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75"/>
        <w:ind w:left="2772" w:right="0" w:firstLine="0"/>
        <w:jc w:val="left"/>
        <w:rPr>
          <w:sz w:val="32"/>
        </w:rPr>
      </w:pPr>
      <w:r>
        <w:rPr>
          <w:sz w:val="32"/>
        </w:rPr>
        <w:t>A Frequency Dictionary of French</w:t>
      </w:r>
    </w:p>
    <w:p>
      <w:pPr>
        <w:pStyle w:val="BodyText"/>
        <w:spacing w:before="275"/>
        <w:ind w:left="155"/>
      </w:pPr>
      <w:r>
        <w:rPr/>
        <w:t>A Frequency Dictionary of French is an invaluable tool for all learners of French, providing a list of the 5000 most frequently used words in the language.</w:t>
      </w:r>
    </w:p>
    <w:p>
      <w:pPr>
        <w:pStyle w:val="BodyText"/>
      </w:pPr>
    </w:p>
    <w:p>
      <w:pPr>
        <w:pStyle w:val="BodyText"/>
        <w:ind w:left="155" w:right="136"/>
      </w:pPr>
      <w:r>
        <w:rPr/>
        <w:t>Based on a 23-million-word corpus of French which includes written and spoken material both from France and overseas, this dictionary provides the user with detailed information for each of the 5000 entries, including English equivalents, a sample sentence, its English translation, usage statistics, and an indication of register</w:t>
      </w:r>
      <w:r>
        <w:rPr>
          <w:spacing w:val="-1"/>
        </w:rPr>
        <w:t> </w:t>
      </w:r>
      <w:r>
        <w:rPr/>
        <w:t>variation.</w:t>
      </w:r>
    </w:p>
    <w:p>
      <w:pPr>
        <w:pStyle w:val="BodyText"/>
      </w:pPr>
    </w:p>
    <w:p>
      <w:pPr>
        <w:pStyle w:val="BodyText"/>
        <w:ind w:left="155"/>
      </w:pPr>
      <w:r>
        <w:rPr/>
        <w:t>Users can access the top 5000 words either through the main frequency listing or through an alphabetical index. Throughout the frequency listing there are thematically organized lists of the top words from a variety of key topics such as sports, weather, clothing, and family terms.</w:t>
      </w:r>
    </w:p>
    <w:p>
      <w:pPr>
        <w:pStyle w:val="BodyText"/>
      </w:pPr>
    </w:p>
    <w:p>
      <w:pPr>
        <w:pStyle w:val="BodyText"/>
        <w:ind w:left="155" w:right="127"/>
      </w:pPr>
      <w:r>
        <w:rPr/>
        <w:t>An engaging and highly useful resource, the Frequency Dictionary of French will enable students of all levels to get the most out of their study of French vocabulary.</w:t>
      </w:r>
    </w:p>
    <w:p>
      <w:pPr>
        <w:pStyle w:val="BodyText"/>
      </w:pPr>
    </w:p>
    <w:p>
      <w:pPr>
        <w:pStyle w:val="BodyText"/>
        <w:ind w:left="155" w:right="212"/>
      </w:pPr>
      <w:r>
        <w:rPr/>
        <w:t>Deryle Lonsdale is Associate Professor in the Linguistics and English Language Department at Brigham Young University (Provo, Utah). Yvon Le Bras is Associate Professor of French and Department Chair of the French and Italian Department at Brigham Young University (Provo, Utah).</w:t>
      </w:r>
    </w:p>
    <w:p>
      <w:pPr>
        <w:spacing w:after="0"/>
        <w:sectPr>
          <w:type w:val="continuous"/>
          <w:pgSz w:w="11900" w:h="16840"/>
          <w:pgMar w:top="1060" w:bottom="280" w:left="980" w:right="1000"/>
        </w:sectPr>
      </w:pPr>
    </w:p>
    <w:p>
      <w:pPr>
        <w:pStyle w:val="BodyText"/>
        <w:spacing w:before="74"/>
        <w:ind w:left="155"/>
      </w:pPr>
      <w:r>
        <w:rPr/>
        <w:t>Page ii</w:t>
      </w:r>
    </w:p>
    <w:p>
      <w:pPr>
        <w:pStyle w:val="BodyText"/>
        <w:spacing w:line="550" w:lineRule="atLeast" w:before="2"/>
        <w:ind w:left="155" w:right="6452"/>
      </w:pPr>
      <w:r>
        <w:rPr/>
        <w:t>Routledge Frequency Dictionaries General Editors:</w:t>
      </w:r>
    </w:p>
    <w:p>
      <w:pPr>
        <w:pStyle w:val="BodyText"/>
        <w:spacing w:before="2"/>
        <w:ind w:left="155"/>
      </w:pPr>
      <w:r>
        <w:rPr/>
        <w:t>Paul Rayson, Lancaster University, UK</w:t>
      </w:r>
    </w:p>
    <w:p>
      <w:pPr>
        <w:pStyle w:val="BodyText"/>
        <w:ind w:left="155"/>
      </w:pPr>
      <w:r>
        <w:rPr/>
        <w:t>Mark Davies, Brigham Young University, USA</w:t>
      </w:r>
    </w:p>
    <w:p>
      <w:pPr>
        <w:pStyle w:val="BodyText"/>
      </w:pPr>
    </w:p>
    <w:p>
      <w:pPr>
        <w:pStyle w:val="BodyText"/>
        <w:ind w:left="155"/>
      </w:pPr>
      <w:r>
        <w:rPr/>
        <w:t>Editorial Board:</w:t>
      </w:r>
    </w:p>
    <w:p>
      <w:pPr>
        <w:pStyle w:val="BodyText"/>
        <w:ind w:left="155" w:right="4445"/>
      </w:pPr>
      <w:r>
        <w:rPr/>
        <w:t>Michael </w:t>
      </w:r>
      <w:r>
        <w:rPr>
          <w:spacing w:val="-3"/>
        </w:rPr>
        <w:t>Barlow, </w:t>
      </w:r>
      <w:r>
        <w:rPr/>
        <w:t>University of Auckland, New</w:t>
      </w:r>
      <w:r>
        <w:rPr>
          <w:spacing w:val="-22"/>
        </w:rPr>
        <w:t> </w:t>
      </w:r>
      <w:r>
        <w:rPr/>
        <w:t>Zealand Geoffrey Leech, Lancaster University,</w:t>
      </w:r>
      <w:r>
        <w:rPr>
          <w:spacing w:val="-4"/>
        </w:rPr>
        <w:t> </w:t>
      </w:r>
      <w:r>
        <w:rPr/>
        <w:t>UK</w:t>
      </w:r>
    </w:p>
    <w:p>
      <w:pPr>
        <w:pStyle w:val="BodyText"/>
        <w:ind w:left="155" w:right="3544"/>
      </w:pPr>
      <w:r>
        <w:rPr/>
        <w:t>Barbara Lewandowska-Tomaszczyk, University of Lodz,</w:t>
      </w:r>
      <w:r>
        <w:rPr>
          <w:spacing w:val="-31"/>
        </w:rPr>
        <w:t> </w:t>
      </w:r>
      <w:r>
        <w:rPr/>
        <w:t>Poland Josef Schmied, Chemnitz University of </w:t>
      </w:r>
      <w:r>
        <w:rPr>
          <w:spacing w:val="-4"/>
        </w:rPr>
        <w:t>Technology, </w:t>
      </w:r>
      <w:r>
        <w:rPr/>
        <w:t>Germany Andrew Wilson, Lancaster University,</w:t>
      </w:r>
      <w:r>
        <w:rPr>
          <w:spacing w:val="-8"/>
        </w:rPr>
        <w:t> </w:t>
      </w:r>
      <w:r>
        <w:rPr/>
        <w:t>UK</w:t>
      </w:r>
    </w:p>
    <w:p>
      <w:pPr>
        <w:pStyle w:val="BodyText"/>
        <w:ind w:left="155" w:right="2153"/>
      </w:pPr>
      <w:r>
        <w:rPr/>
        <w:t>Adam Kilgarriff, Lexicography MasterClass Ltd and University of Sussex, UK Hongying Tao, University of California at Los Angeles</w:t>
      </w:r>
    </w:p>
    <w:p>
      <w:pPr>
        <w:pStyle w:val="BodyText"/>
        <w:ind w:left="155"/>
      </w:pPr>
      <w:r>
        <w:rPr/>
        <w:t>Chris Tribble, King’s College London, UK</w:t>
      </w:r>
    </w:p>
    <w:p>
      <w:pPr>
        <w:pStyle w:val="BodyText"/>
      </w:pPr>
    </w:p>
    <w:p>
      <w:pPr>
        <w:pStyle w:val="BodyText"/>
        <w:ind w:left="155"/>
      </w:pPr>
      <w:r>
        <w:rPr/>
        <w:t>Other books in the series:</w:t>
      </w:r>
    </w:p>
    <w:p>
      <w:pPr>
        <w:pStyle w:val="BodyText"/>
        <w:ind w:left="155" w:right="5350"/>
      </w:pPr>
      <w:r>
        <w:rPr/>
        <w:t>A Frequency Dictionary of Mandarin</w:t>
      </w:r>
      <w:r>
        <w:rPr>
          <w:spacing w:val="-24"/>
        </w:rPr>
        <w:t> </w:t>
      </w:r>
      <w:r>
        <w:rPr/>
        <w:t>Chinese A Frequency Dictionary of</w:t>
      </w:r>
      <w:r>
        <w:rPr>
          <w:spacing w:val="-15"/>
        </w:rPr>
        <w:t> </w:t>
      </w:r>
      <w:r>
        <w:rPr/>
        <w:t>German</w:t>
      </w:r>
    </w:p>
    <w:p>
      <w:pPr>
        <w:pStyle w:val="BodyText"/>
        <w:ind w:left="155" w:right="6048"/>
      </w:pPr>
      <w:r>
        <w:rPr/>
        <w:t>A Frequency Dictionary of</w:t>
      </w:r>
      <w:r>
        <w:rPr>
          <w:spacing w:val="-23"/>
        </w:rPr>
        <w:t> </w:t>
      </w:r>
      <w:r>
        <w:rPr/>
        <w:t>Portuguese A Frequency Dictionary of</w:t>
      </w:r>
      <w:r>
        <w:rPr>
          <w:spacing w:val="-18"/>
        </w:rPr>
        <w:t> </w:t>
      </w:r>
      <w:r>
        <w:rPr/>
        <w:t>Spanish</w:t>
      </w:r>
    </w:p>
    <w:p>
      <w:pPr>
        <w:pStyle w:val="BodyText"/>
        <w:ind w:left="155"/>
      </w:pPr>
      <w:r>
        <w:rPr/>
        <w:t>A Frequency Dictionary of Arabic (forthcoming)</w:t>
      </w:r>
    </w:p>
    <w:p>
      <w:pPr>
        <w:spacing w:after="0"/>
        <w:sectPr>
          <w:pgSz w:w="11900" w:h="16840"/>
          <w:pgMar w:top="1060" w:bottom="280" w:left="980" w:right="1000"/>
        </w:sectPr>
      </w:pPr>
    </w:p>
    <w:p>
      <w:pPr>
        <w:pStyle w:val="BodyText"/>
        <w:spacing w:before="74"/>
        <w:ind w:left="155"/>
      </w:pPr>
      <w:r>
        <w:rPr/>
        <w:t>Page iii</w:t>
      </w:r>
    </w:p>
    <w:p>
      <w:pPr>
        <w:pStyle w:val="BodyText"/>
        <w:spacing w:before="11"/>
        <w:rPr>
          <w:sz w:val="23"/>
        </w:rPr>
      </w:pPr>
    </w:p>
    <w:p>
      <w:pPr>
        <w:pStyle w:val="BodyText"/>
        <w:spacing w:line="480" w:lineRule="auto"/>
        <w:ind w:left="155" w:right="6369"/>
      </w:pPr>
      <w:r>
        <w:rPr/>
        <w:t>A Frequency Dictionary of French Core vocabulary for learners Deryle Lonsdale and </w:t>
      </w:r>
      <w:r>
        <w:rPr>
          <w:spacing w:val="-6"/>
        </w:rPr>
        <w:t>Yvon </w:t>
      </w:r>
      <w:r>
        <w:rPr/>
        <w:t>Le Bras LONDON AND NEW YORK</w:t>
      </w:r>
    </w:p>
    <w:p>
      <w:pPr>
        <w:spacing w:after="0" w:line="480" w:lineRule="auto"/>
        <w:sectPr>
          <w:pgSz w:w="11900" w:h="16840"/>
          <w:pgMar w:top="1060" w:bottom="280" w:left="980" w:right="1000"/>
        </w:sectPr>
      </w:pPr>
    </w:p>
    <w:p>
      <w:pPr>
        <w:pStyle w:val="BodyText"/>
        <w:spacing w:before="74"/>
        <w:ind w:left="155"/>
      </w:pPr>
      <w:r>
        <w:rPr/>
        <w:t>Page iv</w:t>
      </w:r>
    </w:p>
    <w:p>
      <w:pPr>
        <w:pStyle w:val="BodyText"/>
        <w:spacing w:before="11"/>
        <w:rPr>
          <w:sz w:val="23"/>
        </w:rPr>
      </w:pPr>
    </w:p>
    <w:p>
      <w:pPr>
        <w:pStyle w:val="BodyText"/>
        <w:ind w:left="155"/>
      </w:pPr>
      <w:r>
        <w:rPr/>
        <w:t>First published 2009 by Routledge 2 Park Square, Milton Park, Abingdon, Oxon OX14 4RN</w:t>
      </w:r>
    </w:p>
    <w:p>
      <w:pPr>
        <w:pStyle w:val="BodyText"/>
      </w:pPr>
    </w:p>
    <w:p>
      <w:pPr>
        <w:pStyle w:val="BodyText"/>
        <w:ind w:left="155" w:right="212"/>
      </w:pPr>
      <w:r>
        <w:rPr/>
        <w:t>Simultaneously published in the USA and Canada by Routledge 270 Madison Ave, New York, NY 10016</w:t>
      </w:r>
    </w:p>
    <w:p>
      <w:pPr>
        <w:pStyle w:val="BodyText"/>
      </w:pPr>
    </w:p>
    <w:p>
      <w:pPr>
        <w:pStyle w:val="BodyText"/>
        <w:spacing w:line="480" w:lineRule="auto"/>
        <w:ind w:left="155" w:right="2153"/>
      </w:pPr>
      <w:r>
        <w:rPr/>
        <w:t>Routledge is an imprint of the Taylor &amp; Francis Group, an informa business This edition published in the Taylor &amp; Francis e-Library, 2008.</w:t>
      </w:r>
    </w:p>
    <w:p>
      <w:pPr>
        <w:pStyle w:val="BodyText"/>
        <w:ind w:left="155" w:right="1013"/>
      </w:pPr>
      <w:r>
        <w:rPr/>
        <w:t>To purchase your own copy of this or any of Taylor &amp; Francis or Routledge’s collection of thousands of eBooks please go to </w:t>
      </w:r>
      <w:hyperlink r:id="rId5">
        <w:r>
          <w:rPr/>
          <w:t>www.eBookstore.tandf.co.uk.</w:t>
        </w:r>
      </w:hyperlink>
    </w:p>
    <w:p>
      <w:pPr>
        <w:pStyle w:val="BodyText"/>
      </w:pPr>
    </w:p>
    <w:p>
      <w:pPr>
        <w:pStyle w:val="BodyText"/>
        <w:ind w:left="155"/>
      </w:pPr>
      <w:r>
        <w:rPr/>
        <w:t>© 2009 Deryle Lonsdale and Yvon Le Bras</w:t>
      </w:r>
    </w:p>
    <w:p>
      <w:pPr>
        <w:pStyle w:val="BodyText"/>
      </w:pPr>
    </w:p>
    <w:p>
      <w:pPr>
        <w:pStyle w:val="BodyText"/>
        <w:spacing w:before="1"/>
        <w:ind w:left="155" w:right="307"/>
      </w:pPr>
      <w:r>
        <w:rPr/>
        <w:t>All rights reserved. No part of this book may be reprinted or reproduced or utilised in any form or by any electronic, mechanical, or other means, now known or hereafter invented, including photocopying and recording, or in any information storage or retrieval system, without permission in writing from the publishers.</w:t>
      </w:r>
    </w:p>
    <w:p>
      <w:pPr>
        <w:pStyle w:val="BodyText"/>
        <w:spacing w:before="11"/>
        <w:rPr>
          <w:sz w:val="23"/>
        </w:rPr>
      </w:pPr>
    </w:p>
    <w:p>
      <w:pPr>
        <w:pStyle w:val="BodyText"/>
        <w:ind w:left="155" w:right="136"/>
      </w:pPr>
      <w:r>
        <w:rPr/>
        <w:t>British Library Cataloguing in Publication DataA catalogue record for this book is available from the British Library</w:t>
      </w:r>
    </w:p>
    <w:p>
      <w:pPr>
        <w:pStyle w:val="BodyText"/>
      </w:pPr>
    </w:p>
    <w:p>
      <w:pPr>
        <w:pStyle w:val="BodyText"/>
        <w:ind w:left="155"/>
      </w:pPr>
      <w:r>
        <w:rPr/>
        <w:t>Library of Congress Cataloging in Publication DataLonsdale, Deryle. A frequency dictionary of French : core vocabulary for learners / Deryle Lonsdale, Yvon Le Bras. p. cm. Includes index. 1. French language—Word frequency—Dictionaries. I. Lonsdale, Deryle. II. Title. PC2691.L66 2009 443′.21—dc19 2008042400</w:t>
      </w:r>
    </w:p>
    <w:p>
      <w:pPr>
        <w:pStyle w:val="BodyText"/>
      </w:pPr>
    </w:p>
    <w:p>
      <w:pPr>
        <w:pStyle w:val="BodyText"/>
        <w:ind w:left="155" w:right="5656"/>
      </w:pPr>
      <w:r>
        <w:rPr/>
        <w:t>ISBN 0-203-88304-7 Master e-book ISBN ISBN10:0-415-77531-0 (pbk)</w:t>
      </w:r>
    </w:p>
    <w:p>
      <w:pPr>
        <w:pStyle w:val="BodyText"/>
        <w:ind w:left="155" w:right="6448"/>
      </w:pPr>
      <w:r>
        <w:rPr/>
        <w:t>ISBN10:0-415-77530-2 (hbk) ISBN10:0-203-88304-7 (ebk) ISBN13:978-0-415-77531-1 (pbk) ISBN13:978-0-415-77530-4 (hbk) ISBN13:978-0-203-88304-4 (ebk)</w:t>
      </w:r>
    </w:p>
    <w:p>
      <w:pPr>
        <w:pStyle w:val="BodyText"/>
      </w:pPr>
    </w:p>
    <w:p>
      <w:pPr>
        <w:pStyle w:val="BodyText"/>
        <w:spacing w:line="480" w:lineRule="auto" w:before="1"/>
        <w:ind w:left="155" w:right="8891"/>
      </w:pPr>
      <w:r>
        <w:rPr/>
        <w:t>Page v Contents</w:t>
      </w:r>
    </w:p>
    <w:p>
      <w:pPr>
        <w:pStyle w:val="BodyText"/>
        <w:ind w:left="155" w:right="7112"/>
      </w:pPr>
      <w:r>
        <w:rPr/>
        <w:t>Thematic vocabulary list vi Series preface vii Acknowledgments ix Abbreviations x Introduction 1</w:t>
      </w:r>
    </w:p>
    <w:p>
      <w:pPr>
        <w:pStyle w:val="BodyText"/>
        <w:ind w:left="155"/>
      </w:pPr>
      <w:r>
        <w:rPr/>
        <w:t>References 8</w:t>
      </w:r>
    </w:p>
    <w:p>
      <w:pPr>
        <w:pStyle w:val="BodyText"/>
        <w:ind w:left="155"/>
      </w:pPr>
      <w:r>
        <w:rPr/>
        <w:t>Frequency index 9</w:t>
      </w:r>
    </w:p>
    <w:p>
      <w:pPr>
        <w:pStyle w:val="BodyText"/>
        <w:ind w:left="155" w:right="7372"/>
      </w:pPr>
      <w:r>
        <w:rPr/>
        <w:t>Alphabetical index 204 Part of speech index 258</w:t>
      </w:r>
    </w:p>
    <w:p>
      <w:pPr>
        <w:spacing w:after="0"/>
        <w:sectPr>
          <w:pgSz w:w="11900" w:h="16840"/>
          <w:pgMar w:top="1060" w:bottom="280" w:left="980" w:right="1000"/>
        </w:sectPr>
      </w:pPr>
    </w:p>
    <w:p>
      <w:pPr>
        <w:pStyle w:val="BodyText"/>
        <w:spacing w:before="74"/>
        <w:ind w:left="155"/>
      </w:pPr>
      <w:r>
        <w:rPr/>
        <w:t>Page vi</w:t>
      </w:r>
    </w:p>
    <w:p>
      <w:pPr>
        <w:pStyle w:val="BodyText"/>
        <w:spacing w:before="11"/>
        <w:rPr>
          <w:sz w:val="23"/>
        </w:rPr>
      </w:pPr>
    </w:p>
    <w:p>
      <w:pPr>
        <w:pStyle w:val="BodyText"/>
        <w:ind w:left="155"/>
      </w:pPr>
      <w:r>
        <w:rPr/>
        <w:t>Thematic vocabulary lists</w:t>
      </w:r>
    </w:p>
    <w:p>
      <w:pPr>
        <w:pStyle w:val="ListParagraph"/>
        <w:numPr>
          <w:ilvl w:val="0"/>
          <w:numId w:val="1"/>
        </w:numPr>
        <w:tabs>
          <w:tab w:pos="741" w:val="left" w:leader="none"/>
          <w:tab w:pos="742" w:val="left" w:leader="none"/>
          <w:tab w:pos="8525" w:val="right" w:leader="none"/>
        </w:tabs>
        <w:spacing w:line="240" w:lineRule="auto" w:before="276" w:after="0"/>
        <w:ind w:left="742" w:right="0" w:hanging="586"/>
        <w:jc w:val="left"/>
        <w:rPr>
          <w:sz w:val="24"/>
        </w:rPr>
      </w:pPr>
      <w:r>
        <w:rPr>
          <w:sz w:val="24"/>
        </w:rPr>
        <w:t>Animals</w:t>
        <w:tab/>
        <w:t>9</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Body</w:t>
        <w:tab/>
        <w:t>16</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Food</w:t>
        <w:tab/>
        <w:t>23</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Clothing</w:t>
        <w:tab/>
        <w:t>30</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Transportation</w:t>
        <w:tab/>
        <w:t>37</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Family</w:t>
        <w:tab/>
        <w:t>44</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Materials</w:t>
        <w:tab/>
        <w:t>51</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pacing w:val="-3"/>
          <w:sz w:val="24"/>
        </w:rPr>
        <w:t>Time</w:t>
        <w:tab/>
      </w:r>
      <w:r>
        <w:rPr>
          <w:sz w:val="24"/>
        </w:rPr>
        <w:t>58</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Sports</w:t>
        <w:tab/>
        <w:t>65</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Natural features</w:t>
      </w:r>
      <w:r>
        <w:rPr>
          <w:spacing w:val="-2"/>
          <w:sz w:val="24"/>
        </w:rPr>
        <w:t> </w:t>
      </w:r>
      <w:r>
        <w:rPr>
          <w:sz w:val="24"/>
        </w:rPr>
        <w:t>and plants</w:t>
        <w:tab/>
        <w:t>72</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pacing w:val="-4"/>
          <w:sz w:val="24"/>
        </w:rPr>
        <w:t>Weather</w:t>
        <w:tab/>
      </w:r>
      <w:r>
        <w:rPr>
          <w:sz w:val="24"/>
        </w:rPr>
        <w:t>79</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Professions</w:t>
        <w:tab/>
        <w:t>86</w:t>
      </w:r>
    </w:p>
    <w:p>
      <w:pPr>
        <w:pStyle w:val="ListParagraph"/>
        <w:numPr>
          <w:ilvl w:val="0"/>
          <w:numId w:val="1"/>
        </w:numPr>
        <w:tabs>
          <w:tab w:pos="741" w:val="left" w:leader="none"/>
          <w:tab w:pos="742" w:val="left" w:leader="none"/>
          <w:tab w:pos="8645" w:val="right" w:leader="none"/>
        </w:tabs>
        <w:spacing w:line="240" w:lineRule="auto" w:before="0" w:after="0"/>
        <w:ind w:left="742" w:right="0" w:hanging="586"/>
        <w:jc w:val="left"/>
        <w:rPr>
          <w:sz w:val="24"/>
        </w:rPr>
      </w:pPr>
      <w:r>
        <w:rPr>
          <w:sz w:val="24"/>
        </w:rPr>
        <w:t>Creating nouns</w:t>
      </w:r>
      <w:r>
        <w:rPr>
          <w:spacing w:val="-1"/>
          <w:sz w:val="24"/>
        </w:rPr>
        <w:t> </w:t>
      </w:r>
      <w:r>
        <w:rPr>
          <w:sz w:val="24"/>
        </w:rPr>
        <w:t>– 1</w:t>
        <w:tab/>
        <w:t>93</w:t>
      </w:r>
    </w:p>
    <w:p>
      <w:pPr>
        <w:pStyle w:val="ListParagraph"/>
        <w:numPr>
          <w:ilvl w:val="0"/>
          <w:numId w:val="1"/>
        </w:numPr>
        <w:tabs>
          <w:tab w:pos="741" w:val="left" w:leader="none"/>
          <w:tab w:pos="742" w:val="left" w:leader="none"/>
          <w:tab w:pos="8765" w:val="right" w:leader="none"/>
        </w:tabs>
        <w:spacing w:line="240" w:lineRule="auto" w:before="1" w:after="0"/>
        <w:ind w:left="742" w:right="0" w:hanging="586"/>
        <w:jc w:val="left"/>
        <w:rPr>
          <w:sz w:val="24"/>
        </w:rPr>
      </w:pPr>
      <w:r>
        <w:rPr>
          <w:sz w:val="24"/>
        </w:rPr>
        <w:t>Relationships</w:t>
        <w:tab/>
        <w:t>100</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z w:val="24"/>
        </w:rPr>
        <w:t>Nouns – differences</w:t>
      </w:r>
      <w:r>
        <w:rPr>
          <w:spacing w:val="-1"/>
          <w:sz w:val="24"/>
        </w:rPr>
        <w:t> </w:t>
      </w:r>
      <w:r>
        <w:rPr>
          <w:sz w:val="24"/>
        </w:rPr>
        <w:t>across registers</w:t>
        <w:tab/>
        <w:t>107</w:t>
      </w:r>
    </w:p>
    <w:p>
      <w:pPr>
        <w:pStyle w:val="ListParagraph"/>
        <w:numPr>
          <w:ilvl w:val="0"/>
          <w:numId w:val="1"/>
        </w:numPr>
        <w:tabs>
          <w:tab w:pos="741" w:val="left" w:leader="none"/>
          <w:tab w:pos="742" w:val="left" w:leader="none"/>
          <w:tab w:pos="8755" w:val="right" w:leader="none"/>
        </w:tabs>
        <w:spacing w:line="240" w:lineRule="auto" w:before="0" w:after="0"/>
        <w:ind w:left="742" w:right="0" w:hanging="586"/>
        <w:jc w:val="left"/>
        <w:rPr>
          <w:sz w:val="24"/>
        </w:rPr>
      </w:pPr>
      <w:r>
        <w:rPr>
          <w:sz w:val="24"/>
        </w:rPr>
        <w:t>Colors</w:t>
        <w:tab/>
      </w:r>
      <w:r>
        <w:rPr>
          <w:spacing w:val="-4"/>
          <w:sz w:val="24"/>
        </w:rPr>
        <w:t>114</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z w:val="24"/>
        </w:rPr>
        <w:t>Opposites</w:t>
        <w:tab/>
        <w:t>121</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z w:val="24"/>
        </w:rPr>
        <w:t>Nationalities</w:t>
        <w:tab/>
        <w:t>128</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z w:val="24"/>
        </w:rPr>
        <w:t>Creating nouns</w:t>
      </w:r>
      <w:r>
        <w:rPr>
          <w:spacing w:val="-1"/>
          <w:sz w:val="24"/>
        </w:rPr>
        <w:t> </w:t>
      </w:r>
      <w:r>
        <w:rPr>
          <w:sz w:val="24"/>
        </w:rPr>
        <w:t>– 2</w:t>
        <w:tab/>
        <w:t>135</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z w:val="24"/>
        </w:rPr>
        <w:t>Emotions</w:t>
        <w:tab/>
        <w:t>142</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z w:val="24"/>
        </w:rPr>
        <w:t>Adjectives – differences</w:t>
      </w:r>
      <w:r>
        <w:rPr>
          <w:spacing w:val="-1"/>
          <w:sz w:val="24"/>
        </w:rPr>
        <w:t> </w:t>
      </w:r>
      <w:r>
        <w:rPr>
          <w:sz w:val="24"/>
        </w:rPr>
        <w:t>across registers</w:t>
        <w:tab/>
        <w:t>149</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pacing w:val="-6"/>
          <w:sz w:val="24"/>
        </w:rPr>
        <w:t>Verbs</w:t>
      </w:r>
      <w:r>
        <w:rPr>
          <w:sz w:val="24"/>
        </w:rPr>
        <w:t> of movement</w:t>
        <w:tab/>
        <w:t>156</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pacing w:val="-6"/>
          <w:sz w:val="24"/>
        </w:rPr>
        <w:t>Verbs</w:t>
      </w:r>
      <w:r>
        <w:rPr>
          <w:spacing w:val="-1"/>
          <w:sz w:val="24"/>
        </w:rPr>
        <w:t> </w:t>
      </w:r>
      <w:r>
        <w:rPr>
          <w:sz w:val="24"/>
        </w:rPr>
        <w:t>of communication</w:t>
        <w:tab/>
        <w:t>163</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z w:val="24"/>
        </w:rPr>
        <w:t>Use of the</w:t>
      </w:r>
      <w:r>
        <w:rPr>
          <w:spacing w:val="-3"/>
          <w:sz w:val="24"/>
        </w:rPr>
        <w:t> </w:t>
      </w:r>
      <w:r>
        <w:rPr>
          <w:sz w:val="24"/>
        </w:rPr>
        <w:t>pronoun “se”</w:t>
        <w:tab/>
        <w:t>170</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pacing w:val="-6"/>
          <w:sz w:val="24"/>
        </w:rPr>
        <w:t>Verbs </w:t>
      </w:r>
      <w:r>
        <w:rPr>
          <w:sz w:val="24"/>
        </w:rPr>
        <w:t>– differences</w:t>
      </w:r>
      <w:r>
        <w:rPr>
          <w:spacing w:val="5"/>
          <w:sz w:val="24"/>
        </w:rPr>
        <w:t> </w:t>
      </w:r>
      <w:r>
        <w:rPr>
          <w:sz w:val="24"/>
        </w:rPr>
        <w:t>across registers</w:t>
        <w:tab/>
        <w:t>178</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z w:val="24"/>
        </w:rPr>
        <w:t>Adverbs – differences</w:t>
      </w:r>
      <w:r>
        <w:rPr>
          <w:spacing w:val="-1"/>
          <w:sz w:val="24"/>
        </w:rPr>
        <w:t> </w:t>
      </w:r>
      <w:r>
        <w:rPr>
          <w:sz w:val="24"/>
        </w:rPr>
        <w:t>across registers</w:t>
        <w:tab/>
        <w:t>186</w:t>
      </w:r>
    </w:p>
    <w:p>
      <w:pPr>
        <w:pStyle w:val="ListParagraph"/>
        <w:numPr>
          <w:ilvl w:val="0"/>
          <w:numId w:val="1"/>
        </w:numPr>
        <w:tabs>
          <w:tab w:pos="741" w:val="left" w:leader="none"/>
          <w:tab w:pos="742" w:val="left" w:leader="none"/>
          <w:tab w:pos="8765" w:val="right" w:leader="none"/>
        </w:tabs>
        <w:spacing w:line="240" w:lineRule="auto" w:before="0" w:after="0"/>
        <w:ind w:left="742" w:right="0" w:hanging="586"/>
        <w:jc w:val="left"/>
        <w:rPr>
          <w:sz w:val="24"/>
        </w:rPr>
      </w:pPr>
      <w:r>
        <w:rPr>
          <w:spacing w:val="-6"/>
          <w:sz w:val="24"/>
        </w:rPr>
        <w:t>Word</w:t>
      </w:r>
      <w:r>
        <w:rPr>
          <w:spacing w:val="1"/>
          <w:sz w:val="24"/>
        </w:rPr>
        <w:t> </w:t>
      </w:r>
      <w:r>
        <w:rPr>
          <w:sz w:val="24"/>
        </w:rPr>
        <w:t>length</w:t>
        <w:tab/>
        <w:t>195</w:t>
      </w:r>
    </w:p>
    <w:p>
      <w:pPr>
        <w:spacing w:after="0" w:line="240" w:lineRule="auto"/>
        <w:jc w:val="left"/>
        <w:rPr>
          <w:sz w:val="24"/>
        </w:rPr>
        <w:sectPr>
          <w:pgSz w:w="11900" w:h="16840"/>
          <w:pgMar w:top="1060" w:bottom="280" w:left="980" w:right="1000"/>
        </w:sectPr>
      </w:pPr>
    </w:p>
    <w:p>
      <w:pPr>
        <w:pStyle w:val="BodyText"/>
        <w:spacing w:before="74"/>
        <w:ind w:left="155"/>
      </w:pPr>
      <w:r>
        <w:rPr/>
        <w:t>Page vii</w:t>
      </w:r>
    </w:p>
    <w:p>
      <w:pPr>
        <w:pStyle w:val="BodyText"/>
        <w:spacing w:before="11"/>
        <w:rPr>
          <w:sz w:val="23"/>
        </w:rPr>
      </w:pPr>
    </w:p>
    <w:p>
      <w:pPr>
        <w:pStyle w:val="BodyText"/>
        <w:ind w:left="4297"/>
      </w:pPr>
      <w:r>
        <w:rPr/>
        <w:t>Series preface</w:t>
      </w:r>
    </w:p>
    <w:p>
      <w:pPr>
        <w:pStyle w:val="BodyText"/>
      </w:pPr>
    </w:p>
    <w:p>
      <w:pPr>
        <w:pStyle w:val="BodyText"/>
        <w:ind w:left="155" w:right="148"/>
      </w:pPr>
      <w:r>
        <w:rPr/>
        <w:t>There is a growing consensus that frequency information has a role to play in language learning. Data derived from corpora allows the frequency of individual words and phrases in a language to be determined. That information may then be incorporated into language learning. In this series, the frequency of words in large corpora is presented to learners to allow them to use frequency as a guide in their learning. In providing such a resource, we are both bringing students closer to real language (as opposed to textbook language, which often distorts the frequencies of features in a language, see Ljung 1990) and providing the possibility for students to use frequency as a guide for vocabulary learning. In addition we are providing information on differences between frequencies in spoken and written language as well as, from time to time, frequencies specific to certain</w:t>
      </w:r>
      <w:r>
        <w:rPr>
          <w:spacing w:val="-25"/>
        </w:rPr>
        <w:t> </w:t>
      </w:r>
      <w:r>
        <w:rPr/>
        <w:t>genres.</w:t>
      </w:r>
    </w:p>
    <w:p>
      <w:pPr>
        <w:pStyle w:val="BodyText"/>
      </w:pPr>
    </w:p>
    <w:p>
      <w:pPr>
        <w:pStyle w:val="BodyText"/>
        <w:ind w:left="155" w:right="194"/>
      </w:pPr>
      <w:r>
        <w:rPr/>
        <w:t>Why should one do this? Nation (1990) has shown that the 4,000–5,000 most frequent words account for up to 95 per cent of a written text and the 1,000 most frequent words account for 85 per cent of speech. While Nation’s results were for English, they do at least present the possibility that, by allowing frequency to be a general guide to vocabulary learning, one task facing learners – to acquire a lexicon which will serve them well on most occasions most of the time – could be achieved quite easily. While frequency alone may never act as the sole guide for a learner, it is nonetheless a very good guide, and one which may produce rapid results. In short, it seems rational to prioritize learning the words one is likely to hear and use most often. That is the philosophy behind this series of dictionaries.</w:t>
      </w:r>
    </w:p>
    <w:p>
      <w:pPr>
        <w:pStyle w:val="BodyText"/>
        <w:spacing w:before="1"/>
      </w:pPr>
    </w:p>
    <w:p>
      <w:pPr>
        <w:pStyle w:val="BodyText"/>
        <w:ind w:left="155" w:right="129"/>
      </w:pPr>
      <w:r>
        <w:rPr/>
        <w:t>The information in these dictionaries is presented in a number of formats to allow users to access the data in different ways. So, for example, if you would prefer not to simply drill down through the word frequency list, but would rather focus on verbs, the part of speech index will allow you to focus on just the most frequent verbs. Given that verbs typically account for 20 per cent of all words in a language, this may be a good </w:t>
      </w:r>
      <w:r>
        <w:rPr>
          <w:spacing w:val="-3"/>
        </w:rPr>
        <w:t>strategy. </w:t>
      </w:r>
      <w:r>
        <w:rPr/>
        <w:t>Also, a focus on function words may be equally rewarding – 60 per cent of speech in English is composed of a mere 50 function</w:t>
      </w:r>
      <w:r>
        <w:rPr>
          <w:spacing w:val="-6"/>
        </w:rPr>
        <w:t> </w:t>
      </w:r>
      <w:r>
        <w:rPr/>
        <w:t>words.</w:t>
      </w:r>
    </w:p>
    <w:p>
      <w:pPr>
        <w:pStyle w:val="BodyText"/>
      </w:pPr>
    </w:p>
    <w:p>
      <w:pPr>
        <w:pStyle w:val="BodyText"/>
        <w:ind w:left="155" w:right="167"/>
      </w:pPr>
      <w:r>
        <w:rPr/>
        <w:t>We also hope that the series provides information of use to the language teacher. The idea that frequency information may have a role to play in syllabus design is not new (see, for example, Sinclair and Renouf 1988). However, to date it has been difficult for those teaching languages other than English to use frequency information in syllabus design because of a lack of data. While English has long been well provided with such data, there has been a relative paucity of such material for other languages. This series aims to provide such information so that the benefits of the use of frequency information in syllabus design can be explored for languages other than English.</w:t>
      </w:r>
    </w:p>
    <w:p>
      <w:pPr>
        <w:pStyle w:val="BodyText"/>
      </w:pPr>
    </w:p>
    <w:p>
      <w:pPr>
        <w:pStyle w:val="BodyText"/>
        <w:ind w:left="155" w:right="308"/>
      </w:pPr>
      <w:r>
        <w:rPr/>
        <w:t>We are not claiming, of course, that frequency information should be used slavishly. It would be a pity if teachers and students failed to notice important generalizations across the lexis presented in these dictionaries. So, for example, where one pronoun is more frequent than another, it would be problematic if a student felt they had learned all pronouns when</w:t>
      </w:r>
    </w:p>
    <w:p>
      <w:pPr>
        <w:pStyle w:val="BodyText"/>
      </w:pPr>
    </w:p>
    <w:p>
      <w:pPr>
        <w:pStyle w:val="BodyText"/>
        <w:ind w:left="155"/>
      </w:pPr>
      <w:r>
        <w:rPr/>
        <w:t>Page viii</w:t>
      </w:r>
    </w:p>
    <w:p>
      <w:pPr>
        <w:pStyle w:val="BodyText"/>
      </w:pPr>
    </w:p>
    <w:p>
      <w:pPr>
        <w:pStyle w:val="BodyText"/>
        <w:ind w:left="155" w:right="221"/>
      </w:pPr>
      <w:r>
        <w:rPr/>
        <w:t>they had learned only the most frequent pronoun. Our response to such issues in this series is to provide indexes to the data from a number of perspectives. So, for example, a student working down the frequency list who encounters a pronoun can switch to the part of speech list to see what other pronouns there are in the dictionary and what their frequencies are. In short, by using the lists in combination a student or teacher should be able to focus on specific words and groups of words. Such a use of the data presented here is to be encouraged.</w:t>
      </w:r>
    </w:p>
    <w:p>
      <w:pPr>
        <w:spacing w:after="0"/>
        <w:sectPr>
          <w:pgSz w:w="11900" w:h="16840"/>
          <w:pgMar w:top="1060" w:bottom="280" w:left="980" w:right="1000"/>
        </w:sectPr>
      </w:pPr>
    </w:p>
    <w:p>
      <w:pPr>
        <w:pStyle w:val="BodyText"/>
        <w:spacing w:line="480" w:lineRule="auto" w:before="70"/>
        <w:ind w:left="155" w:right="4445"/>
      </w:pPr>
      <w:r>
        <w:rPr/>
        <w:t>Tony McEnery and Paul Rayson Lancaster, 2005 References</w:t>
      </w:r>
    </w:p>
    <w:p>
      <w:pPr>
        <w:pStyle w:val="BodyText"/>
        <w:spacing w:line="480" w:lineRule="auto"/>
        <w:ind w:left="155" w:right="692"/>
      </w:pPr>
      <w:r>
        <w:rPr/>
        <w:t>Ljung, M. (1990)A Study of TEFL </w:t>
      </w:r>
      <w:r>
        <w:rPr>
          <w:spacing w:val="-5"/>
        </w:rPr>
        <w:t>Vocabulary. </w:t>
      </w:r>
      <w:r>
        <w:rPr/>
        <w:t>Stockholm: Almqvist &amp; Wiksell International. Nation, </w:t>
      </w:r>
      <w:r>
        <w:rPr>
          <w:spacing w:val="-5"/>
        </w:rPr>
        <w:t>I.S.P. </w:t>
      </w:r>
      <w:r>
        <w:rPr/>
        <w:t>(1990)Teaching and Learning </w:t>
      </w:r>
      <w:r>
        <w:rPr>
          <w:spacing w:val="-5"/>
        </w:rPr>
        <w:t>Vocabulary. </w:t>
      </w:r>
      <w:r>
        <w:rPr/>
        <w:t>Boston: Heinle and Heinle.</w:t>
      </w:r>
    </w:p>
    <w:p>
      <w:pPr>
        <w:pStyle w:val="BodyText"/>
        <w:ind w:left="155"/>
      </w:pPr>
      <w:r>
        <w:rPr/>
        <w:t>Sinclair, J.M. and Renouf, A. (1988) “A Lexical Syllabus for Language Learning”. In R. Carter and</w:t>
      </w:r>
    </w:p>
    <w:p>
      <w:pPr>
        <w:pStyle w:val="BodyText"/>
        <w:ind w:left="155"/>
      </w:pPr>
      <w:r>
        <w:rPr/>
        <w:t>M. McCarthy (eds) Vocabulary and Language Teaching London: Longman, pp. 140–158.</w:t>
      </w:r>
    </w:p>
    <w:p>
      <w:pPr>
        <w:spacing w:after="0"/>
        <w:sectPr>
          <w:pgSz w:w="11900" w:h="16840"/>
          <w:pgMar w:top="1340" w:bottom="280" w:left="980" w:right="1000"/>
        </w:sectPr>
      </w:pPr>
    </w:p>
    <w:p>
      <w:pPr>
        <w:pStyle w:val="BodyText"/>
        <w:spacing w:line="480" w:lineRule="auto" w:before="74"/>
        <w:ind w:left="155" w:right="7945"/>
      </w:pPr>
      <w:r>
        <w:rPr/>
        <w:t>Page ix Acknowledgments</w:t>
      </w:r>
    </w:p>
    <w:p>
      <w:pPr>
        <w:pStyle w:val="BodyText"/>
        <w:ind w:left="155" w:right="193"/>
      </w:pPr>
      <w:r>
        <w:rPr/>
        <w:t>We are first and foremost grateful to Mark Davies for proposing that we undertake this work, and for his occasional guidance and suggestions throughout its duration. This work also would not have been possible without the help of our able and hard-working student research assistants at Brigham Young University: Fritz Abélard, Amy Berglund, Katharine Chamberlin, and Ben Sparks.</w:t>
      </w:r>
    </w:p>
    <w:p>
      <w:pPr>
        <w:pStyle w:val="BodyText"/>
      </w:pPr>
    </w:p>
    <w:p>
      <w:pPr>
        <w:pStyle w:val="BodyText"/>
        <w:ind w:left="155" w:right="83"/>
      </w:pPr>
      <w:r>
        <w:rPr/>
        <w:t>The first author would like to thank his French instructors throughout his formative years, particularly France Levasseur-Ouimet and Gérard Guénette. He also acknowledges the inspiring influence of past colleagues in translation and lexicography including Greg Garner, Benoît Thouin, Brian Harris, Robert Good, Alain Danik, and Claude Bédard. He dedicates this book to his parents, to his wonderfully supportive wife Daniela, and to Walter H. Speidel whose own pioneering work in corpus-based computerized lexicography stands as an example for all of us who work in this field.</w:t>
      </w:r>
    </w:p>
    <w:p>
      <w:pPr>
        <w:pStyle w:val="BodyText"/>
      </w:pPr>
    </w:p>
    <w:p>
      <w:pPr>
        <w:pStyle w:val="BodyText"/>
        <w:ind w:left="155" w:right="294"/>
      </w:pPr>
      <w:r>
        <w:rPr/>
        <w:t>The second author wishes to thank Philippe Hamon, Bernard Quemada, and Réal Ouellet, his professors at the University of Rennes, the University of Paris III, and Laval University, who instilled in him the desire to study and teach the French language and literature. He dedicates this book to his parents and especially to his wife Hoa for her continued support and encouragement in his professional endeavors.</w:t>
      </w:r>
    </w:p>
    <w:p>
      <w:pPr>
        <w:pStyle w:val="BodyText"/>
      </w:pPr>
    </w:p>
    <w:p>
      <w:pPr>
        <w:pStyle w:val="BodyText"/>
        <w:ind w:left="155"/>
      </w:pPr>
      <w:r>
        <w:rPr/>
        <w:t>Page x</w:t>
      </w:r>
    </w:p>
    <w:p>
      <w:pPr>
        <w:pStyle w:val="BodyText"/>
      </w:pPr>
    </w:p>
    <w:p>
      <w:pPr>
        <w:pStyle w:val="BodyText"/>
        <w:ind w:left="155"/>
      </w:pPr>
      <w:r>
        <w:rPr/>
        <w:t>Abbreviations Categories Example</w:t>
      </w:r>
    </w:p>
    <w:p>
      <w:pPr>
        <w:pStyle w:val="BodyText"/>
      </w:pPr>
    </w:p>
    <w:p>
      <w:pPr>
        <w:pStyle w:val="BodyText"/>
        <w:tabs>
          <w:tab w:pos="893" w:val="left" w:leader="none"/>
          <w:tab w:pos="2369" w:val="left" w:leader="none"/>
        </w:tabs>
        <w:ind w:left="155"/>
        <w:rPr>
          <w:i/>
        </w:rPr>
      </w:pPr>
      <w:r>
        <w:rPr/>
        <w:t>adj</w:t>
        <w:tab/>
        <w:t>adjective</w:t>
        <w:tab/>
        <w:t>1026 lourd adj </w:t>
      </w:r>
      <w:r>
        <w:rPr>
          <w:i/>
        </w:rPr>
        <w:t>heavy</w:t>
      </w:r>
    </w:p>
    <w:p>
      <w:pPr>
        <w:tabs>
          <w:tab w:pos="893" w:val="left" w:leader="none"/>
          <w:tab w:pos="2369" w:val="left" w:leader="none"/>
        </w:tabs>
        <w:spacing w:before="0"/>
        <w:ind w:left="155" w:right="0" w:firstLine="0"/>
        <w:jc w:val="left"/>
        <w:rPr>
          <w:i/>
          <w:sz w:val="24"/>
        </w:rPr>
      </w:pPr>
      <w:r>
        <w:rPr>
          <w:sz w:val="24"/>
        </w:rPr>
        <w:t>adv</w:t>
        <w:tab/>
        <w:t>adverb</w:t>
        <w:tab/>
        <w:t>1071 certainement adv</w:t>
      </w:r>
      <w:r>
        <w:rPr>
          <w:spacing w:val="-1"/>
          <w:sz w:val="24"/>
        </w:rPr>
        <w:t> </w:t>
      </w:r>
      <w:r>
        <w:rPr>
          <w:i/>
          <w:sz w:val="24"/>
        </w:rPr>
        <w:t>certainly</w:t>
      </w:r>
    </w:p>
    <w:p>
      <w:pPr>
        <w:pStyle w:val="BodyText"/>
        <w:tabs>
          <w:tab w:pos="893" w:val="left" w:leader="none"/>
          <w:tab w:pos="2369" w:val="left" w:leader="none"/>
        </w:tabs>
        <w:ind w:left="155"/>
        <w:rPr>
          <w:i/>
        </w:rPr>
      </w:pPr>
      <w:r>
        <w:rPr/>
        <w:t>conj</w:t>
        <w:tab/>
        <w:t>conjunction</w:t>
        <w:tab/>
        <w:t>528 puisque conj</w:t>
      </w:r>
      <w:r>
        <w:rPr>
          <w:spacing w:val="-2"/>
        </w:rPr>
        <w:t> </w:t>
      </w:r>
      <w:r>
        <w:rPr>
          <w:i/>
        </w:rPr>
        <w:t>since</w:t>
      </w:r>
    </w:p>
    <w:p>
      <w:pPr>
        <w:pStyle w:val="BodyText"/>
        <w:tabs>
          <w:tab w:pos="893" w:val="left" w:leader="none"/>
          <w:tab w:pos="2369" w:val="left" w:leader="none"/>
        </w:tabs>
        <w:ind w:left="155"/>
        <w:rPr>
          <w:i/>
        </w:rPr>
      </w:pPr>
      <w:r>
        <w:rPr/>
        <w:t>det</w:t>
        <w:tab/>
        <w:t>determiner</w:t>
        <w:tab/>
        <w:t>214 votre det</w:t>
      </w:r>
      <w:r>
        <w:rPr>
          <w:spacing w:val="-2"/>
        </w:rPr>
        <w:t> </w:t>
      </w:r>
      <w:r>
        <w:rPr>
          <w:i/>
        </w:rPr>
        <w:t>your</w:t>
      </w:r>
    </w:p>
    <w:p>
      <w:pPr>
        <w:tabs>
          <w:tab w:pos="893" w:val="left" w:leader="none"/>
          <w:tab w:pos="2369" w:val="left" w:leader="none"/>
        </w:tabs>
        <w:spacing w:before="0"/>
        <w:ind w:left="155" w:right="0" w:firstLine="0"/>
        <w:jc w:val="left"/>
        <w:rPr>
          <w:i/>
          <w:sz w:val="24"/>
        </w:rPr>
      </w:pPr>
      <w:r>
        <w:rPr>
          <w:sz w:val="24"/>
        </w:rPr>
        <w:t>intj</w:t>
        <w:tab/>
        <w:t>interjection</w:t>
        <w:tab/>
        <w:t>889 euh intj </w:t>
      </w:r>
      <w:r>
        <w:rPr>
          <w:i/>
          <w:spacing w:val="-9"/>
          <w:sz w:val="24"/>
        </w:rPr>
        <w:t>er, </w:t>
      </w:r>
      <w:r>
        <w:rPr>
          <w:i/>
          <w:sz w:val="24"/>
        </w:rPr>
        <w:t>um,</w:t>
      </w:r>
      <w:r>
        <w:rPr>
          <w:i/>
          <w:spacing w:val="9"/>
          <w:sz w:val="24"/>
        </w:rPr>
        <w:t> </w:t>
      </w:r>
      <w:r>
        <w:rPr>
          <w:i/>
          <w:sz w:val="24"/>
        </w:rPr>
        <w:t>uh</w:t>
      </w:r>
    </w:p>
    <w:p>
      <w:pPr>
        <w:pStyle w:val="BodyText"/>
        <w:tabs>
          <w:tab w:pos="893" w:val="left" w:leader="none"/>
          <w:tab w:pos="2369" w:val="left" w:leader="none"/>
        </w:tabs>
        <w:ind w:left="155" w:right="5074"/>
        <w:rPr>
          <w:i/>
        </w:rPr>
      </w:pPr>
      <w:r>
        <w:rPr/>
        <w:t>n</w:t>
        <w:tab/>
        <w:t>noun</w:t>
        <w:tab/>
        <w:t>802 absence nf </w:t>
      </w:r>
      <w:r>
        <w:rPr>
          <w:i/>
        </w:rPr>
        <w:t>absence </w:t>
      </w:r>
      <w:r>
        <w:rPr/>
        <w:t>nadj</w:t>
        <w:tab/>
        <w:t>noun/adjective 4614 insensén adj </w:t>
      </w:r>
      <w:r>
        <w:rPr>
          <w:i/>
        </w:rPr>
        <w:t>insane </w:t>
      </w:r>
      <w:r>
        <w:rPr/>
        <w:t>prep</w:t>
        <w:tab/>
        <w:t>preposition</w:t>
        <w:tab/>
        <w:t>389 parmi prep </w:t>
      </w:r>
      <w:r>
        <w:rPr>
          <w:i/>
        </w:rPr>
        <w:t>among </w:t>
      </w:r>
      <w:r>
        <w:rPr/>
        <w:t>pro</w:t>
        <w:tab/>
        <w:t>pronoun</w:t>
        <w:tab/>
        <w:t>522 lui-même pro</w:t>
      </w:r>
      <w:r>
        <w:rPr>
          <w:spacing w:val="-6"/>
        </w:rPr>
        <w:t> </w:t>
      </w:r>
      <w:r>
        <w:rPr>
          <w:i/>
        </w:rPr>
        <w:t>himself</w:t>
      </w:r>
    </w:p>
    <w:p>
      <w:pPr>
        <w:tabs>
          <w:tab w:pos="893" w:val="left" w:leader="none"/>
          <w:tab w:pos="2369" w:val="left" w:leader="none"/>
        </w:tabs>
        <w:spacing w:before="0"/>
        <w:ind w:left="155" w:right="0" w:firstLine="0"/>
        <w:jc w:val="left"/>
        <w:rPr>
          <w:i/>
          <w:sz w:val="24"/>
        </w:rPr>
      </w:pPr>
      <w:r>
        <w:rPr>
          <w:sz w:val="24"/>
        </w:rPr>
        <w:t>v</w:t>
        <w:tab/>
        <w:t>verb</w:t>
        <w:tab/>
        <w:t>1014 confirmer v </w:t>
      </w:r>
      <w:r>
        <w:rPr>
          <w:i/>
          <w:sz w:val="24"/>
        </w:rPr>
        <w:t>to confirm</w:t>
      </w:r>
    </w:p>
    <w:p>
      <w:pPr>
        <w:pStyle w:val="BodyText"/>
        <w:rPr>
          <w:i/>
        </w:rPr>
      </w:pPr>
    </w:p>
    <w:p>
      <w:pPr>
        <w:pStyle w:val="BodyText"/>
        <w:tabs>
          <w:tab w:pos="2739" w:val="left" w:leader="none"/>
        </w:tabs>
        <w:spacing w:before="1"/>
        <w:ind w:left="155"/>
      </w:pPr>
      <w:r>
        <w:rPr/>
        <w:t>Features</w:t>
      </w:r>
      <w:r>
        <w:rPr>
          <w:spacing w:val="-2"/>
        </w:rPr>
        <w:t> </w:t>
      </w:r>
      <w:r>
        <w:rPr/>
        <w:t>on</w:t>
      </w:r>
      <w:r>
        <w:rPr>
          <w:spacing w:val="-2"/>
        </w:rPr>
        <w:t> </w:t>
      </w:r>
      <w:r>
        <w:rPr/>
        <w:t>categories</w:t>
        <w:tab/>
        <w:t>Example</w:t>
      </w:r>
    </w:p>
    <w:p>
      <w:pPr>
        <w:pStyle w:val="BodyText"/>
        <w:spacing w:before="10"/>
      </w:pPr>
    </w:p>
    <w:tbl>
      <w:tblPr>
        <w:tblW w:w="0" w:type="auto"/>
        <w:jc w:val="lef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92"/>
        <w:gridCol w:w="2263"/>
        <w:gridCol w:w="3190"/>
      </w:tblGrid>
      <w:tr>
        <w:trPr>
          <w:trHeight w:val="270" w:hRule="atLeast"/>
        </w:trPr>
        <w:tc>
          <w:tcPr>
            <w:tcW w:w="592" w:type="dxa"/>
          </w:tcPr>
          <w:p>
            <w:pPr>
              <w:pStyle w:val="TableParagraph"/>
              <w:spacing w:line="251" w:lineRule="exact" w:before="0"/>
              <w:ind w:left="50"/>
              <w:rPr>
                <w:sz w:val="24"/>
              </w:rPr>
            </w:pPr>
            <w:r>
              <w:rPr>
                <w:sz w:val="24"/>
              </w:rPr>
              <w:t>f</w:t>
            </w:r>
          </w:p>
        </w:tc>
        <w:tc>
          <w:tcPr>
            <w:tcW w:w="2263" w:type="dxa"/>
          </w:tcPr>
          <w:p>
            <w:pPr>
              <w:pStyle w:val="TableParagraph"/>
              <w:spacing w:line="251" w:lineRule="exact" w:before="0"/>
              <w:ind w:left="195"/>
              <w:rPr>
                <w:sz w:val="24"/>
              </w:rPr>
            </w:pPr>
            <w:r>
              <w:rPr>
                <w:sz w:val="24"/>
              </w:rPr>
              <w:t>feminine</w:t>
            </w:r>
          </w:p>
        </w:tc>
        <w:tc>
          <w:tcPr>
            <w:tcW w:w="3190" w:type="dxa"/>
          </w:tcPr>
          <w:p>
            <w:pPr>
              <w:pStyle w:val="TableParagraph"/>
              <w:spacing w:line="251" w:lineRule="exact" w:before="0"/>
              <w:ind w:left="146"/>
              <w:rPr>
                <w:i/>
                <w:sz w:val="24"/>
              </w:rPr>
            </w:pPr>
            <w:r>
              <w:rPr>
                <w:sz w:val="24"/>
              </w:rPr>
              <w:t>1011 armée nf </w:t>
            </w:r>
            <w:r>
              <w:rPr>
                <w:i/>
                <w:sz w:val="24"/>
              </w:rPr>
              <w:t>army</w:t>
            </w:r>
          </w:p>
        </w:tc>
      </w:tr>
      <w:tr>
        <w:trPr>
          <w:trHeight w:val="276" w:hRule="atLeast"/>
        </w:trPr>
        <w:tc>
          <w:tcPr>
            <w:tcW w:w="592" w:type="dxa"/>
          </w:tcPr>
          <w:p>
            <w:pPr>
              <w:pStyle w:val="TableParagraph"/>
              <w:spacing w:line="256" w:lineRule="exact" w:before="0"/>
              <w:ind w:left="50"/>
              <w:rPr>
                <w:sz w:val="24"/>
              </w:rPr>
            </w:pPr>
            <w:r>
              <w:rPr>
                <w:sz w:val="24"/>
              </w:rPr>
              <w:t>i</w:t>
            </w:r>
          </w:p>
        </w:tc>
        <w:tc>
          <w:tcPr>
            <w:tcW w:w="2263" w:type="dxa"/>
          </w:tcPr>
          <w:p>
            <w:pPr>
              <w:pStyle w:val="TableParagraph"/>
              <w:spacing w:line="256" w:lineRule="exact" w:before="0"/>
              <w:ind w:left="195"/>
              <w:rPr>
                <w:sz w:val="24"/>
              </w:rPr>
            </w:pPr>
            <w:r>
              <w:rPr>
                <w:sz w:val="24"/>
              </w:rPr>
              <w:t>invariable</w:t>
            </w:r>
          </w:p>
        </w:tc>
        <w:tc>
          <w:tcPr>
            <w:tcW w:w="3190" w:type="dxa"/>
          </w:tcPr>
          <w:p>
            <w:pPr>
              <w:pStyle w:val="TableParagraph"/>
              <w:spacing w:line="256" w:lineRule="exact" w:before="0"/>
              <w:ind w:left="146"/>
              <w:rPr>
                <w:i/>
                <w:sz w:val="24"/>
              </w:rPr>
            </w:pPr>
            <w:r>
              <w:rPr>
                <w:sz w:val="24"/>
              </w:rPr>
              <w:t>1324 après-midi nmi </w:t>
            </w:r>
            <w:r>
              <w:rPr>
                <w:i/>
                <w:sz w:val="24"/>
              </w:rPr>
              <w:t>afternoon</w:t>
            </w:r>
          </w:p>
        </w:tc>
      </w:tr>
      <w:tr>
        <w:trPr>
          <w:trHeight w:val="275" w:hRule="atLeast"/>
        </w:trPr>
        <w:tc>
          <w:tcPr>
            <w:tcW w:w="592" w:type="dxa"/>
          </w:tcPr>
          <w:p>
            <w:pPr>
              <w:pStyle w:val="TableParagraph"/>
              <w:spacing w:line="256" w:lineRule="exact" w:before="0"/>
              <w:ind w:left="50"/>
              <w:rPr>
                <w:sz w:val="24"/>
              </w:rPr>
            </w:pPr>
            <w:r>
              <w:rPr>
                <w:sz w:val="24"/>
              </w:rPr>
              <w:t>m</w:t>
            </w:r>
          </w:p>
        </w:tc>
        <w:tc>
          <w:tcPr>
            <w:tcW w:w="2263" w:type="dxa"/>
          </w:tcPr>
          <w:p>
            <w:pPr>
              <w:pStyle w:val="TableParagraph"/>
              <w:spacing w:line="256" w:lineRule="exact" w:before="0"/>
              <w:ind w:left="195"/>
              <w:rPr>
                <w:sz w:val="24"/>
              </w:rPr>
            </w:pPr>
            <w:r>
              <w:rPr>
                <w:sz w:val="24"/>
              </w:rPr>
              <w:t>masculine</w:t>
            </w:r>
          </w:p>
        </w:tc>
        <w:tc>
          <w:tcPr>
            <w:tcW w:w="3190" w:type="dxa"/>
          </w:tcPr>
          <w:p>
            <w:pPr>
              <w:pStyle w:val="TableParagraph"/>
              <w:spacing w:line="256" w:lineRule="exact" w:before="0"/>
              <w:ind w:left="146"/>
              <w:rPr>
                <w:i/>
                <w:sz w:val="24"/>
              </w:rPr>
            </w:pPr>
            <w:r>
              <w:rPr>
                <w:sz w:val="24"/>
              </w:rPr>
              <w:t>707 signe nm </w:t>
            </w:r>
            <w:r>
              <w:rPr>
                <w:i/>
                <w:sz w:val="24"/>
              </w:rPr>
              <w:t>sign</w:t>
            </w:r>
          </w:p>
        </w:tc>
      </w:tr>
      <w:tr>
        <w:trPr>
          <w:trHeight w:val="276" w:hRule="atLeast"/>
        </w:trPr>
        <w:tc>
          <w:tcPr>
            <w:tcW w:w="592" w:type="dxa"/>
          </w:tcPr>
          <w:p>
            <w:pPr>
              <w:pStyle w:val="TableParagraph"/>
              <w:spacing w:line="256" w:lineRule="exact" w:before="0"/>
              <w:ind w:left="50"/>
              <w:rPr>
                <w:sz w:val="24"/>
              </w:rPr>
            </w:pPr>
            <w:r>
              <w:rPr>
                <w:sz w:val="24"/>
              </w:rPr>
              <w:t>pl</w:t>
            </w:r>
          </w:p>
        </w:tc>
        <w:tc>
          <w:tcPr>
            <w:tcW w:w="2263" w:type="dxa"/>
          </w:tcPr>
          <w:p>
            <w:pPr>
              <w:pStyle w:val="TableParagraph"/>
              <w:spacing w:line="256" w:lineRule="exact" w:before="0"/>
              <w:ind w:left="195"/>
              <w:rPr>
                <w:sz w:val="24"/>
              </w:rPr>
            </w:pPr>
            <w:r>
              <w:rPr>
                <w:sz w:val="24"/>
              </w:rPr>
              <w:t>plural</w:t>
            </w:r>
          </w:p>
        </w:tc>
        <w:tc>
          <w:tcPr>
            <w:tcW w:w="3190" w:type="dxa"/>
          </w:tcPr>
          <w:p>
            <w:pPr>
              <w:pStyle w:val="TableParagraph"/>
              <w:spacing w:line="256" w:lineRule="exact" w:before="0"/>
              <w:ind w:left="146"/>
              <w:rPr>
                <w:i/>
                <w:sz w:val="24"/>
              </w:rPr>
            </w:pPr>
            <w:r>
              <w:rPr>
                <w:sz w:val="24"/>
              </w:rPr>
              <w:t>3654 dépens nmpl </w:t>
            </w:r>
            <w:r>
              <w:rPr>
                <w:i/>
                <w:sz w:val="24"/>
              </w:rPr>
              <w:t>expense</w:t>
            </w:r>
          </w:p>
        </w:tc>
      </w:tr>
      <w:tr>
        <w:trPr>
          <w:trHeight w:val="275" w:hRule="atLeast"/>
        </w:trPr>
        <w:tc>
          <w:tcPr>
            <w:tcW w:w="592" w:type="dxa"/>
          </w:tcPr>
          <w:p>
            <w:pPr>
              <w:pStyle w:val="TableParagraph"/>
              <w:spacing w:line="256" w:lineRule="exact" w:before="0"/>
              <w:ind w:left="50"/>
              <w:rPr>
                <w:sz w:val="24"/>
              </w:rPr>
            </w:pPr>
            <w:r>
              <w:rPr>
                <w:sz w:val="24"/>
              </w:rPr>
              <w:t>(f)</w:t>
            </w:r>
          </w:p>
        </w:tc>
        <w:tc>
          <w:tcPr>
            <w:tcW w:w="2263" w:type="dxa"/>
          </w:tcPr>
          <w:p>
            <w:pPr>
              <w:pStyle w:val="TableParagraph"/>
              <w:spacing w:line="256" w:lineRule="exact" w:before="0"/>
              <w:ind w:left="195"/>
              <w:rPr>
                <w:sz w:val="24"/>
              </w:rPr>
            </w:pPr>
            <w:r>
              <w:rPr>
                <w:sz w:val="24"/>
              </w:rPr>
              <w:t>no distinct feminine</w:t>
            </w:r>
          </w:p>
        </w:tc>
        <w:tc>
          <w:tcPr>
            <w:tcW w:w="3190" w:type="dxa"/>
          </w:tcPr>
          <w:p>
            <w:pPr>
              <w:pStyle w:val="TableParagraph"/>
              <w:spacing w:line="256" w:lineRule="exact" w:before="0"/>
              <w:ind w:left="146"/>
              <w:rPr>
                <w:sz w:val="24"/>
              </w:rPr>
            </w:pPr>
            <w:r>
              <w:rPr>
                <w:sz w:val="24"/>
              </w:rPr>
              <w:t>3770 apte adj(f) capable</w:t>
            </w:r>
          </w:p>
        </w:tc>
      </w:tr>
      <w:tr>
        <w:trPr>
          <w:trHeight w:val="270" w:hRule="atLeast"/>
        </w:trPr>
        <w:tc>
          <w:tcPr>
            <w:tcW w:w="592" w:type="dxa"/>
          </w:tcPr>
          <w:p>
            <w:pPr>
              <w:pStyle w:val="TableParagraph"/>
              <w:spacing w:line="251" w:lineRule="exact" w:before="0"/>
              <w:ind w:left="50"/>
              <w:rPr>
                <w:sz w:val="24"/>
              </w:rPr>
            </w:pPr>
            <w:r>
              <w:rPr>
                <w:sz w:val="24"/>
              </w:rPr>
              <w:t>(pl)</w:t>
            </w:r>
          </w:p>
        </w:tc>
        <w:tc>
          <w:tcPr>
            <w:tcW w:w="2263" w:type="dxa"/>
          </w:tcPr>
          <w:p>
            <w:pPr>
              <w:pStyle w:val="TableParagraph"/>
              <w:spacing w:line="251" w:lineRule="exact" w:before="0"/>
              <w:ind w:left="195"/>
              <w:rPr>
                <w:sz w:val="24"/>
              </w:rPr>
            </w:pPr>
            <w:r>
              <w:rPr>
                <w:sz w:val="24"/>
              </w:rPr>
              <w:t>no distinct plural</w:t>
            </w:r>
          </w:p>
        </w:tc>
        <w:tc>
          <w:tcPr>
            <w:tcW w:w="3190" w:type="dxa"/>
          </w:tcPr>
          <w:p>
            <w:pPr>
              <w:pStyle w:val="TableParagraph"/>
              <w:spacing w:line="251" w:lineRule="exact" w:before="0"/>
              <w:ind w:left="146"/>
              <w:rPr>
                <w:i/>
                <w:sz w:val="24"/>
              </w:rPr>
            </w:pPr>
            <w:r>
              <w:rPr>
                <w:sz w:val="24"/>
              </w:rPr>
              <w:t>3901 croix nf(pl) </w:t>
            </w:r>
            <w:r>
              <w:rPr>
                <w:i/>
                <w:sz w:val="24"/>
              </w:rPr>
              <w:t>cross</w:t>
            </w:r>
          </w:p>
        </w:tc>
      </w:tr>
    </w:tbl>
    <w:p>
      <w:pPr>
        <w:spacing w:after="0" w:line="251" w:lineRule="exact"/>
        <w:rPr>
          <w:sz w:val="24"/>
        </w:rPr>
        <w:sectPr>
          <w:pgSz w:w="11900" w:h="16840"/>
          <w:pgMar w:top="1060" w:bottom="280" w:left="980" w:right="1000"/>
        </w:sectPr>
      </w:pPr>
    </w:p>
    <w:p>
      <w:pPr>
        <w:pStyle w:val="BodyText"/>
        <w:spacing w:line="480" w:lineRule="auto" w:before="74"/>
        <w:ind w:left="155" w:right="8558"/>
      </w:pPr>
      <w:r>
        <w:rPr/>
        <w:t>Page 1 Introduction</w:t>
      </w:r>
    </w:p>
    <w:p>
      <w:pPr>
        <w:pStyle w:val="BodyText"/>
        <w:ind w:left="155"/>
      </w:pPr>
      <w:r>
        <w:rPr/>
        <w:t>The value of a frequency dictionary for French</w:t>
      </w:r>
    </w:p>
    <w:p>
      <w:pPr>
        <w:pStyle w:val="BodyText"/>
      </w:pPr>
    </w:p>
    <w:p>
      <w:pPr>
        <w:pStyle w:val="BodyText"/>
        <w:ind w:left="155" w:right="127"/>
      </w:pPr>
      <w:r>
        <w:rPr/>
        <w:t>Today French is the second most taught and widespread second language globally, behind English. Yet, surprisingly, there is no current corpus-based frequency dictionary of the French language. The present dictionary is meant to address this shortcoming, and is part of a series that includes other highly useful dictionaries for Spanish (Davies, 2006) and Portuguese (Davies &amp; Preto-Bay, 2008). As such it is similar in intent, approach, structure, and content to its predecessors. As noted below, some modifications have also been made to make it more usable for English speakers, who do constitute the largest group of speakers on the planet.</w:t>
      </w:r>
    </w:p>
    <w:p>
      <w:pPr>
        <w:pStyle w:val="BodyText"/>
      </w:pPr>
    </w:p>
    <w:p>
      <w:pPr>
        <w:pStyle w:val="BodyText"/>
        <w:ind w:left="155" w:right="130"/>
      </w:pPr>
      <w:r>
        <w:rPr/>
        <w:t>The purpose for this book is to prepare students of French for the words that they are most likely to encounter in the “real world”. It is meant to help alleviate the phenomenon encountered all too often in dictionaries and language primers where word lists are introduced based on intuitive or unverifiable notions of which words might conceivably be most useful for students to acquire, and in which </w:t>
      </w:r>
      <w:r>
        <w:rPr>
          <w:spacing w:val="-3"/>
        </w:rPr>
        <w:t>order. </w:t>
      </w:r>
      <w:r>
        <w:rPr/>
        <w:t>The dictionary is designed primarily as a reference work which could be used in concert with standard classroom curricular materials or used on an individual study basis. Ideas on how to carry out this integration have been noted in the previous dictionaries noted</w:t>
      </w:r>
      <w:r>
        <w:rPr>
          <w:spacing w:val="-8"/>
        </w:rPr>
        <w:t> </w:t>
      </w:r>
      <w:r>
        <w:rPr/>
        <w:t>above.</w:t>
      </w:r>
    </w:p>
    <w:p>
      <w:pPr>
        <w:pStyle w:val="BodyText"/>
      </w:pPr>
    </w:p>
    <w:p>
      <w:pPr>
        <w:pStyle w:val="BodyText"/>
        <w:ind w:left="155"/>
      </w:pPr>
      <w:r>
        <w:rPr/>
        <w:t>Contents of the dictionary</w:t>
      </w:r>
    </w:p>
    <w:p>
      <w:pPr>
        <w:pStyle w:val="BodyText"/>
      </w:pPr>
    </w:p>
    <w:p>
      <w:pPr>
        <w:pStyle w:val="BodyText"/>
        <w:ind w:left="155" w:right="156"/>
      </w:pPr>
      <w:r>
        <w:rPr/>
        <w:t>This is first and foremost a frequency dictionary. The principal information concerns the 5,000</w:t>
      </w:r>
      <w:r>
        <w:rPr>
          <w:spacing w:val="-42"/>
        </w:rPr>
        <w:t> </w:t>
      </w:r>
      <w:r>
        <w:rPr/>
        <w:t>most frequent words in French as determined in the process described </w:t>
      </w:r>
      <w:r>
        <w:rPr>
          <w:spacing w:val="-3"/>
        </w:rPr>
        <w:t>below. </w:t>
      </w:r>
      <w:r>
        <w:rPr/>
        <w:t>This information is arranged in three different formats: (i) a main frequency listing, which begins with the most frequent word (with associated information) followed by the next most frequent word, and so</w:t>
      </w:r>
      <w:r>
        <w:rPr>
          <w:spacing w:val="-20"/>
        </w:rPr>
        <w:t> </w:t>
      </w:r>
      <w:r>
        <w:rPr/>
        <w:t>forth;</w:t>
      </w:r>
    </w:p>
    <w:p>
      <w:pPr>
        <w:pStyle w:val="ListParagraph"/>
        <w:numPr>
          <w:ilvl w:val="0"/>
          <w:numId w:val="2"/>
        </w:numPr>
        <w:tabs>
          <w:tab w:pos="509" w:val="left" w:leader="none"/>
        </w:tabs>
        <w:spacing w:line="240" w:lineRule="auto" w:before="0" w:after="0"/>
        <w:ind w:left="156" w:right="179" w:firstLine="0"/>
        <w:jc w:val="left"/>
        <w:rPr>
          <w:sz w:val="24"/>
        </w:rPr>
      </w:pPr>
      <w:r>
        <w:rPr>
          <w:sz w:val="24"/>
        </w:rPr>
        <w:t>an alphabetical index of these words, and (iii) a frequency listing of the words organized by part of speech, and (iv) thematic lists grouping some of the words into related semantic classes. Each of the entries in the main frequency listing contains the word itself, its part(s) of speech (e.g. noun, verb, adjective, etc.), a context reflecting its actual usage previously in French, an English translation of that context, and summary statistical information about the usage of that word. Some or all of this information is likely to be highly useful for language learners in different</w:t>
      </w:r>
      <w:r>
        <w:rPr>
          <w:spacing w:val="-19"/>
          <w:sz w:val="24"/>
        </w:rPr>
        <w:t> </w:t>
      </w:r>
      <w:r>
        <w:rPr>
          <w:sz w:val="24"/>
        </w:rPr>
        <w:t>settings.</w:t>
      </w:r>
    </w:p>
    <w:p>
      <w:pPr>
        <w:pStyle w:val="BodyText"/>
      </w:pPr>
    </w:p>
    <w:p>
      <w:pPr>
        <w:pStyle w:val="BodyText"/>
        <w:ind w:left="155" w:right="136"/>
      </w:pPr>
      <w:r>
        <w:rPr/>
        <w:t>The vocabulary itself was derived from a corpus, or body, of French texts. The corpus we collected was assembled specifically for this work and totals millions of words, half of them reflecting transcriptions of spoken French and the other half written French texts. Since the dictionary is focused primarily on frequency and usage, the words do not have associated with them any pronunciation guides, etymological history, or domain-specific usage information. The dictionary is also focused on single words, which is a crucial but not exclusive consideration in language learning; to extensively address fixed word expressions such as collocations and idioms would be beyond the scope of this dictionary.</w:t>
      </w:r>
    </w:p>
    <w:p>
      <w:pPr>
        <w:pStyle w:val="BodyText"/>
      </w:pPr>
    </w:p>
    <w:p>
      <w:pPr>
        <w:pStyle w:val="BodyText"/>
        <w:spacing w:before="1"/>
        <w:ind w:left="155" w:right="136"/>
      </w:pPr>
      <w:r>
        <w:rPr/>
        <w:t>The dictionary, then, is designed as an instrument for helping students acquire a core vocabulary of French words in various ways, including based on their observed frequency in recent French language usage. The versatility in its organization should presumably allow its use in a wide range of language learning scenarios.</w:t>
      </w:r>
    </w:p>
    <w:p>
      <w:pPr>
        <w:pStyle w:val="BodyText"/>
      </w:pPr>
    </w:p>
    <w:p>
      <w:pPr>
        <w:pStyle w:val="BodyText"/>
        <w:ind w:left="155"/>
      </w:pPr>
      <w:r>
        <w:rPr/>
        <w:t>Previous frequency dictionaries for French</w:t>
      </w:r>
    </w:p>
    <w:p>
      <w:pPr>
        <w:pStyle w:val="BodyText"/>
      </w:pPr>
    </w:p>
    <w:p>
      <w:pPr>
        <w:pStyle w:val="BodyText"/>
        <w:ind w:left="155"/>
      </w:pPr>
      <w:r>
        <w:rPr/>
        <w:t>French dictionaries are plentiful and widely varied in content, so one might wonder whether another</w:t>
      </w:r>
    </w:p>
    <w:p>
      <w:pPr>
        <w:spacing w:after="0"/>
        <w:sectPr>
          <w:pgSz w:w="11900" w:h="16840"/>
          <w:pgMar w:top="1060" w:bottom="280" w:left="980" w:right="1000"/>
        </w:sectPr>
      </w:pPr>
    </w:p>
    <w:p>
      <w:pPr>
        <w:pStyle w:val="BodyText"/>
        <w:spacing w:before="74"/>
        <w:ind w:left="155" w:right="326"/>
      </w:pPr>
      <w:r>
        <w:rPr/>
        <w:t>dictionary is necessary. A short survey of existing dictionaries should suffice to illustrate why this one was developed.</w:t>
      </w:r>
    </w:p>
    <w:p>
      <w:pPr>
        <w:pStyle w:val="BodyText"/>
      </w:pPr>
    </w:p>
    <w:p>
      <w:pPr>
        <w:pStyle w:val="BodyText"/>
        <w:ind w:left="155" w:right="186"/>
      </w:pPr>
      <w:r>
        <w:rPr>
          <w:spacing w:val="-7"/>
        </w:rPr>
        <w:t>Two </w:t>
      </w:r>
      <w:r>
        <w:rPr/>
        <w:t>landmark frequency dictionaries have been produced for French. One (Henmon 1924) was based on 400,000 words of text, and the other (Juilland et al. 1970) derives from a study of 500,000 words.</w:t>
      </w:r>
    </w:p>
    <w:p>
      <w:pPr>
        <w:pStyle w:val="BodyText"/>
      </w:pPr>
    </w:p>
    <w:p>
      <w:pPr>
        <w:pStyle w:val="BodyText"/>
        <w:ind w:left="155"/>
      </w:pPr>
      <w:r>
        <w:rPr/>
        <w:t>Page</w:t>
      </w:r>
      <w:r>
        <w:rPr>
          <w:spacing w:val="-2"/>
        </w:rPr>
        <w:t> </w:t>
      </w:r>
      <w:r>
        <w:rPr/>
        <w:t>2</w:t>
      </w:r>
    </w:p>
    <w:p>
      <w:pPr>
        <w:pStyle w:val="BodyText"/>
      </w:pPr>
    </w:p>
    <w:p>
      <w:pPr>
        <w:pStyle w:val="BodyText"/>
        <w:ind w:left="155" w:right="466"/>
      </w:pPr>
      <w:r>
        <w:rPr/>
        <w:t>Information on the words contained in those lists, though, was minimal, and the ability to handle more sizable corpora has since – of course – been vastly improved with computer technology.</w:t>
      </w:r>
    </w:p>
    <w:p>
      <w:pPr>
        <w:pStyle w:val="BodyText"/>
      </w:pPr>
    </w:p>
    <w:p>
      <w:pPr>
        <w:pStyle w:val="BodyText"/>
        <w:ind w:left="155" w:right="147"/>
      </w:pPr>
      <w:r>
        <w:rPr/>
        <w:t>Other word reference lists have been developed largely for scholarly purposes and hence not very accessible to the average learner. Brunet (1981) focuses on development of French vocabulary over time based on the superb Trésor de la Langue Française (Imbs 1971-1994). Beauchemin et al. (1992) focus only on the French spoken in Quebec. All of these resources require some effort to use effectively.</w:t>
      </w:r>
    </w:p>
    <w:p>
      <w:pPr>
        <w:pStyle w:val="BodyText"/>
      </w:pPr>
    </w:p>
    <w:p>
      <w:pPr>
        <w:pStyle w:val="BodyText"/>
        <w:ind w:left="155" w:right="80"/>
      </w:pPr>
      <w:r>
        <w:rPr/>
        <w:t>Some lexical resources are at the disposal of French language learners through the Internet, such as the ARTFL FRANTEXT and TLFi resources. The subscription costs and on-line access methods are sometimes less practical than having a reasonably sized dictionary like this one at one’s fingertips.</w:t>
      </w:r>
    </w:p>
    <w:p>
      <w:pPr>
        <w:pStyle w:val="BodyText"/>
      </w:pPr>
    </w:p>
    <w:p>
      <w:pPr>
        <w:pStyle w:val="BodyText"/>
        <w:ind w:left="155" w:right="108"/>
      </w:pPr>
      <w:r>
        <w:rPr/>
        <w:t>Finally, some helpful recent beginner dictionaries exist, though each has its own limitations. Recent ones by Oxford University Press (2006), Living Language (Lazare 1992), and Dover Publications (Buxbaum 2001) list from 1001 to 20,000 “most useful” words but give no rationale for how they were selected. Another venerable work by Gougenheim (1958) lists 3500 basic French words with related information including definitions, but which are entirely in French and hence challenging for the beginner.</w:t>
      </w:r>
    </w:p>
    <w:p>
      <w:pPr>
        <w:pStyle w:val="BodyText"/>
      </w:pPr>
    </w:p>
    <w:p>
      <w:pPr>
        <w:pStyle w:val="BodyText"/>
        <w:ind w:left="155" w:right="287"/>
      </w:pPr>
      <w:r>
        <w:rPr/>
        <w:t>Our dictionary seeks to combine the best from this tradition of French lexical research while at the same time avoiding these shortcomings. Its presentation design and the rationale and methodology for selecting the contents reflect what we believe to be the state of the art in corpus research, text processing, and</w:t>
      </w:r>
      <w:r>
        <w:rPr>
          <w:spacing w:val="-1"/>
        </w:rPr>
        <w:t> </w:t>
      </w:r>
      <w:r>
        <w:rPr/>
        <w:t>lexicography.</w:t>
      </w:r>
    </w:p>
    <w:p>
      <w:pPr>
        <w:pStyle w:val="BodyText"/>
      </w:pPr>
    </w:p>
    <w:p>
      <w:pPr>
        <w:pStyle w:val="BodyText"/>
        <w:ind w:left="155"/>
      </w:pPr>
      <w:r>
        <w:rPr/>
        <w:t>The corpus and its</w:t>
      </w:r>
      <w:r>
        <w:rPr>
          <w:spacing w:val="-8"/>
        </w:rPr>
        <w:t> </w:t>
      </w:r>
      <w:r>
        <w:rPr/>
        <w:t>annotation</w:t>
      </w:r>
    </w:p>
    <w:p>
      <w:pPr>
        <w:pStyle w:val="BodyText"/>
      </w:pPr>
    </w:p>
    <w:p>
      <w:pPr>
        <w:pStyle w:val="BodyText"/>
        <w:ind w:left="155" w:right="415"/>
      </w:pPr>
      <w:r>
        <w:rPr/>
        <w:t>Our dictionary is derived from a corpus of some 23,000,000 French words that have been assembled from a wide variety of sources. As mentioned above, half of this total reflects a collection of transcriptions from oral or spoken French, while the other half reflects French in its textual or written form. Reflecting a desire to make our dictionary a modern representation of the French language, we have included no materials that date before the year 1950.</w:t>
      </w:r>
    </w:p>
    <w:p>
      <w:pPr>
        <w:pStyle w:val="BodyText"/>
      </w:pPr>
    </w:p>
    <w:p>
      <w:pPr>
        <w:pStyle w:val="BodyText"/>
        <w:spacing w:before="1"/>
        <w:ind w:left="155" w:right="187"/>
      </w:pPr>
      <w:r>
        <w:rPr/>
        <w:t>We did not try to proportion our data based on geographical region or demographics, but we did try to achieve some balance across genres; however, this balance is not perfect. It is also important to note that some of our content from particular sources was exhaustive whereas in other cases it was selectively or randomly sampled; in other words, only parts of the material were used because there was too much content and hence the risk of skewing coverage of particular areas.</w:t>
      </w:r>
    </w:p>
    <w:p>
      <w:pPr>
        <w:pStyle w:val="BodyText"/>
      </w:pPr>
    </w:p>
    <w:p>
      <w:pPr>
        <w:pStyle w:val="BodyText"/>
        <w:ind w:left="155" w:right="355"/>
      </w:pPr>
      <w:r>
        <w:rPr/>
        <w:t>The spoken text portion of the corpus was made up of approximately 11.5 million words. These words were pulled from such various forms such as transcripts of governmental debates/hearings, telephone calls, and face-to-face dialogues. There were also transcripts of interviews with writers, entertainment figures, business leaders, athletes, academicians and other media personnel. And</w:t>
      </w:r>
    </w:p>
    <w:p>
      <w:pPr>
        <w:spacing w:after="0"/>
        <w:sectPr>
          <w:pgSz w:w="11900" w:h="16840"/>
          <w:pgMar w:top="1060" w:bottom="280" w:left="980" w:right="1000"/>
        </w:sectPr>
      </w:pPr>
    </w:p>
    <w:p>
      <w:pPr>
        <w:pStyle w:val="BodyText"/>
        <w:spacing w:before="74"/>
        <w:ind w:left="155"/>
      </w:pPr>
      <w:r>
        <w:rPr/>
        <w:pict>
          <v:shapetype id="_x0000_t202" o:spt="202" coordsize="21600,21600" path="m,l,21600r21600,l21600,xe">
            <v:stroke joinstyle="miter"/>
            <v:path gradientshapeok="t" o:connecttype="rect"/>
          </v:shapetype>
          <v:shape style="position:absolute;margin-left:56.700001pt;margin-top:669.799988pt;width:96.4pt;height:19.3pt;mso-position-horizontal-relative:page;mso-position-vertical-relative:page;z-index:1048" type="#_x0000_t202" filled="false" stroked="true" strokeweight=".1pt" strokecolor="#000000">
            <v:textbox inset="0,0,0,0">
              <w:txbxContent>
                <w:p>
                  <w:pPr>
                    <w:pStyle w:val="BodyText"/>
                    <w:spacing w:before="55"/>
                    <w:ind w:left="56"/>
                  </w:pPr>
                  <w:r>
                    <w:rPr/>
                    <w:t>11,500,000</w:t>
                  </w:r>
                </w:p>
              </w:txbxContent>
            </v:textbox>
            <v:stroke dashstyle="solid"/>
            <w10:wrap type="none"/>
          </v:shape>
        </w:pict>
      </w:r>
      <w:r>
        <w:rPr/>
        <w:t>finally we made use of movie scripts/subtitles and theatrical plays.</w:t>
      </w:r>
    </w:p>
    <w:p>
      <w:pPr>
        <w:pStyle w:val="BodyText"/>
        <w:spacing w:before="11"/>
        <w:rPr>
          <w:sz w:val="23"/>
        </w:rPr>
      </w:pPr>
    </w:p>
    <w:p>
      <w:pPr>
        <w:pStyle w:val="BodyText"/>
        <w:ind w:left="155" w:right="136"/>
      </w:pPr>
      <w:r>
        <w:rPr/>
        <w:t>The written text portion of the corpus was also made up of roughly 11.5 million words. This part of the corpus was assembled from newswire stories, daily and weekly newspapers, newsletters, bulletins, business correspondence, and technical manuals. Magazines such as popular science and other technical publications were used. We also targeted different genres of literature such as fiction/nonfiction essays, memoirs, novels and more.</w:t>
      </w:r>
    </w:p>
    <w:p>
      <w:pPr>
        <w:pStyle w:val="BodyText"/>
      </w:pPr>
    </w:p>
    <w:p>
      <w:pPr>
        <w:pStyle w:val="BodyText"/>
        <w:spacing w:line="480" w:lineRule="auto"/>
        <w:ind w:left="155" w:right="2534"/>
      </w:pPr>
      <w:r>
        <w:rPr/>
        <w:t>Table 1 gives a more detailed listing of the composition of the corpus. Corpus standardization and annotation</w:t>
      </w:r>
    </w:p>
    <w:p>
      <w:pPr>
        <w:pStyle w:val="BodyText"/>
        <w:ind w:left="155" w:right="180"/>
      </w:pPr>
      <w:r>
        <w:rPr/>
        <w:t>Collection of the corpus involved much work in what has been called corpus standardization or text preprocessing. Given the wide range of sources for the corpus, they involved many different file types, character encodings, and formatting conventions. For example, the documents used a wide range of character representations and formats such as EBCDIC, MACROMAN, ISO, UTF-8, and HTML. In many cases unneeded material such as images, advertisements, or templatic information had to be stripped out, a process called document scrubbing.</w:t>
      </w:r>
    </w:p>
    <w:p>
      <w:pPr>
        <w:pStyle w:val="BodyText"/>
      </w:pPr>
    </w:p>
    <w:p>
      <w:pPr>
        <w:pStyle w:val="BodyText"/>
        <w:spacing w:before="1"/>
        <w:ind w:left="155" w:right="182"/>
      </w:pPr>
      <w:r>
        <w:rPr/>
        <w:t>Each type of transcription or text document was then processed so that the paragraphs, sentences, words, and characters were identified and encoded in a standard way to enable further processing, a process called tokenization. The scrubbing and tokenization processes involve linguistic issues that had to be addressed, such as deciding on how to break up</w:t>
      </w:r>
    </w:p>
    <w:p>
      <w:pPr>
        <w:pStyle w:val="BodyText"/>
        <w:spacing w:before="11"/>
        <w:rPr>
          <w:sz w:val="23"/>
        </w:rPr>
      </w:pPr>
    </w:p>
    <w:p>
      <w:pPr>
        <w:pStyle w:val="BodyText"/>
        <w:ind w:left="155"/>
      </w:pPr>
      <w:r>
        <w:rPr/>
        <w:t>Page 3</w:t>
      </w:r>
    </w:p>
    <w:p>
      <w:pPr>
        <w:pStyle w:val="BodyText"/>
      </w:pPr>
    </w:p>
    <w:p>
      <w:pPr>
        <w:pStyle w:val="BodyText"/>
        <w:ind w:left="155"/>
      </w:pPr>
      <w:r>
        <w:rPr/>
        <w:t>Table 1 Composition of 23 million word French corpus</w:t>
      </w:r>
    </w:p>
    <w:p>
      <w:pPr>
        <w:pStyle w:val="BodyText"/>
        <w:spacing w:before="11"/>
        <w:rPr>
          <w:sz w:val="23"/>
        </w:rPr>
      </w:pPr>
    </w:p>
    <w:tbl>
      <w:tblPr>
        <w:tblW w:w="0" w:type="auto"/>
        <w:jc w:val="left"/>
        <w:tblInd w:w="1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928"/>
        <w:gridCol w:w="4328"/>
      </w:tblGrid>
      <w:tr>
        <w:trPr>
          <w:trHeight w:val="382" w:hRule="atLeast"/>
        </w:trPr>
        <w:tc>
          <w:tcPr>
            <w:tcW w:w="1928" w:type="dxa"/>
          </w:tcPr>
          <w:p>
            <w:pPr>
              <w:pStyle w:val="TableParagraph"/>
              <w:rPr>
                <w:sz w:val="24"/>
              </w:rPr>
            </w:pPr>
            <w:r>
              <w:rPr>
                <w:sz w:val="24"/>
              </w:rPr>
              <w:t>Spoken</w:t>
            </w:r>
          </w:p>
        </w:tc>
        <w:tc>
          <w:tcPr>
            <w:tcW w:w="4328" w:type="dxa"/>
            <w:tcBorders>
              <w:top w:val="nil"/>
              <w:right w:val="nil"/>
            </w:tcBorders>
          </w:tcPr>
          <w:p>
            <w:pPr>
              <w:pStyle w:val="TableParagraph"/>
              <w:spacing w:before="0"/>
              <w:ind w:left="0"/>
              <w:rPr>
                <w:sz w:val="24"/>
              </w:rPr>
            </w:pPr>
          </w:p>
        </w:tc>
      </w:tr>
      <w:tr>
        <w:trPr>
          <w:trHeight w:val="657" w:hRule="atLeast"/>
        </w:trPr>
        <w:tc>
          <w:tcPr>
            <w:tcW w:w="1928" w:type="dxa"/>
          </w:tcPr>
          <w:p>
            <w:pPr>
              <w:pStyle w:val="TableParagraph"/>
              <w:ind w:right="613"/>
              <w:rPr>
                <w:sz w:val="24"/>
              </w:rPr>
            </w:pPr>
            <w:r>
              <w:rPr>
                <w:sz w:val="24"/>
              </w:rPr>
              <w:t>Approx. # of words</w:t>
            </w:r>
          </w:p>
        </w:tc>
        <w:tc>
          <w:tcPr>
            <w:tcW w:w="4328" w:type="dxa"/>
          </w:tcPr>
          <w:p>
            <w:pPr>
              <w:pStyle w:val="TableParagraph"/>
              <w:ind w:left="54"/>
              <w:rPr>
                <w:sz w:val="24"/>
              </w:rPr>
            </w:pPr>
            <w:r>
              <w:rPr>
                <w:sz w:val="24"/>
              </w:rPr>
              <w:t>Sources</w:t>
            </w:r>
          </w:p>
        </w:tc>
      </w:tr>
      <w:tr>
        <w:trPr>
          <w:trHeight w:val="382" w:hRule="atLeast"/>
        </w:trPr>
        <w:tc>
          <w:tcPr>
            <w:tcW w:w="1928" w:type="dxa"/>
          </w:tcPr>
          <w:p>
            <w:pPr>
              <w:pStyle w:val="TableParagraph"/>
              <w:rPr>
                <w:sz w:val="24"/>
              </w:rPr>
            </w:pPr>
            <w:r>
              <w:rPr>
                <w:sz w:val="24"/>
              </w:rPr>
              <w:t>175</w:t>
            </w:r>
          </w:p>
        </w:tc>
        <w:tc>
          <w:tcPr>
            <w:tcW w:w="4328" w:type="dxa"/>
          </w:tcPr>
          <w:p>
            <w:pPr>
              <w:pStyle w:val="TableParagraph"/>
              <w:ind w:left="54"/>
              <w:rPr>
                <w:sz w:val="24"/>
              </w:rPr>
            </w:pPr>
            <w:r>
              <w:rPr>
                <w:sz w:val="24"/>
              </w:rPr>
              <w:t>Conversations (3)</w:t>
            </w:r>
          </w:p>
        </w:tc>
      </w:tr>
      <w:tr>
        <w:trPr>
          <w:trHeight w:val="381" w:hRule="atLeast"/>
        </w:trPr>
        <w:tc>
          <w:tcPr>
            <w:tcW w:w="1928" w:type="dxa"/>
          </w:tcPr>
          <w:p>
            <w:pPr>
              <w:pStyle w:val="TableParagraph"/>
              <w:rPr>
                <w:sz w:val="24"/>
              </w:rPr>
            </w:pPr>
            <w:r>
              <w:rPr>
                <w:sz w:val="24"/>
              </w:rPr>
              <w:t>3,750,000</w:t>
            </w:r>
          </w:p>
        </w:tc>
        <w:tc>
          <w:tcPr>
            <w:tcW w:w="4328" w:type="dxa"/>
          </w:tcPr>
          <w:p>
            <w:pPr>
              <w:pStyle w:val="TableParagraph"/>
              <w:ind w:left="54"/>
              <w:rPr>
                <w:sz w:val="24"/>
              </w:rPr>
            </w:pPr>
            <w:r>
              <w:rPr>
                <w:sz w:val="24"/>
              </w:rPr>
              <w:t>Canadian Hansard (4)</w:t>
            </w:r>
          </w:p>
        </w:tc>
      </w:tr>
      <w:tr>
        <w:trPr>
          <w:trHeight w:val="382" w:hRule="atLeast"/>
        </w:trPr>
        <w:tc>
          <w:tcPr>
            <w:tcW w:w="1928" w:type="dxa"/>
          </w:tcPr>
          <w:p>
            <w:pPr>
              <w:pStyle w:val="TableParagraph"/>
              <w:rPr>
                <w:sz w:val="24"/>
              </w:rPr>
            </w:pPr>
            <w:r>
              <w:rPr>
                <w:sz w:val="24"/>
              </w:rPr>
              <w:t>3,020,000</w:t>
            </w:r>
          </w:p>
        </w:tc>
        <w:tc>
          <w:tcPr>
            <w:tcW w:w="4328" w:type="dxa"/>
          </w:tcPr>
          <w:p>
            <w:pPr>
              <w:pStyle w:val="TableParagraph"/>
              <w:ind w:left="54"/>
              <w:rPr>
                <w:sz w:val="24"/>
              </w:rPr>
            </w:pPr>
            <w:r>
              <w:rPr>
                <w:sz w:val="24"/>
              </w:rPr>
              <w:t>Misc. interviews/transcripts (5)</w:t>
            </w:r>
          </w:p>
        </w:tc>
      </w:tr>
      <w:tr>
        <w:trPr>
          <w:trHeight w:val="381" w:hRule="atLeast"/>
        </w:trPr>
        <w:tc>
          <w:tcPr>
            <w:tcW w:w="1928" w:type="dxa"/>
          </w:tcPr>
          <w:p>
            <w:pPr>
              <w:pStyle w:val="TableParagraph"/>
              <w:rPr>
                <w:sz w:val="24"/>
              </w:rPr>
            </w:pPr>
            <w:r>
              <w:rPr>
                <w:sz w:val="24"/>
              </w:rPr>
              <w:t>1,000,000</w:t>
            </w:r>
          </w:p>
        </w:tc>
        <w:tc>
          <w:tcPr>
            <w:tcW w:w="4328" w:type="dxa"/>
          </w:tcPr>
          <w:p>
            <w:pPr>
              <w:pStyle w:val="TableParagraph"/>
              <w:ind w:left="54"/>
              <w:rPr>
                <w:sz w:val="24"/>
              </w:rPr>
            </w:pPr>
            <w:r>
              <w:rPr>
                <w:sz w:val="24"/>
              </w:rPr>
              <w:t>European Union parliamentary debates (6)</w:t>
            </w:r>
          </w:p>
        </w:tc>
      </w:tr>
      <w:tr>
        <w:trPr>
          <w:trHeight w:val="383" w:hRule="atLeast"/>
        </w:trPr>
        <w:tc>
          <w:tcPr>
            <w:tcW w:w="1928" w:type="dxa"/>
          </w:tcPr>
          <w:p>
            <w:pPr>
              <w:pStyle w:val="TableParagraph"/>
              <w:rPr>
                <w:sz w:val="24"/>
              </w:rPr>
            </w:pPr>
            <w:r>
              <w:rPr>
                <w:sz w:val="24"/>
              </w:rPr>
              <w:t>855</w:t>
            </w:r>
          </w:p>
        </w:tc>
        <w:tc>
          <w:tcPr>
            <w:tcW w:w="4328" w:type="dxa"/>
          </w:tcPr>
          <w:p>
            <w:pPr>
              <w:pStyle w:val="TableParagraph"/>
              <w:ind w:left="54"/>
              <w:rPr>
                <w:sz w:val="24"/>
              </w:rPr>
            </w:pPr>
            <w:r>
              <w:rPr>
                <w:sz w:val="24"/>
              </w:rPr>
              <w:t>Telephone conversations (7)</w:t>
            </w:r>
          </w:p>
        </w:tc>
      </w:tr>
      <w:tr>
        <w:trPr>
          <w:trHeight w:val="380" w:hRule="atLeast"/>
        </w:trPr>
        <w:tc>
          <w:tcPr>
            <w:tcW w:w="1928" w:type="dxa"/>
          </w:tcPr>
          <w:p>
            <w:pPr>
              <w:pStyle w:val="TableParagraph"/>
              <w:rPr>
                <w:sz w:val="24"/>
              </w:rPr>
            </w:pPr>
            <w:r>
              <w:rPr>
                <w:sz w:val="24"/>
              </w:rPr>
              <w:t>470</w:t>
            </w:r>
          </w:p>
        </w:tc>
        <w:tc>
          <w:tcPr>
            <w:tcW w:w="4328" w:type="dxa"/>
          </w:tcPr>
          <w:p>
            <w:pPr>
              <w:pStyle w:val="TableParagraph"/>
              <w:ind w:left="54"/>
              <w:rPr>
                <w:sz w:val="24"/>
              </w:rPr>
            </w:pPr>
            <w:r>
              <w:rPr>
                <w:sz w:val="24"/>
              </w:rPr>
              <w:t>Theatre dialogue/monologue (8)</w:t>
            </w:r>
          </w:p>
        </w:tc>
      </w:tr>
      <w:tr>
        <w:trPr>
          <w:trHeight w:val="383" w:hRule="atLeast"/>
        </w:trPr>
        <w:tc>
          <w:tcPr>
            <w:tcW w:w="1928" w:type="dxa"/>
          </w:tcPr>
          <w:p>
            <w:pPr>
              <w:pStyle w:val="TableParagraph"/>
              <w:rPr>
                <w:sz w:val="24"/>
              </w:rPr>
            </w:pPr>
            <w:r>
              <w:rPr>
                <w:sz w:val="24"/>
              </w:rPr>
              <w:t>2,230,000</w:t>
            </w:r>
          </w:p>
        </w:tc>
        <w:tc>
          <w:tcPr>
            <w:tcW w:w="4328" w:type="dxa"/>
          </w:tcPr>
          <w:p>
            <w:pPr>
              <w:pStyle w:val="TableParagraph"/>
              <w:ind w:left="54"/>
              <w:rPr>
                <w:sz w:val="24"/>
              </w:rPr>
            </w:pPr>
            <w:r>
              <w:rPr>
                <w:sz w:val="24"/>
              </w:rPr>
              <w:t>Film subtitles (9)</w:t>
            </w:r>
          </w:p>
        </w:tc>
      </w:tr>
    </w:tbl>
    <w:p>
      <w:pPr>
        <w:pStyle w:val="BodyText"/>
        <w:rPr>
          <w:sz w:val="20"/>
        </w:rPr>
      </w:pPr>
    </w:p>
    <w:p>
      <w:pPr>
        <w:pStyle w:val="BodyText"/>
        <w:rPr>
          <w:sz w:val="10"/>
        </w:rPr>
      </w:pPr>
      <w:r>
        <w:rPr/>
        <w:pict>
          <v:shape style="position:absolute;margin-left:56.700001pt;margin-top:7.750977pt;width:96.4pt;height:19.4pt;mso-position-horizontal-relative:page;mso-position-vertical-relative:paragraph;z-index:-1024;mso-wrap-distance-left:0;mso-wrap-distance-right:0" type="#_x0000_t202" filled="false" stroked="true" strokeweight=".1pt" strokecolor="#000000">
            <v:textbox inset="0,0,0,0">
              <w:txbxContent>
                <w:p>
                  <w:pPr>
                    <w:pStyle w:val="BodyText"/>
                    <w:spacing w:before="55"/>
                    <w:ind w:left="56"/>
                  </w:pPr>
                  <w:r>
                    <w:rPr/>
                    <w:t>TOTAL</w:t>
                  </w:r>
                </w:p>
              </w:txbxContent>
            </v:textbox>
            <v:stroke dashstyle="solid"/>
            <w10:wrap type="topAndBottom"/>
          </v:shape>
        </w:pict>
      </w:r>
    </w:p>
    <w:p>
      <w:pPr>
        <w:pStyle w:val="BodyText"/>
        <w:rPr>
          <w:sz w:val="20"/>
        </w:rPr>
      </w:pPr>
    </w:p>
    <w:p>
      <w:pPr>
        <w:pStyle w:val="BodyText"/>
        <w:rPr>
          <w:sz w:val="20"/>
        </w:rPr>
      </w:pPr>
    </w:p>
    <w:p>
      <w:pPr>
        <w:pStyle w:val="BodyText"/>
        <w:spacing w:before="7"/>
      </w:pPr>
    </w:p>
    <w:tbl>
      <w:tblPr>
        <w:tblW w:w="0" w:type="auto"/>
        <w:jc w:val="left"/>
        <w:tblInd w:w="1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928"/>
        <w:gridCol w:w="4328"/>
      </w:tblGrid>
      <w:tr>
        <w:trPr>
          <w:trHeight w:val="380" w:hRule="atLeast"/>
        </w:trPr>
        <w:tc>
          <w:tcPr>
            <w:tcW w:w="1928" w:type="dxa"/>
          </w:tcPr>
          <w:p>
            <w:pPr>
              <w:pStyle w:val="TableParagraph"/>
              <w:rPr>
                <w:sz w:val="24"/>
              </w:rPr>
            </w:pPr>
            <w:r>
              <w:rPr>
                <w:sz w:val="24"/>
              </w:rPr>
              <w:t>Written</w:t>
            </w:r>
          </w:p>
        </w:tc>
        <w:tc>
          <w:tcPr>
            <w:tcW w:w="4328" w:type="dxa"/>
            <w:tcBorders>
              <w:top w:val="nil"/>
              <w:right w:val="nil"/>
            </w:tcBorders>
          </w:tcPr>
          <w:p>
            <w:pPr>
              <w:pStyle w:val="TableParagraph"/>
              <w:spacing w:before="0"/>
              <w:ind w:left="0"/>
              <w:rPr>
                <w:sz w:val="24"/>
              </w:rPr>
            </w:pPr>
          </w:p>
        </w:tc>
      </w:tr>
      <w:tr>
        <w:trPr>
          <w:trHeight w:val="383" w:hRule="atLeast"/>
        </w:trPr>
        <w:tc>
          <w:tcPr>
            <w:tcW w:w="1928" w:type="dxa"/>
          </w:tcPr>
          <w:p>
            <w:pPr>
              <w:pStyle w:val="TableParagraph"/>
              <w:rPr>
                <w:sz w:val="24"/>
              </w:rPr>
            </w:pPr>
            <w:r>
              <w:rPr>
                <w:sz w:val="24"/>
              </w:rPr>
              <w:t>3,000,000</w:t>
            </w:r>
          </w:p>
        </w:tc>
        <w:tc>
          <w:tcPr>
            <w:tcW w:w="4328" w:type="dxa"/>
          </w:tcPr>
          <w:p>
            <w:pPr>
              <w:pStyle w:val="TableParagraph"/>
              <w:ind w:left="54"/>
              <w:rPr>
                <w:sz w:val="24"/>
              </w:rPr>
            </w:pPr>
            <w:r>
              <w:rPr>
                <w:sz w:val="24"/>
              </w:rPr>
              <w:t>Newswire stories (10)</w:t>
            </w:r>
          </w:p>
        </w:tc>
      </w:tr>
      <w:tr>
        <w:trPr>
          <w:trHeight w:val="380" w:hRule="atLeast"/>
        </w:trPr>
        <w:tc>
          <w:tcPr>
            <w:tcW w:w="1928" w:type="dxa"/>
          </w:tcPr>
          <w:p>
            <w:pPr>
              <w:pStyle w:val="TableParagraph"/>
              <w:rPr>
                <w:sz w:val="24"/>
              </w:rPr>
            </w:pPr>
            <w:r>
              <w:rPr>
                <w:sz w:val="24"/>
              </w:rPr>
              <w:t>2,015,000</w:t>
            </w:r>
          </w:p>
        </w:tc>
        <w:tc>
          <w:tcPr>
            <w:tcW w:w="4328" w:type="dxa"/>
          </w:tcPr>
          <w:p>
            <w:pPr>
              <w:pStyle w:val="TableParagraph"/>
              <w:ind w:left="54"/>
              <w:rPr>
                <w:sz w:val="24"/>
              </w:rPr>
            </w:pPr>
            <w:r>
              <w:rPr>
                <w:sz w:val="24"/>
              </w:rPr>
              <w:t>Newspaper stories (11)</w:t>
            </w:r>
          </w:p>
        </w:tc>
      </w:tr>
    </w:tbl>
    <w:p>
      <w:pPr>
        <w:spacing w:after="0"/>
        <w:rPr>
          <w:sz w:val="24"/>
        </w:rPr>
        <w:sectPr>
          <w:pgSz w:w="11900" w:h="16840"/>
          <w:pgMar w:top="1060" w:bottom="280" w:left="980" w:right="1000"/>
        </w:sectPr>
      </w:pPr>
    </w:p>
    <w:tbl>
      <w:tblPr>
        <w:tblW w:w="0" w:type="auto"/>
        <w:jc w:val="left"/>
        <w:tblInd w:w="1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928"/>
        <w:gridCol w:w="4328"/>
      </w:tblGrid>
      <w:tr>
        <w:trPr>
          <w:trHeight w:val="382" w:hRule="atLeast"/>
        </w:trPr>
        <w:tc>
          <w:tcPr>
            <w:tcW w:w="1928" w:type="dxa"/>
          </w:tcPr>
          <w:p>
            <w:pPr>
              <w:pStyle w:val="TableParagraph"/>
              <w:spacing w:before="46"/>
              <w:rPr>
                <w:sz w:val="24"/>
              </w:rPr>
            </w:pPr>
            <w:r>
              <w:rPr>
                <w:sz w:val="24"/>
              </w:rPr>
              <w:t>4,734,000</w:t>
            </w:r>
          </w:p>
        </w:tc>
        <w:tc>
          <w:tcPr>
            <w:tcW w:w="4328" w:type="dxa"/>
          </w:tcPr>
          <w:p>
            <w:pPr>
              <w:pStyle w:val="TableParagraph"/>
              <w:spacing w:before="46"/>
              <w:ind w:left="54"/>
              <w:rPr>
                <w:sz w:val="24"/>
              </w:rPr>
            </w:pPr>
            <w:r>
              <w:rPr>
                <w:sz w:val="24"/>
              </w:rPr>
              <w:t>Literature (fiction, non-fiction) (12)</w:t>
            </w:r>
          </w:p>
        </w:tc>
      </w:tr>
      <w:tr>
        <w:trPr>
          <w:trHeight w:val="380" w:hRule="atLeast"/>
        </w:trPr>
        <w:tc>
          <w:tcPr>
            <w:tcW w:w="1928" w:type="dxa"/>
          </w:tcPr>
          <w:p>
            <w:pPr>
              <w:pStyle w:val="TableParagraph"/>
              <w:spacing w:before="46"/>
              <w:rPr>
                <w:sz w:val="24"/>
              </w:rPr>
            </w:pPr>
            <w:r>
              <w:rPr>
                <w:sz w:val="24"/>
              </w:rPr>
              <w:t>434</w:t>
            </w:r>
          </w:p>
        </w:tc>
        <w:tc>
          <w:tcPr>
            <w:tcW w:w="4328" w:type="dxa"/>
          </w:tcPr>
          <w:p>
            <w:pPr>
              <w:pStyle w:val="TableParagraph"/>
              <w:spacing w:before="46"/>
              <w:ind w:left="54"/>
              <w:rPr>
                <w:sz w:val="24"/>
              </w:rPr>
            </w:pPr>
            <w:r>
              <w:rPr>
                <w:sz w:val="24"/>
              </w:rPr>
              <w:t>Popular science magazine articles (13)</w:t>
            </w:r>
          </w:p>
        </w:tc>
      </w:tr>
      <w:tr>
        <w:trPr>
          <w:trHeight w:val="659" w:hRule="atLeast"/>
        </w:trPr>
        <w:tc>
          <w:tcPr>
            <w:tcW w:w="1928" w:type="dxa"/>
          </w:tcPr>
          <w:p>
            <w:pPr>
              <w:pStyle w:val="TableParagraph"/>
              <w:spacing w:before="46"/>
              <w:rPr>
                <w:sz w:val="24"/>
              </w:rPr>
            </w:pPr>
            <w:r>
              <w:rPr>
                <w:sz w:val="24"/>
              </w:rPr>
              <w:t>1,317,000</w:t>
            </w:r>
          </w:p>
        </w:tc>
        <w:tc>
          <w:tcPr>
            <w:tcW w:w="4328" w:type="dxa"/>
          </w:tcPr>
          <w:p>
            <w:pPr>
              <w:pStyle w:val="TableParagraph"/>
              <w:spacing w:before="46"/>
              <w:ind w:left="54" w:right="490"/>
              <w:rPr>
                <w:sz w:val="24"/>
              </w:rPr>
            </w:pPr>
            <w:r>
              <w:rPr>
                <w:sz w:val="24"/>
              </w:rPr>
              <w:t>Newsletters, tech reports, user manuals (14)</w:t>
            </w:r>
          </w:p>
        </w:tc>
      </w:tr>
    </w:tbl>
    <w:p>
      <w:pPr>
        <w:pStyle w:val="BodyText"/>
        <w:spacing w:before="4"/>
        <w:rPr>
          <w:sz w:val="29"/>
        </w:rPr>
      </w:pPr>
      <w:r>
        <w:rPr/>
        <w:pict>
          <v:shape style="position:absolute;margin-left:56.700001pt;margin-top:18.9pt;width:96.4pt;height:19.4pt;mso-position-horizontal-relative:page;mso-position-vertical-relative:paragraph;z-index:-976;mso-wrap-distance-left:0;mso-wrap-distance-right:0" type="#_x0000_t202" filled="false" stroked="true" strokeweight=".1pt" strokecolor="#000000">
            <v:textbox inset="0,0,0,0">
              <w:txbxContent>
                <w:p>
                  <w:pPr>
                    <w:pStyle w:val="BodyText"/>
                    <w:spacing w:before="55"/>
                    <w:ind w:left="56"/>
                  </w:pPr>
                  <w:r>
                    <w:rPr/>
                    <w:t>TOTAL</w:t>
                  </w:r>
                </w:p>
              </w:txbxContent>
            </v:textbox>
            <v:stroke dashstyle="solid"/>
            <w10:wrap type="topAndBottom"/>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14"/>
        </w:rPr>
      </w:pPr>
      <w:r>
        <w:rPr/>
        <w:pict>
          <v:shape style="position:absolute;margin-left:56.700001pt;margin-top:10.503906pt;width:96.4pt;height:19.4pt;mso-position-horizontal-relative:page;mso-position-vertical-relative:paragraph;z-index:-952;mso-wrap-distance-left:0;mso-wrap-distance-right:0" type="#_x0000_t202" filled="false" stroked="true" strokeweight=".1pt" strokecolor="#000000">
            <v:textbox inset="0,0,0,0">
              <w:txbxContent>
                <w:p>
                  <w:pPr>
                    <w:pStyle w:val="BodyText"/>
                    <w:spacing w:before="55"/>
                    <w:ind w:left="56"/>
                  </w:pPr>
                  <w:r>
                    <w:rPr/>
                    <w:t>23,000,000</w:t>
                  </w:r>
                </w:p>
              </w:txbxContent>
            </v:textbox>
            <v:stroke dashstyle="solid"/>
            <w10:wrap type="topAndBottom"/>
          </v:shape>
        </w:pict>
      </w:r>
    </w:p>
    <w:p>
      <w:pPr>
        <w:pStyle w:val="BodyText"/>
        <w:spacing w:before="6"/>
        <w:rPr>
          <w:sz w:val="13"/>
        </w:rPr>
      </w:pPr>
    </w:p>
    <w:p>
      <w:pPr>
        <w:pStyle w:val="ListParagraph"/>
        <w:numPr>
          <w:ilvl w:val="0"/>
          <w:numId w:val="3"/>
        </w:numPr>
        <w:tabs>
          <w:tab w:pos="332" w:val="left" w:leader="none"/>
        </w:tabs>
        <w:spacing w:line="240" w:lineRule="auto" w:before="90" w:after="0"/>
        <w:ind w:left="156" w:right="0" w:firstLine="0"/>
        <w:jc w:val="left"/>
        <w:rPr>
          <w:sz w:val="24"/>
        </w:rPr>
      </w:pPr>
      <w:r>
        <w:rPr/>
        <w:pict>
          <v:shape style="position:absolute;margin-left:56.700001pt;margin-top:-47.996887pt;width:96.4pt;height:19.3pt;mso-position-horizontal-relative:page;mso-position-vertical-relative:paragraph;z-index:1120" type="#_x0000_t202" filled="false" stroked="true" strokeweight=".1pt" strokecolor="#000000">
            <v:textbox inset="0,0,0,0">
              <w:txbxContent>
                <w:p>
                  <w:pPr>
                    <w:pStyle w:val="BodyText"/>
                    <w:spacing w:before="55"/>
                    <w:ind w:left="56"/>
                  </w:pPr>
                  <w:r>
                    <w:rPr/>
                    <w:t>GRAND TOTAL</w:t>
                  </w:r>
                </w:p>
              </w:txbxContent>
            </v:textbox>
            <v:stroke dashstyle="solid"/>
            <w10:wrap type="none"/>
          </v:shape>
        </w:pict>
      </w:r>
      <w:r>
        <w:rPr/>
        <w:pict>
          <v:shape style="position:absolute;margin-left:56.700001pt;margin-top:-86.696884pt;width:96.4pt;height:19.3pt;mso-position-horizontal-relative:page;mso-position-vertical-relative:paragraph;z-index:1144" type="#_x0000_t202" filled="false" stroked="true" strokeweight=".1pt" strokecolor="#000000">
            <v:textbox inset="0,0,0,0">
              <w:txbxContent>
                <w:p>
                  <w:pPr>
                    <w:pStyle w:val="BodyText"/>
                    <w:spacing w:before="55"/>
                    <w:ind w:left="56"/>
                  </w:pPr>
                  <w:r>
                    <w:rPr/>
                    <w:t>11,500,000</w:t>
                  </w:r>
                </w:p>
              </w:txbxContent>
            </v:textbox>
            <v:stroke dashstyle="solid"/>
            <w10:wrap type="none"/>
          </v:shape>
        </w:pict>
      </w:r>
      <w:r>
        <w:rPr>
          <w:sz w:val="24"/>
        </w:rPr>
        <w:t>The French portion of the C-ORAL-ROM corpus (Cresti &amp; Moneglia</w:t>
      </w:r>
      <w:r>
        <w:rPr>
          <w:spacing w:val="-4"/>
          <w:sz w:val="24"/>
        </w:rPr>
        <w:t> </w:t>
      </w:r>
      <w:r>
        <w:rPr>
          <w:sz w:val="24"/>
        </w:rPr>
        <w:t>2005).</w:t>
      </w:r>
    </w:p>
    <w:p>
      <w:pPr>
        <w:pStyle w:val="BodyText"/>
      </w:pPr>
    </w:p>
    <w:p>
      <w:pPr>
        <w:pStyle w:val="ListParagraph"/>
        <w:numPr>
          <w:ilvl w:val="0"/>
          <w:numId w:val="3"/>
        </w:numPr>
        <w:tabs>
          <w:tab w:pos="323" w:val="left" w:leader="none"/>
        </w:tabs>
        <w:spacing w:line="240" w:lineRule="auto" w:before="0" w:after="0"/>
        <w:ind w:left="156" w:right="1723" w:firstLine="0"/>
        <w:jc w:val="left"/>
        <w:rPr>
          <w:sz w:val="24"/>
        </w:rPr>
      </w:pPr>
      <w:r>
        <w:rPr>
          <w:sz w:val="24"/>
        </w:rPr>
        <w:t>Aligned Hansards of the 36th Parliament of Canada; for more information consult </w:t>
      </w:r>
      <w:hyperlink r:id="rId6">
        <w:r>
          <w:rPr>
            <w:sz w:val="24"/>
          </w:rPr>
          <w:t>http://www.isi.edu/natural-language/download/hansard/.</w:t>
        </w:r>
      </w:hyperlink>
    </w:p>
    <w:p>
      <w:pPr>
        <w:pStyle w:val="BodyText"/>
      </w:pPr>
    </w:p>
    <w:p>
      <w:pPr>
        <w:pStyle w:val="ListParagraph"/>
        <w:numPr>
          <w:ilvl w:val="0"/>
          <w:numId w:val="3"/>
        </w:numPr>
        <w:tabs>
          <w:tab w:pos="336" w:val="left" w:leader="none"/>
        </w:tabs>
        <w:spacing w:line="240" w:lineRule="auto" w:before="0" w:after="0"/>
        <w:ind w:left="156" w:right="517" w:firstLine="0"/>
        <w:jc w:val="left"/>
        <w:rPr>
          <w:sz w:val="24"/>
        </w:rPr>
      </w:pPr>
      <w:r>
        <w:rPr>
          <w:sz w:val="24"/>
        </w:rPr>
        <w:t>Miscellaneous transcripts of interviews with various business, political, artistic, and academic personalities mined from hundreds of Internet sites. Many were from media sites such as French television studios (e.g. </w:t>
      </w:r>
      <w:hyperlink r:id="rId7">
        <w:r>
          <w:rPr>
            <w:sz w:val="24"/>
          </w:rPr>
          <w:t>www.tf1.fr</w:t>
        </w:r>
      </w:hyperlink>
      <w:r>
        <w:rPr>
          <w:sz w:val="24"/>
        </w:rPr>
        <w:t> and www.france2.fr), publishing houses (www.lonergan.fr), popular culture websites (e.g. www.evene.fr), and business information portals (e.g. http://www.journaldunet.com).</w:t>
      </w:r>
    </w:p>
    <w:p>
      <w:pPr>
        <w:pStyle w:val="BodyText"/>
      </w:pPr>
    </w:p>
    <w:p>
      <w:pPr>
        <w:pStyle w:val="ListParagraph"/>
        <w:numPr>
          <w:ilvl w:val="0"/>
          <w:numId w:val="3"/>
        </w:numPr>
        <w:tabs>
          <w:tab w:pos="323" w:val="left" w:leader="none"/>
        </w:tabs>
        <w:spacing w:line="240" w:lineRule="auto" w:before="0" w:after="0"/>
        <w:ind w:left="156" w:right="455" w:firstLine="0"/>
        <w:jc w:val="left"/>
        <w:rPr>
          <w:sz w:val="24"/>
        </w:rPr>
      </w:pPr>
      <w:r>
        <w:rPr>
          <w:sz w:val="24"/>
        </w:rPr>
        <w:t>A small random sampling from the French portion of the Multilingual Corpora for</w:t>
      </w:r>
      <w:r>
        <w:rPr>
          <w:spacing w:val="-32"/>
          <w:sz w:val="24"/>
        </w:rPr>
        <w:t> </w:t>
      </w:r>
      <w:r>
        <w:rPr>
          <w:sz w:val="24"/>
        </w:rPr>
        <w:t>Cooperation (MLCC) corpus. See resource W0023 at</w:t>
      </w:r>
      <w:r>
        <w:rPr>
          <w:spacing w:val="-6"/>
          <w:sz w:val="24"/>
        </w:rPr>
        <w:t> </w:t>
      </w:r>
      <w:hyperlink r:id="rId8">
        <w:r>
          <w:rPr>
            <w:spacing w:val="-3"/>
            <w:sz w:val="24"/>
          </w:rPr>
          <w:t>www.elda.fr.</w:t>
        </w:r>
      </w:hyperlink>
    </w:p>
    <w:p>
      <w:pPr>
        <w:pStyle w:val="BodyText"/>
      </w:pPr>
    </w:p>
    <w:p>
      <w:pPr>
        <w:pStyle w:val="ListParagraph"/>
        <w:numPr>
          <w:ilvl w:val="0"/>
          <w:numId w:val="3"/>
        </w:numPr>
        <w:tabs>
          <w:tab w:pos="323" w:val="left" w:leader="none"/>
        </w:tabs>
        <w:spacing w:line="240" w:lineRule="auto" w:before="0" w:after="0"/>
        <w:ind w:left="156" w:right="602" w:firstLine="0"/>
        <w:jc w:val="left"/>
        <w:rPr>
          <w:sz w:val="24"/>
        </w:rPr>
      </w:pPr>
      <w:r>
        <w:rPr>
          <w:sz w:val="24"/>
        </w:rPr>
        <w:t>Aligned transcribed training data from the ESTER Phase 2 evaluation campaign; downloaded from</w:t>
      </w:r>
      <w:r>
        <w:rPr>
          <w:spacing w:val="-2"/>
          <w:sz w:val="24"/>
        </w:rPr>
        <w:t> </w:t>
      </w:r>
      <w:hyperlink r:id="rId9">
        <w:r>
          <w:rPr>
            <w:sz w:val="24"/>
          </w:rPr>
          <w:t>http://www.irisa.fr/metiss/guig/ester/.</w:t>
        </w:r>
      </w:hyperlink>
    </w:p>
    <w:p>
      <w:pPr>
        <w:pStyle w:val="BodyText"/>
      </w:pPr>
    </w:p>
    <w:p>
      <w:pPr>
        <w:pStyle w:val="ListParagraph"/>
        <w:numPr>
          <w:ilvl w:val="0"/>
          <w:numId w:val="3"/>
        </w:numPr>
        <w:tabs>
          <w:tab w:pos="323" w:val="left" w:leader="none"/>
        </w:tabs>
        <w:spacing w:line="240" w:lineRule="auto" w:before="1" w:after="0"/>
        <w:ind w:left="156" w:right="788" w:firstLine="0"/>
        <w:jc w:val="left"/>
        <w:rPr>
          <w:sz w:val="24"/>
        </w:rPr>
      </w:pPr>
      <w:r>
        <w:rPr>
          <w:sz w:val="24"/>
        </w:rPr>
        <w:t>A small random sampling of extracts from theatrical works posted at various sites</w:t>
      </w:r>
      <w:r>
        <w:rPr>
          <w:spacing w:val="-36"/>
          <w:sz w:val="24"/>
        </w:rPr>
        <w:t> </w:t>
      </w:r>
      <w:r>
        <w:rPr>
          <w:sz w:val="24"/>
        </w:rPr>
        <w:t>including</w:t>
      </w:r>
      <w:hyperlink r:id="rId10">
        <w:r>
          <w:rPr>
            <w:sz w:val="24"/>
          </w:rPr>
          <w:t> www.leproscenium.fr.</w:t>
        </w:r>
      </w:hyperlink>
    </w:p>
    <w:p>
      <w:pPr>
        <w:pStyle w:val="BodyText"/>
        <w:spacing w:before="11"/>
        <w:rPr>
          <w:sz w:val="23"/>
        </w:rPr>
      </w:pPr>
    </w:p>
    <w:p>
      <w:pPr>
        <w:pStyle w:val="ListParagraph"/>
        <w:numPr>
          <w:ilvl w:val="0"/>
          <w:numId w:val="3"/>
        </w:numPr>
        <w:tabs>
          <w:tab w:pos="336" w:val="left" w:leader="none"/>
        </w:tabs>
        <w:spacing w:line="240" w:lineRule="auto" w:before="0" w:after="0"/>
        <w:ind w:left="156" w:right="646" w:firstLine="0"/>
        <w:jc w:val="left"/>
        <w:rPr>
          <w:sz w:val="24"/>
        </w:rPr>
      </w:pPr>
      <w:r>
        <w:rPr>
          <w:sz w:val="24"/>
        </w:rPr>
        <w:t>Selected portions of several film subtitles from Jörg </w:t>
      </w:r>
      <w:r>
        <w:rPr>
          <w:spacing w:val="-3"/>
          <w:sz w:val="24"/>
        </w:rPr>
        <w:t>Tiedemann’s </w:t>
      </w:r>
      <w:r>
        <w:rPr>
          <w:sz w:val="24"/>
        </w:rPr>
        <w:t>OPUS corpus; downloaded from</w:t>
      </w:r>
      <w:r>
        <w:rPr>
          <w:spacing w:val="-2"/>
          <w:sz w:val="24"/>
        </w:rPr>
        <w:t> </w:t>
      </w:r>
      <w:hyperlink r:id="rId11">
        <w:r>
          <w:rPr>
            <w:sz w:val="24"/>
          </w:rPr>
          <w:t>http://urd.let.rug.nl/tiedeman/OPUS/OpenSubtitles.php.</w:t>
        </w:r>
      </w:hyperlink>
    </w:p>
    <w:p>
      <w:pPr>
        <w:pStyle w:val="BodyText"/>
      </w:pPr>
    </w:p>
    <w:p>
      <w:pPr>
        <w:pStyle w:val="ListParagraph"/>
        <w:numPr>
          <w:ilvl w:val="0"/>
          <w:numId w:val="3"/>
        </w:numPr>
        <w:tabs>
          <w:tab w:pos="443" w:val="left" w:leader="none"/>
        </w:tabs>
        <w:spacing w:line="240" w:lineRule="auto" w:before="0" w:after="0"/>
        <w:ind w:left="156" w:right="321" w:firstLine="0"/>
        <w:jc w:val="left"/>
        <w:rPr>
          <w:sz w:val="24"/>
        </w:rPr>
      </w:pPr>
      <w:r>
        <w:rPr>
          <w:sz w:val="24"/>
        </w:rPr>
        <w:t>A tiny random sampling of stories from the French </w:t>
      </w:r>
      <w:r>
        <w:rPr>
          <w:spacing w:val="-3"/>
          <w:sz w:val="24"/>
        </w:rPr>
        <w:t>GigaWord </w:t>
      </w:r>
      <w:r>
        <w:rPr>
          <w:sz w:val="24"/>
        </w:rPr>
        <w:t>corpus; for more information</w:t>
      </w:r>
      <w:r>
        <w:rPr>
          <w:spacing w:val="-26"/>
          <w:sz w:val="24"/>
        </w:rPr>
        <w:t> </w:t>
      </w:r>
      <w:r>
        <w:rPr>
          <w:sz w:val="24"/>
        </w:rPr>
        <w:t>see </w:t>
      </w:r>
      <w:hyperlink r:id="rId12">
        <w:r>
          <w:rPr>
            <w:sz w:val="24"/>
          </w:rPr>
          <w:t>http://www.ldc.upenn.edu/Catalog/CatalogEntry.jsp?catalogId=LDC2006T17.</w:t>
        </w:r>
      </w:hyperlink>
    </w:p>
    <w:p>
      <w:pPr>
        <w:pStyle w:val="BodyText"/>
      </w:pPr>
    </w:p>
    <w:p>
      <w:pPr>
        <w:pStyle w:val="ListParagraph"/>
        <w:numPr>
          <w:ilvl w:val="0"/>
          <w:numId w:val="3"/>
        </w:numPr>
        <w:tabs>
          <w:tab w:pos="434" w:val="left" w:leader="none"/>
        </w:tabs>
        <w:spacing w:line="240" w:lineRule="auto" w:before="0" w:after="0"/>
        <w:ind w:left="156" w:right="185" w:firstLine="0"/>
        <w:jc w:val="left"/>
        <w:rPr>
          <w:sz w:val="24"/>
        </w:rPr>
      </w:pPr>
      <w:r>
        <w:rPr>
          <w:sz w:val="24"/>
        </w:rPr>
        <w:t>A sampling from newspaper articles on the Internet from journalism sites throughout the</w:t>
      </w:r>
      <w:r>
        <w:rPr>
          <w:spacing w:val="-37"/>
          <w:sz w:val="24"/>
        </w:rPr>
        <w:t> </w:t>
      </w:r>
      <w:r>
        <w:rPr>
          <w:sz w:val="24"/>
        </w:rPr>
        <w:t>French- speaking world (e.g. </w:t>
      </w:r>
      <w:hyperlink r:id="rId13">
        <w:r>
          <w:rPr>
            <w:sz w:val="24"/>
          </w:rPr>
          <w:t>www.lemonde.fr,</w:t>
        </w:r>
      </w:hyperlink>
      <w:r>
        <w:rPr>
          <w:spacing w:val="-4"/>
          <w:sz w:val="24"/>
        </w:rPr>
        <w:t> </w:t>
      </w:r>
      <w:r>
        <w:rPr>
          <w:sz w:val="24"/>
        </w:rPr>
        <w:t>www.ledevoir.com).</w:t>
      </w:r>
    </w:p>
    <w:p>
      <w:pPr>
        <w:pStyle w:val="BodyText"/>
      </w:pPr>
    </w:p>
    <w:p>
      <w:pPr>
        <w:pStyle w:val="ListParagraph"/>
        <w:numPr>
          <w:ilvl w:val="0"/>
          <w:numId w:val="3"/>
        </w:numPr>
        <w:tabs>
          <w:tab w:pos="456" w:val="left" w:leader="none"/>
        </w:tabs>
        <w:spacing w:line="240" w:lineRule="auto" w:before="0" w:after="0"/>
        <w:ind w:left="156" w:right="621" w:firstLine="0"/>
        <w:jc w:val="left"/>
        <w:rPr>
          <w:sz w:val="24"/>
        </w:rPr>
      </w:pPr>
      <w:r>
        <w:rPr>
          <w:sz w:val="24"/>
        </w:rPr>
        <w:t>Samples and complete short works of fiction and non-fiction works from various publishing houses (e.g. </w:t>
      </w:r>
      <w:hyperlink r:id="rId14">
        <w:r>
          <w:rPr>
            <w:sz w:val="24"/>
          </w:rPr>
          <w:t>www.edition-grasset.fr,</w:t>
        </w:r>
      </w:hyperlink>
      <w:r>
        <w:rPr>
          <w:sz w:val="24"/>
        </w:rPr>
        <w:t> www.lonergan.fr) and </w:t>
      </w:r>
      <w:r>
        <w:rPr>
          <w:spacing w:val="-7"/>
          <w:sz w:val="24"/>
        </w:rPr>
        <w:t>Web </w:t>
      </w:r>
      <w:r>
        <w:rPr>
          <w:sz w:val="24"/>
        </w:rPr>
        <w:t>virtual libraries (e.g. www.gutenberg.org).</w:t>
      </w:r>
    </w:p>
    <w:p>
      <w:pPr>
        <w:pStyle w:val="BodyText"/>
      </w:pPr>
    </w:p>
    <w:p>
      <w:pPr>
        <w:pStyle w:val="ListParagraph"/>
        <w:numPr>
          <w:ilvl w:val="0"/>
          <w:numId w:val="3"/>
        </w:numPr>
        <w:tabs>
          <w:tab w:pos="443" w:val="left" w:leader="none"/>
        </w:tabs>
        <w:spacing w:line="240" w:lineRule="auto" w:before="0" w:after="0"/>
        <w:ind w:left="156" w:right="2076" w:firstLine="0"/>
        <w:jc w:val="left"/>
        <w:rPr>
          <w:sz w:val="24"/>
        </w:rPr>
      </w:pPr>
      <w:r>
        <w:rPr>
          <w:sz w:val="24"/>
        </w:rPr>
        <w:t>A variety of articles from popular science magazine sites on the Internet</w:t>
      </w:r>
      <w:r>
        <w:rPr>
          <w:spacing w:val="-33"/>
          <w:sz w:val="24"/>
        </w:rPr>
        <w:t> </w:t>
      </w:r>
      <w:r>
        <w:rPr>
          <w:sz w:val="24"/>
        </w:rPr>
        <w:t>(e.g.</w:t>
      </w:r>
      <w:hyperlink r:id="rId15">
        <w:r>
          <w:rPr>
            <w:sz w:val="24"/>
          </w:rPr>
          <w:t> www.pourlascience.com,</w:t>
        </w:r>
      </w:hyperlink>
      <w:r>
        <w:rPr>
          <w:sz w:val="24"/>
        </w:rPr>
        <w:t> </w:t>
      </w:r>
      <w:hyperlink r:id="rId16">
        <w:r>
          <w:rPr>
            <w:sz w:val="24"/>
          </w:rPr>
          <w:t>www.larecherche.com,</w:t>
        </w:r>
        <w:r>
          <w:rPr>
            <w:spacing w:val="-2"/>
            <w:sz w:val="24"/>
          </w:rPr>
          <w:t> </w:t>
        </w:r>
      </w:hyperlink>
      <w:r>
        <w:rPr>
          <w:sz w:val="24"/>
        </w:rPr>
        <w:t>etc.).</w:t>
      </w:r>
    </w:p>
    <w:p>
      <w:pPr>
        <w:pStyle w:val="BodyText"/>
      </w:pPr>
    </w:p>
    <w:p>
      <w:pPr>
        <w:pStyle w:val="ListParagraph"/>
        <w:numPr>
          <w:ilvl w:val="0"/>
          <w:numId w:val="3"/>
        </w:numPr>
        <w:tabs>
          <w:tab w:pos="443" w:val="left" w:leader="none"/>
        </w:tabs>
        <w:spacing w:line="240" w:lineRule="auto" w:before="0" w:after="0"/>
        <w:ind w:left="156" w:right="430" w:firstLine="0"/>
        <w:jc w:val="left"/>
        <w:rPr>
          <w:sz w:val="24"/>
        </w:rPr>
      </w:pPr>
      <w:r>
        <w:rPr>
          <w:sz w:val="24"/>
        </w:rPr>
        <w:t>A variety of technical report and newsletter articles including weather bulletins, user manuals, business newsletters, and banking correspondence. Some of these materials are sampled from</w:t>
      </w:r>
      <w:r>
        <w:rPr>
          <w:spacing w:val="-27"/>
          <w:sz w:val="24"/>
        </w:rPr>
        <w:t> </w:t>
      </w:r>
      <w:r>
        <w:rPr>
          <w:sz w:val="24"/>
        </w:rPr>
        <w:t>the</w:t>
      </w:r>
    </w:p>
    <w:p>
      <w:pPr>
        <w:spacing w:after="0" w:line="240" w:lineRule="auto"/>
        <w:jc w:val="left"/>
        <w:rPr>
          <w:sz w:val="24"/>
        </w:rPr>
        <w:sectPr>
          <w:pgSz w:w="11900" w:h="16840"/>
          <w:pgMar w:top="1140" w:bottom="280" w:left="980" w:right="1000"/>
        </w:sectPr>
      </w:pPr>
    </w:p>
    <w:p>
      <w:pPr>
        <w:pStyle w:val="BodyText"/>
        <w:spacing w:before="74"/>
        <w:ind w:left="155"/>
      </w:pPr>
      <w:r>
        <w:rPr/>
        <w:t>French portions of the European Corpus Initiative (see </w:t>
      </w:r>
      <w:hyperlink r:id="rId17">
        <w:r>
          <w:rPr/>
          <w:t>http://wwww.ldc.upenn.edu/Catalog/CatalogEntry.jsp?catalogId=LDC2006T17).</w:t>
        </w:r>
      </w:hyperlink>
    </w:p>
    <w:p>
      <w:pPr>
        <w:pStyle w:val="BodyText"/>
      </w:pPr>
    </w:p>
    <w:p>
      <w:pPr>
        <w:pStyle w:val="BodyText"/>
        <w:ind w:left="155"/>
      </w:pPr>
      <w:r>
        <w:rPr/>
        <w:t>Page 4</w:t>
      </w:r>
    </w:p>
    <w:p>
      <w:pPr>
        <w:pStyle w:val="BodyText"/>
      </w:pPr>
    </w:p>
    <w:p>
      <w:pPr>
        <w:pStyle w:val="BodyText"/>
        <w:ind w:left="155" w:right="159"/>
      </w:pPr>
      <w:r>
        <w:rPr/>
        <w:t>words separated by hyphens (dis-moi vs. week-end) and apostrophes (l’homme vs. aujourd’hui). Some documents had accented upper letters whereas others did not, so the process of case folding – or reducing capitalized words to their lower-case form – was also nontrivial. Many special symbols including degree signs, ellipsis punctuation, currency symbols, bullets, and dots also required standardization. </w:t>
      </w:r>
      <w:r>
        <w:rPr>
          <w:spacing w:val="-9"/>
        </w:rPr>
        <w:t>To </w:t>
      </w:r>
      <w:r>
        <w:rPr/>
        <w:t>perform all of this work we used several file conversion programs as well as our own Perl scripts, Unix tools (e.g. make, awk, grep, sort, uniq, join, comm), and SGML/HTML/XML parsers.</w:t>
      </w:r>
    </w:p>
    <w:p>
      <w:pPr>
        <w:pStyle w:val="BodyText"/>
      </w:pPr>
    </w:p>
    <w:p>
      <w:pPr>
        <w:pStyle w:val="BodyText"/>
        <w:ind w:left="155" w:right="221"/>
      </w:pPr>
      <w:r>
        <w:rPr/>
        <w:t>Once the corpus was standardized, it was then necessary for us to assign to each word its part of speech; in other words, whether it functions as a noun, a verb, an adjective, and so forth. Currently there are about a dozen different part of speech taggers for the French language, each with its own theoretical framework, implementation approach, and set of tag encodings to flag the relevant parts of speech for each word. In this work we installed and tested several of these taggers. In our case we found that each tagger had its own strengths and weaknesses and that by combining several of them and merging the results in a postprocessing stage we could create our own tagging procedure and tagset to produce the best results for our purpose. We also performed a certain amount of editing and correcting tagging results by hand for the most common tagging errors, though for the entire corpus a thorough examination of each word would have been prohibitively time-consuming and costly.</w:t>
      </w:r>
    </w:p>
    <w:p>
      <w:pPr>
        <w:pStyle w:val="BodyText"/>
      </w:pPr>
    </w:p>
    <w:p>
      <w:pPr>
        <w:pStyle w:val="BodyText"/>
        <w:ind w:left="155" w:right="122"/>
      </w:pPr>
      <w:r>
        <w:rPr/>
        <w:t>It was also necessary to perform a morphological analysis of each word in the corpus to find its base form, or lemma. For example, the second word in the sentence “Je suis heureux.” is a verb conjugation of the verb “être”, which is its base form or lemma. </w:t>
      </w:r>
      <w:r>
        <w:rPr>
          <w:spacing w:val="-3"/>
        </w:rPr>
        <w:t>Similarly, </w:t>
      </w:r>
      <w:r>
        <w:rPr/>
        <w:t>pronouns with regular inflections (e.g. “il” to “ils”), adjectives, and determiners with variant forms were combined together. The lemmatization process was necessary for our frequency computations, to be described </w:t>
      </w:r>
      <w:r>
        <w:rPr>
          <w:spacing w:val="-3"/>
        </w:rPr>
        <w:t>below. </w:t>
      </w:r>
      <w:r>
        <w:rPr>
          <w:spacing w:val="-4"/>
        </w:rPr>
        <w:t>Various </w:t>
      </w:r>
      <w:r>
        <w:rPr/>
        <w:t>lemmatization programs exist for French, and in fact some of them perform both part of speech tagging and lemmatization at the same time. In this stage, too, there were challenges that we had to overcome. For example, many words are morphologically ambiguous, having several possible lemmas, such as the verb form “suis” having both “être” and “suivre” as possible lemmas, depending on the particular instance. Another difficulty is deciding when non-finite forms (i.e. past and present participles and infinitives) function more as verbs or as other parts of speech (especially nouns, adjectives). Again we found that combining some of the most popular programs and postprocessing the results ended up being the most helpful for our</w:t>
      </w:r>
      <w:r>
        <w:rPr>
          <w:spacing w:val="-2"/>
        </w:rPr>
        <w:t> </w:t>
      </w:r>
      <w:r>
        <w:rPr/>
        <w:t>purposes.</w:t>
      </w:r>
    </w:p>
    <w:p>
      <w:pPr>
        <w:pStyle w:val="BodyText"/>
      </w:pPr>
    </w:p>
    <w:p>
      <w:pPr>
        <w:pStyle w:val="BodyText"/>
        <w:spacing w:before="1"/>
        <w:ind w:left="155"/>
      </w:pPr>
      <w:r>
        <w:rPr/>
        <w:t>Target vocabulary identification and description</w:t>
      </w:r>
    </w:p>
    <w:p>
      <w:pPr>
        <w:pStyle w:val="BodyText"/>
        <w:spacing w:before="11"/>
        <w:rPr>
          <w:sz w:val="23"/>
        </w:rPr>
      </w:pPr>
    </w:p>
    <w:p>
      <w:pPr>
        <w:pStyle w:val="BodyText"/>
        <w:ind w:left="155" w:right="127"/>
      </w:pPr>
      <w:r>
        <w:rPr>
          <w:spacing w:val="-4"/>
        </w:rPr>
        <w:t>With </w:t>
      </w:r>
      <w:r>
        <w:rPr/>
        <w:t>the whole corpus standardized and annotated, it was possible to compute word frequencies and identify the most-used words. Counting words in a corpus can be done in several ways. </w:t>
      </w:r>
      <w:r>
        <w:rPr>
          <w:spacing w:val="-10"/>
        </w:rPr>
        <w:t>We </w:t>
      </w:r>
      <w:r>
        <w:rPr/>
        <w:t>have chosen to collapse all of the variant forms of the same word and sum them up together. For example, the word “pour” is a conjunction or preposition and occurs in two other forms across the corpus: “Pour” and “POUR”. Summing up all occurrences of the variant forms of this word we arrive at a total count of 151,709. Similarly, plural forms of nouns are normally reduced to their singular form, verb conjugations are reduced to their infinitive form, and inflected adjectives are reduced to the masculine singular form, as is done in other French dictionaries. For example, throughout the corpus there are 25 different forms of the verb “déterminer” including inflections and variant forms such as “déterminerait”, “détermine”, “déterminons”, and “Déterminez”; all of these were combined with their counts into the infinitive</w:t>
      </w:r>
      <w:r>
        <w:rPr>
          <w:spacing w:val="-3"/>
        </w:rPr>
        <w:t> </w:t>
      </w:r>
      <w:r>
        <w:rPr/>
        <w:t>form.</w:t>
      </w:r>
    </w:p>
    <w:p>
      <w:pPr>
        <w:spacing w:after="0"/>
        <w:sectPr>
          <w:pgSz w:w="11900" w:h="16840"/>
          <w:pgMar w:top="1060" w:bottom="280" w:left="980" w:right="1000"/>
        </w:sectPr>
      </w:pPr>
    </w:p>
    <w:p>
      <w:pPr>
        <w:pStyle w:val="BodyText"/>
        <w:spacing w:before="70"/>
        <w:ind w:left="155" w:right="868"/>
        <w:jc w:val="both"/>
      </w:pPr>
      <w:r>
        <w:rPr/>
        <w:t>Our target vocabulary list is thus formed from the top 5000 scoring lemmas in the corpus. In identifying these top 5000 lemmas, some items (such as proper nouns and punctuation) were rejected. However, one more refinement was necessary in identifying the top 5000 words.</w:t>
      </w:r>
    </w:p>
    <w:p>
      <w:pPr>
        <w:pStyle w:val="BodyText"/>
        <w:ind w:left="155" w:right="260"/>
      </w:pPr>
      <w:r>
        <w:rPr/>
        <w:t>Experience in corpus linguistics has shown that the raw frequency count for all variants of a word turns out not to be the best measure of its usefulness. Consideration must be made of how widely a word is spread across the different parts of a corpus.</w:t>
      </w:r>
    </w:p>
    <w:p>
      <w:pPr>
        <w:pStyle w:val="BodyText"/>
      </w:pPr>
    </w:p>
    <w:p>
      <w:pPr>
        <w:pStyle w:val="BodyText"/>
        <w:ind w:left="155" w:right="254"/>
      </w:pPr>
      <w:r>
        <w:rPr/>
        <w:t>Exactly quantifying how widely a word is spread across a document or corpus has been a thorny problem in corpus linguistics. If a given word occurs very frequently in one part of the corpus (e.g. the spoken part) but not elsewhere, it might be desirable to discount that word’s raw frequency so that it becomes a little less “important” in comparison to</w:t>
      </w:r>
    </w:p>
    <w:p>
      <w:pPr>
        <w:pStyle w:val="BodyText"/>
      </w:pPr>
    </w:p>
    <w:p>
      <w:pPr>
        <w:pStyle w:val="BodyText"/>
        <w:ind w:left="155"/>
      </w:pPr>
      <w:r>
        <w:rPr/>
        <w:t>Page 5</w:t>
      </w:r>
    </w:p>
    <w:p>
      <w:pPr>
        <w:pStyle w:val="BodyText"/>
      </w:pPr>
    </w:p>
    <w:p>
      <w:pPr>
        <w:pStyle w:val="BodyText"/>
        <w:ind w:left="155" w:right="343"/>
        <w:jc w:val="both"/>
      </w:pPr>
      <w:r>
        <w:rPr/>
        <w:t>other less-frequent words. Literally dozens of approaches have been taken over the last decades to come up with workable solutions. One of the most promising, and the one used in the compilation of this book, is called the “deviation of proportions”, or DP (Gries, 2008).</w:t>
      </w:r>
    </w:p>
    <w:p>
      <w:pPr>
        <w:pStyle w:val="BodyText"/>
      </w:pPr>
    </w:p>
    <w:p>
      <w:pPr>
        <w:pStyle w:val="BodyText"/>
        <w:ind w:left="155" w:right="155"/>
      </w:pPr>
      <w:r>
        <w:rPr/>
        <w:t>The DP measure looks at the proportion of a term’s occurrence across various “slices” of a corpus, taking into account the size of each slice. Each word’s final calculation involves three steps: (i) summing up all of the occurrences of that word’s for each slice and normalizing it against that word’s overall frequency in the whole corpus, called the “observed proportion”; (ii) normalizing each corpus slice with respect to the size of the whole corpus, called the “expected proportion”; (iii) computing the absolute difference between observed and expected proportions, summing them up, and dividing by 2. The result is a measure between 0 and 1, where 0 means the word is distributed evenly across the corpus slices and 1 means it is restricted to narrow parts of the corpus.</w:t>
      </w:r>
    </w:p>
    <w:p>
      <w:pPr>
        <w:pStyle w:val="BodyText"/>
      </w:pPr>
    </w:p>
    <w:p>
      <w:pPr>
        <w:pStyle w:val="BodyText"/>
        <w:ind w:left="155" w:right="73"/>
      </w:pPr>
      <w:r>
        <w:rPr/>
        <w:t>While helpful in describing word distribution across a corpus, the DP measure is only one metric, and for the purposes of this dictionary it was necessary to combine it with the raw frequency. Thus we computed, for each lemma, its frequency divided by its DP. The result determined the ranking of each lemma and hence its final appearance and relative order in the top 5000 words in the vocabulary. For example, all forms of the word “avoir” sum up to a frequency of 405,020 and its DP score is 0.11533. Its ranking score is thus 405020/0.115363, or 3,510,831.029. This is the sixth highest score among all of the lemmas, so this word places sixth in the ranked list.</w:t>
      </w:r>
    </w:p>
    <w:p>
      <w:pPr>
        <w:pStyle w:val="BodyText"/>
      </w:pPr>
    </w:p>
    <w:p>
      <w:pPr>
        <w:pStyle w:val="BodyText"/>
        <w:ind w:left="155" w:right="128"/>
      </w:pPr>
      <w:r>
        <w:rPr>
          <w:spacing w:val="-3"/>
        </w:rPr>
        <w:t>Finally, </w:t>
      </w:r>
      <w:r>
        <w:rPr/>
        <w:t>the DP values are somewhat unwieldy as long numbers behind a decimal point. </w:t>
      </w:r>
      <w:r>
        <w:rPr>
          <w:spacing w:val="-9"/>
        </w:rPr>
        <w:t>To </w:t>
      </w:r>
      <w:r>
        <w:rPr/>
        <w:t>solve this problem we mapped these values to a much more intuitive set of integers ranging from about 27 to 100. These numbers are called dispersion codes. The mathematical calculation for obtaining a dispersion code from its corresponding DP measure involves an exponential function: </w:t>
      </w:r>
      <w:r>
        <w:rPr>
          <w:spacing w:val="-3"/>
        </w:rPr>
        <w:t>100*exp-DP. </w:t>
      </w:r>
      <w:r>
        <w:rPr>
          <w:spacing w:val="-6"/>
        </w:rPr>
        <w:t>Values </w:t>
      </w:r>
      <w:r>
        <w:rPr/>
        <w:t>approaching 100 indicate that the word is quite evenly distributed across the corpus; values below 50 indicate words that are limited to only certain narrow portions of the</w:t>
      </w:r>
      <w:r>
        <w:rPr>
          <w:spacing w:val="-7"/>
        </w:rPr>
        <w:t> </w:t>
      </w:r>
      <w:r>
        <w:rPr/>
        <w:t>corpus.</w:t>
      </w:r>
    </w:p>
    <w:p>
      <w:pPr>
        <w:pStyle w:val="BodyText"/>
      </w:pPr>
    </w:p>
    <w:p>
      <w:pPr>
        <w:pStyle w:val="BodyText"/>
        <w:spacing w:before="1"/>
        <w:ind w:left="155" w:right="235"/>
      </w:pPr>
      <w:r>
        <w:rPr/>
        <w:t>Though these computations are somewhat technical, the general intuition is that the words in this dictionary are ranked by the summed frequency of all of their variant forms, tempered by how well they are spread across various portions of the corpus.</w:t>
      </w:r>
    </w:p>
    <w:p>
      <w:pPr>
        <w:pStyle w:val="BodyText"/>
      </w:pPr>
    </w:p>
    <w:p>
      <w:pPr>
        <w:pStyle w:val="BodyText"/>
        <w:ind w:left="155" w:right="1107"/>
      </w:pPr>
      <w:r>
        <w:rPr/>
        <w:t>Once the terms were identified, additional information had to be collected to construct the associated entries.</w:t>
      </w:r>
    </w:p>
    <w:p>
      <w:pPr>
        <w:pStyle w:val="BodyText"/>
      </w:pPr>
    </w:p>
    <w:p>
      <w:pPr>
        <w:pStyle w:val="BodyText"/>
        <w:ind w:left="155"/>
      </w:pPr>
      <w:r>
        <w:rPr/>
        <w:t>Developing associated information</w:t>
      </w:r>
    </w:p>
    <w:p>
      <w:pPr>
        <w:spacing w:after="0"/>
        <w:sectPr>
          <w:pgSz w:w="11900" w:h="16840"/>
          <w:pgMar w:top="1340" w:bottom="280" w:left="980" w:right="1000"/>
        </w:sectPr>
      </w:pPr>
    </w:p>
    <w:p>
      <w:pPr>
        <w:pStyle w:val="BodyText"/>
        <w:spacing w:before="74"/>
        <w:ind w:left="155"/>
      </w:pPr>
      <w:r>
        <w:rPr/>
        <w:t>Providing parts of speech was done through a combination of automatic and manual methods. The values were derived from (i) the part of speech tags provided from the lemmatization process described above; (ii) popular lexical databases for French lexical information (e.g. BDLEX1); and</w:t>
      </w:r>
    </w:p>
    <w:p>
      <w:pPr>
        <w:pStyle w:val="ListParagraph"/>
        <w:numPr>
          <w:ilvl w:val="0"/>
          <w:numId w:val="2"/>
        </w:numPr>
        <w:tabs>
          <w:tab w:pos="577" w:val="left" w:leader="none"/>
        </w:tabs>
        <w:spacing w:line="240" w:lineRule="auto" w:before="0" w:after="0"/>
        <w:ind w:left="576" w:right="0" w:hanging="420"/>
        <w:jc w:val="left"/>
        <w:rPr>
          <w:sz w:val="24"/>
        </w:rPr>
      </w:pPr>
      <w:r>
        <w:rPr>
          <w:sz w:val="24"/>
        </w:rPr>
        <w:t>hand-editing of the merged and accumulated results.</w:t>
      </w:r>
    </w:p>
    <w:p>
      <w:pPr>
        <w:pStyle w:val="BodyText"/>
      </w:pPr>
    </w:p>
    <w:p>
      <w:pPr>
        <w:pStyle w:val="BodyText"/>
        <w:ind w:left="155"/>
      </w:pPr>
      <w:r>
        <w:rPr/>
        <w:t>Glossing the terms was a completely manual effort. An intuitive effort was made to give as much of the core meaning(s) as possible while at the same time avoiding the temptation to be exhaustive.</w:t>
      </w:r>
    </w:p>
    <w:p>
      <w:pPr>
        <w:pStyle w:val="BodyText"/>
      </w:pPr>
    </w:p>
    <w:p>
      <w:pPr>
        <w:pStyle w:val="BodyText"/>
        <w:ind w:left="155" w:right="142"/>
      </w:pPr>
      <w:r>
        <w:rPr/>
        <w:t>The next stage involved finding a suitable usage context for each word. In each case the usage context comes from the corpus itself, so that it represents an illustration of natural French, the way a French-speaking person would use the word. Equally important was the need to find contexts that were clear, short, self-contained, and indicative of the core meaning of the word. </w:t>
      </w:r>
      <w:r>
        <w:rPr>
          <w:spacing w:val="-3"/>
        </w:rPr>
        <w:t>Ideally, </w:t>
      </w:r>
      <w:r>
        <w:rPr/>
        <w:t>the contexts should also contain as few words as possible that are not covered in the dictionary elsewhere. </w:t>
      </w:r>
      <w:r>
        <w:rPr>
          <w:spacing w:val="-9"/>
        </w:rPr>
        <w:t>To </w:t>
      </w:r>
      <w:r>
        <w:rPr/>
        <w:t>find the contexts, a computer-generated list of possible contexts was prepared for each word, and then scored automatically according to these criteria. </w:t>
      </w:r>
      <w:r>
        <w:rPr>
          <w:spacing w:val="-11"/>
        </w:rPr>
        <w:t>We </w:t>
      </w:r>
      <w:r>
        <w:rPr/>
        <w:t>then manually chose from among these lists the best context for each</w:t>
      </w:r>
      <w:r>
        <w:rPr>
          <w:spacing w:val="-1"/>
        </w:rPr>
        <w:t> </w:t>
      </w:r>
      <w:r>
        <w:rPr/>
        <w:t>word.</w:t>
      </w:r>
    </w:p>
    <w:p>
      <w:pPr>
        <w:pStyle w:val="BodyText"/>
      </w:pPr>
    </w:p>
    <w:p>
      <w:pPr>
        <w:pStyle w:val="BodyText"/>
        <w:ind w:left="155" w:right="234"/>
      </w:pPr>
      <w:r>
        <w:rPr/>
        <w:t>Like glossing, generating English translations for the usage contexts was also a human effort. Each context was taken in isolation and, often using the English glosses that had been prepared, a translation was entered manually. Some texts already had English translations from previous work and hence could have been extracted manually using word-alignment techniques, but we purposely chose to not use these techniques so as to assure that the translations were “fresh” in each instance.</w:t>
      </w:r>
    </w:p>
    <w:p>
      <w:pPr>
        <w:pStyle w:val="BodyText"/>
      </w:pPr>
    </w:p>
    <w:p>
      <w:pPr>
        <w:pStyle w:val="ListParagraph"/>
        <w:numPr>
          <w:ilvl w:val="0"/>
          <w:numId w:val="4"/>
        </w:numPr>
        <w:tabs>
          <w:tab w:pos="336" w:val="left" w:leader="none"/>
        </w:tabs>
        <w:spacing w:line="480" w:lineRule="auto" w:before="0" w:after="0"/>
        <w:ind w:left="156" w:right="436" w:firstLine="0"/>
        <w:jc w:val="left"/>
        <w:rPr>
          <w:sz w:val="24"/>
        </w:rPr>
      </w:pPr>
      <w:r>
        <w:rPr>
          <w:sz w:val="24"/>
        </w:rPr>
        <w:t>See</w:t>
      </w:r>
      <w:r>
        <w:rPr>
          <w:spacing w:val="-31"/>
          <w:sz w:val="24"/>
        </w:rPr>
        <w:t> </w:t>
      </w:r>
      <w:hyperlink r:id="rId18">
        <w:r>
          <w:rPr>
            <w:sz w:val="24"/>
          </w:rPr>
          <w:t>http://www.irit.fr/PERSONNEL/SAMOVA/decalmes/</w:t>
        </w:r>
        <w:r>
          <w:rPr>
            <w:spacing w:val="-30"/>
            <w:sz w:val="24"/>
          </w:rPr>
          <w:t> </w:t>
        </w:r>
      </w:hyperlink>
      <w:r>
        <w:rPr>
          <w:sz w:val="24"/>
        </w:rPr>
        <w:t>IHMPT/ress_ling.v1/rbdlex_en.php. Page</w:t>
      </w:r>
      <w:r>
        <w:rPr>
          <w:spacing w:val="-1"/>
          <w:sz w:val="24"/>
        </w:rPr>
        <w:t> </w:t>
      </w:r>
      <w:r>
        <w:rPr>
          <w:sz w:val="24"/>
        </w:rPr>
        <w:t>6</w:t>
      </w:r>
    </w:p>
    <w:p>
      <w:pPr>
        <w:pStyle w:val="BodyText"/>
        <w:ind w:left="155"/>
      </w:pPr>
      <w:r>
        <w:rPr/>
        <w:t>Finally, we compiled the thematic lists. In each case the content of the list was done using a combination of automatic and manual techniques. For semantic subject areas (e.g. food and weather terms) hierarchical lexical databases (e.g. French WordNet2) were used to locate the terms’ position in a taxonomy of semantic field areas. A parallel effort of hand-selecting relevant terms was also carried out, and the results were merged together.</w:t>
      </w:r>
    </w:p>
    <w:p>
      <w:pPr>
        <w:pStyle w:val="BodyText"/>
      </w:pPr>
    </w:p>
    <w:p>
      <w:pPr>
        <w:pStyle w:val="BodyText"/>
        <w:ind w:left="155"/>
      </w:pPr>
      <w:r>
        <w:rPr/>
        <w:t>All of these results have been combined into a comprehensive database (we used both mySQL and Microsoft Access) that enables versatile retrieval of relevant information.</w:t>
      </w:r>
    </w:p>
    <w:p>
      <w:pPr>
        <w:pStyle w:val="BodyText"/>
      </w:pPr>
    </w:p>
    <w:p>
      <w:pPr>
        <w:pStyle w:val="BodyText"/>
        <w:ind w:left="155" w:right="108"/>
      </w:pPr>
      <w:r>
        <w:rPr/>
        <w:t>In conclusion, this dictionary is calibrated to the learners’ needs, and organized in such a way that is easy for the reader. Corpus linguistics is at the core of the effort, but a wide array of human skills and computational linguistic techniques were vital in the process.</w:t>
      </w:r>
    </w:p>
    <w:p>
      <w:pPr>
        <w:pStyle w:val="BodyText"/>
      </w:pPr>
    </w:p>
    <w:p>
      <w:pPr>
        <w:pStyle w:val="BodyText"/>
        <w:spacing w:before="1"/>
        <w:ind w:left="155"/>
      </w:pPr>
      <w:r>
        <w:rPr/>
        <w:t>The main frequency index</w:t>
      </w:r>
    </w:p>
    <w:p>
      <w:pPr>
        <w:pStyle w:val="BodyText"/>
        <w:spacing w:before="11"/>
        <w:rPr>
          <w:sz w:val="23"/>
        </w:rPr>
      </w:pPr>
    </w:p>
    <w:p>
      <w:pPr>
        <w:pStyle w:val="BodyText"/>
        <w:ind w:left="155" w:right="126"/>
      </w:pPr>
      <w:r>
        <w:rPr/>
        <w:t>The frequency index is the main portion of this dictionary: it contains a ranked list of the top 5000 lemmas in French, starting with the highest-scoring one and progressing to the lowest-scoring word. Each entry has the following information:</w:t>
      </w:r>
    </w:p>
    <w:p>
      <w:pPr>
        <w:pStyle w:val="BodyText"/>
      </w:pPr>
    </w:p>
    <w:p>
      <w:pPr>
        <w:pStyle w:val="BodyText"/>
        <w:ind w:left="155" w:right="261"/>
      </w:pPr>
      <w:r>
        <w:rPr/>
        <w:t>ranked score (1, 2, 3…), headword, part(s) of speech, English gloss, sample context, English translation of sample context, dispersion value, raw frequency total, indication of register variation</w:t>
      </w:r>
    </w:p>
    <w:p>
      <w:pPr>
        <w:pStyle w:val="BodyText"/>
      </w:pPr>
    </w:p>
    <w:p>
      <w:pPr>
        <w:spacing w:line="480" w:lineRule="auto" w:before="0"/>
        <w:ind w:left="155" w:right="4746" w:firstLine="0"/>
        <w:jc w:val="left"/>
        <w:rPr>
          <w:i/>
          <w:sz w:val="24"/>
        </w:rPr>
      </w:pPr>
      <w:r>
        <w:rPr>
          <w:sz w:val="24"/>
        </w:rPr>
        <w:t>For example, here is the entry for the word “aimer”: 242 </w:t>
      </w:r>
      <w:r>
        <w:rPr>
          <w:b/>
          <w:sz w:val="24"/>
        </w:rPr>
        <w:t>aimer </w:t>
      </w:r>
      <w:r>
        <w:rPr>
          <w:sz w:val="24"/>
        </w:rPr>
        <w:t>v </w:t>
      </w:r>
      <w:r>
        <w:rPr>
          <w:i/>
          <w:sz w:val="24"/>
        </w:rPr>
        <w:t>to like, love</w:t>
      </w:r>
    </w:p>
    <w:p>
      <w:pPr>
        <w:spacing w:after="0" w:line="480" w:lineRule="auto"/>
        <w:jc w:val="left"/>
        <w:rPr>
          <w:sz w:val="24"/>
        </w:rPr>
        <w:sectPr>
          <w:pgSz w:w="11900" w:h="16840"/>
          <w:pgMar w:top="1060" w:bottom="280" w:left="980" w:right="1000"/>
        </w:sectPr>
      </w:pPr>
    </w:p>
    <w:p>
      <w:pPr>
        <w:pStyle w:val="BodyText"/>
        <w:spacing w:before="74"/>
        <w:ind w:left="525" w:right="5009"/>
      </w:pPr>
      <w:r>
        <w:rPr/>
        <w:t>* tu sais que je t’aime -- you know I love you 71 | 10085 −n</w:t>
      </w:r>
    </w:p>
    <w:p>
      <w:pPr>
        <w:pStyle w:val="BodyText"/>
        <w:rPr>
          <w:sz w:val="26"/>
        </w:rPr>
      </w:pPr>
    </w:p>
    <w:p>
      <w:pPr>
        <w:pStyle w:val="BodyText"/>
        <w:rPr>
          <w:sz w:val="22"/>
        </w:rPr>
      </w:pPr>
    </w:p>
    <w:p>
      <w:pPr>
        <w:pStyle w:val="BodyText"/>
        <w:ind w:left="155" w:right="160"/>
      </w:pPr>
      <w:r>
        <w:rPr/>
        <w:t>This entry shows that the word (and all of its related forms) ranks 242nd among all French words in terms of combined frequency and dispersion. The part-of-speech code shows that it’s a verb. Two possible English glosses are “to like” and “to love”. One context from the corpus is shown, which uses one of the related forms of this verb: “aime”. An English translation for the usage context then appears. Next, the number “71” flags the dispersion value for the word on a scale from 27 to 100; the word and its forms are reasonably evenly spread across the corpus. The number “10085” indicates the raw frequency, or how many times the word and its related forms occur in the corpus. Finally, a register code –n indicates that this word is noticeably infrequent in nonfiction.</w:t>
      </w:r>
    </w:p>
    <w:p>
      <w:pPr>
        <w:pStyle w:val="BodyText"/>
      </w:pPr>
    </w:p>
    <w:p>
      <w:pPr>
        <w:pStyle w:val="BodyText"/>
        <w:spacing w:line="480" w:lineRule="auto"/>
        <w:ind w:left="155" w:right="3133"/>
      </w:pPr>
      <w:r>
        <w:rPr/>
        <w:t>Here are some additional notes for the items appearing in the entries. The part(s) of speech</w:t>
      </w:r>
    </w:p>
    <w:p>
      <w:pPr>
        <w:spacing w:before="0"/>
        <w:ind w:left="155" w:right="83" w:firstLine="0"/>
        <w:jc w:val="left"/>
        <w:rPr>
          <w:i/>
          <w:sz w:val="24"/>
        </w:rPr>
      </w:pPr>
      <w:r>
        <w:rPr>
          <w:sz w:val="24"/>
        </w:rPr>
        <w:t>Several categories have been combined to increase readability. For example, nadj </w:t>
      </w:r>
      <w:r>
        <w:rPr>
          <w:i/>
          <w:sz w:val="24"/>
        </w:rPr>
        <w:t>signifies a word </w:t>
      </w:r>
      <w:r>
        <w:rPr>
          <w:i/>
          <w:sz w:val="24"/>
        </w:rPr>
        <w:t>that can be either a noun or an adjective. Marking for major features is also provided, such as for gender (nm for masculine, nf for feminine), number (pl for non-distinct plurals), and invariable words that don’t inflect (e.g. adji). Some nouns have both genders. In this dictionary participles that have drifted semantically from their core meaning, or that have acquired a status that makes them more like adjectives or nouns, have been listed separately. Examples of such words include “reçu (receipt)”, “fabricant (manufacturer)”, and “âgé (old)”.</w:t>
      </w:r>
    </w:p>
    <w:p>
      <w:pPr>
        <w:pStyle w:val="BodyText"/>
        <w:rPr>
          <w:i/>
        </w:rPr>
      </w:pPr>
    </w:p>
    <w:p>
      <w:pPr>
        <w:pStyle w:val="BodyText"/>
        <w:ind w:left="155"/>
      </w:pPr>
      <w:r>
        <w:rPr/>
        <w:t>The English gloss</w:t>
      </w:r>
    </w:p>
    <w:p>
      <w:pPr>
        <w:pStyle w:val="BodyText"/>
      </w:pPr>
    </w:p>
    <w:p>
      <w:pPr>
        <w:pStyle w:val="BodyText"/>
        <w:ind w:left="155" w:right="180"/>
      </w:pPr>
      <w:r>
        <w:rPr/>
        <w:t>The gloss is meant to be indicative only – it’s not a complete listing of all possibilities. This is not an exhaustive bilingual dictionary. Many of these words also participate in idioms, fixed expressions, collocations, or multi-word expressions. These meanings are not included in the glosses since the focus is on single words. The glosses are written in standard American English. In certain parts of the dictionary (e.g. in the thematic lists) only shortened forms of the glosses are used.</w:t>
      </w:r>
    </w:p>
    <w:p>
      <w:pPr>
        <w:pStyle w:val="BodyText"/>
      </w:pPr>
    </w:p>
    <w:p>
      <w:pPr>
        <w:pStyle w:val="BodyText"/>
        <w:ind w:left="155"/>
      </w:pPr>
      <w:r>
        <w:rPr/>
        <w:t>The French usage context</w:t>
      </w:r>
    </w:p>
    <w:p>
      <w:pPr>
        <w:pStyle w:val="BodyText"/>
      </w:pPr>
    </w:p>
    <w:p>
      <w:pPr>
        <w:pStyle w:val="BodyText"/>
        <w:ind w:left="155" w:right="268"/>
      </w:pPr>
      <w:r>
        <w:rPr/>
        <w:t>As noted above, all of the usage contexts come from the corpus itself. In selecting them the goal was to find contexts that illustrate clearly the core meaning of the word as concisely as possible. Contexts will sometimes unavoidably include words that are not in the top 5000 words, as well as occasional idiomatic usages. The contexts are taken verbatim, with only very infrequent correction (e.g. spelling errors). Capitalization is (for the most part) neutralized to improve readability.</w:t>
      </w:r>
    </w:p>
    <w:p>
      <w:pPr>
        <w:pStyle w:val="BodyText"/>
        <w:spacing w:line="480" w:lineRule="auto" w:before="1"/>
        <w:ind w:left="155" w:right="1607"/>
      </w:pPr>
      <w:r>
        <w:rPr/>
        <w:t>Sometimes the contexts are not always grammatically correct, especially when taken 2 See </w:t>
      </w:r>
      <w:hyperlink r:id="rId19">
        <w:r>
          <w:rPr/>
          <w:t>http://www.illc.uva.nl/EuroWordNet/.</w:t>
        </w:r>
      </w:hyperlink>
    </w:p>
    <w:p>
      <w:pPr>
        <w:pStyle w:val="BodyText"/>
        <w:ind w:left="155"/>
      </w:pPr>
      <w:r>
        <w:rPr/>
        <w:t>Page 7</w:t>
      </w:r>
    </w:p>
    <w:p>
      <w:pPr>
        <w:pStyle w:val="BodyText"/>
      </w:pPr>
    </w:p>
    <w:p>
      <w:pPr>
        <w:pStyle w:val="BodyText"/>
        <w:ind w:left="155" w:right="536"/>
        <w:jc w:val="both"/>
      </w:pPr>
      <w:r>
        <w:rPr/>
        <w:t>from a spoken language transcript where speech errors, non-standard usage, and non-prescribed forms are common (e.g. “j’sais pas” vs. “je ne sais pas”). Finally, the contexts reflect real-world usage, and hence may not always be factually or politically correct. No editorial endorsement or philosophical conclusions should be ascribed to the authors on the basis of the contexts used.</w:t>
      </w:r>
    </w:p>
    <w:p>
      <w:pPr>
        <w:spacing w:after="0"/>
        <w:jc w:val="both"/>
        <w:sectPr>
          <w:pgSz w:w="11900" w:h="16840"/>
          <w:pgMar w:top="1060" w:bottom="280" w:left="980" w:right="1000"/>
        </w:sectPr>
      </w:pPr>
    </w:p>
    <w:p>
      <w:pPr>
        <w:pStyle w:val="BodyText"/>
        <w:spacing w:before="74"/>
        <w:ind w:left="155"/>
      </w:pPr>
      <w:r>
        <w:rPr/>
        <w:t>The English translation of the context</w:t>
      </w:r>
    </w:p>
    <w:p>
      <w:pPr>
        <w:pStyle w:val="BodyText"/>
        <w:spacing w:before="11"/>
        <w:rPr>
          <w:sz w:val="23"/>
        </w:rPr>
      </w:pPr>
    </w:p>
    <w:p>
      <w:pPr>
        <w:pStyle w:val="BodyText"/>
        <w:ind w:left="155" w:right="194"/>
      </w:pPr>
      <w:r>
        <w:rPr/>
        <w:t>Translations are rendered into American English, with it attendant spelling and vocabulary choices. An attempt was made to project the register, style, and structure. of the source context into its translation. However, translations were focused more on meaning than structure, so some translations are fairly loose and sometimes creative. On occasion a translation may involve a word whose part of speech is different than its related word appearing in the English gloss. Since the glosses are only meant to be indicative and not exhaustive, the translations may involve words not shown in the glosses, but usually the relationship is readily apparent. Sometimes idiomatic usages or collocations may be used in a translation to show how flexibly the word can be used. It is important to note that the contexts were translated in standalone fashion. Since the context was isolated from its surrounding material before translation, reference of pronouns, articles, etc. is not guaranteed to perfect match the meanings in the source documents. For example, a context “Je lui téléphone” might either be translated “I’m telephoning him” or “I’m telephoning her”. Clearly one translation would be most appropriate to the context when viewed in its original source file, but to supply such is not necessarily our intention here.</w:t>
      </w:r>
    </w:p>
    <w:p>
      <w:pPr>
        <w:pStyle w:val="BodyText"/>
      </w:pPr>
    </w:p>
    <w:p>
      <w:pPr>
        <w:pStyle w:val="BodyText"/>
        <w:spacing w:before="1"/>
        <w:ind w:left="155"/>
      </w:pPr>
      <w:r>
        <w:rPr/>
        <w:t>The statistical and register information</w:t>
      </w:r>
    </w:p>
    <w:p>
      <w:pPr>
        <w:pStyle w:val="BodyText"/>
        <w:spacing w:before="11"/>
        <w:rPr>
          <w:sz w:val="23"/>
        </w:rPr>
      </w:pPr>
    </w:p>
    <w:p>
      <w:pPr>
        <w:pStyle w:val="BodyText"/>
        <w:ind w:left="155" w:right="136"/>
      </w:pPr>
      <w:r>
        <w:rPr/>
        <w:t>The last line of each entry has two numbers divided by a vertical bar. The first is the dispersion value discussed above. The second is the raw frequency count for all of the variants of the entry’s headword. Some words also have a register code that specifies the word’s distribution across registers. The three registers and their codes are spoken (±s), literature (±l), and non-fiction (±n). A positive value for some register means that the word occurs in the top 5% of the expected frequencies for the words in that register, when compared against the other two registers.</w:t>
      </w:r>
    </w:p>
    <w:p>
      <w:pPr>
        <w:pStyle w:val="BodyText"/>
        <w:ind w:left="155" w:right="141"/>
      </w:pPr>
      <w:r>
        <w:rPr/>
        <w:t>Conversely, a negative value means that the word occurs in the bottom 5% of the expected frequencies for the words in that register. For example the first-person pronoun “je” has a −n register code, indicating that it occurs comparatively very infrequently in the nonfiction register. On the other hand, a very imagery-laden descriptive adverb like “brusquement” has the codes +l and</w:t>
      </w:r>
    </w:p>
    <w:p>
      <w:pPr>
        <w:pStyle w:val="BodyText"/>
        <w:spacing w:line="480" w:lineRule="auto"/>
        <w:ind w:left="155" w:right="1345"/>
      </w:pPr>
      <w:r>
        <w:rPr/>
        <w:t>−s, meaning that it is very infrequent in spoken language but very frequent in literature. Thematic vocabulary (“call-out boxes”)</w:t>
      </w:r>
    </w:p>
    <w:p>
      <w:pPr>
        <w:pStyle w:val="BodyText"/>
        <w:ind w:left="155" w:right="153"/>
      </w:pPr>
      <w:r>
        <w:rPr/>
        <w:t>A number of thematically-grouped words are given in tables that are placed throughout the frequency index. These include lists of terms for such semantic classes as animals, body parts, foods, colors, nationalities, and professions. Other tables give data on grammatical questions (e.g. use of the pronoun “se”), word length, and variation of word usage across the three registers (spoken, literature, and nonfiction). When glosses appear in these lists, they may only represent a portion of the glosses given in the main frequency list. In addition, sometimes words are ambiguous in their meaning; for example, the word “poisson (fish)” is both an animal and a food. In cases where the word’s usage exhibits a clear preference for one sense over another, it will only appear in the list associated with the preferred sense. In other cases, though, where no clear preference exists, the word may appear in both relevant thematic lists.</w:t>
      </w:r>
    </w:p>
    <w:p>
      <w:pPr>
        <w:pStyle w:val="BodyText"/>
      </w:pPr>
    </w:p>
    <w:p>
      <w:pPr>
        <w:pStyle w:val="BodyText"/>
        <w:spacing w:before="1"/>
        <w:ind w:left="155"/>
      </w:pPr>
      <w:r>
        <w:rPr/>
        <w:t>Alphabetical and part of speech indexes</w:t>
      </w:r>
    </w:p>
    <w:p>
      <w:pPr>
        <w:pStyle w:val="BodyText"/>
      </w:pPr>
    </w:p>
    <w:p>
      <w:pPr>
        <w:pStyle w:val="BodyText"/>
        <w:ind w:left="155" w:right="141"/>
      </w:pPr>
      <w:r>
        <w:rPr/>
        <w:t>The alphabetical index gives an alphabetical listing of all of the words listed in the previous section. Each entry in this chapter includes: (1) the lemma (2) the part of speech (3) a basic English equivalent, and (4) the word’s score in this dictionary.</w:t>
      </w:r>
    </w:p>
    <w:p>
      <w:pPr>
        <w:pStyle w:val="BodyText"/>
      </w:pPr>
    </w:p>
    <w:p>
      <w:pPr>
        <w:pStyle w:val="BodyText"/>
        <w:ind w:left="155" w:right="374"/>
      </w:pPr>
      <w:r>
        <w:rPr/>
        <w:t>The part of speech index gives a listing of the words from the frequency index, this time arranged by “parts of speech”. Each category lists the lemmas by their score in decreasing frequency of</w:t>
      </w:r>
    </w:p>
    <w:p>
      <w:pPr>
        <w:spacing w:after="0"/>
        <w:sectPr>
          <w:pgSz w:w="11900" w:h="16840"/>
          <w:pgMar w:top="1060" w:bottom="280" w:left="980" w:right="1000"/>
        </w:sectPr>
      </w:pPr>
    </w:p>
    <w:p>
      <w:pPr>
        <w:pStyle w:val="BodyText"/>
        <w:spacing w:line="480" w:lineRule="auto" w:before="74"/>
        <w:ind w:left="155" w:right="1814"/>
      </w:pPr>
      <w:r>
        <w:rPr/>
        <w:t>occurrence. The alphabetical index can be used to link a given word with its score. Page 8</w:t>
      </w:r>
    </w:p>
    <w:p>
      <w:pPr>
        <w:pStyle w:val="BodyText"/>
        <w:ind w:left="155"/>
      </w:pPr>
      <w:r>
        <w:rPr/>
        <w:t>References</w:t>
      </w:r>
    </w:p>
    <w:p>
      <w:pPr>
        <w:pStyle w:val="BodyText"/>
      </w:pPr>
    </w:p>
    <w:p>
      <w:pPr>
        <w:pStyle w:val="BodyText"/>
        <w:ind w:left="155"/>
      </w:pPr>
      <w:r>
        <w:rPr/>
        <w:t>Beauchemin, N., Margel, P., and Théoret, M.1992.Dictionnaire de fréquence des mots du français parlé au Québec: fréquence, dispersion, usage, écart réduit. New York: P. Lang.</w:t>
      </w:r>
    </w:p>
    <w:p>
      <w:pPr>
        <w:pStyle w:val="BodyText"/>
      </w:pPr>
    </w:p>
    <w:p>
      <w:pPr>
        <w:pStyle w:val="BodyText"/>
        <w:ind w:left="155"/>
      </w:pPr>
      <w:r>
        <w:rPr/>
        <w:t>Brunet, É. 1981.Le vocabulaire français de 1789 à nos jours d’après les données du Trésor de la langue française. Paris: Champion. (Travaux de linguistique quantitative, 46).</w:t>
      </w:r>
    </w:p>
    <w:p>
      <w:pPr>
        <w:pStyle w:val="BodyText"/>
      </w:pPr>
    </w:p>
    <w:p>
      <w:pPr>
        <w:pStyle w:val="BodyText"/>
        <w:ind w:left="155"/>
      </w:pPr>
      <w:r>
        <w:rPr/>
        <w:t>Buxbaum, M.O. 2001.1001 Most Useful French Words. Mineola, NY: Dover Publications.</w:t>
      </w:r>
    </w:p>
    <w:p>
      <w:pPr>
        <w:pStyle w:val="BodyText"/>
      </w:pPr>
    </w:p>
    <w:p>
      <w:pPr>
        <w:pStyle w:val="BodyText"/>
        <w:ind w:left="155" w:right="700"/>
      </w:pPr>
      <w:r>
        <w:rPr/>
        <w:t>Davies, M. 2006.Frequency Dictionary of Spanish: Core Vocabulary for Learners. New York: Routledge.</w:t>
      </w:r>
    </w:p>
    <w:p>
      <w:pPr>
        <w:pStyle w:val="BodyText"/>
      </w:pPr>
    </w:p>
    <w:p>
      <w:pPr>
        <w:pStyle w:val="BodyText"/>
        <w:ind w:left="155" w:right="200"/>
      </w:pPr>
      <w:r>
        <w:rPr/>
        <w:t>Davies, M. and Preto-Bay, A.M.R. 2008.Frequency Dictionary of Portuguese: Core Vocabulary for Learners. New York: Routledge.</w:t>
      </w:r>
    </w:p>
    <w:p>
      <w:pPr>
        <w:pStyle w:val="BodyText"/>
      </w:pPr>
    </w:p>
    <w:p>
      <w:pPr>
        <w:pStyle w:val="BodyText"/>
        <w:ind w:left="155" w:right="1122"/>
        <w:jc w:val="both"/>
      </w:pPr>
      <w:r>
        <w:rPr/>
        <w:t>Galarneau, A. 2002. Les dictionnaires de langue française. Dictionnaires d’apprentissage. Dictionnaires spécialisés de la langue. Dictionnaires de spécialité. International Journal of Lexicography (15)3:246–248.</w:t>
      </w:r>
    </w:p>
    <w:p>
      <w:pPr>
        <w:pStyle w:val="BodyText"/>
      </w:pPr>
    </w:p>
    <w:p>
      <w:pPr>
        <w:pStyle w:val="BodyText"/>
        <w:ind w:left="155" w:right="641"/>
      </w:pPr>
      <w:r>
        <w:rPr/>
        <w:t>Gougenheim, G. 1958.Dictionnaire fondamental de la langue française. Paris: Librairie Marcel Didier.</w:t>
      </w:r>
    </w:p>
    <w:p>
      <w:pPr>
        <w:pStyle w:val="BodyText"/>
      </w:pPr>
    </w:p>
    <w:p>
      <w:pPr>
        <w:pStyle w:val="BodyText"/>
        <w:ind w:left="155"/>
      </w:pPr>
      <w:r>
        <w:rPr/>
        <w:t>Gries, S.T.forthcoming. Dispersions and adjusted frequencies in corpora. International Journal of Corpus Linguistics.</w:t>
      </w:r>
    </w:p>
    <w:p>
      <w:pPr>
        <w:pStyle w:val="BodyText"/>
      </w:pPr>
    </w:p>
    <w:p>
      <w:pPr>
        <w:pStyle w:val="BodyText"/>
        <w:ind w:left="155" w:right="279"/>
      </w:pPr>
      <w:r>
        <w:rPr/>
        <w:t>Henmon, V.A.C. 1924.A French word book based on a count of 400,000 running words. Madison, WI: University of Wisconsin.</w:t>
      </w:r>
    </w:p>
    <w:p>
      <w:pPr>
        <w:pStyle w:val="BodyText"/>
      </w:pPr>
    </w:p>
    <w:p>
      <w:pPr>
        <w:pStyle w:val="BodyText"/>
        <w:ind w:left="155"/>
      </w:pPr>
      <w:r>
        <w:rPr/>
        <w:t>Imbs, P.1971-1994.Trésor de la langue française. Paris: CNRS, Gallimard.</w:t>
      </w:r>
    </w:p>
    <w:p>
      <w:pPr>
        <w:pStyle w:val="BodyText"/>
      </w:pPr>
    </w:p>
    <w:p>
      <w:pPr>
        <w:pStyle w:val="BodyText"/>
        <w:ind w:left="155"/>
      </w:pPr>
      <w:r>
        <w:rPr/>
        <w:t>Juilland, A., Brodin, D., and Davidovitch, C.1970.Frequency Dictionary of French Words. La Haye, Paris: Mouton.</w:t>
      </w:r>
    </w:p>
    <w:p>
      <w:pPr>
        <w:pStyle w:val="BodyText"/>
      </w:pPr>
    </w:p>
    <w:p>
      <w:pPr>
        <w:pStyle w:val="BodyText"/>
        <w:spacing w:line="480" w:lineRule="auto" w:before="1"/>
        <w:ind w:left="155" w:right="2534"/>
      </w:pPr>
      <w:r>
        <w:rPr/>
        <w:t>Lazare, L 1992.French Learner’s Dictionary. New York: Living Language. Page 9</w:t>
      </w:r>
    </w:p>
    <w:p>
      <w:pPr>
        <w:pStyle w:val="BodyText"/>
        <w:ind w:left="155"/>
      </w:pPr>
      <w:r>
        <w:rPr/>
        <w:t>Frequency index</w:t>
      </w:r>
    </w:p>
    <w:p>
      <w:pPr>
        <w:pStyle w:val="BodyText"/>
        <w:spacing w:before="11"/>
        <w:rPr>
          <w:sz w:val="23"/>
        </w:rPr>
      </w:pPr>
    </w:p>
    <w:p>
      <w:pPr>
        <w:pStyle w:val="BodyText"/>
        <w:ind w:left="155"/>
      </w:pPr>
      <w:r>
        <w:rPr/>
        <w:t>rank frequency (501, 502…), headword,part of speech, English equivalent</w:t>
      </w:r>
    </w:p>
    <w:p>
      <w:pPr>
        <w:pStyle w:val="BodyText"/>
      </w:pPr>
    </w:p>
    <w:p>
      <w:pPr>
        <w:pStyle w:val="ListParagraph"/>
        <w:numPr>
          <w:ilvl w:val="0"/>
          <w:numId w:val="5"/>
        </w:numPr>
        <w:tabs>
          <w:tab w:pos="300" w:val="left" w:leader="none"/>
        </w:tabs>
        <w:spacing w:line="240" w:lineRule="auto" w:before="0" w:after="0"/>
        <w:ind w:left="299" w:right="0" w:hanging="143"/>
        <w:jc w:val="left"/>
        <w:rPr>
          <w:sz w:val="24"/>
        </w:rPr>
      </w:pPr>
      <w:r>
        <w:rPr>
          <w:sz w:val="24"/>
        </w:rPr>
        <w:t>sample sentence</w:t>
      </w:r>
    </w:p>
    <w:p>
      <w:pPr>
        <w:spacing w:line="550" w:lineRule="atLeast" w:before="2"/>
        <w:ind w:left="155" w:right="2932" w:firstLine="0"/>
        <w:jc w:val="left"/>
        <w:rPr>
          <w:i/>
          <w:sz w:val="24"/>
        </w:rPr>
      </w:pPr>
      <w:r>
        <w:rPr>
          <w:sz w:val="24"/>
        </w:rPr>
        <w:t>range count | raw frequency total, indication of major register variation 1 </w:t>
      </w:r>
      <w:r>
        <w:rPr>
          <w:b/>
          <w:sz w:val="24"/>
        </w:rPr>
        <w:t>le </w:t>
      </w:r>
      <w:r>
        <w:rPr>
          <w:sz w:val="24"/>
        </w:rPr>
        <w:t>det, pro </w:t>
      </w:r>
      <w:r>
        <w:rPr>
          <w:i/>
          <w:sz w:val="24"/>
        </w:rPr>
        <w:t>the; him, her, it, them</w:t>
      </w:r>
    </w:p>
    <w:p>
      <w:pPr>
        <w:pStyle w:val="BodyText"/>
        <w:spacing w:before="2"/>
        <w:ind w:left="507" w:right="2863"/>
        <w:jc w:val="center"/>
      </w:pPr>
      <w:r>
        <w:rPr/>
        <w:t>* vive la politique, vive l'amour -- long live politics, long live love</w:t>
      </w:r>
    </w:p>
    <w:p>
      <w:pPr>
        <w:spacing w:after="0"/>
        <w:jc w:val="center"/>
        <w:sectPr>
          <w:pgSz w:w="11900" w:h="16840"/>
          <w:pgMar w:top="1060" w:bottom="280" w:left="980" w:right="1000"/>
        </w:sectPr>
      </w:pPr>
    </w:p>
    <w:p>
      <w:pPr>
        <w:pStyle w:val="BodyText"/>
        <w:spacing w:before="74"/>
        <w:ind w:left="525"/>
      </w:pPr>
      <w:r>
        <w:rPr/>
        <w:t>89 | 2359662</w:t>
      </w:r>
    </w:p>
    <w:p>
      <w:pPr>
        <w:pStyle w:val="BodyText"/>
        <w:spacing w:before="11"/>
        <w:rPr>
          <w:sz w:val="23"/>
        </w:rPr>
      </w:pPr>
    </w:p>
    <w:p>
      <w:pPr>
        <w:pStyle w:val="ListParagraph"/>
        <w:numPr>
          <w:ilvl w:val="0"/>
          <w:numId w:val="4"/>
        </w:numPr>
        <w:tabs>
          <w:tab w:pos="336" w:val="left" w:leader="none"/>
        </w:tabs>
        <w:spacing w:line="240" w:lineRule="auto" w:before="0" w:after="0"/>
        <w:ind w:left="156" w:right="0" w:firstLine="0"/>
        <w:jc w:val="left"/>
        <w:rPr>
          <w:i/>
          <w:sz w:val="24"/>
        </w:rPr>
      </w:pPr>
      <w:r>
        <w:rPr>
          <w:b/>
          <w:sz w:val="24"/>
        </w:rPr>
        <w:t>de </w:t>
      </w:r>
      <w:r>
        <w:rPr>
          <w:sz w:val="24"/>
        </w:rPr>
        <w:t>det, prep </w:t>
      </w:r>
      <w:r>
        <w:rPr>
          <w:i/>
          <w:sz w:val="24"/>
        </w:rPr>
        <w:t>of, </w:t>
      </w:r>
      <w:r>
        <w:rPr>
          <w:i/>
          <w:spacing w:val="-3"/>
          <w:sz w:val="24"/>
        </w:rPr>
        <w:t>from, </w:t>
      </w:r>
      <w:r>
        <w:rPr>
          <w:i/>
          <w:sz w:val="24"/>
        </w:rPr>
        <w:t>some,</w:t>
      </w:r>
      <w:r>
        <w:rPr>
          <w:i/>
          <w:spacing w:val="2"/>
          <w:sz w:val="24"/>
        </w:rPr>
        <w:t> </w:t>
      </w:r>
      <w:r>
        <w:rPr>
          <w:i/>
          <w:sz w:val="24"/>
        </w:rPr>
        <w:t>any</w:t>
      </w:r>
    </w:p>
    <w:p>
      <w:pPr>
        <w:pStyle w:val="ListParagraph"/>
        <w:numPr>
          <w:ilvl w:val="1"/>
          <w:numId w:val="4"/>
        </w:numPr>
        <w:tabs>
          <w:tab w:pos="706" w:val="left" w:leader="none"/>
        </w:tabs>
        <w:spacing w:line="240" w:lineRule="auto" w:before="0" w:after="0"/>
        <w:ind w:left="526" w:right="1712" w:firstLine="0"/>
        <w:jc w:val="left"/>
        <w:rPr>
          <w:sz w:val="24"/>
        </w:rPr>
      </w:pPr>
      <w:r>
        <w:rPr>
          <w:sz w:val="24"/>
        </w:rPr>
        <w:t>il ne rêve que d'argent et de plaisirs -- he only dreams of money and</w:t>
      </w:r>
      <w:r>
        <w:rPr>
          <w:spacing w:val="-20"/>
          <w:sz w:val="24"/>
        </w:rPr>
        <w:t> </w:t>
      </w:r>
      <w:r>
        <w:rPr>
          <w:sz w:val="24"/>
        </w:rPr>
        <w:t>pleasure 88 |</w:t>
      </w:r>
      <w:r>
        <w:rPr>
          <w:spacing w:val="-1"/>
          <w:sz w:val="24"/>
        </w:rPr>
        <w:t> </w:t>
      </w:r>
      <w:r>
        <w:rPr>
          <w:sz w:val="24"/>
        </w:rPr>
        <w:t>1665907</w:t>
      </w:r>
    </w:p>
    <w:p>
      <w:pPr>
        <w:pStyle w:val="BodyText"/>
      </w:pPr>
    </w:p>
    <w:p>
      <w:pPr>
        <w:pStyle w:val="ListParagraph"/>
        <w:numPr>
          <w:ilvl w:val="0"/>
          <w:numId w:val="4"/>
        </w:numPr>
        <w:tabs>
          <w:tab w:pos="336" w:val="left" w:leader="none"/>
        </w:tabs>
        <w:spacing w:line="240" w:lineRule="auto" w:before="0" w:after="0"/>
        <w:ind w:left="156" w:right="0" w:firstLine="0"/>
        <w:jc w:val="left"/>
        <w:rPr>
          <w:i/>
          <w:sz w:val="24"/>
        </w:rPr>
      </w:pPr>
      <w:r>
        <w:rPr>
          <w:b/>
          <w:sz w:val="24"/>
        </w:rPr>
        <w:t>un </w:t>
      </w:r>
      <w:r>
        <w:rPr>
          <w:sz w:val="24"/>
        </w:rPr>
        <w:t>adj, det, nm, pro </w:t>
      </w:r>
      <w:r>
        <w:rPr>
          <w:i/>
          <w:sz w:val="24"/>
        </w:rPr>
        <w:t>a, an, one</w:t>
      </w:r>
    </w:p>
    <w:p>
      <w:pPr>
        <w:pStyle w:val="ListParagraph"/>
        <w:numPr>
          <w:ilvl w:val="1"/>
          <w:numId w:val="4"/>
        </w:numPr>
        <w:tabs>
          <w:tab w:pos="706" w:val="left" w:leader="none"/>
        </w:tabs>
        <w:spacing w:line="240" w:lineRule="auto" w:before="0" w:after="0"/>
        <w:ind w:left="526" w:right="3584" w:firstLine="0"/>
        <w:jc w:val="left"/>
        <w:rPr>
          <w:sz w:val="24"/>
        </w:rPr>
      </w:pPr>
      <w:r>
        <w:rPr>
          <w:sz w:val="24"/>
        </w:rPr>
        <w:t>je me suis cassé un ongle -- I broke one of my fingernails 95 |</w:t>
      </w:r>
      <w:r>
        <w:rPr>
          <w:spacing w:val="-1"/>
          <w:sz w:val="24"/>
        </w:rPr>
        <w:t> </w:t>
      </w:r>
      <w:r>
        <w:rPr>
          <w:sz w:val="24"/>
        </w:rPr>
        <w:t>421500</w:t>
      </w:r>
    </w:p>
    <w:p>
      <w:pPr>
        <w:pStyle w:val="BodyText"/>
      </w:pPr>
    </w:p>
    <w:p>
      <w:pPr>
        <w:pStyle w:val="ListParagraph"/>
        <w:numPr>
          <w:ilvl w:val="0"/>
          <w:numId w:val="4"/>
        </w:numPr>
        <w:tabs>
          <w:tab w:pos="336" w:val="left" w:leader="none"/>
        </w:tabs>
        <w:spacing w:line="240" w:lineRule="auto" w:before="0" w:after="0"/>
        <w:ind w:left="156" w:right="0" w:firstLine="0"/>
        <w:jc w:val="left"/>
        <w:rPr>
          <w:i/>
          <w:sz w:val="24"/>
        </w:rPr>
      </w:pPr>
      <w:r>
        <w:rPr>
          <w:b/>
          <w:sz w:val="24"/>
        </w:rPr>
        <w:t>à </w:t>
      </w:r>
      <w:r>
        <w:rPr>
          <w:sz w:val="24"/>
        </w:rPr>
        <w:t>prep </w:t>
      </w:r>
      <w:r>
        <w:rPr>
          <w:i/>
          <w:sz w:val="24"/>
        </w:rPr>
        <w:t>to, at,</w:t>
      </w:r>
      <w:r>
        <w:rPr>
          <w:i/>
          <w:spacing w:val="1"/>
          <w:sz w:val="24"/>
        </w:rPr>
        <w:t> </w:t>
      </w:r>
      <w:r>
        <w:rPr>
          <w:i/>
          <w:sz w:val="24"/>
        </w:rPr>
        <w:t>in</w:t>
      </w:r>
    </w:p>
    <w:p>
      <w:pPr>
        <w:pStyle w:val="ListParagraph"/>
        <w:numPr>
          <w:ilvl w:val="1"/>
          <w:numId w:val="4"/>
        </w:numPr>
        <w:tabs>
          <w:tab w:pos="706" w:val="left" w:leader="none"/>
        </w:tabs>
        <w:spacing w:line="240" w:lineRule="auto" w:before="0" w:after="0"/>
        <w:ind w:left="526" w:right="528" w:firstLine="0"/>
        <w:jc w:val="left"/>
        <w:rPr>
          <w:sz w:val="24"/>
        </w:rPr>
      </w:pPr>
      <w:r>
        <w:rPr>
          <w:sz w:val="24"/>
        </w:rPr>
        <w:t>ils restent à l'école le plus longtemps possible -- they remain at school as long as possible 93 |</w:t>
      </w:r>
      <w:r>
        <w:rPr>
          <w:spacing w:val="-1"/>
          <w:sz w:val="24"/>
        </w:rPr>
        <w:t> </w:t>
      </w:r>
      <w:r>
        <w:rPr>
          <w:sz w:val="24"/>
        </w:rPr>
        <w:t>557546</w:t>
      </w:r>
    </w:p>
    <w:p>
      <w:pPr>
        <w:pStyle w:val="BodyText"/>
      </w:pPr>
    </w:p>
    <w:p>
      <w:pPr>
        <w:pStyle w:val="ListParagraph"/>
        <w:numPr>
          <w:ilvl w:val="0"/>
          <w:numId w:val="4"/>
        </w:numPr>
        <w:tabs>
          <w:tab w:pos="336" w:val="left" w:leader="none"/>
        </w:tabs>
        <w:spacing w:line="240" w:lineRule="auto" w:before="0" w:after="0"/>
        <w:ind w:left="156" w:right="0" w:firstLine="0"/>
        <w:jc w:val="left"/>
        <w:rPr>
          <w:i/>
          <w:sz w:val="24"/>
        </w:rPr>
      </w:pPr>
      <w:r>
        <w:rPr>
          <w:b/>
          <w:sz w:val="24"/>
        </w:rPr>
        <w:t>être </w:t>
      </w:r>
      <w:r>
        <w:rPr>
          <w:sz w:val="24"/>
        </w:rPr>
        <w:t>nm,v </w:t>
      </w:r>
      <w:r>
        <w:rPr>
          <w:i/>
          <w:sz w:val="24"/>
        </w:rPr>
        <w:t>to be;</w:t>
      </w:r>
      <w:r>
        <w:rPr>
          <w:i/>
          <w:spacing w:val="-1"/>
          <w:sz w:val="24"/>
        </w:rPr>
        <w:t> </w:t>
      </w:r>
      <w:r>
        <w:rPr>
          <w:i/>
          <w:sz w:val="24"/>
        </w:rPr>
        <w:t>being</w:t>
      </w:r>
    </w:p>
    <w:p>
      <w:pPr>
        <w:pStyle w:val="ListParagraph"/>
        <w:numPr>
          <w:ilvl w:val="1"/>
          <w:numId w:val="4"/>
        </w:numPr>
        <w:tabs>
          <w:tab w:pos="706" w:val="left" w:leader="none"/>
        </w:tabs>
        <w:spacing w:line="240" w:lineRule="auto" w:before="0" w:after="0"/>
        <w:ind w:left="526" w:right="3004" w:firstLine="0"/>
        <w:jc w:val="left"/>
        <w:rPr>
          <w:sz w:val="24"/>
        </w:rPr>
      </w:pPr>
      <w:r>
        <w:rPr>
          <w:sz w:val="24"/>
        </w:rPr>
        <w:t>tout le monde veut être beau -- everybody wants to be beautiful 91 |</w:t>
      </w:r>
      <w:r>
        <w:rPr>
          <w:spacing w:val="-1"/>
          <w:sz w:val="24"/>
        </w:rPr>
        <w:t> </w:t>
      </w:r>
      <w:r>
        <w:rPr>
          <w:sz w:val="24"/>
        </w:rPr>
        <w:t>514562</w:t>
      </w:r>
    </w:p>
    <w:p>
      <w:pPr>
        <w:pStyle w:val="BodyText"/>
      </w:pPr>
    </w:p>
    <w:p>
      <w:pPr>
        <w:pStyle w:val="ListParagraph"/>
        <w:numPr>
          <w:ilvl w:val="0"/>
          <w:numId w:val="4"/>
        </w:numPr>
        <w:tabs>
          <w:tab w:pos="336" w:val="left" w:leader="none"/>
        </w:tabs>
        <w:spacing w:line="240" w:lineRule="auto" w:before="1" w:after="0"/>
        <w:ind w:left="156" w:right="0" w:firstLine="0"/>
        <w:jc w:val="left"/>
        <w:rPr>
          <w:i/>
          <w:sz w:val="24"/>
        </w:rPr>
      </w:pPr>
      <w:r>
        <w:rPr>
          <w:b/>
          <w:sz w:val="24"/>
        </w:rPr>
        <w:t>et </w:t>
      </w:r>
      <w:r>
        <w:rPr>
          <w:sz w:val="24"/>
        </w:rPr>
        <w:t>conj </w:t>
      </w:r>
      <w:r>
        <w:rPr>
          <w:i/>
          <w:sz w:val="24"/>
        </w:rPr>
        <w:t>and</w:t>
      </w:r>
    </w:p>
    <w:p>
      <w:pPr>
        <w:pStyle w:val="ListParagraph"/>
        <w:numPr>
          <w:ilvl w:val="1"/>
          <w:numId w:val="4"/>
        </w:numPr>
        <w:tabs>
          <w:tab w:pos="706" w:val="left" w:leader="none"/>
        </w:tabs>
        <w:spacing w:line="240" w:lineRule="auto" w:before="0" w:after="0"/>
        <w:ind w:left="526" w:right="2353" w:firstLine="0"/>
        <w:jc w:val="left"/>
        <w:rPr>
          <w:sz w:val="24"/>
        </w:rPr>
      </w:pPr>
      <w:r>
        <w:rPr>
          <w:sz w:val="24"/>
        </w:rPr>
        <w:t>et les larmes se remirent à couler -- and the tears started flowing again 93 |</w:t>
      </w:r>
      <w:r>
        <w:rPr>
          <w:spacing w:val="-1"/>
          <w:sz w:val="24"/>
        </w:rPr>
        <w:t> </w:t>
      </w:r>
      <w:r>
        <w:rPr>
          <w:sz w:val="24"/>
        </w:rPr>
        <w:t>364443</w:t>
      </w:r>
    </w:p>
    <w:p>
      <w:pPr>
        <w:pStyle w:val="BodyText"/>
        <w:spacing w:before="11"/>
        <w:rPr>
          <w:sz w:val="23"/>
        </w:rPr>
      </w:pPr>
    </w:p>
    <w:p>
      <w:pPr>
        <w:pStyle w:val="ListParagraph"/>
        <w:numPr>
          <w:ilvl w:val="0"/>
          <w:numId w:val="4"/>
        </w:numPr>
        <w:tabs>
          <w:tab w:pos="336" w:val="left" w:leader="none"/>
        </w:tabs>
        <w:spacing w:line="240" w:lineRule="auto" w:before="0" w:after="0"/>
        <w:ind w:left="156" w:right="0" w:firstLine="0"/>
        <w:jc w:val="left"/>
        <w:rPr>
          <w:i/>
          <w:sz w:val="24"/>
        </w:rPr>
      </w:pPr>
      <w:r>
        <w:rPr>
          <w:b/>
          <w:sz w:val="24"/>
        </w:rPr>
        <w:t>en </w:t>
      </w:r>
      <w:r>
        <w:rPr>
          <w:sz w:val="24"/>
        </w:rPr>
        <w:t>adv,prep,pro </w:t>
      </w:r>
      <w:r>
        <w:rPr>
          <w:i/>
          <w:sz w:val="24"/>
        </w:rPr>
        <w:t>in,</w:t>
      </w:r>
      <w:r>
        <w:rPr>
          <w:i/>
          <w:spacing w:val="-19"/>
          <w:sz w:val="24"/>
        </w:rPr>
        <w:t> </w:t>
      </w:r>
      <w:r>
        <w:rPr>
          <w:i/>
          <w:sz w:val="24"/>
        </w:rPr>
        <w:t>by</w:t>
      </w:r>
    </w:p>
    <w:p>
      <w:pPr>
        <w:pStyle w:val="ListParagraph"/>
        <w:numPr>
          <w:ilvl w:val="1"/>
          <w:numId w:val="4"/>
        </w:numPr>
        <w:tabs>
          <w:tab w:pos="706" w:val="left" w:leader="none"/>
        </w:tabs>
        <w:spacing w:line="240" w:lineRule="auto" w:before="0" w:after="0"/>
        <w:ind w:left="526" w:right="1619" w:firstLine="0"/>
        <w:jc w:val="left"/>
        <w:rPr>
          <w:sz w:val="24"/>
        </w:rPr>
      </w:pPr>
      <w:r>
        <w:rPr>
          <w:sz w:val="24"/>
        </w:rPr>
        <w:t>je suis retournée en Espagne en septembre -- I returned to Spain in September 94 |</w:t>
      </w:r>
      <w:r>
        <w:rPr>
          <w:spacing w:val="-1"/>
          <w:sz w:val="24"/>
        </w:rPr>
        <w:t> </w:t>
      </w:r>
      <w:r>
        <w:rPr>
          <w:sz w:val="24"/>
        </w:rPr>
        <w:t>242952</w:t>
      </w:r>
    </w:p>
    <w:p>
      <w:pPr>
        <w:pStyle w:val="BodyText"/>
      </w:pPr>
    </w:p>
    <w:p>
      <w:pPr>
        <w:pStyle w:val="ListParagraph"/>
        <w:numPr>
          <w:ilvl w:val="0"/>
          <w:numId w:val="4"/>
        </w:numPr>
        <w:tabs>
          <w:tab w:pos="336" w:val="left" w:leader="none"/>
        </w:tabs>
        <w:spacing w:line="240" w:lineRule="auto" w:before="0" w:after="0"/>
        <w:ind w:left="156" w:right="0" w:firstLine="0"/>
        <w:jc w:val="left"/>
        <w:rPr>
          <w:i/>
          <w:sz w:val="24"/>
        </w:rPr>
      </w:pPr>
      <w:r>
        <w:rPr>
          <w:b/>
          <w:sz w:val="24"/>
        </w:rPr>
        <w:t>avoir </w:t>
      </w:r>
      <w:r>
        <w:rPr>
          <w:sz w:val="24"/>
        </w:rPr>
        <w:t>nm,v </w:t>
      </w:r>
      <w:r>
        <w:rPr>
          <w:i/>
          <w:sz w:val="24"/>
        </w:rPr>
        <w:t>to</w:t>
      </w:r>
      <w:r>
        <w:rPr>
          <w:i/>
          <w:spacing w:val="-1"/>
          <w:sz w:val="24"/>
        </w:rPr>
        <w:t> </w:t>
      </w:r>
      <w:r>
        <w:rPr>
          <w:i/>
          <w:sz w:val="24"/>
        </w:rPr>
        <w:t>have</w:t>
      </w:r>
    </w:p>
    <w:p>
      <w:pPr>
        <w:pStyle w:val="ListParagraph"/>
        <w:numPr>
          <w:ilvl w:val="1"/>
          <w:numId w:val="4"/>
        </w:numPr>
        <w:tabs>
          <w:tab w:pos="706" w:val="left" w:leader="none"/>
        </w:tabs>
        <w:spacing w:line="240" w:lineRule="auto" w:before="0" w:after="0"/>
        <w:ind w:left="156" w:right="242" w:firstLine="370"/>
        <w:jc w:val="left"/>
        <w:rPr>
          <w:sz w:val="24"/>
        </w:rPr>
      </w:pPr>
      <w:r>
        <w:rPr>
          <w:sz w:val="24"/>
        </w:rPr>
        <w:t>on était six donc tu peux pas avoir une conversation -- there were six of us so you can't have a</w:t>
      </w:r>
      <w:r>
        <w:rPr>
          <w:spacing w:val="-2"/>
          <w:sz w:val="24"/>
        </w:rPr>
        <w:t> </w:t>
      </w:r>
      <w:r>
        <w:rPr>
          <w:sz w:val="24"/>
        </w:rPr>
        <w:t>conversation</w:t>
      </w:r>
    </w:p>
    <w:p>
      <w:pPr>
        <w:pStyle w:val="BodyText"/>
        <w:ind w:left="525"/>
      </w:pPr>
      <w:r>
        <w:rPr/>
        <w:t>89 | 405020</w:t>
      </w:r>
    </w:p>
    <w:p>
      <w:pPr>
        <w:pStyle w:val="BodyText"/>
      </w:pPr>
    </w:p>
    <w:p>
      <w:pPr>
        <w:pStyle w:val="ListParagraph"/>
        <w:numPr>
          <w:ilvl w:val="0"/>
          <w:numId w:val="4"/>
        </w:numPr>
        <w:tabs>
          <w:tab w:pos="336" w:val="left" w:leader="none"/>
        </w:tabs>
        <w:spacing w:line="240" w:lineRule="auto" w:before="0" w:after="0"/>
        <w:ind w:left="156" w:right="0" w:firstLine="0"/>
        <w:jc w:val="left"/>
        <w:rPr>
          <w:i/>
          <w:sz w:val="24"/>
        </w:rPr>
      </w:pPr>
      <w:r>
        <w:rPr>
          <w:b/>
          <w:sz w:val="24"/>
        </w:rPr>
        <w:t>que </w:t>
      </w:r>
      <w:r>
        <w:rPr>
          <w:sz w:val="24"/>
        </w:rPr>
        <w:t>adv,conj,pro </w:t>
      </w:r>
      <w:r>
        <w:rPr>
          <w:i/>
          <w:sz w:val="24"/>
        </w:rPr>
        <w:t>that, which, who, whom</w:t>
      </w:r>
    </w:p>
    <w:p>
      <w:pPr>
        <w:pStyle w:val="ListParagraph"/>
        <w:numPr>
          <w:ilvl w:val="1"/>
          <w:numId w:val="4"/>
        </w:numPr>
        <w:tabs>
          <w:tab w:pos="706" w:val="left" w:leader="none"/>
        </w:tabs>
        <w:spacing w:line="240" w:lineRule="auto" w:before="0" w:after="0"/>
        <w:ind w:left="526" w:right="1782" w:firstLine="0"/>
        <w:jc w:val="left"/>
        <w:rPr>
          <w:sz w:val="24"/>
        </w:rPr>
      </w:pPr>
      <w:r>
        <w:rPr>
          <w:sz w:val="24"/>
        </w:rPr>
        <w:t>c'est un soldat. mais que fait-il ici? -- it's a </w:t>
      </w:r>
      <w:r>
        <w:rPr>
          <w:spacing w:val="-3"/>
          <w:sz w:val="24"/>
        </w:rPr>
        <w:t>soldier. </w:t>
      </w:r>
      <w:r>
        <w:rPr>
          <w:sz w:val="24"/>
        </w:rPr>
        <w:t>but what's he doing here? 88 |</w:t>
      </w:r>
      <w:r>
        <w:rPr>
          <w:spacing w:val="-1"/>
          <w:sz w:val="24"/>
        </w:rPr>
        <w:t> </w:t>
      </w:r>
      <w:r>
        <w:rPr>
          <w:sz w:val="24"/>
        </w:rPr>
        <w:t>348428</w:t>
      </w:r>
    </w:p>
    <w:p>
      <w:pPr>
        <w:pStyle w:val="BodyText"/>
      </w:pPr>
    </w:p>
    <w:p>
      <w:pPr>
        <w:pStyle w:val="ListParagraph"/>
        <w:numPr>
          <w:ilvl w:val="0"/>
          <w:numId w:val="4"/>
        </w:numPr>
        <w:tabs>
          <w:tab w:pos="456" w:val="left" w:leader="none"/>
        </w:tabs>
        <w:spacing w:line="240" w:lineRule="auto" w:before="0" w:after="0"/>
        <w:ind w:left="456" w:right="0" w:hanging="300"/>
        <w:jc w:val="left"/>
        <w:rPr>
          <w:i/>
          <w:sz w:val="24"/>
        </w:rPr>
      </w:pPr>
      <w:r>
        <w:rPr>
          <w:b/>
          <w:sz w:val="24"/>
        </w:rPr>
        <w:t>pour </w:t>
      </w:r>
      <w:r>
        <w:rPr>
          <w:sz w:val="24"/>
        </w:rPr>
        <w:t>prep </w:t>
      </w:r>
      <w:r>
        <w:rPr>
          <w:i/>
          <w:spacing w:val="-7"/>
          <w:sz w:val="24"/>
        </w:rPr>
        <w:t>for, </w:t>
      </w:r>
      <w:r>
        <w:rPr>
          <w:i/>
          <w:sz w:val="24"/>
        </w:rPr>
        <w:t>in </w:t>
      </w:r>
      <w:r>
        <w:rPr>
          <w:i/>
          <w:spacing w:val="-3"/>
          <w:sz w:val="24"/>
        </w:rPr>
        <w:t>order</w:t>
      </w:r>
      <w:r>
        <w:rPr>
          <w:i/>
          <w:spacing w:val="9"/>
          <w:sz w:val="24"/>
        </w:rPr>
        <w:t> </w:t>
      </w:r>
      <w:r>
        <w:rPr>
          <w:i/>
          <w:sz w:val="24"/>
        </w:rPr>
        <w:t>to</w:t>
      </w:r>
    </w:p>
    <w:p>
      <w:pPr>
        <w:pStyle w:val="ListParagraph"/>
        <w:numPr>
          <w:ilvl w:val="1"/>
          <w:numId w:val="4"/>
        </w:numPr>
        <w:tabs>
          <w:tab w:pos="706" w:val="left" w:leader="none"/>
        </w:tabs>
        <w:spacing w:line="240" w:lineRule="auto" w:before="0" w:after="0"/>
        <w:ind w:left="526" w:right="4958" w:firstLine="0"/>
        <w:jc w:val="left"/>
        <w:rPr>
          <w:sz w:val="24"/>
        </w:rPr>
      </w:pPr>
      <w:r>
        <w:rPr>
          <w:sz w:val="24"/>
        </w:rPr>
        <w:t>elle jouait pour gagner -- she played to win 93 |</w:t>
      </w:r>
      <w:r>
        <w:rPr>
          <w:spacing w:val="-1"/>
          <w:sz w:val="24"/>
        </w:rPr>
        <w:t> </w:t>
      </w:r>
      <w:r>
        <w:rPr>
          <w:sz w:val="24"/>
        </w:rPr>
        <w:t>151709</w:t>
      </w:r>
    </w:p>
    <w:p>
      <w:pPr>
        <w:pStyle w:val="BodyText"/>
      </w:pPr>
    </w:p>
    <w:p>
      <w:pPr>
        <w:pStyle w:val="ListParagraph"/>
        <w:numPr>
          <w:ilvl w:val="0"/>
          <w:numId w:val="4"/>
        </w:numPr>
        <w:tabs>
          <w:tab w:pos="448" w:val="left" w:leader="none"/>
        </w:tabs>
        <w:spacing w:line="240" w:lineRule="auto" w:before="1" w:after="0"/>
        <w:ind w:left="448" w:right="0" w:hanging="292"/>
        <w:jc w:val="left"/>
        <w:rPr>
          <w:i/>
          <w:sz w:val="24"/>
        </w:rPr>
      </w:pPr>
      <w:r>
        <w:rPr>
          <w:b/>
          <w:sz w:val="24"/>
        </w:rPr>
        <w:t>dans </w:t>
      </w:r>
      <w:r>
        <w:rPr>
          <w:sz w:val="24"/>
        </w:rPr>
        <w:t>prep </w:t>
      </w:r>
      <w:r>
        <w:rPr>
          <w:i/>
          <w:sz w:val="24"/>
        </w:rPr>
        <w:t>in, into,</w:t>
      </w:r>
      <w:r>
        <w:rPr>
          <w:i/>
          <w:spacing w:val="-1"/>
          <w:sz w:val="24"/>
        </w:rPr>
        <w:t> </w:t>
      </w:r>
      <w:r>
        <w:rPr>
          <w:i/>
          <w:spacing w:val="-3"/>
          <w:sz w:val="24"/>
        </w:rPr>
        <w:t>from</w:t>
      </w:r>
    </w:p>
    <w:p>
      <w:pPr>
        <w:pStyle w:val="ListParagraph"/>
        <w:numPr>
          <w:ilvl w:val="1"/>
          <w:numId w:val="4"/>
        </w:numPr>
        <w:tabs>
          <w:tab w:pos="706" w:val="left" w:leader="none"/>
        </w:tabs>
        <w:spacing w:line="240" w:lineRule="auto" w:before="0" w:after="0"/>
        <w:ind w:left="526" w:right="3405" w:firstLine="0"/>
        <w:jc w:val="left"/>
        <w:rPr>
          <w:sz w:val="24"/>
        </w:rPr>
      </w:pPr>
      <w:r>
        <w:rPr>
          <w:sz w:val="24"/>
        </w:rPr>
        <w:t>je reviendrai dans dix minutes -- I will return in 10 minutes 93 |</w:t>
      </w:r>
      <w:r>
        <w:rPr>
          <w:spacing w:val="-1"/>
          <w:sz w:val="24"/>
        </w:rPr>
        <w:t> </w:t>
      </w:r>
      <w:r>
        <w:rPr>
          <w:sz w:val="24"/>
        </w:rPr>
        <w:t>161033</w:t>
      </w:r>
    </w:p>
    <w:p>
      <w:pPr>
        <w:pStyle w:val="BodyText"/>
        <w:spacing w:before="11"/>
        <w:rPr>
          <w:sz w:val="23"/>
        </w:rPr>
      </w:pPr>
    </w:p>
    <w:p>
      <w:pPr>
        <w:pStyle w:val="ListParagraph"/>
        <w:numPr>
          <w:ilvl w:val="0"/>
          <w:numId w:val="4"/>
        </w:numPr>
        <w:tabs>
          <w:tab w:pos="456" w:val="left" w:leader="none"/>
        </w:tabs>
        <w:spacing w:line="240" w:lineRule="auto" w:before="0" w:after="0"/>
        <w:ind w:left="456" w:right="0" w:hanging="300"/>
        <w:jc w:val="left"/>
        <w:rPr>
          <w:i/>
          <w:sz w:val="24"/>
        </w:rPr>
      </w:pPr>
      <w:r>
        <w:rPr>
          <w:b/>
          <w:sz w:val="24"/>
        </w:rPr>
        <w:t>ce </w:t>
      </w:r>
      <w:r>
        <w:rPr>
          <w:sz w:val="24"/>
        </w:rPr>
        <w:t>det,pro </w:t>
      </w:r>
      <w:r>
        <w:rPr>
          <w:i/>
          <w:sz w:val="24"/>
        </w:rPr>
        <w:t>this,</w:t>
      </w:r>
      <w:r>
        <w:rPr>
          <w:i/>
          <w:spacing w:val="-1"/>
          <w:sz w:val="24"/>
        </w:rPr>
        <w:t> </w:t>
      </w:r>
      <w:r>
        <w:rPr>
          <w:i/>
          <w:sz w:val="24"/>
        </w:rPr>
        <w:t>that</w:t>
      </w:r>
    </w:p>
    <w:p>
      <w:pPr>
        <w:pStyle w:val="ListParagraph"/>
        <w:numPr>
          <w:ilvl w:val="1"/>
          <w:numId w:val="4"/>
        </w:numPr>
        <w:tabs>
          <w:tab w:pos="706" w:val="left" w:leader="none"/>
        </w:tabs>
        <w:spacing w:line="240" w:lineRule="auto" w:before="0" w:after="0"/>
        <w:ind w:left="526" w:right="3879" w:firstLine="0"/>
        <w:jc w:val="left"/>
        <w:rPr>
          <w:sz w:val="24"/>
        </w:rPr>
      </w:pPr>
      <w:r>
        <w:rPr>
          <w:sz w:val="24"/>
        </w:rPr>
        <w:t>je ne déteste pas cet homme -- I do not detest this man 87 |</w:t>
      </w:r>
      <w:r>
        <w:rPr>
          <w:spacing w:val="-1"/>
          <w:sz w:val="24"/>
        </w:rPr>
        <w:t> </w:t>
      </w:r>
      <w:r>
        <w:rPr>
          <w:sz w:val="24"/>
        </w:rPr>
        <w:t>307421</w:t>
      </w:r>
    </w:p>
    <w:p>
      <w:pPr>
        <w:pStyle w:val="BodyText"/>
      </w:pPr>
    </w:p>
    <w:p>
      <w:pPr>
        <w:pStyle w:val="ListParagraph"/>
        <w:numPr>
          <w:ilvl w:val="0"/>
          <w:numId w:val="4"/>
        </w:numPr>
        <w:tabs>
          <w:tab w:pos="456" w:val="left" w:leader="none"/>
        </w:tabs>
        <w:spacing w:line="240" w:lineRule="auto" w:before="0" w:after="0"/>
        <w:ind w:left="456" w:right="0" w:hanging="300"/>
        <w:jc w:val="left"/>
        <w:rPr>
          <w:i/>
          <w:sz w:val="24"/>
        </w:rPr>
      </w:pPr>
      <w:r>
        <w:rPr>
          <w:b/>
          <w:sz w:val="24"/>
        </w:rPr>
        <w:t>il </w:t>
      </w:r>
      <w:r>
        <w:rPr>
          <w:sz w:val="24"/>
        </w:rPr>
        <w:t>pro </w:t>
      </w:r>
      <w:r>
        <w:rPr>
          <w:i/>
          <w:sz w:val="24"/>
        </w:rPr>
        <w:t>he,</w:t>
      </w:r>
      <w:r>
        <w:rPr>
          <w:i/>
          <w:spacing w:val="1"/>
          <w:sz w:val="24"/>
        </w:rPr>
        <w:t> </w:t>
      </w:r>
      <w:r>
        <w:rPr>
          <w:i/>
          <w:sz w:val="24"/>
        </w:rPr>
        <w:t>it</w:t>
      </w:r>
    </w:p>
    <w:p>
      <w:pPr>
        <w:pStyle w:val="ListParagraph"/>
        <w:numPr>
          <w:ilvl w:val="1"/>
          <w:numId w:val="4"/>
        </w:numPr>
        <w:tabs>
          <w:tab w:pos="706" w:val="left" w:leader="none"/>
        </w:tabs>
        <w:spacing w:line="240" w:lineRule="auto" w:before="0" w:after="0"/>
        <w:ind w:left="526" w:right="4548" w:firstLine="0"/>
        <w:jc w:val="left"/>
        <w:rPr>
          <w:sz w:val="24"/>
        </w:rPr>
      </w:pPr>
      <w:r>
        <w:rPr>
          <w:sz w:val="24"/>
        </w:rPr>
        <w:t>allez voir s'il est blessé -- go see if he is injured 86 |</w:t>
      </w:r>
      <w:r>
        <w:rPr>
          <w:spacing w:val="-1"/>
          <w:sz w:val="24"/>
        </w:rPr>
        <w:t> </w:t>
      </w:r>
      <w:r>
        <w:rPr>
          <w:sz w:val="24"/>
        </w:rPr>
        <w:t>251585</w:t>
      </w:r>
    </w:p>
    <w:p>
      <w:pPr>
        <w:pStyle w:val="BodyText"/>
      </w:pPr>
    </w:p>
    <w:p>
      <w:pPr>
        <w:pStyle w:val="ListParagraph"/>
        <w:numPr>
          <w:ilvl w:val="0"/>
          <w:numId w:val="4"/>
        </w:numPr>
        <w:tabs>
          <w:tab w:pos="456" w:val="left" w:leader="none"/>
        </w:tabs>
        <w:spacing w:line="240" w:lineRule="auto" w:before="0" w:after="0"/>
        <w:ind w:left="456" w:right="0" w:hanging="300"/>
        <w:jc w:val="left"/>
        <w:rPr>
          <w:i/>
          <w:sz w:val="24"/>
        </w:rPr>
      </w:pPr>
      <w:r>
        <w:rPr>
          <w:b/>
          <w:sz w:val="24"/>
        </w:rPr>
        <w:t>qui </w:t>
      </w:r>
      <w:r>
        <w:rPr>
          <w:sz w:val="24"/>
        </w:rPr>
        <w:t>pro </w:t>
      </w:r>
      <w:r>
        <w:rPr>
          <w:i/>
          <w:sz w:val="24"/>
        </w:rPr>
        <w:t>who, whom</w:t>
      </w:r>
    </w:p>
    <w:p>
      <w:pPr>
        <w:spacing w:after="0" w:line="240" w:lineRule="auto"/>
        <w:jc w:val="left"/>
        <w:rPr>
          <w:sz w:val="24"/>
        </w:rPr>
        <w:sectPr>
          <w:pgSz w:w="11900" w:h="16840"/>
          <w:pgMar w:top="1060" w:bottom="280" w:left="980" w:right="1000"/>
        </w:sectPr>
      </w:pPr>
    </w:p>
    <w:p>
      <w:pPr>
        <w:pStyle w:val="ListParagraph"/>
        <w:numPr>
          <w:ilvl w:val="1"/>
          <w:numId w:val="4"/>
        </w:numPr>
        <w:tabs>
          <w:tab w:pos="706" w:val="left" w:leader="none"/>
        </w:tabs>
        <w:spacing w:line="240" w:lineRule="auto" w:before="74" w:after="0"/>
        <w:ind w:left="526" w:right="3352" w:firstLine="0"/>
        <w:jc w:val="left"/>
        <w:rPr>
          <w:sz w:val="24"/>
        </w:rPr>
      </w:pPr>
      <w:r>
        <w:rPr>
          <w:sz w:val="24"/>
        </w:rPr>
        <w:t>je ne sais pas à qui m'adresser -- I don't know who to talk to 89 |</w:t>
      </w:r>
      <w:r>
        <w:rPr>
          <w:spacing w:val="-1"/>
          <w:sz w:val="24"/>
        </w:rPr>
        <w:t> </w:t>
      </w:r>
      <w:r>
        <w:rPr>
          <w:sz w:val="24"/>
        </w:rPr>
        <w:t>160867</w:t>
      </w:r>
    </w:p>
    <w:p>
      <w:pPr>
        <w:pStyle w:val="BodyText"/>
      </w:pPr>
    </w:p>
    <w:p>
      <w:pPr>
        <w:pStyle w:val="ListParagraph"/>
        <w:numPr>
          <w:ilvl w:val="0"/>
          <w:numId w:val="4"/>
        </w:numPr>
        <w:tabs>
          <w:tab w:pos="456" w:val="left" w:leader="none"/>
        </w:tabs>
        <w:spacing w:line="240" w:lineRule="auto" w:before="0" w:after="0"/>
        <w:ind w:left="456" w:right="0" w:hanging="300"/>
        <w:jc w:val="left"/>
        <w:rPr>
          <w:i/>
          <w:sz w:val="24"/>
        </w:rPr>
      </w:pPr>
      <w:r>
        <w:rPr>
          <w:b/>
          <w:sz w:val="24"/>
        </w:rPr>
        <w:t>ne </w:t>
      </w:r>
      <w:r>
        <w:rPr>
          <w:sz w:val="24"/>
        </w:rPr>
        <w:t>adv</w:t>
      </w:r>
      <w:r>
        <w:rPr>
          <w:spacing w:val="-1"/>
          <w:sz w:val="24"/>
        </w:rPr>
        <w:t> </w:t>
      </w:r>
      <w:r>
        <w:rPr>
          <w:i/>
          <w:sz w:val="24"/>
        </w:rPr>
        <w:t>not</w:t>
      </w:r>
    </w:p>
    <w:p>
      <w:pPr>
        <w:pStyle w:val="ListParagraph"/>
        <w:numPr>
          <w:ilvl w:val="1"/>
          <w:numId w:val="4"/>
        </w:numPr>
        <w:tabs>
          <w:tab w:pos="706" w:val="left" w:leader="none"/>
        </w:tabs>
        <w:spacing w:line="240" w:lineRule="auto" w:before="0" w:after="0"/>
        <w:ind w:left="526" w:right="1963" w:firstLine="0"/>
        <w:jc w:val="left"/>
        <w:rPr>
          <w:sz w:val="24"/>
        </w:rPr>
      </w:pPr>
      <w:r>
        <w:rPr>
          <w:sz w:val="24"/>
        </w:rPr>
        <w:t>nous ne faisons pas du très bon travail -- we are not doing very good work 86 |</w:t>
      </w:r>
      <w:r>
        <w:rPr>
          <w:spacing w:val="-1"/>
          <w:sz w:val="24"/>
        </w:rPr>
        <w:t> </w:t>
      </w:r>
      <w:r>
        <w:rPr>
          <w:sz w:val="24"/>
        </w:rPr>
        <w:t>195309</w:t>
      </w:r>
    </w:p>
    <w:p>
      <w:pPr>
        <w:pStyle w:val="BodyText"/>
      </w:pPr>
    </w:p>
    <w:p>
      <w:pPr>
        <w:pStyle w:val="ListParagraph"/>
        <w:numPr>
          <w:ilvl w:val="0"/>
          <w:numId w:val="4"/>
        </w:numPr>
        <w:tabs>
          <w:tab w:pos="456" w:val="left" w:leader="none"/>
        </w:tabs>
        <w:spacing w:line="240" w:lineRule="auto" w:before="0" w:after="0"/>
        <w:ind w:left="456" w:right="0" w:hanging="300"/>
        <w:jc w:val="left"/>
        <w:rPr>
          <w:i/>
          <w:sz w:val="24"/>
        </w:rPr>
      </w:pPr>
      <w:r>
        <w:rPr>
          <w:b/>
          <w:sz w:val="24"/>
        </w:rPr>
        <w:t>sur </w:t>
      </w:r>
      <w:r>
        <w:rPr>
          <w:sz w:val="24"/>
        </w:rPr>
        <w:t>adj,prep </w:t>
      </w:r>
      <w:r>
        <w:rPr>
          <w:i/>
          <w:sz w:val="24"/>
        </w:rPr>
        <w:t>on,</w:t>
      </w:r>
      <w:r>
        <w:rPr>
          <w:i/>
          <w:spacing w:val="-1"/>
          <w:sz w:val="24"/>
        </w:rPr>
        <w:t> </w:t>
      </w:r>
      <w:r>
        <w:rPr>
          <w:i/>
          <w:sz w:val="24"/>
        </w:rPr>
        <w:t>upon</w:t>
      </w:r>
    </w:p>
    <w:p>
      <w:pPr>
        <w:pStyle w:val="ListParagraph"/>
        <w:numPr>
          <w:ilvl w:val="1"/>
          <w:numId w:val="4"/>
        </w:numPr>
        <w:tabs>
          <w:tab w:pos="706" w:val="left" w:leader="none"/>
        </w:tabs>
        <w:spacing w:line="240" w:lineRule="auto" w:before="0" w:after="0"/>
        <w:ind w:left="526" w:right="2601" w:firstLine="0"/>
        <w:jc w:val="left"/>
        <w:rPr>
          <w:sz w:val="24"/>
        </w:rPr>
      </w:pPr>
      <w:r>
        <w:rPr>
          <w:sz w:val="24"/>
        </w:rPr>
        <w:t>t'avais une chance sur un million -- you had one chance in a million 92 |</w:t>
      </w:r>
      <w:r>
        <w:rPr>
          <w:spacing w:val="-1"/>
          <w:sz w:val="24"/>
        </w:rPr>
        <w:t> </w:t>
      </w:r>
      <w:r>
        <w:rPr>
          <w:sz w:val="24"/>
        </w:rPr>
        <w:t>97798</w:t>
      </w:r>
    </w:p>
    <w:p>
      <w:pPr>
        <w:pStyle w:val="BodyText"/>
        <w:rPr>
          <w:sz w:val="26"/>
        </w:rPr>
      </w:pPr>
    </w:p>
    <w:p>
      <w:pPr>
        <w:pStyle w:val="BodyText"/>
        <w:rPr>
          <w:sz w:val="22"/>
        </w:rPr>
      </w:pPr>
    </w:p>
    <w:p>
      <w:pPr>
        <w:spacing w:before="0"/>
        <w:ind w:left="155" w:right="0" w:firstLine="0"/>
        <w:jc w:val="left"/>
        <w:rPr>
          <w:b/>
          <w:sz w:val="24"/>
        </w:rPr>
      </w:pPr>
      <w:r>
        <w:rPr>
          <w:sz w:val="24"/>
        </w:rPr>
        <w:t>1 </w:t>
      </w:r>
      <w:r>
        <w:rPr>
          <w:b/>
          <w:sz w:val="24"/>
        </w:rPr>
        <w:t>Animals</w:t>
      </w:r>
    </w:p>
    <w:p>
      <w:pPr>
        <w:spacing w:before="0"/>
        <w:ind w:left="155" w:right="7569" w:firstLine="0"/>
        <w:jc w:val="left"/>
        <w:rPr>
          <w:i/>
          <w:sz w:val="24"/>
        </w:rPr>
      </w:pPr>
      <w:r>
        <w:rPr>
          <w:sz w:val="24"/>
        </w:rPr>
        <w:t>animal 1002 M </w:t>
      </w:r>
      <w:r>
        <w:rPr>
          <w:i/>
          <w:sz w:val="24"/>
        </w:rPr>
        <w:t>animal </w:t>
      </w:r>
      <w:r>
        <w:rPr>
          <w:sz w:val="24"/>
        </w:rPr>
        <w:t>poisson 1616 M </w:t>
      </w:r>
      <w:r>
        <w:rPr>
          <w:i/>
          <w:sz w:val="24"/>
        </w:rPr>
        <w:t>fish </w:t>
      </w:r>
      <w:r>
        <w:rPr>
          <w:sz w:val="24"/>
        </w:rPr>
        <w:t>chien 1744 M </w:t>
      </w:r>
      <w:r>
        <w:rPr>
          <w:i/>
          <w:sz w:val="24"/>
        </w:rPr>
        <w:t>dog </w:t>
      </w:r>
      <w:r>
        <w:rPr>
          <w:sz w:val="24"/>
        </w:rPr>
        <w:t>cheval 2220 M </w:t>
      </w:r>
      <w:r>
        <w:rPr>
          <w:i/>
          <w:sz w:val="24"/>
        </w:rPr>
        <w:t>horse </w:t>
      </w:r>
      <w:r>
        <w:rPr>
          <w:sz w:val="24"/>
        </w:rPr>
        <w:t>oiseau 2435 M </w:t>
      </w:r>
      <w:r>
        <w:rPr>
          <w:i/>
          <w:spacing w:val="-3"/>
          <w:sz w:val="24"/>
        </w:rPr>
        <w:t>bird </w:t>
      </w:r>
      <w:r>
        <w:rPr>
          <w:sz w:val="24"/>
        </w:rPr>
        <w:t>bête 2591 F </w:t>
      </w:r>
      <w:r>
        <w:rPr>
          <w:i/>
          <w:sz w:val="24"/>
        </w:rPr>
        <w:t>beast </w:t>
      </w:r>
      <w:r>
        <w:rPr>
          <w:sz w:val="24"/>
        </w:rPr>
        <w:t>vache 2768 F </w:t>
      </w:r>
      <w:r>
        <w:rPr>
          <w:i/>
          <w:sz w:val="24"/>
        </w:rPr>
        <w:t>cow </w:t>
      </w:r>
      <w:r>
        <w:rPr>
          <w:sz w:val="24"/>
        </w:rPr>
        <w:t>chat 3138 M </w:t>
      </w:r>
      <w:r>
        <w:rPr>
          <w:i/>
          <w:sz w:val="24"/>
        </w:rPr>
        <w:t>cat</w:t>
      </w:r>
    </w:p>
    <w:p>
      <w:pPr>
        <w:spacing w:before="0"/>
        <w:ind w:left="155" w:right="0" w:firstLine="0"/>
        <w:jc w:val="left"/>
        <w:rPr>
          <w:i/>
          <w:sz w:val="24"/>
        </w:rPr>
      </w:pPr>
      <w:r>
        <w:rPr>
          <w:sz w:val="24"/>
        </w:rPr>
        <w:t>monstre 3353 M </w:t>
      </w:r>
      <w:r>
        <w:rPr>
          <w:i/>
          <w:sz w:val="24"/>
        </w:rPr>
        <w:t>monster</w:t>
      </w:r>
    </w:p>
    <w:p>
      <w:pPr>
        <w:spacing w:before="0"/>
        <w:ind w:left="155" w:right="7911" w:firstLine="0"/>
        <w:jc w:val="left"/>
        <w:rPr>
          <w:i/>
          <w:sz w:val="24"/>
        </w:rPr>
      </w:pPr>
      <w:r>
        <w:rPr>
          <w:sz w:val="24"/>
        </w:rPr>
        <w:t>virus 3382 M </w:t>
      </w:r>
      <w:r>
        <w:rPr>
          <w:i/>
          <w:sz w:val="24"/>
        </w:rPr>
        <w:t>virus </w:t>
      </w:r>
      <w:r>
        <w:rPr>
          <w:sz w:val="24"/>
        </w:rPr>
        <w:t>bœuf 3914 M </w:t>
      </w:r>
      <w:r>
        <w:rPr>
          <w:i/>
          <w:sz w:val="24"/>
        </w:rPr>
        <w:t>ox </w:t>
      </w:r>
      <w:r>
        <w:rPr>
          <w:sz w:val="24"/>
        </w:rPr>
        <w:t>loup 3927 M </w:t>
      </w:r>
      <w:r>
        <w:rPr>
          <w:i/>
          <w:sz w:val="24"/>
        </w:rPr>
        <w:t>wolf </w:t>
      </w:r>
      <w:r>
        <w:rPr>
          <w:sz w:val="24"/>
        </w:rPr>
        <w:t>porc 4036 M </w:t>
      </w:r>
      <w:r>
        <w:rPr>
          <w:i/>
          <w:sz w:val="24"/>
        </w:rPr>
        <w:t>pig</w:t>
      </w:r>
    </w:p>
    <w:p>
      <w:pPr>
        <w:spacing w:before="0"/>
        <w:ind w:left="155" w:right="0" w:firstLine="0"/>
        <w:jc w:val="left"/>
        <w:rPr>
          <w:i/>
          <w:sz w:val="24"/>
        </w:rPr>
      </w:pPr>
      <w:r>
        <w:rPr>
          <w:sz w:val="24"/>
        </w:rPr>
        <w:t>mouton 4175 M </w:t>
      </w:r>
      <w:r>
        <w:rPr>
          <w:i/>
          <w:sz w:val="24"/>
        </w:rPr>
        <w:t>sheep</w:t>
      </w:r>
    </w:p>
    <w:p>
      <w:pPr>
        <w:spacing w:before="0"/>
        <w:ind w:left="155" w:right="7779" w:firstLine="0"/>
        <w:jc w:val="left"/>
        <w:rPr>
          <w:i/>
          <w:sz w:val="24"/>
        </w:rPr>
      </w:pPr>
      <w:r>
        <w:rPr>
          <w:sz w:val="24"/>
        </w:rPr>
        <w:t>rat 4290 M </w:t>
      </w:r>
      <w:r>
        <w:rPr>
          <w:i/>
          <w:sz w:val="24"/>
        </w:rPr>
        <w:t>rat </w:t>
      </w:r>
      <w:r>
        <w:rPr>
          <w:sz w:val="24"/>
        </w:rPr>
        <w:t>poule 4321 F </w:t>
      </w:r>
      <w:r>
        <w:rPr>
          <w:i/>
          <w:sz w:val="24"/>
        </w:rPr>
        <w:t>hen </w:t>
      </w:r>
      <w:r>
        <w:rPr>
          <w:sz w:val="24"/>
        </w:rPr>
        <w:t>souris 4328 F</w:t>
      </w:r>
      <w:r>
        <w:rPr>
          <w:spacing w:val="-1"/>
          <w:sz w:val="24"/>
        </w:rPr>
        <w:t> </w:t>
      </w:r>
      <w:r>
        <w:rPr>
          <w:i/>
          <w:sz w:val="24"/>
        </w:rPr>
        <w:t>mouse</w:t>
      </w:r>
    </w:p>
    <w:p>
      <w:pPr>
        <w:spacing w:before="0"/>
        <w:ind w:left="155" w:right="7505" w:firstLine="0"/>
        <w:jc w:val="left"/>
        <w:rPr>
          <w:i/>
          <w:sz w:val="24"/>
        </w:rPr>
      </w:pPr>
      <w:r>
        <w:rPr>
          <w:sz w:val="24"/>
        </w:rPr>
        <w:t>singe 4739 M </w:t>
      </w:r>
      <w:r>
        <w:rPr>
          <w:i/>
          <w:sz w:val="24"/>
        </w:rPr>
        <w:t>monkey </w:t>
      </w:r>
      <w:r>
        <w:rPr>
          <w:sz w:val="24"/>
        </w:rPr>
        <w:t>ours 4800 M </w:t>
      </w:r>
      <w:r>
        <w:rPr>
          <w:i/>
          <w:sz w:val="24"/>
        </w:rPr>
        <w:t>bear </w:t>
      </w:r>
      <w:r>
        <w:rPr>
          <w:sz w:val="24"/>
        </w:rPr>
        <w:t>bétail 4842 M </w:t>
      </w:r>
      <w:r>
        <w:rPr>
          <w:i/>
          <w:sz w:val="24"/>
        </w:rPr>
        <w:t>livestock </w:t>
      </w:r>
      <w:r>
        <w:rPr>
          <w:sz w:val="24"/>
        </w:rPr>
        <w:t>cochon 4947 M </w:t>
      </w:r>
      <w:r>
        <w:rPr>
          <w:i/>
          <w:sz w:val="24"/>
        </w:rPr>
        <w:t>pig </w:t>
      </w:r>
      <w:r>
        <w:rPr>
          <w:sz w:val="24"/>
        </w:rPr>
        <w:t>canard 5295 M </w:t>
      </w:r>
      <w:r>
        <w:rPr>
          <w:i/>
          <w:sz w:val="24"/>
        </w:rPr>
        <w:t>duck </w:t>
      </w:r>
      <w:r>
        <w:rPr>
          <w:sz w:val="24"/>
        </w:rPr>
        <w:t>lion 5413 M </w:t>
      </w:r>
      <w:r>
        <w:rPr>
          <w:i/>
          <w:sz w:val="24"/>
        </w:rPr>
        <w:t>lion </w:t>
      </w:r>
      <w:r>
        <w:rPr>
          <w:sz w:val="24"/>
        </w:rPr>
        <w:t>serpent 5574 M </w:t>
      </w:r>
      <w:r>
        <w:rPr>
          <w:i/>
          <w:sz w:val="24"/>
        </w:rPr>
        <w:t>snake </w:t>
      </w:r>
      <w:r>
        <w:rPr>
          <w:sz w:val="24"/>
        </w:rPr>
        <w:t>puce 5788 F </w:t>
      </w:r>
      <w:r>
        <w:rPr>
          <w:i/>
          <w:sz w:val="24"/>
        </w:rPr>
        <w:t>flea</w:t>
      </w:r>
    </w:p>
    <w:p>
      <w:pPr>
        <w:spacing w:before="1"/>
        <w:ind w:left="155" w:right="7238" w:firstLine="0"/>
        <w:jc w:val="left"/>
        <w:rPr>
          <w:i/>
          <w:sz w:val="24"/>
        </w:rPr>
      </w:pPr>
      <w:r>
        <w:rPr>
          <w:sz w:val="24"/>
        </w:rPr>
        <w:t>lapin 5833 M </w:t>
      </w:r>
      <w:r>
        <w:rPr>
          <w:i/>
          <w:sz w:val="24"/>
        </w:rPr>
        <w:t>rabbit </w:t>
      </w:r>
      <w:r>
        <w:rPr>
          <w:sz w:val="24"/>
        </w:rPr>
        <w:t>papillon 5979 M </w:t>
      </w:r>
      <w:r>
        <w:rPr>
          <w:i/>
          <w:sz w:val="24"/>
        </w:rPr>
        <w:t>butterfly </w:t>
      </w:r>
      <w:r>
        <w:rPr>
          <w:sz w:val="24"/>
        </w:rPr>
        <w:t>dragon 6054 M </w:t>
      </w:r>
      <w:r>
        <w:rPr>
          <w:i/>
          <w:sz w:val="24"/>
        </w:rPr>
        <w:t>dragon </w:t>
      </w:r>
      <w:r>
        <w:rPr>
          <w:sz w:val="24"/>
        </w:rPr>
        <w:t>chèvre 6074 F </w:t>
      </w:r>
      <w:r>
        <w:rPr>
          <w:i/>
          <w:sz w:val="24"/>
        </w:rPr>
        <w:t>nanny goat </w:t>
      </w:r>
      <w:r>
        <w:rPr>
          <w:sz w:val="24"/>
        </w:rPr>
        <w:t>saumon 6287 M </w:t>
      </w:r>
      <w:r>
        <w:rPr>
          <w:i/>
          <w:sz w:val="24"/>
        </w:rPr>
        <w:t>salmon </w:t>
      </w:r>
      <w:r>
        <w:rPr>
          <w:sz w:val="24"/>
        </w:rPr>
        <w:t>moule 6520 F </w:t>
      </w:r>
      <w:r>
        <w:rPr>
          <w:i/>
          <w:sz w:val="24"/>
        </w:rPr>
        <w:t>mussel</w:t>
      </w:r>
    </w:p>
    <w:p>
      <w:pPr>
        <w:pStyle w:val="BodyText"/>
        <w:spacing w:before="11"/>
        <w:rPr>
          <w:i/>
          <w:sz w:val="23"/>
        </w:rPr>
      </w:pPr>
    </w:p>
    <w:p>
      <w:pPr>
        <w:pStyle w:val="BodyText"/>
        <w:ind w:left="216"/>
      </w:pPr>
      <w:r>
        <w:rPr/>
        <w:t>Page 10</w:t>
      </w:r>
    </w:p>
    <w:p>
      <w:pPr>
        <w:pStyle w:val="ListParagraph"/>
        <w:numPr>
          <w:ilvl w:val="0"/>
          <w:numId w:val="6"/>
        </w:numPr>
        <w:tabs>
          <w:tab w:pos="456" w:val="left" w:leader="none"/>
        </w:tabs>
        <w:spacing w:line="240" w:lineRule="auto" w:before="0" w:after="0"/>
        <w:ind w:left="456" w:right="0" w:hanging="300"/>
        <w:jc w:val="left"/>
        <w:rPr>
          <w:i/>
          <w:sz w:val="24"/>
        </w:rPr>
      </w:pPr>
      <w:r>
        <w:rPr>
          <w:b/>
          <w:sz w:val="24"/>
        </w:rPr>
        <w:t>se </w:t>
      </w:r>
      <w:r>
        <w:rPr>
          <w:sz w:val="24"/>
        </w:rPr>
        <w:t>pro </w:t>
      </w:r>
      <w:r>
        <w:rPr>
          <w:i/>
          <w:sz w:val="24"/>
        </w:rPr>
        <w:t>oneself, himself, herself, itself, themselves</w:t>
      </w:r>
    </w:p>
    <w:p>
      <w:pPr>
        <w:pStyle w:val="ListParagraph"/>
        <w:numPr>
          <w:ilvl w:val="1"/>
          <w:numId w:val="6"/>
        </w:numPr>
        <w:tabs>
          <w:tab w:pos="706" w:val="left" w:leader="none"/>
        </w:tabs>
        <w:spacing w:line="240" w:lineRule="auto" w:before="0" w:after="0"/>
        <w:ind w:left="156" w:right="729" w:firstLine="370"/>
        <w:jc w:val="left"/>
        <w:rPr>
          <w:sz w:val="24"/>
        </w:rPr>
      </w:pPr>
      <w:r>
        <w:rPr>
          <w:sz w:val="24"/>
        </w:rPr>
        <w:t>avec ce traité, le Japon se rapproche des Etats-Unis -- with this </w:t>
      </w:r>
      <w:r>
        <w:rPr>
          <w:spacing w:val="-3"/>
          <w:sz w:val="24"/>
        </w:rPr>
        <w:t>treaty, </w:t>
      </w:r>
      <w:r>
        <w:rPr>
          <w:sz w:val="24"/>
        </w:rPr>
        <w:t>Japan brings itself closer to the</w:t>
      </w:r>
      <w:r>
        <w:rPr>
          <w:spacing w:val="-1"/>
          <w:sz w:val="24"/>
        </w:rPr>
        <w:t> </w:t>
      </w:r>
      <w:r>
        <w:rPr>
          <w:sz w:val="24"/>
        </w:rPr>
        <w:t>U.S.</w:t>
      </w:r>
    </w:p>
    <w:p>
      <w:pPr>
        <w:pStyle w:val="BodyText"/>
        <w:ind w:left="525"/>
      </w:pPr>
      <w:r>
        <w:rPr/>
        <w:t>88 | 144707</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pas </w:t>
      </w:r>
      <w:r>
        <w:rPr>
          <w:sz w:val="24"/>
        </w:rPr>
        <w:t>adv,nm(pl) </w:t>
      </w:r>
      <w:r>
        <w:rPr>
          <w:i/>
          <w:sz w:val="24"/>
        </w:rPr>
        <w:t>not, n't;</w:t>
      </w:r>
      <w:r>
        <w:rPr>
          <w:i/>
          <w:spacing w:val="3"/>
          <w:sz w:val="24"/>
        </w:rPr>
        <w:t> </w:t>
      </w:r>
      <w:r>
        <w:rPr>
          <w:i/>
          <w:sz w:val="24"/>
        </w:rPr>
        <w:t>footstep</w:t>
      </w:r>
    </w:p>
    <w:p>
      <w:pPr>
        <w:spacing w:after="0" w:line="240" w:lineRule="auto"/>
        <w:jc w:val="left"/>
        <w:rPr>
          <w:sz w:val="24"/>
        </w:rPr>
        <w:sectPr>
          <w:pgSz w:w="11900" w:h="16840"/>
          <w:pgMar w:top="1060" w:bottom="280" w:left="980" w:right="1000"/>
        </w:sectPr>
      </w:pPr>
    </w:p>
    <w:p>
      <w:pPr>
        <w:pStyle w:val="ListParagraph"/>
        <w:numPr>
          <w:ilvl w:val="1"/>
          <w:numId w:val="6"/>
        </w:numPr>
        <w:tabs>
          <w:tab w:pos="706" w:val="left" w:leader="none"/>
        </w:tabs>
        <w:spacing w:line="240" w:lineRule="auto" w:before="74" w:after="0"/>
        <w:ind w:left="526" w:right="5263" w:firstLine="0"/>
        <w:jc w:val="left"/>
        <w:rPr>
          <w:sz w:val="24"/>
        </w:rPr>
      </w:pPr>
      <w:r>
        <w:rPr>
          <w:sz w:val="24"/>
        </w:rPr>
        <w:t>non, ne touchez pas! -- no, don't touch it! 83 |</w:t>
      </w:r>
      <w:r>
        <w:rPr>
          <w:spacing w:val="-1"/>
          <w:sz w:val="24"/>
        </w:rPr>
        <w:t> </w:t>
      </w:r>
      <w:r>
        <w:rPr>
          <w:sz w:val="24"/>
        </w:rPr>
        <w:t>161746</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plus </w:t>
      </w:r>
      <w:r>
        <w:rPr>
          <w:sz w:val="24"/>
        </w:rPr>
        <w:t>adv </w:t>
      </w:r>
      <w:r>
        <w:rPr>
          <w:i/>
          <w:spacing w:val="-3"/>
          <w:sz w:val="24"/>
        </w:rPr>
        <w:t>more, </w:t>
      </w:r>
      <w:r>
        <w:rPr>
          <w:i/>
          <w:sz w:val="24"/>
        </w:rPr>
        <w:t>no</w:t>
      </w:r>
      <w:r>
        <w:rPr>
          <w:i/>
          <w:spacing w:val="4"/>
          <w:sz w:val="24"/>
        </w:rPr>
        <w:t> </w:t>
      </w:r>
      <w:r>
        <w:rPr>
          <w:i/>
          <w:spacing w:val="-3"/>
          <w:sz w:val="24"/>
        </w:rPr>
        <w:t>more</w:t>
      </w:r>
    </w:p>
    <w:p>
      <w:pPr>
        <w:pStyle w:val="ListParagraph"/>
        <w:numPr>
          <w:ilvl w:val="1"/>
          <w:numId w:val="6"/>
        </w:numPr>
        <w:tabs>
          <w:tab w:pos="706" w:val="left" w:leader="none"/>
        </w:tabs>
        <w:spacing w:line="240" w:lineRule="auto" w:before="0" w:after="0"/>
        <w:ind w:left="526" w:right="1374" w:firstLine="0"/>
        <w:jc w:val="left"/>
        <w:rPr>
          <w:sz w:val="24"/>
        </w:rPr>
      </w:pPr>
      <w:r>
        <w:rPr>
          <w:sz w:val="24"/>
        </w:rPr>
        <w:t>il est considérablement plus jeune que moi -- he's considerably younger than I am 90 |</w:t>
      </w:r>
      <w:r>
        <w:rPr>
          <w:spacing w:val="-1"/>
          <w:sz w:val="24"/>
        </w:rPr>
        <w:t> </w:t>
      </w:r>
      <w:r>
        <w:rPr>
          <w:sz w:val="24"/>
        </w:rPr>
        <w:t>85987</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pouvoir </w:t>
      </w:r>
      <w:r>
        <w:rPr>
          <w:sz w:val="24"/>
        </w:rPr>
        <w:t>nm,v </w:t>
      </w:r>
      <w:r>
        <w:rPr>
          <w:i/>
          <w:sz w:val="24"/>
        </w:rPr>
        <w:t>can, to be able</w:t>
      </w:r>
      <w:r>
        <w:rPr>
          <w:i/>
          <w:spacing w:val="2"/>
          <w:sz w:val="24"/>
        </w:rPr>
        <w:t> </w:t>
      </w:r>
      <w:r>
        <w:rPr>
          <w:i/>
          <w:sz w:val="24"/>
        </w:rPr>
        <w:t>to</w:t>
      </w:r>
    </w:p>
    <w:p>
      <w:pPr>
        <w:pStyle w:val="ListParagraph"/>
        <w:numPr>
          <w:ilvl w:val="1"/>
          <w:numId w:val="6"/>
        </w:numPr>
        <w:tabs>
          <w:tab w:pos="706" w:val="left" w:leader="none"/>
        </w:tabs>
        <w:spacing w:line="240" w:lineRule="auto" w:before="0" w:after="0"/>
        <w:ind w:left="526" w:right="2799" w:firstLine="0"/>
        <w:jc w:val="left"/>
        <w:rPr>
          <w:sz w:val="24"/>
        </w:rPr>
      </w:pPr>
      <w:r>
        <w:rPr>
          <w:sz w:val="24"/>
        </w:rPr>
        <w:t>tu peux jouer de la guitare électrique -- you can play electric guitar 90 |</w:t>
      </w:r>
      <w:r>
        <w:rPr>
          <w:spacing w:val="-1"/>
          <w:sz w:val="24"/>
        </w:rPr>
        <w:t> </w:t>
      </w:r>
      <w:r>
        <w:rPr>
          <w:sz w:val="24"/>
        </w:rPr>
        <w:t>78074</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par </w:t>
      </w:r>
      <w:r>
        <w:rPr>
          <w:sz w:val="24"/>
        </w:rPr>
        <w:t>prep</w:t>
      </w:r>
      <w:r>
        <w:rPr>
          <w:spacing w:val="-1"/>
          <w:sz w:val="24"/>
        </w:rPr>
        <w:t> </w:t>
      </w:r>
      <w:r>
        <w:rPr>
          <w:i/>
          <w:sz w:val="24"/>
        </w:rPr>
        <w:t>by</w:t>
      </w:r>
    </w:p>
    <w:p>
      <w:pPr>
        <w:pStyle w:val="ListParagraph"/>
        <w:numPr>
          <w:ilvl w:val="1"/>
          <w:numId w:val="6"/>
        </w:numPr>
        <w:tabs>
          <w:tab w:pos="706" w:val="left" w:leader="none"/>
        </w:tabs>
        <w:spacing w:line="240" w:lineRule="auto" w:before="0" w:after="0"/>
        <w:ind w:left="526" w:right="3295" w:firstLine="0"/>
        <w:jc w:val="left"/>
        <w:rPr>
          <w:sz w:val="24"/>
        </w:rPr>
      </w:pPr>
      <w:r>
        <w:rPr>
          <w:sz w:val="24"/>
        </w:rPr>
        <w:t>il s'y trouvait par hasard -- he found himself there by accident 87 |</w:t>
      </w:r>
      <w:r>
        <w:rPr>
          <w:spacing w:val="-1"/>
          <w:sz w:val="24"/>
        </w:rPr>
        <w:t> </w:t>
      </w:r>
      <w:r>
        <w:rPr>
          <w:sz w:val="24"/>
        </w:rPr>
        <w:t>99628</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je </w:t>
      </w:r>
      <w:r>
        <w:rPr>
          <w:sz w:val="24"/>
        </w:rPr>
        <w:t>pro</w:t>
      </w:r>
      <w:r>
        <w:rPr>
          <w:spacing w:val="1"/>
          <w:sz w:val="24"/>
        </w:rPr>
        <w:t> </w:t>
      </w:r>
      <w:r>
        <w:rPr>
          <w:i/>
          <w:sz w:val="24"/>
        </w:rPr>
        <w:t>I</w:t>
      </w:r>
    </w:p>
    <w:p>
      <w:pPr>
        <w:pStyle w:val="ListParagraph"/>
        <w:numPr>
          <w:ilvl w:val="1"/>
          <w:numId w:val="6"/>
        </w:numPr>
        <w:tabs>
          <w:tab w:pos="706" w:val="left" w:leader="none"/>
        </w:tabs>
        <w:spacing w:line="240" w:lineRule="auto" w:before="0" w:after="0"/>
        <w:ind w:left="526" w:right="3325" w:firstLine="0"/>
        <w:jc w:val="left"/>
        <w:rPr>
          <w:sz w:val="24"/>
        </w:rPr>
      </w:pPr>
      <w:r>
        <w:rPr>
          <w:sz w:val="24"/>
        </w:rPr>
        <w:t>je suis contente de vous revoir -- I am happy to see you again 73 |</w:t>
      </w:r>
      <w:r>
        <w:rPr>
          <w:spacing w:val="-1"/>
          <w:sz w:val="24"/>
        </w:rPr>
        <w:t> </w:t>
      </w:r>
      <w:r>
        <w:rPr>
          <w:sz w:val="24"/>
        </w:rPr>
        <w:t>227259-n</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avec </w:t>
      </w:r>
      <w:r>
        <w:rPr>
          <w:sz w:val="24"/>
        </w:rPr>
        <w:t>prep</w:t>
      </w:r>
      <w:r>
        <w:rPr>
          <w:spacing w:val="-1"/>
          <w:sz w:val="24"/>
        </w:rPr>
        <w:t> </w:t>
      </w:r>
      <w:r>
        <w:rPr>
          <w:i/>
          <w:sz w:val="24"/>
        </w:rPr>
        <w:t>with</w:t>
      </w:r>
    </w:p>
    <w:p>
      <w:pPr>
        <w:pStyle w:val="ListParagraph"/>
        <w:numPr>
          <w:ilvl w:val="1"/>
          <w:numId w:val="6"/>
        </w:numPr>
        <w:tabs>
          <w:tab w:pos="706" w:val="left" w:leader="none"/>
        </w:tabs>
        <w:spacing w:line="240" w:lineRule="auto" w:before="0" w:after="0"/>
        <w:ind w:left="526" w:right="1753" w:firstLine="0"/>
        <w:jc w:val="left"/>
        <w:rPr>
          <w:sz w:val="24"/>
        </w:rPr>
      </w:pPr>
      <w:r>
        <w:rPr>
          <w:sz w:val="24"/>
        </w:rPr>
        <w:t>vous voulez aller au ciné avec moi? -- do you want to go to a movie with me? 91 |</w:t>
      </w:r>
      <w:r>
        <w:rPr>
          <w:spacing w:val="-1"/>
          <w:sz w:val="24"/>
        </w:rPr>
        <w:t> </w:t>
      </w:r>
      <w:r>
        <w:rPr>
          <w:sz w:val="24"/>
        </w:rPr>
        <w:t>66056</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tout </w:t>
      </w:r>
      <w:r>
        <w:rPr>
          <w:sz w:val="24"/>
        </w:rPr>
        <w:t>adv,det,nadj,pro </w:t>
      </w:r>
      <w:r>
        <w:rPr>
          <w:i/>
          <w:sz w:val="24"/>
        </w:rPr>
        <w:t>all,</w:t>
      </w:r>
      <w:r>
        <w:rPr>
          <w:i/>
          <w:spacing w:val="1"/>
          <w:sz w:val="24"/>
        </w:rPr>
        <w:t> </w:t>
      </w:r>
      <w:r>
        <w:rPr>
          <w:i/>
          <w:sz w:val="24"/>
        </w:rPr>
        <w:t>very</w:t>
      </w:r>
    </w:p>
    <w:p>
      <w:pPr>
        <w:pStyle w:val="ListParagraph"/>
        <w:numPr>
          <w:ilvl w:val="1"/>
          <w:numId w:val="6"/>
        </w:numPr>
        <w:tabs>
          <w:tab w:pos="706" w:val="left" w:leader="none"/>
        </w:tabs>
        <w:spacing w:line="240" w:lineRule="auto" w:before="0" w:after="0"/>
        <w:ind w:left="526" w:right="2652" w:firstLine="0"/>
        <w:jc w:val="left"/>
        <w:rPr>
          <w:sz w:val="24"/>
        </w:rPr>
      </w:pPr>
      <w:r>
        <w:rPr>
          <w:sz w:val="24"/>
        </w:rPr>
        <w:t>comme vous voyez, tout est propre -- as you see, everything is clean 86 |</w:t>
      </w:r>
      <w:r>
        <w:rPr>
          <w:spacing w:val="-1"/>
          <w:sz w:val="24"/>
        </w:rPr>
        <w:t> </w:t>
      </w:r>
      <w:r>
        <w:rPr>
          <w:sz w:val="24"/>
        </w:rPr>
        <w:t>95071</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faire </w:t>
      </w:r>
      <w:r>
        <w:rPr>
          <w:sz w:val="24"/>
        </w:rPr>
        <w:t>nm,v </w:t>
      </w:r>
      <w:r>
        <w:rPr>
          <w:i/>
          <w:sz w:val="24"/>
        </w:rPr>
        <w:t>to do,</w:t>
      </w:r>
      <w:r>
        <w:rPr>
          <w:i/>
          <w:spacing w:val="-1"/>
          <w:sz w:val="24"/>
        </w:rPr>
        <w:t> </w:t>
      </w:r>
      <w:r>
        <w:rPr>
          <w:i/>
          <w:sz w:val="24"/>
        </w:rPr>
        <w:t>make</w:t>
      </w:r>
    </w:p>
    <w:p>
      <w:pPr>
        <w:pStyle w:val="ListParagraph"/>
        <w:numPr>
          <w:ilvl w:val="1"/>
          <w:numId w:val="6"/>
        </w:numPr>
        <w:tabs>
          <w:tab w:pos="706" w:val="left" w:leader="none"/>
        </w:tabs>
        <w:spacing w:line="240" w:lineRule="auto" w:before="0" w:after="0"/>
        <w:ind w:left="526" w:right="5522" w:firstLine="0"/>
        <w:jc w:val="left"/>
        <w:rPr>
          <w:sz w:val="24"/>
        </w:rPr>
      </w:pPr>
      <w:r>
        <w:rPr>
          <w:sz w:val="24"/>
        </w:rPr>
        <w:t>qu'est-ce qu'il fait? -- what's he doing? 85 |</w:t>
      </w:r>
      <w:r>
        <w:rPr>
          <w:spacing w:val="-1"/>
          <w:sz w:val="24"/>
        </w:rPr>
        <w:t> </w:t>
      </w:r>
      <w:r>
        <w:rPr>
          <w:sz w:val="24"/>
        </w:rPr>
        <w:t>99587</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son </w:t>
      </w:r>
      <w:r>
        <w:rPr>
          <w:sz w:val="24"/>
        </w:rPr>
        <w:t>det,nm </w:t>
      </w:r>
      <w:r>
        <w:rPr>
          <w:i/>
          <w:sz w:val="24"/>
        </w:rPr>
        <w:t>his, </w:t>
      </w:r>
      <w:r>
        <w:rPr>
          <w:i/>
          <w:spacing w:val="-7"/>
          <w:sz w:val="24"/>
        </w:rPr>
        <w:t>her, </w:t>
      </w:r>
      <w:r>
        <w:rPr>
          <w:i/>
          <w:sz w:val="24"/>
        </w:rPr>
        <w:t>its; sound;</w:t>
      </w:r>
      <w:r>
        <w:rPr>
          <w:i/>
          <w:spacing w:val="7"/>
          <w:sz w:val="24"/>
        </w:rPr>
        <w:t> </w:t>
      </w:r>
      <w:r>
        <w:rPr>
          <w:i/>
          <w:sz w:val="24"/>
        </w:rPr>
        <w:t>bran</w:t>
      </w:r>
    </w:p>
    <w:p>
      <w:pPr>
        <w:pStyle w:val="ListParagraph"/>
        <w:numPr>
          <w:ilvl w:val="1"/>
          <w:numId w:val="6"/>
        </w:numPr>
        <w:tabs>
          <w:tab w:pos="706" w:val="left" w:leader="none"/>
        </w:tabs>
        <w:spacing w:line="240" w:lineRule="auto" w:before="0" w:after="0"/>
        <w:ind w:left="156" w:right="684" w:firstLine="370"/>
        <w:jc w:val="left"/>
        <w:rPr>
          <w:sz w:val="24"/>
        </w:rPr>
      </w:pPr>
      <w:r>
        <w:rPr>
          <w:sz w:val="24"/>
        </w:rPr>
        <w:t>un ami ingénieur du son m'aide pour les arrangements -- a sound engineer friend of mine helped me with the</w:t>
      </w:r>
      <w:r>
        <w:rPr>
          <w:spacing w:val="-1"/>
          <w:sz w:val="24"/>
        </w:rPr>
        <w:t> </w:t>
      </w:r>
      <w:r>
        <w:rPr>
          <w:sz w:val="24"/>
        </w:rPr>
        <w:t>arrangements</w:t>
      </w:r>
    </w:p>
    <w:p>
      <w:pPr>
        <w:pStyle w:val="BodyText"/>
        <w:ind w:left="525"/>
      </w:pPr>
      <w:r>
        <w:rPr/>
        <w:t>81 | 116681</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mettre </w:t>
      </w:r>
      <w:r>
        <w:rPr>
          <w:sz w:val="24"/>
        </w:rPr>
        <w:t>v </w:t>
      </w:r>
      <w:r>
        <w:rPr>
          <w:i/>
          <w:sz w:val="24"/>
        </w:rPr>
        <w:t>to put,</w:t>
      </w:r>
      <w:r>
        <w:rPr>
          <w:i/>
          <w:spacing w:val="1"/>
          <w:sz w:val="24"/>
        </w:rPr>
        <w:t> </w:t>
      </w:r>
      <w:r>
        <w:rPr>
          <w:i/>
          <w:sz w:val="24"/>
        </w:rPr>
        <w:t>place</w:t>
      </w:r>
    </w:p>
    <w:p>
      <w:pPr>
        <w:pStyle w:val="ListParagraph"/>
        <w:numPr>
          <w:ilvl w:val="1"/>
          <w:numId w:val="6"/>
        </w:numPr>
        <w:tabs>
          <w:tab w:pos="706" w:val="left" w:leader="none"/>
        </w:tabs>
        <w:spacing w:line="240" w:lineRule="auto" w:before="1" w:after="0"/>
        <w:ind w:left="526" w:right="3646" w:firstLine="0"/>
        <w:jc w:val="left"/>
        <w:rPr>
          <w:sz w:val="24"/>
        </w:rPr>
      </w:pPr>
      <w:r>
        <w:rPr>
          <w:sz w:val="24"/>
        </w:rPr>
        <w:t>je peux me mettre à votre table? -- may I sit at your table? 96 |</w:t>
      </w:r>
      <w:r>
        <w:rPr>
          <w:spacing w:val="-1"/>
          <w:sz w:val="24"/>
        </w:rPr>
        <w:t> </w:t>
      </w:r>
      <w:r>
        <w:rPr>
          <w:sz w:val="24"/>
        </w:rPr>
        <w:t>19654</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autre </w:t>
      </w:r>
      <w:r>
        <w:rPr>
          <w:sz w:val="24"/>
        </w:rPr>
        <w:t>det,nadj(f),pro</w:t>
      </w:r>
      <w:r>
        <w:rPr>
          <w:spacing w:val="-1"/>
          <w:sz w:val="24"/>
        </w:rPr>
        <w:t> </w:t>
      </w:r>
      <w:r>
        <w:rPr>
          <w:i/>
          <w:sz w:val="24"/>
        </w:rPr>
        <w:t>other</w:t>
      </w:r>
    </w:p>
    <w:p>
      <w:pPr>
        <w:pStyle w:val="ListParagraph"/>
        <w:numPr>
          <w:ilvl w:val="1"/>
          <w:numId w:val="6"/>
        </w:numPr>
        <w:tabs>
          <w:tab w:pos="706" w:val="left" w:leader="none"/>
        </w:tabs>
        <w:spacing w:line="240" w:lineRule="auto" w:before="0" w:after="0"/>
        <w:ind w:left="526" w:right="4389" w:firstLine="0"/>
        <w:jc w:val="left"/>
        <w:rPr>
          <w:sz w:val="24"/>
        </w:rPr>
      </w:pPr>
      <w:r>
        <w:rPr>
          <w:sz w:val="24"/>
        </w:rPr>
        <w:t>il y a un autre problème -- there's another problem 91 |</w:t>
      </w:r>
      <w:r>
        <w:rPr>
          <w:spacing w:val="-1"/>
          <w:sz w:val="24"/>
        </w:rPr>
        <w:t> </w:t>
      </w:r>
      <w:r>
        <w:rPr>
          <w:sz w:val="24"/>
        </w:rPr>
        <w:t>40519</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on </w:t>
      </w:r>
      <w:r>
        <w:rPr>
          <w:sz w:val="24"/>
        </w:rPr>
        <w:t>pro </w:t>
      </w:r>
      <w:r>
        <w:rPr>
          <w:i/>
          <w:sz w:val="24"/>
        </w:rPr>
        <w:t>one,</w:t>
      </w:r>
      <w:r>
        <w:rPr>
          <w:i/>
          <w:spacing w:val="-1"/>
          <w:sz w:val="24"/>
        </w:rPr>
        <w:t> </w:t>
      </w:r>
      <w:r>
        <w:rPr>
          <w:i/>
          <w:sz w:val="24"/>
        </w:rPr>
        <w:t>we</w:t>
      </w:r>
    </w:p>
    <w:p>
      <w:pPr>
        <w:pStyle w:val="ListParagraph"/>
        <w:numPr>
          <w:ilvl w:val="1"/>
          <w:numId w:val="6"/>
        </w:numPr>
        <w:tabs>
          <w:tab w:pos="706" w:val="left" w:leader="none"/>
        </w:tabs>
        <w:spacing w:line="240" w:lineRule="auto" w:before="0" w:after="0"/>
        <w:ind w:left="526" w:right="1699" w:firstLine="0"/>
        <w:jc w:val="left"/>
        <w:rPr>
          <w:sz w:val="24"/>
        </w:rPr>
      </w:pPr>
      <w:r>
        <w:rPr>
          <w:sz w:val="24"/>
        </w:rPr>
        <w:t>on tire et on pose les questions ensuite -- we shoot first and ask questions later 80 |</w:t>
      </w:r>
      <w:r>
        <w:rPr>
          <w:spacing w:val="-1"/>
          <w:sz w:val="24"/>
        </w:rPr>
        <w:t> </w:t>
      </w:r>
      <w:r>
        <w:rPr>
          <w:sz w:val="24"/>
        </w:rPr>
        <w:t>87982</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mais </w:t>
      </w:r>
      <w:r>
        <w:rPr>
          <w:sz w:val="24"/>
        </w:rPr>
        <w:t>adv,conj,intj</w:t>
      </w:r>
      <w:r>
        <w:rPr>
          <w:spacing w:val="-1"/>
          <w:sz w:val="24"/>
        </w:rPr>
        <w:t> </w:t>
      </w:r>
      <w:r>
        <w:rPr>
          <w:i/>
          <w:sz w:val="24"/>
        </w:rPr>
        <w:t>but</w:t>
      </w:r>
    </w:p>
    <w:p>
      <w:pPr>
        <w:pStyle w:val="ListParagraph"/>
        <w:numPr>
          <w:ilvl w:val="1"/>
          <w:numId w:val="6"/>
        </w:numPr>
        <w:tabs>
          <w:tab w:pos="706" w:val="left" w:leader="none"/>
        </w:tabs>
        <w:spacing w:line="240" w:lineRule="auto" w:before="0" w:after="0"/>
        <w:ind w:left="526" w:right="1541" w:firstLine="0"/>
        <w:jc w:val="left"/>
        <w:rPr>
          <w:sz w:val="24"/>
        </w:rPr>
      </w:pPr>
      <w:r>
        <w:rPr>
          <w:sz w:val="24"/>
        </w:rPr>
        <w:t>je ne suis pas riche, mais je connais la vérité -- I'm not rich, but I know the truth 83 |</w:t>
      </w:r>
      <w:r>
        <w:rPr>
          <w:spacing w:val="-1"/>
          <w:sz w:val="24"/>
        </w:rPr>
        <w:t> </w:t>
      </w:r>
      <w:r>
        <w:rPr>
          <w:sz w:val="24"/>
        </w:rPr>
        <w:t>69661</w:t>
      </w:r>
    </w:p>
    <w:p>
      <w:pPr>
        <w:spacing w:after="0" w:line="240" w:lineRule="auto"/>
        <w:jc w:val="left"/>
        <w:rPr>
          <w:sz w:val="24"/>
        </w:rPr>
        <w:sectPr>
          <w:pgSz w:w="11900" w:h="16840"/>
          <w:pgMar w:top="1060" w:bottom="280" w:left="980" w:right="1000"/>
        </w:sectPr>
      </w:pPr>
    </w:p>
    <w:p>
      <w:pPr>
        <w:pStyle w:val="ListParagraph"/>
        <w:numPr>
          <w:ilvl w:val="0"/>
          <w:numId w:val="6"/>
        </w:numPr>
        <w:tabs>
          <w:tab w:pos="456" w:val="left" w:leader="none"/>
        </w:tabs>
        <w:spacing w:line="240" w:lineRule="auto" w:before="74" w:after="0"/>
        <w:ind w:left="456" w:right="0" w:hanging="300"/>
        <w:jc w:val="left"/>
        <w:rPr>
          <w:i/>
          <w:sz w:val="24"/>
        </w:rPr>
      </w:pPr>
      <w:r>
        <w:rPr>
          <w:b/>
          <w:sz w:val="24"/>
        </w:rPr>
        <w:t>nous </w:t>
      </w:r>
      <w:r>
        <w:rPr>
          <w:sz w:val="24"/>
        </w:rPr>
        <w:t>pro </w:t>
      </w:r>
      <w:r>
        <w:rPr>
          <w:i/>
          <w:sz w:val="24"/>
        </w:rPr>
        <w:t>we,</w:t>
      </w:r>
      <w:r>
        <w:rPr>
          <w:i/>
          <w:spacing w:val="-1"/>
          <w:sz w:val="24"/>
        </w:rPr>
        <w:t> </w:t>
      </w:r>
      <w:r>
        <w:rPr>
          <w:i/>
          <w:sz w:val="24"/>
        </w:rPr>
        <w:t>us</w:t>
      </w:r>
    </w:p>
    <w:p>
      <w:pPr>
        <w:pStyle w:val="ListParagraph"/>
        <w:numPr>
          <w:ilvl w:val="1"/>
          <w:numId w:val="6"/>
        </w:numPr>
        <w:tabs>
          <w:tab w:pos="706" w:val="left" w:leader="none"/>
        </w:tabs>
        <w:spacing w:line="240" w:lineRule="auto" w:before="0" w:after="0"/>
        <w:ind w:left="526" w:right="2564" w:firstLine="0"/>
        <w:jc w:val="left"/>
        <w:rPr>
          <w:sz w:val="24"/>
        </w:rPr>
      </w:pPr>
      <w:r>
        <w:rPr>
          <w:sz w:val="24"/>
        </w:rPr>
        <w:t>nous devons nous défendre nous-mêmes -- we must defend ourselves 78 |</w:t>
      </w:r>
      <w:r>
        <w:rPr>
          <w:spacing w:val="-1"/>
          <w:sz w:val="24"/>
        </w:rPr>
        <w:t> </w:t>
      </w:r>
      <w:r>
        <w:rPr>
          <w:sz w:val="24"/>
        </w:rPr>
        <w:t>89100</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comme </w:t>
      </w:r>
      <w:r>
        <w:rPr>
          <w:spacing w:val="-3"/>
          <w:sz w:val="24"/>
        </w:rPr>
        <w:t>adv,conj </w:t>
      </w:r>
      <w:r>
        <w:rPr>
          <w:i/>
          <w:sz w:val="24"/>
        </w:rPr>
        <w:t>like,</w:t>
      </w:r>
      <w:r>
        <w:rPr>
          <w:i/>
          <w:spacing w:val="3"/>
          <w:sz w:val="24"/>
        </w:rPr>
        <w:t> </w:t>
      </w:r>
      <w:r>
        <w:rPr>
          <w:i/>
          <w:sz w:val="24"/>
        </w:rPr>
        <w:t>as</w:t>
      </w:r>
    </w:p>
    <w:p>
      <w:pPr>
        <w:pStyle w:val="ListParagraph"/>
        <w:numPr>
          <w:ilvl w:val="1"/>
          <w:numId w:val="6"/>
        </w:numPr>
        <w:tabs>
          <w:tab w:pos="702" w:val="left" w:leader="none"/>
        </w:tabs>
        <w:spacing w:line="240" w:lineRule="auto" w:before="0" w:after="0"/>
        <w:ind w:left="526" w:right="2411" w:firstLine="0"/>
        <w:jc w:val="left"/>
        <w:rPr>
          <w:sz w:val="24"/>
        </w:rPr>
      </w:pPr>
      <w:r>
        <w:rPr>
          <w:spacing w:val="-5"/>
          <w:sz w:val="24"/>
        </w:rPr>
        <w:t>Tony </w:t>
      </w:r>
      <w:r>
        <w:rPr>
          <w:sz w:val="24"/>
        </w:rPr>
        <w:t>et moi, on est comme des frères -- </w:t>
      </w:r>
      <w:r>
        <w:rPr>
          <w:spacing w:val="-5"/>
          <w:sz w:val="24"/>
        </w:rPr>
        <w:t>Tony </w:t>
      </w:r>
      <w:r>
        <w:rPr>
          <w:sz w:val="24"/>
        </w:rPr>
        <w:t>and I, we're like brothers 87 |</w:t>
      </w:r>
      <w:r>
        <w:rPr>
          <w:spacing w:val="-1"/>
          <w:sz w:val="24"/>
        </w:rPr>
        <w:t> </w:t>
      </w:r>
      <w:r>
        <w:rPr>
          <w:sz w:val="24"/>
        </w:rPr>
        <w:t>49608</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ou </w:t>
      </w:r>
      <w:r>
        <w:rPr>
          <w:sz w:val="24"/>
        </w:rPr>
        <w:t>conj </w:t>
      </w:r>
      <w:r>
        <w:rPr>
          <w:i/>
          <w:sz w:val="24"/>
        </w:rPr>
        <w:t>or</w:t>
      </w:r>
    </w:p>
    <w:p>
      <w:pPr>
        <w:pStyle w:val="ListParagraph"/>
        <w:numPr>
          <w:ilvl w:val="1"/>
          <w:numId w:val="6"/>
        </w:numPr>
        <w:tabs>
          <w:tab w:pos="706" w:val="left" w:leader="none"/>
        </w:tabs>
        <w:spacing w:line="240" w:lineRule="auto" w:before="0" w:after="0"/>
        <w:ind w:left="526" w:right="3417" w:firstLine="0"/>
        <w:jc w:val="left"/>
        <w:rPr>
          <w:sz w:val="24"/>
        </w:rPr>
      </w:pPr>
      <w:r>
        <w:rPr>
          <w:sz w:val="24"/>
        </w:rPr>
        <w:t>il en reste du café ou pas? -- is there some coffee left or</w:t>
      </w:r>
      <w:r>
        <w:rPr>
          <w:spacing w:val="-18"/>
          <w:sz w:val="24"/>
        </w:rPr>
        <w:t> </w:t>
      </w:r>
      <w:r>
        <w:rPr>
          <w:sz w:val="24"/>
        </w:rPr>
        <w:t>not? 86 |</w:t>
      </w:r>
      <w:r>
        <w:rPr>
          <w:spacing w:val="-1"/>
          <w:sz w:val="24"/>
        </w:rPr>
        <w:t> </w:t>
      </w:r>
      <w:r>
        <w:rPr>
          <w:sz w:val="24"/>
        </w:rPr>
        <w:t>49714</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si </w:t>
      </w:r>
      <w:r>
        <w:rPr>
          <w:sz w:val="24"/>
        </w:rPr>
        <w:t>adv,conj,nmi </w:t>
      </w:r>
      <w:r>
        <w:rPr>
          <w:i/>
          <w:sz w:val="24"/>
        </w:rPr>
        <w:t>if,</w:t>
      </w:r>
      <w:r>
        <w:rPr>
          <w:i/>
          <w:spacing w:val="-1"/>
          <w:sz w:val="24"/>
        </w:rPr>
        <w:t> </w:t>
      </w:r>
      <w:r>
        <w:rPr>
          <w:i/>
          <w:sz w:val="24"/>
        </w:rPr>
        <w:t>whether</w:t>
      </w:r>
    </w:p>
    <w:p>
      <w:pPr>
        <w:pStyle w:val="ListParagraph"/>
        <w:numPr>
          <w:ilvl w:val="1"/>
          <w:numId w:val="6"/>
        </w:numPr>
        <w:tabs>
          <w:tab w:pos="706" w:val="left" w:leader="none"/>
        </w:tabs>
        <w:spacing w:line="240" w:lineRule="auto" w:before="0" w:after="0"/>
        <w:ind w:left="526" w:right="1676" w:firstLine="0"/>
        <w:jc w:val="left"/>
        <w:rPr>
          <w:sz w:val="24"/>
        </w:rPr>
      </w:pPr>
      <w:r>
        <w:rPr>
          <w:sz w:val="24"/>
        </w:rPr>
        <w:t>aujourd'hui, notre économie va si mal -- today our economy is going so poorly 87 |</w:t>
      </w:r>
      <w:r>
        <w:rPr>
          <w:spacing w:val="-1"/>
          <w:sz w:val="24"/>
        </w:rPr>
        <w:t> </w:t>
      </w:r>
      <w:r>
        <w:rPr>
          <w:sz w:val="24"/>
        </w:rPr>
        <w:t>46439</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leur </w:t>
      </w:r>
      <w:r>
        <w:rPr>
          <w:sz w:val="24"/>
        </w:rPr>
        <w:t>det,adj(f),pro </w:t>
      </w:r>
      <w:r>
        <w:rPr>
          <w:i/>
          <w:sz w:val="24"/>
        </w:rPr>
        <w:t>them, </w:t>
      </w:r>
      <w:r>
        <w:rPr>
          <w:i/>
          <w:spacing w:val="-5"/>
          <w:sz w:val="24"/>
        </w:rPr>
        <w:t>their,</w:t>
      </w:r>
      <w:r>
        <w:rPr>
          <w:i/>
          <w:sz w:val="24"/>
        </w:rPr>
        <w:t> theirs</w:t>
      </w:r>
    </w:p>
    <w:p>
      <w:pPr>
        <w:pStyle w:val="ListParagraph"/>
        <w:numPr>
          <w:ilvl w:val="1"/>
          <w:numId w:val="6"/>
        </w:numPr>
        <w:tabs>
          <w:tab w:pos="706" w:val="left" w:leader="none"/>
        </w:tabs>
        <w:spacing w:line="240" w:lineRule="auto" w:before="0" w:after="0"/>
        <w:ind w:left="526" w:right="2256" w:firstLine="0"/>
        <w:jc w:val="left"/>
        <w:rPr>
          <w:sz w:val="24"/>
        </w:rPr>
      </w:pPr>
      <w:r>
        <w:rPr>
          <w:sz w:val="24"/>
        </w:rPr>
        <w:t>l'énergie solaire assurait leur survie -- solar energy assured their</w:t>
      </w:r>
      <w:r>
        <w:rPr>
          <w:spacing w:val="-26"/>
          <w:sz w:val="24"/>
        </w:rPr>
        <w:t> </w:t>
      </w:r>
      <w:r>
        <w:rPr>
          <w:sz w:val="24"/>
        </w:rPr>
        <w:t>survival 87 |</w:t>
      </w:r>
      <w:r>
        <w:rPr>
          <w:spacing w:val="-1"/>
          <w:sz w:val="24"/>
        </w:rPr>
        <w:t> </w:t>
      </w:r>
      <w:r>
        <w:rPr>
          <w:sz w:val="24"/>
        </w:rPr>
        <w:t>39904</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y </w:t>
      </w:r>
      <w:r>
        <w:rPr>
          <w:sz w:val="24"/>
        </w:rPr>
        <w:t>adv,nmi,pro </w:t>
      </w:r>
      <w:r>
        <w:rPr>
          <w:i/>
          <w:sz w:val="24"/>
        </w:rPr>
        <w:t>there</w:t>
      </w:r>
    </w:p>
    <w:p>
      <w:pPr>
        <w:pStyle w:val="ListParagraph"/>
        <w:numPr>
          <w:ilvl w:val="1"/>
          <w:numId w:val="6"/>
        </w:numPr>
        <w:tabs>
          <w:tab w:pos="706" w:val="left" w:leader="none"/>
        </w:tabs>
        <w:spacing w:line="240" w:lineRule="auto" w:before="0" w:after="0"/>
        <w:ind w:left="526" w:right="2573" w:firstLine="0"/>
        <w:jc w:val="left"/>
        <w:rPr>
          <w:sz w:val="24"/>
        </w:rPr>
      </w:pPr>
      <w:r>
        <w:rPr>
          <w:sz w:val="24"/>
        </w:rPr>
        <w:t>c'est certain qu'on va y aller -- it's for certain that we'll be going there 83 |</w:t>
      </w:r>
      <w:r>
        <w:rPr>
          <w:spacing w:val="-1"/>
          <w:sz w:val="24"/>
        </w:rPr>
        <w:t> </w:t>
      </w:r>
      <w:r>
        <w:rPr>
          <w:sz w:val="24"/>
        </w:rPr>
        <w:t>55889</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dire </w:t>
      </w:r>
      <w:r>
        <w:rPr>
          <w:sz w:val="24"/>
        </w:rPr>
        <w:t>nm,v </w:t>
      </w:r>
      <w:r>
        <w:rPr>
          <w:i/>
          <w:sz w:val="24"/>
        </w:rPr>
        <w:t>to</w:t>
      </w:r>
      <w:r>
        <w:rPr>
          <w:i/>
          <w:spacing w:val="-1"/>
          <w:sz w:val="24"/>
        </w:rPr>
        <w:t> </w:t>
      </w:r>
      <w:r>
        <w:rPr>
          <w:i/>
          <w:sz w:val="24"/>
        </w:rPr>
        <w:t>say</w:t>
      </w:r>
    </w:p>
    <w:p>
      <w:pPr>
        <w:pStyle w:val="ListParagraph"/>
        <w:numPr>
          <w:ilvl w:val="1"/>
          <w:numId w:val="6"/>
        </w:numPr>
        <w:tabs>
          <w:tab w:pos="706" w:val="left" w:leader="none"/>
        </w:tabs>
        <w:spacing w:line="240" w:lineRule="auto" w:before="0" w:after="0"/>
        <w:ind w:left="156" w:right="752" w:firstLine="370"/>
        <w:jc w:val="left"/>
        <w:rPr>
          <w:sz w:val="24"/>
        </w:rPr>
      </w:pPr>
      <w:r>
        <w:rPr>
          <w:sz w:val="24"/>
        </w:rPr>
        <w:t>je décrochais le téléphone sans rien dire à personne -- I picked up the telephone receiver without saying anything to anyone</w:t>
      </w:r>
    </w:p>
    <w:p>
      <w:pPr>
        <w:pStyle w:val="BodyText"/>
        <w:ind w:left="525"/>
      </w:pPr>
      <w:r>
        <w:rPr/>
        <w:t>77 | 66657-n</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elle </w:t>
      </w:r>
      <w:r>
        <w:rPr>
          <w:sz w:val="24"/>
        </w:rPr>
        <w:t>pro </w:t>
      </w:r>
      <w:r>
        <w:rPr>
          <w:i/>
          <w:sz w:val="24"/>
        </w:rPr>
        <w:t>she,</w:t>
      </w:r>
      <w:r>
        <w:rPr>
          <w:i/>
          <w:spacing w:val="1"/>
          <w:sz w:val="24"/>
        </w:rPr>
        <w:t> </w:t>
      </w:r>
      <w:r>
        <w:rPr>
          <w:i/>
          <w:sz w:val="24"/>
        </w:rPr>
        <w:t>her</w:t>
      </w:r>
    </w:p>
    <w:p>
      <w:pPr>
        <w:pStyle w:val="ListParagraph"/>
        <w:numPr>
          <w:ilvl w:val="1"/>
          <w:numId w:val="6"/>
        </w:numPr>
        <w:tabs>
          <w:tab w:pos="706" w:val="left" w:leader="none"/>
        </w:tabs>
        <w:spacing w:line="240" w:lineRule="auto" w:before="0" w:after="0"/>
        <w:ind w:left="526" w:right="465" w:firstLine="0"/>
        <w:jc w:val="left"/>
        <w:rPr>
          <w:sz w:val="24"/>
        </w:rPr>
      </w:pPr>
      <w:r>
        <w:rPr>
          <w:sz w:val="24"/>
        </w:rPr>
        <w:t>j'étais fou amoureux. elle m'aimait bien -- I was head-over-heels in love. she loved me a</w:t>
      </w:r>
      <w:r>
        <w:rPr>
          <w:spacing w:val="-28"/>
          <w:sz w:val="24"/>
        </w:rPr>
        <w:t> </w:t>
      </w:r>
      <w:r>
        <w:rPr>
          <w:sz w:val="24"/>
        </w:rPr>
        <w:t>lot 78 |</w:t>
      </w:r>
      <w:r>
        <w:rPr>
          <w:spacing w:val="-1"/>
          <w:sz w:val="24"/>
        </w:rPr>
        <w:t> </w:t>
      </w:r>
      <w:r>
        <w:rPr>
          <w:sz w:val="24"/>
        </w:rPr>
        <w:t>66136</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devoir </w:t>
      </w:r>
      <w:r>
        <w:rPr>
          <w:sz w:val="24"/>
        </w:rPr>
        <w:t>nm,v </w:t>
      </w:r>
      <w:r>
        <w:rPr>
          <w:i/>
          <w:sz w:val="24"/>
        </w:rPr>
        <w:t>to have to, owe; duty</w:t>
      </w:r>
    </w:p>
    <w:p>
      <w:pPr>
        <w:pStyle w:val="ListParagraph"/>
        <w:numPr>
          <w:ilvl w:val="1"/>
          <w:numId w:val="6"/>
        </w:numPr>
        <w:tabs>
          <w:tab w:pos="706" w:val="left" w:leader="none"/>
        </w:tabs>
        <w:spacing w:line="240" w:lineRule="auto" w:before="0" w:after="0"/>
        <w:ind w:left="156" w:right="242" w:firstLine="370"/>
        <w:jc w:val="left"/>
        <w:rPr>
          <w:sz w:val="24"/>
        </w:rPr>
      </w:pPr>
      <w:r>
        <w:rPr>
          <w:sz w:val="24"/>
        </w:rPr>
        <w:t>je dois travailler sans la moindre entrave -- I must work without the least bit of hindrance 83 | 46491</w:t>
      </w:r>
    </w:p>
    <w:p>
      <w:pPr>
        <w:pStyle w:val="ListParagraph"/>
        <w:numPr>
          <w:ilvl w:val="0"/>
          <w:numId w:val="6"/>
        </w:numPr>
        <w:tabs>
          <w:tab w:pos="826" w:val="left" w:leader="none"/>
        </w:tabs>
        <w:spacing w:line="240" w:lineRule="auto" w:before="0" w:after="0"/>
        <w:ind w:left="826" w:right="0" w:hanging="300"/>
        <w:jc w:val="left"/>
        <w:rPr>
          <w:i/>
          <w:sz w:val="24"/>
        </w:rPr>
      </w:pPr>
      <w:r>
        <w:rPr>
          <w:sz w:val="24"/>
        </w:rPr>
        <w:t>avant adji,adv,nm,prep</w:t>
      </w:r>
      <w:r>
        <w:rPr>
          <w:spacing w:val="-4"/>
          <w:sz w:val="24"/>
        </w:rPr>
        <w:t> </w:t>
      </w:r>
      <w:r>
        <w:rPr>
          <w:i/>
          <w:sz w:val="24"/>
        </w:rPr>
        <w:t>before</w:t>
      </w:r>
    </w:p>
    <w:p>
      <w:pPr>
        <w:pStyle w:val="BodyText"/>
        <w:rPr>
          <w:i/>
        </w:rPr>
      </w:pPr>
    </w:p>
    <w:p>
      <w:pPr>
        <w:pStyle w:val="BodyText"/>
        <w:spacing w:before="1"/>
        <w:ind w:left="525" w:right="3707"/>
      </w:pPr>
      <w:r>
        <w:rPr/>
        <w:t>* tu vas te pencher en avant -- you're going to lean forward 94 | 14109</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deux </w:t>
      </w:r>
      <w:r>
        <w:rPr>
          <w:sz w:val="24"/>
        </w:rPr>
        <w:t>det,nmi</w:t>
      </w:r>
      <w:r>
        <w:rPr>
          <w:spacing w:val="-1"/>
          <w:sz w:val="24"/>
        </w:rPr>
        <w:t> </w:t>
      </w:r>
      <w:r>
        <w:rPr>
          <w:i/>
          <w:sz w:val="24"/>
        </w:rPr>
        <w:t>two</w:t>
      </w:r>
    </w:p>
    <w:p>
      <w:pPr>
        <w:pStyle w:val="ListParagraph"/>
        <w:numPr>
          <w:ilvl w:val="1"/>
          <w:numId w:val="6"/>
        </w:numPr>
        <w:tabs>
          <w:tab w:pos="706" w:val="left" w:leader="none"/>
        </w:tabs>
        <w:spacing w:line="240" w:lineRule="auto" w:before="0" w:after="0"/>
        <w:ind w:left="156" w:right="268" w:firstLine="370"/>
        <w:jc w:val="left"/>
        <w:rPr>
          <w:sz w:val="24"/>
        </w:rPr>
      </w:pPr>
      <w:r>
        <w:rPr>
          <w:sz w:val="24"/>
        </w:rPr>
        <w:t>il prend le train deux fois par semaine pour affaires -- he takes the train on business twice per week</w:t>
      </w:r>
    </w:p>
    <w:p>
      <w:pPr>
        <w:pStyle w:val="BodyText"/>
        <w:ind w:left="525"/>
      </w:pPr>
      <w:r>
        <w:rPr/>
        <w:t>87 | 31727</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même </w:t>
      </w:r>
      <w:r>
        <w:rPr>
          <w:sz w:val="24"/>
        </w:rPr>
        <w:t>adj(f),adv,pro </w:t>
      </w:r>
      <w:r>
        <w:rPr>
          <w:i/>
          <w:sz w:val="24"/>
        </w:rPr>
        <w:t>same, even, self</w:t>
      </w:r>
    </w:p>
    <w:p>
      <w:pPr>
        <w:pStyle w:val="ListParagraph"/>
        <w:numPr>
          <w:ilvl w:val="1"/>
          <w:numId w:val="6"/>
        </w:numPr>
        <w:tabs>
          <w:tab w:pos="706" w:val="left" w:leader="none"/>
        </w:tabs>
        <w:spacing w:line="240" w:lineRule="auto" w:before="0" w:after="0"/>
        <w:ind w:left="526" w:right="3059" w:firstLine="0"/>
        <w:jc w:val="left"/>
        <w:rPr>
          <w:sz w:val="24"/>
        </w:rPr>
      </w:pPr>
      <w:r>
        <w:rPr>
          <w:sz w:val="24"/>
        </w:rPr>
        <w:t>ils ne s'excusent même pas -- they don't even excuse themselves 85 |</w:t>
      </w:r>
      <w:r>
        <w:rPr>
          <w:spacing w:val="-1"/>
          <w:sz w:val="24"/>
        </w:rPr>
        <w:t> </w:t>
      </w:r>
      <w:r>
        <w:rPr>
          <w:sz w:val="24"/>
        </w:rPr>
        <w:t>37784</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prendre </w:t>
      </w:r>
      <w:r>
        <w:rPr>
          <w:sz w:val="24"/>
        </w:rPr>
        <w:t>v </w:t>
      </w:r>
      <w:r>
        <w:rPr>
          <w:i/>
          <w:sz w:val="24"/>
        </w:rPr>
        <w:t>to take</w:t>
      </w:r>
    </w:p>
    <w:p>
      <w:pPr>
        <w:pStyle w:val="ListParagraph"/>
        <w:numPr>
          <w:ilvl w:val="1"/>
          <w:numId w:val="6"/>
        </w:numPr>
        <w:tabs>
          <w:tab w:pos="706" w:val="left" w:leader="none"/>
        </w:tabs>
        <w:spacing w:line="240" w:lineRule="auto" w:before="0" w:after="0"/>
        <w:ind w:left="706" w:right="0" w:hanging="180"/>
        <w:jc w:val="left"/>
        <w:rPr>
          <w:sz w:val="24"/>
        </w:rPr>
      </w:pPr>
      <w:r>
        <w:rPr>
          <w:sz w:val="24"/>
        </w:rPr>
        <w:t>elle lui prit la main -- she took him by the</w:t>
      </w:r>
      <w:r>
        <w:rPr>
          <w:spacing w:val="-3"/>
          <w:sz w:val="24"/>
        </w:rPr>
        <w:t> </w:t>
      </w:r>
      <w:r>
        <w:rPr>
          <w:sz w:val="24"/>
        </w:rPr>
        <w:t>hand</w:t>
      </w:r>
    </w:p>
    <w:p>
      <w:pPr>
        <w:spacing w:after="0" w:line="240" w:lineRule="auto"/>
        <w:jc w:val="left"/>
        <w:rPr>
          <w:sz w:val="24"/>
        </w:rPr>
        <w:sectPr>
          <w:pgSz w:w="11900" w:h="16840"/>
          <w:pgMar w:top="1060" w:bottom="280" w:left="980" w:right="1000"/>
        </w:sectPr>
      </w:pPr>
    </w:p>
    <w:p>
      <w:pPr>
        <w:pStyle w:val="BodyText"/>
        <w:spacing w:before="74"/>
        <w:ind w:left="525"/>
      </w:pPr>
      <w:r>
        <w:rPr/>
        <w:t>90 | 24323</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aussi </w:t>
      </w:r>
      <w:r>
        <w:rPr>
          <w:spacing w:val="-3"/>
          <w:sz w:val="24"/>
        </w:rPr>
        <w:t>adv,conj </w:t>
      </w:r>
      <w:r>
        <w:rPr>
          <w:i/>
          <w:sz w:val="24"/>
        </w:rPr>
        <w:t>too, also,</w:t>
      </w:r>
      <w:r>
        <w:rPr>
          <w:i/>
          <w:spacing w:val="4"/>
          <w:sz w:val="24"/>
        </w:rPr>
        <w:t> </w:t>
      </w:r>
      <w:r>
        <w:rPr>
          <w:i/>
          <w:sz w:val="24"/>
        </w:rPr>
        <w:t>as</w:t>
      </w:r>
    </w:p>
    <w:p>
      <w:pPr>
        <w:pStyle w:val="ListParagraph"/>
        <w:numPr>
          <w:ilvl w:val="1"/>
          <w:numId w:val="6"/>
        </w:numPr>
        <w:tabs>
          <w:tab w:pos="706" w:val="left" w:leader="none"/>
        </w:tabs>
        <w:spacing w:line="240" w:lineRule="auto" w:before="0" w:after="0"/>
        <w:ind w:left="526" w:right="2418" w:firstLine="0"/>
        <w:jc w:val="left"/>
        <w:rPr>
          <w:sz w:val="24"/>
        </w:rPr>
      </w:pPr>
      <w:r>
        <w:rPr>
          <w:sz w:val="24"/>
        </w:rPr>
        <w:t>je rêvais aussi de beaucoup voyager -- I also dreamed of traveling a lot 88 |</w:t>
      </w:r>
      <w:r>
        <w:rPr>
          <w:spacing w:val="-1"/>
          <w:sz w:val="24"/>
        </w:rPr>
        <w:t> </w:t>
      </w:r>
      <w:r>
        <w:rPr>
          <w:sz w:val="24"/>
        </w:rPr>
        <w:t>26219</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celui </w:t>
      </w:r>
      <w:r>
        <w:rPr>
          <w:sz w:val="24"/>
        </w:rPr>
        <w:t>pro </w:t>
      </w:r>
      <w:r>
        <w:rPr>
          <w:i/>
          <w:sz w:val="24"/>
        </w:rPr>
        <w:t>that, the one, he, him</w:t>
      </w:r>
    </w:p>
    <w:p>
      <w:pPr>
        <w:pStyle w:val="ListParagraph"/>
        <w:numPr>
          <w:ilvl w:val="1"/>
          <w:numId w:val="6"/>
        </w:numPr>
        <w:tabs>
          <w:tab w:pos="706" w:val="left" w:leader="none"/>
        </w:tabs>
        <w:spacing w:line="240" w:lineRule="auto" w:before="0" w:after="0"/>
        <w:ind w:left="526" w:right="2668" w:firstLine="0"/>
        <w:jc w:val="left"/>
        <w:rPr>
          <w:sz w:val="24"/>
        </w:rPr>
      </w:pPr>
      <w:r>
        <w:rPr>
          <w:sz w:val="24"/>
        </w:rPr>
        <w:t>tu es celui que je respecte le plus -- you're the one I respect the most 87 |</w:t>
      </w:r>
      <w:r>
        <w:rPr>
          <w:spacing w:val="-1"/>
          <w:sz w:val="24"/>
        </w:rPr>
        <w:t> </w:t>
      </w:r>
      <w:r>
        <w:rPr>
          <w:sz w:val="24"/>
        </w:rPr>
        <w:t>28015</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donner </w:t>
      </w:r>
      <w:r>
        <w:rPr>
          <w:sz w:val="24"/>
        </w:rPr>
        <w:t>v </w:t>
      </w:r>
      <w:r>
        <w:rPr>
          <w:i/>
          <w:sz w:val="24"/>
        </w:rPr>
        <w:t>to give</w:t>
      </w:r>
    </w:p>
    <w:p>
      <w:pPr>
        <w:pStyle w:val="ListParagraph"/>
        <w:numPr>
          <w:ilvl w:val="1"/>
          <w:numId w:val="6"/>
        </w:numPr>
        <w:tabs>
          <w:tab w:pos="706" w:val="left" w:leader="none"/>
        </w:tabs>
        <w:spacing w:line="240" w:lineRule="auto" w:before="0" w:after="0"/>
        <w:ind w:left="526" w:right="2715" w:firstLine="0"/>
        <w:jc w:val="left"/>
        <w:rPr>
          <w:sz w:val="24"/>
        </w:rPr>
      </w:pPr>
      <w:r>
        <w:rPr>
          <w:sz w:val="24"/>
        </w:rPr>
        <w:t>j'aurais donné ma vie pour lui -- I would have given my life for him 90 |</w:t>
      </w:r>
      <w:r>
        <w:rPr>
          <w:spacing w:val="-1"/>
          <w:sz w:val="24"/>
        </w:rPr>
        <w:t> </w:t>
      </w:r>
      <w:r>
        <w:rPr>
          <w:sz w:val="24"/>
        </w:rPr>
        <w:t>19581</w:t>
      </w:r>
    </w:p>
    <w:p>
      <w:pPr>
        <w:pStyle w:val="BodyText"/>
      </w:pPr>
    </w:p>
    <w:p>
      <w:pPr>
        <w:pStyle w:val="BodyText"/>
        <w:ind w:left="216"/>
      </w:pPr>
      <w:r>
        <w:rPr/>
        <w:t>Page 11</w:t>
      </w:r>
    </w:p>
    <w:p>
      <w:pPr>
        <w:pStyle w:val="ListParagraph"/>
        <w:numPr>
          <w:ilvl w:val="0"/>
          <w:numId w:val="6"/>
        </w:numPr>
        <w:tabs>
          <w:tab w:pos="456" w:val="left" w:leader="none"/>
        </w:tabs>
        <w:spacing w:line="240" w:lineRule="auto" w:before="0" w:after="0"/>
        <w:ind w:left="456" w:right="0" w:hanging="300"/>
        <w:jc w:val="left"/>
        <w:rPr>
          <w:i/>
          <w:sz w:val="24"/>
        </w:rPr>
      </w:pPr>
      <w:r>
        <w:rPr>
          <w:b/>
          <w:sz w:val="24"/>
        </w:rPr>
        <w:t>bien </w:t>
      </w:r>
      <w:r>
        <w:rPr>
          <w:sz w:val="24"/>
        </w:rPr>
        <w:t>adj </w:t>
      </w:r>
      <w:r>
        <w:rPr>
          <w:i/>
          <w:spacing w:val="-3"/>
          <w:sz w:val="24"/>
        </w:rPr>
        <w:t>i,adv,nm</w:t>
      </w:r>
      <w:r>
        <w:rPr>
          <w:i/>
          <w:spacing w:val="2"/>
          <w:sz w:val="24"/>
        </w:rPr>
        <w:t> </w:t>
      </w:r>
      <w:r>
        <w:rPr>
          <w:i/>
          <w:sz w:val="24"/>
        </w:rPr>
        <w:t>well</w:t>
      </w:r>
    </w:p>
    <w:p>
      <w:pPr>
        <w:pStyle w:val="ListParagraph"/>
        <w:numPr>
          <w:ilvl w:val="1"/>
          <w:numId w:val="6"/>
        </w:numPr>
        <w:tabs>
          <w:tab w:pos="706" w:val="left" w:leader="none"/>
        </w:tabs>
        <w:spacing w:line="240" w:lineRule="auto" w:before="1" w:after="0"/>
        <w:ind w:left="526" w:right="3955" w:firstLine="0"/>
        <w:jc w:val="left"/>
        <w:rPr>
          <w:sz w:val="24"/>
        </w:rPr>
      </w:pPr>
      <w:r>
        <w:rPr>
          <w:sz w:val="24"/>
        </w:rPr>
        <w:t>tout va bien maintenant -- everything's going well now 81 |</w:t>
      </w:r>
      <w:r>
        <w:rPr>
          <w:spacing w:val="-1"/>
          <w:sz w:val="24"/>
        </w:rPr>
        <w:t> </w:t>
      </w:r>
      <w:r>
        <w:rPr>
          <w:sz w:val="24"/>
        </w:rPr>
        <w:t>39477</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où </w:t>
      </w:r>
      <w:r>
        <w:rPr>
          <w:spacing w:val="-3"/>
          <w:sz w:val="24"/>
        </w:rPr>
        <w:t>adv,pro</w:t>
      </w:r>
      <w:r>
        <w:rPr>
          <w:spacing w:val="1"/>
          <w:sz w:val="24"/>
        </w:rPr>
        <w:t> </w:t>
      </w:r>
      <w:r>
        <w:rPr>
          <w:i/>
          <w:sz w:val="24"/>
        </w:rPr>
        <w:t>where</w:t>
      </w:r>
    </w:p>
    <w:p>
      <w:pPr>
        <w:pStyle w:val="ListParagraph"/>
        <w:numPr>
          <w:ilvl w:val="1"/>
          <w:numId w:val="6"/>
        </w:numPr>
        <w:tabs>
          <w:tab w:pos="706" w:val="left" w:leader="none"/>
        </w:tabs>
        <w:spacing w:line="240" w:lineRule="auto" w:before="0" w:after="0"/>
        <w:ind w:left="526" w:right="3774" w:firstLine="0"/>
        <w:jc w:val="left"/>
        <w:rPr>
          <w:sz w:val="24"/>
        </w:rPr>
      </w:pPr>
      <w:r>
        <w:rPr>
          <w:sz w:val="24"/>
        </w:rPr>
        <w:t>on ne dit pas où il vit -- they aren't saying where he lives 87 |</w:t>
      </w:r>
      <w:r>
        <w:rPr>
          <w:spacing w:val="-1"/>
          <w:sz w:val="24"/>
        </w:rPr>
        <w:t> </w:t>
      </w:r>
      <w:r>
        <w:rPr>
          <w:sz w:val="24"/>
        </w:rPr>
        <w:t>27126</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fois </w:t>
      </w:r>
      <w:r>
        <w:rPr>
          <w:sz w:val="24"/>
        </w:rPr>
        <w:t>nf(pl) </w:t>
      </w:r>
      <w:r>
        <w:rPr>
          <w:i/>
          <w:sz w:val="24"/>
        </w:rPr>
        <w:t>time,</w:t>
      </w:r>
      <w:r>
        <w:rPr>
          <w:i/>
          <w:spacing w:val="2"/>
          <w:sz w:val="24"/>
        </w:rPr>
        <w:t> </w:t>
      </w:r>
      <w:r>
        <w:rPr>
          <w:i/>
          <w:sz w:val="24"/>
        </w:rPr>
        <w:t>times</w:t>
      </w:r>
    </w:p>
    <w:p>
      <w:pPr>
        <w:pStyle w:val="ListParagraph"/>
        <w:numPr>
          <w:ilvl w:val="1"/>
          <w:numId w:val="6"/>
        </w:numPr>
        <w:tabs>
          <w:tab w:pos="706" w:val="left" w:leader="none"/>
        </w:tabs>
        <w:spacing w:line="240" w:lineRule="auto" w:before="0" w:after="0"/>
        <w:ind w:left="526" w:right="4558" w:firstLine="0"/>
        <w:jc w:val="left"/>
        <w:rPr>
          <w:sz w:val="24"/>
        </w:rPr>
      </w:pPr>
      <w:r>
        <w:rPr>
          <w:sz w:val="24"/>
        </w:rPr>
        <w:t>lève la main une fois -- raise your hand one time 92 |</w:t>
      </w:r>
      <w:r>
        <w:rPr>
          <w:spacing w:val="-1"/>
          <w:sz w:val="24"/>
        </w:rPr>
        <w:t> </w:t>
      </w:r>
      <w:r>
        <w:rPr>
          <w:sz w:val="24"/>
        </w:rPr>
        <w:t>15724</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vous </w:t>
      </w:r>
      <w:r>
        <w:rPr>
          <w:sz w:val="24"/>
        </w:rPr>
        <w:t>pro</w:t>
      </w:r>
      <w:r>
        <w:rPr>
          <w:spacing w:val="1"/>
          <w:sz w:val="24"/>
        </w:rPr>
        <w:t> </w:t>
      </w:r>
      <w:r>
        <w:rPr>
          <w:i/>
          <w:sz w:val="24"/>
        </w:rPr>
        <w:t>you</w:t>
      </w:r>
    </w:p>
    <w:p>
      <w:pPr>
        <w:pStyle w:val="ListParagraph"/>
        <w:numPr>
          <w:ilvl w:val="1"/>
          <w:numId w:val="6"/>
        </w:numPr>
        <w:tabs>
          <w:tab w:pos="706" w:val="left" w:leader="none"/>
        </w:tabs>
        <w:spacing w:line="240" w:lineRule="auto" w:before="0" w:after="0"/>
        <w:ind w:left="526" w:right="1879" w:firstLine="0"/>
        <w:jc w:val="left"/>
        <w:rPr>
          <w:sz w:val="24"/>
        </w:rPr>
      </w:pPr>
      <w:r>
        <w:rPr>
          <w:sz w:val="24"/>
        </w:rPr>
        <w:t>ici, vous avez une personnalité publique -- here, you are a public personality 65 | 77127-n</w:t>
      </w:r>
      <w:r>
        <w:rPr>
          <w:spacing w:val="-1"/>
          <w:sz w:val="24"/>
        </w:rPr>
        <w:t> </w:t>
      </w:r>
      <w:r>
        <w:rPr>
          <w:sz w:val="24"/>
        </w:rPr>
        <w:t>+s</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encore </w:t>
      </w:r>
      <w:r>
        <w:rPr>
          <w:sz w:val="24"/>
        </w:rPr>
        <w:t>adv </w:t>
      </w:r>
      <w:r>
        <w:rPr>
          <w:i/>
          <w:sz w:val="24"/>
        </w:rPr>
        <w:t>again,</w:t>
      </w:r>
      <w:r>
        <w:rPr>
          <w:i/>
          <w:spacing w:val="-1"/>
          <w:sz w:val="24"/>
        </w:rPr>
        <w:t> </w:t>
      </w:r>
      <w:r>
        <w:rPr>
          <w:i/>
          <w:sz w:val="24"/>
        </w:rPr>
        <w:t>yet</w:t>
      </w:r>
    </w:p>
    <w:p>
      <w:pPr>
        <w:pStyle w:val="ListParagraph"/>
        <w:numPr>
          <w:ilvl w:val="1"/>
          <w:numId w:val="6"/>
        </w:numPr>
        <w:tabs>
          <w:tab w:pos="706" w:val="left" w:leader="none"/>
        </w:tabs>
        <w:spacing w:line="240" w:lineRule="auto" w:before="0" w:after="0"/>
        <w:ind w:left="526" w:right="2946" w:firstLine="0"/>
        <w:jc w:val="left"/>
        <w:rPr>
          <w:sz w:val="24"/>
        </w:rPr>
      </w:pPr>
      <w:r>
        <w:rPr>
          <w:sz w:val="24"/>
        </w:rPr>
        <w:t>tu as encore menti à ta femme -- you lied once again to your wife 89 |</w:t>
      </w:r>
      <w:r>
        <w:rPr>
          <w:spacing w:val="-1"/>
          <w:sz w:val="24"/>
        </w:rPr>
        <w:t> </w:t>
      </w:r>
      <w:r>
        <w:rPr>
          <w:sz w:val="24"/>
        </w:rPr>
        <w:t>19772</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nouveau </w:t>
      </w:r>
      <w:r>
        <w:rPr>
          <w:sz w:val="24"/>
        </w:rPr>
        <w:t>adj,nm </w:t>
      </w:r>
      <w:r>
        <w:rPr>
          <w:i/>
          <w:sz w:val="24"/>
        </w:rPr>
        <w:t>new</w:t>
      </w:r>
    </w:p>
    <w:p>
      <w:pPr>
        <w:pStyle w:val="ListParagraph"/>
        <w:numPr>
          <w:ilvl w:val="1"/>
          <w:numId w:val="6"/>
        </w:numPr>
        <w:tabs>
          <w:tab w:pos="706" w:val="left" w:leader="none"/>
        </w:tabs>
        <w:spacing w:line="240" w:lineRule="auto" w:before="0" w:after="0"/>
        <w:ind w:left="526" w:right="2379" w:firstLine="0"/>
        <w:jc w:val="left"/>
        <w:rPr>
          <w:sz w:val="24"/>
        </w:rPr>
      </w:pPr>
      <w:r>
        <w:rPr>
          <w:sz w:val="24"/>
        </w:rPr>
        <w:t>il a construit une nouvelle vie ici -- he made a new life for himself here 88 |</w:t>
      </w:r>
      <w:r>
        <w:rPr>
          <w:spacing w:val="-1"/>
          <w:sz w:val="24"/>
        </w:rPr>
        <w:t> </w:t>
      </w:r>
      <w:r>
        <w:rPr>
          <w:sz w:val="24"/>
        </w:rPr>
        <w:t>22005</w:t>
      </w:r>
    </w:p>
    <w:p>
      <w:pPr>
        <w:pStyle w:val="ListParagraph"/>
        <w:numPr>
          <w:ilvl w:val="0"/>
          <w:numId w:val="6"/>
        </w:numPr>
        <w:tabs>
          <w:tab w:pos="456" w:val="left" w:leader="none"/>
        </w:tabs>
        <w:spacing w:line="240" w:lineRule="auto" w:before="1" w:after="0"/>
        <w:ind w:left="456" w:right="0" w:hanging="300"/>
        <w:jc w:val="left"/>
        <w:rPr>
          <w:i/>
          <w:sz w:val="24"/>
        </w:rPr>
      </w:pPr>
      <w:r>
        <w:rPr>
          <w:b/>
          <w:sz w:val="24"/>
        </w:rPr>
        <w:t>aller </w:t>
      </w:r>
      <w:r>
        <w:rPr>
          <w:sz w:val="24"/>
        </w:rPr>
        <w:t>nm,v </w:t>
      </w:r>
      <w:r>
        <w:rPr>
          <w:i/>
          <w:sz w:val="24"/>
        </w:rPr>
        <w:t>to</w:t>
      </w:r>
      <w:r>
        <w:rPr>
          <w:i/>
          <w:spacing w:val="2"/>
          <w:sz w:val="24"/>
        </w:rPr>
        <w:t> </w:t>
      </w:r>
      <w:r>
        <w:rPr>
          <w:i/>
          <w:sz w:val="24"/>
        </w:rPr>
        <w:t>go</w:t>
      </w:r>
    </w:p>
    <w:p>
      <w:pPr>
        <w:pStyle w:val="ListParagraph"/>
        <w:numPr>
          <w:ilvl w:val="1"/>
          <w:numId w:val="6"/>
        </w:numPr>
        <w:tabs>
          <w:tab w:pos="706" w:val="left" w:leader="none"/>
        </w:tabs>
        <w:spacing w:line="240" w:lineRule="auto" w:before="0" w:after="0"/>
        <w:ind w:left="526" w:right="844" w:firstLine="0"/>
        <w:jc w:val="left"/>
        <w:rPr>
          <w:sz w:val="24"/>
        </w:rPr>
      </w:pPr>
      <w:r>
        <w:rPr>
          <w:sz w:val="24"/>
        </w:rPr>
        <w:t>tu devrais aller te coucher, tu as l'air vanné -- you should go to bed, you look wiped</w:t>
      </w:r>
      <w:r>
        <w:rPr>
          <w:spacing w:val="-27"/>
          <w:sz w:val="24"/>
        </w:rPr>
        <w:t> </w:t>
      </w:r>
      <w:r>
        <w:rPr>
          <w:sz w:val="24"/>
        </w:rPr>
        <w:t>out 73 |</w:t>
      </w:r>
      <w:r>
        <w:rPr>
          <w:spacing w:val="-1"/>
          <w:sz w:val="24"/>
        </w:rPr>
        <w:t> </w:t>
      </w:r>
      <w:r>
        <w:rPr>
          <w:sz w:val="24"/>
        </w:rPr>
        <w:t>50452</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cela </w:t>
      </w:r>
      <w:r>
        <w:rPr>
          <w:sz w:val="24"/>
        </w:rPr>
        <w:t>pro </w:t>
      </w:r>
      <w:r>
        <w:rPr>
          <w:i/>
          <w:sz w:val="24"/>
        </w:rPr>
        <w:t>that, it</w:t>
      </w:r>
    </w:p>
    <w:p>
      <w:pPr>
        <w:pStyle w:val="ListParagraph"/>
        <w:numPr>
          <w:ilvl w:val="1"/>
          <w:numId w:val="6"/>
        </w:numPr>
        <w:tabs>
          <w:tab w:pos="706" w:val="left" w:leader="none"/>
        </w:tabs>
        <w:spacing w:line="240" w:lineRule="auto" w:before="0" w:after="0"/>
        <w:ind w:left="526" w:right="1716" w:firstLine="0"/>
        <w:jc w:val="left"/>
        <w:rPr>
          <w:sz w:val="24"/>
        </w:rPr>
      </w:pPr>
      <w:r>
        <w:rPr>
          <w:sz w:val="24"/>
        </w:rPr>
        <w:t>cela demande de l'intégrité et du courage -- that requires integrity and courage 73 | 50891-n</w:t>
      </w:r>
      <w:r>
        <w:rPr>
          <w:spacing w:val="-1"/>
          <w:sz w:val="24"/>
        </w:rPr>
        <w:t> </w:t>
      </w:r>
      <w:r>
        <w:rPr>
          <w:sz w:val="24"/>
        </w:rPr>
        <w:t>+s</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entre </w:t>
      </w:r>
      <w:r>
        <w:rPr>
          <w:sz w:val="24"/>
        </w:rPr>
        <w:t>prep</w:t>
      </w:r>
      <w:r>
        <w:rPr>
          <w:spacing w:val="-1"/>
          <w:sz w:val="24"/>
        </w:rPr>
        <w:t> </w:t>
      </w:r>
      <w:r>
        <w:rPr>
          <w:i/>
          <w:sz w:val="24"/>
        </w:rPr>
        <w:t>between</w:t>
      </w:r>
    </w:p>
    <w:p>
      <w:pPr>
        <w:pStyle w:val="ListParagraph"/>
        <w:numPr>
          <w:ilvl w:val="1"/>
          <w:numId w:val="6"/>
        </w:numPr>
        <w:tabs>
          <w:tab w:pos="706" w:val="left" w:leader="none"/>
        </w:tabs>
        <w:spacing w:line="240" w:lineRule="auto" w:before="0" w:after="0"/>
        <w:ind w:left="526" w:right="3208" w:firstLine="0"/>
        <w:jc w:val="left"/>
        <w:rPr>
          <w:sz w:val="24"/>
        </w:rPr>
      </w:pPr>
      <w:r>
        <w:rPr>
          <w:sz w:val="24"/>
        </w:rPr>
        <w:t>je marche entre les maisons -- I'm walking between the houses 86 |</w:t>
      </w:r>
      <w:r>
        <w:rPr>
          <w:spacing w:val="-1"/>
          <w:sz w:val="24"/>
        </w:rPr>
        <w:t> </w:t>
      </w:r>
      <w:r>
        <w:rPr>
          <w:sz w:val="24"/>
        </w:rPr>
        <w:t>23028</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premier </w:t>
      </w:r>
      <w:r>
        <w:rPr>
          <w:sz w:val="24"/>
        </w:rPr>
        <w:t>det,nadj </w:t>
      </w:r>
      <w:r>
        <w:rPr>
          <w:i/>
          <w:sz w:val="24"/>
        </w:rPr>
        <w:t>first</w:t>
      </w:r>
    </w:p>
    <w:p>
      <w:pPr>
        <w:pStyle w:val="ListParagraph"/>
        <w:numPr>
          <w:ilvl w:val="1"/>
          <w:numId w:val="6"/>
        </w:numPr>
        <w:tabs>
          <w:tab w:pos="706" w:val="left" w:leader="none"/>
        </w:tabs>
        <w:spacing w:line="240" w:lineRule="auto" w:before="0" w:after="0"/>
        <w:ind w:left="706" w:right="0" w:hanging="180"/>
        <w:jc w:val="left"/>
        <w:rPr>
          <w:sz w:val="24"/>
        </w:rPr>
      </w:pPr>
      <w:r>
        <w:rPr>
          <w:sz w:val="24"/>
        </w:rPr>
        <w:t>est-elle la première épouse, la deuxième? -- is she the first wife, the second</w:t>
      </w:r>
      <w:r>
        <w:rPr>
          <w:spacing w:val="-9"/>
          <w:sz w:val="24"/>
        </w:rPr>
        <w:t> </w:t>
      </w:r>
      <w:r>
        <w:rPr>
          <w:sz w:val="24"/>
        </w:rPr>
        <w:t>one?</w:t>
      </w:r>
    </w:p>
    <w:p>
      <w:pPr>
        <w:spacing w:after="0" w:line="240" w:lineRule="auto"/>
        <w:jc w:val="left"/>
        <w:rPr>
          <w:sz w:val="24"/>
        </w:rPr>
        <w:sectPr>
          <w:pgSz w:w="11900" w:h="16840"/>
          <w:pgMar w:top="1060" w:bottom="280" w:left="980" w:right="1000"/>
        </w:sectPr>
      </w:pPr>
    </w:p>
    <w:p>
      <w:pPr>
        <w:pStyle w:val="BodyText"/>
        <w:spacing w:before="74"/>
        <w:ind w:left="525"/>
      </w:pPr>
      <w:r>
        <w:rPr/>
        <w:t>84 | 27061</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vouloir </w:t>
      </w:r>
      <w:r>
        <w:rPr>
          <w:sz w:val="24"/>
        </w:rPr>
        <w:t>nm,v </w:t>
      </w:r>
      <w:r>
        <w:rPr>
          <w:i/>
          <w:sz w:val="24"/>
        </w:rPr>
        <w:t>to</w:t>
      </w:r>
      <w:r>
        <w:rPr>
          <w:i/>
          <w:spacing w:val="-1"/>
          <w:sz w:val="24"/>
        </w:rPr>
        <w:t> </w:t>
      </w:r>
      <w:r>
        <w:rPr>
          <w:i/>
          <w:sz w:val="24"/>
        </w:rPr>
        <w:t>want</w:t>
      </w:r>
    </w:p>
    <w:p>
      <w:pPr>
        <w:pStyle w:val="ListParagraph"/>
        <w:numPr>
          <w:ilvl w:val="1"/>
          <w:numId w:val="6"/>
        </w:numPr>
        <w:tabs>
          <w:tab w:pos="706" w:val="left" w:leader="none"/>
        </w:tabs>
        <w:spacing w:line="240" w:lineRule="auto" w:before="0" w:after="0"/>
        <w:ind w:left="526" w:right="1288" w:firstLine="0"/>
        <w:jc w:val="left"/>
        <w:rPr>
          <w:sz w:val="24"/>
        </w:rPr>
      </w:pPr>
      <w:r>
        <w:rPr>
          <w:sz w:val="24"/>
        </w:rPr>
        <w:t>tu veux faire ton chemin. c'est bien -- you want to continue on your </w:t>
      </w:r>
      <w:r>
        <w:rPr>
          <w:spacing w:val="-5"/>
          <w:sz w:val="24"/>
        </w:rPr>
        <w:t>way. </w:t>
      </w:r>
      <w:r>
        <w:rPr>
          <w:sz w:val="24"/>
        </w:rPr>
        <w:t>that's OK 79 |</w:t>
      </w:r>
      <w:r>
        <w:rPr>
          <w:spacing w:val="-1"/>
          <w:sz w:val="24"/>
        </w:rPr>
        <w:t> </w:t>
      </w:r>
      <w:r>
        <w:rPr>
          <w:sz w:val="24"/>
        </w:rPr>
        <w:t>36467</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déjà </w:t>
      </w:r>
      <w:r>
        <w:rPr>
          <w:sz w:val="24"/>
        </w:rPr>
        <w:t>adv </w:t>
      </w:r>
      <w:r>
        <w:rPr>
          <w:i/>
          <w:sz w:val="24"/>
        </w:rPr>
        <w:t>already</w:t>
      </w:r>
    </w:p>
    <w:p>
      <w:pPr>
        <w:pStyle w:val="ListParagraph"/>
        <w:numPr>
          <w:ilvl w:val="1"/>
          <w:numId w:val="6"/>
        </w:numPr>
        <w:tabs>
          <w:tab w:pos="706" w:val="left" w:leader="none"/>
        </w:tabs>
        <w:spacing w:line="240" w:lineRule="auto" w:before="0" w:after="0"/>
        <w:ind w:left="526" w:right="1692" w:firstLine="0"/>
        <w:jc w:val="left"/>
        <w:rPr>
          <w:sz w:val="24"/>
        </w:rPr>
      </w:pPr>
      <w:r>
        <w:rPr>
          <w:sz w:val="24"/>
        </w:rPr>
        <w:t>les rues étaient déjà pleines de monde -- the streets were already full of people 93 |</w:t>
      </w:r>
      <w:r>
        <w:rPr>
          <w:spacing w:val="-2"/>
          <w:sz w:val="24"/>
        </w:rPr>
        <w:t> </w:t>
      </w:r>
      <w:r>
        <w:rPr>
          <w:sz w:val="24"/>
        </w:rPr>
        <w:t>11298</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grand </w:t>
      </w:r>
      <w:r>
        <w:rPr>
          <w:spacing w:val="-3"/>
          <w:sz w:val="24"/>
        </w:rPr>
        <w:t>adv,nadj </w:t>
      </w:r>
      <w:r>
        <w:rPr>
          <w:i/>
          <w:spacing w:val="-2"/>
          <w:sz w:val="24"/>
        </w:rPr>
        <w:t>great, </w:t>
      </w:r>
      <w:r>
        <w:rPr>
          <w:i/>
          <w:sz w:val="24"/>
        </w:rPr>
        <w:t>big,</w:t>
      </w:r>
      <w:r>
        <w:rPr>
          <w:i/>
          <w:spacing w:val="7"/>
          <w:sz w:val="24"/>
        </w:rPr>
        <w:t> </w:t>
      </w:r>
      <w:r>
        <w:rPr>
          <w:i/>
          <w:sz w:val="24"/>
        </w:rPr>
        <w:t>tall</w:t>
      </w:r>
    </w:p>
    <w:p>
      <w:pPr>
        <w:pStyle w:val="ListParagraph"/>
        <w:numPr>
          <w:ilvl w:val="1"/>
          <w:numId w:val="6"/>
        </w:numPr>
        <w:tabs>
          <w:tab w:pos="706" w:val="left" w:leader="none"/>
        </w:tabs>
        <w:spacing w:line="240" w:lineRule="auto" w:before="0" w:after="0"/>
        <w:ind w:left="526" w:right="3461" w:firstLine="0"/>
        <w:jc w:val="left"/>
        <w:rPr>
          <w:sz w:val="24"/>
        </w:rPr>
      </w:pPr>
      <w:r>
        <w:rPr>
          <w:sz w:val="24"/>
        </w:rPr>
        <w:t>tu es plus grand que je pensais -- you're taller than I thought 87 |</w:t>
      </w:r>
      <w:r>
        <w:rPr>
          <w:spacing w:val="-1"/>
          <w:sz w:val="24"/>
        </w:rPr>
        <w:t> </w:t>
      </w:r>
      <w:r>
        <w:rPr>
          <w:sz w:val="24"/>
        </w:rPr>
        <w:t>21583</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mon </w:t>
      </w:r>
      <w:r>
        <w:rPr>
          <w:sz w:val="24"/>
        </w:rPr>
        <w:t>det </w:t>
      </w:r>
      <w:r>
        <w:rPr>
          <w:i/>
          <w:sz w:val="24"/>
        </w:rPr>
        <w:t>my</w:t>
      </w:r>
    </w:p>
    <w:p>
      <w:pPr>
        <w:pStyle w:val="ListParagraph"/>
        <w:numPr>
          <w:ilvl w:val="1"/>
          <w:numId w:val="6"/>
        </w:numPr>
        <w:tabs>
          <w:tab w:pos="706" w:val="left" w:leader="none"/>
        </w:tabs>
        <w:spacing w:line="240" w:lineRule="auto" w:before="0" w:after="0"/>
        <w:ind w:left="526" w:right="3044" w:firstLine="0"/>
        <w:jc w:val="left"/>
        <w:rPr>
          <w:sz w:val="24"/>
        </w:rPr>
      </w:pPr>
      <w:r>
        <w:rPr>
          <w:sz w:val="24"/>
        </w:rPr>
        <w:t>t'aurais pu rencontrer mon copain -- you could've met my buddy 70 |</w:t>
      </w:r>
      <w:r>
        <w:rPr>
          <w:spacing w:val="-1"/>
          <w:sz w:val="24"/>
        </w:rPr>
        <w:t> </w:t>
      </w:r>
      <w:r>
        <w:rPr>
          <w:sz w:val="24"/>
        </w:rPr>
        <w:t>55084-n</w:t>
      </w:r>
    </w:p>
    <w:p>
      <w:pPr>
        <w:pStyle w:val="BodyText"/>
      </w:pPr>
    </w:p>
    <w:p>
      <w:pPr>
        <w:pStyle w:val="ListParagraph"/>
        <w:numPr>
          <w:ilvl w:val="0"/>
          <w:numId w:val="6"/>
        </w:numPr>
        <w:tabs>
          <w:tab w:pos="456" w:val="left" w:leader="none"/>
        </w:tabs>
        <w:spacing w:line="240" w:lineRule="auto" w:before="1" w:after="0"/>
        <w:ind w:left="456" w:right="0" w:hanging="300"/>
        <w:jc w:val="left"/>
        <w:rPr>
          <w:i/>
          <w:sz w:val="24"/>
        </w:rPr>
      </w:pPr>
      <w:r>
        <w:rPr>
          <w:b/>
          <w:sz w:val="24"/>
        </w:rPr>
        <w:t>me </w:t>
      </w:r>
      <w:r>
        <w:rPr>
          <w:sz w:val="24"/>
        </w:rPr>
        <w:t>pro </w:t>
      </w:r>
      <w:r>
        <w:rPr>
          <w:i/>
          <w:sz w:val="24"/>
        </w:rPr>
        <w:t>me, to me,</w:t>
      </w:r>
      <w:r>
        <w:rPr>
          <w:i/>
          <w:spacing w:val="1"/>
          <w:sz w:val="24"/>
        </w:rPr>
        <w:t> </w:t>
      </w:r>
      <w:r>
        <w:rPr>
          <w:i/>
          <w:sz w:val="24"/>
        </w:rPr>
        <w:t>myself</w:t>
      </w:r>
    </w:p>
    <w:p>
      <w:pPr>
        <w:pStyle w:val="ListParagraph"/>
        <w:numPr>
          <w:ilvl w:val="1"/>
          <w:numId w:val="6"/>
        </w:numPr>
        <w:tabs>
          <w:tab w:pos="706" w:val="left" w:leader="none"/>
        </w:tabs>
        <w:spacing w:line="240" w:lineRule="auto" w:before="0" w:after="0"/>
        <w:ind w:left="526" w:right="1599" w:firstLine="0"/>
        <w:jc w:val="left"/>
        <w:rPr>
          <w:sz w:val="24"/>
        </w:rPr>
      </w:pPr>
      <w:r>
        <w:rPr>
          <w:sz w:val="24"/>
        </w:rPr>
        <w:t>reviens me voir dans cinq ou six ans -- come back to see me in five or six years 65 |</w:t>
      </w:r>
      <w:r>
        <w:rPr>
          <w:spacing w:val="-1"/>
          <w:sz w:val="24"/>
        </w:rPr>
        <w:t> </w:t>
      </w:r>
      <w:r>
        <w:rPr>
          <w:sz w:val="24"/>
        </w:rPr>
        <w:t>63357-n</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moins </w:t>
      </w:r>
      <w:r>
        <w:rPr>
          <w:sz w:val="24"/>
        </w:rPr>
        <w:t>adji(pl),adv,nm(pl),prep </w:t>
      </w:r>
      <w:r>
        <w:rPr>
          <w:i/>
          <w:sz w:val="24"/>
        </w:rPr>
        <w:t>less</w:t>
      </w:r>
    </w:p>
    <w:p>
      <w:pPr>
        <w:pStyle w:val="ListParagraph"/>
        <w:numPr>
          <w:ilvl w:val="1"/>
          <w:numId w:val="6"/>
        </w:numPr>
        <w:tabs>
          <w:tab w:pos="706" w:val="left" w:leader="none"/>
        </w:tabs>
        <w:spacing w:line="240" w:lineRule="auto" w:before="0" w:after="0"/>
        <w:ind w:left="156" w:right="973" w:firstLine="370"/>
        <w:jc w:val="left"/>
        <w:rPr>
          <w:sz w:val="24"/>
        </w:rPr>
      </w:pPr>
      <w:r>
        <w:rPr>
          <w:sz w:val="24"/>
        </w:rPr>
        <w:t>il avait moins d'excuses encore que ses complices -- he had even less excuses than his accomplices</w:t>
      </w:r>
      <w:r>
        <w:rPr>
          <w:spacing w:val="-1"/>
          <w:sz w:val="24"/>
        </w:rPr>
        <w:t> </w:t>
      </w:r>
      <w:r>
        <w:rPr>
          <w:sz w:val="24"/>
        </w:rPr>
        <w:t>did</w:t>
      </w:r>
    </w:p>
    <w:p>
      <w:pPr>
        <w:pStyle w:val="BodyText"/>
        <w:ind w:left="525"/>
      </w:pPr>
      <w:r>
        <w:rPr/>
        <w:t>90 | 14730</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aucun </w:t>
      </w:r>
      <w:r>
        <w:rPr>
          <w:sz w:val="24"/>
        </w:rPr>
        <w:t>det,adj,pro </w:t>
      </w:r>
      <w:r>
        <w:rPr>
          <w:i/>
          <w:sz w:val="24"/>
        </w:rPr>
        <w:t>none, </w:t>
      </w:r>
      <w:r>
        <w:rPr>
          <w:i/>
          <w:spacing w:val="-5"/>
          <w:sz w:val="24"/>
        </w:rPr>
        <w:t>either, </w:t>
      </w:r>
      <w:r>
        <w:rPr>
          <w:i/>
          <w:spacing w:val="-4"/>
          <w:sz w:val="24"/>
        </w:rPr>
        <w:t>neither, </w:t>
      </w:r>
      <w:r>
        <w:rPr>
          <w:i/>
          <w:sz w:val="24"/>
        </w:rPr>
        <w:t>not</w:t>
      </w:r>
      <w:r>
        <w:rPr>
          <w:i/>
          <w:spacing w:val="10"/>
          <w:sz w:val="24"/>
        </w:rPr>
        <w:t> </w:t>
      </w:r>
      <w:r>
        <w:rPr>
          <w:i/>
          <w:sz w:val="24"/>
        </w:rPr>
        <w:t>any</w:t>
      </w:r>
    </w:p>
    <w:p>
      <w:pPr>
        <w:pStyle w:val="ListParagraph"/>
        <w:numPr>
          <w:ilvl w:val="1"/>
          <w:numId w:val="6"/>
        </w:numPr>
        <w:tabs>
          <w:tab w:pos="706" w:val="left" w:leader="none"/>
        </w:tabs>
        <w:spacing w:line="240" w:lineRule="auto" w:before="0" w:after="0"/>
        <w:ind w:left="526" w:right="3554" w:firstLine="0"/>
        <w:jc w:val="left"/>
        <w:rPr>
          <w:sz w:val="24"/>
        </w:rPr>
      </w:pPr>
      <w:r>
        <w:rPr>
          <w:sz w:val="24"/>
        </w:rPr>
        <w:t>trop d'argent et aucun goût -- too much money and no</w:t>
      </w:r>
      <w:r>
        <w:rPr>
          <w:spacing w:val="-18"/>
          <w:sz w:val="24"/>
        </w:rPr>
        <w:t> </w:t>
      </w:r>
      <w:r>
        <w:rPr>
          <w:sz w:val="24"/>
        </w:rPr>
        <w:t>taste 93 |</w:t>
      </w:r>
      <w:r>
        <w:rPr>
          <w:spacing w:val="-1"/>
          <w:sz w:val="24"/>
        </w:rPr>
        <w:t> </w:t>
      </w:r>
      <w:r>
        <w:rPr>
          <w:sz w:val="24"/>
        </w:rPr>
        <w:t>9641</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lui </w:t>
      </w:r>
      <w:r>
        <w:rPr>
          <w:sz w:val="24"/>
        </w:rPr>
        <w:t>pro </w:t>
      </w:r>
      <w:r>
        <w:rPr>
          <w:i/>
          <w:sz w:val="24"/>
        </w:rPr>
        <w:t>him, her</w:t>
      </w:r>
    </w:p>
    <w:p>
      <w:pPr>
        <w:pStyle w:val="ListParagraph"/>
        <w:numPr>
          <w:ilvl w:val="1"/>
          <w:numId w:val="6"/>
        </w:numPr>
        <w:tabs>
          <w:tab w:pos="706" w:val="left" w:leader="none"/>
        </w:tabs>
        <w:spacing w:line="240" w:lineRule="auto" w:before="0" w:after="0"/>
        <w:ind w:left="526" w:right="3505" w:firstLine="0"/>
        <w:jc w:val="left"/>
        <w:rPr>
          <w:sz w:val="24"/>
        </w:rPr>
      </w:pPr>
      <w:r>
        <w:rPr>
          <w:sz w:val="24"/>
        </w:rPr>
        <w:t>mais j'ai confiance qu'en lui -- but I have confidence in him 75 |</w:t>
      </w:r>
      <w:r>
        <w:rPr>
          <w:spacing w:val="-1"/>
          <w:sz w:val="24"/>
        </w:rPr>
        <w:t> </w:t>
      </w:r>
      <w:r>
        <w:rPr>
          <w:sz w:val="24"/>
        </w:rPr>
        <w:t>38286</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temps </w:t>
      </w:r>
      <w:r>
        <w:rPr>
          <w:sz w:val="24"/>
        </w:rPr>
        <w:t>nm(pl) </w:t>
      </w:r>
      <w:r>
        <w:rPr>
          <w:i/>
          <w:sz w:val="24"/>
        </w:rPr>
        <w:t>time</w:t>
      </w:r>
    </w:p>
    <w:p>
      <w:pPr>
        <w:pStyle w:val="ListParagraph"/>
        <w:numPr>
          <w:ilvl w:val="1"/>
          <w:numId w:val="6"/>
        </w:numPr>
        <w:tabs>
          <w:tab w:pos="706" w:val="left" w:leader="none"/>
        </w:tabs>
        <w:spacing w:line="240" w:lineRule="auto" w:before="0" w:after="0"/>
        <w:ind w:left="526" w:right="1101" w:firstLine="0"/>
        <w:jc w:val="left"/>
        <w:rPr>
          <w:sz w:val="24"/>
        </w:rPr>
      </w:pPr>
      <w:r>
        <w:rPr>
          <w:sz w:val="24"/>
        </w:rPr>
        <w:t>sur le plan spirituel, le temps n'existe pas -- on the spiritual level, time does not exist 86 |</w:t>
      </w:r>
      <w:r>
        <w:rPr>
          <w:spacing w:val="-1"/>
          <w:sz w:val="24"/>
        </w:rPr>
        <w:t> </w:t>
      </w:r>
      <w:r>
        <w:rPr>
          <w:sz w:val="24"/>
        </w:rPr>
        <w:t>20420</w:t>
      </w:r>
    </w:p>
    <w:p>
      <w:pPr>
        <w:pStyle w:val="BodyText"/>
      </w:pPr>
    </w:p>
    <w:p>
      <w:pPr>
        <w:pStyle w:val="ListParagraph"/>
        <w:numPr>
          <w:ilvl w:val="0"/>
          <w:numId w:val="6"/>
        </w:numPr>
        <w:tabs>
          <w:tab w:pos="456" w:val="left" w:leader="none"/>
        </w:tabs>
        <w:spacing w:line="240" w:lineRule="auto" w:before="1" w:after="0"/>
        <w:ind w:left="456" w:right="0" w:hanging="300"/>
        <w:jc w:val="left"/>
        <w:rPr>
          <w:i/>
          <w:sz w:val="24"/>
        </w:rPr>
      </w:pPr>
      <w:r>
        <w:rPr>
          <w:b/>
          <w:sz w:val="24"/>
        </w:rPr>
        <w:t>très </w:t>
      </w:r>
      <w:r>
        <w:rPr>
          <w:sz w:val="24"/>
        </w:rPr>
        <w:t>adv </w:t>
      </w:r>
      <w:r>
        <w:rPr>
          <w:i/>
          <w:sz w:val="24"/>
        </w:rPr>
        <w:t>very</w:t>
      </w:r>
    </w:p>
    <w:p>
      <w:pPr>
        <w:pStyle w:val="ListParagraph"/>
        <w:numPr>
          <w:ilvl w:val="1"/>
          <w:numId w:val="6"/>
        </w:numPr>
        <w:tabs>
          <w:tab w:pos="706" w:val="left" w:leader="none"/>
        </w:tabs>
        <w:spacing w:line="240" w:lineRule="auto" w:before="0" w:after="0"/>
        <w:ind w:left="526" w:right="3318" w:firstLine="0"/>
        <w:jc w:val="left"/>
        <w:rPr>
          <w:sz w:val="24"/>
        </w:rPr>
      </w:pPr>
      <w:r>
        <w:rPr>
          <w:sz w:val="24"/>
        </w:rPr>
        <w:t>j'ai été bonne? très, très bonne -- was I good? </w:t>
      </w:r>
      <w:r>
        <w:rPr>
          <w:spacing w:val="-4"/>
          <w:sz w:val="24"/>
        </w:rPr>
        <w:t>very, </w:t>
      </w:r>
      <w:r>
        <w:rPr>
          <w:sz w:val="24"/>
        </w:rPr>
        <w:t>very good 82 |</w:t>
      </w:r>
      <w:r>
        <w:rPr>
          <w:spacing w:val="-1"/>
          <w:sz w:val="24"/>
        </w:rPr>
        <w:t> </w:t>
      </w:r>
      <w:r>
        <w:rPr>
          <w:sz w:val="24"/>
        </w:rPr>
        <w:t>26324</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savoir </w:t>
      </w:r>
      <w:r>
        <w:rPr>
          <w:sz w:val="24"/>
        </w:rPr>
        <w:t>nm,v </w:t>
      </w:r>
      <w:r>
        <w:rPr>
          <w:i/>
          <w:sz w:val="24"/>
        </w:rPr>
        <w:t>to</w:t>
      </w:r>
      <w:r>
        <w:rPr>
          <w:i/>
          <w:spacing w:val="-1"/>
          <w:sz w:val="24"/>
        </w:rPr>
        <w:t> </w:t>
      </w:r>
      <w:r>
        <w:rPr>
          <w:i/>
          <w:sz w:val="24"/>
        </w:rPr>
        <w:t>know</w:t>
      </w:r>
    </w:p>
    <w:p>
      <w:pPr>
        <w:pStyle w:val="ListParagraph"/>
        <w:numPr>
          <w:ilvl w:val="1"/>
          <w:numId w:val="6"/>
        </w:numPr>
        <w:tabs>
          <w:tab w:pos="706" w:val="left" w:leader="none"/>
        </w:tabs>
        <w:spacing w:line="240" w:lineRule="auto" w:before="0" w:after="0"/>
        <w:ind w:left="526" w:right="3061" w:firstLine="0"/>
        <w:jc w:val="left"/>
        <w:rPr>
          <w:sz w:val="24"/>
        </w:rPr>
      </w:pPr>
      <w:r>
        <w:rPr>
          <w:sz w:val="24"/>
        </w:rPr>
        <w:t>je ne savais plus quoi dire -- I didn't know what to say any more 78 |</w:t>
      </w:r>
      <w:r>
        <w:rPr>
          <w:spacing w:val="-1"/>
          <w:sz w:val="24"/>
        </w:rPr>
        <w:t> </w:t>
      </w:r>
      <w:r>
        <w:rPr>
          <w:sz w:val="24"/>
        </w:rPr>
        <w:t>32739</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falloir </w:t>
      </w:r>
      <w:r>
        <w:rPr>
          <w:sz w:val="24"/>
        </w:rPr>
        <w:t>v </w:t>
      </w:r>
      <w:r>
        <w:rPr>
          <w:i/>
          <w:sz w:val="24"/>
        </w:rPr>
        <w:t>to take, </w:t>
      </w:r>
      <w:r>
        <w:rPr>
          <w:i/>
          <w:spacing w:val="-3"/>
          <w:sz w:val="24"/>
        </w:rPr>
        <w:t>require,</w:t>
      </w:r>
      <w:r>
        <w:rPr>
          <w:i/>
          <w:spacing w:val="1"/>
          <w:sz w:val="24"/>
        </w:rPr>
        <w:t> </w:t>
      </w:r>
      <w:r>
        <w:rPr>
          <w:i/>
          <w:sz w:val="24"/>
        </w:rPr>
        <w:t>need</w:t>
      </w:r>
    </w:p>
    <w:p>
      <w:pPr>
        <w:pStyle w:val="ListParagraph"/>
        <w:numPr>
          <w:ilvl w:val="1"/>
          <w:numId w:val="6"/>
        </w:numPr>
        <w:tabs>
          <w:tab w:pos="706" w:val="left" w:leader="none"/>
        </w:tabs>
        <w:spacing w:line="240" w:lineRule="auto" w:before="0" w:after="0"/>
        <w:ind w:left="526" w:right="2674" w:firstLine="0"/>
        <w:jc w:val="left"/>
        <w:rPr>
          <w:sz w:val="24"/>
        </w:rPr>
      </w:pPr>
      <w:r>
        <w:rPr>
          <w:sz w:val="24"/>
        </w:rPr>
        <w:t>il ne faut pas être raciste, point -- there's no need to be a racist, at all 84 |</w:t>
      </w:r>
      <w:r>
        <w:rPr>
          <w:spacing w:val="-1"/>
          <w:sz w:val="24"/>
        </w:rPr>
        <w:t> </w:t>
      </w:r>
      <w:r>
        <w:rPr>
          <w:sz w:val="24"/>
        </w:rPr>
        <w:t>22844</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voir </w:t>
      </w:r>
      <w:r>
        <w:rPr>
          <w:sz w:val="24"/>
        </w:rPr>
        <w:t>v </w:t>
      </w:r>
      <w:r>
        <w:rPr>
          <w:i/>
          <w:sz w:val="24"/>
        </w:rPr>
        <w:t>to</w:t>
      </w:r>
      <w:r>
        <w:rPr>
          <w:i/>
          <w:spacing w:val="1"/>
          <w:sz w:val="24"/>
        </w:rPr>
        <w:t> </w:t>
      </w:r>
      <w:r>
        <w:rPr>
          <w:i/>
          <w:sz w:val="24"/>
        </w:rPr>
        <w:t>see</w:t>
      </w:r>
    </w:p>
    <w:p>
      <w:pPr>
        <w:spacing w:after="0" w:line="240" w:lineRule="auto"/>
        <w:jc w:val="left"/>
        <w:rPr>
          <w:sz w:val="24"/>
        </w:rPr>
        <w:sectPr>
          <w:pgSz w:w="11900" w:h="16840"/>
          <w:pgMar w:top="1060" w:bottom="280" w:left="980" w:right="1000"/>
        </w:sectPr>
      </w:pPr>
    </w:p>
    <w:p>
      <w:pPr>
        <w:pStyle w:val="ListParagraph"/>
        <w:numPr>
          <w:ilvl w:val="1"/>
          <w:numId w:val="6"/>
        </w:numPr>
        <w:tabs>
          <w:tab w:pos="706" w:val="left" w:leader="none"/>
        </w:tabs>
        <w:spacing w:line="240" w:lineRule="auto" w:before="74" w:after="0"/>
        <w:ind w:left="156" w:right="339" w:firstLine="370"/>
        <w:jc w:val="left"/>
        <w:rPr>
          <w:sz w:val="24"/>
        </w:rPr>
      </w:pPr>
      <w:r>
        <w:rPr>
          <w:sz w:val="24"/>
        </w:rPr>
        <w:t>je tenais seulement à te voir pour te dire ... bonne chance -- I just wanted to see you to say ... good</w:t>
      </w:r>
      <w:r>
        <w:rPr>
          <w:spacing w:val="-1"/>
          <w:sz w:val="24"/>
        </w:rPr>
        <w:t> </w:t>
      </w:r>
      <w:r>
        <w:rPr>
          <w:sz w:val="24"/>
        </w:rPr>
        <w:t>luck</w:t>
      </w:r>
    </w:p>
    <w:p>
      <w:pPr>
        <w:pStyle w:val="BodyText"/>
        <w:ind w:left="525"/>
      </w:pPr>
      <w:r>
        <w:rPr/>
        <w:t>78 | 30907</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quelque </w:t>
      </w:r>
      <w:r>
        <w:rPr>
          <w:sz w:val="24"/>
        </w:rPr>
        <w:t>adv,adj,det </w:t>
      </w:r>
      <w:r>
        <w:rPr>
          <w:i/>
          <w:sz w:val="24"/>
        </w:rPr>
        <w:t>some</w:t>
      </w:r>
    </w:p>
    <w:p>
      <w:pPr>
        <w:pStyle w:val="ListParagraph"/>
        <w:numPr>
          <w:ilvl w:val="1"/>
          <w:numId w:val="6"/>
        </w:numPr>
        <w:tabs>
          <w:tab w:pos="706" w:val="left" w:leader="none"/>
        </w:tabs>
        <w:spacing w:line="240" w:lineRule="auto" w:before="0" w:after="0"/>
        <w:ind w:left="526" w:right="3358" w:firstLine="0"/>
        <w:jc w:val="left"/>
        <w:rPr>
          <w:sz w:val="24"/>
        </w:rPr>
      </w:pPr>
      <w:r>
        <w:rPr>
          <w:sz w:val="24"/>
        </w:rPr>
        <w:t>il restera pour quelques mois -- he will stay for a few months 86 |</w:t>
      </w:r>
      <w:r>
        <w:rPr>
          <w:spacing w:val="-1"/>
          <w:sz w:val="24"/>
        </w:rPr>
        <w:t> </w:t>
      </w:r>
      <w:r>
        <w:rPr>
          <w:sz w:val="24"/>
        </w:rPr>
        <w:t>18939</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sans </w:t>
      </w:r>
      <w:r>
        <w:rPr>
          <w:sz w:val="24"/>
        </w:rPr>
        <w:t>prep </w:t>
      </w:r>
      <w:r>
        <w:rPr>
          <w:i/>
          <w:sz w:val="24"/>
        </w:rPr>
        <w:t>&lt;B&gt;without&lt;/B&gt;</w:t>
      </w:r>
    </w:p>
    <w:p>
      <w:pPr>
        <w:pStyle w:val="ListParagraph"/>
        <w:numPr>
          <w:ilvl w:val="1"/>
          <w:numId w:val="6"/>
        </w:numPr>
        <w:tabs>
          <w:tab w:pos="706" w:val="left" w:leader="none"/>
        </w:tabs>
        <w:spacing w:line="240" w:lineRule="auto" w:before="0" w:after="0"/>
        <w:ind w:left="526" w:right="2685" w:firstLine="0"/>
        <w:jc w:val="left"/>
        <w:rPr>
          <w:sz w:val="24"/>
        </w:rPr>
      </w:pPr>
      <w:r>
        <w:rPr>
          <w:sz w:val="24"/>
        </w:rPr>
        <w:t>je fais plus jeune sans maquillage -- I look younger without makeup 81 |</w:t>
      </w:r>
      <w:r>
        <w:rPr>
          <w:spacing w:val="-1"/>
          <w:sz w:val="24"/>
        </w:rPr>
        <w:t> </w:t>
      </w:r>
      <w:r>
        <w:rPr>
          <w:sz w:val="24"/>
        </w:rPr>
        <w:t>25099</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raison </w:t>
      </w:r>
      <w:r>
        <w:rPr>
          <w:sz w:val="24"/>
        </w:rPr>
        <w:t>nf</w:t>
      </w:r>
      <w:r>
        <w:rPr>
          <w:spacing w:val="-1"/>
          <w:sz w:val="24"/>
        </w:rPr>
        <w:t> </w:t>
      </w:r>
      <w:r>
        <w:rPr>
          <w:i/>
          <w:sz w:val="24"/>
        </w:rPr>
        <w:t>&lt;B&gt;reason&lt;/B&gt;</w:t>
      </w:r>
    </w:p>
    <w:p>
      <w:pPr>
        <w:pStyle w:val="ListParagraph"/>
        <w:numPr>
          <w:ilvl w:val="1"/>
          <w:numId w:val="6"/>
        </w:numPr>
        <w:tabs>
          <w:tab w:pos="706" w:val="left" w:leader="none"/>
        </w:tabs>
        <w:spacing w:line="240" w:lineRule="auto" w:before="0" w:after="0"/>
        <w:ind w:left="526" w:right="5001" w:firstLine="0"/>
        <w:jc w:val="left"/>
        <w:rPr>
          <w:sz w:val="24"/>
        </w:rPr>
      </w:pPr>
      <w:r>
        <w:rPr>
          <w:sz w:val="24"/>
        </w:rPr>
        <w:t>elle a raison, tu sais -- she's right, you know 92 |</w:t>
      </w:r>
      <w:r>
        <w:rPr>
          <w:spacing w:val="-1"/>
          <w:sz w:val="24"/>
        </w:rPr>
        <w:t> </w:t>
      </w:r>
      <w:r>
        <w:rPr>
          <w:sz w:val="24"/>
        </w:rPr>
        <w:t>9506</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notre </w:t>
      </w:r>
      <w:r>
        <w:rPr>
          <w:sz w:val="24"/>
        </w:rPr>
        <w:t>det</w:t>
      </w:r>
      <w:r>
        <w:rPr>
          <w:spacing w:val="-1"/>
          <w:sz w:val="24"/>
        </w:rPr>
        <w:t> </w:t>
      </w:r>
      <w:r>
        <w:rPr>
          <w:i/>
          <w:sz w:val="24"/>
        </w:rPr>
        <w:t>&lt;B&gt;our&lt;/B&gt;</w:t>
      </w:r>
    </w:p>
    <w:p>
      <w:pPr>
        <w:pStyle w:val="ListParagraph"/>
        <w:numPr>
          <w:ilvl w:val="1"/>
          <w:numId w:val="6"/>
        </w:numPr>
        <w:tabs>
          <w:tab w:pos="706" w:val="left" w:leader="none"/>
        </w:tabs>
        <w:spacing w:line="240" w:lineRule="auto" w:before="0" w:after="0"/>
        <w:ind w:left="526" w:right="1979" w:firstLine="0"/>
        <w:jc w:val="left"/>
        <w:rPr>
          <w:sz w:val="24"/>
        </w:rPr>
      </w:pPr>
      <w:r>
        <w:rPr>
          <w:sz w:val="24"/>
        </w:rPr>
        <w:t>notre ville a le sens de la communauté -- our city has a sense of community 78 |</w:t>
      </w:r>
      <w:r>
        <w:rPr>
          <w:spacing w:val="-1"/>
          <w:sz w:val="24"/>
        </w:rPr>
        <w:t> </w:t>
      </w:r>
      <w:r>
        <w:rPr>
          <w:sz w:val="24"/>
        </w:rPr>
        <w:t>29713</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dont </w:t>
      </w:r>
      <w:r>
        <w:rPr>
          <w:sz w:val="24"/>
        </w:rPr>
        <w:t>pro </w:t>
      </w:r>
      <w:r>
        <w:rPr>
          <w:i/>
          <w:sz w:val="24"/>
        </w:rPr>
        <w:t>&lt;B&gt;whose, of</w:t>
      </w:r>
      <w:r>
        <w:rPr>
          <w:i/>
          <w:spacing w:val="1"/>
          <w:sz w:val="24"/>
        </w:rPr>
        <w:t> </w:t>
      </w:r>
      <w:r>
        <w:rPr>
          <w:i/>
          <w:sz w:val="24"/>
        </w:rPr>
        <w:t>which&lt;/B&gt;</w:t>
      </w:r>
    </w:p>
    <w:p>
      <w:pPr>
        <w:pStyle w:val="ListParagraph"/>
        <w:numPr>
          <w:ilvl w:val="1"/>
          <w:numId w:val="6"/>
        </w:numPr>
        <w:tabs>
          <w:tab w:pos="706" w:val="left" w:leader="none"/>
        </w:tabs>
        <w:spacing w:line="240" w:lineRule="auto" w:before="0" w:after="0"/>
        <w:ind w:left="526" w:right="817" w:firstLine="0"/>
        <w:jc w:val="left"/>
        <w:rPr>
          <w:sz w:val="24"/>
        </w:rPr>
      </w:pPr>
      <w:r>
        <w:rPr>
          <w:sz w:val="24"/>
        </w:rPr>
        <w:t>on a tout ce dont tu rêvais en ville -- everything you dreamed about is available in town 86 |</w:t>
      </w:r>
      <w:r>
        <w:rPr>
          <w:spacing w:val="-1"/>
          <w:sz w:val="24"/>
        </w:rPr>
        <w:t> </w:t>
      </w:r>
      <w:r>
        <w:rPr>
          <w:sz w:val="24"/>
        </w:rPr>
        <w:t>17841</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non </w:t>
      </w:r>
      <w:r>
        <w:rPr>
          <w:spacing w:val="-3"/>
          <w:sz w:val="24"/>
        </w:rPr>
        <w:t>adv,nmi </w:t>
      </w:r>
      <w:r>
        <w:rPr>
          <w:i/>
          <w:sz w:val="24"/>
        </w:rPr>
        <w:t>&lt;B&gt;no,</w:t>
      </w:r>
      <w:r>
        <w:rPr>
          <w:i/>
          <w:spacing w:val="4"/>
          <w:sz w:val="24"/>
        </w:rPr>
        <w:t> </w:t>
      </w:r>
      <w:r>
        <w:rPr>
          <w:i/>
          <w:sz w:val="24"/>
        </w:rPr>
        <w:t>not&lt;/B&gt;</w:t>
      </w:r>
    </w:p>
    <w:p>
      <w:pPr>
        <w:pStyle w:val="ListParagraph"/>
        <w:numPr>
          <w:ilvl w:val="1"/>
          <w:numId w:val="6"/>
        </w:numPr>
        <w:tabs>
          <w:tab w:pos="706" w:val="left" w:leader="none"/>
        </w:tabs>
        <w:spacing w:line="240" w:lineRule="auto" w:before="0" w:after="0"/>
        <w:ind w:left="526" w:right="3503" w:firstLine="0"/>
        <w:jc w:val="left"/>
        <w:rPr>
          <w:sz w:val="24"/>
        </w:rPr>
      </w:pPr>
      <w:r>
        <w:rPr>
          <w:sz w:val="24"/>
        </w:rPr>
        <w:t>non, je ne peux pas parler maintenant -- no, I can't talk now 81 |</w:t>
      </w:r>
      <w:r>
        <w:rPr>
          <w:spacing w:val="-1"/>
          <w:sz w:val="24"/>
        </w:rPr>
        <w:t> </w:t>
      </w:r>
      <w:r>
        <w:rPr>
          <w:sz w:val="24"/>
        </w:rPr>
        <w:t>24848</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an </w:t>
      </w:r>
      <w:r>
        <w:rPr>
          <w:sz w:val="24"/>
        </w:rPr>
        <w:t>nm </w:t>
      </w:r>
      <w:r>
        <w:rPr>
          <w:i/>
          <w:sz w:val="24"/>
        </w:rPr>
        <w:t>&lt;B&gt;year&lt;/B&gt;</w:t>
      </w:r>
    </w:p>
    <w:p>
      <w:pPr>
        <w:pStyle w:val="ListParagraph"/>
        <w:numPr>
          <w:ilvl w:val="1"/>
          <w:numId w:val="6"/>
        </w:numPr>
        <w:tabs>
          <w:tab w:pos="706" w:val="left" w:leader="none"/>
        </w:tabs>
        <w:spacing w:line="240" w:lineRule="auto" w:before="0" w:after="0"/>
        <w:ind w:left="526" w:right="1783" w:firstLine="0"/>
        <w:jc w:val="left"/>
        <w:rPr>
          <w:sz w:val="24"/>
        </w:rPr>
      </w:pPr>
      <w:r>
        <w:rPr>
          <w:sz w:val="24"/>
        </w:rPr>
        <w:t>j'avais un an à la mort de mon père -- I was one year old when my father died 82 |</w:t>
      </w:r>
      <w:r>
        <w:rPr>
          <w:spacing w:val="-1"/>
          <w:sz w:val="24"/>
        </w:rPr>
        <w:t> </w:t>
      </w:r>
      <w:r>
        <w:rPr>
          <w:sz w:val="24"/>
        </w:rPr>
        <w:t>22241</w:t>
      </w:r>
    </w:p>
    <w:p>
      <w:pPr>
        <w:pStyle w:val="BodyText"/>
        <w:rPr>
          <w:sz w:val="26"/>
        </w:rPr>
      </w:pPr>
    </w:p>
    <w:p>
      <w:pPr>
        <w:pStyle w:val="BodyText"/>
        <w:rPr>
          <w:sz w:val="22"/>
        </w:rPr>
      </w:pPr>
    </w:p>
    <w:p>
      <w:pPr>
        <w:pStyle w:val="BodyText"/>
        <w:ind w:left="216"/>
      </w:pPr>
      <w:r>
        <w:rPr/>
        <w:t>Page 12</w:t>
      </w:r>
    </w:p>
    <w:p>
      <w:pPr>
        <w:pStyle w:val="ListParagraph"/>
        <w:numPr>
          <w:ilvl w:val="0"/>
          <w:numId w:val="6"/>
        </w:numPr>
        <w:tabs>
          <w:tab w:pos="456" w:val="left" w:leader="none"/>
        </w:tabs>
        <w:spacing w:line="240" w:lineRule="auto" w:before="0" w:after="0"/>
        <w:ind w:left="456" w:right="0" w:hanging="300"/>
        <w:jc w:val="left"/>
        <w:rPr>
          <w:i/>
          <w:sz w:val="24"/>
        </w:rPr>
      </w:pPr>
      <w:r>
        <w:rPr>
          <w:b/>
          <w:sz w:val="24"/>
        </w:rPr>
        <w:t>monde </w:t>
      </w:r>
      <w:r>
        <w:rPr>
          <w:sz w:val="24"/>
        </w:rPr>
        <w:t>nm </w:t>
      </w:r>
      <w:r>
        <w:rPr>
          <w:i/>
          <w:sz w:val="24"/>
        </w:rPr>
        <w:t>&lt;B&gt;world,</w:t>
      </w:r>
      <w:r>
        <w:rPr>
          <w:i/>
          <w:spacing w:val="2"/>
          <w:sz w:val="24"/>
        </w:rPr>
        <w:t> </w:t>
      </w:r>
      <w:r>
        <w:rPr>
          <w:i/>
          <w:sz w:val="24"/>
        </w:rPr>
        <w:t>people&lt;/B&gt;</w:t>
      </w:r>
    </w:p>
    <w:p>
      <w:pPr>
        <w:pStyle w:val="ListParagraph"/>
        <w:numPr>
          <w:ilvl w:val="1"/>
          <w:numId w:val="6"/>
        </w:numPr>
        <w:tabs>
          <w:tab w:pos="706" w:val="left" w:leader="none"/>
        </w:tabs>
        <w:spacing w:line="240" w:lineRule="auto" w:before="0" w:after="0"/>
        <w:ind w:left="526" w:right="785" w:firstLine="0"/>
        <w:jc w:val="left"/>
        <w:rPr>
          <w:sz w:val="24"/>
        </w:rPr>
      </w:pPr>
      <w:r>
        <w:rPr>
          <w:sz w:val="24"/>
        </w:rPr>
        <w:t>notre ultime but est de reconstruire le monde -- our ultimate goal is to remake the world 87 |</w:t>
      </w:r>
      <w:r>
        <w:rPr>
          <w:spacing w:val="-1"/>
          <w:sz w:val="24"/>
        </w:rPr>
        <w:t> </w:t>
      </w:r>
      <w:r>
        <w:rPr>
          <w:sz w:val="24"/>
        </w:rPr>
        <w:t>15475</w:t>
      </w:r>
    </w:p>
    <w:p>
      <w:pPr>
        <w:pStyle w:val="BodyText"/>
      </w:pPr>
    </w:p>
    <w:p>
      <w:pPr>
        <w:pStyle w:val="ListParagraph"/>
        <w:numPr>
          <w:ilvl w:val="0"/>
          <w:numId w:val="6"/>
        </w:numPr>
        <w:tabs>
          <w:tab w:pos="456" w:val="left" w:leader="none"/>
        </w:tabs>
        <w:spacing w:line="240" w:lineRule="auto" w:before="1" w:after="0"/>
        <w:ind w:left="456" w:right="0" w:hanging="300"/>
        <w:jc w:val="left"/>
        <w:rPr>
          <w:i/>
          <w:sz w:val="24"/>
        </w:rPr>
      </w:pPr>
      <w:r>
        <w:rPr>
          <w:b/>
          <w:sz w:val="24"/>
        </w:rPr>
        <w:t>jour </w:t>
      </w:r>
      <w:r>
        <w:rPr>
          <w:sz w:val="24"/>
        </w:rPr>
        <w:t>nm</w:t>
      </w:r>
      <w:r>
        <w:rPr>
          <w:spacing w:val="-1"/>
          <w:sz w:val="24"/>
        </w:rPr>
        <w:t> </w:t>
      </w:r>
      <w:r>
        <w:rPr>
          <w:i/>
          <w:sz w:val="24"/>
        </w:rPr>
        <w:t>&lt;B&gt;day&lt;/B&gt;</w:t>
      </w:r>
    </w:p>
    <w:p>
      <w:pPr>
        <w:pStyle w:val="ListParagraph"/>
        <w:numPr>
          <w:ilvl w:val="1"/>
          <w:numId w:val="6"/>
        </w:numPr>
        <w:tabs>
          <w:tab w:pos="706" w:val="left" w:leader="none"/>
        </w:tabs>
        <w:spacing w:line="240" w:lineRule="auto" w:before="0" w:after="0"/>
        <w:ind w:left="526" w:right="1443" w:firstLine="0"/>
        <w:jc w:val="left"/>
        <w:rPr>
          <w:sz w:val="24"/>
        </w:rPr>
      </w:pPr>
      <w:r>
        <w:rPr>
          <w:sz w:val="24"/>
        </w:rPr>
        <w:t>un </w:t>
      </w:r>
      <w:r>
        <w:rPr>
          <w:spacing w:val="-3"/>
          <w:sz w:val="24"/>
        </w:rPr>
        <w:t>jour, </w:t>
      </w:r>
      <w:r>
        <w:rPr>
          <w:sz w:val="24"/>
        </w:rPr>
        <w:t>je retrouverais mes vrais parents -- one </w:t>
      </w:r>
      <w:r>
        <w:rPr>
          <w:spacing w:val="-5"/>
          <w:sz w:val="24"/>
        </w:rPr>
        <w:t>day, </w:t>
      </w:r>
      <w:r>
        <w:rPr>
          <w:sz w:val="24"/>
        </w:rPr>
        <w:t>I would find my real parents 86 |</w:t>
      </w:r>
      <w:r>
        <w:rPr>
          <w:spacing w:val="-1"/>
          <w:sz w:val="24"/>
        </w:rPr>
        <w:t> </w:t>
      </w:r>
      <w:r>
        <w:rPr>
          <w:sz w:val="24"/>
        </w:rPr>
        <w:t>17641</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monsieur </w:t>
      </w:r>
      <w:r>
        <w:rPr>
          <w:sz w:val="24"/>
        </w:rPr>
        <w:t>nm </w:t>
      </w:r>
      <w:r>
        <w:rPr>
          <w:i/>
          <w:spacing w:val="-3"/>
          <w:sz w:val="24"/>
        </w:rPr>
        <w:t>&lt;B&gt;mister, </w:t>
      </w:r>
      <w:r>
        <w:rPr>
          <w:i/>
          <w:spacing w:val="-7"/>
          <w:sz w:val="24"/>
        </w:rPr>
        <w:t>sir,</w:t>
      </w:r>
      <w:r>
        <w:rPr>
          <w:i/>
          <w:spacing w:val="4"/>
          <w:sz w:val="24"/>
        </w:rPr>
        <w:t> </w:t>
      </w:r>
      <w:r>
        <w:rPr>
          <w:i/>
          <w:sz w:val="24"/>
        </w:rPr>
        <w:t>gentleman&lt;/B&gt;</w:t>
      </w:r>
    </w:p>
    <w:p>
      <w:pPr>
        <w:pStyle w:val="ListParagraph"/>
        <w:numPr>
          <w:ilvl w:val="1"/>
          <w:numId w:val="6"/>
        </w:numPr>
        <w:tabs>
          <w:tab w:pos="706" w:val="left" w:leader="none"/>
        </w:tabs>
        <w:spacing w:line="240" w:lineRule="auto" w:before="0" w:after="0"/>
        <w:ind w:left="526" w:right="4158" w:firstLine="0"/>
        <w:jc w:val="left"/>
        <w:rPr>
          <w:sz w:val="24"/>
        </w:rPr>
      </w:pPr>
      <w:r>
        <w:rPr>
          <w:sz w:val="24"/>
        </w:rPr>
        <w:t>comment allez-vous , monsieur? -- how are you, sir? 67 |</w:t>
      </w:r>
      <w:r>
        <w:rPr>
          <w:spacing w:val="-2"/>
          <w:sz w:val="24"/>
        </w:rPr>
        <w:t> </w:t>
      </w:r>
      <w:r>
        <w:rPr>
          <w:sz w:val="24"/>
        </w:rPr>
        <w:t>45411</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demander </w:t>
      </w:r>
      <w:r>
        <w:rPr>
          <w:sz w:val="24"/>
        </w:rPr>
        <w:t>v </w:t>
      </w:r>
      <w:r>
        <w:rPr>
          <w:i/>
          <w:sz w:val="24"/>
        </w:rPr>
        <w:t>&lt;B&gt;to ask</w:t>
      </w:r>
      <w:r>
        <w:rPr>
          <w:i/>
          <w:spacing w:val="-1"/>
          <w:sz w:val="24"/>
        </w:rPr>
        <w:t> </w:t>
      </w:r>
      <w:r>
        <w:rPr>
          <w:i/>
          <w:sz w:val="24"/>
        </w:rPr>
        <w:t>for&lt;/B&gt;</w:t>
      </w:r>
    </w:p>
    <w:p>
      <w:pPr>
        <w:pStyle w:val="ListParagraph"/>
        <w:numPr>
          <w:ilvl w:val="1"/>
          <w:numId w:val="6"/>
        </w:numPr>
        <w:tabs>
          <w:tab w:pos="706" w:val="left" w:leader="none"/>
        </w:tabs>
        <w:spacing w:line="240" w:lineRule="auto" w:before="0" w:after="0"/>
        <w:ind w:left="526" w:right="1415" w:firstLine="0"/>
        <w:jc w:val="left"/>
        <w:rPr>
          <w:sz w:val="24"/>
        </w:rPr>
      </w:pPr>
      <w:r>
        <w:rPr>
          <w:sz w:val="24"/>
        </w:rPr>
        <w:t>j'ai un service à vous demander -- I would like to ask you to do something for me 86 |</w:t>
      </w:r>
      <w:r>
        <w:rPr>
          <w:spacing w:val="-1"/>
          <w:sz w:val="24"/>
        </w:rPr>
        <w:t> </w:t>
      </w:r>
      <w:r>
        <w:rPr>
          <w:sz w:val="24"/>
        </w:rPr>
        <w:t>16076</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alors </w:t>
      </w:r>
      <w:r>
        <w:rPr>
          <w:sz w:val="24"/>
        </w:rPr>
        <w:t>adv </w:t>
      </w:r>
      <w:r>
        <w:rPr>
          <w:i/>
          <w:sz w:val="24"/>
        </w:rPr>
        <w:t>&lt;B&gt;then,</w:t>
      </w:r>
      <w:r>
        <w:rPr>
          <w:i/>
          <w:spacing w:val="1"/>
          <w:sz w:val="24"/>
        </w:rPr>
        <w:t> </w:t>
      </w:r>
      <w:r>
        <w:rPr>
          <w:i/>
          <w:sz w:val="24"/>
        </w:rPr>
        <w:t>so&lt;/B&gt;</w:t>
      </w:r>
    </w:p>
    <w:p>
      <w:pPr>
        <w:pStyle w:val="ListParagraph"/>
        <w:numPr>
          <w:ilvl w:val="1"/>
          <w:numId w:val="6"/>
        </w:numPr>
        <w:tabs>
          <w:tab w:pos="706" w:val="left" w:leader="none"/>
        </w:tabs>
        <w:spacing w:line="240" w:lineRule="auto" w:before="0" w:after="0"/>
        <w:ind w:left="706" w:right="0" w:hanging="180"/>
        <w:jc w:val="left"/>
        <w:rPr>
          <w:sz w:val="24"/>
        </w:rPr>
      </w:pPr>
      <w:r>
        <w:rPr>
          <w:sz w:val="24"/>
        </w:rPr>
        <w:t>et alors? vous revenez quand? -- so? when are you coming back</w:t>
      </w:r>
      <w:r>
        <w:rPr>
          <w:spacing w:val="-2"/>
          <w:sz w:val="24"/>
        </w:rPr>
        <w:t> </w:t>
      </w:r>
      <w:r>
        <w:rPr>
          <w:sz w:val="24"/>
        </w:rPr>
        <w:t>?</w:t>
      </w:r>
    </w:p>
    <w:p>
      <w:pPr>
        <w:spacing w:after="0" w:line="240" w:lineRule="auto"/>
        <w:jc w:val="left"/>
        <w:rPr>
          <w:sz w:val="24"/>
        </w:rPr>
        <w:sectPr>
          <w:pgSz w:w="11900" w:h="16840"/>
          <w:pgMar w:top="1060" w:bottom="280" w:left="980" w:right="1000"/>
        </w:sectPr>
      </w:pPr>
    </w:p>
    <w:p>
      <w:pPr>
        <w:pStyle w:val="BodyText"/>
        <w:spacing w:before="74"/>
        <w:ind w:left="525"/>
      </w:pPr>
      <w:r>
        <w:rPr/>
        <w:t>84 | 18443</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après </w:t>
      </w:r>
      <w:r>
        <w:rPr>
          <w:spacing w:val="-3"/>
          <w:sz w:val="24"/>
        </w:rPr>
        <w:t>adv,prep</w:t>
      </w:r>
      <w:r>
        <w:rPr>
          <w:sz w:val="24"/>
        </w:rPr>
        <w:t> </w:t>
      </w:r>
      <w:r>
        <w:rPr>
          <w:i/>
          <w:sz w:val="24"/>
        </w:rPr>
        <w:t>&lt;B&gt;after&lt;/B&gt;</w:t>
      </w:r>
    </w:p>
    <w:p>
      <w:pPr>
        <w:pStyle w:val="ListParagraph"/>
        <w:numPr>
          <w:ilvl w:val="1"/>
          <w:numId w:val="6"/>
        </w:numPr>
        <w:tabs>
          <w:tab w:pos="706" w:val="left" w:leader="none"/>
        </w:tabs>
        <w:spacing w:line="240" w:lineRule="auto" w:before="0" w:after="0"/>
        <w:ind w:left="526" w:right="710" w:firstLine="0"/>
        <w:jc w:val="left"/>
        <w:rPr>
          <w:sz w:val="24"/>
        </w:rPr>
      </w:pPr>
      <w:r>
        <w:rPr>
          <w:sz w:val="24"/>
        </w:rPr>
        <w:t>il a succombé à ses blessures peu après -- he shortly thereafter succumbed to his wounds 83 |</w:t>
      </w:r>
      <w:r>
        <w:rPr>
          <w:spacing w:val="-1"/>
          <w:sz w:val="24"/>
        </w:rPr>
        <w:t> </w:t>
      </w:r>
      <w:r>
        <w:rPr>
          <w:sz w:val="24"/>
        </w:rPr>
        <w:t>17733</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trouver </w:t>
      </w:r>
      <w:r>
        <w:rPr>
          <w:sz w:val="24"/>
        </w:rPr>
        <w:t>v </w:t>
      </w:r>
      <w:r>
        <w:rPr>
          <w:i/>
          <w:sz w:val="24"/>
        </w:rPr>
        <w:t>&lt;B&gt;to</w:t>
      </w:r>
      <w:r>
        <w:rPr>
          <w:i/>
          <w:spacing w:val="1"/>
          <w:sz w:val="24"/>
        </w:rPr>
        <w:t> </w:t>
      </w:r>
      <w:r>
        <w:rPr>
          <w:i/>
          <w:sz w:val="24"/>
        </w:rPr>
        <w:t>find&lt;/B&gt;</w:t>
      </w:r>
    </w:p>
    <w:p>
      <w:pPr>
        <w:pStyle w:val="ListParagraph"/>
        <w:numPr>
          <w:ilvl w:val="1"/>
          <w:numId w:val="6"/>
        </w:numPr>
        <w:tabs>
          <w:tab w:pos="706" w:val="left" w:leader="none"/>
        </w:tabs>
        <w:spacing w:line="240" w:lineRule="auto" w:before="0" w:after="0"/>
        <w:ind w:left="526" w:right="1849" w:firstLine="0"/>
        <w:jc w:val="left"/>
        <w:rPr>
          <w:sz w:val="24"/>
        </w:rPr>
      </w:pPr>
      <w:r>
        <w:rPr>
          <w:sz w:val="24"/>
        </w:rPr>
        <w:t>j'ai trouvé du sang. sur le siège avant -- I found some blood. on the front seat 85 |</w:t>
      </w:r>
      <w:r>
        <w:rPr>
          <w:spacing w:val="-1"/>
          <w:sz w:val="24"/>
        </w:rPr>
        <w:t> </w:t>
      </w:r>
      <w:r>
        <w:rPr>
          <w:sz w:val="24"/>
        </w:rPr>
        <w:t>16036</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personne </w:t>
      </w:r>
      <w:r>
        <w:rPr>
          <w:sz w:val="24"/>
        </w:rPr>
        <w:t>nf,pro </w:t>
      </w:r>
      <w:r>
        <w:rPr>
          <w:i/>
          <w:sz w:val="24"/>
        </w:rPr>
        <w:t>&lt;B&gt;person, people, anybody, anyone,</w:t>
      </w:r>
      <w:r>
        <w:rPr>
          <w:i/>
          <w:spacing w:val="-2"/>
          <w:sz w:val="24"/>
        </w:rPr>
        <w:t> </w:t>
      </w:r>
      <w:r>
        <w:rPr>
          <w:i/>
          <w:sz w:val="24"/>
        </w:rPr>
        <w:t>nobody&lt;/B&gt;</w:t>
      </w:r>
    </w:p>
    <w:p>
      <w:pPr>
        <w:pStyle w:val="ListParagraph"/>
        <w:numPr>
          <w:ilvl w:val="1"/>
          <w:numId w:val="6"/>
        </w:numPr>
        <w:tabs>
          <w:tab w:pos="706" w:val="left" w:leader="none"/>
        </w:tabs>
        <w:spacing w:line="240" w:lineRule="auto" w:before="0" w:after="0"/>
        <w:ind w:left="526" w:right="1585" w:firstLine="0"/>
        <w:jc w:val="left"/>
        <w:rPr>
          <w:sz w:val="24"/>
        </w:rPr>
      </w:pPr>
      <w:r>
        <w:rPr>
          <w:sz w:val="24"/>
        </w:rPr>
        <w:t>il ne parlait à personne en particulier -- he was speaking to nobody in particular 84 |</w:t>
      </w:r>
      <w:r>
        <w:rPr>
          <w:spacing w:val="-1"/>
          <w:sz w:val="24"/>
        </w:rPr>
        <w:t> </w:t>
      </w:r>
      <w:r>
        <w:rPr>
          <w:sz w:val="24"/>
        </w:rPr>
        <w:t>16218</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rendre </w:t>
      </w:r>
      <w:r>
        <w:rPr>
          <w:sz w:val="24"/>
        </w:rPr>
        <w:t>v </w:t>
      </w:r>
      <w:r>
        <w:rPr>
          <w:i/>
          <w:sz w:val="24"/>
        </w:rPr>
        <w:t>to </w:t>
      </w:r>
      <w:r>
        <w:rPr>
          <w:i/>
          <w:spacing w:val="-6"/>
          <w:sz w:val="24"/>
        </w:rPr>
        <w:t>render, </w:t>
      </w:r>
      <w:r>
        <w:rPr>
          <w:i/>
          <w:sz w:val="24"/>
        </w:rPr>
        <w:t>return, yield, give</w:t>
      </w:r>
      <w:r>
        <w:rPr>
          <w:i/>
          <w:spacing w:val="5"/>
          <w:sz w:val="24"/>
        </w:rPr>
        <w:t> </w:t>
      </w:r>
      <w:r>
        <w:rPr>
          <w:i/>
          <w:sz w:val="24"/>
        </w:rPr>
        <w:t>up</w:t>
      </w:r>
    </w:p>
    <w:p>
      <w:pPr>
        <w:pStyle w:val="ListParagraph"/>
        <w:numPr>
          <w:ilvl w:val="1"/>
          <w:numId w:val="6"/>
        </w:numPr>
        <w:tabs>
          <w:tab w:pos="706" w:val="left" w:leader="none"/>
        </w:tabs>
        <w:spacing w:line="240" w:lineRule="auto" w:before="0" w:after="0"/>
        <w:ind w:left="526" w:right="1985" w:firstLine="0"/>
        <w:jc w:val="left"/>
        <w:rPr>
          <w:sz w:val="24"/>
        </w:rPr>
      </w:pPr>
      <w:r>
        <w:rPr>
          <w:sz w:val="24"/>
        </w:rPr>
        <w:t>je m'y rendis à 4 heures du matin -- I went there at 4 o'clock in the morning 90 |</w:t>
      </w:r>
      <w:r>
        <w:rPr>
          <w:spacing w:val="-1"/>
          <w:sz w:val="24"/>
        </w:rPr>
        <w:t> </w:t>
      </w:r>
      <w:r>
        <w:rPr>
          <w:sz w:val="24"/>
        </w:rPr>
        <w:t>10226</w:t>
      </w:r>
    </w:p>
    <w:p>
      <w:pPr>
        <w:pStyle w:val="BodyText"/>
      </w:pPr>
    </w:p>
    <w:p>
      <w:pPr>
        <w:pStyle w:val="ListParagraph"/>
        <w:numPr>
          <w:ilvl w:val="0"/>
          <w:numId w:val="6"/>
        </w:numPr>
        <w:tabs>
          <w:tab w:pos="456" w:val="left" w:leader="none"/>
        </w:tabs>
        <w:spacing w:line="240" w:lineRule="auto" w:before="1" w:after="0"/>
        <w:ind w:left="456" w:right="0" w:hanging="300"/>
        <w:jc w:val="left"/>
        <w:rPr>
          <w:i/>
          <w:sz w:val="24"/>
        </w:rPr>
      </w:pPr>
      <w:r>
        <w:rPr>
          <w:b/>
          <w:sz w:val="24"/>
        </w:rPr>
        <w:t>part </w:t>
      </w:r>
      <w:r>
        <w:rPr>
          <w:sz w:val="24"/>
        </w:rPr>
        <w:t>nf</w:t>
      </w:r>
      <w:r>
        <w:rPr>
          <w:spacing w:val="-2"/>
          <w:sz w:val="24"/>
        </w:rPr>
        <w:t> </w:t>
      </w:r>
      <w:r>
        <w:rPr>
          <w:i/>
          <w:sz w:val="24"/>
        </w:rPr>
        <w:t>share</w:t>
      </w:r>
    </w:p>
    <w:p>
      <w:pPr>
        <w:pStyle w:val="ListParagraph"/>
        <w:numPr>
          <w:ilvl w:val="1"/>
          <w:numId w:val="6"/>
        </w:numPr>
        <w:tabs>
          <w:tab w:pos="706" w:val="left" w:leader="none"/>
        </w:tabs>
        <w:spacing w:line="240" w:lineRule="auto" w:before="0" w:after="0"/>
        <w:ind w:left="526" w:right="1024" w:firstLine="0"/>
        <w:jc w:val="left"/>
        <w:rPr>
          <w:sz w:val="24"/>
        </w:rPr>
      </w:pPr>
      <w:r>
        <w:rPr>
          <w:sz w:val="24"/>
        </w:rPr>
        <w:t>je voudrais vous faire part de quelques données -- I want to share some data with you 91 |</w:t>
      </w:r>
      <w:r>
        <w:rPr>
          <w:spacing w:val="-1"/>
          <w:sz w:val="24"/>
        </w:rPr>
        <w:t> </w:t>
      </w:r>
      <w:r>
        <w:rPr>
          <w:sz w:val="24"/>
        </w:rPr>
        <w:t>8971</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dernier </w:t>
      </w:r>
      <w:r>
        <w:rPr>
          <w:sz w:val="24"/>
        </w:rPr>
        <w:t>nadj</w:t>
      </w:r>
      <w:r>
        <w:rPr>
          <w:spacing w:val="1"/>
          <w:sz w:val="24"/>
        </w:rPr>
        <w:t> </w:t>
      </w:r>
      <w:r>
        <w:rPr>
          <w:i/>
          <w:sz w:val="24"/>
        </w:rPr>
        <w:t>last</w:t>
      </w:r>
    </w:p>
    <w:p>
      <w:pPr>
        <w:pStyle w:val="ListParagraph"/>
        <w:numPr>
          <w:ilvl w:val="1"/>
          <w:numId w:val="6"/>
        </w:numPr>
        <w:tabs>
          <w:tab w:pos="706" w:val="left" w:leader="none"/>
        </w:tabs>
        <w:spacing w:line="240" w:lineRule="auto" w:before="0" w:after="0"/>
        <w:ind w:left="156" w:right="552" w:firstLine="370"/>
        <w:jc w:val="left"/>
        <w:rPr>
          <w:sz w:val="24"/>
        </w:rPr>
      </w:pPr>
      <w:r>
        <w:rPr>
          <w:sz w:val="24"/>
        </w:rPr>
        <w:t>c'est le dernier endroit où vous auriez dû vous rencontrer -- that's the last place you should have</w:t>
      </w:r>
      <w:r>
        <w:rPr>
          <w:spacing w:val="-1"/>
          <w:sz w:val="24"/>
        </w:rPr>
        <w:t> </w:t>
      </w:r>
      <w:r>
        <w:rPr>
          <w:sz w:val="24"/>
        </w:rPr>
        <w:t>met</w:t>
      </w:r>
    </w:p>
    <w:p>
      <w:pPr>
        <w:pStyle w:val="BodyText"/>
        <w:ind w:left="525"/>
      </w:pPr>
      <w:r>
        <w:rPr/>
        <w:t>83 | 17524</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venir </w:t>
      </w:r>
      <w:r>
        <w:rPr>
          <w:sz w:val="24"/>
        </w:rPr>
        <w:t>v </w:t>
      </w:r>
      <w:r>
        <w:rPr>
          <w:i/>
          <w:sz w:val="24"/>
        </w:rPr>
        <w:t>to</w:t>
      </w:r>
      <w:r>
        <w:rPr>
          <w:i/>
          <w:spacing w:val="1"/>
          <w:sz w:val="24"/>
        </w:rPr>
        <w:t> </w:t>
      </w:r>
      <w:r>
        <w:rPr>
          <w:i/>
          <w:sz w:val="24"/>
        </w:rPr>
        <w:t>come</w:t>
      </w:r>
    </w:p>
    <w:p>
      <w:pPr>
        <w:pStyle w:val="ListParagraph"/>
        <w:numPr>
          <w:ilvl w:val="1"/>
          <w:numId w:val="6"/>
        </w:numPr>
        <w:tabs>
          <w:tab w:pos="706" w:val="left" w:leader="none"/>
        </w:tabs>
        <w:spacing w:line="240" w:lineRule="auto" w:before="0" w:after="0"/>
        <w:ind w:left="526" w:right="4319" w:firstLine="0"/>
        <w:jc w:val="left"/>
        <w:rPr>
          <w:sz w:val="24"/>
        </w:rPr>
      </w:pPr>
      <w:r>
        <w:rPr>
          <w:sz w:val="24"/>
        </w:rPr>
        <w:t>venez rencontrer les autres -- come meet the others 81 |</w:t>
      </w:r>
      <w:r>
        <w:rPr>
          <w:spacing w:val="-1"/>
          <w:sz w:val="24"/>
        </w:rPr>
        <w:t> </w:t>
      </w:r>
      <w:r>
        <w:rPr>
          <w:sz w:val="24"/>
        </w:rPr>
        <w:t>19776</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pendant </w:t>
      </w:r>
      <w:r>
        <w:rPr>
          <w:sz w:val="24"/>
        </w:rPr>
        <w:t>adj,prep,nm </w:t>
      </w:r>
      <w:r>
        <w:rPr>
          <w:i/>
          <w:sz w:val="24"/>
        </w:rPr>
        <w:t>during;</w:t>
      </w:r>
      <w:r>
        <w:rPr>
          <w:i/>
          <w:spacing w:val="-1"/>
          <w:sz w:val="24"/>
        </w:rPr>
        <w:t> </w:t>
      </w:r>
      <w:r>
        <w:rPr>
          <w:i/>
          <w:sz w:val="24"/>
        </w:rPr>
        <w:t>pendant</w:t>
      </w:r>
    </w:p>
    <w:p>
      <w:pPr>
        <w:pStyle w:val="ListParagraph"/>
        <w:numPr>
          <w:ilvl w:val="1"/>
          <w:numId w:val="6"/>
        </w:numPr>
        <w:tabs>
          <w:tab w:pos="706" w:val="left" w:leader="none"/>
        </w:tabs>
        <w:spacing w:line="240" w:lineRule="auto" w:before="0" w:after="0"/>
        <w:ind w:left="526" w:right="2723" w:firstLine="0"/>
        <w:jc w:val="left"/>
        <w:rPr>
          <w:sz w:val="24"/>
        </w:rPr>
      </w:pPr>
      <w:r>
        <w:rPr>
          <w:sz w:val="24"/>
        </w:rPr>
        <w:t>où t'étais pendant tout ce temps? -- where were you all of this time? 91 |</w:t>
      </w:r>
      <w:r>
        <w:rPr>
          <w:spacing w:val="-1"/>
          <w:sz w:val="24"/>
        </w:rPr>
        <w:t> </w:t>
      </w:r>
      <w:r>
        <w:rPr>
          <w:sz w:val="24"/>
        </w:rPr>
        <w:t>8413</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passer </w:t>
      </w:r>
      <w:r>
        <w:rPr>
          <w:sz w:val="24"/>
        </w:rPr>
        <w:t>v </w:t>
      </w:r>
      <w:r>
        <w:rPr>
          <w:i/>
          <w:sz w:val="24"/>
        </w:rPr>
        <w:t>to</w:t>
      </w:r>
      <w:r>
        <w:rPr>
          <w:i/>
          <w:spacing w:val="1"/>
          <w:sz w:val="24"/>
        </w:rPr>
        <w:t> </w:t>
      </w:r>
      <w:r>
        <w:rPr>
          <w:i/>
          <w:sz w:val="24"/>
        </w:rPr>
        <w:t>pass</w:t>
      </w:r>
    </w:p>
    <w:p>
      <w:pPr>
        <w:pStyle w:val="ListParagraph"/>
        <w:numPr>
          <w:ilvl w:val="1"/>
          <w:numId w:val="6"/>
        </w:numPr>
        <w:tabs>
          <w:tab w:pos="706" w:val="left" w:leader="none"/>
        </w:tabs>
        <w:spacing w:line="240" w:lineRule="auto" w:before="0" w:after="0"/>
        <w:ind w:left="156" w:right="598" w:firstLine="370"/>
        <w:jc w:val="left"/>
        <w:rPr>
          <w:sz w:val="24"/>
        </w:rPr>
      </w:pPr>
      <w:r>
        <w:rPr>
          <w:sz w:val="24"/>
        </w:rPr>
        <w:t>nous sommes passées devant la maison de ma grand-mère -- we went past the front of my grandmother's</w:t>
      </w:r>
      <w:r>
        <w:rPr>
          <w:spacing w:val="-1"/>
          <w:sz w:val="24"/>
        </w:rPr>
        <w:t> </w:t>
      </w:r>
      <w:r>
        <w:rPr>
          <w:sz w:val="24"/>
        </w:rPr>
        <w:t>place</w:t>
      </w:r>
    </w:p>
    <w:p>
      <w:pPr>
        <w:pStyle w:val="BodyText"/>
        <w:spacing w:before="1"/>
        <w:ind w:left="525"/>
      </w:pPr>
      <w:r>
        <w:rPr/>
        <w:t>83 | 17070</w:t>
      </w:r>
    </w:p>
    <w:p>
      <w:pPr>
        <w:pStyle w:val="BodyText"/>
        <w:spacing w:before="11"/>
        <w:rPr>
          <w:sz w:val="23"/>
        </w:rPr>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peu </w:t>
      </w:r>
      <w:r>
        <w:rPr>
          <w:sz w:val="24"/>
        </w:rPr>
        <w:t>adv </w:t>
      </w:r>
      <w:r>
        <w:rPr>
          <w:i/>
          <w:sz w:val="24"/>
        </w:rPr>
        <w:t>little</w:t>
      </w:r>
    </w:p>
    <w:p>
      <w:pPr>
        <w:pStyle w:val="ListParagraph"/>
        <w:numPr>
          <w:ilvl w:val="1"/>
          <w:numId w:val="6"/>
        </w:numPr>
        <w:tabs>
          <w:tab w:pos="706" w:val="left" w:leader="none"/>
        </w:tabs>
        <w:spacing w:line="240" w:lineRule="auto" w:before="0" w:after="0"/>
        <w:ind w:left="526" w:right="3259" w:firstLine="0"/>
        <w:jc w:val="left"/>
        <w:rPr>
          <w:sz w:val="24"/>
        </w:rPr>
      </w:pPr>
      <w:r>
        <w:rPr>
          <w:sz w:val="24"/>
        </w:rPr>
        <w:t>un secret se dévoile peu à peu -- a secret unfolds little by little 81 |</w:t>
      </w:r>
      <w:r>
        <w:rPr>
          <w:spacing w:val="-1"/>
          <w:sz w:val="24"/>
        </w:rPr>
        <w:t> </w:t>
      </w:r>
      <w:r>
        <w:rPr>
          <w:sz w:val="24"/>
        </w:rPr>
        <w:t>18830</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lequel </w:t>
      </w:r>
      <w:r>
        <w:rPr>
          <w:sz w:val="24"/>
        </w:rPr>
        <w:t>pro </w:t>
      </w:r>
      <w:r>
        <w:rPr>
          <w:i/>
          <w:sz w:val="24"/>
        </w:rPr>
        <w:t>who, whom, which</w:t>
      </w:r>
    </w:p>
    <w:p>
      <w:pPr>
        <w:pStyle w:val="ListParagraph"/>
        <w:numPr>
          <w:ilvl w:val="1"/>
          <w:numId w:val="6"/>
        </w:numPr>
        <w:tabs>
          <w:tab w:pos="706" w:val="left" w:leader="none"/>
        </w:tabs>
        <w:spacing w:line="240" w:lineRule="auto" w:before="0" w:after="0"/>
        <w:ind w:left="156" w:right="284" w:firstLine="370"/>
        <w:jc w:val="left"/>
        <w:rPr>
          <w:sz w:val="24"/>
        </w:rPr>
      </w:pPr>
      <w:r>
        <w:rPr>
          <w:sz w:val="24"/>
        </w:rPr>
        <w:t>il y a bien des points sur lesquels je voudrais faire des commentaires -- there are many points on which I would like to comment</w:t>
      </w:r>
    </w:p>
    <w:p>
      <w:pPr>
        <w:pStyle w:val="BodyText"/>
        <w:ind w:left="525"/>
      </w:pPr>
      <w:r>
        <w:rPr/>
        <w:t>87 | 12507</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suite </w:t>
      </w:r>
      <w:r>
        <w:rPr>
          <w:sz w:val="24"/>
        </w:rPr>
        <w:t>nf </w:t>
      </w:r>
      <w:r>
        <w:rPr>
          <w:i/>
          <w:sz w:val="24"/>
        </w:rPr>
        <w:t>result, follow-up,</w:t>
      </w:r>
      <w:r>
        <w:rPr>
          <w:i/>
          <w:spacing w:val="1"/>
          <w:sz w:val="24"/>
        </w:rPr>
        <w:t> </w:t>
      </w:r>
      <w:r>
        <w:rPr>
          <w:i/>
          <w:spacing w:val="-3"/>
          <w:sz w:val="24"/>
        </w:rPr>
        <w:t>rest</w:t>
      </w:r>
    </w:p>
    <w:p>
      <w:pPr>
        <w:pStyle w:val="ListParagraph"/>
        <w:numPr>
          <w:ilvl w:val="1"/>
          <w:numId w:val="6"/>
        </w:numPr>
        <w:tabs>
          <w:tab w:pos="706" w:val="left" w:leader="none"/>
        </w:tabs>
        <w:spacing w:line="240" w:lineRule="auto" w:before="0" w:after="0"/>
        <w:ind w:left="526" w:right="4370" w:firstLine="0"/>
        <w:jc w:val="left"/>
        <w:rPr>
          <w:sz w:val="24"/>
        </w:rPr>
      </w:pPr>
      <w:r>
        <w:rPr>
          <w:sz w:val="24"/>
        </w:rPr>
        <w:t>deux, trois et ainsi de suite -- two, three, and so on 93 |</w:t>
      </w:r>
      <w:r>
        <w:rPr>
          <w:spacing w:val="-1"/>
          <w:sz w:val="24"/>
        </w:rPr>
        <w:t> </w:t>
      </w:r>
      <w:r>
        <w:rPr>
          <w:sz w:val="24"/>
        </w:rPr>
        <w:t>5964</w:t>
      </w:r>
    </w:p>
    <w:p>
      <w:pPr>
        <w:spacing w:after="0" w:line="240" w:lineRule="auto"/>
        <w:jc w:val="left"/>
        <w:rPr>
          <w:sz w:val="24"/>
        </w:rPr>
        <w:sectPr>
          <w:pgSz w:w="11900" w:h="16840"/>
          <w:pgMar w:top="1060" w:bottom="280" w:left="980" w:right="1000"/>
        </w:sectPr>
      </w:pPr>
    </w:p>
    <w:p>
      <w:pPr>
        <w:pStyle w:val="ListParagraph"/>
        <w:numPr>
          <w:ilvl w:val="0"/>
          <w:numId w:val="6"/>
        </w:numPr>
        <w:tabs>
          <w:tab w:pos="456" w:val="left" w:leader="none"/>
        </w:tabs>
        <w:spacing w:line="240" w:lineRule="auto" w:before="70" w:after="0"/>
        <w:ind w:left="456" w:right="0" w:hanging="300"/>
        <w:jc w:val="left"/>
        <w:rPr>
          <w:i/>
          <w:sz w:val="24"/>
        </w:rPr>
      </w:pPr>
      <w:r>
        <w:rPr>
          <w:b/>
          <w:sz w:val="24"/>
        </w:rPr>
        <w:t>bon </w:t>
      </w:r>
      <w:r>
        <w:rPr>
          <w:sz w:val="24"/>
        </w:rPr>
        <w:t>adj,adv,intj,nm</w:t>
      </w:r>
      <w:r>
        <w:rPr>
          <w:spacing w:val="-1"/>
          <w:sz w:val="24"/>
        </w:rPr>
        <w:t> </w:t>
      </w:r>
      <w:r>
        <w:rPr>
          <w:i/>
          <w:sz w:val="24"/>
        </w:rPr>
        <w:t>good</w:t>
      </w:r>
    </w:p>
    <w:p>
      <w:pPr>
        <w:pStyle w:val="ListParagraph"/>
        <w:numPr>
          <w:ilvl w:val="1"/>
          <w:numId w:val="6"/>
        </w:numPr>
        <w:tabs>
          <w:tab w:pos="706" w:val="left" w:leader="none"/>
        </w:tabs>
        <w:spacing w:line="240" w:lineRule="auto" w:before="0" w:after="0"/>
        <w:ind w:left="526" w:right="4518" w:firstLine="0"/>
        <w:jc w:val="left"/>
        <w:rPr>
          <w:sz w:val="24"/>
        </w:rPr>
      </w:pPr>
      <w:r>
        <w:rPr>
          <w:sz w:val="24"/>
        </w:rPr>
        <w:t>ce n'est pas le bon moment -- it's not a good time 81 |</w:t>
      </w:r>
      <w:r>
        <w:rPr>
          <w:spacing w:val="-1"/>
          <w:sz w:val="24"/>
        </w:rPr>
        <w:t> </w:t>
      </w:r>
      <w:r>
        <w:rPr>
          <w:sz w:val="24"/>
        </w:rPr>
        <w:t>18375</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comprendre </w:t>
      </w:r>
      <w:r>
        <w:rPr>
          <w:sz w:val="24"/>
        </w:rPr>
        <w:t>v </w:t>
      </w:r>
      <w:r>
        <w:rPr>
          <w:i/>
          <w:sz w:val="24"/>
        </w:rPr>
        <w:t>to</w:t>
      </w:r>
      <w:r>
        <w:rPr>
          <w:i/>
          <w:spacing w:val="-2"/>
          <w:sz w:val="24"/>
        </w:rPr>
        <w:t> </w:t>
      </w:r>
      <w:r>
        <w:rPr>
          <w:i/>
          <w:sz w:val="24"/>
        </w:rPr>
        <w:t>understand</w:t>
      </w:r>
    </w:p>
    <w:p>
      <w:pPr>
        <w:pStyle w:val="ListParagraph"/>
        <w:numPr>
          <w:ilvl w:val="1"/>
          <w:numId w:val="6"/>
        </w:numPr>
        <w:tabs>
          <w:tab w:pos="706" w:val="left" w:leader="none"/>
        </w:tabs>
        <w:spacing w:line="240" w:lineRule="auto" w:before="0" w:after="0"/>
        <w:ind w:left="526" w:right="2708" w:firstLine="0"/>
        <w:jc w:val="left"/>
        <w:rPr>
          <w:sz w:val="24"/>
        </w:rPr>
      </w:pPr>
      <w:r>
        <w:rPr>
          <w:sz w:val="24"/>
        </w:rPr>
        <w:t>je comprends que vous soyez fâché -- I understand that you're upset 87 |</w:t>
      </w:r>
      <w:r>
        <w:rPr>
          <w:spacing w:val="-1"/>
          <w:sz w:val="24"/>
        </w:rPr>
        <w:t> </w:t>
      </w:r>
      <w:r>
        <w:rPr>
          <w:sz w:val="24"/>
        </w:rPr>
        <w:t>12482</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depuis </w:t>
      </w:r>
      <w:r>
        <w:rPr>
          <w:spacing w:val="-3"/>
          <w:sz w:val="24"/>
        </w:rPr>
        <w:t>adv,prep </w:t>
      </w:r>
      <w:r>
        <w:rPr>
          <w:i/>
          <w:sz w:val="24"/>
        </w:rPr>
        <w:t>since,</w:t>
      </w:r>
      <w:r>
        <w:rPr>
          <w:i/>
          <w:spacing w:val="3"/>
          <w:sz w:val="24"/>
        </w:rPr>
        <w:t> </w:t>
      </w:r>
      <w:r>
        <w:rPr>
          <w:i/>
          <w:sz w:val="24"/>
        </w:rPr>
        <w:t>for</w:t>
      </w:r>
    </w:p>
    <w:p>
      <w:pPr>
        <w:pStyle w:val="ListParagraph"/>
        <w:numPr>
          <w:ilvl w:val="1"/>
          <w:numId w:val="6"/>
        </w:numPr>
        <w:tabs>
          <w:tab w:pos="706" w:val="left" w:leader="none"/>
        </w:tabs>
        <w:spacing w:line="240" w:lineRule="auto" w:before="0" w:after="0"/>
        <w:ind w:left="526" w:right="2778" w:firstLine="0"/>
        <w:jc w:val="left"/>
        <w:rPr>
          <w:sz w:val="24"/>
        </w:rPr>
      </w:pPr>
      <w:r>
        <w:rPr>
          <w:sz w:val="24"/>
        </w:rPr>
        <w:t>je le connais depuis le lycée -- I have known him since high school 83 |</w:t>
      </w:r>
      <w:r>
        <w:rPr>
          <w:spacing w:val="-1"/>
          <w:sz w:val="24"/>
        </w:rPr>
        <w:t> </w:t>
      </w:r>
      <w:r>
        <w:rPr>
          <w:sz w:val="24"/>
        </w:rPr>
        <w:t>16243</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point </w:t>
      </w:r>
      <w:r>
        <w:rPr>
          <w:spacing w:val="-3"/>
          <w:sz w:val="24"/>
        </w:rPr>
        <w:t>adv,nm </w:t>
      </w:r>
      <w:r>
        <w:rPr>
          <w:i/>
          <w:sz w:val="24"/>
        </w:rPr>
        <w:t>point; at</w:t>
      </w:r>
      <w:r>
        <w:rPr>
          <w:i/>
          <w:spacing w:val="4"/>
          <w:sz w:val="24"/>
        </w:rPr>
        <w:t> </w:t>
      </w:r>
      <w:r>
        <w:rPr>
          <w:i/>
          <w:sz w:val="24"/>
        </w:rPr>
        <w:t>all</w:t>
      </w:r>
    </w:p>
    <w:p>
      <w:pPr>
        <w:pStyle w:val="ListParagraph"/>
        <w:numPr>
          <w:ilvl w:val="1"/>
          <w:numId w:val="6"/>
        </w:numPr>
        <w:tabs>
          <w:tab w:pos="706" w:val="left" w:leader="none"/>
        </w:tabs>
        <w:spacing w:line="240" w:lineRule="auto" w:before="0" w:after="0"/>
        <w:ind w:left="526" w:right="1580" w:firstLine="0"/>
        <w:jc w:val="left"/>
        <w:rPr>
          <w:sz w:val="24"/>
        </w:rPr>
      </w:pPr>
      <w:r>
        <w:rPr>
          <w:sz w:val="24"/>
        </w:rPr>
        <w:t>je suis d'accord avec ce point de vue -- I'm in agreement with that point of view 85 |</w:t>
      </w:r>
      <w:r>
        <w:rPr>
          <w:spacing w:val="-1"/>
          <w:sz w:val="24"/>
        </w:rPr>
        <w:t> </w:t>
      </w:r>
      <w:r>
        <w:rPr>
          <w:sz w:val="24"/>
        </w:rPr>
        <w:t>13938</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ainsi </w:t>
      </w:r>
      <w:r>
        <w:rPr>
          <w:sz w:val="24"/>
        </w:rPr>
        <w:t>adv</w:t>
      </w:r>
      <w:r>
        <w:rPr>
          <w:spacing w:val="-1"/>
          <w:sz w:val="24"/>
        </w:rPr>
        <w:t> </w:t>
      </w:r>
      <w:r>
        <w:rPr>
          <w:i/>
          <w:sz w:val="24"/>
        </w:rPr>
        <w:t>thus</w:t>
      </w:r>
    </w:p>
    <w:p>
      <w:pPr>
        <w:pStyle w:val="ListParagraph"/>
        <w:numPr>
          <w:ilvl w:val="1"/>
          <w:numId w:val="6"/>
        </w:numPr>
        <w:tabs>
          <w:tab w:pos="706" w:val="left" w:leader="none"/>
        </w:tabs>
        <w:spacing w:line="240" w:lineRule="auto" w:before="0" w:after="0"/>
        <w:ind w:left="526" w:right="2434" w:firstLine="0"/>
        <w:jc w:val="left"/>
        <w:rPr>
          <w:sz w:val="24"/>
        </w:rPr>
      </w:pPr>
      <w:r>
        <w:rPr>
          <w:sz w:val="24"/>
        </w:rPr>
        <w:t>qu'est-ce qui le pousse à agir ainsi? -- what drives him to act that way? 86 |</w:t>
      </w:r>
      <w:r>
        <w:rPr>
          <w:spacing w:val="-1"/>
          <w:sz w:val="24"/>
        </w:rPr>
        <w:t> </w:t>
      </w:r>
      <w:r>
        <w:rPr>
          <w:sz w:val="24"/>
        </w:rPr>
        <w:t>12358</w:t>
      </w:r>
    </w:p>
    <w:p>
      <w:pPr>
        <w:pStyle w:val="BodyText"/>
      </w:pPr>
    </w:p>
    <w:p>
      <w:pPr>
        <w:pStyle w:val="ListParagraph"/>
        <w:numPr>
          <w:ilvl w:val="0"/>
          <w:numId w:val="6"/>
        </w:numPr>
        <w:tabs>
          <w:tab w:pos="456" w:val="left" w:leader="none"/>
        </w:tabs>
        <w:spacing w:line="240" w:lineRule="auto" w:before="0" w:after="0"/>
        <w:ind w:left="456" w:right="0" w:hanging="300"/>
        <w:jc w:val="left"/>
        <w:rPr>
          <w:i/>
          <w:sz w:val="24"/>
        </w:rPr>
      </w:pPr>
      <w:r>
        <w:rPr>
          <w:b/>
          <w:sz w:val="24"/>
        </w:rPr>
        <w:t>heure </w:t>
      </w:r>
      <w:r>
        <w:rPr>
          <w:sz w:val="24"/>
        </w:rPr>
        <w:t>nf</w:t>
      </w:r>
      <w:r>
        <w:rPr>
          <w:spacing w:val="-2"/>
          <w:sz w:val="24"/>
        </w:rPr>
        <w:t> </w:t>
      </w:r>
      <w:r>
        <w:rPr>
          <w:i/>
          <w:sz w:val="24"/>
        </w:rPr>
        <w:t>hour</w:t>
      </w:r>
    </w:p>
    <w:p>
      <w:pPr>
        <w:pStyle w:val="ListParagraph"/>
        <w:numPr>
          <w:ilvl w:val="1"/>
          <w:numId w:val="6"/>
        </w:numPr>
        <w:tabs>
          <w:tab w:pos="706" w:val="left" w:leader="none"/>
        </w:tabs>
        <w:spacing w:line="240" w:lineRule="auto" w:before="0" w:after="0"/>
        <w:ind w:left="526" w:right="3418" w:firstLine="0"/>
        <w:jc w:val="left"/>
        <w:rPr>
          <w:sz w:val="24"/>
        </w:rPr>
      </w:pPr>
      <w:r>
        <w:rPr>
          <w:sz w:val="24"/>
        </w:rPr>
        <w:t>a quelle heure sont-ils partis? -- at what time did they leave? 85 |</w:t>
      </w:r>
      <w:r>
        <w:rPr>
          <w:spacing w:val="-1"/>
          <w:sz w:val="24"/>
        </w:rPr>
        <w:t> </w:t>
      </w:r>
      <w:r>
        <w:rPr>
          <w:sz w:val="24"/>
        </w:rPr>
        <w:t>13215</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rester </w:t>
      </w:r>
      <w:r>
        <w:rPr>
          <w:sz w:val="24"/>
        </w:rPr>
        <w:t>v </w:t>
      </w:r>
      <w:r>
        <w:rPr>
          <w:i/>
          <w:sz w:val="24"/>
        </w:rPr>
        <w:t>to</w:t>
      </w:r>
      <w:r>
        <w:rPr>
          <w:i/>
          <w:spacing w:val="1"/>
          <w:sz w:val="24"/>
        </w:rPr>
        <w:t> </w:t>
      </w:r>
      <w:r>
        <w:rPr>
          <w:i/>
          <w:sz w:val="24"/>
        </w:rPr>
        <w:t>stay</w:t>
      </w:r>
    </w:p>
    <w:p>
      <w:pPr>
        <w:pStyle w:val="ListParagraph"/>
        <w:numPr>
          <w:ilvl w:val="1"/>
          <w:numId w:val="6"/>
        </w:numPr>
        <w:tabs>
          <w:tab w:pos="706" w:val="left" w:leader="none"/>
        </w:tabs>
        <w:spacing w:line="240" w:lineRule="auto" w:before="0" w:after="0"/>
        <w:ind w:left="526" w:right="1362" w:firstLine="0"/>
        <w:jc w:val="left"/>
        <w:rPr>
          <w:sz w:val="24"/>
        </w:rPr>
      </w:pPr>
      <w:r>
        <w:rPr>
          <w:sz w:val="24"/>
        </w:rPr>
        <w:t>le temps qu'il te reste, trouve une solution -- in the remaining time, find a solution 86 |</w:t>
      </w:r>
      <w:r>
        <w:rPr>
          <w:spacing w:val="-2"/>
          <w:sz w:val="24"/>
        </w:rPr>
        <w:t> </w:t>
      </w:r>
      <w:r>
        <w:rPr>
          <w:sz w:val="24"/>
        </w:rPr>
        <w:t>11942</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seul </w:t>
      </w:r>
      <w:r>
        <w:rPr>
          <w:sz w:val="24"/>
        </w:rPr>
        <w:t>adj </w:t>
      </w:r>
      <w:r>
        <w:rPr>
          <w:i/>
          <w:sz w:val="24"/>
        </w:rPr>
        <w:t>alone,</w:t>
      </w:r>
      <w:r>
        <w:rPr>
          <w:i/>
          <w:spacing w:val="2"/>
          <w:sz w:val="24"/>
        </w:rPr>
        <w:t> </w:t>
      </w:r>
      <w:r>
        <w:rPr>
          <w:i/>
          <w:sz w:val="24"/>
        </w:rPr>
        <w:t>only</w:t>
      </w:r>
    </w:p>
    <w:p>
      <w:pPr>
        <w:pStyle w:val="ListParagraph"/>
        <w:numPr>
          <w:ilvl w:val="1"/>
          <w:numId w:val="6"/>
        </w:numPr>
        <w:tabs>
          <w:tab w:pos="706" w:val="left" w:leader="none"/>
        </w:tabs>
        <w:spacing w:line="240" w:lineRule="auto" w:before="0" w:after="0"/>
        <w:ind w:left="526" w:right="1275" w:firstLine="0"/>
        <w:jc w:val="left"/>
        <w:rPr>
          <w:sz w:val="24"/>
        </w:rPr>
      </w:pPr>
      <w:r>
        <w:rPr>
          <w:sz w:val="24"/>
        </w:rPr>
        <w:t>parler tout seul était signe d'aliénation -- talking to oneself was a sign of loneliness 84 |</w:t>
      </w:r>
      <w:r>
        <w:rPr>
          <w:spacing w:val="-1"/>
          <w:sz w:val="24"/>
        </w:rPr>
        <w:t> </w:t>
      </w:r>
      <w:r>
        <w:rPr>
          <w:sz w:val="24"/>
        </w:rPr>
        <w:t>13542</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année </w:t>
      </w:r>
      <w:r>
        <w:rPr>
          <w:sz w:val="24"/>
        </w:rPr>
        <w:t>nf </w:t>
      </w:r>
      <w:r>
        <w:rPr>
          <w:i/>
          <w:sz w:val="24"/>
        </w:rPr>
        <w:t>year</w:t>
      </w:r>
    </w:p>
    <w:p>
      <w:pPr>
        <w:pStyle w:val="ListParagraph"/>
        <w:numPr>
          <w:ilvl w:val="1"/>
          <w:numId w:val="6"/>
        </w:numPr>
        <w:tabs>
          <w:tab w:pos="706" w:val="left" w:leader="none"/>
        </w:tabs>
        <w:spacing w:line="240" w:lineRule="auto" w:before="0" w:after="0"/>
        <w:ind w:left="526" w:right="2314" w:firstLine="0"/>
        <w:jc w:val="left"/>
        <w:rPr>
          <w:sz w:val="24"/>
        </w:rPr>
      </w:pPr>
      <w:r>
        <w:rPr>
          <w:sz w:val="24"/>
        </w:rPr>
        <w:t>il devait se présenter l'année suivante -- he had to show up the next year 81 |</w:t>
      </w:r>
      <w:r>
        <w:rPr>
          <w:spacing w:val="-1"/>
          <w:sz w:val="24"/>
        </w:rPr>
        <w:t> </w:t>
      </w:r>
      <w:r>
        <w:rPr>
          <w:sz w:val="24"/>
        </w:rPr>
        <w:t>16316</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toujours </w:t>
      </w:r>
      <w:r>
        <w:rPr>
          <w:sz w:val="24"/>
        </w:rPr>
        <w:t>adv </w:t>
      </w:r>
      <w:r>
        <w:rPr>
          <w:i/>
          <w:sz w:val="24"/>
        </w:rPr>
        <w:t>always</w:t>
      </w:r>
    </w:p>
    <w:p>
      <w:pPr>
        <w:pStyle w:val="ListParagraph"/>
        <w:numPr>
          <w:ilvl w:val="1"/>
          <w:numId w:val="6"/>
        </w:numPr>
        <w:tabs>
          <w:tab w:pos="706" w:val="left" w:leader="none"/>
        </w:tabs>
        <w:spacing w:line="240" w:lineRule="auto" w:before="1" w:after="0"/>
        <w:ind w:left="526" w:right="5008" w:firstLine="0"/>
        <w:jc w:val="left"/>
        <w:rPr>
          <w:sz w:val="24"/>
        </w:rPr>
      </w:pPr>
      <w:r>
        <w:rPr>
          <w:sz w:val="24"/>
        </w:rPr>
        <w:t>tu es toujours en retard -- you're always late 81 |</w:t>
      </w:r>
      <w:r>
        <w:rPr>
          <w:spacing w:val="-1"/>
          <w:sz w:val="24"/>
        </w:rPr>
        <w:t> </w:t>
      </w:r>
      <w:r>
        <w:rPr>
          <w:sz w:val="24"/>
        </w:rPr>
        <w:t>15106</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tenir </w:t>
      </w:r>
      <w:r>
        <w:rPr>
          <w:sz w:val="24"/>
        </w:rPr>
        <w:t>v </w:t>
      </w:r>
      <w:r>
        <w:rPr>
          <w:i/>
          <w:sz w:val="24"/>
        </w:rPr>
        <w:t>to</w:t>
      </w:r>
      <w:r>
        <w:rPr>
          <w:i/>
          <w:spacing w:val="1"/>
          <w:sz w:val="24"/>
        </w:rPr>
        <w:t> </w:t>
      </w:r>
      <w:r>
        <w:rPr>
          <w:i/>
          <w:sz w:val="24"/>
        </w:rPr>
        <w:t>hold</w:t>
      </w:r>
    </w:p>
    <w:p>
      <w:pPr>
        <w:pStyle w:val="ListParagraph"/>
        <w:numPr>
          <w:ilvl w:val="1"/>
          <w:numId w:val="6"/>
        </w:numPr>
        <w:tabs>
          <w:tab w:pos="706" w:val="left" w:leader="none"/>
        </w:tabs>
        <w:spacing w:line="240" w:lineRule="auto" w:before="0" w:after="0"/>
        <w:ind w:left="526" w:right="2918" w:firstLine="0"/>
        <w:jc w:val="left"/>
        <w:rPr>
          <w:sz w:val="24"/>
        </w:rPr>
      </w:pPr>
      <w:r>
        <w:rPr>
          <w:sz w:val="24"/>
        </w:rPr>
        <w:t>c'est une porte de sécurité. tiens ça -- it's a security </w:t>
      </w:r>
      <w:r>
        <w:rPr>
          <w:spacing w:val="-3"/>
          <w:sz w:val="24"/>
        </w:rPr>
        <w:t>door. </w:t>
      </w:r>
      <w:r>
        <w:rPr>
          <w:sz w:val="24"/>
        </w:rPr>
        <w:t>hold this 85 |</w:t>
      </w:r>
      <w:r>
        <w:rPr>
          <w:spacing w:val="-1"/>
          <w:sz w:val="24"/>
        </w:rPr>
        <w:t> </w:t>
      </w:r>
      <w:r>
        <w:rPr>
          <w:sz w:val="24"/>
        </w:rPr>
        <w:t>12229</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porter </w:t>
      </w:r>
      <w:r>
        <w:rPr>
          <w:sz w:val="24"/>
        </w:rPr>
        <w:t>nm,v </w:t>
      </w:r>
      <w:r>
        <w:rPr>
          <w:i/>
          <w:sz w:val="24"/>
        </w:rPr>
        <w:t>to </w:t>
      </w:r>
      <w:r>
        <w:rPr>
          <w:i/>
          <w:spacing w:val="-6"/>
          <w:sz w:val="24"/>
        </w:rPr>
        <w:t>wear,</w:t>
      </w:r>
      <w:r>
        <w:rPr>
          <w:i/>
          <w:spacing w:val="-1"/>
          <w:sz w:val="24"/>
        </w:rPr>
        <w:t> </w:t>
      </w:r>
      <w:r>
        <w:rPr>
          <w:i/>
          <w:sz w:val="24"/>
        </w:rPr>
        <w:t>carry</w:t>
      </w:r>
    </w:p>
    <w:p>
      <w:pPr>
        <w:pStyle w:val="ListParagraph"/>
        <w:numPr>
          <w:ilvl w:val="1"/>
          <w:numId w:val="6"/>
        </w:numPr>
        <w:tabs>
          <w:tab w:pos="706" w:val="left" w:leader="none"/>
        </w:tabs>
        <w:spacing w:line="240" w:lineRule="auto" w:before="0" w:after="0"/>
        <w:ind w:left="526" w:right="2498" w:firstLine="0"/>
        <w:jc w:val="left"/>
        <w:rPr>
          <w:sz w:val="24"/>
        </w:rPr>
      </w:pPr>
      <w:r>
        <w:rPr>
          <w:sz w:val="24"/>
        </w:rPr>
        <w:t>il a porté le maillot jaune un jour -- he wore the yellow jersey one day 89 |</w:t>
      </w:r>
      <w:r>
        <w:rPr>
          <w:spacing w:val="-1"/>
          <w:sz w:val="24"/>
        </w:rPr>
        <w:t> </w:t>
      </w:r>
      <w:r>
        <w:rPr>
          <w:sz w:val="24"/>
        </w:rPr>
        <w:t>8044</w:t>
      </w:r>
    </w:p>
    <w:p>
      <w:pPr>
        <w:pStyle w:val="BodyText"/>
        <w:rPr>
          <w:sz w:val="26"/>
        </w:rPr>
      </w:pPr>
    </w:p>
    <w:p>
      <w:pPr>
        <w:pStyle w:val="BodyText"/>
        <w:rPr>
          <w:sz w:val="22"/>
        </w:rPr>
      </w:pPr>
    </w:p>
    <w:p>
      <w:pPr>
        <w:pStyle w:val="BodyText"/>
        <w:ind w:left="216"/>
      </w:pPr>
      <w:r>
        <w:rPr/>
        <w:t>Page 13</w:t>
      </w:r>
    </w:p>
    <w:p>
      <w:pPr>
        <w:pStyle w:val="ListParagraph"/>
        <w:numPr>
          <w:ilvl w:val="0"/>
          <w:numId w:val="6"/>
        </w:numPr>
        <w:tabs>
          <w:tab w:pos="576" w:val="left" w:leader="none"/>
        </w:tabs>
        <w:spacing w:line="240" w:lineRule="auto" w:before="0" w:after="0"/>
        <w:ind w:left="576" w:right="0" w:hanging="420"/>
        <w:jc w:val="left"/>
        <w:rPr>
          <w:i/>
          <w:sz w:val="24"/>
        </w:rPr>
      </w:pPr>
      <w:r>
        <w:rPr>
          <w:b/>
          <w:sz w:val="24"/>
        </w:rPr>
        <w:t>parler </w:t>
      </w:r>
      <w:r>
        <w:rPr>
          <w:sz w:val="24"/>
        </w:rPr>
        <w:t>nm,v </w:t>
      </w:r>
      <w:r>
        <w:rPr>
          <w:i/>
          <w:sz w:val="24"/>
        </w:rPr>
        <w:t>to</w:t>
      </w:r>
      <w:r>
        <w:rPr>
          <w:i/>
          <w:spacing w:val="2"/>
          <w:sz w:val="24"/>
        </w:rPr>
        <w:t> </w:t>
      </w:r>
      <w:r>
        <w:rPr>
          <w:i/>
          <w:sz w:val="24"/>
        </w:rPr>
        <w:t>speak</w:t>
      </w:r>
    </w:p>
    <w:p>
      <w:pPr>
        <w:spacing w:after="0" w:line="240" w:lineRule="auto"/>
        <w:jc w:val="left"/>
        <w:rPr>
          <w:sz w:val="24"/>
        </w:rPr>
        <w:sectPr>
          <w:pgSz w:w="11900" w:h="16840"/>
          <w:pgMar w:top="1340" w:bottom="280" w:left="980" w:right="1000"/>
        </w:sectPr>
      </w:pPr>
    </w:p>
    <w:p>
      <w:pPr>
        <w:pStyle w:val="ListParagraph"/>
        <w:numPr>
          <w:ilvl w:val="1"/>
          <w:numId w:val="6"/>
        </w:numPr>
        <w:tabs>
          <w:tab w:pos="706" w:val="left" w:leader="none"/>
        </w:tabs>
        <w:spacing w:line="240" w:lineRule="auto" w:before="74" w:after="0"/>
        <w:ind w:left="526" w:right="3902" w:firstLine="0"/>
        <w:jc w:val="left"/>
        <w:rPr>
          <w:sz w:val="24"/>
        </w:rPr>
      </w:pPr>
      <w:r>
        <w:rPr>
          <w:sz w:val="24"/>
        </w:rPr>
        <w:t>je sais de quoi je parle -- I know what I'm talking about 77 |</w:t>
      </w:r>
      <w:r>
        <w:rPr>
          <w:spacing w:val="-1"/>
          <w:sz w:val="24"/>
        </w:rPr>
        <w:t> </w:t>
      </w:r>
      <w:r>
        <w:rPr>
          <w:sz w:val="24"/>
        </w:rPr>
        <w:t>18598-n</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fort </w:t>
      </w:r>
      <w:r>
        <w:rPr>
          <w:sz w:val="24"/>
        </w:rPr>
        <w:t>adv,adj,nm</w:t>
      </w:r>
      <w:r>
        <w:rPr>
          <w:spacing w:val="-1"/>
          <w:sz w:val="24"/>
        </w:rPr>
        <w:t> </w:t>
      </w:r>
      <w:r>
        <w:rPr>
          <w:i/>
          <w:sz w:val="24"/>
        </w:rPr>
        <w:t>strong</w:t>
      </w:r>
    </w:p>
    <w:p>
      <w:pPr>
        <w:pStyle w:val="ListParagraph"/>
        <w:numPr>
          <w:ilvl w:val="1"/>
          <w:numId w:val="6"/>
        </w:numPr>
        <w:tabs>
          <w:tab w:pos="706" w:val="left" w:leader="none"/>
        </w:tabs>
        <w:spacing w:line="240" w:lineRule="auto" w:before="0" w:after="0"/>
        <w:ind w:left="526" w:right="4736" w:firstLine="0"/>
        <w:jc w:val="left"/>
        <w:rPr>
          <w:sz w:val="24"/>
        </w:rPr>
      </w:pPr>
      <w:r>
        <w:rPr>
          <w:sz w:val="24"/>
        </w:rPr>
        <w:t>c'est une femme forte -- she is a strong woman 90 |</w:t>
      </w:r>
      <w:r>
        <w:rPr>
          <w:spacing w:val="-2"/>
          <w:sz w:val="24"/>
        </w:rPr>
        <w:t> </w:t>
      </w:r>
      <w:r>
        <w:rPr>
          <w:sz w:val="24"/>
        </w:rPr>
        <w:t>6811</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montrer </w:t>
      </w:r>
      <w:r>
        <w:rPr>
          <w:sz w:val="24"/>
        </w:rPr>
        <w:t>v </w:t>
      </w:r>
      <w:r>
        <w:rPr>
          <w:i/>
          <w:sz w:val="24"/>
        </w:rPr>
        <w:t>to</w:t>
      </w:r>
      <w:r>
        <w:rPr>
          <w:i/>
          <w:spacing w:val="1"/>
          <w:sz w:val="24"/>
        </w:rPr>
        <w:t> </w:t>
      </w:r>
      <w:r>
        <w:rPr>
          <w:i/>
          <w:sz w:val="24"/>
        </w:rPr>
        <w:t>show</w:t>
      </w:r>
    </w:p>
    <w:p>
      <w:pPr>
        <w:pStyle w:val="ListParagraph"/>
        <w:numPr>
          <w:ilvl w:val="1"/>
          <w:numId w:val="6"/>
        </w:numPr>
        <w:tabs>
          <w:tab w:pos="706" w:val="left" w:leader="none"/>
        </w:tabs>
        <w:spacing w:line="240" w:lineRule="auto" w:before="0" w:after="0"/>
        <w:ind w:left="156" w:right="384" w:firstLine="370"/>
        <w:jc w:val="left"/>
        <w:rPr>
          <w:sz w:val="24"/>
        </w:rPr>
      </w:pPr>
      <w:r>
        <w:rPr>
          <w:sz w:val="24"/>
        </w:rPr>
        <w:t>c'est une étrange façon de montrer votre reconnaissance -- that's a strange way to show your gratitude</w:t>
      </w:r>
    </w:p>
    <w:p>
      <w:pPr>
        <w:pStyle w:val="BodyText"/>
        <w:ind w:left="525"/>
      </w:pPr>
      <w:r>
        <w:rPr/>
        <w:t>92 | 5634</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là </w:t>
      </w:r>
      <w:r>
        <w:rPr>
          <w:spacing w:val="-3"/>
          <w:sz w:val="24"/>
        </w:rPr>
        <w:t>adv,intj </w:t>
      </w:r>
      <w:r>
        <w:rPr>
          <w:i/>
          <w:sz w:val="24"/>
        </w:rPr>
        <w:t>there,</w:t>
      </w:r>
      <w:r>
        <w:rPr>
          <w:i/>
          <w:spacing w:val="3"/>
          <w:sz w:val="24"/>
        </w:rPr>
        <w:t> </w:t>
      </w:r>
      <w:r>
        <w:rPr>
          <w:i/>
          <w:spacing w:val="-3"/>
          <w:sz w:val="24"/>
        </w:rPr>
        <w:t>here</w:t>
      </w:r>
    </w:p>
    <w:p>
      <w:pPr>
        <w:pStyle w:val="ListParagraph"/>
        <w:numPr>
          <w:ilvl w:val="1"/>
          <w:numId w:val="6"/>
        </w:numPr>
        <w:tabs>
          <w:tab w:pos="706" w:val="left" w:leader="none"/>
        </w:tabs>
        <w:spacing w:line="240" w:lineRule="auto" w:before="0" w:after="0"/>
        <w:ind w:left="526" w:right="4279" w:firstLine="0"/>
        <w:jc w:val="left"/>
        <w:rPr>
          <w:sz w:val="24"/>
        </w:rPr>
      </w:pPr>
      <w:r>
        <w:rPr>
          <w:sz w:val="24"/>
        </w:rPr>
        <w:t>je n'étais pas passé par là -- I hadn't passed by there 73 |</w:t>
      </w:r>
      <w:r>
        <w:rPr>
          <w:spacing w:val="-1"/>
          <w:sz w:val="24"/>
        </w:rPr>
        <w:t> </w:t>
      </w:r>
      <w:r>
        <w:rPr>
          <w:sz w:val="24"/>
        </w:rPr>
        <w:t>21735-n</w:t>
      </w:r>
    </w:p>
    <w:p>
      <w:pPr>
        <w:pStyle w:val="BodyText"/>
      </w:pPr>
    </w:p>
    <w:p>
      <w:pPr>
        <w:pStyle w:val="ListParagraph"/>
        <w:numPr>
          <w:ilvl w:val="0"/>
          <w:numId w:val="6"/>
        </w:numPr>
        <w:tabs>
          <w:tab w:pos="568" w:val="left" w:leader="none"/>
        </w:tabs>
        <w:spacing w:line="240" w:lineRule="auto" w:before="0" w:after="0"/>
        <w:ind w:left="568" w:right="0" w:hanging="412"/>
        <w:jc w:val="left"/>
        <w:rPr>
          <w:i/>
          <w:sz w:val="24"/>
        </w:rPr>
      </w:pPr>
      <w:r>
        <w:rPr>
          <w:b/>
          <w:sz w:val="24"/>
        </w:rPr>
        <w:t>certain </w:t>
      </w:r>
      <w:r>
        <w:rPr>
          <w:sz w:val="24"/>
        </w:rPr>
        <w:t>adj,det,nm,pro </w:t>
      </w:r>
      <w:r>
        <w:rPr>
          <w:i/>
          <w:sz w:val="24"/>
        </w:rPr>
        <w:t>certain,</w:t>
      </w:r>
      <w:r>
        <w:rPr>
          <w:i/>
          <w:spacing w:val="-1"/>
          <w:sz w:val="24"/>
        </w:rPr>
        <w:t> </w:t>
      </w:r>
      <w:r>
        <w:rPr>
          <w:i/>
          <w:spacing w:val="-3"/>
          <w:sz w:val="24"/>
        </w:rPr>
        <w:t>sure</w:t>
      </w:r>
    </w:p>
    <w:p>
      <w:pPr>
        <w:pStyle w:val="ListParagraph"/>
        <w:numPr>
          <w:ilvl w:val="1"/>
          <w:numId w:val="6"/>
        </w:numPr>
        <w:tabs>
          <w:tab w:pos="706" w:val="left" w:leader="none"/>
        </w:tabs>
        <w:spacing w:line="240" w:lineRule="auto" w:before="0" w:after="0"/>
        <w:ind w:left="156" w:right="149" w:firstLine="370"/>
        <w:jc w:val="left"/>
        <w:rPr>
          <w:sz w:val="24"/>
        </w:rPr>
      </w:pPr>
      <w:r>
        <w:rPr>
          <w:sz w:val="24"/>
        </w:rPr>
        <w:t>certains ont affirmé que le gouvernement était trop faible -- some contend that the</w:t>
      </w:r>
      <w:r>
        <w:rPr>
          <w:spacing w:val="-24"/>
          <w:sz w:val="24"/>
        </w:rPr>
        <w:t> </w:t>
      </w:r>
      <w:r>
        <w:rPr>
          <w:sz w:val="24"/>
        </w:rPr>
        <w:t>government was too weak</w:t>
      </w:r>
    </w:p>
    <w:p>
      <w:pPr>
        <w:pStyle w:val="BodyText"/>
        <w:ind w:left="525"/>
      </w:pPr>
      <w:r>
        <w:rPr/>
        <w:t>79 | 16317</w:t>
      </w:r>
    </w:p>
    <w:p>
      <w:pPr>
        <w:pStyle w:val="BodyText"/>
      </w:pPr>
    </w:p>
    <w:p>
      <w:pPr>
        <w:pStyle w:val="ListParagraph"/>
        <w:numPr>
          <w:ilvl w:val="0"/>
          <w:numId w:val="6"/>
        </w:numPr>
        <w:tabs>
          <w:tab w:pos="558" w:val="left" w:leader="none"/>
        </w:tabs>
        <w:spacing w:line="240" w:lineRule="auto" w:before="0" w:after="0"/>
        <w:ind w:left="558" w:right="0" w:hanging="402"/>
        <w:jc w:val="left"/>
        <w:rPr>
          <w:i/>
          <w:sz w:val="24"/>
        </w:rPr>
      </w:pPr>
      <w:r>
        <w:rPr>
          <w:b/>
          <w:sz w:val="24"/>
        </w:rPr>
        <w:t>fin </w:t>
      </w:r>
      <w:r>
        <w:rPr>
          <w:sz w:val="24"/>
        </w:rPr>
        <w:t>adj,adv,nf,nm </w:t>
      </w:r>
      <w:r>
        <w:rPr>
          <w:i/>
          <w:sz w:val="24"/>
        </w:rPr>
        <w:t>end; gist; clever</w:t>
      </w:r>
      <w:r>
        <w:rPr>
          <w:i/>
          <w:spacing w:val="1"/>
          <w:sz w:val="24"/>
        </w:rPr>
        <w:t> </w:t>
      </w:r>
      <w:r>
        <w:rPr>
          <w:i/>
          <w:sz w:val="24"/>
        </w:rPr>
        <w:t>person</w:t>
      </w:r>
    </w:p>
    <w:p>
      <w:pPr>
        <w:pStyle w:val="ListParagraph"/>
        <w:numPr>
          <w:ilvl w:val="1"/>
          <w:numId w:val="6"/>
        </w:numPr>
        <w:tabs>
          <w:tab w:pos="706" w:val="left" w:leader="none"/>
        </w:tabs>
        <w:spacing w:line="240" w:lineRule="auto" w:before="0" w:after="0"/>
        <w:ind w:left="526" w:right="1831" w:firstLine="0"/>
        <w:jc w:val="left"/>
        <w:rPr>
          <w:sz w:val="24"/>
        </w:rPr>
      </w:pPr>
      <w:r>
        <w:rPr>
          <w:sz w:val="24"/>
        </w:rPr>
        <w:t>la fin est importante en toutes choses -- the ending is important in everything 85 |</w:t>
      </w:r>
      <w:r>
        <w:rPr>
          <w:spacing w:val="-1"/>
          <w:sz w:val="24"/>
        </w:rPr>
        <w:t> </w:t>
      </w:r>
      <w:r>
        <w:rPr>
          <w:sz w:val="24"/>
        </w:rPr>
        <w:t>10595</w:t>
      </w:r>
    </w:p>
    <w:p>
      <w:pPr>
        <w:pStyle w:val="BodyText"/>
      </w:pPr>
    </w:p>
    <w:p>
      <w:pPr>
        <w:pStyle w:val="ListParagraph"/>
        <w:numPr>
          <w:ilvl w:val="0"/>
          <w:numId w:val="6"/>
        </w:numPr>
        <w:tabs>
          <w:tab w:pos="568" w:val="left" w:leader="none"/>
        </w:tabs>
        <w:spacing w:line="240" w:lineRule="auto" w:before="0" w:after="0"/>
        <w:ind w:left="568" w:right="0" w:hanging="412"/>
        <w:jc w:val="left"/>
        <w:rPr>
          <w:i/>
          <w:sz w:val="24"/>
        </w:rPr>
      </w:pPr>
      <w:r>
        <w:rPr>
          <w:b/>
          <w:sz w:val="24"/>
        </w:rPr>
        <w:t>tu </w:t>
      </w:r>
      <w:r>
        <w:rPr>
          <w:sz w:val="24"/>
        </w:rPr>
        <w:t>pro</w:t>
      </w:r>
      <w:r>
        <w:rPr>
          <w:spacing w:val="-1"/>
          <w:sz w:val="24"/>
        </w:rPr>
        <w:t> </w:t>
      </w:r>
      <w:r>
        <w:rPr>
          <w:i/>
          <w:sz w:val="24"/>
        </w:rPr>
        <w:t>you</w:t>
      </w:r>
    </w:p>
    <w:p>
      <w:pPr>
        <w:pStyle w:val="ListParagraph"/>
        <w:numPr>
          <w:ilvl w:val="1"/>
          <w:numId w:val="6"/>
        </w:numPr>
        <w:tabs>
          <w:tab w:pos="706" w:val="left" w:leader="none"/>
        </w:tabs>
        <w:spacing w:line="240" w:lineRule="auto" w:before="0" w:after="0"/>
        <w:ind w:left="526" w:right="2717" w:firstLine="0"/>
        <w:jc w:val="left"/>
        <w:rPr>
          <w:sz w:val="24"/>
        </w:rPr>
      </w:pPr>
      <w:r>
        <w:rPr>
          <w:sz w:val="24"/>
        </w:rPr>
        <w:t>a ma place, tu ne le ferais pas -- in my position, you would not do it 54 | 42483-n</w:t>
      </w:r>
      <w:r>
        <w:rPr>
          <w:spacing w:val="-1"/>
          <w:sz w:val="24"/>
        </w:rPr>
        <w:t> </w:t>
      </w:r>
      <w:r>
        <w:rPr>
          <w:sz w:val="24"/>
        </w:rPr>
        <w:t>+s</w:t>
      </w:r>
    </w:p>
    <w:p>
      <w:pPr>
        <w:pStyle w:val="BodyText"/>
      </w:pPr>
    </w:p>
    <w:p>
      <w:pPr>
        <w:pStyle w:val="ListParagraph"/>
        <w:numPr>
          <w:ilvl w:val="0"/>
          <w:numId w:val="6"/>
        </w:numPr>
        <w:tabs>
          <w:tab w:pos="568" w:val="left" w:leader="none"/>
        </w:tabs>
        <w:spacing w:line="240" w:lineRule="auto" w:before="0" w:after="0"/>
        <w:ind w:left="568" w:right="0" w:hanging="412"/>
        <w:jc w:val="left"/>
        <w:rPr>
          <w:i/>
          <w:sz w:val="24"/>
        </w:rPr>
      </w:pPr>
      <w:r>
        <w:rPr>
          <w:b/>
          <w:sz w:val="24"/>
        </w:rPr>
        <w:t>continuer </w:t>
      </w:r>
      <w:r>
        <w:rPr>
          <w:sz w:val="24"/>
        </w:rPr>
        <w:t>v </w:t>
      </w:r>
      <w:r>
        <w:rPr>
          <w:i/>
          <w:sz w:val="24"/>
        </w:rPr>
        <w:t>to</w:t>
      </w:r>
      <w:r>
        <w:rPr>
          <w:i/>
          <w:spacing w:val="-2"/>
          <w:sz w:val="24"/>
        </w:rPr>
        <w:t> </w:t>
      </w:r>
      <w:r>
        <w:rPr>
          <w:i/>
          <w:sz w:val="24"/>
        </w:rPr>
        <w:t>continue</w:t>
      </w:r>
    </w:p>
    <w:p>
      <w:pPr>
        <w:pStyle w:val="ListParagraph"/>
        <w:numPr>
          <w:ilvl w:val="1"/>
          <w:numId w:val="6"/>
        </w:numPr>
        <w:tabs>
          <w:tab w:pos="706" w:val="left" w:leader="none"/>
        </w:tabs>
        <w:spacing w:line="240" w:lineRule="auto" w:before="0" w:after="0"/>
        <w:ind w:left="526" w:right="3175" w:firstLine="0"/>
        <w:jc w:val="left"/>
        <w:rPr>
          <w:sz w:val="24"/>
        </w:rPr>
      </w:pPr>
      <w:r>
        <w:rPr>
          <w:sz w:val="24"/>
        </w:rPr>
        <w:t>tu continues de m'impressionner -- you continue to impress me 91 |</w:t>
      </w:r>
      <w:r>
        <w:rPr>
          <w:spacing w:val="-1"/>
          <w:sz w:val="24"/>
        </w:rPr>
        <w:t> </w:t>
      </w:r>
      <w:r>
        <w:rPr>
          <w:sz w:val="24"/>
        </w:rPr>
        <w:t>6377</w:t>
      </w:r>
    </w:p>
    <w:p>
      <w:pPr>
        <w:pStyle w:val="BodyText"/>
      </w:pPr>
    </w:p>
    <w:p>
      <w:pPr>
        <w:pStyle w:val="ListParagraph"/>
        <w:numPr>
          <w:ilvl w:val="0"/>
          <w:numId w:val="6"/>
        </w:numPr>
        <w:tabs>
          <w:tab w:pos="568" w:val="left" w:leader="none"/>
        </w:tabs>
        <w:spacing w:line="240" w:lineRule="auto" w:before="0" w:after="0"/>
        <w:ind w:left="568" w:right="0" w:hanging="412"/>
        <w:jc w:val="left"/>
        <w:rPr>
          <w:i/>
          <w:sz w:val="24"/>
        </w:rPr>
      </w:pPr>
      <w:r>
        <w:rPr>
          <w:b/>
          <w:sz w:val="24"/>
        </w:rPr>
        <w:t>pays </w:t>
      </w:r>
      <w:r>
        <w:rPr>
          <w:sz w:val="24"/>
        </w:rPr>
        <w:t>nm(pl)</w:t>
      </w:r>
      <w:r>
        <w:rPr>
          <w:spacing w:val="-2"/>
          <w:sz w:val="24"/>
        </w:rPr>
        <w:t> </w:t>
      </w:r>
      <w:r>
        <w:rPr>
          <w:i/>
          <w:sz w:val="24"/>
        </w:rPr>
        <w:t>country</w:t>
      </w:r>
    </w:p>
    <w:p>
      <w:pPr>
        <w:pStyle w:val="ListParagraph"/>
        <w:numPr>
          <w:ilvl w:val="1"/>
          <w:numId w:val="6"/>
        </w:numPr>
        <w:tabs>
          <w:tab w:pos="706" w:val="left" w:leader="none"/>
        </w:tabs>
        <w:spacing w:line="240" w:lineRule="auto" w:before="0" w:after="0"/>
        <w:ind w:left="526" w:right="3065" w:firstLine="0"/>
        <w:jc w:val="left"/>
        <w:rPr>
          <w:sz w:val="24"/>
        </w:rPr>
      </w:pPr>
      <w:r>
        <w:rPr>
          <w:sz w:val="24"/>
        </w:rPr>
        <w:t>ils vivent dans ce beau pays -- they live in this beautiful country 74 |</w:t>
      </w:r>
      <w:r>
        <w:rPr>
          <w:spacing w:val="-1"/>
          <w:sz w:val="24"/>
        </w:rPr>
        <w:t> </w:t>
      </w:r>
      <w:r>
        <w:rPr>
          <w:sz w:val="24"/>
        </w:rPr>
        <w:t>19496</w:t>
      </w:r>
    </w:p>
    <w:p>
      <w:pPr>
        <w:pStyle w:val="BodyText"/>
      </w:pPr>
    </w:p>
    <w:p>
      <w:pPr>
        <w:pStyle w:val="ListParagraph"/>
        <w:numPr>
          <w:ilvl w:val="0"/>
          <w:numId w:val="6"/>
        </w:numPr>
        <w:tabs>
          <w:tab w:pos="568" w:val="left" w:leader="none"/>
        </w:tabs>
        <w:spacing w:line="240" w:lineRule="auto" w:before="1" w:after="0"/>
        <w:ind w:left="568" w:right="0" w:hanging="412"/>
        <w:jc w:val="left"/>
        <w:rPr>
          <w:i/>
          <w:sz w:val="24"/>
        </w:rPr>
      </w:pPr>
      <w:r>
        <w:rPr>
          <w:b/>
          <w:sz w:val="24"/>
        </w:rPr>
        <w:t>trois </w:t>
      </w:r>
      <w:r>
        <w:rPr>
          <w:sz w:val="24"/>
        </w:rPr>
        <w:t>det,nmi</w:t>
      </w:r>
      <w:r>
        <w:rPr>
          <w:spacing w:val="-2"/>
          <w:sz w:val="24"/>
        </w:rPr>
        <w:t> </w:t>
      </w:r>
      <w:r>
        <w:rPr>
          <w:i/>
          <w:spacing w:val="-3"/>
          <w:sz w:val="24"/>
        </w:rPr>
        <w:t>three</w:t>
      </w:r>
    </w:p>
    <w:p>
      <w:pPr>
        <w:pStyle w:val="ListParagraph"/>
        <w:numPr>
          <w:ilvl w:val="1"/>
          <w:numId w:val="6"/>
        </w:numPr>
        <w:tabs>
          <w:tab w:pos="706" w:val="left" w:leader="none"/>
        </w:tabs>
        <w:spacing w:line="240" w:lineRule="auto" w:before="0" w:after="0"/>
        <w:ind w:left="526" w:right="751" w:firstLine="0"/>
        <w:jc w:val="left"/>
        <w:rPr>
          <w:sz w:val="24"/>
        </w:rPr>
      </w:pPr>
      <w:r>
        <w:rPr>
          <w:sz w:val="24"/>
        </w:rPr>
        <w:t>les trois chasseurs étaient en pleine lumière -- the three hunters were directly in the light 83 |</w:t>
      </w:r>
      <w:r>
        <w:rPr>
          <w:spacing w:val="-1"/>
          <w:sz w:val="24"/>
        </w:rPr>
        <w:t> </w:t>
      </w:r>
      <w:r>
        <w:rPr>
          <w:sz w:val="24"/>
        </w:rPr>
        <w:t>12562</w:t>
      </w:r>
    </w:p>
    <w:p>
      <w:pPr>
        <w:pStyle w:val="BodyText"/>
        <w:spacing w:before="11"/>
        <w:rPr>
          <w:sz w:val="23"/>
        </w:rPr>
      </w:pPr>
    </w:p>
    <w:p>
      <w:pPr>
        <w:pStyle w:val="ListParagraph"/>
        <w:numPr>
          <w:ilvl w:val="0"/>
          <w:numId w:val="6"/>
        </w:numPr>
        <w:tabs>
          <w:tab w:pos="568" w:val="left" w:leader="none"/>
        </w:tabs>
        <w:spacing w:line="240" w:lineRule="auto" w:before="0" w:after="0"/>
        <w:ind w:left="568" w:right="0" w:hanging="412"/>
        <w:jc w:val="left"/>
        <w:rPr>
          <w:i/>
          <w:sz w:val="24"/>
        </w:rPr>
      </w:pPr>
      <w:r>
        <w:rPr>
          <w:b/>
          <w:sz w:val="24"/>
        </w:rPr>
        <w:t>penser </w:t>
      </w:r>
      <w:r>
        <w:rPr>
          <w:sz w:val="24"/>
        </w:rPr>
        <w:t>nm,v </w:t>
      </w:r>
      <w:r>
        <w:rPr>
          <w:i/>
          <w:sz w:val="24"/>
        </w:rPr>
        <w:t>to</w:t>
      </w:r>
      <w:r>
        <w:rPr>
          <w:i/>
          <w:spacing w:val="-3"/>
          <w:sz w:val="24"/>
        </w:rPr>
        <w:t> </w:t>
      </w:r>
      <w:r>
        <w:rPr>
          <w:i/>
          <w:sz w:val="24"/>
        </w:rPr>
        <w:t>think</w:t>
      </w:r>
    </w:p>
    <w:p>
      <w:pPr>
        <w:pStyle w:val="ListParagraph"/>
        <w:numPr>
          <w:ilvl w:val="1"/>
          <w:numId w:val="6"/>
        </w:numPr>
        <w:tabs>
          <w:tab w:pos="706" w:val="left" w:leader="none"/>
        </w:tabs>
        <w:spacing w:line="240" w:lineRule="auto" w:before="0" w:after="0"/>
        <w:ind w:left="526" w:right="2385" w:firstLine="0"/>
        <w:jc w:val="left"/>
        <w:rPr>
          <w:sz w:val="24"/>
        </w:rPr>
      </w:pPr>
      <w:r>
        <w:rPr>
          <w:sz w:val="24"/>
        </w:rPr>
        <w:t>je pense que vous le connaissez bien -- I think you know him very well 78 |</w:t>
      </w:r>
      <w:r>
        <w:rPr>
          <w:spacing w:val="-1"/>
          <w:sz w:val="24"/>
        </w:rPr>
        <w:t> </w:t>
      </w:r>
      <w:r>
        <w:rPr>
          <w:sz w:val="24"/>
        </w:rPr>
        <w:t>16338-n</w:t>
      </w:r>
    </w:p>
    <w:p>
      <w:pPr>
        <w:pStyle w:val="BodyText"/>
      </w:pPr>
    </w:p>
    <w:p>
      <w:pPr>
        <w:pStyle w:val="ListParagraph"/>
        <w:numPr>
          <w:ilvl w:val="0"/>
          <w:numId w:val="6"/>
        </w:numPr>
        <w:tabs>
          <w:tab w:pos="568" w:val="left" w:leader="none"/>
        </w:tabs>
        <w:spacing w:line="240" w:lineRule="auto" w:before="0" w:after="0"/>
        <w:ind w:left="568" w:right="0" w:hanging="412"/>
        <w:jc w:val="left"/>
        <w:rPr>
          <w:i/>
          <w:sz w:val="24"/>
        </w:rPr>
      </w:pPr>
      <w:r>
        <w:rPr>
          <w:b/>
          <w:sz w:val="24"/>
        </w:rPr>
        <w:t>lieu </w:t>
      </w:r>
      <w:r>
        <w:rPr>
          <w:sz w:val="24"/>
        </w:rPr>
        <w:t>nm</w:t>
      </w:r>
      <w:r>
        <w:rPr>
          <w:spacing w:val="-2"/>
          <w:sz w:val="24"/>
        </w:rPr>
        <w:t> </w:t>
      </w:r>
      <w:r>
        <w:rPr>
          <w:i/>
          <w:sz w:val="24"/>
        </w:rPr>
        <w:t>place</w:t>
      </w:r>
    </w:p>
    <w:p>
      <w:pPr>
        <w:pStyle w:val="ListParagraph"/>
        <w:numPr>
          <w:ilvl w:val="1"/>
          <w:numId w:val="6"/>
        </w:numPr>
        <w:tabs>
          <w:tab w:pos="706" w:val="left" w:leader="none"/>
        </w:tabs>
        <w:spacing w:line="240" w:lineRule="auto" w:before="0" w:after="0"/>
        <w:ind w:left="526" w:right="3505" w:firstLine="0"/>
        <w:jc w:val="left"/>
        <w:rPr>
          <w:sz w:val="24"/>
        </w:rPr>
      </w:pPr>
      <w:r>
        <w:rPr>
          <w:sz w:val="24"/>
        </w:rPr>
        <w:t>je suis né dans un lieu public -- I was born in a public place 89 |</w:t>
      </w:r>
      <w:r>
        <w:rPr>
          <w:spacing w:val="-1"/>
          <w:sz w:val="24"/>
        </w:rPr>
        <w:t> </w:t>
      </w:r>
      <w:r>
        <w:rPr>
          <w:sz w:val="24"/>
        </w:rPr>
        <w:t>7344</w:t>
      </w:r>
    </w:p>
    <w:p>
      <w:pPr>
        <w:pStyle w:val="BodyText"/>
      </w:pPr>
    </w:p>
    <w:p>
      <w:pPr>
        <w:pStyle w:val="ListParagraph"/>
        <w:numPr>
          <w:ilvl w:val="0"/>
          <w:numId w:val="6"/>
        </w:numPr>
        <w:tabs>
          <w:tab w:pos="568" w:val="left" w:leader="none"/>
        </w:tabs>
        <w:spacing w:line="240" w:lineRule="auto" w:before="0" w:after="0"/>
        <w:ind w:left="568" w:right="0" w:hanging="412"/>
        <w:jc w:val="left"/>
        <w:rPr>
          <w:i/>
          <w:sz w:val="24"/>
        </w:rPr>
      </w:pPr>
      <w:r>
        <w:rPr>
          <w:b/>
          <w:sz w:val="24"/>
        </w:rPr>
        <w:t>partie </w:t>
      </w:r>
      <w:r>
        <w:rPr>
          <w:sz w:val="24"/>
        </w:rPr>
        <w:t>nf</w:t>
      </w:r>
      <w:r>
        <w:rPr>
          <w:spacing w:val="-2"/>
          <w:sz w:val="24"/>
        </w:rPr>
        <w:t> </w:t>
      </w:r>
      <w:r>
        <w:rPr>
          <w:i/>
          <w:sz w:val="24"/>
        </w:rPr>
        <w:t>part</w:t>
      </w:r>
    </w:p>
    <w:p>
      <w:pPr>
        <w:pStyle w:val="ListParagraph"/>
        <w:numPr>
          <w:ilvl w:val="1"/>
          <w:numId w:val="6"/>
        </w:numPr>
        <w:tabs>
          <w:tab w:pos="706" w:val="left" w:leader="none"/>
        </w:tabs>
        <w:spacing w:line="240" w:lineRule="auto" w:before="0" w:after="0"/>
        <w:ind w:left="526" w:right="2146" w:firstLine="0"/>
        <w:jc w:val="left"/>
        <w:rPr>
          <w:sz w:val="24"/>
        </w:rPr>
      </w:pPr>
      <w:r>
        <w:rPr>
          <w:sz w:val="24"/>
        </w:rPr>
        <w:t>il garde la majeure partie de cet argent -- he's keeping most of that</w:t>
      </w:r>
      <w:r>
        <w:rPr>
          <w:spacing w:val="-22"/>
          <w:sz w:val="24"/>
        </w:rPr>
        <w:t> </w:t>
      </w:r>
      <w:r>
        <w:rPr>
          <w:sz w:val="24"/>
        </w:rPr>
        <w:t>money 85 |</w:t>
      </w:r>
      <w:r>
        <w:rPr>
          <w:spacing w:val="-1"/>
          <w:sz w:val="24"/>
        </w:rPr>
        <w:t> </w:t>
      </w:r>
      <w:r>
        <w:rPr>
          <w:sz w:val="24"/>
        </w:rPr>
        <w:t>10177</w:t>
      </w:r>
    </w:p>
    <w:p>
      <w:pPr>
        <w:spacing w:after="0" w:line="240" w:lineRule="auto"/>
        <w:jc w:val="left"/>
        <w:rPr>
          <w:sz w:val="24"/>
        </w:rPr>
        <w:sectPr>
          <w:pgSz w:w="11900" w:h="16840"/>
          <w:pgMar w:top="1060" w:bottom="280" w:left="980" w:right="1000"/>
        </w:sectPr>
      </w:pPr>
    </w:p>
    <w:p>
      <w:pPr>
        <w:pStyle w:val="ListParagraph"/>
        <w:numPr>
          <w:ilvl w:val="0"/>
          <w:numId w:val="6"/>
        </w:numPr>
        <w:tabs>
          <w:tab w:pos="568" w:val="left" w:leader="none"/>
        </w:tabs>
        <w:spacing w:line="240" w:lineRule="auto" w:before="70" w:after="0"/>
        <w:ind w:left="568" w:right="0" w:hanging="412"/>
        <w:jc w:val="left"/>
        <w:rPr>
          <w:i/>
          <w:sz w:val="24"/>
        </w:rPr>
      </w:pPr>
      <w:r>
        <w:rPr>
          <w:b/>
          <w:sz w:val="24"/>
        </w:rPr>
        <w:t>quand </w:t>
      </w:r>
      <w:r>
        <w:rPr>
          <w:spacing w:val="-3"/>
          <w:sz w:val="24"/>
        </w:rPr>
        <w:t>adv,conj</w:t>
      </w:r>
      <w:r>
        <w:rPr>
          <w:spacing w:val="-1"/>
          <w:sz w:val="24"/>
        </w:rPr>
        <w:t> </w:t>
      </w:r>
      <w:r>
        <w:rPr>
          <w:i/>
          <w:sz w:val="24"/>
        </w:rPr>
        <w:t>when</w:t>
      </w:r>
    </w:p>
    <w:p>
      <w:pPr>
        <w:pStyle w:val="ListParagraph"/>
        <w:numPr>
          <w:ilvl w:val="1"/>
          <w:numId w:val="6"/>
        </w:numPr>
        <w:tabs>
          <w:tab w:pos="706" w:val="left" w:leader="none"/>
        </w:tabs>
        <w:spacing w:line="240" w:lineRule="auto" w:before="0" w:after="0"/>
        <w:ind w:left="156" w:right="349" w:firstLine="370"/>
        <w:jc w:val="left"/>
        <w:rPr>
          <w:sz w:val="24"/>
        </w:rPr>
      </w:pPr>
      <w:r>
        <w:rPr>
          <w:sz w:val="24"/>
        </w:rPr>
        <w:t>tu aurais dû me tuer quand tu en as eu l'occasion -- you should have killed me when you had the</w:t>
      </w:r>
      <w:r>
        <w:rPr>
          <w:spacing w:val="-2"/>
          <w:sz w:val="24"/>
        </w:rPr>
        <w:t> </w:t>
      </w:r>
      <w:r>
        <w:rPr>
          <w:sz w:val="24"/>
        </w:rPr>
        <w:t>chance</w:t>
      </w:r>
    </w:p>
    <w:p>
      <w:pPr>
        <w:pStyle w:val="BodyText"/>
        <w:ind w:left="525"/>
      </w:pPr>
      <w:r>
        <w:rPr/>
        <w:t>75 | 18704</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suivre </w:t>
      </w:r>
      <w:r>
        <w:rPr>
          <w:sz w:val="24"/>
        </w:rPr>
        <w:t>v </w:t>
      </w:r>
      <w:r>
        <w:rPr>
          <w:i/>
          <w:sz w:val="24"/>
        </w:rPr>
        <w:t>to follow</w:t>
      </w:r>
    </w:p>
    <w:p>
      <w:pPr>
        <w:pStyle w:val="ListParagraph"/>
        <w:numPr>
          <w:ilvl w:val="1"/>
          <w:numId w:val="6"/>
        </w:numPr>
        <w:tabs>
          <w:tab w:pos="706" w:val="left" w:leader="none"/>
        </w:tabs>
        <w:spacing w:line="240" w:lineRule="auto" w:before="0" w:after="0"/>
        <w:ind w:left="526" w:right="4138" w:firstLine="0"/>
        <w:jc w:val="left"/>
        <w:rPr>
          <w:sz w:val="24"/>
        </w:rPr>
      </w:pPr>
      <w:r>
        <w:rPr>
          <w:sz w:val="24"/>
        </w:rPr>
        <w:t>les autres, suivez-moi! -- everybody else, follow me! 89 |</w:t>
      </w:r>
      <w:r>
        <w:rPr>
          <w:spacing w:val="-1"/>
          <w:sz w:val="24"/>
        </w:rPr>
        <w:t> </w:t>
      </w:r>
      <w:r>
        <w:rPr>
          <w:sz w:val="24"/>
        </w:rPr>
        <w:t>7251</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contre </w:t>
      </w:r>
      <w:r>
        <w:rPr>
          <w:sz w:val="24"/>
        </w:rPr>
        <w:t>adv,nm,prep</w:t>
      </w:r>
      <w:r>
        <w:rPr>
          <w:spacing w:val="-1"/>
          <w:sz w:val="24"/>
        </w:rPr>
        <w:t> </w:t>
      </w:r>
      <w:r>
        <w:rPr>
          <w:i/>
          <w:sz w:val="24"/>
        </w:rPr>
        <w:t>against</w:t>
      </w:r>
    </w:p>
    <w:p>
      <w:pPr>
        <w:pStyle w:val="ListParagraph"/>
        <w:numPr>
          <w:ilvl w:val="1"/>
          <w:numId w:val="6"/>
        </w:numPr>
        <w:tabs>
          <w:tab w:pos="706" w:val="left" w:leader="none"/>
        </w:tabs>
        <w:spacing w:line="240" w:lineRule="auto" w:before="0" w:after="0"/>
        <w:ind w:left="526" w:right="3162" w:firstLine="0"/>
        <w:jc w:val="left"/>
        <w:rPr>
          <w:sz w:val="24"/>
        </w:rPr>
      </w:pPr>
      <w:r>
        <w:rPr>
          <w:sz w:val="24"/>
        </w:rPr>
        <w:t>je vois, tu es en colère contre moi -- I see you're angry with me 78 |</w:t>
      </w:r>
      <w:r>
        <w:rPr>
          <w:spacing w:val="-1"/>
          <w:sz w:val="24"/>
        </w:rPr>
        <w:t> </w:t>
      </w:r>
      <w:r>
        <w:rPr>
          <w:sz w:val="24"/>
        </w:rPr>
        <w:t>15564</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sous </w:t>
      </w:r>
      <w:r>
        <w:rPr>
          <w:sz w:val="24"/>
        </w:rPr>
        <w:t>prep </w:t>
      </w:r>
      <w:r>
        <w:rPr>
          <w:i/>
          <w:sz w:val="24"/>
        </w:rPr>
        <w:t>under</w:t>
      </w:r>
    </w:p>
    <w:p>
      <w:pPr>
        <w:pStyle w:val="ListParagraph"/>
        <w:numPr>
          <w:ilvl w:val="1"/>
          <w:numId w:val="6"/>
        </w:numPr>
        <w:tabs>
          <w:tab w:pos="706" w:val="left" w:leader="none"/>
        </w:tabs>
        <w:spacing w:line="240" w:lineRule="auto" w:before="0" w:after="0"/>
        <w:ind w:left="526" w:right="5170" w:firstLine="0"/>
        <w:jc w:val="left"/>
        <w:rPr>
          <w:sz w:val="24"/>
        </w:rPr>
      </w:pPr>
      <w:r>
        <w:rPr>
          <w:sz w:val="24"/>
        </w:rPr>
        <w:t>juste sous ton nez -- right under your nose 84 |</w:t>
      </w:r>
      <w:r>
        <w:rPr>
          <w:spacing w:val="-1"/>
          <w:sz w:val="24"/>
        </w:rPr>
        <w:t> </w:t>
      </w:r>
      <w:r>
        <w:rPr>
          <w:sz w:val="24"/>
        </w:rPr>
        <w:t>10840</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côté </w:t>
      </w:r>
      <w:r>
        <w:rPr>
          <w:sz w:val="24"/>
        </w:rPr>
        <w:t>nm</w:t>
      </w:r>
      <w:r>
        <w:rPr>
          <w:spacing w:val="-1"/>
          <w:sz w:val="24"/>
        </w:rPr>
        <w:t> </w:t>
      </w:r>
      <w:r>
        <w:rPr>
          <w:i/>
          <w:sz w:val="24"/>
        </w:rPr>
        <w:t>side</w:t>
      </w:r>
    </w:p>
    <w:p>
      <w:pPr>
        <w:pStyle w:val="ListParagraph"/>
        <w:numPr>
          <w:ilvl w:val="1"/>
          <w:numId w:val="6"/>
        </w:numPr>
        <w:tabs>
          <w:tab w:pos="706" w:val="left" w:leader="none"/>
        </w:tabs>
        <w:spacing w:line="240" w:lineRule="auto" w:before="0" w:after="0"/>
        <w:ind w:left="526" w:right="3615" w:firstLine="0"/>
        <w:jc w:val="left"/>
        <w:rPr>
          <w:sz w:val="24"/>
        </w:rPr>
      </w:pPr>
      <w:r>
        <w:rPr>
          <w:sz w:val="24"/>
        </w:rPr>
        <w:t>il s'arrête à côté du fauteuil -- he stops beside the armchair 89 |</w:t>
      </w:r>
      <w:r>
        <w:rPr>
          <w:spacing w:val="-1"/>
          <w:sz w:val="24"/>
        </w:rPr>
        <w:t> </w:t>
      </w:r>
      <w:r>
        <w:rPr>
          <w:sz w:val="24"/>
        </w:rPr>
        <w:t>7002</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ensemble </w:t>
      </w:r>
      <w:r>
        <w:rPr>
          <w:spacing w:val="-3"/>
          <w:sz w:val="24"/>
        </w:rPr>
        <w:t>adv,nm</w:t>
      </w:r>
      <w:r>
        <w:rPr>
          <w:spacing w:val="-1"/>
          <w:sz w:val="24"/>
        </w:rPr>
        <w:t> </w:t>
      </w:r>
      <w:r>
        <w:rPr>
          <w:i/>
          <w:sz w:val="24"/>
        </w:rPr>
        <w:t>together</w:t>
      </w:r>
    </w:p>
    <w:p>
      <w:pPr>
        <w:pStyle w:val="ListParagraph"/>
        <w:numPr>
          <w:ilvl w:val="1"/>
          <w:numId w:val="6"/>
        </w:numPr>
        <w:tabs>
          <w:tab w:pos="706" w:val="left" w:leader="none"/>
        </w:tabs>
        <w:spacing w:line="240" w:lineRule="auto" w:before="0" w:after="0"/>
        <w:ind w:left="526" w:right="1687" w:firstLine="0"/>
        <w:jc w:val="left"/>
        <w:rPr>
          <w:sz w:val="24"/>
        </w:rPr>
      </w:pPr>
      <w:r>
        <w:rPr>
          <w:sz w:val="24"/>
        </w:rPr>
        <w:t>on n'a jamais été si bien ensemble -- we've never gotten along so well together 90 |</w:t>
      </w:r>
      <w:r>
        <w:rPr>
          <w:spacing w:val="-1"/>
          <w:sz w:val="24"/>
        </w:rPr>
        <w:t> </w:t>
      </w:r>
      <w:r>
        <w:rPr>
          <w:sz w:val="24"/>
        </w:rPr>
        <w:t>6055</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chose </w:t>
      </w:r>
      <w:r>
        <w:rPr>
          <w:sz w:val="24"/>
        </w:rPr>
        <w:t>adj(f),nf</w:t>
      </w:r>
      <w:r>
        <w:rPr>
          <w:spacing w:val="2"/>
          <w:sz w:val="24"/>
        </w:rPr>
        <w:t> </w:t>
      </w:r>
      <w:r>
        <w:rPr>
          <w:i/>
          <w:sz w:val="24"/>
        </w:rPr>
        <w:t>thing</w:t>
      </w:r>
    </w:p>
    <w:p>
      <w:pPr>
        <w:pStyle w:val="ListParagraph"/>
        <w:numPr>
          <w:ilvl w:val="1"/>
          <w:numId w:val="6"/>
        </w:numPr>
        <w:tabs>
          <w:tab w:pos="706" w:val="left" w:leader="none"/>
        </w:tabs>
        <w:spacing w:line="240" w:lineRule="auto" w:before="0" w:after="0"/>
        <w:ind w:left="526" w:right="1533" w:firstLine="0"/>
        <w:jc w:val="left"/>
        <w:rPr>
          <w:sz w:val="24"/>
        </w:rPr>
      </w:pPr>
      <w:r>
        <w:rPr>
          <w:sz w:val="24"/>
        </w:rPr>
        <w:t>les choses pourraient bien changer à l'avenir -- things could change in the future 75 |</w:t>
      </w:r>
      <w:r>
        <w:rPr>
          <w:spacing w:val="-1"/>
          <w:sz w:val="24"/>
        </w:rPr>
        <w:t> </w:t>
      </w:r>
      <w:r>
        <w:rPr>
          <w:sz w:val="24"/>
        </w:rPr>
        <w:t>18086-n</w:t>
      </w:r>
    </w:p>
    <w:p>
      <w:pPr>
        <w:pStyle w:val="BodyText"/>
      </w:pPr>
    </w:p>
    <w:p>
      <w:pPr>
        <w:pStyle w:val="ListParagraph"/>
        <w:numPr>
          <w:ilvl w:val="0"/>
          <w:numId w:val="6"/>
        </w:numPr>
        <w:tabs>
          <w:tab w:pos="576" w:val="left" w:leader="none"/>
        </w:tabs>
        <w:spacing w:line="240" w:lineRule="auto" w:before="0" w:after="0"/>
        <w:ind w:left="576" w:right="0" w:hanging="420"/>
        <w:jc w:val="left"/>
        <w:rPr>
          <w:sz w:val="24"/>
        </w:rPr>
      </w:pPr>
      <w:r>
        <w:rPr>
          <w:b/>
          <w:sz w:val="24"/>
        </w:rPr>
        <w:t>enfant </w:t>
      </w:r>
      <w:r>
        <w:rPr>
          <w:sz w:val="24"/>
        </w:rPr>
        <w:t>nm,nf,adj(f)</w:t>
      </w:r>
      <w:r>
        <w:rPr>
          <w:spacing w:val="1"/>
          <w:sz w:val="24"/>
        </w:rPr>
        <w:t> </w:t>
      </w:r>
      <w:r>
        <w:rPr>
          <w:sz w:val="24"/>
        </w:rPr>
        <w:t>child</w:t>
      </w:r>
    </w:p>
    <w:p>
      <w:pPr>
        <w:pStyle w:val="ListParagraph"/>
        <w:numPr>
          <w:ilvl w:val="1"/>
          <w:numId w:val="6"/>
        </w:numPr>
        <w:tabs>
          <w:tab w:pos="706" w:val="left" w:leader="none"/>
        </w:tabs>
        <w:spacing w:line="240" w:lineRule="auto" w:before="0" w:after="0"/>
        <w:ind w:left="526" w:right="4657" w:firstLine="0"/>
        <w:jc w:val="left"/>
        <w:rPr>
          <w:sz w:val="24"/>
        </w:rPr>
      </w:pPr>
      <w:r>
        <w:rPr>
          <w:sz w:val="24"/>
        </w:rPr>
        <w:t>mes enfants sont en vie -- my children are alive 85 |</w:t>
      </w:r>
      <w:r>
        <w:rPr>
          <w:spacing w:val="-1"/>
          <w:sz w:val="24"/>
        </w:rPr>
        <w:t> </w:t>
      </w:r>
      <w:r>
        <w:rPr>
          <w:sz w:val="24"/>
        </w:rPr>
        <w:t>9836</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cause </w:t>
      </w:r>
      <w:r>
        <w:rPr>
          <w:sz w:val="24"/>
        </w:rPr>
        <w:t>nf </w:t>
      </w:r>
      <w:r>
        <w:rPr>
          <w:i/>
          <w:sz w:val="24"/>
        </w:rPr>
        <w:t>cause</w:t>
      </w:r>
    </w:p>
    <w:p>
      <w:pPr>
        <w:pStyle w:val="ListParagraph"/>
        <w:numPr>
          <w:ilvl w:val="1"/>
          <w:numId w:val="6"/>
        </w:numPr>
        <w:tabs>
          <w:tab w:pos="706" w:val="left" w:leader="none"/>
        </w:tabs>
        <w:spacing w:line="240" w:lineRule="auto" w:before="0" w:after="0"/>
        <w:ind w:left="526" w:right="2678" w:firstLine="0"/>
        <w:jc w:val="left"/>
        <w:rPr>
          <w:sz w:val="24"/>
        </w:rPr>
      </w:pPr>
      <w:r>
        <w:rPr>
          <w:sz w:val="24"/>
        </w:rPr>
        <w:t>ces hallucinations ont une cause -- these hallucinations have a cause 91 |</w:t>
      </w:r>
      <w:r>
        <w:rPr>
          <w:spacing w:val="-1"/>
          <w:sz w:val="24"/>
        </w:rPr>
        <w:t> </w:t>
      </w:r>
      <w:r>
        <w:rPr>
          <w:sz w:val="24"/>
        </w:rPr>
        <w:t>5353</w:t>
      </w:r>
    </w:p>
    <w:p>
      <w:pPr>
        <w:pStyle w:val="BodyText"/>
      </w:pPr>
    </w:p>
    <w:p>
      <w:pPr>
        <w:pStyle w:val="ListParagraph"/>
        <w:numPr>
          <w:ilvl w:val="0"/>
          <w:numId w:val="6"/>
        </w:numPr>
        <w:tabs>
          <w:tab w:pos="576" w:val="left" w:leader="none"/>
        </w:tabs>
        <w:spacing w:line="240" w:lineRule="auto" w:before="1" w:after="0"/>
        <w:ind w:left="576" w:right="0" w:hanging="420"/>
        <w:jc w:val="left"/>
        <w:rPr>
          <w:sz w:val="24"/>
        </w:rPr>
      </w:pPr>
      <w:r>
        <w:rPr>
          <w:b/>
          <w:sz w:val="24"/>
        </w:rPr>
        <w:t>politique </w:t>
      </w:r>
      <w:r>
        <w:rPr>
          <w:sz w:val="24"/>
        </w:rPr>
        <w:t>nadj(f) politics;</w:t>
      </w:r>
      <w:r>
        <w:rPr>
          <w:spacing w:val="1"/>
          <w:sz w:val="24"/>
        </w:rPr>
        <w:t> </w:t>
      </w:r>
      <w:r>
        <w:rPr>
          <w:sz w:val="24"/>
        </w:rPr>
        <w:t>political</w:t>
      </w:r>
    </w:p>
    <w:p>
      <w:pPr>
        <w:pStyle w:val="ListParagraph"/>
        <w:numPr>
          <w:ilvl w:val="1"/>
          <w:numId w:val="6"/>
        </w:numPr>
        <w:tabs>
          <w:tab w:pos="706" w:val="left" w:leader="none"/>
        </w:tabs>
        <w:spacing w:line="240" w:lineRule="auto" w:before="0" w:after="0"/>
        <w:ind w:left="526" w:right="2126" w:firstLine="0"/>
        <w:jc w:val="left"/>
        <w:rPr>
          <w:sz w:val="24"/>
        </w:rPr>
      </w:pPr>
      <w:r>
        <w:rPr>
          <w:sz w:val="24"/>
        </w:rPr>
        <w:t>elle se spécialise en sciences politiques -- her specialty is political science 77 |</w:t>
      </w:r>
      <w:r>
        <w:rPr>
          <w:spacing w:val="-1"/>
          <w:sz w:val="24"/>
        </w:rPr>
        <w:t> </w:t>
      </w:r>
      <w:r>
        <w:rPr>
          <w:sz w:val="24"/>
        </w:rPr>
        <w:t>15972</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place </w:t>
      </w:r>
      <w:r>
        <w:rPr>
          <w:sz w:val="24"/>
        </w:rPr>
        <w:t>nf </w:t>
      </w:r>
      <w:r>
        <w:rPr>
          <w:i/>
          <w:sz w:val="24"/>
        </w:rPr>
        <w:t>room, space, square,</w:t>
      </w:r>
      <w:r>
        <w:rPr>
          <w:i/>
          <w:spacing w:val="-1"/>
          <w:sz w:val="24"/>
        </w:rPr>
        <w:t> </w:t>
      </w:r>
      <w:r>
        <w:rPr>
          <w:i/>
          <w:sz w:val="24"/>
        </w:rPr>
        <w:t>place</w:t>
      </w:r>
    </w:p>
    <w:p>
      <w:pPr>
        <w:pStyle w:val="ListParagraph"/>
        <w:numPr>
          <w:ilvl w:val="1"/>
          <w:numId w:val="6"/>
        </w:numPr>
        <w:tabs>
          <w:tab w:pos="706" w:val="left" w:leader="none"/>
        </w:tabs>
        <w:spacing w:line="240" w:lineRule="auto" w:before="0" w:after="0"/>
        <w:ind w:left="526" w:right="2305" w:firstLine="0"/>
        <w:jc w:val="left"/>
        <w:rPr>
          <w:sz w:val="24"/>
        </w:rPr>
      </w:pPr>
      <w:r>
        <w:rPr>
          <w:sz w:val="24"/>
        </w:rPr>
        <w:t>je n'aimerais pas être à votre place -- I wouldn't want to be in your stead 87 |</w:t>
      </w:r>
      <w:r>
        <w:rPr>
          <w:spacing w:val="-1"/>
          <w:sz w:val="24"/>
        </w:rPr>
        <w:t> </w:t>
      </w:r>
      <w:r>
        <w:rPr>
          <w:sz w:val="24"/>
        </w:rPr>
        <w:t>8092</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seulement </w:t>
      </w:r>
      <w:r>
        <w:rPr>
          <w:sz w:val="24"/>
        </w:rPr>
        <w:t>adv </w:t>
      </w:r>
      <w:r>
        <w:rPr>
          <w:i/>
          <w:sz w:val="24"/>
        </w:rPr>
        <w:t>only</w:t>
      </w:r>
    </w:p>
    <w:p>
      <w:pPr>
        <w:pStyle w:val="ListParagraph"/>
        <w:numPr>
          <w:ilvl w:val="1"/>
          <w:numId w:val="6"/>
        </w:numPr>
        <w:tabs>
          <w:tab w:pos="706" w:val="left" w:leader="none"/>
        </w:tabs>
        <w:spacing w:line="240" w:lineRule="auto" w:before="0" w:after="0"/>
        <w:ind w:left="156" w:right="455" w:firstLine="370"/>
        <w:jc w:val="left"/>
        <w:rPr>
          <w:sz w:val="24"/>
        </w:rPr>
      </w:pPr>
      <w:r>
        <w:rPr>
          <w:sz w:val="24"/>
        </w:rPr>
        <w:t>on va seulement rester quelques jours, ma chérie -- we're only going to stay a few days, my dear</w:t>
      </w:r>
    </w:p>
    <w:p>
      <w:pPr>
        <w:pStyle w:val="BodyText"/>
        <w:ind w:left="525"/>
      </w:pPr>
      <w:r>
        <w:rPr/>
        <w:t>88 | 7546</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moi </w:t>
      </w:r>
      <w:r>
        <w:rPr>
          <w:sz w:val="24"/>
        </w:rPr>
        <w:t>nm,pro</w:t>
      </w:r>
      <w:r>
        <w:rPr>
          <w:spacing w:val="-1"/>
          <w:sz w:val="24"/>
        </w:rPr>
        <w:t> </w:t>
      </w:r>
      <w:r>
        <w:rPr>
          <w:i/>
          <w:sz w:val="24"/>
        </w:rPr>
        <w:t>me</w:t>
      </w:r>
    </w:p>
    <w:p>
      <w:pPr>
        <w:spacing w:after="0" w:line="240" w:lineRule="auto"/>
        <w:jc w:val="left"/>
        <w:rPr>
          <w:sz w:val="24"/>
        </w:rPr>
        <w:sectPr>
          <w:pgSz w:w="11900" w:h="16840"/>
          <w:pgMar w:top="1340" w:bottom="280" w:left="980" w:right="1000"/>
        </w:sectPr>
      </w:pPr>
    </w:p>
    <w:p>
      <w:pPr>
        <w:pStyle w:val="ListParagraph"/>
        <w:numPr>
          <w:ilvl w:val="1"/>
          <w:numId w:val="6"/>
        </w:numPr>
        <w:tabs>
          <w:tab w:pos="706" w:val="left" w:leader="none"/>
        </w:tabs>
        <w:spacing w:line="240" w:lineRule="auto" w:before="74" w:after="0"/>
        <w:ind w:left="526" w:right="3191" w:firstLine="0"/>
        <w:jc w:val="left"/>
        <w:rPr>
          <w:sz w:val="24"/>
        </w:rPr>
      </w:pPr>
      <w:r>
        <w:rPr>
          <w:sz w:val="24"/>
        </w:rPr>
        <w:t>tu sors avec moi ce soir? -- are you going out with me tonight? 63 |</w:t>
      </w:r>
      <w:r>
        <w:rPr>
          <w:spacing w:val="-2"/>
          <w:sz w:val="24"/>
        </w:rPr>
        <w:t> </w:t>
      </w:r>
      <w:r>
        <w:rPr>
          <w:sz w:val="24"/>
        </w:rPr>
        <w:t>27118-n</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vie </w:t>
      </w:r>
      <w:r>
        <w:rPr>
          <w:sz w:val="24"/>
        </w:rPr>
        <w:t>nf </w:t>
      </w:r>
      <w:r>
        <w:rPr>
          <w:i/>
          <w:sz w:val="24"/>
        </w:rPr>
        <w:t>life</w:t>
      </w:r>
    </w:p>
    <w:p>
      <w:pPr>
        <w:pStyle w:val="ListParagraph"/>
        <w:numPr>
          <w:ilvl w:val="1"/>
          <w:numId w:val="6"/>
        </w:numPr>
        <w:tabs>
          <w:tab w:pos="706" w:val="left" w:leader="none"/>
        </w:tabs>
        <w:spacing w:line="240" w:lineRule="auto" w:before="0" w:after="0"/>
        <w:ind w:left="526" w:right="4502" w:firstLine="0"/>
        <w:jc w:val="left"/>
        <w:rPr>
          <w:sz w:val="24"/>
        </w:rPr>
      </w:pPr>
      <w:r>
        <w:rPr>
          <w:sz w:val="24"/>
        </w:rPr>
        <w:t>je suis sûr qu'elle est en vie -- I'm sure she's alive 80 |</w:t>
      </w:r>
      <w:r>
        <w:rPr>
          <w:spacing w:val="-1"/>
          <w:sz w:val="24"/>
        </w:rPr>
        <w:t> </w:t>
      </w:r>
      <w:r>
        <w:rPr>
          <w:sz w:val="24"/>
        </w:rPr>
        <w:t>13285</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connaître </w:t>
      </w:r>
      <w:r>
        <w:rPr>
          <w:sz w:val="24"/>
        </w:rPr>
        <w:t>v </w:t>
      </w:r>
      <w:r>
        <w:rPr>
          <w:i/>
          <w:sz w:val="24"/>
        </w:rPr>
        <w:t>to</w:t>
      </w:r>
      <w:r>
        <w:rPr>
          <w:i/>
          <w:spacing w:val="1"/>
          <w:sz w:val="24"/>
        </w:rPr>
        <w:t> </w:t>
      </w:r>
      <w:r>
        <w:rPr>
          <w:i/>
          <w:sz w:val="24"/>
        </w:rPr>
        <w:t>know</w:t>
      </w:r>
    </w:p>
    <w:p>
      <w:pPr>
        <w:pStyle w:val="ListParagraph"/>
        <w:numPr>
          <w:ilvl w:val="1"/>
          <w:numId w:val="6"/>
        </w:numPr>
        <w:tabs>
          <w:tab w:pos="706" w:val="left" w:leader="none"/>
        </w:tabs>
        <w:spacing w:line="240" w:lineRule="auto" w:before="0" w:after="0"/>
        <w:ind w:left="526" w:right="2498" w:firstLine="0"/>
        <w:jc w:val="left"/>
        <w:rPr>
          <w:sz w:val="24"/>
        </w:rPr>
      </w:pPr>
      <w:r>
        <w:rPr>
          <w:sz w:val="24"/>
        </w:rPr>
        <w:t>je le connaissais depuis vingt ans -- I had known him for twenty years 83 |</w:t>
      </w:r>
      <w:r>
        <w:rPr>
          <w:spacing w:val="-1"/>
          <w:sz w:val="24"/>
        </w:rPr>
        <w:t> </w:t>
      </w:r>
      <w:r>
        <w:rPr>
          <w:sz w:val="24"/>
        </w:rPr>
        <w:t>10612</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jusque </w:t>
      </w:r>
      <w:r>
        <w:rPr>
          <w:spacing w:val="-3"/>
          <w:sz w:val="24"/>
        </w:rPr>
        <w:t>adv,prep </w:t>
      </w:r>
      <w:r>
        <w:rPr>
          <w:i/>
          <w:sz w:val="24"/>
        </w:rPr>
        <w:t>to, up to,</w:t>
      </w:r>
      <w:r>
        <w:rPr>
          <w:i/>
          <w:spacing w:val="3"/>
          <w:sz w:val="24"/>
        </w:rPr>
        <w:t> </w:t>
      </w:r>
      <w:r>
        <w:rPr>
          <w:i/>
          <w:sz w:val="24"/>
        </w:rPr>
        <w:t>until</w:t>
      </w:r>
    </w:p>
    <w:p>
      <w:pPr>
        <w:pStyle w:val="ListParagraph"/>
        <w:numPr>
          <w:ilvl w:val="1"/>
          <w:numId w:val="6"/>
        </w:numPr>
        <w:tabs>
          <w:tab w:pos="706" w:val="left" w:leader="none"/>
        </w:tabs>
        <w:spacing w:line="240" w:lineRule="auto" w:before="0" w:after="0"/>
        <w:ind w:left="526" w:right="1664" w:firstLine="0"/>
        <w:jc w:val="left"/>
        <w:rPr>
          <w:sz w:val="24"/>
        </w:rPr>
      </w:pPr>
      <w:r>
        <w:rPr>
          <w:sz w:val="24"/>
        </w:rPr>
        <w:t>ils me poursuivirent jusque dans la rue -- they followed me right into the street 85 |</w:t>
      </w:r>
      <w:r>
        <w:rPr>
          <w:spacing w:val="-1"/>
          <w:sz w:val="24"/>
        </w:rPr>
        <w:t> </w:t>
      </w:r>
      <w:r>
        <w:rPr>
          <w:sz w:val="24"/>
        </w:rPr>
        <w:t>9482</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croire </w:t>
      </w:r>
      <w:r>
        <w:rPr>
          <w:sz w:val="24"/>
        </w:rPr>
        <w:t>v </w:t>
      </w:r>
      <w:r>
        <w:rPr>
          <w:i/>
          <w:sz w:val="24"/>
        </w:rPr>
        <w:t>to believe</w:t>
      </w:r>
    </w:p>
    <w:p>
      <w:pPr>
        <w:pStyle w:val="ListParagraph"/>
        <w:numPr>
          <w:ilvl w:val="1"/>
          <w:numId w:val="6"/>
        </w:numPr>
        <w:tabs>
          <w:tab w:pos="706" w:val="left" w:leader="none"/>
        </w:tabs>
        <w:spacing w:line="240" w:lineRule="auto" w:before="0" w:after="0"/>
        <w:ind w:left="526" w:right="4693" w:firstLine="0"/>
        <w:jc w:val="left"/>
        <w:rPr>
          <w:sz w:val="24"/>
        </w:rPr>
      </w:pPr>
      <w:r>
        <w:rPr>
          <w:sz w:val="24"/>
        </w:rPr>
        <w:t>je n'arrive pas à y croire -- I just can't believe it 77 |</w:t>
      </w:r>
      <w:r>
        <w:rPr>
          <w:spacing w:val="-1"/>
          <w:sz w:val="24"/>
        </w:rPr>
        <w:t> </w:t>
      </w:r>
      <w:r>
        <w:rPr>
          <w:sz w:val="24"/>
        </w:rPr>
        <w:t>15044-n</w:t>
      </w:r>
    </w:p>
    <w:p>
      <w:pPr>
        <w:pStyle w:val="BodyText"/>
        <w:rPr>
          <w:sz w:val="26"/>
        </w:rPr>
      </w:pPr>
    </w:p>
    <w:p>
      <w:pPr>
        <w:pStyle w:val="BodyText"/>
        <w:rPr>
          <w:sz w:val="22"/>
        </w:rPr>
      </w:pPr>
    </w:p>
    <w:p>
      <w:pPr>
        <w:pStyle w:val="BodyText"/>
        <w:ind w:left="216"/>
      </w:pPr>
      <w:r>
        <w:rPr/>
        <w:t>Page 14</w:t>
      </w:r>
    </w:p>
    <w:p>
      <w:pPr>
        <w:pStyle w:val="ListParagraph"/>
        <w:numPr>
          <w:ilvl w:val="0"/>
          <w:numId w:val="6"/>
        </w:numPr>
        <w:tabs>
          <w:tab w:pos="576" w:val="left" w:leader="none"/>
        </w:tabs>
        <w:spacing w:line="240" w:lineRule="auto" w:before="0" w:after="0"/>
        <w:ind w:left="576" w:right="0" w:hanging="420"/>
        <w:jc w:val="left"/>
        <w:rPr>
          <w:i/>
          <w:sz w:val="24"/>
        </w:rPr>
      </w:pPr>
      <w:r>
        <w:rPr>
          <w:b/>
          <w:sz w:val="24"/>
        </w:rPr>
        <w:t>homme </w:t>
      </w:r>
      <w:r>
        <w:rPr>
          <w:sz w:val="24"/>
        </w:rPr>
        <w:t>nm </w:t>
      </w:r>
      <w:r>
        <w:rPr>
          <w:i/>
          <w:sz w:val="24"/>
        </w:rPr>
        <w:t>man</w:t>
      </w:r>
    </w:p>
    <w:p>
      <w:pPr>
        <w:pStyle w:val="ListParagraph"/>
        <w:numPr>
          <w:ilvl w:val="1"/>
          <w:numId w:val="6"/>
        </w:numPr>
        <w:tabs>
          <w:tab w:pos="706" w:val="left" w:leader="none"/>
        </w:tabs>
        <w:spacing w:line="240" w:lineRule="auto" w:before="0" w:after="0"/>
        <w:ind w:left="526" w:right="1912" w:firstLine="0"/>
        <w:jc w:val="left"/>
        <w:rPr>
          <w:sz w:val="24"/>
        </w:rPr>
      </w:pPr>
      <w:r>
        <w:rPr>
          <w:sz w:val="24"/>
        </w:rPr>
        <w:t>l'homme est plus important que l'État -- man is more important than country 76 |</w:t>
      </w:r>
      <w:r>
        <w:rPr>
          <w:spacing w:val="-1"/>
          <w:sz w:val="24"/>
        </w:rPr>
        <w:t> </w:t>
      </w:r>
      <w:r>
        <w:rPr>
          <w:sz w:val="24"/>
        </w:rPr>
        <w:t>15266</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cas </w:t>
      </w:r>
      <w:r>
        <w:rPr>
          <w:sz w:val="24"/>
        </w:rPr>
        <w:t>nm(pl) </w:t>
      </w:r>
      <w:r>
        <w:rPr>
          <w:i/>
          <w:sz w:val="24"/>
        </w:rPr>
        <w:t>case</w:t>
      </w:r>
    </w:p>
    <w:p>
      <w:pPr>
        <w:pStyle w:val="ListParagraph"/>
        <w:numPr>
          <w:ilvl w:val="1"/>
          <w:numId w:val="6"/>
        </w:numPr>
        <w:tabs>
          <w:tab w:pos="706" w:val="left" w:leader="none"/>
        </w:tabs>
        <w:spacing w:line="240" w:lineRule="auto" w:before="0" w:after="0"/>
        <w:ind w:left="526" w:right="3605" w:firstLine="0"/>
        <w:jc w:val="left"/>
        <w:rPr>
          <w:sz w:val="24"/>
        </w:rPr>
      </w:pPr>
      <w:r>
        <w:rPr>
          <w:sz w:val="24"/>
        </w:rPr>
        <w:t>en tout cas, moi, je ne l'ai pas -- in any case, I don't have it 80 |</w:t>
      </w:r>
      <w:r>
        <w:rPr>
          <w:spacing w:val="-1"/>
          <w:sz w:val="24"/>
        </w:rPr>
        <w:t> </w:t>
      </w:r>
      <w:r>
        <w:rPr>
          <w:sz w:val="24"/>
        </w:rPr>
        <w:t>12096</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petit </w:t>
      </w:r>
      <w:r>
        <w:rPr>
          <w:sz w:val="24"/>
        </w:rPr>
        <w:t>nadj </w:t>
      </w:r>
      <w:r>
        <w:rPr>
          <w:i/>
          <w:sz w:val="24"/>
        </w:rPr>
        <w:t>small, little</w:t>
      </w:r>
    </w:p>
    <w:p>
      <w:pPr>
        <w:pStyle w:val="ListParagraph"/>
        <w:numPr>
          <w:ilvl w:val="1"/>
          <w:numId w:val="6"/>
        </w:numPr>
        <w:tabs>
          <w:tab w:pos="706" w:val="left" w:leader="none"/>
        </w:tabs>
        <w:spacing w:line="240" w:lineRule="auto" w:before="0" w:after="0"/>
        <w:ind w:left="526" w:right="3284" w:firstLine="0"/>
        <w:jc w:val="left"/>
        <w:rPr>
          <w:sz w:val="24"/>
        </w:rPr>
      </w:pPr>
      <w:r>
        <w:rPr>
          <w:sz w:val="24"/>
        </w:rPr>
        <w:t>ce petit drogué n'a pas tort -- this little drug addict isn't wrong 76 |</w:t>
      </w:r>
      <w:r>
        <w:rPr>
          <w:spacing w:val="-1"/>
          <w:sz w:val="24"/>
        </w:rPr>
        <w:t> </w:t>
      </w:r>
      <w:r>
        <w:rPr>
          <w:sz w:val="24"/>
        </w:rPr>
        <w:t>15029</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commencer </w:t>
      </w:r>
      <w:r>
        <w:rPr>
          <w:sz w:val="24"/>
        </w:rPr>
        <w:t>v </w:t>
      </w:r>
      <w:r>
        <w:rPr>
          <w:i/>
          <w:sz w:val="24"/>
        </w:rPr>
        <w:t>to begin,</w:t>
      </w:r>
      <w:r>
        <w:rPr>
          <w:i/>
          <w:spacing w:val="1"/>
          <w:sz w:val="24"/>
        </w:rPr>
        <w:t> </w:t>
      </w:r>
      <w:r>
        <w:rPr>
          <w:i/>
          <w:sz w:val="24"/>
        </w:rPr>
        <w:t>start</w:t>
      </w:r>
    </w:p>
    <w:p>
      <w:pPr>
        <w:pStyle w:val="ListParagraph"/>
        <w:numPr>
          <w:ilvl w:val="1"/>
          <w:numId w:val="6"/>
        </w:numPr>
        <w:tabs>
          <w:tab w:pos="706" w:val="left" w:leader="none"/>
        </w:tabs>
        <w:spacing w:line="240" w:lineRule="auto" w:before="0" w:after="0"/>
        <w:ind w:left="156" w:right="636" w:firstLine="370"/>
        <w:jc w:val="left"/>
        <w:rPr>
          <w:sz w:val="24"/>
        </w:rPr>
      </w:pPr>
      <w:r>
        <w:rPr>
          <w:sz w:val="24"/>
        </w:rPr>
        <w:t>il est important que ces entretiens commencent immédiatement -- it's important that these meetings start immediately</w:t>
      </w:r>
    </w:p>
    <w:p>
      <w:pPr>
        <w:pStyle w:val="BodyText"/>
        <w:ind w:left="525"/>
      </w:pPr>
      <w:r>
        <w:rPr/>
        <w:t>88 | 6996</w:t>
      </w:r>
    </w:p>
    <w:p>
      <w:pPr>
        <w:pStyle w:val="BodyText"/>
      </w:pPr>
    </w:p>
    <w:p>
      <w:pPr>
        <w:pStyle w:val="ListParagraph"/>
        <w:numPr>
          <w:ilvl w:val="0"/>
          <w:numId w:val="6"/>
        </w:numPr>
        <w:tabs>
          <w:tab w:pos="576" w:val="left" w:leader="none"/>
        </w:tabs>
        <w:spacing w:line="240" w:lineRule="auto" w:before="1" w:after="0"/>
        <w:ind w:left="576" w:right="0" w:hanging="420"/>
        <w:jc w:val="left"/>
        <w:rPr>
          <w:i/>
          <w:sz w:val="24"/>
        </w:rPr>
      </w:pPr>
      <w:r>
        <w:rPr>
          <w:b/>
          <w:sz w:val="24"/>
        </w:rPr>
        <w:t>compter </w:t>
      </w:r>
      <w:r>
        <w:rPr>
          <w:sz w:val="24"/>
        </w:rPr>
        <w:t>v </w:t>
      </w:r>
      <w:r>
        <w:rPr>
          <w:i/>
          <w:sz w:val="24"/>
        </w:rPr>
        <w:t>to</w:t>
      </w:r>
      <w:r>
        <w:rPr>
          <w:i/>
          <w:spacing w:val="1"/>
          <w:sz w:val="24"/>
        </w:rPr>
        <w:t> </w:t>
      </w:r>
      <w:r>
        <w:rPr>
          <w:i/>
          <w:sz w:val="24"/>
        </w:rPr>
        <w:t>count</w:t>
      </w:r>
    </w:p>
    <w:p>
      <w:pPr>
        <w:pStyle w:val="ListParagraph"/>
        <w:numPr>
          <w:ilvl w:val="1"/>
          <w:numId w:val="6"/>
        </w:numPr>
        <w:tabs>
          <w:tab w:pos="706" w:val="left" w:leader="none"/>
        </w:tabs>
        <w:spacing w:line="240" w:lineRule="auto" w:before="0" w:after="0"/>
        <w:ind w:left="526" w:right="4931" w:firstLine="0"/>
        <w:jc w:val="left"/>
        <w:rPr>
          <w:sz w:val="24"/>
        </w:rPr>
      </w:pPr>
      <w:r>
        <w:rPr>
          <w:sz w:val="24"/>
        </w:rPr>
        <w:t>je peux compter sur toi -- I can count on you 89 |</w:t>
      </w:r>
      <w:r>
        <w:rPr>
          <w:spacing w:val="-1"/>
          <w:sz w:val="24"/>
        </w:rPr>
        <w:t> </w:t>
      </w:r>
      <w:r>
        <w:rPr>
          <w:sz w:val="24"/>
        </w:rPr>
        <w:t>6072</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fait </w:t>
      </w:r>
      <w:r>
        <w:rPr>
          <w:sz w:val="24"/>
        </w:rPr>
        <w:t>adj,nm </w:t>
      </w:r>
      <w:r>
        <w:rPr>
          <w:i/>
          <w:sz w:val="24"/>
        </w:rPr>
        <w:t>done, fact</w:t>
      </w:r>
    </w:p>
    <w:p>
      <w:pPr>
        <w:pStyle w:val="ListParagraph"/>
        <w:numPr>
          <w:ilvl w:val="1"/>
          <w:numId w:val="6"/>
        </w:numPr>
        <w:tabs>
          <w:tab w:pos="706" w:val="left" w:leader="none"/>
        </w:tabs>
        <w:spacing w:line="240" w:lineRule="auto" w:before="0" w:after="0"/>
        <w:ind w:left="526" w:right="4507" w:firstLine="0"/>
        <w:jc w:val="left"/>
        <w:rPr>
          <w:sz w:val="24"/>
        </w:rPr>
      </w:pPr>
      <w:r>
        <w:rPr>
          <w:sz w:val="24"/>
        </w:rPr>
        <w:t>dans les faits, il a raison -- factually, he is</w:t>
      </w:r>
      <w:r>
        <w:rPr>
          <w:spacing w:val="-29"/>
          <w:sz w:val="24"/>
        </w:rPr>
        <w:t> </w:t>
      </w:r>
      <w:r>
        <w:rPr>
          <w:sz w:val="24"/>
        </w:rPr>
        <w:t>correct 80 |</w:t>
      </w:r>
      <w:r>
        <w:rPr>
          <w:spacing w:val="-1"/>
          <w:sz w:val="24"/>
        </w:rPr>
        <w:t> </w:t>
      </w:r>
      <w:r>
        <w:rPr>
          <w:sz w:val="24"/>
        </w:rPr>
        <w:t>12241</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tel </w:t>
      </w:r>
      <w:r>
        <w:rPr>
          <w:sz w:val="24"/>
        </w:rPr>
        <w:t>adj,det,pro</w:t>
      </w:r>
      <w:r>
        <w:rPr>
          <w:spacing w:val="-1"/>
          <w:sz w:val="24"/>
        </w:rPr>
        <w:t> </w:t>
      </w:r>
      <w:r>
        <w:rPr>
          <w:i/>
          <w:sz w:val="24"/>
        </w:rPr>
        <w:t>such</w:t>
      </w:r>
    </w:p>
    <w:p>
      <w:pPr>
        <w:pStyle w:val="ListParagraph"/>
        <w:numPr>
          <w:ilvl w:val="1"/>
          <w:numId w:val="6"/>
        </w:numPr>
        <w:tabs>
          <w:tab w:pos="706" w:val="left" w:leader="none"/>
        </w:tabs>
        <w:spacing w:line="240" w:lineRule="auto" w:before="0" w:after="0"/>
        <w:ind w:left="526" w:right="328" w:firstLine="0"/>
        <w:jc w:val="left"/>
        <w:rPr>
          <w:sz w:val="24"/>
        </w:rPr>
      </w:pPr>
      <w:r>
        <w:rPr>
          <w:sz w:val="24"/>
        </w:rPr>
        <w:t>je vais m'abstenir d'employer un tel langage -- I'm going to refrain from using such language 84 |</w:t>
      </w:r>
      <w:r>
        <w:rPr>
          <w:spacing w:val="-1"/>
          <w:sz w:val="24"/>
        </w:rPr>
        <w:t> </w:t>
      </w:r>
      <w:r>
        <w:rPr>
          <w:sz w:val="24"/>
        </w:rPr>
        <w:t>9491</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droit </w:t>
      </w:r>
      <w:r>
        <w:rPr>
          <w:sz w:val="24"/>
        </w:rPr>
        <w:t>adj,adv,nm</w:t>
      </w:r>
      <w:r>
        <w:rPr>
          <w:spacing w:val="-2"/>
          <w:sz w:val="24"/>
        </w:rPr>
        <w:t> </w:t>
      </w:r>
      <w:r>
        <w:rPr>
          <w:i/>
          <w:sz w:val="24"/>
        </w:rPr>
        <w:t>right</w:t>
      </w:r>
    </w:p>
    <w:p>
      <w:pPr>
        <w:pStyle w:val="ListParagraph"/>
        <w:numPr>
          <w:ilvl w:val="1"/>
          <w:numId w:val="6"/>
        </w:numPr>
        <w:tabs>
          <w:tab w:pos="706" w:val="left" w:leader="none"/>
        </w:tabs>
        <w:spacing w:line="240" w:lineRule="auto" w:before="0" w:after="0"/>
        <w:ind w:left="706" w:right="0" w:hanging="180"/>
        <w:jc w:val="left"/>
        <w:rPr>
          <w:sz w:val="24"/>
        </w:rPr>
      </w:pPr>
      <w:r>
        <w:rPr>
          <w:sz w:val="24"/>
        </w:rPr>
        <w:t>elle a le droit de tout savoir -- she has the right to know</w:t>
      </w:r>
      <w:r>
        <w:rPr>
          <w:spacing w:val="-4"/>
          <w:sz w:val="24"/>
        </w:rPr>
        <w:t> </w:t>
      </w:r>
      <w:r>
        <w:rPr>
          <w:sz w:val="24"/>
        </w:rPr>
        <w:t>everything</w:t>
      </w:r>
    </w:p>
    <w:p>
      <w:pPr>
        <w:spacing w:after="0" w:line="240" w:lineRule="auto"/>
        <w:jc w:val="left"/>
        <w:rPr>
          <w:sz w:val="24"/>
        </w:rPr>
        <w:sectPr>
          <w:pgSz w:w="11900" w:h="16840"/>
          <w:pgMar w:top="1060" w:bottom="280" w:left="980" w:right="1000"/>
        </w:sectPr>
      </w:pPr>
    </w:p>
    <w:p>
      <w:pPr>
        <w:pStyle w:val="BodyText"/>
        <w:spacing w:before="74"/>
        <w:ind w:left="525"/>
      </w:pPr>
      <w:r>
        <w:rPr/>
        <w:t>78 | 13566</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question </w:t>
      </w:r>
      <w:r>
        <w:rPr>
          <w:sz w:val="24"/>
        </w:rPr>
        <w:t>nf</w:t>
      </w:r>
      <w:r>
        <w:rPr>
          <w:spacing w:val="1"/>
          <w:sz w:val="24"/>
        </w:rPr>
        <w:t> </w:t>
      </w:r>
      <w:r>
        <w:rPr>
          <w:i/>
          <w:sz w:val="24"/>
        </w:rPr>
        <w:t>question</w:t>
      </w:r>
    </w:p>
    <w:p>
      <w:pPr>
        <w:pStyle w:val="ListParagraph"/>
        <w:numPr>
          <w:ilvl w:val="1"/>
          <w:numId w:val="6"/>
        </w:numPr>
        <w:tabs>
          <w:tab w:pos="706" w:val="left" w:leader="none"/>
        </w:tabs>
        <w:spacing w:line="240" w:lineRule="auto" w:before="0" w:after="0"/>
        <w:ind w:left="526" w:right="1222" w:firstLine="0"/>
        <w:jc w:val="left"/>
        <w:rPr>
          <w:sz w:val="24"/>
        </w:rPr>
      </w:pPr>
      <w:r>
        <w:rPr>
          <w:sz w:val="24"/>
        </w:rPr>
        <w:t>je suis gêné de répondre à cette question -- I'm embarrassed to answer this question 68 |</w:t>
      </w:r>
      <w:r>
        <w:rPr>
          <w:spacing w:val="-1"/>
          <w:sz w:val="24"/>
        </w:rPr>
        <w:t> </w:t>
      </w:r>
      <w:r>
        <w:rPr>
          <w:sz w:val="24"/>
        </w:rPr>
        <w:t>20584+s</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donc </w:t>
      </w:r>
      <w:r>
        <w:rPr>
          <w:sz w:val="24"/>
        </w:rPr>
        <w:t>conj </w:t>
      </w:r>
      <w:r>
        <w:rPr>
          <w:i/>
          <w:sz w:val="24"/>
        </w:rPr>
        <w:t>so, then, </w:t>
      </w:r>
      <w:r>
        <w:rPr>
          <w:i/>
          <w:spacing w:val="-3"/>
          <w:sz w:val="24"/>
        </w:rPr>
        <w:t>therefore,</w:t>
      </w:r>
      <w:r>
        <w:rPr>
          <w:i/>
          <w:spacing w:val="3"/>
          <w:sz w:val="24"/>
        </w:rPr>
        <w:t> </w:t>
      </w:r>
      <w:r>
        <w:rPr>
          <w:i/>
          <w:sz w:val="24"/>
        </w:rPr>
        <w:t>thus</w:t>
      </w:r>
    </w:p>
    <w:p>
      <w:pPr>
        <w:pStyle w:val="ListParagraph"/>
        <w:numPr>
          <w:ilvl w:val="1"/>
          <w:numId w:val="6"/>
        </w:numPr>
        <w:tabs>
          <w:tab w:pos="706" w:val="left" w:leader="none"/>
        </w:tabs>
        <w:spacing w:line="240" w:lineRule="auto" w:before="0" w:after="0"/>
        <w:ind w:left="526" w:right="445" w:firstLine="0"/>
        <w:jc w:val="left"/>
        <w:rPr>
          <w:sz w:val="24"/>
        </w:rPr>
      </w:pPr>
      <w:r>
        <w:rPr>
          <w:sz w:val="24"/>
        </w:rPr>
        <w:t>nous avons donc dû faire les calculs nous-mêmes -- we had to do the calculations ourselves 74 |</w:t>
      </w:r>
      <w:r>
        <w:rPr>
          <w:spacing w:val="-1"/>
          <w:sz w:val="24"/>
        </w:rPr>
        <w:t> </w:t>
      </w:r>
      <w:r>
        <w:rPr>
          <w:sz w:val="24"/>
        </w:rPr>
        <w:t>15588</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quel </w:t>
      </w:r>
      <w:r>
        <w:rPr>
          <w:sz w:val="24"/>
        </w:rPr>
        <w:t>det,adj,pro </w:t>
      </w:r>
      <w:r>
        <w:rPr>
          <w:i/>
          <w:sz w:val="24"/>
        </w:rPr>
        <w:t>which,</w:t>
      </w:r>
      <w:r>
        <w:rPr>
          <w:i/>
          <w:spacing w:val="1"/>
          <w:sz w:val="24"/>
        </w:rPr>
        <w:t> </w:t>
      </w:r>
      <w:r>
        <w:rPr>
          <w:i/>
          <w:sz w:val="24"/>
        </w:rPr>
        <w:t>what</w:t>
      </w:r>
    </w:p>
    <w:p>
      <w:pPr>
        <w:pStyle w:val="ListParagraph"/>
        <w:numPr>
          <w:ilvl w:val="1"/>
          <w:numId w:val="6"/>
        </w:numPr>
        <w:tabs>
          <w:tab w:pos="706" w:val="left" w:leader="none"/>
        </w:tabs>
        <w:spacing w:line="240" w:lineRule="auto" w:before="0" w:after="0"/>
        <w:ind w:left="526" w:right="3257" w:firstLine="0"/>
        <w:jc w:val="left"/>
        <w:rPr>
          <w:sz w:val="24"/>
        </w:rPr>
      </w:pPr>
      <w:r>
        <w:rPr>
          <w:sz w:val="24"/>
        </w:rPr>
        <w:t>quel livre cherchiez-vous? -- which book are you looking for? 80 |</w:t>
      </w:r>
      <w:r>
        <w:rPr>
          <w:spacing w:val="-2"/>
          <w:sz w:val="24"/>
        </w:rPr>
        <w:t> </w:t>
      </w:r>
      <w:r>
        <w:rPr>
          <w:sz w:val="24"/>
        </w:rPr>
        <w:t>11958</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général </w:t>
      </w:r>
      <w:r>
        <w:rPr>
          <w:sz w:val="24"/>
        </w:rPr>
        <w:t>nadj </w:t>
      </w:r>
      <w:r>
        <w:rPr>
          <w:i/>
          <w:sz w:val="24"/>
        </w:rPr>
        <w:t>general</w:t>
      </w:r>
    </w:p>
    <w:p>
      <w:pPr>
        <w:pStyle w:val="ListParagraph"/>
        <w:numPr>
          <w:ilvl w:val="1"/>
          <w:numId w:val="6"/>
        </w:numPr>
        <w:tabs>
          <w:tab w:pos="706" w:val="left" w:leader="none"/>
        </w:tabs>
        <w:spacing w:line="240" w:lineRule="auto" w:before="0" w:after="0"/>
        <w:ind w:left="526" w:right="2037" w:firstLine="0"/>
        <w:jc w:val="left"/>
        <w:rPr>
          <w:sz w:val="24"/>
        </w:rPr>
      </w:pPr>
      <w:r>
        <w:rPr>
          <w:sz w:val="24"/>
        </w:rPr>
        <w:t>voici quelques conseils généraux -- here are a few general pieces of advice 82 |</w:t>
      </w:r>
      <w:r>
        <w:rPr>
          <w:spacing w:val="-1"/>
          <w:sz w:val="24"/>
        </w:rPr>
        <w:t> </w:t>
      </w:r>
      <w:r>
        <w:rPr>
          <w:sz w:val="24"/>
        </w:rPr>
        <w:t>10245</w:t>
      </w:r>
    </w:p>
    <w:p>
      <w:pPr>
        <w:pStyle w:val="BodyText"/>
      </w:pPr>
    </w:p>
    <w:p>
      <w:pPr>
        <w:pStyle w:val="ListParagraph"/>
        <w:numPr>
          <w:ilvl w:val="0"/>
          <w:numId w:val="6"/>
        </w:numPr>
        <w:tabs>
          <w:tab w:pos="576" w:val="left" w:leader="none"/>
        </w:tabs>
        <w:spacing w:line="240" w:lineRule="auto" w:before="1" w:after="0"/>
        <w:ind w:left="576" w:right="0" w:hanging="420"/>
        <w:jc w:val="left"/>
        <w:rPr>
          <w:i/>
          <w:sz w:val="24"/>
        </w:rPr>
      </w:pPr>
      <w:r>
        <w:rPr>
          <w:b/>
          <w:sz w:val="24"/>
        </w:rPr>
        <w:t>moment </w:t>
      </w:r>
      <w:r>
        <w:rPr>
          <w:sz w:val="24"/>
        </w:rPr>
        <w:t>nm </w:t>
      </w:r>
      <w:r>
        <w:rPr>
          <w:i/>
          <w:sz w:val="24"/>
        </w:rPr>
        <w:t>moment</w:t>
      </w:r>
    </w:p>
    <w:p>
      <w:pPr>
        <w:pStyle w:val="ListParagraph"/>
        <w:numPr>
          <w:ilvl w:val="1"/>
          <w:numId w:val="6"/>
        </w:numPr>
        <w:tabs>
          <w:tab w:pos="706" w:val="left" w:leader="none"/>
        </w:tabs>
        <w:spacing w:line="240" w:lineRule="auto" w:before="0" w:after="0"/>
        <w:ind w:left="526" w:right="3352" w:firstLine="0"/>
        <w:jc w:val="left"/>
        <w:rPr>
          <w:sz w:val="24"/>
        </w:rPr>
      </w:pPr>
      <w:r>
        <w:rPr>
          <w:sz w:val="24"/>
        </w:rPr>
        <w:t>arrête de parler pour un moment -- stop talking for a moment 82 |</w:t>
      </w:r>
      <w:r>
        <w:rPr>
          <w:spacing w:val="-1"/>
          <w:sz w:val="24"/>
        </w:rPr>
        <w:t> </w:t>
      </w:r>
      <w:r>
        <w:rPr>
          <w:sz w:val="24"/>
        </w:rPr>
        <w:t>10053</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entendre </w:t>
      </w:r>
      <w:r>
        <w:rPr>
          <w:sz w:val="24"/>
        </w:rPr>
        <w:t>v </w:t>
      </w:r>
      <w:r>
        <w:rPr>
          <w:i/>
          <w:sz w:val="24"/>
        </w:rPr>
        <w:t>to</w:t>
      </w:r>
      <w:r>
        <w:rPr>
          <w:i/>
          <w:spacing w:val="-2"/>
          <w:sz w:val="24"/>
        </w:rPr>
        <w:t> </w:t>
      </w:r>
      <w:r>
        <w:rPr>
          <w:i/>
          <w:sz w:val="24"/>
        </w:rPr>
        <w:t>hear</w:t>
      </w:r>
    </w:p>
    <w:p>
      <w:pPr>
        <w:pStyle w:val="ListParagraph"/>
        <w:numPr>
          <w:ilvl w:val="1"/>
          <w:numId w:val="6"/>
        </w:numPr>
        <w:tabs>
          <w:tab w:pos="706" w:val="left" w:leader="none"/>
        </w:tabs>
        <w:spacing w:line="240" w:lineRule="auto" w:before="0" w:after="0"/>
        <w:ind w:left="526" w:right="5129" w:firstLine="0"/>
        <w:jc w:val="left"/>
        <w:rPr>
          <w:sz w:val="24"/>
        </w:rPr>
      </w:pPr>
      <w:r>
        <w:rPr>
          <w:sz w:val="24"/>
        </w:rPr>
        <w:t>j'ai entendu la nouvelle -- I heard the news 81 |</w:t>
      </w:r>
      <w:r>
        <w:rPr>
          <w:spacing w:val="-1"/>
          <w:sz w:val="24"/>
        </w:rPr>
        <w:t> </w:t>
      </w:r>
      <w:r>
        <w:rPr>
          <w:sz w:val="24"/>
        </w:rPr>
        <w:t>10290</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beaucoup </w:t>
      </w:r>
      <w:r>
        <w:rPr>
          <w:sz w:val="24"/>
        </w:rPr>
        <w:t>adv </w:t>
      </w:r>
      <w:r>
        <w:rPr>
          <w:i/>
          <w:sz w:val="24"/>
        </w:rPr>
        <w:t>much, a lot of,</w:t>
      </w:r>
      <w:r>
        <w:rPr>
          <w:i/>
          <w:spacing w:val="1"/>
          <w:sz w:val="24"/>
        </w:rPr>
        <w:t> </w:t>
      </w:r>
      <w:r>
        <w:rPr>
          <w:i/>
          <w:sz w:val="24"/>
        </w:rPr>
        <w:t>many</w:t>
      </w:r>
    </w:p>
    <w:p>
      <w:pPr>
        <w:pStyle w:val="ListParagraph"/>
        <w:numPr>
          <w:ilvl w:val="1"/>
          <w:numId w:val="6"/>
        </w:numPr>
        <w:tabs>
          <w:tab w:pos="706" w:val="left" w:leader="none"/>
        </w:tabs>
        <w:spacing w:line="240" w:lineRule="auto" w:before="0" w:after="0"/>
        <w:ind w:left="526" w:right="709" w:firstLine="0"/>
        <w:jc w:val="left"/>
        <w:rPr>
          <w:sz w:val="24"/>
        </w:rPr>
      </w:pPr>
      <w:r>
        <w:rPr>
          <w:sz w:val="24"/>
        </w:rPr>
        <w:t>il est en mesure de révéler beaucoup de choses -- he's in a position to reveal many things 78 |</w:t>
      </w:r>
      <w:r>
        <w:rPr>
          <w:spacing w:val="-1"/>
          <w:sz w:val="24"/>
        </w:rPr>
        <w:t> </w:t>
      </w:r>
      <w:r>
        <w:rPr>
          <w:sz w:val="24"/>
        </w:rPr>
        <w:t>12421</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chaque </w:t>
      </w:r>
      <w:r>
        <w:rPr>
          <w:sz w:val="24"/>
        </w:rPr>
        <w:t>det,adj </w:t>
      </w:r>
      <w:r>
        <w:rPr>
          <w:i/>
          <w:sz w:val="24"/>
        </w:rPr>
        <w:t>each</w:t>
      </w:r>
    </w:p>
    <w:p>
      <w:pPr>
        <w:pStyle w:val="ListParagraph"/>
        <w:numPr>
          <w:ilvl w:val="1"/>
          <w:numId w:val="6"/>
        </w:numPr>
        <w:tabs>
          <w:tab w:pos="706" w:val="left" w:leader="none"/>
        </w:tabs>
        <w:spacing w:line="240" w:lineRule="auto" w:before="0" w:after="0"/>
        <w:ind w:left="156" w:right="794" w:firstLine="370"/>
        <w:jc w:val="left"/>
        <w:rPr>
          <w:sz w:val="24"/>
        </w:rPr>
      </w:pPr>
      <w:r>
        <w:rPr>
          <w:sz w:val="24"/>
        </w:rPr>
        <w:t>chaque entreprise doit avoir sa propre organisation -- every company must have its own organization</w:t>
      </w:r>
    </w:p>
    <w:p>
      <w:pPr>
        <w:pStyle w:val="BodyText"/>
        <w:ind w:left="525"/>
      </w:pPr>
      <w:r>
        <w:rPr/>
        <w:t>86 | 7202</w:t>
      </w:r>
    </w:p>
    <w:p>
      <w:pPr>
        <w:pStyle w:val="BodyText"/>
      </w:pPr>
    </w:p>
    <w:p>
      <w:pPr>
        <w:pStyle w:val="ListParagraph"/>
        <w:numPr>
          <w:ilvl w:val="0"/>
          <w:numId w:val="6"/>
        </w:numPr>
        <w:tabs>
          <w:tab w:pos="576" w:val="left" w:leader="none"/>
        </w:tabs>
        <w:spacing w:line="240" w:lineRule="auto" w:before="0" w:after="0"/>
        <w:ind w:left="576" w:right="0" w:hanging="420"/>
        <w:jc w:val="left"/>
        <w:rPr>
          <w:sz w:val="24"/>
        </w:rPr>
      </w:pPr>
      <w:r>
        <w:rPr>
          <w:b/>
          <w:sz w:val="24"/>
        </w:rPr>
        <w:t>jeune </w:t>
      </w:r>
      <w:r>
        <w:rPr>
          <w:sz w:val="24"/>
        </w:rPr>
        <w:t>nadj(f)</w:t>
      </w:r>
      <w:r>
        <w:rPr>
          <w:spacing w:val="-2"/>
          <w:sz w:val="24"/>
        </w:rPr>
        <w:t> </w:t>
      </w:r>
      <w:r>
        <w:rPr>
          <w:sz w:val="24"/>
        </w:rPr>
        <w:t>young</w:t>
      </w:r>
    </w:p>
    <w:p>
      <w:pPr>
        <w:pStyle w:val="ListParagraph"/>
        <w:numPr>
          <w:ilvl w:val="1"/>
          <w:numId w:val="6"/>
        </w:numPr>
        <w:tabs>
          <w:tab w:pos="706" w:val="left" w:leader="none"/>
        </w:tabs>
        <w:spacing w:line="240" w:lineRule="auto" w:before="0" w:after="0"/>
        <w:ind w:left="156" w:right="450" w:firstLine="370"/>
        <w:jc w:val="left"/>
        <w:rPr>
          <w:sz w:val="24"/>
        </w:rPr>
      </w:pPr>
      <w:r>
        <w:rPr>
          <w:sz w:val="24"/>
        </w:rPr>
        <w:t>le gouvernement cherche à exploiter les jeunes -- the government is trying to exploit young people</w:t>
      </w:r>
    </w:p>
    <w:p>
      <w:pPr>
        <w:pStyle w:val="BodyText"/>
        <w:spacing w:before="1"/>
        <w:ind w:left="525"/>
      </w:pPr>
      <w:r>
        <w:rPr/>
        <w:t>83 | 9357</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travail </w:t>
      </w:r>
      <w:r>
        <w:rPr>
          <w:sz w:val="24"/>
        </w:rPr>
        <w:t>nm </w:t>
      </w:r>
      <w:r>
        <w:rPr>
          <w:i/>
          <w:sz w:val="24"/>
        </w:rPr>
        <w:t>work</w:t>
      </w:r>
    </w:p>
    <w:p>
      <w:pPr>
        <w:pStyle w:val="ListParagraph"/>
        <w:numPr>
          <w:ilvl w:val="1"/>
          <w:numId w:val="6"/>
        </w:numPr>
        <w:tabs>
          <w:tab w:pos="706" w:val="left" w:leader="none"/>
        </w:tabs>
        <w:spacing w:line="240" w:lineRule="auto" w:before="0" w:after="0"/>
        <w:ind w:left="526" w:right="1889" w:firstLine="0"/>
        <w:jc w:val="left"/>
        <w:rPr>
          <w:sz w:val="24"/>
        </w:rPr>
      </w:pPr>
      <w:r>
        <w:rPr>
          <w:sz w:val="24"/>
        </w:rPr>
        <w:t>je ne prenais pas mon travail au sérieux -- I wasn't taking my work seriously 78 |</w:t>
      </w:r>
      <w:r>
        <w:rPr>
          <w:spacing w:val="-2"/>
          <w:sz w:val="24"/>
        </w:rPr>
        <w:t> </w:t>
      </w:r>
      <w:r>
        <w:rPr>
          <w:sz w:val="24"/>
        </w:rPr>
        <w:t>11952</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femme </w:t>
      </w:r>
      <w:r>
        <w:rPr>
          <w:sz w:val="24"/>
        </w:rPr>
        <w:t>nf </w:t>
      </w:r>
      <w:r>
        <w:rPr>
          <w:i/>
          <w:sz w:val="24"/>
        </w:rPr>
        <w:t>woman, wife</w:t>
      </w:r>
    </w:p>
    <w:p>
      <w:pPr>
        <w:pStyle w:val="ListParagraph"/>
        <w:numPr>
          <w:ilvl w:val="1"/>
          <w:numId w:val="6"/>
        </w:numPr>
        <w:tabs>
          <w:tab w:pos="706" w:val="left" w:leader="none"/>
        </w:tabs>
        <w:spacing w:line="240" w:lineRule="auto" w:before="0" w:after="0"/>
        <w:ind w:left="526" w:right="1425" w:firstLine="0"/>
        <w:jc w:val="left"/>
        <w:rPr>
          <w:sz w:val="24"/>
        </w:rPr>
      </w:pPr>
      <w:r>
        <w:rPr>
          <w:sz w:val="24"/>
        </w:rPr>
        <w:t>je vous déclare maintenant mari et femme -- I now declare you husband and wife 78 |</w:t>
      </w:r>
      <w:r>
        <w:rPr>
          <w:spacing w:val="-1"/>
          <w:sz w:val="24"/>
        </w:rPr>
        <w:t> </w:t>
      </w:r>
      <w:r>
        <w:rPr>
          <w:sz w:val="24"/>
        </w:rPr>
        <w:t>12016</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attendre </w:t>
      </w:r>
      <w:r>
        <w:rPr>
          <w:sz w:val="24"/>
        </w:rPr>
        <w:t>v </w:t>
      </w:r>
      <w:r>
        <w:rPr>
          <w:i/>
          <w:sz w:val="24"/>
        </w:rPr>
        <w:t>to</w:t>
      </w:r>
      <w:r>
        <w:rPr>
          <w:i/>
          <w:spacing w:val="-2"/>
          <w:sz w:val="24"/>
        </w:rPr>
        <w:t> </w:t>
      </w:r>
      <w:r>
        <w:rPr>
          <w:i/>
          <w:sz w:val="24"/>
        </w:rPr>
        <w:t>wait</w:t>
      </w:r>
    </w:p>
    <w:p>
      <w:pPr>
        <w:pStyle w:val="ListParagraph"/>
        <w:numPr>
          <w:ilvl w:val="1"/>
          <w:numId w:val="6"/>
        </w:numPr>
        <w:tabs>
          <w:tab w:pos="706" w:val="left" w:leader="none"/>
        </w:tabs>
        <w:spacing w:line="240" w:lineRule="auto" w:before="0" w:after="0"/>
        <w:ind w:left="526" w:right="1498" w:firstLine="0"/>
        <w:jc w:val="left"/>
        <w:rPr>
          <w:sz w:val="24"/>
        </w:rPr>
      </w:pPr>
      <w:r>
        <w:rPr>
          <w:sz w:val="24"/>
        </w:rPr>
        <w:t>ma mère m'attend dans la grande salle -- my mother awaits me in the large room 82 |</w:t>
      </w:r>
      <w:r>
        <w:rPr>
          <w:spacing w:val="-1"/>
          <w:sz w:val="24"/>
        </w:rPr>
        <w:t> </w:t>
      </w:r>
      <w:r>
        <w:rPr>
          <w:sz w:val="24"/>
        </w:rPr>
        <w:t>9327</w:t>
      </w:r>
    </w:p>
    <w:p>
      <w:pPr>
        <w:spacing w:after="0" w:line="240" w:lineRule="auto"/>
        <w:jc w:val="left"/>
        <w:rPr>
          <w:sz w:val="24"/>
        </w:rPr>
        <w:sectPr>
          <w:pgSz w:w="11900" w:h="16840"/>
          <w:pgMar w:top="1060" w:bottom="280" w:left="980" w:right="1000"/>
        </w:sectPr>
      </w:pPr>
    </w:p>
    <w:p>
      <w:pPr>
        <w:pStyle w:val="ListParagraph"/>
        <w:numPr>
          <w:ilvl w:val="0"/>
          <w:numId w:val="6"/>
        </w:numPr>
        <w:tabs>
          <w:tab w:pos="576" w:val="left" w:leader="none"/>
        </w:tabs>
        <w:spacing w:line="240" w:lineRule="auto" w:before="74" w:after="0"/>
        <w:ind w:left="576" w:right="0" w:hanging="420"/>
        <w:jc w:val="left"/>
        <w:rPr>
          <w:i/>
          <w:sz w:val="24"/>
        </w:rPr>
      </w:pPr>
      <w:r>
        <w:rPr>
          <w:b/>
          <w:sz w:val="24"/>
        </w:rPr>
        <w:t>remettre </w:t>
      </w:r>
      <w:r>
        <w:rPr>
          <w:sz w:val="24"/>
        </w:rPr>
        <w:t>v </w:t>
      </w:r>
      <w:r>
        <w:rPr>
          <w:i/>
          <w:sz w:val="24"/>
        </w:rPr>
        <w:t>to </w:t>
      </w:r>
      <w:r>
        <w:rPr>
          <w:i/>
          <w:spacing w:val="-4"/>
          <w:sz w:val="24"/>
        </w:rPr>
        <w:t>deliver, </w:t>
      </w:r>
      <w:r>
        <w:rPr>
          <w:i/>
          <w:sz w:val="24"/>
        </w:rPr>
        <w:t>replace, set,</w:t>
      </w:r>
      <w:r>
        <w:rPr>
          <w:i/>
          <w:spacing w:val="3"/>
          <w:sz w:val="24"/>
        </w:rPr>
        <w:t> </w:t>
      </w:r>
      <w:r>
        <w:rPr>
          <w:i/>
          <w:sz w:val="24"/>
        </w:rPr>
        <w:t>put</w:t>
      </w:r>
    </w:p>
    <w:p>
      <w:pPr>
        <w:pStyle w:val="ListParagraph"/>
        <w:numPr>
          <w:ilvl w:val="1"/>
          <w:numId w:val="6"/>
        </w:numPr>
        <w:tabs>
          <w:tab w:pos="706" w:val="left" w:leader="none"/>
        </w:tabs>
        <w:spacing w:line="240" w:lineRule="auto" w:before="0" w:after="0"/>
        <w:ind w:left="526" w:right="4636" w:firstLine="0"/>
        <w:jc w:val="left"/>
        <w:rPr>
          <w:sz w:val="24"/>
        </w:rPr>
      </w:pPr>
      <w:r>
        <w:rPr>
          <w:sz w:val="24"/>
        </w:rPr>
        <w:t>on s'est remis à marcher -- we resumed walking 93 |</w:t>
      </w:r>
      <w:r>
        <w:rPr>
          <w:spacing w:val="-1"/>
          <w:sz w:val="24"/>
        </w:rPr>
        <w:t> </w:t>
      </w:r>
      <w:r>
        <w:rPr>
          <w:sz w:val="24"/>
        </w:rPr>
        <w:t>3181</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appeler </w:t>
      </w:r>
      <w:r>
        <w:rPr>
          <w:sz w:val="24"/>
        </w:rPr>
        <w:t>v </w:t>
      </w:r>
      <w:r>
        <w:rPr>
          <w:i/>
          <w:sz w:val="24"/>
        </w:rPr>
        <w:t>to</w:t>
      </w:r>
      <w:r>
        <w:rPr>
          <w:i/>
          <w:spacing w:val="1"/>
          <w:sz w:val="24"/>
        </w:rPr>
        <w:t> </w:t>
      </w:r>
      <w:r>
        <w:rPr>
          <w:i/>
          <w:sz w:val="24"/>
        </w:rPr>
        <w:t>call</w:t>
      </w:r>
    </w:p>
    <w:p>
      <w:pPr>
        <w:pStyle w:val="ListParagraph"/>
        <w:numPr>
          <w:ilvl w:val="1"/>
          <w:numId w:val="6"/>
        </w:numPr>
        <w:tabs>
          <w:tab w:pos="706" w:val="left" w:leader="none"/>
        </w:tabs>
        <w:spacing w:line="240" w:lineRule="auto" w:before="0" w:after="0"/>
        <w:ind w:left="526" w:right="5051" w:firstLine="0"/>
        <w:jc w:val="left"/>
        <w:rPr>
          <w:sz w:val="24"/>
        </w:rPr>
      </w:pPr>
      <w:r>
        <w:rPr>
          <w:sz w:val="24"/>
        </w:rPr>
        <w:t>comment s'appelle-t-il? -- what's his name? 83 |</w:t>
      </w:r>
      <w:r>
        <w:rPr>
          <w:spacing w:val="-1"/>
          <w:sz w:val="24"/>
        </w:rPr>
        <w:t> </w:t>
      </w:r>
      <w:r>
        <w:rPr>
          <w:sz w:val="24"/>
        </w:rPr>
        <w:t>8899</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permettre </w:t>
      </w:r>
      <w:r>
        <w:rPr>
          <w:sz w:val="24"/>
        </w:rPr>
        <w:t>v </w:t>
      </w:r>
      <w:r>
        <w:rPr>
          <w:i/>
          <w:sz w:val="24"/>
        </w:rPr>
        <w:t>to allow</w:t>
      </w:r>
    </w:p>
    <w:p>
      <w:pPr>
        <w:pStyle w:val="ListParagraph"/>
        <w:numPr>
          <w:ilvl w:val="1"/>
          <w:numId w:val="6"/>
        </w:numPr>
        <w:tabs>
          <w:tab w:pos="706" w:val="left" w:leader="none"/>
        </w:tabs>
        <w:spacing w:line="240" w:lineRule="auto" w:before="0" w:after="0"/>
        <w:ind w:left="526" w:right="463" w:firstLine="0"/>
        <w:jc w:val="left"/>
        <w:rPr>
          <w:sz w:val="24"/>
        </w:rPr>
      </w:pPr>
      <w:r>
        <w:rPr>
          <w:sz w:val="24"/>
        </w:rPr>
        <w:t>vous permettez que j'utilise votre téléphone? -- would you allow me to use your telephone? 78 |</w:t>
      </w:r>
      <w:r>
        <w:rPr>
          <w:spacing w:val="-2"/>
          <w:sz w:val="24"/>
        </w:rPr>
        <w:t> </w:t>
      </w:r>
      <w:r>
        <w:rPr>
          <w:sz w:val="24"/>
        </w:rPr>
        <w:t>11760</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occuper </w:t>
      </w:r>
      <w:r>
        <w:rPr>
          <w:sz w:val="24"/>
        </w:rPr>
        <w:t>v </w:t>
      </w:r>
      <w:r>
        <w:rPr>
          <w:i/>
          <w:sz w:val="24"/>
        </w:rPr>
        <w:t>to</w:t>
      </w:r>
      <w:r>
        <w:rPr>
          <w:i/>
          <w:spacing w:val="1"/>
          <w:sz w:val="24"/>
        </w:rPr>
        <w:t> </w:t>
      </w:r>
      <w:r>
        <w:rPr>
          <w:i/>
          <w:sz w:val="24"/>
        </w:rPr>
        <w:t>occupy</w:t>
      </w:r>
    </w:p>
    <w:p>
      <w:pPr>
        <w:pStyle w:val="ListParagraph"/>
        <w:numPr>
          <w:ilvl w:val="1"/>
          <w:numId w:val="6"/>
        </w:numPr>
        <w:tabs>
          <w:tab w:pos="706" w:val="left" w:leader="none"/>
        </w:tabs>
        <w:spacing w:line="240" w:lineRule="auto" w:before="0" w:after="0"/>
        <w:ind w:left="156" w:right="145" w:firstLine="370"/>
        <w:jc w:val="left"/>
        <w:rPr>
          <w:sz w:val="24"/>
        </w:rPr>
      </w:pPr>
      <w:r>
        <w:rPr>
          <w:sz w:val="24"/>
        </w:rPr>
        <w:t>sa main droite était occupée à tenir la petite valise -- his right hand was busy holding the small suitcase</w:t>
      </w:r>
    </w:p>
    <w:p>
      <w:pPr>
        <w:pStyle w:val="BodyText"/>
        <w:ind w:left="525"/>
      </w:pPr>
      <w:r>
        <w:rPr/>
        <w:t>92 | 3921</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gouvernement </w:t>
      </w:r>
      <w:r>
        <w:rPr>
          <w:sz w:val="24"/>
        </w:rPr>
        <w:t>nm</w:t>
      </w:r>
      <w:r>
        <w:rPr>
          <w:spacing w:val="-1"/>
          <w:sz w:val="24"/>
        </w:rPr>
        <w:t> </w:t>
      </w:r>
      <w:r>
        <w:rPr>
          <w:i/>
          <w:sz w:val="24"/>
        </w:rPr>
        <w:t>government</w:t>
      </w:r>
    </w:p>
    <w:p>
      <w:pPr>
        <w:pStyle w:val="ListParagraph"/>
        <w:numPr>
          <w:ilvl w:val="1"/>
          <w:numId w:val="6"/>
        </w:numPr>
        <w:tabs>
          <w:tab w:pos="706" w:val="left" w:leader="none"/>
        </w:tabs>
        <w:spacing w:line="240" w:lineRule="auto" w:before="0" w:after="0"/>
        <w:ind w:left="526" w:right="2105" w:firstLine="0"/>
        <w:jc w:val="left"/>
        <w:rPr>
          <w:sz w:val="24"/>
        </w:rPr>
      </w:pPr>
      <w:r>
        <w:rPr>
          <w:sz w:val="24"/>
        </w:rPr>
        <w:t>le gouvernement a augmenté les impôts -- the government increased taxes 58 |</w:t>
      </w:r>
      <w:r>
        <w:rPr>
          <w:spacing w:val="-1"/>
          <w:sz w:val="24"/>
        </w:rPr>
        <w:t> </w:t>
      </w:r>
      <w:r>
        <w:rPr>
          <w:sz w:val="24"/>
        </w:rPr>
        <w:t>25743+s</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eux </w:t>
      </w:r>
      <w:r>
        <w:rPr>
          <w:sz w:val="24"/>
        </w:rPr>
        <w:t>pro</w:t>
      </w:r>
      <w:r>
        <w:rPr>
          <w:spacing w:val="-1"/>
          <w:sz w:val="24"/>
        </w:rPr>
        <w:t> </w:t>
      </w:r>
      <w:r>
        <w:rPr>
          <w:i/>
          <w:sz w:val="24"/>
        </w:rPr>
        <w:t>them</w:t>
      </w:r>
    </w:p>
    <w:p>
      <w:pPr>
        <w:pStyle w:val="ListParagraph"/>
        <w:numPr>
          <w:ilvl w:val="1"/>
          <w:numId w:val="6"/>
        </w:numPr>
        <w:tabs>
          <w:tab w:pos="706" w:val="left" w:leader="none"/>
        </w:tabs>
        <w:spacing w:line="240" w:lineRule="auto" w:before="0" w:after="0"/>
        <w:ind w:left="526" w:right="4022" w:firstLine="0"/>
        <w:jc w:val="left"/>
        <w:rPr>
          <w:sz w:val="24"/>
        </w:rPr>
      </w:pPr>
      <w:r>
        <w:rPr>
          <w:sz w:val="24"/>
        </w:rPr>
        <w:t>c'est eux qui comptent -- they are the ones who matter 87 |</w:t>
      </w:r>
      <w:r>
        <w:rPr>
          <w:spacing w:val="-1"/>
          <w:sz w:val="24"/>
        </w:rPr>
        <w:t> </w:t>
      </w:r>
      <w:r>
        <w:rPr>
          <w:sz w:val="24"/>
        </w:rPr>
        <w:t>6631</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devenir </w:t>
      </w:r>
      <w:r>
        <w:rPr>
          <w:sz w:val="24"/>
        </w:rPr>
        <w:t>nm,v </w:t>
      </w:r>
      <w:r>
        <w:rPr>
          <w:i/>
          <w:sz w:val="24"/>
        </w:rPr>
        <w:t>to</w:t>
      </w:r>
      <w:r>
        <w:rPr>
          <w:i/>
          <w:spacing w:val="-1"/>
          <w:sz w:val="24"/>
        </w:rPr>
        <w:t> </w:t>
      </w:r>
      <w:r>
        <w:rPr>
          <w:i/>
          <w:sz w:val="24"/>
        </w:rPr>
        <w:t>become</w:t>
      </w:r>
    </w:p>
    <w:p>
      <w:pPr>
        <w:pStyle w:val="ListParagraph"/>
        <w:numPr>
          <w:ilvl w:val="1"/>
          <w:numId w:val="6"/>
        </w:numPr>
        <w:tabs>
          <w:tab w:pos="706" w:val="left" w:leader="none"/>
        </w:tabs>
        <w:spacing w:line="240" w:lineRule="auto" w:before="0" w:after="0"/>
        <w:ind w:left="156" w:right="838" w:firstLine="370"/>
        <w:jc w:val="left"/>
        <w:rPr>
          <w:sz w:val="24"/>
        </w:rPr>
      </w:pPr>
      <w:r>
        <w:rPr>
          <w:sz w:val="24"/>
        </w:rPr>
        <w:t>je suis très heureux que vous deveniez ma voisine -- I'm very happy you've become my neighbor</w:t>
      </w:r>
    </w:p>
    <w:p>
      <w:pPr>
        <w:pStyle w:val="BodyText"/>
        <w:ind w:left="525"/>
      </w:pPr>
      <w:r>
        <w:rPr/>
        <w:t>82 | 8933</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partir </w:t>
      </w:r>
      <w:r>
        <w:rPr>
          <w:sz w:val="24"/>
        </w:rPr>
        <w:t>v </w:t>
      </w:r>
      <w:r>
        <w:rPr>
          <w:i/>
          <w:sz w:val="24"/>
        </w:rPr>
        <w:t>to</w:t>
      </w:r>
      <w:r>
        <w:rPr>
          <w:i/>
          <w:spacing w:val="1"/>
          <w:sz w:val="24"/>
        </w:rPr>
        <w:t> </w:t>
      </w:r>
      <w:r>
        <w:rPr>
          <w:i/>
          <w:sz w:val="24"/>
        </w:rPr>
        <w:t>leave</w:t>
      </w:r>
    </w:p>
    <w:p>
      <w:pPr>
        <w:pStyle w:val="ListParagraph"/>
        <w:numPr>
          <w:ilvl w:val="1"/>
          <w:numId w:val="6"/>
        </w:numPr>
        <w:tabs>
          <w:tab w:pos="706" w:val="left" w:leader="none"/>
        </w:tabs>
        <w:spacing w:line="240" w:lineRule="auto" w:before="0" w:after="0"/>
        <w:ind w:left="526" w:right="4537" w:firstLine="0"/>
        <w:jc w:val="left"/>
        <w:rPr>
          <w:sz w:val="24"/>
        </w:rPr>
      </w:pPr>
      <w:r>
        <w:rPr>
          <w:sz w:val="24"/>
        </w:rPr>
        <w:t>il est parti à présent -- he is gone for the moment 83 |</w:t>
      </w:r>
      <w:r>
        <w:rPr>
          <w:spacing w:val="-1"/>
          <w:sz w:val="24"/>
        </w:rPr>
        <w:t> </w:t>
      </w:r>
      <w:r>
        <w:rPr>
          <w:sz w:val="24"/>
        </w:rPr>
        <w:t>8299</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plan </w:t>
      </w:r>
      <w:r>
        <w:rPr>
          <w:sz w:val="24"/>
        </w:rPr>
        <w:t>adj,nm </w:t>
      </w:r>
      <w:r>
        <w:rPr>
          <w:i/>
          <w:sz w:val="24"/>
        </w:rPr>
        <w:t>plan</w:t>
      </w:r>
    </w:p>
    <w:p>
      <w:pPr>
        <w:pStyle w:val="ListParagraph"/>
        <w:numPr>
          <w:ilvl w:val="1"/>
          <w:numId w:val="6"/>
        </w:numPr>
        <w:tabs>
          <w:tab w:pos="706" w:val="left" w:leader="none"/>
        </w:tabs>
        <w:spacing w:line="240" w:lineRule="auto" w:before="0" w:after="0"/>
        <w:ind w:left="526" w:right="3600" w:firstLine="0"/>
        <w:jc w:val="left"/>
        <w:rPr>
          <w:sz w:val="24"/>
        </w:rPr>
      </w:pPr>
      <w:r>
        <w:rPr>
          <w:sz w:val="24"/>
        </w:rPr>
        <w:t>achetez donc un plan de la ville -- so buy a map of the city 87 |</w:t>
      </w:r>
      <w:r>
        <w:rPr>
          <w:spacing w:val="-1"/>
          <w:sz w:val="24"/>
        </w:rPr>
        <w:t> </w:t>
      </w:r>
      <w:r>
        <w:rPr>
          <w:sz w:val="24"/>
        </w:rPr>
        <w:t>5978</w:t>
      </w:r>
    </w:p>
    <w:p>
      <w:pPr>
        <w:pStyle w:val="BodyText"/>
      </w:pPr>
    </w:p>
    <w:p>
      <w:pPr>
        <w:pStyle w:val="ListParagraph"/>
        <w:numPr>
          <w:ilvl w:val="0"/>
          <w:numId w:val="6"/>
        </w:numPr>
        <w:tabs>
          <w:tab w:pos="576" w:val="left" w:leader="none"/>
        </w:tabs>
        <w:spacing w:line="240" w:lineRule="auto" w:before="1" w:after="0"/>
        <w:ind w:left="576" w:right="0" w:hanging="420"/>
        <w:jc w:val="left"/>
        <w:rPr>
          <w:i/>
          <w:sz w:val="24"/>
        </w:rPr>
      </w:pPr>
      <w:r>
        <w:rPr>
          <w:b/>
          <w:sz w:val="24"/>
        </w:rPr>
        <w:t>décider </w:t>
      </w:r>
      <w:r>
        <w:rPr>
          <w:sz w:val="24"/>
        </w:rPr>
        <w:t>v </w:t>
      </w:r>
      <w:r>
        <w:rPr>
          <w:i/>
          <w:sz w:val="24"/>
        </w:rPr>
        <w:t>to decide</w:t>
      </w:r>
    </w:p>
    <w:p>
      <w:pPr>
        <w:pStyle w:val="ListParagraph"/>
        <w:numPr>
          <w:ilvl w:val="1"/>
          <w:numId w:val="6"/>
        </w:numPr>
        <w:tabs>
          <w:tab w:pos="706" w:val="left" w:leader="none"/>
        </w:tabs>
        <w:spacing w:line="240" w:lineRule="auto" w:before="0" w:after="0"/>
        <w:ind w:left="526" w:right="3773" w:firstLine="0"/>
        <w:jc w:val="left"/>
        <w:rPr>
          <w:sz w:val="24"/>
        </w:rPr>
      </w:pPr>
      <w:r>
        <w:rPr>
          <w:sz w:val="24"/>
        </w:rPr>
        <w:t>j'ai décidé d'écrire un roman -- I decided to write a novel 88 |</w:t>
      </w:r>
      <w:r>
        <w:rPr>
          <w:spacing w:val="-1"/>
          <w:sz w:val="24"/>
        </w:rPr>
        <w:t> </w:t>
      </w:r>
      <w:r>
        <w:rPr>
          <w:sz w:val="24"/>
        </w:rPr>
        <w:t>5533</w:t>
      </w:r>
    </w:p>
    <w:p>
      <w:pPr>
        <w:pStyle w:val="BodyText"/>
        <w:rPr>
          <w:sz w:val="26"/>
        </w:rPr>
      </w:pPr>
    </w:p>
    <w:p>
      <w:pPr>
        <w:pStyle w:val="BodyText"/>
        <w:spacing w:before="11"/>
        <w:rPr>
          <w:sz w:val="21"/>
        </w:rPr>
      </w:pPr>
    </w:p>
    <w:p>
      <w:pPr>
        <w:pStyle w:val="BodyText"/>
        <w:ind w:left="216"/>
      </w:pPr>
      <w:r>
        <w:rPr/>
        <w:t>Page 15</w:t>
      </w:r>
    </w:p>
    <w:p>
      <w:pPr>
        <w:pStyle w:val="ListParagraph"/>
        <w:numPr>
          <w:ilvl w:val="0"/>
          <w:numId w:val="6"/>
        </w:numPr>
        <w:tabs>
          <w:tab w:pos="576" w:val="left" w:leader="none"/>
        </w:tabs>
        <w:spacing w:line="240" w:lineRule="auto" w:before="0" w:after="0"/>
        <w:ind w:left="576" w:right="0" w:hanging="420"/>
        <w:jc w:val="left"/>
        <w:rPr>
          <w:i/>
          <w:sz w:val="24"/>
        </w:rPr>
      </w:pPr>
      <w:r>
        <w:rPr>
          <w:b/>
          <w:sz w:val="24"/>
        </w:rPr>
        <w:t>soit </w:t>
      </w:r>
      <w:r>
        <w:rPr>
          <w:spacing w:val="-3"/>
          <w:sz w:val="24"/>
        </w:rPr>
        <w:t>adv,conj</w:t>
      </w:r>
      <w:r>
        <w:rPr>
          <w:spacing w:val="2"/>
          <w:sz w:val="24"/>
        </w:rPr>
        <w:t> </w:t>
      </w:r>
      <w:r>
        <w:rPr>
          <w:i/>
          <w:spacing w:val="-3"/>
          <w:sz w:val="24"/>
        </w:rPr>
        <w:t>either...or</w:t>
      </w:r>
    </w:p>
    <w:p>
      <w:pPr>
        <w:pStyle w:val="ListParagraph"/>
        <w:numPr>
          <w:ilvl w:val="1"/>
          <w:numId w:val="6"/>
        </w:numPr>
        <w:tabs>
          <w:tab w:pos="706" w:val="left" w:leader="none"/>
        </w:tabs>
        <w:spacing w:line="240" w:lineRule="auto" w:before="0" w:after="0"/>
        <w:ind w:left="156" w:right="266" w:firstLine="370"/>
        <w:jc w:val="left"/>
        <w:rPr>
          <w:sz w:val="24"/>
        </w:rPr>
      </w:pPr>
      <w:r>
        <w:rPr>
          <w:sz w:val="24"/>
        </w:rPr>
        <w:t>il a pas le choix: soit il est une star soit il est rien -- he doesn't have a choice: either he's a star or he's</w:t>
      </w:r>
      <w:r>
        <w:rPr>
          <w:spacing w:val="-1"/>
          <w:sz w:val="24"/>
        </w:rPr>
        <w:t> </w:t>
      </w:r>
      <w:r>
        <w:rPr>
          <w:sz w:val="24"/>
        </w:rPr>
        <w:t>nothing</w:t>
      </w:r>
    </w:p>
    <w:p>
      <w:pPr>
        <w:pStyle w:val="BodyText"/>
        <w:ind w:left="525"/>
      </w:pPr>
      <w:r>
        <w:rPr/>
        <w:t>84 | 7623</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ici </w:t>
      </w:r>
      <w:r>
        <w:rPr>
          <w:sz w:val="24"/>
        </w:rPr>
        <w:t>adv</w:t>
      </w:r>
      <w:r>
        <w:rPr>
          <w:spacing w:val="2"/>
          <w:sz w:val="24"/>
        </w:rPr>
        <w:t> </w:t>
      </w:r>
      <w:r>
        <w:rPr>
          <w:i/>
          <w:spacing w:val="-3"/>
          <w:sz w:val="24"/>
        </w:rPr>
        <w:t>here</w:t>
      </w:r>
    </w:p>
    <w:p>
      <w:pPr>
        <w:pStyle w:val="ListParagraph"/>
        <w:numPr>
          <w:ilvl w:val="1"/>
          <w:numId w:val="6"/>
        </w:numPr>
        <w:tabs>
          <w:tab w:pos="706" w:val="left" w:leader="none"/>
        </w:tabs>
        <w:spacing w:line="240" w:lineRule="auto" w:before="0" w:after="0"/>
        <w:ind w:left="526" w:right="5429" w:firstLine="0"/>
        <w:jc w:val="left"/>
        <w:rPr>
          <w:sz w:val="24"/>
        </w:rPr>
      </w:pPr>
      <w:r>
        <w:rPr>
          <w:sz w:val="24"/>
        </w:rPr>
        <w:t>moi je reste ici -- I'm going to stay here 77 |</w:t>
      </w:r>
      <w:r>
        <w:rPr>
          <w:spacing w:val="-2"/>
          <w:sz w:val="24"/>
        </w:rPr>
        <w:t> </w:t>
      </w:r>
      <w:r>
        <w:rPr>
          <w:sz w:val="24"/>
        </w:rPr>
        <w:t>11898</w:t>
      </w:r>
    </w:p>
    <w:p>
      <w:pPr>
        <w:spacing w:after="0" w:line="240" w:lineRule="auto"/>
        <w:jc w:val="left"/>
        <w:rPr>
          <w:sz w:val="24"/>
        </w:rPr>
        <w:sectPr>
          <w:pgSz w:w="11900" w:h="16840"/>
          <w:pgMar w:top="1060" w:bottom="280" w:left="980" w:right="1000"/>
        </w:sectPr>
      </w:pPr>
    </w:p>
    <w:p>
      <w:pPr>
        <w:pStyle w:val="ListParagraph"/>
        <w:numPr>
          <w:ilvl w:val="0"/>
          <w:numId w:val="6"/>
        </w:numPr>
        <w:tabs>
          <w:tab w:pos="576" w:val="left" w:leader="none"/>
        </w:tabs>
        <w:spacing w:line="240" w:lineRule="auto" w:before="70" w:after="0"/>
        <w:ind w:left="576" w:right="0" w:hanging="420"/>
        <w:jc w:val="left"/>
        <w:rPr>
          <w:i/>
          <w:sz w:val="24"/>
        </w:rPr>
      </w:pPr>
      <w:r>
        <w:rPr>
          <w:b/>
          <w:sz w:val="24"/>
        </w:rPr>
        <w:t>rien </w:t>
      </w:r>
      <w:r>
        <w:rPr>
          <w:sz w:val="24"/>
        </w:rPr>
        <w:t>adv,nm,pro</w:t>
      </w:r>
      <w:r>
        <w:rPr>
          <w:spacing w:val="1"/>
          <w:sz w:val="24"/>
        </w:rPr>
        <w:t> </w:t>
      </w:r>
      <w:r>
        <w:rPr>
          <w:i/>
          <w:sz w:val="24"/>
        </w:rPr>
        <w:t>nothing</w:t>
      </w:r>
    </w:p>
    <w:p>
      <w:pPr>
        <w:pStyle w:val="ListParagraph"/>
        <w:numPr>
          <w:ilvl w:val="1"/>
          <w:numId w:val="6"/>
        </w:numPr>
        <w:tabs>
          <w:tab w:pos="706" w:val="left" w:leader="none"/>
        </w:tabs>
        <w:spacing w:line="240" w:lineRule="auto" w:before="0" w:after="0"/>
        <w:ind w:left="526" w:right="4072" w:firstLine="0"/>
        <w:jc w:val="left"/>
        <w:rPr>
          <w:sz w:val="24"/>
        </w:rPr>
      </w:pPr>
      <w:r>
        <w:rPr>
          <w:sz w:val="24"/>
        </w:rPr>
        <w:t>moi, je n'en sais rien -- I don't know anything about it 69 |</w:t>
      </w:r>
      <w:r>
        <w:rPr>
          <w:spacing w:val="-1"/>
          <w:sz w:val="24"/>
        </w:rPr>
        <w:t> </w:t>
      </w:r>
      <w:r>
        <w:rPr>
          <w:sz w:val="24"/>
        </w:rPr>
        <w:t>16549</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cours </w:t>
      </w:r>
      <w:r>
        <w:rPr>
          <w:sz w:val="24"/>
        </w:rPr>
        <w:t>nfpl,nm(pl) </w:t>
      </w:r>
      <w:r>
        <w:rPr>
          <w:i/>
          <w:sz w:val="24"/>
        </w:rPr>
        <w:t>course</w:t>
      </w:r>
    </w:p>
    <w:p>
      <w:pPr>
        <w:pStyle w:val="ListParagraph"/>
        <w:numPr>
          <w:ilvl w:val="1"/>
          <w:numId w:val="6"/>
        </w:numPr>
        <w:tabs>
          <w:tab w:pos="706" w:val="left" w:leader="none"/>
        </w:tabs>
        <w:spacing w:line="240" w:lineRule="auto" w:before="0" w:after="0"/>
        <w:ind w:left="526" w:right="180" w:firstLine="0"/>
        <w:jc w:val="left"/>
        <w:rPr>
          <w:sz w:val="24"/>
        </w:rPr>
      </w:pPr>
      <w:r>
        <w:rPr>
          <w:sz w:val="24"/>
        </w:rPr>
        <w:t>ils organisaient des petits cours et des séminaires -- they organized short courses and</w:t>
      </w:r>
      <w:r>
        <w:rPr>
          <w:spacing w:val="-35"/>
          <w:sz w:val="24"/>
        </w:rPr>
        <w:t> </w:t>
      </w:r>
      <w:r>
        <w:rPr>
          <w:sz w:val="24"/>
        </w:rPr>
        <w:t>seminars 82 |</w:t>
      </w:r>
      <w:r>
        <w:rPr>
          <w:spacing w:val="-1"/>
          <w:sz w:val="24"/>
        </w:rPr>
        <w:t> </w:t>
      </w:r>
      <w:r>
        <w:rPr>
          <w:sz w:val="24"/>
        </w:rPr>
        <w:t>8559</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affaire </w:t>
      </w:r>
      <w:r>
        <w:rPr>
          <w:sz w:val="24"/>
        </w:rPr>
        <w:t>nf </w:t>
      </w:r>
      <w:r>
        <w:rPr>
          <w:i/>
          <w:sz w:val="24"/>
        </w:rPr>
        <w:t>business, matter</w:t>
      </w:r>
    </w:p>
    <w:p>
      <w:pPr>
        <w:pStyle w:val="ListParagraph"/>
        <w:numPr>
          <w:ilvl w:val="1"/>
          <w:numId w:val="6"/>
        </w:numPr>
        <w:tabs>
          <w:tab w:pos="706" w:val="left" w:leader="none"/>
        </w:tabs>
        <w:spacing w:line="240" w:lineRule="auto" w:before="0" w:after="0"/>
        <w:ind w:left="526" w:right="4188" w:firstLine="0"/>
        <w:jc w:val="left"/>
        <w:rPr>
          <w:sz w:val="24"/>
        </w:rPr>
      </w:pPr>
      <w:r>
        <w:rPr>
          <w:sz w:val="24"/>
        </w:rPr>
        <w:t>occupe-toi de tes affaires -- mind your own</w:t>
      </w:r>
      <w:r>
        <w:rPr>
          <w:spacing w:val="-15"/>
          <w:sz w:val="24"/>
        </w:rPr>
        <w:t> </w:t>
      </w:r>
      <w:r>
        <w:rPr>
          <w:sz w:val="24"/>
        </w:rPr>
        <w:t>business 80 |</w:t>
      </w:r>
      <w:r>
        <w:rPr>
          <w:spacing w:val="-1"/>
          <w:sz w:val="24"/>
        </w:rPr>
        <w:t> </w:t>
      </w:r>
      <w:r>
        <w:rPr>
          <w:sz w:val="24"/>
        </w:rPr>
        <w:t>9899</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nom </w:t>
      </w:r>
      <w:r>
        <w:rPr>
          <w:sz w:val="24"/>
        </w:rPr>
        <w:t>nm</w:t>
      </w:r>
      <w:r>
        <w:rPr>
          <w:spacing w:val="1"/>
          <w:sz w:val="24"/>
        </w:rPr>
        <w:t> </w:t>
      </w:r>
      <w:r>
        <w:rPr>
          <w:i/>
          <w:sz w:val="24"/>
        </w:rPr>
        <w:t>name</w:t>
      </w:r>
    </w:p>
    <w:p>
      <w:pPr>
        <w:pStyle w:val="ListParagraph"/>
        <w:numPr>
          <w:ilvl w:val="1"/>
          <w:numId w:val="6"/>
        </w:numPr>
        <w:tabs>
          <w:tab w:pos="706" w:val="left" w:leader="none"/>
        </w:tabs>
        <w:spacing w:line="240" w:lineRule="auto" w:before="0" w:after="0"/>
        <w:ind w:left="526" w:right="5493" w:firstLine="0"/>
        <w:jc w:val="left"/>
        <w:rPr>
          <w:sz w:val="24"/>
        </w:rPr>
      </w:pPr>
      <w:r>
        <w:rPr>
          <w:sz w:val="24"/>
        </w:rPr>
        <w:t>quel est son nom? -- what is his</w:t>
      </w:r>
      <w:r>
        <w:rPr>
          <w:spacing w:val="-9"/>
          <w:sz w:val="24"/>
        </w:rPr>
        <w:t> </w:t>
      </w:r>
      <w:r>
        <w:rPr>
          <w:sz w:val="24"/>
        </w:rPr>
        <w:t>name? 85 |</w:t>
      </w:r>
      <w:r>
        <w:rPr>
          <w:spacing w:val="-1"/>
          <w:sz w:val="24"/>
        </w:rPr>
        <w:t> </w:t>
      </w:r>
      <w:r>
        <w:rPr>
          <w:sz w:val="24"/>
        </w:rPr>
        <w:t>6836</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famille </w:t>
      </w:r>
      <w:r>
        <w:rPr>
          <w:sz w:val="24"/>
        </w:rPr>
        <w:t>nf </w:t>
      </w:r>
      <w:r>
        <w:rPr>
          <w:i/>
          <w:sz w:val="24"/>
        </w:rPr>
        <w:t>family</w:t>
      </w:r>
    </w:p>
    <w:p>
      <w:pPr>
        <w:pStyle w:val="ListParagraph"/>
        <w:numPr>
          <w:ilvl w:val="1"/>
          <w:numId w:val="6"/>
        </w:numPr>
        <w:tabs>
          <w:tab w:pos="706" w:val="left" w:leader="none"/>
        </w:tabs>
        <w:spacing w:line="240" w:lineRule="auto" w:before="0" w:after="0"/>
        <w:ind w:left="526" w:right="682" w:firstLine="0"/>
        <w:jc w:val="left"/>
        <w:rPr>
          <w:sz w:val="24"/>
        </w:rPr>
      </w:pPr>
      <w:r>
        <w:rPr>
          <w:sz w:val="24"/>
        </w:rPr>
        <w:t>il provient sûrement d'une excellente famille -- he surely comes from an excellent family 87 |</w:t>
      </w:r>
      <w:r>
        <w:rPr>
          <w:spacing w:val="-1"/>
          <w:sz w:val="24"/>
        </w:rPr>
        <w:t> </w:t>
      </w:r>
      <w:r>
        <w:rPr>
          <w:sz w:val="24"/>
        </w:rPr>
        <w:t>5986</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effet </w:t>
      </w:r>
      <w:r>
        <w:rPr>
          <w:sz w:val="24"/>
        </w:rPr>
        <w:t>nm</w:t>
      </w:r>
      <w:r>
        <w:rPr>
          <w:spacing w:val="-1"/>
          <w:sz w:val="24"/>
        </w:rPr>
        <w:t> </w:t>
      </w:r>
      <w:r>
        <w:rPr>
          <w:i/>
          <w:sz w:val="24"/>
        </w:rPr>
        <w:t>effect</w:t>
      </w:r>
    </w:p>
    <w:p>
      <w:pPr>
        <w:pStyle w:val="ListParagraph"/>
        <w:numPr>
          <w:ilvl w:val="1"/>
          <w:numId w:val="6"/>
        </w:numPr>
        <w:tabs>
          <w:tab w:pos="706" w:val="left" w:leader="none"/>
        </w:tabs>
        <w:spacing w:line="240" w:lineRule="auto" w:before="0" w:after="0"/>
        <w:ind w:left="526" w:right="2151" w:firstLine="0"/>
        <w:jc w:val="left"/>
        <w:rPr>
          <w:sz w:val="24"/>
        </w:rPr>
      </w:pPr>
      <w:r>
        <w:rPr>
          <w:sz w:val="24"/>
        </w:rPr>
        <w:t>il s'agit, en effet, d'une question cruciale -- it is, indeed, a crucial</w:t>
      </w:r>
      <w:r>
        <w:rPr>
          <w:spacing w:val="-25"/>
          <w:sz w:val="24"/>
        </w:rPr>
        <w:t> </w:t>
      </w:r>
      <w:r>
        <w:rPr>
          <w:sz w:val="24"/>
        </w:rPr>
        <w:t>question 83 |</w:t>
      </w:r>
      <w:r>
        <w:rPr>
          <w:spacing w:val="-1"/>
          <w:sz w:val="24"/>
        </w:rPr>
        <w:t> </w:t>
      </w:r>
      <w:r>
        <w:rPr>
          <w:sz w:val="24"/>
        </w:rPr>
        <w:t>8142</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arriver </w:t>
      </w:r>
      <w:r>
        <w:rPr>
          <w:sz w:val="24"/>
        </w:rPr>
        <w:t>v </w:t>
      </w:r>
      <w:r>
        <w:rPr>
          <w:i/>
          <w:sz w:val="24"/>
        </w:rPr>
        <w:t>to arrive,</w:t>
      </w:r>
      <w:r>
        <w:rPr>
          <w:i/>
          <w:spacing w:val="1"/>
          <w:sz w:val="24"/>
        </w:rPr>
        <w:t> </w:t>
      </w:r>
      <w:r>
        <w:rPr>
          <w:i/>
          <w:sz w:val="24"/>
        </w:rPr>
        <w:t>happen</w:t>
      </w:r>
    </w:p>
    <w:p>
      <w:pPr>
        <w:pStyle w:val="ListParagraph"/>
        <w:numPr>
          <w:ilvl w:val="1"/>
          <w:numId w:val="6"/>
        </w:numPr>
        <w:tabs>
          <w:tab w:pos="706" w:val="left" w:leader="none"/>
        </w:tabs>
        <w:spacing w:line="240" w:lineRule="auto" w:before="0" w:after="0"/>
        <w:ind w:left="526" w:right="2766" w:firstLine="0"/>
        <w:jc w:val="left"/>
        <w:rPr>
          <w:sz w:val="24"/>
        </w:rPr>
      </w:pPr>
      <w:r>
        <w:rPr>
          <w:sz w:val="24"/>
        </w:rPr>
        <w:t>cela ne m'était pas arrivé depuis -- that hasn't happened to me since 79 |</w:t>
      </w:r>
      <w:r>
        <w:rPr>
          <w:spacing w:val="-1"/>
          <w:sz w:val="24"/>
        </w:rPr>
        <w:t> </w:t>
      </w:r>
      <w:r>
        <w:rPr>
          <w:sz w:val="24"/>
        </w:rPr>
        <w:t>10070</w:t>
      </w:r>
    </w:p>
    <w:p>
      <w:pPr>
        <w:pStyle w:val="BodyText"/>
      </w:pPr>
    </w:p>
    <w:p>
      <w:pPr>
        <w:pStyle w:val="ListParagraph"/>
        <w:numPr>
          <w:ilvl w:val="0"/>
          <w:numId w:val="6"/>
        </w:numPr>
        <w:tabs>
          <w:tab w:pos="576" w:val="left" w:leader="none"/>
        </w:tabs>
        <w:spacing w:line="240" w:lineRule="auto" w:before="0" w:after="0"/>
        <w:ind w:left="576" w:right="0" w:hanging="420"/>
        <w:jc w:val="left"/>
        <w:rPr>
          <w:sz w:val="24"/>
        </w:rPr>
      </w:pPr>
      <w:r>
        <w:rPr>
          <w:b/>
          <w:sz w:val="24"/>
        </w:rPr>
        <w:t>possible </w:t>
      </w:r>
      <w:r>
        <w:rPr>
          <w:sz w:val="24"/>
        </w:rPr>
        <w:t>adj(f) possible</w:t>
      </w:r>
    </w:p>
    <w:p>
      <w:pPr>
        <w:pStyle w:val="ListParagraph"/>
        <w:numPr>
          <w:ilvl w:val="1"/>
          <w:numId w:val="6"/>
        </w:numPr>
        <w:tabs>
          <w:tab w:pos="706" w:val="left" w:leader="none"/>
        </w:tabs>
        <w:spacing w:line="240" w:lineRule="auto" w:before="0" w:after="0"/>
        <w:ind w:left="526" w:right="1625" w:firstLine="0"/>
        <w:jc w:val="left"/>
        <w:rPr>
          <w:sz w:val="24"/>
        </w:rPr>
      </w:pPr>
      <w:r>
        <w:rPr>
          <w:sz w:val="24"/>
        </w:rPr>
        <w:t>nous avons donc deux scénarios possibles -- so we have two possible scenarios 86 |</w:t>
      </w:r>
      <w:r>
        <w:rPr>
          <w:spacing w:val="-1"/>
          <w:sz w:val="24"/>
        </w:rPr>
        <w:t> </w:t>
      </w:r>
      <w:r>
        <w:rPr>
          <w:sz w:val="24"/>
        </w:rPr>
        <w:t>6178</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car </w:t>
      </w:r>
      <w:r>
        <w:rPr>
          <w:sz w:val="24"/>
        </w:rPr>
        <w:t>conj,nm </w:t>
      </w:r>
      <w:r>
        <w:rPr>
          <w:i/>
          <w:sz w:val="24"/>
        </w:rPr>
        <w:t>because;</w:t>
      </w:r>
      <w:r>
        <w:rPr>
          <w:i/>
          <w:spacing w:val="1"/>
          <w:sz w:val="24"/>
        </w:rPr>
        <w:t> </w:t>
      </w:r>
      <w:r>
        <w:rPr>
          <w:i/>
          <w:sz w:val="24"/>
        </w:rPr>
        <w:t>bus</w:t>
      </w:r>
    </w:p>
    <w:p>
      <w:pPr>
        <w:pStyle w:val="ListParagraph"/>
        <w:numPr>
          <w:ilvl w:val="1"/>
          <w:numId w:val="6"/>
        </w:numPr>
        <w:tabs>
          <w:tab w:pos="706" w:val="left" w:leader="none"/>
        </w:tabs>
        <w:spacing w:line="240" w:lineRule="auto" w:before="0" w:after="0"/>
        <w:ind w:left="156" w:right="388" w:firstLine="370"/>
        <w:jc w:val="left"/>
        <w:rPr>
          <w:sz w:val="24"/>
        </w:rPr>
      </w:pPr>
      <w:r>
        <w:rPr>
          <w:sz w:val="24"/>
        </w:rPr>
        <w:t>c'est dommage, car tu vas perdre un gros client -- it's too bad, because you're going to lose a major</w:t>
      </w:r>
      <w:r>
        <w:rPr>
          <w:spacing w:val="1"/>
          <w:sz w:val="24"/>
        </w:rPr>
        <w:t> </w:t>
      </w:r>
      <w:r>
        <w:rPr>
          <w:sz w:val="24"/>
        </w:rPr>
        <w:t>customer</w:t>
      </w:r>
    </w:p>
    <w:p>
      <w:pPr>
        <w:pStyle w:val="BodyText"/>
        <w:ind w:left="525"/>
      </w:pPr>
      <w:r>
        <w:rPr/>
        <w:t>81 | 8864</w:t>
      </w:r>
    </w:p>
    <w:p>
      <w:pPr>
        <w:pStyle w:val="BodyText"/>
      </w:pPr>
    </w:p>
    <w:p>
      <w:pPr>
        <w:pStyle w:val="ListParagraph"/>
        <w:numPr>
          <w:ilvl w:val="0"/>
          <w:numId w:val="6"/>
        </w:numPr>
        <w:tabs>
          <w:tab w:pos="576" w:val="left" w:leader="none"/>
        </w:tabs>
        <w:spacing w:line="240" w:lineRule="auto" w:before="1" w:after="0"/>
        <w:ind w:left="576" w:right="0" w:hanging="420"/>
        <w:jc w:val="left"/>
        <w:rPr>
          <w:i/>
          <w:sz w:val="24"/>
        </w:rPr>
      </w:pPr>
      <w:r>
        <w:rPr>
          <w:b/>
          <w:sz w:val="24"/>
        </w:rPr>
        <w:t>servir </w:t>
      </w:r>
      <w:r>
        <w:rPr>
          <w:sz w:val="24"/>
        </w:rPr>
        <w:t>v </w:t>
      </w:r>
      <w:r>
        <w:rPr>
          <w:i/>
          <w:sz w:val="24"/>
        </w:rPr>
        <w:t>to serve</w:t>
      </w:r>
    </w:p>
    <w:p>
      <w:pPr>
        <w:pStyle w:val="ListParagraph"/>
        <w:numPr>
          <w:ilvl w:val="1"/>
          <w:numId w:val="6"/>
        </w:numPr>
        <w:tabs>
          <w:tab w:pos="706" w:val="left" w:leader="none"/>
        </w:tabs>
        <w:spacing w:line="240" w:lineRule="auto" w:before="0" w:after="0"/>
        <w:ind w:left="526" w:right="2008" w:firstLine="0"/>
        <w:jc w:val="left"/>
        <w:rPr>
          <w:sz w:val="24"/>
        </w:rPr>
      </w:pPr>
      <w:r>
        <w:rPr>
          <w:sz w:val="24"/>
        </w:rPr>
        <w:t>il m'a servi une coupe de champagne -- he served me a glass of champagne 89 |</w:t>
      </w:r>
      <w:r>
        <w:rPr>
          <w:spacing w:val="-1"/>
          <w:sz w:val="24"/>
        </w:rPr>
        <w:t> </w:t>
      </w:r>
      <w:r>
        <w:rPr>
          <w:sz w:val="24"/>
        </w:rPr>
        <w:t>4942</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mois </w:t>
      </w:r>
      <w:r>
        <w:rPr>
          <w:sz w:val="24"/>
        </w:rPr>
        <w:t>nm(pl) </w:t>
      </w:r>
      <w:r>
        <w:rPr>
          <w:i/>
          <w:sz w:val="24"/>
        </w:rPr>
        <w:t>month</w:t>
      </w:r>
    </w:p>
    <w:p>
      <w:pPr>
        <w:pStyle w:val="ListParagraph"/>
        <w:numPr>
          <w:ilvl w:val="1"/>
          <w:numId w:val="6"/>
        </w:numPr>
        <w:tabs>
          <w:tab w:pos="706" w:val="left" w:leader="none"/>
        </w:tabs>
        <w:spacing w:line="240" w:lineRule="auto" w:before="0" w:after="0"/>
        <w:ind w:left="526" w:right="2818" w:firstLine="0"/>
        <w:jc w:val="left"/>
        <w:rPr>
          <w:sz w:val="24"/>
        </w:rPr>
      </w:pPr>
      <w:r>
        <w:rPr>
          <w:sz w:val="24"/>
        </w:rPr>
        <w:t>il a écrit ce livre en deux mois -- he wrote this book in two months 82 |</w:t>
      </w:r>
      <w:r>
        <w:rPr>
          <w:spacing w:val="-1"/>
          <w:sz w:val="24"/>
        </w:rPr>
        <w:t> </w:t>
      </w:r>
      <w:r>
        <w:rPr>
          <w:sz w:val="24"/>
        </w:rPr>
        <w:t>8318</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jamais </w:t>
      </w:r>
      <w:r>
        <w:rPr>
          <w:sz w:val="24"/>
        </w:rPr>
        <w:t>adv </w:t>
      </w:r>
      <w:r>
        <w:rPr>
          <w:i/>
          <w:sz w:val="24"/>
        </w:rPr>
        <w:t>never</w:t>
      </w:r>
    </w:p>
    <w:p>
      <w:pPr>
        <w:pStyle w:val="ListParagraph"/>
        <w:numPr>
          <w:ilvl w:val="1"/>
          <w:numId w:val="6"/>
        </w:numPr>
        <w:tabs>
          <w:tab w:pos="706" w:val="left" w:leader="none"/>
        </w:tabs>
        <w:spacing w:line="240" w:lineRule="auto" w:before="0" w:after="0"/>
        <w:ind w:left="526" w:right="1813" w:firstLine="0"/>
        <w:jc w:val="left"/>
        <w:rPr>
          <w:sz w:val="24"/>
        </w:rPr>
      </w:pPr>
      <w:r>
        <w:rPr>
          <w:sz w:val="24"/>
        </w:rPr>
        <w:t>je jure de ne plus jamais te contacter -- I swear I will never contact you again 73 |</w:t>
      </w:r>
      <w:r>
        <w:rPr>
          <w:spacing w:val="-1"/>
          <w:sz w:val="24"/>
        </w:rPr>
        <w:t> </w:t>
      </w:r>
      <w:r>
        <w:rPr>
          <w:sz w:val="24"/>
        </w:rPr>
        <w:t>12997</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sembler </w:t>
      </w:r>
      <w:r>
        <w:rPr>
          <w:sz w:val="24"/>
        </w:rPr>
        <w:t>v </w:t>
      </w:r>
      <w:r>
        <w:rPr>
          <w:i/>
          <w:sz w:val="24"/>
        </w:rPr>
        <w:t>to</w:t>
      </w:r>
      <w:r>
        <w:rPr>
          <w:i/>
          <w:spacing w:val="1"/>
          <w:sz w:val="24"/>
        </w:rPr>
        <w:t> </w:t>
      </w:r>
      <w:r>
        <w:rPr>
          <w:i/>
          <w:sz w:val="24"/>
        </w:rPr>
        <w:t>seem</w:t>
      </w:r>
    </w:p>
    <w:p>
      <w:pPr>
        <w:pStyle w:val="ListParagraph"/>
        <w:numPr>
          <w:ilvl w:val="1"/>
          <w:numId w:val="6"/>
        </w:numPr>
        <w:tabs>
          <w:tab w:pos="706" w:val="left" w:leader="none"/>
        </w:tabs>
        <w:spacing w:line="240" w:lineRule="auto" w:before="0" w:after="0"/>
        <w:ind w:left="706" w:right="0" w:hanging="180"/>
        <w:jc w:val="left"/>
        <w:rPr>
          <w:sz w:val="24"/>
        </w:rPr>
      </w:pPr>
      <w:r>
        <w:rPr>
          <w:sz w:val="24"/>
        </w:rPr>
        <w:t>le processus semble irréversible -- the process seems</w:t>
      </w:r>
      <w:r>
        <w:rPr>
          <w:spacing w:val="-3"/>
          <w:sz w:val="24"/>
        </w:rPr>
        <w:t> </w:t>
      </w:r>
      <w:r>
        <w:rPr>
          <w:sz w:val="24"/>
        </w:rPr>
        <w:t>irreversible</w:t>
      </w:r>
    </w:p>
    <w:p>
      <w:pPr>
        <w:spacing w:after="0" w:line="240" w:lineRule="auto"/>
        <w:jc w:val="left"/>
        <w:rPr>
          <w:sz w:val="24"/>
        </w:rPr>
        <w:sectPr>
          <w:pgSz w:w="11900" w:h="16840"/>
          <w:pgMar w:top="1340" w:bottom="280" w:left="980" w:right="1000"/>
        </w:sectPr>
      </w:pPr>
    </w:p>
    <w:p>
      <w:pPr>
        <w:pStyle w:val="BodyText"/>
        <w:spacing w:before="74"/>
        <w:ind w:left="525"/>
      </w:pPr>
      <w:r>
        <w:rPr/>
        <w:t>83 | 7471</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tant </w:t>
      </w:r>
      <w:r>
        <w:rPr>
          <w:sz w:val="24"/>
        </w:rPr>
        <w:t>adv </w:t>
      </w:r>
      <w:r>
        <w:rPr>
          <w:i/>
          <w:sz w:val="24"/>
        </w:rPr>
        <w:t>so much, so many</w:t>
      </w:r>
    </w:p>
    <w:p>
      <w:pPr>
        <w:pStyle w:val="ListParagraph"/>
        <w:numPr>
          <w:ilvl w:val="1"/>
          <w:numId w:val="6"/>
        </w:numPr>
        <w:tabs>
          <w:tab w:pos="706" w:val="left" w:leader="none"/>
        </w:tabs>
        <w:spacing w:line="240" w:lineRule="auto" w:before="0" w:after="0"/>
        <w:ind w:left="526" w:right="2980" w:firstLine="0"/>
        <w:jc w:val="left"/>
        <w:rPr>
          <w:sz w:val="24"/>
        </w:rPr>
      </w:pPr>
      <w:r>
        <w:rPr>
          <w:sz w:val="24"/>
        </w:rPr>
        <w:t>mais vous avez tant à enseigner -- but you have so much to teach 84 |</w:t>
      </w:r>
      <w:r>
        <w:rPr>
          <w:spacing w:val="-1"/>
          <w:sz w:val="24"/>
        </w:rPr>
        <w:t> </w:t>
      </w:r>
      <w:r>
        <w:rPr>
          <w:sz w:val="24"/>
        </w:rPr>
        <w:t>7284</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vers </w:t>
      </w:r>
      <w:r>
        <w:rPr>
          <w:sz w:val="24"/>
        </w:rPr>
        <w:t>nm(pl),prep </w:t>
      </w:r>
      <w:r>
        <w:rPr>
          <w:i/>
          <w:sz w:val="24"/>
        </w:rPr>
        <w:t>toward; verse</w:t>
      </w:r>
    </w:p>
    <w:p>
      <w:pPr>
        <w:pStyle w:val="ListParagraph"/>
        <w:numPr>
          <w:ilvl w:val="1"/>
          <w:numId w:val="6"/>
        </w:numPr>
        <w:tabs>
          <w:tab w:pos="706" w:val="left" w:leader="none"/>
        </w:tabs>
        <w:spacing w:line="240" w:lineRule="auto" w:before="0" w:after="0"/>
        <w:ind w:left="526" w:right="1690" w:firstLine="0"/>
        <w:jc w:val="left"/>
        <w:rPr>
          <w:sz w:val="24"/>
        </w:rPr>
      </w:pPr>
      <w:r>
        <w:rPr>
          <w:sz w:val="24"/>
        </w:rPr>
        <w:t>un tram se dirige vers toi. monte dedans -- a tram is approaching you. get on it 77 |</w:t>
      </w:r>
      <w:r>
        <w:rPr>
          <w:spacing w:val="-1"/>
          <w:sz w:val="24"/>
        </w:rPr>
        <w:t> </w:t>
      </w:r>
      <w:r>
        <w:rPr>
          <w:sz w:val="24"/>
        </w:rPr>
        <w:t>10203</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besoin </w:t>
      </w:r>
      <w:r>
        <w:rPr>
          <w:sz w:val="24"/>
        </w:rPr>
        <w:t>nm</w:t>
      </w:r>
      <w:r>
        <w:rPr>
          <w:spacing w:val="2"/>
          <w:sz w:val="24"/>
        </w:rPr>
        <w:t> </w:t>
      </w:r>
      <w:r>
        <w:rPr>
          <w:i/>
          <w:sz w:val="24"/>
        </w:rPr>
        <w:t>need</w:t>
      </w:r>
    </w:p>
    <w:p>
      <w:pPr>
        <w:pStyle w:val="ListParagraph"/>
        <w:numPr>
          <w:ilvl w:val="1"/>
          <w:numId w:val="6"/>
        </w:numPr>
        <w:tabs>
          <w:tab w:pos="706" w:val="left" w:leader="none"/>
        </w:tabs>
        <w:spacing w:line="240" w:lineRule="auto" w:before="0" w:after="0"/>
        <w:ind w:left="526" w:right="3195" w:firstLine="0"/>
        <w:jc w:val="left"/>
        <w:rPr>
          <w:sz w:val="24"/>
        </w:rPr>
      </w:pPr>
      <w:r>
        <w:rPr>
          <w:sz w:val="24"/>
        </w:rPr>
        <w:t>nous avons vraiment besoin d'aide -- we really need some help 82 |</w:t>
      </w:r>
      <w:r>
        <w:rPr>
          <w:spacing w:val="-1"/>
          <w:sz w:val="24"/>
        </w:rPr>
        <w:t> </w:t>
      </w:r>
      <w:r>
        <w:rPr>
          <w:sz w:val="24"/>
        </w:rPr>
        <w:t>7899</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revenir </w:t>
      </w:r>
      <w:r>
        <w:rPr>
          <w:sz w:val="24"/>
        </w:rPr>
        <w:t>v </w:t>
      </w:r>
      <w:r>
        <w:rPr>
          <w:i/>
          <w:sz w:val="24"/>
        </w:rPr>
        <w:t>to come</w:t>
      </w:r>
      <w:r>
        <w:rPr>
          <w:i/>
          <w:spacing w:val="-1"/>
          <w:sz w:val="24"/>
        </w:rPr>
        <w:t> </w:t>
      </w:r>
      <w:r>
        <w:rPr>
          <w:i/>
          <w:sz w:val="24"/>
        </w:rPr>
        <w:t>back</w:t>
      </w:r>
    </w:p>
    <w:p>
      <w:pPr>
        <w:pStyle w:val="ListParagraph"/>
        <w:numPr>
          <w:ilvl w:val="1"/>
          <w:numId w:val="6"/>
        </w:numPr>
        <w:tabs>
          <w:tab w:pos="706" w:val="left" w:leader="none"/>
        </w:tabs>
        <w:spacing w:line="240" w:lineRule="auto" w:before="0" w:after="0"/>
        <w:ind w:left="526" w:right="2996" w:firstLine="0"/>
        <w:jc w:val="left"/>
        <w:rPr>
          <w:sz w:val="24"/>
        </w:rPr>
      </w:pPr>
      <w:r>
        <w:rPr>
          <w:sz w:val="24"/>
        </w:rPr>
        <w:t>je sais qu'elle ne reviendra jamais -- I know she will never return 85 |</w:t>
      </w:r>
      <w:r>
        <w:rPr>
          <w:spacing w:val="-1"/>
          <w:sz w:val="24"/>
        </w:rPr>
        <w:t> </w:t>
      </w:r>
      <w:r>
        <w:rPr>
          <w:sz w:val="24"/>
        </w:rPr>
        <w:t>6514</w:t>
      </w:r>
    </w:p>
    <w:p>
      <w:pPr>
        <w:pStyle w:val="BodyText"/>
      </w:pPr>
    </w:p>
    <w:p>
      <w:pPr>
        <w:pStyle w:val="ListParagraph"/>
        <w:numPr>
          <w:ilvl w:val="0"/>
          <w:numId w:val="6"/>
        </w:numPr>
        <w:tabs>
          <w:tab w:pos="576" w:val="left" w:leader="none"/>
        </w:tabs>
        <w:spacing w:line="240" w:lineRule="auto" w:before="1" w:after="0"/>
        <w:ind w:left="576" w:right="0" w:hanging="420"/>
        <w:jc w:val="left"/>
        <w:rPr>
          <w:i/>
          <w:sz w:val="24"/>
        </w:rPr>
      </w:pPr>
      <w:r>
        <w:rPr>
          <w:b/>
          <w:sz w:val="24"/>
        </w:rPr>
        <w:t>dès </w:t>
      </w:r>
      <w:r>
        <w:rPr>
          <w:sz w:val="24"/>
        </w:rPr>
        <w:t>prep </w:t>
      </w:r>
      <w:r>
        <w:rPr>
          <w:i/>
          <w:spacing w:val="-3"/>
          <w:sz w:val="24"/>
        </w:rPr>
        <w:t>from, </w:t>
      </w:r>
      <w:r>
        <w:rPr>
          <w:i/>
          <w:sz w:val="24"/>
        </w:rPr>
        <w:t>as</w:t>
      </w:r>
      <w:r>
        <w:rPr>
          <w:i/>
          <w:spacing w:val="3"/>
          <w:sz w:val="24"/>
        </w:rPr>
        <w:t> </w:t>
      </w:r>
      <w:r>
        <w:rPr>
          <w:i/>
          <w:sz w:val="24"/>
        </w:rPr>
        <w:t>soon</w:t>
      </w:r>
    </w:p>
    <w:p>
      <w:pPr>
        <w:pStyle w:val="ListParagraph"/>
        <w:numPr>
          <w:ilvl w:val="1"/>
          <w:numId w:val="6"/>
        </w:numPr>
        <w:tabs>
          <w:tab w:pos="706" w:val="left" w:leader="none"/>
        </w:tabs>
        <w:spacing w:line="240" w:lineRule="auto" w:before="0" w:after="0"/>
        <w:ind w:left="526" w:right="215" w:firstLine="0"/>
        <w:jc w:val="left"/>
        <w:rPr>
          <w:sz w:val="24"/>
        </w:rPr>
      </w:pPr>
      <w:r>
        <w:rPr>
          <w:sz w:val="24"/>
        </w:rPr>
        <w:t>on me fera signe dès que vous descendrez -- they'll wave to me as soon as you get down there 89 |</w:t>
      </w:r>
      <w:r>
        <w:rPr>
          <w:spacing w:val="-1"/>
          <w:sz w:val="24"/>
        </w:rPr>
        <w:t> </w:t>
      </w:r>
      <w:r>
        <w:rPr>
          <w:sz w:val="24"/>
        </w:rPr>
        <w:t>4537</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moyen </w:t>
      </w:r>
      <w:r>
        <w:rPr>
          <w:sz w:val="24"/>
        </w:rPr>
        <w:t>adj,nm </w:t>
      </w:r>
      <w:r>
        <w:rPr>
          <w:i/>
          <w:sz w:val="24"/>
        </w:rPr>
        <w:t>means, way;</w:t>
      </w:r>
      <w:r>
        <w:rPr>
          <w:i/>
          <w:spacing w:val="2"/>
          <w:sz w:val="24"/>
        </w:rPr>
        <w:t> </w:t>
      </w:r>
      <w:r>
        <w:rPr>
          <w:i/>
          <w:sz w:val="24"/>
        </w:rPr>
        <w:t>medium</w:t>
      </w:r>
    </w:p>
    <w:p>
      <w:pPr>
        <w:pStyle w:val="ListParagraph"/>
        <w:numPr>
          <w:ilvl w:val="1"/>
          <w:numId w:val="6"/>
        </w:numPr>
        <w:tabs>
          <w:tab w:pos="706" w:val="left" w:leader="none"/>
        </w:tabs>
        <w:spacing w:line="240" w:lineRule="auto" w:before="0" w:after="0"/>
        <w:ind w:left="156" w:right="438" w:firstLine="370"/>
        <w:jc w:val="left"/>
        <w:rPr>
          <w:sz w:val="24"/>
        </w:rPr>
      </w:pPr>
      <w:r>
        <w:rPr>
          <w:sz w:val="24"/>
        </w:rPr>
        <w:t>il songeait aux moyens de profiter de sa victoire -- he was dreaming of a way to profit from his</w:t>
      </w:r>
      <w:r>
        <w:rPr>
          <w:spacing w:val="-1"/>
          <w:sz w:val="24"/>
        </w:rPr>
        <w:t> </w:t>
      </w:r>
      <w:r>
        <w:rPr>
          <w:sz w:val="24"/>
        </w:rPr>
        <w:t>victory</w:t>
      </w:r>
    </w:p>
    <w:p>
      <w:pPr>
        <w:pStyle w:val="BodyText"/>
        <w:ind w:left="525"/>
      </w:pPr>
      <w:r>
        <w:rPr/>
        <w:t>81 | 8104</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groupe </w:t>
      </w:r>
      <w:r>
        <w:rPr>
          <w:sz w:val="24"/>
        </w:rPr>
        <w:t>nm</w:t>
      </w:r>
      <w:r>
        <w:rPr>
          <w:spacing w:val="1"/>
          <w:sz w:val="24"/>
        </w:rPr>
        <w:t> </w:t>
      </w:r>
      <w:r>
        <w:rPr>
          <w:i/>
          <w:sz w:val="24"/>
        </w:rPr>
        <w:t>group</w:t>
      </w:r>
    </w:p>
    <w:p>
      <w:pPr>
        <w:pStyle w:val="ListParagraph"/>
        <w:numPr>
          <w:ilvl w:val="1"/>
          <w:numId w:val="6"/>
        </w:numPr>
        <w:tabs>
          <w:tab w:pos="706" w:val="left" w:leader="none"/>
        </w:tabs>
        <w:spacing w:line="240" w:lineRule="auto" w:before="0" w:after="0"/>
        <w:ind w:left="526" w:right="2122" w:firstLine="0"/>
        <w:jc w:val="left"/>
        <w:rPr>
          <w:sz w:val="24"/>
        </w:rPr>
      </w:pPr>
      <w:r>
        <w:rPr>
          <w:sz w:val="24"/>
        </w:rPr>
        <w:t>on va commencer avec le premier groupe -- we'll start with the first group 76 |</w:t>
      </w:r>
      <w:r>
        <w:rPr>
          <w:spacing w:val="-1"/>
          <w:sz w:val="24"/>
        </w:rPr>
        <w:t> </w:t>
      </w:r>
      <w:r>
        <w:rPr>
          <w:sz w:val="24"/>
        </w:rPr>
        <w:t>10535</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problème </w:t>
      </w:r>
      <w:r>
        <w:rPr>
          <w:sz w:val="24"/>
        </w:rPr>
        <w:t>nm</w:t>
      </w:r>
      <w:r>
        <w:rPr>
          <w:spacing w:val="-1"/>
          <w:sz w:val="24"/>
        </w:rPr>
        <w:t> </w:t>
      </w:r>
      <w:r>
        <w:rPr>
          <w:i/>
          <w:sz w:val="24"/>
        </w:rPr>
        <w:t>problem</w:t>
      </w:r>
    </w:p>
    <w:p>
      <w:pPr>
        <w:pStyle w:val="ListParagraph"/>
        <w:numPr>
          <w:ilvl w:val="1"/>
          <w:numId w:val="6"/>
        </w:numPr>
        <w:tabs>
          <w:tab w:pos="706" w:val="left" w:leader="none"/>
        </w:tabs>
        <w:spacing w:line="240" w:lineRule="auto" w:before="0" w:after="0"/>
        <w:ind w:left="526" w:right="2805" w:firstLine="0"/>
        <w:jc w:val="left"/>
        <w:rPr>
          <w:sz w:val="24"/>
        </w:rPr>
      </w:pPr>
      <w:r>
        <w:rPr>
          <w:sz w:val="24"/>
        </w:rPr>
        <w:t>nous avons osé soulever le problème -- we dared raise the problem 76 |</w:t>
      </w:r>
      <w:r>
        <w:rPr>
          <w:spacing w:val="-1"/>
          <w:sz w:val="24"/>
        </w:rPr>
        <w:t> </w:t>
      </w:r>
      <w:r>
        <w:rPr>
          <w:sz w:val="24"/>
        </w:rPr>
        <w:t>10795+s</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rapport </w:t>
      </w:r>
      <w:r>
        <w:rPr>
          <w:sz w:val="24"/>
        </w:rPr>
        <w:t>nm </w:t>
      </w:r>
      <w:r>
        <w:rPr>
          <w:i/>
          <w:sz w:val="24"/>
        </w:rPr>
        <w:t>relationship, report</w:t>
      </w:r>
    </w:p>
    <w:p>
      <w:pPr>
        <w:pStyle w:val="ListParagraph"/>
        <w:numPr>
          <w:ilvl w:val="1"/>
          <w:numId w:val="6"/>
        </w:numPr>
        <w:tabs>
          <w:tab w:pos="706" w:val="left" w:leader="none"/>
        </w:tabs>
        <w:spacing w:line="240" w:lineRule="auto" w:before="0" w:after="0"/>
        <w:ind w:left="156" w:right="849" w:firstLine="370"/>
        <w:jc w:val="left"/>
        <w:rPr>
          <w:sz w:val="24"/>
        </w:rPr>
      </w:pPr>
      <w:r>
        <w:rPr>
          <w:sz w:val="24"/>
        </w:rPr>
        <w:t>je propose que le rapport du comité soit adopté -- I move that the committee's report be adopted</w:t>
      </w:r>
    </w:p>
    <w:p>
      <w:pPr>
        <w:pStyle w:val="BodyText"/>
        <w:spacing w:before="1"/>
        <w:ind w:left="525"/>
      </w:pPr>
      <w:r>
        <w:rPr/>
        <w:t>75 | 11146</w:t>
      </w:r>
    </w:p>
    <w:p>
      <w:pPr>
        <w:pStyle w:val="BodyText"/>
        <w:spacing w:before="11"/>
        <w:rPr>
          <w:sz w:val="23"/>
        </w:rPr>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peut</w:t>
      </w:r>
      <w:r>
        <w:rPr>
          <w:sz w:val="24"/>
        </w:rPr>
        <w:t>-être adv </w:t>
      </w:r>
      <w:r>
        <w:rPr>
          <w:i/>
          <w:sz w:val="24"/>
        </w:rPr>
        <w:t>perhaps,</w:t>
      </w:r>
      <w:r>
        <w:rPr>
          <w:i/>
          <w:spacing w:val="-1"/>
          <w:sz w:val="24"/>
        </w:rPr>
        <w:t> </w:t>
      </w:r>
      <w:r>
        <w:rPr>
          <w:i/>
          <w:sz w:val="24"/>
        </w:rPr>
        <w:t>maybe</w:t>
      </w:r>
    </w:p>
    <w:p>
      <w:pPr>
        <w:pStyle w:val="ListParagraph"/>
        <w:numPr>
          <w:ilvl w:val="1"/>
          <w:numId w:val="6"/>
        </w:numPr>
        <w:tabs>
          <w:tab w:pos="706" w:val="left" w:leader="none"/>
        </w:tabs>
        <w:spacing w:line="240" w:lineRule="auto" w:before="0" w:after="0"/>
        <w:ind w:left="526" w:right="4909" w:firstLine="0"/>
        <w:jc w:val="left"/>
        <w:rPr>
          <w:sz w:val="24"/>
        </w:rPr>
      </w:pPr>
      <w:r>
        <w:rPr>
          <w:sz w:val="24"/>
        </w:rPr>
        <w:t>j'ai peut-être une idée -- I might have an idea 79 |</w:t>
      </w:r>
      <w:r>
        <w:rPr>
          <w:spacing w:val="-1"/>
          <w:sz w:val="24"/>
        </w:rPr>
        <w:t> </w:t>
      </w:r>
      <w:r>
        <w:rPr>
          <w:sz w:val="24"/>
        </w:rPr>
        <w:t>9067</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vue </w:t>
      </w:r>
      <w:r>
        <w:rPr>
          <w:sz w:val="24"/>
        </w:rPr>
        <w:t>nf</w:t>
      </w:r>
      <w:r>
        <w:rPr>
          <w:spacing w:val="-2"/>
          <w:sz w:val="24"/>
        </w:rPr>
        <w:t> </w:t>
      </w:r>
      <w:r>
        <w:rPr>
          <w:i/>
          <w:sz w:val="24"/>
        </w:rPr>
        <w:t>view</w:t>
      </w:r>
    </w:p>
    <w:p>
      <w:pPr>
        <w:pStyle w:val="ListParagraph"/>
        <w:numPr>
          <w:ilvl w:val="1"/>
          <w:numId w:val="6"/>
        </w:numPr>
        <w:tabs>
          <w:tab w:pos="706" w:val="left" w:leader="none"/>
        </w:tabs>
        <w:spacing w:line="240" w:lineRule="auto" w:before="0" w:after="0"/>
        <w:ind w:left="526" w:right="2485" w:firstLine="0"/>
        <w:jc w:val="left"/>
        <w:rPr>
          <w:sz w:val="24"/>
        </w:rPr>
      </w:pPr>
      <w:r>
        <w:rPr>
          <w:sz w:val="24"/>
        </w:rPr>
        <w:t>la vue est belle, de cette fenêtre -- the view from this window is pretty 87 |</w:t>
      </w:r>
      <w:r>
        <w:rPr>
          <w:spacing w:val="-1"/>
          <w:sz w:val="24"/>
        </w:rPr>
        <w:t> </w:t>
      </w:r>
      <w:r>
        <w:rPr>
          <w:sz w:val="24"/>
        </w:rPr>
        <w:t>5172</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maintenant </w:t>
      </w:r>
      <w:r>
        <w:rPr>
          <w:sz w:val="24"/>
        </w:rPr>
        <w:t>adv</w:t>
      </w:r>
      <w:r>
        <w:rPr>
          <w:spacing w:val="-1"/>
          <w:sz w:val="24"/>
        </w:rPr>
        <w:t> </w:t>
      </w:r>
      <w:r>
        <w:rPr>
          <w:i/>
          <w:sz w:val="24"/>
        </w:rPr>
        <w:t>now</w:t>
      </w:r>
    </w:p>
    <w:p>
      <w:pPr>
        <w:pStyle w:val="ListParagraph"/>
        <w:numPr>
          <w:ilvl w:val="1"/>
          <w:numId w:val="6"/>
        </w:numPr>
        <w:tabs>
          <w:tab w:pos="706" w:val="left" w:leader="none"/>
        </w:tabs>
        <w:spacing w:line="240" w:lineRule="auto" w:before="0" w:after="0"/>
        <w:ind w:left="526" w:right="4236" w:firstLine="0"/>
        <w:jc w:val="left"/>
        <w:rPr>
          <w:sz w:val="24"/>
        </w:rPr>
      </w:pPr>
      <w:r>
        <w:rPr>
          <w:sz w:val="24"/>
        </w:rPr>
        <w:t>je ne peux pas partir maintenant -- I can't leave now 78 |</w:t>
      </w:r>
      <w:r>
        <w:rPr>
          <w:spacing w:val="-1"/>
          <w:sz w:val="24"/>
        </w:rPr>
        <w:t> </w:t>
      </w:r>
      <w:r>
        <w:rPr>
          <w:sz w:val="24"/>
        </w:rPr>
        <w:t>9309+s</w:t>
      </w:r>
    </w:p>
    <w:p>
      <w:pPr>
        <w:spacing w:after="0" w:line="240" w:lineRule="auto"/>
        <w:jc w:val="left"/>
        <w:rPr>
          <w:sz w:val="24"/>
        </w:rPr>
        <w:sectPr>
          <w:pgSz w:w="11900" w:h="16840"/>
          <w:pgMar w:top="1060" w:bottom="280" w:left="980" w:right="1000"/>
        </w:sectPr>
      </w:pPr>
    </w:p>
    <w:p>
      <w:pPr>
        <w:pStyle w:val="ListParagraph"/>
        <w:numPr>
          <w:ilvl w:val="0"/>
          <w:numId w:val="6"/>
        </w:numPr>
        <w:tabs>
          <w:tab w:pos="576" w:val="left" w:leader="none"/>
        </w:tabs>
        <w:spacing w:line="240" w:lineRule="auto" w:before="74" w:after="0"/>
        <w:ind w:left="576" w:right="0" w:hanging="420"/>
        <w:jc w:val="left"/>
        <w:rPr>
          <w:i/>
          <w:sz w:val="24"/>
        </w:rPr>
      </w:pPr>
      <w:r>
        <w:rPr>
          <w:b/>
          <w:sz w:val="24"/>
        </w:rPr>
        <w:t>pourquoi </w:t>
      </w:r>
      <w:r>
        <w:rPr>
          <w:sz w:val="24"/>
        </w:rPr>
        <w:t>adv,conj,nmi</w:t>
      </w:r>
      <w:r>
        <w:rPr>
          <w:spacing w:val="-2"/>
          <w:sz w:val="24"/>
        </w:rPr>
        <w:t> </w:t>
      </w:r>
      <w:r>
        <w:rPr>
          <w:i/>
          <w:sz w:val="24"/>
        </w:rPr>
        <w:t>why</w:t>
      </w:r>
    </w:p>
    <w:p>
      <w:pPr>
        <w:pStyle w:val="ListParagraph"/>
        <w:numPr>
          <w:ilvl w:val="1"/>
          <w:numId w:val="6"/>
        </w:numPr>
        <w:tabs>
          <w:tab w:pos="706" w:val="left" w:leader="none"/>
        </w:tabs>
        <w:spacing w:line="240" w:lineRule="auto" w:before="0" w:after="0"/>
        <w:ind w:left="526" w:right="3686" w:firstLine="0"/>
        <w:jc w:val="left"/>
        <w:rPr>
          <w:sz w:val="24"/>
        </w:rPr>
      </w:pPr>
      <w:r>
        <w:rPr>
          <w:sz w:val="24"/>
        </w:rPr>
        <w:t>pourquoi tu ne m'invites pas? -- why don't you invite me? 74 | </w:t>
      </w:r>
      <w:r>
        <w:rPr>
          <w:spacing w:val="-3"/>
          <w:sz w:val="24"/>
        </w:rPr>
        <w:t>11128-n</w:t>
      </w:r>
      <w:r>
        <w:rPr>
          <w:spacing w:val="-1"/>
          <w:sz w:val="24"/>
        </w:rPr>
        <w:t> </w:t>
      </w:r>
      <w:r>
        <w:rPr>
          <w:sz w:val="24"/>
        </w:rPr>
        <w:t>+s</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meilleur </w:t>
      </w:r>
      <w:r>
        <w:rPr>
          <w:sz w:val="24"/>
        </w:rPr>
        <w:t>nadj </w:t>
      </w:r>
      <w:r>
        <w:rPr>
          <w:i/>
          <w:spacing w:val="-5"/>
          <w:sz w:val="24"/>
        </w:rPr>
        <w:t>better,</w:t>
      </w:r>
      <w:r>
        <w:rPr>
          <w:i/>
          <w:sz w:val="24"/>
        </w:rPr>
        <w:t> best</w:t>
      </w:r>
    </w:p>
    <w:p>
      <w:pPr>
        <w:pStyle w:val="ListParagraph"/>
        <w:numPr>
          <w:ilvl w:val="1"/>
          <w:numId w:val="6"/>
        </w:numPr>
        <w:tabs>
          <w:tab w:pos="706" w:val="left" w:leader="none"/>
        </w:tabs>
        <w:spacing w:line="240" w:lineRule="auto" w:before="0" w:after="0"/>
        <w:ind w:left="526" w:right="2386" w:firstLine="0"/>
        <w:jc w:val="left"/>
        <w:rPr>
          <w:sz w:val="24"/>
        </w:rPr>
      </w:pPr>
      <w:r>
        <w:rPr>
          <w:sz w:val="24"/>
        </w:rPr>
        <w:t>j'apprends à être un meilleur mari -- I'm learning to be a better husband 87 |</w:t>
      </w:r>
      <w:r>
        <w:rPr>
          <w:spacing w:val="-1"/>
          <w:sz w:val="24"/>
        </w:rPr>
        <w:t> </w:t>
      </w:r>
      <w:r>
        <w:rPr>
          <w:sz w:val="24"/>
        </w:rPr>
        <w:t>5030</w:t>
      </w:r>
    </w:p>
    <w:p>
      <w:pPr>
        <w:pStyle w:val="BodyText"/>
      </w:pPr>
    </w:p>
    <w:p>
      <w:pPr>
        <w:pStyle w:val="ListParagraph"/>
        <w:numPr>
          <w:ilvl w:val="0"/>
          <w:numId w:val="6"/>
        </w:numPr>
        <w:tabs>
          <w:tab w:pos="576" w:val="left" w:leader="none"/>
        </w:tabs>
        <w:spacing w:line="240" w:lineRule="auto" w:before="0" w:after="0"/>
        <w:ind w:left="576" w:right="0" w:hanging="420"/>
        <w:jc w:val="left"/>
        <w:rPr>
          <w:i/>
          <w:sz w:val="24"/>
        </w:rPr>
      </w:pPr>
      <w:r>
        <w:rPr>
          <w:b/>
          <w:sz w:val="24"/>
        </w:rPr>
        <w:t>trop </w:t>
      </w:r>
      <w:r>
        <w:rPr>
          <w:sz w:val="24"/>
        </w:rPr>
        <w:t>adv </w:t>
      </w:r>
      <w:r>
        <w:rPr>
          <w:i/>
          <w:sz w:val="24"/>
        </w:rPr>
        <w:t>too much, too</w:t>
      </w:r>
      <w:r>
        <w:rPr>
          <w:i/>
          <w:spacing w:val="2"/>
          <w:sz w:val="24"/>
        </w:rPr>
        <w:t> </w:t>
      </w:r>
      <w:r>
        <w:rPr>
          <w:i/>
          <w:sz w:val="24"/>
        </w:rPr>
        <w:t>many</w:t>
      </w:r>
    </w:p>
    <w:p>
      <w:pPr>
        <w:pStyle w:val="ListParagraph"/>
        <w:numPr>
          <w:ilvl w:val="1"/>
          <w:numId w:val="6"/>
        </w:numPr>
        <w:tabs>
          <w:tab w:pos="706" w:val="left" w:leader="none"/>
        </w:tabs>
        <w:spacing w:line="240" w:lineRule="auto" w:before="0" w:after="0"/>
        <w:ind w:left="526" w:right="1609" w:firstLine="0"/>
        <w:jc w:val="left"/>
        <w:rPr>
          <w:sz w:val="24"/>
        </w:rPr>
      </w:pPr>
      <w:r>
        <w:rPr>
          <w:sz w:val="24"/>
        </w:rPr>
        <w:t>la vie est trop courte. essayez d'être heureuse -- life is too short. try to be happy 78 |</w:t>
      </w:r>
      <w:r>
        <w:rPr>
          <w:spacing w:val="-1"/>
          <w:sz w:val="24"/>
        </w:rPr>
        <w:t> </w:t>
      </w:r>
      <w:r>
        <w:rPr>
          <w:sz w:val="24"/>
        </w:rPr>
        <w:t>9356</w:t>
      </w:r>
    </w:p>
    <w:p>
      <w:pPr>
        <w:pStyle w:val="BodyText"/>
        <w:rPr>
          <w:sz w:val="26"/>
        </w:rPr>
      </w:pPr>
    </w:p>
    <w:p>
      <w:pPr>
        <w:pStyle w:val="BodyText"/>
        <w:rPr>
          <w:sz w:val="22"/>
        </w:rPr>
      </w:pPr>
    </w:p>
    <w:p>
      <w:pPr>
        <w:pStyle w:val="BodyText"/>
        <w:ind w:left="216"/>
      </w:pPr>
      <w:r>
        <w:rPr/>
        <w:t>Page 16</w:t>
      </w:r>
    </w:p>
    <w:p>
      <w:pPr>
        <w:pStyle w:val="BodyText"/>
      </w:pPr>
    </w:p>
    <w:p>
      <w:pPr>
        <w:pStyle w:val="BodyText"/>
        <w:ind w:left="216"/>
      </w:pPr>
      <w:r>
        <w:rPr/>
        <w:t>2 Body</w:t>
      </w:r>
    </w:p>
    <w:p>
      <w:pPr>
        <w:spacing w:before="0"/>
        <w:ind w:left="155" w:right="7795" w:firstLine="0"/>
        <w:jc w:val="left"/>
        <w:rPr>
          <w:i/>
          <w:sz w:val="24"/>
        </w:rPr>
      </w:pPr>
      <w:r>
        <w:rPr>
          <w:sz w:val="24"/>
        </w:rPr>
        <w:t>tête 343 F </w:t>
      </w:r>
      <w:r>
        <w:rPr>
          <w:i/>
          <w:sz w:val="24"/>
        </w:rPr>
        <w:t>head </w:t>
      </w:r>
      <w:r>
        <w:rPr>
          <w:sz w:val="24"/>
        </w:rPr>
        <w:t>voix 414 F </w:t>
      </w:r>
      <w:r>
        <w:rPr>
          <w:i/>
          <w:sz w:val="24"/>
        </w:rPr>
        <w:t>voice </w:t>
      </w:r>
      <w:r>
        <w:rPr>
          <w:sz w:val="24"/>
        </w:rPr>
        <w:t>main 418 F </w:t>
      </w:r>
      <w:r>
        <w:rPr>
          <w:i/>
          <w:sz w:val="24"/>
        </w:rPr>
        <w:t>hand </w:t>
      </w:r>
      <w:r>
        <w:rPr>
          <w:sz w:val="24"/>
        </w:rPr>
        <w:t>œil 474 M </w:t>
      </w:r>
      <w:r>
        <w:rPr>
          <w:i/>
          <w:sz w:val="24"/>
        </w:rPr>
        <w:t>eye </w:t>
      </w:r>
      <w:r>
        <w:rPr>
          <w:sz w:val="24"/>
        </w:rPr>
        <w:t>esprit 538 M </w:t>
      </w:r>
      <w:r>
        <w:rPr>
          <w:i/>
          <w:sz w:val="24"/>
        </w:rPr>
        <w:t>mind </w:t>
      </w:r>
      <w:r>
        <w:rPr>
          <w:sz w:val="24"/>
        </w:rPr>
        <w:t>sein 563 M </w:t>
      </w:r>
      <w:r>
        <w:rPr>
          <w:i/>
          <w:sz w:val="24"/>
        </w:rPr>
        <w:t>bosom </w:t>
      </w:r>
      <w:r>
        <w:rPr>
          <w:sz w:val="24"/>
        </w:rPr>
        <w:t>cœur 568 M </w:t>
      </w:r>
      <w:r>
        <w:rPr>
          <w:i/>
          <w:sz w:val="24"/>
        </w:rPr>
        <w:t>heart </w:t>
      </w:r>
      <w:r>
        <w:rPr>
          <w:sz w:val="24"/>
        </w:rPr>
        <w:t>pied 626 M </w:t>
      </w:r>
      <w:r>
        <w:rPr>
          <w:i/>
          <w:sz w:val="24"/>
        </w:rPr>
        <w:t>foot </w:t>
      </w:r>
      <w:r>
        <w:rPr>
          <w:sz w:val="24"/>
        </w:rPr>
        <w:t>langue 712 F </w:t>
      </w:r>
      <w:r>
        <w:rPr>
          <w:i/>
          <w:sz w:val="24"/>
        </w:rPr>
        <w:t>tongue </w:t>
      </w:r>
      <w:r>
        <w:rPr>
          <w:sz w:val="24"/>
        </w:rPr>
        <w:t>sang </w:t>
      </w:r>
      <w:r>
        <w:rPr>
          <w:spacing w:val="-3"/>
          <w:sz w:val="24"/>
        </w:rPr>
        <w:t>1126 </w:t>
      </w:r>
      <w:r>
        <w:rPr>
          <w:sz w:val="24"/>
        </w:rPr>
        <w:t>M </w:t>
      </w:r>
      <w:r>
        <w:rPr>
          <w:i/>
          <w:sz w:val="24"/>
        </w:rPr>
        <w:t>blood </w:t>
      </w:r>
      <w:r>
        <w:rPr>
          <w:sz w:val="24"/>
        </w:rPr>
        <w:t>bras 1253 M </w:t>
      </w:r>
      <w:r>
        <w:rPr>
          <w:i/>
          <w:sz w:val="24"/>
        </w:rPr>
        <w:t>arm </w:t>
      </w:r>
      <w:r>
        <w:rPr>
          <w:sz w:val="24"/>
        </w:rPr>
        <w:t>visage 1292 M</w:t>
      </w:r>
      <w:r>
        <w:rPr>
          <w:spacing w:val="-5"/>
          <w:sz w:val="24"/>
        </w:rPr>
        <w:t> </w:t>
      </w:r>
      <w:r>
        <w:rPr>
          <w:i/>
          <w:sz w:val="24"/>
        </w:rPr>
        <w:t>face</w:t>
      </w:r>
    </w:p>
    <w:p>
      <w:pPr>
        <w:spacing w:before="0"/>
        <w:ind w:left="155" w:right="0" w:firstLine="0"/>
        <w:jc w:val="left"/>
        <w:rPr>
          <w:i/>
          <w:sz w:val="24"/>
        </w:rPr>
      </w:pPr>
      <w:r>
        <w:rPr>
          <w:sz w:val="24"/>
        </w:rPr>
        <w:t>côte 1385 F </w:t>
      </w:r>
      <w:r>
        <w:rPr>
          <w:i/>
          <w:sz w:val="24"/>
        </w:rPr>
        <w:t>rib (also coast)</w:t>
      </w:r>
    </w:p>
    <w:p>
      <w:pPr>
        <w:spacing w:before="0"/>
        <w:ind w:left="155" w:right="0" w:firstLine="0"/>
        <w:jc w:val="left"/>
        <w:rPr>
          <w:i/>
          <w:sz w:val="24"/>
        </w:rPr>
      </w:pPr>
      <w:r>
        <w:rPr>
          <w:sz w:val="24"/>
        </w:rPr>
        <w:t>dos 1672 M </w:t>
      </w:r>
      <w:r>
        <w:rPr>
          <w:i/>
          <w:sz w:val="24"/>
        </w:rPr>
        <w:t>back</w:t>
      </w:r>
    </w:p>
    <w:p>
      <w:pPr>
        <w:spacing w:before="0"/>
        <w:ind w:left="155" w:right="0" w:firstLine="0"/>
        <w:jc w:val="left"/>
        <w:rPr>
          <w:i/>
          <w:sz w:val="24"/>
        </w:rPr>
      </w:pPr>
      <w:r>
        <w:rPr>
          <w:sz w:val="24"/>
        </w:rPr>
        <w:t>front 1729 M </w:t>
      </w:r>
      <w:r>
        <w:rPr>
          <w:i/>
          <w:sz w:val="24"/>
        </w:rPr>
        <w:t>forehead</w:t>
      </w:r>
    </w:p>
    <w:p>
      <w:pPr>
        <w:spacing w:before="0"/>
        <w:ind w:left="155" w:right="0" w:firstLine="0"/>
        <w:jc w:val="left"/>
        <w:rPr>
          <w:i/>
          <w:sz w:val="24"/>
        </w:rPr>
      </w:pPr>
      <w:r>
        <w:rPr>
          <w:sz w:val="24"/>
        </w:rPr>
        <w:t>figure 1825 F </w:t>
      </w:r>
      <w:r>
        <w:rPr>
          <w:i/>
          <w:sz w:val="24"/>
        </w:rPr>
        <w:t>face (also figure)</w:t>
      </w:r>
    </w:p>
    <w:p>
      <w:pPr>
        <w:spacing w:before="0"/>
        <w:ind w:left="155" w:right="7612" w:firstLine="0"/>
        <w:jc w:val="left"/>
        <w:rPr>
          <w:i/>
          <w:sz w:val="24"/>
        </w:rPr>
      </w:pPr>
      <w:r>
        <w:rPr>
          <w:sz w:val="24"/>
        </w:rPr>
        <w:t>bouche 1838 F </w:t>
      </w:r>
      <w:r>
        <w:rPr>
          <w:i/>
          <w:sz w:val="24"/>
        </w:rPr>
        <w:t>mouth </w:t>
      </w:r>
      <w:r>
        <w:rPr>
          <w:sz w:val="24"/>
        </w:rPr>
        <w:t>oreille 1884 F </w:t>
      </w:r>
      <w:r>
        <w:rPr>
          <w:i/>
          <w:sz w:val="24"/>
        </w:rPr>
        <w:t>ear </w:t>
      </w:r>
      <w:r>
        <w:rPr>
          <w:sz w:val="24"/>
        </w:rPr>
        <w:t>doigt 1938 M </w:t>
      </w:r>
      <w:r>
        <w:rPr>
          <w:i/>
          <w:sz w:val="24"/>
        </w:rPr>
        <w:t>finger </w:t>
      </w:r>
      <w:r>
        <w:rPr>
          <w:sz w:val="24"/>
        </w:rPr>
        <w:t>cerveau 1990 M </w:t>
      </w:r>
      <w:r>
        <w:rPr>
          <w:i/>
          <w:sz w:val="24"/>
        </w:rPr>
        <w:t>brain </w:t>
      </w:r>
      <w:r>
        <w:rPr>
          <w:sz w:val="24"/>
        </w:rPr>
        <w:t>peau 2122 F </w:t>
      </w:r>
      <w:r>
        <w:rPr>
          <w:i/>
          <w:sz w:val="24"/>
        </w:rPr>
        <w:t>skin </w:t>
      </w:r>
      <w:r>
        <w:rPr>
          <w:sz w:val="24"/>
        </w:rPr>
        <w:t>cheveu 2296 M </w:t>
      </w:r>
      <w:r>
        <w:rPr>
          <w:i/>
          <w:sz w:val="24"/>
        </w:rPr>
        <w:t>hair </w:t>
      </w:r>
      <w:r>
        <w:rPr>
          <w:sz w:val="24"/>
        </w:rPr>
        <w:t>sac 2343 M </w:t>
      </w:r>
      <w:r>
        <w:rPr>
          <w:i/>
          <w:sz w:val="24"/>
        </w:rPr>
        <w:t>sac </w:t>
      </w:r>
      <w:r>
        <w:rPr>
          <w:sz w:val="24"/>
        </w:rPr>
        <w:t>organe 2417 M </w:t>
      </w:r>
      <w:r>
        <w:rPr>
          <w:i/>
          <w:sz w:val="24"/>
        </w:rPr>
        <w:t>organ </w:t>
      </w:r>
      <w:r>
        <w:rPr>
          <w:sz w:val="24"/>
        </w:rPr>
        <w:t>jambe 2472 F </w:t>
      </w:r>
      <w:r>
        <w:rPr>
          <w:i/>
          <w:sz w:val="24"/>
        </w:rPr>
        <w:t>leg</w:t>
      </w:r>
    </w:p>
    <w:p>
      <w:pPr>
        <w:spacing w:before="1"/>
        <w:ind w:left="155" w:right="0" w:firstLine="0"/>
        <w:jc w:val="left"/>
        <w:rPr>
          <w:i/>
          <w:sz w:val="24"/>
        </w:rPr>
      </w:pPr>
      <w:r>
        <w:rPr>
          <w:sz w:val="24"/>
        </w:rPr>
        <w:t>épaule 2494 F </w:t>
      </w:r>
      <w:r>
        <w:rPr>
          <w:i/>
          <w:sz w:val="24"/>
        </w:rPr>
        <w:t>shoulder</w:t>
      </w:r>
    </w:p>
    <w:p>
      <w:pPr>
        <w:spacing w:before="0"/>
        <w:ind w:left="155" w:right="7884" w:firstLine="0"/>
        <w:jc w:val="left"/>
        <w:rPr>
          <w:i/>
          <w:sz w:val="24"/>
        </w:rPr>
      </w:pPr>
      <w:r>
        <w:rPr>
          <w:sz w:val="24"/>
        </w:rPr>
        <w:t>nez 2661 M </w:t>
      </w:r>
      <w:r>
        <w:rPr>
          <w:i/>
          <w:sz w:val="24"/>
        </w:rPr>
        <w:t>nose </w:t>
      </w:r>
      <w:r>
        <w:rPr>
          <w:sz w:val="24"/>
        </w:rPr>
        <w:t>tissu 2696 M </w:t>
      </w:r>
      <w:r>
        <w:rPr>
          <w:i/>
          <w:sz w:val="24"/>
        </w:rPr>
        <w:t>tissue </w:t>
      </w:r>
      <w:r>
        <w:rPr>
          <w:sz w:val="24"/>
        </w:rPr>
        <w:t>dent 2784 F </w:t>
      </w:r>
      <w:r>
        <w:rPr>
          <w:i/>
          <w:sz w:val="24"/>
        </w:rPr>
        <w:t>tooth</w:t>
      </w:r>
    </w:p>
    <w:p>
      <w:pPr>
        <w:spacing w:before="0"/>
        <w:ind w:left="155" w:right="0" w:firstLine="0"/>
        <w:jc w:val="left"/>
        <w:rPr>
          <w:i/>
          <w:sz w:val="24"/>
        </w:rPr>
      </w:pPr>
      <w:r>
        <w:rPr>
          <w:sz w:val="24"/>
        </w:rPr>
        <w:t>cadavre 2892 M </w:t>
      </w:r>
      <w:r>
        <w:rPr>
          <w:i/>
          <w:sz w:val="24"/>
        </w:rPr>
        <w:t>corpse</w:t>
      </w:r>
    </w:p>
    <w:p>
      <w:pPr>
        <w:pStyle w:val="BodyText"/>
        <w:ind w:left="155"/>
        <w:rPr>
          <w:i/>
        </w:rPr>
      </w:pPr>
      <w:r>
        <w:rPr/>
        <w:t>lèvre 2927 F </w:t>
      </w:r>
      <w:r>
        <w:rPr>
          <w:i/>
        </w:rPr>
        <w:t>lip</w:t>
      </w:r>
    </w:p>
    <w:p>
      <w:pPr>
        <w:spacing w:before="0"/>
        <w:ind w:left="155" w:right="7711" w:firstLine="0"/>
        <w:jc w:val="left"/>
        <w:rPr>
          <w:i/>
          <w:sz w:val="24"/>
        </w:rPr>
      </w:pPr>
      <w:r>
        <w:rPr>
          <w:sz w:val="24"/>
        </w:rPr>
        <w:t>cul 2949 M </w:t>
      </w:r>
      <w:r>
        <w:rPr>
          <w:i/>
          <w:sz w:val="24"/>
        </w:rPr>
        <w:t>ass </w:t>
      </w:r>
      <w:r>
        <w:rPr>
          <w:sz w:val="24"/>
        </w:rPr>
        <w:t>genou 2967 M </w:t>
      </w:r>
      <w:r>
        <w:rPr>
          <w:i/>
          <w:sz w:val="24"/>
        </w:rPr>
        <w:t>knee </w:t>
      </w:r>
      <w:r>
        <w:rPr>
          <w:sz w:val="24"/>
        </w:rPr>
        <w:t>gueule 3015 F </w:t>
      </w:r>
      <w:r>
        <w:rPr>
          <w:i/>
          <w:sz w:val="24"/>
        </w:rPr>
        <w:t>mouth </w:t>
      </w:r>
      <w:r>
        <w:rPr>
          <w:sz w:val="24"/>
        </w:rPr>
        <w:t>ventre 3150 M </w:t>
      </w:r>
      <w:r>
        <w:rPr>
          <w:i/>
          <w:sz w:val="24"/>
        </w:rPr>
        <w:t>belly </w:t>
      </w:r>
      <w:r>
        <w:rPr>
          <w:sz w:val="24"/>
        </w:rPr>
        <w:t>chair 3260 F </w:t>
      </w:r>
      <w:r>
        <w:rPr>
          <w:i/>
          <w:sz w:val="24"/>
        </w:rPr>
        <w:t>flesh</w:t>
      </w:r>
    </w:p>
    <w:p>
      <w:pPr>
        <w:spacing w:after="0"/>
        <w:jc w:val="left"/>
        <w:rPr>
          <w:sz w:val="24"/>
        </w:rPr>
        <w:sectPr>
          <w:pgSz w:w="11900" w:h="16840"/>
          <w:pgMar w:top="1060" w:bottom="280" w:left="980" w:right="1000"/>
        </w:sectPr>
      </w:pPr>
    </w:p>
    <w:p>
      <w:pPr>
        <w:spacing w:before="74"/>
        <w:ind w:left="155" w:right="7698" w:firstLine="0"/>
        <w:jc w:val="left"/>
        <w:rPr>
          <w:i/>
          <w:sz w:val="24"/>
        </w:rPr>
      </w:pPr>
      <w:r>
        <w:rPr>
          <w:sz w:val="24"/>
        </w:rPr>
        <w:t>pouce 3298 M </w:t>
      </w:r>
      <w:r>
        <w:rPr>
          <w:i/>
          <w:sz w:val="24"/>
        </w:rPr>
        <w:t>thumb </w:t>
      </w:r>
      <w:r>
        <w:rPr>
          <w:sz w:val="24"/>
        </w:rPr>
        <w:t>cou 3820 M </w:t>
      </w:r>
      <w:r>
        <w:rPr>
          <w:i/>
          <w:sz w:val="24"/>
        </w:rPr>
        <w:t>neck </w:t>
      </w:r>
      <w:r>
        <w:rPr>
          <w:sz w:val="24"/>
        </w:rPr>
        <w:t>poing 3889 M </w:t>
      </w:r>
      <w:r>
        <w:rPr>
          <w:i/>
          <w:sz w:val="24"/>
        </w:rPr>
        <w:t>fist </w:t>
      </w:r>
      <w:r>
        <w:rPr>
          <w:sz w:val="24"/>
        </w:rPr>
        <w:t>joue 3932 F </w:t>
      </w:r>
      <w:r>
        <w:rPr>
          <w:i/>
          <w:sz w:val="24"/>
        </w:rPr>
        <w:t>cheek</w:t>
      </w:r>
    </w:p>
    <w:p>
      <w:pPr>
        <w:spacing w:before="0"/>
        <w:ind w:left="155" w:right="7505" w:firstLine="0"/>
        <w:jc w:val="left"/>
        <w:rPr>
          <w:i/>
          <w:sz w:val="24"/>
        </w:rPr>
      </w:pPr>
      <w:r>
        <w:rPr>
          <w:sz w:val="24"/>
        </w:rPr>
        <w:t>os 4092 M </w:t>
      </w:r>
      <w:r>
        <w:rPr>
          <w:i/>
          <w:sz w:val="24"/>
        </w:rPr>
        <w:t>bone </w:t>
      </w:r>
      <w:r>
        <w:rPr>
          <w:sz w:val="24"/>
        </w:rPr>
        <w:t>poitrine 4168 F </w:t>
      </w:r>
      <w:r>
        <w:rPr>
          <w:i/>
          <w:sz w:val="24"/>
        </w:rPr>
        <w:t>breast </w:t>
      </w:r>
      <w:r>
        <w:rPr>
          <w:sz w:val="24"/>
        </w:rPr>
        <w:t>gorge 4194 F </w:t>
      </w:r>
      <w:r>
        <w:rPr>
          <w:i/>
          <w:sz w:val="24"/>
        </w:rPr>
        <w:t>throat </w:t>
      </w:r>
      <w:r>
        <w:rPr>
          <w:sz w:val="24"/>
        </w:rPr>
        <w:t>crâne 4314 M </w:t>
      </w:r>
      <w:r>
        <w:rPr>
          <w:i/>
          <w:sz w:val="24"/>
        </w:rPr>
        <w:t>skull </w:t>
      </w:r>
      <w:r>
        <w:rPr>
          <w:sz w:val="24"/>
        </w:rPr>
        <w:t>coude 4404 M </w:t>
      </w:r>
      <w:r>
        <w:rPr>
          <w:i/>
          <w:sz w:val="24"/>
        </w:rPr>
        <w:t>elbow </w:t>
      </w:r>
      <w:r>
        <w:rPr>
          <w:sz w:val="24"/>
        </w:rPr>
        <w:t>poumon 4679 M </w:t>
      </w:r>
      <w:r>
        <w:rPr>
          <w:i/>
          <w:sz w:val="24"/>
        </w:rPr>
        <w:t>lung </w:t>
      </w:r>
      <w:r>
        <w:rPr>
          <w:sz w:val="24"/>
        </w:rPr>
        <w:t>poil 4723 M </w:t>
      </w:r>
      <w:r>
        <w:rPr>
          <w:i/>
          <w:sz w:val="24"/>
        </w:rPr>
        <w:t>hair</w:t>
      </w:r>
    </w:p>
    <w:p>
      <w:pPr>
        <w:spacing w:before="0"/>
        <w:ind w:left="155" w:right="7541" w:firstLine="0"/>
        <w:jc w:val="left"/>
        <w:rPr>
          <w:i/>
          <w:sz w:val="24"/>
        </w:rPr>
      </w:pPr>
      <w:r>
        <w:rPr>
          <w:sz w:val="24"/>
        </w:rPr>
        <w:t>foie 4817 M </w:t>
      </w:r>
      <w:r>
        <w:rPr>
          <w:i/>
          <w:sz w:val="24"/>
        </w:rPr>
        <w:t>liver </w:t>
      </w:r>
      <w:r>
        <w:rPr>
          <w:sz w:val="24"/>
        </w:rPr>
        <w:t>talon 5049 M </w:t>
      </w:r>
      <w:r>
        <w:rPr>
          <w:i/>
          <w:sz w:val="24"/>
        </w:rPr>
        <w:t>heel </w:t>
      </w:r>
      <w:r>
        <w:rPr>
          <w:sz w:val="24"/>
        </w:rPr>
        <w:t>barbe 5053 F </w:t>
      </w:r>
      <w:r>
        <w:rPr>
          <w:i/>
          <w:sz w:val="24"/>
        </w:rPr>
        <w:t>beard </w:t>
      </w:r>
      <w:r>
        <w:rPr>
          <w:sz w:val="24"/>
        </w:rPr>
        <w:t>veine 5263 F </w:t>
      </w:r>
      <w:r>
        <w:rPr>
          <w:i/>
          <w:sz w:val="24"/>
        </w:rPr>
        <w:t>vein </w:t>
      </w:r>
      <w:r>
        <w:rPr>
          <w:sz w:val="24"/>
        </w:rPr>
        <w:t>cuisse 5292 F </w:t>
      </w:r>
      <w:r>
        <w:rPr>
          <w:i/>
          <w:sz w:val="24"/>
        </w:rPr>
        <w:t>thigh </w:t>
      </w:r>
      <w:r>
        <w:rPr>
          <w:sz w:val="24"/>
        </w:rPr>
        <w:t>rein 5493 M </w:t>
      </w:r>
      <w:r>
        <w:rPr>
          <w:i/>
          <w:sz w:val="24"/>
        </w:rPr>
        <w:t>kidney </w:t>
      </w:r>
      <w:r>
        <w:rPr>
          <w:sz w:val="24"/>
        </w:rPr>
        <w:t>muscle 5860 M </w:t>
      </w:r>
      <w:r>
        <w:rPr>
          <w:i/>
          <w:sz w:val="24"/>
        </w:rPr>
        <w:t>muscle </w:t>
      </w:r>
      <w:r>
        <w:rPr>
          <w:sz w:val="24"/>
        </w:rPr>
        <w:t>fesse 6087 F</w:t>
      </w:r>
      <w:r>
        <w:rPr>
          <w:spacing w:val="-2"/>
          <w:sz w:val="24"/>
        </w:rPr>
        <w:t> </w:t>
      </w:r>
      <w:r>
        <w:rPr>
          <w:i/>
          <w:sz w:val="24"/>
        </w:rPr>
        <w:t>buttock</w:t>
      </w:r>
    </w:p>
    <w:p>
      <w:pPr>
        <w:spacing w:before="0"/>
        <w:ind w:left="155" w:right="7365" w:firstLine="0"/>
        <w:jc w:val="left"/>
        <w:rPr>
          <w:i/>
          <w:sz w:val="24"/>
        </w:rPr>
      </w:pPr>
      <w:r>
        <w:rPr>
          <w:sz w:val="24"/>
        </w:rPr>
        <w:t>estomac 6209 F </w:t>
      </w:r>
      <w:r>
        <w:rPr>
          <w:i/>
          <w:sz w:val="24"/>
        </w:rPr>
        <w:t>stomach </w:t>
      </w:r>
      <w:r>
        <w:rPr>
          <w:sz w:val="24"/>
        </w:rPr>
        <w:t>ongle 6275 F </w:t>
      </w:r>
      <w:r>
        <w:rPr>
          <w:i/>
          <w:sz w:val="24"/>
        </w:rPr>
        <w:t>fingernail </w:t>
      </w:r>
      <w:r>
        <w:rPr>
          <w:sz w:val="24"/>
        </w:rPr>
        <w:t>cheville 6313 F </w:t>
      </w:r>
      <w:r>
        <w:rPr>
          <w:i/>
          <w:sz w:val="24"/>
        </w:rPr>
        <w:t>ankle </w:t>
      </w:r>
      <w:r>
        <w:rPr>
          <w:sz w:val="24"/>
        </w:rPr>
        <w:t>sourcil 6344 M </w:t>
      </w:r>
      <w:r>
        <w:rPr>
          <w:i/>
          <w:sz w:val="24"/>
        </w:rPr>
        <w:t>eyebrow</w:t>
      </w:r>
    </w:p>
    <w:p>
      <w:pPr>
        <w:spacing w:before="0"/>
        <w:ind w:left="155" w:right="6898" w:firstLine="0"/>
        <w:jc w:val="left"/>
        <w:rPr>
          <w:i/>
          <w:sz w:val="24"/>
        </w:rPr>
      </w:pPr>
      <w:r>
        <w:rPr>
          <w:sz w:val="24"/>
        </w:rPr>
        <w:t>moustache 6360 F </w:t>
      </w:r>
      <w:r>
        <w:rPr>
          <w:i/>
          <w:sz w:val="24"/>
        </w:rPr>
        <w:t>moustache </w:t>
      </w:r>
      <w:r>
        <w:rPr>
          <w:sz w:val="24"/>
        </w:rPr>
        <w:t>hormone 6434 F </w:t>
      </w:r>
      <w:r>
        <w:rPr>
          <w:i/>
          <w:sz w:val="24"/>
        </w:rPr>
        <w:t>hormone </w:t>
      </w:r>
      <w:r>
        <w:rPr>
          <w:sz w:val="24"/>
        </w:rPr>
        <w:t>tumeur 6450 F </w:t>
      </w:r>
      <w:r>
        <w:rPr>
          <w:i/>
          <w:sz w:val="24"/>
        </w:rPr>
        <w:t>tumor</w:t>
      </w:r>
    </w:p>
    <w:p>
      <w:pPr>
        <w:pStyle w:val="ListParagraph"/>
        <w:numPr>
          <w:ilvl w:val="0"/>
          <w:numId w:val="7"/>
        </w:numPr>
        <w:tabs>
          <w:tab w:pos="576" w:val="left" w:leader="none"/>
        </w:tabs>
        <w:spacing w:line="240" w:lineRule="auto" w:before="0" w:after="0"/>
        <w:ind w:left="576" w:right="0" w:hanging="420"/>
        <w:jc w:val="left"/>
        <w:rPr>
          <w:i/>
          <w:sz w:val="24"/>
        </w:rPr>
      </w:pPr>
      <w:r>
        <w:rPr>
          <w:b/>
          <w:sz w:val="24"/>
        </w:rPr>
        <w:t>laisser </w:t>
      </w:r>
      <w:r>
        <w:rPr>
          <w:sz w:val="24"/>
        </w:rPr>
        <w:t>v </w:t>
      </w:r>
      <w:r>
        <w:rPr>
          <w:i/>
          <w:sz w:val="24"/>
        </w:rPr>
        <w:t>to</w:t>
      </w:r>
      <w:r>
        <w:rPr>
          <w:i/>
          <w:spacing w:val="1"/>
          <w:sz w:val="24"/>
        </w:rPr>
        <w:t> </w:t>
      </w:r>
      <w:r>
        <w:rPr>
          <w:i/>
          <w:sz w:val="24"/>
        </w:rPr>
        <w:t>leave</w:t>
      </w:r>
    </w:p>
    <w:p>
      <w:pPr>
        <w:pStyle w:val="ListParagraph"/>
        <w:numPr>
          <w:ilvl w:val="1"/>
          <w:numId w:val="7"/>
        </w:numPr>
        <w:tabs>
          <w:tab w:pos="706" w:val="left" w:leader="none"/>
        </w:tabs>
        <w:spacing w:line="240" w:lineRule="auto" w:before="0" w:after="0"/>
        <w:ind w:left="526" w:right="4430" w:firstLine="0"/>
        <w:jc w:val="left"/>
        <w:rPr>
          <w:sz w:val="24"/>
        </w:rPr>
      </w:pPr>
      <w:r>
        <w:rPr>
          <w:sz w:val="24"/>
        </w:rPr>
        <w:t>il va nous laisser tranquilles -- he'll leave us alone 77 |</w:t>
      </w:r>
      <w:r>
        <w:rPr>
          <w:spacing w:val="-1"/>
          <w:sz w:val="24"/>
        </w:rPr>
        <w:t> </w:t>
      </w:r>
      <w:r>
        <w:rPr>
          <w:sz w:val="24"/>
        </w:rPr>
        <w:t>9854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ordre </w:t>
      </w:r>
      <w:r>
        <w:rPr>
          <w:sz w:val="24"/>
        </w:rPr>
        <w:t>nm</w:t>
      </w:r>
      <w:r>
        <w:rPr>
          <w:spacing w:val="-1"/>
          <w:sz w:val="24"/>
        </w:rPr>
        <w:t> </w:t>
      </w:r>
      <w:r>
        <w:rPr>
          <w:i/>
          <w:spacing w:val="-3"/>
          <w:sz w:val="24"/>
        </w:rPr>
        <w:t>order</w:t>
      </w:r>
    </w:p>
    <w:p>
      <w:pPr>
        <w:pStyle w:val="ListParagraph"/>
        <w:numPr>
          <w:ilvl w:val="1"/>
          <w:numId w:val="7"/>
        </w:numPr>
        <w:tabs>
          <w:tab w:pos="706" w:val="left" w:leader="none"/>
        </w:tabs>
        <w:spacing w:line="240" w:lineRule="auto" w:before="0" w:after="0"/>
        <w:ind w:left="526" w:right="2351" w:firstLine="0"/>
        <w:jc w:val="left"/>
        <w:rPr>
          <w:sz w:val="24"/>
        </w:rPr>
      </w:pPr>
      <w:r>
        <w:rPr>
          <w:sz w:val="24"/>
        </w:rPr>
        <w:t>ce sont des scientifiques de premier ordre -- they are first-rate scientists 86 |</w:t>
      </w:r>
      <w:r>
        <w:rPr>
          <w:spacing w:val="-1"/>
          <w:sz w:val="24"/>
        </w:rPr>
        <w:t> </w:t>
      </w:r>
      <w:r>
        <w:rPr>
          <w:sz w:val="24"/>
        </w:rPr>
        <w:t>5610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devant </w:t>
      </w:r>
      <w:r>
        <w:rPr>
          <w:sz w:val="24"/>
        </w:rPr>
        <w:t>adv,nm,prep </w:t>
      </w:r>
      <w:r>
        <w:rPr>
          <w:i/>
          <w:sz w:val="24"/>
        </w:rPr>
        <w:t>in front,</w:t>
      </w:r>
      <w:r>
        <w:rPr>
          <w:i/>
          <w:spacing w:val="-1"/>
          <w:sz w:val="24"/>
        </w:rPr>
        <w:t> </w:t>
      </w:r>
      <w:r>
        <w:rPr>
          <w:i/>
          <w:sz w:val="24"/>
        </w:rPr>
        <w:t>ahead</w:t>
      </w:r>
    </w:p>
    <w:p>
      <w:pPr>
        <w:pStyle w:val="ListParagraph"/>
        <w:numPr>
          <w:ilvl w:val="1"/>
          <w:numId w:val="7"/>
        </w:numPr>
        <w:tabs>
          <w:tab w:pos="706" w:val="left" w:leader="none"/>
        </w:tabs>
        <w:spacing w:line="240" w:lineRule="auto" w:before="0" w:after="0"/>
        <w:ind w:left="526" w:right="535" w:firstLine="0"/>
        <w:jc w:val="left"/>
        <w:rPr>
          <w:sz w:val="24"/>
        </w:rPr>
      </w:pPr>
      <w:r>
        <w:rPr>
          <w:sz w:val="24"/>
        </w:rPr>
        <w:t>une fumée montait devant nous sur l'horizon -- smoke billowed ahead of us on the horizon 81 |</w:t>
      </w:r>
      <w:r>
        <w:rPr>
          <w:spacing w:val="-1"/>
          <w:sz w:val="24"/>
        </w:rPr>
        <w:t> </w:t>
      </w:r>
      <w:r>
        <w:rPr>
          <w:sz w:val="24"/>
        </w:rPr>
        <w:t>7783</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recevoir </w:t>
      </w:r>
      <w:r>
        <w:rPr>
          <w:sz w:val="24"/>
        </w:rPr>
        <w:t>v </w:t>
      </w:r>
      <w:r>
        <w:rPr>
          <w:i/>
          <w:sz w:val="24"/>
        </w:rPr>
        <w:t>to</w:t>
      </w:r>
      <w:r>
        <w:rPr>
          <w:i/>
          <w:spacing w:val="1"/>
          <w:sz w:val="24"/>
        </w:rPr>
        <w:t> </w:t>
      </w:r>
      <w:r>
        <w:rPr>
          <w:i/>
          <w:sz w:val="24"/>
        </w:rPr>
        <w:t>receive</w:t>
      </w:r>
    </w:p>
    <w:p>
      <w:pPr>
        <w:pStyle w:val="ListParagraph"/>
        <w:numPr>
          <w:ilvl w:val="1"/>
          <w:numId w:val="7"/>
        </w:numPr>
        <w:tabs>
          <w:tab w:pos="706" w:val="left" w:leader="none"/>
        </w:tabs>
        <w:spacing w:line="240" w:lineRule="auto" w:before="0" w:after="0"/>
        <w:ind w:left="526" w:right="1818" w:firstLine="0"/>
        <w:jc w:val="left"/>
        <w:rPr>
          <w:sz w:val="24"/>
        </w:rPr>
      </w:pPr>
      <w:r>
        <w:rPr>
          <w:sz w:val="24"/>
        </w:rPr>
        <w:t>il n'a plus reçu de lettres de moi -- he didn't receive any more letters from me 82 |</w:t>
      </w:r>
      <w:r>
        <w:rPr>
          <w:spacing w:val="-1"/>
          <w:sz w:val="24"/>
        </w:rPr>
        <w:t> </w:t>
      </w:r>
      <w:r>
        <w:rPr>
          <w:sz w:val="24"/>
        </w:rPr>
        <w:t>7201</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répondre </w:t>
      </w:r>
      <w:r>
        <w:rPr>
          <w:sz w:val="24"/>
        </w:rPr>
        <w:t>v </w:t>
      </w:r>
      <w:r>
        <w:rPr>
          <w:i/>
          <w:sz w:val="24"/>
        </w:rPr>
        <w:t>to</w:t>
      </w:r>
      <w:r>
        <w:rPr>
          <w:i/>
          <w:spacing w:val="-2"/>
          <w:sz w:val="24"/>
        </w:rPr>
        <w:t> </w:t>
      </w:r>
      <w:r>
        <w:rPr>
          <w:i/>
          <w:sz w:val="24"/>
        </w:rPr>
        <w:t>answer</w:t>
      </w:r>
    </w:p>
    <w:p>
      <w:pPr>
        <w:pStyle w:val="ListParagraph"/>
        <w:numPr>
          <w:ilvl w:val="1"/>
          <w:numId w:val="7"/>
        </w:numPr>
        <w:tabs>
          <w:tab w:pos="706" w:val="left" w:leader="none"/>
        </w:tabs>
        <w:spacing w:line="240" w:lineRule="auto" w:before="0" w:after="0"/>
        <w:ind w:left="156" w:right="795" w:firstLine="370"/>
        <w:jc w:val="left"/>
        <w:rPr>
          <w:sz w:val="24"/>
        </w:rPr>
      </w:pPr>
      <w:r>
        <w:rPr>
          <w:sz w:val="24"/>
        </w:rPr>
        <w:t>j'aimerais y répondre par une autre question -- I would like to respond to it with another question</w:t>
      </w:r>
    </w:p>
    <w:p>
      <w:pPr>
        <w:pStyle w:val="BodyText"/>
        <w:ind w:left="525"/>
      </w:pPr>
      <w:r>
        <w:rPr/>
        <w:t>83 | 6672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vivre </w:t>
      </w:r>
      <w:r>
        <w:rPr>
          <w:sz w:val="24"/>
        </w:rPr>
        <w:t>nm,v </w:t>
      </w:r>
      <w:r>
        <w:rPr>
          <w:i/>
          <w:sz w:val="24"/>
        </w:rPr>
        <w:t>to</w:t>
      </w:r>
      <w:r>
        <w:rPr>
          <w:i/>
          <w:spacing w:val="-1"/>
          <w:sz w:val="24"/>
        </w:rPr>
        <w:t> </w:t>
      </w:r>
      <w:r>
        <w:rPr>
          <w:i/>
          <w:sz w:val="24"/>
        </w:rPr>
        <w:t>live</w:t>
      </w:r>
    </w:p>
    <w:p>
      <w:pPr>
        <w:pStyle w:val="ListParagraph"/>
        <w:numPr>
          <w:ilvl w:val="1"/>
          <w:numId w:val="7"/>
        </w:numPr>
        <w:tabs>
          <w:tab w:pos="706" w:val="left" w:leader="none"/>
        </w:tabs>
        <w:spacing w:line="240" w:lineRule="auto" w:before="0" w:after="0"/>
        <w:ind w:left="156" w:right="738" w:firstLine="370"/>
        <w:jc w:val="left"/>
        <w:rPr>
          <w:sz w:val="24"/>
        </w:rPr>
      </w:pPr>
      <w:r>
        <w:rPr>
          <w:sz w:val="24"/>
        </w:rPr>
        <w:t>aucune Marocaine ne vit seule dans le quartier -- no Moroccan woman lives alone in the neighborhood</w:t>
      </w:r>
    </w:p>
    <w:p>
      <w:pPr>
        <w:pStyle w:val="BodyText"/>
        <w:ind w:left="525"/>
      </w:pPr>
      <w:r>
        <w:rPr/>
        <w:t>80 | 8023</w:t>
      </w:r>
    </w:p>
    <w:p>
      <w:pPr>
        <w:spacing w:after="0"/>
        <w:sectPr>
          <w:pgSz w:w="11900" w:h="16840"/>
          <w:pgMar w:top="1060" w:bottom="280" w:left="980" w:right="1000"/>
        </w:sectPr>
      </w:pPr>
    </w:p>
    <w:p>
      <w:pPr>
        <w:pStyle w:val="ListParagraph"/>
        <w:numPr>
          <w:ilvl w:val="0"/>
          <w:numId w:val="7"/>
        </w:numPr>
        <w:tabs>
          <w:tab w:pos="576" w:val="left" w:leader="none"/>
        </w:tabs>
        <w:spacing w:line="240" w:lineRule="auto" w:before="74" w:after="0"/>
        <w:ind w:left="576" w:right="0" w:hanging="420"/>
        <w:jc w:val="left"/>
        <w:rPr>
          <w:i/>
          <w:sz w:val="24"/>
        </w:rPr>
      </w:pPr>
      <w:r>
        <w:rPr>
          <w:b/>
          <w:sz w:val="24"/>
        </w:rPr>
        <w:t>long </w:t>
      </w:r>
      <w:r>
        <w:rPr>
          <w:spacing w:val="-3"/>
          <w:sz w:val="24"/>
        </w:rPr>
        <w:t>adv,nadj </w:t>
      </w:r>
      <w:r>
        <w:rPr>
          <w:i/>
          <w:sz w:val="24"/>
        </w:rPr>
        <w:t>long,</w:t>
      </w:r>
      <w:r>
        <w:rPr>
          <w:i/>
          <w:spacing w:val="4"/>
          <w:sz w:val="24"/>
        </w:rPr>
        <w:t> </w:t>
      </w:r>
      <w:r>
        <w:rPr>
          <w:i/>
          <w:sz w:val="24"/>
        </w:rPr>
        <w:t>lengthy</w:t>
      </w:r>
    </w:p>
    <w:p>
      <w:pPr>
        <w:pStyle w:val="ListParagraph"/>
        <w:numPr>
          <w:ilvl w:val="1"/>
          <w:numId w:val="7"/>
        </w:numPr>
        <w:tabs>
          <w:tab w:pos="706" w:val="left" w:leader="none"/>
        </w:tabs>
        <w:spacing w:line="240" w:lineRule="auto" w:before="0" w:after="0"/>
        <w:ind w:left="156" w:right="421" w:firstLine="370"/>
        <w:jc w:val="left"/>
        <w:rPr>
          <w:sz w:val="24"/>
        </w:rPr>
      </w:pPr>
      <w:r>
        <w:rPr>
          <w:sz w:val="24"/>
        </w:rPr>
        <w:t>l'éducation sur le long terme paiera, j'en suis convaincu -- long-term education pays off,</w:t>
      </w:r>
      <w:r>
        <w:rPr>
          <w:spacing w:val="-26"/>
          <w:sz w:val="24"/>
        </w:rPr>
        <w:t> </w:t>
      </w:r>
      <w:r>
        <w:rPr>
          <w:sz w:val="24"/>
        </w:rPr>
        <w:t>I'm convinced of that</w:t>
      </w:r>
    </w:p>
    <w:p>
      <w:pPr>
        <w:pStyle w:val="BodyText"/>
        <w:ind w:left="525"/>
      </w:pPr>
      <w:r>
        <w:rPr/>
        <w:t>82 | 6947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service </w:t>
      </w:r>
      <w:r>
        <w:rPr>
          <w:sz w:val="24"/>
        </w:rPr>
        <w:t>nm </w:t>
      </w:r>
      <w:r>
        <w:rPr>
          <w:i/>
          <w:sz w:val="24"/>
        </w:rPr>
        <w:t>service</w:t>
      </w:r>
    </w:p>
    <w:p>
      <w:pPr>
        <w:pStyle w:val="ListParagraph"/>
        <w:numPr>
          <w:ilvl w:val="1"/>
          <w:numId w:val="7"/>
        </w:numPr>
        <w:tabs>
          <w:tab w:pos="706" w:val="left" w:leader="none"/>
        </w:tabs>
        <w:spacing w:line="240" w:lineRule="auto" w:before="0" w:after="0"/>
        <w:ind w:left="526" w:right="2940" w:firstLine="0"/>
        <w:jc w:val="left"/>
        <w:rPr>
          <w:sz w:val="24"/>
        </w:rPr>
      </w:pPr>
      <w:r>
        <w:rPr>
          <w:sz w:val="24"/>
        </w:rPr>
        <w:t>je faisais mon service militaire -- I was doing my military service 75 |</w:t>
      </w:r>
      <w:r>
        <w:rPr>
          <w:spacing w:val="-1"/>
          <w:sz w:val="24"/>
        </w:rPr>
        <w:t> </w:t>
      </w:r>
      <w:r>
        <w:rPr>
          <w:sz w:val="24"/>
        </w:rPr>
        <w:t>10131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ministre </w:t>
      </w:r>
      <w:r>
        <w:rPr>
          <w:sz w:val="24"/>
        </w:rPr>
        <w:t>nm,nf</w:t>
      </w:r>
      <w:r>
        <w:rPr>
          <w:spacing w:val="-1"/>
          <w:sz w:val="24"/>
        </w:rPr>
        <w:t> </w:t>
      </w:r>
      <w:r>
        <w:rPr>
          <w:i/>
          <w:sz w:val="24"/>
        </w:rPr>
        <w:t>minister</w:t>
      </w:r>
    </w:p>
    <w:p>
      <w:pPr>
        <w:pStyle w:val="ListParagraph"/>
        <w:numPr>
          <w:ilvl w:val="1"/>
          <w:numId w:val="7"/>
        </w:numPr>
        <w:tabs>
          <w:tab w:pos="706" w:val="left" w:leader="none"/>
        </w:tabs>
        <w:spacing w:line="240" w:lineRule="auto" w:before="0" w:after="0"/>
        <w:ind w:left="526" w:right="1944" w:firstLine="0"/>
        <w:jc w:val="left"/>
        <w:rPr>
          <w:sz w:val="24"/>
        </w:rPr>
      </w:pPr>
      <w:r>
        <w:rPr>
          <w:sz w:val="24"/>
        </w:rPr>
        <w:t>les ministres se sont réunis dans la nuit -- the ministers met during the night 57 |</w:t>
      </w:r>
      <w:r>
        <w:rPr>
          <w:spacing w:val="-1"/>
          <w:sz w:val="24"/>
        </w:rPr>
        <w:t> </w:t>
      </w:r>
      <w:r>
        <w:rPr>
          <w:sz w:val="24"/>
        </w:rPr>
        <w:t>20107-l</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face </w:t>
      </w:r>
      <w:r>
        <w:rPr>
          <w:sz w:val="24"/>
        </w:rPr>
        <w:t>nf </w:t>
      </w:r>
      <w:r>
        <w:rPr>
          <w:i/>
          <w:sz w:val="24"/>
        </w:rPr>
        <w:t>front, side, face</w:t>
      </w:r>
    </w:p>
    <w:p>
      <w:pPr>
        <w:pStyle w:val="ListParagraph"/>
        <w:numPr>
          <w:ilvl w:val="1"/>
          <w:numId w:val="7"/>
        </w:numPr>
        <w:tabs>
          <w:tab w:pos="706" w:val="left" w:leader="none"/>
        </w:tabs>
        <w:spacing w:line="240" w:lineRule="auto" w:before="0" w:after="0"/>
        <w:ind w:left="526" w:right="3344" w:firstLine="0"/>
        <w:jc w:val="left"/>
        <w:rPr>
          <w:sz w:val="24"/>
        </w:rPr>
      </w:pPr>
      <w:r>
        <w:rPr>
          <w:sz w:val="24"/>
        </w:rPr>
        <w:t>on s'est trouvés face à face -- we found ourselves face to face 85 |</w:t>
      </w:r>
      <w:r>
        <w:rPr>
          <w:spacing w:val="-1"/>
          <w:sz w:val="24"/>
        </w:rPr>
        <w:t> </w:t>
      </w:r>
      <w:r>
        <w:rPr>
          <w:sz w:val="24"/>
        </w:rPr>
        <w:t>5438</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chez </w:t>
      </w:r>
      <w:r>
        <w:rPr>
          <w:sz w:val="24"/>
        </w:rPr>
        <w:t>prep </w:t>
      </w:r>
      <w:r>
        <w:rPr>
          <w:i/>
          <w:sz w:val="24"/>
        </w:rPr>
        <w:t>at,</w:t>
      </w:r>
      <w:r>
        <w:rPr>
          <w:i/>
          <w:spacing w:val="-1"/>
          <w:sz w:val="24"/>
        </w:rPr>
        <w:t> </w:t>
      </w:r>
      <w:r>
        <w:rPr>
          <w:i/>
          <w:sz w:val="24"/>
        </w:rPr>
        <w:t>with</w:t>
      </w:r>
    </w:p>
    <w:p>
      <w:pPr>
        <w:pStyle w:val="ListParagraph"/>
        <w:numPr>
          <w:ilvl w:val="1"/>
          <w:numId w:val="7"/>
        </w:numPr>
        <w:tabs>
          <w:tab w:pos="706" w:val="left" w:leader="none"/>
        </w:tabs>
        <w:spacing w:line="240" w:lineRule="auto" w:before="0" w:after="0"/>
        <w:ind w:left="526" w:right="712" w:firstLine="0"/>
        <w:jc w:val="left"/>
        <w:rPr>
          <w:sz w:val="24"/>
        </w:rPr>
      </w:pPr>
      <w:r>
        <w:rPr>
          <w:sz w:val="24"/>
        </w:rPr>
        <w:t>elle ira peut être vivre définitivement chez lui -- she might go live with him permanently 78 |</w:t>
      </w:r>
      <w:r>
        <w:rPr>
          <w:spacing w:val="-1"/>
          <w:sz w:val="24"/>
        </w:rPr>
        <w:t> </w:t>
      </w:r>
      <w:r>
        <w:rPr>
          <w:sz w:val="24"/>
        </w:rPr>
        <w:t>8646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te </w:t>
      </w:r>
      <w:r>
        <w:rPr>
          <w:sz w:val="24"/>
        </w:rPr>
        <w:t>pro </w:t>
      </w:r>
      <w:r>
        <w:rPr>
          <w:i/>
          <w:sz w:val="24"/>
        </w:rPr>
        <w:t>you, to you, </w:t>
      </w:r>
      <w:r>
        <w:rPr>
          <w:i/>
          <w:spacing w:val="-3"/>
          <w:sz w:val="24"/>
        </w:rPr>
        <w:t>from</w:t>
      </w:r>
      <w:r>
        <w:rPr>
          <w:i/>
          <w:spacing w:val="1"/>
          <w:sz w:val="24"/>
        </w:rPr>
        <w:t> </w:t>
      </w:r>
      <w:r>
        <w:rPr>
          <w:i/>
          <w:sz w:val="24"/>
        </w:rPr>
        <w:t>you</w:t>
      </w:r>
    </w:p>
    <w:p>
      <w:pPr>
        <w:pStyle w:val="ListParagraph"/>
        <w:numPr>
          <w:ilvl w:val="1"/>
          <w:numId w:val="7"/>
        </w:numPr>
        <w:tabs>
          <w:tab w:pos="706" w:val="left" w:leader="none"/>
        </w:tabs>
        <w:spacing w:line="240" w:lineRule="auto" w:before="0" w:after="0"/>
        <w:ind w:left="526" w:right="2446" w:firstLine="0"/>
        <w:jc w:val="left"/>
        <w:rPr>
          <w:sz w:val="24"/>
        </w:rPr>
      </w:pPr>
      <w:r>
        <w:rPr>
          <w:sz w:val="24"/>
        </w:rPr>
        <w:t>je vais t'emmener chez un médecin -- I'm going to take you to a doctor 51 | 23312-n</w:t>
      </w:r>
      <w:r>
        <w:rPr>
          <w:spacing w:val="-1"/>
          <w:sz w:val="24"/>
        </w:rPr>
        <w:t> </w:t>
      </w:r>
      <w:r>
        <w:rPr>
          <w:sz w:val="24"/>
        </w:rPr>
        <w:t>+s</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rappeler </w:t>
      </w:r>
      <w:r>
        <w:rPr>
          <w:sz w:val="24"/>
        </w:rPr>
        <w:t>v </w:t>
      </w:r>
      <w:r>
        <w:rPr>
          <w:i/>
          <w:sz w:val="24"/>
        </w:rPr>
        <w:t>to recall, call back</w:t>
      </w:r>
    </w:p>
    <w:p>
      <w:pPr>
        <w:pStyle w:val="ListParagraph"/>
        <w:numPr>
          <w:ilvl w:val="1"/>
          <w:numId w:val="7"/>
        </w:numPr>
        <w:tabs>
          <w:tab w:pos="706" w:val="left" w:leader="none"/>
        </w:tabs>
        <w:spacing w:line="240" w:lineRule="auto" w:before="0" w:after="0"/>
        <w:ind w:left="526" w:right="702" w:firstLine="0"/>
        <w:jc w:val="left"/>
        <w:rPr>
          <w:sz w:val="24"/>
        </w:rPr>
      </w:pPr>
      <w:r>
        <w:rPr>
          <w:sz w:val="24"/>
        </w:rPr>
        <w:t>je ne me rappelle pas avoir été aussi heureux -- I don't remember having been that happy 86 |</w:t>
      </w:r>
      <w:r>
        <w:rPr>
          <w:spacing w:val="-1"/>
          <w:sz w:val="24"/>
        </w:rPr>
        <w:t> </w:t>
      </w:r>
      <w:r>
        <w:rPr>
          <w:sz w:val="24"/>
        </w:rPr>
        <w:t>4966</w:t>
      </w:r>
    </w:p>
    <w:p>
      <w:pPr>
        <w:pStyle w:val="BodyText"/>
        <w:rPr>
          <w:sz w:val="26"/>
        </w:rPr>
      </w:pPr>
    </w:p>
    <w:p>
      <w:pPr>
        <w:pStyle w:val="BodyText"/>
        <w:rPr>
          <w:sz w:val="22"/>
        </w:rPr>
      </w:pPr>
    </w:p>
    <w:p>
      <w:pPr>
        <w:pStyle w:val="BodyText"/>
        <w:ind w:left="216"/>
      </w:pPr>
      <w:r>
        <w:rPr/>
        <w:t>Page 17</w:t>
      </w: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présenter </w:t>
      </w:r>
      <w:r>
        <w:rPr>
          <w:sz w:val="24"/>
        </w:rPr>
        <w:t>v </w:t>
      </w:r>
      <w:r>
        <w:rPr>
          <w:i/>
          <w:sz w:val="24"/>
        </w:rPr>
        <w:t>to</w:t>
      </w:r>
      <w:r>
        <w:rPr>
          <w:i/>
          <w:spacing w:val="1"/>
          <w:sz w:val="24"/>
        </w:rPr>
        <w:t> </w:t>
      </w:r>
      <w:r>
        <w:rPr>
          <w:i/>
          <w:sz w:val="24"/>
        </w:rPr>
        <w:t>present</w:t>
      </w:r>
    </w:p>
    <w:p>
      <w:pPr>
        <w:pStyle w:val="ListParagraph"/>
        <w:numPr>
          <w:ilvl w:val="1"/>
          <w:numId w:val="7"/>
        </w:numPr>
        <w:tabs>
          <w:tab w:pos="706" w:val="left" w:leader="none"/>
        </w:tabs>
        <w:spacing w:line="240" w:lineRule="auto" w:before="0" w:after="0"/>
        <w:ind w:left="526" w:right="4601" w:firstLine="0"/>
        <w:jc w:val="left"/>
        <w:rPr>
          <w:sz w:val="24"/>
        </w:rPr>
      </w:pPr>
      <w:r>
        <w:rPr>
          <w:sz w:val="24"/>
        </w:rPr>
        <w:t>papa je te présente Claire -- </w:t>
      </w:r>
      <w:r>
        <w:rPr>
          <w:spacing w:val="-3"/>
          <w:sz w:val="24"/>
        </w:rPr>
        <w:t>daddy, </w:t>
      </w:r>
      <w:r>
        <w:rPr>
          <w:sz w:val="24"/>
        </w:rPr>
        <w:t>this is Claire 79 |</w:t>
      </w:r>
      <w:r>
        <w:rPr>
          <w:spacing w:val="-1"/>
          <w:sz w:val="24"/>
        </w:rPr>
        <w:t> </w:t>
      </w:r>
      <w:r>
        <w:rPr>
          <w:sz w:val="24"/>
        </w:rPr>
        <w:t>8243</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accepter </w:t>
      </w:r>
      <w:r>
        <w:rPr>
          <w:sz w:val="24"/>
        </w:rPr>
        <w:t>v </w:t>
      </w:r>
      <w:r>
        <w:rPr>
          <w:i/>
          <w:sz w:val="24"/>
        </w:rPr>
        <w:t>to</w:t>
      </w:r>
      <w:r>
        <w:rPr>
          <w:i/>
          <w:spacing w:val="-1"/>
          <w:sz w:val="24"/>
        </w:rPr>
        <w:t> </w:t>
      </w:r>
      <w:r>
        <w:rPr>
          <w:i/>
          <w:sz w:val="24"/>
        </w:rPr>
        <w:t>accept</w:t>
      </w:r>
    </w:p>
    <w:p>
      <w:pPr>
        <w:pStyle w:val="ListParagraph"/>
        <w:numPr>
          <w:ilvl w:val="1"/>
          <w:numId w:val="7"/>
        </w:numPr>
        <w:tabs>
          <w:tab w:pos="706" w:val="left" w:leader="none"/>
        </w:tabs>
        <w:spacing w:line="240" w:lineRule="auto" w:before="0" w:after="0"/>
        <w:ind w:left="526" w:right="523" w:firstLine="0"/>
        <w:jc w:val="left"/>
        <w:rPr>
          <w:sz w:val="24"/>
        </w:rPr>
      </w:pPr>
      <w:r>
        <w:rPr>
          <w:sz w:val="24"/>
        </w:rPr>
        <w:t>j'accepte avec plaisir votre aimable invitation -- I accept with pleasure your kind invitation 87 |</w:t>
      </w:r>
      <w:r>
        <w:rPr>
          <w:spacing w:val="-1"/>
          <w:sz w:val="24"/>
        </w:rPr>
        <w:t> </w:t>
      </w:r>
      <w:r>
        <w:rPr>
          <w:sz w:val="24"/>
        </w:rPr>
        <w:t>4705</w:t>
      </w:r>
    </w:p>
    <w:p>
      <w:pPr>
        <w:pStyle w:val="BodyText"/>
      </w:pPr>
    </w:p>
    <w:p>
      <w:pPr>
        <w:pStyle w:val="ListParagraph"/>
        <w:numPr>
          <w:ilvl w:val="0"/>
          <w:numId w:val="7"/>
        </w:numPr>
        <w:tabs>
          <w:tab w:pos="568" w:val="left" w:leader="none"/>
        </w:tabs>
        <w:spacing w:line="240" w:lineRule="auto" w:before="1" w:after="0"/>
        <w:ind w:left="568" w:right="0" w:hanging="412"/>
        <w:jc w:val="left"/>
        <w:rPr>
          <w:i/>
          <w:sz w:val="24"/>
        </w:rPr>
      </w:pPr>
      <w:r>
        <w:rPr>
          <w:b/>
          <w:sz w:val="24"/>
        </w:rPr>
        <w:t>agir </w:t>
      </w:r>
      <w:r>
        <w:rPr>
          <w:sz w:val="24"/>
        </w:rPr>
        <w:t>v </w:t>
      </w:r>
      <w:r>
        <w:rPr>
          <w:i/>
          <w:sz w:val="24"/>
        </w:rPr>
        <w:t>to</w:t>
      </w:r>
      <w:r>
        <w:rPr>
          <w:i/>
          <w:spacing w:val="-2"/>
          <w:sz w:val="24"/>
        </w:rPr>
        <w:t> </w:t>
      </w:r>
      <w:r>
        <w:rPr>
          <w:i/>
          <w:sz w:val="24"/>
        </w:rPr>
        <w:t>act</w:t>
      </w:r>
    </w:p>
    <w:p>
      <w:pPr>
        <w:pStyle w:val="ListParagraph"/>
        <w:numPr>
          <w:ilvl w:val="1"/>
          <w:numId w:val="7"/>
        </w:numPr>
        <w:tabs>
          <w:tab w:pos="706" w:val="left" w:leader="none"/>
        </w:tabs>
        <w:spacing w:line="240" w:lineRule="auto" w:before="0" w:after="0"/>
        <w:ind w:left="526" w:right="4778" w:firstLine="0"/>
        <w:jc w:val="left"/>
        <w:rPr>
          <w:sz w:val="24"/>
        </w:rPr>
      </w:pPr>
      <w:r>
        <w:rPr>
          <w:sz w:val="24"/>
        </w:rPr>
        <w:t>c'est le moment d'agir -- now is the time to act 78 |</w:t>
      </w:r>
      <w:r>
        <w:rPr>
          <w:spacing w:val="-1"/>
          <w:sz w:val="24"/>
        </w:rPr>
        <w:t> </w:t>
      </w:r>
      <w:r>
        <w:rPr>
          <w:sz w:val="24"/>
        </w:rPr>
        <w:t>8418</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sz w:val="24"/>
        </w:rPr>
      </w:pPr>
      <w:r>
        <w:rPr>
          <w:b/>
          <w:sz w:val="24"/>
        </w:rPr>
        <w:t>simple </w:t>
      </w:r>
      <w:r>
        <w:rPr>
          <w:sz w:val="24"/>
        </w:rPr>
        <w:t>nadj(f)</w:t>
      </w:r>
      <w:r>
        <w:rPr>
          <w:spacing w:val="2"/>
          <w:sz w:val="24"/>
        </w:rPr>
        <w:t> </w:t>
      </w:r>
      <w:r>
        <w:rPr>
          <w:sz w:val="24"/>
        </w:rPr>
        <w:t>simple</w:t>
      </w:r>
    </w:p>
    <w:p>
      <w:pPr>
        <w:pStyle w:val="ListParagraph"/>
        <w:numPr>
          <w:ilvl w:val="1"/>
          <w:numId w:val="7"/>
        </w:numPr>
        <w:tabs>
          <w:tab w:pos="706" w:val="left" w:leader="none"/>
        </w:tabs>
        <w:spacing w:line="240" w:lineRule="auto" w:before="0" w:after="0"/>
        <w:ind w:left="526" w:right="2539" w:firstLine="0"/>
        <w:jc w:val="left"/>
        <w:rPr>
          <w:sz w:val="24"/>
        </w:rPr>
      </w:pPr>
      <w:r>
        <w:rPr>
          <w:sz w:val="24"/>
        </w:rPr>
        <w:t>on préférerait une réponse simple -- we would prefer a simple answer 90 |</w:t>
      </w:r>
      <w:r>
        <w:rPr>
          <w:spacing w:val="-1"/>
          <w:sz w:val="24"/>
        </w:rPr>
        <w:t> </w:t>
      </w:r>
      <w:r>
        <w:rPr>
          <w:sz w:val="24"/>
        </w:rPr>
        <w:t>3579</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plusieurs </w:t>
      </w:r>
      <w:r>
        <w:rPr>
          <w:sz w:val="24"/>
        </w:rPr>
        <w:t>det,adj,pro</w:t>
      </w:r>
      <w:r>
        <w:rPr>
          <w:spacing w:val="2"/>
          <w:sz w:val="24"/>
        </w:rPr>
        <w:t> </w:t>
      </w:r>
      <w:r>
        <w:rPr>
          <w:i/>
          <w:sz w:val="24"/>
        </w:rPr>
        <w:t>several</w:t>
      </w:r>
    </w:p>
    <w:p>
      <w:pPr>
        <w:pStyle w:val="ListParagraph"/>
        <w:numPr>
          <w:ilvl w:val="1"/>
          <w:numId w:val="7"/>
        </w:numPr>
        <w:tabs>
          <w:tab w:pos="706" w:val="left" w:leader="none"/>
        </w:tabs>
        <w:spacing w:line="240" w:lineRule="auto" w:before="0" w:after="0"/>
        <w:ind w:left="526" w:right="2741" w:firstLine="0"/>
        <w:jc w:val="left"/>
        <w:rPr>
          <w:sz w:val="24"/>
        </w:rPr>
      </w:pPr>
      <w:r>
        <w:rPr>
          <w:sz w:val="24"/>
        </w:rPr>
        <w:t>il y a plusieurs formes d'humour -- there are several types of humor 80 |</w:t>
      </w:r>
      <w:r>
        <w:rPr>
          <w:spacing w:val="-1"/>
          <w:sz w:val="24"/>
        </w:rPr>
        <w:t> </w:t>
      </w:r>
      <w:r>
        <w:rPr>
          <w:sz w:val="24"/>
        </w:rPr>
        <w:t>7714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votre </w:t>
      </w:r>
      <w:r>
        <w:rPr>
          <w:sz w:val="24"/>
        </w:rPr>
        <w:t>det</w:t>
      </w:r>
      <w:r>
        <w:rPr>
          <w:spacing w:val="-1"/>
          <w:sz w:val="24"/>
        </w:rPr>
        <w:t> </w:t>
      </w:r>
      <w:r>
        <w:rPr>
          <w:i/>
          <w:sz w:val="24"/>
        </w:rPr>
        <w:t>your</w:t>
      </w:r>
    </w:p>
    <w:p>
      <w:pPr>
        <w:spacing w:after="0" w:line="240" w:lineRule="auto"/>
        <w:jc w:val="left"/>
        <w:rPr>
          <w:sz w:val="24"/>
        </w:rPr>
        <w:sectPr>
          <w:pgSz w:w="11900" w:h="16840"/>
          <w:pgMar w:top="1060" w:bottom="280" w:left="980" w:right="1000"/>
        </w:sectPr>
      </w:pPr>
    </w:p>
    <w:p>
      <w:pPr>
        <w:pStyle w:val="ListParagraph"/>
        <w:numPr>
          <w:ilvl w:val="1"/>
          <w:numId w:val="7"/>
        </w:numPr>
        <w:tabs>
          <w:tab w:pos="706" w:val="left" w:leader="none"/>
        </w:tabs>
        <w:spacing w:line="240" w:lineRule="auto" w:before="74" w:after="0"/>
        <w:ind w:left="526" w:right="278" w:firstLine="0"/>
        <w:jc w:val="left"/>
        <w:rPr>
          <w:sz w:val="24"/>
        </w:rPr>
      </w:pPr>
      <w:r>
        <w:rPr>
          <w:sz w:val="24"/>
        </w:rPr>
        <w:t>permettez-moi de vous parler dans votre langue -- allow me to speak to you in your language 64 | 15483-n</w:t>
      </w:r>
      <w:r>
        <w:rPr>
          <w:spacing w:val="-1"/>
          <w:sz w:val="24"/>
        </w:rPr>
        <w:t> </w:t>
      </w:r>
      <w:r>
        <w:rPr>
          <w:sz w:val="24"/>
        </w:rPr>
        <w:t>+s</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important </w:t>
      </w:r>
      <w:r>
        <w:rPr>
          <w:sz w:val="24"/>
        </w:rPr>
        <w:t>nadj </w:t>
      </w:r>
      <w:r>
        <w:rPr>
          <w:i/>
          <w:sz w:val="24"/>
        </w:rPr>
        <w:t>important</w:t>
      </w:r>
    </w:p>
    <w:p>
      <w:pPr>
        <w:pStyle w:val="ListParagraph"/>
        <w:numPr>
          <w:ilvl w:val="1"/>
          <w:numId w:val="7"/>
        </w:numPr>
        <w:tabs>
          <w:tab w:pos="706" w:val="left" w:leader="none"/>
        </w:tabs>
        <w:spacing w:line="240" w:lineRule="auto" w:before="0" w:after="0"/>
        <w:ind w:left="526" w:right="1379" w:firstLine="0"/>
        <w:jc w:val="left"/>
        <w:rPr>
          <w:sz w:val="24"/>
        </w:rPr>
      </w:pPr>
      <w:r>
        <w:rPr>
          <w:sz w:val="24"/>
        </w:rPr>
        <w:t>c'est une question extrêmement importante -- it's an extremely important question 75 |</w:t>
      </w:r>
      <w:r>
        <w:rPr>
          <w:spacing w:val="-1"/>
          <w:sz w:val="24"/>
        </w:rPr>
        <w:t> </w:t>
      </w:r>
      <w:r>
        <w:rPr>
          <w:sz w:val="24"/>
        </w:rPr>
        <w:t>9564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présent </w:t>
      </w:r>
      <w:r>
        <w:rPr>
          <w:sz w:val="24"/>
        </w:rPr>
        <w:t>nadj</w:t>
      </w:r>
      <w:r>
        <w:rPr>
          <w:spacing w:val="-1"/>
          <w:sz w:val="24"/>
        </w:rPr>
        <w:t> </w:t>
      </w:r>
      <w:r>
        <w:rPr>
          <w:i/>
          <w:sz w:val="24"/>
        </w:rPr>
        <w:t>present</w:t>
      </w:r>
    </w:p>
    <w:p>
      <w:pPr>
        <w:pStyle w:val="ListParagraph"/>
        <w:numPr>
          <w:ilvl w:val="1"/>
          <w:numId w:val="7"/>
        </w:numPr>
        <w:tabs>
          <w:tab w:pos="706" w:val="left" w:leader="none"/>
        </w:tabs>
        <w:spacing w:line="240" w:lineRule="auto" w:before="0" w:after="0"/>
        <w:ind w:left="526" w:right="2642" w:firstLine="0"/>
        <w:jc w:val="left"/>
        <w:rPr>
          <w:sz w:val="24"/>
        </w:rPr>
      </w:pPr>
      <w:r>
        <w:rPr>
          <w:sz w:val="24"/>
        </w:rPr>
        <w:t>il est trop tard pour dîner à présent -- it's too late to have supper now 86 |</w:t>
      </w:r>
      <w:r>
        <w:rPr>
          <w:spacing w:val="-1"/>
          <w:sz w:val="24"/>
        </w:rPr>
        <w:t> </w:t>
      </w:r>
      <w:r>
        <w:rPr>
          <w:sz w:val="24"/>
        </w:rPr>
        <w:t>5151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mieux </w:t>
      </w:r>
      <w:r>
        <w:rPr>
          <w:sz w:val="24"/>
        </w:rPr>
        <w:t>adji(pl),adv,nm</w:t>
      </w:r>
      <w:r>
        <w:rPr>
          <w:spacing w:val="-2"/>
          <w:sz w:val="24"/>
        </w:rPr>
        <w:t> </w:t>
      </w:r>
      <w:r>
        <w:rPr>
          <w:i/>
          <w:sz w:val="24"/>
        </w:rPr>
        <w:t>better</w:t>
      </w:r>
    </w:p>
    <w:p>
      <w:pPr>
        <w:pStyle w:val="ListParagraph"/>
        <w:numPr>
          <w:ilvl w:val="1"/>
          <w:numId w:val="7"/>
        </w:numPr>
        <w:tabs>
          <w:tab w:pos="706" w:val="left" w:leader="none"/>
        </w:tabs>
        <w:spacing w:line="240" w:lineRule="auto" w:before="0" w:after="0"/>
        <w:ind w:left="526" w:right="2991" w:firstLine="0"/>
        <w:jc w:val="left"/>
        <w:rPr>
          <w:sz w:val="24"/>
        </w:rPr>
      </w:pPr>
      <w:r>
        <w:rPr>
          <w:sz w:val="24"/>
        </w:rPr>
        <w:t>je ne vous ai jamais mieux aimée -- I have never loved you more 82 |</w:t>
      </w:r>
      <w:r>
        <w:rPr>
          <w:spacing w:val="-1"/>
          <w:sz w:val="24"/>
        </w:rPr>
        <w:t> </w:t>
      </w:r>
      <w:r>
        <w:rPr>
          <w:sz w:val="24"/>
        </w:rPr>
        <w:t>6736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poser </w:t>
      </w:r>
      <w:r>
        <w:rPr>
          <w:sz w:val="24"/>
        </w:rPr>
        <w:t>v </w:t>
      </w:r>
      <w:r>
        <w:rPr>
          <w:i/>
          <w:sz w:val="24"/>
        </w:rPr>
        <w:t>to put, pose, ask</w:t>
      </w:r>
    </w:p>
    <w:p>
      <w:pPr>
        <w:pStyle w:val="ListParagraph"/>
        <w:numPr>
          <w:ilvl w:val="1"/>
          <w:numId w:val="7"/>
        </w:numPr>
        <w:tabs>
          <w:tab w:pos="706" w:val="left" w:leader="none"/>
        </w:tabs>
        <w:spacing w:line="240" w:lineRule="auto" w:before="0" w:after="0"/>
        <w:ind w:left="526" w:right="2048" w:firstLine="0"/>
        <w:jc w:val="left"/>
        <w:rPr>
          <w:sz w:val="24"/>
        </w:rPr>
      </w:pPr>
      <w:r>
        <w:rPr>
          <w:sz w:val="24"/>
        </w:rPr>
        <w:t>je ne me posais plus de questions -- I didn't ask myself any more questions 84 |</w:t>
      </w:r>
      <w:r>
        <w:rPr>
          <w:spacing w:val="-1"/>
          <w:sz w:val="24"/>
        </w:rPr>
        <w:t> </w:t>
      </w:r>
      <w:r>
        <w:rPr>
          <w:sz w:val="24"/>
        </w:rPr>
        <w:t>5949</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jouer </w:t>
      </w:r>
      <w:r>
        <w:rPr>
          <w:sz w:val="24"/>
        </w:rPr>
        <w:t>v </w:t>
      </w:r>
      <w:r>
        <w:rPr>
          <w:i/>
          <w:sz w:val="24"/>
        </w:rPr>
        <w:t>to</w:t>
      </w:r>
      <w:r>
        <w:rPr>
          <w:i/>
          <w:spacing w:val="1"/>
          <w:sz w:val="24"/>
        </w:rPr>
        <w:t> </w:t>
      </w:r>
      <w:r>
        <w:rPr>
          <w:i/>
          <w:sz w:val="24"/>
        </w:rPr>
        <w:t>play</w:t>
      </w:r>
    </w:p>
    <w:p>
      <w:pPr>
        <w:pStyle w:val="ListParagraph"/>
        <w:numPr>
          <w:ilvl w:val="1"/>
          <w:numId w:val="7"/>
        </w:numPr>
        <w:tabs>
          <w:tab w:pos="706" w:val="left" w:leader="none"/>
        </w:tabs>
        <w:spacing w:line="240" w:lineRule="auto" w:before="0" w:after="0"/>
        <w:ind w:left="526" w:right="3525" w:firstLine="0"/>
        <w:jc w:val="left"/>
        <w:rPr>
          <w:sz w:val="24"/>
        </w:rPr>
      </w:pPr>
      <w:r>
        <w:rPr>
          <w:sz w:val="24"/>
        </w:rPr>
        <w:t>les enfants jouent dehors -- the children are playing outside 83 |</w:t>
      </w:r>
      <w:r>
        <w:rPr>
          <w:spacing w:val="-1"/>
          <w:sz w:val="24"/>
        </w:rPr>
        <w:t> </w:t>
      </w:r>
      <w:r>
        <w:rPr>
          <w:sz w:val="24"/>
        </w:rPr>
        <w:t>6092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mot </w:t>
      </w:r>
      <w:r>
        <w:rPr>
          <w:sz w:val="24"/>
        </w:rPr>
        <w:t>nm </w:t>
      </w:r>
      <w:r>
        <w:rPr>
          <w:i/>
          <w:sz w:val="24"/>
        </w:rPr>
        <w:t>word</w:t>
      </w:r>
    </w:p>
    <w:p>
      <w:pPr>
        <w:pStyle w:val="ListParagraph"/>
        <w:numPr>
          <w:ilvl w:val="1"/>
          <w:numId w:val="7"/>
        </w:numPr>
        <w:tabs>
          <w:tab w:pos="706" w:val="left" w:leader="none"/>
        </w:tabs>
        <w:spacing w:line="240" w:lineRule="auto" w:before="0" w:after="0"/>
        <w:ind w:left="156" w:right="234" w:firstLine="370"/>
        <w:jc w:val="left"/>
        <w:rPr>
          <w:sz w:val="24"/>
        </w:rPr>
      </w:pPr>
      <w:r>
        <w:rPr>
          <w:sz w:val="24"/>
        </w:rPr>
        <w:t>je ne crois pas un mot sorti de ta petite bouche -- I don't believe a single word from your little mouth</w:t>
      </w:r>
    </w:p>
    <w:p>
      <w:pPr>
        <w:pStyle w:val="BodyText"/>
        <w:ind w:left="525"/>
      </w:pPr>
      <w:r>
        <w:rPr/>
        <w:t>81 | 7191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reconnaître </w:t>
      </w:r>
      <w:r>
        <w:rPr>
          <w:sz w:val="24"/>
        </w:rPr>
        <w:t>v </w:t>
      </w:r>
      <w:r>
        <w:rPr>
          <w:i/>
          <w:sz w:val="24"/>
        </w:rPr>
        <w:t>to recognize</w:t>
      </w:r>
    </w:p>
    <w:p>
      <w:pPr>
        <w:pStyle w:val="ListParagraph"/>
        <w:numPr>
          <w:ilvl w:val="1"/>
          <w:numId w:val="7"/>
        </w:numPr>
        <w:tabs>
          <w:tab w:pos="706" w:val="left" w:leader="none"/>
        </w:tabs>
        <w:spacing w:line="240" w:lineRule="auto" w:before="0" w:after="0"/>
        <w:ind w:left="526" w:right="2061" w:firstLine="0"/>
        <w:jc w:val="left"/>
        <w:rPr>
          <w:sz w:val="24"/>
        </w:rPr>
      </w:pPr>
      <w:r>
        <w:rPr>
          <w:sz w:val="24"/>
        </w:rPr>
        <w:t>Joseph reconnut le chant de la grive -- Joseph recognized the thrush's song 85 |</w:t>
      </w:r>
      <w:r>
        <w:rPr>
          <w:spacing w:val="-1"/>
          <w:sz w:val="24"/>
        </w:rPr>
        <w:t> </w:t>
      </w:r>
      <w:r>
        <w:rPr>
          <w:sz w:val="24"/>
        </w:rPr>
        <w:t>5513</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force </w:t>
      </w:r>
      <w:r>
        <w:rPr>
          <w:sz w:val="24"/>
        </w:rPr>
        <w:t>nf </w:t>
      </w:r>
      <w:r>
        <w:rPr>
          <w:i/>
          <w:sz w:val="24"/>
        </w:rPr>
        <w:t>force</w:t>
      </w:r>
    </w:p>
    <w:p>
      <w:pPr>
        <w:pStyle w:val="ListParagraph"/>
        <w:numPr>
          <w:ilvl w:val="1"/>
          <w:numId w:val="7"/>
        </w:numPr>
        <w:tabs>
          <w:tab w:pos="706" w:val="left" w:leader="none"/>
        </w:tabs>
        <w:spacing w:line="240" w:lineRule="auto" w:before="0" w:after="0"/>
        <w:ind w:left="526" w:right="1745" w:firstLine="0"/>
        <w:jc w:val="left"/>
        <w:rPr>
          <w:sz w:val="24"/>
        </w:rPr>
      </w:pPr>
      <w:r>
        <w:rPr>
          <w:sz w:val="24"/>
        </w:rPr>
        <w:t>parle-moi de ces forces surnaturelles -- talk to me of these supernatural forces 80 |</w:t>
      </w:r>
      <w:r>
        <w:rPr>
          <w:spacing w:val="-1"/>
          <w:sz w:val="24"/>
        </w:rPr>
        <w:t> </w:t>
      </w:r>
      <w:r>
        <w:rPr>
          <w:sz w:val="24"/>
        </w:rPr>
        <w:t>7546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situation </w:t>
      </w:r>
      <w:r>
        <w:rPr>
          <w:sz w:val="24"/>
        </w:rPr>
        <w:t>nf</w:t>
      </w:r>
      <w:r>
        <w:rPr>
          <w:spacing w:val="-1"/>
          <w:sz w:val="24"/>
        </w:rPr>
        <w:t> </w:t>
      </w:r>
      <w:r>
        <w:rPr>
          <w:i/>
          <w:sz w:val="24"/>
        </w:rPr>
        <w:t>situation</w:t>
      </w:r>
    </w:p>
    <w:p>
      <w:pPr>
        <w:pStyle w:val="ListParagraph"/>
        <w:numPr>
          <w:ilvl w:val="1"/>
          <w:numId w:val="7"/>
        </w:numPr>
        <w:tabs>
          <w:tab w:pos="706" w:val="left" w:leader="none"/>
        </w:tabs>
        <w:spacing w:line="240" w:lineRule="auto" w:before="1" w:after="0"/>
        <w:ind w:left="156" w:right="890" w:firstLine="370"/>
        <w:jc w:val="left"/>
        <w:rPr>
          <w:sz w:val="24"/>
        </w:rPr>
      </w:pPr>
      <w:r>
        <w:rPr>
          <w:sz w:val="24"/>
        </w:rPr>
        <w:t>dans des situations aussi difficiles, il faut trancher -- in such difficult situations,</w:t>
      </w:r>
      <w:r>
        <w:rPr>
          <w:spacing w:val="-29"/>
          <w:sz w:val="24"/>
        </w:rPr>
        <w:t> </w:t>
      </w:r>
      <w:r>
        <w:rPr>
          <w:sz w:val="24"/>
        </w:rPr>
        <w:t>drastic measures must be</w:t>
      </w:r>
      <w:r>
        <w:rPr>
          <w:spacing w:val="-1"/>
          <w:sz w:val="24"/>
        </w:rPr>
        <w:t> </w:t>
      </w:r>
      <w:r>
        <w:rPr>
          <w:sz w:val="24"/>
        </w:rPr>
        <w:t>taken</w:t>
      </w:r>
    </w:p>
    <w:p>
      <w:pPr>
        <w:pStyle w:val="BodyText"/>
        <w:ind w:left="525"/>
      </w:pPr>
      <w:r>
        <w:rPr/>
        <w:t>79 | 7616</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offrir </w:t>
      </w:r>
      <w:r>
        <w:rPr>
          <w:sz w:val="24"/>
        </w:rPr>
        <w:t>v </w:t>
      </w:r>
      <w:r>
        <w:rPr>
          <w:i/>
          <w:sz w:val="24"/>
        </w:rPr>
        <w:t>to offer</w:t>
      </w:r>
    </w:p>
    <w:p>
      <w:pPr>
        <w:pStyle w:val="ListParagraph"/>
        <w:numPr>
          <w:ilvl w:val="1"/>
          <w:numId w:val="7"/>
        </w:numPr>
        <w:tabs>
          <w:tab w:pos="706" w:val="left" w:leader="none"/>
        </w:tabs>
        <w:spacing w:line="240" w:lineRule="auto" w:before="0" w:after="0"/>
        <w:ind w:left="526" w:right="3274" w:firstLine="0"/>
        <w:jc w:val="left"/>
        <w:rPr>
          <w:sz w:val="24"/>
        </w:rPr>
      </w:pPr>
      <w:r>
        <w:rPr>
          <w:sz w:val="24"/>
        </w:rPr>
        <w:t>alors, je vous offre la vie éternelle -- so I offer you eternal</w:t>
      </w:r>
      <w:r>
        <w:rPr>
          <w:spacing w:val="-22"/>
          <w:sz w:val="24"/>
        </w:rPr>
        <w:t> </w:t>
      </w:r>
      <w:r>
        <w:rPr>
          <w:sz w:val="24"/>
        </w:rPr>
        <w:t>life 87 |</w:t>
      </w:r>
      <w:r>
        <w:rPr>
          <w:spacing w:val="-1"/>
          <w:sz w:val="24"/>
        </w:rPr>
        <w:t> </w:t>
      </w:r>
      <w:r>
        <w:rPr>
          <w:sz w:val="24"/>
        </w:rPr>
        <w:t>4365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près </w:t>
      </w:r>
      <w:r>
        <w:rPr>
          <w:spacing w:val="-3"/>
          <w:sz w:val="24"/>
        </w:rPr>
        <w:t>adv,prep </w:t>
      </w:r>
      <w:r>
        <w:rPr>
          <w:i/>
          <w:spacing w:val="-6"/>
          <w:sz w:val="24"/>
        </w:rPr>
        <w:t>near, </w:t>
      </w:r>
      <w:r>
        <w:rPr>
          <w:i/>
          <w:spacing w:val="-3"/>
          <w:sz w:val="24"/>
        </w:rPr>
        <w:t>nearby, </w:t>
      </w:r>
      <w:r>
        <w:rPr>
          <w:i/>
          <w:sz w:val="24"/>
        </w:rPr>
        <w:t>close</w:t>
      </w:r>
      <w:r>
        <w:rPr>
          <w:i/>
          <w:spacing w:val="12"/>
          <w:sz w:val="24"/>
        </w:rPr>
        <w:t> </w:t>
      </w:r>
      <w:r>
        <w:rPr>
          <w:i/>
          <w:sz w:val="24"/>
        </w:rPr>
        <w:t>by</w:t>
      </w:r>
    </w:p>
    <w:p>
      <w:pPr>
        <w:pStyle w:val="ListParagraph"/>
        <w:numPr>
          <w:ilvl w:val="1"/>
          <w:numId w:val="7"/>
        </w:numPr>
        <w:tabs>
          <w:tab w:pos="706" w:val="left" w:leader="none"/>
        </w:tabs>
        <w:spacing w:line="240" w:lineRule="auto" w:before="0" w:after="0"/>
        <w:ind w:left="526" w:right="2975" w:firstLine="0"/>
        <w:jc w:val="left"/>
        <w:rPr>
          <w:sz w:val="24"/>
        </w:rPr>
      </w:pPr>
      <w:r>
        <w:rPr>
          <w:sz w:val="24"/>
        </w:rPr>
        <w:t>il y a un siège vide près de vous -- there's an empty seat near you 81 |</w:t>
      </w:r>
      <w:r>
        <w:rPr>
          <w:spacing w:val="-1"/>
          <w:sz w:val="24"/>
        </w:rPr>
        <w:t> </w:t>
      </w:r>
      <w:r>
        <w:rPr>
          <w:sz w:val="24"/>
        </w:rPr>
        <w:t>6660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choisir </w:t>
      </w:r>
      <w:r>
        <w:rPr>
          <w:sz w:val="24"/>
        </w:rPr>
        <w:t>v </w:t>
      </w:r>
      <w:r>
        <w:rPr>
          <w:i/>
          <w:sz w:val="24"/>
        </w:rPr>
        <w:t>to</w:t>
      </w:r>
      <w:r>
        <w:rPr>
          <w:i/>
          <w:spacing w:val="1"/>
          <w:sz w:val="24"/>
        </w:rPr>
        <w:t> </w:t>
      </w:r>
      <w:r>
        <w:rPr>
          <w:i/>
          <w:sz w:val="24"/>
        </w:rPr>
        <w:t>choose</w:t>
      </w:r>
    </w:p>
    <w:p>
      <w:pPr>
        <w:pStyle w:val="ListParagraph"/>
        <w:numPr>
          <w:ilvl w:val="1"/>
          <w:numId w:val="7"/>
        </w:numPr>
        <w:tabs>
          <w:tab w:pos="706" w:val="left" w:leader="none"/>
        </w:tabs>
        <w:spacing w:line="240" w:lineRule="auto" w:before="0" w:after="0"/>
        <w:ind w:left="526" w:right="2501" w:firstLine="0"/>
        <w:jc w:val="left"/>
        <w:rPr>
          <w:sz w:val="24"/>
        </w:rPr>
      </w:pPr>
      <w:r>
        <w:rPr>
          <w:sz w:val="24"/>
        </w:rPr>
        <w:t>c'est maintenant le moment de choisir -- now is the moment to choose 89 |</w:t>
      </w:r>
      <w:r>
        <w:rPr>
          <w:spacing w:val="-1"/>
          <w:sz w:val="24"/>
        </w:rPr>
        <w:t> </w:t>
      </w:r>
      <w:r>
        <w:rPr>
          <w:sz w:val="24"/>
        </w:rPr>
        <w:t>3731</w:t>
      </w:r>
    </w:p>
    <w:p>
      <w:pPr>
        <w:spacing w:after="0" w:line="240" w:lineRule="auto"/>
        <w:jc w:val="left"/>
        <w:rPr>
          <w:sz w:val="24"/>
        </w:rPr>
        <w:sectPr>
          <w:pgSz w:w="11900" w:h="16840"/>
          <w:pgMar w:top="1060" w:bottom="280" w:left="980" w:right="1000"/>
        </w:sectPr>
      </w:pPr>
    </w:p>
    <w:p>
      <w:pPr>
        <w:pStyle w:val="ListParagraph"/>
        <w:numPr>
          <w:ilvl w:val="0"/>
          <w:numId w:val="7"/>
        </w:numPr>
        <w:tabs>
          <w:tab w:pos="576" w:val="left" w:leader="none"/>
        </w:tabs>
        <w:spacing w:line="240" w:lineRule="auto" w:before="70" w:after="0"/>
        <w:ind w:left="576" w:right="0" w:hanging="420"/>
        <w:jc w:val="left"/>
        <w:rPr>
          <w:i/>
          <w:sz w:val="24"/>
        </w:rPr>
      </w:pPr>
      <w:r>
        <w:rPr>
          <w:b/>
          <w:sz w:val="24"/>
        </w:rPr>
        <w:t>national </w:t>
      </w:r>
      <w:r>
        <w:rPr>
          <w:sz w:val="24"/>
        </w:rPr>
        <w:t>nadj</w:t>
      </w:r>
      <w:r>
        <w:rPr>
          <w:spacing w:val="-1"/>
          <w:sz w:val="24"/>
        </w:rPr>
        <w:t> </w:t>
      </w:r>
      <w:r>
        <w:rPr>
          <w:i/>
          <w:sz w:val="24"/>
        </w:rPr>
        <w:t>national</w:t>
      </w:r>
    </w:p>
    <w:p>
      <w:pPr>
        <w:pStyle w:val="ListParagraph"/>
        <w:numPr>
          <w:ilvl w:val="1"/>
          <w:numId w:val="7"/>
        </w:numPr>
        <w:tabs>
          <w:tab w:pos="706" w:val="left" w:leader="none"/>
        </w:tabs>
        <w:spacing w:line="240" w:lineRule="auto" w:before="0" w:after="0"/>
        <w:ind w:left="526" w:right="902" w:firstLine="0"/>
        <w:jc w:val="left"/>
        <w:rPr>
          <w:sz w:val="24"/>
        </w:rPr>
      </w:pPr>
      <w:r>
        <w:rPr>
          <w:sz w:val="24"/>
        </w:rPr>
        <w:t>il y avait l'intérêt national français -- the national interests of the French were involved 74 |</w:t>
      </w:r>
      <w:r>
        <w:rPr>
          <w:spacing w:val="-1"/>
          <w:sz w:val="24"/>
        </w:rPr>
        <w:t> </w:t>
      </w:r>
      <w:r>
        <w:rPr>
          <w:sz w:val="24"/>
        </w:rPr>
        <w:t>9570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projet </w:t>
      </w:r>
      <w:r>
        <w:rPr>
          <w:sz w:val="24"/>
        </w:rPr>
        <w:t>nm</w:t>
      </w:r>
      <w:r>
        <w:rPr>
          <w:spacing w:val="-1"/>
          <w:sz w:val="24"/>
        </w:rPr>
        <w:t> </w:t>
      </w:r>
      <w:r>
        <w:rPr>
          <w:i/>
          <w:sz w:val="24"/>
        </w:rPr>
        <w:t>project</w:t>
      </w:r>
    </w:p>
    <w:p>
      <w:pPr>
        <w:pStyle w:val="ListParagraph"/>
        <w:numPr>
          <w:ilvl w:val="1"/>
          <w:numId w:val="7"/>
        </w:numPr>
        <w:tabs>
          <w:tab w:pos="706" w:val="left" w:leader="none"/>
        </w:tabs>
        <w:spacing w:line="240" w:lineRule="auto" w:before="0" w:after="0"/>
        <w:ind w:left="156" w:right="292" w:firstLine="370"/>
        <w:jc w:val="left"/>
        <w:rPr>
          <w:sz w:val="24"/>
        </w:rPr>
      </w:pPr>
      <w:r>
        <w:rPr>
          <w:sz w:val="24"/>
        </w:rPr>
        <w:t>le gouvernement ne financerait aucun projet touchant cette pratique -- the government would not fund any project involving this practice</w:t>
      </w:r>
    </w:p>
    <w:p>
      <w:pPr>
        <w:pStyle w:val="BodyText"/>
        <w:ind w:left="525"/>
      </w:pPr>
      <w:r>
        <w:rPr/>
        <w:t>60 | 16661+s</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ni </w:t>
      </w:r>
      <w:r>
        <w:rPr>
          <w:sz w:val="24"/>
        </w:rPr>
        <w:t>conj</w:t>
      </w:r>
      <w:r>
        <w:rPr>
          <w:spacing w:val="-1"/>
          <w:sz w:val="24"/>
        </w:rPr>
        <w:t> </w:t>
      </w:r>
      <w:r>
        <w:rPr>
          <w:i/>
          <w:sz w:val="24"/>
        </w:rPr>
        <w:t>nor</w:t>
      </w:r>
    </w:p>
    <w:p>
      <w:pPr>
        <w:pStyle w:val="ListParagraph"/>
        <w:numPr>
          <w:ilvl w:val="1"/>
          <w:numId w:val="7"/>
        </w:numPr>
        <w:tabs>
          <w:tab w:pos="706" w:val="left" w:leader="none"/>
        </w:tabs>
        <w:spacing w:line="240" w:lineRule="auto" w:before="0" w:after="0"/>
        <w:ind w:left="526" w:right="981" w:firstLine="0"/>
        <w:jc w:val="left"/>
        <w:rPr>
          <w:sz w:val="24"/>
        </w:rPr>
      </w:pPr>
      <w:r>
        <w:rPr>
          <w:sz w:val="24"/>
        </w:rPr>
        <w:t>je ne mange pas de viandes, ni de produits laitiers -- I don't eat meat or dairy products 77 |</w:t>
      </w:r>
      <w:r>
        <w:rPr>
          <w:spacing w:val="-1"/>
          <w:sz w:val="24"/>
        </w:rPr>
        <w:t> </w:t>
      </w:r>
      <w:r>
        <w:rPr>
          <w:sz w:val="24"/>
        </w:rPr>
        <w:t>8528</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puis </w:t>
      </w:r>
      <w:r>
        <w:rPr>
          <w:sz w:val="24"/>
        </w:rPr>
        <w:t>adv </w:t>
      </w:r>
      <w:r>
        <w:rPr>
          <w:i/>
          <w:sz w:val="24"/>
        </w:rPr>
        <w:t>then, so</w:t>
      </w:r>
    </w:p>
    <w:p>
      <w:pPr>
        <w:pStyle w:val="ListParagraph"/>
        <w:numPr>
          <w:ilvl w:val="1"/>
          <w:numId w:val="7"/>
        </w:numPr>
        <w:tabs>
          <w:tab w:pos="706" w:val="left" w:leader="none"/>
        </w:tabs>
        <w:spacing w:line="240" w:lineRule="auto" w:before="0" w:after="0"/>
        <w:ind w:left="526" w:right="931" w:firstLine="0"/>
        <w:jc w:val="left"/>
        <w:rPr>
          <w:sz w:val="24"/>
        </w:rPr>
      </w:pPr>
      <w:r>
        <w:rPr>
          <w:sz w:val="24"/>
        </w:rPr>
        <w:t>elle a tenté de me </w:t>
      </w:r>
      <w:r>
        <w:rPr>
          <w:spacing w:val="-3"/>
          <w:sz w:val="24"/>
        </w:rPr>
        <w:t>tuer, </w:t>
      </w:r>
      <w:r>
        <w:rPr>
          <w:sz w:val="24"/>
        </w:rPr>
        <w:t>puis elle m'a chassée -- she tried to kill me, then she chased me 72 |</w:t>
      </w:r>
      <w:r>
        <w:rPr>
          <w:spacing w:val="-1"/>
          <w:sz w:val="24"/>
        </w:rPr>
        <w:t> </w:t>
      </w:r>
      <w:r>
        <w:rPr>
          <w:sz w:val="24"/>
        </w:rPr>
        <w:t>10366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toucher </w:t>
      </w:r>
      <w:r>
        <w:rPr>
          <w:sz w:val="24"/>
        </w:rPr>
        <w:t>nm,v </w:t>
      </w:r>
      <w:r>
        <w:rPr>
          <w:i/>
          <w:sz w:val="24"/>
        </w:rPr>
        <w:t>to</w:t>
      </w:r>
      <w:r>
        <w:rPr>
          <w:i/>
          <w:spacing w:val="-1"/>
          <w:sz w:val="24"/>
        </w:rPr>
        <w:t> </w:t>
      </w:r>
      <w:r>
        <w:rPr>
          <w:i/>
          <w:sz w:val="24"/>
        </w:rPr>
        <w:t>touch</w:t>
      </w:r>
    </w:p>
    <w:p>
      <w:pPr>
        <w:pStyle w:val="ListParagraph"/>
        <w:numPr>
          <w:ilvl w:val="1"/>
          <w:numId w:val="7"/>
        </w:numPr>
        <w:tabs>
          <w:tab w:pos="706" w:val="left" w:leader="none"/>
        </w:tabs>
        <w:spacing w:line="240" w:lineRule="auto" w:before="0" w:after="0"/>
        <w:ind w:left="526" w:right="4715" w:firstLine="0"/>
        <w:jc w:val="left"/>
        <w:rPr>
          <w:sz w:val="24"/>
        </w:rPr>
      </w:pPr>
      <w:r>
        <w:rPr>
          <w:sz w:val="24"/>
        </w:rPr>
        <w:t>il lui touche l'épaule -- he touches her shoulder 88 |</w:t>
      </w:r>
      <w:r>
        <w:rPr>
          <w:spacing w:val="-1"/>
          <w:sz w:val="24"/>
        </w:rPr>
        <w:t> </w:t>
      </w:r>
      <w:r>
        <w:rPr>
          <w:sz w:val="24"/>
        </w:rPr>
        <w:t>4032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train </w:t>
      </w:r>
      <w:r>
        <w:rPr>
          <w:sz w:val="24"/>
        </w:rPr>
        <w:t>nm </w:t>
      </w:r>
      <w:r>
        <w:rPr>
          <w:i/>
          <w:sz w:val="24"/>
        </w:rPr>
        <w:t>train</w:t>
      </w:r>
    </w:p>
    <w:p>
      <w:pPr>
        <w:pStyle w:val="ListParagraph"/>
        <w:numPr>
          <w:ilvl w:val="1"/>
          <w:numId w:val="7"/>
        </w:numPr>
        <w:tabs>
          <w:tab w:pos="706" w:val="left" w:leader="none"/>
        </w:tabs>
        <w:spacing w:line="240" w:lineRule="auto" w:before="0" w:after="0"/>
        <w:ind w:left="706" w:right="0" w:hanging="180"/>
        <w:jc w:val="left"/>
        <w:rPr>
          <w:sz w:val="24"/>
        </w:rPr>
      </w:pPr>
      <w:r>
        <w:rPr>
          <w:sz w:val="24"/>
        </w:rPr>
        <w:t>je pris le train pour un aller-retour vers la mer -- I took the train on a round-trip outing to</w:t>
      </w:r>
      <w:r>
        <w:rPr>
          <w:spacing w:val="-15"/>
          <w:sz w:val="24"/>
        </w:rPr>
        <w:t> </w:t>
      </w:r>
      <w:r>
        <w:rPr>
          <w:sz w:val="24"/>
        </w:rPr>
        <w:t>the</w:t>
      </w:r>
    </w:p>
    <w:p>
      <w:pPr>
        <w:pStyle w:val="BodyText"/>
        <w:ind w:left="155"/>
      </w:pPr>
      <w:r>
        <w:rPr/>
        <w:t>sea</w:t>
      </w:r>
    </w:p>
    <w:p>
      <w:pPr>
        <w:pStyle w:val="BodyText"/>
        <w:ind w:left="525"/>
      </w:pPr>
      <w:r>
        <w:rPr/>
        <w:t>90 | 3198</w:t>
      </w:r>
    </w:p>
    <w:p>
      <w:pPr>
        <w:pStyle w:val="BodyText"/>
        <w:spacing w:before="2"/>
        <w:rPr>
          <w:sz w:val="16"/>
        </w:rPr>
      </w:pPr>
    </w:p>
    <w:p>
      <w:pPr>
        <w:pStyle w:val="ListParagraph"/>
        <w:numPr>
          <w:ilvl w:val="0"/>
          <w:numId w:val="7"/>
        </w:numPr>
        <w:tabs>
          <w:tab w:pos="576" w:val="left" w:leader="none"/>
        </w:tabs>
        <w:spacing w:line="240" w:lineRule="auto" w:before="90" w:after="0"/>
        <w:ind w:left="576" w:right="0" w:hanging="420"/>
        <w:jc w:val="left"/>
        <w:rPr>
          <w:i/>
          <w:sz w:val="24"/>
        </w:rPr>
      </w:pPr>
      <w:r>
        <w:rPr>
          <w:b/>
          <w:sz w:val="24"/>
        </w:rPr>
        <w:t>aujourd</w:t>
      </w:r>
      <w:r>
        <w:rPr>
          <w:sz w:val="24"/>
        </w:rPr>
        <w:t>'hui adv</w:t>
      </w:r>
      <w:r>
        <w:rPr>
          <w:spacing w:val="-3"/>
          <w:sz w:val="24"/>
        </w:rPr>
        <w:t> </w:t>
      </w:r>
      <w:r>
        <w:rPr>
          <w:i/>
          <w:sz w:val="24"/>
        </w:rPr>
        <w:t>today</w:t>
      </w:r>
    </w:p>
    <w:p>
      <w:pPr>
        <w:pStyle w:val="ListParagraph"/>
        <w:numPr>
          <w:ilvl w:val="1"/>
          <w:numId w:val="7"/>
        </w:numPr>
        <w:tabs>
          <w:tab w:pos="706" w:val="left" w:leader="none"/>
        </w:tabs>
        <w:spacing w:line="240" w:lineRule="auto" w:before="0" w:after="0"/>
        <w:ind w:left="526" w:right="1348" w:firstLine="0"/>
        <w:jc w:val="left"/>
        <w:rPr>
          <w:sz w:val="24"/>
        </w:rPr>
      </w:pPr>
      <w:r>
        <w:rPr>
          <w:sz w:val="24"/>
        </w:rPr>
        <w:t>je peux, aujourd'hui encore, en réciter -- even today I can still recite some of them 73 |</w:t>
      </w:r>
      <w:r>
        <w:rPr>
          <w:spacing w:val="-1"/>
          <w:sz w:val="24"/>
        </w:rPr>
        <w:t> </w:t>
      </w:r>
      <w:r>
        <w:rPr>
          <w:sz w:val="24"/>
        </w:rPr>
        <w:t>9905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comment </w:t>
      </w:r>
      <w:r>
        <w:rPr>
          <w:sz w:val="24"/>
        </w:rPr>
        <w:t>adv,conj,intj,nmi</w:t>
      </w:r>
      <w:r>
        <w:rPr>
          <w:spacing w:val="-2"/>
          <w:sz w:val="24"/>
        </w:rPr>
        <w:t> </w:t>
      </w:r>
      <w:r>
        <w:rPr>
          <w:i/>
          <w:sz w:val="24"/>
        </w:rPr>
        <w:t>how</w:t>
      </w:r>
    </w:p>
    <w:p>
      <w:pPr>
        <w:pStyle w:val="ListParagraph"/>
        <w:numPr>
          <w:ilvl w:val="1"/>
          <w:numId w:val="7"/>
        </w:numPr>
        <w:tabs>
          <w:tab w:pos="706" w:val="left" w:leader="none"/>
        </w:tabs>
        <w:spacing w:line="240" w:lineRule="auto" w:before="0" w:after="0"/>
        <w:ind w:left="526" w:right="295" w:firstLine="0"/>
        <w:jc w:val="left"/>
        <w:rPr>
          <w:sz w:val="24"/>
        </w:rPr>
      </w:pPr>
      <w:r>
        <w:rPr>
          <w:sz w:val="24"/>
        </w:rPr>
        <w:t>voyons un peu comment les choses se sont passées -- let's take a look at how things unfolded 72 |</w:t>
      </w:r>
      <w:r>
        <w:rPr>
          <w:spacing w:val="-1"/>
          <w:sz w:val="24"/>
        </w:rPr>
        <w:t> </w:t>
      </w:r>
      <w:r>
        <w:rPr>
          <w:sz w:val="24"/>
        </w:rPr>
        <w:t>10133+s</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surtout </w:t>
      </w:r>
      <w:r>
        <w:rPr>
          <w:spacing w:val="-3"/>
          <w:sz w:val="24"/>
        </w:rPr>
        <w:t>adv,nm </w:t>
      </w:r>
      <w:r>
        <w:rPr>
          <w:i/>
          <w:sz w:val="24"/>
        </w:rPr>
        <w:t>especially, above</w:t>
      </w:r>
      <w:r>
        <w:rPr>
          <w:i/>
          <w:spacing w:val="4"/>
          <w:sz w:val="24"/>
        </w:rPr>
        <w:t> </w:t>
      </w:r>
      <w:r>
        <w:rPr>
          <w:i/>
          <w:sz w:val="24"/>
        </w:rPr>
        <w:t>all</w:t>
      </w:r>
    </w:p>
    <w:p>
      <w:pPr>
        <w:pStyle w:val="ListParagraph"/>
        <w:numPr>
          <w:ilvl w:val="1"/>
          <w:numId w:val="7"/>
        </w:numPr>
        <w:tabs>
          <w:tab w:pos="706" w:val="left" w:leader="none"/>
        </w:tabs>
        <w:spacing w:line="240" w:lineRule="auto" w:before="0" w:after="0"/>
        <w:ind w:left="526" w:right="3429" w:firstLine="0"/>
        <w:jc w:val="left"/>
        <w:rPr>
          <w:sz w:val="24"/>
        </w:rPr>
      </w:pPr>
      <w:r>
        <w:rPr>
          <w:sz w:val="24"/>
        </w:rPr>
        <w:t>j'ai surtout besoin d'argent -- what I need above all is</w:t>
      </w:r>
      <w:r>
        <w:rPr>
          <w:spacing w:val="-19"/>
          <w:sz w:val="24"/>
        </w:rPr>
        <w:t> </w:t>
      </w:r>
      <w:r>
        <w:rPr>
          <w:sz w:val="24"/>
        </w:rPr>
        <w:t>money 83 |</w:t>
      </w:r>
      <w:r>
        <w:rPr>
          <w:spacing w:val="-1"/>
          <w:sz w:val="24"/>
        </w:rPr>
        <w:t> </w:t>
      </w:r>
      <w:r>
        <w:rPr>
          <w:sz w:val="24"/>
        </w:rPr>
        <w:t>5548</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gens </w:t>
      </w:r>
      <w:r>
        <w:rPr>
          <w:sz w:val="24"/>
        </w:rPr>
        <w:t>nmpl </w:t>
      </w:r>
      <w:r>
        <w:rPr>
          <w:i/>
          <w:sz w:val="24"/>
        </w:rPr>
        <w:t>people</w:t>
      </w:r>
    </w:p>
    <w:p>
      <w:pPr>
        <w:pStyle w:val="ListParagraph"/>
        <w:numPr>
          <w:ilvl w:val="1"/>
          <w:numId w:val="7"/>
        </w:numPr>
        <w:tabs>
          <w:tab w:pos="706" w:val="left" w:leader="none"/>
        </w:tabs>
        <w:spacing w:line="240" w:lineRule="auto" w:before="0" w:after="0"/>
        <w:ind w:left="526" w:right="4059" w:firstLine="0"/>
        <w:jc w:val="left"/>
        <w:rPr>
          <w:sz w:val="24"/>
        </w:rPr>
      </w:pPr>
      <w:r>
        <w:rPr>
          <w:sz w:val="24"/>
        </w:rPr>
        <w:t>des gens sont venus me voir -- people came to see me 70 | 11090-n</w:t>
      </w:r>
      <w:r>
        <w:rPr>
          <w:spacing w:val="-2"/>
          <w:sz w:val="24"/>
        </w:rPr>
        <w:t> </w:t>
      </w:r>
      <w:r>
        <w:rPr>
          <w:sz w:val="24"/>
        </w:rPr>
        <w:t>+s</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sz w:val="24"/>
        </w:rPr>
      </w:pPr>
      <w:r>
        <w:rPr>
          <w:b/>
          <w:sz w:val="24"/>
        </w:rPr>
        <w:t>propre </w:t>
      </w:r>
      <w:r>
        <w:rPr>
          <w:sz w:val="24"/>
        </w:rPr>
        <w:t>nadj(f) clean, proper</w:t>
      </w:r>
    </w:p>
    <w:p>
      <w:pPr>
        <w:pStyle w:val="ListParagraph"/>
        <w:numPr>
          <w:ilvl w:val="1"/>
          <w:numId w:val="7"/>
        </w:numPr>
        <w:tabs>
          <w:tab w:pos="706" w:val="left" w:leader="none"/>
        </w:tabs>
        <w:spacing w:line="240" w:lineRule="auto" w:before="0" w:after="0"/>
        <w:ind w:left="526" w:right="3734" w:firstLine="0"/>
        <w:jc w:val="left"/>
        <w:rPr>
          <w:sz w:val="24"/>
        </w:rPr>
      </w:pPr>
      <w:r>
        <w:rPr>
          <w:sz w:val="24"/>
        </w:rPr>
        <w:t>la pétasse était propre, mec -- the woman was clean, man 85 |</w:t>
      </w:r>
      <w:r>
        <w:rPr>
          <w:spacing w:val="-1"/>
          <w:sz w:val="24"/>
        </w:rPr>
        <w:t> </w:t>
      </w:r>
      <w:r>
        <w:rPr>
          <w:sz w:val="24"/>
        </w:rPr>
        <w:t>5012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grâce </w:t>
      </w:r>
      <w:r>
        <w:rPr>
          <w:sz w:val="24"/>
        </w:rPr>
        <w:t>nf </w:t>
      </w:r>
      <w:r>
        <w:rPr>
          <w:i/>
          <w:sz w:val="24"/>
        </w:rPr>
        <w:t>thanks, grace,</w:t>
      </w:r>
      <w:r>
        <w:rPr>
          <w:i/>
          <w:spacing w:val="-1"/>
          <w:sz w:val="24"/>
        </w:rPr>
        <w:t> </w:t>
      </w:r>
      <w:r>
        <w:rPr>
          <w:i/>
          <w:sz w:val="24"/>
        </w:rPr>
        <w:t>favour</w:t>
      </w:r>
    </w:p>
    <w:p>
      <w:pPr>
        <w:pStyle w:val="ListParagraph"/>
        <w:numPr>
          <w:ilvl w:val="1"/>
          <w:numId w:val="7"/>
        </w:numPr>
        <w:tabs>
          <w:tab w:pos="706" w:val="left" w:leader="none"/>
        </w:tabs>
        <w:spacing w:line="240" w:lineRule="auto" w:before="0" w:after="0"/>
        <w:ind w:left="526" w:right="2522" w:firstLine="0"/>
        <w:jc w:val="left"/>
        <w:rPr>
          <w:sz w:val="24"/>
        </w:rPr>
      </w:pPr>
      <w:r>
        <w:rPr>
          <w:sz w:val="24"/>
        </w:rPr>
        <w:t>je ne vous demande aucune grâce -- I'm not asking you for any favors 90 |</w:t>
      </w:r>
      <w:r>
        <w:rPr>
          <w:spacing w:val="-1"/>
          <w:sz w:val="24"/>
        </w:rPr>
        <w:t> </w:t>
      </w:r>
      <w:r>
        <w:rPr>
          <w:sz w:val="24"/>
        </w:rPr>
        <w:t>3271</w:t>
      </w:r>
    </w:p>
    <w:p>
      <w:pPr>
        <w:spacing w:after="0" w:line="240" w:lineRule="auto"/>
        <w:jc w:val="left"/>
        <w:rPr>
          <w:sz w:val="24"/>
        </w:rPr>
        <w:sectPr>
          <w:pgSz w:w="11900" w:h="16840"/>
          <w:pgMar w:top="1340" w:bottom="280" w:left="980" w:right="1000"/>
        </w:sectPr>
      </w:pPr>
    </w:p>
    <w:p>
      <w:pPr>
        <w:pStyle w:val="BodyText"/>
        <w:spacing w:before="74"/>
        <w:ind w:left="216"/>
      </w:pPr>
      <w:r>
        <w:rPr/>
        <w:t>Page 18</w:t>
      </w:r>
    </w:p>
    <w:p>
      <w:pPr>
        <w:pStyle w:val="ListParagraph"/>
        <w:numPr>
          <w:ilvl w:val="0"/>
          <w:numId w:val="7"/>
        </w:numPr>
        <w:tabs>
          <w:tab w:pos="576" w:val="left" w:leader="none"/>
        </w:tabs>
        <w:spacing w:line="240" w:lineRule="auto" w:before="0" w:after="0"/>
        <w:ind w:left="576" w:right="0" w:hanging="420"/>
        <w:jc w:val="left"/>
        <w:rPr>
          <w:i/>
          <w:sz w:val="24"/>
        </w:rPr>
      </w:pPr>
      <w:r>
        <w:rPr>
          <w:b/>
          <w:sz w:val="24"/>
        </w:rPr>
        <w:t>idée </w:t>
      </w:r>
      <w:r>
        <w:rPr>
          <w:sz w:val="24"/>
        </w:rPr>
        <w:t>nf </w:t>
      </w:r>
      <w:r>
        <w:rPr>
          <w:i/>
          <w:sz w:val="24"/>
        </w:rPr>
        <w:t>idea</w:t>
      </w:r>
    </w:p>
    <w:p>
      <w:pPr>
        <w:pStyle w:val="ListParagraph"/>
        <w:numPr>
          <w:ilvl w:val="1"/>
          <w:numId w:val="7"/>
        </w:numPr>
        <w:tabs>
          <w:tab w:pos="706" w:val="left" w:leader="none"/>
        </w:tabs>
        <w:spacing w:line="240" w:lineRule="auto" w:before="0" w:after="0"/>
        <w:ind w:left="526" w:right="2998" w:firstLine="0"/>
        <w:jc w:val="left"/>
        <w:rPr>
          <w:sz w:val="24"/>
        </w:rPr>
      </w:pPr>
      <w:r>
        <w:rPr>
          <w:sz w:val="24"/>
        </w:rPr>
        <w:t>que pensez-vous de cette idée? -- what do you think of this idea? 81 |</w:t>
      </w:r>
      <w:r>
        <w:rPr>
          <w:spacing w:val="-1"/>
          <w:sz w:val="24"/>
        </w:rPr>
        <w:t> </w:t>
      </w:r>
      <w:r>
        <w:rPr>
          <w:sz w:val="24"/>
        </w:rPr>
        <w:t>6128</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selon </w:t>
      </w:r>
      <w:r>
        <w:rPr>
          <w:sz w:val="24"/>
        </w:rPr>
        <w:t>prep </w:t>
      </w:r>
      <w:r>
        <w:rPr>
          <w:i/>
          <w:sz w:val="24"/>
        </w:rPr>
        <w:t>according to</w:t>
      </w:r>
    </w:p>
    <w:p>
      <w:pPr>
        <w:pStyle w:val="ListParagraph"/>
        <w:numPr>
          <w:ilvl w:val="1"/>
          <w:numId w:val="7"/>
        </w:numPr>
        <w:tabs>
          <w:tab w:pos="706" w:val="left" w:leader="none"/>
        </w:tabs>
        <w:spacing w:line="240" w:lineRule="auto" w:before="0" w:after="0"/>
        <w:ind w:left="526" w:right="1994" w:firstLine="0"/>
        <w:jc w:val="left"/>
        <w:rPr>
          <w:sz w:val="24"/>
        </w:rPr>
      </w:pPr>
      <w:r>
        <w:rPr>
          <w:sz w:val="24"/>
        </w:rPr>
        <w:t>tout est prêt selon vos désirs -- everything's ready according to your wishes 68 |</w:t>
      </w:r>
      <w:r>
        <w:rPr>
          <w:spacing w:val="-2"/>
          <w:sz w:val="24"/>
        </w:rPr>
        <w:t> </w:t>
      </w:r>
      <w:r>
        <w:rPr>
          <w:sz w:val="24"/>
        </w:rPr>
        <w:t>11561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région </w:t>
      </w:r>
      <w:r>
        <w:rPr>
          <w:sz w:val="24"/>
        </w:rPr>
        <w:t>nf</w:t>
      </w:r>
      <w:r>
        <w:rPr>
          <w:spacing w:val="1"/>
          <w:sz w:val="24"/>
        </w:rPr>
        <w:t> </w:t>
      </w:r>
      <w:r>
        <w:rPr>
          <w:i/>
          <w:sz w:val="24"/>
        </w:rPr>
        <w:t>region</w:t>
      </w:r>
    </w:p>
    <w:p>
      <w:pPr>
        <w:pStyle w:val="ListParagraph"/>
        <w:numPr>
          <w:ilvl w:val="1"/>
          <w:numId w:val="7"/>
        </w:numPr>
        <w:tabs>
          <w:tab w:pos="706" w:val="left" w:leader="none"/>
        </w:tabs>
        <w:spacing w:line="240" w:lineRule="auto" w:before="0" w:after="0"/>
        <w:ind w:left="156" w:right="652" w:firstLine="370"/>
        <w:jc w:val="left"/>
        <w:rPr>
          <w:sz w:val="24"/>
        </w:rPr>
      </w:pPr>
      <w:r>
        <w:rPr>
          <w:sz w:val="24"/>
        </w:rPr>
        <w:t>la région a connu une cinquantaine de massacres -- the region has experienced some fifty massacres</w:t>
      </w:r>
    </w:p>
    <w:p>
      <w:pPr>
        <w:pStyle w:val="BodyText"/>
        <w:ind w:left="525"/>
      </w:pPr>
      <w:r>
        <w:rPr/>
        <w:t>78 | 7352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aimer </w:t>
      </w:r>
      <w:r>
        <w:rPr>
          <w:sz w:val="24"/>
        </w:rPr>
        <w:t>v </w:t>
      </w:r>
      <w:r>
        <w:rPr>
          <w:i/>
          <w:sz w:val="24"/>
        </w:rPr>
        <w:t>to like, love</w:t>
      </w:r>
    </w:p>
    <w:p>
      <w:pPr>
        <w:pStyle w:val="ListParagraph"/>
        <w:numPr>
          <w:ilvl w:val="1"/>
          <w:numId w:val="7"/>
        </w:numPr>
        <w:tabs>
          <w:tab w:pos="706" w:val="left" w:leader="none"/>
        </w:tabs>
        <w:spacing w:line="240" w:lineRule="auto" w:before="0" w:after="0"/>
        <w:ind w:left="526" w:right="5061" w:firstLine="0"/>
        <w:jc w:val="left"/>
        <w:rPr>
          <w:sz w:val="24"/>
        </w:rPr>
      </w:pPr>
      <w:r>
        <w:rPr>
          <w:sz w:val="24"/>
        </w:rPr>
        <w:t>tu sais que je t'aime -- you know I love you 71 |</w:t>
      </w:r>
      <w:r>
        <w:rPr>
          <w:spacing w:val="-1"/>
          <w:sz w:val="24"/>
        </w:rPr>
        <w:t> </w:t>
      </w:r>
      <w:r>
        <w:rPr>
          <w:sz w:val="24"/>
        </w:rPr>
        <w:t>10085-n</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sens </w:t>
      </w:r>
      <w:r>
        <w:rPr>
          <w:sz w:val="24"/>
        </w:rPr>
        <w:t>nm(pl) </w:t>
      </w:r>
      <w:r>
        <w:rPr>
          <w:i/>
          <w:sz w:val="24"/>
        </w:rPr>
        <w:t>sense,</w:t>
      </w:r>
      <w:r>
        <w:rPr>
          <w:i/>
          <w:spacing w:val="1"/>
          <w:sz w:val="24"/>
        </w:rPr>
        <w:t> </w:t>
      </w:r>
      <w:r>
        <w:rPr>
          <w:i/>
          <w:sz w:val="24"/>
        </w:rPr>
        <w:t>meaning</w:t>
      </w:r>
    </w:p>
    <w:p>
      <w:pPr>
        <w:pStyle w:val="ListParagraph"/>
        <w:numPr>
          <w:ilvl w:val="1"/>
          <w:numId w:val="7"/>
        </w:numPr>
        <w:tabs>
          <w:tab w:pos="706" w:val="left" w:leader="none"/>
        </w:tabs>
        <w:spacing w:line="240" w:lineRule="auto" w:before="0" w:after="0"/>
        <w:ind w:left="526" w:right="1625" w:firstLine="0"/>
        <w:jc w:val="left"/>
        <w:rPr>
          <w:sz w:val="24"/>
        </w:rPr>
      </w:pPr>
      <w:r>
        <w:rPr>
          <w:sz w:val="24"/>
        </w:rPr>
        <w:t>il manquait un sens à donner à ma vie -- there was a lack of meaning in my life 82 |</w:t>
      </w:r>
      <w:r>
        <w:rPr>
          <w:spacing w:val="-1"/>
          <w:sz w:val="24"/>
        </w:rPr>
        <w:t> </w:t>
      </w:r>
      <w:r>
        <w:rPr>
          <w:sz w:val="24"/>
        </w:rPr>
        <w:t>5836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retrouver </w:t>
      </w:r>
      <w:r>
        <w:rPr>
          <w:sz w:val="24"/>
        </w:rPr>
        <w:t>v </w:t>
      </w:r>
      <w:r>
        <w:rPr>
          <w:i/>
          <w:sz w:val="24"/>
        </w:rPr>
        <w:t>to find,</w:t>
      </w:r>
      <w:r>
        <w:rPr>
          <w:i/>
          <w:spacing w:val="1"/>
          <w:sz w:val="24"/>
        </w:rPr>
        <w:t> </w:t>
      </w:r>
      <w:r>
        <w:rPr>
          <w:i/>
          <w:sz w:val="24"/>
        </w:rPr>
        <w:t>recall</w:t>
      </w:r>
    </w:p>
    <w:p>
      <w:pPr>
        <w:pStyle w:val="ListParagraph"/>
        <w:numPr>
          <w:ilvl w:val="1"/>
          <w:numId w:val="7"/>
        </w:numPr>
        <w:tabs>
          <w:tab w:pos="706" w:val="left" w:leader="none"/>
        </w:tabs>
        <w:spacing w:line="240" w:lineRule="auto" w:before="0" w:after="0"/>
        <w:ind w:left="526" w:right="5088" w:firstLine="0"/>
        <w:jc w:val="left"/>
        <w:rPr>
          <w:sz w:val="24"/>
        </w:rPr>
      </w:pPr>
      <w:r>
        <w:rPr>
          <w:sz w:val="24"/>
        </w:rPr>
        <w:t>je te retrouve dehors -- I'll find you outside 84 |</w:t>
      </w:r>
      <w:r>
        <w:rPr>
          <w:spacing w:val="-1"/>
          <w:sz w:val="24"/>
        </w:rPr>
        <w:t> </w:t>
      </w:r>
      <w:r>
        <w:rPr>
          <w:sz w:val="24"/>
        </w:rPr>
        <w:t>5166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semaine </w:t>
      </w:r>
      <w:r>
        <w:rPr>
          <w:sz w:val="24"/>
        </w:rPr>
        <w:t>nf </w:t>
      </w:r>
      <w:r>
        <w:rPr>
          <w:i/>
          <w:sz w:val="24"/>
        </w:rPr>
        <w:t>week</w:t>
      </w:r>
    </w:p>
    <w:p>
      <w:pPr>
        <w:pStyle w:val="ListParagraph"/>
        <w:numPr>
          <w:ilvl w:val="1"/>
          <w:numId w:val="7"/>
        </w:numPr>
        <w:tabs>
          <w:tab w:pos="706" w:val="left" w:leader="none"/>
        </w:tabs>
        <w:spacing w:line="240" w:lineRule="auto" w:before="0" w:after="0"/>
        <w:ind w:left="526" w:right="2772" w:firstLine="0"/>
        <w:jc w:val="left"/>
        <w:rPr>
          <w:sz w:val="24"/>
        </w:rPr>
      </w:pPr>
      <w:r>
        <w:rPr>
          <w:sz w:val="24"/>
        </w:rPr>
        <w:t>ma pièce se jouait cette semaine -- my play was showing that week 79 |</w:t>
      </w:r>
      <w:r>
        <w:rPr>
          <w:spacing w:val="-1"/>
          <w:sz w:val="24"/>
        </w:rPr>
        <w:t> </w:t>
      </w:r>
      <w:r>
        <w:rPr>
          <w:sz w:val="24"/>
        </w:rPr>
        <w:t>6831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également </w:t>
      </w:r>
      <w:r>
        <w:rPr>
          <w:sz w:val="24"/>
        </w:rPr>
        <w:t>adv </w:t>
      </w:r>
      <w:r>
        <w:rPr>
          <w:i/>
          <w:sz w:val="24"/>
        </w:rPr>
        <w:t>also, too, as well,</w:t>
      </w:r>
      <w:r>
        <w:rPr>
          <w:i/>
          <w:spacing w:val="2"/>
          <w:sz w:val="24"/>
        </w:rPr>
        <w:t> </w:t>
      </w:r>
      <w:r>
        <w:rPr>
          <w:i/>
          <w:sz w:val="24"/>
        </w:rPr>
        <w:t>equally</w:t>
      </w:r>
    </w:p>
    <w:p>
      <w:pPr>
        <w:pStyle w:val="ListParagraph"/>
        <w:numPr>
          <w:ilvl w:val="1"/>
          <w:numId w:val="7"/>
        </w:numPr>
        <w:tabs>
          <w:tab w:pos="706" w:val="left" w:leader="none"/>
        </w:tabs>
        <w:spacing w:line="240" w:lineRule="auto" w:before="0" w:after="0"/>
        <w:ind w:left="526" w:right="1911" w:firstLine="0"/>
        <w:jc w:val="left"/>
        <w:rPr>
          <w:sz w:val="24"/>
        </w:rPr>
      </w:pPr>
      <w:r>
        <w:rPr>
          <w:sz w:val="24"/>
        </w:rPr>
        <w:t>reculer est également hors de question -- backing down is also not an option 74 |</w:t>
      </w:r>
      <w:r>
        <w:rPr>
          <w:spacing w:val="-2"/>
          <w:sz w:val="24"/>
        </w:rPr>
        <w:t> </w:t>
      </w:r>
      <w:r>
        <w:rPr>
          <w:sz w:val="24"/>
        </w:rPr>
        <w:t>9011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ci </w:t>
      </w:r>
      <w:r>
        <w:rPr>
          <w:spacing w:val="-3"/>
          <w:sz w:val="24"/>
        </w:rPr>
        <w:t>adv,pro </w:t>
      </w:r>
      <w:r>
        <w:rPr>
          <w:i/>
          <w:sz w:val="24"/>
        </w:rPr>
        <w:t>this one,</w:t>
      </w:r>
      <w:r>
        <w:rPr>
          <w:i/>
          <w:spacing w:val="4"/>
          <w:sz w:val="24"/>
        </w:rPr>
        <w:t> </w:t>
      </w:r>
      <w:r>
        <w:rPr>
          <w:i/>
          <w:spacing w:val="-3"/>
          <w:sz w:val="24"/>
        </w:rPr>
        <w:t>here</w:t>
      </w:r>
    </w:p>
    <w:p>
      <w:pPr>
        <w:pStyle w:val="ListParagraph"/>
        <w:numPr>
          <w:ilvl w:val="1"/>
          <w:numId w:val="7"/>
        </w:numPr>
        <w:tabs>
          <w:tab w:pos="706" w:val="left" w:leader="none"/>
        </w:tabs>
        <w:spacing w:line="240" w:lineRule="auto" w:before="0" w:after="0"/>
        <w:ind w:left="526" w:right="1682" w:firstLine="0"/>
        <w:jc w:val="left"/>
        <w:rPr>
          <w:sz w:val="24"/>
        </w:rPr>
      </w:pPr>
      <w:r>
        <w:rPr>
          <w:sz w:val="24"/>
        </w:rPr>
        <w:t>et celui-ci? oui, il est vraiment super -- and this one here? yes, he's really great 83 |</w:t>
      </w:r>
      <w:r>
        <w:rPr>
          <w:spacing w:val="-1"/>
          <w:sz w:val="24"/>
        </w:rPr>
        <w:t> </w:t>
      </w:r>
      <w:r>
        <w:rPr>
          <w:sz w:val="24"/>
        </w:rPr>
        <w:t>5303</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façon </w:t>
      </w:r>
      <w:r>
        <w:rPr>
          <w:sz w:val="24"/>
        </w:rPr>
        <w:t>nf </w:t>
      </w:r>
      <w:r>
        <w:rPr>
          <w:i/>
          <w:spacing w:val="-4"/>
          <w:sz w:val="24"/>
        </w:rPr>
        <w:t>way,</w:t>
      </w:r>
      <w:r>
        <w:rPr>
          <w:i/>
          <w:spacing w:val="-1"/>
          <w:sz w:val="24"/>
        </w:rPr>
        <w:t> </w:t>
      </w:r>
      <w:r>
        <w:rPr>
          <w:i/>
          <w:sz w:val="24"/>
        </w:rPr>
        <w:t>manner</w:t>
      </w:r>
    </w:p>
    <w:p>
      <w:pPr>
        <w:pStyle w:val="ListParagraph"/>
        <w:numPr>
          <w:ilvl w:val="1"/>
          <w:numId w:val="7"/>
        </w:numPr>
        <w:tabs>
          <w:tab w:pos="706" w:val="left" w:leader="none"/>
        </w:tabs>
        <w:spacing w:line="240" w:lineRule="auto" w:before="0" w:after="0"/>
        <w:ind w:left="526" w:right="2494" w:firstLine="0"/>
        <w:jc w:val="left"/>
        <w:rPr>
          <w:sz w:val="24"/>
        </w:rPr>
      </w:pPr>
      <w:r>
        <w:rPr>
          <w:sz w:val="24"/>
        </w:rPr>
        <w:t>c'est une façon de </w:t>
      </w:r>
      <w:r>
        <w:rPr>
          <w:spacing w:val="-3"/>
          <w:sz w:val="24"/>
        </w:rPr>
        <w:t>voir, </w:t>
      </w:r>
      <w:r>
        <w:rPr>
          <w:sz w:val="24"/>
        </w:rPr>
        <w:t>je suppose -- it's a way of looking at it, I guess 75 |</w:t>
      </w:r>
      <w:r>
        <w:rPr>
          <w:spacing w:val="-1"/>
          <w:sz w:val="24"/>
        </w:rPr>
        <w:t> </w:t>
      </w:r>
      <w:r>
        <w:rPr>
          <w:sz w:val="24"/>
        </w:rPr>
        <w:t>8326</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nombre </w:t>
      </w:r>
      <w:r>
        <w:rPr>
          <w:sz w:val="24"/>
        </w:rPr>
        <w:t>nm</w:t>
      </w:r>
      <w:r>
        <w:rPr>
          <w:spacing w:val="1"/>
          <w:sz w:val="24"/>
        </w:rPr>
        <w:t> </w:t>
      </w:r>
      <w:r>
        <w:rPr>
          <w:i/>
          <w:sz w:val="24"/>
        </w:rPr>
        <w:t>number</w:t>
      </w:r>
    </w:p>
    <w:p>
      <w:pPr>
        <w:pStyle w:val="ListParagraph"/>
        <w:numPr>
          <w:ilvl w:val="1"/>
          <w:numId w:val="7"/>
        </w:numPr>
        <w:tabs>
          <w:tab w:pos="706" w:val="left" w:leader="none"/>
        </w:tabs>
        <w:spacing w:line="240" w:lineRule="auto" w:before="0" w:after="0"/>
        <w:ind w:left="156" w:right="604" w:firstLine="370"/>
        <w:jc w:val="left"/>
        <w:rPr>
          <w:sz w:val="24"/>
        </w:rPr>
      </w:pPr>
      <w:r>
        <w:rPr>
          <w:sz w:val="24"/>
        </w:rPr>
        <w:t>il existe un nombre infini de réponses possibles -- there are an infinite number of possible answers</w:t>
      </w:r>
    </w:p>
    <w:p>
      <w:pPr>
        <w:pStyle w:val="BodyText"/>
        <w:ind w:left="525"/>
      </w:pPr>
      <w:r>
        <w:rPr/>
        <w:t>78 | 7158</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perdre </w:t>
      </w:r>
      <w:r>
        <w:rPr>
          <w:sz w:val="24"/>
        </w:rPr>
        <w:t>v </w:t>
      </w:r>
      <w:r>
        <w:rPr>
          <w:i/>
          <w:sz w:val="24"/>
        </w:rPr>
        <w:t>to</w:t>
      </w:r>
      <w:r>
        <w:rPr>
          <w:i/>
          <w:spacing w:val="1"/>
          <w:sz w:val="24"/>
        </w:rPr>
        <w:t> </w:t>
      </w:r>
      <w:r>
        <w:rPr>
          <w:i/>
          <w:sz w:val="24"/>
        </w:rPr>
        <w:t>lose</w:t>
      </w:r>
    </w:p>
    <w:p>
      <w:pPr>
        <w:pStyle w:val="ListParagraph"/>
        <w:numPr>
          <w:ilvl w:val="1"/>
          <w:numId w:val="7"/>
        </w:numPr>
        <w:tabs>
          <w:tab w:pos="706" w:val="left" w:leader="none"/>
        </w:tabs>
        <w:spacing w:line="240" w:lineRule="auto" w:before="0" w:after="0"/>
        <w:ind w:left="526" w:right="1647" w:firstLine="0"/>
        <w:jc w:val="left"/>
        <w:rPr>
          <w:sz w:val="24"/>
        </w:rPr>
      </w:pPr>
      <w:r>
        <w:rPr>
          <w:sz w:val="24"/>
        </w:rPr>
        <w:t>vous avez perdu votre mère, mademoiselle? -- did you lose your mother,</w:t>
      </w:r>
      <w:r>
        <w:rPr>
          <w:spacing w:val="-25"/>
          <w:sz w:val="24"/>
        </w:rPr>
        <w:t> </w:t>
      </w:r>
      <w:r>
        <w:rPr>
          <w:sz w:val="24"/>
        </w:rPr>
        <w:t>miss? 82 |</w:t>
      </w:r>
      <w:r>
        <w:rPr>
          <w:spacing w:val="-1"/>
          <w:sz w:val="24"/>
        </w:rPr>
        <w:t> </w:t>
      </w:r>
      <w:r>
        <w:rPr>
          <w:sz w:val="24"/>
        </w:rPr>
        <w:t>5728</w:t>
      </w:r>
    </w:p>
    <w:p>
      <w:pPr>
        <w:pStyle w:val="BodyText"/>
      </w:pPr>
    </w:p>
    <w:p>
      <w:pPr>
        <w:pStyle w:val="ListParagraph"/>
        <w:numPr>
          <w:ilvl w:val="0"/>
          <w:numId w:val="7"/>
        </w:numPr>
        <w:tabs>
          <w:tab w:pos="576" w:val="left" w:leader="none"/>
        </w:tabs>
        <w:spacing w:line="240" w:lineRule="auto" w:before="0" w:after="0"/>
        <w:ind w:left="576" w:right="0" w:hanging="420"/>
        <w:jc w:val="left"/>
        <w:rPr>
          <w:sz w:val="24"/>
        </w:rPr>
      </w:pPr>
      <w:r>
        <w:rPr>
          <w:b/>
          <w:sz w:val="24"/>
        </w:rPr>
        <w:t>français </w:t>
      </w:r>
      <w:r>
        <w:rPr>
          <w:sz w:val="24"/>
        </w:rPr>
        <w:t>nadj(pl)</w:t>
      </w:r>
      <w:r>
        <w:rPr>
          <w:spacing w:val="1"/>
          <w:sz w:val="24"/>
        </w:rPr>
        <w:t> </w:t>
      </w:r>
      <w:r>
        <w:rPr>
          <w:sz w:val="24"/>
        </w:rPr>
        <w:t>French</w:t>
      </w:r>
    </w:p>
    <w:p>
      <w:pPr>
        <w:spacing w:after="0" w:line="240" w:lineRule="auto"/>
        <w:jc w:val="left"/>
        <w:rPr>
          <w:sz w:val="24"/>
        </w:rPr>
        <w:sectPr>
          <w:pgSz w:w="11900" w:h="16840"/>
          <w:pgMar w:top="1060" w:bottom="280" w:left="980" w:right="1000"/>
        </w:sectPr>
      </w:pPr>
    </w:p>
    <w:p>
      <w:pPr>
        <w:pStyle w:val="ListParagraph"/>
        <w:numPr>
          <w:ilvl w:val="1"/>
          <w:numId w:val="7"/>
        </w:numPr>
        <w:tabs>
          <w:tab w:pos="706" w:val="left" w:leader="none"/>
        </w:tabs>
        <w:spacing w:line="240" w:lineRule="auto" w:before="74" w:after="0"/>
        <w:ind w:left="526" w:right="2719" w:firstLine="0"/>
        <w:jc w:val="left"/>
        <w:rPr>
          <w:sz w:val="24"/>
        </w:rPr>
      </w:pPr>
      <w:r>
        <w:rPr>
          <w:sz w:val="24"/>
        </w:rPr>
        <w:t>il faut leur parler en français -- you need to speak to them in French 71 |</w:t>
      </w:r>
      <w:r>
        <w:rPr>
          <w:spacing w:val="-1"/>
          <w:sz w:val="24"/>
        </w:rPr>
        <w:t> </w:t>
      </w:r>
      <w:r>
        <w:rPr>
          <w:sz w:val="24"/>
        </w:rPr>
        <w:t>9969</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expliquer </w:t>
      </w:r>
      <w:r>
        <w:rPr>
          <w:sz w:val="24"/>
        </w:rPr>
        <w:t>v </w:t>
      </w:r>
      <w:r>
        <w:rPr>
          <w:i/>
          <w:sz w:val="24"/>
        </w:rPr>
        <w:t>to</w:t>
      </w:r>
      <w:r>
        <w:rPr>
          <w:i/>
          <w:spacing w:val="1"/>
          <w:sz w:val="24"/>
        </w:rPr>
        <w:t> </w:t>
      </w:r>
      <w:r>
        <w:rPr>
          <w:i/>
          <w:sz w:val="24"/>
        </w:rPr>
        <w:t>explain</w:t>
      </w:r>
    </w:p>
    <w:p>
      <w:pPr>
        <w:pStyle w:val="ListParagraph"/>
        <w:numPr>
          <w:ilvl w:val="1"/>
          <w:numId w:val="7"/>
        </w:numPr>
        <w:tabs>
          <w:tab w:pos="706" w:val="left" w:leader="none"/>
        </w:tabs>
        <w:spacing w:line="240" w:lineRule="auto" w:before="0" w:after="0"/>
        <w:ind w:left="526" w:right="2165" w:firstLine="0"/>
        <w:jc w:val="left"/>
        <w:rPr>
          <w:sz w:val="24"/>
        </w:rPr>
      </w:pPr>
      <w:r>
        <w:rPr>
          <w:sz w:val="24"/>
        </w:rPr>
        <w:t>je vous en prie, expliquez-moi tout -- I beg you, explain everything to me 82 |</w:t>
      </w:r>
      <w:r>
        <w:rPr>
          <w:spacing w:val="-1"/>
          <w:sz w:val="24"/>
        </w:rPr>
        <w:t> </w:t>
      </w:r>
      <w:r>
        <w:rPr>
          <w:sz w:val="24"/>
        </w:rPr>
        <w:t>5749</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quatre </w:t>
      </w:r>
      <w:r>
        <w:rPr>
          <w:sz w:val="24"/>
        </w:rPr>
        <w:t>det,nmi </w:t>
      </w:r>
      <w:r>
        <w:rPr>
          <w:i/>
          <w:sz w:val="24"/>
        </w:rPr>
        <w:t>four</w:t>
      </w:r>
    </w:p>
    <w:p>
      <w:pPr>
        <w:pStyle w:val="ListParagraph"/>
        <w:numPr>
          <w:ilvl w:val="1"/>
          <w:numId w:val="7"/>
        </w:numPr>
        <w:tabs>
          <w:tab w:pos="706" w:val="left" w:leader="none"/>
        </w:tabs>
        <w:spacing w:line="240" w:lineRule="auto" w:before="0" w:after="0"/>
        <w:ind w:left="526" w:right="1188" w:firstLine="0"/>
        <w:jc w:val="left"/>
        <w:rPr>
          <w:sz w:val="24"/>
        </w:rPr>
      </w:pPr>
      <w:r>
        <w:rPr>
          <w:sz w:val="24"/>
        </w:rPr>
        <w:t>nous sommes quatre étudiants dans la maison -- we're four students sharing a house 80 |</w:t>
      </w:r>
      <w:r>
        <w:rPr>
          <w:spacing w:val="-1"/>
          <w:sz w:val="24"/>
        </w:rPr>
        <w:t> </w:t>
      </w:r>
      <w:r>
        <w:rPr>
          <w:sz w:val="24"/>
        </w:rPr>
        <w:t>6272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compte </w:t>
      </w:r>
      <w:r>
        <w:rPr>
          <w:sz w:val="24"/>
        </w:rPr>
        <w:t>nm </w:t>
      </w:r>
      <w:r>
        <w:rPr>
          <w:i/>
          <w:sz w:val="24"/>
        </w:rPr>
        <w:t>account, count</w:t>
      </w:r>
    </w:p>
    <w:p>
      <w:pPr>
        <w:pStyle w:val="ListParagraph"/>
        <w:numPr>
          <w:ilvl w:val="1"/>
          <w:numId w:val="7"/>
        </w:numPr>
        <w:tabs>
          <w:tab w:pos="706" w:val="left" w:leader="none"/>
        </w:tabs>
        <w:spacing w:line="240" w:lineRule="auto" w:before="0" w:after="0"/>
        <w:ind w:left="526" w:right="1218" w:firstLine="0"/>
        <w:jc w:val="left"/>
        <w:rPr>
          <w:sz w:val="24"/>
        </w:rPr>
      </w:pPr>
      <w:r>
        <w:rPr>
          <w:sz w:val="24"/>
        </w:rPr>
        <w:t>cette ville a eu son compte de désastres -- this city has had its fair share of disasters 81 |</w:t>
      </w:r>
      <w:r>
        <w:rPr>
          <w:spacing w:val="-1"/>
          <w:sz w:val="24"/>
        </w:rPr>
        <w:t> </w:t>
      </w:r>
      <w:r>
        <w:rPr>
          <w:sz w:val="24"/>
        </w:rPr>
        <w:t>5923</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considérer </w:t>
      </w:r>
      <w:r>
        <w:rPr>
          <w:sz w:val="24"/>
        </w:rPr>
        <w:t>v </w:t>
      </w:r>
      <w:r>
        <w:rPr>
          <w:i/>
          <w:sz w:val="24"/>
        </w:rPr>
        <w:t>to</w:t>
      </w:r>
      <w:r>
        <w:rPr>
          <w:i/>
          <w:spacing w:val="1"/>
          <w:sz w:val="24"/>
        </w:rPr>
        <w:t> </w:t>
      </w:r>
      <w:r>
        <w:rPr>
          <w:i/>
          <w:sz w:val="24"/>
        </w:rPr>
        <w:t>consider</w:t>
      </w:r>
    </w:p>
    <w:p>
      <w:pPr>
        <w:pStyle w:val="ListParagraph"/>
        <w:numPr>
          <w:ilvl w:val="1"/>
          <w:numId w:val="7"/>
        </w:numPr>
        <w:tabs>
          <w:tab w:pos="706" w:val="left" w:leader="none"/>
        </w:tabs>
        <w:spacing w:line="240" w:lineRule="auto" w:before="0" w:after="0"/>
        <w:ind w:left="156" w:right="525" w:firstLine="370"/>
        <w:jc w:val="left"/>
        <w:rPr>
          <w:sz w:val="24"/>
        </w:rPr>
      </w:pPr>
      <w:r>
        <w:rPr>
          <w:sz w:val="24"/>
        </w:rPr>
        <w:t>la présidence considère cela comme une priorité majeure -- the presidency considers that a major</w:t>
      </w:r>
      <w:r>
        <w:rPr>
          <w:spacing w:val="1"/>
          <w:sz w:val="24"/>
        </w:rPr>
        <w:t> </w:t>
      </w:r>
      <w:r>
        <w:rPr>
          <w:sz w:val="24"/>
        </w:rPr>
        <w:t>priority</w:t>
      </w:r>
    </w:p>
    <w:p>
      <w:pPr>
        <w:pStyle w:val="BodyText"/>
        <w:ind w:left="525"/>
      </w:pPr>
      <w:r>
        <w:rPr/>
        <w:t>85 | 4591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lorsque </w:t>
      </w:r>
      <w:r>
        <w:rPr>
          <w:sz w:val="24"/>
        </w:rPr>
        <w:t>conj</w:t>
      </w:r>
      <w:r>
        <w:rPr>
          <w:spacing w:val="-1"/>
          <w:sz w:val="24"/>
        </w:rPr>
        <w:t> </w:t>
      </w:r>
      <w:r>
        <w:rPr>
          <w:i/>
          <w:sz w:val="24"/>
        </w:rPr>
        <w:t>when</w:t>
      </w:r>
    </w:p>
    <w:p>
      <w:pPr>
        <w:pStyle w:val="ListParagraph"/>
        <w:numPr>
          <w:ilvl w:val="1"/>
          <w:numId w:val="7"/>
        </w:numPr>
        <w:tabs>
          <w:tab w:pos="706" w:val="left" w:leader="none"/>
        </w:tabs>
        <w:spacing w:line="240" w:lineRule="auto" w:before="0" w:after="0"/>
        <w:ind w:left="526" w:right="717" w:firstLine="0"/>
        <w:jc w:val="left"/>
        <w:rPr>
          <w:sz w:val="24"/>
        </w:rPr>
      </w:pPr>
      <w:r>
        <w:rPr>
          <w:sz w:val="24"/>
        </w:rPr>
        <w:t>que se passe-t-il lorsque nous manquons de sucre? -- what happens when we lack sugar? 74 |</w:t>
      </w:r>
      <w:r>
        <w:rPr>
          <w:spacing w:val="-1"/>
          <w:sz w:val="24"/>
        </w:rPr>
        <w:t> </w:t>
      </w:r>
      <w:r>
        <w:rPr>
          <w:sz w:val="24"/>
        </w:rPr>
        <w:t>8682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ouvrir </w:t>
      </w:r>
      <w:r>
        <w:rPr>
          <w:sz w:val="24"/>
        </w:rPr>
        <w:t>v </w:t>
      </w:r>
      <w:r>
        <w:rPr>
          <w:i/>
          <w:sz w:val="24"/>
        </w:rPr>
        <w:t>to</w:t>
      </w:r>
      <w:r>
        <w:rPr>
          <w:i/>
          <w:spacing w:val="1"/>
          <w:sz w:val="24"/>
        </w:rPr>
        <w:t> </w:t>
      </w:r>
      <w:r>
        <w:rPr>
          <w:i/>
          <w:sz w:val="24"/>
        </w:rPr>
        <w:t>open</w:t>
      </w:r>
    </w:p>
    <w:p>
      <w:pPr>
        <w:pStyle w:val="ListParagraph"/>
        <w:numPr>
          <w:ilvl w:val="1"/>
          <w:numId w:val="7"/>
        </w:numPr>
        <w:tabs>
          <w:tab w:pos="706" w:val="left" w:leader="none"/>
        </w:tabs>
        <w:spacing w:line="240" w:lineRule="auto" w:before="0" w:after="0"/>
        <w:ind w:left="526" w:right="3922" w:firstLine="0"/>
        <w:jc w:val="left"/>
        <w:rPr>
          <w:sz w:val="24"/>
        </w:rPr>
      </w:pPr>
      <w:r>
        <w:rPr>
          <w:sz w:val="24"/>
        </w:rPr>
        <w:t>s'il vous plaît, ouvrez les yeux -- please open your eyes 83 |</w:t>
      </w:r>
      <w:r>
        <w:rPr>
          <w:spacing w:val="-1"/>
          <w:sz w:val="24"/>
        </w:rPr>
        <w:t> </w:t>
      </w:r>
      <w:r>
        <w:rPr>
          <w:sz w:val="24"/>
        </w:rPr>
        <w:t>5254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gagner </w:t>
      </w:r>
      <w:r>
        <w:rPr>
          <w:sz w:val="24"/>
        </w:rPr>
        <w:t>v </w:t>
      </w:r>
      <w:r>
        <w:rPr>
          <w:i/>
          <w:sz w:val="24"/>
        </w:rPr>
        <w:t>to win,</w:t>
      </w:r>
      <w:r>
        <w:rPr>
          <w:i/>
          <w:spacing w:val="1"/>
          <w:sz w:val="24"/>
        </w:rPr>
        <w:t> </w:t>
      </w:r>
      <w:r>
        <w:rPr>
          <w:i/>
          <w:sz w:val="24"/>
        </w:rPr>
        <w:t>earn</w:t>
      </w:r>
    </w:p>
    <w:p>
      <w:pPr>
        <w:pStyle w:val="ListParagraph"/>
        <w:numPr>
          <w:ilvl w:val="1"/>
          <w:numId w:val="7"/>
        </w:numPr>
        <w:tabs>
          <w:tab w:pos="706" w:val="left" w:leader="none"/>
        </w:tabs>
        <w:spacing w:line="240" w:lineRule="auto" w:before="0" w:after="0"/>
        <w:ind w:left="526" w:right="4752" w:firstLine="0"/>
        <w:jc w:val="left"/>
        <w:rPr>
          <w:sz w:val="24"/>
        </w:rPr>
      </w:pPr>
      <w:r>
        <w:rPr>
          <w:sz w:val="24"/>
        </w:rPr>
        <w:t>que le meilleur gagne -- may the best man win 88 |</w:t>
      </w:r>
      <w:r>
        <w:rPr>
          <w:spacing w:val="-1"/>
          <w:sz w:val="24"/>
        </w:rPr>
        <w:t> </w:t>
      </w:r>
      <w:r>
        <w:rPr>
          <w:sz w:val="24"/>
        </w:rPr>
        <w:t>3492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exemple </w:t>
      </w:r>
      <w:r>
        <w:rPr>
          <w:sz w:val="24"/>
        </w:rPr>
        <w:t>nm</w:t>
      </w:r>
      <w:r>
        <w:rPr>
          <w:spacing w:val="1"/>
          <w:sz w:val="24"/>
        </w:rPr>
        <w:t> </w:t>
      </w:r>
      <w:r>
        <w:rPr>
          <w:i/>
          <w:sz w:val="24"/>
        </w:rPr>
        <w:t>example</w:t>
      </w:r>
    </w:p>
    <w:p>
      <w:pPr>
        <w:pStyle w:val="ListParagraph"/>
        <w:numPr>
          <w:ilvl w:val="1"/>
          <w:numId w:val="7"/>
        </w:numPr>
        <w:tabs>
          <w:tab w:pos="706" w:val="left" w:leader="none"/>
        </w:tabs>
        <w:spacing w:line="240" w:lineRule="auto" w:before="0" w:after="0"/>
        <w:ind w:left="526" w:right="1932" w:firstLine="0"/>
        <w:jc w:val="left"/>
        <w:rPr>
          <w:sz w:val="24"/>
        </w:rPr>
      </w:pPr>
      <w:r>
        <w:rPr>
          <w:sz w:val="24"/>
        </w:rPr>
        <w:t>ces exemples sont encore bien pauvres -- these examples are still very weak 73 |</w:t>
      </w:r>
      <w:r>
        <w:rPr>
          <w:spacing w:val="-1"/>
          <w:sz w:val="24"/>
        </w:rPr>
        <w:t> </w:t>
      </w:r>
      <w:r>
        <w:rPr>
          <w:sz w:val="24"/>
        </w:rPr>
        <w:t>8876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ville </w:t>
      </w:r>
      <w:r>
        <w:rPr>
          <w:sz w:val="24"/>
        </w:rPr>
        <w:t>nf </w:t>
      </w:r>
      <w:r>
        <w:rPr>
          <w:i/>
          <w:sz w:val="24"/>
        </w:rPr>
        <w:t>city</w:t>
      </w:r>
    </w:p>
    <w:p>
      <w:pPr>
        <w:pStyle w:val="ListParagraph"/>
        <w:numPr>
          <w:ilvl w:val="1"/>
          <w:numId w:val="7"/>
        </w:numPr>
        <w:tabs>
          <w:tab w:pos="706" w:val="left" w:leader="none"/>
        </w:tabs>
        <w:spacing w:line="240" w:lineRule="auto" w:before="1" w:after="0"/>
        <w:ind w:left="526" w:right="3532" w:firstLine="0"/>
        <w:jc w:val="left"/>
        <w:rPr>
          <w:sz w:val="24"/>
        </w:rPr>
      </w:pPr>
      <w:r>
        <w:rPr>
          <w:sz w:val="24"/>
        </w:rPr>
        <w:t>nous étions de la même ville -- we were from the same city 81 |</w:t>
      </w:r>
      <w:r>
        <w:rPr>
          <w:spacing w:val="-1"/>
          <w:sz w:val="24"/>
        </w:rPr>
        <w:t> </w:t>
      </w:r>
      <w:r>
        <w:rPr>
          <w:sz w:val="24"/>
        </w:rPr>
        <w:t>5914</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sz w:val="24"/>
        </w:rPr>
      </w:pPr>
      <w:r>
        <w:rPr>
          <w:b/>
          <w:sz w:val="24"/>
        </w:rPr>
        <w:t>économique </w:t>
      </w:r>
      <w:r>
        <w:rPr>
          <w:sz w:val="24"/>
        </w:rPr>
        <w:t>nadj(f) economic,</w:t>
      </w:r>
      <w:r>
        <w:rPr>
          <w:spacing w:val="2"/>
          <w:sz w:val="24"/>
        </w:rPr>
        <w:t> </w:t>
      </w:r>
      <w:r>
        <w:rPr>
          <w:sz w:val="24"/>
        </w:rPr>
        <w:t>economical</w:t>
      </w:r>
    </w:p>
    <w:p>
      <w:pPr>
        <w:pStyle w:val="ListParagraph"/>
        <w:numPr>
          <w:ilvl w:val="1"/>
          <w:numId w:val="7"/>
        </w:numPr>
        <w:tabs>
          <w:tab w:pos="706" w:val="left" w:leader="none"/>
        </w:tabs>
        <w:spacing w:line="240" w:lineRule="auto" w:before="0" w:after="0"/>
        <w:ind w:left="156" w:right="282" w:firstLine="370"/>
        <w:jc w:val="left"/>
        <w:rPr>
          <w:sz w:val="24"/>
        </w:rPr>
      </w:pPr>
      <w:r>
        <w:rPr>
          <w:sz w:val="24"/>
        </w:rPr>
        <w:t>le rétablissement économique de l'Asie est plus rapide que prévu -- Asian economic</w:t>
      </w:r>
      <w:r>
        <w:rPr>
          <w:spacing w:val="-37"/>
          <w:sz w:val="24"/>
        </w:rPr>
        <w:t> </w:t>
      </w:r>
      <w:r>
        <w:rPr>
          <w:sz w:val="24"/>
        </w:rPr>
        <w:t>recovery is faster than projected</w:t>
      </w:r>
    </w:p>
    <w:p>
      <w:pPr>
        <w:pStyle w:val="BodyText"/>
        <w:ind w:left="525"/>
      </w:pPr>
      <w:r>
        <w:rPr/>
        <w:t>77 | 7421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mesure </w:t>
      </w:r>
      <w:r>
        <w:rPr>
          <w:sz w:val="24"/>
        </w:rPr>
        <w:t>nf </w:t>
      </w:r>
      <w:r>
        <w:rPr>
          <w:i/>
          <w:sz w:val="24"/>
        </w:rPr>
        <w:t>measure</w:t>
      </w:r>
    </w:p>
    <w:p>
      <w:pPr>
        <w:pStyle w:val="ListParagraph"/>
        <w:numPr>
          <w:ilvl w:val="1"/>
          <w:numId w:val="7"/>
        </w:numPr>
        <w:tabs>
          <w:tab w:pos="706" w:val="left" w:leader="none"/>
        </w:tabs>
        <w:spacing w:line="240" w:lineRule="auto" w:before="0" w:after="0"/>
        <w:ind w:left="526" w:right="1252" w:firstLine="0"/>
        <w:jc w:val="left"/>
        <w:rPr>
          <w:sz w:val="24"/>
        </w:rPr>
      </w:pPr>
      <w:r>
        <w:rPr>
          <w:sz w:val="24"/>
        </w:rPr>
        <w:t>écrire me libère dans une certaine mesure -- writing liberates me to a certain extent 70 |</w:t>
      </w:r>
      <w:r>
        <w:rPr>
          <w:spacing w:val="-1"/>
          <w:sz w:val="24"/>
        </w:rPr>
        <w:t> </w:t>
      </w:r>
      <w:r>
        <w:rPr>
          <w:sz w:val="24"/>
        </w:rPr>
        <w:t>9966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histoire </w:t>
      </w:r>
      <w:r>
        <w:rPr>
          <w:sz w:val="24"/>
        </w:rPr>
        <w:t>nf </w:t>
      </w:r>
      <w:r>
        <w:rPr>
          <w:i/>
          <w:spacing w:val="-3"/>
          <w:sz w:val="24"/>
        </w:rPr>
        <w:t>history,</w:t>
      </w:r>
      <w:r>
        <w:rPr>
          <w:i/>
          <w:spacing w:val="1"/>
          <w:sz w:val="24"/>
        </w:rPr>
        <w:t> </w:t>
      </w:r>
      <w:r>
        <w:rPr>
          <w:i/>
          <w:sz w:val="24"/>
        </w:rPr>
        <w:t>story</w:t>
      </w:r>
    </w:p>
    <w:p>
      <w:pPr>
        <w:pStyle w:val="ListParagraph"/>
        <w:numPr>
          <w:ilvl w:val="1"/>
          <w:numId w:val="7"/>
        </w:numPr>
        <w:tabs>
          <w:tab w:pos="706" w:val="left" w:leader="none"/>
        </w:tabs>
        <w:spacing w:line="240" w:lineRule="auto" w:before="0" w:after="0"/>
        <w:ind w:left="526" w:right="3642" w:firstLine="0"/>
        <w:jc w:val="left"/>
        <w:rPr>
          <w:sz w:val="24"/>
        </w:rPr>
      </w:pPr>
      <w:r>
        <w:rPr>
          <w:sz w:val="24"/>
        </w:rPr>
        <w:t>on a raconté d'amusantes histoires -- we told funny stories 80 |</w:t>
      </w:r>
      <w:r>
        <w:rPr>
          <w:spacing w:val="-1"/>
          <w:sz w:val="24"/>
        </w:rPr>
        <w:t> </w:t>
      </w:r>
      <w:r>
        <w:rPr>
          <w:sz w:val="24"/>
        </w:rPr>
        <w:t>6193</w:t>
      </w:r>
    </w:p>
    <w:p>
      <w:pPr>
        <w:spacing w:after="0" w:line="240" w:lineRule="auto"/>
        <w:jc w:val="left"/>
        <w:rPr>
          <w:sz w:val="24"/>
        </w:rPr>
        <w:sectPr>
          <w:pgSz w:w="11900" w:h="16840"/>
          <w:pgMar w:top="1060" w:bottom="280" w:left="980" w:right="1000"/>
        </w:sectPr>
      </w:pPr>
    </w:p>
    <w:p>
      <w:pPr>
        <w:pStyle w:val="ListParagraph"/>
        <w:numPr>
          <w:ilvl w:val="0"/>
          <w:numId w:val="7"/>
        </w:numPr>
        <w:tabs>
          <w:tab w:pos="576" w:val="left" w:leader="none"/>
        </w:tabs>
        <w:spacing w:line="240" w:lineRule="auto" w:before="70" w:after="0"/>
        <w:ind w:left="576" w:right="0" w:hanging="420"/>
        <w:jc w:val="left"/>
        <w:rPr>
          <w:i/>
          <w:sz w:val="24"/>
        </w:rPr>
      </w:pPr>
      <w:r>
        <w:rPr>
          <w:b/>
          <w:sz w:val="24"/>
        </w:rPr>
        <w:t>haut </w:t>
      </w:r>
      <w:r>
        <w:rPr>
          <w:spacing w:val="-3"/>
          <w:sz w:val="24"/>
        </w:rPr>
        <w:t>adv,nadj </w:t>
      </w:r>
      <w:r>
        <w:rPr>
          <w:i/>
          <w:sz w:val="24"/>
        </w:rPr>
        <w:t>top,</w:t>
      </w:r>
      <w:r>
        <w:rPr>
          <w:i/>
          <w:spacing w:val="5"/>
          <w:sz w:val="24"/>
        </w:rPr>
        <w:t> </w:t>
      </w:r>
      <w:r>
        <w:rPr>
          <w:i/>
          <w:sz w:val="24"/>
        </w:rPr>
        <w:t>high</w:t>
      </w:r>
    </w:p>
    <w:p>
      <w:pPr>
        <w:pStyle w:val="ListParagraph"/>
        <w:numPr>
          <w:ilvl w:val="1"/>
          <w:numId w:val="7"/>
        </w:numPr>
        <w:tabs>
          <w:tab w:pos="706" w:val="left" w:leader="none"/>
        </w:tabs>
        <w:spacing w:line="240" w:lineRule="auto" w:before="0" w:after="0"/>
        <w:ind w:left="526" w:right="594" w:firstLine="0"/>
        <w:jc w:val="left"/>
        <w:rPr>
          <w:sz w:val="24"/>
        </w:rPr>
      </w:pPr>
      <w:r>
        <w:rPr>
          <w:sz w:val="24"/>
        </w:rPr>
        <w:t>voilà qui vous lancera dans la haute société -- that's who will launch you into high society 84 |</w:t>
      </w:r>
      <w:r>
        <w:rPr>
          <w:spacing w:val="-1"/>
          <w:sz w:val="24"/>
        </w:rPr>
        <w:t> </w:t>
      </w:r>
      <w:r>
        <w:rPr>
          <w:sz w:val="24"/>
        </w:rPr>
        <w:t>4897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ensuite </w:t>
      </w:r>
      <w:r>
        <w:rPr>
          <w:sz w:val="24"/>
        </w:rPr>
        <w:t>adv</w:t>
      </w:r>
      <w:r>
        <w:rPr>
          <w:spacing w:val="1"/>
          <w:sz w:val="24"/>
        </w:rPr>
        <w:t> </w:t>
      </w:r>
      <w:r>
        <w:rPr>
          <w:i/>
          <w:sz w:val="24"/>
        </w:rPr>
        <w:t>next</w:t>
      </w:r>
    </w:p>
    <w:p>
      <w:pPr>
        <w:pStyle w:val="ListParagraph"/>
        <w:numPr>
          <w:ilvl w:val="1"/>
          <w:numId w:val="7"/>
        </w:numPr>
        <w:tabs>
          <w:tab w:pos="706" w:val="left" w:leader="none"/>
        </w:tabs>
        <w:spacing w:line="240" w:lineRule="auto" w:before="0" w:after="0"/>
        <w:ind w:left="526" w:right="3428" w:firstLine="0"/>
        <w:jc w:val="left"/>
        <w:rPr>
          <w:sz w:val="24"/>
        </w:rPr>
      </w:pPr>
      <w:r>
        <w:rPr>
          <w:sz w:val="24"/>
        </w:rPr>
        <w:t>ensuite il va au restaurant -- then he's going to the restaurant 88 |</w:t>
      </w:r>
      <w:r>
        <w:rPr>
          <w:spacing w:val="-1"/>
          <w:sz w:val="24"/>
        </w:rPr>
        <w:t> </w:t>
      </w:r>
      <w:r>
        <w:rPr>
          <w:sz w:val="24"/>
        </w:rPr>
        <w:t>3533</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guerre </w:t>
      </w:r>
      <w:r>
        <w:rPr>
          <w:sz w:val="24"/>
        </w:rPr>
        <w:t>nf </w:t>
      </w:r>
      <w:r>
        <w:rPr>
          <w:i/>
          <w:sz w:val="24"/>
        </w:rPr>
        <w:t>war</w:t>
      </w:r>
    </w:p>
    <w:p>
      <w:pPr>
        <w:pStyle w:val="ListParagraph"/>
        <w:numPr>
          <w:ilvl w:val="1"/>
          <w:numId w:val="7"/>
        </w:numPr>
        <w:tabs>
          <w:tab w:pos="706" w:val="left" w:leader="none"/>
        </w:tabs>
        <w:spacing w:line="240" w:lineRule="auto" w:before="0" w:after="0"/>
        <w:ind w:left="526" w:right="5648" w:firstLine="0"/>
        <w:jc w:val="left"/>
        <w:rPr>
          <w:sz w:val="24"/>
        </w:rPr>
      </w:pPr>
      <w:r>
        <w:rPr>
          <w:sz w:val="24"/>
        </w:rPr>
        <w:t>c'est nul, la guerre! -- war is nothing! 77 |</w:t>
      </w:r>
      <w:r>
        <w:rPr>
          <w:spacing w:val="-1"/>
          <w:sz w:val="24"/>
        </w:rPr>
        <w:t> </w:t>
      </w:r>
      <w:r>
        <w:rPr>
          <w:sz w:val="24"/>
        </w:rPr>
        <w:t>6897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loi </w:t>
      </w:r>
      <w:r>
        <w:rPr>
          <w:sz w:val="24"/>
        </w:rPr>
        <w:t>nf </w:t>
      </w:r>
      <w:r>
        <w:rPr>
          <w:i/>
          <w:sz w:val="24"/>
        </w:rPr>
        <w:t>law</w:t>
      </w:r>
    </w:p>
    <w:p>
      <w:pPr>
        <w:pStyle w:val="ListParagraph"/>
        <w:numPr>
          <w:ilvl w:val="1"/>
          <w:numId w:val="7"/>
        </w:numPr>
        <w:tabs>
          <w:tab w:pos="706" w:val="left" w:leader="none"/>
        </w:tabs>
        <w:spacing w:line="240" w:lineRule="auto" w:before="0" w:after="0"/>
        <w:ind w:left="526" w:right="2534" w:firstLine="0"/>
        <w:jc w:val="left"/>
        <w:rPr>
          <w:sz w:val="24"/>
        </w:rPr>
      </w:pPr>
      <w:r>
        <w:rPr>
          <w:sz w:val="24"/>
        </w:rPr>
        <w:t>je vais voter contre le projet de loi -- I'm going to vote against the bill 53 |</w:t>
      </w:r>
      <w:r>
        <w:rPr>
          <w:spacing w:val="-1"/>
          <w:sz w:val="24"/>
        </w:rPr>
        <w:t> </w:t>
      </w:r>
      <w:r>
        <w:rPr>
          <w:sz w:val="24"/>
        </w:rPr>
        <w:t>17361+s</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président </w:t>
      </w:r>
      <w:r>
        <w:rPr>
          <w:sz w:val="24"/>
        </w:rPr>
        <w:t>nm </w:t>
      </w:r>
      <w:r>
        <w:rPr>
          <w:i/>
          <w:sz w:val="24"/>
        </w:rPr>
        <w:t>president</w:t>
      </w:r>
    </w:p>
    <w:p>
      <w:pPr>
        <w:pStyle w:val="ListParagraph"/>
        <w:numPr>
          <w:ilvl w:val="1"/>
          <w:numId w:val="7"/>
        </w:numPr>
        <w:tabs>
          <w:tab w:pos="706" w:val="left" w:leader="none"/>
        </w:tabs>
        <w:spacing w:line="240" w:lineRule="auto" w:before="0" w:after="0"/>
        <w:ind w:left="526" w:right="2161" w:firstLine="0"/>
        <w:jc w:val="left"/>
        <w:rPr>
          <w:sz w:val="24"/>
        </w:rPr>
      </w:pPr>
      <w:r>
        <w:rPr>
          <w:sz w:val="24"/>
        </w:rPr>
        <w:t>j'ai rencontré le président des Etats-Unis -- I met the president of the U.S. 63 |</w:t>
      </w:r>
      <w:r>
        <w:rPr>
          <w:spacing w:val="-1"/>
          <w:sz w:val="24"/>
        </w:rPr>
        <w:t> </w:t>
      </w:r>
      <w:r>
        <w:rPr>
          <w:sz w:val="24"/>
        </w:rPr>
        <w:t>12235</w:t>
      </w:r>
    </w:p>
    <w:p>
      <w:pPr>
        <w:pStyle w:val="BodyText"/>
        <w:rPr>
          <w:sz w:val="26"/>
        </w:rPr>
      </w:pPr>
    </w:p>
    <w:p>
      <w:pPr>
        <w:pStyle w:val="BodyText"/>
        <w:rPr>
          <w:sz w:val="22"/>
        </w:rPr>
      </w:pPr>
    </w:p>
    <w:p>
      <w:pPr>
        <w:pStyle w:val="BodyText"/>
        <w:ind w:left="216"/>
      </w:pPr>
      <w:r>
        <w:rPr/>
        <w:t>Page 19</w:t>
      </w:r>
    </w:p>
    <w:p>
      <w:pPr>
        <w:pStyle w:val="ListParagraph"/>
        <w:numPr>
          <w:ilvl w:val="0"/>
          <w:numId w:val="7"/>
        </w:numPr>
        <w:tabs>
          <w:tab w:pos="576" w:val="left" w:leader="none"/>
        </w:tabs>
        <w:spacing w:line="240" w:lineRule="auto" w:before="0" w:after="0"/>
        <w:ind w:left="576" w:right="0" w:hanging="420"/>
        <w:jc w:val="left"/>
        <w:rPr>
          <w:i/>
          <w:sz w:val="24"/>
        </w:rPr>
      </w:pPr>
      <w:r>
        <w:rPr>
          <w:b/>
          <w:sz w:val="24"/>
        </w:rPr>
        <w:t>exister </w:t>
      </w:r>
      <w:r>
        <w:rPr>
          <w:sz w:val="24"/>
        </w:rPr>
        <w:t>v </w:t>
      </w:r>
      <w:r>
        <w:rPr>
          <w:i/>
          <w:sz w:val="24"/>
        </w:rPr>
        <w:t>to</w:t>
      </w:r>
      <w:r>
        <w:rPr>
          <w:i/>
          <w:spacing w:val="-1"/>
          <w:sz w:val="24"/>
        </w:rPr>
        <w:t> </w:t>
      </w:r>
      <w:r>
        <w:rPr>
          <w:i/>
          <w:sz w:val="24"/>
        </w:rPr>
        <w:t>exist</w:t>
      </w:r>
    </w:p>
    <w:p>
      <w:pPr>
        <w:pStyle w:val="ListParagraph"/>
        <w:numPr>
          <w:ilvl w:val="1"/>
          <w:numId w:val="7"/>
        </w:numPr>
        <w:tabs>
          <w:tab w:pos="706" w:val="left" w:leader="none"/>
        </w:tabs>
        <w:spacing w:line="240" w:lineRule="auto" w:before="0" w:after="0"/>
        <w:ind w:left="526" w:right="4894" w:firstLine="0"/>
        <w:jc w:val="left"/>
        <w:rPr>
          <w:sz w:val="24"/>
        </w:rPr>
      </w:pPr>
      <w:r>
        <w:rPr>
          <w:sz w:val="24"/>
        </w:rPr>
        <w:t>le risque n'existe plus -- there is no more risk 83 |</w:t>
      </w:r>
      <w:r>
        <w:rPr>
          <w:spacing w:val="-1"/>
          <w:sz w:val="24"/>
        </w:rPr>
        <w:t> </w:t>
      </w:r>
      <w:r>
        <w:rPr>
          <w:sz w:val="24"/>
        </w:rPr>
        <w:t>5074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sûr </w:t>
      </w:r>
      <w:r>
        <w:rPr>
          <w:sz w:val="24"/>
        </w:rPr>
        <w:t>adj</w:t>
      </w:r>
      <w:r>
        <w:rPr>
          <w:spacing w:val="-1"/>
          <w:sz w:val="24"/>
        </w:rPr>
        <w:t> </w:t>
      </w:r>
      <w:r>
        <w:rPr>
          <w:i/>
          <w:spacing w:val="-3"/>
          <w:sz w:val="24"/>
        </w:rPr>
        <w:t>sure</w:t>
      </w:r>
    </w:p>
    <w:p>
      <w:pPr>
        <w:pStyle w:val="ListParagraph"/>
        <w:numPr>
          <w:ilvl w:val="1"/>
          <w:numId w:val="7"/>
        </w:numPr>
        <w:tabs>
          <w:tab w:pos="706" w:val="left" w:leader="none"/>
        </w:tabs>
        <w:spacing w:line="240" w:lineRule="auto" w:before="0" w:after="0"/>
        <w:ind w:left="526" w:right="2532" w:firstLine="0"/>
        <w:jc w:val="left"/>
        <w:rPr>
          <w:sz w:val="24"/>
        </w:rPr>
      </w:pPr>
      <w:r>
        <w:rPr>
          <w:sz w:val="24"/>
        </w:rPr>
        <w:t>tu m'attends? bien </w:t>
      </w:r>
      <w:r>
        <w:rPr>
          <w:spacing w:val="-3"/>
          <w:sz w:val="24"/>
        </w:rPr>
        <w:t>sûr, </w:t>
      </w:r>
      <w:r>
        <w:rPr>
          <w:sz w:val="24"/>
        </w:rPr>
        <w:t>poupée -- will you wait for me? of course, doll 78 |</w:t>
      </w:r>
      <w:r>
        <w:rPr>
          <w:spacing w:val="-1"/>
          <w:sz w:val="24"/>
        </w:rPr>
        <w:t> </w:t>
      </w:r>
      <w:r>
        <w:rPr>
          <w:sz w:val="24"/>
        </w:rPr>
        <w:t>6629</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refuser </w:t>
      </w:r>
      <w:r>
        <w:rPr>
          <w:sz w:val="24"/>
        </w:rPr>
        <w:t>v </w:t>
      </w:r>
      <w:r>
        <w:rPr>
          <w:i/>
          <w:sz w:val="24"/>
        </w:rPr>
        <w:t>to</w:t>
      </w:r>
      <w:r>
        <w:rPr>
          <w:i/>
          <w:spacing w:val="1"/>
          <w:sz w:val="24"/>
        </w:rPr>
        <w:t> </w:t>
      </w:r>
      <w:r>
        <w:rPr>
          <w:i/>
          <w:spacing w:val="-2"/>
          <w:sz w:val="24"/>
        </w:rPr>
        <w:t>refuse</w:t>
      </w:r>
    </w:p>
    <w:p>
      <w:pPr>
        <w:pStyle w:val="ListParagraph"/>
        <w:numPr>
          <w:ilvl w:val="1"/>
          <w:numId w:val="7"/>
        </w:numPr>
        <w:tabs>
          <w:tab w:pos="706" w:val="left" w:leader="none"/>
        </w:tabs>
        <w:spacing w:line="240" w:lineRule="auto" w:before="0" w:after="0"/>
        <w:ind w:left="526" w:right="3381" w:firstLine="0"/>
        <w:jc w:val="left"/>
        <w:rPr>
          <w:sz w:val="24"/>
        </w:rPr>
      </w:pPr>
      <w:r>
        <w:rPr>
          <w:sz w:val="24"/>
        </w:rPr>
        <w:t>attendez...vous refusez d'obéir? -- wait... you refuse to obey? 87 |</w:t>
      </w:r>
      <w:r>
        <w:rPr>
          <w:spacing w:val="-1"/>
          <w:sz w:val="24"/>
        </w:rPr>
        <w:t> </w:t>
      </w:r>
      <w:r>
        <w:rPr>
          <w:sz w:val="24"/>
        </w:rPr>
        <w:t>3714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plutôt </w:t>
      </w:r>
      <w:r>
        <w:rPr>
          <w:sz w:val="24"/>
        </w:rPr>
        <w:t>adv </w:t>
      </w:r>
      <w:r>
        <w:rPr>
          <w:i/>
          <w:sz w:val="24"/>
        </w:rPr>
        <w:t>rather</w:t>
      </w:r>
    </w:p>
    <w:p>
      <w:pPr>
        <w:pStyle w:val="ListParagraph"/>
        <w:numPr>
          <w:ilvl w:val="1"/>
          <w:numId w:val="7"/>
        </w:numPr>
        <w:tabs>
          <w:tab w:pos="706" w:val="left" w:leader="none"/>
        </w:tabs>
        <w:spacing w:line="240" w:lineRule="auto" w:before="0" w:after="0"/>
        <w:ind w:left="526" w:right="4404" w:firstLine="0"/>
        <w:jc w:val="left"/>
        <w:rPr>
          <w:sz w:val="24"/>
        </w:rPr>
      </w:pPr>
      <w:r>
        <w:rPr>
          <w:sz w:val="24"/>
        </w:rPr>
        <w:t>ce jet vole plutôt bas -- this jet is flying rather low 83 |</w:t>
      </w:r>
      <w:r>
        <w:rPr>
          <w:spacing w:val="-1"/>
          <w:sz w:val="24"/>
        </w:rPr>
        <w:t> </w:t>
      </w:r>
      <w:r>
        <w:rPr>
          <w:sz w:val="24"/>
        </w:rPr>
        <w:t>4794</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bureau </w:t>
      </w:r>
      <w:r>
        <w:rPr>
          <w:sz w:val="24"/>
        </w:rPr>
        <w:t>nm </w:t>
      </w:r>
      <w:r>
        <w:rPr>
          <w:i/>
          <w:sz w:val="24"/>
        </w:rPr>
        <w:t>office, desk</w:t>
      </w:r>
    </w:p>
    <w:p>
      <w:pPr>
        <w:pStyle w:val="ListParagraph"/>
        <w:numPr>
          <w:ilvl w:val="1"/>
          <w:numId w:val="7"/>
        </w:numPr>
        <w:tabs>
          <w:tab w:pos="706" w:val="left" w:leader="none"/>
        </w:tabs>
        <w:spacing w:line="240" w:lineRule="auto" w:before="0" w:after="0"/>
        <w:ind w:left="156" w:right="1122" w:firstLine="370"/>
        <w:jc w:val="left"/>
        <w:rPr>
          <w:sz w:val="24"/>
        </w:rPr>
      </w:pPr>
      <w:r>
        <w:rPr>
          <w:sz w:val="24"/>
        </w:rPr>
        <w:t>il veut vous voir dans son bureau immédiatement -- he wants to see you in his</w:t>
      </w:r>
      <w:r>
        <w:rPr>
          <w:spacing w:val="-23"/>
          <w:sz w:val="24"/>
        </w:rPr>
        <w:t> </w:t>
      </w:r>
      <w:r>
        <w:rPr>
          <w:sz w:val="24"/>
        </w:rPr>
        <w:t>office immediately</w:t>
      </w:r>
    </w:p>
    <w:p>
      <w:pPr>
        <w:pStyle w:val="BodyText"/>
        <w:ind w:left="525"/>
      </w:pPr>
      <w:r>
        <w:rPr/>
        <w:t>91 | 2518</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sz w:val="24"/>
        </w:rPr>
      </w:pPr>
      <w:r>
        <w:rPr>
          <w:b/>
          <w:sz w:val="24"/>
        </w:rPr>
        <w:t>mauvais </w:t>
      </w:r>
      <w:r>
        <w:rPr>
          <w:sz w:val="24"/>
        </w:rPr>
        <w:t>adv,nadj(pl) bad,</w:t>
      </w:r>
      <w:r>
        <w:rPr>
          <w:spacing w:val="-1"/>
          <w:sz w:val="24"/>
        </w:rPr>
        <w:t> </w:t>
      </w:r>
      <w:r>
        <w:rPr>
          <w:sz w:val="24"/>
        </w:rPr>
        <w:t>wrong</w:t>
      </w:r>
    </w:p>
    <w:p>
      <w:pPr>
        <w:pStyle w:val="ListParagraph"/>
        <w:numPr>
          <w:ilvl w:val="1"/>
          <w:numId w:val="7"/>
        </w:numPr>
        <w:tabs>
          <w:tab w:pos="706" w:val="left" w:leader="none"/>
        </w:tabs>
        <w:spacing w:line="240" w:lineRule="auto" w:before="0" w:after="0"/>
        <w:ind w:left="526" w:right="559" w:firstLine="0"/>
        <w:jc w:val="left"/>
        <w:rPr>
          <w:sz w:val="24"/>
        </w:rPr>
      </w:pPr>
      <w:r>
        <w:rPr>
          <w:sz w:val="24"/>
        </w:rPr>
        <w:t>il constitue un pas dans la mauvaise direction -- it constitutes a step in the wrong direction 88 |</w:t>
      </w:r>
      <w:r>
        <w:rPr>
          <w:spacing w:val="-1"/>
          <w:sz w:val="24"/>
        </w:rPr>
        <w:t> </w:t>
      </w:r>
      <w:r>
        <w:rPr>
          <w:sz w:val="24"/>
        </w:rPr>
        <w:t>3425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quant </w:t>
      </w:r>
      <w:r>
        <w:rPr>
          <w:sz w:val="24"/>
        </w:rPr>
        <w:t>adv </w:t>
      </w:r>
      <w:r>
        <w:rPr>
          <w:i/>
          <w:sz w:val="24"/>
        </w:rPr>
        <w:t>as for</w:t>
      </w:r>
    </w:p>
    <w:p>
      <w:pPr>
        <w:pStyle w:val="ListParagraph"/>
        <w:numPr>
          <w:ilvl w:val="1"/>
          <w:numId w:val="7"/>
        </w:numPr>
        <w:tabs>
          <w:tab w:pos="706" w:val="left" w:leader="none"/>
        </w:tabs>
        <w:spacing w:line="240" w:lineRule="auto" w:before="0" w:after="0"/>
        <w:ind w:left="156" w:right="857" w:firstLine="370"/>
        <w:jc w:val="left"/>
        <w:rPr>
          <w:sz w:val="24"/>
        </w:rPr>
      </w:pPr>
      <w:r>
        <w:rPr>
          <w:sz w:val="24"/>
        </w:rPr>
        <w:t>les vents tempêtueux ont modifié la situation quant aux avalanches -- the stormy winds changed the avalanche situation</w:t>
      </w:r>
    </w:p>
    <w:p>
      <w:pPr>
        <w:pStyle w:val="BodyText"/>
        <w:ind w:left="525"/>
      </w:pPr>
      <w:r>
        <w:rPr/>
        <w:t>89 | 2911</w:t>
      </w:r>
    </w:p>
    <w:p>
      <w:pPr>
        <w:spacing w:after="0"/>
        <w:sectPr>
          <w:pgSz w:w="11900" w:h="16840"/>
          <w:pgMar w:top="1340" w:bottom="280" w:left="980" w:right="1000"/>
        </w:sectPr>
      </w:pPr>
    </w:p>
    <w:p>
      <w:pPr>
        <w:pStyle w:val="ListParagraph"/>
        <w:numPr>
          <w:ilvl w:val="0"/>
          <w:numId w:val="7"/>
        </w:numPr>
        <w:tabs>
          <w:tab w:pos="576" w:val="left" w:leader="none"/>
        </w:tabs>
        <w:spacing w:line="240" w:lineRule="auto" w:before="70" w:after="0"/>
        <w:ind w:left="576" w:right="0" w:hanging="420"/>
        <w:jc w:val="left"/>
        <w:rPr>
          <w:i/>
          <w:sz w:val="24"/>
        </w:rPr>
      </w:pPr>
      <w:r>
        <w:rPr>
          <w:b/>
          <w:sz w:val="24"/>
        </w:rPr>
        <w:t>mort </w:t>
      </w:r>
      <w:r>
        <w:rPr>
          <w:sz w:val="24"/>
        </w:rPr>
        <w:t>adj,nf </w:t>
      </w:r>
      <w:r>
        <w:rPr>
          <w:i/>
          <w:sz w:val="24"/>
        </w:rPr>
        <w:t>dead;</w:t>
      </w:r>
      <w:r>
        <w:rPr>
          <w:i/>
          <w:spacing w:val="-1"/>
          <w:sz w:val="24"/>
        </w:rPr>
        <w:t> </w:t>
      </w:r>
      <w:r>
        <w:rPr>
          <w:i/>
          <w:sz w:val="24"/>
        </w:rPr>
        <w:t>death</w:t>
      </w:r>
    </w:p>
    <w:p>
      <w:pPr>
        <w:pStyle w:val="ListParagraph"/>
        <w:numPr>
          <w:ilvl w:val="1"/>
          <w:numId w:val="7"/>
        </w:numPr>
        <w:tabs>
          <w:tab w:pos="706" w:val="left" w:leader="none"/>
        </w:tabs>
        <w:spacing w:line="240" w:lineRule="auto" w:before="0" w:after="0"/>
        <w:ind w:left="526" w:right="4189" w:firstLine="0"/>
        <w:jc w:val="left"/>
        <w:rPr>
          <w:sz w:val="24"/>
        </w:rPr>
      </w:pPr>
      <w:r>
        <w:rPr>
          <w:sz w:val="24"/>
        </w:rPr>
        <w:t>la mort ne m'effraye pas -- death doesn't frighten</w:t>
      </w:r>
      <w:r>
        <w:rPr>
          <w:spacing w:val="-16"/>
          <w:sz w:val="24"/>
        </w:rPr>
        <w:t> </w:t>
      </w:r>
      <w:r>
        <w:rPr>
          <w:sz w:val="24"/>
        </w:rPr>
        <w:t>me 71 |</w:t>
      </w:r>
      <w:r>
        <w:rPr>
          <w:spacing w:val="-1"/>
          <w:sz w:val="24"/>
        </w:rPr>
        <w:t> </w:t>
      </w:r>
      <w:r>
        <w:rPr>
          <w:sz w:val="24"/>
        </w:rPr>
        <w:t>8855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mal </w:t>
      </w:r>
      <w:r>
        <w:rPr>
          <w:sz w:val="24"/>
        </w:rPr>
        <w:t>adji,adv,nm</w:t>
      </w:r>
      <w:r>
        <w:rPr>
          <w:spacing w:val="-2"/>
          <w:sz w:val="24"/>
        </w:rPr>
        <w:t> </w:t>
      </w:r>
      <w:r>
        <w:rPr>
          <w:i/>
          <w:sz w:val="24"/>
        </w:rPr>
        <w:t>bad</w:t>
      </w:r>
    </w:p>
    <w:p>
      <w:pPr>
        <w:pStyle w:val="ListParagraph"/>
        <w:numPr>
          <w:ilvl w:val="1"/>
          <w:numId w:val="7"/>
        </w:numPr>
        <w:tabs>
          <w:tab w:pos="706" w:val="left" w:leader="none"/>
        </w:tabs>
        <w:spacing w:line="240" w:lineRule="auto" w:before="0" w:after="0"/>
        <w:ind w:left="156" w:right="384" w:firstLine="370"/>
        <w:jc w:val="left"/>
        <w:rPr>
          <w:sz w:val="24"/>
        </w:rPr>
      </w:pPr>
      <w:r>
        <w:rPr>
          <w:sz w:val="24"/>
        </w:rPr>
        <w:t>autrement dit, la journée a plutôt mal commencé -- in other words, the day started out rather badly</w:t>
      </w:r>
    </w:p>
    <w:p>
      <w:pPr>
        <w:pStyle w:val="BodyText"/>
        <w:ind w:left="525"/>
      </w:pPr>
      <w:r>
        <w:rPr/>
        <w:t>77 | 6809</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lire </w:t>
      </w:r>
      <w:r>
        <w:rPr>
          <w:sz w:val="24"/>
        </w:rPr>
        <w:t>nf,v </w:t>
      </w:r>
      <w:r>
        <w:rPr>
          <w:i/>
          <w:sz w:val="24"/>
        </w:rPr>
        <w:t>to read; lira</w:t>
      </w:r>
    </w:p>
    <w:p>
      <w:pPr>
        <w:pStyle w:val="ListParagraph"/>
        <w:numPr>
          <w:ilvl w:val="1"/>
          <w:numId w:val="7"/>
        </w:numPr>
        <w:tabs>
          <w:tab w:pos="706" w:val="left" w:leader="none"/>
        </w:tabs>
        <w:spacing w:line="240" w:lineRule="auto" w:before="0" w:after="0"/>
        <w:ind w:left="526" w:right="2742" w:firstLine="0"/>
        <w:jc w:val="left"/>
        <w:rPr>
          <w:sz w:val="24"/>
        </w:rPr>
      </w:pPr>
      <w:r>
        <w:rPr>
          <w:sz w:val="24"/>
        </w:rPr>
        <w:t>je ne voulais pas lire mes poèmes -- I didn't want to read my poems 80 |</w:t>
      </w:r>
      <w:r>
        <w:rPr>
          <w:spacing w:val="-1"/>
          <w:sz w:val="24"/>
        </w:rPr>
        <w:t> </w:t>
      </w:r>
      <w:r>
        <w:rPr>
          <w:sz w:val="24"/>
        </w:rPr>
        <w:t>5707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réussir </w:t>
      </w:r>
      <w:r>
        <w:rPr>
          <w:sz w:val="24"/>
        </w:rPr>
        <w:t>v </w:t>
      </w:r>
      <w:r>
        <w:rPr>
          <w:i/>
          <w:sz w:val="24"/>
        </w:rPr>
        <w:t>to succeed</w:t>
      </w:r>
    </w:p>
    <w:p>
      <w:pPr>
        <w:pStyle w:val="ListParagraph"/>
        <w:numPr>
          <w:ilvl w:val="1"/>
          <w:numId w:val="7"/>
        </w:numPr>
        <w:tabs>
          <w:tab w:pos="706" w:val="left" w:leader="none"/>
        </w:tabs>
        <w:spacing w:line="240" w:lineRule="auto" w:before="0" w:after="0"/>
        <w:ind w:left="526" w:right="1214" w:firstLine="0"/>
        <w:jc w:val="left"/>
        <w:rPr>
          <w:sz w:val="24"/>
        </w:rPr>
      </w:pPr>
      <w:r>
        <w:rPr>
          <w:sz w:val="24"/>
        </w:rPr>
        <w:t>il ne réussit pas à vendre un seul dessin -- he can't manage to sell even one drawing 89 |</w:t>
      </w:r>
      <w:r>
        <w:rPr>
          <w:spacing w:val="-1"/>
          <w:sz w:val="24"/>
        </w:rPr>
        <w:t> </w:t>
      </w:r>
      <w:r>
        <w:rPr>
          <w:sz w:val="24"/>
        </w:rPr>
        <w:t>2822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marché </w:t>
      </w:r>
      <w:r>
        <w:rPr>
          <w:sz w:val="24"/>
        </w:rPr>
        <w:t>nm</w:t>
      </w:r>
      <w:r>
        <w:rPr>
          <w:spacing w:val="-1"/>
          <w:sz w:val="24"/>
        </w:rPr>
        <w:t> </w:t>
      </w:r>
      <w:r>
        <w:rPr>
          <w:i/>
          <w:sz w:val="24"/>
        </w:rPr>
        <w:t>market</w:t>
      </w:r>
    </w:p>
    <w:p>
      <w:pPr>
        <w:pStyle w:val="ListParagraph"/>
        <w:numPr>
          <w:ilvl w:val="1"/>
          <w:numId w:val="7"/>
        </w:numPr>
        <w:tabs>
          <w:tab w:pos="706" w:val="left" w:leader="none"/>
        </w:tabs>
        <w:spacing w:line="240" w:lineRule="auto" w:before="0" w:after="0"/>
        <w:ind w:left="526" w:right="1512" w:firstLine="0"/>
        <w:jc w:val="left"/>
        <w:rPr>
          <w:sz w:val="24"/>
        </w:rPr>
      </w:pPr>
      <w:r>
        <w:rPr>
          <w:sz w:val="24"/>
        </w:rPr>
        <w:t>le marché des maisons est resté stable -- the housing market has remained stable 74 |</w:t>
      </w:r>
      <w:r>
        <w:rPr>
          <w:spacing w:val="-1"/>
          <w:sz w:val="24"/>
        </w:rPr>
        <w:t> </w:t>
      </w:r>
      <w:r>
        <w:rPr>
          <w:sz w:val="24"/>
        </w:rPr>
        <w:t>7783</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condition </w:t>
      </w:r>
      <w:r>
        <w:rPr>
          <w:sz w:val="24"/>
        </w:rPr>
        <w:t>nf</w:t>
      </w:r>
      <w:r>
        <w:rPr>
          <w:spacing w:val="-1"/>
          <w:sz w:val="24"/>
        </w:rPr>
        <w:t> </w:t>
      </w:r>
      <w:r>
        <w:rPr>
          <w:i/>
          <w:sz w:val="24"/>
        </w:rPr>
        <w:t>condition</w:t>
      </w:r>
    </w:p>
    <w:p>
      <w:pPr>
        <w:pStyle w:val="ListParagraph"/>
        <w:numPr>
          <w:ilvl w:val="1"/>
          <w:numId w:val="7"/>
        </w:numPr>
        <w:tabs>
          <w:tab w:pos="706" w:val="left" w:leader="none"/>
        </w:tabs>
        <w:spacing w:line="240" w:lineRule="auto" w:before="0" w:after="0"/>
        <w:ind w:left="526" w:right="2828" w:firstLine="0"/>
        <w:jc w:val="left"/>
        <w:rPr>
          <w:sz w:val="24"/>
        </w:rPr>
      </w:pPr>
      <w:r>
        <w:rPr>
          <w:sz w:val="24"/>
        </w:rPr>
        <w:t>l'unité de la condition humaine -- the unity of the human condition 80 |</w:t>
      </w:r>
      <w:r>
        <w:rPr>
          <w:spacing w:val="-1"/>
          <w:sz w:val="24"/>
        </w:rPr>
        <w:t> </w:t>
      </w:r>
      <w:r>
        <w:rPr>
          <w:sz w:val="24"/>
        </w:rPr>
        <w:t>5589</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international </w:t>
      </w:r>
      <w:r>
        <w:rPr>
          <w:sz w:val="24"/>
        </w:rPr>
        <w:t>nadj</w:t>
      </w:r>
      <w:r>
        <w:rPr>
          <w:spacing w:val="1"/>
          <w:sz w:val="24"/>
        </w:rPr>
        <w:t> </w:t>
      </w:r>
      <w:r>
        <w:rPr>
          <w:i/>
          <w:sz w:val="24"/>
        </w:rPr>
        <w:t>international</w:t>
      </w:r>
    </w:p>
    <w:p>
      <w:pPr>
        <w:pStyle w:val="ListParagraph"/>
        <w:numPr>
          <w:ilvl w:val="1"/>
          <w:numId w:val="7"/>
        </w:numPr>
        <w:tabs>
          <w:tab w:pos="706" w:val="left" w:leader="none"/>
        </w:tabs>
        <w:spacing w:line="240" w:lineRule="auto" w:before="0" w:after="0"/>
        <w:ind w:left="156" w:right="662" w:firstLine="370"/>
        <w:jc w:val="left"/>
        <w:rPr>
          <w:sz w:val="24"/>
        </w:rPr>
      </w:pPr>
      <w:r>
        <w:rPr>
          <w:sz w:val="24"/>
        </w:rPr>
        <w:t>elle jouit également d'une excellente réputation internationale -- she also has an excellent international</w:t>
      </w:r>
      <w:r>
        <w:rPr>
          <w:spacing w:val="-2"/>
          <w:sz w:val="24"/>
        </w:rPr>
        <w:t> </w:t>
      </w:r>
      <w:r>
        <w:rPr>
          <w:sz w:val="24"/>
        </w:rPr>
        <w:t>reputation</w:t>
      </w:r>
    </w:p>
    <w:p>
      <w:pPr>
        <w:pStyle w:val="BodyText"/>
        <w:ind w:left="525"/>
      </w:pPr>
      <w:r>
        <w:rPr/>
        <w:t>70 | 9001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changer </w:t>
      </w:r>
      <w:r>
        <w:rPr>
          <w:sz w:val="24"/>
        </w:rPr>
        <w:t>v </w:t>
      </w:r>
      <w:r>
        <w:rPr>
          <w:i/>
          <w:sz w:val="24"/>
        </w:rPr>
        <w:t>to</w:t>
      </w:r>
      <w:r>
        <w:rPr>
          <w:i/>
          <w:spacing w:val="1"/>
          <w:sz w:val="24"/>
        </w:rPr>
        <w:t> </w:t>
      </w:r>
      <w:r>
        <w:rPr>
          <w:i/>
          <w:sz w:val="24"/>
        </w:rPr>
        <w:t>change</w:t>
      </w:r>
    </w:p>
    <w:p>
      <w:pPr>
        <w:pStyle w:val="ListParagraph"/>
        <w:numPr>
          <w:ilvl w:val="1"/>
          <w:numId w:val="7"/>
        </w:numPr>
        <w:tabs>
          <w:tab w:pos="706" w:val="left" w:leader="none"/>
        </w:tabs>
        <w:spacing w:line="240" w:lineRule="auto" w:before="0" w:after="0"/>
        <w:ind w:left="526" w:right="1194" w:firstLine="0"/>
        <w:jc w:val="left"/>
        <w:rPr>
          <w:sz w:val="24"/>
        </w:rPr>
      </w:pPr>
      <w:r>
        <w:rPr>
          <w:sz w:val="24"/>
        </w:rPr>
        <w:t>ensemble, ils ont changé beaucoup de choses -- together, they changed many</w:t>
      </w:r>
      <w:r>
        <w:rPr>
          <w:spacing w:val="-30"/>
          <w:sz w:val="24"/>
        </w:rPr>
        <w:t> </w:t>
      </w:r>
      <w:r>
        <w:rPr>
          <w:sz w:val="24"/>
        </w:rPr>
        <w:t>things 82 |</w:t>
      </w:r>
      <w:r>
        <w:rPr>
          <w:spacing w:val="-1"/>
          <w:sz w:val="24"/>
        </w:rPr>
        <w:t> </w:t>
      </w:r>
      <w:r>
        <w:rPr>
          <w:sz w:val="24"/>
        </w:rPr>
        <w:t>5082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oui </w:t>
      </w:r>
      <w:r>
        <w:rPr>
          <w:spacing w:val="-3"/>
          <w:sz w:val="24"/>
        </w:rPr>
        <w:t>adv,nmi</w:t>
      </w:r>
      <w:r>
        <w:rPr>
          <w:sz w:val="24"/>
        </w:rPr>
        <w:t> </w:t>
      </w:r>
      <w:r>
        <w:rPr>
          <w:i/>
          <w:sz w:val="24"/>
        </w:rPr>
        <w:t>yes</w:t>
      </w:r>
    </w:p>
    <w:p>
      <w:pPr>
        <w:pStyle w:val="ListParagraph"/>
        <w:numPr>
          <w:ilvl w:val="1"/>
          <w:numId w:val="7"/>
        </w:numPr>
        <w:tabs>
          <w:tab w:pos="706" w:val="left" w:leader="none"/>
        </w:tabs>
        <w:spacing w:line="240" w:lineRule="auto" w:before="0" w:after="0"/>
        <w:ind w:left="526" w:right="5851" w:firstLine="0"/>
        <w:jc w:val="left"/>
        <w:rPr>
          <w:sz w:val="24"/>
        </w:rPr>
      </w:pPr>
      <w:r>
        <w:rPr>
          <w:sz w:val="24"/>
        </w:rPr>
        <w:t>oui, oui, je sais! -- yes, yes, I know 62 |</w:t>
      </w:r>
      <w:r>
        <w:rPr>
          <w:spacing w:val="-1"/>
          <w:sz w:val="24"/>
        </w:rPr>
        <w:t> </w:t>
      </w:r>
      <w:r>
        <w:rPr>
          <w:sz w:val="24"/>
        </w:rPr>
        <w:t>12295n+s</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public </w:t>
      </w:r>
      <w:r>
        <w:rPr>
          <w:sz w:val="24"/>
        </w:rPr>
        <w:t>nadj </w:t>
      </w:r>
      <w:r>
        <w:rPr>
          <w:i/>
          <w:sz w:val="24"/>
        </w:rPr>
        <w:t>public,</w:t>
      </w:r>
      <w:r>
        <w:rPr>
          <w:i/>
          <w:spacing w:val="1"/>
          <w:sz w:val="24"/>
        </w:rPr>
        <w:t> </w:t>
      </w:r>
      <w:r>
        <w:rPr>
          <w:i/>
          <w:sz w:val="24"/>
        </w:rPr>
        <w:t>audience</w:t>
      </w:r>
    </w:p>
    <w:p>
      <w:pPr>
        <w:pStyle w:val="ListParagraph"/>
        <w:numPr>
          <w:ilvl w:val="1"/>
          <w:numId w:val="7"/>
        </w:numPr>
        <w:tabs>
          <w:tab w:pos="706" w:val="left" w:leader="none"/>
        </w:tabs>
        <w:spacing w:line="240" w:lineRule="auto" w:before="0" w:after="0"/>
        <w:ind w:left="526" w:right="4091" w:firstLine="0"/>
        <w:jc w:val="left"/>
        <w:rPr>
          <w:sz w:val="24"/>
        </w:rPr>
      </w:pPr>
      <w:r>
        <w:rPr>
          <w:sz w:val="24"/>
        </w:rPr>
        <w:t>je dois beaucoup au public -- I owe a lot to the public 78 |</w:t>
      </w:r>
      <w:r>
        <w:rPr>
          <w:spacing w:val="-1"/>
          <w:sz w:val="24"/>
        </w:rPr>
        <w:t> </w:t>
      </w:r>
      <w:r>
        <w:rPr>
          <w:sz w:val="24"/>
        </w:rPr>
        <w:t>6074</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humain </w:t>
      </w:r>
      <w:r>
        <w:rPr>
          <w:sz w:val="24"/>
        </w:rPr>
        <w:t>nadj </w:t>
      </w:r>
      <w:r>
        <w:rPr>
          <w:i/>
          <w:sz w:val="24"/>
        </w:rPr>
        <w:t>human</w:t>
      </w:r>
    </w:p>
    <w:p>
      <w:pPr>
        <w:pStyle w:val="ListParagraph"/>
        <w:numPr>
          <w:ilvl w:val="1"/>
          <w:numId w:val="7"/>
        </w:numPr>
        <w:tabs>
          <w:tab w:pos="706" w:val="left" w:leader="none"/>
        </w:tabs>
        <w:spacing w:line="240" w:lineRule="auto" w:before="0" w:after="0"/>
        <w:ind w:left="526" w:right="2362" w:firstLine="0"/>
        <w:jc w:val="left"/>
        <w:rPr>
          <w:sz w:val="24"/>
        </w:rPr>
      </w:pPr>
      <w:r>
        <w:rPr>
          <w:sz w:val="24"/>
        </w:rPr>
        <w:t>vous savez, on est humains, nous aussi -- you </w:t>
      </w:r>
      <w:r>
        <w:rPr>
          <w:spacing w:val="-4"/>
          <w:sz w:val="24"/>
        </w:rPr>
        <w:t>know, </w:t>
      </w:r>
      <w:r>
        <w:rPr>
          <w:sz w:val="24"/>
        </w:rPr>
        <w:t>we are also human 81 |</w:t>
      </w:r>
      <w:r>
        <w:rPr>
          <w:spacing w:val="-1"/>
          <w:sz w:val="24"/>
        </w:rPr>
        <w:t> </w:t>
      </w:r>
      <w:r>
        <w:rPr>
          <w:sz w:val="24"/>
        </w:rPr>
        <w:t>5151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souvent </w:t>
      </w:r>
      <w:r>
        <w:rPr>
          <w:sz w:val="24"/>
        </w:rPr>
        <w:t>adv </w:t>
      </w:r>
      <w:r>
        <w:rPr>
          <w:i/>
          <w:sz w:val="24"/>
        </w:rPr>
        <w:t>often</w:t>
      </w:r>
    </w:p>
    <w:p>
      <w:pPr>
        <w:pStyle w:val="ListParagraph"/>
        <w:numPr>
          <w:ilvl w:val="1"/>
          <w:numId w:val="7"/>
        </w:numPr>
        <w:tabs>
          <w:tab w:pos="706" w:val="left" w:leader="none"/>
        </w:tabs>
        <w:spacing w:line="240" w:lineRule="auto" w:before="0" w:after="0"/>
        <w:ind w:left="526" w:right="842" w:firstLine="0"/>
        <w:jc w:val="left"/>
        <w:rPr>
          <w:sz w:val="24"/>
        </w:rPr>
      </w:pPr>
      <w:r>
        <w:rPr>
          <w:sz w:val="24"/>
        </w:rPr>
        <w:t>mais alors souvent en fin de soirée c'est la fête -- well, often the night ends with a party 79 |</w:t>
      </w:r>
      <w:r>
        <w:rPr>
          <w:spacing w:val="-1"/>
          <w:sz w:val="24"/>
        </w:rPr>
        <w:t> </w:t>
      </w:r>
      <w:r>
        <w:rPr>
          <w:sz w:val="24"/>
        </w:rPr>
        <w:t>5945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cinq </w:t>
      </w:r>
      <w:r>
        <w:rPr>
          <w:sz w:val="24"/>
        </w:rPr>
        <w:t>det,nm(pl) </w:t>
      </w:r>
      <w:r>
        <w:rPr>
          <w:i/>
          <w:sz w:val="24"/>
        </w:rPr>
        <w:t>five</w:t>
      </w:r>
    </w:p>
    <w:p>
      <w:pPr>
        <w:spacing w:after="0" w:line="240" w:lineRule="auto"/>
        <w:jc w:val="left"/>
        <w:rPr>
          <w:sz w:val="24"/>
        </w:rPr>
        <w:sectPr>
          <w:pgSz w:w="11900" w:h="16840"/>
          <w:pgMar w:top="1340" w:bottom="280" w:left="980" w:right="1000"/>
        </w:sectPr>
      </w:pPr>
    </w:p>
    <w:p>
      <w:pPr>
        <w:pStyle w:val="ListParagraph"/>
        <w:numPr>
          <w:ilvl w:val="1"/>
          <w:numId w:val="7"/>
        </w:numPr>
        <w:tabs>
          <w:tab w:pos="706" w:val="left" w:leader="none"/>
        </w:tabs>
        <w:spacing w:line="240" w:lineRule="auto" w:before="74" w:after="0"/>
        <w:ind w:left="156" w:right="518" w:firstLine="370"/>
        <w:jc w:val="left"/>
        <w:rPr>
          <w:sz w:val="24"/>
        </w:rPr>
      </w:pPr>
      <w:r>
        <w:rPr>
          <w:sz w:val="24"/>
        </w:rPr>
        <w:t>j'ai cinq minutes, je dois rencontrer quelqu'un à midi -- I have five minutes--I have to meet someone at</w:t>
      </w:r>
      <w:r>
        <w:rPr>
          <w:spacing w:val="-1"/>
          <w:sz w:val="24"/>
        </w:rPr>
        <w:t> </w:t>
      </w:r>
      <w:r>
        <w:rPr>
          <w:sz w:val="24"/>
        </w:rPr>
        <w:t>noon</w:t>
      </w:r>
    </w:p>
    <w:p>
      <w:pPr>
        <w:pStyle w:val="BodyText"/>
        <w:ind w:left="525"/>
      </w:pPr>
      <w:r>
        <w:rPr/>
        <w:t>77 | 6263</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système </w:t>
      </w:r>
      <w:r>
        <w:rPr>
          <w:sz w:val="24"/>
        </w:rPr>
        <w:t>nm</w:t>
      </w:r>
      <w:r>
        <w:rPr>
          <w:spacing w:val="1"/>
          <w:sz w:val="24"/>
        </w:rPr>
        <w:t> </w:t>
      </w:r>
      <w:r>
        <w:rPr>
          <w:i/>
          <w:sz w:val="24"/>
        </w:rPr>
        <w:t>system</w:t>
      </w:r>
    </w:p>
    <w:p>
      <w:pPr>
        <w:pStyle w:val="ListParagraph"/>
        <w:numPr>
          <w:ilvl w:val="1"/>
          <w:numId w:val="7"/>
        </w:numPr>
        <w:tabs>
          <w:tab w:pos="706" w:val="left" w:leader="none"/>
        </w:tabs>
        <w:spacing w:line="240" w:lineRule="auto" w:before="0" w:after="0"/>
        <w:ind w:left="526" w:right="3783" w:firstLine="0"/>
        <w:jc w:val="left"/>
        <w:rPr>
          <w:sz w:val="24"/>
        </w:rPr>
      </w:pPr>
      <w:r>
        <w:rPr>
          <w:sz w:val="24"/>
        </w:rPr>
        <w:t>j'ai décrit le système idéal -- I described the ideal system 65 |</w:t>
      </w:r>
      <w:r>
        <w:rPr>
          <w:spacing w:val="-1"/>
          <w:sz w:val="24"/>
        </w:rPr>
        <w:t> </w:t>
      </w:r>
      <w:r>
        <w:rPr>
          <w:sz w:val="24"/>
        </w:rPr>
        <w:t>10450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travailler </w:t>
      </w:r>
      <w:r>
        <w:rPr>
          <w:sz w:val="24"/>
        </w:rPr>
        <w:t>v </w:t>
      </w:r>
      <w:r>
        <w:rPr>
          <w:i/>
          <w:sz w:val="24"/>
        </w:rPr>
        <w:t>to work</w:t>
      </w:r>
    </w:p>
    <w:p>
      <w:pPr>
        <w:pStyle w:val="ListParagraph"/>
        <w:numPr>
          <w:ilvl w:val="1"/>
          <w:numId w:val="7"/>
        </w:numPr>
        <w:tabs>
          <w:tab w:pos="706" w:val="left" w:leader="none"/>
        </w:tabs>
        <w:spacing w:line="240" w:lineRule="auto" w:before="0" w:after="0"/>
        <w:ind w:left="526" w:right="3405" w:firstLine="0"/>
        <w:jc w:val="left"/>
        <w:rPr>
          <w:sz w:val="24"/>
        </w:rPr>
      </w:pPr>
      <w:r>
        <w:rPr>
          <w:sz w:val="24"/>
        </w:rPr>
        <w:t>nous devons travailler ensemble -- we have to work together 76 |</w:t>
      </w:r>
      <w:r>
        <w:rPr>
          <w:spacing w:val="-1"/>
          <w:sz w:val="24"/>
        </w:rPr>
        <w:t> </w:t>
      </w:r>
      <w:r>
        <w:rPr>
          <w:sz w:val="24"/>
        </w:rPr>
        <w:t>6761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jeu </w:t>
      </w:r>
      <w:r>
        <w:rPr>
          <w:sz w:val="24"/>
        </w:rPr>
        <w:t>nm </w:t>
      </w:r>
      <w:r>
        <w:rPr>
          <w:i/>
          <w:sz w:val="24"/>
        </w:rPr>
        <w:t>game</w:t>
      </w:r>
    </w:p>
    <w:p>
      <w:pPr>
        <w:pStyle w:val="ListParagraph"/>
        <w:numPr>
          <w:ilvl w:val="1"/>
          <w:numId w:val="7"/>
        </w:numPr>
        <w:tabs>
          <w:tab w:pos="706" w:val="left" w:leader="none"/>
        </w:tabs>
        <w:spacing w:line="240" w:lineRule="auto" w:before="0" w:after="0"/>
        <w:ind w:left="526" w:right="1219" w:firstLine="0"/>
        <w:jc w:val="left"/>
        <w:rPr>
          <w:sz w:val="24"/>
        </w:rPr>
      </w:pPr>
      <w:r>
        <w:rPr>
          <w:sz w:val="24"/>
        </w:rPr>
        <w:t>nous n'entrons pas dans le jeu de la politique -- we don't enter into the political fray 85 |</w:t>
      </w:r>
      <w:r>
        <w:rPr>
          <w:spacing w:val="-1"/>
          <w:sz w:val="24"/>
        </w:rPr>
        <w:t> </w:t>
      </w:r>
      <w:r>
        <w:rPr>
          <w:sz w:val="24"/>
        </w:rPr>
        <w:t>3874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vrai </w:t>
      </w:r>
      <w:r>
        <w:rPr>
          <w:spacing w:val="-3"/>
          <w:sz w:val="24"/>
        </w:rPr>
        <w:t>adv,nadj</w:t>
      </w:r>
      <w:r>
        <w:rPr>
          <w:sz w:val="24"/>
        </w:rPr>
        <w:t> </w:t>
      </w:r>
      <w:r>
        <w:rPr>
          <w:i/>
          <w:sz w:val="24"/>
        </w:rPr>
        <w:t>true</w:t>
      </w:r>
    </w:p>
    <w:p>
      <w:pPr>
        <w:pStyle w:val="ListParagraph"/>
        <w:numPr>
          <w:ilvl w:val="1"/>
          <w:numId w:val="7"/>
        </w:numPr>
        <w:tabs>
          <w:tab w:pos="706" w:val="left" w:leader="none"/>
        </w:tabs>
        <w:spacing w:line="240" w:lineRule="auto" w:before="0" w:after="0"/>
        <w:ind w:left="526" w:right="5498" w:firstLine="0"/>
        <w:jc w:val="left"/>
        <w:rPr>
          <w:sz w:val="24"/>
        </w:rPr>
      </w:pPr>
      <w:r>
        <w:rPr>
          <w:sz w:val="24"/>
        </w:rPr>
        <w:t>ah, oui, c'est vrai -- oh, yes, that's right 73 |</w:t>
      </w:r>
      <w:r>
        <w:rPr>
          <w:spacing w:val="-1"/>
          <w:sz w:val="24"/>
        </w:rPr>
        <w:t> </w:t>
      </w:r>
      <w:r>
        <w:rPr>
          <w:sz w:val="24"/>
        </w:rPr>
        <w:t>7846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représenter </w:t>
      </w:r>
      <w:r>
        <w:rPr>
          <w:sz w:val="24"/>
        </w:rPr>
        <w:t>v </w:t>
      </w:r>
      <w:r>
        <w:rPr>
          <w:i/>
          <w:sz w:val="24"/>
        </w:rPr>
        <w:t>to </w:t>
      </w:r>
      <w:r>
        <w:rPr>
          <w:i/>
          <w:spacing w:val="-3"/>
          <w:sz w:val="24"/>
        </w:rPr>
        <w:t>represent</w:t>
      </w:r>
    </w:p>
    <w:p>
      <w:pPr>
        <w:pStyle w:val="ListParagraph"/>
        <w:numPr>
          <w:ilvl w:val="1"/>
          <w:numId w:val="7"/>
        </w:numPr>
        <w:tabs>
          <w:tab w:pos="706" w:val="left" w:leader="none"/>
        </w:tabs>
        <w:spacing w:line="240" w:lineRule="auto" w:before="0" w:after="0"/>
        <w:ind w:left="526" w:right="2104" w:firstLine="0"/>
        <w:jc w:val="left"/>
        <w:rPr>
          <w:sz w:val="24"/>
        </w:rPr>
      </w:pPr>
      <w:r>
        <w:rPr>
          <w:sz w:val="24"/>
        </w:rPr>
        <w:t>il représente bien le sport français -- he represents French sports very well 80 |</w:t>
      </w:r>
      <w:r>
        <w:rPr>
          <w:spacing w:val="-1"/>
          <w:sz w:val="24"/>
        </w:rPr>
        <w:t> </w:t>
      </w:r>
      <w:r>
        <w:rPr>
          <w:sz w:val="24"/>
        </w:rPr>
        <w:t>5385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madame </w:t>
      </w:r>
      <w:r>
        <w:rPr>
          <w:sz w:val="24"/>
        </w:rPr>
        <w:t>nf </w:t>
      </w:r>
      <w:r>
        <w:rPr>
          <w:i/>
          <w:sz w:val="24"/>
        </w:rPr>
        <w:t>madam,</w:t>
      </w:r>
      <w:r>
        <w:rPr>
          <w:i/>
          <w:spacing w:val="-2"/>
          <w:sz w:val="24"/>
        </w:rPr>
        <w:t> </w:t>
      </w:r>
      <w:r>
        <w:rPr>
          <w:i/>
          <w:sz w:val="24"/>
        </w:rPr>
        <w:t>lady</w:t>
      </w:r>
    </w:p>
    <w:p>
      <w:pPr>
        <w:pStyle w:val="ListParagraph"/>
        <w:numPr>
          <w:ilvl w:val="1"/>
          <w:numId w:val="7"/>
        </w:numPr>
        <w:tabs>
          <w:tab w:pos="706" w:val="left" w:leader="none"/>
        </w:tabs>
        <w:spacing w:line="240" w:lineRule="auto" w:before="0" w:after="0"/>
        <w:ind w:left="526" w:right="3373" w:firstLine="0"/>
        <w:jc w:val="left"/>
        <w:rPr>
          <w:sz w:val="24"/>
        </w:rPr>
      </w:pPr>
      <w:r>
        <w:rPr>
          <w:sz w:val="24"/>
        </w:rPr>
        <w:t>et je suis au service de madame -- I'm at your service, ma'am 71 |</w:t>
      </w:r>
      <w:r>
        <w:rPr>
          <w:spacing w:val="-1"/>
          <w:sz w:val="24"/>
        </w:rPr>
        <w:t> </w:t>
      </w:r>
      <w:r>
        <w:rPr>
          <w:sz w:val="24"/>
        </w:rPr>
        <w:t>8195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société </w:t>
      </w:r>
      <w:r>
        <w:rPr>
          <w:sz w:val="24"/>
        </w:rPr>
        <w:t>nf </w:t>
      </w:r>
      <w:r>
        <w:rPr>
          <w:i/>
          <w:sz w:val="24"/>
        </w:rPr>
        <w:t>society</w:t>
      </w:r>
    </w:p>
    <w:p>
      <w:pPr>
        <w:pStyle w:val="ListParagraph"/>
        <w:numPr>
          <w:ilvl w:val="1"/>
          <w:numId w:val="7"/>
        </w:numPr>
        <w:tabs>
          <w:tab w:pos="706" w:val="left" w:leader="none"/>
        </w:tabs>
        <w:spacing w:line="240" w:lineRule="auto" w:before="0" w:after="0"/>
        <w:ind w:left="156" w:right="1221" w:firstLine="370"/>
        <w:jc w:val="left"/>
        <w:rPr>
          <w:sz w:val="24"/>
        </w:rPr>
      </w:pPr>
      <w:r>
        <w:rPr>
          <w:sz w:val="24"/>
        </w:rPr>
        <w:t>on vit dans une société où tout s'accélère -- we live in a society where everything is accelerating</w:t>
      </w:r>
    </w:p>
    <w:p>
      <w:pPr>
        <w:pStyle w:val="BodyText"/>
        <w:ind w:left="525"/>
      </w:pPr>
      <w:r>
        <w:rPr/>
        <w:t>73 | 7615</w:t>
      </w:r>
    </w:p>
    <w:p>
      <w:pPr>
        <w:pStyle w:val="BodyText"/>
      </w:pPr>
    </w:p>
    <w:p>
      <w:pPr>
        <w:pStyle w:val="ListParagraph"/>
        <w:numPr>
          <w:ilvl w:val="0"/>
          <w:numId w:val="7"/>
        </w:numPr>
        <w:tabs>
          <w:tab w:pos="576" w:val="left" w:leader="none"/>
        </w:tabs>
        <w:spacing w:line="240" w:lineRule="auto" w:before="0" w:after="0"/>
        <w:ind w:left="576" w:right="0" w:hanging="420"/>
        <w:jc w:val="left"/>
        <w:rPr>
          <w:sz w:val="24"/>
        </w:rPr>
      </w:pPr>
      <w:r>
        <w:rPr>
          <w:b/>
          <w:sz w:val="24"/>
        </w:rPr>
        <w:t>difficile </w:t>
      </w:r>
      <w:r>
        <w:rPr>
          <w:sz w:val="24"/>
        </w:rPr>
        <w:t>nadj(f)</w:t>
      </w:r>
      <w:r>
        <w:rPr>
          <w:spacing w:val="2"/>
          <w:sz w:val="24"/>
        </w:rPr>
        <w:t> </w:t>
      </w:r>
      <w:r>
        <w:rPr>
          <w:sz w:val="24"/>
        </w:rPr>
        <w:t>difficult</w:t>
      </w:r>
    </w:p>
    <w:p>
      <w:pPr>
        <w:pStyle w:val="ListParagraph"/>
        <w:numPr>
          <w:ilvl w:val="1"/>
          <w:numId w:val="7"/>
        </w:numPr>
        <w:tabs>
          <w:tab w:pos="706" w:val="left" w:leader="none"/>
        </w:tabs>
        <w:spacing w:line="240" w:lineRule="auto" w:before="0" w:after="0"/>
        <w:ind w:left="156" w:right="250" w:firstLine="370"/>
        <w:jc w:val="left"/>
        <w:rPr>
          <w:sz w:val="24"/>
        </w:rPr>
      </w:pPr>
      <w:r>
        <w:rPr>
          <w:sz w:val="24"/>
        </w:rPr>
        <w:t>c'est difficile, monsieur, très difficile d'être un homme</w:t>
      </w:r>
      <w:r>
        <w:rPr>
          <w:spacing w:val="-44"/>
          <w:sz w:val="24"/>
        </w:rPr>
        <w:t> </w:t>
      </w:r>
      <w:r>
        <w:rPr>
          <w:sz w:val="24"/>
        </w:rPr>
        <w:t>-- </w:t>
      </w:r>
      <w:r>
        <w:rPr>
          <w:spacing w:val="-3"/>
          <w:sz w:val="24"/>
        </w:rPr>
        <w:t>sir, </w:t>
      </w:r>
      <w:r>
        <w:rPr>
          <w:sz w:val="24"/>
        </w:rPr>
        <w:t>it's difficult--very difficult--to be a</w:t>
      </w:r>
      <w:r>
        <w:rPr>
          <w:spacing w:val="-2"/>
          <w:sz w:val="24"/>
        </w:rPr>
        <w:t> </w:t>
      </w:r>
      <w:r>
        <w:rPr>
          <w:sz w:val="24"/>
        </w:rPr>
        <w:t>man</w:t>
      </w:r>
    </w:p>
    <w:p>
      <w:pPr>
        <w:pStyle w:val="BodyText"/>
        <w:ind w:left="525"/>
      </w:pPr>
      <w:r>
        <w:rPr/>
        <w:t>84 | 4116</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quoi </w:t>
      </w:r>
      <w:r>
        <w:rPr>
          <w:sz w:val="24"/>
        </w:rPr>
        <w:t>pro </w:t>
      </w:r>
      <w:r>
        <w:rPr>
          <w:i/>
          <w:sz w:val="24"/>
        </w:rPr>
        <w:t>what</w:t>
      </w:r>
    </w:p>
    <w:p>
      <w:pPr>
        <w:pStyle w:val="ListParagraph"/>
        <w:numPr>
          <w:ilvl w:val="1"/>
          <w:numId w:val="7"/>
        </w:numPr>
        <w:tabs>
          <w:tab w:pos="706" w:val="left" w:leader="none"/>
        </w:tabs>
        <w:spacing w:line="240" w:lineRule="auto" w:before="0" w:after="0"/>
        <w:ind w:left="526" w:right="2039" w:firstLine="0"/>
        <w:jc w:val="left"/>
        <w:rPr>
          <w:sz w:val="24"/>
        </w:rPr>
      </w:pPr>
      <w:r>
        <w:rPr>
          <w:sz w:val="24"/>
        </w:rPr>
        <w:t>je ne sais pas de quoi vous parlez -- I don't know what you're talking about 63 | 10985-n</w:t>
      </w:r>
      <w:r>
        <w:rPr>
          <w:spacing w:val="-1"/>
          <w:sz w:val="24"/>
        </w:rPr>
        <w:t> </w:t>
      </w:r>
      <w:r>
        <w:rPr>
          <w:sz w:val="24"/>
        </w:rPr>
        <w:t>+s</w:t>
      </w:r>
    </w:p>
    <w:p>
      <w:pPr>
        <w:pStyle w:val="BodyText"/>
        <w:rPr>
          <w:sz w:val="26"/>
        </w:rPr>
      </w:pPr>
    </w:p>
    <w:p>
      <w:pPr>
        <w:pStyle w:val="BodyText"/>
        <w:spacing w:before="11"/>
        <w:rPr>
          <w:sz w:val="21"/>
        </w:rPr>
      </w:pPr>
    </w:p>
    <w:p>
      <w:pPr>
        <w:pStyle w:val="BodyText"/>
        <w:ind w:left="216"/>
      </w:pPr>
      <w:r>
        <w:rPr/>
        <w:t>Page 20</w:t>
      </w:r>
    </w:p>
    <w:p>
      <w:pPr>
        <w:pStyle w:val="ListParagraph"/>
        <w:numPr>
          <w:ilvl w:val="0"/>
          <w:numId w:val="7"/>
        </w:numPr>
        <w:tabs>
          <w:tab w:pos="576" w:val="left" w:leader="none"/>
        </w:tabs>
        <w:spacing w:line="240" w:lineRule="auto" w:before="0" w:after="0"/>
        <w:ind w:left="576" w:right="0" w:hanging="420"/>
        <w:jc w:val="left"/>
        <w:rPr>
          <w:i/>
          <w:sz w:val="24"/>
        </w:rPr>
      </w:pPr>
      <w:r>
        <w:rPr>
          <w:b/>
          <w:sz w:val="24"/>
        </w:rPr>
        <w:t>entreprise </w:t>
      </w:r>
      <w:r>
        <w:rPr>
          <w:sz w:val="24"/>
        </w:rPr>
        <w:t>nf </w:t>
      </w:r>
      <w:r>
        <w:rPr>
          <w:i/>
          <w:sz w:val="24"/>
        </w:rPr>
        <w:t>enterprise,</w:t>
      </w:r>
      <w:r>
        <w:rPr>
          <w:i/>
          <w:spacing w:val="1"/>
          <w:sz w:val="24"/>
        </w:rPr>
        <w:t> </w:t>
      </w:r>
      <w:r>
        <w:rPr>
          <w:i/>
          <w:sz w:val="24"/>
        </w:rPr>
        <w:t>business</w:t>
      </w:r>
    </w:p>
    <w:p>
      <w:pPr>
        <w:pStyle w:val="ListParagraph"/>
        <w:numPr>
          <w:ilvl w:val="1"/>
          <w:numId w:val="7"/>
        </w:numPr>
        <w:tabs>
          <w:tab w:pos="706" w:val="left" w:leader="none"/>
        </w:tabs>
        <w:spacing w:line="240" w:lineRule="auto" w:before="0" w:after="0"/>
        <w:ind w:left="706" w:right="0" w:hanging="180"/>
        <w:jc w:val="left"/>
        <w:rPr>
          <w:sz w:val="24"/>
        </w:rPr>
      </w:pPr>
      <w:r>
        <w:rPr>
          <w:sz w:val="24"/>
        </w:rPr>
        <w:t>j'ai moi-même l'esprit d'entreprise</w:t>
      </w:r>
    </w:p>
    <w:p>
      <w:pPr>
        <w:pStyle w:val="BodyText"/>
        <w:ind w:left="525"/>
      </w:pPr>
      <w:r>
        <w:rPr/>
        <w:t>-- I myself have an entrepreneurial spirit</w:t>
      </w:r>
    </w:p>
    <w:p>
      <w:pPr>
        <w:pStyle w:val="BodyText"/>
      </w:pPr>
    </w:p>
    <w:p>
      <w:pPr>
        <w:pStyle w:val="BodyText"/>
        <w:ind w:left="155"/>
      </w:pPr>
      <w:r>
        <w:rPr/>
        <w:t>72 | 7912</w:t>
      </w:r>
    </w:p>
    <w:p>
      <w:pPr>
        <w:pStyle w:val="ListParagraph"/>
        <w:numPr>
          <w:ilvl w:val="0"/>
          <w:numId w:val="7"/>
        </w:numPr>
        <w:tabs>
          <w:tab w:pos="576" w:val="left" w:leader="none"/>
        </w:tabs>
        <w:spacing w:line="240" w:lineRule="auto" w:before="0" w:after="0"/>
        <w:ind w:left="576" w:right="0" w:hanging="420"/>
        <w:jc w:val="left"/>
        <w:rPr>
          <w:i/>
          <w:sz w:val="24"/>
        </w:rPr>
      </w:pPr>
      <w:r>
        <w:rPr>
          <w:b/>
          <w:sz w:val="24"/>
        </w:rPr>
        <w:t>coup </w:t>
      </w:r>
      <w:r>
        <w:rPr>
          <w:sz w:val="24"/>
        </w:rPr>
        <w:t>nm </w:t>
      </w:r>
      <w:r>
        <w:rPr>
          <w:i/>
          <w:sz w:val="24"/>
        </w:rPr>
        <w:t>coup, </w:t>
      </w:r>
      <w:r>
        <w:rPr>
          <w:i/>
          <w:spacing w:val="-4"/>
          <w:sz w:val="24"/>
        </w:rPr>
        <w:t>blow, </w:t>
      </w:r>
      <w:r>
        <w:rPr>
          <w:i/>
          <w:sz w:val="24"/>
        </w:rPr>
        <w:t>knock,</w:t>
      </w:r>
      <w:r>
        <w:rPr>
          <w:i/>
          <w:spacing w:val="6"/>
          <w:sz w:val="24"/>
        </w:rPr>
        <w:t> </w:t>
      </w:r>
      <w:r>
        <w:rPr>
          <w:i/>
          <w:spacing w:val="-2"/>
          <w:sz w:val="24"/>
        </w:rPr>
        <w:t>stroke</w:t>
      </w:r>
    </w:p>
    <w:p>
      <w:pPr>
        <w:pStyle w:val="ListParagraph"/>
        <w:numPr>
          <w:ilvl w:val="1"/>
          <w:numId w:val="7"/>
        </w:numPr>
        <w:tabs>
          <w:tab w:pos="706" w:val="left" w:leader="none"/>
        </w:tabs>
        <w:spacing w:line="240" w:lineRule="auto" w:before="0" w:after="0"/>
        <w:ind w:left="156" w:right="180" w:firstLine="370"/>
        <w:jc w:val="left"/>
        <w:rPr>
          <w:sz w:val="24"/>
        </w:rPr>
      </w:pPr>
      <w:r>
        <w:rPr>
          <w:sz w:val="24"/>
        </w:rPr>
        <w:t>je lui donne juste un coup de main. je le lui dois -- I'm just giving him a helping hand. I owe it to</w:t>
      </w:r>
      <w:r>
        <w:rPr>
          <w:spacing w:val="-1"/>
          <w:sz w:val="24"/>
        </w:rPr>
        <w:t> </w:t>
      </w:r>
      <w:r>
        <w:rPr>
          <w:sz w:val="24"/>
        </w:rPr>
        <w:t>him</w:t>
      </w:r>
    </w:p>
    <w:p>
      <w:pPr>
        <w:spacing w:after="0" w:line="240" w:lineRule="auto"/>
        <w:jc w:val="left"/>
        <w:rPr>
          <w:sz w:val="24"/>
        </w:rPr>
        <w:sectPr>
          <w:pgSz w:w="11900" w:h="16840"/>
          <w:pgMar w:top="1060" w:bottom="280" w:left="980" w:right="1000"/>
        </w:sectPr>
      </w:pPr>
    </w:p>
    <w:p>
      <w:pPr>
        <w:pStyle w:val="BodyText"/>
        <w:spacing w:before="74"/>
        <w:ind w:left="525"/>
      </w:pPr>
      <w:r>
        <w:rPr/>
        <w:t>77 | 6123</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or </w:t>
      </w:r>
      <w:r>
        <w:rPr>
          <w:sz w:val="24"/>
        </w:rPr>
        <w:t>conj,nm </w:t>
      </w:r>
      <w:r>
        <w:rPr>
          <w:i/>
          <w:sz w:val="24"/>
        </w:rPr>
        <w:t>gold; hence,</w:t>
      </w:r>
      <w:r>
        <w:rPr>
          <w:i/>
          <w:spacing w:val="1"/>
          <w:sz w:val="24"/>
        </w:rPr>
        <w:t> </w:t>
      </w:r>
      <w:r>
        <w:rPr>
          <w:i/>
          <w:sz w:val="24"/>
        </w:rPr>
        <w:t>thus</w:t>
      </w:r>
    </w:p>
    <w:p>
      <w:pPr>
        <w:pStyle w:val="ListParagraph"/>
        <w:numPr>
          <w:ilvl w:val="1"/>
          <w:numId w:val="7"/>
        </w:numPr>
        <w:tabs>
          <w:tab w:pos="706" w:val="left" w:leader="none"/>
        </w:tabs>
        <w:spacing w:line="240" w:lineRule="auto" w:before="0" w:after="0"/>
        <w:ind w:left="526" w:right="4085" w:firstLine="0"/>
        <w:jc w:val="left"/>
        <w:rPr>
          <w:sz w:val="24"/>
        </w:rPr>
      </w:pPr>
      <w:r>
        <w:rPr>
          <w:sz w:val="24"/>
        </w:rPr>
        <w:t>je ne suis pas chercheuse d'or -- I'm not a gold-digger 87 |</w:t>
      </w:r>
      <w:r>
        <w:rPr>
          <w:spacing w:val="-1"/>
          <w:sz w:val="24"/>
        </w:rPr>
        <w:t> </w:t>
      </w:r>
      <w:r>
        <w:rPr>
          <w:sz w:val="24"/>
        </w:rPr>
        <w:t>3245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social </w:t>
      </w:r>
      <w:r>
        <w:rPr>
          <w:sz w:val="24"/>
        </w:rPr>
        <w:t>nadj</w:t>
      </w:r>
      <w:r>
        <w:rPr>
          <w:spacing w:val="-1"/>
          <w:sz w:val="24"/>
        </w:rPr>
        <w:t> </w:t>
      </w:r>
      <w:r>
        <w:rPr>
          <w:i/>
          <w:sz w:val="24"/>
        </w:rPr>
        <w:t>social</w:t>
      </w:r>
    </w:p>
    <w:p>
      <w:pPr>
        <w:pStyle w:val="ListParagraph"/>
        <w:numPr>
          <w:ilvl w:val="1"/>
          <w:numId w:val="7"/>
        </w:numPr>
        <w:tabs>
          <w:tab w:pos="706" w:val="left" w:leader="none"/>
        </w:tabs>
        <w:spacing w:line="240" w:lineRule="auto" w:before="0" w:after="0"/>
        <w:ind w:left="156" w:right="443" w:firstLine="370"/>
        <w:jc w:val="left"/>
        <w:rPr>
          <w:sz w:val="24"/>
        </w:rPr>
      </w:pPr>
      <w:r>
        <w:rPr>
          <w:sz w:val="24"/>
        </w:rPr>
        <w:t>elle a une dimension sociale autant que biologique -- it has a social dimension as much as a biological one</w:t>
      </w:r>
    </w:p>
    <w:p>
      <w:pPr>
        <w:pStyle w:val="BodyText"/>
        <w:ind w:left="525"/>
      </w:pPr>
      <w:r>
        <w:rPr/>
        <w:t>71 | 8096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assurer </w:t>
      </w:r>
      <w:r>
        <w:rPr>
          <w:sz w:val="24"/>
        </w:rPr>
        <w:t>v </w:t>
      </w:r>
      <w:r>
        <w:rPr>
          <w:i/>
          <w:sz w:val="24"/>
        </w:rPr>
        <w:t>to assure, insure</w:t>
      </w:r>
    </w:p>
    <w:p>
      <w:pPr>
        <w:pStyle w:val="ListParagraph"/>
        <w:numPr>
          <w:ilvl w:val="1"/>
          <w:numId w:val="7"/>
        </w:numPr>
        <w:tabs>
          <w:tab w:pos="706" w:val="left" w:leader="none"/>
        </w:tabs>
        <w:spacing w:line="240" w:lineRule="auto" w:before="0" w:after="0"/>
        <w:ind w:left="156" w:right="496" w:firstLine="370"/>
        <w:jc w:val="left"/>
        <w:rPr>
          <w:sz w:val="24"/>
        </w:rPr>
      </w:pPr>
      <w:r>
        <w:rPr>
          <w:sz w:val="24"/>
        </w:rPr>
        <w:t>le contrat assure une pension à l'époux survivant -- the contract guarantees a pension to the surviving</w:t>
      </w:r>
      <w:r>
        <w:rPr>
          <w:spacing w:val="-1"/>
          <w:sz w:val="24"/>
        </w:rPr>
        <w:t> </w:t>
      </w:r>
      <w:r>
        <w:rPr>
          <w:sz w:val="24"/>
        </w:rPr>
        <w:t>spouse</w:t>
      </w:r>
    </w:p>
    <w:p>
      <w:pPr>
        <w:pStyle w:val="BodyText"/>
        <w:ind w:left="525"/>
      </w:pPr>
      <w:r>
        <w:rPr/>
        <w:t>77 | 6044</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essayer </w:t>
      </w:r>
      <w:r>
        <w:rPr>
          <w:sz w:val="24"/>
        </w:rPr>
        <w:t>v </w:t>
      </w:r>
      <w:r>
        <w:rPr>
          <w:i/>
          <w:sz w:val="24"/>
        </w:rPr>
        <w:t>to try</w:t>
      </w:r>
    </w:p>
    <w:p>
      <w:pPr>
        <w:pStyle w:val="ListParagraph"/>
        <w:numPr>
          <w:ilvl w:val="1"/>
          <w:numId w:val="7"/>
        </w:numPr>
        <w:tabs>
          <w:tab w:pos="706" w:val="left" w:leader="none"/>
        </w:tabs>
        <w:spacing w:line="240" w:lineRule="auto" w:before="0" w:after="0"/>
        <w:ind w:left="526" w:right="3456" w:firstLine="0"/>
        <w:jc w:val="left"/>
        <w:rPr>
          <w:sz w:val="24"/>
        </w:rPr>
      </w:pPr>
      <w:r>
        <w:rPr>
          <w:sz w:val="24"/>
        </w:rPr>
        <w:t>je vais essayer de vous convaincre -- I'll try to convince you 79 |</w:t>
      </w:r>
      <w:r>
        <w:rPr>
          <w:spacing w:val="-1"/>
          <w:sz w:val="24"/>
        </w:rPr>
        <w:t> </w:t>
      </w:r>
      <w:r>
        <w:rPr>
          <w:sz w:val="24"/>
        </w:rPr>
        <w:t>5341</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sz w:val="24"/>
        </w:rPr>
      </w:pPr>
      <w:r>
        <w:rPr>
          <w:b/>
          <w:sz w:val="24"/>
        </w:rPr>
        <w:t>juste </w:t>
      </w:r>
      <w:r>
        <w:rPr>
          <w:sz w:val="24"/>
        </w:rPr>
        <w:t>adv,nadj(f) just, only; fair</w:t>
      </w:r>
    </w:p>
    <w:p>
      <w:pPr>
        <w:pStyle w:val="ListParagraph"/>
        <w:numPr>
          <w:ilvl w:val="1"/>
          <w:numId w:val="7"/>
        </w:numPr>
        <w:tabs>
          <w:tab w:pos="706" w:val="left" w:leader="none"/>
        </w:tabs>
        <w:spacing w:line="240" w:lineRule="auto" w:before="0" w:after="0"/>
        <w:ind w:left="526" w:right="1336" w:firstLine="0"/>
        <w:jc w:val="left"/>
        <w:rPr>
          <w:sz w:val="24"/>
        </w:rPr>
      </w:pPr>
      <w:r>
        <w:rPr>
          <w:sz w:val="24"/>
        </w:rPr>
        <w:t>vous êtes juste et impartial, comme toujours -- you're fair and impartial, as always 79 |</w:t>
      </w:r>
      <w:r>
        <w:rPr>
          <w:spacing w:val="-1"/>
          <w:sz w:val="24"/>
        </w:rPr>
        <w:t> </w:t>
      </w:r>
      <w:r>
        <w:rPr>
          <w:sz w:val="24"/>
        </w:rPr>
        <w:t>5294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étranger </w:t>
      </w:r>
      <w:r>
        <w:rPr>
          <w:sz w:val="24"/>
        </w:rPr>
        <w:t>nadj </w:t>
      </w:r>
      <w:r>
        <w:rPr>
          <w:i/>
          <w:sz w:val="24"/>
        </w:rPr>
        <w:t>foreigner; foreign</w:t>
      </w:r>
    </w:p>
    <w:p>
      <w:pPr>
        <w:pStyle w:val="ListParagraph"/>
        <w:numPr>
          <w:ilvl w:val="1"/>
          <w:numId w:val="7"/>
        </w:numPr>
        <w:tabs>
          <w:tab w:pos="706" w:val="left" w:leader="none"/>
        </w:tabs>
        <w:spacing w:line="240" w:lineRule="auto" w:before="0" w:after="0"/>
        <w:ind w:left="526" w:right="1476" w:firstLine="0"/>
        <w:jc w:val="left"/>
        <w:rPr>
          <w:sz w:val="24"/>
        </w:rPr>
      </w:pPr>
      <w:r>
        <w:rPr>
          <w:sz w:val="24"/>
        </w:rPr>
        <w:t>la situation est bien différente à l'étranger -- the situation is very different</w:t>
      </w:r>
      <w:r>
        <w:rPr>
          <w:spacing w:val="-29"/>
          <w:sz w:val="24"/>
        </w:rPr>
        <w:t> </w:t>
      </w:r>
      <w:r>
        <w:rPr>
          <w:sz w:val="24"/>
        </w:rPr>
        <w:t>abroad 76 |</w:t>
      </w:r>
      <w:r>
        <w:rPr>
          <w:spacing w:val="-1"/>
          <w:sz w:val="24"/>
        </w:rPr>
        <w:t> </w:t>
      </w:r>
      <w:r>
        <w:rPr>
          <w:sz w:val="24"/>
        </w:rPr>
        <w:t>6272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empêcher </w:t>
      </w:r>
      <w:r>
        <w:rPr>
          <w:sz w:val="24"/>
        </w:rPr>
        <w:t>v </w:t>
      </w:r>
      <w:r>
        <w:rPr>
          <w:i/>
          <w:sz w:val="24"/>
        </w:rPr>
        <w:t>to prevent</w:t>
      </w:r>
    </w:p>
    <w:p>
      <w:pPr>
        <w:pStyle w:val="ListParagraph"/>
        <w:numPr>
          <w:ilvl w:val="1"/>
          <w:numId w:val="7"/>
        </w:numPr>
        <w:tabs>
          <w:tab w:pos="706" w:val="left" w:leader="none"/>
        </w:tabs>
        <w:spacing w:line="240" w:lineRule="auto" w:before="0" w:after="0"/>
        <w:ind w:left="526" w:right="440" w:firstLine="0"/>
        <w:jc w:val="left"/>
        <w:rPr>
          <w:sz w:val="24"/>
        </w:rPr>
      </w:pPr>
      <w:r>
        <w:rPr>
          <w:sz w:val="24"/>
        </w:rPr>
        <w:t>cela n'aurait évidemment rien empêché -- apparently that wouldn't have prevented anything 89 |</w:t>
      </w:r>
      <w:r>
        <w:rPr>
          <w:spacing w:val="-1"/>
          <w:sz w:val="24"/>
        </w:rPr>
        <w:t> </w:t>
      </w:r>
      <w:r>
        <w:rPr>
          <w:sz w:val="24"/>
        </w:rPr>
        <w:t>2705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million </w:t>
      </w:r>
      <w:r>
        <w:rPr>
          <w:sz w:val="24"/>
        </w:rPr>
        <w:t>nm </w:t>
      </w:r>
      <w:r>
        <w:rPr>
          <w:i/>
          <w:sz w:val="24"/>
        </w:rPr>
        <w:t>million</w:t>
      </w:r>
    </w:p>
    <w:p>
      <w:pPr>
        <w:pStyle w:val="ListParagraph"/>
        <w:numPr>
          <w:ilvl w:val="1"/>
          <w:numId w:val="7"/>
        </w:numPr>
        <w:tabs>
          <w:tab w:pos="706" w:val="left" w:leader="none"/>
        </w:tabs>
        <w:spacing w:line="240" w:lineRule="auto" w:before="0" w:after="0"/>
        <w:ind w:left="526" w:right="514" w:firstLine="0"/>
        <w:jc w:val="left"/>
        <w:rPr>
          <w:sz w:val="24"/>
        </w:rPr>
      </w:pPr>
      <w:r>
        <w:rPr>
          <w:sz w:val="24"/>
        </w:rPr>
        <w:t>un quart de million d'articles ont été distribués -- a quarter million articles were distributed 69 |</w:t>
      </w:r>
      <w:r>
        <w:rPr>
          <w:spacing w:val="-1"/>
          <w:sz w:val="24"/>
        </w:rPr>
        <w:t> </w:t>
      </w:r>
      <w:r>
        <w:rPr>
          <w:sz w:val="24"/>
        </w:rPr>
        <w:t>8380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manière </w:t>
      </w:r>
      <w:r>
        <w:rPr>
          <w:sz w:val="24"/>
        </w:rPr>
        <w:t>nf </w:t>
      </w:r>
      <w:r>
        <w:rPr>
          <w:i/>
          <w:spacing w:val="-4"/>
          <w:sz w:val="24"/>
        </w:rPr>
        <w:t>manner,</w:t>
      </w:r>
      <w:r>
        <w:rPr>
          <w:i/>
          <w:sz w:val="24"/>
        </w:rPr>
        <w:t> way</w:t>
      </w:r>
    </w:p>
    <w:p>
      <w:pPr>
        <w:pStyle w:val="ListParagraph"/>
        <w:numPr>
          <w:ilvl w:val="1"/>
          <w:numId w:val="7"/>
        </w:numPr>
        <w:tabs>
          <w:tab w:pos="706" w:val="left" w:leader="none"/>
        </w:tabs>
        <w:spacing w:line="240" w:lineRule="auto" w:before="1" w:after="0"/>
        <w:ind w:left="526" w:right="2387" w:firstLine="0"/>
        <w:jc w:val="left"/>
        <w:rPr>
          <w:sz w:val="24"/>
        </w:rPr>
      </w:pPr>
      <w:r>
        <w:rPr>
          <w:sz w:val="24"/>
        </w:rPr>
        <w:t>de cette manière, nous serons ensemble -- this </w:t>
      </w:r>
      <w:r>
        <w:rPr>
          <w:spacing w:val="-5"/>
          <w:sz w:val="24"/>
        </w:rPr>
        <w:t>way, </w:t>
      </w:r>
      <w:r>
        <w:rPr>
          <w:sz w:val="24"/>
        </w:rPr>
        <w:t>we will be together 80 |</w:t>
      </w:r>
      <w:r>
        <w:rPr>
          <w:spacing w:val="-1"/>
          <w:sz w:val="24"/>
        </w:rPr>
        <w:t> </w:t>
      </w:r>
      <w:r>
        <w:rPr>
          <w:sz w:val="24"/>
        </w:rPr>
        <w:t>5094</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sortir </w:t>
      </w:r>
      <w:r>
        <w:rPr>
          <w:sz w:val="24"/>
        </w:rPr>
        <w:t>v </w:t>
      </w:r>
      <w:r>
        <w:rPr>
          <w:i/>
          <w:sz w:val="24"/>
        </w:rPr>
        <w:t>to go out,</w:t>
      </w:r>
      <w:r>
        <w:rPr>
          <w:i/>
          <w:spacing w:val="1"/>
          <w:sz w:val="24"/>
        </w:rPr>
        <w:t> </w:t>
      </w:r>
      <w:r>
        <w:rPr>
          <w:i/>
          <w:sz w:val="24"/>
        </w:rPr>
        <w:t>leave</w:t>
      </w:r>
    </w:p>
    <w:p>
      <w:pPr>
        <w:pStyle w:val="ListParagraph"/>
        <w:numPr>
          <w:ilvl w:val="1"/>
          <w:numId w:val="7"/>
        </w:numPr>
        <w:tabs>
          <w:tab w:pos="706" w:val="left" w:leader="none"/>
        </w:tabs>
        <w:spacing w:line="240" w:lineRule="auto" w:before="0" w:after="0"/>
        <w:ind w:left="526" w:right="2939" w:firstLine="0"/>
        <w:jc w:val="left"/>
        <w:rPr>
          <w:sz w:val="24"/>
        </w:rPr>
      </w:pPr>
      <w:r>
        <w:rPr>
          <w:sz w:val="24"/>
        </w:rPr>
        <w:t>sortez ou j'appelle la police -- get out of here or I'll call the police 73 |</w:t>
      </w:r>
      <w:r>
        <w:rPr>
          <w:spacing w:val="-1"/>
          <w:sz w:val="24"/>
        </w:rPr>
        <w:t> </w:t>
      </w:r>
      <w:r>
        <w:rPr>
          <w:sz w:val="24"/>
        </w:rPr>
        <w:t>7005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prix </w:t>
      </w:r>
      <w:r>
        <w:rPr>
          <w:sz w:val="24"/>
        </w:rPr>
        <w:t>nm(pl) </w:t>
      </w:r>
      <w:r>
        <w:rPr>
          <w:i/>
          <w:sz w:val="24"/>
        </w:rPr>
        <w:t>price; prize</w:t>
      </w:r>
    </w:p>
    <w:p>
      <w:pPr>
        <w:pStyle w:val="ListParagraph"/>
        <w:numPr>
          <w:ilvl w:val="1"/>
          <w:numId w:val="7"/>
        </w:numPr>
        <w:tabs>
          <w:tab w:pos="706" w:val="left" w:leader="none"/>
        </w:tabs>
        <w:spacing w:line="240" w:lineRule="auto" w:before="0" w:after="0"/>
        <w:ind w:left="526" w:right="3044" w:firstLine="0"/>
        <w:jc w:val="left"/>
        <w:rPr>
          <w:sz w:val="24"/>
        </w:rPr>
      </w:pPr>
      <w:r>
        <w:rPr>
          <w:sz w:val="24"/>
        </w:rPr>
        <w:t>il y a un prix pour les gagnants -- there is a prize for the winners 78 |</w:t>
      </w:r>
      <w:r>
        <w:rPr>
          <w:spacing w:val="-1"/>
          <w:sz w:val="24"/>
        </w:rPr>
        <w:t> </w:t>
      </w:r>
      <w:r>
        <w:rPr>
          <w:sz w:val="24"/>
        </w:rPr>
        <w:t>5543</w:t>
      </w:r>
    </w:p>
    <w:p>
      <w:pPr>
        <w:pStyle w:val="BodyText"/>
      </w:pPr>
    </w:p>
    <w:p>
      <w:pPr>
        <w:pStyle w:val="ListParagraph"/>
        <w:numPr>
          <w:ilvl w:val="0"/>
          <w:numId w:val="7"/>
        </w:numPr>
        <w:tabs>
          <w:tab w:pos="568" w:val="left" w:leader="none"/>
        </w:tabs>
        <w:spacing w:line="240" w:lineRule="auto" w:before="0" w:after="0"/>
        <w:ind w:left="568" w:right="0" w:hanging="412"/>
        <w:jc w:val="left"/>
        <w:rPr>
          <w:i/>
          <w:sz w:val="24"/>
        </w:rPr>
      </w:pPr>
      <w:r>
        <w:rPr>
          <w:b/>
          <w:sz w:val="24"/>
        </w:rPr>
        <w:t>terme </w:t>
      </w:r>
      <w:r>
        <w:rPr>
          <w:sz w:val="24"/>
        </w:rPr>
        <w:t>nm </w:t>
      </w:r>
      <w:r>
        <w:rPr>
          <w:i/>
          <w:sz w:val="24"/>
        </w:rPr>
        <w:t>term,</w:t>
      </w:r>
      <w:r>
        <w:rPr>
          <w:i/>
          <w:spacing w:val="-3"/>
          <w:sz w:val="24"/>
        </w:rPr>
        <w:t> </w:t>
      </w:r>
      <w:r>
        <w:rPr>
          <w:i/>
          <w:sz w:val="24"/>
        </w:rPr>
        <w:t>deadline</w:t>
      </w:r>
    </w:p>
    <w:p>
      <w:pPr>
        <w:pStyle w:val="ListParagraph"/>
        <w:numPr>
          <w:ilvl w:val="1"/>
          <w:numId w:val="7"/>
        </w:numPr>
        <w:tabs>
          <w:tab w:pos="706" w:val="left" w:leader="none"/>
        </w:tabs>
        <w:spacing w:line="240" w:lineRule="auto" w:before="0" w:after="0"/>
        <w:ind w:left="526" w:right="1868" w:firstLine="0"/>
        <w:jc w:val="left"/>
        <w:rPr>
          <w:sz w:val="24"/>
        </w:rPr>
      </w:pPr>
      <w:r>
        <w:rPr>
          <w:sz w:val="24"/>
        </w:rPr>
        <w:t>l'éducation sur le long terme paiera -- education will pay off in the long</w:t>
      </w:r>
      <w:r>
        <w:rPr>
          <w:spacing w:val="-22"/>
          <w:sz w:val="24"/>
        </w:rPr>
        <w:t> </w:t>
      </w:r>
      <w:r>
        <w:rPr>
          <w:sz w:val="24"/>
        </w:rPr>
        <w:t>term 77 |</w:t>
      </w:r>
      <w:r>
        <w:rPr>
          <w:spacing w:val="-1"/>
          <w:sz w:val="24"/>
        </w:rPr>
        <w:t> </w:t>
      </w:r>
      <w:r>
        <w:rPr>
          <w:sz w:val="24"/>
        </w:rPr>
        <w:t>5905</w:t>
      </w:r>
    </w:p>
    <w:p>
      <w:pPr>
        <w:spacing w:after="0" w:line="240" w:lineRule="auto"/>
        <w:jc w:val="left"/>
        <w:rPr>
          <w:sz w:val="24"/>
        </w:rPr>
        <w:sectPr>
          <w:pgSz w:w="11900" w:h="16840"/>
          <w:pgMar w:top="1060" w:bottom="280" w:left="980" w:right="1000"/>
        </w:sectPr>
      </w:pPr>
    </w:p>
    <w:p>
      <w:pPr>
        <w:pStyle w:val="ListParagraph"/>
        <w:numPr>
          <w:ilvl w:val="0"/>
          <w:numId w:val="7"/>
        </w:numPr>
        <w:tabs>
          <w:tab w:pos="576" w:val="left" w:leader="none"/>
        </w:tabs>
        <w:spacing w:line="240" w:lineRule="auto" w:before="74" w:after="0"/>
        <w:ind w:left="576" w:right="0" w:hanging="420"/>
        <w:jc w:val="left"/>
        <w:rPr>
          <w:i/>
          <w:sz w:val="24"/>
        </w:rPr>
      </w:pPr>
      <w:r>
        <w:rPr>
          <w:b/>
          <w:sz w:val="24"/>
        </w:rPr>
        <w:t>longtemps </w:t>
      </w:r>
      <w:r>
        <w:rPr>
          <w:sz w:val="24"/>
        </w:rPr>
        <w:t>adv </w:t>
      </w:r>
      <w:r>
        <w:rPr>
          <w:i/>
          <w:sz w:val="24"/>
        </w:rPr>
        <w:t>a long time, a long</w:t>
      </w:r>
      <w:r>
        <w:rPr>
          <w:i/>
          <w:spacing w:val="2"/>
          <w:sz w:val="24"/>
        </w:rPr>
        <w:t> </w:t>
      </w:r>
      <w:r>
        <w:rPr>
          <w:i/>
          <w:sz w:val="24"/>
        </w:rPr>
        <w:t>while</w:t>
      </w:r>
    </w:p>
    <w:p>
      <w:pPr>
        <w:pStyle w:val="ListParagraph"/>
        <w:numPr>
          <w:ilvl w:val="1"/>
          <w:numId w:val="7"/>
        </w:numPr>
        <w:tabs>
          <w:tab w:pos="706" w:val="left" w:leader="none"/>
        </w:tabs>
        <w:spacing w:line="240" w:lineRule="auto" w:before="0" w:after="0"/>
        <w:ind w:left="526" w:right="281" w:firstLine="0"/>
        <w:jc w:val="left"/>
        <w:rPr>
          <w:sz w:val="24"/>
        </w:rPr>
      </w:pPr>
      <w:r>
        <w:rPr>
          <w:sz w:val="24"/>
        </w:rPr>
        <w:t>pendant longtemps il ne bougea pas de son lit -- for a long while he didn't move from his bed 84 |</w:t>
      </w:r>
      <w:r>
        <w:rPr>
          <w:spacing w:val="-1"/>
          <w:sz w:val="24"/>
        </w:rPr>
        <w:t> </w:t>
      </w:r>
      <w:r>
        <w:rPr>
          <w:sz w:val="24"/>
        </w:rPr>
        <w:t>3743</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reprendre </w:t>
      </w:r>
      <w:r>
        <w:rPr>
          <w:sz w:val="24"/>
        </w:rPr>
        <w:t>v </w:t>
      </w:r>
      <w:r>
        <w:rPr>
          <w:i/>
          <w:sz w:val="24"/>
        </w:rPr>
        <w:t>to resume, </w:t>
      </w:r>
      <w:r>
        <w:rPr>
          <w:i/>
          <w:spacing w:val="-5"/>
          <w:sz w:val="24"/>
        </w:rPr>
        <w:t>recover, </w:t>
      </w:r>
      <w:r>
        <w:rPr>
          <w:i/>
          <w:sz w:val="24"/>
        </w:rPr>
        <w:t>start again, take</w:t>
      </w:r>
      <w:r>
        <w:rPr>
          <w:i/>
          <w:spacing w:val="3"/>
          <w:sz w:val="24"/>
        </w:rPr>
        <w:t> </w:t>
      </w:r>
      <w:r>
        <w:rPr>
          <w:i/>
          <w:sz w:val="24"/>
        </w:rPr>
        <w:t>back</w:t>
      </w:r>
    </w:p>
    <w:p>
      <w:pPr>
        <w:pStyle w:val="ListParagraph"/>
        <w:numPr>
          <w:ilvl w:val="1"/>
          <w:numId w:val="7"/>
        </w:numPr>
        <w:tabs>
          <w:tab w:pos="706" w:val="left" w:leader="none"/>
        </w:tabs>
        <w:spacing w:line="240" w:lineRule="auto" w:before="0" w:after="0"/>
        <w:ind w:left="156" w:right="548" w:firstLine="370"/>
        <w:jc w:val="left"/>
        <w:rPr>
          <w:sz w:val="24"/>
        </w:rPr>
      </w:pPr>
      <w:r>
        <w:rPr>
          <w:sz w:val="24"/>
        </w:rPr>
        <w:t>on peut les arrêter, leur reprendre cette ville -- we can arrest them, take back this city</w:t>
      </w:r>
      <w:r>
        <w:rPr>
          <w:spacing w:val="-33"/>
          <w:sz w:val="24"/>
        </w:rPr>
        <w:t> </w:t>
      </w:r>
      <w:r>
        <w:rPr>
          <w:sz w:val="24"/>
        </w:rPr>
        <w:t>from them</w:t>
      </w:r>
    </w:p>
    <w:p>
      <w:pPr>
        <w:pStyle w:val="BodyText"/>
        <w:ind w:left="525"/>
      </w:pPr>
      <w:r>
        <w:rPr/>
        <w:t>84 | 3867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courant </w:t>
      </w:r>
      <w:r>
        <w:rPr>
          <w:sz w:val="24"/>
        </w:rPr>
        <w:t>adj,nm </w:t>
      </w:r>
      <w:r>
        <w:rPr>
          <w:i/>
          <w:sz w:val="24"/>
        </w:rPr>
        <w:t>current</w:t>
      </w:r>
    </w:p>
    <w:p>
      <w:pPr>
        <w:pStyle w:val="ListParagraph"/>
        <w:numPr>
          <w:ilvl w:val="1"/>
          <w:numId w:val="7"/>
        </w:numPr>
        <w:tabs>
          <w:tab w:pos="706" w:val="left" w:leader="none"/>
        </w:tabs>
        <w:spacing w:line="240" w:lineRule="auto" w:before="0" w:after="0"/>
        <w:ind w:left="526" w:right="2990" w:firstLine="0"/>
        <w:jc w:val="left"/>
        <w:rPr>
          <w:sz w:val="24"/>
        </w:rPr>
      </w:pPr>
      <w:r>
        <w:rPr>
          <w:sz w:val="24"/>
        </w:rPr>
        <w:t>je suis au courant, il a téléphoné -- I'm aware of it, he telephoned 89 |</w:t>
      </w:r>
      <w:r>
        <w:rPr>
          <w:spacing w:val="-1"/>
          <w:sz w:val="24"/>
        </w:rPr>
        <w:t> </w:t>
      </w:r>
      <w:r>
        <w:rPr>
          <w:sz w:val="24"/>
        </w:rPr>
        <w:t>2490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intérêt </w:t>
      </w:r>
      <w:r>
        <w:rPr>
          <w:sz w:val="24"/>
        </w:rPr>
        <w:t>nm</w:t>
      </w:r>
      <w:r>
        <w:rPr>
          <w:spacing w:val="1"/>
          <w:sz w:val="24"/>
        </w:rPr>
        <w:t> </w:t>
      </w:r>
      <w:r>
        <w:rPr>
          <w:i/>
          <w:sz w:val="24"/>
        </w:rPr>
        <w:t>interest</w:t>
      </w:r>
    </w:p>
    <w:p>
      <w:pPr>
        <w:pStyle w:val="ListParagraph"/>
        <w:numPr>
          <w:ilvl w:val="1"/>
          <w:numId w:val="7"/>
        </w:numPr>
        <w:tabs>
          <w:tab w:pos="706" w:val="left" w:leader="none"/>
        </w:tabs>
        <w:spacing w:line="240" w:lineRule="auto" w:before="0" w:after="0"/>
        <w:ind w:left="526" w:right="2753" w:firstLine="0"/>
        <w:jc w:val="left"/>
        <w:rPr>
          <w:sz w:val="24"/>
        </w:rPr>
      </w:pPr>
      <w:r>
        <w:rPr>
          <w:sz w:val="24"/>
        </w:rPr>
        <w:t>l'avenir ne présente guère d'intérêt -- the future is hardly interesting 77 |</w:t>
      </w:r>
      <w:r>
        <w:rPr>
          <w:spacing w:val="-1"/>
          <w:sz w:val="24"/>
        </w:rPr>
        <w:t> </w:t>
      </w:r>
      <w:r>
        <w:rPr>
          <w:sz w:val="24"/>
        </w:rPr>
        <w:t>5773</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mener </w:t>
      </w:r>
      <w:r>
        <w:rPr>
          <w:sz w:val="24"/>
        </w:rPr>
        <w:t>v </w:t>
      </w:r>
      <w:r>
        <w:rPr>
          <w:i/>
          <w:sz w:val="24"/>
        </w:rPr>
        <w:t>to</w:t>
      </w:r>
      <w:r>
        <w:rPr>
          <w:i/>
          <w:spacing w:val="1"/>
          <w:sz w:val="24"/>
        </w:rPr>
        <w:t> </w:t>
      </w:r>
      <w:r>
        <w:rPr>
          <w:i/>
          <w:sz w:val="24"/>
        </w:rPr>
        <w:t>lead</w:t>
      </w:r>
    </w:p>
    <w:p>
      <w:pPr>
        <w:pStyle w:val="ListParagraph"/>
        <w:numPr>
          <w:ilvl w:val="1"/>
          <w:numId w:val="7"/>
        </w:numPr>
        <w:tabs>
          <w:tab w:pos="706" w:val="left" w:leader="none"/>
        </w:tabs>
        <w:spacing w:line="240" w:lineRule="auto" w:before="0" w:after="0"/>
        <w:ind w:left="156" w:right="1413" w:firstLine="370"/>
        <w:jc w:val="left"/>
        <w:rPr>
          <w:sz w:val="24"/>
        </w:rPr>
      </w:pPr>
      <w:r>
        <w:rPr>
          <w:sz w:val="24"/>
        </w:rPr>
        <w:t>la police mène une enquête pour arrêter les assaillants -- the police are leading an investigation to arrest the</w:t>
      </w:r>
      <w:r>
        <w:rPr>
          <w:spacing w:val="-2"/>
          <w:sz w:val="24"/>
        </w:rPr>
        <w:t> </w:t>
      </w:r>
      <w:r>
        <w:rPr>
          <w:sz w:val="24"/>
        </w:rPr>
        <w:t>attackers</w:t>
      </w:r>
    </w:p>
    <w:p>
      <w:pPr>
        <w:pStyle w:val="BodyText"/>
        <w:ind w:left="525"/>
      </w:pPr>
      <w:r>
        <w:rPr/>
        <w:t>85 | 3622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information </w:t>
      </w:r>
      <w:r>
        <w:rPr>
          <w:sz w:val="24"/>
        </w:rPr>
        <w:t>nf</w:t>
      </w:r>
      <w:r>
        <w:rPr>
          <w:spacing w:val="1"/>
          <w:sz w:val="24"/>
        </w:rPr>
        <w:t> </w:t>
      </w:r>
      <w:r>
        <w:rPr>
          <w:i/>
          <w:sz w:val="24"/>
        </w:rPr>
        <w:t>information</w:t>
      </w:r>
    </w:p>
    <w:p>
      <w:pPr>
        <w:pStyle w:val="ListParagraph"/>
        <w:numPr>
          <w:ilvl w:val="1"/>
          <w:numId w:val="7"/>
        </w:numPr>
        <w:tabs>
          <w:tab w:pos="706" w:val="left" w:leader="none"/>
        </w:tabs>
        <w:spacing w:line="240" w:lineRule="auto" w:before="0" w:after="0"/>
        <w:ind w:left="156" w:right="558" w:firstLine="370"/>
        <w:jc w:val="left"/>
        <w:rPr>
          <w:sz w:val="24"/>
        </w:rPr>
      </w:pPr>
      <w:r>
        <w:rPr>
          <w:sz w:val="24"/>
        </w:rPr>
        <w:t>ces dirigeants ont décidé de taire ces informations -- these leaders decided to suppress this information</w:t>
      </w:r>
    </w:p>
    <w:p>
      <w:pPr>
        <w:pStyle w:val="BodyText"/>
        <w:ind w:left="525"/>
      </w:pPr>
      <w:r>
        <w:rPr/>
        <w:t>73 | 6966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détail </w:t>
      </w:r>
      <w:r>
        <w:rPr>
          <w:sz w:val="24"/>
        </w:rPr>
        <w:t>nm</w:t>
      </w:r>
      <w:r>
        <w:rPr>
          <w:spacing w:val="-1"/>
          <w:sz w:val="24"/>
        </w:rPr>
        <w:t> </w:t>
      </w:r>
      <w:r>
        <w:rPr>
          <w:i/>
          <w:sz w:val="24"/>
        </w:rPr>
        <w:t>detail</w:t>
      </w:r>
    </w:p>
    <w:p>
      <w:pPr>
        <w:pStyle w:val="ListParagraph"/>
        <w:numPr>
          <w:ilvl w:val="1"/>
          <w:numId w:val="7"/>
        </w:numPr>
        <w:tabs>
          <w:tab w:pos="706" w:val="left" w:leader="none"/>
        </w:tabs>
        <w:spacing w:line="240" w:lineRule="auto" w:before="0" w:after="0"/>
        <w:ind w:left="526" w:right="673" w:firstLine="0"/>
        <w:jc w:val="left"/>
        <w:rPr>
          <w:sz w:val="24"/>
        </w:rPr>
      </w:pPr>
      <w:r>
        <w:rPr>
          <w:sz w:val="24"/>
        </w:rPr>
        <w:t>vous devriez tout me raconter en détails -- you should tell me everything in minute detail 92 |</w:t>
      </w:r>
      <w:r>
        <w:rPr>
          <w:spacing w:val="-1"/>
          <w:sz w:val="24"/>
        </w:rPr>
        <w:t> </w:t>
      </w:r>
      <w:r>
        <w:rPr>
          <w:sz w:val="24"/>
        </w:rPr>
        <w:t>1765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appartenir </w:t>
      </w:r>
      <w:r>
        <w:rPr>
          <w:sz w:val="24"/>
        </w:rPr>
        <w:t>v </w:t>
      </w:r>
      <w:r>
        <w:rPr>
          <w:i/>
          <w:sz w:val="24"/>
        </w:rPr>
        <w:t>to</w:t>
      </w:r>
      <w:r>
        <w:rPr>
          <w:i/>
          <w:spacing w:val="1"/>
          <w:sz w:val="24"/>
        </w:rPr>
        <w:t> </w:t>
      </w:r>
      <w:r>
        <w:rPr>
          <w:i/>
          <w:sz w:val="24"/>
        </w:rPr>
        <w:t>belong</w:t>
      </w:r>
    </w:p>
    <w:p>
      <w:pPr>
        <w:pStyle w:val="ListParagraph"/>
        <w:numPr>
          <w:ilvl w:val="1"/>
          <w:numId w:val="7"/>
        </w:numPr>
        <w:tabs>
          <w:tab w:pos="706" w:val="left" w:leader="none"/>
        </w:tabs>
        <w:spacing w:line="240" w:lineRule="auto" w:before="0" w:after="0"/>
        <w:ind w:left="526" w:right="265" w:firstLine="0"/>
        <w:jc w:val="left"/>
        <w:rPr>
          <w:sz w:val="24"/>
        </w:rPr>
      </w:pPr>
      <w:r>
        <w:rPr>
          <w:sz w:val="24"/>
        </w:rPr>
        <w:t>cet argent n'appartient pas au gouvernement -- this money does not belong to the</w:t>
      </w:r>
      <w:r>
        <w:rPr>
          <w:spacing w:val="-24"/>
          <w:sz w:val="24"/>
        </w:rPr>
        <w:t> </w:t>
      </w:r>
      <w:r>
        <w:rPr>
          <w:sz w:val="24"/>
        </w:rPr>
        <w:t>government 91 |</w:t>
      </w:r>
      <w:r>
        <w:rPr>
          <w:spacing w:val="-1"/>
          <w:sz w:val="24"/>
        </w:rPr>
        <w:t> </w:t>
      </w:r>
      <w:r>
        <w:rPr>
          <w:sz w:val="24"/>
        </w:rPr>
        <w:t>1920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liberté </w:t>
      </w:r>
      <w:r>
        <w:rPr>
          <w:sz w:val="24"/>
        </w:rPr>
        <w:t>nf </w:t>
      </w:r>
      <w:r>
        <w:rPr>
          <w:i/>
          <w:spacing w:val="-3"/>
          <w:sz w:val="24"/>
        </w:rPr>
        <w:t>liberty,</w:t>
      </w:r>
      <w:r>
        <w:rPr>
          <w:i/>
          <w:sz w:val="24"/>
        </w:rPr>
        <w:t> freedom</w:t>
      </w:r>
    </w:p>
    <w:p>
      <w:pPr>
        <w:pStyle w:val="ListParagraph"/>
        <w:numPr>
          <w:ilvl w:val="1"/>
          <w:numId w:val="7"/>
        </w:numPr>
        <w:tabs>
          <w:tab w:pos="706" w:val="left" w:leader="none"/>
        </w:tabs>
        <w:spacing w:line="240" w:lineRule="auto" w:before="0" w:after="0"/>
        <w:ind w:left="526" w:right="1546" w:firstLine="0"/>
        <w:jc w:val="left"/>
        <w:rPr>
          <w:sz w:val="24"/>
        </w:rPr>
      </w:pPr>
      <w:r>
        <w:rPr>
          <w:sz w:val="24"/>
        </w:rPr>
        <w:t>on se bat pour la liberté d'expression -- we're fighting for freedom of expression 86 |</w:t>
      </w:r>
      <w:r>
        <w:rPr>
          <w:spacing w:val="-1"/>
          <w:sz w:val="24"/>
        </w:rPr>
        <w:t> </w:t>
      </w:r>
      <w:r>
        <w:rPr>
          <w:sz w:val="24"/>
        </w:rPr>
        <w:t>3350</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assez </w:t>
      </w:r>
      <w:r>
        <w:rPr>
          <w:sz w:val="24"/>
        </w:rPr>
        <w:t>adv</w:t>
      </w:r>
      <w:r>
        <w:rPr>
          <w:spacing w:val="1"/>
          <w:sz w:val="24"/>
        </w:rPr>
        <w:t> </w:t>
      </w:r>
      <w:r>
        <w:rPr>
          <w:i/>
          <w:sz w:val="24"/>
        </w:rPr>
        <w:t>enough</w:t>
      </w:r>
    </w:p>
    <w:p>
      <w:pPr>
        <w:pStyle w:val="ListParagraph"/>
        <w:numPr>
          <w:ilvl w:val="1"/>
          <w:numId w:val="7"/>
        </w:numPr>
        <w:tabs>
          <w:tab w:pos="706" w:val="left" w:leader="none"/>
        </w:tabs>
        <w:spacing w:line="240" w:lineRule="auto" w:before="0" w:after="0"/>
        <w:ind w:left="526" w:right="1837" w:firstLine="0"/>
        <w:jc w:val="left"/>
        <w:rPr>
          <w:sz w:val="24"/>
        </w:rPr>
      </w:pPr>
      <w:r>
        <w:rPr>
          <w:sz w:val="24"/>
        </w:rPr>
        <w:t>les journées ne sont plus assez longues -- the days are no longer long enough 77 |</w:t>
      </w:r>
      <w:r>
        <w:rPr>
          <w:spacing w:val="-1"/>
          <w:sz w:val="24"/>
        </w:rPr>
        <w:t> </w:t>
      </w:r>
      <w:r>
        <w:rPr>
          <w:sz w:val="24"/>
        </w:rPr>
        <w:t>5630</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risquer </w:t>
      </w:r>
      <w:r>
        <w:rPr>
          <w:sz w:val="24"/>
        </w:rPr>
        <w:t>v </w:t>
      </w:r>
      <w:r>
        <w:rPr>
          <w:i/>
          <w:sz w:val="24"/>
        </w:rPr>
        <w:t>to</w:t>
      </w:r>
      <w:r>
        <w:rPr>
          <w:i/>
          <w:spacing w:val="1"/>
          <w:sz w:val="24"/>
        </w:rPr>
        <w:t> </w:t>
      </w:r>
      <w:r>
        <w:rPr>
          <w:i/>
          <w:sz w:val="24"/>
        </w:rPr>
        <w:t>risk</w:t>
      </w:r>
    </w:p>
    <w:p>
      <w:pPr>
        <w:pStyle w:val="ListParagraph"/>
        <w:numPr>
          <w:ilvl w:val="1"/>
          <w:numId w:val="7"/>
        </w:numPr>
        <w:tabs>
          <w:tab w:pos="706" w:val="left" w:leader="none"/>
        </w:tabs>
        <w:spacing w:line="240" w:lineRule="auto" w:before="0" w:after="0"/>
        <w:ind w:left="526" w:right="1373" w:firstLine="0"/>
        <w:jc w:val="left"/>
        <w:rPr>
          <w:sz w:val="24"/>
        </w:rPr>
      </w:pPr>
      <w:r>
        <w:rPr>
          <w:sz w:val="24"/>
        </w:rPr>
        <w:t>un avocat ne viendra pas risquer sa vie -- a lawyer won't come here to risk his life 88 |</w:t>
      </w:r>
      <w:r>
        <w:rPr>
          <w:spacing w:val="-1"/>
          <w:sz w:val="24"/>
        </w:rPr>
        <w:t> </w:t>
      </w:r>
      <w:r>
        <w:rPr>
          <w:sz w:val="24"/>
        </w:rPr>
        <w:t>2752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chacun </w:t>
      </w:r>
      <w:r>
        <w:rPr>
          <w:sz w:val="24"/>
        </w:rPr>
        <w:t>pro</w:t>
      </w:r>
      <w:r>
        <w:rPr>
          <w:spacing w:val="-1"/>
          <w:sz w:val="24"/>
        </w:rPr>
        <w:t> </w:t>
      </w:r>
      <w:r>
        <w:rPr>
          <w:i/>
          <w:sz w:val="24"/>
        </w:rPr>
        <w:t>each</w:t>
      </w:r>
    </w:p>
    <w:p>
      <w:pPr>
        <w:pStyle w:val="ListParagraph"/>
        <w:numPr>
          <w:ilvl w:val="1"/>
          <w:numId w:val="7"/>
        </w:numPr>
        <w:tabs>
          <w:tab w:pos="706" w:val="left" w:leader="none"/>
        </w:tabs>
        <w:spacing w:line="240" w:lineRule="auto" w:before="0" w:after="0"/>
        <w:ind w:left="526" w:right="650" w:firstLine="0"/>
        <w:jc w:val="left"/>
        <w:rPr>
          <w:sz w:val="24"/>
        </w:rPr>
      </w:pPr>
      <w:r>
        <w:rPr>
          <w:sz w:val="24"/>
        </w:rPr>
        <w:t>ils ont chacun leurs intérêts, leurs passions -- they each have their own interests, passions 84 |</w:t>
      </w:r>
      <w:r>
        <w:rPr>
          <w:spacing w:val="-1"/>
          <w:sz w:val="24"/>
        </w:rPr>
        <w:t> </w:t>
      </w:r>
      <w:r>
        <w:rPr>
          <w:sz w:val="24"/>
        </w:rPr>
        <w:t>3785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concerner </w:t>
      </w:r>
      <w:r>
        <w:rPr>
          <w:sz w:val="24"/>
        </w:rPr>
        <w:t>v </w:t>
      </w:r>
      <w:r>
        <w:rPr>
          <w:i/>
          <w:sz w:val="24"/>
        </w:rPr>
        <w:t>to concern</w:t>
      </w:r>
    </w:p>
    <w:p>
      <w:pPr>
        <w:spacing w:after="0" w:line="240" w:lineRule="auto"/>
        <w:jc w:val="left"/>
        <w:rPr>
          <w:sz w:val="24"/>
        </w:rPr>
        <w:sectPr>
          <w:pgSz w:w="11900" w:h="16840"/>
          <w:pgMar w:top="1060" w:bottom="280" w:left="980" w:right="1000"/>
        </w:sectPr>
      </w:pPr>
    </w:p>
    <w:p>
      <w:pPr>
        <w:pStyle w:val="ListParagraph"/>
        <w:numPr>
          <w:ilvl w:val="1"/>
          <w:numId w:val="7"/>
        </w:numPr>
        <w:tabs>
          <w:tab w:pos="706" w:val="left" w:leader="none"/>
        </w:tabs>
        <w:spacing w:line="240" w:lineRule="auto" w:before="74" w:after="0"/>
        <w:ind w:left="526" w:right="291" w:firstLine="0"/>
        <w:jc w:val="left"/>
        <w:rPr>
          <w:sz w:val="24"/>
        </w:rPr>
      </w:pPr>
      <w:r>
        <w:rPr>
          <w:sz w:val="24"/>
        </w:rPr>
        <w:t>en ce qui me concerne, je voudrais te féliciter -- for my part, I would like to congratulate you 70 |</w:t>
      </w:r>
      <w:r>
        <w:rPr>
          <w:spacing w:val="-1"/>
          <w:sz w:val="24"/>
        </w:rPr>
        <w:t> </w:t>
      </w:r>
      <w:r>
        <w:rPr>
          <w:sz w:val="24"/>
        </w:rPr>
        <w:t>7875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maison </w:t>
      </w:r>
      <w:r>
        <w:rPr>
          <w:sz w:val="24"/>
        </w:rPr>
        <w:t>nf</w:t>
      </w:r>
      <w:r>
        <w:rPr>
          <w:spacing w:val="-1"/>
          <w:sz w:val="24"/>
        </w:rPr>
        <w:t> </w:t>
      </w:r>
      <w:r>
        <w:rPr>
          <w:i/>
          <w:sz w:val="24"/>
        </w:rPr>
        <w:t>house</w:t>
      </w:r>
    </w:p>
    <w:p>
      <w:pPr>
        <w:pStyle w:val="ListParagraph"/>
        <w:numPr>
          <w:ilvl w:val="1"/>
          <w:numId w:val="7"/>
        </w:numPr>
        <w:tabs>
          <w:tab w:pos="706" w:val="left" w:leader="none"/>
        </w:tabs>
        <w:spacing w:line="240" w:lineRule="auto" w:before="0" w:after="0"/>
        <w:ind w:left="526" w:right="2666" w:firstLine="0"/>
        <w:jc w:val="left"/>
        <w:rPr>
          <w:sz w:val="24"/>
        </w:rPr>
      </w:pPr>
      <w:r>
        <w:rPr>
          <w:sz w:val="24"/>
        </w:rPr>
        <w:t>elle est revenue habiter à la maison -- she came back to live at home 76 |</w:t>
      </w:r>
      <w:r>
        <w:rPr>
          <w:spacing w:val="-1"/>
          <w:sz w:val="24"/>
        </w:rPr>
        <w:t> </w:t>
      </w:r>
      <w:r>
        <w:rPr>
          <w:sz w:val="24"/>
        </w:rPr>
        <w:t>5803</w:t>
      </w:r>
    </w:p>
    <w:p>
      <w:pPr>
        <w:pStyle w:val="BodyText"/>
        <w:rPr>
          <w:sz w:val="26"/>
        </w:rPr>
      </w:pPr>
    </w:p>
    <w:p>
      <w:pPr>
        <w:pStyle w:val="BodyText"/>
        <w:rPr>
          <w:sz w:val="22"/>
        </w:rPr>
      </w:pPr>
    </w:p>
    <w:p>
      <w:pPr>
        <w:pStyle w:val="BodyText"/>
        <w:ind w:left="216"/>
      </w:pPr>
      <w:r>
        <w:rPr/>
        <w:t>Page 21</w:t>
      </w:r>
    </w:p>
    <w:p>
      <w:pPr>
        <w:pStyle w:val="ListParagraph"/>
        <w:numPr>
          <w:ilvl w:val="0"/>
          <w:numId w:val="7"/>
        </w:numPr>
        <w:tabs>
          <w:tab w:pos="576" w:val="left" w:leader="none"/>
        </w:tabs>
        <w:spacing w:line="240" w:lineRule="auto" w:before="0" w:after="0"/>
        <w:ind w:left="576" w:right="0" w:hanging="420"/>
        <w:jc w:val="left"/>
        <w:rPr>
          <w:i/>
          <w:sz w:val="24"/>
        </w:rPr>
      </w:pPr>
      <w:r>
        <w:rPr>
          <w:b/>
          <w:sz w:val="24"/>
        </w:rPr>
        <w:t>d</w:t>
      </w:r>
      <w:r>
        <w:rPr>
          <w:sz w:val="24"/>
        </w:rPr>
        <w:t>'abord adv </w:t>
      </w:r>
      <w:r>
        <w:rPr>
          <w:i/>
          <w:sz w:val="24"/>
        </w:rPr>
        <w:t>first of</w:t>
      </w:r>
      <w:r>
        <w:rPr>
          <w:i/>
          <w:spacing w:val="-3"/>
          <w:sz w:val="24"/>
        </w:rPr>
        <w:t> </w:t>
      </w:r>
      <w:r>
        <w:rPr>
          <w:i/>
          <w:sz w:val="24"/>
        </w:rPr>
        <w:t>all</w:t>
      </w:r>
    </w:p>
    <w:p>
      <w:pPr>
        <w:pStyle w:val="ListParagraph"/>
        <w:numPr>
          <w:ilvl w:val="1"/>
          <w:numId w:val="7"/>
        </w:numPr>
        <w:tabs>
          <w:tab w:pos="706" w:val="left" w:leader="none"/>
        </w:tabs>
        <w:spacing w:line="240" w:lineRule="auto" w:before="0" w:after="0"/>
        <w:ind w:left="156" w:right="328" w:firstLine="370"/>
        <w:jc w:val="left"/>
        <w:rPr>
          <w:sz w:val="24"/>
        </w:rPr>
      </w:pPr>
      <w:r>
        <w:rPr>
          <w:sz w:val="24"/>
        </w:rPr>
        <w:t>je voudrais d'abord savoir quel métier tu exerces -- I would first of all like to know what you do for a</w:t>
      </w:r>
      <w:r>
        <w:rPr>
          <w:spacing w:val="-2"/>
          <w:sz w:val="24"/>
        </w:rPr>
        <w:t> </w:t>
      </w:r>
      <w:r>
        <w:rPr>
          <w:sz w:val="24"/>
        </w:rPr>
        <w:t>living</w:t>
      </w:r>
    </w:p>
    <w:p>
      <w:pPr>
        <w:pStyle w:val="BodyText"/>
        <w:ind w:left="525"/>
      </w:pPr>
      <w:r>
        <w:rPr/>
        <w:t>83 | 3844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apprendre </w:t>
      </w:r>
      <w:r>
        <w:rPr>
          <w:sz w:val="24"/>
        </w:rPr>
        <w:t>v </w:t>
      </w:r>
      <w:r>
        <w:rPr>
          <w:i/>
          <w:sz w:val="24"/>
        </w:rPr>
        <w:t>to</w:t>
      </w:r>
      <w:r>
        <w:rPr>
          <w:i/>
          <w:spacing w:val="1"/>
          <w:sz w:val="24"/>
        </w:rPr>
        <w:t> </w:t>
      </w:r>
      <w:r>
        <w:rPr>
          <w:i/>
          <w:sz w:val="24"/>
        </w:rPr>
        <w:t>learn</w:t>
      </w:r>
    </w:p>
    <w:p>
      <w:pPr>
        <w:pStyle w:val="ListParagraph"/>
        <w:numPr>
          <w:ilvl w:val="1"/>
          <w:numId w:val="7"/>
        </w:numPr>
        <w:tabs>
          <w:tab w:pos="706" w:val="left" w:leader="none"/>
        </w:tabs>
        <w:spacing w:line="240" w:lineRule="auto" w:before="0" w:after="0"/>
        <w:ind w:left="526" w:right="3445" w:firstLine="0"/>
        <w:jc w:val="left"/>
        <w:rPr>
          <w:sz w:val="24"/>
        </w:rPr>
      </w:pPr>
      <w:r>
        <w:rPr>
          <w:sz w:val="24"/>
        </w:rPr>
        <w:t>où as-tu appris le métier? -- where did you learn your trade? 83 |</w:t>
      </w:r>
      <w:r>
        <w:rPr>
          <w:spacing w:val="-1"/>
          <w:sz w:val="24"/>
        </w:rPr>
        <w:t> </w:t>
      </w:r>
      <w:r>
        <w:rPr>
          <w:sz w:val="24"/>
        </w:rPr>
        <w:t>4035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niveau </w:t>
      </w:r>
      <w:r>
        <w:rPr>
          <w:sz w:val="24"/>
        </w:rPr>
        <w:t>nm </w:t>
      </w:r>
      <w:r>
        <w:rPr>
          <w:i/>
          <w:sz w:val="24"/>
        </w:rPr>
        <w:t>level</w:t>
      </w:r>
    </w:p>
    <w:p>
      <w:pPr>
        <w:pStyle w:val="ListParagraph"/>
        <w:numPr>
          <w:ilvl w:val="1"/>
          <w:numId w:val="7"/>
        </w:numPr>
        <w:tabs>
          <w:tab w:pos="706" w:val="left" w:leader="none"/>
        </w:tabs>
        <w:spacing w:line="240" w:lineRule="auto" w:before="0" w:after="0"/>
        <w:ind w:left="156" w:right="924" w:firstLine="370"/>
        <w:jc w:val="left"/>
        <w:rPr>
          <w:sz w:val="24"/>
        </w:rPr>
      </w:pPr>
      <w:r>
        <w:rPr>
          <w:sz w:val="24"/>
        </w:rPr>
        <w:t>ce niveau de collaboration ne sera pas maintenu -- this level of cooperation will not be maintained</w:t>
      </w:r>
    </w:p>
    <w:p>
      <w:pPr>
        <w:pStyle w:val="BodyText"/>
        <w:ind w:left="525"/>
      </w:pPr>
      <w:r>
        <w:rPr/>
        <w:t>71 | 7236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rencontrer </w:t>
      </w:r>
      <w:r>
        <w:rPr>
          <w:sz w:val="24"/>
        </w:rPr>
        <w:t>v </w:t>
      </w:r>
      <w:r>
        <w:rPr>
          <w:i/>
          <w:sz w:val="24"/>
        </w:rPr>
        <w:t>to</w:t>
      </w:r>
      <w:r>
        <w:rPr>
          <w:i/>
          <w:spacing w:val="1"/>
          <w:sz w:val="24"/>
        </w:rPr>
        <w:t> </w:t>
      </w:r>
      <w:r>
        <w:rPr>
          <w:i/>
          <w:sz w:val="24"/>
        </w:rPr>
        <w:t>meet</w:t>
      </w:r>
    </w:p>
    <w:p>
      <w:pPr>
        <w:pStyle w:val="ListParagraph"/>
        <w:numPr>
          <w:ilvl w:val="1"/>
          <w:numId w:val="7"/>
        </w:numPr>
        <w:tabs>
          <w:tab w:pos="706" w:val="left" w:leader="none"/>
        </w:tabs>
        <w:spacing w:line="240" w:lineRule="auto" w:before="0" w:after="0"/>
        <w:ind w:left="526" w:right="508" w:firstLine="0"/>
        <w:jc w:val="left"/>
        <w:rPr>
          <w:sz w:val="24"/>
        </w:rPr>
      </w:pPr>
      <w:r>
        <w:rPr>
          <w:sz w:val="24"/>
        </w:rPr>
        <w:t>il rencontrera le pape au </w:t>
      </w:r>
      <w:r>
        <w:rPr>
          <w:spacing w:val="-5"/>
          <w:sz w:val="24"/>
        </w:rPr>
        <w:t>Vatican </w:t>
      </w:r>
      <w:r>
        <w:rPr>
          <w:sz w:val="24"/>
        </w:rPr>
        <w:t>vendredi -- he will meet the Pope at the </w:t>
      </w:r>
      <w:r>
        <w:rPr>
          <w:spacing w:val="-5"/>
          <w:sz w:val="24"/>
        </w:rPr>
        <w:t>Vatican </w:t>
      </w:r>
      <w:r>
        <w:rPr>
          <w:sz w:val="24"/>
        </w:rPr>
        <w:t>on Friday 82 |</w:t>
      </w:r>
      <w:r>
        <w:rPr>
          <w:spacing w:val="-1"/>
          <w:sz w:val="24"/>
        </w:rPr>
        <w:t> </w:t>
      </w:r>
      <w:r>
        <w:rPr>
          <w:sz w:val="24"/>
        </w:rPr>
        <w:t>4103</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ton </w:t>
      </w:r>
      <w:r>
        <w:rPr>
          <w:sz w:val="24"/>
        </w:rPr>
        <w:t>det,nm </w:t>
      </w:r>
      <w:r>
        <w:rPr>
          <w:i/>
          <w:sz w:val="24"/>
        </w:rPr>
        <w:t>your; tone</w:t>
      </w:r>
    </w:p>
    <w:p>
      <w:pPr>
        <w:pStyle w:val="ListParagraph"/>
        <w:numPr>
          <w:ilvl w:val="1"/>
          <w:numId w:val="7"/>
        </w:numPr>
        <w:tabs>
          <w:tab w:pos="706" w:val="left" w:leader="none"/>
        </w:tabs>
        <w:spacing w:line="240" w:lineRule="auto" w:before="0" w:after="0"/>
        <w:ind w:left="526" w:right="5213" w:firstLine="0"/>
        <w:jc w:val="left"/>
        <w:rPr>
          <w:sz w:val="24"/>
        </w:rPr>
      </w:pPr>
      <w:r>
        <w:rPr>
          <w:sz w:val="24"/>
        </w:rPr>
        <w:t>le ton était donné -- the tone was sounded 57 | 12083-n</w:t>
      </w:r>
      <w:r>
        <w:rPr>
          <w:spacing w:val="-1"/>
          <w:sz w:val="24"/>
        </w:rPr>
        <w:t> </w:t>
      </w:r>
      <w:r>
        <w:rPr>
          <w:sz w:val="24"/>
        </w:rPr>
        <w:t>+s</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œuvre </w:t>
      </w:r>
      <w:r>
        <w:rPr>
          <w:sz w:val="24"/>
        </w:rPr>
        <w:t>nf </w:t>
      </w:r>
      <w:r>
        <w:rPr>
          <w:i/>
          <w:sz w:val="24"/>
        </w:rPr>
        <w:t>work,</w:t>
      </w:r>
      <w:r>
        <w:rPr>
          <w:i/>
          <w:spacing w:val="1"/>
          <w:sz w:val="24"/>
        </w:rPr>
        <w:t> </w:t>
      </w:r>
      <w:r>
        <w:rPr>
          <w:i/>
          <w:sz w:val="24"/>
        </w:rPr>
        <w:t>task</w:t>
      </w:r>
    </w:p>
    <w:p>
      <w:pPr>
        <w:pStyle w:val="ListParagraph"/>
        <w:numPr>
          <w:ilvl w:val="1"/>
          <w:numId w:val="7"/>
        </w:numPr>
        <w:tabs>
          <w:tab w:pos="706" w:val="left" w:leader="none"/>
        </w:tabs>
        <w:spacing w:line="240" w:lineRule="auto" w:before="0" w:after="0"/>
        <w:ind w:left="526" w:right="2621" w:firstLine="0"/>
        <w:jc w:val="left"/>
        <w:rPr>
          <w:sz w:val="24"/>
        </w:rPr>
      </w:pPr>
      <w:r>
        <w:rPr>
          <w:sz w:val="24"/>
        </w:rPr>
        <w:t>peu d'auteurs font référence à son œuvre -- few authors cite his work 84 |</w:t>
      </w:r>
      <w:r>
        <w:rPr>
          <w:spacing w:val="-1"/>
          <w:sz w:val="24"/>
        </w:rPr>
        <w:t> </w:t>
      </w:r>
      <w:r>
        <w:rPr>
          <w:sz w:val="24"/>
        </w:rPr>
        <w:t>3754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créer </w:t>
      </w:r>
      <w:r>
        <w:rPr>
          <w:sz w:val="24"/>
        </w:rPr>
        <w:t>v </w:t>
      </w:r>
      <w:r>
        <w:rPr>
          <w:i/>
          <w:sz w:val="24"/>
        </w:rPr>
        <w:t>to</w:t>
      </w:r>
      <w:r>
        <w:rPr>
          <w:i/>
          <w:spacing w:val="2"/>
          <w:sz w:val="24"/>
        </w:rPr>
        <w:t> </w:t>
      </w:r>
      <w:r>
        <w:rPr>
          <w:i/>
          <w:spacing w:val="-3"/>
          <w:sz w:val="24"/>
        </w:rPr>
        <w:t>create</w:t>
      </w:r>
    </w:p>
    <w:p>
      <w:pPr>
        <w:pStyle w:val="ListParagraph"/>
        <w:numPr>
          <w:ilvl w:val="1"/>
          <w:numId w:val="7"/>
        </w:numPr>
        <w:tabs>
          <w:tab w:pos="706" w:val="left" w:leader="none"/>
        </w:tabs>
        <w:spacing w:line="240" w:lineRule="auto" w:before="0" w:after="0"/>
        <w:ind w:left="156" w:right="638" w:firstLine="370"/>
        <w:jc w:val="left"/>
        <w:rPr>
          <w:sz w:val="24"/>
        </w:rPr>
      </w:pPr>
      <w:r>
        <w:rPr>
          <w:sz w:val="24"/>
        </w:rPr>
        <w:t>des malentendus nous créent des problèmes terribles -- misunderstandings create horrible problems for</w:t>
      </w:r>
      <w:r>
        <w:rPr>
          <w:spacing w:val="-1"/>
          <w:sz w:val="24"/>
        </w:rPr>
        <w:t> </w:t>
      </w:r>
      <w:r>
        <w:rPr>
          <w:sz w:val="24"/>
        </w:rPr>
        <w:t>us</w:t>
      </w:r>
    </w:p>
    <w:p>
      <w:pPr>
        <w:pStyle w:val="BodyText"/>
        <w:spacing w:before="1"/>
        <w:ind w:left="525"/>
      </w:pPr>
      <w:r>
        <w:rPr/>
        <w:t>77 | 5446</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état </w:t>
      </w:r>
      <w:r>
        <w:rPr>
          <w:sz w:val="24"/>
        </w:rPr>
        <w:t>nm </w:t>
      </w:r>
      <w:r>
        <w:rPr>
          <w:i/>
          <w:sz w:val="24"/>
        </w:rPr>
        <w:t>state</w:t>
      </w:r>
    </w:p>
    <w:p>
      <w:pPr>
        <w:pStyle w:val="ListParagraph"/>
        <w:numPr>
          <w:ilvl w:val="1"/>
          <w:numId w:val="7"/>
        </w:numPr>
        <w:tabs>
          <w:tab w:pos="706" w:val="left" w:leader="none"/>
        </w:tabs>
        <w:spacing w:line="240" w:lineRule="auto" w:before="0" w:after="0"/>
        <w:ind w:left="526" w:right="1015" w:firstLine="0"/>
        <w:jc w:val="left"/>
        <w:rPr>
          <w:sz w:val="24"/>
        </w:rPr>
      </w:pPr>
      <w:r>
        <w:rPr>
          <w:sz w:val="24"/>
        </w:rPr>
        <w:t>la police était en état d'alerte maximum -- the police were in a full state of</w:t>
      </w:r>
      <w:r>
        <w:rPr>
          <w:spacing w:val="-28"/>
          <w:sz w:val="24"/>
        </w:rPr>
        <w:t> </w:t>
      </w:r>
      <w:r>
        <w:rPr>
          <w:sz w:val="24"/>
        </w:rPr>
        <w:t>emergency 74 |</w:t>
      </w:r>
      <w:r>
        <w:rPr>
          <w:spacing w:val="-1"/>
          <w:sz w:val="24"/>
        </w:rPr>
        <w:t> </w:t>
      </w:r>
      <w:r>
        <w:rPr>
          <w:sz w:val="24"/>
        </w:rPr>
        <w:t>6400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obtenir </w:t>
      </w:r>
      <w:r>
        <w:rPr>
          <w:sz w:val="24"/>
        </w:rPr>
        <w:t>v </w:t>
      </w:r>
      <w:r>
        <w:rPr>
          <w:i/>
          <w:sz w:val="24"/>
        </w:rPr>
        <w:t>to get,</w:t>
      </w:r>
      <w:r>
        <w:rPr>
          <w:i/>
          <w:spacing w:val="1"/>
          <w:sz w:val="24"/>
        </w:rPr>
        <w:t> </w:t>
      </w:r>
      <w:r>
        <w:rPr>
          <w:i/>
          <w:sz w:val="24"/>
        </w:rPr>
        <w:t>obtain</w:t>
      </w:r>
    </w:p>
    <w:p>
      <w:pPr>
        <w:pStyle w:val="ListParagraph"/>
        <w:numPr>
          <w:ilvl w:val="1"/>
          <w:numId w:val="7"/>
        </w:numPr>
        <w:tabs>
          <w:tab w:pos="706" w:val="left" w:leader="none"/>
        </w:tabs>
        <w:spacing w:line="240" w:lineRule="auto" w:before="0" w:after="0"/>
        <w:ind w:left="526" w:right="906" w:firstLine="0"/>
        <w:jc w:val="left"/>
        <w:rPr>
          <w:sz w:val="24"/>
        </w:rPr>
      </w:pPr>
      <w:r>
        <w:rPr>
          <w:sz w:val="24"/>
        </w:rPr>
        <w:t>j'essaierai d'obtenir la réponse pour demain -- I will try to get the answer for tomorrow 79 |</w:t>
      </w:r>
      <w:r>
        <w:rPr>
          <w:spacing w:val="-1"/>
          <w:sz w:val="24"/>
        </w:rPr>
        <w:t> </w:t>
      </w:r>
      <w:r>
        <w:rPr>
          <w:sz w:val="24"/>
        </w:rPr>
        <w:t>5088</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clair </w:t>
      </w:r>
      <w:r>
        <w:rPr>
          <w:spacing w:val="-3"/>
          <w:sz w:val="24"/>
        </w:rPr>
        <w:t>adv,nadj</w:t>
      </w:r>
      <w:r>
        <w:rPr>
          <w:spacing w:val="1"/>
          <w:sz w:val="24"/>
        </w:rPr>
        <w:t> </w:t>
      </w:r>
      <w:r>
        <w:rPr>
          <w:i/>
          <w:sz w:val="24"/>
        </w:rPr>
        <w:t>clear</w:t>
      </w:r>
    </w:p>
    <w:p>
      <w:pPr>
        <w:pStyle w:val="ListParagraph"/>
        <w:numPr>
          <w:ilvl w:val="1"/>
          <w:numId w:val="7"/>
        </w:numPr>
        <w:tabs>
          <w:tab w:pos="706" w:val="left" w:leader="none"/>
        </w:tabs>
        <w:spacing w:line="240" w:lineRule="auto" w:before="0" w:after="0"/>
        <w:ind w:left="526" w:right="835" w:firstLine="0"/>
        <w:jc w:val="left"/>
        <w:rPr>
          <w:sz w:val="24"/>
        </w:rPr>
      </w:pPr>
      <w:r>
        <w:rPr>
          <w:sz w:val="24"/>
        </w:rPr>
        <w:t>la nuit était froide et claire, sous la lune -- the night was cold and clear, under the</w:t>
      </w:r>
      <w:r>
        <w:rPr>
          <w:spacing w:val="-30"/>
          <w:sz w:val="24"/>
        </w:rPr>
        <w:t> </w:t>
      </w:r>
      <w:r>
        <w:rPr>
          <w:sz w:val="24"/>
        </w:rPr>
        <w:t>moon 86 |</w:t>
      </w:r>
      <w:r>
        <w:rPr>
          <w:spacing w:val="-1"/>
          <w:sz w:val="24"/>
        </w:rPr>
        <w:t> </w:t>
      </w:r>
      <w:r>
        <w:rPr>
          <w:sz w:val="24"/>
        </w:rPr>
        <w:t>3080</w:t>
      </w:r>
    </w:p>
    <w:p>
      <w:pPr>
        <w:spacing w:after="0" w:line="240" w:lineRule="auto"/>
        <w:jc w:val="left"/>
        <w:rPr>
          <w:sz w:val="24"/>
        </w:rPr>
        <w:sectPr>
          <w:pgSz w:w="11900" w:h="16840"/>
          <w:pgMar w:top="1060" w:bottom="280" w:left="980" w:right="1000"/>
        </w:sectPr>
      </w:pPr>
    </w:p>
    <w:p>
      <w:pPr>
        <w:pStyle w:val="ListParagraph"/>
        <w:numPr>
          <w:ilvl w:val="0"/>
          <w:numId w:val="7"/>
        </w:numPr>
        <w:tabs>
          <w:tab w:pos="576" w:val="left" w:leader="none"/>
        </w:tabs>
        <w:spacing w:line="240" w:lineRule="auto" w:before="74" w:after="0"/>
        <w:ind w:left="576" w:right="0" w:hanging="420"/>
        <w:jc w:val="left"/>
        <w:rPr>
          <w:i/>
          <w:sz w:val="24"/>
        </w:rPr>
      </w:pPr>
      <w:r>
        <w:rPr>
          <w:b/>
          <w:sz w:val="24"/>
        </w:rPr>
        <w:t>chercher </w:t>
      </w:r>
      <w:r>
        <w:rPr>
          <w:sz w:val="24"/>
        </w:rPr>
        <w:t>v </w:t>
      </w:r>
      <w:r>
        <w:rPr>
          <w:i/>
          <w:sz w:val="24"/>
        </w:rPr>
        <w:t>to look</w:t>
      </w:r>
      <w:r>
        <w:rPr>
          <w:i/>
          <w:spacing w:val="1"/>
          <w:sz w:val="24"/>
        </w:rPr>
        <w:t> </w:t>
      </w:r>
      <w:r>
        <w:rPr>
          <w:i/>
          <w:sz w:val="24"/>
        </w:rPr>
        <w:t>for</w:t>
      </w:r>
    </w:p>
    <w:p>
      <w:pPr>
        <w:pStyle w:val="ListParagraph"/>
        <w:numPr>
          <w:ilvl w:val="1"/>
          <w:numId w:val="7"/>
        </w:numPr>
        <w:tabs>
          <w:tab w:pos="706" w:val="left" w:leader="none"/>
        </w:tabs>
        <w:spacing w:line="240" w:lineRule="auto" w:before="0" w:after="0"/>
        <w:ind w:left="526" w:right="3991" w:firstLine="0"/>
        <w:jc w:val="left"/>
        <w:rPr>
          <w:sz w:val="24"/>
        </w:rPr>
      </w:pPr>
      <w:r>
        <w:rPr>
          <w:sz w:val="24"/>
        </w:rPr>
        <w:t>je ne cherche pas la richesse -- I am not seeking riches 76 |</w:t>
      </w:r>
      <w:r>
        <w:rPr>
          <w:spacing w:val="-1"/>
          <w:sz w:val="24"/>
        </w:rPr>
        <w:t> </w:t>
      </w:r>
      <w:r>
        <w:rPr>
          <w:sz w:val="24"/>
        </w:rPr>
        <w:t>5694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entrer </w:t>
      </w:r>
      <w:r>
        <w:rPr>
          <w:sz w:val="24"/>
        </w:rPr>
        <w:t>v </w:t>
      </w:r>
      <w:r>
        <w:rPr>
          <w:i/>
          <w:sz w:val="24"/>
        </w:rPr>
        <w:t>to </w:t>
      </w:r>
      <w:r>
        <w:rPr>
          <w:i/>
          <w:spacing w:val="-5"/>
          <w:sz w:val="24"/>
        </w:rPr>
        <w:t>enter, </w:t>
      </w:r>
      <w:r>
        <w:rPr>
          <w:i/>
          <w:sz w:val="24"/>
        </w:rPr>
        <w:t>go in, come</w:t>
      </w:r>
      <w:r>
        <w:rPr>
          <w:i/>
          <w:spacing w:val="5"/>
          <w:sz w:val="24"/>
        </w:rPr>
        <w:t> </w:t>
      </w:r>
      <w:r>
        <w:rPr>
          <w:i/>
          <w:sz w:val="24"/>
        </w:rPr>
        <w:t>in</w:t>
      </w:r>
    </w:p>
    <w:p>
      <w:pPr>
        <w:pStyle w:val="ListParagraph"/>
        <w:numPr>
          <w:ilvl w:val="1"/>
          <w:numId w:val="7"/>
        </w:numPr>
        <w:tabs>
          <w:tab w:pos="706" w:val="left" w:leader="none"/>
        </w:tabs>
        <w:spacing w:line="240" w:lineRule="auto" w:before="0" w:after="0"/>
        <w:ind w:left="526" w:right="234" w:firstLine="0"/>
        <w:jc w:val="left"/>
        <w:rPr>
          <w:sz w:val="24"/>
        </w:rPr>
      </w:pPr>
      <w:r>
        <w:rPr>
          <w:sz w:val="24"/>
        </w:rPr>
        <w:t>faut trouver le moyen d' entrer dans le soussol -- gotta find the way to enter into the basement 83 |</w:t>
      </w:r>
      <w:r>
        <w:rPr>
          <w:spacing w:val="-1"/>
          <w:sz w:val="24"/>
        </w:rPr>
        <w:t> </w:t>
      </w:r>
      <w:r>
        <w:rPr>
          <w:sz w:val="24"/>
        </w:rPr>
        <w:t>3800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proposer </w:t>
      </w:r>
      <w:r>
        <w:rPr>
          <w:sz w:val="24"/>
        </w:rPr>
        <w:t>v </w:t>
      </w:r>
      <w:r>
        <w:rPr>
          <w:i/>
          <w:sz w:val="24"/>
        </w:rPr>
        <w:t>to propose</w:t>
      </w:r>
    </w:p>
    <w:p>
      <w:pPr>
        <w:pStyle w:val="ListParagraph"/>
        <w:numPr>
          <w:ilvl w:val="1"/>
          <w:numId w:val="7"/>
        </w:numPr>
        <w:tabs>
          <w:tab w:pos="706" w:val="left" w:leader="none"/>
        </w:tabs>
        <w:spacing w:line="240" w:lineRule="auto" w:before="0" w:after="0"/>
        <w:ind w:left="156" w:right="438" w:firstLine="370"/>
        <w:jc w:val="left"/>
        <w:rPr>
          <w:sz w:val="24"/>
        </w:rPr>
      </w:pPr>
      <w:r>
        <w:rPr>
          <w:sz w:val="24"/>
        </w:rPr>
        <w:t>le jeune Français propose une promenade au parc -- the young Frenchman proposed a stroll through the park</w:t>
      </w:r>
    </w:p>
    <w:p>
      <w:pPr>
        <w:pStyle w:val="BodyText"/>
        <w:ind w:left="525"/>
      </w:pPr>
      <w:r>
        <w:rPr/>
        <w:t>73 | 6484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apporter </w:t>
      </w:r>
      <w:r>
        <w:rPr>
          <w:sz w:val="24"/>
        </w:rPr>
        <w:t>v </w:t>
      </w:r>
      <w:r>
        <w:rPr>
          <w:i/>
          <w:sz w:val="24"/>
        </w:rPr>
        <w:t>to</w:t>
      </w:r>
      <w:r>
        <w:rPr>
          <w:i/>
          <w:spacing w:val="1"/>
          <w:sz w:val="24"/>
        </w:rPr>
        <w:t> </w:t>
      </w:r>
      <w:r>
        <w:rPr>
          <w:i/>
          <w:sz w:val="24"/>
        </w:rPr>
        <w:t>bring</w:t>
      </w:r>
    </w:p>
    <w:p>
      <w:pPr>
        <w:pStyle w:val="ListParagraph"/>
        <w:numPr>
          <w:ilvl w:val="1"/>
          <w:numId w:val="7"/>
        </w:numPr>
        <w:tabs>
          <w:tab w:pos="706" w:val="left" w:leader="none"/>
        </w:tabs>
        <w:spacing w:line="240" w:lineRule="auto" w:before="0" w:after="0"/>
        <w:ind w:left="526" w:right="1052" w:firstLine="0"/>
        <w:jc w:val="left"/>
        <w:rPr>
          <w:sz w:val="24"/>
        </w:rPr>
      </w:pPr>
      <w:r>
        <w:rPr>
          <w:sz w:val="24"/>
        </w:rPr>
        <w:t>je vous ai apportée des fleurs de mon jardin -- I brought you flowers from my garden 84 |</w:t>
      </w:r>
      <w:r>
        <w:rPr>
          <w:spacing w:val="-1"/>
          <w:sz w:val="24"/>
        </w:rPr>
        <w:t> </w:t>
      </w:r>
      <w:r>
        <w:rPr>
          <w:sz w:val="24"/>
        </w:rPr>
        <w:t>3624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programme </w:t>
      </w:r>
      <w:r>
        <w:rPr>
          <w:sz w:val="24"/>
        </w:rPr>
        <w:t>nm</w:t>
      </w:r>
      <w:r>
        <w:rPr>
          <w:spacing w:val="-1"/>
          <w:sz w:val="24"/>
        </w:rPr>
        <w:t> </w:t>
      </w:r>
      <w:r>
        <w:rPr>
          <w:i/>
          <w:sz w:val="24"/>
        </w:rPr>
        <w:t>program</w:t>
      </w:r>
    </w:p>
    <w:p>
      <w:pPr>
        <w:pStyle w:val="ListParagraph"/>
        <w:numPr>
          <w:ilvl w:val="1"/>
          <w:numId w:val="7"/>
        </w:numPr>
        <w:tabs>
          <w:tab w:pos="706" w:val="left" w:leader="none"/>
        </w:tabs>
        <w:spacing w:line="240" w:lineRule="auto" w:before="0" w:after="0"/>
        <w:ind w:left="706" w:right="0" w:hanging="180"/>
        <w:jc w:val="left"/>
        <w:rPr>
          <w:sz w:val="24"/>
        </w:rPr>
      </w:pPr>
      <w:r>
        <w:rPr>
          <w:sz w:val="24"/>
        </w:rPr>
        <w:t>utilisons ce programme comme il</w:t>
      </w:r>
      <w:r>
        <w:rPr>
          <w:spacing w:val="-1"/>
          <w:sz w:val="24"/>
        </w:rPr>
        <w:t> </w:t>
      </w:r>
      <w:r>
        <w:rPr>
          <w:sz w:val="24"/>
        </w:rPr>
        <w:t>se</w:t>
      </w:r>
    </w:p>
    <w:p>
      <w:pPr>
        <w:pStyle w:val="BodyText"/>
        <w:ind w:left="525"/>
      </w:pPr>
      <w:r>
        <w:rPr/>
        <w:t>doit -- let's use this program the way it should be</w:t>
      </w:r>
    </w:p>
    <w:p>
      <w:pPr>
        <w:pStyle w:val="BodyText"/>
      </w:pPr>
    </w:p>
    <w:p>
      <w:pPr>
        <w:pStyle w:val="BodyText"/>
        <w:ind w:left="155"/>
      </w:pPr>
      <w:r>
        <w:rPr/>
        <w:t>69 | 7525</w:t>
      </w:r>
    </w:p>
    <w:p>
      <w:pPr>
        <w:pStyle w:val="ListParagraph"/>
        <w:numPr>
          <w:ilvl w:val="0"/>
          <w:numId w:val="7"/>
        </w:numPr>
        <w:tabs>
          <w:tab w:pos="576" w:val="left" w:leader="none"/>
        </w:tabs>
        <w:spacing w:line="240" w:lineRule="auto" w:before="0" w:after="0"/>
        <w:ind w:left="576" w:right="0" w:hanging="420"/>
        <w:jc w:val="left"/>
        <w:rPr>
          <w:i/>
          <w:sz w:val="24"/>
        </w:rPr>
      </w:pPr>
      <w:r>
        <w:rPr>
          <w:b/>
          <w:sz w:val="24"/>
        </w:rPr>
        <w:t>loin </w:t>
      </w:r>
      <w:r>
        <w:rPr>
          <w:spacing w:val="-3"/>
          <w:sz w:val="24"/>
        </w:rPr>
        <w:t>adv,nm</w:t>
      </w:r>
      <w:r>
        <w:rPr>
          <w:sz w:val="24"/>
        </w:rPr>
        <w:t> </w:t>
      </w:r>
      <w:r>
        <w:rPr>
          <w:i/>
          <w:sz w:val="24"/>
        </w:rPr>
        <w:t>far</w:t>
      </w:r>
    </w:p>
    <w:p>
      <w:pPr>
        <w:pStyle w:val="ListParagraph"/>
        <w:numPr>
          <w:ilvl w:val="1"/>
          <w:numId w:val="7"/>
        </w:numPr>
        <w:tabs>
          <w:tab w:pos="706" w:val="left" w:leader="none"/>
        </w:tabs>
        <w:spacing w:line="240" w:lineRule="auto" w:before="0" w:after="0"/>
        <w:ind w:left="526" w:right="4398" w:firstLine="0"/>
        <w:jc w:val="left"/>
        <w:rPr>
          <w:sz w:val="24"/>
        </w:rPr>
      </w:pPr>
      <w:r>
        <w:rPr>
          <w:sz w:val="24"/>
        </w:rPr>
        <w:t>tu es venu de si loin -- you came from so far away 80 |</w:t>
      </w:r>
      <w:r>
        <w:rPr>
          <w:spacing w:val="-1"/>
          <w:sz w:val="24"/>
        </w:rPr>
        <w:t> </w:t>
      </w:r>
      <w:r>
        <w:rPr>
          <w:sz w:val="24"/>
        </w:rPr>
        <w:t>4677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ligne </w:t>
      </w:r>
      <w:r>
        <w:rPr>
          <w:sz w:val="24"/>
        </w:rPr>
        <w:t>nf </w:t>
      </w:r>
      <w:r>
        <w:rPr>
          <w:i/>
          <w:sz w:val="24"/>
        </w:rPr>
        <w:t>line</w:t>
      </w:r>
    </w:p>
    <w:p>
      <w:pPr>
        <w:pStyle w:val="ListParagraph"/>
        <w:numPr>
          <w:ilvl w:val="1"/>
          <w:numId w:val="7"/>
        </w:numPr>
        <w:tabs>
          <w:tab w:pos="706" w:val="left" w:leader="none"/>
        </w:tabs>
        <w:spacing w:line="240" w:lineRule="auto" w:before="0" w:after="0"/>
        <w:ind w:left="526" w:right="2248" w:firstLine="0"/>
        <w:jc w:val="left"/>
        <w:rPr>
          <w:sz w:val="24"/>
        </w:rPr>
      </w:pPr>
      <w:r>
        <w:rPr>
          <w:sz w:val="24"/>
        </w:rPr>
        <w:t>il ne compte qu'une seule ligne de texte -- it only has a single line of text 80 |</w:t>
      </w:r>
      <w:r>
        <w:rPr>
          <w:spacing w:val="-1"/>
          <w:sz w:val="24"/>
        </w:rPr>
        <w:t> </w:t>
      </w:r>
      <w:r>
        <w:rPr>
          <w:sz w:val="24"/>
        </w:rPr>
        <w:t>4557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tête </w:t>
      </w:r>
      <w:r>
        <w:rPr>
          <w:sz w:val="24"/>
        </w:rPr>
        <w:t>nf </w:t>
      </w:r>
      <w:r>
        <w:rPr>
          <w:i/>
          <w:sz w:val="24"/>
        </w:rPr>
        <w:t>head</w:t>
      </w:r>
    </w:p>
    <w:p>
      <w:pPr>
        <w:pStyle w:val="ListParagraph"/>
        <w:numPr>
          <w:ilvl w:val="1"/>
          <w:numId w:val="7"/>
        </w:numPr>
        <w:tabs>
          <w:tab w:pos="706" w:val="left" w:leader="none"/>
        </w:tabs>
        <w:spacing w:line="240" w:lineRule="auto" w:before="0" w:after="0"/>
        <w:ind w:left="526" w:right="5693" w:firstLine="0"/>
        <w:jc w:val="left"/>
        <w:rPr>
          <w:sz w:val="24"/>
        </w:rPr>
      </w:pPr>
      <w:r>
        <w:rPr>
          <w:sz w:val="24"/>
        </w:rPr>
        <w:t>ma tête me gratte -- my head is itchy 71 |</w:t>
      </w:r>
      <w:r>
        <w:rPr>
          <w:spacing w:val="-1"/>
          <w:sz w:val="24"/>
        </w:rPr>
        <w:t> </w:t>
      </w:r>
      <w:r>
        <w:rPr>
          <w:sz w:val="24"/>
        </w:rPr>
        <w:t>6952</w:t>
      </w:r>
    </w:p>
    <w:p>
      <w:pPr>
        <w:pStyle w:val="BodyText"/>
      </w:pPr>
    </w:p>
    <w:p>
      <w:pPr>
        <w:pStyle w:val="ListParagraph"/>
        <w:numPr>
          <w:ilvl w:val="0"/>
          <w:numId w:val="7"/>
        </w:numPr>
        <w:tabs>
          <w:tab w:pos="576" w:val="left" w:leader="none"/>
        </w:tabs>
        <w:spacing w:line="240" w:lineRule="auto" w:before="0" w:after="0"/>
        <w:ind w:left="576" w:right="0" w:hanging="420"/>
        <w:jc w:val="left"/>
        <w:rPr>
          <w:sz w:val="24"/>
        </w:rPr>
      </w:pPr>
      <w:r>
        <w:rPr>
          <w:b/>
          <w:sz w:val="24"/>
        </w:rPr>
        <w:t>libre </w:t>
      </w:r>
      <w:r>
        <w:rPr>
          <w:sz w:val="24"/>
        </w:rPr>
        <w:t>adj(f) free</w:t>
      </w:r>
    </w:p>
    <w:p>
      <w:pPr>
        <w:pStyle w:val="ListParagraph"/>
        <w:numPr>
          <w:ilvl w:val="1"/>
          <w:numId w:val="7"/>
        </w:numPr>
        <w:tabs>
          <w:tab w:pos="706" w:val="left" w:leader="none"/>
        </w:tabs>
        <w:spacing w:line="240" w:lineRule="auto" w:before="0" w:after="0"/>
        <w:ind w:left="526" w:right="3048" w:firstLine="0"/>
        <w:jc w:val="left"/>
        <w:rPr>
          <w:sz w:val="24"/>
        </w:rPr>
      </w:pPr>
      <w:r>
        <w:rPr>
          <w:sz w:val="24"/>
        </w:rPr>
        <w:t>demain je suis libre toute la journée -- tomorrow I'm free all day 87 |</w:t>
      </w:r>
      <w:r>
        <w:rPr>
          <w:spacing w:val="-1"/>
          <w:sz w:val="24"/>
        </w:rPr>
        <w:t> </w:t>
      </w:r>
      <w:r>
        <w:rPr>
          <w:sz w:val="24"/>
        </w:rPr>
        <w:t>2703</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utiliser </w:t>
      </w:r>
      <w:r>
        <w:rPr>
          <w:sz w:val="24"/>
        </w:rPr>
        <w:t>v </w:t>
      </w:r>
      <w:r>
        <w:rPr>
          <w:i/>
          <w:sz w:val="24"/>
        </w:rPr>
        <w:t>to use</w:t>
      </w:r>
    </w:p>
    <w:p>
      <w:pPr>
        <w:pStyle w:val="ListParagraph"/>
        <w:numPr>
          <w:ilvl w:val="1"/>
          <w:numId w:val="7"/>
        </w:numPr>
        <w:tabs>
          <w:tab w:pos="706" w:val="left" w:leader="none"/>
        </w:tabs>
        <w:spacing w:line="240" w:lineRule="auto" w:before="0" w:after="0"/>
        <w:ind w:left="526" w:right="3097" w:firstLine="0"/>
        <w:jc w:val="left"/>
        <w:rPr>
          <w:sz w:val="24"/>
        </w:rPr>
      </w:pPr>
      <w:r>
        <w:rPr>
          <w:sz w:val="24"/>
        </w:rPr>
        <w:t>il utilisait une sorte de rasoir -- he was using some type of razor 68 |</w:t>
      </w:r>
      <w:r>
        <w:rPr>
          <w:spacing w:val="-1"/>
          <w:sz w:val="24"/>
        </w:rPr>
        <w:t> </w:t>
      </w:r>
      <w:r>
        <w:rPr>
          <w:sz w:val="24"/>
        </w:rPr>
        <w:t>7709</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atteindre </w:t>
      </w:r>
      <w:r>
        <w:rPr>
          <w:sz w:val="24"/>
        </w:rPr>
        <w:t>v </w:t>
      </w:r>
      <w:r>
        <w:rPr>
          <w:i/>
          <w:sz w:val="24"/>
        </w:rPr>
        <w:t>to</w:t>
      </w:r>
      <w:r>
        <w:rPr>
          <w:i/>
          <w:spacing w:val="1"/>
          <w:sz w:val="24"/>
        </w:rPr>
        <w:t> </w:t>
      </w:r>
      <w:r>
        <w:rPr>
          <w:i/>
          <w:spacing w:val="-3"/>
          <w:sz w:val="24"/>
        </w:rPr>
        <w:t>reach</w:t>
      </w:r>
    </w:p>
    <w:p>
      <w:pPr>
        <w:pStyle w:val="ListParagraph"/>
        <w:numPr>
          <w:ilvl w:val="1"/>
          <w:numId w:val="7"/>
        </w:numPr>
        <w:tabs>
          <w:tab w:pos="706" w:val="left" w:leader="none"/>
        </w:tabs>
        <w:spacing w:line="240" w:lineRule="auto" w:before="0" w:after="0"/>
        <w:ind w:left="526" w:right="2266" w:firstLine="0"/>
        <w:jc w:val="left"/>
        <w:rPr>
          <w:sz w:val="24"/>
        </w:rPr>
      </w:pPr>
      <w:r>
        <w:rPr>
          <w:sz w:val="24"/>
        </w:rPr>
        <w:t>leur fortune atteindrait des milliards -- their fortune would reach billions 82 |</w:t>
      </w:r>
      <w:r>
        <w:rPr>
          <w:spacing w:val="-1"/>
          <w:sz w:val="24"/>
        </w:rPr>
        <w:t> </w:t>
      </w:r>
      <w:r>
        <w:rPr>
          <w:sz w:val="24"/>
        </w:rPr>
        <w:t>3980</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tenter </w:t>
      </w:r>
      <w:r>
        <w:rPr>
          <w:sz w:val="24"/>
        </w:rPr>
        <w:t>v </w:t>
      </w:r>
      <w:r>
        <w:rPr>
          <w:i/>
          <w:sz w:val="24"/>
        </w:rPr>
        <w:t>to tempt,</w:t>
      </w:r>
      <w:r>
        <w:rPr>
          <w:i/>
          <w:spacing w:val="1"/>
          <w:sz w:val="24"/>
        </w:rPr>
        <w:t> </w:t>
      </w:r>
      <w:r>
        <w:rPr>
          <w:i/>
          <w:sz w:val="24"/>
        </w:rPr>
        <w:t>try</w:t>
      </w:r>
    </w:p>
    <w:p>
      <w:pPr>
        <w:pStyle w:val="ListParagraph"/>
        <w:numPr>
          <w:ilvl w:val="1"/>
          <w:numId w:val="7"/>
        </w:numPr>
        <w:tabs>
          <w:tab w:pos="706" w:val="left" w:leader="none"/>
        </w:tabs>
        <w:spacing w:line="240" w:lineRule="auto" w:before="0" w:after="0"/>
        <w:ind w:left="526" w:right="4430" w:firstLine="0"/>
        <w:jc w:val="left"/>
        <w:rPr>
          <w:sz w:val="24"/>
        </w:rPr>
      </w:pPr>
      <w:r>
        <w:rPr>
          <w:sz w:val="24"/>
        </w:rPr>
        <w:t>il tente de sortir de l'Italie -- he tried to leave Italy 85 |</w:t>
      </w:r>
      <w:r>
        <w:rPr>
          <w:spacing w:val="-1"/>
          <w:sz w:val="24"/>
        </w:rPr>
        <w:t> </w:t>
      </w:r>
      <w:r>
        <w:rPr>
          <w:sz w:val="24"/>
        </w:rPr>
        <w:t>3186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tard </w:t>
      </w:r>
      <w:r>
        <w:rPr>
          <w:sz w:val="24"/>
        </w:rPr>
        <w:t>adv </w:t>
      </w:r>
      <w:r>
        <w:rPr>
          <w:i/>
          <w:sz w:val="24"/>
        </w:rPr>
        <w:t>late</w:t>
      </w:r>
    </w:p>
    <w:p>
      <w:pPr>
        <w:pStyle w:val="ListParagraph"/>
        <w:numPr>
          <w:ilvl w:val="1"/>
          <w:numId w:val="7"/>
        </w:numPr>
        <w:tabs>
          <w:tab w:pos="706" w:val="left" w:leader="none"/>
        </w:tabs>
        <w:spacing w:line="240" w:lineRule="auto" w:before="0" w:after="0"/>
        <w:ind w:left="706" w:right="0" w:hanging="180"/>
        <w:jc w:val="left"/>
        <w:rPr>
          <w:sz w:val="24"/>
        </w:rPr>
      </w:pPr>
      <w:r>
        <w:rPr>
          <w:sz w:val="24"/>
        </w:rPr>
        <w:t>retournez au lit, il est tard -- go back to bed, it's</w:t>
      </w:r>
      <w:r>
        <w:rPr>
          <w:spacing w:val="-1"/>
          <w:sz w:val="24"/>
        </w:rPr>
        <w:t> </w:t>
      </w:r>
      <w:r>
        <w:rPr>
          <w:sz w:val="24"/>
        </w:rPr>
        <w:t>late</w:t>
      </w:r>
    </w:p>
    <w:p>
      <w:pPr>
        <w:spacing w:after="0" w:line="240" w:lineRule="auto"/>
        <w:jc w:val="left"/>
        <w:rPr>
          <w:sz w:val="24"/>
        </w:rPr>
        <w:sectPr>
          <w:pgSz w:w="11900" w:h="16840"/>
          <w:pgMar w:top="1060" w:bottom="280" w:left="980" w:right="1000"/>
        </w:sectPr>
      </w:pPr>
    </w:p>
    <w:p>
      <w:pPr>
        <w:pStyle w:val="BodyText"/>
        <w:spacing w:before="74"/>
        <w:ind w:left="525"/>
      </w:pPr>
      <w:r>
        <w:rPr/>
        <w:t>82 | 3996</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enfin </w:t>
      </w:r>
      <w:r>
        <w:rPr>
          <w:sz w:val="24"/>
        </w:rPr>
        <w:t>adv </w:t>
      </w:r>
      <w:r>
        <w:rPr>
          <w:i/>
          <w:sz w:val="24"/>
        </w:rPr>
        <w:t>at last,</w:t>
      </w:r>
      <w:r>
        <w:rPr>
          <w:i/>
          <w:spacing w:val="1"/>
          <w:sz w:val="24"/>
        </w:rPr>
        <w:t> </w:t>
      </w:r>
      <w:r>
        <w:rPr>
          <w:i/>
          <w:sz w:val="24"/>
        </w:rPr>
        <w:t>finally</w:t>
      </w:r>
    </w:p>
    <w:p>
      <w:pPr>
        <w:pStyle w:val="ListParagraph"/>
        <w:numPr>
          <w:ilvl w:val="1"/>
          <w:numId w:val="7"/>
        </w:numPr>
        <w:tabs>
          <w:tab w:pos="706" w:val="left" w:leader="none"/>
        </w:tabs>
        <w:spacing w:line="240" w:lineRule="auto" w:before="0" w:after="0"/>
        <w:ind w:left="526" w:right="3998" w:firstLine="0"/>
        <w:jc w:val="left"/>
        <w:rPr>
          <w:sz w:val="24"/>
        </w:rPr>
      </w:pPr>
      <w:r>
        <w:rPr>
          <w:sz w:val="24"/>
        </w:rPr>
        <w:t>elle avait enfin la réponse -- she finally got the answer 74 |</w:t>
      </w:r>
      <w:r>
        <w:rPr>
          <w:spacing w:val="-1"/>
          <w:sz w:val="24"/>
        </w:rPr>
        <w:t> </w:t>
      </w:r>
      <w:r>
        <w:rPr>
          <w:sz w:val="24"/>
        </w:rPr>
        <w:t>5989</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différent </w:t>
      </w:r>
      <w:r>
        <w:rPr>
          <w:sz w:val="24"/>
        </w:rPr>
        <w:t>adj </w:t>
      </w:r>
      <w:r>
        <w:rPr>
          <w:i/>
          <w:sz w:val="24"/>
        </w:rPr>
        <w:t>different</w:t>
      </w:r>
    </w:p>
    <w:p>
      <w:pPr>
        <w:pStyle w:val="ListParagraph"/>
        <w:numPr>
          <w:ilvl w:val="1"/>
          <w:numId w:val="7"/>
        </w:numPr>
        <w:tabs>
          <w:tab w:pos="706" w:val="left" w:leader="none"/>
        </w:tabs>
        <w:spacing w:line="240" w:lineRule="auto" w:before="0" w:after="0"/>
        <w:ind w:left="526" w:right="2386" w:firstLine="0"/>
        <w:jc w:val="left"/>
        <w:rPr>
          <w:sz w:val="24"/>
        </w:rPr>
      </w:pPr>
      <w:r>
        <w:rPr>
          <w:sz w:val="24"/>
        </w:rPr>
        <w:t>c'est un bruit complètement différent -- it's a completely different</w:t>
      </w:r>
      <w:r>
        <w:rPr>
          <w:spacing w:val="-25"/>
          <w:sz w:val="24"/>
        </w:rPr>
        <w:t> </w:t>
      </w:r>
      <w:r>
        <w:rPr>
          <w:sz w:val="24"/>
        </w:rPr>
        <w:t>noise 75 |</w:t>
      </w:r>
      <w:r>
        <w:rPr>
          <w:spacing w:val="-1"/>
          <w:sz w:val="24"/>
        </w:rPr>
        <w:t> </w:t>
      </w:r>
      <w:r>
        <w:rPr>
          <w:sz w:val="24"/>
        </w:rPr>
        <w:t>5696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sorte </w:t>
      </w:r>
      <w:r>
        <w:rPr>
          <w:sz w:val="24"/>
        </w:rPr>
        <w:t>nf </w:t>
      </w:r>
      <w:r>
        <w:rPr>
          <w:i/>
          <w:sz w:val="24"/>
        </w:rPr>
        <w:t>sort, kind</w:t>
      </w:r>
    </w:p>
    <w:p>
      <w:pPr>
        <w:pStyle w:val="ListParagraph"/>
        <w:numPr>
          <w:ilvl w:val="1"/>
          <w:numId w:val="7"/>
        </w:numPr>
        <w:tabs>
          <w:tab w:pos="706" w:val="left" w:leader="none"/>
        </w:tabs>
        <w:spacing w:line="240" w:lineRule="auto" w:before="0" w:after="0"/>
        <w:ind w:left="526" w:right="3484" w:firstLine="0"/>
        <w:jc w:val="left"/>
        <w:rPr>
          <w:sz w:val="24"/>
        </w:rPr>
      </w:pPr>
      <w:r>
        <w:rPr>
          <w:sz w:val="24"/>
        </w:rPr>
        <w:t>la boisson est une sorte de drogue -- liquor is a kind of drug 79 |</w:t>
      </w:r>
      <w:r>
        <w:rPr>
          <w:spacing w:val="-1"/>
          <w:sz w:val="24"/>
        </w:rPr>
        <w:t> </w:t>
      </w:r>
      <w:r>
        <w:rPr>
          <w:sz w:val="24"/>
        </w:rPr>
        <w:t>4741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cependant </w:t>
      </w:r>
      <w:r>
        <w:rPr>
          <w:spacing w:val="-3"/>
          <w:sz w:val="24"/>
        </w:rPr>
        <w:t>adv,conj</w:t>
      </w:r>
      <w:r>
        <w:rPr>
          <w:sz w:val="24"/>
        </w:rPr>
        <w:t> </w:t>
      </w:r>
      <w:r>
        <w:rPr>
          <w:i/>
          <w:sz w:val="24"/>
        </w:rPr>
        <w:t>however</w:t>
      </w:r>
    </w:p>
    <w:p>
      <w:pPr>
        <w:pStyle w:val="ListParagraph"/>
        <w:numPr>
          <w:ilvl w:val="1"/>
          <w:numId w:val="7"/>
        </w:numPr>
        <w:tabs>
          <w:tab w:pos="706" w:val="left" w:leader="none"/>
        </w:tabs>
        <w:spacing w:line="240" w:lineRule="auto" w:before="0" w:after="0"/>
        <w:ind w:left="526" w:right="1362" w:firstLine="0"/>
        <w:jc w:val="left"/>
        <w:rPr>
          <w:sz w:val="24"/>
        </w:rPr>
      </w:pPr>
      <w:r>
        <w:rPr>
          <w:sz w:val="24"/>
        </w:rPr>
        <w:t>cette sécurité se trouve cependant menacée -- this security is, however,</w:t>
      </w:r>
      <w:r>
        <w:rPr>
          <w:spacing w:val="-32"/>
          <w:sz w:val="24"/>
        </w:rPr>
        <w:t> </w:t>
      </w:r>
      <w:r>
        <w:rPr>
          <w:sz w:val="24"/>
        </w:rPr>
        <w:t>threatened 81 |</w:t>
      </w:r>
      <w:r>
        <w:rPr>
          <w:spacing w:val="-1"/>
          <w:sz w:val="24"/>
        </w:rPr>
        <w:t> </w:t>
      </w:r>
      <w:r>
        <w:rPr>
          <w:sz w:val="24"/>
        </w:rPr>
        <w:t>4220</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sujet </w:t>
      </w:r>
      <w:r>
        <w:rPr>
          <w:sz w:val="24"/>
        </w:rPr>
        <w:t>nm </w:t>
      </w:r>
      <w:r>
        <w:rPr>
          <w:i/>
          <w:sz w:val="24"/>
        </w:rPr>
        <w:t>subject,</w:t>
      </w:r>
      <w:r>
        <w:rPr>
          <w:i/>
          <w:spacing w:val="1"/>
          <w:sz w:val="24"/>
        </w:rPr>
        <w:t> </w:t>
      </w:r>
      <w:r>
        <w:rPr>
          <w:i/>
          <w:sz w:val="24"/>
        </w:rPr>
        <w:t>topic</w:t>
      </w:r>
    </w:p>
    <w:p>
      <w:pPr>
        <w:pStyle w:val="ListParagraph"/>
        <w:numPr>
          <w:ilvl w:val="1"/>
          <w:numId w:val="7"/>
        </w:numPr>
        <w:tabs>
          <w:tab w:pos="706" w:val="left" w:leader="none"/>
        </w:tabs>
        <w:spacing w:line="240" w:lineRule="auto" w:before="0" w:after="0"/>
        <w:ind w:left="526" w:right="2819" w:firstLine="0"/>
        <w:jc w:val="left"/>
        <w:rPr>
          <w:sz w:val="24"/>
        </w:rPr>
      </w:pPr>
      <w:r>
        <w:rPr>
          <w:sz w:val="24"/>
        </w:rPr>
        <w:t>je cherchais un sujet de mémoire -- I was looking for a thesis topic 73 |</w:t>
      </w:r>
      <w:r>
        <w:rPr>
          <w:spacing w:val="-1"/>
          <w:sz w:val="24"/>
        </w:rPr>
        <w:t> </w:t>
      </w:r>
      <w:r>
        <w:rPr>
          <w:sz w:val="24"/>
        </w:rPr>
        <w:t>6227</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importer </w:t>
      </w:r>
      <w:r>
        <w:rPr>
          <w:sz w:val="24"/>
        </w:rPr>
        <w:t>v </w:t>
      </w:r>
      <w:r>
        <w:rPr>
          <w:i/>
          <w:sz w:val="24"/>
        </w:rPr>
        <w:t>to import; to be</w:t>
      </w:r>
      <w:r>
        <w:rPr>
          <w:i/>
          <w:spacing w:val="1"/>
          <w:sz w:val="24"/>
        </w:rPr>
        <w:t> </w:t>
      </w:r>
      <w:r>
        <w:rPr>
          <w:i/>
          <w:sz w:val="24"/>
        </w:rPr>
        <w:t>important</w:t>
      </w:r>
    </w:p>
    <w:p>
      <w:pPr>
        <w:pStyle w:val="ListParagraph"/>
        <w:numPr>
          <w:ilvl w:val="1"/>
          <w:numId w:val="7"/>
        </w:numPr>
        <w:tabs>
          <w:tab w:pos="706" w:val="left" w:leader="none"/>
        </w:tabs>
        <w:spacing w:line="240" w:lineRule="auto" w:before="0" w:after="0"/>
        <w:ind w:left="526" w:right="1753" w:firstLine="0"/>
        <w:jc w:val="left"/>
        <w:rPr>
          <w:sz w:val="24"/>
        </w:rPr>
      </w:pPr>
      <w:r>
        <w:rPr>
          <w:sz w:val="24"/>
        </w:rPr>
        <w:t>il importait de ne pas répéter l'erreur -- it's important to not repeat the mistake 86 |</w:t>
      </w:r>
      <w:r>
        <w:rPr>
          <w:spacing w:val="-1"/>
          <w:sz w:val="24"/>
        </w:rPr>
        <w:t> </w:t>
      </w:r>
      <w:r>
        <w:rPr>
          <w:sz w:val="24"/>
        </w:rPr>
        <w:t>3055</w:t>
      </w:r>
    </w:p>
    <w:p>
      <w:pPr>
        <w:pStyle w:val="BodyText"/>
        <w:rPr>
          <w:sz w:val="26"/>
        </w:rPr>
      </w:pPr>
    </w:p>
    <w:p>
      <w:pPr>
        <w:pStyle w:val="BodyText"/>
        <w:rPr>
          <w:sz w:val="22"/>
        </w:rPr>
      </w:pPr>
    </w:p>
    <w:p>
      <w:pPr>
        <w:pStyle w:val="BodyText"/>
        <w:ind w:left="216"/>
      </w:pPr>
      <w:r>
        <w:rPr/>
        <w:t>Page 22</w:t>
      </w:r>
    </w:p>
    <w:p>
      <w:pPr>
        <w:pStyle w:val="ListParagraph"/>
        <w:numPr>
          <w:ilvl w:val="0"/>
          <w:numId w:val="7"/>
        </w:numPr>
        <w:tabs>
          <w:tab w:pos="576" w:val="left" w:leader="none"/>
        </w:tabs>
        <w:spacing w:line="240" w:lineRule="auto" w:before="0" w:after="0"/>
        <w:ind w:left="576" w:right="0" w:hanging="420"/>
        <w:jc w:val="left"/>
        <w:rPr>
          <w:i/>
          <w:sz w:val="24"/>
        </w:rPr>
      </w:pPr>
      <w:r>
        <w:rPr>
          <w:b/>
          <w:sz w:val="24"/>
        </w:rPr>
        <w:t>action </w:t>
      </w:r>
      <w:r>
        <w:rPr>
          <w:sz w:val="24"/>
        </w:rPr>
        <w:t>nf</w:t>
      </w:r>
      <w:r>
        <w:rPr>
          <w:spacing w:val="1"/>
          <w:sz w:val="24"/>
        </w:rPr>
        <w:t> </w:t>
      </w:r>
      <w:r>
        <w:rPr>
          <w:i/>
          <w:sz w:val="24"/>
        </w:rPr>
        <w:t>action</w:t>
      </w:r>
    </w:p>
    <w:p>
      <w:pPr>
        <w:pStyle w:val="ListParagraph"/>
        <w:numPr>
          <w:ilvl w:val="1"/>
          <w:numId w:val="7"/>
        </w:numPr>
        <w:tabs>
          <w:tab w:pos="706" w:val="left" w:leader="none"/>
        </w:tabs>
        <w:spacing w:line="240" w:lineRule="auto" w:before="0" w:after="0"/>
        <w:ind w:left="526" w:right="498" w:firstLine="0"/>
        <w:jc w:val="left"/>
        <w:rPr>
          <w:sz w:val="24"/>
        </w:rPr>
      </w:pPr>
      <w:r>
        <w:rPr>
          <w:sz w:val="24"/>
        </w:rPr>
        <w:t>le président devrait éviter des actions irréfléchies -- the president should avoid rash actions 78 |</w:t>
      </w:r>
      <w:r>
        <w:rPr>
          <w:spacing w:val="-1"/>
          <w:sz w:val="24"/>
        </w:rPr>
        <w:t> </w:t>
      </w:r>
      <w:r>
        <w:rPr>
          <w:sz w:val="24"/>
        </w:rPr>
        <w:t>4997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relation </w:t>
      </w:r>
      <w:r>
        <w:rPr>
          <w:sz w:val="24"/>
        </w:rPr>
        <w:t>nf</w:t>
      </w:r>
      <w:r>
        <w:rPr>
          <w:spacing w:val="1"/>
          <w:sz w:val="24"/>
        </w:rPr>
        <w:t> </w:t>
      </w:r>
      <w:r>
        <w:rPr>
          <w:i/>
          <w:sz w:val="24"/>
        </w:rPr>
        <w:t>relationship</w:t>
      </w:r>
    </w:p>
    <w:p>
      <w:pPr>
        <w:pStyle w:val="ListParagraph"/>
        <w:numPr>
          <w:ilvl w:val="1"/>
          <w:numId w:val="7"/>
        </w:numPr>
        <w:tabs>
          <w:tab w:pos="706" w:val="left" w:leader="none"/>
        </w:tabs>
        <w:spacing w:line="240" w:lineRule="auto" w:before="0" w:after="0"/>
        <w:ind w:left="156" w:right="824" w:firstLine="370"/>
        <w:jc w:val="left"/>
        <w:rPr>
          <w:sz w:val="24"/>
        </w:rPr>
      </w:pPr>
      <w:r>
        <w:rPr>
          <w:sz w:val="24"/>
        </w:rPr>
        <w:t>il y a là une relation intéressante à explorer -- now there is an interesting relationship to explore</w:t>
      </w:r>
    </w:p>
    <w:p>
      <w:pPr>
        <w:pStyle w:val="BodyText"/>
        <w:ind w:left="525"/>
      </w:pPr>
      <w:r>
        <w:rPr/>
        <w:t>81 | 4222</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recherche </w:t>
      </w:r>
      <w:r>
        <w:rPr>
          <w:sz w:val="24"/>
        </w:rPr>
        <w:t>nf </w:t>
      </w:r>
      <w:r>
        <w:rPr>
          <w:i/>
          <w:spacing w:val="-3"/>
          <w:sz w:val="24"/>
        </w:rPr>
        <w:t>research,</w:t>
      </w:r>
      <w:r>
        <w:rPr>
          <w:i/>
          <w:spacing w:val="1"/>
          <w:sz w:val="24"/>
        </w:rPr>
        <w:t> </w:t>
      </w:r>
      <w:r>
        <w:rPr>
          <w:i/>
          <w:spacing w:val="-2"/>
          <w:sz w:val="24"/>
        </w:rPr>
        <w:t>search</w:t>
      </w:r>
    </w:p>
    <w:p>
      <w:pPr>
        <w:pStyle w:val="ListParagraph"/>
        <w:numPr>
          <w:ilvl w:val="1"/>
          <w:numId w:val="7"/>
        </w:numPr>
        <w:tabs>
          <w:tab w:pos="706" w:val="left" w:leader="none"/>
        </w:tabs>
        <w:spacing w:line="240" w:lineRule="auto" w:before="0" w:after="0"/>
        <w:ind w:left="156" w:right="1019" w:firstLine="370"/>
        <w:jc w:val="left"/>
        <w:rPr>
          <w:sz w:val="24"/>
        </w:rPr>
      </w:pPr>
      <w:r>
        <w:rPr>
          <w:sz w:val="24"/>
        </w:rPr>
        <w:t>la recherche en santé peut se révéler extrêmement bénéfique -- health research can be extremely beneficial</w:t>
      </w:r>
    </w:p>
    <w:p>
      <w:pPr>
        <w:pStyle w:val="BodyText"/>
        <w:ind w:left="525"/>
      </w:pPr>
      <w:r>
        <w:rPr/>
        <w:t>77 | 5132</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livre </w:t>
      </w:r>
      <w:r>
        <w:rPr>
          <w:sz w:val="24"/>
        </w:rPr>
        <w:t>nm,nf</w:t>
      </w:r>
      <w:r>
        <w:rPr>
          <w:spacing w:val="1"/>
          <w:sz w:val="24"/>
        </w:rPr>
        <w:t> </w:t>
      </w:r>
      <w:r>
        <w:rPr>
          <w:i/>
          <w:sz w:val="24"/>
        </w:rPr>
        <w:t>book</w:t>
      </w:r>
    </w:p>
    <w:p>
      <w:pPr>
        <w:pStyle w:val="ListParagraph"/>
        <w:numPr>
          <w:ilvl w:val="1"/>
          <w:numId w:val="7"/>
        </w:numPr>
        <w:tabs>
          <w:tab w:pos="706" w:val="left" w:leader="none"/>
        </w:tabs>
        <w:spacing w:line="240" w:lineRule="auto" w:before="0" w:after="0"/>
        <w:ind w:left="526" w:right="2765" w:firstLine="0"/>
        <w:jc w:val="left"/>
        <w:rPr>
          <w:sz w:val="24"/>
        </w:rPr>
      </w:pPr>
      <w:r>
        <w:rPr>
          <w:sz w:val="24"/>
        </w:rPr>
        <w:t>je me mis à feuilleter les livres -- I began paging through the books 70 |</w:t>
      </w:r>
      <w:r>
        <w:rPr>
          <w:spacing w:val="-1"/>
          <w:sz w:val="24"/>
        </w:rPr>
        <w:t> </w:t>
      </w:r>
      <w:r>
        <w:rPr>
          <w:sz w:val="24"/>
        </w:rPr>
        <w:t>7124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ajouter </w:t>
      </w:r>
      <w:r>
        <w:rPr>
          <w:sz w:val="24"/>
        </w:rPr>
        <w:t>v </w:t>
      </w:r>
      <w:r>
        <w:rPr>
          <w:i/>
          <w:sz w:val="24"/>
        </w:rPr>
        <w:t>to</w:t>
      </w:r>
      <w:r>
        <w:rPr>
          <w:i/>
          <w:spacing w:val="1"/>
          <w:sz w:val="24"/>
        </w:rPr>
        <w:t> </w:t>
      </w:r>
      <w:r>
        <w:rPr>
          <w:i/>
          <w:sz w:val="24"/>
        </w:rPr>
        <w:t>add</w:t>
      </w:r>
    </w:p>
    <w:p>
      <w:pPr>
        <w:pStyle w:val="ListParagraph"/>
        <w:numPr>
          <w:ilvl w:val="1"/>
          <w:numId w:val="7"/>
        </w:numPr>
        <w:tabs>
          <w:tab w:pos="706" w:val="left" w:leader="none"/>
        </w:tabs>
        <w:spacing w:line="240" w:lineRule="auto" w:before="0" w:after="0"/>
        <w:ind w:left="526" w:right="3653" w:firstLine="0"/>
        <w:jc w:val="left"/>
        <w:rPr>
          <w:sz w:val="24"/>
        </w:rPr>
      </w:pPr>
      <w:r>
        <w:rPr>
          <w:sz w:val="24"/>
        </w:rPr>
        <w:t>il ajouta à sa lettre une note -- he added a note to his letter 74 |</w:t>
      </w:r>
      <w:r>
        <w:rPr>
          <w:spacing w:val="-1"/>
          <w:sz w:val="24"/>
        </w:rPr>
        <w:t> </w:t>
      </w:r>
      <w:r>
        <w:rPr>
          <w:sz w:val="24"/>
        </w:rPr>
        <w:t>5987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ailleurs </w:t>
      </w:r>
      <w:r>
        <w:rPr>
          <w:sz w:val="24"/>
        </w:rPr>
        <w:t>adv </w:t>
      </w:r>
      <w:r>
        <w:rPr>
          <w:i/>
          <w:sz w:val="24"/>
        </w:rPr>
        <w:t>elsewhere, somewhere</w:t>
      </w:r>
      <w:r>
        <w:rPr>
          <w:i/>
          <w:spacing w:val="-1"/>
          <w:sz w:val="24"/>
        </w:rPr>
        <w:t> </w:t>
      </w:r>
      <w:r>
        <w:rPr>
          <w:i/>
          <w:sz w:val="24"/>
        </w:rPr>
        <w:t>else</w:t>
      </w:r>
    </w:p>
    <w:p>
      <w:pPr>
        <w:pStyle w:val="ListParagraph"/>
        <w:numPr>
          <w:ilvl w:val="1"/>
          <w:numId w:val="7"/>
        </w:numPr>
        <w:tabs>
          <w:tab w:pos="706" w:val="left" w:leader="none"/>
        </w:tabs>
        <w:spacing w:line="240" w:lineRule="auto" w:before="0" w:after="0"/>
        <w:ind w:left="706" w:right="0" w:hanging="180"/>
        <w:jc w:val="left"/>
        <w:rPr>
          <w:sz w:val="24"/>
        </w:rPr>
      </w:pPr>
      <w:r>
        <w:rPr>
          <w:sz w:val="24"/>
        </w:rPr>
        <w:t>les négociations décisives se tiennent ailleurs -- the decisive negotiations are taking</w:t>
      </w:r>
      <w:r>
        <w:rPr>
          <w:spacing w:val="-13"/>
          <w:sz w:val="24"/>
        </w:rPr>
        <w:t> </w:t>
      </w:r>
      <w:r>
        <w:rPr>
          <w:sz w:val="24"/>
        </w:rPr>
        <w:t>place</w:t>
      </w:r>
    </w:p>
    <w:p>
      <w:pPr>
        <w:spacing w:after="0" w:line="240" w:lineRule="auto"/>
        <w:jc w:val="left"/>
        <w:rPr>
          <w:sz w:val="24"/>
        </w:rPr>
        <w:sectPr>
          <w:pgSz w:w="11900" w:h="16840"/>
          <w:pgMar w:top="1060" w:bottom="280" w:left="980" w:right="1000"/>
        </w:sectPr>
      </w:pPr>
    </w:p>
    <w:p>
      <w:pPr>
        <w:pStyle w:val="BodyText"/>
        <w:spacing w:before="74"/>
        <w:ind w:left="155"/>
      </w:pPr>
      <w:r>
        <w:rPr/>
        <w:t>elsewhere</w:t>
      </w:r>
    </w:p>
    <w:p>
      <w:pPr>
        <w:pStyle w:val="BodyText"/>
        <w:ind w:left="525"/>
      </w:pPr>
      <w:r>
        <w:rPr/>
        <w:t>84 | 3382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vraiment </w:t>
      </w:r>
      <w:r>
        <w:rPr>
          <w:sz w:val="24"/>
        </w:rPr>
        <w:t>adv </w:t>
      </w:r>
      <w:r>
        <w:rPr>
          <w:i/>
          <w:spacing w:val="-3"/>
          <w:sz w:val="24"/>
        </w:rPr>
        <w:t>truly, </w:t>
      </w:r>
      <w:r>
        <w:rPr>
          <w:i/>
          <w:spacing w:val="-4"/>
          <w:sz w:val="24"/>
        </w:rPr>
        <w:t>really,</w:t>
      </w:r>
      <w:r>
        <w:rPr>
          <w:i/>
          <w:spacing w:val="4"/>
          <w:sz w:val="24"/>
        </w:rPr>
        <w:t> </w:t>
      </w:r>
      <w:r>
        <w:rPr>
          <w:i/>
          <w:sz w:val="24"/>
        </w:rPr>
        <w:t>very</w:t>
      </w:r>
    </w:p>
    <w:p>
      <w:pPr>
        <w:pStyle w:val="ListParagraph"/>
        <w:numPr>
          <w:ilvl w:val="1"/>
          <w:numId w:val="7"/>
        </w:numPr>
        <w:tabs>
          <w:tab w:pos="706" w:val="left" w:leader="none"/>
        </w:tabs>
        <w:spacing w:line="240" w:lineRule="auto" w:before="0" w:after="0"/>
        <w:ind w:left="526" w:right="2697" w:firstLine="0"/>
        <w:jc w:val="left"/>
        <w:rPr>
          <w:sz w:val="24"/>
        </w:rPr>
      </w:pPr>
      <w:r>
        <w:rPr>
          <w:sz w:val="24"/>
        </w:rPr>
        <w:t>très mauvais, c'est pas vraiment sexy -- very bad, it's not really sexy 70 | 7077?n</w:t>
      </w:r>
      <w:r>
        <w:rPr>
          <w:spacing w:val="-1"/>
          <w:sz w:val="24"/>
        </w:rPr>
        <w:t> </w:t>
      </w:r>
      <w:r>
        <w:rPr>
          <w:sz w:val="24"/>
        </w:rPr>
        <w:t>+s</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doute </w:t>
      </w:r>
      <w:r>
        <w:rPr>
          <w:sz w:val="24"/>
        </w:rPr>
        <w:t>nm</w:t>
      </w:r>
      <w:r>
        <w:rPr>
          <w:spacing w:val="1"/>
          <w:sz w:val="24"/>
        </w:rPr>
        <w:t> </w:t>
      </w:r>
      <w:r>
        <w:rPr>
          <w:i/>
          <w:sz w:val="24"/>
        </w:rPr>
        <w:t>doubt</w:t>
      </w:r>
    </w:p>
    <w:p>
      <w:pPr>
        <w:pStyle w:val="ListParagraph"/>
        <w:numPr>
          <w:ilvl w:val="1"/>
          <w:numId w:val="7"/>
        </w:numPr>
        <w:tabs>
          <w:tab w:pos="706" w:val="left" w:leader="none"/>
        </w:tabs>
        <w:spacing w:line="240" w:lineRule="auto" w:before="0" w:after="0"/>
        <w:ind w:left="526" w:right="2525" w:firstLine="0"/>
        <w:jc w:val="left"/>
        <w:rPr>
          <w:sz w:val="24"/>
        </w:rPr>
      </w:pPr>
      <w:r>
        <w:rPr>
          <w:sz w:val="24"/>
        </w:rPr>
        <w:t>il n'y a sans doute rien à voir -- without a doubt, there's nothing to see 80 |</w:t>
      </w:r>
      <w:r>
        <w:rPr>
          <w:spacing w:val="-1"/>
          <w:sz w:val="24"/>
        </w:rPr>
        <w:t> </w:t>
      </w:r>
      <w:r>
        <w:rPr>
          <w:sz w:val="24"/>
        </w:rPr>
        <w:t>4304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reste </w:t>
      </w:r>
      <w:r>
        <w:rPr>
          <w:sz w:val="24"/>
        </w:rPr>
        <w:t>nm</w:t>
      </w:r>
      <w:r>
        <w:rPr>
          <w:spacing w:val="-1"/>
          <w:sz w:val="24"/>
        </w:rPr>
        <w:t> </w:t>
      </w:r>
      <w:r>
        <w:rPr>
          <w:i/>
          <w:spacing w:val="-3"/>
          <w:sz w:val="24"/>
        </w:rPr>
        <w:t>rest</w:t>
      </w:r>
    </w:p>
    <w:p>
      <w:pPr>
        <w:pStyle w:val="ListParagraph"/>
        <w:numPr>
          <w:ilvl w:val="1"/>
          <w:numId w:val="7"/>
        </w:numPr>
        <w:tabs>
          <w:tab w:pos="706" w:val="left" w:leader="none"/>
        </w:tabs>
        <w:spacing w:line="240" w:lineRule="auto" w:before="0" w:after="0"/>
        <w:ind w:left="526" w:right="1914" w:firstLine="0"/>
        <w:jc w:val="left"/>
        <w:rPr>
          <w:sz w:val="24"/>
        </w:rPr>
      </w:pPr>
      <w:r>
        <w:rPr>
          <w:sz w:val="24"/>
        </w:rPr>
        <w:t>c'est tout. le reste, je m'en fous -- that's all. for the rest, I couldn't give a sh*t 87 |</w:t>
      </w:r>
      <w:r>
        <w:rPr>
          <w:spacing w:val="-1"/>
          <w:sz w:val="24"/>
        </w:rPr>
        <w:t> </w:t>
      </w:r>
      <w:r>
        <w:rPr>
          <w:sz w:val="24"/>
        </w:rPr>
        <w:t>2607</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début </w:t>
      </w:r>
      <w:r>
        <w:rPr>
          <w:sz w:val="24"/>
        </w:rPr>
        <w:t>nm </w:t>
      </w:r>
      <w:r>
        <w:rPr>
          <w:i/>
          <w:sz w:val="24"/>
        </w:rPr>
        <w:t>beginning</w:t>
      </w:r>
    </w:p>
    <w:p>
      <w:pPr>
        <w:pStyle w:val="ListParagraph"/>
        <w:numPr>
          <w:ilvl w:val="1"/>
          <w:numId w:val="7"/>
        </w:numPr>
        <w:tabs>
          <w:tab w:pos="706" w:val="left" w:leader="none"/>
        </w:tabs>
        <w:spacing w:line="240" w:lineRule="auto" w:before="0" w:after="0"/>
        <w:ind w:left="526" w:right="1095" w:firstLine="0"/>
        <w:jc w:val="left"/>
        <w:rPr>
          <w:sz w:val="24"/>
        </w:rPr>
      </w:pPr>
      <w:r>
        <w:rPr>
          <w:sz w:val="24"/>
        </w:rPr>
        <w:t>je l'ai expliqué au début de mon discours -- I explained it at the beginning of my talk 77 |</w:t>
      </w:r>
      <w:r>
        <w:rPr>
          <w:spacing w:val="-1"/>
          <w:sz w:val="24"/>
        </w:rPr>
        <w:t> </w:t>
      </w:r>
      <w:r>
        <w:rPr>
          <w:sz w:val="24"/>
        </w:rPr>
        <w:t>5096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présence </w:t>
      </w:r>
      <w:r>
        <w:rPr>
          <w:sz w:val="24"/>
        </w:rPr>
        <w:t>nf </w:t>
      </w:r>
      <w:r>
        <w:rPr>
          <w:i/>
          <w:sz w:val="24"/>
        </w:rPr>
        <w:t>presence</w:t>
      </w:r>
    </w:p>
    <w:p>
      <w:pPr>
        <w:pStyle w:val="ListParagraph"/>
        <w:numPr>
          <w:ilvl w:val="1"/>
          <w:numId w:val="7"/>
        </w:numPr>
        <w:tabs>
          <w:tab w:pos="706" w:val="left" w:leader="none"/>
        </w:tabs>
        <w:spacing w:line="240" w:lineRule="auto" w:before="0" w:after="0"/>
        <w:ind w:left="526" w:right="461" w:firstLine="0"/>
        <w:jc w:val="left"/>
        <w:rPr>
          <w:sz w:val="24"/>
        </w:rPr>
      </w:pPr>
      <w:r>
        <w:rPr>
          <w:sz w:val="24"/>
        </w:rPr>
        <w:t>j'ai besoin de sa présence; elle est mon ange -- I need to be in her presence; she is my angel 88 |</w:t>
      </w:r>
      <w:r>
        <w:rPr>
          <w:spacing w:val="-1"/>
          <w:sz w:val="24"/>
        </w:rPr>
        <w:t> </w:t>
      </w:r>
      <w:r>
        <w:rPr>
          <w:sz w:val="24"/>
        </w:rPr>
        <w:t>2475</w:t>
      </w:r>
    </w:p>
    <w:p>
      <w:pPr>
        <w:pStyle w:val="BodyText"/>
      </w:pPr>
    </w:p>
    <w:p>
      <w:pPr>
        <w:pStyle w:val="ListParagraph"/>
        <w:numPr>
          <w:ilvl w:val="0"/>
          <w:numId w:val="7"/>
        </w:numPr>
        <w:tabs>
          <w:tab w:pos="576" w:val="left" w:leader="none"/>
        </w:tabs>
        <w:spacing w:line="240" w:lineRule="auto" w:before="0" w:after="0"/>
        <w:ind w:left="576" w:right="0" w:hanging="420"/>
        <w:jc w:val="left"/>
        <w:rPr>
          <w:sz w:val="24"/>
        </w:rPr>
      </w:pPr>
      <w:r>
        <w:rPr>
          <w:b/>
          <w:sz w:val="24"/>
        </w:rPr>
        <w:t>nombreux </w:t>
      </w:r>
      <w:r>
        <w:rPr>
          <w:sz w:val="24"/>
        </w:rPr>
        <w:t>adj(pl)</w:t>
      </w:r>
      <w:r>
        <w:rPr>
          <w:spacing w:val="1"/>
          <w:sz w:val="24"/>
        </w:rPr>
        <w:t> </w:t>
      </w:r>
      <w:r>
        <w:rPr>
          <w:sz w:val="24"/>
        </w:rPr>
        <w:t>numerous</w:t>
      </w:r>
    </w:p>
    <w:p>
      <w:pPr>
        <w:pStyle w:val="ListParagraph"/>
        <w:numPr>
          <w:ilvl w:val="1"/>
          <w:numId w:val="7"/>
        </w:numPr>
        <w:tabs>
          <w:tab w:pos="706" w:val="left" w:leader="none"/>
        </w:tabs>
        <w:spacing w:line="240" w:lineRule="auto" w:before="0" w:after="0"/>
        <w:ind w:left="156" w:right="353" w:firstLine="370"/>
        <w:jc w:val="left"/>
        <w:rPr>
          <w:sz w:val="24"/>
        </w:rPr>
      </w:pPr>
      <w:r>
        <w:rPr>
          <w:sz w:val="24"/>
        </w:rPr>
        <w:t>j'ai participé à de nombreux débats de ce genre -- I have participated in numerous debates of this</w:t>
      </w:r>
      <w:r>
        <w:rPr>
          <w:spacing w:val="-1"/>
          <w:sz w:val="24"/>
        </w:rPr>
        <w:t> </w:t>
      </w:r>
      <w:r>
        <w:rPr>
          <w:sz w:val="24"/>
        </w:rPr>
        <w:t>kind</w:t>
      </w:r>
    </w:p>
    <w:p>
      <w:pPr>
        <w:pStyle w:val="BodyText"/>
        <w:ind w:left="525"/>
      </w:pPr>
      <w:r>
        <w:rPr/>
        <w:t>78 | 4678</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produire </w:t>
      </w:r>
      <w:r>
        <w:rPr>
          <w:sz w:val="24"/>
        </w:rPr>
        <w:t>v </w:t>
      </w:r>
      <w:r>
        <w:rPr>
          <w:i/>
          <w:sz w:val="24"/>
        </w:rPr>
        <w:t>to product</w:t>
      </w:r>
    </w:p>
    <w:p>
      <w:pPr>
        <w:pStyle w:val="ListParagraph"/>
        <w:numPr>
          <w:ilvl w:val="1"/>
          <w:numId w:val="7"/>
        </w:numPr>
        <w:tabs>
          <w:tab w:pos="706" w:val="left" w:leader="none"/>
        </w:tabs>
        <w:spacing w:line="240" w:lineRule="auto" w:before="0" w:after="0"/>
        <w:ind w:left="156" w:right="425" w:firstLine="370"/>
        <w:jc w:val="left"/>
        <w:rPr>
          <w:sz w:val="24"/>
        </w:rPr>
      </w:pPr>
      <w:r>
        <w:rPr>
          <w:sz w:val="24"/>
        </w:rPr>
        <w:t>nous devons produire quelque chose sur les terres en jachère -- we must produce something with the fallow lands</w:t>
      </w:r>
    </w:p>
    <w:p>
      <w:pPr>
        <w:pStyle w:val="BodyText"/>
        <w:ind w:left="525"/>
      </w:pPr>
      <w:r>
        <w:rPr/>
        <w:t>81 | 4014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préparer </w:t>
      </w:r>
      <w:r>
        <w:rPr>
          <w:sz w:val="24"/>
        </w:rPr>
        <w:t>v </w:t>
      </w:r>
      <w:r>
        <w:rPr>
          <w:i/>
          <w:sz w:val="24"/>
        </w:rPr>
        <w:t>to</w:t>
      </w:r>
      <w:r>
        <w:rPr>
          <w:i/>
          <w:spacing w:val="1"/>
          <w:sz w:val="24"/>
        </w:rPr>
        <w:t> </w:t>
      </w:r>
      <w:r>
        <w:rPr>
          <w:i/>
          <w:spacing w:val="-3"/>
          <w:sz w:val="24"/>
        </w:rPr>
        <w:t>prepare</w:t>
      </w:r>
    </w:p>
    <w:p>
      <w:pPr>
        <w:pStyle w:val="ListParagraph"/>
        <w:numPr>
          <w:ilvl w:val="1"/>
          <w:numId w:val="7"/>
        </w:numPr>
        <w:tabs>
          <w:tab w:pos="706" w:val="left" w:leader="none"/>
        </w:tabs>
        <w:spacing w:line="240" w:lineRule="auto" w:before="0" w:after="0"/>
        <w:ind w:left="526" w:right="3257" w:firstLine="0"/>
        <w:jc w:val="left"/>
        <w:rPr>
          <w:sz w:val="24"/>
        </w:rPr>
      </w:pPr>
      <w:r>
        <w:rPr>
          <w:sz w:val="24"/>
        </w:rPr>
        <w:t>je vous prépare à manger? -- should I prepare you some food? 89 |</w:t>
      </w:r>
      <w:r>
        <w:rPr>
          <w:spacing w:val="-1"/>
          <w:sz w:val="24"/>
        </w:rPr>
        <w:t> </w:t>
      </w:r>
      <w:r>
        <w:rPr>
          <w:sz w:val="24"/>
        </w:rPr>
        <w:t>2223</w:t>
      </w:r>
    </w:p>
    <w:p>
      <w:pPr>
        <w:pStyle w:val="BodyText"/>
      </w:pPr>
    </w:p>
    <w:p>
      <w:pPr>
        <w:pStyle w:val="ListParagraph"/>
        <w:numPr>
          <w:ilvl w:val="0"/>
          <w:numId w:val="7"/>
        </w:numPr>
        <w:tabs>
          <w:tab w:pos="576" w:val="left" w:leader="none"/>
        </w:tabs>
        <w:spacing w:line="240" w:lineRule="auto" w:before="1" w:after="0"/>
        <w:ind w:left="576" w:right="0" w:hanging="420"/>
        <w:jc w:val="left"/>
        <w:rPr>
          <w:i/>
          <w:sz w:val="24"/>
        </w:rPr>
      </w:pPr>
      <w:r>
        <w:rPr>
          <w:b/>
          <w:sz w:val="24"/>
        </w:rPr>
        <w:t>forme </w:t>
      </w:r>
      <w:r>
        <w:rPr>
          <w:sz w:val="24"/>
        </w:rPr>
        <w:t>nf </w:t>
      </w:r>
      <w:r>
        <w:rPr>
          <w:i/>
          <w:sz w:val="24"/>
        </w:rPr>
        <w:t>form</w:t>
      </w:r>
    </w:p>
    <w:p>
      <w:pPr>
        <w:pStyle w:val="ListParagraph"/>
        <w:numPr>
          <w:ilvl w:val="1"/>
          <w:numId w:val="7"/>
        </w:numPr>
        <w:tabs>
          <w:tab w:pos="706" w:val="left" w:leader="none"/>
        </w:tabs>
        <w:spacing w:line="240" w:lineRule="auto" w:before="0" w:after="0"/>
        <w:ind w:left="526" w:right="419" w:firstLine="0"/>
        <w:jc w:val="left"/>
        <w:rPr>
          <w:sz w:val="24"/>
        </w:rPr>
      </w:pPr>
      <w:r>
        <w:rPr>
          <w:sz w:val="24"/>
        </w:rPr>
        <w:t>les électrons ne sont plus sous forme de gaz -- the electrons are no longer in the form of gas 79 |</w:t>
      </w:r>
      <w:r>
        <w:rPr>
          <w:spacing w:val="-1"/>
          <w:sz w:val="24"/>
        </w:rPr>
        <w:t> </w:t>
      </w:r>
      <w:r>
        <w:rPr>
          <w:sz w:val="24"/>
        </w:rPr>
        <w:t>4533</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décision </w:t>
      </w:r>
      <w:r>
        <w:rPr>
          <w:sz w:val="24"/>
        </w:rPr>
        <w:t>nf</w:t>
      </w:r>
      <w:r>
        <w:rPr>
          <w:spacing w:val="1"/>
          <w:sz w:val="24"/>
        </w:rPr>
        <w:t> </w:t>
      </w:r>
      <w:r>
        <w:rPr>
          <w:i/>
          <w:sz w:val="24"/>
        </w:rPr>
        <w:t>decision</w:t>
      </w:r>
    </w:p>
    <w:p>
      <w:pPr>
        <w:pStyle w:val="ListParagraph"/>
        <w:numPr>
          <w:ilvl w:val="1"/>
          <w:numId w:val="7"/>
        </w:numPr>
        <w:tabs>
          <w:tab w:pos="706" w:val="left" w:leader="none"/>
        </w:tabs>
        <w:spacing w:line="240" w:lineRule="auto" w:before="0" w:after="0"/>
        <w:ind w:left="526" w:right="1537" w:firstLine="0"/>
        <w:jc w:val="left"/>
        <w:rPr>
          <w:sz w:val="24"/>
        </w:rPr>
      </w:pPr>
      <w:r>
        <w:rPr>
          <w:sz w:val="24"/>
        </w:rPr>
        <w:t>parfois, vos décisions nous déçoivent -- sometimes your decisions disappoint us 73 |</w:t>
      </w:r>
      <w:r>
        <w:rPr>
          <w:spacing w:val="-1"/>
          <w:sz w:val="24"/>
        </w:rPr>
        <w:t> </w:t>
      </w:r>
      <w:r>
        <w:rPr>
          <w:sz w:val="24"/>
        </w:rPr>
        <w:t>5924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rôle </w:t>
      </w:r>
      <w:r>
        <w:rPr>
          <w:sz w:val="24"/>
        </w:rPr>
        <w:t>nm</w:t>
      </w:r>
      <w:r>
        <w:rPr>
          <w:spacing w:val="2"/>
          <w:sz w:val="24"/>
        </w:rPr>
        <w:t> </w:t>
      </w:r>
      <w:r>
        <w:rPr>
          <w:i/>
          <w:spacing w:val="-3"/>
          <w:sz w:val="24"/>
        </w:rPr>
        <w:t>role</w:t>
      </w:r>
    </w:p>
    <w:p>
      <w:pPr>
        <w:pStyle w:val="ListParagraph"/>
        <w:numPr>
          <w:ilvl w:val="1"/>
          <w:numId w:val="7"/>
        </w:numPr>
        <w:tabs>
          <w:tab w:pos="706" w:val="left" w:leader="none"/>
        </w:tabs>
        <w:spacing w:line="240" w:lineRule="auto" w:before="0" w:after="0"/>
        <w:ind w:left="156" w:right="526" w:firstLine="370"/>
        <w:jc w:val="left"/>
        <w:rPr>
          <w:sz w:val="24"/>
        </w:rPr>
      </w:pPr>
      <w:r>
        <w:rPr>
          <w:sz w:val="24"/>
        </w:rPr>
        <w:t>il joue un rôle actif sur la scène internationale -- he plays an active role in the international scene</w:t>
      </w:r>
    </w:p>
    <w:p>
      <w:pPr>
        <w:pStyle w:val="BodyText"/>
        <w:ind w:left="525"/>
      </w:pPr>
      <w:r>
        <w:rPr/>
        <w:t>79 | 4354</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dix </w:t>
      </w:r>
      <w:r>
        <w:rPr>
          <w:sz w:val="24"/>
        </w:rPr>
        <w:t>det,nmi</w:t>
      </w:r>
      <w:r>
        <w:rPr>
          <w:spacing w:val="-1"/>
          <w:sz w:val="24"/>
        </w:rPr>
        <w:t> </w:t>
      </w:r>
      <w:r>
        <w:rPr>
          <w:i/>
          <w:sz w:val="24"/>
        </w:rPr>
        <w:t>ten</w:t>
      </w:r>
    </w:p>
    <w:p>
      <w:pPr>
        <w:pStyle w:val="ListParagraph"/>
        <w:numPr>
          <w:ilvl w:val="1"/>
          <w:numId w:val="7"/>
        </w:numPr>
        <w:tabs>
          <w:tab w:pos="706" w:val="left" w:leader="none"/>
        </w:tabs>
        <w:spacing w:line="240" w:lineRule="auto" w:before="0" w:after="0"/>
        <w:ind w:left="706" w:right="0" w:hanging="180"/>
        <w:jc w:val="left"/>
        <w:rPr>
          <w:sz w:val="24"/>
        </w:rPr>
      </w:pPr>
      <w:r>
        <w:rPr>
          <w:sz w:val="24"/>
        </w:rPr>
        <w:t>je patiente depuis dix minutes -- I have been patiently waiting for ten</w:t>
      </w:r>
      <w:r>
        <w:rPr>
          <w:spacing w:val="-3"/>
          <w:sz w:val="24"/>
        </w:rPr>
        <w:t> </w:t>
      </w:r>
      <w:r>
        <w:rPr>
          <w:sz w:val="24"/>
        </w:rPr>
        <w:t>minutes</w:t>
      </w:r>
    </w:p>
    <w:p>
      <w:pPr>
        <w:spacing w:after="0" w:line="240" w:lineRule="auto"/>
        <w:jc w:val="left"/>
        <w:rPr>
          <w:sz w:val="24"/>
        </w:rPr>
        <w:sectPr>
          <w:pgSz w:w="11900" w:h="16840"/>
          <w:pgMar w:top="1060" w:bottom="280" w:left="980" w:right="1000"/>
        </w:sectPr>
      </w:pPr>
    </w:p>
    <w:p>
      <w:pPr>
        <w:pStyle w:val="BodyText"/>
        <w:spacing w:before="74"/>
        <w:ind w:left="525"/>
      </w:pPr>
      <w:r>
        <w:rPr/>
        <w:t>81 | 3871</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produit </w:t>
      </w:r>
      <w:r>
        <w:rPr>
          <w:sz w:val="24"/>
        </w:rPr>
        <w:t>nm </w:t>
      </w:r>
      <w:r>
        <w:rPr>
          <w:i/>
          <w:sz w:val="24"/>
        </w:rPr>
        <w:t>product</w:t>
      </w:r>
    </w:p>
    <w:p>
      <w:pPr>
        <w:pStyle w:val="ListParagraph"/>
        <w:numPr>
          <w:ilvl w:val="1"/>
          <w:numId w:val="7"/>
        </w:numPr>
        <w:tabs>
          <w:tab w:pos="706" w:val="left" w:leader="none"/>
        </w:tabs>
        <w:spacing w:line="240" w:lineRule="auto" w:before="0" w:after="0"/>
        <w:ind w:left="156" w:right="222" w:firstLine="370"/>
        <w:jc w:val="left"/>
        <w:rPr>
          <w:sz w:val="24"/>
        </w:rPr>
      </w:pPr>
      <w:r>
        <w:rPr>
          <w:sz w:val="24"/>
        </w:rPr>
        <w:t>de nouveaux marchés s'ouvrent ainsi aux produits français -- new markets are thus opening to French</w:t>
      </w:r>
      <w:r>
        <w:rPr>
          <w:spacing w:val="-1"/>
          <w:sz w:val="24"/>
        </w:rPr>
        <w:t> </w:t>
      </w:r>
      <w:r>
        <w:rPr>
          <w:sz w:val="24"/>
        </w:rPr>
        <w:t>products</w:t>
      </w:r>
    </w:p>
    <w:p>
      <w:pPr>
        <w:pStyle w:val="BodyText"/>
        <w:ind w:left="525"/>
      </w:pPr>
      <w:r>
        <w:rPr/>
        <w:t>79 | 4492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américain </w:t>
      </w:r>
      <w:r>
        <w:rPr>
          <w:sz w:val="24"/>
        </w:rPr>
        <w:t>nadj </w:t>
      </w:r>
      <w:r>
        <w:rPr>
          <w:i/>
          <w:sz w:val="24"/>
        </w:rPr>
        <w:t>American</w:t>
      </w:r>
    </w:p>
    <w:p>
      <w:pPr>
        <w:pStyle w:val="ListParagraph"/>
        <w:numPr>
          <w:ilvl w:val="1"/>
          <w:numId w:val="7"/>
        </w:numPr>
        <w:tabs>
          <w:tab w:pos="706" w:val="left" w:leader="none"/>
        </w:tabs>
        <w:spacing w:line="240" w:lineRule="auto" w:before="0" w:after="0"/>
        <w:ind w:left="526" w:right="677" w:firstLine="0"/>
        <w:jc w:val="left"/>
        <w:rPr>
          <w:sz w:val="24"/>
        </w:rPr>
      </w:pPr>
      <w:r>
        <w:rPr>
          <w:sz w:val="24"/>
        </w:rPr>
        <w:t>c'est</w:t>
      </w:r>
      <w:r>
        <w:rPr>
          <w:spacing w:val="-3"/>
          <w:sz w:val="24"/>
        </w:rPr>
        <w:t> </w:t>
      </w:r>
      <w:r>
        <w:rPr>
          <w:sz w:val="24"/>
        </w:rPr>
        <w:t>la</w:t>
      </w:r>
      <w:r>
        <w:rPr>
          <w:spacing w:val="-1"/>
          <w:sz w:val="24"/>
        </w:rPr>
        <w:t> </w:t>
      </w:r>
      <w:r>
        <w:rPr>
          <w:sz w:val="24"/>
        </w:rPr>
        <w:t>voie</w:t>
      </w:r>
      <w:r>
        <w:rPr>
          <w:spacing w:val="-1"/>
          <w:sz w:val="24"/>
        </w:rPr>
        <w:t> </w:t>
      </w:r>
      <w:r>
        <w:rPr>
          <w:sz w:val="24"/>
        </w:rPr>
        <w:t>que</w:t>
      </w:r>
      <w:r>
        <w:rPr>
          <w:spacing w:val="-3"/>
          <w:sz w:val="24"/>
        </w:rPr>
        <w:t> </w:t>
      </w:r>
      <w:r>
        <w:rPr>
          <w:sz w:val="24"/>
        </w:rPr>
        <w:t>les</w:t>
      </w:r>
      <w:r>
        <w:rPr>
          <w:spacing w:val="-16"/>
          <w:sz w:val="24"/>
        </w:rPr>
        <w:t> </w:t>
      </w:r>
      <w:r>
        <w:rPr>
          <w:sz w:val="24"/>
        </w:rPr>
        <w:t>Américains ont</w:t>
      </w:r>
      <w:r>
        <w:rPr>
          <w:spacing w:val="-2"/>
          <w:sz w:val="24"/>
        </w:rPr>
        <w:t> </w:t>
      </w:r>
      <w:r>
        <w:rPr>
          <w:sz w:val="24"/>
        </w:rPr>
        <w:t>choisie</w:t>
      </w:r>
      <w:r>
        <w:rPr>
          <w:spacing w:val="-1"/>
          <w:sz w:val="24"/>
        </w:rPr>
        <w:t> </w:t>
      </w:r>
      <w:r>
        <w:rPr>
          <w:sz w:val="24"/>
        </w:rPr>
        <w:t>--it's</w:t>
      </w:r>
      <w:r>
        <w:rPr>
          <w:spacing w:val="-2"/>
          <w:sz w:val="24"/>
        </w:rPr>
        <w:t> </w:t>
      </w:r>
      <w:r>
        <w:rPr>
          <w:sz w:val="24"/>
        </w:rPr>
        <w:t>the</w:t>
      </w:r>
      <w:r>
        <w:rPr>
          <w:spacing w:val="-3"/>
          <w:sz w:val="24"/>
        </w:rPr>
        <w:t> </w:t>
      </w:r>
      <w:r>
        <w:rPr>
          <w:sz w:val="24"/>
        </w:rPr>
        <w:t>path</w:t>
      </w:r>
      <w:r>
        <w:rPr>
          <w:spacing w:val="-1"/>
          <w:sz w:val="24"/>
        </w:rPr>
        <w:t> </w:t>
      </w:r>
      <w:r>
        <w:rPr>
          <w:sz w:val="24"/>
        </w:rPr>
        <w:t>that</w:t>
      </w:r>
      <w:r>
        <w:rPr>
          <w:spacing w:val="-1"/>
          <w:sz w:val="24"/>
        </w:rPr>
        <w:t> </w:t>
      </w:r>
      <w:r>
        <w:rPr>
          <w:sz w:val="24"/>
        </w:rPr>
        <w:t>the</w:t>
      </w:r>
      <w:r>
        <w:rPr>
          <w:spacing w:val="-15"/>
          <w:sz w:val="24"/>
        </w:rPr>
        <w:t> </w:t>
      </w:r>
      <w:r>
        <w:rPr>
          <w:sz w:val="24"/>
        </w:rPr>
        <w:t>Americans</w:t>
      </w:r>
      <w:r>
        <w:rPr>
          <w:spacing w:val="-2"/>
          <w:sz w:val="24"/>
        </w:rPr>
        <w:t> </w:t>
      </w:r>
      <w:r>
        <w:rPr>
          <w:sz w:val="24"/>
        </w:rPr>
        <w:t>have chosen 60 |</w:t>
      </w:r>
      <w:r>
        <w:rPr>
          <w:spacing w:val="-1"/>
          <w:sz w:val="24"/>
        </w:rPr>
        <w:t> </w:t>
      </w:r>
      <w:r>
        <w:rPr>
          <w:sz w:val="24"/>
        </w:rPr>
        <w:t>9762</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minute </w:t>
      </w:r>
      <w:r>
        <w:rPr>
          <w:sz w:val="24"/>
        </w:rPr>
        <w:t>nf</w:t>
      </w:r>
      <w:r>
        <w:rPr>
          <w:spacing w:val="-2"/>
          <w:sz w:val="24"/>
        </w:rPr>
        <w:t> </w:t>
      </w:r>
      <w:r>
        <w:rPr>
          <w:i/>
          <w:sz w:val="24"/>
        </w:rPr>
        <w:t>minute</w:t>
      </w:r>
    </w:p>
    <w:p>
      <w:pPr>
        <w:pStyle w:val="ListParagraph"/>
        <w:numPr>
          <w:ilvl w:val="1"/>
          <w:numId w:val="7"/>
        </w:numPr>
        <w:tabs>
          <w:tab w:pos="706" w:val="left" w:leader="none"/>
        </w:tabs>
        <w:spacing w:line="240" w:lineRule="auto" w:before="0" w:after="0"/>
        <w:ind w:left="526" w:right="2302" w:firstLine="0"/>
        <w:jc w:val="left"/>
        <w:rPr>
          <w:sz w:val="24"/>
        </w:rPr>
      </w:pPr>
      <w:r>
        <w:rPr>
          <w:sz w:val="24"/>
        </w:rPr>
        <w:t>vous ne pouvez pas attendre deux minutes -- you can't wait two minutes 81 |</w:t>
      </w:r>
      <w:r>
        <w:rPr>
          <w:spacing w:val="-1"/>
          <w:sz w:val="24"/>
        </w:rPr>
        <w:t> </w:t>
      </w:r>
      <w:r>
        <w:rPr>
          <w:sz w:val="24"/>
        </w:rPr>
        <w:t>4025</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relever </w:t>
      </w:r>
      <w:r>
        <w:rPr>
          <w:sz w:val="24"/>
        </w:rPr>
        <w:t>v </w:t>
      </w:r>
      <w:r>
        <w:rPr>
          <w:i/>
          <w:sz w:val="24"/>
        </w:rPr>
        <w:t>to</w:t>
      </w:r>
      <w:r>
        <w:rPr>
          <w:i/>
          <w:spacing w:val="1"/>
          <w:sz w:val="24"/>
        </w:rPr>
        <w:t> </w:t>
      </w:r>
      <w:r>
        <w:rPr>
          <w:i/>
          <w:sz w:val="24"/>
        </w:rPr>
        <w:t>raise</w:t>
      </w:r>
    </w:p>
    <w:p>
      <w:pPr>
        <w:pStyle w:val="ListParagraph"/>
        <w:numPr>
          <w:ilvl w:val="1"/>
          <w:numId w:val="7"/>
        </w:numPr>
        <w:tabs>
          <w:tab w:pos="706" w:val="left" w:leader="none"/>
        </w:tabs>
        <w:spacing w:line="240" w:lineRule="auto" w:before="1" w:after="0"/>
        <w:ind w:left="526" w:right="167" w:firstLine="0"/>
        <w:jc w:val="left"/>
        <w:rPr>
          <w:sz w:val="24"/>
        </w:rPr>
      </w:pPr>
      <w:r>
        <w:rPr>
          <w:sz w:val="24"/>
        </w:rPr>
        <w:t>elle relevait la tête pour croiser mon regard -- she lifted up her head to catch me looking at her 89 |</w:t>
      </w:r>
      <w:r>
        <w:rPr>
          <w:spacing w:val="-1"/>
          <w:sz w:val="24"/>
        </w:rPr>
        <w:t> </w:t>
      </w:r>
      <w:r>
        <w:rPr>
          <w:sz w:val="24"/>
        </w:rPr>
        <w:t>2219</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autant </w:t>
      </w:r>
      <w:r>
        <w:rPr>
          <w:sz w:val="24"/>
        </w:rPr>
        <w:t>adv </w:t>
      </w:r>
      <w:r>
        <w:rPr>
          <w:i/>
          <w:sz w:val="24"/>
        </w:rPr>
        <w:t>as much, as many</w:t>
      </w:r>
    </w:p>
    <w:p>
      <w:pPr>
        <w:pStyle w:val="ListParagraph"/>
        <w:numPr>
          <w:ilvl w:val="1"/>
          <w:numId w:val="7"/>
        </w:numPr>
        <w:tabs>
          <w:tab w:pos="706" w:val="left" w:leader="none"/>
        </w:tabs>
        <w:spacing w:line="240" w:lineRule="auto" w:before="0" w:after="0"/>
        <w:ind w:left="526" w:right="1552" w:firstLine="0"/>
        <w:jc w:val="left"/>
        <w:rPr>
          <w:sz w:val="24"/>
        </w:rPr>
      </w:pPr>
      <w:r>
        <w:rPr>
          <w:sz w:val="24"/>
        </w:rPr>
        <w:t>il a une bonne raison pour tarder autant -- he has a good reason for being so late 84 |</w:t>
      </w:r>
      <w:r>
        <w:rPr>
          <w:spacing w:val="-1"/>
          <w:sz w:val="24"/>
        </w:rPr>
        <w:t> </w:t>
      </w:r>
      <w:r>
        <w:rPr>
          <w:sz w:val="24"/>
        </w:rPr>
        <w:t>3276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peuple </w:t>
      </w:r>
      <w:r>
        <w:rPr>
          <w:sz w:val="24"/>
        </w:rPr>
        <w:t>nm</w:t>
      </w:r>
      <w:r>
        <w:rPr>
          <w:spacing w:val="1"/>
          <w:sz w:val="24"/>
        </w:rPr>
        <w:t> </w:t>
      </w:r>
      <w:r>
        <w:rPr>
          <w:i/>
          <w:sz w:val="24"/>
        </w:rPr>
        <w:t>people</w:t>
      </w:r>
    </w:p>
    <w:p>
      <w:pPr>
        <w:pStyle w:val="ListParagraph"/>
        <w:numPr>
          <w:ilvl w:val="1"/>
          <w:numId w:val="7"/>
        </w:numPr>
        <w:tabs>
          <w:tab w:pos="706" w:val="left" w:leader="none"/>
        </w:tabs>
        <w:spacing w:line="240" w:lineRule="auto" w:before="0" w:after="0"/>
        <w:ind w:left="526" w:right="1068" w:firstLine="0"/>
        <w:jc w:val="left"/>
        <w:rPr>
          <w:sz w:val="24"/>
        </w:rPr>
      </w:pPr>
      <w:r>
        <w:rPr>
          <w:sz w:val="24"/>
        </w:rPr>
        <w:t>ma vengeance va s'abattre sur votre peuple! -- my vengeance will smite your people! 84 |</w:t>
      </w:r>
      <w:r>
        <w:rPr>
          <w:spacing w:val="-1"/>
          <w:sz w:val="24"/>
        </w:rPr>
        <w:t> </w:t>
      </w:r>
      <w:r>
        <w:rPr>
          <w:sz w:val="24"/>
        </w:rPr>
        <w:t>3206</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second </w:t>
      </w:r>
      <w:r>
        <w:rPr>
          <w:sz w:val="24"/>
        </w:rPr>
        <w:t>adj,det,nm </w:t>
      </w:r>
      <w:r>
        <w:rPr>
          <w:i/>
          <w:sz w:val="24"/>
        </w:rPr>
        <w:t>second</w:t>
      </w:r>
    </w:p>
    <w:p>
      <w:pPr>
        <w:pStyle w:val="ListParagraph"/>
        <w:numPr>
          <w:ilvl w:val="1"/>
          <w:numId w:val="7"/>
        </w:numPr>
        <w:tabs>
          <w:tab w:pos="706" w:val="left" w:leader="none"/>
        </w:tabs>
        <w:spacing w:line="240" w:lineRule="auto" w:before="0" w:after="0"/>
        <w:ind w:left="156" w:right="382" w:firstLine="370"/>
        <w:jc w:val="left"/>
        <w:rPr>
          <w:sz w:val="24"/>
        </w:rPr>
      </w:pPr>
      <w:r>
        <w:rPr>
          <w:sz w:val="24"/>
        </w:rPr>
        <w:t>j'ai écrit la seconde partie du roman avant la première -- I wrote the second part of the novel before the</w:t>
      </w:r>
      <w:r>
        <w:rPr>
          <w:spacing w:val="-1"/>
          <w:sz w:val="24"/>
        </w:rPr>
        <w:t> </w:t>
      </w:r>
      <w:r>
        <w:rPr>
          <w:sz w:val="24"/>
        </w:rPr>
        <w:t>first</w:t>
      </w:r>
    </w:p>
    <w:p>
      <w:pPr>
        <w:pStyle w:val="BodyText"/>
        <w:ind w:left="525"/>
      </w:pPr>
      <w:r>
        <w:rPr/>
        <w:t>84 | 3301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prochain </w:t>
      </w:r>
      <w:r>
        <w:rPr>
          <w:sz w:val="24"/>
        </w:rPr>
        <w:t>nadj </w:t>
      </w:r>
      <w:r>
        <w:rPr>
          <w:i/>
          <w:sz w:val="24"/>
        </w:rPr>
        <w:t>next</w:t>
      </w:r>
    </w:p>
    <w:p>
      <w:pPr>
        <w:pStyle w:val="ListParagraph"/>
        <w:numPr>
          <w:ilvl w:val="1"/>
          <w:numId w:val="7"/>
        </w:numPr>
        <w:tabs>
          <w:tab w:pos="706" w:val="left" w:leader="none"/>
        </w:tabs>
        <w:spacing w:line="240" w:lineRule="auto" w:before="0" w:after="0"/>
        <w:ind w:left="526" w:right="1262" w:firstLine="0"/>
        <w:jc w:val="left"/>
        <w:rPr>
          <w:sz w:val="24"/>
        </w:rPr>
      </w:pPr>
      <w:r>
        <w:rPr>
          <w:sz w:val="24"/>
        </w:rPr>
        <w:t>je vous offre 50% sur votre billet prochain -- I'll offer you 50% </w:t>
      </w:r>
      <w:r>
        <w:rPr>
          <w:spacing w:val="-2"/>
          <w:sz w:val="24"/>
        </w:rPr>
        <w:t>off </w:t>
      </w:r>
      <w:r>
        <w:rPr>
          <w:sz w:val="24"/>
        </w:rPr>
        <w:t>your next</w:t>
      </w:r>
      <w:r>
        <w:rPr>
          <w:spacing w:val="-18"/>
          <w:sz w:val="24"/>
        </w:rPr>
        <w:t> </w:t>
      </w:r>
      <w:r>
        <w:rPr>
          <w:sz w:val="24"/>
        </w:rPr>
        <w:t>ticket 76 |</w:t>
      </w:r>
      <w:r>
        <w:rPr>
          <w:spacing w:val="-1"/>
          <w:sz w:val="24"/>
        </w:rPr>
        <w:t> </w:t>
      </w:r>
      <w:r>
        <w:rPr>
          <w:sz w:val="24"/>
        </w:rPr>
        <w:t>5091</w:t>
      </w:r>
    </w:p>
    <w:p>
      <w:pPr>
        <w:pStyle w:val="BodyText"/>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particulier </w:t>
      </w:r>
      <w:r>
        <w:rPr>
          <w:sz w:val="24"/>
        </w:rPr>
        <w:t>nadj </w:t>
      </w:r>
      <w:r>
        <w:rPr>
          <w:i/>
          <w:spacing w:val="-3"/>
          <w:sz w:val="24"/>
        </w:rPr>
        <w:t>particular, </w:t>
      </w:r>
      <w:r>
        <w:rPr>
          <w:i/>
          <w:sz w:val="24"/>
        </w:rPr>
        <w:t>peculiar;</w:t>
      </w:r>
      <w:r>
        <w:rPr>
          <w:i/>
          <w:spacing w:val="2"/>
          <w:sz w:val="24"/>
        </w:rPr>
        <w:t> </w:t>
      </w:r>
      <w:r>
        <w:rPr>
          <w:i/>
          <w:sz w:val="24"/>
        </w:rPr>
        <w:t>person</w:t>
      </w:r>
    </w:p>
    <w:p>
      <w:pPr>
        <w:pStyle w:val="ListParagraph"/>
        <w:numPr>
          <w:ilvl w:val="1"/>
          <w:numId w:val="7"/>
        </w:numPr>
        <w:tabs>
          <w:tab w:pos="706" w:val="left" w:leader="none"/>
        </w:tabs>
        <w:spacing w:line="240" w:lineRule="auto" w:before="1" w:after="0"/>
        <w:ind w:left="526" w:right="2809" w:firstLine="0"/>
        <w:jc w:val="left"/>
        <w:rPr>
          <w:sz w:val="24"/>
        </w:rPr>
      </w:pPr>
      <w:r>
        <w:rPr>
          <w:sz w:val="24"/>
        </w:rPr>
        <w:t>j'ai un regard un peu particulier -- I have a somewhat peculiar look 78 |</w:t>
      </w:r>
      <w:r>
        <w:rPr>
          <w:spacing w:val="-1"/>
          <w:sz w:val="24"/>
        </w:rPr>
        <w:t> </w:t>
      </w:r>
      <w:r>
        <w:rPr>
          <w:sz w:val="24"/>
        </w:rPr>
        <w:t>4643</w:t>
      </w:r>
    </w:p>
    <w:p>
      <w:pPr>
        <w:pStyle w:val="BodyText"/>
        <w:spacing w:before="11"/>
        <w:rPr>
          <w:sz w:val="23"/>
        </w:rPr>
      </w:pPr>
    </w:p>
    <w:p>
      <w:pPr>
        <w:pStyle w:val="ListParagraph"/>
        <w:numPr>
          <w:ilvl w:val="0"/>
          <w:numId w:val="7"/>
        </w:numPr>
        <w:tabs>
          <w:tab w:pos="576" w:val="left" w:leader="none"/>
        </w:tabs>
        <w:spacing w:line="240" w:lineRule="auto" w:before="0" w:after="0"/>
        <w:ind w:left="576" w:right="0" w:hanging="420"/>
        <w:jc w:val="left"/>
        <w:rPr>
          <w:i/>
          <w:sz w:val="24"/>
        </w:rPr>
      </w:pPr>
      <w:r>
        <w:rPr>
          <w:b/>
          <w:sz w:val="24"/>
        </w:rPr>
        <w:t>écrire </w:t>
      </w:r>
      <w:r>
        <w:rPr>
          <w:sz w:val="24"/>
        </w:rPr>
        <w:t>v </w:t>
      </w:r>
      <w:r>
        <w:rPr>
          <w:i/>
          <w:sz w:val="24"/>
        </w:rPr>
        <w:t>to</w:t>
      </w:r>
      <w:r>
        <w:rPr>
          <w:i/>
          <w:spacing w:val="1"/>
          <w:sz w:val="24"/>
        </w:rPr>
        <w:t> </w:t>
      </w:r>
      <w:r>
        <w:rPr>
          <w:i/>
          <w:sz w:val="24"/>
        </w:rPr>
        <w:t>write</w:t>
      </w:r>
    </w:p>
    <w:p>
      <w:pPr>
        <w:pStyle w:val="ListParagraph"/>
        <w:numPr>
          <w:ilvl w:val="1"/>
          <w:numId w:val="7"/>
        </w:numPr>
        <w:tabs>
          <w:tab w:pos="706" w:val="left" w:leader="none"/>
        </w:tabs>
        <w:spacing w:line="240" w:lineRule="auto" w:before="0" w:after="0"/>
        <w:ind w:left="526" w:right="4447" w:firstLine="0"/>
        <w:jc w:val="left"/>
        <w:rPr>
          <w:sz w:val="24"/>
        </w:rPr>
      </w:pPr>
      <w:r>
        <w:rPr>
          <w:sz w:val="24"/>
        </w:rPr>
        <w:t>c'est pour cela que j'écris -- that's why I'm writing 70 |</w:t>
      </w:r>
      <w:r>
        <w:rPr>
          <w:spacing w:val="-1"/>
          <w:sz w:val="24"/>
        </w:rPr>
        <w:t> </w:t>
      </w:r>
      <w:r>
        <w:rPr>
          <w:sz w:val="24"/>
        </w:rPr>
        <w:t>6496</w:t>
      </w:r>
    </w:p>
    <w:p>
      <w:pPr>
        <w:pStyle w:val="BodyText"/>
        <w:rPr>
          <w:sz w:val="26"/>
        </w:rPr>
      </w:pPr>
    </w:p>
    <w:p>
      <w:pPr>
        <w:pStyle w:val="BodyText"/>
        <w:rPr>
          <w:sz w:val="22"/>
        </w:rPr>
      </w:pPr>
    </w:p>
    <w:p>
      <w:pPr>
        <w:pStyle w:val="BodyText"/>
        <w:ind w:left="216"/>
      </w:pPr>
      <w:r>
        <w:rPr/>
        <w:t>Page 23</w:t>
      </w:r>
    </w:p>
    <w:p>
      <w:pPr>
        <w:pStyle w:val="BodyText"/>
      </w:pPr>
    </w:p>
    <w:p>
      <w:pPr>
        <w:pStyle w:val="BodyText"/>
        <w:ind w:left="216"/>
      </w:pPr>
      <w:r>
        <w:rPr/>
        <w:t>3 Food</w:t>
      </w:r>
    </w:p>
    <w:p>
      <w:pPr>
        <w:pStyle w:val="BodyText"/>
        <w:ind w:left="155" w:right="127"/>
      </w:pPr>
      <w:r>
        <w:rPr/>
        <w:t>This list includes foods, drinks, and other ingestible substances (e.g. tobacco) as well as other words related to serving and obtaining food.</w:t>
      </w:r>
    </w:p>
    <w:p>
      <w:pPr>
        <w:spacing w:before="0"/>
        <w:ind w:left="155" w:right="0" w:firstLine="0"/>
        <w:jc w:val="left"/>
        <w:rPr>
          <w:i/>
          <w:sz w:val="24"/>
        </w:rPr>
      </w:pPr>
      <w:r>
        <w:rPr>
          <w:sz w:val="24"/>
        </w:rPr>
        <w:t>eau 475 F</w:t>
      </w:r>
      <w:r>
        <w:rPr>
          <w:spacing w:val="-2"/>
          <w:sz w:val="24"/>
        </w:rPr>
        <w:t> </w:t>
      </w:r>
      <w:r>
        <w:rPr>
          <w:i/>
          <w:sz w:val="24"/>
        </w:rPr>
        <w:t>water</w:t>
      </w:r>
    </w:p>
    <w:p>
      <w:pPr>
        <w:spacing w:before="0"/>
        <w:ind w:left="155" w:right="0" w:firstLine="0"/>
        <w:jc w:val="left"/>
        <w:rPr>
          <w:i/>
          <w:sz w:val="24"/>
        </w:rPr>
      </w:pPr>
      <w:r>
        <w:rPr>
          <w:sz w:val="24"/>
        </w:rPr>
        <w:t>fruit 896 M</w:t>
      </w:r>
      <w:r>
        <w:rPr>
          <w:spacing w:val="-2"/>
          <w:sz w:val="24"/>
        </w:rPr>
        <w:t> </w:t>
      </w:r>
      <w:r>
        <w:rPr>
          <w:i/>
          <w:sz w:val="24"/>
        </w:rPr>
        <w:t>fruit</w:t>
      </w:r>
    </w:p>
    <w:p>
      <w:pPr>
        <w:spacing w:after="0"/>
        <w:jc w:val="left"/>
        <w:rPr>
          <w:sz w:val="24"/>
        </w:rPr>
        <w:sectPr>
          <w:pgSz w:w="11900" w:h="16840"/>
          <w:pgMar w:top="1060" w:bottom="280" w:left="980" w:right="1000"/>
        </w:sectPr>
      </w:pPr>
    </w:p>
    <w:p>
      <w:pPr>
        <w:spacing w:before="74"/>
        <w:ind w:left="155" w:right="7565" w:firstLine="0"/>
        <w:jc w:val="left"/>
        <w:rPr>
          <w:i/>
          <w:sz w:val="24"/>
        </w:rPr>
      </w:pPr>
      <w:r>
        <w:rPr>
          <w:sz w:val="24"/>
        </w:rPr>
        <w:t>poisson 1616 M </w:t>
      </w:r>
      <w:r>
        <w:rPr>
          <w:i/>
          <w:sz w:val="24"/>
        </w:rPr>
        <w:t>fish </w:t>
      </w:r>
      <w:r>
        <w:rPr>
          <w:sz w:val="24"/>
        </w:rPr>
        <w:t>café 1886 M </w:t>
      </w:r>
      <w:r>
        <w:rPr>
          <w:i/>
          <w:sz w:val="24"/>
        </w:rPr>
        <w:t>coffee </w:t>
      </w:r>
      <w:r>
        <w:rPr>
          <w:sz w:val="24"/>
        </w:rPr>
        <w:t>plat 2167 M </w:t>
      </w:r>
      <w:r>
        <w:rPr>
          <w:i/>
          <w:sz w:val="24"/>
        </w:rPr>
        <w:t>dish </w:t>
      </w:r>
      <w:r>
        <w:rPr>
          <w:sz w:val="24"/>
        </w:rPr>
        <w:t>nourriture 2285 F </w:t>
      </w:r>
      <w:r>
        <w:rPr>
          <w:i/>
          <w:sz w:val="24"/>
        </w:rPr>
        <w:t>food </w:t>
      </w:r>
      <w:r>
        <w:rPr>
          <w:sz w:val="24"/>
        </w:rPr>
        <w:t>vin 2309 M </w:t>
      </w:r>
      <w:r>
        <w:rPr>
          <w:i/>
          <w:sz w:val="24"/>
        </w:rPr>
        <w:t>wine</w:t>
      </w:r>
    </w:p>
    <w:p>
      <w:pPr>
        <w:spacing w:before="0"/>
        <w:ind w:left="155" w:right="0" w:firstLine="0"/>
        <w:jc w:val="left"/>
        <w:rPr>
          <w:i/>
          <w:sz w:val="24"/>
        </w:rPr>
      </w:pPr>
      <w:r>
        <w:rPr>
          <w:sz w:val="24"/>
        </w:rPr>
        <w:t>restaurant 2336 M </w:t>
      </w:r>
      <w:r>
        <w:rPr>
          <w:i/>
          <w:sz w:val="24"/>
        </w:rPr>
        <w:t>restaurant</w:t>
      </w:r>
    </w:p>
    <w:p>
      <w:pPr>
        <w:pStyle w:val="BodyText"/>
        <w:ind w:left="155"/>
        <w:rPr>
          <w:i/>
        </w:rPr>
      </w:pPr>
      <w:r>
        <w:rPr/>
        <w:t>huile 2340 F </w:t>
      </w:r>
      <w:r>
        <w:rPr>
          <w:i/>
        </w:rPr>
        <w:t>oil</w:t>
      </w:r>
    </w:p>
    <w:p>
      <w:pPr>
        <w:spacing w:before="0"/>
        <w:ind w:left="155" w:right="7565" w:firstLine="0"/>
        <w:jc w:val="left"/>
        <w:rPr>
          <w:i/>
          <w:sz w:val="24"/>
        </w:rPr>
      </w:pPr>
      <w:r>
        <w:rPr>
          <w:sz w:val="24"/>
        </w:rPr>
        <w:t>dîner 2365 M </w:t>
      </w:r>
      <w:r>
        <w:rPr>
          <w:i/>
          <w:sz w:val="24"/>
        </w:rPr>
        <w:t>dinner </w:t>
      </w:r>
      <w:r>
        <w:rPr>
          <w:sz w:val="24"/>
        </w:rPr>
        <w:t>tabac 2393 M </w:t>
      </w:r>
      <w:r>
        <w:rPr>
          <w:i/>
          <w:sz w:val="24"/>
        </w:rPr>
        <w:t>tobacco </w:t>
      </w:r>
      <w:r>
        <w:rPr>
          <w:sz w:val="24"/>
        </w:rPr>
        <w:t>alcool 2465 M </w:t>
      </w:r>
      <w:r>
        <w:rPr>
          <w:i/>
          <w:sz w:val="24"/>
        </w:rPr>
        <w:t>alcohol </w:t>
      </w:r>
      <w:r>
        <w:rPr>
          <w:sz w:val="24"/>
        </w:rPr>
        <w:t>lait 2507 M </w:t>
      </w:r>
      <w:r>
        <w:rPr>
          <w:i/>
          <w:sz w:val="24"/>
        </w:rPr>
        <w:t>milk</w:t>
      </w:r>
    </w:p>
    <w:p>
      <w:pPr>
        <w:spacing w:before="0"/>
        <w:ind w:left="155" w:right="7512" w:firstLine="0"/>
        <w:jc w:val="left"/>
        <w:rPr>
          <w:i/>
          <w:sz w:val="24"/>
        </w:rPr>
      </w:pPr>
      <w:r>
        <w:rPr>
          <w:sz w:val="24"/>
        </w:rPr>
        <w:t>glace 2580 F </w:t>
      </w:r>
      <w:r>
        <w:rPr>
          <w:i/>
          <w:sz w:val="24"/>
        </w:rPr>
        <w:t>ice </w:t>
      </w:r>
      <w:r>
        <w:rPr>
          <w:sz w:val="24"/>
        </w:rPr>
        <w:t>cuisine 2618 F </w:t>
      </w:r>
      <w:r>
        <w:rPr>
          <w:i/>
          <w:sz w:val="24"/>
        </w:rPr>
        <w:t>cooking </w:t>
      </w:r>
      <w:r>
        <w:rPr>
          <w:sz w:val="24"/>
        </w:rPr>
        <w:t>viande 2625 F </w:t>
      </w:r>
      <w:r>
        <w:rPr>
          <w:i/>
          <w:sz w:val="24"/>
        </w:rPr>
        <w:t>meat </w:t>
      </w:r>
      <w:r>
        <w:rPr>
          <w:sz w:val="24"/>
        </w:rPr>
        <w:t>œuf 2685 M </w:t>
      </w:r>
      <w:r>
        <w:rPr>
          <w:i/>
          <w:sz w:val="24"/>
        </w:rPr>
        <w:t>egg </w:t>
      </w:r>
      <w:r>
        <w:rPr>
          <w:sz w:val="24"/>
        </w:rPr>
        <w:t>tranche 2692 F </w:t>
      </w:r>
      <w:r>
        <w:rPr>
          <w:i/>
          <w:sz w:val="24"/>
        </w:rPr>
        <w:t>slice </w:t>
      </w:r>
      <w:r>
        <w:rPr>
          <w:sz w:val="24"/>
        </w:rPr>
        <w:t>déjeuner 2724 M </w:t>
      </w:r>
      <w:r>
        <w:rPr>
          <w:i/>
          <w:sz w:val="24"/>
        </w:rPr>
        <w:t>lunch </w:t>
      </w:r>
      <w:r>
        <w:rPr>
          <w:sz w:val="24"/>
        </w:rPr>
        <w:t>pain 2802 M </w:t>
      </w:r>
      <w:r>
        <w:rPr>
          <w:i/>
          <w:sz w:val="24"/>
        </w:rPr>
        <w:t>bread </w:t>
      </w:r>
      <w:r>
        <w:rPr>
          <w:sz w:val="24"/>
        </w:rPr>
        <w:t>aliment 2845 M </w:t>
      </w:r>
      <w:r>
        <w:rPr>
          <w:i/>
          <w:sz w:val="24"/>
        </w:rPr>
        <w:t>food </w:t>
      </w:r>
      <w:r>
        <w:rPr>
          <w:sz w:val="24"/>
        </w:rPr>
        <w:t>pomme 2847 F </w:t>
      </w:r>
      <w:r>
        <w:rPr>
          <w:i/>
          <w:sz w:val="24"/>
        </w:rPr>
        <w:t>apple</w:t>
      </w:r>
    </w:p>
    <w:p>
      <w:pPr>
        <w:spacing w:before="0"/>
        <w:ind w:left="155" w:right="7278" w:firstLine="0"/>
        <w:jc w:val="left"/>
        <w:rPr>
          <w:i/>
          <w:sz w:val="24"/>
        </w:rPr>
      </w:pPr>
      <w:r>
        <w:rPr>
          <w:sz w:val="24"/>
        </w:rPr>
        <w:t>cigarette 2855 F </w:t>
      </w:r>
      <w:r>
        <w:rPr>
          <w:i/>
          <w:sz w:val="24"/>
        </w:rPr>
        <w:t>cigarette </w:t>
      </w:r>
      <w:r>
        <w:rPr>
          <w:sz w:val="24"/>
        </w:rPr>
        <w:t>repas 2948 M </w:t>
      </w:r>
      <w:r>
        <w:rPr>
          <w:i/>
          <w:sz w:val="24"/>
        </w:rPr>
        <w:t>meal </w:t>
      </w:r>
      <w:r>
        <w:rPr>
          <w:sz w:val="24"/>
        </w:rPr>
        <w:t>bouteille 2979 F </w:t>
      </w:r>
      <w:r>
        <w:rPr>
          <w:i/>
          <w:sz w:val="24"/>
        </w:rPr>
        <w:t>bottle </w:t>
      </w:r>
      <w:r>
        <w:rPr>
          <w:sz w:val="24"/>
        </w:rPr>
        <w:t>bar 3012 M </w:t>
      </w:r>
      <w:r>
        <w:rPr>
          <w:i/>
          <w:sz w:val="24"/>
        </w:rPr>
        <w:t>bar</w:t>
      </w:r>
    </w:p>
    <w:p>
      <w:pPr>
        <w:spacing w:before="0"/>
        <w:ind w:left="155" w:right="0" w:firstLine="0"/>
        <w:jc w:val="left"/>
        <w:rPr>
          <w:i/>
          <w:sz w:val="24"/>
        </w:rPr>
      </w:pPr>
      <w:r>
        <w:rPr>
          <w:sz w:val="24"/>
        </w:rPr>
        <w:t>légume 3117 F </w:t>
      </w:r>
      <w:r>
        <w:rPr>
          <w:i/>
          <w:sz w:val="24"/>
        </w:rPr>
        <w:t>vegetable</w:t>
      </w:r>
    </w:p>
    <w:p>
      <w:pPr>
        <w:spacing w:before="0"/>
        <w:ind w:left="155" w:right="7818" w:firstLine="0"/>
        <w:jc w:val="left"/>
        <w:rPr>
          <w:i/>
          <w:sz w:val="24"/>
        </w:rPr>
      </w:pPr>
      <w:r>
        <w:rPr>
          <w:sz w:val="24"/>
        </w:rPr>
        <w:t>bière 3152 F </w:t>
      </w:r>
      <w:r>
        <w:rPr>
          <w:i/>
          <w:sz w:val="24"/>
        </w:rPr>
        <w:t>beer </w:t>
      </w:r>
      <w:r>
        <w:rPr>
          <w:sz w:val="24"/>
        </w:rPr>
        <w:t>sucre 3258 M </w:t>
      </w:r>
      <w:r>
        <w:rPr>
          <w:i/>
          <w:sz w:val="24"/>
        </w:rPr>
        <w:t>sugar </w:t>
      </w:r>
      <w:r>
        <w:rPr>
          <w:sz w:val="24"/>
        </w:rPr>
        <w:t>blé 3265 M </w:t>
      </w:r>
      <w:r>
        <w:rPr>
          <w:i/>
          <w:sz w:val="24"/>
        </w:rPr>
        <w:t>wheat</w:t>
      </w:r>
    </w:p>
    <w:p>
      <w:pPr>
        <w:spacing w:before="0"/>
        <w:ind w:left="155" w:right="7192" w:firstLine="0"/>
        <w:jc w:val="left"/>
        <w:rPr>
          <w:i/>
          <w:sz w:val="24"/>
        </w:rPr>
      </w:pPr>
      <w:r>
        <w:rPr>
          <w:sz w:val="24"/>
        </w:rPr>
        <w:t>spécialité 3356 F </w:t>
      </w:r>
      <w:r>
        <w:rPr>
          <w:i/>
          <w:sz w:val="24"/>
        </w:rPr>
        <w:t>specialty </w:t>
      </w:r>
      <w:r>
        <w:rPr>
          <w:sz w:val="24"/>
        </w:rPr>
        <w:t>menu 3470 M </w:t>
      </w:r>
      <w:r>
        <w:rPr>
          <w:i/>
          <w:sz w:val="24"/>
        </w:rPr>
        <w:t>menu </w:t>
      </w:r>
      <w:r>
        <w:rPr>
          <w:sz w:val="24"/>
        </w:rPr>
        <w:t>thé3517 M </w:t>
      </w:r>
      <w:r>
        <w:rPr>
          <w:i/>
          <w:sz w:val="24"/>
        </w:rPr>
        <w:t>tea</w:t>
      </w:r>
    </w:p>
    <w:p>
      <w:pPr>
        <w:spacing w:before="0"/>
        <w:ind w:left="155" w:right="7607" w:firstLine="0"/>
        <w:jc w:val="left"/>
        <w:rPr>
          <w:i/>
          <w:sz w:val="24"/>
        </w:rPr>
      </w:pPr>
      <w:r>
        <w:rPr>
          <w:sz w:val="24"/>
        </w:rPr>
        <w:t>liquide 3520 F </w:t>
      </w:r>
      <w:r>
        <w:rPr>
          <w:i/>
          <w:sz w:val="24"/>
        </w:rPr>
        <w:t>liquid </w:t>
      </w:r>
      <w:r>
        <w:rPr>
          <w:sz w:val="24"/>
        </w:rPr>
        <w:t>herbe 3562 F </w:t>
      </w:r>
      <w:r>
        <w:rPr>
          <w:i/>
          <w:sz w:val="24"/>
        </w:rPr>
        <w:t>herb </w:t>
      </w:r>
      <w:r>
        <w:rPr>
          <w:sz w:val="24"/>
        </w:rPr>
        <w:t>pâte 3641 F </w:t>
      </w:r>
      <w:r>
        <w:rPr>
          <w:i/>
          <w:sz w:val="24"/>
        </w:rPr>
        <w:t>pasta </w:t>
      </w:r>
      <w:r>
        <w:rPr>
          <w:sz w:val="24"/>
        </w:rPr>
        <w:t>baie 3719 F </w:t>
      </w:r>
      <w:r>
        <w:rPr>
          <w:i/>
          <w:sz w:val="24"/>
        </w:rPr>
        <w:t>berry </w:t>
      </w:r>
      <w:r>
        <w:rPr>
          <w:sz w:val="24"/>
        </w:rPr>
        <w:t>orange 3912 F </w:t>
      </w:r>
      <w:r>
        <w:rPr>
          <w:i/>
          <w:sz w:val="24"/>
        </w:rPr>
        <w:t>orange </w:t>
      </w:r>
      <w:r>
        <w:rPr>
          <w:sz w:val="24"/>
        </w:rPr>
        <w:t>bœuf 3914 M </w:t>
      </w:r>
      <w:r>
        <w:rPr>
          <w:i/>
          <w:sz w:val="24"/>
        </w:rPr>
        <w:t>beef </w:t>
      </w:r>
      <w:r>
        <w:rPr>
          <w:sz w:val="24"/>
        </w:rPr>
        <w:t>porc 4036 M </w:t>
      </w:r>
      <w:r>
        <w:rPr>
          <w:i/>
          <w:sz w:val="24"/>
        </w:rPr>
        <w:t>pork </w:t>
      </w:r>
      <w:r>
        <w:rPr>
          <w:sz w:val="24"/>
        </w:rPr>
        <w:t>beurre 4112 M </w:t>
      </w:r>
      <w:r>
        <w:rPr>
          <w:i/>
          <w:sz w:val="24"/>
        </w:rPr>
        <w:t>butter </w:t>
      </w:r>
      <w:r>
        <w:rPr>
          <w:sz w:val="24"/>
        </w:rPr>
        <w:t>mouton 4175 M</w:t>
      </w:r>
      <w:r>
        <w:rPr>
          <w:spacing w:val="-2"/>
          <w:sz w:val="24"/>
        </w:rPr>
        <w:t> </w:t>
      </w:r>
      <w:r>
        <w:rPr>
          <w:i/>
          <w:sz w:val="24"/>
        </w:rPr>
        <w:t>sheep</w:t>
      </w:r>
    </w:p>
    <w:p>
      <w:pPr>
        <w:spacing w:before="1"/>
        <w:ind w:left="155" w:right="0" w:firstLine="0"/>
        <w:jc w:val="left"/>
        <w:rPr>
          <w:i/>
          <w:sz w:val="24"/>
        </w:rPr>
      </w:pPr>
      <w:r>
        <w:rPr>
          <w:sz w:val="24"/>
        </w:rPr>
        <w:t>poulet 4222 M </w:t>
      </w:r>
      <w:r>
        <w:rPr>
          <w:i/>
          <w:sz w:val="24"/>
        </w:rPr>
        <w:t>chicken</w:t>
      </w:r>
    </w:p>
    <w:p>
      <w:pPr>
        <w:spacing w:before="0"/>
        <w:ind w:left="155" w:right="0" w:firstLine="0"/>
        <w:jc w:val="left"/>
        <w:rPr>
          <w:i/>
          <w:sz w:val="24"/>
        </w:rPr>
      </w:pPr>
      <w:r>
        <w:rPr>
          <w:sz w:val="24"/>
        </w:rPr>
        <w:t>sel 4276 M </w:t>
      </w:r>
      <w:r>
        <w:rPr>
          <w:i/>
          <w:sz w:val="24"/>
        </w:rPr>
        <w:t>salt</w:t>
      </w:r>
    </w:p>
    <w:p>
      <w:pPr>
        <w:pStyle w:val="BodyText"/>
        <w:ind w:left="155"/>
        <w:rPr>
          <w:i/>
        </w:rPr>
      </w:pPr>
      <w:r>
        <w:rPr/>
        <w:t>poule 4321 F </w:t>
      </w:r>
      <w:r>
        <w:rPr>
          <w:i/>
        </w:rPr>
        <w:t>hen</w:t>
      </w:r>
    </w:p>
    <w:p>
      <w:pPr>
        <w:spacing w:before="0"/>
        <w:ind w:left="155" w:right="7125" w:firstLine="0"/>
        <w:jc w:val="left"/>
        <w:rPr>
          <w:i/>
          <w:sz w:val="24"/>
        </w:rPr>
      </w:pPr>
      <w:r>
        <w:rPr>
          <w:sz w:val="24"/>
        </w:rPr>
        <w:t>fromage 4475 M </w:t>
      </w:r>
      <w:r>
        <w:rPr>
          <w:i/>
          <w:sz w:val="24"/>
        </w:rPr>
        <w:t>cheese </w:t>
      </w:r>
      <w:r>
        <w:rPr>
          <w:sz w:val="24"/>
        </w:rPr>
        <w:t>chocolat 4556 M </w:t>
      </w:r>
      <w:r>
        <w:rPr>
          <w:i/>
          <w:sz w:val="24"/>
        </w:rPr>
        <w:t>chocolate </w:t>
      </w:r>
      <w:r>
        <w:rPr>
          <w:sz w:val="24"/>
        </w:rPr>
        <w:t>soupe 4563 F </w:t>
      </w:r>
      <w:r>
        <w:rPr>
          <w:i/>
          <w:sz w:val="24"/>
        </w:rPr>
        <w:t>soup</w:t>
      </w:r>
    </w:p>
    <w:p>
      <w:pPr>
        <w:spacing w:before="0"/>
        <w:ind w:left="155" w:right="7352" w:firstLine="0"/>
        <w:jc w:val="left"/>
        <w:rPr>
          <w:i/>
          <w:sz w:val="24"/>
        </w:rPr>
      </w:pPr>
      <w:r>
        <w:rPr>
          <w:sz w:val="24"/>
        </w:rPr>
        <w:t>crème 4748 F </w:t>
      </w:r>
      <w:r>
        <w:rPr>
          <w:i/>
          <w:sz w:val="24"/>
        </w:rPr>
        <w:t>cream </w:t>
      </w:r>
      <w:r>
        <w:rPr>
          <w:sz w:val="24"/>
        </w:rPr>
        <w:t>gâteau 4845 M </w:t>
      </w:r>
      <w:r>
        <w:rPr>
          <w:i/>
          <w:sz w:val="24"/>
        </w:rPr>
        <w:t>cake </w:t>
      </w:r>
      <w:r>
        <w:rPr>
          <w:sz w:val="24"/>
        </w:rPr>
        <w:t>céréale 4983 F </w:t>
      </w:r>
      <w:r>
        <w:rPr>
          <w:i/>
          <w:sz w:val="24"/>
        </w:rPr>
        <w:t>cereal </w:t>
      </w:r>
      <w:r>
        <w:rPr>
          <w:sz w:val="24"/>
        </w:rPr>
        <w:t>cocktail 4992 M </w:t>
      </w:r>
      <w:r>
        <w:rPr>
          <w:i/>
          <w:sz w:val="24"/>
        </w:rPr>
        <w:t>cocktail </w:t>
      </w:r>
      <w:r>
        <w:rPr>
          <w:sz w:val="24"/>
        </w:rPr>
        <w:t>riz 5012 M </w:t>
      </w:r>
      <w:r>
        <w:rPr>
          <w:i/>
          <w:sz w:val="24"/>
        </w:rPr>
        <w:t>rice</w:t>
      </w:r>
    </w:p>
    <w:p>
      <w:pPr>
        <w:pStyle w:val="ListParagraph"/>
        <w:numPr>
          <w:ilvl w:val="0"/>
          <w:numId w:val="8"/>
        </w:numPr>
        <w:tabs>
          <w:tab w:pos="576" w:val="left" w:leader="none"/>
        </w:tabs>
        <w:spacing w:line="240" w:lineRule="auto" w:before="0" w:after="0"/>
        <w:ind w:left="576" w:right="0" w:hanging="420"/>
        <w:jc w:val="left"/>
        <w:rPr>
          <w:i/>
          <w:sz w:val="24"/>
        </w:rPr>
      </w:pPr>
      <w:r>
        <w:rPr>
          <w:b/>
          <w:sz w:val="24"/>
        </w:rPr>
        <w:t>position </w:t>
      </w:r>
      <w:r>
        <w:rPr>
          <w:sz w:val="24"/>
        </w:rPr>
        <w:t>nf</w:t>
      </w:r>
      <w:r>
        <w:rPr>
          <w:spacing w:val="1"/>
          <w:sz w:val="24"/>
        </w:rPr>
        <w:t> </w:t>
      </w:r>
      <w:r>
        <w:rPr>
          <w:i/>
          <w:sz w:val="24"/>
        </w:rPr>
        <w:t>position</w:t>
      </w:r>
    </w:p>
    <w:p>
      <w:pPr>
        <w:spacing w:after="0" w:line="240" w:lineRule="auto"/>
        <w:jc w:val="left"/>
        <w:rPr>
          <w:sz w:val="24"/>
        </w:rPr>
        <w:sectPr>
          <w:pgSz w:w="11900" w:h="16840"/>
          <w:pgMar w:top="1060" w:bottom="280" w:left="980" w:right="1000"/>
        </w:sectPr>
      </w:pPr>
    </w:p>
    <w:p>
      <w:pPr>
        <w:pStyle w:val="ListParagraph"/>
        <w:numPr>
          <w:ilvl w:val="1"/>
          <w:numId w:val="8"/>
        </w:numPr>
        <w:tabs>
          <w:tab w:pos="706" w:val="left" w:leader="none"/>
        </w:tabs>
        <w:spacing w:line="240" w:lineRule="auto" w:before="74" w:after="0"/>
        <w:ind w:left="526" w:right="727" w:firstLine="0"/>
        <w:jc w:val="left"/>
        <w:rPr>
          <w:sz w:val="24"/>
        </w:rPr>
      </w:pPr>
      <w:r>
        <w:rPr>
          <w:sz w:val="24"/>
        </w:rPr>
        <w:t>ils ne changent pas de position à ce sujet -- they aren't changing positions on this subject 78 |</w:t>
      </w:r>
      <w:r>
        <w:rPr>
          <w:spacing w:val="-1"/>
          <w:sz w:val="24"/>
        </w:rPr>
        <w:t> </w:t>
      </w:r>
      <w:r>
        <w:rPr>
          <w:sz w:val="24"/>
        </w:rPr>
        <w:t>4628</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développement </w:t>
      </w:r>
      <w:r>
        <w:rPr>
          <w:sz w:val="24"/>
        </w:rPr>
        <w:t>nm</w:t>
      </w:r>
      <w:r>
        <w:rPr>
          <w:spacing w:val="-1"/>
          <w:sz w:val="24"/>
        </w:rPr>
        <w:t> </w:t>
      </w:r>
      <w:r>
        <w:rPr>
          <w:i/>
          <w:sz w:val="24"/>
        </w:rPr>
        <w:t>development</w:t>
      </w:r>
    </w:p>
    <w:p>
      <w:pPr>
        <w:pStyle w:val="ListParagraph"/>
        <w:numPr>
          <w:ilvl w:val="1"/>
          <w:numId w:val="8"/>
        </w:numPr>
        <w:tabs>
          <w:tab w:pos="706" w:val="left" w:leader="none"/>
        </w:tabs>
        <w:spacing w:line="240" w:lineRule="auto" w:before="0" w:after="0"/>
        <w:ind w:left="156" w:right="130" w:firstLine="370"/>
        <w:jc w:val="left"/>
        <w:rPr>
          <w:sz w:val="24"/>
        </w:rPr>
      </w:pPr>
      <w:r>
        <w:rPr>
          <w:sz w:val="24"/>
        </w:rPr>
        <w:t>nous allons poursuivre le développement de nos activités -- we will pursue the development of our</w:t>
      </w:r>
      <w:r>
        <w:rPr>
          <w:spacing w:val="-1"/>
          <w:sz w:val="24"/>
        </w:rPr>
        <w:t> </w:t>
      </w:r>
      <w:r>
        <w:rPr>
          <w:sz w:val="24"/>
        </w:rPr>
        <w:t>activities</w:t>
      </w:r>
    </w:p>
    <w:p>
      <w:pPr>
        <w:pStyle w:val="BodyText"/>
        <w:ind w:left="525"/>
      </w:pPr>
      <w:r>
        <w:rPr/>
        <w:t>74 | 5540</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défendre </w:t>
      </w:r>
      <w:r>
        <w:rPr>
          <w:sz w:val="24"/>
        </w:rPr>
        <w:t>v </w:t>
      </w:r>
      <w:r>
        <w:rPr>
          <w:i/>
          <w:sz w:val="24"/>
        </w:rPr>
        <w:t>to defend,</w:t>
      </w:r>
      <w:r>
        <w:rPr>
          <w:i/>
          <w:spacing w:val="-1"/>
          <w:sz w:val="24"/>
        </w:rPr>
        <w:t> </w:t>
      </w:r>
      <w:r>
        <w:rPr>
          <w:i/>
          <w:sz w:val="24"/>
        </w:rPr>
        <w:t>forbid</w:t>
      </w:r>
    </w:p>
    <w:p>
      <w:pPr>
        <w:pStyle w:val="ListParagraph"/>
        <w:numPr>
          <w:ilvl w:val="1"/>
          <w:numId w:val="8"/>
        </w:numPr>
        <w:tabs>
          <w:tab w:pos="706" w:val="left" w:leader="none"/>
        </w:tabs>
        <w:spacing w:line="240" w:lineRule="auto" w:before="0" w:after="0"/>
        <w:ind w:left="526" w:right="2259" w:firstLine="0"/>
        <w:jc w:val="left"/>
        <w:rPr>
          <w:sz w:val="24"/>
        </w:rPr>
      </w:pPr>
      <w:r>
        <w:rPr>
          <w:sz w:val="24"/>
        </w:rPr>
        <w:t>je pensais que je pouvais me défendre -- I thought I could defend myself 87 |</w:t>
      </w:r>
      <w:r>
        <w:rPr>
          <w:spacing w:val="-1"/>
          <w:sz w:val="24"/>
        </w:rPr>
        <w:t> </w:t>
      </w:r>
      <w:r>
        <w:rPr>
          <w:sz w:val="24"/>
        </w:rPr>
        <w:t>2412</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chef </w:t>
      </w:r>
      <w:r>
        <w:rPr>
          <w:sz w:val="24"/>
        </w:rPr>
        <w:t>nm </w:t>
      </w:r>
      <w:r>
        <w:rPr>
          <w:i/>
          <w:sz w:val="24"/>
        </w:rPr>
        <w:t>head, </w:t>
      </w:r>
      <w:r>
        <w:rPr>
          <w:i/>
          <w:spacing w:val="-5"/>
          <w:sz w:val="24"/>
        </w:rPr>
        <w:t>leader,</w:t>
      </w:r>
      <w:r>
        <w:rPr>
          <w:i/>
          <w:spacing w:val="1"/>
          <w:sz w:val="24"/>
        </w:rPr>
        <w:t> </w:t>
      </w:r>
      <w:r>
        <w:rPr>
          <w:i/>
          <w:sz w:val="24"/>
        </w:rPr>
        <w:t>chief</w:t>
      </w:r>
    </w:p>
    <w:p>
      <w:pPr>
        <w:pStyle w:val="ListParagraph"/>
        <w:numPr>
          <w:ilvl w:val="1"/>
          <w:numId w:val="8"/>
        </w:numPr>
        <w:tabs>
          <w:tab w:pos="706" w:val="left" w:leader="none"/>
        </w:tabs>
        <w:spacing w:line="240" w:lineRule="auto" w:before="0" w:after="0"/>
        <w:ind w:left="526" w:right="156" w:firstLine="0"/>
        <w:jc w:val="left"/>
        <w:rPr>
          <w:sz w:val="24"/>
        </w:rPr>
      </w:pPr>
      <w:r>
        <w:rPr>
          <w:sz w:val="24"/>
        </w:rPr>
        <w:t>vous surestimez le pouvoir des chefs d'Etat -- you overestimate the power of the heads of state 71 |</w:t>
      </w:r>
      <w:r>
        <w:rPr>
          <w:spacing w:val="-1"/>
          <w:sz w:val="24"/>
        </w:rPr>
        <w:t> </w:t>
      </w:r>
      <w:r>
        <w:rPr>
          <w:sz w:val="24"/>
        </w:rPr>
        <w:t>6263</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économie </w:t>
      </w:r>
      <w:r>
        <w:rPr>
          <w:sz w:val="24"/>
        </w:rPr>
        <w:t>nf </w:t>
      </w:r>
      <w:r>
        <w:rPr>
          <w:i/>
          <w:sz w:val="24"/>
        </w:rPr>
        <w:t>economy</w:t>
      </w:r>
    </w:p>
    <w:p>
      <w:pPr>
        <w:pStyle w:val="ListParagraph"/>
        <w:numPr>
          <w:ilvl w:val="1"/>
          <w:numId w:val="8"/>
        </w:numPr>
        <w:tabs>
          <w:tab w:pos="706" w:val="left" w:leader="none"/>
        </w:tabs>
        <w:spacing w:line="240" w:lineRule="auto" w:before="0" w:after="0"/>
        <w:ind w:left="526" w:right="693" w:firstLine="0"/>
        <w:jc w:val="left"/>
        <w:rPr>
          <w:sz w:val="24"/>
        </w:rPr>
      </w:pPr>
      <w:r>
        <w:rPr>
          <w:sz w:val="24"/>
        </w:rPr>
        <w:t>les exportations sont le moteur de notre économie -- exports are what drive our economy 76 |</w:t>
      </w:r>
      <w:r>
        <w:rPr>
          <w:spacing w:val="-1"/>
          <w:sz w:val="24"/>
        </w:rPr>
        <w:t> </w:t>
      </w:r>
      <w:r>
        <w:rPr>
          <w:sz w:val="24"/>
        </w:rPr>
        <w:t>4973</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effort </w:t>
      </w:r>
      <w:r>
        <w:rPr>
          <w:sz w:val="24"/>
        </w:rPr>
        <w:t>nm</w:t>
      </w:r>
      <w:r>
        <w:rPr>
          <w:spacing w:val="-1"/>
          <w:sz w:val="24"/>
        </w:rPr>
        <w:t> </w:t>
      </w:r>
      <w:r>
        <w:rPr>
          <w:i/>
          <w:sz w:val="24"/>
        </w:rPr>
        <w:t>effort</w:t>
      </w:r>
    </w:p>
    <w:p>
      <w:pPr>
        <w:pStyle w:val="ListParagraph"/>
        <w:numPr>
          <w:ilvl w:val="1"/>
          <w:numId w:val="8"/>
        </w:numPr>
        <w:tabs>
          <w:tab w:pos="706" w:val="left" w:leader="none"/>
        </w:tabs>
        <w:spacing w:line="240" w:lineRule="auto" w:before="0" w:after="0"/>
        <w:ind w:left="706" w:right="0" w:hanging="180"/>
        <w:jc w:val="left"/>
        <w:rPr>
          <w:sz w:val="24"/>
        </w:rPr>
      </w:pPr>
      <w:r>
        <w:rPr>
          <w:sz w:val="24"/>
        </w:rPr>
        <w:t>ils doivent faire un effort pour nous comprendre -- they have to make an effort to</w:t>
      </w:r>
      <w:r>
        <w:rPr>
          <w:spacing w:val="-17"/>
          <w:sz w:val="24"/>
        </w:rPr>
        <w:t> </w:t>
      </w:r>
      <w:r>
        <w:rPr>
          <w:sz w:val="24"/>
        </w:rPr>
        <w:t>understand</w:t>
      </w:r>
    </w:p>
    <w:p>
      <w:pPr>
        <w:pStyle w:val="BodyText"/>
        <w:ind w:left="155"/>
      </w:pPr>
      <w:r>
        <w:rPr/>
        <w:t>us</w:t>
      </w:r>
    </w:p>
    <w:p>
      <w:pPr>
        <w:pStyle w:val="BodyText"/>
        <w:ind w:left="525"/>
      </w:pPr>
      <w:r>
        <w:rPr/>
        <w:t>83 | 3239</w:t>
      </w:r>
    </w:p>
    <w:p>
      <w:pPr>
        <w:pStyle w:val="BodyText"/>
        <w:spacing w:before="2"/>
        <w:rPr>
          <w:sz w:val="16"/>
        </w:rPr>
      </w:pPr>
    </w:p>
    <w:p>
      <w:pPr>
        <w:pStyle w:val="ListParagraph"/>
        <w:numPr>
          <w:ilvl w:val="0"/>
          <w:numId w:val="8"/>
        </w:numPr>
        <w:tabs>
          <w:tab w:pos="576" w:val="left" w:leader="none"/>
        </w:tabs>
        <w:spacing w:line="240" w:lineRule="auto" w:before="90" w:after="0"/>
        <w:ind w:left="576" w:right="0" w:hanging="420"/>
        <w:jc w:val="left"/>
        <w:rPr>
          <w:i/>
          <w:sz w:val="24"/>
        </w:rPr>
      </w:pPr>
      <w:r>
        <w:rPr>
          <w:b/>
          <w:sz w:val="24"/>
        </w:rPr>
        <w:t>parmi </w:t>
      </w:r>
      <w:r>
        <w:rPr>
          <w:sz w:val="24"/>
        </w:rPr>
        <w:t>prep</w:t>
      </w:r>
      <w:r>
        <w:rPr>
          <w:spacing w:val="-1"/>
          <w:sz w:val="24"/>
        </w:rPr>
        <w:t> </w:t>
      </w:r>
      <w:r>
        <w:rPr>
          <w:i/>
          <w:sz w:val="24"/>
        </w:rPr>
        <w:t>among</w:t>
      </w:r>
    </w:p>
    <w:p>
      <w:pPr>
        <w:pStyle w:val="ListParagraph"/>
        <w:numPr>
          <w:ilvl w:val="1"/>
          <w:numId w:val="8"/>
        </w:numPr>
        <w:tabs>
          <w:tab w:pos="706" w:val="left" w:leader="none"/>
        </w:tabs>
        <w:spacing w:line="240" w:lineRule="auto" w:before="0" w:after="0"/>
        <w:ind w:left="526" w:right="2446" w:firstLine="0"/>
        <w:jc w:val="left"/>
        <w:rPr>
          <w:sz w:val="24"/>
        </w:rPr>
      </w:pPr>
      <w:r>
        <w:rPr>
          <w:sz w:val="24"/>
        </w:rPr>
        <w:t>il y en a un parmi vous qui est un démon -- one among you is a demon 84 |</w:t>
      </w:r>
      <w:r>
        <w:rPr>
          <w:spacing w:val="-1"/>
          <w:sz w:val="24"/>
        </w:rPr>
        <w:t> </w:t>
      </w:r>
      <w:r>
        <w:rPr>
          <w:sz w:val="24"/>
        </w:rPr>
        <w:t>3165</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membre </w:t>
      </w:r>
      <w:r>
        <w:rPr>
          <w:sz w:val="24"/>
        </w:rPr>
        <w:t>nm</w:t>
      </w:r>
      <w:r>
        <w:rPr>
          <w:spacing w:val="-1"/>
          <w:sz w:val="24"/>
        </w:rPr>
        <w:t> </w:t>
      </w:r>
      <w:r>
        <w:rPr>
          <w:i/>
          <w:sz w:val="24"/>
        </w:rPr>
        <w:t>member</w:t>
      </w:r>
    </w:p>
    <w:p>
      <w:pPr>
        <w:pStyle w:val="ListParagraph"/>
        <w:numPr>
          <w:ilvl w:val="1"/>
          <w:numId w:val="8"/>
        </w:numPr>
        <w:tabs>
          <w:tab w:pos="706" w:val="left" w:leader="none"/>
        </w:tabs>
        <w:spacing w:line="240" w:lineRule="auto" w:before="0" w:after="0"/>
        <w:ind w:left="526" w:right="488" w:firstLine="0"/>
        <w:jc w:val="left"/>
        <w:rPr>
          <w:sz w:val="24"/>
        </w:rPr>
      </w:pPr>
      <w:r>
        <w:rPr>
          <w:sz w:val="24"/>
        </w:rPr>
        <w:t>j'espère que tous les membres seront présents -- I hope that all the members will be present 67 |</w:t>
      </w:r>
      <w:r>
        <w:rPr>
          <w:spacing w:val="-1"/>
          <w:sz w:val="24"/>
        </w:rPr>
        <w:t> </w:t>
      </w:r>
      <w:r>
        <w:rPr>
          <w:sz w:val="24"/>
        </w:rPr>
        <w:t>7128</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tirer </w:t>
      </w:r>
      <w:r>
        <w:rPr>
          <w:sz w:val="24"/>
        </w:rPr>
        <w:t>v </w:t>
      </w:r>
      <w:r>
        <w:rPr>
          <w:i/>
          <w:sz w:val="24"/>
        </w:rPr>
        <w:t>to pull,</w:t>
      </w:r>
      <w:r>
        <w:rPr>
          <w:i/>
          <w:spacing w:val="1"/>
          <w:sz w:val="24"/>
        </w:rPr>
        <w:t> </w:t>
      </w:r>
      <w:r>
        <w:rPr>
          <w:i/>
          <w:spacing w:val="-3"/>
          <w:sz w:val="24"/>
        </w:rPr>
        <w:t>fire</w:t>
      </w:r>
    </w:p>
    <w:p>
      <w:pPr>
        <w:pStyle w:val="ListParagraph"/>
        <w:numPr>
          <w:ilvl w:val="1"/>
          <w:numId w:val="8"/>
        </w:numPr>
        <w:tabs>
          <w:tab w:pos="706" w:val="left" w:leader="none"/>
        </w:tabs>
        <w:spacing w:line="240" w:lineRule="auto" w:before="0" w:after="0"/>
        <w:ind w:left="526" w:right="2225" w:firstLine="0"/>
        <w:jc w:val="left"/>
        <w:rPr>
          <w:sz w:val="24"/>
        </w:rPr>
      </w:pPr>
      <w:r>
        <w:rPr>
          <w:sz w:val="24"/>
        </w:rPr>
        <w:t>à mon ordre, tirez sur ce câble -- when I give the word, pull on this cable 79 |</w:t>
      </w:r>
      <w:r>
        <w:rPr>
          <w:spacing w:val="-1"/>
          <w:sz w:val="24"/>
        </w:rPr>
        <w:t> </w:t>
      </w:r>
      <w:r>
        <w:rPr>
          <w:sz w:val="24"/>
        </w:rPr>
        <w:t>4267</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ancien </w:t>
      </w:r>
      <w:r>
        <w:rPr>
          <w:sz w:val="24"/>
        </w:rPr>
        <w:t>adj,nm </w:t>
      </w:r>
      <w:r>
        <w:rPr>
          <w:i/>
          <w:sz w:val="24"/>
        </w:rPr>
        <w:t>ancient; former</w:t>
      </w:r>
    </w:p>
    <w:p>
      <w:pPr>
        <w:pStyle w:val="ListParagraph"/>
        <w:numPr>
          <w:ilvl w:val="1"/>
          <w:numId w:val="8"/>
        </w:numPr>
        <w:tabs>
          <w:tab w:pos="706" w:val="left" w:leader="none"/>
        </w:tabs>
        <w:spacing w:line="240" w:lineRule="auto" w:before="1" w:after="0"/>
        <w:ind w:left="526" w:right="1905" w:firstLine="0"/>
        <w:jc w:val="left"/>
        <w:rPr>
          <w:sz w:val="24"/>
        </w:rPr>
      </w:pPr>
      <w:r>
        <w:rPr>
          <w:sz w:val="24"/>
        </w:rPr>
        <w:t>je dis merci à tous les anciens combattants -- I thank all the combat veterans 73 |</w:t>
      </w:r>
      <w:r>
        <w:rPr>
          <w:spacing w:val="-1"/>
          <w:sz w:val="24"/>
        </w:rPr>
        <w:t> </w:t>
      </w:r>
      <w:r>
        <w:rPr>
          <w:sz w:val="24"/>
        </w:rPr>
        <w:t>5545</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beau </w:t>
      </w:r>
      <w:r>
        <w:rPr>
          <w:sz w:val="24"/>
        </w:rPr>
        <w:t>adj,nm </w:t>
      </w:r>
      <w:r>
        <w:rPr>
          <w:i/>
          <w:sz w:val="24"/>
        </w:rPr>
        <w:t>handsome, fine, right</w:t>
      </w:r>
    </w:p>
    <w:p>
      <w:pPr>
        <w:pStyle w:val="ListParagraph"/>
        <w:numPr>
          <w:ilvl w:val="1"/>
          <w:numId w:val="8"/>
        </w:numPr>
        <w:tabs>
          <w:tab w:pos="706" w:val="left" w:leader="none"/>
        </w:tabs>
        <w:spacing w:line="240" w:lineRule="auto" w:before="0" w:after="0"/>
        <w:ind w:left="526" w:right="179" w:firstLine="0"/>
        <w:jc w:val="left"/>
        <w:rPr>
          <w:sz w:val="24"/>
        </w:rPr>
      </w:pPr>
      <w:r>
        <w:rPr>
          <w:sz w:val="24"/>
        </w:rPr>
        <w:t>ce sont là de belles paroles, mais des paroles creuses -- those are pretty words, but empty ones 71 |</w:t>
      </w:r>
      <w:r>
        <w:rPr>
          <w:spacing w:val="-1"/>
          <w:sz w:val="24"/>
        </w:rPr>
        <w:t> </w:t>
      </w:r>
      <w:r>
        <w:rPr>
          <w:sz w:val="24"/>
        </w:rPr>
        <w:t>6210</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plein </w:t>
      </w:r>
      <w:r>
        <w:rPr>
          <w:sz w:val="24"/>
        </w:rPr>
        <w:t>adv,nadj,prep </w:t>
      </w:r>
      <w:r>
        <w:rPr>
          <w:i/>
          <w:sz w:val="24"/>
        </w:rPr>
        <w:t>full</w:t>
      </w:r>
    </w:p>
    <w:p>
      <w:pPr>
        <w:pStyle w:val="ListParagraph"/>
        <w:numPr>
          <w:ilvl w:val="1"/>
          <w:numId w:val="8"/>
        </w:numPr>
        <w:tabs>
          <w:tab w:pos="706" w:val="left" w:leader="none"/>
        </w:tabs>
        <w:spacing w:line="240" w:lineRule="auto" w:before="0" w:after="0"/>
        <w:ind w:left="526" w:right="5668" w:firstLine="0"/>
        <w:jc w:val="left"/>
        <w:rPr>
          <w:sz w:val="24"/>
        </w:rPr>
      </w:pPr>
      <w:r>
        <w:rPr>
          <w:sz w:val="24"/>
        </w:rPr>
        <w:t>l'église est pleine -- the church is full 81 |</w:t>
      </w:r>
      <w:r>
        <w:rPr>
          <w:spacing w:val="-1"/>
          <w:sz w:val="24"/>
        </w:rPr>
        <w:t> </w:t>
      </w:r>
      <w:r>
        <w:rPr>
          <w:sz w:val="24"/>
        </w:rPr>
        <w:t>3694</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juger </w:t>
      </w:r>
      <w:r>
        <w:rPr>
          <w:sz w:val="24"/>
        </w:rPr>
        <w:t>v </w:t>
      </w:r>
      <w:r>
        <w:rPr>
          <w:i/>
          <w:sz w:val="24"/>
        </w:rPr>
        <w:t>to</w:t>
      </w:r>
      <w:r>
        <w:rPr>
          <w:i/>
          <w:spacing w:val="1"/>
          <w:sz w:val="24"/>
        </w:rPr>
        <w:t> </w:t>
      </w:r>
      <w:r>
        <w:rPr>
          <w:i/>
          <w:sz w:val="24"/>
        </w:rPr>
        <w:t>judge</w:t>
      </w:r>
    </w:p>
    <w:p>
      <w:pPr>
        <w:pStyle w:val="ListParagraph"/>
        <w:numPr>
          <w:ilvl w:val="1"/>
          <w:numId w:val="8"/>
        </w:numPr>
        <w:tabs>
          <w:tab w:pos="706" w:val="left" w:leader="none"/>
        </w:tabs>
        <w:spacing w:line="240" w:lineRule="auto" w:before="0" w:after="0"/>
        <w:ind w:left="526" w:right="3305" w:firstLine="0"/>
        <w:jc w:val="left"/>
        <w:rPr>
          <w:sz w:val="24"/>
        </w:rPr>
      </w:pPr>
      <w:r>
        <w:rPr>
          <w:sz w:val="24"/>
        </w:rPr>
        <w:t>ce n'est pas à moi de juger ça -- it's not my place to judge that 84 |</w:t>
      </w:r>
      <w:r>
        <w:rPr>
          <w:spacing w:val="-1"/>
          <w:sz w:val="24"/>
        </w:rPr>
        <w:t> </w:t>
      </w:r>
      <w:r>
        <w:rPr>
          <w:sz w:val="24"/>
        </w:rPr>
        <w:t>3077</w:t>
      </w:r>
    </w:p>
    <w:p>
      <w:pPr>
        <w:spacing w:after="0" w:line="240" w:lineRule="auto"/>
        <w:jc w:val="left"/>
        <w:rPr>
          <w:sz w:val="24"/>
        </w:rPr>
        <w:sectPr>
          <w:pgSz w:w="11900" w:h="16840"/>
          <w:pgMar w:top="1060" w:bottom="280" w:left="980" w:right="1000"/>
        </w:sectPr>
      </w:pPr>
    </w:p>
    <w:p>
      <w:pPr>
        <w:pStyle w:val="BodyText"/>
        <w:spacing w:before="86"/>
        <w:ind w:left="216"/>
      </w:pPr>
      <w:r>
        <w:rPr/>
        <w:t>Page 24</w:t>
      </w:r>
    </w:p>
    <w:p>
      <w:pPr>
        <w:pStyle w:val="ListParagraph"/>
        <w:numPr>
          <w:ilvl w:val="0"/>
          <w:numId w:val="8"/>
        </w:numPr>
        <w:tabs>
          <w:tab w:pos="576" w:val="left" w:leader="none"/>
        </w:tabs>
        <w:spacing w:line="240" w:lineRule="auto" w:before="0" w:after="0"/>
        <w:ind w:left="576" w:right="0" w:hanging="420"/>
        <w:jc w:val="left"/>
        <w:rPr>
          <w:i/>
          <w:sz w:val="24"/>
        </w:rPr>
      </w:pPr>
      <w:r>
        <w:rPr>
          <w:b/>
          <w:sz w:val="24"/>
        </w:rPr>
        <w:t>éviter </w:t>
      </w:r>
      <w:r>
        <w:rPr>
          <w:sz w:val="24"/>
        </w:rPr>
        <w:t>v </w:t>
      </w:r>
      <w:r>
        <w:rPr>
          <w:i/>
          <w:sz w:val="24"/>
        </w:rPr>
        <w:t>to avoid</w:t>
      </w:r>
    </w:p>
    <w:p>
      <w:pPr>
        <w:pStyle w:val="ListParagraph"/>
        <w:numPr>
          <w:ilvl w:val="1"/>
          <w:numId w:val="8"/>
        </w:numPr>
        <w:tabs>
          <w:tab w:pos="706" w:val="left" w:leader="none"/>
        </w:tabs>
        <w:spacing w:line="240" w:lineRule="auto" w:before="0" w:after="0"/>
        <w:ind w:left="526" w:right="2785" w:firstLine="0"/>
        <w:jc w:val="left"/>
        <w:rPr>
          <w:sz w:val="24"/>
        </w:rPr>
      </w:pPr>
      <w:r>
        <w:rPr>
          <w:sz w:val="24"/>
        </w:rPr>
        <w:t>on ne peut évidemment pas l'éviter -- we obviously can't avoid that 86 |</w:t>
      </w:r>
      <w:r>
        <w:rPr>
          <w:spacing w:val="-1"/>
          <w:sz w:val="24"/>
        </w:rPr>
        <w:t> </w:t>
      </w:r>
      <w:r>
        <w:rPr>
          <w:sz w:val="24"/>
        </w:rPr>
        <w:t>2608</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soir </w:t>
      </w:r>
      <w:r>
        <w:rPr>
          <w:sz w:val="24"/>
        </w:rPr>
        <w:t>nm</w:t>
      </w:r>
      <w:r>
        <w:rPr>
          <w:spacing w:val="-1"/>
          <w:sz w:val="24"/>
        </w:rPr>
        <w:t> </w:t>
      </w:r>
      <w:r>
        <w:rPr>
          <w:i/>
          <w:sz w:val="24"/>
        </w:rPr>
        <w:t>evening</w:t>
      </w:r>
    </w:p>
    <w:p>
      <w:pPr>
        <w:pStyle w:val="ListParagraph"/>
        <w:numPr>
          <w:ilvl w:val="1"/>
          <w:numId w:val="8"/>
        </w:numPr>
        <w:tabs>
          <w:tab w:pos="706" w:val="left" w:leader="none"/>
        </w:tabs>
        <w:spacing w:line="240" w:lineRule="auto" w:before="0" w:after="0"/>
        <w:ind w:left="526" w:right="2285" w:firstLine="0"/>
        <w:jc w:val="left"/>
        <w:rPr>
          <w:sz w:val="24"/>
        </w:rPr>
      </w:pPr>
      <w:r>
        <w:rPr>
          <w:sz w:val="24"/>
        </w:rPr>
        <w:t>il est environ neuf heures du soir -- it's about nine o'clock in the evening 70 |</w:t>
      </w:r>
      <w:r>
        <w:rPr>
          <w:spacing w:val="-1"/>
          <w:sz w:val="24"/>
        </w:rPr>
        <w:t> </w:t>
      </w:r>
      <w:r>
        <w:rPr>
          <w:sz w:val="24"/>
        </w:rPr>
        <w:t>6293</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personnel </w:t>
      </w:r>
      <w:r>
        <w:rPr>
          <w:sz w:val="24"/>
        </w:rPr>
        <w:t>nadj </w:t>
      </w:r>
      <w:r>
        <w:rPr>
          <w:i/>
          <w:sz w:val="24"/>
        </w:rPr>
        <w:t>personnel,</w:t>
      </w:r>
      <w:r>
        <w:rPr>
          <w:i/>
          <w:spacing w:val="1"/>
          <w:sz w:val="24"/>
        </w:rPr>
        <w:t> </w:t>
      </w:r>
      <w:r>
        <w:rPr>
          <w:i/>
          <w:sz w:val="24"/>
        </w:rPr>
        <w:t>personal</w:t>
      </w:r>
    </w:p>
    <w:p>
      <w:pPr>
        <w:pStyle w:val="ListParagraph"/>
        <w:numPr>
          <w:ilvl w:val="1"/>
          <w:numId w:val="8"/>
        </w:numPr>
        <w:tabs>
          <w:tab w:pos="706" w:val="left" w:leader="none"/>
        </w:tabs>
        <w:spacing w:line="240" w:lineRule="auto" w:before="0" w:after="0"/>
        <w:ind w:left="156" w:right="1157" w:firstLine="370"/>
        <w:jc w:val="left"/>
        <w:rPr>
          <w:sz w:val="24"/>
        </w:rPr>
      </w:pPr>
      <w:r>
        <w:rPr>
          <w:sz w:val="24"/>
        </w:rPr>
        <w:t>vous semblez vous inspirer de votre vie personnelle pour écrire -- you seem to draw inspiration from your own personal life in</w:t>
      </w:r>
      <w:r>
        <w:rPr>
          <w:spacing w:val="-2"/>
          <w:sz w:val="24"/>
        </w:rPr>
        <w:t> </w:t>
      </w:r>
      <w:r>
        <w:rPr>
          <w:sz w:val="24"/>
        </w:rPr>
        <w:t>writing</w:t>
      </w:r>
    </w:p>
    <w:p>
      <w:pPr>
        <w:pStyle w:val="BodyText"/>
        <w:ind w:left="525"/>
      </w:pPr>
      <w:r>
        <w:rPr/>
        <w:t>81 | 3741</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titre </w:t>
      </w:r>
      <w:r>
        <w:rPr>
          <w:sz w:val="24"/>
        </w:rPr>
        <w:t>nm</w:t>
      </w:r>
      <w:r>
        <w:rPr>
          <w:spacing w:val="-1"/>
          <w:sz w:val="24"/>
        </w:rPr>
        <w:t> </w:t>
      </w:r>
      <w:r>
        <w:rPr>
          <w:i/>
          <w:sz w:val="24"/>
        </w:rPr>
        <w:t>title</w:t>
      </w:r>
    </w:p>
    <w:p>
      <w:pPr>
        <w:pStyle w:val="ListParagraph"/>
        <w:numPr>
          <w:ilvl w:val="1"/>
          <w:numId w:val="8"/>
        </w:numPr>
        <w:tabs>
          <w:tab w:pos="706" w:val="left" w:leader="none"/>
        </w:tabs>
        <w:spacing w:line="240" w:lineRule="auto" w:before="0" w:after="0"/>
        <w:ind w:left="526" w:right="3339" w:firstLine="0"/>
        <w:jc w:val="left"/>
        <w:rPr>
          <w:sz w:val="24"/>
        </w:rPr>
      </w:pPr>
      <w:r>
        <w:rPr>
          <w:sz w:val="24"/>
        </w:rPr>
        <w:t>ils nous accuseront à juste titre -- they are rightly accusing us 79 |</w:t>
      </w:r>
      <w:r>
        <w:rPr>
          <w:spacing w:val="-1"/>
          <w:sz w:val="24"/>
        </w:rPr>
        <w:t> </w:t>
      </w:r>
      <w:r>
        <w:rPr>
          <w:sz w:val="24"/>
        </w:rPr>
        <w:t>4197</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parti </w:t>
      </w:r>
      <w:r>
        <w:rPr>
          <w:sz w:val="24"/>
        </w:rPr>
        <w:t>nadj</w:t>
      </w:r>
      <w:r>
        <w:rPr>
          <w:spacing w:val="-1"/>
          <w:sz w:val="24"/>
        </w:rPr>
        <w:t> </w:t>
      </w:r>
      <w:r>
        <w:rPr>
          <w:i/>
          <w:sz w:val="24"/>
        </w:rPr>
        <w:t>party</w:t>
      </w:r>
    </w:p>
    <w:p>
      <w:pPr>
        <w:pStyle w:val="ListParagraph"/>
        <w:numPr>
          <w:ilvl w:val="1"/>
          <w:numId w:val="8"/>
        </w:numPr>
        <w:tabs>
          <w:tab w:pos="706" w:val="left" w:leader="none"/>
        </w:tabs>
        <w:spacing w:line="240" w:lineRule="auto" w:before="0" w:after="0"/>
        <w:ind w:left="526" w:right="3355" w:firstLine="0"/>
        <w:jc w:val="left"/>
        <w:rPr>
          <w:sz w:val="24"/>
        </w:rPr>
      </w:pPr>
      <w:r>
        <w:rPr>
          <w:sz w:val="24"/>
        </w:rPr>
        <w:t>il n'y a qu'un parti à blâmer -- there's only one party to blame 66 |</w:t>
      </w:r>
      <w:r>
        <w:rPr>
          <w:spacing w:val="-1"/>
          <w:sz w:val="24"/>
        </w:rPr>
        <w:t> </w:t>
      </w:r>
      <w:r>
        <w:rPr>
          <w:sz w:val="24"/>
        </w:rPr>
        <w:t>7249</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objet </w:t>
      </w:r>
      <w:r>
        <w:rPr>
          <w:sz w:val="24"/>
        </w:rPr>
        <w:t>nm </w:t>
      </w:r>
      <w:r>
        <w:rPr>
          <w:i/>
          <w:sz w:val="24"/>
        </w:rPr>
        <w:t>objective;</w:t>
      </w:r>
      <w:r>
        <w:rPr>
          <w:i/>
          <w:spacing w:val="-1"/>
          <w:sz w:val="24"/>
        </w:rPr>
        <w:t> </w:t>
      </w:r>
      <w:r>
        <w:rPr>
          <w:i/>
          <w:sz w:val="24"/>
        </w:rPr>
        <w:t>object</w:t>
      </w:r>
    </w:p>
    <w:p>
      <w:pPr>
        <w:pStyle w:val="ListParagraph"/>
        <w:numPr>
          <w:ilvl w:val="1"/>
          <w:numId w:val="8"/>
        </w:numPr>
        <w:tabs>
          <w:tab w:pos="706" w:val="left" w:leader="none"/>
        </w:tabs>
        <w:spacing w:line="240" w:lineRule="auto" w:before="0" w:after="0"/>
        <w:ind w:left="526" w:right="1441" w:firstLine="0"/>
        <w:jc w:val="left"/>
        <w:rPr>
          <w:sz w:val="24"/>
        </w:rPr>
      </w:pPr>
      <w:r>
        <w:rPr>
          <w:sz w:val="24"/>
        </w:rPr>
        <w:t>Mathias remit l'objet dans sa poche -- Mathias returned the object into his pocket 81 |</w:t>
      </w:r>
      <w:r>
        <w:rPr>
          <w:spacing w:val="-1"/>
          <w:sz w:val="24"/>
        </w:rPr>
        <w:t> </w:t>
      </w:r>
      <w:r>
        <w:rPr>
          <w:sz w:val="24"/>
        </w:rPr>
        <w:t>3622</w:t>
      </w:r>
    </w:p>
    <w:p>
      <w:pPr>
        <w:pStyle w:val="BodyText"/>
      </w:pPr>
    </w:p>
    <w:p>
      <w:pPr>
        <w:pStyle w:val="ListParagraph"/>
        <w:numPr>
          <w:ilvl w:val="0"/>
          <w:numId w:val="8"/>
        </w:numPr>
        <w:tabs>
          <w:tab w:pos="576" w:val="left" w:leader="none"/>
        </w:tabs>
        <w:spacing w:line="240" w:lineRule="auto" w:before="0" w:after="0"/>
        <w:ind w:left="576" w:right="0" w:hanging="420"/>
        <w:jc w:val="left"/>
        <w:rPr>
          <w:sz w:val="24"/>
        </w:rPr>
      </w:pPr>
      <w:r>
        <w:rPr>
          <w:b/>
          <w:sz w:val="24"/>
        </w:rPr>
        <w:t>unique </w:t>
      </w:r>
      <w:r>
        <w:rPr>
          <w:sz w:val="24"/>
        </w:rPr>
        <w:t>adj(f)</w:t>
      </w:r>
      <w:r>
        <w:rPr>
          <w:spacing w:val="2"/>
          <w:sz w:val="24"/>
        </w:rPr>
        <w:t> </w:t>
      </w:r>
      <w:r>
        <w:rPr>
          <w:sz w:val="24"/>
        </w:rPr>
        <w:t>unique</w:t>
      </w:r>
    </w:p>
    <w:p>
      <w:pPr>
        <w:pStyle w:val="ListParagraph"/>
        <w:numPr>
          <w:ilvl w:val="1"/>
          <w:numId w:val="8"/>
        </w:numPr>
        <w:tabs>
          <w:tab w:pos="706" w:val="left" w:leader="none"/>
        </w:tabs>
        <w:spacing w:line="240" w:lineRule="auto" w:before="0" w:after="0"/>
        <w:ind w:left="526" w:right="1323" w:firstLine="0"/>
        <w:jc w:val="left"/>
        <w:rPr>
          <w:sz w:val="24"/>
        </w:rPr>
      </w:pPr>
      <w:r>
        <w:rPr>
          <w:sz w:val="24"/>
        </w:rPr>
        <w:t>j'ai longtemps cru que tu étais unique -- I have long believed that you were unique 89 |</w:t>
      </w:r>
      <w:r>
        <w:rPr>
          <w:spacing w:val="-1"/>
          <w:sz w:val="24"/>
        </w:rPr>
        <w:t> </w:t>
      </w:r>
      <w:r>
        <w:rPr>
          <w:sz w:val="24"/>
        </w:rPr>
        <w:t>1936</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souhaiter </w:t>
      </w:r>
      <w:r>
        <w:rPr>
          <w:sz w:val="24"/>
        </w:rPr>
        <w:t>v </w:t>
      </w:r>
      <w:r>
        <w:rPr>
          <w:i/>
          <w:sz w:val="24"/>
        </w:rPr>
        <w:t>to wish</w:t>
      </w:r>
    </w:p>
    <w:p>
      <w:pPr>
        <w:pStyle w:val="ListParagraph"/>
        <w:numPr>
          <w:ilvl w:val="1"/>
          <w:numId w:val="8"/>
        </w:numPr>
        <w:tabs>
          <w:tab w:pos="706" w:val="left" w:leader="none"/>
        </w:tabs>
        <w:spacing w:line="240" w:lineRule="auto" w:before="0" w:after="0"/>
        <w:ind w:left="526" w:right="1388" w:firstLine="0"/>
        <w:jc w:val="left"/>
        <w:rPr>
          <w:sz w:val="24"/>
        </w:rPr>
      </w:pPr>
      <w:r>
        <w:rPr>
          <w:sz w:val="24"/>
        </w:rPr>
        <w:t>l'équipage vous souhaite un bon voyage -- the crew wishes you a pleasant voyage 81 |</w:t>
      </w:r>
      <w:r>
        <w:rPr>
          <w:spacing w:val="-1"/>
          <w:sz w:val="24"/>
        </w:rPr>
        <w:t> </w:t>
      </w:r>
      <w:r>
        <w:rPr>
          <w:sz w:val="24"/>
        </w:rPr>
        <w:t>3680</w:t>
      </w:r>
    </w:p>
    <w:p>
      <w:pPr>
        <w:pStyle w:val="BodyText"/>
      </w:pPr>
    </w:p>
    <w:p>
      <w:pPr>
        <w:pStyle w:val="ListParagraph"/>
        <w:numPr>
          <w:ilvl w:val="0"/>
          <w:numId w:val="8"/>
        </w:numPr>
        <w:tabs>
          <w:tab w:pos="576" w:val="left" w:leader="none"/>
        </w:tabs>
        <w:spacing w:line="240" w:lineRule="auto" w:before="0" w:after="0"/>
        <w:ind w:left="576" w:right="0" w:hanging="420"/>
        <w:jc w:val="left"/>
        <w:rPr>
          <w:sz w:val="24"/>
        </w:rPr>
      </w:pPr>
      <w:r>
        <w:rPr>
          <w:b/>
          <w:sz w:val="24"/>
        </w:rPr>
        <w:t>afin </w:t>
      </w:r>
      <w:r>
        <w:rPr>
          <w:sz w:val="24"/>
        </w:rPr>
        <w:t>in order to, so that</w:t>
      </w:r>
    </w:p>
    <w:p>
      <w:pPr>
        <w:pStyle w:val="ListParagraph"/>
        <w:numPr>
          <w:ilvl w:val="1"/>
          <w:numId w:val="8"/>
        </w:numPr>
        <w:tabs>
          <w:tab w:pos="706" w:val="left" w:leader="none"/>
        </w:tabs>
        <w:spacing w:line="240" w:lineRule="auto" w:before="0" w:after="0"/>
        <w:ind w:left="526" w:right="550" w:firstLine="0"/>
        <w:jc w:val="left"/>
        <w:rPr>
          <w:sz w:val="24"/>
        </w:rPr>
      </w:pPr>
      <w:r>
        <w:rPr>
          <w:sz w:val="24"/>
        </w:rPr>
        <w:t>fixer des cordes afin de descendre en rappel -- set some ropes so that you can rappel down 76 |</w:t>
      </w:r>
      <w:r>
        <w:rPr>
          <w:spacing w:val="-1"/>
          <w:sz w:val="24"/>
        </w:rPr>
        <w:t> </w:t>
      </w:r>
      <w:r>
        <w:rPr>
          <w:sz w:val="24"/>
        </w:rPr>
        <w:t>4800</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peine </w:t>
      </w:r>
      <w:r>
        <w:rPr>
          <w:sz w:val="24"/>
        </w:rPr>
        <w:t>nf </w:t>
      </w:r>
      <w:r>
        <w:rPr>
          <w:i/>
          <w:sz w:val="24"/>
        </w:rPr>
        <w:t>effort, trouble</w:t>
      </w:r>
    </w:p>
    <w:p>
      <w:pPr>
        <w:pStyle w:val="ListParagraph"/>
        <w:numPr>
          <w:ilvl w:val="1"/>
          <w:numId w:val="8"/>
        </w:numPr>
        <w:tabs>
          <w:tab w:pos="706" w:val="left" w:leader="none"/>
        </w:tabs>
        <w:spacing w:line="240" w:lineRule="auto" w:before="0" w:after="0"/>
        <w:ind w:left="526" w:right="1868" w:firstLine="0"/>
        <w:jc w:val="left"/>
        <w:rPr>
          <w:sz w:val="24"/>
        </w:rPr>
      </w:pPr>
      <w:r>
        <w:rPr>
          <w:sz w:val="24"/>
        </w:rPr>
        <w:t>mes jambes ne me soutenaient qu'à peine -- my legs barely kept me standing 78 |</w:t>
      </w:r>
      <w:r>
        <w:rPr>
          <w:spacing w:val="-1"/>
          <w:sz w:val="24"/>
        </w:rPr>
        <w:t> </w:t>
      </w:r>
      <w:r>
        <w:rPr>
          <w:sz w:val="24"/>
        </w:rPr>
        <w:t>4273</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malgré </w:t>
      </w:r>
      <w:r>
        <w:rPr>
          <w:sz w:val="24"/>
        </w:rPr>
        <w:t>prep </w:t>
      </w:r>
      <w:r>
        <w:rPr>
          <w:i/>
          <w:sz w:val="24"/>
        </w:rPr>
        <w:t>despite, in spite of</w:t>
      </w:r>
    </w:p>
    <w:p>
      <w:pPr>
        <w:pStyle w:val="ListParagraph"/>
        <w:numPr>
          <w:ilvl w:val="1"/>
          <w:numId w:val="8"/>
        </w:numPr>
        <w:tabs>
          <w:tab w:pos="706" w:val="left" w:leader="none"/>
        </w:tabs>
        <w:spacing w:line="240" w:lineRule="auto" w:before="0" w:after="0"/>
        <w:ind w:left="526" w:right="1837" w:firstLine="0"/>
        <w:jc w:val="left"/>
        <w:rPr>
          <w:sz w:val="24"/>
        </w:rPr>
      </w:pPr>
      <w:r>
        <w:rPr>
          <w:sz w:val="24"/>
        </w:rPr>
        <w:t>nous serons bons amis malgré tout -- we will be good friends in spite of it all 85 |</w:t>
      </w:r>
      <w:r>
        <w:rPr>
          <w:spacing w:val="-1"/>
          <w:sz w:val="24"/>
        </w:rPr>
        <w:t> </w:t>
      </w:r>
      <w:r>
        <w:rPr>
          <w:sz w:val="24"/>
        </w:rPr>
        <w:t>2886</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période </w:t>
      </w:r>
      <w:r>
        <w:rPr>
          <w:sz w:val="24"/>
        </w:rPr>
        <w:t>nm,nf</w:t>
      </w:r>
      <w:r>
        <w:rPr>
          <w:spacing w:val="-1"/>
          <w:sz w:val="24"/>
        </w:rPr>
        <w:t> </w:t>
      </w:r>
      <w:r>
        <w:rPr>
          <w:i/>
          <w:sz w:val="24"/>
        </w:rPr>
        <w:t>period</w:t>
      </w:r>
    </w:p>
    <w:p>
      <w:pPr>
        <w:pStyle w:val="ListParagraph"/>
        <w:numPr>
          <w:ilvl w:val="1"/>
          <w:numId w:val="8"/>
        </w:numPr>
        <w:tabs>
          <w:tab w:pos="706" w:val="left" w:leader="none"/>
        </w:tabs>
        <w:spacing w:line="240" w:lineRule="auto" w:before="0" w:after="0"/>
        <w:ind w:left="706" w:right="0" w:hanging="180"/>
        <w:jc w:val="left"/>
        <w:rPr>
          <w:sz w:val="24"/>
        </w:rPr>
      </w:pPr>
      <w:r>
        <w:rPr>
          <w:sz w:val="24"/>
        </w:rPr>
        <w:t>j'étais amoureuse pendant une brève période de ma vie -- I was in love for a brief period of</w:t>
      </w:r>
      <w:r>
        <w:rPr>
          <w:spacing w:val="-18"/>
          <w:sz w:val="24"/>
        </w:rPr>
        <w:t> </w:t>
      </w:r>
      <w:r>
        <w:rPr>
          <w:sz w:val="24"/>
        </w:rPr>
        <w:t>my</w:t>
      </w:r>
    </w:p>
    <w:p>
      <w:pPr>
        <w:pStyle w:val="BodyText"/>
        <w:ind w:left="155"/>
      </w:pPr>
      <w:r>
        <w:rPr/>
        <w:t>life</w:t>
      </w:r>
    </w:p>
    <w:p>
      <w:pPr>
        <w:pStyle w:val="BodyText"/>
        <w:ind w:left="525"/>
      </w:pPr>
      <w:r>
        <w:rPr/>
        <w:t>79 | 4114</w:t>
      </w:r>
    </w:p>
    <w:p>
      <w:pPr>
        <w:spacing w:after="0"/>
        <w:sectPr>
          <w:pgSz w:w="11900" w:h="16840"/>
          <w:pgMar w:top="1600" w:bottom="280" w:left="980" w:right="1000"/>
        </w:sectPr>
      </w:pPr>
    </w:p>
    <w:p>
      <w:pPr>
        <w:pStyle w:val="ListParagraph"/>
        <w:numPr>
          <w:ilvl w:val="0"/>
          <w:numId w:val="8"/>
        </w:numPr>
        <w:tabs>
          <w:tab w:pos="576" w:val="left" w:leader="none"/>
        </w:tabs>
        <w:spacing w:line="240" w:lineRule="auto" w:before="70" w:after="0"/>
        <w:ind w:left="576" w:right="0" w:hanging="420"/>
        <w:jc w:val="left"/>
        <w:rPr>
          <w:i/>
          <w:sz w:val="24"/>
        </w:rPr>
      </w:pPr>
      <w:r>
        <w:rPr>
          <w:b/>
          <w:sz w:val="24"/>
        </w:rPr>
        <w:t>engager </w:t>
      </w:r>
      <w:r>
        <w:rPr>
          <w:sz w:val="24"/>
        </w:rPr>
        <w:t>v </w:t>
      </w:r>
      <w:r>
        <w:rPr>
          <w:i/>
          <w:sz w:val="24"/>
        </w:rPr>
        <w:t>to </w:t>
      </w:r>
      <w:r>
        <w:rPr>
          <w:i/>
          <w:spacing w:val="-3"/>
          <w:sz w:val="24"/>
        </w:rPr>
        <w:t>hire,</w:t>
      </w:r>
      <w:r>
        <w:rPr>
          <w:i/>
          <w:spacing w:val="1"/>
          <w:sz w:val="24"/>
        </w:rPr>
        <w:t> </w:t>
      </w:r>
      <w:r>
        <w:rPr>
          <w:i/>
          <w:sz w:val="24"/>
        </w:rPr>
        <w:t>involve</w:t>
      </w:r>
    </w:p>
    <w:p>
      <w:pPr>
        <w:pStyle w:val="ListParagraph"/>
        <w:numPr>
          <w:ilvl w:val="1"/>
          <w:numId w:val="8"/>
        </w:numPr>
        <w:tabs>
          <w:tab w:pos="706" w:val="left" w:leader="none"/>
        </w:tabs>
        <w:spacing w:line="240" w:lineRule="auto" w:before="0" w:after="0"/>
        <w:ind w:left="156" w:right="921" w:firstLine="370"/>
        <w:jc w:val="left"/>
        <w:rPr>
          <w:sz w:val="24"/>
        </w:rPr>
      </w:pPr>
      <w:r>
        <w:rPr>
          <w:sz w:val="24"/>
        </w:rPr>
        <w:t>nous sommes engagés dans un travail de réflexion -- we're involved in some reflective thinking</w:t>
      </w:r>
    </w:p>
    <w:p>
      <w:pPr>
        <w:pStyle w:val="BodyText"/>
        <w:ind w:left="525"/>
      </w:pPr>
      <w:r>
        <w:rPr/>
        <w:t>83 | 3182</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réaliser </w:t>
      </w:r>
      <w:r>
        <w:rPr>
          <w:sz w:val="24"/>
        </w:rPr>
        <w:t>v </w:t>
      </w:r>
      <w:r>
        <w:rPr>
          <w:i/>
          <w:sz w:val="24"/>
        </w:rPr>
        <w:t>to realize,</w:t>
      </w:r>
      <w:r>
        <w:rPr>
          <w:i/>
          <w:spacing w:val="2"/>
          <w:sz w:val="24"/>
        </w:rPr>
        <w:t> </w:t>
      </w:r>
      <w:r>
        <w:rPr>
          <w:i/>
          <w:sz w:val="24"/>
        </w:rPr>
        <w:t>achieve</w:t>
      </w:r>
    </w:p>
    <w:p>
      <w:pPr>
        <w:pStyle w:val="ListParagraph"/>
        <w:numPr>
          <w:ilvl w:val="1"/>
          <w:numId w:val="8"/>
        </w:numPr>
        <w:tabs>
          <w:tab w:pos="706" w:val="left" w:leader="none"/>
        </w:tabs>
        <w:spacing w:line="240" w:lineRule="auto" w:before="0" w:after="0"/>
        <w:ind w:left="526" w:right="4511" w:firstLine="0"/>
        <w:jc w:val="left"/>
        <w:rPr>
          <w:sz w:val="24"/>
        </w:rPr>
      </w:pPr>
      <w:r>
        <w:rPr>
          <w:sz w:val="24"/>
        </w:rPr>
        <w:t>je réaliserai ton rêve -- I will achieve your dream 82 |</w:t>
      </w:r>
      <w:r>
        <w:rPr>
          <w:spacing w:val="-1"/>
          <w:sz w:val="24"/>
        </w:rPr>
        <w:t> </w:t>
      </w:r>
      <w:r>
        <w:rPr>
          <w:sz w:val="24"/>
        </w:rPr>
        <w:t>3399</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parfois </w:t>
      </w:r>
      <w:r>
        <w:rPr>
          <w:sz w:val="24"/>
        </w:rPr>
        <w:t>adv </w:t>
      </w:r>
      <w:r>
        <w:rPr>
          <w:i/>
          <w:sz w:val="24"/>
        </w:rPr>
        <w:t>sometimes</w:t>
      </w:r>
    </w:p>
    <w:p>
      <w:pPr>
        <w:pStyle w:val="ListParagraph"/>
        <w:numPr>
          <w:ilvl w:val="1"/>
          <w:numId w:val="8"/>
        </w:numPr>
        <w:tabs>
          <w:tab w:pos="706" w:val="left" w:leader="none"/>
        </w:tabs>
        <w:spacing w:line="240" w:lineRule="auto" w:before="0" w:after="0"/>
        <w:ind w:left="526" w:right="1639" w:firstLine="0"/>
        <w:jc w:val="left"/>
        <w:rPr>
          <w:sz w:val="24"/>
        </w:rPr>
      </w:pPr>
      <w:r>
        <w:rPr>
          <w:sz w:val="24"/>
        </w:rPr>
        <w:t>il est parfois sage d'être un peu fou -- sometimes it's wise to be a little bit crazy 83 |</w:t>
      </w:r>
      <w:r>
        <w:rPr>
          <w:spacing w:val="-1"/>
          <w:sz w:val="24"/>
        </w:rPr>
        <w:t> </w:t>
      </w:r>
      <w:r>
        <w:rPr>
          <w:sz w:val="24"/>
        </w:rPr>
        <w:t>3241</w:t>
      </w:r>
    </w:p>
    <w:p>
      <w:pPr>
        <w:pStyle w:val="BodyText"/>
      </w:pPr>
    </w:p>
    <w:p>
      <w:pPr>
        <w:pStyle w:val="ListParagraph"/>
        <w:numPr>
          <w:ilvl w:val="0"/>
          <w:numId w:val="8"/>
        </w:numPr>
        <w:tabs>
          <w:tab w:pos="568" w:val="left" w:leader="none"/>
        </w:tabs>
        <w:spacing w:line="240" w:lineRule="auto" w:before="0" w:after="0"/>
        <w:ind w:left="568" w:right="0" w:hanging="412"/>
        <w:jc w:val="left"/>
        <w:rPr>
          <w:i/>
          <w:sz w:val="24"/>
        </w:rPr>
      </w:pPr>
      <w:r>
        <w:rPr>
          <w:b/>
          <w:sz w:val="24"/>
        </w:rPr>
        <w:t>lors </w:t>
      </w:r>
      <w:r>
        <w:rPr>
          <w:sz w:val="24"/>
        </w:rPr>
        <w:t>adv </w:t>
      </w:r>
      <w:r>
        <w:rPr>
          <w:i/>
          <w:sz w:val="24"/>
        </w:rPr>
        <w:t>at the time</w:t>
      </w:r>
      <w:r>
        <w:rPr>
          <w:i/>
          <w:spacing w:val="1"/>
          <w:sz w:val="24"/>
        </w:rPr>
        <w:t> </w:t>
      </w:r>
      <w:r>
        <w:rPr>
          <w:i/>
          <w:sz w:val="24"/>
        </w:rPr>
        <w:t>of</w:t>
      </w:r>
    </w:p>
    <w:p>
      <w:pPr>
        <w:pStyle w:val="ListParagraph"/>
        <w:numPr>
          <w:ilvl w:val="1"/>
          <w:numId w:val="8"/>
        </w:numPr>
        <w:tabs>
          <w:tab w:pos="706" w:val="left" w:leader="none"/>
        </w:tabs>
        <w:spacing w:line="240" w:lineRule="auto" w:before="0" w:after="0"/>
        <w:ind w:left="526" w:right="1511" w:firstLine="0"/>
        <w:jc w:val="left"/>
        <w:rPr>
          <w:sz w:val="24"/>
        </w:rPr>
      </w:pPr>
      <w:r>
        <w:rPr>
          <w:sz w:val="24"/>
        </w:rPr>
        <w:t>je vous ai vu lors de votre dernière visite -- I saw you at the time of our last visit 69 |</w:t>
      </w:r>
      <w:r>
        <w:rPr>
          <w:spacing w:val="-1"/>
          <w:sz w:val="24"/>
        </w:rPr>
        <w:t> </w:t>
      </w:r>
      <w:r>
        <w:rPr>
          <w:sz w:val="24"/>
        </w:rPr>
        <w:t>6429</w:t>
      </w:r>
    </w:p>
    <w:p>
      <w:pPr>
        <w:pStyle w:val="BodyText"/>
      </w:pPr>
    </w:p>
    <w:p>
      <w:pPr>
        <w:pStyle w:val="ListParagraph"/>
        <w:numPr>
          <w:ilvl w:val="0"/>
          <w:numId w:val="8"/>
        </w:numPr>
        <w:tabs>
          <w:tab w:pos="576" w:val="left" w:leader="none"/>
        </w:tabs>
        <w:spacing w:line="240" w:lineRule="auto" w:before="0" w:after="0"/>
        <w:ind w:left="576" w:right="0" w:hanging="420"/>
        <w:jc w:val="left"/>
        <w:rPr>
          <w:sz w:val="24"/>
        </w:rPr>
      </w:pPr>
      <w:r>
        <w:rPr>
          <w:b/>
          <w:sz w:val="24"/>
        </w:rPr>
        <w:t>sérieux </w:t>
      </w:r>
      <w:r>
        <w:rPr>
          <w:sz w:val="24"/>
        </w:rPr>
        <w:t>nadj(pl) serious</w:t>
      </w:r>
    </w:p>
    <w:p>
      <w:pPr>
        <w:pStyle w:val="ListParagraph"/>
        <w:numPr>
          <w:ilvl w:val="1"/>
          <w:numId w:val="8"/>
        </w:numPr>
        <w:tabs>
          <w:tab w:pos="706" w:val="left" w:leader="none"/>
        </w:tabs>
        <w:spacing w:line="240" w:lineRule="auto" w:before="0" w:after="0"/>
        <w:ind w:left="526" w:right="170" w:firstLine="0"/>
        <w:jc w:val="left"/>
        <w:rPr>
          <w:sz w:val="24"/>
        </w:rPr>
      </w:pPr>
      <w:r>
        <w:rPr>
          <w:sz w:val="24"/>
        </w:rPr>
        <w:t>mon thème est sérieux, mais mon texte est rigolo -- my topic is serious, but my text is comical 89 |</w:t>
      </w:r>
      <w:r>
        <w:rPr>
          <w:spacing w:val="-1"/>
          <w:sz w:val="24"/>
        </w:rPr>
        <w:t> </w:t>
      </w:r>
      <w:r>
        <w:rPr>
          <w:sz w:val="24"/>
        </w:rPr>
        <w:t>2052</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aider </w:t>
      </w:r>
      <w:r>
        <w:rPr>
          <w:sz w:val="24"/>
        </w:rPr>
        <w:t>v </w:t>
      </w:r>
      <w:r>
        <w:rPr>
          <w:i/>
          <w:sz w:val="24"/>
        </w:rPr>
        <w:t>to help,</w:t>
      </w:r>
      <w:r>
        <w:rPr>
          <w:i/>
          <w:spacing w:val="1"/>
          <w:sz w:val="24"/>
        </w:rPr>
        <w:t> </w:t>
      </w:r>
      <w:r>
        <w:rPr>
          <w:i/>
          <w:sz w:val="24"/>
        </w:rPr>
        <w:t>assist</w:t>
      </w:r>
    </w:p>
    <w:p>
      <w:pPr>
        <w:pStyle w:val="ListParagraph"/>
        <w:numPr>
          <w:ilvl w:val="1"/>
          <w:numId w:val="8"/>
        </w:numPr>
        <w:tabs>
          <w:tab w:pos="706" w:val="left" w:leader="none"/>
        </w:tabs>
        <w:spacing w:line="240" w:lineRule="auto" w:before="0" w:after="0"/>
        <w:ind w:left="526" w:right="4142" w:firstLine="0"/>
        <w:jc w:val="left"/>
        <w:rPr>
          <w:sz w:val="24"/>
        </w:rPr>
      </w:pPr>
      <w:r>
        <w:rPr>
          <w:sz w:val="24"/>
        </w:rPr>
        <w:t>bonjour, je peux vous aider? -- hello, can I help</w:t>
      </w:r>
      <w:r>
        <w:rPr>
          <w:spacing w:val="-21"/>
          <w:sz w:val="24"/>
        </w:rPr>
        <w:t> </w:t>
      </w:r>
      <w:r>
        <w:rPr>
          <w:sz w:val="24"/>
        </w:rPr>
        <w:t>you? 76 |</w:t>
      </w:r>
      <w:r>
        <w:rPr>
          <w:spacing w:val="-1"/>
          <w:sz w:val="24"/>
        </w:rPr>
        <w:t> </w:t>
      </w:r>
      <w:r>
        <w:rPr>
          <w:sz w:val="24"/>
        </w:rPr>
        <w:t>4636+s</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voix </w:t>
      </w:r>
      <w:r>
        <w:rPr>
          <w:sz w:val="24"/>
        </w:rPr>
        <w:t>nf(pl) </w:t>
      </w:r>
      <w:r>
        <w:rPr>
          <w:i/>
          <w:sz w:val="24"/>
        </w:rPr>
        <w:t>voice</w:t>
      </w:r>
    </w:p>
    <w:p>
      <w:pPr>
        <w:pStyle w:val="ListParagraph"/>
        <w:numPr>
          <w:ilvl w:val="1"/>
          <w:numId w:val="8"/>
        </w:numPr>
        <w:tabs>
          <w:tab w:pos="706" w:val="left" w:leader="none"/>
        </w:tabs>
        <w:spacing w:line="240" w:lineRule="auto" w:before="0" w:after="0"/>
        <w:ind w:left="526" w:right="2788" w:firstLine="0"/>
        <w:jc w:val="left"/>
        <w:rPr>
          <w:sz w:val="24"/>
        </w:rPr>
      </w:pPr>
      <w:r>
        <w:rPr>
          <w:sz w:val="24"/>
        </w:rPr>
        <w:t>viens, me dit-elle d'une voix brève -- come, she said in a curt voice 66 |</w:t>
      </w:r>
      <w:r>
        <w:rPr>
          <w:spacing w:val="-1"/>
          <w:sz w:val="24"/>
        </w:rPr>
        <w:t> </w:t>
      </w:r>
      <w:r>
        <w:rPr>
          <w:sz w:val="24"/>
        </w:rPr>
        <w:t>7218</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terminer </w:t>
      </w:r>
      <w:r>
        <w:rPr>
          <w:sz w:val="24"/>
        </w:rPr>
        <w:t>v </w:t>
      </w:r>
      <w:r>
        <w:rPr>
          <w:i/>
          <w:sz w:val="24"/>
        </w:rPr>
        <w:t>to finish, end,</w:t>
      </w:r>
    </w:p>
    <w:p>
      <w:pPr>
        <w:pStyle w:val="ListParagraph"/>
        <w:numPr>
          <w:ilvl w:val="1"/>
          <w:numId w:val="8"/>
        </w:numPr>
        <w:tabs>
          <w:tab w:pos="706" w:val="left" w:leader="none"/>
        </w:tabs>
        <w:spacing w:line="240" w:lineRule="auto" w:before="0" w:after="0"/>
        <w:ind w:left="526" w:right="3805" w:firstLine="0"/>
        <w:jc w:val="left"/>
        <w:rPr>
          <w:sz w:val="24"/>
        </w:rPr>
      </w:pPr>
      <w:r>
        <w:rPr>
          <w:sz w:val="24"/>
        </w:rPr>
        <w:t>va terminer ton petit déjeuner -- go finish your breakfast 85 |</w:t>
      </w:r>
      <w:r>
        <w:rPr>
          <w:spacing w:val="-1"/>
          <w:sz w:val="24"/>
        </w:rPr>
        <w:t> </w:t>
      </w:r>
      <w:r>
        <w:rPr>
          <w:sz w:val="24"/>
        </w:rPr>
        <w:t>2717</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base </w:t>
      </w:r>
      <w:r>
        <w:rPr>
          <w:sz w:val="24"/>
        </w:rPr>
        <w:t>nf</w:t>
      </w:r>
      <w:r>
        <w:rPr>
          <w:spacing w:val="-1"/>
          <w:sz w:val="24"/>
        </w:rPr>
        <w:t> </w:t>
      </w:r>
      <w:r>
        <w:rPr>
          <w:i/>
          <w:sz w:val="24"/>
        </w:rPr>
        <w:t>base</w:t>
      </w:r>
    </w:p>
    <w:p>
      <w:pPr>
        <w:pStyle w:val="ListParagraph"/>
        <w:numPr>
          <w:ilvl w:val="1"/>
          <w:numId w:val="8"/>
        </w:numPr>
        <w:tabs>
          <w:tab w:pos="706" w:val="left" w:leader="none"/>
        </w:tabs>
        <w:spacing w:line="240" w:lineRule="auto" w:before="0" w:after="0"/>
        <w:ind w:left="526" w:right="726" w:firstLine="0"/>
        <w:jc w:val="left"/>
        <w:rPr>
          <w:sz w:val="24"/>
        </w:rPr>
      </w:pPr>
      <w:r>
        <w:rPr>
          <w:sz w:val="24"/>
        </w:rPr>
        <w:t>les matériaux de base sont toujours les mêmes -- the basic materials are always the same 78 |</w:t>
      </w:r>
      <w:r>
        <w:rPr>
          <w:spacing w:val="-1"/>
          <w:sz w:val="24"/>
        </w:rPr>
        <w:t> </w:t>
      </w:r>
      <w:r>
        <w:rPr>
          <w:sz w:val="24"/>
        </w:rPr>
        <w:t>4223</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espérer </w:t>
      </w:r>
      <w:r>
        <w:rPr>
          <w:sz w:val="24"/>
        </w:rPr>
        <w:t>v </w:t>
      </w:r>
      <w:r>
        <w:rPr>
          <w:i/>
          <w:sz w:val="24"/>
        </w:rPr>
        <w:t>to</w:t>
      </w:r>
      <w:r>
        <w:rPr>
          <w:i/>
          <w:spacing w:val="1"/>
          <w:sz w:val="24"/>
        </w:rPr>
        <w:t> </w:t>
      </w:r>
      <w:r>
        <w:rPr>
          <w:i/>
          <w:sz w:val="24"/>
        </w:rPr>
        <w:t>hope</w:t>
      </w:r>
    </w:p>
    <w:p>
      <w:pPr>
        <w:pStyle w:val="ListParagraph"/>
        <w:numPr>
          <w:ilvl w:val="1"/>
          <w:numId w:val="8"/>
        </w:numPr>
        <w:tabs>
          <w:tab w:pos="706" w:val="left" w:leader="none"/>
        </w:tabs>
        <w:spacing w:line="240" w:lineRule="auto" w:before="0" w:after="0"/>
        <w:ind w:left="526" w:right="2554" w:firstLine="0"/>
        <w:jc w:val="left"/>
        <w:rPr>
          <w:sz w:val="24"/>
        </w:rPr>
      </w:pPr>
      <w:r>
        <w:rPr>
          <w:sz w:val="24"/>
        </w:rPr>
        <w:t>j'espère obtenir une réponse claire -- I hope to obtain a clear response 80 |</w:t>
      </w:r>
      <w:r>
        <w:rPr>
          <w:spacing w:val="-1"/>
          <w:sz w:val="24"/>
        </w:rPr>
        <w:t> </w:t>
      </w:r>
      <w:r>
        <w:rPr>
          <w:sz w:val="24"/>
        </w:rPr>
        <w:t>3893</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main </w:t>
      </w:r>
      <w:r>
        <w:rPr>
          <w:sz w:val="24"/>
        </w:rPr>
        <w:t>nf</w:t>
      </w:r>
      <w:r>
        <w:rPr>
          <w:spacing w:val="59"/>
          <w:sz w:val="24"/>
        </w:rPr>
        <w:t> </w:t>
      </w:r>
      <w:r>
        <w:rPr>
          <w:i/>
          <w:sz w:val="24"/>
        </w:rPr>
        <w:t>hand</w:t>
      </w:r>
    </w:p>
    <w:p>
      <w:pPr>
        <w:pStyle w:val="ListParagraph"/>
        <w:numPr>
          <w:ilvl w:val="1"/>
          <w:numId w:val="8"/>
        </w:numPr>
        <w:tabs>
          <w:tab w:pos="706" w:val="left" w:leader="none"/>
        </w:tabs>
        <w:spacing w:line="240" w:lineRule="auto" w:before="0" w:after="0"/>
        <w:ind w:left="526" w:right="2905" w:firstLine="0"/>
        <w:jc w:val="left"/>
        <w:rPr>
          <w:sz w:val="24"/>
        </w:rPr>
      </w:pPr>
      <w:r>
        <w:rPr>
          <w:sz w:val="24"/>
        </w:rPr>
        <w:t>nous avons marché main dans la main -- we walked hand-in-hand 67 |</w:t>
      </w:r>
      <w:r>
        <w:rPr>
          <w:spacing w:val="-1"/>
          <w:sz w:val="24"/>
        </w:rPr>
        <w:t> </w:t>
      </w:r>
      <w:r>
        <w:rPr>
          <w:sz w:val="24"/>
        </w:rPr>
        <w:t>6915+l</w:t>
      </w:r>
    </w:p>
    <w:p>
      <w:pPr>
        <w:pStyle w:val="BodyText"/>
      </w:pPr>
    </w:p>
    <w:p>
      <w:pPr>
        <w:pStyle w:val="ListParagraph"/>
        <w:numPr>
          <w:ilvl w:val="0"/>
          <w:numId w:val="8"/>
        </w:numPr>
        <w:tabs>
          <w:tab w:pos="576" w:val="left" w:leader="none"/>
        </w:tabs>
        <w:spacing w:line="240" w:lineRule="auto" w:before="0" w:after="0"/>
        <w:ind w:left="576" w:right="0" w:hanging="420"/>
        <w:jc w:val="left"/>
        <w:rPr>
          <w:sz w:val="24"/>
        </w:rPr>
      </w:pPr>
      <w:r>
        <w:rPr>
          <w:b/>
          <w:sz w:val="24"/>
        </w:rPr>
        <w:t>gros </w:t>
      </w:r>
      <w:r>
        <w:rPr>
          <w:spacing w:val="-5"/>
          <w:sz w:val="24"/>
        </w:rPr>
        <w:t>adv, </w:t>
      </w:r>
      <w:r>
        <w:rPr>
          <w:sz w:val="24"/>
        </w:rPr>
        <w:t>nadj(pl)</w:t>
      </w:r>
      <w:r>
        <w:rPr>
          <w:spacing w:val="4"/>
          <w:sz w:val="24"/>
        </w:rPr>
        <w:t> </w:t>
      </w:r>
      <w:r>
        <w:rPr>
          <w:sz w:val="24"/>
        </w:rPr>
        <w:t>big</w:t>
      </w:r>
    </w:p>
    <w:p>
      <w:pPr>
        <w:pStyle w:val="ListParagraph"/>
        <w:numPr>
          <w:ilvl w:val="1"/>
          <w:numId w:val="8"/>
        </w:numPr>
        <w:tabs>
          <w:tab w:pos="706" w:val="left" w:leader="none"/>
        </w:tabs>
        <w:spacing w:line="240" w:lineRule="auto" w:before="0" w:after="0"/>
        <w:ind w:left="526" w:right="4431" w:firstLine="0"/>
        <w:jc w:val="left"/>
        <w:rPr>
          <w:sz w:val="24"/>
        </w:rPr>
      </w:pPr>
      <w:r>
        <w:rPr>
          <w:sz w:val="24"/>
        </w:rPr>
        <w:t>ce n'était pas un gros chien -- it wasn't a large</w:t>
      </w:r>
      <w:r>
        <w:rPr>
          <w:spacing w:val="-18"/>
          <w:sz w:val="24"/>
        </w:rPr>
        <w:t> </w:t>
      </w:r>
      <w:r>
        <w:rPr>
          <w:sz w:val="24"/>
        </w:rPr>
        <w:t>dog 80 |</w:t>
      </w:r>
      <w:r>
        <w:rPr>
          <w:spacing w:val="-1"/>
          <w:sz w:val="24"/>
        </w:rPr>
        <w:t> </w:t>
      </w:r>
      <w:r>
        <w:rPr>
          <w:sz w:val="24"/>
        </w:rPr>
        <w:t>3786</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arrêter </w:t>
      </w:r>
      <w:r>
        <w:rPr>
          <w:sz w:val="24"/>
        </w:rPr>
        <w:t>v </w:t>
      </w:r>
      <w:r>
        <w:rPr>
          <w:i/>
          <w:sz w:val="24"/>
        </w:rPr>
        <w:t>to stop,</w:t>
      </w:r>
      <w:r>
        <w:rPr>
          <w:i/>
          <w:spacing w:val="1"/>
          <w:sz w:val="24"/>
        </w:rPr>
        <w:t> </w:t>
      </w:r>
      <w:r>
        <w:rPr>
          <w:i/>
          <w:spacing w:val="-3"/>
          <w:sz w:val="24"/>
        </w:rPr>
        <w:t>arrest</w:t>
      </w:r>
    </w:p>
    <w:p>
      <w:pPr>
        <w:pStyle w:val="ListParagraph"/>
        <w:numPr>
          <w:ilvl w:val="1"/>
          <w:numId w:val="8"/>
        </w:numPr>
        <w:tabs>
          <w:tab w:pos="706" w:val="left" w:leader="none"/>
        </w:tabs>
        <w:spacing w:line="240" w:lineRule="auto" w:before="0" w:after="0"/>
        <w:ind w:left="706" w:right="0" w:hanging="180"/>
        <w:jc w:val="left"/>
        <w:rPr>
          <w:sz w:val="24"/>
        </w:rPr>
      </w:pPr>
      <w:r>
        <w:rPr>
          <w:sz w:val="24"/>
        </w:rPr>
        <w:t>les deux dirigeants ont été arrêtés par la police -- the two leaders were arrested by the</w:t>
      </w:r>
      <w:r>
        <w:rPr>
          <w:spacing w:val="-17"/>
          <w:sz w:val="24"/>
        </w:rPr>
        <w:t> </w:t>
      </w:r>
      <w:r>
        <w:rPr>
          <w:sz w:val="24"/>
        </w:rPr>
        <w:t>police</w:t>
      </w:r>
    </w:p>
    <w:p>
      <w:pPr>
        <w:spacing w:after="0" w:line="240" w:lineRule="auto"/>
        <w:jc w:val="left"/>
        <w:rPr>
          <w:sz w:val="24"/>
        </w:rPr>
        <w:sectPr>
          <w:pgSz w:w="11900" w:h="16840"/>
          <w:pgMar w:top="1340" w:bottom="280" w:left="980" w:right="1000"/>
        </w:sectPr>
      </w:pPr>
    </w:p>
    <w:p>
      <w:pPr>
        <w:pStyle w:val="BodyText"/>
        <w:spacing w:before="74"/>
        <w:ind w:left="525"/>
      </w:pPr>
      <w:r>
        <w:rPr/>
        <w:t>73 | 5457</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retour </w:t>
      </w:r>
      <w:r>
        <w:rPr>
          <w:sz w:val="24"/>
        </w:rPr>
        <w:t>nm</w:t>
      </w:r>
      <w:r>
        <w:rPr>
          <w:spacing w:val="-1"/>
          <w:sz w:val="24"/>
        </w:rPr>
        <w:t> </w:t>
      </w:r>
      <w:r>
        <w:rPr>
          <w:i/>
          <w:spacing w:val="-2"/>
          <w:sz w:val="24"/>
        </w:rPr>
        <w:t>return</w:t>
      </w:r>
    </w:p>
    <w:p>
      <w:pPr>
        <w:pStyle w:val="ListParagraph"/>
        <w:numPr>
          <w:ilvl w:val="1"/>
          <w:numId w:val="8"/>
        </w:numPr>
        <w:tabs>
          <w:tab w:pos="706" w:val="left" w:leader="none"/>
        </w:tabs>
        <w:spacing w:line="240" w:lineRule="auto" w:before="0" w:after="0"/>
        <w:ind w:left="526" w:right="1458" w:firstLine="0"/>
        <w:jc w:val="left"/>
        <w:rPr>
          <w:sz w:val="24"/>
        </w:rPr>
      </w:pPr>
      <w:r>
        <w:rPr>
          <w:sz w:val="24"/>
        </w:rPr>
        <w:t>votre retour pose énormément de problèmes -- your return causes huge problems 81 |</w:t>
      </w:r>
      <w:r>
        <w:rPr>
          <w:spacing w:val="-1"/>
          <w:sz w:val="24"/>
        </w:rPr>
        <w:t> </w:t>
      </w:r>
      <w:r>
        <w:rPr>
          <w:sz w:val="24"/>
        </w:rPr>
        <w:t>3592</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prêt </w:t>
      </w:r>
      <w:r>
        <w:rPr>
          <w:sz w:val="24"/>
        </w:rPr>
        <w:t>adj,nm </w:t>
      </w:r>
      <w:r>
        <w:rPr>
          <w:i/>
          <w:sz w:val="24"/>
        </w:rPr>
        <w:t>ready</w:t>
      </w:r>
    </w:p>
    <w:p>
      <w:pPr>
        <w:pStyle w:val="ListParagraph"/>
        <w:numPr>
          <w:ilvl w:val="1"/>
          <w:numId w:val="8"/>
        </w:numPr>
        <w:tabs>
          <w:tab w:pos="706" w:val="left" w:leader="none"/>
        </w:tabs>
        <w:spacing w:line="240" w:lineRule="auto" w:before="0" w:after="0"/>
        <w:ind w:left="526" w:right="5834" w:firstLine="0"/>
        <w:jc w:val="left"/>
        <w:rPr>
          <w:sz w:val="24"/>
        </w:rPr>
      </w:pPr>
      <w:r>
        <w:rPr>
          <w:sz w:val="24"/>
        </w:rPr>
        <w:t>le dîner est prêt! -- supper is</w:t>
      </w:r>
      <w:r>
        <w:rPr>
          <w:spacing w:val="-8"/>
          <w:sz w:val="24"/>
        </w:rPr>
        <w:t> </w:t>
      </w:r>
      <w:r>
        <w:rPr>
          <w:sz w:val="24"/>
        </w:rPr>
        <w:t>ready! 80 |</w:t>
      </w:r>
      <w:r>
        <w:rPr>
          <w:spacing w:val="-1"/>
          <w:sz w:val="24"/>
        </w:rPr>
        <w:t> </w:t>
      </w:r>
      <w:r>
        <w:rPr>
          <w:sz w:val="24"/>
        </w:rPr>
        <w:t>3721</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occasion </w:t>
      </w:r>
      <w:r>
        <w:rPr>
          <w:sz w:val="24"/>
        </w:rPr>
        <w:t>nf </w:t>
      </w:r>
      <w:r>
        <w:rPr>
          <w:i/>
          <w:sz w:val="24"/>
        </w:rPr>
        <w:t>chance,</w:t>
      </w:r>
      <w:r>
        <w:rPr>
          <w:i/>
          <w:spacing w:val="1"/>
          <w:sz w:val="24"/>
        </w:rPr>
        <w:t> </w:t>
      </w:r>
      <w:r>
        <w:rPr>
          <w:i/>
          <w:sz w:val="24"/>
        </w:rPr>
        <w:t>opportunity</w:t>
      </w:r>
    </w:p>
    <w:p>
      <w:pPr>
        <w:pStyle w:val="ListParagraph"/>
        <w:numPr>
          <w:ilvl w:val="1"/>
          <w:numId w:val="8"/>
        </w:numPr>
        <w:tabs>
          <w:tab w:pos="706" w:val="left" w:leader="none"/>
        </w:tabs>
        <w:spacing w:line="240" w:lineRule="auto" w:before="0" w:after="0"/>
        <w:ind w:left="156" w:right="511" w:firstLine="370"/>
        <w:jc w:val="left"/>
        <w:rPr>
          <w:sz w:val="24"/>
        </w:rPr>
      </w:pPr>
      <w:r>
        <w:rPr>
          <w:sz w:val="24"/>
        </w:rPr>
        <w:t>quand l'occasion se présentera, elle reviendra souvent -- when the opportunity arises, she'll return</w:t>
      </w:r>
      <w:r>
        <w:rPr>
          <w:spacing w:val="-1"/>
          <w:sz w:val="24"/>
        </w:rPr>
        <w:t> </w:t>
      </w:r>
      <w:r>
        <w:rPr>
          <w:sz w:val="24"/>
        </w:rPr>
        <w:t>often</w:t>
      </w:r>
    </w:p>
    <w:p>
      <w:pPr>
        <w:pStyle w:val="BodyText"/>
        <w:ind w:left="525"/>
      </w:pPr>
      <w:r>
        <w:rPr/>
        <w:t>81 | 3484</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député </w:t>
      </w:r>
      <w:r>
        <w:rPr>
          <w:sz w:val="24"/>
        </w:rPr>
        <w:t>nm </w:t>
      </w:r>
      <w:r>
        <w:rPr>
          <w:i/>
          <w:spacing w:val="-3"/>
          <w:sz w:val="24"/>
        </w:rPr>
        <w:t>deputy, </w:t>
      </w:r>
      <w:r>
        <w:rPr>
          <w:i/>
          <w:sz w:val="24"/>
        </w:rPr>
        <w:t>parliamentary</w:t>
      </w:r>
      <w:r>
        <w:rPr>
          <w:i/>
          <w:spacing w:val="4"/>
          <w:sz w:val="24"/>
        </w:rPr>
        <w:t> </w:t>
      </w:r>
      <w:r>
        <w:rPr>
          <w:i/>
          <w:sz w:val="24"/>
        </w:rPr>
        <w:t>delegate</w:t>
      </w:r>
    </w:p>
    <w:p>
      <w:pPr>
        <w:pStyle w:val="ListParagraph"/>
        <w:numPr>
          <w:ilvl w:val="1"/>
          <w:numId w:val="8"/>
        </w:numPr>
        <w:tabs>
          <w:tab w:pos="706" w:val="left" w:leader="none"/>
        </w:tabs>
        <w:spacing w:line="240" w:lineRule="auto" w:before="1" w:after="0"/>
        <w:ind w:left="526" w:right="1318" w:firstLine="0"/>
        <w:jc w:val="left"/>
        <w:rPr>
          <w:sz w:val="24"/>
        </w:rPr>
      </w:pPr>
      <w:r>
        <w:rPr>
          <w:sz w:val="24"/>
        </w:rPr>
        <w:t>j'ai écouté plusieurs interventions des députés -- I heard several deputies' speeches 48 | 12395-l -n</w:t>
      </w:r>
      <w:r>
        <w:rPr>
          <w:spacing w:val="-1"/>
          <w:sz w:val="24"/>
        </w:rPr>
        <w:t> </w:t>
      </w:r>
      <w:r>
        <w:rPr>
          <w:sz w:val="24"/>
        </w:rPr>
        <w:t>+s</w:t>
      </w:r>
    </w:p>
    <w:p>
      <w:pPr>
        <w:pStyle w:val="BodyText"/>
        <w:rPr>
          <w:sz w:val="26"/>
        </w:rPr>
      </w:pPr>
    </w:p>
    <w:p>
      <w:pPr>
        <w:pStyle w:val="BodyText"/>
        <w:spacing w:before="11"/>
        <w:rPr>
          <w:sz w:val="21"/>
        </w:rPr>
      </w:pPr>
    </w:p>
    <w:p>
      <w:pPr>
        <w:pStyle w:val="BodyText"/>
        <w:ind w:left="216"/>
      </w:pPr>
      <w:r>
        <w:rPr/>
        <w:t>Page 25</w:t>
      </w:r>
    </w:p>
    <w:p>
      <w:pPr>
        <w:pStyle w:val="ListParagraph"/>
        <w:numPr>
          <w:ilvl w:val="0"/>
          <w:numId w:val="8"/>
        </w:numPr>
        <w:tabs>
          <w:tab w:pos="576" w:val="left" w:leader="none"/>
        </w:tabs>
        <w:spacing w:line="240" w:lineRule="auto" w:before="0" w:after="0"/>
        <w:ind w:left="576" w:right="0" w:hanging="420"/>
        <w:jc w:val="left"/>
        <w:rPr>
          <w:i/>
          <w:sz w:val="24"/>
        </w:rPr>
      </w:pPr>
      <w:r>
        <w:rPr>
          <w:b/>
          <w:sz w:val="24"/>
        </w:rPr>
        <w:t>regarder </w:t>
      </w:r>
      <w:r>
        <w:rPr>
          <w:sz w:val="24"/>
        </w:rPr>
        <w:t>v </w:t>
      </w:r>
      <w:r>
        <w:rPr>
          <w:i/>
          <w:sz w:val="24"/>
        </w:rPr>
        <w:t>to look,</w:t>
      </w:r>
      <w:r>
        <w:rPr>
          <w:i/>
          <w:spacing w:val="1"/>
          <w:sz w:val="24"/>
        </w:rPr>
        <w:t> </w:t>
      </w:r>
      <w:r>
        <w:rPr>
          <w:i/>
          <w:sz w:val="24"/>
        </w:rPr>
        <w:t>watch</w:t>
      </w:r>
    </w:p>
    <w:p>
      <w:pPr>
        <w:pStyle w:val="ListParagraph"/>
        <w:numPr>
          <w:ilvl w:val="1"/>
          <w:numId w:val="8"/>
        </w:numPr>
        <w:tabs>
          <w:tab w:pos="706" w:val="left" w:leader="none"/>
        </w:tabs>
        <w:spacing w:line="240" w:lineRule="auto" w:before="0" w:after="0"/>
        <w:ind w:left="156" w:right="982" w:firstLine="370"/>
        <w:jc w:val="left"/>
        <w:rPr>
          <w:sz w:val="24"/>
        </w:rPr>
      </w:pPr>
      <w:r>
        <w:rPr>
          <w:sz w:val="24"/>
        </w:rPr>
        <w:t>je regarde les reportages depuis ce matin -- I've been watching news reports since this morning</w:t>
      </w:r>
    </w:p>
    <w:p>
      <w:pPr>
        <w:pStyle w:val="BodyText"/>
        <w:ind w:left="525"/>
      </w:pPr>
      <w:r>
        <w:rPr/>
        <w:t>62 | 7977-n</w:t>
      </w:r>
    </w:p>
    <w:p>
      <w:pPr>
        <w:pStyle w:val="BodyText"/>
      </w:pPr>
    </w:p>
    <w:p>
      <w:pPr>
        <w:pStyle w:val="ListParagraph"/>
        <w:numPr>
          <w:ilvl w:val="0"/>
          <w:numId w:val="8"/>
        </w:numPr>
        <w:tabs>
          <w:tab w:pos="576" w:val="left" w:leader="none"/>
        </w:tabs>
        <w:spacing w:line="240" w:lineRule="auto" w:before="0" w:after="0"/>
        <w:ind w:left="576" w:right="0" w:hanging="420"/>
        <w:jc w:val="left"/>
        <w:rPr>
          <w:sz w:val="24"/>
        </w:rPr>
      </w:pPr>
      <w:r>
        <w:rPr>
          <w:b/>
          <w:sz w:val="24"/>
        </w:rPr>
        <w:t>plupart </w:t>
      </w:r>
      <w:r>
        <w:rPr>
          <w:sz w:val="24"/>
        </w:rPr>
        <w:t>most, the</w:t>
      </w:r>
      <w:r>
        <w:rPr>
          <w:spacing w:val="1"/>
          <w:sz w:val="24"/>
        </w:rPr>
        <w:t> </w:t>
      </w:r>
      <w:r>
        <w:rPr>
          <w:sz w:val="24"/>
        </w:rPr>
        <w:t>majority</w:t>
      </w:r>
    </w:p>
    <w:p>
      <w:pPr>
        <w:pStyle w:val="ListParagraph"/>
        <w:numPr>
          <w:ilvl w:val="1"/>
          <w:numId w:val="8"/>
        </w:numPr>
        <w:tabs>
          <w:tab w:pos="706" w:val="left" w:leader="none"/>
        </w:tabs>
        <w:spacing w:line="240" w:lineRule="auto" w:before="0" w:after="0"/>
        <w:ind w:left="526" w:right="703" w:firstLine="0"/>
        <w:jc w:val="left"/>
        <w:rPr>
          <w:sz w:val="24"/>
        </w:rPr>
      </w:pPr>
      <w:r>
        <w:rPr>
          <w:sz w:val="24"/>
        </w:rPr>
        <w:t>la plupart des jeux vidéo violents sont japonais -- most violent video games are Japanese 85 |</w:t>
      </w:r>
      <w:r>
        <w:rPr>
          <w:spacing w:val="-1"/>
          <w:sz w:val="24"/>
        </w:rPr>
        <w:t> </w:t>
      </w:r>
      <w:r>
        <w:rPr>
          <w:sz w:val="24"/>
        </w:rPr>
        <w:t>2633</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deuxième </w:t>
      </w:r>
      <w:r>
        <w:rPr>
          <w:sz w:val="24"/>
        </w:rPr>
        <w:t>det,nm,nf</w:t>
      </w:r>
      <w:r>
        <w:rPr>
          <w:spacing w:val="-1"/>
          <w:sz w:val="24"/>
        </w:rPr>
        <w:t> </w:t>
      </w:r>
      <w:r>
        <w:rPr>
          <w:i/>
          <w:sz w:val="24"/>
        </w:rPr>
        <w:t>second</w:t>
      </w:r>
    </w:p>
    <w:p>
      <w:pPr>
        <w:pStyle w:val="ListParagraph"/>
        <w:numPr>
          <w:ilvl w:val="1"/>
          <w:numId w:val="8"/>
        </w:numPr>
        <w:tabs>
          <w:tab w:pos="706" w:val="left" w:leader="none"/>
        </w:tabs>
        <w:spacing w:line="240" w:lineRule="auto" w:before="0" w:after="0"/>
        <w:ind w:left="526" w:right="1094" w:firstLine="0"/>
        <w:jc w:val="left"/>
        <w:rPr>
          <w:sz w:val="24"/>
        </w:rPr>
      </w:pPr>
      <w:r>
        <w:rPr>
          <w:sz w:val="24"/>
        </w:rPr>
        <w:t>tout le monde a besoin d'une deuxième opinion -- everybody needs a second opinion 78 |</w:t>
      </w:r>
      <w:r>
        <w:rPr>
          <w:spacing w:val="-1"/>
          <w:sz w:val="24"/>
        </w:rPr>
        <w:t> </w:t>
      </w:r>
      <w:r>
        <w:rPr>
          <w:sz w:val="24"/>
        </w:rPr>
        <w:t>4024</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résultat </w:t>
      </w:r>
      <w:r>
        <w:rPr>
          <w:sz w:val="24"/>
        </w:rPr>
        <w:t>nm </w:t>
      </w:r>
      <w:r>
        <w:rPr>
          <w:i/>
          <w:sz w:val="24"/>
        </w:rPr>
        <w:t>result,</w:t>
      </w:r>
      <w:r>
        <w:rPr>
          <w:i/>
          <w:spacing w:val="1"/>
          <w:sz w:val="24"/>
        </w:rPr>
        <w:t> </w:t>
      </w:r>
      <w:r>
        <w:rPr>
          <w:i/>
          <w:sz w:val="24"/>
        </w:rPr>
        <w:t>follow-up</w:t>
      </w:r>
    </w:p>
    <w:p>
      <w:pPr>
        <w:pStyle w:val="ListParagraph"/>
        <w:numPr>
          <w:ilvl w:val="1"/>
          <w:numId w:val="8"/>
        </w:numPr>
        <w:tabs>
          <w:tab w:pos="706" w:val="left" w:leader="none"/>
        </w:tabs>
        <w:spacing w:line="240" w:lineRule="auto" w:before="0" w:after="0"/>
        <w:ind w:left="526" w:right="833" w:firstLine="0"/>
        <w:jc w:val="left"/>
        <w:rPr>
          <w:sz w:val="24"/>
        </w:rPr>
      </w:pPr>
      <w:r>
        <w:rPr>
          <w:sz w:val="24"/>
        </w:rPr>
        <w:t>nous avons pu constater les résultats hier -- we were able to notice the results yesterday 72 |</w:t>
      </w:r>
      <w:r>
        <w:rPr>
          <w:spacing w:val="-1"/>
          <w:sz w:val="24"/>
        </w:rPr>
        <w:t> </w:t>
      </w:r>
      <w:r>
        <w:rPr>
          <w:sz w:val="24"/>
        </w:rPr>
        <w:t>5458</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écouter </w:t>
      </w:r>
      <w:r>
        <w:rPr>
          <w:sz w:val="24"/>
        </w:rPr>
        <w:t>v </w:t>
      </w:r>
      <w:r>
        <w:rPr>
          <w:i/>
          <w:sz w:val="24"/>
        </w:rPr>
        <w:t>to listen to</w:t>
      </w:r>
    </w:p>
    <w:p>
      <w:pPr>
        <w:pStyle w:val="ListParagraph"/>
        <w:numPr>
          <w:ilvl w:val="1"/>
          <w:numId w:val="8"/>
        </w:numPr>
        <w:tabs>
          <w:tab w:pos="706" w:val="left" w:leader="none"/>
        </w:tabs>
        <w:spacing w:line="240" w:lineRule="auto" w:before="0" w:after="0"/>
        <w:ind w:left="526" w:right="2322" w:firstLine="0"/>
        <w:jc w:val="left"/>
        <w:rPr>
          <w:sz w:val="24"/>
        </w:rPr>
      </w:pPr>
      <w:r>
        <w:rPr>
          <w:sz w:val="24"/>
        </w:rPr>
        <w:t>je pouvais l'écouter pendant des heures -- I could listen to him for hours 78 |</w:t>
      </w:r>
      <w:r>
        <w:rPr>
          <w:spacing w:val="-1"/>
          <w:sz w:val="24"/>
        </w:rPr>
        <w:t> </w:t>
      </w:r>
      <w:r>
        <w:rPr>
          <w:sz w:val="24"/>
        </w:rPr>
        <w:t>4164</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terre </w:t>
      </w:r>
      <w:r>
        <w:rPr>
          <w:sz w:val="24"/>
        </w:rPr>
        <w:t>nf </w:t>
      </w:r>
      <w:r>
        <w:rPr>
          <w:i/>
          <w:sz w:val="24"/>
        </w:rPr>
        <w:t>earth, world, soil, land</w:t>
      </w:r>
    </w:p>
    <w:p>
      <w:pPr>
        <w:pStyle w:val="ListParagraph"/>
        <w:numPr>
          <w:ilvl w:val="1"/>
          <w:numId w:val="8"/>
        </w:numPr>
        <w:tabs>
          <w:tab w:pos="706" w:val="left" w:leader="none"/>
        </w:tabs>
        <w:spacing w:line="240" w:lineRule="auto" w:before="0" w:after="0"/>
        <w:ind w:left="526" w:right="1199" w:firstLine="0"/>
        <w:jc w:val="left"/>
        <w:rPr>
          <w:sz w:val="24"/>
        </w:rPr>
      </w:pPr>
      <w:r>
        <w:rPr>
          <w:sz w:val="24"/>
        </w:rPr>
        <w:t>que la paix soit sur terre, dès maintenant -- may peace reign on the earth henceforth 78 |</w:t>
      </w:r>
      <w:r>
        <w:rPr>
          <w:spacing w:val="-1"/>
          <w:sz w:val="24"/>
        </w:rPr>
        <w:t> </w:t>
      </w:r>
      <w:r>
        <w:rPr>
          <w:sz w:val="24"/>
        </w:rPr>
        <w:t>4037</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valoir </w:t>
      </w:r>
      <w:r>
        <w:rPr>
          <w:sz w:val="24"/>
        </w:rPr>
        <w:t>v </w:t>
      </w:r>
      <w:r>
        <w:rPr>
          <w:i/>
          <w:sz w:val="24"/>
        </w:rPr>
        <w:t>to be</w:t>
      </w:r>
      <w:r>
        <w:rPr>
          <w:i/>
          <w:spacing w:val="-1"/>
          <w:sz w:val="24"/>
        </w:rPr>
        <w:t> </w:t>
      </w:r>
      <w:r>
        <w:rPr>
          <w:i/>
          <w:sz w:val="24"/>
        </w:rPr>
        <w:t>worth</w:t>
      </w:r>
    </w:p>
    <w:p>
      <w:pPr>
        <w:pStyle w:val="ListParagraph"/>
        <w:numPr>
          <w:ilvl w:val="1"/>
          <w:numId w:val="8"/>
        </w:numPr>
        <w:tabs>
          <w:tab w:pos="706" w:val="left" w:leader="none"/>
        </w:tabs>
        <w:spacing w:line="240" w:lineRule="auto" w:before="0" w:after="0"/>
        <w:ind w:left="526" w:right="3809" w:firstLine="0"/>
        <w:jc w:val="left"/>
        <w:rPr>
          <w:sz w:val="24"/>
        </w:rPr>
      </w:pPr>
      <w:r>
        <w:rPr>
          <w:sz w:val="24"/>
        </w:rPr>
        <w:t>c'est fini. ça vaut pas la peine -- it's </w:t>
      </w:r>
      <w:r>
        <w:rPr>
          <w:spacing w:val="-3"/>
          <w:sz w:val="24"/>
        </w:rPr>
        <w:t>over. </w:t>
      </w:r>
      <w:r>
        <w:rPr>
          <w:sz w:val="24"/>
        </w:rPr>
        <w:t>it's not worth it 85 |</w:t>
      </w:r>
      <w:r>
        <w:rPr>
          <w:spacing w:val="-1"/>
          <w:sz w:val="24"/>
        </w:rPr>
        <w:t> </w:t>
      </w:r>
      <w:r>
        <w:rPr>
          <w:sz w:val="24"/>
        </w:rPr>
        <w:t>2640</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dollar </w:t>
      </w:r>
      <w:r>
        <w:rPr>
          <w:sz w:val="24"/>
        </w:rPr>
        <w:t>nm</w:t>
      </w:r>
      <w:r>
        <w:rPr>
          <w:spacing w:val="-1"/>
          <w:sz w:val="24"/>
        </w:rPr>
        <w:t> </w:t>
      </w:r>
      <w:r>
        <w:rPr>
          <w:i/>
          <w:sz w:val="24"/>
        </w:rPr>
        <w:t>dollar</w:t>
      </w:r>
    </w:p>
    <w:p>
      <w:pPr>
        <w:pStyle w:val="ListParagraph"/>
        <w:numPr>
          <w:ilvl w:val="1"/>
          <w:numId w:val="8"/>
        </w:numPr>
        <w:tabs>
          <w:tab w:pos="706" w:val="left" w:leader="none"/>
        </w:tabs>
        <w:spacing w:line="240" w:lineRule="auto" w:before="0" w:after="0"/>
        <w:ind w:left="706" w:right="0" w:hanging="180"/>
        <w:jc w:val="left"/>
        <w:rPr>
          <w:sz w:val="24"/>
        </w:rPr>
      </w:pPr>
      <w:r>
        <w:rPr>
          <w:sz w:val="24"/>
        </w:rPr>
        <w:t>tu veux combien? 10 dollars -- you want how much? 10</w:t>
      </w:r>
      <w:r>
        <w:rPr>
          <w:spacing w:val="-2"/>
          <w:sz w:val="24"/>
        </w:rPr>
        <w:t> </w:t>
      </w:r>
      <w:r>
        <w:rPr>
          <w:sz w:val="24"/>
        </w:rPr>
        <w:t>dollars</w:t>
      </w:r>
    </w:p>
    <w:p>
      <w:pPr>
        <w:spacing w:after="0" w:line="240" w:lineRule="auto"/>
        <w:jc w:val="left"/>
        <w:rPr>
          <w:sz w:val="24"/>
        </w:rPr>
        <w:sectPr>
          <w:pgSz w:w="11900" w:h="16840"/>
          <w:pgMar w:top="1060" w:bottom="280" w:left="980" w:right="1000"/>
        </w:sectPr>
      </w:pPr>
    </w:p>
    <w:p>
      <w:pPr>
        <w:pStyle w:val="BodyText"/>
        <w:spacing w:before="74"/>
        <w:ind w:left="525"/>
      </w:pPr>
      <w:r>
        <w:rPr/>
        <w:t>63 | 7528-l</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intérieur </w:t>
      </w:r>
      <w:r>
        <w:rPr>
          <w:sz w:val="24"/>
        </w:rPr>
        <w:t>nadj </w:t>
      </w:r>
      <w:r>
        <w:rPr>
          <w:i/>
          <w:spacing w:val="-4"/>
          <w:sz w:val="24"/>
        </w:rPr>
        <w:t>interior,</w:t>
      </w:r>
      <w:r>
        <w:rPr>
          <w:i/>
          <w:spacing w:val="2"/>
          <w:sz w:val="24"/>
        </w:rPr>
        <w:t> </w:t>
      </w:r>
      <w:r>
        <w:rPr>
          <w:i/>
          <w:sz w:val="24"/>
        </w:rPr>
        <w:t>inside</w:t>
      </w:r>
    </w:p>
    <w:p>
      <w:pPr>
        <w:pStyle w:val="ListParagraph"/>
        <w:numPr>
          <w:ilvl w:val="1"/>
          <w:numId w:val="8"/>
        </w:numPr>
        <w:tabs>
          <w:tab w:pos="706" w:val="left" w:leader="none"/>
        </w:tabs>
        <w:spacing w:line="240" w:lineRule="auto" w:before="0" w:after="0"/>
        <w:ind w:left="526" w:right="2103" w:firstLine="0"/>
        <w:jc w:val="left"/>
        <w:rPr>
          <w:sz w:val="24"/>
        </w:rPr>
      </w:pPr>
      <w:r>
        <w:rPr>
          <w:sz w:val="24"/>
        </w:rPr>
        <w:t>je sentais mon cœur battre à l'intérieur -- I felt my heart beating within me 80 |</w:t>
      </w:r>
      <w:r>
        <w:rPr>
          <w:spacing w:val="-1"/>
          <w:sz w:val="24"/>
        </w:rPr>
        <w:t> </w:t>
      </w:r>
      <w:r>
        <w:rPr>
          <w:sz w:val="24"/>
        </w:rPr>
        <w:t>3574</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page </w:t>
      </w:r>
      <w:r>
        <w:rPr>
          <w:sz w:val="24"/>
        </w:rPr>
        <w:t>nm,nf</w:t>
      </w:r>
      <w:r>
        <w:rPr>
          <w:spacing w:val="-1"/>
          <w:sz w:val="24"/>
        </w:rPr>
        <w:t> </w:t>
      </w:r>
      <w:r>
        <w:rPr>
          <w:i/>
          <w:sz w:val="24"/>
        </w:rPr>
        <w:t>page</w:t>
      </w:r>
    </w:p>
    <w:p>
      <w:pPr>
        <w:pStyle w:val="ListParagraph"/>
        <w:numPr>
          <w:ilvl w:val="1"/>
          <w:numId w:val="8"/>
        </w:numPr>
        <w:tabs>
          <w:tab w:pos="706" w:val="left" w:leader="none"/>
        </w:tabs>
        <w:spacing w:line="240" w:lineRule="auto" w:before="0" w:after="0"/>
        <w:ind w:left="526" w:right="1412" w:firstLine="0"/>
        <w:jc w:val="left"/>
        <w:rPr>
          <w:sz w:val="24"/>
        </w:rPr>
      </w:pPr>
      <w:r>
        <w:rPr>
          <w:sz w:val="24"/>
        </w:rPr>
        <w:t>j'écrivis les premières pages d'un roman -- I was writing the first pages of a novel 79 |</w:t>
      </w:r>
      <w:r>
        <w:rPr>
          <w:spacing w:val="-1"/>
          <w:sz w:val="24"/>
        </w:rPr>
        <w:t> </w:t>
      </w:r>
      <w:r>
        <w:rPr>
          <w:sz w:val="24"/>
        </w:rPr>
        <w:t>3726</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confiance </w:t>
      </w:r>
      <w:r>
        <w:rPr>
          <w:sz w:val="24"/>
        </w:rPr>
        <w:t>nf </w:t>
      </w:r>
      <w:r>
        <w:rPr>
          <w:i/>
          <w:sz w:val="24"/>
        </w:rPr>
        <w:t>confidence,</w:t>
      </w:r>
      <w:r>
        <w:rPr>
          <w:i/>
          <w:spacing w:val="1"/>
          <w:sz w:val="24"/>
        </w:rPr>
        <w:t> </w:t>
      </w:r>
      <w:r>
        <w:rPr>
          <w:i/>
          <w:sz w:val="24"/>
        </w:rPr>
        <w:t>trust</w:t>
      </w:r>
    </w:p>
    <w:p>
      <w:pPr>
        <w:pStyle w:val="ListParagraph"/>
        <w:numPr>
          <w:ilvl w:val="1"/>
          <w:numId w:val="8"/>
        </w:numPr>
        <w:tabs>
          <w:tab w:pos="706" w:val="left" w:leader="none"/>
        </w:tabs>
        <w:spacing w:line="240" w:lineRule="auto" w:before="0" w:after="0"/>
        <w:ind w:left="526" w:right="4255" w:firstLine="0"/>
        <w:jc w:val="left"/>
        <w:rPr>
          <w:sz w:val="24"/>
        </w:rPr>
      </w:pPr>
      <w:r>
        <w:rPr>
          <w:sz w:val="24"/>
        </w:rPr>
        <w:t>je ne peux pas lui faire confiance -- I can't trust him 86 |</w:t>
      </w:r>
      <w:r>
        <w:rPr>
          <w:spacing w:val="-1"/>
          <w:sz w:val="24"/>
        </w:rPr>
        <w:t> </w:t>
      </w:r>
      <w:r>
        <w:rPr>
          <w:sz w:val="24"/>
        </w:rPr>
        <w:t>2373</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choix </w:t>
      </w:r>
      <w:r>
        <w:rPr>
          <w:sz w:val="24"/>
        </w:rPr>
        <w:t>nm(pl)</w:t>
      </w:r>
      <w:r>
        <w:rPr>
          <w:spacing w:val="-1"/>
          <w:sz w:val="24"/>
        </w:rPr>
        <w:t> </w:t>
      </w:r>
      <w:r>
        <w:rPr>
          <w:i/>
          <w:sz w:val="24"/>
        </w:rPr>
        <w:t>choice</w:t>
      </w:r>
    </w:p>
    <w:p>
      <w:pPr>
        <w:pStyle w:val="ListParagraph"/>
        <w:numPr>
          <w:ilvl w:val="1"/>
          <w:numId w:val="8"/>
        </w:numPr>
        <w:tabs>
          <w:tab w:pos="706" w:val="left" w:leader="none"/>
        </w:tabs>
        <w:spacing w:line="240" w:lineRule="auto" w:before="0" w:after="0"/>
        <w:ind w:left="526" w:right="1898" w:firstLine="0"/>
        <w:jc w:val="left"/>
        <w:rPr>
          <w:sz w:val="24"/>
        </w:rPr>
      </w:pPr>
      <w:r>
        <w:rPr>
          <w:sz w:val="24"/>
        </w:rPr>
        <w:t>elle n'a pas d'autres choix que de rester -- she has no other choice but to stay 84 |</w:t>
      </w:r>
      <w:r>
        <w:rPr>
          <w:spacing w:val="-1"/>
          <w:sz w:val="24"/>
        </w:rPr>
        <w:t> </w:t>
      </w:r>
      <w:r>
        <w:rPr>
          <w:sz w:val="24"/>
        </w:rPr>
        <w:t>2819</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prévoir </w:t>
      </w:r>
      <w:r>
        <w:rPr>
          <w:sz w:val="24"/>
        </w:rPr>
        <w:t>v </w:t>
      </w:r>
      <w:r>
        <w:rPr>
          <w:i/>
          <w:sz w:val="24"/>
        </w:rPr>
        <w:t>to foresee, anticipate</w:t>
      </w:r>
    </w:p>
    <w:p>
      <w:pPr>
        <w:pStyle w:val="ListParagraph"/>
        <w:numPr>
          <w:ilvl w:val="1"/>
          <w:numId w:val="8"/>
        </w:numPr>
        <w:tabs>
          <w:tab w:pos="706" w:val="left" w:leader="none"/>
        </w:tabs>
        <w:spacing w:line="240" w:lineRule="auto" w:before="0" w:after="0"/>
        <w:ind w:left="156" w:right="242" w:firstLine="370"/>
        <w:jc w:val="left"/>
        <w:rPr>
          <w:sz w:val="24"/>
        </w:rPr>
      </w:pPr>
      <w:r>
        <w:rPr>
          <w:sz w:val="24"/>
        </w:rPr>
        <w:t>son mandat présidentiel est prévu pour s'achever en 2007 -- his presidential mandate is due to expire in 2007</w:t>
      </w:r>
    </w:p>
    <w:p>
      <w:pPr>
        <w:pStyle w:val="BodyText"/>
        <w:ind w:left="525"/>
      </w:pPr>
      <w:r>
        <w:rPr/>
        <w:t>71 | 5428</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chance </w:t>
      </w:r>
      <w:r>
        <w:rPr>
          <w:sz w:val="24"/>
        </w:rPr>
        <w:t>nf </w:t>
      </w:r>
      <w:r>
        <w:rPr>
          <w:i/>
          <w:sz w:val="24"/>
        </w:rPr>
        <w:t>luck; chance</w:t>
      </w:r>
    </w:p>
    <w:p>
      <w:pPr>
        <w:pStyle w:val="ListParagraph"/>
        <w:numPr>
          <w:ilvl w:val="1"/>
          <w:numId w:val="8"/>
        </w:numPr>
        <w:tabs>
          <w:tab w:pos="706" w:val="left" w:leader="none"/>
        </w:tabs>
        <w:spacing w:line="240" w:lineRule="auto" w:before="0" w:after="0"/>
        <w:ind w:left="526" w:right="4619" w:firstLine="0"/>
        <w:jc w:val="left"/>
        <w:rPr>
          <w:sz w:val="24"/>
        </w:rPr>
      </w:pPr>
      <w:r>
        <w:rPr>
          <w:sz w:val="24"/>
        </w:rPr>
        <w:t>c'est notre dernière chance -- it's our last chance 82 |</w:t>
      </w:r>
      <w:r>
        <w:rPr>
          <w:spacing w:val="-1"/>
          <w:sz w:val="24"/>
        </w:rPr>
        <w:t> </w:t>
      </w:r>
      <w:r>
        <w:rPr>
          <w:sz w:val="24"/>
        </w:rPr>
        <w:t>3195</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notamment </w:t>
      </w:r>
      <w:r>
        <w:rPr>
          <w:sz w:val="24"/>
        </w:rPr>
        <w:t>adv </w:t>
      </w:r>
      <w:r>
        <w:rPr>
          <w:i/>
          <w:sz w:val="24"/>
        </w:rPr>
        <w:t>notably</w:t>
      </w:r>
    </w:p>
    <w:p>
      <w:pPr>
        <w:pStyle w:val="ListParagraph"/>
        <w:numPr>
          <w:ilvl w:val="1"/>
          <w:numId w:val="8"/>
        </w:numPr>
        <w:tabs>
          <w:tab w:pos="706" w:val="left" w:leader="none"/>
        </w:tabs>
        <w:spacing w:line="240" w:lineRule="auto" w:before="0" w:after="0"/>
        <w:ind w:left="156" w:right="134" w:firstLine="370"/>
        <w:jc w:val="left"/>
        <w:rPr>
          <w:sz w:val="24"/>
        </w:rPr>
      </w:pPr>
      <w:r>
        <w:rPr>
          <w:sz w:val="24"/>
        </w:rPr>
        <w:t>on ignore notamment si des gendarmes figurent parmi les victimes -- at the moment it's unsure whether policemen are among the</w:t>
      </w:r>
      <w:r>
        <w:rPr>
          <w:spacing w:val="1"/>
          <w:sz w:val="24"/>
        </w:rPr>
        <w:t> </w:t>
      </w:r>
      <w:r>
        <w:rPr>
          <w:sz w:val="24"/>
        </w:rPr>
        <w:t>victims</w:t>
      </w:r>
    </w:p>
    <w:p>
      <w:pPr>
        <w:pStyle w:val="BodyText"/>
        <w:ind w:left="525"/>
      </w:pPr>
      <w:r>
        <w:rPr/>
        <w:t>71 | 5570</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type </w:t>
      </w:r>
      <w:r>
        <w:rPr>
          <w:sz w:val="24"/>
        </w:rPr>
        <w:t>nm </w:t>
      </w:r>
      <w:r>
        <w:rPr>
          <w:i/>
          <w:sz w:val="24"/>
        </w:rPr>
        <w:t>type;</w:t>
      </w:r>
      <w:r>
        <w:rPr>
          <w:i/>
          <w:spacing w:val="-1"/>
          <w:sz w:val="24"/>
        </w:rPr>
        <w:t> </w:t>
      </w:r>
      <w:r>
        <w:rPr>
          <w:i/>
          <w:sz w:val="24"/>
        </w:rPr>
        <w:t>guy</w:t>
      </w:r>
    </w:p>
    <w:p>
      <w:pPr>
        <w:pStyle w:val="ListParagraph"/>
        <w:numPr>
          <w:ilvl w:val="1"/>
          <w:numId w:val="8"/>
        </w:numPr>
        <w:tabs>
          <w:tab w:pos="706" w:val="left" w:leader="none"/>
        </w:tabs>
        <w:spacing w:line="240" w:lineRule="auto" w:before="0" w:after="0"/>
        <w:ind w:left="526" w:right="1794" w:firstLine="0"/>
        <w:jc w:val="left"/>
        <w:rPr>
          <w:sz w:val="24"/>
        </w:rPr>
      </w:pPr>
      <w:r>
        <w:rPr>
          <w:sz w:val="24"/>
        </w:rPr>
        <w:t>ce type de pêche est en cours d'abandon -- this type of fishing is disappearing 72 |</w:t>
      </w:r>
      <w:r>
        <w:rPr>
          <w:spacing w:val="-1"/>
          <w:sz w:val="24"/>
        </w:rPr>
        <w:t> </w:t>
      </w:r>
      <w:r>
        <w:rPr>
          <w:sz w:val="24"/>
        </w:rPr>
        <w:t>5213</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but </w:t>
      </w:r>
      <w:r>
        <w:rPr>
          <w:sz w:val="24"/>
        </w:rPr>
        <w:t>nm </w:t>
      </w:r>
      <w:r>
        <w:rPr>
          <w:i/>
          <w:sz w:val="24"/>
        </w:rPr>
        <w:t>goal, aim, objective, purpose</w:t>
      </w:r>
    </w:p>
    <w:p>
      <w:pPr>
        <w:pStyle w:val="ListParagraph"/>
        <w:numPr>
          <w:ilvl w:val="1"/>
          <w:numId w:val="8"/>
        </w:numPr>
        <w:tabs>
          <w:tab w:pos="706" w:val="left" w:leader="none"/>
        </w:tabs>
        <w:spacing w:line="240" w:lineRule="auto" w:before="1" w:after="0"/>
        <w:ind w:left="156" w:right="349" w:firstLine="370"/>
        <w:jc w:val="left"/>
        <w:rPr>
          <w:sz w:val="24"/>
        </w:rPr>
      </w:pPr>
      <w:r>
        <w:rPr>
          <w:sz w:val="24"/>
        </w:rPr>
        <w:t>notre premier but est toujours de respecter l'intégrité de la famille -- our primary objective is to always respect the integrity of the family</w:t>
      </w:r>
    </w:p>
    <w:p>
      <w:pPr>
        <w:pStyle w:val="BodyText"/>
        <w:ind w:left="525"/>
      </w:pPr>
      <w:r>
        <w:rPr/>
        <w:t>84 | 2734</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matin </w:t>
      </w:r>
      <w:r>
        <w:rPr>
          <w:sz w:val="24"/>
        </w:rPr>
        <w:t>nm </w:t>
      </w:r>
      <w:r>
        <w:rPr>
          <w:i/>
          <w:sz w:val="24"/>
        </w:rPr>
        <w:t>morning</w:t>
      </w:r>
    </w:p>
    <w:p>
      <w:pPr>
        <w:pStyle w:val="ListParagraph"/>
        <w:numPr>
          <w:ilvl w:val="1"/>
          <w:numId w:val="8"/>
        </w:numPr>
        <w:tabs>
          <w:tab w:pos="706" w:val="left" w:leader="none"/>
        </w:tabs>
        <w:spacing w:line="240" w:lineRule="auto" w:before="0" w:after="0"/>
        <w:ind w:left="526" w:right="3052" w:firstLine="0"/>
        <w:jc w:val="left"/>
        <w:rPr>
          <w:sz w:val="24"/>
        </w:rPr>
      </w:pPr>
      <w:r>
        <w:rPr>
          <w:sz w:val="24"/>
        </w:rPr>
        <w:t>ce matin, je me suis réveillée tôt -- this morning I woke up early 74 |</w:t>
      </w:r>
      <w:r>
        <w:rPr>
          <w:spacing w:val="-1"/>
          <w:sz w:val="24"/>
        </w:rPr>
        <w:t> </w:t>
      </w:r>
      <w:r>
        <w:rPr>
          <w:sz w:val="24"/>
        </w:rPr>
        <w:t>4793</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grave </w:t>
      </w:r>
      <w:r>
        <w:rPr>
          <w:sz w:val="24"/>
        </w:rPr>
        <w:t>adv,nadj(f),nm </w:t>
      </w:r>
      <w:r>
        <w:rPr>
          <w:i/>
          <w:sz w:val="24"/>
        </w:rPr>
        <w:t>serious,</w:t>
      </w:r>
      <w:r>
        <w:rPr>
          <w:i/>
          <w:spacing w:val="-1"/>
          <w:sz w:val="24"/>
        </w:rPr>
        <w:t> </w:t>
      </w:r>
      <w:r>
        <w:rPr>
          <w:i/>
          <w:sz w:val="24"/>
        </w:rPr>
        <w:t>grave</w:t>
      </w:r>
    </w:p>
    <w:p>
      <w:pPr>
        <w:pStyle w:val="ListParagraph"/>
        <w:numPr>
          <w:ilvl w:val="1"/>
          <w:numId w:val="8"/>
        </w:numPr>
        <w:tabs>
          <w:tab w:pos="706" w:val="left" w:leader="none"/>
        </w:tabs>
        <w:spacing w:line="240" w:lineRule="auto" w:before="0" w:after="0"/>
        <w:ind w:left="526" w:right="2405" w:firstLine="0"/>
        <w:jc w:val="left"/>
        <w:rPr>
          <w:sz w:val="24"/>
        </w:rPr>
      </w:pPr>
      <w:r>
        <w:rPr>
          <w:sz w:val="24"/>
        </w:rPr>
        <w:t>ce n'est peut-être pas si grave que ça -- maybe it's not quite that serious 85 |</w:t>
      </w:r>
      <w:r>
        <w:rPr>
          <w:spacing w:val="-1"/>
          <w:sz w:val="24"/>
        </w:rPr>
        <w:t> </w:t>
      </w:r>
      <w:r>
        <w:rPr>
          <w:sz w:val="24"/>
        </w:rPr>
        <w:t>2606</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prise </w:t>
      </w:r>
      <w:r>
        <w:rPr>
          <w:sz w:val="24"/>
        </w:rPr>
        <w:t>nf </w:t>
      </w:r>
      <w:r>
        <w:rPr>
          <w:i/>
          <w:sz w:val="24"/>
        </w:rPr>
        <w:t>grip, hold, seizure,</w:t>
      </w:r>
      <w:r>
        <w:rPr>
          <w:i/>
          <w:spacing w:val="1"/>
          <w:sz w:val="24"/>
        </w:rPr>
        <w:t> </w:t>
      </w:r>
      <w:r>
        <w:rPr>
          <w:i/>
          <w:sz w:val="24"/>
        </w:rPr>
        <w:t>catch</w:t>
      </w:r>
    </w:p>
    <w:p>
      <w:pPr>
        <w:pStyle w:val="ListParagraph"/>
        <w:numPr>
          <w:ilvl w:val="1"/>
          <w:numId w:val="8"/>
        </w:numPr>
        <w:tabs>
          <w:tab w:pos="706" w:val="left" w:leader="none"/>
        </w:tabs>
        <w:spacing w:line="240" w:lineRule="auto" w:before="0" w:after="0"/>
        <w:ind w:left="156" w:right="390" w:firstLine="370"/>
        <w:jc w:val="left"/>
        <w:rPr>
          <w:sz w:val="24"/>
        </w:rPr>
      </w:pPr>
      <w:r>
        <w:rPr>
          <w:sz w:val="24"/>
        </w:rPr>
        <w:t>il y a souvent des prises de becs entre les deux -- there were frequent squabbles between the two of</w:t>
      </w:r>
      <w:r>
        <w:rPr>
          <w:spacing w:val="-1"/>
          <w:sz w:val="24"/>
        </w:rPr>
        <w:t> </w:t>
      </w:r>
      <w:r>
        <w:rPr>
          <w:sz w:val="24"/>
        </w:rPr>
        <w:t>them</w:t>
      </w:r>
    </w:p>
    <w:p>
      <w:pPr>
        <w:spacing w:after="0" w:line="240" w:lineRule="auto"/>
        <w:jc w:val="left"/>
        <w:rPr>
          <w:sz w:val="24"/>
        </w:rPr>
        <w:sectPr>
          <w:pgSz w:w="11900" w:h="16840"/>
          <w:pgMar w:top="1060" w:bottom="280" w:left="980" w:right="1000"/>
        </w:sectPr>
      </w:pPr>
    </w:p>
    <w:p>
      <w:pPr>
        <w:pStyle w:val="BodyText"/>
        <w:spacing w:before="74"/>
        <w:ind w:left="525"/>
      </w:pPr>
      <w:r>
        <w:rPr/>
        <w:t>85 | 2561</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européen </w:t>
      </w:r>
      <w:r>
        <w:rPr>
          <w:sz w:val="24"/>
        </w:rPr>
        <w:t>nadj </w:t>
      </w:r>
      <w:r>
        <w:rPr>
          <w:i/>
          <w:sz w:val="24"/>
        </w:rPr>
        <w:t>European</w:t>
      </w:r>
    </w:p>
    <w:p>
      <w:pPr>
        <w:pStyle w:val="ListParagraph"/>
        <w:numPr>
          <w:ilvl w:val="1"/>
          <w:numId w:val="8"/>
        </w:numPr>
        <w:tabs>
          <w:tab w:pos="706" w:val="left" w:leader="none"/>
        </w:tabs>
        <w:spacing w:line="240" w:lineRule="auto" w:before="0" w:after="0"/>
        <w:ind w:left="526" w:right="2732" w:firstLine="0"/>
        <w:jc w:val="left"/>
        <w:rPr>
          <w:sz w:val="24"/>
        </w:rPr>
      </w:pPr>
      <w:r>
        <w:rPr>
          <w:sz w:val="24"/>
        </w:rPr>
        <w:t>vous avez fait une tournée européenne -- you toured around Europe 57 |</w:t>
      </w:r>
      <w:r>
        <w:rPr>
          <w:spacing w:val="-1"/>
          <w:sz w:val="24"/>
        </w:rPr>
        <w:t> </w:t>
      </w:r>
      <w:r>
        <w:rPr>
          <w:sz w:val="24"/>
        </w:rPr>
        <w:t>9055-l</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étude </w:t>
      </w:r>
      <w:r>
        <w:rPr>
          <w:sz w:val="24"/>
        </w:rPr>
        <w:t>nf</w:t>
      </w:r>
      <w:r>
        <w:rPr>
          <w:spacing w:val="-2"/>
          <w:sz w:val="24"/>
        </w:rPr>
        <w:t> </w:t>
      </w:r>
      <w:r>
        <w:rPr>
          <w:i/>
          <w:sz w:val="24"/>
        </w:rPr>
        <w:t>study</w:t>
      </w:r>
    </w:p>
    <w:p>
      <w:pPr>
        <w:pStyle w:val="ListParagraph"/>
        <w:numPr>
          <w:ilvl w:val="1"/>
          <w:numId w:val="8"/>
        </w:numPr>
        <w:tabs>
          <w:tab w:pos="706" w:val="left" w:leader="none"/>
        </w:tabs>
        <w:spacing w:line="240" w:lineRule="auto" w:before="0" w:after="0"/>
        <w:ind w:left="526" w:right="3584" w:firstLine="0"/>
        <w:jc w:val="left"/>
        <w:rPr>
          <w:sz w:val="24"/>
        </w:rPr>
      </w:pPr>
      <w:r>
        <w:rPr>
          <w:sz w:val="24"/>
        </w:rPr>
        <w:t>il existe une vie après les études -- there is life after school 72 |</w:t>
      </w:r>
      <w:r>
        <w:rPr>
          <w:spacing w:val="-2"/>
          <w:sz w:val="24"/>
        </w:rPr>
        <w:t> </w:t>
      </w:r>
      <w:r>
        <w:rPr>
          <w:sz w:val="24"/>
        </w:rPr>
        <w:t>5119</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principe </w:t>
      </w:r>
      <w:r>
        <w:rPr>
          <w:sz w:val="24"/>
        </w:rPr>
        <w:t>nm</w:t>
      </w:r>
      <w:r>
        <w:rPr>
          <w:spacing w:val="-1"/>
          <w:sz w:val="24"/>
        </w:rPr>
        <w:t> </w:t>
      </w:r>
      <w:r>
        <w:rPr>
          <w:i/>
          <w:sz w:val="24"/>
        </w:rPr>
        <w:t>principle</w:t>
      </w:r>
    </w:p>
    <w:p>
      <w:pPr>
        <w:pStyle w:val="ListParagraph"/>
        <w:numPr>
          <w:ilvl w:val="1"/>
          <w:numId w:val="8"/>
        </w:numPr>
        <w:tabs>
          <w:tab w:pos="706" w:val="left" w:leader="none"/>
        </w:tabs>
        <w:spacing w:line="240" w:lineRule="auto" w:before="0" w:after="0"/>
        <w:ind w:left="526" w:right="542" w:firstLine="0"/>
        <w:jc w:val="left"/>
        <w:rPr>
          <w:sz w:val="24"/>
        </w:rPr>
      </w:pPr>
      <w:r>
        <w:rPr>
          <w:sz w:val="24"/>
        </w:rPr>
        <w:t>tel est le premier principe de l'existentialisme -- that is the main principle of existentialism 77 |</w:t>
      </w:r>
      <w:r>
        <w:rPr>
          <w:spacing w:val="-1"/>
          <w:sz w:val="24"/>
        </w:rPr>
        <w:t> </w:t>
      </w:r>
      <w:r>
        <w:rPr>
          <w:sz w:val="24"/>
        </w:rPr>
        <w:t>4156</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remplacer </w:t>
      </w:r>
      <w:r>
        <w:rPr>
          <w:sz w:val="24"/>
        </w:rPr>
        <w:t>v </w:t>
      </w:r>
      <w:r>
        <w:rPr>
          <w:i/>
          <w:sz w:val="24"/>
        </w:rPr>
        <w:t>to replace</w:t>
      </w:r>
    </w:p>
    <w:p>
      <w:pPr>
        <w:pStyle w:val="ListParagraph"/>
        <w:numPr>
          <w:ilvl w:val="1"/>
          <w:numId w:val="8"/>
        </w:numPr>
        <w:tabs>
          <w:tab w:pos="706" w:val="left" w:leader="none"/>
        </w:tabs>
        <w:spacing w:line="240" w:lineRule="auto" w:before="0" w:after="0"/>
        <w:ind w:left="526" w:right="181" w:firstLine="0"/>
        <w:jc w:val="left"/>
        <w:rPr>
          <w:sz w:val="24"/>
        </w:rPr>
      </w:pPr>
      <w:r>
        <w:rPr>
          <w:sz w:val="24"/>
        </w:rPr>
        <w:t>tu dois être prêt à nous remplacer, le cas échéant -- you must be ready to replace us, if need</w:t>
      </w:r>
      <w:r>
        <w:rPr>
          <w:spacing w:val="-32"/>
          <w:sz w:val="24"/>
        </w:rPr>
        <w:t> </w:t>
      </w:r>
      <w:r>
        <w:rPr>
          <w:sz w:val="24"/>
        </w:rPr>
        <w:t>be 91 |</w:t>
      </w:r>
      <w:r>
        <w:rPr>
          <w:spacing w:val="-1"/>
          <w:sz w:val="24"/>
        </w:rPr>
        <w:t> </w:t>
      </w:r>
      <w:r>
        <w:rPr>
          <w:sz w:val="24"/>
        </w:rPr>
        <w:t>1429</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avancer </w:t>
      </w:r>
      <w:r>
        <w:rPr>
          <w:sz w:val="24"/>
        </w:rPr>
        <w:t>v </w:t>
      </w:r>
      <w:r>
        <w:rPr>
          <w:i/>
          <w:sz w:val="24"/>
        </w:rPr>
        <w:t>to advance, move</w:t>
      </w:r>
      <w:r>
        <w:rPr>
          <w:i/>
          <w:spacing w:val="2"/>
          <w:sz w:val="24"/>
        </w:rPr>
        <w:t> </w:t>
      </w:r>
      <w:r>
        <w:rPr>
          <w:i/>
          <w:sz w:val="24"/>
        </w:rPr>
        <w:t>forward</w:t>
      </w:r>
    </w:p>
    <w:p>
      <w:pPr>
        <w:pStyle w:val="ListParagraph"/>
        <w:numPr>
          <w:ilvl w:val="1"/>
          <w:numId w:val="8"/>
        </w:numPr>
        <w:tabs>
          <w:tab w:pos="706" w:val="left" w:leader="none"/>
        </w:tabs>
        <w:spacing w:line="240" w:lineRule="auto" w:before="0" w:after="0"/>
        <w:ind w:left="526" w:right="2378" w:firstLine="0"/>
        <w:jc w:val="left"/>
        <w:rPr>
          <w:sz w:val="24"/>
        </w:rPr>
      </w:pPr>
      <w:r>
        <w:rPr>
          <w:sz w:val="24"/>
        </w:rPr>
        <w:t>c'est moi qui ai avancé les fonds -- I'm the one who advanced the funds 88 |</w:t>
      </w:r>
      <w:r>
        <w:rPr>
          <w:spacing w:val="-1"/>
          <w:sz w:val="24"/>
        </w:rPr>
        <w:t> </w:t>
      </w:r>
      <w:r>
        <w:rPr>
          <w:sz w:val="24"/>
        </w:rPr>
        <w:t>1999</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six </w:t>
      </w:r>
      <w:r>
        <w:rPr>
          <w:sz w:val="24"/>
        </w:rPr>
        <w:t>det,nmi</w:t>
      </w:r>
      <w:r>
        <w:rPr>
          <w:spacing w:val="-2"/>
          <w:sz w:val="24"/>
        </w:rPr>
        <w:t> </w:t>
      </w:r>
      <w:r>
        <w:rPr>
          <w:i/>
          <w:sz w:val="24"/>
        </w:rPr>
        <w:t>six</w:t>
      </w:r>
    </w:p>
    <w:p>
      <w:pPr>
        <w:pStyle w:val="ListParagraph"/>
        <w:numPr>
          <w:ilvl w:val="1"/>
          <w:numId w:val="8"/>
        </w:numPr>
        <w:tabs>
          <w:tab w:pos="706" w:val="left" w:leader="none"/>
        </w:tabs>
        <w:spacing w:line="240" w:lineRule="auto" w:before="0" w:after="0"/>
        <w:ind w:left="526" w:right="3338" w:firstLine="0"/>
        <w:jc w:val="left"/>
        <w:rPr>
          <w:sz w:val="24"/>
        </w:rPr>
      </w:pPr>
      <w:r>
        <w:rPr>
          <w:sz w:val="24"/>
        </w:rPr>
        <w:t>elle était enceinte de six mois -- she was six months pregnant 78 |</w:t>
      </w:r>
      <w:r>
        <w:rPr>
          <w:spacing w:val="-1"/>
          <w:sz w:val="24"/>
        </w:rPr>
        <w:t> </w:t>
      </w:r>
      <w:r>
        <w:rPr>
          <w:sz w:val="24"/>
        </w:rPr>
        <w:t>3894</w:t>
      </w:r>
    </w:p>
    <w:p>
      <w:pPr>
        <w:pStyle w:val="BodyText"/>
      </w:pPr>
    </w:p>
    <w:p>
      <w:pPr>
        <w:pStyle w:val="ListParagraph"/>
        <w:numPr>
          <w:ilvl w:val="0"/>
          <w:numId w:val="8"/>
        </w:numPr>
        <w:tabs>
          <w:tab w:pos="576" w:val="left" w:leader="none"/>
        </w:tabs>
        <w:spacing w:line="240" w:lineRule="auto" w:before="0" w:after="0"/>
        <w:ind w:left="576" w:right="0" w:hanging="420"/>
        <w:jc w:val="left"/>
        <w:rPr>
          <w:sz w:val="24"/>
        </w:rPr>
      </w:pPr>
      <w:r>
        <w:rPr>
          <w:b/>
          <w:sz w:val="24"/>
        </w:rPr>
        <w:t>nécessaire </w:t>
      </w:r>
      <w:r>
        <w:rPr>
          <w:sz w:val="24"/>
        </w:rPr>
        <w:t>nadj(f) </w:t>
      </w:r>
      <w:r>
        <w:rPr>
          <w:spacing w:val="-3"/>
          <w:sz w:val="24"/>
        </w:rPr>
        <w:t>necessary,</w:t>
      </w:r>
      <w:r>
        <w:rPr>
          <w:spacing w:val="1"/>
          <w:sz w:val="24"/>
        </w:rPr>
        <w:t> </w:t>
      </w:r>
      <w:r>
        <w:rPr>
          <w:sz w:val="24"/>
        </w:rPr>
        <w:t>required</w:t>
      </w:r>
    </w:p>
    <w:p>
      <w:pPr>
        <w:pStyle w:val="ListParagraph"/>
        <w:numPr>
          <w:ilvl w:val="1"/>
          <w:numId w:val="8"/>
        </w:numPr>
        <w:tabs>
          <w:tab w:pos="706" w:val="left" w:leader="none"/>
        </w:tabs>
        <w:spacing w:line="240" w:lineRule="auto" w:before="0" w:after="0"/>
        <w:ind w:left="156" w:right="738" w:firstLine="370"/>
        <w:jc w:val="left"/>
        <w:rPr>
          <w:sz w:val="24"/>
        </w:rPr>
      </w:pPr>
      <w:r>
        <w:rPr>
          <w:sz w:val="24"/>
        </w:rPr>
        <w:t>je ne pense pas qu'il soit nécessaire de la distribuer -- I don't think it will be necessary to distribute</w:t>
      </w:r>
      <w:r>
        <w:rPr>
          <w:spacing w:val="-2"/>
          <w:sz w:val="24"/>
        </w:rPr>
        <w:t> </w:t>
      </w:r>
      <w:r>
        <w:rPr>
          <w:sz w:val="24"/>
        </w:rPr>
        <w:t>it</w:t>
      </w:r>
    </w:p>
    <w:p>
      <w:pPr>
        <w:pStyle w:val="BodyText"/>
        <w:ind w:left="525"/>
      </w:pPr>
      <w:r>
        <w:rPr/>
        <w:t>73 | 4920</w:t>
      </w:r>
    </w:p>
    <w:p>
      <w:pPr>
        <w:pStyle w:val="BodyText"/>
        <w:rPr>
          <w:sz w:val="26"/>
        </w:rPr>
      </w:pPr>
    </w:p>
    <w:p>
      <w:pPr>
        <w:pStyle w:val="BodyText"/>
        <w:rPr>
          <w:sz w:val="22"/>
        </w:rPr>
      </w:pPr>
    </w:p>
    <w:p>
      <w:pPr>
        <w:pStyle w:val="BodyText"/>
        <w:ind w:left="216"/>
      </w:pPr>
      <w:r>
        <w:rPr/>
        <w:t>Page 26</w:t>
      </w:r>
    </w:p>
    <w:p>
      <w:pPr>
        <w:pStyle w:val="ListParagraph"/>
        <w:numPr>
          <w:ilvl w:val="0"/>
          <w:numId w:val="8"/>
        </w:numPr>
        <w:tabs>
          <w:tab w:pos="576" w:val="left" w:leader="none"/>
        </w:tabs>
        <w:spacing w:line="240" w:lineRule="auto" w:before="0" w:after="0"/>
        <w:ind w:left="576" w:right="0" w:hanging="420"/>
        <w:jc w:val="left"/>
        <w:rPr>
          <w:i/>
          <w:sz w:val="24"/>
        </w:rPr>
      </w:pPr>
      <w:r>
        <w:rPr>
          <w:b/>
          <w:sz w:val="24"/>
        </w:rPr>
        <w:t>activité </w:t>
      </w:r>
      <w:r>
        <w:rPr>
          <w:sz w:val="24"/>
        </w:rPr>
        <w:t>nf</w:t>
      </w:r>
      <w:r>
        <w:rPr>
          <w:spacing w:val="-1"/>
          <w:sz w:val="24"/>
        </w:rPr>
        <w:t> </w:t>
      </w:r>
      <w:r>
        <w:rPr>
          <w:i/>
          <w:sz w:val="24"/>
        </w:rPr>
        <w:t>activity</w:t>
      </w:r>
    </w:p>
    <w:p>
      <w:pPr>
        <w:pStyle w:val="ListParagraph"/>
        <w:numPr>
          <w:ilvl w:val="1"/>
          <w:numId w:val="8"/>
        </w:numPr>
        <w:tabs>
          <w:tab w:pos="706" w:val="left" w:leader="none"/>
        </w:tabs>
        <w:spacing w:line="240" w:lineRule="auto" w:before="0" w:after="0"/>
        <w:ind w:left="156" w:right="158" w:firstLine="370"/>
        <w:jc w:val="left"/>
        <w:rPr>
          <w:sz w:val="24"/>
        </w:rPr>
      </w:pPr>
      <w:r>
        <w:rPr>
          <w:sz w:val="24"/>
        </w:rPr>
        <w:t>certains sont impliqués dans des activités terroristes -- some of them are implicated in terrorist activities</w:t>
      </w:r>
    </w:p>
    <w:p>
      <w:pPr>
        <w:pStyle w:val="BodyText"/>
        <w:ind w:left="525"/>
      </w:pPr>
      <w:r>
        <w:rPr/>
        <w:t>78 | 3850</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valeur </w:t>
      </w:r>
      <w:r>
        <w:rPr>
          <w:sz w:val="24"/>
        </w:rPr>
        <w:t>nf </w:t>
      </w:r>
      <w:r>
        <w:rPr>
          <w:i/>
          <w:sz w:val="24"/>
        </w:rPr>
        <w:t>value, worth</w:t>
      </w:r>
    </w:p>
    <w:p>
      <w:pPr>
        <w:pStyle w:val="ListParagraph"/>
        <w:numPr>
          <w:ilvl w:val="1"/>
          <w:numId w:val="8"/>
        </w:numPr>
        <w:tabs>
          <w:tab w:pos="706" w:val="left" w:leader="none"/>
        </w:tabs>
        <w:spacing w:line="240" w:lineRule="auto" w:before="0" w:after="0"/>
        <w:ind w:left="526" w:right="2845" w:firstLine="0"/>
        <w:jc w:val="left"/>
        <w:rPr>
          <w:sz w:val="24"/>
        </w:rPr>
      </w:pPr>
      <w:r>
        <w:rPr>
          <w:sz w:val="24"/>
        </w:rPr>
        <w:t>on a payé dix fois sa valeur -- we paid ten times what it was worth 72 |</w:t>
      </w:r>
      <w:r>
        <w:rPr>
          <w:spacing w:val="-1"/>
          <w:sz w:val="24"/>
        </w:rPr>
        <w:t> </w:t>
      </w:r>
      <w:r>
        <w:rPr>
          <w:sz w:val="24"/>
        </w:rPr>
        <w:t>5031</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marquer </w:t>
      </w:r>
      <w:r>
        <w:rPr>
          <w:sz w:val="24"/>
        </w:rPr>
        <w:t>v </w:t>
      </w:r>
      <w:r>
        <w:rPr>
          <w:i/>
          <w:sz w:val="24"/>
        </w:rPr>
        <w:t>to mark</w:t>
      </w:r>
    </w:p>
    <w:p>
      <w:pPr>
        <w:pStyle w:val="ListParagraph"/>
        <w:numPr>
          <w:ilvl w:val="1"/>
          <w:numId w:val="8"/>
        </w:numPr>
        <w:tabs>
          <w:tab w:pos="706" w:val="left" w:leader="none"/>
        </w:tabs>
        <w:spacing w:line="240" w:lineRule="auto" w:before="0" w:after="0"/>
        <w:ind w:left="156" w:right="514" w:firstLine="370"/>
        <w:jc w:val="left"/>
        <w:rPr>
          <w:sz w:val="24"/>
        </w:rPr>
      </w:pPr>
      <w:r>
        <w:rPr>
          <w:sz w:val="24"/>
        </w:rPr>
        <w:t>cet épisode tragique marque la fin d'une aventure -- this tragic episode marks the end of an adventure</w:t>
      </w:r>
    </w:p>
    <w:p>
      <w:pPr>
        <w:pStyle w:val="BodyText"/>
        <w:ind w:left="525"/>
      </w:pPr>
      <w:r>
        <w:rPr/>
        <w:t>86 | 2281</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entier </w:t>
      </w:r>
      <w:r>
        <w:rPr>
          <w:sz w:val="24"/>
        </w:rPr>
        <w:t>nadj </w:t>
      </w:r>
      <w:r>
        <w:rPr>
          <w:i/>
          <w:sz w:val="24"/>
        </w:rPr>
        <w:t>whole,</w:t>
      </w:r>
      <w:r>
        <w:rPr>
          <w:i/>
          <w:spacing w:val="2"/>
          <w:sz w:val="24"/>
        </w:rPr>
        <w:t> </w:t>
      </w:r>
      <w:r>
        <w:rPr>
          <w:i/>
          <w:sz w:val="24"/>
        </w:rPr>
        <w:t>full</w:t>
      </w:r>
    </w:p>
    <w:p>
      <w:pPr>
        <w:pStyle w:val="ListParagraph"/>
        <w:numPr>
          <w:ilvl w:val="1"/>
          <w:numId w:val="8"/>
        </w:numPr>
        <w:tabs>
          <w:tab w:pos="706" w:val="left" w:leader="none"/>
        </w:tabs>
        <w:spacing w:line="240" w:lineRule="auto" w:before="0" w:after="0"/>
        <w:ind w:left="526" w:right="3144" w:firstLine="0"/>
        <w:jc w:val="left"/>
        <w:rPr>
          <w:sz w:val="24"/>
        </w:rPr>
      </w:pPr>
      <w:r>
        <w:rPr>
          <w:sz w:val="24"/>
        </w:rPr>
        <w:t>le monde entier est contre nous -- the whole world is against us 86 |</w:t>
      </w:r>
      <w:r>
        <w:rPr>
          <w:spacing w:val="-1"/>
          <w:sz w:val="24"/>
        </w:rPr>
        <w:t> </w:t>
      </w:r>
      <w:r>
        <w:rPr>
          <w:sz w:val="24"/>
        </w:rPr>
        <w:t>2212</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réponse </w:t>
      </w:r>
      <w:r>
        <w:rPr>
          <w:sz w:val="24"/>
        </w:rPr>
        <w:t>nf </w:t>
      </w:r>
      <w:r>
        <w:rPr>
          <w:i/>
          <w:spacing w:val="-5"/>
          <w:sz w:val="24"/>
        </w:rPr>
        <w:t>answer,</w:t>
      </w:r>
      <w:r>
        <w:rPr>
          <w:i/>
          <w:sz w:val="24"/>
        </w:rPr>
        <w:t> response</w:t>
      </w:r>
    </w:p>
    <w:p>
      <w:pPr>
        <w:spacing w:after="0" w:line="240" w:lineRule="auto"/>
        <w:jc w:val="left"/>
        <w:rPr>
          <w:sz w:val="24"/>
        </w:rPr>
        <w:sectPr>
          <w:pgSz w:w="11900" w:h="16840"/>
          <w:pgMar w:top="1060" w:bottom="280" w:left="980" w:right="1000"/>
        </w:sectPr>
      </w:pPr>
    </w:p>
    <w:p>
      <w:pPr>
        <w:pStyle w:val="ListParagraph"/>
        <w:numPr>
          <w:ilvl w:val="1"/>
          <w:numId w:val="8"/>
        </w:numPr>
        <w:tabs>
          <w:tab w:pos="706" w:val="left" w:leader="none"/>
        </w:tabs>
        <w:spacing w:line="240" w:lineRule="auto" w:before="74" w:after="0"/>
        <w:ind w:left="526" w:right="1026" w:firstLine="0"/>
        <w:jc w:val="left"/>
        <w:rPr>
          <w:sz w:val="24"/>
        </w:rPr>
      </w:pPr>
      <w:r>
        <w:rPr>
          <w:sz w:val="24"/>
        </w:rPr>
        <w:t>il donne une réponse claire à cette question -- he gives a clear answer to that question 72 |</w:t>
      </w:r>
      <w:r>
        <w:rPr>
          <w:spacing w:val="-1"/>
          <w:sz w:val="24"/>
        </w:rPr>
        <w:t> </w:t>
      </w:r>
      <w:r>
        <w:rPr>
          <w:sz w:val="24"/>
        </w:rPr>
        <w:t>5034</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aide </w:t>
      </w:r>
      <w:r>
        <w:rPr>
          <w:sz w:val="24"/>
        </w:rPr>
        <w:t>nm,nf </w:t>
      </w:r>
      <w:r>
        <w:rPr>
          <w:i/>
          <w:sz w:val="24"/>
        </w:rPr>
        <w:t>help,</w:t>
      </w:r>
      <w:r>
        <w:rPr>
          <w:i/>
          <w:spacing w:val="-1"/>
          <w:sz w:val="24"/>
        </w:rPr>
        <w:t> </w:t>
      </w:r>
      <w:r>
        <w:rPr>
          <w:i/>
          <w:sz w:val="24"/>
        </w:rPr>
        <w:t>assistance</w:t>
      </w:r>
    </w:p>
    <w:p>
      <w:pPr>
        <w:pStyle w:val="ListParagraph"/>
        <w:numPr>
          <w:ilvl w:val="1"/>
          <w:numId w:val="8"/>
        </w:numPr>
        <w:tabs>
          <w:tab w:pos="706" w:val="left" w:leader="none"/>
        </w:tabs>
        <w:spacing w:line="240" w:lineRule="auto" w:before="0" w:after="0"/>
        <w:ind w:left="526" w:right="4736" w:firstLine="0"/>
        <w:jc w:val="left"/>
        <w:rPr>
          <w:sz w:val="24"/>
        </w:rPr>
      </w:pPr>
      <w:r>
        <w:rPr>
          <w:sz w:val="24"/>
        </w:rPr>
        <w:t>j'ai besoin d'un peu d'aide -- I need a little help 75 |</w:t>
      </w:r>
      <w:r>
        <w:rPr>
          <w:spacing w:val="-1"/>
          <w:sz w:val="24"/>
        </w:rPr>
        <w:t> </w:t>
      </w:r>
      <w:r>
        <w:rPr>
          <w:sz w:val="24"/>
        </w:rPr>
        <w:t>4309</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principal </w:t>
      </w:r>
      <w:r>
        <w:rPr>
          <w:sz w:val="24"/>
        </w:rPr>
        <w:t>nadj</w:t>
      </w:r>
      <w:r>
        <w:rPr>
          <w:spacing w:val="1"/>
          <w:sz w:val="24"/>
        </w:rPr>
        <w:t> </w:t>
      </w:r>
      <w:r>
        <w:rPr>
          <w:i/>
          <w:sz w:val="24"/>
        </w:rPr>
        <w:t>principal</w:t>
      </w:r>
    </w:p>
    <w:p>
      <w:pPr>
        <w:pStyle w:val="ListParagraph"/>
        <w:numPr>
          <w:ilvl w:val="1"/>
          <w:numId w:val="8"/>
        </w:numPr>
        <w:tabs>
          <w:tab w:pos="706" w:val="left" w:leader="none"/>
        </w:tabs>
        <w:spacing w:line="240" w:lineRule="auto" w:before="0" w:after="0"/>
        <w:ind w:left="156" w:right="309" w:firstLine="370"/>
        <w:jc w:val="left"/>
        <w:rPr>
          <w:sz w:val="24"/>
        </w:rPr>
      </w:pPr>
      <w:r>
        <w:rPr>
          <w:sz w:val="24"/>
        </w:rPr>
        <w:t>trouver le rôle principal s'est révélé assez problématique -- finding the lead role turned out to be a</w:t>
      </w:r>
      <w:r>
        <w:rPr>
          <w:spacing w:val="-2"/>
          <w:sz w:val="24"/>
        </w:rPr>
        <w:t> </w:t>
      </w:r>
      <w:r>
        <w:rPr>
          <w:sz w:val="24"/>
        </w:rPr>
        <w:t>problem</w:t>
      </w:r>
    </w:p>
    <w:p>
      <w:pPr>
        <w:pStyle w:val="BodyText"/>
        <w:ind w:left="525"/>
      </w:pPr>
      <w:r>
        <w:rPr/>
        <w:t>74 | 4477</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élever </w:t>
      </w:r>
      <w:r>
        <w:rPr>
          <w:sz w:val="24"/>
        </w:rPr>
        <w:t>v </w:t>
      </w:r>
      <w:r>
        <w:rPr>
          <w:i/>
          <w:sz w:val="24"/>
        </w:rPr>
        <w:t>to </w:t>
      </w:r>
      <w:r>
        <w:rPr>
          <w:i/>
          <w:spacing w:val="-6"/>
          <w:sz w:val="24"/>
        </w:rPr>
        <w:t>grow, </w:t>
      </w:r>
      <w:r>
        <w:rPr>
          <w:i/>
          <w:sz w:val="24"/>
        </w:rPr>
        <w:t>lift,</w:t>
      </w:r>
      <w:r>
        <w:rPr>
          <w:i/>
          <w:spacing w:val="7"/>
          <w:sz w:val="24"/>
        </w:rPr>
        <w:t> </w:t>
      </w:r>
      <w:r>
        <w:rPr>
          <w:i/>
          <w:sz w:val="24"/>
        </w:rPr>
        <w:t>raise</w:t>
      </w:r>
    </w:p>
    <w:p>
      <w:pPr>
        <w:pStyle w:val="ListParagraph"/>
        <w:numPr>
          <w:ilvl w:val="1"/>
          <w:numId w:val="8"/>
        </w:numPr>
        <w:tabs>
          <w:tab w:pos="706" w:val="left" w:leader="none"/>
        </w:tabs>
        <w:spacing w:line="240" w:lineRule="auto" w:before="0" w:after="0"/>
        <w:ind w:left="526" w:right="2121" w:firstLine="0"/>
        <w:jc w:val="left"/>
        <w:rPr>
          <w:sz w:val="24"/>
        </w:rPr>
      </w:pPr>
      <w:r>
        <w:rPr>
          <w:sz w:val="24"/>
        </w:rPr>
        <w:t>des murmures s'élevèrent autour de lui -- murmuring arose all around him 78 |</w:t>
      </w:r>
      <w:r>
        <w:rPr>
          <w:spacing w:val="-1"/>
          <w:sz w:val="24"/>
        </w:rPr>
        <w:t> </w:t>
      </w:r>
      <w:r>
        <w:rPr>
          <w:sz w:val="24"/>
        </w:rPr>
        <w:t>3830</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pourtant </w:t>
      </w:r>
      <w:r>
        <w:rPr>
          <w:sz w:val="24"/>
        </w:rPr>
        <w:t>adv </w:t>
      </w:r>
      <w:r>
        <w:rPr>
          <w:i/>
          <w:sz w:val="24"/>
        </w:rPr>
        <w:t>yet, nonetheless,</w:t>
      </w:r>
      <w:r>
        <w:rPr>
          <w:i/>
          <w:spacing w:val="1"/>
          <w:sz w:val="24"/>
        </w:rPr>
        <w:t> </w:t>
      </w:r>
      <w:r>
        <w:rPr>
          <w:i/>
          <w:sz w:val="24"/>
        </w:rPr>
        <w:t>nevertheless</w:t>
      </w:r>
    </w:p>
    <w:p>
      <w:pPr>
        <w:pStyle w:val="ListParagraph"/>
        <w:numPr>
          <w:ilvl w:val="1"/>
          <w:numId w:val="8"/>
        </w:numPr>
        <w:tabs>
          <w:tab w:pos="706" w:val="left" w:leader="none"/>
        </w:tabs>
        <w:spacing w:line="240" w:lineRule="auto" w:before="0" w:after="0"/>
        <w:ind w:left="526" w:right="1486" w:firstLine="0"/>
        <w:jc w:val="left"/>
        <w:rPr>
          <w:sz w:val="24"/>
        </w:rPr>
      </w:pPr>
      <w:r>
        <w:rPr>
          <w:sz w:val="24"/>
        </w:rPr>
        <w:t>pourtant cette perspective aussi m'effrayait -- yet this outlook also frightened</w:t>
      </w:r>
      <w:r>
        <w:rPr>
          <w:spacing w:val="-25"/>
          <w:sz w:val="24"/>
        </w:rPr>
        <w:t> </w:t>
      </w:r>
      <w:r>
        <w:rPr>
          <w:sz w:val="24"/>
        </w:rPr>
        <w:t>me 77 |</w:t>
      </w:r>
      <w:r>
        <w:rPr>
          <w:spacing w:val="-1"/>
          <w:sz w:val="24"/>
        </w:rPr>
        <w:t> </w:t>
      </w:r>
      <w:r>
        <w:rPr>
          <w:sz w:val="24"/>
        </w:rPr>
        <w:t>4017</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commission </w:t>
      </w:r>
      <w:r>
        <w:rPr>
          <w:sz w:val="24"/>
        </w:rPr>
        <w:t>nf</w:t>
      </w:r>
      <w:r>
        <w:rPr>
          <w:spacing w:val="-1"/>
          <w:sz w:val="24"/>
        </w:rPr>
        <w:t> </w:t>
      </w:r>
      <w:r>
        <w:rPr>
          <w:i/>
          <w:sz w:val="24"/>
        </w:rPr>
        <w:t>commission</w:t>
      </w:r>
    </w:p>
    <w:p>
      <w:pPr>
        <w:pStyle w:val="ListParagraph"/>
        <w:numPr>
          <w:ilvl w:val="1"/>
          <w:numId w:val="8"/>
        </w:numPr>
        <w:tabs>
          <w:tab w:pos="706" w:val="left" w:leader="none"/>
        </w:tabs>
        <w:spacing w:line="240" w:lineRule="auto" w:before="0" w:after="0"/>
        <w:ind w:left="156" w:right="146" w:firstLine="370"/>
        <w:jc w:val="left"/>
        <w:rPr>
          <w:sz w:val="24"/>
        </w:rPr>
      </w:pPr>
      <w:r>
        <w:rPr>
          <w:sz w:val="24"/>
        </w:rPr>
        <w:t>on a mis cette commission enplace pour revoir cette question importante -- we have set up this commission to review this important</w:t>
      </w:r>
      <w:r>
        <w:rPr>
          <w:spacing w:val="1"/>
          <w:sz w:val="24"/>
        </w:rPr>
        <w:t> </w:t>
      </w:r>
      <w:r>
        <w:rPr>
          <w:sz w:val="24"/>
        </w:rPr>
        <w:t>question</w:t>
      </w:r>
    </w:p>
    <w:p>
      <w:pPr>
        <w:pStyle w:val="BodyText"/>
        <w:ind w:left="525"/>
      </w:pPr>
      <w:r>
        <w:rPr/>
        <w:t>56 | 8906| +s</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cesser </w:t>
      </w:r>
      <w:r>
        <w:rPr>
          <w:sz w:val="24"/>
        </w:rPr>
        <w:t>v </w:t>
      </w:r>
      <w:r>
        <w:rPr>
          <w:i/>
          <w:sz w:val="24"/>
        </w:rPr>
        <w:t>to cease,</w:t>
      </w:r>
      <w:r>
        <w:rPr>
          <w:i/>
          <w:spacing w:val="1"/>
          <w:sz w:val="24"/>
        </w:rPr>
        <w:t> </w:t>
      </w:r>
      <w:r>
        <w:rPr>
          <w:i/>
          <w:sz w:val="24"/>
        </w:rPr>
        <w:t>stop</w:t>
      </w:r>
    </w:p>
    <w:p>
      <w:pPr>
        <w:pStyle w:val="ListParagraph"/>
        <w:numPr>
          <w:ilvl w:val="1"/>
          <w:numId w:val="8"/>
        </w:numPr>
        <w:tabs>
          <w:tab w:pos="706" w:val="left" w:leader="none"/>
        </w:tabs>
        <w:spacing w:line="240" w:lineRule="auto" w:before="0" w:after="0"/>
        <w:ind w:left="526" w:right="1044" w:firstLine="0"/>
        <w:jc w:val="left"/>
        <w:rPr>
          <w:sz w:val="24"/>
        </w:rPr>
      </w:pPr>
      <w:r>
        <w:rPr>
          <w:sz w:val="24"/>
        </w:rPr>
        <w:t>on ne doit pas cesser de poser des questions -- we should never stop asking questions 83 |</w:t>
      </w:r>
      <w:r>
        <w:rPr>
          <w:spacing w:val="-1"/>
          <w:sz w:val="24"/>
        </w:rPr>
        <w:t> </w:t>
      </w:r>
      <w:r>
        <w:rPr>
          <w:sz w:val="24"/>
        </w:rPr>
        <w:t>2712</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poursuivre </w:t>
      </w:r>
      <w:r>
        <w:rPr>
          <w:sz w:val="24"/>
        </w:rPr>
        <w:t>v </w:t>
      </w:r>
      <w:r>
        <w:rPr>
          <w:i/>
          <w:sz w:val="24"/>
        </w:rPr>
        <w:t>to pursue</w:t>
      </w:r>
    </w:p>
    <w:p>
      <w:pPr>
        <w:pStyle w:val="ListParagraph"/>
        <w:numPr>
          <w:ilvl w:val="1"/>
          <w:numId w:val="8"/>
        </w:numPr>
        <w:tabs>
          <w:tab w:pos="706" w:val="left" w:leader="none"/>
        </w:tabs>
        <w:spacing w:line="240" w:lineRule="auto" w:before="0" w:after="0"/>
        <w:ind w:left="526" w:right="3862" w:firstLine="0"/>
        <w:jc w:val="left"/>
        <w:rPr>
          <w:sz w:val="24"/>
        </w:rPr>
      </w:pPr>
      <w:r>
        <w:rPr>
          <w:sz w:val="24"/>
        </w:rPr>
        <w:t>je poursuis cette criminelle -- I'm pursuing this criminal 78 |</w:t>
      </w:r>
      <w:r>
        <w:rPr>
          <w:spacing w:val="-1"/>
          <w:sz w:val="24"/>
        </w:rPr>
        <w:t> </w:t>
      </w:r>
      <w:r>
        <w:rPr>
          <w:sz w:val="24"/>
        </w:rPr>
        <w:t>3625</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maintenir </w:t>
      </w:r>
      <w:r>
        <w:rPr>
          <w:sz w:val="24"/>
        </w:rPr>
        <w:t>v </w:t>
      </w:r>
      <w:r>
        <w:rPr>
          <w:i/>
          <w:sz w:val="24"/>
        </w:rPr>
        <w:t>to</w:t>
      </w:r>
      <w:r>
        <w:rPr>
          <w:i/>
          <w:spacing w:val="1"/>
          <w:sz w:val="24"/>
        </w:rPr>
        <w:t> </w:t>
      </w:r>
      <w:r>
        <w:rPr>
          <w:i/>
          <w:sz w:val="24"/>
        </w:rPr>
        <w:t>maintain</w:t>
      </w:r>
    </w:p>
    <w:p>
      <w:pPr>
        <w:pStyle w:val="ListParagraph"/>
        <w:numPr>
          <w:ilvl w:val="1"/>
          <w:numId w:val="8"/>
        </w:numPr>
        <w:tabs>
          <w:tab w:pos="706" w:val="left" w:leader="none"/>
        </w:tabs>
        <w:spacing w:line="240" w:lineRule="auto" w:before="0" w:after="0"/>
        <w:ind w:left="526" w:right="3365" w:firstLine="0"/>
        <w:jc w:val="left"/>
        <w:rPr>
          <w:sz w:val="24"/>
        </w:rPr>
      </w:pPr>
      <w:r>
        <w:rPr>
          <w:sz w:val="24"/>
        </w:rPr>
        <w:t>ce principe sera maintenu -- this principle will be maintained 85 |</w:t>
      </w:r>
      <w:r>
        <w:rPr>
          <w:spacing w:val="-1"/>
          <w:sz w:val="24"/>
        </w:rPr>
        <w:t> </w:t>
      </w:r>
      <w:r>
        <w:rPr>
          <w:sz w:val="24"/>
        </w:rPr>
        <w:t>2339</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époque </w:t>
      </w:r>
      <w:r>
        <w:rPr>
          <w:sz w:val="24"/>
        </w:rPr>
        <w:t>nf </w:t>
      </w:r>
      <w:r>
        <w:rPr>
          <w:i/>
          <w:sz w:val="24"/>
        </w:rPr>
        <w:t>era, period</w:t>
      </w:r>
    </w:p>
    <w:p>
      <w:pPr>
        <w:pStyle w:val="ListParagraph"/>
        <w:numPr>
          <w:ilvl w:val="1"/>
          <w:numId w:val="8"/>
        </w:numPr>
        <w:tabs>
          <w:tab w:pos="706" w:val="left" w:leader="none"/>
        </w:tabs>
        <w:spacing w:line="240" w:lineRule="auto" w:before="0" w:after="0"/>
        <w:ind w:left="526" w:right="2759" w:firstLine="0"/>
        <w:jc w:val="left"/>
        <w:rPr>
          <w:sz w:val="24"/>
        </w:rPr>
      </w:pPr>
      <w:r>
        <w:rPr>
          <w:sz w:val="24"/>
        </w:rPr>
        <w:t>ils ont vécu à la même époque -- they lived in the same time period 81 |</w:t>
      </w:r>
      <w:r>
        <w:rPr>
          <w:spacing w:val="-1"/>
          <w:sz w:val="24"/>
        </w:rPr>
        <w:t> </w:t>
      </w:r>
      <w:r>
        <w:rPr>
          <w:sz w:val="24"/>
        </w:rPr>
        <w:t>3128</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exprimer </w:t>
      </w:r>
      <w:r>
        <w:rPr>
          <w:sz w:val="24"/>
        </w:rPr>
        <w:t>v </w:t>
      </w:r>
      <w:r>
        <w:rPr>
          <w:i/>
          <w:sz w:val="24"/>
        </w:rPr>
        <w:t>to express</w:t>
      </w:r>
    </w:p>
    <w:p>
      <w:pPr>
        <w:pStyle w:val="ListParagraph"/>
        <w:numPr>
          <w:ilvl w:val="1"/>
          <w:numId w:val="8"/>
        </w:numPr>
        <w:tabs>
          <w:tab w:pos="706" w:val="left" w:leader="none"/>
        </w:tabs>
        <w:spacing w:line="240" w:lineRule="auto" w:before="0" w:after="0"/>
        <w:ind w:left="526" w:right="1595" w:firstLine="0"/>
        <w:jc w:val="left"/>
        <w:rPr>
          <w:sz w:val="24"/>
        </w:rPr>
      </w:pPr>
      <w:r>
        <w:rPr>
          <w:sz w:val="24"/>
        </w:rPr>
        <w:t>encore une fois, j'exprime ma frustration -- once again, I express my frustration 81 |</w:t>
      </w:r>
      <w:r>
        <w:rPr>
          <w:spacing w:val="-1"/>
          <w:sz w:val="24"/>
        </w:rPr>
        <w:t> </w:t>
      </w:r>
      <w:r>
        <w:rPr>
          <w:sz w:val="24"/>
        </w:rPr>
        <w:t>3066</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ami </w:t>
      </w:r>
      <w:r>
        <w:rPr>
          <w:sz w:val="24"/>
        </w:rPr>
        <w:t>nadj</w:t>
      </w:r>
      <w:r>
        <w:rPr>
          <w:spacing w:val="-1"/>
          <w:sz w:val="24"/>
        </w:rPr>
        <w:t> </w:t>
      </w:r>
      <w:r>
        <w:rPr>
          <w:i/>
          <w:sz w:val="24"/>
        </w:rPr>
        <w:t>friend</w:t>
      </w:r>
    </w:p>
    <w:p>
      <w:pPr>
        <w:pStyle w:val="ListParagraph"/>
        <w:numPr>
          <w:ilvl w:val="1"/>
          <w:numId w:val="8"/>
        </w:numPr>
        <w:tabs>
          <w:tab w:pos="706" w:val="left" w:leader="none"/>
        </w:tabs>
        <w:spacing w:line="240" w:lineRule="auto" w:before="0" w:after="0"/>
        <w:ind w:left="526" w:right="5193" w:firstLine="0"/>
        <w:jc w:val="left"/>
        <w:rPr>
          <w:sz w:val="24"/>
        </w:rPr>
      </w:pPr>
      <w:r>
        <w:rPr>
          <w:sz w:val="24"/>
        </w:rPr>
        <w:t>je te présente mon ami -- this is my friend 71 |</w:t>
      </w:r>
      <w:r>
        <w:rPr>
          <w:spacing w:val="-1"/>
          <w:sz w:val="24"/>
        </w:rPr>
        <w:t> </w:t>
      </w:r>
      <w:r>
        <w:rPr>
          <w:sz w:val="24"/>
        </w:rPr>
        <w:t>5135</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bas </w:t>
      </w:r>
      <w:r>
        <w:rPr>
          <w:sz w:val="24"/>
        </w:rPr>
        <w:t>adv,nadj(pl),nm(pl) </w:t>
      </w:r>
      <w:r>
        <w:rPr>
          <w:i/>
          <w:sz w:val="24"/>
        </w:rPr>
        <w:t>low;</w:t>
      </w:r>
      <w:r>
        <w:rPr>
          <w:i/>
          <w:spacing w:val="2"/>
          <w:sz w:val="24"/>
        </w:rPr>
        <w:t> </w:t>
      </w:r>
      <w:r>
        <w:rPr>
          <w:i/>
          <w:sz w:val="24"/>
        </w:rPr>
        <w:t>stockings</w:t>
      </w:r>
    </w:p>
    <w:p>
      <w:pPr>
        <w:pStyle w:val="ListParagraph"/>
        <w:numPr>
          <w:ilvl w:val="1"/>
          <w:numId w:val="8"/>
        </w:numPr>
        <w:tabs>
          <w:tab w:pos="706" w:val="left" w:leader="none"/>
        </w:tabs>
        <w:spacing w:line="240" w:lineRule="auto" w:before="0" w:after="0"/>
        <w:ind w:left="156" w:right="263" w:firstLine="370"/>
        <w:jc w:val="left"/>
        <w:rPr>
          <w:sz w:val="24"/>
        </w:rPr>
      </w:pPr>
      <w:r>
        <w:rPr>
          <w:sz w:val="24"/>
        </w:rPr>
        <w:t>elle ajouta presque à voix basse, comme quelqu'un qui parle dans l'obscurité -- she spoke in a low voice, like someone speaking from</w:t>
      </w:r>
      <w:r>
        <w:rPr>
          <w:spacing w:val="-1"/>
          <w:sz w:val="24"/>
        </w:rPr>
        <w:t> </w:t>
      </w:r>
      <w:r>
        <w:rPr>
          <w:sz w:val="24"/>
        </w:rPr>
        <w:t>obscurity</w:t>
      </w:r>
    </w:p>
    <w:p>
      <w:pPr>
        <w:spacing w:after="0" w:line="240" w:lineRule="auto"/>
        <w:jc w:val="left"/>
        <w:rPr>
          <w:sz w:val="24"/>
        </w:rPr>
        <w:sectPr>
          <w:pgSz w:w="11900" w:h="16840"/>
          <w:pgMar w:top="1060" w:bottom="280" w:left="980" w:right="1000"/>
        </w:sectPr>
      </w:pPr>
    </w:p>
    <w:p>
      <w:pPr>
        <w:pStyle w:val="BodyText"/>
        <w:spacing w:before="74"/>
        <w:ind w:left="525"/>
      </w:pPr>
      <w:r>
        <w:rPr/>
        <w:t>81 | 3141</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imposer </w:t>
      </w:r>
      <w:r>
        <w:rPr>
          <w:sz w:val="24"/>
        </w:rPr>
        <w:t>v </w:t>
      </w:r>
      <w:r>
        <w:rPr>
          <w:i/>
          <w:sz w:val="24"/>
        </w:rPr>
        <w:t>to</w:t>
      </w:r>
      <w:r>
        <w:rPr>
          <w:i/>
          <w:spacing w:val="1"/>
          <w:sz w:val="24"/>
        </w:rPr>
        <w:t> </w:t>
      </w:r>
      <w:r>
        <w:rPr>
          <w:i/>
          <w:sz w:val="24"/>
        </w:rPr>
        <w:t>impose</w:t>
      </w:r>
    </w:p>
    <w:p>
      <w:pPr>
        <w:pStyle w:val="ListParagraph"/>
        <w:numPr>
          <w:ilvl w:val="1"/>
          <w:numId w:val="8"/>
        </w:numPr>
        <w:tabs>
          <w:tab w:pos="706" w:val="left" w:leader="none"/>
        </w:tabs>
        <w:spacing w:line="240" w:lineRule="auto" w:before="0" w:after="0"/>
        <w:ind w:left="526" w:right="651" w:firstLine="0"/>
        <w:jc w:val="left"/>
        <w:rPr>
          <w:sz w:val="24"/>
        </w:rPr>
      </w:pPr>
      <w:r>
        <w:rPr>
          <w:sz w:val="24"/>
        </w:rPr>
        <w:t>on leur impose des changements très rapides -- rapid change is being imposed upon them 78 |</w:t>
      </w:r>
      <w:r>
        <w:rPr>
          <w:spacing w:val="-1"/>
          <w:sz w:val="24"/>
        </w:rPr>
        <w:t> </w:t>
      </w:r>
      <w:r>
        <w:rPr>
          <w:sz w:val="24"/>
        </w:rPr>
        <w:t>3668</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moitié </w:t>
      </w:r>
      <w:r>
        <w:rPr>
          <w:sz w:val="24"/>
        </w:rPr>
        <w:t>nf </w:t>
      </w:r>
      <w:r>
        <w:rPr>
          <w:i/>
          <w:sz w:val="24"/>
        </w:rPr>
        <w:t>half</w:t>
      </w:r>
    </w:p>
    <w:p>
      <w:pPr>
        <w:pStyle w:val="ListParagraph"/>
        <w:numPr>
          <w:ilvl w:val="1"/>
          <w:numId w:val="8"/>
        </w:numPr>
        <w:tabs>
          <w:tab w:pos="706" w:val="left" w:leader="none"/>
        </w:tabs>
        <w:spacing w:line="240" w:lineRule="auto" w:before="0" w:after="0"/>
        <w:ind w:left="526" w:right="2585" w:firstLine="0"/>
        <w:jc w:val="left"/>
        <w:rPr>
          <w:sz w:val="24"/>
        </w:rPr>
      </w:pPr>
      <w:r>
        <w:rPr>
          <w:sz w:val="24"/>
        </w:rPr>
        <w:t>pendant la moitié de la nuit, je pleurai -- during half the night, I cried 89 |</w:t>
      </w:r>
      <w:r>
        <w:rPr>
          <w:spacing w:val="-1"/>
          <w:sz w:val="24"/>
        </w:rPr>
        <w:t> </w:t>
      </w:r>
      <w:r>
        <w:rPr>
          <w:sz w:val="24"/>
        </w:rPr>
        <w:t>1682</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avenir </w:t>
      </w:r>
      <w:r>
        <w:rPr>
          <w:sz w:val="24"/>
        </w:rPr>
        <w:t>nm</w:t>
      </w:r>
      <w:r>
        <w:rPr>
          <w:spacing w:val="-1"/>
          <w:sz w:val="24"/>
        </w:rPr>
        <w:t> </w:t>
      </w:r>
      <w:r>
        <w:rPr>
          <w:i/>
          <w:sz w:val="24"/>
        </w:rPr>
        <w:t>future</w:t>
      </w:r>
    </w:p>
    <w:p>
      <w:pPr>
        <w:pStyle w:val="ListParagraph"/>
        <w:numPr>
          <w:ilvl w:val="1"/>
          <w:numId w:val="8"/>
        </w:numPr>
        <w:tabs>
          <w:tab w:pos="706" w:val="left" w:leader="none"/>
        </w:tabs>
        <w:spacing w:line="240" w:lineRule="auto" w:before="0" w:after="0"/>
        <w:ind w:left="526" w:right="1715" w:firstLine="0"/>
        <w:jc w:val="left"/>
        <w:rPr>
          <w:sz w:val="24"/>
        </w:rPr>
      </w:pPr>
      <w:r>
        <w:rPr>
          <w:sz w:val="24"/>
        </w:rPr>
        <w:t>je me sens très optimiste pour l'avenir -- I feel very optimistic about the future 80 |</w:t>
      </w:r>
      <w:r>
        <w:rPr>
          <w:spacing w:val="-1"/>
          <w:sz w:val="24"/>
        </w:rPr>
        <w:t> </w:t>
      </w:r>
      <w:r>
        <w:rPr>
          <w:sz w:val="24"/>
        </w:rPr>
        <w:t>3167</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argent </w:t>
      </w:r>
      <w:r>
        <w:rPr>
          <w:sz w:val="24"/>
        </w:rPr>
        <w:t>nm </w:t>
      </w:r>
      <w:r>
        <w:rPr>
          <w:i/>
          <w:sz w:val="24"/>
        </w:rPr>
        <w:t>money;</w:t>
      </w:r>
      <w:r>
        <w:rPr>
          <w:i/>
          <w:spacing w:val="1"/>
          <w:sz w:val="24"/>
        </w:rPr>
        <w:t> </w:t>
      </w:r>
      <w:r>
        <w:rPr>
          <w:i/>
          <w:sz w:val="24"/>
        </w:rPr>
        <w:t>silver</w:t>
      </w:r>
    </w:p>
    <w:p>
      <w:pPr>
        <w:pStyle w:val="ListParagraph"/>
        <w:numPr>
          <w:ilvl w:val="1"/>
          <w:numId w:val="8"/>
        </w:numPr>
        <w:tabs>
          <w:tab w:pos="706" w:val="left" w:leader="none"/>
        </w:tabs>
        <w:spacing w:line="240" w:lineRule="auto" w:before="0" w:after="0"/>
        <w:ind w:left="526" w:right="2875" w:firstLine="0"/>
        <w:jc w:val="left"/>
        <w:rPr>
          <w:sz w:val="24"/>
        </w:rPr>
      </w:pPr>
      <w:r>
        <w:rPr>
          <w:sz w:val="24"/>
        </w:rPr>
        <w:t>bon, c'est son argent que je veux -- well, it's his money that I</w:t>
      </w:r>
      <w:r>
        <w:rPr>
          <w:spacing w:val="-19"/>
          <w:sz w:val="24"/>
        </w:rPr>
        <w:t> </w:t>
      </w:r>
      <w:r>
        <w:rPr>
          <w:sz w:val="24"/>
        </w:rPr>
        <w:t>want 72 |</w:t>
      </w:r>
      <w:r>
        <w:rPr>
          <w:spacing w:val="-1"/>
          <w:sz w:val="24"/>
        </w:rPr>
        <w:t> </w:t>
      </w:r>
      <w:r>
        <w:rPr>
          <w:sz w:val="24"/>
        </w:rPr>
        <w:t>4779</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mise </w:t>
      </w:r>
      <w:r>
        <w:rPr>
          <w:sz w:val="24"/>
        </w:rPr>
        <w:t>nf </w:t>
      </w:r>
      <w:r>
        <w:rPr>
          <w:i/>
          <w:sz w:val="24"/>
        </w:rPr>
        <w:t>putting, placing</w:t>
      </w:r>
    </w:p>
    <w:p>
      <w:pPr>
        <w:pStyle w:val="ListParagraph"/>
        <w:numPr>
          <w:ilvl w:val="1"/>
          <w:numId w:val="8"/>
        </w:numPr>
        <w:tabs>
          <w:tab w:pos="706" w:val="left" w:leader="none"/>
        </w:tabs>
        <w:spacing w:line="240" w:lineRule="auto" w:before="0" w:after="0"/>
        <w:ind w:left="156" w:right="1134" w:firstLine="370"/>
        <w:jc w:val="left"/>
        <w:rPr>
          <w:sz w:val="24"/>
        </w:rPr>
      </w:pPr>
      <w:r>
        <w:rPr>
          <w:sz w:val="24"/>
        </w:rPr>
        <w:t>il annonce en effet la mise en place d' une police fédérale européenne -- he is</w:t>
      </w:r>
      <w:r>
        <w:rPr>
          <w:spacing w:val="-24"/>
          <w:sz w:val="24"/>
        </w:rPr>
        <w:t> </w:t>
      </w:r>
      <w:r>
        <w:rPr>
          <w:sz w:val="24"/>
        </w:rPr>
        <w:t>indeed announcing putting in place a European federal</w:t>
      </w:r>
      <w:r>
        <w:rPr>
          <w:spacing w:val="-3"/>
          <w:sz w:val="24"/>
        </w:rPr>
        <w:t> </w:t>
      </w:r>
      <w:r>
        <w:rPr>
          <w:sz w:val="24"/>
        </w:rPr>
        <w:t>police</w:t>
      </w:r>
    </w:p>
    <w:p>
      <w:pPr>
        <w:pStyle w:val="BodyText"/>
        <w:ind w:left="525"/>
      </w:pPr>
      <w:r>
        <w:rPr/>
        <w:t>79 | 3412</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œil </w:t>
      </w:r>
      <w:r>
        <w:rPr>
          <w:sz w:val="24"/>
        </w:rPr>
        <w:t>nm</w:t>
      </w:r>
      <w:r>
        <w:rPr>
          <w:spacing w:val="-1"/>
          <w:sz w:val="24"/>
        </w:rPr>
        <w:t> </w:t>
      </w:r>
      <w:r>
        <w:rPr>
          <w:i/>
          <w:sz w:val="24"/>
        </w:rPr>
        <w:t>eye</w:t>
      </w:r>
    </w:p>
    <w:p>
      <w:pPr>
        <w:pStyle w:val="ListParagraph"/>
        <w:numPr>
          <w:ilvl w:val="1"/>
          <w:numId w:val="8"/>
        </w:numPr>
        <w:tabs>
          <w:tab w:pos="706" w:val="left" w:leader="none"/>
        </w:tabs>
        <w:spacing w:line="240" w:lineRule="auto" w:before="0" w:after="0"/>
        <w:ind w:left="526" w:right="3859" w:firstLine="0"/>
        <w:jc w:val="left"/>
        <w:rPr>
          <w:sz w:val="24"/>
        </w:rPr>
      </w:pPr>
      <w:r>
        <w:rPr>
          <w:sz w:val="24"/>
        </w:rPr>
        <w:t>ferme les yeux, et respire -- close your eyes and breathe 62 |</w:t>
      </w:r>
      <w:r>
        <w:rPr>
          <w:spacing w:val="-1"/>
          <w:sz w:val="24"/>
        </w:rPr>
        <w:t> </w:t>
      </w:r>
      <w:r>
        <w:rPr>
          <w:sz w:val="24"/>
        </w:rPr>
        <w:t>7013+l</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eau </w:t>
      </w:r>
      <w:r>
        <w:rPr>
          <w:sz w:val="24"/>
        </w:rPr>
        <w:t>nf</w:t>
      </w:r>
      <w:r>
        <w:rPr>
          <w:spacing w:val="-3"/>
          <w:sz w:val="24"/>
        </w:rPr>
        <w:t> </w:t>
      </w:r>
      <w:r>
        <w:rPr>
          <w:i/>
          <w:sz w:val="24"/>
        </w:rPr>
        <w:t>water</w:t>
      </w:r>
    </w:p>
    <w:p>
      <w:pPr>
        <w:pStyle w:val="ListParagraph"/>
        <w:numPr>
          <w:ilvl w:val="1"/>
          <w:numId w:val="8"/>
        </w:numPr>
        <w:tabs>
          <w:tab w:pos="706" w:val="left" w:leader="none"/>
        </w:tabs>
        <w:spacing w:line="240" w:lineRule="auto" w:before="0" w:after="0"/>
        <w:ind w:left="526" w:right="3527" w:firstLine="0"/>
        <w:jc w:val="left"/>
        <w:rPr>
          <w:sz w:val="24"/>
        </w:rPr>
      </w:pPr>
      <w:r>
        <w:rPr>
          <w:sz w:val="24"/>
        </w:rPr>
        <w:t>faites chauffer une casserole d'eau -- heat up a pan of</w:t>
      </w:r>
      <w:r>
        <w:rPr>
          <w:spacing w:val="-20"/>
          <w:sz w:val="24"/>
        </w:rPr>
        <w:t> </w:t>
      </w:r>
      <w:r>
        <w:rPr>
          <w:sz w:val="24"/>
        </w:rPr>
        <w:t>water 79 |</w:t>
      </w:r>
      <w:r>
        <w:rPr>
          <w:spacing w:val="-1"/>
          <w:sz w:val="24"/>
        </w:rPr>
        <w:t> </w:t>
      </w:r>
      <w:r>
        <w:rPr>
          <w:sz w:val="24"/>
        </w:rPr>
        <w:t>3367</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sauf </w:t>
      </w:r>
      <w:r>
        <w:rPr>
          <w:sz w:val="24"/>
        </w:rPr>
        <w:t>adj,prep </w:t>
      </w:r>
      <w:r>
        <w:rPr>
          <w:i/>
          <w:sz w:val="24"/>
        </w:rPr>
        <w:t>except;</w:t>
      </w:r>
      <w:r>
        <w:rPr>
          <w:i/>
          <w:spacing w:val="2"/>
          <w:sz w:val="24"/>
        </w:rPr>
        <w:t> </w:t>
      </w:r>
      <w:r>
        <w:rPr>
          <w:i/>
          <w:sz w:val="24"/>
        </w:rPr>
        <w:t>safe</w:t>
      </w:r>
    </w:p>
    <w:p>
      <w:pPr>
        <w:pStyle w:val="ListParagraph"/>
        <w:numPr>
          <w:ilvl w:val="1"/>
          <w:numId w:val="8"/>
        </w:numPr>
        <w:tabs>
          <w:tab w:pos="706" w:val="left" w:leader="none"/>
        </w:tabs>
        <w:spacing w:line="240" w:lineRule="auto" w:before="0" w:after="0"/>
        <w:ind w:left="526" w:right="3502" w:firstLine="0"/>
        <w:jc w:val="left"/>
        <w:rPr>
          <w:sz w:val="24"/>
        </w:rPr>
      </w:pPr>
      <w:r>
        <w:rPr>
          <w:sz w:val="24"/>
        </w:rPr>
        <w:t>tout le monde rit sauf elle -- everyone's laughing except her 89 |</w:t>
      </w:r>
      <w:r>
        <w:rPr>
          <w:spacing w:val="-1"/>
          <w:sz w:val="24"/>
        </w:rPr>
        <w:t> </w:t>
      </w:r>
      <w:r>
        <w:rPr>
          <w:sz w:val="24"/>
        </w:rPr>
        <w:t>1706</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école </w:t>
      </w:r>
      <w:r>
        <w:rPr>
          <w:sz w:val="24"/>
        </w:rPr>
        <w:t>nf </w:t>
      </w:r>
      <w:r>
        <w:rPr>
          <w:i/>
          <w:sz w:val="24"/>
        </w:rPr>
        <w:t>school</w:t>
      </w:r>
    </w:p>
    <w:p>
      <w:pPr>
        <w:pStyle w:val="ListParagraph"/>
        <w:numPr>
          <w:ilvl w:val="1"/>
          <w:numId w:val="8"/>
        </w:numPr>
        <w:tabs>
          <w:tab w:pos="706" w:val="left" w:leader="none"/>
        </w:tabs>
        <w:spacing w:line="240" w:lineRule="auto" w:before="0" w:after="0"/>
        <w:ind w:left="526" w:right="3622" w:firstLine="0"/>
        <w:jc w:val="left"/>
        <w:rPr>
          <w:sz w:val="24"/>
        </w:rPr>
      </w:pPr>
      <w:r>
        <w:rPr>
          <w:sz w:val="24"/>
        </w:rPr>
        <w:t>je n'aimais pas aller à l'école -- I didn't like to go to school 83 |</w:t>
      </w:r>
      <w:r>
        <w:rPr>
          <w:spacing w:val="-1"/>
          <w:sz w:val="24"/>
        </w:rPr>
        <w:t> </w:t>
      </w:r>
      <w:r>
        <w:rPr>
          <w:sz w:val="24"/>
        </w:rPr>
        <w:t>2671</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sécurité </w:t>
      </w:r>
      <w:r>
        <w:rPr>
          <w:sz w:val="24"/>
        </w:rPr>
        <w:t>nf </w:t>
      </w:r>
      <w:r>
        <w:rPr>
          <w:i/>
          <w:spacing w:val="-3"/>
          <w:sz w:val="24"/>
        </w:rPr>
        <w:t>security,</w:t>
      </w:r>
      <w:r>
        <w:rPr>
          <w:i/>
          <w:spacing w:val="2"/>
          <w:sz w:val="24"/>
        </w:rPr>
        <w:t> </w:t>
      </w:r>
      <w:r>
        <w:rPr>
          <w:i/>
          <w:sz w:val="24"/>
        </w:rPr>
        <w:t>safety</w:t>
      </w:r>
    </w:p>
    <w:p>
      <w:pPr>
        <w:pStyle w:val="ListParagraph"/>
        <w:numPr>
          <w:ilvl w:val="1"/>
          <w:numId w:val="8"/>
        </w:numPr>
        <w:tabs>
          <w:tab w:pos="706" w:val="left" w:leader="none"/>
        </w:tabs>
        <w:spacing w:line="240" w:lineRule="auto" w:before="0" w:after="0"/>
        <w:ind w:left="156" w:right="329" w:firstLine="370"/>
        <w:jc w:val="left"/>
        <w:rPr>
          <w:sz w:val="24"/>
        </w:rPr>
      </w:pPr>
      <w:r>
        <w:rPr>
          <w:sz w:val="24"/>
        </w:rPr>
        <w:t>ils se sentaient plus en sécurité dans la rue qu'à la maison -- he felt safer in the streets than at home</w:t>
      </w:r>
    </w:p>
    <w:p>
      <w:pPr>
        <w:pStyle w:val="BodyText"/>
        <w:ind w:left="525"/>
      </w:pPr>
      <w:r>
        <w:rPr/>
        <w:t>67 | 5670</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milieu </w:t>
      </w:r>
      <w:r>
        <w:rPr>
          <w:sz w:val="24"/>
        </w:rPr>
        <w:t>nm </w:t>
      </w:r>
      <w:r>
        <w:rPr>
          <w:i/>
          <w:sz w:val="24"/>
        </w:rPr>
        <w:t>middle</w:t>
      </w:r>
    </w:p>
    <w:p>
      <w:pPr>
        <w:pStyle w:val="ListParagraph"/>
        <w:numPr>
          <w:ilvl w:val="1"/>
          <w:numId w:val="8"/>
        </w:numPr>
        <w:tabs>
          <w:tab w:pos="706" w:val="left" w:leader="none"/>
        </w:tabs>
        <w:spacing w:line="240" w:lineRule="auto" w:before="0" w:after="0"/>
        <w:ind w:left="526" w:right="2459" w:firstLine="0"/>
        <w:jc w:val="left"/>
        <w:rPr>
          <w:sz w:val="24"/>
        </w:rPr>
      </w:pPr>
      <w:r>
        <w:rPr>
          <w:sz w:val="24"/>
        </w:rPr>
        <w:t>elle hésita au milieu de la route -- she paused in the middle of the road 78 |</w:t>
      </w:r>
      <w:r>
        <w:rPr>
          <w:spacing w:val="-1"/>
          <w:sz w:val="24"/>
        </w:rPr>
        <w:t> </w:t>
      </w:r>
      <w:r>
        <w:rPr>
          <w:sz w:val="24"/>
        </w:rPr>
        <w:t>3571</w:t>
      </w:r>
    </w:p>
    <w:p>
      <w:pPr>
        <w:pStyle w:val="BodyText"/>
        <w:rPr>
          <w:sz w:val="26"/>
        </w:rPr>
      </w:pPr>
    </w:p>
    <w:p>
      <w:pPr>
        <w:pStyle w:val="BodyText"/>
        <w:rPr>
          <w:sz w:val="22"/>
        </w:rPr>
      </w:pPr>
    </w:p>
    <w:p>
      <w:pPr>
        <w:pStyle w:val="BodyText"/>
        <w:ind w:left="216"/>
      </w:pPr>
      <w:r>
        <w:rPr/>
        <w:t>Page 27</w:t>
      </w:r>
    </w:p>
    <w:p>
      <w:pPr>
        <w:pStyle w:val="ListParagraph"/>
        <w:numPr>
          <w:ilvl w:val="0"/>
          <w:numId w:val="8"/>
        </w:numPr>
        <w:tabs>
          <w:tab w:pos="576" w:val="left" w:leader="none"/>
        </w:tabs>
        <w:spacing w:line="240" w:lineRule="auto" w:before="0" w:after="0"/>
        <w:ind w:left="576" w:right="0" w:hanging="420"/>
        <w:jc w:val="left"/>
        <w:rPr>
          <w:i/>
          <w:sz w:val="24"/>
        </w:rPr>
      </w:pPr>
      <w:r>
        <w:rPr>
          <w:b/>
          <w:sz w:val="24"/>
        </w:rPr>
        <w:t>lettre </w:t>
      </w:r>
      <w:r>
        <w:rPr>
          <w:sz w:val="24"/>
        </w:rPr>
        <w:t>nf </w:t>
      </w:r>
      <w:r>
        <w:rPr>
          <w:i/>
          <w:sz w:val="24"/>
        </w:rPr>
        <w:t>letter</w:t>
      </w:r>
    </w:p>
    <w:p>
      <w:pPr>
        <w:pStyle w:val="ListParagraph"/>
        <w:numPr>
          <w:ilvl w:val="1"/>
          <w:numId w:val="8"/>
        </w:numPr>
        <w:tabs>
          <w:tab w:pos="706" w:val="left" w:leader="none"/>
        </w:tabs>
        <w:spacing w:line="240" w:lineRule="auto" w:before="0" w:after="0"/>
        <w:ind w:left="706" w:right="0" w:hanging="180"/>
        <w:jc w:val="left"/>
        <w:rPr>
          <w:sz w:val="24"/>
        </w:rPr>
      </w:pPr>
      <w:r>
        <w:rPr>
          <w:sz w:val="24"/>
        </w:rPr>
        <w:t>il écrivit une lettre de neuf pages -- he wrote a nine-page</w:t>
      </w:r>
      <w:r>
        <w:rPr>
          <w:spacing w:val="-2"/>
          <w:sz w:val="24"/>
        </w:rPr>
        <w:t> </w:t>
      </w:r>
      <w:r>
        <w:rPr>
          <w:sz w:val="24"/>
        </w:rPr>
        <w:t>letter</w:t>
      </w:r>
    </w:p>
    <w:p>
      <w:pPr>
        <w:spacing w:after="0" w:line="240" w:lineRule="auto"/>
        <w:jc w:val="left"/>
        <w:rPr>
          <w:sz w:val="24"/>
        </w:rPr>
        <w:sectPr>
          <w:pgSz w:w="11900" w:h="16840"/>
          <w:pgMar w:top="1060" w:bottom="280" w:left="980" w:right="1000"/>
        </w:sectPr>
      </w:pPr>
    </w:p>
    <w:p>
      <w:pPr>
        <w:pStyle w:val="BodyText"/>
        <w:spacing w:before="74"/>
        <w:ind w:left="525"/>
      </w:pPr>
      <w:r>
        <w:rPr/>
        <w:t>80 | 3244</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presque </w:t>
      </w:r>
      <w:r>
        <w:rPr>
          <w:sz w:val="24"/>
        </w:rPr>
        <w:t>adv</w:t>
      </w:r>
      <w:r>
        <w:rPr>
          <w:spacing w:val="-1"/>
          <w:sz w:val="24"/>
        </w:rPr>
        <w:t> </w:t>
      </w:r>
      <w:r>
        <w:rPr>
          <w:i/>
          <w:sz w:val="24"/>
        </w:rPr>
        <w:t>almost</w:t>
      </w:r>
    </w:p>
    <w:p>
      <w:pPr>
        <w:pStyle w:val="ListParagraph"/>
        <w:numPr>
          <w:ilvl w:val="1"/>
          <w:numId w:val="8"/>
        </w:numPr>
        <w:tabs>
          <w:tab w:pos="706" w:val="left" w:leader="none"/>
        </w:tabs>
        <w:spacing w:line="240" w:lineRule="auto" w:before="0" w:after="0"/>
        <w:ind w:left="156" w:right="605" w:firstLine="370"/>
        <w:jc w:val="left"/>
        <w:rPr>
          <w:sz w:val="24"/>
        </w:rPr>
      </w:pPr>
      <w:r>
        <w:rPr>
          <w:sz w:val="24"/>
        </w:rPr>
        <w:t>il y a presque 10 millions de lignes téléphoniques -- there are almost 10 million telephone lines</w:t>
      </w:r>
    </w:p>
    <w:p>
      <w:pPr>
        <w:pStyle w:val="BodyText"/>
        <w:ind w:left="525"/>
      </w:pPr>
      <w:r>
        <w:rPr/>
        <w:t>77 | 3680</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attention </w:t>
      </w:r>
      <w:r>
        <w:rPr>
          <w:sz w:val="24"/>
        </w:rPr>
        <w:t>nf</w:t>
      </w:r>
      <w:r>
        <w:rPr>
          <w:spacing w:val="-1"/>
          <w:sz w:val="24"/>
        </w:rPr>
        <w:t> </w:t>
      </w:r>
      <w:r>
        <w:rPr>
          <w:i/>
          <w:sz w:val="24"/>
        </w:rPr>
        <w:t>attention</w:t>
      </w:r>
    </w:p>
    <w:p>
      <w:pPr>
        <w:pStyle w:val="ListParagraph"/>
        <w:numPr>
          <w:ilvl w:val="1"/>
          <w:numId w:val="8"/>
        </w:numPr>
        <w:tabs>
          <w:tab w:pos="706" w:val="left" w:leader="none"/>
        </w:tabs>
        <w:spacing w:line="240" w:lineRule="auto" w:before="0" w:after="0"/>
        <w:ind w:left="526" w:right="2200" w:firstLine="0"/>
        <w:jc w:val="left"/>
        <w:rPr>
          <w:sz w:val="24"/>
        </w:rPr>
      </w:pPr>
      <w:r>
        <w:rPr>
          <w:sz w:val="24"/>
        </w:rPr>
        <w:t>il se lève pour attirer notre attention -- he stood up to attract our attention 82 |</w:t>
      </w:r>
      <w:r>
        <w:rPr>
          <w:spacing w:val="-1"/>
          <w:sz w:val="24"/>
        </w:rPr>
        <w:t> </w:t>
      </w:r>
      <w:r>
        <w:rPr>
          <w:sz w:val="24"/>
        </w:rPr>
        <w:t>2741</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cadre </w:t>
      </w:r>
      <w:r>
        <w:rPr>
          <w:sz w:val="24"/>
        </w:rPr>
        <w:t>nm </w:t>
      </w:r>
      <w:r>
        <w:rPr>
          <w:i/>
          <w:sz w:val="24"/>
        </w:rPr>
        <w:t>frame, executive</w:t>
      </w:r>
    </w:p>
    <w:p>
      <w:pPr>
        <w:pStyle w:val="ListParagraph"/>
        <w:numPr>
          <w:ilvl w:val="1"/>
          <w:numId w:val="8"/>
        </w:numPr>
        <w:tabs>
          <w:tab w:pos="706" w:val="left" w:leader="none"/>
        </w:tabs>
        <w:spacing w:line="240" w:lineRule="auto" w:before="0" w:after="0"/>
        <w:ind w:left="156" w:right="258" w:firstLine="370"/>
        <w:jc w:val="left"/>
        <w:rPr>
          <w:sz w:val="24"/>
        </w:rPr>
      </w:pPr>
      <w:r>
        <w:rPr>
          <w:sz w:val="24"/>
        </w:rPr>
        <w:t>cette enquête s'inscrit dans le cadre d'une autre -- this inquiry takes place in the framework of another</w:t>
      </w:r>
    </w:p>
    <w:p>
      <w:pPr>
        <w:pStyle w:val="BodyText"/>
        <w:ind w:left="525"/>
      </w:pPr>
      <w:r>
        <w:rPr/>
        <w:t>74 | 4274</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futur </w:t>
      </w:r>
      <w:r>
        <w:rPr>
          <w:sz w:val="24"/>
        </w:rPr>
        <w:t>nadj</w:t>
      </w:r>
      <w:r>
        <w:rPr>
          <w:spacing w:val="1"/>
          <w:sz w:val="24"/>
        </w:rPr>
        <w:t> </w:t>
      </w:r>
      <w:r>
        <w:rPr>
          <w:i/>
          <w:sz w:val="24"/>
        </w:rPr>
        <w:t>future</w:t>
      </w:r>
    </w:p>
    <w:p>
      <w:pPr>
        <w:pStyle w:val="ListParagraph"/>
        <w:numPr>
          <w:ilvl w:val="1"/>
          <w:numId w:val="8"/>
        </w:numPr>
        <w:tabs>
          <w:tab w:pos="706" w:val="left" w:leader="none"/>
        </w:tabs>
        <w:spacing w:line="240" w:lineRule="auto" w:before="0" w:after="0"/>
        <w:ind w:left="526" w:right="2295" w:firstLine="0"/>
        <w:jc w:val="left"/>
        <w:rPr>
          <w:sz w:val="24"/>
        </w:rPr>
      </w:pPr>
      <w:r>
        <w:rPr>
          <w:sz w:val="24"/>
        </w:rPr>
        <w:t>un futur sans guerre, c'est cool, hein? -- a future without wars--cool, eh? 88 |</w:t>
      </w:r>
      <w:r>
        <w:rPr>
          <w:spacing w:val="-1"/>
          <w:sz w:val="24"/>
        </w:rPr>
        <w:t> </w:t>
      </w:r>
      <w:r>
        <w:rPr>
          <w:sz w:val="24"/>
        </w:rPr>
        <w:t>1823</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mouvement </w:t>
      </w:r>
      <w:r>
        <w:rPr>
          <w:sz w:val="24"/>
        </w:rPr>
        <w:t>nm</w:t>
      </w:r>
      <w:r>
        <w:rPr>
          <w:spacing w:val="-1"/>
          <w:sz w:val="24"/>
        </w:rPr>
        <w:t> </w:t>
      </w:r>
      <w:r>
        <w:rPr>
          <w:i/>
          <w:sz w:val="24"/>
        </w:rPr>
        <w:t>movement</w:t>
      </w:r>
    </w:p>
    <w:p>
      <w:pPr>
        <w:pStyle w:val="ListParagraph"/>
        <w:numPr>
          <w:ilvl w:val="1"/>
          <w:numId w:val="8"/>
        </w:numPr>
        <w:tabs>
          <w:tab w:pos="706" w:val="left" w:leader="none"/>
        </w:tabs>
        <w:spacing w:line="240" w:lineRule="auto" w:before="0" w:after="0"/>
        <w:ind w:left="156" w:right="303" w:firstLine="370"/>
        <w:jc w:val="left"/>
        <w:rPr>
          <w:sz w:val="24"/>
        </w:rPr>
      </w:pPr>
      <w:r>
        <w:rPr>
          <w:sz w:val="24"/>
        </w:rPr>
        <w:t>il me serra la main d'un mouvement presque inconscient -- he shook my hand with an almost unconscious</w:t>
      </w:r>
      <w:r>
        <w:rPr>
          <w:spacing w:val="-1"/>
          <w:sz w:val="24"/>
        </w:rPr>
        <w:t> </w:t>
      </w:r>
      <w:r>
        <w:rPr>
          <w:sz w:val="24"/>
        </w:rPr>
        <w:t>movement</w:t>
      </w:r>
    </w:p>
    <w:p>
      <w:pPr>
        <w:pStyle w:val="BodyText"/>
        <w:ind w:left="525"/>
      </w:pPr>
      <w:r>
        <w:rPr/>
        <w:t>74 | 4226</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former </w:t>
      </w:r>
      <w:r>
        <w:rPr>
          <w:sz w:val="24"/>
        </w:rPr>
        <w:t>v </w:t>
      </w:r>
      <w:r>
        <w:rPr>
          <w:i/>
          <w:sz w:val="24"/>
        </w:rPr>
        <w:t>to form</w:t>
      </w:r>
    </w:p>
    <w:p>
      <w:pPr>
        <w:pStyle w:val="ListParagraph"/>
        <w:numPr>
          <w:ilvl w:val="1"/>
          <w:numId w:val="8"/>
        </w:numPr>
        <w:tabs>
          <w:tab w:pos="706" w:val="left" w:leader="none"/>
        </w:tabs>
        <w:spacing w:line="240" w:lineRule="auto" w:before="0" w:after="0"/>
        <w:ind w:left="526" w:right="1561" w:firstLine="0"/>
        <w:jc w:val="left"/>
        <w:rPr>
          <w:sz w:val="24"/>
        </w:rPr>
      </w:pPr>
      <w:r>
        <w:rPr>
          <w:sz w:val="24"/>
        </w:rPr>
        <w:t>ils ne parviennent pas à former un groupe -- they didn't manage to form a group 85 |</w:t>
      </w:r>
      <w:r>
        <w:rPr>
          <w:spacing w:val="-1"/>
          <w:sz w:val="24"/>
        </w:rPr>
        <w:t> </w:t>
      </w:r>
      <w:r>
        <w:rPr>
          <w:sz w:val="24"/>
        </w:rPr>
        <w:t>2331</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conduire </w:t>
      </w:r>
      <w:r>
        <w:rPr>
          <w:sz w:val="24"/>
        </w:rPr>
        <w:t>v </w:t>
      </w:r>
      <w:r>
        <w:rPr>
          <w:i/>
          <w:sz w:val="24"/>
        </w:rPr>
        <w:t>to lead,</w:t>
      </w:r>
      <w:r>
        <w:rPr>
          <w:i/>
          <w:spacing w:val="1"/>
          <w:sz w:val="24"/>
        </w:rPr>
        <w:t> </w:t>
      </w:r>
      <w:r>
        <w:rPr>
          <w:i/>
          <w:sz w:val="24"/>
        </w:rPr>
        <w:t>drive</w:t>
      </w:r>
    </w:p>
    <w:p>
      <w:pPr>
        <w:pStyle w:val="ListParagraph"/>
        <w:numPr>
          <w:ilvl w:val="1"/>
          <w:numId w:val="8"/>
        </w:numPr>
        <w:tabs>
          <w:tab w:pos="706" w:val="left" w:leader="none"/>
        </w:tabs>
        <w:spacing w:line="240" w:lineRule="auto" w:before="0" w:after="0"/>
        <w:ind w:left="526" w:right="3877" w:firstLine="0"/>
        <w:jc w:val="left"/>
        <w:rPr>
          <w:sz w:val="24"/>
        </w:rPr>
      </w:pPr>
      <w:r>
        <w:rPr>
          <w:sz w:val="24"/>
        </w:rPr>
        <w:t>conduisons-la à l'hôpital -- let's drive her to the hospital 84 |</w:t>
      </w:r>
      <w:r>
        <w:rPr>
          <w:spacing w:val="-1"/>
          <w:sz w:val="24"/>
        </w:rPr>
        <w:t> </w:t>
      </w:r>
      <w:r>
        <w:rPr>
          <w:sz w:val="24"/>
        </w:rPr>
        <w:t>2505</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règle </w:t>
      </w:r>
      <w:r>
        <w:rPr>
          <w:sz w:val="24"/>
        </w:rPr>
        <w:t>nf </w:t>
      </w:r>
      <w:r>
        <w:rPr>
          <w:i/>
          <w:sz w:val="24"/>
        </w:rPr>
        <w:t>rule</w:t>
      </w:r>
    </w:p>
    <w:p>
      <w:pPr>
        <w:pStyle w:val="ListParagraph"/>
        <w:numPr>
          <w:ilvl w:val="1"/>
          <w:numId w:val="8"/>
        </w:numPr>
        <w:tabs>
          <w:tab w:pos="706" w:val="left" w:leader="none"/>
        </w:tabs>
        <w:spacing w:line="240" w:lineRule="auto" w:before="0" w:after="0"/>
        <w:ind w:left="526" w:right="991" w:firstLine="0"/>
        <w:jc w:val="left"/>
        <w:rPr>
          <w:sz w:val="24"/>
        </w:rPr>
      </w:pPr>
      <w:r>
        <w:rPr>
          <w:sz w:val="24"/>
        </w:rPr>
        <w:t>ce jeu fonctionne avec une règle très simple -- this game follows one very simple rule 80 |</w:t>
      </w:r>
      <w:r>
        <w:rPr>
          <w:spacing w:val="-1"/>
          <w:sz w:val="24"/>
        </w:rPr>
        <w:t> </w:t>
      </w:r>
      <w:r>
        <w:rPr>
          <w:sz w:val="24"/>
        </w:rPr>
        <w:t>3012</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poste </w:t>
      </w:r>
      <w:r>
        <w:rPr>
          <w:sz w:val="24"/>
        </w:rPr>
        <w:t>nm,nf </w:t>
      </w:r>
      <w:r>
        <w:rPr>
          <w:i/>
          <w:sz w:val="24"/>
        </w:rPr>
        <w:t>post, position; post</w:t>
      </w:r>
      <w:r>
        <w:rPr>
          <w:i/>
          <w:spacing w:val="-1"/>
          <w:sz w:val="24"/>
        </w:rPr>
        <w:t> </w:t>
      </w:r>
      <w:r>
        <w:rPr>
          <w:i/>
          <w:sz w:val="24"/>
        </w:rPr>
        <w:t>office</w:t>
      </w:r>
    </w:p>
    <w:p>
      <w:pPr>
        <w:pStyle w:val="ListParagraph"/>
        <w:numPr>
          <w:ilvl w:val="1"/>
          <w:numId w:val="8"/>
        </w:numPr>
        <w:tabs>
          <w:tab w:pos="706" w:val="left" w:leader="none"/>
        </w:tabs>
        <w:spacing w:line="240" w:lineRule="auto" w:before="0" w:after="0"/>
        <w:ind w:left="526" w:right="1831" w:firstLine="0"/>
        <w:jc w:val="left"/>
        <w:rPr>
          <w:sz w:val="24"/>
        </w:rPr>
      </w:pPr>
      <w:r>
        <w:rPr>
          <w:sz w:val="24"/>
        </w:rPr>
        <w:t>le chef de poste haussa les épaules -- the station chief shrugged his shoulders 83 |</w:t>
      </w:r>
      <w:r>
        <w:rPr>
          <w:spacing w:val="-1"/>
          <w:sz w:val="24"/>
        </w:rPr>
        <w:t> </w:t>
      </w:r>
      <w:r>
        <w:rPr>
          <w:sz w:val="24"/>
        </w:rPr>
        <w:t>2627</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demande </w:t>
      </w:r>
      <w:r>
        <w:rPr>
          <w:sz w:val="24"/>
        </w:rPr>
        <w:t>nf </w:t>
      </w:r>
      <w:r>
        <w:rPr>
          <w:i/>
          <w:sz w:val="24"/>
        </w:rPr>
        <w:t>request,</w:t>
      </w:r>
      <w:r>
        <w:rPr>
          <w:i/>
          <w:spacing w:val="1"/>
          <w:sz w:val="24"/>
        </w:rPr>
        <w:t> </w:t>
      </w:r>
      <w:r>
        <w:rPr>
          <w:i/>
          <w:sz w:val="24"/>
        </w:rPr>
        <w:t>demand</w:t>
      </w:r>
    </w:p>
    <w:p>
      <w:pPr>
        <w:pStyle w:val="ListParagraph"/>
        <w:numPr>
          <w:ilvl w:val="1"/>
          <w:numId w:val="8"/>
        </w:numPr>
        <w:tabs>
          <w:tab w:pos="706" w:val="left" w:leader="none"/>
        </w:tabs>
        <w:spacing w:line="240" w:lineRule="auto" w:before="0" w:after="0"/>
        <w:ind w:left="526" w:right="411" w:firstLine="0"/>
        <w:jc w:val="left"/>
        <w:rPr>
          <w:sz w:val="24"/>
        </w:rPr>
      </w:pPr>
      <w:r>
        <w:rPr>
          <w:sz w:val="24"/>
        </w:rPr>
        <w:t>la demande des consommateurs a créé un marché -- consumer demand has created a market 77 |</w:t>
      </w:r>
      <w:r>
        <w:rPr>
          <w:spacing w:val="-1"/>
          <w:sz w:val="24"/>
        </w:rPr>
        <w:t> </w:t>
      </w:r>
      <w:r>
        <w:rPr>
          <w:sz w:val="24"/>
        </w:rPr>
        <w:t>3633</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centre </w:t>
      </w:r>
      <w:r>
        <w:rPr>
          <w:sz w:val="24"/>
        </w:rPr>
        <w:t>nm</w:t>
      </w:r>
      <w:r>
        <w:rPr>
          <w:spacing w:val="-1"/>
          <w:sz w:val="24"/>
        </w:rPr>
        <w:t> </w:t>
      </w:r>
      <w:r>
        <w:rPr>
          <w:i/>
          <w:sz w:val="24"/>
        </w:rPr>
        <w:t>center</w:t>
      </w:r>
    </w:p>
    <w:p>
      <w:pPr>
        <w:pStyle w:val="ListParagraph"/>
        <w:numPr>
          <w:ilvl w:val="1"/>
          <w:numId w:val="8"/>
        </w:numPr>
        <w:tabs>
          <w:tab w:pos="706" w:val="left" w:leader="none"/>
        </w:tabs>
        <w:spacing w:line="240" w:lineRule="auto" w:before="0" w:after="0"/>
        <w:ind w:left="156" w:right="421" w:firstLine="370"/>
        <w:jc w:val="left"/>
        <w:rPr>
          <w:sz w:val="24"/>
        </w:rPr>
      </w:pPr>
      <w:r>
        <w:rPr>
          <w:sz w:val="24"/>
        </w:rPr>
        <w:t>l'amour et ses conséquences sont au centre de ce roman -- love and its consequences are the focus of this</w:t>
      </w:r>
      <w:r>
        <w:rPr>
          <w:spacing w:val="-1"/>
          <w:sz w:val="24"/>
        </w:rPr>
        <w:t> </w:t>
      </w:r>
      <w:r>
        <w:rPr>
          <w:sz w:val="24"/>
        </w:rPr>
        <w:t>novel</w:t>
      </w:r>
    </w:p>
    <w:p>
      <w:pPr>
        <w:pStyle w:val="BodyText"/>
        <w:ind w:left="525"/>
      </w:pPr>
      <w:r>
        <w:rPr/>
        <w:t>69 | 5072</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acte </w:t>
      </w:r>
      <w:r>
        <w:rPr>
          <w:sz w:val="24"/>
        </w:rPr>
        <w:t>nm</w:t>
      </w:r>
      <w:r>
        <w:rPr>
          <w:spacing w:val="-1"/>
          <w:sz w:val="24"/>
        </w:rPr>
        <w:t> </w:t>
      </w:r>
      <w:r>
        <w:rPr>
          <w:i/>
          <w:sz w:val="24"/>
        </w:rPr>
        <w:t>act</w:t>
      </w:r>
    </w:p>
    <w:p>
      <w:pPr>
        <w:pStyle w:val="ListParagraph"/>
        <w:numPr>
          <w:ilvl w:val="1"/>
          <w:numId w:val="8"/>
        </w:numPr>
        <w:tabs>
          <w:tab w:pos="706" w:val="left" w:leader="none"/>
        </w:tabs>
        <w:spacing w:line="240" w:lineRule="auto" w:before="0" w:after="0"/>
        <w:ind w:left="706" w:right="0" w:hanging="180"/>
        <w:jc w:val="left"/>
        <w:rPr>
          <w:sz w:val="24"/>
        </w:rPr>
      </w:pPr>
      <w:r>
        <w:rPr>
          <w:sz w:val="24"/>
        </w:rPr>
        <w:t>c'était un acte de guerre -- it was an act of</w:t>
      </w:r>
      <w:r>
        <w:rPr>
          <w:spacing w:val="-2"/>
          <w:sz w:val="24"/>
        </w:rPr>
        <w:t> </w:t>
      </w:r>
      <w:r>
        <w:rPr>
          <w:sz w:val="24"/>
        </w:rPr>
        <w:t>war</w:t>
      </w:r>
    </w:p>
    <w:p>
      <w:pPr>
        <w:spacing w:after="0" w:line="240" w:lineRule="auto"/>
        <w:jc w:val="left"/>
        <w:rPr>
          <w:sz w:val="24"/>
        </w:rPr>
        <w:sectPr>
          <w:pgSz w:w="11900" w:h="16840"/>
          <w:pgMar w:top="1060" w:bottom="280" w:left="980" w:right="1000"/>
        </w:sectPr>
      </w:pPr>
    </w:p>
    <w:p>
      <w:pPr>
        <w:pStyle w:val="BodyText"/>
        <w:spacing w:before="74"/>
        <w:ind w:left="525"/>
      </w:pPr>
      <w:r>
        <w:rPr/>
        <w:t>85 | 2158</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disparaître </w:t>
      </w:r>
      <w:r>
        <w:rPr>
          <w:sz w:val="24"/>
        </w:rPr>
        <w:t>v </w:t>
      </w:r>
      <w:r>
        <w:rPr>
          <w:i/>
          <w:sz w:val="24"/>
        </w:rPr>
        <w:t>to </w:t>
      </w:r>
      <w:r>
        <w:rPr>
          <w:i/>
          <w:spacing w:val="-3"/>
          <w:sz w:val="24"/>
        </w:rPr>
        <w:t>disappear,</w:t>
      </w:r>
      <w:r>
        <w:rPr>
          <w:i/>
          <w:spacing w:val="1"/>
          <w:sz w:val="24"/>
        </w:rPr>
        <w:t> </w:t>
      </w:r>
      <w:r>
        <w:rPr>
          <w:i/>
          <w:sz w:val="24"/>
        </w:rPr>
        <w:t>vanish</w:t>
      </w:r>
    </w:p>
    <w:p>
      <w:pPr>
        <w:pStyle w:val="ListParagraph"/>
        <w:numPr>
          <w:ilvl w:val="1"/>
          <w:numId w:val="8"/>
        </w:numPr>
        <w:tabs>
          <w:tab w:pos="706" w:val="left" w:leader="none"/>
        </w:tabs>
        <w:spacing w:line="240" w:lineRule="auto" w:before="0" w:after="0"/>
        <w:ind w:left="526" w:right="282" w:firstLine="0"/>
        <w:jc w:val="left"/>
        <w:rPr>
          <w:sz w:val="24"/>
        </w:rPr>
      </w:pPr>
      <w:r>
        <w:rPr>
          <w:sz w:val="24"/>
        </w:rPr>
        <w:t>l'avion a subitement disparu des écrans -- the airplane suddenly disappeared from the screens 84 |</w:t>
      </w:r>
      <w:r>
        <w:rPr>
          <w:spacing w:val="-1"/>
          <w:sz w:val="24"/>
        </w:rPr>
        <w:t> </w:t>
      </w:r>
      <w:r>
        <w:rPr>
          <w:sz w:val="24"/>
        </w:rPr>
        <w:t>2444</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priver </w:t>
      </w:r>
      <w:r>
        <w:rPr>
          <w:sz w:val="24"/>
        </w:rPr>
        <w:t>v </w:t>
      </w:r>
      <w:r>
        <w:rPr>
          <w:i/>
          <w:sz w:val="24"/>
        </w:rPr>
        <w:t>to deprive</w:t>
      </w:r>
    </w:p>
    <w:p>
      <w:pPr>
        <w:pStyle w:val="ListParagraph"/>
        <w:numPr>
          <w:ilvl w:val="1"/>
          <w:numId w:val="8"/>
        </w:numPr>
        <w:tabs>
          <w:tab w:pos="706" w:val="left" w:leader="none"/>
        </w:tabs>
        <w:spacing w:line="240" w:lineRule="auto" w:before="0" w:after="0"/>
        <w:ind w:left="526" w:right="454" w:firstLine="0"/>
        <w:jc w:val="left"/>
        <w:rPr>
          <w:sz w:val="24"/>
        </w:rPr>
      </w:pPr>
      <w:r>
        <w:rPr>
          <w:sz w:val="24"/>
        </w:rPr>
        <w:t>je ne me serais pas privée de sommeil à cause de vous -- I wouldn't lose any sleep over you 83 |</w:t>
      </w:r>
      <w:r>
        <w:rPr>
          <w:spacing w:val="-1"/>
          <w:sz w:val="24"/>
        </w:rPr>
        <w:t> </w:t>
      </w:r>
      <w:r>
        <w:rPr>
          <w:sz w:val="24"/>
        </w:rPr>
        <w:t>2563</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constituer </w:t>
      </w:r>
      <w:r>
        <w:rPr>
          <w:sz w:val="24"/>
        </w:rPr>
        <w:t>v </w:t>
      </w:r>
      <w:r>
        <w:rPr>
          <w:i/>
          <w:sz w:val="24"/>
        </w:rPr>
        <w:t>to</w:t>
      </w:r>
      <w:r>
        <w:rPr>
          <w:i/>
          <w:spacing w:val="1"/>
          <w:sz w:val="24"/>
        </w:rPr>
        <w:t> </w:t>
      </w:r>
      <w:r>
        <w:rPr>
          <w:i/>
          <w:sz w:val="24"/>
        </w:rPr>
        <w:t>constitute</w:t>
      </w:r>
    </w:p>
    <w:p>
      <w:pPr>
        <w:pStyle w:val="ListParagraph"/>
        <w:numPr>
          <w:ilvl w:val="1"/>
          <w:numId w:val="8"/>
        </w:numPr>
        <w:tabs>
          <w:tab w:pos="706" w:val="left" w:leader="none"/>
        </w:tabs>
        <w:spacing w:line="240" w:lineRule="auto" w:before="0" w:after="0"/>
        <w:ind w:left="526" w:right="918" w:firstLine="0"/>
        <w:jc w:val="left"/>
        <w:rPr>
          <w:sz w:val="24"/>
        </w:rPr>
      </w:pPr>
      <w:r>
        <w:rPr>
          <w:sz w:val="24"/>
        </w:rPr>
        <w:t>le djihad et le sacrifice constituent donc un devoir -- jihad and sacrifice are thus a duty 76 |</w:t>
      </w:r>
      <w:r>
        <w:rPr>
          <w:spacing w:val="-1"/>
          <w:sz w:val="24"/>
        </w:rPr>
        <w:t> </w:t>
      </w:r>
      <w:r>
        <w:rPr>
          <w:sz w:val="24"/>
        </w:rPr>
        <w:t>3789</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accord </w:t>
      </w:r>
      <w:r>
        <w:rPr>
          <w:sz w:val="24"/>
        </w:rPr>
        <w:t>nm</w:t>
      </w:r>
      <w:r>
        <w:rPr>
          <w:spacing w:val="-1"/>
          <w:sz w:val="24"/>
        </w:rPr>
        <w:t> </w:t>
      </w:r>
      <w:r>
        <w:rPr>
          <w:i/>
          <w:sz w:val="24"/>
        </w:rPr>
        <w:t>agreement</w:t>
      </w:r>
    </w:p>
    <w:p>
      <w:pPr>
        <w:pStyle w:val="ListParagraph"/>
        <w:numPr>
          <w:ilvl w:val="1"/>
          <w:numId w:val="8"/>
        </w:numPr>
        <w:tabs>
          <w:tab w:pos="706" w:val="left" w:leader="none"/>
        </w:tabs>
        <w:spacing w:line="240" w:lineRule="auto" w:before="0" w:after="0"/>
        <w:ind w:left="526" w:right="605" w:firstLine="0"/>
        <w:jc w:val="left"/>
        <w:rPr>
          <w:sz w:val="24"/>
        </w:rPr>
      </w:pPr>
      <w:r>
        <w:rPr>
          <w:sz w:val="24"/>
        </w:rPr>
        <w:t>le gouvernement fédéral a signé un accord -- the federal government signed an agreement 66 |</w:t>
      </w:r>
      <w:r>
        <w:rPr>
          <w:spacing w:val="-1"/>
          <w:sz w:val="24"/>
        </w:rPr>
        <w:t> </w:t>
      </w:r>
      <w:r>
        <w:rPr>
          <w:sz w:val="24"/>
        </w:rPr>
        <w:t>5739</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milliard </w:t>
      </w:r>
      <w:r>
        <w:rPr>
          <w:sz w:val="24"/>
        </w:rPr>
        <w:t>nm </w:t>
      </w:r>
      <w:r>
        <w:rPr>
          <w:i/>
          <w:sz w:val="24"/>
        </w:rPr>
        <w:t>billion, thousand million</w:t>
      </w:r>
    </w:p>
    <w:p>
      <w:pPr>
        <w:pStyle w:val="ListParagraph"/>
        <w:numPr>
          <w:ilvl w:val="1"/>
          <w:numId w:val="8"/>
        </w:numPr>
        <w:tabs>
          <w:tab w:pos="706" w:val="left" w:leader="none"/>
        </w:tabs>
        <w:spacing w:line="240" w:lineRule="auto" w:before="0" w:after="0"/>
        <w:ind w:left="156" w:right="650" w:firstLine="370"/>
        <w:jc w:val="left"/>
        <w:rPr>
          <w:sz w:val="24"/>
        </w:rPr>
      </w:pPr>
      <w:r>
        <w:rPr>
          <w:sz w:val="24"/>
        </w:rPr>
        <w:t>le déficit budgétaire a atteint 226,3 milliards de francs -- the budget deficit reached 226.3 billion</w:t>
      </w:r>
      <w:r>
        <w:rPr>
          <w:spacing w:val="-1"/>
          <w:sz w:val="24"/>
        </w:rPr>
        <w:t> </w:t>
      </w:r>
      <w:r>
        <w:rPr>
          <w:sz w:val="24"/>
        </w:rPr>
        <w:t>francs</w:t>
      </w:r>
    </w:p>
    <w:p>
      <w:pPr>
        <w:pStyle w:val="BodyText"/>
        <w:ind w:left="525"/>
      </w:pPr>
      <w:r>
        <w:rPr/>
        <w:t>61 | 6724-l</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lier </w:t>
      </w:r>
      <w:r>
        <w:rPr>
          <w:sz w:val="24"/>
        </w:rPr>
        <w:t>v </w:t>
      </w:r>
      <w:r>
        <w:rPr>
          <w:i/>
          <w:sz w:val="24"/>
        </w:rPr>
        <w:t>to link, join</w:t>
      </w:r>
    </w:p>
    <w:p>
      <w:pPr>
        <w:pStyle w:val="ListParagraph"/>
        <w:numPr>
          <w:ilvl w:val="1"/>
          <w:numId w:val="8"/>
        </w:numPr>
        <w:tabs>
          <w:tab w:pos="706" w:val="left" w:leader="none"/>
        </w:tabs>
        <w:spacing w:line="240" w:lineRule="auto" w:before="0" w:after="0"/>
        <w:ind w:left="526" w:right="1516" w:firstLine="0"/>
        <w:jc w:val="left"/>
        <w:rPr>
          <w:sz w:val="24"/>
        </w:rPr>
      </w:pPr>
      <w:r>
        <w:rPr>
          <w:sz w:val="24"/>
        </w:rPr>
        <w:t>c'est le premier décès lié à l'épidémie -- it's the first death linked to the epidemic 82 |</w:t>
      </w:r>
      <w:r>
        <w:rPr>
          <w:spacing w:val="-1"/>
          <w:sz w:val="24"/>
        </w:rPr>
        <w:t> </w:t>
      </w:r>
      <w:r>
        <w:rPr>
          <w:sz w:val="24"/>
        </w:rPr>
        <w:t>2624</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obliger </w:t>
      </w:r>
      <w:r>
        <w:rPr>
          <w:sz w:val="24"/>
        </w:rPr>
        <w:t>v </w:t>
      </w:r>
      <w:r>
        <w:rPr>
          <w:i/>
          <w:sz w:val="24"/>
        </w:rPr>
        <w:t>to </w:t>
      </w:r>
      <w:r>
        <w:rPr>
          <w:i/>
          <w:spacing w:val="-3"/>
          <w:sz w:val="24"/>
        </w:rPr>
        <w:t>require, </w:t>
      </w:r>
      <w:r>
        <w:rPr>
          <w:i/>
          <w:sz w:val="24"/>
        </w:rPr>
        <w:t>force,</w:t>
      </w:r>
      <w:r>
        <w:rPr>
          <w:i/>
          <w:spacing w:val="4"/>
          <w:sz w:val="24"/>
        </w:rPr>
        <w:t> </w:t>
      </w:r>
      <w:r>
        <w:rPr>
          <w:i/>
          <w:sz w:val="24"/>
        </w:rPr>
        <w:t>oblige</w:t>
      </w:r>
    </w:p>
    <w:p>
      <w:pPr>
        <w:pStyle w:val="ListParagraph"/>
        <w:numPr>
          <w:ilvl w:val="1"/>
          <w:numId w:val="8"/>
        </w:numPr>
        <w:tabs>
          <w:tab w:pos="706" w:val="left" w:leader="none"/>
        </w:tabs>
        <w:spacing w:line="240" w:lineRule="auto" w:before="0" w:after="0"/>
        <w:ind w:left="526" w:right="3199" w:firstLine="0"/>
        <w:jc w:val="left"/>
        <w:rPr>
          <w:sz w:val="24"/>
        </w:rPr>
      </w:pPr>
      <w:r>
        <w:rPr>
          <w:sz w:val="24"/>
        </w:rPr>
        <w:t>tu ne peux pas m'obliger à rester! -- you can't force me to stay! 88 |</w:t>
      </w:r>
      <w:r>
        <w:rPr>
          <w:spacing w:val="-1"/>
          <w:sz w:val="24"/>
        </w:rPr>
        <w:t> </w:t>
      </w:r>
      <w:r>
        <w:rPr>
          <w:sz w:val="24"/>
        </w:rPr>
        <w:t>1707</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craindre </w:t>
      </w:r>
      <w:r>
        <w:rPr>
          <w:sz w:val="24"/>
        </w:rPr>
        <w:t>v </w:t>
      </w:r>
      <w:r>
        <w:rPr>
          <w:i/>
          <w:sz w:val="24"/>
        </w:rPr>
        <w:t>to </w:t>
      </w:r>
      <w:r>
        <w:rPr>
          <w:i/>
          <w:spacing w:val="-6"/>
          <w:sz w:val="24"/>
        </w:rPr>
        <w:t>fear, </w:t>
      </w:r>
      <w:r>
        <w:rPr>
          <w:i/>
          <w:sz w:val="24"/>
        </w:rPr>
        <w:t>be afraid</w:t>
      </w:r>
      <w:r>
        <w:rPr>
          <w:i/>
          <w:spacing w:val="6"/>
          <w:sz w:val="24"/>
        </w:rPr>
        <w:t> </w:t>
      </w:r>
      <w:r>
        <w:rPr>
          <w:i/>
          <w:sz w:val="24"/>
        </w:rPr>
        <w:t>of</w:t>
      </w:r>
    </w:p>
    <w:p>
      <w:pPr>
        <w:pStyle w:val="ListParagraph"/>
        <w:numPr>
          <w:ilvl w:val="1"/>
          <w:numId w:val="8"/>
        </w:numPr>
        <w:tabs>
          <w:tab w:pos="706" w:val="left" w:leader="none"/>
        </w:tabs>
        <w:spacing w:line="240" w:lineRule="auto" w:before="0" w:after="0"/>
        <w:ind w:left="526" w:right="4846" w:firstLine="0"/>
        <w:jc w:val="left"/>
        <w:rPr>
          <w:sz w:val="24"/>
        </w:rPr>
      </w:pPr>
      <w:r>
        <w:rPr>
          <w:sz w:val="24"/>
        </w:rPr>
        <w:t>il ne craignait rien -- he was afraid of nothing 88 |</w:t>
      </w:r>
      <w:r>
        <w:rPr>
          <w:spacing w:val="-1"/>
          <w:sz w:val="24"/>
        </w:rPr>
        <w:t> </w:t>
      </w:r>
      <w:r>
        <w:rPr>
          <w:sz w:val="24"/>
        </w:rPr>
        <w:t>1679</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passé </w:t>
      </w:r>
      <w:r>
        <w:rPr>
          <w:sz w:val="24"/>
        </w:rPr>
        <w:t>nadj,prep</w:t>
      </w:r>
      <w:r>
        <w:rPr>
          <w:spacing w:val="-1"/>
          <w:sz w:val="24"/>
        </w:rPr>
        <w:t> </w:t>
      </w:r>
      <w:r>
        <w:rPr>
          <w:i/>
          <w:sz w:val="24"/>
        </w:rPr>
        <w:t>past</w:t>
      </w:r>
    </w:p>
    <w:p>
      <w:pPr>
        <w:pStyle w:val="ListParagraph"/>
        <w:numPr>
          <w:ilvl w:val="1"/>
          <w:numId w:val="8"/>
        </w:numPr>
        <w:tabs>
          <w:tab w:pos="706" w:val="left" w:leader="none"/>
        </w:tabs>
        <w:spacing w:line="240" w:lineRule="auto" w:before="0" w:after="0"/>
        <w:ind w:left="526" w:right="3395" w:firstLine="0"/>
        <w:jc w:val="left"/>
        <w:rPr>
          <w:sz w:val="24"/>
        </w:rPr>
      </w:pPr>
      <w:r>
        <w:rPr>
          <w:sz w:val="24"/>
        </w:rPr>
        <w:t>j'étais prisonnier de mon passé -- I was a prisoner of my past 87 |</w:t>
      </w:r>
      <w:r>
        <w:rPr>
          <w:spacing w:val="-1"/>
          <w:sz w:val="24"/>
        </w:rPr>
        <w:t> </w:t>
      </w:r>
      <w:r>
        <w:rPr>
          <w:sz w:val="24"/>
        </w:rPr>
        <w:t>1843</w:t>
      </w:r>
    </w:p>
    <w:p>
      <w:pPr>
        <w:pStyle w:val="BodyText"/>
      </w:pPr>
    </w:p>
    <w:p>
      <w:pPr>
        <w:pStyle w:val="ListParagraph"/>
        <w:numPr>
          <w:ilvl w:val="0"/>
          <w:numId w:val="8"/>
        </w:numPr>
        <w:tabs>
          <w:tab w:pos="576" w:val="left" w:leader="none"/>
        </w:tabs>
        <w:spacing w:line="240" w:lineRule="auto" w:before="1" w:after="0"/>
        <w:ind w:left="576" w:right="0" w:hanging="420"/>
        <w:jc w:val="left"/>
        <w:rPr>
          <w:i/>
          <w:sz w:val="24"/>
        </w:rPr>
      </w:pPr>
      <w:r>
        <w:rPr>
          <w:b/>
          <w:sz w:val="24"/>
        </w:rPr>
        <w:t>âge </w:t>
      </w:r>
      <w:r>
        <w:rPr>
          <w:sz w:val="24"/>
        </w:rPr>
        <w:t>nm </w:t>
      </w:r>
      <w:r>
        <w:rPr>
          <w:i/>
          <w:sz w:val="24"/>
        </w:rPr>
        <w:t>age</w:t>
      </w:r>
    </w:p>
    <w:p>
      <w:pPr>
        <w:pStyle w:val="ListParagraph"/>
        <w:numPr>
          <w:ilvl w:val="1"/>
          <w:numId w:val="8"/>
        </w:numPr>
        <w:tabs>
          <w:tab w:pos="706" w:val="left" w:leader="none"/>
        </w:tabs>
        <w:spacing w:line="240" w:lineRule="auto" w:before="0" w:after="0"/>
        <w:ind w:left="526" w:right="3339" w:firstLine="0"/>
        <w:jc w:val="left"/>
        <w:rPr>
          <w:sz w:val="24"/>
        </w:rPr>
      </w:pPr>
      <w:r>
        <w:rPr>
          <w:sz w:val="24"/>
        </w:rPr>
        <w:t>il a simplement demandé mon âge -- he simply asked my age 84 |</w:t>
      </w:r>
      <w:r>
        <w:rPr>
          <w:spacing w:val="-1"/>
          <w:sz w:val="24"/>
        </w:rPr>
        <w:t> </w:t>
      </w:r>
      <w:r>
        <w:rPr>
          <w:sz w:val="24"/>
        </w:rPr>
        <w:t>2274</w:t>
      </w:r>
    </w:p>
    <w:p>
      <w:pPr>
        <w:pStyle w:val="BodyText"/>
        <w:spacing w:before="11"/>
        <w:rPr>
          <w:sz w:val="23"/>
        </w:rPr>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déclarer </w:t>
      </w:r>
      <w:r>
        <w:rPr>
          <w:sz w:val="24"/>
        </w:rPr>
        <w:t>v </w:t>
      </w:r>
      <w:r>
        <w:rPr>
          <w:i/>
          <w:sz w:val="24"/>
        </w:rPr>
        <w:t>to declare</w:t>
      </w:r>
    </w:p>
    <w:p>
      <w:pPr>
        <w:pStyle w:val="ListParagraph"/>
        <w:numPr>
          <w:ilvl w:val="1"/>
          <w:numId w:val="8"/>
        </w:numPr>
        <w:tabs>
          <w:tab w:pos="706" w:val="left" w:leader="none"/>
        </w:tabs>
        <w:spacing w:line="240" w:lineRule="auto" w:before="0" w:after="0"/>
        <w:ind w:left="156" w:right="230" w:firstLine="370"/>
        <w:jc w:val="left"/>
        <w:rPr>
          <w:sz w:val="24"/>
        </w:rPr>
      </w:pPr>
      <w:r>
        <w:rPr>
          <w:sz w:val="24"/>
        </w:rPr>
        <w:t>il déclare que cette méthode était utile à l'époque -- he declared that this method was useful at that time</w:t>
      </w:r>
    </w:p>
    <w:p>
      <w:pPr>
        <w:pStyle w:val="BodyText"/>
        <w:ind w:left="525"/>
      </w:pPr>
      <w:r>
        <w:rPr/>
        <w:t>63 | 6208</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oublier </w:t>
      </w:r>
      <w:r>
        <w:rPr>
          <w:sz w:val="24"/>
        </w:rPr>
        <w:t>v </w:t>
      </w:r>
      <w:r>
        <w:rPr>
          <w:i/>
          <w:sz w:val="24"/>
        </w:rPr>
        <w:t>to</w:t>
      </w:r>
      <w:r>
        <w:rPr>
          <w:i/>
          <w:spacing w:val="1"/>
          <w:sz w:val="24"/>
        </w:rPr>
        <w:t> </w:t>
      </w:r>
      <w:r>
        <w:rPr>
          <w:i/>
          <w:spacing w:val="-2"/>
          <w:sz w:val="24"/>
        </w:rPr>
        <w:t>forget</w:t>
      </w:r>
    </w:p>
    <w:p>
      <w:pPr>
        <w:pStyle w:val="ListParagraph"/>
        <w:numPr>
          <w:ilvl w:val="1"/>
          <w:numId w:val="8"/>
        </w:numPr>
        <w:tabs>
          <w:tab w:pos="706" w:val="left" w:leader="none"/>
        </w:tabs>
        <w:spacing w:line="240" w:lineRule="auto" w:before="0" w:after="0"/>
        <w:ind w:left="526" w:right="4606" w:firstLine="0"/>
        <w:jc w:val="left"/>
        <w:rPr>
          <w:sz w:val="24"/>
        </w:rPr>
      </w:pPr>
      <w:r>
        <w:rPr>
          <w:sz w:val="24"/>
        </w:rPr>
        <w:t>je ne t'oublierai jamais -- I will never forget</w:t>
      </w:r>
      <w:r>
        <w:rPr>
          <w:spacing w:val="-15"/>
          <w:sz w:val="24"/>
        </w:rPr>
        <w:t> </w:t>
      </w:r>
      <w:r>
        <w:rPr>
          <w:sz w:val="24"/>
        </w:rPr>
        <w:t>you 75 |</w:t>
      </w:r>
      <w:r>
        <w:rPr>
          <w:spacing w:val="-1"/>
          <w:sz w:val="24"/>
        </w:rPr>
        <w:t> </w:t>
      </w:r>
      <w:r>
        <w:rPr>
          <w:sz w:val="24"/>
        </w:rPr>
        <w:t>3841</w:t>
      </w:r>
    </w:p>
    <w:p>
      <w:pPr>
        <w:spacing w:after="0" w:line="240" w:lineRule="auto"/>
        <w:jc w:val="left"/>
        <w:rPr>
          <w:sz w:val="24"/>
        </w:rPr>
        <w:sectPr>
          <w:pgSz w:w="11900" w:h="16840"/>
          <w:pgMar w:top="1060" w:bottom="280" w:left="980" w:right="1000"/>
        </w:sectPr>
      </w:pPr>
    </w:p>
    <w:p>
      <w:pPr>
        <w:pStyle w:val="ListParagraph"/>
        <w:numPr>
          <w:ilvl w:val="0"/>
          <w:numId w:val="8"/>
        </w:numPr>
        <w:tabs>
          <w:tab w:pos="576" w:val="left" w:leader="none"/>
        </w:tabs>
        <w:spacing w:line="240" w:lineRule="auto" w:before="74" w:after="0"/>
        <w:ind w:left="576" w:right="0" w:hanging="420"/>
        <w:jc w:val="left"/>
        <w:rPr>
          <w:i/>
          <w:sz w:val="24"/>
        </w:rPr>
      </w:pPr>
      <w:r>
        <w:rPr>
          <w:b/>
          <w:sz w:val="24"/>
        </w:rPr>
        <w:t>propos </w:t>
      </w:r>
      <w:r>
        <w:rPr>
          <w:sz w:val="24"/>
        </w:rPr>
        <w:t>nm(pl) </w:t>
      </w:r>
      <w:r>
        <w:rPr>
          <w:i/>
          <w:sz w:val="24"/>
        </w:rPr>
        <w:t>remark</w:t>
      </w:r>
    </w:p>
    <w:p>
      <w:pPr>
        <w:pStyle w:val="ListParagraph"/>
        <w:numPr>
          <w:ilvl w:val="1"/>
          <w:numId w:val="8"/>
        </w:numPr>
        <w:tabs>
          <w:tab w:pos="706" w:val="left" w:leader="none"/>
        </w:tabs>
        <w:spacing w:line="240" w:lineRule="auto" w:before="0" w:after="0"/>
        <w:ind w:left="526" w:right="3124" w:firstLine="0"/>
        <w:jc w:val="left"/>
        <w:rPr>
          <w:sz w:val="24"/>
        </w:rPr>
      </w:pPr>
      <w:r>
        <w:rPr>
          <w:sz w:val="24"/>
        </w:rPr>
        <w:t>ces propos ne sont pas les miens -- these are not my own words 77 |</w:t>
      </w:r>
      <w:r>
        <w:rPr>
          <w:spacing w:val="-1"/>
          <w:sz w:val="24"/>
        </w:rPr>
        <w:t> </w:t>
      </w:r>
      <w:r>
        <w:rPr>
          <w:sz w:val="24"/>
        </w:rPr>
        <w:t>3535</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troisième </w:t>
      </w:r>
      <w:r>
        <w:rPr>
          <w:sz w:val="24"/>
        </w:rPr>
        <w:t>det,nm,nf</w:t>
      </w:r>
      <w:r>
        <w:rPr>
          <w:spacing w:val="1"/>
          <w:sz w:val="24"/>
        </w:rPr>
        <w:t> </w:t>
      </w:r>
      <w:r>
        <w:rPr>
          <w:i/>
          <w:sz w:val="24"/>
        </w:rPr>
        <w:t>third</w:t>
      </w:r>
    </w:p>
    <w:p>
      <w:pPr>
        <w:pStyle w:val="ListParagraph"/>
        <w:numPr>
          <w:ilvl w:val="1"/>
          <w:numId w:val="8"/>
        </w:numPr>
        <w:tabs>
          <w:tab w:pos="706" w:val="left" w:leader="none"/>
        </w:tabs>
        <w:spacing w:line="240" w:lineRule="auto" w:before="0" w:after="0"/>
        <w:ind w:left="526" w:right="1093" w:firstLine="0"/>
        <w:jc w:val="left"/>
        <w:rPr>
          <w:sz w:val="24"/>
        </w:rPr>
      </w:pPr>
      <w:r>
        <w:rPr>
          <w:sz w:val="24"/>
        </w:rPr>
        <w:t>la troisième et dernière tentative fut la bonne -- the third and final attempt succeeded 81 |</w:t>
      </w:r>
      <w:r>
        <w:rPr>
          <w:spacing w:val="-1"/>
          <w:sz w:val="24"/>
        </w:rPr>
        <w:t> </w:t>
      </w:r>
      <w:r>
        <w:rPr>
          <w:sz w:val="24"/>
        </w:rPr>
        <w:t>2775</w:t>
      </w:r>
    </w:p>
    <w:p>
      <w:pPr>
        <w:pStyle w:val="BodyText"/>
      </w:pPr>
    </w:p>
    <w:p>
      <w:pPr>
        <w:pStyle w:val="ListParagraph"/>
        <w:numPr>
          <w:ilvl w:val="0"/>
          <w:numId w:val="8"/>
        </w:numPr>
        <w:tabs>
          <w:tab w:pos="576" w:val="left" w:leader="none"/>
        </w:tabs>
        <w:spacing w:line="240" w:lineRule="auto" w:before="0" w:after="0"/>
        <w:ind w:left="576" w:right="0" w:hanging="420"/>
        <w:jc w:val="left"/>
        <w:rPr>
          <w:i/>
          <w:sz w:val="24"/>
        </w:rPr>
      </w:pPr>
      <w:r>
        <w:rPr>
          <w:b/>
          <w:sz w:val="24"/>
        </w:rPr>
        <w:t>quitter </w:t>
      </w:r>
      <w:r>
        <w:rPr>
          <w:sz w:val="24"/>
        </w:rPr>
        <w:t>v </w:t>
      </w:r>
      <w:r>
        <w:rPr>
          <w:i/>
          <w:sz w:val="24"/>
        </w:rPr>
        <w:t>to</w:t>
      </w:r>
      <w:r>
        <w:rPr>
          <w:i/>
          <w:spacing w:val="1"/>
          <w:sz w:val="24"/>
        </w:rPr>
        <w:t> </w:t>
      </w:r>
      <w:r>
        <w:rPr>
          <w:i/>
          <w:sz w:val="24"/>
        </w:rPr>
        <w:t>leave</w:t>
      </w:r>
    </w:p>
    <w:p>
      <w:pPr>
        <w:pStyle w:val="ListParagraph"/>
        <w:numPr>
          <w:ilvl w:val="1"/>
          <w:numId w:val="8"/>
        </w:numPr>
        <w:tabs>
          <w:tab w:pos="706" w:val="left" w:leader="none"/>
        </w:tabs>
        <w:spacing w:line="240" w:lineRule="auto" w:before="0" w:after="0"/>
        <w:ind w:left="526" w:right="363" w:firstLine="0"/>
        <w:jc w:val="left"/>
        <w:rPr>
          <w:sz w:val="24"/>
        </w:rPr>
      </w:pPr>
      <w:r>
        <w:rPr>
          <w:sz w:val="24"/>
        </w:rPr>
        <w:t>vous êtes priés de quitter l'hôpital sans précipitation -- please leave the hospital immediately 76 |</w:t>
      </w:r>
      <w:r>
        <w:rPr>
          <w:spacing w:val="-1"/>
          <w:sz w:val="24"/>
        </w:rPr>
        <w:t> </w:t>
      </w:r>
      <w:r>
        <w:rPr>
          <w:sz w:val="24"/>
        </w:rPr>
        <w:t>3644</w:t>
      </w:r>
    </w:p>
    <w:p>
      <w:pPr>
        <w:pStyle w:val="BodyText"/>
        <w:rPr>
          <w:sz w:val="26"/>
        </w:rPr>
      </w:pPr>
    </w:p>
    <w:p>
      <w:pPr>
        <w:pStyle w:val="BodyText"/>
        <w:rPr>
          <w:sz w:val="22"/>
        </w:rPr>
      </w:pPr>
    </w:p>
    <w:p>
      <w:pPr>
        <w:pStyle w:val="BodyText"/>
        <w:ind w:left="216"/>
      </w:pPr>
      <w:r>
        <w:rPr/>
        <w:t>Page 28</w:t>
      </w:r>
    </w:p>
    <w:p>
      <w:pPr>
        <w:spacing w:before="0"/>
        <w:ind w:left="155" w:right="6499" w:firstLine="0"/>
        <w:jc w:val="left"/>
        <w:rPr>
          <w:i/>
          <w:sz w:val="24"/>
        </w:rPr>
      </w:pPr>
      <w:r>
        <w:rPr>
          <w:sz w:val="24"/>
        </w:rPr>
        <w:t>This page intentionally left blank. 508 </w:t>
      </w:r>
      <w:r>
        <w:rPr>
          <w:b/>
          <w:sz w:val="24"/>
        </w:rPr>
        <w:t>bout </w:t>
      </w:r>
      <w:r>
        <w:rPr>
          <w:sz w:val="24"/>
        </w:rPr>
        <w:t>nm </w:t>
      </w:r>
      <w:r>
        <w:rPr>
          <w:i/>
          <w:sz w:val="24"/>
        </w:rPr>
        <w:t>bit, tip, end</w:t>
      </w:r>
    </w:p>
    <w:p>
      <w:pPr>
        <w:pStyle w:val="ListParagraph"/>
        <w:numPr>
          <w:ilvl w:val="1"/>
          <w:numId w:val="8"/>
        </w:numPr>
        <w:tabs>
          <w:tab w:pos="706" w:val="left" w:leader="none"/>
        </w:tabs>
        <w:spacing w:line="240" w:lineRule="auto" w:before="0" w:after="0"/>
        <w:ind w:left="156" w:right="568" w:firstLine="370"/>
        <w:jc w:val="left"/>
        <w:rPr>
          <w:sz w:val="24"/>
        </w:rPr>
      </w:pPr>
      <w:r>
        <w:rPr>
          <w:sz w:val="24"/>
        </w:rPr>
        <w:t>ils marchèrent en silence jusqu'au bout de la rue -- they walked in silence to the end of the street</w:t>
      </w:r>
    </w:p>
    <w:p>
      <w:pPr>
        <w:pStyle w:val="BodyText"/>
        <w:ind w:left="525"/>
      </w:pPr>
      <w:r>
        <w:rPr/>
        <w:t>79 | 3216</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population </w:t>
      </w:r>
      <w:r>
        <w:rPr>
          <w:sz w:val="24"/>
        </w:rPr>
        <w:t>nf</w:t>
      </w:r>
      <w:r>
        <w:rPr>
          <w:spacing w:val="1"/>
          <w:sz w:val="24"/>
        </w:rPr>
        <w:t> </w:t>
      </w:r>
      <w:r>
        <w:rPr>
          <w:i/>
          <w:sz w:val="24"/>
        </w:rPr>
        <w:t>population</w:t>
      </w:r>
    </w:p>
    <w:p>
      <w:pPr>
        <w:pStyle w:val="ListParagraph"/>
        <w:numPr>
          <w:ilvl w:val="1"/>
          <w:numId w:val="9"/>
        </w:numPr>
        <w:tabs>
          <w:tab w:pos="706" w:val="left" w:leader="none"/>
        </w:tabs>
        <w:spacing w:line="240" w:lineRule="auto" w:before="0" w:after="0"/>
        <w:ind w:left="156" w:right="343" w:firstLine="370"/>
        <w:jc w:val="left"/>
        <w:rPr>
          <w:sz w:val="24"/>
        </w:rPr>
      </w:pPr>
      <w:r>
        <w:rPr>
          <w:sz w:val="24"/>
        </w:rPr>
        <w:t>une partie de la population s'enfonce dans la précarité -- part of the population is sliding into precariousness</w:t>
      </w:r>
    </w:p>
    <w:p>
      <w:pPr>
        <w:pStyle w:val="BodyText"/>
        <w:ind w:left="525"/>
      </w:pPr>
      <w:r>
        <w:rPr/>
        <w:t>73 | 4303</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toi </w:t>
      </w:r>
      <w:r>
        <w:rPr>
          <w:sz w:val="24"/>
        </w:rPr>
        <w:t>nm,pro </w:t>
      </w:r>
      <w:r>
        <w:rPr>
          <w:i/>
          <w:sz w:val="24"/>
        </w:rPr>
        <w:t>you,</w:t>
      </w:r>
      <w:r>
        <w:rPr>
          <w:i/>
          <w:spacing w:val="-1"/>
          <w:sz w:val="24"/>
        </w:rPr>
        <w:t> </w:t>
      </w:r>
      <w:r>
        <w:rPr>
          <w:i/>
          <w:sz w:val="24"/>
        </w:rPr>
        <w:t>yourself</w:t>
      </w:r>
    </w:p>
    <w:p>
      <w:pPr>
        <w:pStyle w:val="ListParagraph"/>
        <w:numPr>
          <w:ilvl w:val="1"/>
          <w:numId w:val="9"/>
        </w:numPr>
        <w:tabs>
          <w:tab w:pos="706" w:val="left" w:leader="none"/>
        </w:tabs>
        <w:spacing w:line="240" w:lineRule="auto" w:before="0" w:after="0"/>
        <w:ind w:left="526" w:right="706" w:firstLine="0"/>
        <w:jc w:val="left"/>
        <w:rPr>
          <w:sz w:val="24"/>
        </w:rPr>
      </w:pPr>
      <w:r>
        <w:rPr>
          <w:sz w:val="24"/>
        </w:rPr>
        <w:t>on est là, toi et moi, deux types ordinaires -- here we are, you and me, two ordinary guys 52 | 8956-n</w:t>
      </w:r>
      <w:r>
        <w:rPr>
          <w:spacing w:val="-1"/>
          <w:sz w:val="24"/>
        </w:rPr>
        <w:t> </w:t>
      </w:r>
      <w:r>
        <w:rPr>
          <w:sz w:val="24"/>
        </w:rPr>
        <w:t>+s</w:t>
      </w:r>
    </w:p>
    <w:p>
      <w:pPr>
        <w:pStyle w:val="BodyText"/>
      </w:pPr>
    </w:p>
    <w:p>
      <w:pPr>
        <w:pStyle w:val="ListParagraph"/>
        <w:numPr>
          <w:ilvl w:val="0"/>
          <w:numId w:val="9"/>
        </w:numPr>
        <w:tabs>
          <w:tab w:pos="568" w:val="left" w:leader="none"/>
        </w:tabs>
        <w:spacing w:line="240" w:lineRule="auto" w:before="0" w:after="0"/>
        <w:ind w:left="568" w:right="0" w:hanging="412"/>
        <w:jc w:val="left"/>
        <w:rPr>
          <w:sz w:val="24"/>
        </w:rPr>
      </w:pPr>
      <w:r>
        <w:rPr>
          <w:b/>
          <w:sz w:val="24"/>
        </w:rPr>
        <w:t>responsable </w:t>
      </w:r>
      <w:r>
        <w:rPr>
          <w:sz w:val="24"/>
        </w:rPr>
        <w:t>nadj(f)</w:t>
      </w:r>
      <w:r>
        <w:rPr>
          <w:spacing w:val="-2"/>
          <w:sz w:val="24"/>
        </w:rPr>
        <w:t> </w:t>
      </w:r>
      <w:r>
        <w:rPr>
          <w:sz w:val="24"/>
        </w:rPr>
        <w:t>responsible</w:t>
      </w:r>
    </w:p>
    <w:p>
      <w:pPr>
        <w:pStyle w:val="ListParagraph"/>
        <w:numPr>
          <w:ilvl w:val="1"/>
          <w:numId w:val="9"/>
        </w:numPr>
        <w:tabs>
          <w:tab w:pos="706" w:val="left" w:leader="none"/>
        </w:tabs>
        <w:spacing w:line="240" w:lineRule="auto" w:before="0" w:after="0"/>
        <w:ind w:left="526" w:right="2708" w:firstLine="0"/>
        <w:jc w:val="left"/>
        <w:rPr>
          <w:sz w:val="24"/>
        </w:rPr>
      </w:pPr>
      <w:r>
        <w:rPr>
          <w:sz w:val="24"/>
        </w:rPr>
        <w:t>je ne suis pas le seul responsable -- I'm not the only one responsible 69 |</w:t>
      </w:r>
      <w:r>
        <w:rPr>
          <w:spacing w:val="-1"/>
          <w:sz w:val="24"/>
        </w:rPr>
        <w:t> </w:t>
      </w:r>
      <w:r>
        <w:rPr>
          <w:sz w:val="24"/>
        </w:rPr>
        <w:t>4952</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route </w:t>
      </w:r>
      <w:r>
        <w:rPr>
          <w:sz w:val="24"/>
        </w:rPr>
        <w:t>nf</w:t>
      </w:r>
      <w:r>
        <w:rPr>
          <w:spacing w:val="-2"/>
          <w:sz w:val="24"/>
        </w:rPr>
        <w:t> </w:t>
      </w:r>
      <w:r>
        <w:rPr>
          <w:i/>
          <w:spacing w:val="-3"/>
          <w:sz w:val="24"/>
        </w:rPr>
        <w:t>road</w:t>
      </w:r>
    </w:p>
    <w:p>
      <w:pPr>
        <w:pStyle w:val="ListParagraph"/>
        <w:numPr>
          <w:ilvl w:val="1"/>
          <w:numId w:val="9"/>
        </w:numPr>
        <w:tabs>
          <w:tab w:pos="706" w:val="left" w:leader="none"/>
        </w:tabs>
        <w:spacing w:line="240" w:lineRule="auto" w:before="0" w:after="0"/>
        <w:ind w:left="526" w:right="1079" w:firstLine="0"/>
        <w:jc w:val="left"/>
        <w:rPr>
          <w:sz w:val="24"/>
        </w:rPr>
      </w:pPr>
      <w:r>
        <w:rPr>
          <w:sz w:val="24"/>
        </w:rPr>
        <w:t>le reste de la route était en construction -- the rest of the road was under construction 79 |</w:t>
      </w:r>
      <w:r>
        <w:rPr>
          <w:spacing w:val="-1"/>
          <w:sz w:val="24"/>
        </w:rPr>
        <w:t> </w:t>
      </w:r>
      <w:r>
        <w:rPr>
          <w:sz w:val="24"/>
        </w:rPr>
        <w:t>3214</w:t>
      </w:r>
    </w:p>
    <w:p>
      <w:pPr>
        <w:pStyle w:val="BodyText"/>
      </w:pPr>
    </w:p>
    <w:p>
      <w:pPr>
        <w:pStyle w:val="ListParagraph"/>
        <w:numPr>
          <w:ilvl w:val="0"/>
          <w:numId w:val="9"/>
        </w:numPr>
        <w:tabs>
          <w:tab w:pos="576" w:val="left" w:leader="none"/>
        </w:tabs>
        <w:spacing w:line="240" w:lineRule="auto" w:before="1" w:after="0"/>
        <w:ind w:left="576" w:right="0" w:hanging="420"/>
        <w:jc w:val="left"/>
        <w:rPr>
          <w:i/>
          <w:sz w:val="24"/>
        </w:rPr>
      </w:pPr>
      <w:r>
        <w:rPr>
          <w:b/>
          <w:sz w:val="24"/>
        </w:rPr>
        <w:t>tôt </w:t>
      </w:r>
      <w:r>
        <w:rPr>
          <w:sz w:val="24"/>
        </w:rPr>
        <w:t>adji,adv </w:t>
      </w:r>
      <w:r>
        <w:rPr>
          <w:i/>
          <w:sz w:val="24"/>
        </w:rPr>
        <w:t>early</w:t>
      </w:r>
    </w:p>
    <w:p>
      <w:pPr>
        <w:pStyle w:val="ListParagraph"/>
        <w:numPr>
          <w:ilvl w:val="1"/>
          <w:numId w:val="9"/>
        </w:numPr>
        <w:tabs>
          <w:tab w:pos="706" w:val="left" w:leader="none"/>
        </w:tabs>
        <w:spacing w:line="240" w:lineRule="auto" w:before="0" w:after="0"/>
        <w:ind w:left="526" w:right="1959" w:firstLine="0"/>
        <w:jc w:val="left"/>
        <w:rPr>
          <w:sz w:val="24"/>
        </w:rPr>
      </w:pPr>
      <w:r>
        <w:rPr>
          <w:sz w:val="24"/>
        </w:rPr>
        <w:t>plus tôt on partira, mieux ce sera -- the sooner we leave, the better it will be 85 |</w:t>
      </w:r>
      <w:r>
        <w:rPr>
          <w:spacing w:val="-1"/>
          <w:sz w:val="24"/>
        </w:rPr>
        <w:t> </w:t>
      </w:r>
      <w:r>
        <w:rPr>
          <w:sz w:val="24"/>
        </w:rPr>
        <w:t>2124</w:t>
      </w:r>
    </w:p>
    <w:p>
      <w:pPr>
        <w:pStyle w:val="BodyText"/>
        <w:spacing w:before="11"/>
        <w:rPr>
          <w:sz w:val="23"/>
        </w:rPr>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lancer </w:t>
      </w:r>
      <w:r>
        <w:rPr>
          <w:sz w:val="24"/>
        </w:rPr>
        <w:t>nm,v </w:t>
      </w:r>
      <w:r>
        <w:rPr>
          <w:i/>
          <w:sz w:val="24"/>
        </w:rPr>
        <w:t>to </w:t>
      </w:r>
      <w:r>
        <w:rPr>
          <w:i/>
          <w:spacing w:val="-5"/>
          <w:sz w:val="24"/>
        </w:rPr>
        <w:t>throw,</w:t>
      </w:r>
      <w:r>
        <w:rPr>
          <w:i/>
          <w:spacing w:val="2"/>
          <w:sz w:val="24"/>
        </w:rPr>
        <w:t> </w:t>
      </w:r>
      <w:r>
        <w:rPr>
          <w:i/>
          <w:sz w:val="24"/>
        </w:rPr>
        <w:t>launch</w:t>
      </w:r>
    </w:p>
    <w:p>
      <w:pPr>
        <w:pStyle w:val="ListParagraph"/>
        <w:numPr>
          <w:ilvl w:val="1"/>
          <w:numId w:val="9"/>
        </w:numPr>
        <w:tabs>
          <w:tab w:pos="706" w:val="left" w:leader="none"/>
        </w:tabs>
        <w:spacing w:line="240" w:lineRule="auto" w:before="0" w:after="0"/>
        <w:ind w:left="526" w:right="3757" w:firstLine="0"/>
        <w:jc w:val="left"/>
        <w:rPr>
          <w:sz w:val="24"/>
        </w:rPr>
      </w:pPr>
      <w:r>
        <w:rPr>
          <w:sz w:val="24"/>
        </w:rPr>
        <w:t>je lance des mots au hasard -- I toss out words at random 76 |</w:t>
      </w:r>
      <w:r>
        <w:rPr>
          <w:spacing w:val="-1"/>
          <w:sz w:val="24"/>
        </w:rPr>
        <w:t> </w:t>
      </w:r>
      <w:r>
        <w:rPr>
          <w:sz w:val="24"/>
        </w:rPr>
        <w:t>3557</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limite </w:t>
      </w:r>
      <w:r>
        <w:rPr>
          <w:sz w:val="24"/>
        </w:rPr>
        <w:t>nf </w:t>
      </w:r>
      <w:r>
        <w:rPr>
          <w:i/>
          <w:sz w:val="24"/>
        </w:rPr>
        <w:t>limit</w:t>
      </w:r>
    </w:p>
    <w:p>
      <w:pPr>
        <w:pStyle w:val="ListParagraph"/>
        <w:numPr>
          <w:ilvl w:val="1"/>
          <w:numId w:val="9"/>
        </w:numPr>
        <w:tabs>
          <w:tab w:pos="706" w:val="left" w:leader="none"/>
        </w:tabs>
        <w:spacing w:line="240" w:lineRule="auto" w:before="0" w:after="0"/>
        <w:ind w:left="526" w:right="1062" w:firstLine="0"/>
        <w:jc w:val="left"/>
        <w:rPr>
          <w:sz w:val="24"/>
        </w:rPr>
      </w:pPr>
      <w:r>
        <w:rPr>
          <w:sz w:val="24"/>
        </w:rPr>
        <w:t>elle atteint les limites de ses possibilités -- she's reaching the limit of her possibilities 86 |</w:t>
      </w:r>
      <w:r>
        <w:rPr>
          <w:spacing w:val="-1"/>
          <w:sz w:val="24"/>
        </w:rPr>
        <w:t> </w:t>
      </w:r>
      <w:r>
        <w:rPr>
          <w:sz w:val="24"/>
        </w:rPr>
        <w:t>1994</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fonction </w:t>
      </w:r>
      <w:r>
        <w:rPr>
          <w:sz w:val="24"/>
        </w:rPr>
        <w:t>nf</w:t>
      </w:r>
      <w:r>
        <w:rPr>
          <w:spacing w:val="-1"/>
          <w:sz w:val="24"/>
        </w:rPr>
        <w:t> </w:t>
      </w:r>
      <w:r>
        <w:rPr>
          <w:i/>
          <w:sz w:val="24"/>
        </w:rPr>
        <w:t>function</w:t>
      </w:r>
    </w:p>
    <w:p>
      <w:pPr>
        <w:pStyle w:val="ListParagraph"/>
        <w:numPr>
          <w:ilvl w:val="1"/>
          <w:numId w:val="9"/>
        </w:numPr>
        <w:tabs>
          <w:tab w:pos="706" w:val="left" w:leader="none"/>
        </w:tabs>
        <w:spacing w:line="240" w:lineRule="auto" w:before="0" w:after="0"/>
        <w:ind w:left="526" w:right="2506" w:firstLine="0"/>
        <w:jc w:val="left"/>
        <w:rPr>
          <w:sz w:val="24"/>
        </w:rPr>
      </w:pPr>
      <w:r>
        <w:rPr>
          <w:sz w:val="24"/>
        </w:rPr>
        <w:t>vous êtes relevé de vos fonctions -- you are relieved of your functions 70 |</w:t>
      </w:r>
      <w:r>
        <w:rPr>
          <w:spacing w:val="-1"/>
          <w:sz w:val="24"/>
        </w:rPr>
        <w:t> </w:t>
      </w:r>
      <w:r>
        <w:rPr>
          <w:sz w:val="24"/>
        </w:rPr>
        <w:t>4808</w:t>
      </w:r>
    </w:p>
    <w:p>
      <w:pPr>
        <w:spacing w:after="0" w:line="240" w:lineRule="auto"/>
        <w:jc w:val="left"/>
        <w:rPr>
          <w:sz w:val="24"/>
        </w:rPr>
        <w:sectPr>
          <w:pgSz w:w="11900" w:h="16840"/>
          <w:pgMar w:top="1060" w:bottom="280" w:left="980" w:right="1000"/>
        </w:sectPr>
      </w:pPr>
    </w:p>
    <w:p>
      <w:pPr>
        <w:pStyle w:val="ListParagraph"/>
        <w:numPr>
          <w:ilvl w:val="0"/>
          <w:numId w:val="9"/>
        </w:numPr>
        <w:tabs>
          <w:tab w:pos="576" w:val="left" w:leader="none"/>
        </w:tabs>
        <w:spacing w:line="240" w:lineRule="auto" w:before="70" w:after="0"/>
        <w:ind w:left="576" w:right="0" w:hanging="420"/>
        <w:jc w:val="left"/>
        <w:rPr>
          <w:i/>
          <w:sz w:val="24"/>
        </w:rPr>
      </w:pPr>
      <w:r>
        <w:rPr>
          <w:b/>
          <w:sz w:val="24"/>
        </w:rPr>
        <w:t>emploi </w:t>
      </w:r>
      <w:r>
        <w:rPr>
          <w:sz w:val="24"/>
        </w:rPr>
        <w:t>nm </w:t>
      </w:r>
      <w:r>
        <w:rPr>
          <w:i/>
          <w:sz w:val="24"/>
        </w:rPr>
        <w:t>employment, work, use</w:t>
      </w:r>
    </w:p>
    <w:p>
      <w:pPr>
        <w:pStyle w:val="ListParagraph"/>
        <w:numPr>
          <w:ilvl w:val="1"/>
          <w:numId w:val="9"/>
        </w:numPr>
        <w:tabs>
          <w:tab w:pos="706" w:val="left" w:leader="none"/>
        </w:tabs>
        <w:spacing w:line="240" w:lineRule="auto" w:before="0" w:after="0"/>
        <w:ind w:left="156" w:right="212" w:firstLine="370"/>
        <w:jc w:val="left"/>
        <w:rPr>
          <w:sz w:val="24"/>
        </w:rPr>
      </w:pPr>
      <w:r>
        <w:rPr>
          <w:sz w:val="24"/>
        </w:rPr>
        <w:t>leur emploi exige qu'ils fournissent leurs propres outils -- their work requires use of their own tools</w:t>
      </w:r>
    </w:p>
    <w:p>
      <w:pPr>
        <w:pStyle w:val="BodyText"/>
        <w:ind w:left="525"/>
      </w:pPr>
      <w:r>
        <w:rPr/>
        <w:t>66 | 5590</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objectif </w:t>
      </w:r>
      <w:r>
        <w:rPr>
          <w:sz w:val="24"/>
        </w:rPr>
        <w:t>adj,nm </w:t>
      </w:r>
      <w:r>
        <w:rPr>
          <w:i/>
          <w:sz w:val="24"/>
        </w:rPr>
        <w:t>objective, aim, goal;</w:t>
      </w:r>
      <w:r>
        <w:rPr>
          <w:i/>
          <w:spacing w:val="1"/>
          <w:sz w:val="24"/>
        </w:rPr>
        <w:t> </w:t>
      </w:r>
      <w:r>
        <w:rPr>
          <w:i/>
          <w:sz w:val="24"/>
        </w:rPr>
        <w:t>lens</w:t>
      </w:r>
    </w:p>
    <w:p>
      <w:pPr>
        <w:pStyle w:val="ListParagraph"/>
        <w:numPr>
          <w:ilvl w:val="1"/>
          <w:numId w:val="9"/>
        </w:numPr>
        <w:tabs>
          <w:tab w:pos="706" w:val="left" w:leader="none"/>
        </w:tabs>
        <w:spacing w:line="240" w:lineRule="auto" w:before="0" w:after="0"/>
        <w:ind w:left="526" w:right="1469" w:firstLine="0"/>
        <w:jc w:val="left"/>
        <w:rPr>
          <w:sz w:val="24"/>
        </w:rPr>
      </w:pPr>
      <w:r>
        <w:rPr>
          <w:sz w:val="24"/>
        </w:rPr>
        <w:t>je ne me suis jamais fixé d'objectifs précis -- I never set definite goals for myself 74 |</w:t>
      </w:r>
      <w:r>
        <w:rPr>
          <w:spacing w:val="-1"/>
          <w:sz w:val="24"/>
        </w:rPr>
        <w:t> </w:t>
      </w:r>
      <w:r>
        <w:rPr>
          <w:sz w:val="24"/>
        </w:rPr>
        <w:t>3962</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paraître </w:t>
      </w:r>
      <w:r>
        <w:rPr>
          <w:sz w:val="24"/>
        </w:rPr>
        <w:t>v </w:t>
      </w:r>
      <w:r>
        <w:rPr>
          <w:i/>
          <w:sz w:val="24"/>
        </w:rPr>
        <w:t>to appear</w:t>
      </w:r>
    </w:p>
    <w:p>
      <w:pPr>
        <w:pStyle w:val="ListParagraph"/>
        <w:numPr>
          <w:ilvl w:val="1"/>
          <w:numId w:val="9"/>
        </w:numPr>
        <w:tabs>
          <w:tab w:pos="706" w:val="left" w:leader="none"/>
        </w:tabs>
        <w:spacing w:line="240" w:lineRule="auto" w:before="0" w:after="0"/>
        <w:ind w:left="526" w:right="1072" w:firstLine="0"/>
        <w:jc w:val="left"/>
        <w:rPr>
          <w:sz w:val="24"/>
        </w:rPr>
      </w:pPr>
      <w:r>
        <w:rPr>
          <w:sz w:val="24"/>
        </w:rPr>
        <w:t>il paraît qu'il est à la bibliothèque maintenant -- it appears that he's at the library now 75 |</w:t>
      </w:r>
      <w:r>
        <w:rPr>
          <w:spacing w:val="-1"/>
          <w:sz w:val="24"/>
        </w:rPr>
        <w:t> </w:t>
      </w:r>
      <w:r>
        <w:rPr>
          <w:sz w:val="24"/>
        </w:rPr>
        <w:t>3805</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journal </w:t>
      </w:r>
      <w:r>
        <w:rPr>
          <w:sz w:val="24"/>
        </w:rPr>
        <w:t>nm </w:t>
      </w:r>
      <w:r>
        <w:rPr>
          <w:i/>
          <w:spacing w:val="-3"/>
          <w:sz w:val="24"/>
        </w:rPr>
        <w:t>newspaper,</w:t>
      </w:r>
      <w:r>
        <w:rPr>
          <w:i/>
          <w:sz w:val="24"/>
        </w:rPr>
        <w:t> paper</w:t>
      </w:r>
    </w:p>
    <w:p>
      <w:pPr>
        <w:pStyle w:val="ListParagraph"/>
        <w:numPr>
          <w:ilvl w:val="1"/>
          <w:numId w:val="9"/>
        </w:numPr>
        <w:tabs>
          <w:tab w:pos="706" w:val="left" w:leader="none"/>
        </w:tabs>
        <w:spacing w:line="240" w:lineRule="auto" w:before="0" w:after="0"/>
        <w:ind w:left="526" w:right="723" w:firstLine="0"/>
        <w:jc w:val="left"/>
        <w:rPr>
          <w:sz w:val="24"/>
        </w:rPr>
      </w:pPr>
      <w:r>
        <w:rPr>
          <w:sz w:val="24"/>
        </w:rPr>
        <w:t>je vais acheter le journal pour ma mère -- I'm going to buy the newspaper for my mother 78 |</w:t>
      </w:r>
      <w:r>
        <w:rPr>
          <w:spacing w:val="-1"/>
          <w:sz w:val="24"/>
        </w:rPr>
        <w:t> </w:t>
      </w:r>
      <w:r>
        <w:rPr>
          <w:sz w:val="24"/>
        </w:rPr>
        <w:t>3296</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annoncer </w:t>
      </w:r>
      <w:r>
        <w:rPr>
          <w:sz w:val="24"/>
        </w:rPr>
        <w:t>v </w:t>
      </w:r>
      <w:r>
        <w:rPr>
          <w:i/>
          <w:sz w:val="24"/>
        </w:rPr>
        <w:t>to announce</w:t>
      </w:r>
    </w:p>
    <w:p>
      <w:pPr>
        <w:pStyle w:val="ListParagraph"/>
        <w:numPr>
          <w:ilvl w:val="1"/>
          <w:numId w:val="9"/>
        </w:numPr>
        <w:tabs>
          <w:tab w:pos="706" w:val="left" w:leader="none"/>
        </w:tabs>
        <w:spacing w:line="240" w:lineRule="auto" w:before="0" w:after="0"/>
        <w:ind w:left="526" w:right="1187" w:firstLine="0"/>
        <w:jc w:val="left"/>
        <w:rPr>
          <w:sz w:val="24"/>
        </w:rPr>
      </w:pPr>
      <w:r>
        <w:rPr>
          <w:sz w:val="24"/>
        </w:rPr>
        <w:t>l'année 1993 s'annonce donc difficile -- 1993 is hence showing to be a difficult</w:t>
      </w:r>
      <w:r>
        <w:rPr>
          <w:spacing w:val="-27"/>
          <w:sz w:val="24"/>
        </w:rPr>
        <w:t> </w:t>
      </w:r>
      <w:r>
        <w:rPr>
          <w:sz w:val="24"/>
        </w:rPr>
        <w:t>year 63 |</w:t>
      </w:r>
      <w:r>
        <w:rPr>
          <w:spacing w:val="-1"/>
          <w:sz w:val="24"/>
        </w:rPr>
        <w:t> </w:t>
      </w:r>
      <w:r>
        <w:rPr>
          <w:sz w:val="24"/>
        </w:rPr>
        <w:t>6147</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lui</w:t>
      </w:r>
      <w:r>
        <w:rPr>
          <w:sz w:val="24"/>
        </w:rPr>
        <w:t>-même pro</w:t>
      </w:r>
      <w:r>
        <w:rPr>
          <w:spacing w:val="-3"/>
          <w:sz w:val="24"/>
        </w:rPr>
        <w:t> </w:t>
      </w:r>
      <w:r>
        <w:rPr>
          <w:i/>
          <w:sz w:val="24"/>
        </w:rPr>
        <w:t>himself</w:t>
      </w:r>
    </w:p>
    <w:p>
      <w:pPr>
        <w:pStyle w:val="ListParagraph"/>
        <w:numPr>
          <w:ilvl w:val="1"/>
          <w:numId w:val="9"/>
        </w:numPr>
        <w:tabs>
          <w:tab w:pos="706" w:val="left" w:leader="none"/>
        </w:tabs>
        <w:spacing w:line="240" w:lineRule="auto" w:before="0" w:after="0"/>
        <w:ind w:left="526" w:right="3991" w:firstLine="0"/>
        <w:jc w:val="left"/>
        <w:rPr>
          <w:sz w:val="24"/>
        </w:rPr>
      </w:pPr>
      <w:r>
        <w:rPr>
          <w:sz w:val="24"/>
        </w:rPr>
        <w:t>il ne s'est pas sauvé lui-même -- he didn't save himself 76 |</w:t>
      </w:r>
      <w:r>
        <w:rPr>
          <w:spacing w:val="-1"/>
          <w:sz w:val="24"/>
        </w:rPr>
        <w:t> </w:t>
      </w:r>
      <w:r>
        <w:rPr>
          <w:sz w:val="24"/>
        </w:rPr>
        <w:t>3563</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tour </w:t>
      </w:r>
      <w:r>
        <w:rPr>
          <w:sz w:val="24"/>
        </w:rPr>
        <w:t>nm,nf </w:t>
      </w:r>
      <w:r>
        <w:rPr>
          <w:i/>
          <w:sz w:val="24"/>
        </w:rPr>
        <w:t>tower; turn;</w:t>
      </w:r>
      <w:r>
        <w:rPr>
          <w:i/>
          <w:spacing w:val="1"/>
          <w:sz w:val="24"/>
        </w:rPr>
        <w:t> </w:t>
      </w:r>
      <w:r>
        <w:rPr>
          <w:i/>
          <w:sz w:val="24"/>
        </w:rPr>
        <w:t>tour</w:t>
      </w:r>
    </w:p>
    <w:p>
      <w:pPr>
        <w:pStyle w:val="ListParagraph"/>
        <w:numPr>
          <w:ilvl w:val="1"/>
          <w:numId w:val="9"/>
        </w:numPr>
        <w:tabs>
          <w:tab w:pos="706" w:val="left" w:leader="none"/>
        </w:tabs>
        <w:spacing w:line="240" w:lineRule="auto" w:before="0" w:after="0"/>
        <w:ind w:left="526" w:right="1831" w:firstLine="0"/>
        <w:jc w:val="left"/>
        <w:rPr>
          <w:sz w:val="24"/>
        </w:rPr>
      </w:pPr>
      <w:r>
        <w:rPr>
          <w:sz w:val="24"/>
        </w:rPr>
        <w:t>je passais ma vie à faire le tour du monde -- I spent my life touring the world 75 |</w:t>
      </w:r>
      <w:r>
        <w:rPr>
          <w:spacing w:val="-1"/>
          <w:sz w:val="24"/>
        </w:rPr>
        <w:t> </w:t>
      </w:r>
      <w:r>
        <w:rPr>
          <w:sz w:val="24"/>
        </w:rPr>
        <w:t>3738</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voilà </w:t>
      </w:r>
      <w:r>
        <w:rPr>
          <w:sz w:val="24"/>
        </w:rPr>
        <w:t>prep </w:t>
      </w:r>
      <w:r>
        <w:rPr>
          <w:i/>
          <w:sz w:val="24"/>
        </w:rPr>
        <w:t>right, there,</w:t>
      </w:r>
      <w:r>
        <w:rPr>
          <w:i/>
          <w:spacing w:val="-1"/>
          <w:sz w:val="24"/>
        </w:rPr>
        <w:t> </w:t>
      </w:r>
      <w:r>
        <w:rPr>
          <w:i/>
          <w:spacing w:val="-3"/>
          <w:sz w:val="24"/>
        </w:rPr>
        <w:t>here</w:t>
      </w:r>
    </w:p>
    <w:p>
      <w:pPr>
        <w:pStyle w:val="ListParagraph"/>
        <w:numPr>
          <w:ilvl w:val="1"/>
          <w:numId w:val="9"/>
        </w:numPr>
        <w:tabs>
          <w:tab w:pos="706" w:val="left" w:leader="none"/>
        </w:tabs>
        <w:spacing w:line="240" w:lineRule="auto" w:before="0" w:after="0"/>
        <w:ind w:left="526" w:right="3956" w:firstLine="0"/>
        <w:jc w:val="left"/>
        <w:rPr>
          <w:sz w:val="24"/>
        </w:rPr>
      </w:pPr>
      <w:r>
        <w:rPr>
          <w:sz w:val="24"/>
        </w:rPr>
        <w:t>tiens, c'est pour toi. voilà -- here, this is for you. take it 68 |</w:t>
      </w:r>
      <w:r>
        <w:rPr>
          <w:spacing w:val="-1"/>
          <w:sz w:val="24"/>
        </w:rPr>
        <w:t> </w:t>
      </w:r>
      <w:r>
        <w:rPr>
          <w:sz w:val="24"/>
        </w:rPr>
        <w:t>5135-n</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volonté </w:t>
      </w:r>
      <w:r>
        <w:rPr>
          <w:sz w:val="24"/>
        </w:rPr>
        <w:t>nf </w:t>
      </w:r>
      <w:r>
        <w:rPr>
          <w:i/>
          <w:sz w:val="24"/>
        </w:rPr>
        <w:t>will</w:t>
      </w:r>
    </w:p>
    <w:p>
      <w:pPr>
        <w:pStyle w:val="ListParagraph"/>
        <w:numPr>
          <w:ilvl w:val="1"/>
          <w:numId w:val="9"/>
        </w:numPr>
        <w:tabs>
          <w:tab w:pos="706" w:val="left" w:leader="none"/>
        </w:tabs>
        <w:spacing w:line="240" w:lineRule="auto" w:before="0" w:after="0"/>
        <w:ind w:left="526" w:right="1585" w:firstLine="0"/>
        <w:jc w:val="left"/>
        <w:rPr>
          <w:sz w:val="24"/>
        </w:rPr>
      </w:pPr>
      <w:r>
        <w:rPr>
          <w:sz w:val="24"/>
        </w:rPr>
        <w:t>par ta seule volonté, tu peux le faire -- with your willpower alone, you can do it 84 |</w:t>
      </w:r>
      <w:r>
        <w:rPr>
          <w:spacing w:val="-1"/>
          <w:sz w:val="24"/>
        </w:rPr>
        <w:t> </w:t>
      </w:r>
      <w:r>
        <w:rPr>
          <w:sz w:val="24"/>
        </w:rPr>
        <w:t>2345</w:t>
      </w:r>
    </w:p>
    <w:p>
      <w:pPr>
        <w:pStyle w:val="BodyText"/>
      </w:pPr>
    </w:p>
    <w:p>
      <w:pPr>
        <w:pStyle w:val="ListParagraph"/>
        <w:numPr>
          <w:ilvl w:val="0"/>
          <w:numId w:val="9"/>
        </w:numPr>
        <w:tabs>
          <w:tab w:pos="576" w:val="left" w:leader="none"/>
        </w:tabs>
        <w:spacing w:line="240" w:lineRule="auto" w:before="1" w:after="0"/>
        <w:ind w:left="576" w:right="0" w:hanging="420"/>
        <w:jc w:val="left"/>
        <w:rPr>
          <w:i/>
          <w:sz w:val="24"/>
        </w:rPr>
      </w:pPr>
      <w:r>
        <w:rPr>
          <w:b/>
          <w:sz w:val="24"/>
        </w:rPr>
        <w:t>envoyer </w:t>
      </w:r>
      <w:r>
        <w:rPr>
          <w:sz w:val="24"/>
        </w:rPr>
        <w:t>v </w:t>
      </w:r>
      <w:r>
        <w:rPr>
          <w:i/>
          <w:sz w:val="24"/>
        </w:rPr>
        <w:t>to</w:t>
      </w:r>
      <w:r>
        <w:rPr>
          <w:i/>
          <w:spacing w:val="1"/>
          <w:sz w:val="24"/>
        </w:rPr>
        <w:t> </w:t>
      </w:r>
      <w:r>
        <w:rPr>
          <w:i/>
          <w:sz w:val="24"/>
        </w:rPr>
        <w:t>send</w:t>
      </w:r>
    </w:p>
    <w:p>
      <w:pPr>
        <w:pStyle w:val="ListParagraph"/>
        <w:numPr>
          <w:ilvl w:val="1"/>
          <w:numId w:val="9"/>
        </w:numPr>
        <w:tabs>
          <w:tab w:pos="706" w:val="left" w:leader="none"/>
        </w:tabs>
        <w:spacing w:line="240" w:lineRule="auto" w:before="0" w:after="0"/>
        <w:ind w:left="526" w:right="2573" w:firstLine="0"/>
        <w:jc w:val="left"/>
        <w:rPr>
          <w:sz w:val="24"/>
        </w:rPr>
      </w:pPr>
      <w:r>
        <w:rPr>
          <w:sz w:val="24"/>
        </w:rPr>
        <w:t>les deux femmes envoyèrent la lettre -- the two women sent the letter 74 |</w:t>
      </w:r>
      <w:r>
        <w:rPr>
          <w:spacing w:val="-1"/>
          <w:sz w:val="24"/>
        </w:rPr>
        <w:t> </w:t>
      </w:r>
      <w:r>
        <w:rPr>
          <w:sz w:val="24"/>
        </w:rPr>
        <w:t>3946</w:t>
      </w:r>
    </w:p>
    <w:p>
      <w:pPr>
        <w:pStyle w:val="BodyText"/>
        <w:spacing w:before="11"/>
        <w:rPr>
          <w:sz w:val="23"/>
        </w:rPr>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partager </w:t>
      </w:r>
      <w:r>
        <w:rPr>
          <w:sz w:val="24"/>
        </w:rPr>
        <w:t>v </w:t>
      </w:r>
      <w:r>
        <w:rPr>
          <w:i/>
          <w:sz w:val="24"/>
        </w:rPr>
        <w:t>to</w:t>
      </w:r>
      <w:r>
        <w:rPr>
          <w:i/>
          <w:spacing w:val="1"/>
          <w:sz w:val="24"/>
        </w:rPr>
        <w:t> </w:t>
      </w:r>
      <w:r>
        <w:rPr>
          <w:i/>
          <w:sz w:val="24"/>
        </w:rPr>
        <w:t>share</w:t>
      </w:r>
    </w:p>
    <w:p>
      <w:pPr>
        <w:pStyle w:val="ListParagraph"/>
        <w:numPr>
          <w:ilvl w:val="1"/>
          <w:numId w:val="9"/>
        </w:numPr>
        <w:tabs>
          <w:tab w:pos="706" w:val="left" w:leader="none"/>
        </w:tabs>
        <w:spacing w:line="240" w:lineRule="auto" w:before="0" w:after="0"/>
        <w:ind w:left="526" w:right="4913" w:firstLine="0"/>
        <w:jc w:val="left"/>
        <w:rPr>
          <w:sz w:val="24"/>
        </w:rPr>
      </w:pPr>
      <w:r>
        <w:rPr>
          <w:sz w:val="24"/>
        </w:rPr>
        <w:t>je ne peux pas te partager -- I can't share you 83 |</w:t>
      </w:r>
      <w:r>
        <w:rPr>
          <w:spacing w:val="-1"/>
          <w:sz w:val="24"/>
        </w:rPr>
        <w:t> </w:t>
      </w:r>
      <w:r>
        <w:rPr>
          <w:sz w:val="24"/>
        </w:rPr>
        <w:t>2458</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puisque </w:t>
      </w:r>
      <w:r>
        <w:rPr>
          <w:sz w:val="24"/>
        </w:rPr>
        <w:t>conj</w:t>
      </w:r>
      <w:r>
        <w:rPr>
          <w:spacing w:val="-1"/>
          <w:sz w:val="24"/>
        </w:rPr>
        <w:t> </w:t>
      </w:r>
      <w:r>
        <w:rPr>
          <w:i/>
          <w:sz w:val="24"/>
        </w:rPr>
        <w:t>since</w:t>
      </w:r>
    </w:p>
    <w:p>
      <w:pPr>
        <w:pStyle w:val="ListParagraph"/>
        <w:numPr>
          <w:ilvl w:val="1"/>
          <w:numId w:val="9"/>
        </w:numPr>
        <w:tabs>
          <w:tab w:pos="706" w:val="left" w:leader="none"/>
        </w:tabs>
        <w:spacing w:line="240" w:lineRule="auto" w:before="0" w:after="0"/>
        <w:ind w:left="526" w:right="1204" w:firstLine="0"/>
        <w:jc w:val="left"/>
        <w:rPr>
          <w:sz w:val="24"/>
        </w:rPr>
      </w:pPr>
      <w:r>
        <w:rPr>
          <w:sz w:val="24"/>
        </w:rPr>
        <w:t>je ne lui répondais pas puisque j'étais muet --I didn't answer him since I was a mute 82 |</w:t>
      </w:r>
      <w:r>
        <w:rPr>
          <w:spacing w:val="-1"/>
          <w:sz w:val="24"/>
        </w:rPr>
        <w:t> </w:t>
      </w:r>
      <w:r>
        <w:rPr>
          <w:sz w:val="24"/>
        </w:rPr>
        <w:t>2615</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établir </w:t>
      </w:r>
      <w:r>
        <w:rPr>
          <w:sz w:val="24"/>
        </w:rPr>
        <w:t>v </w:t>
      </w:r>
      <w:r>
        <w:rPr>
          <w:i/>
          <w:sz w:val="24"/>
        </w:rPr>
        <w:t>to establish</w:t>
      </w:r>
    </w:p>
    <w:p>
      <w:pPr>
        <w:pStyle w:val="ListParagraph"/>
        <w:numPr>
          <w:ilvl w:val="1"/>
          <w:numId w:val="9"/>
        </w:numPr>
        <w:tabs>
          <w:tab w:pos="706" w:val="left" w:leader="none"/>
        </w:tabs>
        <w:spacing w:line="240" w:lineRule="auto" w:before="0" w:after="0"/>
        <w:ind w:left="706" w:right="0" w:hanging="180"/>
        <w:jc w:val="left"/>
        <w:rPr>
          <w:sz w:val="24"/>
        </w:rPr>
      </w:pPr>
      <w:r>
        <w:rPr>
          <w:sz w:val="24"/>
        </w:rPr>
        <w:t>avant d'attaquer, établissons les règles -- before we attack, let's establish the ground</w:t>
      </w:r>
      <w:r>
        <w:rPr>
          <w:spacing w:val="-19"/>
          <w:sz w:val="24"/>
        </w:rPr>
        <w:t> </w:t>
      </w:r>
      <w:r>
        <w:rPr>
          <w:sz w:val="24"/>
        </w:rPr>
        <w:t>rules</w:t>
      </w:r>
    </w:p>
    <w:p>
      <w:pPr>
        <w:spacing w:after="0" w:line="240" w:lineRule="auto"/>
        <w:jc w:val="left"/>
        <w:rPr>
          <w:sz w:val="24"/>
        </w:rPr>
        <w:sectPr>
          <w:pgSz w:w="11900" w:h="16840"/>
          <w:pgMar w:top="1340" w:bottom="280" w:left="980" w:right="1000"/>
        </w:sectPr>
      </w:pPr>
    </w:p>
    <w:p>
      <w:pPr>
        <w:pStyle w:val="BodyText"/>
        <w:spacing w:before="74"/>
        <w:ind w:left="525"/>
      </w:pPr>
      <w:r>
        <w:rPr/>
        <w:t>74 | 3929</w:t>
      </w:r>
    </w:p>
    <w:p>
      <w:pPr>
        <w:pStyle w:val="BodyText"/>
        <w:spacing w:before="11"/>
        <w:rPr>
          <w:sz w:val="23"/>
        </w:rPr>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changement </w:t>
      </w:r>
      <w:r>
        <w:rPr>
          <w:sz w:val="24"/>
        </w:rPr>
        <w:t>nm</w:t>
      </w:r>
      <w:r>
        <w:rPr>
          <w:spacing w:val="-1"/>
          <w:sz w:val="24"/>
        </w:rPr>
        <w:t> </w:t>
      </w:r>
      <w:r>
        <w:rPr>
          <w:i/>
          <w:sz w:val="24"/>
        </w:rPr>
        <w:t>change</w:t>
      </w:r>
    </w:p>
    <w:p>
      <w:pPr>
        <w:pStyle w:val="ListParagraph"/>
        <w:numPr>
          <w:ilvl w:val="1"/>
          <w:numId w:val="9"/>
        </w:numPr>
        <w:tabs>
          <w:tab w:pos="706" w:val="left" w:leader="none"/>
        </w:tabs>
        <w:spacing w:line="240" w:lineRule="auto" w:before="0" w:after="0"/>
        <w:ind w:left="526" w:right="732" w:firstLine="0"/>
        <w:jc w:val="left"/>
        <w:rPr>
          <w:sz w:val="24"/>
        </w:rPr>
      </w:pPr>
      <w:r>
        <w:rPr>
          <w:sz w:val="24"/>
        </w:rPr>
        <w:t>nous savons qu'il faut effectuer des changements -- we know that changes must be</w:t>
      </w:r>
      <w:r>
        <w:rPr>
          <w:spacing w:val="-27"/>
          <w:sz w:val="24"/>
        </w:rPr>
        <w:t> </w:t>
      </w:r>
      <w:r>
        <w:rPr>
          <w:sz w:val="24"/>
        </w:rPr>
        <w:t>made 79 |</w:t>
      </w:r>
      <w:r>
        <w:rPr>
          <w:spacing w:val="-1"/>
          <w:sz w:val="24"/>
        </w:rPr>
        <w:t> </w:t>
      </w:r>
      <w:r>
        <w:rPr>
          <w:sz w:val="24"/>
        </w:rPr>
        <w:t>3154</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garder </w:t>
      </w:r>
      <w:r>
        <w:rPr>
          <w:sz w:val="24"/>
        </w:rPr>
        <w:t>v </w:t>
      </w:r>
      <w:r>
        <w:rPr>
          <w:i/>
          <w:sz w:val="24"/>
        </w:rPr>
        <w:t>to</w:t>
      </w:r>
      <w:r>
        <w:rPr>
          <w:i/>
          <w:spacing w:val="1"/>
          <w:sz w:val="24"/>
        </w:rPr>
        <w:t> </w:t>
      </w:r>
      <w:r>
        <w:rPr>
          <w:i/>
          <w:sz w:val="24"/>
        </w:rPr>
        <w:t>keep</w:t>
      </w:r>
    </w:p>
    <w:p>
      <w:pPr>
        <w:pStyle w:val="ListParagraph"/>
        <w:numPr>
          <w:ilvl w:val="1"/>
          <w:numId w:val="9"/>
        </w:numPr>
        <w:tabs>
          <w:tab w:pos="706" w:val="left" w:leader="none"/>
        </w:tabs>
        <w:spacing w:line="240" w:lineRule="auto" w:before="0" w:after="0"/>
        <w:ind w:left="526" w:right="4304" w:firstLine="0"/>
        <w:jc w:val="left"/>
        <w:rPr>
          <w:sz w:val="24"/>
        </w:rPr>
      </w:pPr>
      <w:r>
        <w:rPr>
          <w:sz w:val="24"/>
        </w:rPr>
        <w:t>je la gardais dans mes bras -- I held her in my arms 78 |</w:t>
      </w:r>
      <w:r>
        <w:rPr>
          <w:spacing w:val="-1"/>
          <w:sz w:val="24"/>
        </w:rPr>
        <w:t> </w:t>
      </w:r>
      <w:r>
        <w:rPr>
          <w:sz w:val="24"/>
        </w:rPr>
        <w:t>3200</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réalité </w:t>
      </w:r>
      <w:r>
        <w:rPr>
          <w:sz w:val="24"/>
        </w:rPr>
        <w:t>nf </w:t>
      </w:r>
      <w:r>
        <w:rPr>
          <w:i/>
          <w:sz w:val="24"/>
        </w:rPr>
        <w:t>reality</w:t>
      </w:r>
    </w:p>
    <w:p>
      <w:pPr>
        <w:pStyle w:val="ListParagraph"/>
        <w:numPr>
          <w:ilvl w:val="1"/>
          <w:numId w:val="9"/>
        </w:numPr>
        <w:tabs>
          <w:tab w:pos="706" w:val="left" w:leader="none"/>
        </w:tabs>
        <w:spacing w:line="240" w:lineRule="auto" w:before="0" w:after="0"/>
        <w:ind w:left="526" w:right="1713" w:firstLine="0"/>
        <w:jc w:val="left"/>
        <w:rPr>
          <w:sz w:val="24"/>
        </w:rPr>
      </w:pPr>
      <w:r>
        <w:rPr>
          <w:sz w:val="24"/>
        </w:rPr>
        <w:t>c'est un rêve devenu réalité pour plusieurs -- for several it's a dream come true 79 |</w:t>
      </w:r>
      <w:r>
        <w:rPr>
          <w:spacing w:val="-1"/>
          <w:sz w:val="24"/>
        </w:rPr>
        <w:t> </w:t>
      </w:r>
      <w:r>
        <w:rPr>
          <w:sz w:val="24"/>
        </w:rPr>
        <w:t>3021</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interdire </w:t>
      </w:r>
      <w:r>
        <w:rPr>
          <w:sz w:val="24"/>
        </w:rPr>
        <w:t>v </w:t>
      </w:r>
      <w:r>
        <w:rPr>
          <w:i/>
          <w:sz w:val="24"/>
        </w:rPr>
        <w:t>to forbid, prohibit, ban</w:t>
      </w:r>
    </w:p>
    <w:p>
      <w:pPr>
        <w:pStyle w:val="ListParagraph"/>
        <w:numPr>
          <w:ilvl w:val="1"/>
          <w:numId w:val="9"/>
        </w:numPr>
        <w:tabs>
          <w:tab w:pos="706" w:val="left" w:leader="none"/>
        </w:tabs>
        <w:spacing w:line="240" w:lineRule="auto" w:before="0" w:after="0"/>
        <w:ind w:left="526" w:right="200" w:firstLine="0"/>
        <w:jc w:val="left"/>
        <w:rPr>
          <w:sz w:val="24"/>
        </w:rPr>
      </w:pPr>
      <w:r>
        <w:rPr>
          <w:sz w:val="24"/>
        </w:rPr>
        <w:t>je m'interdis d'écrire et de prononcer votre nom -- I forbid myself to write or speak your name 87 |</w:t>
      </w:r>
      <w:r>
        <w:rPr>
          <w:spacing w:val="-1"/>
          <w:sz w:val="24"/>
        </w:rPr>
        <w:t> </w:t>
      </w:r>
      <w:r>
        <w:rPr>
          <w:sz w:val="24"/>
        </w:rPr>
        <w:t>1798</w:t>
      </w:r>
    </w:p>
    <w:p>
      <w:pPr>
        <w:pStyle w:val="BodyText"/>
      </w:pPr>
    </w:p>
    <w:p>
      <w:pPr>
        <w:pStyle w:val="ListParagraph"/>
        <w:numPr>
          <w:ilvl w:val="0"/>
          <w:numId w:val="9"/>
        </w:numPr>
        <w:tabs>
          <w:tab w:pos="576" w:val="left" w:leader="none"/>
        </w:tabs>
        <w:spacing w:line="240" w:lineRule="auto" w:before="1" w:after="0"/>
        <w:ind w:left="576" w:right="0" w:hanging="420"/>
        <w:jc w:val="left"/>
        <w:rPr>
          <w:i/>
          <w:sz w:val="24"/>
        </w:rPr>
      </w:pPr>
      <w:r>
        <w:rPr>
          <w:b/>
          <w:sz w:val="24"/>
        </w:rPr>
        <w:t>finir </w:t>
      </w:r>
      <w:r>
        <w:rPr>
          <w:sz w:val="24"/>
        </w:rPr>
        <w:t>v </w:t>
      </w:r>
      <w:r>
        <w:rPr>
          <w:i/>
          <w:sz w:val="24"/>
        </w:rPr>
        <w:t>to</w:t>
      </w:r>
      <w:r>
        <w:rPr>
          <w:i/>
          <w:spacing w:val="1"/>
          <w:sz w:val="24"/>
        </w:rPr>
        <w:t> </w:t>
      </w:r>
      <w:r>
        <w:rPr>
          <w:i/>
          <w:sz w:val="24"/>
        </w:rPr>
        <w:t>finish</w:t>
      </w:r>
    </w:p>
    <w:p>
      <w:pPr>
        <w:pStyle w:val="ListParagraph"/>
        <w:numPr>
          <w:ilvl w:val="1"/>
          <w:numId w:val="9"/>
        </w:numPr>
        <w:tabs>
          <w:tab w:pos="706" w:val="left" w:leader="none"/>
        </w:tabs>
        <w:spacing w:line="240" w:lineRule="auto" w:before="0" w:after="0"/>
        <w:ind w:left="526" w:right="2263" w:firstLine="0"/>
        <w:jc w:val="left"/>
        <w:rPr>
          <w:sz w:val="24"/>
        </w:rPr>
      </w:pPr>
      <w:r>
        <w:rPr>
          <w:sz w:val="24"/>
        </w:rPr>
        <w:t>je dois finir de nettoyer les droïdes -- I have to finish cleaning the droids 71 |</w:t>
      </w:r>
      <w:r>
        <w:rPr>
          <w:spacing w:val="-1"/>
          <w:sz w:val="24"/>
        </w:rPr>
        <w:t> </w:t>
      </w:r>
      <w:r>
        <w:rPr>
          <w:sz w:val="24"/>
        </w:rPr>
        <w:t>4563</w:t>
      </w:r>
    </w:p>
    <w:p>
      <w:pPr>
        <w:pStyle w:val="BodyText"/>
        <w:spacing w:before="11"/>
        <w:rPr>
          <w:sz w:val="23"/>
        </w:rPr>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placer </w:t>
      </w:r>
      <w:r>
        <w:rPr>
          <w:sz w:val="24"/>
        </w:rPr>
        <w:t>nm,v </w:t>
      </w:r>
      <w:r>
        <w:rPr>
          <w:i/>
          <w:sz w:val="24"/>
        </w:rPr>
        <w:t>to</w:t>
      </w:r>
      <w:r>
        <w:rPr>
          <w:i/>
          <w:spacing w:val="2"/>
          <w:sz w:val="24"/>
        </w:rPr>
        <w:t> </w:t>
      </w:r>
      <w:r>
        <w:rPr>
          <w:i/>
          <w:sz w:val="24"/>
        </w:rPr>
        <w:t>place</w:t>
      </w:r>
    </w:p>
    <w:p>
      <w:pPr>
        <w:pStyle w:val="ListParagraph"/>
        <w:numPr>
          <w:ilvl w:val="1"/>
          <w:numId w:val="9"/>
        </w:numPr>
        <w:tabs>
          <w:tab w:pos="706" w:val="left" w:leader="none"/>
        </w:tabs>
        <w:spacing w:line="240" w:lineRule="auto" w:before="0" w:after="0"/>
        <w:ind w:left="526" w:right="2299" w:firstLine="0"/>
        <w:jc w:val="left"/>
        <w:rPr>
          <w:sz w:val="24"/>
        </w:rPr>
      </w:pPr>
      <w:r>
        <w:rPr>
          <w:sz w:val="24"/>
        </w:rPr>
        <w:t>la famille a été placée en détention -- the family was placed in detention 84 |</w:t>
      </w:r>
      <w:r>
        <w:rPr>
          <w:spacing w:val="-1"/>
          <w:sz w:val="24"/>
        </w:rPr>
        <w:t> </w:t>
      </w:r>
      <w:r>
        <w:rPr>
          <w:sz w:val="24"/>
        </w:rPr>
        <w:t>2297</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sentir </w:t>
      </w:r>
      <w:r>
        <w:rPr>
          <w:sz w:val="24"/>
        </w:rPr>
        <w:t>v </w:t>
      </w:r>
      <w:r>
        <w:rPr>
          <w:i/>
          <w:sz w:val="24"/>
        </w:rPr>
        <w:t>to feel,</w:t>
      </w:r>
      <w:r>
        <w:rPr>
          <w:i/>
          <w:spacing w:val="2"/>
          <w:sz w:val="24"/>
        </w:rPr>
        <w:t> </w:t>
      </w:r>
      <w:r>
        <w:rPr>
          <w:i/>
          <w:sz w:val="24"/>
        </w:rPr>
        <w:t>smell</w:t>
      </w:r>
    </w:p>
    <w:p>
      <w:pPr>
        <w:pStyle w:val="ListParagraph"/>
        <w:numPr>
          <w:ilvl w:val="1"/>
          <w:numId w:val="9"/>
        </w:numPr>
        <w:tabs>
          <w:tab w:pos="706" w:val="left" w:leader="none"/>
        </w:tabs>
        <w:spacing w:line="240" w:lineRule="auto" w:before="0" w:after="0"/>
        <w:ind w:left="526" w:right="3547" w:firstLine="0"/>
        <w:jc w:val="left"/>
        <w:rPr>
          <w:sz w:val="24"/>
        </w:rPr>
      </w:pPr>
      <w:r>
        <w:rPr>
          <w:sz w:val="24"/>
        </w:rPr>
        <w:t>tu ne sens pas son parfum? -- you don't smell her perfume? 66 |</w:t>
      </w:r>
      <w:r>
        <w:rPr>
          <w:spacing w:val="-1"/>
          <w:sz w:val="24"/>
        </w:rPr>
        <w:t> </w:t>
      </w:r>
      <w:r>
        <w:rPr>
          <w:sz w:val="24"/>
        </w:rPr>
        <w:t>5339-n</w:t>
      </w:r>
    </w:p>
    <w:p>
      <w:pPr>
        <w:pStyle w:val="BodyText"/>
        <w:rPr>
          <w:sz w:val="26"/>
        </w:rPr>
      </w:pPr>
    </w:p>
    <w:p>
      <w:pPr>
        <w:pStyle w:val="BodyText"/>
        <w:rPr>
          <w:sz w:val="22"/>
        </w:rPr>
      </w:pPr>
    </w:p>
    <w:p>
      <w:pPr>
        <w:pStyle w:val="BodyText"/>
        <w:ind w:left="216"/>
      </w:pPr>
      <w:r>
        <w:rPr/>
        <w:t>Page 29</w:t>
      </w:r>
    </w:p>
    <w:p>
      <w:pPr>
        <w:pStyle w:val="ListParagraph"/>
        <w:numPr>
          <w:ilvl w:val="0"/>
          <w:numId w:val="9"/>
        </w:numPr>
        <w:tabs>
          <w:tab w:pos="576" w:val="left" w:leader="none"/>
        </w:tabs>
        <w:spacing w:line="240" w:lineRule="auto" w:before="0" w:after="0"/>
        <w:ind w:left="576" w:right="0" w:hanging="420"/>
        <w:jc w:val="left"/>
        <w:rPr>
          <w:i/>
          <w:sz w:val="24"/>
        </w:rPr>
      </w:pPr>
      <w:r>
        <w:rPr>
          <w:b/>
          <w:sz w:val="24"/>
        </w:rPr>
        <w:t>payer </w:t>
      </w:r>
      <w:r>
        <w:rPr>
          <w:sz w:val="24"/>
        </w:rPr>
        <w:t>v </w:t>
      </w:r>
      <w:r>
        <w:rPr>
          <w:i/>
          <w:sz w:val="24"/>
        </w:rPr>
        <w:t>to</w:t>
      </w:r>
      <w:r>
        <w:rPr>
          <w:i/>
          <w:spacing w:val="1"/>
          <w:sz w:val="24"/>
        </w:rPr>
        <w:t> </w:t>
      </w:r>
      <w:r>
        <w:rPr>
          <w:i/>
          <w:sz w:val="24"/>
        </w:rPr>
        <w:t>pay</w:t>
      </w:r>
    </w:p>
    <w:p>
      <w:pPr>
        <w:pStyle w:val="ListParagraph"/>
        <w:numPr>
          <w:ilvl w:val="1"/>
          <w:numId w:val="9"/>
        </w:numPr>
        <w:tabs>
          <w:tab w:pos="706" w:val="left" w:leader="none"/>
        </w:tabs>
        <w:spacing w:line="240" w:lineRule="auto" w:before="0" w:after="0"/>
        <w:ind w:left="526" w:right="2840" w:firstLine="0"/>
        <w:jc w:val="left"/>
        <w:rPr>
          <w:sz w:val="24"/>
        </w:rPr>
      </w:pPr>
      <w:r>
        <w:rPr>
          <w:sz w:val="24"/>
        </w:rPr>
        <w:t>c'est moi qui paie votre salaire -- I'm the one who pays your salary 74 |</w:t>
      </w:r>
      <w:r>
        <w:rPr>
          <w:spacing w:val="-1"/>
          <w:sz w:val="24"/>
        </w:rPr>
        <w:t> </w:t>
      </w:r>
      <w:r>
        <w:rPr>
          <w:sz w:val="24"/>
        </w:rPr>
        <w:t>3957</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esprit </w:t>
      </w:r>
      <w:r>
        <w:rPr>
          <w:sz w:val="24"/>
        </w:rPr>
        <w:t>nm </w:t>
      </w:r>
      <w:r>
        <w:rPr>
          <w:i/>
          <w:sz w:val="24"/>
        </w:rPr>
        <w:t>mind, spirit</w:t>
      </w:r>
    </w:p>
    <w:p>
      <w:pPr>
        <w:pStyle w:val="ListParagraph"/>
        <w:numPr>
          <w:ilvl w:val="1"/>
          <w:numId w:val="9"/>
        </w:numPr>
        <w:tabs>
          <w:tab w:pos="706" w:val="left" w:leader="none"/>
        </w:tabs>
        <w:spacing w:line="240" w:lineRule="auto" w:before="1" w:after="0"/>
        <w:ind w:left="526" w:right="4909" w:firstLine="0"/>
        <w:jc w:val="left"/>
        <w:rPr>
          <w:sz w:val="24"/>
        </w:rPr>
      </w:pPr>
      <w:r>
        <w:rPr>
          <w:sz w:val="24"/>
        </w:rPr>
        <w:t>t'as l'esprit vif, toi -- you've got a quick mind 76 |</w:t>
      </w:r>
      <w:r>
        <w:rPr>
          <w:spacing w:val="-1"/>
          <w:sz w:val="24"/>
        </w:rPr>
        <w:t> </w:t>
      </w:r>
      <w:r>
        <w:rPr>
          <w:sz w:val="24"/>
        </w:rPr>
        <w:t>3547</w:t>
      </w:r>
    </w:p>
    <w:p>
      <w:pPr>
        <w:pStyle w:val="BodyText"/>
        <w:spacing w:before="11"/>
        <w:rPr>
          <w:sz w:val="23"/>
        </w:rPr>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domaine </w:t>
      </w:r>
      <w:r>
        <w:rPr>
          <w:sz w:val="24"/>
        </w:rPr>
        <w:t>nm </w:t>
      </w:r>
      <w:r>
        <w:rPr>
          <w:i/>
          <w:sz w:val="24"/>
        </w:rPr>
        <w:t>domain,</w:t>
      </w:r>
      <w:r>
        <w:rPr>
          <w:i/>
          <w:spacing w:val="-1"/>
          <w:sz w:val="24"/>
        </w:rPr>
        <w:t> </w:t>
      </w:r>
      <w:r>
        <w:rPr>
          <w:i/>
          <w:sz w:val="24"/>
        </w:rPr>
        <w:t>field</w:t>
      </w:r>
    </w:p>
    <w:p>
      <w:pPr>
        <w:pStyle w:val="ListParagraph"/>
        <w:numPr>
          <w:ilvl w:val="1"/>
          <w:numId w:val="9"/>
        </w:numPr>
        <w:tabs>
          <w:tab w:pos="706" w:val="left" w:leader="none"/>
        </w:tabs>
        <w:spacing w:line="240" w:lineRule="auto" w:before="0" w:after="0"/>
        <w:ind w:left="156" w:right="702" w:firstLine="370"/>
        <w:jc w:val="left"/>
        <w:rPr>
          <w:sz w:val="24"/>
        </w:rPr>
      </w:pPr>
      <w:r>
        <w:rPr>
          <w:sz w:val="24"/>
        </w:rPr>
        <w:t>là, nous sommes dans le domaine de l'expérience mystique -- there we enter the realm of mystical</w:t>
      </w:r>
      <w:r>
        <w:rPr>
          <w:spacing w:val="-2"/>
          <w:sz w:val="24"/>
        </w:rPr>
        <w:t> </w:t>
      </w:r>
      <w:r>
        <w:rPr>
          <w:sz w:val="24"/>
        </w:rPr>
        <w:t>experiences</w:t>
      </w:r>
    </w:p>
    <w:p>
      <w:pPr>
        <w:pStyle w:val="BodyText"/>
        <w:ind w:left="525"/>
      </w:pPr>
      <w:r>
        <w:rPr/>
        <w:t>73 | 4152</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diriger </w:t>
      </w:r>
      <w:r>
        <w:rPr>
          <w:sz w:val="24"/>
        </w:rPr>
        <w:t>v </w:t>
      </w:r>
      <w:r>
        <w:rPr>
          <w:i/>
          <w:sz w:val="24"/>
        </w:rPr>
        <w:t>to lead,</w:t>
      </w:r>
      <w:r>
        <w:rPr>
          <w:i/>
          <w:spacing w:val="1"/>
          <w:sz w:val="24"/>
        </w:rPr>
        <w:t> </w:t>
      </w:r>
      <w:r>
        <w:rPr>
          <w:i/>
          <w:sz w:val="24"/>
        </w:rPr>
        <w:t>direct</w:t>
      </w:r>
    </w:p>
    <w:p>
      <w:pPr>
        <w:pStyle w:val="ListParagraph"/>
        <w:numPr>
          <w:ilvl w:val="1"/>
          <w:numId w:val="9"/>
        </w:numPr>
        <w:tabs>
          <w:tab w:pos="706" w:val="left" w:leader="none"/>
        </w:tabs>
        <w:spacing w:line="240" w:lineRule="auto" w:before="0" w:after="0"/>
        <w:ind w:left="526" w:right="1965" w:firstLine="0"/>
        <w:jc w:val="left"/>
        <w:rPr>
          <w:sz w:val="24"/>
        </w:rPr>
      </w:pPr>
      <w:r>
        <w:rPr>
          <w:sz w:val="24"/>
        </w:rPr>
        <w:t>nous ne sommes dirigés que par nos désirs -- we are only led by our desires 85 |</w:t>
      </w:r>
      <w:r>
        <w:rPr>
          <w:spacing w:val="-1"/>
          <w:sz w:val="24"/>
        </w:rPr>
        <w:t> </w:t>
      </w:r>
      <w:r>
        <w:rPr>
          <w:sz w:val="24"/>
        </w:rPr>
        <w:t>2084</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noter </w:t>
      </w:r>
      <w:r>
        <w:rPr>
          <w:sz w:val="24"/>
        </w:rPr>
        <w:t>v </w:t>
      </w:r>
      <w:r>
        <w:rPr>
          <w:i/>
          <w:sz w:val="24"/>
        </w:rPr>
        <w:t>to note,</w:t>
      </w:r>
      <w:r>
        <w:rPr>
          <w:i/>
          <w:spacing w:val="1"/>
          <w:sz w:val="24"/>
        </w:rPr>
        <w:t> </w:t>
      </w:r>
      <w:r>
        <w:rPr>
          <w:i/>
          <w:sz w:val="24"/>
        </w:rPr>
        <w:t>notice</w:t>
      </w:r>
    </w:p>
    <w:p>
      <w:pPr>
        <w:pStyle w:val="ListParagraph"/>
        <w:numPr>
          <w:ilvl w:val="1"/>
          <w:numId w:val="9"/>
        </w:numPr>
        <w:tabs>
          <w:tab w:pos="706" w:val="left" w:leader="none"/>
        </w:tabs>
        <w:spacing w:line="240" w:lineRule="auto" w:before="0" w:after="0"/>
        <w:ind w:left="526" w:right="5078" w:firstLine="0"/>
        <w:jc w:val="left"/>
        <w:rPr>
          <w:sz w:val="24"/>
        </w:rPr>
      </w:pPr>
      <w:r>
        <w:rPr>
          <w:sz w:val="24"/>
        </w:rPr>
        <w:t>tu as tout noté? -- did you note everything? 85 |</w:t>
      </w:r>
      <w:r>
        <w:rPr>
          <w:spacing w:val="-1"/>
          <w:sz w:val="24"/>
        </w:rPr>
        <w:t> </w:t>
      </w:r>
      <w:r>
        <w:rPr>
          <w:sz w:val="24"/>
        </w:rPr>
        <w:t>2109</w:t>
      </w:r>
    </w:p>
    <w:p>
      <w:pPr>
        <w:spacing w:after="0" w:line="240" w:lineRule="auto"/>
        <w:jc w:val="left"/>
        <w:rPr>
          <w:sz w:val="24"/>
        </w:rPr>
        <w:sectPr>
          <w:pgSz w:w="11900" w:h="16840"/>
          <w:pgMar w:top="1060" w:bottom="280" w:left="980" w:right="1000"/>
        </w:sectPr>
      </w:pPr>
    </w:p>
    <w:p>
      <w:pPr>
        <w:pStyle w:val="ListParagraph"/>
        <w:numPr>
          <w:ilvl w:val="0"/>
          <w:numId w:val="9"/>
        </w:numPr>
        <w:tabs>
          <w:tab w:pos="576" w:val="left" w:leader="none"/>
        </w:tabs>
        <w:spacing w:line="240" w:lineRule="auto" w:before="70" w:after="0"/>
        <w:ind w:left="576" w:right="0" w:hanging="420"/>
        <w:jc w:val="left"/>
        <w:rPr>
          <w:i/>
          <w:sz w:val="24"/>
        </w:rPr>
      </w:pPr>
      <w:r>
        <w:rPr>
          <w:b/>
          <w:sz w:val="24"/>
        </w:rPr>
        <w:t>nature </w:t>
      </w:r>
      <w:r>
        <w:rPr>
          <w:sz w:val="24"/>
        </w:rPr>
        <w:t>nf </w:t>
      </w:r>
      <w:r>
        <w:rPr>
          <w:i/>
          <w:sz w:val="24"/>
        </w:rPr>
        <w:t>nature</w:t>
      </w:r>
    </w:p>
    <w:p>
      <w:pPr>
        <w:pStyle w:val="ListParagraph"/>
        <w:numPr>
          <w:ilvl w:val="1"/>
          <w:numId w:val="9"/>
        </w:numPr>
        <w:tabs>
          <w:tab w:pos="706" w:val="left" w:leader="none"/>
        </w:tabs>
        <w:spacing w:line="240" w:lineRule="auto" w:before="0" w:after="0"/>
        <w:ind w:left="526" w:right="863" w:firstLine="0"/>
        <w:jc w:val="left"/>
        <w:rPr>
          <w:sz w:val="24"/>
        </w:rPr>
      </w:pPr>
      <w:r>
        <w:rPr>
          <w:sz w:val="24"/>
        </w:rPr>
        <w:t>vous venez de découvrir votre vraie nature -- you have just discovered your true nature 82 |</w:t>
      </w:r>
      <w:r>
        <w:rPr>
          <w:spacing w:val="-1"/>
          <w:sz w:val="24"/>
        </w:rPr>
        <w:t> </w:t>
      </w:r>
      <w:r>
        <w:rPr>
          <w:sz w:val="24"/>
        </w:rPr>
        <w:t>2571</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régime </w:t>
      </w:r>
      <w:r>
        <w:rPr>
          <w:sz w:val="24"/>
        </w:rPr>
        <w:t>nm</w:t>
      </w:r>
      <w:r>
        <w:rPr>
          <w:spacing w:val="1"/>
          <w:sz w:val="24"/>
        </w:rPr>
        <w:t> </w:t>
      </w:r>
      <w:r>
        <w:rPr>
          <w:i/>
          <w:sz w:val="24"/>
        </w:rPr>
        <w:t>regime</w:t>
      </w:r>
    </w:p>
    <w:p>
      <w:pPr>
        <w:pStyle w:val="ListParagraph"/>
        <w:numPr>
          <w:ilvl w:val="1"/>
          <w:numId w:val="9"/>
        </w:numPr>
        <w:tabs>
          <w:tab w:pos="706" w:val="left" w:leader="none"/>
        </w:tabs>
        <w:spacing w:line="240" w:lineRule="auto" w:before="0" w:after="0"/>
        <w:ind w:left="156" w:right="488" w:firstLine="370"/>
        <w:jc w:val="left"/>
        <w:rPr>
          <w:sz w:val="24"/>
        </w:rPr>
      </w:pPr>
      <w:r>
        <w:rPr>
          <w:sz w:val="24"/>
        </w:rPr>
        <w:t>Pravda, la voix de l'ancien régime communiste, ferme ses portes -- Pravda, the voice of the former communist regime, is shutting</w:t>
      </w:r>
      <w:r>
        <w:rPr>
          <w:spacing w:val="1"/>
          <w:sz w:val="24"/>
        </w:rPr>
        <w:t> </w:t>
      </w:r>
      <w:r>
        <w:rPr>
          <w:sz w:val="24"/>
        </w:rPr>
        <w:t>down</w:t>
      </w:r>
    </w:p>
    <w:p>
      <w:pPr>
        <w:pStyle w:val="BodyText"/>
        <w:ind w:left="525"/>
      </w:pPr>
      <w:r>
        <w:rPr/>
        <w:t>66 | 5302</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charger </w:t>
      </w:r>
      <w:r>
        <w:rPr>
          <w:sz w:val="24"/>
        </w:rPr>
        <w:t>v </w:t>
      </w:r>
      <w:r>
        <w:rPr>
          <w:i/>
          <w:sz w:val="24"/>
        </w:rPr>
        <w:t>to load,</w:t>
      </w:r>
      <w:r>
        <w:rPr>
          <w:i/>
          <w:spacing w:val="-1"/>
          <w:sz w:val="24"/>
        </w:rPr>
        <w:t> </w:t>
      </w:r>
      <w:r>
        <w:rPr>
          <w:i/>
          <w:sz w:val="24"/>
        </w:rPr>
        <w:t>charge</w:t>
      </w:r>
    </w:p>
    <w:p>
      <w:pPr>
        <w:pStyle w:val="ListParagraph"/>
        <w:numPr>
          <w:ilvl w:val="1"/>
          <w:numId w:val="9"/>
        </w:numPr>
        <w:tabs>
          <w:tab w:pos="706" w:val="left" w:leader="none"/>
        </w:tabs>
        <w:spacing w:line="240" w:lineRule="auto" w:before="0" w:after="0"/>
        <w:ind w:left="156" w:right="856" w:firstLine="370"/>
        <w:jc w:val="left"/>
        <w:rPr>
          <w:sz w:val="24"/>
        </w:rPr>
      </w:pPr>
      <w:r>
        <w:rPr>
          <w:sz w:val="24"/>
        </w:rPr>
        <w:t>le juge chargé du dossier refuse de convoquer le maire -- the judge assigned to the</w:t>
      </w:r>
      <w:r>
        <w:rPr>
          <w:spacing w:val="-24"/>
          <w:sz w:val="24"/>
        </w:rPr>
        <w:t> </w:t>
      </w:r>
      <w:r>
        <w:rPr>
          <w:sz w:val="24"/>
        </w:rPr>
        <w:t>case refuses to summon the mayor</w:t>
      </w:r>
    </w:p>
    <w:p>
      <w:pPr>
        <w:pStyle w:val="BodyText"/>
        <w:ind w:left="525"/>
      </w:pPr>
      <w:r>
        <w:rPr/>
        <w:t>81 | 2662</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court </w:t>
      </w:r>
      <w:r>
        <w:rPr>
          <w:sz w:val="24"/>
        </w:rPr>
        <w:t>adj,adv,nm</w:t>
      </w:r>
      <w:r>
        <w:rPr>
          <w:spacing w:val="-1"/>
          <w:sz w:val="24"/>
        </w:rPr>
        <w:t> </w:t>
      </w:r>
      <w:r>
        <w:rPr>
          <w:i/>
          <w:sz w:val="24"/>
        </w:rPr>
        <w:t>short</w:t>
      </w:r>
    </w:p>
    <w:p>
      <w:pPr>
        <w:pStyle w:val="ListParagraph"/>
        <w:numPr>
          <w:ilvl w:val="1"/>
          <w:numId w:val="9"/>
        </w:numPr>
        <w:tabs>
          <w:tab w:pos="706" w:val="left" w:leader="none"/>
        </w:tabs>
        <w:spacing w:line="240" w:lineRule="auto" w:before="0" w:after="0"/>
        <w:ind w:left="526" w:right="456" w:firstLine="0"/>
        <w:jc w:val="left"/>
        <w:rPr>
          <w:sz w:val="24"/>
        </w:rPr>
      </w:pPr>
      <w:r>
        <w:rPr>
          <w:sz w:val="24"/>
        </w:rPr>
        <w:t>j'inscris mes objectifs long terme, court terme -- I wrote my short-term and long-term goals 83 |</w:t>
      </w:r>
      <w:r>
        <w:rPr>
          <w:spacing w:val="-1"/>
          <w:sz w:val="24"/>
        </w:rPr>
        <w:t> </w:t>
      </w:r>
      <w:r>
        <w:rPr>
          <w:sz w:val="24"/>
        </w:rPr>
        <w:t>2356</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parent </w:t>
      </w:r>
      <w:r>
        <w:rPr>
          <w:sz w:val="24"/>
        </w:rPr>
        <w:t>nadj</w:t>
      </w:r>
      <w:r>
        <w:rPr>
          <w:spacing w:val="-1"/>
          <w:sz w:val="24"/>
        </w:rPr>
        <w:t> </w:t>
      </w:r>
      <w:r>
        <w:rPr>
          <w:i/>
          <w:sz w:val="24"/>
        </w:rPr>
        <w:t>parent</w:t>
      </w:r>
    </w:p>
    <w:p>
      <w:pPr>
        <w:pStyle w:val="ListParagraph"/>
        <w:numPr>
          <w:ilvl w:val="1"/>
          <w:numId w:val="9"/>
        </w:numPr>
        <w:tabs>
          <w:tab w:pos="706" w:val="left" w:leader="none"/>
        </w:tabs>
        <w:spacing w:line="240" w:lineRule="auto" w:before="0" w:after="0"/>
        <w:ind w:left="526" w:right="1032" w:firstLine="0"/>
        <w:jc w:val="left"/>
        <w:rPr>
          <w:sz w:val="24"/>
        </w:rPr>
      </w:pPr>
      <w:r>
        <w:rPr>
          <w:sz w:val="24"/>
        </w:rPr>
        <w:t>il faudrait que je te présente mes parents -- I will have to introduce you to my parents 82 |</w:t>
      </w:r>
      <w:r>
        <w:rPr>
          <w:spacing w:val="-1"/>
          <w:sz w:val="24"/>
        </w:rPr>
        <w:t> </w:t>
      </w:r>
      <w:r>
        <w:rPr>
          <w:sz w:val="24"/>
        </w:rPr>
        <w:t>2454</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tomber </w:t>
      </w:r>
      <w:r>
        <w:rPr>
          <w:sz w:val="24"/>
        </w:rPr>
        <w:t>v </w:t>
      </w:r>
      <w:r>
        <w:rPr>
          <w:i/>
          <w:sz w:val="24"/>
        </w:rPr>
        <w:t>to</w:t>
      </w:r>
      <w:r>
        <w:rPr>
          <w:i/>
          <w:spacing w:val="1"/>
          <w:sz w:val="24"/>
        </w:rPr>
        <w:t> </w:t>
      </w:r>
      <w:r>
        <w:rPr>
          <w:i/>
          <w:sz w:val="24"/>
        </w:rPr>
        <w:t>fall</w:t>
      </w:r>
    </w:p>
    <w:p>
      <w:pPr>
        <w:pStyle w:val="ListParagraph"/>
        <w:numPr>
          <w:ilvl w:val="1"/>
          <w:numId w:val="9"/>
        </w:numPr>
        <w:tabs>
          <w:tab w:pos="706" w:val="left" w:leader="none"/>
        </w:tabs>
        <w:spacing w:line="240" w:lineRule="auto" w:before="0" w:after="0"/>
        <w:ind w:left="526" w:right="415" w:firstLine="0"/>
        <w:jc w:val="left"/>
        <w:rPr>
          <w:sz w:val="24"/>
        </w:rPr>
      </w:pPr>
      <w:r>
        <w:rPr>
          <w:sz w:val="24"/>
        </w:rPr>
        <w:t>il s'arrêta, tomba à genoux pour remercier Dieu -- he stopped, fell to his knees to thank God 73 |</w:t>
      </w:r>
      <w:r>
        <w:rPr>
          <w:spacing w:val="-1"/>
          <w:sz w:val="24"/>
        </w:rPr>
        <w:t> </w:t>
      </w:r>
      <w:r>
        <w:rPr>
          <w:sz w:val="24"/>
        </w:rPr>
        <w:t>3963</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départ </w:t>
      </w:r>
      <w:r>
        <w:rPr>
          <w:sz w:val="24"/>
        </w:rPr>
        <w:t>nm</w:t>
      </w:r>
      <w:r>
        <w:rPr>
          <w:spacing w:val="-1"/>
          <w:sz w:val="24"/>
        </w:rPr>
        <w:t> </w:t>
      </w:r>
      <w:r>
        <w:rPr>
          <w:i/>
          <w:sz w:val="24"/>
        </w:rPr>
        <w:t>departure</w:t>
      </w:r>
    </w:p>
    <w:p>
      <w:pPr>
        <w:pStyle w:val="ListParagraph"/>
        <w:numPr>
          <w:ilvl w:val="1"/>
          <w:numId w:val="9"/>
        </w:numPr>
        <w:tabs>
          <w:tab w:pos="706" w:val="left" w:leader="none"/>
        </w:tabs>
        <w:spacing w:line="240" w:lineRule="auto" w:before="0" w:after="0"/>
        <w:ind w:left="526" w:right="388" w:firstLine="0"/>
        <w:jc w:val="left"/>
        <w:rPr>
          <w:sz w:val="24"/>
        </w:rPr>
      </w:pPr>
      <w:r>
        <w:rPr>
          <w:sz w:val="24"/>
        </w:rPr>
        <w:t>on avait les heures de départ et les heures d'arrivée -- we had the departure and arrival times 77 |</w:t>
      </w:r>
      <w:r>
        <w:rPr>
          <w:spacing w:val="-1"/>
          <w:sz w:val="24"/>
        </w:rPr>
        <w:t> </w:t>
      </w:r>
      <w:r>
        <w:rPr>
          <w:sz w:val="24"/>
        </w:rPr>
        <w:t>3382</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mondial </w:t>
      </w:r>
      <w:r>
        <w:rPr>
          <w:sz w:val="24"/>
        </w:rPr>
        <w:t>adj </w:t>
      </w:r>
      <w:r>
        <w:rPr>
          <w:i/>
          <w:sz w:val="24"/>
        </w:rPr>
        <w:t>world,</w:t>
      </w:r>
      <w:r>
        <w:rPr>
          <w:i/>
          <w:spacing w:val="1"/>
          <w:sz w:val="24"/>
        </w:rPr>
        <w:t> </w:t>
      </w:r>
      <w:r>
        <w:rPr>
          <w:i/>
          <w:sz w:val="24"/>
        </w:rPr>
        <w:t>global</w:t>
      </w:r>
    </w:p>
    <w:p>
      <w:pPr>
        <w:pStyle w:val="ListParagraph"/>
        <w:numPr>
          <w:ilvl w:val="1"/>
          <w:numId w:val="9"/>
        </w:numPr>
        <w:tabs>
          <w:tab w:pos="706" w:val="left" w:leader="none"/>
        </w:tabs>
        <w:spacing w:line="240" w:lineRule="auto" w:before="0" w:after="0"/>
        <w:ind w:left="156" w:right="458" w:firstLine="370"/>
        <w:jc w:val="left"/>
        <w:rPr>
          <w:sz w:val="24"/>
        </w:rPr>
      </w:pPr>
      <w:r>
        <w:rPr>
          <w:sz w:val="24"/>
        </w:rPr>
        <w:t>nous vivons dans une économie mondiale qui évolue très rapidement -- we live in a rapidly evolving global</w:t>
      </w:r>
      <w:r>
        <w:rPr>
          <w:spacing w:val="1"/>
          <w:sz w:val="24"/>
        </w:rPr>
        <w:t> </w:t>
      </w:r>
      <w:r>
        <w:rPr>
          <w:sz w:val="24"/>
        </w:rPr>
        <w:t>economy</w:t>
      </w:r>
    </w:p>
    <w:p>
      <w:pPr>
        <w:pStyle w:val="BodyText"/>
        <w:ind w:left="525"/>
      </w:pPr>
      <w:r>
        <w:rPr/>
        <w:t>72 | 4138</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entraîner </w:t>
      </w:r>
      <w:r>
        <w:rPr>
          <w:sz w:val="24"/>
        </w:rPr>
        <w:t>v </w:t>
      </w:r>
      <w:r>
        <w:rPr>
          <w:i/>
          <w:sz w:val="24"/>
        </w:rPr>
        <w:t>to carry along,</w:t>
      </w:r>
      <w:r>
        <w:rPr>
          <w:i/>
          <w:spacing w:val="-1"/>
          <w:sz w:val="24"/>
        </w:rPr>
        <w:t> </w:t>
      </w:r>
      <w:r>
        <w:rPr>
          <w:i/>
          <w:sz w:val="24"/>
        </w:rPr>
        <w:t>train</w:t>
      </w:r>
    </w:p>
    <w:p>
      <w:pPr>
        <w:pStyle w:val="ListParagraph"/>
        <w:numPr>
          <w:ilvl w:val="1"/>
          <w:numId w:val="9"/>
        </w:numPr>
        <w:tabs>
          <w:tab w:pos="706" w:val="left" w:leader="none"/>
        </w:tabs>
        <w:spacing w:line="240" w:lineRule="auto" w:before="0" w:after="0"/>
        <w:ind w:left="526" w:right="2512" w:firstLine="0"/>
        <w:jc w:val="left"/>
        <w:rPr>
          <w:sz w:val="24"/>
        </w:rPr>
      </w:pPr>
      <w:r>
        <w:rPr>
          <w:sz w:val="24"/>
        </w:rPr>
        <w:t>tu es trop jeune pour t'entraîner -- you're too young to receive training 85 |</w:t>
      </w:r>
      <w:r>
        <w:rPr>
          <w:spacing w:val="-1"/>
          <w:sz w:val="24"/>
        </w:rPr>
        <w:t> </w:t>
      </w:r>
      <w:r>
        <w:rPr>
          <w:sz w:val="24"/>
        </w:rPr>
        <w:t>2097</w:t>
      </w:r>
    </w:p>
    <w:p>
      <w:pPr>
        <w:pStyle w:val="BodyText"/>
      </w:pPr>
    </w:p>
    <w:p>
      <w:pPr>
        <w:pStyle w:val="ListParagraph"/>
        <w:numPr>
          <w:ilvl w:val="0"/>
          <w:numId w:val="9"/>
        </w:numPr>
        <w:tabs>
          <w:tab w:pos="576" w:val="left" w:leader="none"/>
        </w:tabs>
        <w:spacing w:line="240" w:lineRule="auto" w:before="1" w:after="0"/>
        <w:ind w:left="576" w:right="0" w:hanging="420"/>
        <w:jc w:val="left"/>
        <w:rPr>
          <w:i/>
          <w:sz w:val="24"/>
        </w:rPr>
      </w:pPr>
      <w:r>
        <w:rPr>
          <w:b/>
          <w:sz w:val="24"/>
        </w:rPr>
        <w:t>disposer </w:t>
      </w:r>
      <w:r>
        <w:rPr>
          <w:sz w:val="24"/>
        </w:rPr>
        <w:t>v </w:t>
      </w:r>
      <w:r>
        <w:rPr>
          <w:i/>
          <w:sz w:val="24"/>
        </w:rPr>
        <w:t>to arrange,</w:t>
      </w:r>
      <w:r>
        <w:rPr>
          <w:i/>
          <w:spacing w:val="1"/>
          <w:sz w:val="24"/>
        </w:rPr>
        <w:t> </w:t>
      </w:r>
      <w:r>
        <w:rPr>
          <w:i/>
          <w:sz w:val="24"/>
        </w:rPr>
        <w:t>set</w:t>
      </w:r>
    </w:p>
    <w:p>
      <w:pPr>
        <w:pStyle w:val="ListParagraph"/>
        <w:numPr>
          <w:ilvl w:val="1"/>
          <w:numId w:val="9"/>
        </w:numPr>
        <w:tabs>
          <w:tab w:pos="706" w:val="left" w:leader="none"/>
        </w:tabs>
        <w:spacing w:line="240" w:lineRule="auto" w:before="0" w:after="0"/>
        <w:ind w:left="526" w:right="120" w:firstLine="0"/>
        <w:jc w:val="left"/>
        <w:rPr>
          <w:sz w:val="24"/>
        </w:rPr>
      </w:pPr>
      <w:r>
        <w:rPr>
          <w:sz w:val="24"/>
        </w:rPr>
        <w:t>la France dispose d'unités navales basées à Djibouti -- France has naval units based in Djibouti 80 |</w:t>
      </w:r>
      <w:r>
        <w:rPr>
          <w:spacing w:val="-1"/>
          <w:sz w:val="24"/>
        </w:rPr>
        <w:t> </w:t>
      </w:r>
      <w:r>
        <w:rPr>
          <w:sz w:val="24"/>
        </w:rPr>
        <w:t>2817</w:t>
      </w:r>
    </w:p>
    <w:p>
      <w:pPr>
        <w:pStyle w:val="BodyText"/>
        <w:spacing w:before="11"/>
        <w:rPr>
          <w:sz w:val="23"/>
        </w:rPr>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parole </w:t>
      </w:r>
      <w:r>
        <w:rPr>
          <w:sz w:val="24"/>
        </w:rPr>
        <w:t>nf </w:t>
      </w:r>
      <w:r>
        <w:rPr>
          <w:i/>
          <w:sz w:val="24"/>
        </w:rPr>
        <w:t>word</w:t>
      </w:r>
    </w:p>
    <w:p>
      <w:pPr>
        <w:pStyle w:val="ListParagraph"/>
        <w:numPr>
          <w:ilvl w:val="1"/>
          <w:numId w:val="9"/>
        </w:numPr>
        <w:tabs>
          <w:tab w:pos="706" w:val="left" w:leader="none"/>
        </w:tabs>
        <w:spacing w:line="240" w:lineRule="auto" w:before="0" w:after="0"/>
        <w:ind w:left="526" w:right="3652" w:firstLine="0"/>
        <w:jc w:val="left"/>
        <w:rPr>
          <w:sz w:val="24"/>
        </w:rPr>
      </w:pPr>
      <w:r>
        <w:rPr>
          <w:sz w:val="24"/>
        </w:rPr>
        <w:t>je regrette mes paroles, moi aussi -- I regret my words too 75 |</w:t>
      </w:r>
      <w:r>
        <w:rPr>
          <w:spacing w:val="-1"/>
          <w:sz w:val="24"/>
        </w:rPr>
        <w:t> </w:t>
      </w:r>
      <w:r>
        <w:rPr>
          <w:sz w:val="24"/>
        </w:rPr>
        <w:t>3677</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fond </w:t>
      </w:r>
      <w:r>
        <w:rPr>
          <w:sz w:val="24"/>
        </w:rPr>
        <w:t>nm </w:t>
      </w:r>
      <w:r>
        <w:rPr>
          <w:i/>
          <w:sz w:val="24"/>
        </w:rPr>
        <w:t>bottom</w:t>
      </w:r>
    </w:p>
    <w:p>
      <w:pPr>
        <w:pStyle w:val="ListParagraph"/>
        <w:numPr>
          <w:ilvl w:val="1"/>
          <w:numId w:val="9"/>
        </w:numPr>
        <w:tabs>
          <w:tab w:pos="706" w:val="left" w:leader="none"/>
        </w:tabs>
        <w:spacing w:line="240" w:lineRule="auto" w:before="0" w:after="0"/>
        <w:ind w:left="526" w:right="1707" w:firstLine="0"/>
        <w:jc w:val="left"/>
        <w:rPr>
          <w:sz w:val="24"/>
        </w:rPr>
      </w:pPr>
      <w:r>
        <w:rPr>
          <w:sz w:val="24"/>
        </w:rPr>
        <w:t>le fond des cœurs ne change pas -- the deepest part of the heart doesn't change 78 |</w:t>
      </w:r>
      <w:r>
        <w:rPr>
          <w:spacing w:val="-1"/>
          <w:sz w:val="24"/>
        </w:rPr>
        <w:t> </w:t>
      </w:r>
      <w:r>
        <w:rPr>
          <w:sz w:val="24"/>
        </w:rPr>
        <w:t>3073</w:t>
      </w:r>
    </w:p>
    <w:p>
      <w:pPr>
        <w:spacing w:after="0" w:line="240" w:lineRule="auto"/>
        <w:jc w:val="left"/>
        <w:rPr>
          <w:sz w:val="24"/>
        </w:rPr>
        <w:sectPr>
          <w:pgSz w:w="11900" w:h="16840"/>
          <w:pgMar w:top="1340" w:bottom="280" w:left="980" w:right="1000"/>
        </w:sectPr>
      </w:pPr>
    </w:p>
    <w:p>
      <w:pPr>
        <w:pStyle w:val="ListParagraph"/>
        <w:numPr>
          <w:ilvl w:val="0"/>
          <w:numId w:val="9"/>
        </w:numPr>
        <w:tabs>
          <w:tab w:pos="576" w:val="left" w:leader="none"/>
        </w:tabs>
        <w:spacing w:line="240" w:lineRule="auto" w:before="74" w:after="0"/>
        <w:ind w:left="576" w:right="0" w:hanging="420"/>
        <w:jc w:val="left"/>
        <w:rPr>
          <w:i/>
          <w:sz w:val="24"/>
        </w:rPr>
      </w:pPr>
      <w:r>
        <w:rPr>
          <w:b/>
          <w:sz w:val="24"/>
        </w:rPr>
        <w:t>publique </w:t>
      </w:r>
      <w:r>
        <w:rPr>
          <w:sz w:val="24"/>
        </w:rPr>
        <w:t>adj,nf</w:t>
      </w:r>
      <w:r>
        <w:rPr>
          <w:spacing w:val="-1"/>
          <w:sz w:val="24"/>
        </w:rPr>
        <w:t> </w:t>
      </w:r>
      <w:r>
        <w:rPr>
          <w:i/>
          <w:sz w:val="24"/>
        </w:rPr>
        <w:t>public</w:t>
      </w:r>
    </w:p>
    <w:p>
      <w:pPr>
        <w:pStyle w:val="ListParagraph"/>
        <w:numPr>
          <w:ilvl w:val="1"/>
          <w:numId w:val="9"/>
        </w:numPr>
        <w:tabs>
          <w:tab w:pos="706" w:val="left" w:leader="none"/>
        </w:tabs>
        <w:spacing w:line="240" w:lineRule="auto" w:before="0" w:after="0"/>
        <w:ind w:left="156" w:right="574" w:firstLine="370"/>
        <w:jc w:val="left"/>
        <w:rPr>
          <w:sz w:val="24"/>
        </w:rPr>
      </w:pPr>
      <w:r>
        <w:rPr>
          <w:sz w:val="24"/>
        </w:rPr>
        <w:t>la morale publique ne peut être sacrifiée au progrès -- public morals can't be sacrificed for progress</w:t>
      </w:r>
    </w:p>
    <w:p>
      <w:pPr>
        <w:pStyle w:val="BodyText"/>
        <w:ind w:left="525"/>
      </w:pPr>
      <w:r>
        <w:rPr/>
        <w:t>74 | 3815</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faux </w:t>
      </w:r>
      <w:r>
        <w:rPr>
          <w:sz w:val="24"/>
        </w:rPr>
        <w:t>adv,adj(pl),nm(pl),nf(pl) </w:t>
      </w:r>
      <w:r>
        <w:rPr>
          <w:i/>
          <w:sz w:val="24"/>
        </w:rPr>
        <w:t>false;</w:t>
      </w:r>
      <w:r>
        <w:rPr>
          <w:i/>
          <w:spacing w:val="2"/>
          <w:sz w:val="24"/>
        </w:rPr>
        <w:t> </w:t>
      </w:r>
      <w:r>
        <w:rPr>
          <w:i/>
          <w:sz w:val="24"/>
        </w:rPr>
        <w:t>scythe</w:t>
      </w:r>
    </w:p>
    <w:p>
      <w:pPr>
        <w:pStyle w:val="ListParagraph"/>
        <w:numPr>
          <w:ilvl w:val="1"/>
          <w:numId w:val="9"/>
        </w:numPr>
        <w:tabs>
          <w:tab w:pos="706" w:val="left" w:leader="none"/>
        </w:tabs>
        <w:spacing w:line="240" w:lineRule="auto" w:before="0" w:after="0"/>
        <w:ind w:left="526" w:right="2395" w:firstLine="0"/>
        <w:jc w:val="left"/>
        <w:rPr>
          <w:sz w:val="24"/>
        </w:rPr>
      </w:pPr>
      <w:r>
        <w:rPr>
          <w:sz w:val="24"/>
        </w:rPr>
        <w:t>ce ne sont pas là de fausses accusations -- these aren't false accusations 86 |</w:t>
      </w:r>
      <w:r>
        <w:rPr>
          <w:spacing w:val="-1"/>
          <w:sz w:val="24"/>
        </w:rPr>
        <w:t> </w:t>
      </w:r>
      <w:r>
        <w:rPr>
          <w:sz w:val="24"/>
        </w:rPr>
        <w:t>1845</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genre </w:t>
      </w:r>
      <w:r>
        <w:rPr>
          <w:sz w:val="24"/>
        </w:rPr>
        <w:t>nm </w:t>
      </w:r>
      <w:r>
        <w:rPr>
          <w:i/>
          <w:sz w:val="24"/>
        </w:rPr>
        <w:t>type, kind, sort</w:t>
      </w:r>
    </w:p>
    <w:p>
      <w:pPr>
        <w:pStyle w:val="ListParagraph"/>
        <w:numPr>
          <w:ilvl w:val="1"/>
          <w:numId w:val="9"/>
        </w:numPr>
        <w:tabs>
          <w:tab w:pos="706" w:val="left" w:leader="none"/>
        </w:tabs>
        <w:spacing w:line="240" w:lineRule="auto" w:before="0" w:after="0"/>
        <w:ind w:left="526" w:right="3291" w:firstLine="0"/>
        <w:jc w:val="left"/>
        <w:rPr>
          <w:sz w:val="24"/>
        </w:rPr>
      </w:pPr>
      <w:r>
        <w:rPr>
          <w:sz w:val="24"/>
        </w:rPr>
        <w:t>je dénonce ce genre de choses -- I denounce this type of thing 76 |</w:t>
      </w:r>
      <w:r>
        <w:rPr>
          <w:spacing w:val="-1"/>
          <w:sz w:val="24"/>
        </w:rPr>
        <w:t> </w:t>
      </w:r>
      <w:r>
        <w:rPr>
          <w:sz w:val="24"/>
        </w:rPr>
        <w:t>3469</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retenir </w:t>
      </w:r>
      <w:r>
        <w:rPr>
          <w:sz w:val="24"/>
        </w:rPr>
        <w:t>v </w:t>
      </w:r>
      <w:r>
        <w:rPr>
          <w:i/>
          <w:sz w:val="24"/>
        </w:rPr>
        <w:t>to retain, hold back,</w:t>
      </w:r>
      <w:r>
        <w:rPr>
          <w:i/>
          <w:spacing w:val="-1"/>
          <w:sz w:val="24"/>
        </w:rPr>
        <w:t> </w:t>
      </w:r>
      <w:r>
        <w:rPr>
          <w:i/>
          <w:sz w:val="24"/>
        </w:rPr>
        <w:t>remember</w:t>
      </w:r>
    </w:p>
    <w:p>
      <w:pPr>
        <w:pStyle w:val="ListParagraph"/>
        <w:numPr>
          <w:ilvl w:val="1"/>
          <w:numId w:val="9"/>
        </w:numPr>
        <w:tabs>
          <w:tab w:pos="706" w:val="left" w:leader="none"/>
        </w:tabs>
        <w:spacing w:line="240" w:lineRule="auto" w:before="0" w:after="0"/>
        <w:ind w:left="526" w:right="1322" w:firstLine="0"/>
        <w:jc w:val="left"/>
        <w:rPr>
          <w:sz w:val="24"/>
        </w:rPr>
      </w:pPr>
      <w:r>
        <w:rPr>
          <w:sz w:val="24"/>
        </w:rPr>
        <w:t>depuis ma blessure, je ne retiens rien -- since my injury I can't remember anything 86 |</w:t>
      </w:r>
      <w:r>
        <w:rPr>
          <w:spacing w:val="-1"/>
          <w:sz w:val="24"/>
        </w:rPr>
        <w:t> </w:t>
      </w:r>
      <w:r>
        <w:rPr>
          <w:sz w:val="24"/>
        </w:rPr>
        <w:t>1781</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communauté </w:t>
      </w:r>
      <w:r>
        <w:rPr>
          <w:sz w:val="24"/>
        </w:rPr>
        <w:t>nf </w:t>
      </w:r>
      <w:r>
        <w:rPr>
          <w:i/>
          <w:sz w:val="24"/>
        </w:rPr>
        <w:t>community</w:t>
      </w:r>
    </w:p>
    <w:p>
      <w:pPr>
        <w:pStyle w:val="ListParagraph"/>
        <w:numPr>
          <w:ilvl w:val="1"/>
          <w:numId w:val="9"/>
        </w:numPr>
        <w:tabs>
          <w:tab w:pos="706" w:val="left" w:leader="none"/>
        </w:tabs>
        <w:spacing w:line="240" w:lineRule="auto" w:before="0" w:after="0"/>
        <w:ind w:left="156" w:right="160" w:firstLine="370"/>
        <w:jc w:val="left"/>
        <w:rPr>
          <w:sz w:val="24"/>
        </w:rPr>
      </w:pPr>
      <w:r>
        <w:rPr>
          <w:sz w:val="24"/>
        </w:rPr>
        <w:t>la communauté internationale l'a en grande partie rejeté -- the international community</w:t>
      </w:r>
      <w:r>
        <w:rPr>
          <w:spacing w:val="-30"/>
          <w:sz w:val="24"/>
        </w:rPr>
        <w:t> </w:t>
      </w:r>
      <w:r>
        <w:rPr>
          <w:sz w:val="24"/>
        </w:rPr>
        <w:t>largely rejected</w:t>
      </w:r>
      <w:r>
        <w:rPr>
          <w:spacing w:val="-1"/>
          <w:sz w:val="24"/>
        </w:rPr>
        <w:t> </w:t>
      </w:r>
      <w:r>
        <w:rPr>
          <w:sz w:val="24"/>
        </w:rPr>
        <w:t>it</w:t>
      </w:r>
    </w:p>
    <w:p>
      <w:pPr>
        <w:pStyle w:val="BodyText"/>
        <w:ind w:left="525"/>
      </w:pPr>
      <w:r>
        <w:rPr/>
        <w:t>68 | 4811</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intéresser </w:t>
      </w:r>
      <w:r>
        <w:rPr>
          <w:sz w:val="24"/>
        </w:rPr>
        <w:t>v </w:t>
      </w:r>
      <w:r>
        <w:rPr>
          <w:i/>
          <w:sz w:val="24"/>
        </w:rPr>
        <w:t>to interest,</w:t>
      </w:r>
      <w:r>
        <w:rPr>
          <w:i/>
          <w:spacing w:val="1"/>
          <w:sz w:val="24"/>
        </w:rPr>
        <w:t> </w:t>
      </w:r>
      <w:r>
        <w:rPr>
          <w:i/>
          <w:sz w:val="24"/>
        </w:rPr>
        <w:t>involve</w:t>
      </w:r>
    </w:p>
    <w:p>
      <w:pPr>
        <w:pStyle w:val="ListParagraph"/>
        <w:numPr>
          <w:ilvl w:val="1"/>
          <w:numId w:val="9"/>
        </w:numPr>
        <w:tabs>
          <w:tab w:pos="706" w:val="left" w:leader="none"/>
        </w:tabs>
        <w:spacing w:line="240" w:lineRule="auto" w:before="0" w:after="0"/>
        <w:ind w:left="526" w:right="3338" w:firstLine="0"/>
        <w:jc w:val="left"/>
        <w:rPr>
          <w:sz w:val="24"/>
        </w:rPr>
      </w:pPr>
      <w:r>
        <w:rPr>
          <w:sz w:val="24"/>
        </w:rPr>
        <w:t>leur avis ne m'intéresse pas -- their advice doesn't interest me 81 |</w:t>
      </w:r>
      <w:r>
        <w:rPr>
          <w:spacing w:val="-1"/>
          <w:sz w:val="24"/>
        </w:rPr>
        <w:t> </w:t>
      </w:r>
      <w:r>
        <w:rPr>
          <w:sz w:val="24"/>
        </w:rPr>
        <w:t>2515</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c</w:t>
      </w:r>
      <w:r>
        <w:rPr>
          <w:sz w:val="24"/>
        </w:rPr>
        <w:t>'est-à-dire adv </w:t>
      </w:r>
      <w:r>
        <w:rPr>
          <w:i/>
          <w:sz w:val="24"/>
        </w:rPr>
        <w:t>in other words</w:t>
      </w:r>
    </w:p>
    <w:p>
      <w:pPr>
        <w:pStyle w:val="ListParagraph"/>
        <w:numPr>
          <w:ilvl w:val="1"/>
          <w:numId w:val="9"/>
        </w:numPr>
        <w:tabs>
          <w:tab w:pos="706" w:val="left" w:leader="none"/>
        </w:tabs>
        <w:spacing w:line="240" w:lineRule="auto" w:before="0" w:after="0"/>
        <w:ind w:left="526" w:right="233" w:firstLine="0"/>
        <w:jc w:val="left"/>
        <w:rPr>
          <w:sz w:val="24"/>
        </w:rPr>
      </w:pPr>
      <w:r>
        <w:rPr>
          <w:sz w:val="24"/>
        </w:rPr>
        <w:t>il s'agit de vivre, c'est-à-dire d'avancer -- it's about living, or in other words about progressing 78 |</w:t>
      </w:r>
      <w:r>
        <w:rPr>
          <w:spacing w:val="-1"/>
          <w:sz w:val="24"/>
        </w:rPr>
        <w:t> </w:t>
      </w:r>
      <w:r>
        <w:rPr>
          <w:sz w:val="24"/>
        </w:rPr>
        <w:t>3100</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corps </w:t>
      </w:r>
      <w:r>
        <w:rPr>
          <w:sz w:val="24"/>
        </w:rPr>
        <w:t>nm(pl) </w:t>
      </w:r>
      <w:r>
        <w:rPr>
          <w:i/>
          <w:sz w:val="24"/>
        </w:rPr>
        <w:t>body</w:t>
      </w:r>
    </w:p>
    <w:p>
      <w:pPr>
        <w:pStyle w:val="ListParagraph"/>
        <w:numPr>
          <w:ilvl w:val="1"/>
          <w:numId w:val="9"/>
        </w:numPr>
        <w:tabs>
          <w:tab w:pos="706" w:val="left" w:leader="none"/>
        </w:tabs>
        <w:spacing w:line="240" w:lineRule="auto" w:before="0" w:after="0"/>
        <w:ind w:left="526" w:right="3366" w:firstLine="0"/>
        <w:jc w:val="left"/>
        <w:rPr>
          <w:sz w:val="24"/>
        </w:rPr>
      </w:pPr>
      <w:r>
        <w:rPr>
          <w:sz w:val="24"/>
        </w:rPr>
        <w:t>tout mon corps en était secoué -- my whole body was shaken 76 |</w:t>
      </w:r>
      <w:r>
        <w:rPr>
          <w:spacing w:val="-1"/>
          <w:sz w:val="24"/>
        </w:rPr>
        <w:t> </w:t>
      </w:r>
      <w:r>
        <w:rPr>
          <w:sz w:val="24"/>
        </w:rPr>
        <w:t>3472</w:t>
      </w:r>
    </w:p>
    <w:p>
      <w:pPr>
        <w:pStyle w:val="BodyText"/>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matière </w:t>
      </w:r>
      <w:r>
        <w:rPr>
          <w:sz w:val="24"/>
        </w:rPr>
        <w:t>nf </w:t>
      </w:r>
      <w:r>
        <w:rPr>
          <w:i/>
          <w:spacing w:val="-5"/>
          <w:sz w:val="24"/>
        </w:rPr>
        <w:t>matter, </w:t>
      </w:r>
      <w:r>
        <w:rPr>
          <w:i/>
          <w:sz w:val="24"/>
        </w:rPr>
        <w:t>subject,</w:t>
      </w:r>
      <w:r>
        <w:rPr>
          <w:i/>
          <w:spacing w:val="6"/>
          <w:sz w:val="24"/>
        </w:rPr>
        <w:t> </w:t>
      </w:r>
      <w:r>
        <w:rPr>
          <w:i/>
          <w:sz w:val="24"/>
        </w:rPr>
        <w:t>material</w:t>
      </w:r>
    </w:p>
    <w:p>
      <w:pPr>
        <w:pStyle w:val="ListParagraph"/>
        <w:numPr>
          <w:ilvl w:val="1"/>
          <w:numId w:val="9"/>
        </w:numPr>
        <w:tabs>
          <w:tab w:pos="706" w:val="left" w:leader="none"/>
        </w:tabs>
        <w:spacing w:line="240" w:lineRule="auto" w:before="0" w:after="0"/>
        <w:ind w:left="526" w:right="687" w:firstLine="0"/>
        <w:jc w:val="left"/>
        <w:rPr>
          <w:sz w:val="24"/>
        </w:rPr>
      </w:pPr>
      <w:r>
        <w:rPr>
          <w:sz w:val="24"/>
        </w:rPr>
        <w:t>la matière est parfaite pour les peaux sensibles -- the material is perfect for sensitive skin 73 |</w:t>
      </w:r>
      <w:r>
        <w:rPr>
          <w:spacing w:val="-1"/>
          <w:sz w:val="24"/>
        </w:rPr>
        <w:t> </w:t>
      </w:r>
      <w:r>
        <w:rPr>
          <w:sz w:val="24"/>
        </w:rPr>
        <w:t>3945</w:t>
      </w:r>
    </w:p>
    <w:p>
      <w:pPr>
        <w:pStyle w:val="BodyText"/>
      </w:pPr>
    </w:p>
    <w:p>
      <w:pPr>
        <w:pStyle w:val="ListParagraph"/>
        <w:numPr>
          <w:ilvl w:val="0"/>
          <w:numId w:val="9"/>
        </w:numPr>
        <w:tabs>
          <w:tab w:pos="576" w:val="left" w:leader="none"/>
        </w:tabs>
        <w:spacing w:line="240" w:lineRule="auto" w:before="1" w:after="0"/>
        <w:ind w:left="576" w:right="0" w:hanging="420"/>
        <w:jc w:val="left"/>
        <w:rPr>
          <w:i/>
          <w:sz w:val="24"/>
        </w:rPr>
      </w:pPr>
      <w:r>
        <w:rPr>
          <w:b/>
          <w:sz w:val="24"/>
        </w:rPr>
        <w:t>sein </w:t>
      </w:r>
      <w:r>
        <w:rPr>
          <w:sz w:val="24"/>
        </w:rPr>
        <w:t>nm </w:t>
      </w:r>
      <w:r>
        <w:rPr>
          <w:i/>
          <w:sz w:val="24"/>
        </w:rPr>
        <w:t>breast,</w:t>
      </w:r>
      <w:r>
        <w:rPr>
          <w:i/>
          <w:spacing w:val="1"/>
          <w:sz w:val="24"/>
        </w:rPr>
        <w:t> </w:t>
      </w:r>
      <w:r>
        <w:rPr>
          <w:i/>
          <w:sz w:val="24"/>
        </w:rPr>
        <w:t>bosom</w:t>
      </w:r>
    </w:p>
    <w:p>
      <w:pPr>
        <w:pStyle w:val="ListParagraph"/>
        <w:numPr>
          <w:ilvl w:val="1"/>
          <w:numId w:val="9"/>
        </w:numPr>
        <w:tabs>
          <w:tab w:pos="706" w:val="left" w:leader="none"/>
        </w:tabs>
        <w:spacing w:line="240" w:lineRule="auto" w:before="0" w:after="0"/>
        <w:ind w:left="526" w:right="2542" w:firstLine="0"/>
        <w:jc w:val="left"/>
        <w:rPr>
          <w:sz w:val="24"/>
        </w:rPr>
      </w:pPr>
      <w:r>
        <w:rPr>
          <w:sz w:val="24"/>
        </w:rPr>
        <w:t>le cancer du sein est rare chez l'homme -- breast cancer is rare in men 80 |</w:t>
      </w:r>
      <w:r>
        <w:rPr>
          <w:spacing w:val="-1"/>
          <w:sz w:val="24"/>
        </w:rPr>
        <w:t> </w:t>
      </w:r>
      <w:r>
        <w:rPr>
          <w:sz w:val="24"/>
        </w:rPr>
        <w:t>2759</w:t>
      </w:r>
    </w:p>
    <w:p>
      <w:pPr>
        <w:pStyle w:val="BodyText"/>
        <w:spacing w:before="11"/>
        <w:rPr>
          <w:sz w:val="23"/>
        </w:rPr>
      </w:pPr>
    </w:p>
    <w:p>
      <w:pPr>
        <w:pStyle w:val="ListParagraph"/>
        <w:numPr>
          <w:ilvl w:val="0"/>
          <w:numId w:val="9"/>
        </w:numPr>
        <w:tabs>
          <w:tab w:pos="576" w:val="left" w:leader="none"/>
        </w:tabs>
        <w:spacing w:line="240" w:lineRule="auto" w:before="0" w:after="0"/>
        <w:ind w:left="576" w:right="0" w:hanging="420"/>
        <w:jc w:val="left"/>
        <w:rPr>
          <w:i/>
          <w:sz w:val="24"/>
        </w:rPr>
      </w:pPr>
      <w:r>
        <w:rPr>
          <w:b/>
          <w:sz w:val="24"/>
        </w:rPr>
        <w:t>difficulté </w:t>
      </w:r>
      <w:r>
        <w:rPr>
          <w:sz w:val="24"/>
        </w:rPr>
        <w:t>nf </w:t>
      </w:r>
      <w:r>
        <w:rPr>
          <w:i/>
          <w:sz w:val="24"/>
        </w:rPr>
        <w:t>difficulty</w:t>
      </w:r>
    </w:p>
    <w:p>
      <w:pPr>
        <w:pStyle w:val="ListParagraph"/>
        <w:numPr>
          <w:ilvl w:val="1"/>
          <w:numId w:val="9"/>
        </w:numPr>
        <w:tabs>
          <w:tab w:pos="706" w:val="left" w:leader="none"/>
        </w:tabs>
        <w:spacing w:line="240" w:lineRule="auto" w:before="0" w:after="0"/>
        <w:ind w:left="526" w:right="1004" w:firstLine="0"/>
        <w:jc w:val="left"/>
        <w:rPr>
          <w:sz w:val="24"/>
        </w:rPr>
      </w:pPr>
      <w:r>
        <w:rPr>
          <w:sz w:val="24"/>
        </w:rPr>
        <w:t>j'avais quelque difficulté à lui parler -- it was somewhat difficult for me to talk to</w:t>
      </w:r>
      <w:r>
        <w:rPr>
          <w:spacing w:val="-31"/>
          <w:sz w:val="24"/>
        </w:rPr>
        <w:t> </w:t>
      </w:r>
      <w:r>
        <w:rPr>
          <w:sz w:val="24"/>
        </w:rPr>
        <w:t>him 81 |</w:t>
      </w:r>
      <w:r>
        <w:rPr>
          <w:spacing w:val="-1"/>
          <w:sz w:val="24"/>
        </w:rPr>
        <w:t> </w:t>
      </w:r>
      <w:r>
        <w:rPr>
          <w:sz w:val="24"/>
        </w:rPr>
        <w:t>2576</w:t>
      </w:r>
    </w:p>
    <w:p>
      <w:pPr>
        <w:pStyle w:val="BodyText"/>
        <w:rPr>
          <w:sz w:val="26"/>
        </w:rPr>
      </w:pPr>
    </w:p>
    <w:p>
      <w:pPr>
        <w:pStyle w:val="BodyText"/>
        <w:rPr>
          <w:sz w:val="22"/>
        </w:rPr>
      </w:pPr>
    </w:p>
    <w:p>
      <w:pPr>
        <w:pStyle w:val="BodyText"/>
        <w:ind w:left="216"/>
      </w:pPr>
      <w:r>
        <w:rPr/>
        <w:t>Page 30</w:t>
      </w:r>
    </w:p>
    <w:p>
      <w:pPr>
        <w:pStyle w:val="BodyText"/>
      </w:pPr>
    </w:p>
    <w:p>
      <w:pPr>
        <w:pStyle w:val="BodyText"/>
        <w:ind w:left="216"/>
      </w:pPr>
      <w:r>
        <w:rPr/>
        <w:t>4 Clothing</w:t>
      </w:r>
    </w:p>
    <w:p>
      <w:pPr>
        <w:spacing w:before="0"/>
        <w:ind w:left="155" w:right="0" w:firstLine="0"/>
        <w:jc w:val="left"/>
        <w:rPr>
          <w:i/>
          <w:sz w:val="24"/>
        </w:rPr>
      </w:pPr>
      <w:r>
        <w:rPr>
          <w:sz w:val="24"/>
        </w:rPr>
        <w:t>bas 468 M </w:t>
      </w:r>
      <w:r>
        <w:rPr>
          <w:i/>
          <w:sz w:val="24"/>
        </w:rPr>
        <w:t>stockings (also low)</w:t>
      </w:r>
    </w:p>
    <w:p>
      <w:pPr>
        <w:spacing w:before="0"/>
        <w:ind w:left="155" w:right="0" w:firstLine="0"/>
        <w:jc w:val="left"/>
        <w:rPr>
          <w:i/>
          <w:sz w:val="24"/>
        </w:rPr>
      </w:pPr>
      <w:r>
        <w:rPr>
          <w:sz w:val="24"/>
        </w:rPr>
        <w:t>complet 965 M </w:t>
      </w:r>
      <w:r>
        <w:rPr>
          <w:i/>
          <w:sz w:val="24"/>
        </w:rPr>
        <w:t>suit (also complete)</w:t>
      </w:r>
    </w:p>
    <w:p>
      <w:pPr>
        <w:spacing w:after="0"/>
        <w:jc w:val="left"/>
        <w:rPr>
          <w:sz w:val="24"/>
        </w:rPr>
        <w:sectPr>
          <w:pgSz w:w="11900" w:h="16840"/>
          <w:pgMar w:top="1060" w:bottom="280" w:left="980" w:right="1000"/>
        </w:sectPr>
      </w:pPr>
    </w:p>
    <w:p>
      <w:pPr>
        <w:spacing w:before="74"/>
        <w:ind w:left="155" w:right="7207" w:firstLine="0"/>
        <w:jc w:val="left"/>
        <w:rPr>
          <w:i/>
          <w:sz w:val="24"/>
        </w:rPr>
      </w:pPr>
      <w:r>
        <w:rPr>
          <w:sz w:val="24"/>
        </w:rPr>
        <w:t>poche 1940 F </w:t>
      </w:r>
      <w:r>
        <w:rPr>
          <w:i/>
          <w:sz w:val="24"/>
        </w:rPr>
        <w:t>pocket </w:t>
      </w:r>
      <w:r>
        <w:rPr>
          <w:sz w:val="24"/>
        </w:rPr>
        <w:t>vêtement 2383 M </w:t>
      </w:r>
      <w:r>
        <w:rPr>
          <w:i/>
          <w:sz w:val="24"/>
        </w:rPr>
        <w:t>garment </w:t>
      </w:r>
      <w:r>
        <w:rPr>
          <w:sz w:val="24"/>
        </w:rPr>
        <w:t>robe 2864 F  </w:t>
      </w:r>
      <w:r>
        <w:rPr>
          <w:i/>
          <w:spacing w:val="-3"/>
          <w:sz w:val="24"/>
        </w:rPr>
        <w:t>dress </w:t>
      </w:r>
      <w:r>
        <w:rPr>
          <w:sz w:val="24"/>
        </w:rPr>
        <w:t>chapeau 2908 M </w:t>
      </w:r>
      <w:r>
        <w:rPr>
          <w:i/>
          <w:sz w:val="24"/>
        </w:rPr>
        <w:t>hat </w:t>
      </w:r>
      <w:r>
        <w:rPr>
          <w:sz w:val="24"/>
        </w:rPr>
        <w:t>manche 3437 F </w:t>
      </w:r>
      <w:r>
        <w:rPr>
          <w:i/>
          <w:sz w:val="24"/>
        </w:rPr>
        <w:t>sleeve </w:t>
      </w:r>
      <w:r>
        <w:rPr>
          <w:sz w:val="24"/>
        </w:rPr>
        <w:t>chaussure 3638 F </w:t>
      </w:r>
      <w:r>
        <w:rPr>
          <w:i/>
          <w:sz w:val="24"/>
        </w:rPr>
        <w:t>shoe </w:t>
      </w:r>
      <w:r>
        <w:rPr>
          <w:sz w:val="24"/>
        </w:rPr>
        <w:t>manteau 3746 M </w:t>
      </w:r>
      <w:r>
        <w:rPr>
          <w:i/>
          <w:sz w:val="24"/>
        </w:rPr>
        <w:t>coat </w:t>
      </w:r>
      <w:r>
        <w:rPr>
          <w:sz w:val="24"/>
        </w:rPr>
        <w:t>chemise 3892 F </w:t>
      </w:r>
      <w:r>
        <w:rPr>
          <w:i/>
          <w:sz w:val="24"/>
        </w:rPr>
        <w:t>shirt </w:t>
      </w:r>
      <w:r>
        <w:rPr>
          <w:sz w:val="24"/>
        </w:rPr>
        <w:t>bouton 4462 M </w:t>
      </w:r>
      <w:r>
        <w:rPr>
          <w:i/>
          <w:sz w:val="24"/>
        </w:rPr>
        <w:t>button </w:t>
      </w:r>
      <w:r>
        <w:rPr>
          <w:sz w:val="24"/>
        </w:rPr>
        <w:t>ceinture 4538 F </w:t>
      </w:r>
      <w:r>
        <w:rPr>
          <w:i/>
          <w:sz w:val="24"/>
        </w:rPr>
        <w:t>belt </w:t>
      </w:r>
      <w:r>
        <w:rPr>
          <w:sz w:val="24"/>
        </w:rPr>
        <w:t>pantalon 4670 M </w:t>
      </w:r>
      <w:r>
        <w:rPr>
          <w:i/>
          <w:sz w:val="24"/>
        </w:rPr>
        <w:t>trousers </w:t>
      </w:r>
      <w:r>
        <w:rPr>
          <w:sz w:val="24"/>
        </w:rPr>
        <w:t>botte 5353 F </w:t>
      </w:r>
      <w:r>
        <w:rPr>
          <w:i/>
          <w:sz w:val="24"/>
        </w:rPr>
        <w:t>boot</w:t>
      </w:r>
    </w:p>
    <w:p>
      <w:pPr>
        <w:spacing w:before="0"/>
        <w:ind w:left="155" w:right="7618" w:firstLine="0"/>
        <w:jc w:val="left"/>
        <w:rPr>
          <w:i/>
          <w:sz w:val="24"/>
        </w:rPr>
      </w:pPr>
      <w:r>
        <w:rPr>
          <w:sz w:val="24"/>
        </w:rPr>
        <w:t>gant 5587 M </w:t>
      </w:r>
      <w:r>
        <w:rPr>
          <w:i/>
          <w:sz w:val="24"/>
        </w:rPr>
        <w:t>glove </w:t>
      </w:r>
      <w:r>
        <w:rPr>
          <w:sz w:val="24"/>
        </w:rPr>
        <w:t>maillot 5609 M </w:t>
      </w:r>
      <w:r>
        <w:rPr>
          <w:i/>
          <w:sz w:val="24"/>
        </w:rPr>
        <w:t>jersey </w:t>
      </w:r>
      <w:r>
        <w:rPr>
          <w:sz w:val="24"/>
        </w:rPr>
        <w:t>veste 5721 F </w:t>
      </w:r>
      <w:r>
        <w:rPr>
          <w:i/>
          <w:sz w:val="24"/>
        </w:rPr>
        <w:t>jacket </w:t>
      </w:r>
      <w:r>
        <w:rPr>
          <w:sz w:val="24"/>
        </w:rPr>
        <w:t>jupe 5871 F </w:t>
      </w:r>
      <w:r>
        <w:rPr>
          <w:i/>
          <w:sz w:val="24"/>
        </w:rPr>
        <w:t>skirt</w:t>
      </w:r>
    </w:p>
    <w:p>
      <w:pPr>
        <w:spacing w:before="0"/>
        <w:ind w:left="155" w:right="0" w:firstLine="0"/>
        <w:jc w:val="left"/>
        <w:rPr>
          <w:i/>
          <w:sz w:val="24"/>
        </w:rPr>
      </w:pPr>
      <w:r>
        <w:rPr>
          <w:sz w:val="24"/>
        </w:rPr>
        <w:t>mouchoir 6732 M </w:t>
      </w:r>
      <w:r>
        <w:rPr>
          <w:i/>
          <w:sz w:val="24"/>
        </w:rPr>
        <w:t>handkerchief</w:t>
      </w:r>
    </w:p>
    <w:p>
      <w:pPr>
        <w:spacing w:before="0"/>
        <w:ind w:left="155" w:right="6969" w:firstLine="0"/>
        <w:jc w:val="left"/>
        <w:rPr>
          <w:i/>
          <w:sz w:val="24"/>
        </w:rPr>
      </w:pPr>
      <w:r>
        <w:rPr>
          <w:sz w:val="24"/>
        </w:rPr>
        <w:t>cravate 6806 F </w:t>
      </w:r>
      <w:r>
        <w:rPr>
          <w:i/>
          <w:sz w:val="24"/>
        </w:rPr>
        <w:t>necktie </w:t>
      </w:r>
      <w:r>
        <w:rPr>
          <w:sz w:val="24"/>
        </w:rPr>
        <w:t>foulard 7078 M </w:t>
      </w:r>
      <w:r>
        <w:rPr>
          <w:i/>
          <w:sz w:val="24"/>
        </w:rPr>
        <w:t>scarf </w:t>
      </w:r>
      <w:r>
        <w:rPr>
          <w:sz w:val="24"/>
        </w:rPr>
        <w:t>habillement 7408 M </w:t>
      </w:r>
      <w:r>
        <w:rPr>
          <w:i/>
          <w:sz w:val="24"/>
        </w:rPr>
        <w:t>clothing </w:t>
      </w:r>
      <w:r>
        <w:rPr>
          <w:sz w:val="24"/>
        </w:rPr>
        <w:t>vestiaire 8094 M </w:t>
      </w:r>
      <w:r>
        <w:rPr>
          <w:i/>
          <w:sz w:val="24"/>
        </w:rPr>
        <w:t>cloakroom </w:t>
      </w:r>
      <w:r>
        <w:rPr>
          <w:sz w:val="24"/>
        </w:rPr>
        <w:t>bonnet 8169 M </w:t>
      </w:r>
      <w:r>
        <w:rPr>
          <w:i/>
          <w:sz w:val="24"/>
        </w:rPr>
        <w:t>bonnet </w:t>
      </w:r>
      <w:r>
        <w:rPr>
          <w:sz w:val="24"/>
        </w:rPr>
        <w:t>blouse 8869 F </w:t>
      </w:r>
      <w:r>
        <w:rPr>
          <w:i/>
          <w:sz w:val="24"/>
        </w:rPr>
        <w:t>blouse </w:t>
      </w:r>
      <w:r>
        <w:rPr>
          <w:sz w:val="24"/>
        </w:rPr>
        <w:t>lingerie 9086 F </w:t>
      </w:r>
      <w:r>
        <w:rPr>
          <w:i/>
          <w:sz w:val="24"/>
        </w:rPr>
        <w:t>lingerie </w:t>
      </w:r>
      <w:r>
        <w:rPr>
          <w:sz w:val="24"/>
        </w:rPr>
        <w:t>tablier 9153 M</w:t>
      </w:r>
      <w:r>
        <w:rPr>
          <w:spacing w:val="-3"/>
          <w:sz w:val="24"/>
        </w:rPr>
        <w:t> </w:t>
      </w:r>
      <w:r>
        <w:rPr>
          <w:i/>
          <w:sz w:val="24"/>
        </w:rPr>
        <w:t>apron</w:t>
      </w:r>
    </w:p>
    <w:p>
      <w:pPr>
        <w:spacing w:before="0"/>
        <w:ind w:left="155" w:right="0" w:firstLine="0"/>
        <w:jc w:val="left"/>
        <w:rPr>
          <w:i/>
          <w:sz w:val="24"/>
        </w:rPr>
      </w:pPr>
      <w:r>
        <w:rPr>
          <w:sz w:val="24"/>
        </w:rPr>
        <w:t>bague 9410 F</w:t>
      </w:r>
      <w:r>
        <w:rPr>
          <w:spacing w:val="-2"/>
          <w:sz w:val="24"/>
        </w:rPr>
        <w:t> </w:t>
      </w:r>
      <w:r>
        <w:rPr>
          <w:i/>
          <w:sz w:val="24"/>
        </w:rPr>
        <w:t>ring</w:t>
      </w:r>
    </w:p>
    <w:p>
      <w:pPr>
        <w:spacing w:before="0"/>
        <w:ind w:left="155" w:right="0" w:firstLine="0"/>
        <w:jc w:val="left"/>
        <w:rPr>
          <w:i/>
          <w:sz w:val="24"/>
        </w:rPr>
      </w:pPr>
      <w:r>
        <w:rPr>
          <w:sz w:val="24"/>
        </w:rPr>
        <w:t>sabot 9607 M</w:t>
      </w:r>
      <w:r>
        <w:rPr>
          <w:spacing w:val="-4"/>
          <w:sz w:val="24"/>
        </w:rPr>
        <w:t> </w:t>
      </w:r>
      <w:r>
        <w:rPr>
          <w:i/>
          <w:sz w:val="24"/>
        </w:rPr>
        <w:t>clog</w:t>
      </w:r>
    </w:p>
    <w:p>
      <w:pPr>
        <w:spacing w:before="0"/>
        <w:ind w:left="155" w:right="0" w:firstLine="0"/>
        <w:jc w:val="left"/>
        <w:rPr>
          <w:i/>
          <w:sz w:val="24"/>
        </w:rPr>
      </w:pPr>
      <w:r>
        <w:rPr>
          <w:sz w:val="24"/>
        </w:rPr>
        <w:t>bretelles 9631 F </w:t>
      </w:r>
      <w:r>
        <w:rPr>
          <w:i/>
          <w:sz w:val="24"/>
        </w:rPr>
        <w:t>suspenders</w:t>
      </w:r>
    </w:p>
    <w:p>
      <w:pPr>
        <w:spacing w:before="0"/>
        <w:ind w:left="155" w:right="7416" w:firstLine="0"/>
        <w:jc w:val="left"/>
        <w:rPr>
          <w:i/>
          <w:sz w:val="24"/>
        </w:rPr>
      </w:pPr>
      <w:r>
        <w:rPr>
          <w:sz w:val="24"/>
        </w:rPr>
        <w:t>veston 9685 M </w:t>
      </w:r>
      <w:r>
        <w:rPr>
          <w:i/>
          <w:sz w:val="24"/>
        </w:rPr>
        <w:t>jacket </w:t>
      </w:r>
      <w:r>
        <w:rPr>
          <w:sz w:val="24"/>
        </w:rPr>
        <w:t>tee-shirt 9795 M </w:t>
      </w:r>
      <w:r>
        <w:rPr>
          <w:i/>
          <w:sz w:val="24"/>
        </w:rPr>
        <w:t>T-shirt </w:t>
      </w:r>
      <w:r>
        <w:rPr>
          <w:sz w:val="24"/>
        </w:rPr>
        <w:t>t-shirt 9813 M </w:t>
      </w:r>
      <w:r>
        <w:rPr>
          <w:i/>
          <w:sz w:val="24"/>
        </w:rPr>
        <w:t>T-shirt </w:t>
      </w:r>
      <w:r>
        <w:rPr>
          <w:sz w:val="24"/>
        </w:rPr>
        <w:t>slip 9839 M </w:t>
      </w:r>
      <w:r>
        <w:rPr>
          <w:i/>
          <w:sz w:val="24"/>
        </w:rPr>
        <w:t>underpants </w:t>
      </w:r>
      <w:r>
        <w:rPr>
          <w:sz w:val="24"/>
        </w:rPr>
        <w:t>badge 9984 M </w:t>
      </w:r>
      <w:r>
        <w:rPr>
          <w:i/>
          <w:sz w:val="24"/>
        </w:rPr>
        <w:t>badge</w:t>
      </w: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parvenir </w:t>
      </w:r>
      <w:r>
        <w:rPr>
          <w:sz w:val="24"/>
        </w:rPr>
        <w:t>v </w:t>
      </w:r>
      <w:r>
        <w:rPr>
          <w:i/>
          <w:sz w:val="24"/>
        </w:rPr>
        <w:t>to </w:t>
      </w:r>
      <w:r>
        <w:rPr>
          <w:i/>
          <w:spacing w:val="-2"/>
          <w:sz w:val="24"/>
        </w:rPr>
        <w:t>reach,</w:t>
      </w:r>
      <w:r>
        <w:rPr>
          <w:i/>
          <w:spacing w:val="1"/>
          <w:sz w:val="24"/>
        </w:rPr>
        <w:t> </w:t>
      </w:r>
      <w:r>
        <w:rPr>
          <w:i/>
          <w:sz w:val="24"/>
        </w:rPr>
        <w:t>achieve</w:t>
      </w:r>
    </w:p>
    <w:p>
      <w:pPr>
        <w:pStyle w:val="ListParagraph"/>
        <w:numPr>
          <w:ilvl w:val="1"/>
          <w:numId w:val="10"/>
        </w:numPr>
        <w:tabs>
          <w:tab w:pos="706" w:val="left" w:leader="none"/>
        </w:tabs>
        <w:spacing w:line="240" w:lineRule="auto" w:before="0" w:after="0"/>
        <w:ind w:left="526" w:right="1962" w:firstLine="0"/>
        <w:jc w:val="left"/>
        <w:rPr>
          <w:sz w:val="24"/>
        </w:rPr>
      </w:pPr>
      <w:r>
        <w:rPr>
          <w:sz w:val="24"/>
        </w:rPr>
        <w:t>je suis content d'être parvenu au bout -- I am happy to have reached the end 84 |</w:t>
      </w:r>
      <w:r>
        <w:rPr>
          <w:spacing w:val="-1"/>
          <w:sz w:val="24"/>
        </w:rPr>
        <w:t> </w:t>
      </w:r>
      <w:r>
        <w:rPr>
          <w:sz w:val="24"/>
        </w:rPr>
        <w:t>2133</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secteur </w:t>
      </w:r>
      <w:r>
        <w:rPr>
          <w:sz w:val="24"/>
        </w:rPr>
        <w:t>nm</w:t>
      </w:r>
      <w:r>
        <w:rPr>
          <w:spacing w:val="-1"/>
          <w:sz w:val="24"/>
        </w:rPr>
        <w:t> </w:t>
      </w:r>
      <w:r>
        <w:rPr>
          <w:i/>
          <w:sz w:val="24"/>
        </w:rPr>
        <w:t>sector</w:t>
      </w:r>
    </w:p>
    <w:p>
      <w:pPr>
        <w:pStyle w:val="ListParagraph"/>
        <w:numPr>
          <w:ilvl w:val="1"/>
          <w:numId w:val="10"/>
        </w:numPr>
        <w:tabs>
          <w:tab w:pos="706" w:val="left" w:leader="none"/>
        </w:tabs>
        <w:spacing w:line="240" w:lineRule="auto" w:before="0" w:after="0"/>
        <w:ind w:left="526" w:right="1017" w:firstLine="0"/>
        <w:jc w:val="left"/>
        <w:rPr>
          <w:sz w:val="24"/>
        </w:rPr>
      </w:pPr>
      <w:r>
        <w:rPr>
          <w:sz w:val="24"/>
        </w:rPr>
        <w:t>la police a décrété le secteur «zone interdite» -- the police declared the area</w:t>
      </w:r>
      <w:r>
        <w:rPr>
          <w:spacing w:val="-26"/>
          <w:sz w:val="24"/>
        </w:rPr>
        <w:t> </w:t>
      </w:r>
      <w:r>
        <w:rPr>
          <w:sz w:val="24"/>
        </w:rPr>
        <w:t>off-limits 67 |</w:t>
      </w:r>
      <w:r>
        <w:rPr>
          <w:spacing w:val="-1"/>
          <w:sz w:val="24"/>
        </w:rPr>
        <w:t> </w:t>
      </w:r>
      <w:r>
        <w:rPr>
          <w:sz w:val="24"/>
        </w:rPr>
        <w:t>4928</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appel </w:t>
      </w:r>
      <w:r>
        <w:rPr>
          <w:sz w:val="24"/>
        </w:rPr>
        <w:t>nm</w:t>
      </w:r>
      <w:r>
        <w:rPr>
          <w:spacing w:val="1"/>
          <w:sz w:val="24"/>
        </w:rPr>
        <w:t> </w:t>
      </w:r>
      <w:r>
        <w:rPr>
          <w:i/>
          <w:sz w:val="24"/>
        </w:rPr>
        <w:t>call</w:t>
      </w:r>
    </w:p>
    <w:p>
      <w:pPr>
        <w:pStyle w:val="ListParagraph"/>
        <w:numPr>
          <w:ilvl w:val="1"/>
          <w:numId w:val="10"/>
        </w:numPr>
        <w:tabs>
          <w:tab w:pos="706" w:val="left" w:leader="none"/>
        </w:tabs>
        <w:spacing w:line="240" w:lineRule="auto" w:before="0" w:after="0"/>
        <w:ind w:left="526" w:right="1053" w:firstLine="0"/>
        <w:jc w:val="left"/>
        <w:rPr>
          <w:sz w:val="24"/>
        </w:rPr>
      </w:pPr>
      <w:r>
        <w:rPr>
          <w:sz w:val="24"/>
        </w:rPr>
        <w:t>il a reçu des appels téléphoniques menaçants -- he received menacing telephone calls 65 |</w:t>
      </w:r>
      <w:r>
        <w:rPr>
          <w:spacing w:val="-1"/>
          <w:sz w:val="24"/>
        </w:rPr>
        <w:t> </w:t>
      </w:r>
      <w:r>
        <w:rPr>
          <w:sz w:val="24"/>
        </w:rPr>
        <w:t>5345+n</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cœur </w:t>
      </w:r>
      <w:r>
        <w:rPr>
          <w:sz w:val="24"/>
        </w:rPr>
        <w:t>nm</w:t>
      </w:r>
      <w:r>
        <w:rPr>
          <w:spacing w:val="1"/>
          <w:sz w:val="24"/>
        </w:rPr>
        <w:t> </w:t>
      </w:r>
      <w:r>
        <w:rPr>
          <w:i/>
          <w:sz w:val="24"/>
        </w:rPr>
        <w:t>heart</w:t>
      </w:r>
    </w:p>
    <w:p>
      <w:pPr>
        <w:pStyle w:val="ListParagraph"/>
        <w:numPr>
          <w:ilvl w:val="1"/>
          <w:numId w:val="10"/>
        </w:numPr>
        <w:tabs>
          <w:tab w:pos="706" w:val="left" w:leader="none"/>
        </w:tabs>
        <w:spacing w:line="240" w:lineRule="auto" w:before="0" w:after="0"/>
        <w:ind w:left="156" w:right="148" w:firstLine="370"/>
        <w:jc w:val="left"/>
        <w:rPr>
          <w:sz w:val="24"/>
        </w:rPr>
      </w:pPr>
      <w:r>
        <w:rPr>
          <w:sz w:val="24"/>
        </w:rPr>
        <w:t>j'aimerais vous féliciter du fond du cœur -- I would like to congratulate you from the depths of my</w:t>
      </w:r>
      <w:r>
        <w:rPr>
          <w:spacing w:val="-1"/>
          <w:sz w:val="24"/>
        </w:rPr>
        <w:t> </w:t>
      </w:r>
      <w:r>
        <w:rPr>
          <w:sz w:val="24"/>
        </w:rPr>
        <w:t>heart</w:t>
      </w:r>
    </w:p>
    <w:p>
      <w:pPr>
        <w:pStyle w:val="BodyText"/>
        <w:ind w:left="525"/>
      </w:pPr>
      <w:r>
        <w:rPr/>
        <w:t>72 | 4042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père </w:t>
      </w:r>
      <w:r>
        <w:rPr>
          <w:sz w:val="24"/>
        </w:rPr>
        <w:t>nm</w:t>
      </w:r>
      <w:r>
        <w:rPr>
          <w:spacing w:val="-1"/>
          <w:sz w:val="24"/>
        </w:rPr>
        <w:t> </w:t>
      </w:r>
      <w:r>
        <w:rPr>
          <w:i/>
          <w:sz w:val="24"/>
        </w:rPr>
        <w:t>father</w:t>
      </w:r>
    </w:p>
    <w:p>
      <w:pPr>
        <w:pStyle w:val="ListParagraph"/>
        <w:numPr>
          <w:ilvl w:val="1"/>
          <w:numId w:val="10"/>
        </w:numPr>
        <w:tabs>
          <w:tab w:pos="706" w:val="left" w:leader="none"/>
        </w:tabs>
        <w:spacing w:line="240" w:lineRule="auto" w:before="0" w:after="0"/>
        <w:ind w:left="706" w:right="0" w:hanging="180"/>
        <w:jc w:val="left"/>
        <w:rPr>
          <w:sz w:val="24"/>
        </w:rPr>
      </w:pPr>
      <w:r>
        <w:rPr>
          <w:sz w:val="24"/>
        </w:rPr>
        <w:t>je suis père célibataire -- I'm an unwed</w:t>
      </w:r>
      <w:r>
        <w:rPr>
          <w:spacing w:val="1"/>
          <w:sz w:val="24"/>
        </w:rPr>
        <w:t> </w:t>
      </w:r>
      <w:r>
        <w:rPr>
          <w:sz w:val="24"/>
        </w:rPr>
        <w:t>father</w:t>
      </w:r>
    </w:p>
    <w:p>
      <w:pPr>
        <w:spacing w:after="0" w:line="240" w:lineRule="auto"/>
        <w:jc w:val="left"/>
        <w:rPr>
          <w:sz w:val="24"/>
        </w:rPr>
        <w:sectPr>
          <w:pgSz w:w="11900" w:h="16840"/>
          <w:pgMar w:top="1060" w:bottom="280" w:left="980" w:right="1000"/>
        </w:sectPr>
      </w:pPr>
    </w:p>
    <w:p>
      <w:pPr>
        <w:pStyle w:val="BodyText"/>
        <w:spacing w:before="74"/>
        <w:ind w:left="525"/>
      </w:pPr>
      <w:r>
        <w:rPr/>
        <w:t>65 | 5263</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organisation </w:t>
      </w:r>
      <w:r>
        <w:rPr>
          <w:sz w:val="24"/>
        </w:rPr>
        <w:t>nf</w:t>
      </w:r>
      <w:r>
        <w:rPr>
          <w:spacing w:val="-1"/>
          <w:sz w:val="24"/>
        </w:rPr>
        <w:t> </w:t>
      </w:r>
      <w:r>
        <w:rPr>
          <w:i/>
          <w:sz w:val="24"/>
        </w:rPr>
        <w:t>organisation</w:t>
      </w:r>
    </w:p>
    <w:p>
      <w:pPr>
        <w:pStyle w:val="ListParagraph"/>
        <w:numPr>
          <w:ilvl w:val="1"/>
          <w:numId w:val="10"/>
        </w:numPr>
        <w:tabs>
          <w:tab w:pos="706" w:val="left" w:leader="none"/>
        </w:tabs>
        <w:spacing w:line="240" w:lineRule="auto" w:before="0" w:after="0"/>
        <w:ind w:left="156" w:right="435" w:firstLine="370"/>
        <w:jc w:val="left"/>
        <w:rPr>
          <w:sz w:val="24"/>
        </w:rPr>
      </w:pPr>
      <w:r>
        <w:rPr>
          <w:sz w:val="24"/>
        </w:rPr>
        <w:t>plus grande devient l'organisation, plus il y a de règles -- the bigger the organization</w:t>
      </w:r>
      <w:r>
        <w:rPr>
          <w:spacing w:val="-29"/>
          <w:sz w:val="24"/>
        </w:rPr>
        <w:t> </w:t>
      </w:r>
      <w:r>
        <w:rPr>
          <w:sz w:val="24"/>
        </w:rPr>
        <w:t>grows, the more rules there</w:t>
      </w:r>
      <w:r>
        <w:rPr>
          <w:spacing w:val="-2"/>
          <w:sz w:val="24"/>
        </w:rPr>
        <w:t> </w:t>
      </w:r>
      <w:r>
        <w:rPr>
          <w:sz w:val="24"/>
        </w:rPr>
        <w:t>are</w:t>
      </w:r>
    </w:p>
    <w:p>
      <w:pPr>
        <w:pStyle w:val="BodyText"/>
        <w:ind w:left="525"/>
      </w:pPr>
      <w:r>
        <w:rPr/>
        <w:t>72 | 4077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unité </w:t>
      </w:r>
      <w:r>
        <w:rPr>
          <w:sz w:val="24"/>
        </w:rPr>
        <w:t>nf </w:t>
      </w:r>
      <w:r>
        <w:rPr>
          <w:i/>
          <w:sz w:val="24"/>
        </w:rPr>
        <w:t>unity;</w:t>
      </w:r>
      <w:r>
        <w:rPr>
          <w:i/>
          <w:spacing w:val="2"/>
          <w:sz w:val="24"/>
        </w:rPr>
        <w:t> </w:t>
      </w:r>
      <w:r>
        <w:rPr>
          <w:i/>
          <w:sz w:val="24"/>
        </w:rPr>
        <w:t>unit</w:t>
      </w:r>
    </w:p>
    <w:p>
      <w:pPr>
        <w:pStyle w:val="ListParagraph"/>
        <w:numPr>
          <w:ilvl w:val="1"/>
          <w:numId w:val="10"/>
        </w:numPr>
        <w:tabs>
          <w:tab w:pos="706" w:val="left" w:leader="none"/>
        </w:tabs>
        <w:spacing w:line="240" w:lineRule="auto" w:before="0" w:after="0"/>
        <w:ind w:left="156" w:right="318" w:firstLine="370"/>
        <w:jc w:val="left"/>
        <w:rPr>
          <w:sz w:val="24"/>
        </w:rPr>
      </w:pPr>
      <w:r>
        <w:rPr>
          <w:sz w:val="24"/>
        </w:rPr>
        <w:t>vous partez inspecter nos unités de désinfection -- you are leaving to inspect our disinfection units</w:t>
      </w:r>
    </w:p>
    <w:p>
      <w:pPr>
        <w:pStyle w:val="BodyText"/>
        <w:ind w:left="525"/>
      </w:pPr>
      <w:r>
        <w:rPr/>
        <w:t>81 | 2536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noir </w:t>
      </w:r>
      <w:r>
        <w:rPr>
          <w:sz w:val="24"/>
        </w:rPr>
        <w:t>nadj</w:t>
      </w:r>
      <w:r>
        <w:rPr>
          <w:spacing w:val="-1"/>
          <w:sz w:val="24"/>
        </w:rPr>
        <w:t> </w:t>
      </w:r>
      <w:r>
        <w:rPr>
          <w:i/>
          <w:sz w:val="24"/>
        </w:rPr>
        <w:t>black</w:t>
      </w:r>
    </w:p>
    <w:p>
      <w:pPr>
        <w:pStyle w:val="ListParagraph"/>
        <w:numPr>
          <w:ilvl w:val="1"/>
          <w:numId w:val="10"/>
        </w:numPr>
        <w:tabs>
          <w:tab w:pos="706" w:val="left" w:leader="none"/>
        </w:tabs>
        <w:spacing w:line="240" w:lineRule="auto" w:before="0" w:after="0"/>
        <w:ind w:left="526" w:right="797" w:firstLine="0"/>
        <w:jc w:val="left"/>
        <w:rPr>
          <w:sz w:val="24"/>
        </w:rPr>
      </w:pPr>
      <w:r>
        <w:rPr>
          <w:sz w:val="24"/>
        </w:rPr>
        <w:t>seule la police roule en noir et blanc? -- only the police drive black-and-white vehicles? 74 |</w:t>
      </w:r>
      <w:r>
        <w:rPr>
          <w:spacing w:val="-1"/>
          <w:sz w:val="24"/>
        </w:rPr>
        <w:t> </w:t>
      </w:r>
      <w:r>
        <w:rPr>
          <w:sz w:val="24"/>
        </w:rPr>
        <w:t>3652</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événement </w:t>
      </w:r>
      <w:r>
        <w:rPr>
          <w:sz w:val="24"/>
        </w:rPr>
        <w:t>nm</w:t>
      </w:r>
      <w:r>
        <w:rPr>
          <w:spacing w:val="-1"/>
          <w:sz w:val="24"/>
        </w:rPr>
        <w:t> </w:t>
      </w:r>
      <w:r>
        <w:rPr>
          <w:i/>
          <w:sz w:val="24"/>
        </w:rPr>
        <w:t>event</w:t>
      </w:r>
    </w:p>
    <w:p>
      <w:pPr>
        <w:pStyle w:val="ListParagraph"/>
        <w:numPr>
          <w:ilvl w:val="1"/>
          <w:numId w:val="10"/>
        </w:numPr>
        <w:tabs>
          <w:tab w:pos="706" w:val="left" w:leader="none"/>
        </w:tabs>
        <w:spacing w:line="240" w:lineRule="auto" w:before="0" w:after="0"/>
        <w:ind w:left="526" w:right="485" w:firstLine="0"/>
        <w:jc w:val="left"/>
        <w:rPr>
          <w:sz w:val="24"/>
        </w:rPr>
      </w:pPr>
      <w:r>
        <w:rPr>
          <w:sz w:val="24"/>
        </w:rPr>
        <w:t>je me souviens de ces événements avec précision -- I remember those events in great detail 83 |</w:t>
      </w:r>
      <w:r>
        <w:rPr>
          <w:spacing w:val="-1"/>
          <w:sz w:val="24"/>
        </w:rPr>
        <w:t> </w:t>
      </w:r>
      <w:r>
        <w:rPr>
          <w:sz w:val="24"/>
        </w:rPr>
        <w:t>2300</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double </w:t>
      </w:r>
      <w:r>
        <w:rPr>
          <w:sz w:val="24"/>
        </w:rPr>
        <w:t>nadj(f) double</w:t>
      </w:r>
    </w:p>
    <w:p>
      <w:pPr>
        <w:pStyle w:val="ListParagraph"/>
        <w:numPr>
          <w:ilvl w:val="1"/>
          <w:numId w:val="10"/>
        </w:numPr>
        <w:tabs>
          <w:tab w:pos="706" w:val="left" w:leader="none"/>
        </w:tabs>
        <w:spacing w:line="240" w:lineRule="auto" w:before="0" w:after="0"/>
        <w:ind w:left="156" w:right="201" w:firstLine="370"/>
        <w:jc w:val="left"/>
        <w:rPr>
          <w:sz w:val="24"/>
        </w:rPr>
      </w:pPr>
      <w:r>
        <w:rPr>
          <w:sz w:val="24"/>
        </w:rPr>
        <w:t>on parle beaucoup de la double peine pour les délinquants étrangers -- there's much talk about doubling sentences for foreign delinquents</w:t>
      </w:r>
    </w:p>
    <w:p>
      <w:pPr>
        <w:pStyle w:val="BodyText"/>
        <w:ind w:left="525"/>
      </w:pPr>
      <w:r>
        <w:rPr/>
        <w:t>90 | 1303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convaincre </w:t>
      </w:r>
      <w:r>
        <w:rPr>
          <w:sz w:val="24"/>
        </w:rPr>
        <w:t>v </w:t>
      </w:r>
      <w:r>
        <w:rPr>
          <w:i/>
          <w:sz w:val="24"/>
        </w:rPr>
        <w:t>to</w:t>
      </w:r>
      <w:r>
        <w:rPr>
          <w:i/>
          <w:spacing w:val="1"/>
          <w:sz w:val="24"/>
        </w:rPr>
        <w:t> </w:t>
      </w:r>
      <w:r>
        <w:rPr>
          <w:i/>
          <w:sz w:val="24"/>
        </w:rPr>
        <w:t>convince</w:t>
      </w:r>
    </w:p>
    <w:p>
      <w:pPr>
        <w:pStyle w:val="ListParagraph"/>
        <w:numPr>
          <w:ilvl w:val="1"/>
          <w:numId w:val="10"/>
        </w:numPr>
        <w:tabs>
          <w:tab w:pos="706" w:val="left" w:leader="none"/>
        </w:tabs>
        <w:spacing w:line="240" w:lineRule="auto" w:before="0" w:after="0"/>
        <w:ind w:left="526" w:right="3920" w:firstLine="0"/>
        <w:jc w:val="left"/>
        <w:rPr>
          <w:sz w:val="24"/>
        </w:rPr>
      </w:pPr>
      <w:r>
        <w:rPr>
          <w:sz w:val="24"/>
        </w:rPr>
        <w:t>c'est bon, tu m'as convaincue -- OK, you convinced me 86 |</w:t>
      </w:r>
      <w:r>
        <w:rPr>
          <w:spacing w:val="-1"/>
          <w:sz w:val="24"/>
        </w:rPr>
        <w:t> </w:t>
      </w:r>
      <w:r>
        <w:rPr>
          <w:sz w:val="24"/>
        </w:rPr>
        <w:t>1742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nation </w:t>
      </w:r>
      <w:r>
        <w:rPr>
          <w:sz w:val="24"/>
        </w:rPr>
        <w:t>nf</w:t>
      </w:r>
      <w:r>
        <w:rPr>
          <w:spacing w:val="-1"/>
          <w:sz w:val="24"/>
        </w:rPr>
        <w:t> </w:t>
      </w:r>
      <w:r>
        <w:rPr>
          <w:i/>
          <w:sz w:val="24"/>
        </w:rPr>
        <w:t>nation</w:t>
      </w:r>
    </w:p>
    <w:p>
      <w:pPr>
        <w:pStyle w:val="ListParagraph"/>
        <w:numPr>
          <w:ilvl w:val="1"/>
          <w:numId w:val="10"/>
        </w:numPr>
        <w:tabs>
          <w:tab w:pos="706" w:val="left" w:leader="none"/>
        </w:tabs>
        <w:spacing w:line="240" w:lineRule="auto" w:before="0" w:after="0"/>
        <w:ind w:left="156" w:right="504" w:firstLine="370"/>
        <w:jc w:val="left"/>
        <w:rPr>
          <w:sz w:val="24"/>
        </w:rPr>
      </w:pPr>
      <w:r>
        <w:rPr>
          <w:sz w:val="24"/>
        </w:rPr>
        <w:t>elle bouscule sérieusement les droits des nations -- it is seriously undermining the rights of nations</w:t>
      </w:r>
    </w:p>
    <w:p>
      <w:pPr>
        <w:pStyle w:val="BodyText"/>
        <w:ind w:left="525"/>
      </w:pPr>
      <w:r>
        <w:rPr/>
        <w:t>76 | 3343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conseil </w:t>
      </w:r>
      <w:r>
        <w:rPr>
          <w:sz w:val="24"/>
        </w:rPr>
        <w:t>nm </w:t>
      </w:r>
      <w:r>
        <w:rPr>
          <w:i/>
          <w:sz w:val="24"/>
        </w:rPr>
        <w:t>advice, counsel, council</w:t>
      </w:r>
    </w:p>
    <w:p>
      <w:pPr>
        <w:pStyle w:val="ListParagraph"/>
        <w:numPr>
          <w:ilvl w:val="1"/>
          <w:numId w:val="10"/>
        </w:numPr>
        <w:tabs>
          <w:tab w:pos="706" w:val="left" w:leader="none"/>
        </w:tabs>
        <w:spacing w:line="240" w:lineRule="auto" w:before="0" w:after="0"/>
        <w:ind w:left="156" w:right="1051" w:firstLine="370"/>
        <w:jc w:val="left"/>
        <w:rPr>
          <w:sz w:val="24"/>
        </w:rPr>
      </w:pPr>
      <w:r>
        <w:rPr>
          <w:sz w:val="24"/>
        </w:rPr>
        <w:t>les militaires ont formé un Conseil de salut national -- the military formed a National Salvation</w:t>
      </w:r>
      <w:r>
        <w:rPr>
          <w:spacing w:val="-1"/>
          <w:sz w:val="24"/>
        </w:rPr>
        <w:t> </w:t>
      </w:r>
      <w:r>
        <w:rPr>
          <w:sz w:val="24"/>
        </w:rPr>
        <w:t>Council</w:t>
      </w:r>
    </w:p>
    <w:p>
      <w:pPr>
        <w:pStyle w:val="BodyText"/>
        <w:spacing w:before="1"/>
        <w:ind w:left="525"/>
      </w:pPr>
      <w:r>
        <w:rPr/>
        <w:t>76 | 3399</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soutenir </w:t>
      </w:r>
      <w:r>
        <w:rPr>
          <w:sz w:val="24"/>
        </w:rPr>
        <w:t>v </w:t>
      </w:r>
      <w:r>
        <w:rPr>
          <w:i/>
          <w:sz w:val="24"/>
        </w:rPr>
        <w:t>to sustain, support</w:t>
      </w:r>
    </w:p>
    <w:p>
      <w:pPr>
        <w:pStyle w:val="ListParagraph"/>
        <w:numPr>
          <w:ilvl w:val="1"/>
          <w:numId w:val="10"/>
        </w:numPr>
        <w:tabs>
          <w:tab w:pos="706" w:val="left" w:leader="none"/>
        </w:tabs>
        <w:spacing w:line="240" w:lineRule="auto" w:before="0" w:after="0"/>
        <w:ind w:left="526" w:right="612" w:firstLine="0"/>
        <w:jc w:val="left"/>
        <w:rPr>
          <w:sz w:val="24"/>
        </w:rPr>
      </w:pPr>
      <w:r>
        <w:rPr>
          <w:sz w:val="24"/>
        </w:rPr>
        <w:t>nous avons été nombreux à soutenir son innocence -- many of us supported his innocence 80 |</w:t>
      </w:r>
      <w:r>
        <w:rPr>
          <w:spacing w:val="-1"/>
          <w:sz w:val="24"/>
        </w:rPr>
        <w:t> </w:t>
      </w:r>
      <w:r>
        <w:rPr>
          <w:sz w:val="24"/>
        </w:rPr>
        <w:t>2732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paix </w:t>
      </w:r>
      <w:r>
        <w:rPr>
          <w:sz w:val="24"/>
        </w:rPr>
        <w:t>nf(pl) </w:t>
      </w:r>
      <w:r>
        <w:rPr>
          <w:i/>
          <w:sz w:val="24"/>
        </w:rPr>
        <w:t>peace</w:t>
      </w:r>
    </w:p>
    <w:p>
      <w:pPr>
        <w:pStyle w:val="ListParagraph"/>
        <w:numPr>
          <w:ilvl w:val="1"/>
          <w:numId w:val="10"/>
        </w:numPr>
        <w:tabs>
          <w:tab w:pos="706" w:val="left" w:leader="none"/>
        </w:tabs>
        <w:spacing w:line="240" w:lineRule="auto" w:before="0" w:after="0"/>
        <w:ind w:left="526" w:right="4026" w:firstLine="0"/>
        <w:jc w:val="left"/>
        <w:rPr>
          <w:sz w:val="24"/>
        </w:rPr>
      </w:pPr>
      <w:r>
        <w:rPr>
          <w:sz w:val="24"/>
        </w:rPr>
        <w:t>laissez ma famille en paix -- leave my family in peace 73 |</w:t>
      </w:r>
      <w:r>
        <w:rPr>
          <w:spacing w:val="-1"/>
          <w:sz w:val="24"/>
        </w:rPr>
        <w:t> </w:t>
      </w:r>
      <w:r>
        <w:rPr>
          <w:sz w:val="24"/>
        </w:rPr>
        <w:t>3783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nuit </w:t>
      </w:r>
      <w:r>
        <w:rPr>
          <w:sz w:val="24"/>
        </w:rPr>
        <w:t>nf</w:t>
      </w:r>
      <w:r>
        <w:rPr>
          <w:spacing w:val="1"/>
          <w:sz w:val="24"/>
        </w:rPr>
        <w:t> </w:t>
      </w:r>
      <w:r>
        <w:rPr>
          <w:i/>
          <w:sz w:val="24"/>
        </w:rPr>
        <w:t>night</w:t>
      </w:r>
    </w:p>
    <w:p>
      <w:pPr>
        <w:pStyle w:val="ListParagraph"/>
        <w:numPr>
          <w:ilvl w:val="1"/>
          <w:numId w:val="10"/>
        </w:numPr>
        <w:tabs>
          <w:tab w:pos="706" w:val="left" w:leader="none"/>
        </w:tabs>
        <w:spacing w:line="240" w:lineRule="auto" w:before="0" w:after="0"/>
        <w:ind w:left="526" w:right="4226" w:firstLine="0"/>
        <w:jc w:val="left"/>
        <w:rPr>
          <w:sz w:val="24"/>
        </w:rPr>
      </w:pPr>
      <w:r>
        <w:rPr>
          <w:sz w:val="24"/>
        </w:rPr>
        <w:t>je n'ai pas dormi cette nuit -- I didn't sleep last night 67 |</w:t>
      </w:r>
      <w:r>
        <w:rPr>
          <w:spacing w:val="-1"/>
          <w:sz w:val="24"/>
        </w:rPr>
        <w:t> </w:t>
      </w:r>
      <w:r>
        <w:rPr>
          <w:sz w:val="24"/>
        </w:rPr>
        <w:t>4874</w:t>
      </w:r>
    </w:p>
    <w:p>
      <w:pPr>
        <w:spacing w:after="0" w:line="240" w:lineRule="auto"/>
        <w:jc w:val="left"/>
        <w:rPr>
          <w:sz w:val="24"/>
        </w:rPr>
        <w:sectPr>
          <w:pgSz w:w="11900" w:h="16840"/>
          <w:pgMar w:top="1060" w:bottom="280" w:left="980" w:right="1000"/>
        </w:sectPr>
      </w:pPr>
    </w:p>
    <w:p>
      <w:pPr>
        <w:pStyle w:val="BodyText"/>
        <w:spacing w:before="74"/>
        <w:ind w:left="216"/>
      </w:pPr>
      <w:r>
        <w:rPr/>
        <w:t>Page 31</w:t>
      </w: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partout </w:t>
      </w:r>
      <w:r>
        <w:rPr>
          <w:sz w:val="24"/>
        </w:rPr>
        <w:t>adv </w:t>
      </w:r>
      <w:r>
        <w:rPr>
          <w:i/>
          <w:sz w:val="24"/>
        </w:rPr>
        <w:t>everywhere</w:t>
      </w:r>
    </w:p>
    <w:p>
      <w:pPr>
        <w:pStyle w:val="ListParagraph"/>
        <w:numPr>
          <w:ilvl w:val="1"/>
          <w:numId w:val="10"/>
        </w:numPr>
        <w:tabs>
          <w:tab w:pos="706" w:val="left" w:leader="none"/>
        </w:tabs>
        <w:spacing w:line="240" w:lineRule="auto" w:before="0" w:after="0"/>
        <w:ind w:left="526" w:right="4134" w:firstLine="0"/>
        <w:jc w:val="left"/>
        <w:rPr>
          <w:sz w:val="24"/>
        </w:rPr>
      </w:pPr>
      <w:r>
        <w:rPr>
          <w:sz w:val="24"/>
        </w:rPr>
        <w:t>je t'ai cherché partout -- I looked everywhere for you 83 |</w:t>
      </w:r>
      <w:r>
        <w:rPr>
          <w:spacing w:val="-1"/>
          <w:sz w:val="24"/>
        </w:rPr>
        <w:t> </w:t>
      </w:r>
      <w:r>
        <w:rPr>
          <w:sz w:val="24"/>
        </w:rPr>
        <w:t>2191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direction </w:t>
      </w:r>
      <w:r>
        <w:rPr>
          <w:sz w:val="24"/>
        </w:rPr>
        <w:t>nf </w:t>
      </w:r>
      <w:r>
        <w:rPr>
          <w:i/>
          <w:sz w:val="24"/>
        </w:rPr>
        <w:t>direction,</w:t>
      </w:r>
      <w:r>
        <w:rPr>
          <w:i/>
          <w:spacing w:val="2"/>
          <w:sz w:val="24"/>
        </w:rPr>
        <w:t> </w:t>
      </w:r>
      <w:r>
        <w:rPr>
          <w:i/>
          <w:sz w:val="24"/>
        </w:rPr>
        <w:t>management</w:t>
      </w:r>
    </w:p>
    <w:p>
      <w:pPr>
        <w:pStyle w:val="ListParagraph"/>
        <w:numPr>
          <w:ilvl w:val="1"/>
          <w:numId w:val="10"/>
        </w:numPr>
        <w:tabs>
          <w:tab w:pos="706" w:val="left" w:leader="none"/>
        </w:tabs>
        <w:spacing w:line="240" w:lineRule="auto" w:before="0" w:after="0"/>
        <w:ind w:left="526" w:right="2625" w:firstLine="0"/>
        <w:jc w:val="left"/>
        <w:rPr>
          <w:sz w:val="24"/>
        </w:rPr>
      </w:pPr>
      <w:r>
        <w:rPr>
          <w:sz w:val="24"/>
        </w:rPr>
        <w:t>je n'osais aller dans cette direction -- I didn't dare go in this direction 79 |</w:t>
      </w:r>
      <w:r>
        <w:rPr>
          <w:spacing w:val="-1"/>
          <w:sz w:val="24"/>
        </w:rPr>
        <w:t> </w:t>
      </w:r>
      <w:r>
        <w:rPr>
          <w:sz w:val="24"/>
        </w:rPr>
        <w:t>2847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manquer </w:t>
      </w:r>
      <w:r>
        <w:rPr>
          <w:sz w:val="24"/>
        </w:rPr>
        <w:t>v </w:t>
      </w:r>
      <w:r>
        <w:rPr>
          <w:i/>
          <w:sz w:val="24"/>
        </w:rPr>
        <w:t>to miss</w:t>
      </w:r>
    </w:p>
    <w:p>
      <w:pPr>
        <w:pStyle w:val="ListParagraph"/>
        <w:numPr>
          <w:ilvl w:val="1"/>
          <w:numId w:val="10"/>
        </w:numPr>
        <w:tabs>
          <w:tab w:pos="706" w:val="left" w:leader="none"/>
        </w:tabs>
        <w:spacing w:line="240" w:lineRule="auto" w:before="0" w:after="0"/>
        <w:ind w:left="526" w:right="1226" w:firstLine="0"/>
        <w:jc w:val="left"/>
        <w:rPr>
          <w:sz w:val="24"/>
        </w:rPr>
      </w:pPr>
      <w:r>
        <w:rPr>
          <w:sz w:val="24"/>
        </w:rPr>
        <w:t>la Chine manque d'argent, et manque de savants -- China lacks money and</w:t>
      </w:r>
      <w:r>
        <w:rPr>
          <w:spacing w:val="-24"/>
          <w:sz w:val="24"/>
        </w:rPr>
        <w:t> </w:t>
      </w:r>
      <w:r>
        <w:rPr>
          <w:sz w:val="24"/>
        </w:rPr>
        <w:t>scholars 79 |</w:t>
      </w:r>
      <w:r>
        <w:rPr>
          <w:spacing w:val="-1"/>
          <w:sz w:val="24"/>
        </w:rPr>
        <w:t> </w:t>
      </w:r>
      <w:r>
        <w:rPr>
          <w:sz w:val="24"/>
        </w:rPr>
        <w:t>2767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actuel </w:t>
      </w:r>
      <w:r>
        <w:rPr>
          <w:sz w:val="24"/>
        </w:rPr>
        <w:t>adj </w:t>
      </w:r>
      <w:r>
        <w:rPr>
          <w:i/>
          <w:sz w:val="24"/>
        </w:rPr>
        <w:t>current, present</w:t>
      </w:r>
    </w:p>
    <w:p>
      <w:pPr>
        <w:pStyle w:val="ListParagraph"/>
        <w:numPr>
          <w:ilvl w:val="1"/>
          <w:numId w:val="10"/>
        </w:numPr>
        <w:tabs>
          <w:tab w:pos="706" w:val="left" w:leader="none"/>
        </w:tabs>
        <w:spacing w:line="240" w:lineRule="auto" w:before="0" w:after="0"/>
        <w:ind w:left="526" w:right="1571" w:firstLine="0"/>
        <w:jc w:val="left"/>
        <w:rPr>
          <w:sz w:val="24"/>
        </w:rPr>
      </w:pPr>
      <w:r>
        <w:rPr>
          <w:sz w:val="24"/>
        </w:rPr>
        <w:t>les gens ont peur du gouvernement actuel -- people fear the current government 72 |</w:t>
      </w:r>
      <w:r>
        <w:rPr>
          <w:spacing w:val="-1"/>
          <w:sz w:val="24"/>
        </w:rPr>
        <w:t> </w:t>
      </w:r>
      <w:r>
        <w:rPr>
          <w:sz w:val="24"/>
        </w:rPr>
        <w:t>3949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opposer </w:t>
      </w:r>
      <w:r>
        <w:rPr>
          <w:sz w:val="24"/>
        </w:rPr>
        <w:t>v </w:t>
      </w:r>
      <w:r>
        <w:rPr>
          <w:i/>
          <w:sz w:val="24"/>
        </w:rPr>
        <w:t>to</w:t>
      </w:r>
      <w:r>
        <w:rPr>
          <w:i/>
          <w:spacing w:val="1"/>
          <w:sz w:val="24"/>
        </w:rPr>
        <w:t> </w:t>
      </w:r>
      <w:r>
        <w:rPr>
          <w:i/>
          <w:sz w:val="24"/>
        </w:rPr>
        <w:t>oppose</w:t>
      </w:r>
    </w:p>
    <w:p>
      <w:pPr>
        <w:pStyle w:val="ListParagraph"/>
        <w:numPr>
          <w:ilvl w:val="1"/>
          <w:numId w:val="10"/>
        </w:numPr>
        <w:tabs>
          <w:tab w:pos="706" w:val="left" w:leader="none"/>
        </w:tabs>
        <w:spacing w:line="240" w:lineRule="auto" w:before="0" w:after="0"/>
        <w:ind w:left="526" w:right="2175" w:firstLine="0"/>
        <w:jc w:val="left"/>
        <w:rPr>
          <w:sz w:val="24"/>
        </w:rPr>
      </w:pPr>
      <w:r>
        <w:rPr>
          <w:sz w:val="24"/>
        </w:rPr>
        <w:t>comment peut-il maintenant s'y opposer? -- how could he oppose it now? 80 |</w:t>
      </w:r>
      <w:r>
        <w:rPr>
          <w:spacing w:val="-1"/>
          <w:sz w:val="24"/>
        </w:rPr>
        <w:t> </w:t>
      </w:r>
      <w:r>
        <w:rPr>
          <w:sz w:val="24"/>
        </w:rPr>
        <w:t>2654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signifier </w:t>
      </w:r>
      <w:r>
        <w:rPr>
          <w:sz w:val="24"/>
        </w:rPr>
        <w:t>v </w:t>
      </w:r>
      <w:r>
        <w:rPr>
          <w:i/>
          <w:sz w:val="24"/>
        </w:rPr>
        <w:t>to mean</w:t>
      </w:r>
    </w:p>
    <w:p>
      <w:pPr>
        <w:pStyle w:val="ListParagraph"/>
        <w:numPr>
          <w:ilvl w:val="1"/>
          <w:numId w:val="10"/>
        </w:numPr>
        <w:tabs>
          <w:tab w:pos="706" w:val="left" w:leader="none"/>
        </w:tabs>
        <w:spacing w:line="240" w:lineRule="auto" w:before="0" w:after="0"/>
        <w:ind w:left="526" w:right="2942" w:firstLine="0"/>
        <w:jc w:val="left"/>
        <w:rPr>
          <w:sz w:val="24"/>
        </w:rPr>
      </w:pPr>
      <w:r>
        <w:rPr>
          <w:sz w:val="24"/>
        </w:rPr>
        <w:t>cela ne signifiait rien pour moi -- that didn't mean anything to me 87 |</w:t>
      </w:r>
      <w:r>
        <w:rPr>
          <w:spacing w:val="-1"/>
          <w:sz w:val="24"/>
        </w:rPr>
        <w:t> </w:t>
      </w:r>
      <w:r>
        <w:rPr>
          <w:sz w:val="24"/>
        </w:rPr>
        <w:t>1615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journée </w:t>
      </w:r>
      <w:r>
        <w:rPr>
          <w:sz w:val="24"/>
        </w:rPr>
        <w:t>nf </w:t>
      </w:r>
      <w:r>
        <w:rPr>
          <w:i/>
          <w:sz w:val="24"/>
        </w:rPr>
        <w:t>day</w:t>
      </w:r>
    </w:p>
    <w:p>
      <w:pPr>
        <w:pStyle w:val="ListParagraph"/>
        <w:numPr>
          <w:ilvl w:val="1"/>
          <w:numId w:val="10"/>
        </w:numPr>
        <w:tabs>
          <w:tab w:pos="706" w:val="left" w:leader="none"/>
        </w:tabs>
        <w:spacing w:line="240" w:lineRule="auto" w:before="0" w:after="0"/>
        <w:ind w:left="526" w:right="2629" w:firstLine="0"/>
        <w:jc w:val="left"/>
        <w:rPr>
          <w:sz w:val="24"/>
        </w:rPr>
      </w:pPr>
      <w:r>
        <w:rPr>
          <w:sz w:val="24"/>
        </w:rPr>
        <w:t>j'ai attendu toute la journée pour te voir -- I waited all day to see you 72 |</w:t>
      </w:r>
      <w:r>
        <w:rPr>
          <w:spacing w:val="-1"/>
          <w:sz w:val="24"/>
        </w:rPr>
        <w:t> </w:t>
      </w:r>
      <w:r>
        <w:rPr>
          <w:sz w:val="24"/>
        </w:rPr>
        <w:t>3849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w:t>
      </w:r>
      <w:r>
        <w:rPr>
          <w:sz w:val="24"/>
        </w:rPr>
        <w:t>'ailleurs adv </w:t>
      </w:r>
      <w:r>
        <w:rPr>
          <w:i/>
          <w:spacing w:val="-5"/>
          <w:sz w:val="24"/>
        </w:rPr>
        <w:t>moreover, </w:t>
      </w:r>
      <w:r>
        <w:rPr>
          <w:i/>
          <w:sz w:val="24"/>
        </w:rPr>
        <w:t>besides, for that</w:t>
      </w:r>
      <w:r>
        <w:rPr>
          <w:i/>
          <w:spacing w:val="6"/>
          <w:sz w:val="24"/>
        </w:rPr>
        <w:t> </w:t>
      </w:r>
      <w:r>
        <w:rPr>
          <w:i/>
          <w:sz w:val="24"/>
        </w:rPr>
        <w:t>matter</w:t>
      </w:r>
    </w:p>
    <w:p>
      <w:pPr>
        <w:pStyle w:val="ListParagraph"/>
        <w:numPr>
          <w:ilvl w:val="1"/>
          <w:numId w:val="10"/>
        </w:numPr>
        <w:tabs>
          <w:tab w:pos="706" w:val="left" w:leader="none"/>
        </w:tabs>
        <w:spacing w:line="240" w:lineRule="auto" w:before="0" w:after="0"/>
        <w:ind w:left="526" w:right="1302" w:firstLine="0"/>
        <w:jc w:val="left"/>
        <w:rPr>
          <w:sz w:val="24"/>
        </w:rPr>
      </w:pPr>
      <w:r>
        <w:rPr>
          <w:sz w:val="24"/>
        </w:rPr>
        <w:t>je n'entends d'ailleurs pas le tenir secret -- besides, I don't intend to keep it a secret 77 |</w:t>
      </w:r>
      <w:r>
        <w:rPr>
          <w:spacing w:val="-1"/>
          <w:sz w:val="24"/>
        </w:rPr>
        <w:t> </w:t>
      </w:r>
      <w:r>
        <w:rPr>
          <w:sz w:val="24"/>
        </w:rPr>
        <w:t>3086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traiter </w:t>
      </w:r>
      <w:r>
        <w:rPr>
          <w:sz w:val="24"/>
        </w:rPr>
        <w:t>v </w:t>
      </w:r>
      <w:r>
        <w:rPr>
          <w:i/>
          <w:sz w:val="24"/>
        </w:rPr>
        <w:t>to treat, handle, deal</w:t>
      </w:r>
      <w:r>
        <w:rPr>
          <w:i/>
          <w:spacing w:val="-2"/>
          <w:sz w:val="24"/>
        </w:rPr>
        <w:t> </w:t>
      </w:r>
      <w:r>
        <w:rPr>
          <w:i/>
          <w:sz w:val="24"/>
        </w:rPr>
        <w:t>with</w:t>
      </w:r>
    </w:p>
    <w:p>
      <w:pPr>
        <w:pStyle w:val="ListParagraph"/>
        <w:numPr>
          <w:ilvl w:val="1"/>
          <w:numId w:val="10"/>
        </w:numPr>
        <w:tabs>
          <w:tab w:pos="706" w:val="left" w:leader="none"/>
        </w:tabs>
        <w:spacing w:line="240" w:lineRule="auto" w:before="0" w:after="0"/>
        <w:ind w:left="526" w:right="1092" w:firstLine="0"/>
        <w:jc w:val="left"/>
        <w:rPr>
          <w:sz w:val="24"/>
        </w:rPr>
      </w:pPr>
      <w:r>
        <w:rPr>
          <w:sz w:val="24"/>
        </w:rPr>
        <w:t>deux chapitres, enfin, traitent de la question -- two chapters, at last, address the issue 78 |</w:t>
      </w:r>
      <w:r>
        <w:rPr>
          <w:spacing w:val="-1"/>
          <w:sz w:val="24"/>
        </w:rPr>
        <w:t> </w:t>
      </w:r>
      <w:r>
        <w:rPr>
          <w:sz w:val="24"/>
        </w:rPr>
        <w:t>2860</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indiquer </w:t>
      </w:r>
      <w:r>
        <w:rPr>
          <w:sz w:val="24"/>
        </w:rPr>
        <w:t>v </w:t>
      </w:r>
      <w:r>
        <w:rPr>
          <w:i/>
          <w:sz w:val="24"/>
        </w:rPr>
        <w:t>to indicate,</w:t>
      </w:r>
      <w:r>
        <w:rPr>
          <w:i/>
          <w:spacing w:val="1"/>
          <w:sz w:val="24"/>
        </w:rPr>
        <w:t> </w:t>
      </w:r>
      <w:r>
        <w:rPr>
          <w:i/>
          <w:sz w:val="24"/>
        </w:rPr>
        <w:t>signal</w:t>
      </w:r>
    </w:p>
    <w:p>
      <w:pPr>
        <w:pStyle w:val="ListParagraph"/>
        <w:numPr>
          <w:ilvl w:val="1"/>
          <w:numId w:val="10"/>
        </w:numPr>
        <w:tabs>
          <w:tab w:pos="706" w:val="left" w:leader="none"/>
        </w:tabs>
        <w:spacing w:line="240" w:lineRule="auto" w:before="0" w:after="0"/>
        <w:ind w:left="526" w:right="2728" w:firstLine="0"/>
        <w:jc w:val="left"/>
        <w:rPr>
          <w:sz w:val="24"/>
        </w:rPr>
      </w:pPr>
      <w:r>
        <w:rPr>
          <w:sz w:val="24"/>
        </w:rPr>
        <w:t>le contrôleur indique qu'il est prêt -- the controller signals readiness 61 |</w:t>
      </w:r>
      <w:r>
        <w:rPr>
          <w:spacing w:val="-1"/>
          <w:sz w:val="24"/>
        </w:rPr>
        <w:t> </w:t>
      </w:r>
      <w:r>
        <w:rPr>
          <w:sz w:val="24"/>
        </w:rPr>
        <w:t>5804+n</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tuer </w:t>
      </w:r>
      <w:r>
        <w:rPr>
          <w:sz w:val="24"/>
        </w:rPr>
        <w:t>v </w:t>
      </w:r>
      <w:r>
        <w:rPr>
          <w:i/>
          <w:sz w:val="24"/>
        </w:rPr>
        <w:t>to</w:t>
      </w:r>
      <w:r>
        <w:rPr>
          <w:i/>
          <w:spacing w:val="1"/>
          <w:sz w:val="24"/>
        </w:rPr>
        <w:t> </w:t>
      </w:r>
      <w:r>
        <w:rPr>
          <w:i/>
          <w:sz w:val="24"/>
        </w:rPr>
        <w:t>kill</w:t>
      </w:r>
    </w:p>
    <w:p>
      <w:pPr>
        <w:pStyle w:val="ListParagraph"/>
        <w:numPr>
          <w:ilvl w:val="1"/>
          <w:numId w:val="10"/>
        </w:numPr>
        <w:tabs>
          <w:tab w:pos="706" w:val="left" w:leader="none"/>
        </w:tabs>
        <w:spacing w:line="240" w:lineRule="auto" w:before="0" w:after="0"/>
        <w:ind w:left="526" w:right="6524" w:firstLine="0"/>
        <w:jc w:val="left"/>
        <w:rPr>
          <w:sz w:val="24"/>
        </w:rPr>
      </w:pPr>
      <w:r>
        <w:rPr>
          <w:sz w:val="24"/>
        </w:rPr>
        <w:t>les fusils, ça tue -- rifles kill 64 |</w:t>
      </w:r>
      <w:r>
        <w:rPr>
          <w:spacing w:val="-1"/>
          <w:sz w:val="24"/>
        </w:rPr>
        <w:t> </w:t>
      </w:r>
      <w:r>
        <w:rPr>
          <w:sz w:val="24"/>
        </w:rPr>
        <w:t>5298</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technique </w:t>
      </w:r>
      <w:r>
        <w:rPr>
          <w:sz w:val="24"/>
        </w:rPr>
        <w:t>nadj(f) technique, technics,</w:t>
      </w:r>
      <w:r>
        <w:rPr>
          <w:spacing w:val="-1"/>
          <w:sz w:val="24"/>
        </w:rPr>
        <w:t> </w:t>
      </w:r>
      <w:r>
        <w:rPr>
          <w:sz w:val="24"/>
        </w:rPr>
        <w:t>technical</w:t>
      </w:r>
    </w:p>
    <w:p>
      <w:pPr>
        <w:pStyle w:val="ListParagraph"/>
        <w:numPr>
          <w:ilvl w:val="1"/>
          <w:numId w:val="10"/>
        </w:numPr>
        <w:tabs>
          <w:tab w:pos="706" w:val="left" w:leader="none"/>
        </w:tabs>
        <w:spacing w:line="240" w:lineRule="auto" w:before="0" w:after="0"/>
        <w:ind w:left="526" w:right="2135" w:firstLine="0"/>
        <w:jc w:val="left"/>
        <w:rPr>
          <w:sz w:val="24"/>
        </w:rPr>
      </w:pPr>
      <w:r>
        <w:rPr>
          <w:sz w:val="24"/>
        </w:rPr>
        <w:t>parlons un peu de votre technique -- let's talk a little about your technique 78 |</w:t>
      </w:r>
      <w:r>
        <w:rPr>
          <w:spacing w:val="-1"/>
          <w:sz w:val="24"/>
        </w:rPr>
        <w:t> </w:t>
      </w:r>
      <w:r>
        <w:rPr>
          <w:sz w:val="24"/>
        </w:rPr>
        <w:t>2856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rapidement </w:t>
      </w:r>
      <w:r>
        <w:rPr>
          <w:sz w:val="24"/>
        </w:rPr>
        <w:t>adv </w:t>
      </w:r>
      <w:r>
        <w:rPr>
          <w:i/>
          <w:spacing w:val="-3"/>
          <w:sz w:val="24"/>
        </w:rPr>
        <w:t>quickly,</w:t>
      </w:r>
      <w:r>
        <w:rPr>
          <w:i/>
          <w:spacing w:val="1"/>
          <w:sz w:val="24"/>
        </w:rPr>
        <w:t> </w:t>
      </w:r>
      <w:r>
        <w:rPr>
          <w:i/>
          <w:sz w:val="24"/>
        </w:rPr>
        <w:t>rapidly</w:t>
      </w:r>
    </w:p>
    <w:p>
      <w:pPr>
        <w:pStyle w:val="ListParagraph"/>
        <w:numPr>
          <w:ilvl w:val="1"/>
          <w:numId w:val="10"/>
        </w:numPr>
        <w:tabs>
          <w:tab w:pos="706" w:val="left" w:leader="none"/>
        </w:tabs>
        <w:spacing w:line="240" w:lineRule="auto" w:before="0" w:after="0"/>
        <w:ind w:left="526" w:right="1668" w:firstLine="0"/>
        <w:jc w:val="left"/>
        <w:rPr>
          <w:sz w:val="24"/>
        </w:rPr>
      </w:pPr>
      <w:r>
        <w:rPr>
          <w:sz w:val="24"/>
        </w:rPr>
        <w:t>ils ont passé rapidement dans l'histoire -- they disappeared quickly into history 85 |</w:t>
      </w:r>
      <w:r>
        <w:rPr>
          <w:spacing w:val="-1"/>
          <w:sz w:val="24"/>
        </w:rPr>
        <w:t> </w:t>
      </w:r>
      <w:r>
        <w:rPr>
          <w:sz w:val="24"/>
        </w:rPr>
        <w:t>1894</w:t>
      </w:r>
    </w:p>
    <w:p>
      <w:pPr>
        <w:spacing w:after="0" w:line="240" w:lineRule="auto"/>
        <w:jc w:val="left"/>
        <w:rPr>
          <w:sz w:val="24"/>
        </w:rPr>
        <w:sectPr>
          <w:pgSz w:w="11900" w:h="16840"/>
          <w:pgMar w:top="1060" w:bottom="280" w:left="980" w:right="1000"/>
        </w:sectPr>
      </w:pPr>
    </w:p>
    <w:p>
      <w:pPr>
        <w:pStyle w:val="ListParagraph"/>
        <w:numPr>
          <w:ilvl w:val="0"/>
          <w:numId w:val="10"/>
        </w:numPr>
        <w:tabs>
          <w:tab w:pos="576" w:val="left" w:leader="none"/>
        </w:tabs>
        <w:spacing w:line="240" w:lineRule="auto" w:before="70" w:after="0"/>
        <w:ind w:left="576" w:right="0" w:hanging="420"/>
        <w:jc w:val="left"/>
        <w:rPr>
          <w:i/>
          <w:sz w:val="24"/>
        </w:rPr>
      </w:pPr>
      <w:r>
        <w:rPr>
          <w:b/>
          <w:sz w:val="24"/>
        </w:rPr>
        <w:t>autour </w:t>
      </w:r>
      <w:r>
        <w:rPr>
          <w:spacing w:val="-3"/>
          <w:sz w:val="24"/>
        </w:rPr>
        <w:t>adv,nm</w:t>
      </w:r>
      <w:r>
        <w:rPr>
          <w:spacing w:val="1"/>
          <w:sz w:val="24"/>
        </w:rPr>
        <w:t> </w:t>
      </w:r>
      <w:r>
        <w:rPr>
          <w:i/>
          <w:sz w:val="24"/>
        </w:rPr>
        <w:t>around</w:t>
      </w:r>
    </w:p>
    <w:p>
      <w:pPr>
        <w:pStyle w:val="ListParagraph"/>
        <w:numPr>
          <w:ilvl w:val="1"/>
          <w:numId w:val="10"/>
        </w:numPr>
        <w:tabs>
          <w:tab w:pos="706" w:val="left" w:leader="none"/>
        </w:tabs>
        <w:spacing w:line="240" w:lineRule="auto" w:before="0" w:after="0"/>
        <w:ind w:left="526" w:right="2999" w:firstLine="0"/>
        <w:jc w:val="left"/>
        <w:rPr>
          <w:sz w:val="24"/>
        </w:rPr>
      </w:pPr>
      <w:r>
        <w:rPr>
          <w:sz w:val="24"/>
        </w:rPr>
        <w:t>je t'emmènerai autour du monde -- I'll take you around the world 77 |</w:t>
      </w:r>
      <w:r>
        <w:rPr>
          <w:spacing w:val="-1"/>
          <w:sz w:val="24"/>
        </w:rPr>
        <w:t> </w:t>
      </w:r>
      <w:r>
        <w:rPr>
          <w:sz w:val="24"/>
        </w:rPr>
        <w:t>3008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réduire </w:t>
      </w:r>
      <w:r>
        <w:rPr>
          <w:sz w:val="24"/>
        </w:rPr>
        <w:t>v </w:t>
      </w:r>
      <w:r>
        <w:rPr>
          <w:i/>
          <w:sz w:val="24"/>
        </w:rPr>
        <w:t>to</w:t>
      </w:r>
      <w:r>
        <w:rPr>
          <w:i/>
          <w:spacing w:val="1"/>
          <w:sz w:val="24"/>
        </w:rPr>
        <w:t> </w:t>
      </w:r>
      <w:r>
        <w:rPr>
          <w:i/>
          <w:spacing w:val="-2"/>
          <w:sz w:val="24"/>
        </w:rPr>
        <w:t>reduce</w:t>
      </w:r>
    </w:p>
    <w:p>
      <w:pPr>
        <w:pStyle w:val="ListParagraph"/>
        <w:numPr>
          <w:ilvl w:val="1"/>
          <w:numId w:val="10"/>
        </w:numPr>
        <w:tabs>
          <w:tab w:pos="706" w:val="left" w:leader="none"/>
        </w:tabs>
        <w:spacing w:line="240" w:lineRule="auto" w:before="0" w:after="0"/>
        <w:ind w:left="156" w:right="625" w:firstLine="370"/>
        <w:jc w:val="left"/>
        <w:rPr>
          <w:sz w:val="24"/>
        </w:rPr>
      </w:pPr>
      <w:r>
        <w:rPr>
          <w:sz w:val="24"/>
        </w:rPr>
        <w:t>tu réduis les aliments graisseux et le chocolat -- you reduce your intake of fatty foods and chocolate</w:t>
      </w:r>
    </w:p>
    <w:p>
      <w:pPr>
        <w:pStyle w:val="BodyText"/>
        <w:ind w:left="525"/>
      </w:pPr>
      <w:r>
        <w:rPr/>
        <w:t>73 | 3705</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d</w:t>
      </w:r>
      <w:r>
        <w:rPr>
          <w:sz w:val="24"/>
        </w:rPr>
        <w:t>'après according to</w:t>
      </w:r>
    </w:p>
    <w:p>
      <w:pPr>
        <w:pStyle w:val="ListParagraph"/>
        <w:numPr>
          <w:ilvl w:val="1"/>
          <w:numId w:val="10"/>
        </w:numPr>
        <w:tabs>
          <w:tab w:pos="706" w:val="left" w:leader="none"/>
        </w:tabs>
        <w:spacing w:line="240" w:lineRule="auto" w:before="0" w:after="0"/>
        <w:ind w:left="526" w:right="1241" w:firstLine="0"/>
        <w:jc w:val="left"/>
        <w:rPr>
          <w:sz w:val="24"/>
        </w:rPr>
      </w:pPr>
      <w:r>
        <w:rPr>
          <w:sz w:val="24"/>
        </w:rPr>
        <w:t>qui a bâti les pyramides d'après vous? -- according to you, who built the pyramids? 90 |</w:t>
      </w:r>
      <w:r>
        <w:rPr>
          <w:spacing w:val="-2"/>
          <w:sz w:val="24"/>
        </w:rPr>
        <w:t> </w:t>
      </w:r>
      <w:r>
        <w:rPr>
          <w:sz w:val="24"/>
        </w:rPr>
        <w:t>1183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préférer </w:t>
      </w:r>
      <w:r>
        <w:rPr>
          <w:sz w:val="24"/>
        </w:rPr>
        <w:t>v </w:t>
      </w:r>
      <w:r>
        <w:rPr>
          <w:i/>
          <w:sz w:val="24"/>
        </w:rPr>
        <w:t>to prefer</w:t>
      </w:r>
    </w:p>
    <w:p>
      <w:pPr>
        <w:pStyle w:val="ListParagraph"/>
        <w:numPr>
          <w:ilvl w:val="1"/>
          <w:numId w:val="10"/>
        </w:numPr>
        <w:tabs>
          <w:tab w:pos="706" w:val="left" w:leader="none"/>
        </w:tabs>
        <w:spacing w:line="240" w:lineRule="auto" w:before="0" w:after="0"/>
        <w:ind w:left="526" w:right="1628" w:firstLine="0"/>
        <w:jc w:val="left"/>
        <w:rPr>
          <w:sz w:val="24"/>
        </w:rPr>
      </w:pPr>
      <w:r>
        <w:rPr>
          <w:sz w:val="24"/>
        </w:rPr>
        <w:t>préférez-vous que j'appelle la police? -- would you prefer that I call the police? 83 |</w:t>
      </w:r>
      <w:r>
        <w:rPr>
          <w:spacing w:val="-1"/>
          <w:sz w:val="24"/>
        </w:rPr>
        <w:t> </w:t>
      </w:r>
      <w:r>
        <w:rPr>
          <w:sz w:val="24"/>
        </w:rPr>
        <w:t>2174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rue </w:t>
      </w:r>
      <w:r>
        <w:rPr>
          <w:sz w:val="24"/>
        </w:rPr>
        <w:t>nf </w:t>
      </w:r>
      <w:r>
        <w:rPr>
          <w:i/>
          <w:sz w:val="24"/>
        </w:rPr>
        <w:t>street</w:t>
      </w:r>
    </w:p>
    <w:p>
      <w:pPr>
        <w:pStyle w:val="ListParagraph"/>
        <w:numPr>
          <w:ilvl w:val="1"/>
          <w:numId w:val="10"/>
        </w:numPr>
        <w:tabs>
          <w:tab w:pos="706" w:val="left" w:leader="none"/>
        </w:tabs>
        <w:spacing w:line="240" w:lineRule="auto" w:before="0" w:after="0"/>
        <w:ind w:left="526" w:right="2385" w:firstLine="0"/>
        <w:jc w:val="left"/>
        <w:rPr>
          <w:sz w:val="24"/>
        </w:rPr>
      </w:pPr>
      <w:r>
        <w:rPr>
          <w:sz w:val="24"/>
        </w:rPr>
        <w:t>je me promenais dans les rues, seule -- I strolled alone down the streets 76 |</w:t>
      </w:r>
      <w:r>
        <w:rPr>
          <w:spacing w:val="-1"/>
          <w:sz w:val="24"/>
        </w:rPr>
        <w:t> </w:t>
      </w:r>
      <w:r>
        <w:rPr>
          <w:sz w:val="24"/>
        </w:rPr>
        <w:t>3185</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riche </w:t>
      </w:r>
      <w:r>
        <w:rPr>
          <w:sz w:val="24"/>
        </w:rPr>
        <w:t>nadj(f) rich</w:t>
      </w:r>
    </w:p>
    <w:p>
      <w:pPr>
        <w:pStyle w:val="ListParagraph"/>
        <w:numPr>
          <w:ilvl w:val="1"/>
          <w:numId w:val="10"/>
        </w:numPr>
        <w:tabs>
          <w:tab w:pos="706" w:val="left" w:leader="none"/>
        </w:tabs>
        <w:spacing w:line="240" w:lineRule="auto" w:before="0" w:after="0"/>
        <w:ind w:left="156" w:right="266" w:firstLine="370"/>
        <w:jc w:val="left"/>
        <w:rPr>
          <w:sz w:val="24"/>
        </w:rPr>
      </w:pPr>
      <w:r>
        <w:rPr>
          <w:sz w:val="24"/>
        </w:rPr>
        <w:t>elle est jolie, riche, mince ... et amoureuse de mon mari -- she is cute, rich, thin ... and in love with my</w:t>
      </w:r>
      <w:r>
        <w:rPr>
          <w:spacing w:val="-1"/>
          <w:sz w:val="24"/>
        </w:rPr>
        <w:t> </w:t>
      </w:r>
      <w:r>
        <w:rPr>
          <w:sz w:val="24"/>
        </w:rPr>
        <w:t>husband</w:t>
      </w:r>
    </w:p>
    <w:p>
      <w:pPr>
        <w:pStyle w:val="BodyText"/>
        <w:ind w:left="525"/>
      </w:pPr>
      <w:r>
        <w:rPr/>
        <w:t>87 | 1522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bref </w:t>
      </w:r>
      <w:r>
        <w:rPr>
          <w:sz w:val="24"/>
        </w:rPr>
        <w:t>adj,adv,nm</w:t>
      </w:r>
      <w:r>
        <w:rPr>
          <w:spacing w:val="-1"/>
          <w:sz w:val="24"/>
        </w:rPr>
        <w:t> </w:t>
      </w:r>
      <w:r>
        <w:rPr>
          <w:i/>
          <w:sz w:val="24"/>
        </w:rPr>
        <w:t>brief</w:t>
      </w:r>
    </w:p>
    <w:p>
      <w:pPr>
        <w:pStyle w:val="ListParagraph"/>
        <w:numPr>
          <w:ilvl w:val="1"/>
          <w:numId w:val="10"/>
        </w:numPr>
        <w:tabs>
          <w:tab w:pos="706" w:val="left" w:leader="none"/>
        </w:tabs>
        <w:spacing w:line="240" w:lineRule="auto" w:before="0" w:after="0"/>
        <w:ind w:left="526" w:right="3199" w:firstLine="0"/>
        <w:jc w:val="left"/>
        <w:rPr>
          <w:sz w:val="24"/>
        </w:rPr>
      </w:pPr>
      <w:r>
        <w:rPr>
          <w:sz w:val="24"/>
        </w:rPr>
        <w:t>le rapport était bref et précis -- the report was brief and precise 87 |</w:t>
      </w:r>
      <w:r>
        <w:rPr>
          <w:spacing w:val="-1"/>
          <w:sz w:val="24"/>
        </w:rPr>
        <w:t> </w:t>
      </w:r>
      <w:r>
        <w:rPr>
          <w:sz w:val="24"/>
        </w:rPr>
        <w:t>1603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nommer </w:t>
      </w:r>
      <w:r>
        <w:rPr>
          <w:sz w:val="24"/>
        </w:rPr>
        <w:t>v </w:t>
      </w:r>
      <w:r>
        <w:rPr>
          <w:i/>
          <w:sz w:val="24"/>
        </w:rPr>
        <w:t>to call, name,</w:t>
      </w:r>
      <w:r>
        <w:rPr>
          <w:i/>
          <w:spacing w:val="2"/>
          <w:sz w:val="24"/>
        </w:rPr>
        <w:t> </w:t>
      </w:r>
      <w:r>
        <w:rPr>
          <w:i/>
          <w:sz w:val="24"/>
        </w:rPr>
        <w:t>appoint</w:t>
      </w:r>
    </w:p>
    <w:p>
      <w:pPr>
        <w:pStyle w:val="ListParagraph"/>
        <w:numPr>
          <w:ilvl w:val="1"/>
          <w:numId w:val="10"/>
        </w:numPr>
        <w:tabs>
          <w:tab w:pos="706" w:val="left" w:leader="none"/>
        </w:tabs>
        <w:spacing w:line="240" w:lineRule="auto" w:before="0" w:after="0"/>
        <w:ind w:left="156" w:right="312" w:firstLine="370"/>
        <w:jc w:val="left"/>
        <w:rPr>
          <w:sz w:val="24"/>
        </w:rPr>
      </w:pPr>
      <w:r>
        <w:rPr>
          <w:sz w:val="24"/>
        </w:rPr>
        <w:t>ses membres sont nommés par le premier ministre -- its members are appointed by the prime minister</w:t>
      </w:r>
    </w:p>
    <w:p>
      <w:pPr>
        <w:pStyle w:val="BodyText"/>
        <w:ind w:left="525"/>
      </w:pPr>
      <w:r>
        <w:rPr/>
        <w:t>86 | 1644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violence </w:t>
      </w:r>
      <w:r>
        <w:rPr>
          <w:sz w:val="24"/>
        </w:rPr>
        <w:t>nf </w:t>
      </w:r>
      <w:r>
        <w:rPr>
          <w:i/>
          <w:sz w:val="24"/>
        </w:rPr>
        <w:t>violence</w:t>
      </w:r>
    </w:p>
    <w:p>
      <w:pPr>
        <w:pStyle w:val="ListParagraph"/>
        <w:numPr>
          <w:ilvl w:val="1"/>
          <w:numId w:val="10"/>
        </w:numPr>
        <w:tabs>
          <w:tab w:pos="706" w:val="left" w:leader="none"/>
        </w:tabs>
        <w:spacing w:line="240" w:lineRule="auto" w:before="0" w:after="0"/>
        <w:ind w:left="526" w:right="2584" w:firstLine="0"/>
        <w:jc w:val="left"/>
        <w:rPr>
          <w:sz w:val="24"/>
        </w:rPr>
      </w:pPr>
      <w:r>
        <w:rPr>
          <w:sz w:val="24"/>
        </w:rPr>
        <w:t>la violence a fait six nouveaux morts -- the violence killed six people 81 |</w:t>
      </w:r>
      <w:r>
        <w:rPr>
          <w:spacing w:val="-1"/>
          <w:sz w:val="24"/>
        </w:rPr>
        <w:t> </w:t>
      </w:r>
      <w:r>
        <w:rPr>
          <w:sz w:val="24"/>
        </w:rPr>
        <w:t>2461</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siècle </w:t>
      </w:r>
      <w:r>
        <w:rPr>
          <w:sz w:val="24"/>
        </w:rPr>
        <w:t>nm</w:t>
      </w:r>
      <w:r>
        <w:rPr>
          <w:spacing w:val="1"/>
          <w:sz w:val="24"/>
        </w:rPr>
        <w:t> </w:t>
      </w:r>
      <w:r>
        <w:rPr>
          <w:i/>
          <w:sz w:val="24"/>
        </w:rPr>
        <w:t>century</w:t>
      </w:r>
    </w:p>
    <w:p>
      <w:pPr>
        <w:pStyle w:val="ListParagraph"/>
        <w:numPr>
          <w:ilvl w:val="1"/>
          <w:numId w:val="10"/>
        </w:numPr>
        <w:tabs>
          <w:tab w:pos="706" w:val="left" w:leader="none"/>
        </w:tabs>
        <w:spacing w:line="240" w:lineRule="auto" w:before="0" w:after="0"/>
        <w:ind w:left="156" w:right="819" w:firstLine="370"/>
        <w:jc w:val="left"/>
        <w:rPr>
          <w:sz w:val="24"/>
        </w:rPr>
      </w:pPr>
      <w:r>
        <w:rPr>
          <w:sz w:val="24"/>
        </w:rPr>
        <w:t>le XXe siècle a fait plus de martyrs chrétiens -- the 20th century created more Christian martyrs</w:t>
      </w:r>
    </w:p>
    <w:p>
      <w:pPr>
        <w:pStyle w:val="BodyText"/>
        <w:ind w:left="525"/>
      </w:pPr>
      <w:r>
        <w:rPr/>
        <w:t>76 | 3105</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article </w:t>
      </w:r>
      <w:r>
        <w:rPr>
          <w:sz w:val="24"/>
        </w:rPr>
        <w:t>nm</w:t>
      </w:r>
      <w:r>
        <w:rPr>
          <w:spacing w:val="-1"/>
          <w:sz w:val="24"/>
        </w:rPr>
        <w:t> </w:t>
      </w:r>
      <w:r>
        <w:rPr>
          <w:i/>
          <w:sz w:val="24"/>
        </w:rPr>
        <w:t>article</w:t>
      </w:r>
    </w:p>
    <w:p>
      <w:pPr>
        <w:pStyle w:val="ListParagraph"/>
        <w:numPr>
          <w:ilvl w:val="1"/>
          <w:numId w:val="10"/>
        </w:numPr>
        <w:tabs>
          <w:tab w:pos="706" w:val="left" w:leader="none"/>
        </w:tabs>
        <w:spacing w:line="240" w:lineRule="auto" w:before="0" w:after="0"/>
        <w:ind w:left="526" w:right="1438" w:firstLine="0"/>
        <w:jc w:val="left"/>
        <w:rPr>
          <w:sz w:val="24"/>
        </w:rPr>
      </w:pPr>
      <w:r>
        <w:rPr>
          <w:sz w:val="24"/>
        </w:rPr>
        <w:t>vous m'avez convaincue de finir l'article -- you convinced me to finish the article 65 |</w:t>
      </w:r>
      <w:r>
        <w:rPr>
          <w:spacing w:val="-1"/>
          <w:sz w:val="24"/>
        </w:rPr>
        <w:t> </w:t>
      </w:r>
      <w:r>
        <w:rPr>
          <w:sz w:val="24"/>
        </w:rPr>
        <w:t>4867+s</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durer </w:t>
      </w:r>
      <w:r>
        <w:rPr>
          <w:sz w:val="24"/>
        </w:rPr>
        <w:t>v </w:t>
      </w:r>
      <w:r>
        <w:rPr>
          <w:i/>
          <w:sz w:val="24"/>
        </w:rPr>
        <w:t>to last</w:t>
      </w:r>
    </w:p>
    <w:p>
      <w:pPr>
        <w:pStyle w:val="ListParagraph"/>
        <w:numPr>
          <w:ilvl w:val="1"/>
          <w:numId w:val="10"/>
        </w:numPr>
        <w:tabs>
          <w:tab w:pos="706" w:val="left" w:leader="none"/>
        </w:tabs>
        <w:spacing w:line="240" w:lineRule="auto" w:before="0" w:after="0"/>
        <w:ind w:left="526" w:right="3618" w:firstLine="0"/>
        <w:jc w:val="left"/>
        <w:rPr>
          <w:sz w:val="24"/>
        </w:rPr>
      </w:pPr>
      <w:r>
        <w:rPr>
          <w:sz w:val="24"/>
        </w:rPr>
        <w:t>voilà quinze jours que ça dure -- this has lasted two weeks 86 |</w:t>
      </w:r>
      <w:r>
        <w:rPr>
          <w:spacing w:val="-1"/>
          <w:sz w:val="24"/>
        </w:rPr>
        <w:t> </w:t>
      </w:r>
      <w:r>
        <w:rPr>
          <w:sz w:val="24"/>
        </w:rPr>
        <w:t>1693</w:t>
      </w:r>
    </w:p>
    <w:p>
      <w:pPr>
        <w:spacing w:after="0" w:line="240" w:lineRule="auto"/>
        <w:jc w:val="left"/>
        <w:rPr>
          <w:sz w:val="24"/>
        </w:rPr>
        <w:sectPr>
          <w:pgSz w:w="11900" w:h="16840"/>
          <w:pgMar w:top="1340" w:bottom="280" w:left="980" w:right="1000"/>
        </w:sectPr>
      </w:pPr>
    </w:p>
    <w:p>
      <w:pPr>
        <w:pStyle w:val="ListParagraph"/>
        <w:numPr>
          <w:ilvl w:val="0"/>
          <w:numId w:val="10"/>
        </w:numPr>
        <w:tabs>
          <w:tab w:pos="576" w:val="left" w:leader="none"/>
        </w:tabs>
        <w:spacing w:line="240" w:lineRule="auto" w:before="70" w:after="0"/>
        <w:ind w:left="576" w:right="0" w:hanging="420"/>
        <w:jc w:val="left"/>
        <w:rPr>
          <w:i/>
          <w:sz w:val="24"/>
        </w:rPr>
      </w:pPr>
      <w:r>
        <w:rPr>
          <w:b/>
          <w:sz w:val="24"/>
        </w:rPr>
        <w:t>qualité </w:t>
      </w:r>
      <w:r>
        <w:rPr>
          <w:sz w:val="24"/>
        </w:rPr>
        <w:t>nf </w:t>
      </w:r>
      <w:r>
        <w:rPr>
          <w:i/>
          <w:sz w:val="24"/>
        </w:rPr>
        <w:t>quality</w:t>
      </w:r>
    </w:p>
    <w:p>
      <w:pPr>
        <w:pStyle w:val="ListParagraph"/>
        <w:numPr>
          <w:ilvl w:val="1"/>
          <w:numId w:val="10"/>
        </w:numPr>
        <w:tabs>
          <w:tab w:pos="706" w:val="left" w:leader="none"/>
        </w:tabs>
        <w:spacing w:line="240" w:lineRule="auto" w:before="0" w:after="0"/>
        <w:ind w:left="156" w:right="387" w:firstLine="370"/>
        <w:jc w:val="left"/>
        <w:rPr>
          <w:sz w:val="24"/>
        </w:rPr>
      </w:pPr>
      <w:r>
        <w:rPr>
          <w:sz w:val="24"/>
        </w:rPr>
        <w:t>Renaud est quelqu'un d'une grande qualité humaine -- Renaud is someone with great human qualities</w:t>
      </w:r>
    </w:p>
    <w:p>
      <w:pPr>
        <w:pStyle w:val="BodyText"/>
        <w:ind w:left="525"/>
      </w:pPr>
      <w:r>
        <w:rPr/>
        <w:t>76 | 3052</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gauche </w:t>
      </w:r>
      <w:r>
        <w:rPr>
          <w:sz w:val="24"/>
        </w:rPr>
        <w:t>nadj(f)</w:t>
      </w:r>
      <w:r>
        <w:rPr>
          <w:spacing w:val="-2"/>
          <w:sz w:val="24"/>
        </w:rPr>
        <w:t> </w:t>
      </w:r>
      <w:r>
        <w:rPr>
          <w:sz w:val="24"/>
        </w:rPr>
        <w:t>left</w:t>
      </w:r>
    </w:p>
    <w:p>
      <w:pPr>
        <w:pStyle w:val="ListParagraph"/>
        <w:numPr>
          <w:ilvl w:val="1"/>
          <w:numId w:val="10"/>
        </w:numPr>
        <w:tabs>
          <w:tab w:pos="706" w:val="left" w:leader="none"/>
        </w:tabs>
        <w:spacing w:line="240" w:lineRule="auto" w:before="0" w:after="0"/>
        <w:ind w:left="526" w:right="3651" w:firstLine="0"/>
        <w:jc w:val="left"/>
        <w:rPr>
          <w:sz w:val="24"/>
        </w:rPr>
      </w:pPr>
      <w:r>
        <w:rPr>
          <w:sz w:val="24"/>
        </w:rPr>
        <w:t>elle écrit de gauche à droite -- she writes from left to right 79 |</w:t>
      </w:r>
      <w:r>
        <w:rPr>
          <w:spacing w:val="-1"/>
          <w:sz w:val="24"/>
        </w:rPr>
        <w:t> </w:t>
      </w:r>
      <w:r>
        <w:rPr>
          <w:sz w:val="24"/>
        </w:rPr>
        <w:t>2604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solution </w:t>
      </w:r>
      <w:r>
        <w:rPr>
          <w:sz w:val="24"/>
        </w:rPr>
        <w:t>nf</w:t>
      </w:r>
      <w:r>
        <w:rPr>
          <w:spacing w:val="1"/>
          <w:sz w:val="24"/>
        </w:rPr>
        <w:t> </w:t>
      </w:r>
      <w:r>
        <w:rPr>
          <w:i/>
          <w:sz w:val="24"/>
        </w:rPr>
        <w:t>solution</w:t>
      </w:r>
    </w:p>
    <w:p>
      <w:pPr>
        <w:pStyle w:val="ListParagraph"/>
        <w:numPr>
          <w:ilvl w:val="1"/>
          <w:numId w:val="10"/>
        </w:numPr>
        <w:tabs>
          <w:tab w:pos="706" w:val="left" w:leader="none"/>
        </w:tabs>
        <w:spacing w:line="240" w:lineRule="auto" w:before="0" w:after="0"/>
        <w:ind w:left="526" w:right="3206" w:firstLine="0"/>
        <w:jc w:val="left"/>
        <w:rPr>
          <w:sz w:val="24"/>
        </w:rPr>
      </w:pPr>
      <w:r>
        <w:rPr>
          <w:sz w:val="24"/>
        </w:rPr>
        <w:t>il n'existe pas de solution miracle -- there's no miracle solution 76 |</w:t>
      </w:r>
      <w:r>
        <w:rPr>
          <w:spacing w:val="-1"/>
          <w:sz w:val="24"/>
        </w:rPr>
        <w:t> </w:t>
      </w:r>
      <w:r>
        <w:rPr>
          <w:sz w:val="24"/>
        </w:rPr>
        <w:t>3043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voie </w:t>
      </w:r>
      <w:r>
        <w:rPr>
          <w:sz w:val="24"/>
        </w:rPr>
        <w:t>nf </w:t>
      </w:r>
      <w:r>
        <w:rPr>
          <w:i/>
          <w:sz w:val="24"/>
        </w:rPr>
        <w:t>road, lane, </w:t>
      </w:r>
      <w:r>
        <w:rPr>
          <w:i/>
          <w:spacing w:val="-2"/>
          <w:sz w:val="24"/>
        </w:rPr>
        <w:t>route, </w:t>
      </w:r>
      <w:r>
        <w:rPr>
          <w:i/>
          <w:sz w:val="24"/>
        </w:rPr>
        <w:t>track,</w:t>
      </w:r>
      <w:r>
        <w:rPr>
          <w:i/>
          <w:spacing w:val="3"/>
          <w:sz w:val="24"/>
        </w:rPr>
        <w:t> </w:t>
      </w:r>
      <w:r>
        <w:rPr>
          <w:i/>
          <w:sz w:val="24"/>
        </w:rPr>
        <w:t>way</w:t>
      </w:r>
    </w:p>
    <w:p>
      <w:pPr>
        <w:pStyle w:val="ListParagraph"/>
        <w:numPr>
          <w:ilvl w:val="1"/>
          <w:numId w:val="10"/>
        </w:numPr>
        <w:tabs>
          <w:tab w:pos="706" w:val="left" w:leader="none"/>
        </w:tabs>
        <w:spacing w:line="240" w:lineRule="auto" w:before="0" w:after="0"/>
        <w:ind w:left="526" w:right="1271" w:firstLine="0"/>
        <w:jc w:val="left"/>
        <w:rPr>
          <w:sz w:val="24"/>
        </w:rPr>
      </w:pPr>
      <w:r>
        <w:rPr>
          <w:sz w:val="24"/>
        </w:rPr>
        <w:t>il a toujours suivi sa voie, ton père -- your father has always followed his own way 69 |</w:t>
      </w:r>
      <w:r>
        <w:rPr>
          <w:spacing w:val="-1"/>
          <w:sz w:val="24"/>
        </w:rPr>
        <w:t> </w:t>
      </w:r>
      <w:r>
        <w:rPr>
          <w:sz w:val="24"/>
        </w:rPr>
        <w:t>4187</w:t>
      </w:r>
    </w:p>
    <w:p>
      <w:pPr>
        <w:pStyle w:val="BodyText"/>
        <w:rPr>
          <w:sz w:val="26"/>
        </w:rPr>
      </w:pPr>
    </w:p>
    <w:p>
      <w:pPr>
        <w:pStyle w:val="BodyText"/>
        <w:rPr>
          <w:sz w:val="22"/>
        </w:rPr>
      </w:pPr>
    </w:p>
    <w:p>
      <w:pPr>
        <w:pStyle w:val="BodyText"/>
        <w:ind w:left="216"/>
      </w:pPr>
      <w:r>
        <w:rPr/>
        <w:t>Page 32</w:t>
      </w:r>
    </w:p>
    <w:p>
      <w:pPr>
        <w:pStyle w:val="ListParagraph"/>
        <w:numPr>
          <w:ilvl w:val="0"/>
          <w:numId w:val="10"/>
        </w:numPr>
        <w:tabs>
          <w:tab w:pos="576" w:val="left" w:leader="none"/>
        </w:tabs>
        <w:spacing w:line="240" w:lineRule="auto" w:before="0" w:after="0"/>
        <w:ind w:left="576" w:right="0" w:hanging="420"/>
        <w:jc w:val="left"/>
        <w:rPr>
          <w:sz w:val="24"/>
        </w:rPr>
      </w:pPr>
      <w:r>
        <w:rPr>
          <w:b/>
          <w:sz w:val="24"/>
        </w:rPr>
        <w:t>capable </w:t>
      </w:r>
      <w:r>
        <w:rPr>
          <w:sz w:val="24"/>
        </w:rPr>
        <w:t>adj(f) able,</w:t>
      </w:r>
      <w:r>
        <w:rPr>
          <w:spacing w:val="3"/>
          <w:sz w:val="24"/>
        </w:rPr>
        <w:t> </w:t>
      </w:r>
      <w:r>
        <w:rPr>
          <w:sz w:val="24"/>
        </w:rPr>
        <w:t>capable</w:t>
      </w:r>
    </w:p>
    <w:p>
      <w:pPr>
        <w:pStyle w:val="ListParagraph"/>
        <w:numPr>
          <w:ilvl w:val="1"/>
          <w:numId w:val="10"/>
        </w:numPr>
        <w:tabs>
          <w:tab w:pos="706" w:val="left" w:leader="none"/>
        </w:tabs>
        <w:spacing w:line="240" w:lineRule="auto" w:before="0" w:after="0"/>
        <w:ind w:left="156" w:right="468" w:firstLine="370"/>
        <w:jc w:val="left"/>
        <w:rPr>
          <w:sz w:val="24"/>
        </w:rPr>
      </w:pPr>
      <w:r>
        <w:rPr>
          <w:sz w:val="24"/>
        </w:rPr>
        <w:t>je ne suis pas capable de répondre à votre question -- I'm not capable of responding to your question</w:t>
      </w:r>
    </w:p>
    <w:p>
      <w:pPr>
        <w:pStyle w:val="BodyText"/>
        <w:ind w:left="525"/>
      </w:pPr>
      <w:r>
        <w:rPr/>
        <w:t>85 | 1869</w:t>
      </w:r>
    </w:p>
    <w:p>
      <w:pPr>
        <w:pStyle w:val="BodyText"/>
      </w:pPr>
    </w:p>
    <w:p>
      <w:pPr>
        <w:pStyle w:val="ListParagraph"/>
        <w:numPr>
          <w:ilvl w:val="0"/>
          <w:numId w:val="10"/>
        </w:numPr>
        <w:tabs>
          <w:tab w:pos="568" w:val="left" w:leader="none"/>
        </w:tabs>
        <w:spacing w:line="240" w:lineRule="auto" w:before="0" w:after="0"/>
        <w:ind w:left="568" w:right="0" w:hanging="412"/>
        <w:jc w:val="left"/>
        <w:rPr>
          <w:i/>
          <w:sz w:val="24"/>
        </w:rPr>
      </w:pPr>
      <w:r>
        <w:rPr>
          <w:b/>
          <w:sz w:val="24"/>
        </w:rPr>
        <w:t>canadien </w:t>
      </w:r>
      <w:r>
        <w:rPr>
          <w:sz w:val="24"/>
        </w:rPr>
        <w:t>nadj</w:t>
      </w:r>
      <w:r>
        <w:rPr>
          <w:spacing w:val="-2"/>
          <w:sz w:val="24"/>
        </w:rPr>
        <w:t> </w:t>
      </w:r>
      <w:r>
        <w:rPr>
          <w:i/>
          <w:sz w:val="24"/>
        </w:rPr>
        <w:t>Canadian</w:t>
      </w:r>
    </w:p>
    <w:p>
      <w:pPr>
        <w:pStyle w:val="ListParagraph"/>
        <w:numPr>
          <w:ilvl w:val="1"/>
          <w:numId w:val="10"/>
        </w:numPr>
        <w:tabs>
          <w:tab w:pos="706" w:val="left" w:leader="none"/>
        </w:tabs>
        <w:spacing w:line="240" w:lineRule="auto" w:before="0" w:after="0"/>
        <w:ind w:left="156" w:right="292" w:firstLine="370"/>
        <w:jc w:val="left"/>
        <w:rPr>
          <w:sz w:val="24"/>
        </w:rPr>
      </w:pPr>
      <w:r>
        <w:rPr>
          <w:sz w:val="24"/>
        </w:rPr>
        <w:t>75 p. 100 des Canadiens et des Canadiennes sont en bonne santé mentale -- 75% of male and female Canadians are in good mental</w:t>
      </w:r>
      <w:r>
        <w:rPr>
          <w:spacing w:val="-3"/>
          <w:sz w:val="24"/>
        </w:rPr>
        <w:t> </w:t>
      </w:r>
      <w:r>
        <w:rPr>
          <w:sz w:val="24"/>
        </w:rPr>
        <w:t>health</w:t>
      </w:r>
    </w:p>
    <w:p>
      <w:pPr>
        <w:pStyle w:val="BodyText"/>
        <w:ind w:left="525"/>
      </w:pPr>
      <w:r>
        <w:rPr/>
        <w:t>47 | 8624-l -n +s</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erreur </w:t>
      </w:r>
      <w:r>
        <w:rPr>
          <w:sz w:val="24"/>
        </w:rPr>
        <w:t>nf </w:t>
      </w:r>
      <w:r>
        <w:rPr>
          <w:i/>
          <w:sz w:val="24"/>
        </w:rPr>
        <w:t>mistake, </w:t>
      </w:r>
      <w:r>
        <w:rPr>
          <w:i/>
          <w:spacing w:val="-3"/>
          <w:sz w:val="24"/>
        </w:rPr>
        <w:t>error</w:t>
      </w:r>
    </w:p>
    <w:p>
      <w:pPr>
        <w:pStyle w:val="ListParagraph"/>
        <w:numPr>
          <w:ilvl w:val="1"/>
          <w:numId w:val="10"/>
        </w:numPr>
        <w:tabs>
          <w:tab w:pos="706" w:val="left" w:leader="none"/>
        </w:tabs>
        <w:spacing w:line="240" w:lineRule="auto" w:before="0" w:after="0"/>
        <w:ind w:left="526" w:right="2965" w:firstLine="0"/>
        <w:jc w:val="left"/>
        <w:rPr>
          <w:sz w:val="24"/>
        </w:rPr>
      </w:pPr>
      <w:r>
        <w:rPr>
          <w:sz w:val="24"/>
        </w:rPr>
        <w:t>certaines erreurs ont été commises -- certain mistakes were made 79 |</w:t>
      </w:r>
      <w:r>
        <w:rPr>
          <w:spacing w:val="-1"/>
          <w:sz w:val="24"/>
        </w:rPr>
        <w:t> </w:t>
      </w:r>
      <w:r>
        <w:rPr>
          <w:sz w:val="24"/>
        </w:rPr>
        <w:t>2704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livrer </w:t>
      </w:r>
      <w:r>
        <w:rPr>
          <w:sz w:val="24"/>
        </w:rPr>
        <w:t>v </w:t>
      </w:r>
      <w:r>
        <w:rPr>
          <w:i/>
          <w:sz w:val="24"/>
        </w:rPr>
        <w:t>to</w:t>
      </w:r>
      <w:r>
        <w:rPr>
          <w:i/>
          <w:spacing w:val="1"/>
          <w:sz w:val="24"/>
        </w:rPr>
        <w:t> </w:t>
      </w:r>
      <w:r>
        <w:rPr>
          <w:i/>
          <w:sz w:val="24"/>
        </w:rPr>
        <w:t>deliver</w:t>
      </w:r>
    </w:p>
    <w:p>
      <w:pPr>
        <w:pStyle w:val="ListParagraph"/>
        <w:numPr>
          <w:ilvl w:val="1"/>
          <w:numId w:val="10"/>
        </w:numPr>
        <w:tabs>
          <w:tab w:pos="706" w:val="left" w:leader="none"/>
        </w:tabs>
        <w:spacing w:line="240" w:lineRule="auto" w:before="0" w:after="0"/>
        <w:ind w:left="526" w:right="458" w:firstLine="0"/>
        <w:jc w:val="left"/>
        <w:rPr>
          <w:sz w:val="24"/>
        </w:rPr>
      </w:pPr>
      <w:r>
        <w:rPr>
          <w:sz w:val="24"/>
        </w:rPr>
        <w:t>je pensais te faire livrer un plat chaud -- I thought I would have a hot plate delivered to you 89 |</w:t>
      </w:r>
      <w:r>
        <w:rPr>
          <w:spacing w:val="-1"/>
          <w:sz w:val="24"/>
        </w:rPr>
        <w:t> </w:t>
      </w:r>
      <w:r>
        <w:rPr>
          <w:sz w:val="24"/>
        </w:rPr>
        <w:t>1257</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auprès </w:t>
      </w:r>
      <w:r>
        <w:rPr>
          <w:sz w:val="24"/>
        </w:rPr>
        <w:t>adv </w:t>
      </w:r>
      <w:r>
        <w:rPr>
          <w:i/>
          <w:spacing w:val="-3"/>
          <w:sz w:val="24"/>
        </w:rPr>
        <w:t>nearby, </w:t>
      </w:r>
      <w:r>
        <w:rPr>
          <w:i/>
          <w:sz w:val="24"/>
        </w:rPr>
        <w:t>close</w:t>
      </w:r>
      <w:r>
        <w:rPr>
          <w:i/>
          <w:spacing w:val="4"/>
          <w:sz w:val="24"/>
        </w:rPr>
        <w:t> </w:t>
      </w:r>
      <w:r>
        <w:rPr>
          <w:i/>
          <w:sz w:val="24"/>
        </w:rPr>
        <w:t>to</w:t>
      </w:r>
    </w:p>
    <w:p>
      <w:pPr>
        <w:pStyle w:val="ListParagraph"/>
        <w:numPr>
          <w:ilvl w:val="1"/>
          <w:numId w:val="10"/>
        </w:numPr>
        <w:tabs>
          <w:tab w:pos="706" w:val="left" w:leader="none"/>
        </w:tabs>
        <w:spacing w:line="240" w:lineRule="auto" w:before="0" w:after="0"/>
        <w:ind w:left="526" w:right="1171" w:firstLine="0"/>
        <w:jc w:val="left"/>
        <w:rPr>
          <w:sz w:val="24"/>
        </w:rPr>
      </w:pPr>
      <w:r>
        <w:rPr>
          <w:sz w:val="24"/>
        </w:rPr>
        <w:t>il avait beaucoup de succès auprès des femmes -- he had much success with women 83 |</w:t>
      </w:r>
      <w:r>
        <w:rPr>
          <w:spacing w:val="-2"/>
          <w:sz w:val="24"/>
        </w:rPr>
        <w:t> </w:t>
      </w:r>
      <w:r>
        <w:rPr>
          <w:sz w:val="24"/>
        </w:rPr>
        <w:t>2114</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simplement </w:t>
      </w:r>
      <w:r>
        <w:rPr>
          <w:sz w:val="24"/>
        </w:rPr>
        <w:t>adv</w:t>
      </w:r>
      <w:r>
        <w:rPr>
          <w:spacing w:val="-1"/>
          <w:sz w:val="24"/>
        </w:rPr>
        <w:t> </w:t>
      </w:r>
      <w:r>
        <w:rPr>
          <w:i/>
          <w:sz w:val="24"/>
        </w:rPr>
        <w:t>simply</w:t>
      </w:r>
    </w:p>
    <w:p>
      <w:pPr>
        <w:pStyle w:val="ListParagraph"/>
        <w:numPr>
          <w:ilvl w:val="1"/>
          <w:numId w:val="10"/>
        </w:numPr>
        <w:tabs>
          <w:tab w:pos="706" w:val="left" w:leader="none"/>
        </w:tabs>
        <w:spacing w:line="240" w:lineRule="auto" w:before="0" w:after="0"/>
        <w:ind w:left="526" w:right="2939" w:firstLine="0"/>
        <w:jc w:val="left"/>
        <w:rPr>
          <w:sz w:val="24"/>
        </w:rPr>
      </w:pPr>
      <w:r>
        <w:rPr>
          <w:sz w:val="24"/>
        </w:rPr>
        <w:t>c'est tout simplement inacceptable -- it's just simply unacceptable 76 |</w:t>
      </w:r>
      <w:r>
        <w:rPr>
          <w:spacing w:val="-1"/>
          <w:sz w:val="24"/>
        </w:rPr>
        <w:t> </w:t>
      </w:r>
      <w:r>
        <w:rPr>
          <w:sz w:val="24"/>
        </w:rPr>
        <w:t>3132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souvenir </w:t>
      </w:r>
      <w:r>
        <w:rPr>
          <w:sz w:val="24"/>
        </w:rPr>
        <w:t>nm,v </w:t>
      </w:r>
      <w:r>
        <w:rPr>
          <w:i/>
          <w:sz w:val="24"/>
        </w:rPr>
        <w:t>memory; to</w:t>
      </w:r>
      <w:r>
        <w:rPr>
          <w:i/>
          <w:spacing w:val="1"/>
          <w:sz w:val="24"/>
        </w:rPr>
        <w:t> </w:t>
      </w:r>
      <w:r>
        <w:rPr>
          <w:i/>
          <w:sz w:val="24"/>
        </w:rPr>
        <w:t>remember</w:t>
      </w:r>
    </w:p>
    <w:p>
      <w:pPr>
        <w:pStyle w:val="ListParagraph"/>
        <w:numPr>
          <w:ilvl w:val="1"/>
          <w:numId w:val="10"/>
        </w:numPr>
        <w:tabs>
          <w:tab w:pos="706" w:val="left" w:leader="none"/>
        </w:tabs>
        <w:spacing w:line="240" w:lineRule="auto" w:before="0" w:after="0"/>
        <w:ind w:left="526" w:right="3442" w:firstLine="0"/>
        <w:jc w:val="left"/>
        <w:rPr>
          <w:sz w:val="24"/>
        </w:rPr>
      </w:pPr>
      <w:r>
        <w:rPr>
          <w:sz w:val="24"/>
        </w:rPr>
        <w:t>je ne veux me souvenir de rien -- I don't remember anything 73 |</w:t>
      </w:r>
      <w:r>
        <w:rPr>
          <w:spacing w:val="-1"/>
          <w:sz w:val="24"/>
        </w:rPr>
        <w:t> </w:t>
      </w:r>
      <w:r>
        <w:rPr>
          <w:sz w:val="24"/>
        </w:rPr>
        <w:t>3468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conséquence </w:t>
      </w:r>
      <w:r>
        <w:rPr>
          <w:sz w:val="24"/>
        </w:rPr>
        <w:t>nf </w:t>
      </w:r>
      <w:r>
        <w:rPr>
          <w:i/>
          <w:sz w:val="24"/>
        </w:rPr>
        <w:t>consequence</w:t>
      </w:r>
    </w:p>
    <w:p>
      <w:pPr>
        <w:pStyle w:val="ListParagraph"/>
        <w:numPr>
          <w:ilvl w:val="1"/>
          <w:numId w:val="10"/>
        </w:numPr>
        <w:tabs>
          <w:tab w:pos="706" w:val="left" w:leader="none"/>
        </w:tabs>
        <w:spacing w:line="240" w:lineRule="auto" w:before="0" w:after="0"/>
        <w:ind w:left="706" w:right="0" w:hanging="180"/>
        <w:jc w:val="left"/>
        <w:rPr>
          <w:sz w:val="24"/>
        </w:rPr>
      </w:pPr>
      <w:r>
        <w:rPr>
          <w:sz w:val="24"/>
        </w:rPr>
        <w:t>il y a donc des conséquences extrêmement sérieuses -- hence there are extremely</w:t>
      </w:r>
      <w:r>
        <w:rPr>
          <w:spacing w:val="-15"/>
          <w:sz w:val="24"/>
        </w:rPr>
        <w:t> </w:t>
      </w:r>
      <w:r>
        <w:rPr>
          <w:sz w:val="24"/>
        </w:rPr>
        <w:t>serious</w:t>
      </w:r>
    </w:p>
    <w:p>
      <w:pPr>
        <w:spacing w:after="0" w:line="240" w:lineRule="auto"/>
        <w:jc w:val="left"/>
        <w:rPr>
          <w:sz w:val="24"/>
        </w:rPr>
        <w:sectPr>
          <w:pgSz w:w="11900" w:h="16840"/>
          <w:pgMar w:top="1340" w:bottom="280" w:left="980" w:right="1000"/>
        </w:sectPr>
      </w:pPr>
    </w:p>
    <w:p>
      <w:pPr>
        <w:pStyle w:val="BodyText"/>
        <w:spacing w:before="74"/>
        <w:ind w:left="525" w:right="8425" w:hanging="370"/>
      </w:pPr>
      <w:r>
        <w:rPr/>
        <w:t>consequences 79 | 2598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large </w:t>
      </w:r>
      <w:r>
        <w:rPr>
          <w:sz w:val="24"/>
        </w:rPr>
        <w:t>adj(f),adv,nm </w:t>
      </w:r>
      <w:r>
        <w:rPr>
          <w:i/>
          <w:sz w:val="24"/>
        </w:rPr>
        <w:t>wide,</w:t>
      </w:r>
      <w:r>
        <w:rPr>
          <w:i/>
          <w:spacing w:val="2"/>
          <w:sz w:val="24"/>
        </w:rPr>
        <w:t> </w:t>
      </w:r>
      <w:r>
        <w:rPr>
          <w:i/>
          <w:sz w:val="24"/>
        </w:rPr>
        <w:t>width</w:t>
      </w:r>
    </w:p>
    <w:p>
      <w:pPr>
        <w:pStyle w:val="ListParagraph"/>
        <w:numPr>
          <w:ilvl w:val="1"/>
          <w:numId w:val="10"/>
        </w:numPr>
        <w:tabs>
          <w:tab w:pos="706" w:val="left" w:leader="none"/>
        </w:tabs>
        <w:spacing w:line="240" w:lineRule="auto" w:before="0" w:after="0"/>
        <w:ind w:left="526" w:right="3841" w:firstLine="0"/>
        <w:jc w:val="left"/>
        <w:rPr>
          <w:sz w:val="24"/>
        </w:rPr>
      </w:pPr>
      <w:r>
        <w:rPr>
          <w:sz w:val="24"/>
        </w:rPr>
        <w:t>tes yeux sont devenus plus larges -- your eyes got</w:t>
      </w:r>
      <w:r>
        <w:rPr>
          <w:spacing w:val="-15"/>
          <w:sz w:val="24"/>
        </w:rPr>
        <w:t> </w:t>
      </w:r>
      <w:r>
        <w:rPr>
          <w:sz w:val="24"/>
        </w:rPr>
        <w:t>wider 83 |</w:t>
      </w:r>
      <w:r>
        <w:rPr>
          <w:spacing w:val="-1"/>
          <w:sz w:val="24"/>
        </w:rPr>
        <w:t> </w:t>
      </w:r>
      <w:r>
        <w:rPr>
          <w:sz w:val="24"/>
        </w:rPr>
        <w:t>2025</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contraire </w:t>
      </w:r>
      <w:r>
        <w:rPr>
          <w:sz w:val="24"/>
        </w:rPr>
        <w:t>nadj(f) opposite,</w:t>
      </w:r>
      <w:r>
        <w:rPr>
          <w:spacing w:val="1"/>
          <w:sz w:val="24"/>
        </w:rPr>
        <w:t> </w:t>
      </w:r>
      <w:r>
        <w:rPr>
          <w:sz w:val="24"/>
        </w:rPr>
        <w:t>contrary</w:t>
      </w:r>
    </w:p>
    <w:p>
      <w:pPr>
        <w:pStyle w:val="ListParagraph"/>
        <w:numPr>
          <w:ilvl w:val="1"/>
          <w:numId w:val="10"/>
        </w:numPr>
        <w:tabs>
          <w:tab w:pos="706" w:val="left" w:leader="none"/>
        </w:tabs>
        <w:spacing w:line="240" w:lineRule="auto" w:before="0" w:after="0"/>
        <w:ind w:left="526" w:right="3400" w:firstLine="0"/>
        <w:jc w:val="left"/>
        <w:rPr>
          <w:sz w:val="24"/>
        </w:rPr>
      </w:pPr>
      <w:r>
        <w:rPr>
          <w:sz w:val="24"/>
        </w:rPr>
        <w:t>mais le contraire est vrai aussi -- but the opposite is also true 80 |</w:t>
      </w:r>
      <w:r>
        <w:rPr>
          <w:spacing w:val="-1"/>
          <w:sz w:val="24"/>
        </w:rPr>
        <w:t> </w:t>
      </w:r>
      <w:r>
        <w:rPr>
          <w:sz w:val="24"/>
        </w:rPr>
        <w:t>2529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succès </w:t>
      </w:r>
      <w:r>
        <w:rPr>
          <w:sz w:val="24"/>
        </w:rPr>
        <w:t>nm(pl)</w:t>
      </w:r>
      <w:r>
        <w:rPr>
          <w:spacing w:val="2"/>
          <w:sz w:val="24"/>
        </w:rPr>
        <w:t> </w:t>
      </w:r>
      <w:r>
        <w:rPr>
          <w:i/>
          <w:sz w:val="24"/>
        </w:rPr>
        <w:t>success</w:t>
      </w:r>
    </w:p>
    <w:p>
      <w:pPr>
        <w:pStyle w:val="ListParagraph"/>
        <w:numPr>
          <w:ilvl w:val="1"/>
          <w:numId w:val="10"/>
        </w:numPr>
        <w:tabs>
          <w:tab w:pos="706" w:val="left" w:leader="none"/>
        </w:tabs>
        <w:spacing w:line="240" w:lineRule="auto" w:before="0" w:after="0"/>
        <w:ind w:left="156" w:right="452" w:firstLine="370"/>
        <w:jc w:val="left"/>
        <w:rPr>
          <w:sz w:val="24"/>
        </w:rPr>
      </w:pPr>
      <w:r>
        <w:rPr>
          <w:sz w:val="24"/>
        </w:rPr>
        <w:t>le succès prouve que mes livres avaient du mérite -- the success proves that my books were worthwhile</w:t>
      </w:r>
    </w:p>
    <w:p>
      <w:pPr>
        <w:pStyle w:val="BodyText"/>
        <w:ind w:left="525"/>
      </w:pPr>
      <w:r>
        <w:rPr/>
        <w:t>82 | 2210</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élément </w:t>
      </w:r>
      <w:r>
        <w:rPr>
          <w:sz w:val="24"/>
        </w:rPr>
        <w:t>nm</w:t>
      </w:r>
      <w:r>
        <w:rPr>
          <w:spacing w:val="1"/>
          <w:sz w:val="24"/>
        </w:rPr>
        <w:t> </w:t>
      </w:r>
      <w:r>
        <w:rPr>
          <w:i/>
          <w:sz w:val="24"/>
        </w:rPr>
        <w:t>element</w:t>
      </w:r>
    </w:p>
    <w:p>
      <w:pPr>
        <w:pStyle w:val="ListParagraph"/>
        <w:numPr>
          <w:ilvl w:val="1"/>
          <w:numId w:val="10"/>
        </w:numPr>
        <w:tabs>
          <w:tab w:pos="706" w:val="left" w:leader="none"/>
        </w:tabs>
        <w:spacing w:line="240" w:lineRule="auto" w:before="0" w:after="0"/>
        <w:ind w:left="156" w:right="303" w:firstLine="370"/>
        <w:jc w:val="left"/>
        <w:rPr>
          <w:sz w:val="24"/>
        </w:rPr>
      </w:pPr>
      <w:r>
        <w:rPr>
          <w:sz w:val="24"/>
        </w:rPr>
        <w:t>trois éléments d'information présentent un intérêt particulier -- three items of information are particularly interesting</w:t>
      </w:r>
    </w:p>
    <w:p>
      <w:pPr>
        <w:pStyle w:val="BodyText"/>
        <w:ind w:left="525"/>
      </w:pPr>
      <w:r>
        <w:rPr/>
        <w:t>75 | 3181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local </w:t>
      </w:r>
      <w:r>
        <w:rPr>
          <w:sz w:val="24"/>
        </w:rPr>
        <w:t>nadj</w:t>
      </w:r>
      <w:r>
        <w:rPr>
          <w:spacing w:val="1"/>
          <w:sz w:val="24"/>
        </w:rPr>
        <w:t> </w:t>
      </w:r>
      <w:r>
        <w:rPr>
          <w:i/>
          <w:sz w:val="24"/>
        </w:rPr>
        <w:t>local</w:t>
      </w:r>
    </w:p>
    <w:p>
      <w:pPr>
        <w:pStyle w:val="ListParagraph"/>
        <w:numPr>
          <w:ilvl w:val="1"/>
          <w:numId w:val="10"/>
        </w:numPr>
        <w:tabs>
          <w:tab w:pos="706" w:val="left" w:leader="none"/>
        </w:tabs>
        <w:spacing w:line="240" w:lineRule="auto" w:before="0" w:after="0"/>
        <w:ind w:left="156" w:right="261" w:firstLine="370"/>
        <w:jc w:val="left"/>
        <w:rPr>
          <w:sz w:val="24"/>
        </w:rPr>
      </w:pPr>
      <w:r>
        <w:rPr>
          <w:sz w:val="24"/>
        </w:rPr>
        <w:t>nous respectons l'autonomie de chaque groupe local -- we respect the autonomy of each local group</w:t>
      </w:r>
    </w:p>
    <w:p>
      <w:pPr>
        <w:pStyle w:val="BodyText"/>
        <w:ind w:left="525"/>
      </w:pPr>
      <w:r>
        <w:rPr/>
        <w:t>67 | 4422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été </w:t>
      </w:r>
      <w:r>
        <w:rPr>
          <w:sz w:val="24"/>
        </w:rPr>
        <w:t>nm</w:t>
      </w:r>
      <w:r>
        <w:rPr>
          <w:spacing w:val="-1"/>
          <w:sz w:val="24"/>
        </w:rPr>
        <w:t> </w:t>
      </w:r>
      <w:r>
        <w:rPr>
          <w:i/>
          <w:sz w:val="24"/>
        </w:rPr>
        <w:t>summer</w:t>
      </w:r>
    </w:p>
    <w:p>
      <w:pPr>
        <w:pStyle w:val="ListParagraph"/>
        <w:numPr>
          <w:ilvl w:val="1"/>
          <w:numId w:val="10"/>
        </w:numPr>
        <w:tabs>
          <w:tab w:pos="706" w:val="left" w:leader="none"/>
        </w:tabs>
        <w:spacing w:line="240" w:lineRule="auto" w:before="0" w:after="0"/>
        <w:ind w:left="156" w:right="799" w:firstLine="370"/>
        <w:jc w:val="left"/>
        <w:rPr>
          <w:sz w:val="24"/>
        </w:rPr>
      </w:pPr>
      <w:r>
        <w:rPr>
          <w:sz w:val="24"/>
        </w:rPr>
        <w:t>l'été constitue le pic de la consommation d'essence -- summer is the peak season for gas consumption</w:t>
      </w:r>
    </w:p>
    <w:p>
      <w:pPr>
        <w:pStyle w:val="BodyText"/>
        <w:ind w:left="525"/>
      </w:pPr>
      <w:r>
        <w:rPr/>
        <w:t>89 |</w:t>
      </w:r>
      <w:r>
        <w:rPr>
          <w:spacing w:val="-1"/>
        </w:rPr>
        <w:t> </w:t>
      </w:r>
      <w:r>
        <w:rPr/>
        <w:t>1233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inviter </w:t>
      </w:r>
      <w:r>
        <w:rPr>
          <w:sz w:val="24"/>
        </w:rPr>
        <w:t>v </w:t>
      </w:r>
      <w:r>
        <w:rPr>
          <w:i/>
          <w:sz w:val="24"/>
        </w:rPr>
        <w:t>to invite</w:t>
      </w:r>
    </w:p>
    <w:p>
      <w:pPr>
        <w:pStyle w:val="ListParagraph"/>
        <w:numPr>
          <w:ilvl w:val="1"/>
          <w:numId w:val="10"/>
        </w:numPr>
        <w:tabs>
          <w:tab w:pos="706" w:val="left" w:leader="none"/>
        </w:tabs>
        <w:spacing w:line="240" w:lineRule="auto" w:before="0" w:after="0"/>
        <w:ind w:left="526" w:right="2852" w:firstLine="0"/>
        <w:jc w:val="left"/>
        <w:rPr>
          <w:sz w:val="24"/>
        </w:rPr>
      </w:pPr>
      <w:r>
        <w:rPr>
          <w:sz w:val="24"/>
        </w:rPr>
        <w:t>un </w:t>
      </w:r>
      <w:r>
        <w:rPr>
          <w:spacing w:val="-3"/>
          <w:sz w:val="24"/>
        </w:rPr>
        <w:t>soir, </w:t>
      </w:r>
      <w:r>
        <w:rPr>
          <w:sz w:val="24"/>
        </w:rPr>
        <w:t>ils m'invitent à dîner -- one night, they invite me to supper 84 |</w:t>
      </w:r>
      <w:r>
        <w:rPr>
          <w:spacing w:val="-1"/>
          <w:sz w:val="24"/>
        </w:rPr>
        <w:t> </w:t>
      </w:r>
      <w:r>
        <w:rPr>
          <w:sz w:val="24"/>
        </w:rPr>
        <w:t>1951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extérieur </w:t>
      </w:r>
      <w:r>
        <w:rPr>
          <w:sz w:val="24"/>
        </w:rPr>
        <w:t>nadj</w:t>
      </w:r>
      <w:r>
        <w:rPr>
          <w:spacing w:val="-1"/>
          <w:sz w:val="24"/>
        </w:rPr>
        <w:t> </w:t>
      </w:r>
      <w:r>
        <w:rPr>
          <w:i/>
          <w:sz w:val="24"/>
        </w:rPr>
        <w:t>exterior</w:t>
      </w:r>
    </w:p>
    <w:p>
      <w:pPr>
        <w:pStyle w:val="ListParagraph"/>
        <w:numPr>
          <w:ilvl w:val="1"/>
          <w:numId w:val="10"/>
        </w:numPr>
        <w:tabs>
          <w:tab w:pos="706" w:val="left" w:leader="none"/>
        </w:tabs>
        <w:spacing w:line="240" w:lineRule="auto" w:before="0" w:after="0"/>
        <w:ind w:left="526" w:right="4475" w:firstLine="0"/>
        <w:jc w:val="left"/>
        <w:rPr>
          <w:sz w:val="24"/>
        </w:rPr>
      </w:pPr>
      <w:r>
        <w:rPr>
          <w:sz w:val="24"/>
        </w:rPr>
        <w:t>la porte extérieure s'ouvre -- the outer door opens 81 |</w:t>
      </w:r>
      <w:r>
        <w:rPr>
          <w:spacing w:val="-1"/>
          <w:sz w:val="24"/>
        </w:rPr>
        <w:t> </w:t>
      </w:r>
      <w:r>
        <w:rPr>
          <w:sz w:val="24"/>
        </w:rPr>
        <w:t>2269</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pied </w:t>
      </w:r>
      <w:r>
        <w:rPr>
          <w:sz w:val="24"/>
        </w:rPr>
        <w:t>nm </w:t>
      </w:r>
      <w:r>
        <w:rPr>
          <w:i/>
          <w:sz w:val="24"/>
        </w:rPr>
        <w:t>foot</w:t>
      </w:r>
    </w:p>
    <w:p>
      <w:pPr>
        <w:pStyle w:val="ListParagraph"/>
        <w:numPr>
          <w:ilvl w:val="1"/>
          <w:numId w:val="10"/>
        </w:numPr>
        <w:tabs>
          <w:tab w:pos="706" w:val="left" w:leader="none"/>
        </w:tabs>
        <w:spacing w:line="240" w:lineRule="auto" w:before="0" w:after="0"/>
        <w:ind w:left="526" w:right="2919" w:firstLine="0"/>
        <w:jc w:val="left"/>
        <w:rPr>
          <w:sz w:val="24"/>
        </w:rPr>
      </w:pPr>
      <w:r>
        <w:rPr>
          <w:sz w:val="24"/>
        </w:rPr>
        <w:t>tu n'iras pas assez vite à pied -- you won't get there as fast on foot 74 |</w:t>
      </w:r>
      <w:r>
        <w:rPr>
          <w:spacing w:val="-1"/>
          <w:sz w:val="24"/>
        </w:rPr>
        <w:t> </w:t>
      </w:r>
      <w:r>
        <w:rPr>
          <w:sz w:val="24"/>
        </w:rPr>
        <w:t>3304</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mission </w:t>
      </w:r>
      <w:r>
        <w:rPr>
          <w:sz w:val="24"/>
        </w:rPr>
        <w:t>nf</w:t>
      </w:r>
      <w:r>
        <w:rPr>
          <w:spacing w:val="1"/>
          <w:sz w:val="24"/>
        </w:rPr>
        <w:t> </w:t>
      </w:r>
      <w:r>
        <w:rPr>
          <w:i/>
          <w:sz w:val="24"/>
        </w:rPr>
        <w:t>mission</w:t>
      </w:r>
    </w:p>
    <w:p>
      <w:pPr>
        <w:pStyle w:val="ListParagraph"/>
        <w:numPr>
          <w:ilvl w:val="1"/>
          <w:numId w:val="10"/>
        </w:numPr>
        <w:tabs>
          <w:tab w:pos="706" w:val="left" w:leader="none"/>
        </w:tabs>
        <w:spacing w:line="240" w:lineRule="auto" w:before="0" w:after="0"/>
        <w:ind w:left="526" w:right="213" w:firstLine="0"/>
        <w:jc w:val="left"/>
        <w:rPr>
          <w:sz w:val="24"/>
        </w:rPr>
      </w:pPr>
      <w:r>
        <w:rPr>
          <w:sz w:val="24"/>
        </w:rPr>
        <w:t>si quelqu'un apprend notre mission, on échoue -- if anyone learns about our mission, we'll fail 81 |</w:t>
      </w:r>
      <w:r>
        <w:rPr>
          <w:spacing w:val="-1"/>
          <w:sz w:val="24"/>
        </w:rPr>
        <w:t> </w:t>
      </w:r>
      <w:r>
        <w:rPr>
          <w:sz w:val="24"/>
        </w:rPr>
        <w:t>2259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débat </w:t>
      </w:r>
      <w:r>
        <w:rPr>
          <w:sz w:val="24"/>
        </w:rPr>
        <w:t>nm </w:t>
      </w:r>
      <w:r>
        <w:rPr>
          <w:i/>
          <w:sz w:val="24"/>
        </w:rPr>
        <w:t>debate</w:t>
      </w:r>
    </w:p>
    <w:p>
      <w:pPr>
        <w:pStyle w:val="ListParagraph"/>
        <w:numPr>
          <w:ilvl w:val="1"/>
          <w:numId w:val="10"/>
        </w:numPr>
        <w:tabs>
          <w:tab w:pos="706" w:val="left" w:leader="none"/>
        </w:tabs>
        <w:spacing w:line="240" w:lineRule="auto" w:before="0" w:after="0"/>
        <w:ind w:left="526" w:right="718" w:firstLine="0"/>
        <w:jc w:val="left"/>
        <w:rPr>
          <w:sz w:val="24"/>
        </w:rPr>
      </w:pPr>
      <w:r>
        <w:rPr>
          <w:sz w:val="24"/>
        </w:rPr>
        <w:t>il voulait simplement contribuer au débat -- he simply wanted to contribute to the debate 61 |</w:t>
      </w:r>
      <w:r>
        <w:rPr>
          <w:spacing w:val="-1"/>
          <w:sz w:val="24"/>
        </w:rPr>
        <w:t> </w:t>
      </w:r>
      <w:r>
        <w:rPr>
          <w:sz w:val="24"/>
        </w:rPr>
        <w:t>5373+s</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fille </w:t>
      </w:r>
      <w:r>
        <w:rPr>
          <w:sz w:val="24"/>
        </w:rPr>
        <w:t>nf </w:t>
      </w:r>
      <w:r>
        <w:rPr>
          <w:i/>
          <w:sz w:val="24"/>
        </w:rPr>
        <w:t>girl,</w:t>
      </w:r>
      <w:r>
        <w:rPr>
          <w:i/>
          <w:spacing w:val="1"/>
          <w:sz w:val="24"/>
        </w:rPr>
        <w:t> </w:t>
      </w:r>
      <w:r>
        <w:rPr>
          <w:i/>
          <w:sz w:val="24"/>
        </w:rPr>
        <w:t>daughter</w:t>
      </w:r>
    </w:p>
    <w:p>
      <w:pPr>
        <w:spacing w:after="0" w:line="240" w:lineRule="auto"/>
        <w:jc w:val="left"/>
        <w:rPr>
          <w:sz w:val="24"/>
        </w:rPr>
        <w:sectPr>
          <w:pgSz w:w="11900" w:h="16840"/>
          <w:pgMar w:top="1060" w:bottom="280" w:left="980" w:right="1000"/>
        </w:sectPr>
      </w:pPr>
    </w:p>
    <w:p>
      <w:pPr>
        <w:pStyle w:val="ListParagraph"/>
        <w:numPr>
          <w:ilvl w:val="1"/>
          <w:numId w:val="10"/>
        </w:numPr>
        <w:tabs>
          <w:tab w:pos="706" w:val="left" w:leader="none"/>
        </w:tabs>
        <w:spacing w:line="240" w:lineRule="auto" w:before="74" w:after="0"/>
        <w:ind w:left="526" w:right="2632" w:firstLine="0"/>
        <w:jc w:val="left"/>
        <w:rPr>
          <w:sz w:val="24"/>
        </w:rPr>
      </w:pPr>
      <w:r>
        <w:rPr>
          <w:sz w:val="24"/>
        </w:rPr>
        <w:t>c'est une jeune fille de seize ans -- she's a young girl of sixteen years 65 |</w:t>
      </w:r>
      <w:r>
        <w:rPr>
          <w:spacing w:val="-1"/>
          <w:sz w:val="24"/>
        </w:rPr>
        <w:t> </w:t>
      </w:r>
      <w:r>
        <w:rPr>
          <w:sz w:val="24"/>
        </w:rPr>
        <w:t>4669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répéter </w:t>
      </w:r>
      <w:r>
        <w:rPr>
          <w:sz w:val="24"/>
        </w:rPr>
        <w:t>v </w:t>
      </w:r>
      <w:r>
        <w:rPr>
          <w:i/>
          <w:sz w:val="24"/>
        </w:rPr>
        <w:t>to repeat</w:t>
      </w:r>
    </w:p>
    <w:p>
      <w:pPr>
        <w:pStyle w:val="ListParagraph"/>
        <w:numPr>
          <w:ilvl w:val="1"/>
          <w:numId w:val="10"/>
        </w:numPr>
        <w:tabs>
          <w:tab w:pos="706" w:val="left" w:leader="none"/>
        </w:tabs>
        <w:spacing w:line="240" w:lineRule="auto" w:before="0" w:after="0"/>
        <w:ind w:left="526" w:right="3732" w:firstLine="0"/>
        <w:jc w:val="left"/>
        <w:rPr>
          <w:sz w:val="24"/>
        </w:rPr>
      </w:pPr>
      <w:r>
        <w:rPr>
          <w:sz w:val="24"/>
        </w:rPr>
        <w:t>ce rêve se répète sans cesse -- this dream keeps repeating 81 |</w:t>
      </w:r>
      <w:r>
        <w:rPr>
          <w:spacing w:val="-1"/>
          <w:sz w:val="24"/>
        </w:rPr>
        <w:t> </w:t>
      </w:r>
      <w:r>
        <w:rPr>
          <w:sz w:val="24"/>
        </w:rPr>
        <w:t>2225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texte </w:t>
      </w:r>
      <w:r>
        <w:rPr>
          <w:sz w:val="24"/>
        </w:rPr>
        <w:t>nm</w:t>
      </w:r>
      <w:r>
        <w:rPr>
          <w:spacing w:val="-1"/>
          <w:sz w:val="24"/>
        </w:rPr>
        <w:t> </w:t>
      </w:r>
      <w:r>
        <w:rPr>
          <w:i/>
          <w:sz w:val="24"/>
        </w:rPr>
        <w:t>text</w:t>
      </w:r>
    </w:p>
    <w:p>
      <w:pPr>
        <w:pStyle w:val="ListParagraph"/>
        <w:numPr>
          <w:ilvl w:val="1"/>
          <w:numId w:val="10"/>
        </w:numPr>
        <w:tabs>
          <w:tab w:pos="706" w:val="left" w:leader="none"/>
        </w:tabs>
        <w:spacing w:line="240" w:lineRule="auto" w:before="0" w:after="0"/>
        <w:ind w:left="156" w:right="315" w:firstLine="370"/>
        <w:jc w:val="left"/>
        <w:rPr>
          <w:sz w:val="24"/>
        </w:rPr>
      </w:pPr>
      <w:r>
        <w:rPr>
          <w:sz w:val="24"/>
        </w:rPr>
        <w:t>je donne un texte et l'artiste intervient comme il veut -- I give a text and the artist adapts it as necessary</w:t>
      </w:r>
    </w:p>
    <w:p>
      <w:pPr>
        <w:pStyle w:val="BodyText"/>
        <w:ind w:left="525"/>
      </w:pPr>
      <w:r>
        <w:rPr/>
        <w:t>70 | 3929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profiter </w:t>
      </w:r>
      <w:r>
        <w:rPr>
          <w:sz w:val="24"/>
        </w:rPr>
        <w:t>v </w:t>
      </w:r>
      <w:r>
        <w:rPr>
          <w:i/>
          <w:sz w:val="24"/>
        </w:rPr>
        <w:t>to take advantage,</w:t>
      </w:r>
      <w:r>
        <w:rPr>
          <w:i/>
          <w:spacing w:val="-1"/>
          <w:sz w:val="24"/>
        </w:rPr>
        <w:t> </w:t>
      </w:r>
      <w:r>
        <w:rPr>
          <w:i/>
          <w:sz w:val="24"/>
        </w:rPr>
        <w:t>profit</w:t>
      </w:r>
    </w:p>
    <w:p>
      <w:pPr>
        <w:pStyle w:val="ListParagraph"/>
        <w:numPr>
          <w:ilvl w:val="1"/>
          <w:numId w:val="10"/>
        </w:numPr>
        <w:tabs>
          <w:tab w:pos="706" w:val="left" w:leader="none"/>
        </w:tabs>
        <w:spacing w:line="240" w:lineRule="auto" w:before="0" w:after="0"/>
        <w:ind w:left="156" w:right="458" w:firstLine="370"/>
        <w:jc w:val="left"/>
        <w:rPr>
          <w:sz w:val="24"/>
        </w:rPr>
      </w:pPr>
      <w:r>
        <w:rPr>
          <w:sz w:val="24"/>
        </w:rPr>
        <w:t>je profitais de ces derniers jours de vraies vacances -- I took advantage of these last days of real vacation</w:t>
      </w:r>
    </w:p>
    <w:p>
      <w:pPr>
        <w:pStyle w:val="BodyText"/>
        <w:ind w:left="525"/>
      </w:pPr>
      <w:r>
        <w:rPr/>
        <w:t>84 | 1822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chambre </w:t>
      </w:r>
      <w:r>
        <w:rPr>
          <w:sz w:val="24"/>
        </w:rPr>
        <w:t>nf </w:t>
      </w:r>
      <w:r>
        <w:rPr>
          <w:i/>
          <w:sz w:val="24"/>
        </w:rPr>
        <w:t>bedroom,</w:t>
      </w:r>
      <w:r>
        <w:rPr>
          <w:i/>
          <w:spacing w:val="-2"/>
          <w:sz w:val="24"/>
        </w:rPr>
        <w:t> </w:t>
      </w:r>
      <w:r>
        <w:rPr>
          <w:i/>
          <w:sz w:val="24"/>
        </w:rPr>
        <w:t>chamber</w:t>
      </w:r>
    </w:p>
    <w:p>
      <w:pPr>
        <w:pStyle w:val="ListParagraph"/>
        <w:numPr>
          <w:ilvl w:val="1"/>
          <w:numId w:val="10"/>
        </w:numPr>
        <w:tabs>
          <w:tab w:pos="706" w:val="left" w:leader="none"/>
        </w:tabs>
        <w:spacing w:line="240" w:lineRule="auto" w:before="0" w:after="0"/>
        <w:ind w:left="156" w:right="632" w:firstLine="370"/>
        <w:jc w:val="left"/>
        <w:rPr>
          <w:sz w:val="24"/>
        </w:rPr>
      </w:pPr>
      <w:r>
        <w:rPr>
          <w:sz w:val="24"/>
        </w:rPr>
        <w:t>avant d'entrer dans la chambre de mon fils j'entrai dans la mienne -- before going into my son's bedroom I went into my own</w:t>
      </w:r>
    </w:p>
    <w:p>
      <w:pPr>
        <w:pStyle w:val="BodyText"/>
        <w:ind w:left="525"/>
      </w:pPr>
      <w:r>
        <w:rPr/>
        <w:t>73 | 3447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création </w:t>
      </w:r>
      <w:r>
        <w:rPr>
          <w:sz w:val="24"/>
        </w:rPr>
        <w:t>nf</w:t>
      </w:r>
      <w:r>
        <w:rPr>
          <w:spacing w:val="1"/>
          <w:sz w:val="24"/>
        </w:rPr>
        <w:t> </w:t>
      </w:r>
      <w:r>
        <w:rPr>
          <w:i/>
          <w:sz w:val="24"/>
        </w:rPr>
        <w:t>creation</w:t>
      </w:r>
    </w:p>
    <w:p>
      <w:pPr>
        <w:pStyle w:val="ListParagraph"/>
        <w:numPr>
          <w:ilvl w:val="1"/>
          <w:numId w:val="10"/>
        </w:numPr>
        <w:tabs>
          <w:tab w:pos="706" w:val="left" w:leader="none"/>
        </w:tabs>
        <w:spacing w:line="240" w:lineRule="auto" w:before="0" w:after="0"/>
        <w:ind w:left="156" w:right="251" w:firstLine="370"/>
        <w:jc w:val="left"/>
        <w:rPr>
          <w:sz w:val="24"/>
        </w:rPr>
      </w:pPr>
      <w:r>
        <w:rPr>
          <w:sz w:val="24"/>
        </w:rPr>
        <w:t>nous nous battons depuis la création de notre parti -- we have been fighting since the creation of our</w:t>
      </w:r>
      <w:r>
        <w:rPr>
          <w:spacing w:val="-1"/>
          <w:sz w:val="24"/>
        </w:rPr>
        <w:t> </w:t>
      </w:r>
      <w:r>
        <w:rPr>
          <w:sz w:val="24"/>
        </w:rPr>
        <w:t>party</w:t>
      </w:r>
    </w:p>
    <w:p>
      <w:pPr>
        <w:pStyle w:val="BodyText"/>
        <w:ind w:left="525"/>
      </w:pPr>
      <w:r>
        <w:rPr/>
        <w:t>78 | 2716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prouver </w:t>
      </w:r>
      <w:r>
        <w:rPr>
          <w:sz w:val="24"/>
        </w:rPr>
        <w:t>v </w:t>
      </w:r>
      <w:r>
        <w:rPr>
          <w:i/>
          <w:sz w:val="24"/>
        </w:rPr>
        <w:t>to </w:t>
      </w:r>
      <w:r>
        <w:rPr>
          <w:i/>
          <w:spacing w:val="-3"/>
          <w:sz w:val="24"/>
        </w:rPr>
        <w:t>prove</w:t>
      </w:r>
    </w:p>
    <w:p>
      <w:pPr>
        <w:pStyle w:val="ListParagraph"/>
        <w:numPr>
          <w:ilvl w:val="1"/>
          <w:numId w:val="10"/>
        </w:numPr>
        <w:tabs>
          <w:tab w:pos="706" w:val="left" w:leader="none"/>
        </w:tabs>
        <w:spacing w:line="240" w:lineRule="auto" w:before="0" w:after="0"/>
        <w:ind w:left="156" w:right="235" w:firstLine="370"/>
        <w:jc w:val="left"/>
        <w:rPr>
          <w:sz w:val="24"/>
        </w:rPr>
      </w:pPr>
      <w:r>
        <w:rPr>
          <w:sz w:val="24"/>
        </w:rPr>
        <w:t>je n'ai rien besoin de prouver à qui que ce soit -- I have no need to prove anything to anybody at</w:t>
      </w:r>
      <w:r>
        <w:rPr>
          <w:spacing w:val="-1"/>
          <w:sz w:val="24"/>
        </w:rPr>
        <w:t> </w:t>
      </w:r>
      <w:r>
        <w:rPr>
          <w:sz w:val="24"/>
        </w:rPr>
        <w:t>all</w:t>
      </w:r>
    </w:p>
    <w:p>
      <w:pPr>
        <w:pStyle w:val="BodyText"/>
        <w:ind w:left="525"/>
      </w:pPr>
      <w:r>
        <w:rPr/>
        <w:t>89 | 1279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acheter </w:t>
      </w:r>
      <w:r>
        <w:rPr>
          <w:sz w:val="24"/>
        </w:rPr>
        <w:t>v </w:t>
      </w:r>
      <w:r>
        <w:rPr>
          <w:i/>
          <w:sz w:val="24"/>
        </w:rPr>
        <w:t>to buy</w:t>
      </w:r>
    </w:p>
    <w:p>
      <w:pPr>
        <w:pStyle w:val="ListParagraph"/>
        <w:numPr>
          <w:ilvl w:val="1"/>
          <w:numId w:val="10"/>
        </w:numPr>
        <w:tabs>
          <w:tab w:pos="706" w:val="left" w:leader="none"/>
        </w:tabs>
        <w:spacing w:line="240" w:lineRule="auto" w:before="0" w:after="0"/>
        <w:ind w:left="526" w:right="1027" w:firstLine="0"/>
        <w:jc w:val="left"/>
        <w:rPr>
          <w:sz w:val="24"/>
        </w:rPr>
      </w:pPr>
      <w:r>
        <w:rPr>
          <w:sz w:val="24"/>
        </w:rPr>
        <w:t>achetez vos billets à un revendeur agréé -- buy your tickets from an approved reseller 83 |</w:t>
      </w:r>
      <w:r>
        <w:rPr>
          <w:spacing w:val="-1"/>
          <w:sz w:val="24"/>
        </w:rPr>
        <w:t> </w:t>
      </w:r>
      <w:r>
        <w:rPr>
          <w:sz w:val="24"/>
        </w:rPr>
        <w:t>2047</w:t>
      </w:r>
    </w:p>
    <w:p>
      <w:pPr>
        <w:pStyle w:val="BodyText"/>
        <w:rPr>
          <w:sz w:val="26"/>
        </w:rPr>
      </w:pPr>
    </w:p>
    <w:p>
      <w:pPr>
        <w:pStyle w:val="BodyText"/>
        <w:rPr>
          <w:sz w:val="22"/>
        </w:rPr>
      </w:pPr>
    </w:p>
    <w:p>
      <w:pPr>
        <w:pStyle w:val="BodyText"/>
        <w:spacing w:before="1"/>
        <w:ind w:left="216"/>
      </w:pPr>
      <w:r>
        <w:rPr/>
        <w:t>Page 33</w:t>
      </w:r>
    </w:p>
    <w:p>
      <w:pPr>
        <w:pStyle w:val="ListParagraph"/>
        <w:numPr>
          <w:ilvl w:val="0"/>
          <w:numId w:val="10"/>
        </w:numPr>
        <w:tabs>
          <w:tab w:pos="576" w:val="left" w:leader="none"/>
        </w:tabs>
        <w:spacing w:line="240" w:lineRule="auto" w:before="0" w:after="0"/>
        <w:ind w:left="576" w:right="0" w:hanging="420"/>
        <w:jc w:val="left"/>
        <w:rPr>
          <w:i/>
          <w:sz w:val="24"/>
        </w:rPr>
      </w:pPr>
      <w:r>
        <w:rPr>
          <w:b/>
          <w:sz w:val="24"/>
        </w:rPr>
        <w:t>justice </w:t>
      </w:r>
      <w:r>
        <w:rPr>
          <w:sz w:val="24"/>
        </w:rPr>
        <w:t>nf </w:t>
      </w:r>
      <w:r>
        <w:rPr>
          <w:i/>
          <w:sz w:val="24"/>
        </w:rPr>
        <w:t>justice</w:t>
      </w:r>
    </w:p>
    <w:p>
      <w:pPr>
        <w:pStyle w:val="ListParagraph"/>
        <w:numPr>
          <w:ilvl w:val="1"/>
          <w:numId w:val="10"/>
        </w:numPr>
        <w:tabs>
          <w:tab w:pos="706" w:val="left" w:leader="none"/>
        </w:tabs>
        <w:spacing w:line="240" w:lineRule="auto" w:before="0" w:after="0"/>
        <w:ind w:left="526" w:right="551" w:firstLine="0"/>
        <w:jc w:val="left"/>
        <w:rPr>
          <w:sz w:val="24"/>
        </w:rPr>
      </w:pPr>
      <w:r>
        <w:rPr>
          <w:sz w:val="24"/>
        </w:rPr>
        <w:t>vous rendrez la justice de manière impartiale -- you will render justice in an impartial way 70 |</w:t>
      </w:r>
      <w:r>
        <w:rPr>
          <w:spacing w:val="-1"/>
          <w:sz w:val="24"/>
        </w:rPr>
        <w:t> </w:t>
      </w:r>
      <w:r>
        <w:rPr>
          <w:sz w:val="24"/>
        </w:rPr>
        <w:t>3840</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production </w:t>
      </w:r>
      <w:r>
        <w:rPr>
          <w:sz w:val="24"/>
        </w:rPr>
        <w:t>nf</w:t>
      </w:r>
      <w:r>
        <w:rPr>
          <w:spacing w:val="1"/>
          <w:sz w:val="24"/>
        </w:rPr>
        <w:t> </w:t>
      </w:r>
      <w:r>
        <w:rPr>
          <w:i/>
          <w:sz w:val="24"/>
        </w:rPr>
        <w:t>production</w:t>
      </w:r>
    </w:p>
    <w:p>
      <w:pPr>
        <w:pStyle w:val="ListParagraph"/>
        <w:numPr>
          <w:ilvl w:val="1"/>
          <w:numId w:val="10"/>
        </w:numPr>
        <w:tabs>
          <w:tab w:pos="706" w:val="left" w:leader="none"/>
        </w:tabs>
        <w:spacing w:line="240" w:lineRule="auto" w:before="0" w:after="0"/>
        <w:ind w:left="156" w:right="308" w:firstLine="370"/>
        <w:jc w:val="left"/>
        <w:rPr>
          <w:sz w:val="24"/>
        </w:rPr>
      </w:pPr>
      <w:r>
        <w:rPr>
          <w:sz w:val="24"/>
        </w:rPr>
        <w:t>ce serait une maison de production plutôt qu'une société -- it would be a factory rather than a company</w:t>
      </w:r>
    </w:p>
    <w:p>
      <w:pPr>
        <w:pStyle w:val="BodyText"/>
        <w:ind w:left="525"/>
      </w:pPr>
      <w:r>
        <w:rPr/>
        <w:t>70 | 3841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ignorer </w:t>
      </w:r>
      <w:r>
        <w:rPr>
          <w:sz w:val="24"/>
        </w:rPr>
        <w:t>v </w:t>
      </w:r>
      <w:r>
        <w:rPr>
          <w:i/>
          <w:sz w:val="24"/>
        </w:rPr>
        <w:t>to</w:t>
      </w:r>
      <w:r>
        <w:rPr>
          <w:i/>
          <w:spacing w:val="1"/>
          <w:sz w:val="24"/>
        </w:rPr>
        <w:t> </w:t>
      </w:r>
      <w:r>
        <w:rPr>
          <w:i/>
          <w:sz w:val="24"/>
        </w:rPr>
        <w:t>ignore</w:t>
      </w:r>
    </w:p>
    <w:p>
      <w:pPr>
        <w:pStyle w:val="ListParagraph"/>
        <w:numPr>
          <w:ilvl w:val="1"/>
          <w:numId w:val="10"/>
        </w:numPr>
        <w:tabs>
          <w:tab w:pos="706" w:val="left" w:leader="none"/>
        </w:tabs>
        <w:spacing w:line="240" w:lineRule="auto" w:before="0" w:after="0"/>
        <w:ind w:left="526" w:right="1091" w:firstLine="0"/>
        <w:jc w:val="left"/>
        <w:rPr>
          <w:sz w:val="24"/>
        </w:rPr>
      </w:pPr>
      <w:r>
        <w:rPr>
          <w:sz w:val="24"/>
        </w:rPr>
        <w:t>j'ignorais pourquoi il jurait comme ça -- I didn't know why he was swearing like that 85 |</w:t>
      </w:r>
      <w:r>
        <w:rPr>
          <w:spacing w:val="-1"/>
          <w:sz w:val="24"/>
        </w:rPr>
        <w:t> </w:t>
      </w:r>
      <w:r>
        <w:rPr>
          <w:sz w:val="24"/>
        </w:rPr>
        <w:t>1706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directeur </w:t>
      </w:r>
      <w:r>
        <w:rPr>
          <w:sz w:val="24"/>
        </w:rPr>
        <w:t>nadj</w:t>
      </w:r>
      <w:r>
        <w:rPr>
          <w:spacing w:val="1"/>
          <w:sz w:val="24"/>
        </w:rPr>
        <w:t> </w:t>
      </w:r>
      <w:r>
        <w:rPr>
          <w:i/>
          <w:sz w:val="24"/>
        </w:rPr>
        <w:t>director</w:t>
      </w:r>
    </w:p>
    <w:p>
      <w:pPr>
        <w:spacing w:after="0" w:line="240" w:lineRule="auto"/>
        <w:jc w:val="left"/>
        <w:rPr>
          <w:sz w:val="24"/>
        </w:rPr>
        <w:sectPr>
          <w:pgSz w:w="11900" w:h="16840"/>
          <w:pgMar w:top="1060" w:bottom="280" w:left="980" w:right="1000"/>
        </w:sectPr>
      </w:pPr>
    </w:p>
    <w:p>
      <w:pPr>
        <w:pStyle w:val="ListParagraph"/>
        <w:numPr>
          <w:ilvl w:val="1"/>
          <w:numId w:val="10"/>
        </w:numPr>
        <w:tabs>
          <w:tab w:pos="706" w:val="left" w:leader="none"/>
        </w:tabs>
        <w:spacing w:line="240" w:lineRule="auto" w:before="74" w:after="0"/>
        <w:ind w:left="526" w:right="2950" w:firstLine="0"/>
        <w:jc w:val="left"/>
        <w:rPr>
          <w:sz w:val="24"/>
        </w:rPr>
      </w:pPr>
      <w:r>
        <w:rPr>
          <w:sz w:val="24"/>
        </w:rPr>
        <w:t>j'ai recu un mot du directeur -- I received a note from the director 75 |</w:t>
      </w:r>
      <w:r>
        <w:rPr>
          <w:spacing w:val="-1"/>
          <w:sz w:val="24"/>
        </w:rPr>
        <w:t> </w:t>
      </w:r>
      <w:r>
        <w:rPr>
          <w:sz w:val="24"/>
        </w:rPr>
        <w:t>3074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santé </w:t>
      </w:r>
      <w:r>
        <w:rPr>
          <w:sz w:val="24"/>
        </w:rPr>
        <w:t>nf </w:t>
      </w:r>
      <w:r>
        <w:rPr>
          <w:i/>
          <w:sz w:val="24"/>
        </w:rPr>
        <w:t>health</w:t>
      </w:r>
    </w:p>
    <w:p>
      <w:pPr>
        <w:pStyle w:val="ListParagraph"/>
        <w:numPr>
          <w:ilvl w:val="1"/>
          <w:numId w:val="10"/>
        </w:numPr>
        <w:tabs>
          <w:tab w:pos="706" w:val="left" w:leader="none"/>
        </w:tabs>
        <w:spacing w:line="240" w:lineRule="auto" w:before="0" w:after="0"/>
        <w:ind w:left="526" w:right="5188" w:firstLine="0"/>
        <w:jc w:val="left"/>
        <w:rPr>
          <w:sz w:val="24"/>
        </w:rPr>
      </w:pPr>
      <w:r>
        <w:rPr>
          <w:sz w:val="24"/>
        </w:rPr>
        <w:t>il est en bonne santé -- he's in good health 62 |</w:t>
      </w:r>
      <w:r>
        <w:rPr>
          <w:spacing w:val="-2"/>
          <w:sz w:val="24"/>
        </w:rPr>
        <w:t> </w:t>
      </w:r>
      <w:r>
        <w:rPr>
          <w:sz w:val="24"/>
        </w:rPr>
        <w:t>5116+s</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souffrir </w:t>
      </w:r>
      <w:r>
        <w:rPr>
          <w:sz w:val="24"/>
        </w:rPr>
        <w:t>v </w:t>
      </w:r>
      <w:r>
        <w:rPr>
          <w:i/>
          <w:sz w:val="24"/>
        </w:rPr>
        <w:t>to</w:t>
      </w:r>
      <w:r>
        <w:rPr>
          <w:i/>
          <w:spacing w:val="1"/>
          <w:sz w:val="24"/>
        </w:rPr>
        <w:t> </w:t>
      </w:r>
      <w:r>
        <w:rPr>
          <w:i/>
          <w:sz w:val="24"/>
        </w:rPr>
        <w:t>suffer</w:t>
      </w:r>
    </w:p>
    <w:p>
      <w:pPr>
        <w:pStyle w:val="ListParagraph"/>
        <w:numPr>
          <w:ilvl w:val="1"/>
          <w:numId w:val="10"/>
        </w:numPr>
        <w:tabs>
          <w:tab w:pos="706" w:val="left" w:leader="none"/>
        </w:tabs>
        <w:spacing w:line="240" w:lineRule="auto" w:before="0" w:after="0"/>
        <w:ind w:left="526" w:right="2174" w:firstLine="0"/>
        <w:jc w:val="left"/>
        <w:rPr>
          <w:sz w:val="24"/>
        </w:rPr>
      </w:pPr>
      <w:r>
        <w:rPr>
          <w:sz w:val="24"/>
        </w:rPr>
        <w:t>elle n'a pas souffert, elle s'est endormie -- she didn't </w:t>
      </w:r>
      <w:r>
        <w:rPr>
          <w:spacing w:val="-3"/>
          <w:sz w:val="24"/>
        </w:rPr>
        <w:t>suffer, </w:t>
      </w:r>
      <w:r>
        <w:rPr>
          <w:sz w:val="24"/>
        </w:rPr>
        <w:t>she fell asleep 83 |</w:t>
      </w:r>
      <w:r>
        <w:rPr>
          <w:spacing w:val="-1"/>
          <w:sz w:val="24"/>
        </w:rPr>
        <w:t> </w:t>
      </w:r>
      <w:r>
        <w:rPr>
          <w:sz w:val="24"/>
        </w:rPr>
        <w:t>1934</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précis </w:t>
      </w:r>
      <w:r>
        <w:rPr>
          <w:sz w:val="24"/>
        </w:rPr>
        <w:t>nadj(pl)</w:t>
      </w:r>
      <w:r>
        <w:rPr>
          <w:spacing w:val="1"/>
          <w:sz w:val="24"/>
        </w:rPr>
        <w:t> </w:t>
      </w:r>
      <w:r>
        <w:rPr>
          <w:sz w:val="24"/>
        </w:rPr>
        <w:t>precise</w:t>
      </w:r>
    </w:p>
    <w:p>
      <w:pPr>
        <w:pStyle w:val="ListParagraph"/>
        <w:numPr>
          <w:ilvl w:val="1"/>
          <w:numId w:val="10"/>
        </w:numPr>
        <w:tabs>
          <w:tab w:pos="706" w:val="left" w:leader="none"/>
        </w:tabs>
        <w:spacing w:line="240" w:lineRule="auto" w:before="0" w:after="0"/>
        <w:ind w:left="526" w:right="261" w:firstLine="0"/>
        <w:jc w:val="left"/>
        <w:rPr>
          <w:sz w:val="24"/>
        </w:rPr>
      </w:pPr>
      <w:r>
        <w:rPr>
          <w:sz w:val="24"/>
        </w:rPr>
        <w:t>c'est à cet instant précis que je suis devenu adulte -- at that precise moment I became an adult 85 |</w:t>
      </w:r>
      <w:r>
        <w:rPr>
          <w:spacing w:val="-1"/>
          <w:sz w:val="24"/>
        </w:rPr>
        <w:t> </w:t>
      </w:r>
      <w:r>
        <w:rPr>
          <w:sz w:val="24"/>
        </w:rPr>
        <w:t>1684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fixer </w:t>
      </w:r>
      <w:r>
        <w:rPr>
          <w:sz w:val="24"/>
        </w:rPr>
        <w:t>v </w:t>
      </w:r>
      <w:r>
        <w:rPr>
          <w:i/>
          <w:sz w:val="24"/>
        </w:rPr>
        <w:t>to fix, arrange,</w:t>
      </w:r>
      <w:r>
        <w:rPr>
          <w:i/>
          <w:spacing w:val="1"/>
          <w:sz w:val="24"/>
        </w:rPr>
        <w:t> </w:t>
      </w:r>
      <w:r>
        <w:rPr>
          <w:i/>
          <w:sz w:val="24"/>
        </w:rPr>
        <w:t>set</w:t>
      </w:r>
    </w:p>
    <w:p>
      <w:pPr>
        <w:pStyle w:val="ListParagraph"/>
        <w:numPr>
          <w:ilvl w:val="1"/>
          <w:numId w:val="10"/>
        </w:numPr>
        <w:tabs>
          <w:tab w:pos="706" w:val="left" w:leader="none"/>
        </w:tabs>
        <w:spacing w:line="240" w:lineRule="auto" w:before="0" w:after="0"/>
        <w:ind w:left="526" w:right="4291" w:firstLine="0"/>
        <w:jc w:val="left"/>
        <w:rPr>
          <w:sz w:val="24"/>
        </w:rPr>
      </w:pPr>
      <w:r>
        <w:rPr>
          <w:sz w:val="24"/>
        </w:rPr>
        <w:t>nous avons fixé une date limite -- we set a deadline 82 |</w:t>
      </w:r>
      <w:r>
        <w:rPr>
          <w:spacing w:val="-1"/>
          <w:sz w:val="24"/>
        </w:rPr>
        <w:t> </w:t>
      </w:r>
      <w:r>
        <w:rPr>
          <w:sz w:val="24"/>
        </w:rPr>
        <w:t>2105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mère </w:t>
      </w:r>
      <w:r>
        <w:rPr>
          <w:sz w:val="24"/>
        </w:rPr>
        <w:t>adj,nf</w:t>
      </w:r>
      <w:r>
        <w:rPr>
          <w:spacing w:val="-1"/>
          <w:sz w:val="24"/>
        </w:rPr>
        <w:t> </w:t>
      </w:r>
      <w:r>
        <w:rPr>
          <w:i/>
          <w:sz w:val="24"/>
        </w:rPr>
        <w:t>mother</w:t>
      </w:r>
    </w:p>
    <w:p>
      <w:pPr>
        <w:pStyle w:val="ListParagraph"/>
        <w:numPr>
          <w:ilvl w:val="1"/>
          <w:numId w:val="10"/>
        </w:numPr>
        <w:tabs>
          <w:tab w:pos="706" w:val="left" w:leader="none"/>
        </w:tabs>
        <w:spacing w:line="240" w:lineRule="auto" w:before="0" w:after="0"/>
        <w:ind w:left="156" w:right="711" w:firstLine="370"/>
        <w:jc w:val="left"/>
        <w:rPr>
          <w:sz w:val="24"/>
        </w:rPr>
      </w:pPr>
      <w:r>
        <w:rPr>
          <w:sz w:val="24"/>
        </w:rPr>
        <w:t>peut-être que tous les enfants déçoivent leur mère -- perhaps all children disappoint their mother</w:t>
      </w:r>
    </w:p>
    <w:p>
      <w:pPr>
        <w:pStyle w:val="BodyText"/>
        <w:ind w:left="525"/>
      </w:pPr>
      <w:r>
        <w:rPr/>
        <w:t>65 | 4595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croissance </w:t>
      </w:r>
      <w:r>
        <w:rPr>
          <w:sz w:val="24"/>
        </w:rPr>
        <w:t>nf </w:t>
      </w:r>
      <w:r>
        <w:rPr>
          <w:i/>
          <w:sz w:val="24"/>
        </w:rPr>
        <w:t>growth</w:t>
      </w:r>
    </w:p>
    <w:p>
      <w:pPr>
        <w:pStyle w:val="ListParagraph"/>
        <w:numPr>
          <w:ilvl w:val="1"/>
          <w:numId w:val="10"/>
        </w:numPr>
        <w:tabs>
          <w:tab w:pos="706" w:val="left" w:leader="none"/>
        </w:tabs>
        <w:spacing w:line="240" w:lineRule="auto" w:before="0" w:after="0"/>
        <w:ind w:left="526" w:right="1892" w:firstLine="0"/>
        <w:jc w:val="left"/>
        <w:rPr>
          <w:sz w:val="24"/>
        </w:rPr>
      </w:pPr>
      <w:r>
        <w:rPr>
          <w:sz w:val="24"/>
        </w:rPr>
        <w:t>les taux de croissance ont été importants -- the growth rates were substantial 78 |</w:t>
      </w:r>
      <w:r>
        <w:rPr>
          <w:spacing w:val="-1"/>
          <w:sz w:val="24"/>
        </w:rPr>
        <w:t> </w:t>
      </w:r>
      <w:r>
        <w:rPr>
          <w:sz w:val="24"/>
        </w:rPr>
        <w:t>2657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risque </w:t>
      </w:r>
      <w:r>
        <w:rPr>
          <w:sz w:val="24"/>
        </w:rPr>
        <w:t>nm</w:t>
      </w:r>
      <w:r>
        <w:rPr>
          <w:spacing w:val="-1"/>
          <w:sz w:val="24"/>
        </w:rPr>
        <w:t> </w:t>
      </w:r>
      <w:r>
        <w:rPr>
          <w:i/>
          <w:sz w:val="24"/>
        </w:rPr>
        <w:t>risk</w:t>
      </w:r>
    </w:p>
    <w:p>
      <w:pPr>
        <w:pStyle w:val="ListParagraph"/>
        <w:numPr>
          <w:ilvl w:val="1"/>
          <w:numId w:val="10"/>
        </w:numPr>
        <w:tabs>
          <w:tab w:pos="706" w:val="left" w:leader="none"/>
        </w:tabs>
        <w:spacing w:line="240" w:lineRule="auto" w:before="0" w:after="0"/>
        <w:ind w:left="526" w:right="3813" w:firstLine="0"/>
        <w:jc w:val="left"/>
        <w:rPr>
          <w:sz w:val="24"/>
        </w:rPr>
      </w:pPr>
      <w:r>
        <w:rPr>
          <w:sz w:val="24"/>
        </w:rPr>
        <w:t>vous prenez de sacrés risques -- you're taking huge risks 81 |</w:t>
      </w:r>
      <w:r>
        <w:rPr>
          <w:spacing w:val="-1"/>
          <w:sz w:val="24"/>
        </w:rPr>
        <w:t> </w:t>
      </w:r>
      <w:r>
        <w:rPr>
          <w:sz w:val="24"/>
        </w:rPr>
        <w:t>2236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arme </w:t>
      </w:r>
      <w:r>
        <w:rPr>
          <w:sz w:val="24"/>
        </w:rPr>
        <w:t>nf </w:t>
      </w:r>
      <w:r>
        <w:rPr>
          <w:i/>
          <w:sz w:val="24"/>
        </w:rPr>
        <w:t>weapon</w:t>
      </w:r>
    </w:p>
    <w:p>
      <w:pPr>
        <w:pStyle w:val="ListParagraph"/>
        <w:numPr>
          <w:ilvl w:val="1"/>
          <w:numId w:val="10"/>
        </w:numPr>
        <w:tabs>
          <w:tab w:pos="706" w:val="left" w:leader="none"/>
        </w:tabs>
        <w:spacing w:line="240" w:lineRule="auto" w:before="0" w:after="0"/>
        <w:ind w:left="526" w:right="4466" w:firstLine="0"/>
        <w:jc w:val="left"/>
        <w:rPr>
          <w:sz w:val="24"/>
        </w:rPr>
      </w:pPr>
      <w:r>
        <w:rPr>
          <w:sz w:val="24"/>
        </w:rPr>
        <w:t>je suis un trafiquant d'armes -- I'm an arms dealer 73 |</w:t>
      </w:r>
      <w:r>
        <w:rPr>
          <w:spacing w:val="-1"/>
          <w:sz w:val="24"/>
        </w:rPr>
        <w:t> </w:t>
      </w:r>
      <w:r>
        <w:rPr>
          <w:sz w:val="24"/>
        </w:rPr>
        <w:t>3294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estimer </w:t>
      </w:r>
      <w:r>
        <w:rPr>
          <w:sz w:val="24"/>
        </w:rPr>
        <w:t>v </w:t>
      </w:r>
      <w:r>
        <w:rPr>
          <w:i/>
          <w:sz w:val="24"/>
        </w:rPr>
        <w:t>to estimate; to </w:t>
      </w:r>
      <w:r>
        <w:rPr>
          <w:i/>
          <w:spacing w:val="-4"/>
          <w:sz w:val="24"/>
        </w:rPr>
        <w:t>consider,</w:t>
      </w:r>
      <w:r>
        <w:rPr>
          <w:i/>
          <w:spacing w:val="2"/>
          <w:sz w:val="24"/>
        </w:rPr>
        <w:t> </w:t>
      </w:r>
      <w:r>
        <w:rPr>
          <w:i/>
          <w:sz w:val="24"/>
        </w:rPr>
        <w:t>deem</w:t>
      </w:r>
    </w:p>
    <w:p>
      <w:pPr>
        <w:pStyle w:val="ListParagraph"/>
        <w:numPr>
          <w:ilvl w:val="1"/>
          <w:numId w:val="10"/>
        </w:numPr>
        <w:tabs>
          <w:tab w:pos="706" w:val="left" w:leader="none"/>
        </w:tabs>
        <w:spacing w:line="240" w:lineRule="auto" w:before="1" w:after="0"/>
        <w:ind w:left="526" w:right="2654" w:firstLine="0"/>
        <w:jc w:val="left"/>
        <w:rPr>
          <w:sz w:val="24"/>
        </w:rPr>
      </w:pPr>
      <w:r>
        <w:rPr>
          <w:sz w:val="24"/>
        </w:rPr>
        <w:t>j'estime que cela est inadmissible -- I consider this to be inexcusable 65 |</w:t>
      </w:r>
      <w:r>
        <w:rPr>
          <w:spacing w:val="-1"/>
          <w:sz w:val="24"/>
        </w:rPr>
        <w:t> </w:t>
      </w:r>
      <w:r>
        <w:rPr>
          <w:sz w:val="24"/>
        </w:rPr>
        <w:t>4560</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endroit </w:t>
      </w:r>
      <w:r>
        <w:rPr>
          <w:sz w:val="24"/>
        </w:rPr>
        <w:t>nm </w:t>
      </w:r>
      <w:r>
        <w:rPr>
          <w:i/>
          <w:sz w:val="24"/>
        </w:rPr>
        <w:t>place,</w:t>
      </w:r>
      <w:r>
        <w:rPr>
          <w:i/>
          <w:spacing w:val="-1"/>
          <w:sz w:val="24"/>
        </w:rPr>
        <w:t> </w:t>
      </w:r>
      <w:r>
        <w:rPr>
          <w:i/>
          <w:sz w:val="24"/>
        </w:rPr>
        <w:t>spot</w:t>
      </w:r>
    </w:p>
    <w:p>
      <w:pPr>
        <w:pStyle w:val="ListParagraph"/>
        <w:numPr>
          <w:ilvl w:val="1"/>
          <w:numId w:val="10"/>
        </w:numPr>
        <w:tabs>
          <w:tab w:pos="706" w:val="left" w:leader="none"/>
        </w:tabs>
        <w:spacing w:line="240" w:lineRule="auto" w:before="0" w:after="0"/>
        <w:ind w:left="526" w:right="3891" w:firstLine="0"/>
        <w:jc w:val="left"/>
        <w:rPr>
          <w:sz w:val="24"/>
        </w:rPr>
      </w:pPr>
      <w:r>
        <w:rPr>
          <w:sz w:val="24"/>
        </w:rPr>
        <w:t>on aime vraiment cet endroit -- we really like this place 79 |</w:t>
      </w:r>
      <w:r>
        <w:rPr>
          <w:spacing w:val="-1"/>
          <w:sz w:val="24"/>
        </w:rPr>
        <w:t> </w:t>
      </w:r>
      <w:r>
        <w:rPr>
          <w:sz w:val="24"/>
        </w:rPr>
        <w:t>2442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comité </w:t>
      </w:r>
      <w:r>
        <w:rPr>
          <w:sz w:val="24"/>
        </w:rPr>
        <w:t>nm</w:t>
      </w:r>
      <w:r>
        <w:rPr>
          <w:spacing w:val="1"/>
          <w:sz w:val="24"/>
        </w:rPr>
        <w:t> </w:t>
      </w:r>
      <w:r>
        <w:rPr>
          <w:i/>
          <w:sz w:val="24"/>
        </w:rPr>
        <w:t>committee</w:t>
      </w:r>
    </w:p>
    <w:p>
      <w:pPr>
        <w:pStyle w:val="ListParagraph"/>
        <w:numPr>
          <w:ilvl w:val="1"/>
          <w:numId w:val="10"/>
        </w:numPr>
        <w:tabs>
          <w:tab w:pos="706" w:val="left" w:leader="none"/>
        </w:tabs>
        <w:spacing w:line="240" w:lineRule="auto" w:before="0" w:after="0"/>
        <w:ind w:left="156" w:right="657" w:firstLine="370"/>
        <w:jc w:val="left"/>
        <w:rPr>
          <w:sz w:val="24"/>
        </w:rPr>
      </w:pPr>
      <w:r>
        <w:rPr>
          <w:sz w:val="24"/>
        </w:rPr>
        <w:t>les délibérations des comités peuvent être enregistrées -- committee deliberations may be recorded</w:t>
      </w:r>
    </w:p>
    <w:p>
      <w:pPr>
        <w:pStyle w:val="BodyText"/>
        <w:ind w:left="525"/>
      </w:pPr>
      <w:r>
        <w:rPr/>
        <w:t>56 | 6128+s</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impossible </w:t>
      </w:r>
      <w:r>
        <w:rPr>
          <w:sz w:val="24"/>
        </w:rPr>
        <w:t>nadj(f) impossible</w:t>
      </w:r>
    </w:p>
    <w:p>
      <w:pPr>
        <w:pStyle w:val="ListParagraph"/>
        <w:numPr>
          <w:ilvl w:val="1"/>
          <w:numId w:val="10"/>
        </w:numPr>
        <w:tabs>
          <w:tab w:pos="706" w:val="left" w:leader="none"/>
        </w:tabs>
        <w:spacing w:line="240" w:lineRule="auto" w:before="0" w:after="0"/>
        <w:ind w:left="526" w:right="2346" w:firstLine="0"/>
        <w:jc w:val="left"/>
        <w:rPr>
          <w:sz w:val="24"/>
        </w:rPr>
      </w:pPr>
      <w:r>
        <w:rPr>
          <w:sz w:val="24"/>
        </w:rPr>
        <w:t>je peux te rendre la vie impossible -- I can make life impossible for you 84 |</w:t>
      </w:r>
      <w:r>
        <w:rPr>
          <w:spacing w:val="-1"/>
          <w:sz w:val="24"/>
        </w:rPr>
        <w:t> </w:t>
      </w:r>
      <w:r>
        <w:rPr>
          <w:sz w:val="24"/>
        </w:rPr>
        <w:t>1823</w:t>
      </w:r>
    </w:p>
    <w:p>
      <w:pPr>
        <w:spacing w:after="0" w:line="240" w:lineRule="auto"/>
        <w:jc w:val="left"/>
        <w:rPr>
          <w:sz w:val="24"/>
        </w:rPr>
        <w:sectPr>
          <w:pgSz w:w="11900" w:h="16840"/>
          <w:pgMar w:top="1060" w:bottom="280" w:left="980" w:right="1000"/>
        </w:sectPr>
      </w:pPr>
    </w:p>
    <w:p>
      <w:pPr>
        <w:pStyle w:val="ListParagraph"/>
        <w:numPr>
          <w:ilvl w:val="0"/>
          <w:numId w:val="10"/>
        </w:numPr>
        <w:tabs>
          <w:tab w:pos="576" w:val="left" w:leader="none"/>
        </w:tabs>
        <w:spacing w:line="240" w:lineRule="auto" w:before="70" w:after="0"/>
        <w:ind w:left="576" w:right="0" w:hanging="420"/>
        <w:jc w:val="left"/>
        <w:rPr>
          <w:i/>
          <w:sz w:val="24"/>
        </w:rPr>
      </w:pPr>
      <w:r>
        <w:rPr>
          <w:b/>
          <w:sz w:val="24"/>
        </w:rPr>
        <w:t>preuve </w:t>
      </w:r>
      <w:r>
        <w:rPr>
          <w:sz w:val="24"/>
        </w:rPr>
        <w:t>nf</w:t>
      </w:r>
      <w:r>
        <w:rPr>
          <w:spacing w:val="-2"/>
          <w:sz w:val="24"/>
        </w:rPr>
        <w:t> </w:t>
      </w:r>
      <w:r>
        <w:rPr>
          <w:i/>
          <w:sz w:val="24"/>
        </w:rPr>
        <w:t>proof</w:t>
      </w:r>
    </w:p>
    <w:p>
      <w:pPr>
        <w:pStyle w:val="ListParagraph"/>
        <w:numPr>
          <w:ilvl w:val="1"/>
          <w:numId w:val="10"/>
        </w:numPr>
        <w:tabs>
          <w:tab w:pos="706" w:val="left" w:leader="none"/>
        </w:tabs>
        <w:spacing w:line="240" w:lineRule="auto" w:before="0" w:after="0"/>
        <w:ind w:left="156" w:right="617" w:firstLine="370"/>
        <w:jc w:val="left"/>
        <w:rPr>
          <w:sz w:val="24"/>
        </w:rPr>
      </w:pPr>
      <w:r>
        <w:rPr>
          <w:sz w:val="24"/>
        </w:rPr>
        <w:t>vous nous donnez les preuves, et nous vous protégeons à vie -- you give us the proof, and we'll protect you for the rest of your</w:t>
      </w:r>
      <w:r>
        <w:rPr>
          <w:spacing w:val="-1"/>
          <w:sz w:val="24"/>
        </w:rPr>
        <w:t> </w:t>
      </w:r>
      <w:r>
        <w:rPr>
          <w:sz w:val="24"/>
        </w:rPr>
        <w:t>life</w:t>
      </w:r>
    </w:p>
    <w:p>
      <w:pPr>
        <w:pStyle w:val="BodyText"/>
        <w:ind w:left="525"/>
      </w:pPr>
      <w:r>
        <w:rPr/>
        <w:t>79 | 2495</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véritable </w:t>
      </w:r>
      <w:r>
        <w:rPr>
          <w:sz w:val="24"/>
        </w:rPr>
        <w:t>adj(f) real, true</w:t>
      </w:r>
    </w:p>
    <w:p>
      <w:pPr>
        <w:pStyle w:val="ListParagraph"/>
        <w:numPr>
          <w:ilvl w:val="1"/>
          <w:numId w:val="10"/>
        </w:numPr>
        <w:tabs>
          <w:tab w:pos="706" w:val="left" w:leader="none"/>
        </w:tabs>
        <w:spacing w:line="240" w:lineRule="auto" w:before="0" w:after="0"/>
        <w:ind w:left="526" w:right="1386" w:firstLine="0"/>
        <w:jc w:val="left"/>
        <w:rPr>
          <w:sz w:val="24"/>
        </w:rPr>
      </w:pPr>
      <w:r>
        <w:rPr>
          <w:sz w:val="24"/>
        </w:rPr>
        <w:t>les véritables coupables restaient en liberté -- the true guilty parties remained free 81 |</w:t>
      </w:r>
      <w:r>
        <w:rPr>
          <w:spacing w:val="-1"/>
          <w:sz w:val="24"/>
        </w:rPr>
        <w:t> </w:t>
      </w:r>
      <w:r>
        <w:rPr>
          <w:sz w:val="24"/>
        </w:rPr>
        <w:t>2210</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amener </w:t>
      </w:r>
      <w:r>
        <w:rPr>
          <w:sz w:val="24"/>
        </w:rPr>
        <w:t>v </w:t>
      </w:r>
      <w:r>
        <w:rPr>
          <w:i/>
          <w:sz w:val="24"/>
        </w:rPr>
        <w:t>to</w:t>
      </w:r>
      <w:r>
        <w:rPr>
          <w:i/>
          <w:spacing w:val="1"/>
          <w:sz w:val="24"/>
        </w:rPr>
        <w:t> </w:t>
      </w:r>
      <w:r>
        <w:rPr>
          <w:i/>
          <w:sz w:val="24"/>
        </w:rPr>
        <w:t>bring</w:t>
      </w:r>
    </w:p>
    <w:p>
      <w:pPr>
        <w:pStyle w:val="ListParagraph"/>
        <w:numPr>
          <w:ilvl w:val="1"/>
          <w:numId w:val="10"/>
        </w:numPr>
        <w:tabs>
          <w:tab w:pos="706" w:val="left" w:leader="none"/>
        </w:tabs>
        <w:spacing w:line="240" w:lineRule="auto" w:before="0" w:after="0"/>
        <w:ind w:left="526" w:right="185" w:firstLine="0"/>
        <w:jc w:val="left"/>
        <w:rPr>
          <w:sz w:val="24"/>
        </w:rPr>
      </w:pPr>
      <w:r>
        <w:rPr>
          <w:sz w:val="24"/>
        </w:rPr>
        <w:t>on pourrait les amener à changer leurs habitudes -- we could bring them to change their habits 83 |</w:t>
      </w:r>
      <w:r>
        <w:rPr>
          <w:spacing w:val="-1"/>
          <w:sz w:val="24"/>
        </w:rPr>
        <w:t> </w:t>
      </w:r>
      <w:r>
        <w:rPr>
          <w:sz w:val="24"/>
        </w:rPr>
        <w:t>1943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viser </w:t>
      </w:r>
      <w:r>
        <w:rPr>
          <w:sz w:val="24"/>
        </w:rPr>
        <w:t>v </w:t>
      </w:r>
      <w:r>
        <w:rPr>
          <w:i/>
          <w:sz w:val="24"/>
        </w:rPr>
        <w:t>to</w:t>
      </w:r>
      <w:r>
        <w:rPr>
          <w:i/>
          <w:spacing w:val="1"/>
          <w:sz w:val="24"/>
        </w:rPr>
        <w:t> </w:t>
      </w:r>
      <w:r>
        <w:rPr>
          <w:i/>
          <w:sz w:val="24"/>
        </w:rPr>
        <w:t>aim</w:t>
      </w:r>
    </w:p>
    <w:p>
      <w:pPr>
        <w:pStyle w:val="ListParagraph"/>
        <w:numPr>
          <w:ilvl w:val="1"/>
          <w:numId w:val="10"/>
        </w:numPr>
        <w:tabs>
          <w:tab w:pos="706" w:val="left" w:leader="none"/>
        </w:tabs>
        <w:spacing w:line="240" w:lineRule="auto" w:before="0" w:after="0"/>
        <w:ind w:left="526" w:right="172" w:firstLine="0"/>
        <w:jc w:val="left"/>
        <w:rPr>
          <w:sz w:val="24"/>
        </w:rPr>
      </w:pPr>
      <w:r>
        <w:rPr>
          <w:sz w:val="24"/>
        </w:rPr>
        <w:t>quel but visez-vous en thérapie bioénergétique? -- what's your goal with biofeedback therapy? 70 |</w:t>
      </w:r>
      <w:r>
        <w:rPr>
          <w:spacing w:val="-1"/>
          <w:sz w:val="24"/>
        </w:rPr>
        <w:t> </w:t>
      </w:r>
      <w:r>
        <w:rPr>
          <w:sz w:val="24"/>
        </w:rPr>
        <w:t>3695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retirer </w:t>
      </w:r>
      <w:r>
        <w:rPr>
          <w:sz w:val="24"/>
        </w:rPr>
        <w:t>v </w:t>
      </w:r>
      <w:r>
        <w:rPr>
          <w:i/>
          <w:sz w:val="24"/>
        </w:rPr>
        <w:t>to remove,</w:t>
      </w:r>
      <w:r>
        <w:rPr>
          <w:i/>
          <w:spacing w:val="1"/>
          <w:sz w:val="24"/>
        </w:rPr>
        <w:t> </w:t>
      </w:r>
      <w:r>
        <w:rPr>
          <w:i/>
          <w:sz w:val="24"/>
        </w:rPr>
        <w:t>withdraw</w:t>
      </w:r>
    </w:p>
    <w:p>
      <w:pPr>
        <w:pStyle w:val="ListParagraph"/>
        <w:numPr>
          <w:ilvl w:val="1"/>
          <w:numId w:val="10"/>
        </w:numPr>
        <w:tabs>
          <w:tab w:pos="706" w:val="left" w:leader="none"/>
        </w:tabs>
        <w:spacing w:line="240" w:lineRule="auto" w:before="0" w:after="0"/>
        <w:ind w:left="526" w:right="2215" w:firstLine="0"/>
        <w:jc w:val="left"/>
        <w:rPr>
          <w:sz w:val="24"/>
        </w:rPr>
      </w:pPr>
      <w:r>
        <w:rPr>
          <w:sz w:val="24"/>
        </w:rPr>
        <w:t>j'aimerais qu'il retire ce qu'il a dit -- I want him to take back what he said 84 |</w:t>
      </w:r>
      <w:r>
        <w:rPr>
          <w:spacing w:val="-1"/>
          <w:sz w:val="24"/>
        </w:rPr>
        <w:t> </w:t>
      </w:r>
      <w:r>
        <w:rPr>
          <w:sz w:val="24"/>
        </w:rPr>
        <w:t>1815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total </w:t>
      </w:r>
      <w:r>
        <w:rPr>
          <w:sz w:val="24"/>
        </w:rPr>
        <w:t>nadj</w:t>
      </w:r>
      <w:r>
        <w:rPr>
          <w:spacing w:val="-1"/>
          <w:sz w:val="24"/>
        </w:rPr>
        <w:t> </w:t>
      </w:r>
      <w:r>
        <w:rPr>
          <w:i/>
          <w:sz w:val="24"/>
        </w:rPr>
        <w:t>total</w:t>
      </w:r>
    </w:p>
    <w:p>
      <w:pPr>
        <w:pStyle w:val="ListParagraph"/>
        <w:numPr>
          <w:ilvl w:val="1"/>
          <w:numId w:val="10"/>
        </w:numPr>
        <w:tabs>
          <w:tab w:pos="706" w:val="left" w:leader="none"/>
        </w:tabs>
        <w:spacing w:line="240" w:lineRule="auto" w:before="0" w:after="0"/>
        <w:ind w:left="526" w:right="3364" w:firstLine="0"/>
        <w:jc w:val="left"/>
        <w:rPr>
          <w:sz w:val="24"/>
        </w:rPr>
      </w:pPr>
      <w:r>
        <w:rPr>
          <w:sz w:val="24"/>
        </w:rPr>
        <w:t>Ming, c'est l'anarchiste total -- Ming is the absolute anarchist 76 |</w:t>
      </w:r>
      <w:r>
        <w:rPr>
          <w:spacing w:val="-1"/>
          <w:sz w:val="24"/>
        </w:rPr>
        <w:t> </w:t>
      </w:r>
      <w:r>
        <w:rPr>
          <w:sz w:val="24"/>
        </w:rPr>
        <w:t>2793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image </w:t>
      </w:r>
      <w:r>
        <w:rPr>
          <w:sz w:val="24"/>
        </w:rPr>
        <w:t>nf </w:t>
      </w:r>
      <w:r>
        <w:rPr>
          <w:i/>
          <w:sz w:val="24"/>
        </w:rPr>
        <w:t>picture,</w:t>
      </w:r>
      <w:r>
        <w:rPr>
          <w:i/>
          <w:spacing w:val="1"/>
          <w:sz w:val="24"/>
        </w:rPr>
        <w:t> </w:t>
      </w:r>
      <w:r>
        <w:rPr>
          <w:i/>
          <w:sz w:val="24"/>
        </w:rPr>
        <w:t>image</w:t>
      </w:r>
    </w:p>
    <w:p>
      <w:pPr>
        <w:pStyle w:val="ListParagraph"/>
        <w:numPr>
          <w:ilvl w:val="1"/>
          <w:numId w:val="10"/>
        </w:numPr>
        <w:tabs>
          <w:tab w:pos="706" w:val="left" w:leader="none"/>
        </w:tabs>
        <w:spacing w:line="240" w:lineRule="auto" w:before="0" w:after="0"/>
        <w:ind w:left="526" w:right="1044" w:firstLine="0"/>
        <w:jc w:val="left"/>
        <w:rPr>
          <w:sz w:val="24"/>
        </w:rPr>
      </w:pPr>
      <w:r>
        <w:rPr>
          <w:sz w:val="24"/>
        </w:rPr>
        <w:t>certains films contiennent des images fameuses -- some films contain famous images 74 |</w:t>
      </w:r>
      <w:r>
        <w:rPr>
          <w:spacing w:val="-1"/>
          <w:sz w:val="24"/>
        </w:rPr>
        <w:t> </w:t>
      </w:r>
      <w:r>
        <w:rPr>
          <w:sz w:val="24"/>
        </w:rPr>
        <w:t>3088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date </w:t>
      </w:r>
      <w:r>
        <w:rPr>
          <w:sz w:val="24"/>
        </w:rPr>
        <w:t>nf</w:t>
      </w:r>
      <w:r>
        <w:rPr>
          <w:spacing w:val="-2"/>
          <w:sz w:val="24"/>
        </w:rPr>
        <w:t> </w:t>
      </w:r>
      <w:r>
        <w:rPr>
          <w:i/>
          <w:sz w:val="24"/>
        </w:rPr>
        <w:t>date</w:t>
      </w:r>
    </w:p>
    <w:p>
      <w:pPr>
        <w:pStyle w:val="ListParagraph"/>
        <w:numPr>
          <w:ilvl w:val="1"/>
          <w:numId w:val="10"/>
        </w:numPr>
        <w:tabs>
          <w:tab w:pos="706" w:val="left" w:leader="none"/>
        </w:tabs>
        <w:spacing w:line="240" w:lineRule="auto" w:before="0" w:after="0"/>
        <w:ind w:left="526" w:right="2047" w:firstLine="0"/>
        <w:jc w:val="left"/>
        <w:rPr>
          <w:sz w:val="24"/>
        </w:rPr>
      </w:pPr>
      <w:r>
        <w:rPr>
          <w:sz w:val="24"/>
        </w:rPr>
        <w:t>c'est la vraie date de ton anniversaire -- that's the real date of your birthday 82 |</w:t>
      </w:r>
      <w:r>
        <w:rPr>
          <w:spacing w:val="-1"/>
          <w:sz w:val="24"/>
        </w:rPr>
        <w:t> </w:t>
      </w:r>
      <w:r>
        <w:rPr>
          <w:sz w:val="24"/>
        </w:rPr>
        <w:t>1979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travers </w:t>
      </w:r>
      <w:r>
        <w:rPr>
          <w:sz w:val="24"/>
        </w:rPr>
        <w:t>nm(pl) </w:t>
      </w:r>
      <w:r>
        <w:rPr>
          <w:i/>
          <w:sz w:val="24"/>
        </w:rPr>
        <w:t>breadth, across; fault, amiss</w:t>
      </w:r>
    </w:p>
    <w:p>
      <w:pPr>
        <w:pStyle w:val="ListParagraph"/>
        <w:numPr>
          <w:ilvl w:val="1"/>
          <w:numId w:val="10"/>
        </w:numPr>
        <w:tabs>
          <w:tab w:pos="706" w:val="left" w:leader="none"/>
        </w:tabs>
        <w:spacing w:line="240" w:lineRule="auto" w:before="0" w:after="0"/>
        <w:ind w:left="526" w:right="1891" w:firstLine="0"/>
        <w:jc w:val="left"/>
        <w:rPr>
          <w:sz w:val="24"/>
        </w:rPr>
      </w:pPr>
      <w:r>
        <w:rPr>
          <w:sz w:val="24"/>
        </w:rPr>
        <w:t>le héros se promenait à travers le monde -- the hero walked across the world 78 |</w:t>
      </w:r>
      <w:r>
        <w:rPr>
          <w:spacing w:val="-1"/>
          <w:sz w:val="24"/>
        </w:rPr>
        <w:t> </w:t>
      </w:r>
      <w:r>
        <w:rPr>
          <w:sz w:val="24"/>
        </w:rPr>
        <w:t>2617</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contrôle </w:t>
      </w:r>
      <w:r>
        <w:rPr>
          <w:sz w:val="24"/>
        </w:rPr>
        <w:t>nm</w:t>
      </w:r>
      <w:r>
        <w:rPr>
          <w:spacing w:val="1"/>
          <w:sz w:val="24"/>
        </w:rPr>
        <w:t> </w:t>
      </w:r>
      <w:r>
        <w:rPr>
          <w:i/>
          <w:sz w:val="24"/>
        </w:rPr>
        <w:t>control</w:t>
      </w:r>
    </w:p>
    <w:p>
      <w:pPr>
        <w:pStyle w:val="ListParagraph"/>
        <w:numPr>
          <w:ilvl w:val="1"/>
          <w:numId w:val="10"/>
        </w:numPr>
        <w:tabs>
          <w:tab w:pos="706" w:val="left" w:leader="none"/>
        </w:tabs>
        <w:spacing w:line="240" w:lineRule="auto" w:before="0" w:after="0"/>
        <w:ind w:left="526" w:right="918" w:firstLine="0"/>
        <w:jc w:val="left"/>
        <w:rPr>
          <w:sz w:val="24"/>
        </w:rPr>
      </w:pPr>
      <w:r>
        <w:rPr>
          <w:sz w:val="24"/>
        </w:rPr>
        <w:t>la situation est complètement sous contrôle -- the situation is completely under control 71 |</w:t>
      </w:r>
      <w:r>
        <w:rPr>
          <w:spacing w:val="-1"/>
          <w:sz w:val="24"/>
        </w:rPr>
        <w:t> </w:t>
      </w:r>
      <w:r>
        <w:rPr>
          <w:sz w:val="24"/>
        </w:rPr>
        <w:t>3598</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énorme </w:t>
      </w:r>
      <w:r>
        <w:rPr>
          <w:sz w:val="24"/>
        </w:rPr>
        <w:t>adj(f)</w:t>
      </w:r>
      <w:r>
        <w:rPr>
          <w:spacing w:val="2"/>
          <w:sz w:val="24"/>
        </w:rPr>
        <w:t> </w:t>
      </w:r>
      <w:r>
        <w:rPr>
          <w:sz w:val="24"/>
        </w:rPr>
        <w:t>enormous</w:t>
      </w:r>
    </w:p>
    <w:p>
      <w:pPr>
        <w:pStyle w:val="ListParagraph"/>
        <w:numPr>
          <w:ilvl w:val="1"/>
          <w:numId w:val="10"/>
        </w:numPr>
        <w:tabs>
          <w:tab w:pos="706" w:val="left" w:leader="none"/>
        </w:tabs>
        <w:spacing w:line="240" w:lineRule="auto" w:before="0" w:after="0"/>
        <w:ind w:left="526" w:right="2753" w:firstLine="0"/>
        <w:jc w:val="left"/>
        <w:rPr>
          <w:sz w:val="24"/>
        </w:rPr>
      </w:pPr>
      <w:r>
        <w:rPr>
          <w:sz w:val="24"/>
        </w:rPr>
        <w:t>je pense que c'est un énorme effort -- I think it's an enormous</w:t>
      </w:r>
      <w:r>
        <w:rPr>
          <w:spacing w:val="-21"/>
          <w:sz w:val="24"/>
        </w:rPr>
        <w:t> </w:t>
      </w:r>
      <w:r>
        <w:rPr>
          <w:sz w:val="24"/>
        </w:rPr>
        <w:t>effort 87 |</w:t>
      </w:r>
      <w:r>
        <w:rPr>
          <w:spacing w:val="-1"/>
          <w:sz w:val="24"/>
        </w:rPr>
        <w:t> </w:t>
      </w:r>
      <w:r>
        <w:rPr>
          <w:sz w:val="24"/>
        </w:rPr>
        <w:t>1415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conserver </w:t>
      </w:r>
      <w:r>
        <w:rPr>
          <w:sz w:val="24"/>
        </w:rPr>
        <w:t>v </w:t>
      </w:r>
      <w:r>
        <w:rPr>
          <w:i/>
          <w:sz w:val="24"/>
        </w:rPr>
        <w:t>to keep,</w:t>
      </w:r>
      <w:r>
        <w:rPr>
          <w:i/>
          <w:spacing w:val="1"/>
          <w:sz w:val="24"/>
        </w:rPr>
        <w:t> </w:t>
      </w:r>
      <w:r>
        <w:rPr>
          <w:i/>
          <w:sz w:val="24"/>
        </w:rPr>
        <w:t>preserve</w:t>
      </w:r>
    </w:p>
    <w:p>
      <w:pPr>
        <w:pStyle w:val="ListParagraph"/>
        <w:numPr>
          <w:ilvl w:val="1"/>
          <w:numId w:val="10"/>
        </w:numPr>
        <w:tabs>
          <w:tab w:pos="706" w:val="left" w:leader="none"/>
        </w:tabs>
        <w:spacing w:line="240" w:lineRule="auto" w:before="0" w:after="0"/>
        <w:ind w:left="526" w:right="919" w:firstLine="0"/>
        <w:jc w:val="left"/>
        <w:rPr>
          <w:sz w:val="24"/>
        </w:rPr>
      </w:pPr>
      <w:r>
        <w:rPr>
          <w:sz w:val="24"/>
        </w:rPr>
        <w:t>cette petite note, je la conserve comme un trésor -- this little note I keep like a treasure 88 |</w:t>
      </w:r>
      <w:r>
        <w:rPr>
          <w:spacing w:val="-1"/>
          <w:sz w:val="24"/>
        </w:rPr>
        <w:t> </w:t>
      </w:r>
      <w:r>
        <w:rPr>
          <w:sz w:val="24"/>
        </w:rPr>
        <w:t>1252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réel </w:t>
      </w:r>
      <w:r>
        <w:rPr>
          <w:sz w:val="24"/>
        </w:rPr>
        <w:t>nadj</w:t>
      </w:r>
      <w:r>
        <w:rPr>
          <w:spacing w:val="1"/>
          <w:sz w:val="24"/>
        </w:rPr>
        <w:t> </w:t>
      </w:r>
      <w:r>
        <w:rPr>
          <w:i/>
          <w:spacing w:val="-3"/>
          <w:sz w:val="24"/>
        </w:rPr>
        <w:t>real</w:t>
      </w:r>
    </w:p>
    <w:p>
      <w:pPr>
        <w:pStyle w:val="ListParagraph"/>
        <w:numPr>
          <w:ilvl w:val="1"/>
          <w:numId w:val="10"/>
        </w:numPr>
        <w:tabs>
          <w:tab w:pos="706" w:val="left" w:leader="none"/>
        </w:tabs>
        <w:spacing w:line="240" w:lineRule="auto" w:before="0" w:after="0"/>
        <w:ind w:left="706" w:right="0" w:hanging="180"/>
        <w:jc w:val="left"/>
        <w:rPr>
          <w:sz w:val="24"/>
        </w:rPr>
      </w:pPr>
      <w:r>
        <w:rPr>
          <w:sz w:val="24"/>
        </w:rPr>
        <w:t>nous avons toutefois un problème réel -- we still have a real</w:t>
      </w:r>
      <w:r>
        <w:rPr>
          <w:spacing w:val="-4"/>
          <w:sz w:val="24"/>
        </w:rPr>
        <w:t> </w:t>
      </w:r>
      <w:r>
        <w:rPr>
          <w:sz w:val="24"/>
        </w:rPr>
        <w:t>problem</w:t>
      </w:r>
    </w:p>
    <w:p>
      <w:pPr>
        <w:spacing w:after="0" w:line="240" w:lineRule="auto"/>
        <w:jc w:val="left"/>
        <w:rPr>
          <w:sz w:val="24"/>
        </w:rPr>
        <w:sectPr>
          <w:pgSz w:w="11900" w:h="16840"/>
          <w:pgMar w:top="1340" w:bottom="280" w:left="980" w:right="1000"/>
        </w:sectPr>
      </w:pPr>
    </w:p>
    <w:p>
      <w:pPr>
        <w:pStyle w:val="BodyText"/>
        <w:spacing w:before="74"/>
        <w:ind w:left="525"/>
      </w:pPr>
      <w:r>
        <w:rPr/>
        <w:t>78 | 2535</w:t>
      </w:r>
    </w:p>
    <w:p>
      <w:pPr>
        <w:pStyle w:val="BodyText"/>
        <w:rPr>
          <w:sz w:val="26"/>
        </w:rPr>
      </w:pPr>
    </w:p>
    <w:p>
      <w:pPr>
        <w:pStyle w:val="BodyText"/>
        <w:rPr>
          <w:sz w:val="22"/>
        </w:rPr>
      </w:pPr>
    </w:p>
    <w:p>
      <w:pPr>
        <w:pStyle w:val="BodyText"/>
        <w:ind w:left="216"/>
      </w:pPr>
      <w:r>
        <w:rPr/>
        <w:t>Page 34</w:t>
      </w: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campagne </w:t>
      </w:r>
      <w:r>
        <w:rPr>
          <w:sz w:val="24"/>
        </w:rPr>
        <w:t>nf</w:t>
      </w:r>
      <w:r>
        <w:rPr>
          <w:spacing w:val="-2"/>
          <w:sz w:val="24"/>
        </w:rPr>
        <w:t> </w:t>
      </w:r>
      <w:r>
        <w:rPr>
          <w:i/>
          <w:sz w:val="24"/>
        </w:rPr>
        <w:t>countryside</w:t>
      </w:r>
    </w:p>
    <w:p>
      <w:pPr>
        <w:pStyle w:val="ListParagraph"/>
        <w:numPr>
          <w:ilvl w:val="1"/>
          <w:numId w:val="10"/>
        </w:numPr>
        <w:tabs>
          <w:tab w:pos="706" w:val="left" w:leader="none"/>
        </w:tabs>
        <w:spacing w:line="240" w:lineRule="auto" w:before="0" w:after="0"/>
        <w:ind w:left="526" w:right="712" w:firstLine="0"/>
        <w:jc w:val="left"/>
        <w:rPr>
          <w:sz w:val="24"/>
        </w:rPr>
      </w:pPr>
      <w:r>
        <w:rPr>
          <w:sz w:val="24"/>
        </w:rPr>
        <w:t>les gens allaient dormir à la campagne -- people were going into the countryside to sleep 80 |</w:t>
      </w:r>
      <w:r>
        <w:rPr>
          <w:spacing w:val="-1"/>
          <w:sz w:val="24"/>
        </w:rPr>
        <w:t> </w:t>
      </w:r>
      <w:r>
        <w:rPr>
          <w:sz w:val="24"/>
        </w:rPr>
        <w:t>2229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naître </w:t>
      </w:r>
      <w:r>
        <w:rPr>
          <w:sz w:val="24"/>
        </w:rPr>
        <w:t>v </w:t>
      </w:r>
      <w:r>
        <w:rPr>
          <w:i/>
          <w:sz w:val="24"/>
        </w:rPr>
        <w:t>to be born</w:t>
      </w:r>
    </w:p>
    <w:p>
      <w:pPr>
        <w:pStyle w:val="ListParagraph"/>
        <w:numPr>
          <w:ilvl w:val="1"/>
          <w:numId w:val="10"/>
        </w:numPr>
        <w:tabs>
          <w:tab w:pos="706" w:val="left" w:leader="none"/>
        </w:tabs>
        <w:spacing w:line="240" w:lineRule="auto" w:before="0" w:after="0"/>
        <w:ind w:left="156" w:right="370" w:firstLine="370"/>
        <w:jc w:val="left"/>
        <w:rPr>
          <w:sz w:val="24"/>
        </w:rPr>
      </w:pPr>
      <w:r>
        <w:rPr>
          <w:sz w:val="24"/>
        </w:rPr>
        <w:t>il était né lui-même dans une famille de onze enfants -- he himself was born into a family of eleven children</w:t>
      </w:r>
    </w:p>
    <w:p>
      <w:pPr>
        <w:pStyle w:val="BodyText"/>
        <w:ind w:left="525"/>
      </w:pPr>
      <w:r>
        <w:rPr/>
        <w:t>80 | 2310</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accorder </w:t>
      </w:r>
      <w:r>
        <w:rPr>
          <w:sz w:val="24"/>
        </w:rPr>
        <w:t>v </w:t>
      </w:r>
      <w:r>
        <w:rPr>
          <w:i/>
          <w:sz w:val="24"/>
        </w:rPr>
        <w:t>to</w:t>
      </w:r>
      <w:r>
        <w:rPr>
          <w:i/>
          <w:spacing w:val="-1"/>
          <w:sz w:val="24"/>
        </w:rPr>
        <w:t> </w:t>
      </w:r>
      <w:r>
        <w:rPr>
          <w:i/>
          <w:sz w:val="24"/>
        </w:rPr>
        <w:t>grant</w:t>
      </w:r>
    </w:p>
    <w:p>
      <w:pPr>
        <w:pStyle w:val="ListParagraph"/>
        <w:numPr>
          <w:ilvl w:val="1"/>
          <w:numId w:val="10"/>
        </w:numPr>
        <w:tabs>
          <w:tab w:pos="706" w:val="left" w:leader="none"/>
        </w:tabs>
        <w:spacing w:line="240" w:lineRule="auto" w:before="0" w:after="0"/>
        <w:ind w:left="526" w:right="1780" w:firstLine="0"/>
        <w:jc w:val="left"/>
        <w:rPr>
          <w:sz w:val="24"/>
        </w:rPr>
      </w:pPr>
      <w:r>
        <w:rPr>
          <w:sz w:val="24"/>
        </w:rPr>
        <w:t>les banques ont cessé d'accorder des prêts -- the banks stopped granting loans 74 |</w:t>
      </w:r>
      <w:r>
        <w:rPr>
          <w:spacing w:val="-1"/>
          <w:sz w:val="24"/>
        </w:rPr>
        <w:t> </w:t>
      </w:r>
      <w:r>
        <w:rPr>
          <w:sz w:val="24"/>
        </w:rPr>
        <w:t>3069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tourner </w:t>
      </w:r>
      <w:r>
        <w:rPr>
          <w:sz w:val="24"/>
        </w:rPr>
        <w:t>v </w:t>
      </w:r>
      <w:r>
        <w:rPr>
          <w:i/>
          <w:sz w:val="24"/>
        </w:rPr>
        <w:t>to</w:t>
      </w:r>
      <w:r>
        <w:rPr>
          <w:i/>
          <w:spacing w:val="1"/>
          <w:sz w:val="24"/>
        </w:rPr>
        <w:t> </w:t>
      </w:r>
      <w:r>
        <w:rPr>
          <w:i/>
          <w:sz w:val="24"/>
        </w:rPr>
        <w:t>turn</w:t>
      </w:r>
    </w:p>
    <w:p>
      <w:pPr>
        <w:pStyle w:val="ListParagraph"/>
        <w:numPr>
          <w:ilvl w:val="1"/>
          <w:numId w:val="10"/>
        </w:numPr>
        <w:tabs>
          <w:tab w:pos="706" w:val="left" w:leader="none"/>
        </w:tabs>
        <w:spacing w:line="240" w:lineRule="auto" w:before="0" w:after="0"/>
        <w:ind w:left="526" w:right="2360" w:firstLine="0"/>
        <w:jc w:val="left"/>
        <w:rPr>
          <w:sz w:val="24"/>
        </w:rPr>
      </w:pPr>
      <w:r>
        <w:rPr>
          <w:sz w:val="24"/>
        </w:rPr>
        <w:t>je trouvai un commutateur et le tournai -- I found a switch and turned it 74 |</w:t>
      </w:r>
      <w:r>
        <w:rPr>
          <w:spacing w:val="-1"/>
          <w:sz w:val="24"/>
        </w:rPr>
        <w:t> </w:t>
      </w:r>
      <w:r>
        <w:rPr>
          <w:sz w:val="24"/>
        </w:rPr>
        <w:t>3100</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participer </w:t>
      </w:r>
      <w:r>
        <w:rPr>
          <w:sz w:val="24"/>
        </w:rPr>
        <w:t>v </w:t>
      </w:r>
      <w:r>
        <w:rPr>
          <w:i/>
          <w:sz w:val="24"/>
        </w:rPr>
        <w:t>to participate</w:t>
      </w:r>
    </w:p>
    <w:p>
      <w:pPr>
        <w:pStyle w:val="ListParagraph"/>
        <w:numPr>
          <w:ilvl w:val="1"/>
          <w:numId w:val="10"/>
        </w:numPr>
        <w:tabs>
          <w:tab w:pos="706" w:val="left" w:leader="none"/>
        </w:tabs>
        <w:spacing w:line="240" w:lineRule="auto" w:before="0" w:after="0"/>
        <w:ind w:left="526" w:right="460" w:firstLine="0"/>
        <w:jc w:val="left"/>
        <w:rPr>
          <w:sz w:val="24"/>
        </w:rPr>
      </w:pPr>
      <w:r>
        <w:rPr>
          <w:sz w:val="24"/>
        </w:rPr>
        <w:t>elle a participé à la création du Mouvement -- she participated in creation of the Movement 73 |</w:t>
      </w:r>
      <w:r>
        <w:rPr>
          <w:spacing w:val="-1"/>
          <w:sz w:val="24"/>
        </w:rPr>
        <w:t> </w:t>
      </w:r>
      <w:r>
        <w:rPr>
          <w:sz w:val="24"/>
        </w:rPr>
        <w:t>3262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vieux </w:t>
      </w:r>
      <w:r>
        <w:rPr>
          <w:sz w:val="24"/>
        </w:rPr>
        <w:t>adj(pl),nm(pl)</w:t>
      </w:r>
      <w:r>
        <w:rPr>
          <w:spacing w:val="-1"/>
          <w:sz w:val="24"/>
        </w:rPr>
        <w:t> </w:t>
      </w:r>
      <w:r>
        <w:rPr>
          <w:i/>
          <w:sz w:val="24"/>
        </w:rPr>
        <w:t>old</w:t>
      </w:r>
    </w:p>
    <w:p>
      <w:pPr>
        <w:pStyle w:val="ListParagraph"/>
        <w:numPr>
          <w:ilvl w:val="1"/>
          <w:numId w:val="10"/>
        </w:numPr>
        <w:tabs>
          <w:tab w:pos="706" w:val="left" w:leader="none"/>
        </w:tabs>
        <w:spacing w:line="240" w:lineRule="auto" w:before="0" w:after="0"/>
        <w:ind w:left="526" w:right="2072" w:firstLine="0"/>
        <w:jc w:val="left"/>
        <w:rPr>
          <w:sz w:val="24"/>
        </w:rPr>
      </w:pPr>
      <w:r>
        <w:rPr>
          <w:sz w:val="24"/>
        </w:rPr>
        <w:t>ça fait trop longtemps, mon vieil ami -- it has been too long, my old friend 66 |</w:t>
      </w:r>
      <w:r>
        <w:rPr>
          <w:spacing w:val="-1"/>
          <w:sz w:val="24"/>
        </w:rPr>
        <w:t> </w:t>
      </w:r>
      <w:r>
        <w:rPr>
          <w:sz w:val="24"/>
        </w:rPr>
        <w:t>4194</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rapide </w:t>
      </w:r>
      <w:r>
        <w:rPr>
          <w:sz w:val="24"/>
        </w:rPr>
        <w:t>nadj(f) fast,</w:t>
      </w:r>
      <w:r>
        <w:rPr>
          <w:spacing w:val="2"/>
          <w:sz w:val="24"/>
        </w:rPr>
        <w:t> </w:t>
      </w:r>
      <w:r>
        <w:rPr>
          <w:sz w:val="24"/>
        </w:rPr>
        <w:t>quick</w:t>
      </w:r>
    </w:p>
    <w:p>
      <w:pPr>
        <w:pStyle w:val="ListParagraph"/>
        <w:numPr>
          <w:ilvl w:val="1"/>
          <w:numId w:val="10"/>
        </w:numPr>
        <w:tabs>
          <w:tab w:pos="706" w:val="left" w:leader="none"/>
        </w:tabs>
        <w:spacing w:line="240" w:lineRule="auto" w:before="0" w:after="0"/>
        <w:ind w:left="526" w:right="2028" w:firstLine="0"/>
        <w:jc w:val="left"/>
        <w:rPr>
          <w:sz w:val="24"/>
        </w:rPr>
      </w:pPr>
      <w:r>
        <w:rPr>
          <w:sz w:val="24"/>
        </w:rPr>
        <w:t>elle parle d'une voix rapide et menue -- she talks in a rapid and small voice 86 |</w:t>
      </w:r>
      <w:r>
        <w:rPr>
          <w:spacing w:val="-1"/>
          <w:sz w:val="24"/>
        </w:rPr>
        <w:t> </w:t>
      </w:r>
      <w:r>
        <w:rPr>
          <w:sz w:val="24"/>
        </w:rPr>
        <w:t>1458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respecter </w:t>
      </w:r>
      <w:r>
        <w:rPr>
          <w:sz w:val="24"/>
        </w:rPr>
        <w:t>v </w:t>
      </w:r>
      <w:r>
        <w:rPr>
          <w:i/>
          <w:sz w:val="24"/>
        </w:rPr>
        <w:t>to respect</w:t>
      </w:r>
    </w:p>
    <w:p>
      <w:pPr>
        <w:pStyle w:val="ListParagraph"/>
        <w:numPr>
          <w:ilvl w:val="1"/>
          <w:numId w:val="10"/>
        </w:numPr>
        <w:tabs>
          <w:tab w:pos="706" w:val="left" w:leader="none"/>
        </w:tabs>
        <w:spacing w:line="240" w:lineRule="auto" w:before="0" w:after="0"/>
        <w:ind w:left="526" w:right="3053" w:firstLine="0"/>
        <w:jc w:val="left"/>
        <w:rPr>
          <w:sz w:val="24"/>
        </w:rPr>
      </w:pPr>
      <w:r>
        <w:rPr>
          <w:sz w:val="24"/>
        </w:rPr>
        <w:t>j'avais le pouvoir. j'étais respecté -- I had </w:t>
      </w:r>
      <w:r>
        <w:rPr>
          <w:spacing w:val="-3"/>
          <w:sz w:val="24"/>
        </w:rPr>
        <w:t>power. </w:t>
      </w:r>
      <w:r>
        <w:rPr>
          <w:sz w:val="24"/>
        </w:rPr>
        <w:t>I was</w:t>
      </w:r>
      <w:r>
        <w:rPr>
          <w:spacing w:val="-24"/>
          <w:sz w:val="24"/>
        </w:rPr>
        <w:t> </w:t>
      </w:r>
      <w:r>
        <w:rPr>
          <w:sz w:val="24"/>
        </w:rPr>
        <w:t>respected 76 |</w:t>
      </w:r>
      <w:r>
        <w:rPr>
          <w:spacing w:val="-1"/>
          <w:sz w:val="24"/>
        </w:rPr>
        <w:t> </w:t>
      </w:r>
      <w:r>
        <w:rPr>
          <w:sz w:val="24"/>
        </w:rPr>
        <w:t>2726</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passage </w:t>
      </w:r>
      <w:r>
        <w:rPr>
          <w:sz w:val="24"/>
        </w:rPr>
        <w:t>nm </w:t>
      </w:r>
      <w:r>
        <w:rPr>
          <w:i/>
          <w:sz w:val="24"/>
        </w:rPr>
        <w:t>passage,</w:t>
      </w:r>
      <w:r>
        <w:rPr>
          <w:i/>
          <w:spacing w:val="-1"/>
          <w:sz w:val="24"/>
        </w:rPr>
        <w:t> </w:t>
      </w:r>
      <w:r>
        <w:rPr>
          <w:i/>
          <w:sz w:val="24"/>
        </w:rPr>
        <w:t>way</w:t>
      </w:r>
    </w:p>
    <w:p>
      <w:pPr>
        <w:pStyle w:val="ListParagraph"/>
        <w:numPr>
          <w:ilvl w:val="1"/>
          <w:numId w:val="10"/>
        </w:numPr>
        <w:tabs>
          <w:tab w:pos="706" w:val="left" w:leader="none"/>
        </w:tabs>
        <w:spacing w:line="240" w:lineRule="auto" w:before="0" w:after="0"/>
        <w:ind w:left="526" w:right="2699" w:firstLine="0"/>
        <w:jc w:val="left"/>
        <w:rPr>
          <w:sz w:val="24"/>
        </w:rPr>
      </w:pPr>
      <w:r>
        <w:rPr>
          <w:sz w:val="24"/>
        </w:rPr>
        <w:t>je lirai seulement un petit passage -- I will only read a short passage 82 |</w:t>
      </w:r>
      <w:r>
        <w:rPr>
          <w:spacing w:val="-1"/>
          <w:sz w:val="24"/>
        </w:rPr>
        <w:t> </w:t>
      </w:r>
      <w:r>
        <w:rPr>
          <w:sz w:val="24"/>
        </w:rPr>
        <w:t>1976</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essentiel </w:t>
      </w:r>
      <w:r>
        <w:rPr>
          <w:sz w:val="24"/>
        </w:rPr>
        <w:t>nadj</w:t>
      </w:r>
      <w:r>
        <w:rPr>
          <w:spacing w:val="-1"/>
          <w:sz w:val="24"/>
        </w:rPr>
        <w:t> </w:t>
      </w:r>
      <w:r>
        <w:rPr>
          <w:i/>
          <w:sz w:val="24"/>
        </w:rPr>
        <w:t>essential</w:t>
      </w:r>
    </w:p>
    <w:p>
      <w:pPr>
        <w:pStyle w:val="ListParagraph"/>
        <w:numPr>
          <w:ilvl w:val="1"/>
          <w:numId w:val="10"/>
        </w:numPr>
        <w:tabs>
          <w:tab w:pos="706" w:val="left" w:leader="none"/>
        </w:tabs>
        <w:spacing w:line="240" w:lineRule="auto" w:before="0" w:after="0"/>
        <w:ind w:left="156" w:right="1132" w:firstLine="370"/>
        <w:jc w:val="left"/>
        <w:rPr>
          <w:sz w:val="24"/>
        </w:rPr>
      </w:pPr>
      <w:r>
        <w:rPr>
          <w:sz w:val="24"/>
        </w:rPr>
        <w:t>ils sont tous désignés comme employés essentiels -- they are all designated essential employees</w:t>
      </w:r>
    </w:p>
    <w:p>
      <w:pPr>
        <w:pStyle w:val="BodyText"/>
        <w:ind w:left="525"/>
      </w:pPr>
      <w:r>
        <w:rPr/>
        <w:t>80 | 2225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adopter </w:t>
      </w:r>
      <w:r>
        <w:rPr>
          <w:sz w:val="24"/>
        </w:rPr>
        <w:t>v </w:t>
      </w:r>
      <w:r>
        <w:rPr>
          <w:i/>
          <w:sz w:val="24"/>
        </w:rPr>
        <w:t>to adopt</w:t>
      </w:r>
    </w:p>
    <w:p>
      <w:pPr>
        <w:pStyle w:val="ListParagraph"/>
        <w:numPr>
          <w:ilvl w:val="1"/>
          <w:numId w:val="10"/>
        </w:numPr>
        <w:tabs>
          <w:tab w:pos="706" w:val="left" w:leader="none"/>
        </w:tabs>
        <w:spacing w:line="240" w:lineRule="auto" w:before="0" w:after="0"/>
        <w:ind w:left="526" w:right="2185" w:firstLine="0"/>
        <w:jc w:val="left"/>
        <w:rPr>
          <w:sz w:val="24"/>
        </w:rPr>
      </w:pPr>
      <w:r>
        <w:rPr>
          <w:sz w:val="24"/>
        </w:rPr>
        <w:t>j'hésite pour ma part à adopter l'idée -- I for one hesitate to adopt the idea 58 |</w:t>
      </w:r>
      <w:r>
        <w:rPr>
          <w:spacing w:val="-1"/>
          <w:sz w:val="24"/>
        </w:rPr>
        <w:t> </w:t>
      </w:r>
      <w:r>
        <w:rPr>
          <w:sz w:val="24"/>
        </w:rPr>
        <w:t>5500+s</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subir </w:t>
      </w:r>
      <w:r>
        <w:rPr>
          <w:sz w:val="24"/>
        </w:rPr>
        <w:t>v </w:t>
      </w:r>
      <w:r>
        <w:rPr>
          <w:i/>
          <w:sz w:val="24"/>
        </w:rPr>
        <w:t>to undergo, be subjected to,</w:t>
      </w:r>
      <w:r>
        <w:rPr>
          <w:i/>
          <w:spacing w:val="-1"/>
          <w:sz w:val="24"/>
        </w:rPr>
        <w:t> </w:t>
      </w:r>
      <w:r>
        <w:rPr>
          <w:i/>
          <w:sz w:val="24"/>
        </w:rPr>
        <w:t>suffer</w:t>
      </w:r>
    </w:p>
    <w:p>
      <w:pPr>
        <w:pStyle w:val="ListParagraph"/>
        <w:numPr>
          <w:ilvl w:val="1"/>
          <w:numId w:val="10"/>
        </w:numPr>
        <w:tabs>
          <w:tab w:pos="706" w:val="left" w:leader="none"/>
        </w:tabs>
        <w:spacing w:line="240" w:lineRule="auto" w:before="0" w:after="0"/>
        <w:ind w:left="706" w:right="0" w:hanging="180"/>
        <w:jc w:val="left"/>
        <w:rPr>
          <w:sz w:val="24"/>
        </w:rPr>
      </w:pPr>
      <w:r>
        <w:rPr>
          <w:sz w:val="24"/>
        </w:rPr>
        <w:t>certaines autres ont subi de terribles ravages -- certain others suffered terrible</w:t>
      </w:r>
      <w:r>
        <w:rPr>
          <w:spacing w:val="-11"/>
          <w:sz w:val="24"/>
        </w:rPr>
        <w:t> </w:t>
      </w:r>
      <w:r>
        <w:rPr>
          <w:sz w:val="24"/>
        </w:rPr>
        <w:t>ravages</w:t>
      </w:r>
    </w:p>
    <w:p>
      <w:pPr>
        <w:spacing w:after="0" w:line="240" w:lineRule="auto"/>
        <w:jc w:val="left"/>
        <w:rPr>
          <w:sz w:val="24"/>
        </w:rPr>
        <w:sectPr>
          <w:pgSz w:w="11900" w:h="16840"/>
          <w:pgMar w:top="1060" w:bottom="280" w:left="980" w:right="1000"/>
        </w:sectPr>
      </w:pPr>
    </w:p>
    <w:p>
      <w:pPr>
        <w:pStyle w:val="BodyText"/>
        <w:spacing w:before="74"/>
        <w:ind w:left="525"/>
      </w:pPr>
      <w:r>
        <w:rPr/>
        <w:t>86 | 1533</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environ </w:t>
      </w:r>
      <w:r>
        <w:rPr>
          <w:sz w:val="24"/>
        </w:rPr>
        <w:t>adv,prep,nm </w:t>
      </w:r>
      <w:r>
        <w:rPr>
          <w:i/>
          <w:sz w:val="24"/>
        </w:rPr>
        <w:t>about, thereabouts, or</w:t>
      </w:r>
      <w:r>
        <w:rPr>
          <w:i/>
          <w:spacing w:val="-2"/>
          <w:sz w:val="24"/>
        </w:rPr>
        <w:t> </w:t>
      </w:r>
      <w:r>
        <w:rPr>
          <w:i/>
          <w:sz w:val="24"/>
        </w:rPr>
        <w:t>so</w:t>
      </w:r>
    </w:p>
    <w:p>
      <w:pPr>
        <w:pStyle w:val="ListParagraph"/>
        <w:numPr>
          <w:ilvl w:val="1"/>
          <w:numId w:val="10"/>
        </w:numPr>
        <w:tabs>
          <w:tab w:pos="706" w:val="left" w:leader="none"/>
        </w:tabs>
        <w:spacing w:line="240" w:lineRule="auto" w:before="0" w:after="0"/>
        <w:ind w:left="156" w:right="484" w:firstLine="370"/>
        <w:jc w:val="left"/>
        <w:rPr>
          <w:sz w:val="24"/>
        </w:rPr>
      </w:pPr>
      <w:r>
        <w:rPr>
          <w:sz w:val="24"/>
        </w:rPr>
        <w:t>mon père et ma mère sont mariés depuis environ 60 ans -- my father and mother have been married for about 60</w:t>
      </w:r>
      <w:r>
        <w:rPr>
          <w:spacing w:val="1"/>
          <w:sz w:val="24"/>
        </w:rPr>
        <w:t> </w:t>
      </w:r>
      <w:r>
        <w:rPr>
          <w:sz w:val="24"/>
        </w:rPr>
        <w:t>years</w:t>
      </w:r>
    </w:p>
    <w:p>
      <w:pPr>
        <w:pStyle w:val="BodyText"/>
        <w:ind w:left="525"/>
      </w:pPr>
      <w:r>
        <w:rPr/>
        <w:t>71 | 3450</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expérience </w:t>
      </w:r>
      <w:r>
        <w:rPr>
          <w:sz w:val="24"/>
        </w:rPr>
        <w:t>nf </w:t>
      </w:r>
      <w:r>
        <w:rPr>
          <w:i/>
          <w:sz w:val="24"/>
        </w:rPr>
        <w:t>experience</w:t>
      </w:r>
    </w:p>
    <w:p>
      <w:pPr>
        <w:pStyle w:val="ListParagraph"/>
        <w:numPr>
          <w:ilvl w:val="1"/>
          <w:numId w:val="10"/>
        </w:numPr>
        <w:tabs>
          <w:tab w:pos="706" w:val="left" w:leader="none"/>
        </w:tabs>
        <w:spacing w:line="240" w:lineRule="auto" w:before="0" w:after="0"/>
        <w:ind w:left="526" w:right="3202" w:firstLine="0"/>
        <w:jc w:val="left"/>
        <w:rPr>
          <w:sz w:val="24"/>
        </w:rPr>
      </w:pPr>
      <w:r>
        <w:rPr>
          <w:sz w:val="24"/>
        </w:rPr>
        <w:t>ça va te donner de l'expérience -- this will give you experience 76 |</w:t>
      </w:r>
      <w:r>
        <w:rPr>
          <w:spacing w:val="-1"/>
          <w:sz w:val="24"/>
        </w:rPr>
        <w:t> </w:t>
      </w:r>
      <w:r>
        <w:rPr>
          <w:sz w:val="24"/>
        </w:rPr>
        <w:t>2734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admettre </w:t>
      </w:r>
      <w:r>
        <w:rPr>
          <w:sz w:val="24"/>
        </w:rPr>
        <w:t>v </w:t>
      </w:r>
      <w:r>
        <w:rPr>
          <w:i/>
          <w:sz w:val="24"/>
        </w:rPr>
        <w:t>to</w:t>
      </w:r>
      <w:r>
        <w:rPr>
          <w:i/>
          <w:spacing w:val="1"/>
          <w:sz w:val="24"/>
        </w:rPr>
        <w:t> </w:t>
      </w:r>
      <w:r>
        <w:rPr>
          <w:i/>
          <w:sz w:val="24"/>
        </w:rPr>
        <w:t>admit</w:t>
      </w:r>
    </w:p>
    <w:p>
      <w:pPr>
        <w:pStyle w:val="ListParagraph"/>
        <w:numPr>
          <w:ilvl w:val="1"/>
          <w:numId w:val="10"/>
        </w:numPr>
        <w:tabs>
          <w:tab w:pos="706" w:val="left" w:leader="none"/>
        </w:tabs>
        <w:spacing w:line="240" w:lineRule="auto" w:before="0" w:after="0"/>
        <w:ind w:left="526" w:right="1362" w:firstLine="0"/>
        <w:jc w:val="left"/>
        <w:rPr>
          <w:sz w:val="24"/>
        </w:rPr>
      </w:pPr>
      <w:r>
        <w:rPr>
          <w:sz w:val="24"/>
        </w:rPr>
        <w:t>je dois admettre que je suis toujours célibataire -- I must admit that I'm still single 85 |</w:t>
      </w:r>
      <w:r>
        <w:rPr>
          <w:spacing w:val="-1"/>
          <w:sz w:val="24"/>
        </w:rPr>
        <w:t> </w:t>
      </w:r>
      <w:r>
        <w:rPr>
          <w:sz w:val="24"/>
        </w:rPr>
        <w:t>1565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découvrir </w:t>
      </w:r>
      <w:r>
        <w:rPr>
          <w:sz w:val="24"/>
        </w:rPr>
        <w:t>v </w:t>
      </w:r>
      <w:r>
        <w:rPr>
          <w:i/>
          <w:sz w:val="24"/>
        </w:rPr>
        <w:t>to discover</w:t>
      </w:r>
    </w:p>
    <w:p>
      <w:pPr>
        <w:pStyle w:val="ListParagraph"/>
        <w:numPr>
          <w:ilvl w:val="1"/>
          <w:numId w:val="10"/>
        </w:numPr>
        <w:tabs>
          <w:tab w:pos="706" w:val="left" w:leader="none"/>
        </w:tabs>
        <w:spacing w:line="240" w:lineRule="auto" w:before="1" w:after="0"/>
        <w:ind w:left="526" w:right="1551" w:firstLine="0"/>
        <w:jc w:val="left"/>
        <w:rPr>
          <w:sz w:val="24"/>
        </w:rPr>
      </w:pPr>
      <w:r>
        <w:rPr>
          <w:sz w:val="24"/>
        </w:rPr>
        <w:t>la sœur a découvert la fenêtre cassée -- the sister discovered the broken window 78 |</w:t>
      </w:r>
      <w:r>
        <w:rPr>
          <w:spacing w:val="-1"/>
          <w:sz w:val="24"/>
        </w:rPr>
        <w:t> </w:t>
      </w:r>
      <w:r>
        <w:rPr>
          <w:sz w:val="24"/>
        </w:rPr>
        <w:t>2535</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couvrir </w:t>
      </w:r>
      <w:r>
        <w:rPr>
          <w:sz w:val="24"/>
        </w:rPr>
        <w:t>v </w:t>
      </w:r>
      <w:r>
        <w:rPr>
          <w:i/>
          <w:sz w:val="24"/>
        </w:rPr>
        <w:t>to cover</w:t>
      </w:r>
    </w:p>
    <w:p>
      <w:pPr>
        <w:pStyle w:val="ListParagraph"/>
        <w:numPr>
          <w:ilvl w:val="1"/>
          <w:numId w:val="10"/>
        </w:numPr>
        <w:tabs>
          <w:tab w:pos="706" w:val="left" w:leader="none"/>
        </w:tabs>
        <w:spacing w:line="240" w:lineRule="auto" w:before="0" w:after="0"/>
        <w:ind w:left="526" w:right="2820" w:firstLine="0"/>
        <w:jc w:val="left"/>
        <w:rPr>
          <w:sz w:val="24"/>
        </w:rPr>
      </w:pPr>
      <w:r>
        <w:rPr>
          <w:sz w:val="24"/>
        </w:rPr>
        <w:t>il était couvert de taches de sang -- he was covered by blood stains 86 |</w:t>
      </w:r>
      <w:r>
        <w:rPr>
          <w:spacing w:val="-1"/>
          <w:sz w:val="24"/>
        </w:rPr>
        <w:t> </w:t>
      </w:r>
      <w:r>
        <w:rPr>
          <w:sz w:val="24"/>
        </w:rPr>
        <w:t>1477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assister </w:t>
      </w:r>
      <w:r>
        <w:rPr>
          <w:sz w:val="24"/>
        </w:rPr>
        <w:t>v </w:t>
      </w:r>
      <w:r>
        <w:rPr>
          <w:i/>
          <w:sz w:val="24"/>
        </w:rPr>
        <w:t>to attend; to assist,</w:t>
      </w:r>
      <w:r>
        <w:rPr>
          <w:i/>
          <w:spacing w:val="-1"/>
          <w:sz w:val="24"/>
        </w:rPr>
        <w:t> </w:t>
      </w:r>
      <w:r>
        <w:rPr>
          <w:i/>
          <w:sz w:val="24"/>
        </w:rPr>
        <w:t>help</w:t>
      </w:r>
    </w:p>
    <w:p>
      <w:pPr>
        <w:pStyle w:val="ListParagraph"/>
        <w:numPr>
          <w:ilvl w:val="1"/>
          <w:numId w:val="10"/>
        </w:numPr>
        <w:tabs>
          <w:tab w:pos="706" w:val="left" w:leader="none"/>
        </w:tabs>
        <w:spacing w:line="240" w:lineRule="auto" w:before="0" w:after="0"/>
        <w:ind w:left="526" w:right="3112" w:firstLine="0"/>
        <w:jc w:val="left"/>
        <w:rPr>
          <w:sz w:val="24"/>
        </w:rPr>
      </w:pPr>
      <w:r>
        <w:rPr>
          <w:sz w:val="24"/>
        </w:rPr>
        <w:t>il assista à la dernière répétition -- he attended the last rehearsal 87 |</w:t>
      </w:r>
      <w:r>
        <w:rPr>
          <w:spacing w:val="-1"/>
          <w:sz w:val="24"/>
        </w:rPr>
        <w:t> </w:t>
      </w:r>
      <w:r>
        <w:rPr>
          <w:sz w:val="24"/>
        </w:rPr>
        <w:t>1402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sénateur </w:t>
      </w:r>
      <w:r>
        <w:rPr>
          <w:sz w:val="24"/>
        </w:rPr>
        <w:t>nm</w:t>
      </w:r>
      <w:r>
        <w:rPr>
          <w:spacing w:val="1"/>
          <w:sz w:val="24"/>
        </w:rPr>
        <w:t> </w:t>
      </w:r>
      <w:r>
        <w:rPr>
          <w:i/>
          <w:sz w:val="24"/>
        </w:rPr>
        <w:t>senator</w:t>
      </w:r>
    </w:p>
    <w:p>
      <w:pPr>
        <w:pStyle w:val="ListParagraph"/>
        <w:numPr>
          <w:ilvl w:val="1"/>
          <w:numId w:val="10"/>
        </w:numPr>
        <w:tabs>
          <w:tab w:pos="706" w:val="left" w:leader="none"/>
        </w:tabs>
        <w:spacing w:line="240" w:lineRule="auto" w:before="0" w:after="0"/>
        <w:ind w:left="526" w:right="632" w:firstLine="0"/>
        <w:jc w:val="left"/>
        <w:rPr>
          <w:sz w:val="24"/>
        </w:rPr>
      </w:pPr>
      <w:r>
        <w:rPr>
          <w:sz w:val="24"/>
        </w:rPr>
        <w:t>les honorables sénateurs ont été si généreux -- the honorable senators were very generous 44 | 8224-l -n</w:t>
      </w:r>
      <w:r>
        <w:rPr>
          <w:spacing w:val="-1"/>
          <w:sz w:val="24"/>
        </w:rPr>
        <w:t> </w:t>
      </w:r>
      <w:r>
        <w:rPr>
          <w:sz w:val="24"/>
        </w:rPr>
        <w:t>+s</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dépasser </w:t>
      </w:r>
      <w:r>
        <w:rPr>
          <w:sz w:val="24"/>
        </w:rPr>
        <w:t>v </w:t>
      </w:r>
      <w:r>
        <w:rPr>
          <w:i/>
          <w:sz w:val="24"/>
        </w:rPr>
        <w:t>to pass, go</w:t>
      </w:r>
      <w:r>
        <w:rPr>
          <w:i/>
          <w:spacing w:val="1"/>
          <w:sz w:val="24"/>
        </w:rPr>
        <w:t> </w:t>
      </w:r>
      <w:r>
        <w:rPr>
          <w:i/>
          <w:sz w:val="24"/>
        </w:rPr>
        <w:t>beyond</w:t>
      </w:r>
    </w:p>
    <w:p>
      <w:pPr>
        <w:pStyle w:val="ListParagraph"/>
        <w:numPr>
          <w:ilvl w:val="1"/>
          <w:numId w:val="10"/>
        </w:numPr>
        <w:tabs>
          <w:tab w:pos="706" w:val="left" w:leader="none"/>
        </w:tabs>
        <w:spacing w:line="240" w:lineRule="auto" w:before="0" w:after="0"/>
        <w:ind w:left="526" w:right="2970" w:firstLine="0"/>
        <w:jc w:val="left"/>
        <w:rPr>
          <w:sz w:val="24"/>
        </w:rPr>
      </w:pPr>
      <w:r>
        <w:rPr>
          <w:sz w:val="24"/>
        </w:rPr>
        <w:t>personne ne dépasse son potentiel -- no one exceeds his potential 82 |</w:t>
      </w:r>
      <w:r>
        <w:rPr>
          <w:spacing w:val="-1"/>
          <w:sz w:val="24"/>
        </w:rPr>
        <w:t> </w:t>
      </w:r>
      <w:r>
        <w:rPr>
          <w:sz w:val="24"/>
        </w:rPr>
        <w:t>1991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affirmer </w:t>
      </w:r>
      <w:r>
        <w:rPr>
          <w:sz w:val="24"/>
        </w:rPr>
        <w:t>v </w:t>
      </w:r>
      <w:r>
        <w:rPr>
          <w:i/>
          <w:sz w:val="24"/>
        </w:rPr>
        <w:t>to affirm, maintain, declare,</w:t>
      </w:r>
      <w:r>
        <w:rPr>
          <w:i/>
          <w:spacing w:val="-1"/>
          <w:sz w:val="24"/>
        </w:rPr>
        <w:t> </w:t>
      </w:r>
      <w:r>
        <w:rPr>
          <w:i/>
          <w:sz w:val="24"/>
        </w:rPr>
        <w:t>allege</w:t>
      </w:r>
    </w:p>
    <w:p>
      <w:pPr>
        <w:pStyle w:val="ListParagraph"/>
        <w:numPr>
          <w:ilvl w:val="1"/>
          <w:numId w:val="10"/>
        </w:numPr>
        <w:tabs>
          <w:tab w:pos="706" w:val="left" w:leader="none"/>
        </w:tabs>
        <w:spacing w:line="240" w:lineRule="auto" w:before="0" w:after="0"/>
        <w:ind w:left="526" w:right="710" w:firstLine="0"/>
        <w:jc w:val="left"/>
        <w:rPr>
          <w:sz w:val="24"/>
        </w:rPr>
      </w:pPr>
      <w:r>
        <w:rPr>
          <w:sz w:val="24"/>
        </w:rPr>
        <w:t>ce témoin a affirmé avoir vu trois hommes -- this witness alleged to have seen three</w:t>
      </w:r>
      <w:r>
        <w:rPr>
          <w:spacing w:val="-28"/>
          <w:sz w:val="24"/>
        </w:rPr>
        <w:t> </w:t>
      </w:r>
      <w:r>
        <w:rPr>
          <w:sz w:val="24"/>
        </w:rPr>
        <w:t>men 65 |</w:t>
      </w:r>
      <w:r>
        <w:rPr>
          <w:spacing w:val="-1"/>
          <w:sz w:val="24"/>
        </w:rPr>
        <w:t> </w:t>
      </w:r>
      <w:r>
        <w:rPr>
          <w:sz w:val="24"/>
        </w:rPr>
        <w:t>4373</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soumettre </w:t>
      </w:r>
      <w:r>
        <w:rPr>
          <w:sz w:val="24"/>
        </w:rPr>
        <w:t>v </w:t>
      </w:r>
      <w:r>
        <w:rPr>
          <w:i/>
          <w:sz w:val="24"/>
        </w:rPr>
        <w:t>to submit</w:t>
      </w:r>
    </w:p>
    <w:p>
      <w:pPr>
        <w:pStyle w:val="ListParagraph"/>
        <w:numPr>
          <w:ilvl w:val="1"/>
          <w:numId w:val="10"/>
        </w:numPr>
        <w:tabs>
          <w:tab w:pos="706" w:val="left" w:leader="none"/>
        </w:tabs>
        <w:spacing w:line="240" w:lineRule="auto" w:before="0" w:after="0"/>
        <w:ind w:left="156" w:right="556" w:firstLine="370"/>
        <w:jc w:val="left"/>
        <w:rPr>
          <w:sz w:val="24"/>
        </w:rPr>
      </w:pPr>
      <w:r>
        <w:rPr>
          <w:sz w:val="24"/>
        </w:rPr>
        <w:t>de retour chez eux, elle l'a soumis à un ultime test -- back at their place, she put him to the final test</w:t>
      </w:r>
    </w:p>
    <w:p>
      <w:pPr>
        <w:pStyle w:val="BodyText"/>
        <w:ind w:left="525"/>
      </w:pPr>
      <w:r>
        <w:rPr/>
        <w:t>83 | 1905</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financier </w:t>
      </w:r>
      <w:r>
        <w:rPr>
          <w:sz w:val="24"/>
        </w:rPr>
        <w:t>nadj </w:t>
      </w:r>
      <w:r>
        <w:rPr>
          <w:i/>
          <w:sz w:val="24"/>
        </w:rPr>
        <w:t>financial,</w:t>
      </w:r>
      <w:r>
        <w:rPr>
          <w:i/>
          <w:spacing w:val="2"/>
          <w:sz w:val="24"/>
        </w:rPr>
        <w:t> </w:t>
      </w:r>
      <w:r>
        <w:rPr>
          <w:i/>
          <w:sz w:val="24"/>
        </w:rPr>
        <w:t>financier</w:t>
      </w:r>
    </w:p>
    <w:p>
      <w:pPr>
        <w:pStyle w:val="ListParagraph"/>
        <w:numPr>
          <w:ilvl w:val="1"/>
          <w:numId w:val="10"/>
        </w:numPr>
        <w:tabs>
          <w:tab w:pos="706" w:val="left" w:leader="none"/>
        </w:tabs>
        <w:spacing w:line="240" w:lineRule="auto" w:before="0" w:after="0"/>
        <w:ind w:left="526" w:right="1463" w:firstLine="0"/>
        <w:jc w:val="left"/>
        <w:rPr>
          <w:sz w:val="24"/>
        </w:rPr>
      </w:pPr>
      <w:r>
        <w:rPr>
          <w:sz w:val="24"/>
        </w:rPr>
        <w:t>j'ai aussi travaillé dans le monde financier -- I also worked in the financial sector 67 |</w:t>
      </w:r>
      <w:r>
        <w:rPr>
          <w:spacing w:val="-1"/>
          <w:sz w:val="24"/>
        </w:rPr>
        <w:t> </w:t>
      </w:r>
      <w:r>
        <w:rPr>
          <w:sz w:val="24"/>
        </w:rPr>
        <w:t>3986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processus </w:t>
      </w:r>
      <w:r>
        <w:rPr>
          <w:sz w:val="24"/>
        </w:rPr>
        <w:t>nm(pl) </w:t>
      </w:r>
      <w:r>
        <w:rPr>
          <w:i/>
          <w:sz w:val="24"/>
        </w:rPr>
        <w:t>process</w:t>
      </w:r>
    </w:p>
    <w:p>
      <w:pPr>
        <w:pStyle w:val="ListParagraph"/>
        <w:numPr>
          <w:ilvl w:val="1"/>
          <w:numId w:val="10"/>
        </w:numPr>
        <w:tabs>
          <w:tab w:pos="706" w:val="left" w:leader="none"/>
        </w:tabs>
        <w:spacing w:line="240" w:lineRule="auto" w:before="0" w:after="0"/>
        <w:ind w:left="156" w:right="736" w:firstLine="370"/>
        <w:jc w:val="left"/>
        <w:rPr>
          <w:sz w:val="24"/>
        </w:rPr>
      </w:pPr>
      <w:r>
        <w:rPr>
          <w:sz w:val="24"/>
        </w:rPr>
        <w:t>j'ai été renseigné à chaque étape du processus -- I was kept informed at each stage of the process</w:t>
      </w:r>
    </w:p>
    <w:p>
      <w:pPr>
        <w:pStyle w:val="BodyText"/>
        <w:ind w:left="525"/>
      </w:pPr>
      <w:r>
        <w:rPr/>
        <w:t>72 | 3316</w:t>
      </w:r>
    </w:p>
    <w:p>
      <w:pPr>
        <w:spacing w:after="0"/>
        <w:sectPr>
          <w:pgSz w:w="11900" w:h="16840"/>
          <w:pgMar w:top="1060" w:bottom="280" w:left="980" w:right="1000"/>
        </w:sectPr>
      </w:pPr>
    </w:p>
    <w:p>
      <w:pPr>
        <w:pStyle w:val="ListParagraph"/>
        <w:numPr>
          <w:ilvl w:val="0"/>
          <w:numId w:val="10"/>
        </w:numPr>
        <w:tabs>
          <w:tab w:pos="576" w:val="left" w:leader="none"/>
        </w:tabs>
        <w:spacing w:line="240" w:lineRule="auto" w:before="70" w:after="0"/>
        <w:ind w:left="576" w:right="0" w:hanging="420"/>
        <w:jc w:val="left"/>
        <w:rPr>
          <w:sz w:val="24"/>
        </w:rPr>
      </w:pPr>
      <w:r>
        <w:rPr>
          <w:b/>
          <w:sz w:val="24"/>
        </w:rPr>
        <w:t>militaire </w:t>
      </w:r>
      <w:r>
        <w:rPr>
          <w:sz w:val="24"/>
        </w:rPr>
        <w:t>nadj(f)</w:t>
      </w:r>
      <w:r>
        <w:rPr>
          <w:spacing w:val="2"/>
          <w:sz w:val="24"/>
        </w:rPr>
        <w:t> </w:t>
      </w:r>
      <w:r>
        <w:rPr>
          <w:sz w:val="24"/>
        </w:rPr>
        <w:t>military</w:t>
      </w:r>
    </w:p>
    <w:p>
      <w:pPr>
        <w:pStyle w:val="ListParagraph"/>
        <w:numPr>
          <w:ilvl w:val="1"/>
          <w:numId w:val="10"/>
        </w:numPr>
        <w:tabs>
          <w:tab w:pos="706" w:val="left" w:leader="none"/>
        </w:tabs>
        <w:spacing w:line="240" w:lineRule="auto" w:before="0" w:after="0"/>
        <w:ind w:left="156" w:right="373" w:firstLine="370"/>
        <w:jc w:val="left"/>
        <w:rPr>
          <w:sz w:val="24"/>
        </w:rPr>
      </w:pPr>
      <w:r>
        <w:rPr>
          <w:sz w:val="24"/>
        </w:rPr>
        <w:t>la justice militaire me donne le droit à un avocat -- the military code of justice grants me the right to an</w:t>
      </w:r>
      <w:r>
        <w:rPr>
          <w:spacing w:val="-1"/>
          <w:sz w:val="24"/>
        </w:rPr>
        <w:t> </w:t>
      </w:r>
      <w:r>
        <w:rPr>
          <w:sz w:val="24"/>
        </w:rPr>
        <w:t>attorney</w:t>
      </w:r>
    </w:p>
    <w:p>
      <w:pPr>
        <w:pStyle w:val="BodyText"/>
        <w:ind w:left="525"/>
      </w:pPr>
      <w:r>
        <w:rPr/>
        <w:t>65 | 4334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frais </w:t>
      </w:r>
      <w:r>
        <w:rPr>
          <w:sz w:val="24"/>
        </w:rPr>
        <w:t>adj(pl),nm(pl) </w:t>
      </w:r>
      <w:r>
        <w:rPr>
          <w:i/>
          <w:sz w:val="24"/>
        </w:rPr>
        <w:t>cool, fresh; fee, expense</w:t>
      </w:r>
    </w:p>
    <w:p>
      <w:pPr>
        <w:pStyle w:val="ListParagraph"/>
        <w:numPr>
          <w:ilvl w:val="1"/>
          <w:numId w:val="10"/>
        </w:numPr>
        <w:tabs>
          <w:tab w:pos="706" w:val="left" w:leader="none"/>
        </w:tabs>
        <w:spacing w:line="240" w:lineRule="auto" w:before="0" w:after="0"/>
        <w:ind w:left="526" w:right="1778" w:firstLine="0"/>
        <w:jc w:val="left"/>
        <w:rPr>
          <w:sz w:val="24"/>
        </w:rPr>
      </w:pPr>
      <w:r>
        <w:rPr>
          <w:sz w:val="24"/>
        </w:rPr>
        <w:t>on me paie mes frais de déplacement -- my travel expenses are being covered 85 |</w:t>
      </w:r>
      <w:r>
        <w:rPr>
          <w:spacing w:val="-1"/>
          <w:sz w:val="24"/>
        </w:rPr>
        <w:t> </w:t>
      </w:r>
      <w:r>
        <w:rPr>
          <w:sz w:val="24"/>
        </w:rPr>
        <w:t>1563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industrie </w:t>
      </w:r>
      <w:r>
        <w:rPr>
          <w:sz w:val="24"/>
        </w:rPr>
        <w:t>nf </w:t>
      </w:r>
      <w:r>
        <w:rPr>
          <w:i/>
          <w:sz w:val="24"/>
        </w:rPr>
        <w:t>industry</w:t>
      </w:r>
    </w:p>
    <w:p>
      <w:pPr>
        <w:pStyle w:val="ListParagraph"/>
        <w:numPr>
          <w:ilvl w:val="1"/>
          <w:numId w:val="10"/>
        </w:numPr>
        <w:tabs>
          <w:tab w:pos="706" w:val="left" w:leader="none"/>
        </w:tabs>
        <w:spacing w:line="240" w:lineRule="auto" w:before="0" w:after="0"/>
        <w:ind w:left="526" w:right="2245" w:firstLine="0"/>
        <w:jc w:val="left"/>
        <w:rPr>
          <w:sz w:val="24"/>
        </w:rPr>
      </w:pPr>
      <w:r>
        <w:rPr>
          <w:sz w:val="24"/>
        </w:rPr>
        <w:t>le tourisme est une industrie saisonnière -- tourism is a seasonal industry 68 |</w:t>
      </w:r>
      <w:r>
        <w:rPr>
          <w:spacing w:val="-1"/>
          <w:sz w:val="24"/>
        </w:rPr>
        <w:t> </w:t>
      </w:r>
      <w:r>
        <w:rPr>
          <w:sz w:val="24"/>
        </w:rPr>
        <w:t>3801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apparaître </w:t>
      </w:r>
      <w:r>
        <w:rPr>
          <w:sz w:val="24"/>
        </w:rPr>
        <w:t>v </w:t>
      </w:r>
      <w:r>
        <w:rPr>
          <w:i/>
          <w:sz w:val="24"/>
        </w:rPr>
        <w:t>to</w:t>
      </w:r>
      <w:r>
        <w:rPr>
          <w:i/>
          <w:spacing w:val="1"/>
          <w:sz w:val="24"/>
        </w:rPr>
        <w:t> </w:t>
      </w:r>
      <w:r>
        <w:rPr>
          <w:i/>
          <w:sz w:val="24"/>
        </w:rPr>
        <w:t>appear</w:t>
      </w:r>
    </w:p>
    <w:p>
      <w:pPr>
        <w:pStyle w:val="ListParagraph"/>
        <w:numPr>
          <w:ilvl w:val="1"/>
          <w:numId w:val="10"/>
        </w:numPr>
        <w:tabs>
          <w:tab w:pos="706" w:val="left" w:leader="none"/>
        </w:tabs>
        <w:spacing w:line="240" w:lineRule="auto" w:before="0" w:after="0"/>
        <w:ind w:left="526" w:right="1763" w:firstLine="0"/>
        <w:jc w:val="left"/>
        <w:rPr>
          <w:sz w:val="24"/>
        </w:rPr>
      </w:pPr>
      <w:r>
        <w:rPr>
          <w:sz w:val="24"/>
        </w:rPr>
        <w:t>son nom apparaissait dans une autre liste -- her name appeared on another list 79 |</w:t>
      </w:r>
      <w:r>
        <w:rPr>
          <w:spacing w:val="-1"/>
          <w:sz w:val="24"/>
        </w:rPr>
        <w:t> </w:t>
      </w:r>
      <w:r>
        <w:rPr>
          <w:sz w:val="24"/>
        </w:rPr>
        <w:t>2342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responsabilité </w:t>
      </w:r>
      <w:r>
        <w:rPr>
          <w:sz w:val="24"/>
        </w:rPr>
        <w:t>nf </w:t>
      </w:r>
      <w:r>
        <w:rPr>
          <w:i/>
          <w:sz w:val="24"/>
        </w:rPr>
        <w:t>responsibility</w:t>
      </w:r>
    </w:p>
    <w:p>
      <w:pPr>
        <w:pStyle w:val="ListParagraph"/>
        <w:numPr>
          <w:ilvl w:val="1"/>
          <w:numId w:val="10"/>
        </w:numPr>
        <w:tabs>
          <w:tab w:pos="706" w:val="left" w:leader="none"/>
        </w:tabs>
        <w:spacing w:line="240" w:lineRule="auto" w:before="0" w:after="0"/>
        <w:ind w:left="526" w:right="3885" w:firstLine="0"/>
        <w:jc w:val="left"/>
        <w:rPr>
          <w:sz w:val="24"/>
        </w:rPr>
      </w:pPr>
      <w:r>
        <w:rPr>
          <w:sz w:val="24"/>
        </w:rPr>
        <w:t>il porte la seule responsabilité -- he alone is responsible 74 |</w:t>
      </w:r>
      <w:r>
        <w:rPr>
          <w:spacing w:val="-1"/>
          <w:sz w:val="24"/>
        </w:rPr>
        <w:t> </w:t>
      </w:r>
      <w:r>
        <w:rPr>
          <w:sz w:val="24"/>
        </w:rPr>
        <w:t>2969</w:t>
      </w:r>
    </w:p>
    <w:p>
      <w:pPr>
        <w:pStyle w:val="BodyText"/>
        <w:rPr>
          <w:sz w:val="26"/>
        </w:rPr>
      </w:pPr>
    </w:p>
    <w:p>
      <w:pPr>
        <w:pStyle w:val="BodyText"/>
        <w:rPr>
          <w:sz w:val="22"/>
        </w:rPr>
      </w:pPr>
    </w:p>
    <w:p>
      <w:pPr>
        <w:pStyle w:val="BodyText"/>
        <w:ind w:left="216"/>
      </w:pPr>
      <w:r>
        <w:rPr/>
        <w:t>Page 35</w:t>
      </w: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réserver </w:t>
      </w:r>
      <w:r>
        <w:rPr>
          <w:sz w:val="24"/>
        </w:rPr>
        <w:t>v </w:t>
      </w:r>
      <w:r>
        <w:rPr>
          <w:i/>
          <w:sz w:val="24"/>
        </w:rPr>
        <w:t>to reserve, keep</w:t>
      </w:r>
    </w:p>
    <w:p>
      <w:pPr>
        <w:pStyle w:val="ListParagraph"/>
        <w:numPr>
          <w:ilvl w:val="1"/>
          <w:numId w:val="10"/>
        </w:numPr>
        <w:tabs>
          <w:tab w:pos="706" w:val="left" w:leader="none"/>
        </w:tabs>
        <w:spacing w:line="240" w:lineRule="auto" w:before="0" w:after="0"/>
        <w:ind w:left="526" w:right="1634" w:firstLine="0"/>
        <w:jc w:val="left"/>
        <w:rPr>
          <w:sz w:val="24"/>
        </w:rPr>
      </w:pPr>
      <w:r>
        <w:rPr>
          <w:sz w:val="24"/>
        </w:rPr>
        <w:t>je veux ce que l'avenir me réserve -- I want what the future is keeping from me 88 |</w:t>
      </w:r>
      <w:r>
        <w:rPr>
          <w:spacing w:val="-1"/>
          <w:sz w:val="24"/>
        </w:rPr>
        <w:t> </w:t>
      </w:r>
      <w:r>
        <w:rPr>
          <w:sz w:val="24"/>
        </w:rPr>
        <w:t>1222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porte </w:t>
      </w:r>
      <w:r>
        <w:rPr>
          <w:sz w:val="24"/>
        </w:rPr>
        <w:t>nf </w:t>
      </w:r>
      <w:r>
        <w:rPr>
          <w:i/>
          <w:sz w:val="24"/>
        </w:rPr>
        <w:t>door</w:t>
      </w:r>
    </w:p>
    <w:p>
      <w:pPr>
        <w:pStyle w:val="ListParagraph"/>
        <w:numPr>
          <w:ilvl w:val="1"/>
          <w:numId w:val="10"/>
        </w:numPr>
        <w:tabs>
          <w:tab w:pos="706" w:val="left" w:leader="none"/>
        </w:tabs>
        <w:spacing w:line="240" w:lineRule="auto" w:before="0" w:after="0"/>
        <w:ind w:left="526" w:right="2439" w:firstLine="0"/>
        <w:jc w:val="left"/>
        <w:rPr>
          <w:sz w:val="24"/>
        </w:rPr>
      </w:pPr>
      <w:r>
        <w:rPr>
          <w:sz w:val="24"/>
        </w:rPr>
        <w:t>veuillez fermer la porte derrière vous -- please close the door after you 68 |</w:t>
      </w:r>
      <w:r>
        <w:rPr>
          <w:spacing w:val="-1"/>
          <w:sz w:val="24"/>
        </w:rPr>
        <w:t> </w:t>
      </w:r>
      <w:r>
        <w:rPr>
          <w:sz w:val="24"/>
        </w:rPr>
        <w:t>3897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victime </w:t>
      </w:r>
      <w:r>
        <w:rPr>
          <w:sz w:val="24"/>
        </w:rPr>
        <w:t>nf </w:t>
      </w:r>
      <w:r>
        <w:rPr>
          <w:i/>
          <w:sz w:val="24"/>
        </w:rPr>
        <w:t>victim</w:t>
      </w:r>
    </w:p>
    <w:p>
      <w:pPr>
        <w:pStyle w:val="ListParagraph"/>
        <w:numPr>
          <w:ilvl w:val="1"/>
          <w:numId w:val="10"/>
        </w:numPr>
        <w:tabs>
          <w:tab w:pos="706" w:val="left" w:leader="none"/>
        </w:tabs>
        <w:spacing w:line="240" w:lineRule="auto" w:before="0" w:after="0"/>
        <w:ind w:left="526" w:right="2998" w:firstLine="0"/>
        <w:jc w:val="left"/>
        <w:rPr>
          <w:sz w:val="24"/>
        </w:rPr>
      </w:pPr>
      <w:r>
        <w:rPr>
          <w:sz w:val="24"/>
        </w:rPr>
        <w:t>nos prières vont aux victimes -- our prayers go out to the victims 70 |</w:t>
      </w:r>
      <w:r>
        <w:rPr>
          <w:spacing w:val="-1"/>
          <w:sz w:val="24"/>
        </w:rPr>
        <w:t> </w:t>
      </w:r>
      <w:r>
        <w:rPr>
          <w:sz w:val="24"/>
        </w:rPr>
        <w:t>3561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territoire </w:t>
      </w:r>
      <w:r>
        <w:rPr>
          <w:sz w:val="24"/>
        </w:rPr>
        <w:t>nm</w:t>
      </w:r>
      <w:r>
        <w:rPr>
          <w:spacing w:val="1"/>
          <w:sz w:val="24"/>
        </w:rPr>
        <w:t> </w:t>
      </w:r>
      <w:r>
        <w:rPr>
          <w:i/>
          <w:sz w:val="24"/>
        </w:rPr>
        <w:t>territory</w:t>
      </w:r>
    </w:p>
    <w:p>
      <w:pPr>
        <w:pStyle w:val="ListParagraph"/>
        <w:numPr>
          <w:ilvl w:val="1"/>
          <w:numId w:val="10"/>
        </w:numPr>
        <w:tabs>
          <w:tab w:pos="706" w:val="left" w:leader="none"/>
        </w:tabs>
        <w:spacing w:line="240" w:lineRule="auto" w:before="0" w:after="0"/>
        <w:ind w:left="526" w:right="342" w:firstLine="0"/>
        <w:jc w:val="left"/>
        <w:rPr>
          <w:sz w:val="24"/>
        </w:rPr>
      </w:pPr>
      <w:r>
        <w:rPr>
          <w:sz w:val="24"/>
        </w:rPr>
        <w:t>c'est eux autres qui occupent le territoire -- they are the ones who are occupying the territory 78 |</w:t>
      </w:r>
      <w:r>
        <w:rPr>
          <w:spacing w:val="-1"/>
          <w:sz w:val="24"/>
        </w:rPr>
        <w:t> </w:t>
      </w:r>
      <w:r>
        <w:rPr>
          <w:sz w:val="24"/>
        </w:rPr>
        <w:t>2415</w:t>
      </w:r>
    </w:p>
    <w:p>
      <w:pPr>
        <w:pStyle w:val="BodyText"/>
      </w:pPr>
    </w:p>
    <w:p>
      <w:pPr>
        <w:pStyle w:val="ListParagraph"/>
        <w:numPr>
          <w:ilvl w:val="0"/>
          <w:numId w:val="10"/>
        </w:numPr>
        <w:tabs>
          <w:tab w:pos="576" w:val="left" w:leader="none"/>
        </w:tabs>
        <w:spacing w:line="240" w:lineRule="auto" w:before="1" w:after="0"/>
        <w:ind w:left="576" w:right="0" w:hanging="420"/>
        <w:jc w:val="left"/>
        <w:rPr>
          <w:sz w:val="24"/>
        </w:rPr>
      </w:pPr>
      <w:r>
        <w:rPr>
          <w:b/>
          <w:sz w:val="24"/>
        </w:rPr>
        <w:t>pauvre </w:t>
      </w:r>
      <w:r>
        <w:rPr>
          <w:sz w:val="24"/>
        </w:rPr>
        <w:t>nadj(f) poor</w:t>
      </w:r>
    </w:p>
    <w:p>
      <w:pPr>
        <w:pStyle w:val="ListParagraph"/>
        <w:numPr>
          <w:ilvl w:val="1"/>
          <w:numId w:val="10"/>
        </w:numPr>
        <w:tabs>
          <w:tab w:pos="706" w:val="left" w:leader="none"/>
        </w:tabs>
        <w:spacing w:line="240" w:lineRule="auto" w:before="0" w:after="0"/>
        <w:ind w:left="156" w:right="522" w:firstLine="370"/>
        <w:jc w:val="left"/>
        <w:rPr>
          <w:sz w:val="24"/>
        </w:rPr>
      </w:pPr>
      <w:r>
        <w:rPr>
          <w:sz w:val="24"/>
        </w:rPr>
        <w:t>vous êtes idiote, ma pauvre femme, comme toujours -- you're an idiot, my poor woman, as always</w:t>
      </w:r>
    </w:p>
    <w:p>
      <w:pPr>
        <w:pStyle w:val="BodyText"/>
        <w:ind w:left="525"/>
      </w:pPr>
      <w:r>
        <w:rPr/>
        <w:t>78 | 2485</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taux </w:t>
      </w:r>
      <w:r>
        <w:rPr>
          <w:sz w:val="24"/>
        </w:rPr>
        <w:t>nm(pl) </w:t>
      </w:r>
      <w:r>
        <w:rPr>
          <w:i/>
          <w:sz w:val="24"/>
        </w:rPr>
        <w:t>rate</w:t>
      </w:r>
    </w:p>
    <w:p>
      <w:pPr>
        <w:pStyle w:val="ListParagraph"/>
        <w:numPr>
          <w:ilvl w:val="1"/>
          <w:numId w:val="10"/>
        </w:numPr>
        <w:tabs>
          <w:tab w:pos="706" w:val="left" w:leader="none"/>
        </w:tabs>
        <w:spacing w:line="240" w:lineRule="auto" w:before="0" w:after="0"/>
        <w:ind w:left="526" w:right="1602" w:firstLine="0"/>
        <w:jc w:val="left"/>
        <w:rPr>
          <w:sz w:val="24"/>
        </w:rPr>
      </w:pPr>
      <w:r>
        <w:rPr>
          <w:sz w:val="24"/>
        </w:rPr>
        <w:t>les taux d'intérêt ont notablement haussé -- interest rates have risen appreciably 62 |</w:t>
      </w:r>
      <w:r>
        <w:rPr>
          <w:spacing w:val="-1"/>
          <w:sz w:val="24"/>
        </w:rPr>
        <w:t> </w:t>
      </w:r>
      <w:r>
        <w:rPr>
          <w:sz w:val="24"/>
        </w:rPr>
        <w:t>4761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organiser </w:t>
      </w:r>
      <w:r>
        <w:rPr>
          <w:sz w:val="24"/>
        </w:rPr>
        <w:t>v </w:t>
      </w:r>
      <w:r>
        <w:rPr>
          <w:i/>
          <w:sz w:val="24"/>
        </w:rPr>
        <w:t>to</w:t>
      </w:r>
      <w:r>
        <w:rPr>
          <w:i/>
          <w:spacing w:val="1"/>
          <w:sz w:val="24"/>
        </w:rPr>
        <w:t> </w:t>
      </w:r>
      <w:r>
        <w:rPr>
          <w:i/>
          <w:sz w:val="24"/>
        </w:rPr>
        <w:t>organize</w:t>
      </w:r>
    </w:p>
    <w:p>
      <w:pPr>
        <w:pStyle w:val="ListParagraph"/>
        <w:numPr>
          <w:ilvl w:val="1"/>
          <w:numId w:val="10"/>
        </w:numPr>
        <w:tabs>
          <w:tab w:pos="706" w:val="left" w:leader="none"/>
        </w:tabs>
        <w:spacing w:line="240" w:lineRule="auto" w:before="0" w:after="0"/>
        <w:ind w:left="156" w:right="634" w:firstLine="370"/>
        <w:jc w:val="left"/>
        <w:rPr>
          <w:sz w:val="24"/>
        </w:rPr>
      </w:pPr>
      <w:r>
        <w:rPr>
          <w:sz w:val="24"/>
        </w:rPr>
        <w:t>on pensait t'organiser une fête d'anniversaire -- we were thinking of organizing a</w:t>
      </w:r>
      <w:r>
        <w:rPr>
          <w:spacing w:val="-29"/>
          <w:sz w:val="24"/>
        </w:rPr>
        <w:t> </w:t>
      </w:r>
      <w:r>
        <w:rPr>
          <w:sz w:val="24"/>
        </w:rPr>
        <w:t>birthday party for</w:t>
      </w:r>
      <w:r>
        <w:rPr>
          <w:spacing w:val="-1"/>
          <w:sz w:val="24"/>
        </w:rPr>
        <w:t> </w:t>
      </w:r>
      <w:r>
        <w:rPr>
          <w:sz w:val="24"/>
        </w:rPr>
        <w:t>you</w:t>
      </w:r>
    </w:p>
    <w:p>
      <w:pPr>
        <w:spacing w:after="0" w:line="240" w:lineRule="auto"/>
        <w:jc w:val="left"/>
        <w:rPr>
          <w:sz w:val="24"/>
        </w:rPr>
        <w:sectPr>
          <w:pgSz w:w="11900" w:h="16840"/>
          <w:pgMar w:top="1340" w:bottom="280" w:left="980" w:right="1000"/>
        </w:sectPr>
      </w:pPr>
    </w:p>
    <w:p>
      <w:pPr>
        <w:pStyle w:val="BodyText"/>
        <w:spacing w:before="74"/>
        <w:ind w:left="525"/>
      </w:pPr>
      <w:r>
        <w:rPr/>
        <w:t>77 | 2578</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posséder </w:t>
      </w:r>
      <w:r>
        <w:rPr>
          <w:sz w:val="24"/>
        </w:rPr>
        <w:t>v </w:t>
      </w:r>
      <w:r>
        <w:rPr>
          <w:i/>
          <w:sz w:val="24"/>
        </w:rPr>
        <w:t>to possess, own,</w:t>
      </w:r>
      <w:r>
        <w:rPr>
          <w:i/>
          <w:spacing w:val="1"/>
          <w:sz w:val="24"/>
        </w:rPr>
        <w:t> </w:t>
      </w:r>
      <w:r>
        <w:rPr>
          <w:i/>
          <w:sz w:val="24"/>
        </w:rPr>
        <w:t>have</w:t>
      </w:r>
    </w:p>
    <w:p>
      <w:pPr>
        <w:pStyle w:val="ListParagraph"/>
        <w:numPr>
          <w:ilvl w:val="1"/>
          <w:numId w:val="10"/>
        </w:numPr>
        <w:tabs>
          <w:tab w:pos="706" w:val="left" w:leader="none"/>
        </w:tabs>
        <w:spacing w:line="240" w:lineRule="auto" w:before="0" w:after="0"/>
        <w:ind w:left="526" w:right="658" w:firstLine="0"/>
        <w:jc w:val="left"/>
        <w:rPr>
          <w:sz w:val="24"/>
        </w:rPr>
      </w:pPr>
      <w:r>
        <w:rPr>
          <w:sz w:val="24"/>
        </w:rPr>
        <w:t>je possède les coupures de presse vous concernant -- I have the press clippings about you 85 |</w:t>
      </w:r>
      <w:r>
        <w:rPr>
          <w:spacing w:val="-1"/>
          <w:sz w:val="24"/>
        </w:rPr>
        <w:t> </w:t>
      </w:r>
      <w:r>
        <w:rPr>
          <w:sz w:val="24"/>
        </w:rPr>
        <w:t>1587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matériel </w:t>
      </w:r>
      <w:r>
        <w:rPr>
          <w:sz w:val="24"/>
        </w:rPr>
        <w:t>nadj </w:t>
      </w:r>
      <w:r>
        <w:rPr>
          <w:i/>
          <w:sz w:val="24"/>
        </w:rPr>
        <w:t>material,</w:t>
      </w:r>
      <w:r>
        <w:rPr>
          <w:i/>
          <w:spacing w:val="-1"/>
          <w:sz w:val="24"/>
        </w:rPr>
        <w:t> </w:t>
      </w:r>
      <w:r>
        <w:rPr>
          <w:i/>
          <w:sz w:val="24"/>
        </w:rPr>
        <w:t>equipment</w:t>
      </w:r>
    </w:p>
    <w:p>
      <w:pPr>
        <w:pStyle w:val="ListParagraph"/>
        <w:numPr>
          <w:ilvl w:val="1"/>
          <w:numId w:val="10"/>
        </w:numPr>
        <w:tabs>
          <w:tab w:pos="706" w:val="left" w:leader="none"/>
        </w:tabs>
        <w:spacing w:line="240" w:lineRule="auto" w:before="0" w:after="0"/>
        <w:ind w:left="156" w:right="512" w:firstLine="370"/>
        <w:jc w:val="left"/>
        <w:rPr>
          <w:sz w:val="24"/>
        </w:rPr>
      </w:pPr>
      <w:r>
        <w:rPr>
          <w:sz w:val="24"/>
        </w:rPr>
        <w:t>nous avons déjà du nouveau matériel en chantier -- we already have new equipment on the construction site</w:t>
      </w:r>
    </w:p>
    <w:p>
      <w:pPr>
        <w:pStyle w:val="BodyText"/>
        <w:ind w:left="525"/>
      </w:pPr>
      <w:r>
        <w:rPr/>
        <w:t>88 | 1241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cent </w:t>
      </w:r>
      <w:r>
        <w:rPr>
          <w:sz w:val="24"/>
        </w:rPr>
        <w:t>det,nm </w:t>
      </w:r>
      <w:r>
        <w:rPr>
          <w:i/>
          <w:sz w:val="24"/>
        </w:rPr>
        <w:t>one hundred,</w:t>
      </w:r>
      <w:r>
        <w:rPr>
          <w:i/>
          <w:spacing w:val="1"/>
          <w:sz w:val="24"/>
        </w:rPr>
        <w:t> </w:t>
      </w:r>
      <w:r>
        <w:rPr>
          <w:i/>
          <w:sz w:val="24"/>
        </w:rPr>
        <w:t>cent</w:t>
      </w:r>
    </w:p>
    <w:p>
      <w:pPr>
        <w:pStyle w:val="ListParagraph"/>
        <w:numPr>
          <w:ilvl w:val="1"/>
          <w:numId w:val="10"/>
        </w:numPr>
        <w:tabs>
          <w:tab w:pos="706" w:val="left" w:leader="none"/>
        </w:tabs>
        <w:spacing w:line="240" w:lineRule="auto" w:before="0" w:after="0"/>
        <w:ind w:left="526" w:right="167" w:firstLine="0"/>
        <w:jc w:val="left"/>
        <w:rPr>
          <w:sz w:val="24"/>
        </w:rPr>
      </w:pPr>
      <w:r>
        <w:rPr>
          <w:sz w:val="24"/>
        </w:rPr>
        <w:t>aucun des cinq cents voyageurs n'a été blessé -- none of the five hundred travelers was injured 64 |</w:t>
      </w:r>
      <w:r>
        <w:rPr>
          <w:spacing w:val="-1"/>
          <w:sz w:val="24"/>
        </w:rPr>
        <w:t> </w:t>
      </w:r>
      <w:r>
        <w:rPr>
          <w:sz w:val="24"/>
        </w:rPr>
        <w:t>4457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constater </w:t>
      </w:r>
      <w:r>
        <w:rPr>
          <w:sz w:val="24"/>
        </w:rPr>
        <w:t>v </w:t>
      </w:r>
      <w:r>
        <w:rPr>
          <w:i/>
          <w:sz w:val="24"/>
        </w:rPr>
        <w:t>to note, notice; to establish,</w:t>
      </w:r>
      <w:r>
        <w:rPr>
          <w:i/>
          <w:spacing w:val="2"/>
          <w:sz w:val="24"/>
        </w:rPr>
        <w:t> </w:t>
      </w:r>
      <w:r>
        <w:rPr>
          <w:i/>
          <w:sz w:val="24"/>
        </w:rPr>
        <w:t>certify</w:t>
      </w:r>
    </w:p>
    <w:p>
      <w:pPr>
        <w:pStyle w:val="ListParagraph"/>
        <w:numPr>
          <w:ilvl w:val="1"/>
          <w:numId w:val="10"/>
        </w:numPr>
        <w:tabs>
          <w:tab w:pos="706" w:val="left" w:leader="none"/>
        </w:tabs>
        <w:spacing w:line="240" w:lineRule="auto" w:before="1" w:after="0"/>
        <w:ind w:left="526" w:right="5406" w:firstLine="0"/>
        <w:jc w:val="left"/>
        <w:rPr>
          <w:sz w:val="24"/>
        </w:rPr>
      </w:pPr>
      <w:r>
        <w:rPr>
          <w:sz w:val="24"/>
        </w:rPr>
        <w:t>je constate de ce fait -- I notice that fact 78 |</w:t>
      </w:r>
      <w:r>
        <w:rPr>
          <w:spacing w:val="-1"/>
          <w:sz w:val="24"/>
        </w:rPr>
        <w:t> </w:t>
      </w:r>
      <w:r>
        <w:rPr>
          <w:sz w:val="24"/>
        </w:rPr>
        <w:t>2435</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prononcer </w:t>
      </w:r>
      <w:r>
        <w:rPr>
          <w:sz w:val="24"/>
        </w:rPr>
        <w:t>v </w:t>
      </w:r>
      <w:r>
        <w:rPr>
          <w:i/>
          <w:sz w:val="24"/>
        </w:rPr>
        <w:t>to pronounce</w:t>
      </w:r>
    </w:p>
    <w:p>
      <w:pPr>
        <w:pStyle w:val="ListParagraph"/>
        <w:numPr>
          <w:ilvl w:val="1"/>
          <w:numId w:val="10"/>
        </w:numPr>
        <w:tabs>
          <w:tab w:pos="706" w:val="left" w:leader="none"/>
        </w:tabs>
        <w:spacing w:line="240" w:lineRule="auto" w:before="0" w:after="0"/>
        <w:ind w:left="526" w:right="818" w:firstLine="0"/>
        <w:jc w:val="left"/>
        <w:rPr>
          <w:sz w:val="24"/>
        </w:rPr>
      </w:pPr>
      <w:r>
        <w:rPr>
          <w:sz w:val="24"/>
        </w:rPr>
        <w:t>je ne devrais même pas prononcer ces mots -- I should not even pronounce those words 82 |</w:t>
      </w:r>
      <w:r>
        <w:rPr>
          <w:spacing w:val="-1"/>
          <w:sz w:val="24"/>
        </w:rPr>
        <w:t> </w:t>
      </w:r>
      <w:r>
        <w:rPr>
          <w:sz w:val="24"/>
        </w:rPr>
        <w:t>1978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signe </w:t>
      </w:r>
      <w:r>
        <w:rPr>
          <w:sz w:val="24"/>
        </w:rPr>
        <w:t>nm</w:t>
      </w:r>
      <w:r>
        <w:rPr>
          <w:spacing w:val="-1"/>
          <w:sz w:val="24"/>
        </w:rPr>
        <w:t> </w:t>
      </w:r>
      <w:r>
        <w:rPr>
          <w:i/>
          <w:sz w:val="24"/>
        </w:rPr>
        <w:t>sign</w:t>
      </w:r>
    </w:p>
    <w:p>
      <w:pPr>
        <w:pStyle w:val="ListParagraph"/>
        <w:numPr>
          <w:ilvl w:val="1"/>
          <w:numId w:val="10"/>
        </w:numPr>
        <w:tabs>
          <w:tab w:pos="706" w:val="left" w:leader="none"/>
        </w:tabs>
        <w:spacing w:line="240" w:lineRule="auto" w:before="0" w:after="0"/>
        <w:ind w:left="526" w:right="1898" w:firstLine="0"/>
        <w:jc w:val="left"/>
        <w:rPr>
          <w:sz w:val="24"/>
        </w:rPr>
      </w:pPr>
      <w:r>
        <w:rPr>
          <w:sz w:val="24"/>
        </w:rPr>
        <w:t>cependant, il y a des signes encourageants -- yet there are encouraging signs 84 |</w:t>
      </w:r>
      <w:r>
        <w:rPr>
          <w:spacing w:val="-1"/>
          <w:sz w:val="24"/>
        </w:rPr>
        <w:t> </w:t>
      </w:r>
      <w:r>
        <w:rPr>
          <w:sz w:val="24"/>
        </w:rPr>
        <w:t>1723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blanc </w:t>
      </w:r>
      <w:r>
        <w:rPr>
          <w:sz w:val="24"/>
        </w:rPr>
        <w:t>adj,nm</w:t>
      </w:r>
      <w:r>
        <w:rPr>
          <w:spacing w:val="-1"/>
          <w:sz w:val="24"/>
        </w:rPr>
        <w:t> </w:t>
      </w:r>
      <w:r>
        <w:rPr>
          <w:i/>
          <w:sz w:val="24"/>
        </w:rPr>
        <w:t>white</w:t>
      </w:r>
    </w:p>
    <w:p>
      <w:pPr>
        <w:pStyle w:val="ListParagraph"/>
        <w:numPr>
          <w:ilvl w:val="1"/>
          <w:numId w:val="10"/>
        </w:numPr>
        <w:tabs>
          <w:tab w:pos="706" w:val="left" w:leader="none"/>
        </w:tabs>
        <w:spacing w:line="240" w:lineRule="auto" w:before="0" w:after="0"/>
        <w:ind w:left="156" w:right="678" w:firstLine="370"/>
        <w:jc w:val="left"/>
        <w:rPr>
          <w:sz w:val="24"/>
        </w:rPr>
      </w:pPr>
      <w:r>
        <w:rPr>
          <w:sz w:val="24"/>
        </w:rPr>
        <w:t>tu es donc noir à rayures blanches. dilemme résolu -- so you are black with white stripes. dilemma resolved</w:t>
      </w:r>
    </w:p>
    <w:p>
      <w:pPr>
        <w:pStyle w:val="BodyText"/>
        <w:ind w:left="525"/>
      </w:pPr>
      <w:r>
        <w:rPr/>
        <w:t>73 | 3024</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origine </w:t>
      </w:r>
      <w:r>
        <w:rPr>
          <w:sz w:val="24"/>
        </w:rPr>
        <w:t>nf </w:t>
      </w:r>
      <w:r>
        <w:rPr>
          <w:i/>
          <w:sz w:val="24"/>
        </w:rPr>
        <w:t>origin, source</w:t>
      </w:r>
    </w:p>
    <w:p>
      <w:pPr>
        <w:pStyle w:val="ListParagraph"/>
        <w:numPr>
          <w:ilvl w:val="1"/>
          <w:numId w:val="10"/>
        </w:numPr>
        <w:tabs>
          <w:tab w:pos="706" w:val="left" w:leader="none"/>
        </w:tabs>
        <w:spacing w:line="240" w:lineRule="auto" w:before="0" w:after="0"/>
        <w:ind w:left="526" w:right="305" w:firstLine="0"/>
        <w:jc w:val="left"/>
        <w:rPr>
          <w:sz w:val="24"/>
        </w:rPr>
      </w:pPr>
      <w:r>
        <w:rPr>
          <w:sz w:val="24"/>
        </w:rPr>
        <w:t>la guérilla n'est pas à l'origine de la violence -- the insurgency isn't the source of the violence 76 |</w:t>
      </w:r>
      <w:r>
        <w:rPr>
          <w:spacing w:val="-1"/>
          <w:sz w:val="24"/>
        </w:rPr>
        <w:t> </w:t>
      </w:r>
      <w:r>
        <w:rPr>
          <w:sz w:val="24"/>
        </w:rPr>
        <w:t>2621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vendre </w:t>
      </w:r>
      <w:r>
        <w:rPr>
          <w:sz w:val="24"/>
        </w:rPr>
        <w:t>v </w:t>
      </w:r>
      <w:r>
        <w:rPr>
          <w:i/>
          <w:sz w:val="24"/>
        </w:rPr>
        <w:t>to</w:t>
      </w:r>
      <w:r>
        <w:rPr>
          <w:i/>
          <w:spacing w:val="-2"/>
          <w:sz w:val="24"/>
        </w:rPr>
        <w:t> </w:t>
      </w:r>
      <w:r>
        <w:rPr>
          <w:i/>
          <w:sz w:val="24"/>
        </w:rPr>
        <w:t>sell</w:t>
      </w:r>
    </w:p>
    <w:p>
      <w:pPr>
        <w:pStyle w:val="ListParagraph"/>
        <w:numPr>
          <w:ilvl w:val="1"/>
          <w:numId w:val="10"/>
        </w:numPr>
        <w:tabs>
          <w:tab w:pos="706" w:val="left" w:leader="none"/>
        </w:tabs>
        <w:spacing w:line="240" w:lineRule="auto" w:before="1" w:after="0"/>
        <w:ind w:left="526" w:right="1339" w:firstLine="0"/>
        <w:jc w:val="left"/>
        <w:rPr>
          <w:sz w:val="24"/>
        </w:rPr>
      </w:pPr>
      <w:r>
        <w:rPr>
          <w:sz w:val="24"/>
        </w:rPr>
        <w:t>non, vous ne pouvez pas vendre votre bétail -- no, you may not sell your livestock 80 |</w:t>
      </w:r>
      <w:r>
        <w:rPr>
          <w:spacing w:val="-1"/>
          <w:sz w:val="24"/>
        </w:rPr>
        <w:t> </w:t>
      </w:r>
      <w:r>
        <w:rPr>
          <w:sz w:val="24"/>
        </w:rPr>
        <w:t>2125</w:t>
      </w:r>
    </w:p>
    <w:p>
      <w:pPr>
        <w:pStyle w:val="BodyText"/>
        <w:spacing w:before="11"/>
        <w:rPr>
          <w:sz w:val="23"/>
        </w:rPr>
      </w:pPr>
    </w:p>
    <w:p>
      <w:pPr>
        <w:pStyle w:val="ListParagraph"/>
        <w:numPr>
          <w:ilvl w:val="0"/>
          <w:numId w:val="10"/>
        </w:numPr>
        <w:tabs>
          <w:tab w:pos="568" w:val="left" w:leader="none"/>
        </w:tabs>
        <w:spacing w:line="240" w:lineRule="auto" w:before="0" w:after="0"/>
        <w:ind w:left="568" w:right="0" w:hanging="412"/>
        <w:jc w:val="left"/>
        <w:rPr>
          <w:i/>
          <w:sz w:val="24"/>
        </w:rPr>
      </w:pPr>
      <w:r>
        <w:rPr>
          <w:b/>
          <w:sz w:val="24"/>
        </w:rPr>
        <w:t>vite </w:t>
      </w:r>
      <w:r>
        <w:rPr>
          <w:sz w:val="24"/>
        </w:rPr>
        <w:t>adv </w:t>
      </w:r>
      <w:r>
        <w:rPr>
          <w:i/>
          <w:sz w:val="24"/>
        </w:rPr>
        <w:t>fast, quickly</w:t>
      </w:r>
    </w:p>
    <w:p>
      <w:pPr>
        <w:pStyle w:val="ListParagraph"/>
        <w:numPr>
          <w:ilvl w:val="1"/>
          <w:numId w:val="10"/>
        </w:numPr>
        <w:tabs>
          <w:tab w:pos="706" w:val="left" w:leader="none"/>
        </w:tabs>
        <w:spacing w:line="240" w:lineRule="auto" w:before="0" w:after="0"/>
        <w:ind w:left="526" w:right="3159" w:firstLine="0"/>
        <w:jc w:val="left"/>
        <w:rPr>
          <w:sz w:val="24"/>
        </w:rPr>
      </w:pPr>
      <w:r>
        <w:rPr>
          <w:sz w:val="24"/>
        </w:rPr>
        <w:t>déployez les sentinelles ... vite! -- dispatch the guards ... quick! 73 |</w:t>
      </w:r>
      <w:r>
        <w:rPr>
          <w:spacing w:val="-1"/>
          <w:sz w:val="24"/>
        </w:rPr>
        <w:t> </w:t>
      </w:r>
      <w:r>
        <w:rPr>
          <w:sz w:val="24"/>
        </w:rPr>
        <w:t>3088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langue </w:t>
      </w:r>
      <w:r>
        <w:rPr>
          <w:sz w:val="24"/>
        </w:rPr>
        <w:t>nf </w:t>
      </w:r>
      <w:r>
        <w:rPr>
          <w:i/>
          <w:sz w:val="24"/>
        </w:rPr>
        <w:t>language,</w:t>
      </w:r>
      <w:r>
        <w:rPr>
          <w:i/>
          <w:spacing w:val="-2"/>
          <w:sz w:val="24"/>
        </w:rPr>
        <w:t> </w:t>
      </w:r>
      <w:r>
        <w:rPr>
          <w:i/>
          <w:sz w:val="24"/>
        </w:rPr>
        <w:t>tongue</w:t>
      </w:r>
    </w:p>
    <w:p>
      <w:pPr>
        <w:pStyle w:val="ListParagraph"/>
        <w:numPr>
          <w:ilvl w:val="1"/>
          <w:numId w:val="10"/>
        </w:numPr>
        <w:tabs>
          <w:tab w:pos="706" w:val="left" w:leader="none"/>
        </w:tabs>
        <w:spacing w:line="240" w:lineRule="auto" w:before="0" w:after="0"/>
        <w:ind w:left="526" w:right="3061" w:firstLine="0"/>
        <w:jc w:val="left"/>
        <w:rPr>
          <w:sz w:val="24"/>
        </w:rPr>
      </w:pPr>
      <w:r>
        <w:rPr>
          <w:sz w:val="24"/>
        </w:rPr>
        <w:t>tu maîtrises bien la langue -- you're mastering the language well 75 |</w:t>
      </w:r>
      <w:r>
        <w:rPr>
          <w:spacing w:val="-1"/>
          <w:sz w:val="24"/>
        </w:rPr>
        <w:t> </w:t>
      </w:r>
      <w:r>
        <w:rPr>
          <w:sz w:val="24"/>
        </w:rPr>
        <w:t>2804</w:t>
      </w:r>
    </w:p>
    <w:p>
      <w:pPr>
        <w:pStyle w:val="BodyText"/>
      </w:pPr>
    </w:p>
    <w:p>
      <w:pPr>
        <w:pStyle w:val="ListParagraph"/>
        <w:numPr>
          <w:ilvl w:val="0"/>
          <w:numId w:val="10"/>
        </w:numPr>
        <w:tabs>
          <w:tab w:pos="576" w:val="left" w:leader="none"/>
        </w:tabs>
        <w:spacing w:line="240" w:lineRule="auto" w:before="0" w:after="0"/>
        <w:ind w:left="576" w:right="0" w:hanging="420"/>
        <w:jc w:val="left"/>
        <w:rPr>
          <w:sz w:val="24"/>
        </w:rPr>
      </w:pPr>
      <w:r>
        <w:rPr>
          <w:b/>
          <w:sz w:val="24"/>
        </w:rPr>
        <w:t>dangereux </w:t>
      </w:r>
      <w:r>
        <w:rPr>
          <w:sz w:val="24"/>
        </w:rPr>
        <w:t>adj(pl)</w:t>
      </w:r>
      <w:r>
        <w:rPr>
          <w:spacing w:val="2"/>
          <w:sz w:val="24"/>
        </w:rPr>
        <w:t> </w:t>
      </w:r>
      <w:r>
        <w:rPr>
          <w:sz w:val="24"/>
        </w:rPr>
        <w:t>dangerous</w:t>
      </w:r>
    </w:p>
    <w:p>
      <w:pPr>
        <w:pStyle w:val="ListParagraph"/>
        <w:numPr>
          <w:ilvl w:val="1"/>
          <w:numId w:val="10"/>
        </w:numPr>
        <w:tabs>
          <w:tab w:pos="706" w:val="left" w:leader="none"/>
        </w:tabs>
        <w:spacing w:line="240" w:lineRule="auto" w:before="0" w:after="0"/>
        <w:ind w:left="526" w:right="4826" w:firstLine="0"/>
        <w:jc w:val="left"/>
        <w:rPr>
          <w:sz w:val="24"/>
        </w:rPr>
      </w:pPr>
      <w:r>
        <w:rPr>
          <w:sz w:val="24"/>
        </w:rPr>
        <w:t>ce type est dangereux -- this guy is dangerous 85 |</w:t>
      </w:r>
      <w:r>
        <w:rPr>
          <w:spacing w:val="-1"/>
          <w:sz w:val="24"/>
        </w:rPr>
        <w:t> </w:t>
      </w:r>
      <w:r>
        <w:rPr>
          <w:sz w:val="24"/>
        </w:rPr>
        <w:t>1488</w:t>
      </w:r>
    </w:p>
    <w:p>
      <w:pPr>
        <w:spacing w:after="0" w:line="240" w:lineRule="auto"/>
        <w:jc w:val="left"/>
        <w:rPr>
          <w:sz w:val="24"/>
        </w:rPr>
        <w:sectPr>
          <w:pgSz w:w="11900" w:h="16840"/>
          <w:pgMar w:top="1060" w:bottom="280" w:left="980" w:right="1000"/>
        </w:sectPr>
      </w:pPr>
    </w:p>
    <w:p>
      <w:pPr>
        <w:pStyle w:val="ListParagraph"/>
        <w:numPr>
          <w:ilvl w:val="0"/>
          <w:numId w:val="10"/>
        </w:numPr>
        <w:tabs>
          <w:tab w:pos="576" w:val="left" w:leader="none"/>
        </w:tabs>
        <w:spacing w:line="240" w:lineRule="auto" w:before="74" w:after="0"/>
        <w:ind w:left="576" w:right="0" w:hanging="420"/>
        <w:jc w:val="left"/>
        <w:rPr>
          <w:i/>
          <w:sz w:val="24"/>
        </w:rPr>
      </w:pPr>
      <w:r>
        <w:rPr>
          <w:b/>
          <w:sz w:val="24"/>
        </w:rPr>
        <w:t>déplacer </w:t>
      </w:r>
      <w:r>
        <w:rPr>
          <w:sz w:val="24"/>
        </w:rPr>
        <w:t>v </w:t>
      </w:r>
      <w:r>
        <w:rPr>
          <w:i/>
          <w:sz w:val="24"/>
        </w:rPr>
        <w:t>to move, displace</w:t>
      </w:r>
    </w:p>
    <w:p>
      <w:pPr>
        <w:pStyle w:val="ListParagraph"/>
        <w:numPr>
          <w:ilvl w:val="1"/>
          <w:numId w:val="10"/>
        </w:numPr>
        <w:tabs>
          <w:tab w:pos="706" w:val="left" w:leader="none"/>
        </w:tabs>
        <w:spacing w:line="240" w:lineRule="auto" w:before="0" w:after="0"/>
        <w:ind w:left="156" w:right="930" w:firstLine="370"/>
        <w:jc w:val="left"/>
        <w:rPr>
          <w:sz w:val="24"/>
        </w:rPr>
      </w:pPr>
      <w:r>
        <w:rPr>
          <w:sz w:val="24"/>
        </w:rPr>
        <w:t>nous nous déplaçons librement entre les deux pays -- we travel freely between the two countries</w:t>
      </w:r>
    </w:p>
    <w:p>
      <w:pPr>
        <w:pStyle w:val="BodyText"/>
        <w:ind w:left="525"/>
      </w:pPr>
      <w:r>
        <w:rPr/>
        <w:t>91 | 887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importance </w:t>
      </w:r>
      <w:r>
        <w:rPr>
          <w:sz w:val="24"/>
        </w:rPr>
        <w:t>nf </w:t>
      </w:r>
      <w:r>
        <w:rPr>
          <w:i/>
          <w:sz w:val="24"/>
        </w:rPr>
        <w:t>importance</w:t>
      </w:r>
    </w:p>
    <w:p>
      <w:pPr>
        <w:pStyle w:val="ListParagraph"/>
        <w:numPr>
          <w:ilvl w:val="1"/>
          <w:numId w:val="10"/>
        </w:numPr>
        <w:tabs>
          <w:tab w:pos="706" w:val="left" w:leader="none"/>
        </w:tabs>
        <w:spacing w:line="240" w:lineRule="auto" w:before="0" w:after="0"/>
        <w:ind w:left="526" w:right="4730" w:firstLine="0"/>
        <w:jc w:val="left"/>
        <w:rPr>
          <w:sz w:val="24"/>
        </w:rPr>
      </w:pPr>
      <w:r>
        <w:rPr>
          <w:sz w:val="24"/>
        </w:rPr>
        <w:t>cela n'a pas d'importance -- that isn't important 78 |</w:t>
      </w:r>
      <w:r>
        <w:rPr>
          <w:spacing w:val="-1"/>
          <w:sz w:val="24"/>
        </w:rPr>
        <w:t> </w:t>
      </w:r>
      <w:r>
        <w:rPr>
          <w:sz w:val="24"/>
        </w:rPr>
        <w:t>2423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suffire </w:t>
      </w:r>
      <w:r>
        <w:rPr>
          <w:sz w:val="24"/>
        </w:rPr>
        <w:t>v </w:t>
      </w:r>
      <w:r>
        <w:rPr>
          <w:i/>
          <w:sz w:val="24"/>
        </w:rPr>
        <w:t>to be sufficient,</w:t>
      </w:r>
      <w:r>
        <w:rPr>
          <w:i/>
          <w:spacing w:val="-1"/>
          <w:sz w:val="24"/>
        </w:rPr>
        <w:t> </w:t>
      </w:r>
      <w:r>
        <w:rPr>
          <w:i/>
          <w:sz w:val="24"/>
        </w:rPr>
        <w:t>suffice</w:t>
      </w:r>
    </w:p>
    <w:p>
      <w:pPr>
        <w:pStyle w:val="ListParagraph"/>
        <w:numPr>
          <w:ilvl w:val="1"/>
          <w:numId w:val="10"/>
        </w:numPr>
        <w:tabs>
          <w:tab w:pos="706" w:val="left" w:leader="none"/>
        </w:tabs>
        <w:spacing w:line="240" w:lineRule="auto" w:before="0" w:after="0"/>
        <w:ind w:left="526" w:right="5947" w:firstLine="0"/>
        <w:jc w:val="left"/>
        <w:rPr>
          <w:sz w:val="24"/>
        </w:rPr>
      </w:pPr>
      <w:r>
        <w:rPr>
          <w:sz w:val="24"/>
        </w:rPr>
        <w:t>bon, ça suffit -- OK, that's</w:t>
      </w:r>
      <w:r>
        <w:rPr>
          <w:spacing w:val="-12"/>
          <w:sz w:val="24"/>
        </w:rPr>
        <w:t> </w:t>
      </w:r>
      <w:r>
        <w:rPr>
          <w:sz w:val="24"/>
        </w:rPr>
        <w:t>enough 78 |</w:t>
      </w:r>
      <w:r>
        <w:rPr>
          <w:spacing w:val="-1"/>
          <w:sz w:val="24"/>
        </w:rPr>
        <w:t> </w:t>
      </w:r>
      <w:r>
        <w:rPr>
          <w:sz w:val="24"/>
        </w:rPr>
        <w:t>2401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espoir </w:t>
      </w:r>
      <w:r>
        <w:rPr>
          <w:sz w:val="24"/>
        </w:rPr>
        <w:t>nm</w:t>
      </w:r>
      <w:r>
        <w:rPr>
          <w:spacing w:val="-1"/>
          <w:sz w:val="24"/>
        </w:rPr>
        <w:t> </w:t>
      </w:r>
      <w:r>
        <w:rPr>
          <w:i/>
          <w:sz w:val="24"/>
        </w:rPr>
        <w:t>hope</w:t>
      </w:r>
    </w:p>
    <w:p>
      <w:pPr>
        <w:pStyle w:val="ListParagraph"/>
        <w:numPr>
          <w:ilvl w:val="1"/>
          <w:numId w:val="10"/>
        </w:numPr>
        <w:tabs>
          <w:tab w:pos="706" w:val="left" w:leader="none"/>
        </w:tabs>
        <w:spacing w:line="240" w:lineRule="auto" w:before="0" w:after="0"/>
        <w:ind w:left="526" w:right="3998" w:firstLine="0"/>
        <w:jc w:val="left"/>
        <w:rPr>
          <w:sz w:val="24"/>
        </w:rPr>
      </w:pPr>
      <w:r>
        <w:rPr>
          <w:sz w:val="24"/>
        </w:rPr>
        <w:t>hélas, ce n'était qu'un espoir -- alas, it was only a hope 82 |</w:t>
      </w:r>
      <w:r>
        <w:rPr>
          <w:spacing w:val="-1"/>
          <w:sz w:val="24"/>
        </w:rPr>
        <w:t> </w:t>
      </w:r>
      <w:r>
        <w:rPr>
          <w:sz w:val="24"/>
        </w:rPr>
        <w:t>1897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davantage </w:t>
      </w:r>
      <w:r>
        <w:rPr>
          <w:sz w:val="24"/>
        </w:rPr>
        <w:t>adv</w:t>
      </w:r>
      <w:r>
        <w:rPr>
          <w:spacing w:val="1"/>
          <w:sz w:val="24"/>
        </w:rPr>
        <w:t> </w:t>
      </w:r>
      <w:r>
        <w:rPr>
          <w:i/>
          <w:spacing w:val="-3"/>
          <w:sz w:val="24"/>
        </w:rPr>
        <w:t>more</w:t>
      </w:r>
    </w:p>
    <w:p>
      <w:pPr>
        <w:pStyle w:val="ListParagraph"/>
        <w:numPr>
          <w:ilvl w:val="1"/>
          <w:numId w:val="10"/>
        </w:numPr>
        <w:tabs>
          <w:tab w:pos="706" w:val="left" w:leader="none"/>
        </w:tabs>
        <w:spacing w:line="240" w:lineRule="auto" w:before="0" w:after="0"/>
        <w:ind w:left="526" w:right="364" w:firstLine="0"/>
        <w:jc w:val="left"/>
        <w:rPr>
          <w:sz w:val="24"/>
        </w:rPr>
      </w:pPr>
      <w:r>
        <w:rPr>
          <w:sz w:val="24"/>
        </w:rPr>
        <w:t>nous sentons tous que nous devons travailler davantage -- we sense that we must work more 78 |</w:t>
      </w:r>
      <w:r>
        <w:rPr>
          <w:spacing w:val="-2"/>
          <w:sz w:val="24"/>
        </w:rPr>
        <w:t> </w:t>
      </w:r>
      <w:r>
        <w:rPr>
          <w:sz w:val="24"/>
        </w:rPr>
        <w:t>2311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saisir </w:t>
      </w:r>
      <w:r>
        <w:rPr>
          <w:sz w:val="24"/>
        </w:rPr>
        <w:t>v </w:t>
      </w:r>
      <w:r>
        <w:rPr>
          <w:i/>
          <w:sz w:val="24"/>
        </w:rPr>
        <w:t>to take hold of,</w:t>
      </w:r>
      <w:r>
        <w:rPr>
          <w:i/>
          <w:spacing w:val="1"/>
          <w:sz w:val="24"/>
        </w:rPr>
        <w:t> </w:t>
      </w:r>
      <w:r>
        <w:rPr>
          <w:i/>
          <w:sz w:val="24"/>
        </w:rPr>
        <w:t>grab</w:t>
      </w:r>
    </w:p>
    <w:p>
      <w:pPr>
        <w:pStyle w:val="ListParagraph"/>
        <w:numPr>
          <w:ilvl w:val="1"/>
          <w:numId w:val="10"/>
        </w:numPr>
        <w:tabs>
          <w:tab w:pos="706" w:val="left" w:leader="none"/>
        </w:tabs>
        <w:spacing w:line="240" w:lineRule="auto" w:before="0" w:after="0"/>
        <w:ind w:left="526" w:right="1815" w:firstLine="0"/>
        <w:jc w:val="left"/>
        <w:rPr>
          <w:sz w:val="24"/>
        </w:rPr>
      </w:pPr>
      <w:r>
        <w:rPr>
          <w:sz w:val="24"/>
        </w:rPr>
        <w:t>le reflet du miroir saisit son regard -- the mirror's reflection captured her face 80 |</w:t>
      </w:r>
      <w:r>
        <w:rPr>
          <w:spacing w:val="-1"/>
          <w:sz w:val="24"/>
        </w:rPr>
        <w:t> </w:t>
      </w:r>
      <w:r>
        <w:rPr>
          <w:sz w:val="24"/>
        </w:rPr>
        <w:t>2177</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énergie </w:t>
      </w:r>
      <w:r>
        <w:rPr>
          <w:sz w:val="24"/>
        </w:rPr>
        <w:t>nf </w:t>
      </w:r>
      <w:r>
        <w:rPr>
          <w:i/>
          <w:sz w:val="24"/>
        </w:rPr>
        <w:t>energy</w:t>
      </w:r>
    </w:p>
    <w:p>
      <w:pPr>
        <w:pStyle w:val="ListParagraph"/>
        <w:numPr>
          <w:ilvl w:val="1"/>
          <w:numId w:val="10"/>
        </w:numPr>
        <w:tabs>
          <w:tab w:pos="706" w:val="left" w:leader="none"/>
        </w:tabs>
        <w:spacing w:line="240" w:lineRule="auto" w:before="0" w:after="0"/>
        <w:ind w:left="526" w:right="1671" w:firstLine="0"/>
        <w:jc w:val="left"/>
        <w:rPr>
          <w:sz w:val="24"/>
        </w:rPr>
      </w:pPr>
      <w:r>
        <w:rPr>
          <w:sz w:val="24"/>
        </w:rPr>
        <w:t>l'énergie est le pivot de notre économie -- energy is the lynchpin of our</w:t>
      </w:r>
      <w:r>
        <w:rPr>
          <w:spacing w:val="-27"/>
          <w:sz w:val="24"/>
        </w:rPr>
        <w:t> </w:t>
      </w:r>
      <w:r>
        <w:rPr>
          <w:sz w:val="24"/>
        </w:rPr>
        <w:t>society 81 |</w:t>
      </w:r>
      <w:r>
        <w:rPr>
          <w:spacing w:val="-1"/>
          <w:sz w:val="24"/>
        </w:rPr>
        <w:t> </w:t>
      </w:r>
      <w:r>
        <w:rPr>
          <w:sz w:val="24"/>
        </w:rPr>
        <w:t>2029</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réseau </w:t>
      </w:r>
      <w:r>
        <w:rPr>
          <w:sz w:val="24"/>
        </w:rPr>
        <w:t>nm </w:t>
      </w:r>
      <w:r>
        <w:rPr>
          <w:i/>
          <w:sz w:val="24"/>
        </w:rPr>
        <w:t>network</w:t>
      </w:r>
    </w:p>
    <w:p>
      <w:pPr>
        <w:pStyle w:val="ListParagraph"/>
        <w:numPr>
          <w:ilvl w:val="1"/>
          <w:numId w:val="10"/>
        </w:numPr>
        <w:tabs>
          <w:tab w:pos="706" w:val="left" w:leader="none"/>
        </w:tabs>
        <w:spacing w:line="240" w:lineRule="auto" w:before="0" w:after="0"/>
        <w:ind w:left="526" w:right="159" w:firstLine="0"/>
        <w:jc w:val="left"/>
        <w:rPr>
          <w:sz w:val="24"/>
        </w:rPr>
      </w:pPr>
      <w:r>
        <w:rPr>
          <w:sz w:val="24"/>
        </w:rPr>
        <w:t>ce réseau peut me servir à établir des contacts -- this network might help me establish contacts 59 |</w:t>
      </w:r>
      <w:r>
        <w:rPr>
          <w:spacing w:val="-1"/>
          <w:sz w:val="24"/>
        </w:rPr>
        <w:t> </w:t>
      </w:r>
      <w:r>
        <w:rPr>
          <w:sz w:val="24"/>
        </w:rPr>
        <w:t>4984+n</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mourir </w:t>
      </w:r>
      <w:r>
        <w:rPr>
          <w:sz w:val="24"/>
        </w:rPr>
        <w:t>v </w:t>
      </w:r>
      <w:r>
        <w:rPr>
          <w:i/>
          <w:sz w:val="24"/>
        </w:rPr>
        <w:t>to</w:t>
      </w:r>
      <w:r>
        <w:rPr>
          <w:i/>
          <w:spacing w:val="1"/>
          <w:sz w:val="24"/>
        </w:rPr>
        <w:t> </w:t>
      </w:r>
      <w:r>
        <w:rPr>
          <w:i/>
          <w:sz w:val="24"/>
        </w:rPr>
        <w:t>die</w:t>
      </w:r>
    </w:p>
    <w:p>
      <w:pPr>
        <w:pStyle w:val="ListParagraph"/>
        <w:numPr>
          <w:ilvl w:val="1"/>
          <w:numId w:val="10"/>
        </w:numPr>
        <w:tabs>
          <w:tab w:pos="706" w:val="left" w:leader="none"/>
        </w:tabs>
        <w:spacing w:line="240" w:lineRule="auto" w:before="0" w:after="0"/>
        <w:ind w:left="526" w:right="3668" w:firstLine="0"/>
        <w:jc w:val="left"/>
        <w:rPr>
          <w:sz w:val="24"/>
        </w:rPr>
      </w:pPr>
      <w:r>
        <w:rPr>
          <w:sz w:val="24"/>
        </w:rPr>
        <w:t>ma foi, je meurs de faim -- goodness, I'm dying of hunger 68 |</w:t>
      </w:r>
      <w:r>
        <w:rPr>
          <w:spacing w:val="-1"/>
          <w:sz w:val="24"/>
        </w:rPr>
        <w:t> </w:t>
      </w:r>
      <w:r>
        <w:rPr>
          <w:sz w:val="24"/>
        </w:rPr>
        <w:t>3726</w:t>
      </w:r>
    </w:p>
    <w:p>
      <w:pPr>
        <w:pStyle w:val="BodyText"/>
      </w:pPr>
    </w:p>
    <w:p>
      <w:pPr>
        <w:pStyle w:val="ListParagraph"/>
        <w:numPr>
          <w:ilvl w:val="0"/>
          <w:numId w:val="10"/>
        </w:numPr>
        <w:tabs>
          <w:tab w:pos="576" w:val="left" w:leader="none"/>
        </w:tabs>
        <w:spacing w:line="240" w:lineRule="auto" w:before="1" w:after="0"/>
        <w:ind w:left="576" w:right="0" w:hanging="420"/>
        <w:jc w:val="left"/>
        <w:rPr>
          <w:sz w:val="24"/>
        </w:rPr>
      </w:pPr>
      <w:r>
        <w:rPr>
          <w:b/>
          <w:sz w:val="24"/>
        </w:rPr>
        <w:t>faible </w:t>
      </w:r>
      <w:r>
        <w:rPr>
          <w:sz w:val="24"/>
        </w:rPr>
        <w:t>nadj(f)</w:t>
      </w:r>
      <w:r>
        <w:rPr>
          <w:spacing w:val="2"/>
          <w:sz w:val="24"/>
        </w:rPr>
        <w:t> </w:t>
      </w:r>
      <w:r>
        <w:rPr>
          <w:sz w:val="24"/>
        </w:rPr>
        <w:t>weak</w:t>
      </w:r>
    </w:p>
    <w:p>
      <w:pPr>
        <w:pStyle w:val="ListParagraph"/>
        <w:numPr>
          <w:ilvl w:val="1"/>
          <w:numId w:val="10"/>
        </w:numPr>
        <w:tabs>
          <w:tab w:pos="706" w:val="left" w:leader="none"/>
        </w:tabs>
        <w:spacing w:line="240" w:lineRule="auto" w:before="0" w:after="0"/>
        <w:ind w:left="526" w:right="2779" w:firstLine="0"/>
        <w:jc w:val="left"/>
        <w:rPr>
          <w:sz w:val="24"/>
        </w:rPr>
      </w:pPr>
      <w:r>
        <w:rPr>
          <w:sz w:val="24"/>
        </w:rPr>
        <w:t>je devenais de plus en plus faible -- I became progressively weaker 75 |</w:t>
      </w:r>
      <w:r>
        <w:rPr>
          <w:spacing w:val="-1"/>
          <w:sz w:val="24"/>
        </w:rPr>
        <w:t> </w:t>
      </w:r>
      <w:r>
        <w:rPr>
          <w:sz w:val="24"/>
        </w:rPr>
        <w:t>2665</w:t>
      </w:r>
    </w:p>
    <w:p>
      <w:pPr>
        <w:pStyle w:val="BodyText"/>
        <w:rPr>
          <w:sz w:val="26"/>
        </w:rPr>
      </w:pPr>
    </w:p>
    <w:p>
      <w:pPr>
        <w:pStyle w:val="BodyText"/>
        <w:spacing w:before="11"/>
        <w:rPr>
          <w:sz w:val="21"/>
        </w:rPr>
      </w:pPr>
    </w:p>
    <w:p>
      <w:pPr>
        <w:pStyle w:val="BodyText"/>
        <w:ind w:left="216"/>
      </w:pPr>
      <w:r>
        <w:rPr/>
        <w:t>Page 36</w:t>
      </w: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employer </w:t>
      </w:r>
      <w:r>
        <w:rPr>
          <w:sz w:val="24"/>
        </w:rPr>
        <w:t>v </w:t>
      </w:r>
      <w:r>
        <w:rPr>
          <w:i/>
          <w:sz w:val="24"/>
        </w:rPr>
        <w:t>to use, employ</w:t>
      </w:r>
    </w:p>
    <w:p>
      <w:pPr>
        <w:pStyle w:val="ListParagraph"/>
        <w:numPr>
          <w:ilvl w:val="1"/>
          <w:numId w:val="10"/>
        </w:numPr>
        <w:tabs>
          <w:tab w:pos="706" w:val="left" w:leader="none"/>
        </w:tabs>
        <w:spacing w:line="240" w:lineRule="auto" w:before="0" w:after="0"/>
        <w:ind w:left="156" w:right="274" w:firstLine="370"/>
        <w:jc w:val="left"/>
        <w:rPr>
          <w:sz w:val="24"/>
        </w:rPr>
      </w:pPr>
      <w:r>
        <w:rPr>
          <w:sz w:val="24"/>
        </w:rPr>
        <w:t>vous en employez beaucoup, de ces intellos gonflants -- you sure employ a lot of these stuffy eggheads</w:t>
      </w:r>
    </w:p>
    <w:p>
      <w:pPr>
        <w:pStyle w:val="BodyText"/>
        <w:ind w:left="525"/>
      </w:pPr>
      <w:r>
        <w:rPr/>
        <w:t>84 | 1611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possibilité </w:t>
      </w:r>
      <w:r>
        <w:rPr>
          <w:sz w:val="24"/>
        </w:rPr>
        <w:t>nf </w:t>
      </w:r>
      <w:r>
        <w:rPr>
          <w:i/>
          <w:sz w:val="24"/>
        </w:rPr>
        <w:t>possibility</w:t>
      </w:r>
    </w:p>
    <w:p>
      <w:pPr>
        <w:pStyle w:val="ListParagraph"/>
        <w:numPr>
          <w:ilvl w:val="1"/>
          <w:numId w:val="10"/>
        </w:numPr>
        <w:tabs>
          <w:tab w:pos="706" w:val="left" w:leader="none"/>
        </w:tabs>
        <w:spacing w:line="240" w:lineRule="auto" w:before="0" w:after="0"/>
        <w:ind w:left="526" w:right="1113" w:firstLine="0"/>
        <w:jc w:val="left"/>
        <w:rPr>
          <w:sz w:val="24"/>
        </w:rPr>
      </w:pPr>
      <w:r>
        <w:rPr>
          <w:sz w:val="24"/>
        </w:rPr>
        <w:t>il va avoir la possibilité d'influencer son passé -- he will be able to influence his past 74 |</w:t>
      </w:r>
      <w:r>
        <w:rPr>
          <w:spacing w:val="-1"/>
          <w:sz w:val="24"/>
        </w:rPr>
        <w:t> </w:t>
      </w:r>
      <w:r>
        <w:rPr>
          <w:sz w:val="24"/>
        </w:rPr>
        <w:t>2804</w:t>
      </w:r>
    </w:p>
    <w:p>
      <w:pPr>
        <w:spacing w:after="0" w:line="240" w:lineRule="auto"/>
        <w:jc w:val="left"/>
        <w:rPr>
          <w:sz w:val="24"/>
        </w:rPr>
        <w:sectPr>
          <w:pgSz w:w="11900" w:h="16840"/>
          <w:pgMar w:top="1060" w:bottom="280" w:left="980" w:right="1000"/>
        </w:sectPr>
      </w:pPr>
    </w:p>
    <w:p>
      <w:pPr>
        <w:pStyle w:val="ListParagraph"/>
        <w:numPr>
          <w:ilvl w:val="0"/>
          <w:numId w:val="10"/>
        </w:numPr>
        <w:tabs>
          <w:tab w:pos="576" w:val="left" w:leader="none"/>
        </w:tabs>
        <w:spacing w:line="240" w:lineRule="auto" w:before="74" w:after="0"/>
        <w:ind w:left="576" w:right="0" w:hanging="420"/>
        <w:jc w:val="left"/>
        <w:rPr>
          <w:i/>
          <w:sz w:val="24"/>
        </w:rPr>
      </w:pPr>
      <w:r>
        <w:rPr>
          <w:b/>
          <w:sz w:val="24"/>
        </w:rPr>
        <w:t>spécial </w:t>
      </w:r>
      <w:r>
        <w:rPr>
          <w:sz w:val="24"/>
        </w:rPr>
        <w:t>adj</w:t>
      </w:r>
      <w:r>
        <w:rPr>
          <w:spacing w:val="-1"/>
          <w:sz w:val="24"/>
        </w:rPr>
        <w:t> </w:t>
      </w:r>
      <w:r>
        <w:rPr>
          <w:i/>
          <w:sz w:val="24"/>
        </w:rPr>
        <w:t>special</w:t>
      </w:r>
    </w:p>
    <w:p>
      <w:pPr>
        <w:pStyle w:val="ListParagraph"/>
        <w:numPr>
          <w:ilvl w:val="1"/>
          <w:numId w:val="10"/>
        </w:numPr>
        <w:tabs>
          <w:tab w:pos="706" w:val="left" w:leader="none"/>
        </w:tabs>
        <w:spacing w:line="240" w:lineRule="auto" w:before="0" w:after="0"/>
        <w:ind w:left="526" w:right="3995" w:firstLine="0"/>
        <w:jc w:val="left"/>
        <w:rPr>
          <w:sz w:val="24"/>
        </w:rPr>
      </w:pPr>
      <w:r>
        <w:rPr>
          <w:sz w:val="24"/>
        </w:rPr>
        <w:t>je fais rien de spécial -- I'm not doing anything special 79 |</w:t>
      </w:r>
      <w:r>
        <w:rPr>
          <w:spacing w:val="-1"/>
          <w:sz w:val="24"/>
        </w:rPr>
        <w:t> </w:t>
      </w:r>
      <w:r>
        <w:rPr>
          <w:sz w:val="24"/>
        </w:rPr>
        <w:t>2201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accompagner </w:t>
      </w:r>
      <w:r>
        <w:rPr>
          <w:sz w:val="24"/>
        </w:rPr>
        <w:t>v </w:t>
      </w:r>
      <w:r>
        <w:rPr>
          <w:i/>
          <w:sz w:val="24"/>
        </w:rPr>
        <w:t>to</w:t>
      </w:r>
      <w:r>
        <w:rPr>
          <w:i/>
          <w:spacing w:val="1"/>
          <w:sz w:val="24"/>
        </w:rPr>
        <w:t> </w:t>
      </w:r>
      <w:r>
        <w:rPr>
          <w:i/>
          <w:sz w:val="24"/>
        </w:rPr>
        <w:t>accompany</w:t>
      </w:r>
    </w:p>
    <w:p>
      <w:pPr>
        <w:pStyle w:val="ListParagraph"/>
        <w:numPr>
          <w:ilvl w:val="1"/>
          <w:numId w:val="10"/>
        </w:numPr>
        <w:tabs>
          <w:tab w:pos="706" w:val="left" w:leader="none"/>
        </w:tabs>
        <w:spacing w:line="240" w:lineRule="auto" w:before="0" w:after="0"/>
        <w:ind w:left="526" w:right="4204" w:firstLine="0"/>
        <w:jc w:val="left"/>
        <w:rPr>
          <w:sz w:val="24"/>
        </w:rPr>
      </w:pPr>
      <w:r>
        <w:rPr>
          <w:sz w:val="24"/>
        </w:rPr>
        <w:t>que Dieu vous accompagne -- may God be with you 85 |</w:t>
      </w:r>
      <w:r>
        <w:rPr>
          <w:spacing w:val="-1"/>
          <w:sz w:val="24"/>
        </w:rPr>
        <w:t> </w:t>
      </w:r>
      <w:r>
        <w:rPr>
          <w:sz w:val="24"/>
        </w:rPr>
        <w:t>1563</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actuellement </w:t>
      </w:r>
      <w:r>
        <w:rPr>
          <w:sz w:val="24"/>
        </w:rPr>
        <w:t>adv </w:t>
      </w:r>
      <w:r>
        <w:rPr>
          <w:i/>
          <w:sz w:val="24"/>
        </w:rPr>
        <w:t>at present, at the</w:t>
      </w:r>
      <w:r>
        <w:rPr>
          <w:i/>
          <w:spacing w:val="-1"/>
          <w:sz w:val="24"/>
        </w:rPr>
        <w:t> </w:t>
      </w:r>
      <w:r>
        <w:rPr>
          <w:i/>
          <w:sz w:val="24"/>
        </w:rPr>
        <w:t>moment</w:t>
      </w:r>
    </w:p>
    <w:p>
      <w:pPr>
        <w:pStyle w:val="ListParagraph"/>
        <w:numPr>
          <w:ilvl w:val="1"/>
          <w:numId w:val="10"/>
        </w:numPr>
        <w:tabs>
          <w:tab w:pos="706" w:val="left" w:leader="none"/>
        </w:tabs>
        <w:spacing w:line="240" w:lineRule="auto" w:before="0" w:after="0"/>
        <w:ind w:left="526" w:right="3375" w:firstLine="0"/>
        <w:jc w:val="left"/>
        <w:rPr>
          <w:sz w:val="24"/>
        </w:rPr>
      </w:pPr>
      <w:r>
        <w:rPr>
          <w:sz w:val="24"/>
        </w:rPr>
        <w:t>je suis très seul actuellement -- I'm very alone at the moment 74 |</w:t>
      </w:r>
      <w:r>
        <w:rPr>
          <w:spacing w:val="-1"/>
          <w:sz w:val="24"/>
        </w:rPr>
        <w:t> </w:t>
      </w:r>
      <w:r>
        <w:rPr>
          <w:sz w:val="24"/>
        </w:rPr>
        <w:t>2776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union </w:t>
      </w:r>
      <w:r>
        <w:rPr>
          <w:sz w:val="24"/>
        </w:rPr>
        <w:t>nf</w:t>
      </w:r>
      <w:r>
        <w:rPr>
          <w:spacing w:val="1"/>
          <w:sz w:val="24"/>
        </w:rPr>
        <w:t> </w:t>
      </w:r>
      <w:r>
        <w:rPr>
          <w:i/>
          <w:sz w:val="24"/>
        </w:rPr>
        <w:t>union</w:t>
      </w:r>
    </w:p>
    <w:p>
      <w:pPr>
        <w:pStyle w:val="ListParagraph"/>
        <w:numPr>
          <w:ilvl w:val="1"/>
          <w:numId w:val="10"/>
        </w:numPr>
        <w:tabs>
          <w:tab w:pos="706" w:val="left" w:leader="none"/>
        </w:tabs>
        <w:spacing w:line="240" w:lineRule="auto" w:before="0" w:after="0"/>
        <w:ind w:left="156" w:right="404" w:firstLine="370"/>
        <w:jc w:val="left"/>
        <w:rPr>
          <w:sz w:val="24"/>
        </w:rPr>
      </w:pPr>
      <w:r>
        <w:rPr>
          <w:sz w:val="24"/>
        </w:rPr>
        <w:t>cette définition devrait comprendre les unions homosexuelles et lesbiennes -- this definition should include homosexual and lesbian</w:t>
      </w:r>
      <w:r>
        <w:rPr>
          <w:spacing w:val="3"/>
          <w:sz w:val="24"/>
        </w:rPr>
        <w:t> </w:t>
      </w:r>
      <w:r>
        <w:rPr>
          <w:sz w:val="24"/>
        </w:rPr>
        <w:t>unions</w:t>
      </w:r>
    </w:p>
    <w:p>
      <w:pPr>
        <w:pStyle w:val="BodyText"/>
        <w:ind w:left="525"/>
      </w:pPr>
      <w:r>
        <w:rPr/>
        <w:t>67 | 3788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supposer </w:t>
      </w:r>
      <w:r>
        <w:rPr>
          <w:sz w:val="24"/>
        </w:rPr>
        <w:t>v </w:t>
      </w:r>
      <w:r>
        <w:rPr>
          <w:i/>
          <w:sz w:val="24"/>
        </w:rPr>
        <w:t>to suppose,</w:t>
      </w:r>
      <w:r>
        <w:rPr>
          <w:i/>
          <w:spacing w:val="1"/>
          <w:sz w:val="24"/>
        </w:rPr>
        <w:t> </w:t>
      </w:r>
      <w:r>
        <w:rPr>
          <w:i/>
          <w:sz w:val="24"/>
        </w:rPr>
        <w:t>assume</w:t>
      </w:r>
    </w:p>
    <w:p>
      <w:pPr>
        <w:pStyle w:val="ListParagraph"/>
        <w:numPr>
          <w:ilvl w:val="1"/>
          <w:numId w:val="10"/>
        </w:numPr>
        <w:tabs>
          <w:tab w:pos="706" w:val="left" w:leader="none"/>
        </w:tabs>
        <w:spacing w:line="240" w:lineRule="auto" w:before="0" w:after="0"/>
        <w:ind w:left="526" w:right="4142" w:firstLine="0"/>
        <w:jc w:val="left"/>
        <w:rPr>
          <w:sz w:val="24"/>
        </w:rPr>
      </w:pPr>
      <w:r>
        <w:rPr>
          <w:sz w:val="24"/>
        </w:rPr>
        <w:t>je suppose qu'ils ont peur -- I imagine they are afraid 82 |</w:t>
      </w:r>
      <w:r>
        <w:rPr>
          <w:spacing w:val="-1"/>
          <w:sz w:val="24"/>
        </w:rPr>
        <w:t> </w:t>
      </w:r>
      <w:r>
        <w:rPr>
          <w:sz w:val="24"/>
        </w:rPr>
        <w:t>1878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fournir </w:t>
      </w:r>
      <w:r>
        <w:rPr>
          <w:sz w:val="24"/>
        </w:rPr>
        <w:t>v </w:t>
      </w:r>
      <w:r>
        <w:rPr>
          <w:i/>
          <w:sz w:val="24"/>
        </w:rPr>
        <w:t>to provide,</w:t>
      </w:r>
      <w:r>
        <w:rPr>
          <w:i/>
          <w:spacing w:val="2"/>
          <w:sz w:val="24"/>
        </w:rPr>
        <w:t> </w:t>
      </w:r>
      <w:r>
        <w:rPr>
          <w:i/>
          <w:sz w:val="24"/>
        </w:rPr>
        <w:t>supply</w:t>
      </w:r>
    </w:p>
    <w:p>
      <w:pPr>
        <w:pStyle w:val="ListParagraph"/>
        <w:numPr>
          <w:ilvl w:val="1"/>
          <w:numId w:val="10"/>
        </w:numPr>
        <w:tabs>
          <w:tab w:pos="706" w:val="left" w:leader="none"/>
        </w:tabs>
        <w:spacing w:line="240" w:lineRule="auto" w:before="0" w:after="0"/>
        <w:ind w:left="526" w:right="1784" w:firstLine="0"/>
        <w:jc w:val="left"/>
        <w:rPr>
          <w:sz w:val="24"/>
        </w:rPr>
      </w:pPr>
      <w:r>
        <w:rPr>
          <w:sz w:val="24"/>
        </w:rPr>
        <w:t>elle ne souhaitait fournir aucun effort -- she didn't want to provide any</w:t>
      </w:r>
      <w:r>
        <w:rPr>
          <w:spacing w:val="-23"/>
          <w:sz w:val="24"/>
        </w:rPr>
        <w:t> </w:t>
      </w:r>
      <w:r>
        <w:rPr>
          <w:sz w:val="24"/>
        </w:rPr>
        <w:t>efforts 74 |</w:t>
      </w:r>
      <w:r>
        <w:rPr>
          <w:spacing w:val="-1"/>
          <w:sz w:val="24"/>
        </w:rPr>
        <w:t> </w:t>
      </w:r>
      <w:r>
        <w:rPr>
          <w:sz w:val="24"/>
        </w:rPr>
        <w:t>2815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ceci </w:t>
      </w:r>
      <w:r>
        <w:rPr>
          <w:sz w:val="24"/>
        </w:rPr>
        <w:t>pro </w:t>
      </w:r>
      <w:r>
        <w:rPr>
          <w:i/>
          <w:sz w:val="24"/>
        </w:rPr>
        <w:t>this</w:t>
      </w:r>
    </w:p>
    <w:p>
      <w:pPr>
        <w:pStyle w:val="ListParagraph"/>
        <w:numPr>
          <w:ilvl w:val="1"/>
          <w:numId w:val="10"/>
        </w:numPr>
        <w:tabs>
          <w:tab w:pos="706" w:val="left" w:leader="none"/>
        </w:tabs>
        <w:spacing w:line="240" w:lineRule="auto" w:before="0" w:after="0"/>
        <w:ind w:left="526" w:right="4200" w:firstLine="0"/>
        <w:jc w:val="left"/>
        <w:rPr>
          <w:sz w:val="24"/>
        </w:rPr>
      </w:pPr>
      <w:r>
        <w:rPr>
          <w:sz w:val="24"/>
        </w:rPr>
        <w:t>tout ceci est votre création -- this is all your creation 81 |</w:t>
      </w:r>
      <w:r>
        <w:rPr>
          <w:spacing w:val="-1"/>
          <w:sz w:val="24"/>
        </w:rPr>
        <w:t> </w:t>
      </w:r>
      <w:r>
        <w:rPr>
          <w:sz w:val="24"/>
        </w:rPr>
        <w:t>1915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exiger </w:t>
      </w:r>
      <w:r>
        <w:rPr>
          <w:sz w:val="24"/>
        </w:rPr>
        <w:t>v </w:t>
      </w:r>
      <w:r>
        <w:rPr>
          <w:i/>
          <w:sz w:val="24"/>
        </w:rPr>
        <w:t>to </w:t>
      </w:r>
      <w:r>
        <w:rPr>
          <w:i/>
          <w:spacing w:val="-3"/>
          <w:sz w:val="24"/>
        </w:rPr>
        <w:t>require,</w:t>
      </w:r>
      <w:r>
        <w:rPr>
          <w:i/>
          <w:spacing w:val="-1"/>
          <w:sz w:val="24"/>
        </w:rPr>
        <w:t> </w:t>
      </w:r>
      <w:r>
        <w:rPr>
          <w:i/>
          <w:sz w:val="24"/>
        </w:rPr>
        <w:t>demand</w:t>
      </w:r>
    </w:p>
    <w:p>
      <w:pPr>
        <w:pStyle w:val="ListParagraph"/>
        <w:numPr>
          <w:ilvl w:val="1"/>
          <w:numId w:val="10"/>
        </w:numPr>
        <w:tabs>
          <w:tab w:pos="706" w:val="left" w:leader="none"/>
        </w:tabs>
        <w:spacing w:line="240" w:lineRule="auto" w:before="0" w:after="0"/>
        <w:ind w:left="526" w:right="1092" w:firstLine="0"/>
        <w:jc w:val="left"/>
        <w:rPr>
          <w:sz w:val="24"/>
        </w:rPr>
      </w:pPr>
      <w:r>
        <w:rPr>
          <w:sz w:val="24"/>
        </w:rPr>
        <w:t>une vie publique exige de nombreux sacrifices -- public life requires many sacrifices 81 |</w:t>
      </w:r>
      <w:r>
        <w:rPr>
          <w:spacing w:val="-1"/>
          <w:sz w:val="24"/>
        </w:rPr>
        <w:t> </w:t>
      </w:r>
      <w:r>
        <w:rPr>
          <w:sz w:val="24"/>
        </w:rPr>
        <w:t>1958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intervenir </w:t>
      </w:r>
      <w:r>
        <w:rPr>
          <w:sz w:val="24"/>
        </w:rPr>
        <w:t>v </w:t>
      </w:r>
      <w:r>
        <w:rPr>
          <w:i/>
          <w:sz w:val="24"/>
        </w:rPr>
        <w:t>to intervene</w:t>
      </w:r>
    </w:p>
    <w:p>
      <w:pPr>
        <w:pStyle w:val="ListParagraph"/>
        <w:numPr>
          <w:ilvl w:val="1"/>
          <w:numId w:val="10"/>
        </w:numPr>
        <w:tabs>
          <w:tab w:pos="706" w:val="left" w:leader="none"/>
        </w:tabs>
        <w:spacing w:line="240" w:lineRule="auto" w:before="0" w:after="0"/>
        <w:ind w:left="526" w:right="2985" w:firstLine="0"/>
        <w:jc w:val="left"/>
        <w:rPr>
          <w:sz w:val="24"/>
        </w:rPr>
      </w:pPr>
      <w:r>
        <w:rPr>
          <w:sz w:val="24"/>
        </w:rPr>
        <w:t>il doit intervenir sur le marché -- he must intervene in the market 75 |</w:t>
      </w:r>
      <w:r>
        <w:rPr>
          <w:spacing w:val="-1"/>
          <w:sz w:val="24"/>
        </w:rPr>
        <w:t> </w:t>
      </w:r>
      <w:r>
        <w:rPr>
          <w:sz w:val="24"/>
        </w:rPr>
        <w:t>2734</w:t>
      </w:r>
    </w:p>
    <w:p>
      <w:pPr>
        <w:pStyle w:val="BodyText"/>
      </w:pPr>
    </w:p>
    <w:p>
      <w:pPr>
        <w:pStyle w:val="ListParagraph"/>
        <w:numPr>
          <w:ilvl w:val="0"/>
          <w:numId w:val="10"/>
        </w:numPr>
        <w:tabs>
          <w:tab w:pos="576" w:val="left" w:leader="none"/>
        </w:tabs>
        <w:spacing w:line="240" w:lineRule="auto" w:before="1" w:after="0"/>
        <w:ind w:left="576" w:right="0" w:hanging="420"/>
        <w:jc w:val="left"/>
        <w:rPr>
          <w:i/>
          <w:sz w:val="24"/>
        </w:rPr>
      </w:pPr>
      <w:r>
        <w:rPr>
          <w:b/>
          <w:sz w:val="24"/>
        </w:rPr>
        <w:t>fils </w:t>
      </w:r>
      <w:r>
        <w:rPr>
          <w:sz w:val="24"/>
        </w:rPr>
        <w:t>nm(pl) </w:t>
      </w:r>
      <w:r>
        <w:rPr>
          <w:i/>
          <w:sz w:val="24"/>
        </w:rPr>
        <w:t>son</w:t>
      </w:r>
    </w:p>
    <w:p>
      <w:pPr>
        <w:pStyle w:val="ListParagraph"/>
        <w:numPr>
          <w:ilvl w:val="1"/>
          <w:numId w:val="10"/>
        </w:numPr>
        <w:tabs>
          <w:tab w:pos="706" w:val="left" w:leader="none"/>
        </w:tabs>
        <w:spacing w:line="240" w:lineRule="auto" w:before="0" w:after="0"/>
        <w:ind w:left="526" w:right="192" w:firstLine="0"/>
        <w:jc w:val="left"/>
        <w:rPr>
          <w:sz w:val="24"/>
        </w:rPr>
      </w:pPr>
      <w:r>
        <w:rPr>
          <w:sz w:val="24"/>
        </w:rPr>
        <w:t>votre fils est en entraînement pour devenir soldat -- your son is in training to become a soldier 71 |</w:t>
      </w:r>
      <w:r>
        <w:rPr>
          <w:spacing w:val="-1"/>
          <w:sz w:val="24"/>
        </w:rPr>
        <w:t> </w:t>
      </w:r>
      <w:r>
        <w:rPr>
          <w:sz w:val="24"/>
        </w:rPr>
        <w:t>3142</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w:t>
      </w:r>
      <w:r>
        <w:rPr>
          <w:sz w:val="24"/>
        </w:rPr>
        <w:t>'accord intj </w:t>
      </w:r>
      <w:r>
        <w:rPr>
          <w:i/>
          <w:spacing w:val="-3"/>
          <w:sz w:val="24"/>
        </w:rPr>
        <w:t>okay,</w:t>
      </w:r>
      <w:r>
        <w:rPr>
          <w:i/>
          <w:sz w:val="24"/>
        </w:rPr>
        <w:t> alright</w:t>
      </w:r>
    </w:p>
    <w:p>
      <w:pPr>
        <w:pStyle w:val="ListParagraph"/>
        <w:numPr>
          <w:ilvl w:val="1"/>
          <w:numId w:val="10"/>
        </w:numPr>
        <w:tabs>
          <w:tab w:pos="706" w:val="left" w:leader="none"/>
        </w:tabs>
        <w:spacing w:line="240" w:lineRule="auto" w:before="0" w:after="0"/>
        <w:ind w:left="526" w:right="4270" w:firstLine="0"/>
        <w:jc w:val="left"/>
        <w:rPr>
          <w:sz w:val="24"/>
        </w:rPr>
      </w:pPr>
      <w:r>
        <w:rPr>
          <w:sz w:val="24"/>
        </w:rPr>
        <w:t>je m'en occupe, d'accord? -- I'll take care of it, OK? 62 |</w:t>
      </w:r>
      <w:r>
        <w:rPr>
          <w:spacing w:val="-1"/>
          <w:sz w:val="24"/>
        </w:rPr>
        <w:t> </w:t>
      </w:r>
      <w:r>
        <w:rPr>
          <w:sz w:val="24"/>
        </w:rPr>
        <w:t>4443+s</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discuter </w:t>
      </w:r>
      <w:r>
        <w:rPr>
          <w:sz w:val="24"/>
        </w:rPr>
        <w:t>v </w:t>
      </w:r>
      <w:r>
        <w:rPr>
          <w:i/>
          <w:sz w:val="24"/>
        </w:rPr>
        <w:t>to discuss, debate; to</w:t>
      </w:r>
      <w:r>
        <w:rPr>
          <w:i/>
          <w:spacing w:val="1"/>
          <w:sz w:val="24"/>
        </w:rPr>
        <w:t> </w:t>
      </w:r>
      <w:r>
        <w:rPr>
          <w:i/>
          <w:sz w:val="24"/>
        </w:rPr>
        <w:t>question</w:t>
      </w:r>
    </w:p>
    <w:p>
      <w:pPr>
        <w:pStyle w:val="ListParagraph"/>
        <w:numPr>
          <w:ilvl w:val="1"/>
          <w:numId w:val="10"/>
        </w:numPr>
        <w:tabs>
          <w:tab w:pos="706" w:val="left" w:leader="none"/>
        </w:tabs>
        <w:spacing w:line="240" w:lineRule="auto" w:before="0" w:after="0"/>
        <w:ind w:left="526" w:right="3338" w:firstLine="0"/>
        <w:jc w:val="left"/>
        <w:rPr>
          <w:sz w:val="24"/>
        </w:rPr>
      </w:pPr>
      <w:r>
        <w:rPr>
          <w:sz w:val="24"/>
        </w:rPr>
        <w:t>personne ne discute ses ordres -- nobody questions his orders 80 |</w:t>
      </w:r>
      <w:r>
        <w:rPr>
          <w:spacing w:val="-1"/>
          <w:sz w:val="24"/>
        </w:rPr>
        <w:t> </w:t>
      </w:r>
      <w:r>
        <w:rPr>
          <w:sz w:val="24"/>
        </w:rPr>
        <w:t>2088</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différence </w:t>
      </w:r>
      <w:r>
        <w:rPr>
          <w:sz w:val="24"/>
        </w:rPr>
        <w:t>nf </w:t>
      </w:r>
      <w:r>
        <w:rPr>
          <w:i/>
          <w:sz w:val="24"/>
        </w:rPr>
        <w:t>difference</w:t>
      </w:r>
    </w:p>
    <w:p>
      <w:pPr>
        <w:pStyle w:val="ListParagraph"/>
        <w:numPr>
          <w:ilvl w:val="1"/>
          <w:numId w:val="10"/>
        </w:numPr>
        <w:tabs>
          <w:tab w:pos="706" w:val="left" w:leader="none"/>
        </w:tabs>
        <w:spacing w:line="240" w:lineRule="auto" w:before="0" w:after="0"/>
        <w:ind w:left="156" w:right="289" w:firstLine="370"/>
        <w:jc w:val="left"/>
        <w:rPr>
          <w:sz w:val="24"/>
        </w:rPr>
      </w:pPr>
      <w:r>
        <w:rPr>
          <w:sz w:val="24"/>
        </w:rPr>
        <w:t>il y a une différence entre les pommes et les hommes -- there's a difference between men</w:t>
      </w:r>
      <w:r>
        <w:rPr>
          <w:spacing w:val="-32"/>
          <w:sz w:val="24"/>
        </w:rPr>
        <w:t> </w:t>
      </w:r>
      <w:r>
        <w:rPr>
          <w:sz w:val="24"/>
        </w:rPr>
        <w:t>and apples</w:t>
      </w:r>
    </w:p>
    <w:p>
      <w:pPr>
        <w:spacing w:after="0" w:line="240" w:lineRule="auto"/>
        <w:jc w:val="left"/>
        <w:rPr>
          <w:sz w:val="24"/>
        </w:rPr>
        <w:sectPr>
          <w:pgSz w:w="11900" w:h="16840"/>
          <w:pgMar w:top="1060" w:bottom="280" w:left="980" w:right="1000"/>
        </w:sectPr>
      </w:pPr>
    </w:p>
    <w:p>
      <w:pPr>
        <w:pStyle w:val="BodyText"/>
        <w:spacing w:before="74"/>
        <w:ind w:left="525"/>
      </w:pPr>
      <w:r>
        <w:rPr/>
        <w:t>79 | 2132</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protéger </w:t>
      </w:r>
      <w:r>
        <w:rPr>
          <w:sz w:val="24"/>
        </w:rPr>
        <w:t>v </w:t>
      </w:r>
      <w:r>
        <w:rPr>
          <w:i/>
          <w:sz w:val="24"/>
        </w:rPr>
        <w:t>to</w:t>
      </w:r>
      <w:r>
        <w:rPr>
          <w:i/>
          <w:spacing w:val="1"/>
          <w:sz w:val="24"/>
        </w:rPr>
        <w:t> </w:t>
      </w:r>
      <w:r>
        <w:rPr>
          <w:i/>
          <w:sz w:val="24"/>
        </w:rPr>
        <w:t>protect</w:t>
      </w:r>
    </w:p>
    <w:p>
      <w:pPr>
        <w:pStyle w:val="ListParagraph"/>
        <w:numPr>
          <w:ilvl w:val="1"/>
          <w:numId w:val="10"/>
        </w:numPr>
        <w:tabs>
          <w:tab w:pos="706" w:val="left" w:leader="none"/>
        </w:tabs>
        <w:spacing w:line="240" w:lineRule="auto" w:before="0" w:after="0"/>
        <w:ind w:left="526" w:right="1131" w:firstLine="0"/>
        <w:jc w:val="left"/>
        <w:rPr>
          <w:sz w:val="24"/>
        </w:rPr>
      </w:pPr>
      <w:r>
        <w:rPr>
          <w:sz w:val="24"/>
        </w:rPr>
        <w:t>je suis ici pour te protéger, pas les cookies -- I'm here to protect you, not the</w:t>
      </w:r>
      <w:r>
        <w:rPr>
          <w:spacing w:val="-27"/>
          <w:sz w:val="24"/>
        </w:rPr>
        <w:t> </w:t>
      </w:r>
      <w:r>
        <w:rPr>
          <w:sz w:val="24"/>
        </w:rPr>
        <w:t>cookies 75 |</w:t>
      </w:r>
      <w:r>
        <w:rPr>
          <w:spacing w:val="-1"/>
          <w:sz w:val="24"/>
        </w:rPr>
        <w:t> </w:t>
      </w:r>
      <w:r>
        <w:rPr>
          <w:sz w:val="24"/>
        </w:rPr>
        <w:t>2595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abandonner </w:t>
      </w:r>
      <w:r>
        <w:rPr>
          <w:sz w:val="24"/>
        </w:rPr>
        <w:t>v </w:t>
      </w:r>
      <w:r>
        <w:rPr>
          <w:i/>
          <w:sz w:val="24"/>
        </w:rPr>
        <w:t>to give up, abandon</w:t>
      </w:r>
    </w:p>
    <w:p>
      <w:pPr>
        <w:pStyle w:val="ListParagraph"/>
        <w:numPr>
          <w:ilvl w:val="1"/>
          <w:numId w:val="10"/>
        </w:numPr>
        <w:tabs>
          <w:tab w:pos="706" w:val="left" w:leader="none"/>
        </w:tabs>
        <w:spacing w:line="240" w:lineRule="auto" w:before="0" w:after="0"/>
        <w:ind w:left="526" w:right="2705" w:firstLine="0"/>
        <w:jc w:val="left"/>
        <w:rPr>
          <w:sz w:val="24"/>
        </w:rPr>
      </w:pPr>
      <w:r>
        <w:rPr>
          <w:sz w:val="24"/>
        </w:rPr>
        <w:t>la propriété semblait abandonnée -- the property seemed abandoned 83 |</w:t>
      </w:r>
      <w:r>
        <w:rPr>
          <w:spacing w:val="-1"/>
          <w:sz w:val="24"/>
        </w:rPr>
        <w:t> </w:t>
      </w:r>
      <w:r>
        <w:rPr>
          <w:sz w:val="24"/>
        </w:rPr>
        <w:t>1726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avis </w:t>
      </w:r>
      <w:r>
        <w:rPr>
          <w:sz w:val="24"/>
        </w:rPr>
        <w:t>nm(pl) </w:t>
      </w:r>
      <w:r>
        <w:rPr>
          <w:i/>
          <w:sz w:val="24"/>
        </w:rPr>
        <w:t>opinion,</w:t>
      </w:r>
      <w:r>
        <w:rPr>
          <w:i/>
          <w:spacing w:val="1"/>
          <w:sz w:val="24"/>
        </w:rPr>
        <w:t> </w:t>
      </w:r>
      <w:r>
        <w:rPr>
          <w:i/>
          <w:sz w:val="24"/>
        </w:rPr>
        <w:t>mind</w:t>
      </w:r>
    </w:p>
    <w:p>
      <w:pPr>
        <w:pStyle w:val="ListParagraph"/>
        <w:numPr>
          <w:ilvl w:val="1"/>
          <w:numId w:val="10"/>
        </w:numPr>
        <w:tabs>
          <w:tab w:pos="706" w:val="left" w:leader="none"/>
        </w:tabs>
        <w:spacing w:line="240" w:lineRule="auto" w:before="0" w:after="0"/>
        <w:ind w:left="526" w:right="5439" w:firstLine="0"/>
        <w:jc w:val="left"/>
        <w:rPr>
          <w:sz w:val="24"/>
        </w:rPr>
      </w:pPr>
      <w:r>
        <w:rPr>
          <w:sz w:val="24"/>
        </w:rPr>
        <w:t>j'ai changé d'avis -- I changed my mind 66 |</w:t>
      </w:r>
      <w:r>
        <w:rPr>
          <w:spacing w:val="-1"/>
          <w:sz w:val="24"/>
        </w:rPr>
        <w:t> </w:t>
      </w:r>
      <w:r>
        <w:rPr>
          <w:sz w:val="24"/>
        </w:rPr>
        <w:t>3768+s</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battre </w:t>
      </w:r>
      <w:r>
        <w:rPr>
          <w:sz w:val="24"/>
        </w:rPr>
        <w:t>v </w:t>
      </w:r>
      <w:r>
        <w:rPr>
          <w:i/>
          <w:sz w:val="24"/>
        </w:rPr>
        <w:t>to beat,</w:t>
      </w:r>
      <w:r>
        <w:rPr>
          <w:i/>
          <w:spacing w:val="-1"/>
          <w:sz w:val="24"/>
        </w:rPr>
        <w:t> </w:t>
      </w:r>
      <w:r>
        <w:rPr>
          <w:i/>
          <w:sz w:val="24"/>
        </w:rPr>
        <w:t>hit</w:t>
      </w:r>
    </w:p>
    <w:p>
      <w:pPr>
        <w:pStyle w:val="ListParagraph"/>
        <w:numPr>
          <w:ilvl w:val="1"/>
          <w:numId w:val="10"/>
        </w:numPr>
        <w:tabs>
          <w:tab w:pos="706" w:val="left" w:leader="none"/>
        </w:tabs>
        <w:spacing w:line="240" w:lineRule="auto" w:before="0" w:after="0"/>
        <w:ind w:left="526" w:right="2288" w:firstLine="0"/>
        <w:jc w:val="left"/>
        <w:rPr>
          <w:sz w:val="24"/>
        </w:rPr>
      </w:pPr>
      <w:r>
        <w:rPr>
          <w:sz w:val="24"/>
        </w:rPr>
        <w:t>ne nous battons pas l'un contre l'autre -- let's not fight against each other 66 |</w:t>
      </w:r>
      <w:r>
        <w:rPr>
          <w:spacing w:val="-1"/>
          <w:sz w:val="24"/>
        </w:rPr>
        <w:t> </w:t>
      </w:r>
      <w:r>
        <w:rPr>
          <w:sz w:val="24"/>
        </w:rPr>
        <w:t>3724</w:t>
      </w:r>
    </w:p>
    <w:p>
      <w:pPr>
        <w:pStyle w:val="BodyText"/>
      </w:pPr>
    </w:p>
    <w:p>
      <w:pPr>
        <w:pStyle w:val="ListParagraph"/>
        <w:numPr>
          <w:ilvl w:val="0"/>
          <w:numId w:val="10"/>
        </w:numPr>
        <w:tabs>
          <w:tab w:pos="576" w:val="left" w:leader="none"/>
        </w:tabs>
        <w:spacing w:line="240" w:lineRule="auto" w:before="1" w:after="0"/>
        <w:ind w:left="576" w:right="0" w:hanging="420"/>
        <w:jc w:val="left"/>
        <w:rPr>
          <w:sz w:val="24"/>
        </w:rPr>
      </w:pPr>
      <w:r>
        <w:rPr>
          <w:b/>
          <w:sz w:val="24"/>
        </w:rPr>
        <w:t>pire </w:t>
      </w:r>
      <w:r>
        <w:rPr>
          <w:sz w:val="24"/>
        </w:rPr>
        <w:t>nadj(f) worse,</w:t>
      </w:r>
      <w:r>
        <w:rPr>
          <w:spacing w:val="2"/>
          <w:sz w:val="24"/>
        </w:rPr>
        <w:t> </w:t>
      </w:r>
      <w:r>
        <w:rPr>
          <w:sz w:val="24"/>
        </w:rPr>
        <w:t>worst</w:t>
      </w:r>
    </w:p>
    <w:p>
      <w:pPr>
        <w:pStyle w:val="ListParagraph"/>
        <w:numPr>
          <w:ilvl w:val="1"/>
          <w:numId w:val="10"/>
        </w:numPr>
        <w:tabs>
          <w:tab w:pos="706" w:val="left" w:leader="none"/>
        </w:tabs>
        <w:spacing w:line="240" w:lineRule="auto" w:before="0" w:after="0"/>
        <w:ind w:left="526" w:right="3620" w:firstLine="0"/>
        <w:jc w:val="left"/>
        <w:rPr>
          <w:sz w:val="24"/>
        </w:rPr>
      </w:pPr>
      <w:r>
        <w:rPr>
          <w:sz w:val="24"/>
        </w:rPr>
        <w:t>c'est le pire jour de ma vie! -- it's the worst day of my life! 85 |</w:t>
      </w:r>
      <w:r>
        <w:rPr>
          <w:spacing w:val="-1"/>
          <w:sz w:val="24"/>
        </w:rPr>
        <w:t> </w:t>
      </w:r>
      <w:r>
        <w:rPr>
          <w:sz w:val="24"/>
        </w:rPr>
        <w:t>1495</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adresser </w:t>
      </w:r>
      <w:r>
        <w:rPr>
          <w:sz w:val="24"/>
        </w:rPr>
        <w:t>v </w:t>
      </w:r>
      <w:r>
        <w:rPr>
          <w:i/>
          <w:sz w:val="24"/>
        </w:rPr>
        <w:t>to address</w:t>
      </w:r>
    </w:p>
    <w:p>
      <w:pPr>
        <w:pStyle w:val="ListParagraph"/>
        <w:numPr>
          <w:ilvl w:val="1"/>
          <w:numId w:val="10"/>
        </w:numPr>
        <w:tabs>
          <w:tab w:pos="706" w:val="left" w:leader="none"/>
        </w:tabs>
        <w:spacing w:line="240" w:lineRule="auto" w:before="0" w:after="0"/>
        <w:ind w:left="526" w:right="1102" w:firstLine="0"/>
        <w:jc w:val="left"/>
        <w:rPr>
          <w:sz w:val="24"/>
        </w:rPr>
      </w:pPr>
      <w:r>
        <w:rPr>
          <w:sz w:val="24"/>
        </w:rPr>
        <w:t>ces bourses s'adressent à des étudiants -- these scholarships are intended for students 78 |</w:t>
      </w:r>
      <w:r>
        <w:rPr>
          <w:spacing w:val="-1"/>
          <w:sz w:val="24"/>
        </w:rPr>
        <w:t> </w:t>
      </w:r>
      <w:r>
        <w:rPr>
          <w:sz w:val="24"/>
        </w:rPr>
        <w:t>2195</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préciser </w:t>
      </w:r>
      <w:r>
        <w:rPr>
          <w:sz w:val="24"/>
        </w:rPr>
        <w:t>v </w:t>
      </w:r>
      <w:r>
        <w:rPr>
          <w:i/>
          <w:sz w:val="24"/>
        </w:rPr>
        <w:t>to state, </w:t>
      </w:r>
      <w:r>
        <w:rPr>
          <w:i/>
          <w:spacing w:val="-3"/>
          <w:sz w:val="24"/>
        </w:rPr>
        <w:t>specify,</w:t>
      </w:r>
      <w:r>
        <w:rPr>
          <w:i/>
          <w:spacing w:val="1"/>
          <w:sz w:val="24"/>
        </w:rPr>
        <w:t> </w:t>
      </w:r>
      <w:r>
        <w:rPr>
          <w:i/>
          <w:sz w:val="24"/>
        </w:rPr>
        <w:t>clarify</w:t>
      </w:r>
    </w:p>
    <w:p>
      <w:pPr>
        <w:pStyle w:val="ListParagraph"/>
        <w:numPr>
          <w:ilvl w:val="1"/>
          <w:numId w:val="10"/>
        </w:numPr>
        <w:tabs>
          <w:tab w:pos="706" w:val="left" w:leader="none"/>
        </w:tabs>
        <w:spacing w:line="240" w:lineRule="auto" w:before="0" w:after="0"/>
        <w:ind w:left="526" w:right="2686" w:firstLine="0"/>
        <w:jc w:val="left"/>
        <w:rPr>
          <w:sz w:val="24"/>
        </w:rPr>
      </w:pPr>
      <w:r>
        <w:rPr>
          <w:sz w:val="24"/>
        </w:rPr>
        <w:t>je préciserai seulement deux choses -- I will only specify two things 67 |</w:t>
      </w:r>
      <w:r>
        <w:rPr>
          <w:spacing w:val="-1"/>
          <w:sz w:val="24"/>
        </w:rPr>
        <w:t> </w:t>
      </w:r>
      <w:r>
        <w:rPr>
          <w:sz w:val="24"/>
        </w:rPr>
        <w:t>3620+n</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intervention </w:t>
      </w:r>
      <w:r>
        <w:rPr>
          <w:sz w:val="24"/>
        </w:rPr>
        <w:t>nf </w:t>
      </w:r>
      <w:r>
        <w:rPr>
          <w:i/>
          <w:sz w:val="24"/>
        </w:rPr>
        <w:t>intervention;</w:t>
      </w:r>
      <w:r>
        <w:rPr>
          <w:i/>
          <w:spacing w:val="1"/>
          <w:sz w:val="24"/>
        </w:rPr>
        <w:t> </w:t>
      </w:r>
      <w:r>
        <w:rPr>
          <w:i/>
          <w:sz w:val="24"/>
        </w:rPr>
        <w:t>talk</w:t>
      </w:r>
    </w:p>
    <w:p>
      <w:pPr>
        <w:pStyle w:val="ListParagraph"/>
        <w:numPr>
          <w:ilvl w:val="1"/>
          <w:numId w:val="10"/>
        </w:numPr>
        <w:tabs>
          <w:tab w:pos="706" w:val="left" w:leader="none"/>
        </w:tabs>
        <w:spacing w:line="240" w:lineRule="auto" w:before="0" w:after="0"/>
        <w:ind w:left="526" w:right="1169" w:firstLine="0"/>
        <w:jc w:val="left"/>
        <w:rPr>
          <w:sz w:val="24"/>
        </w:rPr>
      </w:pPr>
      <w:r>
        <w:rPr>
          <w:sz w:val="24"/>
        </w:rPr>
        <w:t>je suis favorable aux interventions extérieures -- I'm in favor of outside intervention 76 |</w:t>
      </w:r>
      <w:r>
        <w:rPr>
          <w:spacing w:val="-1"/>
          <w:sz w:val="24"/>
        </w:rPr>
        <w:t> </w:t>
      </w:r>
      <w:r>
        <w:rPr>
          <w:sz w:val="24"/>
        </w:rPr>
        <w:t>2432</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attirer </w:t>
      </w:r>
      <w:r>
        <w:rPr>
          <w:sz w:val="24"/>
        </w:rPr>
        <w:t>v </w:t>
      </w:r>
      <w:r>
        <w:rPr>
          <w:i/>
          <w:sz w:val="24"/>
        </w:rPr>
        <w:t>to attract</w:t>
      </w:r>
    </w:p>
    <w:p>
      <w:pPr>
        <w:pStyle w:val="ListParagraph"/>
        <w:numPr>
          <w:ilvl w:val="1"/>
          <w:numId w:val="10"/>
        </w:numPr>
        <w:tabs>
          <w:tab w:pos="706" w:val="left" w:leader="none"/>
        </w:tabs>
        <w:spacing w:line="240" w:lineRule="auto" w:before="0" w:after="0"/>
        <w:ind w:left="156" w:right="611" w:firstLine="370"/>
        <w:jc w:val="left"/>
        <w:rPr>
          <w:sz w:val="24"/>
        </w:rPr>
      </w:pPr>
      <w:r>
        <w:rPr>
          <w:sz w:val="24"/>
        </w:rPr>
        <w:t>les attentats récents ont attiré trop d'attention -- the recent attacks have attracted too much attention</w:t>
      </w:r>
    </w:p>
    <w:p>
      <w:pPr>
        <w:pStyle w:val="BodyText"/>
        <w:spacing w:before="1"/>
        <w:ind w:left="525"/>
      </w:pPr>
      <w:r>
        <w:rPr/>
        <w:t>85 | 1389</w:t>
      </w:r>
    </w:p>
    <w:p>
      <w:pPr>
        <w:pStyle w:val="BodyText"/>
        <w:spacing w:before="11"/>
        <w:rPr>
          <w:sz w:val="23"/>
        </w:rPr>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demeurer </w:t>
      </w:r>
      <w:r>
        <w:rPr>
          <w:sz w:val="24"/>
        </w:rPr>
        <w:t>v </w:t>
      </w:r>
      <w:r>
        <w:rPr>
          <w:i/>
          <w:sz w:val="24"/>
        </w:rPr>
        <w:t>to remain,</w:t>
      </w:r>
      <w:r>
        <w:rPr>
          <w:i/>
          <w:spacing w:val="1"/>
          <w:sz w:val="24"/>
        </w:rPr>
        <w:t> </w:t>
      </w:r>
      <w:r>
        <w:rPr>
          <w:i/>
          <w:sz w:val="24"/>
        </w:rPr>
        <w:t>live</w:t>
      </w:r>
    </w:p>
    <w:p>
      <w:pPr>
        <w:pStyle w:val="ListParagraph"/>
        <w:numPr>
          <w:ilvl w:val="1"/>
          <w:numId w:val="10"/>
        </w:numPr>
        <w:tabs>
          <w:tab w:pos="706" w:val="left" w:leader="none"/>
        </w:tabs>
        <w:spacing w:line="240" w:lineRule="auto" w:before="0" w:after="0"/>
        <w:ind w:left="156" w:right="408" w:firstLine="370"/>
        <w:jc w:val="left"/>
        <w:rPr>
          <w:sz w:val="24"/>
        </w:rPr>
      </w:pPr>
      <w:r>
        <w:rPr>
          <w:sz w:val="24"/>
        </w:rPr>
        <w:t>les crimes économiques demeurent largement impunis -- white-collar crimes remain</w:t>
      </w:r>
      <w:r>
        <w:rPr>
          <w:spacing w:val="-33"/>
          <w:sz w:val="24"/>
        </w:rPr>
        <w:t> </w:t>
      </w:r>
      <w:r>
        <w:rPr>
          <w:sz w:val="24"/>
        </w:rPr>
        <w:t>largely unpunished</w:t>
      </w:r>
    </w:p>
    <w:p>
      <w:pPr>
        <w:pStyle w:val="BodyText"/>
        <w:ind w:left="525"/>
      </w:pPr>
      <w:r>
        <w:rPr/>
        <w:t>80 | 1961</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chiffre </w:t>
      </w:r>
      <w:r>
        <w:rPr>
          <w:sz w:val="24"/>
        </w:rPr>
        <w:t>nm </w:t>
      </w:r>
      <w:r>
        <w:rPr>
          <w:i/>
          <w:sz w:val="24"/>
        </w:rPr>
        <w:t>figure,</w:t>
      </w:r>
      <w:r>
        <w:rPr>
          <w:i/>
          <w:spacing w:val="-1"/>
          <w:sz w:val="24"/>
        </w:rPr>
        <w:t> </w:t>
      </w:r>
      <w:r>
        <w:rPr>
          <w:i/>
          <w:sz w:val="24"/>
        </w:rPr>
        <w:t>number</w:t>
      </w:r>
    </w:p>
    <w:p>
      <w:pPr>
        <w:pStyle w:val="ListParagraph"/>
        <w:numPr>
          <w:ilvl w:val="1"/>
          <w:numId w:val="10"/>
        </w:numPr>
        <w:tabs>
          <w:tab w:pos="706" w:val="left" w:leader="none"/>
        </w:tabs>
        <w:spacing w:line="240" w:lineRule="auto" w:before="0" w:after="0"/>
        <w:ind w:left="526" w:right="2889" w:firstLine="0"/>
        <w:jc w:val="left"/>
        <w:rPr>
          <w:sz w:val="24"/>
        </w:rPr>
      </w:pPr>
      <w:r>
        <w:rPr>
          <w:sz w:val="24"/>
        </w:rPr>
        <w:t>j'ignore si ce chiffre est exact -- I don't know if this figure is</w:t>
      </w:r>
      <w:r>
        <w:rPr>
          <w:spacing w:val="-19"/>
          <w:sz w:val="24"/>
        </w:rPr>
        <w:t> </w:t>
      </w:r>
      <w:r>
        <w:rPr>
          <w:sz w:val="24"/>
        </w:rPr>
        <w:t>exact 70 |</w:t>
      </w:r>
      <w:r>
        <w:rPr>
          <w:spacing w:val="-1"/>
          <w:sz w:val="24"/>
        </w:rPr>
        <w:t> </w:t>
      </w:r>
      <w:r>
        <w:rPr>
          <w:sz w:val="24"/>
        </w:rPr>
        <w:t>3246</w:t>
      </w:r>
    </w:p>
    <w:p>
      <w:pPr>
        <w:pStyle w:val="BodyText"/>
      </w:pPr>
    </w:p>
    <w:p>
      <w:pPr>
        <w:pStyle w:val="ListParagraph"/>
        <w:numPr>
          <w:ilvl w:val="0"/>
          <w:numId w:val="10"/>
        </w:numPr>
        <w:tabs>
          <w:tab w:pos="576" w:val="left" w:leader="none"/>
        </w:tabs>
        <w:spacing w:line="240" w:lineRule="auto" w:before="0" w:after="0"/>
        <w:ind w:left="576" w:right="0" w:hanging="420"/>
        <w:jc w:val="left"/>
        <w:rPr>
          <w:i/>
          <w:sz w:val="24"/>
        </w:rPr>
      </w:pPr>
      <w:r>
        <w:rPr>
          <w:b/>
          <w:sz w:val="24"/>
        </w:rPr>
        <w:t>consacrer </w:t>
      </w:r>
      <w:r>
        <w:rPr>
          <w:sz w:val="24"/>
        </w:rPr>
        <w:t>v </w:t>
      </w:r>
      <w:r>
        <w:rPr>
          <w:i/>
          <w:sz w:val="24"/>
        </w:rPr>
        <w:t>to devote,</w:t>
      </w:r>
      <w:r>
        <w:rPr>
          <w:i/>
          <w:spacing w:val="2"/>
          <w:sz w:val="24"/>
        </w:rPr>
        <w:t> </w:t>
      </w:r>
      <w:r>
        <w:rPr>
          <w:i/>
          <w:sz w:val="24"/>
        </w:rPr>
        <w:t>consecrate</w:t>
      </w:r>
    </w:p>
    <w:p>
      <w:pPr>
        <w:pStyle w:val="ListParagraph"/>
        <w:numPr>
          <w:ilvl w:val="1"/>
          <w:numId w:val="10"/>
        </w:numPr>
        <w:tabs>
          <w:tab w:pos="706" w:val="left" w:leader="none"/>
        </w:tabs>
        <w:spacing w:line="240" w:lineRule="auto" w:before="0" w:after="0"/>
        <w:ind w:left="526" w:right="997" w:firstLine="0"/>
        <w:jc w:val="left"/>
        <w:rPr>
          <w:sz w:val="24"/>
        </w:rPr>
      </w:pPr>
      <w:r>
        <w:rPr>
          <w:sz w:val="24"/>
        </w:rPr>
        <w:t>j'ai consacré beaucoup de temps à la recherche -- I consecrated much time to research 79 |</w:t>
      </w:r>
      <w:r>
        <w:rPr>
          <w:spacing w:val="-1"/>
          <w:sz w:val="24"/>
        </w:rPr>
        <w:t> </w:t>
      </w:r>
      <w:r>
        <w:rPr>
          <w:sz w:val="24"/>
        </w:rPr>
        <w:t>2104</w:t>
      </w:r>
    </w:p>
    <w:p>
      <w:pPr>
        <w:spacing w:after="0" w:line="240" w:lineRule="auto"/>
        <w:jc w:val="left"/>
        <w:rPr>
          <w:sz w:val="24"/>
        </w:rPr>
        <w:sectPr>
          <w:pgSz w:w="11900" w:h="16840"/>
          <w:pgMar w:top="1060" w:bottom="280" w:left="980" w:right="1000"/>
        </w:sectPr>
      </w:pPr>
    </w:p>
    <w:p>
      <w:pPr>
        <w:pStyle w:val="ListParagraph"/>
        <w:numPr>
          <w:ilvl w:val="0"/>
          <w:numId w:val="10"/>
        </w:numPr>
        <w:tabs>
          <w:tab w:pos="576" w:val="left" w:leader="none"/>
        </w:tabs>
        <w:spacing w:line="240" w:lineRule="auto" w:before="74" w:after="0"/>
        <w:ind w:left="576" w:right="0" w:hanging="420"/>
        <w:jc w:val="left"/>
        <w:rPr>
          <w:i/>
          <w:sz w:val="24"/>
        </w:rPr>
      </w:pPr>
      <w:r>
        <w:rPr>
          <w:b/>
          <w:sz w:val="24"/>
        </w:rPr>
        <w:t>remplir </w:t>
      </w:r>
      <w:r>
        <w:rPr>
          <w:sz w:val="24"/>
        </w:rPr>
        <w:t>v </w:t>
      </w:r>
      <w:r>
        <w:rPr>
          <w:i/>
          <w:sz w:val="24"/>
        </w:rPr>
        <w:t>to fill, fulfill</w:t>
      </w:r>
    </w:p>
    <w:p>
      <w:pPr>
        <w:pStyle w:val="ListParagraph"/>
        <w:numPr>
          <w:ilvl w:val="1"/>
          <w:numId w:val="10"/>
        </w:numPr>
        <w:tabs>
          <w:tab w:pos="706" w:val="left" w:leader="none"/>
        </w:tabs>
        <w:spacing w:line="240" w:lineRule="auto" w:before="0" w:after="0"/>
        <w:ind w:left="156" w:right="373" w:firstLine="370"/>
        <w:jc w:val="left"/>
        <w:rPr>
          <w:sz w:val="24"/>
        </w:rPr>
      </w:pPr>
      <w:r>
        <w:rPr>
          <w:sz w:val="24"/>
        </w:rPr>
        <w:t>une voisine passerait, le panier rempli de poires -- a neighbor would walk </w:t>
      </w:r>
      <w:r>
        <w:rPr>
          <w:spacing w:val="-6"/>
          <w:sz w:val="24"/>
        </w:rPr>
        <w:t>by, </w:t>
      </w:r>
      <w:r>
        <w:rPr>
          <w:sz w:val="24"/>
        </w:rPr>
        <w:t>her basket full of</w:t>
      </w:r>
      <w:r>
        <w:rPr>
          <w:spacing w:val="-1"/>
          <w:sz w:val="24"/>
        </w:rPr>
        <w:t> </w:t>
      </w:r>
      <w:r>
        <w:rPr>
          <w:sz w:val="24"/>
        </w:rPr>
        <w:t>pears</w:t>
      </w:r>
    </w:p>
    <w:p>
      <w:pPr>
        <w:pStyle w:val="BodyText"/>
        <w:ind w:left="525"/>
      </w:pPr>
      <w:r>
        <w:rPr/>
        <w:t>85 | 1481</w:t>
      </w:r>
    </w:p>
    <w:p>
      <w:pPr>
        <w:pStyle w:val="BodyText"/>
        <w:rPr>
          <w:sz w:val="26"/>
        </w:rPr>
      </w:pPr>
    </w:p>
    <w:p>
      <w:pPr>
        <w:pStyle w:val="BodyText"/>
        <w:rPr>
          <w:sz w:val="22"/>
        </w:rPr>
      </w:pPr>
    </w:p>
    <w:p>
      <w:pPr>
        <w:pStyle w:val="BodyText"/>
        <w:ind w:left="216"/>
      </w:pPr>
      <w:r>
        <w:rPr/>
        <w:t>Page 37</w:t>
      </w:r>
    </w:p>
    <w:p>
      <w:pPr>
        <w:pStyle w:val="BodyText"/>
      </w:pPr>
    </w:p>
    <w:p>
      <w:pPr>
        <w:spacing w:before="0"/>
        <w:ind w:left="155" w:right="8071" w:firstLine="60"/>
        <w:jc w:val="left"/>
        <w:rPr>
          <w:i/>
          <w:sz w:val="24"/>
        </w:rPr>
      </w:pPr>
      <w:r>
        <w:rPr>
          <w:sz w:val="24"/>
        </w:rPr>
        <w:t>5 Transportation train 232 M </w:t>
      </w:r>
      <w:r>
        <w:rPr>
          <w:i/>
          <w:sz w:val="24"/>
        </w:rPr>
        <w:t>train </w:t>
      </w:r>
      <w:r>
        <w:rPr>
          <w:sz w:val="24"/>
        </w:rPr>
        <w:t>rue 598 F </w:t>
      </w:r>
      <w:r>
        <w:rPr>
          <w:i/>
          <w:sz w:val="24"/>
        </w:rPr>
        <w:t>street </w:t>
      </w:r>
      <w:r>
        <w:rPr>
          <w:sz w:val="24"/>
        </w:rPr>
        <w:t>voie 609 F </w:t>
      </w:r>
      <w:r>
        <w:rPr>
          <w:i/>
          <w:sz w:val="24"/>
        </w:rPr>
        <w:t>road </w:t>
      </w:r>
      <w:r>
        <w:rPr>
          <w:sz w:val="24"/>
        </w:rPr>
        <w:t>voiture 881 F </w:t>
      </w:r>
      <w:r>
        <w:rPr>
          <w:i/>
          <w:sz w:val="24"/>
        </w:rPr>
        <w:t>car</w:t>
      </w:r>
    </w:p>
    <w:p>
      <w:pPr>
        <w:spacing w:before="0"/>
        <w:ind w:left="155" w:right="0" w:firstLine="0"/>
        <w:jc w:val="left"/>
        <w:rPr>
          <w:i/>
          <w:sz w:val="24"/>
        </w:rPr>
      </w:pPr>
      <w:r>
        <w:rPr>
          <w:sz w:val="24"/>
        </w:rPr>
        <w:t>transport 935 M </w:t>
      </w:r>
      <w:r>
        <w:rPr>
          <w:i/>
          <w:sz w:val="24"/>
        </w:rPr>
        <w:t>transportation</w:t>
      </w:r>
    </w:p>
    <w:p>
      <w:pPr>
        <w:spacing w:before="0"/>
        <w:ind w:left="155" w:right="7821" w:firstLine="0"/>
        <w:jc w:val="both"/>
        <w:rPr>
          <w:i/>
          <w:sz w:val="24"/>
        </w:rPr>
      </w:pPr>
      <w:r>
        <w:rPr>
          <w:sz w:val="24"/>
        </w:rPr>
        <w:t>bateau 1287 M </w:t>
      </w:r>
      <w:r>
        <w:rPr>
          <w:i/>
          <w:sz w:val="24"/>
        </w:rPr>
        <w:t>boat </w:t>
      </w:r>
      <w:r>
        <w:rPr>
          <w:sz w:val="24"/>
        </w:rPr>
        <w:t>port 1304 M </w:t>
      </w:r>
      <w:r>
        <w:rPr>
          <w:i/>
          <w:sz w:val="24"/>
        </w:rPr>
        <w:t>harbor </w:t>
      </w:r>
      <w:r>
        <w:rPr>
          <w:sz w:val="24"/>
        </w:rPr>
        <w:t>avion 1409 M </w:t>
      </w:r>
      <w:r>
        <w:rPr>
          <w:i/>
          <w:sz w:val="24"/>
        </w:rPr>
        <w:t>plane </w:t>
      </w:r>
      <w:r>
        <w:rPr>
          <w:sz w:val="24"/>
        </w:rPr>
        <w:t>navire 1416 M </w:t>
      </w:r>
      <w:r>
        <w:rPr>
          <w:i/>
          <w:sz w:val="24"/>
        </w:rPr>
        <w:t>ship </w:t>
      </w:r>
      <w:r>
        <w:rPr>
          <w:sz w:val="24"/>
        </w:rPr>
        <w:t>vol 1531 M </w:t>
      </w:r>
      <w:r>
        <w:rPr>
          <w:i/>
          <w:sz w:val="24"/>
        </w:rPr>
        <w:t>flight</w:t>
      </w:r>
    </w:p>
    <w:p>
      <w:pPr>
        <w:spacing w:before="0"/>
        <w:ind w:left="155" w:right="6791" w:firstLine="0"/>
        <w:jc w:val="left"/>
        <w:rPr>
          <w:i/>
          <w:sz w:val="24"/>
        </w:rPr>
      </w:pPr>
      <w:r>
        <w:rPr>
          <w:sz w:val="24"/>
        </w:rPr>
        <w:t>véhicule 1959 M </w:t>
      </w:r>
      <w:r>
        <w:rPr>
          <w:i/>
          <w:sz w:val="24"/>
        </w:rPr>
        <w:t>vehicule </w:t>
      </w:r>
      <w:r>
        <w:rPr>
          <w:sz w:val="24"/>
        </w:rPr>
        <w:t>aéroport 2113 M </w:t>
      </w:r>
      <w:r>
        <w:rPr>
          <w:i/>
          <w:sz w:val="24"/>
        </w:rPr>
        <w:t>airport </w:t>
      </w:r>
      <w:r>
        <w:rPr>
          <w:sz w:val="24"/>
        </w:rPr>
        <w:t>automobile 2407 F </w:t>
      </w:r>
      <w:r>
        <w:rPr>
          <w:i/>
          <w:sz w:val="24"/>
        </w:rPr>
        <w:t>automobile </w:t>
      </w:r>
      <w:r>
        <w:rPr>
          <w:sz w:val="24"/>
        </w:rPr>
        <w:t>camion 2542 M </w:t>
      </w:r>
      <w:r>
        <w:rPr>
          <w:i/>
          <w:sz w:val="24"/>
        </w:rPr>
        <w:t>truck</w:t>
      </w:r>
    </w:p>
    <w:p>
      <w:pPr>
        <w:spacing w:before="0"/>
        <w:ind w:left="155" w:right="6832" w:firstLine="0"/>
        <w:jc w:val="left"/>
        <w:rPr>
          <w:i/>
          <w:sz w:val="24"/>
        </w:rPr>
      </w:pPr>
      <w:r>
        <w:rPr>
          <w:sz w:val="24"/>
        </w:rPr>
        <w:t>gare 2581 F </w:t>
      </w:r>
      <w:r>
        <w:rPr>
          <w:i/>
          <w:sz w:val="24"/>
        </w:rPr>
        <w:t>train station </w:t>
      </w:r>
      <w:r>
        <w:rPr>
          <w:sz w:val="24"/>
        </w:rPr>
        <w:t>hélicoptère 2978 M </w:t>
      </w:r>
      <w:r>
        <w:rPr>
          <w:i/>
          <w:sz w:val="24"/>
        </w:rPr>
        <w:t>helicopter </w:t>
      </w:r>
      <w:r>
        <w:rPr>
          <w:sz w:val="24"/>
        </w:rPr>
        <w:t>routier 3101 M </w:t>
      </w:r>
      <w:r>
        <w:rPr>
          <w:i/>
          <w:sz w:val="24"/>
        </w:rPr>
        <w:t>truck driver </w:t>
      </w:r>
      <w:r>
        <w:rPr>
          <w:sz w:val="24"/>
        </w:rPr>
        <w:t>missile 3452 M </w:t>
      </w:r>
      <w:r>
        <w:rPr>
          <w:i/>
          <w:sz w:val="24"/>
        </w:rPr>
        <w:t>missile</w:t>
      </w:r>
    </w:p>
    <w:p>
      <w:pPr>
        <w:spacing w:before="0"/>
        <w:ind w:left="155" w:right="0" w:firstLine="0"/>
        <w:jc w:val="left"/>
        <w:rPr>
          <w:i/>
          <w:sz w:val="24"/>
        </w:rPr>
      </w:pPr>
      <w:r>
        <w:rPr>
          <w:sz w:val="24"/>
        </w:rPr>
        <w:t>ballon 3692 M </w:t>
      </w:r>
      <w:r>
        <w:rPr>
          <w:i/>
          <w:sz w:val="24"/>
        </w:rPr>
        <w:t>ball</w:t>
      </w:r>
    </w:p>
    <w:p>
      <w:pPr>
        <w:spacing w:before="0"/>
        <w:ind w:left="155" w:right="6791" w:firstLine="0"/>
        <w:jc w:val="left"/>
        <w:rPr>
          <w:i/>
          <w:sz w:val="24"/>
        </w:rPr>
      </w:pPr>
      <w:r>
        <w:rPr>
          <w:sz w:val="24"/>
        </w:rPr>
        <w:t>sous-marin 3777 M </w:t>
      </w:r>
      <w:r>
        <w:rPr>
          <w:i/>
          <w:sz w:val="24"/>
        </w:rPr>
        <w:t>submarine </w:t>
      </w:r>
      <w:r>
        <w:rPr>
          <w:sz w:val="24"/>
        </w:rPr>
        <w:t>autoroute 3794 F </w:t>
      </w:r>
      <w:r>
        <w:rPr>
          <w:i/>
          <w:sz w:val="24"/>
        </w:rPr>
        <w:t>freeway </w:t>
      </w:r>
      <w:r>
        <w:rPr>
          <w:sz w:val="24"/>
        </w:rPr>
        <w:t>transit 3848 M </w:t>
      </w:r>
      <w:r>
        <w:rPr>
          <w:i/>
          <w:sz w:val="24"/>
        </w:rPr>
        <w:t>transit</w:t>
      </w:r>
    </w:p>
    <w:p>
      <w:pPr>
        <w:spacing w:before="0"/>
        <w:ind w:left="155" w:right="0" w:firstLine="0"/>
        <w:jc w:val="left"/>
        <w:rPr>
          <w:i/>
          <w:sz w:val="24"/>
        </w:rPr>
      </w:pPr>
      <w:r>
        <w:rPr>
          <w:sz w:val="24"/>
        </w:rPr>
        <w:t>bus 4027 M </w:t>
      </w:r>
      <w:r>
        <w:rPr>
          <w:i/>
          <w:sz w:val="24"/>
        </w:rPr>
        <w:t>bus</w:t>
      </w:r>
    </w:p>
    <w:p>
      <w:pPr>
        <w:spacing w:before="0"/>
        <w:ind w:left="155" w:right="0" w:firstLine="0"/>
        <w:jc w:val="left"/>
        <w:rPr>
          <w:i/>
          <w:sz w:val="24"/>
        </w:rPr>
      </w:pPr>
      <w:r>
        <w:rPr>
          <w:sz w:val="24"/>
        </w:rPr>
        <w:t>vapeur 4111 M </w:t>
      </w:r>
      <w:r>
        <w:rPr>
          <w:i/>
          <w:sz w:val="24"/>
        </w:rPr>
        <w:t>steamship</w:t>
      </w:r>
    </w:p>
    <w:p>
      <w:pPr>
        <w:pStyle w:val="BodyText"/>
        <w:ind w:left="155"/>
        <w:rPr>
          <w:i/>
        </w:rPr>
      </w:pPr>
      <w:r>
        <w:rPr/>
        <w:t>autobus 4216 M </w:t>
      </w:r>
      <w:r>
        <w:rPr>
          <w:i/>
        </w:rPr>
        <w:t>bus</w:t>
      </w:r>
    </w:p>
    <w:p>
      <w:pPr>
        <w:spacing w:before="0"/>
        <w:ind w:left="155" w:right="8151" w:firstLine="0"/>
        <w:jc w:val="left"/>
        <w:rPr>
          <w:i/>
          <w:sz w:val="24"/>
        </w:rPr>
      </w:pPr>
      <w:r>
        <w:rPr>
          <w:sz w:val="24"/>
        </w:rPr>
        <w:t>taxi 4235 M </w:t>
      </w:r>
      <w:r>
        <w:rPr>
          <w:i/>
          <w:sz w:val="24"/>
        </w:rPr>
        <w:t>taxi </w:t>
      </w:r>
      <w:r>
        <w:rPr>
          <w:sz w:val="24"/>
        </w:rPr>
        <w:t>jet 4454 M </w:t>
      </w:r>
      <w:r>
        <w:rPr>
          <w:i/>
          <w:sz w:val="24"/>
        </w:rPr>
        <w:t>jet </w:t>
      </w:r>
      <w:r>
        <w:rPr>
          <w:sz w:val="24"/>
        </w:rPr>
        <w:t>auto 4494 F </w:t>
      </w:r>
      <w:r>
        <w:rPr>
          <w:i/>
          <w:sz w:val="24"/>
        </w:rPr>
        <w:t>car</w:t>
      </w:r>
    </w:p>
    <w:p>
      <w:pPr>
        <w:spacing w:before="1"/>
        <w:ind w:left="155" w:right="7625" w:firstLine="0"/>
        <w:jc w:val="left"/>
        <w:rPr>
          <w:i/>
          <w:sz w:val="24"/>
        </w:rPr>
      </w:pPr>
      <w:r>
        <w:rPr>
          <w:sz w:val="24"/>
        </w:rPr>
        <w:t>vélo 4594 M </w:t>
      </w:r>
      <w:r>
        <w:rPr>
          <w:i/>
          <w:sz w:val="24"/>
        </w:rPr>
        <w:t>bicycle </w:t>
      </w:r>
      <w:r>
        <w:rPr>
          <w:sz w:val="24"/>
        </w:rPr>
        <w:t>rail 4697 M </w:t>
      </w:r>
      <w:r>
        <w:rPr>
          <w:i/>
          <w:sz w:val="24"/>
        </w:rPr>
        <w:t>rail </w:t>
      </w:r>
      <w:r>
        <w:rPr>
          <w:sz w:val="24"/>
        </w:rPr>
        <w:t>navette 4814 F</w:t>
      </w:r>
      <w:r>
        <w:rPr>
          <w:spacing w:val="-7"/>
          <w:sz w:val="24"/>
        </w:rPr>
        <w:t> </w:t>
      </w:r>
      <w:r>
        <w:rPr>
          <w:i/>
          <w:sz w:val="24"/>
        </w:rPr>
        <w:t>shuttle</w:t>
      </w:r>
    </w:p>
    <w:p>
      <w:pPr>
        <w:spacing w:before="0"/>
        <w:ind w:left="155" w:right="6951" w:firstLine="0"/>
        <w:jc w:val="left"/>
        <w:rPr>
          <w:i/>
          <w:sz w:val="24"/>
        </w:rPr>
      </w:pPr>
      <w:r>
        <w:rPr>
          <w:sz w:val="24"/>
        </w:rPr>
        <w:t>boulevard 4821 M</w:t>
      </w:r>
      <w:r>
        <w:rPr>
          <w:spacing w:val="-13"/>
          <w:sz w:val="24"/>
        </w:rPr>
        <w:t> </w:t>
      </w:r>
      <w:r>
        <w:rPr>
          <w:i/>
          <w:sz w:val="24"/>
        </w:rPr>
        <w:t>boulevard </w:t>
      </w:r>
      <w:r>
        <w:rPr>
          <w:sz w:val="24"/>
        </w:rPr>
        <w:t>garage 4881 M </w:t>
      </w:r>
      <w:r>
        <w:rPr>
          <w:i/>
          <w:sz w:val="24"/>
        </w:rPr>
        <w:t>garage </w:t>
      </w:r>
      <w:r>
        <w:rPr>
          <w:sz w:val="24"/>
        </w:rPr>
        <w:t>wagon 5008 M</w:t>
      </w:r>
      <w:r>
        <w:rPr>
          <w:spacing w:val="-1"/>
          <w:sz w:val="24"/>
        </w:rPr>
        <w:t> </w:t>
      </w:r>
      <w:r>
        <w:rPr>
          <w:i/>
          <w:sz w:val="24"/>
        </w:rPr>
        <w:t>wagon</w:t>
      </w:r>
    </w:p>
    <w:p>
      <w:pPr>
        <w:spacing w:before="0"/>
        <w:ind w:left="155" w:right="0" w:firstLine="0"/>
        <w:jc w:val="left"/>
        <w:rPr>
          <w:i/>
          <w:sz w:val="24"/>
        </w:rPr>
      </w:pPr>
      <w:r>
        <w:rPr>
          <w:sz w:val="24"/>
        </w:rPr>
        <w:t>fusée 5894 F </w:t>
      </w:r>
      <w:r>
        <w:rPr>
          <w:i/>
          <w:sz w:val="24"/>
        </w:rPr>
        <w:t>rocket</w:t>
      </w:r>
    </w:p>
    <w:p>
      <w:pPr>
        <w:spacing w:before="0"/>
        <w:ind w:left="155" w:right="0" w:firstLine="0"/>
        <w:jc w:val="left"/>
        <w:rPr>
          <w:i/>
          <w:sz w:val="24"/>
        </w:rPr>
      </w:pPr>
      <w:r>
        <w:rPr>
          <w:sz w:val="24"/>
        </w:rPr>
        <w:t>ascenseur 5961 M </w:t>
      </w:r>
      <w:r>
        <w:rPr>
          <w:i/>
          <w:sz w:val="24"/>
        </w:rPr>
        <w:t>elevator</w:t>
      </w: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divers </w:t>
      </w:r>
      <w:r>
        <w:rPr>
          <w:sz w:val="24"/>
        </w:rPr>
        <w:t>adj(pl),det </w:t>
      </w:r>
      <w:r>
        <w:rPr>
          <w:i/>
          <w:sz w:val="24"/>
        </w:rPr>
        <w:t>diverse, various</w:t>
      </w:r>
    </w:p>
    <w:p>
      <w:pPr>
        <w:pStyle w:val="ListParagraph"/>
        <w:numPr>
          <w:ilvl w:val="1"/>
          <w:numId w:val="11"/>
        </w:numPr>
        <w:tabs>
          <w:tab w:pos="706" w:val="left" w:leader="none"/>
        </w:tabs>
        <w:spacing w:line="240" w:lineRule="auto" w:before="0" w:after="0"/>
        <w:ind w:left="156" w:right="147" w:firstLine="370"/>
        <w:jc w:val="left"/>
        <w:rPr>
          <w:sz w:val="24"/>
        </w:rPr>
      </w:pPr>
      <w:r>
        <w:rPr>
          <w:sz w:val="24"/>
        </w:rPr>
        <w:t>des formes très diverses surgissent sous vos yeux -- widely varying patterns dance before your eyes</w:t>
      </w:r>
    </w:p>
    <w:p>
      <w:pPr>
        <w:pStyle w:val="BodyText"/>
        <w:ind w:left="525"/>
      </w:pPr>
      <w:r>
        <w:rPr/>
        <w:t>78 | 2176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appliquer </w:t>
      </w:r>
      <w:r>
        <w:rPr>
          <w:sz w:val="24"/>
        </w:rPr>
        <w:t>v </w:t>
      </w:r>
      <w:r>
        <w:rPr>
          <w:i/>
          <w:sz w:val="24"/>
        </w:rPr>
        <w:t>to apply</w:t>
      </w:r>
    </w:p>
    <w:p>
      <w:pPr>
        <w:pStyle w:val="ListParagraph"/>
        <w:numPr>
          <w:ilvl w:val="1"/>
          <w:numId w:val="11"/>
        </w:numPr>
        <w:tabs>
          <w:tab w:pos="706" w:val="left" w:leader="none"/>
        </w:tabs>
        <w:spacing w:line="240" w:lineRule="auto" w:before="0" w:after="0"/>
        <w:ind w:left="706" w:right="0" w:hanging="180"/>
        <w:jc w:val="left"/>
        <w:rPr>
          <w:sz w:val="24"/>
        </w:rPr>
      </w:pPr>
      <w:r>
        <w:rPr>
          <w:sz w:val="24"/>
        </w:rPr>
        <w:t>il faut que la loi soit appliquée -- the law must be</w:t>
      </w:r>
      <w:r>
        <w:rPr>
          <w:spacing w:val="-4"/>
          <w:sz w:val="24"/>
        </w:rPr>
        <w:t> </w:t>
      </w:r>
      <w:r>
        <w:rPr>
          <w:sz w:val="24"/>
        </w:rPr>
        <w:t>applied</w:t>
      </w:r>
    </w:p>
    <w:p>
      <w:pPr>
        <w:spacing w:after="0" w:line="240" w:lineRule="auto"/>
        <w:jc w:val="left"/>
        <w:rPr>
          <w:sz w:val="24"/>
        </w:rPr>
        <w:sectPr>
          <w:pgSz w:w="11900" w:h="16840"/>
          <w:pgMar w:top="1060" w:bottom="280" w:left="980" w:right="1000"/>
        </w:sectPr>
      </w:pPr>
    </w:p>
    <w:p>
      <w:pPr>
        <w:pStyle w:val="BodyText"/>
        <w:spacing w:before="74"/>
        <w:ind w:left="525"/>
      </w:pPr>
      <w:r>
        <w:rPr/>
        <w:t>68 | 3463</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frapper </w:t>
      </w:r>
      <w:r>
        <w:rPr>
          <w:sz w:val="24"/>
        </w:rPr>
        <w:t>v </w:t>
      </w:r>
      <w:r>
        <w:rPr>
          <w:i/>
          <w:sz w:val="24"/>
        </w:rPr>
        <w:t>to hit, strike,</w:t>
      </w:r>
      <w:r>
        <w:rPr>
          <w:i/>
          <w:spacing w:val="2"/>
          <w:sz w:val="24"/>
        </w:rPr>
        <w:t> </w:t>
      </w:r>
      <w:r>
        <w:rPr>
          <w:i/>
          <w:sz w:val="24"/>
        </w:rPr>
        <w:t>knock</w:t>
      </w:r>
    </w:p>
    <w:p>
      <w:pPr>
        <w:pStyle w:val="ListParagraph"/>
        <w:numPr>
          <w:ilvl w:val="1"/>
          <w:numId w:val="11"/>
        </w:numPr>
        <w:tabs>
          <w:tab w:pos="706" w:val="left" w:leader="none"/>
        </w:tabs>
        <w:spacing w:line="240" w:lineRule="auto" w:before="0" w:after="0"/>
        <w:ind w:left="526" w:right="3506" w:firstLine="0"/>
        <w:jc w:val="left"/>
        <w:rPr>
          <w:sz w:val="24"/>
        </w:rPr>
      </w:pPr>
      <w:r>
        <w:rPr>
          <w:sz w:val="24"/>
        </w:rPr>
        <w:t>je n'ai pas frappé vraiment fort -- I didn't knock very loudly 80 |</w:t>
      </w:r>
      <w:r>
        <w:rPr>
          <w:spacing w:val="-1"/>
          <w:sz w:val="24"/>
        </w:rPr>
        <w:t> </w:t>
      </w:r>
      <w:r>
        <w:rPr>
          <w:sz w:val="24"/>
        </w:rPr>
        <w:t>2033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peur </w:t>
      </w:r>
      <w:r>
        <w:rPr>
          <w:sz w:val="24"/>
        </w:rPr>
        <w:t>nf</w:t>
      </w:r>
      <w:r>
        <w:rPr>
          <w:spacing w:val="-2"/>
          <w:sz w:val="24"/>
        </w:rPr>
        <w:t> </w:t>
      </w:r>
      <w:r>
        <w:rPr>
          <w:i/>
          <w:sz w:val="24"/>
        </w:rPr>
        <w:t>fear</w:t>
      </w:r>
    </w:p>
    <w:p>
      <w:pPr>
        <w:pStyle w:val="ListParagraph"/>
        <w:numPr>
          <w:ilvl w:val="1"/>
          <w:numId w:val="11"/>
        </w:numPr>
        <w:tabs>
          <w:tab w:pos="706" w:val="left" w:leader="none"/>
        </w:tabs>
        <w:spacing w:line="240" w:lineRule="auto" w:before="0" w:after="0"/>
        <w:ind w:left="526" w:right="5342" w:firstLine="0"/>
        <w:jc w:val="left"/>
        <w:rPr>
          <w:sz w:val="24"/>
        </w:rPr>
      </w:pPr>
      <w:r>
        <w:rPr>
          <w:sz w:val="24"/>
        </w:rPr>
        <w:t>maman, j'ai peur! -- </w:t>
      </w:r>
      <w:r>
        <w:rPr>
          <w:spacing w:val="-3"/>
          <w:sz w:val="24"/>
        </w:rPr>
        <w:t>mommy, </w:t>
      </w:r>
      <w:r>
        <w:rPr>
          <w:sz w:val="24"/>
        </w:rPr>
        <w:t>I'm afraid! 70 |</w:t>
      </w:r>
      <w:r>
        <w:rPr>
          <w:spacing w:val="-1"/>
          <w:sz w:val="24"/>
        </w:rPr>
        <w:t> </w:t>
      </w:r>
      <w:r>
        <w:rPr>
          <w:sz w:val="24"/>
        </w:rPr>
        <w:t>3193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parlement </w:t>
      </w:r>
      <w:r>
        <w:rPr>
          <w:sz w:val="24"/>
        </w:rPr>
        <w:t>nm</w:t>
      </w:r>
      <w:r>
        <w:rPr>
          <w:spacing w:val="-1"/>
          <w:sz w:val="24"/>
        </w:rPr>
        <w:t> </w:t>
      </w:r>
      <w:r>
        <w:rPr>
          <w:i/>
          <w:sz w:val="24"/>
        </w:rPr>
        <w:t>parliament</w:t>
      </w:r>
    </w:p>
    <w:p>
      <w:pPr>
        <w:pStyle w:val="ListParagraph"/>
        <w:numPr>
          <w:ilvl w:val="1"/>
          <w:numId w:val="11"/>
        </w:numPr>
        <w:tabs>
          <w:tab w:pos="706" w:val="left" w:leader="none"/>
        </w:tabs>
        <w:spacing w:line="240" w:lineRule="auto" w:before="0" w:after="0"/>
        <w:ind w:left="156" w:right="560" w:firstLine="370"/>
        <w:jc w:val="left"/>
        <w:rPr>
          <w:sz w:val="24"/>
        </w:rPr>
      </w:pPr>
      <w:r>
        <w:rPr>
          <w:sz w:val="24"/>
        </w:rPr>
        <w:t>il faut élargir le rôle du Parlement européen -- we need to enlarge the role of the</w:t>
      </w:r>
      <w:r>
        <w:rPr>
          <w:spacing w:val="-29"/>
          <w:sz w:val="24"/>
        </w:rPr>
        <w:t> </w:t>
      </w:r>
      <w:r>
        <w:rPr>
          <w:sz w:val="24"/>
        </w:rPr>
        <w:t>European Parliament</w:t>
      </w:r>
    </w:p>
    <w:p>
      <w:pPr>
        <w:pStyle w:val="BodyText"/>
        <w:ind w:left="525"/>
      </w:pPr>
      <w:r>
        <w:rPr/>
        <w:t>55 | 5296-l +s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fermer </w:t>
      </w:r>
      <w:r>
        <w:rPr>
          <w:sz w:val="24"/>
        </w:rPr>
        <w:t>v </w:t>
      </w:r>
      <w:r>
        <w:rPr>
          <w:i/>
          <w:sz w:val="24"/>
        </w:rPr>
        <w:t>to close,</w:t>
      </w:r>
      <w:r>
        <w:rPr>
          <w:i/>
          <w:spacing w:val="1"/>
          <w:sz w:val="24"/>
        </w:rPr>
        <w:t> </w:t>
      </w:r>
      <w:r>
        <w:rPr>
          <w:i/>
          <w:sz w:val="24"/>
        </w:rPr>
        <w:t>shut</w:t>
      </w:r>
    </w:p>
    <w:p>
      <w:pPr>
        <w:pStyle w:val="ListParagraph"/>
        <w:numPr>
          <w:ilvl w:val="1"/>
          <w:numId w:val="11"/>
        </w:numPr>
        <w:tabs>
          <w:tab w:pos="706" w:val="left" w:leader="none"/>
        </w:tabs>
        <w:spacing w:line="240" w:lineRule="auto" w:before="1" w:after="0"/>
        <w:ind w:left="526" w:right="2588" w:firstLine="0"/>
        <w:jc w:val="left"/>
        <w:rPr>
          <w:sz w:val="24"/>
        </w:rPr>
      </w:pPr>
      <w:r>
        <w:rPr>
          <w:sz w:val="24"/>
        </w:rPr>
        <w:t>je vais fermer les yeux maintenant -- I'm going to close my eyes now 79 |</w:t>
      </w:r>
      <w:r>
        <w:rPr>
          <w:spacing w:val="-1"/>
          <w:sz w:val="24"/>
        </w:rPr>
        <w:t> </w:t>
      </w:r>
      <w:r>
        <w:rPr>
          <w:sz w:val="24"/>
        </w:rPr>
        <w:t>2035</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forcer </w:t>
      </w:r>
      <w:r>
        <w:rPr>
          <w:sz w:val="24"/>
        </w:rPr>
        <w:t>v </w:t>
      </w:r>
      <w:r>
        <w:rPr>
          <w:i/>
          <w:sz w:val="24"/>
        </w:rPr>
        <w:t>to force</w:t>
      </w:r>
    </w:p>
    <w:p>
      <w:pPr>
        <w:pStyle w:val="ListParagraph"/>
        <w:numPr>
          <w:ilvl w:val="1"/>
          <w:numId w:val="11"/>
        </w:numPr>
        <w:tabs>
          <w:tab w:pos="706" w:val="left" w:leader="none"/>
        </w:tabs>
        <w:spacing w:line="240" w:lineRule="auto" w:before="0" w:after="0"/>
        <w:ind w:left="526" w:right="1754" w:firstLine="0"/>
        <w:jc w:val="left"/>
        <w:rPr>
          <w:sz w:val="24"/>
        </w:rPr>
      </w:pPr>
      <w:r>
        <w:rPr>
          <w:sz w:val="24"/>
        </w:rPr>
        <w:t>on peut me forcer à venir, pas à parler -- I can be forced to come, not to</w:t>
      </w:r>
      <w:r>
        <w:rPr>
          <w:spacing w:val="-25"/>
          <w:sz w:val="24"/>
        </w:rPr>
        <w:t> </w:t>
      </w:r>
      <w:r>
        <w:rPr>
          <w:sz w:val="24"/>
        </w:rPr>
        <w:t>speak 86 |</w:t>
      </w:r>
      <w:r>
        <w:rPr>
          <w:spacing w:val="-1"/>
          <w:sz w:val="24"/>
        </w:rPr>
        <w:t> </w:t>
      </w:r>
      <w:r>
        <w:rPr>
          <w:sz w:val="24"/>
        </w:rPr>
        <w:t>1310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lutte </w:t>
      </w:r>
      <w:r>
        <w:rPr>
          <w:sz w:val="24"/>
        </w:rPr>
        <w:t>nf </w:t>
      </w:r>
      <w:r>
        <w:rPr>
          <w:i/>
          <w:sz w:val="24"/>
        </w:rPr>
        <w:t>struggle, fight,</w:t>
      </w:r>
      <w:r>
        <w:rPr>
          <w:i/>
          <w:spacing w:val="2"/>
          <w:sz w:val="24"/>
        </w:rPr>
        <w:t> </w:t>
      </w:r>
      <w:r>
        <w:rPr>
          <w:i/>
          <w:sz w:val="24"/>
        </w:rPr>
        <w:t>conflict</w:t>
      </w:r>
    </w:p>
    <w:p>
      <w:pPr>
        <w:pStyle w:val="ListParagraph"/>
        <w:numPr>
          <w:ilvl w:val="1"/>
          <w:numId w:val="11"/>
        </w:numPr>
        <w:tabs>
          <w:tab w:pos="706" w:val="left" w:leader="none"/>
        </w:tabs>
        <w:spacing w:line="240" w:lineRule="auto" w:before="0" w:after="0"/>
        <w:ind w:left="526" w:right="3019" w:firstLine="0"/>
        <w:jc w:val="left"/>
        <w:rPr>
          <w:sz w:val="24"/>
        </w:rPr>
      </w:pPr>
      <w:r>
        <w:rPr>
          <w:sz w:val="24"/>
        </w:rPr>
        <w:t>tu as mené une lutte acharnée -- you fought an unrelenting battle 80 |</w:t>
      </w:r>
      <w:r>
        <w:rPr>
          <w:spacing w:val="-1"/>
          <w:sz w:val="24"/>
        </w:rPr>
        <w:t> </w:t>
      </w:r>
      <w:r>
        <w:rPr>
          <w:sz w:val="24"/>
        </w:rPr>
        <w:t>1962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naturel </w:t>
      </w:r>
      <w:r>
        <w:rPr>
          <w:sz w:val="24"/>
        </w:rPr>
        <w:t>nadj</w:t>
      </w:r>
      <w:r>
        <w:rPr>
          <w:spacing w:val="1"/>
          <w:sz w:val="24"/>
        </w:rPr>
        <w:t> </w:t>
      </w:r>
      <w:r>
        <w:rPr>
          <w:i/>
          <w:sz w:val="24"/>
        </w:rPr>
        <w:t>natural</w:t>
      </w:r>
    </w:p>
    <w:p>
      <w:pPr>
        <w:pStyle w:val="ListParagraph"/>
        <w:numPr>
          <w:ilvl w:val="1"/>
          <w:numId w:val="11"/>
        </w:numPr>
        <w:tabs>
          <w:tab w:pos="706" w:val="left" w:leader="none"/>
        </w:tabs>
        <w:spacing w:line="240" w:lineRule="auto" w:before="0" w:after="0"/>
        <w:ind w:left="526" w:right="2713" w:firstLine="0"/>
        <w:jc w:val="left"/>
        <w:rPr>
          <w:sz w:val="24"/>
        </w:rPr>
      </w:pPr>
      <w:r>
        <w:rPr>
          <w:sz w:val="24"/>
        </w:rPr>
        <w:t>c'est un sentiment tout à fait naturel -- it's a perfectly natural feeling 81 |</w:t>
      </w:r>
      <w:r>
        <w:rPr>
          <w:spacing w:val="-1"/>
          <w:sz w:val="24"/>
        </w:rPr>
        <w:t> </w:t>
      </w:r>
      <w:r>
        <w:rPr>
          <w:sz w:val="24"/>
        </w:rPr>
        <w:t>1894</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air </w:t>
      </w:r>
      <w:r>
        <w:rPr>
          <w:sz w:val="24"/>
        </w:rPr>
        <w:t>nm </w:t>
      </w:r>
      <w:r>
        <w:rPr>
          <w:i/>
          <w:spacing w:val="-8"/>
          <w:sz w:val="24"/>
        </w:rPr>
        <w:t>air,</w:t>
      </w:r>
      <w:r>
        <w:rPr>
          <w:i/>
          <w:sz w:val="24"/>
        </w:rPr>
        <w:t> appearance</w:t>
      </w:r>
    </w:p>
    <w:p>
      <w:pPr>
        <w:pStyle w:val="ListParagraph"/>
        <w:numPr>
          <w:ilvl w:val="1"/>
          <w:numId w:val="11"/>
        </w:numPr>
        <w:tabs>
          <w:tab w:pos="706" w:val="left" w:leader="none"/>
        </w:tabs>
        <w:spacing w:line="240" w:lineRule="auto" w:before="0" w:after="0"/>
        <w:ind w:left="526" w:right="5923" w:firstLine="0"/>
        <w:jc w:val="left"/>
        <w:rPr>
          <w:sz w:val="24"/>
        </w:rPr>
      </w:pPr>
      <w:r>
        <w:rPr>
          <w:sz w:val="24"/>
        </w:rPr>
        <w:t>tu as l'air fatigué -- you seem tired 61 |</w:t>
      </w:r>
      <w:r>
        <w:rPr>
          <w:spacing w:val="-1"/>
          <w:sz w:val="24"/>
        </w:rPr>
        <w:t> </w:t>
      </w:r>
      <w:r>
        <w:rPr>
          <w:sz w:val="24"/>
        </w:rPr>
        <w:t>4450+l</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auteur </w:t>
      </w:r>
      <w:r>
        <w:rPr>
          <w:sz w:val="24"/>
        </w:rPr>
        <w:t>nm,nf</w:t>
      </w:r>
      <w:r>
        <w:rPr>
          <w:spacing w:val="-1"/>
          <w:sz w:val="24"/>
        </w:rPr>
        <w:t> </w:t>
      </w:r>
      <w:r>
        <w:rPr>
          <w:i/>
          <w:sz w:val="24"/>
        </w:rPr>
        <w:t>author</w:t>
      </w:r>
    </w:p>
    <w:p>
      <w:pPr>
        <w:pStyle w:val="ListParagraph"/>
        <w:numPr>
          <w:ilvl w:val="1"/>
          <w:numId w:val="11"/>
        </w:numPr>
        <w:tabs>
          <w:tab w:pos="706" w:val="left" w:leader="none"/>
        </w:tabs>
        <w:spacing w:line="240" w:lineRule="auto" w:before="0" w:after="0"/>
        <w:ind w:left="156" w:right="185" w:firstLine="370"/>
        <w:jc w:val="left"/>
        <w:rPr>
          <w:sz w:val="24"/>
        </w:rPr>
      </w:pPr>
      <w:r>
        <w:rPr>
          <w:sz w:val="24"/>
        </w:rPr>
        <w:t>chez cet auteur schizophrène cohabitent deux personnages -- two personalities live together in this schizophrenic</w:t>
      </w:r>
      <w:r>
        <w:rPr>
          <w:spacing w:val="-2"/>
          <w:sz w:val="24"/>
        </w:rPr>
        <w:t> </w:t>
      </w:r>
      <w:r>
        <w:rPr>
          <w:sz w:val="24"/>
        </w:rPr>
        <w:t>author</w:t>
      </w:r>
    </w:p>
    <w:p>
      <w:pPr>
        <w:pStyle w:val="BodyText"/>
        <w:spacing w:before="1"/>
        <w:ind w:left="525"/>
      </w:pPr>
      <w:r>
        <w:rPr/>
        <w:t>73 | 2737</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opération </w:t>
      </w:r>
      <w:r>
        <w:rPr>
          <w:sz w:val="24"/>
        </w:rPr>
        <w:t>nf</w:t>
      </w:r>
      <w:r>
        <w:rPr>
          <w:spacing w:val="1"/>
          <w:sz w:val="24"/>
        </w:rPr>
        <w:t> </w:t>
      </w:r>
      <w:r>
        <w:rPr>
          <w:i/>
          <w:sz w:val="24"/>
        </w:rPr>
        <w:t>operation</w:t>
      </w:r>
    </w:p>
    <w:p>
      <w:pPr>
        <w:pStyle w:val="ListParagraph"/>
        <w:numPr>
          <w:ilvl w:val="1"/>
          <w:numId w:val="11"/>
        </w:numPr>
        <w:tabs>
          <w:tab w:pos="706" w:val="left" w:leader="none"/>
        </w:tabs>
        <w:spacing w:line="240" w:lineRule="auto" w:before="0" w:after="0"/>
        <w:ind w:left="526" w:right="738" w:firstLine="0"/>
        <w:jc w:val="left"/>
        <w:rPr>
          <w:sz w:val="24"/>
        </w:rPr>
      </w:pPr>
      <w:r>
        <w:rPr>
          <w:sz w:val="24"/>
        </w:rPr>
        <w:t>les opérations militaires continuent du côté serbe -- Serbian military operations continue 67 |</w:t>
      </w:r>
      <w:r>
        <w:rPr>
          <w:spacing w:val="-1"/>
          <w:sz w:val="24"/>
        </w:rPr>
        <w:t> </w:t>
      </w:r>
      <w:r>
        <w:rPr>
          <w:sz w:val="24"/>
        </w:rPr>
        <w:t>3612</w:t>
      </w:r>
    </w:p>
    <w:p>
      <w:pPr>
        <w:pStyle w:val="BodyText"/>
      </w:pPr>
    </w:p>
    <w:p>
      <w:pPr>
        <w:pStyle w:val="ListParagraph"/>
        <w:numPr>
          <w:ilvl w:val="0"/>
          <w:numId w:val="11"/>
        </w:numPr>
        <w:tabs>
          <w:tab w:pos="576" w:val="left" w:leader="none"/>
        </w:tabs>
        <w:spacing w:line="240" w:lineRule="auto" w:before="0" w:after="0"/>
        <w:ind w:left="576" w:right="0" w:hanging="420"/>
        <w:jc w:val="left"/>
        <w:rPr>
          <w:sz w:val="24"/>
        </w:rPr>
      </w:pPr>
      <w:r>
        <w:rPr>
          <w:b/>
          <w:sz w:val="24"/>
        </w:rPr>
        <w:t>heureux </w:t>
      </w:r>
      <w:r>
        <w:rPr>
          <w:sz w:val="24"/>
        </w:rPr>
        <w:t>nadj(pl) </w:t>
      </w:r>
      <w:r>
        <w:rPr>
          <w:spacing w:val="-3"/>
          <w:sz w:val="24"/>
        </w:rPr>
        <w:t>happy, </w:t>
      </w:r>
      <w:r>
        <w:rPr>
          <w:spacing w:val="-4"/>
          <w:sz w:val="24"/>
        </w:rPr>
        <w:t>lucky,</w:t>
      </w:r>
      <w:r>
        <w:rPr>
          <w:spacing w:val="5"/>
          <w:sz w:val="24"/>
        </w:rPr>
        <w:t> </w:t>
      </w:r>
      <w:r>
        <w:rPr>
          <w:sz w:val="24"/>
        </w:rPr>
        <w:t>fortunate</w:t>
      </w:r>
    </w:p>
    <w:p>
      <w:pPr>
        <w:pStyle w:val="ListParagraph"/>
        <w:numPr>
          <w:ilvl w:val="1"/>
          <w:numId w:val="11"/>
        </w:numPr>
        <w:tabs>
          <w:tab w:pos="706" w:val="left" w:leader="none"/>
        </w:tabs>
        <w:spacing w:line="240" w:lineRule="auto" w:before="0" w:after="0"/>
        <w:ind w:left="526" w:right="3926" w:firstLine="0"/>
        <w:jc w:val="left"/>
        <w:rPr>
          <w:sz w:val="24"/>
        </w:rPr>
      </w:pPr>
      <w:r>
        <w:rPr>
          <w:sz w:val="24"/>
        </w:rPr>
        <w:t>je n'étais pas heureuse non plus -- I wasn't happy either 73 |</w:t>
      </w:r>
      <w:r>
        <w:rPr>
          <w:spacing w:val="-1"/>
          <w:sz w:val="24"/>
        </w:rPr>
        <w:t> </w:t>
      </w:r>
      <w:r>
        <w:rPr>
          <w:sz w:val="24"/>
        </w:rPr>
        <w:t>2834-n</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crise </w:t>
      </w:r>
      <w:r>
        <w:rPr>
          <w:sz w:val="24"/>
        </w:rPr>
        <w:t>nf </w:t>
      </w:r>
      <w:r>
        <w:rPr>
          <w:i/>
          <w:sz w:val="24"/>
        </w:rPr>
        <w:t>crisis</w:t>
      </w:r>
    </w:p>
    <w:p>
      <w:pPr>
        <w:pStyle w:val="ListParagraph"/>
        <w:numPr>
          <w:ilvl w:val="1"/>
          <w:numId w:val="11"/>
        </w:numPr>
        <w:tabs>
          <w:tab w:pos="706" w:val="left" w:leader="none"/>
        </w:tabs>
        <w:spacing w:line="240" w:lineRule="auto" w:before="0" w:after="0"/>
        <w:ind w:left="526" w:right="1551" w:firstLine="0"/>
        <w:jc w:val="left"/>
        <w:rPr>
          <w:sz w:val="24"/>
        </w:rPr>
      </w:pPr>
      <w:r>
        <w:rPr>
          <w:sz w:val="24"/>
        </w:rPr>
        <w:t>plus la crise est grande, plus elle est grave -- the bigger the crisis, the worse it is 70 |</w:t>
      </w:r>
      <w:r>
        <w:rPr>
          <w:spacing w:val="-1"/>
          <w:sz w:val="24"/>
        </w:rPr>
        <w:t> </w:t>
      </w:r>
      <w:r>
        <w:rPr>
          <w:sz w:val="24"/>
        </w:rPr>
        <w:t>3131</w:t>
      </w:r>
    </w:p>
    <w:p>
      <w:pPr>
        <w:spacing w:after="0" w:line="240" w:lineRule="auto"/>
        <w:jc w:val="left"/>
        <w:rPr>
          <w:sz w:val="24"/>
        </w:rPr>
        <w:sectPr>
          <w:pgSz w:w="11900" w:h="16840"/>
          <w:pgMar w:top="1060" w:bottom="280" w:left="980" w:right="1000"/>
        </w:sectPr>
      </w:pPr>
    </w:p>
    <w:p>
      <w:pPr>
        <w:pStyle w:val="ListParagraph"/>
        <w:numPr>
          <w:ilvl w:val="0"/>
          <w:numId w:val="11"/>
        </w:numPr>
        <w:tabs>
          <w:tab w:pos="576" w:val="left" w:leader="none"/>
        </w:tabs>
        <w:spacing w:line="240" w:lineRule="auto" w:before="74" w:after="0"/>
        <w:ind w:left="576" w:right="0" w:hanging="420"/>
        <w:jc w:val="left"/>
        <w:rPr>
          <w:i/>
          <w:sz w:val="24"/>
        </w:rPr>
      </w:pPr>
      <w:r>
        <w:rPr>
          <w:b/>
          <w:sz w:val="24"/>
        </w:rPr>
        <w:t>numéro </w:t>
      </w:r>
      <w:r>
        <w:rPr>
          <w:sz w:val="24"/>
        </w:rPr>
        <w:t>nm</w:t>
      </w:r>
      <w:r>
        <w:rPr>
          <w:spacing w:val="1"/>
          <w:sz w:val="24"/>
        </w:rPr>
        <w:t> </w:t>
      </w:r>
      <w:r>
        <w:rPr>
          <w:i/>
          <w:sz w:val="24"/>
        </w:rPr>
        <w:t>number</w:t>
      </w:r>
    </w:p>
    <w:p>
      <w:pPr>
        <w:pStyle w:val="ListParagraph"/>
        <w:numPr>
          <w:ilvl w:val="1"/>
          <w:numId w:val="11"/>
        </w:numPr>
        <w:tabs>
          <w:tab w:pos="706" w:val="left" w:leader="none"/>
        </w:tabs>
        <w:spacing w:line="240" w:lineRule="auto" w:before="0" w:after="0"/>
        <w:ind w:left="526" w:right="2171" w:firstLine="0"/>
        <w:jc w:val="left"/>
        <w:rPr>
          <w:sz w:val="24"/>
        </w:rPr>
      </w:pPr>
      <w:r>
        <w:rPr>
          <w:sz w:val="24"/>
        </w:rPr>
        <w:t>donnez votre numéro à mon assistant -- give your number to my assistant 70 |</w:t>
      </w:r>
      <w:r>
        <w:rPr>
          <w:spacing w:val="-1"/>
          <w:sz w:val="24"/>
        </w:rPr>
        <w:t> </w:t>
      </w:r>
      <w:r>
        <w:rPr>
          <w:sz w:val="24"/>
        </w:rPr>
        <w:t>3208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résoudre </w:t>
      </w:r>
      <w:r>
        <w:rPr>
          <w:sz w:val="24"/>
        </w:rPr>
        <w:t>v </w:t>
      </w:r>
      <w:r>
        <w:rPr>
          <w:i/>
          <w:sz w:val="24"/>
        </w:rPr>
        <w:t>to solve,</w:t>
      </w:r>
      <w:r>
        <w:rPr>
          <w:i/>
          <w:spacing w:val="1"/>
          <w:sz w:val="24"/>
        </w:rPr>
        <w:t> </w:t>
      </w:r>
      <w:r>
        <w:rPr>
          <w:i/>
          <w:sz w:val="24"/>
        </w:rPr>
        <w:t>resolve</w:t>
      </w:r>
    </w:p>
    <w:p>
      <w:pPr>
        <w:pStyle w:val="ListParagraph"/>
        <w:numPr>
          <w:ilvl w:val="1"/>
          <w:numId w:val="11"/>
        </w:numPr>
        <w:tabs>
          <w:tab w:pos="706" w:val="left" w:leader="none"/>
        </w:tabs>
        <w:spacing w:line="240" w:lineRule="auto" w:before="0" w:after="0"/>
        <w:ind w:left="526" w:right="2192" w:firstLine="0"/>
        <w:jc w:val="left"/>
        <w:rPr>
          <w:sz w:val="24"/>
        </w:rPr>
      </w:pPr>
      <w:r>
        <w:rPr>
          <w:sz w:val="24"/>
        </w:rPr>
        <w:t>ça va résoudre tous nos problèmes -- that will resolve all of our problems 85 |</w:t>
      </w:r>
      <w:r>
        <w:rPr>
          <w:spacing w:val="-1"/>
          <w:sz w:val="24"/>
        </w:rPr>
        <w:t> </w:t>
      </w:r>
      <w:r>
        <w:rPr>
          <w:sz w:val="24"/>
        </w:rPr>
        <w:t>1367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publier </w:t>
      </w:r>
      <w:r>
        <w:rPr>
          <w:sz w:val="24"/>
        </w:rPr>
        <w:t>v </w:t>
      </w:r>
      <w:r>
        <w:rPr>
          <w:i/>
          <w:sz w:val="24"/>
        </w:rPr>
        <w:t>to</w:t>
      </w:r>
      <w:r>
        <w:rPr>
          <w:i/>
          <w:spacing w:val="1"/>
          <w:sz w:val="24"/>
        </w:rPr>
        <w:t> </w:t>
      </w:r>
      <w:r>
        <w:rPr>
          <w:i/>
          <w:sz w:val="24"/>
        </w:rPr>
        <w:t>publish</w:t>
      </w:r>
    </w:p>
    <w:p>
      <w:pPr>
        <w:pStyle w:val="ListParagraph"/>
        <w:numPr>
          <w:ilvl w:val="1"/>
          <w:numId w:val="11"/>
        </w:numPr>
        <w:tabs>
          <w:tab w:pos="706" w:val="left" w:leader="none"/>
        </w:tabs>
        <w:spacing w:line="240" w:lineRule="auto" w:before="0" w:after="0"/>
        <w:ind w:left="526" w:right="5409" w:firstLine="0"/>
        <w:jc w:val="left"/>
        <w:rPr>
          <w:sz w:val="24"/>
        </w:rPr>
      </w:pPr>
      <w:r>
        <w:rPr>
          <w:sz w:val="24"/>
        </w:rPr>
        <w:t>j'ai publié un livre -- I published a book 71 |</w:t>
      </w:r>
      <w:r>
        <w:rPr>
          <w:spacing w:val="-1"/>
          <w:sz w:val="24"/>
        </w:rPr>
        <w:t> </w:t>
      </w:r>
      <w:r>
        <w:rPr>
          <w:sz w:val="24"/>
        </w:rPr>
        <w:t>2987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instant </w:t>
      </w:r>
      <w:r>
        <w:rPr>
          <w:sz w:val="24"/>
        </w:rPr>
        <w:t>adj,nm </w:t>
      </w:r>
      <w:r>
        <w:rPr>
          <w:i/>
          <w:sz w:val="24"/>
        </w:rPr>
        <w:t>instant,</w:t>
      </w:r>
      <w:r>
        <w:rPr>
          <w:i/>
          <w:spacing w:val="1"/>
          <w:sz w:val="24"/>
        </w:rPr>
        <w:t> </w:t>
      </w:r>
      <w:r>
        <w:rPr>
          <w:i/>
          <w:sz w:val="24"/>
        </w:rPr>
        <w:t>moment</w:t>
      </w:r>
    </w:p>
    <w:p>
      <w:pPr>
        <w:pStyle w:val="ListParagraph"/>
        <w:numPr>
          <w:ilvl w:val="1"/>
          <w:numId w:val="11"/>
        </w:numPr>
        <w:tabs>
          <w:tab w:pos="706" w:val="left" w:leader="none"/>
        </w:tabs>
        <w:spacing w:line="240" w:lineRule="auto" w:before="0" w:after="0"/>
        <w:ind w:left="526" w:right="3436" w:firstLine="0"/>
        <w:jc w:val="left"/>
        <w:rPr>
          <w:sz w:val="24"/>
        </w:rPr>
      </w:pPr>
      <w:r>
        <w:rPr>
          <w:sz w:val="24"/>
        </w:rPr>
        <w:t>je suis à vous dans un instant -- I'll be with you in a moment 69 |</w:t>
      </w:r>
      <w:r>
        <w:rPr>
          <w:spacing w:val="-1"/>
          <w:sz w:val="24"/>
        </w:rPr>
        <w:t> </w:t>
      </w:r>
      <w:r>
        <w:rPr>
          <w:sz w:val="24"/>
        </w:rPr>
        <w:t>3227</w:t>
      </w:r>
    </w:p>
    <w:p>
      <w:pPr>
        <w:pStyle w:val="BodyText"/>
        <w:rPr>
          <w:sz w:val="26"/>
        </w:rPr>
      </w:pPr>
    </w:p>
    <w:p>
      <w:pPr>
        <w:pStyle w:val="BodyText"/>
        <w:rPr>
          <w:sz w:val="22"/>
        </w:rPr>
      </w:pPr>
    </w:p>
    <w:p>
      <w:pPr>
        <w:pStyle w:val="BodyText"/>
        <w:ind w:left="216"/>
      </w:pPr>
      <w:r>
        <w:rPr/>
        <w:t>Page 38</w:t>
      </w:r>
    </w:p>
    <w:p>
      <w:pPr>
        <w:pStyle w:val="ListParagraph"/>
        <w:numPr>
          <w:ilvl w:val="0"/>
          <w:numId w:val="11"/>
        </w:numPr>
        <w:tabs>
          <w:tab w:pos="576" w:val="left" w:leader="none"/>
        </w:tabs>
        <w:spacing w:line="240" w:lineRule="auto" w:before="0" w:after="0"/>
        <w:ind w:left="576" w:right="0" w:hanging="420"/>
        <w:jc w:val="left"/>
        <w:rPr>
          <w:i/>
          <w:sz w:val="24"/>
        </w:rPr>
      </w:pPr>
      <w:r>
        <w:rPr>
          <w:b/>
          <w:sz w:val="24"/>
        </w:rPr>
        <w:t>toutefois </w:t>
      </w:r>
      <w:r>
        <w:rPr>
          <w:spacing w:val="-3"/>
          <w:sz w:val="24"/>
        </w:rPr>
        <w:t>adv,conj</w:t>
      </w:r>
      <w:r>
        <w:rPr>
          <w:spacing w:val="1"/>
          <w:sz w:val="24"/>
        </w:rPr>
        <w:t> </w:t>
      </w:r>
      <w:r>
        <w:rPr>
          <w:i/>
          <w:sz w:val="24"/>
        </w:rPr>
        <w:t>however</w:t>
      </w:r>
    </w:p>
    <w:p>
      <w:pPr>
        <w:pStyle w:val="ListParagraph"/>
        <w:numPr>
          <w:ilvl w:val="1"/>
          <w:numId w:val="11"/>
        </w:numPr>
        <w:tabs>
          <w:tab w:pos="706" w:val="left" w:leader="none"/>
        </w:tabs>
        <w:spacing w:line="240" w:lineRule="auto" w:before="0" w:after="0"/>
        <w:ind w:left="156" w:right="284" w:firstLine="370"/>
        <w:jc w:val="left"/>
        <w:rPr>
          <w:sz w:val="24"/>
        </w:rPr>
      </w:pPr>
      <w:r>
        <w:rPr>
          <w:sz w:val="24"/>
        </w:rPr>
        <w:t>toutefois, l'industrie connaît des problèmes réels -- however, the industry is experiencing</w:t>
      </w:r>
      <w:r>
        <w:rPr>
          <w:spacing w:val="-32"/>
          <w:sz w:val="24"/>
        </w:rPr>
        <w:t> </w:t>
      </w:r>
      <w:r>
        <w:rPr>
          <w:sz w:val="24"/>
        </w:rPr>
        <w:t>real problems</w:t>
      </w:r>
    </w:p>
    <w:p>
      <w:pPr>
        <w:pStyle w:val="BodyText"/>
        <w:ind w:left="525"/>
      </w:pPr>
      <w:r>
        <w:rPr/>
        <w:t>71 | 3054</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pousser </w:t>
      </w:r>
      <w:r>
        <w:rPr>
          <w:sz w:val="24"/>
        </w:rPr>
        <w:t>v </w:t>
      </w:r>
      <w:r>
        <w:rPr>
          <w:i/>
          <w:sz w:val="24"/>
        </w:rPr>
        <w:t>to</w:t>
      </w:r>
      <w:r>
        <w:rPr>
          <w:i/>
          <w:spacing w:val="1"/>
          <w:sz w:val="24"/>
        </w:rPr>
        <w:t> </w:t>
      </w:r>
      <w:r>
        <w:rPr>
          <w:i/>
          <w:sz w:val="24"/>
        </w:rPr>
        <w:t>push</w:t>
      </w:r>
    </w:p>
    <w:p>
      <w:pPr>
        <w:pStyle w:val="ListParagraph"/>
        <w:numPr>
          <w:ilvl w:val="1"/>
          <w:numId w:val="11"/>
        </w:numPr>
        <w:tabs>
          <w:tab w:pos="706" w:val="left" w:leader="none"/>
        </w:tabs>
        <w:spacing w:line="240" w:lineRule="auto" w:before="0" w:after="0"/>
        <w:ind w:left="526" w:right="2469" w:firstLine="0"/>
        <w:jc w:val="left"/>
        <w:rPr>
          <w:sz w:val="24"/>
        </w:rPr>
      </w:pPr>
      <w:r>
        <w:rPr>
          <w:sz w:val="24"/>
        </w:rPr>
        <w:t>je ne t'ai jamais poussée à te marier -- I never pushed you to marry me 79 |</w:t>
      </w:r>
      <w:r>
        <w:rPr>
          <w:spacing w:val="-1"/>
          <w:sz w:val="24"/>
        </w:rPr>
        <w:t> </w:t>
      </w:r>
      <w:r>
        <w:rPr>
          <w:sz w:val="24"/>
        </w:rPr>
        <w:t>2060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quelqu</w:t>
      </w:r>
      <w:r>
        <w:rPr>
          <w:sz w:val="24"/>
        </w:rPr>
        <w:t>'un pro </w:t>
      </w:r>
      <w:r>
        <w:rPr>
          <w:i/>
          <w:sz w:val="24"/>
        </w:rPr>
        <w:t>somebody,</w:t>
      </w:r>
      <w:r>
        <w:rPr>
          <w:i/>
          <w:spacing w:val="-3"/>
          <w:sz w:val="24"/>
        </w:rPr>
        <w:t> </w:t>
      </w:r>
      <w:r>
        <w:rPr>
          <w:i/>
          <w:sz w:val="24"/>
        </w:rPr>
        <w:t>someone</w:t>
      </w:r>
    </w:p>
    <w:p>
      <w:pPr>
        <w:pStyle w:val="ListParagraph"/>
        <w:numPr>
          <w:ilvl w:val="1"/>
          <w:numId w:val="11"/>
        </w:numPr>
        <w:tabs>
          <w:tab w:pos="706" w:val="left" w:leader="none"/>
        </w:tabs>
        <w:spacing w:line="240" w:lineRule="auto" w:before="0" w:after="0"/>
        <w:ind w:left="526" w:right="754" w:firstLine="0"/>
        <w:jc w:val="left"/>
        <w:rPr>
          <w:sz w:val="24"/>
        </w:rPr>
      </w:pPr>
      <w:r>
        <w:rPr>
          <w:sz w:val="24"/>
        </w:rPr>
        <w:t>il vaudrait mieux le demander au quelqu'un -- it would be better to ask someone about it 71 | 3014-n</w:t>
      </w:r>
      <w:r>
        <w:rPr>
          <w:spacing w:val="-1"/>
          <w:sz w:val="24"/>
        </w:rPr>
        <w:t> </w:t>
      </w:r>
      <w:r>
        <w:rPr>
          <w:sz w:val="24"/>
        </w:rPr>
        <w:t>+s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discours </w:t>
      </w:r>
      <w:r>
        <w:rPr>
          <w:sz w:val="24"/>
        </w:rPr>
        <w:t>nm(pl) </w:t>
      </w:r>
      <w:r>
        <w:rPr>
          <w:i/>
          <w:sz w:val="24"/>
        </w:rPr>
        <w:t>speech, talk, discourse</w:t>
      </w:r>
    </w:p>
    <w:p>
      <w:pPr>
        <w:pStyle w:val="ListParagraph"/>
        <w:numPr>
          <w:ilvl w:val="1"/>
          <w:numId w:val="11"/>
        </w:numPr>
        <w:tabs>
          <w:tab w:pos="706" w:val="left" w:leader="none"/>
        </w:tabs>
        <w:spacing w:line="240" w:lineRule="auto" w:before="0" w:after="0"/>
        <w:ind w:left="526" w:right="2903" w:firstLine="0"/>
        <w:jc w:val="left"/>
        <w:rPr>
          <w:sz w:val="24"/>
        </w:rPr>
      </w:pPr>
      <w:r>
        <w:rPr>
          <w:sz w:val="24"/>
        </w:rPr>
        <w:t>j'ai écouté ce discours avec intérêt -- I listened intently to this talk 71 |</w:t>
      </w:r>
      <w:r>
        <w:rPr>
          <w:spacing w:val="-1"/>
          <w:sz w:val="24"/>
        </w:rPr>
        <w:t> </w:t>
      </w:r>
      <w:r>
        <w:rPr>
          <w:sz w:val="24"/>
        </w:rPr>
        <w:t>2956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banque </w:t>
      </w:r>
      <w:r>
        <w:rPr>
          <w:sz w:val="24"/>
        </w:rPr>
        <w:t>nf </w:t>
      </w:r>
      <w:r>
        <w:rPr>
          <w:i/>
          <w:sz w:val="24"/>
        </w:rPr>
        <w:t>bank</w:t>
      </w:r>
    </w:p>
    <w:p>
      <w:pPr>
        <w:pStyle w:val="ListParagraph"/>
        <w:numPr>
          <w:ilvl w:val="1"/>
          <w:numId w:val="11"/>
        </w:numPr>
        <w:tabs>
          <w:tab w:pos="706" w:val="left" w:leader="none"/>
        </w:tabs>
        <w:spacing w:line="240" w:lineRule="auto" w:before="0" w:after="0"/>
        <w:ind w:left="156" w:right="465" w:firstLine="370"/>
        <w:jc w:val="left"/>
        <w:rPr>
          <w:sz w:val="24"/>
        </w:rPr>
      </w:pPr>
      <w:r>
        <w:rPr>
          <w:sz w:val="24"/>
        </w:rPr>
        <w:t>j'ai obtenu auprès d'une banque un prêt personnel habitat de 90 000 euros -- I got a housing loan from a bank for 90,000</w:t>
      </w:r>
      <w:r>
        <w:rPr>
          <w:spacing w:val="-1"/>
          <w:sz w:val="24"/>
        </w:rPr>
        <w:t> </w:t>
      </w:r>
      <w:r>
        <w:rPr>
          <w:sz w:val="24"/>
        </w:rPr>
        <w:t>euros</w:t>
      </w:r>
    </w:p>
    <w:p>
      <w:pPr>
        <w:pStyle w:val="BodyText"/>
        <w:spacing w:before="1"/>
        <w:ind w:left="525"/>
      </w:pPr>
      <w:r>
        <w:rPr/>
        <w:t>68 | 3437</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compagnie </w:t>
      </w:r>
      <w:r>
        <w:rPr>
          <w:sz w:val="24"/>
        </w:rPr>
        <w:t>nf </w:t>
      </w:r>
      <w:r>
        <w:rPr>
          <w:i/>
          <w:sz w:val="24"/>
        </w:rPr>
        <w:t>company</w:t>
      </w:r>
    </w:p>
    <w:p>
      <w:pPr>
        <w:pStyle w:val="ListParagraph"/>
        <w:numPr>
          <w:ilvl w:val="1"/>
          <w:numId w:val="11"/>
        </w:numPr>
        <w:tabs>
          <w:tab w:pos="706" w:val="left" w:leader="none"/>
        </w:tabs>
        <w:spacing w:line="240" w:lineRule="auto" w:before="0" w:after="0"/>
        <w:ind w:left="156" w:right="183" w:firstLine="370"/>
        <w:jc w:val="left"/>
        <w:rPr>
          <w:sz w:val="24"/>
        </w:rPr>
      </w:pPr>
      <w:r>
        <w:rPr>
          <w:sz w:val="24"/>
        </w:rPr>
        <w:t>des compagnies pétrolières russes ont signé plusieurs accords -- Russian oil companies signed several agreements</w:t>
      </w:r>
    </w:p>
    <w:p>
      <w:pPr>
        <w:pStyle w:val="BodyText"/>
        <w:ind w:left="525"/>
      </w:pPr>
      <w:r>
        <w:rPr/>
        <w:t>75 | 2473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reposer </w:t>
      </w:r>
      <w:r>
        <w:rPr>
          <w:sz w:val="24"/>
        </w:rPr>
        <w:t>v </w:t>
      </w:r>
      <w:r>
        <w:rPr>
          <w:i/>
          <w:sz w:val="24"/>
        </w:rPr>
        <w:t>to</w:t>
      </w:r>
      <w:r>
        <w:rPr>
          <w:i/>
          <w:spacing w:val="1"/>
          <w:sz w:val="24"/>
        </w:rPr>
        <w:t> </w:t>
      </w:r>
      <w:r>
        <w:rPr>
          <w:i/>
          <w:spacing w:val="-3"/>
          <w:sz w:val="24"/>
        </w:rPr>
        <w:t>rest</w:t>
      </w:r>
    </w:p>
    <w:p>
      <w:pPr>
        <w:pStyle w:val="ListParagraph"/>
        <w:numPr>
          <w:ilvl w:val="1"/>
          <w:numId w:val="11"/>
        </w:numPr>
        <w:tabs>
          <w:tab w:pos="706" w:val="left" w:leader="none"/>
        </w:tabs>
        <w:spacing w:line="240" w:lineRule="auto" w:before="0" w:after="0"/>
        <w:ind w:left="526" w:right="4400" w:firstLine="0"/>
        <w:jc w:val="left"/>
        <w:rPr>
          <w:sz w:val="24"/>
        </w:rPr>
      </w:pPr>
      <w:r>
        <w:rPr>
          <w:sz w:val="24"/>
        </w:rPr>
        <w:t>on peut se reposer, maintenant -- we can rest,</w:t>
      </w:r>
      <w:r>
        <w:rPr>
          <w:spacing w:val="-21"/>
          <w:sz w:val="24"/>
        </w:rPr>
        <w:t> </w:t>
      </w:r>
      <w:r>
        <w:rPr>
          <w:sz w:val="24"/>
        </w:rPr>
        <w:t>now 87 |</w:t>
      </w:r>
      <w:r>
        <w:rPr>
          <w:spacing w:val="-1"/>
          <w:sz w:val="24"/>
        </w:rPr>
        <w:t> </w:t>
      </w:r>
      <w:r>
        <w:rPr>
          <w:sz w:val="24"/>
        </w:rPr>
        <w:t>1222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opinion </w:t>
      </w:r>
      <w:r>
        <w:rPr>
          <w:sz w:val="24"/>
        </w:rPr>
        <w:t>nf</w:t>
      </w:r>
      <w:r>
        <w:rPr>
          <w:spacing w:val="-1"/>
          <w:sz w:val="24"/>
        </w:rPr>
        <w:t> </w:t>
      </w:r>
      <w:r>
        <w:rPr>
          <w:i/>
          <w:sz w:val="24"/>
        </w:rPr>
        <w:t>opinion</w:t>
      </w:r>
    </w:p>
    <w:p>
      <w:pPr>
        <w:pStyle w:val="ListParagraph"/>
        <w:numPr>
          <w:ilvl w:val="1"/>
          <w:numId w:val="11"/>
        </w:numPr>
        <w:tabs>
          <w:tab w:pos="706" w:val="left" w:leader="none"/>
        </w:tabs>
        <w:spacing w:line="240" w:lineRule="auto" w:before="0" w:after="0"/>
        <w:ind w:left="156" w:right="336" w:firstLine="370"/>
        <w:jc w:val="left"/>
        <w:rPr>
          <w:sz w:val="24"/>
        </w:rPr>
      </w:pPr>
      <w:r>
        <w:rPr>
          <w:sz w:val="24"/>
        </w:rPr>
        <w:t>notre opinion et notre politique doivent être crédibles -- our opinion and our politics must be believable</w:t>
      </w:r>
    </w:p>
    <w:p>
      <w:pPr>
        <w:spacing w:after="0" w:line="240" w:lineRule="auto"/>
        <w:jc w:val="left"/>
        <w:rPr>
          <w:sz w:val="24"/>
        </w:rPr>
        <w:sectPr>
          <w:pgSz w:w="11900" w:h="16840"/>
          <w:pgMar w:top="1060" w:bottom="280" w:left="980" w:right="1000"/>
        </w:sectPr>
      </w:pPr>
    </w:p>
    <w:p>
      <w:pPr>
        <w:pStyle w:val="BodyText"/>
        <w:spacing w:before="74"/>
        <w:ind w:left="525"/>
      </w:pPr>
      <w:r>
        <w:rPr/>
        <w:t>81 | 1838</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classe </w:t>
      </w:r>
      <w:r>
        <w:rPr>
          <w:sz w:val="24"/>
        </w:rPr>
        <w:t>nf</w:t>
      </w:r>
      <w:r>
        <w:rPr>
          <w:spacing w:val="-2"/>
          <w:sz w:val="24"/>
        </w:rPr>
        <w:t> </w:t>
      </w:r>
      <w:r>
        <w:rPr>
          <w:i/>
          <w:sz w:val="24"/>
        </w:rPr>
        <w:t>class</w:t>
      </w:r>
    </w:p>
    <w:p>
      <w:pPr>
        <w:pStyle w:val="ListParagraph"/>
        <w:numPr>
          <w:ilvl w:val="1"/>
          <w:numId w:val="11"/>
        </w:numPr>
        <w:tabs>
          <w:tab w:pos="706" w:val="left" w:leader="none"/>
        </w:tabs>
        <w:spacing w:line="240" w:lineRule="auto" w:before="0" w:after="0"/>
        <w:ind w:left="526" w:right="1650" w:firstLine="0"/>
        <w:jc w:val="left"/>
        <w:rPr>
          <w:sz w:val="24"/>
        </w:rPr>
      </w:pPr>
      <w:r>
        <w:rPr>
          <w:sz w:val="24"/>
        </w:rPr>
        <w:t>nous étions dans la même classe d'anglais -- we were in the same English class 78 |</w:t>
      </w:r>
      <w:r>
        <w:rPr>
          <w:spacing w:val="-2"/>
          <w:sz w:val="24"/>
        </w:rPr>
        <w:t> </w:t>
      </w:r>
      <w:r>
        <w:rPr>
          <w:sz w:val="24"/>
        </w:rPr>
        <w:t>2115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particulièrement </w:t>
      </w:r>
      <w:r>
        <w:rPr>
          <w:sz w:val="24"/>
        </w:rPr>
        <w:t>adv</w:t>
      </w:r>
      <w:r>
        <w:rPr>
          <w:spacing w:val="-1"/>
          <w:sz w:val="24"/>
        </w:rPr>
        <w:t> </w:t>
      </w:r>
      <w:r>
        <w:rPr>
          <w:i/>
          <w:sz w:val="24"/>
        </w:rPr>
        <w:t>particularly</w:t>
      </w:r>
    </w:p>
    <w:p>
      <w:pPr>
        <w:pStyle w:val="ListParagraph"/>
        <w:numPr>
          <w:ilvl w:val="1"/>
          <w:numId w:val="11"/>
        </w:numPr>
        <w:tabs>
          <w:tab w:pos="706" w:val="left" w:leader="none"/>
        </w:tabs>
        <w:spacing w:line="240" w:lineRule="auto" w:before="0" w:after="0"/>
        <w:ind w:left="526" w:right="358" w:firstLine="0"/>
        <w:jc w:val="left"/>
        <w:rPr>
          <w:sz w:val="24"/>
        </w:rPr>
      </w:pPr>
      <w:r>
        <w:rPr>
          <w:sz w:val="24"/>
        </w:rPr>
        <w:t>ce sont là des problèmes particulièrement délicats -- those are particularly delicate questions 76 |</w:t>
      </w:r>
      <w:r>
        <w:rPr>
          <w:spacing w:val="-1"/>
          <w:sz w:val="24"/>
        </w:rPr>
        <w:t> </w:t>
      </w:r>
      <w:r>
        <w:rPr>
          <w:sz w:val="24"/>
        </w:rPr>
        <w:t>2401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commun </w:t>
      </w:r>
      <w:r>
        <w:rPr>
          <w:sz w:val="24"/>
        </w:rPr>
        <w:t>nadj </w:t>
      </w:r>
      <w:r>
        <w:rPr>
          <w:i/>
          <w:sz w:val="24"/>
        </w:rPr>
        <w:t>common</w:t>
      </w:r>
    </w:p>
    <w:p>
      <w:pPr>
        <w:pStyle w:val="ListParagraph"/>
        <w:numPr>
          <w:ilvl w:val="1"/>
          <w:numId w:val="11"/>
        </w:numPr>
        <w:tabs>
          <w:tab w:pos="706" w:val="left" w:leader="none"/>
        </w:tabs>
        <w:spacing w:line="240" w:lineRule="auto" w:before="0" w:after="0"/>
        <w:ind w:left="156" w:right="222" w:firstLine="370"/>
        <w:jc w:val="left"/>
        <w:rPr>
          <w:sz w:val="24"/>
        </w:rPr>
      </w:pPr>
      <w:r>
        <w:rPr>
          <w:sz w:val="24"/>
        </w:rPr>
        <w:t>il a quelque chose de commun avec d'autres problèmes que nous vivons -- it has something in common with the other problems we're</w:t>
      </w:r>
      <w:r>
        <w:rPr>
          <w:spacing w:val="1"/>
          <w:sz w:val="24"/>
        </w:rPr>
        <w:t> </w:t>
      </w:r>
      <w:r>
        <w:rPr>
          <w:sz w:val="24"/>
        </w:rPr>
        <w:t>experiencing</w:t>
      </w:r>
    </w:p>
    <w:p>
      <w:pPr>
        <w:pStyle w:val="BodyText"/>
        <w:ind w:left="525"/>
      </w:pPr>
      <w:r>
        <w:rPr/>
        <w:t>81 | 1795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satisfaire </w:t>
      </w:r>
      <w:r>
        <w:rPr>
          <w:sz w:val="24"/>
        </w:rPr>
        <w:t>v </w:t>
      </w:r>
      <w:r>
        <w:rPr>
          <w:i/>
          <w:sz w:val="24"/>
        </w:rPr>
        <w:t>to</w:t>
      </w:r>
      <w:r>
        <w:rPr>
          <w:i/>
          <w:spacing w:val="1"/>
          <w:sz w:val="24"/>
        </w:rPr>
        <w:t> </w:t>
      </w:r>
      <w:r>
        <w:rPr>
          <w:i/>
          <w:sz w:val="24"/>
        </w:rPr>
        <w:t>satisfy</w:t>
      </w:r>
    </w:p>
    <w:p>
      <w:pPr>
        <w:pStyle w:val="ListParagraph"/>
        <w:numPr>
          <w:ilvl w:val="1"/>
          <w:numId w:val="11"/>
        </w:numPr>
        <w:tabs>
          <w:tab w:pos="706" w:val="left" w:leader="none"/>
        </w:tabs>
        <w:spacing w:line="240" w:lineRule="auto" w:before="1" w:after="0"/>
        <w:ind w:left="526" w:right="895" w:firstLine="0"/>
        <w:jc w:val="left"/>
        <w:rPr>
          <w:sz w:val="24"/>
        </w:rPr>
      </w:pPr>
      <w:r>
        <w:rPr>
          <w:sz w:val="24"/>
        </w:rPr>
        <w:t>ils ne satisfont pas aux conditions requises -- they won't satisfy the required conditions 86 |</w:t>
      </w:r>
      <w:r>
        <w:rPr>
          <w:spacing w:val="-1"/>
          <w:sz w:val="24"/>
        </w:rPr>
        <w:t> </w:t>
      </w:r>
      <w:r>
        <w:rPr>
          <w:sz w:val="24"/>
        </w:rPr>
        <w:t>1265</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intention </w:t>
      </w:r>
      <w:r>
        <w:rPr>
          <w:sz w:val="24"/>
        </w:rPr>
        <w:t>nf</w:t>
      </w:r>
      <w:r>
        <w:rPr>
          <w:spacing w:val="-1"/>
          <w:sz w:val="24"/>
        </w:rPr>
        <w:t> </w:t>
      </w:r>
      <w:r>
        <w:rPr>
          <w:i/>
          <w:sz w:val="24"/>
        </w:rPr>
        <w:t>intention</w:t>
      </w:r>
    </w:p>
    <w:p>
      <w:pPr>
        <w:pStyle w:val="ListParagraph"/>
        <w:numPr>
          <w:ilvl w:val="1"/>
          <w:numId w:val="11"/>
        </w:numPr>
        <w:tabs>
          <w:tab w:pos="706" w:val="left" w:leader="none"/>
        </w:tabs>
        <w:spacing w:line="240" w:lineRule="auto" w:before="0" w:after="0"/>
        <w:ind w:left="526" w:right="2208" w:firstLine="0"/>
        <w:jc w:val="left"/>
        <w:rPr>
          <w:sz w:val="24"/>
        </w:rPr>
      </w:pPr>
      <w:r>
        <w:rPr>
          <w:sz w:val="24"/>
        </w:rPr>
        <w:t>je l'ai fait avec les meilleures intentions -- I did it with the best intentions 78 |</w:t>
      </w:r>
      <w:r>
        <w:rPr>
          <w:spacing w:val="-1"/>
          <w:sz w:val="24"/>
        </w:rPr>
        <w:t> </w:t>
      </w:r>
      <w:r>
        <w:rPr>
          <w:sz w:val="24"/>
        </w:rPr>
        <w:t>2120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autorité </w:t>
      </w:r>
      <w:r>
        <w:rPr>
          <w:sz w:val="24"/>
        </w:rPr>
        <w:t>nf </w:t>
      </w:r>
      <w:r>
        <w:rPr>
          <w:i/>
          <w:sz w:val="24"/>
        </w:rPr>
        <w:t>authority</w:t>
      </w:r>
    </w:p>
    <w:p>
      <w:pPr>
        <w:pStyle w:val="ListParagraph"/>
        <w:numPr>
          <w:ilvl w:val="1"/>
          <w:numId w:val="11"/>
        </w:numPr>
        <w:tabs>
          <w:tab w:pos="706" w:val="left" w:leader="none"/>
        </w:tabs>
        <w:spacing w:line="240" w:lineRule="auto" w:before="0" w:after="0"/>
        <w:ind w:left="526" w:right="2932" w:firstLine="0"/>
        <w:jc w:val="left"/>
        <w:rPr>
          <w:sz w:val="24"/>
        </w:rPr>
      </w:pPr>
      <w:r>
        <w:rPr>
          <w:sz w:val="24"/>
        </w:rPr>
        <w:t>elle prit mon bras avec autorité -- she took my arm with authority 65 |</w:t>
      </w:r>
      <w:r>
        <w:rPr>
          <w:spacing w:val="-1"/>
          <w:sz w:val="24"/>
        </w:rPr>
        <w:t> </w:t>
      </w:r>
      <w:r>
        <w:rPr>
          <w:sz w:val="24"/>
        </w:rPr>
        <w:t>3730</w:t>
      </w:r>
    </w:p>
    <w:p>
      <w:pPr>
        <w:pStyle w:val="BodyText"/>
      </w:pPr>
    </w:p>
    <w:p>
      <w:pPr>
        <w:pStyle w:val="ListParagraph"/>
        <w:numPr>
          <w:ilvl w:val="0"/>
          <w:numId w:val="11"/>
        </w:numPr>
        <w:tabs>
          <w:tab w:pos="576" w:val="left" w:leader="none"/>
        </w:tabs>
        <w:spacing w:line="240" w:lineRule="auto" w:before="0" w:after="0"/>
        <w:ind w:left="576" w:right="0" w:hanging="420"/>
        <w:jc w:val="left"/>
        <w:rPr>
          <w:sz w:val="24"/>
        </w:rPr>
      </w:pPr>
      <w:r>
        <w:rPr>
          <w:b/>
          <w:sz w:val="24"/>
        </w:rPr>
        <w:t>anglais </w:t>
      </w:r>
      <w:r>
        <w:rPr>
          <w:sz w:val="24"/>
        </w:rPr>
        <w:t>nadj(pl)</w:t>
      </w:r>
      <w:r>
        <w:rPr>
          <w:spacing w:val="1"/>
          <w:sz w:val="24"/>
        </w:rPr>
        <w:t> </w:t>
      </w:r>
      <w:r>
        <w:rPr>
          <w:sz w:val="24"/>
        </w:rPr>
        <w:t>English</w:t>
      </w:r>
    </w:p>
    <w:p>
      <w:pPr>
        <w:pStyle w:val="ListParagraph"/>
        <w:numPr>
          <w:ilvl w:val="1"/>
          <w:numId w:val="11"/>
        </w:numPr>
        <w:tabs>
          <w:tab w:pos="706" w:val="left" w:leader="none"/>
        </w:tabs>
        <w:spacing w:line="240" w:lineRule="auto" w:before="0" w:after="0"/>
        <w:ind w:left="526" w:right="3748" w:firstLine="0"/>
        <w:jc w:val="left"/>
        <w:rPr>
          <w:sz w:val="24"/>
        </w:rPr>
      </w:pPr>
      <w:r>
        <w:rPr>
          <w:sz w:val="24"/>
        </w:rPr>
        <w:t>où as-tu appris l'anglais? -- where did you learn English? 82 |</w:t>
      </w:r>
      <w:r>
        <w:rPr>
          <w:spacing w:val="-1"/>
          <w:sz w:val="24"/>
        </w:rPr>
        <w:t> </w:t>
      </w:r>
      <w:r>
        <w:rPr>
          <w:sz w:val="24"/>
        </w:rPr>
        <w:t>1669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échange </w:t>
      </w:r>
      <w:r>
        <w:rPr>
          <w:sz w:val="24"/>
        </w:rPr>
        <w:t>nm</w:t>
      </w:r>
      <w:r>
        <w:rPr>
          <w:spacing w:val="-1"/>
          <w:sz w:val="24"/>
        </w:rPr>
        <w:t> </w:t>
      </w:r>
      <w:r>
        <w:rPr>
          <w:i/>
          <w:sz w:val="24"/>
        </w:rPr>
        <w:t>exchange</w:t>
      </w:r>
    </w:p>
    <w:p>
      <w:pPr>
        <w:pStyle w:val="ListParagraph"/>
        <w:numPr>
          <w:ilvl w:val="1"/>
          <w:numId w:val="11"/>
        </w:numPr>
        <w:tabs>
          <w:tab w:pos="706" w:val="left" w:leader="none"/>
        </w:tabs>
        <w:spacing w:line="240" w:lineRule="auto" w:before="0" w:after="0"/>
        <w:ind w:left="526" w:right="2859" w:firstLine="0"/>
        <w:jc w:val="left"/>
        <w:rPr>
          <w:sz w:val="24"/>
        </w:rPr>
      </w:pPr>
      <w:r>
        <w:rPr>
          <w:sz w:val="24"/>
        </w:rPr>
        <w:t>on discute, on échange des idées -- we discuss, we exchange ideas 82 |</w:t>
      </w:r>
      <w:r>
        <w:rPr>
          <w:spacing w:val="-1"/>
          <w:sz w:val="24"/>
        </w:rPr>
        <w:t> </w:t>
      </w:r>
      <w:r>
        <w:rPr>
          <w:sz w:val="24"/>
        </w:rPr>
        <w:t>1741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feu </w:t>
      </w:r>
      <w:r>
        <w:rPr>
          <w:sz w:val="24"/>
        </w:rPr>
        <w:t>adj(f),nm </w:t>
      </w:r>
      <w:r>
        <w:rPr>
          <w:i/>
          <w:spacing w:val="-3"/>
          <w:sz w:val="24"/>
        </w:rPr>
        <w:t>fire</w:t>
      </w:r>
    </w:p>
    <w:p>
      <w:pPr>
        <w:pStyle w:val="ListParagraph"/>
        <w:numPr>
          <w:ilvl w:val="1"/>
          <w:numId w:val="11"/>
        </w:numPr>
        <w:tabs>
          <w:tab w:pos="706" w:val="left" w:leader="none"/>
        </w:tabs>
        <w:spacing w:line="240" w:lineRule="auto" w:before="0" w:after="0"/>
        <w:ind w:left="526" w:right="3823" w:firstLine="0"/>
        <w:jc w:val="left"/>
        <w:rPr>
          <w:sz w:val="24"/>
        </w:rPr>
      </w:pPr>
      <w:r>
        <w:rPr>
          <w:sz w:val="24"/>
        </w:rPr>
        <w:t>réchauffez-vous près du feu -- warm yourself by the</w:t>
      </w:r>
      <w:r>
        <w:rPr>
          <w:spacing w:val="-15"/>
          <w:sz w:val="24"/>
        </w:rPr>
        <w:t> </w:t>
      </w:r>
      <w:r>
        <w:rPr>
          <w:sz w:val="24"/>
        </w:rPr>
        <w:t>fire 74 |</w:t>
      </w:r>
      <w:r>
        <w:rPr>
          <w:spacing w:val="-1"/>
          <w:sz w:val="24"/>
        </w:rPr>
        <w:t> </w:t>
      </w:r>
      <w:r>
        <w:rPr>
          <w:sz w:val="24"/>
        </w:rPr>
        <w:t>2612</w:t>
      </w:r>
    </w:p>
    <w:p>
      <w:pPr>
        <w:pStyle w:val="BodyText"/>
      </w:pPr>
    </w:p>
    <w:p>
      <w:pPr>
        <w:pStyle w:val="ListParagraph"/>
        <w:numPr>
          <w:ilvl w:val="0"/>
          <w:numId w:val="11"/>
        </w:numPr>
        <w:tabs>
          <w:tab w:pos="576" w:val="left" w:leader="none"/>
        </w:tabs>
        <w:spacing w:line="240" w:lineRule="auto" w:before="1" w:after="0"/>
        <w:ind w:left="576" w:right="0" w:hanging="420"/>
        <w:jc w:val="left"/>
        <w:rPr>
          <w:i/>
          <w:sz w:val="24"/>
        </w:rPr>
      </w:pPr>
      <w:r>
        <w:rPr>
          <w:b/>
          <w:sz w:val="24"/>
        </w:rPr>
        <w:t>neuf </w:t>
      </w:r>
      <w:r>
        <w:rPr>
          <w:sz w:val="24"/>
        </w:rPr>
        <w:t>det,adj,nmi </w:t>
      </w:r>
      <w:r>
        <w:rPr>
          <w:i/>
          <w:sz w:val="24"/>
        </w:rPr>
        <w:t>nine;</w:t>
      </w:r>
      <w:r>
        <w:rPr>
          <w:i/>
          <w:spacing w:val="-1"/>
          <w:sz w:val="24"/>
        </w:rPr>
        <w:t> </w:t>
      </w:r>
      <w:r>
        <w:rPr>
          <w:i/>
          <w:sz w:val="24"/>
        </w:rPr>
        <w:t>new</w:t>
      </w:r>
    </w:p>
    <w:p>
      <w:pPr>
        <w:pStyle w:val="ListParagraph"/>
        <w:numPr>
          <w:ilvl w:val="1"/>
          <w:numId w:val="11"/>
        </w:numPr>
        <w:tabs>
          <w:tab w:pos="706" w:val="left" w:leader="none"/>
        </w:tabs>
        <w:spacing w:line="240" w:lineRule="auto" w:before="0" w:after="0"/>
        <w:ind w:left="526" w:right="2644" w:firstLine="0"/>
        <w:jc w:val="left"/>
        <w:rPr>
          <w:sz w:val="24"/>
        </w:rPr>
      </w:pPr>
      <w:r>
        <w:rPr>
          <w:sz w:val="24"/>
        </w:rPr>
        <w:t>on devait avoir des vêtements neufs! -- we should have new clothes! 75 |</w:t>
      </w:r>
      <w:r>
        <w:rPr>
          <w:spacing w:val="-1"/>
          <w:sz w:val="24"/>
        </w:rPr>
        <w:t> </w:t>
      </w:r>
      <w:r>
        <w:rPr>
          <w:sz w:val="24"/>
        </w:rPr>
        <w:t>2513</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observer </w:t>
      </w:r>
      <w:r>
        <w:rPr>
          <w:sz w:val="24"/>
        </w:rPr>
        <w:t>v </w:t>
      </w:r>
      <w:r>
        <w:rPr>
          <w:i/>
          <w:sz w:val="24"/>
        </w:rPr>
        <w:t>to observe,</w:t>
      </w:r>
      <w:r>
        <w:rPr>
          <w:i/>
          <w:spacing w:val="2"/>
          <w:sz w:val="24"/>
        </w:rPr>
        <w:t> </w:t>
      </w:r>
      <w:r>
        <w:rPr>
          <w:i/>
          <w:sz w:val="24"/>
        </w:rPr>
        <w:t>watch</w:t>
      </w:r>
    </w:p>
    <w:p>
      <w:pPr>
        <w:pStyle w:val="ListParagraph"/>
        <w:numPr>
          <w:ilvl w:val="1"/>
          <w:numId w:val="11"/>
        </w:numPr>
        <w:tabs>
          <w:tab w:pos="706" w:val="left" w:leader="none"/>
        </w:tabs>
        <w:spacing w:line="240" w:lineRule="auto" w:before="0" w:after="0"/>
        <w:ind w:left="526" w:right="509" w:firstLine="0"/>
        <w:jc w:val="left"/>
        <w:rPr>
          <w:sz w:val="24"/>
        </w:rPr>
      </w:pPr>
      <w:r>
        <w:rPr>
          <w:sz w:val="24"/>
        </w:rPr>
        <w:t>observez votre propre famille, vous serez édifié -- watch your family and you'll be uplifted 82 |</w:t>
      </w:r>
      <w:r>
        <w:rPr>
          <w:spacing w:val="-1"/>
          <w:sz w:val="24"/>
        </w:rPr>
        <w:t> </w:t>
      </w:r>
      <w:r>
        <w:rPr>
          <w:sz w:val="24"/>
        </w:rPr>
        <w:t>1701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capacité </w:t>
      </w:r>
      <w:r>
        <w:rPr>
          <w:sz w:val="24"/>
        </w:rPr>
        <w:t>nf </w:t>
      </w:r>
      <w:r>
        <w:rPr>
          <w:i/>
          <w:sz w:val="24"/>
        </w:rPr>
        <w:t>capacity,</w:t>
      </w:r>
      <w:r>
        <w:rPr>
          <w:i/>
          <w:spacing w:val="1"/>
          <w:sz w:val="24"/>
        </w:rPr>
        <w:t> </w:t>
      </w:r>
      <w:r>
        <w:rPr>
          <w:i/>
          <w:sz w:val="24"/>
        </w:rPr>
        <w:t>ability</w:t>
      </w:r>
    </w:p>
    <w:p>
      <w:pPr>
        <w:pStyle w:val="ListParagraph"/>
        <w:numPr>
          <w:ilvl w:val="1"/>
          <w:numId w:val="11"/>
        </w:numPr>
        <w:tabs>
          <w:tab w:pos="706" w:val="left" w:leader="none"/>
        </w:tabs>
        <w:spacing w:line="240" w:lineRule="auto" w:before="0" w:after="0"/>
        <w:ind w:left="156" w:right="291" w:firstLine="370"/>
        <w:jc w:val="left"/>
        <w:rPr>
          <w:sz w:val="24"/>
        </w:rPr>
      </w:pPr>
      <w:r>
        <w:rPr>
          <w:sz w:val="24"/>
        </w:rPr>
        <w:t>il ne faut pas sous-estimer la capacité de lecture des jeunes -- one must not underestimate the reading abilities of young people</w:t>
      </w:r>
    </w:p>
    <w:p>
      <w:pPr>
        <w:pStyle w:val="BodyText"/>
        <w:ind w:left="525"/>
      </w:pPr>
      <w:r>
        <w:rPr/>
        <w:t>75 | 2509</w:t>
      </w:r>
    </w:p>
    <w:p>
      <w:pPr>
        <w:spacing w:after="0"/>
        <w:sectPr>
          <w:pgSz w:w="11900" w:h="16840"/>
          <w:pgMar w:top="1060" w:bottom="280" w:left="980" w:right="1000"/>
        </w:sectPr>
      </w:pPr>
    </w:p>
    <w:p>
      <w:pPr>
        <w:pStyle w:val="ListParagraph"/>
        <w:numPr>
          <w:ilvl w:val="0"/>
          <w:numId w:val="11"/>
        </w:numPr>
        <w:tabs>
          <w:tab w:pos="576" w:val="left" w:leader="none"/>
        </w:tabs>
        <w:spacing w:line="240" w:lineRule="auto" w:before="74" w:after="0"/>
        <w:ind w:left="576" w:right="0" w:hanging="420"/>
        <w:jc w:val="left"/>
        <w:rPr>
          <w:i/>
          <w:sz w:val="24"/>
        </w:rPr>
      </w:pPr>
      <w:r>
        <w:rPr>
          <w:b/>
          <w:sz w:val="24"/>
        </w:rPr>
        <w:t>désigner </w:t>
      </w:r>
      <w:r>
        <w:rPr>
          <w:sz w:val="24"/>
        </w:rPr>
        <w:t>v </w:t>
      </w:r>
      <w:r>
        <w:rPr>
          <w:i/>
          <w:sz w:val="24"/>
        </w:rPr>
        <w:t>to</w:t>
      </w:r>
      <w:r>
        <w:rPr>
          <w:i/>
          <w:spacing w:val="1"/>
          <w:sz w:val="24"/>
        </w:rPr>
        <w:t> </w:t>
      </w:r>
      <w:r>
        <w:rPr>
          <w:i/>
          <w:sz w:val="24"/>
        </w:rPr>
        <w:t>designate</w:t>
      </w:r>
    </w:p>
    <w:p>
      <w:pPr>
        <w:pStyle w:val="ListParagraph"/>
        <w:numPr>
          <w:ilvl w:val="1"/>
          <w:numId w:val="11"/>
        </w:numPr>
        <w:tabs>
          <w:tab w:pos="706" w:val="left" w:leader="none"/>
        </w:tabs>
        <w:spacing w:line="240" w:lineRule="auto" w:before="0" w:after="0"/>
        <w:ind w:left="156" w:right="417" w:firstLine="370"/>
        <w:jc w:val="left"/>
        <w:rPr>
          <w:sz w:val="24"/>
        </w:rPr>
      </w:pPr>
      <w:r>
        <w:rPr>
          <w:sz w:val="24"/>
        </w:rPr>
        <w:t>ce mot désigne plusieurs réalités bien distinctes -- this word designates several very distinct realities</w:t>
      </w:r>
    </w:p>
    <w:p>
      <w:pPr>
        <w:pStyle w:val="BodyText"/>
        <w:ind w:left="525"/>
      </w:pPr>
      <w:r>
        <w:rPr/>
        <w:t>85 | 1413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dépendre </w:t>
      </w:r>
      <w:r>
        <w:rPr>
          <w:sz w:val="24"/>
        </w:rPr>
        <w:t>v </w:t>
      </w:r>
      <w:r>
        <w:rPr>
          <w:i/>
          <w:sz w:val="24"/>
        </w:rPr>
        <w:t>to depend</w:t>
      </w:r>
    </w:p>
    <w:p>
      <w:pPr>
        <w:pStyle w:val="ListParagraph"/>
        <w:numPr>
          <w:ilvl w:val="1"/>
          <w:numId w:val="11"/>
        </w:numPr>
        <w:tabs>
          <w:tab w:pos="706" w:val="left" w:leader="none"/>
        </w:tabs>
        <w:spacing w:line="240" w:lineRule="auto" w:before="0" w:after="0"/>
        <w:ind w:left="156" w:right="127" w:firstLine="370"/>
        <w:jc w:val="left"/>
        <w:rPr>
          <w:sz w:val="24"/>
        </w:rPr>
      </w:pPr>
      <w:r>
        <w:rPr>
          <w:sz w:val="24"/>
        </w:rPr>
        <w:t>les femmes ne dépendent plus autant des hommes -- women don't depend on men as much any more</w:t>
      </w:r>
    </w:p>
    <w:p>
      <w:pPr>
        <w:pStyle w:val="BodyText"/>
        <w:ind w:left="525"/>
      </w:pPr>
      <w:r>
        <w:rPr/>
        <w:t>81 | 1772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message </w:t>
      </w:r>
      <w:r>
        <w:rPr>
          <w:sz w:val="24"/>
        </w:rPr>
        <w:t>nm</w:t>
      </w:r>
      <w:r>
        <w:rPr>
          <w:spacing w:val="1"/>
          <w:sz w:val="24"/>
        </w:rPr>
        <w:t> </w:t>
      </w:r>
      <w:r>
        <w:rPr>
          <w:i/>
          <w:sz w:val="24"/>
        </w:rPr>
        <w:t>message</w:t>
      </w:r>
    </w:p>
    <w:p>
      <w:pPr>
        <w:pStyle w:val="ListParagraph"/>
        <w:numPr>
          <w:ilvl w:val="1"/>
          <w:numId w:val="11"/>
        </w:numPr>
        <w:tabs>
          <w:tab w:pos="706" w:val="left" w:leader="none"/>
        </w:tabs>
        <w:spacing w:line="240" w:lineRule="auto" w:before="0" w:after="0"/>
        <w:ind w:left="526" w:right="1607" w:firstLine="0"/>
        <w:jc w:val="left"/>
        <w:rPr>
          <w:sz w:val="24"/>
        </w:rPr>
      </w:pPr>
      <w:r>
        <w:rPr>
          <w:sz w:val="24"/>
        </w:rPr>
        <w:t>il me semble que le message est clair -- it seems to me that the message is clear 50 | 5890+n</w:t>
      </w:r>
      <w:r>
        <w:rPr>
          <w:spacing w:val="-1"/>
          <w:sz w:val="24"/>
        </w:rPr>
        <w:t> </w:t>
      </w:r>
      <w:r>
        <w:rPr>
          <w:sz w:val="24"/>
        </w:rPr>
        <w:t>-s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construire </w:t>
      </w:r>
      <w:r>
        <w:rPr>
          <w:sz w:val="24"/>
        </w:rPr>
        <w:t>v </w:t>
      </w:r>
      <w:r>
        <w:rPr>
          <w:i/>
          <w:sz w:val="24"/>
        </w:rPr>
        <w:t>to build,</w:t>
      </w:r>
      <w:r>
        <w:rPr>
          <w:i/>
          <w:spacing w:val="1"/>
          <w:sz w:val="24"/>
        </w:rPr>
        <w:t> </w:t>
      </w:r>
      <w:r>
        <w:rPr>
          <w:i/>
          <w:sz w:val="24"/>
        </w:rPr>
        <w:t>construct</w:t>
      </w:r>
    </w:p>
    <w:p>
      <w:pPr>
        <w:pStyle w:val="ListParagraph"/>
        <w:numPr>
          <w:ilvl w:val="1"/>
          <w:numId w:val="11"/>
        </w:numPr>
        <w:tabs>
          <w:tab w:pos="706" w:val="left" w:leader="none"/>
        </w:tabs>
        <w:spacing w:line="240" w:lineRule="auto" w:before="0" w:after="0"/>
        <w:ind w:left="526" w:right="3025" w:firstLine="0"/>
        <w:jc w:val="left"/>
        <w:rPr>
          <w:sz w:val="24"/>
        </w:rPr>
      </w:pPr>
      <w:r>
        <w:rPr>
          <w:sz w:val="24"/>
        </w:rPr>
        <w:t>nous avons dû construire une digue -- we had to construct a dike 81 |</w:t>
      </w:r>
      <w:r>
        <w:rPr>
          <w:spacing w:val="-1"/>
          <w:sz w:val="24"/>
        </w:rPr>
        <w:t> </w:t>
      </w:r>
      <w:r>
        <w:rPr>
          <w:sz w:val="24"/>
        </w:rPr>
        <w:t>1773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scène </w:t>
      </w:r>
      <w:r>
        <w:rPr>
          <w:sz w:val="24"/>
        </w:rPr>
        <w:t>nf</w:t>
      </w:r>
      <w:r>
        <w:rPr>
          <w:spacing w:val="-2"/>
          <w:sz w:val="24"/>
        </w:rPr>
        <w:t> </w:t>
      </w:r>
      <w:r>
        <w:rPr>
          <w:i/>
          <w:sz w:val="24"/>
        </w:rPr>
        <w:t>scene</w:t>
      </w:r>
    </w:p>
    <w:p>
      <w:pPr>
        <w:pStyle w:val="ListParagraph"/>
        <w:numPr>
          <w:ilvl w:val="1"/>
          <w:numId w:val="11"/>
        </w:numPr>
        <w:tabs>
          <w:tab w:pos="706" w:val="left" w:leader="none"/>
        </w:tabs>
        <w:spacing w:line="240" w:lineRule="auto" w:before="0" w:after="0"/>
        <w:ind w:left="526" w:right="506" w:firstLine="0"/>
        <w:jc w:val="left"/>
        <w:rPr>
          <w:sz w:val="24"/>
        </w:rPr>
      </w:pPr>
      <w:r>
        <w:rPr>
          <w:sz w:val="24"/>
        </w:rPr>
        <w:t>la scène ressemble à un énorme feu de forêt -- the scene resembled an enormous forest fire 76 |</w:t>
      </w:r>
      <w:r>
        <w:rPr>
          <w:spacing w:val="-1"/>
          <w:sz w:val="24"/>
        </w:rPr>
        <w:t> </w:t>
      </w:r>
      <w:r>
        <w:rPr>
          <w:sz w:val="24"/>
        </w:rPr>
        <w:t>2355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durant </w:t>
      </w:r>
      <w:r>
        <w:rPr>
          <w:sz w:val="24"/>
        </w:rPr>
        <w:t>prep </w:t>
      </w:r>
      <w:r>
        <w:rPr>
          <w:i/>
          <w:sz w:val="24"/>
        </w:rPr>
        <w:t>during,</w:t>
      </w:r>
      <w:r>
        <w:rPr>
          <w:i/>
          <w:spacing w:val="1"/>
          <w:sz w:val="24"/>
        </w:rPr>
        <w:t> </w:t>
      </w:r>
      <w:r>
        <w:rPr>
          <w:i/>
          <w:sz w:val="24"/>
        </w:rPr>
        <w:t>for</w:t>
      </w:r>
    </w:p>
    <w:p>
      <w:pPr>
        <w:pStyle w:val="ListParagraph"/>
        <w:numPr>
          <w:ilvl w:val="1"/>
          <w:numId w:val="11"/>
        </w:numPr>
        <w:tabs>
          <w:tab w:pos="706" w:val="left" w:leader="none"/>
        </w:tabs>
        <w:spacing w:line="240" w:lineRule="auto" w:before="0" w:after="0"/>
        <w:ind w:left="156" w:right="203" w:firstLine="370"/>
        <w:jc w:val="left"/>
        <w:rPr>
          <w:sz w:val="24"/>
        </w:rPr>
      </w:pPr>
      <w:r>
        <w:rPr>
          <w:sz w:val="24"/>
        </w:rPr>
        <w:t>j'ai travaillé sur ce problème durant toute ma carrière -- I have worked on this problem for my entire career</w:t>
      </w:r>
    </w:p>
    <w:p>
      <w:pPr>
        <w:pStyle w:val="BodyText"/>
        <w:ind w:left="525"/>
      </w:pPr>
      <w:r>
        <w:rPr/>
        <w:t>79 | 2002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secret </w:t>
      </w:r>
      <w:r>
        <w:rPr>
          <w:sz w:val="24"/>
        </w:rPr>
        <w:t>nadj</w:t>
      </w:r>
      <w:r>
        <w:rPr>
          <w:spacing w:val="-1"/>
          <w:sz w:val="24"/>
        </w:rPr>
        <w:t> </w:t>
      </w:r>
      <w:r>
        <w:rPr>
          <w:i/>
          <w:spacing w:val="-3"/>
          <w:sz w:val="24"/>
        </w:rPr>
        <w:t>secret</w:t>
      </w:r>
    </w:p>
    <w:p>
      <w:pPr>
        <w:pStyle w:val="ListParagraph"/>
        <w:numPr>
          <w:ilvl w:val="1"/>
          <w:numId w:val="11"/>
        </w:numPr>
        <w:tabs>
          <w:tab w:pos="706" w:val="left" w:leader="none"/>
        </w:tabs>
        <w:spacing w:line="240" w:lineRule="auto" w:before="0" w:after="0"/>
        <w:ind w:left="526" w:right="3430" w:firstLine="0"/>
        <w:jc w:val="left"/>
        <w:rPr>
          <w:sz w:val="24"/>
        </w:rPr>
      </w:pPr>
      <w:r>
        <w:rPr>
          <w:sz w:val="24"/>
        </w:rPr>
        <w:t>j'en connais tous les secrets -- I know all the relevant secrets 80 |</w:t>
      </w:r>
      <w:r>
        <w:rPr>
          <w:spacing w:val="-1"/>
          <w:sz w:val="24"/>
        </w:rPr>
        <w:t> </w:t>
      </w:r>
      <w:r>
        <w:rPr>
          <w:sz w:val="24"/>
        </w:rPr>
        <w:t>1867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plaisir </w:t>
      </w:r>
      <w:r>
        <w:rPr>
          <w:sz w:val="24"/>
        </w:rPr>
        <w:t>nm</w:t>
      </w:r>
      <w:r>
        <w:rPr>
          <w:spacing w:val="-1"/>
          <w:sz w:val="24"/>
        </w:rPr>
        <w:t> </w:t>
      </w:r>
      <w:r>
        <w:rPr>
          <w:i/>
          <w:sz w:val="24"/>
        </w:rPr>
        <w:t>pleasure</w:t>
      </w:r>
    </w:p>
    <w:p>
      <w:pPr>
        <w:pStyle w:val="ListParagraph"/>
        <w:numPr>
          <w:ilvl w:val="1"/>
          <w:numId w:val="11"/>
        </w:numPr>
        <w:tabs>
          <w:tab w:pos="706" w:val="left" w:leader="none"/>
        </w:tabs>
        <w:spacing w:line="240" w:lineRule="auto" w:before="0" w:after="0"/>
        <w:ind w:left="526" w:right="1227" w:firstLine="0"/>
        <w:jc w:val="left"/>
        <w:rPr>
          <w:sz w:val="24"/>
        </w:rPr>
      </w:pPr>
      <w:r>
        <w:rPr>
          <w:sz w:val="24"/>
        </w:rPr>
        <w:t>quel plaisir d'avoir des parents cultivés -- what a pleasure to have cultured relatives 74 |</w:t>
      </w:r>
      <w:r>
        <w:rPr>
          <w:spacing w:val="-1"/>
          <w:sz w:val="24"/>
        </w:rPr>
        <w:t> </w:t>
      </w:r>
      <w:r>
        <w:rPr>
          <w:sz w:val="24"/>
        </w:rPr>
        <w:t>2544-n</w:t>
      </w:r>
    </w:p>
    <w:p>
      <w:pPr>
        <w:pStyle w:val="BodyText"/>
        <w:rPr>
          <w:sz w:val="26"/>
        </w:rPr>
      </w:pPr>
    </w:p>
    <w:p>
      <w:pPr>
        <w:pStyle w:val="BodyText"/>
        <w:rPr>
          <w:sz w:val="22"/>
        </w:rPr>
      </w:pPr>
    </w:p>
    <w:p>
      <w:pPr>
        <w:pStyle w:val="BodyText"/>
        <w:ind w:left="216"/>
      </w:pPr>
      <w:r>
        <w:rPr/>
        <w:t>Page 39</w:t>
      </w:r>
    </w:p>
    <w:p>
      <w:pPr>
        <w:pStyle w:val="ListParagraph"/>
        <w:numPr>
          <w:ilvl w:val="0"/>
          <w:numId w:val="11"/>
        </w:numPr>
        <w:tabs>
          <w:tab w:pos="576" w:val="left" w:leader="none"/>
        </w:tabs>
        <w:spacing w:line="240" w:lineRule="auto" w:before="1" w:after="0"/>
        <w:ind w:left="576" w:right="0" w:hanging="420"/>
        <w:jc w:val="left"/>
        <w:rPr>
          <w:i/>
          <w:sz w:val="24"/>
        </w:rPr>
      </w:pPr>
      <w:r>
        <w:rPr>
          <w:b/>
          <w:sz w:val="24"/>
        </w:rPr>
        <w:t>dossier </w:t>
      </w:r>
      <w:r>
        <w:rPr>
          <w:sz w:val="24"/>
        </w:rPr>
        <w:t>nm </w:t>
      </w:r>
      <w:r>
        <w:rPr>
          <w:i/>
          <w:sz w:val="24"/>
        </w:rPr>
        <w:t>file, </w:t>
      </w:r>
      <w:r>
        <w:rPr>
          <w:i/>
          <w:spacing w:val="-3"/>
          <w:sz w:val="24"/>
        </w:rPr>
        <w:t>record;</w:t>
      </w:r>
      <w:r>
        <w:rPr>
          <w:i/>
          <w:spacing w:val="2"/>
          <w:sz w:val="24"/>
        </w:rPr>
        <w:t> </w:t>
      </w:r>
      <w:r>
        <w:rPr>
          <w:i/>
          <w:sz w:val="24"/>
        </w:rPr>
        <w:t>case</w:t>
      </w:r>
    </w:p>
    <w:p>
      <w:pPr>
        <w:pStyle w:val="ListParagraph"/>
        <w:numPr>
          <w:ilvl w:val="1"/>
          <w:numId w:val="11"/>
        </w:numPr>
        <w:tabs>
          <w:tab w:pos="706" w:val="left" w:leader="none"/>
        </w:tabs>
        <w:spacing w:line="240" w:lineRule="auto" w:before="0" w:after="0"/>
        <w:ind w:left="156" w:right="155" w:firstLine="370"/>
        <w:jc w:val="left"/>
        <w:rPr>
          <w:sz w:val="24"/>
        </w:rPr>
      </w:pPr>
      <w:r>
        <w:rPr>
          <w:sz w:val="24"/>
        </w:rPr>
        <w:t>le gouvernement s'occupe activement du dossier des hélicoptères -- the government is actively pursuing the helicopter</w:t>
      </w:r>
      <w:r>
        <w:rPr>
          <w:spacing w:val="-1"/>
          <w:sz w:val="24"/>
        </w:rPr>
        <w:t> </w:t>
      </w:r>
      <w:r>
        <w:rPr>
          <w:sz w:val="24"/>
        </w:rPr>
        <w:t>affair</w:t>
      </w:r>
    </w:p>
    <w:p>
      <w:pPr>
        <w:pStyle w:val="BodyText"/>
        <w:ind w:left="525"/>
      </w:pPr>
      <w:r>
        <w:rPr/>
        <w:t>74 | 2532</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proposition </w:t>
      </w:r>
      <w:r>
        <w:rPr>
          <w:sz w:val="24"/>
        </w:rPr>
        <w:t>nf </w:t>
      </w:r>
      <w:r>
        <w:rPr>
          <w:i/>
          <w:sz w:val="24"/>
        </w:rPr>
        <w:t>proposition,</w:t>
      </w:r>
      <w:r>
        <w:rPr>
          <w:i/>
          <w:spacing w:val="1"/>
          <w:sz w:val="24"/>
        </w:rPr>
        <w:t> </w:t>
      </w:r>
      <w:r>
        <w:rPr>
          <w:i/>
          <w:sz w:val="24"/>
        </w:rPr>
        <w:t>proposal</w:t>
      </w:r>
    </w:p>
    <w:p>
      <w:pPr>
        <w:pStyle w:val="ListParagraph"/>
        <w:numPr>
          <w:ilvl w:val="1"/>
          <w:numId w:val="11"/>
        </w:numPr>
        <w:tabs>
          <w:tab w:pos="706" w:val="left" w:leader="none"/>
        </w:tabs>
        <w:spacing w:line="240" w:lineRule="auto" w:before="0" w:after="0"/>
        <w:ind w:left="526" w:right="1785" w:firstLine="0"/>
        <w:jc w:val="left"/>
        <w:rPr>
          <w:sz w:val="24"/>
        </w:rPr>
      </w:pPr>
      <w:r>
        <w:rPr>
          <w:sz w:val="24"/>
        </w:rPr>
        <w:t>sa proposition soulève certaines questions -- his proposal raises certain issues 63 |</w:t>
      </w:r>
      <w:r>
        <w:rPr>
          <w:spacing w:val="-1"/>
          <w:sz w:val="24"/>
        </w:rPr>
        <w:t> </w:t>
      </w:r>
      <w:r>
        <w:rPr>
          <w:sz w:val="24"/>
        </w:rPr>
        <w:t>3905+s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combien </w:t>
      </w:r>
      <w:r>
        <w:rPr>
          <w:spacing w:val="-3"/>
          <w:sz w:val="24"/>
        </w:rPr>
        <w:t>adv,conj </w:t>
      </w:r>
      <w:r>
        <w:rPr>
          <w:i/>
          <w:sz w:val="24"/>
        </w:rPr>
        <w:t>how much, how</w:t>
      </w:r>
      <w:r>
        <w:rPr>
          <w:i/>
          <w:spacing w:val="4"/>
          <w:sz w:val="24"/>
        </w:rPr>
        <w:t> </w:t>
      </w:r>
      <w:r>
        <w:rPr>
          <w:i/>
          <w:sz w:val="24"/>
        </w:rPr>
        <w:t>many</w:t>
      </w:r>
    </w:p>
    <w:p>
      <w:pPr>
        <w:pStyle w:val="ListParagraph"/>
        <w:numPr>
          <w:ilvl w:val="1"/>
          <w:numId w:val="11"/>
        </w:numPr>
        <w:tabs>
          <w:tab w:pos="706" w:val="left" w:leader="none"/>
        </w:tabs>
        <w:spacing w:line="240" w:lineRule="auto" w:before="0" w:after="0"/>
        <w:ind w:left="526" w:right="3091" w:firstLine="0"/>
        <w:jc w:val="left"/>
        <w:rPr>
          <w:sz w:val="24"/>
        </w:rPr>
      </w:pPr>
      <w:r>
        <w:rPr>
          <w:sz w:val="24"/>
        </w:rPr>
        <w:t>tu pèses combien maintenant? -- how much do you weigh now? 77 | 2211-n</w:t>
      </w:r>
      <w:r>
        <w:rPr>
          <w:spacing w:val="-2"/>
          <w:sz w:val="24"/>
        </w:rPr>
        <w:t> </w:t>
      </w:r>
      <w:r>
        <w:rPr>
          <w:sz w:val="24"/>
        </w:rPr>
        <w:t>+s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nul </w:t>
      </w:r>
      <w:r>
        <w:rPr>
          <w:sz w:val="24"/>
        </w:rPr>
        <w:t>adj,det,pro </w:t>
      </w:r>
      <w:r>
        <w:rPr>
          <w:i/>
          <w:sz w:val="24"/>
        </w:rPr>
        <w:t>nil,</w:t>
      </w:r>
      <w:r>
        <w:rPr>
          <w:i/>
          <w:spacing w:val="1"/>
          <w:sz w:val="24"/>
        </w:rPr>
        <w:t> </w:t>
      </w:r>
      <w:r>
        <w:rPr>
          <w:i/>
          <w:sz w:val="24"/>
        </w:rPr>
        <w:t>null</w:t>
      </w:r>
    </w:p>
    <w:p>
      <w:pPr>
        <w:pStyle w:val="ListParagraph"/>
        <w:numPr>
          <w:ilvl w:val="1"/>
          <w:numId w:val="11"/>
        </w:numPr>
        <w:tabs>
          <w:tab w:pos="706" w:val="left" w:leader="none"/>
        </w:tabs>
        <w:spacing w:line="240" w:lineRule="auto" w:before="0" w:after="0"/>
        <w:ind w:left="706" w:right="0" w:hanging="180"/>
        <w:jc w:val="left"/>
        <w:rPr>
          <w:sz w:val="24"/>
        </w:rPr>
      </w:pPr>
      <w:r>
        <w:rPr>
          <w:sz w:val="24"/>
        </w:rPr>
        <w:t>les préservatifs c'est nul. ils marchent pas -- condoms are crap. they don't</w:t>
      </w:r>
      <w:r>
        <w:rPr>
          <w:spacing w:val="-6"/>
          <w:sz w:val="24"/>
        </w:rPr>
        <w:t> </w:t>
      </w:r>
      <w:r>
        <w:rPr>
          <w:sz w:val="24"/>
        </w:rPr>
        <w:t>work</w:t>
      </w:r>
    </w:p>
    <w:p>
      <w:pPr>
        <w:spacing w:after="0" w:line="240" w:lineRule="auto"/>
        <w:jc w:val="left"/>
        <w:rPr>
          <w:sz w:val="24"/>
        </w:rPr>
        <w:sectPr>
          <w:pgSz w:w="11900" w:h="16840"/>
          <w:pgMar w:top="1060" w:bottom="280" w:left="980" w:right="1000"/>
        </w:sectPr>
      </w:pPr>
    </w:p>
    <w:p>
      <w:pPr>
        <w:pStyle w:val="BodyText"/>
        <w:spacing w:before="74"/>
        <w:ind w:left="525"/>
      </w:pPr>
      <w:r>
        <w:rPr/>
        <w:t>82 | 1649</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absence </w:t>
      </w:r>
      <w:r>
        <w:rPr>
          <w:sz w:val="24"/>
        </w:rPr>
        <w:t>nf </w:t>
      </w:r>
      <w:r>
        <w:rPr>
          <w:i/>
          <w:sz w:val="24"/>
        </w:rPr>
        <w:t>absence</w:t>
      </w:r>
    </w:p>
    <w:p>
      <w:pPr>
        <w:pStyle w:val="ListParagraph"/>
        <w:numPr>
          <w:ilvl w:val="1"/>
          <w:numId w:val="11"/>
        </w:numPr>
        <w:tabs>
          <w:tab w:pos="706" w:val="left" w:leader="none"/>
        </w:tabs>
        <w:spacing w:line="240" w:lineRule="auto" w:before="0" w:after="0"/>
        <w:ind w:left="526" w:right="296" w:firstLine="0"/>
        <w:jc w:val="left"/>
        <w:rPr>
          <w:sz w:val="24"/>
        </w:rPr>
      </w:pPr>
      <w:r>
        <w:rPr>
          <w:sz w:val="24"/>
        </w:rPr>
        <w:t>l'absence de punition les pousse au crime -- the absence of punishment pushed them to crime 83 |</w:t>
      </w:r>
      <w:r>
        <w:rPr>
          <w:spacing w:val="-1"/>
          <w:sz w:val="24"/>
        </w:rPr>
        <w:t> </w:t>
      </w:r>
      <w:r>
        <w:rPr>
          <w:sz w:val="24"/>
        </w:rPr>
        <w:t>1524</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cher </w:t>
      </w:r>
      <w:r>
        <w:rPr>
          <w:sz w:val="24"/>
        </w:rPr>
        <w:t>adj,adv</w:t>
      </w:r>
      <w:r>
        <w:rPr>
          <w:spacing w:val="-1"/>
          <w:sz w:val="24"/>
        </w:rPr>
        <w:t> </w:t>
      </w:r>
      <w:r>
        <w:rPr>
          <w:i/>
          <w:sz w:val="24"/>
        </w:rPr>
        <w:t>expensive</w:t>
      </w:r>
    </w:p>
    <w:p>
      <w:pPr>
        <w:pStyle w:val="ListParagraph"/>
        <w:numPr>
          <w:ilvl w:val="1"/>
          <w:numId w:val="11"/>
        </w:numPr>
        <w:tabs>
          <w:tab w:pos="706" w:val="left" w:leader="none"/>
        </w:tabs>
        <w:spacing w:line="240" w:lineRule="auto" w:before="0" w:after="0"/>
        <w:ind w:left="526" w:right="2994" w:firstLine="0"/>
        <w:jc w:val="left"/>
        <w:rPr>
          <w:sz w:val="24"/>
        </w:rPr>
      </w:pPr>
      <w:r>
        <w:rPr>
          <w:sz w:val="24"/>
        </w:rPr>
        <w:t>j'ai payé cher pour le savoir -- I paid dearly to find out about that 77 |</w:t>
      </w:r>
      <w:r>
        <w:rPr>
          <w:spacing w:val="-1"/>
          <w:sz w:val="24"/>
        </w:rPr>
        <w:t> </w:t>
      </w:r>
      <w:r>
        <w:rPr>
          <w:sz w:val="24"/>
        </w:rPr>
        <w:t>2163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plaire </w:t>
      </w:r>
      <w:r>
        <w:rPr>
          <w:sz w:val="24"/>
        </w:rPr>
        <w:t>v </w:t>
      </w:r>
      <w:r>
        <w:rPr>
          <w:i/>
          <w:sz w:val="24"/>
        </w:rPr>
        <w:t>to please</w:t>
      </w:r>
    </w:p>
    <w:p>
      <w:pPr>
        <w:pStyle w:val="ListParagraph"/>
        <w:numPr>
          <w:ilvl w:val="1"/>
          <w:numId w:val="11"/>
        </w:numPr>
        <w:tabs>
          <w:tab w:pos="706" w:val="left" w:leader="none"/>
        </w:tabs>
        <w:spacing w:line="240" w:lineRule="auto" w:before="0" w:after="0"/>
        <w:ind w:left="526" w:right="5308" w:firstLine="0"/>
        <w:jc w:val="left"/>
        <w:rPr>
          <w:sz w:val="24"/>
        </w:rPr>
      </w:pPr>
      <w:r>
        <w:rPr>
          <w:sz w:val="24"/>
        </w:rPr>
        <w:t>réponds, s'il te plaît -- answer me, please 72 |</w:t>
      </w:r>
      <w:r>
        <w:rPr>
          <w:spacing w:val="-1"/>
          <w:sz w:val="24"/>
        </w:rPr>
        <w:t> </w:t>
      </w:r>
      <w:r>
        <w:rPr>
          <w:sz w:val="24"/>
        </w:rPr>
        <w:t>2758-n</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derrière </w:t>
      </w:r>
      <w:r>
        <w:rPr>
          <w:sz w:val="24"/>
        </w:rPr>
        <w:t>adv,nm,prep </w:t>
      </w:r>
      <w:r>
        <w:rPr>
          <w:i/>
          <w:sz w:val="24"/>
        </w:rPr>
        <w:t>last;</w:t>
      </w:r>
      <w:r>
        <w:rPr>
          <w:i/>
          <w:spacing w:val="1"/>
          <w:sz w:val="24"/>
        </w:rPr>
        <w:t> </w:t>
      </w:r>
      <w:r>
        <w:rPr>
          <w:i/>
          <w:sz w:val="24"/>
        </w:rPr>
        <w:t>behind</w:t>
      </w:r>
    </w:p>
    <w:p>
      <w:pPr>
        <w:pStyle w:val="ListParagraph"/>
        <w:numPr>
          <w:ilvl w:val="1"/>
          <w:numId w:val="11"/>
        </w:numPr>
        <w:tabs>
          <w:tab w:pos="706" w:val="left" w:leader="none"/>
        </w:tabs>
        <w:spacing w:line="240" w:lineRule="auto" w:before="0" w:after="0"/>
        <w:ind w:left="526" w:right="2164" w:firstLine="0"/>
        <w:jc w:val="left"/>
        <w:rPr>
          <w:sz w:val="24"/>
        </w:rPr>
      </w:pPr>
      <w:r>
        <w:rPr>
          <w:sz w:val="24"/>
        </w:rPr>
        <w:t>Mathieu s'abrita derrière le pilier -- Mathieu took shelter behind the pillar 72 |</w:t>
      </w:r>
      <w:r>
        <w:rPr>
          <w:spacing w:val="-1"/>
          <w:sz w:val="24"/>
        </w:rPr>
        <w:t> </w:t>
      </w:r>
      <w:r>
        <w:rPr>
          <w:sz w:val="24"/>
        </w:rPr>
        <w:t>2684</w:t>
      </w:r>
    </w:p>
    <w:p>
      <w:pPr>
        <w:pStyle w:val="BodyText"/>
      </w:pPr>
    </w:p>
    <w:p>
      <w:pPr>
        <w:pStyle w:val="ListParagraph"/>
        <w:numPr>
          <w:ilvl w:val="0"/>
          <w:numId w:val="11"/>
        </w:numPr>
        <w:tabs>
          <w:tab w:pos="576" w:val="left" w:leader="none"/>
        </w:tabs>
        <w:spacing w:line="240" w:lineRule="auto" w:before="1" w:after="0"/>
        <w:ind w:left="576" w:right="0" w:hanging="420"/>
        <w:jc w:val="left"/>
        <w:rPr>
          <w:i/>
          <w:sz w:val="24"/>
        </w:rPr>
      </w:pPr>
      <w:r>
        <w:rPr>
          <w:b/>
          <w:sz w:val="24"/>
        </w:rPr>
        <w:t>connaissance </w:t>
      </w:r>
      <w:r>
        <w:rPr>
          <w:sz w:val="24"/>
        </w:rPr>
        <w:t>nf </w:t>
      </w:r>
      <w:r>
        <w:rPr>
          <w:i/>
          <w:sz w:val="24"/>
        </w:rPr>
        <w:t>knowledge</w:t>
      </w:r>
    </w:p>
    <w:p>
      <w:pPr>
        <w:pStyle w:val="ListParagraph"/>
        <w:numPr>
          <w:ilvl w:val="1"/>
          <w:numId w:val="11"/>
        </w:numPr>
        <w:tabs>
          <w:tab w:pos="706" w:val="left" w:leader="none"/>
        </w:tabs>
        <w:spacing w:line="240" w:lineRule="auto" w:before="0" w:after="0"/>
        <w:ind w:left="526" w:right="1182" w:firstLine="0"/>
        <w:jc w:val="left"/>
        <w:rPr>
          <w:sz w:val="24"/>
        </w:rPr>
      </w:pPr>
      <w:r>
        <w:rPr>
          <w:sz w:val="24"/>
        </w:rPr>
        <w:t>nous serons heureux d'en prendre connaissance -- we will be happy to learn about it 79 |</w:t>
      </w:r>
      <w:r>
        <w:rPr>
          <w:spacing w:val="-1"/>
          <w:sz w:val="24"/>
        </w:rPr>
        <w:t> </w:t>
      </w:r>
      <w:r>
        <w:rPr>
          <w:sz w:val="24"/>
        </w:rPr>
        <w:t>1969</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immédiatement </w:t>
      </w:r>
      <w:r>
        <w:rPr>
          <w:sz w:val="24"/>
        </w:rPr>
        <w:t>adv</w:t>
      </w:r>
      <w:r>
        <w:rPr>
          <w:spacing w:val="1"/>
          <w:sz w:val="24"/>
        </w:rPr>
        <w:t> </w:t>
      </w:r>
      <w:r>
        <w:rPr>
          <w:i/>
          <w:sz w:val="24"/>
        </w:rPr>
        <w:t>immediately</w:t>
      </w:r>
    </w:p>
    <w:p>
      <w:pPr>
        <w:pStyle w:val="ListParagraph"/>
        <w:numPr>
          <w:ilvl w:val="1"/>
          <w:numId w:val="11"/>
        </w:numPr>
        <w:tabs>
          <w:tab w:pos="706" w:val="left" w:leader="none"/>
        </w:tabs>
        <w:spacing w:line="240" w:lineRule="auto" w:before="0" w:after="0"/>
        <w:ind w:left="526" w:right="2979" w:firstLine="0"/>
        <w:jc w:val="left"/>
        <w:rPr>
          <w:sz w:val="24"/>
        </w:rPr>
      </w:pPr>
      <w:r>
        <w:rPr>
          <w:sz w:val="24"/>
        </w:rPr>
        <w:t>les enfants, partez immédiatement -- children, leave immediately 85 |</w:t>
      </w:r>
      <w:r>
        <w:rPr>
          <w:spacing w:val="-1"/>
          <w:sz w:val="24"/>
        </w:rPr>
        <w:t> </w:t>
      </w:r>
      <w:r>
        <w:rPr>
          <w:sz w:val="24"/>
        </w:rPr>
        <w:t>1309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entrée </w:t>
      </w:r>
      <w:r>
        <w:rPr>
          <w:sz w:val="24"/>
        </w:rPr>
        <w:t>nf </w:t>
      </w:r>
      <w:r>
        <w:rPr>
          <w:i/>
          <w:sz w:val="24"/>
        </w:rPr>
        <w:t>entrance</w:t>
      </w:r>
    </w:p>
    <w:p>
      <w:pPr>
        <w:pStyle w:val="ListParagraph"/>
        <w:numPr>
          <w:ilvl w:val="1"/>
          <w:numId w:val="11"/>
        </w:numPr>
        <w:tabs>
          <w:tab w:pos="706" w:val="left" w:leader="none"/>
        </w:tabs>
        <w:spacing w:line="240" w:lineRule="auto" w:before="0" w:after="0"/>
        <w:ind w:left="526" w:right="1161" w:firstLine="0"/>
        <w:jc w:val="left"/>
        <w:rPr>
          <w:sz w:val="24"/>
        </w:rPr>
      </w:pPr>
      <w:r>
        <w:rPr>
          <w:sz w:val="24"/>
        </w:rPr>
        <w:t>à l'entrée de son couloir, je me suis arrêté -- at the entrance to the </w:t>
      </w:r>
      <w:r>
        <w:rPr>
          <w:spacing w:val="-3"/>
          <w:sz w:val="24"/>
        </w:rPr>
        <w:t>hallway, </w:t>
      </w:r>
      <w:r>
        <w:rPr>
          <w:sz w:val="24"/>
        </w:rPr>
        <w:t>I stopped 74 |</w:t>
      </w:r>
      <w:r>
        <w:rPr>
          <w:spacing w:val="-1"/>
          <w:sz w:val="24"/>
        </w:rPr>
        <w:t> </w:t>
      </w:r>
      <w:r>
        <w:rPr>
          <w:sz w:val="24"/>
        </w:rPr>
        <w:t>2515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signer </w:t>
      </w:r>
      <w:r>
        <w:rPr>
          <w:sz w:val="24"/>
        </w:rPr>
        <w:t>v </w:t>
      </w:r>
      <w:r>
        <w:rPr>
          <w:i/>
          <w:sz w:val="24"/>
        </w:rPr>
        <w:t>to</w:t>
      </w:r>
      <w:r>
        <w:rPr>
          <w:i/>
          <w:spacing w:val="1"/>
          <w:sz w:val="24"/>
        </w:rPr>
        <w:t> </w:t>
      </w:r>
      <w:r>
        <w:rPr>
          <w:i/>
          <w:sz w:val="24"/>
        </w:rPr>
        <w:t>sign</w:t>
      </w:r>
    </w:p>
    <w:p>
      <w:pPr>
        <w:pStyle w:val="ListParagraph"/>
        <w:numPr>
          <w:ilvl w:val="1"/>
          <w:numId w:val="11"/>
        </w:numPr>
        <w:tabs>
          <w:tab w:pos="706" w:val="left" w:leader="none"/>
        </w:tabs>
        <w:spacing w:line="240" w:lineRule="auto" w:before="0" w:after="0"/>
        <w:ind w:left="526" w:right="2846" w:firstLine="0"/>
        <w:jc w:val="left"/>
        <w:rPr>
          <w:sz w:val="24"/>
        </w:rPr>
      </w:pPr>
      <w:r>
        <w:rPr>
          <w:sz w:val="24"/>
        </w:rPr>
        <w:t>tu voulais que je signe les papiers -- you wanted me to sign papers 76 |</w:t>
      </w:r>
      <w:r>
        <w:rPr>
          <w:spacing w:val="-1"/>
          <w:sz w:val="24"/>
        </w:rPr>
        <w:t> </w:t>
      </w:r>
      <w:r>
        <w:rPr>
          <w:sz w:val="24"/>
        </w:rPr>
        <w:t>2246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révéler </w:t>
      </w:r>
      <w:r>
        <w:rPr>
          <w:sz w:val="24"/>
        </w:rPr>
        <w:t>v </w:t>
      </w:r>
      <w:r>
        <w:rPr>
          <w:i/>
          <w:sz w:val="24"/>
        </w:rPr>
        <w:t>to</w:t>
      </w:r>
      <w:r>
        <w:rPr>
          <w:i/>
          <w:spacing w:val="2"/>
          <w:sz w:val="24"/>
        </w:rPr>
        <w:t> </w:t>
      </w:r>
      <w:r>
        <w:rPr>
          <w:i/>
          <w:spacing w:val="-3"/>
          <w:sz w:val="24"/>
        </w:rPr>
        <w:t>reveal</w:t>
      </w:r>
    </w:p>
    <w:p>
      <w:pPr>
        <w:pStyle w:val="ListParagraph"/>
        <w:numPr>
          <w:ilvl w:val="1"/>
          <w:numId w:val="11"/>
        </w:numPr>
        <w:tabs>
          <w:tab w:pos="706" w:val="left" w:leader="none"/>
        </w:tabs>
        <w:spacing w:line="240" w:lineRule="auto" w:before="0" w:after="0"/>
        <w:ind w:left="526" w:right="905" w:firstLine="0"/>
        <w:jc w:val="left"/>
        <w:rPr>
          <w:sz w:val="24"/>
        </w:rPr>
      </w:pPr>
      <w:r>
        <w:rPr>
          <w:sz w:val="24"/>
        </w:rPr>
        <w:t>je veux que tu révèles tout ça au monde -- I want you to reveal everything to the world 83 |</w:t>
      </w:r>
      <w:r>
        <w:rPr>
          <w:spacing w:val="-1"/>
          <w:sz w:val="24"/>
        </w:rPr>
        <w:t> </w:t>
      </w:r>
      <w:r>
        <w:rPr>
          <w:sz w:val="24"/>
        </w:rPr>
        <w:t>1492</w:t>
      </w:r>
    </w:p>
    <w:p>
      <w:pPr>
        <w:pStyle w:val="BodyText"/>
      </w:pPr>
    </w:p>
    <w:p>
      <w:pPr>
        <w:pStyle w:val="ListParagraph"/>
        <w:numPr>
          <w:ilvl w:val="0"/>
          <w:numId w:val="11"/>
        </w:numPr>
        <w:tabs>
          <w:tab w:pos="568" w:val="left" w:leader="none"/>
        </w:tabs>
        <w:spacing w:line="240" w:lineRule="auto" w:before="1" w:after="0"/>
        <w:ind w:left="568" w:right="0" w:hanging="412"/>
        <w:jc w:val="left"/>
        <w:rPr>
          <w:i/>
          <w:sz w:val="24"/>
        </w:rPr>
      </w:pPr>
      <w:r>
        <w:rPr>
          <w:b/>
          <w:sz w:val="24"/>
        </w:rPr>
        <w:t>couper </w:t>
      </w:r>
      <w:r>
        <w:rPr>
          <w:sz w:val="24"/>
        </w:rPr>
        <w:t>v </w:t>
      </w:r>
      <w:r>
        <w:rPr>
          <w:i/>
          <w:sz w:val="24"/>
        </w:rPr>
        <w:t>to</w:t>
      </w:r>
      <w:r>
        <w:rPr>
          <w:i/>
          <w:spacing w:val="-2"/>
          <w:sz w:val="24"/>
        </w:rPr>
        <w:t> </w:t>
      </w:r>
      <w:r>
        <w:rPr>
          <w:i/>
          <w:sz w:val="24"/>
        </w:rPr>
        <w:t>cut</w:t>
      </w:r>
    </w:p>
    <w:p>
      <w:pPr>
        <w:pStyle w:val="ListParagraph"/>
        <w:numPr>
          <w:ilvl w:val="1"/>
          <w:numId w:val="11"/>
        </w:numPr>
        <w:tabs>
          <w:tab w:pos="706" w:val="left" w:leader="none"/>
        </w:tabs>
        <w:spacing w:line="240" w:lineRule="auto" w:before="0" w:after="0"/>
        <w:ind w:left="526" w:right="1566" w:firstLine="0"/>
        <w:jc w:val="left"/>
        <w:rPr>
          <w:sz w:val="24"/>
        </w:rPr>
      </w:pPr>
      <w:r>
        <w:rPr>
          <w:sz w:val="24"/>
        </w:rPr>
        <w:t>je me suis coupé. comment? sur mon couteau -- I cut myself. how? on my knife 80 |</w:t>
      </w:r>
      <w:r>
        <w:rPr>
          <w:spacing w:val="-1"/>
          <w:sz w:val="24"/>
        </w:rPr>
        <w:t> </w:t>
      </w:r>
      <w:r>
        <w:rPr>
          <w:sz w:val="24"/>
        </w:rPr>
        <w:t>1839</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salle </w:t>
      </w:r>
      <w:r>
        <w:rPr>
          <w:sz w:val="24"/>
        </w:rPr>
        <w:t>nf</w:t>
      </w:r>
      <w:r>
        <w:rPr>
          <w:spacing w:val="1"/>
          <w:sz w:val="24"/>
        </w:rPr>
        <w:t> </w:t>
      </w:r>
      <w:r>
        <w:rPr>
          <w:i/>
          <w:spacing w:val="-3"/>
          <w:sz w:val="24"/>
        </w:rPr>
        <w:t>room</w:t>
      </w:r>
    </w:p>
    <w:p>
      <w:pPr>
        <w:pStyle w:val="ListParagraph"/>
        <w:numPr>
          <w:ilvl w:val="1"/>
          <w:numId w:val="11"/>
        </w:numPr>
        <w:tabs>
          <w:tab w:pos="706" w:val="left" w:leader="none"/>
        </w:tabs>
        <w:spacing w:line="240" w:lineRule="auto" w:before="0" w:after="0"/>
        <w:ind w:left="156" w:right="928" w:firstLine="370"/>
        <w:jc w:val="left"/>
        <w:rPr>
          <w:sz w:val="24"/>
        </w:rPr>
      </w:pPr>
      <w:r>
        <w:rPr>
          <w:sz w:val="24"/>
        </w:rPr>
        <w:t>dans la salle, rien de plus qu'un murmure -- in the room there was nothing more than a murmur</w:t>
      </w:r>
    </w:p>
    <w:p>
      <w:pPr>
        <w:pStyle w:val="BodyText"/>
        <w:ind w:left="525"/>
      </w:pPr>
      <w:r>
        <w:rPr/>
        <w:t>79 | 1970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pièce </w:t>
      </w:r>
      <w:r>
        <w:rPr>
          <w:sz w:val="24"/>
        </w:rPr>
        <w:t>nf </w:t>
      </w:r>
      <w:r>
        <w:rPr>
          <w:i/>
          <w:sz w:val="24"/>
        </w:rPr>
        <w:t>piece, part, component;</w:t>
      </w:r>
      <w:r>
        <w:rPr>
          <w:i/>
          <w:spacing w:val="1"/>
          <w:sz w:val="24"/>
        </w:rPr>
        <w:t> </w:t>
      </w:r>
      <w:r>
        <w:rPr>
          <w:i/>
          <w:spacing w:val="-3"/>
          <w:sz w:val="24"/>
        </w:rPr>
        <w:t>room</w:t>
      </w:r>
    </w:p>
    <w:p>
      <w:pPr>
        <w:pStyle w:val="ListParagraph"/>
        <w:numPr>
          <w:ilvl w:val="1"/>
          <w:numId w:val="11"/>
        </w:numPr>
        <w:tabs>
          <w:tab w:pos="706" w:val="left" w:leader="none"/>
        </w:tabs>
        <w:spacing w:line="240" w:lineRule="auto" w:before="0" w:after="0"/>
        <w:ind w:left="526" w:right="1359" w:firstLine="0"/>
        <w:jc w:val="left"/>
        <w:rPr>
          <w:sz w:val="24"/>
        </w:rPr>
      </w:pPr>
      <w:r>
        <w:rPr>
          <w:sz w:val="24"/>
        </w:rPr>
        <w:t>ces gens vont vous mettre en pièces -- these people are going to tear you to pieces 77 |</w:t>
      </w:r>
      <w:r>
        <w:rPr>
          <w:spacing w:val="-1"/>
          <w:sz w:val="24"/>
        </w:rPr>
        <w:t> </w:t>
      </w:r>
      <w:r>
        <w:rPr>
          <w:sz w:val="24"/>
        </w:rPr>
        <w:t>2159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équipe </w:t>
      </w:r>
      <w:r>
        <w:rPr>
          <w:sz w:val="24"/>
        </w:rPr>
        <w:t>nf</w:t>
      </w:r>
      <w:r>
        <w:rPr>
          <w:spacing w:val="-2"/>
          <w:sz w:val="24"/>
        </w:rPr>
        <w:t> </w:t>
      </w:r>
      <w:r>
        <w:rPr>
          <w:i/>
          <w:sz w:val="24"/>
        </w:rPr>
        <w:t>team</w:t>
      </w:r>
    </w:p>
    <w:p>
      <w:pPr>
        <w:spacing w:after="0" w:line="240" w:lineRule="auto"/>
        <w:jc w:val="left"/>
        <w:rPr>
          <w:sz w:val="24"/>
        </w:rPr>
        <w:sectPr>
          <w:pgSz w:w="11900" w:h="16840"/>
          <w:pgMar w:top="1060" w:bottom="280" w:left="980" w:right="1000"/>
        </w:sectPr>
      </w:pPr>
    </w:p>
    <w:p>
      <w:pPr>
        <w:pStyle w:val="ListParagraph"/>
        <w:numPr>
          <w:ilvl w:val="1"/>
          <w:numId w:val="11"/>
        </w:numPr>
        <w:tabs>
          <w:tab w:pos="706" w:val="left" w:leader="none"/>
        </w:tabs>
        <w:spacing w:line="240" w:lineRule="auto" w:before="74" w:after="0"/>
        <w:ind w:left="156" w:right="182" w:firstLine="370"/>
        <w:jc w:val="left"/>
        <w:rPr>
          <w:sz w:val="24"/>
        </w:rPr>
      </w:pPr>
      <w:r>
        <w:rPr>
          <w:sz w:val="24"/>
        </w:rPr>
        <w:t>depuis mercredi nos équipes travaillent 24 h sur 24 h -- since </w:t>
      </w:r>
      <w:r>
        <w:rPr>
          <w:spacing w:val="-3"/>
          <w:sz w:val="24"/>
        </w:rPr>
        <w:t>Wednesday </w:t>
      </w:r>
      <w:r>
        <w:rPr>
          <w:sz w:val="24"/>
        </w:rPr>
        <w:t>our teams have been working around the</w:t>
      </w:r>
      <w:r>
        <w:rPr>
          <w:spacing w:val="1"/>
          <w:sz w:val="24"/>
        </w:rPr>
        <w:t> </w:t>
      </w:r>
      <w:r>
        <w:rPr>
          <w:sz w:val="24"/>
        </w:rPr>
        <w:t>clock</w:t>
      </w:r>
    </w:p>
    <w:p>
      <w:pPr>
        <w:pStyle w:val="BodyText"/>
        <w:ind w:left="525"/>
      </w:pPr>
      <w:r>
        <w:rPr/>
        <w:t>67 | 3258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situer </w:t>
      </w:r>
      <w:r>
        <w:rPr>
          <w:sz w:val="24"/>
        </w:rPr>
        <w:t>v </w:t>
      </w:r>
      <w:r>
        <w:rPr>
          <w:i/>
          <w:sz w:val="24"/>
        </w:rPr>
        <w:t>to situate,</w:t>
      </w:r>
      <w:r>
        <w:rPr>
          <w:i/>
          <w:spacing w:val="2"/>
          <w:sz w:val="24"/>
        </w:rPr>
        <w:t> </w:t>
      </w:r>
      <w:r>
        <w:rPr>
          <w:i/>
          <w:sz w:val="24"/>
        </w:rPr>
        <w:t>locate</w:t>
      </w:r>
    </w:p>
    <w:p>
      <w:pPr>
        <w:pStyle w:val="ListParagraph"/>
        <w:numPr>
          <w:ilvl w:val="1"/>
          <w:numId w:val="11"/>
        </w:numPr>
        <w:tabs>
          <w:tab w:pos="706" w:val="left" w:leader="none"/>
        </w:tabs>
        <w:spacing w:line="240" w:lineRule="auto" w:before="0" w:after="0"/>
        <w:ind w:left="526" w:right="1218" w:firstLine="0"/>
        <w:jc w:val="left"/>
        <w:rPr>
          <w:sz w:val="24"/>
        </w:rPr>
      </w:pPr>
      <w:r>
        <w:rPr>
          <w:sz w:val="24"/>
        </w:rPr>
        <w:t>je me situe quelque part entre les deux -- I find myself somewhere between the two 76 |</w:t>
      </w:r>
      <w:r>
        <w:rPr>
          <w:spacing w:val="-1"/>
          <w:sz w:val="24"/>
        </w:rPr>
        <w:t> </w:t>
      </w:r>
      <w:r>
        <w:rPr>
          <w:sz w:val="24"/>
        </w:rPr>
        <w:t>2260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souligner </w:t>
      </w:r>
      <w:r>
        <w:rPr>
          <w:sz w:val="24"/>
        </w:rPr>
        <w:t>v </w:t>
      </w:r>
      <w:r>
        <w:rPr>
          <w:i/>
          <w:sz w:val="24"/>
        </w:rPr>
        <w:t>to underline,</w:t>
      </w:r>
      <w:r>
        <w:rPr>
          <w:i/>
          <w:spacing w:val="1"/>
          <w:sz w:val="24"/>
        </w:rPr>
        <w:t> </w:t>
      </w:r>
      <w:r>
        <w:rPr>
          <w:i/>
          <w:sz w:val="24"/>
        </w:rPr>
        <w:t>stress</w:t>
      </w:r>
    </w:p>
    <w:p>
      <w:pPr>
        <w:pStyle w:val="ListParagraph"/>
        <w:numPr>
          <w:ilvl w:val="1"/>
          <w:numId w:val="11"/>
        </w:numPr>
        <w:tabs>
          <w:tab w:pos="706" w:val="left" w:leader="none"/>
        </w:tabs>
        <w:spacing w:line="240" w:lineRule="auto" w:before="0" w:after="0"/>
        <w:ind w:left="526" w:right="3854" w:firstLine="0"/>
        <w:jc w:val="left"/>
        <w:rPr>
          <w:sz w:val="24"/>
        </w:rPr>
      </w:pPr>
      <w:r>
        <w:rPr>
          <w:sz w:val="24"/>
        </w:rPr>
        <w:t>j'ai deux points à souligner -- I have two points to stress 65 |</w:t>
      </w:r>
      <w:r>
        <w:rPr>
          <w:spacing w:val="-1"/>
          <w:sz w:val="24"/>
        </w:rPr>
        <w:t> </w:t>
      </w:r>
      <w:r>
        <w:rPr>
          <w:sz w:val="24"/>
        </w:rPr>
        <w:t>3574</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source </w:t>
      </w:r>
      <w:r>
        <w:rPr>
          <w:sz w:val="24"/>
        </w:rPr>
        <w:t>nf </w:t>
      </w:r>
      <w:r>
        <w:rPr>
          <w:i/>
          <w:sz w:val="24"/>
        </w:rPr>
        <w:t>source, spring</w:t>
      </w:r>
    </w:p>
    <w:p>
      <w:pPr>
        <w:pStyle w:val="ListParagraph"/>
        <w:numPr>
          <w:ilvl w:val="1"/>
          <w:numId w:val="11"/>
        </w:numPr>
        <w:tabs>
          <w:tab w:pos="706" w:val="left" w:leader="none"/>
        </w:tabs>
        <w:spacing w:line="240" w:lineRule="auto" w:before="0" w:after="0"/>
        <w:ind w:left="526" w:right="378" w:firstLine="0"/>
        <w:jc w:val="left"/>
        <w:rPr>
          <w:sz w:val="24"/>
        </w:rPr>
      </w:pPr>
      <w:r>
        <w:rPr>
          <w:sz w:val="24"/>
        </w:rPr>
        <w:t>un bon journaliste ne révèle jamais ses sources -- a good journalist never reveals his sources 70 |</w:t>
      </w:r>
      <w:r>
        <w:rPr>
          <w:spacing w:val="-1"/>
          <w:sz w:val="24"/>
        </w:rPr>
        <w:t> </w:t>
      </w:r>
      <w:r>
        <w:rPr>
          <w:sz w:val="24"/>
        </w:rPr>
        <w:t>2917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respect </w:t>
      </w:r>
      <w:r>
        <w:rPr>
          <w:sz w:val="24"/>
        </w:rPr>
        <w:t>nm</w:t>
      </w:r>
      <w:r>
        <w:rPr>
          <w:spacing w:val="-1"/>
          <w:sz w:val="24"/>
        </w:rPr>
        <w:t> </w:t>
      </w:r>
      <w:r>
        <w:rPr>
          <w:i/>
          <w:sz w:val="24"/>
        </w:rPr>
        <w:t>respect</w:t>
      </w:r>
    </w:p>
    <w:p>
      <w:pPr>
        <w:pStyle w:val="ListParagraph"/>
        <w:numPr>
          <w:ilvl w:val="1"/>
          <w:numId w:val="11"/>
        </w:numPr>
        <w:tabs>
          <w:tab w:pos="706" w:val="left" w:leader="none"/>
        </w:tabs>
        <w:spacing w:line="240" w:lineRule="auto" w:before="0" w:after="0"/>
        <w:ind w:left="526" w:right="3031" w:firstLine="0"/>
        <w:jc w:val="left"/>
        <w:rPr>
          <w:sz w:val="24"/>
        </w:rPr>
      </w:pPr>
      <w:r>
        <w:rPr>
          <w:sz w:val="24"/>
        </w:rPr>
        <w:t>il salua avec beaucoup de respect -- he saluted with deep respect 80 |</w:t>
      </w:r>
      <w:r>
        <w:rPr>
          <w:spacing w:val="-1"/>
          <w:sz w:val="24"/>
        </w:rPr>
        <w:t> </w:t>
      </w:r>
      <w:r>
        <w:rPr>
          <w:sz w:val="24"/>
        </w:rPr>
        <w:t>1802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crime </w:t>
      </w:r>
      <w:r>
        <w:rPr>
          <w:sz w:val="24"/>
        </w:rPr>
        <w:t>nm</w:t>
      </w:r>
      <w:r>
        <w:rPr>
          <w:spacing w:val="1"/>
          <w:sz w:val="24"/>
        </w:rPr>
        <w:t> </w:t>
      </w:r>
      <w:r>
        <w:rPr>
          <w:i/>
          <w:sz w:val="24"/>
        </w:rPr>
        <w:t>crime</w:t>
      </w:r>
    </w:p>
    <w:p>
      <w:pPr>
        <w:pStyle w:val="ListParagraph"/>
        <w:numPr>
          <w:ilvl w:val="1"/>
          <w:numId w:val="11"/>
        </w:numPr>
        <w:tabs>
          <w:tab w:pos="706" w:val="left" w:leader="none"/>
        </w:tabs>
        <w:spacing w:line="240" w:lineRule="auto" w:before="0" w:after="0"/>
        <w:ind w:left="526" w:right="5006" w:firstLine="0"/>
        <w:jc w:val="left"/>
        <w:rPr>
          <w:sz w:val="24"/>
        </w:rPr>
      </w:pPr>
      <w:r>
        <w:rPr>
          <w:sz w:val="24"/>
        </w:rPr>
        <w:t>un crime motivé par la haine -- a hate crime 78 |</w:t>
      </w:r>
      <w:r>
        <w:rPr>
          <w:spacing w:val="-1"/>
          <w:sz w:val="24"/>
        </w:rPr>
        <w:t> </w:t>
      </w:r>
      <w:r>
        <w:rPr>
          <w:sz w:val="24"/>
        </w:rPr>
        <w:t>1978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précédent </w:t>
      </w:r>
      <w:r>
        <w:rPr>
          <w:sz w:val="24"/>
        </w:rPr>
        <w:t>nadj </w:t>
      </w:r>
      <w:r>
        <w:rPr>
          <w:i/>
          <w:sz w:val="24"/>
        </w:rPr>
        <w:t>precedent;</w:t>
      </w:r>
      <w:r>
        <w:rPr>
          <w:i/>
          <w:spacing w:val="-1"/>
          <w:sz w:val="24"/>
        </w:rPr>
        <w:t> </w:t>
      </w:r>
      <w:r>
        <w:rPr>
          <w:i/>
          <w:sz w:val="24"/>
        </w:rPr>
        <w:t>previous</w:t>
      </w:r>
    </w:p>
    <w:p>
      <w:pPr>
        <w:pStyle w:val="ListParagraph"/>
        <w:numPr>
          <w:ilvl w:val="1"/>
          <w:numId w:val="11"/>
        </w:numPr>
        <w:tabs>
          <w:tab w:pos="706" w:val="left" w:leader="none"/>
        </w:tabs>
        <w:spacing w:line="240" w:lineRule="auto" w:before="0" w:after="0"/>
        <w:ind w:left="526" w:right="231" w:firstLine="0"/>
        <w:jc w:val="left"/>
        <w:rPr>
          <w:sz w:val="24"/>
        </w:rPr>
      </w:pPr>
      <w:r>
        <w:rPr>
          <w:sz w:val="24"/>
        </w:rPr>
        <w:t>le manège précédent a été construit en 1950 -- the previous merry-go-round was built in 1950 75 |</w:t>
      </w:r>
      <w:r>
        <w:rPr>
          <w:spacing w:val="-1"/>
          <w:sz w:val="24"/>
        </w:rPr>
        <w:t> </w:t>
      </w:r>
      <w:r>
        <w:rPr>
          <w:sz w:val="24"/>
        </w:rPr>
        <w:t>2383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installer </w:t>
      </w:r>
      <w:r>
        <w:rPr>
          <w:sz w:val="24"/>
        </w:rPr>
        <w:t>v </w:t>
      </w:r>
      <w:r>
        <w:rPr>
          <w:i/>
          <w:sz w:val="24"/>
        </w:rPr>
        <w:t>to install</w:t>
      </w:r>
    </w:p>
    <w:p>
      <w:pPr>
        <w:pStyle w:val="ListParagraph"/>
        <w:numPr>
          <w:ilvl w:val="1"/>
          <w:numId w:val="11"/>
        </w:numPr>
        <w:tabs>
          <w:tab w:pos="706" w:val="left" w:leader="none"/>
        </w:tabs>
        <w:spacing w:line="240" w:lineRule="auto" w:before="0" w:after="0"/>
        <w:ind w:left="526" w:right="2356" w:firstLine="0"/>
        <w:jc w:val="left"/>
        <w:rPr>
          <w:sz w:val="24"/>
        </w:rPr>
      </w:pPr>
      <w:r>
        <w:rPr>
          <w:sz w:val="24"/>
        </w:rPr>
        <w:t>t'as bien installé son micro? -- did you set up his microphone correctly? 81 |</w:t>
      </w:r>
      <w:r>
        <w:rPr>
          <w:spacing w:val="-1"/>
          <w:sz w:val="24"/>
        </w:rPr>
        <w:t> </w:t>
      </w:r>
      <w:r>
        <w:rPr>
          <w:sz w:val="24"/>
        </w:rPr>
        <w:t>1705</w:t>
      </w:r>
    </w:p>
    <w:p>
      <w:pPr>
        <w:pStyle w:val="BodyText"/>
      </w:pPr>
    </w:p>
    <w:p>
      <w:pPr>
        <w:pStyle w:val="ListParagraph"/>
        <w:numPr>
          <w:ilvl w:val="0"/>
          <w:numId w:val="11"/>
        </w:numPr>
        <w:tabs>
          <w:tab w:pos="576" w:val="left" w:leader="none"/>
        </w:tabs>
        <w:spacing w:line="240" w:lineRule="auto" w:before="0" w:after="0"/>
        <w:ind w:left="576" w:right="0" w:hanging="420"/>
        <w:jc w:val="left"/>
        <w:rPr>
          <w:sz w:val="24"/>
        </w:rPr>
      </w:pPr>
      <w:r>
        <w:rPr>
          <w:b/>
          <w:sz w:val="24"/>
        </w:rPr>
        <w:t>facile </w:t>
      </w:r>
      <w:r>
        <w:rPr>
          <w:sz w:val="24"/>
        </w:rPr>
        <w:t>adj(f) easy</w:t>
      </w:r>
    </w:p>
    <w:p>
      <w:pPr>
        <w:pStyle w:val="ListParagraph"/>
        <w:numPr>
          <w:ilvl w:val="1"/>
          <w:numId w:val="11"/>
        </w:numPr>
        <w:tabs>
          <w:tab w:pos="706" w:val="left" w:leader="none"/>
        </w:tabs>
        <w:spacing w:line="240" w:lineRule="auto" w:before="0" w:after="0"/>
        <w:ind w:left="526" w:right="4370" w:firstLine="0"/>
        <w:jc w:val="left"/>
        <w:rPr>
          <w:sz w:val="24"/>
        </w:rPr>
      </w:pPr>
      <w:r>
        <w:rPr>
          <w:sz w:val="24"/>
        </w:rPr>
        <w:t>il n'y avait rien de plus facile -- nothing was easier 79 |</w:t>
      </w:r>
      <w:r>
        <w:rPr>
          <w:spacing w:val="-1"/>
          <w:sz w:val="24"/>
        </w:rPr>
        <w:t> </w:t>
      </w:r>
      <w:r>
        <w:rPr>
          <w:sz w:val="24"/>
        </w:rPr>
        <w:t>1853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augmenter </w:t>
      </w:r>
      <w:r>
        <w:rPr>
          <w:sz w:val="24"/>
        </w:rPr>
        <w:t>v </w:t>
      </w:r>
      <w:r>
        <w:rPr>
          <w:i/>
          <w:sz w:val="24"/>
        </w:rPr>
        <w:t>to increase,</w:t>
      </w:r>
      <w:r>
        <w:rPr>
          <w:i/>
          <w:spacing w:val="2"/>
          <w:sz w:val="24"/>
        </w:rPr>
        <w:t> </w:t>
      </w:r>
      <w:r>
        <w:rPr>
          <w:i/>
          <w:sz w:val="24"/>
        </w:rPr>
        <w:t>raise</w:t>
      </w:r>
    </w:p>
    <w:p>
      <w:pPr>
        <w:pStyle w:val="ListParagraph"/>
        <w:numPr>
          <w:ilvl w:val="1"/>
          <w:numId w:val="11"/>
        </w:numPr>
        <w:tabs>
          <w:tab w:pos="706" w:val="left" w:leader="none"/>
        </w:tabs>
        <w:spacing w:line="240" w:lineRule="auto" w:before="1" w:after="0"/>
        <w:ind w:left="526" w:right="1999" w:firstLine="0"/>
        <w:jc w:val="left"/>
        <w:rPr>
          <w:sz w:val="24"/>
        </w:rPr>
      </w:pPr>
      <w:r>
        <w:rPr>
          <w:sz w:val="24"/>
        </w:rPr>
        <w:t>les dépenses à la consommation augmentent -- consumer spending is rising 71 |</w:t>
      </w:r>
      <w:r>
        <w:rPr>
          <w:spacing w:val="-1"/>
          <w:sz w:val="24"/>
        </w:rPr>
        <w:t> </w:t>
      </w:r>
      <w:r>
        <w:rPr>
          <w:sz w:val="24"/>
        </w:rPr>
        <w:t>2761</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réunir </w:t>
      </w:r>
      <w:r>
        <w:rPr>
          <w:sz w:val="24"/>
        </w:rPr>
        <w:t>v </w:t>
      </w:r>
      <w:r>
        <w:rPr>
          <w:i/>
          <w:sz w:val="24"/>
        </w:rPr>
        <w:t>to </w:t>
      </w:r>
      <w:r>
        <w:rPr>
          <w:i/>
          <w:spacing w:val="-4"/>
          <w:sz w:val="24"/>
        </w:rPr>
        <w:t>gather, </w:t>
      </w:r>
      <w:r>
        <w:rPr>
          <w:i/>
          <w:sz w:val="24"/>
        </w:rPr>
        <w:t>reunite,</w:t>
      </w:r>
      <w:r>
        <w:rPr>
          <w:i/>
          <w:spacing w:val="6"/>
          <w:sz w:val="24"/>
        </w:rPr>
        <w:t> </w:t>
      </w:r>
      <w:r>
        <w:rPr>
          <w:i/>
          <w:sz w:val="24"/>
        </w:rPr>
        <w:t>raise</w:t>
      </w:r>
    </w:p>
    <w:p>
      <w:pPr>
        <w:pStyle w:val="ListParagraph"/>
        <w:numPr>
          <w:ilvl w:val="1"/>
          <w:numId w:val="11"/>
        </w:numPr>
        <w:tabs>
          <w:tab w:pos="706" w:val="left" w:leader="none"/>
        </w:tabs>
        <w:spacing w:line="240" w:lineRule="auto" w:before="0" w:after="0"/>
        <w:ind w:left="526" w:right="3366" w:firstLine="0"/>
        <w:jc w:val="left"/>
        <w:rPr>
          <w:sz w:val="24"/>
        </w:rPr>
      </w:pPr>
      <w:r>
        <w:rPr>
          <w:sz w:val="24"/>
        </w:rPr>
        <w:t>je sais comment réunir l'argent -- I know how to raise</w:t>
      </w:r>
      <w:r>
        <w:rPr>
          <w:spacing w:val="-18"/>
          <w:sz w:val="24"/>
        </w:rPr>
        <w:t> </w:t>
      </w:r>
      <w:r>
        <w:rPr>
          <w:sz w:val="24"/>
        </w:rPr>
        <w:t>money 78 |</w:t>
      </w:r>
      <w:r>
        <w:rPr>
          <w:spacing w:val="-1"/>
          <w:sz w:val="24"/>
        </w:rPr>
        <w:t> </w:t>
      </w:r>
      <w:r>
        <w:rPr>
          <w:sz w:val="24"/>
        </w:rPr>
        <w:t>1998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impression </w:t>
      </w:r>
      <w:r>
        <w:rPr>
          <w:sz w:val="24"/>
        </w:rPr>
        <w:t>nf</w:t>
      </w:r>
      <w:r>
        <w:rPr>
          <w:spacing w:val="-1"/>
          <w:sz w:val="24"/>
        </w:rPr>
        <w:t> </w:t>
      </w:r>
      <w:r>
        <w:rPr>
          <w:i/>
          <w:sz w:val="24"/>
        </w:rPr>
        <w:t>impression</w:t>
      </w:r>
    </w:p>
    <w:p>
      <w:pPr>
        <w:pStyle w:val="ListParagraph"/>
        <w:numPr>
          <w:ilvl w:val="1"/>
          <w:numId w:val="11"/>
        </w:numPr>
        <w:tabs>
          <w:tab w:pos="706" w:val="left" w:leader="none"/>
        </w:tabs>
        <w:spacing w:line="240" w:lineRule="auto" w:before="0" w:after="0"/>
        <w:ind w:left="526" w:right="2772" w:firstLine="0"/>
        <w:jc w:val="left"/>
        <w:rPr>
          <w:sz w:val="24"/>
        </w:rPr>
      </w:pPr>
      <w:r>
        <w:rPr>
          <w:sz w:val="24"/>
        </w:rPr>
        <w:t>oui, c'est l'impression que j'ai eue -- yes, that's the impression I had 82 |</w:t>
      </w:r>
      <w:r>
        <w:rPr>
          <w:spacing w:val="-1"/>
          <w:sz w:val="24"/>
        </w:rPr>
        <w:t> </w:t>
      </w:r>
      <w:r>
        <w:rPr>
          <w:sz w:val="24"/>
        </w:rPr>
        <w:t>1549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octobre </w:t>
      </w:r>
      <w:r>
        <w:rPr>
          <w:sz w:val="24"/>
        </w:rPr>
        <w:t>nm</w:t>
      </w:r>
      <w:r>
        <w:rPr>
          <w:spacing w:val="-1"/>
          <w:sz w:val="24"/>
        </w:rPr>
        <w:t> </w:t>
      </w:r>
      <w:r>
        <w:rPr>
          <w:i/>
          <w:sz w:val="24"/>
        </w:rPr>
        <w:t>October</w:t>
      </w:r>
    </w:p>
    <w:p>
      <w:pPr>
        <w:pStyle w:val="ListParagraph"/>
        <w:numPr>
          <w:ilvl w:val="1"/>
          <w:numId w:val="11"/>
        </w:numPr>
        <w:tabs>
          <w:tab w:pos="706" w:val="left" w:leader="none"/>
        </w:tabs>
        <w:spacing w:line="240" w:lineRule="auto" w:before="0" w:after="0"/>
        <w:ind w:left="526" w:right="1160" w:firstLine="0"/>
        <w:jc w:val="left"/>
        <w:rPr>
          <w:sz w:val="24"/>
        </w:rPr>
      </w:pPr>
      <w:r>
        <w:rPr>
          <w:sz w:val="24"/>
        </w:rPr>
        <w:t>il sortira en français au mois d'octobre -- it will hit the shelves in French in</w:t>
      </w:r>
      <w:r>
        <w:rPr>
          <w:spacing w:val="-34"/>
          <w:sz w:val="24"/>
        </w:rPr>
        <w:t> </w:t>
      </w:r>
      <w:r>
        <w:rPr>
          <w:sz w:val="24"/>
        </w:rPr>
        <w:t>October. 75 |</w:t>
      </w:r>
      <w:r>
        <w:rPr>
          <w:spacing w:val="-1"/>
          <w:sz w:val="24"/>
        </w:rPr>
        <w:t> </w:t>
      </w:r>
      <w:r>
        <w:rPr>
          <w:sz w:val="24"/>
        </w:rPr>
        <w:t>2283</w:t>
      </w:r>
    </w:p>
    <w:p>
      <w:pPr>
        <w:spacing w:after="0" w:line="240" w:lineRule="auto"/>
        <w:jc w:val="left"/>
        <w:rPr>
          <w:sz w:val="24"/>
        </w:rPr>
        <w:sectPr>
          <w:pgSz w:w="11900" w:h="16840"/>
          <w:pgMar w:top="1060" w:bottom="280" w:left="980" w:right="1000"/>
        </w:sectPr>
      </w:pPr>
    </w:p>
    <w:p>
      <w:pPr>
        <w:pStyle w:val="ListParagraph"/>
        <w:numPr>
          <w:ilvl w:val="0"/>
          <w:numId w:val="11"/>
        </w:numPr>
        <w:tabs>
          <w:tab w:pos="576" w:val="left" w:leader="none"/>
        </w:tabs>
        <w:spacing w:line="240" w:lineRule="auto" w:before="74" w:after="0"/>
        <w:ind w:left="576" w:right="0" w:hanging="420"/>
        <w:jc w:val="left"/>
        <w:rPr>
          <w:i/>
          <w:sz w:val="24"/>
        </w:rPr>
      </w:pPr>
      <w:r>
        <w:rPr>
          <w:b/>
          <w:sz w:val="24"/>
        </w:rPr>
        <w:t>médecin </w:t>
      </w:r>
      <w:r>
        <w:rPr>
          <w:sz w:val="24"/>
        </w:rPr>
        <w:t>nm </w:t>
      </w:r>
      <w:r>
        <w:rPr>
          <w:i/>
          <w:sz w:val="24"/>
        </w:rPr>
        <w:t>physician,</w:t>
      </w:r>
      <w:r>
        <w:rPr>
          <w:i/>
          <w:spacing w:val="1"/>
          <w:sz w:val="24"/>
        </w:rPr>
        <w:t> </w:t>
      </w:r>
      <w:r>
        <w:rPr>
          <w:i/>
          <w:sz w:val="24"/>
        </w:rPr>
        <w:t>doctor</w:t>
      </w:r>
    </w:p>
    <w:p>
      <w:pPr>
        <w:pStyle w:val="ListParagraph"/>
        <w:numPr>
          <w:ilvl w:val="1"/>
          <w:numId w:val="11"/>
        </w:numPr>
        <w:tabs>
          <w:tab w:pos="706" w:val="left" w:leader="none"/>
        </w:tabs>
        <w:spacing w:line="240" w:lineRule="auto" w:before="0" w:after="0"/>
        <w:ind w:left="526" w:right="5192" w:firstLine="0"/>
        <w:jc w:val="left"/>
        <w:rPr>
          <w:sz w:val="24"/>
        </w:rPr>
      </w:pPr>
      <w:r>
        <w:rPr>
          <w:sz w:val="24"/>
        </w:rPr>
        <w:t>j'ai besoin d'un médecin -- I need a doctor 82 |</w:t>
      </w:r>
      <w:r>
        <w:rPr>
          <w:spacing w:val="-1"/>
          <w:sz w:val="24"/>
        </w:rPr>
        <w:t> </w:t>
      </w:r>
      <w:r>
        <w:rPr>
          <w:sz w:val="24"/>
        </w:rPr>
        <w:t>1614</w:t>
      </w:r>
    </w:p>
    <w:p>
      <w:pPr>
        <w:pStyle w:val="BodyText"/>
        <w:rPr>
          <w:sz w:val="26"/>
        </w:rPr>
      </w:pPr>
    </w:p>
    <w:p>
      <w:pPr>
        <w:pStyle w:val="BodyText"/>
        <w:rPr>
          <w:sz w:val="22"/>
        </w:rPr>
      </w:pPr>
    </w:p>
    <w:p>
      <w:pPr>
        <w:pStyle w:val="BodyText"/>
        <w:ind w:left="216"/>
      </w:pPr>
      <w:r>
        <w:rPr/>
        <w:t>Page 40</w:t>
      </w: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fédéral </w:t>
      </w:r>
      <w:r>
        <w:rPr>
          <w:sz w:val="24"/>
        </w:rPr>
        <w:t>nadj</w:t>
      </w:r>
      <w:r>
        <w:rPr>
          <w:spacing w:val="1"/>
          <w:sz w:val="24"/>
        </w:rPr>
        <w:t> </w:t>
      </w:r>
      <w:r>
        <w:rPr>
          <w:i/>
          <w:sz w:val="24"/>
        </w:rPr>
        <w:t>federal</w:t>
      </w:r>
    </w:p>
    <w:p>
      <w:pPr>
        <w:pStyle w:val="ListParagraph"/>
        <w:numPr>
          <w:ilvl w:val="1"/>
          <w:numId w:val="11"/>
        </w:numPr>
        <w:tabs>
          <w:tab w:pos="706" w:val="left" w:leader="none"/>
        </w:tabs>
        <w:spacing w:line="240" w:lineRule="auto" w:before="0" w:after="0"/>
        <w:ind w:left="156" w:right="232" w:firstLine="370"/>
        <w:jc w:val="left"/>
        <w:rPr>
          <w:sz w:val="24"/>
        </w:rPr>
      </w:pPr>
      <w:r>
        <w:rPr>
          <w:sz w:val="24"/>
        </w:rPr>
        <w:t>le gouvernement fédéral a contribué au problème -- the federal government contributed to the problem</w:t>
      </w:r>
    </w:p>
    <w:p>
      <w:pPr>
        <w:pStyle w:val="BodyText"/>
        <w:ind w:left="525"/>
      </w:pPr>
      <w:r>
        <w:rPr/>
        <w:t>54 | 5018-l +s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police </w:t>
      </w:r>
      <w:r>
        <w:rPr>
          <w:sz w:val="24"/>
        </w:rPr>
        <w:t>nf </w:t>
      </w:r>
      <w:r>
        <w:rPr>
          <w:i/>
          <w:sz w:val="24"/>
        </w:rPr>
        <w:t>police</w:t>
      </w:r>
    </w:p>
    <w:p>
      <w:pPr>
        <w:pStyle w:val="ListParagraph"/>
        <w:numPr>
          <w:ilvl w:val="1"/>
          <w:numId w:val="11"/>
        </w:numPr>
        <w:tabs>
          <w:tab w:pos="706" w:val="left" w:leader="none"/>
        </w:tabs>
        <w:spacing w:line="240" w:lineRule="auto" w:before="0" w:after="0"/>
        <w:ind w:left="156" w:right="671" w:firstLine="370"/>
        <w:jc w:val="left"/>
        <w:rPr>
          <w:sz w:val="24"/>
        </w:rPr>
      </w:pPr>
      <w:r>
        <w:rPr>
          <w:sz w:val="24"/>
        </w:rPr>
        <w:t>la police poursuit une bande de criminels très dangereux -- the police are pursuing a very dangerous gang of</w:t>
      </w:r>
      <w:r>
        <w:rPr>
          <w:spacing w:val="-1"/>
          <w:sz w:val="24"/>
        </w:rPr>
        <w:t> </w:t>
      </w:r>
      <w:r>
        <w:rPr>
          <w:sz w:val="24"/>
        </w:rPr>
        <w:t>criminals</w:t>
      </w:r>
    </w:p>
    <w:p>
      <w:pPr>
        <w:pStyle w:val="BodyText"/>
        <w:ind w:left="525"/>
      </w:pPr>
      <w:r>
        <w:rPr/>
        <w:t>65 | 3532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coût </w:t>
      </w:r>
      <w:r>
        <w:rPr>
          <w:sz w:val="24"/>
        </w:rPr>
        <w:t>nm </w:t>
      </w:r>
      <w:r>
        <w:rPr>
          <w:i/>
          <w:sz w:val="24"/>
        </w:rPr>
        <w:t>cost</w:t>
      </w:r>
    </w:p>
    <w:p>
      <w:pPr>
        <w:pStyle w:val="ListParagraph"/>
        <w:numPr>
          <w:ilvl w:val="1"/>
          <w:numId w:val="11"/>
        </w:numPr>
        <w:tabs>
          <w:tab w:pos="706" w:val="left" w:leader="none"/>
        </w:tabs>
        <w:spacing w:line="240" w:lineRule="auto" w:before="0" w:after="0"/>
        <w:ind w:left="526" w:right="2231" w:firstLine="0"/>
        <w:jc w:val="left"/>
        <w:rPr>
          <w:sz w:val="24"/>
        </w:rPr>
      </w:pPr>
      <w:r>
        <w:rPr>
          <w:sz w:val="24"/>
        </w:rPr>
        <w:t>les coûts de production seront réduits -- production costs will be reduced 73 |</w:t>
      </w:r>
      <w:r>
        <w:rPr>
          <w:spacing w:val="-1"/>
          <w:sz w:val="24"/>
        </w:rPr>
        <w:t> </w:t>
      </w:r>
      <w:r>
        <w:rPr>
          <w:sz w:val="24"/>
        </w:rPr>
        <w:t>2501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formation </w:t>
      </w:r>
      <w:r>
        <w:rPr>
          <w:sz w:val="24"/>
        </w:rPr>
        <w:t>nf</w:t>
      </w:r>
      <w:r>
        <w:rPr>
          <w:spacing w:val="1"/>
          <w:sz w:val="24"/>
        </w:rPr>
        <w:t> </w:t>
      </w:r>
      <w:r>
        <w:rPr>
          <w:i/>
          <w:sz w:val="24"/>
        </w:rPr>
        <w:t>training</w:t>
      </w:r>
    </w:p>
    <w:p>
      <w:pPr>
        <w:pStyle w:val="ListParagraph"/>
        <w:numPr>
          <w:ilvl w:val="1"/>
          <w:numId w:val="11"/>
        </w:numPr>
        <w:tabs>
          <w:tab w:pos="706" w:val="left" w:leader="none"/>
        </w:tabs>
        <w:spacing w:line="240" w:lineRule="auto" w:before="0" w:after="0"/>
        <w:ind w:left="526" w:right="1847" w:firstLine="0"/>
        <w:jc w:val="left"/>
        <w:rPr>
          <w:sz w:val="24"/>
        </w:rPr>
      </w:pPr>
      <w:r>
        <w:rPr>
          <w:sz w:val="24"/>
        </w:rPr>
        <w:t>je suis toujours dans ma période de formation -- I'm still in my training stage 72 |</w:t>
      </w:r>
      <w:r>
        <w:rPr>
          <w:spacing w:val="-1"/>
          <w:sz w:val="24"/>
        </w:rPr>
        <w:t> </w:t>
      </w:r>
      <w:r>
        <w:rPr>
          <w:sz w:val="24"/>
        </w:rPr>
        <w:t>2632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contrat </w:t>
      </w:r>
      <w:r>
        <w:rPr>
          <w:sz w:val="24"/>
        </w:rPr>
        <w:t>nm</w:t>
      </w:r>
      <w:r>
        <w:rPr>
          <w:spacing w:val="-1"/>
          <w:sz w:val="24"/>
        </w:rPr>
        <w:t> </w:t>
      </w:r>
      <w:r>
        <w:rPr>
          <w:i/>
          <w:sz w:val="24"/>
        </w:rPr>
        <w:t>contract</w:t>
      </w:r>
    </w:p>
    <w:p>
      <w:pPr>
        <w:pStyle w:val="ListParagraph"/>
        <w:numPr>
          <w:ilvl w:val="1"/>
          <w:numId w:val="11"/>
        </w:numPr>
        <w:tabs>
          <w:tab w:pos="706" w:val="left" w:leader="none"/>
        </w:tabs>
        <w:spacing w:line="240" w:lineRule="auto" w:before="0" w:after="0"/>
        <w:ind w:left="526" w:right="2143" w:firstLine="0"/>
        <w:jc w:val="left"/>
        <w:rPr>
          <w:sz w:val="24"/>
        </w:rPr>
      </w:pPr>
      <w:r>
        <w:rPr>
          <w:sz w:val="24"/>
        </w:rPr>
        <w:t>j'ai rompu le contrat. je l'ai trompé -- I broke the contract. I didn't honor it 81 |</w:t>
      </w:r>
      <w:r>
        <w:rPr>
          <w:spacing w:val="-1"/>
          <w:sz w:val="24"/>
        </w:rPr>
        <w:t> </w:t>
      </w:r>
      <w:r>
        <w:rPr>
          <w:sz w:val="24"/>
        </w:rPr>
        <w:t>1701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normal </w:t>
      </w:r>
      <w:r>
        <w:rPr>
          <w:sz w:val="24"/>
        </w:rPr>
        <w:t>adj</w:t>
      </w:r>
      <w:r>
        <w:rPr>
          <w:spacing w:val="-1"/>
          <w:sz w:val="24"/>
        </w:rPr>
        <w:t> </w:t>
      </w:r>
      <w:r>
        <w:rPr>
          <w:i/>
          <w:sz w:val="24"/>
        </w:rPr>
        <w:t>normal</w:t>
      </w:r>
    </w:p>
    <w:p>
      <w:pPr>
        <w:pStyle w:val="ListParagraph"/>
        <w:numPr>
          <w:ilvl w:val="1"/>
          <w:numId w:val="11"/>
        </w:numPr>
        <w:tabs>
          <w:tab w:pos="706" w:val="left" w:leader="none"/>
        </w:tabs>
        <w:spacing w:line="240" w:lineRule="auto" w:before="0" w:after="0"/>
        <w:ind w:left="156" w:right="654" w:firstLine="370"/>
        <w:jc w:val="left"/>
        <w:rPr>
          <w:sz w:val="24"/>
        </w:rPr>
      </w:pPr>
      <w:r>
        <w:rPr>
          <w:sz w:val="24"/>
        </w:rPr>
        <w:t>j'ai une vie plutôt normale, avec un mari, des enfants -- I have a rather normal life, with a husband, children</w:t>
      </w:r>
    </w:p>
    <w:p>
      <w:pPr>
        <w:pStyle w:val="BodyText"/>
        <w:ind w:left="525"/>
      </w:pPr>
      <w:r>
        <w:rPr/>
        <w:t>77 | 2091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attitude </w:t>
      </w:r>
      <w:r>
        <w:rPr>
          <w:sz w:val="24"/>
        </w:rPr>
        <w:t>nf</w:t>
      </w:r>
      <w:r>
        <w:rPr>
          <w:spacing w:val="-2"/>
          <w:sz w:val="24"/>
        </w:rPr>
        <w:t> </w:t>
      </w:r>
      <w:r>
        <w:rPr>
          <w:i/>
          <w:sz w:val="24"/>
        </w:rPr>
        <w:t>attitude</w:t>
      </w:r>
    </w:p>
    <w:p>
      <w:pPr>
        <w:pStyle w:val="ListParagraph"/>
        <w:numPr>
          <w:ilvl w:val="1"/>
          <w:numId w:val="11"/>
        </w:numPr>
        <w:tabs>
          <w:tab w:pos="706" w:val="left" w:leader="none"/>
        </w:tabs>
        <w:spacing w:line="240" w:lineRule="auto" w:before="0" w:after="0"/>
        <w:ind w:left="526" w:right="2391" w:firstLine="0"/>
        <w:jc w:val="left"/>
        <w:rPr>
          <w:sz w:val="24"/>
        </w:rPr>
      </w:pPr>
      <w:r>
        <w:rPr>
          <w:sz w:val="24"/>
        </w:rPr>
        <w:t>il est difficile de changer les attitudes -- it's difficult to change</w:t>
      </w:r>
      <w:r>
        <w:rPr>
          <w:spacing w:val="-29"/>
          <w:sz w:val="24"/>
        </w:rPr>
        <w:t> </w:t>
      </w:r>
      <w:r>
        <w:rPr>
          <w:sz w:val="24"/>
        </w:rPr>
        <w:t>attitudes 84 |</w:t>
      </w:r>
      <w:r>
        <w:rPr>
          <w:spacing w:val="-1"/>
          <w:sz w:val="24"/>
        </w:rPr>
        <w:t> </w:t>
      </w:r>
      <w:r>
        <w:rPr>
          <w:sz w:val="24"/>
        </w:rPr>
        <w:t>1356</w:t>
      </w:r>
    </w:p>
    <w:p>
      <w:pPr>
        <w:pStyle w:val="BodyText"/>
      </w:pPr>
    </w:p>
    <w:p>
      <w:pPr>
        <w:pStyle w:val="ListParagraph"/>
        <w:numPr>
          <w:ilvl w:val="0"/>
          <w:numId w:val="11"/>
        </w:numPr>
        <w:tabs>
          <w:tab w:pos="576" w:val="left" w:leader="none"/>
        </w:tabs>
        <w:spacing w:line="240" w:lineRule="auto" w:before="1" w:after="0"/>
        <w:ind w:left="576" w:right="0" w:hanging="420"/>
        <w:jc w:val="left"/>
        <w:rPr>
          <w:i/>
          <w:sz w:val="24"/>
        </w:rPr>
      </w:pPr>
      <w:r>
        <w:rPr>
          <w:b/>
          <w:sz w:val="24"/>
        </w:rPr>
        <w:t>faute </w:t>
      </w:r>
      <w:r>
        <w:rPr>
          <w:sz w:val="24"/>
        </w:rPr>
        <w:t>nf </w:t>
      </w:r>
      <w:r>
        <w:rPr>
          <w:i/>
          <w:sz w:val="24"/>
        </w:rPr>
        <w:t>mistake, </w:t>
      </w:r>
      <w:r>
        <w:rPr>
          <w:i/>
          <w:spacing w:val="-7"/>
          <w:sz w:val="24"/>
        </w:rPr>
        <w:t>error,</w:t>
      </w:r>
      <w:r>
        <w:rPr>
          <w:i/>
          <w:spacing w:val="-2"/>
          <w:sz w:val="24"/>
        </w:rPr>
        <w:t> </w:t>
      </w:r>
      <w:r>
        <w:rPr>
          <w:i/>
          <w:sz w:val="24"/>
        </w:rPr>
        <w:t>fault</w:t>
      </w:r>
    </w:p>
    <w:p>
      <w:pPr>
        <w:pStyle w:val="ListParagraph"/>
        <w:numPr>
          <w:ilvl w:val="1"/>
          <w:numId w:val="11"/>
        </w:numPr>
        <w:tabs>
          <w:tab w:pos="706" w:val="left" w:leader="none"/>
        </w:tabs>
        <w:spacing w:line="240" w:lineRule="auto" w:before="0" w:after="0"/>
        <w:ind w:left="156" w:right="483" w:firstLine="370"/>
        <w:jc w:val="left"/>
        <w:rPr>
          <w:sz w:val="24"/>
        </w:rPr>
      </w:pPr>
      <w:r>
        <w:rPr>
          <w:sz w:val="24"/>
        </w:rPr>
        <w:t>vous comprendrez combien vos fautes sont graves -- you will understand how serious your errors</w:t>
      </w:r>
      <w:r>
        <w:rPr>
          <w:spacing w:val="-1"/>
          <w:sz w:val="24"/>
        </w:rPr>
        <w:t> </w:t>
      </w:r>
      <w:r>
        <w:rPr>
          <w:sz w:val="24"/>
        </w:rPr>
        <w:t>are</w:t>
      </w:r>
    </w:p>
    <w:p>
      <w:pPr>
        <w:pStyle w:val="BodyText"/>
        <w:ind w:left="525"/>
      </w:pPr>
      <w:r>
        <w:rPr/>
        <w:t>81 | 1715</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série </w:t>
      </w:r>
      <w:r>
        <w:rPr>
          <w:sz w:val="24"/>
        </w:rPr>
        <w:t>nf </w:t>
      </w:r>
      <w:r>
        <w:rPr>
          <w:i/>
          <w:sz w:val="24"/>
        </w:rPr>
        <w:t>series</w:t>
      </w:r>
    </w:p>
    <w:p>
      <w:pPr>
        <w:pStyle w:val="ListParagraph"/>
        <w:numPr>
          <w:ilvl w:val="1"/>
          <w:numId w:val="11"/>
        </w:numPr>
        <w:tabs>
          <w:tab w:pos="706" w:val="left" w:leader="none"/>
        </w:tabs>
        <w:spacing w:line="240" w:lineRule="auto" w:before="0" w:after="0"/>
        <w:ind w:left="526" w:right="1592" w:firstLine="0"/>
        <w:jc w:val="left"/>
        <w:rPr>
          <w:sz w:val="24"/>
        </w:rPr>
      </w:pPr>
      <w:r>
        <w:rPr>
          <w:sz w:val="24"/>
        </w:rPr>
        <w:t>on a interrompu la série pendant 15 ans -- we interrupted the series for 15 years 73 |</w:t>
      </w:r>
      <w:r>
        <w:rPr>
          <w:spacing w:val="-1"/>
          <w:sz w:val="24"/>
        </w:rPr>
        <w:t> </w:t>
      </w:r>
      <w:r>
        <w:rPr>
          <w:sz w:val="24"/>
        </w:rPr>
        <w:t>2501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lever </w:t>
      </w:r>
      <w:r>
        <w:rPr>
          <w:sz w:val="24"/>
        </w:rPr>
        <w:t>v </w:t>
      </w:r>
      <w:r>
        <w:rPr>
          <w:i/>
          <w:sz w:val="24"/>
        </w:rPr>
        <w:t>to lift, raise</w:t>
      </w:r>
    </w:p>
    <w:p>
      <w:pPr>
        <w:pStyle w:val="ListParagraph"/>
        <w:numPr>
          <w:ilvl w:val="1"/>
          <w:numId w:val="11"/>
        </w:numPr>
        <w:tabs>
          <w:tab w:pos="706" w:val="left" w:leader="none"/>
        </w:tabs>
        <w:spacing w:line="240" w:lineRule="auto" w:before="0" w:after="0"/>
        <w:ind w:left="526" w:right="5762" w:firstLine="0"/>
        <w:jc w:val="left"/>
        <w:rPr>
          <w:sz w:val="24"/>
        </w:rPr>
      </w:pPr>
      <w:r>
        <w:rPr>
          <w:sz w:val="24"/>
        </w:rPr>
        <w:t>je t'en prie, lève-toi -- please, get up 68 |</w:t>
      </w:r>
      <w:r>
        <w:rPr>
          <w:spacing w:val="-1"/>
          <w:sz w:val="24"/>
        </w:rPr>
        <w:t> </w:t>
      </w:r>
      <w:r>
        <w:rPr>
          <w:sz w:val="24"/>
        </w:rPr>
        <w:t>3095+l</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proche </w:t>
      </w:r>
      <w:r>
        <w:rPr>
          <w:sz w:val="24"/>
        </w:rPr>
        <w:t>adv,nadj(f),prep </w:t>
      </w:r>
      <w:r>
        <w:rPr>
          <w:i/>
          <w:spacing w:val="-3"/>
          <w:sz w:val="24"/>
        </w:rPr>
        <w:t>nearby,</w:t>
      </w:r>
      <w:r>
        <w:rPr>
          <w:i/>
          <w:sz w:val="24"/>
        </w:rPr>
        <w:t> close</w:t>
      </w:r>
    </w:p>
    <w:p>
      <w:pPr>
        <w:pStyle w:val="ListParagraph"/>
        <w:numPr>
          <w:ilvl w:val="1"/>
          <w:numId w:val="11"/>
        </w:numPr>
        <w:tabs>
          <w:tab w:pos="706" w:val="left" w:leader="none"/>
        </w:tabs>
        <w:spacing w:line="240" w:lineRule="auto" w:before="0" w:after="0"/>
        <w:ind w:left="706" w:right="0" w:hanging="180"/>
        <w:jc w:val="left"/>
        <w:rPr>
          <w:sz w:val="24"/>
        </w:rPr>
      </w:pPr>
      <w:r>
        <w:rPr>
          <w:sz w:val="24"/>
        </w:rPr>
        <w:t>nous n'avions pas de famille proche -- we didn't have any close</w:t>
      </w:r>
      <w:r>
        <w:rPr>
          <w:spacing w:val="-5"/>
          <w:sz w:val="24"/>
        </w:rPr>
        <w:t> </w:t>
      </w:r>
      <w:r>
        <w:rPr>
          <w:sz w:val="24"/>
        </w:rPr>
        <w:t>relatives</w:t>
      </w:r>
    </w:p>
    <w:p>
      <w:pPr>
        <w:spacing w:after="0" w:line="240" w:lineRule="auto"/>
        <w:jc w:val="left"/>
        <w:rPr>
          <w:sz w:val="24"/>
        </w:rPr>
        <w:sectPr>
          <w:pgSz w:w="11900" w:h="16840"/>
          <w:pgMar w:top="1060" w:bottom="280" w:left="980" w:right="1000"/>
        </w:sectPr>
      </w:pPr>
    </w:p>
    <w:p>
      <w:pPr>
        <w:pStyle w:val="BodyText"/>
        <w:spacing w:before="74"/>
        <w:ind w:left="525"/>
      </w:pPr>
      <w:r>
        <w:rPr/>
        <w:t>75 | 2300</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direct </w:t>
      </w:r>
      <w:r>
        <w:rPr>
          <w:sz w:val="24"/>
        </w:rPr>
        <w:t>nadj </w:t>
      </w:r>
      <w:r>
        <w:rPr>
          <w:i/>
          <w:sz w:val="24"/>
        </w:rPr>
        <w:t>direct</w:t>
      </w:r>
    </w:p>
    <w:p>
      <w:pPr>
        <w:pStyle w:val="ListParagraph"/>
        <w:numPr>
          <w:ilvl w:val="1"/>
          <w:numId w:val="11"/>
        </w:numPr>
        <w:tabs>
          <w:tab w:pos="706" w:val="left" w:leader="none"/>
        </w:tabs>
        <w:spacing w:line="240" w:lineRule="auto" w:before="0" w:after="0"/>
        <w:ind w:left="526" w:right="1379" w:firstLine="0"/>
        <w:jc w:val="left"/>
        <w:rPr>
          <w:sz w:val="24"/>
        </w:rPr>
      </w:pPr>
      <w:r>
        <w:rPr>
          <w:sz w:val="24"/>
        </w:rPr>
        <w:t>on parle toujours des émissions en direct -- they always talk about live broadcasts 79 |</w:t>
      </w:r>
      <w:r>
        <w:rPr>
          <w:spacing w:val="-1"/>
          <w:sz w:val="24"/>
        </w:rPr>
        <w:t> </w:t>
      </w:r>
      <w:r>
        <w:rPr>
          <w:sz w:val="24"/>
        </w:rPr>
        <w:t>1885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imaginer </w:t>
      </w:r>
      <w:r>
        <w:rPr>
          <w:sz w:val="24"/>
        </w:rPr>
        <w:t>v </w:t>
      </w:r>
      <w:r>
        <w:rPr>
          <w:i/>
          <w:sz w:val="24"/>
        </w:rPr>
        <w:t>to imagine</w:t>
      </w:r>
    </w:p>
    <w:p>
      <w:pPr>
        <w:pStyle w:val="ListParagraph"/>
        <w:numPr>
          <w:ilvl w:val="1"/>
          <w:numId w:val="11"/>
        </w:numPr>
        <w:tabs>
          <w:tab w:pos="706" w:val="left" w:leader="none"/>
        </w:tabs>
        <w:spacing w:line="240" w:lineRule="auto" w:before="0" w:after="0"/>
        <w:ind w:left="526" w:right="2585" w:firstLine="0"/>
        <w:jc w:val="left"/>
        <w:rPr>
          <w:sz w:val="24"/>
        </w:rPr>
      </w:pPr>
      <w:r>
        <w:rPr>
          <w:sz w:val="24"/>
        </w:rPr>
        <w:t>j'imagine qu'elle a des documents -- I imagine she has the documents 77 |</w:t>
      </w:r>
      <w:r>
        <w:rPr>
          <w:spacing w:val="-1"/>
          <w:sz w:val="24"/>
        </w:rPr>
        <w:t> </w:t>
      </w:r>
      <w:r>
        <w:rPr>
          <w:sz w:val="24"/>
        </w:rPr>
        <w:t>2042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figurer </w:t>
      </w:r>
      <w:r>
        <w:rPr>
          <w:sz w:val="24"/>
        </w:rPr>
        <w:t>v </w:t>
      </w:r>
      <w:r>
        <w:rPr>
          <w:i/>
          <w:sz w:val="24"/>
        </w:rPr>
        <w:t>to </w:t>
      </w:r>
      <w:r>
        <w:rPr>
          <w:i/>
          <w:spacing w:val="-3"/>
          <w:sz w:val="24"/>
        </w:rPr>
        <w:t>represent,</w:t>
      </w:r>
      <w:r>
        <w:rPr>
          <w:i/>
          <w:spacing w:val="2"/>
          <w:sz w:val="24"/>
        </w:rPr>
        <w:t> </w:t>
      </w:r>
      <w:r>
        <w:rPr>
          <w:i/>
          <w:sz w:val="24"/>
        </w:rPr>
        <w:t>appear</w:t>
      </w:r>
    </w:p>
    <w:p>
      <w:pPr>
        <w:pStyle w:val="ListParagraph"/>
        <w:numPr>
          <w:ilvl w:val="1"/>
          <w:numId w:val="11"/>
        </w:numPr>
        <w:tabs>
          <w:tab w:pos="706" w:val="left" w:leader="none"/>
        </w:tabs>
        <w:spacing w:line="240" w:lineRule="auto" w:before="0" w:after="0"/>
        <w:ind w:left="526" w:right="979" w:firstLine="0"/>
        <w:jc w:val="left"/>
        <w:rPr>
          <w:sz w:val="24"/>
        </w:rPr>
      </w:pPr>
      <w:r>
        <w:rPr>
          <w:sz w:val="24"/>
        </w:rPr>
        <w:t>parmi les signataires, figurent 42 maires -- among the signatories appeared 42 mayors 72 |</w:t>
      </w:r>
      <w:r>
        <w:rPr>
          <w:spacing w:val="-1"/>
          <w:sz w:val="24"/>
        </w:rPr>
        <w:t> </w:t>
      </w:r>
      <w:r>
        <w:rPr>
          <w:sz w:val="24"/>
        </w:rPr>
        <w:t>2602</w:t>
      </w:r>
    </w:p>
    <w:p>
      <w:pPr>
        <w:pStyle w:val="BodyText"/>
      </w:pPr>
    </w:p>
    <w:p>
      <w:pPr>
        <w:pStyle w:val="ListParagraph"/>
        <w:numPr>
          <w:ilvl w:val="0"/>
          <w:numId w:val="11"/>
        </w:numPr>
        <w:tabs>
          <w:tab w:pos="576" w:val="left" w:leader="none"/>
        </w:tabs>
        <w:spacing w:line="240" w:lineRule="auto" w:before="0" w:after="0"/>
        <w:ind w:left="576" w:right="0" w:hanging="420"/>
        <w:jc w:val="left"/>
        <w:rPr>
          <w:sz w:val="24"/>
        </w:rPr>
      </w:pPr>
      <w:r>
        <w:rPr>
          <w:b/>
          <w:sz w:val="24"/>
        </w:rPr>
        <w:t>pratique </w:t>
      </w:r>
      <w:r>
        <w:rPr>
          <w:sz w:val="24"/>
        </w:rPr>
        <w:t>nadj(f) practice,</w:t>
      </w:r>
      <w:r>
        <w:rPr>
          <w:spacing w:val="-2"/>
          <w:sz w:val="24"/>
        </w:rPr>
        <w:t> </w:t>
      </w:r>
      <w:r>
        <w:rPr>
          <w:sz w:val="24"/>
        </w:rPr>
        <w:t>practical</w:t>
      </w:r>
    </w:p>
    <w:p>
      <w:pPr>
        <w:pStyle w:val="ListParagraph"/>
        <w:numPr>
          <w:ilvl w:val="1"/>
          <w:numId w:val="11"/>
        </w:numPr>
        <w:tabs>
          <w:tab w:pos="706" w:val="left" w:leader="none"/>
        </w:tabs>
        <w:spacing w:line="240" w:lineRule="auto" w:before="0" w:after="0"/>
        <w:ind w:left="156" w:right="1184" w:firstLine="370"/>
        <w:jc w:val="left"/>
        <w:rPr>
          <w:sz w:val="24"/>
        </w:rPr>
      </w:pPr>
      <w:r>
        <w:rPr>
          <w:sz w:val="24"/>
        </w:rPr>
        <w:t>les résultats pratiques obtenus sont-ils très probants? -- are the practical results very convincing?</w:t>
      </w:r>
    </w:p>
    <w:p>
      <w:pPr>
        <w:pStyle w:val="BodyText"/>
        <w:spacing w:before="1"/>
        <w:ind w:left="525"/>
      </w:pPr>
      <w:r>
        <w:rPr/>
        <w:t>76 | 2127</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finalement </w:t>
      </w:r>
      <w:r>
        <w:rPr>
          <w:sz w:val="24"/>
        </w:rPr>
        <w:t>adv </w:t>
      </w:r>
      <w:r>
        <w:rPr>
          <w:i/>
          <w:spacing w:val="-3"/>
          <w:sz w:val="24"/>
        </w:rPr>
        <w:t>finally,</w:t>
      </w:r>
      <w:r>
        <w:rPr>
          <w:i/>
          <w:sz w:val="24"/>
        </w:rPr>
        <w:t> eventually</w:t>
      </w:r>
    </w:p>
    <w:p>
      <w:pPr>
        <w:pStyle w:val="ListParagraph"/>
        <w:numPr>
          <w:ilvl w:val="1"/>
          <w:numId w:val="11"/>
        </w:numPr>
        <w:tabs>
          <w:tab w:pos="706" w:val="left" w:leader="none"/>
        </w:tabs>
        <w:spacing w:line="240" w:lineRule="auto" w:before="0" w:after="0"/>
        <w:ind w:left="526" w:right="4012" w:firstLine="0"/>
        <w:jc w:val="left"/>
        <w:rPr>
          <w:sz w:val="24"/>
        </w:rPr>
      </w:pPr>
      <w:r>
        <w:rPr>
          <w:sz w:val="24"/>
        </w:rPr>
        <w:t>finalement, la porte s'ouvrit -- </w:t>
      </w:r>
      <w:r>
        <w:rPr>
          <w:spacing w:val="-3"/>
          <w:sz w:val="24"/>
        </w:rPr>
        <w:t>finally, </w:t>
      </w:r>
      <w:r>
        <w:rPr>
          <w:sz w:val="24"/>
        </w:rPr>
        <w:t>the door opened 79 |</w:t>
      </w:r>
      <w:r>
        <w:rPr>
          <w:spacing w:val="-1"/>
          <w:sz w:val="24"/>
        </w:rPr>
        <w:t> </w:t>
      </w:r>
      <w:r>
        <w:rPr>
          <w:sz w:val="24"/>
        </w:rPr>
        <w:t>1874</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allemand </w:t>
      </w:r>
      <w:r>
        <w:rPr>
          <w:sz w:val="24"/>
        </w:rPr>
        <w:t>nadj </w:t>
      </w:r>
      <w:r>
        <w:rPr>
          <w:i/>
          <w:sz w:val="24"/>
        </w:rPr>
        <w:t>German</w:t>
      </w:r>
    </w:p>
    <w:p>
      <w:pPr>
        <w:pStyle w:val="ListParagraph"/>
        <w:numPr>
          <w:ilvl w:val="1"/>
          <w:numId w:val="11"/>
        </w:numPr>
        <w:tabs>
          <w:tab w:pos="706" w:val="left" w:leader="none"/>
        </w:tabs>
        <w:spacing w:line="240" w:lineRule="auto" w:before="0" w:after="0"/>
        <w:ind w:left="156" w:right="288" w:firstLine="370"/>
        <w:jc w:val="left"/>
        <w:rPr>
          <w:sz w:val="24"/>
        </w:rPr>
      </w:pPr>
      <w:r>
        <w:rPr>
          <w:sz w:val="24"/>
        </w:rPr>
        <w:t>un type fume une cigarette allemande, l'air pensif -- a guy smokes a German cigarette, with a pensive</w:t>
      </w:r>
      <w:r>
        <w:rPr>
          <w:spacing w:val="-2"/>
          <w:sz w:val="24"/>
        </w:rPr>
        <w:t> </w:t>
      </w:r>
      <w:r>
        <w:rPr>
          <w:sz w:val="24"/>
        </w:rPr>
        <w:t>air</w:t>
      </w:r>
    </w:p>
    <w:p>
      <w:pPr>
        <w:pStyle w:val="BodyText"/>
        <w:ind w:left="525"/>
      </w:pPr>
      <w:r>
        <w:rPr/>
        <w:t>71 | 2755-s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pression </w:t>
      </w:r>
      <w:r>
        <w:rPr>
          <w:sz w:val="24"/>
        </w:rPr>
        <w:t>nf</w:t>
      </w:r>
      <w:r>
        <w:rPr>
          <w:spacing w:val="1"/>
          <w:sz w:val="24"/>
        </w:rPr>
        <w:t> </w:t>
      </w:r>
      <w:r>
        <w:rPr>
          <w:i/>
          <w:spacing w:val="-3"/>
          <w:sz w:val="24"/>
        </w:rPr>
        <w:t>pressure</w:t>
      </w:r>
    </w:p>
    <w:p>
      <w:pPr>
        <w:pStyle w:val="ListParagraph"/>
        <w:numPr>
          <w:ilvl w:val="1"/>
          <w:numId w:val="11"/>
        </w:numPr>
        <w:tabs>
          <w:tab w:pos="706" w:val="left" w:leader="none"/>
        </w:tabs>
        <w:spacing w:line="240" w:lineRule="auto" w:before="0" w:after="0"/>
        <w:ind w:left="526" w:right="1318" w:firstLine="0"/>
        <w:jc w:val="left"/>
        <w:rPr>
          <w:sz w:val="24"/>
        </w:rPr>
      </w:pPr>
      <w:r>
        <w:rPr>
          <w:sz w:val="24"/>
        </w:rPr>
        <w:t>cette pression fait partie de la négociation -- this pressure is part of the negotiation 78 |</w:t>
      </w:r>
      <w:r>
        <w:rPr>
          <w:spacing w:val="-1"/>
          <w:sz w:val="24"/>
        </w:rPr>
        <w:t> </w:t>
      </w:r>
      <w:r>
        <w:rPr>
          <w:sz w:val="24"/>
        </w:rPr>
        <w:t>1929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accès </w:t>
      </w:r>
      <w:r>
        <w:rPr>
          <w:sz w:val="24"/>
        </w:rPr>
        <w:t>nm(pl) </w:t>
      </w:r>
      <w:r>
        <w:rPr>
          <w:i/>
          <w:sz w:val="24"/>
        </w:rPr>
        <w:t>access</w:t>
      </w:r>
    </w:p>
    <w:p>
      <w:pPr>
        <w:pStyle w:val="ListParagraph"/>
        <w:numPr>
          <w:ilvl w:val="1"/>
          <w:numId w:val="11"/>
        </w:numPr>
        <w:tabs>
          <w:tab w:pos="706" w:val="left" w:leader="none"/>
        </w:tabs>
        <w:spacing w:line="240" w:lineRule="auto" w:before="0" w:after="0"/>
        <w:ind w:left="526" w:right="4309" w:firstLine="0"/>
        <w:jc w:val="left"/>
        <w:rPr>
          <w:sz w:val="24"/>
        </w:rPr>
      </w:pPr>
      <w:r>
        <w:rPr>
          <w:sz w:val="24"/>
        </w:rPr>
        <w:t>voici les codes d'accès -- there are the access codes 70 |</w:t>
      </w:r>
      <w:r>
        <w:rPr>
          <w:spacing w:val="-1"/>
          <w:sz w:val="24"/>
        </w:rPr>
        <w:t> </w:t>
      </w:r>
      <w:r>
        <w:rPr>
          <w:sz w:val="24"/>
        </w:rPr>
        <w:t>2791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champ </w:t>
      </w:r>
      <w:r>
        <w:rPr>
          <w:sz w:val="24"/>
        </w:rPr>
        <w:t>nm </w:t>
      </w:r>
      <w:r>
        <w:rPr>
          <w:i/>
          <w:sz w:val="24"/>
        </w:rPr>
        <w:t>field,</w:t>
      </w:r>
      <w:r>
        <w:rPr>
          <w:i/>
          <w:spacing w:val="2"/>
          <w:sz w:val="24"/>
        </w:rPr>
        <w:t> </w:t>
      </w:r>
      <w:r>
        <w:rPr>
          <w:i/>
          <w:spacing w:val="-3"/>
          <w:sz w:val="24"/>
        </w:rPr>
        <w:t>realm</w:t>
      </w:r>
    </w:p>
    <w:p>
      <w:pPr>
        <w:pStyle w:val="ListParagraph"/>
        <w:numPr>
          <w:ilvl w:val="1"/>
          <w:numId w:val="11"/>
        </w:numPr>
        <w:tabs>
          <w:tab w:pos="706" w:val="left" w:leader="none"/>
        </w:tabs>
        <w:spacing w:line="240" w:lineRule="auto" w:before="1" w:after="0"/>
        <w:ind w:left="156" w:right="611" w:firstLine="370"/>
        <w:jc w:val="left"/>
        <w:rPr>
          <w:sz w:val="24"/>
        </w:rPr>
      </w:pPr>
      <w:r>
        <w:rPr>
          <w:sz w:val="24"/>
        </w:rPr>
        <w:t>dans le champ administratif, il peut y avoir des incertitudes -- in the administrative realm, uncertainties can</w:t>
      </w:r>
      <w:r>
        <w:rPr>
          <w:spacing w:val="-1"/>
          <w:sz w:val="24"/>
        </w:rPr>
        <w:t> </w:t>
      </w:r>
      <w:r>
        <w:rPr>
          <w:sz w:val="24"/>
        </w:rPr>
        <w:t>exist</w:t>
      </w:r>
    </w:p>
    <w:p>
      <w:pPr>
        <w:pStyle w:val="BodyText"/>
        <w:ind w:left="525"/>
      </w:pPr>
      <w:r>
        <w:rPr/>
        <w:t>80 | 1785</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film </w:t>
      </w:r>
      <w:r>
        <w:rPr>
          <w:sz w:val="24"/>
        </w:rPr>
        <w:t>nm</w:t>
      </w:r>
      <w:r>
        <w:rPr>
          <w:spacing w:val="-1"/>
          <w:sz w:val="24"/>
        </w:rPr>
        <w:t> </w:t>
      </w:r>
      <w:r>
        <w:rPr>
          <w:i/>
          <w:sz w:val="24"/>
        </w:rPr>
        <w:t>film</w:t>
      </w:r>
    </w:p>
    <w:p>
      <w:pPr>
        <w:pStyle w:val="ListParagraph"/>
        <w:numPr>
          <w:ilvl w:val="1"/>
          <w:numId w:val="11"/>
        </w:numPr>
        <w:tabs>
          <w:tab w:pos="706" w:val="left" w:leader="none"/>
        </w:tabs>
        <w:spacing w:line="240" w:lineRule="auto" w:before="0" w:after="0"/>
        <w:ind w:left="526" w:right="3833" w:firstLine="0"/>
        <w:jc w:val="left"/>
        <w:rPr>
          <w:sz w:val="24"/>
        </w:rPr>
      </w:pPr>
      <w:r>
        <w:rPr>
          <w:sz w:val="24"/>
        </w:rPr>
        <w:t>j'ai vu tous les films d'action -- I saw all the action films 64 |</w:t>
      </w:r>
      <w:r>
        <w:rPr>
          <w:spacing w:val="-1"/>
          <w:sz w:val="24"/>
        </w:rPr>
        <w:t> </w:t>
      </w:r>
      <w:r>
        <w:rPr>
          <w:sz w:val="24"/>
        </w:rPr>
        <w:t>3542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charge </w:t>
      </w:r>
      <w:r>
        <w:rPr>
          <w:sz w:val="24"/>
        </w:rPr>
        <w:t>nf </w:t>
      </w:r>
      <w:r>
        <w:rPr>
          <w:i/>
          <w:sz w:val="24"/>
        </w:rPr>
        <w:t>to charge,</w:t>
      </w:r>
      <w:r>
        <w:rPr>
          <w:i/>
          <w:spacing w:val="1"/>
          <w:sz w:val="24"/>
        </w:rPr>
        <w:t> </w:t>
      </w:r>
      <w:r>
        <w:rPr>
          <w:i/>
          <w:sz w:val="24"/>
        </w:rPr>
        <w:t>load</w:t>
      </w:r>
    </w:p>
    <w:p>
      <w:pPr>
        <w:pStyle w:val="ListParagraph"/>
        <w:numPr>
          <w:ilvl w:val="1"/>
          <w:numId w:val="11"/>
        </w:numPr>
        <w:tabs>
          <w:tab w:pos="706" w:val="left" w:leader="none"/>
        </w:tabs>
        <w:spacing w:line="240" w:lineRule="auto" w:before="0" w:after="0"/>
        <w:ind w:left="526" w:right="3139" w:firstLine="0"/>
        <w:jc w:val="left"/>
        <w:rPr>
          <w:sz w:val="24"/>
        </w:rPr>
      </w:pPr>
      <w:r>
        <w:rPr>
          <w:sz w:val="24"/>
        </w:rPr>
        <w:t>l'arbre plie sous la charge -- the tree collapsed under the</w:t>
      </w:r>
      <w:r>
        <w:rPr>
          <w:spacing w:val="-20"/>
          <w:sz w:val="24"/>
        </w:rPr>
        <w:t> </w:t>
      </w:r>
      <w:r>
        <w:rPr>
          <w:sz w:val="24"/>
        </w:rPr>
        <w:t>weight 77 |</w:t>
      </w:r>
      <w:r>
        <w:rPr>
          <w:spacing w:val="-1"/>
          <w:sz w:val="24"/>
        </w:rPr>
        <w:t> </w:t>
      </w:r>
      <w:r>
        <w:rPr>
          <w:sz w:val="24"/>
        </w:rPr>
        <w:t>2039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envisager </w:t>
      </w:r>
      <w:r>
        <w:rPr>
          <w:sz w:val="24"/>
        </w:rPr>
        <w:t>v </w:t>
      </w:r>
      <w:r>
        <w:rPr>
          <w:i/>
          <w:sz w:val="24"/>
        </w:rPr>
        <w:t>to </w:t>
      </w:r>
      <w:r>
        <w:rPr>
          <w:i/>
          <w:spacing w:val="-5"/>
          <w:sz w:val="24"/>
        </w:rPr>
        <w:t>view,</w:t>
      </w:r>
      <w:r>
        <w:rPr>
          <w:i/>
          <w:spacing w:val="1"/>
          <w:sz w:val="24"/>
        </w:rPr>
        <w:t> </w:t>
      </w:r>
      <w:r>
        <w:rPr>
          <w:i/>
          <w:sz w:val="24"/>
        </w:rPr>
        <w:t>contemplate</w:t>
      </w:r>
    </w:p>
    <w:p>
      <w:pPr>
        <w:pStyle w:val="ListParagraph"/>
        <w:numPr>
          <w:ilvl w:val="1"/>
          <w:numId w:val="11"/>
        </w:numPr>
        <w:tabs>
          <w:tab w:pos="706" w:val="left" w:leader="none"/>
        </w:tabs>
        <w:spacing w:line="240" w:lineRule="auto" w:before="0" w:after="0"/>
        <w:ind w:left="156" w:right="255" w:firstLine="370"/>
        <w:jc w:val="left"/>
        <w:rPr>
          <w:sz w:val="24"/>
        </w:rPr>
      </w:pPr>
      <w:r>
        <w:rPr>
          <w:sz w:val="24"/>
        </w:rPr>
        <w:t>je ne pouvais pas envisager que son état fût grave -- I couldn't imagine that her condition was serious</w:t>
      </w:r>
    </w:p>
    <w:p>
      <w:pPr>
        <w:spacing w:after="0" w:line="240" w:lineRule="auto"/>
        <w:jc w:val="left"/>
        <w:rPr>
          <w:sz w:val="24"/>
        </w:rPr>
        <w:sectPr>
          <w:pgSz w:w="11900" w:h="16840"/>
          <w:pgMar w:top="1060" w:bottom="280" w:left="980" w:right="1000"/>
        </w:sectPr>
      </w:pPr>
    </w:p>
    <w:p>
      <w:pPr>
        <w:pStyle w:val="BodyText"/>
        <w:spacing w:before="74"/>
        <w:ind w:left="525"/>
      </w:pPr>
      <w:r>
        <w:rPr/>
        <w:t>80 | 1721</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commune </w:t>
      </w:r>
      <w:r>
        <w:rPr>
          <w:sz w:val="24"/>
        </w:rPr>
        <w:t>nf </w:t>
      </w:r>
      <w:r>
        <w:rPr>
          <w:i/>
          <w:sz w:val="24"/>
        </w:rPr>
        <w:t>locality; common, joint</w:t>
      </w:r>
    </w:p>
    <w:p>
      <w:pPr>
        <w:pStyle w:val="ListParagraph"/>
        <w:numPr>
          <w:ilvl w:val="1"/>
          <w:numId w:val="11"/>
        </w:numPr>
        <w:tabs>
          <w:tab w:pos="706" w:val="left" w:leader="none"/>
        </w:tabs>
        <w:spacing w:line="240" w:lineRule="auto" w:before="0" w:after="0"/>
        <w:ind w:left="526" w:right="2036" w:firstLine="0"/>
        <w:jc w:val="left"/>
        <w:rPr>
          <w:sz w:val="24"/>
        </w:rPr>
      </w:pPr>
      <w:r>
        <w:rPr>
          <w:sz w:val="24"/>
        </w:rPr>
        <w:t>il s'agit là d'une responsabilité commune -- now that's a joint responsibility 68 |</w:t>
      </w:r>
      <w:r>
        <w:rPr>
          <w:spacing w:val="-1"/>
          <w:sz w:val="24"/>
        </w:rPr>
        <w:t> </w:t>
      </w:r>
      <w:r>
        <w:rPr>
          <w:sz w:val="24"/>
        </w:rPr>
        <w:t>3093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ressource </w:t>
      </w:r>
      <w:r>
        <w:rPr>
          <w:sz w:val="24"/>
        </w:rPr>
        <w:t>nf </w:t>
      </w:r>
      <w:r>
        <w:rPr>
          <w:i/>
          <w:spacing w:val="-3"/>
          <w:sz w:val="24"/>
        </w:rPr>
        <w:t>resource</w:t>
      </w:r>
    </w:p>
    <w:p>
      <w:pPr>
        <w:pStyle w:val="ListParagraph"/>
        <w:numPr>
          <w:ilvl w:val="1"/>
          <w:numId w:val="11"/>
        </w:numPr>
        <w:tabs>
          <w:tab w:pos="706" w:val="left" w:leader="none"/>
        </w:tabs>
        <w:spacing w:line="240" w:lineRule="auto" w:before="0" w:after="0"/>
        <w:ind w:left="156" w:right="650" w:firstLine="370"/>
        <w:jc w:val="left"/>
        <w:rPr>
          <w:sz w:val="24"/>
        </w:rPr>
      </w:pPr>
      <w:r>
        <w:rPr>
          <w:sz w:val="24"/>
        </w:rPr>
        <w:t>le nœud intermédiaire dispose des ressources nécessaires -- the intermediate node has the necessary</w:t>
      </w:r>
      <w:r>
        <w:rPr>
          <w:spacing w:val="-1"/>
          <w:sz w:val="24"/>
        </w:rPr>
        <w:t> </w:t>
      </w:r>
      <w:r>
        <w:rPr>
          <w:sz w:val="24"/>
        </w:rPr>
        <w:t>resources</w:t>
      </w:r>
    </w:p>
    <w:p>
      <w:pPr>
        <w:pStyle w:val="BodyText"/>
        <w:ind w:left="525"/>
      </w:pPr>
      <w:r>
        <w:rPr/>
        <w:t>66 | 3228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monter </w:t>
      </w:r>
      <w:r>
        <w:rPr>
          <w:sz w:val="24"/>
        </w:rPr>
        <w:t>v </w:t>
      </w:r>
      <w:r>
        <w:rPr>
          <w:i/>
          <w:sz w:val="24"/>
        </w:rPr>
        <w:t>to go up, rise,</w:t>
      </w:r>
      <w:r>
        <w:rPr>
          <w:i/>
          <w:spacing w:val="2"/>
          <w:sz w:val="24"/>
        </w:rPr>
        <w:t> </w:t>
      </w:r>
      <w:r>
        <w:rPr>
          <w:i/>
          <w:sz w:val="24"/>
        </w:rPr>
        <w:t>assemble</w:t>
      </w:r>
    </w:p>
    <w:p>
      <w:pPr>
        <w:pStyle w:val="ListParagraph"/>
        <w:numPr>
          <w:ilvl w:val="1"/>
          <w:numId w:val="11"/>
        </w:numPr>
        <w:tabs>
          <w:tab w:pos="706" w:val="left" w:leader="none"/>
        </w:tabs>
        <w:spacing w:line="240" w:lineRule="auto" w:before="0" w:after="0"/>
        <w:ind w:left="526" w:right="2708" w:firstLine="0"/>
        <w:jc w:val="left"/>
        <w:rPr>
          <w:sz w:val="24"/>
        </w:rPr>
      </w:pPr>
      <w:r>
        <w:rPr>
          <w:sz w:val="24"/>
        </w:rPr>
        <w:t>j'ai monté et descendu cinq étages -- I went up and down five floors 71 |</w:t>
      </w:r>
      <w:r>
        <w:rPr>
          <w:spacing w:val="-1"/>
          <w:sz w:val="24"/>
        </w:rPr>
        <w:t> </w:t>
      </w:r>
      <w:r>
        <w:rPr>
          <w:sz w:val="24"/>
        </w:rPr>
        <w:t>2707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promettre </w:t>
      </w:r>
      <w:r>
        <w:rPr>
          <w:sz w:val="24"/>
        </w:rPr>
        <w:t>v </w:t>
      </w:r>
      <w:r>
        <w:rPr>
          <w:i/>
          <w:sz w:val="24"/>
        </w:rPr>
        <w:t>to</w:t>
      </w:r>
      <w:r>
        <w:rPr>
          <w:i/>
          <w:spacing w:val="1"/>
          <w:sz w:val="24"/>
        </w:rPr>
        <w:t> </w:t>
      </w:r>
      <w:r>
        <w:rPr>
          <w:i/>
          <w:sz w:val="24"/>
        </w:rPr>
        <w:t>promise</w:t>
      </w:r>
    </w:p>
    <w:p>
      <w:pPr>
        <w:pStyle w:val="ListParagraph"/>
        <w:numPr>
          <w:ilvl w:val="1"/>
          <w:numId w:val="11"/>
        </w:numPr>
        <w:tabs>
          <w:tab w:pos="706" w:val="left" w:leader="none"/>
        </w:tabs>
        <w:spacing w:line="240" w:lineRule="auto" w:before="1" w:after="0"/>
        <w:ind w:left="526" w:right="827" w:firstLine="0"/>
        <w:jc w:val="left"/>
        <w:rPr>
          <w:sz w:val="24"/>
        </w:rPr>
      </w:pPr>
      <w:r>
        <w:rPr>
          <w:sz w:val="24"/>
        </w:rPr>
        <w:t>s'il promet quelque chose, il tient parole -- if he promises something, he keeps his word 81 |</w:t>
      </w:r>
      <w:r>
        <w:rPr>
          <w:spacing w:val="-1"/>
          <w:sz w:val="24"/>
        </w:rPr>
        <w:t> </w:t>
      </w:r>
      <w:r>
        <w:rPr>
          <w:sz w:val="24"/>
        </w:rPr>
        <w:t>1653</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motion </w:t>
      </w:r>
      <w:r>
        <w:rPr>
          <w:sz w:val="24"/>
        </w:rPr>
        <w:t>nf</w:t>
      </w:r>
      <w:r>
        <w:rPr>
          <w:spacing w:val="-1"/>
          <w:sz w:val="24"/>
        </w:rPr>
        <w:t> </w:t>
      </w:r>
      <w:r>
        <w:rPr>
          <w:i/>
          <w:sz w:val="24"/>
        </w:rPr>
        <w:t>motion</w:t>
      </w:r>
    </w:p>
    <w:p>
      <w:pPr>
        <w:pStyle w:val="ListParagraph"/>
        <w:numPr>
          <w:ilvl w:val="1"/>
          <w:numId w:val="11"/>
        </w:numPr>
        <w:tabs>
          <w:tab w:pos="706" w:val="left" w:leader="none"/>
        </w:tabs>
        <w:spacing w:line="240" w:lineRule="auto" w:before="0" w:after="0"/>
        <w:ind w:left="156" w:right="784" w:firstLine="370"/>
        <w:jc w:val="left"/>
        <w:rPr>
          <w:sz w:val="24"/>
        </w:rPr>
      </w:pPr>
      <w:r>
        <w:rPr>
          <w:sz w:val="24"/>
        </w:rPr>
        <w:t>la motion définitive était validée par Nicolas Sarkozy -- the final motion was ratified by Nicolas</w:t>
      </w:r>
      <w:r>
        <w:rPr>
          <w:spacing w:val="-1"/>
          <w:sz w:val="24"/>
        </w:rPr>
        <w:t> </w:t>
      </w:r>
      <w:r>
        <w:rPr>
          <w:sz w:val="24"/>
        </w:rPr>
        <w:t>Sarkozy</w:t>
      </w:r>
    </w:p>
    <w:p>
      <w:pPr>
        <w:pStyle w:val="BodyText"/>
        <w:ind w:left="525"/>
      </w:pPr>
      <w:r>
        <w:rPr/>
        <w:t>44 | 6425-l -n +s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concentrer </w:t>
      </w:r>
      <w:r>
        <w:rPr>
          <w:sz w:val="24"/>
        </w:rPr>
        <w:t>v </w:t>
      </w:r>
      <w:r>
        <w:rPr>
          <w:i/>
          <w:sz w:val="24"/>
        </w:rPr>
        <w:t>to concentrate</w:t>
      </w:r>
    </w:p>
    <w:p>
      <w:pPr>
        <w:pStyle w:val="ListParagraph"/>
        <w:numPr>
          <w:ilvl w:val="1"/>
          <w:numId w:val="11"/>
        </w:numPr>
        <w:tabs>
          <w:tab w:pos="706" w:val="left" w:leader="none"/>
        </w:tabs>
        <w:spacing w:line="240" w:lineRule="auto" w:before="0" w:after="0"/>
        <w:ind w:left="526" w:right="183" w:firstLine="0"/>
        <w:jc w:val="left"/>
        <w:rPr>
          <w:sz w:val="24"/>
        </w:rPr>
      </w:pPr>
      <w:r>
        <w:rPr>
          <w:sz w:val="24"/>
        </w:rPr>
        <w:t>je me concentre plus sur ma condition physique -- I'm concentrating on my physical condition 89 |</w:t>
      </w:r>
      <w:r>
        <w:rPr>
          <w:spacing w:val="-1"/>
          <w:sz w:val="24"/>
        </w:rPr>
        <w:t> </w:t>
      </w:r>
      <w:r>
        <w:rPr>
          <w:sz w:val="24"/>
        </w:rPr>
        <w:t>867</w:t>
      </w:r>
    </w:p>
    <w:p>
      <w:pPr>
        <w:pStyle w:val="BodyText"/>
        <w:rPr>
          <w:sz w:val="26"/>
        </w:rPr>
      </w:pPr>
    </w:p>
    <w:p>
      <w:pPr>
        <w:pStyle w:val="BodyText"/>
        <w:rPr>
          <w:sz w:val="22"/>
        </w:rPr>
      </w:pPr>
    </w:p>
    <w:p>
      <w:pPr>
        <w:pStyle w:val="BodyText"/>
        <w:ind w:left="216"/>
      </w:pPr>
      <w:r>
        <w:rPr/>
        <w:t>Page 41</w:t>
      </w:r>
    </w:p>
    <w:p>
      <w:pPr>
        <w:pStyle w:val="ListParagraph"/>
        <w:numPr>
          <w:ilvl w:val="0"/>
          <w:numId w:val="11"/>
        </w:numPr>
        <w:tabs>
          <w:tab w:pos="576" w:val="left" w:leader="none"/>
        </w:tabs>
        <w:spacing w:line="240" w:lineRule="auto" w:before="0" w:after="0"/>
        <w:ind w:left="576" w:right="0" w:hanging="420"/>
        <w:jc w:val="left"/>
        <w:rPr>
          <w:i/>
          <w:sz w:val="24"/>
        </w:rPr>
      </w:pPr>
      <w:r>
        <w:rPr>
          <w:b/>
          <w:sz w:val="24"/>
        </w:rPr>
        <w:t>exactement </w:t>
      </w:r>
      <w:r>
        <w:rPr>
          <w:sz w:val="24"/>
        </w:rPr>
        <w:t>adv</w:t>
      </w:r>
      <w:r>
        <w:rPr>
          <w:spacing w:val="1"/>
          <w:sz w:val="24"/>
        </w:rPr>
        <w:t> </w:t>
      </w:r>
      <w:r>
        <w:rPr>
          <w:i/>
          <w:sz w:val="24"/>
        </w:rPr>
        <w:t>exactly</w:t>
      </w:r>
    </w:p>
    <w:p>
      <w:pPr>
        <w:pStyle w:val="ListParagraph"/>
        <w:numPr>
          <w:ilvl w:val="1"/>
          <w:numId w:val="11"/>
        </w:numPr>
        <w:tabs>
          <w:tab w:pos="706" w:val="left" w:leader="none"/>
        </w:tabs>
        <w:spacing w:line="240" w:lineRule="auto" w:before="0" w:after="0"/>
        <w:ind w:left="526" w:right="1242" w:firstLine="0"/>
        <w:jc w:val="left"/>
        <w:rPr>
          <w:sz w:val="24"/>
        </w:rPr>
      </w:pPr>
      <w:r>
        <w:rPr>
          <w:sz w:val="24"/>
        </w:rPr>
        <w:t>la pièce ne paraissait pas exactement sombre -- the room didn't appear exactly dark 80 |</w:t>
      </w:r>
      <w:r>
        <w:rPr>
          <w:spacing w:val="-1"/>
          <w:sz w:val="24"/>
        </w:rPr>
        <w:t> </w:t>
      </w:r>
      <w:r>
        <w:rPr>
          <w:sz w:val="24"/>
        </w:rPr>
        <w:t>1732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composer </w:t>
      </w:r>
      <w:r>
        <w:rPr>
          <w:sz w:val="24"/>
        </w:rPr>
        <w:t>v </w:t>
      </w:r>
      <w:r>
        <w:rPr>
          <w:i/>
          <w:sz w:val="24"/>
        </w:rPr>
        <w:t>to compose, dial</w:t>
      </w:r>
    </w:p>
    <w:p>
      <w:pPr>
        <w:pStyle w:val="ListParagraph"/>
        <w:numPr>
          <w:ilvl w:val="1"/>
          <w:numId w:val="11"/>
        </w:numPr>
        <w:tabs>
          <w:tab w:pos="706" w:val="left" w:leader="none"/>
        </w:tabs>
        <w:spacing w:line="240" w:lineRule="auto" w:before="0" w:after="0"/>
        <w:ind w:left="526" w:right="684" w:firstLine="0"/>
        <w:jc w:val="left"/>
        <w:rPr>
          <w:sz w:val="24"/>
        </w:rPr>
      </w:pPr>
      <w:r>
        <w:rPr>
          <w:sz w:val="24"/>
        </w:rPr>
        <w:t>il avait juste besoin de composer mon numéro -- all he needed to do was dial my number 83 |</w:t>
      </w:r>
      <w:r>
        <w:rPr>
          <w:spacing w:val="-1"/>
          <w:sz w:val="24"/>
        </w:rPr>
        <w:t> </w:t>
      </w:r>
      <w:r>
        <w:rPr>
          <w:sz w:val="24"/>
        </w:rPr>
        <w:t>1482</w:t>
      </w:r>
    </w:p>
    <w:p>
      <w:pPr>
        <w:pStyle w:val="BodyText"/>
      </w:pPr>
    </w:p>
    <w:p>
      <w:pPr>
        <w:pStyle w:val="ListParagraph"/>
        <w:numPr>
          <w:ilvl w:val="0"/>
          <w:numId w:val="11"/>
        </w:numPr>
        <w:tabs>
          <w:tab w:pos="576" w:val="left" w:leader="none"/>
        </w:tabs>
        <w:spacing w:line="240" w:lineRule="auto" w:before="1" w:after="0"/>
        <w:ind w:left="576" w:right="0" w:hanging="420"/>
        <w:jc w:val="left"/>
        <w:rPr>
          <w:i/>
          <w:sz w:val="24"/>
        </w:rPr>
      </w:pPr>
      <w:r>
        <w:rPr>
          <w:b/>
          <w:sz w:val="24"/>
        </w:rPr>
        <w:t>chemin </w:t>
      </w:r>
      <w:r>
        <w:rPr>
          <w:sz w:val="24"/>
        </w:rPr>
        <w:t>nm </w:t>
      </w:r>
      <w:r>
        <w:rPr>
          <w:i/>
          <w:sz w:val="24"/>
        </w:rPr>
        <w:t>path, way</w:t>
      </w:r>
    </w:p>
    <w:p>
      <w:pPr>
        <w:pStyle w:val="ListParagraph"/>
        <w:numPr>
          <w:ilvl w:val="1"/>
          <w:numId w:val="11"/>
        </w:numPr>
        <w:tabs>
          <w:tab w:pos="706" w:val="left" w:leader="none"/>
        </w:tabs>
        <w:spacing w:line="240" w:lineRule="auto" w:before="0" w:after="0"/>
        <w:ind w:left="526" w:right="816" w:firstLine="0"/>
        <w:jc w:val="left"/>
        <w:rPr>
          <w:sz w:val="24"/>
        </w:rPr>
      </w:pPr>
      <w:r>
        <w:rPr>
          <w:sz w:val="24"/>
        </w:rPr>
        <w:t>le chemin pour rentrer me semblait interminable -- the road home seemed</w:t>
      </w:r>
      <w:r>
        <w:rPr>
          <w:spacing w:val="-24"/>
          <w:sz w:val="24"/>
        </w:rPr>
        <w:t> </w:t>
      </w:r>
      <w:r>
        <w:rPr>
          <w:sz w:val="24"/>
        </w:rPr>
        <w:t>never-ending 78 |</w:t>
      </w:r>
      <w:r>
        <w:rPr>
          <w:spacing w:val="-1"/>
          <w:sz w:val="24"/>
        </w:rPr>
        <w:t> </w:t>
      </w:r>
      <w:r>
        <w:rPr>
          <w:sz w:val="24"/>
        </w:rPr>
        <w:t>1973</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zone </w:t>
      </w:r>
      <w:r>
        <w:rPr>
          <w:sz w:val="24"/>
        </w:rPr>
        <w:t>nf </w:t>
      </w:r>
      <w:r>
        <w:rPr>
          <w:i/>
          <w:sz w:val="24"/>
        </w:rPr>
        <w:t>zone,</w:t>
      </w:r>
      <w:r>
        <w:rPr>
          <w:i/>
          <w:spacing w:val="1"/>
          <w:sz w:val="24"/>
        </w:rPr>
        <w:t> </w:t>
      </w:r>
      <w:r>
        <w:rPr>
          <w:i/>
          <w:spacing w:val="-3"/>
          <w:sz w:val="24"/>
        </w:rPr>
        <w:t>area</w:t>
      </w:r>
    </w:p>
    <w:p>
      <w:pPr>
        <w:pStyle w:val="ListParagraph"/>
        <w:numPr>
          <w:ilvl w:val="1"/>
          <w:numId w:val="11"/>
        </w:numPr>
        <w:tabs>
          <w:tab w:pos="706" w:val="left" w:leader="none"/>
        </w:tabs>
        <w:spacing w:line="240" w:lineRule="auto" w:before="0" w:after="0"/>
        <w:ind w:left="526" w:right="1156" w:firstLine="0"/>
        <w:jc w:val="left"/>
        <w:rPr>
          <w:sz w:val="24"/>
        </w:rPr>
      </w:pPr>
      <w:r>
        <w:rPr>
          <w:sz w:val="24"/>
        </w:rPr>
        <w:t>vous pouvez venir, j'ai sécurisé la zone -- you can come here -- I've secured the</w:t>
      </w:r>
      <w:r>
        <w:rPr>
          <w:spacing w:val="-30"/>
          <w:sz w:val="24"/>
        </w:rPr>
        <w:t> </w:t>
      </w:r>
      <w:r>
        <w:rPr>
          <w:sz w:val="24"/>
        </w:rPr>
        <w:t>area 70 |</w:t>
      </w:r>
      <w:r>
        <w:rPr>
          <w:spacing w:val="-1"/>
          <w:sz w:val="24"/>
        </w:rPr>
        <w:t> </w:t>
      </w:r>
      <w:r>
        <w:rPr>
          <w:sz w:val="24"/>
        </w:rPr>
        <w:t>2805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province </w:t>
      </w:r>
      <w:r>
        <w:rPr>
          <w:sz w:val="24"/>
        </w:rPr>
        <w:t>nf </w:t>
      </w:r>
      <w:r>
        <w:rPr>
          <w:i/>
          <w:sz w:val="24"/>
        </w:rPr>
        <w:t>province</w:t>
      </w:r>
    </w:p>
    <w:p>
      <w:pPr>
        <w:pStyle w:val="ListParagraph"/>
        <w:numPr>
          <w:ilvl w:val="1"/>
          <w:numId w:val="11"/>
        </w:numPr>
        <w:tabs>
          <w:tab w:pos="706" w:val="left" w:leader="none"/>
        </w:tabs>
        <w:spacing w:line="240" w:lineRule="auto" w:before="0" w:after="0"/>
        <w:ind w:left="156" w:right="488" w:firstLine="370"/>
        <w:jc w:val="left"/>
        <w:rPr>
          <w:sz w:val="24"/>
        </w:rPr>
      </w:pPr>
      <w:r>
        <w:rPr>
          <w:sz w:val="24"/>
        </w:rPr>
        <w:t>l'armée française abandonne une de nos provinces -- the French army is abandoning one of our</w:t>
      </w:r>
      <w:r>
        <w:rPr>
          <w:spacing w:val="-1"/>
          <w:sz w:val="24"/>
        </w:rPr>
        <w:t> </w:t>
      </w:r>
      <w:r>
        <w:rPr>
          <w:sz w:val="24"/>
        </w:rPr>
        <w:t>provinces</w:t>
      </w:r>
    </w:p>
    <w:p>
      <w:pPr>
        <w:pStyle w:val="BodyText"/>
        <w:ind w:left="525"/>
      </w:pPr>
      <w:r>
        <w:rPr/>
        <w:t>55 | 4597+s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élection </w:t>
      </w:r>
      <w:r>
        <w:rPr>
          <w:sz w:val="24"/>
        </w:rPr>
        <w:t>nf</w:t>
      </w:r>
      <w:r>
        <w:rPr>
          <w:spacing w:val="-1"/>
          <w:sz w:val="24"/>
        </w:rPr>
        <w:t> </w:t>
      </w:r>
      <w:r>
        <w:rPr>
          <w:i/>
          <w:sz w:val="24"/>
        </w:rPr>
        <w:t>election</w:t>
      </w:r>
    </w:p>
    <w:p>
      <w:pPr>
        <w:spacing w:after="0" w:line="240" w:lineRule="auto"/>
        <w:jc w:val="left"/>
        <w:rPr>
          <w:sz w:val="24"/>
        </w:rPr>
        <w:sectPr>
          <w:pgSz w:w="11900" w:h="16840"/>
          <w:pgMar w:top="1060" w:bottom="280" w:left="980" w:right="1000"/>
        </w:sectPr>
      </w:pPr>
    </w:p>
    <w:p>
      <w:pPr>
        <w:pStyle w:val="ListParagraph"/>
        <w:numPr>
          <w:ilvl w:val="1"/>
          <w:numId w:val="11"/>
        </w:numPr>
        <w:tabs>
          <w:tab w:pos="706" w:val="left" w:leader="none"/>
        </w:tabs>
        <w:spacing w:line="240" w:lineRule="auto" w:before="74" w:after="0"/>
        <w:ind w:left="156" w:right="127" w:firstLine="370"/>
        <w:jc w:val="left"/>
        <w:rPr>
          <w:sz w:val="24"/>
        </w:rPr>
      </w:pPr>
      <w:r>
        <w:rPr>
          <w:sz w:val="24"/>
        </w:rPr>
        <w:t>l'élection présidentielle en Russie est prévue l'été prochain -- the Russian presidential elections are slated for next</w:t>
      </w:r>
      <w:r>
        <w:rPr>
          <w:spacing w:val="-1"/>
          <w:sz w:val="24"/>
        </w:rPr>
        <w:t> </w:t>
      </w:r>
      <w:r>
        <w:rPr>
          <w:sz w:val="24"/>
        </w:rPr>
        <w:t>summer</w:t>
      </w:r>
    </w:p>
    <w:p>
      <w:pPr>
        <w:pStyle w:val="BodyText"/>
        <w:ind w:left="525"/>
      </w:pPr>
      <w:r>
        <w:rPr/>
        <w:t>66 | 3255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usage </w:t>
      </w:r>
      <w:r>
        <w:rPr>
          <w:sz w:val="24"/>
        </w:rPr>
        <w:t>nm </w:t>
      </w:r>
      <w:r>
        <w:rPr>
          <w:i/>
          <w:sz w:val="24"/>
        </w:rPr>
        <w:t>use, usage</w:t>
      </w:r>
    </w:p>
    <w:p>
      <w:pPr>
        <w:pStyle w:val="ListParagraph"/>
        <w:numPr>
          <w:ilvl w:val="1"/>
          <w:numId w:val="11"/>
        </w:numPr>
        <w:tabs>
          <w:tab w:pos="706" w:val="left" w:leader="none"/>
        </w:tabs>
        <w:spacing w:line="240" w:lineRule="auto" w:before="0" w:after="0"/>
        <w:ind w:left="526" w:right="569" w:firstLine="0"/>
        <w:jc w:val="left"/>
        <w:rPr>
          <w:sz w:val="24"/>
        </w:rPr>
      </w:pPr>
      <w:r>
        <w:rPr>
          <w:sz w:val="24"/>
        </w:rPr>
        <w:t>il avait perdu l'usage de la mémoire immédiate -- he had lost the use of shortterm memory 85 |</w:t>
      </w:r>
      <w:r>
        <w:rPr>
          <w:spacing w:val="-1"/>
          <w:sz w:val="24"/>
        </w:rPr>
        <w:t> </w:t>
      </w:r>
      <w:r>
        <w:rPr>
          <w:sz w:val="24"/>
        </w:rPr>
        <w:t>1230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conflit </w:t>
      </w:r>
      <w:r>
        <w:rPr>
          <w:sz w:val="24"/>
        </w:rPr>
        <w:t>nm</w:t>
      </w:r>
      <w:r>
        <w:rPr>
          <w:spacing w:val="-1"/>
          <w:sz w:val="24"/>
        </w:rPr>
        <w:t> </w:t>
      </w:r>
      <w:r>
        <w:rPr>
          <w:i/>
          <w:sz w:val="24"/>
        </w:rPr>
        <w:t>conflict</w:t>
      </w:r>
    </w:p>
    <w:p>
      <w:pPr>
        <w:pStyle w:val="ListParagraph"/>
        <w:numPr>
          <w:ilvl w:val="1"/>
          <w:numId w:val="11"/>
        </w:numPr>
        <w:tabs>
          <w:tab w:pos="706" w:val="left" w:leader="none"/>
        </w:tabs>
        <w:spacing w:line="240" w:lineRule="auto" w:before="0" w:after="0"/>
        <w:ind w:left="526" w:right="1682" w:firstLine="0"/>
        <w:jc w:val="left"/>
        <w:rPr>
          <w:sz w:val="24"/>
        </w:rPr>
      </w:pPr>
      <w:r>
        <w:rPr>
          <w:sz w:val="24"/>
        </w:rPr>
        <w:t>ils se préparent à un éventuel conflit -- they're preparing for a possible conflict 75 |</w:t>
      </w:r>
      <w:r>
        <w:rPr>
          <w:spacing w:val="-1"/>
          <w:sz w:val="24"/>
        </w:rPr>
        <w:t> </w:t>
      </w:r>
      <w:r>
        <w:rPr>
          <w:sz w:val="24"/>
        </w:rPr>
        <w:t>2205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hors </w:t>
      </w:r>
      <w:r>
        <w:rPr>
          <w:spacing w:val="-3"/>
          <w:sz w:val="24"/>
        </w:rPr>
        <w:t>adv,prep </w:t>
      </w:r>
      <w:r>
        <w:rPr>
          <w:i/>
          <w:sz w:val="24"/>
        </w:rPr>
        <w:t>except,</w:t>
      </w:r>
      <w:r>
        <w:rPr>
          <w:i/>
          <w:spacing w:val="3"/>
          <w:sz w:val="24"/>
        </w:rPr>
        <w:t> </w:t>
      </w:r>
      <w:r>
        <w:rPr>
          <w:i/>
          <w:sz w:val="24"/>
        </w:rPr>
        <w:t>outside</w:t>
      </w:r>
    </w:p>
    <w:p>
      <w:pPr>
        <w:pStyle w:val="ListParagraph"/>
        <w:numPr>
          <w:ilvl w:val="1"/>
          <w:numId w:val="11"/>
        </w:numPr>
        <w:tabs>
          <w:tab w:pos="706" w:val="left" w:leader="none"/>
        </w:tabs>
        <w:spacing w:line="240" w:lineRule="auto" w:before="0" w:after="0"/>
        <w:ind w:left="526" w:right="3062" w:firstLine="0"/>
        <w:jc w:val="left"/>
        <w:rPr>
          <w:sz w:val="24"/>
        </w:rPr>
      </w:pPr>
      <w:r>
        <w:rPr>
          <w:sz w:val="24"/>
        </w:rPr>
        <w:t>ils s'installèrent hors de la ville -- they moved in outside the city 80 |</w:t>
      </w:r>
      <w:r>
        <w:rPr>
          <w:spacing w:val="-1"/>
          <w:sz w:val="24"/>
        </w:rPr>
        <w:t> </w:t>
      </w:r>
      <w:r>
        <w:rPr>
          <w:sz w:val="24"/>
        </w:rPr>
        <w:t>1716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enquête </w:t>
      </w:r>
      <w:r>
        <w:rPr>
          <w:sz w:val="24"/>
        </w:rPr>
        <w:t>nf </w:t>
      </w:r>
      <w:r>
        <w:rPr>
          <w:i/>
          <w:spacing w:val="-3"/>
          <w:sz w:val="24"/>
        </w:rPr>
        <w:t>inquiry, enquiry,</w:t>
      </w:r>
      <w:r>
        <w:rPr>
          <w:i/>
          <w:spacing w:val="6"/>
          <w:sz w:val="24"/>
        </w:rPr>
        <w:t> </w:t>
      </w:r>
      <w:r>
        <w:rPr>
          <w:i/>
          <w:sz w:val="24"/>
        </w:rPr>
        <w:t>investigation</w:t>
      </w:r>
    </w:p>
    <w:p>
      <w:pPr>
        <w:pStyle w:val="ListParagraph"/>
        <w:numPr>
          <w:ilvl w:val="1"/>
          <w:numId w:val="11"/>
        </w:numPr>
        <w:tabs>
          <w:tab w:pos="706" w:val="left" w:leader="none"/>
        </w:tabs>
        <w:spacing w:line="240" w:lineRule="auto" w:before="0" w:after="0"/>
        <w:ind w:left="156" w:right="686" w:firstLine="370"/>
        <w:jc w:val="left"/>
        <w:rPr>
          <w:sz w:val="24"/>
        </w:rPr>
      </w:pPr>
      <w:r>
        <w:rPr>
          <w:sz w:val="24"/>
        </w:rPr>
        <w:t>cela coûte cher de faire enquête sur les activités criminelles -- criminal investigations are costly</w:t>
      </w:r>
    </w:p>
    <w:p>
      <w:pPr>
        <w:pStyle w:val="BodyText"/>
        <w:ind w:left="525"/>
      </w:pPr>
      <w:r>
        <w:rPr/>
        <w:t>71 | 2658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terrain </w:t>
      </w:r>
      <w:r>
        <w:rPr>
          <w:sz w:val="24"/>
        </w:rPr>
        <w:t>nm </w:t>
      </w:r>
      <w:r>
        <w:rPr>
          <w:i/>
          <w:sz w:val="24"/>
        </w:rPr>
        <w:t>ground,</w:t>
      </w:r>
      <w:r>
        <w:rPr>
          <w:i/>
          <w:spacing w:val="1"/>
          <w:sz w:val="24"/>
        </w:rPr>
        <w:t> </w:t>
      </w:r>
      <w:r>
        <w:rPr>
          <w:i/>
          <w:sz w:val="24"/>
        </w:rPr>
        <w:t>terrain</w:t>
      </w:r>
    </w:p>
    <w:p>
      <w:pPr>
        <w:pStyle w:val="ListParagraph"/>
        <w:numPr>
          <w:ilvl w:val="1"/>
          <w:numId w:val="11"/>
        </w:numPr>
        <w:tabs>
          <w:tab w:pos="706" w:val="left" w:leader="none"/>
        </w:tabs>
        <w:spacing w:line="240" w:lineRule="auto" w:before="0" w:after="0"/>
        <w:ind w:left="526" w:right="1698" w:firstLine="0"/>
        <w:jc w:val="left"/>
        <w:rPr>
          <w:sz w:val="24"/>
        </w:rPr>
      </w:pPr>
      <w:r>
        <w:rPr>
          <w:sz w:val="24"/>
        </w:rPr>
        <w:t>vous combattez sur un terrain qui s'enfonce -- you're fighting on shaky ground 79 |</w:t>
      </w:r>
      <w:r>
        <w:rPr>
          <w:spacing w:val="-1"/>
          <w:sz w:val="24"/>
        </w:rPr>
        <w:t> </w:t>
      </w:r>
      <w:r>
        <w:rPr>
          <w:sz w:val="24"/>
        </w:rPr>
        <w:t>1820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mars </w:t>
      </w:r>
      <w:r>
        <w:rPr>
          <w:sz w:val="24"/>
        </w:rPr>
        <w:t>nm(pl) </w:t>
      </w:r>
      <w:r>
        <w:rPr>
          <w:i/>
          <w:sz w:val="24"/>
        </w:rPr>
        <w:t>March; Mars</w:t>
      </w:r>
    </w:p>
    <w:p>
      <w:pPr>
        <w:pStyle w:val="ListParagraph"/>
        <w:numPr>
          <w:ilvl w:val="1"/>
          <w:numId w:val="11"/>
        </w:numPr>
        <w:tabs>
          <w:tab w:pos="706" w:val="left" w:leader="none"/>
        </w:tabs>
        <w:spacing w:line="240" w:lineRule="auto" w:before="0" w:after="0"/>
        <w:ind w:left="526" w:right="2607" w:firstLine="0"/>
        <w:jc w:val="left"/>
        <w:rPr>
          <w:sz w:val="24"/>
        </w:rPr>
      </w:pPr>
      <w:r>
        <w:rPr>
          <w:sz w:val="24"/>
        </w:rPr>
        <w:t>la date est fixée au 1er mars 2004 -- the date is set for March 1, 2004 63 |</w:t>
      </w:r>
      <w:r>
        <w:rPr>
          <w:spacing w:val="-1"/>
          <w:sz w:val="24"/>
        </w:rPr>
        <w:t> </w:t>
      </w:r>
      <w:r>
        <w:rPr>
          <w:sz w:val="24"/>
        </w:rPr>
        <w:t>3557+n</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tellement </w:t>
      </w:r>
      <w:r>
        <w:rPr>
          <w:sz w:val="24"/>
        </w:rPr>
        <w:t>adv </w:t>
      </w:r>
      <w:r>
        <w:rPr>
          <w:i/>
          <w:sz w:val="24"/>
        </w:rPr>
        <w:t>so</w:t>
      </w:r>
      <w:r>
        <w:rPr>
          <w:i/>
          <w:spacing w:val="-1"/>
          <w:sz w:val="24"/>
        </w:rPr>
        <w:t> </w:t>
      </w:r>
      <w:r>
        <w:rPr>
          <w:i/>
          <w:sz w:val="24"/>
        </w:rPr>
        <w:t>much</w:t>
      </w:r>
    </w:p>
    <w:p>
      <w:pPr>
        <w:pStyle w:val="ListParagraph"/>
        <w:numPr>
          <w:ilvl w:val="1"/>
          <w:numId w:val="11"/>
        </w:numPr>
        <w:tabs>
          <w:tab w:pos="706" w:val="left" w:leader="none"/>
        </w:tabs>
        <w:spacing w:line="240" w:lineRule="auto" w:before="0" w:after="0"/>
        <w:ind w:left="526" w:right="460" w:firstLine="0"/>
        <w:jc w:val="left"/>
        <w:rPr>
          <w:sz w:val="24"/>
        </w:rPr>
      </w:pPr>
      <w:r>
        <w:rPr>
          <w:sz w:val="24"/>
        </w:rPr>
        <w:t>vous êtes tellement différente des autres femelles -- you are so different from other</w:t>
      </w:r>
      <w:r>
        <w:rPr>
          <w:spacing w:val="-31"/>
          <w:sz w:val="24"/>
        </w:rPr>
        <w:t> </w:t>
      </w:r>
      <w:r>
        <w:rPr>
          <w:sz w:val="24"/>
        </w:rPr>
        <w:t>females 77 |</w:t>
      </w:r>
      <w:r>
        <w:rPr>
          <w:spacing w:val="-1"/>
          <w:sz w:val="24"/>
        </w:rPr>
        <w:t> </w:t>
      </w:r>
      <w:r>
        <w:rPr>
          <w:sz w:val="24"/>
        </w:rPr>
        <w:t>2006-n</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espace </w:t>
      </w:r>
      <w:r>
        <w:rPr>
          <w:sz w:val="24"/>
        </w:rPr>
        <w:t>nm,nf</w:t>
      </w:r>
      <w:r>
        <w:rPr>
          <w:spacing w:val="1"/>
          <w:sz w:val="24"/>
        </w:rPr>
        <w:t> </w:t>
      </w:r>
      <w:r>
        <w:rPr>
          <w:i/>
          <w:sz w:val="24"/>
        </w:rPr>
        <w:t>space</w:t>
      </w:r>
    </w:p>
    <w:p>
      <w:pPr>
        <w:pStyle w:val="ListParagraph"/>
        <w:numPr>
          <w:ilvl w:val="1"/>
          <w:numId w:val="11"/>
        </w:numPr>
        <w:tabs>
          <w:tab w:pos="706" w:val="left" w:leader="none"/>
        </w:tabs>
        <w:spacing w:line="240" w:lineRule="auto" w:before="0" w:after="0"/>
        <w:ind w:left="156" w:right="631" w:firstLine="370"/>
        <w:jc w:val="left"/>
        <w:rPr>
          <w:sz w:val="24"/>
        </w:rPr>
      </w:pPr>
      <w:r>
        <w:rPr>
          <w:sz w:val="24"/>
        </w:rPr>
        <w:t>je m'invente un espace magique pour moi tout seul -- I'm inventing a magic space just for myself</w:t>
      </w:r>
    </w:p>
    <w:p>
      <w:pPr>
        <w:pStyle w:val="BodyText"/>
        <w:ind w:left="525"/>
      </w:pPr>
      <w:r>
        <w:rPr/>
        <w:t>78 | 1864</w:t>
      </w:r>
    </w:p>
    <w:p>
      <w:pPr>
        <w:pStyle w:val="BodyText"/>
      </w:pPr>
    </w:p>
    <w:p>
      <w:pPr>
        <w:pStyle w:val="ListParagraph"/>
        <w:numPr>
          <w:ilvl w:val="0"/>
          <w:numId w:val="11"/>
        </w:numPr>
        <w:tabs>
          <w:tab w:pos="576" w:val="left" w:leader="none"/>
        </w:tabs>
        <w:spacing w:line="240" w:lineRule="auto" w:before="1" w:after="0"/>
        <w:ind w:left="576" w:right="0" w:hanging="420"/>
        <w:jc w:val="left"/>
        <w:rPr>
          <w:i/>
          <w:sz w:val="24"/>
        </w:rPr>
      </w:pPr>
      <w:r>
        <w:rPr>
          <w:b/>
          <w:sz w:val="24"/>
        </w:rPr>
        <w:t>demain </w:t>
      </w:r>
      <w:r>
        <w:rPr>
          <w:spacing w:val="-3"/>
          <w:sz w:val="24"/>
        </w:rPr>
        <w:t>adv,nm</w:t>
      </w:r>
      <w:r>
        <w:rPr>
          <w:sz w:val="24"/>
        </w:rPr>
        <w:t> </w:t>
      </w:r>
      <w:r>
        <w:rPr>
          <w:i/>
          <w:sz w:val="24"/>
        </w:rPr>
        <w:t>tomorrow</w:t>
      </w:r>
    </w:p>
    <w:p>
      <w:pPr>
        <w:pStyle w:val="ListParagraph"/>
        <w:numPr>
          <w:ilvl w:val="1"/>
          <w:numId w:val="11"/>
        </w:numPr>
        <w:tabs>
          <w:tab w:pos="706" w:val="left" w:leader="none"/>
        </w:tabs>
        <w:spacing w:line="240" w:lineRule="auto" w:before="0" w:after="0"/>
        <w:ind w:left="526" w:right="3609" w:firstLine="0"/>
        <w:jc w:val="left"/>
        <w:rPr>
          <w:sz w:val="24"/>
        </w:rPr>
      </w:pPr>
      <w:r>
        <w:rPr>
          <w:sz w:val="24"/>
        </w:rPr>
        <w:t>je te verrai demain matin -- I'll see you tomorrow morning 71 |</w:t>
      </w:r>
      <w:r>
        <w:rPr>
          <w:spacing w:val="-1"/>
          <w:sz w:val="24"/>
        </w:rPr>
        <w:t> </w:t>
      </w:r>
      <w:r>
        <w:rPr>
          <w:sz w:val="24"/>
        </w:rPr>
        <w:t>2586</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hier </w:t>
      </w:r>
      <w:r>
        <w:rPr>
          <w:sz w:val="24"/>
        </w:rPr>
        <w:t>adv</w:t>
      </w:r>
      <w:r>
        <w:rPr>
          <w:spacing w:val="-1"/>
          <w:sz w:val="24"/>
        </w:rPr>
        <w:t> </w:t>
      </w:r>
      <w:r>
        <w:rPr>
          <w:i/>
          <w:sz w:val="24"/>
        </w:rPr>
        <w:t>yesterday</w:t>
      </w:r>
    </w:p>
    <w:p>
      <w:pPr>
        <w:pStyle w:val="ListParagraph"/>
        <w:numPr>
          <w:ilvl w:val="1"/>
          <w:numId w:val="11"/>
        </w:numPr>
        <w:tabs>
          <w:tab w:pos="706" w:val="left" w:leader="none"/>
        </w:tabs>
        <w:spacing w:line="240" w:lineRule="auto" w:before="0" w:after="0"/>
        <w:ind w:left="526" w:right="3864" w:firstLine="0"/>
        <w:jc w:val="left"/>
        <w:rPr>
          <w:sz w:val="24"/>
        </w:rPr>
      </w:pPr>
      <w:r>
        <w:rPr>
          <w:sz w:val="24"/>
        </w:rPr>
        <w:t>tu nous as manqué, hier soir -- we missed you last night 65 | 3313-n</w:t>
      </w:r>
      <w:r>
        <w:rPr>
          <w:spacing w:val="-1"/>
          <w:sz w:val="24"/>
        </w:rPr>
        <w:t> </w:t>
      </w:r>
      <w:r>
        <w:rPr>
          <w:sz w:val="24"/>
        </w:rPr>
        <w:t>+s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confier </w:t>
      </w:r>
      <w:r>
        <w:rPr>
          <w:sz w:val="24"/>
        </w:rPr>
        <w:t>v </w:t>
      </w:r>
      <w:r>
        <w:rPr>
          <w:i/>
          <w:sz w:val="24"/>
        </w:rPr>
        <w:t>to entrust</w:t>
      </w:r>
    </w:p>
    <w:p>
      <w:pPr>
        <w:pStyle w:val="ListParagraph"/>
        <w:numPr>
          <w:ilvl w:val="1"/>
          <w:numId w:val="11"/>
        </w:numPr>
        <w:tabs>
          <w:tab w:pos="706" w:val="left" w:leader="none"/>
        </w:tabs>
        <w:spacing w:line="240" w:lineRule="auto" w:before="0" w:after="0"/>
        <w:ind w:left="526" w:right="261" w:firstLine="0"/>
        <w:jc w:val="left"/>
        <w:rPr>
          <w:sz w:val="24"/>
        </w:rPr>
      </w:pPr>
      <w:r>
        <w:rPr>
          <w:sz w:val="24"/>
        </w:rPr>
        <w:t>je te confie ce garçon. rends-moi un homme -- I entrust you with this </w:t>
      </w:r>
      <w:r>
        <w:rPr>
          <w:spacing w:val="-5"/>
          <w:sz w:val="24"/>
        </w:rPr>
        <w:t>boy. </w:t>
      </w:r>
      <w:r>
        <w:rPr>
          <w:sz w:val="24"/>
        </w:rPr>
        <w:t>return a man to me 86 |</w:t>
      </w:r>
      <w:r>
        <w:rPr>
          <w:spacing w:val="-2"/>
          <w:sz w:val="24"/>
        </w:rPr>
        <w:t> </w:t>
      </w:r>
      <w:r>
        <w:rPr>
          <w:sz w:val="24"/>
        </w:rPr>
        <w:t>1162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remarquer </w:t>
      </w:r>
      <w:r>
        <w:rPr>
          <w:sz w:val="24"/>
        </w:rPr>
        <w:t>v </w:t>
      </w:r>
      <w:r>
        <w:rPr>
          <w:i/>
          <w:sz w:val="24"/>
        </w:rPr>
        <w:t>to remark; to notice, point</w:t>
      </w:r>
      <w:r>
        <w:rPr>
          <w:i/>
          <w:spacing w:val="2"/>
          <w:sz w:val="24"/>
        </w:rPr>
        <w:t> </w:t>
      </w:r>
      <w:r>
        <w:rPr>
          <w:i/>
          <w:sz w:val="24"/>
        </w:rPr>
        <w:t>out</w:t>
      </w:r>
    </w:p>
    <w:p>
      <w:pPr>
        <w:pStyle w:val="ListParagraph"/>
        <w:numPr>
          <w:ilvl w:val="1"/>
          <w:numId w:val="11"/>
        </w:numPr>
        <w:tabs>
          <w:tab w:pos="706" w:val="left" w:leader="none"/>
        </w:tabs>
        <w:spacing w:line="240" w:lineRule="auto" w:before="0" w:after="0"/>
        <w:ind w:left="706" w:right="0" w:hanging="180"/>
        <w:jc w:val="left"/>
        <w:rPr>
          <w:sz w:val="24"/>
        </w:rPr>
      </w:pPr>
      <w:r>
        <w:rPr>
          <w:sz w:val="24"/>
        </w:rPr>
        <w:t>ils ont fait remarquer que ces jeunes avaient été pris -- they pointed out that these youths</w:t>
      </w:r>
      <w:r>
        <w:rPr>
          <w:spacing w:val="-21"/>
          <w:sz w:val="24"/>
        </w:rPr>
        <w:t> </w:t>
      </w:r>
      <w:r>
        <w:rPr>
          <w:sz w:val="24"/>
        </w:rPr>
        <w:t>were</w:t>
      </w:r>
    </w:p>
    <w:p>
      <w:pPr>
        <w:spacing w:after="0" w:line="240" w:lineRule="auto"/>
        <w:jc w:val="left"/>
        <w:rPr>
          <w:sz w:val="24"/>
        </w:rPr>
        <w:sectPr>
          <w:pgSz w:w="11900" w:h="16840"/>
          <w:pgMar w:top="1060" w:bottom="280" w:left="980" w:right="1000"/>
        </w:sectPr>
      </w:pPr>
    </w:p>
    <w:p>
      <w:pPr>
        <w:pStyle w:val="BodyText"/>
        <w:spacing w:before="74"/>
        <w:ind w:left="155"/>
      </w:pPr>
      <w:r>
        <w:rPr/>
        <w:t>taken</w:t>
      </w:r>
    </w:p>
    <w:p>
      <w:pPr>
        <w:pStyle w:val="BodyText"/>
        <w:ind w:left="525"/>
      </w:pPr>
      <w:r>
        <w:rPr/>
        <w:t>79 | 1758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égard </w:t>
      </w:r>
      <w:r>
        <w:rPr>
          <w:sz w:val="24"/>
        </w:rPr>
        <w:t>nm </w:t>
      </w:r>
      <w:r>
        <w:rPr>
          <w:i/>
          <w:sz w:val="24"/>
        </w:rPr>
        <w:t>consideration, respect,</w:t>
      </w:r>
      <w:r>
        <w:rPr>
          <w:i/>
          <w:spacing w:val="2"/>
          <w:sz w:val="24"/>
        </w:rPr>
        <w:t> </w:t>
      </w:r>
      <w:r>
        <w:rPr>
          <w:i/>
          <w:spacing w:val="-4"/>
          <w:sz w:val="24"/>
        </w:rPr>
        <w:t>regard</w:t>
      </w:r>
    </w:p>
    <w:p>
      <w:pPr>
        <w:pStyle w:val="ListParagraph"/>
        <w:numPr>
          <w:ilvl w:val="1"/>
          <w:numId w:val="11"/>
        </w:numPr>
        <w:tabs>
          <w:tab w:pos="706" w:val="left" w:leader="none"/>
        </w:tabs>
        <w:spacing w:line="240" w:lineRule="auto" w:before="0" w:after="0"/>
        <w:ind w:left="526" w:right="2589" w:firstLine="0"/>
        <w:jc w:val="left"/>
        <w:rPr>
          <w:sz w:val="24"/>
        </w:rPr>
      </w:pPr>
      <w:r>
        <w:rPr>
          <w:sz w:val="24"/>
        </w:rPr>
        <w:t>rien n'est prévu à cet égard -- nothing has been planned in this regard 68 |</w:t>
      </w:r>
      <w:r>
        <w:rPr>
          <w:spacing w:val="-1"/>
          <w:sz w:val="24"/>
        </w:rPr>
        <w:t> </w:t>
      </w:r>
      <w:r>
        <w:rPr>
          <w:sz w:val="24"/>
        </w:rPr>
        <w:t>2926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supérieur </w:t>
      </w:r>
      <w:r>
        <w:rPr>
          <w:sz w:val="24"/>
        </w:rPr>
        <w:t>nadj</w:t>
      </w:r>
      <w:r>
        <w:rPr>
          <w:spacing w:val="-1"/>
          <w:sz w:val="24"/>
        </w:rPr>
        <w:t> </w:t>
      </w:r>
      <w:r>
        <w:rPr>
          <w:i/>
          <w:sz w:val="24"/>
        </w:rPr>
        <w:t>superior</w:t>
      </w:r>
    </w:p>
    <w:p>
      <w:pPr>
        <w:pStyle w:val="ListParagraph"/>
        <w:numPr>
          <w:ilvl w:val="1"/>
          <w:numId w:val="11"/>
        </w:numPr>
        <w:tabs>
          <w:tab w:pos="706" w:val="left" w:leader="none"/>
        </w:tabs>
        <w:spacing w:line="240" w:lineRule="auto" w:before="0" w:after="0"/>
        <w:ind w:left="526" w:right="2869" w:firstLine="0"/>
        <w:jc w:val="left"/>
        <w:rPr>
          <w:sz w:val="24"/>
        </w:rPr>
      </w:pPr>
      <w:r>
        <w:rPr>
          <w:sz w:val="24"/>
        </w:rPr>
        <w:t>je suis votre supérieur ecclésiastique -- I'm your religious superior 74 |</w:t>
      </w:r>
      <w:r>
        <w:rPr>
          <w:spacing w:val="-1"/>
          <w:sz w:val="24"/>
        </w:rPr>
        <w:t> </w:t>
      </w:r>
      <w:r>
        <w:rPr>
          <w:sz w:val="24"/>
        </w:rPr>
        <w:t>2307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huit </w:t>
      </w:r>
      <w:r>
        <w:rPr>
          <w:sz w:val="24"/>
        </w:rPr>
        <w:t>det,nmi</w:t>
      </w:r>
      <w:r>
        <w:rPr>
          <w:spacing w:val="1"/>
          <w:sz w:val="24"/>
        </w:rPr>
        <w:t> </w:t>
      </w:r>
      <w:r>
        <w:rPr>
          <w:i/>
          <w:sz w:val="24"/>
        </w:rPr>
        <w:t>eight</w:t>
      </w:r>
    </w:p>
    <w:p>
      <w:pPr>
        <w:pStyle w:val="ListParagraph"/>
        <w:numPr>
          <w:ilvl w:val="1"/>
          <w:numId w:val="11"/>
        </w:numPr>
        <w:tabs>
          <w:tab w:pos="706" w:val="left" w:leader="none"/>
        </w:tabs>
        <w:spacing w:line="240" w:lineRule="auto" w:before="0" w:after="0"/>
        <w:ind w:left="526" w:right="4476" w:firstLine="0"/>
        <w:jc w:val="left"/>
        <w:rPr>
          <w:sz w:val="24"/>
        </w:rPr>
      </w:pPr>
      <w:r>
        <w:rPr>
          <w:sz w:val="24"/>
        </w:rPr>
        <w:t>il a presque huit ans -- he's almost eight years old 73 |</w:t>
      </w:r>
      <w:r>
        <w:rPr>
          <w:spacing w:val="-1"/>
          <w:sz w:val="24"/>
        </w:rPr>
        <w:t> </w:t>
      </w:r>
      <w:r>
        <w:rPr>
          <w:sz w:val="24"/>
        </w:rPr>
        <w:t>2434</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condamner </w:t>
      </w:r>
      <w:r>
        <w:rPr>
          <w:sz w:val="24"/>
        </w:rPr>
        <w:t>v </w:t>
      </w:r>
      <w:r>
        <w:rPr>
          <w:i/>
          <w:sz w:val="24"/>
        </w:rPr>
        <w:t>to condemn</w:t>
      </w:r>
    </w:p>
    <w:p>
      <w:pPr>
        <w:pStyle w:val="ListParagraph"/>
        <w:numPr>
          <w:ilvl w:val="1"/>
          <w:numId w:val="11"/>
        </w:numPr>
        <w:tabs>
          <w:tab w:pos="706" w:val="left" w:leader="none"/>
        </w:tabs>
        <w:spacing w:line="240" w:lineRule="auto" w:before="0" w:after="0"/>
        <w:ind w:left="156" w:right="298" w:firstLine="370"/>
        <w:jc w:val="left"/>
        <w:rPr>
          <w:sz w:val="24"/>
        </w:rPr>
      </w:pPr>
      <w:r>
        <w:rPr>
          <w:sz w:val="24"/>
        </w:rPr>
        <w:t>le mousquetaire est seul. et condamné à la solitude -- the musketeer is alone. and condemned to</w:t>
      </w:r>
      <w:r>
        <w:rPr>
          <w:spacing w:val="-1"/>
          <w:sz w:val="24"/>
        </w:rPr>
        <w:t> </w:t>
      </w:r>
      <w:r>
        <w:rPr>
          <w:sz w:val="24"/>
        </w:rPr>
        <w:t>loneliness</w:t>
      </w:r>
    </w:p>
    <w:p>
      <w:pPr>
        <w:pStyle w:val="BodyText"/>
        <w:ind w:left="525"/>
      </w:pPr>
      <w:r>
        <w:rPr/>
        <w:t>76 | 2091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capital </w:t>
      </w:r>
      <w:r>
        <w:rPr>
          <w:sz w:val="24"/>
        </w:rPr>
        <w:t>nadj </w:t>
      </w:r>
      <w:r>
        <w:rPr>
          <w:i/>
          <w:spacing w:val="-5"/>
          <w:sz w:val="24"/>
        </w:rPr>
        <w:t>major, </w:t>
      </w:r>
      <w:r>
        <w:rPr>
          <w:i/>
          <w:sz w:val="24"/>
        </w:rPr>
        <w:t>chief, principal; capital,</w:t>
      </w:r>
      <w:r>
        <w:rPr>
          <w:i/>
          <w:spacing w:val="4"/>
          <w:sz w:val="24"/>
        </w:rPr>
        <w:t> </w:t>
      </w:r>
      <w:r>
        <w:rPr>
          <w:i/>
          <w:sz w:val="24"/>
        </w:rPr>
        <w:t>assets</w:t>
      </w:r>
    </w:p>
    <w:p>
      <w:pPr>
        <w:pStyle w:val="ListParagraph"/>
        <w:numPr>
          <w:ilvl w:val="1"/>
          <w:numId w:val="11"/>
        </w:numPr>
        <w:tabs>
          <w:tab w:pos="706" w:val="left" w:leader="none"/>
        </w:tabs>
        <w:spacing w:line="240" w:lineRule="auto" w:before="0" w:after="0"/>
        <w:ind w:left="156" w:right="579" w:firstLine="370"/>
        <w:jc w:val="left"/>
        <w:rPr>
          <w:sz w:val="24"/>
        </w:rPr>
      </w:pPr>
      <w:r>
        <w:rPr>
          <w:sz w:val="24"/>
        </w:rPr>
        <w:t>ils ont pris une décision capitale en renonçant à leur statut -- they took a major decision in renouncing their</w:t>
      </w:r>
      <w:r>
        <w:rPr>
          <w:spacing w:val="2"/>
          <w:sz w:val="24"/>
        </w:rPr>
        <w:t> </w:t>
      </w:r>
      <w:r>
        <w:rPr>
          <w:sz w:val="24"/>
        </w:rPr>
        <w:t>status</w:t>
      </w:r>
    </w:p>
    <w:p>
      <w:pPr>
        <w:pStyle w:val="BodyText"/>
        <w:ind w:left="525"/>
      </w:pPr>
      <w:r>
        <w:rPr/>
        <w:t>72 | 2479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lien </w:t>
      </w:r>
      <w:r>
        <w:rPr>
          <w:sz w:val="24"/>
        </w:rPr>
        <w:t>nm </w:t>
      </w:r>
      <w:r>
        <w:rPr>
          <w:i/>
          <w:sz w:val="24"/>
        </w:rPr>
        <w:t>link,</w:t>
      </w:r>
      <w:r>
        <w:rPr>
          <w:i/>
          <w:spacing w:val="1"/>
          <w:sz w:val="24"/>
        </w:rPr>
        <w:t> </w:t>
      </w:r>
      <w:r>
        <w:rPr>
          <w:i/>
          <w:sz w:val="24"/>
        </w:rPr>
        <w:t>bond</w:t>
      </w:r>
    </w:p>
    <w:p>
      <w:pPr>
        <w:pStyle w:val="ListParagraph"/>
        <w:numPr>
          <w:ilvl w:val="1"/>
          <w:numId w:val="11"/>
        </w:numPr>
        <w:tabs>
          <w:tab w:pos="706" w:val="left" w:leader="none"/>
        </w:tabs>
        <w:spacing w:line="240" w:lineRule="auto" w:before="0" w:after="0"/>
        <w:ind w:left="526" w:right="1136" w:firstLine="0"/>
        <w:jc w:val="left"/>
        <w:rPr>
          <w:sz w:val="24"/>
        </w:rPr>
      </w:pPr>
      <w:r>
        <w:rPr>
          <w:sz w:val="24"/>
        </w:rPr>
        <w:t>sachez que nos liens ne sont pas rompus -- understand that our bonds are not broken 80 |</w:t>
      </w:r>
      <w:r>
        <w:rPr>
          <w:spacing w:val="-1"/>
          <w:sz w:val="24"/>
        </w:rPr>
        <w:t> </w:t>
      </w:r>
      <w:r>
        <w:rPr>
          <w:sz w:val="24"/>
        </w:rPr>
        <w:t>1705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voiture </w:t>
      </w:r>
      <w:r>
        <w:rPr>
          <w:sz w:val="24"/>
        </w:rPr>
        <w:t>nf </w:t>
      </w:r>
      <w:r>
        <w:rPr>
          <w:i/>
          <w:sz w:val="24"/>
        </w:rPr>
        <w:t>car</w:t>
      </w:r>
    </w:p>
    <w:p>
      <w:pPr>
        <w:pStyle w:val="ListParagraph"/>
        <w:numPr>
          <w:ilvl w:val="1"/>
          <w:numId w:val="11"/>
        </w:numPr>
        <w:tabs>
          <w:tab w:pos="706" w:val="left" w:leader="none"/>
        </w:tabs>
        <w:spacing w:line="240" w:lineRule="auto" w:before="0" w:after="0"/>
        <w:ind w:left="526" w:right="2605" w:firstLine="0"/>
        <w:jc w:val="left"/>
        <w:rPr>
          <w:sz w:val="24"/>
        </w:rPr>
      </w:pPr>
      <w:r>
        <w:rPr>
          <w:sz w:val="24"/>
        </w:rPr>
        <w:t>mettez votre voiture dans le parking -- put your car in the parking lot 72 |</w:t>
      </w:r>
      <w:r>
        <w:rPr>
          <w:spacing w:val="-1"/>
          <w:sz w:val="24"/>
        </w:rPr>
        <w:t> </w:t>
      </w:r>
      <w:r>
        <w:rPr>
          <w:sz w:val="24"/>
        </w:rPr>
        <w:t>2509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discussion </w:t>
      </w:r>
      <w:r>
        <w:rPr>
          <w:sz w:val="24"/>
        </w:rPr>
        <w:t>nf</w:t>
      </w:r>
      <w:r>
        <w:rPr>
          <w:spacing w:val="-1"/>
          <w:sz w:val="24"/>
        </w:rPr>
        <w:t> </w:t>
      </w:r>
      <w:r>
        <w:rPr>
          <w:i/>
          <w:sz w:val="24"/>
        </w:rPr>
        <w:t>discussion</w:t>
      </w:r>
    </w:p>
    <w:p>
      <w:pPr>
        <w:pStyle w:val="ListParagraph"/>
        <w:numPr>
          <w:ilvl w:val="1"/>
          <w:numId w:val="11"/>
        </w:numPr>
        <w:tabs>
          <w:tab w:pos="706" w:val="left" w:leader="none"/>
        </w:tabs>
        <w:spacing w:line="240" w:lineRule="auto" w:before="0" w:after="0"/>
        <w:ind w:left="526" w:right="3422" w:firstLine="0"/>
        <w:jc w:val="left"/>
        <w:rPr>
          <w:sz w:val="24"/>
        </w:rPr>
      </w:pPr>
      <w:r>
        <w:rPr>
          <w:sz w:val="24"/>
        </w:rPr>
        <w:t>j'ai eu une discussion avec elle -- I had a discussion with her 75 |</w:t>
      </w:r>
      <w:r>
        <w:rPr>
          <w:spacing w:val="-1"/>
          <w:sz w:val="24"/>
        </w:rPr>
        <w:t> </w:t>
      </w:r>
      <w:r>
        <w:rPr>
          <w:sz w:val="24"/>
        </w:rPr>
        <w:t>2161</w:t>
      </w:r>
    </w:p>
    <w:p>
      <w:pPr>
        <w:pStyle w:val="BodyText"/>
      </w:pPr>
    </w:p>
    <w:p>
      <w:pPr>
        <w:pStyle w:val="ListParagraph"/>
        <w:numPr>
          <w:ilvl w:val="0"/>
          <w:numId w:val="11"/>
        </w:numPr>
        <w:tabs>
          <w:tab w:pos="576" w:val="left" w:leader="none"/>
        </w:tabs>
        <w:spacing w:line="240" w:lineRule="auto" w:before="1" w:after="0"/>
        <w:ind w:left="576" w:right="0" w:hanging="420"/>
        <w:jc w:val="left"/>
        <w:rPr>
          <w:i/>
          <w:sz w:val="24"/>
        </w:rPr>
      </w:pPr>
      <w:r>
        <w:rPr>
          <w:b/>
          <w:sz w:val="24"/>
        </w:rPr>
        <w:t>limiter </w:t>
      </w:r>
      <w:r>
        <w:rPr>
          <w:sz w:val="24"/>
        </w:rPr>
        <w:t>v </w:t>
      </w:r>
      <w:r>
        <w:rPr>
          <w:i/>
          <w:sz w:val="24"/>
        </w:rPr>
        <w:t>to</w:t>
      </w:r>
      <w:r>
        <w:rPr>
          <w:i/>
          <w:spacing w:val="1"/>
          <w:sz w:val="24"/>
        </w:rPr>
        <w:t> </w:t>
      </w:r>
      <w:r>
        <w:rPr>
          <w:i/>
          <w:sz w:val="24"/>
        </w:rPr>
        <w:t>limit</w:t>
      </w:r>
    </w:p>
    <w:p>
      <w:pPr>
        <w:pStyle w:val="ListParagraph"/>
        <w:numPr>
          <w:ilvl w:val="1"/>
          <w:numId w:val="11"/>
        </w:numPr>
        <w:tabs>
          <w:tab w:pos="706" w:val="left" w:leader="none"/>
        </w:tabs>
        <w:spacing w:line="240" w:lineRule="auto" w:before="0" w:after="0"/>
        <w:ind w:left="156" w:right="1412" w:firstLine="370"/>
        <w:jc w:val="left"/>
        <w:rPr>
          <w:sz w:val="24"/>
        </w:rPr>
      </w:pPr>
      <w:r>
        <w:rPr>
          <w:sz w:val="24"/>
        </w:rPr>
        <w:t>les freins limitent les transactions informatisées -- the blocking mechanism limits computerized transactions</w:t>
      </w:r>
    </w:p>
    <w:p>
      <w:pPr>
        <w:pStyle w:val="BodyText"/>
        <w:ind w:left="525"/>
      </w:pPr>
      <w:r>
        <w:rPr/>
        <w:t>75 | 2198</w:t>
      </w:r>
    </w:p>
    <w:p>
      <w:pPr>
        <w:pStyle w:val="BodyText"/>
        <w:rPr>
          <w:sz w:val="26"/>
        </w:rPr>
      </w:pPr>
    </w:p>
    <w:p>
      <w:pPr>
        <w:pStyle w:val="BodyText"/>
        <w:spacing w:before="11"/>
        <w:rPr>
          <w:sz w:val="21"/>
        </w:rPr>
      </w:pPr>
    </w:p>
    <w:p>
      <w:pPr>
        <w:pStyle w:val="BodyText"/>
        <w:ind w:left="216"/>
      </w:pPr>
      <w:r>
        <w:rPr/>
        <w:t>Page 42</w:t>
      </w:r>
    </w:p>
    <w:p>
      <w:pPr>
        <w:pStyle w:val="ListParagraph"/>
        <w:numPr>
          <w:ilvl w:val="0"/>
          <w:numId w:val="11"/>
        </w:numPr>
        <w:tabs>
          <w:tab w:pos="576" w:val="left" w:leader="none"/>
        </w:tabs>
        <w:spacing w:line="240" w:lineRule="auto" w:before="0" w:after="0"/>
        <w:ind w:left="576" w:right="0" w:hanging="420"/>
        <w:jc w:val="left"/>
        <w:rPr>
          <w:i/>
          <w:sz w:val="24"/>
        </w:rPr>
      </w:pPr>
      <w:r>
        <w:rPr>
          <w:b/>
          <w:sz w:val="24"/>
        </w:rPr>
        <w:t>justifier </w:t>
      </w:r>
      <w:r>
        <w:rPr>
          <w:sz w:val="24"/>
        </w:rPr>
        <w:t>v </w:t>
      </w:r>
      <w:r>
        <w:rPr>
          <w:i/>
          <w:sz w:val="24"/>
        </w:rPr>
        <w:t>to</w:t>
      </w:r>
      <w:r>
        <w:rPr>
          <w:i/>
          <w:spacing w:val="1"/>
          <w:sz w:val="24"/>
        </w:rPr>
        <w:t> </w:t>
      </w:r>
      <w:r>
        <w:rPr>
          <w:i/>
          <w:sz w:val="24"/>
        </w:rPr>
        <w:t>justify</w:t>
      </w:r>
    </w:p>
    <w:p>
      <w:pPr>
        <w:pStyle w:val="ListParagraph"/>
        <w:numPr>
          <w:ilvl w:val="1"/>
          <w:numId w:val="11"/>
        </w:numPr>
        <w:tabs>
          <w:tab w:pos="706" w:val="left" w:leader="none"/>
        </w:tabs>
        <w:spacing w:line="240" w:lineRule="auto" w:before="0" w:after="0"/>
        <w:ind w:left="526" w:right="1022" w:firstLine="0"/>
        <w:jc w:val="left"/>
        <w:rPr>
          <w:sz w:val="24"/>
        </w:rPr>
      </w:pPr>
      <w:r>
        <w:rPr>
          <w:sz w:val="24"/>
        </w:rPr>
        <w:t>ça ne justifie pas la mesure extrême -- that doesn't justify the extreme measures taken 83 |</w:t>
      </w:r>
      <w:r>
        <w:rPr>
          <w:spacing w:val="-1"/>
          <w:sz w:val="24"/>
        </w:rPr>
        <w:t> </w:t>
      </w:r>
      <w:r>
        <w:rPr>
          <w:sz w:val="24"/>
        </w:rPr>
        <w:t>1418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agent </w:t>
      </w:r>
      <w:r>
        <w:rPr>
          <w:sz w:val="24"/>
        </w:rPr>
        <w:t>nm,nf</w:t>
      </w:r>
      <w:r>
        <w:rPr>
          <w:spacing w:val="-1"/>
          <w:sz w:val="24"/>
        </w:rPr>
        <w:t> </w:t>
      </w:r>
      <w:r>
        <w:rPr>
          <w:i/>
          <w:sz w:val="24"/>
        </w:rPr>
        <w:t>agent</w:t>
      </w:r>
    </w:p>
    <w:p>
      <w:pPr>
        <w:pStyle w:val="ListParagraph"/>
        <w:numPr>
          <w:ilvl w:val="1"/>
          <w:numId w:val="11"/>
        </w:numPr>
        <w:tabs>
          <w:tab w:pos="706" w:val="left" w:leader="none"/>
        </w:tabs>
        <w:spacing w:line="240" w:lineRule="auto" w:before="0" w:after="0"/>
        <w:ind w:left="526" w:right="2032" w:firstLine="0"/>
        <w:jc w:val="left"/>
        <w:rPr>
          <w:sz w:val="24"/>
        </w:rPr>
      </w:pPr>
      <w:r>
        <w:rPr>
          <w:sz w:val="24"/>
        </w:rPr>
        <w:t>notre partenaire est un agent immobilier -- our partner is a real estate agent 79 |</w:t>
      </w:r>
      <w:r>
        <w:rPr>
          <w:spacing w:val="-1"/>
          <w:sz w:val="24"/>
        </w:rPr>
        <w:t> </w:t>
      </w:r>
      <w:r>
        <w:rPr>
          <w:sz w:val="24"/>
        </w:rPr>
        <w:t>1806</w:t>
      </w:r>
    </w:p>
    <w:p>
      <w:pPr>
        <w:spacing w:after="0" w:line="240" w:lineRule="auto"/>
        <w:jc w:val="left"/>
        <w:rPr>
          <w:sz w:val="24"/>
        </w:rPr>
        <w:sectPr>
          <w:pgSz w:w="11900" w:h="16840"/>
          <w:pgMar w:top="1060" w:bottom="280" w:left="980" w:right="1000"/>
        </w:sectPr>
      </w:pPr>
    </w:p>
    <w:p>
      <w:pPr>
        <w:pStyle w:val="ListParagraph"/>
        <w:numPr>
          <w:ilvl w:val="0"/>
          <w:numId w:val="11"/>
        </w:numPr>
        <w:tabs>
          <w:tab w:pos="576" w:val="left" w:leader="none"/>
        </w:tabs>
        <w:spacing w:line="240" w:lineRule="auto" w:before="74" w:after="0"/>
        <w:ind w:left="576" w:right="0" w:hanging="420"/>
        <w:jc w:val="left"/>
        <w:rPr>
          <w:i/>
          <w:sz w:val="24"/>
        </w:rPr>
      </w:pPr>
      <w:r>
        <w:rPr>
          <w:b/>
          <w:sz w:val="24"/>
        </w:rPr>
        <w:t>sentiment </w:t>
      </w:r>
      <w:r>
        <w:rPr>
          <w:sz w:val="24"/>
        </w:rPr>
        <w:t>nm</w:t>
      </w:r>
      <w:r>
        <w:rPr>
          <w:spacing w:val="-1"/>
          <w:sz w:val="24"/>
        </w:rPr>
        <w:t> </w:t>
      </w:r>
      <w:r>
        <w:rPr>
          <w:i/>
          <w:sz w:val="24"/>
        </w:rPr>
        <w:t>feeling</w:t>
      </w:r>
    </w:p>
    <w:p>
      <w:pPr>
        <w:pStyle w:val="ListParagraph"/>
        <w:numPr>
          <w:ilvl w:val="1"/>
          <w:numId w:val="11"/>
        </w:numPr>
        <w:tabs>
          <w:tab w:pos="706" w:val="left" w:leader="none"/>
        </w:tabs>
        <w:spacing w:line="240" w:lineRule="auto" w:before="0" w:after="0"/>
        <w:ind w:left="526" w:right="1845" w:firstLine="0"/>
        <w:jc w:val="left"/>
        <w:rPr>
          <w:sz w:val="24"/>
        </w:rPr>
      </w:pPr>
      <w:r>
        <w:rPr>
          <w:sz w:val="24"/>
        </w:rPr>
        <w:t>elle connaît tes sentiments pour elle? -- does she know your feelings for her? 76 |</w:t>
      </w:r>
      <w:r>
        <w:rPr>
          <w:spacing w:val="-2"/>
          <w:sz w:val="24"/>
        </w:rPr>
        <w:t> </w:t>
      </w:r>
      <w:r>
        <w:rPr>
          <w:sz w:val="24"/>
        </w:rPr>
        <w:t>2117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tâche </w:t>
      </w:r>
      <w:r>
        <w:rPr>
          <w:sz w:val="24"/>
        </w:rPr>
        <w:t>nf </w:t>
      </w:r>
      <w:r>
        <w:rPr>
          <w:i/>
          <w:sz w:val="24"/>
        </w:rPr>
        <w:t>task</w:t>
      </w:r>
    </w:p>
    <w:p>
      <w:pPr>
        <w:pStyle w:val="ListParagraph"/>
        <w:numPr>
          <w:ilvl w:val="1"/>
          <w:numId w:val="11"/>
        </w:numPr>
        <w:tabs>
          <w:tab w:pos="706" w:val="left" w:leader="none"/>
        </w:tabs>
        <w:spacing w:line="240" w:lineRule="auto" w:before="0" w:after="0"/>
        <w:ind w:left="156" w:right="859" w:firstLine="370"/>
        <w:jc w:val="left"/>
        <w:rPr>
          <w:sz w:val="24"/>
        </w:rPr>
      </w:pPr>
      <w:r>
        <w:rPr>
          <w:sz w:val="24"/>
        </w:rPr>
        <w:t>nous déciderons à qui reviendra cette tâche agréable -- we will decide who will get this pleasant task</w:t>
      </w:r>
    </w:p>
    <w:p>
      <w:pPr>
        <w:pStyle w:val="BodyText"/>
        <w:ind w:left="525"/>
      </w:pPr>
      <w:r>
        <w:rPr/>
        <w:t>85 | 1250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directement </w:t>
      </w:r>
      <w:r>
        <w:rPr>
          <w:sz w:val="24"/>
        </w:rPr>
        <w:t>adv</w:t>
      </w:r>
      <w:r>
        <w:rPr>
          <w:spacing w:val="1"/>
          <w:sz w:val="24"/>
        </w:rPr>
        <w:t> </w:t>
      </w:r>
      <w:r>
        <w:rPr>
          <w:i/>
          <w:sz w:val="24"/>
        </w:rPr>
        <w:t>directly</w:t>
      </w:r>
    </w:p>
    <w:p>
      <w:pPr>
        <w:pStyle w:val="ListParagraph"/>
        <w:numPr>
          <w:ilvl w:val="1"/>
          <w:numId w:val="11"/>
        </w:numPr>
        <w:tabs>
          <w:tab w:pos="706" w:val="left" w:leader="none"/>
        </w:tabs>
        <w:spacing w:line="240" w:lineRule="auto" w:before="0" w:after="0"/>
        <w:ind w:left="156" w:right="354" w:firstLine="370"/>
        <w:jc w:val="left"/>
        <w:rPr>
          <w:sz w:val="24"/>
        </w:rPr>
      </w:pPr>
      <w:r>
        <w:rPr>
          <w:sz w:val="24"/>
        </w:rPr>
        <w:t>son action s'exerce directement ou par intermédiaire -- his actions are taken personally or by an</w:t>
      </w:r>
      <w:r>
        <w:rPr>
          <w:spacing w:val="-1"/>
          <w:sz w:val="24"/>
        </w:rPr>
        <w:t> </w:t>
      </w:r>
      <w:r>
        <w:rPr>
          <w:sz w:val="24"/>
        </w:rPr>
        <w:t>intermediary</w:t>
      </w:r>
    </w:p>
    <w:p>
      <w:pPr>
        <w:pStyle w:val="BodyText"/>
        <w:ind w:left="525"/>
      </w:pPr>
      <w:r>
        <w:rPr/>
        <w:t>81 |</w:t>
      </w:r>
      <w:r>
        <w:rPr>
          <w:spacing w:val="-1"/>
        </w:rPr>
        <w:t> </w:t>
      </w:r>
      <w:r>
        <w:rPr/>
        <w:t>1606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euh </w:t>
      </w:r>
      <w:r>
        <w:rPr>
          <w:sz w:val="24"/>
        </w:rPr>
        <w:t>intj </w:t>
      </w:r>
      <w:r>
        <w:rPr>
          <w:i/>
          <w:spacing w:val="-10"/>
          <w:sz w:val="24"/>
        </w:rPr>
        <w:t>er, </w:t>
      </w:r>
      <w:r>
        <w:rPr>
          <w:i/>
          <w:sz w:val="24"/>
        </w:rPr>
        <w:t>um,</w:t>
      </w:r>
      <w:r>
        <w:rPr>
          <w:i/>
          <w:spacing w:val="10"/>
          <w:sz w:val="24"/>
        </w:rPr>
        <w:t> </w:t>
      </w:r>
      <w:r>
        <w:rPr>
          <w:i/>
          <w:sz w:val="24"/>
        </w:rPr>
        <w:t>uh</w:t>
      </w:r>
    </w:p>
    <w:p>
      <w:pPr>
        <w:pStyle w:val="ListParagraph"/>
        <w:numPr>
          <w:ilvl w:val="1"/>
          <w:numId w:val="11"/>
        </w:numPr>
        <w:tabs>
          <w:tab w:pos="706" w:val="left" w:leader="none"/>
        </w:tabs>
        <w:spacing w:line="240" w:lineRule="auto" w:before="0" w:after="0"/>
        <w:ind w:left="156" w:right="1012" w:firstLine="370"/>
        <w:jc w:val="left"/>
        <w:rPr>
          <w:sz w:val="24"/>
        </w:rPr>
      </w:pPr>
      <w:r>
        <w:rPr>
          <w:sz w:val="24"/>
        </w:rPr>
        <w:t>il faut euh avoir euh une intention particulière -- you um have to have um a particular intention</w:t>
      </w:r>
    </w:p>
    <w:p>
      <w:pPr>
        <w:pStyle w:val="BodyText"/>
        <w:ind w:left="525"/>
      </w:pPr>
      <w:r>
        <w:rPr/>
        <w:t>39 | 7099-l -n +s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raconter </w:t>
      </w:r>
      <w:r>
        <w:rPr>
          <w:sz w:val="24"/>
        </w:rPr>
        <w:t>v </w:t>
      </w:r>
      <w:r>
        <w:rPr>
          <w:i/>
          <w:sz w:val="24"/>
        </w:rPr>
        <w:t>to</w:t>
      </w:r>
      <w:r>
        <w:rPr>
          <w:i/>
          <w:spacing w:val="-1"/>
          <w:sz w:val="24"/>
        </w:rPr>
        <w:t> </w:t>
      </w:r>
      <w:r>
        <w:rPr>
          <w:i/>
          <w:sz w:val="24"/>
        </w:rPr>
        <w:t>tell</w:t>
      </w:r>
    </w:p>
    <w:p>
      <w:pPr>
        <w:pStyle w:val="ListParagraph"/>
        <w:numPr>
          <w:ilvl w:val="1"/>
          <w:numId w:val="11"/>
        </w:numPr>
        <w:tabs>
          <w:tab w:pos="706" w:val="left" w:leader="none"/>
        </w:tabs>
        <w:spacing w:line="240" w:lineRule="auto" w:before="0" w:after="0"/>
        <w:ind w:left="526" w:right="3661" w:firstLine="0"/>
        <w:jc w:val="left"/>
        <w:rPr>
          <w:sz w:val="24"/>
        </w:rPr>
      </w:pPr>
      <w:r>
        <w:rPr>
          <w:sz w:val="24"/>
        </w:rPr>
        <w:t>je ne raconte plus de blagues -- I don't tell jokes any more 71 |</w:t>
      </w:r>
      <w:r>
        <w:rPr>
          <w:spacing w:val="-1"/>
          <w:sz w:val="24"/>
        </w:rPr>
        <w:t> </w:t>
      </w:r>
      <w:r>
        <w:rPr>
          <w:sz w:val="24"/>
        </w:rPr>
        <w:t>2555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décembre </w:t>
      </w:r>
      <w:r>
        <w:rPr>
          <w:sz w:val="24"/>
        </w:rPr>
        <w:t>nm</w:t>
      </w:r>
      <w:r>
        <w:rPr>
          <w:spacing w:val="-1"/>
          <w:sz w:val="24"/>
        </w:rPr>
        <w:t> </w:t>
      </w:r>
      <w:r>
        <w:rPr>
          <w:i/>
          <w:sz w:val="24"/>
        </w:rPr>
        <w:t>December</w:t>
      </w:r>
    </w:p>
    <w:p>
      <w:pPr>
        <w:pStyle w:val="ListParagraph"/>
        <w:numPr>
          <w:ilvl w:val="1"/>
          <w:numId w:val="11"/>
        </w:numPr>
        <w:tabs>
          <w:tab w:pos="706" w:val="left" w:leader="none"/>
        </w:tabs>
        <w:spacing w:line="240" w:lineRule="auto" w:before="0" w:after="0"/>
        <w:ind w:left="526" w:right="1043" w:firstLine="0"/>
        <w:jc w:val="left"/>
        <w:rPr>
          <w:sz w:val="24"/>
        </w:rPr>
      </w:pPr>
      <w:r>
        <w:rPr>
          <w:sz w:val="24"/>
        </w:rPr>
        <w:t>c'était un samedi après-midi de décembre -- it was a Saturday afternoon in December 70 |</w:t>
      </w:r>
      <w:r>
        <w:rPr>
          <w:spacing w:val="-1"/>
          <w:sz w:val="24"/>
        </w:rPr>
        <w:t> </w:t>
      </w:r>
      <w:r>
        <w:rPr>
          <w:sz w:val="24"/>
        </w:rPr>
        <w:t>2658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développer </w:t>
      </w:r>
      <w:r>
        <w:rPr>
          <w:sz w:val="24"/>
        </w:rPr>
        <w:t>v </w:t>
      </w:r>
      <w:r>
        <w:rPr>
          <w:i/>
          <w:sz w:val="24"/>
        </w:rPr>
        <w:t>to</w:t>
      </w:r>
      <w:r>
        <w:rPr>
          <w:i/>
          <w:spacing w:val="1"/>
          <w:sz w:val="24"/>
        </w:rPr>
        <w:t> </w:t>
      </w:r>
      <w:r>
        <w:rPr>
          <w:i/>
          <w:sz w:val="24"/>
        </w:rPr>
        <w:t>develop</w:t>
      </w:r>
    </w:p>
    <w:p>
      <w:pPr>
        <w:pStyle w:val="ListParagraph"/>
        <w:numPr>
          <w:ilvl w:val="1"/>
          <w:numId w:val="11"/>
        </w:numPr>
        <w:tabs>
          <w:tab w:pos="706" w:val="left" w:leader="none"/>
        </w:tabs>
        <w:spacing w:line="240" w:lineRule="auto" w:before="0" w:after="0"/>
        <w:ind w:left="526" w:right="1628" w:firstLine="0"/>
        <w:jc w:val="left"/>
        <w:rPr>
          <w:sz w:val="24"/>
        </w:rPr>
      </w:pPr>
      <w:r>
        <w:rPr>
          <w:sz w:val="24"/>
        </w:rPr>
        <w:t>l'embryon vit, grandit et se développe -- the embryo lives, grows, and develops 70 |</w:t>
      </w:r>
      <w:r>
        <w:rPr>
          <w:spacing w:val="-1"/>
          <w:sz w:val="24"/>
        </w:rPr>
        <w:t> </w:t>
      </w:r>
      <w:r>
        <w:rPr>
          <w:sz w:val="24"/>
        </w:rPr>
        <w:t>2601</w:t>
      </w:r>
    </w:p>
    <w:p>
      <w:pPr>
        <w:pStyle w:val="BodyText"/>
      </w:pPr>
    </w:p>
    <w:p>
      <w:pPr>
        <w:pStyle w:val="ListParagraph"/>
        <w:numPr>
          <w:ilvl w:val="0"/>
          <w:numId w:val="11"/>
        </w:numPr>
        <w:tabs>
          <w:tab w:pos="576" w:val="left" w:leader="none"/>
        </w:tabs>
        <w:spacing w:line="240" w:lineRule="auto" w:before="0" w:after="0"/>
        <w:ind w:left="576" w:right="0" w:hanging="420"/>
        <w:jc w:val="left"/>
        <w:rPr>
          <w:sz w:val="24"/>
        </w:rPr>
      </w:pPr>
      <w:r>
        <w:rPr>
          <w:b/>
          <w:sz w:val="24"/>
        </w:rPr>
        <w:t>honorable </w:t>
      </w:r>
      <w:r>
        <w:rPr>
          <w:sz w:val="24"/>
        </w:rPr>
        <w:t>adj(f) honorable</w:t>
      </w:r>
    </w:p>
    <w:p>
      <w:pPr>
        <w:pStyle w:val="ListParagraph"/>
        <w:numPr>
          <w:ilvl w:val="1"/>
          <w:numId w:val="11"/>
        </w:numPr>
        <w:tabs>
          <w:tab w:pos="706" w:val="left" w:leader="none"/>
        </w:tabs>
        <w:spacing w:line="240" w:lineRule="auto" w:before="0" w:after="0"/>
        <w:ind w:left="526" w:right="4778" w:firstLine="0"/>
        <w:jc w:val="left"/>
        <w:rPr>
          <w:sz w:val="24"/>
        </w:rPr>
      </w:pPr>
      <w:r>
        <w:rPr>
          <w:sz w:val="24"/>
        </w:rPr>
        <w:t>c'est un but honorable -- it's an honorable goal 46 | 5863-l -n</w:t>
      </w:r>
      <w:r>
        <w:rPr>
          <w:spacing w:val="-1"/>
          <w:sz w:val="24"/>
        </w:rPr>
        <w:t> </w:t>
      </w:r>
      <w:r>
        <w:rPr>
          <w:sz w:val="24"/>
        </w:rPr>
        <w:t>+s</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contact </w:t>
      </w:r>
      <w:r>
        <w:rPr>
          <w:sz w:val="24"/>
        </w:rPr>
        <w:t>nm</w:t>
      </w:r>
      <w:r>
        <w:rPr>
          <w:spacing w:val="-1"/>
          <w:sz w:val="24"/>
        </w:rPr>
        <w:t> </w:t>
      </w:r>
      <w:r>
        <w:rPr>
          <w:i/>
          <w:sz w:val="24"/>
        </w:rPr>
        <w:t>contact</w:t>
      </w:r>
    </w:p>
    <w:p>
      <w:pPr>
        <w:pStyle w:val="ListParagraph"/>
        <w:numPr>
          <w:ilvl w:val="1"/>
          <w:numId w:val="11"/>
        </w:numPr>
        <w:tabs>
          <w:tab w:pos="706" w:val="left" w:leader="none"/>
        </w:tabs>
        <w:spacing w:line="240" w:lineRule="auto" w:before="0" w:after="0"/>
        <w:ind w:left="526" w:right="795" w:firstLine="0"/>
        <w:jc w:val="left"/>
        <w:rPr>
          <w:sz w:val="24"/>
        </w:rPr>
      </w:pPr>
      <w:r>
        <w:rPr>
          <w:sz w:val="24"/>
        </w:rPr>
        <w:t>je ne veux plus perdre contact avec toi -- I don't want to lose contact with you any more 81 |</w:t>
      </w:r>
      <w:r>
        <w:rPr>
          <w:spacing w:val="-1"/>
          <w:sz w:val="24"/>
        </w:rPr>
        <w:t> </w:t>
      </w:r>
      <w:r>
        <w:rPr>
          <w:sz w:val="24"/>
        </w:rPr>
        <w:t>1573</w:t>
      </w:r>
    </w:p>
    <w:p>
      <w:pPr>
        <w:pStyle w:val="BodyText"/>
      </w:pPr>
    </w:p>
    <w:p>
      <w:pPr>
        <w:pStyle w:val="ListParagraph"/>
        <w:numPr>
          <w:ilvl w:val="0"/>
          <w:numId w:val="11"/>
        </w:numPr>
        <w:tabs>
          <w:tab w:pos="576" w:val="left" w:leader="none"/>
        </w:tabs>
        <w:spacing w:line="240" w:lineRule="auto" w:before="1" w:after="0"/>
        <w:ind w:left="576" w:right="0" w:hanging="420"/>
        <w:jc w:val="left"/>
        <w:rPr>
          <w:i/>
          <w:sz w:val="24"/>
        </w:rPr>
      </w:pPr>
      <w:r>
        <w:rPr>
          <w:b/>
          <w:sz w:val="24"/>
        </w:rPr>
        <w:t>conclure </w:t>
      </w:r>
      <w:r>
        <w:rPr>
          <w:sz w:val="24"/>
        </w:rPr>
        <w:t>v </w:t>
      </w:r>
      <w:r>
        <w:rPr>
          <w:i/>
          <w:sz w:val="24"/>
        </w:rPr>
        <w:t>to</w:t>
      </w:r>
      <w:r>
        <w:rPr>
          <w:i/>
          <w:spacing w:val="1"/>
          <w:sz w:val="24"/>
        </w:rPr>
        <w:t> </w:t>
      </w:r>
      <w:r>
        <w:rPr>
          <w:i/>
          <w:sz w:val="24"/>
        </w:rPr>
        <w:t>conclude</w:t>
      </w:r>
    </w:p>
    <w:p>
      <w:pPr>
        <w:pStyle w:val="ListParagraph"/>
        <w:numPr>
          <w:ilvl w:val="1"/>
          <w:numId w:val="11"/>
        </w:numPr>
        <w:tabs>
          <w:tab w:pos="706" w:val="left" w:leader="none"/>
        </w:tabs>
        <w:spacing w:line="240" w:lineRule="auto" w:before="0" w:after="0"/>
        <w:ind w:left="526" w:right="2071" w:firstLine="0"/>
        <w:jc w:val="left"/>
        <w:rPr>
          <w:sz w:val="24"/>
        </w:rPr>
      </w:pPr>
      <w:r>
        <w:rPr>
          <w:sz w:val="24"/>
        </w:rPr>
        <w:t>il vous reste une minute pour conclure -- you have one minute to conclude 75 |</w:t>
      </w:r>
      <w:r>
        <w:rPr>
          <w:spacing w:val="-1"/>
          <w:sz w:val="24"/>
        </w:rPr>
        <w:t> </w:t>
      </w:r>
      <w:r>
        <w:rPr>
          <w:sz w:val="24"/>
        </w:rPr>
        <w:t>2085</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fruit </w:t>
      </w:r>
      <w:r>
        <w:rPr>
          <w:sz w:val="24"/>
        </w:rPr>
        <w:t>nm</w:t>
      </w:r>
      <w:r>
        <w:rPr>
          <w:spacing w:val="-1"/>
          <w:sz w:val="24"/>
        </w:rPr>
        <w:t> </w:t>
      </w:r>
      <w:r>
        <w:rPr>
          <w:i/>
          <w:sz w:val="24"/>
        </w:rPr>
        <w:t>fruit</w:t>
      </w:r>
    </w:p>
    <w:p>
      <w:pPr>
        <w:pStyle w:val="ListParagraph"/>
        <w:numPr>
          <w:ilvl w:val="1"/>
          <w:numId w:val="11"/>
        </w:numPr>
        <w:tabs>
          <w:tab w:pos="706" w:val="left" w:leader="none"/>
        </w:tabs>
        <w:spacing w:line="240" w:lineRule="auto" w:before="0" w:after="0"/>
        <w:ind w:left="526" w:right="5698" w:firstLine="0"/>
        <w:jc w:val="left"/>
        <w:rPr>
          <w:sz w:val="24"/>
        </w:rPr>
      </w:pPr>
      <w:r>
        <w:rPr>
          <w:sz w:val="24"/>
        </w:rPr>
        <w:t>allez manger des fruits -- go eat fruit 89 |</w:t>
      </w:r>
      <w:r>
        <w:rPr>
          <w:spacing w:val="-1"/>
          <w:sz w:val="24"/>
        </w:rPr>
        <w:t> </w:t>
      </w:r>
      <w:r>
        <w:rPr>
          <w:sz w:val="24"/>
        </w:rPr>
        <w:t>844</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ouvert </w:t>
      </w:r>
      <w:r>
        <w:rPr>
          <w:sz w:val="24"/>
        </w:rPr>
        <w:t>adj</w:t>
      </w:r>
      <w:r>
        <w:rPr>
          <w:spacing w:val="-1"/>
          <w:sz w:val="24"/>
        </w:rPr>
        <w:t> </w:t>
      </w:r>
      <w:r>
        <w:rPr>
          <w:i/>
          <w:sz w:val="24"/>
        </w:rPr>
        <w:t>open</w:t>
      </w:r>
    </w:p>
    <w:p>
      <w:pPr>
        <w:pStyle w:val="ListParagraph"/>
        <w:numPr>
          <w:ilvl w:val="1"/>
          <w:numId w:val="11"/>
        </w:numPr>
        <w:tabs>
          <w:tab w:pos="706" w:val="left" w:leader="none"/>
        </w:tabs>
        <w:spacing w:line="240" w:lineRule="auto" w:before="0" w:after="0"/>
        <w:ind w:left="526" w:right="2415" w:firstLine="0"/>
        <w:jc w:val="left"/>
        <w:rPr>
          <w:sz w:val="24"/>
        </w:rPr>
      </w:pPr>
      <w:r>
        <w:rPr>
          <w:sz w:val="24"/>
        </w:rPr>
        <w:t>je suis très ouvert à cette suggestion -- I'm very open to this suggestion 84 |</w:t>
      </w:r>
      <w:r>
        <w:rPr>
          <w:spacing w:val="-1"/>
          <w:sz w:val="24"/>
        </w:rPr>
        <w:t> </w:t>
      </w:r>
      <w:r>
        <w:rPr>
          <w:sz w:val="24"/>
        </w:rPr>
        <w:t>1287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investissement </w:t>
      </w:r>
      <w:r>
        <w:rPr>
          <w:sz w:val="24"/>
        </w:rPr>
        <w:t>nm</w:t>
      </w:r>
      <w:r>
        <w:rPr>
          <w:spacing w:val="1"/>
          <w:sz w:val="24"/>
        </w:rPr>
        <w:t> </w:t>
      </w:r>
      <w:r>
        <w:rPr>
          <w:i/>
          <w:sz w:val="24"/>
        </w:rPr>
        <w:t>investment</w:t>
      </w:r>
    </w:p>
    <w:p>
      <w:pPr>
        <w:spacing w:after="0" w:line="240" w:lineRule="auto"/>
        <w:jc w:val="left"/>
        <w:rPr>
          <w:sz w:val="24"/>
        </w:rPr>
        <w:sectPr>
          <w:pgSz w:w="11900" w:h="16840"/>
          <w:pgMar w:top="1060" w:bottom="280" w:left="980" w:right="1000"/>
        </w:sectPr>
      </w:pPr>
    </w:p>
    <w:p>
      <w:pPr>
        <w:pStyle w:val="ListParagraph"/>
        <w:numPr>
          <w:ilvl w:val="1"/>
          <w:numId w:val="11"/>
        </w:numPr>
        <w:tabs>
          <w:tab w:pos="706" w:val="left" w:leader="none"/>
        </w:tabs>
        <w:spacing w:line="240" w:lineRule="auto" w:before="74" w:after="0"/>
        <w:ind w:left="526" w:right="1931" w:firstLine="0"/>
        <w:jc w:val="left"/>
        <w:rPr>
          <w:sz w:val="24"/>
        </w:rPr>
      </w:pPr>
      <w:r>
        <w:rPr>
          <w:sz w:val="24"/>
        </w:rPr>
        <w:t>ce sont là des investissements importants -- those are important investments 69 |</w:t>
      </w:r>
      <w:r>
        <w:rPr>
          <w:spacing w:val="-1"/>
          <w:sz w:val="24"/>
        </w:rPr>
        <w:t> </w:t>
      </w:r>
      <w:r>
        <w:rPr>
          <w:sz w:val="24"/>
        </w:rPr>
        <w:t>2755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insister </w:t>
      </w:r>
      <w:r>
        <w:rPr>
          <w:sz w:val="24"/>
        </w:rPr>
        <w:t>v </w:t>
      </w:r>
      <w:r>
        <w:rPr>
          <w:i/>
          <w:sz w:val="24"/>
        </w:rPr>
        <w:t>to</w:t>
      </w:r>
      <w:r>
        <w:rPr>
          <w:i/>
          <w:spacing w:val="1"/>
          <w:sz w:val="24"/>
        </w:rPr>
        <w:t> </w:t>
      </w:r>
      <w:r>
        <w:rPr>
          <w:i/>
          <w:sz w:val="24"/>
        </w:rPr>
        <w:t>insist</w:t>
      </w:r>
    </w:p>
    <w:p>
      <w:pPr>
        <w:pStyle w:val="ListParagraph"/>
        <w:numPr>
          <w:ilvl w:val="1"/>
          <w:numId w:val="11"/>
        </w:numPr>
        <w:tabs>
          <w:tab w:pos="706" w:val="left" w:leader="none"/>
        </w:tabs>
        <w:spacing w:line="240" w:lineRule="auto" w:before="0" w:after="0"/>
        <w:ind w:left="526" w:right="519" w:firstLine="0"/>
        <w:jc w:val="left"/>
        <w:rPr>
          <w:sz w:val="24"/>
        </w:rPr>
      </w:pPr>
      <w:r>
        <w:rPr>
          <w:sz w:val="24"/>
        </w:rPr>
        <w:t>elle insistait pour m'accompagner, je refusai -- she insisted on accompanying me, I</w:t>
      </w:r>
      <w:r>
        <w:rPr>
          <w:spacing w:val="-34"/>
          <w:sz w:val="24"/>
        </w:rPr>
        <w:t> </w:t>
      </w:r>
      <w:r>
        <w:rPr>
          <w:sz w:val="24"/>
        </w:rPr>
        <w:t>refused 85 |</w:t>
      </w:r>
      <w:r>
        <w:rPr>
          <w:spacing w:val="-1"/>
          <w:sz w:val="24"/>
        </w:rPr>
        <w:t> </w:t>
      </w:r>
      <w:r>
        <w:rPr>
          <w:sz w:val="24"/>
        </w:rPr>
        <w:t>1205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avantage </w:t>
      </w:r>
      <w:r>
        <w:rPr>
          <w:sz w:val="24"/>
        </w:rPr>
        <w:t>nm</w:t>
      </w:r>
      <w:r>
        <w:rPr>
          <w:spacing w:val="-1"/>
          <w:sz w:val="24"/>
        </w:rPr>
        <w:t> </w:t>
      </w:r>
      <w:r>
        <w:rPr>
          <w:i/>
          <w:sz w:val="24"/>
        </w:rPr>
        <w:t>advantage</w:t>
      </w:r>
    </w:p>
    <w:p>
      <w:pPr>
        <w:pStyle w:val="ListParagraph"/>
        <w:numPr>
          <w:ilvl w:val="1"/>
          <w:numId w:val="11"/>
        </w:numPr>
        <w:tabs>
          <w:tab w:pos="706" w:val="left" w:leader="none"/>
        </w:tabs>
        <w:spacing w:line="240" w:lineRule="auto" w:before="0" w:after="0"/>
        <w:ind w:left="526" w:right="1985" w:firstLine="0"/>
        <w:jc w:val="left"/>
        <w:rPr>
          <w:sz w:val="24"/>
        </w:rPr>
      </w:pPr>
      <w:r>
        <w:rPr>
          <w:sz w:val="24"/>
        </w:rPr>
        <w:t>je désirais cet avantage pour mon fils -- I wanted this advantage for my son 79 |</w:t>
      </w:r>
      <w:r>
        <w:rPr>
          <w:spacing w:val="-1"/>
          <w:sz w:val="24"/>
        </w:rPr>
        <w:t> </w:t>
      </w:r>
      <w:r>
        <w:rPr>
          <w:sz w:val="24"/>
        </w:rPr>
        <w:t>1697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garde </w:t>
      </w:r>
      <w:r>
        <w:rPr>
          <w:sz w:val="24"/>
        </w:rPr>
        <w:t>nm,nf</w:t>
      </w:r>
      <w:r>
        <w:rPr>
          <w:spacing w:val="-1"/>
          <w:sz w:val="24"/>
        </w:rPr>
        <w:t> </w:t>
      </w:r>
      <w:r>
        <w:rPr>
          <w:i/>
          <w:sz w:val="24"/>
        </w:rPr>
        <w:t>guard</w:t>
      </w:r>
    </w:p>
    <w:p>
      <w:pPr>
        <w:pStyle w:val="ListParagraph"/>
        <w:numPr>
          <w:ilvl w:val="1"/>
          <w:numId w:val="11"/>
        </w:numPr>
        <w:tabs>
          <w:tab w:pos="706" w:val="left" w:leader="none"/>
        </w:tabs>
        <w:spacing w:line="240" w:lineRule="auto" w:before="0" w:after="0"/>
        <w:ind w:left="526" w:right="3045" w:firstLine="0"/>
        <w:jc w:val="left"/>
        <w:rPr>
          <w:sz w:val="24"/>
        </w:rPr>
      </w:pPr>
      <w:r>
        <w:rPr>
          <w:sz w:val="24"/>
        </w:rPr>
        <w:t>on a fait venir le garde du corps -- they had the bodyguard come 76 |</w:t>
      </w:r>
      <w:r>
        <w:rPr>
          <w:spacing w:val="-1"/>
          <w:sz w:val="24"/>
        </w:rPr>
        <w:t> </w:t>
      </w:r>
      <w:r>
        <w:rPr>
          <w:sz w:val="24"/>
        </w:rPr>
        <w:t>1991</w:t>
      </w:r>
    </w:p>
    <w:p>
      <w:pPr>
        <w:pStyle w:val="BodyText"/>
      </w:pPr>
    </w:p>
    <w:p>
      <w:pPr>
        <w:pStyle w:val="ListParagraph"/>
        <w:numPr>
          <w:ilvl w:val="0"/>
          <w:numId w:val="11"/>
        </w:numPr>
        <w:tabs>
          <w:tab w:pos="576" w:val="left" w:leader="none"/>
        </w:tabs>
        <w:spacing w:line="240" w:lineRule="auto" w:before="0" w:after="0"/>
        <w:ind w:left="576" w:right="0" w:hanging="420"/>
        <w:jc w:val="left"/>
        <w:rPr>
          <w:sz w:val="24"/>
        </w:rPr>
      </w:pPr>
      <w:r>
        <w:rPr>
          <w:b/>
          <w:sz w:val="24"/>
        </w:rPr>
        <w:t>historique </w:t>
      </w:r>
      <w:r>
        <w:rPr>
          <w:sz w:val="24"/>
        </w:rPr>
        <w:t>nadj(f)</w:t>
      </w:r>
      <w:r>
        <w:rPr>
          <w:spacing w:val="-2"/>
          <w:sz w:val="24"/>
        </w:rPr>
        <w:t> </w:t>
      </w:r>
      <w:r>
        <w:rPr>
          <w:sz w:val="24"/>
        </w:rPr>
        <w:t>historical</w:t>
      </w:r>
    </w:p>
    <w:p>
      <w:pPr>
        <w:pStyle w:val="ListParagraph"/>
        <w:numPr>
          <w:ilvl w:val="1"/>
          <w:numId w:val="11"/>
        </w:numPr>
        <w:tabs>
          <w:tab w:pos="706" w:val="left" w:leader="none"/>
        </w:tabs>
        <w:spacing w:line="240" w:lineRule="auto" w:before="0" w:after="0"/>
        <w:ind w:left="526" w:right="1696" w:firstLine="0"/>
        <w:jc w:val="left"/>
        <w:rPr>
          <w:sz w:val="24"/>
        </w:rPr>
      </w:pPr>
      <w:r>
        <w:rPr>
          <w:sz w:val="24"/>
        </w:rPr>
        <w:t>c'est également devenu un lieu historique -- it has also become a historical site 80 |</w:t>
      </w:r>
      <w:r>
        <w:rPr>
          <w:spacing w:val="-1"/>
          <w:sz w:val="24"/>
        </w:rPr>
        <w:t> </w:t>
      </w:r>
      <w:r>
        <w:rPr>
          <w:sz w:val="24"/>
        </w:rPr>
        <w:t>1643</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probablement </w:t>
      </w:r>
      <w:r>
        <w:rPr>
          <w:sz w:val="24"/>
        </w:rPr>
        <w:t>adv</w:t>
      </w:r>
      <w:r>
        <w:rPr>
          <w:spacing w:val="2"/>
          <w:sz w:val="24"/>
        </w:rPr>
        <w:t> </w:t>
      </w:r>
      <w:r>
        <w:rPr>
          <w:i/>
          <w:sz w:val="24"/>
        </w:rPr>
        <w:t>probably</w:t>
      </w:r>
    </w:p>
    <w:p>
      <w:pPr>
        <w:pStyle w:val="ListParagraph"/>
        <w:numPr>
          <w:ilvl w:val="1"/>
          <w:numId w:val="11"/>
        </w:numPr>
        <w:tabs>
          <w:tab w:pos="706" w:val="left" w:leader="none"/>
        </w:tabs>
        <w:spacing w:line="240" w:lineRule="auto" w:before="0" w:after="0"/>
        <w:ind w:left="526" w:right="2289" w:firstLine="0"/>
        <w:jc w:val="left"/>
        <w:rPr>
          <w:sz w:val="24"/>
        </w:rPr>
      </w:pPr>
      <w:r>
        <w:rPr>
          <w:sz w:val="24"/>
        </w:rPr>
        <w:t>il est probablement mort à ce moment-là -- that's probably when he died 81 |</w:t>
      </w:r>
      <w:r>
        <w:rPr>
          <w:spacing w:val="-1"/>
          <w:sz w:val="24"/>
        </w:rPr>
        <w:t> </w:t>
      </w:r>
      <w:r>
        <w:rPr>
          <w:sz w:val="24"/>
        </w:rPr>
        <w:t>1491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voyage </w:t>
      </w:r>
      <w:r>
        <w:rPr>
          <w:sz w:val="24"/>
        </w:rPr>
        <w:t>nm </w:t>
      </w:r>
      <w:r>
        <w:rPr>
          <w:i/>
          <w:sz w:val="24"/>
        </w:rPr>
        <w:t>trip,</w:t>
      </w:r>
      <w:r>
        <w:rPr>
          <w:i/>
          <w:spacing w:val="-1"/>
          <w:sz w:val="24"/>
        </w:rPr>
        <w:t> </w:t>
      </w:r>
      <w:r>
        <w:rPr>
          <w:i/>
          <w:sz w:val="24"/>
        </w:rPr>
        <w:t>journey</w:t>
      </w:r>
    </w:p>
    <w:p>
      <w:pPr>
        <w:pStyle w:val="ListParagraph"/>
        <w:numPr>
          <w:ilvl w:val="1"/>
          <w:numId w:val="11"/>
        </w:numPr>
        <w:tabs>
          <w:tab w:pos="706" w:val="left" w:leader="none"/>
        </w:tabs>
        <w:spacing w:line="240" w:lineRule="auto" w:before="0" w:after="0"/>
        <w:ind w:left="526" w:right="3112" w:firstLine="0"/>
        <w:jc w:val="left"/>
        <w:rPr>
          <w:sz w:val="24"/>
        </w:rPr>
      </w:pPr>
      <w:r>
        <w:rPr>
          <w:sz w:val="24"/>
        </w:rPr>
        <w:t>le ferry fera plusieurs voyages -- the ferry will make many trips 79 |</w:t>
      </w:r>
      <w:r>
        <w:rPr>
          <w:spacing w:val="-1"/>
          <w:sz w:val="24"/>
        </w:rPr>
        <w:t> </w:t>
      </w:r>
      <w:r>
        <w:rPr>
          <w:sz w:val="24"/>
        </w:rPr>
        <w:t>1681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sept </w:t>
      </w:r>
      <w:r>
        <w:rPr>
          <w:sz w:val="24"/>
        </w:rPr>
        <w:t>det,nmi </w:t>
      </w:r>
      <w:r>
        <w:rPr>
          <w:i/>
          <w:sz w:val="24"/>
        </w:rPr>
        <w:t>seven</w:t>
      </w:r>
    </w:p>
    <w:p>
      <w:pPr>
        <w:pStyle w:val="ListParagraph"/>
        <w:numPr>
          <w:ilvl w:val="1"/>
          <w:numId w:val="11"/>
        </w:numPr>
        <w:tabs>
          <w:tab w:pos="706" w:val="left" w:leader="none"/>
        </w:tabs>
        <w:spacing w:line="240" w:lineRule="auto" w:before="0" w:after="0"/>
        <w:ind w:left="526" w:right="3309" w:firstLine="0"/>
        <w:jc w:val="left"/>
        <w:rPr>
          <w:sz w:val="24"/>
        </w:rPr>
      </w:pPr>
      <w:r>
        <w:rPr>
          <w:sz w:val="24"/>
        </w:rPr>
        <w:t>il était sept heures, exactement -- it was exactly seven o'clock 66 |</w:t>
      </w:r>
      <w:r>
        <w:rPr>
          <w:spacing w:val="-1"/>
          <w:sz w:val="24"/>
        </w:rPr>
        <w:t> </w:t>
      </w:r>
      <w:r>
        <w:rPr>
          <w:sz w:val="24"/>
        </w:rPr>
        <w:t>3077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marche </w:t>
      </w:r>
      <w:r>
        <w:rPr>
          <w:sz w:val="24"/>
        </w:rPr>
        <w:t>nf </w:t>
      </w:r>
      <w:r>
        <w:rPr>
          <w:i/>
          <w:sz w:val="24"/>
        </w:rPr>
        <w:t>walk, step,</w:t>
      </w:r>
      <w:r>
        <w:rPr>
          <w:i/>
          <w:spacing w:val="1"/>
          <w:sz w:val="24"/>
        </w:rPr>
        <w:t> </w:t>
      </w:r>
      <w:r>
        <w:rPr>
          <w:i/>
          <w:spacing w:val="-3"/>
          <w:sz w:val="24"/>
        </w:rPr>
        <w:t>march</w:t>
      </w:r>
    </w:p>
    <w:p>
      <w:pPr>
        <w:pStyle w:val="ListParagraph"/>
        <w:numPr>
          <w:ilvl w:val="1"/>
          <w:numId w:val="11"/>
        </w:numPr>
        <w:tabs>
          <w:tab w:pos="706" w:val="left" w:leader="none"/>
        </w:tabs>
        <w:spacing w:line="240" w:lineRule="auto" w:before="0" w:after="0"/>
        <w:ind w:left="526" w:right="885" w:firstLine="0"/>
        <w:jc w:val="left"/>
        <w:rPr>
          <w:sz w:val="24"/>
        </w:rPr>
      </w:pPr>
      <w:r>
        <w:rPr>
          <w:sz w:val="24"/>
        </w:rPr>
        <w:t>mais enfin il arrêta brusquement leur marche -- finally he abruptly stopped their march 77 |</w:t>
      </w:r>
      <w:r>
        <w:rPr>
          <w:spacing w:val="-1"/>
          <w:sz w:val="24"/>
        </w:rPr>
        <w:t> </w:t>
      </w:r>
      <w:r>
        <w:rPr>
          <w:sz w:val="24"/>
        </w:rPr>
        <w:t>1916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vérité </w:t>
      </w:r>
      <w:r>
        <w:rPr>
          <w:sz w:val="24"/>
        </w:rPr>
        <w:t>nf </w:t>
      </w:r>
      <w:r>
        <w:rPr>
          <w:i/>
          <w:sz w:val="24"/>
        </w:rPr>
        <w:t>truth</w:t>
      </w:r>
    </w:p>
    <w:p>
      <w:pPr>
        <w:pStyle w:val="ListParagraph"/>
        <w:numPr>
          <w:ilvl w:val="1"/>
          <w:numId w:val="11"/>
        </w:numPr>
        <w:tabs>
          <w:tab w:pos="706" w:val="left" w:leader="none"/>
        </w:tabs>
        <w:spacing w:line="240" w:lineRule="auto" w:before="0" w:after="0"/>
        <w:ind w:left="526" w:right="524" w:firstLine="0"/>
        <w:jc w:val="left"/>
        <w:rPr>
          <w:sz w:val="24"/>
        </w:rPr>
      </w:pPr>
      <w:r>
        <w:rPr>
          <w:sz w:val="24"/>
        </w:rPr>
        <w:t>provoqué à la vérité, je répondrai au défi -- pushed to the truth, I will answer the challenge 71 |</w:t>
      </w:r>
      <w:r>
        <w:rPr>
          <w:spacing w:val="-1"/>
          <w:sz w:val="24"/>
        </w:rPr>
        <w:t> </w:t>
      </w:r>
      <w:r>
        <w:rPr>
          <w:sz w:val="24"/>
        </w:rPr>
        <w:t>2480</w:t>
      </w:r>
    </w:p>
    <w:p>
      <w:pPr>
        <w:pStyle w:val="BodyText"/>
      </w:pPr>
    </w:p>
    <w:p>
      <w:pPr>
        <w:pStyle w:val="ListParagraph"/>
        <w:numPr>
          <w:ilvl w:val="0"/>
          <w:numId w:val="11"/>
        </w:numPr>
        <w:tabs>
          <w:tab w:pos="576" w:val="left" w:leader="none"/>
        </w:tabs>
        <w:spacing w:line="240" w:lineRule="auto" w:before="1" w:after="0"/>
        <w:ind w:left="576" w:right="0" w:hanging="420"/>
        <w:jc w:val="left"/>
        <w:rPr>
          <w:i/>
          <w:sz w:val="24"/>
        </w:rPr>
      </w:pPr>
      <w:r>
        <w:rPr>
          <w:b/>
          <w:sz w:val="24"/>
        </w:rPr>
        <w:t>commercial </w:t>
      </w:r>
      <w:r>
        <w:rPr>
          <w:sz w:val="24"/>
        </w:rPr>
        <w:t>nadj</w:t>
      </w:r>
      <w:r>
        <w:rPr>
          <w:spacing w:val="-1"/>
          <w:sz w:val="24"/>
        </w:rPr>
        <w:t> </w:t>
      </w:r>
      <w:r>
        <w:rPr>
          <w:i/>
          <w:sz w:val="24"/>
        </w:rPr>
        <w:t>commercial</w:t>
      </w:r>
    </w:p>
    <w:p>
      <w:pPr>
        <w:pStyle w:val="ListParagraph"/>
        <w:numPr>
          <w:ilvl w:val="1"/>
          <w:numId w:val="11"/>
        </w:numPr>
        <w:tabs>
          <w:tab w:pos="706" w:val="left" w:leader="none"/>
        </w:tabs>
        <w:spacing w:line="240" w:lineRule="auto" w:before="0" w:after="0"/>
        <w:ind w:left="526" w:right="286" w:firstLine="0"/>
        <w:jc w:val="left"/>
        <w:rPr>
          <w:sz w:val="24"/>
        </w:rPr>
      </w:pPr>
      <w:r>
        <w:rPr>
          <w:sz w:val="24"/>
        </w:rPr>
        <w:t>la Chine est un partenaire commercial important -- China is an important commercial partner 72 |</w:t>
      </w:r>
      <w:r>
        <w:rPr>
          <w:spacing w:val="-1"/>
          <w:sz w:val="24"/>
        </w:rPr>
        <w:t> </w:t>
      </w:r>
      <w:r>
        <w:rPr>
          <w:sz w:val="24"/>
        </w:rPr>
        <w:t>2332</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sz w:val="24"/>
        </w:rPr>
      </w:pPr>
      <w:r>
        <w:rPr>
          <w:b/>
          <w:sz w:val="24"/>
        </w:rPr>
        <w:t>critique </w:t>
      </w:r>
      <w:r>
        <w:rPr>
          <w:sz w:val="24"/>
        </w:rPr>
        <w:t>nadj(f) criticism, critic,</w:t>
      </w:r>
      <w:r>
        <w:rPr>
          <w:spacing w:val="1"/>
          <w:sz w:val="24"/>
        </w:rPr>
        <w:t> </w:t>
      </w:r>
      <w:r>
        <w:rPr>
          <w:sz w:val="24"/>
        </w:rPr>
        <w:t>critical</w:t>
      </w:r>
    </w:p>
    <w:p>
      <w:pPr>
        <w:pStyle w:val="ListParagraph"/>
        <w:numPr>
          <w:ilvl w:val="1"/>
          <w:numId w:val="11"/>
        </w:numPr>
        <w:tabs>
          <w:tab w:pos="706" w:val="left" w:leader="none"/>
        </w:tabs>
        <w:spacing w:line="240" w:lineRule="auto" w:before="0" w:after="0"/>
        <w:ind w:left="526" w:right="4026" w:firstLine="0"/>
        <w:jc w:val="left"/>
        <w:rPr>
          <w:sz w:val="24"/>
        </w:rPr>
      </w:pPr>
      <w:r>
        <w:rPr>
          <w:sz w:val="24"/>
        </w:rPr>
        <w:t>cette critique est légitime -- this criticism is legitimate 75 |</w:t>
      </w:r>
      <w:r>
        <w:rPr>
          <w:spacing w:val="-1"/>
          <w:sz w:val="24"/>
        </w:rPr>
        <w:t> </w:t>
      </w:r>
      <w:r>
        <w:rPr>
          <w:sz w:val="24"/>
        </w:rPr>
        <w:t>2028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ministère </w:t>
      </w:r>
      <w:r>
        <w:rPr>
          <w:sz w:val="24"/>
        </w:rPr>
        <w:t>nm</w:t>
      </w:r>
      <w:r>
        <w:rPr>
          <w:spacing w:val="-1"/>
          <w:sz w:val="24"/>
        </w:rPr>
        <w:t> </w:t>
      </w:r>
      <w:r>
        <w:rPr>
          <w:i/>
          <w:sz w:val="24"/>
        </w:rPr>
        <w:t>ministry</w:t>
      </w:r>
    </w:p>
    <w:p>
      <w:pPr>
        <w:pStyle w:val="ListParagraph"/>
        <w:numPr>
          <w:ilvl w:val="1"/>
          <w:numId w:val="11"/>
        </w:numPr>
        <w:tabs>
          <w:tab w:pos="706" w:val="left" w:leader="none"/>
        </w:tabs>
        <w:spacing w:line="240" w:lineRule="auto" w:before="0" w:after="0"/>
        <w:ind w:left="156" w:right="163" w:firstLine="370"/>
        <w:jc w:val="left"/>
        <w:rPr>
          <w:sz w:val="24"/>
        </w:rPr>
      </w:pPr>
      <w:r>
        <w:rPr>
          <w:sz w:val="24"/>
        </w:rPr>
        <w:t>des représentants de divers ministères y ont pris part -- representatives from various ministries took</w:t>
      </w:r>
      <w:r>
        <w:rPr>
          <w:spacing w:val="-1"/>
          <w:sz w:val="24"/>
        </w:rPr>
        <w:t> </w:t>
      </w:r>
      <w:r>
        <w:rPr>
          <w:sz w:val="24"/>
        </w:rPr>
        <w:t>part</w:t>
      </w:r>
    </w:p>
    <w:p>
      <w:pPr>
        <w:pStyle w:val="BodyText"/>
        <w:ind w:left="525"/>
      </w:pPr>
      <w:r>
        <w:rPr/>
        <w:t>62 | 3417</w:t>
      </w:r>
    </w:p>
    <w:p>
      <w:pPr>
        <w:spacing w:after="0"/>
        <w:sectPr>
          <w:pgSz w:w="11900" w:h="16840"/>
          <w:pgMar w:top="1060" w:bottom="280" w:left="980" w:right="1000"/>
        </w:sectPr>
      </w:pPr>
    </w:p>
    <w:p>
      <w:pPr>
        <w:pStyle w:val="ListParagraph"/>
        <w:numPr>
          <w:ilvl w:val="0"/>
          <w:numId w:val="11"/>
        </w:numPr>
        <w:tabs>
          <w:tab w:pos="568" w:val="left" w:leader="none"/>
        </w:tabs>
        <w:spacing w:line="240" w:lineRule="auto" w:before="74" w:after="0"/>
        <w:ind w:left="568" w:right="0" w:hanging="412"/>
        <w:jc w:val="left"/>
        <w:rPr>
          <w:i/>
          <w:sz w:val="24"/>
        </w:rPr>
      </w:pPr>
      <w:r>
        <w:rPr>
          <w:b/>
          <w:sz w:val="24"/>
        </w:rPr>
        <w:t>baisser </w:t>
      </w:r>
      <w:r>
        <w:rPr>
          <w:sz w:val="24"/>
        </w:rPr>
        <w:t>v </w:t>
      </w:r>
      <w:r>
        <w:rPr>
          <w:i/>
          <w:sz w:val="24"/>
        </w:rPr>
        <w:t>to </w:t>
      </w:r>
      <w:r>
        <w:rPr>
          <w:i/>
          <w:spacing w:val="-5"/>
          <w:sz w:val="24"/>
        </w:rPr>
        <w:t>lower, </w:t>
      </w:r>
      <w:r>
        <w:rPr>
          <w:i/>
          <w:sz w:val="24"/>
        </w:rPr>
        <w:t>turn down, bend</w:t>
      </w:r>
      <w:r>
        <w:rPr>
          <w:i/>
          <w:spacing w:val="4"/>
          <w:sz w:val="24"/>
        </w:rPr>
        <w:t> </w:t>
      </w:r>
      <w:r>
        <w:rPr>
          <w:i/>
          <w:sz w:val="24"/>
        </w:rPr>
        <w:t>down</w:t>
      </w:r>
    </w:p>
    <w:p>
      <w:pPr>
        <w:pStyle w:val="ListParagraph"/>
        <w:numPr>
          <w:ilvl w:val="1"/>
          <w:numId w:val="11"/>
        </w:numPr>
        <w:tabs>
          <w:tab w:pos="706" w:val="left" w:leader="none"/>
        </w:tabs>
        <w:spacing w:line="240" w:lineRule="auto" w:before="0" w:after="0"/>
        <w:ind w:left="156" w:right="466" w:firstLine="370"/>
        <w:jc w:val="left"/>
        <w:rPr>
          <w:sz w:val="24"/>
        </w:rPr>
      </w:pPr>
      <w:r>
        <w:rPr>
          <w:sz w:val="24"/>
        </w:rPr>
        <w:t>la jeune femme baisse encore un peu plus la tête -- the young woman bows her head a little lower</w:t>
      </w:r>
    </w:p>
    <w:p>
      <w:pPr>
        <w:pStyle w:val="BodyText"/>
        <w:ind w:left="525"/>
      </w:pPr>
      <w:r>
        <w:rPr/>
        <w:t>80 | 1568</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somme </w:t>
      </w:r>
      <w:r>
        <w:rPr>
          <w:sz w:val="24"/>
        </w:rPr>
        <w:t>nm,nf </w:t>
      </w:r>
      <w:r>
        <w:rPr>
          <w:i/>
          <w:sz w:val="24"/>
        </w:rPr>
        <w:t>amount, sum;</w:t>
      </w:r>
      <w:r>
        <w:rPr>
          <w:i/>
          <w:spacing w:val="1"/>
          <w:sz w:val="24"/>
        </w:rPr>
        <w:t> </w:t>
      </w:r>
      <w:r>
        <w:rPr>
          <w:i/>
          <w:sz w:val="24"/>
        </w:rPr>
        <w:t>nap</w:t>
      </w:r>
    </w:p>
    <w:p>
      <w:pPr>
        <w:pStyle w:val="ListParagraph"/>
        <w:numPr>
          <w:ilvl w:val="1"/>
          <w:numId w:val="11"/>
        </w:numPr>
        <w:tabs>
          <w:tab w:pos="706" w:val="left" w:leader="none"/>
        </w:tabs>
        <w:spacing w:line="240" w:lineRule="auto" w:before="0" w:after="0"/>
        <w:ind w:left="526" w:right="910" w:firstLine="0"/>
        <w:jc w:val="left"/>
        <w:rPr>
          <w:sz w:val="24"/>
        </w:rPr>
      </w:pPr>
      <w:r>
        <w:rPr>
          <w:sz w:val="24"/>
        </w:rPr>
        <w:t>pourquoi n'ont-ils pas mentionné ces sommes? -- why didn't they mention these sums? 83 |</w:t>
      </w:r>
      <w:r>
        <w:rPr>
          <w:spacing w:val="-1"/>
          <w:sz w:val="24"/>
        </w:rPr>
        <w:t> </w:t>
      </w:r>
      <w:r>
        <w:rPr>
          <w:sz w:val="24"/>
        </w:rPr>
        <w:t>1313</w:t>
      </w:r>
    </w:p>
    <w:p>
      <w:pPr>
        <w:pStyle w:val="BodyText"/>
        <w:rPr>
          <w:sz w:val="26"/>
        </w:rPr>
      </w:pPr>
    </w:p>
    <w:p>
      <w:pPr>
        <w:pStyle w:val="BodyText"/>
        <w:rPr>
          <w:sz w:val="22"/>
        </w:rPr>
      </w:pPr>
    </w:p>
    <w:p>
      <w:pPr>
        <w:pStyle w:val="BodyText"/>
        <w:ind w:left="216"/>
      </w:pPr>
      <w:r>
        <w:rPr/>
        <w:t>Page 43</w:t>
      </w: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culture </w:t>
      </w:r>
      <w:r>
        <w:rPr>
          <w:sz w:val="24"/>
        </w:rPr>
        <w:t>nf </w:t>
      </w:r>
      <w:r>
        <w:rPr>
          <w:i/>
          <w:sz w:val="24"/>
        </w:rPr>
        <w:t>culture</w:t>
      </w:r>
    </w:p>
    <w:p>
      <w:pPr>
        <w:pStyle w:val="ListParagraph"/>
        <w:numPr>
          <w:ilvl w:val="1"/>
          <w:numId w:val="11"/>
        </w:numPr>
        <w:tabs>
          <w:tab w:pos="706" w:val="left" w:leader="none"/>
        </w:tabs>
        <w:spacing w:line="240" w:lineRule="auto" w:before="0" w:after="0"/>
        <w:ind w:left="526" w:right="1941" w:firstLine="0"/>
        <w:jc w:val="left"/>
        <w:rPr>
          <w:sz w:val="24"/>
        </w:rPr>
      </w:pPr>
      <w:r>
        <w:rPr>
          <w:sz w:val="24"/>
        </w:rPr>
        <w:t>la culture permet d'ouvrir les esprits -- culture enables the opening of minds 70 |</w:t>
      </w:r>
      <w:r>
        <w:rPr>
          <w:spacing w:val="-1"/>
          <w:sz w:val="24"/>
        </w:rPr>
        <w:t> </w:t>
      </w:r>
      <w:r>
        <w:rPr>
          <w:sz w:val="24"/>
        </w:rPr>
        <w:t>2555</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cacher </w:t>
      </w:r>
      <w:r>
        <w:rPr>
          <w:sz w:val="24"/>
        </w:rPr>
        <w:t>v </w:t>
      </w:r>
      <w:r>
        <w:rPr>
          <w:i/>
          <w:sz w:val="24"/>
        </w:rPr>
        <w:t>to hide</w:t>
      </w:r>
    </w:p>
    <w:p>
      <w:pPr>
        <w:pStyle w:val="ListParagraph"/>
        <w:numPr>
          <w:ilvl w:val="1"/>
          <w:numId w:val="11"/>
        </w:numPr>
        <w:tabs>
          <w:tab w:pos="706" w:val="left" w:leader="none"/>
        </w:tabs>
        <w:spacing w:line="240" w:lineRule="auto" w:before="0" w:after="0"/>
        <w:ind w:left="526" w:right="2332" w:firstLine="0"/>
        <w:jc w:val="left"/>
        <w:rPr>
          <w:sz w:val="24"/>
        </w:rPr>
      </w:pPr>
      <w:r>
        <w:rPr>
          <w:sz w:val="24"/>
        </w:rPr>
        <w:t>je ne vous cache rien du tout -- I am not hiding anything at all from you 76 |</w:t>
      </w:r>
      <w:r>
        <w:rPr>
          <w:spacing w:val="-1"/>
          <w:sz w:val="24"/>
        </w:rPr>
        <w:t> </w:t>
      </w:r>
      <w:r>
        <w:rPr>
          <w:sz w:val="24"/>
        </w:rPr>
        <w:t>1970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prêter </w:t>
      </w:r>
      <w:r>
        <w:rPr>
          <w:sz w:val="24"/>
        </w:rPr>
        <w:t>v </w:t>
      </w:r>
      <w:r>
        <w:rPr>
          <w:i/>
          <w:sz w:val="24"/>
        </w:rPr>
        <w:t>to lend</w:t>
      </w:r>
    </w:p>
    <w:p>
      <w:pPr>
        <w:pStyle w:val="ListParagraph"/>
        <w:numPr>
          <w:ilvl w:val="1"/>
          <w:numId w:val="11"/>
        </w:numPr>
        <w:tabs>
          <w:tab w:pos="706" w:val="left" w:leader="none"/>
        </w:tabs>
        <w:spacing w:line="240" w:lineRule="auto" w:before="0" w:after="0"/>
        <w:ind w:left="526" w:right="1689" w:firstLine="0"/>
        <w:jc w:val="left"/>
        <w:rPr>
          <w:sz w:val="24"/>
        </w:rPr>
      </w:pPr>
      <w:r>
        <w:rPr>
          <w:sz w:val="24"/>
        </w:rPr>
        <w:t>le gouvernement devrait prêter l'oreille -- the government should pay attention 86 |</w:t>
      </w:r>
      <w:r>
        <w:rPr>
          <w:spacing w:val="-1"/>
          <w:sz w:val="24"/>
        </w:rPr>
        <w:t> </w:t>
      </w:r>
      <w:r>
        <w:rPr>
          <w:sz w:val="24"/>
        </w:rPr>
        <w:t>1056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définir </w:t>
      </w:r>
      <w:r>
        <w:rPr>
          <w:sz w:val="24"/>
        </w:rPr>
        <w:t>v </w:t>
      </w:r>
      <w:r>
        <w:rPr>
          <w:i/>
          <w:sz w:val="24"/>
        </w:rPr>
        <w:t>to</w:t>
      </w:r>
      <w:r>
        <w:rPr>
          <w:i/>
          <w:spacing w:val="1"/>
          <w:sz w:val="24"/>
        </w:rPr>
        <w:t> </w:t>
      </w:r>
      <w:r>
        <w:rPr>
          <w:i/>
          <w:sz w:val="24"/>
        </w:rPr>
        <w:t>define</w:t>
      </w:r>
    </w:p>
    <w:p>
      <w:pPr>
        <w:pStyle w:val="ListParagraph"/>
        <w:numPr>
          <w:ilvl w:val="1"/>
          <w:numId w:val="11"/>
        </w:numPr>
        <w:tabs>
          <w:tab w:pos="706" w:val="left" w:leader="none"/>
        </w:tabs>
        <w:spacing w:line="240" w:lineRule="auto" w:before="0" w:after="0"/>
        <w:ind w:left="156" w:right="291" w:firstLine="370"/>
        <w:jc w:val="left"/>
        <w:rPr>
          <w:sz w:val="24"/>
        </w:rPr>
      </w:pPr>
      <w:r>
        <w:rPr>
          <w:sz w:val="24"/>
        </w:rPr>
        <w:t>tout dépend de la manière dont on définit le concept -- everything depends on how we define the</w:t>
      </w:r>
      <w:r>
        <w:rPr>
          <w:spacing w:val="-2"/>
          <w:sz w:val="24"/>
        </w:rPr>
        <w:t> </w:t>
      </w:r>
      <w:r>
        <w:rPr>
          <w:sz w:val="24"/>
        </w:rPr>
        <w:t>concept</w:t>
      </w:r>
    </w:p>
    <w:p>
      <w:pPr>
        <w:pStyle w:val="BodyText"/>
        <w:ind w:left="525"/>
      </w:pPr>
      <w:r>
        <w:rPr/>
        <w:t>70 | 2551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client </w:t>
      </w:r>
      <w:r>
        <w:rPr>
          <w:sz w:val="24"/>
        </w:rPr>
        <w:t>nm</w:t>
      </w:r>
      <w:r>
        <w:rPr>
          <w:spacing w:val="2"/>
          <w:sz w:val="24"/>
        </w:rPr>
        <w:t> </w:t>
      </w:r>
      <w:r>
        <w:rPr>
          <w:i/>
          <w:sz w:val="24"/>
        </w:rPr>
        <w:t>client</w:t>
      </w:r>
    </w:p>
    <w:p>
      <w:pPr>
        <w:pStyle w:val="ListParagraph"/>
        <w:numPr>
          <w:ilvl w:val="1"/>
          <w:numId w:val="11"/>
        </w:numPr>
        <w:tabs>
          <w:tab w:pos="706" w:val="left" w:leader="none"/>
        </w:tabs>
        <w:spacing w:line="240" w:lineRule="auto" w:before="0" w:after="0"/>
        <w:ind w:left="156" w:right="187" w:firstLine="370"/>
        <w:jc w:val="left"/>
        <w:rPr>
          <w:sz w:val="24"/>
        </w:rPr>
      </w:pPr>
      <w:r>
        <w:rPr>
          <w:sz w:val="24"/>
        </w:rPr>
        <w:t>le client contrôle toujours la destination de la marchandise -- the customer always controls the destination of the goods</w:t>
      </w:r>
    </w:p>
    <w:p>
      <w:pPr>
        <w:pStyle w:val="BodyText"/>
        <w:ind w:left="525"/>
      </w:pPr>
      <w:r>
        <w:rPr/>
        <w:t>80 | 1600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exposer </w:t>
      </w:r>
      <w:r>
        <w:rPr>
          <w:sz w:val="24"/>
        </w:rPr>
        <w:t>v </w:t>
      </w:r>
      <w:r>
        <w:rPr>
          <w:i/>
          <w:sz w:val="24"/>
        </w:rPr>
        <w:t>to display, exhibit, expose</w:t>
      </w:r>
    </w:p>
    <w:p>
      <w:pPr>
        <w:pStyle w:val="ListParagraph"/>
        <w:numPr>
          <w:ilvl w:val="1"/>
          <w:numId w:val="11"/>
        </w:numPr>
        <w:tabs>
          <w:tab w:pos="706" w:val="left" w:leader="none"/>
        </w:tabs>
        <w:spacing w:line="240" w:lineRule="auto" w:before="0" w:after="0"/>
        <w:ind w:left="526" w:right="1493" w:firstLine="0"/>
        <w:jc w:val="left"/>
        <w:rPr>
          <w:sz w:val="24"/>
        </w:rPr>
      </w:pPr>
      <w:r>
        <w:rPr>
          <w:sz w:val="24"/>
        </w:rPr>
        <w:t>en m'exposant, vous me condamnez! -- by exposing me, you're condemning me! 85 |</w:t>
      </w:r>
      <w:r>
        <w:rPr>
          <w:spacing w:val="-1"/>
          <w:sz w:val="24"/>
        </w:rPr>
        <w:t> </w:t>
      </w:r>
      <w:r>
        <w:rPr>
          <w:spacing w:val="-5"/>
          <w:sz w:val="24"/>
        </w:rPr>
        <w:t>1119</w:t>
      </w:r>
    </w:p>
    <w:p>
      <w:pPr>
        <w:pStyle w:val="BodyText"/>
      </w:pPr>
    </w:p>
    <w:p>
      <w:pPr>
        <w:pStyle w:val="ListParagraph"/>
        <w:numPr>
          <w:ilvl w:val="0"/>
          <w:numId w:val="11"/>
        </w:numPr>
        <w:tabs>
          <w:tab w:pos="576" w:val="left" w:leader="none"/>
        </w:tabs>
        <w:spacing w:line="240" w:lineRule="auto" w:before="1" w:after="0"/>
        <w:ind w:left="576" w:right="0" w:hanging="420"/>
        <w:jc w:val="left"/>
        <w:rPr>
          <w:i/>
          <w:sz w:val="24"/>
        </w:rPr>
      </w:pPr>
      <w:r>
        <w:rPr>
          <w:b/>
          <w:sz w:val="24"/>
        </w:rPr>
        <w:t>progrès </w:t>
      </w:r>
      <w:r>
        <w:rPr>
          <w:sz w:val="24"/>
        </w:rPr>
        <w:t>nm(pl) </w:t>
      </w:r>
      <w:r>
        <w:rPr>
          <w:i/>
          <w:spacing w:val="-3"/>
          <w:sz w:val="24"/>
        </w:rPr>
        <w:t>progress</w:t>
      </w:r>
    </w:p>
    <w:p>
      <w:pPr>
        <w:pStyle w:val="ListParagraph"/>
        <w:numPr>
          <w:ilvl w:val="1"/>
          <w:numId w:val="11"/>
        </w:numPr>
        <w:tabs>
          <w:tab w:pos="706" w:val="left" w:leader="none"/>
        </w:tabs>
        <w:spacing w:line="240" w:lineRule="auto" w:before="0" w:after="0"/>
        <w:ind w:left="526" w:right="3771" w:firstLine="0"/>
        <w:jc w:val="left"/>
        <w:rPr>
          <w:sz w:val="24"/>
        </w:rPr>
      </w:pPr>
      <w:r>
        <w:rPr>
          <w:sz w:val="24"/>
        </w:rPr>
        <w:t>mes fils font des progrès -- my sons are making progress 80 |</w:t>
      </w:r>
      <w:r>
        <w:rPr>
          <w:spacing w:val="-1"/>
          <w:sz w:val="24"/>
        </w:rPr>
        <w:t> </w:t>
      </w:r>
      <w:r>
        <w:rPr>
          <w:sz w:val="24"/>
        </w:rPr>
        <w:t>1545</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secrétaire </w:t>
      </w:r>
      <w:r>
        <w:rPr>
          <w:sz w:val="24"/>
        </w:rPr>
        <w:t>nm,nf</w:t>
      </w:r>
      <w:r>
        <w:rPr>
          <w:spacing w:val="-1"/>
          <w:sz w:val="24"/>
        </w:rPr>
        <w:t> </w:t>
      </w:r>
      <w:r>
        <w:rPr>
          <w:i/>
          <w:sz w:val="24"/>
        </w:rPr>
        <w:t>secretary</w:t>
      </w:r>
    </w:p>
    <w:p>
      <w:pPr>
        <w:pStyle w:val="ListParagraph"/>
        <w:numPr>
          <w:ilvl w:val="1"/>
          <w:numId w:val="11"/>
        </w:numPr>
        <w:tabs>
          <w:tab w:pos="706" w:val="left" w:leader="none"/>
        </w:tabs>
        <w:spacing w:line="240" w:lineRule="auto" w:before="0" w:after="0"/>
        <w:ind w:left="156" w:right="167" w:firstLine="370"/>
        <w:jc w:val="left"/>
        <w:rPr>
          <w:sz w:val="24"/>
        </w:rPr>
      </w:pPr>
      <w:r>
        <w:rPr>
          <w:sz w:val="24"/>
        </w:rPr>
        <w:t>mais voilà, ma secrétaire accouche cet aprèsmidi -- so there you go, my secretary is delivering a baby this afternoon</w:t>
      </w:r>
    </w:p>
    <w:p>
      <w:pPr>
        <w:pStyle w:val="BodyText"/>
        <w:ind w:left="525"/>
      </w:pPr>
      <w:r>
        <w:rPr/>
        <w:t>64 | 3219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mer </w:t>
      </w:r>
      <w:r>
        <w:rPr>
          <w:sz w:val="24"/>
        </w:rPr>
        <w:t>nf </w:t>
      </w:r>
      <w:r>
        <w:rPr>
          <w:i/>
          <w:sz w:val="24"/>
        </w:rPr>
        <w:t>sea</w:t>
      </w:r>
    </w:p>
    <w:p>
      <w:pPr>
        <w:pStyle w:val="ListParagraph"/>
        <w:numPr>
          <w:ilvl w:val="1"/>
          <w:numId w:val="11"/>
        </w:numPr>
        <w:tabs>
          <w:tab w:pos="706" w:val="left" w:leader="none"/>
        </w:tabs>
        <w:spacing w:line="240" w:lineRule="auto" w:before="0" w:after="0"/>
        <w:ind w:left="526" w:right="2799" w:firstLine="0"/>
        <w:jc w:val="left"/>
        <w:rPr>
          <w:sz w:val="24"/>
        </w:rPr>
      </w:pPr>
      <w:r>
        <w:rPr>
          <w:sz w:val="24"/>
        </w:rPr>
        <w:t>il les a laissés en pleine mer -- he left them in the middle of the sea 76 |</w:t>
      </w:r>
      <w:r>
        <w:rPr>
          <w:spacing w:val="-1"/>
          <w:sz w:val="24"/>
        </w:rPr>
        <w:t> </w:t>
      </w:r>
      <w:r>
        <w:rPr>
          <w:sz w:val="24"/>
        </w:rPr>
        <w:t>1909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rapporter </w:t>
      </w:r>
      <w:r>
        <w:rPr>
          <w:sz w:val="24"/>
        </w:rPr>
        <w:t>v </w:t>
      </w:r>
      <w:r>
        <w:rPr>
          <w:i/>
          <w:sz w:val="24"/>
        </w:rPr>
        <w:t>to bring back,</w:t>
      </w:r>
      <w:r>
        <w:rPr>
          <w:i/>
          <w:spacing w:val="2"/>
          <w:sz w:val="24"/>
        </w:rPr>
        <w:t> </w:t>
      </w:r>
      <w:r>
        <w:rPr>
          <w:i/>
          <w:sz w:val="24"/>
        </w:rPr>
        <w:t>report</w:t>
      </w:r>
    </w:p>
    <w:p>
      <w:pPr>
        <w:pStyle w:val="ListParagraph"/>
        <w:numPr>
          <w:ilvl w:val="1"/>
          <w:numId w:val="11"/>
        </w:numPr>
        <w:tabs>
          <w:tab w:pos="706" w:val="left" w:leader="none"/>
        </w:tabs>
        <w:spacing w:line="240" w:lineRule="auto" w:before="0" w:after="0"/>
        <w:ind w:left="706" w:right="0" w:hanging="180"/>
        <w:jc w:val="left"/>
        <w:rPr>
          <w:sz w:val="24"/>
        </w:rPr>
      </w:pPr>
      <w:r>
        <w:rPr>
          <w:sz w:val="24"/>
        </w:rPr>
        <w:t>je t'ai rapporté ton livre -- I brought back your</w:t>
      </w:r>
      <w:r>
        <w:rPr>
          <w:spacing w:val="-1"/>
          <w:sz w:val="24"/>
        </w:rPr>
        <w:t> </w:t>
      </w:r>
      <w:r>
        <w:rPr>
          <w:sz w:val="24"/>
        </w:rPr>
        <w:t>book</w:t>
      </w:r>
    </w:p>
    <w:p>
      <w:pPr>
        <w:spacing w:after="0" w:line="240" w:lineRule="auto"/>
        <w:jc w:val="left"/>
        <w:rPr>
          <w:sz w:val="24"/>
        </w:rPr>
        <w:sectPr>
          <w:pgSz w:w="11900" w:h="16840"/>
          <w:pgMar w:top="1060" w:bottom="280" w:left="980" w:right="1000"/>
        </w:sectPr>
      </w:pPr>
    </w:p>
    <w:p>
      <w:pPr>
        <w:pStyle w:val="BodyText"/>
        <w:spacing w:before="74"/>
        <w:ind w:left="525"/>
      </w:pPr>
      <w:r>
        <w:rPr/>
        <w:t>80 | 1583</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appuyer </w:t>
      </w:r>
      <w:r>
        <w:rPr>
          <w:sz w:val="24"/>
        </w:rPr>
        <w:t>v </w:t>
      </w:r>
      <w:r>
        <w:rPr>
          <w:i/>
          <w:sz w:val="24"/>
        </w:rPr>
        <w:t>to lean,</w:t>
      </w:r>
      <w:r>
        <w:rPr>
          <w:i/>
          <w:spacing w:val="1"/>
          <w:sz w:val="24"/>
        </w:rPr>
        <w:t> </w:t>
      </w:r>
      <w:r>
        <w:rPr>
          <w:i/>
          <w:sz w:val="24"/>
        </w:rPr>
        <w:t>support</w:t>
      </w:r>
    </w:p>
    <w:p>
      <w:pPr>
        <w:pStyle w:val="ListParagraph"/>
        <w:numPr>
          <w:ilvl w:val="1"/>
          <w:numId w:val="11"/>
        </w:numPr>
        <w:tabs>
          <w:tab w:pos="706" w:val="left" w:leader="none"/>
        </w:tabs>
        <w:spacing w:line="240" w:lineRule="auto" w:before="0" w:after="0"/>
        <w:ind w:left="526" w:right="754" w:firstLine="0"/>
        <w:jc w:val="left"/>
        <w:rPr>
          <w:sz w:val="24"/>
        </w:rPr>
      </w:pPr>
      <w:r>
        <w:rPr>
          <w:sz w:val="24"/>
        </w:rPr>
        <w:t>nous avons toujours appuyé l'unité nationale -- we have always supported national unity 65 |</w:t>
      </w:r>
      <w:r>
        <w:rPr>
          <w:spacing w:val="-1"/>
          <w:sz w:val="24"/>
        </w:rPr>
        <w:t> </w:t>
      </w:r>
      <w:r>
        <w:rPr>
          <w:sz w:val="24"/>
        </w:rPr>
        <w:t>3090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liste </w:t>
      </w:r>
      <w:r>
        <w:rPr>
          <w:sz w:val="24"/>
        </w:rPr>
        <w:t>nf </w:t>
      </w:r>
      <w:r>
        <w:rPr>
          <w:i/>
          <w:sz w:val="24"/>
        </w:rPr>
        <w:t>list</w:t>
      </w:r>
    </w:p>
    <w:p>
      <w:pPr>
        <w:pStyle w:val="ListParagraph"/>
        <w:numPr>
          <w:ilvl w:val="1"/>
          <w:numId w:val="11"/>
        </w:numPr>
        <w:tabs>
          <w:tab w:pos="706" w:val="left" w:leader="none"/>
        </w:tabs>
        <w:spacing w:line="240" w:lineRule="auto" w:before="0" w:after="0"/>
        <w:ind w:left="526" w:right="1380" w:firstLine="0"/>
        <w:jc w:val="left"/>
        <w:rPr>
          <w:sz w:val="24"/>
        </w:rPr>
      </w:pPr>
      <w:r>
        <w:rPr>
          <w:sz w:val="24"/>
        </w:rPr>
        <w:t>j'aimerais avoir une liste de ces témoins -- I'd like to have a list of these witnesses 75 |</w:t>
      </w:r>
      <w:r>
        <w:rPr>
          <w:spacing w:val="-1"/>
          <w:sz w:val="24"/>
        </w:rPr>
        <w:t> </w:t>
      </w:r>
      <w:r>
        <w:rPr>
          <w:sz w:val="24"/>
        </w:rPr>
        <w:t>1976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rentrer </w:t>
      </w:r>
      <w:r>
        <w:rPr>
          <w:sz w:val="24"/>
        </w:rPr>
        <w:t>v </w:t>
      </w:r>
      <w:r>
        <w:rPr>
          <w:i/>
          <w:sz w:val="24"/>
        </w:rPr>
        <w:t>to go in, come in, come back,</w:t>
      </w:r>
      <w:r>
        <w:rPr>
          <w:i/>
          <w:spacing w:val="-1"/>
          <w:sz w:val="24"/>
        </w:rPr>
        <w:t> </w:t>
      </w:r>
      <w:r>
        <w:rPr>
          <w:i/>
          <w:sz w:val="24"/>
        </w:rPr>
        <w:t>return</w:t>
      </w:r>
    </w:p>
    <w:p>
      <w:pPr>
        <w:pStyle w:val="ListParagraph"/>
        <w:numPr>
          <w:ilvl w:val="1"/>
          <w:numId w:val="11"/>
        </w:numPr>
        <w:tabs>
          <w:tab w:pos="706" w:val="left" w:leader="none"/>
        </w:tabs>
        <w:spacing w:line="240" w:lineRule="auto" w:before="0" w:after="0"/>
        <w:ind w:left="526" w:right="3352" w:firstLine="0"/>
        <w:jc w:val="left"/>
        <w:rPr>
          <w:sz w:val="24"/>
        </w:rPr>
      </w:pPr>
      <w:r>
        <w:rPr>
          <w:sz w:val="24"/>
        </w:rPr>
        <w:t>je ne t'avais pas entendu rentrer -- I hadn't heard you come in 68 |</w:t>
      </w:r>
      <w:r>
        <w:rPr>
          <w:spacing w:val="-1"/>
          <w:sz w:val="24"/>
        </w:rPr>
        <w:t> </w:t>
      </w:r>
      <w:r>
        <w:rPr>
          <w:sz w:val="24"/>
        </w:rPr>
        <w:t>2709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mémoire </w:t>
      </w:r>
      <w:r>
        <w:rPr>
          <w:sz w:val="24"/>
        </w:rPr>
        <w:t>nm,nf</w:t>
      </w:r>
      <w:r>
        <w:rPr>
          <w:spacing w:val="1"/>
          <w:sz w:val="24"/>
        </w:rPr>
        <w:t> </w:t>
      </w:r>
      <w:r>
        <w:rPr>
          <w:i/>
          <w:sz w:val="24"/>
        </w:rPr>
        <w:t>memory</w:t>
      </w:r>
    </w:p>
    <w:p>
      <w:pPr>
        <w:pStyle w:val="ListParagraph"/>
        <w:numPr>
          <w:ilvl w:val="1"/>
          <w:numId w:val="11"/>
        </w:numPr>
        <w:tabs>
          <w:tab w:pos="706" w:val="left" w:leader="none"/>
        </w:tabs>
        <w:spacing w:line="240" w:lineRule="auto" w:before="0" w:after="0"/>
        <w:ind w:left="156" w:right="650" w:firstLine="370"/>
        <w:jc w:val="left"/>
        <w:rPr>
          <w:sz w:val="24"/>
        </w:rPr>
      </w:pPr>
      <w:r>
        <w:rPr>
          <w:sz w:val="24"/>
        </w:rPr>
        <w:t>cette soirée restera gravée dans nos mémoires -- this evening will remain engraven in our memory</w:t>
      </w:r>
    </w:p>
    <w:p>
      <w:pPr>
        <w:pStyle w:val="BodyText"/>
        <w:spacing w:before="1"/>
        <w:ind w:left="525"/>
      </w:pPr>
      <w:r>
        <w:rPr/>
        <w:t>77 | 1868</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caractère </w:t>
      </w:r>
      <w:r>
        <w:rPr>
          <w:sz w:val="24"/>
        </w:rPr>
        <w:t>nm </w:t>
      </w:r>
      <w:r>
        <w:rPr>
          <w:i/>
          <w:sz w:val="24"/>
        </w:rPr>
        <w:t>nature,</w:t>
      </w:r>
      <w:r>
        <w:rPr>
          <w:i/>
          <w:spacing w:val="-1"/>
          <w:sz w:val="24"/>
        </w:rPr>
        <w:t> </w:t>
      </w:r>
      <w:r>
        <w:rPr>
          <w:i/>
          <w:sz w:val="24"/>
        </w:rPr>
        <w:t>character</w:t>
      </w:r>
    </w:p>
    <w:p>
      <w:pPr>
        <w:pStyle w:val="ListParagraph"/>
        <w:numPr>
          <w:ilvl w:val="1"/>
          <w:numId w:val="11"/>
        </w:numPr>
        <w:tabs>
          <w:tab w:pos="706" w:val="left" w:leader="none"/>
        </w:tabs>
        <w:spacing w:line="240" w:lineRule="auto" w:before="0" w:after="0"/>
        <w:ind w:left="526" w:right="3295" w:firstLine="0"/>
        <w:jc w:val="left"/>
        <w:rPr>
          <w:sz w:val="24"/>
        </w:rPr>
      </w:pPr>
      <w:r>
        <w:rPr>
          <w:sz w:val="24"/>
        </w:rPr>
        <w:t>mais c'est un caractère difficile -- but he's a difficult</w:t>
      </w:r>
      <w:r>
        <w:rPr>
          <w:spacing w:val="-26"/>
          <w:sz w:val="24"/>
        </w:rPr>
        <w:t> </w:t>
      </w:r>
      <w:r>
        <w:rPr>
          <w:sz w:val="24"/>
        </w:rPr>
        <w:t>character 69 |</w:t>
      </w:r>
      <w:r>
        <w:rPr>
          <w:spacing w:val="-1"/>
          <w:sz w:val="24"/>
        </w:rPr>
        <w:t> </w:t>
      </w:r>
      <w:r>
        <w:rPr>
          <w:sz w:val="24"/>
        </w:rPr>
        <w:t>2630</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détruire </w:t>
      </w:r>
      <w:r>
        <w:rPr>
          <w:sz w:val="24"/>
        </w:rPr>
        <w:t>v </w:t>
      </w:r>
      <w:r>
        <w:rPr>
          <w:i/>
          <w:sz w:val="24"/>
        </w:rPr>
        <w:t>to</w:t>
      </w:r>
      <w:r>
        <w:rPr>
          <w:i/>
          <w:spacing w:val="1"/>
          <w:sz w:val="24"/>
        </w:rPr>
        <w:t> </w:t>
      </w:r>
      <w:r>
        <w:rPr>
          <w:i/>
          <w:sz w:val="24"/>
        </w:rPr>
        <w:t>destroy</w:t>
      </w:r>
    </w:p>
    <w:p>
      <w:pPr>
        <w:pStyle w:val="BodyText"/>
        <w:ind w:left="155" w:right="1411"/>
      </w:pPr>
      <w:r>
        <w:rPr/>
        <w:t>l'environnement a été entièrement détruit -- the environment was completely destroyed 82 | 1402</w:t>
      </w: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civil </w:t>
      </w:r>
      <w:r>
        <w:rPr>
          <w:sz w:val="24"/>
        </w:rPr>
        <w:t>nadj </w:t>
      </w:r>
      <w:r>
        <w:rPr>
          <w:i/>
          <w:sz w:val="24"/>
        </w:rPr>
        <w:t>civil;</w:t>
      </w:r>
      <w:r>
        <w:rPr>
          <w:i/>
          <w:spacing w:val="-1"/>
          <w:sz w:val="24"/>
        </w:rPr>
        <w:t> </w:t>
      </w:r>
      <w:r>
        <w:rPr>
          <w:i/>
          <w:sz w:val="24"/>
        </w:rPr>
        <w:t>civilian</w:t>
      </w:r>
    </w:p>
    <w:p>
      <w:pPr>
        <w:pStyle w:val="ListParagraph"/>
        <w:numPr>
          <w:ilvl w:val="1"/>
          <w:numId w:val="11"/>
        </w:numPr>
        <w:tabs>
          <w:tab w:pos="706" w:val="left" w:leader="none"/>
        </w:tabs>
        <w:spacing w:line="240" w:lineRule="auto" w:before="0" w:after="0"/>
        <w:ind w:left="156" w:right="146" w:firstLine="370"/>
        <w:jc w:val="left"/>
        <w:rPr>
          <w:sz w:val="24"/>
        </w:rPr>
      </w:pPr>
      <w:r>
        <w:rPr>
          <w:sz w:val="24"/>
        </w:rPr>
        <w:t>la protection des citoyens et des civils est une cause excellente -- the protection of citizens and civilians is an excellent</w:t>
      </w:r>
      <w:r>
        <w:rPr>
          <w:spacing w:val="1"/>
          <w:sz w:val="24"/>
        </w:rPr>
        <w:t> </w:t>
      </w:r>
      <w:r>
        <w:rPr>
          <w:sz w:val="24"/>
        </w:rPr>
        <w:t>cause</w:t>
      </w:r>
    </w:p>
    <w:p>
      <w:pPr>
        <w:pStyle w:val="BodyText"/>
        <w:ind w:left="525"/>
      </w:pPr>
      <w:r>
        <w:rPr/>
        <w:t>71 | 2379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nécessité </w:t>
      </w:r>
      <w:r>
        <w:rPr>
          <w:sz w:val="24"/>
        </w:rPr>
        <w:t>nf </w:t>
      </w:r>
      <w:r>
        <w:rPr>
          <w:i/>
          <w:sz w:val="24"/>
        </w:rPr>
        <w:t>necessity,</w:t>
      </w:r>
      <w:r>
        <w:rPr>
          <w:i/>
          <w:spacing w:val="1"/>
          <w:sz w:val="24"/>
        </w:rPr>
        <w:t> </w:t>
      </w:r>
      <w:r>
        <w:rPr>
          <w:i/>
          <w:sz w:val="24"/>
        </w:rPr>
        <w:t>need</w:t>
      </w:r>
    </w:p>
    <w:p>
      <w:pPr>
        <w:pStyle w:val="ListParagraph"/>
        <w:numPr>
          <w:ilvl w:val="1"/>
          <w:numId w:val="11"/>
        </w:numPr>
        <w:tabs>
          <w:tab w:pos="706" w:val="left" w:leader="none"/>
        </w:tabs>
        <w:spacing w:line="240" w:lineRule="auto" w:before="0" w:after="0"/>
        <w:ind w:left="156" w:right="129" w:firstLine="370"/>
        <w:jc w:val="left"/>
        <w:rPr>
          <w:sz w:val="24"/>
        </w:rPr>
      </w:pPr>
      <w:r>
        <w:rPr>
          <w:sz w:val="24"/>
        </w:rPr>
        <w:t>nous sommes conscients de la nécessité de réduire ces cotisations -- we're aware of the need to reduce these</w:t>
      </w:r>
      <w:r>
        <w:rPr>
          <w:spacing w:val="-1"/>
          <w:sz w:val="24"/>
        </w:rPr>
        <w:t> </w:t>
      </w:r>
      <w:r>
        <w:rPr>
          <w:sz w:val="24"/>
        </w:rPr>
        <w:t>subscriptions</w:t>
      </w:r>
    </w:p>
    <w:p>
      <w:pPr>
        <w:pStyle w:val="BodyText"/>
        <w:ind w:left="525"/>
      </w:pPr>
      <w:r>
        <w:rPr/>
        <w:t>80 | 1517</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juin </w:t>
      </w:r>
      <w:r>
        <w:rPr>
          <w:sz w:val="24"/>
        </w:rPr>
        <w:t>nm </w:t>
      </w:r>
      <w:r>
        <w:rPr>
          <w:i/>
          <w:sz w:val="24"/>
        </w:rPr>
        <w:t>June</w:t>
      </w:r>
    </w:p>
    <w:p>
      <w:pPr>
        <w:pStyle w:val="ListParagraph"/>
        <w:numPr>
          <w:ilvl w:val="1"/>
          <w:numId w:val="11"/>
        </w:numPr>
        <w:tabs>
          <w:tab w:pos="706" w:val="left" w:leader="none"/>
        </w:tabs>
        <w:spacing w:line="240" w:lineRule="auto" w:before="1" w:after="0"/>
        <w:ind w:left="526" w:right="1230" w:firstLine="0"/>
        <w:jc w:val="left"/>
        <w:rPr>
          <w:sz w:val="24"/>
        </w:rPr>
      </w:pPr>
      <w:r>
        <w:rPr>
          <w:sz w:val="24"/>
        </w:rPr>
        <w:t>deux pays ont signé en juin un accord -- two countries signed an agreement in June 67 |</w:t>
      </w:r>
      <w:r>
        <w:rPr>
          <w:spacing w:val="-1"/>
          <w:sz w:val="24"/>
        </w:rPr>
        <w:t> </w:t>
      </w:r>
      <w:r>
        <w:rPr>
          <w:sz w:val="24"/>
        </w:rPr>
        <w:t>2844</w:t>
      </w:r>
    </w:p>
    <w:p>
      <w:pPr>
        <w:pStyle w:val="BodyText"/>
        <w:spacing w:before="11"/>
        <w:rPr>
          <w:sz w:val="23"/>
        </w:rPr>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danger </w:t>
      </w:r>
      <w:r>
        <w:rPr>
          <w:sz w:val="24"/>
        </w:rPr>
        <w:t>nm</w:t>
      </w:r>
      <w:r>
        <w:rPr>
          <w:spacing w:val="1"/>
          <w:sz w:val="24"/>
        </w:rPr>
        <w:t> </w:t>
      </w:r>
      <w:r>
        <w:rPr>
          <w:i/>
          <w:sz w:val="24"/>
        </w:rPr>
        <w:t>danger</w:t>
      </w:r>
    </w:p>
    <w:p>
      <w:pPr>
        <w:pStyle w:val="ListParagraph"/>
        <w:numPr>
          <w:ilvl w:val="1"/>
          <w:numId w:val="11"/>
        </w:numPr>
        <w:tabs>
          <w:tab w:pos="706" w:val="left" w:leader="none"/>
        </w:tabs>
        <w:spacing w:line="240" w:lineRule="auto" w:before="0" w:after="0"/>
        <w:ind w:left="526" w:right="2597" w:firstLine="0"/>
        <w:jc w:val="left"/>
        <w:rPr>
          <w:sz w:val="24"/>
        </w:rPr>
      </w:pPr>
      <w:r>
        <w:rPr>
          <w:sz w:val="24"/>
        </w:rPr>
        <w:t>le cyclisme est en danger de mort -- cycling is in danger of dying out 71 |</w:t>
      </w:r>
      <w:r>
        <w:rPr>
          <w:spacing w:val="-1"/>
          <w:sz w:val="24"/>
        </w:rPr>
        <w:t> </w:t>
      </w:r>
      <w:r>
        <w:rPr>
          <w:sz w:val="24"/>
        </w:rPr>
        <w:t>2346</w:t>
      </w:r>
    </w:p>
    <w:p>
      <w:pPr>
        <w:pStyle w:val="BodyText"/>
      </w:pPr>
    </w:p>
    <w:p>
      <w:pPr>
        <w:pStyle w:val="ListParagraph"/>
        <w:numPr>
          <w:ilvl w:val="0"/>
          <w:numId w:val="11"/>
        </w:numPr>
        <w:tabs>
          <w:tab w:pos="576" w:val="left" w:leader="none"/>
        </w:tabs>
        <w:spacing w:line="240" w:lineRule="auto" w:before="0" w:after="0"/>
        <w:ind w:left="576" w:right="0" w:hanging="420"/>
        <w:jc w:val="left"/>
        <w:rPr>
          <w:sz w:val="24"/>
        </w:rPr>
      </w:pPr>
      <w:r>
        <w:rPr>
          <w:b/>
          <w:sz w:val="24"/>
        </w:rPr>
        <w:t>complexe </w:t>
      </w:r>
      <w:r>
        <w:rPr>
          <w:sz w:val="24"/>
        </w:rPr>
        <w:t>nadj(f) complex</w:t>
      </w:r>
    </w:p>
    <w:p>
      <w:pPr>
        <w:pStyle w:val="ListParagraph"/>
        <w:numPr>
          <w:ilvl w:val="1"/>
          <w:numId w:val="11"/>
        </w:numPr>
        <w:tabs>
          <w:tab w:pos="706" w:val="left" w:leader="none"/>
        </w:tabs>
        <w:spacing w:line="240" w:lineRule="auto" w:before="0" w:after="0"/>
        <w:ind w:left="526" w:right="750" w:firstLine="0"/>
        <w:jc w:val="left"/>
        <w:rPr>
          <w:sz w:val="24"/>
        </w:rPr>
      </w:pPr>
      <w:r>
        <w:rPr>
          <w:sz w:val="24"/>
        </w:rPr>
        <w:t>les problèmes et les solutions sont complexes -- the problems and solutions are complex 83 |</w:t>
      </w:r>
      <w:r>
        <w:rPr>
          <w:spacing w:val="-1"/>
          <w:sz w:val="24"/>
        </w:rPr>
        <w:t> </w:t>
      </w:r>
      <w:r>
        <w:rPr>
          <w:sz w:val="24"/>
        </w:rPr>
        <w:t>1289</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commerce </w:t>
      </w:r>
      <w:r>
        <w:rPr>
          <w:sz w:val="24"/>
        </w:rPr>
        <w:t>nm </w:t>
      </w:r>
      <w:r>
        <w:rPr>
          <w:i/>
          <w:sz w:val="24"/>
        </w:rPr>
        <w:t>trade,</w:t>
      </w:r>
      <w:r>
        <w:rPr>
          <w:i/>
          <w:spacing w:val="2"/>
          <w:sz w:val="24"/>
        </w:rPr>
        <w:t> </w:t>
      </w:r>
      <w:r>
        <w:rPr>
          <w:i/>
          <w:sz w:val="24"/>
        </w:rPr>
        <w:t>commerce</w:t>
      </w:r>
    </w:p>
    <w:p>
      <w:pPr>
        <w:pStyle w:val="ListParagraph"/>
        <w:numPr>
          <w:ilvl w:val="1"/>
          <w:numId w:val="11"/>
        </w:numPr>
        <w:tabs>
          <w:tab w:pos="706" w:val="left" w:leader="none"/>
        </w:tabs>
        <w:spacing w:line="240" w:lineRule="auto" w:before="0" w:after="0"/>
        <w:ind w:left="526" w:right="469" w:firstLine="0"/>
        <w:jc w:val="left"/>
        <w:rPr>
          <w:sz w:val="24"/>
        </w:rPr>
      </w:pPr>
      <w:r>
        <w:rPr>
          <w:sz w:val="24"/>
        </w:rPr>
        <w:t>nous ne sommes pas contre le commerce équitable -- we aren't against equitable commerce 70 |</w:t>
      </w:r>
      <w:r>
        <w:rPr>
          <w:spacing w:val="-1"/>
          <w:sz w:val="24"/>
        </w:rPr>
        <w:t> </w:t>
      </w:r>
      <w:r>
        <w:rPr>
          <w:sz w:val="24"/>
        </w:rPr>
        <w:t>2479</w:t>
      </w:r>
    </w:p>
    <w:p>
      <w:pPr>
        <w:spacing w:after="0" w:line="240" w:lineRule="auto"/>
        <w:jc w:val="left"/>
        <w:rPr>
          <w:sz w:val="24"/>
        </w:rPr>
        <w:sectPr>
          <w:pgSz w:w="11900" w:h="16840"/>
          <w:pgMar w:top="1060" w:bottom="280" w:left="980" w:right="1000"/>
        </w:sectPr>
      </w:pPr>
    </w:p>
    <w:p>
      <w:pPr>
        <w:pStyle w:val="ListParagraph"/>
        <w:numPr>
          <w:ilvl w:val="0"/>
          <w:numId w:val="11"/>
        </w:numPr>
        <w:tabs>
          <w:tab w:pos="576" w:val="left" w:leader="none"/>
        </w:tabs>
        <w:spacing w:line="240" w:lineRule="auto" w:before="74" w:after="0"/>
        <w:ind w:left="576" w:right="0" w:hanging="420"/>
        <w:jc w:val="left"/>
        <w:rPr>
          <w:i/>
          <w:sz w:val="24"/>
        </w:rPr>
      </w:pPr>
      <w:r>
        <w:rPr>
          <w:b/>
          <w:sz w:val="24"/>
        </w:rPr>
        <w:t>transport </w:t>
      </w:r>
      <w:r>
        <w:rPr>
          <w:sz w:val="24"/>
        </w:rPr>
        <w:t>nm</w:t>
      </w:r>
      <w:r>
        <w:rPr>
          <w:spacing w:val="-1"/>
          <w:sz w:val="24"/>
        </w:rPr>
        <w:t> </w:t>
      </w:r>
      <w:r>
        <w:rPr>
          <w:i/>
          <w:sz w:val="24"/>
        </w:rPr>
        <w:t>transportation</w:t>
      </w:r>
    </w:p>
    <w:p>
      <w:pPr>
        <w:pStyle w:val="ListParagraph"/>
        <w:numPr>
          <w:ilvl w:val="1"/>
          <w:numId w:val="11"/>
        </w:numPr>
        <w:tabs>
          <w:tab w:pos="706" w:val="left" w:leader="none"/>
        </w:tabs>
        <w:spacing w:line="240" w:lineRule="auto" w:before="0" w:after="0"/>
        <w:ind w:left="526" w:right="1638" w:firstLine="0"/>
        <w:jc w:val="left"/>
        <w:rPr>
          <w:sz w:val="24"/>
        </w:rPr>
      </w:pPr>
      <w:r>
        <w:rPr>
          <w:sz w:val="24"/>
        </w:rPr>
        <w:t>il nous faut un transport plus rapide -- we need a faster means of transportation 72 |</w:t>
      </w:r>
      <w:r>
        <w:rPr>
          <w:spacing w:val="-1"/>
          <w:sz w:val="24"/>
        </w:rPr>
        <w:t> </w:t>
      </w:r>
      <w:r>
        <w:rPr>
          <w:sz w:val="24"/>
        </w:rPr>
        <w:t>2261</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attente </w:t>
      </w:r>
      <w:r>
        <w:rPr>
          <w:sz w:val="24"/>
        </w:rPr>
        <w:t>nf </w:t>
      </w:r>
      <w:r>
        <w:rPr>
          <w:i/>
          <w:sz w:val="24"/>
        </w:rPr>
        <w:t>wait</w:t>
      </w:r>
    </w:p>
    <w:p>
      <w:pPr>
        <w:pStyle w:val="ListParagraph"/>
        <w:numPr>
          <w:ilvl w:val="1"/>
          <w:numId w:val="11"/>
        </w:numPr>
        <w:tabs>
          <w:tab w:pos="706" w:val="left" w:leader="none"/>
        </w:tabs>
        <w:spacing w:line="240" w:lineRule="auto" w:before="0" w:after="0"/>
        <w:ind w:left="526" w:right="862" w:firstLine="0"/>
        <w:jc w:val="left"/>
        <w:rPr>
          <w:sz w:val="24"/>
        </w:rPr>
      </w:pPr>
      <w:r>
        <w:rPr>
          <w:sz w:val="24"/>
        </w:rPr>
        <w:t>six mois d'attente, c'est beaucoup trop long -- six years of waiting, that's much too long 83 |</w:t>
      </w:r>
      <w:r>
        <w:rPr>
          <w:spacing w:val="-1"/>
          <w:sz w:val="24"/>
        </w:rPr>
        <w:t> </w:t>
      </w:r>
      <w:r>
        <w:rPr>
          <w:sz w:val="24"/>
        </w:rPr>
        <w:t>1252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institution </w:t>
      </w:r>
      <w:r>
        <w:rPr>
          <w:sz w:val="24"/>
        </w:rPr>
        <w:t>nf</w:t>
      </w:r>
      <w:r>
        <w:rPr>
          <w:spacing w:val="-1"/>
          <w:sz w:val="24"/>
        </w:rPr>
        <w:t> </w:t>
      </w:r>
      <w:r>
        <w:rPr>
          <w:i/>
          <w:sz w:val="24"/>
        </w:rPr>
        <w:t>institution</w:t>
      </w:r>
    </w:p>
    <w:p>
      <w:pPr>
        <w:pStyle w:val="ListParagraph"/>
        <w:numPr>
          <w:ilvl w:val="1"/>
          <w:numId w:val="11"/>
        </w:numPr>
        <w:tabs>
          <w:tab w:pos="706" w:val="left" w:leader="none"/>
        </w:tabs>
        <w:spacing w:line="240" w:lineRule="auto" w:before="0" w:after="0"/>
        <w:ind w:left="526" w:right="2144" w:firstLine="0"/>
        <w:jc w:val="left"/>
        <w:rPr>
          <w:sz w:val="24"/>
        </w:rPr>
      </w:pPr>
      <w:r>
        <w:rPr>
          <w:sz w:val="24"/>
        </w:rPr>
        <w:t>nous devons réformer ces institutions -- we must reform these institutions 74 |</w:t>
      </w:r>
      <w:r>
        <w:rPr>
          <w:spacing w:val="-1"/>
          <w:sz w:val="24"/>
        </w:rPr>
        <w:t> </w:t>
      </w:r>
      <w:r>
        <w:rPr>
          <w:sz w:val="24"/>
        </w:rPr>
        <w:t>2102</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défense </w:t>
      </w:r>
      <w:r>
        <w:rPr>
          <w:sz w:val="24"/>
        </w:rPr>
        <w:t>nf </w:t>
      </w:r>
      <w:r>
        <w:rPr>
          <w:i/>
          <w:sz w:val="24"/>
        </w:rPr>
        <w:t>defense</w:t>
      </w:r>
    </w:p>
    <w:p>
      <w:pPr>
        <w:pStyle w:val="ListParagraph"/>
        <w:numPr>
          <w:ilvl w:val="1"/>
          <w:numId w:val="11"/>
        </w:numPr>
        <w:tabs>
          <w:tab w:pos="706" w:val="left" w:leader="none"/>
        </w:tabs>
        <w:spacing w:line="240" w:lineRule="auto" w:before="0" w:after="0"/>
        <w:ind w:left="156" w:right="748" w:firstLine="370"/>
        <w:jc w:val="left"/>
        <w:rPr>
          <w:sz w:val="24"/>
        </w:rPr>
      </w:pPr>
      <w:r>
        <w:rPr>
          <w:sz w:val="24"/>
        </w:rPr>
        <w:t>je me porte à la défense de la personne responsable -- I'm here to help defend the person responsible</w:t>
      </w:r>
    </w:p>
    <w:p>
      <w:pPr>
        <w:pStyle w:val="BodyText"/>
        <w:ind w:left="525"/>
      </w:pPr>
      <w:r>
        <w:rPr/>
        <w:t>74 | 2086</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janvier </w:t>
      </w:r>
      <w:r>
        <w:rPr>
          <w:sz w:val="24"/>
        </w:rPr>
        <w:t>nm</w:t>
      </w:r>
      <w:r>
        <w:rPr>
          <w:spacing w:val="-1"/>
          <w:sz w:val="24"/>
        </w:rPr>
        <w:t> </w:t>
      </w:r>
      <w:r>
        <w:rPr>
          <w:i/>
          <w:sz w:val="24"/>
        </w:rPr>
        <w:t>January</w:t>
      </w:r>
    </w:p>
    <w:p>
      <w:pPr>
        <w:pStyle w:val="ListParagraph"/>
        <w:numPr>
          <w:ilvl w:val="1"/>
          <w:numId w:val="11"/>
        </w:numPr>
        <w:tabs>
          <w:tab w:pos="706" w:val="left" w:leader="none"/>
        </w:tabs>
        <w:spacing w:line="240" w:lineRule="auto" w:before="0" w:after="0"/>
        <w:ind w:left="526" w:right="1560" w:firstLine="0"/>
        <w:jc w:val="left"/>
        <w:rPr>
          <w:sz w:val="24"/>
        </w:rPr>
      </w:pPr>
      <w:r>
        <w:rPr>
          <w:sz w:val="24"/>
        </w:rPr>
        <w:t>j'irai en Californie en janvier prochain -- I'll be going to California next January 66 |</w:t>
      </w:r>
      <w:r>
        <w:rPr>
          <w:spacing w:val="-1"/>
          <w:sz w:val="24"/>
        </w:rPr>
        <w:t> </w:t>
      </w:r>
      <w:r>
        <w:rPr>
          <w:sz w:val="24"/>
        </w:rPr>
        <w:t>2908+n</w:t>
      </w:r>
    </w:p>
    <w:p>
      <w:pPr>
        <w:pStyle w:val="BodyText"/>
      </w:pPr>
    </w:p>
    <w:p>
      <w:pPr>
        <w:pStyle w:val="ListParagraph"/>
        <w:numPr>
          <w:ilvl w:val="0"/>
          <w:numId w:val="11"/>
        </w:numPr>
        <w:tabs>
          <w:tab w:pos="576" w:val="left" w:leader="none"/>
        </w:tabs>
        <w:spacing w:line="240" w:lineRule="auto" w:before="0" w:after="0"/>
        <w:ind w:left="576" w:right="0" w:hanging="420"/>
        <w:jc w:val="left"/>
        <w:rPr>
          <w:i/>
          <w:sz w:val="24"/>
        </w:rPr>
      </w:pPr>
      <w:r>
        <w:rPr>
          <w:b/>
          <w:sz w:val="24"/>
        </w:rPr>
        <w:t>échapper </w:t>
      </w:r>
      <w:r>
        <w:rPr>
          <w:sz w:val="24"/>
        </w:rPr>
        <w:t>v </w:t>
      </w:r>
      <w:r>
        <w:rPr>
          <w:i/>
          <w:sz w:val="24"/>
        </w:rPr>
        <w:t>to</w:t>
      </w:r>
      <w:r>
        <w:rPr>
          <w:i/>
          <w:spacing w:val="1"/>
          <w:sz w:val="24"/>
        </w:rPr>
        <w:t> </w:t>
      </w:r>
      <w:r>
        <w:rPr>
          <w:i/>
          <w:sz w:val="24"/>
        </w:rPr>
        <w:t>escape</w:t>
      </w:r>
    </w:p>
    <w:p>
      <w:pPr>
        <w:pStyle w:val="ListParagraph"/>
        <w:numPr>
          <w:ilvl w:val="1"/>
          <w:numId w:val="11"/>
        </w:numPr>
        <w:tabs>
          <w:tab w:pos="706" w:val="left" w:leader="none"/>
        </w:tabs>
        <w:spacing w:line="240" w:lineRule="auto" w:before="0" w:after="0"/>
        <w:ind w:left="526" w:right="4689" w:firstLine="0"/>
        <w:jc w:val="left"/>
        <w:rPr>
          <w:sz w:val="24"/>
        </w:rPr>
      </w:pPr>
      <w:r>
        <w:rPr>
          <w:sz w:val="24"/>
        </w:rPr>
        <w:t>on ne peut pas y échapper -- you can't escape it 81 |</w:t>
      </w:r>
      <w:r>
        <w:rPr>
          <w:spacing w:val="-1"/>
          <w:sz w:val="24"/>
        </w:rPr>
        <w:t> </w:t>
      </w:r>
      <w:r>
        <w:rPr>
          <w:sz w:val="24"/>
        </w:rPr>
        <w:t>1434</w:t>
      </w:r>
    </w:p>
    <w:p>
      <w:pPr>
        <w:pStyle w:val="BodyText"/>
        <w:rPr>
          <w:sz w:val="26"/>
        </w:rPr>
      </w:pPr>
    </w:p>
    <w:p>
      <w:pPr>
        <w:pStyle w:val="BodyText"/>
        <w:rPr>
          <w:sz w:val="22"/>
        </w:rPr>
      </w:pPr>
    </w:p>
    <w:p>
      <w:pPr>
        <w:pStyle w:val="BodyText"/>
        <w:ind w:left="216"/>
      </w:pPr>
      <w:r>
        <w:rPr/>
        <w:t>Page 44</w:t>
      </w:r>
    </w:p>
    <w:p>
      <w:pPr>
        <w:pStyle w:val="BodyText"/>
      </w:pPr>
    </w:p>
    <w:p>
      <w:pPr>
        <w:pStyle w:val="BodyText"/>
        <w:ind w:left="216"/>
      </w:pPr>
      <w:r>
        <w:rPr/>
        <w:t>6 Family</w:t>
      </w:r>
    </w:p>
    <w:p>
      <w:pPr>
        <w:spacing w:before="0"/>
        <w:ind w:left="155" w:right="7711" w:firstLine="0"/>
        <w:jc w:val="left"/>
        <w:rPr>
          <w:i/>
          <w:sz w:val="24"/>
        </w:rPr>
      </w:pPr>
      <w:r>
        <w:rPr>
          <w:sz w:val="24"/>
        </w:rPr>
        <w:t>enfant 126 MF child femme154 F </w:t>
      </w:r>
      <w:r>
        <w:rPr>
          <w:i/>
          <w:sz w:val="24"/>
        </w:rPr>
        <w:t>wife </w:t>
      </w:r>
      <w:r>
        <w:rPr>
          <w:sz w:val="24"/>
        </w:rPr>
        <w:t>famille 172 F </w:t>
      </w:r>
      <w:r>
        <w:rPr>
          <w:i/>
          <w:sz w:val="24"/>
        </w:rPr>
        <w:t>family </w:t>
      </w:r>
      <w:r>
        <w:rPr>
          <w:sz w:val="24"/>
        </w:rPr>
        <w:t>parent 546 M </w:t>
      </w:r>
      <w:r>
        <w:rPr>
          <w:i/>
          <w:sz w:val="24"/>
        </w:rPr>
        <w:t>parent </w:t>
      </w:r>
      <w:r>
        <w:rPr>
          <w:sz w:val="24"/>
        </w:rPr>
        <w:t>père 569 M </w:t>
      </w:r>
      <w:r>
        <w:rPr>
          <w:i/>
          <w:sz w:val="24"/>
        </w:rPr>
        <w:t>father </w:t>
      </w:r>
      <w:r>
        <w:rPr>
          <w:sz w:val="24"/>
        </w:rPr>
        <w:t>fille 629 F </w:t>
      </w:r>
      <w:r>
        <w:rPr>
          <w:i/>
          <w:sz w:val="24"/>
        </w:rPr>
        <w:t>daughter </w:t>
      </w:r>
      <w:r>
        <w:rPr>
          <w:sz w:val="24"/>
        </w:rPr>
        <w:t>mère 645 F </w:t>
      </w:r>
      <w:r>
        <w:rPr>
          <w:i/>
          <w:sz w:val="24"/>
        </w:rPr>
        <w:t>mother </w:t>
      </w:r>
      <w:r>
        <w:rPr>
          <w:sz w:val="24"/>
        </w:rPr>
        <w:t>fils 735 M </w:t>
      </w:r>
      <w:r>
        <w:rPr>
          <w:i/>
          <w:sz w:val="24"/>
        </w:rPr>
        <w:t>son</w:t>
      </w:r>
    </w:p>
    <w:p>
      <w:pPr>
        <w:spacing w:before="1"/>
        <w:ind w:left="155" w:right="7205" w:firstLine="0"/>
        <w:jc w:val="left"/>
        <w:rPr>
          <w:i/>
          <w:sz w:val="24"/>
        </w:rPr>
      </w:pPr>
      <w:r>
        <w:rPr>
          <w:sz w:val="24"/>
        </w:rPr>
        <w:t>frère 1043 M </w:t>
      </w:r>
      <w:r>
        <w:rPr>
          <w:i/>
          <w:sz w:val="24"/>
        </w:rPr>
        <w:t>brother </w:t>
      </w:r>
      <w:r>
        <w:rPr>
          <w:sz w:val="24"/>
        </w:rPr>
        <w:t>mariage 1210 M </w:t>
      </w:r>
      <w:r>
        <w:rPr>
          <w:i/>
          <w:sz w:val="24"/>
        </w:rPr>
        <w:t>marriage </w:t>
      </w:r>
      <w:r>
        <w:rPr>
          <w:sz w:val="24"/>
        </w:rPr>
        <w:t>sœur 1558 F </w:t>
      </w:r>
      <w:r>
        <w:rPr>
          <w:i/>
          <w:sz w:val="24"/>
        </w:rPr>
        <w:t>sister</w:t>
      </w:r>
    </w:p>
    <w:p>
      <w:pPr>
        <w:spacing w:before="0"/>
        <w:ind w:left="155" w:right="7105" w:firstLine="0"/>
        <w:jc w:val="left"/>
        <w:rPr>
          <w:sz w:val="24"/>
        </w:rPr>
      </w:pPr>
      <w:r>
        <w:rPr>
          <w:sz w:val="24"/>
        </w:rPr>
        <w:t>mari 1589 M </w:t>
      </w:r>
      <w:r>
        <w:rPr>
          <w:i/>
          <w:sz w:val="24"/>
        </w:rPr>
        <w:t>husband </w:t>
      </w:r>
      <w:r>
        <w:rPr>
          <w:sz w:val="24"/>
        </w:rPr>
        <w:t>époux 1953 M </w:t>
      </w:r>
      <w:r>
        <w:rPr>
          <w:i/>
          <w:sz w:val="24"/>
        </w:rPr>
        <w:t>male spouse </w:t>
      </w:r>
      <w:r>
        <w:rPr>
          <w:sz w:val="24"/>
        </w:rPr>
        <w:t>maman 2168 F </w:t>
      </w:r>
      <w:r>
        <w:rPr>
          <w:i/>
          <w:sz w:val="24"/>
        </w:rPr>
        <w:t>mommy </w:t>
      </w:r>
      <w:r>
        <w:rPr>
          <w:sz w:val="24"/>
        </w:rPr>
        <w:t>bébé 2271 MF</w:t>
      </w:r>
      <w:r>
        <w:rPr>
          <w:spacing w:val="-2"/>
          <w:sz w:val="24"/>
        </w:rPr>
        <w:t> </w:t>
      </w:r>
      <w:r>
        <w:rPr>
          <w:sz w:val="24"/>
        </w:rPr>
        <w:t>baby</w:t>
      </w:r>
    </w:p>
    <w:p>
      <w:pPr>
        <w:spacing w:before="0"/>
        <w:ind w:left="155" w:right="0" w:firstLine="0"/>
        <w:jc w:val="left"/>
        <w:rPr>
          <w:i/>
          <w:sz w:val="24"/>
        </w:rPr>
      </w:pPr>
      <w:r>
        <w:rPr>
          <w:sz w:val="24"/>
        </w:rPr>
        <w:t>papa 2458 M</w:t>
      </w:r>
      <w:r>
        <w:rPr>
          <w:spacing w:val="-2"/>
          <w:sz w:val="24"/>
        </w:rPr>
        <w:t> </w:t>
      </w:r>
      <w:r>
        <w:rPr>
          <w:i/>
          <w:sz w:val="24"/>
        </w:rPr>
        <w:t>daddy</w:t>
      </w:r>
    </w:p>
    <w:p>
      <w:pPr>
        <w:spacing w:before="0"/>
        <w:ind w:left="155" w:right="7245" w:firstLine="0"/>
        <w:jc w:val="left"/>
        <w:rPr>
          <w:i/>
          <w:sz w:val="24"/>
        </w:rPr>
      </w:pPr>
      <w:r>
        <w:rPr>
          <w:sz w:val="24"/>
        </w:rPr>
        <w:t>aîné 2786 M </w:t>
      </w:r>
      <w:r>
        <w:rPr>
          <w:i/>
          <w:sz w:val="24"/>
        </w:rPr>
        <w:t>eldest </w:t>
      </w:r>
      <w:r>
        <w:rPr>
          <w:sz w:val="24"/>
        </w:rPr>
        <w:t>ancêtre 3067 MF ancestor cousin 3387 M </w:t>
      </w:r>
      <w:r>
        <w:rPr>
          <w:i/>
          <w:sz w:val="24"/>
        </w:rPr>
        <w:t>cousin </w:t>
      </w:r>
      <w:r>
        <w:rPr>
          <w:sz w:val="24"/>
        </w:rPr>
        <w:t>oncle 3628 M </w:t>
      </w:r>
      <w:r>
        <w:rPr>
          <w:i/>
          <w:sz w:val="24"/>
        </w:rPr>
        <w:t>uncle</w:t>
      </w:r>
    </w:p>
    <w:p>
      <w:pPr>
        <w:spacing w:before="0"/>
        <w:ind w:left="155" w:right="6609" w:firstLine="0"/>
        <w:jc w:val="both"/>
        <w:rPr>
          <w:i/>
          <w:sz w:val="24"/>
        </w:rPr>
      </w:pPr>
      <w:r>
        <w:rPr>
          <w:sz w:val="24"/>
        </w:rPr>
        <w:t>descendant 3656 M </w:t>
      </w:r>
      <w:r>
        <w:rPr>
          <w:i/>
          <w:sz w:val="24"/>
        </w:rPr>
        <w:t>descendant </w:t>
      </w:r>
      <w:r>
        <w:rPr>
          <w:sz w:val="24"/>
        </w:rPr>
        <w:t>grand-père 3748 M </w:t>
      </w:r>
      <w:r>
        <w:rPr>
          <w:i/>
          <w:sz w:val="24"/>
        </w:rPr>
        <w:t>grandfather </w:t>
      </w:r>
      <w:r>
        <w:rPr>
          <w:sz w:val="24"/>
        </w:rPr>
        <w:t>grand-mère 3883 F </w:t>
      </w:r>
      <w:r>
        <w:rPr>
          <w:i/>
          <w:sz w:val="24"/>
        </w:rPr>
        <w:t>grandmother</w:t>
      </w:r>
    </w:p>
    <w:p>
      <w:pPr>
        <w:spacing w:after="0"/>
        <w:jc w:val="both"/>
        <w:rPr>
          <w:sz w:val="24"/>
        </w:rPr>
        <w:sectPr>
          <w:pgSz w:w="11900" w:h="16840"/>
          <w:pgMar w:top="1060" w:bottom="280" w:left="980" w:right="1000"/>
        </w:sectPr>
      </w:pPr>
    </w:p>
    <w:p>
      <w:pPr>
        <w:spacing w:before="74"/>
        <w:ind w:left="155" w:right="7751" w:firstLine="0"/>
        <w:jc w:val="left"/>
        <w:rPr>
          <w:i/>
          <w:sz w:val="24"/>
        </w:rPr>
      </w:pPr>
      <w:r>
        <w:rPr>
          <w:sz w:val="24"/>
        </w:rPr>
        <w:t>tante 3891 F </w:t>
      </w:r>
      <w:r>
        <w:rPr>
          <w:i/>
          <w:sz w:val="24"/>
        </w:rPr>
        <w:t>aunt </w:t>
      </w:r>
      <w:r>
        <w:rPr>
          <w:sz w:val="24"/>
        </w:rPr>
        <w:t>héritier 3955 M </w:t>
      </w:r>
      <w:r>
        <w:rPr>
          <w:i/>
          <w:sz w:val="24"/>
        </w:rPr>
        <w:t>heir </w:t>
      </w:r>
      <w:r>
        <w:rPr>
          <w:sz w:val="24"/>
        </w:rPr>
        <w:t>jumeau 4357 M </w:t>
      </w:r>
      <w:r>
        <w:rPr>
          <w:i/>
          <w:sz w:val="24"/>
        </w:rPr>
        <w:t>twin</w:t>
      </w:r>
    </w:p>
    <w:p>
      <w:pPr>
        <w:spacing w:before="0"/>
        <w:ind w:left="155" w:right="0" w:firstLine="0"/>
        <w:jc w:val="left"/>
        <w:rPr>
          <w:i/>
          <w:sz w:val="24"/>
        </w:rPr>
      </w:pPr>
      <w:r>
        <w:rPr>
          <w:sz w:val="24"/>
        </w:rPr>
        <w:t>parrain 6013 M </w:t>
      </w:r>
      <w:r>
        <w:rPr>
          <w:i/>
          <w:sz w:val="24"/>
        </w:rPr>
        <w:t>godfather</w:t>
      </w:r>
    </w:p>
    <w:p>
      <w:pPr>
        <w:spacing w:before="0"/>
        <w:ind w:left="155" w:right="6192" w:firstLine="0"/>
        <w:jc w:val="both"/>
        <w:rPr>
          <w:i/>
          <w:sz w:val="24"/>
        </w:rPr>
      </w:pPr>
      <w:r>
        <w:rPr>
          <w:sz w:val="24"/>
        </w:rPr>
        <w:t>grands-parents 6062 M</w:t>
      </w:r>
      <w:r>
        <w:rPr>
          <w:spacing w:val="-17"/>
          <w:sz w:val="24"/>
        </w:rPr>
        <w:t> </w:t>
      </w:r>
      <w:r>
        <w:rPr>
          <w:i/>
          <w:sz w:val="24"/>
        </w:rPr>
        <w:t>grandparents </w:t>
      </w:r>
      <w:r>
        <w:rPr>
          <w:sz w:val="24"/>
        </w:rPr>
        <w:t>petits-enfants 6267 M </w:t>
      </w:r>
      <w:r>
        <w:rPr>
          <w:i/>
          <w:sz w:val="24"/>
        </w:rPr>
        <w:t>grandchildren </w:t>
      </w:r>
      <w:r>
        <w:rPr>
          <w:sz w:val="24"/>
        </w:rPr>
        <w:t>petit-fils 6280 M</w:t>
      </w:r>
      <w:r>
        <w:rPr>
          <w:spacing w:val="1"/>
          <w:sz w:val="24"/>
        </w:rPr>
        <w:t> </w:t>
      </w:r>
      <w:r>
        <w:rPr>
          <w:i/>
          <w:sz w:val="24"/>
        </w:rPr>
        <w:t>grandson</w:t>
      </w:r>
    </w:p>
    <w:p>
      <w:pPr>
        <w:spacing w:before="0"/>
        <w:ind w:left="155" w:right="0" w:firstLine="0"/>
        <w:jc w:val="left"/>
        <w:rPr>
          <w:i/>
          <w:sz w:val="24"/>
        </w:rPr>
      </w:pPr>
      <w:r>
        <w:rPr>
          <w:sz w:val="24"/>
        </w:rPr>
        <w:t>épouse 8240 F </w:t>
      </w:r>
      <w:r>
        <w:rPr>
          <w:i/>
          <w:sz w:val="24"/>
        </w:rPr>
        <w:t>female spouse</w:t>
      </w:r>
    </w:p>
    <w:p>
      <w:pPr>
        <w:pStyle w:val="ListParagraph"/>
        <w:numPr>
          <w:ilvl w:val="0"/>
          <w:numId w:val="12"/>
        </w:numPr>
        <w:tabs>
          <w:tab w:pos="576" w:val="left" w:leader="none"/>
        </w:tabs>
        <w:spacing w:line="240" w:lineRule="auto" w:before="0" w:after="0"/>
        <w:ind w:left="576" w:right="0" w:hanging="420"/>
        <w:jc w:val="left"/>
        <w:rPr>
          <w:i/>
          <w:sz w:val="24"/>
        </w:rPr>
      </w:pPr>
      <w:r>
        <w:rPr>
          <w:b/>
          <w:sz w:val="24"/>
        </w:rPr>
        <w:t>négociation </w:t>
      </w:r>
      <w:r>
        <w:rPr>
          <w:sz w:val="24"/>
        </w:rPr>
        <w:t>nf</w:t>
      </w:r>
      <w:r>
        <w:rPr>
          <w:spacing w:val="1"/>
          <w:sz w:val="24"/>
        </w:rPr>
        <w:t> </w:t>
      </w:r>
      <w:r>
        <w:rPr>
          <w:i/>
          <w:sz w:val="24"/>
        </w:rPr>
        <w:t>negotiation</w:t>
      </w:r>
    </w:p>
    <w:p>
      <w:pPr>
        <w:pStyle w:val="ListParagraph"/>
        <w:numPr>
          <w:ilvl w:val="1"/>
          <w:numId w:val="12"/>
        </w:numPr>
        <w:tabs>
          <w:tab w:pos="706" w:val="left" w:leader="none"/>
        </w:tabs>
        <w:spacing w:line="240" w:lineRule="auto" w:before="0" w:after="0"/>
        <w:ind w:left="526" w:right="1844" w:firstLine="0"/>
        <w:jc w:val="left"/>
        <w:rPr>
          <w:sz w:val="24"/>
        </w:rPr>
      </w:pPr>
      <w:r>
        <w:rPr>
          <w:sz w:val="24"/>
        </w:rPr>
        <w:t>il se présente à la table de négociation -- he shows up at the negotiation table 65 |</w:t>
      </w:r>
      <w:r>
        <w:rPr>
          <w:spacing w:val="-1"/>
          <w:sz w:val="24"/>
        </w:rPr>
        <w:t> </w:t>
      </w:r>
      <w:r>
        <w:rPr>
          <w:sz w:val="24"/>
        </w:rPr>
        <w:t>2961</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franc </w:t>
      </w:r>
      <w:r>
        <w:rPr>
          <w:sz w:val="24"/>
        </w:rPr>
        <w:t>adj,adv,adj,nm </w:t>
      </w:r>
      <w:r>
        <w:rPr>
          <w:i/>
          <w:sz w:val="24"/>
        </w:rPr>
        <w:t>frank; franc</w:t>
      </w:r>
    </w:p>
    <w:p>
      <w:pPr>
        <w:pStyle w:val="ListParagraph"/>
        <w:numPr>
          <w:ilvl w:val="1"/>
          <w:numId w:val="12"/>
        </w:numPr>
        <w:tabs>
          <w:tab w:pos="706" w:val="left" w:leader="none"/>
        </w:tabs>
        <w:spacing w:line="240" w:lineRule="auto" w:before="0" w:after="0"/>
        <w:ind w:left="526" w:right="2358" w:firstLine="0"/>
        <w:jc w:val="left"/>
        <w:rPr>
          <w:sz w:val="24"/>
        </w:rPr>
      </w:pPr>
      <w:r>
        <w:rPr>
          <w:sz w:val="24"/>
        </w:rPr>
        <w:t>le vétérinaire avait un regard franc -- the veterinarian had a candid look 55 | 4157+n</w:t>
      </w:r>
      <w:r>
        <w:rPr>
          <w:spacing w:val="-1"/>
          <w:sz w:val="24"/>
        </w:rPr>
        <w:t> </w:t>
      </w:r>
      <w:r>
        <w:rPr>
          <w:sz w:val="24"/>
        </w:rPr>
        <w:t>-s</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mai </w:t>
      </w:r>
      <w:r>
        <w:rPr>
          <w:sz w:val="24"/>
        </w:rPr>
        <w:t>nm </w:t>
      </w:r>
      <w:r>
        <w:rPr>
          <w:i/>
          <w:sz w:val="24"/>
        </w:rPr>
        <w:t>May</w:t>
      </w:r>
    </w:p>
    <w:p>
      <w:pPr>
        <w:pStyle w:val="ListParagraph"/>
        <w:numPr>
          <w:ilvl w:val="1"/>
          <w:numId w:val="12"/>
        </w:numPr>
        <w:tabs>
          <w:tab w:pos="706" w:val="left" w:leader="none"/>
        </w:tabs>
        <w:spacing w:line="240" w:lineRule="auto" w:before="0" w:after="0"/>
        <w:ind w:left="526" w:right="2471" w:firstLine="0"/>
        <w:jc w:val="left"/>
        <w:rPr>
          <w:sz w:val="24"/>
        </w:rPr>
      </w:pPr>
      <w:r>
        <w:rPr>
          <w:sz w:val="24"/>
        </w:rPr>
        <w:t>elle avait disparu le 30 mai dernier -- she had disappeared last May 30 68 |</w:t>
      </w:r>
      <w:r>
        <w:rPr>
          <w:spacing w:val="-1"/>
          <w:sz w:val="24"/>
        </w:rPr>
        <w:t> </w:t>
      </w:r>
      <w:r>
        <w:rPr>
          <w:sz w:val="24"/>
        </w:rPr>
        <w:t>2694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septembre </w:t>
      </w:r>
      <w:r>
        <w:rPr>
          <w:sz w:val="24"/>
        </w:rPr>
        <w:t>nm</w:t>
      </w:r>
      <w:r>
        <w:rPr>
          <w:spacing w:val="1"/>
          <w:sz w:val="24"/>
        </w:rPr>
        <w:t> </w:t>
      </w:r>
      <w:r>
        <w:rPr>
          <w:i/>
          <w:sz w:val="24"/>
        </w:rPr>
        <w:t>September</w:t>
      </w:r>
    </w:p>
    <w:p>
      <w:pPr>
        <w:pStyle w:val="ListParagraph"/>
        <w:numPr>
          <w:ilvl w:val="1"/>
          <w:numId w:val="12"/>
        </w:numPr>
        <w:tabs>
          <w:tab w:pos="706" w:val="left" w:leader="none"/>
        </w:tabs>
        <w:spacing w:line="240" w:lineRule="auto" w:before="0" w:after="0"/>
        <w:ind w:left="526" w:right="3277" w:firstLine="0"/>
        <w:jc w:val="left"/>
        <w:rPr>
          <w:sz w:val="24"/>
        </w:rPr>
      </w:pPr>
      <w:r>
        <w:rPr>
          <w:sz w:val="24"/>
        </w:rPr>
        <w:t>elle est née un 22 septembre -- she was born on September 22 69 |</w:t>
      </w:r>
      <w:r>
        <w:rPr>
          <w:spacing w:val="-1"/>
          <w:sz w:val="24"/>
        </w:rPr>
        <w:t> </w:t>
      </w:r>
      <w:r>
        <w:rPr>
          <w:sz w:val="24"/>
        </w:rPr>
        <w:t>2515</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environnement </w:t>
      </w:r>
      <w:r>
        <w:rPr>
          <w:sz w:val="24"/>
        </w:rPr>
        <w:t>nm</w:t>
      </w:r>
      <w:r>
        <w:rPr>
          <w:spacing w:val="-1"/>
          <w:sz w:val="24"/>
        </w:rPr>
        <w:t> </w:t>
      </w:r>
      <w:r>
        <w:rPr>
          <w:i/>
          <w:sz w:val="24"/>
        </w:rPr>
        <w:t>environment</w:t>
      </w:r>
    </w:p>
    <w:p>
      <w:pPr>
        <w:pStyle w:val="ListParagraph"/>
        <w:numPr>
          <w:ilvl w:val="1"/>
          <w:numId w:val="12"/>
        </w:numPr>
        <w:tabs>
          <w:tab w:pos="706" w:val="left" w:leader="none"/>
        </w:tabs>
        <w:spacing w:line="240" w:lineRule="auto" w:before="0" w:after="0"/>
        <w:ind w:left="156" w:right="204" w:firstLine="370"/>
        <w:jc w:val="left"/>
        <w:rPr>
          <w:sz w:val="24"/>
        </w:rPr>
      </w:pPr>
      <w:r>
        <w:rPr>
          <w:sz w:val="24"/>
        </w:rPr>
        <w:t>nous rejetons la nécessité de protéger notre environnement -- we reject the need to protect our environment</w:t>
      </w:r>
    </w:p>
    <w:p>
      <w:pPr>
        <w:pStyle w:val="BodyText"/>
        <w:ind w:left="525"/>
      </w:pPr>
      <w:r>
        <w:rPr/>
        <w:t>64 | 3082</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séparer </w:t>
      </w:r>
      <w:r>
        <w:rPr>
          <w:sz w:val="24"/>
        </w:rPr>
        <w:t>v </w:t>
      </w:r>
      <w:r>
        <w:rPr>
          <w:i/>
          <w:sz w:val="24"/>
        </w:rPr>
        <w:t>to</w:t>
      </w:r>
      <w:r>
        <w:rPr>
          <w:i/>
          <w:spacing w:val="1"/>
          <w:sz w:val="24"/>
        </w:rPr>
        <w:t> </w:t>
      </w:r>
      <w:r>
        <w:rPr>
          <w:i/>
          <w:sz w:val="24"/>
        </w:rPr>
        <w:t>separate</w:t>
      </w:r>
    </w:p>
    <w:p>
      <w:pPr>
        <w:pStyle w:val="ListParagraph"/>
        <w:numPr>
          <w:ilvl w:val="1"/>
          <w:numId w:val="12"/>
        </w:numPr>
        <w:tabs>
          <w:tab w:pos="706" w:val="left" w:leader="none"/>
        </w:tabs>
        <w:spacing w:line="240" w:lineRule="auto" w:before="0" w:after="0"/>
        <w:ind w:left="156" w:right="371" w:firstLine="370"/>
        <w:jc w:val="left"/>
        <w:rPr>
          <w:sz w:val="24"/>
        </w:rPr>
      </w:pPr>
      <w:r>
        <w:rPr>
          <w:sz w:val="24"/>
        </w:rPr>
        <w:t>ce sont deux mondes séparés qui ont des interfaces -- they are two separate worlds that have interfaces</w:t>
      </w:r>
    </w:p>
    <w:p>
      <w:pPr>
        <w:pStyle w:val="BodyText"/>
        <w:ind w:left="525"/>
      </w:pPr>
      <w:r>
        <w:rPr/>
        <w:t>80 | 1478</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réaction </w:t>
      </w:r>
      <w:r>
        <w:rPr>
          <w:sz w:val="24"/>
        </w:rPr>
        <w:t>nf </w:t>
      </w:r>
      <w:r>
        <w:rPr>
          <w:i/>
          <w:sz w:val="24"/>
        </w:rPr>
        <w:t>reaction</w:t>
      </w:r>
    </w:p>
    <w:p>
      <w:pPr>
        <w:pStyle w:val="ListParagraph"/>
        <w:numPr>
          <w:ilvl w:val="1"/>
          <w:numId w:val="12"/>
        </w:numPr>
        <w:tabs>
          <w:tab w:pos="706" w:val="left" w:leader="none"/>
        </w:tabs>
        <w:spacing w:line="240" w:lineRule="auto" w:before="0" w:after="0"/>
        <w:ind w:left="526" w:right="2015" w:firstLine="0"/>
        <w:jc w:val="left"/>
        <w:rPr>
          <w:sz w:val="24"/>
        </w:rPr>
      </w:pPr>
      <w:r>
        <w:rPr>
          <w:sz w:val="24"/>
        </w:rPr>
        <w:t>j'estime que leur réaction est naturelle -- I judge their reaction to be normal 82 |</w:t>
      </w:r>
      <w:r>
        <w:rPr>
          <w:spacing w:val="-1"/>
          <w:sz w:val="24"/>
        </w:rPr>
        <w:t> </w:t>
      </w:r>
      <w:r>
        <w:rPr>
          <w:sz w:val="24"/>
        </w:rPr>
        <w:t>1383</w:t>
      </w:r>
    </w:p>
    <w:p>
      <w:pPr>
        <w:pStyle w:val="BodyText"/>
      </w:pPr>
    </w:p>
    <w:p>
      <w:pPr>
        <w:pStyle w:val="ListParagraph"/>
        <w:numPr>
          <w:ilvl w:val="0"/>
          <w:numId w:val="12"/>
        </w:numPr>
        <w:tabs>
          <w:tab w:pos="576" w:val="left" w:leader="none"/>
        </w:tabs>
        <w:spacing w:line="240" w:lineRule="auto" w:before="1" w:after="0"/>
        <w:ind w:left="576" w:right="0" w:hanging="420"/>
        <w:jc w:val="left"/>
        <w:rPr>
          <w:i/>
          <w:sz w:val="24"/>
        </w:rPr>
      </w:pPr>
      <w:r>
        <w:rPr>
          <w:b/>
          <w:sz w:val="24"/>
        </w:rPr>
        <w:t>disposition </w:t>
      </w:r>
      <w:r>
        <w:rPr>
          <w:sz w:val="24"/>
        </w:rPr>
        <w:t>nf </w:t>
      </w:r>
      <w:r>
        <w:rPr>
          <w:i/>
          <w:sz w:val="24"/>
        </w:rPr>
        <w:t>arrangement,</w:t>
      </w:r>
      <w:r>
        <w:rPr>
          <w:i/>
          <w:spacing w:val="1"/>
          <w:sz w:val="24"/>
        </w:rPr>
        <w:t> </w:t>
      </w:r>
      <w:r>
        <w:rPr>
          <w:i/>
          <w:sz w:val="24"/>
        </w:rPr>
        <w:t>disposition</w:t>
      </w:r>
    </w:p>
    <w:p>
      <w:pPr>
        <w:pStyle w:val="ListParagraph"/>
        <w:numPr>
          <w:ilvl w:val="1"/>
          <w:numId w:val="12"/>
        </w:numPr>
        <w:tabs>
          <w:tab w:pos="706" w:val="left" w:leader="none"/>
        </w:tabs>
        <w:spacing w:line="240" w:lineRule="auto" w:before="0" w:after="0"/>
        <w:ind w:left="156" w:right="131" w:firstLine="370"/>
        <w:jc w:val="left"/>
        <w:rPr>
          <w:sz w:val="24"/>
        </w:rPr>
      </w:pPr>
      <w:r>
        <w:rPr>
          <w:sz w:val="24"/>
        </w:rPr>
        <w:t>elle tenait de notre père une disposition mélancolique -- she got a melancholy disposition from our father's</w:t>
      </w:r>
      <w:r>
        <w:rPr>
          <w:spacing w:val="-1"/>
          <w:sz w:val="24"/>
        </w:rPr>
        <w:t> </w:t>
      </w:r>
      <w:r>
        <w:rPr>
          <w:sz w:val="24"/>
        </w:rPr>
        <w:t>side</w:t>
      </w:r>
    </w:p>
    <w:p>
      <w:pPr>
        <w:pStyle w:val="BodyText"/>
        <w:ind w:left="525"/>
      </w:pPr>
      <w:r>
        <w:rPr/>
        <w:t>64 | 3055</w:t>
      </w:r>
    </w:p>
    <w:p>
      <w:pPr>
        <w:pStyle w:val="BodyText"/>
        <w:spacing w:before="11"/>
        <w:rPr>
          <w:sz w:val="23"/>
        </w:rPr>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positif </w:t>
      </w:r>
      <w:r>
        <w:rPr>
          <w:sz w:val="24"/>
        </w:rPr>
        <w:t>nadj</w:t>
      </w:r>
      <w:r>
        <w:rPr>
          <w:spacing w:val="1"/>
          <w:sz w:val="24"/>
        </w:rPr>
        <w:t> </w:t>
      </w:r>
      <w:r>
        <w:rPr>
          <w:i/>
          <w:sz w:val="24"/>
        </w:rPr>
        <w:t>positive</w:t>
      </w:r>
    </w:p>
    <w:p>
      <w:pPr>
        <w:pStyle w:val="ListParagraph"/>
        <w:numPr>
          <w:ilvl w:val="1"/>
          <w:numId w:val="12"/>
        </w:numPr>
        <w:tabs>
          <w:tab w:pos="706" w:val="left" w:leader="none"/>
        </w:tabs>
        <w:spacing w:line="240" w:lineRule="auto" w:before="0" w:after="0"/>
        <w:ind w:left="156" w:right="452" w:firstLine="370"/>
        <w:jc w:val="left"/>
        <w:rPr>
          <w:sz w:val="24"/>
        </w:rPr>
      </w:pPr>
      <w:r>
        <w:rPr>
          <w:sz w:val="24"/>
        </w:rPr>
        <w:t>les réactions des téléspectateurs sont très positives -- the reactions of the viewers were very positive</w:t>
      </w:r>
    </w:p>
    <w:p>
      <w:pPr>
        <w:pStyle w:val="BodyText"/>
        <w:ind w:left="525"/>
      </w:pPr>
      <w:r>
        <w:rPr/>
        <w:t>78 | 1665</w:t>
      </w:r>
    </w:p>
    <w:p>
      <w:pPr>
        <w:pStyle w:val="BodyText"/>
      </w:pPr>
    </w:p>
    <w:p>
      <w:pPr>
        <w:pStyle w:val="ListParagraph"/>
        <w:numPr>
          <w:ilvl w:val="0"/>
          <w:numId w:val="12"/>
        </w:numPr>
        <w:tabs>
          <w:tab w:pos="576" w:val="left" w:leader="none"/>
        </w:tabs>
        <w:spacing w:line="240" w:lineRule="auto" w:before="0" w:after="0"/>
        <w:ind w:left="576" w:right="0" w:hanging="420"/>
        <w:jc w:val="left"/>
        <w:rPr>
          <w:sz w:val="24"/>
        </w:rPr>
      </w:pPr>
      <w:r>
        <w:rPr>
          <w:b/>
          <w:sz w:val="24"/>
        </w:rPr>
        <w:t>scientifique </w:t>
      </w:r>
      <w:r>
        <w:rPr>
          <w:sz w:val="24"/>
        </w:rPr>
        <w:t>nadj(f)</w:t>
      </w:r>
      <w:r>
        <w:rPr>
          <w:spacing w:val="2"/>
          <w:sz w:val="24"/>
        </w:rPr>
        <w:t> </w:t>
      </w:r>
      <w:r>
        <w:rPr>
          <w:sz w:val="24"/>
        </w:rPr>
        <w:t>scientific</w:t>
      </w:r>
    </w:p>
    <w:p>
      <w:pPr>
        <w:pStyle w:val="ListParagraph"/>
        <w:numPr>
          <w:ilvl w:val="1"/>
          <w:numId w:val="12"/>
        </w:numPr>
        <w:tabs>
          <w:tab w:pos="706" w:val="left" w:leader="none"/>
        </w:tabs>
        <w:spacing w:line="240" w:lineRule="auto" w:before="0" w:after="0"/>
        <w:ind w:left="156" w:right="399" w:firstLine="370"/>
        <w:jc w:val="left"/>
        <w:rPr>
          <w:sz w:val="24"/>
        </w:rPr>
      </w:pPr>
      <w:r>
        <w:rPr>
          <w:sz w:val="24"/>
        </w:rPr>
        <w:t>le nom scientifique de ma maladie ne l'intéressait pas -- he wasn't interested in the scientific name of my disease</w:t>
      </w:r>
    </w:p>
    <w:p>
      <w:pPr>
        <w:pStyle w:val="BodyText"/>
        <w:ind w:left="525"/>
      </w:pPr>
      <w:r>
        <w:rPr/>
        <w:t>75 | 1986</w:t>
      </w:r>
    </w:p>
    <w:p>
      <w:pPr>
        <w:spacing w:after="0"/>
        <w:sectPr>
          <w:pgSz w:w="11900" w:h="16840"/>
          <w:pgMar w:top="1060" w:bottom="280" w:left="980" w:right="1000"/>
        </w:sectPr>
      </w:pPr>
    </w:p>
    <w:p>
      <w:pPr>
        <w:pStyle w:val="ListParagraph"/>
        <w:numPr>
          <w:ilvl w:val="0"/>
          <w:numId w:val="12"/>
        </w:numPr>
        <w:tabs>
          <w:tab w:pos="576" w:val="left" w:leader="none"/>
        </w:tabs>
        <w:spacing w:line="240" w:lineRule="auto" w:before="70" w:after="0"/>
        <w:ind w:left="576" w:right="0" w:hanging="420"/>
        <w:jc w:val="left"/>
        <w:rPr>
          <w:i/>
          <w:sz w:val="24"/>
        </w:rPr>
      </w:pPr>
      <w:r>
        <w:rPr>
          <w:b/>
          <w:sz w:val="24"/>
        </w:rPr>
        <w:t>papier </w:t>
      </w:r>
      <w:r>
        <w:rPr>
          <w:sz w:val="24"/>
        </w:rPr>
        <w:t>nm</w:t>
      </w:r>
      <w:r>
        <w:rPr>
          <w:spacing w:val="-1"/>
          <w:sz w:val="24"/>
        </w:rPr>
        <w:t> </w:t>
      </w:r>
      <w:r>
        <w:rPr>
          <w:i/>
          <w:sz w:val="24"/>
        </w:rPr>
        <w:t>paper</w:t>
      </w:r>
    </w:p>
    <w:p>
      <w:pPr>
        <w:pStyle w:val="ListParagraph"/>
        <w:numPr>
          <w:ilvl w:val="1"/>
          <w:numId w:val="12"/>
        </w:numPr>
        <w:tabs>
          <w:tab w:pos="706" w:val="left" w:leader="none"/>
        </w:tabs>
        <w:spacing w:line="240" w:lineRule="auto" w:before="0" w:after="0"/>
        <w:ind w:left="526" w:right="2577" w:firstLine="0"/>
        <w:jc w:val="left"/>
        <w:rPr>
          <w:sz w:val="24"/>
        </w:rPr>
      </w:pPr>
      <w:r>
        <w:rPr>
          <w:sz w:val="24"/>
        </w:rPr>
        <w:t>ils veulent juste voir nos papiers -- they just wanted to see our papers 74 |</w:t>
      </w:r>
      <w:r>
        <w:rPr>
          <w:spacing w:val="-1"/>
          <w:sz w:val="24"/>
        </w:rPr>
        <w:t> </w:t>
      </w:r>
      <w:r>
        <w:rPr>
          <w:sz w:val="24"/>
        </w:rPr>
        <w:t>2030</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expression </w:t>
      </w:r>
      <w:r>
        <w:rPr>
          <w:sz w:val="24"/>
        </w:rPr>
        <w:t>nf</w:t>
      </w:r>
      <w:r>
        <w:rPr>
          <w:spacing w:val="1"/>
          <w:sz w:val="24"/>
        </w:rPr>
        <w:t> </w:t>
      </w:r>
      <w:r>
        <w:rPr>
          <w:i/>
          <w:sz w:val="24"/>
        </w:rPr>
        <w:t>expression</w:t>
      </w:r>
    </w:p>
    <w:p>
      <w:pPr>
        <w:pStyle w:val="ListParagraph"/>
        <w:numPr>
          <w:ilvl w:val="1"/>
          <w:numId w:val="12"/>
        </w:numPr>
        <w:tabs>
          <w:tab w:pos="706" w:val="left" w:leader="none"/>
        </w:tabs>
        <w:spacing w:line="240" w:lineRule="auto" w:before="0" w:after="0"/>
        <w:ind w:left="156" w:right="618" w:firstLine="370"/>
        <w:jc w:val="left"/>
        <w:rPr>
          <w:sz w:val="24"/>
        </w:rPr>
      </w:pPr>
      <w:r>
        <w:rPr>
          <w:sz w:val="24"/>
        </w:rPr>
        <w:t>cette expression a un sens extrêmement simple -- this expression has an extremely simple meaning</w:t>
      </w:r>
    </w:p>
    <w:p>
      <w:pPr>
        <w:pStyle w:val="BodyText"/>
        <w:ind w:left="525"/>
      </w:pPr>
      <w:r>
        <w:rPr/>
        <w:t>80 | 1473</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protection </w:t>
      </w:r>
      <w:r>
        <w:rPr>
          <w:sz w:val="24"/>
        </w:rPr>
        <w:t>nf</w:t>
      </w:r>
      <w:r>
        <w:rPr>
          <w:spacing w:val="1"/>
          <w:sz w:val="24"/>
        </w:rPr>
        <w:t> </w:t>
      </w:r>
      <w:r>
        <w:rPr>
          <w:i/>
          <w:sz w:val="24"/>
        </w:rPr>
        <w:t>protection</w:t>
      </w:r>
    </w:p>
    <w:p>
      <w:pPr>
        <w:pStyle w:val="ListParagraph"/>
        <w:numPr>
          <w:ilvl w:val="1"/>
          <w:numId w:val="12"/>
        </w:numPr>
        <w:tabs>
          <w:tab w:pos="706" w:val="left" w:leader="none"/>
        </w:tabs>
        <w:spacing w:line="240" w:lineRule="auto" w:before="0" w:after="0"/>
        <w:ind w:left="156" w:right="200" w:firstLine="370"/>
        <w:jc w:val="left"/>
        <w:rPr>
          <w:sz w:val="24"/>
        </w:rPr>
      </w:pPr>
      <w:r>
        <w:rPr>
          <w:sz w:val="24"/>
        </w:rPr>
        <w:t>on voudrait créer des aires de protection marines -- they wanted to create marine conservation areas</w:t>
      </w:r>
    </w:p>
    <w:p>
      <w:pPr>
        <w:pStyle w:val="BodyText"/>
        <w:ind w:left="525"/>
      </w:pPr>
      <w:r>
        <w:rPr/>
        <w:t>68 | 2584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indépendant </w:t>
      </w:r>
      <w:r>
        <w:rPr>
          <w:sz w:val="24"/>
        </w:rPr>
        <w:t>nadj </w:t>
      </w:r>
      <w:r>
        <w:rPr>
          <w:i/>
          <w:sz w:val="24"/>
        </w:rPr>
        <w:t>independent</w:t>
      </w:r>
    </w:p>
    <w:p>
      <w:pPr>
        <w:pStyle w:val="ListParagraph"/>
        <w:numPr>
          <w:ilvl w:val="1"/>
          <w:numId w:val="12"/>
        </w:numPr>
        <w:tabs>
          <w:tab w:pos="706" w:val="left" w:leader="none"/>
        </w:tabs>
        <w:spacing w:line="240" w:lineRule="auto" w:before="0" w:after="0"/>
        <w:ind w:left="156" w:right="276" w:firstLine="370"/>
        <w:jc w:val="left"/>
        <w:rPr>
          <w:sz w:val="24"/>
        </w:rPr>
      </w:pPr>
      <w:r>
        <w:rPr>
          <w:sz w:val="24"/>
        </w:rPr>
        <w:t>il est indépendant financièrement, cultivé et cinglé -- he's financially independent, cultivated, and</w:t>
      </w:r>
      <w:r>
        <w:rPr>
          <w:spacing w:val="-1"/>
          <w:sz w:val="24"/>
        </w:rPr>
        <w:t> </w:t>
      </w:r>
      <w:r>
        <w:rPr>
          <w:sz w:val="24"/>
        </w:rPr>
        <w:t>nuts</w:t>
      </w:r>
    </w:p>
    <w:p>
      <w:pPr>
        <w:pStyle w:val="BodyText"/>
        <w:ind w:left="525"/>
      </w:pPr>
      <w:r>
        <w:rPr/>
        <w:t>77 | 1757</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carte </w:t>
      </w:r>
      <w:r>
        <w:rPr>
          <w:sz w:val="24"/>
        </w:rPr>
        <w:t>nf </w:t>
      </w:r>
      <w:r>
        <w:rPr>
          <w:i/>
          <w:spacing w:val="-3"/>
          <w:sz w:val="24"/>
        </w:rPr>
        <w:t>card</w:t>
      </w:r>
    </w:p>
    <w:p>
      <w:pPr>
        <w:pStyle w:val="ListParagraph"/>
        <w:numPr>
          <w:ilvl w:val="1"/>
          <w:numId w:val="12"/>
        </w:numPr>
        <w:tabs>
          <w:tab w:pos="706" w:val="left" w:leader="none"/>
        </w:tabs>
        <w:spacing w:line="240" w:lineRule="auto" w:before="0" w:after="0"/>
        <w:ind w:left="526" w:right="5170" w:firstLine="0"/>
        <w:jc w:val="left"/>
        <w:rPr>
          <w:sz w:val="24"/>
        </w:rPr>
      </w:pPr>
      <w:r>
        <w:rPr>
          <w:sz w:val="24"/>
        </w:rPr>
        <w:t>j'ai reçu votre carte -- I received your card 81 |</w:t>
      </w:r>
      <w:r>
        <w:rPr>
          <w:spacing w:val="-1"/>
          <w:sz w:val="24"/>
        </w:rPr>
        <w:t> </w:t>
      </w:r>
      <w:r>
        <w:rPr>
          <w:sz w:val="24"/>
        </w:rPr>
        <w:t>1401</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association </w:t>
      </w:r>
      <w:r>
        <w:rPr>
          <w:sz w:val="24"/>
        </w:rPr>
        <w:t>nf</w:t>
      </w:r>
      <w:r>
        <w:rPr>
          <w:spacing w:val="-2"/>
          <w:sz w:val="24"/>
        </w:rPr>
        <w:t> </w:t>
      </w:r>
      <w:r>
        <w:rPr>
          <w:i/>
          <w:sz w:val="24"/>
        </w:rPr>
        <w:t>association</w:t>
      </w:r>
    </w:p>
    <w:p>
      <w:pPr>
        <w:pStyle w:val="ListParagraph"/>
        <w:numPr>
          <w:ilvl w:val="1"/>
          <w:numId w:val="12"/>
        </w:numPr>
        <w:tabs>
          <w:tab w:pos="706" w:val="left" w:leader="none"/>
        </w:tabs>
        <w:spacing w:line="240" w:lineRule="auto" w:before="0" w:after="0"/>
        <w:ind w:left="526" w:right="292" w:firstLine="0"/>
        <w:jc w:val="left"/>
        <w:rPr>
          <w:sz w:val="24"/>
        </w:rPr>
      </w:pPr>
      <w:r>
        <w:rPr>
          <w:sz w:val="24"/>
        </w:rPr>
        <w:t>l'association a vocation à être une entreprise -- the association's goal is to become a company 73 |</w:t>
      </w:r>
      <w:r>
        <w:rPr>
          <w:spacing w:val="-1"/>
          <w:sz w:val="24"/>
        </w:rPr>
        <w:t> </w:t>
      </w:r>
      <w:r>
        <w:rPr>
          <w:sz w:val="24"/>
        </w:rPr>
        <w:t>2107</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régler </w:t>
      </w:r>
      <w:r>
        <w:rPr>
          <w:sz w:val="24"/>
        </w:rPr>
        <w:t>v </w:t>
      </w:r>
      <w:r>
        <w:rPr>
          <w:i/>
          <w:sz w:val="24"/>
        </w:rPr>
        <w:t>to </w:t>
      </w:r>
      <w:r>
        <w:rPr>
          <w:i/>
          <w:spacing w:val="-4"/>
          <w:sz w:val="24"/>
        </w:rPr>
        <w:t>pay, </w:t>
      </w:r>
      <w:r>
        <w:rPr>
          <w:i/>
          <w:sz w:val="24"/>
        </w:rPr>
        <w:t>adjust,</w:t>
      </w:r>
      <w:r>
        <w:rPr>
          <w:i/>
          <w:spacing w:val="6"/>
          <w:sz w:val="24"/>
        </w:rPr>
        <w:t> </w:t>
      </w:r>
      <w:r>
        <w:rPr>
          <w:i/>
          <w:sz w:val="24"/>
        </w:rPr>
        <w:t>settle</w:t>
      </w:r>
    </w:p>
    <w:p>
      <w:pPr>
        <w:pStyle w:val="ListParagraph"/>
        <w:numPr>
          <w:ilvl w:val="1"/>
          <w:numId w:val="12"/>
        </w:numPr>
        <w:tabs>
          <w:tab w:pos="706" w:val="left" w:leader="none"/>
        </w:tabs>
        <w:spacing w:line="240" w:lineRule="auto" w:before="0" w:after="0"/>
        <w:ind w:left="526" w:right="1697" w:firstLine="0"/>
        <w:jc w:val="left"/>
        <w:rPr>
          <w:sz w:val="24"/>
        </w:rPr>
      </w:pPr>
      <w:r>
        <w:rPr>
          <w:sz w:val="24"/>
        </w:rPr>
        <w:t>vous ne réglerez rien avec l'argent -- you won't settle anything with the</w:t>
      </w:r>
      <w:r>
        <w:rPr>
          <w:spacing w:val="-24"/>
          <w:sz w:val="24"/>
        </w:rPr>
        <w:t> </w:t>
      </w:r>
      <w:r>
        <w:rPr>
          <w:sz w:val="24"/>
        </w:rPr>
        <w:t>money 77 |</w:t>
      </w:r>
      <w:r>
        <w:rPr>
          <w:spacing w:val="-1"/>
          <w:sz w:val="24"/>
        </w:rPr>
        <w:t> </w:t>
      </w:r>
      <w:r>
        <w:rPr>
          <w:sz w:val="24"/>
        </w:rPr>
        <w:t>1792</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modèle </w:t>
      </w:r>
      <w:r>
        <w:rPr>
          <w:sz w:val="24"/>
        </w:rPr>
        <w:t>nm</w:t>
      </w:r>
      <w:r>
        <w:rPr>
          <w:spacing w:val="-1"/>
          <w:sz w:val="24"/>
        </w:rPr>
        <w:t> </w:t>
      </w:r>
      <w:r>
        <w:rPr>
          <w:i/>
          <w:sz w:val="24"/>
        </w:rPr>
        <w:t>model</w:t>
      </w:r>
    </w:p>
    <w:p>
      <w:pPr>
        <w:pStyle w:val="ListParagraph"/>
        <w:numPr>
          <w:ilvl w:val="1"/>
          <w:numId w:val="12"/>
        </w:numPr>
        <w:tabs>
          <w:tab w:pos="706" w:val="left" w:leader="none"/>
        </w:tabs>
        <w:spacing w:line="240" w:lineRule="auto" w:before="0" w:after="0"/>
        <w:ind w:left="526" w:right="371" w:firstLine="0"/>
        <w:jc w:val="left"/>
        <w:rPr>
          <w:sz w:val="24"/>
        </w:rPr>
      </w:pPr>
      <w:r>
        <w:rPr>
          <w:sz w:val="24"/>
        </w:rPr>
        <w:t>votre styliste va nous proposer trois modèles -- your stylist is going to show us three models 73 |</w:t>
      </w:r>
      <w:r>
        <w:rPr>
          <w:spacing w:val="-1"/>
          <w:sz w:val="24"/>
        </w:rPr>
        <w:t> </w:t>
      </w:r>
      <w:r>
        <w:rPr>
          <w:spacing w:val="-5"/>
          <w:sz w:val="24"/>
        </w:rPr>
        <w:t>2111</w:t>
      </w:r>
    </w:p>
    <w:p>
      <w:pPr>
        <w:pStyle w:val="BodyText"/>
        <w:rPr>
          <w:sz w:val="26"/>
        </w:rPr>
      </w:pPr>
    </w:p>
    <w:p>
      <w:pPr>
        <w:pStyle w:val="BodyText"/>
        <w:rPr>
          <w:sz w:val="22"/>
        </w:rPr>
      </w:pPr>
    </w:p>
    <w:p>
      <w:pPr>
        <w:pStyle w:val="BodyText"/>
        <w:ind w:left="216"/>
      </w:pPr>
      <w:r>
        <w:rPr/>
        <w:t>Page 45</w:t>
      </w:r>
    </w:p>
    <w:p>
      <w:pPr>
        <w:pStyle w:val="ListParagraph"/>
        <w:numPr>
          <w:ilvl w:val="0"/>
          <w:numId w:val="12"/>
        </w:numPr>
        <w:tabs>
          <w:tab w:pos="576" w:val="left" w:leader="none"/>
        </w:tabs>
        <w:spacing w:line="240" w:lineRule="auto" w:before="1" w:after="0"/>
        <w:ind w:left="576" w:right="0" w:hanging="420"/>
        <w:jc w:val="left"/>
        <w:rPr>
          <w:i/>
          <w:sz w:val="24"/>
        </w:rPr>
      </w:pPr>
      <w:r>
        <w:rPr>
          <w:b/>
          <w:sz w:val="24"/>
        </w:rPr>
        <w:t>commander </w:t>
      </w:r>
      <w:r>
        <w:rPr>
          <w:sz w:val="24"/>
        </w:rPr>
        <w:t>v </w:t>
      </w:r>
      <w:r>
        <w:rPr>
          <w:i/>
          <w:sz w:val="24"/>
        </w:rPr>
        <w:t>to </w:t>
      </w:r>
      <w:r>
        <w:rPr>
          <w:i/>
          <w:spacing w:val="-7"/>
          <w:sz w:val="24"/>
        </w:rPr>
        <w:t>order,</w:t>
      </w:r>
      <w:r>
        <w:rPr>
          <w:i/>
          <w:spacing w:val="1"/>
          <w:sz w:val="24"/>
        </w:rPr>
        <w:t> </w:t>
      </w:r>
      <w:r>
        <w:rPr>
          <w:i/>
          <w:sz w:val="24"/>
        </w:rPr>
        <w:t>command</w:t>
      </w:r>
    </w:p>
    <w:p>
      <w:pPr>
        <w:pStyle w:val="ListParagraph"/>
        <w:numPr>
          <w:ilvl w:val="1"/>
          <w:numId w:val="12"/>
        </w:numPr>
        <w:tabs>
          <w:tab w:pos="706" w:val="left" w:leader="none"/>
        </w:tabs>
        <w:spacing w:line="240" w:lineRule="auto" w:before="0" w:after="0"/>
        <w:ind w:left="156" w:right="191" w:firstLine="370"/>
        <w:jc w:val="left"/>
        <w:rPr>
          <w:sz w:val="24"/>
        </w:rPr>
      </w:pPr>
      <w:r>
        <w:rPr>
          <w:sz w:val="24"/>
        </w:rPr>
        <w:t>il a commandé plusieurs exemplaires du guide de référence -- he ordered several copies of the reference</w:t>
      </w:r>
      <w:r>
        <w:rPr>
          <w:spacing w:val="-2"/>
          <w:sz w:val="24"/>
        </w:rPr>
        <w:t> </w:t>
      </w:r>
      <w:r>
        <w:rPr>
          <w:sz w:val="24"/>
        </w:rPr>
        <w:t>guide</w:t>
      </w:r>
    </w:p>
    <w:p>
      <w:pPr>
        <w:pStyle w:val="BodyText"/>
        <w:ind w:left="525"/>
      </w:pPr>
      <w:r>
        <w:rPr/>
        <w:t>76 | 1858</w:t>
      </w:r>
    </w:p>
    <w:p>
      <w:pPr>
        <w:pStyle w:val="BodyText"/>
        <w:spacing w:before="11"/>
        <w:rPr>
          <w:sz w:val="23"/>
        </w:rPr>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étudier </w:t>
      </w:r>
      <w:r>
        <w:rPr>
          <w:sz w:val="24"/>
        </w:rPr>
        <w:t>v </w:t>
      </w:r>
      <w:r>
        <w:rPr>
          <w:i/>
          <w:sz w:val="24"/>
        </w:rPr>
        <w:t>to</w:t>
      </w:r>
      <w:r>
        <w:rPr>
          <w:i/>
          <w:spacing w:val="1"/>
          <w:sz w:val="24"/>
        </w:rPr>
        <w:t> </w:t>
      </w:r>
      <w:r>
        <w:rPr>
          <w:i/>
          <w:sz w:val="24"/>
        </w:rPr>
        <w:t>study</w:t>
      </w:r>
    </w:p>
    <w:p>
      <w:pPr>
        <w:pStyle w:val="ListParagraph"/>
        <w:numPr>
          <w:ilvl w:val="1"/>
          <w:numId w:val="12"/>
        </w:numPr>
        <w:tabs>
          <w:tab w:pos="706" w:val="left" w:leader="none"/>
        </w:tabs>
        <w:spacing w:line="240" w:lineRule="auto" w:before="0" w:after="0"/>
        <w:ind w:left="526" w:right="1162" w:firstLine="0"/>
        <w:jc w:val="left"/>
        <w:rPr>
          <w:sz w:val="24"/>
        </w:rPr>
      </w:pPr>
      <w:r>
        <w:rPr>
          <w:sz w:val="24"/>
        </w:rPr>
        <w:t>j'ai étudié la situation avant de venir ici -- I studied the situation before coming here 73 |</w:t>
      </w:r>
      <w:r>
        <w:rPr>
          <w:spacing w:val="-1"/>
          <w:sz w:val="24"/>
        </w:rPr>
        <w:t> </w:t>
      </w:r>
      <w:r>
        <w:rPr>
          <w:sz w:val="24"/>
        </w:rPr>
        <w:t>2094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déterminer </w:t>
      </w:r>
      <w:r>
        <w:rPr>
          <w:sz w:val="24"/>
        </w:rPr>
        <w:t>v </w:t>
      </w:r>
      <w:r>
        <w:rPr>
          <w:i/>
          <w:sz w:val="24"/>
        </w:rPr>
        <w:t>to determine, find out,</w:t>
      </w:r>
      <w:r>
        <w:rPr>
          <w:i/>
          <w:spacing w:val="1"/>
          <w:sz w:val="24"/>
        </w:rPr>
        <w:t> </w:t>
      </w:r>
      <w:r>
        <w:rPr>
          <w:i/>
          <w:sz w:val="24"/>
        </w:rPr>
        <w:t>specify</w:t>
      </w:r>
    </w:p>
    <w:p>
      <w:pPr>
        <w:pStyle w:val="ListParagraph"/>
        <w:numPr>
          <w:ilvl w:val="1"/>
          <w:numId w:val="12"/>
        </w:numPr>
        <w:tabs>
          <w:tab w:pos="706" w:val="left" w:leader="none"/>
        </w:tabs>
        <w:spacing w:line="240" w:lineRule="auto" w:before="0" w:after="0"/>
        <w:ind w:left="156" w:right="303" w:firstLine="370"/>
        <w:jc w:val="left"/>
        <w:rPr>
          <w:sz w:val="24"/>
        </w:rPr>
      </w:pPr>
      <w:r>
        <w:rPr>
          <w:sz w:val="24"/>
        </w:rPr>
        <w:t>il faut plutôt déterminer si le contrat était juste -- rather we should determine out whether the contract was</w:t>
      </w:r>
      <w:r>
        <w:rPr>
          <w:spacing w:val="-2"/>
          <w:sz w:val="24"/>
        </w:rPr>
        <w:t> </w:t>
      </w:r>
      <w:r>
        <w:rPr>
          <w:sz w:val="24"/>
        </w:rPr>
        <w:t>accurate</w:t>
      </w:r>
    </w:p>
    <w:p>
      <w:pPr>
        <w:pStyle w:val="BodyText"/>
        <w:ind w:left="525"/>
      </w:pPr>
      <w:r>
        <w:rPr/>
        <w:t>72 | 2240</w:t>
      </w:r>
    </w:p>
    <w:p>
      <w:pPr>
        <w:spacing w:after="0"/>
        <w:sectPr>
          <w:pgSz w:w="11900" w:h="16840"/>
          <w:pgMar w:top="1340" w:bottom="280" w:left="980" w:right="1000"/>
        </w:sectPr>
      </w:pPr>
    </w:p>
    <w:p>
      <w:pPr>
        <w:pStyle w:val="ListParagraph"/>
        <w:numPr>
          <w:ilvl w:val="0"/>
          <w:numId w:val="12"/>
        </w:numPr>
        <w:tabs>
          <w:tab w:pos="576" w:val="left" w:leader="none"/>
        </w:tabs>
        <w:spacing w:line="240" w:lineRule="auto" w:before="74" w:after="0"/>
        <w:ind w:left="576" w:right="0" w:hanging="420"/>
        <w:jc w:val="left"/>
        <w:rPr>
          <w:i/>
          <w:sz w:val="24"/>
        </w:rPr>
      </w:pPr>
      <w:r>
        <w:rPr>
          <w:b/>
          <w:sz w:val="24"/>
        </w:rPr>
        <w:t>budget </w:t>
      </w:r>
      <w:r>
        <w:rPr>
          <w:sz w:val="24"/>
        </w:rPr>
        <w:t>nm</w:t>
      </w:r>
      <w:r>
        <w:rPr>
          <w:spacing w:val="-1"/>
          <w:sz w:val="24"/>
        </w:rPr>
        <w:t> </w:t>
      </w:r>
      <w:r>
        <w:rPr>
          <w:i/>
          <w:sz w:val="24"/>
        </w:rPr>
        <w:t>budget</w:t>
      </w:r>
    </w:p>
    <w:p>
      <w:pPr>
        <w:pStyle w:val="ListParagraph"/>
        <w:numPr>
          <w:ilvl w:val="1"/>
          <w:numId w:val="12"/>
        </w:numPr>
        <w:tabs>
          <w:tab w:pos="706" w:val="left" w:leader="none"/>
        </w:tabs>
        <w:spacing w:line="240" w:lineRule="auto" w:before="0" w:after="0"/>
        <w:ind w:left="156" w:right="705" w:firstLine="370"/>
        <w:jc w:val="left"/>
        <w:rPr>
          <w:sz w:val="24"/>
        </w:rPr>
      </w:pPr>
      <w:r>
        <w:rPr>
          <w:sz w:val="24"/>
        </w:rPr>
        <w:t>il paraît assez douteux que le budget soit rejeté -- it seems rather unlikely that the budget would be</w:t>
      </w:r>
      <w:r>
        <w:rPr>
          <w:spacing w:val="-1"/>
          <w:sz w:val="24"/>
        </w:rPr>
        <w:t> </w:t>
      </w:r>
      <w:r>
        <w:rPr>
          <w:sz w:val="24"/>
        </w:rPr>
        <w:t>rejected</w:t>
      </w:r>
    </w:p>
    <w:p>
      <w:pPr>
        <w:pStyle w:val="BodyText"/>
        <w:ind w:left="525"/>
      </w:pPr>
      <w:r>
        <w:rPr/>
        <w:t>59 | 3511+s</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fonder </w:t>
      </w:r>
      <w:r>
        <w:rPr>
          <w:sz w:val="24"/>
        </w:rPr>
        <w:t>v </w:t>
      </w:r>
      <w:r>
        <w:rPr>
          <w:i/>
          <w:sz w:val="24"/>
        </w:rPr>
        <w:t>to found, set</w:t>
      </w:r>
    </w:p>
    <w:p>
      <w:pPr>
        <w:pStyle w:val="ListParagraph"/>
        <w:numPr>
          <w:ilvl w:val="1"/>
          <w:numId w:val="12"/>
        </w:numPr>
        <w:tabs>
          <w:tab w:pos="706" w:val="left" w:leader="none"/>
        </w:tabs>
        <w:spacing w:line="240" w:lineRule="auto" w:before="0" w:after="0"/>
        <w:ind w:left="526" w:right="4698" w:firstLine="0"/>
        <w:jc w:val="left"/>
        <w:rPr>
          <w:sz w:val="24"/>
        </w:rPr>
      </w:pPr>
      <w:r>
        <w:rPr>
          <w:sz w:val="24"/>
        </w:rPr>
        <w:t>il a fondé la société -- he founded the company 80 |</w:t>
      </w:r>
      <w:r>
        <w:rPr>
          <w:spacing w:val="-1"/>
          <w:sz w:val="24"/>
        </w:rPr>
        <w:t> </w:t>
      </w:r>
      <w:r>
        <w:rPr>
          <w:sz w:val="24"/>
        </w:rPr>
        <w:t>1449</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structure </w:t>
      </w:r>
      <w:r>
        <w:rPr>
          <w:sz w:val="24"/>
        </w:rPr>
        <w:t>nf </w:t>
      </w:r>
      <w:r>
        <w:rPr>
          <w:i/>
          <w:sz w:val="24"/>
        </w:rPr>
        <w:t>structure</w:t>
      </w:r>
    </w:p>
    <w:p>
      <w:pPr>
        <w:pStyle w:val="ListParagraph"/>
        <w:numPr>
          <w:ilvl w:val="1"/>
          <w:numId w:val="12"/>
        </w:numPr>
        <w:tabs>
          <w:tab w:pos="706" w:val="left" w:leader="none"/>
        </w:tabs>
        <w:spacing w:line="240" w:lineRule="auto" w:before="0" w:after="0"/>
        <w:ind w:left="526" w:right="1664" w:firstLine="0"/>
        <w:jc w:val="left"/>
        <w:rPr>
          <w:sz w:val="24"/>
        </w:rPr>
      </w:pPr>
      <w:r>
        <w:rPr>
          <w:sz w:val="24"/>
        </w:rPr>
        <w:t>une structure bien déterminée est choisie -- a well specified structure is chosen 74 |</w:t>
      </w:r>
      <w:r>
        <w:rPr>
          <w:spacing w:val="-1"/>
          <w:sz w:val="24"/>
        </w:rPr>
        <w:t> </w:t>
      </w:r>
      <w:r>
        <w:rPr>
          <w:sz w:val="24"/>
        </w:rPr>
        <w:t>2034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complet </w:t>
      </w:r>
      <w:r>
        <w:rPr>
          <w:sz w:val="24"/>
        </w:rPr>
        <w:t>adj,nm </w:t>
      </w:r>
      <w:r>
        <w:rPr>
          <w:i/>
          <w:sz w:val="24"/>
        </w:rPr>
        <w:t>full, complete; suit</w:t>
      </w:r>
    </w:p>
    <w:p>
      <w:pPr>
        <w:pStyle w:val="ListParagraph"/>
        <w:numPr>
          <w:ilvl w:val="1"/>
          <w:numId w:val="12"/>
        </w:numPr>
        <w:tabs>
          <w:tab w:pos="706" w:val="left" w:leader="none"/>
        </w:tabs>
        <w:spacing w:line="240" w:lineRule="auto" w:before="0" w:after="0"/>
        <w:ind w:left="156" w:right="451" w:firstLine="370"/>
        <w:jc w:val="left"/>
        <w:rPr>
          <w:sz w:val="24"/>
        </w:rPr>
      </w:pPr>
      <w:r>
        <w:rPr>
          <w:sz w:val="24"/>
        </w:rPr>
        <w:t>je veux un rapport complet sur mon bureau, demain -- I want a complete report on my desk tomorrow</w:t>
      </w:r>
    </w:p>
    <w:p>
      <w:pPr>
        <w:pStyle w:val="BodyText"/>
        <w:ind w:left="525"/>
      </w:pPr>
      <w:r>
        <w:rPr/>
        <w:t>79 | 1578</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exercer </w:t>
      </w:r>
      <w:r>
        <w:rPr>
          <w:sz w:val="24"/>
        </w:rPr>
        <w:t>v </w:t>
      </w:r>
      <w:r>
        <w:rPr>
          <w:i/>
          <w:sz w:val="24"/>
        </w:rPr>
        <w:t>to exercise, exert, practise, carry</w:t>
      </w:r>
      <w:r>
        <w:rPr>
          <w:i/>
          <w:spacing w:val="-1"/>
          <w:sz w:val="24"/>
        </w:rPr>
        <w:t> </w:t>
      </w:r>
      <w:r>
        <w:rPr>
          <w:i/>
          <w:sz w:val="24"/>
        </w:rPr>
        <w:t>out</w:t>
      </w:r>
    </w:p>
    <w:p>
      <w:pPr>
        <w:pStyle w:val="ListParagraph"/>
        <w:numPr>
          <w:ilvl w:val="1"/>
          <w:numId w:val="12"/>
        </w:numPr>
        <w:tabs>
          <w:tab w:pos="706" w:val="left" w:leader="none"/>
        </w:tabs>
        <w:spacing w:line="240" w:lineRule="auto" w:before="0" w:after="0"/>
        <w:ind w:left="156" w:right="442" w:firstLine="370"/>
        <w:jc w:val="left"/>
        <w:rPr>
          <w:sz w:val="24"/>
        </w:rPr>
      </w:pPr>
      <w:r>
        <w:rPr>
          <w:sz w:val="24"/>
        </w:rPr>
        <w:t>j'ai également exercé diverses fonctions dans ce secteur -- I also carried out various roles in this</w:t>
      </w:r>
      <w:r>
        <w:rPr>
          <w:spacing w:val="-1"/>
          <w:sz w:val="24"/>
        </w:rPr>
        <w:t> </w:t>
      </w:r>
      <w:r>
        <w:rPr>
          <w:sz w:val="24"/>
        </w:rPr>
        <w:t>sector</w:t>
      </w:r>
    </w:p>
    <w:p>
      <w:pPr>
        <w:pStyle w:val="BodyText"/>
        <w:ind w:left="525"/>
      </w:pPr>
      <w:r>
        <w:rPr/>
        <w:t>77 | 1774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amour </w:t>
      </w:r>
      <w:r>
        <w:rPr>
          <w:sz w:val="24"/>
        </w:rPr>
        <w:t>nm </w:t>
      </w:r>
      <w:r>
        <w:rPr>
          <w:i/>
          <w:sz w:val="24"/>
        </w:rPr>
        <w:t>love</w:t>
      </w:r>
    </w:p>
    <w:p>
      <w:pPr>
        <w:pStyle w:val="ListParagraph"/>
        <w:numPr>
          <w:ilvl w:val="1"/>
          <w:numId w:val="12"/>
        </w:numPr>
        <w:tabs>
          <w:tab w:pos="706" w:val="left" w:leader="none"/>
        </w:tabs>
        <w:spacing w:line="240" w:lineRule="auto" w:before="0" w:after="0"/>
        <w:ind w:left="526" w:right="978" w:firstLine="0"/>
        <w:jc w:val="left"/>
        <w:rPr>
          <w:sz w:val="24"/>
        </w:rPr>
      </w:pPr>
      <w:r>
        <w:rPr>
          <w:sz w:val="24"/>
        </w:rPr>
        <w:t>rien ne pourrait détruire mon amour pour toi -- nothing could destroy my love for you 63 | 3071+l</w:t>
      </w:r>
      <w:r>
        <w:rPr>
          <w:spacing w:val="-2"/>
          <w:sz w:val="24"/>
        </w:rPr>
        <w:t> </w:t>
      </w:r>
      <w:r>
        <w:rPr>
          <w:sz w:val="24"/>
        </w:rPr>
        <w:t>-n</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manifester </w:t>
      </w:r>
      <w:r>
        <w:rPr>
          <w:sz w:val="24"/>
        </w:rPr>
        <w:t>v </w:t>
      </w:r>
      <w:r>
        <w:rPr>
          <w:i/>
          <w:sz w:val="24"/>
        </w:rPr>
        <w:t>to </w:t>
      </w:r>
      <w:r>
        <w:rPr>
          <w:i/>
          <w:spacing w:val="-4"/>
          <w:sz w:val="24"/>
        </w:rPr>
        <w:t>show, </w:t>
      </w:r>
      <w:r>
        <w:rPr>
          <w:i/>
          <w:sz w:val="24"/>
        </w:rPr>
        <w:t>demonstrate,</w:t>
      </w:r>
      <w:r>
        <w:rPr>
          <w:i/>
          <w:spacing w:val="6"/>
          <w:sz w:val="24"/>
        </w:rPr>
        <w:t> </w:t>
      </w:r>
      <w:r>
        <w:rPr>
          <w:i/>
          <w:sz w:val="24"/>
        </w:rPr>
        <w:t>display</w:t>
      </w:r>
    </w:p>
    <w:p>
      <w:pPr>
        <w:pStyle w:val="ListParagraph"/>
        <w:numPr>
          <w:ilvl w:val="1"/>
          <w:numId w:val="12"/>
        </w:numPr>
        <w:tabs>
          <w:tab w:pos="706" w:val="left" w:leader="none"/>
        </w:tabs>
        <w:spacing w:line="240" w:lineRule="auto" w:before="0" w:after="0"/>
        <w:ind w:left="526" w:right="1499" w:firstLine="0"/>
        <w:jc w:val="left"/>
        <w:rPr>
          <w:sz w:val="24"/>
        </w:rPr>
      </w:pPr>
      <w:r>
        <w:rPr>
          <w:sz w:val="24"/>
        </w:rPr>
        <w:t>il avait manifesté son hostilité contre elle -- he displayed his hostility toward her 82 |</w:t>
      </w:r>
      <w:r>
        <w:rPr>
          <w:spacing w:val="-1"/>
          <w:sz w:val="24"/>
        </w:rPr>
        <w:t> </w:t>
      </w:r>
      <w:r>
        <w:rPr>
          <w:sz w:val="24"/>
        </w:rPr>
        <w:t>1310</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menacer </w:t>
      </w:r>
      <w:r>
        <w:rPr>
          <w:sz w:val="24"/>
        </w:rPr>
        <w:t>v </w:t>
      </w:r>
      <w:r>
        <w:rPr>
          <w:i/>
          <w:sz w:val="24"/>
        </w:rPr>
        <w:t>to threaten</w:t>
      </w:r>
    </w:p>
    <w:p>
      <w:pPr>
        <w:pStyle w:val="ListParagraph"/>
        <w:numPr>
          <w:ilvl w:val="1"/>
          <w:numId w:val="12"/>
        </w:numPr>
        <w:tabs>
          <w:tab w:pos="706" w:val="left" w:leader="none"/>
        </w:tabs>
        <w:spacing w:line="240" w:lineRule="auto" w:before="0" w:after="0"/>
        <w:ind w:left="526" w:right="422" w:firstLine="0"/>
        <w:jc w:val="left"/>
        <w:rPr>
          <w:sz w:val="24"/>
        </w:rPr>
      </w:pPr>
      <w:r>
        <w:rPr>
          <w:sz w:val="24"/>
        </w:rPr>
        <w:t>ils ont menacé de l'incarcérer et de le torturer -- they threatened to imprison and torture him 75 |</w:t>
      </w:r>
      <w:r>
        <w:rPr>
          <w:spacing w:val="-1"/>
          <w:sz w:val="24"/>
        </w:rPr>
        <w:t> </w:t>
      </w:r>
      <w:r>
        <w:rPr>
          <w:sz w:val="24"/>
        </w:rPr>
        <w:t>1903</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conseiller </w:t>
      </w:r>
      <w:r>
        <w:rPr>
          <w:sz w:val="24"/>
        </w:rPr>
        <w:t>nm,v </w:t>
      </w:r>
      <w:r>
        <w:rPr>
          <w:i/>
          <w:spacing w:val="-4"/>
          <w:sz w:val="24"/>
        </w:rPr>
        <w:t>adviser, </w:t>
      </w:r>
      <w:r>
        <w:rPr>
          <w:i/>
          <w:sz w:val="24"/>
        </w:rPr>
        <w:t>to</w:t>
      </w:r>
      <w:r>
        <w:rPr>
          <w:i/>
          <w:spacing w:val="3"/>
          <w:sz w:val="24"/>
        </w:rPr>
        <w:t> </w:t>
      </w:r>
      <w:r>
        <w:rPr>
          <w:i/>
          <w:sz w:val="24"/>
        </w:rPr>
        <w:t>advise</w:t>
      </w:r>
    </w:p>
    <w:p>
      <w:pPr>
        <w:pStyle w:val="ListParagraph"/>
        <w:numPr>
          <w:ilvl w:val="1"/>
          <w:numId w:val="12"/>
        </w:numPr>
        <w:tabs>
          <w:tab w:pos="706" w:val="left" w:leader="none"/>
        </w:tabs>
        <w:spacing w:line="240" w:lineRule="auto" w:before="0" w:after="0"/>
        <w:ind w:left="526" w:right="1239" w:firstLine="0"/>
        <w:jc w:val="left"/>
        <w:rPr>
          <w:sz w:val="24"/>
        </w:rPr>
      </w:pPr>
      <w:r>
        <w:rPr>
          <w:sz w:val="24"/>
        </w:rPr>
        <w:t>je lui conseille de consulter le dictionnaire -- I advised her to consult the dictionary 79 |</w:t>
      </w:r>
      <w:r>
        <w:rPr>
          <w:spacing w:val="-1"/>
          <w:sz w:val="24"/>
        </w:rPr>
        <w:t> </w:t>
      </w:r>
      <w:r>
        <w:rPr>
          <w:sz w:val="24"/>
        </w:rPr>
        <w:t>1595</w:t>
      </w:r>
    </w:p>
    <w:p>
      <w:pPr>
        <w:pStyle w:val="BodyText"/>
      </w:pPr>
    </w:p>
    <w:p>
      <w:pPr>
        <w:pStyle w:val="ListParagraph"/>
        <w:numPr>
          <w:ilvl w:val="0"/>
          <w:numId w:val="12"/>
        </w:numPr>
        <w:tabs>
          <w:tab w:pos="576" w:val="left" w:leader="none"/>
        </w:tabs>
        <w:spacing w:line="240" w:lineRule="auto" w:before="1" w:after="0"/>
        <w:ind w:left="576" w:right="0" w:hanging="420"/>
        <w:jc w:val="left"/>
        <w:rPr>
          <w:i/>
          <w:sz w:val="24"/>
        </w:rPr>
      </w:pPr>
      <w:r>
        <w:rPr>
          <w:b/>
          <w:sz w:val="24"/>
        </w:rPr>
        <w:t>réunion </w:t>
      </w:r>
      <w:r>
        <w:rPr>
          <w:sz w:val="24"/>
        </w:rPr>
        <w:t>nf</w:t>
      </w:r>
      <w:r>
        <w:rPr>
          <w:spacing w:val="-1"/>
          <w:sz w:val="24"/>
        </w:rPr>
        <w:t> </w:t>
      </w:r>
      <w:r>
        <w:rPr>
          <w:i/>
          <w:sz w:val="24"/>
        </w:rPr>
        <w:t>meeting</w:t>
      </w:r>
    </w:p>
    <w:p>
      <w:pPr>
        <w:pStyle w:val="ListParagraph"/>
        <w:numPr>
          <w:ilvl w:val="1"/>
          <w:numId w:val="12"/>
        </w:numPr>
        <w:tabs>
          <w:tab w:pos="706" w:val="left" w:leader="none"/>
        </w:tabs>
        <w:spacing w:line="240" w:lineRule="auto" w:before="0" w:after="0"/>
        <w:ind w:left="156" w:right="787" w:firstLine="370"/>
        <w:jc w:val="left"/>
        <w:rPr>
          <w:sz w:val="24"/>
        </w:rPr>
      </w:pPr>
      <w:r>
        <w:rPr>
          <w:sz w:val="24"/>
        </w:rPr>
        <w:t>j'ai moi-même participé à diverses réunions de la troïka -- I even attended several of the trilateral</w:t>
      </w:r>
      <w:r>
        <w:rPr>
          <w:spacing w:val="-2"/>
          <w:sz w:val="24"/>
        </w:rPr>
        <w:t> </w:t>
      </w:r>
      <w:r>
        <w:rPr>
          <w:sz w:val="24"/>
        </w:rPr>
        <w:t>meetings</w:t>
      </w:r>
    </w:p>
    <w:p>
      <w:pPr>
        <w:pStyle w:val="BodyText"/>
        <w:ind w:left="525"/>
      </w:pPr>
      <w:r>
        <w:rPr/>
        <w:t>69 | 2433</w:t>
      </w:r>
    </w:p>
    <w:p>
      <w:pPr>
        <w:pStyle w:val="BodyText"/>
        <w:spacing w:before="11"/>
        <w:rPr>
          <w:sz w:val="23"/>
        </w:rPr>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opposition </w:t>
      </w:r>
      <w:r>
        <w:rPr>
          <w:sz w:val="24"/>
        </w:rPr>
        <w:t>nf</w:t>
      </w:r>
      <w:r>
        <w:rPr>
          <w:spacing w:val="1"/>
          <w:sz w:val="24"/>
        </w:rPr>
        <w:t> </w:t>
      </w:r>
      <w:r>
        <w:rPr>
          <w:i/>
          <w:sz w:val="24"/>
        </w:rPr>
        <w:t>opposition</w:t>
      </w:r>
    </w:p>
    <w:p>
      <w:pPr>
        <w:pStyle w:val="ListParagraph"/>
        <w:numPr>
          <w:ilvl w:val="1"/>
          <w:numId w:val="12"/>
        </w:numPr>
        <w:tabs>
          <w:tab w:pos="706" w:val="left" w:leader="none"/>
        </w:tabs>
        <w:spacing w:line="240" w:lineRule="auto" w:before="0" w:after="0"/>
        <w:ind w:left="526" w:right="1338" w:firstLine="0"/>
        <w:jc w:val="left"/>
        <w:rPr>
          <w:sz w:val="24"/>
        </w:rPr>
      </w:pPr>
      <w:r>
        <w:rPr>
          <w:sz w:val="24"/>
        </w:rPr>
        <w:t>il est membre de l'opposition officielle -- he is a member of the official</w:t>
      </w:r>
      <w:r>
        <w:rPr>
          <w:spacing w:val="-27"/>
          <w:sz w:val="24"/>
        </w:rPr>
        <w:t> </w:t>
      </w:r>
      <w:r>
        <w:rPr>
          <w:sz w:val="24"/>
        </w:rPr>
        <w:t>opposition 62 |</w:t>
      </w:r>
      <w:r>
        <w:rPr>
          <w:spacing w:val="-1"/>
          <w:sz w:val="24"/>
        </w:rPr>
        <w:t> </w:t>
      </w:r>
      <w:r>
        <w:rPr>
          <w:sz w:val="24"/>
        </w:rPr>
        <w:t>3175</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maladie </w:t>
      </w:r>
      <w:r>
        <w:rPr>
          <w:sz w:val="24"/>
        </w:rPr>
        <w:t>nf </w:t>
      </w:r>
      <w:r>
        <w:rPr>
          <w:i/>
          <w:sz w:val="24"/>
        </w:rPr>
        <w:t>illness, disease</w:t>
      </w:r>
    </w:p>
    <w:p>
      <w:pPr>
        <w:pStyle w:val="ListParagraph"/>
        <w:numPr>
          <w:ilvl w:val="1"/>
          <w:numId w:val="12"/>
        </w:numPr>
        <w:tabs>
          <w:tab w:pos="706" w:val="left" w:leader="none"/>
        </w:tabs>
        <w:spacing w:line="240" w:lineRule="auto" w:before="0" w:after="0"/>
        <w:ind w:left="526" w:right="2681" w:firstLine="0"/>
        <w:jc w:val="left"/>
        <w:rPr>
          <w:sz w:val="24"/>
        </w:rPr>
      </w:pPr>
      <w:r>
        <w:rPr>
          <w:sz w:val="24"/>
        </w:rPr>
        <w:t>ce n'est pas une maladie psychiatrique -- it's not a psychiatric</w:t>
      </w:r>
      <w:r>
        <w:rPr>
          <w:spacing w:val="-22"/>
          <w:sz w:val="24"/>
        </w:rPr>
        <w:t> </w:t>
      </w:r>
      <w:r>
        <w:rPr>
          <w:sz w:val="24"/>
        </w:rPr>
        <w:t>illness 74 |</w:t>
      </w:r>
      <w:r>
        <w:rPr>
          <w:spacing w:val="-1"/>
          <w:sz w:val="24"/>
        </w:rPr>
        <w:t> </w:t>
      </w:r>
      <w:r>
        <w:rPr>
          <w:sz w:val="24"/>
        </w:rPr>
        <w:t>1981</w:t>
      </w:r>
    </w:p>
    <w:p>
      <w:pPr>
        <w:spacing w:after="0" w:line="240" w:lineRule="auto"/>
        <w:jc w:val="left"/>
        <w:rPr>
          <w:sz w:val="24"/>
        </w:rPr>
        <w:sectPr>
          <w:pgSz w:w="11900" w:h="16840"/>
          <w:pgMar w:top="1060" w:bottom="280" w:left="980" w:right="1000"/>
        </w:sectPr>
      </w:pPr>
    </w:p>
    <w:p>
      <w:pPr>
        <w:pStyle w:val="ListParagraph"/>
        <w:numPr>
          <w:ilvl w:val="0"/>
          <w:numId w:val="12"/>
        </w:numPr>
        <w:tabs>
          <w:tab w:pos="576" w:val="left" w:leader="none"/>
        </w:tabs>
        <w:spacing w:line="240" w:lineRule="auto" w:before="74" w:after="0"/>
        <w:ind w:left="576" w:right="0" w:hanging="420"/>
        <w:jc w:val="left"/>
        <w:rPr>
          <w:i/>
          <w:sz w:val="24"/>
        </w:rPr>
      </w:pPr>
      <w:r>
        <w:rPr>
          <w:b/>
          <w:sz w:val="24"/>
        </w:rPr>
        <w:t>outre </w:t>
      </w:r>
      <w:r>
        <w:rPr>
          <w:spacing w:val="-3"/>
          <w:sz w:val="24"/>
        </w:rPr>
        <w:t>adv,prep</w:t>
      </w:r>
      <w:r>
        <w:rPr>
          <w:spacing w:val="-1"/>
          <w:sz w:val="24"/>
        </w:rPr>
        <w:t> </w:t>
      </w:r>
      <w:r>
        <w:rPr>
          <w:i/>
          <w:sz w:val="24"/>
        </w:rPr>
        <w:t>besides</w:t>
      </w:r>
    </w:p>
    <w:p>
      <w:pPr>
        <w:pStyle w:val="ListParagraph"/>
        <w:numPr>
          <w:ilvl w:val="1"/>
          <w:numId w:val="12"/>
        </w:numPr>
        <w:tabs>
          <w:tab w:pos="706" w:val="left" w:leader="none"/>
        </w:tabs>
        <w:spacing w:line="240" w:lineRule="auto" w:before="0" w:after="0"/>
        <w:ind w:left="526" w:right="2944" w:firstLine="0"/>
        <w:jc w:val="left"/>
        <w:rPr>
          <w:sz w:val="24"/>
        </w:rPr>
      </w:pPr>
      <w:r>
        <w:rPr>
          <w:sz w:val="24"/>
        </w:rPr>
        <w:t>il a en outre publié deux ouvrages -- he also published two works 73 |</w:t>
      </w:r>
      <w:r>
        <w:rPr>
          <w:spacing w:val="-1"/>
          <w:sz w:val="24"/>
        </w:rPr>
        <w:t> </w:t>
      </w:r>
      <w:r>
        <w:rPr>
          <w:sz w:val="24"/>
        </w:rPr>
        <w:t>2107</w:t>
      </w:r>
    </w:p>
    <w:p>
      <w:pPr>
        <w:pStyle w:val="BodyText"/>
      </w:pPr>
    </w:p>
    <w:p>
      <w:pPr>
        <w:pStyle w:val="ListParagraph"/>
        <w:numPr>
          <w:ilvl w:val="0"/>
          <w:numId w:val="12"/>
        </w:numPr>
        <w:tabs>
          <w:tab w:pos="576" w:val="left" w:leader="none"/>
        </w:tabs>
        <w:spacing w:line="240" w:lineRule="auto" w:before="0" w:after="0"/>
        <w:ind w:left="576" w:right="0" w:hanging="420"/>
        <w:jc w:val="left"/>
        <w:rPr>
          <w:sz w:val="24"/>
        </w:rPr>
      </w:pPr>
      <w:r>
        <w:rPr>
          <w:b/>
          <w:sz w:val="24"/>
        </w:rPr>
        <w:t>tandis</w:t>
      </w:r>
      <w:r>
        <w:rPr>
          <w:b/>
          <w:spacing w:val="1"/>
          <w:sz w:val="24"/>
        </w:rPr>
        <w:t> </w:t>
      </w:r>
      <w:r>
        <w:rPr>
          <w:sz w:val="24"/>
        </w:rPr>
        <w:t>while</w:t>
      </w:r>
    </w:p>
    <w:p>
      <w:pPr>
        <w:pStyle w:val="ListParagraph"/>
        <w:numPr>
          <w:ilvl w:val="1"/>
          <w:numId w:val="12"/>
        </w:numPr>
        <w:tabs>
          <w:tab w:pos="706" w:val="left" w:leader="none"/>
        </w:tabs>
        <w:spacing w:line="240" w:lineRule="auto" w:before="0" w:after="0"/>
        <w:ind w:left="526" w:right="2455" w:firstLine="0"/>
        <w:jc w:val="left"/>
        <w:rPr>
          <w:sz w:val="24"/>
        </w:rPr>
      </w:pPr>
      <w:r>
        <w:rPr>
          <w:sz w:val="24"/>
        </w:rPr>
        <w:t>il pria tandis que l'océan gelait -- he prayed while the ocean froze over 74 |</w:t>
      </w:r>
      <w:r>
        <w:rPr>
          <w:spacing w:val="-1"/>
          <w:sz w:val="24"/>
        </w:rPr>
        <w:t> </w:t>
      </w:r>
      <w:r>
        <w:rPr>
          <w:sz w:val="24"/>
        </w:rPr>
        <w:t>1984-s</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construction </w:t>
      </w:r>
      <w:r>
        <w:rPr>
          <w:sz w:val="24"/>
        </w:rPr>
        <w:t>nf </w:t>
      </w:r>
      <w:r>
        <w:rPr>
          <w:i/>
          <w:sz w:val="24"/>
        </w:rPr>
        <w:t>construction, building</w:t>
      </w:r>
    </w:p>
    <w:p>
      <w:pPr>
        <w:pStyle w:val="ListParagraph"/>
        <w:numPr>
          <w:ilvl w:val="1"/>
          <w:numId w:val="12"/>
        </w:numPr>
        <w:tabs>
          <w:tab w:pos="706" w:val="left" w:leader="none"/>
        </w:tabs>
        <w:spacing w:line="240" w:lineRule="auto" w:before="0" w:after="0"/>
        <w:ind w:left="526" w:right="1164" w:firstLine="0"/>
        <w:jc w:val="left"/>
        <w:rPr>
          <w:sz w:val="24"/>
        </w:rPr>
      </w:pPr>
      <w:r>
        <w:rPr>
          <w:sz w:val="24"/>
        </w:rPr>
        <w:t>son rôle dans la construction du produit final -- his role in building the final product 76 |</w:t>
      </w:r>
      <w:r>
        <w:rPr>
          <w:spacing w:val="-1"/>
          <w:sz w:val="24"/>
        </w:rPr>
        <w:t> </w:t>
      </w:r>
      <w:r>
        <w:rPr>
          <w:sz w:val="24"/>
        </w:rPr>
        <w:t>1829</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bande </w:t>
      </w:r>
      <w:r>
        <w:rPr>
          <w:sz w:val="24"/>
        </w:rPr>
        <w:t>nf </w:t>
      </w:r>
      <w:r>
        <w:rPr>
          <w:i/>
          <w:sz w:val="24"/>
        </w:rPr>
        <w:t>band, strip</w:t>
      </w:r>
    </w:p>
    <w:p>
      <w:pPr>
        <w:pStyle w:val="ListParagraph"/>
        <w:numPr>
          <w:ilvl w:val="1"/>
          <w:numId w:val="12"/>
        </w:numPr>
        <w:tabs>
          <w:tab w:pos="706" w:val="left" w:leader="none"/>
        </w:tabs>
        <w:spacing w:line="240" w:lineRule="auto" w:before="0" w:after="0"/>
        <w:ind w:left="526" w:right="605" w:firstLine="0"/>
        <w:jc w:val="left"/>
        <w:rPr>
          <w:sz w:val="24"/>
        </w:rPr>
      </w:pPr>
      <w:r>
        <w:rPr>
          <w:sz w:val="24"/>
        </w:rPr>
        <w:t>Le Chili est une longue et étroite bande de terre -- Chile is a long and narrow strip of land 70 |</w:t>
      </w:r>
      <w:r>
        <w:rPr>
          <w:spacing w:val="-1"/>
          <w:sz w:val="24"/>
        </w:rPr>
        <w:t> </w:t>
      </w:r>
      <w:r>
        <w:rPr>
          <w:sz w:val="24"/>
        </w:rPr>
        <w:t>2394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signal </w:t>
      </w:r>
      <w:r>
        <w:rPr>
          <w:sz w:val="24"/>
        </w:rPr>
        <w:t>nm</w:t>
      </w:r>
      <w:r>
        <w:rPr>
          <w:spacing w:val="-2"/>
          <w:sz w:val="24"/>
        </w:rPr>
        <w:t> </w:t>
      </w:r>
      <w:r>
        <w:rPr>
          <w:i/>
          <w:sz w:val="24"/>
        </w:rPr>
        <w:t>signal</w:t>
      </w:r>
    </w:p>
    <w:p>
      <w:pPr>
        <w:pStyle w:val="ListParagraph"/>
        <w:numPr>
          <w:ilvl w:val="1"/>
          <w:numId w:val="12"/>
        </w:numPr>
        <w:tabs>
          <w:tab w:pos="706" w:val="left" w:leader="none"/>
        </w:tabs>
        <w:spacing w:line="240" w:lineRule="auto" w:before="0" w:after="0"/>
        <w:ind w:left="526" w:right="4067" w:firstLine="0"/>
        <w:jc w:val="left"/>
        <w:rPr>
          <w:sz w:val="24"/>
        </w:rPr>
      </w:pPr>
      <w:r>
        <w:rPr>
          <w:sz w:val="24"/>
        </w:rPr>
        <w:t>on va perdre le signal -- we're going to lose the signal 42 | 5779-l +n</w:t>
      </w:r>
      <w:r>
        <w:rPr>
          <w:spacing w:val="-1"/>
          <w:sz w:val="24"/>
        </w:rPr>
        <w:t> </w:t>
      </w:r>
      <w:r>
        <w:rPr>
          <w:sz w:val="24"/>
        </w:rPr>
        <w:t>-s</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voisin </w:t>
      </w:r>
      <w:r>
        <w:rPr>
          <w:sz w:val="24"/>
        </w:rPr>
        <w:t>nadj </w:t>
      </w:r>
      <w:r>
        <w:rPr>
          <w:i/>
          <w:sz w:val="24"/>
        </w:rPr>
        <w:t>neighbor</w:t>
      </w:r>
    </w:p>
    <w:p>
      <w:pPr>
        <w:pStyle w:val="ListParagraph"/>
        <w:numPr>
          <w:ilvl w:val="1"/>
          <w:numId w:val="12"/>
        </w:numPr>
        <w:tabs>
          <w:tab w:pos="706" w:val="left" w:leader="none"/>
        </w:tabs>
        <w:spacing w:line="240" w:lineRule="auto" w:before="0" w:after="0"/>
        <w:ind w:left="526" w:right="2245" w:firstLine="0"/>
        <w:jc w:val="left"/>
        <w:rPr>
          <w:sz w:val="24"/>
        </w:rPr>
      </w:pPr>
      <w:r>
        <w:rPr>
          <w:sz w:val="24"/>
        </w:rPr>
        <w:t>je l'expédie chez le petit voisin -- I sent him to the little neighbor's house 79 |</w:t>
      </w:r>
      <w:r>
        <w:rPr>
          <w:spacing w:val="-1"/>
          <w:sz w:val="24"/>
        </w:rPr>
        <w:t> </w:t>
      </w:r>
      <w:r>
        <w:rPr>
          <w:sz w:val="24"/>
        </w:rPr>
        <w:t>1560</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réforme </w:t>
      </w:r>
      <w:r>
        <w:rPr>
          <w:sz w:val="24"/>
        </w:rPr>
        <w:t>nf </w:t>
      </w:r>
      <w:r>
        <w:rPr>
          <w:i/>
          <w:spacing w:val="-2"/>
          <w:sz w:val="24"/>
        </w:rPr>
        <w:t>reform</w:t>
      </w:r>
    </w:p>
    <w:p>
      <w:pPr>
        <w:pStyle w:val="ListParagraph"/>
        <w:numPr>
          <w:ilvl w:val="1"/>
          <w:numId w:val="12"/>
        </w:numPr>
        <w:tabs>
          <w:tab w:pos="706" w:val="left" w:leader="none"/>
        </w:tabs>
        <w:spacing w:line="240" w:lineRule="auto" w:before="0" w:after="0"/>
        <w:ind w:left="156" w:right="404" w:firstLine="370"/>
        <w:jc w:val="left"/>
        <w:rPr>
          <w:sz w:val="24"/>
        </w:rPr>
      </w:pPr>
      <w:r>
        <w:rPr>
          <w:sz w:val="24"/>
        </w:rPr>
        <w:t>les réformes continuent, et ces pays progressent -- the reforms continue, and these countries are</w:t>
      </w:r>
      <w:r>
        <w:rPr>
          <w:spacing w:val="-2"/>
          <w:sz w:val="24"/>
        </w:rPr>
        <w:t> </w:t>
      </w:r>
      <w:r>
        <w:rPr>
          <w:sz w:val="24"/>
        </w:rPr>
        <w:t>progressing</w:t>
      </w:r>
    </w:p>
    <w:p>
      <w:pPr>
        <w:pStyle w:val="BodyText"/>
        <w:ind w:left="525"/>
      </w:pPr>
      <w:r>
        <w:rPr/>
        <w:t>68 | 2517</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rejeter </w:t>
      </w:r>
      <w:r>
        <w:rPr>
          <w:sz w:val="24"/>
        </w:rPr>
        <w:t>v </w:t>
      </w:r>
      <w:r>
        <w:rPr>
          <w:i/>
          <w:sz w:val="24"/>
        </w:rPr>
        <w:t>to </w:t>
      </w:r>
      <w:r>
        <w:rPr>
          <w:i/>
          <w:spacing w:val="-2"/>
          <w:sz w:val="24"/>
        </w:rPr>
        <w:t>reject</w:t>
      </w:r>
    </w:p>
    <w:p>
      <w:pPr>
        <w:pStyle w:val="ListParagraph"/>
        <w:numPr>
          <w:ilvl w:val="1"/>
          <w:numId w:val="12"/>
        </w:numPr>
        <w:tabs>
          <w:tab w:pos="706" w:val="left" w:leader="none"/>
        </w:tabs>
        <w:spacing w:line="240" w:lineRule="auto" w:before="0" w:after="0"/>
        <w:ind w:left="156" w:right="334" w:firstLine="370"/>
        <w:jc w:val="left"/>
        <w:rPr>
          <w:sz w:val="24"/>
        </w:rPr>
      </w:pPr>
      <w:r>
        <w:rPr>
          <w:sz w:val="24"/>
        </w:rPr>
        <w:t>je rejette l'argument invoqué fréquemment aujourd'hui -- I reject the argument invoked</w:t>
      </w:r>
      <w:r>
        <w:rPr>
          <w:spacing w:val="-27"/>
          <w:sz w:val="24"/>
        </w:rPr>
        <w:t> </w:t>
      </w:r>
      <w:r>
        <w:rPr>
          <w:sz w:val="24"/>
        </w:rPr>
        <w:t>often today</w:t>
      </w:r>
    </w:p>
    <w:p>
      <w:pPr>
        <w:pStyle w:val="BodyText"/>
        <w:ind w:left="525"/>
      </w:pPr>
      <w:r>
        <w:rPr/>
        <w:t>72 | 2132</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novembre </w:t>
      </w:r>
      <w:r>
        <w:rPr>
          <w:sz w:val="24"/>
        </w:rPr>
        <w:t>nm</w:t>
      </w:r>
      <w:r>
        <w:rPr>
          <w:spacing w:val="-1"/>
          <w:sz w:val="24"/>
        </w:rPr>
        <w:t> </w:t>
      </w:r>
      <w:r>
        <w:rPr>
          <w:i/>
          <w:sz w:val="24"/>
        </w:rPr>
        <w:t>November</w:t>
      </w:r>
    </w:p>
    <w:p>
      <w:pPr>
        <w:pStyle w:val="ListParagraph"/>
        <w:numPr>
          <w:ilvl w:val="1"/>
          <w:numId w:val="12"/>
        </w:numPr>
        <w:tabs>
          <w:tab w:pos="706" w:val="left" w:leader="none"/>
        </w:tabs>
        <w:spacing w:line="240" w:lineRule="auto" w:before="0" w:after="0"/>
        <w:ind w:left="156" w:right="945" w:firstLine="370"/>
        <w:jc w:val="left"/>
        <w:rPr>
          <w:sz w:val="24"/>
        </w:rPr>
      </w:pPr>
      <w:r>
        <w:rPr>
          <w:sz w:val="24"/>
        </w:rPr>
        <w:t>rappelez-vous où vous étiez le 1er novembre? -- do you remember where you were on November</w:t>
      </w:r>
      <w:r>
        <w:rPr>
          <w:spacing w:val="-1"/>
          <w:sz w:val="24"/>
        </w:rPr>
        <w:t> </w:t>
      </w:r>
      <w:r>
        <w:rPr>
          <w:sz w:val="24"/>
        </w:rPr>
        <w:t>1st?</w:t>
      </w:r>
    </w:p>
    <w:p>
      <w:pPr>
        <w:pStyle w:val="BodyText"/>
        <w:spacing w:before="1"/>
        <w:ind w:left="525"/>
      </w:pPr>
      <w:r>
        <w:rPr/>
        <w:t>70 | 2344</w:t>
      </w:r>
    </w:p>
    <w:p>
      <w:pPr>
        <w:pStyle w:val="BodyText"/>
        <w:spacing w:before="11"/>
        <w:rPr>
          <w:sz w:val="23"/>
        </w:rPr>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fonds </w:t>
      </w:r>
      <w:r>
        <w:rPr>
          <w:sz w:val="24"/>
        </w:rPr>
        <w:t>nm(pl) </w:t>
      </w:r>
      <w:r>
        <w:rPr>
          <w:i/>
          <w:sz w:val="24"/>
        </w:rPr>
        <w:t>funds</w:t>
      </w:r>
    </w:p>
    <w:p>
      <w:pPr>
        <w:pStyle w:val="ListParagraph"/>
        <w:numPr>
          <w:ilvl w:val="1"/>
          <w:numId w:val="12"/>
        </w:numPr>
        <w:tabs>
          <w:tab w:pos="706" w:val="left" w:leader="none"/>
        </w:tabs>
        <w:spacing w:line="240" w:lineRule="auto" w:before="0" w:after="0"/>
        <w:ind w:left="526" w:right="3479" w:firstLine="0"/>
        <w:jc w:val="left"/>
        <w:rPr>
          <w:sz w:val="24"/>
        </w:rPr>
      </w:pPr>
      <w:r>
        <w:rPr>
          <w:sz w:val="24"/>
        </w:rPr>
        <w:t>cela vient des fonds publics -- this comes from public funds 62 |</w:t>
      </w:r>
      <w:r>
        <w:rPr>
          <w:spacing w:val="-1"/>
          <w:sz w:val="24"/>
        </w:rPr>
        <w:t> </w:t>
      </w:r>
      <w:r>
        <w:rPr>
          <w:sz w:val="24"/>
        </w:rPr>
        <w:t>3199-l</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coûter </w:t>
      </w:r>
      <w:r>
        <w:rPr>
          <w:sz w:val="24"/>
        </w:rPr>
        <w:t>v </w:t>
      </w:r>
      <w:r>
        <w:rPr>
          <w:i/>
          <w:sz w:val="24"/>
        </w:rPr>
        <w:t>to</w:t>
      </w:r>
      <w:r>
        <w:rPr>
          <w:i/>
          <w:spacing w:val="1"/>
          <w:sz w:val="24"/>
        </w:rPr>
        <w:t> </w:t>
      </w:r>
      <w:r>
        <w:rPr>
          <w:i/>
          <w:sz w:val="24"/>
        </w:rPr>
        <w:t>cost</w:t>
      </w:r>
    </w:p>
    <w:p>
      <w:pPr>
        <w:pStyle w:val="ListParagraph"/>
        <w:numPr>
          <w:ilvl w:val="1"/>
          <w:numId w:val="12"/>
        </w:numPr>
        <w:tabs>
          <w:tab w:pos="706" w:val="left" w:leader="none"/>
        </w:tabs>
        <w:spacing w:line="240" w:lineRule="auto" w:before="0" w:after="0"/>
        <w:ind w:left="526" w:right="539" w:firstLine="0"/>
        <w:jc w:val="left"/>
        <w:rPr>
          <w:sz w:val="24"/>
        </w:rPr>
      </w:pPr>
      <w:r>
        <w:rPr>
          <w:sz w:val="24"/>
        </w:rPr>
        <w:t>cette décision va coûter des milliards de dollars -- this decision will cost billions of dollars 81 |</w:t>
      </w:r>
      <w:r>
        <w:rPr>
          <w:spacing w:val="-1"/>
          <w:sz w:val="24"/>
        </w:rPr>
        <w:t> </w:t>
      </w:r>
      <w:r>
        <w:rPr>
          <w:sz w:val="24"/>
        </w:rPr>
        <w:t>1334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reprise </w:t>
      </w:r>
      <w:r>
        <w:rPr>
          <w:sz w:val="24"/>
        </w:rPr>
        <w:t>nf </w:t>
      </w:r>
      <w:r>
        <w:rPr>
          <w:i/>
          <w:sz w:val="24"/>
        </w:rPr>
        <w:t>resumption, renewal;</w:t>
      </w:r>
      <w:r>
        <w:rPr>
          <w:i/>
          <w:spacing w:val="2"/>
          <w:sz w:val="24"/>
        </w:rPr>
        <w:t> </w:t>
      </w:r>
      <w:r>
        <w:rPr>
          <w:i/>
          <w:sz w:val="24"/>
        </w:rPr>
        <w:t>time</w:t>
      </w:r>
    </w:p>
    <w:p>
      <w:pPr>
        <w:pStyle w:val="ListParagraph"/>
        <w:numPr>
          <w:ilvl w:val="1"/>
          <w:numId w:val="12"/>
        </w:numPr>
        <w:tabs>
          <w:tab w:pos="706" w:val="left" w:leader="none"/>
        </w:tabs>
        <w:spacing w:line="240" w:lineRule="auto" w:before="0" w:after="0"/>
        <w:ind w:left="526" w:right="3389" w:firstLine="0"/>
        <w:jc w:val="left"/>
        <w:rPr>
          <w:sz w:val="24"/>
        </w:rPr>
      </w:pPr>
      <w:r>
        <w:rPr>
          <w:sz w:val="24"/>
        </w:rPr>
        <w:t>elle l'a prouvé à maintes reprises -- she proved it many times 72 |</w:t>
      </w:r>
      <w:r>
        <w:rPr>
          <w:spacing w:val="-1"/>
          <w:sz w:val="24"/>
        </w:rPr>
        <w:t> </w:t>
      </w:r>
      <w:r>
        <w:rPr>
          <w:sz w:val="24"/>
        </w:rPr>
        <w:t>2146</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presse </w:t>
      </w:r>
      <w:r>
        <w:rPr>
          <w:sz w:val="24"/>
        </w:rPr>
        <w:t>nf </w:t>
      </w:r>
      <w:r>
        <w:rPr>
          <w:i/>
          <w:spacing w:val="-3"/>
          <w:sz w:val="24"/>
        </w:rPr>
        <w:t>press</w:t>
      </w:r>
    </w:p>
    <w:p>
      <w:pPr>
        <w:spacing w:after="0" w:line="240" w:lineRule="auto"/>
        <w:jc w:val="left"/>
        <w:rPr>
          <w:sz w:val="24"/>
        </w:rPr>
        <w:sectPr>
          <w:pgSz w:w="11900" w:h="16840"/>
          <w:pgMar w:top="1060" w:bottom="280" w:left="980" w:right="1000"/>
        </w:sectPr>
      </w:pPr>
    </w:p>
    <w:p>
      <w:pPr>
        <w:pStyle w:val="ListParagraph"/>
        <w:numPr>
          <w:ilvl w:val="1"/>
          <w:numId w:val="12"/>
        </w:numPr>
        <w:tabs>
          <w:tab w:pos="706" w:val="left" w:leader="none"/>
        </w:tabs>
        <w:spacing w:line="240" w:lineRule="auto" w:before="74" w:after="0"/>
        <w:ind w:left="526" w:right="1699" w:firstLine="0"/>
        <w:jc w:val="left"/>
        <w:rPr>
          <w:sz w:val="24"/>
        </w:rPr>
      </w:pPr>
      <w:r>
        <w:rPr>
          <w:sz w:val="24"/>
        </w:rPr>
        <w:t>la presse aime bien les grands titres -- the press really likes dramatic headlines 63 |</w:t>
      </w:r>
      <w:r>
        <w:rPr>
          <w:spacing w:val="-1"/>
          <w:sz w:val="24"/>
        </w:rPr>
        <w:t> </w:t>
      </w:r>
      <w:r>
        <w:rPr>
          <w:sz w:val="24"/>
        </w:rPr>
        <w:t>2991</w:t>
      </w:r>
    </w:p>
    <w:p>
      <w:pPr>
        <w:pStyle w:val="BodyText"/>
        <w:rPr>
          <w:sz w:val="26"/>
        </w:rPr>
      </w:pPr>
    </w:p>
    <w:p>
      <w:pPr>
        <w:pStyle w:val="BodyText"/>
        <w:rPr>
          <w:sz w:val="22"/>
        </w:rPr>
      </w:pPr>
    </w:p>
    <w:p>
      <w:pPr>
        <w:pStyle w:val="BodyText"/>
        <w:ind w:left="216"/>
      </w:pPr>
      <w:r>
        <w:rPr/>
        <w:t>Page 46</w:t>
      </w:r>
    </w:p>
    <w:p>
      <w:pPr>
        <w:pStyle w:val="ListParagraph"/>
        <w:numPr>
          <w:ilvl w:val="0"/>
          <w:numId w:val="12"/>
        </w:numPr>
        <w:tabs>
          <w:tab w:pos="576" w:val="left" w:leader="none"/>
        </w:tabs>
        <w:spacing w:line="240" w:lineRule="auto" w:before="0" w:after="0"/>
        <w:ind w:left="576" w:right="0" w:hanging="420"/>
        <w:jc w:val="left"/>
        <w:rPr>
          <w:sz w:val="24"/>
        </w:rPr>
      </w:pPr>
      <w:r>
        <w:rPr>
          <w:b/>
          <w:sz w:val="24"/>
        </w:rPr>
        <w:t>rouge </w:t>
      </w:r>
      <w:r>
        <w:rPr>
          <w:sz w:val="24"/>
        </w:rPr>
        <w:t>nadj(f)</w:t>
      </w:r>
      <w:r>
        <w:rPr>
          <w:spacing w:val="-2"/>
          <w:sz w:val="24"/>
        </w:rPr>
        <w:t> </w:t>
      </w:r>
      <w:r>
        <w:rPr>
          <w:sz w:val="24"/>
        </w:rPr>
        <w:t>red</w:t>
      </w:r>
    </w:p>
    <w:p>
      <w:pPr>
        <w:pStyle w:val="ListParagraph"/>
        <w:numPr>
          <w:ilvl w:val="1"/>
          <w:numId w:val="12"/>
        </w:numPr>
        <w:tabs>
          <w:tab w:pos="706" w:val="left" w:leader="none"/>
        </w:tabs>
        <w:spacing w:line="240" w:lineRule="auto" w:before="0" w:after="0"/>
        <w:ind w:left="526" w:right="1465" w:firstLine="0"/>
        <w:jc w:val="left"/>
        <w:rPr>
          <w:sz w:val="24"/>
        </w:rPr>
      </w:pPr>
      <w:r>
        <w:rPr>
          <w:sz w:val="24"/>
        </w:rPr>
        <w:t>le sang a séché, le rouge est devenu brun -- the blood dried, red turning to brown 75 |</w:t>
      </w:r>
      <w:r>
        <w:rPr>
          <w:spacing w:val="-1"/>
          <w:sz w:val="24"/>
        </w:rPr>
        <w:t> </w:t>
      </w:r>
      <w:r>
        <w:rPr>
          <w:sz w:val="24"/>
        </w:rPr>
        <w:t>1898</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majorité </w:t>
      </w:r>
      <w:r>
        <w:rPr>
          <w:sz w:val="24"/>
        </w:rPr>
        <w:t>nf </w:t>
      </w:r>
      <w:r>
        <w:rPr>
          <w:i/>
          <w:sz w:val="24"/>
        </w:rPr>
        <w:t>majority</w:t>
      </w:r>
    </w:p>
    <w:p>
      <w:pPr>
        <w:pStyle w:val="ListParagraph"/>
        <w:numPr>
          <w:ilvl w:val="1"/>
          <w:numId w:val="12"/>
        </w:numPr>
        <w:tabs>
          <w:tab w:pos="706" w:val="left" w:leader="none"/>
        </w:tabs>
        <w:spacing w:line="240" w:lineRule="auto" w:before="0" w:after="0"/>
        <w:ind w:left="526" w:right="1365" w:firstLine="0"/>
        <w:jc w:val="left"/>
        <w:rPr>
          <w:sz w:val="24"/>
        </w:rPr>
      </w:pPr>
      <w:r>
        <w:rPr>
          <w:sz w:val="24"/>
        </w:rPr>
        <w:t>la grande majorité n'en faisait rien -- the great majority didn't do anything about it 70 |</w:t>
      </w:r>
      <w:r>
        <w:rPr>
          <w:spacing w:val="-1"/>
          <w:sz w:val="24"/>
        </w:rPr>
        <w:t> </w:t>
      </w:r>
      <w:r>
        <w:rPr>
          <w:sz w:val="24"/>
        </w:rPr>
        <w:t>2294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autoriser </w:t>
      </w:r>
      <w:r>
        <w:rPr>
          <w:sz w:val="24"/>
        </w:rPr>
        <w:t>v </w:t>
      </w:r>
      <w:r>
        <w:rPr>
          <w:i/>
          <w:sz w:val="24"/>
        </w:rPr>
        <w:t>to</w:t>
      </w:r>
      <w:r>
        <w:rPr>
          <w:i/>
          <w:spacing w:val="1"/>
          <w:sz w:val="24"/>
        </w:rPr>
        <w:t> </w:t>
      </w:r>
      <w:r>
        <w:rPr>
          <w:i/>
          <w:sz w:val="24"/>
        </w:rPr>
        <w:t>authorize</w:t>
      </w:r>
    </w:p>
    <w:p>
      <w:pPr>
        <w:pStyle w:val="ListParagraph"/>
        <w:numPr>
          <w:ilvl w:val="1"/>
          <w:numId w:val="12"/>
        </w:numPr>
        <w:tabs>
          <w:tab w:pos="706" w:val="left" w:leader="none"/>
        </w:tabs>
        <w:spacing w:line="240" w:lineRule="auto" w:before="0" w:after="0"/>
        <w:ind w:left="526" w:right="238" w:firstLine="0"/>
        <w:jc w:val="left"/>
        <w:rPr>
          <w:sz w:val="24"/>
        </w:rPr>
      </w:pPr>
      <w:r>
        <w:rPr>
          <w:sz w:val="24"/>
        </w:rPr>
        <w:t>aucun fait n'autorise cette accusation de jalousie -- no fact licenses this accusation of jealousy 74 |</w:t>
      </w:r>
      <w:r>
        <w:rPr>
          <w:spacing w:val="-1"/>
          <w:sz w:val="24"/>
        </w:rPr>
        <w:t> </w:t>
      </w:r>
      <w:r>
        <w:rPr>
          <w:sz w:val="24"/>
        </w:rPr>
        <w:t>1994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effectuer </w:t>
      </w:r>
      <w:r>
        <w:rPr>
          <w:sz w:val="24"/>
        </w:rPr>
        <w:t>v </w:t>
      </w:r>
      <w:r>
        <w:rPr>
          <w:i/>
          <w:sz w:val="24"/>
        </w:rPr>
        <w:t>to carry out,</w:t>
      </w:r>
      <w:r>
        <w:rPr>
          <w:i/>
          <w:spacing w:val="-1"/>
          <w:sz w:val="24"/>
        </w:rPr>
        <w:t> </w:t>
      </w:r>
      <w:r>
        <w:rPr>
          <w:i/>
          <w:sz w:val="24"/>
        </w:rPr>
        <w:t>undergo</w:t>
      </w:r>
    </w:p>
    <w:p>
      <w:pPr>
        <w:pStyle w:val="ListParagraph"/>
        <w:numPr>
          <w:ilvl w:val="1"/>
          <w:numId w:val="12"/>
        </w:numPr>
        <w:tabs>
          <w:tab w:pos="706" w:val="left" w:leader="none"/>
        </w:tabs>
        <w:spacing w:line="240" w:lineRule="auto" w:before="0" w:after="0"/>
        <w:ind w:left="526" w:right="1396" w:firstLine="0"/>
        <w:jc w:val="left"/>
        <w:rPr>
          <w:sz w:val="24"/>
        </w:rPr>
      </w:pPr>
      <w:r>
        <w:rPr>
          <w:sz w:val="24"/>
        </w:rPr>
        <w:t>elle avait effectué trois jours de prison -- she had served three days of prison</w:t>
      </w:r>
      <w:r>
        <w:rPr>
          <w:spacing w:val="-24"/>
          <w:sz w:val="24"/>
        </w:rPr>
        <w:t> </w:t>
      </w:r>
      <w:r>
        <w:rPr>
          <w:sz w:val="24"/>
        </w:rPr>
        <w:t>time 71 |</w:t>
      </w:r>
      <w:r>
        <w:rPr>
          <w:spacing w:val="-1"/>
          <w:sz w:val="24"/>
        </w:rPr>
        <w:t> </w:t>
      </w:r>
      <w:r>
        <w:rPr>
          <w:sz w:val="24"/>
        </w:rPr>
        <w:t>2238</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bord </w:t>
      </w:r>
      <w:r>
        <w:rPr>
          <w:sz w:val="24"/>
        </w:rPr>
        <w:t>nm </w:t>
      </w:r>
      <w:r>
        <w:rPr>
          <w:i/>
          <w:sz w:val="24"/>
        </w:rPr>
        <w:t>edge,</w:t>
      </w:r>
      <w:r>
        <w:rPr>
          <w:i/>
          <w:spacing w:val="1"/>
          <w:sz w:val="24"/>
        </w:rPr>
        <w:t> </w:t>
      </w:r>
      <w:r>
        <w:rPr>
          <w:i/>
          <w:sz w:val="24"/>
        </w:rPr>
        <w:t>side</w:t>
      </w:r>
    </w:p>
    <w:p>
      <w:pPr>
        <w:pStyle w:val="ListParagraph"/>
        <w:numPr>
          <w:ilvl w:val="1"/>
          <w:numId w:val="12"/>
        </w:numPr>
        <w:tabs>
          <w:tab w:pos="706" w:val="left" w:leader="none"/>
        </w:tabs>
        <w:spacing w:line="240" w:lineRule="auto" w:before="0" w:after="0"/>
        <w:ind w:left="156" w:right="368" w:firstLine="370"/>
        <w:jc w:val="left"/>
        <w:rPr>
          <w:sz w:val="24"/>
        </w:rPr>
      </w:pPr>
      <w:r>
        <w:rPr>
          <w:sz w:val="24"/>
        </w:rPr>
        <w:t>voyant un banc au bord du trottoir je m'y assis -- seeing a bench alongside the sidewalk I sat down</w:t>
      </w:r>
    </w:p>
    <w:p>
      <w:pPr>
        <w:pStyle w:val="BodyText"/>
        <w:ind w:left="525"/>
      </w:pPr>
      <w:r>
        <w:rPr/>
        <w:t>75 | 1885</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central </w:t>
      </w:r>
      <w:r>
        <w:rPr>
          <w:sz w:val="24"/>
        </w:rPr>
        <w:t>nadj</w:t>
      </w:r>
      <w:r>
        <w:rPr>
          <w:spacing w:val="1"/>
          <w:sz w:val="24"/>
        </w:rPr>
        <w:t> </w:t>
      </w:r>
      <w:r>
        <w:rPr>
          <w:i/>
          <w:sz w:val="24"/>
        </w:rPr>
        <w:t>central</w:t>
      </w:r>
    </w:p>
    <w:p>
      <w:pPr>
        <w:pStyle w:val="ListParagraph"/>
        <w:numPr>
          <w:ilvl w:val="1"/>
          <w:numId w:val="12"/>
        </w:numPr>
        <w:tabs>
          <w:tab w:pos="706" w:val="left" w:leader="none"/>
        </w:tabs>
        <w:spacing w:line="240" w:lineRule="auto" w:before="0" w:after="0"/>
        <w:ind w:left="526" w:right="422" w:firstLine="0"/>
        <w:jc w:val="left"/>
        <w:rPr>
          <w:sz w:val="24"/>
        </w:rPr>
      </w:pPr>
      <w:r>
        <w:rPr>
          <w:sz w:val="24"/>
        </w:rPr>
        <w:t>elle habitait dans le quartier central de la ville -- she lived in the city's central neighborhood 66 |</w:t>
      </w:r>
      <w:r>
        <w:rPr>
          <w:spacing w:val="-1"/>
          <w:sz w:val="24"/>
        </w:rPr>
        <w:t> </w:t>
      </w:r>
      <w:r>
        <w:rPr>
          <w:sz w:val="24"/>
        </w:rPr>
        <w:t>2736</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procédure </w:t>
      </w:r>
      <w:r>
        <w:rPr>
          <w:sz w:val="24"/>
        </w:rPr>
        <w:t>nf</w:t>
      </w:r>
      <w:r>
        <w:rPr>
          <w:spacing w:val="-2"/>
          <w:sz w:val="24"/>
        </w:rPr>
        <w:t> </w:t>
      </w:r>
      <w:r>
        <w:rPr>
          <w:i/>
          <w:spacing w:val="-3"/>
          <w:sz w:val="24"/>
        </w:rPr>
        <w:t>procedure</w:t>
      </w:r>
    </w:p>
    <w:p>
      <w:pPr>
        <w:pStyle w:val="ListParagraph"/>
        <w:numPr>
          <w:ilvl w:val="1"/>
          <w:numId w:val="12"/>
        </w:numPr>
        <w:tabs>
          <w:tab w:pos="706" w:val="left" w:leader="none"/>
        </w:tabs>
        <w:spacing w:line="240" w:lineRule="auto" w:before="0" w:after="0"/>
        <w:ind w:left="526" w:right="1633" w:firstLine="0"/>
        <w:jc w:val="left"/>
        <w:rPr>
          <w:sz w:val="24"/>
        </w:rPr>
      </w:pPr>
      <w:r>
        <w:rPr>
          <w:sz w:val="24"/>
        </w:rPr>
        <w:t>pour cela, il existe une procédure spéciale -- for that, a special procedure exists 60 |</w:t>
      </w:r>
      <w:r>
        <w:rPr>
          <w:spacing w:val="-1"/>
          <w:sz w:val="24"/>
        </w:rPr>
        <w:t> </w:t>
      </w:r>
      <w:r>
        <w:rPr>
          <w:sz w:val="24"/>
        </w:rPr>
        <w:t>3288</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faveur </w:t>
      </w:r>
      <w:r>
        <w:rPr>
          <w:sz w:val="24"/>
        </w:rPr>
        <w:t>nf </w:t>
      </w:r>
      <w:r>
        <w:rPr>
          <w:i/>
          <w:sz w:val="24"/>
        </w:rPr>
        <w:t>favor</w:t>
      </w:r>
    </w:p>
    <w:p>
      <w:pPr>
        <w:pStyle w:val="ListParagraph"/>
        <w:numPr>
          <w:ilvl w:val="1"/>
          <w:numId w:val="12"/>
        </w:numPr>
        <w:tabs>
          <w:tab w:pos="706" w:val="left" w:leader="none"/>
        </w:tabs>
        <w:spacing w:line="240" w:lineRule="auto" w:before="0" w:after="0"/>
        <w:ind w:left="156" w:right="1073" w:firstLine="370"/>
        <w:jc w:val="left"/>
        <w:rPr>
          <w:sz w:val="24"/>
        </w:rPr>
      </w:pPr>
      <w:r>
        <w:rPr>
          <w:sz w:val="24"/>
        </w:rPr>
        <w:t>je me prononcerai en faveur des amendements -- I will declare myself in favor of the amendments</w:t>
      </w:r>
    </w:p>
    <w:p>
      <w:pPr>
        <w:pStyle w:val="BodyText"/>
        <w:spacing w:before="1"/>
        <w:ind w:left="525"/>
      </w:pPr>
      <w:r>
        <w:rPr/>
        <w:t>70 | 2272</w:t>
      </w:r>
    </w:p>
    <w:p>
      <w:pPr>
        <w:pStyle w:val="BodyText"/>
        <w:spacing w:before="11"/>
        <w:rPr>
          <w:sz w:val="23"/>
        </w:rPr>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éducation </w:t>
      </w:r>
      <w:r>
        <w:rPr>
          <w:sz w:val="24"/>
        </w:rPr>
        <w:t>nf</w:t>
      </w:r>
      <w:r>
        <w:rPr>
          <w:spacing w:val="-1"/>
          <w:sz w:val="24"/>
        </w:rPr>
        <w:t> </w:t>
      </w:r>
      <w:r>
        <w:rPr>
          <w:i/>
          <w:sz w:val="24"/>
        </w:rPr>
        <w:t>education</w:t>
      </w:r>
    </w:p>
    <w:p>
      <w:pPr>
        <w:pStyle w:val="ListParagraph"/>
        <w:numPr>
          <w:ilvl w:val="1"/>
          <w:numId w:val="12"/>
        </w:numPr>
        <w:tabs>
          <w:tab w:pos="706" w:val="left" w:leader="none"/>
        </w:tabs>
        <w:spacing w:line="240" w:lineRule="auto" w:before="0" w:after="0"/>
        <w:ind w:left="526" w:right="2395" w:firstLine="0"/>
        <w:jc w:val="left"/>
        <w:rPr>
          <w:sz w:val="24"/>
        </w:rPr>
      </w:pPr>
      <w:r>
        <w:rPr>
          <w:sz w:val="24"/>
        </w:rPr>
        <w:t>l'éducation est devenue obligatoire -- education has become mandatory 74 |</w:t>
      </w:r>
      <w:r>
        <w:rPr>
          <w:spacing w:val="-1"/>
          <w:sz w:val="24"/>
        </w:rPr>
        <w:t> </w:t>
      </w:r>
      <w:r>
        <w:rPr>
          <w:sz w:val="24"/>
        </w:rPr>
        <w:t>1954</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officiel </w:t>
      </w:r>
      <w:r>
        <w:rPr>
          <w:sz w:val="24"/>
        </w:rPr>
        <w:t>nadj</w:t>
      </w:r>
      <w:r>
        <w:rPr>
          <w:spacing w:val="-1"/>
          <w:sz w:val="24"/>
        </w:rPr>
        <w:t> </w:t>
      </w:r>
      <w:r>
        <w:rPr>
          <w:i/>
          <w:sz w:val="24"/>
        </w:rPr>
        <w:t>official</w:t>
      </w:r>
    </w:p>
    <w:p>
      <w:pPr>
        <w:pStyle w:val="ListParagraph"/>
        <w:numPr>
          <w:ilvl w:val="1"/>
          <w:numId w:val="12"/>
        </w:numPr>
        <w:tabs>
          <w:tab w:pos="706" w:val="left" w:leader="none"/>
        </w:tabs>
        <w:spacing w:line="240" w:lineRule="auto" w:before="0" w:after="0"/>
        <w:ind w:left="156" w:right="662" w:firstLine="370"/>
        <w:jc w:val="left"/>
        <w:rPr>
          <w:sz w:val="24"/>
        </w:rPr>
      </w:pPr>
      <w:r>
        <w:rPr>
          <w:sz w:val="24"/>
        </w:rPr>
        <w:t>ils doivent fournir une réponse honnête et officielle -- they have to provide an honest</w:t>
      </w:r>
      <w:r>
        <w:rPr>
          <w:spacing w:val="-20"/>
          <w:sz w:val="24"/>
        </w:rPr>
        <w:t> </w:t>
      </w:r>
      <w:r>
        <w:rPr>
          <w:sz w:val="24"/>
        </w:rPr>
        <w:t>and official</w:t>
      </w:r>
      <w:r>
        <w:rPr>
          <w:spacing w:val="-2"/>
          <w:sz w:val="24"/>
        </w:rPr>
        <w:t> </w:t>
      </w:r>
      <w:r>
        <w:rPr>
          <w:sz w:val="24"/>
        </w:rPr>
        <w:t>response</w:t>
      </w:r>
    </w:p>
    <w:p>
      <w:pPr>
        <w:pStyle w:val="BodyText"/>
        <w:ind w:left="525"/>
      </w:pPr>
      <w:r>
        <w:rPr/>
        <w:t>68 | 2546</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document </w:t>
      </w:r>
      <w:r>
        <w:rPr>
          <w:sz w:val="24"/>
        </w:rPr>
        <w:t>nm</w:t>
      </w:r>
      <w:r>
        <w:rPr>
          <w:spacing w:val="-1"/>
          <w:sz w:val="24"/>
        </w:rPr>
        <w:t> </w:t>
      </w:r>
      <w:r>
        <w:rPr>
          <w:i/>
          <w:sz w:val="24"/>
        </w:rPr>
        <w:t>document</w:t>
      </w:r>
    </w:p>
    <w:p>
      <w:pPr>
        <w:pStyle w:val="ListParagraph"/>
        <w:numPr>
          <w:ilvl w:val="1"/>
          <w:numId w:val="12"/>
        </w:numPr>
        <w:tabs>
          <w:tab w:pos="706" w:val="left" w:leader="none"/>
        </w:tabs>
        <w:spacing w:line="240" w:lineRule="auto" w:before="0" w:after="0"/>
        <w:ind w:left="526" w:right="4095" w:firstLine="0"/>
        <w:jc w:val="left"/>
        <w:rPr>
          <w:sz w:val="24"/>
        </w:rPr>
      </w:pPr>
      <w:r>
        <w:rPr>
          <w:sz w:val="24"/>
        </w:rPr>
        <w:t>je suis un document vivant! -- I'm a living document! 66 |</w:t>
      </w:r>
      <w:r>
        <w:rPr>
          <w:spacing w:val="-1"/>
          <w:sz w:val="24"/>
        </w:rPr>
        <w:t> </w:t>
      </w:r>
      <w:r>
        <w:rPr>
          <w:sz w:val="24"/>
        </w:rPr>
        <w:t>2742</w:t>
      </w:r>
    </w:p>
    <w:p>
      <w:pPr>
        <w:spacing w:after="0" w:line="240" w:lineRule="auto"/>
        <w:jc w:val="left"/>
        <w:rPr>
          <w:sz w:val="24"/>
        </w:rPr>
        <w:sectPr>
          <w:pgSz w:w="11900" w:h="16840"/>
          <w:pgMar w:top="1060" w:bottom="280" w:left="980" w:right="1000"/>
        </w:sectPr>
      </w:pPr>
    </w:p>
    <w:p>
      <w:pPr>
        <w:pStyle w:val="ListParagraph"/>
        <w:numPr>
          <w:ilvl w:val="0"/>
          <w:numId w:val="12"/>
        </w:numPr>
        <w:tabs>
          <w:tab w:pos="576" w:val="left" w:leader="none"/>
        </w:tabs>
        <w:spacing w:line="240" w:lineRule="auto" w:before="74" w:after="0"/>
        <w:ind w:left="576" w:right="0" w:hanging="420"/>
        <w:jc w:val="left"/>
        <w:rPr>
          <w:i/>
          <w:sz w:val="24"/>
        </w:rPr>
      </w:pPr>
      <w:r>
        <w:rPr>
          <w:b/>
          <w:sz w:val="24"/>
        </w:rPr>
        <w:t>aspect </w:t>
      </w:r>
      <w:r>
        <w:rPr>
          <w:sz w:val="24"/>
        </w:rPr>
        <w:t>nm</w:t>
      </w:r>
      <w:r>
        <w:rPr>
          <w:spacing w:val="1"/>
          <w:sz w:val="24"/>
        </w:rPr>
        <w:t> </w:t>
      </w:r>
      <w:r>
        <w:rPr>
          <w:i/>
          <w:sz w:val="24"/>
        </w:rPr>
        <w:t>aspect</w:t>
      </w:r>
    </w:p>
    <w:p>
      <w:pPr>
        <w:pStyle w:val="ListParagraph"/>
        <w:numPr>
          <w:ilvl w:val="1"/>
          <w:numId w:val="12"/>
        </w:numPr>
        <w:tabs>
          <w:tab w:pos="706" w:val="left" w:leader="none"/>
        </w:tabs>
        <w:spacing w:line="240" w:lineRule="auto" w:before="0" w:after="0"/>
        <w:ind w:left="526" w:right="841" w:firstLine="0"/>
        <w:jc w:val="left"/>
        <w:rPr>
          <w:sz w:val="24"/>
        </w:rPr>
      </w:pPr>
      <w:r>
        <w:rPr>
          <w:sz w:val="24"/>
        </w:rPr>
        <w:t>il a oublié quelques aspects de la gastronomie -- he forgot some aspects of gastronomie 75 |</w:t>
      </w:r>
      <w:r>
        <w:rPr>
          <w:spacing w:val="-1"/>
          <w:sz w:val="24"/>
        </w:rPr>
        <w:t> </w:t>
      </w:r>
      <w:r>
        <w:rPr>
          <w:sz w:val="24"/>
        </w:rPr>
        <w:t>1877</w:t>
      </w:r>
    </w:p>
    <w:p>
      <w:pPr>
        <w:pStyle w:val="BodyText"/>
      </w:pPr>
    </w:p>
    <w:p>
      <w:pPr>
        <w:pStyle w:val="ListParagraph"/>
        <w:numPr>
          <w:ilvl w:val="0"/>
          <w:numId w:val="12"/>
        </w:numPr>
        <w:tabs>
          <w:tab w:pos="576" w:val="left" w:leader="none"/>
        </w:tabs>
        <w:spacing w:line="240" w:lineRule="auto" w:before="0" w:after="0"/>
        <w:ind w:left="576" w:right="0" w:hanging="420"/>
        <w:jc w:val="left"/>
        <w:rPr>
          <w:i/>
          <w:sz w:val="24"/>
        </w:rPr>
      </w:pPr>
      <w:r>
        <w:rPr>
          <w:b/>
          <w:sz w:val="24"/>
        </w:rPr>
        <w:t>retourner </w:t>
      </w:r>
      <w:r>
        <w:rPr>
          <w:sz w:val="24"/>
        </w:rPr>
        <w:t>v </w:t>
      </w:r>
      <w:r>
        <w:rPr>
          <w:i/>
          <w:sz w:val="24"/>
        </w:rPr>
        <w:t>to return, go</w:t>
      </w:r>
      <w:r>
        <w:rPr>
          <w:i/>
          <w:spacing w:val="1"/>
          <w:sz w:val="24"/>
        </w:rPr>
        <w:t> </w:t>
      </w:r>
      <w:r>
        <w:rPr>
          <w:i/>
          <w:sz w:val="24"/>
        </w:rPr>
        <w:t>back</w:t>
      </w:r>
    </w:p>
    <w:p>
      <w:pPr>
        <w:pStyle w:val="ListParagraph"/>
        <w:numPr>
          <w:ilvl w:val="1"/>
          <w:numId w:val="12"/>
        </w:numPr>
        <w:tabs>
          <w:tab w:pos="706" w:val="left" w:leader="none"/>
        </w:tabs>
        <w:spacing w:line="240" w:lineRule="auto" w:before="0" w:after="0"/>
        <w:ind w:left="526" w:right="3494" w:firstLine="0"/>
        <w:jc w:val="left"/>
        <w:rPr>
          <w:sz w:val="24"/>
        </w:rPr>
      </w:pPr>
      <w:r>
        <w:rPr>
          <w:sz w:val="24"/>
        </w:rPr>
        <w:t>je ne retournerai pas sur la </w:t>
      </w:r>
      <w:r>
        <w:rPr>
          <w:spacing w:val="-4"/>
          <w:sz w:val="24"/>
        </w:rPr>
        <w:t>Terre </w:t>
      </w:r>
      <w:r>
        <w:rPr>
          <w:sz w:val="24"/>
        </w:rPr>
        <w:t>-- I will not return to Earth 71 |</w:t>
      </w:r>
      <w:r>
        <w:rPr>
          <w:spacing w:val="-1"/>
          <w:sz w:val="24"/>
        </w:rPr>
        <w:t> </w:t>
      </w:r>
      <w:r>
        <w:rPr>
          <w:sz w:val="24"/>
        </w:rPr>
        <w:t>2209</w:t>
      </w:r>
    </w:p>
    <w:p>
      <w:pPr>
        <w:pStyle w:val="BodyText"/>
      </w:pPr>
    </w:p>
    <w:p>
      <w:pPr>
        <w:spacing w:before="0"/>
        <w:ind w:left="155" w:right="0" w:firstLine="0"/>
        <w:jc w:val="left"/>
        <w:rPr>
          <w:i/>
          <w:sz w:val="24"/>
        </w:rPr>
      </w:pPr>
      <w:r>
        <w:rPr>
          <w:sz w:val="24"/>
        </w:rPr>
        <w:t>1000 </w:t>
      </w:r>
      <w:r>
        <w:rPr>
          <w:b/>
          <w:sz w:val="24"/>
        </w:rPr>
        <w:t>professionnel </w:t>
      </w:r>
      <w:r>
        <w:rPr>
          <w:sz w:val="24"/>
        </w:rPr>
        <w:t>nadj </w:t>
      </w:r>
      <w:r>
        <w:rPr>
          <w:i/>
          <w:sz w:val="24"/>
        </w:rPr>
        <w:t>professional</w:t>
      </w:r>
    </w:p>
    <w:p>
      <w:pPr>
        <w:pStyle w:val="ListParagraph"/>
        <w:numPr>
          <w:ilvl w:val="1"/>
          <w:numId w:val="12"/>
        </w:numPr>
        <w:tabs>
          <w:tab w:pos="706" w:val="left" w:leader="none"/>
        </w:tabs>
        <w:spacing w:line="240" w:lineRule="auto" w:before="0" w:after="0"/>
        <w:ind w:left="526" w:right="0" w:firstLine="0"/>
        <w:jc w:val="left"/>
        <w:rPr>
          <w:sz w:val="24"/>
        </w:rPr>
      </w:pPr>
      <w:r>
        <w:rPr>
          <w:sz w:val="24"/>
        </w:rPr>
        <w:t>il est entré dans la vie professionnelle voilà huit ans -- he entered professional life eight</w:t>
      </w:r>
      <w:r>
        <w:rPr>
          <w:spacing w:val="-19"/>
          <w:sz w:val="24"/>
        </w:rPr>
        <w:t> </w:t>
      </w:r>
      <w:r>
        <w:rPr>
          <w:sz w:val="24"/>
        </w:rPr>
        <w:t>years</w:t>
      </w:r>
    </w:p>
    <w:p>
      <w:pPr>
        <w:pStyle w:val="BodyText"/>
        <w:ind w:left="155"/>
      </w:pPr>
      <w:r>
        <w:rPr/>
        <w:t>ago</w:t>
      </w:r>
    </w:p>
    <w:p>
      <w:pPr>
        <w:pStyle w:val="BodyText"/>
        <w:ind w:left="525"/>
      </w:pPr>
      <w:r>
        <w:rPr/>
        <w:t>73 | 2067</w:t>
      </w:r>
    </w:p>
    <w:p>
      <w:pPr>
        <w:pStyle w:val="BodyText"/>
        <w:spacing w:before="2"/>
        <w:rPr>
          <w:sz w:val="16"/>
        </w:rPr>
      </w:pPr>
    </w:p>
    <w:p>
      <w:pPr>
        <w:spacing w:before="90"/>
        <w:ind w:left="155" w:right="0" w:firstLine="0"/>
        <w:jc w:val="left"/>
        <w:rPr>
          <w:i/>
          <w:sz w:val="24"/>
        </w:rPr>
      </w:pPr>
      <w:r>
        <w:rPr>
          <w:sz w:val="24"/>
        </w:rPr>
        <w:t>1001 </w:t>
      </w:r>
      <w:r>
        <w:rPr>
          <w:b/>
          <w:sz w:val="24"/>
        </w:rPr>
        <w:t>auparavant </w:t>
      </w:r>
      <w:r>
        <w:rPr>
          <w:sz w:val="24"/>
        </w:rPr>
        <w:t>adv </w:t>
      </w:r>
      <w:r>
        <w:rPr>
          <w:i/>
          <w:sz w:val="24"/>
        </w:rPr>
        <w:t>beforehand</w:t>
      </w:r>
    </w:p>
    <w:p>
      <w:pPr>
        <w:pStyle w:val="ListParagraph"/>
        <w:numPr>
          <w:ilvl w:val="1"/>
          <w:numId w:val="12"/>
        </w:numPr>
        <w:tabs>
          <w:tab w:pos="706" w:val="left" w:leader="none"/>
        </w:tabs>
        <w:spacing w:line="240" w:lineRule="auto" w:before="0" w:after="0"/>
        <w:ind w:left="526" w:right="3292" w:firstLine="0"/>
        <w:jc w:val="left"/>
        <w:rPr>
          <w:sz w:val="24"/>
        </w:rPr>
      </w:pPr>
      <w:r>
        <w:rPr>
          <w:sz w:val="24"/>
        </w:rPr>
        <w:t>je n'ai jamais vu cela auparavant -- I've never seen that before 85 |</w:t>
      </w:r>
      <w:r>
        <w:rPr>
          <w:spacing w:val="-1"/>
          <w:sz w:val="24"/>
        </w:rPr>
        <w:t> </w:t>
      </w:r>
      <w:r>
        <w:rPr>
          <w:sz w:val="24"/>
        </w:rPr>
        <w:t>1047</w:t>
      </w:r>
    </w:p>
    <w:p>
      <w:pPr>
        <w:pStyle w:val="BodyText"/>
      </w:pPr>
    </w:p>
    <w:p>
      <w:pPr>
        <w:spacing w:before="0"/>
        <w:ind w:left="155" w:right="0" w:firstLine="0"/>
        <w:jc w:val="left"/>
        <w:rPr>
          <w:i/>
          <w:sz w:val="24"/>
        </w:rPr>
      </w:pPr>
      <w:r>
        <w:rPr>
          <w:sz w:val="24"/>
        </w:rPr>
        <w:t>1002 </w:t>
      </w:r>
      <w:r>
        <w:rPr>
          <w:b/>
          <w:sz w:val="24"/>
        </w:rPr>
        <w:t>animal </w:t>
      </w:r>
      <w:r>
        <w:rPr>
          <w:sz w:val="24"/>
        </w:rPr>
        <w:t>nadj </w:t>
      </w:r>
      <w:r>
        <w:rPr>
          <w:i/>
          <w:sz w:val="24"/>
        </w:rPr>
        <w:t>animal</w:t>
      </w:r>
    </w:p>
    <w:p>
      <w:pPr>
        <w:pStyle w:val="ListParagraph"/>
        <w:numPr>
          <w:ilvl w:val="1"/>
          <w:numId w:val="12"/>
        </w:numPr>
        <w:tabs>
          <w:tab w:pos="706" w:val="left" w:leader="none"/>
        </w:tabs>
        <w:spacing w:line="240" w:lineRule="auto" w:before="0" w:after="0"/>
        <w:ind w:left="526" w:right="1999" w:firstLine="0"/>
        <w:jc w:val="left"/>
        <w:rPr>
          <w:sz w:val="24"/>
        </w:rPr>
      </w:pPr>
      <w:r>
        <w:rPr>
          <w:sz w:val="24"/>
        </w:rPr>
        <w:t>le singe aussi est un animal familier -- the monkey is also a familiar animal 81 |</w:t>
      </w:r>
      <w:r>
        <w:rPr>
          <w:spacing w:val="-1"/>
          <w:sz w:val="24"/>
        </w:rPr>
        <w:t> </w:t>
      </w:r>
      <w:r>
        <w:rPr>
          <w:sz w:val="24"/>
        </w:rPr>
        <w:t>1364</w:t>
      </w:r>
    </w:p>
    <w:p>
      <w:pPr>
        <w:pStyle w:val="BodyText"/>
      </w:pPr>
    </w:p>
    <w:p>
      <w:pPr>
        <w:spacing w:before="0"/>
        <w:ind w:left="155" w:right="0" w:firstLine="0"/>
        <w:jc w:val="left"/>
        <w:rPr>
          <w:sz w:val="24"/>
        </w:rPr>
      </w:pPr>
      <w:r>
        <w:rPr>
          <w:sz w:val="24"/>
        </w:rPr>
        <w:t>1003 </w:t>
      </w:r>
      <w:r>
        <w:rPr>
          <w:b/>
          <w:sz w:val="24"/>
        </w:rPr>
        <w:t>utile </w:t>
      </w:r>
      <w:r>
        <w:rPr>
          <w:sz w:val="24"/>
        </w:rPr>
        <w:t>adj(f) useful</w:t>
      </w:r>
    </w:p>
    <w:p>
      <w:pPr>
        <w:pStyle w:val="ListParagraph"/>
        <w:numPr>
          <w:ilvl w:val="1"/>
          <w:numId w:val="12"/>
        </w:numPr>
        <w:tabs>
          <w:tab w:pos="706" w:val="left" w:leader="none"/>
        </w:tabs>
        <w:spacing w:line="240" w:lineRule="auto" w:before="0" w:after="0"/>
        <w:ind w:left="526" w:right="1156" w:firstLine="0"/>
        <w:jc w:val="left"/>
        <w:rPr>
          <w:sz w:val="24"/>
        </w:rPr>
      </w:pPr>
      <w:r>
        <w:rPr>
          <w:sz w:val="24"/>
        </w:rPr>
        <w:t>l'hypocrisie, pour être utile, doit se cacher -- hypocrisy, to be useful, must be</w:t>
      </w:r>
      <w:r>
        <w:rPr>
          <w:spacing w:val="-33"/>
          <w:sz w:val="24"/>
        </w:rPr>
        <w:t> </w:t>
      </w:r>
      <w:r>
        <w:rPr>
          <w:sz w:val="24"/>
        </w:rPr>
        <w:t>hidden 83 |</w:t>
      </w:r>
      <w:r>
        <w:rPr>
          <w:spacing w:val="-2"/>
          <w:sz w:val="24"/>
        </w:rPr>
        <w:t> </w:t>
      </w:r>
      <w:r>
        <w:rPr>
          <w:sz w:val="24"/>
        </w:rPr>
        <w:t>1173</w:t>
      </w:r>
    </w:p>
    <w:p>
      <w:pPr>
        <w:pStyle w:val="BodyText"/>
      </w:pPr>
    </w:p>
    <w:p>
      <w:pPr>
        <w:spacing w:before="0"/>
        <w:ind w:left="155" w:right="0" w:firstLine="0"/>
        <w:jc w:val="left"/>
        <w:rPr>
          <w:i/>
          <w:sz w:val="24"/>
        </w:rPr>
      </w:pPr>
      <w:r>
        <w:rPr>
          <w:sz w:val="24"/>
        </w:rPr>
        <w:t>1004 </w:t>
      </w:r>
      <w:r>
        <w:rPr>
          <w:b/>
          <w:sz w:val="24"/>
        </w:rPr>
        <w:t>inscrire </w:t>
      </w:r>
      <w:r>
        <w:rPr>
          <w:sz w:val="24"/>
        </w:rPr>
        <w:t>v </w:t>
      </w:r>
      <w:r>
        <w:rPr>
          <w:i/>
          <w:sz w:val="24"/>
        </w:rPr>
        <w:t>to register, write down</w:t>
      </w:r>
    </w:p>
    <w:p>
      <w:pPr>
        <w:pStyle w:val="ListParagraph"/>
        <w:numPr>
          <w:ilvl w:val="1"/>
          <w:numId w:val="12"/>
        </w:numPr>
        <w:tabs>
          <w:tab w:pos="706" w:val="left" w:leader="none"/>
        </w:tabs>
        <w:spacing w:line="240" w:lineRule="auto" w:before="0" w:after="0"/>
        <w:ind w:left="526" w:right="2556" w:firstLine="0"/>
        <w:jc w:val="left"/>
        <w:rPr>
          <w:sz w:val="24"/>
        </w:rPr>
      </w:pPr>
      <w:r>
        <w:rPr>
          <w:sz w:val="24"/>
        </w:rPr>
        <w:t>j'inscrivis mon nom sur la fiche -- I wrote down my name on the card 78 |</w:t>
      </w:r>
      <w:r>
        <w:rPr>
          <w:spacing w:val="-1"/>
          <w:sz w:val="24"/>
        </w:rPr>
        <w:t> </w:t>
      </w:r>
      <w:r>
        <w:rPr>
          <w:sz w:val="24"/>
        </w:rPr>
        <w:t>1595</w:t>
      </w:r>
    </w:p>
    <w:p>
      <w:pPr>
        <w:pStyle w:val="BodyText"/>
      </w:pPr>
    </w:p>
    <w:p>
      <w:pPr>
        <w:spacing w:before="0"/>
        <w:ind w:left="155" w:right="0" w:firstLine="0"/>
        <w:jc w:val="left"/>
        <w:rPr>
          <w:i/>
          <w:sz w:val="24"/>
        </w:rPr>
      </w:pPr>
      <w:r>
        <w:rPr>
          <w:sz w:val="24"/>
        </w:rPr>
        <w:t>1005 </w:t>
      </w:r>
      <w:r>
        <w:rPr>
          <w:b/>
          <w:sz w:val="24"/>
        </w:rPr>
        <w:t>concurrence </w:t>
      </w:r>
      <w:r>
        <w:rPr>
          <w:sz w:val="24"/>
        </w:rPr>
        <w:t>nf </w:t>
      </w:r>
      <w:r>
        <w:rPr>
          <w:i/>
          <w:sz w:val="24"/>
        </w:rPr>
        <w:t>competition</w:t>
      </w:r>
    </w:p>
    <w:p>
      <w:pPr>
        <w:pStyle w:val="ListParagraph"/>
        <w:numPr>
          <w:ilvl w:val="1"/>
          <w:numId w:val="12"/>
        </w:numPr>
        <w:tabs>
          <w:tab w:pos="706" w:val="left" w:leader="none"/>
        </w:tabs>
        <w:spacing w:line="240" w:lineRule="auto" w:before="0" w:after="0"/>
        <w:ind w:left="526" w:right="2132" w:firstLine="0"/>
        <w:jc w:val="left"/>
        <w:rPr>
          <w:sz w:val="24"/>
        </w:rPr>
      </w:pPr>
      <w:r>
        <w:rPr>
          <w:sz w:val="24"/>
        </w:rPr>
        <w:t>Pékin est en concurrence avec Paris -- Peking is in competition with Paris 77 |</w:t>
      </w:r>
      <w:r>
        <w:rPr>
          <w:spacing w:val="-1"/>
          <w:sz w:val="24"/>
        </w:rPr>
        <w:t> </w:t>
      </w:r>
      <w:r>
        <w:rPr>
          <w:sz w:val="24"/>
        </w:rPr>
        <w:t>1713</w:t>
      </w:r>
    </w:p>
    <w:p>
      <w:pPr>
        <w:pStyle w:val="BodyText"/>
      </w:pPr>
    </w:p>
    <w:p>
      <w:pPr>
        <w:spacing w:before="0"/>
        <w:ind w:left="155" w:right="0" w:firstLine="0"/>
        <w:jc w:val="left"/>
        <w:rPr>
          <w:i/>
          <w:sz w:val="24"/>
        </w:rPr>
      </w:pPr>
      <w:r>
        <w:rPr>
          <w:sz w:val="24"/>
        </w:rPr>
        <w:t>1006 </w:t>
      </w:r>
      <w:r>
        <w:rPr>
          <w:b/>
          <w:sz w:val="24"/>
        </w:rPr>
        <w:t>déclaration </w:t>
      </w:r>
      <w:r>
        <w:rPr>
          <w:sz w:val="24"/>
        </w:rPr>
        <w:t>nf </w:t>
      </w:r>
      <w:r>
        <w:rPr>
          <w:i/>
          <w:sz w:val="24"/>
        </w:rPr>
        <w:t>declaration</w:t>
      </w:r>
    </w:p>
    <w:p>
      <w:pPr>
        <w:pStyle w:val="ListParagraph"/>
        <w:numPr>
          <w:ilvl w:val="1"/>
          <w:numId w:val="12"/>
        </w:numPr>
        <w:tabs>
          <w:tab w:pos="706" w:val="left" w:leader="none"/>
        </w:tabs>
        <w:spacing w:line="240" w:lineRule="auto" w:before="0" w:after="0"/>
        <w:ind w:left="526" w:right="1613" w:firstLine="0"/>
        <w:jc w:val="left"/>
        <w:rPr>
          <w:sz w:val="24"/>
        </w:rPr>
      </w:pPr>
      <w:r>
        <w:rPr>
          <w:sz w:val="24"/>
        </w:rPr>
        <w:t>nous devons répondre à cette déclaration -- we must respond to this declaration 65 |</w:t>
      </w:r>
      <w:r>
        <w:rPr>
          <w:spacing w:val="-1"/>
          <w:sz w:val="24"/>
        </w:rPr>
        <w:t> </w:t>
      </w:r>
      <w:r>
        <w:rPr>
          <w:sz w:val="24"/>
        </w:rPr>
        <w:t>2782</w:t>
      </w:r>
    </w:p>
    <w:p>
      <w:pPr>
        <w:pStyle w:val="BodyText"/>
      </w:pPr>
    </w:p>
    <w:p>
      <w:pPr>
        <w:spacing w:before="0"/>
        <w:ind w:left="155" w:right="0" w:firstLine="0"/>
        <w:jc w:val="left"/>
        <w:rPr>
          <w:i/>
          <w:sz w:val="24"/>
        </w:rPr>
      </w:pPr>
      <w:r>
        <w:rPr>
          <w:sz w:val="24"/>
        </w:rPr>
        <w:t>1007 </w:t>
      </w:r>
      <w:r>
        <w:rPr>
          <w:b/>
          <w:sz w:val="24"/>
        </w:rPr>
        <w:t>rejoindre </w:t>
      </w:r>
      <w:r>
        <w:rPr>
          <w:sz w:val="24"/>
        </w:rPr>
        <w:t>v </w:t>
      </w:r>
      <w:r>
        <w:rPr>
          <w:i/>
          <w:sz w:val="24"/>
        </w:rPr>
        <w:t>to rejoin, reunite</w:t>
      </w:r>
    </w:p>
    <w:p>
      <w:pPr>
        <w:pStyle w:val="ListParagraph"/>
        <w:numPr>
          <w:ilvl w:val="1"/>
          <w:numId w:val="12"/>
        </w:numPr>
        <w:tabs>
          <w:tab w:pos="706" w:val="left" w:leader="none"/>
        </w:tabs>
        <w:spacing w:line="240" w:lineRule="auto" w:before="1" w:after="0"/>
        <w:ind w:left="526" w:right="4066" w:firstLine="0"/>
        <w:jc w:val="left"/>
        <w:rPr>
          <w:sz w:val="24"/>
        </w:rPr>
      </w:pPr>
      <w:r>
        <w:rPr>
          <w:sz w:val="24"/>
        </w:rPr>
        <w:t>allez, rejoignez votre famille -- go, rejoin your family 81 |</w:t>
      </w:r>
      <w:r>
        <w:rPr>
          <w:spacing w:val="-1"/>
          <w:sz w:val="24"/>
        </w:rPr>
        <w:t> </w:t>
      </w:r>
      <w:r>
        <w:rPr>
          <w:sz w:val="24"/>
        </w:rPr>
        <w:t>1321</w:t>
      </w:r>
    </w:p>
    <w:p>
      <w:pPr>
        <w:pStyle w:val="BodyText"/>
        <w:spacing w:before="11"/>
        <w:rPr>
          <w:sz w:val="23"/>
        </w:rPr>
      </w:pPr>
    </w:p>
    <w:p>
      <w:pPr>
        <w:spacing w:before="0"/>
        <w:ind w:left="155" w:right="0" w:firstLine="0"/>
        <w:jc w:val="left"/>
        <w:rPr>
          <w:i/>
          <w:sz w:val="24"/>
        </w:rPr>
      </w:pPr>
      <w:r>
        <w:rPr>
          <w:sz w:val="24"/>
        </w:rPr>
        <w:t>1008 </w:t>
      </w:r>
      <w:r>
        <w:rPr>
          <w:b/>
          <w:sz w:val="24"/>
        </w:rPr>
        <w:t>mille </w:t>
      </w:r>
      <w:r>
        <w:rPr>
          <w:sz w:val="24"/>
        </w:rPr>
        <w:t>det,nm,nmi </w:t>
      </w:r>
      <w:r>
        <w:rPr>
          <w:i/>
          <w:sz w:val="24"/>
        </w:rPr>
        <w:t>a thousand</w:t>
      </w:r>
    </w:p>
    <w:p>
      <w:pPr>
        <w:pStyle w:val="ListParagraph"/>
        <w:numPr>
          <w:ilvl w:val="1"/>
          <w:numId w:val="12"/>
        </w:numPr>
        <w:tabs>
          <w:tab w:pos="706" w:val="left" w:leader="none"/>
        </w:tabs>
        <w:spacing w:line="240" w:lineRule="auto" w:before="0" w:after="0"/>
        <w:ind w:left="526" w:right="311" w:firstLine="0"/>
        <w:jc w:val="left"/>
        <w:rPr>
          <w:sz w:val="24"/>
        </w:rPr>
      </w:pPr>
      <w:r>
        <w:rPr>
          <w:sz w:val="24"/>
        </w:rPr>
        <w:t>leur culture a duré quelque vingt mille ans -- their culture lasted some twenty thousand years 59 |</w:t>
      </w:r>
      <w:r>
        <w:rPr>
          <w:spacing w:val="-1"/>
          <w:sz w:val="24"/>
        </w:rPr>
        <w:t> </w:t>
      </w:r>
      <w:r>
        <w:rPr>
          <w:sz w:val="24"/>
        </w:rPr>
        <w:t>3431</w:t>
      </w:r>
    </w:p>
    <w:p>
      <w:pPr>
        <w:pStyle w:val="BodyText"/>
      </w:pPr>
    </w:p>
    <w:p>
      <w:pPr>
        <w:spacing w:before="0"/>
        <w:ind w:left="155" w:right="0" w:firstLine="0"/>
        <w:jc w:val="left"/>
        <w:rPr>
          <w:i/>
          <w:sz w:val="24"/>
        </w:rPr>
      </w:pPr>
      <w:r>
        <w:rPr>
          <w:sz w:val="24"/>
        </w:rPr>
        <w:t>1009 </w:t>
      </w:r>
      <w:r>
        <w:rPr>
          <w:b/>
          <w:sz w:val="24"/>
        </w:rPr>
        <w:t>absolument </w:t>
      </w:r>
      <w:r>
        <w:rPr>
          <w:sz w:val="24"/>
        </w:rPr>
        <w:t>adv </w:t>
      </w:r>
      <w:r>
        <w:rPr>
          <w:i/>
          <w:sz w:val="24"/>
        </w:rPr>
        <w:t>absolutely</w:t>
      </w:r>
    </w:p>
    <w:p>
      <w:pPr>
        <w:pStyle w:val="ListParagraph"/>
        <w:numPr>
          <w:ilvl w:val="1"/>
          <w:numId w:val="12"/>
        </w:numPr>
        <w:tabs>
          <w:tab w:pos="706" w:val="left" w:leader="none"/>
        </w:tabs>
        <w:spacing w:line="240" w:lineRule="auto" w:before="0" w:after="0"/>
        <w:ind w:left="526" w:right="2343" w:firstLine="0"/>
        <w:jc w:val="left"/>
        <w:rPr>
          <w:sz w:val="24"/>
        </w:rPr>
      </w:pPr>
      <w:r>
        <w:rPr>
          <w:sz w:val="24"/>
        </w:rPr>
        <w:t>cela ne veut absolument rien dire -- that means absolutely nothing at all 75 |</w:t>
      </w:r>
      <w:r>
        <w:rPr>
          <w:spacing w:val="-1"/>
          <w:sz w:val="24"/>
        </w:rPr>
        <w:t> </w:t>
      </w:r>
      <w:r>
        <w:rPr>
          <w:sz w:val="24"/>
        </w:rPr>
        <w:t>1829+s</w:t>
      </w:r>
    </w:p>
    <w:p>
      <w:pPr>
        <w:pStyle w:val="BodyText"/>
      </w:pPr>
    </w:p>
    <w:p>
      <w:pPr>
        <w:spacing w:before="0"/>
        <w:ind w:left="155" w:right="0" w:firstLine="0"/>
        <w:jc w:val="left"/>
        <w:rPr>
          <w:i/>
          <w:sz w:val="24"/>
        </w:rPr>
      </w:pPr>
      <w:r>
        <w:rPr>
          <w:sz w:val="24"/>
        </w:rPr>
        <w:t>1010 </w:t>
      </w:r>
      <w:r>
        <w:rPr>
          <w:b/>
          <w:sz w:val="24"/>
        </w:rPr>
        <w:t>prison </w:t>
      </w:r>
      <w:r>
        <w:rPr>
          <w:sz w:val="24"/>
        </w:rPr>
        <w:t>nf </w:t>
      </w:r>
      <w:r>
        <w:rPr>
          <w:i/>
          <w:sz w:val="24"/>
        </w:rPr>
        <w:t>prison</w:t>
      </w:r>
    </w:p>
    <w:p>
      <w:pPr>
        <w:pStyle w:val="ListParagraph"/>
        <w:numPr>
          <w:ilvl w:val="1"/>
          <w:numId w:val="12"/>
        </w:numPr>
        <w:tabs>
          <w:tab w:pos="706" w:val="left" w:leader="none"/>
        </w:tabs>
        <w:spacing w:line="240" w:lineRule="auto" w:before="0" w:after="0"/>
        <w:ind w:left="156" w:right="618" w:firstLine="370"/>
        <w:jc w:val="left"/>
        <w:rPr>
          <w:sz w:val="24"/>
        </w:rPr>
      </w:pPr>
      <w:r>
        <w:rPr>
          <w:sz w:val="24"/>
        </w:rPr>
        <w:t>les prisons sont la solution à la délinquance juvénile -- prisons are the solution to juvenile deliquence</w:t>
      </w:r>
    </w:p>
    <w:p>
      <w:pPr>
        <w:spacing w:after="0" w:line="240" w:lineRule="auto"/>
        <w:jc w:val="left"/>
        <w:rPr>
          <w:sz w:val="24"/>
        </w:rPr>
        <w:sectPr>
          <w:pgSz w:w="11900" w:h="16840"/>
          <w:pgMar w:top="1060" w:bottom="280" w:left="980" w:right="1000"/>
        </w:sectPr>
      </w:pPr>
    </w:p>
    <w:p>
      <w:pPr>
        <w:pStyle w:val="BodyText"/>
        <w:spacing w:before="74"/>
        <w:ind w:left="525"/>
      </w:pPr>
      <w:r>
        <w:rPr/>
        <w:t>73 | 2014</w:t>
      </w:r>
    </w:p>
    <w:p>
      <w:pPr>
        <w:pStyle w:val="BodyText"/>
        <w:spacing w:before="11"/>
        <w:rPr>
          <w:sz w:val="23"/>
        </w:rPr>
      </w:pPr>
    </w:p>
    <w:p>
      <w:pPr>
        <w:spacing w:before="0"/>
        <w:ind w:left="155" w:right="0" w:firstLine="0"/>
        <w:jc w:val="left"/>
        <w:rPr>
          <w:i/>
          <w:sz w:val="24"/>
        </w:rPr>
      </w:pPr>
      <w:r>
        <w:rPr>
          <w:spacing w:val="-3"/>
          <w:sz w:val="24"/>
        </w:rPr>
        <w:t>1011 </w:t>
      </w:r>
      <w:r>
        <w:rPr>
          <w:b/>
          <w:sz w:val="24"/>
        </w:rPr>
        <w:t>armée </w:t>
      </w:r>
      <w:r>
        <w:rPr>
          <w:sz w:val="24"/>
        </w:rPr>
        <w:t>nf</w:t>
      </w:r>
      <w:r>
        <w:rPr>
          <w:spacing w:val="5"/>
          <w:sz w:val="24"/>
        </w:rPr>
        <w:t> </w:t>
      </w:r>
      <w:r>
        <w:rPr>
          <w:i/>
          <w:sz w:val="24"/>
        </w:rPr>
        <w:t>army</w:t>
      </w:r>
    </w:p>
    <w:p>
      <w:pPr>
        <w:pStyle w:val="ListParagraph"/>
        <w:numPr>
          <w:ilvl w:val="1"/>
          <w:numId w:val="12"/>
        </w:numPr>
        <w:tabs>
          <w:tab w:pos="706" w:val="left" w:leader="none"/>
        </w:tabs>
        <w:spacing w:line="240" w:lineRule="auto" w:before="0" w:after="0"/>
        <w:ind w:left="526" w:right="1208" w:firstLine="0"/>
        <w:jc w:val="left"/>
        <w:rPr>
          <w:sz w:val="24"/>
        </w:rPr>
      </w:pPr>
      <w:r>
        <w:rPr>
          <w:sz w:val="24"/>
        </w:rPr>
        <w:t>l'armée fait retraite, sans avoir combattu -- the army retreats, without having fought 63 |</w:t>
      </w:r>
      <w:r>
        <w:rPr>
          <w:spacing w:val="-1"/>
          <w:sz w:val="24"/>
        </w:rPr>
        <w:t> </w:t>
      </w:r>
      <w:r>
        <w:rPr>
          <w:sz w:val="24"/>
        </w:rPr>
        <w:t>2921</w:t>
      </w:r>
    </w:p>
    <w:p>
      <w:pPr>
        <w:pStyle w:val="BodyText"/>
      </w:pPr>
    </w:p>
    <w:p>
      <w:pPr>
        <w:spacing w:before="0"/>
        <w:ind w:left="155" w:right="0" w:firstLine="0"/>
        <w:jc w:val="left"/>
        <w:rPr>
          <w:i/>
          <w:sz w:val="24"/>
        </w:rPr>
      </w:pPr>
      <w:r>
        <w:rPr>
          <w:sz w:val="24"/>
        </w:rPr>
        <w:t>1012 </w:t>
      </w:r>
      <w:r>
        <w:rPr>
          <w:b/>
          <w:sz w:val="24"/>
        </w:rPr>
        <w:t>revenu </w:t>
      </w:r>
      <w:r>
        <w:rPr>
          <w:sz w:val="24"/>
        </w:rPr>
        <w:t>nm </w:t>
      </w:r>
      <w:r>
        <w:rPr>
          <w:i/>
          <w:sz w:val="24"/>
        </w:rPr>
        <w:t>income</w:t>
      </w:r>
    </w:p>
    <w:p>
      <w:pPr>
        <w:pStyle w:val="ListParagraph"/>
        <w:numPr>
          <w:ilvl w:val="1"/>
          <w:numId w:val="12"/>
        </w:numPr>
        <w:tabs>
          <w:tab w:pos="706" w:val="left" w:leader="none"/>
        </w:tabs>
        <w:spacing w:line="240" w:lineRule="auto" w:before="0" w:after="0"/>
        <w:ind w:left="526" w:right="145" w:firstLine="0"/>
        <w:jc w:val="left"/>
        <w:rPr>
          <w:sz w:val="24"/>
        </w:rPr>
      </w:pPr>
      <w:r>
        <w:rPr>
          <w:sz w:val="24"/>
        </w:rPr>
        <w:t>les hauts revenus ne verront pas la différence -- high-income people will not see the</w:t>
      </w:r>
      <w:r>
        <w:rPr>
          <w:spacing w:val="-29"/>
          <w:sz w:val="24"/>
        </w:rPr>
        <w:t> </w:t>
      </w:r>
      <w:r>
        <w:rPr>
          <w:sz w:val="24"/>
        </w:rPr>
        <w:t>difference 61 |</w:t>
      </w:r>
      <w:r>
        <w:rPr>
          <w:spacing w:val="-2"/>
          <w:sz w:val="24"/>
        </w:rPr>
        <w:t> </w:t>
      </w:r>
      <w:r>
        <w:rPr>
          <w:sz w:val="24"/>
        </w:rPr>
        <w:t>3119</w:t>
      </w:r>
    </w:p>
    <w:p>
      <w:pPr>
        <w:pStyle w:val="BodyText"/>
      </w:pPr>
    </w:p>
    <w:p>
      <w:pPr>
        <w:spacing w:before="0"/>
        <w:ind w:left="155" w:right="0" w:firstLine="0"/>
        <w:jc w:val="left"/>
        <w:rPr>
          <w:i/>
          <w:sz w:val="24"/>
        </w:rPr>
      </w:pPr>
      <w:r>
        <w:rPr>
          <w:sz w:val="24"/>
        </w:rPr>
        <w:t>1013 </w:t>
      </w:r>
      <w:r>
        <w:rPr>
          <w:b/>
          <w:sz w:val="24"/>
        </w:rPr>
        <w:t>complètement </w:t>
      </w:r>
      <w:r>
        <w:rPr>
          <w:sz w:val="24"/>
        </w:rPr>
        <w:t>adv,nm </w:t>
      </w:r>
      <w:r>
        <w:rPr>
          <w:i/>
          <w:sz w:val="24"/>
        </w:rPr>
        <w:t>completely</w:t>
      </w:r>
    </w:p>
    <w:p>
      <w:pPr>
        <w:pStyle w:val="ListParagraph"/>
        <w:numPr>
          <w:ilvl w:val="1"/>
          <w:numId w:val="12"/>
        </w:numPr>
        <w:tabs>
          <w:tab w:pos="706" w:val="left" w:leader="none"/>
        </w:tabs>
        <w:spacing w:line="240" w:lineRule="auto" w:before="0" w:after="0"/>
        <w:ind w:left="526" w:right="2932" w:firstLine="0"/>
        <w:jc w:val="left"/>
        <w:rPr>
          <w:sz w:val="24"/>
        </w:rPr>
      </w:pPr>
      <w:r>
        <w:rPr>
          <w:sz w:val="24"/>
        </w:rPr>
        <w:t>le ciel est complètement couvert -- the sky is completely overcast 79 |</w:t>
      </w:r>
      <w:r>
        <w:rPr>
          <w:spacing w:val="-1"/>
          <w:sz w:val="24"/>
        </w:rPr>
        <w:t> </w:t>
      </w:r>
      <w:r>
        <w:rPr>
          <w:sz w:val="24"/>
        </w:rPr>
        <w:t>1513</w:t>
      </w:r>
    </w:p>
    <w:p>
      <w:pPr>
        <w:pStyle w:val="BodyText"/>
      </w:pPr>
    </w:p>
    <w:p>
      <w:pPr>
        <w:spacing w:before="0"/>
        <w:ind w:left="155" w:right="0" w:firstLine="0"/>
        <w:jc w:val="left"/>
        <w:rPr>
          <w:i/>
          <w:sz w:val="24"/>
        </w:rPr>
      </w:pPr>
      <w:r>
        <w:rPr>
          <w:sz w:val="24"/>
        </w:rPr>
        <w:t>1014 </w:t>
      </w:r>
      <w:r>
        <w:rPr>
          <w:b/>
          <w:sz w:val="24"/>
        </w:rPr>
        <w:t>confirmer </w:t>
      </w:r>
      <w:r>
        <w:rPr>
          <w:sz w:val="24"/>
        </w:rPr>
        <w:t>v </w:t>
      </w:r>
      <w:r>
        <w:rPr>
          <w:i/>
          <w:sz w:val="24"/>
        </w:rPr>
        <w:t>to confirm</w:t>
      </w:r>
    </w:p>
    <w:p>
      <w:pPr>
        <w:pStyle w:val="ListParagraph"/>
        <w:numPr>
          <w:ilvl w:val="1"/>
          <w:numId w:val="12"/>
        </w:numPr>
        <w:tabs>
          <w:tab w:pos="706" w:val="left" w:leader="none"/>
        </w:tabs>
        <w:spacing w:line="240" w:lineRule="auto" w:before="0" w:after="0"/>
        <w:ind w:left="526" w:right="1816" w:firstLine="0"/>
        <w:jc w:val="left"/>
        <w:rPr>
          <w:sz w:val="24"/>
        </w:rPr>
      </w:pPr>
      <w:r>
        <w:rPr>
          <w:sz w:val="24"/>
        </w:rPr>
        <w:t>cette information n'a pas été confirmée -- this information was not confirmed 71 |</w:t>
      </w:r>
      <w:r>
        <w:rPr>
          <w:spacing w:val="-1"/>
          <w:sz w:val="24"/>
        </w:rPr>
        <w:t> </w:t>
      </w:r>
      <w:r>
        <w:rPr>
          <w:sz w:val="24"/>
        </w:rPr>
        <w:t>2163</w:t>
      </w:r>
    </w:p>
    <w:p>
      <w:pPr>
        <w:pStyle w:val="BodyText"/>
      </w:pPr>
    </w:p>
    <w:p>
      <w:pPr>
        <w:spacing w:before="1"/>
        <w:ind w:left="155" w:right="0" w:firstLine="0"/>
        <w:jc w:val="left"/>
        <w:rPr>
          <w:i/>
          <w:sz w:val="24"/>
        </w:rPr>
      </w:pPr>
      <w:r>
        <w:rPr>
          <w:sz w:val="24"/>
        </w:rPr>
        <w:t>1015 </w:t>
      </w:r>
      <w:r>
        <w:rPr>
          <w:b/>
          <w:sz w:val="24"/>
        </w:rPr>
        <w:t>salaire </w:t>
      </w:r>
      <w:r>
        <w:rPr>
          <w:sz w:val="24"/>
        </w:rPr>
        <w:t>nm </w:t>
      </w:r>
      <w:r>
        <w:rPr>
          <w:i/>
          <w:sz w:val="24"/>
        </w:rPr>
        <w:t>salary, wage</w:t>
      </w:r>
    </w:p>
    <w:p>
      <w:pPr>
        <w:pStyle w:val="ListParagraph"/>
        <w:numPr>
          <w:ilvl w:val="1"/>
          <w:numId w:val="12"/>
        </w:numPr>
        <w:tabs>
          <w:tab w:pos="706" w:val="left" w:leader="none"/>
        </w:tabs>
        <w:spacing w:line="240" w:lineRule="auto" w:before="0" w:after="0"/>
        <w:ind w:left="526" w:right="452" w:firstLine="0"/>
        <w:jc w:val="left"/>
        <w:rPr>
          <w:sz w:val="24"/>
        </w:rPr>
      </w:pPr>
      <w:r>
        <w:rPr>
          <w:sz w:val="24"/>
        </w:rPr>
        <w:t>beaucoup de travailleurs gagnent le salaire minimum -- many workers earn minimum wage 80 |</w:t>
      </w:r>
      <w:r>
        <w:rPr>
          <w:spacing w:val="-1"/>
          <w:sz w:val="24"/>
        </w:rPr>
        <w:t> </w:t>
      </w:r>
      <w:r>
        <w:rPr>
          <w:sz w:val="24"/>
        </w:rPr>
        <w:t>1390</w:t>
      </w:r>
    </w:p>
    <w:p>
      <w:pPr>
        <w:pStyle w:val="BodyText"/>
        <w:rPr>
          <w:sz w:val="26"/>
        </w:rPr>
      </w:pPr>
    </w:p>
    <w:p>
      <w:pPr>
        <w:pStyle w:val="BodyText"/>
        <w:spacing w:before="11"/>
        <w:rPr>
          <w:sz w:val="21"/>
        </w:rPr>
      </w:pPr>
    </w:p>
    <w:p>
      <w:pPr>
        <w:pStyle w:val="BodyText"/>
        <w:ind w:left="216"/>
      </w:pPr>
      <w:r>
        <w:rPr/>
        <w:t>Page 47</w:t>
      </w:r>
    </w:p>
    <w:p>
      <w:pPr>
        <w:spacing w:before="0"/>
        <w:ind w:left="155" w:right="0" w:firstLine="0"/>
        <w:jc w:val="left"/>
        <w:rPr>
          <w:i/>
          <w:sz w:val="24"/>
        </w:rPr>
      </w:pPr>
      <w:r>
        <w:rPr>
          <w:sz w:val="24"/>
        </w:rPr>
        <w:t>1016 </w:t>
      </w:r>
      <w:r>
        <w:rPr>
          <w:b/>
          <w:sz w:val="24"/>
        </w:rPr>
        <w:t>lecture </w:t>
      </w:r>
      <w:r>
        <w:rPr>
          <w:sz w:val="24"/>
        </w:rPr>
        <w:t>nf </w:t>
      </w:r>
      <w:r>
        <w:rPr>
          <w:i/>
          <w:sz w:val="24"/>
        </w:rPr>
        <w:t>reading</w:t>
      </w:r>
    </w:p>
    <w:p>
      <w:pPr>
        <w:pStyle w:val="ListParagraph"/>
        <w:numPr>
          <w:ilvl w:val="1"/>
          <w:numId w:val="12"/>
        </w:numPr>
        <w:tabs>
          <w:tab w:pos="706" w:val="left" w:leader="none"/>
        </w:tabs>
        <w:spacing w:line="240" w:lineRule="auto" w:before="0" w:after="0"/>
        <w:ind w:left="526" w:right="2019" w:firstLine="0"/>
        <w:jc w:val="left"/>
        <w:rPr>
          <w:sz w:val="24"/>
        </w:rPr>
      </w:pPr>
      <w:r>
        <w:rPr>
          <w:sz w:val="24"/>
        </w:rPr>
        <w:t>elle consacrait son temps à la lecture -- she consecrated her time to reading 70 |</w:t>
      </w:r>
      <w:r>
        <w:rPr>
          <w:spacing w:val="-1"/>
          <w:sz w:val="24"/>
        </w:rPr>
        <w:t> </w:t>
      </w:r>
      <w:r>
        <w:rPr>
          <w:sz w:val="24"/>
        </w:rPr>
        <w:t>2252</w:t>
      </w:r>
    </w:p>
    <w:p>
      <w:pPr>
        <w:pStyle w:val="BodyText"/>
      </w:pPr>
    </w:p>
    <w:p>
      <w:pPr>
        <w:spacing w:before="0"/>
        <w:ind w:left="155" w:right="0" w:firstLine="0"/>
        <w:jc w:val="left"/>
        <w:rPr>
          <w:i/>
          <w:sz w:val="24"/>
        </w:rPr>
      </w:pPr>
      <w:r>
        <w:rPr>
          <w:sz w:val="24"/>
        </w:rPr>
        <w:t>1017 </w:t>
      </w:r>
      <w:r>
        <w:rPr>
          <w:b/>
          <w:sz w:val="24"/>
        </w:rPr>
        <w:t>contribuer </w:t>
      </w:r>
      <w:r>
        <w:rPr>
          <w:sz w:val="24"/>
        </w:rPr>
        <w:t>v </w:t>
      </w:r>
      <w:r>
        <w:rPr>
          <w:i/>
          <w:sz w:val="24"/>
        </w:rPr>
        <w:t>to contribute</w:t>
      </w:r>
    </w:p>
    <w:p>
      <w:pPr>
        <w:pStyle w:val="ListParagraph"/>
        <w:numPr>
          <w:ilvl w:val="1"/>
          <w:numId w:val="12"/>
        </w:numPr>
        <w:tabs>
          <w:tab w:pos="706" w:val="left" w:leader="none"/>
        </w:tabs>
        <w:spacing w:line="240" w:lineRule="auto" w:before="0" w:after="0"/>
        <w:ind w:left="156" w:right="339" w:firstLine="370"/>
        <w:jc w:val="left"/>
        <w:rPr>
          <w:sz w:val="24"/>
        </w:rPr>
      </w:pPr>
      <w:r>
        <w:rPr>
          <w:sz w:val="24"/>
        </w:rPr>
        <w:t>la consommation de drogues illicites contribue à la criminalité -- illegal drug use contributes to</w:t>
      </w:r>
      <w:r>
        <w:rPr>
          <w:spacing w:val="-1"/>
          <w:sz w:val="24"/>
        </w:rPr>
        <w:t> </w:t>
      </w:r>
      <w:r>
        <w:rPr>
          <w:sz w:val="24"/>
        </w:rPr>
        <w:t>crime</w:t>
      </w:r>
    </w:p>
    <w:p>
      <w:pPr>
        <w:pStyle w:val="BodyText"/>
        <w:ind w:left="525"/>
      </w:pPr>
      <w:r>
        <w:rPr/>
        <w:t>73 | 1990</w:t>
      </w:r>
    </w:p>
    <w:p>
      <w:pPr>
        <w:pStyle w:val="BodyText"/>
      </w:pPr>
    </w:p>
    <w:p>
      <w:pPr>
        <w:spacing w:before="0"/>
        <w:ind w:left="155" w:right="0" w:firstLine="0"/>
        <w:jc w:val="left"/>
        <w:rPr>
          <w:i/>
          <w:sz w:val="24"/>
        </w:rPr>
      </w:pPr>
      <w:r>
        <w:rPr>
          <w:sz w:val="24"/>
        </w:rPr>
        <w:t>1018 </w:t>
      </w:r>
      <w:r>
        <w:rPr>
          <w:b/>
          <w:sz w:val="24"/>
        </w:rPr>
        <w:t>attaquer </w:t>
      </w:r>
      <w:r>
        <w:rPr>
          <w:sz w:val="24"/>
        </w:rPr>
        <w:t>v </w:t>
      </w:r>
      <w:r>
        <w:rPr>
          <w:i/>
          <w:sz w:val="24"/>
        </w:rPr>
        <w:t>to attack</w:t>
      </w:r>
    </w:p>
    <w:p>
      <w:pPr>
        <w:pStyle w:val="ListParagraph"/>
        <w:numPr>
          <w:ilvl w:val="1"/>
          <w:numId w:val="12"/>
        </w:numPr>
        <w:tabs>
          <w:tab w:pos="706" w:val="left" w:leader="none"/>
        </w:tabs>
        <w:spacing w:line="240" w:lineRule="auto" w:before="0" w:after="0"/>
        <w:ind w:left="526" w:right="2027" w:firstLine="0"/>
        <w:jc w:val="left"/>
        <w:rPr>
          <w:sz w:val="24"/>
        </w:rPr>
      </w:pPr>
      <w:r>
        <w:rPr>
          <w:sz w:val="24"/>
        </w:rPr>
        <w:t>il est temps d'attaquer le mal à la racine -- it's time to attack evil at its roots 78 |</w:t>
      </w:r>
      <w:r>
        <w:rPr>
          <w:spacing w:val="-1"/>
          <w:sz w:val="24"/>
        </w:rPr>
        <w:t> </w:t>
      </w:r>
      <w:r>
        <w:rPr>
          <w:sz w:val="24"/>
        </w:rPr>
        <w:t>1580</w:t>
      </w:r>
    </w:p>
    <w:p>
      <w:pPr>
        <w:pStyle w:val="BodyText"/>
      </w:pPr>
    </w:p>
    <w:p>
      <w:pPr>
        <w:spacing w:before="1"/>
        <w:ind w:left="155" w:right="0" w:firstLine="0"/>
        <w:jc w:val="left"/>
        <w:rPr>
          <w:i/>
          <w:sz w:val="24"/>
        </w:rPr>
      </w:pPr>
      <w:r>
        <w:rPr>
          <w:sz w:val="24"/>
        </w:rPr>
        <w:t>1019 </w:t>
      </w:r>
      <w:r>
        <w:rPr>
          <w:b/>
          <w:sz w:val="24"/>
        </w:rPr>
        <w:t>table </w:t>
      </w:r>
      <w:r>
        <w:rPr>
          <w:sz w:val="24"/>
        </w:rPr>
        <w:t>nf </w:t>
      </w:r>
      <w:r>
        <w:rPr>
          <w:i/>
          <w:sz w:val="24"/>
        </w:rPr>
        <w:t>table</w:t>
      </w:r>
    </w:p>
    <w:p>
      <w:pPr>
        <w:pStyle w:val="ListParagraph"/>
        <w:numPr>
          <w:ilvl w:val="1"/>
          <w:numId w:val="12"/>
        </w:numPr>
        <w:tabs>
          <w:tab w:pos="706" w:val="left" w:leader="none"/>
        </w:tabs>
        <w:spacing w:line="240" w:lineRule="auto" w:before="0" w:after="0"/>
        <w:ind w:left="526" w:right="3345" w:firstLine="0"/>
        <w:jc w:val="left"/>
        <w:rPr>
          <w:sz w:val="24"/>
        </w:rPr>
      </w:pPr>
      <w:r>
        <w:rPr>
          <w:sz w:val="24"/>
        </w:rPr>
        <w:t>la bouteille est là sur la table -- the bottle is there on the table 72 |</w:t>
      </w:r>
      <w:r>
        <w:rPr>
          <w:spacing w:val="-2"/>
          <w:sz w:val="24"/>
        </w:rPr>
        <w:t> </w:t>
      </w:r>
      <w:r>
        <w:rPr>
          <w:sz w:val="24"/>
        </w:rPr>
        <w:t>2116</w:t>
      </w:r>
    </w:p>
    <w:p>
      <w:pPr>
        <w:pStyle w:val="BodyText"/>
        <w:spacing w:before="11"/>
        <w:rPr>
          <w:sz w:val="23"/>
        </w:rPr>
      </w:pPr>
    </w:p>
    <w:p>
      <w:pPr>
        <w:spacing w:before="0"/>
        <w:ind w:left="155" w:right="0" w:firstLine="0"/>
        <w:jc w:val="left"/>
        <w:rPr>
          <w:i/>
          <w:sz w:val="24"/>
        </w:rPr>
      </w:pPr>
      <w:r>
        <w:rPr>
          <w:sz w:val="24"/>
        </w:rPr>
        <w:t>1020 </w:t>
      </w:r>
      <w:r>
        <w:rPr>
          <w:b/>
          <w:sz w:val="24"/>
        </w:rPr>
        <w:t>remonter </w:t>
      </w:r>
      <w:r>
        <w:rPr>
          <w:sz w:val="24"/>
        </w:rPr>
        <w:t>v </w:t>
      </w:r>
      <w:r>
        <w:rPr>
          <w:i/>
          <w:sz w:val="24"/>
        </w:rPr>
        <w:t>to go back up</w:t>
      </w:r>
    </w:p>
    <w:p>
      <w:pPr>
        <w:pStyle w:val="ListParagraph"/>
        <w:numPr>
          <w:ilvl w:val="1"/>
          <w:numId w:val="12"/>
        </w:numPr>
        <w:tabs>
          <w:tab w:pos="706" w:val="left" w:leader="none"/>
        </w:tabs>
        <w:spacing w:line="240" w:lineRule="auto" w:before="0" w:after="0"/>
        <w:ind w:left="156" w:right="198" w:firstLine="370"/>
        <w:jc w:val="left"/>
        <w:rPr>
          <w:sz w:val="24"/>
        </w:rPr>
      </w:pPr>
      <w:r>
        <w:rPr>
          <w:sz w:val="24"/>
        </w:rPr>
        <w:t>notre dernière participation remontait au génocide rwandais -- our last participation goes back to the Rwandan</w:t>
      </w:r>
      <w:r>
        <w:rPr>
          <w:spacing w:val="1"/>
          <w:sz w:val="24"/>
        </w:rPr>
        <w:t> </w:t>
      </w:r>
      <w:r>
        <w:rPr>
          <w:sz w:val="24"/>
        </w:rPr>
        <w:t>genocide</w:t>
      </w:r>
    </w:p>
    <w:p>
      <w:pPr>
        <w:pStyle w:val="BodyText"/>
        <w:ind w:left="525"/>
      </w:pPr>
      <w:r>
        <w:rPr/>
        <w:t>83 | 1140</w:t>
      </w:r>
    </w:p>
    <w:p>
      <w:pPr>
        <w:pStyle w:val="BodyText"/>
      </w:pPr>
    </w:p>
    <w:p>
      <w:pPr>
        <w:spacing w:before="0"/>
        <w:ind w:left="155" w:right="0" w:firstLine="0"/>
        <w:jc w:val="left"/>
        <w:rPr>
          <w:i/>
          <w:sz w:val="24"/>
        </w:rPr>
      </w:pPr>
      <w:r>
        <w:rPr>
          <w:sz w:val="24"/>
        </w:rPr>
        <w:t>1021 </w:t>
      </w:r>
      <w:r>
        <w:rPr>
          <w:b/>
          <w:sz w:val="24"/>
        </w:rPr>
        <w:t>certes </w:t>
      </w:r>
      <w:r>
        <w:rPr>
          <w:sz w:val="24"/>
        </w:rPr>
        <w:t>adv </w:t>
      </w:r>
      <w:r>
        <w:rPr>
          <w:i/>
          <w:sz w:val="24"/>
        </w:rPr>
        <w:t>indeed, certainly, of course</w:t>
      </w:r>
    </w:p>
    <w:p>
      <w:pPr>
        <w:pStyle w:val="ListParagraph"/>
        <w:numPr>
          <w:ilvl w:val="1"/>
          <w:numId w:val="12"/>
        </w:numPr>
        <w:tabs>
          <w:tab w:pos="706" w:val="left" w:leader="none"/>
        </w:tabs>
        <w:spacing w:line="240" w:lineRule="auto" w:before="0" w:after="0"/>
        <w:ind w:left="156" w:right="402" w:firstLine="370"/>
        <w:jc w:val="left"/>
        <w:rPr>
          <w:sz w:val="24"/>
        </w:rPr>
      </w:pPr>
      <w:r>
        <w:rPr>
          <w:sz w:val="24"/>
        </w:rPr>
        <w:t>le rapport ne fournit certes pas de solution miracle -- the report certainly doesn't provide the miraculous</w:t>
      </w:r>
      <w:r>
        <w:rPr>
          <w:spacing w:val="-1"/>
          <w:sz w:val="24"/>
        </w:rPr>
        <w:t> </w:t>
      </w:r>
      <w:r>
        <w:rPr>
          <w:sz w:val="24"/>
        </w:rPr>
        <w:t>solution</w:t>
      </w:r>
    </w:p>
    <w:p>
      <w:pPr>
        <w:pStyle w:val="BodyText"/>
        <w:ind w:left="525"/>
      </w:pPr>
      <w:r>
        <w:rPr/>
        <w:t>79 | 1477</w:t>
      </w:r>
    </w:p>
    <w:p>
      <w:pPr>
        <w:pStyle w:val="BodyText"/>
      </w:pPr>
    </w:p>
    <w:p>
      <w:pPr>
        <w:spacing w:before="0"/>
        <w:ind w:left="155" w:right="0" w:firstLine="0"/>
        <w:jc w:val="left"/>
        <w:rPr>
          <w:i/>
          <w:sz w:val="24"/>
        </w:rPr>
      </w:pPr>
      <w:r>
        <w:rPr>
          <w:sz w:val="24"/>
        </w:rPr>
        <w:t>1022 </w:t>
      </w:r>
      <w:r>
        <w:rPr>
          <w:b/>
          <w:sz w:val="24"/>
        </w:rPr>
        <w:t>avril </w:t>
      </w:r>
      <w:r>
        <w:rPr>
          <w:sz w:val="24"/>
        </w:rPr>
        <w:t>nm </w:t>
      </w:r>
      <w:r>
        <w:rPr>
          <w:i/>
          <w:sz w:val="24"/>
        </w:rPr>
        <w:t>April</w:t>
      </w:r>
    </w:p>
    <w:p>
      <w:pPr>
        <w:spacing w:after="0"/>
        <w:jc w:val="left"/>
        <w:rPr>
          <w:sz w:val="24"/>
        </w:rPr>
        <w:sectPr>
          <w:pgSz w:w="11900" w:h="16840"/>
          <w:pgMar w:top="1060" w:bottom="280" w:left="980" w:right="1000"/>
        </w:sectPr>
      </w:pPr>
    </w:p>
    <w:p>
      <w:pPr>
        <w:pStyle w:val="ListParagraph"/>
        <w:numPr>
          <w:ilvl w:val="1"/>
          <w:numId w:val="12"/>
        </w:numPr>
        <w:tabs>
          <w:tab w:pos="706" w:val="left" w:leader="none"/>
        </w:tabs>
        <w:spacing w:line="240" w:lineRule="auto" w:before="74" w:after="0"/>
        <w:ind w:left="526" w:right="4652" w:firstLine="0"/>
        <w:jc w:val="left"/>
        <w:rPr>
          <w:sz w:val="24"/>
        </w:rPr>
      </w:pPr>
      <w:r>
        <w:rPr>
          <w:sz w:val="24"/>
        </w:rPr>
        <w:t>je suis né le 10 avril -- I was born on April</w:t>
      </w:r>
      <w:r>
        <w:rPr>
          <w:spacing w:val="-21"/>
          <w:sz w:val="24"/>
        </w:rPr>
        <w:t> </w:t>
      </w:r>
      <w:r>
        <w:rPr>
          <w:sz w:val="24"/>
        </w:rPr>
        <w:t>10th 68 |</w:t>
      </w:r>
      <w:r>
        <w:rPr>
          <w:spacing w:val="-1"/>
          <w:sz w:val="24"/>
        </w:rPr>
        <w:t> </w:t>
      </w:r>
      <w:r>
        <w:rPr>
          <w:sz w:val="24"/>
        </w:rPr>
        <w:t>2434</w:t>
      </w:r>
    </w:p>
    <w:p>
      <w:pPr>
        <w:pStyle w:val="BodyText"/>
      </w:pPr>
    </w:p>
    <w:p>
      <w:pPr>
        <w:spacing w:before="0"/>
        <w:ind w:left="155" w:right="0" w:firstLine="0"/>
        <w:jc w:val="left"/>
        <w:rPr>
          <w:i/>
          <w:sz w:val="24"/>
        </w:rPr>
      </w:pPr>
      <w:r>
        <w:rPr>
          <w:sz w:val="24"/>
        </w:rPr>
        <w:t>1023 </w:t>
      </w:r>
      <w:r>
        <w:rPr>
          <w:b/>
          <w:sz w:val="24"/>
        </w:rPr>
        <w:t>autrement </w:t>
      </w:r>
      <w:r>
        <w:rPr>
          <w:sz w:val="24"/>
        </w:rPr>
        <w:t>adv </w:t>
      </w:r>
      <w:r>
        <w:rPr>
          <w:i/>
          <w:sz w:val="24"/>
        </w:rPr>
        <w:t>differently, something else, otherwise</w:t>
      </w:r>
    </w:p>
    <w:p>
      <w:pPr>
        <w:pStyle w:val="ListParagraph"/>
        <w:numPr>
          <w:ilvl w:val="1"/>
          <w:numId w:val="12"/>
        </w:numPr>
        <w:tabs>
          <w:tab w:pos="706" w:val="left" w:leader="none"/>
        </w:tabs>
        <w:spacing w:line="240" w:lineRule="auto" w:before="0" w:after="0"/>
        <w:ind w:left="526" w:right="1075" w:firstLine="0"/>
        <w:jc w:val="left"/>
        <w:rPr>
          <w:sz w:val="24"/>
        </w:rPr>
      </w:pPr>
      <w:r>
        <w:rPr>
          <w:sz w:val="24"/>
        </w:rPr>
        <w:t>les</w:t>
      </w:r>
      <w:r>
        <w:rPr>
          <w:spacing w:val="-14"/>
          <w:sz w:val="24"/>
        </w:rPr>
        <w:t> </w:t>
      </w:r>
      <w:r>
        <w:rPr>
          <w:sz w:val="24"/>
        </w:rPr>
        <w:t>Américains</w:t>
      </w:r>
      <w:r>
        <w:rPr>
          <w:spacing w:val="-2"/>
          <w:sz w:val="24"/>
        </w:rPr>
        <w:t> </w:t>
      </w:r>
      <w:r>
        <w:rPr>
          <w:sz w:val="24"/>
        </w:rPr>
        <w:t>ont</w:t>
      </w:r>
      <w:r>
        <w:rPr>
          <w:spacing w:val="-3"/>
          <w:sz w:val="24"/>
        </w:rPr>
        <w:t> </w:t>
      </w:r>
      <w:r>
        <w:rPr>
          <w:sz w:val="24"/>
        </w:rPr>
        <w:t>décidé</w:t>
      </w:r>
      <w:r>
        <w:rPr>
          <w:spacing w:val="-3"/>
          <w:sz w:val="24"/>
        </w:rPr>
        <w:t> </w:t>
      </w:r>
      <w:r>
        <w:rPr>
          <w:sz w:val="24"/>
        </w:rPr>
        <w:t>d'agir autrement</w:t>
      </w:r>
      <w:r>
        <w:rPr>
          <w:spacing w:val="-3"/>
          <w:sz w:val="24"/>
        </w:rPr>
        <w:t> </w:t>
      </w:r>
      <w:r>
        <w:rPr>
          <w:sz w:val="24"/>
        </w:rPr>
        <w:t>--</w:t>
      </w:r>
      <w:r>
        <w:rPr>
          <w:spacing w:val="-3"/>
          <w:sz w:val="24"/>
        </w:rPr>
        <w:t> </w:t>
      </w:r>
      <w:r>
        <w:rPr>
          <w:sz w:val="24"/>
        </w:rPr>
        <w:t>the</w:t>
      </w:r>
      <w:r>
        <w:rPr>
          <w:spacing w:val="-14"/>
          <w:sz w:val="24"/>
        </w:rPr>
        <w:t> </w:t>
      </w:r>
      <w:r>
        <w:rPr>
          <w:sz w:val="24"/>
        </w:rPr>
        <w:t>Americans</w:t>
      </w:r>
      <w:r>
        <w:rPr>
          <w:spacing w:val="-2"/>
          <w:sz w:val="24"/>
        </w:rPr>
        <w:t> </w:t>
      </w:r>
      <w:r>
        <w:rPr>
          <w:sz w:val="24"/>
        </w:rPr>
        <w:t>decided</w:t>
      </w:r>
      <w:r>
        <w:rPr>
          <w:spacing w:val="-2"/>
          <w:sz w:val="24"/>
        </w:rPr>
        <w:t> </w:t>
      </w:r>
      <w:r>
        <w:rPr>
          <w:sz w:val="24"/>
        </w:rPr>
        <w:t>to</w:t>
      </w:r>
      <w:r>
        <w:rPr>
          <w:spacing w:val="-1"/>
          <w:sz w:val="24"/>
        </w:rPr>
        <w:t> </w:t>
      </w:r>
      <w:r>
        <w:rPr>
          <w:sz w:val="24"/>
        </w:rPr>
        <w:t>act</w:t>
      </w:r>
      <w:r>
        <w:rPr>
          <w:spacing w:val="-3"/>
          <w:sz w:val="24"/>
        </w:rPr>
        <w:t> </w:t>
      </w:r>
      <w:r>
        <w:rPr>
          <w:sz w:val="24"/>
        </w:rPr>
        <w:t>otherwise 81 |</w:t>
      </w:r>
      <w:r>
        <w:rPr>
          <w:spacing w:val="-1"/>
          <w:sz w:val="24"/>
        </w:rPr>
        <w:t> </w:t>
      </w:r>
      <w:r>
        <w:rPr>
          <w:sz w:val="24"/>
        </w:rPr>
        <w:t>1309</w:t>
      </w:r>
    </w:p>
    <w:p>
      <w:pPr>
        <w:pStyle w:val="BodyText"/>
      </w:pPr>
    </w:p>
    <w:p>
      <w:pPr>
        <w:spacing w:before="0"/>
        <w:ind w:left="155" w:right="0" w:firstLine="0"/>
        <w:jc w:val="left"/>
        <w:rPr>
          <w:i/>
          <w:sz w:val="24"/>
        </w:rPr>
      </w:pPr>
      <w:r>
        <w:rPr>
          <w:sz w:val="24"/>
        </w:rPr>
        <w:t>1024 </w:t>
      </w:r>
      <w:r>
        <w:rPr>
          <w:b/>
          <w:sz w:val="24"/>
        </w:rPr>
        <w:t>ferme </w:t>
      </w:r>
      <w:r>
        <w:rPr>
          <w:sz w:val="24"/>
        </w:rPr>
        <w:t>adj(f),adv,nf </w:t>
      </w:r>
      <w:r>
        <w:rPr>
          <w:i/>
          <w:sz w:val="24"/>
        </w:rPr>
        <w:t>farm; firm</w:t>
      </w:r>
    </w:p>
    <w:p>
      <w:pPr>
        <w:pStyle w:val="ListParagraph"/>
        <w:numPr>
          <w:ilvl w:val="1"/>
          <w:numId w:val="12"/>
        </w:numPr>
        <w:tabs>
          <w:tab w:pos="706" w:val="left" w:leader="none"/>
        </w:tabs>
        <w:spacing w:line="240" w:lineRule="auto" w:before="0" w:after="0"/>
        <w:ind w:left="526" w:right="1088" w:firstLine="0"/>
        <w:jc w:val="left"/>
        <w:rPr>
          <w:sz w:val="24"/>
        </w:rPr>
      </w:pPr>
      <w:r>
        <w:rPr>
          <w:sz w:val="24"/>
        </w:rPr>
        <w:t>les parents doivent parfois se montrer fermes -- parents should sometimes stand firm 78 |</w:t>
      </w:r>
      <w:r>
        <w:rPr>
          <w:spacing w:val="-1"/>
          <w:sz w:val="24"/>
        </w:rPr>
        <w:t> </w:t>
      </w:r>
      <w:r>
        <w:rPr>
          <w:sz w:val="24"/>
        </w:rPr>
        <w:t>1538</w:t>
      </w:r>
    </w:p>
    <w:p>
      <w:pPr>
        <w:pStyle w:val="BodyText"/>
      </w:pPr>
    </w:p>
    <w:p>
      <w:pPr>
        <w:spacing w:before="0"/>
        <w:ind w:left="155" w:right="0" w:firstLine="0"/>
        <w:jc w:val="left"/>
        <w:rPr>
          <w:i/>
          <w:sz w:val="24"/>
        </w:rPr>
      </w:pPr>
      <w:r>
        <w:rPr>
          <w:sz w:val="24"/>
        </w:rPr>
        <w:t>1025 </w:t>
      </w:r>
      <w:r>
        <w:rPr>
          <w:b/>
          <w:sz w:val="24"/>
        </w:rPr>
        <w:t>désormais </w:t>
      </w:r>
      <w:r>
        <w:rPr>
          <w:sz w:val="24"/>
        </w:rPr>
        <w:t>adv </w:t>
      </w:r>
      <w:r>
        <w:rPr>
          <w:i/>
          <w:sz w:val="24"/>
        </w:rPr>
        <w:t>from now on, henceforth</w:t>
      </w:r>
    </w:p>
    <w:p>
      <w:pPr>
        <w:pStyle w:val="ListParagraph"/>
        <w:numPr>
          <w:ilvl w:val="1"/>
          <w:numId w:val="12"/>
        </w:numPr>
        <w:tabs>
          <w:tab w:pos="706" w:val="left" w:leader="none"/>
        </w:tabs>
        <w:spacing w:line="240" w:lineRule="auto" w:before="0" w:after="0"/>
        <w:ind w:left="526" w:right="3878" w:firstLine="0"/>
        <w:jc w:val="left"/>
        <w:rPr>
          <w:sz w:val="24"/>
        </w:rPr>
      </w:pPr>
      <w:r>
        <w:rPr>
          <w:sz w:val="24"/>
        </w:rPr>
        <w:t>c'est désormais chose faite -- it's henceforth a done deal 71 |</w:t>
      </w:r>
      <w:r>
        <w:rPr>
          <w:spacing w:val="-1"/>
          <w:sz w:val="24"/>
        </w:rPr>
        <w:t> </w:t>
      </w:r>
      <w:r>
        <w:rPr>
          <w:sz w:val="24"/>
        </w:rPr>
        <w:t>2158</w:t>
      </w:r>
    </w:p>
    <w:p>
      <w:pPr>
        <w:pStyle w:val="BodyText"/>
      </w:pPr>
    </w:p>
    <w:p>
      <w:pPr>
        <w:spacing w:before="0"/>
        <w:ind w:left="155" w:right="0" w:firstLine="0"/>
        <w:jc w:val="left"/>
        <w:rPr>
          <w:i/>
          <w:sz w:val="24"/>
        </w:rPr>
      </w:pPr>
      <w:r>
        <w:rPr>
          <w:sz w:val="24"/>
        </w:rPr>
        <w:t>1026 </w:t>
      </w:r>
      <w:r>
        <w:rPr>
          <w:b/>
          <w:sz w:val="24"/>
        </w:rPr>
        <w:t>lourd </w:t>
      </w:r>
      <w:r>
        <w:rPr>
          <w:sz w:val="24"/>
        </w:rPr>
        <w:t>adj </w:t>
      </w:r>
      <w:r>
        <w:rPr>
          <w:i/>
          <w:sz w:val="24"/>
        </w:rPr>
        <w:t>heavy</w:t>
      </w:r>
    </w:p>
    <w:p>
      <w:pPr>
        <w:pStyle w:val="ListParagraph"/>
        <w:numPr>
          <w:ilvl w:val="1"/>
          <w:numId w:val="12"/>
        </w:numPr>
        <w:tabs>
          <w:tab w:pos="706" w:val="left" w:leader="none"/>
        </w:tabs>
        <w:spacing w:line="240" w:lineRule="auto" w:before="0" w:after="0"/>
        <w:ind w:left="156" w:right="292" w:firstLine="370"/>
        <w:jc w:val="left"/>
        <w:rPr>
          <w:sz w:val="24"/>
        </w:rPr>
      </w:pPr>
      <w:r>
        <w:rPr>
          <w:sz w:val="24"/>
        </w:rPr>
        <w:t>nous avons accepté une lourde partie de la responsabilité -- we have accepted a heavy part of the</w:t>
      </w:r>
      <w:r>
        <w:rPr>
          <w:spacing w:val="-2"/>
          <w:sz w:val="24"/>
        </w:rPr>
        <w:t> </w:t>
      </w:r>
      <w:r>
        <w:rPr>
          <w:sz w:val="24"/>
        </w:rPr>
        <w:t>responsibility</w:t>
      </w:r>
    </w:p>
    <w:p>
      <w:pPr>
        <w:pStyle w:val="BodyText"/>
        <w:ind w:left="525"/>
      </w:pPr>
      <w:r>
        <w:rPr/>
        <w:t>79 | 1502</w:t>
      </w:r>
    </w:p>
    <w:p>
      <w:pPr>
        <w:pStyle w:val="BodyText"/>
      </w:pPr>
    </w:p>
    <w:p>
      <w:pPr>
        <w:spacing w:before="0"/>
        <w:ind w:left="155" w:right="0" w:firstLine="0"/>
        <w:jc w:val="left"/>
        <w:rPr>
          <w:i/>
          <w:sz w:val="24"/>
        </w:rPr>
      </w:pPr>
      <w:r>
        <w:rPr>
          <w:sz w:val="24"/>
        </w:rPr>
        <w:t>1027 </w:t>
      </w:r>
      <w:r>
        <w:rPr>
          <w:b/>
          <w:sz w:val="24"/>
        </w:rPr>
        <w:t>susciter </w:t>
      </w:r>
      <w:r>
        <w:rPr>
          <w:sz w:val="24"/>
        </w:rPr>
        <w:t>v </w:t>
      </w:r>
      <w:r>
        <w:rPr>
          <w:i/>
          <w:sz w:val="24"/>
        </w:rPr>
        <w:t>to arouse, provoke</w:t>
      </w:r>
    </w:p>
    <w:p>
      <w:pPr>
        <w:pStyle w:val="ListParagraph"/>
        <w:numPr>
          <w:ilvl w:val="1"/>
          <w:numId w:val="12"/>
        </w:numPr>
        <w:tabs>
          <w:tab w:pos="706" w:val="left" w:leader="none"/>
        </w:tabs>
        <w:spacing w:line="240" w:lineRule="auto" w:before="0" w:after="0"/>
        <w:ind w:left="156" w:right="445" w:firstLine="370"/>
        <w:jc w:val="left"/>
        <w:rPr>
          <w:sz w:val="24"/>
        </w:rPr>
      </w:pPr>
      <w:r>
        <w:rPr>
          <w:sz w:val="24"/>
        </w:rPr>
        <w:t>une femme qui a étudié la théologie suscite toujours quelque méfiance -- a woman who has studied theology still arouses some</w:t>
      </w:r>
      <w:r>
        <w:rPr>
          <w:spacing w:val="-3"/>
          <w:sz w:val="24"/>
        </w:rPr>
        <w:t> </w:t>
      </w:r>
      <w:r>
        <w:rPr>
          <w:sz w:val="24"/>
        </w:rPr>
        <w:t>suspicion</w:t>
      </w:r>
    </w:p>
    <w:p>
      <w:pPr>
        <w:pStyle w:val="BodyText"/>
        <w:ind w:left="525"/>
      </w:pPr>
      <w:r>
        <w:rPr/>
        <w:t>83 | 1133</w:t>
      </w:r>
    </w:p>
    <w:p>
      <w:pPr>
        <w:pStyle w:val="BodyText"/>
      </w:pPr>
    </w:p>
    <w:p>
      <w:pPr>
        <w:spacing w:before="0"/>
        <w:ind w:left="155" w:right="0" w:firstLine="0"/>
        <w:jc w:val="left"/>
        <w:rPr>
          <w:i/>
          <w:sz w:val="24"/>
        </w:rPr>
      </w:pPr>
      <w:r>
        <w:rPr>
          <w:sz w:val="24"/>
        </w:rPr>
        <w:t>1028 </w:t>
      </w:r>
      <w:r>
        <w:rPr>
          <w:b/>
          <w:sz w:val="24"/>
        </w:rPr>
        <w:t>république </w:t>
      </w:r>
      <w:r>
        <w:rPr>
          <w:sz w:val="24"/>
        </w:rPr>
        <w:t>nf </w:t>
      </w:r>
      <w:r>
        <w:rPr>
          <w:i/>
          <w:sz w:val="24"/>
        </w:rPr>
        <w:t>republic</w:t>
      </w:r>
    </w:p>
    <w:p>
      <w:pPr>
        <w:pStyle w:val="ListParagraph"/>
        <w:numPr>
          <w:ilvl w:val="1"/>
          <w:numId w:val="12"/>
        </w:numPr>
        <w:tabs>
          <w:tab w:pos="706" w:val="left" w:leader="none"/>
        </w:tabs>
        <w:spacing w:line="240" w:lineRule="auto" w:before="0" w:after="0"/>
        <w:ind w:left="156" w:right="548" w:firstLine="370"/>
        <w:jc w:val="left"/>
        <w:rPr>
          <w:sz w:val="24"/>
        </w:rPr>
      </w:pPr>
      <w:r>
        <w:rPr>
          <w:sz w:val="24"/>
        </w:rPr>
        <w:t>je rêve d'une république indépendante, libre et démocratique -- I dream of an independent, free, democratic</w:t>
      </w:r>
      <w:r>
        <w:rPr>
          <w:spacing w:val="-2"/>
          <w:sz w:val="24"/>
        </w:rPr>
        <w:t> </w:t>
      </w:r>
      <w:r>
        <w:rPr>
          <w:sz w:val="24"/>
        </w:rPr>
        <w:t>republic</w:t>
      </w:r>
    </w:p>
    <w:p>
      <w:pPr>
        <w:pStyle w:val="BodyText"/>
        <w:ind w:left="525"/>
      </w:pPr>
      <w:r>
        <w:rPr/>
        <w:t>69 | 2278</w:t>
      </w:r>
    </w:p>
    <w:p>
      <w:pPr>
        <w:pStyle w:val="BodyText"/>
      </w:pPr>
    </w:p>
    <w:p>
      <w:pPr>
        <w:spacing w:before="0"/>
        <w:ind w:left="155" w:right="0" w:firstLine="0"/>
        <w:jc w:val="left"/>
        <w:rPr>
          <w:i/>
          <w:sz w:val="24"/>
        </w:rPr>
      </w:pPr>
      <w:r>
        <w:rPr>
          <w:sz w:val="24"/>
        </w:rPr>
        <w:t>1029 </w:t>
      </w:r>
      <w:r>
        <w:rPr>
          <w:b/>
          <w:sz w:val="24"/>
        </w:rPr>
        <w:t>dur </w:t>
      </w:r>
      <w:r>
        <w:rPr>
          <w:sz w:val="24"/>
        </w:rPr>
        <w:t>adv,nadj </w:t>
      </w:r>
      <w:r>
        <w:rPr>
          <w:i/>
          <w:sz w:val="24"/>
        </w:rPr>
        <w:t>hard</w:t>
      </w:r>
    </w:p>
    <w:p>
      <w:pPr>
        <w:pStyle w:val="ListParagraph"/>
        <w:numPr>
          <w:ilvl w:val="1"/>
          <w:numId w:val="12"/>
        </w:numPr>
        <w:tabs>
          <w:tab w:pos="706" w:val="left" w:leader="none"/>
        </w:tabs>
        <w:spacing w:line="240" w:lineRule="auto" w:before="0" w:after="0"/>
        <w:ind w:left="526" w:right="1576" w:firstLine="0"/>
        <w:jc w:val="left"/>
        <w:rPr>
          <w:sz w:val="24"/>
        </w:rPr>
      </w:pPr>
      <w:r>
        <w:rPr>
          <w:sz w:val="24"/>
        </w:rPr>
        <w:t>il va traverser des moments très durs -- he will pass through very difficult</w:t>
      </w:r>
      <w:r>
        <w:rPr>
          <w:spacing w:val="-25"/>
          <w:sz w:val="24"/>
        </w:rPr>
        <w:t> </w:t>
      </w:r>
      <w:r>
        <w:rPr>
          <w:sz w:val="24"/>
        </w:rPr>
        <w:t>times 76 |</w:t>
      </w:r>
      <w:r>
        <w:rPr>
          <w:spacing w:val="-1"/>
          <w:sz w:val="24"/>
        </w:rPr>
        <w:t> </w:t>
      </w:r>
      <w:r>
        <w:rPr>
          <w:sz w:val="24"/>
        </w:rPr>
        <w:t>1688</w:t>
      </w:r>
    </w:p>
    <w:p>
      <w:pPr>
        <w:pStyle w:val="BodyText"/>
      </w:pPr>
    </w:p>
    <w:p>
      <w:pPr>
        <w:spacing w:before="0"/>
        <w:ind w:left="155" w:right="0" w:firstLine="0"/>
        <w:jc w:val="left"/>
        <w:rPr>
          <w:i/>
          <w:sz w:val="24"/>
        </w:rPr>
      </w:pPr>
      <w:r>
        <w:rPr>
          <w:sz w:val="24"/>
        </w:rPr>
        <w:t>1030 </w:t>
      </w:r>
      <w:r>
        <w:rPr>
          <w:b/>
          <w:sz w:val="24"/>
        </w:rPr>
        <w:t>application </w:t>
      </w:r>
      <w:r>
        <w:rPr>
          <w:sz w:val="24"/>
        </w:rPr>
        <w:t>nf </w:t>
      </w:r>
      <w:r>
        <w:rPr>
          <w:i/>
          <w:sz w:val="24"/>
        </w:rPr>
        <w:t>application</w:t>
      </w:r>
    </w:p>
    <w:p>
      <w:pPr>
        <w:pStyle w:val="ListParagraph"/>
        <w:numPr>
          <w:ilvl w:val="1"/>
          <w:numId w:val="12"/>
        </w:numPr>
        <w:tabs>
          <w:tab w:pos="706" w:val="left" w:leader="none"/>
        </w:tabs>
        <w:spacing w:line="240" w:lineRule="auto" w:before="0" w:after="0"/>
        <w:ind w:left="526" w:right="3050" w:firstLine="0"/>
        <w:jc w:val="left"/>
        <w:rPr>
          <w:sz w:val="24"/>
        </w:rPr>
      </w:pPr>
      <w:r>
        <w:rPr>
          <w:sz w:val="24"/>
        </w:rPr>
        <w:t>l'accord sera mis en application -- the agreement will be enacted 67 |</w:t>
      </w:r>
      <w:r>
        <w:rPr>
          <w:spacing w:val="-1"/>
          <w:sz w:val="24"/>
        </w:rPr>
        <w:t> </w:t>
      </w:r>
      <w:r>
        <w:rPr>
          <w:sz w:val="24"/>
        </w:rPr>
        <w:t>2530</w:t>
      </w:r>
    </w:p>
    <w:p>
      <w:pPr>
        <w:pStyle w:val="BodyText"/>
      </w:pPr>
    </w:p>
    <w:p>
      <w:pPr>
        <w:spacing w:before="1"/>
        <w:ind w:left="155" w:right="0" w:firstLine="0"/>
        <w:jc w:val="left"/>
        <w:rPr>
          <w:i/>
          <w:sz w:val="24"/>
        </w:rPr>
      </w:pPr>
      <w:r>
        <w:rPr>
          <w:sz w:val="24"/>
        </w:rPr>
        <w:t>1031 </w:t>
      </w:r>
      <w:r>
        <w:rPr>
          <w:b/>
          <w:sz w:val="24"/>
        </w:rPr>
        <w:t>lutter </w:t>
      </w:r>
      <w:r>
        <w:rPr>
          <w:sz w:val="24"/>
        </w:rPr>
        <w:t>v </w:t>
      </w:r>
      <w:r>
        <w:rPr>
          <w:i/>
          <w:sz w:val="24"/>
        </w:rPr>
        <w:t>to struggle, fight</w:t>
      </w:r>
    </w:p>
    <w:p>
      <w:pPr>
        <w:pStyle w:val="ListParagraph"/>
        <w:numPr>
          <w:ilvl w:val="1"/>
          <w:numId w:val="12"/>
        </w:numPr>
        <w:tabs>
          <w:tab w:pos="706" w:val="left" w:leader="none"/>
        </w:tabs>
        <w:spacing w:line="240" w:lineRule="auto" w:before="0" w:after="0"/>
        <w:ind w:left="526" w:right="1548" w:firstLine="0"/>
        <w:jc w:val="left"/>
        <w:rPr>
          <w:sz w:val="24"/>
        </w:rPr>
      </w:pPr>
      <w:r>
        <w:rPr>
          <w:sz w:val="24"/>
        </w:rPr>
        <w:t>je me préoccupe de lutter contre la pauvreté -- I'm busy fighting against poverty 85 |</w:t>
      </w:r>
      <w:r>
        <w:rPr>
          <w:spacing w:val="-1"/>
          <w:sz w:val="24"/>
        </w:rPr>
        <w:t> </w:t>
      </w:r>
      <w:r>
        <w:rPr>
          <w:sz w:val="24"/>
        </w:rPr>
        <w:t>1004</w:t>
      </w:r>
    </w:p>
    <w:p>
      <w:pPr>
        <w:pStyle w:val="BodyText"/>
        <w:spacing w:before="11"/>
        <w:rPr>
          <w:sz w:val="23"/>
        </w:rPr>
      </w:pPr>
    </w:p>
    <w:p>
      <w:pPr>
        <w:spacing w:before="0"/>
        <w:ind w:left="155" w:right="0" w:firstLine="0"/>
        <w:jc w:val="left"/>
        <w:rPr>
          <w:i/>
          <w:sz w:val="24"/>
        </w:rPr>
      </w:pPr>
      <w:r>
        <w:rPr>
          <w:sz w:val="24"/>
        </w:rPr>
        <w:t>1032 </w:t>
      </w:r>
      <w:r>
        <w:rPr>
          <w:b/>
          <w:sz w:val="24"/>
        </w:rPr>
        <w:t>profit </w:t>
      </w:r>
      <w:r>
        <w:rPr>
          <w:sz w:val="24"/>
        </w:rPr>
        <w:t>nm </w:t>
      </w:r>
      <w:r>
        <w:rPr>
          <w:i/>
          <w:sz w:val="24"/>
        </w:rPr>
        <w:t>profit, benefit</w:t>
      </w:r>
    </w:p>
    <w:p>
      <w:pPr>
        <w:pStyle w:val="ListParagraph"/>
        <w:numPr>
          <w:ilvl w:val="1"/>
          <w:numId w:val="12"/>
        </w:numPr>
        <w:tabs>
          <w:tab w:pos="706" w:val="left" w:leader="none"/>
        </w:tabs>
        <w:spacing w:line="240" w:lineRule="auto" w:before="0" w:after="0"/>
        <w:ind w:left="526" w:right="2606" w:firstLine="0"/>
        <w:jc w:val="left"/>
        <w:rPr>
          <w:sz w:val="24"/>
        </w:rPr>
      </w:pPr>
      <w:r>
        <w:rPr>
          <w:sz w:val="24"/>
        </w:rPr>
        <w:t>j'ai toujours profit à l'écouter -- I always benefit from listening to her 80 |</w:t>
      </w:r>
      <w:r>
        <w:rPr>
          <w:spacing w:val="-1"/>
          <w:sz w:val="24"/>
        </w:rPr>
        <w:t> </w:t>
      </w:r>
      <w:r>
        <w:rPr>
          <w:sz w:val="24"/>
        </w:rPr>
        <w:t>1394</w:t>
      </w:r>
    </w:p>
    <w:p>
      <w:pPr>
        <w:pStyle w:val="BodyText"/>
      </w:pPr>
    </w:p>
    <w:p>
      <w:pPr>
        <w:spacing w:before="0"/>
        <w:ind w:left="155" w:right="0" w:firstLine="0"/>
        <w:jc w:val="left"/>
        <w:rPr>
          <w:i/>
          <w:sz w:val="24"/>
        </w:rPr>
      </w:pPr>
      <w:r>
        <w:rPr>
          <w:sz w:val="24"/>
        </w:rPr>
        <w:t>1033 </w:t>
      </w:r>
      <w:r>
        <w:rPr>
          <w:b/>
          <w:sz w:val="24"/>
        </w:rPr>
        <w:t>contenir </w:t>
      </w:r>
      <w:r>
        <w:rPr>
          <w:sz w:val="24"/>
        </w:rPr>
        <w:t>v </w:t>
      </w:r>
      <w:r>
        <w:rPr>
          <w:i/>
          <w:sz w:val="24"/>
        </w:rPr>
        <w:t>to contain</w:t>
      </w:r>
    </w:p>
    <w:p>
      <w:pPr>
        <w:pStyle w:val="ListParagraph"/>
        <w:numPr>
          <w:ilvl w:val="1"/>
          <w:numId w:val="12"/>
        </w:numPr>
        <w:tabs>
          <w:tab w:pos="706" w:val="left" w:leader="none"/>
        </w:tabs>
        <w:spacing w:line="240" w:lineRule="auto" w:before="0" w:after="0"/>
        <w:ind w:left="526" w:right="2625" w:firstLine="0"/>
        <w:jc w:val="left"/>
        <w:rPr>
          <w:sz w:val="24"/>
        </w:rPr>
      </w:pPr>
      <w:r>
        <w:rPr>
          <w:sz w:val="24"/>
        </w:rPr>
        <w:t>ce livre contient donc un message -- so this book contains a message 70 |</w:t>
      </w:r>
      <w:r>
        <w:rPr>
          <w:spacing w:val="-1"/>
          <w:sz w:val="24"/>
        </w:rPr>
        <w:t> </w:t>
      </w:r>
      <w:r>
        <w:rPr>
          <w:sz w:val="24"/>
        </w:rPr>
        <w:t>2243</w:t>
      </w:r>
    </w:p>
    <w:p>
      <w:pPr>
        <w:pStyle w:val="BodyText"/>
      </w:pPr>
    </w:p>
    <w:p>
      <w:pPr>
        <w:spacing w:before="0"/>
        <w:ind w:left="155" w:right="0" w:firstLine="0"/>
        <w:jc w:val="left"/>
        <w:rPr>
          <w:i/>
          <w:sz w:val="24"/>
        </w:rPr>
      </w:pPr>
      <w:r>
        <w:rPr>
          <w:sz w:val="24"/>
        </w:rPr>
        <w:t>1034 </w:t>
      </w:r>
      <w:r>
        <w:rPr>
          <w:b/>
          <w:sz w:val="24"/>
        </w:rPr>
        <w:t>déposer </w:t>
      </w:r>
      <w:r>
        <w:rPr>
          <w:sz w:val="24"/>
        </w:rPr>
        <w:t>v </w:t>
      </w:r>
      <w:r>
        <w:rPr>
          <w:i/>
          <w:sz w:val="24"/>
        </w:rPr>
        <w:t>to deposit, put down</w:t>
      </w:r>
    </w:p>
    <w:p>
      <w:pPr>
        <w:pStyle w:val="ListParagraph"/>
        <w:numPr>
          <w:ilvl w:val="1"/>
          <w:numId w:val="12"/>
        </w:numPr>
        <w:tabs>
          <w:tab w:pos="706" w:val="left" w:leader="none"/>
        </w:tabs>
        <w:spacing w:line="240" w:lineRule="auto" w:before="0" w:after="0"/>
        <w:ind w:left="526" w:right="0" w:firstLine="0"/>
        <w:jc w:val="left"/>
        <w:rPr>
          <w:sz w:val="24"/>
        </w:rPr>
      </w:pPr>
      <w:r>
        <w:rPr>
          <w:sz w:val="24"/>
        </w:rPr>
        <w:t>pourquoi ne dépose-t-il pas ses bagages? -- why doesn't he set down his</w:t>
      </w:r>
      <w:r>
        <w:rPr>
          <w:spacing w:val="-9"/>
          <w:sz w:val="24"/>
        </w:rPr>
        <w:t> </w:t>
      </w:r>
      <w:r>
        <w:rPr>
          <w:sz w:val="24"/>
        </w:rPr>
        <w:t>luggage?</w:t>
      </w:r>
    </w:p>
    <w:p>
      <w:pPr>
        <w:spacing w:after="0" w:line="240" w:lineRule="auto"/>
        <w:jc w:val="left"/>
        <w:rPr>
          <w:sz w:val="24"/>
        </w:rPr>
        <w:sectPr>
          <w:pgSz w:w="11900" w:h="16840"/>
          <w:pgMar w:top="1060" w:bottom="280" w:left="980" w:right="1000"/>
        </w:sectPr>
      </w:pPr>
    </w:p>
    <w:p>
      <w:pPr>
        <w:pStyle w:val="BodyText"/>
        <w:spacing w:before="74"/>
        <w:ind w:left="525"/>
      </w:pPr>
      <w:r>
        <w:rPr/>
        <w:t>70 | 2204</w:t>
      </w:r>
    </w:p>
    <w:p>
      <w:pPr>
        <w:pStyle w:val="BodyText"/>
        <w:spacing w:before="11"/>
        <w:rPr>
          <w:sz w:val="23"/>
        </w:rPr>
      </w:pPr>
    </w:p>
    <w:p>
      <w:pPr>
        <w:spacing w:before="0"/>
        <w:ind w:left="155" w:right="0" w:firstLine="0"/>
        <w:jc w:val="left"/>
        <w:rPr>
          <w:i/>
          <w:sz w:val="24"/>
        </w:rPr>
      </w:pPr>
      <w:r>
        <w:rPr>
          <w:sz w:val="24"/>
        </w:rPr>
        <w:t>1035 </w:t>
      </w:r>
      <w:r>
        <w:rPr>
          <w:b/>
          <w:sz w:val="24"/>
        </w:rPr>
        <w:t>modifier </w:t>
      </w:r>
      <w:r>
        <w:rPr>
          <w:sz w:val="24"/>
        </w:rPr>
        <w:t>v </w:t>
      </w:r>
      <w:r>
        <w:rPr>
          <w:i/>
          <w:sz w:val="24"/>
        </w:rPr>
        <w:t>to modify, adjust</w:t>
      </w:r>
    </w:p>
    <w:p>
      <w:pPr>
        <w:pStyle w:val="ListParagraph"/>
        <w:numPr>
          <w:ilvl w:val="1"/>
          <w:numId w:val="12"/>
        </w:numPr>
        <w:tabs>
          <w:tab w:pos="706" w:val="left" w:leader="none"/>
        </w:tabs>
        <w:spacing w:line="240" w:lineRule="auto" w:before="0" w:after="0"/>
        <w:ind w:left="526" w:right="2412" w:firstLine="0"/>
        <w:jc w:val="left"/>
        <w:rPr>
          <w:sz w:val="24"/>
        </w:rPr>
      </w:pPr>
      <w:r>
        <w:rPr>
          <w:sz w:val="24"/>
        </w:rPr>
        <w:t>nous pouvons modifier nos paramètres -- we can adjust our parameters 61 |</w:t>
      </w:r>
      <w:r>
        <w:rPr>
          <w:spacing w:val="-2"/>
          <w:sz w:val="24"/>
        </w:rPr>
        <w:t> </w:t>
      </w:r>
      <w:r>
        <w:rPr>
          <w:sz w:val="24"/>
        </w:rPr>
        <w:t>3119</w:t>
      </w:r>
    </w:p>
    <w:p>
      <w:pPr>
        <w:pStyle w:val="BodyText"/>
      </w:pPr>
    </w:p>
    <w:p>
      <w:pPr>
        <w:spacing w:before="0"/>
        <w:ind w:left="155" w:right="0" w:firstLine="0"/>
        <w:jc w:val="left"/>
        <w:rPr>
          <w:i/>
          <w:sz w:val="24"/>
        </w:rPr>
      </w:pPr>
      <w:r>
        <w:rPr>
          <w:sz w:val="24"/>
        </w:rPr>
        <w:t>1036 </w:t>
      </w:r>
      <w:r>
        <w:rPr>
          <w:b/>
          <w:sz w:val="24"/>
        </w:rPr>
        <w:t>communication </w:t>
      </w:r>
      <w:r>
        <w:rPr>
          <w:sz w:val="24"/>
        </w:rPr>
        <w:t>nf </w:t>
      </w:r>
      <w:r>
        <w:rPr>
          <w:i/>
          <w:sz w:val="24"/>
        </w:rPr>
        <w:t>communication</w:t>
      </w:r>
    </w:p>
    <w:p>
      <w:pPr>
        <w:pStyle w:val="ListParagraph"/>
        <w:numPr>
          <w:ilvl w:val="1"/>
          <w:numId w:val="12"/>
        </w:numPr>
        <w:tabs>
          <w:tab w:pos="706" w:val="left" w:leader="none"/>
        </w:tabs>
        <w:spacing w:line="240" w:lineRule="auto" w:before="0" w:after="0"/>
        <w:ind w:left="156" w:right="1309" w:firstLine="370"/>
        <w:jc w:val="left"/>
        <w:rPr>
          <w:sz w:val="24"/>
        </w:rPr>
      </w:pPr>
      <w:r>
        <w:rPr>
          <w:sz w:val="24"/>
        </w:rPr>
        <w:t>aucun moyen de communication n'a été fermé par le gouvernement -- no means of communication was cut off by the</w:t>
      </w:r>
      <w:r>
        <w:rPr>
          <w:spacing w:val="-2"/>
          <w:sz w:val="24"/>
        </w:rPr>
        <w:t> </w:t>
      </w:r>
      <w:r>
        <w:rPr>
          <w:sz w:val="24"/>
        </w:rPr>
        <w:t>government</w:t>
      </w:r>
    </w:p>
    <w:p>
      <w:pPr>
        <w:pStyle w:val="BodyText"/>
        <w:ind w:left="525"/>
      </w:pPr>
      <w:r>
        <w:rPr/>
        <w:t>66 | 2583</w:t>
      </w:r>
    </w:p>
    <w:p>
      <w:pPr>
        <w:pStyle w:val="BodyText"/>
      </w:pPr>
    </w:p>
    <w:p>
      <w:pPr>
        <w:spacing w:before="0"/>
        <w:ind w:left="155" w:right="0" w:firstLine="0"/>
        <w:jc w:val="left"/>
        <w:rPr>
          <w:i/>
          <w:sz w:val="24"/>
        </w:rPr>
      </w:pPr>
      <w:r>
        <w:rPr>
          <w:sz w:val="24"/>
        </w:rPr>
        <w:t>1037 </w:t>
      </w:r>
      <w:r>
        <w:rPr>
          <w:b/>
          <w:sz w:val="24"/>
        </w:rPr>
        <w:t>jugement </w:t>
      </w:r>
      <w:r>
        <w:rPr>
          <w:sz w:val="24"/>
        </w:rPr>
        <w:t>nm </w:t>
      </w:r>
      <w:r>
        <w:rPr>
          <w:i/>
          <w:sz w:val="24"/>
        </w:rPr>
        <w:t>judgement</w:t>
      </w:r>
    </w:p>
    <w:p>
      <w:pPr>
        <w:pStyle w:val="ListParagraph"/>
        <w:numPr>
          <w:ilvl w:val="1"/>
          <w:numId w:val="12"/>
        </w:numPr>
        <w:tabs>
          <w:tab w:pos="706" w:val="left" w:leader="none"/>
        </w:tabs>
        <w:spacing w:line="240" w:lineRule="auto" w:before="0" w:after="0"/>
        <w:ind w:left="156" w:right="401" w:firstLine="370"/>
        <w:jc w:val="left"/>
        <w:rPr>
          <w:sz w:val="24"/>
        </w:rPr>
      </w:pPr>
      <w:r>
        <w:rPr>
          <w:sz w:val="24"/>
        </w:rPr>
        <w:t>il faut que son jugement s'exerce très très très rapidement -- his judgment must be exercised very very very quickly</w:t>
      </w:r>
    </w:p>
    <w:p>
      <w:pPr>
        <w:pStyle w:val="BodyText"/>
        <w:ind w:left="525"/>
      </w:pPr>
      <w:r>
        <w:rPr/>
        <w:t>84 | 1097</w:t>
      </w:r>
    </w:p>
    <w:p>
      <w:pPr>
        <w:pStyle w:val="BodyText"/>
      </w:pPr>
    </w:p>
    <w:p>
      <w:pPr>
        <w:spacing w:before="1"/>
        <w:ind w:left="155" w:right="0" w:firstLine="0"/>
        <w:jc w:val="left"/>
        <w:rPr>
          <w:i/>
          <w:sz w:val="24"/>
        </w:rPr>
      </w:pPr>
      <w:r>
        <w:rPr>
          <w:sz w:val="24"/>
        </w:rPr>
        <w:t>1038 </w:t>
      </w:r>
      <w:r>
        <w:rPr>
          <w:b/>
          <w:sz w:val="24"/>
        </w:rPr>
        <w:t>manque </w:t>
      </w:r>
      <w:r>
        <w:rPr>
          <w:sz w:val="24"/>
        </w:rPr>
        <w:t>nm </w:t>
      </w:r>
      <w:r>
        <w:rPr>
          <w:i/>
          <w:sz w:val="24"/>
        </w:rPr>
        <w:t>lack</w:t>
      </w:r>
    </w:p>
    <w:p>
      <w:pPr>
        <w:pStyle w:val="ListParagraph"/>
        <w:numPr>
          <w:ilvl w:val="1"/>
          <w:numId w:val="12"/>
        </w:numPr>
        <w:tabs>
          <w:tab w:pos="706" w:val="left" w:leader="none"/>
        </w:tabs>
        <w:spacing w:line="240" w:lineRule="auto" w:before="0" w:after="0"/>
        <w:ind w:left="526" w:right="3485" w:firstLine="0"/>
        <w:jc w:val="left"/>
        <w:rPr>
          <w:sz w:val="24"/>
        </w:rPr>
      </w:pPr>
      <w:r>
        <w:rPr>
          <w:sz w:val="24"/>
        </w:rPr>
        <w:t>c'est aussi un manque de respect -- it's also a lack of respect 84 |</w:t>
      </w:r>
      <w:r>
        <w:rPr>
          <w:spacing w:val="-1"/>
          <w:sz w:val="24"/>
        </w:rPr>
        <w:t> </w:t>
      </w:r>
      <w:r>
        <w:rPr>
          <w:sz w:val="24"/>
        </w:rPr>
        <w:t>1091</w:t>
      </w:r>
    </w:p>
    <w:p>
      <w:pPr>
        <w:pStyle w:val="BodyText"/>
        <w:spacing w:before="11"/>
        <w:rPr>
          <w:sz w:val="23"/>
        </w:rPr>
      </w:pPr>
    </w:p>
    <w:p>
      <w:pPr>
        <w:spacing w:before="0"/>
        <w:ind w:left="155" w:right="0" w:firstLine="0"/>
        <w:jc w:val="left"/>
        <w:rPr>
          <w:i/>
          <w:sz w:val="24"/>
        </w:rPr>
      </w:pPr>
      <w:r>
        <w:rPr>
          <w:sz w:val="24"/>
        </w:rPr>
        <w:t>1039 </w:t>
      </w:r>
      <w:r>
        <w:rPr>
          <w:b/>
          <w:sz w:val="24"/>
        </w:rPr>
        <w:t>échec </w:t>
      </w:r>
      <w:r>
        <w:rPr>
          <w:sz w:val="24"/>
        </w:rPr>
        <w:t>adji,nm </w:t>
      </w:r>
      <w:r>
        <w:rPr>
          <w:i/>
          <w:sz w:val="24"/>
        </w:rPr>
        <w:t>failure</w:t>
      </w:r>
    </w:p>
    <w:p>
      <w:pPr>
        <w:pStyle w:val="ListParagraph"/>
        <w:numPr>
          <w:ilvl w:val="1"/>
          <w:numId w:val="12"/>
        </w:numPr>
        <w:tabs>
          <w:tab w:pos="706" w:val="left" w:leader="none"/>
        </w:tabs>
        <w:spacing w:line="240" w:lineRule="auto" w:before="0" w:after="0"/>
        <w:ind w:left="526" w:right="218" w:firstLine="0"/>
        <w:jc w:val="left"/>
        <w:rPr>
          <w:sz w:val="24"/>
        </w:rPr>
      </w:pPr>
      <w:r>
        <w:rPr>
          <w:sz w:val="24"/>
        </w:rPr>
        <w:t>l'objectif central est de combattre l'échec scolaire -- the main goal is to fight failure in schools 80 |</w:t>
      </w:r>
      <w:r>
        <w:rPr>
          <w:spacing w:val="-1"/>
          <w:sz w:val="24"/>
        </w:rPr>
        <w:t> </w:t>
      </w:r>
      <w:r>
        <w:rPr>
          <w:sz w:val="24"/>
        </w:rPr>
        <w:t>1385</w:t>
      </w:r>
    </w:p>
    <w:p>
      <w:pPr>
        <w:pStyle w:val="BodyText"/>
      </w:pPr>
    </w:p>
    <w:p>
      <w:pPr>
        <w:spacing w:before="0"/>
        <w:ind w:left="155" w:right="0" w:firstLine="0"/>
        <w:jc w:val="left"/>
        <w:rPr>
          <w:i/>
          <w:sz w:val="24"/>
        </w:rPr>
      </w:pPr>
      <w:r>
        <w:rPr>
          <w:sz w:val="24"/>
        </w:rPr>
        <w:t>1040 </w:t>
      </w:r>
      <w:r>
        <w:rPr>
          <w:b/>
          <w:sz w:val="24"/>
        </w:rPr>
        <w:t>traverser </w:t>
      </w:r>
      <w:r>
        <w:rPr>
          <w:sz w:val="24"/>
        </w:rPr>
        <w:t>v </w:t>
      </w:r>
      <w:r>
        <w:rPr>
          <w:i/>
          <w:sz w:val="24"/>
        </w:rPr>
        <w:t>to cross, traverse</w:t>
      </w:r>
    </w:p>
    <w:p>
      <w:pPr>
        <w:pStyle w:val="ListParagraph"/>
        <w:numPr>
          <w:ilvl w:val="1"/>
          <w:numId w:val="12"/>
        </w:numPr>
        <w:tabs>
          <w:tab w:pos="706" w:val="left" w:leader="none"/>
        </w:tabs>
        <w:spacing w:line="240" w:lineRule="auto" w:before="0" w:after="0"/>
        <w:ind w:left="156" w:right="345" w:firstLine="370"/>
        <w:jc w:val="left"/>
        <w:rPr>
          <w:sz w:val="24"/>
        </w:rPr>
      </w:pPr>
      <w:r>
        <w:rPr>
          <w:sz w:val="24"/>
        </w:rPr>
        <w:t>c'est suicidaire de traverser seul la galaxie entière -- it's suicidal to traverse the whole galaxy alone</w:t>
      </w:r>
    </w:p>
    <w:p>
      <w:pPr>
        <w:pStyle w:val="BodyText"/>
        <w:ind w:left="525"/>
      </w:pPr>
      <w:r>
        <w:rPr/>
        <w:t>80 | 1403</w:t>
      </w:r>
    </w:p>
    <w:p>
      <w:pPr>
        <w:pStyle w:val="BodyText"/>
      </w:pPr>
    </w:p>
    <w:p>
      <w:pPr>
        <w:spacing w:before="0"/>
        <w:ind w:left="155" w:right="0" w:firstLine="0"/>
        <w:jc w:val="left"/>
        <w:rPr>
          <w:i/>
          <w:sz w:val="24"/>
        </w:rPr>
      </w:pPr>
      <w:r>
        <w:rPr>
          <w:sz w:val="24"/>
        </w:rPr>
        <w:t>1041 </w:t>
      </w:r>
      <w:r>
        <w:rPr>
          <w:b/>
          <w:sz w:val="24"/>
        </w:rPr>
        <w:t>transformer </w:t>
      </w:r>
      <w:r>
        <w:rPr>
          <w:sz w:val="24"/>
        </w:rPr>
        <w:t>v </w:t>
      </w:r>
      <w:r>
        <w:rPr>
          <w:i/>
          <w:sz w:val="24"/>
        </w:rPr>
        <w:t>to transform</w:t>
      </w:r>
    </w:p>
    <w:p>
      <w:pPr>
        <w:pStyle w:val="ListParagraph"/>
        <w:numPr>
          <w:ilvl w:val="1"/>
          <w:numId w:val="12"/>
        </w:numPr>
        <w:tabs>
          <w:tab w:pos="706" w:val="left" w:leader="none"/>
        </w:tabs>
        <w:spacing w:line="240" w:lineRule="auto" w:before="0" w:after="0"/>
        <w:ind w:left="526" w:right="835" w:firstLine="0"/>
        <w:jc w:val="left"/>
        <w:rPr>
          <w:sz w:val="24"/>
        </w:rPr>
      </w:pPr>
      <w:r>
        <w:rPr>
          <w:sz w:val="24"/>
        </w:rPr>
        <w:t>cela s'est transformé en un match physique -- it was transformed into a physical contest 81 |</w:t>
      </w:r>
      <w:r>
        <w:rPr>
          <w:spacing w:val="-1"/>
          <w:sz w:val="24"/>
        </w:rPr>
        <w:t> </w:t>
      </w:r>
      <w:r>
        <w:rPr>
          <w:sz w:val="24"/>
        </w:rPr>
        <w:t>1253</w:t>
      </w:r>
    </w:p>
    <w:p>
      <w:pPr>
        <w:pStyle w:val="BodyText"/>
      </w:pPr>
    </w:p>
    <w:p>
      <w:pPr>
        <w:spacing w:before="0"/>
        <w:ind w:left="155" w:right="0" w:firstLine="0"/>
        <w:jc w:val="left"/>
        <w:rPr>
          <w:i/>
          <w:sz w:val="24"/>
        </w:rPr>
      </w:pPr>
      <w:r>
        <w:rPr>
          <w:sz w:val="24"/>
        </w:rPr>
        <w:t>1042 </w:t>
      </w:r>
      <w:r>
        <w:rPr>
          <w:b/>
          <w:sz w:val="24"/>
        </w:rPr>
        <w:t>engagement </w:t>
      </w:r>
      <w:r>
        <w:rPr>
          <w:sz w:val="24"/>
        </w:rPr>
        <w:t>nm </w:t>
      </w:r>
      <w:r>
        <w:rPr>
          <w:i/>
          <w:sz w:val="24"/>
        </w:rPr>
        <w:t>agreement, commitment</w:t>
      </w:r>
    </w:p>
    <w:p>
      <w:pPr>
        <w:pStyle w:val="ListParagraph"/>
        <w:numPr>
          <w:ilvl w:val="1"/>
          <w:numId w:val="12"/>
        </w:numPr>
        <w:tabs>
          <w:tab w:pos="706" w:val="left" w:leader="none"/>
        </w:tabs>
        <w:spacing w:line="240" w:lineRule="auto" w:before="0" w:after="0"/>
        <w:ind w:left="156" w:right="751" w:firstLine="370"/>
        <w:jc w:val="left"/>
        <w:rPr>
          <w:sz w:val="24"/>
        </w:rPr>
      </w:pPr>
      <w:r>
        <w:rPr>
          <w:sz w:val="24"/>
        </w:rPr>
        <w:t>mon premier engagement fut de nature politique -- my first appointment was political in nature</w:t>
      </w:r>
    </w:p>
    <w:p>
      <w:pPr>
        <w:pStyle w:val="BodyText"/>
        <w:ind w:left="525"/>
      </w:pPr>
      <w:r>
        <w:rPr/>
        <w:t>73 | 1929</w:t>
      </w:r>
    </w:p>
    <w:p>
      <w:pPr>
        <w:pStyle w:val="BodyText"/>
        <w:rPr>
          <w:sz w:val="26"/>
        </w:rPr>
      </w:pPr>
    </w:p>
    <w:p>
      <w:pPr>
        <w:pStyle w:val="BodyText"/>
        <w:rPr>
          <w:sz w:val="22"/>
        </w:rPr>
      </w:pPr>
    </w:p>
    <w:p>
      <w:pPr>
        <w:pStyle w:val="BodyText"/>
        <w:spacing w:before="1"/>
        <w:ind w:left="216"/>
      </w:pPr>
      <w:r>
        <w:rPr/>
        <w:t>Page 48</w:t>
      </w:r>
    </w:p>
    <w:p>
      <w:pPr>
        <w:spacing w:before="0"/>
        <w:ind w:left="155" w:right="0" w:firstLine="0"/>
        <w:jc w:val="left"/>
        <w:rPr>
          <w:i/>
          <w:sz w:val="24"/>
        </w:rPr>
      </w:pPr>
      <w:r>
        <w:rPr>
          <w:sz w:val="24"/>
        </w:rPr>
        <w:t>1043 </w:t>
      </w:r>
      <w:r>
        <w:rPr>
          <w:b/>
          <w:sz w:val="24"/>
        </w:rPr>
        <w:t>frère </w:t>
      </w:r>
      <w:r>
        <w:rPr>
          <w:sz w:val="24"/>
        </w:rPr>
        <w:t>nm </w:t>
      </w:r>
      <w:r>
        <w:rPr>
          <w:i/>
          <w:sz w:val="24"/>
        </w:rPr>
        <w:t>brother</w:t>
      </w:r>
    </w:p>
    <w:p>
      <w:pPr>
        <w:pStyle w:val="ListParagraph"/>
        <w:numPr>
          <w:ilvl w:val="1"/>
          <w:numId w:val="12"/>
        </w:numPr>
        <w:tabs>
          <w:tab w:pos="706" w:val="left" w:leader="none"/>
        </w:tabs>
        <w:spacing w:line="240" w:lineRule="auto" w:before="0" w:after="0"/>
        <w:ind w:left="526" w:right="3122" w:firstLine="0"/>
        <w:jc w:val="left"/>
        <w:rPr>
          <w:sz w:val="24"/>
        </w:rPr>
      </w:pPr>
      <w:r>
        <w:rPr>
          <w:sz w:val="24"/>
        </w:rPr>
        <w:t>tu es mon frère, et je t'aime -- you're my brother, and I love</w:t>
      </w:r>
      <w:r>
        <w:rPr>
          <w:spacing w:val="-24"/>
          <w:sz w:val="24"/>
        </w:rPr>
        <w:t> </w:t>
      </w:r>
      <w:r>
        <w:rPr>
          <w:sz w:val="24"/>
        </w:rPr>
        <w:t>you 73 |</w:t>
      </w:r>
      <w:r>
        <w:rPr>
          <w:spacing w:val="-1"/>
          <w:sz w:val="24"/>
        </w:rPr>
        <w:t> </w:t>
      </w:r>
      <w:r>
        <w:rPr>
          <w:sz w:val="24"/>
        </w:rPr>
        <w:t>1973</w:t>
      </w:r>
    </w:p>
    <w:p>
      <w:pPr>
        <w:pStyle w:val="BodyText"/>
        <w:spacing w:before="11"/>
        <w:rPr>
          <w:sz w:val="23"/>
        </w:rPr>
      </w:pPr>
    </w:p>
    <w:p>
      <w:pPr>
        <w:spacing w:before="0"/>
        <w:ind w:left="155" w:right="0" w:firstLine="0"/>
        <w:jc w:val="left"/>
        <w:rPr>
          <w:i/>
          <w:sz w:val="24"/>
        </w:rPr>
      </w:pPr>
      <w:r>
        <w:rPr>
          <w:sz w:val="24"/>
        </w:rPr>
        <w:t>1044 </w:t>
      </w:r>
      <w:r>
        <w:rPr>
          <w:b/>
          <w:sz w:val="24"/>
        </w:rPr>
        <w:t>mardi </w:t>
      </w:r>
      <w:r>
        <w:rPr>
          <w:sz w:val="24"/>
        </w:rPr>
        <w:t>nm </w:t>
      </w:r>
      <w:r>
        <w:rPr>
          <w:i/>
          <w:sz w:val="24"/>
        </w:rPr>
        <w:t>Tuesday</w:t>
      </w:r>
    </w:p>
    <w:p>
      <w:pPr>
        <w:pStyle w:val="ListParagraph"/>
        <w:numPr>
          <w:ilvl w:val="1"/>
          <w:numId w:val="12"/>
        </w:numPr>
        <w:tabs>
          <w:tab w:pos="706" w:val="left" w:leader="none"/>
        </w:tabs>
        <w:spacing w:line="240" w:lineRule="auto" w:before="0" w:after="0"/>
        <w:ind w:left="526" w:right="2172" w:firstLine="0"/>
        <w:jc w:val="left"/>
        <w:rPr>
          <w:sz w:val="24"/>
        </w:rPr>
      </w:pPr>
      <w:r>
        <w:rPr>
          <w:sz w:val="24"/>
        </w:rPr>
        <w:t>des manifestations se sont déroulées mardi -- protests took place</w:t>
      </w:r>
      <w:r>
        <w:rPr>
          <w:spacing w:val="-31"/>
          <w:sz w:val="24"/>
        </w:rPr>
        <w:t> </w:t>
      </w:r>
      <w:r>
        <w:rPr>
          <w:sz w:val="24"/>
        </w:rPr>
        <w:t>Tuesday 53 | 3902-l +n</w:t>
      </w:r>
      <w:r>
        <w:rPr>
          <w:spacing w:val="-1"/>
          <w:sz w:val="24"/>
        </w:rPr>
        <w:t> </w:t>
      </w:r>
      <w:r>
        <w:rPr>
          <w:sz w:val="24"/>
        </w:rPr>
        <w:t>-s</w:t>
      </w:r>
    </w:p>
    <w:p>
      <w:pPr>
        <w:pStyle w:val="BodyText"/>
      </w:pPr>
    </w:p>
    <w:p>
      <w:pPr>
        <w:spacing w:before="0"/>
        <w:ind w:left="155" w:right="0" w:firstLine="0"/>
        <w:jc w:val="left"/>
        <w:rPr>
          <w:i/>
          <w:sz w:val="24"/>
        </w:rPr>
      </w:pPr>
      <w:r>
        <w:rPr>
          <w:sz w:val="24"/>
        </w:rPr>
        <w:t>1045 </w:t>
      </w:r>
      <w:r>
        <w:rPr>
          <w:b/>
          <w:sz w:val="24"/>
        </w:rPr>
        <w:t>rencontre </w:t>
      </w:r>
      <w:r>
        <w:rPr>
          <w:sz w:val="24"/>
        </w:rPr>
        <w:t>nm </w:t>
      </w:r>
      <w:r>
        <w:rPr>
          <w:i/>
          <w:sz w:val="24"/>
        </w:rPr>
        <w:t>meeting</w:t>
      </w:r>
    </w:p>
    <w:p>
      <w:pPr>
        <w:pStyle w:val="ListParagraph"/>
        <w:numPr>
          <w:ilvl w:val="1"/>
          <w:numId w:val="12"/>
        </w:numPr>
        <w:tabs>
          <w:tab w:pos="706" w:val="left" w:leader="none"/>
        </w:tabs>
        <w:spacing w:line="240" w:lineRule="auto" w:before="0" w:after="0"/>
        <w:ind w:left="526" w:right="1792" w:firstLine="0"/>
        <w:jc w:val="left"/>
        <w:rPr>
          <w:sz w:val="24"/>
        </w:rPr>
      </w:pPr>
      <w:r>
        <w:rPr>
          <w:sz w:val="24"/>
        </w:rPr>
        <w:t>le matin, je vais à la rencontre du soleil -- in the morning I go to meet the sun 68 |</w:t>
      </w:r>
      <w:r>
        <w:rPr>
          <w:spacing w:val="-1"/>
          <w:sz w:val="24"/>
        </w:rPr>
        <w:t> </w:t>
      </w:r>
      <w:r>
        <w:rPr>
          <w:sz w:val="24"/>
        </w:rPr>
        <w:t>2353</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1046 </w:t>
      </w:r>
      <w:r>
        <w:rPr>
          <w:b/>
          <w:sz w:val="24"/>
        </w:rPr>
        <w:t>vote </w:t>
      </w:r>
      <w:r>
        <w:rPr>
          <w:sz w:val="24"/>
        </w:rPr>
        <w:t>nm </w:t>
      </w:r>
      <w:r>
        <w:rPr>
          <w:i/>
          <w:sz w:val="24"/>
        </w:rPr>
        <w:t>vote</w:t>
      </w:r>
    </w:p>
    <w:p>
      <w:pPr>
        <w:pStyle w:val="ListParagraph"/>
        <w:numPr>
          <w:ilvl w:val="1"/>
          <w:numId w:val="12"/>
        </w:numPr>
        <w:tabs>
          <w:tab w:pos="706" w:val="left" w:leader="none"/>
        </w:tabs>
        <w:spacing w:line="240" w:lineRule="auto" w:before="0" w:after="0"/>
        <w:ind w:left="526" w:right="3430" w:firstLine="0"/>
        <w:jc w:val="left"/>
        <w:rPr>
          <w:sz w:val="24"/>
        </w:rPr>
      </w:pPr>
      <w:r>
        <w:rPr>
          <w:sz w:val="24"/>
        </w:rPr>
        <w:t>le vote aura lieu aujourd'hui -- the vote will take place today 59 | 3238-l</w:t>
      </w:r>
      <w:r>
        <w:rPr>
          <w:spacing w:val="-1"/>
          <w:sz w:val="24"/>
        </w:rPr>
        <w:t> </w:t>
      </w:r>
      <w:r>
        <w:rPr>
          <w:sz w:val="24"/>
        </w:rPr>
        <w:t>+s</w:t>
      </w:r>
    </w:p>
    <w:p>
      <w:pPr>
        <w:pStyle w:val="BodyText"/>
      </w:pPr>
    </w:p>
    <w:p>
      <w:pPr>
        <w:spacing w:before="0"/>
        <w:ind w:left="155" w:right="0" w:firstLine="0"/>
        <w:jc w:val="left"/>
        <w:rPr>
          <w:i/>
          <w:sz w:val="24"/>
        </w:rPr>
      </w:pPr>
      <w:r>
        <w:rPr>
          <w:sz w:val="24"/>
        </w:rPr>
        <w:t>1047 </w:t>
      </w:r>
      <w:r>
        <w:rPr>
          <w:b/>
          <w:sz w:val="24"/>
        </w:rPr>
        <w:t>renvoyer </w:t>
      </w:r>
      <w:r>
        <w:rPr>
          <w:sz w:val="24"/>
        </w:rPr>
        <w:t>v </w:t>
      </w:r>
      <w:r>
        <w:rPr>
          <w:i/>
          <w:sz w:val="24"/>
        </w:rPr>
        <w:t>to send back, dismiss</w:t>
      </w:r>
    </w:p>
    <w:p>
      <w:pPr>
        <w:pStyle w:val="ListParagraph"/>
        <w:numPr>
          <w:ilvl w:val="1"/>
          <w:numId w:val="12"/>
        </w:numPr>
        <w:tabs>
          <w:tab w:pos="706" w:val="left" w:leader="none"/>
        </w:tabs>
        <w:spacing w:line="240" w:lineRule="auto" w:before="0" w:after="0"/>
        <w:ind w:left="156" w:right="472" w:firstLine="370"/>
        <w:jc w:val="left"/>
        <w:rPr>
          <w:sz w:val="24"/>
        </w:rPr>
      </w:pPr>
      <w:r>
        <w:rPr>
          <w:sz w:val="24"/>
        </w:rPr>
        <w:t>il devrait renvoyer le signal de libération au réseau -- he had to send the liberation signal to the</w:t>
      </w:r>
      <w:r>
        <w:rPr>
          <w:spacing w:val="-2"/>
          <w:sz w:val="24"/>
        </w:rPr>
        <w:t> </w:t>
      </w:r>
      <w:r>
        <w:rPr>
          <w:sz w:val="24"/>
        </w:rPr>
        <w:t>network</w:t>
      </w:r>
    </w:p>
    <w:p>
      <w:pPr>
        <w:pStyle w:val="BodyText"/>
        <w:ind w:left="525"/>
      </w:pPr>
      <w:r>
        <w:rPr/>
        <w:t>81 | 1315</w:t>
      </w:r>
    </w:p>
    <w:p>
      <w:pPr>
        <w:pStyle w:val="BodyText"/>
      </w:pPr>
    </w:p>
    <w:p>
      <w:pPr>
        <w:spacing w:before="0"/>
        <w:ind w:left="155" w:right="0" w:firstLine="0"/>
        <w:jc w:val="left"/>
        <w:rPr>
          <w:i/>
          <w:sz w:val="24"/>
        </w:rPr>
      </w:pPr>
      <w:r>
        <w:rPr>
          <w:sz w:val="24"/>
        </w:rPr>
        <w:t>1048 </w:t>
      </w:r>
      <w:r>
        <w:rPr>
          <w:b/>
          <w:sz w:val="24"/>
        </w:rPr>
        <w:t>regretter </w:t>
      </w:r>
      <w:r>
        <w:rPr>
          <w:sz w:val="24"/>
        </w:rPr>
        <w:t>v </w:t>
      </w:r>
      <w:r>
        <w:rPr>
          <w:i/>
          <w:sz w:val="24"/>
        </w:rPr>
        <w:t>to regret</w:t>
      </w:r>
    </w:p>
    <w:p>
      <w:pPr>
        <w:pStyle w:val="ListParagraph"/>
        <w:numPr>
          <w:ilvl w:val="1"/>
          <w:numId w:val="12"/>
        </w:numPr>
        <w:tabs>
          <w:tab w:pos="706" w:val="left" w:leader="none"/>
        </w:tabs>
        <w:spacing w:line="240" w:lineRule="auto" w:before="0" w:after="0"/>
        <w:ind w:left="156" w:right="258" w:firstLine="370"/>
        <w:jc w:val="left"/>
        <w:rPr>
          <w:sz w:val="24"/>
        </w:rPr>
      </w:pPr>
      <w:r>
        <w:rPr>
          <w:sz w:val="24"/>
        </w:rPr>
        <w:t>tous étaient violents. peu regrettaient leurs actes -- everybody was violent. few regretted their acts</w:t>
      </w:r>
    </w:p>
    <w:p>
      <w:pPr>
        <w:pStyle w:val="BodyText"/>
        <w:ind w:left="525"/>
      </w:pPr>
      <w:r>
        <w:rPr/>
        <w:t>82 | 1232</w:t>
      </w:r>
    </w:p>
    <w:p>
      <w:pPr>
        <w:pStyle w:val="BodyText"/>
      </w:pPr>
    </w:p>
    <w:p>
      <w:pPr>
        <w:spacing w:before="0"/>
        <w:ind w:left="155" w:right="0" w:firstLine="0"/>
        <w:jc w:val="left"/>
        <w:rPr>
          <w:i/>
          <w:sz w:val="24"/>
        </w:rPr>
      </w:pPr>
      <w:r>
        <w:rPr>
          <w:sz w:val="24"/>
        </w:rPr>
        <w:t>1049 </w:t>
      </w:r>
      <w:r>
        <w:rPr>
          <w:b/>
          <w:sz w:val="24"/>
        </w:rPr>
        <w:t>espèce </w:t>
      </w:r>
      <w:r>
        <w:rPr>
          <w:sz w:val="24"/>
        </w:rPr>
        <w:t>nf </w:t>
      </w:r>
      <w:r>
        <w:rPr>
          <w:i/>
          <w:sz w:val="24"/>
        </w:rPr>
        <w:t>species</w:t>
      </w:r>
    </w:p>
    <w:p>
      <w:pPr>
        <w:pStyle w:val="ListParagraph"/>
        <w:numPr>
          <w:ilvl w:val="1"/>
          <w:numId w:val="12"/>
        </w:numPr>
        <w:tabs>
          <w:tab w:pos="706" w:val="left" w:leader="none"/>
        </w:tabs>
        <w:spacing w:line="240" w:lineRule="auto" w:before="0" w:after="0"/>
        <w:ind w:left="526" w:right="2573" w:firstLine="0"/>
        <w:jc w:val="left"/>
        <w:rPr>
          <w:sz w:val="24"/>
        </w:rPr>
      </w:pPr>
      <w:r>
        <w:rPr>
          <w:sz w:val="24"/>
        </w:rPr>
        <w:t>c'est une espèce en voie de disparition -- that's an endangered species 76 |</w:t>
      </w:r>
      <w:r>
        <w:rPr>
          <w:spacing w:val="-1"/>
          <w:sz w:val="24"/>
        </w:rPr>
        <w:t> </w:t>
      </w:r>
      <w:r>
        <w:rPr>
          <w:sz w:val="24"/>
        </w:rPr>
        <w:t>1707</w:t>
      </w:r>
    </w:p>
    <w:p>
      <w:pPr>
        <w:pStyle w:val="BodyText"/>
      </w:pPr>
    </w:p>
    <w:p>
      <w:pPr>
        <w:spacing w:before="0"/>
        <w:ind w:left="155" w:right="0" w:firstLine="0"/>
        <w:jc w:val="left"/>
        <w:rPr>
          <w:i/>
          <w:sz w:val="24"/>
        </w:rPr>
      </w:pPr>
      <w:r>
        <w:rPr>
          <w:sz w:val="24"/>
        </w:rPr>
        <w:t>1050 </w:t>
      </w:r>
      <w:r>
        <w:rPr>
          <w:b/>
          <w:sz w:val="24"/>
        </w:rPr>
        <w:t>recommandation </w:t>
      </w:r>
      <w:r>
        <w:rPr>
          <w:sz w:val="24"/>
        </w:rPr>
        <w:t>nf </w:t>
      </w:r>
      <w:r>
        <w:rPr>
          <w:i/>
          <w:sz w:val="24"/>
        </w:rPr>
        <w:t>recommendation</w:t>
      </w:r>
    </w:p>
    <w:p>
      <w:pPr>
        <w:pStyle w:val="ListParagraph"/>
        <w:numPr>
          <w:ilvl w:val="1"/>
          <w:numId w:val="12"/>
        </w:numPr>
        <w:tabs>
          <w:tab w:pos="706" w:val="left" w:leader="none"/>
        </w:tabs>
        <w:spacing w:line="240" w:lineRule="auto" w:before="0" w:after="0"/>
        <w:ind w:left="526" w:right="485" w:firstLine="0"/>
        <w:jc w:val="left"/>
        <w:rPr>
          <w:sz w:val="24"/>
        </w:rPr>
      </w:pPr>
      <w:r>
        <w:rPr>
          <w:sz w:val="24"/>
        </w:rPr>
        <w:t>nous avons fait neuf recommandations précises -- we made nine specific recommendations 49 | 4421-l</w:t>
      </w:r>
      <w:r>
        <w:rPr>
          <w:spacing w:val="-1"/>
          <w:sz w:val="24"/>
        </w:rPr>
        <w:t> </w:t>
      </w:r>
      <w:r>
        <w:rPr>
          <w:sz w:val="24"/>
        </w:rPr>
        <w:t>+n</w:t>
      </w:r>
    </w:p>
    <w:p>
      <w:pPr>
        <w:pStyle w:val="BodyText"/>
      </w:pPr>
    </w:p>
    <w:p>
      <w:pPr>
        <w:spacing w:before="0"/>
        <w:ind w:left="155" w:right="0" w:firstLine="0"/>
        <w:jc w:val="left"/>
        <w:rPr>
          <w:i/>
          <w:sz w:val="24"/>
        </w:rPr>
      </w:pPr>
      <w:r>
        <w:rPr>
          <w:sz w:val="24"/>
        </w:rPr>
        <w:t>1051 </w:t>
      </w:r>
      <w:r>
        <w:rPr>
          <w:b/>
          <w:sz w:val="24"/>
        </w:rPr>
        <w:t>consister </w:t>
      </w:r>
      <w:r>
        <w:rPr>
          <w:sz w:val="24"/>
        </w:rPr>
        <w:t>v </w:t>
      </w:r>
      <w:r>
        <w:rPr>
          <w:i/>
          <w:sz w:val="24"/>
        </w:rPr>
        <w:t>to consist</w:t>
      </w:r>
    </w:p>
    <w:p>
      <w:pPr>
        <w:pStyle w:val="ListParagraph"/>
        <w:numPr>
          <w:ilvl w:val="1"/>
          <w:numId w:val="12"/>
        </w:numPr>
        <w:tabs>
          <w:tab w:pos="706" w:val="left" w:leader="none"/>
        </w:tabs>
        <w:spacing w:line="240" w:lineRule="auto" w:before="0" w:after="0"/>
        <w:ind w:left="526" w:right="3311" w:firstLine="0"/>
        <w:jc w:val="left"/>
        <w:rPr>
          <w:sz w:val="24"/>
        </w:rPr>
      </w:pPr>
      <w:r>
        <w:rPr>
          <w:sz w:val="24"/>
        </w:rPr>
        <w:t>en quoi consiste ton travail? -- what does your job consist of? 78 |</w:t>
      </w:r>
      <w:r>
        <w:rPr>
          <w:spacing w:val="-1"/>
          <w:sz w:val="24"/>
        </w:rPr>
        <w:t> </w:t>
      </w:r>
      <w:r>
        <w:rPr>
          <w:sz w:val="24"/>
        </w:rPr>
        <w:t>1488</w:t>
      </w:r>
    </w:p>
    <w:p>
      <w:pPr>
        <w:pStyle w:val="BodyText"/>
      </w:pPr>
    </w:p>
    <w:p>
      <w:pPr>
        <w:spacing w:before="0"/>
        <w:ind w:left="155" w:right="0" w:firstLine="0"/>
        <w:jc w:val="left"/>
        <w:rPr>
          <w:i/>
          <w:sz w:val="24"/>
        </w:rPr>
      </w:pPr>
      <w:r>
        <w:rPr>
          <w:sz w:val="24"/>
        </w:rPr>
        <w:t>1052 </w:t>
      </w:r>
      <w:r>
        <w:rPr>
          <w:b/>
          <w:sz w:val="24"/>
        </w:rPr>
        <w:t>réagir </w:t>
      </w:r>
      <w:r>
        <w:rPr>
          <w:sz w:val="24"/>
        </w:rPr>
        <w:t>v </w:t>
      </w:r>
      <w:r>
        <w:rPr>
          <w:i/>
          <w:sz w:val="24"/>
        </w:rPr>
        <w:t>to react</w:t>
      </w:r>
    </w:p>
    <w:p>
      <w:pPr>
        <w:pStyle w:val="ListParagraph"/>
        <w:numPr>
          <w:ilvl w:val="1"/>
          <w:numId w:val="12"/>
        </w:numPr>
        <w:tabs>
          <w:tab w:pos="706" w:val="left" w:leader="none"/>
        </w:tabs>
        <w:spacing w:line="240" w:lineRule="auto" w:before="0" w:after="0"/>
        <w:ind w:left="526" w:right="3729" w:firstLine="0"/>
        <w:jc w:val="left"/>
        <w:rPr>
          <w:sz w:val="24"/>
        </w:rPr>
      </w:pPr>
      <w:r>
        <w:rPr>
          <w:sz w:val="24"/>
        </w:rPr>
        <w:t>tu réagis comme une enfant -- you're reacting like a child 84 |</w:t>
      </w:r>
      <w:r>
        <w:rPr>
          <w:spacing w:val="-1"/>
          <w:sz w:val="24"/>
        </w:rPr>
        <w:t> </w:t>
      </w:r>
      <w:r>
        <w:rPr>
          <w:sz w:val="24"/>
        </w:rPr>
        <w:t>1061</w:t>
      </w:r>
    </w:p>
    <w:p>
      <w:pPr>
        <w:pStyle w:val="BodyText"/>
      </w:pPr>
    </w:p>
    <w:p>
      <w:pPr>
        <w:spacing w:before="0"/>
        <w:ind w:left="155" w:right="0" w:firstLine="0"/>
        <w:jc w:val="left"/>
        <w:rPr>
          <w:i/>
          <w:sz w:val="24"/>
        </w:rPr>
      </w:pPr>
      <w:r>
        <w:rPr>
          <w:sz w:val="24"/>
        </w:rPr>
        <w:t>1053 </w:t>
      </w:r>
      <w:r>
        <w:rPr>
          <w:b/>
          <w:sz w:val="24"/>
        </w:rPr>
        <w:t>surprendre </w:t>
      </w:r>
      <w:r>
        <w:rPr>
          <w:sz w:val="24"/>
        </w:rPr>
        <w:t>v </w:t>
      </w:r>
      <w:r>
        <w:rPr>
          <w:i/>
          <w:sz w:val="24"/>
        </w:rPr>
        <w:t>to surprise</w:t>
      </w:r>
    </w:p>
    <w:p>
      <w:pPr>
        <w:pStyle w:val="ListParagraph"/>
        <w:numPr>
          <w:ilvl w:val="1"/>
          <w:numId w:val="12"/>
        </w:numPr>
        <w:tabs>
          <w:tab w:pos="706" w:val="left" w:leader="none"/>
        </w:tabs>
        <w:spacing w:line="240" w:lineRule="auto" w:before="0" w:after="0"/>
        <w:ind w:left="526" w:right="1971" w:firstLine="0"/>
        <w:jc w:val="left"/>
        <w:rPr>
          <w:sz w:val="24"/>
        </w:rPr>
      </w:pPr>
      <w:r>
        <w:rPr>
          <w:sz w:val="24"/>
        </w:rPr>
        <w:t>mon garçon, parfois tu me surprends -- my son, sometimes you surprise me 83 |</w:t>
      </w:r>
      <w:r>
        <w:rPr>
          <w:spacing w:val="-2"/>
          <w:sz w:val="24"/>
        </w:rPr>
        <w:t> </w:t>
      </w:r>
      <w:r>
        <w:rPr>
          <w:sz w:val="24"/>
        </w:rPr>
        <w:t>1124</w:t>
      </w:r>
    </w:p>
    <w:p>
      <w:pPr>
        <w:pStyle w:val="BodyText"/>
      </w:pPr>
    </w:p>
    <w:p>
      <w:pPr>
        <w:spacing w:before="0"/>
        <w:ind w:left="155" w:right="0" w:firstLine="0"/>
        <w:jc w:val="left"/>
        <w:rPr>
          <w:i/>
          <w:sz w:val="24"/>
        </w:rPr>
      </w:pPr>
      <w:r>
        <w:rPr>
          <w:sz w:val="24"/>
        </w:rPr>
        <w:t>1054 </w:t>
      </w:r>
      <w:r>
        <w:rPr>
          <w:b/>
          <w:sz w:val="24"/>
        </w:rPr>
        <w:t>circonstance </w:t>
      </w:r>
      <w:r>
        <w:rPr>
          <w:sz w:val="24"/>
        </w:rPr>
        <w:t>nf </w:t>
      </w:r>
      <w:r>
        <w:rPr>
          <w:i/>
          <w:sz w:val="24"/>
        </w:rPr>
        <w:t>circumstance</w:t>
      </w:r>
    </w:p>
    <w:p>
      <w:pPr>
        <w:pStyle w:val="ListParagraph"/>
        <w:numPr>
          <w:ilvl w:val="1"/>
          <w:numId w:val="12"/>
        </w:numPr>
        <w:tabs>
          <w:tab w:pos="706" w:val="left" w:leader="none"/>
        </w:tabs>
        <w:spacing w:line="240" w:lineRule="auto" w:before="0" w:after="0"/>
        <w:ind w:left="526" w:right="1970" w:firstLine="0"/>
        <w:jc w:val="left"/>
        <w:rPr>
          <w:sz w:val="24"/>
        </w:rPr>
      </w:pPr>
      <w:r>
        <w:rPr>
          <w:sz w:val="24"/>
        </w:rPr>
        <w:t>les circonstances ne sont pas idéales -- the circumstances are less than ideal 82 |</w:t>
      </w:r>
      <w:r>
        <w:rPr>
          <w:spacing w:val="-2"/>
          <w:sz w:val="24"/>
        </w:rPr>
        <w:t> </w:t>
      </w:r>
      <w:r>
        <w:rPr>
          <w:sz w:val="24"/>
        </w:rPr>
        <w:t>1179</w:t>
      </w:r>
    </w:p>
    <w:p>
      <w:pPr>
        <w:pStyle w:val="BodyText"/>
      </w:pPr>
    </w:p>
    <w:p>
      <w:pPr>
        <w:spacing w:before="1"/>
        <w:ind w:left="155" w:right="0" w:firstLine="0"/>
        <w:jc w:val="left"/>
        <w:rPr>
          <w:i/>
          <w:sz w:val="24"/>
        </w:rPr>
      </w:pPr>
      <w:r>
        <w:rPr>
          <w:sz w:val="24"/>
        </w:rPr>
        <w:t>1055 </w:t>
      </w:r>
      <w:r>
        <w:rPr>
          <w:b/>
          <w:sz w:val="24"/>
        </w:rPr>
        <w:t>témoin </w:t>
      </w:r>
      <w:r>
        <w:rPr>
          <w:sz w:val="24"/>
        </w:rPr>
        <w:t>nm </w:t>
      </w:r>
      <w:r>
        <w:rPr>
          <w:i/>
          <w:sz w:val="24"/>
        </w:rPr>
        <w:t>witness</w:t>
      </w:r>
    </w:p>
    <w:p>
      <w:pPr>
        <w:pStyle w:val="ListParagraph"/>
        <w:numPr>
          <w:ilvl w:val="1"/>
          <w:numId w:val="12"/>
        </w:numPr>
        <w:tabs>
          <w:tab w:pos="706" w:val="left" w:leader="none"/>
        </w:tabs>
        <w:spacing w:line="240" w:lineRule="auto" w:before="0" w:after="0"/>
        <w:ind w:left="526" w:right="1029" w:firstLine="0"/>
        <w:jc w:val="left"/>
        <w:rPr>
          <w:sz w:val="24"/>
        </w:rPr>
      </w:pPr>
      <w:r>
        <w:rPr>
          <w:sz w:val="24"/>
        </w:rPr>
        <w:t>j'ai des témoins. ma femme a été enlevée -- I have witnesses. my wife was kidnapped 78 |</w:t>
      </w:r>
      <w:r>
        <w:rPr>
          <w:spacing w:val="-1"/>
          <w:sz w:val="24"/>
        </w:rPr>
        <w:t> </w:t>
      </w:r>
      <w:r>
        <w:rPr>
          <w:sz w:val="24"/>
        </w:rPr>
        <w:t>1481</w:t>
      </w:r>
    </w:p>
    <w:p>
      <w:pPr>
        <w:pStyle w:val="BodyText"/>
        <w:spacing w:before="11"/>
        <w:rPr>
          <w:sz w:val="23"/>
        </w:rPr>
      </w:pPr>
    </w:p>
    <w:p>
      <w:pPr>
        <w:spacing w:before="0"/>
        <w:ind w:left="155" w:right="0" w:firstLine="0"/>
        <w:jc w:val="left"/>
        <w:rPr>
          <w:i/>
          <w:sz w:val="24"/>
        </w:rPr>
      </w:pPr>
      <w:r>
        <w:rPr>
          <w:sz w:val="24"/>
        </w:rPr>
        <w:t>1056 </w:t>
      </w:r>
      <w:r>
        <w:rPr>
          <w:b/>
          <w:sz w:val="24"/>
        </w:rPr>
        <w:t>améliorer </w:t>
      </w:r>
      <w:r>
        <w:rPr>
          <w:sz w:val="24"/>
        </w:rPr>
        <w:t>v </w:t>
      </w:r>
      <w:r>
        <w:rPr>
          <w:i/>
          <w:sz w:val="24"/>
        </w:rPr>
        <w:t>to improve</w:t>
      </w:r>
    </w:p>
    <w:p>
      <w:pPr>
        <w:pStyle w:val="ListParagraph"/>
        <w:numPr>
          <w:ilvl w:val="1"/>
          <w:numId w:val="12"/>
        </w:numPr>
        <w:tabs>
          <w:tab w:pos="706" w:val="left" w:leader="none"/>
        </w:tabs>
        <w:spacing w:line="240" w:lineRule="auto" w:before="0" w:after="0"/>
        <w:ind w:left="526" w:right="2816" w:firstLine="0"/>
        <w:jc w:val="left"/>
        <w:rPr>
          <w:sz w:val="24"/>
        </w:rPr>
      </w:pPr>
      <w:r>
        <w:rPr>
          <w:sz w:val="24"/>
        </w:rPr>
        <w:t>la situation semblait s'améliorer -- the situation seemed to improve 69 |</w:t>
      </w:r>
      <w:r>
        <w:rPr>
          <w:spacing w:val="-1"/>
          <w:sz w:val="24"/>
        </w:rPr>
        <w:t> </w:t>
      </w:r>
      <w:r>
        <w:rPr>
          <w:sz w:val="24"/>
        </w:rPr>
        <w:t>2231</w:t>
      </w:r>
    </w:p>
    <w:p>
      <w:pPr>
        <w:pStyle w:val="BodyText"/>
      </w:pPr>
    </w:p>
    <w:p>
      <w:pPr>
        <w:spacing w:before="0"/>
        <w:ind w:left="155" w:right="0" w:firstLine="0"/>
        <w:jc w:val="left"/>
        <w:rPr>
          <w:i/>
          <w:sz w:val="24"/>
        </w:rPr>
      </w:pPr>
      <w:r>
        <w:rPr>
          <w:sz w:val="24"/>
        </w:rPr>
        <w:t>1057 </w:t>
      </w:r>
      <w:r>
        <w:rPr>
          <w:b/>
          <w:sz w:val="24"/>
        </w:rPr>
        <w:t>administration </w:t>
      </w:r>
      <w:r>
        <w:rPr>
          <w:sz w:val="24"/>
        </w:rPr>
        <w:t>nf </w:t>
      </w:r>
      <w:r>
        <w:rPr>
          <w:i/>
          <w:sz w:val="24"/>
        </w:rPr>
        <w:t>administration</w:t>
      </w:r>
    </w:p>
    <w:p>
      <w:pPr>
        <w:pStyle w:val="ListParagraph"/>
        <w:numPr>
          <w:ilvl w:val="1"/>
          <w:numId w:val="12"/>
        </w:numPr>
        <w:tabs>
          <w:tab w:pos="706" w:val="left" w:leader="none"/>
        </w:tabs>
        <w:spacing w:line="240" w:lineRule="auto" w:before="0" w:after="0"/>
        <w:ind w:left="156" w:right="271" w:firstLine="370"/>
        <w:jc w:val="left"/>
        <w:rPr>
          <w:sz w:val="24"/>
        </w:rPr>
      </w:pPr>
      <w:r>
        <w:rPr>
          <w:sz w:val="24"/>
        </w:rPr>
        <w:t>les administrations précédentes ont perdu toute autorité -- the preceding administrations have lost all</w:t>
      </w:r>
      <w:r>
        <w:rPr>
          <w:spacing w:val="-3"/>
          <w:sz w:val="24"/>
        </w:rPr>
        <w:t> </w:t>
      </w:r>
      <w:r>
        <w:rPr>
          <w:sz w:val="24"/>
        </w:rPr>
        <w:t>authority</w:t>
      </w:r>
    </w:p>
    <w:p>
      <w:pPr>
        <w:pStyle w:val="BodyText"/>
        <w:ind w:left="525"/>
      </w:pPr>
      <w:r>
        <w:rPr/>
        <w:t>70 | 2200</w:t>
      </w:r>
    </w:p>
    <w:p>
      <w:pPr>
        <w:pStyle w:val="BodyText"/>
      </w:pPr>
    </w:p>
    <w:p>
      <w:pPr>
        <w:spacing w:before="0"/>
        <w:ind w:left="155" w:right="0" w:firstLine="0"/>
        <w:jc w:val="left"/>
        <w:rPr>
          <w:i/>
          <w:sz w:val="24"/>
        </w:rPr>
      </w:pPr>
      <w:r>
        <w:rPr>
          <w:sz w:val="24"/>
        </w:rPr>
        <w:t>1058 </w:t>
      </w:r>
      <w:r>
        <w:rPr>
          <w:b/>
          <w:sz w:val="24"/>
        </w:rPr>
        <w:t>réfléchir </w:t>
      </w:r>
      <w:r>
        <w:rPr>
          <w:sz w:val="24"/>
        </w:rPr>
        <w:t>v </w:t>
      </w:r>
      <w:r>
        <w:rPr>
          <w:i/>
          <w:sz w:val="24"/>
        </w:rPr>
        <w:t>to reflect</w:t>
      </w:r>
    </w:p>
    <w:p>
      <w:pPr>
        <w:spacing w:after="0"/>
        <w:jc w:val="left"/>
        <w:rPr>
          <w:sz w:val="24"/>
        </w:rPr>
        <w:sectPr>
          <w:pgSz w:w="11900" w:h="16840"/>
          <w:pgMar w:top="1060" w:bottom="280" w:left="980" w:right="1000"/>
        </w:sectPr>
      </w:pPr>
    </w:p>
    <w:p>
      <w:pPr>
        <w:pStyle w:val="ListParagraph"/>
        <w:numPr>
          <w:ilvl w:val="1"/>
          <w:numId w:val="12"/>
        </w:numPr>
        <w:tabs>
          <w:tab w:pos="706" w:val="left" w:leader="none"/>
        </w:tabs>
        <w:spacing w:line="240" w:lineRule="auto" w:before="74" w:after="0"/>
        <w:ind w:left="526" w:right="3888" w:firstLine="0"/>
        <w:jc w:val="left"/>
        <w:rPr>
          <w:sz w:val="24"/>
        </w:rPr>
      </w:pPr>
      <w:r>
        <w:rPr>
          <w:sz w:val="24"/>
        </w:rPr>
        <w:t>j'ai réfléchi à la question -- I thought about the question 79 |</w:t>
      </w:r>
      <w:r>
        <w:rPr>
          <w:spacing w:val="-1"/>
          <w:sz w:val="24"/>
        </w:rPr>
        <w:t> </w:t>
      </w:r>
      <w:r>
        <w:rPr>
          <w:sz w:val="24"/>
        </w:rPr>
        <w:t>1461</w:t>
      </w:r>
    </w:p>
    <w:p>
      <w:pPr>
        <w:pStyle w:val="BodyText"/>
      </w:pPr>
    </w:p>
    <w:p>
      <w:pPr>
        <w:spacing w:before="0"/>
        <w:ind w:left="155" w:right="0" w:firstLine="0"/>
        <w:jc w:val="left"/>
        <w:rPr>
          <w:i/>
          <w:sz w:val="24"/>
        </w:rPr>
      </w:pPr>
      <w:r>
        <w:rPr>
          <w:sz w:val="24"/>
        </w:rPr>
        <w:t>1059 </w:t>
      </w:r>
      <w:r>
        <w:rPr>
          <w:b/>
          <w:sz w:val="24"/>
        </w:rPr>
        <w:t>lumière </w:t>
      </w:r>
      <w:r>
        <w:rPr>
          <w:sz w:val="24"/>
        </w:rPr>
        <w:t>nf </w:t>
      </w:r>
      <w:r>
        <w:rPr>
          <w:i/>
          <w:sz w:val="24"/>
        </w:rPr>
        <w:t>light</w:t>
      </w:r>
    </w:p>
    <w:p>
      <w:pPr>
        <w:pStyle w:val="ListParagraph"/>
        <w:numPr>
          <w:ilvl w:val="1"/>
          <w:numId w:val="12"/>
        </w:numPr>
        <w:tabs>
          <w:tab w:pos="706" w:val="left" w:leader="none"/>
        </w:tabs>
        <w:spacing w:line="240" w:lineRule="auto" w:before="0" w:after="0"/>
        <w:ind w:left="526" w:right="738" w:firstLine="0"/>
        <w:jc w:val="left"/>
        <w:rPr>
          <w:sz w:val="24"/>
        </w:rPr>
      </w:pPr>
      <w:r>
        <w:rPr>
          <w:sz w:val="24"/>
        </w:rPr>
        <w:t>elle était juste heureuse de voir la lumière du jour -- she was happy to see daylight again 68 |</w:t>
      </w:r>
      <w:r>
        <w:rPr>
          <w:spacing w:val="-1"/>
          <w:sz w:val="24"/>
        </w:rPr>
        <w:t> </w:t>
      </w:r>
      <w:r>
        <w:rPr>
          <w:sz w:val="24"/>
        </w:rPr>
        <w:t>2304</w:t>
      </w:r>
    </w:p>
    <w:p>
      <w:pPr>
        <w:pStyle w:val="BodyText"/>
      </w:pPr>
    </w:p>
    <w:p>
      <w:pPr>
        <w:spacing w:before="0"/>
        <w:ind w:left="155" w:right="0" w:firstLine="0"/>
        <w:jc w:val="left"/>
        <w:rPr>
          <w:i/>
          <w:sz w:val="24"/>
        </w:rPr>
      </w:pPr>
      <w:r>
        <w:rPr>
          <w:sz w:val="24"/>
        </w:rPr>
        <w:t>1060 </w:t>
      </w:r>
      <w:r>
        <w:rPr>
          <w:b/>
          <w:sz w:val="24"/>
        </w:rPr>
        <w:t>vert </w:t>
      </w:r>
      <w:r>
        <w:rPr>
          <w:sz w:val="24"/>
        </w:rPr>
        <w:t>nadj </w:t>
      </w:r>
      <w:r>
        <w:rPr>
          <w:i/>
          <w:sz w:val="24"/>
        </w:rPr>
        <w:t>green</w:t>
      </w:r>
    </w:p>
    <w:p>
      <w:pPr>
        <w:pStyle w:val="ListParagraph"/>
        <w:numPr>
          <w:ilvl w:val="1"/>
          <w:numId w:val="12"/>
        </w:numPr>
        <w:tabs>
          <w:tab w:pos="706" w:val="left" w:leader="none"/>
        </w:tabs>
        <w:spacing w:line="240" w:lineRule="auto" w:before="0" w:after="0"/>
        <w:ind w:left="156" w:right="358" w:firstLine="370"/>
        <w:jc w:val="left"/>
        <w:rPr>
          <w:sz w:val="24"/>
        </w:rPr>
      </w:pPr>
      <w:r>
        <w:rPr>
          <w:sz w:val="24"/>
        </w:rPr>
        <w:t>il avait 23 ans, des yeux vert émeraude -- he was twenty-three years old, with emerald green eyes</w:t>
      </w:r>
    </w:p>
    <w:p>
      <w:pPr>
        <w:pStyle w:val="BodyText"/>
        <w:ind w:left="525"/>
      </w:pPr>
      <w:r>
        <w:rPr/>
        <w:t>79 | 1459</w:t>
      </w:r>
    </w:p>
    <w:p>
      <w:pPr>
        <w:pStyle w:val="BodyText"/>
      </w:pPr>
    </w:p>
    <w:p>
      <w:pPr>
        <w:spacing w:before="0"/>
        <w:ind w:left="155" w:right="0" w:firstLine="0"/>
        <w:jc w:val="left"/>
        <w:rPr>
          <w:i/>
          <w:sz w:val="24"/>
        </w:rPr>
      </w:pPr>
      <w:r>
        <w:rPr>
          <w:sz w:val="24"/>
        </w:rPr>
        <w:t>1061 </w:t>
      </w:r>
      <w:r>
        <w:rPr>
          <w:b/>
          <w:sz w:val="24"/>
        </w:rPr>
        <w:t>apprécier </w:t>
      </w:r>
      <w:r>
        <w:rPr>
          <w:sz w:val="24"/>
        </w:rPr>
        <w:t>v </w:t>
      </w:r>
      <w:r>
        <w:rPr>
          <w:i/>
          <w:sz w:val="24"/>
        </w:rPr>
        <w:t>to appreciate</w:t>
      </w:r>
    </w:p>
    <w:p>
      <w:pPr>
        <w:pStyle w:val="ListParagraph"/>
        <w:numPr>
          <w:ilvl w:val="1"/>
          <w:numId w:val="12"/>
        </w:numPr>
        <w:tabs>
          <w:tab w:pos="706" w:val="left" w:leader="none"/>
        </w:tabs>
        <w:spacing w:line="240" w:lineRule="auto" w:before="0" w:after="0"/>
        <w:ind w:left="526" w:right="3020" w:firstLine="0"/>
        <w:jc w:val="left"/>
        <w:rPr>
          <w:sz w:val="24"/>
        </w:rPr>
      </w:pPr>
      <w:r>
        <w:rPr>
          <w:sz w:val="24"/>
        </w:rPr>
        <w:t>ils n'apprécient pas le spectacle -- they don't appreciate the show 84 |</w:t>
      </w:r>
      <w:r>
        <w:rPr>
          <w:spacing w:val="-1"/>
          <w:sz w:val="24"/>
        </w:rPr>
        <w:t> </w:t>
      </w:r>
      <w:r>
        <w:rPr>
          <w:sz w:val="24"/>
        </w:rPr>
        <w:t>1031</w:t>
      </w:r>
    </w:p>
    <w:p>
      <w:pPr>
        <w:pStyle w:val="BodyText"/>
      </w:pPr>
    </w:p>
    <w:p>
      <w:pPr>
        <w:spacing w:before="0"/>
        <w:ind w:left="155" w:right="0" w:firstLine="0"/>
        <w:jc w:val="left"/>
        <w:rPr>
          <w:i/>
          <w:sz w:val="24"/>
        </w:rPr>
      </w:pPr>
      <w:r>
        <w:rPr>
          <w:sz w:val="24"/>
        </w:rPr>
        <w:t>1062 </w:t>
      </w:r>
      <w:r>
        <w:rPr>
          <w:b/>
          <w:sz w:val="24"/>
        </w:rPr>
        <w:t>combat </w:t>
      </w:r>
      <w:r>
        <w:rPr>
          <w:sz w:val="24"/>
        </w:rPr>
        <w:t>nm </w:t>
      </w:r>
      <w:r>
        <w:rPr>
          <w:i/>
          <w:sz w:val="24"/>
        </w:rPr>
        <w:t>fight, combat</w:t>
      </w:r>
    </w:p>
    <w:p>
      <w:pPr>
        <w:pStyle w:val="ListParagraph"/>
        <w:numPr>
          <w:ilvl w:val="1"/>
          <w:numId w:val="12"/>
        </w:numPr>
        <w:tabs>
          <w:tab w:pos="706" w:val="left" w:leader="none"/>
        </w:tabs>
        <w:spacing w:line="240" w:lineRule="auto" w:before="0" w:after="0"/>
        <w:ind w:left="526" w:right="1018" w:firstLine="0"/>
        <w:jc w:val="left"/>
        <w:rPr>
          <w:sz w:val="24"/>
        </w:rPr>
      </w:pPr>
      <w:r>
        <w:rPr>
          <w:sz w:val="24"/>
        </w:rPr>
        <w:t>nous devons nous préparer pour le grand combat -- we must prepare for the big battle 75 |</w:t>
      </w:r>
      <w:r>
        <w:rPr>
          <w:spacing w:val="-1"/>
          <w:sz w:val="24"/>
        </w:rPr>
        <w:t> </w:t>
      </w:r>
      <w:r>
        <w:rPr>
          <w:sz w:val="24"/>
        </w:rPr>
        <w:t>1759</w:t>
      </w:r>
    </w:p>
    <w:p>
      <w:pPr>
        <w:pStyle w:val="BodyText"/>
      </w:pPr>
    </w:p>
    <w:p>
      <w:pPr>
        <w:spacing w:before="0"/>
        <w:ind w:left="155" w:right="0" w:firstLine="0"/>
        <w:jc w:val="left"/>
        <w:rPr>
          <w:sz w:val="24"/>
        </w:rPr>
      </w:pPr>
      <w:r>
        <w:rPr>
          <w:sz w:val="24"/>
        </w:rPr>
        <w:t>1063 </w:t>
      </w:r>
      <w:r>
        <w:rPr>
          <w:b/>
          <w:sz w:val="24"/>
        </w:rPr>
        <w:t>sensible </w:t>
      </w:r>
      <w:r>
        <w:rPr>
          <w:sz w:val="24"/>
        </w:rPr>
        <w:t>nadj(f) sensitive</w:t>
      </w:r>
    </w:p>
    <w:p>
      <w:pPr>
        <w:pStyle w:val="ListParagraph"/>
        <w:numPr>
          <w:ilvl w:val="1"/>
          <w:numId w:val="12"/>
        </w:numPr>
        <w:tabs>
          <w:tab w:pos="706" w:val="left" w:leader="none"/>
        </w:tabs>
        <w:spacing w:line="240" w:lineRule="auto" w:before="0" w:after="0"/>
        <w:ind w:left="526" w:right="1612" w:firstLine="0"/>
        <w:jc w:val="left"/>
        <w:rPr>
          <w:sz w:val="24"/>
        </w:rPr>
      </w:pPr>
      <w:r>
        <w:rPr>
          <w:sz w:val="24"/>
        </w:rPr>
        <w:t>je dois avoir touché une corde sensible -- I must have touched a sensitive nerve 83 |</w:t>
      </w:r>
      <w:r>
        <w:rPr>
          <w:spacing w:val="-2"/>
          <w:sz w:val="24"/>
        </w:rPr>
        <w:t> </w:t>
      </w:r>
      <w:r>
        <w:rPr>
          <w:sz w:val="24"/>
        </w:rPr>
        <w:t>1121</w:t>
      </w:r>
    </w:p>
    <w:p>
      <w:pPr>
        <w:pStyle w:val="BodyText"/>
      </w:pPr>
    </w:p>
    <w:p>
      <w:pPr>
        <w:spacing w:before="0"/>
        <w:ind w:left="155" w:right="0" w:firstLine="0"/>
        <w:jc w:val="left"/>
        <w:rPr>
          <w:i/>
          <w:sz w:val="24"/>
        </w:rPr>
      </w:pPr>
      <w:r>
        <w:rPr>
          <w:sz w:val="24"/>
        </w:rPr>
        <w:t>1064 </w:t>
      </w:r>
      <w:r>
        <w:rPr>
          <w:b/>
          <w:sz w:val="24"/>
        </w:rPr>
        <w:t>étudiant </w:t>
      </w:r>
      <w:r>
        <w:rPr>
          <w:sz w:val="24"/>
        </w:rPr>
        <w:t>nadj </w:t>
      </w:r>
      <w:r>
        <w:rPr>
          <w:i/>
          <w:sz w:val="24"/>
        </w:rPr>
        <w:t>student</w:t>
      </w:r>
    </w:p>
    <w:p>
      <w:pPr>
        <w:pStyle w:val="ListParagraph"/>
        <w:numPr>
          <w:ilvl w:val="1"/>
          <w:numId w:val="12"/>
        </w:numPr>
        <w:tabs>
          <w:tab w:pos="706" w:val="left" w:leader="none"/>
        </w:tabs>
        <w:spacing w:line="240" w:lineRule="auto" w:before="0" w:after="0"/>
        <w:ind w:left="526" w:right="1319" w:firstLine="0"/>
        <w:jc w:val="left"/>
        <w:rPr>
          <w:sz w:val="24"/>
        </w:rPr>
      </w:pPr>
      <w:r>
        <w:rPr>
          <w:sz w:val="24"/>
        </w:rPr>
        <w:t>les dames serviront à boire aux étudiants -- the ladies served drinks to the students 69 |</w:t>
      </w:r>
      <w:r>
        <w:rPr>
          <w:spacing w:val="-1"/>
          <w:sz w:val="24"/>
        </w:rPr>
        <w:t> </w:t>
      </w:r>
      <w:r>
        <w:rPr>
          <w:sz w:val="24"/>
        </w:rPr>
        <w:t>2237</w:t>
      </w:r>
    </w:p>
    <w:p>
      <w:pPr>
        <w:pStyle w:val="BodyText"/>
      </w:pPr>
    </w:p>
    <w:p>
      <w:pPr>
        <w:spacing w:before="0"/>
        <w:ind w:left="155" w:right="0" w:firstLine="0"/>
        <w:jc w:val="left"/>
        <w:rPr>
          <w:i/>
          <w:sz w:val="24"/>
        </w:rPr>
      </w:pPr>
      <w:r>
        <w:rPr>
          <w:sz w:val="24"/>
        </w:rPr>
        <w:t>1065 </w:t>
      </w:r>
      <w:r>
        <w:rPr>
          <w:b/>
          <w:sz w:val="24"/>
        </w:rPr>
        <w:t>vitesse </w:t>
      </w:r>
      <w:r>
        <w:rPr>
          <w:sz w:val="24"/>
        </w:rPr>
        <w:t>nf</w:t>
      </w:r>
      <w:r>
        <w:rPr>
          <w:spacing w:val="-8"/>
          <w:sz w:val="24"/>
        </w:rPr>
        <w:t> </w:t>
      </w:r>
      <w:r>
        <w:rPr>
          <w:i/>
          <w:sz w:val="24"/>
        </w:rPr>
        <w:t>speed</w:t>
      </w:r>
    </w:p>
    <w:p>
      <w:pPr>
        <w:pStyle w:val="ListParagraph"/>
        <w:numPr>
          <w:ilvl w:val="1"/>
          <w:numId w:val="12"/>
        </w:numPr>
        <w:tabs>
          <w:tab w:pos="706" w:val="left" w:leader="none"/>
        </w:tabs>
        <w:spacing w:line="240" w:lineRule="auto" w:before="0" w:after="0"/>
        <w:ind w:left="526" w:right="3677" w:firstLine="0"/>
        <w:jc w:val="left"/>
        <w:rPr>
          <w:sz w:val="24"/>
        </w:rPr>
      </w:pPr>
      <w:r>
        <w:rPr>
          <w:sz w:val="24"/>
        </w:rPr>
        <w:t>accélérez en vitesse d'attaque -- accelerate to attack speed 84 |</w:t>
      </w:r>
      <w:r>
        <w:rPr>
          <w:spacing w:val="-1"/>
          <w:sz w:val="24"/>
        </w:rPr>
        <w:t> </w:t>
      </w:r>
      <w:r>
        <w:rPr>
          <w:sz w:val="24"/>
        </w:rPr>
        <w:t>1027</w:t>
      </w:r>
    </w:p>
    <w:p>
      <w:pPr>
        <w:pStyle w:val="BodyText"/>
      </w:pPr>
    </w:p>
    <w:p>
      <w:pPr>
        <w:spacing w:before="0"/>
        <w:ind w:left="155" w:right="0" w:firstLine="0"/>
        <w:jc w:val="left"/>
        <w:rPr>
          <w:sz w:val="24"/>
        </w:rPr>
      </w:pPr>
      <w:r>
        <w:rPr>
          <w:sz w:val="24"/>
        </w:rPr>
        <w:t>1066 </w:t>
      </w:r>
      <w:r>
        <w:rPr>
          <w:b/>
          <w:sz w:val="24"/>
        </w:rPr>
        <w:t>malade </w:t>
      </w:r>
      <w:r>
        <w:rPr>
          <w:sz w:val="24"/>
        </w:rPr>
        <w:t>nadj(f) ill, sick</w:t>
      </w:r>
    </w:p>
    <w:p>
      <w:pPr>
        <w:pStyle w:val="ListParagraph"/>
        <w:numPr>
          <w:ilvl w:val="1"/>
          <w:numId w:val="12"/>
        </w:numPr>
        <w:tabs>
          <w:tab w:pos="706" w:val="left" w:leader="none"/>
        </w:tabs>
        <w:spacing w:line="240" w:lineRule="auto" w:before="0" w:after="0"/>
        <w:ind w:left="526" w:right="1565" w:firstLine="0"/>
        <w:jc w:val="left"/>
        <w:rPr>
          <w:sz w:val="24"/>
        </w:rPr>
      </w:pPr>
      <w:r>
        <w:rPr>
          <w:sz w:val="24"/>
        </w:rPr>
        <w:t>ton père est malade, il aimerait te voir -- your father is sick, he wants to see you 78 |</w:t>
      </w:r>
      <w:r>
        <w:rPr>
          <w:spacing w:val="-1"/>
          <w:sz w:val="24"/>
        </w:rPr>
        <w:t> </w:t>
      </w:r>
      <w:r>
        <w:rPr>
          <w:sz w:val="24"/>
        </w:rPr>
        <w:t>1478</w:t>
      </w:r>
    </w:p>
    <w:p>
      <w:pPr>
        <w:pStyle w:val="BodyText"/>
      </w:pPr>
    </w:p>
    <w:p>
      <w:pPr>
        <w:spacing w:before="0"/>
        <w:ind w:left="155" w:right="0" w:firstLine="0"/>
        <w:jc w:val="left"/>
        <w:rPr>
          <w:i/>
          <w:sz w:val="24"/>
        </w:rPr>
      </w:pPr>
      <w:r>
        <w:rPr>
          <w:sz w:val="24"/>
        </w:rPr>
        <w:t>1067 </w:t>
      </w:r>
      <w:r>
        <w:rPr>
          <w:b/>
          <w:sz w:val="24"/>
        </w:rPr>
        <w:t>portée </w:t>
      </w:r>
      <w:r>
        <w:rPr>
          <w:sz w:val="24"/>
        </w:rPr>
        <w:t>nf </w:t>
      </w:r>
      <w:r>
        <w:rPr>
          <w:i/>
          <w:sz w:val="24"/>
        </w:rPr>
        <w:t>range, reach, scope</w:t>
      </w:r>
    </w:p>
    <w:p>
      <w:pPr>
        <w:pStyle w:val="ListParagraph"/>
        <w:numPr>
          <w:ilvl w:val="1"/>
          <w:numId w:val="12"/>
        </w:numPr>
        <w:tabs>
          <w:tab w:pos="706" w:val="left" w:leader="none"/>
        </w:tabs>
        <w:spacing w:line="240" w:lineRule="auto" w:before="1" w:after="0"/>
        <w:ind w:left="156" w:right="584" w:firstLine="370"/>
        <w:jc w:val="left"/>
        <w:rPr>
          <w:sz w:val="24"/>
        </w:rPr>
      </w:pPr>
      <w:r>
        <w:rPr>
          <w:sz w:val="24"/>
        </w:rPr>
        <w:t>Linux est à présent à la portée du grand public -- Linux is now within reach of the general public</w:t>
      </w:r>
    </w:p>
    <w:p>
      <w:pPr>
        <w:pStyle w:val="BodyText"/>
        <w:ind w:left="525"/>
      </w:pPr>
      <w:r>
        <w:rPr/>
        <w:t>91 | 570</w:t>
      </w:r>
    </w:p>
    <w:p>
      <w:pPr>
        <w:pStyle w:val="BodyText"/>
        <w:spacing w:before="11"/>
        <w:rPr>
          <w:sz w:val="23"/>
        </w:rPr>
      </w:pPr>
    </w:p>
    <w:p>
      <w:pPr>
        <w:spacing w:before="0"/>
        <w:ind w:left="155" w:right="0" w:firstLine="0"/>
        <w:jc w:val="left"/>
        <w:rPr>
          <w:i/>
          <w:sz w:val="24"/>
        </w:rPr>
      </w:pPr>
      <w:r>
        <w:rPr>
          <w:sz w:val="24"/>
        </w:rPr>
        <w:t>1068 </w:t>
      </w:r>
      <w:r>
        <w:rPr>
          <w:b/>
          <w:sz w:val="24"/>
        </w:rPr>
        <w:t>élève </w:t>
      </w:r>
      <w:r>
        <w:rPr>
          <w:sz w:val="24"/>
        </w:rPr>
        <w:t>nm,nf </w:t>
      </w:r>
      <w:r>
        <w:rPr>
          <w:i/>
          <w:sz w:val="24"/>
        </w:rPr>
        <w:t>pupil, student</w:t>
      </w:r>
    </w:p>
    <w:p>
      <w:pPr>
        <w:pStyle w:val="ListParagraph"/>
        <w:numPr>
          <w:ilvl w:val="1"/>
          <w:numId w:val="12"/>
        </w:numPr>
        <w:tabs>
          <w:tab w:pos="706" w:val="left" w:leader="none"/>
        </w:tabs>
        <w:spacing w:line="240" w:lineRule="auto" w:before="0" w:after="0"/>
        <w:ind w:left="526" w:right="4739" w:firstLine="0"/>
        <w:jc w:val="left"/>
        <w:rPr>
          <w:sz w:val="24"/>
        </w:rPr>
      </w:pPr>
      <w:r>
        <w:rPr>
          <w:sz w:val="24"/>
        </w:rPr>
        <w:t>ils ont été mes élèves -- they were my students 82 |</w:t>
      </w:r>
      <w:r>
        <w:rPr>
          <w:spacing w:val="-2"/>
          <w:sz w:val="24"/>
        </w:rPr>
        <w:t> </w:t>
      </w:r>
      <w:r>
        <w:rPr>
          <w:sz w:val="24"/>
        </w:rPr>
        <w:t>1167</w:t>
      </w:r>
    </w:p>
    <w:p>
      <w:pPr>
        <w:pStyle w:val="BodyText"/>
      </w:pPr>
    </w:p>
    <w:p>
      <w:pPr>
        <w:spacing w:before="0"/>
        <w:ind w:left="155" w:right="0" w:firstLine="0"/>
        <w:jc w:val="left"/>
        <w:rPr>
          <w:i/>
          <w:sz w:val="24"/>
        </w:rPr>
      </w:pPr>
      <w:r>
        <w:rPr>
          <w:sz w:val="24"/>
        </w:rPr>
        <w:t>1069 </w:t>
      </w:r>
      <w:r>
        <w:rPr>
          <w:b/>
          <w:sz w:val="24"/>
        </w:rPr>
        <w:t>contrôler </w:t>
      </w:r>
      <w:r>
        <w:rPr>
          <w:sz w:val="24"/>
        </w:rPr>
        <w:t>v </w:t>
      </w:r>
      <w:r>
        <w:rPr>
          <w:i/>
          <w:sz w:val="24"/>
        </w:rPr>
        <w:t>to control, check, inspect, monitor</w:t>
      </w:r>
    </w:p>
    <w:p>
      <w:pPr>
        <w:pStyle w:val="ListParagraph"/>
        <w:numPr>
          <w:ilvl w:val="1"/>
          <w:numId w:val="12"/>
        </w:numPr>
        <w:tabs>
          <w:tab w:pos="706" w:val="left" w:leader="none"/>
        </w:tabs>
        <w:spacing w:line="240" w:lineRule="auto" w:before="0" w:after="0"/>
        <w:ind w:left="156" w:right="439" w:firstLine="370"/>
        <w:jc w:val="left"/>
        <w:rPr>
          <w:sz w:val="24"/>
        </w:rPr>
      </w:pPr>
      <w:r>
        <w:rPr>
          <w:sz w:val="24"/>
        </w:rPr>
        <w:t>c'est la volonté du propriétaire de contrôler ce qui se passe chez lui -- it's up to the owner to decide whether to check up on what's happening at his</w:t>
      </w:r>
      <w:r>
        <w:rPr>
          <w:spacing w:val="-1"/>
          <w:sz w:val="24"/>
        </w:rPr>
        <w:t> </w:t>
      </w:r>
      <w:r>
        <w:rPr>
          <w:sz w:val="24"/>
        </w:rPr>
        <w:t>house</w:t>
      </w:r>
    </w:p>
    <w:p>
      <w:pPr>
        <w:pStyle w:val="BodyText"/>
        <w:ind w:left="525"/>
      </w:pPr>
      <w:r>
        <w:rPr/>
        <w:t>78 | 1511</w:t>
      </w:r>
    </w:p>
    <w:p>
      <w:pPr>
        <w:pStyle w:val="BodyText"/>
      </w:pPr>
    </w:p>
    <w:p>
      <w:pPr>
        <w:spacing w:before="0"/>
        <w:ind w:left="155" w:right="0" w:firstLine="0"/>
        <w:jc w:val="left"/>
        <w:rPr>
          <w:i/>
          <w:sz w:val="24"/>
        </w:rPr>
      </w:pPr>
      <w:r>
        <w:rPr>
          <w:sz w:val="24"/>
        </w:rPr>
        <w:t>1070 </w:t>
      </w:r>
      <w:r>
        <w:rPr>
          <w:b/>
          <w:sz w:val="24"/>
        </w:rPr>
        <w:t>merci </w:t>
      </w:r>
      <w:r>
        <w:rPr>
          <w:sz w:val="24"/>
        </w:rPr>
        <w:t>intj,nm,nf </w:t>
      </w:r>
      <w:r>
        <w:rPr>
          <w:i/>
          <w:sz w:val="24"/>
        </w:rPr>
        <w:t>thank you; favor</w:t>
      </w:r>
    </w:p>
    <w:p>
      <w:pPr>
        <w:pStyle w:val="ListParagraph"/>
        <w:numPr>
          <w:ilvl w:val="1"/>
          <w:numId w:val="12"/>
        </w:numPr>
        <w:tabs>
          <w:tab w:pos="706" w:val="left" w:leader="none"/>
        </w:tabs>
        <w:spacing w:line="240" w:lineRule="auto" w:before="0" w:after="0"/>
        <w:ind w:left="526" w:right="0" w:firstLine="0"/>
        <w:jc w:val="left"/>
        <w:rPr>
          <w:sz w:val="24"/>
        </w:rPr>
      </w:pPr>
      <w:r>
        <w:rPr>
          <w:sz w:val="24"/>
        </w:rPr>
        <w:t>merci pour la bière -- thanks for the</w:t>
      </w:r>
      <w:r>
        <w:rPr>
          <w:spacing w:val="-1"/>
          <w:sz w:val="24"/>
        </w:rPr>
        <w:t> </w:t>
      </w:r>
      <w:r>
        <w:rPr>
          <w:sz w:val="24"/>
        </w:rPr>
        <w:t>beer</w:t>
      </w:r>
    </w:p>
    <w:p>
      <w:pPr>
        <w:spacing w:after="0" w:line="240" w:lineRule="auto"/>
        <w:jc w:val="left"/>
        <w:rPr>
          <w:sz w:val="24"/>
        </w:rPr>
        <w:sectPr>
          <w:pgSz w:w="11900" w:h="16840"/>
          <w:pgMar w:top="1060" w:bottom="280" w:left="980" w:right="1000"/>
        </w:sectPr>
      </w:pPr>
    </w:p>
    <w:p>
      <w:pPr>
        <w:pStyle w:val="BodyText"/>
        <w:spacing w:before="74"/>
        <w:ind w:left="525"/>
      </w:pPr>
      <w:r>
        <w:rPr/>
        <w:t>54 | 3729-n +s</w:t>
      </w:r>
    </w:p>
    <w:p>
      <w:pPr>
        <w:pStyle w:val="BodyText"/>
        <w:spacing w:before="11"/>
        <w:rPr>
          <w:sz w:val="23"/>
        </w:rPr>
      </w:pPr>
    </w:p>
    <w:p>
      <w:pPr>
        <w:spacing w:before="0"/>
        <w:ind w:left="155" w:right="0" w:firstLine="0"/>
        <w:jc w:val="left"/>
        <w:rPr>
          <w:i/>
          <w:sz w:val="24"/>
        </w:rPr>
      </w:pPr>
      <w:r>
        <w:rPr>
          <w:sz w:val="24"/>
        </w:rPr>
        <w:t>1071 </w:t>
      </w:r>
      <w:r>
        <w:rPr>
          <w:b/>
          <w:sz w:val="24"/>
        </w:rPr>
        <w:t>certainement </w:t>
      </w:r>
      <w:r>
        <w:rPr>
          <w:sz w:val="24"/>
        </w:rPr>
        <w:t>adv </w:t>
      </w:r>
      <w:r>
        <w:rPr>
          <w:i/>
          <w:sz w:val="24"/>
        </w:rPr>
        <w:t>certainly</w:t>
      </w:r>
    </w:p>
    <w:p>
      <w:pPr>
        <w:pStyle w:val="ListParagraph"/>
        <w:numPr>
          <w:ilvl w:val="1"/>
          <w:numId w:val="12"/>
        </w:numPr>
        <w:tabs>
          <w:tab w:pos="706" w:val="left" w:leader="none"/>
        </w:tabs>
        <w:spacing w:line="240" w:lineRule="auto" w:before="0" w:after="0"/>
        <w:ind w:left="526" w:right="842" w:firstLine="0"/>
        <w:jc w:val="left"/>
        <w:rPr>
          <w:sz w:val="24"/>
        </w:rPr>
      </w:pPr>
      <w:r>
        <w:rPr>
          <w:sz w:val="24"/>
        </w:rPr>
        <w:t>ce n'est certainement pas nous qui ferons cela -- we are certainly not the ones to do that 76 |</w:t>
      </w:r>
      <w:r>
        <w:rPr>
          <w:spacing w:val="-1"/>
          <w:sz w:val="24"/>
        </w:rPr>
        <w:t> </w:t>
      </w:r>
      <w:r>
        <w:rPr>
          <w:sz w:val="24"/>
        </w:rPr>
        <w:t>1660</w:t>
      </w:r>
    </w:p>
    <w:p>
      <w:pPr>
        <w:pStyle w:val="BodyText"/>
        <w:rPr>
          <w:sz w:val="26"/>
        </w:rPr>
      </w:pPr>
    </w:p>
    <w:p>
      <w:pPr>
        <w:pStyle w:val="BodyText"/>
        <w:rPr>
          <w:sz w:val="22"/>
        </w:rPr>
      </w:pPr>
    </w:p>
    <w:p>
      <w:pPr>
        <w:pStyle w:val="BodyText"/>
        <w:ind w:left="216"/>
      </w:pPr>
      <w:r>
        <w:rPr/>
        <w:t>Page 49</w:t>
      </w:r>
    </w:p>
    <w:p>
      <w:pPr>
        <w:spacing w:before="0"/>
        <w:ind w:left="155" w:right="0" w:firstLine="0"/>
        <w:jc w:val="left"/>
        <w:rPr>
          <w:i/>
          <w:sz w:val="24"/>
        </w:rPr>
      </w:pPr>
      <w:r>
        <w:rPr>
          <w:sz w:val="24"/>
        </w:rPr>
        <w:t>1072 </w:t>
      </w:r>
      <w:r>
        <w:rPr>
          <w:b/>
          <w:sz w:val="24"/>
        </w:rPr>
        <w:t>visite </w:t>
      </w:r>
      <w:r>
        <w:rPr>
          <w:sz w:val="24"/>
        </w:rPr>
        <w:t>nf </w:t>
      </w:r>
      <w:r>
        <w:rPr>
          <w:i/>
          <w:sz w:val="24"/>
        </w:rPr>
        <w:t>visit</w:t>
      </w:r>
    </w:p>
    <w:p>
      <w:pPr>
        <w:pStyle w:val="ListParagraph"/>
        <w:numPr>
          <w:ilvl w:val="1"/>
          <w:numId w:val="12"/>
        </w:numPr>
        <w:tabs>
          <w:tab w:pos="706" w:val="left" w:leader="none"/>
        </w:tabs>
        <w:spacing w:line="240" w:lineRule="auto" w:before="0" w:after="0"/>
        <w:ind w:left="526" w:right="2024" w:firstLine="0"/>
        <w:jc w:val="left"/>
        <w:rPr>
          <w:sz w:val="24"/>
        </w:rPr>
      </w:pPr>
      <w:r>
        <w:rPr>
          <w:sz w:val="24"/>
        </w:rPr>
        <w:t>je reviendrais bien ici, en visite -- I would gladly come back here on a visit 69 |</w:t>
      </w:r>
      <w:r>
        <w:rPr>
          <w:spacing w:val="-1"/>
          <w:sz w:val="24"/>
        </w:rPr>
        <w:t> </w:t>
      </w:r>
      <w:r>
        <w:rPr>
          <w:sz w:val="24"/>
        </w:rPr>
        <w:t>2229</w:t>
      </w:r>
    </w:p>
    <w:p>
      <w:pPr>
        <w:pStyle w:val="BodyText"/>
      </w:pPr>
    </w:p>
    <w:p>
      <w:pPr>
        <w:spacing w:before="0"/>
        <w:ind w:left="155" w:right="0" w:firstLine="0"/>
        <w:jc w:val="left"/>
        <w:rPr>
          <w:i/>
          <w:sz w:val="24"/>
        </w:rPr>
      </w:pPr>
      <w:r>
        <w:rPr>
          <w:sz w:val="24"/>
        </w:rPr>
        <w:t>1073 </w:t>
      </w:r>
      <w:r>
        <w:rPr>
          <w:b/>
          <w:sz w:val="24"/>
        </w:rPr>
        <w:t>assemblée </w:t>
      </w:r>
      <w:r>
        <w:rPr>
          <w:sz w:val="24"/>
        </w:rPr>
        <w:t>nf </w:t>
      </w:r>
      <w:r>
        <w:rPr>
          <w:i/>
          <w:sz w:val="24"/>
        </w:rPr>
        <w:t>assembly, meeting</w:t>
      </w:r>
    </w:p>
    <w:p>
      <w:pPr>
        <w:pStyle w:val="ListParagraph"/>
        <w:numPr>
          <w:ilvl w:val="1"/>
          <w:numId w:val="12"/>
        </w:numPr>
        <w:tabs>
          <w:tab w:pos="706" w:val="left" w:leader="none"/>
        </w:tabs>
        <w:spacing w:line="240" w:lineRule="auto" w:before="0" w:after="0"/>
        <w:ind w:left="526" w:right="653" w:firstLine="0"/>
        <w:jc w:val="left"/>
        <w:rPr>
          <w:sz w:val="24"/>
        </w:rPr>
      </w:pPr>
      <w:r>
        <w:rPr>
          <w:sz w:val="24"/>
        </w:rPr>
        <w:t>la direction organisa une assemblée générale -- management organized a general</w:t>
      </w:r>
      <w:r>
        <w:rPr>
          <w:spacing w:val="-30"/>
          <w:sz w:val="24"/>
        </w:rPr>
        <w:t> </w:t>
      </w:r>
      <w:r>
        <w:rPr>
          <w:sz w:val="24"/>
        </w:rPr>
        <w:t>meeting 70 |</w:t>
      </w:r>
      <w:r>
        <w:rPr>
          <w:spacing w:val="-1"/>
          <w:sz w:val="24"/>
        </w:rPr>
        <w:t> </w:t>
      </w:r>
      <w:r>
        <w:rPr>
          <w:sz w:val="24"/>
        </w:rPr>
        <w:t>2157</w:t>
      </w:r>
    </w:p>
    <w:p>
      <w:pPr>
        <w:pStyle w:val="BodyText"/>
      </w:pPr>
    </w:p>
    <w:p>
      <w:pPr>
        <w:spacing w:before="1"/>
        <w:ind w:left="155" w:right="0" w:firstLine="0"/>
        <w:jc w:val="left"/>
        <w:rPr>
          <w:i/>
          <w:sz w:val="24"/>
        </w:rPr>
      </w:pPr>
      <w:r>
        <w:rPr>
          <w:sz w:val="24"/>
        </w:rPr>
        <w:t>1074 </w:t>
      </w:r>
      <w:r>
        <w:rPr>
          <w:b/>
          <w:sz w:val="24"/>
        </w:rPr>
        <w:t>émission </w:t>
      </w:r>
      <w:r>
        <w:rPr>
          <w:sz w:val="24"/>
        </w:rPr>
        <w:t>nf </w:t>
      </w:r>
      <w:r>
        <w:rPr>
          <w:i/>
          <w:sz w:val="24"/>
        </w:rPr>
        <w:t>transmission, broadcasting, programme</w:t>
      </w:r>
    </w:p>
    <w:p>
      <w:pPr>
        <w:pStyle w:val="ListParagraph"/>
        <w:numPr>
          <w:ilvl w:val="1"/>
          <w:numId w:val="12"/>
        </w:numPr>
        <w:tabs>
          <w:tab w:pos="706" w:val="left" w:leader="none"/>
        </w:tabs>
        <w:spacing w:line="240" w:lineRule="auto" w:before="0" w:after="0"/>
        <w:ind w:left="526" w:right="652" w:firstLine="0"/>
        <w:jc w:val="left"/>
        <w:rPr>
          <w:sz w:val="24"/>
        </w:rPr>
      </w:pPr>
      <w:r>
        <w:rPr>
          <w:sz w:val="24"/>
        </w:rPr>
        <w:t>une émission de télé passe, les écrits restent -- a TV show disappears, but writings</w:t>
      </w:r>
      <w:r>
        <w:rPr>
          <w:spacing w:val="-33"/>
          <w:sz w:val="24"/>
        </w:rPr>
        <w:t> </w:t>
      </w:r>
      <w:r>
        <w:rPr>
          <w:sz w:val="24"/>
        </w:rPr>
        <w:t>persist 59 |</w:t>
      </w:r>
      <w:r>
        <w:rPr>
          <w:spacing w:val="-1"/>
          <w:sz w:val="24"/>
        </w:rPr>
        <w:t> </w:t>
      </w:r>
      <w:r>
        <w:rPr>
          <w:sz w:val="24"/>
        </w:rPr>
        <w:t>3210-l</w:t>
      </w:r>
    </w:p>
    <w:p>
      <w:pPr>
        <w:pStyle w:val="BodyText"/>
        <w:spacing w:before="11"/>
        <w:rPr>
          <w:sz w:val="23"/>
        </w:rPr>
      </w:pPr>
    </w:p>
    <w:p>
      <w:pPr>
        <w:spacing w:before="0"/>
        <w:ind w:left="155" w:right="0" w:firstLine="0"/>
        <w:jc w:val="left"/>
        <w:rPr>
          <w:i/>
          <w:sz w:val="24"/>
        </w:rPr>
      </w:pPr>
      <w:r>
        <w:rPr>
          <w:sz w:val="24"/>
        </w:rPr>
        <w:t>1075 </w:t>
      </w:r>
      <w:r>
        <w:rPr>
          <w:b/>
          <w:sz w:val="24"/>
        </w:rPr>
        <w:t>arrivée </w:t>
      </w:r>
      <w:r>
        <w:rPr>
          <w:sz w:val="24"/>
        </w:rPr>
        <w:t>nf </w:t>
      </w:r>
      <w:r>
        <w:rPr>
          <w:i/>
          <w:sz w:val="24"/>
        </w:rPr>
        <w:t>arrival</w:t>
      </w:r>
    </w:p>
    <w:p>
      <w:pPr>
        <w:pStyle w:val="ListParagraph"/>
        <w:numPr>
          <w:ilvl w:val="1"/>
          <w:numId w:val="12"/>
        </w:numPr>
        <w:tabs>
          <w:tab w:pos="706" w:val="left" w:leader="none"/>
        </w:tabs>
        <w:spacing w:line="240" w:lineRule="auto" w:before="0" w:after="0"/>
        <w:ind w:left="526" w:right="165" w:firstLine="0"/>
        <w:jc w:val="left"/>
        <w:rPr>
          <w:sz w:val="24"/>
        </w:rPr>
      </w:pPr>
      <w:r>
        <w:rPr>
          <w:sz w:val="24"/>
        </w:rPr>
        <w:t>on annonçait notre arrivée dans le quartier -- our arrival was noised about in the neighborhood 67 |</w:t>
      </w:r>
      <w:r>
        <w:rPr>
          <w:spacing w:val="-1"/>
          <w:sz w:val="24"/>
        </w:rPr>
        <w:t> </w:t>
      </w:r>
      <w:r>
        <w:rPr>
          <w:sz w:val="24"/>
        </w:rPr>
        <w:t>2352</w:t>
      </w:r>
    </w:p>
    <w:p>
      <w:pPr>
        <w:pStyle w:val="BodyText"/>
      </w:pPr>
    </w:p>
    <w:p>
      <w:pPr>
        <w:spacing w:before="0"/>
        <w:ind w:left="155" w:right="0" w:firstLine="0"/>
        <w:jc w:val="left"/>
        <w:rPr>
          <w:i/>
          <w:sz w:val="24"/>
        </w:rPr>
      </w:pPr>
      <w:r>
        <w:rPr>
          <w:sz w:val="24"/>
        </w:rPr>
        <w:t>1076 </w:t>
      </w:r>
      <w:r>
        <w:rPr>
          <w:b/>
          <w:sz w:val="24"/>
        </w:rPr>
        <w:t>puissance </w:t>
      </w:r>
      <w:r>
        <w:rPr>
          <w:sz w:val="24"/>
        </w:rPr>
        <w:t>nf </w:t>
      </w:r>
      <w:r>
        <w:rPr>
          <w:i/>
          <w:sz w:val="24"/>
        </w:rPr>
        <w:t>power</w:t>
      </w:r>
    </w:p>
    <w:p>
      <w:pPr>
        <w:pStyle w:val="ListParagraph"/>
        <w:numPr>
          <w:ilvl w:val="1"/>
          <w:numId w:val="12"/>
        </w:numPr>
        <w:tabs>
          <w:tab w:pos="706" w:val="left" w:leader="none"/>
        </w:tabs>
        <w:spacing w:line="240" w:lineRule="auto" w:before="0" w:after="0"/>
        <w:ind w:left="156" w:right="130" w:firstLine="370"/>
        <w:jc w:val="left"/>
        <w:rPr>
          <w:sz w:val="24"/>
        </w:rPr>
      </w:pPr>
      <w:r>
        <w:rPr>
          <w:sz w:val="24"/>
        </w:rPr>
        <w:t>la Chine est une puissance importante sur la scène mondiale -- China is an important power on the global</w:t>
      </w:r>
      <w:r>
        <w:rPr>
          <w:spacing w:val="-3"/>
          <w:sz w:val="24"/>
        </w:rPr>
        <w:t> </w:t>
      </w:r>
      <w:r>
        <w:rPr>
          <w:sz w:val="24"/>
        </w:rPr>
        <w:t>scene</w:t>
      </w:r>
    </w:p>
    <w:p>
      <w:pPr>
        <w:pStyle w:val="BodyText"/>
        <w:ind w:left="525"/>
      </w:pPr>
      <w:r>
        <w:rPr/>
        <w:t>67 | 2340-s</w:t>
      </w:r>
    </w:p>
    <w:p>
      <w:pPr>
        <w:pStyle w:val="BodyText"/>
      </w:pPr>
    </w:p>
    <w:p>
      <w:pPr>
        <w:spacing w:before="0"/>
        <w:ind w:left="155" w:right="0" w:firstLine="0"/>
        <w:jc w:val="left"/>
        <w:rPr>
          <w:i/>
          <w:sz w:val="24"/>
        </w:rPr>
      </w:pPr>
      <w:r>
        <w:rPr>
          <w:sz w:val="24"/>
        </w:rPr>
        <w:t>1077 </w:t>
      </w:r>
      <w:r>
        <w:rPr>
          <w:b/>
          <w:sz w:val="24"/>
        </w:rPr>
        <w:t>partenaire </w:t>
      </w:r>
      <w:r>
        <w:rPr>
          <w:sz w:val="24"/>
        </w:rPr>
        <w:t>nm,nf </w:t>
      </w:r>
      <w:r>
        <w:rPr>
          <w:i/>
          <w:sz w:val="24"/>
        </w:rPr>
        <w:t>partner</w:t>
      </w:r>
    </w:p>
    <w:p>
      <w:pPr>
        <w:pStyle w:val="ListParagraph"/>
        <w:numPr>
          <w:ilvl w:val="1"/>
          <w:numId w:val="12"/>
        </w:numPr>
        <w:tabs>
          <w:tab w:pos="706" w:val="left" w:leader="none"/>
        </w:tabs>
        <w:spacing w:line="240" w:lineRule="auto" w:before="0" w:after="0"/>
        <w:ind w:left="156" w:right="315" w:firstLine="370"/>
        <w:jc w:val="left"/>
        <w:rPr>
          <w:sz w:val="24"/>
        </w:rPr>
      </w:pPr>
      <w:r>
        <w:rPr>
          <w:sz w:val="24"/>
        </w:rPr>
        <w:t>nous pourrions être amis! partenaires. frères d'arme -- we could be friends, partners, brothers in</w:t>
      </w:r>
      <w:r>
        <w:rPr>
          <w:spacing w:val="-1"/>
          <w:sz w:val="24"/>
        </w:rPr>
        <w:t> </w:t>
      </w:r>
      <w:r>
        <w:rPr>
          <w:sz w:val="24"/>
        </w:rPr>
        <w:t>arms</w:t>
      </w:r>
    </w:p>
    <w:p>
      <w:pPr>
        <w:pStyle w:val="BodyText"/>
        <w:ind w:left="525"/>
      </w:pPr>
      <w:r>
        <w:rPr/>
        <w:t>77 | 1552</w:t>
      </w:r>
    </w:p>
    <w:p>
      <w:pPr>
        <w:pStyle w:val="BodyText"/>
      </w:pPr>
    </w:p>
    <w:p>
      <w:pPr>
        <w:spacing w:before="0"/>
        <w:ind w:left="155" w:right="0" w:firstLine="0"/>
        <w:jc w:val="left"/>
        <w:rPr>
          <w:i/>
          <w:sz w:val="24"/>
        </w:rPr>
      </w:pPr>
      <w:r>
        <w:rPr>
          <w:sz w:val="24"/>
        </w:rPr>
        <w:t>1078 </w:t>
      </w:r>
      <w:r>
        <w:rPr>
          <w:b/>
          <w:sz w:val="24"/>
        </w:rPr>
        <w:t>contenter </w:t>
      </w:r>
      <w:r>
        <w:rPr>
          <w:sz w:val="24"/>
        </w:rPr>
        <w:t>v </w:t>
      </w:r>
      <w:r>
        <w:rPr>
          <w:i/>
          <w:sz w:val="24"/>
        </w:rPr>
        <w:t>to satisfy, please</w:t>
      </w:r>
    </w:p>
    <w:p>
      <w:pPr>
        <w:pStyle w:val="ListParagraph"/>
        <w:numPr>
          <w:ilvl w:val="1"/>
          <w:numId w:val="12"/>
        </w:numPr>
        <w:tabs>
          <w:tab w:pos="706" w:val="left" w:leader="none"/>
        </w:tabs>
        <w:spacing w:line="240" w:lineRule="auto" w:before="0" w:after="0"/>
        <w:ind w:left="526" w:right="2107" w:firstLine="0"/>
        <w:jc w:val="left"/>
        <w:rPr>
          <w:sz w:val="24"/>
        </w:rPr>
      </w:pPr>
      <w:r>
        <w:rPr>
          <w:sz w:val="24"/>
        </w:rPr>
        <w:t>tu te contenteras d'être le chauffeur -- you will be satisfied to be the</w:t>
      </w:r>
      <w:r>
        <w:rPr>
          <w:spacing w:val="-25"/>
          <w:sz w:val="24"/>
        </w:rPr>
        <w:t> </w:t>
      </w:r>
      <w:r>
        <w:rPr>
          <w:sz w:val="24"/>
        </w:rPr>
        <w:t>driver 86 |</w:t>
      </w:r>
      <w:r>
        <w:rPr>
          <w:spacing w:val="-1"/>
          <w:sz w:val="24"/>
        </w:rPr>
        <w:t> </w:t>
      </w:r>
      <w:r>
        <w:rPr>
          <w:sz w:val="24"/>
        </w:rPr>
        <w:t>860</w:t>
      </w:r>
    </w:p>
    <w:p>
      <w:pPr>
        <w:pStyle w:val="BodyText"/>
      </w:pPr>
    </w:p>
    <w:p>
      <w:pPr>
        <w:spacing w:before="1"/>
        <w:ind w:left="155" w:right="0" w:firstLine="0"/>
        <w:jc w:val="left"/>
        <w:rPr>
          <w:i/>
          <w:sz w:val="24"/>
        </w:rPr>
      </w:pPr>
      <w:r>
        <w:rPr>
          <w:sz w:val="24"/>
        </w:rPr>
        <w:t>1079 </w:t>
      </w:r>
      <w:r>
        <w:rPr>
          <w:b/>
          <w:sz w:val="24"/>
        </w:rPr>
        <w:t>perte </w:t>
      </w:r>
      <w:r>
        <w:rPr>
          <w:sz w:val="24"/>
        </w:rPr>
        <w:t>nf</w:t>
      </w:r>
      <w:r>
        <w:rPr>
          <w:spacing w:val="-2"/>
          <w:sz w:val="24"/>
        </w:rPr>
        <w:t> </w:t>
      </w:r>
      <w:r>
        <w:rPr>
          <w:i/>
          <w:sz w:val="24"/>
        </w:rPr>
        <w:t>loss</w:t>
      </w:r>
    </w:p>
    <w:p>
      <w:pPr>
        <w:pStyle w:val="ListParagraph"/>
        <w:numPr>
          <w:ilvl w:val="1"/>
          <w:numId w:val="12"/>
        </w:numPr>
        <w:tabs>
          <w:tab w:pos="706" w:val="left" w:leader="none"/>
        </w:tabs>
        <w:spacing w:line="240" w:lineRule="auto" w:before="0" w:after="0"/>
        <w:ind w:left="526" w:right="221" w:firstLine="0"/>
        <w:jc w:val="left"/>
        <w:rPr>
          <w:sz w:val="24"/>
        </w:rPr>
      </w:pPr>
      <w:r>
        <w:rPr>
          <w:sz w:val="24"/>
        </w:rPr>
        <w:t>c'était une perte de temps d'aller chez le médecin -- it was a waste of time to go see the doctor 75 |</w:t>
      </w:r>
      <w:r>
        <w:rPr>
          <w:spacing w:val="-1"/>
          <w:sz w:val="24"/>
        </w:rPr>
        <w:t> </w:t>
      </w:r>
      <w:r>
        <w:rPr>
          <w:sz w:val="24"/>
        </w:rPr>
        <w:t>1724</w:t>
      </w:r>
    </w:p>
    <w:p>
      <w:pPr>
        <w:pStyle w:val="BodyText"/>
        <w:spacing w:before="11"/>
        <w:rPr>
          <w:sz w:val="23"/>
        </w:rPr>
      </w:pPr>
    </w:p>
    <w:p>
      <w:pPr>
        <w:spacing w:before="0"/>
        <w:ind w:left="155" w:right="0" w:firstLine="0"/>
        <w:jc w:val="left"/>
        <w:rPr>
          <w:i/>
          <w:sz w:val="24"/>
        </w:rPr>
      </w:pPr>
      <w:r>
        <w:rPr>
          <w:sz w:val="24"/>
        </w:rPr>
        <w:t>1080 </w:t>
      </w:r>
      <w:r>
        <w:rPr>
          <w:b/>
          <w:sz w:val="24"/>
        </w:rPr>
        <w:t>libéral </w:t>
      </w:r>
      <w:r>
        <w:rPr>
          <w:sz w:val="24"/>
        </w:rPr>
        <w:t>nadj </w:t>
      </w:r>
      <w:r>
        <w:rPr>
          <w:i/>
          <w:sz w:val="24"/>
        </w:rPr>
        <w:t>liberal</w:t>
      </w:r>
    </w:p>
    <w:p>
      <w:pPr>
        <w:pStyle w:val="ListParagraph"/>
        <w:numPr>
          <w:ilvl w:val="1"/>
          <w:numId w:val="12"/>
        </w:numPr>
        <w:tabs>
          <w:tab w:pos="706" w:val="left" w:leader="none"/>
        </w:tabs>
        <w:spacing w:line="240" w:lineRule="auto" w:before="0" w:after="0"/>
        <w:ind w:left="526" w:right="1012" w:firstLine="0"/>
        <w:jc w:val="left"/>
        <w:rPr>
          <w:sz w:val="24"/>
        </w:rPr>
      </w:pPr>
      <w:r>
        <w:rPr>
          <w:sz w:val="24"/>
        </w:rPr>
        <w:t>nous avons maintenant un gouvernement libéral -- we now have a liberal government 54 |</w:t>
      </w:r>
      <w:r>
        <w:rPr>
          <w:spacing w:val="-1"/>
          <w:sz w:val="24"/>
        </w:rPr>
        <w:t> </w:t>
      </w:r>
      <w:r>
        <w:rPr>
          <w:sz w:val="24"/>
        </w:rPr>
        <w:t>3706+s</w:t>
      </w:r>
    </w:p>
    <w:p>
      <w:pPr>
        <w:pStyle w:val="BodyText"/>
      </w:pPr>
    </w:p>
    <w:p>
      <w:pPr>
        <w:spacing w:before="0"/>
        <w:ind w:left="155" w:right="0" w:firstLine="0"/>
        <w:jc w:val="left"/>
        <w:rPr>
          <w:i/>
          <w:sz w:val="24"/>
        </w:rPr>
      </w:pPr>
      <w:r>
        <w:rPr>
          <w:sz w:val="24"/>
        </w:rPr>
        <w:t>1081 </w:t>
      </w:r>
      <w:r>
        <w:rPr>
          <w:b/>
          <w:sz w:val="24"/>
        </w:rPr>
        <w:t>citoyen </w:t>
      </w:r>
      <w:r>
        <w:rPr>
          <w:sz w:val="24"/>
        </w:rPr>
        <w:t>nadj </w:t>
      </w:r>
      <w:r>
        <w:rPr>
          <w:i/>
          <w:sz w:val="24"/>
        </w:rPr>
        <w:t>citizen</w:t>
      </w:r>
    </w:p>
    <w:p>
      <w:pPr>
        <w:pStyle w:val="ListParagraph"/>
        <w:numPr>
          <w:ilvl w:val="1"/>
          <w:numId w:val="12"/>
        </w:numPr>
        <w:tabs>
          <w:tab w:pos="706" w:val="left" w:leader="none"/>
        </w:tabs>
        <w:spacing w:line="240" w:lineRule="auto" w:before="0" w:after="0"/>
        <w:ind w:left="156" w:right="283" w:firstLine="370"/>
        <w:jc w:val="left"/>
        <w:rPr>
          <w:sz w:val="24"/>
        </w:rPr>
      </w:pPr>
      <w:r>
        <w:rPr>
          <w:sz w:val="24"/>
        </w:rPr>
        <w:t>les gouvernements doivent représenter tous les citoyens -- governments must represent every citizen</w:t>
      </w:r>
    </w:p>
    <w:p>
      <w:pPr>
        <w:pStyle w:val="BodyText"/>
        <w:ind w:left="525"/>
      </w:pPr>
      <w:r>
        <w:rPr/>
        <w:t>67 | 2352+s</w:t>
      </w:r>
    </w:p>
    <w:p>
      <w:pPr>
        <w:pStyle w:val="BodyText"/>
      </w:pPr>
    </w:p>
    <w:p>
      <w:pPr>
        <w:spacing w:before="0"/>
        <w:ind w:left="155" w:right="0" w:firstLine="0"/>
        <w:jc w:val="left"/>
        <w:rPr>
          <w:i/>
          <w:sz w:val="24"/>
        </w:rPr>
      </w:pPr>
      <w:r>
        <w:rPr>
          <w:sz w:val="24"/>
        </w:rPr>
        <w:t>1082 </w:t>
      </w:r>
      <w:r>
        <w:rPr>
          <w:b/>
          <w:sz w:val="24"/>
        </w:rPr>
        <w:t>citer </w:t>
      </w:r>
      <w:r>
        <w:rPr>
          <w:sz w:val="24"/>
        </w:rPr>
        <w:t>v </w:t>
      </w:r>
      <w:r>
        <w:rPr>
          <w:i/>
          <w:sz w:val="24"/>
        </w:rPr>
        <w:t>to quote</w:t>
      </w:r>
    </w:p>
    <w:p>
      <w:pPr>
        <w:spacing w:after="0"/>
        <w:jc w:val="left"/>
        <w:rPr>
          <w:sz w:val="24"/>
        </w:rPr>
        <w:sectPr>
          <w:pgSz w:w="11900" w:h="16840"/>
          <w:pgMar w:top="1060" w:bottom="280" w:left="980" w:right="1000"/>
        </w:sectPr>
      </w:pPr>
    </w:p>
    <w:p>
      <w:pPr>
        <w:pStyle w:val="ListParagraph"/>
        <w:numPr>
          <w:ilvl w:val="1"/>
          <w:numId w:val="12"/>
        </w:numPr>
        <w:tabs>
          <w:tab w:pos="706" w:val="left" w:leader="none"/>
        </w:tabs>
        <w:spacing w:line="240" w:lineRule="auto" w:before="74" w:after="0"/>
        <w:ind w:left="526" w:right="2256" w:firstLine="0"/>
        <w:jc w:val="left"/>
        <w:rPr>
          <w:sz w:val="24"/>
        </w:rPr>
      </w:pPr>
      <w:r>
        <w:rPr>
          <w:sz w:val="24"/>
        </w:rPr>
        <w:t>j'aimerais citer quatre paragraphes -- I would like to cite four paragraphs 75 |</w:t>
      </w:r>
      <w:r>
        <w:rPr>
          <w:spacing w:val="-1"/>
          <w:sz w:val="24"/>
        </w:rPr>
        <w:t> </w:t>
      </w:r>
      <w:r>
        <w:rPr>
          <w:sz w:val="24"/>
        </w:rPr>
        <w:t>1698</w:t>
      </w:r>
    </w:p>
    <w:p>
      <w:pPr>
        <w:pStyle w:val="BodyText"/>
      </w:pPr>
    </w:p>
    <w:p>
      <w:pPr>
        <w:spacing w:before="0"/>
        <w:ind w:left="155" w:right="0" w:firstLine="0"/>
        <w:jc w:val="left"/>
        <w:rPr>
          <w:i/>
          <w:sz w:val="24"/>
        </w:rPr>
      </w:pPr>
      <w:r>
        <w:rPr>
          <w:sz w:val="24"/>
        </w:rPr>
        <w:t>1083 </w:t>
      </w:r>
      <w:r>
        <w:rPr>
          <w:b/>
          <w:sz w:val="24"/>
        </w:rPr>
        <w:t>influence </w:t>
      </w:r>
      <w:r>
        <w:rPr>
          <w:sz w:val="24"/>
        </w:rPr>
        <w:t>nf </w:t>
      </w:r>
      <w:r>
        <w:rPr>
          <w:i/>
          <w:sz w:val="24"/>
        </w:rPr>
        <w:t>influence</w:t>
      </w:r>
    </w:p>
    <w:p>
      <w:pPr>
        <w:pStyle w:val="ListParagraph"/>
        <w:numPr>
          <w:ilvl w:val="1"/>
          <w:numId w:val="12"/>
        </w:numPr>
        <w:tabs>
          <w:tab w:pos="706" w:val="left" w:leader="none"/>
        </w:tabs>
        <w:spacing w:line="240" w:lineRule="auto" w:before="0" w:after="0"/>
        <w:ind w:left="526" w:right="3410" w:firstLine="0"/>
        <w:jc w:val="left"/>
        <w:rPr>
          <w:sz w:val="24"/>
        </w:rPr>
      </w:pPr>
      <w:r>
        <w:rPr>
          <w:sz w:val="24"/>
        </w:rPr>
        <w:t>la France perdit de son influence -- France lost her influence 79 |</w:t>
      </w:r>
      <w:r>
        <w:rPr>
          <w:spacing w:val="-1"/>
          <w:sz w:val="24"/>
        </w:rPr>
        <w:t> </w:t>
      </w:r>
      <w:r>
        <w:rPr>
          <w:sz w:val="24"/>
        </w:rPr>
        <w:t>1356</w:t>
      </w:r>
    </w:p>
    <w:p>
      <w:pPr>
        <w:pStyle w:val="BodyText"/>
      </w:pPr>
    </w:p>
    <w:p>
      <w:pPr>
        <w:spacing w:before="0"/>
        <w:ind w:left="155" w:right="0" w:firstLine="0"/>
        <w:jc w:val="left"/>
        <w:rPr>
          <w:i/>
          <w:sz w:val="24"/>
        </w:rPr>
      </w:pPr>
      <w:r>
        <w:rPr>
          <w:sz w:val="24"/>
        </w:rPr>
        <w:t>1084 </w:t>
      </w:r>
      <w:r>
        <w:rPr>
          <w:b/>
          <w:sz w:val="24"/>
        </w:rPr>
        <w:t>camp </w:t>
      </w:r>
      <w:r>
        <w:rPr>
          <w:sz w:val="24"/>
        </w:rPr>
        <w:t>nm </w:t>
      </w:r>
      <w:r>
        <w:rPr>
          <w:i/>
          <w:sz w:val="24"/>
        </w:rPr>
        <w:t>camp</w:t>
      </w:r>
    </w:p>
    <w:p>
      <w:pPr>
        <w:pStyle w:val="ListParagraph"/>
        <w:numPr>
          <w:ilvl w:val="1"/>
          <w:numId w:val="12"/>
        </w:numPr>
        <w:tabs>
          <w:tab w:pos="706" w:val="left" w:leader="none"/>
        </w:tabs>
        <w:spacing w:line="240" w:lineRule="auto" w:before="0" w:after="0"/>
        <w:ind w:left="526" w:right="2642" w:firstLine="0"/>
        <w:jc w:val="left"/>
        <w:rPr>
          <w:sz w:val="24"/>
        </w:rPr>
      </w:pPr>
      <w:r>
        <w:rPr>
          <w:sz w:val="24"/>
        </w:rPr>
        <w:t>on n'a jamais bombardé nos camps -- our camps were never bombed 76 |</w:t>
      </w:r>
      <w:r>
        <w:rPr>
          <w:spacing w:val="-1"/>
          <w:sz w:val="24"/>
        </w:rPr>
        <w:t> </w:t>
      </w:r>
      <w:r>
        <w:rPr>
          <w:sz w:val="24"/>
        </w:rPr>
        <w:t>1636</w:t>
      </w:r>
    </w:p>
    <w:p>
      <w:pPr>
        <w:pStyle w:val="BodyText"/>
      </w:pPr>
    </w:p>
    <w:p>
      <w:pPr>
        <w:spacing w:before="0"/>
        <w:ind w:left="155" w:right="0" w:firstLine="0"/>
        <w:jc w:val="left"/>
        <w:rPr>
          <w:i/>
          <w:sz w:val="24"/>
        </w:rPr>
      </w:pPr>
      <w:r>
        <w:rPr>
          <w:sz w:val="24"/>
        </w:rPr>
        <w:t>1085 </w:t>
      </w:r>
      <w:r>
        <w:rPr>
          <w:b/>
          <w:sz w:val="24"/>
        </w:rPr>
        <w:t>établissement </w:t>
      </w:r>
      <w:r>
        <w:rPr>
          <w:sz w:val="24"/>
        </w:rPr>
        <w:t>nm </w:t>
      </w:r>
      <w:r>
        <w:rPr>
          <w:i/>
          <w:sz w:val="24"/>
        </w:rPr>
        <w:t>establishment, organization</w:t>
      </w:r>
    </w:p>
    <w:p>
      <w:pPr>
        <w:pStyle w:val="ListParagraph"/>
        <w:numPr>
          <w:ilvl w:val="1"/>
          <w:numId w:val="12"/>
        </w:numPr>
        <w:tabs>
          <w:tab w:pos="706" w:val="left" w:leader="none"/>
        </w:tabs>
        <w:spacing w:line="240" w:lineRule="auto" w:before="0" w:after="0"/>
        <w:ind w:left="156" w:right="272" w:firstLine="370"/>
        <w:jc w:val="left"/>
        <w:rPr>
          <w:sz w:val="24"/>
        </w:rPr>
      </w:pPr>
      <w:r>
        <w:rPr>
          <w:sz w:val="24"/>
        </w:rPr>
        <w:t>l'établissement de systèmes de contrôle est important -- it's important to establish verification systems</w:t>
      </w:r>
    </w:p>
    <w:p>
      <w:pPr>
        <w:pStyle w:val="BodyText"/>
        <w:ind w:left="525"/>
      </w:pPr>
      <w:r>
        <w:rPr/>
        <w:t>69 | 2135</w:t>
      </w:r>
    </w:p>
    <w:p>
      <w:pPr>
        <w:pStyle w:val="BodyText"/>
      </w:pPr>
    </w:p>
    <w:p>
      <w:pPr>
        <w:spacing w:before="0"/>
        <w:ind w:left="155" w:right="0" w:firstLine="0"/>
        <w:jc w:val="left"/>
        <w:rPr>
          <w:i/>
          <w:sz w:val="24"/>
        </w:rPr>
      </w:pPr>
      <w:r>
        <w:rPr>
          <w:sz w:val="24"/>
        </w:rPr>
        <w:t>1086 </w:t>
      </w:r>
      <w:r>
        <w:rPr>
          <w:b/>
          <w:sz w:val="24"/>
        </w:rPr>
        <w:t>vendredi </w:t>
      </w:r>
      <w:r>
        <w:rPr>
          <w:sz w:val="24"/>
        </w:rPr>
        <w:t>nm </w:t>
      </w:r>
      <w:r>
        <w:rPr>
          <w:i/>
          <w:sz w:val="24"/>
        </w:rPr>
        <w:t>Friday</w:t>
      </w:r>
    </w:p>
    <w:p>
      <w:pPr>
        <w:pStyle w:val="ListParagraph"/>
        <w:numPr>
          <w:ilvl w:val="1"/>
          <w:numId w:val="12"/>
        </w:numPr>
        <w:tabs>
          <w:tab w:pos="706" w:val="left" w:leader="none"/>
        </w:tabs>
        <w:spacing w:line="240" w:lineRule="auto" w:before="0" w:after="0"/>
        <w:ind w:left="526" w:right="1519" w:firstLine="0"/>
        <w:jc w:val="left"/>
        <w:rPr>
          <w:sz w:val="24"/>
        </w:rPr>
      </w:pPr>
      <w:r>
        <w:rPr>
          <w:sz w:val="24"/>
        </w:rPr>
        <w:t>vendredi en quinze, on prend le train -- two weeks from Friday we take the train 53 | 3709-l +n</w:t>
      </w:r>
      <w:r>
        <w:rPr>
          <w:spacing w:val="-1"/>
          <w:sz w:val="24"/>
        </w:rPr>
        <w:t> </w:t>
      </w:r>
      <w:r>
        <w:rPr>
          <w:sz w:val="24"/>
        </w:rPr>
        <w:t>-s</w:t>
      </w:r>
    </w:p>
    <w:p>
      <w:pPr>
        <w:pStyle w:val="BodyText"/>
      </w:pPr>
    </w:p>
    <w:p>
      <w:pPr>
        <w:spacing w:before="0"/>
        <w:ind w:left="155" w:right="0" w:firstLine="0"/>
        <w:jc w:val="left"/>
        <w:rPr>
          <w:i/>
          <w:sz w:val="24"/>
        </w:rPr>
      </w:pPr>
      <w:r>
        <w:rPr>
          <w:sz w:val="24"/>
        </w:rPr>
        <w:t>1087 </w:t>
      </w:r>
      <w:r>
        <w:rPr>
          <w:b/>
          <w:sz w:val="24"/>
        </w:rPr>
        <w:t>avance </w:t>
      </w:r>
      <w:r>
        <w:rPr>
          <w:sz w:val="24"/>
        </w:rPr>
        <w:t>nf </w:t>
      </w:r>
      <w:r>
        <w:rPr>
          <w:i/>
          <w:sz w:val="24"/>
        </w:rPr>
        <w:t>advance</w:t>
      </w:r>
    </w:p>
    <w:p>
      <w:pPr>
        <w:pStyle w:val="ListParagraph"/>
        <w:numPr>
          <w:ilvl w:val="1"/>
          <w:numId w:val="12"/>
        </w:numPr>
        <w:tabs>
          <w:tab w:pos="706" w:val="left" w:leader="none"/>
        </w:tabs>
        <w:spacing w:line="240" w:lineRule="auto" w:before="0" w:after="0"/>
        <w:ind w:left="526" w:right="4184" w:firstLine="0"/>
        <w:jc w:val="left"/>
        <w:rPr>
          <w:sz w:val="24"/>
        </w:rPr>
      </w:pPr>
      <w:r>
        <w:rPr>
          <w:sz w:val="24"/>
        </w:rPr>
        <w:t>j'arrivai au cours en avance -- I arrived to class early 81 |</w:t>
      </w:r>
      <w:r>
        <w:rPr>
          <w:spacing w:val="-1"/>
          <w:sz w:val="24"/>
        </w:rPr>
        <w:t> </w:t>
      </w:r>
      <w:r>
        <w:rPr>
          <w:sz w:val="24"/>
        </w:rPr>
        <w:t>1237</w:t>
      </w:r>
    </w:p>
    <w:p>
      <w:pPr>
        <w:pStyle w:val="BodyText"/>
      </w:pPr>
    </w:p>
    <w:p>
      <w:pPr>
        <w:spacing w:before="0"/>
        <w:ind w:left="155" w:right="0" w:firstLine="0"/>
        <w:jc w:val="left"/>
        <w:rPr>
          <w:i/>
          <w:sz w:val="24"/>
        </w:rPr>
      </w:pPr>
      <w:r>
        <w:rPr>
          <w:sz w:val="24"/>
        </w:rPr>
        <w:t>1088 </w:t>
      </w:r>
      <w:r>
        <w:rPr>
          <w:b/>
          <w:sz w:val="24"/>
        </w:rPr>
        <w:t>destiner </w:t>
      </w:r>
      <w:r>
        <w:rPr>
          <w:sz w:val="24"/>
        </w:rPr>
        <w:t>v </w:t>
      </w:r>
      <w:r>
        <w:rPr>
          <w:i/>
          <w:sz w:val="24"/>
        </w:rPr>
        <w:t>to intend, be used</w:t>
      </w:r>
    </w:p>
    <w:p>
      <w:pPr>
        <w:pStyle w:val="ListParagraph"/>
        <w:numPr>
          <w:ilvl w:val="1"/>
          <w:numId w:val="12"/>
        </w:numPr>
        <w:tabs>
          <w:tab w:pos="706" w:val="left" w:leader="none"/>
        </w:tabs>
        <w:spacing w:line="240" w:lineRule="auto" w:before="0" w:after="0"/>
        <w:ind w:left="156" w:right="330" w:firstLine="370"/>
        <w:jc w:val="left"/>
        <w:rPr>
          <w:sz w:val="24"/>
        </w:rPr>
      </w:pPr>
      <w:r>
        <w:rPr>
          <w:sz w:val="24"/>
        </w:rPr>
        <w:t>ce programme n'est pas destiné aux informaticiens -- this program is not meant for computer scientists</w:t>
      </w:r>
    </w:p>
    <w:p>
      <w:pPr>
        <w:pStyle w:val="BodyText"/>
        <w:ind w:left="525"/>
      </w:pPr>
      <w:r>
        <w:rPr/>
        <w:t>75 | 1692</w:t>
      </w:r>
    </w:p>
    <w:p>
      <w:pPr>
        <w:pStyle w:val="BodyText"/>
      </w:pPr>
    </w:p>
    <w:p>
      <w:pPr>
        <w:spacing w:before="0"/>
        <w:ind w:left="155" w:right="0" w:firstLine="0"/>
        <w:jc w:val="left"/>
        <w:rPr>
          <w:i/>
          <w:sz w:val="24"/>
        </w:rPr>
      </w:pPr>
      <w:r>
        <w:rPr>
          <w:sz w:val="24"/>
        </w:rPr>
        <w:t>1089 </w:t>
      </w:r>
      <w:r>
        <w:rPr>
          <w:b/>
          <w:sz w:val="24"/>
        </w:rPr>
        <w:t>causer </w:t>
      </w:r>
      <w:r>
        <w:rPr>
          <w:sz w:val="24"/>
        </w:rPr>
        <w:t>v </w:t>
      </w:r>
      <w:r>
        <w:rPr>
          <w:i/>
          <w:sz w:val="24"/>
        </w:rPr>
        <w:t>to cause</w:t>
      </w:r>
    </w:p>
    <w:p>
      <w:pPr>
        <w:pStyle w:val="ListParagraph"/>
        <w:numPr>
          <w:ilvl w:val="1"/>
          <w:numId w:val="12"/>
        </w:numPr>
        <w:tabs>
          <w:tab w:pos="706" w:val="left" w:leader="none"/>
        </w:tabs>
        <w:spacing w:line="240" w:lineRule="auto" w:before="0" w:after="0"/>
        <w:ind w:left="526" w:right="2079" w:firstLine="0"/>
        <w:jc w:val="left"/>
        <w:rPr>
          <w:sz w:val="24"/>
        </w:rPr>
      </w:pPr>
      <w:r>
        <w:rPr>
          <w:sz w:val="24"/>
        </w:rPr>
        <w:t>tout ceci a causé une certaine frustration -- this all caused some frustration 82 |</w:t>
      </w:r>
      <w:r>
        <w:rPr>
          <w:spacing w:val="-2"/>
          <w:sz w:val="24"/>
        </w:rPr>
        <w:t> </w:t>
      </w:r>
      <w:r>
        <w:rPr>
          <w:sz w:val="24"/>
        </w:rPr>
        <w:t>1169</w:t>
      </w:r>
    </w:p>
    <w:p>
      <w:pPr>
        <w:pStyle w:val="BodyText"/>
      </w:pPr>
    </w:p>
    <w:p>
      <w:pPr>
        <w:spacing w:before="0"/>
        <w:ind w:left="155" w:right="0" w:firstLine="0"/>
        <w:jc w:val="left"/>
        <w:rPr>
          <w:i/>
          <w:sz w:val="24"/>
        </w:rPr>
      </w:pPr>
      <w:r>
        <w:rPr>
          <w:sz w:val="24"/>
        </w:rPr>
        <w:t>1090 </w:t>
      </w:r>
      <w:r>
        <w:rPr>
          <w:b/>
          <w:sz w:val="24"/>
        </w:rPr>
        <w:t>nord </w:t>
      </w:r>
      <w:r>
        <w:rPr>
          <w:sz w:val="24"/>
        </w:rPr>
        <w:t>adji,nm </w:t>
      </w:r>
      <w:r>
        <w:rPr>
          <w:i/>
          <w:sz w:val="24"/>
        </w:rPr>
        <w:t>north</w:t>
      </w:r>
    </w:p>
    <w:p>
      <w:pPr>
        <w:pStyle w:val="ListParagraph"/>
        <w:numPr>
          <w:ilvl w:val="1"/>
          <w:numId w:val="12"/>
        </w:numPr>
        <w:tabs>
          <w:tab w:pos="706" w:val="left" w:leader="none"/>
        </w:tabs>
        <w:spacing w:line="240" w:lineRule="auto" w:before="0" w:after="0"/>
        <w:ind w:left="526" w:right="632" w:firstLine="0"/>
        <w:jc w:val="left"/>
        <w:rPr>
          <w:sz w:val="24"/>
        </w:rPr>
      </w:pPr>
      <w:r>
        <w:rPr>
          <w:sz w:val="24"/>
        </w:rPr>
        <w:t>les tensions raciales ont explosé dans le nord -- racial tensions have exploded in the north 59 |</w:t>
      </w:r>
      <w:r>
        <w:rPr>
          <w:spacing w:val="-1"/>
          <w:sz w:val="24"/>
        </w:rPr>
        <w:t> </w:t>
      </w:r>
      <w:r>
        <w:rPr>
          <w:sz w:val="24"/>
        </w:rPr>
        <w:t>3095</w:t>
      </w:r>
    </w:p>
    <w:p>
      <w:pPr>
        <w:pStyle w:val="BodyText"/>
      </w:pPr>
    </w:p>
    <w:p>
      <w:pPr>
        <w:spacing w:before="1"/>
        <w:ind w:left="155" w:right="0" w:firstLine="0"/>
        <w:jc w:val="left"/>
        <w:rPr>
          <w:i/>
          <w:sz w:val="24"/>
        </w:rPr>
      </w:pPr>
      <w:r>
        <w:rPr>
          <w:sz w:val="24"/>
        </w:rPr>
        <w:t>1091 </w:t>
      </w:r>
      <w:r>
        <w:rPr>
          <w:b/>
          <w:sz w:val="24"/>
        </w:rPr>
        <w:t>lundi </w:t>
      </w:r>
      <w:r>
        <w:rPr>
          <w:sz w:val="24"/>
        </w:rPr>
        <w:t>nm </w:t>
      </w:r>
      <w:r>
        <w:rPr>
          <w:i/>
          <w:sz w:val="24"/>
        </w:rPr>
        <w:t>Monday</w:t>
      </w:r>
    </w:p>
    <w:p>
      <w:pPr>
        <w:pStyle w:val="ListParagraph"/>
        <w:numPr>
          <w:ilvl w:val="1"/>
          <w:numId w:val="12"/>
        </w:numPr>
        <w:tabs>
          <w:tab w:pos="706" w:val="left" w:leader="none"/>
        </w:tabs>
        <w:spacing w:line="240" w:lineRule="auto" w:before="0" w:after="0"/>
        <w:ind w:left="526" w:right="3201" w:firstLine="0"/>
        <w:jc w:val="left"/>
        <w:rPr>
          <w:sz w:val="24"/>
        </w:rPr>
      </w:pPr>
      <w:r>
        <w:rPr>
          <w:sz w:val="24"/>
        </w:rPr>
        <w:t>il quitte l'hôpital ce lundi -- he leaves the hospital this Monday 53 | 3736-l +n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1092 </w:t>
      </w:r>
      <w:r>
        <w:rPr>
          <w:b/>
          <w:sz w:val="24"/>
        </w:rPr>
        <w:t>maître </w:t>
      </w:r>
      <w:r>
        <w:rPr>
          <w:sz w:val="24"/>
        </w:rPr>
        <w:t>nm </w:t>
      </w:r>
      <w:r>
        <w:rPr>
          <w:i/>
          <w:sz w:val="24"/>
        </w:rPr>
        <w:t>master</w:t>
      </w:r>
    </w:p>
    <w:p>
      <w:pPr>
        <w:pStyle w:val="ListParagraph"/>
        <w:numPr>
          <w:ilvl w:val="1"/>
          <w:numId w:val="12"/>
        </w:numPr>
        <w:tabs>
          <w:tab w:pos="706" w:val="left" w:leader="none"/>
        </w:tabs>
        <w:spacing w:line="240" w:lineRule="auto" w:before="0" w:after="0"/>
        <w:ind w:left="526" w:right="906" w:firstLine="0"/>
        <w:jc w:val="left"/>
        <w:rPr>
          <w:sz w:val="24"/>
        </w:rPr>
      </w:pPr>
      <w:r>
        <w:rPr>
          <w:sz w:val="24"/>
        </w:rPr>
        <w:t>je suis le maître de ta vie et de ta mort -- I am the master of your life and of your death 72 |</w:t>
      </w:r>
      <w:r>
        <w:rPr>
          <w:spacing w:val="-1"/>
          <w:sz w:val="24"/>
        </w:rPr>
        <w:t> </w:t>
      </w:r>
      <w:r>
        <w:rPr>
          <w:sz w:val="24"/>
        </w:rPr>
        <w:t>1907</w:t>
      </w:r>
    </w:p>
    <w:p>
      <w:pPr>
        <w:pStyle w:val="BodyText"/>
      </w:pPr>
    </w:p>
    <w:p>
      <w:pPr>
        <w:spacing w:before="0"/>
        <w:ind w:left="155" w:right="0" w:firstLine="0"/>
        <w:jc w:val="left"/>
        <w:rPr>
          <w:i/>
          <w:sz w:val="24"/>
        </w:rPr>
      </w:pPr>
      <w:r>
        <w:rPr>
          <w:sz w:val="24"/>
        </w:rPr>
        <w:t>1093 </w:t>
      </w:r>
      <w:r>
        <w:rPr>
          <w:b/>
          <w:sz w:val="24"/>
        </w:rPr>
        <w:t>interroger </w:t>
      </w:r>
      <w:r>
        <w:rPr>
          <w:sz w:val="24"/>
        </w:rPr>
        <w:t>v </w:t>
      </w:r>
      <w:r>
        <w:rPr>
          <w:i/>
          <w:sz w:val="24"/>
        </w:rPr>
        <w:t>to question, interrogate</w:t>
      </w:r>
    </w:p>
    <w:p>
      <w:pPr>
        <w:pStyle w:val="ListParagraph"/>
        <w:numPr>
          <w:ilvl w:val="1"/>
          <w:numId w:val="12"/>
        </w:numPr>
        <w:tabs>
          <w:tab w:pos="706" w:val="left" w:leader="none"/>
        </w:tabs>
        <w:spacing w:line="240" w:lineRule="auto" w:before="0" w:after="0"/>
        <w:ind w:left="526" w:right="559" w:firstLine="0"/>
        <w:jc w:val="left"/>
        <w:rPr>
          <w:sz w:val="24"/>
        </w:rPr>
      </w:pPr>
      <w:r>
        <w:rPr>
          <w:sz w:val="24"/>
        </w:rPr>
        <w:t>on doit vous interroger sur ces événements -- you should be questioned about these events 74 |</w:t>
      </w:r>
      <w:r>
        <w:rPr>
          <w:spacing w:val="-1"/>
          <w:sz w:val="24"/>
        </w:rPr>
        <w:t> </w:t>
      </w:r>
      <w:r>
        <w:rPr>
          <w:sz w:val="24"/>
        </w:rPr>
        <w:t>1726</w:t>
      </w:r>
    </w:p>
    <w:p>
      <w:pPr>
        <w:pStyle w:val="BodyText"/>
      </w:pPr>
    </w:p>
    <w:p>
      <w:pPr>
        <w:spacing w:before="0"/>
        <w:ind w:left="155" w:right="0" w:firstLine="0"/>
        <w:jc w:val="left"/>
        <w:rPr>
          <w:i/>
          <w:sz w:val="24"/>
        </w:rPr>
      </w:pPr>
      <w:r>
        <w:rPr>
          <w:sz w:val="24"/>
        </w:rPr>
        <w:t>1094 </w:t>
      </w:r>
      <w:r>
        <w:rPr>
          <w:b/>
          <w:sz w:val="24"/>
        </w:rPr>
        <w:t>conférence </w:t>
      </w:r>
      <w:r>
        <w:rPr>
          <w:sz w:val="24"/>
        </w:rPr>
        <w:t>nf </w:t>
      </w:r>
      <w:r>
        <w:rPr>
          <w:i/>
          <w:sz w:val="24"/>
        </w:rPr>
        <w:t>conference</w:t>
      </w:r>
    </w:p>
    <w:p>
      <w:pPr>
        <w:pStyle w:val="ListParagraph"/>
        <w:numPr>
          <w:ilvl w:val="1"/>
          <w:numId w:val="12"/>
        </w:numPr>
        <w:tabs>
          <w:tab w:pos="706" w:val="left" w:leader="none"/>
        </w:tabs>
        <w:spacing w:line="240" w:lineRule="auto" w:before="0" w:after="0"/>
        <w:ind w:left="156" w:right="249" w:firstLine="370"/>
        <w:jc w:val="left"/>
        <w:rPr>
          <w:sz w:val="24"/>
        </w:rPr>
      </w:pPr>
      <w:r>
        <w:rPr>
          <w:sz w:val="24"/>
        </w:rPr>
        <w:t>un certain nombre de séminaires et de conférences ont été organisés -- several seminars and a conference were</w:t>
      </w:r>
      <w:r>
        <w:rPr>
          <w:spacing w:val="-3"/>
          <w:sz w:val="24"/>
        </w:rPr>
        <w:t> </w:t>
      </w:r>
      <w:r>
        <w:rPr>
          <w:sz w:val="24"/>
        </w:rPr>
        <w:t>organized</w:t>
      </w:r>
    </w:p>
    <w:p>
      <w:pPr>
        <w:spacing w:after="0" w:line="240" w:lineRule="auto"/>
        <w:jc w:val="left"/>
        <w:rPr>
          <w:sz w:val="24"/>
        </w:rPr>
        <w:sectPr>
          <w:pgSz w:w="11900" w:h="16840"/>
          <w:pgMar w:top="1060" w:bottom="280" w:left="980" w:right="1000"/>
        </w:sectPr>
      </w:pPr>
    </w:p>
    <w:p>
      <w:pPr>
        <w:pStyle w:val="BodyText"/>
        <w:spacing w:before="74"/>
        <w:ind w:left="525"/>
      </w:pPr>
      <w:r>
        <w:rPr/>
        <w:t>71 | 1953</w:t>
      </w:r>
    </w:p>
    <w:p>
      <w:pPr>
        <w:pStyle w:val="BodyText"/>
        <w:spacing w:before="11"/>
        <w:rPr>
          <w:sz w:val="23"/>
        </w:rPr>
      </w:pPr>
    </w:p>
    <w:p>
      <w:pPr>
        <w:spacing w:before="0"/>
        <w:ind w:left="155" w:right="0" w:firstLine="0"/>
        <w:jc w:val="left"/>
        <w:rPr>
          <w:i/>
          <w:sz w:val="24"/>
        </w:rPr>
      </w:pPr>
      <w:r>
        <w:rPr>
          <w:sz w:val="24"/>
        </w:rPr>
        <w:t>1095 </w:t>
      </w:r>
      <w:r>
        <w:rPr>
          <w:b/>
          <w:sz w:val="24"/>
        </w:rPr>
        <w:t>provoquer </w:t>
      </w:r>
      <w:r>
        <w:rPr>
          <w:sz w:val="24"/>
        </w:rPr>
        <w:t>v </w:t>
      </w:r>
      <w:r>
        <w:rPr>
          <w:i/>
          <w:sz w:val="24"/>
        </w:rPr>
        <w:t>to provoke</w:t>
      </w:r>
    </w:p>
    <w:p>
      <w:pPr>
        <w:pStyle w:val="ListParagraph"/>
        <w:numPr>
          <w:ilvl w:val="1"/>
          <w:numId w:val="12"/>
        </w:numPr>
        <w:tabs>
          <w:tab w:pos="706" w:val="left" w:leader="none"/>
        </w:tabs>
        <w:spacing w:line="240" w:lineRule="auto" w:before="0" w:after="0"/>
        <w:ind w:left="526" w:right="2061" w:firstLine="0"/>
        <w:jc w:val="left"/>
        <w:rPr>
          <w:sz w:val="24"/>
        </w:rPr>
      </w:pPr>
      <w:r>
        <w:rPr>
          <w:sz w:val="24"/>
        </w:rPr>
        <w:t>je ne veux pas provoquer de révolte -- I don't want to provoke a revolution 70 |</w:t>
      </w:r>
      <w:r>
        <w:rPr>
          <w:spacing w:val="-1"/>
          <w:sz w:val="24"/>
        </w:rPr>
        <w:t> </w:t>
      </w:r>
      <w:r>
        <w:rPr>
          <w:sz w:val="24"/>
        </w:rPr>
        <w:t>2066</w:t>
      </w:r>
    </w:p>
    <w:p>
      <w:pPr>
        <w:pStyle w:val="BodyText"/>
      </w:pPr>
    </w:p>
    <w:p>
      <w:pPr>
        <w:spacing w:before="0"/>
        <w:ind w:left="155" w:right="0" w:firstLine="0"/>
        <w:jc w:val="left"/>
        <w:rPr>
          <w:i/>
          <w:sz w:val="24"/>
        </w:rPr>
      </w:pPr>
      <w:r>
        <w:rPr>
          <w:sz w:val="24"/>
        </w:rPr>
        <w:t>1096 </w:t>
      </w:r>
      <w:r>
        <w:rPr>
          <w:b/>
          <w:sz w:val="24"/>
        </w:rPr>
        <w:t>vente </w:t>
      </w:r>
      <w:r>
        <w:rPr>
          <w:sz w:val="24"/>
        </w:rPr>
        <w:t>nf </w:t>
      </w:r>
      <w:r>
        <w:rPr>
          <w:i/>
          <w:sz w:val="24"/>
        </w:rPr>
        <w:t>sale</w:t>
      </w:r>
    </w:p>
    <w:p>
      <w:pPr>
        <w:pStyle w:val="ListParagraph"/>
        <w:numPr>
          <w:ilvl w:val="1"/>
          <w:numId w:val="12"/>
        </w:numPr>
        <w:tabs>
          <w:tab w:pos="706" w:val="left" w:leader="none"/>
        </w:tabs>
        <w:spacing w:line="240" w:lineRule="auto" w:before="0" w:after="0"/>
        <w:ind w:left="526" w:right="3414" w:firstLine="0"/>
        <w:jc w:val="left"/>
        <w:rPr>
          <w:sz w:val="24"/>
        </w:rPr>
      </w:pPr>
      <w:r>
        <w:rPr>
          <w:sz w:val="24"/>
        </w:rPr>
        <w:t>je m'oppose à la taxe de vente -- I'm opposed to the sales tax 68 |</w:t>
      </w:r>
      <w:r>
        <w:rPr>
          <w:spacing w:val="-1"/>
          <w:sz w:val="24"/>
        </w:rPr>
        <w:t> </w:t>
      </w:r>
      <w:r>
        <w:rPr>
          <w:sz w:val="24"/>
        </w:rPr>
        <w:t>2201</w:t>
      </w:r>
    </w:p>
    <w:p>
      <w:pPr>
        <w:pStyle w:val="BodyText"/>
      </w:pPr>
    </w:p>
    <w:p>
      <w:pPr>
        <w:spacing w:before="0"/>
        <w:ind w:left="155" w:right="0" w:firstLine="0"/>
        <w:jc w:val="left"/>
        <w:rPr>
          <w:i/>
          <w:sz w:val="24"/>
        </w:rPr>
      </w:pPr>
      <w:r>
        <w:rPr>
          <w:sz w:val="24"/>
        </w:rPr>
        <w:t>1097 </w:t>
      </w:r>
      <w:r>
        <w:rPr>
          <w:b/>
          <w:sz w:val="24"/>
        </w:rPr>
        <w:t>ramener </w:t>
      </w:r>
      <w:r>
        <w:rPr>
          <w:sz w:val="24"/>
        </w:rPr>
        <w:t>v </w:t>
      </w:r>
      <w:r>
        <w:rPr>
          <w:i/>
          <w:sz w:val="24"/>
        </w:rPr>
        <w:t>to bring back, return, take back</w:t>
      </w:r>
    </w:p>
    <w:p>
      <w:pPr>
        <w:pStyle w:val="ListParagraph"/>
        <w:numPr>
          <w:ilvl w:val="1"/>
          <w:numId w:val="12"/>
        </w:numPr>
        <w:tabs>
          <w:tab w:pos="706" w:val="left" w:leader="none"/>
        </w:tabs>
        <w:spacing w:line="240" w:lineRule="auto" w:before="0" w:after="0"/>
        <w:ind w:left="156" w:right="438" w:firstLine="370"/>
        <w:jc w:val="left"/>
        <w:rPr>
          <w:sz w:val="24"/>
        </w:rPr>
      </w:pPr>
      <w:r>
        <w:rPr>
          <w:sz w:val="24"/>
        </w:rPr>
        <w:t>je me demandais, tu pourrais me ramener chez moi? -- I was wondering, could you take me back</w:t>
      </w:r>
      <w:r>
        <w:rPr>
          <w:spacing w:val="-1"/>
          <w:sz w:val="24"/>
        </w:rPr>
        <w:t> </w:t>
      </w:r>
      <w:r>
        <w:rPr>
          <w:sz w:val="24"/>
        </w:rPr>
        <w:t>home?</w:t>
      </w:r>
    </w:p>
    <w:p>
      <w:pPr>
        <w:pStyle w:val="BodyText"/>
        <w:ind w:left="525"/>
      </w:pPr>
      <w:r>
        <w:rPr/>
        <w:t>79 | 1389</w:t>
      </w:r>
    </w:p>
    <w:p>
      <w:pPr>
        <w:pStyle w:val="BodyText"/>
      </w:pPr>
    </w:p>
    <w:p>
      <w:pPr>
        <w:spacing w:before="0"/>
        <w:ind w:left="155" w:right="0" w:firstLine="0"/>
        <w:jc w:val="left"/>
        <w:rPr>
          <w:i/>
          <w:sz w:val="24"/>
        </w:rPr>
      </w:pPr>
      <w:r>
        <w:rPr>
          <w:sz w:val="24"/>
        </w:rPr>
        <w:t>1098 </w:t>
      </w:r>
      <w:r>
        <w:rPr>
          <w:b/>
          <w:sz w:val="24"/>
        </w:rPr>
        <w:t>soldat </w:t>
      </w:r>
      <w:r>
        <w:rPr>
          <w:sz w:val="24"/>
        </w:rPr>
        <w:t>nm </w:t>
      </w:r>
      <w:r>
        <w:rPr>
          <w:i/>
          <w:sz w:val="24"/>
        </w:rPr>
        <w:t>soldier</w:t>
      </w:r>
    </w:p>
    <w:p>
      <w:pPr>
        <w:pStyle w:val="ListParagraph"/>
        <w:numPr>
          <w:ilvl w:val="1"/>
          <w:numId w:val="12"/>
        </w:numPr>
        <w:tabs>
          <w:tab w:pos="706" w:val="left" w:leader="none"/>
        </w:tabs>
        <w:spacing w:line="240" w:lineRule="auto" w:before="1" w:after="0"/>
        <w:ind w:left="526" w:right="209" w:firstLine="0"/>
        <w:jc w:val="left"/>
        <w:rPr>
          <w:sz w:val="24"/>
        </w:rPr>
      </w:pPr>
      <w:r>
        <w:rPr>
          <w:sz w:val="24"/>
        </w:rPr>
        <w:t>voilà nos petits soldats qui sont venus nous aider -- here come our little soldiers to help us out 67 |</w:t>
      </w:r>
      <w:r>
        <w:rPr>
          <w:spacing w:val="-1"/>
          <w:sz w:val="24"/>
        </w:rPr>
        <w:t> </w:t>
      </w:r>
      <w:r>
        <w:rPr>
          <w:sz w:val="24"/>
        </w:rPr>
        <w:t>2339</w:t>
      </w:r>
    </w:p>
    <w:p>
      <w:pPr>
        <w:pStyle w:val="BodyText"/>
        <w:spacing w:before="11"/>
        <w:rPr>
          <w:sz w:val="23"/>
        </w:rPr>
      </w:pPr>
    </w:p>
    <w:p>
      <w:pPr>
        <w:spacing w:before="0"/>
        <w:ind w:left="155" w:right="0" w:firstLine="0"/>
        <w:jc w:val="left"/>
        <w:rPr>
          <w:i/>
          <w:sz w:val="24"/>
        </w:rPr>
      </w:pPr>
      <w:r>
        <w:rPr>
          <w:sz w:val="24"/>
        </w:rPr>
        <w:t>1099 </w:t>
      </w:r>
      <w:r>
        <w:rPr>
          <w:b/>
          <w:sz w:val="24"/>
        </w:rPr>
        <w:t>collègue </w:t>
      </w:r>
      <w:r>
        <w:rPr>
          <w:sz w:val="24"/>
        </w:rPr>
        <w:t>nm,nf </w:t>
      </w:r>
      <w:r>
        <w:rPr>
          <w:i/>
          <w:sz w:val="24"/>
        </w:rPr>
        <w:t>colleague</w:t>
      </w:r>
    </w:p>
    <w:p>
      <w:pPr>
        <w:pStyle w:val="ListParagraph"/>
        <w:numPr>
          <w:ilvl w:val="1"/>
          <w:numId w:val="12"/>
        </w:numPr>
        <w:tabs>
          <w:tab w:pos="706" w:val="left" w:leader="none"/>
        </w:tabs>
        <w:spacing w:line="240" w:lineRule="auto" w:before="0" w:after="0"/>
        <w:ind w:left="156" w:right="1208" w:firstLine="370"/>
        <w:jc w:val="left"/>
        <w:rPr>
          <w:sz w:val="24"/>
        </w:rPr>
      </w:pPr>
      <w:r>
        <w:rPr>
          <w:sz w:val="24"/>
        </w:rPr>
        <w:t>je remercie mon collègue pour sa contribution d'hier -- I thank my colleague for his contribution</w:t>
      </w:r>
      <w:r>
        <w:rPr>
          <w:spacing w:val="-1"/>
          <w:sz w:val="24"/>
        </w:rPr>
        <w:t> </w:t>
      </w:r>
      <w:r>
        <w:rPr>
          <w:sz w:val="24"/>
        </w:rPr>
        <w:t>yesterday</w:t>
      </w:r>
    </w:p>
    <w:p>
      <w:pPr>
        <w:pStyle w:val="BodyText"/>
        <w:ind w:left="525"/>
      </w:pPr>
      <w:r>
        <w:rPr/>
        <w:t>54 | 3593-l -n +s</w:t>
      </w:r>
    </w:p>
    <w:p>
      <w:pPr>
        <w:pStyle w:val="BodyText"/>
        <w:rPr>
          <w:sz w:val="26"/>
        </w:rPr>
      </w:pPr>
    </w:p>
    <w:p>
      <w:pPr>
        <w:pStyle w:val="BodyText"/>
        <w:rPr>
          <w:sz w:val="22"/>
        </w:rPr>
      </w:pPr>
    </w:p>
    <w:p>
      <w:pPr>
        <w:pStyle w:val="BodyText"/>
        <w:ind w:left="216"/>
      </w:pPr>
      <w:r>
        <w:rPr/>
        <w:t>Page 50</w:t>
      </w:r>
    </w:p>
    <w:p>
      <w:pPr>
        <w:spacing w:before="0"/>
        <w:ind w:left="155" w:right="0" w:firstLine="0"/>
        <w:jc w:val="left"/>
        <w:rPr>
          <w:i/>
          <w:sz w:val="24"/>
        </w:rPr>
      </w:pPr>
      <w:r>
        <w:rPr>
          <w:sz w:val="24"/>
        </w:rPr>
        <w:t>1100 </w:t>
      </w:r>
      <w:r>
        <w:rPr>
          <w:b/>
          <w:sz w:val="24"/>
        </w:rPr>
        <w:t>concevoir </w:t>
      </w:r>
      <w:r>
        <w:rPr>
          <w:sz w:val="24"/>
        </w:rPr>
        <w:t>v </w:t>
      </w:r>
      <w:r>
        <w:rPr>
          <w:i/>
          <w:sz w:val="24"/>
        </w:rPr>
        <w:t>to conceive</w:t>
      </w:r>
    </w:p>
    <w:p>
      <w:pPr>
        <w:pStyle w:val="ListParagraph"/>
        <w:numPr>
          <w:ilvl w:val="1"/>
          <w:numId w:val="12"/>
        </w:numPr>
        <w:tabs>
          <w:tab w:pos="706" w:val="left" w:leader="none"/>
        </w:tabs>
        <w:spacing w:line="240" w:lineRule="auto" w:before="0" w:after="0"/>
        <w:ind w:left="526" w:right="3969" w:firstLine="0"/>
        <w:jc w:val="left"/>
        <w:rPr>
          <w:sz w:val="24"/>
        </w:rPr>
      </w:pPr>
      <w:r>
        <w:rPr>
          <w:sz w:val="24"/>
        </w:rPr>
        <w:t>j'ai alors conçu le projet -- then I conceived the project 82 |</w:t>
      </w:r>
      <w:r>
        <w:rPr>
          <w:spacing w:val="-2"/>
          <w:sz w:val="24"/>
        </w:rPr>
        <w:t> </w:t>
      </w:r>
      <w:r>
        <w:rPr>
          <w:sz w:val="24"/>
        </w:rPr>
        <w:t>1104</w:t>
      </w:r>
    </w:p>
    <w:p>
      <w:pPr>
        <w:pStyle w:val="BodyText"/>
      </w:pPr>
    </w:p>
    <w:p>
      <w:pPr>
        <w:spacing w:before="0"/>
        <w:ind w:left="155" w:right="0" w:firstLine="0"/>
        <w:jc w:val="left"/>
        <w:rPr>
          <w:i/>
          <w:sz w:val="24"/>
        </w:rPr>
      </w:pPr>
      <w:r>
        <w:rPr>
          <w:sz w:val="24"/>
        </w:rPr>
        <w:t>1101 </w:t>
      </w:r>
      <w:r>
        <w:rPr>
          <w:b/>
          <w:sz w:val="24"/>
        </w:rPr>
        <w:t>procéder </w:t>
      </w:r>
      <w:r>
        <w:rPr>
          <w:sz w:val="24"/>
        </w:rPr>
        <w:t>v </w:t>
      </w:r>
      <w:r>
        <w:rPr>
          <w:i/>
          <w:sz w:val="24"/>
        </w:rPr>
        <w:t>to proceed</w:t>
      </w:r>
    </w:p>
    <w:p>
      <w:pPr>
        <w:pStyle w:val="ListParagraph"/>
        <w:numPr>
          <w:ilvl w:val="1"/>
          <w:numId w:val="12"/>
        </w:numPr>
        <w:tabs>
          <w:tab w:pos="706" w:val="left" w:leader="none"/>
        </w:tabs>
        <w:spacing w:line="240" w:lineRule="auto" w:before="0" w:after="0"/>
        <w:ind w:left="526" w:right="3920" w:firstLine="0"/>
        <w:jc w:val="left"/>
        <w:rPr>
          <w:sz w:val="24"/>
        </w:rPr>
      </w:pPr>
      <w:r>
        <w:rPr>
          <w:sz w:val="24"/>
        </w:rPr>
        <w:t>j'ai procédé à l'arrestation -- I proceeded with the arrest 76 |</w:t>
      </w:r>
      <w:r>
        <w:rPr>
          <w:spacing w:val="-1"/>
          <w:sz w:val="24"/>
        </w:rPr>
        <w:t> </w:t>
      </w:r>
      <w:r>
        <w:rPr>
          <w:sz w:val="24"/>
        </w:rPr>
        <w:t>1578</w:t>
      </w:r>
    </w:p>
    <w:p>
      <w:pPr>
        <w:pStyle w:val="BodyText"/>
      </w:pPr>
    </w:p>
    <w:p>
      <w:pPr>
        <w:spacing w:before="0"/>
        <w:ind w:left="155" w:right="0" w:firstLine="0"/>
        <w:jc w:val="left"/>
        <w:rPr>
          <w:i/>
          <w:sz w:val="24"/>
        </w:rPr>
      </w:pPr>
      <w:r>
        <w:rPr>
          <w:sz w:val="24"/>
        </w:rPr>
        <w:t>1102 </w:t>
      </w:r>
      <w:r>
        <w:rPr>
          <w:b/>
          <w:sz w:val="24"/>
        </w:rPr>
        <w:t>poids </w:t>
      </w:r>
      <w:r>
        <w:rPr>
          <w:sz w:val="24"/>
        </w:rPr>
        <w:t>nm(pl) </w:t>
      </w:r>
      <w:r>
        <w:rPr>
          <w:i/>
          <w:sz w:val="24"/>
        </w:rPr>
        <w:t>weight</w:t>
      </w:r>
    </w:p>
    <w:p>
      <w:pPr>
        <w:pStyle w:val="ListParagraph"/>
        <w:numPr>
          <w:ilvl w:val="1"/>
          <w:numId w:val="12"/>
        </w:numPr>
        <w:tabs>
          <w:tab w:pos="706" w:val="left" w:leader="none"/>
        </w:tabs>
        <w:spacing w:line="240" w:lineRule="auto" w:before="0" w:after="0"/>
        <w:ind w:left="156" w:right="192" w:firstLine="370"/>
        <w:jc w:val="left"/>
        <w:rPr>
          <w:sz w:val="24"/>
        </w:rPr>
      </w:pPr>
      <w:r>
        <w:rPr>
          <w:sz w:val="24"/>
        </w:rPr>
        <w:t>c'est comme un énorme poids posé sur votre poitrine -- it's like an enormous weight placed on your</w:t>
      </w:r>
      <w:r>
        <w:rPr>
          <w:spacing w:val="-1"/>
          <w:sz w:val="24"/>
        </w:rPr>
        <w:t> </w:t>
      </w:r>
      <w:r>
        <w:rPr>
          <w:sz w:val="24"/>
        </w:rPr>
        <w:t>chest</w:t>
      </w:r>
    </w:p>
    <w:p>
      <w:pPr>
        <w:pStyle w:val="BodyText"/>
        <w:spacing w:before="1"/>
        <w:ind w:left="525"/>
      </w:pPr>
      <w:r>
        <w:rPr/>
        <w:t>83 | 1075</w:t>
      </w:r>
    </w:p>
    <w:p>
      <w:pPr>
        <w:pStyle w:val="BodyText"/>
        <w:spacing w:before="11"/>
        <w:rPr>
          <w:sz w:val="23"/>
        </w:rPr>
      </w:pPr>
    </w:p>
    <w:p>
      <w:pPr>
        <w:spacing w:before="0"/>
        <w:ind w:left="155" w:right="0" w:firstLine="0"/>
        <w:jc w:val="left"/>
        <w:rPr>
          <w:i/>
          <w:sz w:val="24"/>
        </w:rPr>
      </w:pPr>
      <w:r>
        <w:rPr>
          <w:sz w:val="24"/>
        </w:rPr>
        <w:t>1103 </w:t>
      </w:r>
      <w:r>
        <w:rPr>
          <w:b/>
          <w:sz w:val="24"/>
        </w:rPr>
        <w:t>voici </w:t>
      </w:r>
      <w:r>
        <w:rPr>
          <w:sz w:val="24"/>
        </w:rPr>
        <w:t>prep </w:t>
      </w:r>
      <w:r>
        <w:rPr>
          <w:i/>
          <w:sz w:val="24"/>
        </w:rPr>
        <w:t>here is, here are, this is, these are</w:t>
      </w:r>
    </w:p>
    <w:p>
      <w:pPr>
        <w:pStyle w:val="ListParagraph"/>
        <w:numPr>
          <w:ilvl w:val="1"/>
          <w:numId w:val="12"/>
        </w:numPr>
        <w:tabs>
          <w:tab w:pos="706" w:val="left" w:leader="none"/>
        </w:tabs>
        <w:spacing w:line="240" w:lineRule="auto" w:before="0" w:after="0"/>
        <w:ind w:left="526" w:right="4024" w:firstLine="0"/>
        <w:jc w:val="left"/>
        <w:rPr>
          <w:sz w:val="24"/>
        </w:rPr>
      </w:pPr>
      <w:r>
        <w:rPr>
          <w:sz w:val="24"/>
        </w:rPr>
        <w:t>voici le résultat de l'essai -- here's the result of the test 76 |</w:t>
      </w:r>
      <w:r>
        <w:rPr>
          <w:spacing w:val="-1"/>
          <w:sz w:val="24"/>
        </w:rPr>
        <w:t> </w:t>
      </w:r>
      <w:r>
        <w:rPr>
          <w:sz w:val="24"/>
        </w:rPr>
        <w:t>1575</w:t>
      </w:r>
    </w:p>
    <w:p>
      <w:pPr>
        <w:pStyle w:val="BodyText"/>
      </w:pPr>
    </w:p>
    <w:p>
      <w:pPr>
        <w:spacing w:before="0"/>
        <w:ind w:left="155" w:right="0" w:firstLine="0"/>
        <w:jc w:val="left"/>
        <w:rPr>
          <w:i/>
          <w:sz w:val="24"/>
        </w:rPr>
      </w:pPr>
      <w:r>
        <w:rPr>
          <w:sz w:val="24"/>
        </w:rPr>
        <w:t>1104 </w:t>
      </w:r>
      <w:r>
        <w:rPr>
          <w:b/>
          <w:sz w:val="24"/>
        </w:rPr>
        <w:t>acquérir </w:t>
      </w:r>
      <w:r>
        <w:rPr>
          <w:sz w:val="24"/>
        </w:rPr>
        <w:t>v </w:t>
      </w:r>
      <w:r>
        <w:rPr>
          <w:i/>
          <w:sz w:val="24"/>
        </w:rPr>
        <w:t>to acquire</w:t>
      </w:r>
    </w:p>
    <w:p>
      <w:pPr>
        <w:pStyle w:val="ListParagraph"/>
        <w:numPr>
          <w:ilvl w:val="1"/>
          <w:numId w:val="12"/>
        </w:numPr>
        <w:tabs>
          <w:tab w:pos="706" w:val="left" w:leader="none"/>
        </w:tabs>
        <w:spacing w:line="240" w:lineRule="auto" w:before="0" w:after="0"/>
        <w:ind w:left="156" w:right="486" w:firstLine="370"/>
        <w:jc w:val="left"/>
        <w:rPr>
          <w:sz w:val="24"/>
        </w:rPr>
      </w:pPr>
      <w:r>
        <w:rPr>
          <w:sz w:val="24"/>
        </w:rPr>
        <w:t>ce mot a acquis une connotation très particulière -- this word has acquired a very particular connotation</w:t>
      </w:r>
    </w:p>
    <w:p>
      <w:pPr>
        <w:pStyle w:val="BodyText"/>
        <w:ind w:left="525"/>
      </w:pPr>
      <w:r>
        <w:rPr/>
        <w:t>82 | 1154</w:t>
      </w:r>
    </w:p>
    <w:p>
      <w:pPr>
        <w:pStyle w:val="BodyText"/>
      </w:pPr>
    </w:p>
    <w:p>
      <w:pPr>
        <w:pStyle w:val="BodyText"/>
        <w:ind w:left="155"/>
      </w:pPr>
      <w:r>
        <w:rPr/>
        <w:t>1105 </w:t>
      </w:r>
      <w:r>
        <w:rPr>
          <w:b/>
        </w:rPr>
        <w:t>moindre </w:t>
      </w:r>
      <w:r>
        <w:rPr/>
        <w:t>adj(f) lesser, least, slightest</w:t>
      </w:r>
    </w:p>
    <w:p>
      <w:pPr>
        <w:pStyle w:val="ListParagraph"/>
        <w:numPr>
          <w:ilvl w:val="1"/>
          <w:numId w:val="12"/>
        </w:numPr>
        <w:tabs>
          <w:tab w:pos="706" w:val="left" w:leader="none"/>
        </w:tabs>
        <w:spacing w:line="240" w:lineRule="auto" w:before="0" w:after="0"/>
        <w:ind w:left="526" w:right="1998" w:firstLine="0"/>
        <w:jc w:val="left"/>
        <w:rPr>
          <w:sz w:val="24"/>
        </w:rPr>
      </w:pPr>
      <w:r>
        <w:rPr>
          <w:sz w:val="24"/>
        </w:rPr>
        <w:t>il n'avait absolument pas la moindre idée -- he didn't have the slightest clue 76 |</w:t>
      </w:r>
      <w:r>
        <w:rPr>
          <w:spacing w:val="-1"/>
          <w:sz w:val="24"/>
        </w:rPr>
        <w:t> </w:t>
      </w:r>
      <w:r>
        <w:rPr>
          <w:sz w:val="24"/>
        </w:rPr>
        <w:t>1583</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1106 </w:t>
      </w:r>
      <w:r>
        <w:rPr>
          <w:b/>
          <w:sz w:val="24"/>
        </w:rPr>
        <w:t>convenir </w:t>
      </w:r>
      <w:r>
        <w:rPr>
          <w:sz w:val="24"/>
        </w:rPr>
        <w:t>v </w:t>
      </w:r>
      <w:r>
        <w:rPr>
          <w:i/>
          <w:sz w:val="24"/>
        </w:rPr>
        <w:t>to agree, be suitable</w:t>
      </w:r>
    </w:p>
    <w:p>
      <w:pPr>
        <w:pStyle w:val="ListParagraph"/>
        <w:numPr>
          <w:ilvl w:val="1"/>
          <w:numId w:val="12"/>
        </w:numPr>
        <w:tabs>
          <w:tab w:pos="706" w:val="left" w:leader="none"/>
        </w:tabs>
        <w:spacing w:line="240" w:lineRule="auto" w:before="0" w:after="0"/>
        <w:ind w:left="156" w:right="364" w:firstLine="370"/>
        <w:jc w:val="left"/>
        <w:rPr>
          <w:sz w:val="24"/>
        </w:rPr>
      </w:pPr>
      <w:r>
        <w:rPr>
          <w:sz w:val="24"/>
        </w:rPr>
        <w:t>seul un partenaire de même philosophie pourra leur convenir -- only a partner with the same outlook will be agreeable to</w:t>
      </w:r>
      <w:r>
        <w:rPr>
          <w:spacing w:val="-2"/>
          <w:sz w:val="24"/>
        </w:rPr>
        <w:t> </w:t>
      </w:r>
      <w:r>
        <w:rPr>
          <w:sz w:val="24"/>
        </w:rPr>
        <w:t>them</w:t>
      </w:r>
    </w:p>
    <w:p>
      <w:pPr>
        <w:pStyle w:val="BodyText"/>
        <w:ind w:left="525"/>
      </w:pPr>
      <w:r>
        <w:rPr/>
        <w:t>69 | 2090</w:t>
      </w:r>
    </w:p>
    <w:p>
      <w:pPr>
        <w:pStyle w:val="BodyText"/>
      </w:pPr>
    </w:p>
    <w:p>
      <w:pPr>
        <w:spacing w:before="0"/>
        <w:ind w:left="155" w:right="0" w:firstLine="0"/>
        <w:jc w:val="left"/>
        <w:rPr>
          <w:sz w:val="24"/>
        </w:rPr>
      </w:pPr>
      <w:r>
        <w:rPr>
          <w:sz w:val="24"/>
        </w:rPr>
        <w:t>1107 </w:t>
      </w:r>
      <w:r>
        <w:rPr>
          <w:b/>
          <w:sz w:val="24"/>
        </w:rPr>
        <w:t>logique </w:t>
      </w:r>
      <w:r>
        <w:rPr>
          <w:sz w:val="24"/>
        </w:rPr>
        <w:t>nadj(f) logic, logical</w:t>
      </w:r>
    </w:p>
    <w:p>
      <w:pPr>
        <w:pStyle w:val="ListParagraph"/>
        <w:numPr>
          <w:ilvl w:val="1"/>
          <w:numId w:val="12"/>
        </w:numPr>
        <w:tabs>
          <w:tab w:pos="706" w:val="left" w:leader="none"/>
        </w:tabs>
        <w:spacing w:line="240" w:lineRule="auto" w:before="0" w:after="0"/>
        <w:ind w:left="526" w:right="1065" w:firstLine="0"/>
        <w:jc w:val="left"/>
        <w:rPr>
          <w:sz w:val="24"/>
        </w:rPr>
      </w:pPr>
      <w:r>
        <w:rPr>
          <w:sz w:val="24"/>
        </w:rPr>
        <w:t>je ne suis pas la logique de l'argument -- I don't follow the logic behind the</w:t>
      </w:r>
      <w:r>
        <w:rPr>
          <w:spacing w:val="-28"/>
          <w:sz w:val="24"/>
        </w:rPr>
        <w:t> </w:t>
      </w:r>
      <w:r>
        <w:rPr>
          <w:sz w:val="24"/>
        </w:rPr>
        <w:t>argument 77 |</w:t>
      </w:r>
      <w:r>
        <w:rPr>
          <w:spacing w:val="-1"/>
          <w:sz w:val="24"/>
        </w:rPr>
        <w:t> </w:t>
      </w:r>
      <w:r>
        <w:rPr>
          <w:sz w:val="24"/>
        </w:rPr>
        <w:t>1464</w:t>
      </w:r>
    </w:p>
    <w:p>
      <w:pPr>
        <w:pStyle w:val="BodyText"/>
      </w:pPr>
    </w:p>
    <w:p>
      <w:pPr>
        <w:spacing w:before="0"/>
        <w:ind w:left="155" w:right="0" w:firstLine="0"/>
        <w:jc w:val="left"/>
        <w:rPr>
          <w:i/>
          <w:sz w:val="24"/>
        </w:rPr>
      </w:pPr>
      <w:r>
        <w:rPr>
          <w:sz w:val="24"/>
        </w:rPr>
        <w:t>1108 </w:t>
      </w:r>
      <w:r>
        <w:rPr>
          <w:b/>
          <w:sz w:val="24"/>
        </w:rPr>
        <w:t>examiner </w:t>
      </w:r>
      <w:r>
        <w:rPr>
          <w:sz w:val="24"/>
        </w:rPr>
        <w:t>v </w:t>
      </w:r>
      <w:r>
        <w:rPr>
          <w:i/>
          <w:sz w:val="24"/>
        </w:rPr>
        <w:t>to examine</w:t>
      </w:r>
    </w:p>
    <w:p>
      <w:pPr>
        <w:pStyle w:val="ListParagraph"/>
        <w:numPr>
          <w:ilvl w:val="1"/>
          <w:numId w:val="12"/>
        </w:numPr>
        <w:tabs>
          <w:tab w:pos="706" w:val="left" w:leader="none"/>
        </w:tabs>
        <w:spacing w:line="240" w:lineRule="auto" w:before="0" w:after="0"/>
        <w:ind w:left="526" w:right="2547" w:firstLine="0"/>
        <w:jc w:val="left"/>
        <w:rPr>
          <w:sz w:val="24"/>
        </w:rPr>
      </w:pPr>
      <w:r>
        <w:rPr>
          <w:sz w:val="24"/>
        </w:rPr>
        <w:t>ils ont fini d'examiner la maison -- they finished examining the house 65 |</w:t>
      </w:r>
      <w:r>
        <w:rPr>
          <w:spacing w:val="-1"/>
          <w:sz w:val="24"/>
        </w:rPr>
        <w:t> </w:t>
      </w:r>
      <w:r>
        <w:rPr>
          <w:sz w:val="24"/>
        </w:rPr>
        <w:t>2430</w:t>
      </w:r>
    </w:p>
    <w:p>
      <w:pPr>
        <w:pStyle w:val="BodyText"/>
      </w:pPr>
    </w:p>
    <w:p>
      <w:pPr>
        <w:spacing w:before="0"/>
        <w:ind w:left="155" w:right="0" w:firstLine="0"/>
        <w:jc w:val="left"/>
        <w:rPr>
          <w:i/>
          <w:sz w:val="24"/>
        </w:rPr>
      </w:pPr>
      <w:r>
        <w:rPr>
          <w:sz w:val="24"/>
        </w:rPr>
        <w:t>1109 </w:t>
      </w:r>
      <w:r>
        <w:rPr>
          <w:b/>
          <w:sz w:val="24"/>
        </w:rPr>
        <w:t>soin </w:t>
      </w:r>
      <w:r>
        <w:rPr>
          <w:sz w:val="24"/>
        </w:rPr>
        <w:t>nm </w:t>
      </w:r>
      <w:r>
        <w:rPr>
          <w:i/>
          <w:sz w:val="24"/>
        </w:rPr>
        <w:t>care</w:t>
      </w:r>
    </w:p>
    <w:p>
      <w:pPr>
        <w:pStyle w:val="ListParagraph"/>
        <w:numPr>
          <w:ilvl w:val="1"/>
          <w:numId w:val="12"/>
        </w:numPr>
        <w:tabs>
          <w:tab w:pos="706" w:val="left" w:leader="none"/>
        </w:tabs>
        <w:spacing w:line="240" w:lineRule="auto" w:before="0" w:after="0"/>
        <w:ind w:left="526" w:right="1913" w:firstLine="0"/>
        <w:jc w:val="left"/>
        <w:rPr>
          <w:sz w:val="24"/>
        </w:rPr>
      </w:pPr>
      <w:r>
        <w:rPr>
          <w:sz w:val="24"/>
        </w:rPr>
        <w:t>tu peux prendre soin de toi toute seule -- you can take care of yourself alone 64 |</w:t>
      </w:r>
      <w:r>
        <w:rPr>
          <w:spacing w:val="-1"/>
          <w:sz w:val="24"/>
        </w:rPr>
        <w:t> </w:t>
      </w:r>
      <w:r>
        <w:rPr>
          <w:sz w:val="24"/>
        </w:rPr>
        <w:t>2549+s</w:t>
      </w:r>
    </w:p>
    <w:p>
      <w:pPr>
        <w:pStyle w:val="BodyText"/>
      </w:pPr>
    </w:p>
    <w:p>
      <w:pPr>
        <w:spacing w:before="0"/>
        <w:ind w:left="155" w:right="0" w:firstLine="0"/>
        <w:jc w:val="left"/>
        <w:rPr>
          <w:i/>
          <w:sz w:val="24"/>
        </w:rPr>
      </w:pPr>
      <w:r>
        <w:rPr>
          <w:sz w:val="24"/>
        </w:rPr>
        <w:t>1110 </w:t>
      </w:r>
      <w:r>
        <w:rPr>
          <w:b/>
          <w:sz w:val="24"/>
        </w:rPr>
        <w:t>mesurer </w:t>
      </w:r>
      <w:r>
        <w:rPr>
          <w:sz w:val="24"/>
        </w:rPr>
        <w:t>v </w:t>
      </w:r>
      <w:r>
        <w:rPr>
          <w:i/>
          <w:sz w:val="24"/>
        </w:rPr>
        <w:t>to measure</w:t>
      </w:r>
    </w:p>
    <w:p>
      <w:pPr>
        <w:pStyle w:val="ListParagraph"/>
        <w:numPr>
          <w:ilvl w:val="1"/>
          <w:numId w:val="12"/>
        </w:numPr>
        <w:tabs>
          <w:tab w:pos="706" w:val="left" w:leader="none"/>
        </w:tabs>
        <w:spacing w:line="240" w:lineRule="auto" w:before="0" w:after="0"/>
        <w:ind w:left="526" w:right="2995" w:firstLine="0"/>
        <w:jc w:val="left"/>
        <w:rPr>
          <w:sz w:val="24"/>
        </w:rPr>
      </w:pPr>
      <w:r>
        <w:rPr>
          <w:sz w:val="24"/>
        </w:rPr>
        <w:t>il mesure un mètre soixante-huit -- he's one meter sixty-eight tall 75 |</w:t>
      </w:r>
      <w:r>
        <w:rPr>
          <w:spacing w:val="-1"/>
          <w:sz w:val="24"/>
        </w:rPr>
        <w:t> </w:t>
      </w:r>
      <w:r>
        <w:rPr>
          <w:sz w:val="24"/>
        </w:rPr>
        <w:t>1602</w:t>
      </w:r>
    </w:p>
    <w:p>
      <w:pPr>
        <w:pStyle w:val="BodyText"/>
      </w:pPr>
    </w:p>
    <w:p>
      <w:pPr>
        <w:spacing w:before="0"/>
        <w:ind w:left="155" w:right="0" w:firstLine="0"/>
        <w:jc w:val="left"/>
        <w:rPr>
          <w:i/>
          <w:sz w:val="24"/>
        </w:rPr>
      </w:pPr>
      <w:r>
        <w:rPr>
          <w:sz w:val="24"/>
        </w:rPr>
        <w:t>1111 </w:t>
      </w:r>
      <w:r>
        <w:rPr>
          <w:b/>
          <w:sz w:val="24"/>
        </w:rPr>
        <w:t>traitement </w:t>
      </w:r>
      <w:r>
        <w:rPr>
          <w:sz w:val="24"/>
        </w:rPr>
        <w:t>nm </w:t>
      </w:r>
      <w:r>
        <w:rPr>
          <w:i/>
          <w:sz w:val="24"/>
        </w:rPr>
        <w:t>treatment, salary, wage</w:t>
      </w:r>
    </w:p>
    <w:p>
      <w:pPr>
        <w:pStyle w:val="ListParagraph"/>
        <w:numPr>
          <w:ilvl w:val="1"/>
          <w:numId w:val="12"/>
        </w:numPr>
        <w:tabs>
          <w:tab w:pos="706" w:val="left" w:leader="none"/>
        </w:tabs>
        <w:spacing w:line="240" w:lineRule="auto" w:before="0" w:after="0"/>
        <w:ind w:left="526" w:right="1508" w:firstLine="0"/>
        <w:jc w:val="left"/>
        <w:rPr>
          <w:sz w:val="24"/>
        </w:rPr>
      </w:pPr>
      <w:r>
        <w:rPr>
          <w:sz w:val="24"/>
        </w:rPr>
        <w:t>vous acceptez d'être soumis au traitement -- you accept to undergo the</w:t>
      </w:r>
      <w:r>
        <w:rPr>
          <w:spacing w:val="-26"/>
          <w:sz w:val="24"/>
        </w:rPr>
        <w:t> </w:t>
      </w:r>
      <w:r>
        <w:rPr>
          <w:sz w:val="24"/>
        </w:rPr>
        <w:t>treatment 69 |</w:t>
      </w:r>
      <w:r>
        <w:rPr>
          <w:spacing w:val="-1"/>
          <w:sz w:val="24"/>
        </w:rPr>
        <w:t> </w:t>
      </w:r>
      <w:r>
        <w:rPr>
          <w:sz w:val="24"/>
        </w:rPr>
        <w:t>2079</w:t>
      </w:r>
    </w:p>
    <w:p>
      <w:pPr>
        <w:pStyle w:val="BodyText"/>
      </w:pPr>
    </w:p>
    <w:p>
      <w:pPr>
        <w:spacing w:before="0"/>
        <w:ind w:left="155" w:right="0" w:firstLine="0"/>
        <w:jc w:val="left"/>
        <w:rPr>
          <w:i/>
          <w:sz w:val="24"/>
        </w:rPr>
      </w:pPr>
      <w:r>
        <w:rPr>
          <w:spacing w:val="-5"/>
          <w:sz w:val="24"/>
        </w:rPr>
        <w:t>1112 </w:t>
      </w:r>
      <w:r>
        <w:rPr>
          <w:b/>
          <w:sz w:val="24"/>
        </w:rPr>
        <w:t>jeudi </w:t>
      </w:r>
      <w:r>
        <w:rPr>
          <w:sz w:val="24"/>
        </w:rPr>
        <w:t>nm</w:t>
      </w:r>
      <w:r>
        <w:rPr>
          <w:spacing w:val="3"/>
          <w:sz w:val="24"/>
        </w:rPr>
        <w:t> </w:t>
      </w:r>
      <w:r>
        <w:rPr>
          <w:i/>
          <w:sz w:val="24"/>
        </w:rPr>
        <w:t>Thursday</w:t>
      </w:r>
    </w:p>
    <w:p>
      <w:pPr>
        <w:pStyle w:val="ListParagraph"/>
        <w:numPr>
          <w:ilvl w:val="1"/>
          <w:numId w:val="12"/>
        </w:numPr>
        <w:tabs>
          <w:tab w:pos="706" w:val="left" w:leader="none"/>
        </w:tabs>
        <w:spacing w:line="240" w:lineRule="auto" w:before="0" w:after="0"/>
        <w:ind w:left="156" w:right="896" w:firstLine="370"/>
        <w:jc w:val="left"/>
        <w:rPr>
          <w:sz w:val="24"/>
        </w:rPr>
      </w:pPr>
      <w:r>
        <w:rPr>
          <w:sz w:val="24"/>
        </w:rPr>
        <w:t>le jugement de jeudi pourrait influencer une autre affaire -- Thursday's judgment</w:t>
      </w:r>
      <w:r>
        <w:rPr>
          <w:spacing w:val="-27"/>
          <w:sz w:val="24"/>
        </w:rPr>
        <w:t> </w:t>
      </w:r>
      <w:r>
        <w:rPr>
          <w:sz w:val="24"/>
        </w:rPr>
        <w:t>could influence another</w:t>
      </w:r>
      <w:r>
        <w:rPr>
          <w:spacing w:val="-2"/>
          <w:sz w:val="24"/>
        </w:rPr>
        <w:t> </w:t>
      </w:r>
      <w:r>
        <w:rPr>
          <w:sz w:val="24"/>
        </w:rPr>
        <w:t>matter</w:t>
      </w:r>
    </w:p>
    <w:p>
      <w:pPr>
        <w:pStyle w:val="BodyText"/>
        <w:ind w:left="525"/>
      </w:pPr>
      <w:r>
        <w:rPr/>
        <w:t>52 | 3762-l +n -s</w:t>
      </w:r>
    </w:p>
    <w:p>
      <w:pPr>
        <w:pStyle w:val="BodyText"/>
      </w:pPr>
    </w:p>
    <w:p>
      <w:pPr>
        <w:spacing w:before="0"/>
        <w:ind w:left="155" w:right="0" w:firstLine="0"/>
        <w:jc w:val="left"/>
        <w:rPr>
          <w:i/>
          <w:sz w:val="24"/>
        </w:rPr>
      </w:pPr>
      <w:r>
        <w:rPr>
          <w:sz w:val="24"/>
        </w:rPr>
        <w:t>1113 </w:t>
      </w:r>
      <w:r>
        <w:rPr>
          <w:b/>
          <w:sz w:val="24"/>
        </w:rPr>
        <w:t>impliquer </w:t>
      </w:r>
      <w:r>
        <w:rPr>
          <w:sz w:val="24"/>
        </w:rPr>
        <w:t>v </w:t>
      </w:r>
      <w:r>
        <w:rPr>
          <w:i/>
          <w:sz w:val="24"/>
        </w:rPr>
        <w:t>to imply, implicate</w:t>
      </w:r>
    </w:p>
    <w:p>
      <w:pPr>
        <w:pStyle w:val="ListParagraph"/>
        <w:numPr>
          <w:ilvl w:val="1"/>
          <w:numId w:val="12"/>
        </w:numPr>
        <w:tabs>
          <w:tab w:pos="706" w:val="left" w:leader="none"/>
        </w:tabs>
        <w:spacing w:line="240" w:lineRule="auto" w:before="0" w:after="0"/>
        <w:ind w:left="526" w:right="2886" w:firstLine="0"/>
        <w:jc w:val="left"/>
        <w:rPr>
          <w:sz w:val="24"/>
        </w:rPr>
      </w:pPr>
      <w:r>
        <w:rPr>
          <w:sz w:val="24"/>
        </w:rPr>
        <w:t>je suis désolé de t'avoir impliqué -- I'm sorry I had you implicated 77 |</w:t>
      </w:r>
      <w:r>
        <w:rPr>
          <w:spacing w:val="-1"/>
          <w:sz w:val="24"/>
        </w:rPr>
        <w:t> </w:t>
      </w:r>
      <w:r>
        <w:rPr>
          <w:sz w:val="24"/>
        </w:rPr>
        <w:t>1482</w:t>
      </w:r>
    </w:p>
    <w:p>
      <w:pPr>
        <w:pStyle w:val="BodyText"/>
      </w:pPr>
    </w:p>
    <w:p>
      <w:pPr>
        <w:spacing w:before="0"/>
        <w:ind w:left="155" w:right="0" w:firstLine="0"/>
        <w:jc w:val="left"/>
        <w:rPr>
          <w:i/>
          <w:sz w:val="24"/>
        </w:rPr>
      </w:pPr>
      <w:r>
        <w:rPr>
          <w:sz w:val="24"/>
        </w:rPr>
        <w:t>1114 </w:t>
      </w:r>
      <w:r>
        <w:rPr>
          <w:b/>
          <w:sz w:val="24"/>
        </w:rPr>
        <w:t>science </w:t>
      </w:r>
      <w:r>
        <w:rPr>
          <w:sz w:val="24"/>
        </w:rPr>
        <w:t>nf </w:t>
      </w:r>
      <w:r>
        <w:rPr>
          <w:i/>
          <w:sz w:val="24"/>
        </w:rPr>
        <w:t>science</w:t>
      </w:r>
    </w:p>
    <w:p>
      <w:pPr>
        <w:pStyle w:val="ListParagraph"/>
        <w:numPr>
          <w:ilvl w:val="1"/>
          <w:numId w:val="12"/>
        </w:numPr>
        <w:tabs>
          <w:tab w:pos="706" w:val="left" w:leader="none"/>
        </w:tabs>
        <w:spacing w:line="240" w:lineRule="auto" w:before="0" w:after="0"/>
        <w:ind w:left="526" w:right="1024" w:firstLine="0"/>
        <w:jc w:val="left"/>
        <w:rPr>
          <w:sz w:val="24"/>
        </w:rPr>
      </w:pPr>
      <w:r>
        <w:rPr>
          <w:sz w:val="24"/>
        </w:rPr>
        <w:t>la psychanalyse est une science du vivant -- psychoanalysis is one of the life sciences 75 |</w:t>
      </w:r>
      <w:r>
        <w:rPr>
          <w:spacing w:val="-1"/>
          <w:sz w:val="24"/>
        </w:rPr>
        <w:t> </w:t>
      </w:r>
      <w:r>
        <w:rPr>
          <w:sz w:val="24"/>
        </w:rPr>
        <w:t>1657</w:t>
      </w:r>
    </w:p>
    <w:p>
      <w:pPr>
        <w:pStyle w:val="BodyText"/>
      </w:pPr>
    </w:p>
    <w:p>
      <w:pPr>
        <w:spacing w:before="1"/>
        <w:ind w:left="155" w:right="0" w:firstLine="0"/>
        <w:jc w:val="left"/>
        <w:rPr>
          <w:i/>
          <w:sz w:val="24"/>
        </w:rPr>
      </w:pPr>
      <w:r>
        <w:rPr>
          <w:sz w:val="24"/>
        </w:rPr>
        <w:t>1115 </w:t>
      </w:r>
      <w:r>
        <w:rPr>
          <w:b/>
          <w:sz w:val="24"/>
        </w:rPr>
        <w:t>individu </w:t>
      </w:r>
      <w:r>
        <w:rPr>
          <w:sz w:val="24"/>
        </w:rPr>
        <w:t>nm </w:t>
      </w:r>
      <w:r>
        <w:rPr>
          <w:i/>
          <w:sz w:val="24"/>
        </w:rPr>
        <w:t>individual</w:t>
      </w:r>
    </w:p>
    <w:p>
      <w:pPr>
        <w:pStyle w:val="ListParagraph"/>
        <w:numPr>
          <w:ilvl w:val="1"/>
          <w:numId w:val="12"/>
        </w:numPr>
        <w:tabs>
          <w:tab w:pos="706" w:val="left" w:leader="none"/>
        </w:tabs>
        <w:spacing w:line="240" w:lineRule="auto" w:before="0" w:after="0"/>
        <w:ind w:left="526" w:right="380" w:firstLine="0"/>
        <w:jc w:val="left"/>
        <w:rPr>
          <w:sz w:val="24"/>
        </w:rPr>
      </w:pPr>
      <w:r>
        <w:rPr>
          <w:sz w:val="24"/>
        </w:rPr>
        <w:t>ce type d'individu n'a rien à faire en prison -- this type of individual doesn't belong in prison 77 |</w:t>
      </w:r>
      <w:r>
        <w:rPr>
          <w:spacing w:val="-1"/>
          <w:sz w:val="24"/>
        </w:rPr>
        <w:t> </w:t>
      </w:r>
      <w:r>
        <w:rPr>
          <w:sz w:val="24"/>
        </w:rPr>
        <w:t>1436</w:t>
      </w:r>
    </w:p>
    <w:p>
      <w:pPr>
        <w:pStyle w:val="BodyText"/>
        <w:spacing w:before="11"/>
        <w:rPr>
          <w:sz w:val="23"/>
        </w:rPr>
      </w:pPr>
    </w:p>
    <w:p>
      <w:pPr>
        <w:spacing w:before="0"/>
        <w:ind w:left="155" w:right="0" w:firstLine="0"/>
        <w:jc w:val="left"/>
        <w:rPr>
          <w:i/>
          <w:sz w:val="24"/>
        </w:rPr>
      </w:pPr>
      <w:r>
        <w:rPr>
          <w:sz w:val="24"/>
        </w:rPr>
        <w:t>1116 </w:t>
      </w:r>
      <w:r>
        <w:rPr>
          <w:b/>
          <w:sz w:val="24"/>
        </w:rPr>
        <w:t>donnée </w:t>
      </w:r>
      <w:r>
        <w:rPr>
          <w:sz w:val="24"/>
        </w:rPr>
        <w:t>nf </w:t>
      </w:r>
      <w:r>
        <w:rPr>
          <w:i/>
          <w:sz w:val="24"/>
        </w:rPr>
        <w:t>fact, datum</w:t>
      </w:r>
    </w:p>
    <w:p>
      <w:pPr>
        <w:pStyle w:val="ListParagraph"/>
        <w:numPr>
          <w:ilvl w:val="1"/>
          <w:numId w:val="12"/>
        </w:numPr>
        <w:tabs>
          <w:tab w:pos="706" w:val="left" w:leader="none"/>
        </w:tabs>
        <w:spacing w:line="240" w:lineRule="auto" w:before="0" w:after="0"/>
        <w:ind w:left="156" w:right="359" w:firstLine="370"/>
        <w:jc w:val="left"/>
        <w:rPr>
          <w:sz w:val="24"/>
        </w:rPr>
      </w:pPr>
      <w:r>
        <w:rPr>
          <w:sz w:val="24"/>
        </w:rPr>
        <w:t>tout en travaillant, il nota les données sur son carnet -- while working he jotted down data in his</w:t>
      </w:r>
      <w:r>
        <w:rPr>
          <w:spacing w:val="-1"/>
          <w:sz w:val="24"/>
        </w:rPr>
        <w:t> </w:t>
      </w:r>
      <w:r>
        <w:rPr>
          <w:sz w:val="24"/>
        </w:rPr>
        <w:t>notebook</w:t>
      </w:r>
    </w:p>
    <w:p>
      <w:pPr>
        <w:pStyle w:val="BodyText"/>
        <w:ind w:left="525"/>
      </w:pPr>
      <w:r>
        <w:rPr/>
        <w:t>60 | 2902+n</w:t>
      </w:r>
    </w:p>
    <w:p>
      <w:pPr>
        <w:pStyle w:val="BodyText"/>
      </w:pPr>
    </w:p>
    <w:p>
      <w:pPr>
        <w:spacing w:before="0"/>
        <w:ind w:left="155" w:right="0" w:firstLine="0"/>
        <w:jc w:val="left"/>
        <w:rPr>
          <w:i/>
          <w:sz w:val="24"/>
        </w:rPr>
      </w:pPr>
      <w:r>
        <w:rPr>
          <w:sz w:val="24"/>
        </w:rPr>
        <w:t>1117 </w:t>
      </w:r>
      <w:r>
        <w:rPr>
          <w:b/>
          <w:sz w:val="24"/>
        </w:rPr>
        <w:t>demi </w:t>
      </w:r>
      <w:r>
        <w:rPr>
          <w:sz w:val="24"/>
        </w:rPr>
        <w:t>adji,adv,nm </w:t>
      </w:r>
      <w:r>
        <w:rPr>
          <w:i/>
          <w:sz w:val="24"/>
        </w:rPr>
        <w:t>half</w:t>
      </w:r>
    </w:p>
    <w:p>
      <w:pPr>
        <w:pStyle w:val="ListParagraph"/>
        <w:numPr>
          <w:ilvl w:val="1"/>
          <w:numId w:val="12"/>
        </w:numPr>
        <w:tabs>
          <w:tab w:pos="706" w:val="left" w:leader="none"/>
        </w:tabs>
        <w:spacing w:line="240" w:lineRule="auto" w:before="0" w:after="0"/>
        <w:ind w:left="526" w:right="831" w:firstLine="0"/>
        <w:jc w:val="left"/>
        <w:rPr>
          <w:sz w:val="24"/>
        </w:rPr>
      </w:pPr>
      <w:r>
        <w:rPr>
          <w:sz w:val="24"/>
        </w:rPr>
        <w:t>rentrer déjeuner à midi et demi tous les jours -- come back for lunch at 12:30 every day 81 |</w:t>
      </w:r>
      <w:r>
        <w:rPr>
          <w:spacing w:val="-2"/>
          <w:sz w:val="24"/>
        </w:rPr>
        <w:t> </w:t>
      </w:r>
      <w:r>
        <w:rPr>
          <w:sz w:val="24"/>
        </w:rPr>
        <w:t>1197</w:t>
      </w:r>
    </w:p>
    <w:p>
      <w:pPr>
        <w:pStyle w:val="BodyText"/>
      </w:pPr>
    </w:p>
    <w:p>
      <w:pPr>
        <w:spacing w:before="0"/>
        <w:ind w:left="155" w:right="0" w:firstLine="0"/>
        <w:jc w:val="left"/>
        <w:rPr>
          <w:i/>
          <w:sz w:val="24"/>
        </w:rPr>
      </w:pPr>
      <w:r>
        <w:rPr>
          <w:sz w:val="24"/>
        </w:rPr>
        <w:t>1118 </w:t>
      </w:r>
      <w:r>
        <w:rPr>
          <w:b/>
          <w:sz w:val="24"/>
        </w:rPr>
        <w:t>combattre </w:t>
      </w:r>
      <w:r>
        <w:rPr>
          <w:sz w:val="24"/>
        </w:rPr>
        <w:t>v </w:t>
      </w:r>
      <w:r>
        <w:rPr>
          <w:i/>
          <w:sz w:val="24"/>
        </w:rPr>
        <w:t>to fight</w:t>
      </w:r>
    </w:p>
    <w:p>
      <w:pPr>
        <w:spacing w:after="0"/>
        <w:jc w:val="left"/>
        <w:rPr>
          <w:sz w:val="24"/>
        </w:rPr>
        <w:sectPr>
          <w:pgSz w:w="11900" w:h="16840"/>
          <w:pgMar w:top="1060" w:bottom="280" w:left="980" w:right="1000"/>
        </w:sectPr>
      </w:pPr>
    </w:p>
    <w:p>
      <w:pPr>
        <w:pStyle w:val="ListParagraph"/>
        <w:numPr>
          <w:ilvl w:val="1"/>
          <w:numId w:val="12"/>
        </w:numPr>
        <w:tabs>
          <w:tab w:pos="706" w:val="left" w:leader="none"/>
        </w:tabs>
        <w:spacing w:line="240" w:lineRule="auto" w:before="74" w:after="0"/>
        <w:ind w:left="526" w:right="2579" w:firstLine="0"/>
        <w:jc w:val="left"/>
        <w:rPr>
          <w:sz w:val="24"/>
        </w:rPr>
      </w:pPr>
      <w:r>
        <w:rPr>
          <w:sz w:val="24"/>
        </w:rPr>
        <w:t>nous avons combattu pour chaque détail -- we fought for every detail 86 |</w:t>
      </w:r>
      <w:r>
        <w:rPr>
          <w:spacing w:val="-1"/>
          <w:sz w:val="24"/>
        </w:rPr>
        <w:t> </w:t>
      </w:r>
      <w:r>
        <w:rPr>
          <w:sz w:val="24"/>
        </w:rPr>
        <w:t>849</w:t>
      </w:r>
    </w:p>
    <w:p>
      <w:pPr>
        <w:pStyle w:val="BodyText"/>
      </w:pPr>
    </w:p>
    <w:p>
      <w:pPr>
        <w:spacing w:before="0"/>
        <w:ind w:left="155" w:right="0" w:firstLine="0"/>
        <w:jc w:val="left"/>
        <w:rPr>
          <w:i/>
          <w:sz w:val="24"/>
        </w:rPr>
      </w:pPr>
      <w:r>
        <w:rPr>
          <w:sz w:val="24"/>
        </w:rPr>
        <w:t>1119 </w:t>
      </w:r>
      <w:r>
        <w:rPr>
          <w:b/>
          <w:sz w:val="24"/>
        </w:rPr>
        <w:t>violent </w:t>
      </w:r>
      <w:r>
        <w:rPr>
          <w:sz w:val="24"/>
        </w:rPr>
        <w:t>nadj </w:t>
      </w:r>
      <w:r>
        <w:rPr>
          <w:i/>
          <w:sz w:val="24"/>
        </w:rPr>
        <w:t>violent</w:t>
      </w:r>
    </w:p>
    <w:p>
      <w:pPr>
        <w:pStyle w:val="ListParagraph"/>
        <w:numPr>
          <w:ilvl w:val="1"/>
          <w:numId w:val="12"/>
        </w:numPr>
        <w:tabs>
          <w:tab w:pos="706" w:val="left" w:leader="none"/>
        </w:tabs>
        <w:spacing w:line="240" w:lineRule="auto" w:before="0" w:after="0"/>
        <w:ind w:left="526" w:right="984" w:firstLine="0"/>
        <w:jc w:val="left"/>
        <w:rPr>
          <w:sz w:val="24"/>
        </w:rPr>
      </w:pPr>
      <w:r>
        <w:rPr>
          <w:sz w:val="24"/>
        </w:rPr>
        <w:t>évitez de recourir à des moyens trop violents -- avoid relying on overly violent means 82 |</w:t>
      </w:r>
      <w:r>
        <w:rPr>
          <w:spacing w:val="-2"/>
          <w:sz w:val="24"/>
        </w:rPr>
        <w:t> </w:t>
      </w:r>
      <w:r>
        <w:rPr>
          <w:sz w:val="24"/>
        </w:rPr>
        <w:t>1100</w:t>
      </w:r>
    </w:p>
    <w:p>
      <w:pPr>
        <w:pStyle w:val="BodyText"/>
      </w:pPr>
    </w:p>
    <w:p>
      <w:pPr>
        <w:spacing w:before="0"/>
        <w:ind w:left="155" w:right="0" w:firstLine="0"/>
        <w:jc w:val="left"/>
        <w:rPr>
          <w:i/>
          <w:sz w:val="24"/>
        </w:rPr>
      </w:pPr>
      <w:r>
        <w:rPr>
          <w:sz w:val="24"/>
        </w:rPr>
        <w:t>1120 </w:t>
      </w:r>
      <w:r>
        <w:rPr>
          <w:b/>
          <w:sz w:val="24"/>
        </w:rPr>
        <w:t>comporter </w:t>
      </w:r>
      <w:r>
        <w:rPr>
          <w:sz w:val="24"/>
        </w:rPr>
        <w:t>v </w:t>
      </w:r>
      <w:r>
        <w:rPr>
          <w:i/>
          <w:sz w:val="24"/>
        </w:rPr>
        <w:t>to comprise, include; to behave</w:t>
      </w:r>
    </w:p>
    <w:p>
      <w:pPr>
        <w:pStyle w:val="ListParagraph"/>
        <w:numPr>
          <w:ilvl w:val="1"/>
          <w:numId w:val="12"/>
        </w:numPr>
        <w:tabs>
          <w:tab w:pos="706" w:val="left" w:leader="none"/>
        </w:tabs>
        <w:spacing w:line="240" w:lineRule="auto" w:before="0" w:after="0"/>
        <w:ind w:left="526" w:right="4232" w:firstLine="0"/>
        <w:jc w:val="left"/>
        <w:rPr>
          <w:sz w:val="24"/>
        </w:rPr>
      </w:pPr>
      <w:r>
        <w:rPr>
          <w:sz w:val="24"/>
        </w:rPr>
        <w:t>tâche de bien te comporter -- try to be well-behaved 80 |</w:t>
      </w:r>
      <w:r>
        <w:rPr>
          <w:spacing w:val="-1"/>
          <w:sz w:val="24"/>
        </w:rPr>
        <w:t> </w:t>
      </w:r>
      <w:r>
        <w:rPr>
          <w:sz w:val="24"/>
        </w:rPr>
        <w:t>1245</w:t>
      </w:r>
    </w:p>
    <w:p>
      <w:pPr>
        <w:pStyle w:val="BodyText"/>
      </w:pPr>
    </w:p>
    <w:p>
      <w:pPr>
        <w:spacing w:before="0"/>
        <w:ind w:left="155" w:right="0" w:firstLine="0"/>
        <w:jc w:val="left"/>
        <w:rPr>
          <w:i/>
          <w:sz w:val="24"/>
        </w:rPr>
      </w:pPr>
      <w:r>
        <w:rPr>
          <w:sz w:val="24"/>
        </w:rPr>
        <w:t>1121 </w:t>
      </w:r>
      <w:r>
        <w:rPr>
          <w:b/>
          <w:sz w:val="24"/>
        </w:rPr>
        <w:t>suivant </w:t>
      </w:r>
      <w:r>
        <w:rPr>
          <w:sz w:val="24"/>
        </w:rPr>
        <w:t>nadj,prep </w:t>
      </w:r>
      <w:r>
        <w:rPr>
          <w:i/>
          <w:sz w:val="24"/>
        </w:rPr>
        <w:t>following</w:t>
      </w:r>
    </w:p>
    <w:p>
      <w:pPr>
        <w:pStyle w:val="ListParagraph"/>
        <w:numPr>
          <w:ilvl w:val="1"/>
          <w:numId w:val="12"/>
        </w:numPr>
        <w:tabs>
          <w:tab w:pos="706" w:val="left" w:leader="none"/>
        </w:tabs>
        <w:spacing w:line="240" w:lineRule="auto" w:before="0" w:after="0"/>
        <w:ind w:left="526" w:right="331" w:firstLine="0"/>
        <w:jc w:val="left"/>
        <w:rPr>
          <w:sz w:val="24"/>
        </w:rPr>
      </w:pPr>
      <w:r>
        <w:rPr>
          <w:sz w:val="24"/>
        </w:rPr>
        <w:t>les 20 jours suivants, ils meurent de faim -- in the 20 days that followed, they starve to death 64 |</w:t>
      </w:r>
      <w:r>
        <w:rPr>
          <w:spacing w:val="-1"/>
          <w:sz w:val="24"/>
        </w:rPr>
        <w:t> </w:t>
      </w:r>
      <w:r>
        <w:rPr>
          <w:sz w:val="24"/>
        </w:rPr>
        <w:t>2537</w:t>
      </w:r>
    </w:p>
    <w:p>
      <w:pPr>
        <w:pStyle w:val="BodyText"/>
      </w:pPr>
    </w:p>
    <w:p>
      <w:pPr>
        <w:spacing w:before="0"/>
        <w:ind w:left="155" w:right="0" w:firstLine="0"/>
        <w:jc w:val="left"/>
        <w:rPr>
          <w:i/>
          <w:sz w:val="24"/>
        </w:rPr>
      </w:pPr>
      <w:r>
        <w:rPr>
          <w:sz w:val="24"/>
        </w:rPr>
        <w:t>1122 </w:t>
      </w:r>
      <w:r>
        <w:rPr>
          <w:b/>
          <w:sz w:val="24"/>
        </w:rPr>
        <w:t>mériter </w:t>
      </w:r>
      <w:r>
        <w:rPr>
          <w:sz w:val="24"/>
        </w:rPr>
        <w:t>v </w:t>
      </w:r>
      <w:r>
        <w:rPr>
          <w:i/>
          <w:sz w:val="24"/>
        </w:rPr>
        <w:t>to deserve, merit</w:t>
      </w:r>
    </w:p>
    <w:p>
      <w:pPr>
        <w:pStyle w:val="ListParagraph"/>
        <w:numPr>
          <w:ilvl w:val="1"/>
          <w:numId w:val="12"/>
        </w:numPr>
        <w:tabs>
          <w:tab w:pos="706" w:val="left" w:leader="none"/>
        </w:tabs>
        <w:spacing w:line="240" w:lineRule="auto" w:before="0" w:after="0"/>
        <w:ind w:left="526" w:right="2575" w:firstLine="0"/>
        <w:jc w:val="left"/>
        <w:rPr>
          <w:sz w:val="24"/>
        </w:rPr>
      </w:pPr>
      <w:r>
        <w:rPr>
          <w:sz w:val="24"/>
        </w:rPr>
        <w:t>tout le monde mérite d'avoir sa chance -- everyone deserves a chance 80 |</w:t>
      </w:r>
      <w:r>
        <w:rPr>
          <w:spacing w:val="-1"/>
          <w:sz w:val="24"/>
        </w:rPr>
        <w:t> </w:t>
      </w:r>
      <w:r>
        <w:rPr>
          <w:sz w:val="24"/>
        </w:rPr>
        <w:t>1255</w:t>
      </w:r>
    </w:p>
    <w:p>
      <w:pPr>
        <w:pStyle w:val="BodyText"/>
      </w:pPr>
    </w:p>
    <w:p>
      <w:pPr>
        <w:spacing w:before="0"/>
        <w:ind w:left="155" w:right="0" w:firstLine="0"/>
        <w:jc w:val="left"/>
        <w:rPr>
          <w:i/>
          <w:sz w:val="24"/>
        </w:rPr>
      </w:pPr>
      <w:r>
        <w:rPr>
          <w:sz w:val="24"/>
        </w:rPr>
        <w:t>1123 </w:t>
      </w:r>
      <w:r>
        <w:rPr>
          <w:b/>
          <w:sz w:val="24"/>
        </w:rPr>
        <w:t>emprunter </w:t>
      </w:r>
      <w:r>
        <w:rPr>
          <w:sz w:val="24"/>
        </w:rPr>
        <w:t>v </w:t>
      </w:r>
      <w:r>
        <w:rPr>
          <w:i/>
          <w:sz w:val="24"/>
        </w:rPr>
        <w:t>to borrow</w:t>
      </w:r>
    </w:p>
    <w:p>
      <w:pPr>
        <w:pStyle w:val="ListParagraph"/>
        <w:numPr>
          <w:ilvl w:val="1"/>
          <w:numId w:val="12"/>
        </w:numPr>
        <w:tabs>
          <w:tab w:pos="706" w:val="left" w:leader="none"/>
        </w:tabs>
        <w:spacing w:line="240" w:lineRule="auto" w:before="0" w:after="0"/>
        <w:ind w:left="156" w:right="521" w:firstLine="370"/>
        <w:jc w:val="left"/>
        <w:rPr>
          <w:sz w:val="24"/>
        </w:rPr>
      </w:pPr>
      <w:r>
        <w:rPr>
          <w:sz w:val="24"/>
        </w:rPr>
        <w:t>tout ce que tu as emprunté s'évanouira en fumée -- everything you borrowed will vanish in smoke</w:t>
      </w:r>
    </w:p>
    <w:p>
      <w:pPr>
        <w:pStyle w:val="BodyText"/>
        <w:ind w:left="525"/>
      </w:pPr>
      <w:r>
        <w:rPr/>
        <w:t>90 | 558</w:t>
      </w:r>
    </w:p>
    <w:p>
      <w:pPr>
        <w:pStyle w:val="BodyText"/>
      </w:pPr>
    </w:p>
    <w:p>
      <w:pPr>
        <w:spacing w:before="0"/>
        <w:ind w:left="155" w:right="0" w:firstLine="0"/>
        <w:jc w:val="left"/>
        <w:rPr>
          <w:i/>
          <w:sz w:val="24"/>
        </w:rPr>
      </w:pPr>
      <w:r>
        <w:rPr>
          <w:sz w:val="24"/>
        </w:rPr>
        <w:t>1124 </w:t>
      </w:r>
      <w:r>
        <w:rPr>
          <w:b/>
          <w:sz w:val="24"/>
        </w:rPr>
        <w:t>conscience </w:t>
      </w:r>
      <w:r>
        <w:rPr>
          <w:sz w:val="24"/>
        </w:rPr>
        <w:t>nf </w:t>
      </w:r>
      <w:r>
        <w:rPr>
          <w:i/>
          <w:sz w:val="24"/>
        </w:rPr>
        <w:t>conscience, consciousness</w:t>
      </w:r>
    </w:p>
    <w:p>
      <w:pPr>
        <w:pStyle w:val="ListParagraph"/>
        <w:numPr>
          <w:ilvl w:val="1"/>
          <w:numId w:val="12"/>
        </w:numPr>
        <w:tabs>
          <w:tab w:pos="706" w:val="left" w:leader="none"/>
        </w:tabs>
        <w:spacing w:line="240" w:lineRule="auto" w:before="0" w:after="0"/>
        <w:ind w:left="156" w:right="349" w:firstLine="370"/>
        <w:jc w:val="left"/>
        <w:rPr>
          <w:sz w:val="24"/>
        </w:rPr>
      </w:pPr>
      <w:r>
        <w:rPr>
          <w:sz w:val="24"/>
        </w:rPr>
        <w:t>j'acquérais une conscience plus attentive des autres -- I acquired a more attentive conscience than</w:t>
      </w:r>
      <w:r>
        <w:rPr>
          <w:spacing w:val="-1"/>
          <w:sz w:val="24"/>
        </w:rPr>
        <w:t> </w:t>
      </w:r>
      <w:r>
        <w:rPr>
          <w:sz w:val="24"/>
        </w:rPr>
        <w:t>most</w:t>
      </w:r>
    </w:p>
    <w:p>
      <w:pPr>
        <w:pStyle w:val="BodyText"/>
        <w:ind w:left="525"/>
      </w:pPr>
      <w:r>
        <w:rPr/>
        <w:t>72 | 1806</w:t>
      </w:r>
    </w:p>
    <w:p>
      <w:pPr>
        <w:pStyle w:val="BodyText"/>
      </w:pPr>
    </w:p>
    <w:p>
      <w:pPr>
        <w:spacing w:before="0"/>
        <w:ind w:left="155" w:right="0" w:firstLine="0"/>
        <w:jc w:val="left"/>
        <w:rPr>
          <w:i/>
          <w:sz w:val="24"/>
        </w:rPr>
      </w:pPr>
      <w:r>
        <w:rPr>
          <w:sz w:val="24"/>
        </w:rPr>
        <w:t>1125 </w:t>
      </w:r>
      <w:r>
        <w:rPr>
          <w:b/>
          <w:sz w:val="24"/>
        </w:rPr>
        <w:t>traduire </w:t>
      </w:r>
      <w:r>
        <w:rPr>
          <w:sz w:val="24"/>
        </w:rPr>
        <w:t>v </w:t>
      </w:r>
      <w:r>
        <w:rPr>
          <w:i/>
          <w:sz w:val="24"/>
        </w:rPr>
        <w:t>to translate</w:t>
      </w:r>
    </w:p>
    <w:p>
      <w:pPr>
        <w:pStyle w:val="ListParagraph"/>
        <w:numPr>
          <w:ilvl w:val="1"/>
          <w:numId w:val="12"/>
        </w:numPr>
        <w:tabs>
          <w:tab w:pos="706" w:val="left" w:leader="none"/>
        </w:tabs>
        <w:spacing w:line="240" w:lineRule="auto" w:before="0" w:after="0"/>
        <w:ind w:left="156" w:right="832" w:firstLine="370"/>
        <w:jc w:val="left"/>
        <w:rPr>
          <w:sz w:val="24"/>
        </w:rPr>
      </w:pPr>
      <w:r>
        <w:rPr>
          <w:sz w:val="24"/>
        </w:rPr>
        <w:t>elle peut être traduite dans un langage mathématique précis -- it can be translated into a precise mathematical</w:t>
      </w:r>
      <w:r>
        <w:rPr>
          <w:spacing w:val="1"/>
          <w:sz w:val="24"/>
        </w:rPr>
        <w:t> </w:t>
      </w:r>
      <w:r>
        <w:rPr>
          <w:sz w:val="24"/>
        </w:rPr>
        <w:t>language</w:t>
      </w:r>
    </w:p>
    <w:p>
      <w:pPr>
        <w:pStyle w:val="BodyText"/>
        <w:ind w:left="525"/>
      </w:pPr>
      <w:r>
        <w:rPr/>
        <w:t>78 | 1400</w:t>
      </w:r>
    </w:p>
    <w:p>
      <w:pPr>
        <w:pStyle w:val="BodyText"/>
      </w:pPr>
    </w:p>
    <w:p>
      <w:pPr>
        <w:spacing w:before="0"/>
        <w:ind w:left="155" w:right="0" w:firstLine="0"/>
        <w:jc w:val="left"/>
        <w:rPr>
          <w:i/>
          <w:sz w:val="24"/>
        </w:rPr>
      </w:pPr>
      <w:r>
        <w:rPr>
          <w:sz w:val="24"/>
        </w:rPr>
        <w:t>1126 </w:t>
      </w:r>
      <w:r>
        <w:rPr>
          <w:b/>
          <w:sz w:val="24"/>
        </w:rPr>
        <w:t>sang </w:t>
      </w:r>
      <w:r>
        <w:rPr>
          <w:sz w:val="24"/>
        </w:rPr>
        <w:t>nm </w:t>
      </w:r>
      <w:r>
        <w:rPr>
          <w:i/>
          <w:sz w:val="24"/>
        </w:rPr>
        <w:t>blood</w:t>
      </w:r>
    </w:p>
    <w:p>
      <w:pPr>
        <w:pStyle w:val="ListParagraph"/>
        <w:numPr>
          <w:ilvl w:val="1"/>
          <w:numId w:val="12"/>
        </w:numPr>
        <w:tabs>
          <w:tab w:pos="706" w:val="left" w:leader="none"/>
        </w:tabs>
        <w:spacing w:line="240" w:lineRule="auto" w:before="0" w:after="0"/>
        <w:ind w:left="526" w:right="3496" w:firstLine="0"/>
        <w:jc w:val="left"/>
        <w:rPr>
          <w:sz w:val="24"/>
        </w:rPr>
      </w:pPr>
      <w:r>
        <w:rPr>
          <w:sz w:val="24"/>
        </w:rPr>
        <w:t>il y a du sang dans vos cheveux -- there's blood in your hair 71 |</w:t>
      </w:r>
      <w:r>
        <w:rPr>
          <w:spacing w:val="-1"/>
          <w:sz w:val="24"/>
        </w:rPr>
        <w:t> </w:t>
      </w:r>
      <w:r>
        <w:rPr>
          <w:sz w:val="24"/>
        </w:rPr>
        <w:t>1924</w:t>
      </w:r>
    </w:p>
    <w:p>
      <w:pPr>
        <w:pStyle w:val="BodyText"/>
      </w:pPr>
    </w:p>
    <w:p>
      <w:pPr>
        <w:spacing w:before="1"/>
        <w:ind w:left="155" w:right="0" w:firstLine="0"/>
        <w:jc w:val="left"/>
        <w:rPr>
          <w:i/>
          <w:sz w:val="24"/>
        </w:rPr>
      </w:pPr>
      <w:r>
        <w:rPr>
          <w:sz w:val="24"/>
        </w:rPr>
        <w:t>1127 </w:t>
      </w:r>
      <w:r>
        <w:rPr>
          <w:b/>
          <w:sz w:val="24"/>
        </w:rPr>
        <w:t>millier </w:t>
      </w:r>
      <w:r>
        <w:rPr>
          <w:sz w:val="24"/>
        </w:rPr>
        <w:t>nm </w:t>
      </w:r>
      <w:r>
        <w:rPr>
          <w:i/>
          <w:sz w:val="24"/>
        </w:rPr>
        <w:t>thousand</w:t>
      </w:r>
    </w:p>
    <w:p>
      <w:pPr>
        <w:pStyle w:val="ListParagraph"/>
        <w:numPr>
          <w:ilvl w:val="1"/>
          <w:numId w:val="12"/>
        </w:numPr>
        <w:tabs>
          <w:tab w:pos="706" w:val="left" w:leader="none"/>
        </w:tabs>
        <w:spacing w:line="240" w:lineRule="auto" w:before="0" w:after="0"/>
        <w:ind w:left="526" w:right="1234" w:firstLine="0"/>
        <w:jc w:val="left"/>
        <w:rPr>
          <w:sz w:val="24"/>
        </w:rPr>
      </w:pPr>
      <w:r>
        <w:rPr>
          <w:sz w:val="24"/>
        </w:rPr>
        <w:t>des milliers d'entre eux refusent de partir -- thousands of them are refusing to leave 71 |</w:t>
      </w:r>
      <w:r>
        <w:rPr>
          <w:spacing w:val="-1"/>
          <w:sz w:val="24"/>
        </w:rPr>
        <w:t> </w:t>
      </w:r>
      <w:r>
        <w:rPr>
          <w:sz w:val="24"/>
        </w:rPr>
        <w:t>1873</w:t>
      </w:r>
    </w:p>
    <w:p>
      <w:pPr>
        <w:pStyle w:val="BodyText"/>
        <w:spacing w:before="11"/>
        <w:rPr>
          <w:sz w:val="23"/>
        </w:rPr>
      </w:pPr>
    </w:p>
    <w:p>
      <w:pPr>
        <w:spacing w:before="0"/>
        <w:ind w:left="155" w:right="0" w:firstLine="0"/>
        <w:jc w:val="left"/>
        <w:rPr>
          <w:i/>
          <w:sz w:val="24"/>
        </w:rPr>
      </w:pPr>
      <w:r>
        <w:rPr>
          <w:sz w:val="24"/>
        </w:rPr>
        <w:t>1128 </w:t>
      </w:r>
      <w:r>
        <w:rPr>
          <w:b/>
          <w:sz w:val="24"/>
        </w:rPr>
        <w:t>emporter </w:t>
      </w:r>
      <w:r>
        <w:rPr>
          <w:sz w:val="24"/>
        </w:rPr>
        <w:t>v </w:t>
      </w:r>
      <w:r>
        <w:rPr>
          <w:i/>
          <w:sz w:val="24"/>
        </w:rPr>
        <w:t>to take, remove</w:t>
      </w:r>
    </w:p>
    <w:p>
      <w:pPr>
        <w:pStyle w:val="ListParagraph"/>
        <w:numPr>
          <w:ilvl w:val="1"/>
          <w:numId w:val="12"/>
        </w:numPr>
        <w:tabs>
          <w:tab w:pos="706" w:val="left" w:leader="none"/>
        </w:tabs>
        <w:spacing w:line="240" w:lineRule="auto" w:before="0" w:after="0"/>
        <w:ind w:left="156" w:right="538" w:firstLine="370"/>
        <w:jc w:val="left"/>
        <w:rPr>
          <w:sz w:val="24"/>
        </w:rPr>
      </w:pPr>
      <w:r>
        <w:rPr>
          <w:sz w:val="24"/>
        </w:rPr>
        <w:t>il n'emporte rien avec lui, pas même une chemise -- he doesn't take anything with him, not even a shirt</w:t>
      </w:r>
    </w:p>
    <w:p>
      <w:pPr>
        <w:pStyle w:val="BodyText"/>
        <w:ind w:left="525"/>
      </w:pPr>
      <w:r>
        <w:rPr/>
        <w:t>80 | 1258</w:t>
      </w:r>
    </w:p>
    <w:p>
      <w:pPr>
        <w:pStyle w:val="BodyText"/>
        <w:rPr>
          <w:sz w:val="26"/>
        </w:rPr>
      </w:pPr>
    </w:p>
    <w:p>
      <w:pPr>
        <w:pStyle w:val="BodyText"/>
        <w:rPr>
          <w:sz w:val="22"/>
        </w:rPr>
      </w:pPr>
    </w:p>
    <w:p>
      <w:pPr>
        <w:pStyle w:val="BodyText"/>
        <w:ind w:left="216"/>
      </w:pPr>
      <w:r>
        <w:rPr/>
        <w:t>Page 51</w:t>
      </w:r>
    </w:p>
    <w:p>
      <w:pPr>
        <w:pStyle w:val="BodyText"/>
      </w:pPr>
    </w:p>
    <w:p>
      <w:pPr>
        <w:pStyle w:val="ListParagraph"/>
        <w:numPr>
          <w:ilvl w:val="0"/>
          <w:numId w:val="13"/>
        </w:numPr>
        <w:tabs>
          <w:tab w:pos="396" w:val="left" w:leader="none"/>
        </w:tabs>
        <w:spacing w:line="240" w:lineRule="auto" w:before="0" w:after="0"/>
        <w:ind w:left="156" w:right="8381" w:firstLine="60"/>
        <w:jc w:val="left"/>
        <w:rPr>
          <w:i/>
          <w:sz w:val="24"/>
        </w:rPr>
      </w:pPr>
      <w:r>
        <w:rPr>
          <w:sz w:val="24"/>
        </w:rPr>
        <w:t>Materials or 300 M</w:t>
      </w:r>
      <w:r>
        <w:rPr>
          <w:spacing w:val="-1"/>
          <w:sz w:val="24"/>
        </w:rPr>
        <w:t> </w:t>
      </w:r>
      <w:r>
        <w:rPr>
          <w:i/>
          <w:sz w:val="24"/>
        </w:rPr>
        <w:t>gold</w:t>
      </w:r>
    </w:p>
    <w:p>
      <w:pPr>
        <w:spacing w:after="0" w:line="240" w:lineRule="auto"/>
        <w:jc w:val="left"/>
        <w:rPr>
          <w:sz w:val="24"/>
        </w:rPr>
        <w:sectPr>
          <w:pgSz w:w="11900" w:h="16840"/>
          <w:pgMar w:top="1060" w:bottom="280" w:left="980" w:right="1000"/>
        </w:sectPr>
      </w:pPr>
    </w:p>
    <w:p>
      <w:pPr>
        <w:spacing w:before="74"/>
        <w:ind w:left="155" w:right="7765" w:firstLine="0"/>
        <w:jc w:val="left"/>
        <w:rPr>
          <w:i/>
          <w:sz w:val="24"/>
        </w:rPr>
      </w:pPr>
      <w:r>
        <w:rPr>
          <w:sz w:val="24"/>
        </w:rPr>
        <w:t>argent 472 M </w:t>
      </w:r>
      <w:r>
        <w:rPr>
          <w:i/>
          <w:sz w:val="24"/>
        </w:rPr>
        <w:t>money </w:t>
      </w:r>
      <w:r>
        <w:rPr>
          <w:sz w:val="24"/>
        </w:rPr>
        <w:t>papier 951 M </w:t>
      </w:r>
      <w:r>
        <w:rPr>
          <w:i/>
          <w:sz w:val="24"/>
        </w:rPr>
        <w:t>paper </w:t>
      </w:r>
      <w:r>
        <w:rPr>
          <w:sz w:val="24"/>
        </w:rPr>
        <w:t>fer 1621 M </w:t>
      </w:r>
      <w:r>
        <w:rPr>
          <w:i/>
          <w:sz w:val="24"/>
        </w:rPr>
        <w:t>iron </w:t>
      </w:r>
      <w:r>
        <w:rPr>
          <w:sz w:val="24"/>
        </w:rPr>
        <w:t>pierre 1767 F </w:t>
      </w:r>
      <w:r>
        <w:rPr>
          <w:i/>
          <w:sz w:val="24"/>
        </w:rPr>
        <w:t>stone</w:t>
      </w:r>
    </w:p>
    <w:p>
      <w:pPr>
        <w:spacing w:before="0"/>
        <w:ind w:left="155" w:right="7345" w:firstLine="0"/>
        <w:jc w:val="left"/>
        <w:rPr>
          <w:i/>
          <w:sz w:val="24"/>
        </w:rPr>
      </w:pPr>
      <w:r>
        <w:rPr>
          <w:sz w:val="24"/>
        </w:rPr>
        <w:t>pétrole 2157 M </w:t>
      </w:r>
      <w:r>
        <w:rPr>
          <w:i/>
          <w:sz w:val="24"/>
        </w:rPr>
        <w:t>crude oil </w:t>
      </w:r>
      <w:r>
        <w:rPr>
          <w:sz w:val="24"/>
        </w:rPr>
        <w:t>plastique 2191 F </w:t>
      </w:r>
      <w:r>
        <w:rPr>
          <w:i/>
          <w:sz w:val="24"/>
        </w:rPr>
        <w:t>plastic </w:t>
      </w:r>
      <w:r>
        <w:rPr>
          <w:sz w:val="24"/>
        </w:rPr>
        <w:t>huile 2340 F </w:t>
      </w:r>
      <w:r>
        <w:rPr>
          <w:i/>
          <w:sz w:val="24"/>
        </w:rPr>
        <w:t>oil</w:t>
      </w:r>
    </w:p>
    <w:p>
      <w:pPr>
        <w:spacing w:before="0"/>
        <w:ind w:left="155" w:right="0" w:firstLine="0"/>
        <w:jc w:val="left"/>
        <w:rPr>
          <w:i/>
          <w:sz w:val="24"/>
        </w:rPr>
      </w:pPr>
      <w:r>
        <w:rPr>
          <w:sz w:val="24"/>
        </w:rPr>
        <w:t>tissu 2696 M </w:t>
      </w:r>
      <w:r>
        <w:rPr>
          <w:i/>
          <w:sz w:val="24"/>
        </w:rPr>
        <w:t>fabric</w:t>
      </w:r>
    </w:p>
    <w:p>
      <w:pPr>
        <w:spacing w:before="0"/>
        <w:ind w:left="155" w:right="7218" w:firstLine="0"/>
        <w:jc w:val="left"/>
        <w:rPr>
          <w:i/>
          <w:sz w:val="24"/>
        </w:rPr>
      </w:pPr>
      <w:r>
        <w:rPr>
          <w:sz w:val="24"/>
        </w:rPr>
        <w:t>métal 2793 M </w:t>
      </w:r>
      <w:r>
        <w:rPr>
          <w:i/>
          <w:sz w:val="24"/>
        </w:rPr>
        <w:t>metal </w:t>
      </w:r>
      <w:r>
        <w:rPr>
          <w:sz w:val="24"/>
        </w:rPr>
        <w:t>uranium 2844 M </w:t>
      </w:r>
      <w:r>
        <w:rPr>
          <w:i/>
          <w:sz w:val="24"/>
        </w:rPr>
        <w:t>uranium </w:t>
      </w:r>
      <w:r>
        <w:rPr>
          <w:sz w:val="24"/>
        </w:rPr>
        <w:t>charbon 2935 M </w:t>
      </w:r>
      <w:r>
        <w:rPr>
          <w:i/>
          <w:sz w:val="24"/>
        </w:rPr>
        <w:t>coal </w:t>
      </w:r>
      <w:r>
        <w:rPr>
          <w:sz w:val="24"/>
        </w:rPr>
        <w:t>matériau 3205 M </w:t>
      </w:r>
      <w:r>
        <w:rPr>
          <w:i/>
          <w:sz w:val="24"/>
        </w:rPr>
        <w:t>material </w:t>
      </w:r>
      <w:r>
        <w:rPr>
          <w:sz w:val="24"/>
        </w:rPr>
        <w:t>acier 3306 M </w:t>
      </w:r>
      <w:r>
        <w:rPr>
          <w:i/>
          <w:sz w:val="24"/>
        </w:rPr>
        <w:t>steel</w:t>
      </w:r>
    </w:p>
    <w:p>
      <w:pPr>
        <w:spacing w:before="0"/>
        <w:ind w:left="155" w:right="7112" w:firstLine="0"/>
        <w:jc w:val="left"/>
        <w:rPr>
          <w:i/>
          <w:sz w:val="24"/>
        </w:rPr>
      </w:pPr>
      <w:r>
        <w:rPr>
          <w:sz w:val="24"/>
        </w:rPr>
        <w:t>carton 3827 M </w:t>
      </w:r>
      <w:r>
        <w:rPr>
          <w:i/>
          <w:sz w:val="24"/>
        </w:rPr>
        <w:t>cardboard </w:t>
      </w:r>
      <w:r>
        <w:rPr>
          <w:sz w:val="24"/>
        </w:rPr>
        <w:t>béton 4146 M </w:t>
      </w:r>
      <w:r>
        <w:rPr>
          <w:i/>
          <w:sz w:val="24"/>
        </w:rPr>
        <w:t>concrete </w:t>
      </w:r>
      <w:r>
        <w:rPr>
          <w:sz w:val="24"/>
        </w:rPr>
        <w:t>plomb 4193 M </w:t>
      </w:r>
      <w:r>
        <w:rPr>
          <w:i/>
          <w:sz w:val="24"/>
        </w:rPr>
        <w:t>lead</w:t>
      </w:r>
    </w:p>
    <w:p>
      <w:pPr>
        <w:spacing w:before="0"/>
        <w:ind w:left="155" w:right="7738" w:firstLine="0"/>
        <w:jc w:val="left"/>
        <w:rPr>
          <w:i/>
          <w:sz w:val="24"/>
        </w:rPr>
      </w:pPr>
      <w:r>
        <w:rPr>
          <w:sz w:val="24"/>
        </w:rPr>
        <w:t>bijou 4301 M </w:t>
      </w:r>
      <w:r>
        <w:rPr>
          <w:i/>
          <w:sz w:val="24"/>
        </w:rPr>
        <w:t>jewel </w:t>
      </w:r>
      <w:r>
        <w:rPr>
          <w:sz w:val="24"/>
        </w:rPr>
        <w:t>boue 4507 F </w:t>
      </w:r>
      <w:r>
        <w:rPr>
          <w:i/>
          <w:sz w:val="24"/>
        </w:rPr>
        <w:t>mud </w:t>
      </w:r>
      <w:r>
        <w:rPr>
          <w:sz w:val="24"/>
        </w:rPr>
        <w:t>coton 4516 M </w:t>
      </w:r>
      <w:r>
        <w:rPr>
          <w:i/>
          <w:sz w:val="24"/>
        </w:rPr>
        <w:t>cotton</w:t>
      </w:r>
    </w:p>
    <w:p>
      <w:pPr>
        <w:spacing w:before="0"/>
        <w:ind w:left="155" w:right="6911" w:firstLine="0"/>
        <w:jc w:val="left"/>
        <w:rPr>
          <w:i/>
          <w:sz w:val="24"/>
        </w:rPr>
      </w:pPr>
      <w:r>
        <w:rPr>
          <w:sz w:val="24"/>
        </w:rPr>
        <w:t>diamant 4706 M </w:t>
      </w:r>
      <w:r>
        <w:rPr>
          <w:i/>
          <w:sz w:val="24"/>
        </w:rPr>
        <w:t>diamond </w:t>
      </w:r>
      <w:r>
        <w:rPr>
          <w:sz w:val="24"/>
        </w:rPr>
        <w:t>textile 4785 M </w:t>
      </w:r>
      <w:r>
        <w:rPr>
          <w:i/>
          <w:sz w:val="24"/>
        </w:rPr>
        <w:t>textile </w:t>
      </w:r>
      <w:r>
        <w:rPr>
          <w:sz w:val="24"/>
        </w:rPr>
        <w:t>plutonium 5285 M </w:t>
      </w:r>
      <w:r>
        <w:rPr>
          <w:i/>
          <w:sz w:val="24"/>
        </w:rPr>
        <w:t>plutonium </w:t>
      </w:r>
      <w:r>
        <w:rPr>
          <w:sz w:val="24"/>
        </w:rPr>
        <w:t>caoutchouc 5784 M </w:t>
      </w:r>
      <w:r>
        <w:rPr>
          <w:i/>
          <w:sz w:val="24"/>
        </w:rPr>
        <w:t>rubber </w:t>
      </w:r>
      <w:r>
        <w:rPr>
          <w:sz w:val="24"/>
        </w:rPr>
        <w:t>marbre 5817 M </w:t>
      </w:r>
      <w:r>
        <w:rPr>
          <w:i/>
          <w:sz w:val="24"/>
        </w:rPr>
        <w:t>marble </w:t>
      </w:r>
      <w:r>
        <w:rPr>
          <w:sz w:val="24"/>
        </w:rPr>
        <w:t>ciment 5940 M </w:t>
      </w:r>
      <w:r>
        <w:rPr>
          <w:i/>
          <w:sz w:val="24"/>
        </w:rPr>
        <w:t>cement</w:t>
      </w:r>
    </w:p>
    <w:p>
      <w:pPr>
        <w:spacing w:before="0"/>
        <w:ind w:left="155" w:right="7622" w:firstLine="0"/>
        <w:jc w:val="left"/>
        <w:rPr>
          <w:i/>
          <w:sz w:val="24"/>
        </w:rPr>
      </w:pPr>
      <w:r>
        <w:rPr>
          <w:sz w:val="24"/>
        </w:rPr>
        <w:t>soie 5997 F </w:t>
      </w:r>
      <w:r>
        <w:rPr>
          <w:i/>
          <w:sz w:val="24"/>
        </w:rPr>
        <w:t>silk </w:t>
      </w:r>
      <w:r>
        <w:rPr>
          <w:sz w:val="24"/>
        </w:rPr>
        <w:t>brique 6044 F </w:t>
      </w:r>
      <w:r>
        <w:rPr>
          <w:i/>
          <w:sz w:val="24"/>
        </w:rPr>
        <w:t>brick </w:t>
      </w:r>
      <w:r>
        <w:rPr>
          <w:sz w:val="24"/>
        </w:rPr>
        <w:t>cuivre 6201 M </w:t>
      </w:r>
      <w:r>
        <w:rPr>
          <w:i/>
          <w:sz w:val="24"/>
        </w:rPr>
        <w:t>copper </w:t>
      </w:r>
      <w:r>
        <w:rPr>
          <w:sz w:val="24"/>
        </w:rPr>
        <w:t>cristal 6208 M</w:t>
      </w:r>
      <w:r>
        <w:rPr>
          <w:spacing w:val="-5"/>
          <w:sz w:val="24"/>
        </w:rPr>
        <w:t> </w:t>
      </w:r>
      <w:r>
        <w:rPr>
          <w:i/>
          <w:sz w:val="24"/>
        </w:rPr>
        <w:t>crystal</w:t>
      </w:r>
    </w:p>
    <w:p>
      <w:pPr>
        <w:spacing w:before="0"/>
        <w:ind w:left="155" w:right="0" w:firstLine="0"/>
        <w:jc w:val="left"/>
        <w:rPr>
          <w:i/>
          <w:sz w:val="24"/>
        </w:rPr>
      </w:pPr>
      <w:r>
        <w:rPr>
          <w:sz w:val="24"/>
        </w:rPr>
        <w:t>aluminium 6232 M </w:t>
      </w:r>
      <w:r>
        <w:rPr>
          <w:i/>
          <w:sz w:val="24"/>
        </w:rPr>
        <w:t>aluminium</w:t>
      </w:r>
    </w:p>
    <w:p>
      <w:pPr>
        <w:spacing w:before="0"/>
        <w:ind w:left="155" w:right="7514" w:firstLine="0"/>
        <w:jc w:val="left"/>
        <w:rPr>
          <w:i/>
          <w:sz w:val="24"/>
        </w:rPr>
      </w:pPr>
      <w:r>
        <w:rPr>
          <w:sz w:val="24"/>
        </w:rPr>
        <w:t>perle 6271 F </w:t>
      </w:r>
      <w:r>
        <w:rPr>
          <w:i/>
          <w:sz w:val="24"/>
        </w:rPr>
        <w:t>perl </w:t>
      </w:r>
      <w:r>
        <w:rPr>
          <w:sz w:val="24"/>
        </w:rPr>
        <w:t>ivoire 6559 M </w:t>
      </w:r>
      <w:r>
        <w:rPr>
          <w:i/>
          <w:sz w:val="24"/>
        </w:rPr>
        <w:t>ivory </w:t>
      </w:r>
      <w:r>
        <w:rPr>
          <w:sz w:val="24"/>
        </w:rPr>
        <w:t>paille 6564 F </w:t>
      </w:r>
      <w:r>
        <w:rPr>
          <w:i/>
          <w:sz w:val="24"/>
        </w:rPr>
        <w:t>straw </w:t>
      </w:r>
      <w:r>
        <w:rPr>
          <w:sz w:val="24"/>
        </w:rPr>
        <w:t>radium 8714 M </w:t>
      </w:r>
      <w:r>
        <w:rPr>
          <w:i/>
          <w:sz w:val="24"/>
        </w:rPr>
        <w:t>radium </w:t>
      </w:r>
      <w:r>
        <w:rPr>
          <w:sz w:val="24"/>
        </w:rPr>
        <w:t>granit 9926 M</w:t>
      </w:r>
      <w:r>
        <w:rPr>
          <w:spacing w:val="-2"/>
          <w:sz w:val="24"/>
        </w:rPr>
        <w:t> </w:t>
      </w:r>
      <w:r>
        <w:rPr>
          <w:i/>
          <w:sz w:val="24"/>
        </w:rPr>
        <w:t>granite</w:t>
      </w:r>
    </w:p>
    <w:p>
      <w:pPr>
        <w:spacing w:before="0"/>
        <w:ind w:left="155" w:right="0" w:firstLine="0"/>
        <w:jc w:val="left"/>
        <w:rPr>
          <w:i/>
          <w:sz w:val="24"/>
        </w:rPr>
      </w:pPr>
      <w:r>
        <w:rPr>
          <w:sz w:val="24"/>
        </w:rPr>
        <w:t>1129 </w:t>
      </w:r>
      <w:r>
        <w:rPr>
          <w:b/>
          <w:sz w:val="24"/>
        </w:rPr>
        <w:t>initiative </w:t>
      </w:r>
      <w:r>
        <w:rPr>
          <w:sz w:val="24"/>
        </w:rPr>
        <w:t>nf </w:t>
      </w:r>
      <w:r>
        <w:rPr>
          <w:i/>
          <w:sz w:val="24"/>
        </w:rPr>
        <w:t>initiative</w:t>
      </w:r>
    </w:p>
    <w:p>
      <w:pPr>
        <w:pStyle w:val="ListParagraph"/>
        <w:numPr>
          <w:ilvl w:val="0"/>
          <w:numId w:val="14"/>
        </w:numPr>
        <w:tabs>
          <w:tab w:pos="706" w:val="left" w:leader="none"/>
        </w:tabs>
        <w:spacing w:line="240" w:lineRule="auto" w:before="0" w:after="0"/>
        <w:ind w:left="156" w:right="686" w:firstLine="370"/>
        <w:jc w:val="left"/>
        <w:rPr>
          <w:sz w:val="24"/>
        </w:rPr>
      </w:pPr>
      <w:r>
        <w:rPr>
          <w:sz w:val="24"/>
        </w:rPr>
        <w:t>nombreuses furent les critiques contre ces initiatives -- numerous criticisms were leveled against these</w:t>
      </w:r>
      <w:r>
        <w:rPr>
          <w:spacing w:val="-1"/>
          <w:sz w:val="24"/>
        </w:rPr>
        <w:t> </w:t>
      </w:r>
      <w:r>
        <w:rPr>
          <w:sz w:val="24"/>
        </w:rPr>
        <w:t>initiatives</w:t>
      </w:r>
    </w:p>
    <w:p>
      <w:pPr>
        <w:pStyle w:val="BodyText"/>
        <w:spacing w:before="1"/>
        <w:ind w:left="525"/>
      </w:pPr>
      <w:r>
        <w:rPr/>
        <w:t>64 | 2461</w:t>
      </w:r>
    </w:p>
    <w:p>
      <w:pPr>
        <w:pStyle w:val="BodyText"/>
        <w:spacing w:before="11"/>
        <w:rPr>
          <w:sz w:val="23"/>
        </w:rPr>
      </w:pPr>
    </w:p>
    <w:p>
      <w:pPr>
        <w:spacing w:before="0"/>
        <w:ind w:left="155" w:right="0" w:firstLine="0"/>
        <w:jc w:val="left"/>
        <w:rPr>
          <w:sz w:val="24"/>
        </w:rPr>
      </w:pPr>
      <w:r>
        <w:rPr>
          <w:sz w:val="24"/>
        </w:rPr>
        <w:t>1130 </w:t>
      </w:r>
      <w:r>
        <w:rPr>
          <w:b/>
          <w:sz w:val="24"/>
        </w:rPr>
        <w:t>nucléaire </w:t>
      </w:r>
      <w:r>
        <w:rPr>
          <w:sz w:val="24"/>
        </w:rPr>
        <w:t>adj(f) nuclear</w:t>
      </w:r>
    </w:p>
    <w:p>
      <w:pPr>
        <w:pStyle w:val="ListParagraph"/>
        <w:numPr>
          <w:ilvl w:val="0"/>
          <w:numId w:val="14"/>
        </w:numPr>
        <w:tabs>
          <w:tab w:pos="706" w:val="left" w:leader="none"/>
        </w:tabs>
        <w:spacing w:line="240" w:lineRule="auto" w:before="0" w:after="0"/>
        <w:ind w:left="526" w:right="2066" w:firstLine="0"/>
        <w:jc w:val="left"/>
        <w:rPr>
          <w:sz w:val="24"/>
        </w:rPr>
      </w:pPr>
      <w:r>
        <w:rPr>
          <w:sz w:val="24"/>
        </w:rPr>
        <w:t>une attaque nucléaire? c'est une possibilité -- a nuclear attack? it's possible 70 |</w:t>
      </w:r>
      <w:r>
        <w:rPr>
          <w:spacing w:val="-1"/>
          <w:sz w:val="24"/>
        </w:rPr>
        <w:t> </w:t>
      </w:r>
      <w:r>
        <w:rPr>
          <w:sz w:val="24"/>
        </w:rPr>
        <w:t>1980</w:t>
      </w:r>
    </w:p>
    <w:p>
      <w:pPr>
        <w:pStyle w:val="BodyText"/>
      </w:pPr>
    </w:p>
    <w:p>
      <w:pPr>
        <w:spacing w:before="0"/>
        <w:ind w:left="155" w:right="0" w:firstLine="0"/>
        <w:jc w:val="left"/>
        <w:rPr>
          <w:i/>
          <w:sz w:val="24"/>
        </w:rPr>
      </w:pPr>
      <w:r>
        <w:rPr>
          <w:sz w:val="24"/>
        </w:rPr>
        <w:t>1131 </w:t>
      </w:r>
      <w:r>
        <w:rPr>
          <w:b/>
          <w:sz w:val="24"/>
        </w:rPr>
        <w:t>industriel </w:t>
      </w:r>
      <w:r>
        <w:rPr>
          <w:sz w:val="24"/>
        </w:rPr>
        <w:t>nadj </w:t>
      </w:r>
      <w:r>
        <w:rPr>
          <w:i/>
          <w:sz w:val="24"/>
        </w:rPr>
        <w:t>industrial</w:t>
      </w:r>
    </w:p>
    <w:p>
      <w:pPr>
        <w:pStyle w:val="ListParagraph"/>
        <w:numPr>
          <w:ilvl w:val="0"/>
          <w:numId w:val="14"/>
        </w:numPr>
        <w:tabs>
          <w:tab w:pos="706" w:val="left" w:leader="none"/>
        </w:tabs>
        <w:spacing w:line="240" w:lineRule="auto" w:before="0" w:after="0"/>
        <w:ind w:left="156" w:right="1045" w:firstLine="370"/>
        <w:jc w:val="left"/>
        <w:rPr>
          <w:sz w:val="24"/>
        </w:rPr>
      </w:pPr>
      <w:r>
        <w:rPr>
          <w:sz w:val="24"/>
        </w:rPr>
        <w:t>les sociétés industrielles de ce temps mobilisent -- industrial societies of this time are mobilizing</w:t>
      </w:r>
    </w:p>
    <w:p>
      <w:pPr>
        <w:pStyle w:val="BodyText"/>
        <w:ind w:left="525"/>
      </w:pPr>
      <w:r>
        <w:rPr/>
        <w:t>66 | 2296</w:t>
      </w:r>
    </w:p>
    <w:p>
      <w:pPr>
        <w:pStyle w:val="BodyText"/>
      </w:pPr>
    </w:p>
    <w:p>
      <w:pPr>
        <w:spacing w:before="0"/>
        <w:ind w:left="155" w:right="0" w:firstLine="0"/>
        <w:jc w:val="left"/>
        <w:rPr>
          <w:i/>
          <w:sz w:val="24"/>
        </w:rPr>
      </w:pPr>
      <w:r>
        <w:rPr>
          <w:sz w:val="24"/>
        </w:rPr>
        <w:t>1132 </w:t>
      </w:r>
      <w:r>
        <w:rPr>
          <w:b/>
          <w:sz w:val="24"/>
        </w:rPr>
        <w:t>vif </w:t>
      </w:r>
      <w:r>
        <w:rPr>
          <w:sz w:val="24"/>
        </w:rPr>
        <w:t>nadj </w:t>
      </w:r>
      <w:r>
        <w:rPr>
          <w:i/>
          <w:sz w:val="24"/>
        </w:rPr>
        <w:t>lively</w:t>
      </w:r>
    </w:p>
    <w:p>
      <w:pPr>
        <w:pStyle w:val="ListParagraph"/>
        <w:numPr>
          <w:ilvl w:val="0"/>
          <w:numId w:val="14"/>
        </w:numPr>
        <w:tabs>
          <w:tab w:pos="706" w:val="left" w:leader="none"/>
        </w:tabs>
        <w:spacing w:line="240" w:lineRule="auto" w:before="0" w:after="0"/>
        <w:ind w:left="526" w:right="1693" w:firstLine="0"/>
        <w:jc w:val="left"/>
        <w:rPr>
          <w:sz w:val="24"/>
        </w:rPr>
      </w:pPr>
      <w:r>
        <w:rPr>
          <w:sz w:val="24"/>
        </w:rPr>
        <w:t>les agents du mal étaient brûlés vifs -- the instigators of evil were burned alive 79 |</w:t>
      </w:r>
      <w:r>
        <w:rPr>
          <w:spacing w:val="-1"/>
          <w:sz w:val="24"/>
        </w:rPr>
        <w:t> </w:t>
      </w:r>
      <w:r>
        <w:rPr>
          <w:sz w:val="24"/>
        </w:rPr>
        <w:t>1265</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1133 </w:t>
      </w:r>
      <w:r>
        <w:rPr>
          <w:b/>
          <w:sz w:val="24"/>
        </w:rPr>
        <w:t>exact </w:t>
      </w:r>
      <w:r>
        <w:rPr>
          <w:sz w:val="24"/>
        </w:rPr>
        <w:t>adj </w:t>
      </w:r>
      <w:r>
        <w:rPr>
          <w:i/>
          <w:sz w:val="24"/>
        </w:rPr>
        <w:t>exact, correct</w:t>
      </w:r>
    </w:p>
    <w:p>
      <w:pPr>
        <w:pStyle w:val="ListParagraph"/>
        <w:numPr>
          <w:ilvl w:val="0"/>
          <w:numId w:val="14"/>
        </w:numPr>
        <w:tabs>
          <w:tab w:pos="706" w:val="left" w:leader="none"/>
        </w:tabs>
        <w:spacing w:line="240" w:lineRule="auto" w:before="0" w:after="0"/>
        <w:ind w:left="526" w:right="3422" w:firstLine="0"/>
        <w:jc w:val="left"/>
        <w:rPr>
          <w:sz w:val="24"/>
        </w:rPr>
      </w:pPr>
      <w:r>
        <w:rPr>
          <w:sz w:val="24"/>
        </w:rPr>
        <w:t>l'histoire est une science exacte -- history is an exact science 84 |</w:t>
      </w:r>
      <w:r>
        <w:rPr>
          <w:spacing w:val="-1"/>
          <w:sz w:val="24"/>
        </w:rPr>
        <w:t> </w:t>
      </w:r>
      <w:r>
        <w:rPr>
          <w:sz w:val="24"/>
        </w:rPr>
        <w:t>968</w:t>
      </w:r>
    </w:p>
    <w:p>
      <w:pPr>
        <w:pStyle w:val="BodyText"/>
      </w:pPr>
    </w:p>
    <w:p>
      <w:pPr>
        <w:spacing w:before="0"/>
        <w:ind w:left="155" w:right="0" w:firstLine="0"/>
        <w:jc w:val="left"/>
        <w:rPr>
          <w:i/>
          <w:sz w:val="24"/>
        </w:rPr>
      </w:pPr>
      <w:r>
        <w:rPr>
          <w:sz w:val="24"/>
        </w:rPr>
        <w:t>1134 </w:t>
      </w:r>
      <w:r>
        <w:rPr>
          <w:b/>
          <w:sz w:val="24"/>
        </w:rPr>
        <w:t>exception </w:t>
      </w:r>
      <w:r>
        <w:rPr>
          <w:sz w:val="24"/>
        </w:rPr>
        <w:t>nf </w:t>
      </w:r>
      <w:r>
        <w:rPr>
          <w:i/>
          <w:sz w:val="24"/>
        </w:rPr>
        <w:t>exception</w:t>
      </w:r>
    </w:p>
    <w:p>
      <w:pPr>
        <w:pStyle w:val="ListParagraph"/>
        <w:numPr>
          <w:ilvl w:val="0"/>
          <w:numId w:val="14"/>
        </w:numPr>
        <w:tabs>
          <w:tab w:pos="706" w:val="left" w:leader="none"/>
        </w:tabs>
        <w:spacing w:line="240" w:lineRule="auto" w:before="0" w:after="0"/>
        <w:ind w:left="526" w:right="2222" w:firstLine="0"/>
        <w:jc w:val="left"/>
        <w:rPr>
          <w:sz w:val="24"/>
        </w:rPr>
      </w:pPr>
      <w:r>
        <w:rPr>
          <w:sz w:val="24"/>
        </w:rPr>
        <w:t>vous ne pouvez pas faire une exception? -- can't you make an exception? 84 |</w:t>
      </w:r>
      <w:r>
        <w:rPr>
          <w:spacing w:val="-1"/>
          <w:sz w:val="24"/>
        </w:rPr>
        <w:t> </w:t>
      </w:r>
      <w:r>
        <w:rPr>
          <w:sz w:val="24"/>
        </w:rPr>
        <w:t>936</w:t>
      </w:r>
    </w:p>
    <w:p>
      <w:pPr>
        <w:pStyle w:val="BodyText"/>
      </w:pPr>
    </w:p>
    <w:p>
      <w:pPr>
        <w:spacing w:before="0"/>
        <w:ind w:left="155" w:right="0" w:firstLine="0"/>
        <w:jc w:val="left"/>
        <w:rPr>
          <w:i/>
          <w:sz w:val="24"/>
        </w:rPr>
      </w:pPr>
      <w:r>
        <w:rPr>
          <w:sz w:val="24"/>
        </w:rPr>
        <w:t>1135 </w:t>
      </w:r>
      <w:r>
        <w:rPr>
          <w:b/>
          <w:sz w:val="24"/>
        </w:rPr>
        <w:t>doubler </w:t>
      </w:r>
      <w:r>
        <w:rPr>
          <w:sz w:val="24"/>
        </w:rPr>
        <w:t>v </w:t>
      </w:r>
      <w:r>
        <w:rPr>
          <w:i/>
          <w:sz w:val="24"/>
        </w:rPr>
        <w:t>to double, pass; to dub</w:t>
      </w:r>
    </w:p>
    <w:p>
      <w:pPr>
        <w:pStyle w:val="ListParagraph"/>
        <w:numPr>
          <w:ilvl w:val="0"/>
          <w:numId w:val="14"/>
        </w:numPr>
        <w:tabs>
          <w:tab w:pos="706" w:val="left" w:leader="none"/>
        </w:tabs>
        <w:spacing w:line="240" w:lineRule="auto" w:before="0" w:after="0"/>
        <w:ind w:left="526" w:right="4054" w:firstLine="0"/>
        <w:jc w:val="left"/>
        <w:rPr>
          <w:sz w:val="24"/>
        </w:rPr>
      </w:pPr>
      <w:r>
        <w:rPr>
          <w:sz w:val="24"/>
        </w:rPr>
        <w:t>il essaie de nous doubler -- he's trying to drive past us 90 |</w:t>
      </w:r>
      <w:r>
        <w:rPr>
          <w:spacing w:val="-1"/>
          <w:sz w:val="24"/>
        </w:rPr>
        <w:t> </w:t>
      </w:r>
      <w:r>
        <w:rPr>
          <w:sz w:val="24"/>
        </w:rPr>
        <w:t>589</w:t>
      </w:r>
    </w:p>
    <w:p>
      <w:pPr>
        <w:pStyle w:val="BodyText"/>
      </w:pPr>
    </w:p>
    <w:p>
      <w:pPr>
        <w:spacing w:before="0"/>
        <w:ind w:left="155" w:right="0" w:firstLine="0"/>
        <w:jc w:val="left"/>
        <w:rPr>
          <w:i/>
          <w:sz w:val="24"/>
        </w:rPr>
      </w:pPr>
      <w:r>
        <w:rPr>
          <w:sz w:val="24"/>
        </w:rPr>
        <w:t>1136 </w:t>
      </w:r>
      <w:r>
        <w:rPr>
          <w:b/>
          <w:sz w:val="24"/>
        </w:rPr>
        <w:t>février </w:t>
      </w:r>
      <w:r>
        <w:rPr>
          <w:sz w:val="24"/>
        </w:rPr>
        <w:t>nm </w:t>
      </w:r>
      <w:r>
        <w:rPr>
          <w:i/>
          <w:sz w:val="24"/>
        </w:rPr>
        <w:t>February</w:t>
      </w:r>
    </w:p>
    <w:p>
      <w:pPr>
        <w:pStyle w:val="ListParagraph"/>
        <w:numPr>
          <w:ilvl w:val="0"/>
          <w:numId w:val="14"/>
        </w:numPr>
        <w:tabs>
          <w:tab w:pos="706" w:val="left" w:leader="none"/>
        </w:tabs>
        <w:spacing w:line="240" w:lineRule="auto" w:before="0" w:after="0"/>
        <w:ind w:left="526" w:right="1049" w:firstLine="0"/>
        <w:jc w:val="left"/>
        <w:rPr>
          <w:sz w:val="24"/>
        </w:rPr>
      </w:pPr>
      <w:r>
        <w:rPr>
          <w:sz w:val="24"/>
        </w:rPr>
        <w:t>nous devons maintenant attendre jusqu'en février -- we must now wait until February 65 |</w:t>
      </w:r>
      <w:r>
        <w:rPr>
          <w:spacing w:val="-1"/>
          <w:sz w:val="24"/>
        </w:rPr>
        <w:t> </w:t>
      </w:r>
      <w:r>
        <w:rPr>
          <w:sz w:val="24"/>
        </w:rPr>
        <w:t>2418+n</w:t>
      </w:r>
    </w:p>
    <w:p>
      <w:pPr>
        <w:pStyle w:val="BodyText"/>
      </w:pPr>
    </w:p>
    <w:p>
      <w:pPr>
        <w:spacing w:before="0"/>
        <w:ind w:left="155" w:right="0" w:firstLine="0"/>
        <w:jc w:val="left"/>
        <w:rPr>
          <w:i/>
          <w:sz w:val="24"/>
        </w:rPr>
      </w:pPr>
      <w:r>
        <w:rPr>
          <w:sz w:val="24"/>
        </w:rPr>
        <w:t>1137 </w:t>
      </w:r>
      <w:r>
        <w:rPr>
          <w:b/>
          <w:sz w:val="24"/>
        </w:rPr>
        <w:t>mode </w:t>
      </w:r>
      <w:r>
        <w:rPr>
          <w:sz w:val="24"/>
        </w:rPr>
        <w:t>nm,nf </w:t>
      </w:r>
      <w:r>
        <w:rPr>
          <w:i/>
          <w:sz w:val="24"/>
        </w:rPr>
        <w:t>mode, way, fashion</w:t>
      </w:r>
    </w:p>
    <w:p>
      <w:pPr>
        <w:pStyle w:val="ListParagraph"/>
        <w:numPr>
          <w:ilvl w:val="0"/>
          <w:numId w:val="14"/>
        </w:numPr>
        <w:tabs>
          <w:tab w:pos="706" w:val="left" w:leader="none"/>
        </w:tabs>
        <w:spacing w:line="240" w:lineRule="auto" w:before="0" w:after="0"/>
        <w:ind w:left="156" w:right="298" w:firstLine="370"/>
        <w:jc w:val="left"/>
        <w:rPr>
          <w:sz w:val="24"/>
        </w:rPr>
      </w:pPr>
      <w:r>
        <w:rPr>
          <w:sz w:val="24"/>
        </w:rPr>
        <w:t>on a souvent critiqué le mode de recrutement des juges -- recruitment methods for judges are often</w:t>
      </w:r>
      <w:r>
        <w:rPr>
          <w:spacing w:val="-1"/>
          <w:sz w:val="24"/>
        </w:rPr>
        <w:t> </w:t>
      </w:r>
      <w:r>
        <w:rPr>
          <w:sz w:val="24"/>
        </w:rPr>
        <w:t>criticized</w:t>
      </w:r>
    </w:p>
    <w:p>
      <w:pPr>
        <w:pStyle w:val="BodyText"/>
        <w:ind w:left="525"/>
      </w:pPr>
      <w:r>
        <w:rPr/>
        <w:t>67 | 2204</w:t>
      </w:r>
    </w:p>
    <w:p>
      <w:pPr>
        <w:pStyle w:val="BodyText"/>
      </w:pPr>
    </w:p>
    <w:p>
      <w:pPr>
        <w:spacing w:before="0"/>
        <w:ind w:left="155" w:right="0" w:firstLine="0"/>
        <w:jc w:val="left"/>
        <w:rPr>
          <w:i/>
          <w:sz w:val="24"/>
        </w:rPr>
      </w:pPr>
      <w:r>
        <w:rPr>
          <w:sz w:val="24"/>
        </w:rPr>
        <w:t>1138 </w:t>
      </w:r>
      <w:r>
        <w:rPr>
          <w:b/>
          <w:sz w:val="24"/>
        </w:rPr>
        <w:t>tendre </w:t>
      </w:r>
      <w:r>
        <w:rPr>
          <w:sz w:val="24"/>
        </w:rPr>
        <w:t>nadj(f),v </w:t>
      </w:r>
      <w:r>
        <w:rPr>
          <w:i/>
          <w:sz w:val="24"/>
        </w:rPr>
        <w:t>to tighten; to extend, stretch; tender</w:t>
      </w:r>
    </w:p>
    <w:p>
      <w:pPr>
        <w:pStyle w:val="ListParagraph"/>
        <w:numPr>
          <w:ilvl w:val="0"/>
          <w:numId w:val="14"/>
        </w:numPr>
        <w:tabs>
          <w:tab w:pos="706" w:val="left" w:leader="none"/>
        </w:tabs>
        <w:spacing w:line="240" w:lineRule="auto" w:before="0" w:after="0"/>
        <w:ind w:left="526" w:right="1554" w:firstLine="0"/>
        <w:jc w:val="left"/>
        <w:rPr>
          <w:sz w:val="24"/>
        </w:rPr>
      </w:pPr>
      <w:r>
        <w:rPr>
          <w:sz w:val="24"/>
        </w:rPr>
        <w:t>il faut parler, tendre la main, dialoguer -- you have to speak, reach out,</w:t>
      </w:r>
      <w:r>
        <w:rPr>
          <w:spacing w:val="-27"/>
          <w:sz w:val="24"/>
        </w:rPr>
        <w:t> </w:t>
      </w:r>
      <w:r>
        <w:rPr>
          <w:sz w:val="24"/>
        </w:rPr>
        <w:t>dialogue 72 |</w:t>
      </w:r>
      <w:r>
        <w:rPr>
          <w:spacing w:val="-1"/>
          <w:sz w:val="24"/>
        </w:rPr>
        <w:t> </w:t>
      </w:r>
      <w:r>
        <w:rPr>
          <w:sz w:val="24"/>
        </w:rPr>
        <w:t>1833</w:t>
      </w:r>
    </w:p>
    <w:p>
      <w:pPr>
        <w:pStyle w:val="BodyText"/>
      </w:pPr>
    </w:p>
    <w:p>
      <w:pPr>
        <w:spacing w:before="0"/>
        <w:ind w:left="155" w:right="0" w:firstLine="0"/>
        <w:jc w:val="left"/>
        <w:rPr>
          <w:i/>
          <w:sz w:val="24"/>
        </w:rPr>
      </w:pPr>
      <w:r>
        <w:rPr>
          <w:sz w:val="24"/>
        </w:rPr>
        <w:t>1139 </w:t>
      </w:r>
      <w:r>
        <w:rPr>
          <w:b/>
          <w:sz w:val="24"/>
        </w:rPr>
        <w:t>musique </w:t>
      </w:r>
      <w:r>
        <w:rPr>
          <w:sz w:val="24"/>
        </w:rPr>
        <w:t>nf </w:t>
      </w:r>
      <w:r>
        <w:rPr>
          <w:i/>
          <w:sz w:val="24"/>
        </w:rPr>
        <w:t>music</w:t>
      </w:r>
    </w:p>
    <w:p>
      <w:pPr>
        <w:pStyle w:val="ListParagraph"/>
        <w:numPr>
          <w:ilvl w:val="0"/>
          <w:numId w:val="14"/>
        </w:numPr>
        <w:tabs>
          <w:tab w:pos="706" w:val="left" w:leader="none"/>
        </w:tabs>
        <w:spacing w:line="240" w:lineRule="auto" w:before="0" w:after="0"/>
        <w:ind w:left="526" w:right="3597" w:firstLine="0"/>
        <w:jc w:val="left"/>
        <w:rPr>
          <w:sz w:val="24"/>
        </w:rPr>
      </w:pPr>
      <w:r>
        <w:rPr>
          <w:sz w:val="24"/>
        </w:rPr>
        <w:t>la musique transforme les gens -- music transforms people 67 |</w:t>
      </w:r>
      <w:r>
        <w:rPr>
          <w:spacing w:val="-1"/>
          <w:sz w:val="24"/>
        </w:rPr>
        <w:t> </w:t>
      </w:r>
      <w:r>
        <w:rPr>
          <w:sz w:val="24"/>
        </w:rPr>
        <w:t>2215</w:t>
      </w:r>
    </w:p>
    <w:p>
      <w:pPr>
        <w:pStyle w:val="BodyText"/>
      </w:pPr>
    </w:p>
    <w:p>
      <w:pPr>
        <w:spacing w:before="0"/>
        <w:ind w:left="155" w:right="0" w:firstLine="0"/>
        <w:jc w:val="left"/>
        <w:rPr>
          <w:i/>
          <w:sz w:val="24"/>
        </w:rPr>
      </w:pPr>
      <w:r>
        <w:rPr>
          <w:sz w:val="24"/>
        </w:rPr>
        <w:t>1140 </w:t>
      </w:r>
      <w:r>
        <w:rPr>
          <w:b/>
          <w:sz w:val="24"/>
        </w:rPr>
        <w:t>gestion </w:t>
      </w:r>
      <w:r>
        <w:rPr>
          <w:sz w:val="24"/>
        </w:rPr>
        <w:t>nf </w:t>
      </w:r>
      <w:r>
        <w:rPr>
          <w:i/>
          <w:sz w:val="24"/>
        </w:rPr>
        <w:t>management</w:t>
      </w:r>
    </w:p>
    <w:p>
      <w:pPr>
        <w:pStyle w:val="ListParagraph"/>
        <w:numPr>
          <w:ilvl w:val="0"/>
          <w:numId w:val="14"/>
        </w:numPr>
        <w:tabs>
          <w:tab w:pos="706" w:val="left" w:leader="none"/>
        </w:tabs>
        <w:spacing w:line="240" w:lineRule="auto" w:before="0" w:after="0"/>
        <w:ind w:left="526" w:right="2148" w:firstLine="0"/>
        <w:jc w:val="left"/>
        <w:rPr>
          <w:sz w:val="24"/>
        </w:rPr>
      </w:pPr>
      <w:r>
        <w:rPr>
          <w:sz w:val="24"/>
        </w:rPr>
        <w:t>et je fournis l'expérience de gestion -- and I have management experience 63 |</w:t>
      </w:r>
      <w:r>
        <w:rPr>
          <w:spacing w:val="-1"/>
          <w:sz w:val="24"/>
        </w:rPr>
        <w:t> </w:t>
      </w:r>
      <w:r>
        <w:rPr>
          <w:sz w:val="24"/>
        </w:rPr>
        <w:t>2561-l</w:t>
      </w:r>
    </w:p>
    <w:p>
      <w:pPr>
        <w:pStyle w:val="BodyText"/>
      </w:pPr>
    </w:p>
    <w:p>
      <w:pPr>
        <w:spacing w:before="0"/>
        <w:ind w:left="155" w:right="0" w:firstLine="0"/>
        <w:jc w:val="left"/>
        <w:rPr>
          <w:i/>
          <w:sz w:val="24"/>
        </w:rPr>
      </w:pPr>
      <w:r>
        <w:rPr>
          <w:sz w:val="24"/>
        </w:rPr>
        <w:t>1141 </w:t>
      </w:r>
      <w:r>
        <w:rPr>
          <w:b/>
          <w:sz w:val="24"/>
        </w:rPr>
        <w:t>honneur </w:t>
      </w:r>
      <w:r>
        <w:rPr>
          <w:sz w:val="24"/>
        </w:rPr>
        <w:t>nm </w:t>
      </w:r>
      <w:r>
        <w:rPr>
          <w:i/>
          <w:sz w:val="24"/>
        </w:rPr>
        <w:t>honor</w:t>
      </w:r>
    </w:p>
    <w:p>
      <w:pPr>
        <w:pStyle w:val="ListParagraph"/>
        <w:numPr>
          <w:ilvl w:val="0"/>
          <w:numId w:val="14"/>
        </w:numPr>
        <w:tabs>
          <w:tab w:pos="706" w:val="left" w:leader="none"/>
        </w:tabs>
        <w:spacing w:line="240" w:lineRule="auto" w:before="0" w:after="0"/>
        <w:ind w:left="526" w:right="2126" w:firstLine="0"/>
        <w:jc w:val="left"/>
        <w:rPr>
          <w:sz w:val="24"/>
        </w:rPr>
      </w:pPr>
      <w:r>
        <w:rPr>
          <w:sz w:val="24"/>
        </w:rPr>
        <w:t>c'est un grand honneur de vous rencontrer -- it's a great honor to meet you 68 |</w:t>
      </w:r>
      <w:r>
        <w:rPr>
          <w:spacing w:val="-1"/>
          <w:sz w:val="24"/>
        </w:rPr>
        <w:t> </w:t>
      </w:r>
      <w:r>
        <w:rPr>
          <w:spacing w:val="-5"/>
          <w:sz w:val="24"/>
        </w:rPr>
        <w:t>2111</w:t>
      </w:r>
    </w:p>
    <w:p>
      <w:pPr>
        <w:pStyle w:val="BodyText"/>
      </w:pPr>
    </w:p>
    <w:p>
      <w:pPr>
        <w:pStyle w:val="BodyText"/>
        <w:spacing w:before="1"/>
        <w:ind w:left="155"/>
      </w:pPr>
      <w:r>
        <w:rPr/>
        <w:t>1142 </w:t>
      </w:r>
      <w:r>
        <w:rPr>
          <w:b/>
        </w:rPr>
        <w:t>vaste </w:t>
      </w:r>
      <w:r>
        <w:rPr/>
        <w:t>adj(f) vast, immense</w:t>
      </w:r>
    </w:p>
    <w:p>
      <w:pPr>
        <w:pStyle w:val="ListParagraph"/>
        <w:numPr>
          <w:ilvl w:val="0"/>
          <w:numId w:val="14"/>
        </w:numPr>
        <w:tabs>
          <w:tab w:pos="706" w:val="left" w:leader="none"/>
        </w:tabs>
        <w:spacing w:line="240" w:lineRule="auto" w:before="0" w:after="0"/>
        <w:ind w:left="526" w:right="726" w:firstLine="0"/>
        <w:jc w:val="left"/>
        <w:rPr>
          <w:sz w:val="24"/>
        </w:rPr>
      </w:pPr>
      <w:r>
        <w:rPr>
          <w:sz w:val="24"/>
        </w:rPr>
        <w:t>c'est très vaste comme sujet, mais c'est fascinant -- it's a huge subject, but it's fascinating 82 |</w:t>
      </w:r>
      <w:r>
        <w:rPr>
          <w:spacing w:val="-1"/>
          <w:sz w:val="24"/>
        </w:rPr>
        <w:t> </w:t>
      </w:r>
      <w:r>
        <w:rPr>
          <w:sz w:val="24"/>
        </w:rPr>
        <w:t>1051</w:t>
      </w:r>
    </w:p>
    <w:p>
      <w:pPr>
        <w:pStyle w:val="BodyText"/>
        <w:spacing w:before="11"/>
        <w:rPr>
          <w:sz w:val="23"/>
        </w:rPr>
      </w:pPr>
    </w:p>
    <w:p>
      <w:pPr>
        <w:spacing w:before="0"/>
        <w:ind w:left="155" w:right="0" w:firstLine="0"/>
        <w:jc w:val="left"/>
        <w:rPr>
          <w:i/>
          <w:sz w:val="24"/>
        </w:rPr>
      </w:pPr>
      <w:r>
        <w:rPr>
          <w:sz w:val="24"/>
        </w:rPr>
        <w:t>1143 </w:t>
      </w:r>
      <w:r>
        <w:rPr>
          <w:b/>
          <w:sz w:val="24"/>
        </w:rPr>
        <w:t>évoquer </w:t>
      </w:r>
      <w:r>
        <w:rPr>
          <w:sz w:val="24"/>
        </w:rPr>
        <w:t>v </w:t>
      </w:r>
      <w:r>
        <w:rPr>
          <w:i/>
          <w:sz w:val="24"/>
        </w:rPr>
        <w:t>to recall, evoke</w:t>
      </w:r>
    </w:p>
    <w:p>
      <w:pPr>
        <w:pStyle w:val="ListParagraph"/>
        <w:numPr>
          <w:ilvl w:val="0"/>
          <w:numId w:val="14"/>
        </w:numPr>
        <w:tabs>
          <w:tab w:pos="706" w:val="left" w:leader="none"/>
        </w:tabs>
        <w:spacing w:line="240" w:lineRule="auto" w:before="0" w:after="0"/>
        <w:ind w:left="156" w:right="168" w:firstLine="370"/>
        <w:jc w:val="left"/>
        <w:rPr>
          <w:sz w:val="24"/>
        </w:rPr>
      </w:pPr>
      <w:r>
        <w:rPr>
          <w:sz w:val="24"/>
        </w:rPr>
        <w:t>on peut l'écouter des heures évoquer des souvenirs -- you could listen to her for hours evoking memories</w:t>
      </w:r>
    </w:p>
    <w:p>
      <w:pPr>
        <w:pStyle w:val="BodyText"/>
        <w:ind w:left="525"/>
      </w:pPr>
      <w:r>
        <w:rPr/>
        <w:t>72 | 1800</w:t>
      </w:r>
    </w:p>
    <w:p>
      <w:pPr>
        <w:pStyle w:val="BodyText"/>
      </w:pPr>
    </w:p>
    <w:p>
      <w:pPr>
        <w:spacing w:before="0"/>
        <w:ind w:left="155" w:right="0" w:firstLine="0"/>
        <w:jc w:val="left"/>
        <w:rPr>
          <w:i/>
          <w:sz w:val="24"/>
        </w:rPr>
      </w:pPr>
      <w:r>
        <w:rPr>
          <w:sz w:val="24"/>
        </w:rPr>
        <w:t>1144 </w:t>
      </w:r>
      <w:r>
        <w:rPr>
          <w:b/>
          <w:sz w:val="24"/>
        </w:rPr>
        <w:t>fonctionner </w:t>
      </w:r>
      <w:r>
        <w:rPr>
          <w:sz w:val="24"/>
        </w:rPr>
        <w:t>v </w:t>
      </w:r>
      <w:r>
        <w:rPr>
          <w:i/>
          <w:sz w:val="24"/>
        </w:rPr>
        <w:t>to function, work</w:t>
      </w:r>
    </w:p>
    <w:p>
      <w:pPr>
        <w:pStyle w:val="ListParagraph"/>
        <w:numPr>
          <w:ilvl w:val="0"/>
          <w:numId w:val="14"/>
        </w:numPr>
        <w:tabs>
          <w:tab w:pos="706" w:val="left" w:leader="none"/>
        </w:tabs>
        <w:spacing w:line="240" w:lineRule="auto" w:before="0" w:after="0"/>
        <w:ind w:left="526" w:right="1518" w:firstLine="0"/>
        <w:jc w:val="left"/>
        <w:rPr>
          <w:sz w:val="24"/>
        </w:rPr>
      </w:pPr>
      <w:r>
        <w:rPr>
          <w:sz w:val="24"/>
        </w:rPr>
        <w:t>le processus fonctionne, et fonctionne bien -- the process works, and works well 73 |</w:t>
      </w:r>
      <w:r>
        <w:rPr>
          <w:spacing w:val="-1"/>
          <w:sz w:val="24"/>
        </w:rPr>
        <w:t> </w:t>
      </w:r>
      <w:r>
        <w:rPr>
          <w:sz w:val="24"/>
        </w:rPr>
        <w:t>1748</w:t>
      </w:r>
    </w:p>
    <w:p>
      <w:pPr>
        <w:pStyle w:val="BodyText"/>
      </w:pPr>
    </w:p>
    <w:p>
      <w:pPr>
        <w:spacing w:before="0"/>
        <w:ind w:left="155" w:right="0" w:firstLine="0"/>
        <w:jc w:val="left"/>
        <w:rPr>
          <w:i/>
          <w:sz w:val="24"/>
        </w:rPr>
      </w:pPr>
      <w:r>
        <w:rPr>
          <w:sz w:val="24"/>
        </w:rPr>
        <w:t>1145 </w:t>
      </w:r>
      <w:r>
        <w:rPr>
          <w:b/>
          <w:sz w:val="24"/>
        </w:rPr>
        <w:t>étape </w:t>
      </w:r>
      <w:r>
        <w:rPr>
          <w:sz w:val="24"/>
        </w:rPr>
        <w:t>nf </w:t>
      </w:r>
      <w:r>
        <w:rPr>
          <w:i/>
          <w:sz w:val="24"/>
        </w:rPr>
        <w:t>stage, step</w:t>
      </w:r>
    </w:p>
    <w:p>
      <w:pPr>
        <w:spacing w:after="0"/>
        <w:jc w:val="left"/>
        <w:rPr>
          <w:sz w:val="24"/>
        </w:rPr>
        <w:sectPr>
          <w:pgSz w:w="11900" w:h="16840"/>
          <w:pgMar w:top="1340" w:bottom="280" w:left="980" w:right="1000"/>
        </w:sectPr>
      </w:pPr>
    </w:p>
    <w:p>
      <w:pPr>
        <w:pStyle w:val="ListParagraph"/>
        <w:numPr>
          <w:ilvl w:val="0"/>
          <w:numId w:val="14"/>
        </w:numPr>
        <w:tabs>
          <w:tab w:pos="706" w:val="left" w:leader="none"/>
        </w:tabs>
        <w:spacing w:line="240" w:lineRule="auto" w:before="74" w:after="0"/>
        <w:ind w:left="526" w:right="2735" w:firstLine="0"/>
        <w:jc w:val="left"/>
        <w:rPr>
          <w:sz w:val="24"/>
        </w:rPr>
      </w:pPr>
      <w:r>
        <w:rPr>
          <w:sz w:val="24"/>
        </w:rPr>
        <w:t>je vais procéder étape par étape -- I'm going to proceed step by step 71 |</w:t>
      </w:r>
      <w:r>
        <w:rPr>
          <w:spacing w:val="-1"/>
          <w:sz w:val="24"/>
        </w:rPr>
        <w:t> </w:t>
      </w:r>
      <w:r>
        <w:rPr>
          <w:sz w:val="24"/>
        </w:rPr>
        <w:t>1850</w:t>
      </w:r>
    </w:p>
    <w:p>
      <w:pPr>
        <w:pStyle w:val="BodyText"/>
      </w:pPr>
    </w:p>
    <w:p>
      <w:pPr>
        <w:spacing w:before="0"/>
        <w:ind w:left="155" w:right="0" w:firstLine="0"/>
        <w:jc w:val="left"/>
        <w:rPr>
          <w:sz w:val="24"/>
        </w:rPr>
      </w:pPr>
      <w:r>
        <w:rPr>
          <w:sz w:val="24"/>
        </w:rPr>
        <w:t>1146 </w:t>
      </w:r>
      <w:r>
        <w:rPr>
          <w:b/>
          <w:sz w:val="24"/>
        </w:rPr>
        <w:t>physique </w:t>
      </w:r>
      <w:r>
        <w:rPr>
          <w:sz w:val="24"/>
        </w:rPr>
        <w:t>nadj(f) physical, physics</w:t>
      </w:r>
    </w:p>
    <w:p>
      <w:pPr>
        <w:pStyle w:val="ListParagraph"/>
        <w:numPr>
          <w:ilvl w:val="0"/>
          <w:numId w:val="14"/>
        </w:numPr>
        <w:tabs>
          <w:tab w:pos="706" w:val="left" w:leader="none"/>
        </w:tabs>
        <w:spacing w:line="240" w:lineRule="auto" w:before="0" w:after="0"/>
        <w:ind w:left="526" w:right="1840" w:firstLine="0"/>
        <w:jc w:val="left"/>
        <w:rPr>
          <w:sz w:val="24"/>
        </w:rPr>
      </w:pPr>
      <w:r>
        <w:rPr>
          <w:sz w:val="24"/>
        </w:rPr>
        <w:t>j'aime aussi beaucoup l'activité physique -- I also really like physical activity 76 |</w:t>
      </w:r>
      <w:r>
        <w:rPr>
          <w:spacing w:val="-1"/>
          <w:sz w:val="24"/>
        </w:rPr>
        <w:t> </w:t>
      </w:r>
      <w:r>
        <w:rPr>
          <w:sz w:val="24"/>
        </w:rPr>
        <w:t>1491</w:t>
      </w:r>
    </w:p>
    <w:p>
      <w:pPr>
        <w:pStyle w:val="BodyText"/>
        <w:rPr>
          <w:sz w:val="26"/>
        </w:rPr>
      </w:pPr>
    </w:p>
    <w:p>
      <w:pPr>
        <w:pStyle w:val="BodyText"/>
        <w:rPr>
          <w:sz w:val="22"/>
        </w:rPr>
      </w:pPr>
    </w:p>
    <w:p>
      <w:pPr>
        <w:pStyle w:val="BodyText"/>
        <w:ind w:left="216"/>
      </w:pPr>
      <w:r>
        <w:rPr/>
        <w:t>Page 52</w:t>
      </w:r>
    </w:p>
    <w:p>
      <w:pPr>
        <w:spacing w:before="0"/>
        <w:ind w:left="155" w:right="0" w:firstLine="0"/>
        <w:jc w:val="left"/>
        <w:rPr>
          <w:i/>
          <w:sz w:val="24"/>
        </w:rPr>
      </w:pPr>
      <w:r>
        <w:rPr>
          <w:sz w:val="24"/>
        </w:rPr>
        <w:t>1147 </w:t>
      </w:r>
      <w:r>
        <w:rPr>
          <w:b/>
          <w:sz w:val="24"/>
        </w:rPr>
        <w:t>accuser </w:t>
      </w:r>
      <w:r>
        <w:rPr>
          <w:sz w:val="24"/>
        </w:rPr>
        <w:t>v </w:t>
      </w:r>
      <w:r>
        <w:rPr>
          <w:i/>
          <w:sz w:val="24"/>
        </w:rPr>
        <w:t>to accuse</w:t>
      </w:r>
    </w:p>
    <w:p>
      <w:pPr>
        <w:pStyle w:val="ListParagraph"/>
        <w:numPr>
          <w:ilvl w:val="0"/>
          <w:numId w:val="14"/>
        </w:numPr>
        <w:tabs>
          <w:tab w:pos="706" w:val="left" w:leader="none"/>
        </w:tabs>
        <w:spacing w:line="240" w:lineRule="auto" w:before="0" w:after="0"/>
        <w:ind w:left="526" w:right="3477" w:firstLine="0"/>
        <w:jc w:val="left"/>
        <w:rPr>
          <w:sz w:val="24"/>
        </w:rPr>
      </w:pPr>
      <w:r>
        <w:rPr>
          <w:sz w:val="24"/>
        </w:rPr>
        <w:t>de quoi nous accusez-vous? -- what are you accusing us of? 69 |</w:t>
      </w:r>
      <w:r>
        <w:rPr>
          <w:spacing w:val="-1"/>
          <w:sz w:val="24"/>
        </w:rPr>
        <w:t> </w:t>
      </w:r>
      <w:r>
        <w:rPr>
          <w:sz w:val="24"/>
        </w:rPr>
        <w:t>2033</w:t>
      </w:r>
    </w:p>
    <w:p>
      <w:pPr>
        <w:pStyle w:val="BodyText"/>
      </w:pPr>
    </w:p>
    <w:p>
      <w:pPr>
        <w:spacing w:before="0"/>
        <w:ind w:left="155" w:right="0" w:firstLine="0"/>
        <w:jc w:val="left"/>
        <w:rPr>
          <w:i/>
          <w:sz w:val="24"/>
        </w:rPr>
      </w:pPr>
      <w:r>
        <w:rPr>
          <w:sz w:val="24"/>
        </w:rPr>
        <w:t>1148 </w:t>
      </w:r>
      <w:r>
        <w:rPr>
          <w:b/>
          <w:sz w:val="24"/>
        </w:rPr>
        <w:t>parfaitement </w:t>
      </w:r>
      <w:r>
        <w:rPr>
          <w:sz w:val="24"/>
        </w:rPr>
        <w:t>adv </w:t>
      </w:r>
      <w:r>
        <w:rPr>
          <w:i/>
          <w:sz w:val="24"/>
        </w:rPr>
        <w:t>perfectly</w:t>
      </w:r>
    </w:p>
    <w:p>
      <w:pPr>
        <w:pStyle w:val="ListParagraph"/>
        <w:numPr>
          <w:ilvl w:val="0"/>
          <w:numId w:val="14"/>
        </w:numPr>
        <w:tabs>
          <w:tab w:pos="706" w:val="left" w:leader="none"/>
        </w:tabs>
        <w:spacing w:line="240" w:lineRule="auto" w:before="0" w:after="0"/>
        <w:ind w:left="526" w:right="2223" w:firstLine="0"/>
        <w:jc w:val="left"/>
        <w:rPr>
          <w:sz w:val="24"/>
        </w:rPr>
      </w:pPr>
      <w:r>
        <w:rPr>
          <w:sz w:val="24"/>
        </w:rPr>
        <w:t>votre baladeur fonctionne parfaitement -- your </w:t>
      </w:r>
      <w:r>
        <w:rPr>
          <w:spacing w:val="-3"/>
          <w:sz w:val="24"/>
        </w:rPr>
        <w:t>Walkman </w:t>
      </w:r>
      <w:r>
        <w:rPr>
          <w:sz w:val="24"/>
        </w:rPr>
        <w:t>works perfectly 82 |</w:t>
      </w:r>
      <w:r>
        <w:rPr>
          <w:spacing w:val="-1"/>
          <w:sz w:val="24"/>
        </w:rPr>
        <w:t> </w:t>
      </w:r>
      <w:r>
        <w:rPr>
          <w:sz w:val="24"/>
        </w:rPr>
        <w:t>1043</w:t>
      </w:r>
    </w:p>
    <w:p>
      <w:pPr>
        <w:pStyle w:val="BodyText"/>
      </w:pPr>
    </w:p>
    <w:p>
      <w:pPr>
        <w:spacing w:before="0"/>
        <w:ind w:left="155" w:right="0" w:firstLine="0"/>
        <w:jc w:val="left"/>
        <w:rPr>
          <w:i/>
          <w:sz w:val="24"/>
        </w:rPr>
      </w:pPr>
      <w:r>
        <w:rPr>
          <w:sz w:val="24"/>
        </w:rPr>
        <w:t>1149 </w:t>
      </w:r>
      <w:r>
        <w:rPr>
          <w:b/>
          <w:sz w:val="24"/>
        </w:rPr>
        <w:t>méthode </w:t>
      </w:r>
      <w:r>
        <w:rPr>
          <w:sz w:val="24"/>
        </w:rPr>
        <w:t>nf </w:t>
      </w:r>
      <w:r>
        <w:rPr>
          <w:i/>
          <w:sz w:val="24"/>
        </w:rPr>
        <w:t>method, procedure</w:t>
      </w:r>
    </w:p>
    <w:p>
      <w:pPr>
        <w:pStyle w:val="ListParagraph"/>
        <w:numPr>
          <w:ilvl w:val="0"/>
          <w:numId w:val="14"/>
        </w:numPr>
        <w:tabs>
          <w:tab w:pos="706" w:val="left" w:leader="none"/>
        </w:tabs>
        <w:spacing w:line="240" w:lineRule="auto" w:before="0" w:after="0"/>
        <w:ind w:left="526" w:right="1329" w:firstLine="0"/>
        <w:jc w:val="left"/>
        <w:rPr>
          <w:sz w:val="24"/>
        </w:rPr>
      </w:pPr>
      <w:r>
        <w:rPr>
          <w:sz w:val="24"/>
        </w:rPr>
        <w:t>j'avais deviné la bonne méthode à suivre -- I guessed the right procedure to follow 67 |</w:t>
      </w:r>
      <w:r>
        <w:rPr>
          <w:spacing w:val="-1"/>
          <w:sz w:val="24"/>
        </w:rPr>
        <w:t> </w:t>
      </w:r>
      <w:r>
        <w:rPr>
          <w:sz w:val="24"/>
        </w:rPr>
        <w:t>2207</w:t>
      </w:r>
    </w:p>
    <w:p>
      <w:pPr>
        <w:pStyle w:val="BodyText"/>
      </w:pPr>
    </w:p>
    <w:p>
      <w:pPr>
        <w:spacing w:before="0"/>
        <w:ind w:left="155" w:right="0" w:firstLine="0"/>
        <w:jc w:val="left"/>
        <w:rPr>
          <w:i/>
          <w:sz w:val="24"/>
        </w:rPr>
      </w:pPr>
      <w:r>
        <w:rPr>
          <w:sz w:val="24"/>
        </w:rPr>
        <w:t>1150 </w:t>
      </w:r>
      <w:r>
        <w:rPr>
          <w:b/>
          <w:sz w:val="24"/>
        </w:rPr>
        <w:t>professeur </w:t>
      </w:r>
      <w:r>
        <w:rPr>
          <w:sz w:val="24"/>
        </w:rPr>
        <w:t>nm,nf </w:t>
      </w:r>
      <w:r>
        <w:rPr>
          <w:i/>
          <w:sz w:val="24"/>
        </w:rPr>
        <w:t>professor, teacher</w:t>
      </w:r>
    </w:p>
    <w:p>
      <w:pPr>
        <w:pStyle w:val="ListParagraph"/>
        <w:numPr>
          <w:ilvl w:val="0"/>
          <w:numId w:val="14"/>
        </w:numPr>
        <w:tabs>
          <w:tab w:pos="706" w:val="left" w:leader="none"/>
        </w:tabs>
        <w:spacing w:line="240" w:lineRule="auto" w:before="0" w:after="0"/>
        <w:ind w:left="526" w:right="2190" w:firstLine="0"/>
        <w:jc w:val="left"/>
        <w:rPr>
          <w:sz w:val="24"/>
        </w:rPr>
      </w:pPr>
      <w:r>
        <w:rPr>
          <w:sz w:val="24"/>
        </w:rPr>
        <w:t>je serais professeur dans un lycée -- I would be a teacher in a high school 74 |</w:t>
      </w:r>
      <w:r>
        <w:rPr>
          <w:spacing w:val="-1"/>
          <w:sz w:val="24"/>
        </w:rPr>
        <w:t> </w:t>
      </w:r>
      <w:r>
        <w:rPr>
          <w:sz w:val="24"/>
        </w:rPr>
        <w:t>1655</w:t>
      </w:r>
    </w:p>
    <w:p>
      <w:pPr>
        <w:pStyle w:val="BodyText"/>
      </w:pPr>
    </w:p>
    <w:p>
      <w:pPr>
        <w:spacing w:before="0"/>
        <w:ind w:left="155" w:right="0" w:firstLine="0"/>
        <w:jc w:val="left"/>
        <w:rPr>
          <w:i/>
          <w:sz w:val="24"/>
        </w:rPr>
      </w:pPr>
      <w:r>
        <w:rPr>
          <w:sz w:val="24"/>
        </w:rPr>
        <w:t>1151 </w:t>
      </w:r>
      <w:r>
        <w:rPr>
          <w:b/>
          <w:sz w:val="24"/>
        </w:rPr>
        <w:t>envers </w:t>
      </w:r>
      <w:r>
        <w:rPr>
          <w:sz w:val="24"/>
        </w:rPr>
        <w:t>nm(pl),prep </w:t>
      </w:r>
      <w:r>
        <w:rPr>
          <w:i/>
          <w:sz w:val="24"/>
        </w:rPr>
        <w:t>towards</w:t>
      </w:r>
    </w:p>
    <w:p>
      <w:pPr>
        <w:pStyle w:val="ListParagraph"/>
        <w:numPr>
          <w:ilvl w:val="0"/>
          <w:numId w:val="14"/>
        </w:numPr>
        <w:tabs>
          <w:tab w:pos="706" w:val="left" w:leader="none"/>
        </w:tabs>
        <w:spacing w:line="240" w:lineRule="auto" w:before="0" w:after="0"/>
        <w:ind w:left="156" w:right="850" w:firstLine="370"/>
        <w:jc w:val="left"/>
        <w:rPr>
          <w:sz w:val="24"/>
        </w:rPr>
      </w:pPr>
      <w:r>
        <w:rPr>
          <w:sz w:val="24"/>
        </w:rPr>
        <w:t>nous respectons nos engagements envers les minorités -- we honor commitments to the minorities</w:t>
      </w:r>
    </w:p>
    <w:p>
      <w:pPr>
        <w:pStyle w:val="BodyText"/>
        <w:ind w:left="525"/>
      </w:pPr>
      <w:r>
        <w:rPr/>
        <w:t>79 | 1256</w:t>
      </w:r>
    </w:p>
    <w:p>
      <w:pPr>
        <w:pStyle w:val="BodyText"/>
      </w:pPr>
    </w:p>
    <w:p>
      <w:pPr>
        <w:spacing w:before="0"/>
        <w:ind w:left="155" w:right="0" w:firstLine="0"/>
        <w:jc w:val="left"/>
        <w:rPr>
          <w:i/>
          <w:sz w:val="24"/>
        </w:rPr>
      </w:pPr>
      <w:r>
        <w:rPr>
          <w:sz w:val="24"/>
        </w:rPr>
        <w:t>1152 </w:t>
      </w:r>
      <w:r>
        <w:rPr>
          <w:b/>
          <w:sz w:val="24"/>
        </w:rPr>
        <w:t>distribuer </w:t>
      </w:r>
      <w:r>
        <w:rPr>
          <w:sz w:val="24"/>
        </w:rPr>
        <w:t>v </w:t>
      </w:r>
      <w:r>
        <w:rPr>
          <w:i/>
          <w:sz w:val="24"/>
        </w:rPr>
        <w:t>to distribute, give out</w:t>
      </w:r>
    </w:p>
    <w:p>
      <w:pPr>
        <w:pStyle w:val="ListParagraph"/>
        <w:numPr>
          <w:ilvl w:val="0"/>
          <w:numId w:val="14"/>
        </w:numPr>
        <w:tabs>
          <w:tab w:pos="706" w:val="left" w:leader="none"/>
        </w:tabs>
        <w:spacing w:line="240" w:lineRule="auto" w:before="0" w:after="0"/>
        <w:ind w:left="156" w:right="497" w:firstLine="370"/>
        <w:jc w:val="left"/>
        <w:rPr>
          <w:sz w:val="24"/>
        </w:rPr>
      </w:pPr>
      <w:r>
        <w:rPr>
          <w:sz w:val="24"/>
        </w:rPr>
        <w:t>ces valeurs se distribuent selon une courbe en cloche -- these values are distributed along a bell curve</w:t>
      </w:r>
    </w:p>
    <w:p>
      <w:pPr>
        <w:pStyle w:val="BodyText"/>
        <w:ind w:left="525"/>
      </w:pPr>
      <w:r>
        <w:rPr/>
        <w:t>89 | 647</w:t>
      </w:r>
    </w:p>
    <w:p>
      <w:pPr>
        <w:pStyle w:val="BodyText"/>
      </w:pPr>
    </w:p>
    <w:p>
      <w:pPr>
        <w:spacing w:before="0"/>
        <w:ind w:left="155" w:right="0" w:firstLine="0"/>
        <w:jc w:val="left"/>
        <w:rPr>
          <w:i/>
          <w:sz w:val="24"/>
        </w:rPr>
      </w:pPr>
      <w:r>
        <w:rPr>
          <w:sz w:val="24"/>
        </w:rPr>
        <w:t>1153 </w:t>
      </w:r>
      <w:r>
        <w:rPr>
          <w:b/>
          <w:sz w:val="24"/>
        </w:rPr>
        <w:t>existence </w:t>
      </w:r>
      <w:r>
        <w:rPr>
          <w:sz w:val="24"/>
        </w:rPr>
        <w:t>nf </w:t>
      </w:r>
      <w:r>
        <w:rPr>
          <w:i/>
          <w:sz w:val="24"/>
        </w:rPr>
        <w:t>existence</w:t>
      </w:r>
    </w:p>
    <w:p>
      <w:pPr>
        <w:pStyle w:val="ListParagraph"/>
        <w:numPr>
          <w:ilvl w:val="0"/>
          <w:numId w:val="14"/>
        </w:numPr>
        <w:tabs>
          <w:tab w:pos="706" w:val="left" w:leader="none"/>
        </w:tabs>
        <w:spacing w:line="240" w:lineRule="auto" w:before="0" w:after="0"/>
        <w:ind w:left="526" w:right="4209" w:firstLine="0"/>
        <w:jc w:val="left"/>
        <w:rPr>
          <w:sz w:val="24"/>
        </w:rPr>
      </w:pPr>
      <w:r>
        <w:rPr>
          <w:sz w:val="24"/>
        </w:rPr>
        <w:t>je menais une drôle d'existence -- I led a strange life 74 |</w:t>
      </w:r>
      <w:r>
        <w:rPr>
          <w:spacing w:val="-1"/>
          <w:sz w:val="24"/>
        </w:rPr>
        <w:t> </w:t>
      </w:r>
      <w:r>
        <w:rPr>
          <w:sz w:val="24"/>
        </w:rPr>
        <w:t>1643</w:t>
      </w:r>
    </w:p>
    <w:p>
      <w:pPr>
        <w:pStyle w:val="BodyText"/>
      </w:pPr>
    </w:p>
    <w:p>
      <w:pPr>
        <w:spacing w:before="1"/>
        <w:ind w:left="155" w:right="0" w:firstLine="0"/>
        <w:jc w:val="left"/>
        <w:rPr>
          <w:i/>
          <w:sz w:val="24"/>
        </w:rPr>
      </w:pPr>
      <w:r>
        <w:rPr>
          <w:sz w:val="24"/>
        </w:rPr>
        <w:t>1154 </w:t>
      </w:r>
      <w:r>
        <w:rPr>
          <w:b/>
          <w:sz w:val="24"/>
        </w:rPr>
        <w:t>prétendre </w:t>
      </w:r>
      <w:r>
        <w:rPr>
          <w:sz w:val="24"/>
        </w:rPr>
        <w:t>v </w:t>
      </w:r>
      <w:r>
        <w:rPr>
          <w:i/>
          <w:sz w:val="24"/>
        </w:rPr>
        <w:t>to pretend</w:t>
      </w:r>
    </w:p>
    <w:p>
      <w:pPr>
        <w:pStyle w:val="ListParagraph"/>
        <w:numPr>
          <w:ilvl w:val="0"/>
          <w:numId w:val="14"/>
        </w:numPr>
        <w:tabs>
          <w:tab w:pos="706" w:val="left" w:leader="none"/>
        </w:tabs>
        <w:spacing w:line="240" w:lineRule="auto" w:before="0" w:after="0"/>
        <w:ind w:left="526" w:right="3105" w:firstLine="0"/>
        <w:jc w:val="left"/>
        <w:rPr>
          <w:sz w:val="24"/>
        </w:rPr>
      </w:pPr>
      <w:r>
        <w:rPr>
          <w:sz w:val="24"/>
        </w:rPr>
        <w:t>il prétend avoir un portable -- he claims to have a mobile phone 78 |</w:t>
      </w:r>
      <w:r>
        <w:rPr>
          <w:spacing w:val="-1"/>
          <w:sz w:val="24"/>
        </w:rPr>
        <w:t> </w:t>
      </w:r>
      <w:r>
        <w:rPr>
          <w:sz w:val="24"/>
        </w:rPr>
        <w:t>1356</w:t>
      </w:r>
    </w:p>
    <w:p>
      <w:pPr>
        <w:pStyle w:val="BodyText"/>
        <w:spacing w:before="11"/>
        <w:rPr>
          <w:sz w:val="23"/>
        </w:rPr>
      </w:pPr>
    </w:p>
    <w:p>
      <w:pPr>
        <w:spacing w:before="0"/>
        <w:ind w:left="155" w:right="0" w:firstLine="0"/>
        <w:jc w:val="left"/>
        <w:rPr>
          <w:i/>
          <w:sz w:val="24"/>
        </w:rPr>
      </w:pPr>
      <w:r>
        <w:rPr>
          <w:sz w:val="24"/>
        </w:rPr>
        <w:t>1155 </w:t>
      </w:r>
      <w:r>
        <w:rPr>
          <w:b/>
          <w:sz w:val="24"/>
        </w:rPr>
        <w:t>global </w:t>
      </w:r>
      <w:r>
        <w:rPr>
          <w:sz w:val="24"/>
        </w:rPr>
        <w:t>adj </w:t>
      </w:r>
      <w:r>
        <w:rPr>
          <w:i/>
          <w:sz w:val="24"/>
        </w:rPr>
        <w:t>global</w:t>
      </w:r>
    </w:p>
    <w:p>
      <w:pPr>
        <w:pStyle w:val="ListParagraph"/>
        <w:numPr>
          <w:ilvl w:val="0"/>
          <w:numId w:val="14"/>
        </w:numPr>
        <w:tabs>
          <w:tab w:pos="706" w:val="left" w:leader="none"/>
        </w:tabs>
        <w:spacing w:line="240" w:lineRule="auto" w:before="0" w:after="0"/>
        <w:ind w:left="526" w:right="1936" w:firstLine="0"/>
        <w:jc w:val="left"/>
        <w:rPr>
          <w:sz w:val="24"/>
        </w:rPr>
      </w:pPr>
      <w:r>
        <w:rPr>
          <w:sz w:val="24"/>
        </w:rPr>
        <w:t>l'opération peut être locale ou globale -- the operation can be local or global 74 |</w:t>
      </w:r>
      <w:r>
        <w:rPr>
          <w:spacing w:val="-1"/>
          <w:sz w:val="24"/>
        </w:rPr>
        <w:t> </w:t>
      </w:r>
      <w:r>
        <w:rPr>
          <w:sz w:val="24"/>
        </w:rPr>
        <w:t>1653</w:t>
      </w:r>
    </w:p>
    <w:p>
      <w:pPr>
        <w:pStyle w:val="BodyText"/>
      </w:pPr>
    </w:p>
    <w:p>
      <w:pPr>
        <w:spacing w:before="0"/>
        <w:ind w:left="155" w:right="0" w:firstLine="0"/>
        <w:jc w:val="left"/>
        <w:rPr>
          <w:i/>
          <w:sz w:val="24"/>
        </w:rPr>
      </w:pPr>
      <w:r>
        <w:rPr>
          <w:sz w:val="24"/>
        </w:rPr>
        <w:t>1156 </w:t>
      </w:r>
      <w:r>
        <w:rPr>
          <w:b/>
          <w:sz w:val="24"/>
        </w:rPr>
        <w:t>dommage </w:t>
      </w:r>
      <w:r>
        <w:rPr>
          <w:sz w:val="24"/>
        </w:rPr>
        <w:t>nm </w:t>
      </w:r>
      <w:r>
        <w:rPr>
          <w:i/>
          <w:sz w:val="24"/>
        </w:rPr>
        <w:t>damage, harm; too bad</w:t>
      </w:r>
    </w:p>
    <w:p>
      <w:pPr>
        <w:pStyle w:val="ListParagraph"/>
        <w:numPr>
          <w:ilvl w:val="0"/>
          <w:numId w:val="14"/>
        </w:numPr>
        <w:tabs>
          <w:tab w:pos="706" w:val="left" w:leader="none"/>
        </w:tabs>
        <w:spacing w:line="240" w:lineRule="auto" w:before="0" w:after="0"/>
        <w:ind w:left="526" w:right="578" w:firstLine="0"/>
        <w:jc w:val="left"/>
        <w:rPr>
          <w:sz w:val="24"/>
        </w:rPr>
      </w:pPr>
      <w:r>
        <w:rPr>
          <w:sz w:val="24"/>
        </w:rPr>
        <w:t>dommage que les choses aient mal tourné -- too bad things turned out as badly as they did 86 |</w:t>
      </w:r>
      <w:r>
        <w:rPr>
          <w:spacing w:val="-1"/>
          <w:sz w:val="24"/>
        </w:rPr>
        <w:t> </w:t>
      </w:r>
      <w:r>
        <w:rPr>
          <w:sz w:val="24"/>
        </w:rPr>
        <w:t>806</w:t>
      </w:r>
    </w:p>
    <w:p>
      <w:pPr>
        <w:pStyle w:val="BodyText"/>
      </w:pPr>
    </w:p>
    <w:p>
      <w:pPr>
        <w:spacing w:before="0"/>
        <w:ind w:left="155" w:right="0" w:firstLine="0"/>
        <w:jc w:val="left"/>
        <w:rPr>
          <w:i/>
          <w:sz w:val="24"/>
        </w:rPr>
      </w:pPr>
      <w:r>
        <w:rPr>
          <w:sz w:val="24"/>
        </w:rPr>
        <w:t>1157 </w:t>
      </w:r>
      <w:r>
        <w:rPr>
          <w:b/>
          <w:sz w:val="24"/>
        </w:rPr>
        <w:t>crédit </w:t>
      </w:r>
      <w:r>
        <w:rPr>
          <w:sz w:val="24"/>
        </w:rPr>
        <w:t>nm </w:t>
      </w:r>
      <w:r>
        <w:rPr>
          <w:i/>
          <w:sz w:val="24"/>
        </w:rPr>
        <w:t>credit</w:t>
      </w:r>
    </w:p>
    <w:p>
      <w:pPr>
        <w:spacing w:after="0"/>
        <w:jc w:val="left"/>
        <w:rPr>
          <w:sz w:val="24"/>
        </w:rPr>
        <w:sectPr>
          <w:pgSz w:w="11900" w:h="16840"/>
          <w:pgMar w:top="1060" w:bottom="280" w:left="980" w:right="1000"/>
        </w:sectPr>
      </w:pPr>
    </w:p>
    <w:p>
      <w:pPr>
        <w:pStyle w:val="ListParagraph"/>
        <w:numPr>
          <w:ilvl w:val="0"/>
          <w:numId w:val="14"/>
        </w:numPr>
        <w:tabs>
          <w:tab w:pos="706" w:val="left" w:leader="none"/>
        </w:tabs>
        <w:spacing w:line="240" w:lineRule="auto" w:before="74" w:after="0"/>
        <w:ind w:left="156" w:right="576" w:firstLine="370"/>
        <w:jc w:val="left"/>
        <w:rPr>
          <w:sz w:val="24"/>
        </w:rPr>
      </w:pPr>
      <w:r>
        <w:rPr>
          <w:sz w:val="24"/>
        </w:rPr>
        <w:t>le gouvernement socialiste voulait mettre le crédit au service de l'économie -- the socialist government wanted to make credit work for the</w:t>
      </w:r>
      <w:r>
        <w:rPr>
          <w:spacing w:val="1"/>
          <w:sz w:val="24"/>
        </w:rPr>
        <w:t> </w:t>
      </w:r>
      <w:r>
        <w:rPr>
          <w:sz w:val="24"/>
        </w:rPr>
        <w:t>economy</w:t>
      </w:r>
    </w:p>
    <w:p>
      <w:pPr>
        <w:pStyle w:val="BodyText"/>
        <w:ind w:left="525"/>
      </w:pPr>
      <w:r>
        <w:rPr/>
        <w:t>64 | 2390</w:t>
      </w:r>
    </w:p>
    <w:p>
      <w:pPr>
        <w:pStyle w:val="BodyText"/>
      </w:pPr>
    </w:p>
    <w:p>
      <w:pPr>
        <w:spacing w:before="0"/>
        <w:ind w:left="155" w:right="0" w:firstLine="0"/>
        <w:jc w:val="left"/>
        <w:rPr>
          <w:i/>
          <w:sz w:val="24"/>
        </w:rPr>
      </w:pPr>
      <w:r>
        <w:rPr>
          <w:sz w:val="24"/>
        </w:rPr>
        <w:t>1158 </w:t>
      </w:r>
      <w:r>
        <w:rPr>
          <w:b/>
          <w:sz w:val="24"/>
        </w:rPr>
        <w:t>tendance </w:t>
      </w:r>
      <w:r>
        <w:rPr>
          <w:sz w:val="24"/>
        </w:rPr>
        <w:t>nf </w:t>
      </w:r>
      <w:r>
        <w:rPr>
          <w:i/>
          <w:sz w:val="24"/>
        </w:rPr>
        <w:t>tendency, trend</w:t>
      </w:r>
    </w:p>
    <w:p>
      <w:pPr>
        <w:pStyle w:val="ListParagraph"/>
        <w:numPr>
          <w:ilvl w:val="0"/>
          <w:numId w:val="14"/>
        </w:numPr>
        <w:tabs>
          <w:tab w:pos="706" w:val="left" w:leader="none"/>
        </w:tabs>
        <w:spacing w:line="240" w:lineRule="auto" w:before="0" w:after="0"/>
        <w:ind w:left="156" w:right="485" w:firstLine="370"/>
        <w:jc w:val="left"/>
        <w:rPr>
          <w:sz w:val="24"/>
        </w:rPr>
      </w:pPr>
      <w:r>
        <w:rPr>
          <w:sz w:val="24"/>
        </w:rPr>
        <w:t>les entreprises creés ont tendance à grossir -- the enterprises that were created tend to grow bigger</w:t>
      </w:r>
    </w:p>
    <w:p>
      <w:pPr>
        <w:pStyle w:val="BodyText"/>
        <w:ind w:left="525"/>
      </w:pPr>
      <w:r>
        <w:rPr/>
        <w:t>74 | 1599</w:t>
      </w:r>
    </w:p>
    <w:p>
      <w:pPr>
        <w:pStyle w:val="BodyText"/>
      </w:pPr>
    </w:p>
    <w:p>
      <w:pPr>
        <w:spacing w:before="0"/>
        <w:ind w:left="155" w:right="0" w:firstLine="0"/>
        <w:jc w:val="left"/>
        <w:rPr>
          <w:i/>
          <w:sz w:val="24"/>
        </w:rPr>
      </w:pPr>
      <w:r>
        <w:rPr>
          <w:sz w:val="24"/>
        </w:rPr>
        <w:t>1159 </w:t>
      </w:r>
      <w:r>
        <w:rPr>
          <w:b/>
          <w:sz w:val="24"/>
        </w:rPr>
        <w:t>chaîne </w:t>
      </w:r>
      <w:r>
        <w:rPr>
          <w:sz w:val="24"/>
        </w:rPr>
        <w:t>nf </w:t>
      </w:r>
      <w:r>
        <w:rPr>
          <w:i/>
          <w:sz w:val="24"/>
        </w:rPr>
        <w:t>chain, channel</w:t>
      </w:r>
    </w:p>
    <w:p>
      <w:pPr>
        <w:pStyle w:val="ListParagraph"/>
        <w:numPr>
          <w:ilvl w:val="0"/>
          <w:numId w:val="14"/>
        </w:numPr>
        <w:tabs>
          <w:tab w:pos="706" w:val="left" w:leader="none"/>
        </w:tabs>
        <w:spacing w:line="240" w:lineRule="auto" w:before="0" w:after="0"/>
        <w:ind w:left="156" w:right="1205" w:firstLine="370"/>
        <w:jc w:val="left"/>
        <w:rPr>
          <w:sz w:val="24"/>
        </w:rPr>
      </w:pPr>
      <w:r>
        <w:rPr>
          <w:sz w:val="24"/>
        </w:rPr>
        <w:t>la chaîne a programmé ce divertissement le mardi soir -- the channel scheduled this entertainment for Tuesday</w:t>
      </w:r>
      <w:r>
        <w:rPr>
          <w:spacing w:val="-6"/>
          <w:sz w:val="24"/>
        </w:rPr>
        <w:t> </w:t>
      </w:r>
      <w:r>
        <w:rPr>
          <w:sz w:val="24"/>
        </w:rPr>
        <w:t>night</w:t>
      </w:r>
    </w:p>
    <w:p>
      <w:pPr>
        <w:pStyle w:val="BodyText"/>
        <w:ind w:left="525"/>
      </w:pPr>
      <w:r>
        <w:rPr/>
        <w:t>72 | 1794</w:t>
      </w:r>
    </w:p>
    <w:p>
      <w:pPr>
        <w:pStyle w:val="BodyText"/>
      </w:pPr>
    </w:p>
    <w:p>
      <w:pPr>
        <w:spacing w:before="0"/>
        <w:ind w:left="155" w:right="0" w:firstLine="0"/>
        <w:jc w:val="left"/>
        <w:rPr>
          <w:i/>
          <w:sz w:val="24"/>
        </w:rPr>
      </w:pPr>
      <w:r>
        <w:rPr>
          <w:sz w:val="24"/>
        </w:rPr>
        <w:t>1160 </w:t>
      </w:r>
      <w:r>
        <w:rPr>
          <w:b/>
          <w:sz w:val="24"/>
        </w:rPr>
        <w:t>relatif </w:t>
      </w:r>
      <w:r>
        <w:rPr>
          <w:sz w:val="24"/>
        </w:rPr>
        <w:t>nadj </w:t>
      </w:r>
      <w:r>
        <w:rPr>
          <w:i/>
          <w:sz w:val="24"/>
        </w:rPr>
        <w:t>relative</w:t>
      </w:r>
    </w:p>
    <w:p>
      <w:pPr>
        <w:pStyle w:val="ListParagraph"/>
        <w:numPr>
          <w:ilvl w:val="0"/>
          <w:numId w:val="14"/>
        </w:numPr>
        <w:tabs>
          <w:tab w:pos="706" w:val="left" w:leader="none"/>
        </w:tabs>
        <w:spacing w:line="240" w:lineRule="auto" w:before="0" w:after="0"/>
        <w:ind w:left="526" w:right="3859" w:firstLine="0"/>
        <w:jc w:val="left"/>
        <w:rPr>
          <w:sz w:val="24"/>
        </w:rPr>
      </w:pPr>
      <w:r>
        <w:rPr>
          <w:sz w:val="24"/>
        </w:rPr>
        <w:t>tout est relatif dans la vie -- everything is relative in life 64 |</w:t>
      </w:r>
      <w:r>
        <w:rPr>
          <w:spacing w:val="-1"/>
          <w:sz w:val="24"/>
        </w:rPr>
        <w:t> </w:t>
      </w:r>
      <w:r>
        <w:rPr>
          <w:sz w:val="24"/>
        </w:rPr>
        <w:t>2459</w:t>
      </w:r>
    </w:p>
    <w:p>
      <w:pPr>
        <w:pStyle w:val="BodyText"/>
      </w:pPr>
    </w:p>
    <w:p>
      <w:pPr>
        <w:spacing w:before="0"/>
        <w:ind w:left="155" w:right="0" w:firstLine="0"/>
        <w:jc w:val="left"/>
        <w:rPr>
          <w:i/>
          <w:sz w:val="24"/>
        </w:rPr>
      </w:pPr>
      <w:r>
        <w:rPr>
          <w:sz w:val="24"/>
        </w:rPr>
        <w:t>1161 </w:t>
      </w:r>
      <w:r>
        <w:rPr>
          <w:b/>
          <w:sz w:val="24"/>
        </w:rPr>
        <w:t>note </w:t>
      </w:r>
      <w:r>
        <w:rPr>
          <w:sz w:val="24"/>
        </w:rPr>
        <w:t>nf </w:t>
      </w:r>
      <w:r>
        <w:rPr>
          <w:i/>
          <w:sz w:val="24"/>
        </w:rPr>
        <w:t>note, grade</w:t>
      </w:r>
    </w:p>
    <w:p>
      <w:pPr>
        <w:pStyle w:val="ListParagraph"/>
        <w:numPr>
          <w:ilvl w:val="0"/>
          <w:numId w:val="14"/>
        </w:numPr>
        <w:tabs>
          <w:tab w:pos="706" w:val="left" w:leader="none"/>
        </w:tabs>
        <w:spacing w:line="240" w:lineRule="auto" w:before="0" w:after="0"/>
        <w:ind w:left="526" w:right="3130" w:firstLine="0"/>
        <w:jc w:val="left"/>
        <w:rPr>
          <w:sz w:val="24"/>
        </w:rPr>
      </w:pPr>
      <w:r>
        <w:rPr>
          <w:sz w:val="24"/>
        </w:rPr>
        <w:t>je prends des notes comme un fou -- I'm taking notes like crazy 86 |</w:t>
      </w:r>
      <w:r>
        <w:rPr>
          <w:spacing w:val="-1"/>
          <w:sz w:val="24"/>
        </w:rPr>
        <w:t> </w:t>
      </w:r>
      <w:r>
        <w:rPr>
          <w:sz w:val="24"/>
        </w:rPr>
        <w:t>806</w:t>
      </w:r>
    </w:p>
    <w:p>
      <w:pPr>
        <w:pStyle w:val="BodyText"/>
      </w:pPr>
    </w:p>
    <w:p>
      <w:pPr>
        <w:spacing w:before="0"/>
        <w:ind w:left="155" w:right="0" w:firstLine="0"/>
        <w:jc w:val="left"/>
        <w:rPr>
          <w:i/>
          <w:sz w:val="24"/>
        </w:rPr>
      </w:pPr>
      <w:r>
        <w:rPr>
          <w:sz w:val="24"/>
        </w:rPr>
        <w:t>1162 </w:t>
      </w:r>
      <w:r>
        <w:rPr>
          <w:b/>
          <w:sz w:val="24"/>
        </w:rPr>
        <w:t>réserve </w:t>
      </w:r>
      <w:r>
        <w:rPr>
          <w:sz w:val="24"/>
        </w:rPr>
        <w:t>nf </w:t>
      </w:r>
      <w:r>
        <w:rPr>
          <w:i/>
          <w:sz w:val="24"/>
        </w:rPr>
        <w:t>reserve</w:t>
      </w:r>
    </w:p>
    <w:p>
      <w:pPr>
        <w:pStyle w:val="ListParagraph"/>
        <w:numPr>
          <w:ilvl w:val="0"/>
          <w:numId w:val="14"/>
        </w:numPr>
        <w:tabs>
          <w:tab w:pos="706" w:val="left" w:leader="none"/>
        </w:tabs>
        <w:spacing w:line="240" w:lineRule="auto" w:before="0" w:after="0"/>
        <w:ind w:left="526" w:right="584" w:firstLine="0"/>
        <w:jc w:val="left"/>
        <w:rPr>
          <w:sz w:val="24"/>
        </w:rPr>
      </w:pPr>
      <w:r>
        <w:rPr>
          <w:sz w:val="24"/>
        </w:rPr>
        <w:t>toute ma réserve d'énergie va être gaspillée -- all of my spare energy is about to be</w:t>
      </w:r>
      <w:r>
        <w:rPr>
          <w:spacing w:val="-30"/>
          <w:sz w:val="24"/>
        </w:rPr>
        <w:t> </w:t>
      </w:r>
      <w:r>
        <w:rPr>
          <w:sz w:val="24"/>
        </w:rPr>
        <w:t>wasted 69 |</w:t>
      </w:r>
      <w:r>
        <w:rPr>
          <w:spacing w:val="-1"/>
          <w:sz w:val="24"/>
        </w:rPr>
        <w:t> </w:t>
      </w:r>
      <w:r>
        <w:rPr>
          <w:sz w:val="24"/>
        </w:rPr>
        <w:t>2007</w:t>
      </w:r>
    </w:p>
    <w:p>
      <w:pPr>
        <w:pStyle w:val="BodyText"/>
      </w:pPr>
    </w:p>
    <w:p>
      <w:pPr>
        <w:spacing w:before="0"/>
        <w:ind w:left="155" w:right="0" w:firstLine="0"/>
        <w:jc w:val="left"/>
        <w:rPr>
          <w:i/>
          <w:sz w:val="24"/>
        </w:rPr>
      </w:pPr>
      <w:r>
        <w:rPr>
          <w:sz w:val="24"/>
        </w:rPr>
        <w:t>1163 </w:t>
      </w:r>
      <w:r>
        <w:rPr>
          <w:b/>
          <w:sz w:val="24"/>
        </w:rPr>
        <w:t>maximum </w:t>
      </w:r>
      <w:r>
        <w:rPr>
          <w:sz w:val="24"/>
        </w:rPr>
        <w:t>nadj </w:t>
      </w:r>
      <w:r>
        <w:rPr>
          <w:i/>
          <w:sz w:val="24"/>
        </w:rPr>
        <w:t>maximum</w:t>
      </w:r>
    </w:p>
    <w:p>
      <w:pPr>
        <w:pStyle w:val="ListParagraph"/>
        <w:numPr>
          <w:ilvl w:val="0"/>
          <w:numId w:val="14"/>
        </w:numPr>
        <w:tabs>
          <w:tab w:pos="706" w:val="left" w:leader="none"/>
        </w:tabs>
        <w:spacing w:line="240" w:lineRule="auto" w:before="0" w:after="0"/>
        <w:ind w:left="526" w:right="3291" w:firstLine="0"/>
        <w:jc w:val="left"/>
        <w:rPr>
          <w:sz w:val="24"/>
        </w:rPr>
      </w:pPr>
      <w:r>
        <w:rPr>
          <w:sz w:val="24"/>
        </w:rPr>
        <w:t>je vais essayer de faire le maximum -- I will try to do my best 84 |</w:t>
      </w:r>
      <w:r>
        <w:rPr>
          <w:spacing w:val="-1"/>
          <w:sz w:val="24"/>
        </w:rPr>
        <w:t> </w:t>
      </w:r>
      <w:r>
        <w:rPr>
          <w:sz w:val="24"/>
        </w:rPr>
        <w:t>926</w:t>
      </w:r>
    </w:p>
    <w:p>
      <w:pPr>
        <w:pStyle w:val="BodyText"/>
      </w:pPr>
    </w:p>
    <w:p>
      <w:pPr>
        <w:spacing w:before="0"/>
        <w:ind w:left="155" w:right="0" w:firstLine="0"/>
        <w:jc w:val="left"/>
        <w:rPr>
          <w:i/>
          <w:sz w:val="24"/>
        </w:rPr>
      </w:pPr>
      <w:r>
        <w:rPr>
          <w:sz w:val="24"/>
        </w:rPr>
        <w:t>1164 </w:t>
      </w:r>
      <w:r>
        <w:rPr>
          <w:b/>
          <w:sz w:val="24"/>
        </w:rPr>
        <w:t>moteur </w:t>
      </w:r>
      <w:r>
        <w:rPr>
          <w:sz w:val="24"/>
        </w:rPr>
        <w:t>nadj </w:t>
      </w:r>
      <w:r>
        <w:rPr>
          <w:i/>
          <w:sz w:val="24"/>
        </w:rPr>
        <w:t>motor</w:t>
      </w:r>
    </w:p>
    <w:p>
      <w:pPr>
        <w:pStyle w:val="ListParagraph"/>
        <w:numPr>
          <w:ilvl w:val="0"/>
          <w:numId w:val="14"/>
        </w:numPr>
        <w:tabs>
          <w:tab w:pos="706" w:val="left" w:leader="none"/>
        </w:tabs>
        <w:spacing w:line="240" w:lineRule="auto" w:before="0" w:after="0"/>
        <w:ind w:left="526" w:right="4211" w:firstLine="0"/>
        <w:jc w:val="left"/>
        <w:rPr>
          <w:sz w:val="24"/>
        </w:rPr>
      </w:pPr>
      <w:r>
        <w:rPr>
          <w:sz w:val="24"/>
        </w:rPr>
        <w:t>il avait éteint le moteur -- he had stopped the engine 88 |</w:t>
      </w:r>
      <w:r>
        <w:rPr>
          <w:spacing w:val="-1"/>
          <w:sz w:val="24"/>
        </w:rPr>
        <w:t> </w:t>
      </w:r>
      <w:r>
        <w:rPr>
          <w:sz w:val="24"/>
        </w:rPr>
        <w:t>695</w:t>
      </w:r>
    </w:p>
    <w:p>
      <w:pPr>
        <w:pStyle w:val="BodyText"/>
      </w:pPr>
    </w:p>
    <w:p>
      <w:pPr>
        <w:spacing w:before="0"/>
        <w:ind w:left="155" w:right="0" w:firstLine="0"/>
        <w:jc w:val="left"/>
        <w:rPr>
          <w:i/>
          <w:sz w:val="24"/>
        </w:rPr>
      </w:pPr>
      <w:r>
        <w:rPr>
          <w:sz w:val="24"/>
        </w:rPr>
        <w:t>1165 </w:t>
      </w:r>
      <w:r>
        <w:rPr>
          <w:b/>
          <w:sz w:val="24"/>
        </w:rPr>
        <w:t>version </w:t>
      </w:r>
      <w:r>
        <w:rPr>
          <w:sz w:val="24"/>
        </w:rPr>
        <w:t>nf </w:t>
      </w:r>
      <w:r>
        <w:rPr>
          <w:i/>
          <w:sz w:val="24"/>
        </w:rPr>
        <w:t>version</w:t>
      </w:r>
    </w:p>
    <w:p>
      <w:pPr>
        <w:pStyle w:val="ListParagraph"/>
        <w:numPr>
          <w:ilvl w:val="0"/>
          <w:numId w:val="14"/>
        </w:numPr>
        <w:tabs>
          <w:tab w:pos="706" w:val="left" w:leader="none"/>
        </w:tabs>
        <w:spacing w:line="240" w:lineRule="auto" w:before="0" w:after="0"/>
        <w:ind w:left="156" w:right="787" w:firstLine="370"/>
        <w:jc w:val="left"/>
        <w:rPr>
          <w:sz w:val="24"/>
        </w:rPr>
      </w:pPr>
      <w:r>
        <w:rPr>
          <w:sz w:val="24"/>
        </w:rPr>
        <w:t>vous avez entendu les deux versions de l'incident -- you have heard both versions of the incident</w:t>
      </w:r>
    </w:p>
    <w:p>
      <w:pPr>
        <w:pStyle w:val="BodyText"/>
        <w:spacing w:before="1"/>
        <w:ind w:left="525"/>
      </w:pPr>
      <w:r>
        <w:rPr/>
        <w:t>81 | 1153</w:t>
      </w:r>
    </w:p>
    <w:p>
      <w:pPr>
        <w:pStyle w:val="BodyText"/>
        <w:spacing w:before="11"/>
        <w:rPr>
          <w:sz w:val="23"/>
        </w:rPr>
      </w:pPr>
    </w:p>
    <w:p>
      <w:pPr>
        <w:spacing w:before="0"/>
        <w:ind w:left="155" w:right="0" w:firstLine="0"/>
        <w:jc w:val="left"/>
        <w:rPr>
          <w:i/>
          <w:sz w:val="24"/>
        </w:rPr>
      </w:pPr>
      <w:r>
        <w:rPr>
          <w:sz w:val="24"/>
        </w:rPr>
        <w:t>1166 </w:t>
      </w:r>
      <w:r>
        <w:rPr>
          <w:b/>
          <w:sz w:val="24"/>
        </w:rPr>
        <w:t>règlement </w:t>
      </w:r>
      <w:r>
        <w:rPr>
          <w:sz w:val="24"/>
        </w:rPr>
        <w:t>nm </w:t>
      </w:r>
      <w:r>
        <w:rPr>
          <w:i/>
          <w:sz w:val="24"/>
        </w:rPr>
        <w:t>rule, regulation</w:t>
      </w:r>
    </w:p>
    <w:p>
      <w:pPr>
        <w:pStyle w:val="ListParagraph"/>
        <w:numPr>
          <w:ilvl w:val="0"/>
          <w:numId w:val="14"/>
        </w:numPr>
        <w:tabs>
          <w:tab w:pos="706" w:val="left" w:leader="none"/>
        </w:tabs>
        <w:spacing w:line="240" w:lineRule="auto" w:before="0" w:after="0"/>
        <w:ind w:left="526" w:right="926" w:firstLine="0"/>
        <w:jc w:val="left"/>
        <w:rPr>
          <w:sz w:val="24"/>
        </w:rPr>
      </w:pPr>
      <w:r>
        <w:rPr>
          <w:sz w:val="24"/>
        </w:rPr>
        <w:t>il existe déjà des règlements dans ce secteur -- there is already regulation in this sector 54 |</w:t>
      </w:r>
      <w:r>
        <w:rPr>
          <w:spacing w:val="-1"/>
          <w:sz w:val="24"/>
        </w:rPr>
        <w:t> </w:t>
      </w:r>
      <w:r>
        <w:rPr>
          <w:sz w:val="24"/>
        </w:rPr>
        <w:t>3303+s</w:t>
      </w:r>
    </w:p>
    <w:p>
      <w:pPr>
        <w:pStyle w:val="BodyText"/>
      </w:pPr>
    </w:p>
    <w:p>
      <w:pPr>
        <w:spacing w:before="0"/>
        <w:ind w:left="155" w:right="0" w:firstLine="0"/>
        <w:jc w:val="left"/>
        <w:rPr>
          <w:i/>
          <w:sz w:val="24"/>
        </w:rPr>
      </w:pPr>
      <w:r>
        <w:rPr>
          <w:sz w:val="24"/>
        </w:rPr>
        <w:t>1167 </w:t>
      </w:r>
      <w:r>
        <w:rPr>
          <w:b/>
          <w:sz w:val="24"/>
        </w:rPr>
        <w:t>couple </w:t>
      </w:r>
      <w:r>
        <w:rPr>
          <w:sz w:val="24"/>
        </w:rPr>
        <w:t>nm,nf </w:t>
      </w:r>
      <w:r>
        <w:rPr>
          <w:i/>
          <w:sz w:val="24"/>
        </w:rPr>
        <w:t>couple</w:t>
      </w:r>
    </w:p>
    <w:p>
      <w:pPr>
        <w:pStyle w:val="ListParagraph"/>
        <w:numPr>
          <w:ilvl w:val="0"/>
          <w:numId w:val="14"/>
        </w:numPr>
        <w:tabs>
          <w:tab w:pos="706" w:val="left" w:leader="none"/>
        </w:tabs>
        <w:spacing w:line="240" w:lineRule="auto" w:before="0" w:after="0"/>
        <w:ind w:left="526" w:right="586" w:firstLine="0"/>
        <w:jc w:val="left"/>
        <w:rPr>
          <w:sz w:val="24"/>
        </w:rPr>
      </w:pPr>
      <w:r>
        <w:rPr>
          <w:sz w:val="24"/>
        </w:rPr>
        <w:t>le couple qui prie ensemble reste ensemble -- the couple that prays together stays together 84 |</w:t>
      </w:r>
      <w:r>
        <w:rPr>
          <w:spacing w:val="-1"/>
          <w:sz w:val="24"/>
        </w:rPr>
        <w:t> </w:t>
      </w:r>
      <w:r>
        <w:rPr>
          <w:sz w:val="24"/>
        </w:rPr>
        <w:t>922</w:t>
      </w:r>
    </w:p>
    <w:p>
      <w:pPr>
        <w:pStyle w:val="BodyText"/>
      </w:pPr>
    </w:p>
    <w:p>
      <w:pPr>
        <w:spacing w:before="0"/>
        <w:ind w:left="155" w:right="0" w:firstLine="0"/>
        <w:jc w:val="left"/>
        <w:rPr>
          <w:i/>
          <w:sz w:val="24"/>
        </w:rPr>
      </w:pPr>
      <w:r>
        <w:rPr>
          <w:sz w:val="24"/>
        </w:rPr>
        <w:t>1168 </w:t>
      </w:r>
      <w:r>
        <w:rPr>
          <w:b/>
          <w:sz w:val="24"/>
        </w:rPr>
        <w:t>mercredi </w:t>
      </w:r>
      <w:r>
        <w:rPr>
          <w:sz w:val="24"/>
        </w:rPr>
        <w:t>nm </w:t>
      </w:r>
      <w:r>
        <w:rPr>
          <w:i/>
          <w:sz w:val="24"/>
        </w:rPr>
        <w:t>Wednesday</w:t>
      </w:r>
    </w:p>
    <w:p>
      <w:pPr>
        <w:pStyle w:val="ListParagraph"/>
        <w:numPr>
          <w:ilvl w:val="0"/>
          <w:numId w:val="14"/>
        </w:numPr>
        <w:tabs>
          <w:tab w:pos="706" w:val="left" w:leader="none"/>
        </w:tabs>
        <w:spacing w:line="240" w:lineRule="auto" w:before="0" w:after="0"/>
        <w:ind w:left="526" w:right="2939" w:firstLine="0"/>
        <w:jc w:val="left"/>
        <w:rPr>
          <w:sz w:val="24"/>
        </w:rPr>
      </w:pPr>
      <w:r>
        <w:rPr>
          <w:sz w:val="24"/>
        </w:rPr>
        <w:t>je ne serai payée que mercredi -- I won't be paid until </w:t>
      </w:r>
      <w:r>
        <w:rPr>
          <w:spacing w:val="-3"/>
          <w:sz w:val="24"/>
        </w:rPr>
        <w:t>Wednesday </w:t>
      </w:r>
      <w:r>
        <w:rPr>
          <w:sz w:val="24"/>
        </w:rPr>
        <w:t>51 | 3608-l +n</w:t>
      </w:r>
      <w:r>
        <w:rPr>
          <w:spacing w:val="-1"/>
          <w:sz w:val="24"/>
        </w:rPr>
        <w:t> </w:t>
      </w:r>
      <w:r>
        <w:rPr>
          <w:sz w:val="24"/>
        </w:rPr>
        <w:t>-s</w:t>
      </w:r>
    </w:p>
    <w:p>
      <w:pPr>
        <w:pStyle w:val="BodyText"/>
      </w:pPr>
    </w:p>
    <w:p>
      <w:pPr>
        <w:spacing w:before="0"/>
        <w:ind w:left="155" w:right="0" w:firstLine="0"/>
        <w:jc w:val="left"/>
        <w:rPr>
          <w:i/>
          <w:sz w:val="24"/>
        </w:rPr>
      </w:pPr>
      <w:r>
        <w:rPr>
          <w:sz w:val="24"/>
        </w:rPr>
        <w:t>1169 </w:t>
      </w:r>
      <w:r>
        <w:rPr>
          <w:b/>
          <w:sz w:val="24"/>
        </w:rPr>
        <w:t>régional </w:t>
      </w:r>
      <w:r>
        <w:rPr>
          <w:sz w:val="24"/>
        </w:rPr>
        <w:t>nadj </w:t>
      </w:r>
      <w:r>
        <w:rPr>
          <w:i/>
          <w:sz w:val="24"/>
        </w:rPr>
        <w:t>regional</w:t>
      </w:r>
    </w:p>
    <w:p>
      <w:pPr>
        <w:spacing w:after="0"/>
        <w:jc w:val="left"/>
        <w:rPr>
          <w:sz w:val="24"/>
        </w:rPr>
        <w:sectPr>
          <w:pgSz w:w="11900" w:h="16840"/>
          <w:pgMar w:top="1060" w:bottom="280" w:left="980" w:right="1000"/>
        </w:sectPr>
      </w:pPr>
    </w:p>
    <w:p>
      <w:pPr>
        <w:pStyle w:val="ListParagraph"/>
        <w:numPr>
          <w:ilvl w:val="0"/>
          <w:numId w:val="14"/>
        </w:numPr>
        <w:tabs>
          <w:tab w:pos="706" w:val="left" w:leader="none"/>
        </w:tabs>
        <w:spacing w:line="240" w:lineRule="auto" w:before="74" w:after="0"/>
        <w:ind w:left="526" w:right="1298" w:firstLine="0"/>
        <w:jc w:val="left"/>
        <w:rPr>
          <w:sz w:val="24"/>
        </w:rPr>
      </w:pPr>
      <w:r>
        <w:rPr>
          <w:sz w:val="24"/>
        </w:rPr>
        <w:t>il existe toujours deux taux régionaux -- there have always been two regional rates 68 |</w:t>
      </w:r>
      <w:r>
        <w:rPr>
          <w:spacing w:val="-1"/>
          <w:sz w:val="24"/>
        </w:rPr>
        <w:t> </w:t>
      </w:r>
      <w:r>
        <w:rPr>
          <w:sz w:val="24"/>
        </w:rPr>
        <w:t>2092</w:t>
      </w:r>
    </w:p>
    <w:p>
      <w:pPr>
        <w:pStyle w:val="BodyText"/>
      </w:pPr>
    </w:p>
    <w:p>
      <w:pPr>
        <w:spacing w:before="0"/>
        <w:ind w:left="155" w:right="0" w:firstLine="0"/>
        <w:jc w:val="left"/>
        <w:rPr>
          <w:i/>
          <w:sz w:val="24"/>
        </w:rPr>
      </w:pPr>
      <w:r>
        <w:rPr>
          <w:sz w:val="24"/>
        </w:rPr>
        <w:t>1170 </w:t>
      </w:r>
      <w:r>
        <w:rPr>
          <w:b/>
          <w:sz w:val="24"/>
        </w:rPr>
        <w:t>sinon </w:t>
      </w:r>
      <w:r>
        <w:rPr>
          <w:sz w:val="24"/>
        </w:rPr>
        <w:t>conj </w:t>
      </w:r>
      <w:r>
        <w:rPr>
          <w:i/>
          <w:sz w:val="24"/>
        </w:rPr>
        <w:t>otherwise, or else</w:t>
      </w:r>
    </w:p>
    <w:p>
      <w:pPr>
        <w:pStyle w:val="ListParagraph"/>
        <w:numPr>
          <w:ilvl w:val="0"/>
          <w:numId w:val="14"/>
        </w:numPr>
        <w:tabs>
          <w:tab w:pos="706" w:val="left" w:leader="none"/>
        </w:tabs>
        <w:spacing w:line="240" w:lineRule="auto" w:before="0" w:after="0"/>
        <w:ind w:left="156" w:right="419" w:firstLine="370"/>
        <w:jc w:val="left"/>
        <w:rPr>
          <w:sz w:val="24"/>
        </w:rPr>
      </w:pPr>
      <w:r>
        <w:rPr>
          <w:sz w:val="24"/>
        </w:rPr>
        <w:t>mais n'anticipons pas, sinon nous n'arriverons jamais -- let's not get impatient or we'll never arrive there</w:t>
      </w:r>
    </w:p>
    <w:p>
      <w:pPr>
        <w:pStyle w:val="BodyText"/>
        <w:ind w:left="525"/>
      </w:pPr>
      <w:r>
        <w:rPr/>
        <w:t>75 | 1552</w:t>
      </w:r>
    </w:p>
    <w:p>
      <w:pPr>
        <w:pStyle w:val="BodyText"/>
      </w:pPr>
    </w:p>
    <w:p>
      <w:pPr>
        <w:spacing w:before="0"/>
        <w:ind w:left="155" w:right="0" w:firstLine="0"/>
        <w:jc w:val="left"/>
        <w:rPr>
          <w:i/>
          <w:sz w:val="24"/>
        </w:rPr>
      </w:pPr>
      <w:r>
        <w:rPr>
          <w:sz w:val="24"/>
        </w:rPr>
        <w:t>1171 </w:t>
      </w:r>
      <w:r>
        <w:rPr>
          <w:b/>
          <w:sz w:val="24"/>
        </w:rPr>
        <w:t>entreprendre </w:t>
      </w:r>
      <w:r>
        <w:rPr>
          <w:sz w:val="24"/>
        </w:rPr>
        <w:t>v </w:t>
      </w:r>
      <w:r>
        <w:rPr>
          <w:i/>
          <w:sz w:val="24"/>
        </w:rPr>
        <w:t>to begin, start, undertake</w:t>
      </w:r>
    </w:p>
    <w:p>
      <w:pPr>
        <w:pStyle w:val="ListParagraph"/>
        <w:numPr>
          <w:ilvl w:val="0"/>
          <w:numId w:val="14"/>
        </w:numPr>
        <w:tabs>
          <w:tab w:pos="706" w:val="left" w:leader="none"/>
        </w:tabs>
        <w:spacing w:line="240" w:lineRule="auto" w:before="0" w:after="0"/>
        <w:ind w:left="526" w:right="189" w:firstLine="0"/>
        <w:jc w:val="left"/>
        <w:rPr>
          <w:sz w:val="24"/>
        </w:rPr>
      </w:pPr>
      <w:r>
        <w:rPr>
          <w:sz w:val="24"/>
        </w:rPr>
        <w:t>la dame blanche entreprend de monter l'escalier -- the white lady undertook to climb the stairs 82 |</w:t>
      </w:r>
      <w:r>
        <w:rPr>
          <w:spacing w:val="-1"/>
          <w:sz w:val="24"/>
        </w:rPr>
        <w:t> </w:t>
      </w:r>
      <w:r>
        <w:rPr>
          <w:sz w:val="24"/>
        </w:rPr>
        <w:t>1056</w:t>
      </w:r>
    </w:p>
    <w:p>
      <w:pPr>
        <w:pStyle w:val="BodyText"/>
      </w:pPr>
    </w:p>
    <w:p>
      <w:pPr>
        <w:spacing w:before="0"/>
        <w:ind w:left="155" w:right="0" w:firstLine="0"/>
        <w:jc w:val="left"/>
        <w:rPr>
          <w:i/>
          <w:sz w:val="24"/>
        </w:rPr>
      </w:pPr>
      <w:r>
        <w:rPr>
          <w:sz w:val="24"/>
        </w:rPr>
        <w:t>1172 </w:t>
      </w:r>
      <w:r>
        <w:rPr>
          <w:b/>
          <w:sz w:val="24"/>
        </w:rPr>
        <w:t>au</w:t>
      </w:r>
      <w:r>
        <w:rPr>
          <w:sz w:val="24"/>
        </w:rPr>
        <w:t>-delà adv,nmi </w:t>
      </w:r>
      <w:r>
        <w:rPr>
          <w:i/>
          <w:sz w:val="24"/>
        </w:rPr>
        <w:t>beyond</w:t>
      </w:r>
    </w:p>
    <w:p>
      <w:pPr>
        <w:pStyle w:val="ListParagraph"/>
        <w:numPr>
          <w:ilvl w:val="0"/>
          <w:numId w:val="14"/>
        </w:numPr>
        <w:tabs>
          <w:tab w:pos="706" w:val="left" w:leader="none"/>
        </w:tabs>
        <w:spacing w:line="240" w:lineRule="auto" w:before="0" w:after="0"/>
        <w:ind w:left="526" w:right="3285" w:firstLine="0"/>
        <w:jc w:val="left"/>
        <w:rPr>
          <w:sz w:val="24"/>
        </w:rPr>
      </w:pPr>
      <w:r>
        <w:rPr>
          <w:sz w:val="24"/>
        </w:rPr>
        <w:t>la réalité va au-delà des concepts -- reality surpasses concepts 79 |</w:t>
      </w:r>
      <w:r>
        <w:rPr>
          <w:spacing w:val="-1"/>
          <w:sz w:val="24"/>
        </w:rPr>
        <w:t> </w:t>
      </w:r>
      <w:r>
        <w:rPr>
          <w:sz w:val="24"/>
        </w:rPr>
        <w:t>1255</w:t>
      </w:r>
    </w:p>
    <w:p>
      <w:pPr>
        <w:pStyle w:val="BodyText"/>
      </w:pPr>
    </w:p>
    <w:p>
      <w:pPr>
        <w:spacing w:before="0"/>
        <w:ind w:left="155" w:right="0" w:firstLine="0"/>
        <w:jc w:val="left"/>
        <w:rPr>
          <w:i/>
          <w:sz w:val="24"/>
        </w:rPr>
      </w:pPr>
      <w:r>
        <w:rPr>
          <w:sz w:val="24"/>
        </w:rPr>
        <w:t>1173 </w:t>
      </w:r>
      <w:r>
        <w:rPr>
          <w:b/>
          <w:sz w:val="24"/>
        </w:rPr>
        <w:t>étendre </w:t>
      </w:r>
      <w:r>
        <w:rPr>
          <w:sz w:val="24"/>
        </w:rPr>
        <w:t>v </w:t>
      </w:r>
      <w:r>
        <w:rPr>
          <w:i/>
          <w:sz w:val="24"/>
        </w:rPr>
        <w:t>to spread out, stretch out</w:t>
      </w:r>
    </w:p>
    <w:p>
      <w:pPr>
        <w:pStyle w:val="ListParagraph"/>
        <w:numPr>
          <w:ilvl w:val="0"/>
          <w:numId w:val="14"/>
        </w:numPr>
        <w:tabs>
          <w:tab w:pos="706" w:val="left" w:leader="none"/>
        </w:tabs>
        <w:spacing w:line="240" w:lineRule="auto" w:before="0" w:after="0"/>
        <w:ind w:left="526" w:right="618" w:firstLine="0"/>
        <w:jc w:val="left"/>
        <w:rPr>
          <w:sz w:val="24"/>
        </w:rPr>
      </w:pPr>
      <w:r>
        <w:rPr>
          <w:sz w:val="24"/>
        </w:rPr>
        <w:t>je me suis étendue sur le sol de ma chambre -- I stretched out on the floor of my bedroom 79 |</w:t>
      </w:r>
      <w:r>
        <w:rPr>
          <w:spacing w:val="-1"/>
          <w:sz w:val="24"/>
        </w:rPr>
        <w:t> </w:t>
      </w:r>
      <w:r>
        <w:rPr>
          <w:sz w:val="24"/>
        </w:rPr>
        <w:t>1264</w:t>
      </w:r>
    </w:p>
    <w:p>
      <w:pPr>
        <w:pStyle w:val="BodyText"/>
      </w:pPr>
    </w:p>
    <w:p>
      <w:pPr>
        <w:spacing w:before="0"/>
        <w:ind w:left="155" w:right="0" w:firstLine="0"/>
        <w:jc w:val="left"/>
        <w:rPr>
          <w:i/>
          <w:sz w:val="24"/>
        </w:rPr>
      </w:pPr>
      <w:r>
        <w:rPr>
          <w:sz w:val="24"/>
        </w:rPr>
        <w:t>1174 </w:t>
      </w:r>
      <w:r>
        <w:rPr>
          <w:b/>
          <w:sz w:val="24"/>
        </w:rPr>
        <w:t>sortie </w:t>
      </w:r>
      <w:r>
        <w:rPr>
          <w:sz w:val="24"/>
        </w:rPr>
        <w:t>nf </w:t>
      </w:r>
      <w:r>
        <w:rPr>
          <w:i/>
          <w:sz w:val="24"/>
        </w:rPr>
        <w:t>exit</w:t>
      </w:r>
    </w:p>
    <w:p>
      <w:pPr>
        <w:pStyle w:val="ListParagraph"/>
        <w:numPr>
          <w:ilvl w:val="0"/>
          <w:numId w:val="14"/>
        </w:numPr>
        <w:tabs>
          <w:tab w:pos="706" w:val="left" w:leader="none"/>
        </w:tabs>
        <w:spacing w:line="240" w:lineRule="auto" w:before="0" w:after="0"/>
        <w:ind w:left="526" w:right="526" w:firstLine="0"/>
        <w:jc w:val="left"/>
        <w:rPr>
          <w:sz w:val="24"/>
        </w:rPr>
      </w:pPr>
      <w:r>
        <w:rPr>
          <w:sz w:val="24"/>
        </w:rPr>
        <w:t>il alla chercher Josette à la sortie du théâtre -- he went to look for Josette at the theatre exit 72 |</w:t>
      </w:r>
      <w:r>
        <w:rPr>
          <w:spacing w:val="-1"/>
          <w:sz w:val="24"/>
        </w:rPr>
        <w:t> </w:t>
      </w:r>
      <w:r>
        <w:rPr>
          <w:sz w:val="24"/>
        </w:rPr>
        <w:t>1723</w:t>
      </w:r>
    </w:p>
    <w:p>
      <w:pPr>
        <w:pStyle w:val="BodyText"/>
        <w:rPr>
          <w:sz w:val="26"/>
        </w:rPr>
      </w:pPr>
    </w:p>
    <w:p>
      <w:pPr>
        <w:pStyle w:val="BodyText"/>
        <w:rPr>
          <w:sz w:val="22"/>
        </w:rPr>
      </w:pPr>
    </w:p>
    <w:p>
      <w:pPr>
        <w:pStyle w:val="BodyText"/>
        <w:ind w:left="216"/>
      </w:pPr>
      <w:r>
        <w:rPr/>
        <w:t>Page 53</w:t>
      </w:r>
    </w:p>
    <w:p>
      <w:pPr>
        <w:spacing w:before="0"/>
        <w:ind w:left="155" w:right="0" w:firstLine="0"/>
        <w:jc w:val="left"/>
        <w:rPr>
          <w:i/>
          <w:sz w:val="24"/>
        </w:rPr>
      </w:pPr>
      <w:r>
        <w:rPr>
          <w:sz w:val="24"/>
        </w:rPr>
        <w:t>1175 </w:t>
      </w:r>
      <w:r>
        <w:rPr>
          <w:b/>
          <w:sz w:val="24"/>
        </w:rPr>
        <w:t>profond </w:t>
      </w:r>
      <w:r>
        <w:rPr>
          <w:sz w:val="24"/>
        </w:rPr>
        <w:t>adv,nadj </w:t>
      </w:r>
      <w:r>
        <w:rPr>
          <w:i/>
          <w:sz w:val="24"/>
        </w:rPr>
        <w:t>deep</w:t>
      </w:r>
    </w:p>
    <w:p>
      <w:pPr>
        <w:pStyle w:val="ListParagraph"/>
        <w:numPr>
          <w:ilvl w:val="0"/>
          <w:numId w:val="14"/>
        </w:numPr>
        <w:tabs>
          <w:tab w:pos="706" w:val="left" w:leader="none"/>
        </w:tabs>
        <w:spacing w:line="240" w:lineRule="auto" w:before="0" w:after="0"/>
        <w:ind w:left="526" w:right="3876" w:firstLine="0"/>
        <w:jc w:val="left"/>
        <w:rPr>
          <w:sz w:val="24"/>
        </w:rPr>
      </w:pPr>
      <w:r>
        <w:rPr>
          <w:sz w:val="24"/>
        </w:rPr>
        <w:t>le ciel était d'un bleu profond -- the sky was a dark blue 76 |</w:t>
      </w:r>
      <w:r>
        <w:rPr>
          <w:spacing w:val="-1"/>
          <w:sz w:val="24"/>
        </w:rPr>
        <w:t> </w:t>
      </w:r>
      <w:r>
        <w:rPr>
          <w:sz w:val="24"/>
        </w:rPr>
        <w:t>1486</w:t>
      </w:r>
    </w:p>
    <w:p>
      <w:pPr>
        <w:pStyle w:val="BodyText"/>
      </w:pPr>
    </w:p>
    <w:p>
      <w:pPr>
        <w:spacing w:before="0"/>
        <w:ind w:left="155" w:right="0" w:firstLine="0"/>
        <w:jc w:val="left"/>
        <w:rPr>
          <w:i/>
          <w:sz w:val="24"/>
        </w:rPr>
      </w:pPr>
      <w:r>
        <w:rPr>
          <w:sz w:val="24"/>
        </w:rPr>
        <w:t>1176 </w:t>
      </w:r>
      <w:r>
        <w:rPr>
          <w:b/>
          <w:sz w:val="24"/>
        </w:rPr>
        <w:t>décrire </w:t>
      </w:r>
      <w:r>
        <w:rPr>
          <w:sz w:val="24"/>
        </w:rPr>
        <w:t>v </w:t>
      </w:r>
      <w:r>
        <w:rPr>
          <w:i/>
          <w:sz w:val="24"/>
        </w:rPr>
        <w:t>to describe</w:t>
      </w:r>
    </w:p>
    <w:p>
      <w:pPr>
        <w:pStyle w:val="ListParagraph"/>
        <w:numPr>
          <w:ilvl w:val="0"/>
          <w:numId w:val="14"/>
        </w:numPr>
        <w:tabs>
          <w:tab w:pos="706" w:val="left" w:leader="none"/>
        </w:tabs>
        <w:spacing w:line="240" w:lineRule="auto" w:before="0" w:after="0"/>
        <w:ind w:left="526" w:right="1460" w:firstLine="0"/>
        <w:jc w:val="left"/>
        <w:rPr>
          <w:sz w:val="24"/>
        </w:rPr>
      </w:pPr>
      <w:r>
        <w:rPr>
          <w:sz w:val="24"/>
        </w:rPr>
        <w:t>je n'aurais qu'à décrire ce que je voyais -- all I had to do was describe what I saw 67 |</w:t>
      </w:r>
      <w:r>
        <w:rPr>
          <w:spacing w:val="-1"/>
          <w:sz w:val="24"/>
        </w:rPr>
        <w:t> </w:t>
      </w:r>
      <w:r>
        <w:rPr>
          <w:sz w:val="24"/>
        </w:rPr>
        <w:t>2168</w:t>
      </w:r>
    </w:p>
    <w:p>
      <w:pPr>
        <w:pStyle w:val="BodyText"/>
      </w:pPr>
    </w:p>
    <w:p>
      <w:pPr>
        <w:pStyle w:val="BodyText"/>
        <w:ind w:left="155"/>
      </w:pPr>
      <w:r>
        <w:rPr/>
        <w:t>1177 </w:t>
      </w:r>
      <w:r>
        <w:rPr>
          <w:b/>
        </w:rPr>
        <w:t>etc </w:t>
      </w:r>
      <w:r>
        <w:rPr/>
        <w:t>etc., et cetera</w:t>
      </w:r>
    </w:p>
    <w:p>
      <w:pPr>
        <w:pStyle w:val="ListParagraph"/>
        <w:numPr>
          <w:ilvl w:val="0"/>
          <w:numId w:val="14"/>
        </w:numPr>
        <w:tabs>
          <w:tab w:pos="706" w:val="left" w:leader="none"/>
        </w:tabs>
        <w:spacing w:line="240" w:lineRule="auto" w:before="0" w:after="0"/>
        <w:ind w:left="526" w:right="3570" w:firstLine="0"/>
        <w:jc w:val="left"/>
        <w:rPr>
          <w:sz w:val="24"/>
        </w:rPr>
      </w:pPr>
      <w:r>
        <w:rPr>
          <w:sz w:val="24"/>
        </w:rPr>
        <w:t>j'ai dormi dans les gares, etc. -- I slept in train stations, etc. 66 |</w:t>
      </w:r>
      <w:r>
        <w:rPr>
          <w:spacing w:val="-1"/>
          <w:sz w:val="24"/>
        </w:rPr>
        <w:t> </w:t>
      </w:r>
      <w:r>
        <w:rPr>
          <w:sz w:val="24"/>
        </w:rPr>
        <w:t>2229</w:t>
      </w:r>
    </w:p>
    <w:p>
      <w:pPr>
        <w:pStyle w:val="BodyText"/>
      </w:pPr>
    </w:p>
    <w:p>
      <w:pPr>
        <w:spacing w:before="1"/>
        <w:ind w:left="155" w:right="0" w:firstLine="0"/>
        <w:jc w:val="left"/>
        <w:rPr>
          <w:i/>
          <w:sz w:val="24"/>
        </w:rPr>
      </w:pPr>
      <w:r>
        <w:rPr>
          <w:sz w:val="24"/>
        </w:rPr>
        <w:t>1178 </w:t>
      </w:r>
      <w:r>
        <w:rPr>
          <w:b/>
          <w:sz w:val="24"/>
        </w:rPr>
        <w:t>récent </w:t>
      </w:r>
      <w:r>
        <w:rPr>
          <w:sz w:val="24"/>
        </w:rPr>
        <w:t>adj </w:t>
      </w:r>
      <w:r>
        <w:rPr>
          <w:i/>
          <w:sz w:val="24"/>
        </w:rPr>
        <w:t>recent</w:t>
      </w:r>
    </w:p>
    <w:p>
      <w:pPr>
        <w:pStyle w:val="ListParagraph"/>
        <w:numPr>
          <w:ilvl w:val="0"/>
          <w:numId w:val="14"/>
        </w:numPr>
        <w:tabs>
          <w:tab w:pos="706" w:val="left" w:leader="none"/>
        </w:tabs>
        <w:spacing w:line="240" w:lineRule="auto" w:before="0" w:after="0"/>
        <w:ind w:left="156" w:right="1324" w:firstLine="370"/>
        <w:jc w:val="left"/>
        <w:rPr>
          <w:sz w:val="24"/>
        </w:rPr>
      </w:pPr>
      <w:r>
        <w:rPr>
          <w:sz w:val="24"/>
        </w:rPr>
        <w:t>quel est votre regard sur les récents déboires? -- what is your opinion of the recent disappointments?</w:t>
      </w:r>
    </w:p>
    <w:p>
      <w:pPr>
        <w:pStyle w:val="BodyText"/>
        <w:ind w:left="525"/>
      </w:pPr>
      <w:r>
        <w:rPr/>
        <w:t>77 | 1376</w:t>
      </w:r>
    </w:p>
    <w:p>
      <w:pPr>
        <w:pStyle w:val="BodyText"/>
        <w:spacing w:before="11"/>
        <w:rPr>
          <w:sz w:val="23"/>
        </w:rPr>
      </w:pPr>
    </w:p>
    <w:p>
      <w:pPr>
        <w:spacing w:before="0"/>
        <w:ind w:left="155" w:right="0" w:firstLine="0"/>
        <w:jc w:val="left"/>
        <w:rPr>
          <w:i/>
          <w:sz w:val="24"/>
        </w:rPr>
      </w:pPr>
      <w:r>
        <w:rPr>
          <w:sz w:val="24"/>
        </w:rPr>
        <w:t>1179 </w:t>
      </w:r>
      <w:r>
        <w:rPr>
          <w:b/>
          <w:sz w:val="24"/>
        </w:rPr>
        <w:t>télévision </w:t>
      </w:r>
      <w:r>
        <w:rPr>
          <w:sz w:val="24"/>
        </w:rPr>
        <w:t>nf </w:t>
      </w:r>
      <w:r>
        <w:rPr>
          <w:i/>
          <w:sz w:val="24"/>
        </w:rPr>
        <w:t>television</w:t>
      </w:r>
    </w:p>
    <w:p>
      <w:pPr>
        <w:pStyle w:val="ListParagraph"/>
        <w:numPr>
          <w:ilvl w:val="0"/>
          <w:numId w:val="14"/>
        </w:numPr>
        <w:tabs>
          <w:tab w:pos="706" w:val="left" w:leader="none"/>
        </w:tabs>
        <w:spacing w:line="240" w:lineRule="auto" w:before="0" w:after="0"/>
        <w:ind w:left="526" w:right="3797" w:firstLine="0"/>
        <w:jc w:val="left"/>
        <w:rPr>
          <w:sz w:val="24"/>
        </w:rPr>
      </w:pPr>
      <w:r>
        <w:rPr>
          <w:sz w:val="24"/>
        </w:rPr>
        <w:t>elle t'a vu à la télévision -- she saw you on the</w:t>
      </w:r>
      <w:r>
        <w:rPr>
          <w:spacing w:val="-17"/>
          <w:sz w:val="24"/>
        </w:rPr>
        <w:t> </w:t>
      </w:r>
      <w:r>
        <w:rPr>
          <w:sz w:val="24"/>
        </w:rPr>
        <w:t>television 67 |</w:t>
      </w:r>
      <w:r>
        <w:rPr>
          <w:spacing w:val="-1"/>
          <w:sz w:val="24"/>
        </w:rPr>
        <w:t> </w:t>
      </w:r>
      <w:r>
        <w:rPr>
          <w:sz w:val="24"/>
        </w:rPr>
        <w:t>2127</w:t>
      </w:r>
    </w:p>
    <w:p>
      <w:pPr>
        <w:pStyle w:val="BodyText"/>
      </w:pPr>
    </w:p>
    <w:p>
      <w:pPr>
        <w:spacing w:before="0"/>
        <w:ind w:left="155" w:right="0" w:firstLine="0"/>
        <w:jc w:val="left"/>
        <w:rPr>
          <w:i/>
          <w:sz w:val="24"/>
        </w:rPr>
      </w:pPr>
      <w:r>
        <w:rPr>
          <w:sz w:val="24"/>
        </w:rPr>
        <w:t>1180 </w:t>
      </w:r>
      <w:r>
        <w:rPr>
          <w:b/>
          <w:sz w:val="24"/>
        </w:rPr>
        <w:t>retraite </w:t>
      </w:r>
      <w:r>
        <w:rPr>
          <w:sz w:val="24"/>
        </w:rPr>
        <w:t>nf </w:t>
      </w:r>
      <w:r>
        <w:rPr>
          <w:i/>
          <w:sz w:val="24"/>
        </w:rPr>
        <w:t>retirement, pension</w:t>
      </w:r>
    </w:p>
    <w:p>
      <w:pPr>
        <w:pStyle w:val="ListParagraph"/>
        <w:numPr>
          <w:ilvl w:val="0"/>
          <w:numId w:val="14"/>
        </w:numPr>
        <w:tabs>
          <w:tab w:pos="706" w:val="left" w:leader="none"/>
        </w:tabs>
        <w:spacing w:line="240" w:lineRule="auto" w:before="0" w:after="0"/>
        <w:ind w:left="526" w:right="3399" w:firstLine="0"/>
        <w:jc w:val="left"/>
        <w:rPr>
          <w:sz w:val="24"/>
        </w:rPr>
      </w:pPr>
      <w:r>
        <w:rPr>
          <w:sz w:val="24"/>
        </w:rPr>
        <w:t>c'était un rocker à la retraite -- he's a retired rock-n-roll artist 69 |</w:t>
      </w:r>
      <w:r>
        <w:rPr>
          <w:spacing w:val="-1"/>
          <w:sz w:val="24"/>
        </w:rPr>
        <w:t> </w:t>
      </w:r>
      <w:r>
        <w:rPr>
          <w:sz w:val="24"/>
        </w:rPr>
        <w:t>1943</w:t>
      </w:r>
    </w:p>
    <w:p>
      <w:pPr>
        <w:pStyle w:val="BodyText"/>
      </w:pPr>
    </w:p>
    <w:p>
      <w:pPr>
        <w:spacing w:before="0"/>
        <w:ind w:left="155" w:right="0" w:firstLine="0"/>
        <w:jc w:val="left"/>
        <w:rPr>
          <w:i/>
          <w:sz w:val="24"/>
        </w:rPr>
      </w:pPr>
      <w:r>
        <w:rPr>
          <w:sz w:val="24"/>
        </w:rPr>
        <w:t>1181 </w:t>
      </w:r>
      <w:r>
        <w:rPr>
          <w:b/>
          <w:sz w:val="24"/>
        </w:rPr>
        <w:t>art </w:t>
      </w:r>
      <w:r>
        <w:rPr>
          <w:sz w:val="24"/>
        </w:rPr>
        <w:t>nm </w:t>
      </w:r>
      <w:r>
        <w:rPr>
          <w:i/>
          <w:sz w:val="24"/>
        </w:rPr>
        <w:t>art</w:t>
      </w:r>
    </w:p>
    <w:p>
      <w:pPr>
        <w:spacing w:after="0"/>
        <w:jc w:val="left"/>
        <w:rPr>
          <w:sz w:val="24"/>
        </w:rPr>
        <w:sectPr>
          <w:pgSz w:w="11900" w:h="16840"/>
          <w:pgMar w:top="1060" w:bottom="280" w:left="980" w:right="1000"/>
        </w:sectPr>
      </w:pPr>
    </w:p>
    <w:p>
      <w:pPr>
        <w:pStyle w:val="ListParagraph"/>
        <w:numPr>
          <w:ilvl w:val="0"/>
          <w:numId w:val="14"/>
        </w:numPr>
        <w:tabs>
          <w:tab w:pos="706" w:val="left" w:leader="none"/>
        </w:tabs>
        <w:spacing w:line="240" w:lineRule="auto" w:before="74" w:after="0"/>
        <w:ind w:left="526" w:right="3680" w:firstLine="0"/>
        <w:jc w:val="left"/>
        <w:rPr>
          <w:sz w:val="24"/>
        </w:rPr>
      </w:pPr>
      <w:r>
        <w:rPr>
          <w:sz w:val="24"/>
        </w:rPr>
        <w:t>j'ai perdu l'art de convaincre -- I lost the art of convincing 74 |</w:t>
      </w:r>
      <w:r>
        <w:rPr>
          <w:spacing w:val="-1"/>
          <w:sz w:val="24"/>
        </w:rPr>
        <w:t> </w:t>
      </w:r>
      <w:r>
        <w:rPr>
          <w:sz w:val="24"/>
        </w:rPr>
        <w:t>1565</w:t>
      </w:r>
    </w:p>
    <w:p>
      <w:pPr>
        <w:pStyle w:val="BodyText"/>
      </w:pPr>
    </w:p>
    <w:p>
      <w:pPr>
        <w:spacing w:before="0"/>
        <w:ind w:left="155" w:right="0" w:firstLine="0"/>
        <w:jc w:val="left"/>
        <w:rPr>
          <w:i/>
          <w:sz w:val="24"/>
        </w:rPr>
      </w:pPr>
      <w:r>
        <w:rPr>
          <w:sz w:val="24"/>
        </w:rPr>
        <w:t>1182 </w:t>
      </w:r>
      <w:r>
        <w:rPr>
          <w:b/>
          <w:sz w:val="24"/>
        </w:rPr>
        <w:t>frontière </w:t>
      </w:r>
      <w:r>
        <w:rPr>
          <w:sz w:val="24"/>
        </w:rPr>
        <w:t>nf </w:t>
      </w:r>
      <w:r>
        <w:rPr>
          <w:i/>
          <w:sz w:val="24"/>
        </w:rPr>
        <w:t>border</w:t>
      </w:r>
    </w:p>
    <w:p>
      <w:pPr>
        <w:pStyle w:val="ListParagraph"/>
        <w:numPr>
          <w:ilvl w:val="0"/>
          <w:numId w:val="14"/>
        </w:numPr>
        <w:tabs>
          <w:tab w:pos="706" w:val="left" w:leader="none"/>
        </w:tabs>
        <w:spacing w:line="240" w:lineRule="auto" w:before="0" w:after="0"/>
        <w:ind w:left="526" w:right="3120" w:firstLine="0"/>
        <w:jc w:val="left"/>
        <w:rPr>
          <w:sz w:val="24"/>
        </w:rPr>
      </w:pPr>
      <w:r>
        <w:rPr>
          <w:sz w:val="24"/>
        </w:rPr>
        <w:t>il essaie d'atteindre la frontière -- he's trying to reach the border 70 |</w:t>
      </w:r>
      <w:r>
        <w:rPr>
          <w:spacing w:val="-1"/>
          <w:sz w:val="24"/>
        </w:rPr>
        <w:t> </w:t>
      </w:r>
      <w:r>
        <w:rPr>
          <w:sz w:val="24"/>
        </w:rPr>
        <w:t>1899</w:t>
      </w:r>
    </w:p>
    <w:p>
      <w:pPr>
        <w:pStyle w:val="BodyText"/>
      </w:pPr>
    </w:p>
    <w:p>
      <w:pPr>
        <w:spacing w:before="0"/>
        <w:ind w:left="155" w:right="0" w:firstLine="0"/>
        <w:jc w:val="left"/>
        <w:rPr>
          <w:i/>
          <w:sz w:val="24"/>
        </w:rPr>
      </w:pPr>
      <w:r>
        <w:rPr>
          <w:sz w:val="24"/>
        </w:rPr>
        <w:t>1183 </w:t>
      </w:r>
      <w:r>
        <w:rPr>
          <w:b/>
          <w:sz w:val="24"/>
        </w:rPr>
        <w:t>égal </w:t>
      </w:r>
      <w:r>
        <w:rPr>
          <w:sz w:val="24"/>
        </w:rPr>
        <w:t>nadj </w:t>
      </w:r>
      <w:r>
        <w:rPr>
          <w:i/>
          <w:sz w:val="24"/>
        </w:rPr>
        <w:t>equal</w:t>
      </w:r>
    </w:p>
    <w:p>
      <w:pPr>
        <w:pStyle w:val="ListParagraph"/>
        <w:numPr>
          <w:ilvl w:val="0"/>
          <w:numId w:val="14"/>
        </w:numPr>
        <w:tabs>
          <w:tab w:pos="706" w:val="left" w:leader="none"/>
        </w:tabs>
        <w:spacing w:line="240" w:lineRule="auto" w:before="0" w:after="0"/>
        <w:ind w:left="526" w:right="813" w:firstLine="0"/>
        <w:jc w:val="left"/>
        <w:rPr>
          <w:sz w:val="24"/>
        </w:rPr>
      </w:pPr>
      <w:r>
        <w:rPr>
          <w:sz w:val="24"/>
        </w:rPr>
        <w:t>tout le monde ne sera pas égal devant la loi -- everyone will not be equal before the law 78 |</w:t>
      </w:r>
      <w:r>
        <w:rPr>
          <w:spacing w:val="-1"/>
          <w:sz w:val="24"/>
        </w:rPr>
        <w:t> </w:t>
      </w:r>
      <w:r>
        <w:rPr>
          <w:sz w:val="24"/>
        </w:rPr>
        <w:t>1337</w:t>
      </w:r>
    </w:p>
    <w:p>
      <w:pPr>
        <w:pStyle w:val="BodyText"/>
      </w:pPr>
    </w:p>
    <w:p>
      <w:pPr>
        <w:spacing w:before="0"/>
        <w:ind w:left="155" w:right="0" w:firstLine="0"/>
        <w:jc w:val="left"/>
        <w:rPr>
          <w:i/>
          <w:sz w:val="24"/>
        </w:rPr>
      </w:pPr>
      <w:r>
        <w:rPr>
          <w:sz w:val="24"/>
        </w:rPr>
        <w:t>1184 </w:t>
      </w:r>
      <w:r>
        <w:rPr>
          <w:b/>
          <w:sz w:val="24"/>
        </w:rPr>
        <w:t>promesse </w:t>
      </w:r>
      <w:r>
        <w:rPr>
          <w:sz w:val="24"/>
        </w:rPr>
        <w:t>nf </w:t>
      </w:r>
      <w:r>
        <w:rPr>
          <w:i/>
          <w:sz w:val="24"/>
        </w:rPr>
        <w:t>promise</w:t>
      </w:r>
    </w:p>
    <w:p>
      <w:pPr>
        <w:pStyle w:val="ListParagraph"/>
        <w:numPr>
          <w:ilvl w:val="0"/>
          <w:numId w:val="14"/>
        </w:numPr>
        <w:tabs>
          <w:tab w:pos="706" w:val="left" w:leader="none"/>
        </w:tabs>
        <w:spacing w:line="240" w:lineRule="auto" w:before="0" w:after="0"/>
        <w:ind w:left="526" w:right="1344" w:firstLine="0"/>
        <w:jc w:val="left"/>
        <w:rPr>
          <w:sz w:val="24"/>
        </w:rPr>
      </w:pPr>
      <w:r>
        <w:rPr>
          <w:sz w:val="24"/>
        </w:rPr>
        <w:t>pensez-vous qu'elle va tenir sa promesse? -- do you think she'll keep her promise? 86 |</w:t>
      </w:r>
      <w:r>
        <w:rPr>
          <w:spacing w:val="-1"/>
          <w:sz w:val="24"/>
        </w:rPr>
        <w:t> </w:t>
      </w:r>
      <w:r>
        <w:rPr>
          <w:sz w:val="24"/>
        </w:rPr>
        <w:t>774</w:t>
      </w:r>
    </w:p>
    <w:p>
      <w:pPr>
        <w:pStyle w:val="BodyText"/>
      </w:pPr>
    </w:p>
    <w:p>
      <w:pPr>
        <w:spacing w:before="0"/>
        <w:ind w:left="155" w:right="0" w:firstLine="0"/>
        <w:jc w:val="left"/>
        <w:rPr>
          <w:i/>
          <w:sz w:val="24"/>
        </w:rPr>
      </w:pPr>
      <w:r>
        <w:rPr>
          <w:sz w:val="24"/>
        </w:rPr>
        <w:t>1185 </w:t>
      </w:r>
      <w:r>
        <w:rPr>
          <w:b/>
          <w:sz w:val="24"/>
        </w:rPr>
        <w:t>entretenir </w:t>
      </w:r>
      <w:r>
        <w:rPr>
          <w:sz w:val="24"/>
        </w:rPr>
        <w:t>v </w:t>
      </w:r>
      <w:r>
        <w:rPr>
          <w:i/>
          <w:sz w:val="24"/>
        </w:rPr>
        <w:t>to maintain</w:t>
      </w:r>
    </w:p>
    <w:p>
      <w:pPr>
        <w:pStyle w:val="ListParagraph"/>
        <w:numPr>
          <w:ilvl w:val="0"/>
          <w:numId w:val="14"/>
        </w:numPr>
        <w:tabs>
          <w:tab w:pos="706" w:val="left" w:leader="none"/>
        </w:tabs>
        <w:spacing w:line="240" w:lineRule="auto" w:before="0" w:after="0"/>
        <w:ind w:left="156" w:right="451" w:firstLine="370"/>
        <w:jc w:val="left"/>
        <w:rPr>
          <w:sz w:val="24"/>
        </w:rPr>
      </w:pPr>
      <w:r>
        <w:rPr>
          <w:sz w:val="24"/>
        </w:rPr>
        <w:t>je n'ai jamais entretenu de relations amicales avec lui -- I never maintained amical relations with</w:t>
      </w:r>
      <w:r>
        <w:rPr>
          <w:spacing w:val="-1"/>
          <w:sz w:val="24"/>
        </w:rPr>
        <w:t> </w:t>
      </w:r>
      <w:r>
        <w:rPr>
          <w:sz w:val="24"/>
        </w:rPr>
        <w:t>him</w:t>
      </w:r>
    </w:p>
    <w:p>
      <w:pPr>
        <w:pStyle w:val="BodyText"/>
        <w:ind w:left="525"/>
      </w:pPr>
      <w:r>
        <w:rPr/>
        <w:t>82 | 1052</w:t>
      </w:r>
    </w:p>
    <w:p>
      <w:pPr>
        <w:pStyle w:val="BodyText"/>
      </w:pPr>
    </w:p>
    <w:p>
      <w:pPr>
        <w:spacing w:before="0"/>
        <w:ind w:left="155" w:right="0" w:firstLine="0"/>
        <w:jc w:val="left"/>
        <w:rPr>
          <w:i/>
          <w:sz w:val="24"/>
        </w:rPr>
      </w:pPr>
      <w:r>
        <w:rPr>
          <w:sz w:val="24"/>
        </w:rPr>
        <w:t>1186 </w:t>
      </w:r>
      <w:r>
        <w:rPr>
          <w:b/>
          <w:sz w:val="24"/>
        </w:rPr>
        <w:t>habiter </w:t>
      </w:r>
      <w:r>
        <w:rPr>
          <w:sz w:val="24"/>
        </w:rPr>
        <w:t>v </w:t>
      </w:r>
      <w:r>
        <w:rPr>
          <w:i/>
          <w:sz w:val="24"/>
        </w:rPr>
        <w:t>to live</w:t>
      </w:r>
    </w:p>
    <w:p>
      <w:pPr>
        <w:pStyle w:val="ListParagraph"/>
        <w:numPr>
          <w:ilvl w:val="0"/>
          <w:numId w:val="14"/>
        </w:numPr>
        <w:tabs>
          <w:tab w:pos="706" w:val="left" w:leader="none"/>
        </w:tabs>
        <w:spacing w:line="240" w:lineRule="auto" w:before="0" w:after="0"/>
        <w:ind w:left="526" w:right="3469" w:firstLine="0"/>
        <w:jc w:val="left"/>
        <w:rPr>
          <w:sz w:val="24"/>
        </w:rPr>
      </w:pPr>
      <w:r>
        <w:rPr>
          <w:sz w:val="24"/>
        </w:rPr>
        <w:t>j'ai habité dix ans la France -- I lived in France for ten years 81 |</w:t>
      </w:r>
      <w:r>
        <w:rPr>
          <w:spacing w:val="-1"/>
          <w:sz w:val="24"/>
        </w:rPr>
        <w:t> </w:t>
      </w:r>
      <w:r>
        <w:rPr>
          <w:sz w:val="24"/>
        </w:rPr>
        <w:t>1072</w:t>
      </w:r>
    </w:p>
    <w:p>
      <w:pPr>
        <w:pStyle w:val="BodyText"/>
      </w:pPr>
    </w:p>
    <w:p>
      <w:pPr>
        <w:spacing w:before="0"/>
        <w:ind w:left="155" w:right="0" w:firstLine="0"/>
        <w:jc w:val="left"/>
        <w:rPr>
          <w:i/>
          <w:sz w:val="24"/>
        </w:rPr>
      </w:pPr>
      <w:r>
        <w:rPr>
          <w:sz w:val="24"/>
        </w:rPr>
        <w:t>1187 </w:t>
      </w:r>
      <w:r>
        <w:rPr>
          <w:b/>
          <w:sz w:val="24"/>
        </w:rPr>
        <w:t>quartier </w:t>
      </w:r>
      <w:r>
        <w:rPr>
          <w:sz w:val="24"/>
        </w:rPr>
        <w:t>nm </w:t>
      </w:r>
      <w:r>
        <w:rPr>
          <w:i/>
          <w:sz w:val="24"/>
        </w:rPr>
        <w:t>district, quarter</w:t>
      </w:r>
    </w:p>
    <w:p>
      <w:pPr>
        <w:pStyle w:val="ListParagraph"/>
        <w:numPr>
          <w:ilvl w:val="0"/>
          <w:numId w:val="14"/>
        </w:numPr>
        <w:tabs>
          <w:tab w:pos="706" w:val="left" w:leader="none"/>
        </w:tabs>
        <w:spacing w:line="240" w:lineRule="auto" w:before="0" w:after="0"/>
        <w:ind w:left="526" w:right="745" w:firstLine="0"/>
        <w:jc w:val="left"/>
        <w:rPr>
          <w:sz w:val="24"/>
        </w:rPr>
      </w:pPr>
      <w:r>
        <w:rPr>
          <w:sz w:val="24"/>
        </w:rPr>
        <w:t>ils vivaient dans les quartiers les plus pauvres -- they lived in the poorest neighborhoods 74 |</w:t>
      </w:r>
      <w:r>
        <w:rPr>
          <w:spacing w:val="-1"/>
          <w:sz w:val="24"/>
        </w:rPr>
        <w:t> </w:t>
      </w:r>
      <w:r>
        <w:rPr>
          <w:sz w:val="24"/>
        </w:rPr>
        <w:t>1587</w:t>
      </w:r>
    </w:p>
    <w:p>
      <w:pPr>
        <w:pStyle w:val="BodyText"/>
      </w:pPr>
    </w:p>
    <w:p>
      <w:pPr>
        <w:spacing w:before="0"/>
        <w:ind w:left="155" w:right="0" w:firstLine="0"/>
        <w:jc w:val="left"/>
        <w:rPr>
          <w:i/>
          <w:sz w:val="24"/>
        </w:rPr>
      </w:pPr>
      <w:r>
        <w:rPr>
          <w:sz w:val="24"/>
        </w:rPr>
        <w:t>1188 </w:t>
      </w:r>
      <w:r>
        <w:rPr>
          <w:b/>
          <w:sz w:val="24"/>
        </w:rPr>
        <w:t>avocat </w:t>
      </w:r>
      <w:r>
        <w:rPr>
          <w:sz w:val="24"/>
        </w:rPr>
        <w:t>nm </w:t>
      </w:r>
      <w:r>
        <w:rPr>
          <w:i/>
          <w:sz w:val="24"/>
        </w:rPr>
        <w:t>lawyer</w:t>
      </w:r>
    </w:p>
    <w:p>
      <w:pPr>
        <w:pStyle w:val="ListParagraph"/>
        <w:numPr>
          <w:ilvl w:val="0"/>
          <w:numId w:val="14"/>
        </w:numPr>
        <w:tabs>
          <w:tab w:pos="706" w:val="left" w:leader="none"/>
        </w:tabs>
        <w:spacing w:line="240" w:lineRule="auto" w:before="0" w:after="0"/>
        <w:ind w:left="526" w:right="2656" w:firstLine="0"/>
        <w:jc w:val="left"/>
        <w:rPr>
          <w:sz w:val="24"/>
        </w:rPr>
      </w:pPr>
      <w:r>
        <w:rPr>
          <w:sz w:val="24"/>
        </w:rPr>
        <w:t>j'étais avocat avant de venir ici -- I was a lawyer before coming here 73 |</w:t>
      </w:r>
      <w:r>
        <w:rPr>
          <w:spacing w:val="-1"/>
          <w:sz w:val="24"/>
        </w:rPr>
        <w:t> </w:t>
      </w:r>
      <w:r>
        <w:rPr>
          <w:sz w:val="24"/>
        </w:rPr>
        <w:t>1647</w:t>
      </w:r>
    </w:p>
    <w:p>
      <w:pPr>
        <w:pStyle w:val="BodyText"/>
      </w:pPr>
    </w:p>
    <w:p>
      <w:pPr>
        <w:spacing w:before="0"/>
        <w:ind w:left="155" w:right="0" w:firstLine="0"/>
        <w:jc w:val="left"/>
        <w:rPr>
          <w:i/>
          <w:sz w:val="24"/>
        </w:rPr>
      </w:pPr>
      <w:r>
        <w:rPr>
          <w:sz w:val="24"/>
        </w:rPr>
        <w:t>1189 </w:t>
      </w:r>
      <w:r>
        <w:rPr>
          <w:b/>
          <w:sz w:val="24"/>
        </w:rPr>
        <w:t>accueillir </w:t>
      </w:r>
      <w:r>
        <w:rPr>
          <w:sz w:val="24"/>
        </w:rPr>
        <w:t>v </w:t>
      </w:r>
      <w:r>
        <w:rPr>
          <w:i/>
          <w:sz w:val="24"/>
        </w:rPr>
        <w:t>to welcome, greet, accommodate</w:t>
      </w:r>
    </w:p>
    <w:p>
      <w:pPr>
        <w:pStyle w:val="ListParagraph"/>
        <w:numPr>
          <w:ilvl w:val="0"/>
          <w:numId w:val="14"/>
        </w:numPr>
        <w:tabs>
          <w:tab w:pos="706" w:val="left" w:leader="none"/>
        </w:tabs>
        <w:spacing w:line="240" w:lineRule="auto" w:before="0" w:after="0"/>
        <w:ind w:left="526" w:right="1610" w:firstLine="0"/>
        <w:jc w:val="left"/>
        <w:rPr>
          <w:sz w:val="24"/>
        </w:rPr>
      </w:pPr>
      <w:r>
        <w:rPr>
          <w:sz w:val="24"/>
        </w:rPr>
        <w:t>on va vers les étrangers pour les accueillir -- we're going to greet the foreigners 78 |</w:t>
      </w:r>
      <w:r>
        <w:rPr>
          <w:spacing w:val="-1"/>
          <w:sz w:val="24"/>
        </w:rPr>
        <w:t> </w:t>
      </w:r>
      <w:r>
        <w:rPr>
          <w:sz w:val="24"/>
        </w:rPr>
        <w:t>1285</w:t>
      </w:r>
    </w:p>
    <w:p>
      <w:pPr>
        <w:pStyle w:val="BodyText"/>
      </w:pPr>
    </w:p>
    <w:p>
      <w:pPr>
        <w:spacing w:before="0"/>
        <w:ind w:left="155" w:right="0" w:firstLine="0"/>
        <w:jc w:val="left"/>
        <w:rPr>
          <w:i/>
          <w:sz w:val="24"/>
        </w:rPr>
      </w:pPr>
      <w:r>
        <w:rPr>
          <w:sz w:val="24"/>
        </w:rPr>
        <w:t>1190 </w:t>
      </w:r>
      <w:r>
        <w:rPr>
          <w:b/>
          <w:sz w:val="24"/>
        </w:rPr>
        <w:t>libérer </w:t>
      </w:r>
      <w:r>
        <w:rPr>
          <w:sz w:val="24"/>
        </w:rPr>
        <w:t>v </w:t>
      </w:r>
      <w:r>
        <w:rPr>
          <w:i/>
          <w:sz w:val="24"/>
        </w:rPr>
        <w:t>to free, liberate, release</w:t>
      </w:r>
    </w:p>
    <w:p>
      <w:pPr>
        <w:pStyle w:val="ListParagraph"/>
        <w:numPr>
          <w:ilvl w:val="0"/>
          <w:numId w:val="14"/>
        </w:numPr>
        <w:tabs>
          <w:tab w:pos="706" w:val="left" w:leader="none"/>
        </w:tabs>
        <w:spacing w:line="240" w:lineRule="auto" w:before="1" w:after="0"/>
        <w:ind w:left="526" w:right="124" w:firstLine="0"/>
        <w:jc w:val="left"/>
        <w:rPr>
          <w:sz w:val="24"/>
        </w:rPr>
      </w:pPr>
      <w:r>
        <w:rPr>
          <w:sz w:val="24"/>
        </w:rPr>
        <w:t>tous les prisonniers furent libérés sans condition -- all the prisoners were freed unconditionally 76 |</w:t>
      </w:r>
      <w:r>
        <w:rPr>
          <w:spacing w:val="-1"/>
          <w:sz w:val="24"/>
        </w:rPr>
        <w:t> </w:t>
      </w:r>
      <w:r>
        <w:rPr>
          <w:sz w:val="24"/>
        </w:rPr>
        <w:t>1462</w:t>
      </w:r>
    </w:p>
    <w:p>
      <w:pPr>
        <w:pStyle w:val="BodyText"/>
        <w:spacing w:before="11"/>
        <w:rPr>
          <w:sz w:val="23"/>
        </w:rPr>
      </w:pPr>
    </w:p>
    <w:p>
      <w:pPr>
        <w:spacing w:before="0"/>
        <w:ind w:left="155" w:right="0" w:firstLine="0"/>
        <w:jc w:val="left"/>
        <w:rPr>
          <w:i/>
          <w:sz w:val="24"/>
        </w:rPr>
      </w:pPr>
      <w:r>
        <w:rPr>
          <w:sz w:val="24"/>
        </w:rPr>
        <w:t>1191 </w:t>
      </w:r>
      <w:r>
        <w:rPr>
          <w:b/>
          <w:sz w:val="24"/>
        </w:rPr>
        <w:t>vivant </w:t>
      </w:r>
      <w:r>
        <w:rPr>
          <w:sz w:val="24"/>
        </w:rPr>
        <w:t>nadj </w:t>
      </w:r>
      <w:r>
        <w:rPr>
          <w:i/>
          <w:sz w:val="24"/>
        </w:rPr>
        <w:t>alive, living</w:t>
      </w:r>
    </w:p>
    <w:p>
      <w:pPr>
        <w:pStyle w:val="ListParagraph"/>
        <w:numPr>
          <w:ilvl w:val="0"/>
          <w:numId w:val="14"/>
        </w:numPr>
        <w:tabs>
          <w:tab w:pos="706" w:val="left" w:leader="none"/>
        </w:tabs>
        <w:spacing w:line="240" w:lineRule="auto" w:before="0" w:after="0"/>
        <w:ind w:left="526" w:right="1811" w:firstLine="0"/>
        <w:jc w:val="left"/>
        <w:rPr>
          <w:sz w:val="24"/>
        </w:rPr>
      </w:pPr>
      <w:r>
        <w:rPr>
          <w:sz w:val="24"/>
        </w:rPr>
        <w:t>si elle est vivante, je te la ramènerai -- if she's alive, I'll bring her back to you 75 |</w:t>
      </w:r>
      <w:r>
        <w:rPr>
          <w:spacing w:val="-1"/>
          <w:sz w:val="24"/>
        </w:rPr>
        <w:t> </w:t>
      </w:r>
      <w:r>
        <w:rPr>
          <w:sz w:val="24"/>
        </w:rPr>
        <w:t>1542</w:t>
      </w:r>
    </w:p>
    <w:p>
      <w:pPr>
        <w:pStyle w:val="BodyText"/>
      </w:pPr>
    </w:p>
    <w:p>
      <w:pPr>
        <w:spacing w:before="0"/>
        <w:ind w:left="155" w:right="0" w:firstLine="0"/>
        <w:jc w:val="left"/>
        <w:rPr>
          <w:i/>
          <w:sz w:val="24"/>
        </w:rPr>
      </w:pPr>
      <w:r>
        <w:rPr>
          <w:sz w:val="24"/>
        </w:rPr>
        <w:t>1192 </w:t>
      </w:r>
      <w:r>
        <w:rPr>
          <w:b/>
          <w:sz w:val="24"/>
        </w:rPr>
        <w:t>université </w:t>
      </w:r>
      <w:r>
        <w:rPr>
          <w:sz w:val="24"/>
        </w:rPr>
        <w:t>nf </w:t>
      </w:r>
      <w:r>
        <w:rPr>
          <w:i/>
          <w:sz w:val="24"/>
        </w:rPr>
        <w:t>university</w:t>
      </w:r>
    </w:p>
    <w:p>
      <w:pPr>
        <w:pStyle w:val="ListParagraph"/>
        <w:numPr>
          <w:ilvl w:val="0"/>
          <w:numId w:val="14"/>
        </w:numPr>
        <w:tabs>
          <w:tab w:pos="706" w:val="left" w:leader="none"/>
        </w:tabs>
        <w:spacing w:line="240" w:lineRule="auto" w:before="0" w:after="0"/>
        <w:ind w:left="526" w:right="1118" w:firstLine="0"/>
        <w:jc w:val="left"/>
        <w:rPr>
          <w:sz w:val="24"/>
        </w:rPr>
      </w:pPr>
      <w:r>
        <w:rPr>
          <w:sz w:val="24"/>
        </w:rPr>
        <w:t>la grève se généralise dans les universités -- the strike is widening in the universities 71 |</w:t>
      </w:r>
      <w:r>
        <w:rPr>
          <w:spacing w:val="-1"/>
          <w:sz w:val="24"/>
        </w:rPr>
        <w:t> </w:t>
      </w:r>
      <w:r>
        <w:rPr>
          <w:sz w:val="24"/>
        </w:rPr>
        <w:t>1770</w:t>
      </w:r>
    </w:p>
    <w:p>
      <w:pPr>
        <w:pStyle w:val="BodyText"/>
      </w:pPr>
    </w:p>
    <w:p>
      <w:pPr>
        <w:spacing w:before="0"/>
        <w:ind w:left="155" w:right="0" w:firstLine="0"/>
        <w:jc w:val="left"/>
        <w:rPr>
          <w:i/>
          <w:sz w:val="24"/>
        </w:rPr>
      </w:pPr>
      <w:r>
        <w:rPr>
          <w:sz w:val="24"/>
        </w:rPr>
        <w:t>1193 </w:t>
      </w:r>
      <w:r>
        <w:rPr>
          <w:b/>
          <w:sz w:val="24"/>
        </w:rPr>
        <w:t>rire </w:t>
      </w:r>
      <w:r>
        <w:rPr>
          <w:sz w:val="24"/>
        </w:rPr>
        <w:t>nm,v </w:t>
      </w:r>
      <w:r>
        <w:rPr>
          <w:i/>
          <w:sz w:val="24"/>
        </w:rPr>
        <w:t>to laugh</w:t>
      </w:r>
    </w:p>
    <w:p>
      <w:pPr>
        <w:pStyle w:val="ListParagraph"/>
        <w:numPr>
          <w:ilvl w:val="0"/>
          <w:numId w:val="14"/>
        </w:numPr>
        <w:tabs>
          <w:tab w:pos="706" w:val="left" w:leader="none"/>
        </w:tabs>
        <w:spacing w:line="240" w:lineRule="auto" w:before="0" w:after="0"/>
        <w:ind w:left="526" w:right="2294" w:firstLine="0"/>
        <w:jc w:val="left"/>
        <w:rPr>
          <w:sz w:val="24"/>
        </w:rPr>
      </w:pPr>
      <w:r>
        <w:rPr>
          <w:sz w:val="24"/>
        </w:rPr>
        <w:t>l'aventure nous fit beaucoup rire -- the adventure made us laugh heartily 60 | 2664+l</w:t>
      </w:r>
      <w:r>
        <w:rPr>
          <w:spacing w:val="-2"/>
          <w:sz w:val="24"/>
        </w:rPr>
        <w:t> </w:t>
      </w:r>
      <w:r>
        <w:rPr>
          <w:sz w:val="24"/>
        </w:rPr>
        <w:t>-n</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1194 </w:t>
      </w:r>
      <w:r>
        <w:rPr>
          <w:b/>
          <w:sz w:val="24"/>
        </w:rPr>
        <w:t>facilement </w:t>
      </w:r>
      <w:r>
        <w:rPr>
          <w:sz w:val="24"/>
        </w:rPr>
        <w:t>adv </w:t>
      </w:r>
      <w:r>
        <w:rPr>
          <w:i/>
          <w:sz w:val="24"/>
        </w:rPr>
        <w:t>easily</w:t>
      </w:r>
    </w:p>
    <w:p>
      <w:pPr>
        <w:pStyle w:val="ListParagraph"/>
        <w:numPr>
          <w:ilvl w:val="0"/>
          <w:numId w:val="14"/>
        </w:numPr>
        <w:tabs>
          <w:tab w:pos="706" w:val="left" w:leader="none"/>
        </w:tabs>
        <w:spacing w:line="240" w:lineRule="auto" w:before="0" w:after="0"/>
        <w:ind w:left="526" w:right="2576" w:firstLine="0"/>
        <w:jc w:val="left"/>
        <w:rPr>
          <w:sz w:val="24"/>
        </w:rPr>
      </w:pPr>
      <w:r>
        <w:rPr>
          <w:sz w:val="24"/>
        </w:rPr>
        <w:t>j'ai retrouvé facilement le carton -- I easily located the cardboard box 86 |</w:t>
      </w:r>
      <w:r>
        <w:rPr>
          <w:spacing w:val="-1"/>
          <w:sz w:val="24"/>
        </w:rPr>
        <w:t> </w:t>
      </w:r>
      <w:r>
        <w:rPr>
          <w:sz w:val="24"/>
        </w:rPr>
        <w:t>801</w:t>
      </w:r>
    </w:p>
    <w:p>
      <w:pPr>
        <w:pStyle w:val="BodyText"/>
      </w:pPr>
    </w:p>
    <w:p>
      <w:pPr>
        <w:spacing w:before="0"/>
        <w:ind w:left="155" w:right="0" w:firstLine="0"/>
        <w:jc w:val="left"/>
        <w:rPr>
          <w:i/>
          <w:sz w:val="24"/>
        </w:rPr>
      </w:pPr>
      <w:r>
        <w:rPr>
          <w:sz w:val="24"/>
        </w:rPr>
        <w:t>1195 </w:t>
      </w:r>
      <w:r>
        <w:rPr>
          <w:b/>
          <w:sz w:val="24"/>
        </w:rPr>
        <w:t>crainte </w:t>
      </w:r>
      <w:r>
        <w:rPr>
          <w:sz w:val="24"/>
        </w:rPr>
        <w:t>nf </w:t>
      </w:r>
      <w:r>
        <w:rPr>
          <w:i/>
          <w:sz w:val="24"/>
        </w:rPr>
        <w:t>fear</w:t>
      </w:r>
    </w:p>
    <w:p>
      <w:pPr>
        <w:pStyle w:val="ListParagraph"/>
        <w:numPr>
          <w:ilvl w:val="0"/>
          <w:numId w:val="14"/>
        </w:numPr>
        <w:tabs>
          <w:tab w:pos="706" w:val="left" w:leader="none"/>
        </w:tabs>
        <w:spacing w:line="240" w:lineRule="auto" w:before="0" w:after="0"/>
        <w:ind w:left="526" w:right="3263" w:firstLine="0"/>
        <w:jc w:val="left"/>
        <w:rPr>
          <w:sz w:val="24"/>
        </w:rPr>
      </w:pPr>
      <w:r>
        <w:rPr>
          <w:sz w:val="24"/>
        </w:rPr>
        <w:t>je n'ai absolument pas eu de crainte -- I had absolutely no fear 85 |</w:t>
      </w:r>
      <w:r>
        <w:rPr>
          <w:spacing w:val="-1"/>
          <w:sz w:val="24"/>
        </w:rPr>
        <w:t> </w:t>
      </w:r>
      <w:r>
        <w:rPr>
          <w:sz w:val="24"/>
        </w:rPr>
        <w:t>831</w:t>
      </w:r>
    </w:p>
    <w:p>
      <w:pPr>
        <w:pStyle w:val="BodyText"/>
      </w:pPr>
    </w:p>
    <w:p>
      <w:pPr>
        <w:spacing w:before="0"/>
        <w:ind w:left="155" w:right="0" w:firstLine="0"/>
        <w:jc w:val="left"/>
        <w:rPr>
          <w:i/>
          <w:sz w:val="24"/>
        </w:rPr>
      </w:pPr>
      <w:r>
        <w:rPr>
          <w:sz w:val="24"/>
        </w:rPr>
        <w:t>1196 </w:t>
      </w:r>
      <w:r>
        <w:rPr>
          <w:b/>
          <w:sz w:val="24"/>
        </w:rPr>
        <w:t>commettre </w:t>
      </w:r>
      <w:r>
        <w:rPr>
          <w:sz w:val="24"/>
        </w:rPr>
        <w:t>v </w:t>
      </w:r>
      <w:r>
        <w:rPr>
          <w:i/>
          <w:sz w:val="24"/>
        </w:rPr>
        <w:t>to commit</w:t>
      </w:r>
    </w:p>
    <w:p>
      <w:pPr>
        <w:pStyle w:val="ListParagraph"/>
        <w:numPr>
          <w:ilvl w:val="0"/>
          <w:numId w:val="14"/>
        </w:numPr>
        <w:tabs>
          <w:tab w:pos="706" w:val="left" w:leader="none"/>
        </w:tabs>
        <w:spacing w:line="240" w:lineRule="auto" w:before="0" w:after="0"/>
        <w:ind w:left="156" w:right="218" w:firstLine="370"/>
        <w:jc w:val="left"/>
        <w:rPr>
          <w:sz w:val="24"/>
        </w:rPr>
      </w:pPr>
      <w:r>
        <w:rPr>
          <w:sz w:val="24"/>
        </w:rPr>
        <w:t>vous avez commis presque tous les crimes informatiques -- you have committed almost every computer</w:t>
      </w:r>
      <w:r>
        <w:rPr>
          <w:spacing w:val="1"/>
          <w:sz w:val="24"/>
        </w:rPr>
        <w:t> </w:t>
      </w:r>
      <w:r>
        <w:rPr>
          <w:sz w:val="24"/>
        </w:rPr>
        <w:t>crime</w:t>
      </w:r>
    </w:p>
    <w:p>
      <w:pPr>
        <w:pStyle w:val="BodyText"/>
        <w:ind w:left="525"/>
      </w:pPr>
      <w:r>
        <w:rPr/>
        <w:t>75 | 1495</w:t>
      </w:r>
    </w:p>
    <w:p>
      <w:pPr>
        <w:pStyle w:val="BodyText"/>
      </w:pPr>
    </w:p>
    <w:p>
      <w:pPr>
        <w:spacing w:before="0"/>
        <w:ind w:left="155" w:right="0" w:firstLine="0"/>
        <w:jc w:val="left"/>
        <w:rPr>
          <w:i/>
          <w:sz w:val="24"/>
        </w:rPr>
      </w:pPr>
      <w:r>
        <w:rPr>
          <w:sz w:val="24"/>
        </w:rPr>
        <w:t>1197 </w:t>
      </w:r>
      <w:r>
        <w:rPr>
          <w:b/>
          <w:sz w:val="24"/>
        </w:rPr>
        <w:t>précisément </w:t>
      </w:r>
      <w:r>
        <w:rPr>
          <w:sz w:val="24"/>
        </w:rPr>
        <w:t>adv </w:t>
      </w:r>
      <w:r>
        <w:rPr>
          <w:i/>
          <w:sz w:val="24"/>
        </w:rPr>
        <w:t>precisely</w:t>
      </w:r>
    </w:p>
    <w:p>
      <w:pPr>
        <w:pStyle w:val="ListParagraph"/>
        <w:numPr>
          <w:ilvl w:val="0"/>
          <w:numId w:val="14"/>
        </w:numPr>
        <w:tabs>
          <w:tab w:pos="706" w:val="left" w:leader="none"/>
        </w:tabs>
        <w:spacing w:line="240" w:lineRule="auto" w:before="0" w:after="0"/>
        <w:ind w:left="156" w:right="398" w:firstLine="370"/>
        <w:jc w:val="left"/>
        <w:rPr>
          <w:sz w:val="24"/>
        </w:rPr>
      </w:pPr>
      <w:r>
        <w:rPr>
          <w:sz w:val="24"/>
        </w:rPr>
        <w:t>pouvez-vous nous parler plus précisément des personnes que vous suivez? -- can you tell us more precisely about the people you</w:t>
      </w:r>
      <w:r>
        <w:rPr>
          <w:spacing w:val="-3"/>
          <w:sz w:val="24"/>
        </w:rPr>
        <w:t> </w:t>
      </w:r>
      <w:r>
        <w:rPr>
          <w:sz w:val="24"/>
        </w:rPr>
        <w:t>track?</w:t>
      </w:r>
    </w:p>
    <w:p>
      <w:pPr>
        <w:pStyle w:val="BodyText"/>
        <w:ind w:left="525"/>
      </w:pPr>
      <w:r>
        <w:rPr/>
        <w:t>80 | 1126</w:t>
      </w:r>
    </w:p>
    <w:p>
      <w:pPr>
        <w:pStyle w:val="BodyText"/>
      </w:pPr>
    </w:p>
    <w:p>
      <w:pPr>
        <w:spacing w:before="0"/>
        <w:ind w:left="155" w:right="0" w:firstLine="0"/>
        <w:jc w:val="left"/>
        <w:rPr>
          <w:i/>
          <w:sz w:val="24"/>
        </w:rPr>
      </w:pPr>
      <w:r>
        <w:rPr>
          <w:sz w:val="24"/>
        </w:rPr>
        <w:t>1198 </w:t>
      </w:r>
      <w:r>
        <w:rPr>
          <w:b/>
          <w:sz w:val="24"/>
        </w:rPr>
        <w:t>soutien </w:t>
      </w:r>
      <w:r>
        <w:rPr>
          <w:sz w:val="24"/>
        </w:rPr>
        <w:t>nm </w:t>
      </w:r>
      <w:r>
        <w:rPr>
          <w:i/>
          <w:sz w:val="24"/>
        </w:rPr>
        <w:t>support</w:t>
      </w:r>
    </w:p>
    <w:p>
      <w:pPr>
        <w:pStyle w:val="ListParagraph"/>
        <w:numPr>
          <w:ilvl w:val="0"/>
          <w:numId w:val="14"/>
        </w:numPr>
        <w:tabs>
          <w:tab w:pos="706" w:val="left" w:leader="none"/>
        </w:tabs>
        <w:spacing w:line="240" w:lineRule="auto" w:before="0" w:after="0"/>
        <w:ind w:left="526" w:right="465" w:firstLine="0"/>
        <w:jc w:val="left"/>
        <w:rPr>
          <w:sz w:val="24"/>
        </w:rPr>
      </w:pPr>
      <w:r>
        <w:rPr>
          <w:sz w:val="24"/>
        </w:rPr>
        <w:t>elle a manifestement bénéficié d'un large soutien -- she clearly enjoyed widespread support 70 |</w:t>
      </w:r>
      <w:r>
        <w:rPr>
          <w:spacing w:val="-1"/>
          <w:sz w:val="24"/>
        </w:rPr>
        <w:t> </w:t>
      </w:r>
      <w:r>
        <w:rPr>
          <w:sz w:val="24"/>
        </w:rPr>
        <w:t>1893</w:t>
      </w:r>
    </w:p>
    <w:p>
      <w:pPr>
        <w:pStyle w:val="BodyText"/>
      </w:pPr>
    </w:p>
    <w:p>
      <w:pPr>
        <w:spacing w:before="0"/>
        <w:ind w:left="155" w:right="0" w:firstLine="0"/>
        <w:jc w:val="left"/>
        <w:rPr>
          <w:i/>
          <w:sz w:val="24"/>
        </w:rPr>
      </w:pPr>
      <w:r>
        <w:rPr>
          <w:sz w:val="24"/>
        </w:rPr>
        <w:t>1199 </w:t>
      </w:r>
      <w:r>
        <w:rPr>
          <w:b/>
          <w:sz w:val="24"/>
        </w:rPr>
        <w:t>urgence </w:t>
      </w:r>
      <w:r>
        <w:rPr>
          <w:sz w:val="24"/>
        </w:rPr>
        <w:t>nf </w:t>
      </w:r>
      <w:r>
        <w:rPr>
          <w:i/>
          <w:sz w:val="24"/>
        </w:rPr>
        <w:t>emergency</w:t>
      </w:r>
    </w:p>
    <w:p>
      <w:pPr>
        <w:pStyle w:val="ListParagraph"/>
        <w:numPr>
          <w:ilvl w:val="0"/>
          <w:numId w:val="14"/>
        </w:numPr>
        <w:tabs>
          <w:tab w:pos="706" w:val="left" w:leader="none"/>
        </w:tabs>
        <w:spacing w:line="240" w:lineRule="auto" w:before="0" w:after="0"/>
        <w:ind w:left="526" w:right="864" w:firstLine="0"/>
        <w:jc w:val="left"/>
        <w:rPr>
          <w:sz w:val="24"/>
        </w:rPr>
      </w:pPr>
      <w:r>
        <w:rPr>
          <w:sz w:val="24"/>
        </w:rPr>
        <w:t>prépare-toi pour un atterrissage d'urgence -- prepare yourself for an emergency</w:t>
      </w:r>
      <w:r>
        <w:rPr>
          <w:spacing w:val="-26"/>
          <w:sz w:val="24"/>
        </w:rPr>
        <w:t> </w:t>
      </w:r>
      <w:r>
        <w:rPr>
          <w:sz w:val="24"/>
        </w:rPr>
        <w:t>landing 77 |</w:t>
      </w:r>
      <w:r>
        <w:rPr>
          <w:spacing w:val="-1"/>
          <w:sz w:val="24"/>
        </w:rPr>
        <w:t> </w:t>
      </w:r>
      <w:r>
        <w:rPr>
          <w:sz w:val="24"/>
        </w:rPr>
        <w:t>1343</w:t>
      </w:r>
    </w:p>
    <w:p>
      <w:pPr>
        <w:pStyle w:val="BodyText"/>
      </w:pPr>
    </w:p>
    <w:p>
      <w:pPr>
        <w:spacing w:before="0"/>
        <w:ind w:left="155" w:right="0" w:firstLine="0"/>
        <w:jc w:val="left"/>
        <w:rPr>
          <w:i/>
          <w:sz w:val="24"/>
        </w:rPr>
      </w:pPr>
      <w:r>
        <w:rPr>
          <w:sz w:val="24"/>
        </w:rPr>
        <w:t>1200 </w:t>
      </w:r>
      <w:r>
        <w:rPr>
          <w:b/>
          <w:sz w:val="24"/>
        </w:rPr>
        <w:t>clé </w:t>
      </w:r>
      <w:r>
        <w:rPr>
          <w:sz w:val="24"/>
        </w:rPr>
        <w:t>nf </w:t>
      </w:r>
      <w:r>
        <w:rPr>
          <w:i/>
          <w:sz w:val="24"/>
        </w:rPr>
        <w:t>key</w:t>
      </w:r>
    </w:p>
    <w:p>
      <w:pPr>
        <w:pStyle w:val="ListParagraph"/>
        <w:numPr>
          <w:ilvl w:val="0"/>
          <w:numId w:val="14"/>
        </w:numPr>
        <w:tabs>
          <w:tab w:pos="706" w:val="left" w:leader="none"/>
        </w:tabs>
        <w:spacing w:line="240" w:lineRule="auto" w:before="0" w:after="0"/>
        <w:ind w:left="526" w:right="4922" w:firstLine="0"/>
        <w:jc w:val="left"/>
        <w:rPr>
          <w:sz w:val="24"/>
        </w:rPr>
      </w:pPr>
      <w:r>
        <w:rPr>
          <w:sz w:val="24"/>
        </w:rPr>
        <w:t>je ne trouve pas ma clé -- I can't find my key 85 |</w:t>
      </w:r>
      <w:r>
        <w:rPr>
          <w:spacing w:val="-1"/>
          <w:sz w:val="24"/>
        </w:rPr>
        <w:t> </w:t>
      </w:r>
      <w:r>
        <w:rPr>
          <w:sz w:val="24"/>
        </w:rPr>
        <w:t>856</w:t>
      </w:r>
    </w:p>
    <w:p>
      <w:pPr>
        <w:pStyle w:val="BodyText"/>
      </w:pPr>
    </w:p>
    <w:p>
      <w:pPr>
        <w:spacing w:before="0"/>
        <w:ind w:left="155" w:right="0" w:firstLine="0"/>
        <w:jc w:val="left"/>
        <w:rPr>
          <w:i/>
          <w:sz w:val="24"/>
        </w:rPr>
      </w:pPr>
      <w:r>
        <w:rPr>
          <w:sz w:val="24"/>
        </w:rPr>
        <w:t>1201 </w:t>
      </w:r>
      <w:r>
        <w:rPr>
          <w:b/>
          <w:sz w:val="24"/>
        </w:rPr>
        <w:t>enlever </w:t>
      </w:r>
      <w:r>
        <w:rPr>
          <w:sz w:val="24"/>
        </w:rPr>
        <w:t>v </w:t>
      </w:r>
      <w:r>
        <w:rPr>
          <w:i/>
          <w:sz w:val="24"/>
        </w:rPr>
        <w:t>to remove</w:t>
      </w:r>
    </w:p>
    <w:p>
      <w:pPr>
        <w:pStyle w:val="ListParagraph"/>
        <w:numPr>
          <w:ilvl w:val="0"/>
          <w:numId w:val="14"/>
        </w:numPr>
        <w:tabs>
          <w:tab w:pos="706" w:val="left" w:leader="none"/>
        </w:tabs>
        <w:spacing w:line="240" w:lineRule="auto" w:before="0" w:after="0"/>
        <w:ind w:left="526" w:right="2938" w:firstLine="0"/>
        <w:jc w:val="left"/>
        <w:rPr>
          <w:sz w:val="24"/>
        </w:rPr>
      </w:pPr>
      <w:r>
        <w:rPr>
          <w:sz w:val="24"/>
        </w:rPr>
        <w:t>pouvez-vous enlever votre chapeau? -- can you remove your hat? 78 |</w:t>
      </w:r>
      <w:r>
        <w:rPr>
          <w:spacing w:val="-1"/>
          <w:sz w:val="24"/>
        </w:rPr>
        <w:t> </w:t>
      </w:r>
      <w:r>
        <w:rPr>
          <w:sz w:val="24"/>
        </w:rPr>
        <w:t>1251</w:t>
      </w:r>
    </w:p>
    <w:p>
      <w:pPr>
        <w:pStyle w:val="BodyText"/>
      </w:pPr>
    </w:p>
    <w:p>
      <w:pPr>
        <w:spacing w:before="0"/>
        <w:ind w:left="155" w:right="0" w:firstLine="0"/>
        <w:jc w:val="left"/>
        <w:rPr>
          <w:i/>
          <w:sz w:val="24"/>
        </w:rPr>
      </w:pPr>
      <w:r>
        <w:rPr>
          <w:sz w:val="24"/>
        </w:rPr>
        <w:t>1202 </w:t>
      </w:r>
      <w:r>
        <w:rPr>
          <w:b/>
          <w:sz w:val="24"/>
        </w:rPr>
        <w:t>jeter </w:t>
      </w:r>
      <w:r>
        <w:rPr>
          <w:sz w:val="24"/>
        </w:rPr>
        <w:t>v </w:t>
      </w:r>
      <w:r>
        <w:rPr>
          <w:i/>
          <w:sz w:val="24"/>
        </w:rPr>
        <w:t>to throw</w:t>
      </w:r>
    </w:p>
    <w:p>
      <w:pPr>
        <w:pStyle w:val="ListParagraph"/>
        <w:numPr>
          <w:ilvl w:val="0"/>
          <w:numId w:val="14"/>
        </w:numPr>
        <w:tabs>
          <w:tab w:pos="706" w:val="left" w:leader="none"/>
        </w:tabs>
        <w:spacing w:line="240" w:lineRule="auto" w:before="0" w:after="0"/>
        <w:ind w:left="526" w:right="3060" w:firstLine="0"/>
        <w:jc w:val="left"/>
        <w:rPr>
          <w:sz w:val="24"/>
        </w:rPr>
      </w:pPr>
      <w:r>
        <w:rPr>
          <w:sz w:val="24"/>
        </w:rPr>
        <w:t>c'est moi qui ai jeté le caillou -- I'm the one who threw the stone 64 |</w:t>
      </w:r>
      <w:r>
        <w:rPr>
          <w:spacing w:val="-1"/>
          <w:sz w:val="24"/>
        </w:rPr>
        <w:t> </w:t>
      </w:r>
      <w:r>
        <w:rPr>
          <w:sz w:val="24"/>
        </w:rPr>
        <w:t>2304+l</w:t>
      </w:r>
    </w:p>
    <w:p>
      <w:pPr>
        <w:pStyle w:val="BodyText"/>
      </w:pPr>
    </w:p>
    <w:p>
      <w:pPr>
        <w:spacing w:before="1"/>
        <w:ind w:left="155" w:right="0" w:firstLine="0"/>
        <w:jc w:val="left"/>
        <w:rPr>
          <w:sz w:val="24"/>
        </w:rPr>
      </w:pPr>
      <w:r>
        <w:rPr>
          <w:sz w:val="24"/>
        </w:rPr>
        <w:t>1203 </w:t>
      </w:r>
      <w:r>
        <w:rPr>
          <w:b/>
          <w:sz w:val="24"/>
        </w:rPr>
        <w:t>religieux </w:t>
      </w:r>
      <w:r>
        <w:rPr>
          <w:sz w:val="24"/>
        </w:rPr>
        <w:t>nadj(pl) religious</w:t>
      </w:r>
    </w:p>
    <w:p>
      <w:pPr>
        <w:pStyle w:val="ListParagraph"/>
        <w:numPr>
          <w:ilvl w:val="0"/>
          <w:numId w:val="14"/>
        </w:numPr>
        <w:tabs>
          <w:tab w:pos="706" w:val="left" w:leader="none"/>
        </w:tabs>
        <w:spacing w:line="240" w:lineRule="auto" w:before="0" w:after="0"/>
        <w:ind w:left="526" w:right="3536" w:firstLine="0"/>
        <w:jc w:val="left"/>
        <w:rPr>
          <w:sz w:val="24"/>
        </w:rPr>
      </w:pPr>
      <w:r>
        <w:rPr>
          <w:sz w:val="24"/>
        </w:rPr>
        <w:t>il a l'âme religieuse, pourtant -- still, he has a religious soul 75 |</w:t>
      </w:r>
      <w:r>
        <w:rPr>
          <w:spacing w:val="-1"/>
          <w:sz w:val="24"/>
        </w:rPr>
        <w:t> </w:t>
      </w:r>
      <w:r>
        <w:rPr>
          <w:sz w:val="24"/>
        </w:rPr>
        <w:t>1447</w:t>
      </w:r>
    </w:p>
    <w:p>
      <w:pPr>
        <w:pStyle w:val="BodyText"/>
        <w:spacing w:before="11"/>
        <w:rPr>
          <w:sz w:val="23"/>
        </w:rPr>
      </w:pPr>
    </w:p>
    <w:p>
      <w:pPr>
        <w:spacing w:before="0"/>
        <w:ind w:left="155" w:right="0" w:firstLine="0"/>
        <w:jc w:val="left"/>
        <w:rPr>
          <w:i/>
          <w:sz w:val="24"/>
        </w:rPr>
      </w:pPr>
      <w:r>
        <w:rPr>
          <w:sz w:val="24"/>
        </w:rPr>
        <w:t>1204 </w:t>
      </w:r>
      <w:r>
        <w:rPr>
          <w:b/>
          <w:sz w:val="24"/>
        </w:rPr>
        <w:t>analyse </w:t>
      </w:r>
      <w:r>
        <w:rPr>
          <w:sz w:val="24"/>
        </w:rPr>
        <w:t>nf </w:t>
      </w:r>
      <w:r>
        <w:rPr>
          <w:i/>
          <w:sz w:val="24"/>
        </w:rPr>
        <w:t>analysis</w:t>
      </w:r>
    </w:p>
    <w:p>
      <w:pPr>
        <w:pStyle w:val="ListParagraph"/>
        <w:numPr>
          <w:ilvl w:val="0"/>
          <w:numId w:val="14"/>
        </w:numPr>
        <w:tabs>
          <w:tab w:pos="706" w:val="left" w:leader="none"/>
        </w:tabs>
        <w:spacing w:line="240" w:lineRule="auto" w:before="0" w:after="0"/>
        <w:ind w:left="526" w:right="3198" w:firstLine="0"/>
        <w:jc w:val="left"/>
        <w:rPr>
          <w:sz w:val="24"/>
        </w:rPr>
      </w:pPr>
      <w:r>
        <w:rPr>
          <w:sz w:val="24"/>
        </w:rPr>
        <w:t>je ne veux pas faire d'analyse -- I don't want to do any analysis 79 |</w:t>
      </w:r>
      <w:r>
        <w:rPr>
          <w:spacing w:val="-1"/>
          <w:sz w:val="24"/>
        </w:rPr>
        <w:t> </w:t>
      </w:r>
      <w:r>
        <w:rPr>
          <w:sz w:val="24"/>
        </w:rPr>
        <w:t>1209</w:t>
      </w:r>
    </w:p>
    <w:p>
      <w:pPr>
        <w:pStyle w:val="BodyText"/>
        <w:rPr>
          <w:sz w:val="26"/>
        </w:rPr>
      </w:pPr>
    </w:p>
    <w:p>
      <w:pPr>
        <w:pStyle w:val="BodyText"/>
        <w:rPr>
          <w:sz w:val="22"/>
        </w:rPr>
      </w:pPr>
    </w:p>
    <w:p>
      <w:pPr>
        <w:pStyle w:val="BodyText"/>
        <w:ind w:left="216"/>
      </w:pPr>
      <w:r>
        <w:rPr/>
        <w:t>Page 54</w:t>
      </w:r>
    </w:p>
    <w:p>
      <w:pPr>
        <w:spacing w:before="0"/>
        <w:ind w:left="155" w:right="0" w:firstLine="0"/>
        <w:jc w:val="left"/>
        <w:rPr>
          <w:sz w:val="24"/>
        </w:rPr>
      </w:pPr>
      <w:r>
        <w:rPr>
          <w:sz w:val="24"/>
        </w:rPr>
        <w:t>1205 </w:t>
      </w:r>
      <w:r>
        <w:rPr>
          <w:b/>
          <w:sz w:val="24"/>
        </w:rPr>
        <w:t>disponible </w:t>
      </w:r>
      <w:r>
        <w:rPr>
          <w:sz w:val="24"/>
        </w:rPr>
        <w:t>adj(f) available</w:t>
      </w:r>
    </w:p>
    <w:p>
      <w:pPr>
        <w:pStyle w:val="ListParagraph"/>
        <w:numPr>
          <w:ilvl w:val="0"/>
          <w:numId w:val="14"/>
        </w:numPr>
        <w:tabs>
          <w:tab w:pos="706" w:val="left" w:leader="none"/>
        </w:tabs>
        <w:spacing w:line="240" w:lineRule="auto" w:before="0" w:after="0"/>
        <w:ind w:left="526" w:right="454" w:firstLine="0"/>
        <w:jc w:val="left"/>
        <w:rPr>
          <w:sz w:val="24"/>
        </w:rPr>
      </w:pPr>
      <w:r>
        <w:rPr>
          <w:sz w:val="24"/>
        </w:rPr>
        <w:t>j'utilise des outils disponibles sans restriction -- I use any available tools without restriction 74 |</w:t>
      </w:r>
      <w:r>
        <w:rPr>
          <w:spacing w:val="-1"/>
          <w:sz w:val="24"/>
        </w:rPr>
        <w:t> </w:t>
      </w:r>
      <w:r>
        <w:rPr>
          <w:sz w:val="24"/>
        </w:rPr>
        <w:t>1571</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1206 </w:t>
      </w:r>
      <w:r>
        <w:rPr>
          <w:b/>
          <w:sz w:val="24"/>
        </w:rPr>
        <w:t>regard </w:t>
      </w:r>
      <w:r>
        <w:rPr>
          <w:sz w:val="24"/>
        </w:rPr>
        <w:t>nm </w:t>
      </w:r>
      <w:r>
        <w:rPr>
          <w:i/>
          <w:sz w:val="24"/>
        </w:rPr>
        <w:t>look, glance</w:t>
      </w:r>
    </w:p>
    <w:p>
      <w:pPr>
        <w:pStyle w:val="ListParagraph"/>
        <w:numPr>
          <w:ilvl w:val="0"/>
          <w:numId w:val="14"/>
        </w:numPr>
        <w:tabs>
          <w:tab w:pos="706" w:val="left" w:leader="none"/>
        </w:tabs>
        <w:spacing w:line="240" w:lineRule="auto" w:before="0" w:after="0"/>
        <w:ind w:left="526" w:right="1399" w:firstLine="0"/>
        <w:jc w:val="left"/>
        <w:rPr>
          <w:sz w:val="24"/>
        </w:rPr>
      </w:pPr>
      <w:r>
        <w:rPr>
          <w:sz w:val="24"/>
        </w:rPr>
        <w:t>elle ne posera jamais un regard vers moi -- she will never turn her attention to me 63 |</w:t>
      </w:r>
      <w:r>
        <w:rPr>
          <w:spacing w:val="-1"/>
          <w:sz w:val="24"/>
        </w:rPr>
        <w:t> </w:t>
      </w:r>
      <w:r>
        <w:rPr>
          <w:sz w:val="24"/>
        </w:rPr>
        <w:t>2377+l</w:t>
      </w:r>
    </w:p>
    <w:p>
      <w:pPr>
        <w:pStyle w:val="BodyText"/>
      </w:pPr>
    </w:p>
    <w:p>
      <w:pPr>
        <w:spacing w:before="0"/>
        <w:ind w:left="155" w:right="0" w:firstLine="0"/>
        <w:jc w:val="left"/>
        <w:rPr>
          <w:i/>
          <w:sz w:val="24"/>
        </w:rPr>
      </w:pPr>
      <w:r>
        <w:rPr>
          <w:sz w:val="24"/>
        </w:rPr>
        <w:t>1207 </w:t>
      </w:r>
      <w:r>
        <w:rPr>
          <w:b/>
          <w:sz w:val="24"/>
        </w:rPr>
        <w:t>prévenir </w:t>
      </w:r>
      <w:r>
        <w:rPr>
          <w:sz w:val="24"/>
        </w:rPr>
        <w:t>v </w:t>
      </w:r>
      <w:r>
        <w:rPr>
          <w:i/>
          <w:sz w:val="24"/>
        </w:rPr>
        <w:t>to prevent, warn; to notify</w:t>
      </w:r>
    </w:p>
    <w:p>
      <w:pPr>
        <w:pStyle w:val="ListParagraph"/>
        <w:numPr>
          <w:ilvl w:val="0"/>
          <w:numId w:val="14"/>
        </w:numPr>
        <w:tabs>
          <w:tab w:pos="706" w:val="left" w:leader="none"/>
        </w:tabs>
        <w:spacing w:line="240" w:lineRule="auto" w:before="0" w:after="0"/>
        <w:ind w:left="526" w:right="1014" w:firstLine="0"/>
        <w:jc w:val="left"/>
        <w:rPr>
          <w:sz w:val="24"/>
        </w:rPr>
      </w:pPr>
      <w:r>
        <w:rPr>
          <w:sz w:val="24"/>
        </w:rPr>
        <w:t>je suis à deux doigts de prévenir la police -- I'm within an inch of notifying the police 81 |</w:t>
      </w:r>
      <w:r>
        <w:rPr>
          <w:spacing w:val="-1"/>
          <w:sz w:val="24"/>
        </w:rPr>
        <w:t> </w:t>
      </w:r>
      <w:r>
        <w:rPr>
          <w:sz w:val="24"/>
        </w:rPr>
        <w:t>1056</w:t>
      </w:r>
    </w:p>
    <w:p>
      <w:pPr>
        <w:pStyle w:val="BodyText"/>
      </w:pPr>
    </w:p>
    <w:p>
      <w:pPr>
        <w:spacing w:before="0"/>
        <w:ind w:left="155" w:right="0" w:firstLine="0"/>
        <w:jc w:val="left"/>
        <w:rPr>
          <w:i/>
          <w:sz w:val="24"/>
        </w:rPr>
      </w:pPr>
      <w:r>
        <w:rPr>
          <w:sz w:val="24"/>
        </w:rPr>
        <w:t>1208 </w:t>
      </w:r>
      <w:r>
        <w:rPr>
          <w:b/>
          <w:sz w:val="24"/>
        </w:rPr>
        <w:t>bientôt </w:t>
      </w:r>
      <w:r>
        <w:rPr>
          <w:sz w:val="24"/>
        </w:rPr>
        <w:t>adv </w:t>
      </w:r>
      <w:r>
        <w:rPr>
          <w:i/>
          <w:sz w:val="24"/>
        </w:rPr>
        <w:t>soon</w:t>
      </w:r>
    </w:p>
    <w:p>
      <w:pPr>
        <w:pStyle w:val="ListParagraph"/>
        <w:numPr>
          <w:ilvl w:val="0"/>
          <w:numId w:val="14"/>
        </w:numPr>
        <w:tabs>
          <w:tab w:pos="706" w:val="left" w:leader="none"/>
        </w:tabs>
        <w:spacing w:line="240" w:lineRule="auto" w:before="0" w:after="0"/>
        <w:ind w:left="526" w:right="432" w:firstLine="0"/>
        <w:jc w:val="left"/>
        <w:rPr>
          <w:sz w:val="24"/>
        </w:rPr>
      </w:pPr>
      <w:r>
        <w:rPr>
          <w:sz w:val="24"/>
        </w:rPr>
        <w:t>bientôt, je vous connaîtrai mieux que vousmême -- soon I will know you better than you do 72 |</w:t>
      </w:r>
      <w:r>
        <w:rPr>
          <w:spacing w:val="-1"/>
          <w:sz w:val="24"/>
        </w:rPr>
        <w:t> </w:t>
      </w:r>
      <w:r>
        <w:rPr>
          <w:sz w:val="24"/>
        </w:rPr>
        <w:t>1665</w:t>
      </w:r>
    </w:p>
    <w:p>
      <w:pPr>
        <w:pStyle w:val="BodyText"/>
      </w:pPr>
    </w:p>
    <w:p>
      <w:pPr>
        <w:spacing w:before="0"/>
        <w:ind w:left="155" w:right="0" w:firstLine="0"/>
        <w:jc w:val="left"/>
        <w:rPr>
          <w:i/>
          <w:sz w:val="24"/>
        </w:rPr>
      </w:pPr>
      <w:r>
        <w:rPr>
          <w:sz w:val="24"/>
        </w:rPr>
        <w:t>1209 </w:t>
      </w:r>
      <w:r>
        <w:rPr>
          <w:b/>
          <w:sz w:val="24"/>
        </w:rPr>
        <w:t>analyser </w:t>
      </w:r>
      <w:r>
        <w:rPr>
          <w:sz w:val="24"/>
        </w:rPr>
        <w:t>v </w:t>
      </w:r>
      <w:r>
        <w:rPr>
          <w:i/>
          <w:sz w:val="24"/>
        </w:rPr>
        <w:t>to analyse</w:t>
      </w:r>
    </w:p>
    <w:p>
      <w:pPr>
        <w:pStyle w:val="ListParagraph"/>
        <w:numPr>
          <w:ilvl w:val="0"/>
          <w:numId w:val="14"/>
        </w:numPr>
        <w:tabs>
          <w:tab w:pos="706" w:val="left" w:leader="none"/>
        </w:tabs>
        <w:spacing w:line="240" w:lineRule="auto" w:before="0" w:after="0"/>
        <w:ind w:left="526" w:right="1833" w:firstLine="0"/>
        <w:jc w:val="left"/>
        <w:rPr>
          <w:sz w:val="24"/>
        </w:rPr>
      </w:pPr>
      <w:r>
        <w:rPr>
          <w:sz w:val="24"/>
        </w:rPr>
        <w:t>il analyse aussi les échecs de la politique -- he also analyzes political failures 77 |</w:t>
      </w:r>
      <w:r>
        <w:rPr>
          <w:spacing w:val="-1"/>
          <w:sz w:val="24"/>
        </w:rPr>
        <w:t> </w:t>
      </w:r>
      <w:r>
        <w:rPr>
          <w:sz w:val="24"/>
        </w:rPr>
        <w:t>1309</w:t>
      </w:r>
    </w:p>
    <w:p>
      <w:pPr>
        <w:pStyle w:val="BodyText"/>
      </w:pPr>
    </w:p>
    <w:p>
      <w:pPr>
        <w:spacing w:before="0"/>
        <w:ind w:left="155" w:right="0" w:firstLine="0"/>
        <w:jc w:val="left"/>
        <w:rPr>
          <w:i/>
          <w:sz w:val="24"/>
        </w:rPr>
      </w:pPr>
      <w:r>
        <w:rPr>
          <w:sz w:val="24"/>
        </w:rPr>
        <w:t>1210 </w:t>
      </w:r>
      <w:r>
        <w:rPr>
          <w:b/>
          <w:sz w:val="24"/>
        </w:rPr>
        <w:t>mariage </w:t>
      </w:r>
      <w:r>
        <w:rPr>
          <w:sz w:val="24"/>
        </w:rPr>
        <w:t>nm </w:t>
      </w:r>
      <w:r>
        <w:rPr>
          <w:i/>
          <w:sz w:val="24"/>
        </w:rPr>
        <w:t>marriage</w:t>
      </w:r>
    </w:p>
    <w:p>
      <w:pPr>
        <w:pStyle w:val="ListParagraph"/>
        <w:numPr>
          <w:ilvl w:val="0"/>
          <w:numId w:val="14"/>
        </w:numPr>
        <w:tabs>
          <w:tab w:pos="706" w:val="left" w:leader="none"/>
        </w:tabs>
        <w:spacing w:line="240" w:lineRule="auto" w:before="0" w:after="0"/>
        <w:ind w:left="526" w:right="1245" w:firstLine="0"/>
        <w:jc w:val="left"/>
        <w:rPr>
          <w:sz w:val="24"/>
        </w:rPr>
      </w:pPr>
      <w:r>
        <w:rPr>
          <w:sz w:val="24"/>
        </w:rPr>
        <w:t>le mariage devait avoir lieu à Paris -- the marriage should have taken place in Paris 76 |</w:t>
      </w:r>
      <w:r>
        <w:rPr>
          <w:spacing w:val="-1"/>
          <w:sz w:val="24"/>
        </w:rPr>
        <w:t> </w:t>
      </w:r>
      <w:r>
        <w:rPr>
          <w:sz w:val="24"/>
        </w:rPr>
        <w:t>1414</w:t>
      </w:r>
    </w:p>
    <w:p>
      <w:pPr>
        <w:pStyle w:val="BodyText"/>
      </w:pPr>
    </w:p>
    <w:p>
      <w:pPr>
        <w:spacing w:before="0"/>
        <w:ind w:left="155" w:right="0" w:firstLine="0"/>
        <w:jc w:val="left"/>
        <w:rPr>
          <w:i/>
          <w:sz w:val="24"/>
        </w:rPr>
      </w:pPr>
      <w:r>
        <w:rPr>
          <w:sz w:val="24"/>
        </w:rPr>
        <w:t>1211 </w:t>
      </w:r>
      <w:r>
        <w:rPr>
          <w:b/>
          <w:sz w:val="24"/>
        </w:rPr>
        <w:t>couleur </w:t>
      </w:r>
      <w:r>
        <w:rPr>
          <w:sz w:val="24"/>
        </w:rPr>
        <w:t>nf </w:t>
      </w:r>
      <w:r>
        <w:rPr>
          <w:i/>
          <w:sz w:val="24"/>
        </w:rPr>
        <w:t>color</w:t>
      </w:r>
    </w:p>
    <w:p>
      <w:pPr>
        <w:pStyle w:val="ListParagraph"/>
        <w:numPr>
          <w:ilvl w:val="0"/>
          <w:numId w:val="14"/>
        </w:numPr>
        <w:tabs>
          <w:tab w:pos="706" w:val="left" w:leader="none"/>
        </w:tabs>
        <w:spacing w:line="240" w:lineRule="auto" w:before="0" w:after="0"/>
        <w:ind w:left="156" w:right="366" w:firstLine="370"/>
        <w:jc w:val="left"/>
        <w:rPr>
          <w:sz w:val="24"/>
        </w:rPr>
      </w:pPr>
      <w:r>
        <w:rPr>
          <w:sz w:val="24"/>
        </w:rPr>
        <w:t>le vert était censé être la couleur préférée du Prophète -- green is supposed to be the favorite colour of the Prophet</w:t>
      </w:r>
    </w:p>
    <w:p>
      <w:pPr>
        <w:pStyle w:val="BodyText"/>
        <w:ind w:left="525"/>
      </w:pPr>
      <w:r>
        <w:rPr/>
        <w:t>74 | 1509</w:t>
      </w:r>
    </w:p>
    <w:p>
      <w:pPr>
        <w:pStyle w:val="BodyText"/>
      </w:pPr>
    </w:p>
    <w:p>
      <w:pPr>
        <w:spacing w:before="0"/>
        <w:ind w:left="155" w:right="0" w:firstLine="0"/>
        <w:jc w:val="left"/>
        <w:rPr>
          <w:i/>
          <w:sz w:val="24"/>
        </w:rPr>
      </w:pPr>
      <w:r>
        <w:rPr>
          <w:sz w:val="24"/>
        </w:rPr>
        <w:t>1212 </w:t>
      </w:r>
      <w:r>
        <w:rPr>
          <w:b/>
          <w:sz w:val="24"/>
        </w:rPr>
        <w:t>témoigner </w:t>
      </w:r>
      <w:r>
        <w:rPr>
          <w:sz w:val="24"/>
        </w:rPr>
        <w:t>v </w:t>
      </w:r>
      <w:r>
        <w:rPr>
          <w:i/>
          <w:sz w:val="24"/>
        </w:rPr>
        <w:t>to testify</w:t>
      </w:r>
    </w:p>
    <w:p>
      <w:pPr>
        <w:pStyle w:val="ListParagraph"/>
        <w:numPr>
          <w:ilvl w:val="0"/>
          <w:numId w:val="14"/>
        </w:numPr>
        <w:tabs>
          <w:tab w:pos="706" w:val="left" w:leader="none"/>
        </w:tabs>
        <w:spacing w:line="240" w:lineRule="auto" w:before="0" w:after="0"/>
        <w:ind w:left="526" w:right="368" w:firstLine="0"/>
        <w:jc w:val="left"/>
        <w:rPr>
          <w:sz w:val="24"/>
        </w:rPr>
      </w:pPr>
      <w:r>
        <w:rPr>
          <w:sz w:val="24"/>
        </w:rPr>
        <w:t>je pourrai en témoigner, au besoin, dit-elle -- I'll be able to testify of it, if </w:t>
      </w:r>
      <w:r>
        <w:rPr>
          <w:spacing w:val="-3"/>
          <w:sz w:val="24"/>
        </w:rPr>
        <w:t>necessary, </w:t>
      </w:r>
      <w:r>
        <w:rPr>
          <w:sz w:val="24"/>
        </w:rPr>
        <w:t>she said 82 |</w:t>
      </w:r>
      <w:r>
        <w:rPr>
          <w:spacing w:val="-1"/>
          <w:sz w:val="24"/>
        </w:rPr>
        <w:t> </w:t>
      </w:r>
      <w:r>
        <w:rPr>
          <w:sz w:val="24"/>
        </w:rPr>
        <w:t>973</w:t>
      </w:r>
    </w:p>
    <w:p>
      <w:pPr>
        <w:pStyle w:val="BodyText"/>
      </w:pPr>
    </w:p>
    <w:p>
      <w:pPr>
        <w:spacing w:before="0"/>
        <w:ind w:left="155" w:right="0" w:firstLine="0"/>
        <w:jc w:val="left"/>
        <w:rPr>
          <w:i/>
          <w:sz w:val="24"/>
        </w:rPr>
      </w:pPr>
      <w:r>
        <w:rPr>
          <w:sz w:val="24"/>
        </w:rPr>
        <w:t>1213 </w:t>
      </w:r>
      <w:r>
        <w:rPr>
          <w:b/>
          <w:sz w:val="24"/>
        </w:rPr>
        <w:t>sauver </w:t>
      </w:r>
      <w:r>
        <w:rPr>
          <w:sz w:val="24"/>
        </w:rPr>
        <w:t>v </w:t>
      </w:r>
      <w:r>
        <w:rPr>
          <w:i/>
          <w:sz w:val="24"/>
        </w:rPr>
        <w:t>to rescue, save</w:t>
      </w:r>
    </w:p>
    <w:p>
      <w:pPr>
        <w:pStyle w:val="ListParagraph"/>
        <w:numPr>
          <w:ilvl w:val="0"/>
          <w:numId w:val="14"/>
        </w:numPr>
        <w:tabs>
          <w:tab w:pos="706" w:val="left" w:leader="none"/>
        </w:tabs>
        <w:spacing w:line="240" w:lineRule="auto" w:before="0" w:after="0"/>
        <w:ind w:left="526" w:right="5348" w:firstLine="0"/>
        <w:jc w:val="left"/>
        <w:rPr>
          <w:sz w:val="24"/>
        </w:rPr>
      </w:pPr>
      <w:r>
        <w:rPr>
          <w:sz w:val="24"/>
        </w:rPr>
        <w:t>tu m'as sauvé la vie -- you saved my life 72 |</w:t>
      </w:r>
      <w:r>
        <w:rPr>
          <w:spacing w:val="-1"/>
          <w:sz w:val="24"/>
        </w:rPr>
        <w:t> </w:t>
      </w:r>
      <w:r>
        <w:rPr>
          <w:sz w:val="24"/>
        </w:rPr>
        <w:t>1689</w:t>
      </w:r>
    </w:p>
    <w:p>
      <w:pPr>
        <w:pStyle w:val="BodyText"/>
      </w:pPr>
    </w:p>
    <w:p>
      <w:pPr>
        <w:spacing w:before="0"/>
        <w:ind w:left="155" w:right="0" w:firstLine="0"/>
        <w:jc w:val="left"/>
        <w:rPr>
          <w:sz w:val="24"/>
        </w:rPr>
      </w:pPr>
      <w:r>
        <w:rPr>
          <w:sz w:val="24"/>
        </w:rPr>
        <w:t>1214 </w:t>
      </w:r>
      <w:r>
        <w:rPr>
          <w:b/>
          <w:sz w:val="24"/>
        </w:rPr>
        <w:t>parlementaire </w:t>
      </w:r>
      <w:r>
        <w:rPr>
          <w:sz w:val="24"/>
        </w:rPr>
        <w:t>nadj(f) parliamentary; member of parliament</w:t>
      </w:r>
    </w:p>
    <w:p>
      <w:pPr>
        <w:pStyle w:val="ListParagraph"/>
        <w:numPr>
          <w:ilvl w:val="0"/>
          <w:numId w:val="14"/>
        </w:numPr>
        <w:tabs>
          <w:tab w:pos="706" w:val="left" w:leader="none"/>
        </w:tabs>
        <w:spacing w:line="240" w:lineRule="auto" w:before="0" w:after="0"/>
        <w:ind w:left="156" w:right="391" w:firstLine="370"/>
        <w:jc w:val="left"/>
        <w:rPr>
          <w:sz w:val="24"/>
        </w:rPr>
      </w:pPr>
      <w:r>
        <w:rPr>
          <w:sz w:val="24"/>
        </w:rPr>
        <w:t>les parlementaires ont été agacés par les réactions israéliennes -- the members of parliament were annoyed by the Israeli</w:t>
      </w:r>
      <w:r>
        <w:rPr>
          <w:spacing w:val="-2"/>
          <w:sz w:val="24"/>
        </w:rPr>
        <w:t> </w:t>
      </w:r>
      <w:r>
        <w:rPr>
          <w:sz w:val="24"/>
        </w:rPr>
        <w:t>reactions</w:t>
      </w:r>
    </w:p>
    <w:p>
      <w:pPr>
        <w:pStyle w:val="BodyText"/>
        <w:ind w:left="525"/>
      </w:pPr>
      <w:r>
        <w:rPr/>
        <w:t>54 | 3189-l +s</w:t>
      </w:r>
    </w:p>
    <w:p>
      <w:pPr>
        <w:pStyle w:val="BodyText"/>
      </w:pPr>
    </w:p>
    <w:p>
      <w:pPr>
        <w:spacing w:before="1"/>
        <w:ind w:left="155" w:right="0" w:firstLine="0"/>
        <w:jc w:val="left"/>
        <w:rPr>
          <w:i/>
          <w:sz w:val="24"/>
        </w:rPr>
      </w:pPr>
      <w:r>
        <w:rPr>
          <w:sz w:val="24"/>
        </w:rPr>
        <w:t>1215 </w:t>
      </w:r>
      <w:r>
        <w:rPr>
          <w:b/>
          <w:sz w:val="24"/>
        </w:rPr>
        <w:t>conclusion </w:t>
      </w:r>
      <w:r>
        <w:rPr>
          <w:sz w:val="24"/>
        </w:rPr>
        <w:t>nf </w:t>
      </w:r>
      <w:r>
        <w:rPr>
          <w:i/>
          <w:sz w:val="24"/>
        </w:rPr>
        <w:t>conclusion</w:t>
      </w:r>
    </w:p>
    <w:p>
      <w:pPr>
        <w:pStyle w:val="ListParagraph"/>
        <w:numPr>
          <w:ilvl w:val="0"/>
          <w:numId w:val="14"/>
        </w:numPr>
        <w:tabs>
          <w:tab w:pos="706" w:val="left" w:leader="none"/>
        </w:tabs>
        <w:spacing w:line="240" w:lineRule="auto" w:before="0" w:after="0"/>
        <w:ind w:left="156" w:right="920" w:firstLine="370"/>
        <w:jc w:val="left"/>
        <w:rPr>
          <w:sz w:val="24"/>
        </w:rPr>
      </w:pPr>
      <w:r>
        <w:rPr>
          <w:sz w:val="24"/>
        </w:rPr>
        <w:t>la conclusion du rapporteur semble raisonnable -- the conclusion of the reporter seems reasonable</w:t>
      </w:r>
    </w:p>
    <w:p>
      <w:pPr>
        <w:pStyle w:val="BodyText"/>
        <w:ind w:left="525"/>
      </w:pPr>
      <w:r>
        <w:rPr/>
        <w:t>75 | 1464</w:t>
      </w:r>
    </w:p>
    <w:p>
      <w:pPr>
        <w:pStyle w:val="BodyText"/>
        <w:spacing w:before="11"/>
        <w:rPr>
          <w:sz w:val="23"/>
        </w:rPr>
      </w:pPr>
    </w:p>
    <w:p>
      <w:pPr>
        <w:spacing w:before="0"/>
        <w:ind w:left="155" w:right="0" w:firstLine="0"/>
        <w:jc w:val="left"/>
        <w:rPr>
          <w:i/>
          <w:sz w:val="24"/>
        </w:rPr>
      </w:pPr>
      <w:r>
        <w:rPr>
          <w:sz w:val="24"/>
        </w:rPr>
        <w:t>1216 </w:t>
      </w:r>
      <w:r>
        <w:rPr>
          <w:b/>
          <w:sz w:val="24"/>
        </w:rPr>
        <w:t>bleu </w:t>
      </w:r>
      <w:r>
        <w:rPr>
          <w:sz w:val="24"/>
        </w:rPr>
        <w:t>adj,nm </w:t>
      </w:r>
      <w:r>
        <w:rPr>
          <w:i/>
          <w:sz w:val="24"/>
        </w:rPr>
        <w:t>blue</w:t>
      </w:r>
    </w:p>
    <w:p>
      <w:pPr>
        <w:pStyle w:val="ListParagraph"/>
        <w:numPr>
          <w:ilvl w:val="0"/>
          <w:numId w:val="14"/>
        </w:numPr>
        <w:tabs>
          <w:tab w:pos="706" w:val="left" w:leader="none"/>
        </w:tabs>
        <w:spacing w:line="240" w:lineRule="auto" w:before="0" w:after="0"/>
        <w:ind w:left="526" w:right="704" w:firstLine="0"/>
        <w:jc w:val="left"/>
        <w:rPr>
          <w:sz w:val="24"/>
        </w:rPr>
      </w:pPr>
      <w:r>
        <w:rPr>
          <w:sz w:val="24"/>
        </w:rPr>
        <w:t>le soleil a déchiré le voile bleu de la nuit -- the sun tore through the blue veil of the night 73 |</w:t>
      </w:r>
      <w:r>
        <w:rPr>
          <w:spacing w:val="-1"/>
          <w:sz w:val="24"/>
        </w:rPr>
        <w:t> </w:t>
      </w:r>
      <w:r>
        <w:rPr>
          <w:sz w:val="24"/>
        </w:rPr>
        <w:t>1573</w:t>
      </w:r>
    </w:p>
    <w:p>
      <w:pPr>
        <w:pStyle w:val="BodyText"/>
      </w:pPr>
    </w:p>
    <w:p>
      <w:pPr>
        <w:spacing w:before="0"/>
        <w:ind w:left="155" w:right="0" w:firstLine="0"/>
        <w:jc w:val="left"/>
        <w:rPr>
          <w:i/>
          <w:sz w:val="24"/>
        </w:rPr>
      </w:pPr>
      <w:r>
        <w:rPr>
          <w:sz w:val="24"/>
        </w:rPr>
        <w:t>1217 </w:t>
      </w:r>
      <w:r>
        <w:rPr>
          <w:b/>
          <w:sz w:val="24"/>
        </w:rPr>
        <w:t>dehors </w:t>
      </w:r>
      <w:r>
        <w:rPr>
          <w:sz w:val="24"/>
        </w:rPr>
        <w:t>adv,nm(pl),prep </w:t>
      </w:r>
      <w:r>
        <w:rPr>
          <w:i/>
          <w:sz w:val="24"/>
        </w:rPr>
        <w:t>outside</w:t>
      </w:r>
    </w:p>
    <w:p>
      <w:pPr>
        <w:pStyle w:val="ListParagraph"/>
        <w:numPr>
          <w:ilvl w:val="0"/>
          <w:numId w:val="14"/>
        </w:numPr>
        <w:tabs>
          <w:tab w:pos="706" w:val="left" w:leader="none"/>
        </w:tabs>
        <w:spacing w:line="240" w:lineRule="auto" w:before="0" w:after="0"/>
        <w:ind w:left="526" w:right="5694" w:firstLine="0"/>
        <w:jc w:val="left"/>
        <w:rPr>
          <w:sz w:val="24"/>
        </w:rPr>
      </w:pPr>
      <w:r>
        <w:rPr>
          <w:sz w:val="24"/>
        </w:rPr>
        <w:t>dehors il fait froid -- it's cold outside 73 |</w:t>
      </w:r>
      <w:r>
        <w:rPr>
          <w:spacing w:val="-1"/>
          <w:sz w:val="24"/>
        </w:rPr>
        <w:t> </w:t>
      </w:r>
      <w:r>
        <w:rPr>
          <w:sz w:val="24"/>
        </w:rPr>
        <w:t>1594</w:t>
      </w:r>
    </w:p>
    <w:p>
      <w:pPr>
        <w:pStyle w:val="BodyText"/>
      </w:pPr>
    </w:p>
    <w:p>
      <w:pPr>
        <w:spacing w:before="0"/>
        <w:ind w:left="155" w:right="0" w:firstLine="0"/>
        <w:jc w:val="left"/>
        <w:rPr>
          <w:i/>
          <w:sz w:val="24"/>
        </w:rPr>
      </w:pPr>
      <w:r>
        <w:rPr>
          <w:sz w:val="24"/>
        </w:rPr>
        <w:t>1218 </w:t>
      </w:r>
      <w:r>
        <w:rPr>
          <w:b/>
          <w:sz w:val="24"/>
        </w:rPr>
        <w:t>remercier </w:t>
      </w:r>
      <w:r>
        <w:rPr>
          <w:sz w:val="24"/>
        </w:rPr>
        <w:t>v </w:t>
      </w:r>
      <w:r>
        <w:rPr>
          <w:i/>
          <w:sz w:val="24"/>
        </w:rPr>
        <w:t>to thank</w:t>
      </w:r>
    </w:p>
    <w:p>
      <w:pPr>
        <w:spacing w:after="0"/>
        <w:jc w:val="left"/>
        <w:rPr>
          <w:sz w:val="24"/>
        </w:rPr>
        <w:sectPr>
          <w:pgSz w:w="11900" w:h="16840"/>
          <w:pgMar w:top="1060" w:bottom="280" w:left="980" w:right="1000"/>
        </w:sectPr>
      </w:pPr>
    </w:p>
    <w:p>
      <w:pPr>
        <w:pStyle w:val="ListParagraph"/>
        <w:numPr>
          <w:ilvl w:val="0"/>
          <w:numId w:val="14"/>
        </w:numPr>
        <w:tabs>
          <w:tab w:pos="706" w:val="left" w:leader="none"/>
        </w:tabs>
        <w:spacing w:line="240" w:lineRule="auto" w:before="74" w:after="0"/>
        <w:ind w:left="526" w:right="2355" w:firstLine="0"/>
        <w:jc w:val="left"/>
        <w:rPr>
          <w:sz w:val="24"/>
        </w:rPr>
      </w:pPr>
      <w:r>
        <w:rPr>
          <w:sz w:val="24"/>
        </w:rPr>
        <w:t>je vous remercie de m'avoir sauvé la vie -- thank you for saving my life 68 | 1990-n</w:t>
      </w:r>
      <w:r>
        <w:rPr>
          <w:spacing w:val="-1"/>
          <w:sz w:val="24"/>
        </w:rPr>
        <w:t> </w:t>
      </w:r>
      <w:r>
        <w:rPr>
          <w:sz w:val="24"/>
        </w:rPr>
        <w:t>+s</w:t>
      </w:r>
    </w:p>
    <w:p>
      <w:pPr>
        <w:pStyle w:val="BodyText"/>
      </w:pPr>
    </w:p>
    <w:p>
      <w:pPr>
        <w:spacing w:before="0"/>
        <w:ind w:left="155" w:right="0" w:firstLine="0"/>
        <w:jc w:val="left"/>
        <w:rPr>
          <w:i/>
          <w:sz w:val="24"/>
        </w:rPr>
      </w:pPr>
      <w:r>
        <w:rPr>
          <w:sz w:val="24"/>
        </w:rPr>
        <w:t>1219 </w:t>
      </w:r>
      <w:r>
        <w:rPr>
          <w:b/>
          <w:sz w:val="24"/>
        </w:rPr>
        <w:t>actif </w:t>
      </w:r>
      <w:r>
        <w:rPr>
          <w:sz w:val="24"/>
        </w:rPr>
        <w:t>nadj </w:t>
      </w:r>
      <w:r>
        <w:rPr>
          <w:i/>
          <w:sz w:val="24"/>
        </w:rPr>
        <w:t>active</w:t>
      </w:r>
    </w:p>
    <w:p>
      <w:pPr>
        <w:pStyle w:val="ListParagraph"/>
        <w:numPr>
          <w:ilvl w:val="0"/>
          <w:numId w:val="14"/>
        </w:numPr>
        <w:tabs>
          <w:tab w:pos="706" w:val="left" w:leader="none"/>
        </w:tabs>
        <w:spacing w:line="240" w:lineRule="auto" w:before="0" w:after="0"/>
        <w:ind w:left="526" w:right="1423" w:firstLine="0"/>
        <w:jc w:val="left"/>
        <w:rPr>
          <w:sz w:val="24"/>
        </w:rPr>
      </w:pPr>
      <w:r>
        <w:rPr>
          <w:sz w:val="24"/>
        </w:rPr>
        <w:t>l'Europe doit donc jouer un rôle actif -- Europe must therefore play an active role 75 |</w:t>
      </w:r>
      <w:r>
        <w:rPr>
          <w:spacing w:val="-1"/>
          <w:sz w:val="24"/>
        </w:rPr>
        <w:t> </w:t>
      </w:r>
      <w:r>
        <w:rPr>
          <w:sz w:val="24"/>
        </w:rPr>
        <w:t>1423</w:t>
      </w:r>
    </w:p>
    <w:p>
      <w:pPr>
        <w:pStyle w:val="BodyText"/>
      </w:pPr>
    </w:p>
    <w:p>
      <w:pPr>
        <w:spacing w:before="0"/>
        <w:ind w:left="155" w:right="0" w:firstLine="0"/>
        <w:jc w:val="left"/>
        <w:rPr>
          <w:i/>
          <w:sz w:val="24"/>
        </w:rPr>
      </w:pPr>
      <w:r>
        <w:rPr>
          <w:sz w:val="24"/>
        </w:rPr>
        <w:t>1220 </w:t>
      </w:r>
      <w:r>
        <w:rPr>
          <w:b/>
          <w:sz w:val="24"/>
        </w:rPr>
        <w:t>réclamer </w:t>
      </w:r>
      <w:r>
        <w:rPr>
          <w:sz w:val="24"/>
        </w:rPr>
        <w:t>v </w:t>
      </w:r>
      <w:r>
        <w:rPr>
          <w:i/>
          <w:sz w:val="24"/>
        </w:rPr>
        <w:t>to ask for, call for; to claim</w:t>
      </w:r>
    </w:p>
    <w:p>
      <w:pPr>
        <w:pStyle w:val="ListParagraph"/>
        <w:numPr>
          <w:ilvl w:val="0"/>
          <w:numId w:val="14"/>
        </w:numPr>
        <w:tabs>
          <w:tab w:pos="706" w:val="left" w:leader="none"/>
        </w:tabs>
        <w:spacing w:line="240" w:lineRule="auto" w:before="0" w:after="0"/>
        <w:ind w:left="526" w:right="1604" w:firstLine="0"/>
        <w:jc w:val="left"/>
        <w:rPr>
          <w:sz w:val="24"/>
        </w:rPr>
      </w:pPr>
      <w:r>
        <w:rPr>
          <w:sz w:val="24"/>
        </w:rPr>
        <w:t>ils ont réclamé leur droit au sens critique -- they reserved the right to be critical 74 |</w:t>
      </w:r>
      <w:r>
        <w:rPr>
          <w:spacing w:val="-1"/>
          <w:sz w:val="24"/>
        </w:rPr>
        <w:t> </w:t>
      </w:r>
      <w:r>
        <w:rPr>
          <w:sz w:val="24"/>
        </w:rPr>
        <w:t>1533</w:t>
      </w:r>
    </w:p>
    <w:p>
      <w:pPr>
        <w:pStyle w:val="BodyText"/>
      </w:pPr>
    </w:p>
    <w:p>
      <w:pPr>
        <w:spacing w:before="0"/>
        <w:ind w:left="155" w:right="0" w:firstLine="0"/>
        <w:jc w:val="left"/>
        <w:rPr>
          <w:i/>
          <w:sz w:val="24"/>
        </w:rPr>
      </w:pPr>
      <w:r>
        <w:rPr>
          <w:sz w:val="24"/>
        </w:rPr>
        <w:t>1221 </w:t>
      </w:r>
      <w:r>
        <w:rPr>
          <w:b/>
          <w:sz w:val="24"/>
        </w:rPr>
        <w:t>habitude </w:t>
      </w:r>
      <w:r>
        <w:rPr>
          <w:sz w:val="24"/>
        </w:rPr>
        <w:t>nf </w:t>
      </w:r>
      <w:r>
        <w:rPr>
          <w:i/>
          <w:sz w:val="24"/>
        </w:rPr>
        <w:t>habit</w:t>
      </w:r>
    </w:p>
    <w:p>
      <w:pPr>
        <w:pStyle w:val="ListParagraph"/>
        <w:numPr>
          <w:ilvl w:val="0"/>
          <w:numId w:val="14"/>
        </w:numPr>
        <w:tabs>
          <w:tab w:pos="706" w:val="left" w:leader="none"/>
        </w:tabs>
        <w:spacing w:line="240" w:lineRule="auto" w:before="0" w:after="0"/>
        <w:ind w:left="526" w:right="1330" w:firstLine="0"/>
        <w:jc w:val="left"/>
        <w:rPr>
          <w:sz w:val="24"/>
        </w:rPr>
      </w:pPr>
      <w:r>
        <w:rPr>
          <w:sz w:val="24"/>
        </w:rPr>
        <w:t>les gens fonctionnent beaucoup par habitude -- people operate a lot through habits 79 |</w:t>
      </w:r>
      <w:r>
        <w:rPr>
          <w:spacing w:val="-2"/>
          <w:sz w:val="24"/>
        </w:rPr>
        <w:t> </w:t>
      </w:r>
      <w:r>
        <w:rPr>
          <w:sz w:val="24"/>
        </w:rPr>
        <w:t>1194</w:t>
      </w:r>
    </w:p>
    <w:p>
      <w:pPr>
        <w:pStyle w:val="BodyText"/>
      </w:pPr>
    </w:p>
    <w:p>
      <w:pPr>
        <w:spacing w:before="0"/>
        <w:ind w:left="155" w:right="0" w:firstLine="0"/>
        <w:jc w:val="left"/>
        <w:rPr>
          <w:i/>
          <w:sz w:val="24"/>
        </w:rPr>
      </w:pPr>
      <w:r>
        <w:rPr>
          <w:sz w:val="24"/>
        </w:rPr>
        <w:t>1222 </w:t>
      </w:r>
      <w:r>
        <w:rPr>
          <w:b/>
          <w:sz w:val="24"/>
        </w:rPr>
        <w:t>récemment </w:t>
      </w:r>
      <w:r>
        <w:rPr>
          <w:sz w:val="24"/>
        </w:rPr>
        <w:t>adv </w:t>
      </w:r>
      <w:r>
        <w:rPr>
          <w:i/>
          <w:sz w:val="24"/>
        </w:rPr>
        <w:t>recently</w:t>
      </w:r>
    </w:p>
    <w:p>
      <w:pPr>
        <w:pStyle w:val="ListParagraph"/>
        <w:numPr>
          <w:ilvl w:val="0"/>
          <w:numId w:val="14"/>
        </w:numPr>
        <w:tabs>
          <w:tab w:pos="706" w:val="left" w:leader="none"/>
        </w:tabs>
        <w:spacing w:line="240" w:lineRule="auto" w:before="0" w:after="0"/>
        <w:ind w:left="526" w:right="3584" w:firstLine="0"/>
        <w:jc w:val="left"/>
        <w:rPr>
          <w:sz w:val="24"/>
        </w:rPr>
      </w:pPr>
      <w:r>
        <w:rPr>
          <w:sz w:val="24"/>
        </w:rPr>
        <w:t>j'ai reçu récemment une lettre -- I recently received a letter 74 |</w:t>
      </w:r>
      <w:r>
        <w:rPr>
          <w:spacing w:val="-1"/>
          <w:sz w:val="24"/>
        </w:rPr>
        <w:t> </w:t>
      </w:r>
      <w:r>
        <w:rPr>
          <w:sz w:val="24"/>
        </w:rPr>
        <w:t>1536</w:t>
      </w:r>
    </w:p>
    <w:p>
      <w:pPr>
        <w:pStyle w:val="BodyText"/>
      </w:pPr>
    </w:p>
    <w:p>
      <w:pPr>
        <w:spacing w:before="0"/>
        <w:ind w:left="155" w:right="0" w:firstLine="0"/>
        <w:jc w:val="left"/>
        <w:rPr>
          <w:i/>
          <w:sz w:val="24"/>
        </w:rPr>
      </w:pPr>
      <w:r>
        <w:rPr>
          <w:sz w:val="24"/>
        </w:rPr>
        <w:t>1223 </w:t>
      </w:r>
      <w:r>
        <w:rPr>
          <w:b/>
          <w:sz w:val="24"/>
        </w:rPr>
        <w:t>fil </w:t>
      </w:r>
      <w:r>
        <w:rPr>
          <w:sz w:val="24"/>
        </w:rPr>
        <w:t>nm </w:t>
      </w:r>
      <w:r>
        <w:rPr>
          <w:i/>
          <w:sz w:val="24"/>
        </w:rPr>
        <w:t>thread, wire</w:t>
      </w:r>
    </w:p>
    <w:p>
      <w:pPr>
        <w:pStyle w:val="ListParagraph"/>
        <w:numPr>
          <w:ilvl w:val="0"/>
          <w:numId w:val="14"/>
        </w:numPr>
        <w:tabs>
          <w:tab w:pos="706" w:val="left" w:leader="none"/>
        </w:tabs>
        <w:spacing w:line="240" w:lineRule="auto" w:before="0" w:after="0"/>
        <w:ind w:left="156" w:right="690" w:firstLine="370"/>
        <w:jc w:val="left"/>
        <w:rPr>
          <w:sz w:val="24"/>
        </w:rPr>
      </w:pPr>
      <w:r>
        <w:rPr>
          <w:sz w:val="24"/>
        </w:rPr>
        <w:t>Joseph Glidden fait breveter le fil de fer barbelé -- Joseph Glidden is granted a patent for barbed</w:t>
      </w:r>
      <w:r>
        <w:rPr>
          <w:spacing w:val="-1"/>
          <w:sz w:val="24"/>
        </w:rPr>
        <w:t> </w:t>
      </w:r>
      <w:r>
        <w:rPr>
          <w:sz w:val="24"/>
        </w:rPr>
        <w:t>wire</w:t>
      </w:r>
    </w:p>
    <w:p>
      <w:pPr>
        <w:pStyle w:val="BodyText"/>
        <w:ind w:left="525"/>
      </w:pPr>
      <w:r>
        <w:rPr/>
        <w:t>82 | 964</w:t>
      </w:r>
    </w:p>
    <w:p>
      <w:pPr>
        <w:pStyle w:val="BodyText"/>
      </w:pPr>
    </w:p>
    <w:p>
      <w:pPr>
        <w:spacing w:before="0"/>
        <w:ind w:left="155" w:right="0" w:firstLine="0"/>
        <w:jc w:val="left"/>
        <w:rPr>
          <w:i/>
          <w:sz w:val="24"/>
        </w:rPr>
      </w:pPr>
      <w:r>
        <w:rPr>
          <w:sz w:val="24"/>
        </w:rPr>
        <w:t>1224 </w:t>
      </w:r>
      <w:r>
        <w:rPr>
          <w:b/>
          <w:sz w:val="24"/>
        </w:rPr>
        <w:t>collectif </w:t>
      </w:r>
      <w:r>
        <w:rPr>
          <w:sz w:val="24"/>
        </w:rPr>
        <w:t>nadj </w:t>
      </w:r>
      <w:r>
        <w:rPr>
          <w:i/>
          <w:sz w:val="24"/>
        </w:rPr>
        <w:t>collective</w:t>
      </w:r>
    </w:p>
    <w:p>
      <w:pPr>
        <w:pStyle w:val="ListParagraph"/>
        <w:numPr>
          <w:ilvl w:val="0"/>
          <w:numId w:val="14"/>
        </w:numPr>
        <w:tabs>
          <w:tab w:pos="706" w:val="left" w:leader="none"/>
        </w:tabs>
        <w:spacing w:line="240" w:lineRule="auto" w:before="0" w:after="0"/>
        <w:ind w:left="156" w:right="321" w:firstLine="370"/>
        <w:jc w:val="left"/>
        <w:rPr>
          <w:sz w:val="24"/>
        </w:rPr>
      </w:pPr>
      <w:r>
        <w:rPr>
          <w:sz w:val="24"/>
        </w:rPr>
        <w:t>luttons pour nos buts collectifs...notre indépendance -- let's fight for our collective goals, our independance</w:t>
      </w:r>
    </w:p>
    <w:p>
      <w:pPr>
        <w:pStyle w:val="BodyText"/>
        <w:ind w:left="525"/>
      </w:pPr>
      <w:r>
        <w:rPr/>
        <w:t>77 | 1322</w:t>
      </w:r>
    </w:p>
    <w:p>
      <w:pPr>
        <w:pStyle w:val="BodyText"/>
      </w:pPr>
    </w:p>
    <w:p>
      <w:pPr>
        <w:spacing w:before="0"/>
        <w:ind w:left="155" w:right="0" w:firstLine="0"/>
        <w:jc w:val="left"/>
        <w:rPr>
          <w:i/>
          <w:sz w:val="24"/>
        </w:rPr>
      </w:pPr>
      <w:r>
        <w:rPr>
          <w:sz w:val="24"/>
        </w:rPr>
        <w:t>1225 </w:t>
      </w:r>
      <w:r>
        <w:rPr>
          <w:b/>
          <w:sz w:val="24"/>
        </w:rPr>
        <w:t>excellent </w:t>
      </w:r>
      <w:r>
        <w:rPr>
          <w:sz w:val="24"/>
        </w:rPr>
        <w:t>adj </w:t>
      </w:r>
      <w:r>
        <w:rPr>
          <w:i/>
          <w:sz w:val="24"/>
        </w:rPr>
        <w:t>excellent</w:t>
      </w:r>
    </w:p>
    <w:p>
      <w:pPr>
        <w:pStyle w:val="ListParagraph"/>
        <w:numPr>
          <w:ilvl w:val="0"/>
          <w:numId w:val="14"/>
        </w:numPr>
        <w:tabs>
          <w:tab w:pos="706" w:val="left" w:leader="none"/>
        </w:tabs>
        <w:spacing w:line="240" w:lineRule="auto" w:before="0" w:after="0"/>
        <w:ind w:left="526" w:right="4261" w:firstLine="0"/>
        <w:jc w:val="left"/>
        <w:rPr>
          <w:sz w:val="24"/>
        </w:rPr>
      </w:pPr>
      <w:r>
        <w:rPr>
          <w:sz w:val="24"/>
        </w:rPr>
        <w:t>le café est excellent ici -- the coffee's excellent</w:t>
      </w:r>
      <w:r>
        <w:rPr>
          <w:spacing w:val="-21"/>
          <w:sz w:val="24"/>
        </w:rPr>
        <w:t> </w:t>
      </w:r>
      <w:r>
        <w:rPr>
          <w:sz w:val="24"/>
        </w:rPr>
        <w:t>here 78 |</w:t>
      </w:r>
      <w:r>
        <w:rPr>
          <w:spacing w:val="-1"/>
          <w:sz w:val="24"/>
        </w:rPr>
        <w:t> </w:t>
      </w:r>
      <w:r>
        <w:rPr>
          <w:sz w:val="24"/>
        </w:rPr>
        <w:t>1266+s</w:t>
      </w:r>
    </w:p>
    <w:p>
      <w:pPr>
        <w:pStyle w:val="BodyText"/>
      </w:pPr>
    </w:p>
    <w:p>
      <w:pPr>
        <w:spacing w:before="0"/>
        <w:ind w:left="155" w:right="0" w:firstLine="0"/>
        <w:jc w:val="left"/>
        <w:rPr>
          <w:i/>
          <w:sz w:val="24"/>
        </w:rPr>
      </w:pPr>
      <w:r>
        <w:rPr>
          <w:sz w:val="24"/>
        </w:rPr>
        <w:t>1226 </w:t>
      </w:r>
      <w:r>
        <w:rPr>
          <w:b/>
          <w:sz w:val="24"/>
        </w:rPr>
        <w:t>moral </w:t>
      </w:r>
      <w:r>
        <w:rPr>
          <w:sz w:val="24"/>
        </w:rPr>
        <w:t>nadj </w:t>
      </w:r>
      <w:r>
        <w:rPr>
          <w:i/>
          <w:sz w:val="24"/>
        </w:rPr>
        <w:t>moral, morale</w:t>
      </w:r>
    </w:p>
    <w:p>
      <w:pPr>
        <w:pStyle w:val="ListParagraph"/>
        <w:numPr>
          <w:ilvl w:val="0"/>
          <w:numId w:val="14"/>
        </w:numPr>
        <w:tabs>
          <w:tab w:pos="706" w:val="left" w:leader="none"/>
        </w:tabs>
        <w:spacing w:line="240" w:lineRule="auto" w:before="0" w:after="0"/>
        <w:ind w:left="526" w:right="1403" w:firstLine="0"/>
        <w:jc w:val="left"/>
        <w:rPr>
          <w:sz w:val="24"/>
        </w:rPr>
      </w:pPr>
      <w:r>
        <w:rPr>
          <w:sz w:val="24"/>
        </w:rPr>
        <w:t>ce dossier implique une question morale -- this affair involves an ethical</w:t>
      </w:r>
      <w:r>
        <w:rPr>
          <w:spacing w:val="-24"/>
          <w:sz w:val="24"/>
        </w:rPr>
        <w:t> </w:t>
      </w:r>
      <w:r>
        <w:rPr>
          <w:sz w:val="24"/>
        </w:rPr>
        <w:t>question 87 |</w:t>
      </w:r>
      <w:r>
        <w:rPr>
          <w:spacing w:val="-1"/>
          <w:sz w:val="24"/>
        </w:rPr>
        <w:t> </w:t>
      </w:r>
      <w:r>
        <w:rPr>
          <w:sz w:val="24"/>
        </w:rPr>
        <w:t>695</w:t>
      </w:r>
    </w:p>
    <w:p>
      <w:pPr>
        <w:pStyle w:val="BodyText"/>
      </w:pPr>
    </w:p>
    <w:p>
      <w:pPr>
        <w:spacing w:before="1"/>
        <w:ind w:left="155" w:right="0" w:firstLine="0"/>
        <w:jc w:val="left"/>
        <w:rPr>
          <w:i/>
          <w:sz w:val="24"/>
        </w:rPr>
      </w:pPr>
      <w:r>
        <w:rPr>
          <w:sz w:val="24"/>
        </w:rPr>
        <w:t>1227 </w:t>
      </w:r>
      <w:r>
        <w:rPr>
          <w:b/>
          <w:sz w:val="24"/>
        </w:rPr>
        <w:t>accident </w:t>
      </w:r>
      <w:r>
        <w:rPr>
          <w:sz w:val="24"/>
        </w:rPr>
        <w:t>nm </w:t>
      </w:r>
      <w:r>
        <w:rPr>
          <w:i/>
          <w:sz w:val="24"/>
        </w:rPr>
        <w:t>accident</w:t>
      </w:r>
    </w:p>
    <w:p>
      <w:pPr>
        <w:pStyle w:val="ListParagraph"/>
        <w:numPr>
          <w:ilvl w:val="0"/>
          <w:numId w:val="14"/>
        </w:numPr>
        <w:tabs>
          <w:tab w:pos="706" w:val="left" w:leader="none"/>
        </w:tabs>
        <w:spacing w:line="240" w:lineRule="auto" w:before="0" w:after="0"/>
        <w:ind w:left="526" w:right="3849" w:firstLine="0"/>
        <w:jc w:val="left"/>
        <w:rPr>
          <w:sz w:val="24"/>
        </w:rPr>
      </w:pPr>
      <w:r>
        <w:rPr>
          <w:sz w:val="24"/>
        </w:rPr>
        <w:t>elle est morte d'un accident -- she died from an accident 75 |</w:t>
      </w:r>
      <w:r>
        <w:rPr>
          <w:spacing w:val="-1"/>
          <w:sz w:val="24"/>
        </w:rPr>
        <w:t> </w:t>
      </w:r>
      <w:r>
        <w:rPr>
          <w:sz w:val="24"/>
        </w:rPr>
        <w:t>1436</w:t>
      </w:r>
    </w:p>
    <w:p>
      <w:pPr>
        <w:pStyle w:val="BodyText"/>
        <w:spacing w:before="11"/>
        <w:rPr>
          <w:sz w:val="23"/>
        </w:rPr>
      </w:pPr>
    </w:p>
    <w:p>
      <w:pPr>
        <w:spacing w:before="0"/>
        <w:ind w:left="155" w:right="0" w:firstLine="0"/>
        <w:jc w:val="left"/>
        <w:rPr>
          <w:i/>
          <w:sz w:val="24"/>
        </w:rPr>
      </w:pPr>
      <w:r>
        <w:rPr>
          <w:sz w:val="24"/>
        </w:rPr>
        <w:t>1228 </w:t>
      </w:r>
      <w:r>
        <w:rPr>
          <w:b/>
          <w:sz w:val="24"/>
        </w:rPr>
        <w:t>code </w:t>
      </w:r>
      <w:r>
        <w:rPr>
          <w:sz w:val="24"/>
        </w:rPr>
        <w:t>nm </w:t>
      </w:r>
      <w:r>
        <w:rPr>
          <w:i/>
          <w:sz w:val="24"/>
        </w:rPr>
        <w:t>code</w:t>
      </w:r>
    </w:p>
    <w:p>
      <w:pPr>
        <w:pStyle w:val="ListParagraph"/>
        <w:numPr>
          <w:ilvl w:val="0"/>
          <w:numId w:val="14"/>
        </w:numPr>
        <w:tabs>
          <w:tab w:pos="706" w:val="left" w:leader="none"/>
        </w:tabs>
        <w:spacing w:line="240" w:lineRule="auto" w:before="0" w:after="0"/>
        <w:ind w:left="526" w:right="3819" w:firstLine="0"/>
        <w:jc w:val="left"/>
        <w:rPr>
          <w:sz w:val="24"/>
        </w:rPr>
      </w:pPr>
      <w:r>
        <w:rPr>
          <w:sz w:val="24"/>
        </w:rPr>
        <w:t>composez votre code secret -- punch in your secret code 63 |</w:t>
      </w:r>
      <w:r>
        <w:rPr>
          <w:spacing w:val="-1"/>
          <w:sz w:val="24"/>
        </w:rPr>
        <w:t> </w:t>
      </w:r>
      <w:r>
        <w:rPr>
          <w:sz w:val="24"/>
        </w:rPr>
        <w:t>2367</w:t>
      </w:r>
    </w:p>
    <w:p>
      <w:pPr>
        <w:pStyle w:val="BodyText"/>
      </w:pPr>
    </w:p>
    <w:p>
      <w:pPr>
        <w:spacing w:before="0"/>
        <w:ind w:left="155" w:right="0" w:firstLine="0"/>
        <w:jc w:val="left"/>
        <w:rPr>
          <w:i/>
          <w:sz w:val="24"/>
        </w:rPr>
      </w:pPr>
      <w:r>
        <w:rPr>
          <w:sz w:val="24"/>
        </w:rPr>
        <w:t>1229 </w:t>
      </w:r>
      <w:r>
        <w:rPr>
          <w:b/>
          <w:sz w:val="24"/>
        </w:rPr>
        <w:t>puissant </w:t>
      </w:r>
      <w:r>
        <w:rPr>
          <w:sz w:val="24"/>
        </w:rPr>
        <w:t>nadj </w:t>
      </w:r>
      <w:r>
        <w:rPr>
          <w:i/>
          <w:sz w:val="24"/>
        </w:rPr>
        <w:t>powerful</w:t>
      </w:r>
    </w:p>
    <w:p>
      <w:pPr>
        <w:pStyle w:val="ListParagraph"/>
        <w:numPr>
          <w:ilvl w:val="0"/>
          <w:numId w:val="14"/>
        </w:numPr>
        <w:tabs>
          <w:tab w:pos="706" w:val="left" w:leader="none"/>
        </w:tabs>
        <w:spacing w:line="240" w:lineRule="auto" w:before="0" w:after="0"/>
        <w:ind w:left="156" w:right="600" w:firstLine="370"/>
        <w:jc w:val="left"/>
        <w:rPr>
          <w:sz w:val="24"/>
        </w:rPr>
      </w:pPr>
      <w:r>
        <w:rPr>
          <w:sz w:val="24"/>
        </w:rPr>
        <w:t>son effet est très puissant, ça calme et ça soigne -- its effect is very powerful, calming</w:t>
      </w:r>
      <w:r>
        <w:rPr>
          <w:spacing w:val="-32"/>
          <w:sz w:val="24"/>
        </w:rPr>
        <w:t> </w:t>
      </w:r>
      <w:r>
        <w:rPr>
          <w:sz w:val="24"/>
        </w:rPr>
        <w:t>and soothing</w:t>
      </w:r>
    </w:p>
    <w:p>
      <w:pPr>
        <w:pStyle w:val="BodyText"/>
        <w:ind w:left="525"/>
      </w:pPr>
      <w:r>
        <w:rPr/>
        <w:t>81 | 1071</w:t>
      </w:r>
    </w:p>
    <w:p>
      <w:pPr>
        <w:pStyle w:val="BodyText"/>
      </w:pPr>
    </w:p>
    <w:p>
      <w:pPr>
        <w:spacing w:before="0"/>
        <w:ind w:left="155" w:right="0" w:firstLine="0"/>
        <w:jc w:val="left"/>
        <w:rPr>
          <w:i/>
          <w:sz w:val="24"/>
        </w:rPr>
      </w:pPr>
      <w:r>
        <w:rPr>
          <w:sz w:val="24"/>
        </w:rPr>
        <w:t>1230 </w:t>
      </w:r>
      <w:r>
        <w:rPr>
          <w:b/>
          <w:sz w:val="24"/>
        </w:rPr>
        <w:t>recueillir </w:t>
      </w:r>
      <w:r>
        <w:rPr>
          <w:sz w:val="24"/>
        </w:rPr>
        <w:t>v </w:t>
      </w:r>
      <w:r>
        <w:rPr>
          <w:i/>
          <w:sz w:val="24"/>
        </w:rPr>
        <w:t>to collect, gather</w:t>
      </w:r>
    </w:p>
    <w:p>
      <w:pPr>
        <w:pStyle w:val="ListParagraph"/>
        <w:numPr>
          <w:ilvl w:val="0"/>
          <w:numId w:val="14"/>
        </w:numPr>
        <w:tabs>
          <w:tab w:pos="706" w:val="left" w:leader="none"/>
        </w:tabs>
        <w:spacing w:line="240" w:lineRule="auto" w:before="0" w:after="0"/>
        <w:ind w:left="156" w:right="0" w:firstLine="370"/>
        <w:jc w:val="left"/>
        <w:rPr>
          <w:sz w:val="24"/>
        </w:rPr>
      </w:pPr>
      <w:r>
        <w:rPr>
          <w:sz w:val="24"/>
        </w:rPr>
        <w:t>il a été recueilli par des montagnards -- he was picked up by mountain</w:t>
      </w:r>
      <w:r>
        <w:rPr>
          <w:spacing w:val="-8"/>
          <w:sz w:val="24"/>
        </w:rPr>
        <w:t> </w:t>
      </w:r>
      <w:r>
        <w:rPr>
          <w:sz w:val="24"/>
        </w:rPr>
        <w:t>dwellers</w:t>
      </w:r>
    </w:p>
    <w:p>
      <w:pPr>
        <w:spacing w:after="0" w:line="240" w:lineRule="auto"/>
        <w:jc w:val="left"/>
        <w:rPr>
          <w:sz w:val="24"/>
        </w:rPr>
        <w:sectPr>
          <w:pgSz w:w="11900" w:h="16840"/>
          <w:pgMar w:top="1060" w:bottom="280" w:left="980" w:right="1000"/>
        </w:sectPr>
      </w:pPr>
    </w:p>
    <w:p>
      <w:pPr>
        <w:pStyle w:val="BodyText"/>
        <w:spacing w:before="74"/>
        <w:ind w:left="525"/>
      </w:pPr>
      <w:r>
        <w:rPr/>
        <w:t>80 | 1140</w:t>
      </w:r>
    </w:p>
    <w:p>
      <w:pPr>
        <w:pStyle w:val="BodyText"/>
        <w:spacing w:before="11"/>
        <w:rPr>
          <w:sz w:val="23"/>
        </w:rPr>
      </w:pPr>
    </w:p>
    <w:p>
      <w:pPr>
        <w:spacing w:before="0"/>
        <w:ind w:left="155" w:right="0" w:firstLine="0"/>
        <w:jc w:val="left"/>
        <w:rPr>
          <w:i/>
          <w:sz w:val="24"/>
        </w:rPr>
      </w:pPr>
      <w:r>
        <w:rPr>
          <w:sz w:val="24"/>
        </w:rPr>
        <w:t>1231 </w:t>
      </w:r>
      <w:r>
        <w:rPr>
          <w:b/>
          <w:sz w:val="24"/>
        </w:rPr>
        <w:t>fabriquer </w:t>
      </w:r>
      <w:r>
        <w:rPr>
          <w:sz w:val="24"/>
        </w:rPr>
        <w:t>v </w:t>
      </w:r>
      <w:r>
        <w:rPr>
          <w:i/>
          <w:sz w:val="24"/>
        </w:rPr>
        <w:t>to manufacture, invent, make</w:t>
      </w:r>
    </w:p>
    <w:p>
      <w:pPr>
        <w:pStyle w:val="ListParagraph"/>
        <w:numPr>
          <w:ilvl w:val="0"/>
          <w:numId w:val="14"/>
        </w:numPr>
        <w:tabs>
          <w:tab w:pos="706" w:val="left" w:leader="none"/>
        </w:tabs>
        <w:spacing w:line="240" w:lineRule="auto" w:before="0" w:after="0"/>
        <w:ind w:left="526" w:right="1278" w:firstLine="0"/>
        <w:jc w:val="left"/>
        <w:rPr>
          <w:sz w:val="24"/>
        </w:rPr>
      </w:pPr>
      <w:r>
        <w:rPr>
          <w:sz w:val="24"/>
        </w:rPr>
        <w:t>mon métier consiste à fabriquer des livres -- my job involves manufacturing books 85 |</w:t>
      </w:r>
      <w:r>
        <w:rPr>
          <w:spacing w:val="-1"/>
          <w:sz w:val="24"/>
        </w:rPr>
        <w:t> </w:t>
      </w:r>
      <w:r>
        <w:rPr>
          <w:sz w:val="24"/>
        </w:rPr>
        <w:t>817</w:t>
      </w:r>
    </w:p>
    <w:p>
      <w:pPr>
        <w:pStyle w:val="BodyText"/>
      </w:pPr>
    </w:p>
    <w:p>
      <w:pPr>
        <w:spacing w:before="0"/>
        <w:ind w:left="155" w:right="0" w:firstLine="0"/>
        <w:jc w:val="left"/>
        <w:rPr>
          <w:i/>
          <w:sz w:val="24"/>
        </w:rPr>
      </w:pPr>
      <w:r>
        <w:rPr>
          <w:sz w:val="24"/>
        </w:rPr>
        <w:t>1232 </w:t>
      </w:r>
      <w:r>
        <w:rPr>
          <w:b/>
          <w:sz w:val="24"/>
        </w:rPr>
        <w:t>représentant </w:t>
      </w:r>
      <w:r>
        <w:rPr>
          <w:sz w:val="24"/>
        </w:rPr>
        <w:t>nm </w:t>
      </w:r>
      <w:r>
        <w:rPr>
          <w:i/>
          <w:sz w:val="24"/>
        </w:rPr>
        <w:t>representative</w:t>
      </w:r>
    </w:p>
    <w:p>
      <w:pPr>
        <w:pStyle w:val="ListParagraph"/>
        <w:numPr>
          <w:ilvl w:val="0"/>
          <w:numId w:val="14"/>
        </w:numPr>
        <w:tabs>
          <w:tab w:pos="706" w:val="left" w:leader="none"/>
        </w:tabs>
        <w:spacing w:line="240" w:lineRule="auto" w:before="0" w:after="0"/>
        <w:ind w:left="156" w:right="743" w:firstLine="370"/>
        <w:jc w:val="left"/>
        <w:rPr>
          <w:sz w:val="24"/>
        </w:rPr>
      </w:pPr>
      <w:r>
        <w:rPr>
          <w:sz w:val="24"/>
        </w:rPr>
        <w:t>nous rencontrerons les représentants de divers pays -- we will meet representatives from various</w:t>
      </w:r>
      <w:r>
        <w:rPr>
          <w:spacing w:val="-1"/>
          <w:sz w:val="24"/>
        </w:rPr>
        <w:t> </w:t>
      </w:r>
      <w:r>
        <w:rPr>
          <w:sz w:val="24"/>
        </w:rPr>
        <w:t>countries</w:t>
      </w:r>
    </w:p>
    <w:p>
      <w:pPr>
        <w:pStyle w:val="BodyText"/>
        <w:ind w:left="525"/>
      </w:pPr>
      <w:r>
        <w:rPr/>
        <w:t>70 | 1801</w:t>
      </w:r>
    </w:p>
    <w:p>
      <w:pPr>
        <w:pStyle w:val="BodyText"/>
        <w:rPr>
          <w:sz w:val="26"/>
        </w:rPr>
      </w:pPr>
    </w:p>
    <w:p>
      <w:pPr>
        <w:pStyle w:val="BodyText"/>
        <w:rPr>
          <w:sz w:val="22"/>
        </w:rPr>
      </w:pPr>
    </w:p>
    <w:p>
      <w:pPr>
        <w:pStyle w:val="BodyText"/>
        <w:ind w:left="216"/>
      </w:pPr>
      <w:r>
        <w:rPr/>
        <w:t>Page 55</w:t>
      </w:r>
    </w:p>
    <w:p>
      <w:pPr>
        <w:spacing w:before="0"/>
        <w:ind w:left="155" w:right="0" w:firstLine="0"/>
        <w:jc w:val="left"/>
        <w:rPr>
          <w:sz w:val="24"/>
        </w:rPr>
      </w:pPr>
      <w:r>
        <w:rPr>
          <w:sz w:val="24"/>
        </w:rPr>
        <w:t>1233 </w:t>
      </w:r>
      <w:r>
        <w:rPr>
          <w:b/>
          <w:sz w:val="24"/>
        </w:rPr>
        <w:t>rare </w:t>
      </w:r>
      <w:r>
        <w:rPr>
          <w:sz w:val="24"/>
        </w:rPr>
        <w:t>adj(f) rare</w:t>
      </w:r>
    </w:p>
    <w:p>
      <w:pPr>
        <w:pStyle w:val="ListParagraph"/>
        <w:numPr>
          <w:ilvl w:val="0"/>
          <w:numId w:val="14"/>
        </w:numPr>
        <w:tabs>
          <w:tab w:pos="706" w:val="left" w:leader="none"/>
        </w:tabs>
        <w:spacing w:line="240" w:lineRule="auto" w:before="0" w:after="0"/>
        <w:ind w:left="526" w:right="874" w:firstLine="0"/>
        <w:jc w:val="left"/>
        <w:rPr>
          <w:sz w:val="24"/>
        </w:rPr>
      </w:pPr>
      <w:r>
        <w:rPr>
          <w:sz w:val="24"/>
        </w:rPr>
        <w:t>vous collectionnez les billets particulièrement rares -- you collect particularly rare bills 78 |</w:t>
      </w:r>
      <w:r>
        <w:rPr>
          <w:spacing w:val="-1"/>
          <w:sz w:val="24"/>
        </w:rPr>
        <w:t> </w:t>
      </w:r>
      <w:r>
        <w:rPr>
          <w:sz w:val="24"/>
        </w:rPr>
        <w:t>1257</w:t>
      </w:r>
    </w:p>
    <w:p>
      <w:pPr>
        <w:pStyle w:val="BodyText"/>
      </w:pPr>
    </w:p>
    <w:p>
      <w:pPr>
        <w:spacing w:before="1"/>
        <w:ind w:left="155" w:right="0" w:firstLine="0"/>
        <w:jc w:val="left"/>
        <w:rPr>
          <w:sz w:val="24"/>
        </w:rPr>
      </w:pPr>
      <w:r>
        <w:rPr>
          <w:sz w:val="24"/>
        </w:rPr>
        <w:t>1234 </w:t>
      </w:r>
      <w:r>
        <w:rPr>
          <w:b/>
          <w:sz w:val="24"/>
        </w:rPr>
        <w:t>extraordinaire </w:t>
      </w:r>
      <w:r>
        <w:rPr>
          <w:sz w:val="24"/>
        </w:rPr>
        <w:t>adj(f) extraordinary</w:t>
      </w:r>
    </w:p>
    <w:p>
      <w:pPr>
        <w:pStyle w:val="ListParagraph"/>
        <w:numPr>
          <w:ilvl w:val="0"/>
          <w:numId w:val="14"/>
        </w:numPr>
        <w:tabs>
          <w:tab w:pos="706" w:val="left" w:leader="none"/>
        </w:tabs>
        <w:spacing w:line="240" w:lineRule="auto" w:before="0" w:after="0"/>
        <w:ind w:left="526" w:right="1427" w:firstLine="0"/>
        <w:jc w:val="left"/>
        <w:rPr>
          <w:sz w:val="24"/>
        </w:rPr>
      </w:pPr>
      <w:r>
        <w:rPr>
          <w:sz w:val="24"/>
        </w:rPr>
        <w:t>c'est un homme au talent extraordinaire -- he's a man with an extraordinary talent 83 |</w:t>
      </w:r>
      <w:r>
        <w:rPr>
          <w:spacing w:val="-1"/>
          <w:sz w:val="24"/>
        </w:rPr>
        <w:t> </w:t>
      </w:r>
      <w:r>
        <w:rPr>
          <w:sz w:val="24"/>
        </w:rPr>
        <w:t>940</w:t>
      </w:r>
    </w:p>
    <w:p>
      <w:pPr>
        <w:pStyle w:val="BodyText"/>
        <w:spacing w:before="11"/>
        <w:rPr>
          <w:sz w:val="23"/>
        </w:rPr>
      </w:pPr>
    </w:p>
    <w:p>
      <w:pPr>
        <w:spacing w:before="0"/>
        <w:ind w:left="155" w:right="0" w:firstLine="0"/>
        <w:jc w:val="left"/>
        <w:rPr>
          <w:i/>
          <w:sz w:val="24"/>
        </w:rPr>
      </w:pPr>
      <w:r>
        <w:rPr>
          <w:sz w:val="24"/>
        </w:rPr>
        <w:t>1235 </w:t>
      </w:r>
      <w:r>
        <w:rPr>
          <w:b/>
          <w:sz w:val="24"/>
        </w:rPr>
        <w:t>dimanche </w:t>
      </w:r>
      <w:r>
        <w:rPr>
          <w:sz w:val="24"/>
        </w:rPr>
        <w:t>nm </w:t>
      </w:r>
      <w:r>
        <w:rPr>
          <w:i/>
          <w:sz w:val="24"/>
        </w:rPr>
        <w:t>Sunday</w:t>
      </w:r>
    </w:p>
    <w:p>
      <w:pPr>
        <w:pStyle w:val="ListParagraph"/>
        <w:numPr>
          <w:ilvl w:val="0"/>
          <w:numId w:val="14"/>
        </w:numPr>
        <w:tabs>
          <w:tab w:pos="706" w:val="left" w:leader="none"/>
        </w:tabs>
        <w:spacing w:line="240" w:lineRule="auto" w:before="0" w:after="0"/>
        <w:ind w:left="526" w:right="1058" w:firstLine="0"/>
        <w:jc w:val="left"/>
        <w:rPr>
          <w:sz w:val="24"/>
        </w:rPr>
      </w:pPr>
      <w:r>
        <w:rPr>
          <w:sz w:val="24"/>
        </w:rPr>
        <w:t>de fortes pluies sont annoncées pour dimanche -- heavy rains are forecast for Sunday 52 | 3265+n</w:t>
      </w:r>
      <w:r>
        <w:rPr>
          <w:spacing w:val="-1"/>
          <w:sz w:val="24"/>
        </w:rPr>
        <w:t> </w:t>
      </w:r>
      <w:r>
        <w:rPr>
          <w:sz w:val="24"/>
        </w:rPr>
        <w:t>-s</w:t>
      </w:r>
    </w:p>
    <w:p>
      <w:pPr>
        <w:pStyle w:val="BodyText"/>
      </w:pPr>
    </w:p>
    <w:p>
      <w:pPr>
        <w:spacing w:before="0"/>
        <w:ind w:left="155" w:right="0" w:firstLine="0"/>
        <w:jc w:val="left"/>
        <w:rPr>
          <w:i/>
          <w:sz w:val="24"/>
        </w:rPr>
      </w:pPr>
      <w:r>
        <w:rPr>
          <w:sz w:val="24"/>
        </w:rPr>
        <w:t>1236 </w:t>
      </w:r>
      <w:r>
        <w:rPr>
          <w:b/>
          <w:sz w:val="24"/>
        </w:rPr>
        <w:t>vérifier </w:t>
      </w:r>
      <w:r>
        <w:rPr>
          <w:sz w:val="24"/>
        </w:rPr>
        <w:t>v </w:t>
      </w:r>
      <w:r>
        <w:rPr>
          <w:i/>
          <w:sz w:val="24"/>
        </w:rPr>
        <w:t>to check, verify</w:t>
      </w:r>
    </w:p>
    <w:p>
      <w:pPr>
        <w:pStyle w:val="ListParagraph"/>
        <w:numPr>
          <w:ilvl w:val="0"/>
          <w:numId w:val="14"/>
        </w:numPr>
        <w:tabs>
          <w:tab w:pos="706" w:val="left" w:leader="none"/>
        </w:tabs>
        <w:spacing w:line="240" w:lineRule="auto" w:before="0" w:after="0"/>
        <w:ind w:left="526" w:right="2897" w:firstLine="0"/>
        <w:jc w:val="left"/>
        <w:rPr>
          <w:sz w:val="24"/>
        </w:rPr>
      </w:pPr>
      <w:r>
        <w:rPr>
          <w:sz w:val="24"/>
        </w:rPr>
        <w:t>appelle ton contrôleur, vérifie -- call your inspector,</w:t>
      </w:r>
      <w:r>
        <w:rPr>
          <w:spacing w:val="-31"/>
          <w:sz w:val="24"/>
        </w:rPr>
        <w:t> </w:t>
      </w:r>
      <w:r>
        <w:rPr>
          <w:sz w:val="24"/>
        </w:rPr>
        <w:t>double-check 77 |</w:t>
      </w:r>
      <w:r>
        <w:rPr>
          <w:spacing w:val="-1"/>
          <w:sz w:val="24"/>
        </w:rPr>
        <w:t> </w:t>
      </w:r>
      <w:r>
        <w:rPr>
          <w:sz w:val="24"/>
        </w:rPr>
        <w:t>1280</w:t>
      </w:r>
    </w:p>
    <w:p>
      <w:pPr>
        <w:pStyle w:val="BodyText"/>
      </w:pPr>
    </w:p>
    <w:p>
      <w:pPr>
        <w:spacing w:before="0"/>
        <w:ind w:left="155" w:right="0" w:firstLine="0"/>
        <w:jc w:val="left"/>
        <w:rPr>
          <w:i/>
          <w:sz w:val="24"/>
        </w:rPr>
      </w:pPr>
      <w:r>
        <w:rPr>
          <w:sz w:val="24"/>
        </w:rPr>
        <w:t>1237 </w:t>
      </w:r>
      <w:r>
        <w:rPr>
          <w:b/>
          <w:sz w:val="24"/>
        </w:rPr>
        <w:t>envie </w:t>
      </w:r>
      <w:r>
        <w:rPr>
          <w:sz w:val="24"/>
        </w:rPr>
        <w:t>nf </w:t>
      </w:r>
      <w:r>
        <w:rPr>
          <w:i/>
          <w:sz w:val="24"/>
        </w:rPr>
        <w:t>envy</w:t>
      </w:r>
    </w:p>
    <w:p>
      <w:pPr>
        <w:pStyle w:val="ListParagraph"/>
        <w:numPr>
          <w:ilvl w:val="0"/>
          <w:numId w:val="14"/>
        </w:numPr>
        <w:tabs>
          <w:tab w:pos="706" w:val="left" w:leader="none"/>
        </w:tabs>
        <w:spacing w:line="240" w:lineRule="auto" w:before="0" w:after="0"/>
        <w:ind w:left="526" w:right="2085" w:firstLine="0"/>
        <w:jc w:val="left"/>
        <w:rPr>
          <w:sz w:val="24"/>
        </w:rPr>
      </w:pPr>
      <w:r>
        <w:rPr>
          <w:sz w:val="24"/>
        </w:rPr>
        <w:t>elle n'avait envie de parler de rien -- she didn't want to talk about anything 63 |</w:t>
      </w:r>
      <w:r>
        <w:rPr>
          <w:spacing w:val="-1"/>
          <w:sz w:val="24"/>
        </w:rPr>
        <w:t> </w:t>
      </w:r>
      <w:r>
        <w:rPr>
          <w:sz w:val="24"/>
        </w:rPr>
        <w:t>2272-n</w:t>
      </w:r>
    </w:p>
    <w:p>
      <w:pPr>
        <w:pStyle w:val="BodyText"/>
      </w:pPr>
    </w:p>
    <w:p>
      <w:pPr>
        <w:spacing w:before="0"/>
        <w:ind w:left="155" w:right="0" w:firstLine="0"/>
        <w:jc w:val="left"/>
        <w:rPr>
          <w:i/>
          <w:sz w:val="24"/>
        </w:rPr>
      </w:pPr>
      <w:r>
        <w:rPr>
          <w:sz w:val="24"/>
        </w:rPr>
        <w:t>1238 </w:t>
      </w:r>
      <w:r>
        <w:rPr>
          <w:b/>
          <w:sz w:val="24"/>
        </w:rPr>
        <w:t>enregistrer </w:t>
      </w:r>
      <w:r>
        <w:rPr>
          <w:sz w:val="24"/>
        </w:rPr>
        <w:t>v </w:t>
      </w:r>
      <w:r>
        <w:rPr>
          <w:i/>
          <w:sz w:val="24"/>
        </w:rPr>
        <w:t>to record, check in</w:t>
      </w:r>
    </w:p>
    <w:p>
      <w:pPr>
        <w:pStyle w:val="ListParagraph"/>
        <w:numPr>
          <w:ilvl w:val="0"/>
          <w:numId w:val="14"/>
        </w:numPr>
        <w:tabs>
          <w:tab w:pos="706" w:val="left" w:leader="none"/>
        </w:tabs>
        <w:spacing w:line="240" w:lineRule="auto" w:before="0" w:after="0"/>
        <w:ind w:left="156" w:right="442" w:firstLine="370"/>
        <w:jc w:val="left"/>
        <w:rPr>
          <w:sz w:val="24"/>
        </w:rPr>
      </w:pPr>
      <w:r>
        <w:rPr>
          <w:sz w:val="24"/>
        </w:rPr>
        <w:t>le fonds de l'assurance-emploi enregistre un surplus -- unemployment insurance funds have recorded a</w:t>
      </w:r>
      <w:r>
        <w:rPr>
          <w:spacing w:val="-1"/>
          <w:sz w:val="24"/>
        </w:rPr>
        <w:t> </w:t>
      </w:r>
      <w:r>
        <w:rPr>
          <w:sz w:val="24"/>
        </w:rPr>
        <w:t>surplus</w:t>
      </w:r>
    </w:p>
    <w:p>
      <w:pPr>
        <w:pStyle w:val="BodyText"/>
        <w:ind w:left="525"/>
      </w:pPr>
      <w:r>
        <w:rPr/>
        <w:t>74 | 1518</w:t>
      </w:r>
    </w:p>
    <w:p>
      <w:pPr>
        <w:pStyle w:val="BodyText"/>
      </w:pPr>
    </w:p>
    <w:p>
      <w:pPr>
        <w:spacing w:before="1"/>
        <w:ind w:left="155" w:right="0" w:firstLine="0"/>
        <w:jc w:val="left"/>
        <w:rPr>
          <w:sz w:val="24"/>
        </w:rPr>
      </w:pPr>
      <w:r>
        <w:rPr>
          <w:sz w:val="24"/>
        </w:rPr>
        <w:t>1239 </w:t>
      </w:r>
      <w:r>
        <w:rPr>
          <w:b/>
          <w:sz w:val="24"/>
        </w:rPr>
        <w:t>moderne </w:t>
      </w:r>
      <w:r>
        <w:rPr>
          <w:sz w:val="24"/>
        </w:rPr>
        <w:t>nadj(f) modern</w:t>
      </w:r>
    </w:p>
    <w:p>
      <w:pPr>
        <w:pStyle w:val="ListParagraph"/>
        <w:numPr>
          <w:ilvl w:val="0"/>
          <w:numId w:val="14"/>
        </w:numPr>
        <w:tabs>
          <w:tab w:pos="706" w:val="left" w:leader="none"/>
        </w:tabs>
        <w:spacing w:line="240" w:lineRule="auto" w:before="0" w:after="0"/>
        <w:ind w:left="526" w:right="1201" w:firstLine="0"/>
        <w:jc w:val="left"/>
        <w:rPr>
          <w:sz w:val="24"/>
        </w:rPr>
      </w:pPr>
      <w:r>
        <w:rPr>
          <w:sz w:val="24"/>
        </w:rPr>
        <w:t>on va utiliser un système plus moderne -- we're going to use a more modern system 77 |</w:t>
      </w:r>
      <w:r>
        <w:rPr>
          <w:spacing w:val="-1"/>
          <w:sz w:val="24"/>
        </w:rPr>
        <w:t> </w:t>
      </w:r>
      <w:r>
        <w:rPr>
          <w:sz w:val="24"/>
        </w:rPr>
        <w:t>1266</w:t>
      </w:r>
    </w:p>
    <w:p>
      <w:pPr>
        <w:pStyle w:val="BodyText"/>
        <w:spacing w:before="11"/>
        <w:rPr>
          <w:sz w:val="23"/>
        </w:rPr>
      </w:pPr>
    </w:p>
    <w:p>
      <w:pPr>
        <w:spacing w:before="0"/>
        <w:ind w:left="155" w:right="0" w:firstLine="0"/>
        <w:jc w:val="left"/>
        <w:rPr>
          <w:i/>
          <w:sz w:val="24"/>
        </w:rPr>
      </w:pPr>
      <w:r>
        <w:rPr>
          <w:sz w:val="24"/>
        </w:rPr>
        <w:t>1240 </w:t>
      </w:r>
      <w:r>
        <w:rPr>
          <w:b/>
          <w:sz w:val="24"/>
        </w:rPr>
        <w:t>parc </w:t>
      </w:r>
      <w:r>
        <w:rPr>
          <w:sz w:val="24"/>
        </w:rPr>
        <w:t>nm </w:t>
      </w:r>
      <w:r>
        <w:rPr>
          <w:i/>
          <w:sz w:val="24"/>
        </w:rPr>
        <w:t>park</w:t>
      </w:r>
    </w:p>
    <w:p>
      <w:pPr>
        <w:pStyle w:val="ListParagraph"/>
        <w:numPr>
          <w:ilvl w:val="0"/>
          <w:numId w:val="14"/>
        </w:numPr>
        <w:tabs>
          <w:tab w:pos="706" w:val="left" w:leader="none"/>
        </w:tabs>
        <w:spacing w:line="240" w:lineRule="auto" w:before="0" w:after="0"/>
        <w:ind w:left="156" w:right="505" w:firstLine="370"/>
        <w:jc w:val="left"/>
        <w:rPr>
          <w:sz w:val="24"/>
        </w:rPr>
      </w:pPr>
      <w:r>
        <w:rPr>
          <w:sz w:val="24"/>
        </w:rPr>
        <w:t>Disney va créer un parc à thèmes à Hong Kong -- Disney will create a theme park in Hong Kong</w:t>
      </w:r>
    </w:p>
    <w:p>
      <w:pPr>
        <w:pStyle w:val="BodyText"/>
        <w:ind w:left="525"/>
      </w:pPr>
      <w:r>
        <w:rPr/>
        <w:t>87 | 690</w:t>
      </w:r>
    </w:p>
    <w:p>
      <w:pPr>
        <w:pStyle w:val="BodyText"/>
      </w:pPr>
    </w:p>
    <w:p>
      <w:pPr>
        <w:spacing w:before="0"/>
        <w:ind w:left="155" w:right="0" w:firstLine="0"/>
        <w:jc w:val="left"/>
        <w:rPr>
          <w:i/>
          <w:sz w:val="24"/>
        </w:rPr>
      </w:pPr>
      <w:r>
        <w:rPr>
          <w:sz w:val="24"/>
        </w:rPr>
        <w:t>1241 </w:t>
      </w:r>
      <w:r>
        <w:rPr>
          <w:b/>
          <w:sz w:val="24"/>
        </w:rPr>
        <w:t>impôt </w:t>
      </w:r>
      <w:r>
        <w:rPr>
          <w:sz w:val="24"/>
        </w:rPr>
        <w:t>nm </w:t>
      </w:r>
      <w:r>
        <w:rPr>
          <w:i/>
          <w:sz w:val="24"/>
        </w:rPr>
        <w:t>tax</w:t>
      </w:r>
    </w:p>
    <w:p>
      <w:pPr>
        <w:pStyle w:val="ListParagraph"/>
        <w:numPr>
          <w:ilvl w:val="0"/>
          <w:numId w:val="14"/>
        </w:numPr>
        <w:tabs>
          <w:tab w:pos="706" w:val="left" w:leader="none"/>
        </w:tabs>
        <w:spacing w:line="240" w:lineRule="auto" w:before="0" w:after="0"/>
        <w:ind w:left="526" w:right="3072" w:firstLine="0"/>
        <w:jc w:val="left"/>
        <w:rPr>
          <w:sz w:val="24"/>
        </w:rPr>
      </w:pPr>
      <w:r>
        <w:rPr>
          <w:sz w:val="24"/>
        </w:rPr>
        <w:t>ils travaillent, ils payent des impôts -- they work, they pay taxes 54 | 3088-l</w:t>
      </w:r>
      <w:r>
        <w:rPr>
          <w:spacing w:val="-1"/>
          <w:sz w:val="24"/>
        </w:rPr>
        <w:t> </w:t>
      </w:r>
      <w:r>
        <w:rPr>
          <w:sz w:val="24"/>
        </w:rPr>
        <w:t>+s</w:t>
      </w:r>
    </w:p>
    <w:p>
      <w:pPr>
        <w:pStyle w:val="BodyText"/>
      </w:pPr>
    </w:p>
    <w:p>
      <w:pPr>
        <w:spacing w:before="0"/>
        <w:ind w:left="155" w:right="0" w:firstLine="0"/>
        <w:jc w:val="left"/>
        <w:rPr>
          <w:i/>
          <w:sz w:val="24"/>
        </w:rPr>
      </w:pPr>
      <w:r>
        <w:rPr>
          <w:sz w:val="24"/>
        </w:rPr>
        <w:t>1242 </w:t>
      </w:r>
      <w:r>
        <w:rPr>
          <w:b/>
          <w:sz w:val="24"/>
        </w:rPr>
        <w:t>sud </w:t>
      </w:r>
      <w:r>
        <w:rPr>
          <w:sz w:val="24"/>
        </w:rPr>
        <w:t>adji,nm </w:t>
      </w:r>
      <w:r>
        <w:rPr>
          <w:i/>
          <w:sz w:val="24"/>
        </w:rPr>
        <w:t>south</w:t>
      </w:r>
    </w:p>
    <w:p>
      <w:pPr>
        <w:spacing w:after="0"/>
        <w:jc w:val="left"/>
        <w:rPr>
          <w:sz w:val="24"/>
        </w:rPr>
        <w:sectPr>
          <w:pgSz w:w="11900" w:h="16840"/>
          <w:pgMar w:top="1060" w:bottom="280" w:left="980" w:right="1000"/>
        </w:sectPr>
      </w:pPr>
    </w:p>
    <w:p>
      <w:pPr>
        <w:pStyle w:val="ListParagraph"/>
        <w:numPr>
          <w:ilvl w:val="0"/>
          <w:numId w:val="14"/>
        </w:numPr>
        <w:tabs>
          <w:tab w:pos="706" w:val="left" w:leader="none"/>
        </w:tabs>
        <w:spacing w:line="240" w:lineRule="auto" w:before="74" w:after="0"/>
        <w:ind w:left="526" w:right="2959" w:firstLine="0"/>
        <w:jc w:val="left"/>
        <w:rPr>
          <w:sz w:val="24"/>
        </w:rPr>
      </w:pPr>
      <w:r>
        <w:rPr>
          <w:sz w:val="24"/>
        </w:rPr>
        <w:t>va faire une tentative au pôle sud -- go try to reach the south pole 58 |</w:t>
      </w:r>
      <w:r>
        <w:rPr>
          <w:spacing w:val="-1"/>
          <w:sz w:val="24"/>
        </w:rPr>
        <w:t> </w:t>
      </w:r>
      <w:r>
        <w:rPr>
          <w:sz w:val="24"/>
        </w:rPr>
        <w:t>2672</w:t>
      </w:r>
    </w:p>
    <w:p>
      <w:pPr>
        <w:pStyle w:val="BodyText"/>
      </w:pPr>
    </w:p>
    <w:p>
      <w:pPr>
        <w:spacing w:before="0"/>
        <w:ind w:left="155" w:right="0" w:firstLine="0"/>
        <w:jc w:val="left"/>
        <w:rPr>
          <w:sz w:val="24"/>
        </w:rPr>
      </w:pPr>
      <w:r>
        <w:rPr>
          <w:sz w:val="24"/>
        </w:rPr>
        <w:t>1243 </w:t>
      </w:r>
      <w:r>
        <w:rPr>
          <w:b/>
          <w:sz w:val="24"/>
        </w:rPr>
        <w:t>efficace </w:t>
      </w:r>
      <w:r>
        <w:rPr>
          <w:sz w:val="24"/>
        </w:rPr>
        <w:t>adj(f) efficient, effective</w:t>
      </w:r>
    </w:p>
    <w:p>
      <w:pPr>
        <w:pStyle w:val="ListParagraph"/>
        <w:numPr>
          <w:ilvl w:val="0"/>
          <w:numId w:val="14"/>
        </w:numPr>
        <w:tabs>
          <w:tab w:pos="706" w:val="left" w:leader="none"/>
        </w:tabs>
        <w:spacing w:line="240" w:lineRule="auto" w:before="0" w:after="0"/>
        <w:ind w:left="526" w:right="2555" w:firstLine="0"/>
        <w:jc w:val="left"/>
        <w:rPr>
          <w:sz w:val="24"/>
        </w:rPr>
      </w:pPr>
      <w:r>
        <w:rPr>
          <w:sz w:val="24"/>
        </w:rPr>
        <w:t>mon équipe est compacte et efficace -- my team is small and</w:t>
      </w:r>
      <w:r>
        <w:rPr>
          <w:spacing w:val="-28"/>
          <w:sz w:val="24"/>
        </w:rPr>
        <w:t> </w:t>
      </w:r>
      <w:r>
        <w:rPr>
          <w:sz w:val="24"/>
        </w:rPr>
        <w:t>efficient 74 |</w:t>
      </w:r>
      <w:r>
        <w:rPr>
          <w:spacing w:val="-1"/>
          <w:sz w:val="24"/>
        </w:rPr>
        <w:t> </w:t>
      </w:r>
      <w:r>
        <w:rPr>
          <w:sz w:val="24"/>
        </w:rPr>
        <w:t>1454</w:t>
      </w:r>
    </w:p>
    <w:p>
      <w:pPr>
        <w:pStyle w:val="BodyText"/>
      </w:pPr>
    </w:p>
    <w:p>
      <w:pPr>
        <w:spacing w:before="0"/>
        <w:ind w:left="155" w:right="0" w:firstLine="0"/>
        <w:jc w:val="left"/>
        <w:rPr>
          <w:i/>
          <w:sz w:val="24"/>
        </w:rPr>
      </w:pPr>
      <w:r>
        <w:rPr>
          <w:sz w:val="24"/>
        </w:rPr>
        <w:t>1244 </w:t>
      </w:r>
      <w:r>
        <w:rPr>
          <w:b/>
          <w:sz w:val="24"/>
        </w:rPr>
        <w:t>intéressant </w:t>
      </w:r>
      <w:r>
        <w:rPr>
          <w:sz w:val="24"/>
        </w:rPr>
        <w:t>adj </w:t>
      </w:r>
      <w:r>
        <w:rPr>
          <w:i/>
          <w:sz w:val="24"/>
        </w:rPr>
        <w:t>interesting</w:t>
      </w:r>
    </w:p>
    <w:p>
      <w:pPr>
        <w:pStyle w:val="ListParagraph"/>
        <w:numPr>
          <w:ilvl w:val="0"/>
          <w:numId w:val="14"/>
        </w:numPr>
        <w:tabs>
          <w:tab w:pos="706" w:val="left" w:leader="none"/>
        </w:tabs>
        <w:spacing w:line="240" w:lineRule="auto" w:before="0" w:after="0"/>
        <w:ind w:left="526" w:right="3452" w:firstLine="0"/>
        <w:jc w:val="left"/>
        <w:rPr>
          <w:sz w:val="24"/>
        </w:rPr>
      </w:pPr>
      <w:r>
        <w:rPr>
          <w:sz w:val="24"/>
        </w:rPr>
        <w:t>moi, je vous trouve intéressante -- me, I find you interesting 71 |</w:t>
      </w:r>
      <w:r>
        <w:rPr>
          <w:spacing w:val="-1"/>
          <w:sz w:val="24"/>
        </w:rPr>
        <w:t> </w:t>
      </w:r>
      <w:r>
        <w:rPr>
          <w:sz w:val="24"/>
        </w:rPr>
        <w:t>1692+s</w:t>
      </w:r>
    </w:p>
    <w:p>
      <w:pPr>
        <w:pStyle w:val="BodyText"/>
      </w:pPr>
    </w:p>
    <w:p>
      <w:pPr>
        <w:spacing w:before="0"/>
        <w:ind w:left="155" w:right="0" w:firstLine="0"/>
        <w:jc w:val="left"/>
        <w:rPr>
          <w:i/>
          <w:sz w:val="24"/>
        </w:rPr>
      </w:pPr>
      <w:r>
        <w:rPr>
          <w:sz w:val="24"/>
        </w:rPr>
        <w:t>1245 </w:t>
      </w:r>
      <w:r>
        <w:rPr>
          <w:b/>
          <w:sz w:val="24"/>
        </w:rPr>
        <w:t>île </w:t>
      </w:r>
      <w:r>
        <w:rPr>
          <w:sz w:val="24"/>
        </w:rPr>
        <w:t>nf </w:t>
      </w:r>
      <w:r>
        <w:rPr>
          <w:i/>
          <w:sz w:val="24"/>
        </w:rPr>
        <w:t>island</w:t>
      </w:r>
    </w:p>
    <w:p>
      <w:pPr>
        <w:pStyle w:val="ListParagraph"/>
        <w:numPr>
          <w:ilvl w:val="0"/>
          <w:numId w:val="14"/>
        </w:numPr>
        <w:tabs>
          <w:tab w:pos="706" w:val="left" w:leader="none"/>
        </w:tabs>
        <w:spacing w:line="240" w:lineRule="auto" w:before="0" w:after="0"/>
        <w:ind w:left="526" w:right="2325" w:firstLine="0"/>
        <w:jc w:val="left"/>
        <w:rPr>
          <w:sz w:val="24"/>
        </w:rPr>
      </w:pPr>
      <w:r>
        <w:rPr>
          <w:sz w:val="24"/>
        </w:rPr>
        <w:t>c'est une île qui ne peut être trouvée -- it's an island that no one can find 75 |</w:t>
      </w:r>
      <w:r>
        <w:rPr>
          <w:spacing w:val="-1"/>
          <w:sz w:val="24"/>
        </w:rPr>
        <w:t> </w:t>
      </w:r>
      <w:r>
        <w:rPr>
          <w:sz w:val="24"/>
        </w:rPr>
        <w:t>1431</w:t>
      </w:r>
    </w:p>
    <w:p>
      <w:pPr>
        <w:pStyle w:val="BodyText"/>
      </w:pPr>
    </w:p>
    <w:p>
      <w:pPr>
        <w:spacing w:before="0"/>
        <w:ind w:left="155" w:right="0" w:firstLine="0"/>
        <w:jc w:val="left"/>
        <w:rPr>
          <w:i/>
          <w:sz w:val="24"/>
        </w:rPr>
      </w:pPr>
      <w:r>
        <w:rPr>
          <w:sz w:val="24"/>
        </w:rPr>
        <w:t>1246 </w:t>
      </w:r>
      <w:r>
        <w:rPr>
          <w:b/>
          <w:sz w:val="24"/>
        </w:rPr>
        <w:t>cité </w:t>
      </w:r>
      <w:r>
        <w:rPr>
          <w:sz w:val="24"/>
        </w:rPr>
        <w:t>nf </w:t>
      </w:r>
      <w:r>
        <w:rPr>
          <w:i/>
          <w:sz w:val="24"/>
        </w:rPr>
        <w:t>city</w:t>
      </w:r>
    </w:p>
    <w:p>
      <w:pPr>
        <w:pStyle w:val="ListParagraph"/>
        <w:numPr>
          <w:ilvl w:val="0"/>
          <w:numId w:val="14"/>
        </w:numPr>
        <w:tabs>
          <w:tab w:pos="706" w:val="left" w:leader="none"/>
        </w:tabs>
        <w:spacing w:line="240" w:lineRule="auto" w:before="0" w:after="0"/>
        <w:ind w:left="156" w:right="712" w:firstLine="370"/>
        <w:jc w:val="left"/>
        <w:rPr>
          <w:sz w:val="24"/>
        </w:rPr>
      </w:pPr>
      <w:r>
        <w:rPr>
          <w:sz w:val="24"/>
        </w:rPr>
        <w:t>la cité était gouvernée par les poètes et les philosophes -- the city was ruled by poets and philosophers</w:t>
      </w:r>
    </w:p>
    <w:p>
      <w:pPr>
        <w:pStyle w:val="BodyText"/>
        <w:ind w:left="525"/>
      </w:pPr>
      <w:r>
        <w:rPr/>
        <w:t>80 |</w:t>
      </w:r>
      <w:r>
        <w:rPr>
          <w:spacing w:val="-9"/>
        </w:rPr>
        <w:t> </w:t>
      </w:r>
      <w:r>
        <w:rPr/>
        <w:t>1109</w:t>
      </w:r>
    </w:p>
    <w:p>
      <w:pPr>
        <w:pStyle w:val="BodyText"/>
      </w:pPr>
    </w:p>
    <w:p>
      <w:pPr>
        <w:spacing w:before="0"/>
        <w:ind w:left="155" w:right="0" w:firstLine="0"/>
        <w:jc w:val="left"/>
        <w:rPr>
          <w:i/>
          <w:sz w:val="24"/>
        </w:rPr>
      </w:pPr>
      <w:r>
        <w:rPr>
          <w:sz w:val="24"/>
        </w:rPr>
        <w:t>1247 </w:t>
      </w:r>
      <w:r>
        <w:rPr>
          <w:b/>
          <w:sz w:val="24"/>
        </w:rPr>
        <w:t>carrière </w:t>
      </w:r>
      <w:r>
        <w:rPr>
          <w:sz w:val="24"/>
        </w:rPr>
        <w:t>nf </w:t>
      </w:r>
      <w:r>
        <w:rPr>
          <w:i/>
          <w:sz w:val="24"/>
        </w:rPr>
        <w:t>career</w:t>
      </w:r>
    </w:p>
    <w:p>
      <w:pPr>
        <w:pStyle w:val="ListParagraph"/>
        <w:numPr>
          <w:ilvl w:val="0"/>
          <w:numId w:val="14"/>
        </w:numPr>
        <w:tabs>
          <w:tab w:pos="706" w:val="left" w:leader="none"/>
        </w:tabs>
        <w:spacing w:line="240" w:lineRule="auto" w:before="0" w:after="0"/>
        <w:ind w:left="526" w:right="665" w:firstLine="0"/>
        <w:jc w:val="left"/>
        <w:rPr>
          <w:sz w:val="24"/>
        </w:rPr>
      </w:pPr>
      <w:r>
        <w:rPr>
          <w:sz w:val="24"/>
        </w:rPr>
        <w:t>je vous souhaite une longue carrière à ce poste -- I wish you a long career in this position 78 |</w:t>
      </w:r>
      <w:r>
        <w:rPr>
          <w:spacing w:val="-1"/>
          <w:sz w:val="24"/>
        </w:rPr>
        <w:t> </w:t>
      </w:r>
      <w:r>
        <w:rPr>
          <w:sz w:val="24"/>
        </w:rPr>
        <w:t>1210</w:t>
      </w:r>
    </w:p>
    <w:p>
      <w:pPr>
        <w:pStyle w:val="BodyText"/>
      </w:pPr>
    </w:p>
    <w:p>
      <w:pPr>
        <w:spacing w:before="0"/>
        <w:ind w:left="155" w:right="0" w:firstLine="0"/>
        <w:jc w:val="left"/>
        <w:rPr>
          <w:i/>
          <w:sz w:val="24"/>
        </w:rPr>
      </w:pPr>
      <w:r>
        <w:rPr>
          <w:sz w:val="24"/>
        </w:rPr>
        <w:t>1248 </w:t>
      </w:r>
      <w:r>
        <w:rPr>
          <w:b/>
          <w:sz w:val="24"/>
        </w:rPr>
        <w:t>voter </w:t>
      </w:r>
      <w:r>
        <w:rPr>
          <w:sz w:val="24"/>
        </w:rPr>
        <w:t>v </w:t>
      </w:r>
      <w:r>
        <w:rPr>
          <w:i/>
          <w:sz w:val="24"/>
        </w:rPr>
        <w:t>to vote</w:t>
      </w:r>
    </w:p>
    <w:p>
      <w:pPr>
        <w:pStyle w:val="ListParagraph"/>
        <w:numPr>
          <w:ilvl w:val="0"/>
          <w:numId w:val="14"/>
        </w:numPr>
        <w:tabs>
          <w:tab w:pos="706" w:val="left" w:leader="none"/>
        </w:tabs>
        <w:spacing w:line="240" w:lineRule="auto" w:before="0" w:after="0"/>
        <w:ind w:left="526" w:right="2091" w:firstLine="0"/>
        <w:jc w:val="left"/>
        <w:rPr>
          <w:sz w:val="24"/>
        </w:rPr>
      </w:pPr>
      <w:r>
        <w:rPr>
          <w:sz w:val="24"/>
        </w:rPr>
        <w:t>nous serions encore à voter ce soir -- we would still be here tonight voting 63 |</w:t>
      </w:r>
      <w:r>
        <w:rPr>
          <w:spacing w:val="-1"/>
          <w:sz w:val="24"/>
        </w:rPr>
        <w:t> </w:t>
      </w:r>
      <w:r>
        <w:rPr>
          <w:sz w:val="24"/>
        </w:rPr>
        <w:t>2260</w:t>
      </w:r>
    </w:p>
    <w:p>
      <w:pPr>
        <w:pStyle w:val="BodyText"/>
      </w:pPr>
    </w:p>
    <w:p>
      <w:pPr>
        <w:spacing w:before="0"/>
        <w:ind w:left="155" w:right="0" w:firstLine="0"/>
        <w:jc w:val="left"/>
        <w:rPr>
          <w:i/>
          <w:sz w:val="24"/>
        </w:rPr>
      </w:pPr>
      <w:r>
        <w:rPr>
          <w:sz w:val="24"/>
        </w:rPr>
        <w:t>1249 </w:t>
      </w:r>
      <w:r>
        <w:rPr>
          <w:b/>
          <w:sz w:val="24"/>
        </w:rPr>
        <w:t>traité </w:t>
      </w:r>
      <w:r>
        <w:rPr>
          <w:sz w:val="24"/>
        </w:rPr>
        <w:t>nm </w:t>
      </w:r>
      <w:r>
        <w:rPr>
          <w:i/>
          <w:sz w:val="24"/>
        </w:rPr>
        <w:t>treaty</w:t>
      </w:r>
    </w:p>
    <w:p>
      <w:pPr>
        <w:pStyle w:val="ListParagraph"/>
        <w:numPr>
          <w:ilvl w:val="0"/>
          <w:numId w:val="14"/>
        </w:numPr>
        <w:tabs>
          <w:tab w:pos="706" w:val="left" w:leader="none"/>
        </w:tabs>
        <w:spacing w:line="240" w:lineRule="auto" w:before="0" w:after="0"/>
        <w:ind w:left="526" w:right="726" w:firstLine="0"/>
        <w:jc w:val="left"/>
        <w:rPr>
          <w:sz w:val="24"/>
        </w:rPr>
      </w:pPr>
      <w:r>
        <w:rPr>
          <w:sz w:val="24"/>
        </w:rPr>
        <w:t>il s'agit d'élaborer des traités internationaux -- it involves setting up international treaties 69 |</w:t>
      </w:r>
      <w:r>
        <w:rPr>
          <w:spacing w:val="-1"/>
          <w:sz w:val="24"/>
        </w:rPr>
        <w:t> </w:t>
      </w:r>
      <w:r>
        <w:rPr>
          <w:sz w:val="24"/>
        </w:rPr>
        <w:t>1824</w:t>
      </w:r>
    </w:p>
    <w:p>
      <w:pPr>
        <w:pStyle w:val="BodyText"/>
      </w:pPr>
    </w:p>
    <w:p>
      <w:pPr>
        <w:spacing w:before="0"/>
        <w:ind w:left="155" w:right="0" w:firstLine="0"/>
        <w:jc w:val="left"/>
        <w:rPr>
          <w:i/>
          <w:sz w:val="24"/>
        </w:rPr>
      </w:pPr>
      <w:r>
        <w:rPr>
          <w:sz w:val="24"/>
        </w:rPr>
        <w:t>1250 </w:t>
      </w:r>
      <w:r>
        <w:rPr>
          <w:b/>
          <w:sz w:val="24"/>
        </w:rPr>
        <w:t>libération </w:t>
      </w:r>
      <w:r>
        <w:rPr>
          <w:sz w:val="24"/>
        </w:rPr>
        <w:t>nf </w:t>
      </w:r>
      <w:r>
        <w:rPr>
          <w:i/>
          <w:sz w:val="24"/>
        </w:rPr>
        <w:t>liberation</w:t>
      </w:r>
    </w:p>
    <w:p>
      <w:pPr>
        <w:pStyle w:val="ListParagraph"/>
        <w:numPr>
          <w:ilvl w:val="0"/>
          <w:numId w:val="14"/>
        </w:numPr>
        <w:tabs>
          <w:tab w:pos="706" w:val="left" w:leader="none"/>
        </w:tabs>
        <w:spacing w:line="240" w:lineRule="auto" w:before="0" w:after="0"/>
        <w:ind w:left="526" w:right="798" w:firstLine="0"/>
        <w:jc w:val="left"/>
        <w:rPr>
          <w:sz w:val="24"/>
        </w:rPr>
      </w:pPr>
      <w:r>
        <w:rPr>
          <w:sz w:val="24"/>
        </w:rPr>
        <w:t>nous exigeons la libération de nos camarades -- we demand the release of our comrades 63 |</w:t>
      </w:r>
      <w:r>
        <w:rPr>
          <w:spacing w:val="-1"/>
          <w:sz w:val="24"/>
        </w:rPr>
        <w:t> </w:t>
      </w:r>
      <w:r>
        <w:rPr>
          <w:sz w:val="24"/>
        </w:rPr>
        <w:t>2254</w:t>
      </w:r>
    </w:p>
    <w:p>
      <w:pPr>
        <w:pStyle w:val="BodyText"/>
      </w:pPr>
    </w:p>
    <w:p>
      <w:pPr>
        <w:spacing w:before="0"/>
        <w:ind w:left="155" w:right="0" w:firstLine="0"/>
        <w:jc w:val="left"/>
        <w:rPr>
          <w:i/>
          <w:sz w:val="24"/>
        </w:rPr>
      </w:pPr>
      <w:r>
        <w:rPr>
          <w:sz w:val="24"/>
        </w:rPr>
        <w:t>1251 </w:t>
      </w:r>
      <w:r>
        <w:rPr>
          <w:b/>
          <w:sz w:val="24"/>
        </w:rPr>
        <w:t>nourrir </w:t>
      </w:r>
      <w:r>
        <w:rPr>
          <w:sz w:val="24"/>
        </w:rPr>
        <w:t>v </w:t>
      </w:r>
      <w:r>
        <w:rPr>
          <w:i/>
          <w:sz w:val="24"/>
        </w:rPr>
        <w:t>to feed, nourish</w:t>
      </w:r>
    </w:p>
    <w:p>
      <w:pPr>
        <w:pStyle w:val="ListParagraph"/>
        <w:numPr>
          <w:ilvl w:val="0"/>
          <w:numId w:val="14"/>
        </w:numPr>
        <w:tabs>
          <w:tab w:pos="706" w:val="left" w:leader="none"/>
        </w:tabs>
        <w:spacing w:line="240" w:lineRule="auto" w:before="1" w:after="0"/>
        <w:ind w:left="526" w:right="3900" w:firstLine="0"/>
        <w:jc w:val="left"/>
        <w:rPr>
          <w:sz w:val="24"/>
        </w:rPr>
      </w:pPr>
      <w:r>
        <w:rPr>
          <w:sz w:val="24"/>
        </w:rPr>
        <w:t>l'inégalité nourrit l'injustice -- inequality feeds injustice 84 |</w:t>
      </w:r>
      <w:r>
        <w:rPr>
          <w:spacing w:val="-1"/>
          <w:sz w:val="24"/>
        </w:rPr>
        <w:t> </w:t>
      </w:r>
      <w:r>
        <w:rPr>
          <w:sz w:val="24"/>
        </w:rPr>
        <w:t>810</w:t>
      </w:r>
    </w:p>
    <w:p>
      <w:pPr>
        <w:pStyle w:val="BodyText"/>
        <w:spacing w:before="11"/>
        <w:rPr>
          <w:sz w:val="23"/>
        </w:rPr>
      </w:pPr>
    </w:p>
    <w:p>
      <w:pPr>
        <w:spacing w:before="0"/>
        <w:ind w:left="155" w:right="0" w:firstLine="0"/>
        <w:jc w:val="left"/>
        <w:rPr>
          <w:i/>
          <w:sz w:val="24"/>
        </w:rPr>
      </w:pPr>
      <w:r>
        <w:rPr>
          <w:sz w:val="24"/>
        </w:rPr>
        <w:t>1252 </w:t>
      </w:r>
      <w:r>
        <w:rPr>
          <w:b/>
          <w:sz w:val="24"/>
        </w:rPr>
        <w:t>sérieusement </w:t>
      </w:r>
      <w:r>
        <w:rPr>
          <w:sz w:val="24"/>
        </w:rPr>
        <w:t>adv </w:t>
      </w:r>
      <w:r>
        <w:rPr>
          <w:i/>
          <w:sz w:val="24"/>
        </w:rPr>
        <w:t>seriously</w:t>
      </w:r>
    </w:p>
    <w:p>
      <w:pPr>
        <w:pStyle w:val="ListParagraph"/>
        <w:numPr>
          <w:ilvl w:val="0"/>
          <w:numId w:val="14"/>
        </w:numPr>
        <w:tabs>
          <w:tab w:pos="706" w:val="left" w:leader="none"/>
        </w:tabs>
        <w:spacing w:line="240" w:lineRule="auto" w:before="0" w:after="0"/>
        <w:ind w:left="156" w:right="236" w:firstLine="370"/>
        <w:jc w:val="left"/>
        <w:rPr>
          <w:sz w:val="24"/>
        </w:rPr>
      </w:pPr>
      <w:r>
        <w:rPr>
          <w:sz w:val="24"/>
        </w:rPr>
        <w:t>il aurait mieux fait d'étudier sérieusement -- it would have been better for him to have studied seriously</w:t>
      </w:r>
    </w:p>
    <w:p>
      <w:pPr>
        <w:pStyle w:val="BodyText"/>
        <w:ind w:left="525"/>
      </w:pPr>
      <w:r>
        <w:rPr/>
        <w:t>87 | 679</w:t>
      </w:r>
    </w:p>
    <w:p>
      <w:pPr>
        <w:pStyle w:val="BodyText"/>
      </w:pPr>
    </w:p>
    <w:p>
      <w:pPr>
        <w:spacing w:before="0"/>
        <w:ind w:left="155" w:right="0" w:firstLine="0"/>
        <w:jc w:val="left"/>
        <w:rPr>
          <w:i/>
          <w:sz w:val="24"/>
        </w:rPr>
      </w:pPr>
      <w:r>
        <w:rPr>
          <w:sz w:val="24"/>
        </w:rPr>
        <w:t>1253 </w:t>
      </w:r>
      <w:r>
        <w:rPr>
          <w:b/>
          <w:sz w:val="24"/>
        </w:rPr>
        <w:t>bras </w:t>
      </w:r>
      <w:r>
        <w:rPr>
          <w:sz w:val="24"/>
        </w:rPr>
        <w:t>nm(pl) </w:t>
      </w:r>
      <w:r>
        <w:rPr>
          <w:i/>
          <w:sz w:val="24"/>
        </w:rPr>
        <w:t>arm</w:t>
      </w:r>
    </w:p>
    <w:p>
      <w:pPr>
        <w:pStyle w:val="ListParagraph"/>
        <w:numPr>
          <w:ilvl w:val="0"/>
          <w:numId w:val="14"/>
        </w:numPr>
        <w:tabs>
          <w:tab w:pos="706" w:val="left" w:leader="none"/>
        </w:tabs>
        <w:spacing w:line="240" w:lineRule="auto" w:before="0" w:after="0"/>
        <w:ind w:left="526" w:right="5304" w:firstLine="0"/>
        <w:jc w:val="left"/>
        <w:rPr>
          <w:sz w:val="24"/>
        </w:rPr>
      </w:pPr>
      <w:r>
        <w:rPr>
          <w:sz w:val="24"/>
        </w:rPr>
        <w:t>venez dans mes bras -- come to my arms 62 |</w:t>
      </w:r>
      <w:r>
        <w:rPr>
          <w:spacing w:val="-1"/>
          <w:sz w:val="24"/>
        </w:rPr>
        <w:t> </w:t>
      </w:r>
      <w:r>
        <w:rPr>
          <w:sz w:val="24"/>
        </w:rPr>
        <w:t>2315+l</w:t>
      </w:r>
    </w:p>
    <w:p>
      <w:pPr>
        <w:pStyle w:val="BodyText"/>
      </w:pPr>
    </w:p>
    <w:p>
      <w:pPr>
        <w:spacing w:before="0"/>
        <w:ind w:left="155" w:right="0" w:firstLine="0"/>
        <w:jc w:val="left"/>
        <w:rPr>
          <w:i/>
          <w:sz w:val="24"/>
        </w:rPr>
      </w:pPr>
      <w:r>
        <w:rPr>
          <w:sz w:val="24"/>
        </w:rPr>
        <w:t>1254 </w:t>
      </w:r>
      <w:r>
        <w:rPr>
          <w:b/>
          <w:sz w:val="24"/>
        </w:rPr>
        <w:t>immédiat </w:t>
      </w:r>
      <w:r>
        <w:rPr>
          <w:sz w:val="24"/>
        </w:rPr>
        <w:t>nadj </w:t>
      </w:r>
      <w:r>
        <w:rPr>
          <w:i/>
          <w:sz w:val="24"/>
        </w:rPr>
        <w:t>immediate</w:t>
      </w:r>
    </w:p>
    <w:p>
      <w:pPr>
        <w:pStyle w:val="ListParagraph"/>
        <w:numPr>
          <w:ilvl w:val="0"/>
          <w:numId w:val="14"/>
        </w:numPr>
        <w:tabs>
          <w:tab w:pos="706" w:val="left" w:leader="none"/>
        </w:tabs>
        <w:spacing w:line="240" w:lineRule="auto" w:before="0" w:after="0"/>
        <w:ind w:left="526" w:right="2261" w:firstLine="0"/>
        <w:jc w:val="left"/>
        <w:rPr>
          <w:sz w:val="24"/>
        </w:rPr>
      </w:pPr>
      <w:r>
        <w:rPr>
          <w:sz w:val="24"/>
        </w:rPr>
        <w:t>je n'ai plus de mémoire immédiate -- I have no more short-term memory 82 |</w:t>
      </w:r>
      <w:r>
        <w:rPr>
          <w:spacing w:val="-1"/>
          <w:sz w:val="24"/>
        </w:rPr>
        <w:t> </w:t>
      </w:r>
      <w:r>
        <w:rPr>
          <w:sz w:val="24"/>
        </w:rPr>
        <w:t>973</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1255 </w:t>
      </w:r>
      <w:r>
        <w:rPr>
          <w:b/>
          <w:sz w:val="24"/>
        </w:rPr>
        <w:t>exceptionnel </w:t>
      </w:r>
      <w:r>
        <w:rPr>
          <w:sz w:val="24"/>
        </w:rPr>
        <w:t>nadj </w:t>
      </w:r>
      <w:r>
        <w:rPr>
          <w:i/>
          <w:sz w:val="24"/>
        </w:rPr>
        <w:t>exceptional</w:t>
      </w:r>
    </w:p>
    <w:p>
      <w:pPr>
        <w:pStyle w:val="ListParagraph"/>
        <w:numPr>
          <w:ilvl w:val="0"/>
          <w:numId w:val="14"/>
        </w:numPr>
        <w:tabs>
          <w:tab w:pos="706" w:val="left" w:leader="none"/>
        </w:tabs>
        <w:spacing w:line="240" w:lineRule="auto" w:before="0" w:after="0"/>
        <w:ind w:left="526" w:right="2815" w:firstLine="0"/>
        <w:jc w:val="left"/>
        <w:rPr>
          <w:sz w:val="24"/>
        </w:rPr>
      </w:pPr>
      <w:r>
        <w:rPr>
          <w:sz w:val="24"/>
        </w:rPr>
        <w:t>le plan d'action est exceptionnel -- the plan of attack is exceptional 86 |</w:t>
      </w:r>
      <w:r>
        <w:rPr>
          <w:spacing w:val="-1"/>
          <w:sz w:val="24"/>
        </w:rPr>
        <w:t> </w:t>
      </w:r>
      <w:r>
        <w:rPr>
          <w:sz w:val="24"/>
        </w:rPr>
        <w:t>726</w:t>
      </w:r>
    </w:p>
    <w:p>
      <w:pPr>
        <w:pStyle w:val="BodyText"/>
      </w:pPr>
    </w:p>
    <w:p>
      <w:pPr>
        <w:spacing w:before="0"/>
        <w:ind w:left="155" w:right="0" w:firstLine="0"/>
        <w:jc w:val="left"/>
        <w:rPr>
          <w:i/>
          <w:sz w:val="24"/>
        </w:rPr>
      </w:pPr>
      <w:r>
        <w:rPr>
          <w:sz w:val="24"/>
        </w:rPr>
        <w:t>1256 </w:t>
      </w:r>
      <w:r>
        <w:rPr>
          <w:b/>
          <w:sz w:val="24"/>
        </w:rPr>
        <w:t>rechercher </w:t>
      </w:r>
      <w:r>
        <w:rPr>
          <w:sz w:val="24"/>
        </w:rPr>
        <w:t>v </w:t>
      </w:r>
      <w:r>
        <w:rPr>
          <w:i/>
          <w:sz w:val="24"/>
        </w:rPr>
        <w:t>to search for</w:t>
      </w:r>
    </w:p>
    <w:p>
      <w:pPr>
        <w:pStyle w:val="ListParagraph"/>
        <w:numPr>
          <w:ilvl w:val="0"/>
          <w:numId w:val="14"/>
        </w:numPr>
        <w:tabs>
          <w:tab w:pos="706" w:val="left" w:leader="none"/>
        </w:tabs>
        <w:spacing w:line="240" w:lineRule="auto" w:before="0" w:after="0"/>
        <w:ind w:left="156" w:right="717" w:firstLine="370"/>
        <w:jc w:val="left"/>
        <w:rPr>
          <w:sz w:val="24"/>
        </w:rPr>
      </w:pPr>
      <w:r>
        <w:rPr>
          <w:sz w:val="24"/>
        </w:rPr>
        <w:t>des dirigeants africains recherchent un solution à la crise -- African leaders are seeking</w:t>
      </w:r>
      <w:r>
        <w:rPr>
          <w:spacing w:val="-40"/>
          <w:sz w:val="24"/>
        </w:rPr>
        <w:t> </w:t>
      </w:r>
      <w:r>
        <w:rPr>
          <w:sz w:val="24"/>
        </w:rPr>
        <w:t>a solution to the</w:t>
      </w:r>
      <w:r>
        <w:rPr>
          <w:spacing w:val="-1"/>
          <w:sz w:val="24"/>
        </w:rPr>
        <w:t> </w:t>
      </w:r>
      <w:r>
        <w:rPr>
          <w:sz w:val="24"/>
        </w:rPr>
        <w:t>crisis</w:t>
      </w:r>
    </w:p>
    <w:p>
      <w:pPr>
        <w:pStyle w:val="BodyText"/>
        <w:ind w:left="525"/>
      </w:pPr>
      <w:r>
        <w:rPr/>
        <w:t>84 |</w:t>
      </w:r>
      <w:r>
        <w:rPr>
          <w:spacing w:val="-1"/>
        </w:rPr>
        <w:t> </w:t>
      </w:r>
      <w:r>
        <w:rPr/>
        <w:t>826</w:t>
      </w:r>
    </w:p>
    <w:p>
      <w:pPr>
        <w:pStyle w:val="BodyText"/>
      </w:pPr>
    </w:p>
    <w:p>
      <w:pPr>
        <w:spacing w:before="0"/>
        <w:ind w:left="155" w:right="0" w:firstLine="0"/>
        <w:jc w:val="left"/>
        <w:rPr>
          <w:i/>
          <w:sz w:val="24"/>
        </w:rPr>
      </w:pPr>
      <w:r>
        <w:rPr>
          <w:sz w:val="24"/>
        </w:rPr>
        <w:t>1257 </w:t>
      </w:r>
      <w:r>
        <w:rPr>
          <w:b/>
          <w:sz w:val="24"/>
        </w:rPr>
        <w:t>palestinien </w:t>
      </w:r>
      <w:r>
        <w:rPr>
          <w:sz w:val="24"/>
        </w:rPr>
        <w:t>nm </w:t>
      </w:r>
      <w:r>
        <w:rPr>
          <w:i/>
          <w:sz w:val="24"/>
        </w:rPr>
        <w:t>Palestinian</w:t>
      </w:r>
    </w:p>
    <w:p>
      <w:pPr>
        <w:pStyle w:val="BodyText"/>
        <w:ind w:left="155" w:right="447"/>
      </w:pPr>
      <w:r>
        <w:rPr/>
        <w:t>les mères palestiniennes veulent que leurs enfants grandissent dans la paix -- Palestinian mothers want their children to grow up in peace</w:t>
      </w:r>
    </w:p>
    <w:p>
      <w:pPr>
        <w:pStyle w:val="BodyText"/>
        <w:ind w:left="155"/>
      </w:pPr>
      <w:r>
        <w:rPr/>
        <w:t>50 | 3418-l +n</w:t>
      </w:r>
    </w:p>
    <w:p>
      <w:pPr>
        <w:spacing w:before="0"/>
        <w:ind w:left="155" w:right="0" w:firstLine="0"/>
        <w:jc w:val="left"/>
        <w:rPr>
          <w:i/>
          <w:sz w:val="24"/>
        </w:rPr>
      </w:pPr>
      <w:r>
        <w:rPr>
          <w:sz w:val="24"/>
        </w:rPr>
        <w:t>1258 </w:t>
      </w:r>
      <w:r>
        <w:rPr>
          <w:b/>
          <w:sz w:val="24"/>
        </w:rPr>
        <w:t>lendemain </w:t>
      </w:r>
      <w:r>
        <w:rPr>
          <w:sz w:val="24"/>
        </w:rPr>
        <w:t>nm </w:t>
      </w:r>
      <w:r>
        <w:rPr>
          <w:i/>
          <w:sz w:val="24"/>
        </w:rPr>
        <w:t>next day</w:t>
      </w:r>
    </w:p>
    <w:p>
      <w:pPr>
        <w:pStyle w:val="ListParagraph"/>
        <w:numPr>
          <w:ilvl w:val="0"/>
          <w:numId w:val="14"/>
        </w:numPr>
        <w:tabs>
          <w:tab w:pos="706" w:val="left" w:leader="none"/>
        </w:tabs>
        <w:spacing w:line="240" w:lineRule="auto" w:before="0" w:after="0"/>
        <w:ind w:left="526" w:right="3491" w:firstLine="0"/>
        <w:jc w:val="left"/>
        <w:rPr>
          <w:sz w:val="24"/>
        </w:rPr>
      </w:pPr>
      <w:r>
        <w:rPr>
          <w:sz w:val="24"/>
        </w:rPr>
        <w:t>je devais repartir le lendemain -- I had to leave the next day 73 |</w:t>
      </w:r>
      <w:r>
        <w:rPr>
          <w:spacing w:val="-1"/>
          <w:sz w:val="24"/>
        </w:rPr>
        <w:t> </w:t>
      </w:r>
      <w:r>
        <w:rPr>
          <w:sz w:val="24"/>
        </w:rPr>
        <w:t>1490</w:t>
      </w:r>
    </w:p>
    <w:p>
      <w:pPr>
        <w:pStyle w:val="BodyText"/>
      </w:pPr>
    </w:p>
    <w:p>
      <w:pPr>
        <w:spacing w:before="0"/>
        <w:ind w:left="155" w:right="0" w:firstLine="0"/>
        <w:jc w:val="left"/>
        <w:rPr>
          <w:i/>
          <w:sz w:val="24"/>
        </w:rPr>
      </w:pPr>
      <w:r>
        <w:rPr>
          <w:sz w:val="24"/>
        </w:rPr>
        <w:t>1259 </w:t>
      </w:r>
      <w:r>
        <w:rPr>
          <w:b/>
          <w:sz w:val="24"/>
        </w:rPr>
        <w:t>producteur </w:t>
      </w:r>
      <w:r>
        <w:rPr>
          <w:sz w:val="24"/>
        </w:rPr>
        <w:t>nadj </w:t>
      </w:r>
      <w:r>
        <w:rPr>
          <w:i/>
          <w:sz w:val="24"/>
        </w:rPr>
        <w:t>producer</w:t>
      </w:r>
    </w:p>
    <w:p>
      <w:pPr>
        <w:pStyle w:val="ListParagraph"/>
        <w:numPr>
          <w:ilvl w:val="0"/>
          <w:numId w:val="14"/>
        </w:numPr>
        <w:tabs>
          <w:tab w:pos="706" w:val="left" w:leader="none"/>
        </w:tabs>
        <w:spacing w:line="240" w:lineRule="auto" w:before="0" w:after="0"/>
        <w:ind w:left="526" w:right="385" w:firstLine="0"/>
        <w:jc w:val="left"/>
        <w:rPr>
          <w:sz w:val="24"/>
        </w:rPr>
      </w:pPr>
      <w:r>
        <w:rPr>
          <w:sz w:val="24"/>
        </w:rPr>
        <w:t>les producteurs sont souvent aussi les consommateurs -- producers are also often consumers 73 |</w:t>
      </w:r>
      <w:r>
        <w:rPr>
          <w:spacing w:val="-1"/>
          <w:sz w:val="24"/>
        </w:rPr>
        <w:t> </w:t>
      </w:r>
      <w:r>
        <w:rPr>
          <w:sz w:val="24"/>
        </w:rPr>
        <w:t>1546</w:t>
      </w:r>
    </w:p>
    <w:p>
      <w:pPr>
        <w:pStyle w:val="BodyText"/>
      </w:pPr>
    </w:p>
    <w:p>
      <w:pPr>
        <w:spacing w:before="0"/>
        <w:ind w:left="155" w:right="0" w:firstLine="0"/>
        <w:jc w:val="left"/>
        <w:rPr>
          <w:i/>
          <w:sz w:val="24"/>
        </w:rPr>
      </w:pPr>
      <w:r>
        <w:rPr>
          <w:sz w:val="24"/>
        </w:rPr>
        <w:t>1260 </w:t>
      </w:r>
      <w:r>
        <w:rPr>
          <w:b/>
          <w:sz w:val="24"/>
        </w:rPr>
        <w:t>garantir </w:t>
      </w:r>
      <w:r>
        <w:rPr>
          <w:sz w:val="24"/>
        </w:rPr>
        <w:t>v </w:t>
      </w:r>
      <w:r>
        <w:rPr>
          <w:i/>
          <w:sz w:val="24"/>
        </w:rPr>
        <w:t>to guarantee</w:t>
      </w:r>
    </w:p>
    <w:p>
      <w:pPr>
        <w:pStyle w:val="ListParagraph"/>
        <w:numPr>
          <w:ilvl w:val="0"/>
          <w:numId w:val="14"/>
        </w:numPr>
        <w:tabs>
          <w:tab w:pos="706" w:val="left" w:leader="none"/>
        </w:tabs>
        <w:spacing w:line="240" w:lineRule="auto" w:before="0" w:after="0"/>
        <w:ind w:left="526" w:right="1108" w:firstLine="0"/>
        <w:jc w:val="left"/>
        <w:rPr>
          <w:sz w:val="24"/>
        </w:rPr>
      </w:pPr>
      <w:r>
        <w:rPr>
          <w:sz w:val="24"/>
        </w:rPr>
        <w:t>il faut garantir la sécurité du personnel -- we have to guarantee the safety of the staff 72 |</w:t>
      </w:r>
      <w:r>
        <w:rPr>
          <w:spacing w:val="-1"/>
          <w:sz w:val="24"/>
        </w:rPr>
        <w:t> </w:t>
      </w:r>
      <w:r>
        <w:rPr>
          <w:sz w:val="24"/>
        </w:rPr>
        <w:t>1586</w:t>
      </w:r>
    </w:p>
    <w:p>
      <w:pPr>
        <w:pStyle w:val="BodyText"/>
        <w:rPr>
          <w:sz w:val="26"/>
        </w:rPr>
      </w:pPr>
    </w:p>
    <w:p>
      <w:pPr>
        <w:pStyle w:val="BodyText"/>
        <w:rPr>
          <w:sz w:val="22"/>
        </w:rPr>
      </w:pPr>
    </w:p>
    <w:p>
      <w:pPr>
        <w:pStyle w:val="BodyText"/>
        <w:ind w:left="216"/>
      </w:pPr>
      <w:r>
        <w:rPr/>
        <w:t>Page 56</w:t>
      </w:r>
    </w:p>
    <w:p>
      <w:pPr>
        <w:spacing w:before="0"/>
        <w:ind w:left="155" w:right="0" w:firstLine="0"/>
        <w:jc w:val="left"/>
        <w:rPr>
          <w:i/>
          <w:sz w:val="24"/>
        </w:rPr>
      </w:pPr>
      <w:r>
        <w:rPr>
          <w:sz w:val="24"/>
        </w:rPr>
        <w:t>1261 </w:t>
      </w:r>
      <w:r>
        <w:rPr>
          <w:b/>
          <w:sz w:val="24"/>
        </w:rPr>
        <w:t>geste </w:t>
      </w:r>
      <w:r>
        <w:rPr>
          <w:sz w:val="24"/>
        </w:rPr>
        <w:t>nm </w:t>
      </w:r>
      <w:r>
        <w:rPr>
          <w:i/>
          <w:sz w:val="24"/>
        </w:rPr>
        <w:t>gesture</w:t>
      </w:r>
    </w:p>
    <w:p>
      <w:pPr>
        <w:pStyle w:val="ListParagraph"/>
        <w:numPr>
          <w:ilvl w:val="0"/>
          <w:numId w:val="14"/>
        </w:numPr>
        <w:tabs>
          <w:tab w:pos="706" w:val="left" w:leader="none"/>
        </w:tabs>
        <w:spacing w:line="240" w:lineRule="auto" w:before="0" w:after="0"/>
        <w:ind w:left="526" w:right="2178" w:firstLine="0"/>
        <w:jc w:val="left"/>
        <w:rPr>
          <w:sz w:val="24"/>
        </w:rPr>
      </w:pPr>
      <w:r>
        <w:rPr>
          <w:sz w:val="24"/>
        </w:rPr>
        <w:t>je fais ces gestes tout en marchant -- I make these gestures while walking 73 |</w:t>
      </w:r>
      <w:r>
        <w:rPr>
          <w:spacing w:val="-1"/>
          <w:sz w:val="24"/>
        </w:rPr>
        <w:t> </w:t>
      </w:r>
      <w:r>
        <w:rPr>
          <w:sz w:val="24"/>
        </w:rPr>
        <w:t>1497</w:t>
      </w:r>
    </w:p>
    <w:p>
      <w:pPr>
        <w:pStyle w:val="BodyText"/>
      </w:pPr>
    </w:p>
    <w:p>
      <w:pPr>
        <w:spacing w:before="0"/>
        <w:ind w:left="155" w:right="0" w:firstLine="0"/>
        <w:jc w:val="left"/>
        <w:rPr>
          <w:i/>
          <w:sz w:val="24"/>
        </w:rPr>
      </w:pPr>
      <w:r>
        <w:rPr>
          <w:sz w:val="24"/>
        </w:rPr>
        <w:t>1262 </w:t>
      </w:r>
      <w:r>
        <w:rPr>
          <w:b/>
          <w:sz w:val="24"/>
        </w:rPr>
        <w:t>roman </w:t>
      </w:r>
      <w:r>
        <w:rPr>
          <w:sz w:val="24"/>
        </w:rPr>
        <w:t>adj,nm </w:t>
      </w:r>
      <w:r>
        <w:rPr>
          <w:i/>
          <w:sz w:val="24"/>
        </w:rPr>
        <w:t>novel</w:t>
      </w:r>
    </w:p>
    <w:p>
      <w:pPr>
        <w:pStyle w:val="ListParagraph"/>
        <w:numPr>
          <w:ilvl w:val="0"/>
          <w:numId w:val="14"/>
        </w:numPr>
        <w:tabs>
          <w:tab w:pos="706" w:val="left" w:leader="none"/>
        </w:tabs>
        <w:spacing w:line="240" w:lineRule="auto" w:before="0" w:after="0"/>
        <w:ind w:left="526" w:right="1274" w:firstLine="0"/>
        <w:jc w:val="left"/>
        <w:rPr>
          <w:sz w:val="24"/>
        </w:rPr>
      </w:pPr>
      <w:r>
        <w:rPr>
          <w:sz w:val="24"/>
        </w:rPr>
        <w:t>j'avais lu des romans, en prose et en vers -- I had read novels, in prose and in verse 58 |</w:t>
      </w:r>
      <w:r>
        <w:rPr>
          <w:spacing w:val="-1"/>
          <w:sz w:val="24"/>
        </w:rPr>
        <w:t> </w:t>
      </w:r>
      <w:r>
        <w:rPr>
          <w:sz w:val="24"/>
        </w:rPr>
        <w:t>2652</w:t>
      </w:r>
    </w:p>
    <w:p>
      <w:pPr>
        <w:pStyle w:val="BodyText"/>
      </w:pPr>
    </w:p>
    <w:p>
      <w:pPr>
        <w:spacing w:before="0"/>
        <w:ind w:left="155" w:right="0" w:firstLine="0"/>
        <w:jc w:val="left"/>
        <w:rPr>
          <w:i/>
          <w:sz w:val="24"/>
        </w:rPr>
      </w:pPr>
      <w:r>
        <w:rPr>
          <w:sz w:val="24"/>
        </w:rPr>
        <w:t>1263 </w:t>
      </w:r>
      <w:r>
        <w:rPr>
          <w:b/>
          <w:sz w:val="24"/>
        </w:rPr>
        <w:t>augmentation </w:t>
      </w:r>
      <w:r>
        <w:rPr>
          <w:sz w:val="24"/>
        </w:rPr>
        <w:t>nf </w:t>
      </w:r>
      <w:r>
        <w:rPr>
          <w:i/>
          <w:sz w:val="24"/>
        </w:rPr>
        <w:t>increase, rise</w:t>
      </w:r>
    </w:p>
    <w:p>
      <w:pPr>
        <w:pStyle w:val="ListParagraph"/>
        <w:numPr>
          <w:ilvl w:val="0"/>
          <w:numId w:val="14"/>
        </w:numPr>
        <w:tabs>
          <w:tab w:pos="706" w:val="left" w:leader="none"/>
        </w:tabs>
        <w:spacing w:line="240" w:lineRule="auto" w:before="0" w:after="0"/>
        <w:ind w:left="526" w:right="1325" w:firstLine="0"/>
        <w:jc w:val="left"/>
        <w:rPr>
          <w:sz w:val="24"/>
        </w:rPr>
      </w:pPr>
      <w:r>
        <w:rPr>
          <w:sz w:val="24"/>
        </w:rPr>
        <w:t>cela constitue une augmentation de 25 p. 100 -- this represents an increase of 25% 66 |</w:t>
      </w:r>
      <w:r>
        <w:rPr>
          <w:spacing w:val="-1"/>
          <w:sz w:val="24"/>
        </w:rPr>
        <w:t> </w:t>
      </w:r>
      <w:r>
        <w:rPr>
          <w:sz w:val="24"/>
        </w:rPr>
        <w:t>1973</w:t>
      </w:r>
    </w:p>
    <w:p>
      <w:pPr>
        <w:pStyle w:val="BodyText"/>
      </w:pPr>
    </w:p>
    <w:p>
      <w:pPr>
        <w:spacing w:before="1"/>
        <w:ind w:left="155" w:right="0" w:firstLine="0"/>
        <w:jc w:val="left"/>
        <w:rPr>
          <w:i/>
          <w:sz w:val="24"/>
        </w:rPr>
      </w:pPr>
      <w:r>
        <w:rPr>
          <w:sz w:val="24"/>
        </w:rPr>
        <w:t>1264 </w:t>
      </w:r>
      <w:r>
        <w:rPr>
          <w:b/>
          <w:sz w:val="24"/>
        </w:rPr>
        <w:t>facteur </w:t>
      </w:r>
      <w:r>
        <w:rPr>
          <w:sz w:val="24"/>
        </w:rPr>
        <w:t>nm </w:t>
      </w:r>
      <w:r>
        <w:rPr>
          <w:i/>
          <w:sz w:val="24"/>
        </w:rPr>
        <w:t>postman, mailman; factor</w:t>
      </w:r>
    </w:p>
    <w:p>
      <w:pPr>
        <w:pStyle w:val="ListParagraph"/>
        <w:numPr>
          <w:ilvl w:val="0"/>
          <w:numId w:val="14"/>
        </w:numPr>
        <w:tabs>
          <w:tab w:pos="706" w:val="left" w:leader="none"/>
        </w:tabs>
        <w:spacing w:line="240" w:lineRule="auto" w:before="0" w:after="0"/>
        <w:ind w:left="526" w:right="849" w:firstLine="0"/>
        <w:jc w:val="left"/>
        <w:rPr>
          <w:sz w:val="24"/>
        </w:rPr>
      </w:pPr>
      <w:r>
        <w:rPr>
          <w:sz w:val="24"/>
        </w:rPr>
        <w:t>le facteur apportait enfin de gros paquets -- the mailman finally brought large</w:t>
      </w:r>
      <w:r>
        <w:rPr>
          <w:spacing w:val="-24"/>
          <w:sz w:val="24"/>
        </w:rPr>
        <w:t> </w:t>
      </w:r>
      <w:r>
        <w:rPr>
          <w:sz w:val="24"/>
        </w:rPr>
        <w:t>packages 73 |</w:t>
      </w:r>
      <w:r>
        <w:rPr>
          <w:spacing w:val="-1"/>
          <w:sz w:val="24"/>
        </w:rPr>
        <w:t> </w:t>
      </w:r>
      <w:r>
        <w:rPr>
          <w:sz w:val="24"/>
        </w:rPr>
        <w:t>1485</w:t>
      </w:r>
    </w:p>
    <w:p>
      <w:pPr>
        <w:pStyle w:val="BodyText"/>
        <w:spacing w:before="11"/>
        <w:rPr>
          <w:sz w:val="23"/>
        </w:rPr>
      </w:pPr>
    </w:p>
    <w:p>
      <w:pPr>
        <w:spacing w:before="0"/>
        <w:ind w:left="155" w:right="0" w:firstLine="0"/>
        <w:jc w:val="left"/>
        <w:rPr>
          <w:i/>
          <w:sz w:val="24"/>
        </w:rPr>
      </w:pPr>
      <w:r>
        <w:rPr>
          <w:sz w:val="24"/>
        </w:rPr>
        <w:t>1265 </w:t>
      </w:r>
      <w:r>
        <w:rPr>
          <w:b/>
          <w:sz w:val="24"/>
        </w:rPr>
        <w:t>policier </w:t>
      </w:r>
      <w:r>
        <w:rPr>
          <w:sz w:val="24"/>
        </w:rPr>
        <w:t>nadj </w:t>
      </w:r>
      <w:r>
        <w:rPr>
          <w:i/>
          <w:sz w:val="24"/>
        </w:rPr>
        <w:t>policeman</w:t>
      </w:r>
    </w:p>
    <w:p>
      <w:pPr>
        <w:pStyle w:val="ListParagraph"/>
        <w:numPr>
          <w:ilvl w:val="0"/>
          <w:numId w:val="14"/>
        </w:numPr>
        <w:tabs>
          <w:tab w:pos="706" w:val="left" w:leader="none"/>
        </w:tabs>
        <w:spacing w:line="240" w:lineRule="auto" w:before="0" w:after="0"/>
        <w:ind w:left="156" w:right="1056" w:firstLine="370"/>
        <w:jc w:val="left"/>
        <w:rPr>
          <w:sz w:val="24"/>
        </w:rPr>
      </w:pPr>
      <w:r>
        <w:rPr>
          <w:sz w:val="24"/>
        </w:rPr>
        <w:t>tous les policiers doivent se présenter à leur sergent -- all the policemen must</w:t>
      </w:r>
      <w:r>
        <w:rPr>
          <w:spacing w:val="-27"/>
          <w:sz w:val="24"/>
        </w:rPr>
        <w:t> </w:t>
      </w:r>
      <w:r>
        <w:rPr>
          <w:sz w:val="24"/>
        </w:rPr>
        <w:t>present themselves to their</w:t>
      </w:r>
      <w:r>
        <w:rPr>
          <w:spacing w:val="-1"/>
          <w:sz w:val="24"/>
        </w:rPr>
        <w:t> </w:t>
      </w:r>
      <w:r>
        <w:rPr>
          <w:sz w:val="24"/>
        </w:rPr>
        <w:t>sergeant</w:t>
      </w:r>
    </w:p>
    <w:p>
      <w:pPr>
        <w:pStyle w:val="BodyText"/>
        <w:ind w:left="525"/>
      </w:pPr>
      <w:r>
        <w:rPr/>
        <w:t>67 | 1928</w:t>
      </w:r>
    </w:p>
    <w:p>
      <w:pPr>
        <w:pStyle w:val="BodyText"/>
      </w:pPr>
    </w:p>
    <w:p>
      <w:pPr>
        <w:spacing w:before="0"/>
        <w:ind w:left="155" w:right="0" w:firstLine="0"/>
        <w:jc w:val="left"/>
        <w:rPr>
          <w:i/>
          <w:sz w:val="24"/>
        </w:rPr>
      </w:pPr>
      <w:r>
        <w:rPr>
          <w:sz w:val="24"/>
        </w:rPr>
        <w:t>1266 </w:t>
      </w:r>
      <w:r>
        <w:rPr>
          <w:b/>
          <w:sz w:val="24"/>
        </w:rPr>
        <w:t>échelle </w:t>
      </w:r>
      <w:r>
        <w:rPr>
          <w:sz w:val="24"/>
        </w:rPr>
        <w:t>nf </w:t>
      </w:r>
      <w:r>
        <w:rPr>
          <w:i/>
          <w:sz w:val="24"/>
        </w:rPr>
        <w:t>ladder, scale</w:t>
      </w:r>
    </w:p>
    <w:p>
      <w:pPr>
        <w:pStyle w:val="ListParagraph"/>
        <w:numPr>
          <w:ilvl w:val="0"/>
          <w:numId w:val="14"/>
        </w:numPr>
        <w:tabs>
          <w:tab w:pos="706" w:val="left" w:leader="none"/>
        </w:tabs>
        <w:spacing w:line="240" w:lineRule="auto" w:before="0" w:after="0"/>
        <w:ind w:left="526" w:right="729" w:firstLine="0"/>
        <w:jc w:val="left"/>
        <w:rPr>
          <w:sz w:val="24"/>
        </w:rPr>
      </w:pPr>
      <w:r>
        <w:rPr>
          <w:sz w:val="24"/>
        </w:rPr>
        <w:t>cette guerre peut être menée à grande échelle -- this war could be waged on a large scale 80 |</w:t>
      </w:r>
      <w:r>
        <w:rPr>
          <w:spacing w:val="-1"/>
          <w:sz w:val="24"/>
        </w:rPr>
        <w:t> </w:t>
      </w:r>
      <w:r>
        <w:rPr>
          <w:sz w:val="24"/>
        </w:rPr>
        <w:t>1064</w:t>
      </w:r>
    </w:p>
    <w:p>
      <w:pPr>
        <w:spacing w:after="0" w:line="240" w:lineRule="auto"/>
        <w:jc w:val="left"/>
        <w:rPr>
          <w:sz w:val="24"/>
        </w:rPr>
        <w:sectPr>
          <w:pgSz w:w="11900" w:h="16840"/>
          <w:pgMar w:top="1340" w:bottom="280" w:left="980" w:right="1000"/>
        </w:sectPr>
      </w:pPr>
    </w:p>
    <w:p>
      <w:pPr>
        <w:spacing w:before="70"/>
        <w:ind w:left="155" w:right="0" w:firstLine="0"/>
        <w:jc w:val="left"/>
        <w:rPr>
          <w:sz w:val="24"/>
        </w:rPr>
      </w:pPr>
      <w:r>
        <w:rPr>
          <w:sz w:val="24"/>
        </w:rPr>
        <w:t>1267 </w:t>
      </w:r>
      <w:r>
        <w:rPr>
          <w:b/>
          <w:sz w:val="24"/>
        </w:rPr>
        <w:t>supplémentaire </w:t>
      </w:r>
      <w:r>
        <w:rPr>
          <w:sz w:val="24"/>
        </w:rPr>
        <w:t>adj(f) additional</w:t>
      </w:r>
    </w:p>
    <w:p>
      <w:pPr>
        <w:pStyle w:val="ListParagraph"/>
        <w:numPr>
          <w:ilvl w:val="0"/>
          <w:numId w:val="14"/>
        </w:numPr>
        <w:tabs>
          <w:tab w:pos="706" w:val="left" w:leader="none"/>
        </w:tabs>
        <w:spacing w:line="240" w:lineRule="auto" w:before="0" w:after="0"/>
        <w:ind w:left="526" w:right="3023" w:firstLine="0"/>
        <w:jc w:val="left"/>
        <w:rPr>
          <w:sz w:val="24"/>
        </w:rPr>
      </w:pPr>
      <w:r>
        <w:rPr>
          <w:sz w:val="24"/>
        </w:rPr>
        <w:t>voilà un exemple supplémentaire -- here's an additional example 68 |</w:t>
      </w:r>
      <w:r>
        <w:rPr>
          <w:spacing w:val="-1"/>
          <w:sz w:val="24"/>
        </w:rPr>
        <w:t> </w:t>
      </w:r>
      <w:r>
        <w:rPr>
          <w:sz w:val="24"/>
        </w:rPr>
        <w:t>1882</w:t>
      </w:r>
    </w:p>
    <w:p>
      <w:pPr>
        <w:pStyle w:val="BodyText"/>
      </w:pPr>
    </w:p>
    <w:p>
      <w:pPr>
        <w:spacing w:before="0"/>
        <w:ind w:left="155" w:right="0" w:firstLine="0"/>
        <w:jc w:val="left"/>
        <w:rPr>
          <w:i/>
          <w:sz w:val="24"/>
        </w:rPr>
      </w:pPr>
      <w:r>
        <w:rPr>
          <w:sz w:val="24"/>
        </w:rPr>
        <w:t>1268 </w:t>
      </w:r>
      <w:r>
        <w:rPr>
          <w:b/>
          <w:sz w:val="24"/>
        </w:rPr>
        <w:t>pratiquer </w:t>
      </w:r>
      <w:r>
        <w:rPr>
          <w:sz w:val="24"/>
        </w:rPr>
        <w:t>v </w:t>
      </w:r>
      <w:r>
        <w:rPr>
          <w:i/>
          <w:sz w:val="24"/>
        </w:rPr>
        <w:t>to practice</w:t>
      </w:r>
    </w:p>
    <w:p>
      <w:pPr>
        <w:pStyle w:val="ListParagraph"/>
        <w:numPr>
          <w:ilvl w:val="0"/>
          <w:numId w:val="14"/>
        </w:numPr>
        <w:tabs>
          <w:tab w:pos="706" w:val="left" w:leader="none"/>
        </w:tabs>
        <w:spacing w:line="240" w:lineRule="auto" w:before="0" w:after="0"/>
        <w:ind w:left="526" w:right="123" w:firstLine="0"/>
        <w:jc w:val="left"/>
        <w:rPr>
          <w:sz w:val="24"/>
        </w:rPr>
      </w:pPr>
      <w:r>
        <w:rPr>
          <w:sz w:val="24"/>
        </w:rPr>
        <w:t>ils pratiquent vraiment le football que j'aime -- they play the kind of football that I really enjoy 80 |</w:t>
      </w:r>
      <w:r>
        <w:rPr>
          <w:spacing w:val="-1"/>
          <w:sz w:val="24"/>
        </w:rPr>
        <w:t> </w:t>
      </w:r>
      <w:r>
        <w:rPr>
          <w:sz w:val="24"/>
        </w:rPr>
        <w:t>1037</w:t>
      </w:r>
    </w:p>
    <w:p>
      <w:pPr>
        <w:pStyle w:val="BodyText"/>
      </w:pPr>
    </w:p>
    <w:p>
      <w:pPr>
        <w:spacing w:before="0"/>
        <w:ind w:left="155" w:right="0" w:firstLine="0"/>
        <w:jc w:val="left"/>
        <w:rPr>
          <w:i/>
          <w:sz w:val="24"/>
        </w:rPr>
      </w:pPr>
      <w:r>
        <w:rPr>
          <w:sz w:val="24"/>
        </w:rPr>
        <w:t>1269 </w:t>
      </w:r>
      <w:r>
        <w:rPr>
          <w:b/>
          <w:sz w:val="24"/>
        </w:rPr>
        <w:t>pensée </w:t>
      </w:r>
      <w:r>
        <w:rPr>
          <w:sz w:val="24"/>
        </w:rPr>
        <w:t>nf </w:t>
      </w:r>
      <w:r>
        <w:rPr>
          <w:i/>
          <w:sz w:val="24"/>
        </w:rPr>
        <w:t>thought</w:t>
      </w:r>
    </w:p>
    <w:p>
      <w:pPr>
        <w:pStyle w:val="ListParagraph"/>
        <w:numPr>
          <w:ilvl w:val="0"/>
          <w:numId w:val="14"/>
        </w:numPr>
        <w:tabs>
          <w:tab w:pos="706" w:val="left" w:leader="none"/>
        </w:tabs>
        <w:spacing w:line="240" w:lineRule="auto" w:before="0" w:after="0"/>
        <w:ind w:left="526" w:right="3078" w:firstLine="0"/>
        <w:jc w:val="left"/>
        <w:rPr>
          <w:sz w:val="24"/>
        </w:rPr>
      </w:pPr>
      <w:r>
        <w:rPr>
          <w:sz w:val="24"/>
        </w:rPr>
        <w:t>il me poursuit dans mes pensées -- he chases me in my thoughts 62 |</w:t>
      </w:r>
      <w:r>
        <w:rPr>
          <w:spacing w:val="-1"/>
          <w:sz w:val="24"/>
        </w:rPr>
        <w:t> </w:t>
      </w:r>
      <w:r>
        <w:rPr>
          <w:sz w:val="24"/>
        </w:rPr>
        <w:t>2304</w:t>
      </w:r>
    </w:p>
    <w:p>
      <w:pPr>
        <w:pStyle w:val="BodyText"/>
      </w:pPr>
    </w:p>
    <w:p>
      <w:pPr>
        <w:spacing w:before="0"/>
        <w:ind w:left="155" w:right="0" w:firstLine="0"/>
        <w:jc w:val="left"/>
        <w:rPr>
          <w:sz w:val="24"/>
        </w:rPr>
      </w:pPr>
      <w:r>
        <w:rPr>
          <w:sz w:val="24"/>
        </w:rPr>
        <w:t>1270 </w:t>
      </w:r>
      <w:r>
        <w:rPr>
          <w:b/>
          <w:sz w:val="24"/>
        </w:rPr>
        <w:t>extrême </w:t>
      </w:r>
      <w:r>
        <w:rPr>
          <w:sz w:val="24"/>
        </w:rPr>
        <w:t>nadj(f) extreme</w:t>
      </w:r>
    </w:p>
    <w:p>
      <w:pPr>
        <w:pStyle w:val="ListParagraph"/>
        <w:numPr>
          <w:ilvl w:val="0"/>
          <w:numId w:val="14"/>
        </w:numPr>
        <w:tabs>
          <w:tab w:pos="706" w:val="left" w:leader="none"/>
        </w:tabs>
        <w:spacing w:line="240" w:lineRule="auto" w:before="0" w:after="0"/>
        <w:ind w:left="526" w:right="2158" w:firstLine="0"/>
        <w:jc w:val="left"/>
        <w:rPr>
          <w:sz w:val="24"/>
        </w:rPr>
      </w:pPr>
      <w:r>
        <w:rPr>
          <w:sz w:val="24"/>
        </w:rPr>
        <w:t>nous allons affronter un péril extrême -- we're going to face extreme peril 79 |</w:t>
      </w:r>
      <w:r>
        <w:rPr>
          <w:spacing w:val="-2"/>
          <w:sz w:val="24"/>
        </w:rPr>
        <w:t> </w:t>
      </w:r>
      <w:r>
        <w:rPr>
          <w:sz w:val="24"/>
        </w:rPr>
        <w:t>1141</w:t>
      </w:r>
    </w:p>
    <w:p>
      <w:pPr>
        <w:pStyle w:val="BodyText"/>
      </w:pPr>
    </w:p>
    <w:p>
      <w:pPr>
        <w:spacing w:before="0"/>
        <w:ind w:left="155" w:right="0" w:firstLine="0"/>
        <w:jc w:val="left"/>
        <w:rPr>
          <w:i/>
          <w:sz w:val="24"/>
        </w:rPr>
      </w:pPr>
      <w:r>
        <w:rPr>
          <w:sz w:val="24"/>
        </w:rPr>
        <w:t>1271 </w:t>
      </w:r>
      <w:r>
        <w:rPr>
          <w:b/>
          <w:sz w:val="24"/>
        </w:rPr>
        <w:t>néanmoins </w:t>
      </w:r>
      <w:r>
        <w:rPr>
          <w:sz w:val="24"/>
        </w:rPr>
        <w:t>adv,conj </w:t>
      </w:r>
      <w:r>
        <w:rPr>
          <w:i/>
          <w:sz w:val="24"/>
        </w:rPr>
        <w:t>nevertheless</w:t>
      </w:r>
    </w:p>
    <w:p>
      <w:pPr>
        <w:pStyle w:val="ListParagraph"/>
        <w:numPr>
          <w:ilvl w:val="0"/>
          <w:numId w:val="14"/>
        </w:numPr>
        <w:tabs>
          <w:tab w:pos="706" w:val="left" w:leader="none"/>
        </w:tabs>
        <w:spacing w:line="240" w:lineRule="auto" w:before="0" w:after="0"/>
        <w:ind w:left="156" w:right="742" w:firstLine="370"/>
        <w:jc w:val="left"/>
        <w:rPr>
          <w:sz w:val="24"/>
        </w:rPr>
      </w:pPr>
      <w:r>
        <w:rPr>
          <w:sz w:val="24"/>
        </w:rPr>
        <w:t>avez-vous néanmoins un code de discipline à respecter? -- still, don't you have a code of conduct to follow?</w:t>
      </w:r>
    </w:p>
    <w:p>
      <w:pPr>
        <w:pStyle w:val="BodyText"/>
        <w:ind w:left="525"/>
      </w:pPr>
      <w:r>
        <w:rPr/>
        <w:t>80 | 1057</w:t>
      </w:r>
    </w:p>
    <w:p>
      <w:pPr>
        <w:pStyle w:val="BodyText"/>
      </w:pPr>
    </w:p>
    <w:p>
      <w:pPr>
        <w:spacing w:before="0"/>
        <w:ind w:left="155" w:right="0" w:firstLine="0"/>
        <w:jc w:val="left"/>
        <w:rPr>
          <w:i/>
          <w:sz w:val="24"/>
        </w:rPr>
      </w:pPr>
      <w:r>
        <w:rPr>
          <w:sz w:val="24"/>
        </w:rPr>
        <w:t>1272 </w:t>
      </w:r>
      <w:r>
        <w:rPr>
          <w:b/>
          <w:sz w:val="24"/>
        </w:rPr>
        <w:t>bénéficier </w:t>
      </w:r>
      <w:r>
        <w:rPr>
          <w:sz w:val="24"/>
        </w:rPr>
        <w:t>nm,v </w:t>
      </w:r>
      <w:r>
        <w:rPr>
          <w:i/>
          <w:sz w:val="24"/>
        </w:rPr>
        <w:t>to benefit</w:t>
      </w:r>
    </w:p>
    <w:p>
      <w:pPr>
        <w:pStyle w:val="ListParagraph"/>
        <w:numPr>
          <w:ilvl w:val="0"/>
          <w:numId w:val="14"/>
        </w:numPr>
        <w:tabs>
          <w:tab w:pos="706" w:val="left" w:leader="none"/>
        </w:tabs>
        <w:spacing w:line="240" w:lineRule="auto" w:before="0" w:after="0"/>
        <w:ind w:left="156" w:right="359" w:firstLine="370"/>
        <w:jc w:val="left"/>
        <w:rPr>
          <w:sz w:val="24"/>
        </w:rPr>
      </w:pPr>
      <w:r>
        <w:rPr>
          <w:sz w:val="24"/>
        </w:rPr>
        <w:t>il devient donc impératif de pouvoir bénéficier de plus d'argent -- we must be able to</w:t>
      </w:r>
      <w:r>
        <w:rPr>
          <w:spacing w:val="-26"/>
          <w:sz w:val="24"/>
        </w:rPr>
        <w:t> </w:t>
      </w:r>
      <w:r>
        <w:rPr>
          <w:sz w:val="24"/>
        </w:rPr>
        <w:t>benefit from more</w:t>
      </w:r>
      <w:r>
        <w:rPr>
          <w:spacing w:val="-1"/>
          <w:sz w:val="24"/>
        </w:rPr>
        <w:t> </w:t>
      </w:r>
      <w:r>
        <w:rPr>
          <w:sz w:val="24"/>
        </w:rPr>
        <w:t>money</w:t>
      </w:r>
    </w:p>
    <w:p>
      <w:pPr>
        <w:pStyle w:val="BodyText"/>
        <w:ind w:left="525"/>
      </w:pPr>
      <w:r>
        <w:rPr/>
        <w:t>72 | 1583</w:t>
      </w:r>
    </w:p>
    <w:p>
      <w:pPr>
        <w:pStyle w:val="BodyText"/>
      </w:pPr>
    </w:p>
    <w:p>
      <w:pPr>
        <w:spacing w:before="0"/>
        <w:ind w:left="155" w:right="0" w:firstLine="0"/>
        <w:jc w:val="left"/>
        <w:rPr>
          <w:i/>
          <w:sz w:val="24"/>
        </w:rPr>
      </w:pPr>
      <w:r>
        <w:rPr>
          <w:sz w:val="24"/>
        </w:rPr>
        <w:t>1273 </w:t>
      </w:r>
      <w:r>
        <w:rPr>
          <w:b/>
          <w:sz w:val="24"/>
        </w:rPr>
        <w:t>vingt </w:t>
      </w:r>
      <w:r>
        <w:rPr>
          <w:sz w:val="24"/>
        </w:rPr>
        <w:t>det,nmi </w:t>
      </w:r>
      <w:r>
        <w:rPr>
          <w:i/>
          <w:sz w:val="24"/>
        </w:rPr>
        <w:t>twenty</w:t>
      </w:r>
    </w:p>
    <w:p>
      <w:pPr>
        <w:pStyle w:val="ListParagraph"/>
        <w:numPr>
          <w:ilvl w:val="0"/>
          <w:numId w:val="14"/>
        </w:numPr>
        <w:tabs>
          <w:tab w:pos="706" w:val="left" w:leader="none"/>
        </w:tabs>
        <w:spacing w:line="240" w:lineRule="auto" w:before="0" w:after="0"/>
        <w:ind w:left="526" w:right="761" w:firstLine="0"/>
        <w:jc w:val="left"/>
        <w:rPr>
          <w:sz w:val="24"/>
        </w:rPr>
      </w:pPr>
      <w:r>
        <w:rPr>
          <w:sz w:val="24"/>
        </w:rPr>
        <w:t>elle inventait dix, vingt, cent prétextes -- she dreamed up ten, </w:t>
      </w:r>
      <w:r>
        <w:rPr>
          <w:spacing w:val="-3"/>
          <w:sz w:val="24"/>
        </w:rPr>
        <w:t>twenty, </w:t>
      </w:r>
      <w:r>
        <w:rPr>
          <w:sz w:val="24"/>
        </w:rPr>
        <w:t>a hundred excuses 65 |</w:t>
      </w:r>
      <w:r>
        <w:rPr>
          <w:spacing w:val="-1"/>
          <w:sz w:val="24"/>
        </w:rPr>
        <w:t> </w:t>
      </w:r>
      <w:r>
        <w:rPr>
          <w:sz w:val="24"/>
        </w:rPr>
        <w:t>2019</w:t>
      </w:r>
    </w:p>
    <w:p>
      <w:pPr>
        <w:pStyle w:val="BodyText"/>
      </w:pPr>
    </w:p>
    <w:p>
      <w:pPr>
        <w:spacing w:before="0"/>
        <w:ind w:left="155" w:right="0" w:firstLine="0"/>
        <w:jc w:val="left"/>
        <w:rPr>
          <w:i/>
          <w:sz w:val="24"/>
        </w:rPr>
      </w:pPr>
      <w:r>
        <w:rPr>
          <w:sz w:val="24"/>
        </w:rPr>
        <w:t>1274 </w:t>
      </w:r>
      <w:r>
        <w:rPr>
          <w:b/>
          <w:sz w:val="24"/>
        </w:rPr>
        <w:t>revoir </w:t>
      </w:r>
      <w:r>
        <w:rPr>
          <w:sz w:val="24"/>
        </w:rPr>
        <w:t>v </w:t>
      </w:r>
      <w:r>
        <w:rPr>
          <w:i/>
          <w:sz w:val="24"/>
        </w:rPr>
        <w:t>to see again, revise</w:t>
      </w:r>
    </w:p>
    <w:p>
      <w:pPr>
        <w:pStyle w:val="ListParagraph"/>
        <w:numPr>
          <w:ilvl w:val="0"/>
          <w:numId w:val="14"/>
        </w:numPr>
        <w:tabs>
          <w:tab w:pos="706" w:val="left" w:leader="none"/>
        </w:tabs>
        <w:spacing w:line="240" w:lineRule="auto" w:before="0" w:after="0"/>
        <w:ind w:left="526" w:right="866" w:firstLine="0"/>
        <w:jc w:val="left"/>
        <w:rPr>
          <w:sz w:val="24"/>
        </w:rPr>
      </w:pPr>
      <w:r>
        <w:rPr>
          <w:sz w:val="24"/>
        </w:rPr>
        <w:t>je disparaîtrai. tu ne me reverras jamais -- I will disappear. you will never see me</w:t>
      </w:r>
      <w:r>
        <w:rPr>
          <w:spacing w:val="-36"/>
          <w:sz w:val="24"/>
        </w:rPr>
        <w:t> </w:t>
      </w:r>
      <w:r>
        <w:rPr>
          <w:sz w:val="24"/>
        </w:rPr>
        <w:t>again 70 |</w:t>
      </w:r>
      <w:r>
        <w:rPr>
          <w:spacing w:val="-1"/>
          <w:sz w:val="24"/>
        </w:rPr>
        <w:t> </w:t>
      </w:r>
      <w:r>
        <w:rPr>
          <w:sz w:val="24"/>
        </w:rPr>
        <w:t>1715</w:t>
      </w:r>
    </w:p>
    <w:p>
      <w:pPr>
        <w:pStyle w:val="BodyText"/>
      </w:pPr>
    </w:p>
    <w:p>
      <w:pPr>
        <w:spacing w:before="0"/>
        <w:ind w:left="155" w:right="0" w:firstLine="0"/>
        <w:jc w:val="left"/>
        <w:rPr>
          <w:i/>
          <w:sz w:val="24"/>
        </w:rPr>
      </w:pPr>
      <w:r>
        <w:rPr>
          <w:sz w:val="24"/>
        </w:rPr>
        <w:t>1275 </w:t>
      </w:r>
      <w:r>
        <w:rPr>
          <w:b/>
          <w:sz w:val="24"/>
        </w:rPr>
        <w:t>perspective </w:t>
      </w:r>
      <w:r>
        <w:rPr>
          <w:sz w:val="24"/>
        </w:rPr>
        <w:t>nf </w:t>
      </w:r>
      <w:r>
        <w:rPr>
          <w:i/>
          <w:sz w:val="24"/>
        </w:rPr>
        <w:t>perspective, viewpoint</w:t>
      </w:r>
    </w:p>
    <w:p>
      <w:pPr>
        <w:pStyle w:val="ListParagraph"/>
        <w:numPr>
          <w:ilvl w:val="0"/>
          <w:numId w:val="14"/>
        </w:numPr>
        <w:tabs>
          <w:tab w:pos="706" w:val="left" w:leader="none"/>
        </w:tabs>
        <w:spacing w:line="240" w:lineRule="auto" w:before="0" w:after="0"/>
        <w:ind w:left="156" w:right="231" w:firstLine="370"/>
        <w:jc w:val="left"/>
        <w:rPr>
          <w:sz w:val="24"/>
        </w:rPr>
      </w:pPr>
      <w:r>
        <w:rPr>
          <w:sz w:val="24"/>
        </w:rPr>
        <w:t>je me place dans la perspective de mes personnages -- I place myself in the perspective of my characters</w:t>
      </w:r>
    </w:p>
    <w:p>
      <w:pPr>
        <w:pStyle w:val="BodyText"/>
        <w:spacing w:before="1"/>
        <w:ind w:left="525"/>
      </w:pPr>
      <w:r>
        <w:rPr/>
        <w:t>72 | 1579</w:t>
      </w:r>
    </w:p>
    <w:p>
      <w:pPr>
        <w:pStyle w:val="BodyText"/>
        <w:spacing w:before="11"/>
        <w:rPr>
          <w:sz w:val="23"/>
        </w:rPr>
      </w:pPr>
    </w:p>
    <w:p>
      <w:pPr>
        <w:spacing w:before="0"/>
        <w:ind w:left="155" w:right="0" w:firstLine="0"/>
        <w:jc w:val="left"/>
        <w:rPr>
          <w:i/>
          <w:sz w:val="24"/>
        </w:rPr>
      </w:pPr>
      <w:r>
        <w:rPr>
          <w:sz w:val="24"/>
        </w:rPr>
        <w:t>1276 </w:t>
      </w:r>
      <w:r>
        <w:rPr>
          <w:b/>
          <w:sz w:val="24"/>
        </w:rPr>
        <w:t>défaut </w:t>
      </w:r>
      <w:r>
        <w:rPr>
          <w:sz w:val="24"/>
        </w:rPr>
        <w:t>nm </w:t>
      </w:r>
      <w:r>
        <w:rPr>
          <w:i/>
          <w:sz w:val="24"/>
        </w:rPr>
        <w:t>fault, flaw, shortcoming</w:t>
      </w:r>
    </w:p>
    <w:p>
      <w:pPr>
        <w:pStyle w:val="ListParagraph"/>
        <w:numPr>
          <w:ilvl w:val="0"/>
          <w:numId w:val="14"/>
        </w:numPr>
        <w:tabs>
          <w:tab w:pos="706" w:val="left" w:leader="none"/>
        </w:tabs>
        <w:spacing w:line="240" w:lineRule="auto" w:before="0" w:after="0"/>
        <w:ind w:left="526" w:right="558" w:firstLine="0"/>
        <w:jc w:val="left"/>
        <w:rPr>
          <w:sz w:val="24"/>
        </w:rPr>
      </w:pPr>
      <w:r>
        <w:rPr>
          <w:sz w:val="24"/>
        </w:rPr>
        <w:t>on peut parler de mes défauts si tu veux -- we can talk about my shortcomings if you want 82 |</w:t>
      </w:r>
      <w:r>
        <w:rPr>
          <w:spacing w:val="-1"/>
          <w:sz w:val="24"/>
        </w:rPr>
        <w:t> </w:t>
      </w:r>
      <w:r>
        <w:rPr>
          <w:sz w:val="24"/>
        </w:rPr>
        <w:t>924</w:t>
      </w:r>
    </w:p>
    <w:p>
      <w:pPr>
        <w:pStyle w:val="BodyText"/>
      </w:pPr>
    </w:p>
    <w:p>
      <w:pPr>
        <w:spacing w:before="0"/>
        <w:ind w:left="155" w:right="0" w:firstLine="0"/>
        <w:jc w:val="left"/>
        <w:rPr>
          <w:sz w:val="24"/>
        </w:rPr>
      </w:pPr>
      <w:r>
        <w:rPr>
          <w:sz w:val="24"/>
        </w:rPr>
        <w:t>1277 </w:t>
      </w:r>
      <w:r>
        <w:rPr>
          <w:b/>
          <w:sz w:val="24"/>
        </w:rPr>
        <w:t>précieux </w:t>
      </w:r>
      <w:r>
        <w:rPr>
          <w:sz w:val="24"/>
        </w:rPr>
        <w:t>nadj(pl) precious</w:t>
      </w:r>
    </w:p>
    <w:p>
      <w:pPr>
        <w:pStyle w:val="ListParagraph"/>
        <w:numPr>
          <w:ilvl w:val="0"/>
          <w:numId w:val="14"/>
        </w:numPr>
        <w:tabs>
          <w:tab w:pos="706" w:val="left" w:leader="none"/>
        </w:tabs>
        <w:spacing w:line="240" w:lineRule="auto" w:before="0" w:after="0"/>
        <w:ind w:left="156" w:right="657" w:firstLine="370"/>
        <w:jc w:val="left"/>
        <w:rPr>
          <w:sz w:val="24"/>
        </w:rPr>
      </w:pPr>
      <w:r>
        <w:rPr>
          <w:sz w:val="24"/>
        </w:rPr>
        <w:t>ta vie m'est aussi précieuse que celle de ma femme -- your life is as precious to me as my wife's</w:t>
      </w:r>
    </w:p>
    <w:p>
      <w:pPr>
        <w:pStyle w:val="BodyText"/>
        <w:ind w:left="525"/>
      </w:pPr>
      <w:r>
        <w:rPr/>
        <w:t>88 | 582</w:t>
      </w:r>
    </w:p>
    <w:p>
      <w:pPr>
        <w:pStyle w:val="BodyText"/>
      </w:pPr>
    </w:p>
    <w:p>
      <w:pPr>
        <w:spacing w:before="0"/>
        <w:ind w:left="155" w:right="0" w:firstLine="0"/>
        <w:jc w:val="left"/>
        <w:rPr>
          <w:i/>
          <w:sz w:val="24"/>
        </w:rPr>
      </w:pPr>
      <w:r>
        <w:rPr>
          <w:sz w:val="24"/>
        </w:rPr>
        <w:t>1278 </w:t>
      </w:r>
      <w:r>
        <w:rPr>
          <w:b/>
          <w:sz w:val="24"/>
        </w:rPr>
        <w:t>retard </w:t>
      </w:r>
      <w:r>
        <w:rPr>
          <w:sz w:val="24"/>
        </w:rPr>
        <w:t>nm </w:t>
      </w:r>
      <w:r>
        <w:rPr>
          <w:i/>
          <w:sz w:val="24"/>
        </w:rPr>
        <w:t>delay</w:t>
      </w:r>
    </w:p>
    <w:p>
      <w:pPr>
        <w:pStyle w:val="ListParagraph"/>
        <w:numPr>
          <w:ilvl w:val="0"/>
          <w:numId w:val="14"/>
        </w:numPr>
        <w:tabs>
          <w:tab w:pos="706" w:val="left" w:leader="none"/>
        </w:tabs>
        <w:spacing w:line="240" w:lineRule="auto" w:before="0" w:after="0"/>
        <w:ind w:left="526" w:right="3755" w:firstLine="0"/>
        <w:jc w:val="left"/>
        <w:rPr>
          <w:sz w:val="24"/>
        </w:rPr>
      </w:pPr>
      <w:r>
        <w:rPr>
          <w:sz w:val="24"/>
        </w:rPr>
        <w:t>viens, on va être en retard -- come, we're going to be late 77 |</w:t>
      </w:r>
      <w:r>
        <w:rPr>
          <w:spacing w:val="-1"/>
          <w:sz w:val="24"/>
        </w:rPr>
        <w:t> </w:t>
      </w:r>
      <w:r>
        <w:rPr>
          <w:sz w:val="24"/>
        </w:rPr>
        <w:t>1255</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1279 </w:t>
      </w:r>
      <w:r>
        <w:rPr>
          <w:b/>
          <w:sz w:val="24"/>
        </w:rPr>
        <w:t>démocratie </w:t>
      </w:r>
      <w:r>
        <w:rPr>
          <w:sz w:val="24"/>
        </w:rPr>
        <w:t>nf </w:t>
      </w:r>
      <w:r>
        <w:rPr>
          <w:i/>
          <w:sz w:val="24"/>
        </w:rPr>
        <w:t>democracy</w:t>
      </w:r>
    </w:p>
    <w:p>
      <w:pPr>
        <w:pStyle w:val="ListParagraph"/>
        <w:numPr>
          <w:ilvl w:val="0"/>
          <w:numId w:val="14"/>
        </w:numPr>
        <w:tabs>
          <w:tab w:pos="706" w:val="left" w:leader="none"/>
        </w:tabs>
        <w:spacing w:line="240" w:lineRule="auto" w:before="0" w:after="0"/>
        <w:ind w:left="156" w:right="264" w:firstLine="370"/>
        <w:jc w:val="left"/>
        <w:rPr>
          <w:sz w:val="24"/>
        </w:rPr>
      </w:pPr>
      <w:r>
        <w:rPr>
          <w:sz w:val="24"/>
        </w:rPr>
        <w:t>nous avons choisi la démocratie comme mode de vie -- we have chosen democracy for a way of</w:t>
      </w:r>
      <w:r>
        <w:rPr>
          <w:spacing w:val="-1"/>
          <w:sz w:val="24"/>
        </w:rPr>
        <w:t> </w:t>
      </w:r>
      <w:r>
        <w:rPr>
          <w:sz w:val="24"/>
        </w:rPr>
        <w:t>life</w:t>
      </w:r>
    </w:p>
    <w:p>
      <w:pPr>
        <w:pStyle w:val="BodyText"/>
        <w:ind w:left="525"/>
      </w:pPr>
      <w:r>
        <w:rPr/>
        <w:t>70 | 1681</w:t>
      </w:r>
    </w:p>
    <w:p>
      <w:pPr>
        <w:pStyle w:val="BodyText"/>
      </w:pPr>
    </w:p>
    <w:p>
      <w:pPr>
        <w:spacing w:before="0"/>
        <w:ind w:left="155" w:right="0" w:firstLine="0"/>
        <w:jc w:val="left"/>
        <w:rPr>
          <w:i/>
          <w:sz w:val="24"/>
        </w:rPr>
      </w:pPr>
      <w:r>
        <w:rPr>
          <w:sz w:val="24"/>
        </w:rPr>
        <w:t>1280 </w:t>
      </w:r>
      <w:r>
        <w:rPr>
          <w:b/>
          <w:sz w:val="24"/>
        </w:rPr>
        <w:t>renforcer </w:t>
      </w:r>
      <w:r>
        <w:rPr>
          <w:sz w:val="24"/>
        </w:rPr>
        <w:t>v </w:t>
      </w:r>
      <w:r>
        <w:rPr>
          <w:i/>
          <w:sz w:val="24"/>
        </w:rPr>
        <w:t>to reinforce, strengthen</w:t>
      </w:r>
    </w:p>
    <w:p>
      <w:pPr>
        <w:pStyle w:val="ListParagraph"/>
        <w:numPr>
          <w:ilvl w:val="0"/>
          <w:numId w:val="14"/>
        </w:numPr>
        <w:tabs>
          <w:tab w:pos="706" w:val="left" w:leader="none"/>
        </w:tabs>
        <w:spacing w:line="240" w:lineRule="auto" w:before="0" w:after="0"/>
        <w:ind w:left="526" w:right="823" w:firstLine="0"/>
        <w:jc w:val="left"/>
        <w:rPr>
          <w:sz w:val="24"/>
        </w:rPr>
      </w:pPr>
      <w:r>
        <w:rPr>
          <w:sz w:val="24"/>
        </w:rPr>
        <w:t>j'œuvrerai pour renforcer nos forces armées -- I will work to reinforce our armed forces 72 |</w:t>
      </w:r>
      <w:r>
        <w:rPr>
          <w:spacing w:val="-1"/>
          <w:sz w:val="24"/>
        </w:rPr>
        <w:t> </w:t>
      </w:r>
      <w:r>
        <w:rPr>
          <w:sz w:val="24"/>
        </w:rPr>
        <w:t>1535</w:t>
      </w:r>
    </w:p>
    <w:p>
      <w:pPr>
        <w:pStyle w:val="BodyText"/>
      </w:pPr>
    </w:p>
    <w:p>
      <w:pPr>
        <w:spacing w:before="0"/>
        <w:ind w:left="155" w:right="0" w:firstLine="0"/>
        <w:jc w:val="left"/>
        <w:rPr>
          <w:i/>
          <w:sz w:val="24"/>
        </w:rPr>
      </w:pPr>
      <w:r>
        <w:rPr>
          <w:sz w:val="24"/>
        </w:rPr>
        <w:t>1281 </w:t>
      </w:r>
      <w:r>
        <w:rPr>
          <w:b/>
          <w:sz w:val="24"/>
        </w:rPr>
        <w:t>silence </w:t>
      </w:r>
      <w:r>
        <w:rPr>
          <w:sz w:val="24"/>
        </w:rPr>
        <w:t>nm </w:t>
      </w:r>
      <w:r>
        <w:rPr>
          <w:i/>
          <w:sz w:val="24"/>
        </w:rPr>
        <w:t>silence</w:t>
      </w:r>
    </w:p>
    <w:p>
      <w:pPr>
        <w:pStyle w:val="ListParagraph"/>
        <w:numPr>
          <w:ilvl w:val="0"/>
          <w:numId w:val="14"/>
        </w:numPr>
        <w:tabs>
          <w:tab w:pos="706" w:val="left" w:leader="none"/>
        </w:tabs>
        <w:spacing w:line="240" w:lineRule="auto" w:before="0" w:after="0"/>
        <w:ind w:left="156" w:right="446" w:firstLine="370"/>
        <w:jc w:val="left"/>
        <w:rPr>
          <w:sz w:val="24"/>
        </w:rPr>
      </w:pPr>
      <w:r>
        <w:rPr>
          <w:sz w:val="24"/>
        </w:rPr>
        <w:t>ils regardèrent en silence les arbres du petit jardin -- in silence they watched the trees in the little garden</w:t>
      </w:r>
    </w:p>
    <w:p>
      <w:pPr>
        <w:pStyle w:val="BodyText"/>
        <w:ind w:left="525"/>
      </w:pPr>
      <w:r>
        <w:rPr/>
        <w:t>60 | 2402+l</w:t>
      </w:r>
    </w:p>
    <w:p>
      <w:pPr>
        <w:pStyle w:val="BodyText"/>
      </w:pPr>
    </w:p>
    <w:p>
      <w:pPr>
        <w:spacing w:before="0"/>
        <w:ind w:left="155" w:right="0" w:firstLine="0"/>
        <w:jc w:val="left"/>
        <w:rPr>
          <w:i/>
          <w:sz w:val="24"/>
        </w:rPr>
      </w:pPr>
      <w:r>
        <w:rPr>
          <w:sz w:val="24"/>
        </w:rPr>
        <w:t>1282 </w:t>
      </w:r>
      <w:r>
        <w:rPr>
          <w:b/>
          <w:sz w:val="24"/>
        </w:rPr>
        <w:t>troupe </w:t>
      </w:r>
      <w:r>
        <w:rPr>
          <w:sz w:val="24"/>
        </w:rPr>
        <w:t>nf </w:t>
      </w:r>
      <w:r>
        <w:rPr>
          <w:i/>
          <w:sz w:val="24"/>
        </w:rPr>
        <w:t>troup, troop</w:t>
      </w:r>
    </w:p>
    <w:p>
      <w:pPr>
        <w:pStyle w:val="ListParagraph"/>
        <w:numPr>
          <w:ilvl w:val="0"/>
          <w:numId w:val="14"/>
        </w:numPr>
        <w:tabs>
          <w:tab w:pos="706" w:val="left" w:leader="none"/>
        </w:tabs>
        <w:spacing w:line="240" w:lineRule="auto" w:before="0" w:after="0"/>
        <w:ind w:left="526" w:right="945" w:firstLine="0"/>
        <w:jc w:val="left"/>
        <w:rPr>
          <w:sz w:val="24"/>
        </w:rPr>
      </w:pPr>
      <w:r>
        <w:rPr>
          <w:sz w:val="24"/>
        </w:rPr>
        <w:t>il faut remonter le moral des troupes -- the morale of the troops must be boosted again 72 |</w:t>
      </w:r>
      <w:r>
        <w:rPr>
          <w:spacing w:val="-1"/>
          <w:sz w:val="24"/>
        </w:rPr>
        <w:t> </w:t>
      </w:r>
      <w:r>
        <w:rPr>
          <w:sz w:val="24"/>
        </w:rPr>
        <w:t>1572</w:t>
      </w:r>
    </w:p>
    <w:p>
      <w:pPr>
        <w:pStyle w:val="BodyText"/>
      </w:pPr>
    </w:p>
    <w:p>
      <w:pPr>
        <w:spacing w:before="0"/>
        <w:ind w:left="155" w:right="0" w:firstLine="0"/>
        <w:jc w:val="left"/>
        <w:rPr>
          <w:i/>
          <w:sz w:val="24"/>
        </w:rPr>
      </w:pPr>
      <w:r>
        <w:rPr>
          <w:sz w:val="24"/>
        </w:rPr>
        <w:t>1283 </w:t>
      </w:r>
      <w:r>
        <w:rPr>
          <w:b/>
          <w:sz w:val="24"/>
        </w:rPr>
        <w:t>qualifier </w:t>
      </w:r>
      <w:r>
        <w:rPr>
          <w:sz w:val="24"/>
        </w:rPr>
        <w:t>v </w:t>
      </w:r>
      <w:r>
        <w:rPr>
          <w:i/>
          <w:sz w:val="24"/>
        </w:rPr>
        <w:t>to qualify</w:t>
      </w:r>
    </w:p>
    <w:p>
      <w:pPr>
        <w:pStyle w:val="ListParagraph"/>
        <w:numPr>
          <w:ilvl w:val="0"/>
          <w:numId w:val="14"/>
        </w:numPr>
        <w:tabs>
          <w:tab w:pos="706" w:val="left" w:leader="none"/>
        </w:tabs>
        <w:spacing w:line="240" w:lineRule="auto" w:before="0" w:after="0"/>
        <w:ind w:left="526" w:right="2011" w:firstLine="0"/>
        <w:jc w:val="left"/>
        <w:rPr>
          <w:sz w:val="24"/>
        </w:rPr>
      </w:pPr>
      <w:r>
        <w:rPr>
          <w:sz w:val="24"/>
        </w:rPr>
        <w:t>on doit se qualifier pour le tournoi -- we have to qualify for the tournament 70 |</w:t>
      </w:r>
      <w:r>
        <w:rPr>
          <w:spacing w:val="-1"/>
          <w:sz w:val="24"/>
        </w:rPr>
        <w:t> </w:t>
      </w:r>
      <w:r>
        <w:rPr>
          <w:sz w:val="24"/>
        </w:rPr>
        <w:t>1643</w:t>
      </w:r>
    </w:p>
    <w:p>
      <w:pPr>
        <w:pStyle w:val="BodyText"/>
      </w:pPr>
    </w:p>
    <w:p>
      <w:pPr>
        <w:spacing w:before="0"/>
        <w:ind w:left="155" w:right="0" w:firstLine="0"/>
        <w:jc w:val="left"/>
        <w:rPr>
          <w:i/>
          <w:sz w:val="24"/>
        </w:rPr>
      </w:pPr>
      <w:r>
        <w:rPr>
          <w:sz w:val="24"/>
        </w:rPr>
        <w:t>1284 </w:t>
      </w:r>
      <w:r>
        <w:rPr>
          <w:b/>
          <w:sz w:val="24"/>
        </w:rPr>
        <w:t>absolu </w:t>
      </w:r>
      <w:r>
        <w:rPr>
          <w:sz w:val="24"/>
        </w:rPr>
        <w:t>nadj </w:t>
      </w:r>
      <w:r>
        <w:rPr>
          <w:i/>
          <w:sz w:val="24"/>
        </w:rPr>
        <w:t>absolute</w:t>
      </w:r>
    </w:p>
    <w:p>
      <w:pPr>
        <w:pStyle w:val="ListParagraph"/>
        <w:numPr>
          <w:ilvl w:val="0"/>
          <w:numId w:val="14"/>
        </w:numPr>
        <w:tabs>
          <w:tab w:pos="706" w:val="left" w:leader="none"/>
        </w:tabs>
        <w:spacing w:line="240" w:lineRule="auto" w:before="0" w:after="0"/>
        <w:ind w:left="526" w:right="4245" w:firstLine="0"/>
        <w:jc w:val="left"/>
        <w:rPr>
          <w:sz w:val="24"/>
        </w:rPr>
      </w:pPr>
      <w:r>
        <w:rPr>
          <w:sz w:val="24"/>
        </w:rPr>
        <w:t>la mort est un fait absolu -- death is an absolute fact 81 |</w:t>
      </w:r>
      <w:r>
        <w:rPr>
          <w:spacing w:val="-1"/>
          <w:sz w:val="24"/>
        </w:rPr>
        <w:t> </w:t>
      </w:r>
      <w:r>
        <w:rPr>
          <w:sz w:val="24"/>
        </w:rPr>
        <w:t>984</w:t>
      </w:r>
    </w:p>
    <w:p>
      <w:pPr>
        <w:pStyle w:val="BodyText"/>
      </w:pPr>
    </w:p>
    <w:p>
      <w:pPr>
        <w:spacing w:before="0"/>
        <w:ind w:left="155" w:right="0" w:firstLine="0"/>
        <w:jc w:val="left"/>
        <w:rPr>
          <w:i/>
          <w:sz w:val="24"/>
        </w:rPr>
      </w:pPr>
      <w:r>
        <w:rPr>
          <w:sz w:val="24"/>
        </w:rPr>
        <w:t>1285 </w:t>
      </w:r>
      <w:r>
        <w:rPr>
          <w:b/>
          <w:sz w:val="24"/>
        </w:rPr>
        <w:t>dégager </w:t>
      </w:r>
      <w:r>
        <w:rPr>
          <w:sz w:val="24"/>
        </w:rPr>
        <w:t>v </w:t>
      </w:r>
      <w:r>
        <w:rPr>
          <w:i/>
          <w:sz w:val="24"/>
        </w:rPr>
        <w:t>to free, clear</w:t>
      </w:r>
    </w:p>
    <w:p>
      <w:pPr>
        <w:pStyle w:val="ListParagraph"/>
        <w:numPr>
          <w:ilvl w:val="0"/>
          <w:numId w:val="14"/>
        </w:numPr>
        <w:tabs>
          <w:tab w:pos="706" w:val="left" w:leader="none"/>
        </w:tabs>
        <w:spacing w:line="240" w:lineRule="auto" w:before="0" w:after="0"/>
        <w:ind w:left="156" w:right="344" w:firstLine="370"/>
        <w:jc w:val="left"/>
        <w:rPr>
          <w:sz w:val="24"/>
        </w:rPr>
      </w:pPr>
      <w:r>
        <w:rPr>
          <w:sz w:val="24"/>
        </w:rPr>
        <w:t>la route est dégagée ... mais il faut mettre vos chaînes -- the road is clear ... but you must use chains</w:t>
      </w:r>
    </w:p>
    <w:p>
      <w:pPr>
        <w:pStyle w:val="BodyText"/>
        <w:ind w:left="525"/>
      </w:pPr>
      <w:r>
        <w:rPr/>
        <w:t>79 | 1099</w:t>
      </w:r>
    </w:p>
    <w:p>
      <w:pPr>
        <w:pStyle w:val="BodyText"/>
      </w:pPr>
    </w:p>
    <w:p>
      <w:pPr>
        <w:spacing w:before="0"/>
        <w:ind w:left="155" w:right="0" w:firstLine="0"/>
        <w:jc w:val="left"/>
        <w:rPr>
          <w:i/>
          <w:sz w:val="24"/>
        </w:rPr>
      </w:pPr>
      <w:r>
        <w:rPr>
          <w:sz w:val="24"/>
        </w:rPr>
        <w:t>1286 </w:t>
      </w:r>
      <w:r>
        <w:rPr>
          <w:b/>
          <w:sz w:val="24"/>
        </w:rPr>
        <w:t>stratégie </w:t>
      </w:r>
      <w:r>
        <w:rPr>
          <w:sz w:val="24"/>
        </w:rPr>
        <w:t>nf </w:t>
      </w:r>
      <w:r>
        <w:rPr>
          <w:i/>
          <w:sz w:val="24"/>
        </w:rPr>
        <w:t>strategy</w:t>
      </w:r>
    </w:p>
    <w:p>
      <w:pPr>
        <w:pStyle w:val="ListParagraph"/>
        <w:numPr>
          <w:ilvl w:val="0"/>
          <w:numId w:val="14"/>
        </w:numPr>
        <w:tabs>
          <w:tab w:pos="706" w:val="left" w:leader="none"/>
        </w:tabs>
        <w:spacing w:line="240" w:lineRule="auto" w:before="0" w:after="0"/>
        <w:ind w:left="526" w:right="1472" w:firstLine="0"/>
        <w:jc w:val="left"/>
        <w:rPr>
          <w:sz w:val="24"/>
        </w:rPr>
      </w:pPr>
      <w:r>
        <w:rPr>
          <w:sz w:val="24"/>
        </w:rPr>
        <w:t>nous espérons voir une stratégie intégrée -- we hope to see an integrated strategy 70 |</w:t>
      </w:r>
      <w:r>
        <w:rPr>
          <w:spacing w:val="-1"/>
          <w:sz w:val="24"/>
        </w:rPr>
        <w:t> </w:t>
      </w:r>
      <w:r>
        <w:rPr>
          <w:sz w:val="24"/>
        </w:rPr>
        <w:t>1695</w:t>
      </w:r>
    </w:p>
    <w:p>
      <w:pPr>
        <w:pStyle w:val="BodyText"/>
      </w:pPr>
    </w:p>
    <w:p>
      <w:pPr>
        <w:spacing w:before="0"/>
        <w:ind w:left="155" w:right="0" w:firstLine="0"/>
        <w:jc w:val="left"/>
        <w:rPr>
          <w:i/>
          <w:sz w:val="24"/>
        </w:rPr>
      </w:pPr>
      <w:r>
        <w:rPr>
          <w:sz w:val="24"/>
        </w:rPr>
        <w:t>1287 </w:t>
      </w:r>
      <w:r>
        <w:rPr>
          <w:b/>
          <w:sz w:val="24"/>
        </w:rPr>
        <w:t>bateau </w:t>
      </w:r>
      <w:r>
        <w:rPr>
          <w:sz w:val="24"/>
        </w:rPr>
        <w:t>nm </w:t>
      </w:r>
      <w:r>
        <w:rPr>
          <w:i/>
          <w:sz w:val="24"/>
        </w:rPr>
        <w:t>boat, ship</w:t>
      </w:r>
    </w:p>
    <w:p>
      <w:pPr>
        <w:pStyle w:val="ListParagraph"/>
        <w:numPr>
          <w:ilvl w:val="0"/>
          <w:numId w:val="14"/>
        </w:numPr>
        <w:tabs>
          <w:tab w:pos="706" w:val="left" w:leader="none"/>
        </w:tabs>
        <w:spacing w:line="240" w:lineRule="auto" w:before="0" w:after="0"/>
        <w:ind w:left="526" w:right="165" w:firstLine="0"/>
        <w:jc w:val="left"/>
        <w:rPr>
          <w:sz w:val="24"/>
        </w:rPr>
      </w:pPr>
      <w:r>
        <w:rPr>
          <w:sz w:val="24"/>
        </w:rPr>
        <w:t>un seul bateau de pêche a survécu à la tourmente -- only one fishing boat survived the tempest 77 |</w:t>
      </w:r>
      <w:r>
        <w:rPr>
          <w:spacing w:val="-2"/>
          <w:sz w:val="24"/>
        </w:rPr>
        <w:t> </w:t>
      </w:r>
      <w:r>
        <w:rPr>
          <w:sz w:val="24"/>
        </w:rPr>
        <w:t>1196</w:t>
      </w:r>
    </w:p>
    <w:p>
      <w:pPr>
        <w:pStyle w:val="BodyText"/>
      </w:pPr>
    </w:p>
    <w:p>
      <w:pPr>
        <w:spacing w:before="1"/>
        <w:ind w:left="155" w:right="0" w:firstLine="0"/>
        <w:jc w:val="left"/>
        <w:rPr>
          <w:i/>
          <w:sz w:val="24"/>
        </w:rPr>
      </w:pPr>
      <w:r>
        <w:rPr>
          <w:sz w:val="24"/>
        </w:rPr>
        <w:t>1288 </w:t>
      </w:r>
      <w:r>
        <w:rPr>
          <w:b/>
          <w:sz w:val="24"/>
        </w:rPr>
        <w:t>printemps </w:t>
      </w:r>
      <w:r>
        <w:rPr>
          <w:sz w:val="24"/>
        </w:rPr>
        <w:t>nm(pl) </w:t>
      </w:r>
      <w:r>
        <w:rPr>
          <w:i/>
          <w:sz w:val="24"/>
        </w:rPr>
        <w:t>spring</w:t>
      </w:r>
    </w:p>
    <w:p>
      <w:pPr>
        <w:pStyle w:val="ListParagraph"/>
        <w:numPr>
          <w:ilvl w:val="0"/>
          <w:numId w:val="14"/>
        </w:numPr>
        <w:tabs>
          <w:tab w:pos="706" w:val="left" w:leader="none"/>
        </w:tabs>
        <w:spacing w:line="240" w:lineRule="auto" w:before="0" w:after="0"/>
        <w:ind w:left="526" w:right="2160" w:firstLine="0"/>
        <w:jc w:val="left"/>
        <w:rPr>
          <w:sz w:val="24"/>
        </w:rPr>
      </w:pPr>
      <w:r>
        <w:rPr>
          <w:sz w:val="24"/>
        </w:rPr>
        <w:t>c'est une splendide matinée de printemps -- it's a splendid spring morning 84 |</w:t>
      </w:r>
      <w:r>
        <w:rPr>
          <w:spacing w:val="-1"/>
          <w:sz w:val="24"/>
        </w:rPr>
        <w:t> </w:t>
      </w:r>
      <w:r>
        <w:rPr>
          <w:sz w:val="24"/>
        </w:rPr>
        <w:t>787</w:t>
      </w:r>
    </w:p>
    <w:p>
      <w:pPr>
        <w:pStyle w:val="BodyText"/>
        <w:rPr>
          <w:sz w:val="26"/>
        </w:rPr>
      </w:pPr>
    </w:p>
    <w:p>
      <w:pPr>
        <w:pStyle w:val="BodyText"/>
        <w:spacing w:before="11"/>
        <w:rPr>
          <w:sz w:val="21"/>
        </w:rPr>
      </w:pPr>
    </w:p>
    <w:p>
      <w:pPr>
        <w:pStyle w:val="BodyText"/>
        <w:ind w:left="216"/>
      </w:pPr>
      <w:r>
        <w:rPr/>
        <w:t>Page 57</w:t>
      </w:r>
    </w:p>
    <w:p>
      <w:pPr>
        <w:spacing w:before="0"/>
        <w:ind w:left="155" w:right="0" w:firstLine="0"/>
        <w:jc w:val="left"/>
        <w:rPr>
          <w:i/>
          <w:sz w:val="24"/>
        </w:rPr>
      </w:pPr>
      <w:r>
        <w:rPr>
          <w:sz w:val="24"/>
        </w:rPr>
        <w:t>1289 </w:t>
      </w:r>
      <w:r>
        <w:rPr>
          <w:b/>
          <w:sz w:val="24"/>
        </w:rPr>
        <w:t>course </w:t>
      </w:r>
      <w:r>
        <w:rPr>
          <w:sz w:val="24"/>
        </w:rPr>
        <w:t>nf </w:t>
      </w:r>
      <w:r>
        <w:rPr>
          <w:i/>
          <w:sz w:val="24"/>
        </w:rPr>
        <w:t>race, shopping</w:t>
      </w:r>
    </w:p>
    <w:p>
      <w:pPr>
        <w:pStyle w:val="ListParagraph"/>
        <w:numPr>
          <w:ilvl w:val="0"/>
          <w:numId w:val="14"/>
        </w:numPr>
        <w:tabs>
          <w:tab w:pos="706" w:val="left" w:leader="none"/>
        </w:tabs>
        <w:spacing w:line="240" w:lineRule="auto" w:before="0" w:after="0"/>
        <w:ind w:left="156" w:right="439" w:firstLine="370"/>
        <w:jc w:val="left"/>
        <w:rPr>
          <w:sz w:val="24"/>
        </w:rPr>
      </w:pPr>
      <w:r>
        <w:rPr>
          <w:sz w:val="24"/>
        </w:rPr>
        <w:t>je viens faire des courses, alors je me suis arrêtée ici -- I came shopping, and then I stopped here</w:t>
      </w:r>
    </w:p>
    <w:p>
      <w:pPr>
        <w:pStyle w:val="BodyText"/>
        <w:ind w:left="525"/>
      </w:pPr>
      <w:r>
        <w:rPr/>
        <w:t>79 | 1108</w:t>
      </w:r>
    </w:p>
    <w:p>
      <w:pPr>
        <w:pStyle w:val="BodyText"/>
      </w:pPr>
    </w:p>
    <w:p>
      <w:pPr>
        <w:spacing w:before="0"/>
        <w:ind w:left="155" w:right="0" w:firstLine="0"/>
        <w:jc w:val="left"/>
        <w:rPr>
          <w:i/>
          <w:sz w:val="24"/>
        </w:rPr>
      </w:pPr>
      <w:r>
        <w:rPr>
          <w:sz w:val="24"/>
        </w:rPr>
        <w:t>1290 </w:t>
      </w:r>
      <w:r>
        <w:rPr>
          <w:b/>
          <w:sz w:val="24"/>
        </w:rPr>
        <w:t>exercice </w:t>
      </w:r>
      <w:r>
        <w:rPr>
          <w:sz w:val="24"/>
        </w:rPr>
        <w:t>nm </w:t>
      </w:r>
      <w:r>
        <w:rPr>
          <w:i/>
          <w:sz w:val="24"/>
        </w:rPr>
        <w:t>exercise,</w:t>
      </w:r>
    </w:p>
    <w:p>
      <w:pPr>
        <w:spacing w:after="0"/>
        <w:jc w:val="left"/>
        <w:rPr>
          <w:sz w:val="24"/>
        </w:rPr>
        <w:sectPr>
          <w:pgSz w:w="11900" w:h="16840"/>
          <w:pgMar w:top="1340" w:bottom="280" w:left="980" w:right="1000"/>
        </w:sectPr>
      </w:pPr>
    </w:p>
    <w:p>
      <w:pPr>
        <w:pStyle w:val="ListParagraph"/>
        <w:numPr>
          <w:ilvl w:val="0"/>
          <w:numId w:val="14"/>
        </w:numPr>
        <w:tabs>
          <w:tab w:pos="706" w:val="left" w:leader="none"/>
        </w:tabs>
        <w:spacing w:line="240" w:lineRule="auto" w:before="74" w:after="0"/>
        <w:ind w:left="156" w:right="897" w:firstLine="370"/>
        <w:jc w:val="left"/>
        <w:rPr>
          <w:sz w:val="24"/>
        </w:rPr>
      </w:pPr>
      <w:r>
        <w:rPr>
          <w:sz w:val="24"/>
        </w:rPr>
        <w:t>j'ai fait un exercice avec nos collègues de la presse -- I carried out an exercise with our colleagues in the</w:t>
      </w:r>
      <w:r>
        <w:rPr>
          <w:spacing w:val="-2"/>
          <w:sz w:val="24"/>
        </w:rPr>
        <w:t> </w:t>
      </w:r>
      <w:r>
        <w:rPr>
          <w:sz w:val="24"/>
        </w:rPr>
        <w:t>press</w:t>
      </w:r>
    </w:p>
    <w:p>
      <w:pPr>
        <w:pStyle w:val="BodyText"/>
        <w:ind w:left="525"/>
      </w:pPr>
      <w:r>
        <w:rPr/>
        <w:t>73 | 1460</w:t>
      </w:r>
    </w:p>
    <w:p>
      <w:pPr>
        <w:pStyle w:val="BodyText"/>
      </w:pPr>
    </w:p>
    <w:p>
      <w:pPr>
        <w:spacing w:before="0"/>
        <w:ind w:left="155" w:right="0" w:firstLine="0"/>
        <w:jc w:val="left"/>
        <w:rPr>
          <w:i/>
          <w:sz w:val="24"/>
        </w:rPr>
      </w:pPr>
      <w:r>
        <w:rPr>
          <w:sz w:val="24"/>
        </w:rPr>
        <w:t>1291 </w:t>
      </w:r>
      <w:r>
        <w:rPr>
          <w:b/>
          <w:sz w:val="24"/>
        </w:rPr>
        <w:t>fondamental </w:t>
      </w:r>
      <w:r>
        <w:rPr>
          <w:sz w:val="24"/>
        </w:rPr>
        <w:t>adj </w:t>
      </w:r>
      <w:r>
        <w:rPr>
          <w:i/>
          <w:sz w:val="24"/>
        </w:rPr>
        <w:t>fundamental</w:t>
      </w:r>
    </w:p>
    <w:p>
      <w:pPr>
        <w:pStyle w:val="BodyText"/>
        <w:ind w:left="155" w:right="2450"/>
      </w:pPr>
      <w:r>
        <w:rPr/>
        <w:t>je fais une distinction fondamentale -- I'm making a fundamental distinction 71 | 1621</w:t>
      </w:r>
    </w:p>
    <w:p>
      <w:pPr>
        <w:spacing w:before="0"/>
        <w:ind w:left="155" w:right="0" w:firstLine="0"/>
        <w:jc w:val="left"/>
        <w:rPr>
          <w:i/>
          <w:sz w:val="24"/>
        </w:rPr>
      </w:pPr>
      <w:r>
        <w:rPr>
          <w:sz w:val="24"/>
        </w:rPr>
        <w:t>1292 </w:t>
      </w:r>
      <w:r>
        <w:rPr>
          <w:b/>
          <w:sz w:val="24"/>
        </w:rPr>
        <w:t>visage </w:t>
      </w:r>
      <w:r>
        <w:rPr>
          <w:sz w:val="24"/>
        </w:rPr>
        <w:t>nm</w:t>
      </w:r>
      <w:r>
        <w:rPr>
          <w:spacing w:val="-3"/>
          <w:sz w:val="24"/>
        </w:rPr>
        <w:t> </w:t>
      </w:r>
      <w:r>
        <w:rPr>
          <w:i/>
          <w:sz w:val="24"/>
        </w:rPr>
        <w:t>face</w:t>
      </w:r>
    </w:p>
    <w:p>
      <w:pPr>
        <w:pStyle w:val="ListParagraph"/>
        <w:numPr>
          <w:ilvl w:val="0"/>
          <w:numId w:val="14"/>
        </w:numPr>
        <w:tabs>
          <w:tab w:pos="706" w:val="left" w:leader="none"/>
        </w:tabs>
        <w:spacing w:line="240" w:lineRule="auto" w:before="0" w:after="0"/>
        <w:ind w:left="526" w:right="706" w:firstLine="0"/>
        <w:jc w:val="left"/>
        <w:rPr>
          <w:sz w:val="24"/>
        </w:rPr>
      </w:pPr>
      <w:r>
        <w:rPr>
          <w:sz w:val="24"/>
        </w:rPr>
        <w:t>ils avaient de beaux visages tranquilles et las -- they had beautiful, peaceful, weary faces 57 | 2618+l -n</w:t>
      </w:r>
      <w:r>
        <w:rPr>
          <w:spacing w:val="-2"/>
          <w:sz w:val="24"/>
        </w:rPr>
        <w:t> </w:t>
      </w:r>
      <w:r>
        <w:rPr>
          <w:sz w:val="24"/>
        </w:rPr>
        <w:t>-s</w:t>
      </w:r>
    </w:p>
    <w:p>
      <w:pPr>
        <w:pStyle w:val="BodyText"/>
      </w:pPr>
    </w:p>
    <w:p>
      <w:pPr>
        <w:spacing w:before="0"/>
        <w:ind w:left="155" w:right="0" w:firstLine="0"/>
        <w:jc w:val="left"/>
        <w:rPr>
          <w:i/>
          <w:sz w:val="24"/>
        </w:rPr>
      </w:pPr>
      <w:r>
        <w:rPr>
          <w:sz w:val="24"/>
        </w:rPr>
        <w:t>1293 </w:t>
      </w:r>
      <w:r>
        <w:rPr>
          <w:b/>
          <w:sz w:val="24"/>
        </w:rPr>
        <w:t>droite </w:t>
      </w:r>
      <w:r>
        <w:rPr>
          <w:sz w:val="24"/>
        </w:rPr>
        <w:t>nf</w:t>
      </w:r>
      <w:r>
        <w:rPr>
          <w:spacing w:val="-6"/>
          <w:sz w:val="24"/>
        </w:rPr>
        <w:t> </w:t>
      </w:r>
      <w:r>
        <w:rPr>
          <w:i/>
          <w:sz w:val="24"/>
        </w:rPr>
        <w:t>right</w:t>
      </w:r>
    </w:p>
    <w:p>
      <w:pPr>
        <w:pStyle w:val="ListParagraph"/>
        <w:numPr>
          <w:ilvl w:val="0"/>
          <w:numId w:val="14"/>
        </w:numPr>
        <w:tabs>
          <w:tab w:pos="706" w:val="left" w:leader="none"/>
        </w:tabs>
        <w:spacing w:line="240" w:lineRule="auto" w:before="0" w:after="0"/>
        <w:ind w:left="526" w:right="3499" w:firstLine="0"/>
        <w:jc w:val="left"/>
        <w:rPr>
          <w:sz w:val="24"/>
        </w:rPr>
      </w:pPr>
      <w:r>
        <w:rPr>
          <w:sz w:val="24"/>
        </w:rPr>
        <w:t>elle tourna la tête à droite -- she turned her head to the right 76 |</w:t>
      </w:r>
      <w:r>
        <w:rPr>
          <w:spacing w:val="-1"/>
          <w:sz w:val="24"/>
        </w:rPr>
        <w:t> </w:t>
      </w:r>
      <w:r>
        <w:rPr>
          <w:sz w:val="24"/>
        </w:rPr>
        <w:t>1247</w:t>
      </w:r>
    </w:p>
    <w:p>
      <w:pPr>
        <w:pStyle w:val="BodyText"/>
      </w:pPr>
    </w:p>
    <w:p>
      <w:pPr>
        <w:spacing w:before="0"/>
        <w:ind w:left="155" w:right="0" w:firstLine="0"/>
        <w:jc w:val="left"/>
        <w:rPr>
          <w:i/>
          <w:sz w:val="24"/>
        </w:rPr>
      </w:pPr>
      <w:r>
        <w:rPr>
          <w:sz w:val="24"/>
        </w:rPr>
        <w:t>1294 </w:t>
      </w:r>
      <w:r>
        <w:rPr>
          <w:b/>
          <w:sz w:val="24"/>
        </w:rPr>
        <w:t>machine </w:t>
      </w:r>
      <w:r>
        <w:rPr>
          <w:sz w:val="24"/>
        </w:rPr>
        <w:t>nf </w:t>
      </w:r>
      <w:r>
        <w:rPr>
          <w:i/>
          <w:sz w:val="24"/>
        </w:rPr>
        <w:t>machine</w:t>
      </w:r>
    </w:p>
    <w:p>
      <w:pPr>
        <w:pStyle w:val="ListParagraph"/>
        <w:numPr>
          <w:ilvl w:val="0"/>
          <w:numId w:val="14"/>
        </w:numPr>
        <w:tabs>
          <w:tab w:pos="706" w:val="left" w:leader="none"/>
        </w:tabs>
        <w:spacing w:line="240" w:lineRule="auto" w:before="0" w:after="0"/>
        <w:ind w:left="526" w:right="365" w:firstLine="0"/>
        <w:jc w:val="left"/>
        <w:rPr>
          <w:sz w:val="24"/>
        </w:rPr>
      </w:pPr>
      <w:r>
        <w:rPr>
          <w:sz w:val="24"/>
        </w:rPr>
        <w:t>il faut arrêter la machine avant de la réparer -- you must stop the machine before repairing it 77 |</w:t>
      </w:r>
      <w:r>
        <w:rPr>
          <w:spacing w:val="-2"/>
          <w:sz w:val="24"/>
        </w:rPr>
        <w:t> </w:t>
      </w:r>
      <w:r>
        <w:rPr>
          <w:sz w:val="24"/>
        </w:rPr>
        <w:t>1194</w:t>
      </w:r>
    </w:p>
    <w:p>
      <w:pPr>
        <w:pStyle w:val="BodyText"/>
      </w:pPr>
    </w:p>
    <w:p>
      <w:pPr>
        <w:spacing w:before="0"/>
        <w:ind w:left="155" w:right="0" w:firstLine="0"/>
        <w:jc w:val="left"/>
        <w:rPr>
          <w:i/>
          <w:sz w:val="24"/>
        </w:rPr>
      </w:pPr>
      <w:r>
        <w:rPr>
          <w:sz w:val="24"/>
        </w:rPr>
        <w:t>1295 </w:t>
      </w:r>
      <w:r>
        <w:rPr>
          <w:b/>
          <w:sz w:val="24"/>
        </w:rPr>
        <w:t>village </w:t>
      </w:r>
      <w:r>
        <w:rPr>
          <w:sz w:val="24"/>
        </w:rPr>
        <w:t>nm </w:t>
      </w:r>
      <w:r>
        <w:rPr>
          <w:i/>
          <w:sz w:val="24"/>
        </w:rPr>
        <w:t>village</w:t>
      </w:r>
    </w:p>
    <w:p>
      <w:pPr>
        <w:pStyle w:val="ListParagraph"/>
        <w:numPr>
          <w:ilvl w:val="0"/>
          <w:numId w:val="14"/>
        </w:numPr>
        <w:tabs>
          <w:tab w:pos="706" w:val="left" w:leader="none"/>
        </w:tabs>
        <w:spacing w:line="240" w:lineRule="auto" w:before="0" w:after="0"/>
        <w:ind w:left="526" w:right="563" w:firstLine="0"/>
        <w:jc w:val="left"/>
        <w:rPr>
          <w:sz w:val="24"/>
        </w:rPr>
      </w:pPr>
      <w:r>
        <w:rPr>
          <w:sz w:val="24"/>
        </w:rPr>
        <w:t>des dizaines de villages ont été rayés de la carte -- tens of villages were wiped off the</w:t>
      </w:r>
      <w:r>
        <w:rPr>
          <w:spacing w:val="-29"/>
          <w:sz w:val="24"/>
        </w:rPr>
        <w:t> </w:t>
      </w:r>
      <w:r>
        <w:rPr>
          <w:sz w:val="24"/>
        </w:rPr>
        <w:t>map 72 |</w:t>
      </w:r>
      <w:r>
        <w:rPr>
          <w:spacing w:val="-1"/>
          <w:sz w:val="24"/>
        </w:rPr>
        <w:t> </w:t>
      </w:r>
      <w:r>
        <w:rPr>
          <w:sz w:val="24"/>
        </w:rPr>
        <w:t>1499</w:t>
      </w:r>
    </w:p>
    <w:p>
      <w:pPr>
        <w:pStyle w:val="BodyText"/>
      </w:pPr>
    </w:p>
    <w:p>
      <w:pPr>
        <w:spacing w:before="0"/>
        <w:ind w:left="155" w:right="0" w:firstLine="0"/>
        <w:jc w:val="left"/>
        <w:rPr>
          <w:sz w:val="24"/>
        </w:rPr>
      </w:pPr>
      <w:r>
        <w:rPr>
          <w:sz w:val="24"/>
        </w:rPr>
        <w:t>1296 </w:t>
      </w:r>
      <w:r>
        <w:rPr>
          <w:b/>
          <w:sz w:val="24"/>
        </w:rPr>
        <w:t>britannique </w:t>
      </w:r>
      <w:r>
        <w:rPr>
          <w:sz w:val="24"/>
        </w:rPr>
        <w:t>nadj(f) British</w:t>
      </w:r>
    </w:p>
    <w:p>
      <w:pPr>
        <w:pStyle w:val="ListParagraph"/>
        <w:numPr>
          <w:ilvl w:val="0"/>
          <w:numId w:val="14"/>
        </w:numPr>
        <w:tabs>
          <w:tab w:pos="706" w:val="left" w:leader="none"/>
        </w:tabs>
        <w:spacing w:line="240" w:lineRule="auto" w:before="0" w:after="0"/>
        <w:ind w:left="526" w:right="597" w:firstLine="0"/>
        <w:jc w:val="left"/>
        <w:rPr>
          <w:sz w:val="24"/>
        </w:rPr>
      </w:pPr>
      <w:r>
        <w:rPr>
          <w:sz w:val="24"/>
        </w:rPr>
        <w:t>nous nous inspirons de la tradition britannique -- we draw our inspiration from the British 60 |</w:t>
      </w:r>
      <w:r>
        <w:rPr>
          <w:spacing w:val="-1"/>
          <w:sz w:val="24"/>
        </w:rPr>
        <w:t> </w:t>
      </w:r>
      <w:r>
        <w:rPr>
          <w:sz w:val="24"/>
        </w:rPr>
        <w:t>2353</w:t>
      </w:r>
    </w:p>
    <w:p>
      <w:pPr>
        <w:pStyle w:val="BodyText"/>
      </w:pPr>
    </w:p>
    <w:p>
      <w:pPr>
        <w:spacing w:before="0"/>
        <w:ind w:left="155" w:right="0" w:firstLine="0"/>
        <w:jc w:val="left"/>
        <w:rPr>
          <w:i/>
          <w:sz w:val="24"/>
        </w:rPr>
      </w:pPr>
      <w:r>
        <w:rPr>
          <w:sz w:val="24"/>
        </w:rPr>
        <w:t>1297 </w:t>
      </w:r>
      <w:r>
        <w:rPr>
          <w:b/>
          <w:sz w:val="24"/>
        </w:rPr>
        <w:t>surveiller </w:t>
      </w:r>
      <w:r>
        <w:rPr>
          <w:sz w:val="24"/>
        </w:rPr>
        <w:t>v </w:t>
      </w:r>
      <w:r>
        <w:rPr>
          <w:i/>
          <w:sz w:val="24"/>
        </w:rPr>
        <w:t>to watch</w:t>
      </w:r>
    </w:p>
    <w:p>
      <w:pPr>
        <w:pStyle w:val="ListParagraph"/>
        <w:numPr>
          <w:ilvl w:val="0"/>
          <w:numId w:val="14"/>
        </w:numPr>
        <w:tabs>
          <w:tab w:pos="706" w:val="left" w:leader="none"/>
        </w:tabs>
        <w:spacing w:line="240" w:lineRule="auto" w:before="0" w:after="0"/>
        <w:ind w:left="526" w:right="625" w:firstLine="0"/>
        <w:jc w:val="left"/>
        <w:rPr>
          <w:sz w:val="24"/>
        </w:rPr>
      </w:pPr>
      <w:r>
        <w:rPr>
          <w:sz w:val="24"/>
        </w:rPr>
        <w:t>je vais te surveiller, je sais où tu habites -- I'm going to watch you, I know where you</w:t>
      </w:r>
      <w:r>
        <w:rPr>
          <w:spacing w:val="-29"/>
          <w:sz w:val="24"/>
        </w:rPr>
        <w:t> </w:t>
      </w:r>
      <w:r>
        <w:rPr>
          <w:sz w:val="24"/>
        </w:rPr>
        <w:t>live 83 |</w:t>
      </w:r>
      <w:r>
        <w:rPr>
          <w:spacing w:val="-1"/>
          <w:sz w:val="24"/>
        </w:rPr>
        <w:t> </w:t>
      </w:r>
      <w:r>
        <w:rPr>
          <w:sz w:val="24"/>
        </w:rPr>
        <w:t>826</w:t>
      </w:r>
    </w:p>
    <w:p>
      <w:pPr>
        <w:pStyle w:val="BodyText"/>
      </w:pPr>
    </w:p>
    <w:p>
      <w:pPr>
        <w:spacing w:before="0"/>
        <w:ind w:left="155" w:right="0" w:firstLine="0"/>
        <w:jc w:val="left"/>
        <w:rPr>
          <w:i/>
          <w:sz w:val="24"/>
        </w:rPr>
      </w:pPr>
      <w:r>
        <w:rPr>
          <w:sz w:val="24"/>
        </w:rPr>
        <w:t>1298 </w:t>
      </w:r>
      <w:r>
        <w:rPr>
          <w:b/>
          <w:sz w:val="24"/>
        </w:rPr>
        <w:t>édition </w:t>
      </w:r>
      <w:r>
        <w:rPr>
          <w:sz w:val="24"/>
        </w:rPr>
        <w:t>nf </w:t>
      </w:r>
      <w:r>
        <w:rPr>
          <w:i/>
          <w:sz w:val="24"/>
        </w:rPr>
        <w:t>publishing, editing, edition</w:t>
      </w:r>
    </w:p>
    <w:p>
      <w:pPr>
        <w:pStyle w:val="ListParagraph"/>
        <w:numPr>
          <w:ilvl w:val="0"/>
          <w:numId w:val="14"/>
        </w:numPr>
        <w:tabs>
          <w:tab w:pos="706" w:val="left" w:leader="none"/>
        </w:tabs>
        <w:spacing w:line="240" w:lineRule="auto" w:before="0" w:after="0"/>
        <w:ind w:left="156" w:right="179" w:firstLine="370"/>
        <w:jc w:val="left"/>
        <w:rPr>
          <w:sz w:val="24"/>
        </w:rPr>
      </w:pPr>
      <w:r>
        <w:rPr>
          <w:sz w:val="24"/>
        </w:rPr>
        <w:t>c'est la fin de cette première édition d'informations -- that is the end of this early edition of the news</w:t>
      </w:r>
    </w:p>
    <w:p>
      <w:pPr>
        <w:pStyle w:val="BodyText"/>
        <w:ind w:left="525"/>
      </w:pPr>
      <w:r>
        <w:rPr/>
        <w:t>73 | 1481</w:t>
      </w:r>
    </w:p>
    <w:p>
      <w:pPr>
        <w:pStyle w:val="BodyText"/>
      </w:pPr>
    </w:p>
    <w:p>
      <w:pPr>
        <w:spacing w:before="0"/>
        <w:ind w:left="155" w:right="0" w:firstLine="0"/>
        <w:jc w:val="left"/>
        <w:rPr>
          <w:i/>
          <w:sz w:val="24"/>
        </w:rPr>
      </w:pPr>
      <w:r>
        <w:rPr>
          <w:sz w:val="24"/>
        </w:rPr>
        <w:t>1299 </w:t>
      </w:r>
      <w:r>
        <w:rPr>
          <w:b/>
          <w:sz w:val="24"/>
        </w:rPr>
        <w:t>organisme </w:t>
      </w:r>
      <w:r>
        <w:rPr>
          <w:sz w:val="24"/>
        </w:rPr>
        <w:t>nm </w:t>
      </w:r>
      <w:r>
        <w:rPr>
          <w:i/>
          <w:sz w:val="24"/>
        </w:rPr>
        <w:t>organism</w:t>
      </w:r>
    </w:p>
    <w:p>
      <w:pPr>
        <w:pStyle w:val="ListParagraph"/>
        <w:numPr>
          <w:ilvl w:val="0"/>
          <w:numId w:val="14"/>
        </w:numPr>
        <w:tabs>
          <w:tab w:pos="706" w:val="left" w:leader="none"/>
        </w:tabs>
        <w:spacing w:line="240" w:lineRule="auto" w:before="1" w:after="0"/>
        <w:ind w:left="526" w:right="396" w:firstLine="0"/>
        <w:jc w:val="left"/>
        <w:rPr>
          <w:sz w:val="24"/>
        </w:rPr>
      </w:pPr>
      <w:r>
        <w:rPr>
          <w:sz w:val="24"/>
        </w:rPr>
        <w:t>c'est un organisme qui est mi-figue mi-raisin -- it's an organism that's half fig and half</w:t>
      </w:r>
      <w:r>
        <w:rPr>
          <w:spacing w:val="-30"/>
          <w:sz w:val="24"/>
        </w:rPr>
        <w:t> </w:t>
      </w:r>
      <w:r>
        <w:rPr>
          <w:sz w:val="24"/>
        </w:rPr>
        <w:t>grape 67 |</w:t>
      </w:r>
      <w:r>
        <w:rPr>
          <w:spacing w:val="-1"/>
          <w:sz w:val="24"/>
        </w:rPr>
        <w:t> </w:t>
      </w:r>
      <w:r>
        <w:rPr>
          <w:sz w:val="24"/>
        </w:rPr>
        <w:t>1835</w:t>
      </w:r>
    </w:p>
    <w:p>
      <w:pPr>
        <w:pStyle w:val="BodyText"/>
        <w:spacing w:before="11"/>
        <w:rPr>
          <w:sz w:val="23"/>
        </w:rPr>
      </w:pPr>
    </w:p>
    <w:p>
      <w:pPr>
        <w:spacing w:before="0"/>
        <w:ind w:left="155" w:right="0" w:firstLine="0"/>
        <w:jc w:val="left"/>
        <w:rPr>
          <w:i/>
          <w:sz w:val="24"/>
        </w:rPr>
      </w:pPr>
      <w:r>
        <w:rPr>
          <w:sz w:val="24"/>
        </w:rPr>
        <w:t>1300 </w:t>
      </w:r>
      <w:r>
        <w:rPr>
          <w:b/>
          <w:sz w:val="24"/>
        </w:rPr>
        <w:t>leçon </w:t>
      </w:r>
      <w:r>
        <w:rPr>
          <w:sz w:val="24"/>
        </w:rPr>
        <w:t>nf </w:t>
      </w:r>
      <w:r>
        <w:rPr>
          <w:i/>
          <w:sz w:val="24"/>
        </w:rPr>
        <w:t>lesson</w:t>
      </w:r>
    </w:p>
    <w:p>
      <w:pPr>
        <w:pStyle w:val="ListParagraph"/>
        <w:numPr>
          <w:ilvl w:val="0"/>
          <w:numId w:val="14"/>
        </w:numPr>
        <w:tabs>
          <w:tab w:pos="706" w:val="left" w:leader="none"/>
        </w:tabs>
        <w:spacing w:line="240" w:lineRule="auto" w:before="0" w:after="0"/>
        <w:ind w:left="526" w:right="1527" w:firstLine="0"/>
        <w:jc w:val="left"/>
        <w:rPr>
          <w:sz w:val="24"/>
        </w:rPr>
      </w:pPr>
      <w:r>
        <w:rPr>
          <w:sz w:val="24"/>
        </w:rPr>
        <w:t>je reçois ma leçon d'armes à six heures -- I get my weapons lesson at six o'clock 85 |</w:t>
      </w:r>
      <w:r>
        <w:rPr>
          <w:spacing w:val="-1"/>
          <w:sz w:val="24"/>
        </w:rPr>
        <w:t> </w:t>
      </w:r>
      <w:r>
        <w:rPr>
          <w:sz w:val="24"/>
        </w:rPr>
        <w:t>741</w:t>
      </w:r>
    </w:p>
    <w:p>
      <w:pPr>
        <w:pStyle w:val="BodyText"/>
      </w:pPr>
    </w:p>
    <w:p>
      <w:pPr>
        <w:spacing w:before="0"/>
        <w:ind w:left="155" w:right="0" w:firstLine="0"/>
        <w:jc w:val="left"/>
        <w:rPr>
          <w:i/>
          <w:sz w:val="24"/>
        </w:rPr>
      </w:pPr>
      <w:r>
        <w:rPr>
          <w:sz w:val="24"/>
        </w:rPr>
        <w:t>1301 </w:t>
      </w:r>
      <w:r>
        <w:rPr>
          <w:b/>
          <w:sz w:val="24"/>
        </w:rPr>
        <w:t>accomplir </w:t>
      </w:r>
      <w:r>
        <w:rPr>
          <w:sz w:val="24"/>
        </w:rPr>
        <w:t>v </w:t>
      </w:r>
      <w:r>
        <w:rPr>
          <w:i/>
          <w:sz w:val="24"/>
        </w:rPr>
        <w:t>to accomplish</w:t>
      </w:r>
    </w:p>
    <w:p>
      <w:pPr>
        <w:pStyle w:val="ListParagraph"/>
        <w:numPr>
          <w:ilvl w:val="0"/>
          <w:numId w:val="14"/>
        </w:numPr>
        <w:tabs>
          <w:tab w:pos="706" w:val="left" w:leader="none"/>
        </w:tabs>
        <w:spacing w:line="240" w:lineRule="auto" w:before="0" w:after="0"/>
        <w:ind w:left="156" w:right="554" w:firstLine="370"/>
        <w:jc w:val="left"/>
        <w:rPr>
          <w:sz w:val="24"/>
        </w:rPr>
      </w:pPr>
      <w:r>
        <w:rPr>
          <w:sz w:val="24"/>
        </w:rPr>
        <w:t>il vous faut continuer, accomplir votre destinée -- you have to continue, to acomplish</w:t>
      </w:r>
      <w:r>
        <w:rPr>
          <w:spacing w:val="-29"/>
          <w:sz w:val="24"/>
        </w:rPr>
        <w:t> </w:t>
      </w:r>
      <w:r>
        <w:rPr>
          <w:sz w:val="24"/>
        </w:rPr>
        <w:t>your destiny</w:t>
      </w:r>
    </w:p>
    <w:p>
      <w:pPr>
        <w:pStyle w:val="BodyText"/>
        <w:ind w:left="525"/>
      </w:pPr>
      <w:r>
        <w:rPr/>
        <w:t>80 | 1041</w:t>
      </w:r>
    </w:p>
    <w:p>
      <w:pPr>
        <w:pStyle w:val="BodyText"/>
      </w:pPr>
    </w:p>
    <w:p>
      <w:pPr>
        <w:spacing w:before="0"/>
        <w:ind w:left="155" w:right="0" w:firstLine="0"/>
        <w:jc w:val="left"/>
        <w:rPr>
          <w:i/>
          <w:sz w:val="24"/>
        </w:rPr>
      </w:pPr>
      <w:r>
        <w:rPr>
          <w:sz w:val="24"/>
        </w:rPr>
        <w:t>1302 </w:t>
      </w:r>
      <w:r>
        <w:rPr>
          <w:b/>
          <w:sz w:val="24"/>
        </w:rPr>
        <w:t>décevoir </w:t>
      </w:r>
      <w:r>
        <w:rPr>
          <w:sz w:val="24"/>
        </w:rPr>
        <w:t>v </w:t>
      </w:r>
      <w:r>
        <w:rPr>
          <w:i/>
          <w:sz w:val="24"/>
        </w:rPr>
        <w:t>to disappoint</w:t>
      </w:r>
    </w:p>
    <w:p>
      <w:pPr>
        <w:pStyle w:val="ListParagraph"/>
        <w:numPr>
          <w:ilvl w:val="0"/>
          <w:numId w:val="14"/>
        </w:numPr>
        <w:tabs>
          <w:tab w:pos="706" w:val="left" w:leader="none"/>
        </w:tabs>
        <w:spacing w:line="240" w:lineRule="auto" w:before="0" w:after="0"/>
        <w:ind w:left="526" w:right="3493" w:firstLine="0"/>
        <w:jc w:val="left"/>
        <w:rPr>
          <w:sz w:val="24"/>
        </w:rPr>
      </w:pPr>
      <w:r>
        <w:rPr>
          <w:sz w:val="24"/>
        </w:rPr>
        <w:t>désolé de t'avoir déçue -- sorry for having disappointed you 88 |</w:t>
      </w:r>
      <w:r>
        <w:rPr>
          <w:spacing w:val="-1"/>
          <w:sz w:val="24"/>
        </w:rPr>
        <w:t> </w:t>
      </w:r>
      <w:r>
        <w:rPr>
          <w:sz w:val="24"/>
        </w:rPr>
        <w:t>601</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1303 </w:t>
      </w:r>
      <w:r>
        <w:rPr>
          <w:b/>
          <w:sz w:val="24"/>
        </w:rPr>
        <w:t>bataille </w:t>
      </w:r>
      <w:r>
        <w:rPr>
          <w:sz w:val="24"/>
        </w:rPr>
        <w:t>nf </w:t>
      </w:r>
      <w:r>
        <w:rPr>
          <w:i/>
          <w:sz w:val="24"/>
        </w:rPr>
        <w:t>battle</w:t>
      </w:r>
    </w:p>
    <w:p>
      <w:pPr>
        <w:pStyle w:val="ListParagraph"/>
        <w:numPr>
          <w:ilvl w:val="0"/>
          <w:numId w:val="14"/>
        </w:numPr>
        <w:tabs>
          <w:tab w:pos="706" w:val="left" w:leader="none"/>
        </w:tabs>
        <w:spacing w:line="240" w:lineRule="auto" w:before="0" w:after="0"/>
        <w:ind w:left="526" w:right="685" w:firstLine="0"/>
        <w:jc w:val="left"/>
        <w:rPr>
          <w:sz w:val="24"/>
        </w:rPr>
      </w:pPr>
      <w:r>
        <w:rPr>
          <w:sz w:val="24"/>
        </w:rPr>
        <w:t>on obéit à tes ordres et la bataille est gagnée -- we obey your orders and the battle is won 82 |</w:t>
      </w:r>
      <w:r>
        <w:rPr>
          <w:spacing w:val="-1"/>
          <w:sz w:val="24"/>
        </w:rPr>
        <w:t> </w:t>
      </w:r>
      <w:r>
        <w:rPr>
          <w:spacing w:val="-3"/>
          <w:sz w:val="24"/>
        </w:rPr>
        <w:t>911</w:t>
      </w:r>
    </w:p>
    <w:p>
      <w:pPr>
        <w:pStyle w:val="BodyText"/>
      </w:pPr>
    </w:p>
    <w:p>
      <w:pPr>
        <w:spacing w:before="0"/>
        <w:ind w:left="155" w:right="0" w:firstLine="0"/>
        <w:jc w:val="left"/>
        <w:rPr>
          <w:i/>
          <w:sz w:val="24"/>
        </w:rPr>
      </w:pPr>
      <w:r>
        <w:rPr>
          <w:sz w:val="24"/>
        </w:rPr>
        <w:t>1304 </w:t>
      </w:r>
      <w:r>
        <w:rPr>
          <w:b/>
          <w:sz w:val="24"/>
        </w:rPr>
        <w:t>port </w:t>
      </w:r>
      <w:r>
        <w:rPr>
          <w:sz w:val="24"/>
        </w:rPr>
        <w:t>nm </w:t>
      </w:r>
      <w:r>
        <w:rPr>
          <w:i/>
          <w:sz w:val="24"/>
        </w:rPr>
        <w:t>harbour, port</w:t>
      </w:r>
    </w:p>
    <w:p>
      <w:pPr>
        <w:pStyle w:val="ListParagraph"/>
        <w:numPr>
          <w:ilvl w:val="0"/>
          <w:numId w:val="14"/>
        </w:numPr>
        <w:tabs>
          <w:tab w:pos="706" w:val="left" w:leader="none"/>
        </w:tabs>
        <w:spacing w:line="240" w:lineRule="auto" w:before="0" w:after="0"/>
        <w:ind w:left="526" w:right="3705" w:firstLine="0"/>
        <w:jc w:val="left"/>
        <w:rPr>
          <w:sz w:val="24"/>
        </w:rPr>
      </w:pPr>
      <w:r>
        <w:rPr>
          <w:sz w:val="24"/>
        </w:rPr>
        <w:t>le dernier bateau quitte le port -- the last boat left the port 80 |</w:t>
      </w:r>
      <w:r>
        <w:rPr>
          <w:spacing w:val="-1"/>
          <w:sz w:val="24"/>
        </w:rPr>
        <w:t> </w:t>
      </w:r>
      <w:r>
        <w:rPr>
          <w:sz w:val="24"/>
        </w:rPr>
        <w:t>1035</w:t>
      </w:r>
    </w:p>
    <w:p>
      <w:pPr>
        <w:pStyle w:val="BodyText"/>
      </w:pPr>
    </w:p>
    <w:p>
      <w:pPr>
        <w:spacing w:before="0"/>
        <w:ind w:left="155" w:right="0" w:firstLine="0"/>
        <w:jc w:val="left"/>
        <w:rPr>
          <w:i/>
          <w:sz w:val="24"/>
        </w:rPr>
      </w:pPr>
      <w:r>
        <w:rPr>
          <w:sz w:val="24"/>
        </w:rPr>
        <w:t>1305 </w:t>
      </w:r>
      <w:r>
        <w:rPr>
          <w:b/>
          <w:sz w:val="24"/>
        </w:rPr>
        <w:t>naissance </w:t>
      </w:r>
      <w:r>
        <w:rPr>
          <w:sz w:val="24"/>
        </w:rPr>
        <w:t>nf </w:t>
      </w:r>
      <w:r>
        <w:rPr>
          <w:i/>
          <w:sz w:val="24"/>
        </w:rPr>
        <w:t>birth</w:t>
      </w:r>
    </w:p>
    <w:p>
      <w:pPr>
        <w:pStyle w:val="ListParagraph"/>
        <w:numPr>
          <w:ilvl w:val="0"/>
          <w:numId w:val="14"/>
        </w:numPr>
        <w:tabs>
          <w:tab w:pos="706" w:val="left" w:leader="none"/>
        </w:tabs>
        <w:spacing w:line="240" w:lineRule="auto" w:before="0" w:after="0"/>
        <w:ind w:left="156" w:right="264" w:firstLine="370"/>
        <w:jc w:val="left"/>
        <w:rPr>
          <w:sz w:val="24"/>
        </w:rPr>
      </w:pPr>
      <w:r>
        <w:rPr>
          <w:sz w:val="24"/>
        </w:rPr>
        <w:t>l'histoire commence avec la naissance d'un enfant étrange -- the story begins with the birth of a strange</w:t>
      </w:r>
      <w:r>
        <w:rPr>
          <w:spacing w:val="-1"/>
          <w:sz w:val="24"/>
        </w:rPr>
        <w:t> </w:t>
      </w:r>
      <w:r>
        <w:rPr>
          <w:sz w:val="24"/>
        </w:rPr>
        <w:t>child</w:t>
      </w:r>
    </w:p>
    <w:p>
      <w:pPr>
        <w:pStyle w:val="BodyText"/>
        <w:ind w:left="525"/>
      </w:pPr>
      <w:r>
        <w:rPr/>
        <w:t>81 | 974</w:t>
      </w:r>
    </w:p>
    <w:p>
      <w:pPr>
        <w:pStyle w:val="BodyText"/>
      </w:pPr>
    </w:p>
    <w:p>
      <w:pPr>
        <w:spacing w:before="0"/>
        <w:ind w:left="155" w:right="0" w:firstLine="0"/>
        <w:jc w:val="left"/>
        <w:rPr>
          <w:i/>
          <w:sz w:val="24"/>
        </w:rPr>
      </w:pPr>
      <w:r>
        <w:rPr>
          <w:sz w:val="24"/>
        </w:rPr>
        <w:t>1306 </w:t>
      </w:r>
      <w:r>
        <w:rPr>
          <w:b/>
          <w:sz w:val="24"/>
        </w:rPr>
        <w:t>majeur </w:t>
      </w:r>
      <w:r>
        <w:rPr>
          <w:sz w:val="24"/>
        </w:rPr>
        <w:t>nadj </w:t>
      </w:r>
      <w:r>
        <w:rPr>
          <w:i/>
          <w:sz w:val="24"/>
        </w:rPr>
        <w:t>major</w:t>
      </w:r>
    </w:p>
    <w:p>
      <w:pPr>
        <w:pStyle w:val="ListParagraph"/>
        <w:numPr>
          <w:ilvl w:val="0"/>
          <w:numId w:val="14"/>
        </w:numPr>
        <w:tabs>
          <w:tab w:pos="706" w:val="left" w:leader="none"/>
        </w:tabs>
        <w:spacing w:line="240" w:lineRule="auto" w:before="0" w:after="0"/>
        <w:ind w:left="526" w:right="910" w:firstLine="0"/>
        <w:jc w:val="left"/>
        <w:rPr>
          <w:sz w:val="24"/>
        </w:rPr>
      </w:pPr>
      <w:r>
        <w:rPr>
          <w:sz w:val="24"/>
        </w:rPr>
        <w:t>c'est un enjeu économique majeur aujourd'hui -- it's a major economic challenge today 77 |</w:t>
      </w:r>
      <w:r>
        <w:rPr>
          <w:spacing w:val="-2"/>
          <w:sz w:val="24"/>
        </w:rPr>
        <w:t> </w:t>
      </w:r>
      <w:r>
        <w:rPr>
          <w:sz w:val="24"/>
        </w:rPr>
        <w:t>1178</w:t>
      </w:r>
    </w:p>
    <w:p>
      <w:pPr>
        <w:pStyle w:val="BodyText"/>
      </w:pPr>
    </w:p>
    <w:p>
      <w:pPr>
        <w:spacing w:before="0"/>
        <w:ind w:left="155" w:right="0" w:firstLine="0"/>
        <w:jc w:val="left"/>
        <w:rPr>
          <w:i/>
          <w:sz w:val="24"/>
        </w:rPr>
      </w:pPr>
      <w:r>
        <w:rPr>
          <w:sz w:val="24"/>
        </w:rPr>
        <w:t>1307 </w:t>
      </w:r>
      <w:r>
        <w:rPr>
          <w:b/>
          <w:sz w:val="24"/>
        </w:rPr>
        <w:t>froid </w:t>
      </w:r>
      <w:r>
        <w:rPr>
          <w:sz w:val="24"/>
        </w:rPr>
        <w:t>nadj </w:t>
      </w:r>
      <w:r>
        <w:rPr>
          <w:i/>
          <w:sz w:val="24"/>
        </w:rPr>
        <w:t>cold</w:t>
      </w:r>
    </w:p>
    <w:p>
      <w:pPr>
        <w:pStyle w:val="ListParagraph"/>
        <w:numPr>
          <w:ilvl w:val="0"/>
          <w:numId w:val="14"/>
        </w:numPr>
        <w:tabs>
          <w:tab w:pos="706" w:val="left" w:leader="none"/>
        </w:tabs>
        <w:spacing w:line="240" w:lineRule="auto" w:before="0" w:after="0"/>
        <w:ind w:left="526" w:right="5694" w:firstLine="0"/>
        <w:jc w:val="left"/>
        <w:rPr>
          <w:sz w:val="24"/>
        </w:rPr>
      </w:pPr>
      <w:r>
        <w:rPr>
          <w:sz w:val="24"/>
        </w:rPr>
        <w:t>dehors il fait froid -- it's cold outside 72 |</w:t>
      </w:r>
      <w:r>
        <w:rPr>
          <w:spacing w:val="-1"/>
          <w:sz w:val="24"/>
        </w:rPr>
        <w:t> </w:t>
      </w:r>
      <w:r>
        <w:rPr>
          <w:sz w:val="24"/>
        </w:rPr>
        <w:t>1471</w:t>
      </w:r>
    </w:p>
    <w:p>
      <w:pPr>
        <w:pStyle w:val="BodyText"/>
      </w:pPr>
    </w:p>
    <w:p>
      <w:pPr>
        <w:spacing w:before="0"/>
        <w:ind w:left="155" w:right="0" w:firstLine="0"/>
        <w:jc w:val="left"/>
        <w:rPr>
          <w:i/>
          <w:sz w:val="24"/>
        </w:rPr>
      </w:pPr>
      <w:r>
        <w:rPr>
          <w:sz w:val="24"/>
        </w:rPr>
        <w:t>1308 </w:t>
      </w:r>
      <w:r>
        <w:rPr>
          <w:b/>
          <w:sz w:val="24"/>
        </w:rPr>
        <w:t>hôpital </w:t>
      </w:r>
      <w:r>
        <w:rPr>
          <w:sz w:val="24"/>
        </w:rPr>
        <w:t>nm </w:t>
      </w:r>
      <w:r>
        <w:rPr>
          <w:i/>
          <w:sz w:val="24"/>
        </w:rPr>
        <w:t>hospital</w:t>
      </w:r>
    </w:p>
    <w:p>
      <w:pPr>
        <w:pStyle w:val="ListParagraph"/>
        <w:numPr>
          <w:ilvl w:val="0"/>
          <w:numId w:val="14"/>
        </w:numPr>
        <w:tabs>
          <w:tab w:pos="706" w:val="left" w:leader="none"/>
        </w:tabs>
        <w:spacing w:line="240" w:lineRule="auto" w:before="0" w:after="0"/>
        <w:ind w:left="526" w:right="3609" w:firstLine="0"/>
        <w:jc w:val="left"/>
        <w:rPr>
          <w:sz w:val="24"/>
        </w:rPr>
      </w:pPr>
      <w:r>
        <w:rPr>
          <w:sz w:val="24"/>
        </w:rPr>
        <w:t>le garçon est mort à l'hôpital -- the boy died at the hospital 73 |</w:t>
      </w:r>
      <w:r>
        <w:rPr>
          <w:spacing w:val="-1"/>
          <w:sz w:val="24"/>
        </w:rPr>
        <w:t> </w:t>
      </w:r>
      <w:r>
        <w:rPr>
          <w:sz w:val="24"/>
        </w:rPr>
        <w:t>1413</w:t>
      </w:r>
    </w:p>
    <w:p>
      <w:pPr>
        <w:pStyle w:val="BodyText"/>
      </w:pPr>
    </w:p>
    <w:p>
      <w:pPr>
        <w:spacing w:before="0"/>
        <w:ind w:left="155" w:right="0" w:firstLine="0"/>
        <w:jc w:val="left"/>
        <w:rPr>
          <w:i/>
          <w:sz w:val="24"/>
        </w:rPr>
      </w:pPr>
      <w:r>
        <w:rPr>
          <w:sz w:val="24"/>
        </w:rPr>
        <w:t>1309 </w:t>
      </w:r>
      <w:r>
        <w:rPr>
          <w:b/>
          <w:sz w:val="24"/>
        </w:rPr>
        <w:t>circuit </w:t>
      </w:r>
      <w:r>
        <w:rPr>
          <w:sz w:val="24"/>
        </w:rPr>
        <w:t>nm </w:t>
      </w:r>
      <w:r>
        <w:rPr>
          <w:i/>
          <w:sz w:val="24"/>
        </w:rPr>
        <w:t>circuit</w:t>
      </w:r>
    </w:p>
    <w:p>
      <w:pPr>
        <w:pStyle w:val="ListParagraph"/>
        <w:numPr>
          <w:ilvl w:val="0"/>
          <w:numId w:val="14"/>
        </w:numPr>
        <w:tabs>
          <w:tab w:pos="706" w:val="left" w:leader="none"/>
        </w:tabs>
        <w:spacing w:line="240" w:lineRule="auto" w:before="0" w:after="0"/>
        <w:ind w:left="156" w:right="990" w:firstLine="370"/>
        <w:jc w:val="left"/>
        <w:rPr>
          <w:sz w:val="24"/>
        </w:rPr>
      </w:pPr>
      <w:r>
        <w:rPr>
          <w:sz w:val="24"/>
        </w:rPr>
        <w:t>ce circuit doit être libéré selon la procédure normale -- this circuit must be</w:t>
      </w:r>
      <w:r>
        <w:rPr>
          <w:spacing w:val="-26"/>
          <w:sz w:val="24"/>
        </w:rPr>
        <w:t> </w:t>
      </w:r>
      <w:r>
        <w:rPr>
          <w:sz w:val="24"/>
        </w:rPr>
        <w:t>discharged according to the normal</w:t>
      </w:r>
      <w:r>
        <w:rPr>
          <w:spacing w:val="2"/>
          <w:sz w:val="24"/>
        </w:rPr>
        <w:t> </w:t>
      </w:r>
      <w:r>
        <w:rPr>
          <w:sz w:val="24"/>
        </w:rPr>
        <w:t>procedure</w:t>
      </w:r>
    </w:p>
    <w:p>
      <w:pPr>
        <w:pStyle w:val="BodyText"/>
        <w:ind w:left="525"/>
      </w:pPr>
      <w:r>
        <w:rPr/>
        <w:t>44 | 3791-l +n -s</w:t>
      </w:r>
    </w:p>
    <w:p>
      <w:pPr>
        <w:pStyle w:val="BodyText"/>
      </w:pPr>
    </w:p>
    <w:p>
      <w:pPr>
        <w:spacing w:before="0"/>
        <w:ind w:left="155" w:right="0" w:firstLine="0"/>
        <w:jc w:val="left"/>
        <w:rPr>
          <w:sz w:val="24"/>
        </w:rPr>
      </w:pPr>
      <w:r>
        <w:rPr>
          <w:sz w:val="24"/>
        </w:rPr>
        <w:t>1310 </w:t>
      </w:r>
      <w:r>
        <w:rPr>
          <w:b/>
          <w:sz w:val="24"/>
        </w:rPr>
        <w:t>terrible </w:t>
      </w:r>
      <w:r>
        <w:rPr>
          <w:sz w:val="24"/>
        </w:rPr>
        <w:t>adj(f) terrible, dreadful</w:t>
      </w:r>
    </w:p>
    <w:p>
      <w:pPr>
        <w:pStyle w:val="ListParagraph"/>
        <w:numPr>
          <w:ilvl w:val="0"/>
          <w:numId w:val="14"/>
        </w:numPr>
        <w:tabs>
          <w:tab w:pos="706" w:val="left" w:leader="none"/>
        </w:tabs>
        <w:spacing w:line="240" w:lineRule="auto" w:before="0" w:after="0"/>
        <w:ind w:left="526" w:right="1295" w:firstLine="0"/>
        <w:jc w:val="left"/>
        <w:rPr>
          <w:sz w:val="24"/>
        </w:rPr>
      </w:pPr>
      <w:r>
        <w:rPr>
          <w:sz w:val="24"/>
        </w:rPr>
        <w:t>c'était terrible! la situation était terrible -- it was terrible! the situation was horrible 80 |</w:t>
      </w:r>
      <w:r>
        <w:rPr>
          <w:spacing w:val="-1"/>
          <w:sz w:val="24"/>
        </w:rPr>
        <w:t> </w:t>
      </w:r>
      <w:r>
        <w:rPr>
          <w:sz w:val="24"/>
        </w:rPr>
        <w:t>997</w:t>
      </w:r>
    </w:p>
    <w:p>
      <w:pPr>
        <w:pStyle w:val="BodyText"/>
      </w:pPr>
    </w:p>
    <w:p>
      <w:pPr>
        <w:spacing w:before="0"/>
        <w:ind w:left="155" w:right="0" w:firstLine="0"/>
        <w:jc w:val="left"/>
        <w:rPr>
          <w:i/>
          <w:sz w:val="24"/>
        </w:rPr>
      </w:pPr>
      <w:r>
        <w:rPr>
          <w:sz w:val="24"/>
        </w:rPr>
        <w:t>1311 </w:t>
      </w:r>
      <w:r>
        <w:rPr>
          <w:b/>
          <w:sz w:val="24"/>
        </w:rPr>
        <w:t>degré </w:t>
      </w:r>
      <w:r>
        <w:rPr>
          <w:sz w:val="24"/>
        </w:rPr>
        <w:t>nm </w:t>
      </w:r>
      <w:r>
        <w:rPr>
          <w:i/>
          <w:sz w:val="24"/>
        </w:rPr>
        <w:t>degree</w:t>
      </w:r>
    </w:p>
    <w:p>
      <w:pPr>
        <w:pStyle w:val="ListParagraph"/>
        <w:numPr>
          <w:ilvl w:val="0"/>
          <w:numId w:val="14"/>
        </w:numPr>
        <w:tabs>
          <w:tab w:pos="706" w:val="left" w:leader="none"/>
        </w:tabs>
        <w:spacing w:line="240" w:lineRule="auto" w:before="0" w:after="0"/>
        <w:ind w:left="526" w:right="2375" w:firstLine="0"/>
        <w:jc w:val="left"/>
        <w:rPr>
          <w:sz w:val="24"/>
        </w:rPr>
      </w:pPr>
      <w:r>
        <w:rPr>
          <w:sz w:val="24"/>
        </w:rPr>
        <w:t>il n'y a pas de degrés dans la sainteté -- there are no degrees of holiness 78 |</w:t>
      </w:r>
      <w:r>
        <w:rPr>
          <w:spacing w:val="-2"/>
          <w:sz w:val="24"/>
        </w:rPr>
        <w:t> </w:t>
      </w:r>
      <w:r>
        <w:rPr>
          <w:sz w:val="24"/>
        </w:rPr>
        <w:t>1147</w:t>
      </w:r>
    </w:p>
    <w:p>
      <w:pPr>
        <w:pStyle w:val="BodyText"/>
      </w:pPr>
    </w:p>
    <w:p>
      <w:pPr>
        <w:spacing w:before="1"/>
        <w:ind w:left="155" w:right="0" w:firstLine="0"/>
        <w:jc w:val="left"/>
        <w:rPr>
          <w:i/>
          <w:sz w:val="24"/>
        </w:rPr>
      </w:pPr>
      <w:r>
        <w:rPr>
          <w:sz w:val="24"/>
        </w:rPr>
        <w:t>1312 </w:t>
      </w:r>
      <w:r>
        <w:rPr>
          <w:b/>
          <w:sz w:val="24"/>
        </w:rPr>
        <w:t>exigence </w:t>
      </w:r>
      <w:r>
        <w:rPr>
          <w:sz w:val="24"/>
        </w:rPr>
        <w:t>nf </w:t>
      </w:r>
      <w:r>
        <w:rPr>
          <w:i/>
          <w:sz w:val="24"/>
        </w:rPr>
        <w:t>demand, strictness</w:t>
      </w:r>
    </w:p>
    <w:p>
      <w:pPr>
        <w:pStyle w:val="ListParagraph"/>
        <w:numPr>
          <w:ilvl w:val="0"/>
          <w:numId w:val="14"/>
        </w:numPr>
        <w:tabs>
          <w:tab w:pos="706" w:val="left" w:leader="none"/>
        </w:tabs>
        <w:spacing w:line="240" w:lineRule="auto" w:before="0" w:after="0"/>
        <w:ind w:left="526" w:right="1472" w:firstLine="0"/>
        <w:jc w:val="left"/>
        <w:rPr>
          <w:sz w:val="24"/>
        </w:rPr>
      </w:pPr>
      <w:r>
        <w:rPr>
          <w:sz w:val="24"/>
        </w:rPr>
        <w:t>c'est une exigence impossible à respecter -- it's a requirement impossible to meet 80 |</w:t>
      </w:r>
      <w:r>
        <w:rPr>
          <w:spacing w:val="-1"/>
          <w:sz w:val="24"/>
        </w:rPr>
        <w:t> </w:t>
      </w:r>
      <w:r>
        <w:rPr>
          <w:sz w:val="24"/>
        </w:rPr>
        <w:t>993</w:t>
      </w:r>
    </w:p>
    <w:p>
      <w:pPr>
        <w:pStyle w:val="BodyText"/>
        <w:spacing w:before="11"/>
        <w:rPr>
          <w:sz w:val="23"/>
        </w:rPr>
      </w:pPr>
    </w:p>
    <w:p>
      <w:pPr>
        <w:spacing w:before="0"/>
        <w:ind w:left="155" w:right="0" w:firstLine="0"/>
        <w:jc w:val="left"/>
        <w:rPr>
          <w:i/>
          <w:sz w:val="24"/>
        </w:rPr>
      </w:pPr>
      <w:r>
        <w:rPr>
          <w:sz w:val="24"/>
        </w:rPr>
        <w:t>1313 </w:t>
      </w:r>
      <w:r>
        <w:rPr>
          <w:b/>
          <w:sz w:val="24"/>
        </w:rPr>
        <w:t>rêve </w:t>
      </w:r>
      <w:r>
        <w:rPr>
          <w:sz w:val="24"/>
        </w:rPr>
        <w:t>nm </w:t>
      </w:r>
      <w:r>
        <w:rPr>
          <w:i/>
          <w:sz w:val="24"/>
        </w:rPr>
        <w:t>dream</w:t>
      </w:r>
    </w:p>
    <w:p>
      <w:pPr>
        <w:pStyle w:val="ListParagraph"/>
        <w:numPr>
          <w:ilvl w:val="0"/>
          <w:numId w:val="14"/>
        </w:numPr>
        <w:tabs>
          <w:tab w:pos="706" w:val="left" w:leader="none"/>
        </w:tabs>
        <w:spacing w:line="240" w:lineRule="auto" w:before="0" w:after="0"/>
        <w:ind w:left="156" w:right="235" w:firstLine="370"/>
        <w:jc w:val="left"/>
        <w:rPr>
          <w:sz w:val="24"/>
        </w:rPr>
      </w:pPr>
      <w:r>
        <w:rPr>
          <w:sz w:val="24"/>
        </w:rPr>
        <w:t>on attend maintenant que nos rêves se réalisent -- now we're waiting for the fulfillment of our dreams</w:t>
      </w:r>
    </w:p>
    <w:p>
      <w:pPr>
        <w:pStyle w:val="BodyText"/>
        <w:ind w:left="525"/>
      </w:pPr>
      <w:r>
        <w:rPr/>
        <w:t>70 | 1647</w:t>
      </w:r>
    </w:p>
    <w:p>
      <w:pPr>
        <w:pStyle w:val="BodyText"/>
      </w:pPr>
    </w:p>
    <w:p>
      <w:pPr>
        <w:spacing w:before="0"/>
        <w:ind w:left="155" w:right="0" w:firstLine="0"/>
        <w:jc w:val="left"/>
        <w:rPr>
          <w:i/>
          <w:sz w:val="24"/>
        </w:rPr>
      </w:pPr>
      <w:r>
        <w:rPr>
          <w:sz w:val="24"/>
        </w:rPr>
        <w:t>1314 </w:t>
      </w:r>
      <w:r>
        <w:rPr>
          <w:b/>
          <w:sz w:val="24"/>
        </w:rPr>
        <w:t>inspirer </w:t>
      </w:r>
      <w:r>
        <w:rPr>
          <w:sz w:val="24"/>
        </w:rPr>
        <w:t>v </w:t>
      </w:r>
      <w:r>
        <w:rPr>
          <w:i/>
          <w:sz w:val="24"/>
        </w:rPr>
        <w:t>to inspire</w:t>
      </w:r>
    </w:p>
    <w:p>
      <w:pPr>
        <w:pStyle w:val="ListParagraph"/>
        <w:numPr>
          <w:ilvl w:val="0"/>
          <w:numId w:val="14"/>
        </w:numPr>
        <w:tabs>
          <w:tab w:pos="706" w:val="left" w:leader="none"/>
        </w:tabs>
        <w:spacing w:line="240" w:lineRule="auto" w:before="0" w:after="0"/>
        <w:ind w:left="526" w:right="288" w:firstLine="0"/>
        <w:jc w:val="left"/>
        <w:rPr>
          <w:sz w:val="24"/>
        </w:rPr>
      </w:pPr>
      <w:r>
        <w:rPr>
          <w:sz w:val="24"/>
        </w:rPr>
        <w:t>considérons que les livres ont inspiré le tueur -- let's assume that the books inspired the killer 78 |</w:t>
      </w:r>
      <w:r>
        <w:rPr>
          <w:spacing w:val="-2"/>
          <w:sz w:val="24"/>
        </w:rPr>
        <w:t> </w:t>
      </w:r>
      <w:r>
        <w:rPr>
          <w:sz w:val="24"/>
        </w:rPr>
        <w:t>1101</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1315 </w:t>
      </w:r>
      <w:r>
        <w:rPr>
          <w:b/>
          <w:sz w:val="24"/>
        </w:rPr>
        <w:t>opérer </w:t>
      </w:r>
      <w:r>
        <w:rPr>
          <w:sz w:val="24"/>
        </w:rPr>
        <w:t>v </w:t>
      </w:r>
      <w:r>
        <w:rPr>
          <w:i/>
          <w:sz w:val="24"/>
        </w:rPr>
        <w:t>to operate, carry out</w:t>
      </w:r>
    </w:p>
    <w:p>
      <w:pPr>
        <w:pStyle w:val="ListParagraph"/>
        <w:numPr>
          <w:ilvl w:val="0"/>
          <w:numId w:val="14"/>
        </w:numPr>
        <w:tabs>
          <w:tab w:pos="706" w:val="left" w:leader="none"/>
        </w:tabs>
        <w:spacing w:line="240" w:lineRule="auto" w:before="0" w:after="0"/>
        <w:ind w:left="526" w:right="293" w:firstLine="0"/>
        <w:jc w:val="left"/>
        <w:rPr>
          <w:sz w:val="24"/>
        </w:rPr>
      </w:pPr>
      <w:r>
        <w:rPr>
          <w:sz w:val="24"/>
        </w:rPr>
        <w:t>les grandes sociétés opèrent à l'échelle mondiale -- large companies operate on a global</w:t>
      </w:r>
      <w:r>
        <w:rPr>
          <w:spacing w:val="-30"/>
          <w:sz w:val="24"/>
        </w:rPr>
        <w:t> </w:t>
      </w:r>
      <w:r>
        <w:rPr>
          <w:sz w:val="24"/>
        </w:rPr>
        <w:t>scale 83 |</w:t>
      </w:r>
      <w:r>
        <w:rPr>
          <w:spacing w:val="-1"/>
          <w:sz w:val="24"/>
        </w:rPr>
        <w:t> </w:t>
      </w:r>
      <w:r>
        <w:rPr>
          <w:sz w:val="24"/>
        </w:rPr>
        <w:t>830</w:t>
      </w:r>
    </w:p>
    <w:p>
      <w:pPr>
        <w:pStyle w:val="BodyText"/>
      </w:pPr>
    </w:p>
    <w:p>
      <w:pPr>
        <w:spacing w:before="0"/>
        <w:ind w:left="155" w:right="0" w:firstLine="0"/>
        <w:jc w:val="left"/>
        <w:rPr>
          <w:i/>
          <w:sz w:val="24"/>
        </w:rPr>
      </w:pPr>
      <w:r>
        <w:rPr>
          <w:sz w:val="24"/>
        </w:rPr>
        <w:t>1316 </w:t>
      </w:r>
      <w:r>
        <w:rPr>
          <w:b/>
          <w:sz w:val="24"/>
        </w:rPr>
        <w:t>entièrement </w:t>
      </w:r>
      <w:r>
        <w:rPr>
          <w:sz w:val="24"/>
        </w:rPr>
        <w:t>adv </w:t>
      </w:r>
      <w:r>
        <w:rPr>
          <w:i/>
          <w:sz w:val="24"/>
        </w:rPr>
        <w:t>entirely, completely</w:t>
      </w:r>
    </w:p>
    <w:p>
      <w:pPr>
        <w:pStyle w:val="ListParagraph"/>
        <w:numPr>
          <w:ilvl w:val="0"/>
          <w:numId w:val="14"/>
        </w:numPr>
        <w:tabs>
          <w:tab w:pos="706" w:val="left" w:leader="none"/>
        </w:tabs>
        <w:spacing w:line="240" w:lineRule="auto" w:before="0" w:after="0"/>
        <w:ind w:left="526" w:right="2561" w:firstLine="0"/>
        <w:jc w:val="left"/>
        <w:rPr>
          <w:sz w:val="24"/>
        </w:rPr>
      </w:pPr>
      <w:r>
        <w:rPr>
          <w:sz w:val="24"/>
        </w:rPr>
        <w:t>je suis entièrement d'accord avec vous -- I completely agree with you 81 |</w:t>
      </w:r>
      <w:r>
        <w:rPr>
          <w:spacing w:val="-1"/>
          <w:sz w:val="24"/>
        </w:rPr>
        <w:t> </w:t>
      </w:r>
      <w:r>
        <w:rPr>
          <w:sz w:val="24"/>
        </w:rPr>
        <w:t>973</w:t>
      </w:r>
    </w:p>
    <w:p>
      <w:pPr>
        <w:pStyle w:val="BodyText"/>
        <w:rPr>
          <w:sz w:val="26"/>
        </w:rPr>
      </w:pPr>
    </w:p>
    <w:p>
      <w:pPr>
        <w:pStyle w:val="BodyText"/>
        <w:rPr>
          <w:sz w:val="22"/>
        </w:rPr>
      </w:pPr>
    </w:p>
    <w:p>
      <w:pPr>
        <w:pStyle w:val="BodyText"/>
        <w:ind w:left="216"/>
      </w:pPr>
      <w:r>
        <w:rPr/>
        <w:t>Page 58</w:t>
      </w:r>
    </w:p>
    <w:p>
      <w:pPr>
        <w:pStyle w:val="BodyText"/>
      </w:pPr>
    </w:p>
    <w:p>
      <w:pPr>
        <w:pStyle w:val="ListParagraph"/>
        <w:numPr>
          <w:ilvl w:val="0"/>
          <w:numId w:val="13"/>
        </w:numPr>
        <w:tabs>
          <w:tab w:pos="392" w:val="left" w:leader="none"/>
        </w:tabs>
        <w:spacing w:line="240" w:lineRule="auto" w:before="0" w:after="0"/>
        <w:ind w:left="156" w:right="8342" w:firstLine="60"/>
        <w:jc w:val="left"/>
        <w:rPr>
          <w:sz w:val="24"/>
        </w:rPr>
      </w:pPr>
      <w:r>
        <w:rPr>
          <w:spacing w:val="-3"/>
          <w:sz w:val="24"/>
        </w:rPr>
        <w:t>Time </w:t>
      </w:r>
      <w:r>
        <w:rPr>
          <w:sz w:val="24"/>
        </w:rPr>
        <w:t>General</w:t>
      </w:r>
      <w:r>
        <w:rPr>
          <w:spacing w:val="-5"/>
          <w:sz w:val="24"/>
        </w:rPr>
        <w:t> </w:t>
      </w:r>
      <w:r>
        <w:rPr>
          <w:sz w:val="24"/>
        </w:rPr>
        <w:t>terms:</w:t>
      </w:r>
    </w:p>
    <w:p>
      <w:pPr>
        <w:spacing w:before="0"/>
        <w:ind w:left="155" w:right="7741" w:firstLine="0"/>
        <w:jc w:val="left"/>
        <w:rPr>
          <w:i/>
          <w:sz w:val="24"/>
        </w:rPr>
      </w:pPr>
      <w:r>
        <w:rPr>
          <w:sz w:val="24"/>
        </w:rPr>
        <w:t>temps 65 M </w:t>
      </w:r>
      <w:r>
        <w:rPr>
          <w:i/>
          <w:sz w:val="24"/>
        </w:rPr>
        <w:t>time </w:t>
      </w:r>
      <w:r>
        <w:rPr>
          <w:sz w:val="24"/>
        </w:rPr>
        <w:t>période 407 F </w:t>
      </w:r>
      <w:r>
        <w:rPr>
          <w:i/>
          <w:sz w:val="24"/>
        </w:rPr>
        <w:t>period </w:t>
      </w:r>
      <w:r>
        <w:rPr>
          <w:sz w:val="24"/>
        </w:rPr>
        <w:t>date 660 F </w:t>
      </w:r>
      <w:r>
        <w:rPr>
          <w:i/>
          <w:sz w:val="24"/>
        </w:rPr>
        <w:t>date </w:t>
      </w:r>
      <w:r>
        <w:rPr>
          <w:sz w:val="24"/>
        </w:rPr>
        <w:t>étape </w:t>
      </w:r>
      <w:r>
        <w:rPr>
          <w:spacing w:val="-3"/>
          <w:sz w:val="24"/>
        </w:rPr>
        <w:t>1145 </w:t>
      </w:r>
      <w:r>
        <w:rPr>
          <w:sz w:val="24"/>
        </w:rPr>
        <w:t>F</w:t>
      </w:r>
      <w:r>
        <w:rPr>
          <w:spacing w:val="4"/>
          <w:sz w:val="24"/>
        </w:rPr>
        <w:t> </w:t>
      </w:r>
      <w:r>
        <w:rPr>
          <w:i/>
          <w:sz w:val="24"/>
        </w:rPr>
        <w:t>stage</w:t>
      </w:r>
    </w:p>
    <w:p>
      <w:pPr>
        <w:spacing w:before="0"/>
        <w:ind w:left="155" w:right="7485" w:firstLine="0"/>
        <w:jc w:val="left"/>
        <w:rPr>
          <w:i/>
          <w:sz w:val="24"/>
        </w:rPr>
      </w:pPr>
      <w:r>
        <w:rPr>
          <w:sz w:val="24"/>
        </w:rPr>
        <w:t>quotidien 1318 M </w:t>
      </w:r>
      <w:r>
        <w:rPr>
          <w:i/>
          <w:sz w:val="24"/>
        </w:rPr>
        <w:t>daily </w:t>
      </w:r>
      <w:r>
        <w:rPr>
          <w:sz w:val="24"/>
        </w:rPr>
        <w:t>durée 1464 F </w:t>
      </w:r>
      <w:r>
        <w:rPr>
          <w:i/>
          <w:sz w:val="24"/>
        </w:rPr>
        <w:t>duration </w:t>
      </w:r>
      <w:r>
        <w:rPr>
          <w:sz w:val="24"/>
        </w:rPr>
        <w:t>fête 1490 F </w:t>
      </w:r>
      <w:r>
        <w:rPr>
          <w:i/>
          <w:sz w:val="24"/>
        </w:rPr>
        <w:t>holiday </w:t>
      </w:r>
      <w:r>
        <w:rPr>
          <w:sz w:val="24"/>
        </w:rPr>
        <w:t>délai 1522 M </w:t>
      </w:r>
      <w:r>
        <w:rPr>
          <w:i/>
          <w:sz w:val="24"/>
        </w:rPr>
        <w:t>delay </w:t>
      </w:r>
      <w:r>
        <w:rPr>
          <w:sz w:val="24"/>
        </w:rPr>
        <w:t>phase 1754 F </w:t>
      </w:r>
      <w:r>
        <w:rPr>
          <w:i/>
          <w:sz w:val="24"/>
        </w:rPr>
        <w:t>phase</w:t>
      </w:r>
    </w:p>
    <w:p>
      <w:pPr>
        <w:spacing w:before="0"/>
        <w:ind w:left="155" w:right="6965" w:firstLine="0"/>
        <w:jc w:val="left"/>
        <w:rPr>
          <w:i/>
          <w:sz w:val="24"/>
        </w:rPr>
      </w:pPr>
      <w:r>
        <w:rPr>
          <w:sz w:val="24"/>
        </w:rPr>
        <w:t>anniversaire 2043 F </w:t>
      </w:r>
      <w:r>
        <w:rPr>
          <w:i/>
          <w:sz w:val="24"/>
        </w:rPr>
        <w:t>birthday </w:t>
      </w:r>
      <w:r>
        <w:rPr>
          <w:sz w:val="24"/>
        </w:rPr>
        <w:t>enfance 2207 F </w:t>
      </w:r>
      <w:r>
        <w:rPr>
          <w:i/>
          <w:sz w:val="24"/>
        </w:rPr>
        <w:t>childhood </w:t>
      </w:r>
      <w:r>
        <w:rPr>
          <w:sz w:val="24"/>
        </w:rPr>
        <w:t>congé 2445 M </w:t>
      </w:r>
      <w:r>
        <w:rPr>
          <w:i/>
          <w:sz w:val="24"/>
        </w:rPr>
        <w:t>day off</w:t>
      </w:r>
    </w:p>
    <w:p>
      <w:pPr>
        <w:spacing w:before="0"/>
        <w:ind w:left="155" w:right="6906" w:firstLine="0"/>
        <w:jc w:val="left"/>
        <w:rPr>
          <w:i/>
          <w:sz w:val="24"/>
        </w:rPr>
      </w:pPr>
      <w:r>
        <w:rPr>
          <w:sz w:val="24"/>
        </w:rPr>
        <w:t>week-end 2475 M </w:t>
      </w:r>
      <w:r>
        <w:rPr>
          <w:i/>
          <w:sz w:val="24"/>
        </w:rPr>
        <w:t>weekend </w:t>
      </w:r>
      <w:r>
        <w:rPr>
          <w:sz w:val="24"/>
        </w:rPr>
        <w:t>loisir 2772 M </w:t>
      </w:r>
      <w:r>
        <w:rPr>
          <w:i/>
          <w:sz w:val="24"/>
        </w:rPr>
        <w:t>leisure </w:t>
      </w:r>
      <w:r>
        <w:rPr>
          <w:sz w:val="24"/>
        </w:rPr>
        <w:t>calendrier 2947 M </w:t>
      </w:r>
      <w:r>
        <w:rPr>
          <w:i/>
          <w:sz w:val="24"/>
        </w:rPr>
        <w:t>calendar </w:t>
      </w:r>
      <w:r>
        <w:rPr>
          <w:sz w:val="24"/>
        </w:rPr>
        <w:t>horaire 3192 M </w:t>
      </w:r>
      <w:r>
        <w:rPr>
          <w:i/>
          <w:sz w:val="24"/>
        </w:rPr>
        <w:t>timetable </w:t>
      </w:r>
      <w:r>
        <w:rPr>
          <w:sz w:val="24"/>
        </w:rPr>
        <w:t>intervalle 3226 M </w:t>
      </w:r>
      <w:r>
        <w:rPr>
          <w:i/>
          <w:sz w:val="24"/>
        </w:rPr>
        <w:t>interval </w:t>
      </w:r>
      <w:r>
        <w:rPr>
          <w:sz w:val="24"/>
        </w:rPr>
        <w:t>vieillesse 4813 F </w:t>
      </w:r>
      <w:r>
        <w:rPr>
          <w:i/>
          <w:sz w:val="24"/>
        </w:rPr>
        <w:t>old age </w:t>
      </w:r>
      <w:r>
        <w:rPr>
          <w:sz w:val="24"/>
        </w:rPr>
        <w:t>Units of time (small to</w:t>
      </w:r>
      <w:r>
        <w:rPr>
          <w:spacing w:val="-12"/>
          <w:sz w:val="24"/>
        </w:rPr>
        <w:t> </w:t>
      </w:r>
      <w:r>
        <w:rPr>
          <w:sz w:val="24"/>
        </w:rPr>
        <w:t>large): seconde 1542 F </w:t>
      </w:r>
      <w:r>
        <w:rPr>
          <w:i/>
          <w:sz w:val="24"/>
        </w:rPr>
        <w:t>second </w:t>
      </w:r>
      <w:r>
        <w:rPr>
          <w:sz w:val="24"/>
        </w:rPr>
        <w:t>instant 769 M </w:t>
      </w:r>
      <w:r>
        <w:rPr>
          <w:i/>
          <w:sz w:val="24"/>
        </w:rPr>
        <w:t>instant </w:t>
      </w:r>
      <w:r>
        <w:rPr>
          <w:sz w:val="24"/>
        </w:rPr>
        <w:t>moment 148 M </w:t>
      </w:r>
      <w:r>
        <w:rPr>
          <w:i/>
          <w:sz w:val="24"/>
        </w:rPr>
        <w:t>moment </w:t>
      </w:r>
      <w:r>
        <w:rPr>
          <w:sz w:val="24"/>
        </w:rPr>
        <w:t>minute 375 F</w:t>
      </w:r>
      <w:r>
        <w:rPr>
          <w:spacing w:val="-2"/>
          <w:sz w:val="24"/>
        </w:rPr>
        <w:t> </w:t>
      </w:r>
      <w:r>
        <w:rPr>
          <w:i/>
          <w:sz w:val="24"/>
        </w:rPr>
        <w:t>minute</w:t>
      </w:r>
    </w:p>
    <w:p>
      <w:pPr>
        <w:spacing w:before="0"/>
        <w:ind w:left="155" w:right="0" w:firstLine="0"/>
        <w:jc w:val="left"/>
        <w:rPr>
          <w:i/>
          <w:sz w:val="24"/>
        </w:rPr>
      </w:pPr>
      <w:r>
        <w:rPr>
          <w:sz w:val="24"/>
        </w:rPr>
        <w:t>demi-heure 3338 F </w:t>
      </w:r>
      <w:r>
        <w:rPr>
          <w:i/>
          <w:sz w:val="24"/>
        </w:rPr>
        <w:t>half an hour</w:t>
      </w:r>
    </w:p>
    <w:p>
      <w:pPr>
        <w:spacing w:before="1"/>
        <w:ind w:left="155" w:right="7823" w:firstLine="0"/>
        <w:jc w:val="left"/>
        <w:rPr>
          <w:i/>
          <w:sz w:val="24"/>
        </w:rPr>
      </w:pPr>
      <w:r>
        <w:rPr>
          <w:sz w:val="24"/>
        </w:rPr>
        <w:t>heure 99 F </w:t>
      </w:r>
      <w:r>
        <w:rPr>
          <w:i/>
          <w:sz w:val="24"/>
        </w:rPr>
        <w:t>hour </w:t>
      </w:r>
      <w:r>
        <w:rPr>
          <w:sz w:val="24"/>
        </w:rPr>
        <w:t>jour 78 M </w:t>
      </w:r>
      <w:r>
        <w:rPr>
          <w:i/>
          <w:sz w:val="24"/>
        </w:rPr>
        <w:t>day </w:t>
      </w:r>
      <w:r>
        <w:rPr>
          <w:sz w:val="24"/>
        </w:rPr>
        <w:t>semaine 245 F </w:t>
      </w:r>
      <w:r>
        <w:rPr>
          <w:i/>
          <w:sz w:val="24"/>
        </w:rPr>
        <w:t>week </w:t>
      </w:r>
      <w:r>
        <w:rPr>
          <w:sz w:val="24"/>
        </w:rPr>
        <w:t>mois 178 M </w:t>
      </w:r>
      <w:r>
        <w:rPr>
          <w:i/>
          <w:sz w:val="24"/>
        </w:rPr>
        <w:t>month </w:t>
      </w:r>
      <w:r>
        <w:rPr>
          <w:sz w:val="24"/>
        </w:rPr>
        <w:t>an 76 M</w:t>
      </w:r>
      <w:r>
        <w:rPr>
          <w:spacing w:val="-1"/>
          <w:sz w:val="24"/>
        </w:rPr>
        <w:t> </w:t>
      </w:r>
      <w:r>
        <w:rPr>
          <w:i/>
          <w:sz w:val="24"/>
        </w:rPr>
        <w:t>year</w:t>
      </w:r>
    </w:p>
    <w:p>
      <w:pPr>
        <w:spacing w:before="0"/>
        <w:ind w:left="155" w:right="7419" w:firstLine="0"/>
        <w:jc w:val="left"/>
        <w:rPr>
          <w:i/>
          <w:sz w:val="24"/>
        </w:rPr>
      </w:pPr>
      <w:r>
        <w:rPr>
          <w:sz w:val="24"/>
        </w:rPr>
        <w:t>année 102 F </w:t>
      </w:r>
      <w:r>
        <w:rPr>
          <w:i/>
          <w:sz w:val="24"/>
        </w:rPr>
        <w:t>year </w:t>
      </w:r>
      <w:r>
        <w:rPr>
          <w:sz w:val="24"/>
        </w:rPr>
        <w:t>décennie 2361 F </w:t>
      </w:r>
      <w:r>
        <w:rPr>
          <w:i/>
          <w:sz w:val="24"/>
        </w:rPr>
        <w:t>decade </w:t>
      </w:r>
      <w:r>
        <w:rPr>
          <w:sz w:val="24"/>
        </w:rPr>
        <w:t>vie 132 F </w:t>
      </w:r>
      <w:r>
        <w:rPr>
          <w:i/>
          <w:sz w:val="24"/>
        </w:rPr>
        <w:t>life</w:t>
      </w:r>
    </w:p>
    <w:p>
      <w:pPr>
        <w:spacing w:before="0"/>
        <w:ind w:left="155" w:right="7744" w:firstLine="0"/>
        <w:jc w:val="left"/>
        <w:rPr>
          <w:i/>
          <w:sz w:val="24"/>
        </w:rPr>
      </w:pPr>
      <w:r>
        <w:rPr>
          <w:sz w:val="24"/>
        </w:rPr>
        <w:t>siècle 603 M</w:t>
      </w:r>
      <w:r>
        <w:rPr>
          <w:spacing w:val="-6"/>
          <w:sz w:val="24"/>
        </w:rPr>
        <w:t> </w:t>
      </w:r>
      <w:r>
        <w:rPr>
          <w:i/>
          <w:sz w:val="24"/>
        </w:rPr>
        <w:t>century </w:t>
      </w:r>
      <w:r>
        <w:rPr>
          <w:sz w:val="24"/>
        </w:rPr>
        <w:t>époque 465 F </w:t>
      </w:r>
      <w:r>
        <w:rPr>
          <w:i/>
          <w:sz w:val="24"/>
        </w:rPr>
        <w:t>era </w:t>
      </w:r>
      <w:r>
        <w:rPr>
          <w:sz w:val="24"/>
        </w:rPr>
        <w:t>ère 3079 F </w:t>
      </w:r>
      <w:r>
        <w:rPr>
          <w:i/>
          <w:sz w:val="24"/>
        </w:rPr>
        <w:t>era</w:t>
      </w:r>
    </w:p>
    <w:p>
      <w:pPr>
        <w:pStyle w:val="BodyText"/>
        <w:ind w:left="155" w:right="6698"/>
        <w:rPr>
          <w:i/>
        </w:rPr>
      </w:pPr>
      <w:r>
        <w:rPr/>
        <w:t>Parts of day (morning to night): aube 2728 F </w:t>
      </w:r>
      <w:r>
        <w:rPr>
          <w:i/>
        </w:rPr>
        <w:t>dawn</w:t>
      </w:r>
    </w:p>
    <w:p>
      <w:pPr>
        <w:spacing w:before="0"/>
        <w:ind w:left="155" w:right="0" w:firstLine="0"/>
        <w:jc w:val="left"/>
        <w:rPr>
          <w:i/>
          <w:sz w:val="24"/>
        </w:rPr>
      </w:pPr>
      <w:r>
        <w:rPr>
          <w:sz w:val="24"/>
        </w:rPr>
        <w:t>matin 442 M </w:t>
      </w:r>
      <w:r>
        <w:rPr>
          <w:i/>
          <w:sz w:val="24"/>
        </w:rPr>
        <w:t>morning</w:t>
      </w:r>
    </w:p>
    <w:p>
      <w:pPr>
        <w:spacing w:before="0"/>
        <w:ind w:left="155" w:right="0" w:firstLine="0"/>
        <w:jc w:val="left"/>
        <w:rPr>
          <w:i/>
          <w:sz w:val="24"/>
        </w:rPr>
      </w:pPr>
      <w:r>
        <w:rPr>
          <w:sz w:val="24"/>
        </w:rPr>
        <w:t>matinée 3029 F </w:t>
      </w:r>
      <w:r>
        <w:rPr>
          <w:i/>
          <w:sz w:val="24"/>
        </w:rPr>
        <w:t>morning</w:t>
      </w:r>
    </w:p>
    <w:p>
      <w:pPr>
        <w:spacing w:after="0"/>
        <w:jc w:val="left"/>
        <w:rPr>
          <w:sz w:val="24"/>
        </w:rPr>
        <w:sectPr>
          <w:pgSz w:w="11900" w:h="16840"/>
          <w:pgMar w:top="1060" w:bottom="280" w:left="980" w:right="1000"/>
        </w:sectPr>
      </w:pPr>
    </w:p>
    <w:p>
      <w:pPr>
        <w:pStyle w:val="BodyText"/>
        <w:spacing w:before="74"/>
        <w:ind w:left="155"/>
        <w:rPr>
          <w:i/>
        </w:rPr>
      </w:pPr>
      <w:r>
        <w:rPr/>
        <w:t>journée 587 F </w:t>
      </w:r>
      <w:r>
        <w:rPr>
          <w:i/>
        </w:rPr>
        <w:t>day</w:t>
      </w:r>
    </w:p>
    <w:p>
      <w:pPr>
        <w:spacing w:before="0"/>
        <w:ind w:left="155" w:right="0" w:firstLine="0"/>
        <w:jc w:val="left"/>
        <w:rPr>
          <w:i/>
          <w:sz w:val="24"/>
        </w:rPr>
      </w:pPr>
      <w:r>
        <w:rPr>
          <w:sz w:val="24"/>
        </w:rPr>
        <w:t>midi 2483 M </w:t>
      </w:r>
      <w:r>
        <w:rPr>
          <w:i/>
          <w:sz w:val="24"/>
        </w:rPr>
        <w:t>noon</w:t>
      </w:r>
    </w:p>
    <w:p>
      <w:pPr>
        <w:spacing w:before="0"/>
        <w:ind w:left="155" w:right="0" w:firstLine="0"/>
        <w:jc w:val="left"/>
        <w:rPr>
          <w:i/>
          <w:sz w:val="24"/>
        </w:rPr>
      </w:pPr>
      <w:r>
        <w:rPr>
          <w:sz w:val="24"/>
        </w:rPr>
        <w:t>après-midi 1324 M </w:t>
      </w:r>
      <w:r>
        <w:rPr>
          <w:i/>
          <w:sz w:val="24"/>
        </w:rPr>
        <w:t>afternoon</w:t>
      </w:r>
    </w:p>
    <w:p>
      <w:pPr>
        <w:spacing w:before="0"/>
        <w:ind w:left="155" w:right="7632" w:firstLine="0"/>
        <w:jc w:val="left"/>
        <w:rPr>
          <w:i/>
          <w:sz w:val="24"/>
        </w:rPr>
      </w:pPr>
      <w:r>
        <w:rPr>
          <w:sz w:val="24"/>
        </w:rPr>
        <w:t>soir 397 M </w:t>
      </w:r>
      <w:r>
        <w:rPr>
          <w:i/>
          <w:sz w:val="24"/>
        </w:rPr>
        <w:t>evening </w:t>
      </w:r>
      <w:r>
        <w:rPr>
          <w:sz w:val="24"/>
        </w:rPr>
        <w:t>soirée 1530 F </w:t>
      </w:r>
      <w:r>
        <w:rPr>
          <w:i/>
          <w:sz w:val="24"/>
        </w:rPr>
        <w:t>evening </w:t>
      </w:r>
      <w:r>
        <w:rPr>
          <w:sz w:val="24"/>
        </w:rPr>
        <w:t>veille 1840 F </w:t>
      </w:r>
      <w:r>
        <w:rPr>
          <w:i/>
          <w:sz w:val="24"/>
        </w:rPr>
        <w:t>eve of </w:t>
      </w:r>
      <w:r>
        <w:rPr>
          <w:sz w:val="24"/>
        </w:rPr>
        <w:t>nuit 580 F </w:t>
      </w:r>
      <w:r>
        <w:rPr>
          <w:i/>
          <w:sz w:val="24"/>
        </w:rPr>
        <w:t>night</w:t>
      </w:r>
    </w:p>
    <w:p>
      <w:pPr>
        <w:spacing w:before="0"/>
        <w:ind w:left="155" w:right="7065" w:firstLine="0"/>
        <w:jc w:val="left"/>
        <w:rPr>
          <w:sz w:val="24"/>
        </w:rPr>
      </w:pPr>
      <w:r>
        <w:rPr>
          <w:sz w:val="24"/>
        </w:rPr>
        <w:t>minuit 3453 M </w:t>
      </w:r>
      <w:r>
        <w:rPr>
          <w:i/>
          <w:sz w:val="24"/>
        </w:rPr>
        <w:t>midnight </w:t>
      </w:r>
      <w:r>
        <w:rPr>
          <w:sz w:val="24"/>
        </w:rPr>
        <w:t>lendemain 1258 M </w:t>
      </w:r>
      <w:r>
        <w:rPr>
          <w:i/>
          <w:sz w:val="24"/>
        </w:rPr>
        <w:t>next day </w:t>
      </w:r>
      <w:r>
        <w:rPr>
          <w:sz w:val="24"/>
        </w:rPr>
        <w:t>Relative time:</w:t>
      </w:r>
    </w:p>
    <w:p>
      <w:pPr>
        <w:spacing w:before="0"/>
        <w:ind w:left="155" w:right="7505" w:firstLine="0"/>
        <w:jc w:val="left"/>
        <w:rPr>
          <w:i/>
          <w:sz w:val="24"/>
        </w:rPr>
      </w:pPr>
      <w:r>
        <w:rPr>
          <w:sz w:val="24"/>
        </w:rPr>
        <w:t>histoire 263 F </w:t>
      </w:r>
      <w:r>
        <w:rPr>
          <w:i/>
          <w:sz w:val="24"/>
        </w:rPr>
        <w:t>history </w:t>
      </w:r>
      <w:r>
        <w:rPr>
          <w:sz w:val="24"/>
        </w:rPr>
        <w:t>passé 501 M </w:t>
      </w:r>
      <w:r>
        <w:rPr>
          <w:i/>
          <w:sz w:val="24"/>
        </w:rPr>
        <w:t>past </w:t>
      </w:r>
      <w:r>
        <w:rPr>
          <w:sz w:val="24"/>
        </w:rPr>
        <w:t>présent 216 M </w:t>
      </w:r>
      <w:r>
        <w:rPr>
          <w:i/>
          <w:sz w:val="24"/>
        </w:rPr>
        <w:t>present</w:t>
      </w:r>
    </w:p>
    <w:p>
      <w:pPr>
        <w:spacing w:before="0"/>
        <w:ind w:left="155" w:right="6965" w:firstLine="0"/>
        <w:jc w:val="left"/>
        <w:rPr>
          <w:i/>
          <w:sz w:val="24"/>
        </w:rPr>
      </w:pPr>
      <w:r>
        <w:rPr>
          <w:sz w:val="24"/>
        </w:rPr>
        <w:t>immédiat 1254 M </w:t>
      </w:r>
      <w:r>
        <w:rPr>
          <w:i/>
          <w:sz w:val="24"/>
        </w:rPr>
        <w:t>immediate </w:t>
      </w:r>
      <w:r>
        <w:rPr>
          <w:sz w:val="24"/>
        </w:rPr>
        <w:t>aujourd'hui 233 M </w:t>
      </w:r>
      <w:r>
        <w:rPr>
          <w:i/>
          <w:sz w:val="24"/>
        </w:rPr>
        <w:t>today </w:t>
      </w:r>
      <w:r>
        <w:rPr>
          <w:sz w:val="24"/>
        </w:rPr>
        <w:t>demain 871 M </w:t>
      </w:r>
      <w:r>
        <w:rPr>
          <w:i/>
          <w:sz w:val="24"/>
        </w:rPr>
        <w:t>tomorrow </w:t>
      </w:r>
      <w:r>
        <w:rPr>
          <w:sz w:val="24"/>
        </w:rPr>
        <w:t>futur 484 M </w:t>
      </w:r>
      <w:r>
        <w:rPr>
          <w:i/>
          <w:sz w:val="24"/>
        </w:rPr>
        <w:t>future</w:t>
      </w:r>
    </w:p>
    <w:p>
      <w:pPr>
        <w:spacing w:before="0"/>
        <w:ind w:left="155" w:right="0" w:firstLine="0"/>
        <w:jc w:val="left"/>
        <w:rPr>
          <w:i/>
          <w:sz w:val="24"/>
        </w:rPr>
      </w:pPr>
      <w:r>
        <w:rPr>
          <w:sz w:val="24"/>
        </w:rPr>
        <w:t>avenir 471 M </w:t>
      </w:r>
      <w:r>
        <w:rPr>
          <w:i/>
          <w:sz w:val="24"/>
        </w:rPr>
        <w:t>future</w:t>
      </w:r>
    </w:p>
    <w:p>
      <w:pPr>
        <w:pStyle w:val="BodyText"/>
        <w:ind w:left="155"/>
      </w:pPr>
      <w:r>
        <w:rPr/>
        <w:t>Seasons:</w:t>
      </w:r>
    </w:p>
    <w:p>
      <w:pPr>
        <w:spacing w:before="0"/>
        <w:ind w:left="155" w:right="0" w:firstLine="0"/>
        <w:jc w:val="left"/>
        <w:rPr>
          <w:i/>
          <w:sz w:val="24"/>
        </w:rPr>
      </w:pPr>
      <w:r>
        <w:rPr>
          <w:sz w:val="24"/>
        </w:rPr>
        <w:t>printemps 1288 M </w:t>
      </w:r>
      <w:r>
        <w:rPr>
          <w:i/>
          <w:sz w:val="24"/>
        </w:rPr>
        <w:t>springtime</w:t>
      </w:r>
    </w:p>
    <w:p>
      <w:pPr>
        <w:spacing w:before="0"/>
        <w:ind w:left="155" w:right="7325" w:firstLine="0"/>
        <w:jc w:val="left"/>
        <w:rPr>
          <w:sz w:val="24"/>
        </w:rPr>
      </w:pPr>
      <w:r>
        <w:rPr>
          <w:sz w:val="24"/>
        </w:rPr>
        <w:t>été 623 M </w:t>
      </w:r>
      <w:r>
        <w:rPr>
          <w:i/>
          <w:sz w:val="24"/>
        </w:rPr>
        <w:t>summer </w:t>
      </w:r>
      <w:r>
        <w:rPr>
          <w:sz w:val="24"/>
        </w:rPr>
        <w:t>automne 1503 M </w:t>
      </w:r>
      <w:r>
        <w:rPr>
          <w:i/>
          <w:sz w:val="24"/>
        </w:rPr>
        <w:t>autumn </w:t>
      </w:r>
      <w:r>
        <w:rPr>
          <w:sz w:val="24"/>
        </w:rPr>
        <w:t>hiver 1586 M </w:t>
      </w:r>
      <w:r>
        <w:rPr>
          <w:i/>
          <w:sz w:val="24"/>
        </w:rPr>
        <w:t>winter </w:t>
      </w:r>
      <w:r>
        <w:rPr>
          <w:sz w:val="24"/>
        </w:rPr>
        <w:t>saison 1667 F </w:t>
      </w:r>
      <w:r>
        <w:rPr>
          <w:i/>
          <w:sz w:val="24"/>
        </w:rPr>
        <w:t>season </w:t>
      </w:r>
      <w:r>
        <w:rPr>
          <w:sz w:val="24"/>
        </w:rPr>
        <w:t>Months:</w:t>
      </w:r>
    </w:p>
    <w:p>
      <w:pPr>
        <w:spacing w:before="0"/>
        <w:ind w:left="155" w:right="7112" w:firstLine="0"/>
        <w:jc w:val="left"/>
        <w:rPr>
          <w:i/>
          <w:sz w:val="24"/>
        </w:rPr>
      </w:pPr>
      <w:r>
        <w:rPr>
          <w:sz w:val="24"/>
        </w:rPr>
        <w:t>janvier 939 M </w:t>
      </w:r>
      <w:r>
        <w:rPr>
          <w:i/>
          <w:sz w:val="24"/>
        </w:rPr>
        <w:t>January </w:t>
      </w:r>
      <w:r>
        <w:rPr>
          <w:sz w:val="24"/>
        </w:rPr>
        <w:t>février 1136 M </w:t>
      </w:r>
      <w:r>
        <w:rPr>
          <w:i/>
          <w:sz w:val="24"/>
        </w:rPr>
        <w:t>February </w:t>
      </w:r>
      <w:r>
        <w:rPr>
          <w:sz w:val="24"/>
        </w:rPr>
        <w:t>mars 868 M </w:t>
      </w:r>
      <w:r>
        <w:rPr>
          <w:i/>
          <w:sz w:val="24"/>
        </w:rPr>
        <w:t>March</w:t>
      </w:r>
    </w:p>
    <w:p>
      <w:pPr>
        <w:spacing w:before="0"/>
        <w:ind w:left="155" w:right="7807" w:firstLine="0"/>
        <w:jc w:val="left"/>
        <w:rPr>
          <w:i/>
          <w:sz w:val="24"/>
        </w:rPr>
      </w:pPr>
      <w:r>
        <w:rPr>
          <w:sz w:val="24"/>
        </w:rPr>
        <w:t>avril 1022 M </w:t>
      </w:r>
      <w:r>
        <w:rPr>
          <w:i/>
          <w:sz w:val="24"/>
        </w:rPr>
        <w:t>April </w:t>
      </w:r>
      <w:r>
        <w:rPr>
          <w:sz w:val="24"/>
        </w:rPr>
        <w:t>mai 943 M </w:t>
      </w:r>
      <w:r>
        <w:rPr>
          <w:i/>
          <w:sz w:val="24"/>
        </w:rPr>
        <w:t>May </w:t>
      </w:r>
      <w:r>
        <w:rPr>
          <w:sz w:val="24"/>
        </w:rPr>
        <w:t>juin 931 M </w:t>
      </w:r>
      <w:r>
        <w:rPr>
          <w:i/>
          <w:sz w:val="24"/>
        </w:rPr>
        <w:t>June </w:t>
      </w:r>
      <w:r>
        <w:rPr>
          <w:sz w:val="24"/>
        </w:rPr>
        <w:t>juillet 1326 M </w:t>
      </w:r>
      <w:r>
        <w:rPr>
          <w:i/>
          <w:sz w:val="24"/>
        </w:rPr>
        <w:t>July </w:t>
      </w:r>
      <w:r>
        <w:rPr>
          <w:sz w:val="24"/>
        </w:rPr>
        <w:t>août 1445 M</w:t>
      </w:r>
      <w:r>
        <w:rPr>
          <w:spacing w:val="-1"/>
          <w:sz w:val="24"/>
        </w:rPr>
        <w:t> </w:t>
      </w:r>
      <w:r>
        <w:rPr>
          <w:i/>
          <w:sz w:val="24"/>
        </w:rPr>
        <w:t>August</w:t>
      </w:r>
    </w:p>
    <w:p>
      <w:pPr>
        <w:spacing w:before="0"/>
        <w:ind w:left="155" w:right="6992" w:firstLine="0"/>
        <w:jc w:val="left"/>
        <w:rPr>
          <w:sz w:val="24"/>
        </w:rPr>
      </w:pPr>
      <w:r>
        <w:rPr>
          <w:sz w:val="24"/>
        </w:rPr>
        <w:t>septembre 944 M </w:t>
      </w:r>
      <w:r>
        <w:rPr>
          <w:i/>
          <w:sz w:val="24"/>
        </w:rPr>
        <w:t>September </w:t>
      </w:r>
      <w:r>
        <w:rPr>
          <w:sz w:val="24"/>
        </w:rPr>
        <w:t>octobre 826 M </w:t>
      </w:r>
      <w:r>
        <w:rPr>
          <w:i/>
          <w:sz w:val="24"/>
        </w:rPr>
        <w:t>October </w:t>
      </w:r>
      <w:r>
        <w:rPr>
          <w:sz w:val="24"/>
        </w:rPr>
        <w:t>novembre 982 M </w:t>
      </w:r>
      <w:r>
        <w:rPr>
          <w:i/>
          <w:sz w:val="24"/>
        </w:rPr>
        <w:t>November </w:t>
      </w:r>
      <w:r>
        <w:rPr>
          <w:sz w:val="24"/>
        </w:rPr>
        <w:t>décembre 891 M </w:t>
      </w:r>
      <w:r>
        <w:rPr>
          <w:i/>
          <w:sz w:val="24"/>
        </w:rPr>
        <w:t>December </w:t>
      </w:r>
      <w:r>
        <w:rPr>
          <w:sz w:val="24"/>
        </w:rPr>
        <w:t>Days of week:</w:t>
      </w:r>
    </w:p>
    <w:p>
      <w:pPr>
        <w:spacing w:before="1"/>
        <w:ind w:left="155" w:right="0" w:firstLine="0"/>
        <w:jc w:val="left"/>
        <w:rPr>
          <w:i/>
          <w:sz w:val="24"/>
        </w:rPr>
      </w:pPr>
      <w:r>
        <w:rPr>
          <w:sz w:val="24"/>
        </w:rPr>
        <w:t>lundi 1091 M </w:t>
      </w:r>
      <w:r>
        <w:rPr>
          <w:i/>
          <w:sz w:val="24"/>
        </w:rPr>
        <w:t>Monday</w:t>
      </w:r>
    </w:p>
    <w:p>
      <w:pPr>
        <w:spacing w:before="0"/>
        <w:ind w:left="155" w:right="6898" w:firstLine="0"/>
        <w:jc w:val="left"/>
        <w:rPr>
          <w:i/>
          <w:sz w:val="24"/>
        </w:rPr>
      </w:pPr>
      <w:r>
        <w:rPr>
          <w:sz w:val="24"/>
        </w:rPr>
        <w:t>mardi 1044 M </w:t>
      </w:r>
      <w:r>
        <w:rPr>
          <w:i/>
          <w:sz w:val="24"/>
        </w:rPr>
        <w:t>Tuesday </w:t>
      </w:r>
      <w:r>
        <w:rPr>
          <w:sz w:val="24"/>
        </w:rPr>
        <w:t>mercredi 1168 M </w:t>
      </w:r>
      <w:r>
        <w:rPr>
          <w:i/>
          <w:sz w:val="24"/>
        </w:rPr>
        <w:t>Wednesday </w:t>
      </w:r>
      <w:r>
        <w:rPr>
          <w:sz w:val="24"/>
        </w:rPr>
        <w:t>jeudi 1112 M </w:t>
      </w:r>
      <w:r>
        <w:rPr>
          <w:i/>
          <w:sz w:val="24"/>
        </w:rPr>
        <w:t>Thursday </w:t>
      </w:r>
      <w:r>
        <w:rPr>
          <w:sz w:val="24"/>
        </w:rPr>
        <w:t>vendredi 1086 M </w:t>
      </w:r>
      <w:r>
        <w:rPr>
          <w:i/>
          <w:sz w:val="24"/>
        </w:rPr>
        <w:t>Friday </w:t>
      </w:r>
      <w:r>
        <w:rPr>
          <w:sz w:val="24"/>
        </w:rPr>
        <w:t>samedi 1355 M </w:t>
      </w:r>
      <w:r>
        <w:rPr>
          <w:i/>
          <w:sz w:val="24"/>
        </w:rPr>
        <w:t>Saturday </w:t>
      </w:r>
      <w:r>
        <w:rPr>
          <w:sz w:val="24"/>
        </w:rPr>
        <w:t>dimanche 1235 M </w:t>
      </w:r>
      <w:r>
        <w:rPr>
          <w:i/>
          <w:sz w:val="24"/>
        </w:rPr>
        <w:t>Sunday </w:t>
      </w:r>
      <w:r>
        <w:rPr>
          <w:sz w:val="24"/>
        </w:rPr>
        <w:t>1317 </w:t>
      </w:r>
      <w:r>
        <w:rPr>
          <w:b/>
          <w:sz w:val="24"/>
        </w:rPr>
        <w:t>chapitre </w:t>
      </w:r>
      <w:r>
        <w:rPr>
          <w:sz w:val="24"/>
        </w:rPr>
        <w:t>nm </w:t>
      </w:r>
      <w:r>
        <w:rPr>
          <w:i/>
          <w:sz w:val="24"/>
        </w:rPr>
        <w:t>chapter</w:t>
      </w:r>
    </w:p>
    <w:p>
      <w:pPr>
        <w:pStyle w:val="ListParagraph"/>
        <w:numPr>
          <w:ilvl w:val="0"/>
          <w:numId w:val="15"/>
        </w:numPr>
        <w:tabs>
          <w:tab w:pos="706" w:val="left" w:leader="none"/>
        </w:tabs>
        <w:spacing w:line="240" w:lineRule="auto" w:before="0" w:after="0"/>
        <w:ind w:left="526" w:right="3173" w:firstLine="0"/>
        <w:jc w:val="left"/>
        <w:rPr>
          <w:sz w:val="24"/>
        </w:rPr>
      </w:pPr>
      <w:r>
        <w:rPr>
          <w:sz w:val="24"/>
        </w:rPr>
        <w:t>il reste un chapitre à écrire -- one chapter remains to be written 75 |</w:t>
      </w:r>
      <w:r>
        <w:rPr>
          <w:spacing w:val="-1"/>
          <w:sz w:val="24"/>
        </w:rPr>
        <w:t> </w:t>
      </w:r>
      <w:r>
        <w:rPr>
          <w:sz w:val="24"/>
        </w:rPr>
        <w:t>1310</w:t>
      </w:r>
    </w:p>
    <w:p>
      <w:pPr>
        <w:pStyle w:val="BodyText"/>
      </w:pPr>
    </w:p>
    <w:p>
      <w:pPr>
        <w:spacing w:before="0"/>
        <w:ind w:left="155" w:right="0" w:firstLine="0"/>
        <w:jc w:val="left"/>
        <w:rPr>
          <w:i/>
          <w:sz w:val="24"/>
        </w:rPr>
      </w:pPr>
      <w:r>
        <w:rPr>
          <w:sz w:val="24"/>
        </w:rPr>
        <w:t>1318 </w:t>
      </w:r>
      <w:r>
        <w:rPr>
          <w:b/>
          <w:sz w:val="24"/>
        </w:rPr>
        <w:t>quotidien </w:t>
      </w:r>
      <w:r>
        <w:rPr>
          <w:sz w:val="24"/>
        </w:rPr>
        <w:t>nadj </w:t>
      </w:r>
      <w:r>
        <w:rPr>
          <w:i/>
          <w:sz w:val="24"/>
        </w:rPr>
        <w:t>daily</w:t>
      </w:r>
    </w:p>
    <w:p>
      <w:pPr>
        <w:pStyle w:val="ListParagraph"/>
        <w:numPr>
          <w:ilvl w:val="0"/>
          <w:numId w:val="15"/>
        </w:numPr>
        <w:tabs>
          <w:tab w:pos="706" w:val="left" w:leader="none"/>
        </w:tabs>
        <w:spacing w:line="240" w:lineRule="auto" w:before="0" w:after="0"/>
        <w:ind w:left="156" w:right="344" w:firstLine="370"/>
        <w:jc w:val="left"/>
        <w:rPr>
          <w:sz w:val="24"/>
        </w:rPr>
      </w:pPr>
      <w:r>
        <w:rPr>
          <w:sz w:val="24"/>
        </w:rPr>
        <w:t>elles apportent conseils dans les travaux ménagers quotidiens -- they provide advice through their daily household</w:t>
      </w:r>
      <w:r>
        <w:rPr>
          <w:spacing w:val="3"/>
          <w:sz w:val="24"/>
        </w:rPr>
        <w:t> </w:t>
      </w:r>
      <w:r>
        <w:rPr>
          <w:sz w:val="24"/>
        </w:rPr>
        <w:t>chores</w:t>
      </w:r>
    </w:p>
    <w:p>
      <w:pPr>
        <w:spacing w:after="0" w:line="240" w:lineRule="auto"/>
        <w:jc w:val="left"/>
        <w:rPr>
          <w:sz w:val="24"/>
        </w:rPr>
        <w:sectPr>
          <w:pgSz w:w="11900" w:h="16840"/>
          <w:pgMar w:top="1060" w:bottom="280" w:left="980" w:right="1000"/>
        </w:sectPr>
      </w:pPr>
    </w:p>
    <w:p>
      <w:pPr>
        <w:pStyle w:val="BodyText"/>
        <w:spacing w:before="74"/>
        <w:ind w:left="525"/>
      </w:pPr>
      <w:r>
        <w:rPr/>
        <w:t>65 | 1929</w:t>
      </w:r>
    </w:p>
    <w:p>
      <w:pPr>
        <w:pStyle w:val="BodyText"/>
        <w:spacing w:before="11"/>
        <w:rPr>
          <w:sz w:val="23"/>
        </w:rPr>
      </w:pPr>
    </w:p>
    <w:p>
      <w:pPr>
        <w:spacing w:before="0"/>
        <w:ind w:left="155" w:right="0" w:firstLine="0"/>
        <w:jc w:val="left"/>
        <w:rPr>
          <w:i/>
          <w:sz w:val="24"/>
        </w:rPr>
      </w:pPr>
      <w:r>
        <w:rPr>
          <w:sz w:val="24"/>
        </w:rPr>
        <w:t>1319 </w:t>
      </w:r>
      <w:r>
        <w:rPr>
          <w:b/>
          <w:sz w:val="24"/>
        </w:rPr>
        <w:t>clairement </w:t>
      </w:r>
      <w:r>
        <w:rPr>
          <w:sz w:val="24"/>
        </w:rPr>
        <w:t>adv </w:t>
      </w:r>
      <w:r>
        <w:rPr>
          <w:i/>
          <w:sz w:val="24"/>
        </w:rPr>
        <w:t>clearly</w:t>
      </w:r>
    </w:p>
    <w:p>
      <w:pPr>
        <w:pStyle w:val="ListParagraph"/>
        <w:numPr>
          <w:ilvl w:val="0"/>
          <w:numId w:val="15"/>
        </w:numPr>
        <w:tabs>
          <w:tab w:pos="706" w:val="left" w:leader="none"/>
        </w:tabs>
        <w:spacing w:line="240" w:lineRule="auto" w:before="0" w:after="0"/>
        <w:ind w:left="526" w:right="792" w:firstLine="0"/>
        <w:jc w:val="left"/>
        <w:rPr>
          <w:sz w:val="24"/>
        </w:rPr>
      </w:pPr>
      <w:r>
        <w:rPr>
          <w:sz w:val="24"/>
        </w:rPr>
        <w:t>le rapport de force est clairement déséquilibré -- the threat assessment is clearly skewed 70 |</w:t>
      </w:r>
      <w:r>
        <w:rPr>
          <w:spacing w:val="-1"/>
          <w:sz w:val="24"/>
        </w:rPr>
        <w:t> </w:t>
      </w:r>
      <w:r>
        <w:rPr>
          <w:sz w:val="24"/>
        </w:rPr>
        <w:t>1620</w:t>
      </w:r>
    </w:p>
    <w:p>
      <w:pPr>
        <w:pStyle w:val="BodyText"/>
      </w:pPr>
    </w:p>
    <w:p>
      <w:pPr>
        <w:spacing w:before="0"/>
        <w:ind w:left="155" w:right="0" w:firstLine="0"/>
        <w:jc w:val="left"/>
        <w:rPr>
          <w:i/>
          <w:sz w:val="24"/>
        </w:rPr>
      </w:pPr>
      <w:r>
        <w:rPr>
          <w:sz w:val="24"/>
        </w:rPr>
        <w:t>1320 </w:t>
      </w:r>
      <w:r>
        <w:rPr>
          <w:b/>
          <w:sz w:val="24"/>
        </w:rPr>
        <w:t>joindre </w:t>
      </w:r>
      <w:r>
        <w:rPr>
          <w:sz w:val="24"/>
        </w:rPr>
        <w:t>v </w:t>
      </w:r>
      <w:r>
        <w:rPr>
          <w:i/>
          <w:sz w:val="24"/>
        </w:rPr>
        <w:t>to join</w:t>
      </w:r>
    </w:p>
    <w:p>
      <w:pPr>
        <w:pStyle w:val="ListParagraph"/>
        <w:numPr>
          <w:ilvl w:val="0"/>
          <w:numId w:val="15"/>
        </w:numPr>
        <w:tabs>
          <w:tab w:pos="706" w:val="left" w:leader="none"/>
        </w:tabs>
        <w:spacing w:line="240" w:lineRule="auto" w:before="0" w:after="0"/>
        <w:ind w:left="156" w:right="571" w:firstLine="370"/>
        <w:jc w:val="left"/>
        <w:rPr>
          <w:sz w:val="24"/>
        </w:rPr>
      </w:pPr>
      <w:r>
        <w:rPr>
          <w:sz w:val="24"/>
        </w:rPr>
        <w:t>je serais très heureux si vous vous joigniez à moi pour dîner -- I would be delighted if you would join me for</w:t>
      </w:r>
      <w:r>
        <w:rPr>
          <w:spacing w:val="-1"/>
          <w:sz w:val="24"/>
        </w:rPr>
        <w:t> </w:t>
      </w:r>
      <w:r>
        <w:rPr>
          <w:sz w:val="24"/>
        </w:rPr>
        <w:t>supper</w:t>
      </w:r>
    </w:p>
    <w:p>
      <w:pPr>
        <w:pStyle w:val="BodyText"/>
        <w:ind w:left="525"/>
      </w:pPr>
      <w:r>
        <w:rPr/>
        <w:t>80 | 974</w:t>
      </w:r>
    </w:p>
    <w:p>
      <w:pPr>
        <w:pStyle w:val="BodyText"/>
      </w:pPr>
    </w:p>
    <w:p>
      <w:pPr>
        <w:spacing w:before="0"/>
        <w:ind w:left="155" w:right="0" w:firstLine="0"/>
        <w:jc w:val="left"/>
        <w:rPr>
          <w:i/>
          <w:sz w:val="24"/>
        </w:rPr>
      </w:pPr>
      <w:r>
        <w:rPr>
          <w:sz w:val="24"/>
        </w:rPr>
        <w:t>1321 </w:t>
      </w:r>
      <w:r>
        <w:rPr>
          <w:b/>
          <w:sz w:val="24"/>
        </w:rPr>
        <w:t>léger </w:t>
      </w:r>
      <w:r>
        <w:rPr>
          <w:sz w:val="24"/>
        </w:rPr>
        <w:t>adj </w:t>
      </w:r>
      <w:r>
        <w:rPr>
          <w:i/>
          <w:sz w:val="24"/>
        </w:rPr>
        <w:t>light</w:t>
      </w:r>
    </w:p>
    <w:p>
      <w:pPr>
        <w:pStyle w:val="ListParagraph"/>
        <w:numPr>
          <w:ilvl w:val="0"/>
          <w:numId w:val="15"/>
        </w:numPr>
        <w:tabs>
          <w:tab w:pos="706" w:val="left" w:leader="none"/>
        </w:tabs>
        <w:spacing w:line="240" w:lineRule="auto" w:before="0" w:after="0"/>
        <w:ind w:left="526" w:right="1655" w:firstLine="0"/>
        <w:jc w:val="left"/>
        <w:rPr>
          <w:sz w:val="24"/>
        </w:rPr>
      </w:pPr>
      <w:r>
        <w:rPr>
          <w:sz w:val="24"/>
        </w:rPr>
        <w:t>d'un pas léger elle sortit de la bibliothèque -- with airy steps she left the library 75 |</w:t>
      </w:r>
      <w:r>
        <w:rPr>
          <w:spacing w:val="-1"/>
          <w:sz w:val="24"/>
        </w:rPr>
        <w:t> </w:t>
      </w:r>
      <w:r>
        <w:rPr>
          <w:sz w:val="24"/>
        </w:rPr>
        <w:t>1329</w:t>
      </w:r>
    </w:p>
    <w:p>
      <w:pPr>
        <w:pStyle w:val="BodyText"/>
      </w:pPr>
    </w:p>
    <w:p>
      <w:pPr>
        <w:spacing w:before="0"/>
        <w:ind w:left="155" w:right="0" w:firstLine="0"/>
        <w:jc w:val="left"/>
        <w:rPr>
          <w:i/>
          <w:sz w:val="24"/>
        </w:rPr>
      </w:pPr>
      <w:r>
        <w:rPr>
          <w:sz w:val="24"/>
        </w:rPr>
        <w:t>1322 </w:t>
      </w:r>
      <w:r>
        <w:rPr>
          <w:b/>
          <w:sz w:val="24"/>
        </w:rPr>
        <w:t>permanent </w:t>
      </w:r>
      <w:r>
        <w:rPr>
          <w:sz w:val="24"/>
        </w:rPr>
        <w:t>adj </w:t>
      </w:r>
      <w:r>
        <w:rPr>
          <w:i/>
          <w:sz w:val="24"/>
        </w:rPr>
        <w:t>permanent</w:t>
      </w:r>
    </w:p>
    <w:p>
      <w:pPr>
        <w:pStyle w:val="ListParagraph"/>
        <w:numPr>
          <w:ilvl w:val="0"/>
          <w:numId w:val="15"/>
        </w:numPr>
        <w:tabs>
          <w:tab w:pos="706" w:val="left" w:leader="none"/>
        </w:tabs>
        <w:spacing w:line="240" w:lineRule="auto" w:before="1" w:after="0"/>
        <w:ind w:left="156" w:right="904" w:firstLine="370"/>
        <w:jc w:val="left"/>
        <w:rPr>
          <w:sz w:val="24"/>
        </w:rPr>
      </w:pPr>
      <w:r>
        <w:rPr>
          <w:sz w:val="24"/>
        </w:rPr>
        <w:t>ils vivent dans le climat permanent de la violence -- they live in a permanent setting of violence</w:t>
      </w:r>
    </w:p>
    <w:p>
      <w:pPr>
        <w:pStyle w:val="BodyText"/>
        <w:ind w:left="525"/>
      </w:pPr>
      <w:r>
        <w:rPr/>
        <w:t>67 | 1792</w:t>
      </w:r>
    </w:p>
    <w:p>
      <w:pPr>
        <w:pStyle w:val="BodyText"/>
        <w:rPr>
          <w:sz w:val="26"/>
        </w:rPr>
      </w:pPr>
    </w:p>
    <w:p>
      <w:pPr>
        <w:pStyle w:val="BodyText"/>
        <w:spacing w:before="11"/>
        <w:rPr>
          <w:sz w:val="21"/>
        </w:rPr>
      </w:pPr>
    </w:p>
    <w:p>
      <w:pPr>
        <w:pStyle w:val="BodyText"/>
        <w:ind w:left="216"/>
      </w:pPr>
      <w:r>
        <w:rPr/>
        <w:t>Page 59</w:t>
      </w:r>
    </w:p>
    <w:p>
      <w:pPr>
        <w:spacing w:before="0"/>
        <w:ind w:left="155" w:right="0" w:firstLine="0"/>
        <w:jc w:val="left"/>
        <w:rPr>
          <w:i/>
          <w:sz w:val="24"/>
        </w:rPr>
      </w:pPr>
      <w:r>
        <w:rPr>
          <w:sz w:val="24"/>
        </w:rPr>
        <w:t>1323 </w:t>
      </w:r>
      <w:r>
        <w:rPr>
          <w:b/>
          <w:sz w:val="24"/>
        </w:rPr>
        <w:t>juge </w:t>
      </w:r>
      <w:r>
        <w:rPr>
          <w:sz w:val="24"/>
        </w:rPr>
        <w:t>nm,nf </w:t>
      </w:r>
      <w:r>
        <w:rPr>
          <w:i/>
          <w:sz w:val="24"/>
        </w:rPr>
        <w:t>judge</w:t>
      </w:r>
    </w:p>
    <w:p>
      <w:pPr>
        <w:pStyle w:val="ListParagraph"/>
        <w:numPr>
          <w:ilvl w:val="0"/>
          <w:numId w:val="15"/>
        </w:numPr>
        <w:tabs>
          <w:tab w:pos="706" w:val="left" w:leader="none"/>
        </w:tabs>
        <w:spacing w:line="240" w:lineRule="auto" w:before="0" w:after="0"/>
        <w:ind w:left="526" w:right="1938" w:firstLine="0"/>
        <w:jc w:val="left"/>
        <w:rPr>
          <w:sz w:val="24"/>
        </w:rPr>
      </w:pPr>
      <w:r>
        <w:rPr>
          <w:sz w:val="24"/>
        </w:rPr>
        <w:t>il reviendra alors au juge de décider -- so it will be up to the judge to decide 64 |</w:t>
      </w:r>
      <w:r>
        <w:rPr>
          <w:spacing w:val="-1"/>
          <w:sz w:val="24"/>
        </w:rPr>
        <w:t> </w:t>
      </w:r>
      <w:r>
        <w:rPr>
          <w:sz w:val="24"/>
        </w:rPr>
        <w:t>2031</w:t>
      </w:r>
    </w:p>
    <w:p>
      <w:pPr>
        <w:pStyle w:val="BodyText"/>
      </w:pPr>
    </w:p>
    <w:p>
      <w:pPr>
        <w:spacing w:before="0"/>
        <w:ind w:left="155" w:right="0" w:firstLine="0"/>
        <w:jc w:val="left"/>
        <w:rPr>
          <w:i/>
          <w:sz w:val="24"/>
        </w:rPr>
      </w:pPr>
      <w:r>
        <w:rPr>
          <w:sz w:val="24"/>
        </w:rPr>
        <w:t>1324 </w:t>
      </w:r>
      <w:r>
        <w:rPr>
          <w:b/>
          <w:sz w:val="24"/>
        </w:rPr>
        <w:t>après</w:t>
      </w:r>
      <w:r>
        <w:rPr>
          <w:sz w:val="24"/>
        </w:rPr>
        <w:t>-midi nmi </w:t>
      </w:r>
      <w:r>
        <w:rPr>
          <w:i/>
          <w:sz w:val="24"/>
        </w:rPr>
        <w:t>afternoon</w:t>
      </w:r>
    </w:p>
    <w:p>
      <w:pPr>
        <w:pStyle w:val="ListParagraph"/>
        <w:numPr>
          <w:ilvl w:val="0"/>
          <w:numId w:val="15"/>
        </w:numPr>
        <w:tabs>
          <w:tab w:pos="706" w:val="left" w:leader="none"/>
        </w:tabs>
        <w:spacing w:line="240" w:lineRule="auto" w:before="0" w:after="0"/>
        <w:ind w:left="526" w:right="2286" w:firstLine="0"/>
        <w:jc w:val="left"/>
        <w:rPr>
          <w:sz w:val="24"/>
        </w:rPr>
      </w:pPr>
      <w:r>
        <w:rPr>
          <w:sz w:val="24"/>
        </w:rPr>
        <w:t>j'ai passé l'après-midi avec des amis -- I spent the afternoon with friends 67 |</w:t>
      </w:r>
      <w:r>
        <w:rPr>
          <w:spacing w:val="-1"/>
          <w:sz w:val="24"/>
        </w:rPr>
        <w:t> </w:t>
      </w:r>
      <w:r>
        <w:rPr>
          <w:sz w:val="24"/>
        </w:rPr>
        <w:t>1791</w:t>
      </w:r>
    </w:p>
    <w:p>
      <w:pPr>
        <w:pStyle w:val="BodyText"/>
      </w:pPr>
    </w:p>
    <w:p>
      <w:pPr>
        <w:spacing w:before="0"/>
        <w:ind w:left="155" w:right="0" w:firstLine="0"/>
        <w:jc w:val="left"/>
        <w:rPr>
          <w:sz w:val="24"/>
        </w:rPr>
      </w:pPr>
      <w:r>
        <w:rPr>
          <w:sz w:val="24"/>
        </w:rPr>
        <w:t>1325 </w:t>
      </w:r>
      <w:r>
        <w:rPr>
          <w:b/>
          <w:sz w:val="24"/>
        </w:rPr>
        <w:t>russe </w:t>
      </w:r>
      <w:r>
        <w:rPr>
          <w:sz w:val="24"/>
        </w:rPr>
        <w:t>nadj(f) Russian</w:t>
      </w:r>
    </w:p>
    <w:p>
      <w:pPr>
        <w:pStyle w:val="ListParagraph"/>
        <w:numPr>
          <w:ilvl w:val="0"/>
          <w:numId w:val="15"/>
        </w:numPr>
        <w:tabs>
          <w:tab w:pos="706" w:val="left" w:leader="none"/>
        </w:tabs>
        <w:spacing w:line="240" w:lineRule="auto" w:before="0" w:after="0"/>
        <w:ind w:left="156" w:right="1017" w:firstLine="370"/>
        <w:jc w:val="left"/>
        <w:rPr>
          <w:sz w:val="24"/>
        </w:rPr>
      </w:pPr>
      <w:r>
        <w:rPr>
          <w:sz w:val="24"/>
        </w:rPr>
        <w:t>la</w:t>
      </w:r>
      <w:r>
        <w:rPr>
          <w:spacing w:val="-6"/>
          <w:sz w:val="24"/>
        </w:rPr>
        <w:t> </w:t>
      </w:r>
      <w:r>
        <w:rPr>
          <w:sz w:val="24"/>
        </w:rPr>
        <w:t>Turquie</w:t>
      </w:r>
      <w:r>
        <w:rPr>
          <w:spacing w:val="-4"/>
          <w:sz w:val="24"/>
        </w:rPr>
        <w:t> </w:t>
      </w:r>
      <w:r>
        <w:rPr>
          <w:sz w:val="24"/>
        </w:rPr>
        <w:t>est</w:t>
      </w:r>
      <w:r>
        <w:rPr>
          <w:spacing w:val="-2"/>
          <w:sz w:val="24"/>
        </w:rPr>
        <w:t> </w:t>
      </w:r>
      <w:r>
        <w:rPr>
          <w:sz w:val="24"/>
        </w:rPr>
        <w:t>une</w:t>
      </w:r>
      <w:r>
        <w:rPr>
          <w:spacing w:val="-4"/>
          <w:sz w:val="24"/>
        </w:rPr>
        <w:t> </w:t>
      </w:r>
      <w:r>
        <w:rPr>
          <w:sz w:val="24"/>
        </w:rPr>
        <w:t>destination</w:t>
      </w:r>
      <w:r>
        <w:rPr>
          <w:spacing w:val="-3"/>
          <w:sz w:val="24"/>
        </w:rPr>
        <w:t> </w:t>
      </w:r>
      <w:r>
        <w:rPr>
          <w:sz w:val="24"/>
        </w:rPr>
        <w:t>privilégiée</w:t>
      </w:r>
      <w:r>
        <w:rPr>
          <w:spacing w:val="-4"/>
          <w:sz w:val="24"/>
        </w:rPr>
        <w:t> </w:t>
      </w:r>
      <w:r>
        <w:rPr>
          <w:sz w:val="24"/>
        </w:rPr>
        <w:t>des</w:t>
      </w:r>
      <w:r>
        <w:rPr>
          <w:spacing w:val="-3"/>
          <w:sz w:val="24"/>
        </w:rPr>
        <w:t> </w:t>
      </w:r>
      <w:r>
        <w:rPr>
          <w:sz w:val="24"/>
        </w:rPr>
        <w:t>touristes</w:t>
      </w:r>
      <w:r>
        <w:rPr>
          <w:spacing w:val="-3"/>
          <w:sz w:val="24"/>
        </w:rPr>
        <w:t> </w:t>
      </w:r>
      <w:r>
        <w:rPr>
          <w:sz w:val="24"/>
        </w:rPr>
        <w:t>russes</w:t>
      </w:r>
      <w:r>
        <w:rPr>
          <w:spacing w:val="-3"/>
          <w:sz w:val="24"/>
        </w:rPr>
        <w:t> </w:t>
      </w:r>
      <w:r>
        <w:rPr>
          <w:sz w:val="24"/>
        </w:rPr>
        <w:t>--</w:t>
      </w:r>
      <w:r>
        <w:rPr>
          <w:spacing w:val="-8"/>
          <w:sz w:val="24"/>
        </w:rPr>
        <w:t> </w:t>
      </w:r>
      <w:r>
        <w:rPr>
          <w:sz w:val="24"/>
        </w:rPr>
        <w:t>Turkey</w:t>
      </w:r>
      <w:r>
        <w:rPr>
          <w:spacing w:val="-3"/>
          <w:sz w:val="24"/>
        </w:rPr>
        <w:t> </w:t>
      </w:r>
      <w:r>
        <w:rPr>
          <w:sz w:val="24"/>
        </w:rPr>
        <w:t>is</w:t>
      </w:r>
      <w:r>
        <w:rPr>
          <w:spacing w:val="-3"/>
          <w:sz w:val="24"/>
        </w:rPr>
        <w:t> </w:t>
      </w:r>
      <w:r>
        <w:rPr>
          <w:sz w:val="24"/>
        </w:rPr>
        <w:t>a</w:t>
      </w:r>
      <w:r>
        <w:rPr>
          <w:spacing w:val="-2"/>
          <w:sz w:val="24"/>
        </w:rPr>
        <w:t> </w:t>
      </w:r>
      <w:r>
        <w:rPr>
          <w:sz w:val="24"/>
        </w:rPr>
        <w:t>privileged destination for Russian</w:t>
      </w:r>
      <w:r>
        <w:rPr>
          <w:spacing w:val="-1"/>
          <w:sz w:val="24"/>
        </w:rPr>
        <w:t> </w:t>
      </w:r>
      <w:r>
        <w:rPr>
          <w:sz w:val="24"/>
        </w:rPr>
        <w:t>tourists</w:t>
      </w:r>
    </w:p>
    <w:p>
      <w:pPr>
        <w:pStyle w:val="BodyText"/>
        <w:ind w:left="525"/>
      </w:pPr>
      <w:r>
        <w:rPr/>
        <w:t>60 | 2309+n -s</w:t>
      </w:r>
    </w:p>
    <w:p>
      <w:pPr>
        <w:pStyle w:val="BodyText"/>
      </w:pPr>
    </w:p>
    <w:p>
      <w:pPr>
        <w:spacing w:before="0"/>
        <w:ind w:left="155" w:right="0" w:firstLine="0"/>
        <w:jc w:val="left"/>
        <w:rPr>
          <w:i/>
          <w:sz w:val="24"/>
        </w:rPr>
      </w:pPr>
      <w:r>
        <w:rPr>
          <w:sz w:val="24"/>
        </w:rPr>
        <w:t>1326 </w:t>
      </w:r>
      <w:r>
        <w:rPr>
          <w:b/>
          <w:sz w:val="24"/>
        </w:rPr>
        <w:t>juillet </w:t>
      </w:r>
      <w:r>
        <w:rPr>
          <w:sz w:val="24"/>
        </w:rPr>
        <w:t>nm </w:t>
      </w:r>
      <w:r>
        <w:rPr>
          <w:i/>
          <w:sz w:val="24"/>
        </w:rPr>
        <w:t>July</w:t>
      </w:r>
    </w:p>
    <w:p>
      <w:pPr>
        <w:pStyle w:val="ListParagraph"/>
        <w:numPr>
          <w:ilvl w:val="0"/>
          <w:numId w:val="15"/>
        </w:numPr>
        <w:tabs>
          <w:tab w:pos="706" w:val="left" w:leader="none"/>
        </w:tabs>
        <w:spacing w:line="240" w:lineRule="auto" w:before="0" w:after="0"/>
        <w:ind w:left="526" w:right="3036" w:firstLine="0"/>
        <w:jc w:val="left"/>
        <w:rPr>
          <w:sz w:val="24"/>
        </w:rPr>
      </w:pPr>
      <w:r>
        <w:rPr>
          <w:sz w:val="24"/>
        </w:rPr>
        <w:t>la réunion s'ouvrit le 17 juillet -- the meeting began on July 17th 65 |</w:t>
      </w:r>
      <w:r>
        <w:rPr>
          <w:spacing w:val="-1"/>
          <w:sz w:val="24"/>
        </w:rPr>
        <w:t> </w:t>
      </w:r>
      <w:r>
        <w:rPr>
          <w:sz w:val="24"/>
        </w:rPr>
        <w:t>1960</w:t>
      </w:r>
    </w:p>
    <w:p>
      <w:pPr>
        <w:pStyle w:val="BodyText"/>
      </w:pPr>
    </w:p>
    <w:p>
      <w:pPr>
        <w:spacing w:before="1"/>
        <w:ind w:left="155" w:right="0" w:firstLine="0"/>
        <w:jc w:val="left"/>
        <w:rPr>
          <w:sz w:val="24"/>
        </w:rPr>
      </w:pPr>
      <w:r>
        <w:rPr>
          <w:sz w:val="24"/>
        </w:rPr>
        <w:t>1327 </w:t>
      </w:r>
      <w:r>
        <w:rPr>
          <w:b/>
          <w:sz w:val="24"/>
        </w:rPr>
        <w:t>ordinaire </w:t>
      </w:r>
      <w:r>
        <w:rPr>
          <w:sz w:val="24"/>
        </w:rPr>
        <w:t>nadj(f) ordinary</w:t>
      </w:r>
    </w:p>
    <w:p>
      <w:pPr>
        <w:pStyle w:val="ListParagraph"/>
        <w:numPr>
          <w:ilvl w:val="0"/>
          <w:numId w:val="15"/>
        </w:numPr>
        <w:tabs>
          <w:tab w:pos="706" w:val="left" w:leader="none"/>
        </w:tabs>
        <w:spacing w:line="240" w:lineRule="auto" w:before="0" w:after="0"/>
        <w:ind w:left="526" w:right="750" w:firstLine="0"/>
        <w:jc w:val="left"/>
        <w:rPr>
          <w:sz w:val="24"/>
        </w:rPr>
      </w:pPr>
      <w:r>
        <w:rPr>
          <w:sz w:val="24"/>
        </w:rPr>
        <w:t>je suis un type ordinaire, un vrai type normal -- I'm an ordinary </w:t>
      </w:r>
      <w:r>
        <w:rPr>
          <w:spacing w:val="-5"/>
          <w:sz w:val="24"/>
        </w:rPr>
        <w:t>guy, </w:t>
      </w:r>
      <w:r>
        <w:rPr>
          <w:sz w:val="24"/>
        </w:rPr>
        <w:t>a really normal guy 83 |</w:t>
      </w:r>
      <w:r>
        <w:rPr>
          <w:spacing w:val="-1"/>
          <w:sz w:val="24"/>
        </w:rPr>
        <w:t> </w:t>
      </w:r>
      <w:r>
        <w:rPr>
          <w:spacing w:val="-3"/>
          <w:sz w:val="24"/>
        </w:rPr>
        <w:t>811</w:t>
      </w:r>
    </w:p>
    <w:p>
      <w:pPr>
        <w:pStyle w:val="BodyText"/>
        <w:spacing w:before="11"/>
        <w:rPr>
          <w:sz w:val="23"/>
        </w:rPr>
      </w:pPr>
    </w:p>
    <w:p>
      <w:pPr>
        <w:spacing w:before="0"/>
        <w:ind w:left="155" w:right="0" w:firstLine="0"/>
        <w:jc w:val="left"/>
        <w:rPr>
          <w:i/>
          <w:sz w:val="24"/>
        </w:rPr>
      </w:pPr>
      <w:r>
        <w:rPr>
          <w:sz w:val="24"/>
        </w:rPr>
        <w:t>1328 </w:t>
      </w:r>
      <w:r>
        <w:rPr>
          <w:b/>
          <w:sz w:val="24"/>
        </w:rPr>
        <w:t>candidat </w:t>
      </w:r>
      <w:r>
        <w:rPr>
          <w:sz w:val="24"/>
        </w:rPr>
        <w:t>nm </w:t>
      </w:r>
      <w:r>
        <w:rPr>
          <w:i/>
          <w:sz w:val="24"/>
        </w:rPr>
        <w:t>candidate</w:t>
      </w:r>
    </w:p>
    <w:p>
      <w:pPr>
        <w:pStyle w:val="ListParagraph"/>
        <w:numPr>
          <w:ilvl w:val="0"/>
          <w:numId w:val="15"/>
        </w:numPr>
        <w:tabs>
          <w:tab w:pos="706" w:val="left" w:leader="none"/>
        </w:tabs>
        <w:spacing w:line="240" w:lineRule="auto" w:before="0" w:after="0"/>
        <w:ind w:left="526" w:right="1210" w:firstLine="0"/>
        <w:jc w:val="left"/>
        <w:rPr>
          <w:sz w:val="24"/>
        </w:rPr>
      </w:pPr>
      <w:r>
        <w:rPr>
          <w:sz w:val="24"/>
        </w:rPr>
        <w:t>nous avons un candidat que nous soutenons -- we have a candidate who we support 66 |</w:t>
      </w:r>
      <w:r>
        <w:rPr>
          <w:spacing w:val="-1"/>
          <w:sz w:val="24"/>
        </w:rPr>
        <w:t> </w:t>
      </w:r>
      <w:r>
        <w:rPr>
          <w:sz w:val="24"/>
        </w:rPr>
        <w:t>1892</w:t>
      </w:r>
    </w:p>
    <w:p>
      <w:pPr>
        <w:pStyle w:val="BodyText"/>
      </w:pPr>
    </w:p>
    <w:p>
      <w:pPr>
        <w:spacing w:before="0"/>
        <w:ind w:left="155" w:right="0" w:firstLine="0"/>
        <w:jc w:val="left"/>
        <w:rPr>
          <w:i/>
          <w:sz w:val="24"/>
        </w:rPr>
      </w:pPr>
      <w:r>
        <w:rPr>
          <w:sz w:val="24"/>
        </w:rPr>
        <w:t>1329 </w:t>
      </w:r>
      <w:r>
        <w:rPr>
          <w:b/>
          <w:sz w:val="24"/>
        </w:rPr>
        <w:t>rapprocher </w:t>
      </w:r>
      <w:r>
        <w:rPr>
          <w:sz w:val="24"/>
        </w:rPr>
        <w:t>v </w:t>
      </w:r>
      <w:r>
        <w:rPr>
          <w:i/>
          <w:sz w:val="24"/>
        </w:rPr>
        <w:t>to bring closer, get closer</w:t>
      </w:r>
    </w:p>
    <w:p>
      <w:pPr>
        <w:pStyle w:val="ListParagraph"/>
        <w:numPr>
          <w:ilvl w:val="0"/>
          <w:numId w:val="15"/>
        </w:numPr>
        <w:tabs>
          <w:tab w:pos="706" w:val="left" w:leader="none"/>
        </w:tabs>
        <w:spacing w:line="240" w:lineRule="auto" w:before="0" w:after="0"/>
        <w:ind w:left="526" w:right="3254" w:firstLine="0"/>
        <w:jc w:val="left"/>
        <w:rPr>
          <w:sz w:val="24"/>
        </w:rPr>
      </w:pPr>
      <w:r>
        <w:rPr>
          <w:sz w:val="24"/>
        </w:rPr>
        <w:t>j'ai voulu me rapprocher de toi -- I wanted to get closer to you 84 |</w:t>
      </w:r>
      <w:r>
        <w:rPr>
          <w:spacing w:val="-1"/>
          <w:sz w:val="24"/>
        </w:rPr>
        <w:t> </w:t>
      </w:r>
      <w:r>
        <w:rPr>
          <w:sz w:val="24"/>
        </w:rPr>
        <w:t>752</w:t>
      </w:r>
    </w:p>
    <w:p>
      <w:pPr>
        <w:pStyle w:val="BodyText"/>
      </w:pPr>
    </w:p>
    <w:p>
      <w:pPr>
        <w:spacing w:before="0"/>
        <w:ind w:left="155" w:right="0" w:firstLine="0"/>
        <w:jc w:val="left"/>
        <w:rPr>
          <w:i/>
          <w:sz w:val="24"/>
        </w:rPr>
      </w:pPr>
      <w:r>
        <w:rPr>
          <w:sz w:val="24"/>
        </w:rPr>
        <w:t>1330 </w:t>
      </w:r>
      <w:r>
        <w:rPr>
          <w:b/>
          <w:sz w:val="24"/>
        </w:rPr>
        <w:t>résistance </w:t>
      </w:r>
      <w:r>
        <w:rPr>
          <w:sz w:val="24"/>
        </w:rPr>
        <w:t>nf </w:t>
      </w:r>
      <w:r>
        <w:rPr>
          <w:i/>
          <w:sz w:val="24"/>
        </w:rPr>
        <w:t>resistance</w:t>
      </w:r>
    </w:p>
    <w:p>
      <w:pPr>
        <w:spacing w:after="0"/>
        <w:jc w:val="left"/>
        <w:rPr>
          <w:sz w:val="24"/>
        </w:rPr>
        <w:sectPr>
          <w:pgSz w:w="11900" w:h="16840"/>
          <w:pgMar w:top="1060" w:bottom="280" w:left="980" w:right="1000"/>
        </w:sectPr>
      </w:pPr>
    </w:p>
    <w:p>
      <w:pPr>
        <w:pStyle w:val="ListParagraph"/>
        <w:numPr>
          <w:ilvl w:val="0"/>
          <w:numId w:val="15"/>
        </w:numPr>
        <w:tabs>
          <w:tab w:pos="706" w:val="left" w:leader="none"/>
        </w:tabs>
        <w:spacing w:line="240" w:lineRule="auto" w:before="74" w:after="0"/>
        <w:ind w:left="156" w:right="859" w:firstLine="370"/>
        <w:jc w:val="left"/>
        <w:rPr>
          <w:sz w:val="24"/>
        </w:rPr>
      </w:pPr>
      <w:r>
        <w:rPr>
          <w:sz w:val="24"/>
        </w:rPr>
        <w:t>sa résistance à la sonde mentale est considérable -- his resistance to the mental probe is significant</w:t>
      </w:r>
    </w:p>
    <w:p>
      <w:pPr>
        <w:pStyle w:val="BodyText"/>
        <w:ind w:left="525"/>
      </w:pPr>
      <w:r>
        <w:rPr/>
        <w:t>74 | 1342</w:t>
      </w:r>
    </w:p>
    <w:p>
      <w:pPr>
        <w:pStyle w:val="BodyText"/>
      </w:pPr>
    </w:p>
    <w:p>
      <w:pPr>
        <w:spacing w:before="0"/>
        <w:ind w:left="155" w:right="0" w:firstLine="0"/>
        <w:jc w:val="left"/>
        <w:rPr>
          <w:i/>
          <w:sz w:val="24"/>
        </w:rPr>
      </w:pPr>
      <w:r>
        <w:rPr>
          <w:sz w:val="24"/>
        </w:rPr>
        <w:t>1331 </w:t>
      </w:r>
      <w:r>
        <w:rPr>
          <w:b/>
          <w:sz w:val="24"/>
        </w:rPr>
        <w:t>fier </w:t>
      </w:r>
      <w:r>
        <w:rPr>
          <w:sz w:val="24"/>
        </w:rPr>
        <w:t>adj,v </w:t>
      </w:r>
      <w:r>
        <w:rPr>
          <w:i/>
          <w:sz w:val="24"/>
        </w:rPr>
        <w:t>to rely on; proud</w:t>
      </w:r>
    </w:p>
    <w:p>
      <w:pPr>
        <w:pStyle w:val="ListParagraph"/>
        <w:numPr>
          <w:ilvl w:val="0"/>
          <w:numId w:val="15"/>
        </w:numPr>
        <w:tabs>
          <w:tab w:pos="706" w:val="left" w:leader="none"/>
        </w:tabs>
        <w:spacing w:line="240" w:lineRule="auto" w:before="0" w:after="0"/>
        <w:ind w:left="526" w:right="2935" w:firstLine="0"/>
        <w:jc w:val="left"/>
        <w:rPr>
          <w:sz w:val="24"/>
        </w:rPr>
      </w:pPr>
      <w:r>
        <w:rPr>
          <w:sz w:val="24"/>
        </w:rPr>
        <w:t>je suis très fière de mon héritage -- I'm very proud of my heritage 73 |</w:t>
      </w:r>
      <w:r>
        <w:rPr>
          <w:spacing w:val="-1"/>
          <w:sz w:val="24"/>
        </w:rPr>
        <w:t> </w:t>
      </w:r>
      <w:r>
        <w:rPr>
          <w:sz w:val="24"/>
        </w:rPr>
        <w:t>1422-n</w:t>
      </w:r>
    </w:p>
    <w:p>
      <w:pPr>
        <w:pStyle w:val="BodyText"/>
      </w:pPr>
    </w:p>
    <w:p>
      <w:pPr>
        <w:spacing w:before="0"/>
        <w:ind w:left="155" w:right="0" w:firstLine="0"/>
        <w:jc w:val="left"/>
        <w:rPr>
          <w:i/>
          <w:sz w:val="24"/>
        </w:rPr>
      </w:pPr>
      <w:r>
        <w:rPr>
          <w:sz w:val="24"/>
        </w:rPr>
        <w:t>1332 </w:t>
      </w:r>
      <w:r>
        <w:rPr>
          <w:b/>
          <w:sz w:val="24"/>
        </w:rPr>
        <w:t>justement </w:t>
      </w:r>
      <w:r>
        <w:rPr>
          <w:sz w:val="24"/>
        </w:rPr>
        <w:t>adv </w:t>
      </w:r>
      <w:r>
        <w:rPr>
          <w:i/>
          <w:sz w:val="24"/>
        </w:rPr>
        <w:t>exactly, rightly, precisely</w:t>
      </w:r>
    </w:p>
    <w:p>
      <w:pPr>
        <w:pStyle w:val="ListParagraph"/>
        <w:numPr>
          <w:ilvl w:val="0"/>
          <w:numId w:val="15"/>
        </w:numPr>
        <w:tabs>
          <w:tab w:pos="706" w:val="left" w:leader="none"/>
        </w:tabs>
        <w:spacing w:line="240" w:lineRule="auto" w:before="0" w:after="0"/>
        <w:ind w:left="526" w:right="2555" w:firstLine="0"/>
        <w:jc w:val="left"/>
        <w:rPr>
          <w:sz w:val="24"/>
        </w:rPr>
      </w:pPr>
      <w:r>
        <w:rPr>
          <w:sz w:val="24"/>
        </w:rPr>
        <w:t>j'étais justement en train de faire du thé -- I was just making some tea 70 | 1631-n</w:t>
      </w:r>
      <w:r>
        <w:rPr>
          <w:spacing w:val="-1"/>
          <w:sz w:val="24"/>
        </w:rPr>
        <w:t> </w:t>
      </w:r>
      <w:r>
        <w:rPr>
          <w:sz w:val="24"/>
        </w:rPr>
        <w:t>+s</w:t>
      </w:r>
    </w:p>
    <w:p>
      <w:pPr>
        <w:pStyle w:val="BodyText"/>
      </w:pPr>
    </w:p>
    <w:p>
      <w:pPr>
        <w:spacing w:before="0"/>
        <w:ind w:left="155" w:right="0" w:firstLine="0"/>
        <w:jc w:val="left"/>
        <w:rPr>
          <w:i/>
          <w:sz w:val="24"/>
        </w:rPr>
      </w:pPr>
      <w:r>
        <w:rPr>
          <w:sz w:val="24"/>
        </w:rPr>
        <w:t>1333 </w:t>
      </w:r>
      <w:r>
        <w:rPr>
          <w:b/>
          <w:sz w:val="24"/>
        </w:rPr>
        <w:t>habitant </w:t>
      </w:r>
      <w:r>
        <w:rPr>
          <w:sz w:val="24"/>
        </w:rPr>
        <w:t>nm </w:t>
      </w:r>
      <w:r>
        <w:rPr>
          <w:i/>
          <w:sz w:val="24"/>
        </w:rPr>
        <w:t>inhabitant</w:t>
      </w:r>
    </w:p>
    <w:p>
      <w:pPr>
        <w:pStyle w:val="ListParagraph"/>
        <w:numPr>
          <w:ilvl w:val="0"/>
          <w:numId w:val="15"/>
        </w:numPr>
        <w:tabs>
          <w:tab w:pos="706" w:val="left" w:leader="none"/>
        </w:tabs>
        <w:spacing w:line="240" w:lineRule="auto" w:before="0" w:after="0"/>
        <w:ind w:left="526" w:right="3524" w:firstLine="0"/>
        <w:jc w:val="left"/>
        <w:rPr>
          <w:sz w:val="24"/>
        </w:rPr>
      </w:pPr>
      <w:r>
        <w:rPr>
          <w:sz w:val="24"/>
        </w:rPr>
        <w:t>les 200.000 habitants ont fui -- the 200,000 inhabitants fled 69 |</w:t>
      </w:r>
      <w:r>
        <w:rPr>
          <w:spacing w:val="-1"/>
          <w:sz w:val="24"/>
        </w:rPr>
        <w:t> </w:t>
      </w:r>
      <w:r>
        <w:rPr>
          <w:sz w:val="24"/>
        </w:rPr>
        <w:t>1698</w:t>
      </w:r>
    </w:p>
    <w:p>
      <w:pPr>
        <w:pStyle w:val="BodyText"/>
      </w:pPr>
    </w:p>
    <w:p>
      <w:pPr>
        <w:spacing w:before="0"/>
        <w:ind w:left="155" w:right="0" w:firstLine="0"/>
        <w:jc w:val="left"/>
        <w:rPr>
          <w:i/>
          <w:sz w:val="24"/>
        </w:rPr>
      </w:pPr>
      <w:r>
        <w:rPr>
          <w:sz w:val="24"/>
        </w:rPr>
        <w:t>1334 </w:t>
      </w:r>
      <w:r>
        <w:rPr>
          <w:b/>
          <w:sz w:val="24"/>
        </w:rPr>
        <w:t>formule </w:t>
      </w:r>
      <w:r>
        <w:rPr>
          <w:sz w:val="24"/>
        </w:rPr>
        <w:t>nf </w:t>
      </w:r>
      <w:r>
        <w:rPr>
          <w:i/>
          <w:sz w:val="24"/>
        </w:rPr>
        <w:t>formula, expression</w:t>
      </w:r>
    </w:p>
    <w:p>
      <w:pPr>
        <w:pStyle w:val="ListParagraph"/>
        <w:numPr>
          <w:ilvl w:val="0"/>
          <w:numId w:val="15"/>
        </w:numPr>
        <w:tabs>
          <w:tab w:pos="706" w:val="left" w:leader="none"/>
        </w:tabs>
        <w:spacing w:line="240" w:lineRule="auto" w:before="0" w:after="0"/>
        <w:ind w:left="526" w:right="1965" w:firstLine="0"/>
        <w:jc w:val="left"/>
        <w:rPr>
          <w:sz w:val="24"/>
        </w:rPr>
      </w:pPr>
      <w:r>
        <w:rPr>
          <w:sz w:val="24"/>
        </w:rPr>
        <w:t>je garderai toujours cette formule -- I will always remember this expression 80 |</w:t>
      </w:r>
      <w:r>
        <w:rPr>
          <w:spacing w:val="-1"/>
          <w:sz w:val="24"/>
        </w:rPr>
        <w:t> </w:t>
      </w:r>
      <w:r>
        <w:rPr>
          <w:sz w:val="24"/>
        </w:rPr>
        <w:t>972</w:t>
      </w:r>
    </w:p>
    <w:p>
      <w:pPr>
        <w:pStyle w:val="BodyText"/>
      </w:pPr>
    </w:p>
    <w:p>
      <w:pPr>
        <w:spacing w:before="0"/>
        <w:ind w:left="155" w:right="0" w:firstLine="0"/>
        <w:jc w:val="left"/>
        <w:rPr>
          <w:i/>
          <w:sz w:val="24"/>
        </w:rPr>
      </w:pPr>
      <w:r>
        <w:rPr>
          <w:sz w:val="24"/>
        </w:rPr>
        <w:t>1335 </w:t>
      </w:r>
      <w:r>
        <w:rPr>
          <w:b/>
          <w:sz w:val="24"/>
        </w:rPr>
        <w:t>mur </w:t>
      </w:r>
      <w:r>
        <w:rPr>
          <w:sz w:val="24"/>
        </w:rPr>
        <w:t>nm </w:t>
      </w:r>
      <w:r>
        <w:rPr>
          <w:i/>
          <w:sz w:val="24"/>
        </w:rPr>
        <w:t>wall</w:t>
      </w:r>
    </w:p>
    <w:p>
      <w:pPr>
        <w:pStyle w:val="ListParagraph"/>
        <w:numPr>
          <w:ilvl w:val="0"/>
          <w:numId w:val="15"/>
        </w:numPr>
        <w:tabs>
          <w:tab w:pos="706" w:val="left" w:leader="none"/>
        </w:tabs>
        <w:spacing w:line="240" w:lineRule="auto" w:before="0" w:after="0"/>
        <w:ind w:left="526" w:right="1518" w:firstLine="0"/>
        <w:jc w:val="left"/>
        <w:rPr>
          <w:sz w:val="24"/>
        </w:rPr>
      </w:pPr>
      <w:r>
        <w:rPr>
          <w:sz w:val="24"/>
        </w:rPr>
        <w:t>il frappe le mur avec son doigt replié -- he knocked on the wall with his knuckle 67 |</w:t>
      </w:r>
      <w:r>
        <w:rPr>
          <w:spacing w:val="-1"/>
          <w:sz w:val="24"/>
        </w:rPr>
        <w:t> </w:t>
      </w:r>
      <w:r>
        <w:rPr>
          <w:sz w:val="24"/>
        </w:rPr>
        <w:t>1768+l</w:t>
      </w:r>
    </w:p>
    <w:p>
      <w:pPr>
        <w:pStyle w:val="BodyText"/>
      </w:pPr>
    </w:p>
    <w:p>
      <w:pPr>
        <w:spacing w:before="0"/>
        <w:ind w:left="155" w:right="0" w:firstLine="0"/>
        <w:jc w:val="left"/>
        <w:rPr>
          <w:i/>
          <w:sz w:val="24"/>
        </w:rPr>
      </w:pPr>
      <w:r>
        <w:rPr>
          <w:sz w:val="24"/>
        </w:rPr>
        <w:t>1336 </w:t>
      </w:r>
      <w:r>
        <w:rPr>
          <w:b/>
          <w:sz w:val="24"/>
        </w:rPr>
        <w:t>tribunal </w:t>
      </w:r>
      <w:r>
        <w:rPr>
          <w:sz w:val="24"/>
        </w:rPr>
        <w:t>nm</w:t>
      </w:r>
      <w:r>
        <w:rPr>
          <w:spacing w:val="-3"/>
          <w:sz w:val="24"/>
        </w:rPr>
        <w:t> </w:t>
      </w:r>
      <w:r>
        <w:rPr>
          <w:i/>
          <w:sz w:val="24"/>
        </w:rPr>
        <w:t>court</w:t>
      </w:r>
    </w:p>
    <w:p>
      <w:pPr>
        <w:pStyle w:val="ListParagraph"/>
        <w:numPr>
          <w:ilvl w:val="0"/>
          <w:numId w:val="15"/>
        </w:numPr>
        <w:tabs>
          <w:tab w:pos="706" w:val="left" w:leader="none"/>
        </w:tabs>
        <w:spacing w:line="240" w:lineRule="auto" w:before="0" w:after="0"/>
        <w:ind w:left="526" w:right="2385" w:firstLine="0"/>
        <w:jc w:val="left"/>
        <w:rPr>
          <w:sz w:val="24"/>
        </w:rPr>
      </w:pPr>
      <w:r>
        <w:rPr>
          <w:sz w:val="24"/>
        </w:rPr>
        <w:t>les tribunaux jouent un rôle essentiel -- the courts play an essential role 63 |</w:t>
      </w:r>
      <w:r>
        <w:rPr>
          <w:spacing w:val="-1"/>
          <w:sz w:val="24"/>
        </w:rPr>
        <w:t> </w:t>
      </w:r>
      <w:r>
        <w:rPr>
          <w:sz w:val="24"/>
        </w:rPr>
        <w:t>2108</w:t>
      </w:r>
    </w:p>
    <w:p>
      <w:pPr>
        <w:pStyle w:val="BodyText"/>
      </w:pPr>
    </w:p>
    <w:p>
      <w:pPr>
        <w:spacing w:before="0"/>
        <w:ind w:left="155" w:right="0" w:firstLine="0"/>
        <w:jc w:val="left"/>
        <w:rPr>
          <w:i/>
          <w:sz w:val="24"/>
        </w:rPr>
      </w:pPr>
      <w:r>
        <w:rPr>
          <w:sz w:val="24"/>
        </w:rPr>
        <w:t>1337 </w:t>
      </w:r>
      <w:r>
        <w:rPr>
          <w:b/>
          <w:sz w:val="24"/>
        </w:rPr>
        <w:t>journaliste </w:t>
      </w:r>
      <w:r>
        <w:rPr>
          <w:sz w:val="24"/>
        </w:rPr>
        <w:t>nm,nf </w:t>
      </w:r>
      <w:r>
        <w:rPr>
          <w:i/>
          <w:sz w:val="24"/>
        </w:rPr>
        <w:t>journalist</w:t>
      </w:r>
    </w:p>
    <w:p>
      <w:pPr>
        <w:pStyle w:val="ListParagraph"/>
        <w:numPr>
          <w:ilvl w:val="0"/>
          <w:numId w:val="15"/>
        </w:numPr>
        <w:tabs>
          <w:tab w:pos="706" w:val="left" w:leader="none"/>
        </w:tabs>
        <w:spacing w:line="240" w:lineRule="auto" w:before="0" w:after="0"/>
        <w:ind w:left="156" w:right="292" w:firstLine="370"/>
        <w:jc w:val="left"/>
        <w:rPr>
          <w:sz w:val="24"/>
        </w:rPr>
      </w:pPr>
      <w:r>
        <w:rPr>
          <w:sz w:val="24"/>
        </w:rPr>
        <w:t>ce journaliste a la double nationalité française et américaine -- this journalist has dual French and American</w:t>
      </w:r>
      <w:r>
        <w:rPr>
          <w:spacing w:val="-14"/>
          <w:sz w:val="24"/>
        </w:rPr>
        <w:t> </w:t>
      </w:r>
      <w:r>
        <w:rPr>
          <w:sz w:val="24"/>
        </w:rPr>
        <w:t>nationality</w:t>
      </w:r>
    </w:p>
    <w:p>
      <w:pPr>
        <w:pStyle w:val="BodyText"/>
        <w:ind w:left="525"/>
      </w:pPr>
      <w:r>
        <w:rPr/>
        <w:t>64 | 2021</w:t>
      </w:r>
    </w:p>
    <w:p>
      <w:pPr>
        <w:pStyle w:val="BodyText"/>
      </w:pPr>
    </w:p>
    <w:p>
      <w:pPr>
        <w:spacing w:before="0"/>
        <w:ind w:left="155" w:right="0" w:firstLine="0"/>
        <w:jc w:val="left"/>
        <w:rPr>
          <w:i/>
          <w:sz w:val="24"/>
        </w:rPr>
      </w:pPr>
      <w:r>
        <w:rPr>
          <w:sz w:val="24"/>
        </w:rPr>
        <w:t>1338 </w:t>
      </w:r>
      <w:r>
        <w:rPr>
          <w:b/>
          <w:sz w:val="24"/>
        </w:rPr>
        <w:t>manger </w:t>
      </w:r>
      <w:r>
        <w:rPr>
          <w:sz w:val="24"/>
        </w:rPr>
        <w:t>nm,v </w:t>
      </w:r>
      <w:r>
        <w:rPr>
          <w:i/>
          <w:sz w:val="24"/>
        </w:rPr>
        <w:t>to eat</w:t>
      </w:r>
    </w:p>
    <w:p>
      <w:pPr>
        <w:pStyle w:val="ListParagraph"/>
        <w:numPr>
          <w:ilvl w:val="0"/>
          <w:numId w:val="15"/>
        </w:numPr>
        <w:tabs>
          <w:tab w:pos="706" w:val="left" w:leader="none"/>
        </w:tabs>
        <w:spacing w:line="240" w:lineRule="auto" w:before="0" w:after="0"/>
        <w:ind w:left="526" w:right="240" w:firstLine="0"/>
        <w:jc w:val="left"/>
        <w:rPr>
          <w:sz w:val="24"/>
        </w:rPr>
      </w:pPr>
      <w:r>
        <w:rPr>
          <w:sz w:val="24"/>
        </w:rPr>
        <w:t>avec votre maladie, vous pouvez manger de la viande? -- with your illness, can you eat meat? 63 |</w:t>
      </w:r>
      <w:r>
        <w:rPr>
          <w:spacing w:val="-1"/>
          <w:sz w:val="24"/>
        </w:rPr>
        <w:t> </w:t>
      </w:r>
      <w:r>
        <w:rPr>
          <w:sz w:val="24"/>
        </w:rPr>
        <w:t>2085-n</w:t>
      </w:r>
    </w:p>
    <w:p>
      <w:pPr>
        <w:pStyle w:val="BodyText"/>
      </w:pPr>
    </w:p>
    <w:p>
      <w:pPr>
        <w:spacing w:before="1"/>
        <w:ind w:left="155" w:right="0" w:firstLine="0"/>
        <w:jc w:val="left"/>
        <w:rPr>
          <w:i/>
          <w:sz w:val="24"/>
        </w:rPr>
      </w:pPr>
      <w:r>
        <w:rPr>
          <w:sz w:val="24"/>
        </w:rPr>
        <w:t>1339 </w:t>
      </w:r>
      <w:r>
        <w:rPr>
          <w:b/>
          <w:sz w:val="24"/>
        </w:rPr>
        <w:t>soulever </w:t>
      </w:r>
      <w:r>
        <w:rPr>
          <w:sz w:val="24"/>
        </w:rPr>
        <w:t>v </w:t>
      </w:r>
      <w:r>
        <w:rPr>
          <w:i/>
          <w:sz w:val="24"/>
        </w:rPr>
        <w:t>to lift up</w:t>
      </w:r>
    </w:p>
    <w:p>
      <w:pPr>
        <w:pStyle w:val="ListParagraph"/>
        <w:numPr>
          <w:ilvl w:val="0"/>
          <w:numId w:val="15"/>
        </w:numPr>
        <w:tabs>
          <w:tab w:pos="706" w:val="left" w:leader="none"/>
        </w:tabs>
        <w:spacing w:line="240" w:lineRule="auto" w:before="0" w:after="0"/>
        <w:ind w:left="526" w:right="850" w:firstLine="0"/>
        <w:jc w:val="left"/>
        <w:rPr>
          <w:sz w:val="24"/>
        </w:rPr>
      </w:pPr>
      <w:r>
        <w:rPr>
          <w:sz w:val="24"/>
        </w:rPr>
        <w:t>il sourit, tandis que le vent soulevait ses cheveux -- he smiled, the wind tossing his hair 69 |</w:t>
      </w:r>
      <w:r>
        <w:rPr>
          <w:spacing w:val="-1"/>
          <w:sz w:val="24"/>
        </w:rPr>
        <w:t> </w:t>
      </w:r>
      <w:r>
        <w:rPr>
          <w:sz w:val="24"/>
        </w:rPr>
        <w:t>1687</w:t>
      </w:r>
    </w:p>
    <w:p>
      <w:pPr>
        <w:pStyle w:val="BodyText"/>
        <w:spacing w:before="11"/>
        <w:rPr>
          <w:sz w:val="23"/>
        </w:rPr>
      </w:pPr>
    </w:p>
    <w:p>
      <w:pPr>
        <w:spacing w:before="0"/>
        <w:ind w:left="155" w:right="0" w:firstLine="0"/>
        <w:jc w:val="left"/>
        <w:rPr>
          <w:i/>
          <w:sz w:val="24"/>
        </w:rPr>
      </w:pPr>
      <w:r>
        <w:rPr>
          <w:sz w:val="24"/>
        </w:rPr>
        <w:t>1340 </w:t>
      </w:r>
      <w:r>
        <w:rPr>
          <w:b/>
          <w:sz w:val="24"/>
        </w:rPr>
        <w:t>évidemment </w:t>
      </w:r>
      <w:r>
        <w:rPr>
          <w:sz w:val="24"/>
        </w:rPr>
        <w:t>adv </w:t>
      </w:r>
      <w:r>
        <w:rPr>
          <w:i/>
          <w:sz w:val="24"/>
        </w:rPr>
        <w:t>obviously</w:t>
      </w:r>
    </w:p>
    <w:p>
      <w:pPr>
        <w:pStyle w:val="ListParagraph"/>
        <w:numPr>
          <w:ilvl w:val="0"/>
          <w:numId w:val="15"/>
        </w:numPr>
        <w:tabs>
          <w:tab w:pos="706" w:val="left" w:leader="none"/>
        </w:tabs>
        <w:spacing w:line="240" w:lineRule="auto" w:before="0" w:after="0"/>
        <w:ind w:left="526" w:right="725" w:firstLine="0"/>
        <w:jc w:val="left"/>
        <w:rPr>
          <w:sz w:val="24"/>
        </w:rPr>
      </w:pPr>
      <w:r>
        <w:rPr>
          <w:sz w:val="24"/>
        </w:rPr>
        <w:t>en tout cas, évidemment, elles vous connaissent -- in any case, they obviously know you 70 |</w:t>
      </w:r>
      <w:r>
        <w:rPr>
          <w:spacing w:val="-1"/>
          <w:sz w:val="24"/>
        </w:rPr>
        <w:t> </w:t>
      </w:r>
      <w:r>
        <w:rPr>
          <w:sz w:val="24"/>
        </w:rPr>
        <w:t>1562</w:t>
      </w:r>
    </w:p>
    <w:p>
      <w:pPr>
        <w:pStyle w:val="BodyText"/>
      </w:pPr>
    </w:p>
    <w:p>
      <w:pPr>
        <w:spacing w:before="0"/>
        <w:ind w:left="155" w:right="0" w:firstLine="0"/>
        <w:jc w:val="left"/>
        <w:rPr>
          <w:i/>
          <w:sz w:val="24"/>
        </w:rPr>
      </w:pPr>
      <w:r>
        <w:rPr>
          <w:sz w:val="24"/>
        </w:rPr>
        <w:t>1341 </w:t>
      </w:r>
      <w:r>
        <w:rPr>
          <w:b/>
          <w:sz w:val="24"/>
        </w:rPr>
        <w:t>travailleur </w:t>
      </w:r>
      <w:r>
        <w:rPr>
          <w:sz w:val="24"/>
        </w:rPr>
        <w:t>nadj </w:t>
      </w:r>
      <w:r>
        <w:rPr>
          <w:i/>
          <w:sz w:val="24"/>
        </w:rPr>
        <w:t>worker</w:t>
      </w:r>
    </w:p>
    <w:p>
      <w:pPr>
        <w:pStyle w:val="ListParagraph"/>
        <w:numPr>
          <w:ilvl w:val="0"/>
          <w:numId w:val="15"/>
        </w:numPr>
        <w:tabs>
          <w:tab w:pos="706" w:val="left" w:leader="none"/>
        </w:tabs>
        <w:spacing w:line="240" w:lineRule="auto" w:before="0" w:after="0"/>
        <w:ind w:left="526" w:right="845" w:firstLine="0"/>
        <w:jc w:val="left"/>
        <w:rPr>
          <w:sz w:val="24"/>
        </w:rPr>
      </w:pPr>
      <w:r>
        <w:rPr>
          <w:sz w:val="24"/>
        </w:rPr>
        <w:t>il y avait huit travailleurs pour un retraité -- there were eight workers per retired person 61 |</w:t>
      </w:r>
      <w:r>
        <w:rPr>
          <w:spacing w:val="-1"/>
          <w:sz w:val="24"/>
        </w:rPr>
        <w:t> </w:t>
      </w:r>
      <w:r>
        <w:rPr>
          <w:sz w:val="24"/>
        </w:rPr>
        <w:t>2205+s</w:t>
      </w:r>
    </w:p>
    <w:p>
      <w:pPr>
        <w:pStyle w:val="BodyText"/>
      </w:pPr>
    </w:p>
    <w:p>
      <w:pPr>
        <w:spacing w:before="0"/>
        <w:ind w:left="155" w:right="0" w:firstLine="0"/>
        <w:jc w:val="left"/>
        <w:rPr>
          <w:i/>
          <w:sz w:val="24"/>
        </w:rPr>
      </w:pPr>
      <w:r>
        <w:rPr>
          <w:sz w:val="24"/>
        </w:rPr>
        <w:t>1342 </w:t>
      </w:r>
      <w:r>
        <w:rPr>
          <w:b/>
          <w:sz w:val="24"/>
        </w:rPr>
        <w:t>résolution </w:t>
      </w:r>
      <w:r>
        <w:rPr>
          <w:sz w:val="24"/>
        </w:rPr>
        <w:t>nf </w:t>
      </w:r>
      <w:r>
        <w:rPr>
          <w:i/>
          <w:sz w:val="24"/>
        </w:rPr>
        <w:t>resolution</w:t>
      </w:r>
    </w:p>
    <w:p>
      <w:pPr>
        <w:pStyle w:val="ListParagraph"/>
        <w:numPr>
          <w:ilvl w:val="0"/>
          <w:numId w:val="15"/>
        </w:numPr>
        <w:tabs>
          <w:tab w:pos="706" w:val="left" w:leader="none"/>
        </w:tabs>
        <w:spacing w:line="240" w:lineRule="auto" w:before="0" w:after="0"/>
        <w:ind w:left="156" w:right="1008" w:firstLine="370"/>
        <w:jc w:val="left"/>
        <w:rPr>
          <w:sz w:val="24"/>
        </w:rPr>
      </w:pPr>
      <w:r>
        <w:rPr>
          <w:sz w:val="24"/>
        </w:rPr>
        <w:t>il est important que nous adoptions cette résolution -- it's important that we adopt this resolution</w:t>
      </w:r>
    </w:p>
    <w:p>
      <w:pPr>
        <w:spacing w:after="0" w:line="240" w:lineRule="auto"/>
        <w:jc w:val="left"/>
        <w:rPr>
          <w:sz w:val="24"/>
        </w:rPr>
        <w:sectPr>
          <w:pgSz w:w="11900" w:h="16840"/>
          <w:pgMar w:top="1060" w:bottom="280" w:left="980" w:right="1000"/>
        </w:sectPr>
      </w:pPr>
    </w:p>
    <w:p>
      <w:pPr>
        <w:pStyle w:val="BodyText"/>
        <w:spacing w:before="74"/>
        <w:ind w:left="525"/>
      </w:pPr>
      <w:r>
        <w:rPr/>
        <w:t>63 | 2023</w:t>
      </w:r>
    </w:p>
    <w:p>
      <w:pPr>
        <w:pStyle w:val="BodyText"/>
        <w:spacing w:before="11"/>
        <w:rPr>
          <w:sz w:val="23"/>
        </w:rPr>
      </w:pPr>
    </w:p>
    <w:p>
      <w:pPr>
        <w:spacing w:before="0"/>
        <w:ind w:left="155" w:right="0" w:firstLine="0"/>
        <w:jc w:val="left"/>
        <w:rPr>
          <w:i/>
          <w:sz w:val="24"/>
        </w:rPr>
      </w:pPr>
      <w:r>
        <w:rPr>
          <w:sz w:val="24"/>
        </w:rPr>
        <w:t>1343 </w:t>
      </w:r>
      <w:r>
        <w:rPr>
          <w:b/>
          <w:sz w:val="24"/>
        </w:rPr>
        <w:t>dirigeant </w:t>
      </w:r>
      <w:r>
        <w:rPr>
          <w:sz w:val="24"/>
        </w:rPr>
        <w:t>nadj </w:t>
      </w:r>
      <w:r>
        <w:rPr>
          <w:i/>
          <w:sz w:val="24"/>
        </w:rPr>
        <w:t>leader</w:t>
      </w:r>
    </w:p>
    <w:p>
      <w:pPr>
        <w:pStyle w:val="ListParagraph"/>
        <w:numPr>
          <w:ilvl w:val="0"/>
          <w:numId w:val="15"/>
        </w:numPr>
        <w:tabs>
          <w:tab w:pos="706" w:val="left" w:leader="none"/>
        </w:tabs>
        <w:spacing w:line="240" w:lineRule="auto" w:before="0" w:after="0"/>
        <w:ind w:left="526" w:right="768" w:firstLine="0"/>
        <w:jc w:val="left"/>
        <w:rPr>
          <w:sz w:val="24"/>
        </w:rPr>
      </w:pPr>
      <w:r>
        <w:rPr>
          <w:sz w:val="24"/>
        </w:rPr>
        <w:t>qu'est-il advenu des dirigeants militaires? -- what ever happened to the military leaders? 63 |</w:t>
      </w:r>
      <w:r>
        <w:rPr>
          <w:spacing w:val="-1"/>
          <w:sz w:val="24"/>
        </w:rPr>
        <w:t> </w:t>
      </w:r>
      <w:r>
        <w:rPr>
          <w:sz w:val="24"/>
        </w:rPr>
        <w:t>2075</w:t>
      </w:r>
    </w:p>
    <w:p>
      <w:pPr>
        <w:pStyle w:val="BodyText"/>
      </w:pPr>
    </w:p>
    <w:p>
      <w:pPr>
        <w:spacing w:before="0"/>
        <w:ind w:left="155" w:right="0" w:firstLine="0"/>
        <w:jc w:val="left"/>
        <w:rPr>
          <w:i/>
          <w:sz w:val="24"/>
        </w:rPr>
      </w:pPr>
      <w:r>
        <w:rPr>
          <w:sz w:val="24"/>
        </w:rPr>
        <w:t>1344 </w:t>
      </w:r>
      <w:r>
        <w:rPr>
          <w:b/>
          <w:sz w:val="24"/>
        </w:rPr>
        <w:t>marque </w:t>
      </w:r>
      <w:r>
        <w:rPr>
          <w:sz w:val="24"/>
        </w:rPr>
        <w:t>nf </w:t>
      </w:r>
      <w:r>
        <w:rPr>
          <w:i/>
          <w:sz w:val="24"/>
        </w:rPr>
        <w:t>brand, mark</w:t>
      </w:r>
    </w:p>
    <w:p>
      <w:pPr>
        <w:pStyle w:val="ListParagraph"/>
        <w:numPr>
          <w:ilvl w:val="0"/>
          <w:numId w:val="15"/>
        </w:numPr>
        <w:tabs>
          <w:tab w:pos="706" w:val="left" w:leader="none"/>
        </w:tabs>
        <w:spacing w:line="240" w:lineRule="auto" w:before="0" w:after="0"/>
        <w:ind w:left="526" w:right="3146" w:firstLine="0"/>
        <w:jc w:val="left"/>
        <w:rPr>
          <w:sz w:val="24"/>
        </w:rPr>
      </w:pPr>
      <w:r>
        <w:rPr>
          <w:sz w:val="24"/>
        </w:rPr>
        <w:t>il y a des marques sur les portes -- there are marks on the doors 83 |</w:t>
      </w:r>
      <w:r>
        <w:rPr>
          <w:spacing w:val="-1"/>
          <w:sz w:val="24"/>
        </w:rPr>
        <w:t> </w:t>
      </w:r>
      <w:r>
        <w:rPr>
          <w:sz w:val="24"/>
        </w:rPr>
        <w:t>792</w:t>
      </w:r>
    </w:p>
    <w:p>
      <w:pPr>
        <w:pStyle w:val="BodyText"/>
      </w:pPr>
    </w:p>
    <w:p>
      <w:pPr>
        <w:spacing w:before="0"/>
        <w:ind w:left="155" w:right="0" w:firstLine="0"/>
        <w:jc w:val="left"/>
        <w:rPr>
          <w:i/>
          <w:sz w:val="24"/>
        </w:rPr>
      </w:pPr>
      <w:r>
        <w:rPr>
          <w:sz w:val="24"/>
        </w:rPr>
        <w:t>1345 </w:t>
      </w:r>
      <w:r>
        <w:rPr>
          <w:b/>
          <w:sz w:val="24"/>
        </w:rPr>
        <w:t>utilisation </w:t>
      </w:r>
      <w:r>
        <w:rPr>
          <w:sz w:val="24"/>
        </w:rPr>
        <w:t>nf </w:t>
      </w:r>
      <w:r>
        <w:rPr>
          <w:i/>
          <w:sz w:val="24"/>
        </w:rPr>
        <w:t>use</w:t>
      </w:r>
    </w:p>
    <w:p>
      <w:pPr>
        <w:pStyle w:val="ListParagraph"/>
        <w:numPr>
          <w:ilvl w:val="0"/>
          <w:numId w:val="15"/>
        </w:numPr>
        <w:tabs>
          <w:tab w:pos="706" w:val="left" w:leader="none"/>
        </w:tabs>
        <w:spacing w:line="240" w:lineRule="auto" w:before="0" w:after="0"/>
        <w:ind w:left="156" w:right="218" w:firstLine="370"/>
        <w:jc w:val="left"/>
        <w:rPr>
          <w:sz w:val="24"/>
        </w:rPr>
      </w:pPr>
      <w:r>
        <w:rPr>
          <w:sz w:val="24"/>
        </w:rPr>
        <w:t>je ne veux pas que l'utilisation des phtalates soit bannie -- I don't want the use of phthalates to be</w:t>
      </w:r>
      <w:r>
        <w:rPr>
          <w:spacing w:val="-2"/>
          <w:sz w:val="24"/>
        </w:rPr>
        <w:t> </w:t>
      </w:r>
      <w:r>
        <w:rPr>
          <w:sz w:val="24"/>
        </w:rPr>
        <w:t>banned</w:t>
      </w:r>
    </w:p>
    <w:p>
      <w:pPr>
        <w:pStyle w:val="BodyText"/>
        <w:ind w:left="525"/>
      </w:pPr>
      <w:r>
        <w:rPr/>
        <w:t>66 | 1860</w:t>
      </w:r>
    </w:p>
    <w:p>
      <w:pPr>
        <w:pStyle w:val="BodyText"/>
      </w:pPr>
    </w:p>
    <w:p>
      <w:pPr>
        <w:spacing w:before="0"/>
        <w:ind w:left="155" w:right="0" w:firstLine="0"/>
        <w:jc w:val="left"/>
        <w:rPr>
          <w:i/>
          <w:sz w:val="24"/>
        </w:rPr>
      </w:pPr>
      <w:r>
        <w:rPr>
          <w:sz w:val="24"/>
        </w:rPr>
        <w:t>1346 </w:t>
      </w:r>
      <w:r>
        <w:rPr>
          <w:b/>
          <w:sz w:val="24"/>
        </w:rPr>
        <w:t>offre </w:t>
      </w:r>
      <w:r>
        <w:rPr>
          <w:sz w:val="24"/>
        </w:rPr>
        <w:t>nf </w:t>
      </w:r>
      <w:r>
        <w:rPr>
          <w:i/>
          <w:sz w:val="24"/>
        </w:rPr>
        <w:t>offer</w:t>
      </w:r>
    </w:p>
    <w:p>
      <w:pPr>
        <w:pStyle w:val="ListParagraph"/>
        <w:numPr>
          <w:ilvl w:val="0"/>
          <w:numId w:val="15"/>
        </w:numPr>
        <w:tabs>
          <w:tab w:pos="706" w:val="left" w:leader="none"/>
        </w:tabs>
        <w:spacing w:line="240" w:lineRule="auto" w:before="1" w:after="0"/>
        <w:ind w:left="526" w:right="3150" w:firstLine="0"/>
        <w:jc w:val="left"/>
        <w:rPr>
          <w:sz w:val="24"/>
        </w:rPr>
      </w:pPr>
      <w:r>
        <w:rPr>
          <w:sz w:val="24"/>
        </w:rPr>
        <w:t>il n'y avait aucune offre d'emploi -- there weren't any job</w:t>
      </w:r>
      <w:r>
        <w:rPr>
          <w:spacing w:val="-23"/>
          <w:sz w:val="24"/>
        </w:rPr>
        <w:t> </w:t>
      </w:r>
      <w:r>
        <w:rPr>
          <w:sz w:val="24"/>
        </w:rPr>
        <w:t>offers 81 |</w:t>
      </w:r>
      <w:r>
        <w:rPr>
          <w:spacing w:val="-1"/>
          <w:sz w:val="24"/>
        </w:rPr>
        <w:t> </w:t>
      </w:r>
      <w:r>
        <w:rPr>
          <w:sz w:val="24"/>
        </w:rPr>
        <w:t>924</w:t>
      </w:r>
    </w:p>
    <w:p>
      <w:pPr>
        <w:pStyle w:val="BodyText"/>
        <w:spacing w:before="11"/>
        <w:rPr>
          <w:sz w:val="23"/>
        </w:rPr>
      </w:pPr>
    </w:p>
    <w:p>
      <w:pPr>
        <w:spacing w:before="0"/>
        <w:ind w:left="155" w:right="0" w:firstLine="0"/>
        <w:jc w:val="left"/>
        <w:rPr>
          <w:i/>
          <w:sz w:val="24"/>
        </w:rPr>
      </w:pPr>
      <w:r>
        <w:rPr>
          <w:sz w:val="24"/>
        </w:rPr>
        <w:t>1347 </w:t>
      </w:r>
      <w:r>
        <w:rPr>
          <w:b/>
          <w:sz w:val="24"/>
        </w:rPr>
        <w:t>habituel </w:t>
      </w:r>
      <w:r>
        <w:rPr>
          <w:sz w:val="24"/>
        </w:rPr>
        <w:t>adj </w:t>
      </w:r>
      <w:r>
        <w:rPr>
          <w:i/>
          <w:sz w:val="24"/>
        </w:rPr>
        <w:t>customary, habitual</w:t>
      </w:r>
    </w:p>
    <w:p>
      <w:pPr>
        <w:pStyle w:val="ListParagraph"/>
        <w:numPr>
          <w:ilvl w:val="0"/>
          <w:numId w:val="15"/>
        </w:numPr>
        <w:tabs>
          <w:tab w:pos="706" w:val="left" w:leader="none"/>
        </w:tabs>
        <w:spacing w:line="240" w:lineRule="auto" w:before="0" w:after="0"/>
        <w:ind w:left="526" w:right="3585" w:firstLine="0"/>
        <w:jc w:val="left"/>
        <w:rPr>
          <w:sz w:val="24"/>
        </w:rPr>
      </w:pPr>
      <w:r>
        <w:rPr>
          <w:sz w:val="24"/>
        </w:rPr>
        <w:t>ils font leur routine habituelle -- they do their daily routine 89 |</w:t>
      </w:r>
      <w:r>
        <w:rPr>
          <w:spacing w:val="-1"/>
          <w:sz w:val="24"/>
        </w:rPr>
        <w:t> </w:t>
      </w:r>
      <w:r>
        <w:rPr>
          <w:sz w:val="24"/>
        </w:rPr>
        <w:t>485</w:t>
      </w:r>
    </w:p>
    <w:p>
      <w:pPr>
        <w:pStyle w:val="BodyText"/>
      </w:pPr>
    </w:p>
    <w:p>
      <w:pPr>
        <w:spacing w:before="0"/>
        <w:ind w:left="155" w:right="0" w:firstLine="0"/>
        <w:jc w:val="left"/>
        <w:rPr>
          <w:i/>
          <w:sz w:val="24"/>
        </w:rPr>
      </w:pPr>
      <w:r>
        <w:rPr>
          <w:sz w:val="24"/>
        </w:rPr>
        <w:t>1348 </w:t>
      </w:r>
      <w:r>
        <w:rPr>
          <w:b/>
          <w:sz w:val="24"/>
        </w:rPr>
        <w:t>survivre </w:t>
      </w:r>
      <w:r>
        <w:rPr>
          <w:sz w:val="24"/>
        </w:rPr>
        <w:t>v </w:t>
      </w:r>
      <w:r>
        <w:rPr>
          <w:i/>
          <w:sz w:val="24"/>
        </w:rPr>
        <w:t>to survive</w:t>
      </w:r>
    </w:p>
    <w:p>
      <w:pPr>
        <w:pStyle w:val="ListParagraph"/>
        <w:numPr>
          <w:ilvl w:val="0"/>
          <w:numId w:val="15"/>
        </w:numPr>
        <w:tabs>
          <w:tab w:pos="706" w:val="left" w:leader="none"/>
        </w:tabs>
        <w:spacing w:line="240" w:lineRule="auto" w:before="0" w:after="0"/>
        <w:ind w:left="526" w:right="2227" w:firstLine="0"/>
        <w:jc w:val="left"/>
        <w:rPr>
          <w:sz w:val="24"/>
        </w:rPr>
      </w:pPr>
      <w:r>
        <w:rPr>
          <w:sz w:val="24"/>
        </w:rPr>
        <w:t>il ne sait que faire pour survivre -- he doesn't know what to do to survive 85 |</w:t>
      </w:r>
      <w:r>
        <w:rPr>
          <w:spacing w:val="-1"/>
          <w:sz w:val="24"/>
        </w:rPr>
        <w:t> </w:t>
      </w:r>
      <w:r>
        <w:rPr>
          <w:sz w:val="24"/>
        </w:rPr>
        <w:t>705</w:t>
      </w:r>
    </w:p>
    <w:p>
      <w:pPr>
        <w:pStyle w:val="BodyText"/>
      </w:pPr>
    </w:p>
    <w:p>
      <w:pPr>
        <w:spacing w:before="0"/>
        <w:ind w:left="155" w:right="0" w:firstLine="0"/>
        <w:jc w:val="left"/>
        <w:rPr>
          <w:sz w:val="24"/>
        </w:rPr>
      </w:pPr>
      <w:r>
        <w:rPr>
          <w:sz w:val="24"/>
        </w:rPr>
        <w:t>1349 </w:t>
      </w:r>
      <w:r>
        <w:rPr>
          <w:b/>
          <w:sz w:val="24"/>
        </w:rPr>
        <w:t>populaire </w:t>
      </w:r>
      <w:r>
        <w:rPr>
          <w:sz w:val="24"/>
        </w:rPr>
        <w:t>nadj(f) popular</w:t>
      </w:r>
    </w:p>
    <w:p>
      <w:pPr>
        <w:pStyle w:val="ListParagraph"/>
        <w:numPr>
          <w:ilvl w:val="0"/>
          <w:numId w:val="15"/>
        </w:numPr>
        <w:tabs>
          <w:tab w:pos="706" w:val="left" w:leader="none"/>
        </w:tabs>
        <w:spacing w:line="240" w:lineRule="auto" w:before="0" w:after="0"/>
        <w:ind w:left="526" w:right="2066" w:firstLine="0"/>
        <w:jc w:val="left"/>
        <w:rPr>
          <w:sz w:val="24"/>
        </w:rPr>
      </w:pPr>
      <w:r>
        <w:rPr>
          <w:sz w:val="24"/>
        </w:rPr>
        <w:t>j'ignorais que vous étiez si populaire! -- I didn't know you were so popular 70 |</w:t>
      </w:r>
      <w:r>
        <w:rPr>
          <w:spacing w:val="-1"/>
          <w:sz w:val="24"/>
        </w:rPr>
        <w:t> </w:t>
      </w:r>
      <w:r>
        <w:rPr>
          <w:sz w:val="24"/>
        </w:rPr>
        <w:t>1573</w:t>
      </w:r>
    </w:p>
    <w:p>
      <w:pPr>
        <w:pStyle w:val="BodyText"/>
      </w:pPr>
    </w:p>
    <w:p>
      <w:pPr>
        <w:spacing w:before="0"/>
        <w:ind w:left="155" w:right="0" w:firstLine="0"/>
        <w:jc w:val="left"/>
        <w:rPr>
          <w:i/>
          <w:sz w:val="24"/>
        </w:rPr>
      </w:pPr>
      <w:r>
        <w:rPr>
          <w:sz w:val="24"/>
        </w:rPr>
        <w:t>1350 </w:t>
      </w:r>
      <w:r>
        <w:rPr>
          <w:b/>
          <w:sz w:val="24"/>
        </w:rPr>
        <w:t>constitution </w:t>
      </w:r>
      <w:r>
        <w:rPr>
          <w:sz w:val="24"/>
        </w:rPr>
        <w:t>nf </w:t>
      </w:r>
      <w:r>
        <w:rPr>
          <w:i/>
          <w:sz w:val="24"/>
        </w:rPr>
        <w:t>constitution</w:t>
      </w:r>
    </w:p>
    <w:p>
      <w:pPr>
        <w:pStyle w:val="ListParagraph"/>
        <w:numPr>
          <w:ilvl w:val="0"/>
          <w:numId w:val="15"/>
        </w:numPr>
        <w:tabs>
          <w:tab w:pos="706" w:val="left" w:leader="none"/>
        </w:tabs>
        <w:spacing w:line="240" w:lineRule="auto" w:before="0" w:after="0"/>
        <w:ind w:left="526" w:right="332" w:firstLine="0"/>
        <w:jc w:val="left"/>
        <w:rPr>
          <w:sz w:val="24"/>
        </w:rPr>
      </w:pPr>
      <w:r>
        <w:rPr>
          <w:sz w:val="24"/>
        </w:rPr>
        <w:t>premièrement, nous devons respecter la constitution -- first, we must respect the constitution 72 |</w:t>
      </w:r>
      <w:r>
        <w:rPr>
          <w:spacing w:val="-1"/>
          <w:sz w:val="24"/>
        </w:rPr>
        <w:t> </w:t>
      </w:r>
      <w:r>
        <w:rPr>
          <w:sz w:val="24"/>
        </w:rPr>
        <w:t>1431</w:t>
      </w:r>
    </w:p>
    <w:p>
      <w:pPr>
        <w:pStyle w:val="BodyText"/>
      </w:pPr>
    </w:p>
    <w:p>
      <w:pPr>
        <w:spacing w:before="0"/>
        <w:ind w:left="155" w:right="0" w:firstLine="0"/>
        <w:jc w:val="left"/>
        <w:rPr>
          <w:i/>
          <w:sz w:val="24"/>
        </w:rPr>
      </w:pPr>
      <w:r>
        <w:rPr>
          <w:sz w:val="24"/>
        </w:rPr>
        <w:t>1351 </w:t>
      </w:r>
      <w:r>
        <w:rPr>
          <w:b/>
          <w:sz w:val="24"/>
        </w:rPr>
        <w:t>participation </w:t>
      </w:r>
      <w:r>
        <w:rPr>
          <w:sz w:val="24"/>
        </w:rPr>
        <w:t>nf </w:t>
      </w:r>
      <w:r>
        <w:rPr>
          <w:i/>
          <w:sz w:val="24"/>
        </w:rPr>
        <w:t>participation</w:t>
      </w:r>
    </w:p>
    <w:p>
      <w:pPr>
        <w:pStyle w:val="ListParagraph"/>
        <w:numPr>
          <w:ilvl w:val="0"/>
          <w:numId w:val="15"/>
        </w:numPr>
        <w:tabs>
          <w:tab w:pos="706" w:val="left" w:leader="none"/>
        </w:tabs>
        <w:spacing w:line="240" w:lineRule="auto" w:before="0" w:after="0"/>
        <w:ind w:left="156" w:right="1205" w:firstLine="370"/>
        <w:jc w:val="left"/>
        <w:rPr>
          <w:sz w:val="24"/>
        </w:rPr>
      </w:pPr>
      <w:r>
        <w:rPr>
          <w:sz w:val="24"/>
        </w:rPr>
        <w:t>comment qualifieriez-vous votre participation? -- how would you characterize your participation?</w:t>
      </w:r>
    </w:p>
    <w:p>
      <w:pPr>
        <w:pStyle w:val="BodyText"/>
        <w:spacing w:before="1"/>
        <w:ind w:left="525"/>
      </w:pPr>
      <w:r>
        <w:rPr/>
        <w:t>69 | 1600</w:t>
      </w:r>
    </w:p>
    <w:p>
      <w:pPr>
        <w:pStyle w:val="BodyText"/>
        <w:rPr>
          <w:sz w:val="26"/>
        </w:rPr>
      </w:pPr>
    </w:p>
    <w:p>
      <w:pPr>
        <w:pStyle w:val="BodyText"/>
        <w:spacing w:before="11"/>
        <w:rPr>
          <w:sz w:val="21"/>
        </w:rPr>
      </w:pPr>
    </w:p>
    <w:p>
      <w:pPr>
        <w:pStyle w:val="BodyText"/>
        <w:ind w:left="216"/>
      </w:pPr>
      <w:r>
        <w:rPr/>
        <w:t>Page 60</w:t>
      </w:r>
    </w:p>
    <w:p>
      <w:pPr>
        <w:spacing w:before="0"/>
        <w:ind w:left="155" w:right="0" w:firstLine="0"/>
        <w:jc w:val="left"/>
        <w:rPr>
          <w:i/>
          <w:sz w:val="24"/>
        </w:rPr>
      </w:pPr>
      <w:r>
        <w:rPr>
          <w:sz w:val="24"/>
        </w:rPr>
        <w:t>1352 </w:t>
      </w:r>
      <w:r>
        <w:rPr>
          <w:b/>
          <w:sz w:val="24"/>
        </w:rPr>
        <w:t>évolution </w:t>
      </w:r>
      <w:r>
        <w:rPr>
          <w:sz w:val="24"/>
        </w:rPr>
        <w:t>nf </w:t>
      </w:r>
      <w:r>
        <w:rPr>
          <w:i/>
          <w:sz w:val="24"/>
        </w:rPr>
        <w:t>evolution</w:t>
      </w:r>
    </w:p>
    <w:p>
      <w:pPr>
        <w:pStyle w:val="ListParagraph"/>
        <w:numPr>
          <w:ilvl w:val="0"/>
          <w:numId w:val="15"/>
        </w:numPr>
        <w:tabs>
          <w:tab w:pos="706" w:val="left" w:leader="none"/>
        </w:tabs>
        <w:spacing w:line="240" w:lineRule="auto" w:before="0" w:after="0"/>
        <w:ind w:left="156" w:right="679" w:firstLine="370"/>
        <w:jc w:val="left"/>
        <w:rPr>
          <w:sz w:val="24"/>
        </w:rPr>
      </w:pPr>
      <w:r>
        <w:rPr>
          <w:sz w:val="24"/>
        </w:rPr>
        <w:t>la rapidité de cette évolution n'est pas surprenante -- the swiftness of this evolution is not surprising</w:t>
      </w:r>
    </w:p>
    <w:p>
      <w:pPr>
        <w:pStyle w:val="BodyText"/>
        <w:ind w:left="525"/>
      </w:pPr>
      <w:r>
        <w:rPr/>
        <w:t>66 | 1810</w:t>
      </w:r>
    </w:p>
    <w:p>
      <w:pPr>
        <w:pStyle w:val="BodyText"/>
      </w:pPr>
    </w:p>
    <w:p>
      <w:pPr>
        <w:spacing w:before="0"/>
        <w:ind w:left="155" w:right="0" w:firstLine="0"/>
        <w:jc w:val="left"/>
        <w:rPr>
          <w:i/>
          <w:sz w:val="24"/>
        </w:rPr>
      </w:pPr>
      <w:r>
        <w:rPr>
          <w:sz w:val="24"/>
        </w:rPr>
        <w:t>1353 </w:t>
      </w:r>
      <w:r>
        <w:rPr>
          <w:b/>
          <w:sz w:val="24"/>
        </w:rPr>
        <w:t>totalement </w:t>
      </w:r>
      <w:r>
        <w:rPr>
          <w:sz w:val="24"/>
        </w:rPr>
        <w:t>adv </w:t>
      </w:r>
      <w:r>
        <w:rPr>
          <w:i/>
          <w:sz w:val="24"/>
        </w:rPr>
        <w:t>totally</w:t>
      </w:r>
    </w:p>
    <w:p>
      <w:pPr>
        <w:pStyle w:val="ListParagraph"/>
        <w:numPr>
          <w:ilvl w:val="0"/>
          <w:numId w:val="15"/>
        </w:numPr>
        <w:tabs>
          <w:tab w:pos="706" w:val="left" w:leader="none"/>
        </w:tabs>
        <w:spacing w:line="240" w:lineRule="auto" w:before="0" w:after="0"/>
        <w:ind w:left="526" w:right="329" w:firstLine="0"/>
        <w:jc w:val="left"/>
        <w:rPr>
          <w:sz w:val="24"/>
        </w:rPr>
      </w:pPr>
      <w:r>
        <w:rPr>
          <w:sz w:val="24"/>
        </w:rPr>
        <w:t>les tribunaux russes sont totalement engorgés -- the Russian court system is totally</w:t>
      </w:r>
      <w:r>
        <w:rPr>
          <w:spacing w:val="-29"/>
          <w:sz w:val="24"/>
        </w:rPr>
        <w:t> </w:t>
      </w:r>
      <w:r>
        <w:rPr>
          <w:sz w:val="24"/>
        </w:rPr>
        <w:t>swamped 77 |</w:t>
      </w:r>
      <w:r>
        <w:rPr>
          <w:spacing w:val="-2"/>
          <w:sz w:val="24"/>
        </w:rPr>
        <w:t> </w:t>
      </w:r>
      <w:r>
        <w:rPr>
          <w:sz w:val="24"/>
        </w:rPr>
        <w:t>1162</w:t>
      </w:r>
    </w:p>
    <w:p>
      <w:pPr>
        <w:pStyle w:val="BodyText"/>
      </w:pPr>
    </w:p>
    <w:p>
      <w:pPr>
        <w:spacing w:before="0"/>
        <w:ind w:left="155" w:right="0" w:firstLine="0"/>
        <w:jc w:val="left"/>
        <w:rPr>
          <w:i/>
          <w:sz w:val="24"/>
        </w:rPr>
      </w:pPr>
      <w:r>
        <w:rPr>
          <w:sz w:val="24"/>
        </w:rPr>
        <w:t>1354 </w:t>
      </w:r>
      <w:r>
        <w:rPr>
          <w:b/>
          <w:sz w:val="24"/>
        </w:rPr>
        <w:t>gérer </w:t>
      </w:r>
      <w:r>
        <w:rPr>
          <w:sz w:val="24"/>
        </w:rPr>
        <w:t>v </w:t>
      </w:r>
      <w:r>
        <w:rPr>
          <w:i/>
          <w:sz w:val="24"/>
        </w:rPr>
        <w:t>to manage</w:t>
      </w:r>
    </w:p>
    <w:p>
      <w:pPr>
        <w:spacing w:after="0"/>
        <w:jc w:val="left"/>
        <w:rPr>
          <w:sz w:val="24"/>
        </w:rPr>
        <w:sectPr>
          <w:pgSz w:w="11900" w:h="16840"/>
          <w:pgMar w:top="1060" w:bottom="280" w:left="980" w:right="1000"/>
        </w:sectPr>
      </w:pPr>
    </w:p>
    <w:p>
      <w:pPr>
        <w:pStyle w:val="ListParagraph"/>
        <w:numPr>
          <w:ilvl w:val="0"/>
          <w:numId w:val="15"/>
        </w:numPr>
        <w:tabs>
          <w:tab w:pos="706" w:val="left" w:leader="none"/>
        </w:tabs>
        <w:spacing w:line="240" w:lineRule="auto" w:before="74" w:after="0"/>
        <w:ind w:left="526" w:right="1763" w:firstLine="0"/>
        <w:jc w:val="left"/>
        <w:rPr>
          <w:sz w:val="24"/>
        </w:rPr>
      </w:pPr>
      <w:r>
        <w:rPr>
          <w:sz w:val="24"/>
        </w:rPr>
        <w:t>nous savons comment gérer l'éducation -- we know how to manage education 74 |</w:t>
      </w:r>
      <w:r>
        <w:rPr>
          <w:spacing w:val="-1"/>
          <w:sz w:val="24"/>
        </w:rPr>
        <w:t> </w:t>
      </w:r>
      <w:r>
        <w:rPr>
          <w:sz w:val="24"/>
        </w:rPr>
        <w:t>1307</w:t>
      </w:r>
    </w:p>
    <w:p>
      <w:pPr>
        <w:pStyle w:val="BodyText"/>
      </w:pPr>
    </w:p>
    <w:p>
      <w:pPr>
        <w:spacing w:before="0"/>
        <w:ind w:left="155" w:right="0" w:firstLine="0"/>
        <w:jc w:val="left"/>
        <w:rPr>
          <w:i/>
          <w:sz w:val="24"/>
        </w:rPr>
      </w:pPr>
      <w:r>
        <w:rPr>
          <w:sz w:val="24"/>
        </w:rPr>
        <w:t>1355 </w:t>
      </w:r>
      <w:r>
        <w:rPr>
          <w:b/>
          <w:sz w:val="24"/>
        </w:rPr>
        <w:t>samedi </w:t>
      </w:r>
      <w:r>
        <w:rPr>
          <w:sz w:val="24"/>
        </w:rPr>
        <w:t>nm</w:t>
      </w:r>
      <w:r>
        <w:rPr>
          <w:spacing w:val="-10"/>
          <w:sz w:val="24"/>
        </w:rPr>
        <w:t> </w:t>
      </w:r>
      <w:r>
        <w:rPr>
          <w:i/>
          <w:sz w:val="24"/>
        </w:rPr>
        <w:t>Saturday</w:t>
      </w:r>
    </w:p>
    <w:p>
      <w:pPr>
        <w:pStyle w:val="ListParagraph"/>
        <w:numPr>
          <w:ilvl w:val="0"/>
          <w:numId w:val="15"/>
        </w:numPr>
        <w:tabs>
          <w:tab w:pos="706" w:val="left" w:leader="none"/>
        </w:tabs>
        <w:spacing w:line="240" w:lineRule="auto" w:before="0" w:after="0"/>
        <w:ind w:left="526" w:right="2526" w:firstLine="0"/>
        <w:jc w:val="left"/>
        <w:rPr>
          <w:sz w:val="24"/>
        </w:rPr>
      </w:pPr>
      <w:r>
        <w:rPr>
          <w:sz w:val="24"/>
        </w:rPr>
        <w:t>elle organisera une fête samedi -- she will organize a party on</w:t>
      </w:r>
      <w:r>
        <w:rPr>
          <w:spacing w:val="-24"/>
          <w:sz w:val="24"/>
        </w:rPr>
        <w:t> </w:t>
      </w:r>
      <w:r>
        <w:rPr>
          <w:sz w:val="24"/>
        </w:rPr>
        <w:t>Sunday 50 | 3090+n</w:t>
      </w:r>
      <w:r>
        <w:rPr>
          <w:spacing w:val="-1"/>
          <w:sz w:val="24"/>
        </w:rPr>
        <w:t> </w:t>
      </w:r>
      <w:r>
        <w:rPr>
          <w:sz w:val="24"/>
        </w:rPr>
        <w:t>-s</w:t>
      </w:r>
    </w:p>
    <w:p>
      <w:pPr>
        <w:pStyle w:val="BodyText"/>
      </w:pPr>
    </w:p>
    <w:p>
      <w:pPr>
        <w:spacing w:before="0"/>
        <w:ind w:left="155" w:right="0" w:firstLine="0"/>
        <w:jc w:val="left"/>
        <w:rPr>
          <w:i/>
          <w:sz w:val="24"/>
        </w:rPr>
      </w:pPr>
      <w:r>
        <w:rPr>
          <w:sz w:val="24"/>
        </w:rPr>
        <w:t>1356 </w:t>
      </w:r>
      <w:r>
        <w:rPr>
          <w:b/>
          <w:sz w:val="24"/>
        </w:rPr>
        <w:t>informer </w:t>
      </w:r>
      <w:r>
        <w:rPr>
          <w:sz w:val="24"/>
        </w:rPr>
        <w:t>v </w:t>
      </w:r>
      <w:r>
        <w:rPr>
          <w:i/>
          <w:sz w:val="24"/>
        </w:rPr>
        <w:t>to inform</w:t>
      </w:r>
    </w:p>
    <w:p>
      <w:pPr>
        <w:pStyle w:val="ListParagraph"/>
        <w:numPr>
          <w:ilvl w:val="0"/>
          <w:numId w:val="15"/>
        </w:numPr>
        <w:tabs>
          <w:tab w:pos="706" w:val="left" w:leader="none"/>
        </w:tabs>
        <w:spacing w:line="240" w:lineRule="auto" w:before="0" w:after="0"/>
        <w:ind w:left="526" w:right="1219" w:firstLine="0"/>
        <w:jc w:val="left"/>
        <w:rPr>
          <w:sz w:val="24"/>
        </w:rPr>
      </w:pPr>
      <w:r>
        <w:rPr>
          <w:sz w:val="24"/>
        </w:rPr>
        <w:t>je t'informerai dès qu'ils l'auront repéré -- I'll inform you as soon as they locate him 73 |</w:t>
      </w:r>
      <w:r>
        <w:rPr>
          <w:spacing w:val="-1"/>
          <w:sz w:val="24"/>
        </w:rPr>
        <w:t> </w:t>
      </w:r>
      <w:r>
        <w:rPr>
          <w:sz w:val="24"/>
        </w:rPr>
        <w:t>1404</w:t>
      </w:r>
    </w:p>
    <w:p>
      <w:pPr>
        <w:pStyle w:val="BodyText"/>
      </w:pPr>
    </w:p>
    <w:p>
      <w:pPr>
        <w:spacing w:before="0"/>
        <w:ind w:left="155" w:right="0" w:firstLine="0"/>
        <w:jc w:val="left"/>
        <w:rPr>
          <w:i/>
          <w:sz w:val="24"/>
        </w:rPr>
      </w:pPr>
      <w:r>
        <w:rPr>
          <w:sz w:val="24"/>
        </w:rPr>
        <w:t>1357 </w:t>
      </w:r>
      <w:r>
        <w:rPr>
          <w:b/>
          <w:sz w:val="24"/>
        </w:rPr>
        <w:t>fou </w:t>
      </w:r>
      <w:r>
        <w:rPr>
          <w:sz w:val="24"/>
        </w:rPr>
        <w:t>adj,nm </w:t>
      </w:r>
      <w:r>
        <w:rPr>
          <w:i/>
          <w:sz w:val="24"/>
        </w:rPr>
        <w:t>mad, crazy</w:t>
      </w:r>
    </w:p>
    <w:p>
      <w:pPr>
        <w:pStyle w:val="ListParagraph"/>
        <w:numPr>
          <w:ilvl w:val="0"/>
          <w:numId w:val="15"/>
        </w:numPr>
        <w:tabs>
          <w:tab w:pos="706" w:val="left" w:leader="none"/>
        </w:tabs>
        <w:spacing w:line="240" w:lineRule="auto" w:before="0" w:after="0"/>
        <w:ind w:left="526" w:right="4266" w:firstLine="0"/>
        <w:jc w:val="left"/>
        <w:rPr>
          <w:sz w:val="24"/>
        </w:rPr>
      </w:pPr>
      <w:r>
        <w:rPr>
          <w:sz w:val="24"/>
        </w:rPr>
        <w:t>tu es complètement fou -- you are completely crazy 66 |</w:t>
      </w:r>
      <w:r>
        <w:rPr>
          <w:spacing w:val="-1"/>
          <w:sz w:val="24"/>
        </w:rPr>
        <w:t> </w:t>
      </w:r>
      <w:r>
        <w:rPr>
          <w:sz w:val="24"/>
        </w:rPr>
        <w:t>1814</w:t>
      </w:r>
    </w:p>
    <w:p>
      <w:pPr>
        <w:pStyle w:val="BodyText"/>
      </w:pPr>
    </w:p>
    <w:p>
      <w:pPr>
        <w:spacing w:before="0"/>
        <w:ind w:left="155" w:right="0" w:firstLine="0"/>
        <w:jc w:val="left"/>
        <w:rPr>
          <w:i/>
          <w:sz w:val="24"/>
        </w:rPr>
      </w:pPr>
      <w:r>
        <w:rPr>
          <w:sz w:val="24"/>
        </w:rPr>
        <w:t>1358 </w:t>
      </w:r>
      <w:r>
        <w:rPr>
          <w:b/>
          <w:sz w:val="24"/>
        </w:rPr>
        <w:t>attacher </w:t>
      </w:r>
      <w:r>
        <w:rPr>
          <w:sz w:val="24"/>
        </w:rPr>
        <w:t>v </w:t>
      </w:r>
      <w:r>
        <w:rPr>
          <w:i/>
          <w:sz w:val="24"/>
        </w:rPr>
        <w:t>to attach</w:t>
      </w:r>
    </w:p>
    <w:p>
      <w:pPr>
        <w:pStyle w:val="ListParagraph"/>
        <w:numPr>
          <w:ilvl w:val="0"/>
          <w:numId w:val="15"/>
        </w:numPr>
        <w:tabs>
          <w:tab w:pos="706" w:val="left" w:leader="none"/>
        </w:tabs>
        <w:spacing w:line="240" w:lineRule="auto" w:before="0" w:after="0"/>
        <w:ind w:left="156" w:right="426" w:firstLine="370"/>
        <w:jc w:val="left"/>
        <w:rPr>
          <w:sz w:val="24"/>
        </w:rPr>
      </w:pPr>
      <w:r>
        <w:rPr>
          <w:sz w:val="24"/>
        </w:rPr>
        <w:t>attachez vos ceintures. le spectacle commence -- fasten your sealtbelts. the show is about to begin</w:t>
      </w:r>
    </w:p>
    <w:p>
      <w:pPr>
        <w:pStyle w:val="BodyText"/>
        <w:ind w:left="525"/>
      </w:pPr>
      <w:r>
        <w:rPr/>
        <w:t>80 | 972</w:t>
      </w:r>
    </w:p>
    <w:p>
      <w:pPr>
        <w:pStyle w:val="BodyText"/>
      </w:pPr>
    </w:p>
    <w:p>
      <w:pPr>
        <w:spacing w:before="0"/>
        <w:ind w:left="155" w:right="0" w:firstLine="0"/>
        <w:jc w:val="left"/>
        <w:rPr>
          <w:i/>
          <w:sz w:val="24"/>
        </w:rPr>
      </w:pPr>
      <w:r>
        <w:rPr>
          <w:sz w:val="24"/>
        </w:rPr>
        <w:t>1359 </w:t>
      </w:r>
      <w:r>
        <w:rPr>
          <w:b/>
          <w:sz w:val="24"/>
        </w:rPr>
        <w:t>renouveler </w:t>
      </w:r>
      <w:r>
        <w:rPr>
          <w:sz w:val="24"/>
        </w:rPr>
        <w:t>v </w:t>
      </w:r>
      <w:r>
        <w:rPr>
          <w:i/>
          <w:sz w:val="24"/>
        </w:rPr>
        <w:t>to renew</w:t>
      </w:r>
    </w:p>
    <w:p>
      <w:pPr>
        <w:pStyle w:val="ListParagraph"/>
        <w:numPr>
          <w:ilvl w:val="0"/>
          <w:numId w:val="15"/>
        </w:numPr>
        <w:tabs>
          <w:tab w:pos="706" w:val="left" w:leader="none"/>
        </w:tabs>
        <w:spacing w:line="240" w:lineRule="auto" w:before="0" w:after="0"/>
        <w:ind w:left="156" w:right="481" w:firstLine="370"/>
        <w:jc w:val="left"/>
        <w:rPr>
          <w:sz w:val="24"/>
        </w:rPr>
      </w:pPr>
      <w:r>
        <w:rPr>
          <w:sz w:val="24"/>
        </w:rPr>
        <w:t>nos synapses ne se renouvellent plus passé 20 ans -- our synapses don't regenerate after the age of 20</w:t>
      </w:r>
      <w:r>
        <w:rPr>
          <w:spacing w:val="-2"/>
          <w:sz w:val="24"/>
        </w:rPr>
        <w:t> </w:t>
      </w:r>
      <w:r>
        <w:rPr>
          <w:sz w:val="24"/>
        </w:rPr>
        <w:t>years</w:t>
      </w:r>
    </w:p>
    <w:p>
      <w:pPr>
        <w:pStyle w:val="BodyText"/>
        <w:ind w:left="525"/>
      </w:pPr>
      <w:r>
        <w:rPr/>
        <w:t>88 | 556</w:t>
      </w:r>
    </w:p>
    <w:p>
      <w:pPr>
        <w:pStyle w:val="BodyText"/>
      </w:pPr>
    </w:p>
    <w:p>
      <w:pPr>
        <w:spacing w:before="0"/>
        <w:ind w:left="155" w:right="0" w:firstLine="0"/>
        <w:jc w:val="left"/>
        <w:rPr>
          <w:i/>
          <w:sz w:val="24"/>
        </w:rPr>
      </w:pPr>
      <w:r>
        <w:rPr>
          <w:sz w:val="24"/>
        </w:rPr>
        <w:t>1360 </w:t>
      </w:r>
      <w:r>
        <w:rPr>
          <w:b/>
          <w:sz w:val="24"/>
        </w:rPr>
        <w:t>asseoir </w:t>
      </w:r>
      <w:r>
        <w:rPr>
          <w:sz w:val="24"/>
        </w:rPr>
        <w:t>v </w:t>
      </w:r>
      <w:r>
        <w:rPr>
          <w:i/>
          <w:sz w:val="24"/>
        </w:rPr>
        <w:t>to sit</w:t>
      </w:r>
    </w:p>
    <w:p>
      <w:pPr>
        <w:pStyle w:val="ListParagraph"/>
        <w:numPr>
          <w:ilvl w:val="0"/>
          <w:numId w:val="15"/>
        </w:numPr>
        <w:tabs>
          <w:tab w:pos="706" w:val="left" w:leader="none"/>
        </w:tabs>
        <w:spacing w:line="240" w:lineRule="auto" w:before="0" w:after="0"/>
        <w:ind w:left="526" w:right="3972" w:firstLine="0"/>
        <w:jc w:val="left"/>
        <w:rPr>
          <w:sz w:val="24"/>
        </w:rPr>
      </w:pPr>
      <w:r>
        <w:rPr>
          <w:sz w:val="24"/>
        </w:rPr>
        <w:t>il était assis devant moi -- he was seated in front of me 59 | 2346+l</w:t>
      </w:r>
      <w:r>
        <w:rPr>
          <w:spacing w:val="-2"/>
          <w:sz w:val="24"/>
        </w:rPr>
        <w:t> </w:t>
      </w:r>
      <w:r>
        <w:rPr>
          <w:sz w:val="24"/>
        </w:rPr>
        <w:t>-n</w:t>
      </w:r>
    </w:p>
    <w:p>
      <w:pPr>
        <w:pStyle w:val="BodyText"/>
      </w:pPr>
    </w:p>
    <w:p>
      <w:pPr>
        <w:spacing w:before="0"/>
        <w:ind w:left="155" w:right="0" w:firstLine="0"/>
        <w:jc w:val="left"/>
        <w:rPr>
          <w:i/>
          <w:sz w:val="24"/>
        </w:rPr>
      </w:pPr>
      <w:r>
        <w:rPr>
          <w:sz w:val="24"/>
        </w:rPr>
        <w:t>1361 </w:t>
      </w:r>
      <w:r>
        <w:rPr>
          <w:b/>
          <w:sz w:val="24"/>
        </w:rPr>
        <w:t>oh </w:t>
      </w:r>
      <w:r>
        <w:rPr>
          <w:sz w:val="24"/>
        </w:rPr>
        <w:t>intj </w:t>
      </w:r>
      <w:r>
        <w:rPr>
          <w:i/>
          <w:sz w:val="24"/>
        </w:rPr>
        <w:t>oh</w:t>
      </w:r>
    </w:p>
    <w:p>
      <w:pPr>
        <w:pStyle w:val="ListParagraph"/>
        <w:numPr>
          <w:ilvl w:val="0"/>
          <w:numId w:val="15"/>
        </w:numPr>
        <w:tabs>
          <w:tab w:pos="706" w:val="left" w:leader="none"/>
        </w:tabs>
        <w:spacing w:line="240" w:lineRule="auto" w:before="0" w:after="0"/>
        <w:ind w:left="526" w:right="5871" w:firstLine="0"/>
        <w:jc w:val="left"/>
        <w:rPr>
          <w:sz w:val="24"/>
        </w:rPr>
      </w:pPr>
      <w:r>
        <w:rPr>
          <w:sz w:val="24"/>
        </w:rPr>
        <w:t>au secours! oh non! -- help! oh no! 54 | 2666-n</w:t>
      </w:r>
      <w:r>
        <w:rPr>
          <w:spacing w:val="-1"/>
          <w:sz w:val="24"/>
        </w:rPr>
        <w:t> </w:t>
      </w:r>
      <w:r>
        <w:rPr>
          <w:sz w:val="24"/>
        </w:rPr>
        <w:t>+s</w:t>
      </w:r>
    </w:p>
    <w:p>
      <w:pPr>
        <w:pStyle w:val="BodyText"/>
      </w:pPr>
    </w:p>
    <w:p>
      <w:pPr>
        <w:spacing w:before="0"/>
        <w:ind w:left="155" w:right="0" w:firstLine="0"/>
        <w:jc w:val="left"/>
        <w:rPr>
          <w:i/>
          <w:sz w:val="24"/>
        </w:rPr>
      </w:pPr>
      <w:r>
        <w:rPr>
          <w:sz w:val="24"/>
        </w:rPr>
        <w:t>1362 </w:t>
      </w:r>
      <w:r>
        <w:rPr>
          <w:b/>
          <w:sz w:val="24"/>
        </w:rPr>
        <w:t>transfert </w:t>
      </w:r>
      <w:r>
        <w:rPr>
          <w:sz w:val="24"/>
        </w:rPr>
        <w:t>nm </w:t>
      </w:r>
      <w:r>
        <w:rPr>
          <w:i/>
          <w:sz w:val="24"/>
        </w:rPr>
        <w:t>transfer</w:t>
      </w:r>
    </w:p>
    <w:p>
      <w:pPr>
        <w:pStyle w:val="ListParagraph"/>
        <w:numPr>
          <w:ilvl w:val="0"/>
          <w:numId w:val="15"/>
        </w:numPr>
        <w:tabs>
          <w:tab w:pos="706" w:val="left" w:leader="none"/>
        </w:tabs>
        <w:spacing w:line="240" w:lineRule="auto" w:before="0" w:after="0"/>
        <w:ind w:left="526" w:right="1179" w:firstLine="0"/>
        <w:jc w:val="left"/>
        <w:rPr>
          <w:sz w:val="24"/>
        </w:rPr>
      </w:pPr>
      <w:r>
        <w:rPr>
          <w:sz w:val="24"/>
        </w:rPr>
        <w:t>le transfert aura lieu sous deux semaines -- the transfer will take place in two weeks 61 |</w:t>
      </w:r>
      <w:r>
        <w:rPr>
          <w:spacing w:val="-1"/>
          <w:sz w:val="24"/>
        </w:rPr>
        <w:t> </w:t>
      </w:r>
      <w:r>
        <w:rPr>
          <w:sz w:val="24"/>
        </w:rPr>
        <w:t>2159</w:t>
      </w:r>
    </w:p>
    <w:p>
      <w:pPr>
        <w:pStyle w:val="BodyText"/>
      </w:pPr>
    </w:p>
    <w:p>
      <w:pPr>
        <w:spacing w:before="1"/>
        <w:ind w:left="155" w:right="0" w:firstLine="0"/>
        <w:jc w:val="left"/>
        <w:rPr>
          <w:i/>
          <w:sz w:val="24"/>
        </w:rPr>
      </w:pPr>
      <w:r>
        <w:rPr>
          <w:sz w:val="24"/>
        </w:rPr>
        <w:t>1363 </w:t>
      </w:r>
      <w:r>
        <w:rPr>
          <w:b/>
          <w:sz w:val="24"/>
        </w:rPr>
        <w:t>renoncer </w:t>
      </w:r>
      <w:r>
        <w:rPr>
          <w:sz w:val="24"/>
        </w:rPr>
        <w:t>v </w:t>
      </w:r>
      <w:r>
        <w:rPr>
          <w:i/>
          <w:sz w:val="24"/>
        </w:rPr>
        <w:t>to give up, renounce</w:t>
      </w:r>
    </w:p>
    <w:p>
      <w:pPr>
        <w:pStyle w:val="ListParagraph"/>
        <w:numPr>
          <w:ilvl w:val="0"/>
          <w:numId w:val="15"/>
        </w:numPr>
        <w:tabs>
          <w:tab w:pos="706" w:val="left" w:leader="none"/>
        </w:tabs>
        <w:spacing w:line="240" w:lineRule="auto" w:before="0" w:after="0"/>
        <w:ind w:left="526" w:right="2312" w:firstLine="0"/>
        <w:jc w:val="left"/>
        <w:rPr>
          <w:sz w:val="24"/>
        </w:rPr>
      </w:pPr>
      <w:r>
        <w:rPr>
          <w:sz w:val="24"/>
        </w:rPr>
        <w:t>elle avait renoncé à me convaincre -- she gave up trying to convince me 78 |</w:t>
      </w:r>
      <w:r>
        <w:rPr>
          <w:spacing w:val="-1"/>
          <w:sz w:val="24"/>
        </w:rPr>
        <w:t> </w:t>
      </w:r>
      <w:r>
        <w:rPr>
          <w:sz w:val="24"/>
        </w:rPr>
        <w:t>1085</w:t>
      </w:r>
    </w:p>
    <w:p>
      <w:pPr>
        <w:pStyle w:val="BodyText"/>
        <w:spacing w:before="11"/>
        <w:rPr>
          <w:sz w:val="23"/>
        </w:rPr>
      </w:pPr>
    </w:p>
    <w:p>
      <w:pPr>
        <w:spacing w:before="0"/>
        <w:ind w:left="155" w:right="0" w:firstLine="0"/>
        <w:jc w:val="left"/>
        <w:rPr>
          <w:i/>
          <w:sz w:val="24"/>
        </w:rPr>
      </w:pPr>
      <w:r>
        <w:rPr>
          <w:sz w:val="24"/>
        </w:rPr>
        <w:t>1364 </w:t>
      </w:r>
      <w:r>
        <w:rPr>
          <w:b/>
          <w:sz w:val="24"/>
        </w:rPr>
        <w:t>roi </w:t>
      </w:r>
      <w:r>
        <w:rPr>
          <w:sz w:val="24"/>
        </w:rPr>
        <w:t>nm </w:t>
      </w:r>
      <w:r>
        <w:rPr>
          <w:i/>
          <w:sz w:val="24"/>
        </w:rPr>
        <w:t>king</w:t>
      </w:r>
    </w:p>
    <w:p>
      <w:pPr>
        <w:pStyle w:val="ListParagraph"/>
        <w:numPr>
          <w:ilvl w:val="0"/>
          <w:numId w:val="15"/>
        </w:numPr>
        <w:tabs>
          <w:tab w:pos="706" w:val="left" w:leader="none"/>
        </w:tabs>
        <w:spacing w:line="240" w:lineRule="auto" w:before="0" w:after="0"/>
        <w:ind w:left="526" w:right="1197" w:firstLine="0"/>
        <w:jc w:val="left"/>
        <w:rPr>
          <w:sz w:val="24"/>
        </w:rPr>
      </w:pPr>
      <w:r>
        <w:rPr>
          <w:sz w:val="24"/>
        </w:rPr>
        <w:t>une nuit, le roi lui apparut en rêve -- one night, the king appeared to him in a dream 68 |</w:t>
      </w:r>
      <w:r>
        <w:rPr>
          <w:spacing w:val="-1"/>
          <w:sz w:val="24"/>
        </w:rPr>
        <w:t> </w:t>
      </w:r>
      <w:r>
        <w:rPr>
          <w:sz w:val="24"/>
        </w:rPr>
        <w:t>1702</w:t>
      </w:r>
    </w:p>
    <w:p>
      <w:pPr>
        <w:pStyle w:val="BodyText"/>
      </w:pPr>
    </w:p>
    <w:p>
      <w:pPr>
        <w:spacing w:before="0"/>
        <w:ind w:left="155" w:right="0" w:firstLine="0"/>
        <w:jc w:val="left"/>
        <w:rPr>
          <w:i/>
          <w:sz w:val="24"/>
        </w:rPr>
      </w:pPr>
      <w:r>
        <w:rPr>
          <w:sz w:val="24"/>
        </w:rPr>
        <w:t>1365 </w:t>
      </w:r>
      <w:r>
        <w:rPr>
          <w:b/>
          <w:sz w:val="24"/>
        </w:rPr>
        <w:t>soi </w:t>
      </w:r>
      <w:r>
        <w:rPr>
          <w:sz w:val="24"/>
        </w:rPr>
        <w:t>nmi,pro </w:t>
      </w:r>
      <w:r>
        <w:rPr>
          <w:i/>
          <w:sz w:val="24"/>
        </w:rPr>
        <w:t>one, oneself, self</w:t>
      </w:r>
    </w:p>
    <w:p>
      <w:pPr>
        <w:pStyle w:val="ListParagraph"/>
        <w:numPr>
          <w:ilvl w:val="0"/>
          <w:numId w:val="15"/>
        </w:numPr>
        <w:tabs>
          <w:tab w:pos="706" w:val="left" w:leader="none"/>
        </w:tabs>
        <w:spacing w:line="240" w:lineRule="auto" w:before="0" w:after="0"/>
        <w:ind w:left="156" w:right="130" w:firstLine="370"/>
        <w:jc w:val="left"/>
        <w:rPr>
          <w:sz w:val="24"/>
        </w:rPr>
      </w:pPr>
      <w:r>
        <w:rPr>
          <w:sz w:val="24"/>
        </w:rPr>
        <w:t>il s'agissait enfin d'être soi, rien que soi -- in the end it was all about being oneself, nothing but oneself</w:t>
      </w:r>
    </w:p>
    <w:p>
      <w:pPr>
        <w:pStyle w:val="BodyText"/>
        <w:ind w:left="525"/>
      </w:pPr>
      <w:r>
        <w:rPr/>
        <w:t>67 | 1726</w:t>
      </w:r>
    </w:p>
    <w:p>
      <w:pPr>
        <w:pStyle w:val="BodyText"/>
      </w:pPr>
    </w:p>
    <w:p>
      <w:pPr>
        <w:spacing w:before="0"/>
        <w:ind w:left="155" w:right="0" w:firstLine="0"/>
        <w:jc w:val="left"/>
        <w:rPr>
          <w:i/>
          <w:sz w:val="24"/>
        </w:rPr>
      </w:pPr>
      <w:r>
        <w:rPr>
          <w:sz w:val="24"/>
        </w:rPr>
        <w:t>1366 </w:t>
      </w:r>
      <w:r>
        <w:rPr>
          <w:b/>
          <w:sz w:val="24"/>
        </w:rPr>
        <w:t>téléphone </w:t>
      </w:r>
      <w:r>
        <w:rPr>
          <w:sz w:val="24"/>
        </w:rPr>
        <w:t>nm </w:t>
      </w:r>
      <w:r>
        <w:rPr>
          <w:i/>
          <w:sz w:val="24"/>
        </w:rPr>
        <w:t>telephone</w:t>
      </w:r>
    </w:p>
    <w:p>
      <w:pPr>
        <w:pStyle w:val="ListParagraph"/>
        <w:numPr>
          <w:ilvl w:val="0"/>
          <w:numId w:val="15"/>
        </w:numPr>
        <w:tabs>
          <w:tab w:pos="706" w:val="left" w:leader="none"/>
        </w:tabs>
        <w:spacing w:line="240" w:lineRule="auto" w:before="0" w:after="0"/>
        <w:ind w:left="526" w:right="0" w:firstLine="0"/>
        <w:jc w:val="left"/>
        <w:rPr>
          <w:sz w:val="24"/>
        </w:rPr>
      </w:pPr>
      <w:r>
        <w:rPr>
          <w:sz w:val="24"/>
        </w:rPr>
        <w:t>les téléphones ne marchent pas -- the telephones don't</w:t>
      </w:r>
      <w:r>
        <w:rPr>
          <w:spacing w:val="1"/>
          <w:sz w:val="24"/>
        </w:rPr>
        <w:t> </w:t>
      </w:r>
      <w:r>
        <w:rPr>
          <w:sz w:val="24"/>
        </w:rPr>
        <w:t>work</w:t>
      </w:r>
    </w:p>
    <w:p>
      <w:pPr>
        <w:spacing w:after="0" w:line="240" w:lineRule="auto"/>
        <w:jc w:val="left"/>
        <w:rPr>
          <w:sz w:val="24"/>
        </w:rPr>
        <w:sectPr>
          <w:pgSz w:w="11900" w:h="16840"/>
          <w:pgMar w:top="1060" w:bottom="280" w:left="980" w:right="1000"/>
        </w:sectPr>
      </w:pPr>
    </w:p>
    <w:p>
      <w:pPr>
        <w:pStyle w:val="BodyText"/>
        <w:spacing w:before="74"/>
        <w:ind w:left="525"/>
      </w:pPr>
      <w:r>
        <w:rPr/>
        <w:t>75 | 1241</w:t>
      </w:r>
    </w:p>
    <w:p>
      <w:pPr>
        <w:pStyle w:val="BodyText"/>
        <w:spacing w:before="11"/>
        <w:rPr>
          <w:sz w:val="23"/>
        </w:rPr>
      </w:pPr>
    </w:p>
    <w:p>
      <w:pPr>
        <w:spacing w:before="0"/>
        <w:ind w:left="155" w:right="0" w:firstLine="0"/>
        <w:jc w:val="left"/>
        <w:rPr>
          <w:i/>
          <w:sz w:val="24"/>
        </w:rPr>
      </w:pPr>
      <w:r>
        <w:rPr>
          <w:sz w:val="24"/>
        </w:rPr>
        <w:t>1367 </w:t>
      </w:r>
      <w:r>
        <w:rPr>
          <w:b/>
          <w:sz w:val="24"/>
        </w:rPr>
        <w:t>net </w:t>
      </w:r>
      <w:r>
        <w:rPr>
          <w:sz w:val="24"/>
        </w:rPr>
        <w:t>adj,nm </w:t>
      </w:r>
      <w:r>
        <w:rPr>
          <w:i/>
          <w:sz w:val="24"/>
        </w:rPr>
        <w:t>clear; Internet</w:t>
      </w:r>
    </w:p>
    <w:p>
      <w:pPr>
        <w:pStyle w:val="ListParagraph"/>
        <w:numPr>
          <w:ilvl w:val="0"/>
          <w:numId w:val="15"/>
        </w:numPr>
        <w:tabs>
          <w:tab w:pos="706" w:val="left" w:leader="none"/>
        </w:tabs>
        <w:spacing w:line="240" w:lineRule="auto" w:before="0" w:after="0"/>
        <w:ind w:left="526" w:right="737" w:firstLine="0"/>
        <w:jc w:val="left"/>
        <w:rPr>
          <w:sz w:val="24"/>
        </w:rPr>
      </w:pPr>
      <w:r>
        <w:rPr>
          <w:sz w:val="24"/>
        </w:rPr>
        <w:t>les Canadiens veulent des réponses bien nettes -- the Canadians want very clear answers 75 |</w:t>
      </w:r>
      <w:r>
        <w:rPr>
          <w:spacing w:val="-1"/>
          <w:sz w:val="24"/>
        </w:rPr>
        <w:t> </w:t>
      </w:r>
      <w:r>
        <w:rPr>
          <w:sz w:val="24"/>
        </w:rPr>
        <w:t>1272</w:t>
      </w:r>
    </w:p>
    <w:p>
      <w:pPr>
        <w:pStyle w:val="BodyText"/>
      </w:pPr>
    </w:p>
    <w:p>
      <w:pPr>
        <w:spacing w:before="0"/>
        <w:ind w:left="155" w:right="0" w:firstLine="0"/>
        <w:jc w:val="left"/>
        <w:rPr>
          <w:i/>
          <w:sz w:val="24"/>
        </w:rPr>
      </w:pPr>
      <w:r>
        <w:rPr>
          <w:sz w:val="24"/>
        </w:rPr>
        <w:t>1368 </w:t>
      </w:r>
      <w:r>
        <w:rPr>
          <w:b/>
          <w:sz w:val="24"/>
        </w:rPr>
        <w:t>foi </w:t>
      </w:r>
      <w:r>
        <w:rPr>
          <w:sz w:val="24"/>
        </w:rPr>
        <w:t>nf </w:t>
      </w:r>
      <w:r>
        <w:rPr>
          <w:i/>
          <w:sz w:val="24"/>
        </w:rPr>
        <w:t>faith</w:t>
      </w:r>
    </w:p>
    <w:p>
      <w:pPr>
        <w:pStyle w:val="ListParagraph"/>
        <w:numPr>
          <w:ilvl w:val="0"/>
          <w:numId w:val="15"/>
        </w:numPr>
        <w:tabs>
          <w:tab w:pos="706" w:val="left" w:leader="none"/>
        </w:tabs>
        <w:spacing w:line="240" w:lineRule="auto" w:before="0" w:after="0"/>
        <w:ind w:left="526" w:right="1765" w:firstLine="0"/>
        <w:jc w:val="left"/>
        <w:rPr>
          <w:sz w:val="24"/>
        </w:rPr>
      </w:pPr>
      <w:r>
        <w:rPr>
          <w:sz w:val="24"/>
        </w:rPr>
        <w:t>tu as la foi...nous avons tous besoin de foi -- you have faith...we all need faith 76 |</w:t>
      </w:r>
      <w:r>
        <w:rPr>
          <w:spacing w:val="-2"/>
          <w:sz w:val="24"/>
        </w:rPr>
        <w:t> </w:t>
      </w:r>
      <w:r>
        <w:rPr>
          <w:sz w:val="24"/>
        </w:rPr>
        <w:t>1172</w:t>
      </w:r>
    </w:p>
    <w:p>
      <w:pPr>
        <w:pStyle w:val="BodyText"/>
      </w:pPr>
    </w:p>
    <w:p>
      <w:pPr>
        <w:spacing w:before="0"/>
        <w:ind w:left="155" w:right="0" w:firstLine="0"/>
        <w:jc w:val="left"/>
        <w:rPr>
          <w:i/>
          <w:sz w:val="24"/>
        </w:rPr>
      </w:pPr>
      <w:r>
        <w:rPr>
          <w:sz w:val="24"/>
        </w:rPr>
        <w:t>1369 </w:t>
      </w:r>
      <w:r>
        <w:rPr>
          <w:b/>
          <w:sz w:val="24"/>
        </w:rPr>
        <w:t>motif </w:t>
      </w:r>
      <w:r>
        <w:rPr>
          <w:sz w:val="24"/>
        </w:rPr>
        <w:t>nm </w:t>
      </w:r>
      <w:r>
        <w:rPr>
          <w:i/>
          <w:sz w:val="24"/>
        </w:rPr>
        <w:t>motive, purpose</w:t>
      </w:r>
    </w:p>
    <w:p>
      <w:pPr>
        <w:pStyle w:val="ListParagraph"/>
        <w:numPr>
          <w:ilvl w:val="0"/>
          <w:numId w:val="15"/>
        </w:numPr>
        <w:tabs>
          <w:tab w:pos="706" w:val="left" w:leader="none"/>
        </w:tabs>
        <w:spacing w:line="240" w:lineRule="auto" w:before="0" w:after="0"/>
        <w:ind w:left="526" w:right="2554" w:firstLine="0"/>
        <w:jc w:val="left"/>
        <w:rPr>
          <w:sz w:val="24"/>
        </w:rPr>
      </w:pPr>
      <w:r>
        <w:rPr>
          <w:sz w:val="24"/>
        </w:rPr>
        <w:t>je ne voyais aucun motif de refus -- I didn't see any reason for refusal 83 |</w:t>
      </w:r>
      <w:r>
        <w:rPr>
          <w:spacing w:val="-1"/>
          <w:sz w:val="24"/>
        </w:rPr>
        <w:t> </w:t>
      </w:r>
      <w:r>
        <w:rPr>
          <w:sz w:val="24"/>
        </w:rPr>
        <w:t>808</w:t>
      </w:r>
    </w:p>
    <w:p>
      <w:pPr>
        <w:pStyle w:val="BodyText"/>
      </w:pPr>
    </w:p>
    <w:p>
      <w:pPr>
        <w:spacing w:before="0"/>
        <w:ind w:left="155" w:right="0" w:firstLine="0"/>
        <w:jc w:val="left"/>
        <w:rPr>
          <w:i/>
          <w:sz w:val="24"/>
        </w:rPr>
      </w:pPr>
      <w:r>
        <w:rPr>
          <w:sz w:val="24"/>
        </w:rPr>
        <w:t>1370 </w:t>
      </w:r>
      <w:r>
        <w:rPr>
          <w:b/>
          <w:sz w:val="24"/>
        </w:rPr>
        <w:t>plaindre </w:t>
      </w:r>
      <w:r>
        <w:rPr>
          <w:sz w:val="24"/>
        </w:rPr>
        <w:t>v </w:t>
      </w:r>
      <w:r>
        <w:rPr>
          <w:i/>
          <w:sz w:val="24"/>
        </w:rPr>
        <w:t>to pity, feel sorry for, complain</w:t>
      </w:r>
    </w:p>
    <w:p>
      <w:pPr>
        <w:pStyle w:val="ListParagraph"/>
        <w:numPr>
          <w:ilvl w:val="0"/>
          <w:numId w:val="15"/>
        </w:numPr>
        <w:tabs>
          <w:tab w:pos="706" w:val="left" w:leader="none"/>
        </w:tabs>
        <w:spacing w:line="240" w:lineRule="auto" w:before="0" w:after="0"/>
        <w:ind w:left="156" w:right="696" w:firstLine="370"/>
        <w:jc w:val="left"/>
        <w:rPr>
          <w:sz w:val="24"/>
        </w:rPr>
      </w:pPr>
      <w:r>
        <w:rPr>
          <w:sz w:val="24"/>
        </w:rPr>
        <w:t>elle ne se plaignait pas; mais elle détestait faire le ménage -- she didn't complain, but she detested housework</w:t>
      </w:r>
    </w:p>
    <w:p>
      <w:pPr>
        <w:pStyle w:val="BodyText"/>
        <w:spacing w:before="1"/>
        <w:ind w:left="525"/>
      </w:pPr>
      <w:r>
        <w:rPr/>
        <w:t>85 | 716</w:t>
      </w:r>
    </w:p>
    <w:p>
      <w:pPr>
        <w:pStyle w:val="BodyText"/>
        <w:spacing w:before="11"/>
        <w:rPr>
          <w:sz w:val="23"/>
        </w:rPr>
      </w:pPr>
    </w:p>
    <w:p>
      <w:pPr>
        <w:spacing w:before="0"/>
        <w:ind w:left="155" w:right="0" w:firstLine="0"/>
        <w:jc w:val="left"/>
        <w:rPr>
          <w:i/>
          <w:sz w:val="24"/>
        </w:rPr>
      </w:pPr>
      <w:r>
        <w:rPr>
          <w:sz w:val="24"/>
        </w:rPr>
        <w:t>1371 </w:t>
      </w:r>
      <w:r>
        <w:rPr>
          <w:b/>
          <w:sz w:val="24"/>
        </w:rPr>
        <w:t>tradition </w:t>
      </w:r>
      <w:r>
        <w:rPr>
          <w:sz w:val="24"/>
        </w:rPr>
        <w:t>nf </w:t>
      </w:r>
      <w:r>
        <w:rPr>
          <w:i/>
          <w:sz w:val="24"/>
        </w:rPr>
        <w:t>tradition</w:t>
      </w:r>
    </w:p>
    <w:p>
      <w:pPr>
        <w:pStyle w:val="ListParagraph"/>
        <w:numPr>
          <w:ilvl w:val="0"/>
          <w:numId w:val="15"/>
        </w:numPr>
        <w:tabs>
          <w:tab w:pos="706" w:val="left" w:leader="none"/>
        </w:tabs>
        <w:spacing w:line="240" w:lineRule="auto" w:before="0" w:after="0"/>
        <w:ind w:left="526" w:right="1662" w:firstLine="0"/>
        <w:jc w:val="left"/>
        <w:rPr>
          <w:sz w:val="24"/>
        </w:rPr>
      </w:pPr>
      <w:r>
        <w:rPr>
          <w:sz w:val="24"/>
        </w:rPr>
        <w:t>il faut s'enraciner dans ses traditions -- you have to be rooted in your traditions 78 |</w:t>
      </w:r>
      <w:r>
        <w:rPr>
          <w:spacing w:val="-1"/>
          <w:sz w:val="24"/>
        </w:rPr>
        <w:t> </w:t>
      </w:r>
      <w:r>
        <w:rPr>
          <w:sz w:val="24"/>
        </w:rPr>
        <w:t>1050</w:t>
      </w:r>
    </w:p>
    <w:p>
      <w:pPr>
        <w:pStyle w:val="BodyText"/>
      </w:pPr>
    </w:p>
    <w:p>
      <w:pPr>
        <w:spacing w:before="0"/>
        <w:ind w:left="155" w:right="0" w:firstLine="0"/>
        <w:jc w:val="left"/>
        <w:rPr>
          <w:i/>
          <w:sz w:val="24"/>
        </w:rPr>
      </w:pPr>
      <w:r>
        <w:rPr>
          <w:sz w:val="24"/>
        </w:rPr>
        <w:t>1372 </w:t>
      </w:r>
      <w:r>
        <w:rPr>
          <w:b/>
          <w:sz w:val="24"/>
        </w:rPr>
        <w:t>institut </w:t>
      </w:r>
      <w:r>
        <w:rPr>
          <w:sz w:val="24"/>
        </w:rPr>
        <w:t>nm </w:t>
      </w:r>
      <w:r>
        <w:rPr>
          <w:i/>
          <w:sz w:val="24"/>
        </w:rPr>
        <w:t>institute</w:t>
      </w:r>
    </w:p>
    <w:p>
      <w:pPr>
        <w:pStyle w:val="ListParagraph"/>
        <w:numPr>
          <w:ilvl w:val="0"/>
          <w:numId w:val="15"/>
        </w:numPr>
        <w:tabs>
          <w:tab w:pos="706" w:val="left" w:leader="none"/>
        </w:tabs>
        <w:spacing w:line="240" w:lineRule="auto" w:before="0" w:after="0"/>
        <w:ind w:left="526" w:right="923" w:firstLine="0"/>
        <w:jc w:val="left"/>
        <w:rPr>
          <w:sz w:val="24"/>
        </w:rPr>
      </w:pPr>
      <w:r>
        <w:rPr>
          <w:sz w:val="24"/>
        </w:rPr>
        <w:t>à l'institut, j'ai été formée à l'orthophonie -- at the institute I majored in speech therapy 75 |</w:t>
      </w:r>
      <w:r>
        <w:rPr>
          <w:spacing w:val="-1"/>
          <w:sz w:val="24"/>
        </w:rPr>
        <w:t> </w:t>
      </w:r>
      <w:r>
        <w:rPr>
          <w:sz w:val="24"/>
        </w:rPr>
        <w:t>1236</w:t>
      </w:r>
    </w:p>
    <w:p>
      <w:pPr>
        <w:pStyle w:val="BodyText"/>
      </w:pPr>
    </w:p>
    <w:p>
      <w:pPr>
        <w:spacing w:before="0"/>
        <w:ind w:left="155" w:right="0" w:firstLine="0"/>
        <w:jc w:val="left"/>
        <w:rPr>
          <w:i/>
          <w:sz w:val="24"/>
        </w:rPr>
      </w:pPr>
      <w:r>
        <w:rPr>
          <w:sz w:val="24"/>
        </w:rPr>
        <w:t>1373 </w:t>
      </w:r>
      <w:r>
        <w:rPr>
          <w:b/>
          <w:sz w:val="24"/>
        </w:rPr>
        <w:t>victoire </w:t>
      </w:r>
      <w:r>
        <w:rPr>
          <w:sz w:val="24"/>
        </w:rPr>
        <w:t>nf </w:t>
      </w:r>
      <w:r>
        <w:rPr>
          <w:i/>
          <w:sz w:val="24"/>
        </w:rPr>
        <w:t>victory</w:t>
      </w:r>
    </w:p>
    <w:p>
      <w:pPr>
        <w:pStyle w:val="ListParagraph"/>
        <w:numPr>
          <w:ilvl w:val="0"/>
          <w:numId w:val="15"/>
        </w:numPr>
        <w:tabs>
          <w:tab w:pos="706" w:val="left" w:leader="none"/>
        </w:tabs>
        <w:spacing w:line="240" w:lineRule="auto" w:before="0" w:after="0"/>
        <w:ind w:left="526" w:right="3281" w:firstLine="0"/>
        <w:jc w:val="left"/>
        <w:rPr>
          <w:sz w:val="24"/>
        </w:rPr>
      </w:pPr>
      <w:r>
        <w:rPr>
          <w:sz w:val="24"/>
        </w:rPr>
        <w:t>beau match. enfin, une victoire -- nice game. </w:t>
      </w:r>
      <w:r>
        <w:rPr>
          <w:spacing w:val="-3"/>
          <w:sz w:val="24"/>
        </w:rPr>
        <w:t>finally, </w:t>
      </w:r>
      <w:r>
        <w:rPr>
          <w:sz w:val="24"/>
        </w:rPr>
        <w:t>a victory 66 |</w:t>
      </w:r>
      <w:r>
        <w:rPr>
          <w:spacing w:val="-1"/>
          <w:sz w:val="24"/>
        </w:rPr>
        <w:t> </w:t>
      </w:r>
      <w:r>
        <w:rPr>
          <w:sz w:val="24"/>
        </w:rPr>
        <w:t>1786</w:t>
      </w:r>
    </w:p>
    <w:p>
      <w:pPr>
        <w:pStyle w:val="BodyText"/>
      </w:pPr>
    </w:p>
    <w:p>
      <w:pPr>
        <w:spacing w:before="0"/>
        <w:ind w:left="155" w:right="0" w:firstLine="0"/>
        <w:jc w:val="left"/>
        <w:rPr>
          <w:i/>
          <w:sz w:val="24"/>
        </w:rPr>
      </w:pPr>
      <w:r>
        <w:rPr>
          <w:sz w:val="24"/>
        </w:rPr>
        <w:t>1374 </w:t>
      </w:r>
      <w:r>
        <w:rPr>
          <w:b/>
          <w:sz w:val="24"/>
        </w:rPr>
        <w:t>arrêt </w:t>
      </w:r>
      <w:r>
        <w:rPr>
          <w:sz w:val="24"/>
        </w:rPr>
        <w:t>nm </w:t>
      </w:r>
      <w:r>
        <w:rPr>
          <w:i/>
          <w:sz w:val="24"/>
        </w:rPr>
        <w:t>stop</w:t>
      </w:r>
    </w:p>
    <w:p>
      <w:pPr>
        <w:pStyle w:val="ListParagraph"/>
        <w:numPr>
          <w:ilvl w:val="0"/>
          <w:numId w:val="15"/>
        </w:numPr>
        <w:tabs>
          <w:tab w:pos="706" w:val="left" w:leader="none"/>
        </w:tabs>
        <w:spacing w:line="240" w:lineRule="auto" w:before="0" w:after="0"/>
        <w:ind w:left="526" w:right="670" w:firstLine="0"/>
        <w:jc w:val="left"/>
        <w:rPr>
          <w:sz w:val="24"/>
        </w:rPr>
      </w:pPr>
      <w:r>
        <w:rPr>
          <w:sz w:val="24"/>
        </w:rPr>
        <w:t>l'arrêt cardiaque est un état de mort apparente -- a heart attack is a state of apparent death 76 |</w:t>
      </w:r>
      <w:r>
        <w:rPr>
          <w:spacing w:val="-2"/>
          <w:sz w:val="24"/>
        </w:rPr>
        <w:t> </w:t>
      </w:r>
      <w:r>
        <w:rPr>
          <w:sz w:val="24"/>
        </w:rPr>
        <w:t>1176</w:t>
      </w:r>
    </w:p>
    <w:p>
      <w:pPr>
        <w:pStyle w:val="BodyText"/>
      </w:pPr>
    </w:p>
    <w:p>
      <w:pPr>
        <w:spacing w:before="0"/>
        <w:ind w:left="155" w:right="0" w:firstLine="0"/>
        <w:jc w:val="left"/>
        <w:rPr>
          <w:i/>
          <w:sz w:val="24"/>
        </w:rPr>
      </w:pPr>
      <w:r>
        <w:rPr>
          <w:sz w:val="24"/>
        </w:rPr>
        <w:t>1375 </w:t>
      </w:r>
      <w:r>
        <w:rPr>
          <w:b/>
          <w:sz w:val="24"/>
        </w:rPr>
        <w:t>concours </w:t>
      </w:r>
      <w:r>
        <w:rPr>
          <w:sz w:val="24"/>
        </w:rPr>
        <w:t>nm(pl) </w:t>
      </w:r>
      <w:r>
        <w:rPr>
          <w:i/>
          <w:sz w:val="24"/>
        </w:rPr>
        <w:t>entrance exam, competition</w:t>
      </w:r>
    </w:p>
    <w:p>
      <w:pPr>
        <w:pStyle w:val="ListParagraph"/>
        <w:numPr>
          <w:ilvl w:val="0"/>
          <w:numId w:val="15"/>
        </w:numPr>
        <w:tabs>
          <w:tab w:pos="706" w:val="left" w:leader="none"/>
        </w:tabs>
        <w:spacing w:line="240" w:lineRule="auto" w:before="0" w:after="0"/>
        <w:ind w:left="526" w:right="3265" w:firstLine="0"/>
        <w:jc w:val="left"/>
        <w:rPr>
          <w:sz w:val="24"/>
        </w:rPr>
      </w:pPr>
      <w:r>
        <w:rPr>
          <w:sz w:val="24"/>
        </w:rPr>
        <w:t>vous avez gagné le concours? -- did you win the competition? 86 |</w:t>
      </w:r>
      <w:r>
        <w:rPr>
          <w:spacing w:val="-1"/>
          <w:sz w:val="24"/>
        </w:rPr>
        <w:t> </w:t>
      </w:r>
      <w:r>
        <w:rPr>
          <w:sz w:val="24"/>
        </w:rPr>
        <w:t>627</w:t>
      </w:r>
    </w:p>
    <w:p>
      <w:pPr>
        <w:pStyle w:val="BodyText"/>
      </w:pPr>
    </w:p>
    <w:p>
      <w:pPr>
        <w:spacing w:before="1"/>
        <w:ind w:left="155" w:right="0" w:firstLine="0"/>
        <w:jc w:val="left"/>
        <w:rPr>
          <w:i/>
          <w:sz w:val="24"/>
        </w:rPr>
      </w:pPr>
      <w:r>
        <w:rPr>
          <w:sz w:val="24"/>
        </w:rPr>
        <w:t>1376 </w:t>
      </w:r>
      <w:r>
        <w:rPr>
          <w:b/>
          <w:sz w:val="24"/>
        </w:rPr>
        <w:t>vis</w:t>
      </w:r>
      <w:r>
        <w:rPr>
          <w:sz w:val="24"/>
        </w:rPr>
        <w:t>-à-vis nmpl,prep </w:t>
      </w:r>
      <w:r>
        <w:rPr>
          <w:i/>
          <w:sz w:val="24"/>
        </w:rPr>
        <w:t>face to face, regarding</w:t>
      </w:r>
    </w:p>
    <w:p>
      <w:pPr>
        <w:pStyle w:val="ListParagraph"/>
        <w:numPr>
          <w:ilvl w:val="0"/>
          <w:numId w:val="15"/>
        </w:numPr>
        <w:tabs>
          <w:tab w:pos="706" w:val="left" w:leader="none"/>
        </w:tabs>
        <w:spacing w:line="240" w:lineRule="auto" w:before="0" w:after="0"/>
        <w:ind w:left="526" w:right="2150" w:firstLine="0"/>
        <w:jc w:val="left"/>
        <w:rPr>
          <w:sz w:val="24"/>
        </w:rPr>
      </w:pPr>
      <w:r>
        <w:rPr>
          <w:sz w:val="24"/>
        </w:rPr>
        <w:t>il reprenait sa liberté vis-à-vis de moi -- he regained his freedom from me 82 |</w:t>
      </w:r>
      <w:r>
        <w:rPr>
          <w:spacing w:val="-1"/>
          <w:sz w:val="24"/>
        </w:rPr>
        <w:t> </w:t>
      </w:r>
      <w:r>
        <w:rPr>
          <w:sz w:val="24"/>
        </w:rPr>
        <w:t>869</w:t>
      </w:r>
    </w:p>
    <w:p>
      <w:pPr>
        <w:pStyle w:val="BodyText"/>
        <w:spacing w:before="11"/>
        <w:rPr>
          <w:sz w:val="23"/>
        </w:rPr>
      </w:pPr>
    </w:p>
    <w:p>
      <w:pPr>
        <w:spacing w:before="0"/>
        <w:ind w:left="155" w:right="0" w:firstLine="0"/>
        <w:jc w:val="left"/>
        <w:rPr>
          <w:i/>
          <w:sz w:val="24"/>
        </w:rPr>
      </w:pPr>
      <w:r>
        <w:rPr>
          <w:sz w:val="24"/>
        </w:rPr>
        <w:t>1377 </w:t>
      </w:r>
      <w:r>
        <w:rPr>
          <w:b/>
          <w:sz w:val="24"/>
        </w:rPr>
        <w:t>aboutir </w:t>
      </w:r>
      <w:r>
        <w:rPr>
          <w:sz w:val="24"/>
        </w:rPr>
        <w:t>v </w:t>
      </w:r>
      <w:r>
        <w:rPr>
          <w:i/>
          <w:sz w:val="24"/>
        </w:rPr>
        <w:t>to succeed, end up at</w:t>
      </w:r>
    </w:p>
    <w:p>
      <w:pPr>
        <w:pStyle w:val="ListParagraph"/>
        <w:numPr>
          <w:ilvl w:val="0"/>
          <w:numId w:val="15"/>
        </w:numPr>
        <w:tabs>
          <w:tab w:pos="706" w:val="left" w:leader="none"/>
        </w:tabs>
        <w:spacing w:line="240" w:lineRule="auto" w:before="0" w:after="0"/>
        <w:ind w:left="526" w:right="2846" w:firstLine="0"/>
        <w:jc w:val="left"/>
        <w:rPr>
          <w:sz w:val="24"/>
        </w:rPr>
      </w:pPr>
      <w:r>
        <w:rPr>
          <w:sz w:val="24"/>
        </w:rPr>
        <w:t>ce projet n'a pourtant pas abouti -- this project didn't end, however 80 |</w:t>
      </w:r>
      <w:r>
        <w:rPr>
          <w:spacing w:val="-1"/>
          <w:sz w:val="24"/>
        </w:rPr>
        <w:t> </w:t>
      </w:r>
      <w:r>
        <w:rPr>
          <w:sz w:val="24"/>
        </w:rPr>
        <w:t>962</w:t>
      </w:r>
    </w:p>
    <w:p>
      <w:pPr>
        <w:pStyle w:val="BodyText"/>
      </w:pPr>
    </w:p>
    <w:p>
      <w:pPr>
        <w:spacing w:before="0"/>
        <w:ind w:left="155" w:right="0" w:firstLine="0"/>
        <w:jc w:val="left"/>
        <w:rPr>
          <w:i/>
          <w:sz w:val="24"/>
        </w:rPr>
      </w:pPr>
      <w:r>
        <w:rPr>
          <w:sz w:val="24"/>
        </w:rPr>
        <w:t>1378 </w:t>
      </w:r>
      <w:r>
        <w:rPr>
          <w:b/>
          <w:sz w:val="24"/>
        </w:rPr>
        <w:t>visiter </w:t>
      </w:r>
      <w:r>
        <w:rPr>
          <w:sz w:val="24"/>
        </w:rPr>
        <w:t>v </w:t>
      </w:r>
      <w:r>
        <w:rPr>
          <w:i/>
          <w:sz w:val="24"/>
        </w:rPr>
        <w:t>to visit</w:t>
      </w:r>
    </w:p>
    <w:p>
      <w:pPr>
        <w:pStyle w:val="ListParagraph"/>
        <w:numPr>
          <w:ilvl w:val="0"/>
          <w:numId w:val="15"/>
        </w:numPr>
        <w:tabs>
          <w:tab w:pos="706" w:val="left" w:leader="none"/>
        </w:tabs>
        <w:spacing w:line="240" w:lineRule="auto" w:before="0" w:after="0"/>
        <w:ind w:left="526" w:right="3388" w:firstLine="0"/>
        <w:jc w:val="left"/>
        <w:rPr>
          <w:sz w:val="24"/>
        </w:rPr>
      </w:pPr>
      <w:r>
        <w:rPr>
          <w:sz w:val="24"/>
        </w:rPr>
        <w:t>nous allons visiter la maison -- we're going to visit the house 85 |</w:t>
      </w:r>
      <w:r>
        <w:rPr>
          <w:spacing w:val="-1"/>
          <w:sz w:val="24"/>
        </w:rPr>
        <w:t> </w:t>
      </w:r>
      <w:r>
        <w:rPr>
          <w:sz w:val="24"/>
        </w:rPr>
        <w:t>690</w:t>
      </w:r>
    </w:p>
    <w:p>
      <w:pPr>
        <w:pStyle w:val="BodyText"/>
      </w:pPr>
    </w:p>
    <w:p>
      <w:pPr>
        <w:spacing w:before="0"/>
        <w:ind w:left="155" w:right="0" w:firstLine="0"/>
        <w:jc w:val="left"/>
        <w:rPr>
          <w:i/>
          <w:sz w:val="24"/>
        </w:rPr>
      </w:pPr>
      <w:r>
        <w:rPr>
          <w:sz w:val="24"/>
        </w:rPr>
        <w:t>1379 </w:t>
      </w:r>
      <w:r>
        <w:rPr>
          <w:b/>
          <w:sz w:val="24"/>
        </w:rPr>
        <w:t>elle</w:t>
      </w:r>
      <w:r>
        <w:rPr>
          <w:sz w:val="24"/>
        </w:rPr>
        <w:t>-même pro </w:t>
      </w:r>
      <w:r>
        <w:rPr>
          <w:i/>
          <w:sz w:val="24"/>
        </w:rPr>
        <w:t>herself, itself</w:t>
      </w:r>
    </w:p>
    <w:p>
      <w:pPr>
        <w:spacing w:after="0"/>
        <w:jc w:val="left"/>
        <w:rPr>
          <w:sz w:val="24"/>
        </w:rPr>
        <w:sectPr>
          <w:pgSz w:w="11900" w:h="16840"/>
          <w:pgMar w:top="1060" w:bottom="280" w:left="980" w:right="1000"/>
        </w:sectPr>
      </w:pPr>
    </w:p>
    <w:p>
      <w:pPr>
        <w:pStyle w:val="ListParagraph"/>
        <w:numPr>
          <w:ilvl w:val="0"/>
          <w:numId w:val="15"/>
        </w:numPr>
        <w:tabs>
          <w:tab w:pos="706" w:val="left" w:leader="none"/>
        </w:tabs>
        <w:spacing w:line="240" w:lineRule="auto" w:before="74" w:after="0"/>
        <w:ind w:left="156" w:right="703" w:firstLine="370"/>
        <w:jc w:val="left"/>
        <w:rPr>
          <w:sz w:val="24"/>
        </w:rPr>
      </w:pPr>
      <w:r>
        <w:rPr>
          <w:sz w:val="24"/>
        </w:rPr>
        <w:t>la révolte n'est pas en elle-même un élément de civilisation -- rebellion is not by itself an element of civilization</w:t>
      </w:r>
    </w:p>
    <w:p>
      <w:pPr>
        <w:pStyle w:val="BodyText"/>
        <w:ind w:left="525"/>
      </w:pPr>
      <w:r>
        <w:rPr/>
        <w:t>71 | 1444</w:t>
      </w:r>
    </w:p>
    <w:p>
      <w:pPr>
        <w:pStyle w:val="BodyText"/>
      </w:pPr>
    </w:p>
    <w:p>
      <w:pPr>
        <w:spacing w:before="0"/>
        <w:ind w:left="155" w:right="0" w:firstLine="0"/>
        <w:jc w:val="left"/>
        <w:rPr>
          <w:sz w:val="24"/>
        </w:rPr>
      </w:pPr>
      <w:r>
        <w:rPr>
          <w:sz w:val="24"/>
        </w:rPr>
        <w:t>1380 </w:t>
      </w:r>
      <w:r>
        <w:rPr>
          <w:b/>
          <w:sz w:val="24"/>
        </w:rPr>
        <w:t>démocratique </w:t>
      </w:r>
      <w:r>
        <w:rPr>
          <w:sz w:val="24"/>
        </w:rPr>
        <w:t>adj(f) democratic</w:t>
      </w:r>
    </w:p>
    <w:p>
      <w:pPr>
        <w:pStyle w:val="ListParagraph"/>
        <w:numPr>
          <w:ilvl w:val="0"/>
          <w:numId w:val="15"/>
        </w:numPr>
        <w:tabs>
          <w:tab w:pos="706" w:val="left" w:leader="none"/>
        </w:tabs>
        <w:spacing w:line="240" w:lineRule="auto" w:before="0" w:after="0"/>
        <w:ind w:left="526" w:right="736" w:firstLine="0"/>
        <w:jc w:val="left"/>
        <w:rPr>
          <w:sz w:val="24"/>
        </w:rPr>
      </w:pPr>
      <w:r>
        <w:rPr>
          <w:sz w:val="24"/>
        </w:rPr>
        <w:t>il ne respecte pas le processus démocratique -- he doesn't respect the democratic process 67 |</w:t>
      </w:r>
      <w:r>
        <w:rPr>
          <w:spacing w:val="-1"/>
          <w:sz w:val="24"/>
        </w:rPr>
        <w:t> </w:t>
      </w:r>
      <w:r>
        <w:rPr>
          <w:sz w:val="24"/>
        </w:rPr>
        <w:t>1708</w:t>
      </w:r>
    </w:p>
    <w:p>
      <w:pPr>
        <w:pStyle w:val="BodyText"/>
        <w:rPr>
          <w:sz w:val="26"/>
        </w:rPr>
      </w:pPr>
    </w:p>
    <w:p>
      <w:pPr>
        <w:pStyle w:val="BodyText"/>
        <w:rPr>
          <w:sz w:val="22"/>
        </w:rPr>
      </w:pPr>
    </w:p>
    <w:p>
      <w:pPr>
        <w:pStyle w:val="BodyText"/>
        <w:ind w:left="216"/>
      </w:pPr>
      <w:r>
        <w:rPr/>
        <w:t>Page 61</w:t>
      </w:r>
    </w:p>
    <w:p>
      <w:pPr>
        <w:spacing w:before="0"/>
        <w:ind w:left="155" w:right="0" w:firstLine="0"/>
        <w:jc w:val="left"/>
        <w:rPr>
          <w:i/>
          <w:sz w:val="24"/>
        </w:rPr>
      </w:pPr>
      <w:r>
        <w:rPr>
          <w:sz w:val="24"/>
        </w:rPr>
        <w:t>1381 </w:t>
      </w:r>
      <w:r>
        <w:rPr>
          <w:b/>
          <w:sz w:val="24"/>
        </w:rPr>
        <w:t>tentative </w:t>
      </w:r>
      <w:r>
        <w:rPr>
          <w:sz w:val="24"/>
        </w:rPr>
        <w:t>nf </w:t>
      </w:r>
      <w:r>
        <w:rPr>
          <w:i/>
          <w:sz w:val="24"/>
        </w:rPr>
        <w:t>attempt</w:t>
      </w:r>
    </w:p>
    <w:p>
      <w:pPr>
        <w:pStyle w:val="ListParagraph"/>
        <w:numPr>
          <w:ilvl w:val="0"/>
          <w:numId w:val="15"/>
        </w:numPr>
        <w:tabs>
          <w:tab w:pos="706" w:val="left" w:leader="none"/>
        </w:tabs>
        <w:spacing w:line="240" w:lineRule="auto" w:before="0" w:after="0"/>
        <w:ind w:left="526" w:right="728" w:firstLine="0"/>
        <w:jc w:val="left"/>
        <w:rPr>
          <w:sz w:val="24"/>
        </w:rPr>
      </w:pPr>
      <w:r>
        <w:rPr>
          <w:sz w:val="24"/>
        </w:rPr>
        <w:t>à la troisième tentative, l'homme part le premier -- on the third attempt, the man left first 75 |</w:t>
      </w:r>
      <w:r>
        <w:rPr>
          <w:spacing w:val="-1"/>
          <w:sz w:val="24"/>
        </w:rPr>
        <w:t> </w:t>
      </w:r>
      <w:r>
        <w:rPr>
          <w:sz w:val="24"/>
        </w:rPr>
        <w:t>1253</w:t>
      </w:r>
    </w:p>
    <w:p>
      <w:pPr>
        <w:pStyle w:val="BodyText"/>
      </w:pPr>
    </w:p>
    <w:p>
      <w:pPr>
        <w:spacing w:before="0"/>
        <w:ind w:left="155" w:right="0" w:firstLine="0"/>
        <w:jc w:val="left"/>
        <w:rPr>
          <w:i/>
          <w:sz w:val="24"/>
        </w:rPr>
      </w:pPr>
      <w:r>
        <w:rPr>
          <w:sz w:val="24"/>
        </w:rPr>
        <w:t>1382 </w:t>
      </w:r>
      <w:r>
        <w:rPr>
          <w:b/>
          <w:sz w:val="24"/>
        </w:rPr>
        <w:t>largement </w:t>
      </w:r>
      <w:r>
        <w:rPr>
          <w:sz w:val="24"/>
        </w:rPr>
        <w:t>adv </w:t>
      </w:r>
      <w:r>
        <w:rPr>
          <w:i/>
          <w:sz w:val="24"/>
        </w:rPr>
        <w:t>widely</w:t>
      </w:r>
    </w:p>
    <w:p>
      <w:pPr>
        <w:pStyle w:val="ListParagraph"/>
        <w:numPr>
          <w:ilvl w:val="0"/>
          <w:numId w:val="15"/>
        </w:numPr>
        <w:tabs>
          <w:tab w:pos="706" w:val="left" w:leader="none"/>
        </w:tabs>
        <w:spacing w:line="240" w:lineRule="auto" w:before="0" w:after="0"/>
        <w:ind w:left="526" w:right="1552" w:firstLine="0"/>
        <w:jc w:val="left"/>
        <w:rPr>
          <w:sz w:val="24"/>
        </w:rPr>
      </w:pPr>
      <w:r>
        <w:rPr>
          <w:sz w:val="24"/>
        </w:rPr>
        <w:t>on doit payer largement sa part d'impôt -- you should pay the bulk of your</w:t>
      </w:r>
      <w:r>
        <w:rPr>
          <w:spacing w:val="-19"/>
          <w:sz w:val="24"/>
        </w:rPr>
        <w:t> </w:t>
      </w:r>
      <w:r>
        <w:rPr>
          <w:sz w:val="24"/>
        </w:rPr>
        <w:t>taxes 77 |</w:t>
      </w:r>
      <w:r>
        <w:rPr>
          <w:spacing w:val="-2"/>
          <w:sz w:val="24"/>
        </w:rPr>
        <w:t> </w:t>
      </w:r>
      <w:r>
        <w:rPr>
          <w:sz w:val="24"/>
        </w:rPr>
        <w:t>1129</w:t>
      </w:r>
    </w:p>
    <w:p>
      <w:pPr>
        <w:pStyle w:val="BodyText"/>
      </w:pPr>
    </w:p>
    <w:p>
      <w:pPr>
        <w:spacing w:before="0"/>
        <w:ind w:left="155" w:right="0" w:firstLine="0"/>
        <w:jc w:val="left"/>
        <w:rPr>
          <w:i/>
          <w:sz w:val="24"/>
        </w:rPr>
      </w:pPr>
      <w:r>
        <w:rPr>
          <w:sz w:val="24"/>
        </w:rPr>
        <w:t>1383 </w:t>
      </w:r>
      <w:r>
        <w:rPr>
          <w:b/>
          <w:sz w:val="24"/>
        </w:rPr>
        <w:t>échouer </w:t>
      </w:r>
      <w:r>
        <w:rPr>
          <w:sz w:val="24"/>
        </w:rPr>
        <w:t>v </w:t>
      </w:r>
      <w:r>
        <w:rPr>
          <w:i/>
          <w:sz w:val="24"/>
        </w:rPr>
        <w:t>to fail</w:t>
      </w:r>
    </w:p>
    <w:p>
      <w:pPr>
        <w:pStyle w:val="ListParagraph"/>
        <w:numPr>
          <w:ilvl w:val="0"/>
          <w:numId w:val="15"/>
        </w:numPr>
        <w:tabs>
          <w:tab w:pos="706" w:val="left" w:leader="none"/>
        </w:tabs>
        <w:spacing w:line="240" w:lineRule="auto" w:before="0" w:after="0"/>
        <w:ind w:left="526" w:right="2864" w:firstLine="0"/>
        <w:jc w:val="left"/>
        <w:rPr>
          <w:sz w:val="24"/>
        </w:rPr>
      </w:pPr>
      <w:r>
        <w:rPr>
          <w:sz w:val="24"/>
        </w:rPr>
        <w:t>tout ce que j'ai tenté a échoué -- everything that I tried to do failed 87 |</w:t>
      </w:r>
      <w:r>
        <w:rPr>
          <w:spacing w:val="-1"/>
          <w:sz w:val="24"/>
        </w:rPr>
        <w:t> </w:t>
      </w:r>
      <w:r>
        <w:rPr>
          <w:sz w:val="24"/>
        </w:rPr>
        <w:t>579</w:t>
      </w:r>
    </w:p>
    <w:p>
      <w:pPr>
        <w:pStyle w:val="BodyText"/>
      </w:pPr>
    </w:p>
    <w:p>
      <w:pPr>
        <w:spacing w:before="0"/>
        <w:ind w:left="155" w:right="0" w:firstLine="0"/>
        <w:jc w:val="left"/>
        <w:rPr>
          <w:i/>
          <w:sz w:val="24"/>
        </w:rPr>
      </w:pPr>
      <w:r>
        <w:rPr>
          <w:sz w:val="24"/>
        </w:rPr>
        <w:t>1384 </w:t>
      </w:r>
      <w:r>
        <w:rPr>
          <w:b/>
          <w:sz w:val="24"/>
        </w:rPr>
        <w:t>désirer </w:t>
      </w:r>
      <w:r>
        <w:rPr>
          <w:sz w:val="24"/>
        </w:rPr>
        <w:t>v </w:t>
      </w:r>
      <w:r>
        <w:rPr>
          <w:i/>
          <w:sz w:val="24"/>
        </w:rPr>
        <w:t>to desire</w:t>
      </w:r>
    </w:p>
    <w:p>
      <w:pPr>
        <w:pStyle w:val="ListParagraph"/>
        <w:numPr>
          <w:ilvl w:val="0"/>
          <w:numId w:val="15"/>
        </w:numPr>
        <w:tabs>
          <w:tab w:pos="706" w:val="left" w:leader="none"/>
        </w:tabs>
        <w:spacing w:line="240" w:lineRule="auto" w:before="0" w:after="0"/>
        <w:ind w:left="526" w:right="332" w:firstLine="0"/>
        <w:jc w:val="left"/>
        <w:rPr>
          <w:sz w:val="24"/>
        </w:rPr>
      </w:pPr>
      <w:r>
        <w:rPr>
          <w:sz w:val="24"/>
        </w:rPr>
        <w:t>ce que l'on désire, c'est éviter une surpollution -- what we want is to avoid rampant pollution 75 |</w:t>
      </w:r>
      <w:r>
        <w:rPr>
          <w:spacing w:val="-1"/>
          <w:sz w:val="24"/>
        </w:rPr>
        <w:t> </w:t>
      </w:r>
      <w:r>
        <w:rPr>
          <w:sz w:val="24"/>
        </w:rPr>
        <w:t>1238</w:t>
      </w:r>
    </w:p>
    <w:p>
      <w:pPr>
        <w:pStyle w:val="BodyText"/>
      </w:pPr>
    </w:p>
    <w:p>
      <w:pPr>
        <w:spacing w:before="0"/>
        <w:ind w:left="155" w:right="0" w:firstLine="0"/>
        <w:jc w:val="left"/>
        <w:rPr>
          <w:i/>
          <w:sz w:val="24"/>
        </w:rPr>
      </w:pPr>
      <w:r>
        <w:rPr>
          <w:sz w:val="24"/>
        </w:rPr>
        <w:t>1385 </w:t>
      </w:r>
      <w:r>
        <w:rPr>
          <w:b/>
          <w:sz w:val="24"/>
        </w:rPr>
        <w:t>côte </w:t>
      </w:r>
      <w:r>
        <w:rPr>
          <w:sz w:val="24"/>
        </w:rPr>
        <w:t>nf</w:t>
      </w:r>
      <w:r>
        <w:rPr>
          <w:spacing w:val="-1"/>
          <w:sz w:val="24"/>
        </w:rPr>
        <w:t> </w:t>
      </w:r>
      <w:r>
        <w:rPr>
          <w:i/>
          <w:sz w:val="24"/>
        </w:rPr>
        <w:t>coast</w:t>
      </w:r>
    </w:p>
    <w:p>
      <w:pPr>
        <w:pStyle w:val="ListParagraph"/>
        <w:numPr>
          <w:ilvl w:val="0"/>
          <w:numId w:val="15"/>
        </w:numPr>
        <w:tabs>
          <w:tab w:pos="706" w:val="left" w:leader="none"/>
        </w:tabs>
        <w:spacing w:line="240" w:lineRule="auto" w:before="0" w:after="0"/>
        <w:ind w:left="526" w:right="3349" w:firstLine="0"/>
        <w:jc w:val="left"/>
        <w:rPr>
          <w:sz w:val="24"/>
        </w:rPr>
      </w:pPr>
      <w:r>
        <w:rPr>
          <w:sz w:val="24"/>
        </w:rPr>
        <w:t>on est basés sur la côte ouest -- we're based on the west coast 76 |</w:t>
      </w:r>
      <w:r>
        <w:rPr>
          <w:spacing w:val="-2"/>
          <w:sz w:val="24"/>
        </w:rPr>
        <w:t> </w:t>
      </w:r>
      <w:r>
        <w:rPr>
          <w:sz w:val="24"/>
        </w:rPr>
        <w:t>1140</w:t>
      </w:r>
    </w:p>
    <w:p>
      <w:pPr>
        <w:pStyle w:val="BodyText"/>
      </w:pPr>
    </w:p>
    <w:p>
      <w:pPr>
        <w:spacing w:before="0"/>
        <w:ind w:left="155" w:right="0" w:firstLine="0"/>
        <w:jc w:val="left"/>
        <w:rPr>
          <w:i/>
          <w:sz w:val="24"/>
        </w:rPr>
      </w:pPr>
      <w:r>
        <w:rPr>
          <w:sz w:val="24"/>
        </w:rPr>
        <w:t>1386 </w:t>
      </w:r>
      <w:r>
        <w:rPr>
          <w:b/>
          <w:sz w:val="24"/>
        </w:rPr>
        <w:t>génération </w:t>
      </w:r>
      <w:r>
        <w:rPr>
          <w:sz w:val="24"/>
        </w:rPr>
        <w:t>nf </w:t>
      </w:r>
      <w:r>
        <w:rPr>
          <w:i/>
          <w:sz w:val="24"/>
        </w:rPr>
        <w:t>generation</w:t>
      </w:r>
    </w:p>
    <w:p>
      <w:pPr>
        <w:pStyle w:val="ListParagraph"/>
        <w:numPr>
          <w:ilvl w:val="0"/>
          <w:numId w:val="15"/>
        </w:numPr>
        <w:tabs>
          <w:tab w:pos="706" w:val="left" w:leader="none"/>
        </w:tabs>
        <w:spacing w:line="240" w:lineRule="auto" w:before="0" w:after="0"/>
        <w:ind w:left="526" w:right="2299" w:firstLine="0"/>
        <w:jc w:val="left"/>
        <w:rPr>
          <w:sz w:val="24"/>
        </w:rPr>
      </w:pPr>
      <w:r>
        <w:rPr>
          <w:sz w:val="24"/>
        </w:rPr>
        <w:t>une nouvelle génération prend le pouvoir -- a new generation takes over 74 |</w:t>
      </w:r>
      <w:r>
        <w:rPr>
          <w:spacing w:val="-1"/>
          <w:sz w:val="24"/>
        </w:rPr>
        <w:t> </w:t>
      </w:r>
      <w:r>
        <w:rPr>
          <w:sz w:val="24"/>
        </w:rPr>
        <w:t>1304</w:t>
      </w:r>
    </w:p>
    <w:p>
      <w:pPr>
        <w:pStyle w:val="BodyText"/>
      </w:pPr>
    </w:p>
    <w:p>
      <w:pPr>
        <w:spacing w:before="0"/>
        <w:ind w:left="155" w:right="0" w:firstLine="0"/>
        <w:jc w:val="left"/>
        <w:rPr>
          <w:i/>
          <w:sz w:val="24"/>
        </w:rPr>
      </w:pPr>
      <w:r>
        <w:rPr>
          <w:sz w:val="24"/>
        </w:rPr>
        <w:t>1387 </w:t>
      </w:r>
      <w:r>
        <w:rPr>
          <w:b/>
          <w:sz w:val="24"/>
        </w:rPr>
        <w:t>vent </w:t>
      </w:r>
      <w:r>
        <w:rPr>
          <w:sz w:val="24"/>
        </w:rPr>
        <w:t>nm</w:t>
      </w:r>
      <w:r>
        <w:rPr>
          <w:spacing w:val="-2"/>
          <w:sz w:val="24"/>
        </w:rPr>
        <w:t> </w:t>
      </w:r>
      <w:r>
        <w:rPr>
          <w:i/>
          <w:sz w:val="24"/>
        </w:rPr>
        <w:t>wind</w:t>
      </w:r>
    </w:p>
    <w:p>
      <w:pPr>
        <w:pStyle w:val="ListParagraph"/>
        <w:numPr>
          <w:ilvl w:val="0"/>
          <w:numId w:val="15"/>
        </w:numPr>
        <w:tabs>
          <w:tab w:pos="706" w:val="left" w:leader="none"/>
        </w:tabs>
        <w:spacing w:line="240" w:lineRule="auto" w:before="0" w:after="0"/>
        <w:ind w:left="526" w:right="3871" w:firstLine="0"/>
        <w:jc w:val="left"/>
        <w:rPr>
          <w:sz w:val="24"/>
        </w:rPr>
      </w:pPr>
      <w:r>
        <w:rPr>
          <w:sz w:val="24"/>
        </w:rPr>
        <w:t>dans la rue il faisait du vent -- it was windy in the street 70 |</w:t>
      </w:r>
      <w:r>
        <w:rPr>
          <w:spacing w:val="-1"/>
          <w:sz w:val="24"/>
        </w:rPr>
        <w:t> </w:t>
      </w:r>
      <w:r>
        <w:rPr>
          <w:sz w:val="24"/>
        </w:rPr>
        <w:t>1545</w:t>
      </w:r>
    </w:p>
    <w:p>
      <w:pPr>
        <w:pStyle w:val="BodyText"/>
      </w:pPr>
    </w:p>
    <w:p>
      <w:pPr>
        <w:spacing w:before="1"/>
        <w:ind w:left="155" w:right="0" w:firstLine="0"/>
        <w:jc w:val="left"/>
        <w:rPr>
          <w:i/>
          <w:sz w:val="24"/>
        </w:rPr>
      </w:pPr>
      <w:r>
        <w:rPr>
          <w:sz w:val="24"/>
        </w:rPr>
        <w:t>1388 </w:t>
      </w:r>
      <w:r>
        <w:rPr>
          <w:b/>
          <w:sz w:val="24"/>
        </w:rPr>
        <w:t>technologie </w:t>
      </w:r>
      <w:r>
        <w:rPr>
          <w:sz w:val="24"/>
        </w:rPr>
        <w:t>nf </w:t>
      </w:r>
      <w:r>
        <w:rPr>
          <w:i/>
          <w:sz w:val="24"/>
        </w:rPr>
        <w:t>technology</w:t>
      </w:r>
    </w:p>
    <w:p>
      <w:pPr>
        <w:pStyle w:val="ListParagraph"/>
        <w:numPr>
          <w:ilvl w:val="0"/>
          <w:numId w:val="15"/>
        </w:numPr>
        <w:tabs>
          <w:tab w:pos="706" w:val="left" w:leader="none"/>
        </w:tabs>
        <w:spacing w:line="240" w:lineRule="auto" w:before="0" w:after="0"/>
        <w:ind w:left="156" w:right="524" w:firstLine="370"/>
        <w:jc w:val="left"/>
        <w:rPr>
          <w:sz w:val="24"/>
        </w:rPr>
      </w:pPr>
      <w:r>
        <w:rPr>
          <w:sz w:val="24"/>
        </w:rPr>
        <w:t>en Chine, on utilise cette technologie depuis plus de 20 ans -- in China this technology has been used for over 20</w:t>
      </w:r>
      <w:r>
        <w:rPr>
          <w:spacing w:val="-1"/>
          <w:sz w:val="24"/>
        </w:rPr>
        <w:t> </w:t>
      </w:r>
      <w:r>
        <w:rPr>
          <w:sz w:val="24"/>
        </w:rPr>
        <w:t>years</w:t>
      </w:r>
    </w:p>
    <w:p>
      <w:pPr>
        <w:pStyle w:val="BodyText"/>
        <w:ind w:left="525"/>
      </w:pPr>
      <w:r>
        <w:rPr/>
        <w:t>69 | 1577-l</w:t>
      </w:r>
    </w:p>
    <w:p>
      <w:pPr>
        <w:pStyle w:val="BodyText"/>
        <w:spacing w:before="11"/>
        <w:rPr>
          <w:sz w:val="23"/>
        </w:rPr>
      </w:pPr>
    </w:p>
    <w:p>
      <w:pPr>
        <w:spacing w:before="0"/>
        <w:ind w:left="155" w:right="0" w:firstLine="0"/>
        <w:jc w:val="left"/>
        <w:rPr>
          <w:i/>
          <w:sz w:val="24"/>
        </w:rPr>
      </w:pPr>
      <w:r>
        <w:rPr>
          <w:sz w:val="24"/>
        </w:rPr>
        <w:t>1389 </w:t>
      </w:r>
      <w:r>
        <w:rPr>
          <w:b/>
          <w:sz w:val="24"/>
        </w:rPr>
        <w:t>inquiéter </w:t>
      </w:r>
      <w:r>
        <w:rPr>
          <w:sz w:val="24"/>
        </w:rPr>
        <w:t>v </w:t>
      </w:r>
      <w:r>
        <w:rPr>
          <w:i/>
          <w:sz w:val="24"/>
        </w:rPr>
        <w:t>to worry, disturb</w:t>
      </w:r>
    </w:p>
    <w:p>
      <w:pPr>
        <w:pStyle w:val="ListParagraph"/>
        <w:numPr>
          <w:ilvl w:val="0"/>
          <w:numId w:val="15"/>
        </w:numPr>
        <w:tabs>
          <w:tab w:pos="706" w:val="left" w:leader="none"/>
        </w:tabs>
        <w:spacing w:line="240" w:lineRule="auto" w:before="0" w:after="0"/>
        <w:ind w:left="526" w:right="2521" w:firstLine="0"/>
        <w:jc w:val="left"/>
        <w:rPr>
          <w:sz w:val="24"/>
        </w:rPr>
      </w:pPr>
      <w:r>
        <w:rPr>
          <w:sz w:val="24"/>
        </w:rPr>
        <w:t>et ça, ça m'inquiète un petit peu -- and this, this disturbs me a little bit 73 |</w:t>
      </w:r>
      <w:r>
        <w:rPr>
          <w:spacing w:val="-1"/>
          <w:sz w:val="24"/>
        </w:rPr>
        <w:t> </w:t>
      </w:r>
      <w:r>
        <w:rPr>
          <w:sz w:val="24"/>
        </w:rPr>
        <w:t>1334</w:t>
      </w:r>
    </w:p>
    <w:p>
      <w:pPr>
        <w:pStyle w:val="BodyText"/>
      </w:pPr>
    </w:p>
    <w:p>
      <w:pPr>
        <w:spacing w:before="0"/>
        <w:ind w:left="155" w:right="0" w:firstLine="0"/>
        <w:jc w:val="left"/>
        <w:rPr>
          <w:i/>
          <w:sz w:val="24"/>
        </w:rPr>
      </w:pPr>
      <w:r>
        <w:rPr>
          <w:sz w:val="24"/>
        </w:rPr>
        <w:t>1390 </w:t>
      </w:r>
      <w:r>
        <w:rPr>
          <w:b/>
          <w:sz w:val="24"/>
        </w:rPr>
        <w:t>dépit </w:t>
      </w:r>
      <w:r>
        <w:rPr>
          <w:sz w:val="24"/>
        </w:rPr>
        <w:t>nm </w:t>
      </w:r>
      <w:r>
        <w:rPr>
          <w:i/>
          <w:sz w:val="24"/>
        </w:rPr>
        <w:t>spite, heartache</w:t>
      </w:r>
    </w:p>
    <w:p>
      <w:pPr>
        <w:pStyle w:val="ListParagraph"/>
        <w:numPr>
          <w:ilvl w:val="0"/>
          <w:numId w:val="15"/>
        </w:numPr>
        <w:tabs>
          <w:tab w:pos="706" w:val="left" w:leader="none"/>
        </w:tabs>
        <w:spacing w:line="240" w:lineRule="auto" w:before="0" w:after="0"/>
        <w:ind w:left="526" w:right="2243" w:firstLine="0"/>
        <w:jc w:val="left"/>
        <w:rPr>
          <w:sz w:val="24"/>
        </w:rPr>
      </w:pPr>
      <w:r>
        <w:rPr>
          <w:sz w:val="24"/>
        </w:rPr>
        <w:t>j'ai ressenti un soulagement mêlé de dépit -- I felt relief mixed with spite 81 |</w:t>
      </w:r>
      <w:r>
        <w:rPr>
          <w:spacing w:val="-1"/>
          <w:sz w:val="24"/>
        </w:rPr>
        <w:t> </w:t>
      </w:r>
      <w:r>
        <w:rPr>
          <w:sz w:val="24"/>
        </w:rPr>
        <w:t>897</w:t>
      </w:r>
    </w:p>
    <w:p>
      <w:pPr>
        <w:pStyle w:val="BodyText"/>
      </w:pPr>
    </w:p>
    <w:p>
      <w:pPr>
        <w:spacing w:before="0"/>
        <w:ind w:left="155" w:right="0" w:firstLine="0"/>
        <w:jc w:val="left"/>
        <w:rPr>
          <w:i/>
          <w:sz w:val="24"/>
        </w:rPr>
      </w:pPr>
      <w:r>
        <w:rPr>
          <w:sz w:val="24"/>
        </w:rPr>
        <w:t>1391 </w:t>
      </w:r>
      <w:r>
        <w:rPr>
          <w:b/>
          <w:sz w:val="24"/>
        </w:rPr>
        <w:t>équilibre </w:t>
      </w:r>
      <w:r>
        <w:rPr>
          <w:sz w:val="24"/>
        </w:rPr>
        <w:t>nm </w:t>
      </w:r>
      <w:r>
        <w:rPr>
          <w:i/>
          <w:sz w:val="24"/>
        </w:rPr>
        <w:t>balance, equilibrium</w:t>
      </w:r>
    </w:p>
    <w:p>
      <w:pPr>
        <w:spacing w:after="0"/>
        <w:jc w:val="left"/>
        <w:rPr>
          <w:sz w:val="24"/>
        </w:rPr>
        <w:sectPr>
          <w:pgSz w:w="11900" w:h="16840"/>
          <w:pgMar w:top="1060" w:bottom="280" w:left="980" w:right="1000"/>
        </w:sectPr>
      </w:pPr>
    </w:p>
    <w:p>
      <w:pPr>
        <w:pStyle w:val="ListParagraph"/>
        <w:numPr>
          <w:ilvl w:val="0"/>
          <w:numId w:val="15"/>
        </w:numPr>
        <w:tabs>
          <w:tab w:pos="706" w:val="left" w:leader="none"/>
        </w:tabs>
        <w:spacing w:line="240" w:lineRule="auto" w:before="74" w:after="0"/>
        <w:ind w:left="156" w:right="371" w:firstLine="370"/>
        <w:jc w:val="left"/>
        <w:rPr>
          <w:sz w:val="24"/>
        </w:rPr>
      </w:pPr>
      <w:r>
        <w:rPr>
          <w:sz w:val="24"/>
        </w:rPr>
        <w:t>j'aperçois une sorte d'équilibre qui peut durer longtemps -- I sense a kind of equilibrium that may</w:t>
      </w:r>
      <w:r>
        <w:rPr>
          <w:spacing w:val="-1"/>
          <w:sz w:val="24"/>
        </w:rPr>
        <w:t> </w:t>
      </w:r>
      <w:r>
        <w:rPr>
          <w:sz w:val="24"/>
        </w:rPr>
        <w:t>endure</w:t>
      </w:r>
    </w:p>
    <w:p>
      <w:pPr>
        <w:pStyle w:val="BodyText"/>
        <w:ind w:left="525"/>
      </w:pPr>
      <w:r>
        <w:rPr/>
        <w:t>77 | 1124</w:t>
      </w:r>
    </w:p>
    <w:p>
      <w:pPr>
        <w:pStyle w:val="BodyText"/>
      </w:pPr>
    </w:p>
    <w:p>
      <w:pPr>
        <w:spacing w:before="0"/>
        <w:ind w:left="155" w:right="0" w:firstLine="0"/>
        <w:jc w:val="left"/>
        <w:rPr>
          <w:i/>
          <w:sz w:val="24"/>
        </w:rPr>
      </w:pPr>
      <w:r>
        <w:rPr>
          <w:sz w:val="24"/>
        </w:rPr>
        <w:t>1392 </w:t>
      </w:r>
      <w:r>
        <w:rPr>
          <w:b/>
          <w:sz w:val="24"/>
        </w:rPr>
        <w:t>inquiet </w:t>
      </w:r>
      <w:r>
        <w:rPr>
          <w:sz w:val="24"/>
        </w:rPr>
        <w:t>nadj </w:t>
      </w:r>
      <w:r>
        <w:rPr>
          <w:i/>
          <w:sz w:val="24"/>
        </w:rPr>
        <w:t>worried, anxious</w:t>
      </w:r>
    </w:p>
    <w:p>
      <w:pPr>
        <w:pStyle w:val="ListParagraph"/>
        <w:numPr>
          <w:ilvl w:val="0"/>
          <w:numId w:val="15"/>
        </w:numPr>
        <w:tabs>
          <w:tab w:pos="706" w:val="left" w:leader="none"/>
        </w:tabs>
        <w:spacing w:line="240" w:lineRule="auto" w:before="0" w:after="0"/>
        <w:ind w:left="526" w:right="5616" w:firstLine="0"/>
        <w:jc w:val="left"/>
        <w:rPr>
          <w:sz w:val="24"/>
        </w:rPr>
      </w:pPr>
      <w:r>
        <w:rPr>
          <w:sz w:val="24"/>
        </w:rPr>
        <w:t>tu as l'air inquiet -- you seem anxious 84 |</w:t>
      </w:r>
      <w:r>
        <w:rPr>
          <w:spacing w:val="-1"/>
          <w:sz w:val="24"/>
        </w:rPr>
        <w:t> </w:t>
      </w:r>
      <w:r>
        <w:rPr>
          <w:sz w:val="24"/>
        </w:rPr>
        <w:t>721</w:t>
      </w:r>
    </w:p>
    <w:p>
      <w:pPr>
        <w:pStyle w:val="BodyText"/>
      </w:pPr>
    </w:p>
    <w:p>
      <w:pPr>
        <w:spacing w:before="0"/>
        <w:ind w:left="155" w:right="0" w:firstLine="0"/>
        <w:jc w:val="left"/>
        <w:rPr>
          <w:i/>
          <w:sz w:val="24"/>
        </w:rPr>
      </w:pPr>
      <w:r>
        <w:rPr>
          <w:sz w:val="24"/>
        </w:rPr>
        <w:t>1393 </w:t>
      </w:r>
      <w:r>
        <w:rPr>
          <w:b/>
          <w:sz w:val="24"/>
        </w:rPr>
        <w:t>obstacle </w:t>
      </w:r>
      <w:r>
        <w:rPr>
          <w:sz w:val="24"/>
        </w:rPr>
        <w:t>nm </w:t>
      </w:r>
      <w:r>
        <w:rPr>
          <w:i/>
          <w:sz w:val="24"/>
        </w:rPr>
        <w:t>obstacle</w:t>
      </w:r>
    </w:p>
    <w:p>
      <w:pPr>
        <w:pStyle w:val="ListParagraph"/>
        <w:numPr>
          <w:ilvl w:val="0"/>
          <w:numId w:val="15"/>
        </w:numPr>
        <w:tabs>
          <w:tab w:pos="706" w:val="left" w:leader="none"/>
        </w:tabs>
        <w:spacing w:line="240" w:lineRule="auto" w:before="0" w:after="0"/>
        <w:ind w:left="526" w:right="3303" w:firstLine="0"/>
        <w:jc w:val="left"/>
        <w:rPr>
          <w:sz w:val="24"/>
        </w:rPr>
      </w:pPr>
      <w:r>
        <w:rPr>
          <w:sz w:val="24"/>
        </w:rPr>
        <w:t>j'ai surmonté tous les obstacles -- I overcame all the obstacles 85 |</w:t>
      </w:r>
      <w:r>
        <w:rPr>
          <w:spacing w:val="-1"/>
          <w:sz w:val="24"/>
        </w:rPr>
        <w:t> </w:t>
      </w:r>
      <w:r>
        <w:rPr>
          <w:sz w:val="24"/>
        </w:rPr>
        <w:t>699</w:t>
      </w:r>
    </w:p>
    <w:p>
      <w:pPr>
        <w:pStyle w:val="BodyText"/>
      </w:pPr>
    </w:p>
    <w:p>
      <w:pPr>
        <w:spacing w:before="0"/>
        <w:ind w:left="155" w:right="0" w:firstLine="0"/>
        <w:jc w:val="left"/>
        <w:rPr>
          <w:i/>
          <w:sz w:val="24"/>
        </w:rPr>
      </w:pPr>
      <w:r>
        <w:rPr>
          <w:sz w:val="24"/>
        </w:rPr>
        <w:t>1394 </w:t>
      </w:r>
      <w:r>
        <w:rPr>
          <w:b/>
          <w:sz w:val="24"/>
        </w:rPr>
        <w:t>réflexion </w:t>
      </w:r>
      <w:r>
        <w:rPr>
          <w:sz w:val="24"/>
        </w:rPr>
        <w:t>nf </w:t>
      </w:r>
      <w:r>
        <w:rPr>
          <w:i/>
          <w:sz w:val="24"/>
        </w:rPr>
        <w:t>reflection</w:t>
      </w:r>
    </w:p>
    <w:p>
      <w:pPr>
        <w:pStyle w:val="ListParagraph"/>
        <w:numPr>
          <w:ilvl w:val="0"/>
          <w:numId w:val="15"/>
        </w:numPr>
        <w:tabs>
          <w:tab w:pos="706" w:val="left" w:leader="none"/>
        </w:tabs>
        <w:spacing w:line="240" w:lineRule="auto" w:before="0" w:after="0"/>
        <w:ind w:left="526" w:right="1364" w:firstLine="0"/>
        <w:jc w:val="left"/>
        <w:rPr>
          <w:sz w:val="24"/>
        </w:rPr>
      </w:pPr>
      <w:r>
        <w:rPr>
          <w:sz w:val="24"/>
        </w:rPr>
        <w:t>elle le surprend en pleine réflexion -- she surprised him as he was deep in thought 74 |</w:t>
      </w:r>
      <w:r>
        <w:rPr>
          <w:spacing w:val="-1"/>
          <w:sz w:val="24"/>
        </w:rPr>
        <w:t> </w:t>
      </w:r>
      <w:r>
        <w:rPr>
          <w:sz w:val="24"/>
        </w:rPr>
        <w:t>1248</w:t>
      </w:r>
    </w:p>
    <w:p>
      <w:pPr>
        <w:pStyle w:val="BodyText"/>
      </w:pPr>
    </w:p>
    <w:p>
      <w:pPr>
        <w:spacing w:before="0"/>
        <w:ind w:left="155" w:right="0" w:firstLine="0"/>
        <w:jc w:val="left"/>
        <w:rPr>
          <w:i/>
          <w:sz w:val="24"/>
        </w:rPr>
      </w:pPr>
      <w:r>
        <w:rPr>
          <w:sz w:val="24"/>
        </w:rPr>
        <w:t>1395 </w:t>
      </w:r>
      <w:r>
        <w:rPr>
          <w:b/>
          <w:sz w:val="24"/>
        </w:rPr>
        <w:t>uniquement </w:t>
      </w:r>
      <w:r>
        <w:rPr>
          <w:sz w:val="24"/>
        </w:rPr>
        <w:t>adv </w:t>
      </w:r>
      <w:r>
        <w:rPr>
          <w:i/>
          <w:sz w:val="24"/>
        </w:rPr>
        <w:t>only</w:t>
      </w:r>
    </w:p>
    <w:p>
      <w:pPr>
        <w:pStyle w:val="ListParagraph"/>
        <w:numPr>
          <w:ilvl w:val="0"/>
          <w:numId w:val="15"/>
        </w:numPr>
        <w:tabs>
          <w:tab w:pos="706" w:val="left" w:leader="none"/>
        </w:tabs>
        <w:spacing w:line="240" w:lineRule="auto" w:before="0" w:after="0"/>
        <w:ind w:left="526" w:right="0" w:firstLine="0"/>
        <w:jc w:val="left"/>
        <w:rPr>
          <w:sz w:val="24"/>
        </w:rPr>
      </w:pPr>
      <w:r>
        <w:rPr>
          <w:sz w:val="24"/>
        </w:rPr>
        <w:t>il a survécu uniquement avec la diète anticancéreuse -- he only survived via the</w:t>
      </w:r>
      <w:r>
        <w:rPr>
          <w:spacing w:val="-16"/>
          <w:sz w:val="24"/>
        </w:rPr>
        <w:t> </w:t>
      </w:r>
      <w:r>
        <w:rPr>
          <w:sz w:val="24"/>
        </w:rPr>
        <w:t>anti-cancer</w:t>
      </w:r>
    </w:p>
    <w:p>
      <w:pPr>
        <w:pStyle w:val="BodyText"/>
        <w:ind w:left="155"/>
      </w:pPr>
      <w:r>
        <w:rPr/>
        <w:t>diet</w:t>
      </w:r>
    </w:p>
    <w:p>
      <w:pPr>
        <w:pStyle w:val="BodyText"/>
        <w:ind w:left="525"/>
      </w:pPr>
      <w:r>
        <w:rPr/>
        <w:t>77 | 1117</w:t>
      </w:r>
    </w:p>
    <w:p>
      <w:pPr>
        <w:pStyle w:val="BodyText"/>
        <w:spacing w:before="2"/>
        <w:rPr>
          <w:sz w:val="16"/>
        </w:rPr>
      </w:pPr>
    </w:p>
    <w:p>
      <w:pPr>
        <w:spacing w:before="90"/>
        <w:ind w:left="155" w:right="0" w:firstLine="0"/>
        <w:jc w:val="left"/>
        <w:rPr>
          <w:i/>
          <w:sz w:val="24"/>
        </w:rPr>
      </w:pPr>
      <w:r>
        <w:rPr>
          <w:sz w:val="24"/>
        </w:rPr>
        <w:t>1396 </w:t>
      </w:r>
      <w:r>
        <w:rPr>
          <w:b/>
          <w:sz w:val="24"/>
        </w:rPr>
        <w:t>affecter </w:t>
      </w:r>
      <w:r>
        <w:rPr>
          <w:sz w:val="24"/>
        </w:rPr>
        <w:t>v </w:t>
      </w:r>
      <w:r>
        <w:rPr>
          <w:i/>
          <w:sz w:val="24"/>
        </w:rPr>
        <w:t>to affect</w:t>
      </w:r>
    </w:p>
    <w:p>
      <w:pPr>
        <w:pStyle w:val="ListParagraph"/>
        <w:numPr>
          <w:ilvl w:val="0"/>
          <w:numId w:val="15"/>
        </w:numPr>
        <w:tabs>
          <w:tab w:pos="706" w:val="left" w:leader="none"/>
        </w:tabs>
        <w:spacing w:line="240" w:lineRule="auto" w:before="0" w:after="0"/>
        <w:ind w:left="526" w:right="1485" w:firstLine="0"/>
        <w:jc w:val="left"/>
        <w:rPr>
          <w:sz w:val="24"/>
        </w:rPr>
      </w:pPr>
      <w:r>
        <w:rPr>
          <w:sz w:val="24"/>
        </w:rPr>
        <w:t>elles n'ont pas été affectées par l'accident -- they weren't affected by the</w:t>
      </w:r>
      <w:r>
        <w:rPr>
          <w:spacing w:val="-32"/>
          <w:sz w:val="24"/>
        </w:rPr>
        <w:t> </w:t>
      </w:r>
      <w:r>
        <w:rPr>
          <w:sz w:val="24"/>
        </w:rPr>
        <w:t>accident 75 |</w:t>
      </w:r>
      <w:r>
        <w:rPr>
          <w:spacing w:val="-2"/>
          <w:sz w:val="24"/>
        </w:rPr>
        <w:t> </w:t>
      </w:r>
      <w:r>
        <w:rPr>
          <w:sz w:val="24"/>
        </w:rPr>
        <w:t>1186</w:t>
      </w:r>
    </w:p>
    <w:p>
      <w:pPr>
        <w:pStyle w:val="BodyText"/>
      </w:pPr>
    </w:p>
    <w:p>
      <w:pPr>
        <w:spacing w:before="0"/>
        <w:ind w:left="155" w:right="0" w:firstLine="0"/>
        <w:jc w:val="left"/>
        <w:rPr>
          <w:i/>
          <w:sz w:val="24"/>
        </w:rPr>
      </w:pPr>
      <w:r>
        <w:rPr>
          <w:sz w:val="24"/>
        </w:rPr>
        <w:t>1397 </w:t>
      </w:r>
      <w:r>
        <w:rPr>
          <w:b/>
          <w:sz w:val="24"/>
        </w:rPr>
        <w:t>revanche </w:t>
      </w:r>
      <w:r>
        <w:rPr>
          <w:sz w:val="24"/>
        </w:rPr>
        <w:t>nf </w:t>
      </w:r>
      <w:r>
        <w:rPr>
          <w:i/>
          <w:sz w:val="24"/>
        </w:rPr>
        <w:t>revenge; return</w:t>
      </w:r>
    </w:p>
    <w:p>
      <w:pPr>
        <w:pStyle w:val="ListParagraph"/>
        <w:numPr>
          <w:ilvl w:val="0"/>
          <w:numId w:val="15"/>
        </w:numPr>
        <w:tabs>
          <w:tab w:pos="706" w:val="left" w:leader="none"/>
        </w:tabs>
        <w:spacing w:line="240" w:lineRule="auto" w:before="0" w:after="0"/>
        <w:ind w:left="526" w:right="135" w:firstLine="0"/>
        <w:jc w:val="left"/>
        <w:rPr>
          <w:sz w:val="24"/>
        </w:rPr>
      </w:pPr>
      <w:r>
        <w:rPr>
          <w:sz w:val="24"/>
        </w:rPr>
        <w:t>elle, en revanche, m'inspecta avec désinvolture -- she, in return, inspected me with detachment 70 |</w:t>
      </w:r>
      <w:r>
        <w:rPr>
          <w:spacing w:val="-1"/>
          <w:sz w:val="24"/>
        </w:rPr>
        <w:t> </w:t>
      </w:r>
      <w:r>
        <w:rPr>
          <w:sz w:val="24"/>
        </w:rPr>
        <w:t>1529</w:t>
      </w:r>
    </w:p>
    <w:p>
      <w:pPr>
        <w:pStyle w:val="BodyText"/>
      </w:pPr>
    </w:p>
    <w:p>
      <w:pPr>
        <w:spacing w:before="0"/>
        <w:ind w:left="155" w:right="0" w:firstLine="0"/>
        <w:jc w:val="left"/>
        <w:rPr>
          <w:i/>
          <w:sz w:val="24"/>
        </w:rPr>
      </w:pPr>
      <w:r>
        <w:rPr>
          <w:sz w:val="24"/>
        </w:rPr>
        <w:t>1398 </w:t>
      </w:r>
      <w:r>
        <w:rPr>
          <w:b/>
          <w:sz w:val="24"/>
        </w:rPr>
        <w:t>ressembler </w:t>
      </w:r>
      <w:r>
        <w:rPr>
          <w:sz w:val="24"/>
        </w:rPr>
        <w:t>v </w:t>
      </w:r>
      <w:r>
        <w:rPr>
          <w:i/>
          <w:sz w:val="24"/>
        </w:rPr>
        <w:t>to look like, resemble</w:t>
      </w:r>
    </w:p>
    <w:p>
      <w:pPr>
        <w:pStyle w:val="ListParagraph"/>
        <w:numPr>
          <w:ilvl w:val="0"/>
          <w:numId w:val="15"/>
        </w:numPr>
        <w:tabs>
          <w:tab w:pos="706" w:val="left" w:leader="none"/>
        </w:tabs>
        <w:spacing w:line="240" w:lineRule="auto" w:before="0" w:after="0"/>
        <w:ind w:left="156" w:right="669" w:firstLine="370"/>
        <w:jc w:val="left"/>
        <w:rPr>
          <w:sz w:val="24"/>
        </w:rPr>
      </w:pPr>
      <w:r>
        <w:rPr>
          <w:sz w:val="24"/>
        </w:rPr>
        <w:t>celle-là ressemble à une intellectuel new-yorkaise -- that one looks like she's a New</w:t>
      </w:r>
      <w:r>
        <w:rPr>
          <w:spacing w:val="-31"/>
          <w:sz w:val="24"/>
        </w:rPr>
        <w:t> </w:t>
      </w:r>
      <w:r>
        <w:rPr>
          <w:spacing w:val="-7"/>
          <w:sz w:val="24"/>
        </w:rPr>
        <w:t>York </w:t>
      </w:r>
      <w:r>
        <w:rPr>
          <w:sz w:val="24"/>
        </w:rPr>
        <w:t>intellectual</w:t>
      </w:r>
    </w:p>
    <w:p>
      <w:pPr>
        <w:pStyle w:val="BodyText"/>
        <w:ind w:left="525"/>
      </w:pPr>
      <w:r>
        <w:rPr/>
        <w:t>71 | 1452</w:t>
      </w:r>
    </w:p>
    <w:p>
      <w:pPr>
        <w:pStyle w:val="BodyText"/>
      </w:pPr>
    </w:p>
    <w:p>
      <w:pPr>
        <w:spacing w:before="0"/>
        <w:ind w:left="155" w:right="0" w:firstLine="0"/>
        <w:jc w:val="left"/>
        <w:rPr>
          <w:i/>
          <w:sz w:val="24"/>
        </w:rPr>
      </w:pPr>
      <w:r>
        <w:rPr>
          <w:sz w:val="24"/>
        </w:rPr>
        <w:t>1399 </w:t>
      </w:r>
      <w:r>
        <w:rPr>
          <w:b/>
          <w:sz w:val="24"/>
        </w:rPr>
        <w:t>station </w:t>
      </w:r>
      <w:r>
        <w:rPr>
          <w:sz w:val="24"/>
        </w:rPr>
        <w:t>nf </w:t>
      </w:r>
      <w:r>
        <w:rPr>
          <w:i/>
          <w:sz w:val="24"/>
        </w:rPr>
        <w:t>station</w:t>
      </w:r>
    </w:p>
    <w:p>
      <w:pPr>
        <w:pStyle w:val="ListParagraph"/>
        <w:numPr>
          <w:ilvl w:val="0"/>
          <w:numId w:val="15"/>
        </w:numPr>
        <w:tabs>
          <w:tab w:pos="706" w:val="left" w:leader="none"/>
        </w:tabs>
        <w:spacing w:line="240" w:lineRule="auto" w:before="0" w:after="0"/>
        <w:ind w:left="526" w:right="1959" w:firstLine="0"/>
        <w:jc w:val="left"/>
        <w:rPr>
          <w:sz w:val="24"/>
        </w:rPr>
      </w:pPr>
      <w:r>
        <w:rPr>
          <w:sz w:val="24"/>
        </w:rPr>
        <w:t>il a traîné dans la station toute la journée -- he lingered in the station all day 58 |</w:t>
      </w:r>
      <w:r>
        <w:rPr>
          <w:spacing w:val="-1"/>
          <w:sz w:val="24"/>
        </w:rPr>
        <w:t> </w:t>
      </w:r>
      <w:r>
        <w:rPr>
          <w:sz w:val="24"/>
        </w:rPr>
        <w:t>2343</w:t>
      </w:r>
    </w:p>
    <w:p>
      <w:pPr>
        <w:pStyle w:val="BodyText"/>
      </w:pPr>
    </w:p>
    <w:p>
      <w:pPr>
        <w:spacing w:before="1"/>
        <w:ind w:left="155" w:right="0" w:firstLine="0"/>
        <w:jc w:val="left"/>
        <w:rPr>
          <w:i/>
          <w:sz w:val="24"/>
        </w:rPr>
      </w:pPr>
      <w:r>
        <w:rPr>
          <w:sz w:val="24"/>
        </w:rPr>
        <w:t>1400 </w:t>
      </w:r>
      <w:r>
        <w:rPr>
          <w:b/>
          <w:sz w:val="24"/>
        </w:rPr>
        <w:t>supporter </w:t>
      </w:r>
      <w:r>
        <w:rPr>
          <w:sz w:val="24"/>
        </w:rPr>
        <w:t>nm,v </w:t>
      </w:r>
      <w:r>
        <w:rPr>
          <w:i/>
          <w:sz w:val="24"/>
        </w:rPr>
        <w:t>to support, endure</w:t>
      </w:r>
    </w:p>
    <w:p>
      <w:pPr>
        <w:pStyle w:val="ListParagraph"/>
        <w:numPr>
          <w:ilvl w:val="0"/>
          <w:numId w:val="15"/>
        </w:numPr>
        <w:tabs>
          <w:tab w:pos="706" w:val="left" w:leader="none"/>
        </w:tabs>
        <w:spacing w:line="240" w:lineRule="auto" w:before="0" w:after="0"/>
        <w:ind w:left="526" w:right="1408" w:firstLine="0"/>
        <w:jc w:val="left"/>
        <w:rPr>
          <w:sz w:val="24"/>
        </w:rPr>
      </w:pPr>
      <w:r>
        <w:rPr>
          <w:sz w:val="24"/>
        </w:rPr>
        <w:t>des fois, je ne supporte pas la vie quotidienne -- sometimes I can't stand daily life 79 |</w:t>
      </w:r>
      <w:r>
        <w:rPr>
          <w:spacing w:val="-1"/>
          <w:sz w:val="24"/>
        </w:rPr>
        <w:t> </w:t>
      </w:r>
      <w:r>
        <w:rPr>
          <w:sz w:val="24"/>
        </w:rPr>
        <w:t>1006</w:t>
      </w:r>
    </w:p>
    <w:p>
      <w:pPr>
        <w:pStyle w:val="BodyText"/>
        <w:spacing w:before="11"/>
        <w:rPr>
          <w:sz w:val="23"/>
        </w:rPr>
      </w:pPr>
    </w:p>
    <w:p>
      <w:pPr>
        <w:spacing w:before="0"/>
        <w:ind w:left="155" w:right="0" w:firstLine="0"/>
        <w:jc w:val="left"/>
        <w:rPr>
          <w:i/>
          <w:sz w:val="24"/>
        </w:rPr>
      </w:pPr>
      <w:r>
        <w:rPr>
          <w:sz w:val="24"/>
        </w:rPr>
        <w:t>1401 </w:t>
      </w:r>
      <w:r>
        <w:rPr>
          <w:b/>
          <w:sz w:val="24"/>
        </w:rPr>
        <w:t>privé </w:t>
      </w:r>
      <w:r>
        <w:rPr>
          <w:sz w:val="24"/>
        </w:rPr>
        <w:t>nadj </w:t>
      </w:r>
      <w:r>
        <w:rPr>
          <w:i/>
          <w:sz w:val="24"/>
        </w:rPr>
        <w:t>private</w:t>
      </w:r>
    </w:p>
    <w:p>
      <w:pPr>
        <w:pStyle w:val="ListParagraph"/>
        <w:numPr>
          <w:ilvl w:val="0"/>
          <w:numId w:val="15"/>
        </w:numPr>
        <w:tabs>
          <w:tab w:pos="706" w:val="left" w:leader="none"/>
        </w:tabs>
        <w:spacing w:line="240" w:lineRule="auto" w:before="0" w:after="0"/>
        <w:ind w:left="526" w:right="842" w:firstLine="0"/>
        <w:jc w:val="left"/>
        <w:rPr>
          <w:sz w:val="24"/>
        </w:rPr>
      </w:pPr>
      <w:r>
        <w:rPr>
          <w:sz w:val="24"/>
        </w:rPr>
        <w:t>c'est une fête privée ... vous ne pouvez pas venir -- it's a private party ... you can't come 69 |</w:t>
      </w:r>
      <w:r>
        <w:rPr>
          <w:spacing w:val="-1"/>
          <w:sz w:val="24"/>
        </w:rPr>
        <w:t> </w:t>
      </w:r>
      <w:r>
        <w:rPr>
          <w:sz w:val="24"/>
        </w:rPr>
        <w:t>1562</w:t>
      </w:r>
    </w:p>
    <w:p>
      <w:pPr>
        <w:pStyle w:val="BodyText"/>
      </w:pPr>
    </w:p>
    <w:p>
      <w:pPr>
        <w:spacing w:before="0"/>
        <w:ind w:left="155" w:right="0" w:firstLine="0"/>
        <w:jc w:val="left"/>
        <w:rPr>
          <w:i/>
          <w:sz w:val="24"/>
        </w:rPr>
      </w:pPr>
      <w:r>
        <w:rPr>
          <w:sz w:val="24"/>
        </w:rPr>
        <w:t>1402 </w:t>
      </w:r>
      <w:r>
        <w:rPr>
          <w:b/>
          <w:sz w:val="24"/>
        </w:rPr>
        <w:t>catégorie </w:t>
      </w:r>
      <w:r>
        <w:rPr>
          <w:sz w:val="24"/>
        </w:rPr>
        <w:t>nf </w:t>
      </w:r>
      <w:r>
        <w:rPr>
          <w:i/>
          <w:sz w:val="24"/>
        </w:rPr>
        <w:t>category</w:t>
      </w:r>
    </w:p>
    <w:p>
      <w:pPr>
        <w:pStyle w:val="ListParagraph"/>
        <w:numPr>
          <w:ilvl w:val="0"/>
          <w:numId w:val="15"/>
        </w:numPr>
        <w:tabs>
          <w:tab w:pos="706" w:val="left" w:leader="none"/>
        </w:tabs>
        <w:spacing w:line="240" w:lineRule="auto" w:before="0" w:after="0"/>
        <w:ind w:left="156" w:right="447" w:firstLine="370"/>
        <w:jc w:val="left"/>
        <w:rPr>
          <w:sz w:val="24"/>
        </w:rPr>
      </w:pPr>
      <w:r>
        <w:rPr>
          <w:sz w:val="24"/>
        </w:rPr>
        <w:t>les autres catégories de l'entreprise sont concernées par cette démarche -- the other kinds of companies are worried about this process</w:t>
      </w:r>
    </w:p>
    <w:p>
      <w:pPr>
        <w:pStyle w:val="BodyText"/>
        <w:ind w:left="525"/>
      </w:pPr>
      <w:r>
        <w:rPr/>
        <w:t>74 | 1264</w:t>
      </w:r>
    </w:p>
    <w:p>
      <w:pPr>
        <w:pStyle w:val="BodyText"/>
      </w:pPr>
    </w:p>
    <w:p>
      <w:pPr>
        <w:spacing w:before="0"/>
        <w:ind w:left="155" w:right="0" w:firstLine="0"/>
        <w:jc w:val="left"/>
        <w:rPr>
          <w:i/>
          <w:sz w:val="24"/>
        </w:rPr>
      </w:pPr>
      <w:r>
        <w:rPr>
          <w:sz w:val="24"/>
        </w:rPr>
        <w:t>1403 </w:t>
      </w:r>
      <w:r>
        <w:rPr>
          <w:b/>
          <w:sz w:val="24"/>
        </w:rPr>
        <w:t>mine </w:t>
      </w:r>
      <w:r>
        <w:rPr>
          <w:sz w:val="24"/>
        </w:rPr>
        <w:t>nf </w:t>
      </w:r>
      <w:r>
        <w:rPr>
          <w:i/>
          <w:sz w:val="24"/>
        </w:rPr>
        <w:t>mine; appearance, look, mien</w:t>
      </w:r>
    </w:p>
    <w:p>
      <w:pPr>
        <w:spacing w:after="0"/>
        <w:jc w:val="left"/>
        <w:rPr>
          <w:sz w:val="24"/>
        </w:rPr>
        <w:sectPr>
          <w:pgSz w:w="11900" w:h="16840"/>
          <w:pgMar w:top="1060" w:bottom="280" w:left="980" w:right="1000"/>
        </w:sectPr>
      </w:pPr>
    </w:p>
    <w:p>
      <w:pPr>
        <w:pStyle w:val="ListParagraph"/>
        <w:numPr>
          <w:ilvl w:val="0"/>
          <w:numId w:val="15"/>
        </w:numPr>
        <w:tabs>
          <w:tab w:pos="706" w:val="left" w:leader="none"/>
        </w:tabs>
        <w:spacing w:line="240" w:lineRule="auto" w:before="74" w:after="0"/>
        <w:ind w:left="526" w:right="678" w:firstLine="0"/>
        <w:jc w:val="left"/>
        <w:rPr>
          <w:sz w:val="24"/>
        </w:rPr>
      </w:pPr>
      <w:r>
        <w:rPr>
          <w:sz w:val="24"/>
        </w:rPr>
        <w:t>je haussai les épaules et fis mine de rire -- I shrugged my shoulders and feigned laughing 84 |</w:t>
      </w:r>
      <w:r>
        <w:rPr>
          <w:spacing w:val="-1"/>
          <w:sz w:val="24"/>
        </w:rPr>
        <w:t> </w:t>
      </w:r>
      <w:r>
        <w:rPr>
          <w:sz w:val="24"/>
        </w:rPr>
        <w:t>726</w:t>
      </w:r>
    </w:p>
    <w:p>
      <w:pPr>
        <w:pStyle w:val="BodyText"/>
      </w:pPr>
    </w:p>
    <w:p>
      <w:pPr>
        <w:spacing w:before="0"/>
        <w:ind w:left="155" w:right="0" w:firstLine="0"/>
        <w:jc w:val="left"/>
        <w:rPr>
          <w:i/>
          <w:sz w:val="24"/>
        </w:rPr>
      </w:pPr>
      <w:r>
        <w:rPr>
          <w:sz w:val="24"/>
        </w:rPr>
        <w:t>1404 </w:t>
      </w:r>
      <w:r>
        <w:rPr>
          <w:b/>
          <w:sz w:val="24"/>
        </w:rPr>
        <w:t>législatif </w:t>
      </w:r>
      <w:r>
        <w:rPr>
          <w:sz w:val="24"/>
        </w:rPr>
        <w:t>nadj </w:t>
      </w:r>
      <w:r>
        <w:rPr>
          <w:i/>
          <w:sz w:val="24"/>
        </w:rPr>
        <w:t>legislative</w:t>
      </w:r>
    </w:p>
    <w:p>
      <w:pPr>
        <w:pStyle w:val="ListParagraph"/>
        <w:numPr>
          <w:ilvl w:val="0"/>
          <w:numId w:val="15"/>
        </w:numPr>
        <w:tabs>
          <w:tab w:pos="706" w:val="left" w:leader="none"/>
        </w:tabs>
        <w:spacing w:line="240" w:lineRule="auto" w:before="0" w:after="0"/>
        <w:ind w:left="526" w:right="359" w:firstLine="0"/>
        <w:jc w:val="left"/>
        <w:rPr>
          <w:sz w:val="24"/>
        </w:rPr>
      </w:pPr>
      <w:r>
        <w:rPr>
          <w:sz w:val="24"/>
        </w:rPr>
        <w:t>en 1978, la gauche échoue aux législatives -- in 1978, the left lost in the legislative elections 59 | 2211-l</w:t>
      </w:r>
      <w:r>
        <w:rPr>
          <w:spacing w:val="-3"/>
          <w:sz w:val="24"/>
        </w:rPr>
        <w:t> </w:t>
      </w:r>
      <w:r>
        <w:rPr>
          <w:sz w:val="24"/>
        </w:rPr>
        <w:t>+s</w:t>
      </w:r>
    </w:p>
    <w:p>
      <w:pPr>
        <w:pStyle w:val="BodyText"/>
      </w:pPr>
    </w:p>
    <w:p>
      <w:pPr>
        <w:spacing w:before="0"/>
        <w:ind w:left="155" w:right="0" w:firstLine="0"/>
        <w:jc w:val="left"/>
        <w:rPr>
          <w:i/>
          <w:sz w:val="24"/>
        </w:rPr>
      </w:pPr>
      <w:r>
        <w:rPr>
          <w:sz w:val="24"/>
        </w:rPr>
        <w:t>1405 </w:t>
      </w:r>
      <w:r>
        <w:rPr>
          <w:b/>
          <w:sz w:val="24"/>
        </w:rPr>
        <w:t>ah </w:t>
      </w:r>
      <w:r>
        <w:rPr>
          <w:sz w:val="24"/>
        </w:rPr>
        <w:t>intj </w:t>
      </w:r>
      <w:r>
        <w:rPr>
          <w:i/>
          <w:sz w:val="24"/>
        </w:rPr>
        <w:t>ah, oh</w:t>
      </w:r>
    </w:p>
    <w:p>
      <w:pPr>
        <w:pStyle w:val="ListParagraph"/>
        <w:numPr>
          <w:ilvl w:val="0"/>
          <w:numId w:val="15"/>
        </w:numPr>
        <w:tabs>
          <w:tab w:pos="706" w:val="left" w:leader="none"/>
        </w:tabs>
        <w:spacing w:line="240" w:lineRule="auto" w:before="0" w:after="0"/>
        <w:ind w:left="526" w:right="1758" w:firstLine="0"/>
        <w:jc w:val="left"/>
        <w:rPr>
          <w:sz w:val="24"/>
        </w:rPr>
      </w:pPr>
      <w:r>
        <w:rPr>
          <w:sz w:val="24"/>
        </w:rPr>
        <w:t>ah oui? tu commences à m'intéresser -- oh yeah? you're starting to interest me 57 | 2404-n</w:t>
      </w:r>
      <w:r>
        <w:rPr>
          <w:spacing w:val="-1"/>
          <w:sz w:val="24"/>
        </w:rPr>
        <w:t> </w:t>
      </w:r>
      <w:r>
        <w:rPr>
          <w:sz w:val="24"/>
        </w:rPr>
        <w:t>+s</w:t>
      </w:r>
    </w:p>
    <w:p>
      <w:pPr>
        <w:pStyle w:val="BodyText"/>
      </w:pPr>
    </w:p>
    <w:p>
      <w:pPr>
        <w:spacing w:before="0"/>
        <w:ind w:left="155" w:right="0" w:firstLine="0"/>
        <w:jc w:val="left"/>
        <w:rPr>
          <w:i/>
          <w:sz w:val="24"/>
        </w:rPr>
      </w:pPr>
      <w:r>
        <w:rPr>
          <w:sz w:val="24"/>
        </w:rPr>
        <w:t>1406 </w:t>
      </w:r>
      <w:r>
        <w:rPr>
          <w:b/>
          <w:sz w:val="24"/>
        </w:rPr>
        <w:t>propriétaire </w:t>
      </w:r>
      <w:r>
        <w:rPr>
          <w:sz w:val="24"/>
        </w:rPr>
        <w:t>nm,nf </w:t>
      </w:r>
      <w:r>
        <w:rPr>
          <w:i/>
          <w:sz w:val="24"/>
        </w:rPr>
        <w:t>owner</w:t>
      </w:r>
    </w:p>
    <w:p>
      <w:pPr>
        <w:pStyle w:val="ListParagraph"/>
        <w:numPr>
          <w:ilvl w:val="0"/>
          <w:numId w:val="15"/>
        </w:numPr>
        <w:tabs>
          <w:tab w:pos="706" w:val="left" w:leader="none"/>
        </w:tabs>
        <w:spacing w:line="240" w:lineRule="auto" w:before="0" w:after="0"/>
        <w:ind w:left="526" w:right="2355" w:firstLine="0"/>
        <w:jc w:val="left"/>
        <w:rPr>
          <w:sz w:val="24"/>
        </w:rPr>
      </w:pPr>
      <w:r>
        <w:rPr>
          <w:sz w:val="24"/>
        </w:rPr>
        <w:t>vous êtes le propriétaire des lieux? -- you're the owner of this property? 83 |</w:t>
      </w:r>
      <w:r>
        <w:rPr>
          <w:spacing w:val="-1"/>
          <w:sz w:val="24"/>
        </w:rPr>
        <w:t> </w:t>
      </w:r>
      <w:r>
        <w:rPr>
          <w:sz w:val="24"/>
        </w:rPr>
        <w:t>758</w:t>
      </w:r>
    </w:p>
    <w:p>
      <w:pPr>
        <w:pStyle w:val="BodyText"/>
      </w:pPr>
    </w:p>
    <w:p>
      <w:pPr>
        <w:spacing w:before="0"/>
        <w:ind w:left="155" w:right="0" w:firstLine="0"/>
        <w:jc w:val="left"/>
        <w:rPr>
          <w:i/>
          <w:sz w:val="24"/>
        </w:rPr>
      </w:pPr>
      <w:r>
        <w:rPr>
          <w:sz w:val="24"/>
        </w:rPr>
        <w:t>1407 </w:t>
      </w:r>
      <w:r>
        <w:rPr>
          <w:b/>
          <w:sz w:val="24"/>
        </w:rPr>
        <w:t>favoriser </w:t>
      </w:r>
      <w:r>
        <w:rPr>
          <w:sz w:val="24"/>
        </w:rPr>
        <w:t>v </w:t>
      </w:r>
      <w:r>
        <w:rPr>
          <w:i/>
          <w:sz w:val="24"/>
        </w:rPr>
        <w:t>to favor</w:t>
      </w:r>
    </w:p>
    <w:p>
      <w:pPr>
        <w:pStyle w:val="ListParagraph"/>
        <w:numPr>
          <w:ilvl w:val="0"/>
          <w:numId w:val="15"/>
        </w:numPr>
        <w:tabs>
          <w:tab w:pos="706" w:val="left" w:leader="none"/>
        </w:tabs>
        <w:spacing w:line="240" w:lineRule="auto" w:before="0" w:after="0"/>
        <w:ind w:left="526" w:right="1536" w:firstLine="0"/>
        <w:jc w:val="left"/>
        <w:rPr>
          <w:sz w:val="24"/>
        </w:rPr>
      </w:pPr>
      <w:r>
        <w:rPr>
          <w:sz w:val="24"/>
        </w:rPr>
        <w:t>cela favorise le commerce et l'investissement -- this favors trade and investment 75 |</w:t>
      </w:r>
      <w:r>
        <w:rPr>
          <w:spacing w:val="-2"/>
          <w:sz w:val="24"/>
        </w:rPr>
        <w:t> </w:t>
      </w:r>
      <w:r>
        <w:rPr>
          <w:sz w:val="24"/>
        </w:rPr>
        <w:t>1176</w:t>
      </w:r>
    </w:p>
    <w:p>
      <w:pPr>
        <w:pStyle w:val="BodyText"/>
      </w:pPr>
    </w:p>
    <w:p>
      <w:pPr>
        <w:spacing w:before="0"/>
        <w:ind w:left="155" w:right="0" w:firstLine="0"/>
        <w:jc w:val="left"/>
        <w:rPr>
          <w:i/>
          <w:sz w:val="24"/>
        </w:rPr>
      </w:pPr>
      <w:r>
        <w:rPr>
          <w:sz w:val="24"/>
        </w:rPr>
        <w:t>1408 </w:t>
      </w:r>
      <w:r>
        <w:rPr>
          <w:b/>
          <w:sz w:val="24"/>
        </w:rPr>
        <w:t>priorité </w:t>
      </w:r>
      <w:r>
        <w:rPr>
          <w:sz w:val="24"/>
        </w:rPr>
        <w:t>nf</w:t>
      </w:r>
      <w:r>
        <w:rPr>
          <w:spacing w:val="-6"/>
          <w:sz w:val="24"/>
        </w:rPr>
        <w:t> </w:t>
      </w:r>
      <w:r>
        <w:rPr>
          <w:i/>
          <w:sz w:val="24"/>
        </w:rPr>
        <w:t>priority</w:t>
      </w:r>
    </w:p>
    <w:p>
      <w:pPr>
        <w:pStyle w:val="ListParagraph"/>
        <w:numPr>
          <w:ilvl w:val="0"/>
          <w:numId w:val="15"/>
        </w:numPr>
        <w:tabs>
          <w:tab w:pos="706" w:val="left" w:leader="none"/>
        </w:tabs>
        <w:spacing w:line="240" w:lineRule="auto" w:before="0" w:after="0"/>
        <w:ind w:left="526" w:right="370" w:firstLine="0"/>
        <w:jc w:val="left"/>
        <w:rPr>
          <w:sz w:val="24"/>
        </w:rPr>
      </w:pPr>
      <w:r>
        <w:rPr>
          <w:sz w:val="24"/>
        </w:rPr>
        <w:t>il faut maintenant donner la priorité aux enfants -- now we must give priority to the children 70 |</w:t>
      </w:r>
      <w:r>
        <w:rPr>
          <w:spacing w:val="-1"/>
          <w:sz w:val="24"/>
        </w:rPr>
        <w:t> </w:t>
      </w:r>
      <w:r>
        <w:rPr>
          <w:sz w:val="24"/>
        </w:rPr>
        <w:t>1489</w:t>
      </w:r>
    </w:p>
    <w:p>
      <w:pPr>
        <w:pStyle w:val="BodyText"/>
      </w:pPr>
    </w:p>
    <w:p>
      <w:pPr>
        <w:spacing w:before="0"/>
        <w:ind w:left="155" w:right="0" w:firstLine="0"/>
        <w:jc w:val="left"/>
        <w:rPr>
          <w:i/>
          <w:sz w:val="24"/>
        </w:rPr>
      </w:pPr>
      <w:r>
        <w:rPr>
          <w:sz w:val="24"/>
        </w:rPr>
        <w:t>1409 </w:t>
      </w:r>
      <w:r>
        <w:rPr>
          <w:b/>
          <w:sz w:val="24"/>
        </w:rPr>
        <w:t>avion </w:t>
      </w:r>
      <w:r>
        <w:rPr>
          <w:sz w:val="24"/>
        </w:rPr>
        <w:t>nm </w:t>
      </w:r>
      <w:r>
        <w:rPr>
          <w:i/>
          <w:sz w:val="24"/>
        </w:rPr>
        <w:t>plane</w:t>
      </w:r>
    </w:p>
    <w:p>
      <w:pPr>
        <w:pStyle w:val="ListParagraph"/>
        <w:numPr>
          <w:ilvl w:val="0"/>
          <w:numId w:val="15"/>
        </w:numPr>
        <w:tabs>
          <w:tab w:pos="706" w:val="left" w:leader="none"/>
        </w:tabs>
        <w:spacing w:line="240" w:lineRule="auto" w:before="0" w:after="0"/>
        <w:ind w:left="526" w:right="1420" w:firstLine="0"/>
        <w:jc w:val="left"/>
        <w:rPr>
          <w:sz w:val="24"/>
        </w:rPr>
      </w:pPr>
      <w:r>
        <w:rPr>
          <w:sz w:val="24"/>
        </w:rPr>
        <w:t>en voiture, en avion, j'aime le mouvement -- in a </w:t>
      </w:r>
      <w:r>
        <w:rPr>
          <w:spacing w:val="-3"/>
          <w:sz w:val="24"/>
        </w:rPr>
        <w:t>car, </w:t>
      </w:r>
      <w:r>
        <w:rPr>
          <w:sz w:val="24"/>
        </w:rPr>
        <w:t>in an airplane, I like motion 67 |</w:t>
      </w:r>
      <w:r>
        <w:rPr>
          <w:spacing w:val="-1"/>
          <w:sz w:val="24"/>
        </w:rPr>
        <w:t> </w:t>
      </w:r>
      <w:r>
        <w:rPr>
          <w:sz w:val="24"/>
        </w:rPr>
        <w:t>1704</w:t>
      </w:r>
    </w:p>
    <w:p>
      <w:pPr>
        <w:pStyle w:val="BodyText"/>
        <w:rPr>
          <w:sz w:val="26"/>
        </w:rPr>
      </w:pPr>
    </w:p>
    <w:p>
      <w:pPr>
        <w:pStyle w:val="BodyText"/>
        <w:rPr>
          <w:sz w:val="22"/>
        </w:rPr>
      </w:pPr>
    </w:p>
    <w:p>
      <w:pPr>
        <w:pStyle w:val="BodyText"/>
        <w:ind w:left="216"/>
      </w:pPr>
      <w:r>
        <w:rPr/>
        <w:t>Page 62</w:t>
      </w:r>
    </w:p>
    <w:p>
      <w:pPr>
        <w:spacing w:before="0"/>
        <w:ind w:left="155" w:right="0" w:firstLine="0"/>
        <w:jc w:val="left"/>
        <w:rPr>
          <w:i/>
          <w:sz w:val="24"/>
        </w:rPr>
      </w:pPr>
      <w:r>
        <w:rPr>
          <w:sz w:val="24"/>
        </w:rPr>
        <w:t>1410 </w:t>
      </w:r>
      <w:r>
        <w:rPr>
          <w:b/>
          <w:sz w:val="24"/>
        </w:rPr>
        <w:t>minimum </w:t>
      </w:r>
      <w:r>
        <w:rPr>
          <w:sz w:val="24"/>
        </w:rPr>
        <w:t>nadj </w:t>
      </w:r>
      <w:r>
        <w:rPr>
          <w:i/>
          <w:sz w:val="24"/>
        </w:rPr>
        <w:t>minimum</w:t>
      </w:r>
    </w:p>
    <w:p>
      <w:pPr>
        <w:pStyle w:val="ListParagraph"/>
        <w:numPr>
          <w:ilvl w:val="0"/>
          <w:numId w:val="15"/>
        </w:numPr>
        <w:tabs>
          <w:tab w:pos="706" w:val="left" w:leader="none"/>
        </w:tabs>
        <w:spacing w:line="240" w:lineRule="auto" w:before="0" w:after="0"/>
        <w:ind w:left="156" w:right="190" w:firstLine="370"/>
        <w:jc w:val="left"/>
        <w:rPr>
          <w:sz w:val="24"/>
        </w:rPr>
      </w:pPr>
      <w:r>
        <w:rPr>
          <w:sz w:val="24"/>
        </w:rPr>
        <w:t>nos fabricants exigent un délai minimum de 6 semaines -- our manufacturers require at least 6 weeks'notice</w:t>
      </w:r>
    </w:p>
    <w:p>
      <w:pPr>
        <w:pStyle w:val="BodyText"/>
        <w:ind w:left="525"/>
      </w:pPr>
      <w:r>
        <w:rPr/>
        <w:t>81 | 886</w:t>
      </w:r>
    </w:p>
    <w:p>
      <w:pPr>
        <w:pStyle w:val="BodyText"/>
      </w:pPr>
    </w:p>
    <w:p>
      <w:pPr>
        <w:spacing w:before="0"/>
        <w:ind w:left="155" w:right="0" w:firstLine="0"/>
        <w:jc w:val="left"/>
        <w:rPr>
          <w:i/>
          <w:sz w:val="24"/>
        </w:rPr>
      </w:pPr>
      <w:r>
        <w:rPr>
          <w:sz w:val="24"/>
        </w:rPr>
        <w:t>1411 </w:t>
      </w:r>
      <w:r>
        <w:rPr>
          <w:b/>
          <w:sz w:val="24"/>
        </w:rPr>
        <w:t>criminel </w:t>
      </w:r>
      <w:r>
        <w:rPr>
          <w:sz w:val="24"/>
        </w:rPr>
        <w:t>nadj </w:t>
      </w:r>
      <w:r>
        <w:rPr>
          <w:i/>
          <w:sz w:val="24"/>
        </w:rPr>
        <w:t>criminal</w:t>
      </w:r>
    </w:p>
    <w:p>
      <w:pPr>
        <w:pStyle w:val="ListParagraph"/>
        <w:numPr>
          <w:ilvl w:val="0"/>
          <w:numId w:val="15"/>
        </w:numPr>
        <w:tabs>
          <w:tab w:pos="706" w:val="left" w:leader="none"/>
        </w:tabs>
        <w:spacing w:line="240" w:lineRule="auto" w:before="0" w:after="0"/>
        <w:ind w:left="526" w:right="1698" w:firstLine="0"/>
        <w:jc w:val="left"/>
        <w:rPr>
          <w:sz w:val="24"/>
        </w:rPr>
      </w:pPr>
      <w:r>
        <w:rPr>
          <w:sz w:val="24"/>
        </w:rPr>
        <w:t>l'incendie peut être d'origine criminelle -- the fire might have a criminal origin 65 |</w:t>
      </w:r>
      <w:r>
        <w:rPr>
          <w:spacing w:val="-1"/>
          <w:sz w:val="24"/>
        </w:rPr>
        <w:t> </w:t>
      </w:r>
      <w:r>
        <w:rPr>
          <w:sz w:val="24"/>
        </w:rPr>
        <w:t>1782</w:t>
      </w:r>
    </w:p>
    <w:p>
      <w:pPr>
        <w:pStyle w:val="BodyText"/>
      </w:pPr>
    </w:p>
    <w:p>
      <w:pPr>
        <w:spacing w:before="1"/>
        <w:ind w:left="155" w:right="0" w:firstLine="0"/>
        <w:jc w:val="left"/>
        <w:rPr>
          <w:i/>
          <w:sz w:val="24"/>
        </w:rPr>
      </w:pPr>
      <w:r>
        <w:rPr>
          <w:sz w:val="24"/>
        </w:rPr>
        <w:t>1412 </w:t>
      </w:r>
      <w:r>
        <w:rPr>
          <w:b/>
          <w:sz w:val="24"/>
        </w:rPr>
        <w:t>photo </w:t>
      </w:r>
      <w:r>
        <w:rPr>
          <w:sz w:val="24"/>
        </w:rPr>
        <w:t>nf</w:t>
      </w:r>
      <w:r>
        <w:rPr>
          <w:spacing w:val="-1"/>
          <w:sz w:val="24"/>
        </w:rPr>
        <w:t> </w:t>
      </w:r>
      <w:r>
        <w:rPr>
          <w:i/>
          <w:sz w:val="24"/>
        </w:rPr>
        <w:t>photo</w:t>
      </w:r>
    </w:p>
    <w:p>
      <w:pPr>
        <w:pStyle w:val="ListParagraph"/>
        <w:numPr>
          <w:ilvl w:val="0"/>
          <w:numId w:val="15"/>
        </w:numPr>
        <w:tabs>
          <w:tab w:pos="706" w:val="left" w:leader="none"/>
        </w:tabs>
        <w:spacing w:line="240" w:lineRule="auto" w:before="0" w:after="0"/>
        <w:ind w:left="526" w:right="4932" w:firstLine="0"/>
        <w:jc w:val="left"/>
        <w:rPr>
          <w:sz w:val="24"/>
        </w:rPr>
      </w:pPr>
      <w:r>
        <w:rPr>
          <w:sz w:val="24"/>
        </w:rPr>
        <w:t>je peux voir la photo? -- can I see the photo? 71 |</w:t>
      </w:r>
      <w:r>
        <w:rPr>
          <w:spacing w:val="-1"/>
          <w:sz w:val="24"/>
        </w:rPr>
        <w:t> </w:t>
      </w:r>
      <w:r>
        <w:rPr>
          <w:sz w:val="24"/>
        </w:rPr>
        <w:t>1433</w:t>
      </w:r>
    </w:p>
    <w:p>
      <w:pPr>
        <w:pStyle w:val="BodyText"/>
        <w:spacing w:before="11"/>
        <w:rPr>
          <w:sz w:val="23"/>
        </w:rPr>
      </w:pPr>
    </w:p>
    <w:p>
      <w:pPr>
        <w:spacing w:before="0"/>
        <w:ind w:left="155" w:right="0" w:firstLine="0"/>
        <w:jc w:val="left"/>
        <w:rPr>
          <w:i/>
          <w:sz w:val="24"/>
        </w:rPr>
      </w:pPr>
      <w:r>
        <w:rPr>
          <w:sz w:val="24"/>
        </w:rPr>
        <w:t>1413 </w:t>
      </w:r>
      <w:r>
        <w:rPr>
          <w:b/>
          <w:sz w:val="24"/>
        </w:rPr>
        <w:t>précéder </w:t>
      </w:r>
      <w:r>
        <w:rPr>
          <w:sz w:val="24"/>
        </w:rPr>
        <w:t>v </w:t>
      </w:r>
      <w:r>
        <w:rPr>
          <w:i/>
          <w:sz w:val="24"/>
        </w:rPr>
        <w:t>to precede</w:t>
      </w:r>
    </w:p>
    <w:p>
      <w:pPr>
        <w:pStyle w:val="ListParagraph"/>
        <w:numPr>
          <w:ilvl w:val="0"/>
          <w:numId w:val="15"/>
        </w:numPr>
        <w:tabs>
          <w:tab w:pos="706" w:val="left" w:leader="none"/>
        </w:tabs>
        <w:spacing w:line="240" w:lineRule="auto" w:before="0" w:after="0"/>
        <w:ind w:left="156" w:right="322" w:firstLine="370"/>
        <w:jc w:val="left"/>
        <w:rPr>
          <w:sz w:val="24"/>
        </w:rPr>
      </w:pPr>
      <w:r>
        <w:rPr>
          <w:sz w:val="24"/>
        </w:rPr>
        <w:t>la métaphysique ne doit pas précéder la physique, elle doit la suivre -- metaphysics shouldn't precede physics, it should follow</w:t>
      </w:r>
      <w:r>
        <w:rPr>
          <w:spacing w:val="-1"/>
          <w:sz w:val="24"/>
        </w:rPr>
        <w:t> </w:t>
      </w:r>
      <w:r>
        <w:rPr>
          <w:sz w:val="24"/>
        </w:rPr>
        <w:t>it</w:t>
      </w:r>
    </w:p>
    <w:p>
      <w:pPr>
        <w:pStyle w:val="BodyText"/>
        <w:ind w:left="525"/>
      </w:pPr>
      <w:r>
        <w:rPr/>
        <w:t>86 | 606</w:t>
      </w:r>
    </w:p>
    <w:p>
      <w:pPr>
        <w:pStyle w:val="BodyText"/>
      </w:pPr>
    </w:p>
    <w:p>
      <w:pPr>
        <w:spacing w:before="0"/>
        <w:ind w:left="155" w:right="0" w:firstLine="0"/>
        <w:jc w:val="left"/>
        <w:rPr>
          <w:sz w:val="24"/>
        </w:rPr>
      </w:pPr>
      <w:r>
        <w:rPr>
          <w:sz w:val="24"/>
        </w:rPr>
        <w:t>1414 </w:t>
      </w:r>
      <w:r>
        <w:rPr>
          <w:b/>
          <w:sz w:val="24"/>
        </w:rPr>
        <w:t>solide </w:t>
      </w:r>
      <w:r>
        <w:rPr>
          <w:sz w:val="24"/>
        </w:rPr>
        <w:t>nadj(f) solid</w:t>
      </w:r>
    </w:p>
    <w:p>
      <w:pPr>
        <w:pStyle w:val="ListParagraph"/>
        <w:numPr>
          <w:ilvl w:val="0"/>
          <w:numId w:val="15"/>
        </w:numPr>
        <w:tabs>
          <w:tab w:pos="706" w:val="left" w:leader="none"/>
        </w:tabs>
        <w:spacing w:line="240" w:lineRule="auto" w:before="0" w:after="0"/>
        <w:ind w:left="526" w:right="324" w:firstLine="0"/>
        <w:jc w:val="left"/>
        <w:rPr>
          <w:sz w:val="24"/>
        </w:rPr>
      </w:pPr>
      <w:r>
        <w:rPr>
          <w:sz w:val="24"/>
        </w:rPr>
        <w:t>nous avons une base solide sur laquelle bâtir -- we have a solid foundation on which to build 82 |</w:t>
      </w:r>
      <w:r>
        <w:rPr>
          <w:spacing w:val="-1"/>
          <w:sz w:val="24"/>
        </w:rPr>
        <w:t> </w:t>
      </w:r>
      <w:r>
        <w:rPr>
          <w:sz w:val="24"/>
        </w:rPr>
        <w:t>798</w:t>
      </w:r>
    </w:p>
    <w:p>
      <w:pPr>
        <w:pStyle w:val="BodyText"/>
      </w:pPr>
    </w:p>
    <w:p>
      <w:pPr>
        <w:spacing w:before="0"/>
        <w:ind w:left="155" w:right="0" w:firstLine="0"/>
        <w:jc w:val="left"/>
        <w:rPr>
          <w:i/>
          <w:sz w:val="24"/>
        </w:rPr>
      </w:pPr>
      <w:r>
        <w:rPr>
          <w:sz w:val="24"/>
        </w:rPr>
        <w:t>1415 </w:t>
      </w:r>
      <w:r>
        <w:rPr>
          <w:b/>
          <w:sz w:val="24"/>
        </w:rPr>
        <w:t>correspondre </w:t>
      </w:r>
      <w:r>
        <w:rPr>
          <w:sz w:val="24"/>
        </w:rPr>
        <w:t>v </w:t>
      </w:r>
      <w:r>
        <w:rPr>
          <w:i/>
          <w:sz w:val="24"/>
        </w:rPr>
        <w:t>to correspond</w:t>
      </w:r>
    </w:p>
    <w:p>
      <w:pPr>
        <w:spacing w:after="0"/>
        <w:jc w:val="left"/>
        <w:rPr>
          <w:sz w:val="24"/>
        </w:rPr>
        <w:sectPr>
          <w:pgSz w:w="11900" w:h="16840"/>
          <w:pgMar w:top="1060" w:bottom="280" w:left="980" w:right="1000"/>
        </w:sectPr>
      </w:pPr>
    </w:p>
    <w:p>
      <w:pPr>
        <w:pStyle w:val="ListParagraph"/>
        <w:numPr>
          <w:ilvl w:val="0"/>
          <w:numId w:val="15"/>
        </w:numPr>
        <w:tabs>
          <w:tab w:pos="706" w:val="left" w:leader="none"/>
        </w:tabs>
        <w:spacing w:line="240" w:lineRule="auto" w:before="74" w:after="0"/>
        <w:ind w:left="526" w:right="3272" w:firstLine="0"/>
        <w:jc w:val="left"/>
        <w:rPr>
          <w:sz w:val="24"/>
        </w:rPr>
      </w:pPr>
      <w:r>
        <w:rPr>
          <w:sz w:val="24"/>
        </w:rPr>
        <w:t>j'espère que nous correspondrons -- I hope we'll keep in touch 68 |</w:t>
      </w:r>
      <w:r>
        <w:rPr>
          <w:spacing w:val="-2"/>
          <w:sz w:val="24"/>
        </w:rPr>
        <w:t> </w:t>
      </w:r>
      <w:r>
        <w:rPr>
          <w:sz w:val="24"/>
        </w:rPr>
        <w:t>1611</w:t>
      </w:r>
    </w:p>
    <w:p>
      <w:pPr>
        <w:pStyle w:val="BodyText"/>
      </w:pPr>
    </w:p>
    <w:p>
      <w:pPr>
        <w:spacing w:before="0"/>
        <w:ind w:left="155" w:right="0" w:firstLine="0"/>
        <w:jc w:val="left"/>
        <w:rPr>
          <w:i/>
          <w:sz w:val="24"/>
        </w:rPr>
      </w:pPr>
      <w:r>
        <w:rPr>
          <w:sz w:val="24"/>
        </w:rPr>
        <w:t>1416 </w:t>
      </w:r>
      <w:r>
        <w:rPr>
          <w:b/>
          <w:sz w:val="24"/>
        </w:rPr>
        <w:t>navire </w:t>
      </w:r>
      <w:r>
        <w:rPr>
          <w:sz w:val="24"/>
        </w:rPr>
        <w:t>nm </w:t>
      </w:r>
      <w:r>
        <w:rPr>
          <w:i/>
          <w:sz w:val="24"/>
        </w:rPr>
        <w:t>ship</w:t>
      </w:r>
    </w:p>
    <w:p>
      <w:pPr>
        <w:pStyle w:val="ListParagraph"/>
        <w:numPr>
          <w:ilvl w:val="0"/>
          <w:numId w:val="15"/>
        </w:numPr>
        <w:tabs>
          <w:tab w:pos="706" w:val="left" w:leader="none"/>
        </w:tabs>
        <w:spacing w:line="240" w:lineRule="auto" w:before="0" w:after="0"/>
        <w:ind w:left="526" w:right="2553" w:firstLine="0"/>
        <w:jc w:val="left"/>
        <w:rPr>
          <w:sz w:val="24"/>
        </w:rPr>
      </w:pPr>
      <w:r>
        <w:rPr>
          <w:sz w:val="24"/>
        </w:rPr>
        <w:t>je suis comme le capitaine d'un navire -- I'm like the captain of a ship 80 |</w:t>
      </w:r>
      <w:r>
        <w:rPr>
          <w:spacing w:val="-1"/>
          <w:sz w:val="24"/>
        </w:rPr>
        <w:t> </w:t>
      </w:r>
      <w:r>
        <w:rPr>
          <w:sz w:val="24"/>
        </w:rPr>
        <w:t>929</w:t>
      </w:r>
    </w:p>
    <w:p>
      <w:pPr>
        <w:pStyle w:val="BodyText"/>
      </w:pPr>
    </w:p>
    <w:p>
      <w:pPr>
        <w:spacing w:before="0"/>
        <w:ind w:left="155" w:right="0" w:firstLine="0"/>
        <w:jc w:val="left"/>
        <w:rPr>
          <w:i/>
          <w:sz w:val="24"/>
        </w:rPr>
      </w:pPr>
      <w:r>
        <w:rPr>
          <w:sz w:val="24"/>
        </w:rPr>
        <w:t>1417 </w:t>
      </w:r>
      <w:r>
        <w:rPr>
          <w:b/>
          <w:sz w:val="24"/>
        </w:rPr>
        <w:t>centaine </w:t>
      </w:r>
      <w:r>
        <w:rPr>
          <w:sz w:val="24"/>
        </w:rPr>
        <w:t>nf </w:t>
      </w:r>
      <w:r>
        <w:rPr>
          <w:i/>
          <w:sz w:val="24"/>
        </w:rPr>
        <w:t>hundred</w:t>
      </w:r>
    </w:p>
    <w:p>
      <w:pPr>
        <w:pStyle w:val="ListParagraph"/>
        <w:numPr>
          <w:ilvl w:val="0"/>
          <w:numId w:val="15"/>
        </w:numPr>
        <w:tabs>
          <w:tab w:pos="706" w:val="left" w:leader="none"/>
        </w:tabs>
        <w:spacing w:line="240" w:lineRule="auto" w:before="0" w:after="0"/>
        <w:ind w:left="156" w:right="1010" w:firstLine="370"/>
        <w:jc w:val="left"/>
        <w:rPr>
          <w:sz w:val="24"/>
        </w:rPr>
      </w:pPr>
      <w:r>
        <w:rPr>
          <w:sz w:val="24"/>
        </w:rPr>
        <w:t>la pétition est signée par plusieurs centaines de résidents -- the petition was signed by hundreds of</w:t>
      </w:r>
      <w:r>
        <w:rPr>
          <w:spacing w:val="-1"/>
          <w:sz w:val="24"/>
        </w:rPr>
        <w:t> </w:t>
      </w:r>
      <w:r>
        <w:rPr>
          <w:sz w:val="24"/>
        </w:rPr>
        <w:t>residents</w:t>
      </w:r>
    </w:p>
    <w:p>
      <w:pPr>
        <w:pStyle w:val="BodyText"/>
        <w:ind w:left="525"/>
      </w:pPr>
      <w:r>
        <w:rPr/>
        <w:t>68 | 1590</w:t>
      </w:r>
    </w:p>
    <w:p>
      <w:pPr>
        <w:pStyle w:val="BodyText"/>
      </w:pPr>
    </w:p>
    <w:p>
      <w:pPr>
        <w:spacing w:before="0"/>
        <w:ind w:left="155" w:right="0" w:firstLine="0"/>
        <w:jc w:val="left"/>
        <w:rPr>
          <w:i/>
          <w:sz w:val="24"/>
        </w:rPr>
      </w:pPr>
      <w:r>
        <w:rPr>
          <w:sz w:val="24"/>
        </w:rPr>
        <w:t>1418 </w:t>
      </w:r>
      <w:r>
        <w:rPr>
          <w:b/>
          <w:sz w:val="24"/>
        </w:rPr>
        <w:t>explication </w:t>
      </w:r>
      <w:r>
        <w:rPr>
          <w:sz w:val="24"/>
        </w:rPr>
        <w:t>nf </w:t>
      </w:r>
      <w:r>
        <w:rPr>
          <w:i/>
          <w:sz w:val="24"/>
        </w:rPr>
        <w:t>explanation</w:t>
      </w:r>
    </w:p>
    <w:p>
      <w:pPr>
        <w:pStyle w:val="ListParagraph"/>
        <w:numPr>
          <w:ilvl w:val="0"/>
          <w:numId w:val="15"/>
        </w:numPr>
        <w:tabs>
          <w:tab w:pos="706" w:val="left" w:leader="none"/>
        </w:tabs>
        <w:spacing w:line="240" w:lineRule="auto" w:before="0" w:after="0"/>
        <w:ind w:left="526" w:right="1579" w:firstLine="0"/>
        <w:jc w:val="left"/>
        <w:rPr>
          <w:sz w:val="24"/>
        </w:rPr>
      </w:pPr>
      <w:r>
        <w:rPr>
          <w:sz w:val="24"/>
        </w:rPr>
        <w:t>il doit y avoir une explication rationnelle -- there must be a rational explanation 80 |</w:t>
      </w:r>
      <w:r>
        <w:rPr>
          <w:spacing w:val="-1"/>
          <w:sz w:val="24"/>
        </w:rPr>
        <w:t> </w:t>
      </w:r>
      <w:r>
        <w:rPr>
          <w:sz w:val="24"/>
        </w:rPr>
        <w:t>900</w:t>
      </w:r>
    </w:p>
    <w:p>
      <w:pPr>
        <w:pStyle w:val="BodyText"/>
      </w:pPr>
    </w:p>
    <w:p>
      <w:pPr>
        <w:spacing w:before="0"/>
        <w:ind w:left="155" w:right="0" w:firstLine="0"/>
        <w:jc w:val="left"/>
        <w:rPr>
          <w:i/>
          <w:sz w:val="24"/>
        </w:rPr>
      </w:pPr>
      <w:r>
        <w:rPr>
          <w:sz w:val="24"/>
        </w:rPr>
        <w:t>1419 </w:t>
      </w:r>
      <w:r>
        <w:rPr>
          <w:b/>
          <w:sz w:val="24"/>
        </w:rPr>
        <w:t>transmettre </w:t>
      </w:r>
      <w:r>
        <w:rPr>
          <w:sz w:val="24"/>
        </w:rPr>
        <w:t>v </w:t>
      </w:r>
      <w:r>
        <w:rPr>
          <w:i/>
          <w:sz w:val="24"/>
        </w:rPr>
        <w:t>to forward, transmit</w:t>
      </w:r>
    </w:p>
    <w:p>
      <w:pPr>
        <w:pStyle w:val="ListParagraph"/>
        <w:numPr>
          <w:ilvl w:val="0"/>
          <w:numId w:val="15"/>
        </w:numPr>
        <w:tabs>
          <w:tab w:pos="706" w:val="left" w:leader="none"/>
        </w:tabs>
        <w:spacing w:line="240" w:lineRule="auto" w:before="0" w:after="0"/>
        <w:ind w:left="526" w:right="1761" w:firstLine="0"/>
        <w:jc w:val="left"/>
        <w:rPr>
          <w:sz w:val="24"/>
        </w:rPr>
      </w:pPr>
      <w:r>
        <w:rPr>
          <w:sz w:val="24"/>
        </w:rPr>
        <w:t>voilà comment se transmettre les maladies! -- that's how to transmit illnesses! 65 |</w:t>
      </w:r>
      <w:r>
        <w:rPr>
          <w:spacing w:val="-1"/>
          <w:sz w:val="24"/>
        </w:rPr>
        <w:t> </w:t>
      </w:r>
      <w:r>
        <w:rPr>
          <w:sz w:val="24"/>
        </w:rPr>
        <w:t>1762</w:t>
      </w:r>
    </w:p>
    <w:p>
      <w:pPr>
        <w:pStyle w:val="BodyText"/>
      </w:pPr>
    </w:p>
    <w:p>
      <w:pPr>
        <w:spacing w:before="0"/>
        <w:ind w:left="155" w:right="0" w:firstLine="0"/>
        <w:jc w:val="left"/>
        <w:rPr>
          <w:i/>
          <w:sz w:val="24"/>
        </w:rPr>
      </w:pPr>
      <w:r>
        <w:rPr>
          <w:sz w:val="24"/>
        </w:rPr>
        <w:t>1420 </w:t>
      </w:r>
      <w:r>
        <w:rPr>
          <w:b/>
          <w:sz w:val="24"/>
        </w:rPr>
        <w:t>appareil </w:t>
      </w:r>
      <w:r>
        <w:rPr>
          <w:sz w:val="24"/>
        </w:rPr>
        <w:t>nm </w:t>
      </w:r>
      <w:r>
        <w:rPr>
          <w:i/>
          <w:sz w:val="24"/>
        </w:rPr>
        <w:t>apparatus, device</w:t>
      </w:r>
    </w:p>
    <w:p>
      <w:pPr>
        <w:pStyle w:val="ListParagraph"/>
        <w:numPr>
          <w:ilvl w:val="0"/>
          <w:numId w:val="15"/>
        </w:numPr>
        <w:tabs>
          <w:tab w:pos="706" w:val="left" w:leader="none"/>
        </w:tabs>
        <w:spacing w:line="240" w:lineRule="auto" w:before="0" w:after="0"/>
        <w:ind w:left="526" w:right="2060" w:firstLine="0"/>
        <w:jc w:val="left"/>
        <w:rPr>
          <w:sz w:val="24"/>
        </w:rPr>
      </w:pPr>
      <w:r>
        <w:rPr>
          <w:sz w:val="24"/>
        </w:rPr>
        <w:t>place la bobine vierge sur l'appareil -- place the empty reel on the</w:t>
      </w:r>
      <w:r>
        <w:rPr>
          <w:spacing w:val="-22"/>
          <w:sz w:val="24"/>
        </w:rPr>
        <w:t> </w:t>
      </w:r>
      <w:r>
        <w:rPr>
          <w:sz w:val="24"/>
        </w:rPr>
        <w:t>machine 71 |</w:t>
      </w:r>
      <w:r>
        <w:rPr>
          <w:spacing w:val="-1"/>
          <w:sz w:val="24"/>
        </w:rPr>
        <w:t> </w:t>
      </w:r>
      <w:r>
        <w:rPr>
          <w:sz w:val="24"/>
        </w:rPr>
        <w:t>1437</w:t>
      </w:r>
    </w:p>
    <w:p>
      <w:pPr>
        <w:pStyle w:val="BodyText"/>
      </w:pPr>
    </w:p>
    <w:p>
      <w:pPr>
        <w:spacing w:before="0"/>
        <w:ind w:left="155" w:right="0" w:firstLine="0"/>
        <w:jc w:val="left"/>
        <w:rPr>
          <w:i/>
          <w:sz w:val="24"/>
        </w:rPr>
      </w:pPr>
      <w:r>
        <w:rPr>
          <w:sz w:val="24"/>
        </w:rPr>
        <w:t>1421 </w:t>
      </w:r>
      <w:r>
        <w:rPr>
          <w:b/>
          <w:sz w:val="24"/>
        </w:rPr>
        <w:t>publication </w:t>
      </w:r>
      <w:r>
        <w:rPr>
          <w:sz w:val="24"/>
        </w:rPr>
        <w:t>nf </w:t>
      </w:r>
      <w:r>
        <w:rPr>
          <w:i/>
          <w:sz w:val="24"/>
        </w:rPr>
        <w:t>publication</w:t>
      </w:r>
    </w:p>
    <w:p>
      <w:pPr>
        <w:pStyle w:val="ListParagraph"/>
        <w:numPr>
          <w:ilvl w:val="0"/>
          <w:numId w:val="15"/>
        </w:numPr>
        <w:tabs>
          <w:tab w:pos="706" w:val="left" w:leader="none"/>
        </w:tabs>
        <w:spacing w:line="240" w:lineRule="auto" w:before="0" w:after="0"/>
        <w:ind w:left="526" w:right="1479" w:firstLine="0"/>
        <w:jc w:val="left"/>
        <w:rPr>
          <w:sz w:val="24"/>
        </w:rPr>
      </w:pPr>
      <w:r>
        <w:rPr>
          <w:sz w:val="24"/>
        </w:rPr>
        <w:t>vous pouvez parler de vos publications? -- can you talk about your publications? 81 |</w:t>
      </w:r>
      <w:r>
        <w:rPr>
          <w:spacing w:val="-1"/>
          <w:sz w:val="24"/>
        </w:rPr>
        <w:t> </w:t>
      </w:r>
      <w:r>
        <w:rPr>
          <w:sz w:val="24"/>
        </w:rPr>
        <w:t>871</w:t>
      </w:r>
    </w:p>
    <w:p>
      <w:pPr>
        <w:pStyle w:val="BodyText"/>
      </w:pPr>
    </w:p>
    <w:p>
      <w:pPr>
        <w:spacing w:before="0"/>
        <w:ind w:left="155" w:right="0" w:firstLine="0"/>
        <w:jc w:val="left"/>
        <w:rPr>
          <w:i/>
          <w:sz w:val="24"/>
        </w:rPr>
      </w:pPr>
      <w:r>
        <w:rPr>
          <w:sz w:val="24"/>
        </w:rPr>
        <w:t>1422 </w:t>
      </w:r>
      <w:r>
        <w:rPr>
          <w:b/>
          <w:sz w:val="24"/>
        </w:rPr>
        <w:t>associer </w:t>
      </w:r>
      <w:r>
        <w:rPr>
          <w:sz w:val="24"/>
        </w:rPr>
        <w:t>v </w:t>
      </w:r>
      <w:r>
        <w:rPr>
          <w:i/>
          <w:sz w:val="24"/>
        </w:rPr>
        <w:t>to associate</w:t>
      </w:r>
    </w:p>
    <w:p>
      <w:pPr>
        <w:pStyle w:val="ListParagraph"/>
        <w:numPr>
          <w:ilvl w:val="0"/>
          <w:numId w:val="15"/>
        </w:numPr>
        <w:tabs>
          <w:tab w:pos="706" w:val="left" w:leader="none"/>
        </w:tabs>
        <w:spacing w:line="240" w:lineRule="auto" w:before="0" w:after="0"/>
        <w:ind w:left="156" w:right="322" w:firstLine="370"/>
        <w:jc w:val="left"/>
        <w:rPr>
          <w:sz w:val="24"/>
        </w:rPr>
      </w:pPr>
      <w:r>
        <w:rPr>
          <w:sz w:val="24"/>
        </w:rPr>
        <w:t>le tabagisme n'était pas directement associé au cancer -- smoking was not directly associated with</w:t>
      </w:r>
      <w:r>
        <w:rPr>
          <w:spacing w:val="-1"/>
          <w:sz w:val="24"/>
        </w:rPr>
        <w:t> </w:t>
      </w:r>
      <w:r>
        <w:rPr>
          <w:sz w:val="24"/>
        </w:rPr>
        <w:t>cancer</w:t>
      </w:r>
    </w:p>
    <w:p>
      <w:pPr>
        <w:pStyle w:val="BodyText"/>
        <w:ind w:left="525"/>
      </w:pPr>
      <w:r>
        <w:rPr/>
        <w:t>70 | 1485</w:t>
      </w:r>
    </w:p>
    <w:p>
      <w:pPr>
        <w:pStyle w:val="BodyText"/>
      </w:pPr>
    </w:p>
    <w:p>
      <w:pPr>
        <w:spacing w:before="0"/>
        <w:ind w:left="155" w:right="0" w:firstLine="0"/>
        <w:jc w:val="left"/>
        <w:rPr>
          <w:i/>
          <w:sz w:val="24"/>
        </w:rPr>
      </w:pPr>
      <w:r>
        <w:rPr>
          <w:sz w:val="24"/>
        </w:rPr>
        <w:t>1423 </w:t>
      </w:r>
      <w:r>
        <w:rPr>
          <w:b/>
          <w:sz w:val="24"/>
        </w:rPr>
        <w:t>trait </w:t>
      </w:r>
      <w:r>
        <w:rPr>
          <w:sz w:val="24"/>
        </w:rPr>
        <w:t>nm </w:t>
      </w:r>
      <w:r>
        <w:rPr>
          <w:i/>
          <w:sz w:val="24"/>
        </w:rPr>
        <w:t>line, feature</w:t>
      </w:r>
    </w:p>
    <w:p>
      <w:pPr>
        <w:pStyle w:val="ListParagraph"/>
        <w:numPr>
          <w:ilvl w:val="0"/>
          <w:numId w:val="15"/>
        </w:numPr>
        <w:tabs>
          <w:tab w:pos="706" w:val="left" w:leader="none"/>
        </w:tabs>
        <w:spacing w:line="240" w:lineRule="auto" w:before="0" w:after="0"/>
        <w:ind w:left="526" w:right="1684" w:firstLine="0"/>
        <w:jc w:val="left"/>
        <w:rPr>
          <w:sz w:val="24"/>
        </w:rPr>
      </w:pPr>
      <w:r>
        <w:rPr>
          <w:sz w:val="24"/>
        </w:rPr>
        <w:t>mon trait est très fin, comme des cheveux -- I have very fine features, like hair 72 |</w:t>
      </w:r>
      <w:r>
        <w:rPr>
          <w:spacing w:val="-1"/>
          <w:sz w:val="24"/>
        </w:rPr>
        <w:t> </w:t>
      </w:r>
      <w:r>
        <w:rPr>
          <w:sz w:val="24"/>
        </w:rPr>
        <w:t>1376</w:t>
      </w:r>
    </w:p>
    <w:p>
      <w:pPr>
        <w:pStyle w:val="BodyText"/>
      </w:pPr>
    </w:p>
    <w:p>
      <w:pPr>
        <w:spacing w:before="1"/>
        <w:ind w:left="155" w:right="0" w:firstLine="0"/>
        <w:jc w:val="left"/>
        <w:rPr>
          <w:i/>
          <w:sz w:val="24"/>
        </w:rPr>
      </w:pPr>
      <w:r>
        <w:rPr>
          <w:sz w:val="24"/>
        </w:rPr>
        <w:t>1424 </w:t>
      </w:r>
      <w:r>
        <w:rPr>
          <w:b/>
          <w:sz w:val="24"/>
        </w:rPr>
        <w:t>référence </w:t>
      </w:r>
      <w:r>
        <w:rPr>
          <w:sz w:val="24"/>
        </w:rPr>
        <w:t>nf </w:t>
      </w:r>
      <w:r>
        <w:rPr>
          <w:i/>
          <w:sz w:val="24"/>
        </w:rPr>
        <w:t>reference</w:t>
      </w:r>
    </w:p>
    <w:p>
      <w:pPr>
        <w:pStyle w:val="ListParagraph"/>
        <w:numPr>
          <w:ilvl w:val="0"/>
          <w:numId w:val="15"/>
        </w:numPr>
        <w:tabs>
          <w:tab w:pos="706" w:val="left" w:leader="none"/>
        </w:tabs>
        <w:spacing w:line="240" w:lineRule="auto" w:before="0" w:after="0"/>
        <w:ind w:left="526" w:right="512" w:firstLine="0"/>
        <w:jc w:val="left"/>
        <w:rPr>
          <w:sz w:val="24"/>
        </w:rPr>
      </w:pPr>
      <w:r>
        <w:rPr>
          <w:sz w:val="24"/>
        </w:rPr>
        <w:t>je n'ai pas compris sa référence aux oiseaux -- I didn't understand his reference to the birds 65 |</w:t>
      </w:r>
      <w:r>
        <w:rPr>
          <w:spacing w:val="-1"/>
          <w:sz w:val="24"/>
        </w:rPr>
        <w:t> </w:t>
      </w:r>
      <w:r>
        <w:rPr>
          <w:sz w:val="24"/>
        </w:rPr>
        <w:t>1754</w:t>
      </w:r>
    </w:p>
    <w:p>
      <w:pPr>
        <w:pStyle w:val="BodyText"/>
        <w:spacing w:before="11"/>
        <w:rPr>
          <w:sz w:val="23"/>
        </w:rPr>
      </w:pPr>
    </w:p>
    <w:p>
      <w:pPr>
        <w:spacing w:before="0"/>
        <w:ind w:left="155" w:right="0" w:firstLine="0"/>
        <w:jc w:val="left"/>
        <w:rPr>
          <w:i/>
          <w:sz w:val="24"/>
        </w:rPr>
      </w:pPr>
      <w:r>
        <w:rPr>
          <w:sz w:val="24"/>
        </w:rPr>
        <w:t>1425 </w:t>
      </w:r>
      <w:r>
        <w:rPr>
          <w:b/>
          <w:sz w:val="24"/>
        </w:rPr>
        <w:t>bois </w:t>
      </w:r>
      <w:r>
        <w:rPr>
          <w:sz w:val="24"/>
        </w:rPr>
        <w:t>nm(pl) </w:t>
      </w:r>
      <w:r>
        <w:rPr>
          <w:i/>
          <w:sz w:val="24"/>
        </w:rPr>
        <w:t>wood</w:t>
      </w:r>
    </w:p>
    <w:p>
      <w:pPr>
        <w:pStyle w:val="ListParagraph"/>
        <w:numPr>
          <w:ilvl w:val="0"/>
          <w:numId w:val="15"/>
        </w:numPr>
        <w:tabs>
          <w:tab w:pos="706" w:val="left" w:leader="none"/>
        </w:tabs>
        <w:spacing w:line="240" w:lineRule="auto" w:before="0" w:after="0"/>
        <w:ind w:left="526" w:right="870" w:firstLine="0"/>
        <w:jc w:val="left"/>
        <w:rPr>
          <w:sz w:val="24"/>
        </w:rPr>
      </w:pPr>
      <w:r>
        <w:rPr>
          <w:sz w:val="24"/>
        </w:rPr>
        <w:t>tu attendras dans les bois que la nuit tombe -- you will wait in the woods until nightfall 72 |</w:t>
      </w:r>
      <w:r>
        <w:rPr>
          <w:spacing w:val="-1"/>
          <w:sz w:val="24"/>
        </w:rPr>
        <w:t> </w:t>
      </w:r>
      <w:r>
        <w:rPr>
          <w:sz w:val="24"/>
        </w:rPr>
        <w:t>1365</w:t>
      </w:r>
    </w:p>
    <w:p>
      <w:pPr>
        <w:pStyle w:val="BodyText"/>
      </w:pPr>
    </w:p>
    <w:p>
      <w:pPr>
        <w:spacing w:before="0"/>
        <w:ind w:left="155" w:right="0" w:firstLine="0"/>
        <w:jc w:val="left"/>
        <w:rPr>
          <w:i/>
          <w:sz w:val="24"/>
        </w:rPr>
      </w:pPr>
      <w:r>
        <w:rPr>
          <w:sz w:val="24"/>
        </w:rPr>
        <w:t>1426 </w:t>
      </w:r>
      <w:r>
        <w:rPr>
          <w:b/>
          <w:sz w:val="24"/>
        </w:rPr>
        <w:t>identifier </w:t>
      </w:r>
      <w:r>
        <w:rPr>
          <w:sz w:val="24"/>
        </w:rPr>
        <w:t>v </w:t>
      </w:r>
      <w:r>
        <w:rPr>
          <w:i/>
          <w:sz w:val="24"/>
        </w:rPr>
        <w:t>to identify</w:t>
      </w:r>
    </w:p>
    <w:p>
      <w:pPr>
        <w:pStyle w:val="ListParagraph"/>
        <w:numPr>
          <w:ilvl w:val="0"/>
          <w:numId w:val="15"/>
        </w:numPr>
        <w:tabs>
          <w:tab w:pos="706" w:val="left" w:leader="none"/>
        </w:tabs>
        <w:spacing w:line="240" w:lineRule="auto" w:before="0" w:after="0"/>
        <w:ind w:left="526" w:right="2991" w:firstLine="0"/>
        <w:jc w:val="left"/>
        <w:rPr>
          <w:sz w:val="24"/>
        </w:rPr>
      </w:pPr>
      <w:r>
        <w:rPr>
          <w:sz w:val="24"/>
        </w:rPr>
        <w:t>pouvez-vous identifier cet homme? -- can you identify this man? 73 |</w:t>
      </w:r>
      <w:r>
        <w:rPr>
          <w:spacing w:val="-1"/>
          <w:sz w:val="24"/>
        </w:rPr>
        <w:t> </w:t>
      </w:r>
      <w:r>
        <w:rPr>
          <w:sz w:val="24"/>
        </w:rPr>
        <w:t>1274</w:t>
      </w:r>
    </w:p>
    <w:p>
      <w:pPr>
        <w:pStyle w:val="BodyText"/>
      </w:pPr>
    </w:p>
    <w:p>
      <w:pPr>
        <w:spacing w:before="0"/>
        <w:ind w:left="155" w:right="0" w:firstLine="0"/>
        <w:jc w:val="left"/>
        <w:rPr>
          <w:i/>
          <w:sz w:val="24"/>
        </w:rPr>
      </w:pPr>
      <w:r>
        <w:rPr>
          <w:sz w:val="24"/>
        </w:rPr>
        <w:t>1427 </w:t>
      </w:r>
      <w:r>
        <w:rPr>
          <w:b/>
          <w:sz w:val="24"/>
        </w:rPr>
        <w:t>symbole </w:t>
      </w:r>
      <w:r>
        <w:rPr>
          <w:sz w:val="24"/>
        </w:rPr>
        <w:t>nm </w:t>
      </w:r>
      <w:r>
        <w:rPr>
          <w:i/>
          <w:sz w:val="24"/>
        </w:rPr>
        <w:t>symbol</w:t>
      </w:r>
    </w:p>
    <w:p>
      <w:pPr>
        <w:pStyle w:val="ListParagraph"/>
        <w:numPr>
          <w:ilvl w:val="0"/>
          <w:numId w:val="15"/>
        </w:numPr>
        <w:tabs>
          <w:tab w:pos="706" w:val="left" w:leader="none"/>
        </w:tabs>
        <w:spacing w:line="240" w:lineRule="auto" w:before="0" w:after="0"/>
        <w:ind w:left="526" w:right="3362" w:firstLine="0"/>
        <w:jc w:val="left"/>
        <w:rPr>
          <w:sz w:val="24"/>
        </w:rPr>
      </w:pPr>
      <w:r>
        <w:rPr>
          <w:sz w:val="24"/>
        </w:rPr>
        <w:t>je peux déchiffrer les symboles -- I can decipher the</w:t>
      </w:r>
      <w:r>
        <w:rPr>
          <w:spacing w:val="-18"/>
          <w:sz w:val="24"/>
        </w:rPr>
        <w:t> </w:t>
      </w:r>
      <w:r>
        <w:rPr>
          <w:sz w:val="24"/>
        </w:rPr>
        <w:t>symbols 86 |</w:t>
      </w:r>
      <w:r>
        <w:rPr>
          <w:spacing w:val="-1"/>
          <w:sz w:val="24"/>
        </w:rPr>
        <w:t> </w:t>
      </w:r>
      <w:r>
        <w:rPr>
          <w:sz w:val="24"/>
        </w:rPr>
        <w:t>587</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1428 </w:t>
      </w:r>
      <w:r>
        <w:rPr>
          <w:b/>
          <w:sz w:val="24"/>
        </w:rPr>
        <w:t>consommation </w:t>
      </w:r>
      <w:r>
        <w:rPr>
          <w:sz w:val="24"/>
        </w:rPr>
        <w:t>nf </w:t>
      </w:r>
      <w:r>
        <w:rPr>
          <w:i/>
          <w:sz w:val="24"/>
        </w:rPr>
        <w:t>consumption</w:t>
      </w:r>
    </w:p>
    <w:p>
      <w:pPr>
        <w:pStyle w:val="ListParagraph"/>
        <w:numPr>
          <w:ilvl w:val="0"/>
          <w:numId w:val="15"/>
        </w:numPr>
        <w:tabs>
          <w:tab w:pos="706" w:val="left" w:leader="none"/>
        </w:tabs>
        <w:spacing w:line="240" w:lineRule="auto" w:before="0" w:after="0"/>
        <w:ind w:left="526" w:right="1105" w:firstLine="0"/>
        <w:jc w:val="left"/>
        <w:rPr>
          <w:sz w:val="24"/>
        </w:rPr>
      </w:pPr>
      <w:r>
        <w:rPr>
          <w:sz w:val="24"/>
        </w:rPr>
        <w:t>cela aura un impact sur la consommation -- this will have an impact on consumption 75 |</w:t>
      </w:r>
      <w:r>
        <w:rPr>
          <w:spacing w:val="-2"/>
          <w:sz w:val="24"/>
        </w:rPr>
        <w:t> </w:t>
      </w:r>
      <w:r>
        <w:rPr>
          <w:sz w:val="24"/>
        </w:rPr>
        <w:t>1155</w:t>
      </w:r>
    </w:p>
    <w:p>
      <w:pPr>
        <w:pStyle w:val="BodyText"/>
      </w:pPr>
    </w:p>
    <w:p>
      <w:pPr>
        <w:spacing w:before="0"/>
        <w:ind w:left="155" w:right="0" w:firstLine="0"/>
        <w:jc w:val="left"/>
        <w:rPr>
          <w:i/>
          <w:sz w:val="24"/>
        </w:rPr>
      </w:pPr>
      <w:r>
        <w:rPr>
          <w:sz w:val="24"/>
        </w:rPr>
        <w:t>1429 </w:t>
      </w:r>
      <w:r>
        <w:rPr>
          <w:b/>
          <w:sz w:val="24"/>
        </w:rPr>
        <w:t>idéal </w:t>
      </w:r>
      <w:r>
        <w:rPr>
          <w:sz w:val="24"/>
        </w:rPr>
        <w:t>nadj </w:t>
      </w:r>
      <w:r>
        <w:rPr>
          <w:i/>
          <w:sz w:val="24"/>
        </w:rPr>
        <w:t>ideal</w:t>
      </w:r>
    </w:p>
    <w:p>
      <w:pPr>
        <w:pStyle w:val="ListParagraph"/>
        <w:numPr>
          <w:ilvl w:val="0"/>
          <w:numId w:val="15"/>
        </w:numPr>
        <w:tabs>
          <w:tab w:pos="706" w:val="left" w:leader="none"/>
        </w:tabs>
        <w:spacing w:line="240" w:lineRule="auto" w:before="0" w:after="0"/>
        <w:ind w:left="526" w:right="4196" w:firstLine="0"/>
        <w:jc w:val="left"/>
        <w:rPr>
          <w:sz w:val="24"/>
        </w:rPr>
      </w:pPr>
      <w:r>
        <w:rPr>
          <w:sz w:val="24"/>
        </w:rPr>
        <w:t>j'ai eu une enfance idéale -- I had an ideal childhood 84 |</w:t>
      </w:r>
      <w:r>
        <w:rPr>
          <w:spacing w:val="-1"/>
          <w:sz w:val="24"/>
        </w:rPr>
        <w:t> </w:t>
      </w:r>
      <w:r>
        <w:rPr>
          <w:sz w:val="24"/>
        </w:rPr>
        <w:t>702</w:t>
      </w:r>
    </w:p>
    <w:p>
      <w:pPr>
        <w:pStyle w:val="BodyText"/>
      </w:pPr>
    </w:p>
    <w:p>
      <w:pPr>
        <w:spacing w:before="0"/>
        <w:ind w:left="155" w:right="0" w:firstLine="0"/>
        <w:jc w:val="left"/>
        <w:rPr>
          <w:i/>
          <w:sz w:val="24"/>
        </w:rPr>
      </w:pPr>
      <w:r>
        <w:rPr>
          <w:sz w:val="24"/>
        </w:rPr>
        <w:t>1430 </w:t>
      </w:r>
      <w:r>
        <w:rPr>
          <w:b/>
          <w:sz w:val="24"/>
        </w:rPr>
        <w:t>chômage </w:t>
      </w:r>
      <w:r>
        <w:rPr>
          <w:sz w:val="24"/>
        </w:rPr>
        <w:t>nm </w:t>
      </w:r>
      <w:r>
        <w:rPr>
          <w:i/>
          <w:sz w:val="24"/>
        </w:rPr>
        <w:t>unemployment</w:t>
      </w:r>
    </w:p>
    <w:p>
      <w:pPr>
        <w:pStyle w:val="ListParagraph"/>
        <w:numPr>
          <w:ilvl w:val="0"/>
          <w:numId w:val="15"/>
        </w:numPr>
        <w:tabs>
          <w:tab w:pos="706" w:val="left" w:leader="none"/>
        </w:tabs>
        <w:spacing w:line="240" w:lineRule="auto" w:before="0" w:after="0"/>
        <w:ind w:left="156" w:right="278" w:firstLine="370"/>
        <w:jc w:val="left"/>
        <w:rPr>
          <w:sz w:val="24"/>
        </w:rPr>
      </w:pPr>
      <w:r>
        <w:rPr>
          <w:sz w:val="24"/>
        </w:rPr>
        <w:t>le chômage chez les jeunes est devenu un grave problème -- unemployment among the youth has become a serious</w:t>
      </w:r>
      <w:r>
        <w:rPr>
          <w:spacing w:val="-1"/>
          <w:sz w:val="24"/>
        </w:rPr>
        <w:t> </w:t>
      </w:r>
      <w:r>
        <w:rPr>
          <w:sz w:val="24"/>
        </w:rPr>
        <w:t>problem</w:t>
      </w:r>
    </w:p>
    <w:p>
      <w:pPr>
        <w:pStyle w:val="BodyText"/>
        <w:ind w:left="525"/>
      </w:pPr>
      <w:r>
        <w:rPr/>
        <w:t>64 | 1856</w:t>
      </w:r>
    </w:p>
    <w:p>
      <w:pPr>
        <w:pStyle w:val="BodyText"/>
      </w:pPr>
    </w:p>
    <w:p>
      <w:pPr>
        <w:spacing w:before="0"/>
        <w:ind w:left="155" w:right="0" w:firstLine="0"/>
        <w:jc w:val="left"/>
        <w:rPr>
          <w:i/>
          <w:sz w:val="24"/>
        </w:rPr>
      </w:pPr>
      <w:r>
        <w:rPr>
          <w:sz w:val="24"/>
        </w:rPr>
        <w:t>1431 </w:t>
      </w:r>
      <w:r>
        <w:rPr>
          <w:b/>
          <w:sz w:val="24"/>
        </w:rPr>
        <w:t>courage </w:t>
      </w:r>
      <w:r>
        <w:rPr>
          <w:sz w:val="24"/>
        </w:rPr>
        <w:t>nm </w:t>
      </w:r>
      <w:r>
        <w:rPr>
          <w:i/>
          <w:sz w:val="24"/>
        </w:rPr>
        <w:t>courage</w:t>
      </w:r>
    </w:p>
    <w:p>
      <w:pPr>
        <w:pStyle w:val="ListParagraph"/>
        <w:numPr>
          <w:ilvl w:val="0"/>
          <w:numId w:val="15"/>
        </w:numPr>
        <w:tabs>
          <w:tab w:pos="706" w:val="left" w:leader="none"/>
        </w:tabs>
        <w:spacing w:line="240" w:lineRule="auto" w:before="0" w:after="0"/>
        <w:ind w:left="526" w:right="2143" w:firstLine="0"/>
        <w:jc w:val="left"/>
        <w:rPr>
          <w:sz w:val="24"/>
        </w:rPr>
      </w:pPr>
      <w:r>
        <w:rPr>
          <w:sz w:val="24"/>
        </w:rPr>
        <w:t>j'en ai pas le courage. je suis fatiguée -- I don't have the courage. I'm tired 79 |</w:t>
      </w:r>
      <w:r>
        <w:rPr>
          <w:spacing w:val="-1"/>
          <w:sz w:val="24"/>
        </w:rPr>
        <w:t> </w:t>
      </w:r>
      <w:r>
        <w:rPr>
          <w:sz w:val="24"/>
        </w:rPr>
        <w:t>941</w:t>
      </w:r>
    </w:p>
    <w:p>
      <w:pPr>
        <w:pStyle w:val="BodyText"/>
      </w:pPr>
    </w:p>
    <w:p>
      <w:pPr>
        <w:spacing w:before="0"/>
        <w:ind w:left="155" w:right="0" w:firstLine="0"/>
        <w:jc w:val="left"/>
        <w:rPr>
          <w:i/>
          <w:sz w:val="24"/>
        </w:rPr>
      </w:pPr>
      <w:r>
        <w:rPr>
          <w:sz w:val="24"/>
        </w:rPr>
        <w:t>1432 </w:t>
      </w:r>
      <w:r>
        <w:rPr>
          <w:b/>
          <w:sz w:val="24"/>
        </w:rPr>
        <w:t>reconnaissance </w:t>
      </w:r>
      <w:r>
        <w:rPr>
          <w:sz w:val="24"/>
        </w:rPr>
        <w:t>nf </w:t>
      </w:r>
      <w:r>
        <w:rPr>
          <w:i/>
          <w:sz w:val="24"/>
        </w:rPr>
        <w:t>recognition, gratitude</w:t>
      </w:r>
    </w:p>
    <w:p>
      <w:pPr>
        <w:pStyle w:val="ListParagraph"/>
        <w:numPr>
          <w:ilvl w:val="0"/>
          <w:numId w:val="15"/>
        </w:numPr>
        <w:tabs>
          <w:tab w:pos="706" w:val="left" w:leader="none"/>
        </w:tabs>
        <w:spacing w:line="240" w:lineRule="auto" w:before="0" w:after="0"/>
        <w:ind w:left="156" w:right="383" w:firstLine="370"/>
        <w:jc w:val="left"/>
        <w:rPr>
          <w:sz w:val="24"/>
        </w:rPr>
      </w:pPr>
      <w:r>
        <w:rPr>
          <w:sz w:val="24"/>
        </w:rPr>
        <w:t>les fêtes musulmanes n'avaient aucune reconnaissance officielle -- Moslem holidays</w:t>
      </w:r>
      <w:r>
        <w:rPr>
          <w:spacing w:val="-29"/>
          <w:sz w:val="24"/>
        </w:rPr>
        <w:t> </w:t>
      </w:r>
      <w:r>
        <w:rPr>
          <w:sz w:val="24"/>
        </w:rPr>
        <w:t>weren't officially recognized at</w:t>
      </w:r>
      <w:r>
        <w:rPr>
          <w:spacing w:val="-1"/>
          <w:sz w:val="24"/>
        </w:rPr>
        <w:t> </w:t>
      </w:r>
      <w:r>
        <w:rPr>
          <w:sz w:val="24"/>
        </w:rPr>
        <w:t>all</w:t>
      </w:r>
    </w:p>
    <w:p>
      <w:pPr>
        <w:pStyle w:val="BodyText"/>
        <w:ind w:left="525"/>
      </w:pPr>
      <w:r>
        <w:rPr/>
        <w:t>74 | 1217</w:t>
      </w:r>
    </w:p>
    <w:p>
      <w:pPr>
        <w:pStyle w:val="BodyText"/>
      </w:pPr>
    </w:p>
    <w:p>
      <w:pPr>
        <w:spacing w:before="0"/>
        <w:ind w:left="155" w:right="0" w:firstLine="0"/>
        <w:jc w:val="left"/>
        <w:rPr>
          <w:i/>
          <w:sz w:val="24"/>
        </w:rPr>
      </w:pPr>
      <w:r>
        <w:rPr>
          <w:sz w:val="24"/>
        </w:rPr>
        <w:t>1433 </w:t>
      </w:r>
      <w:r>
        <w:rPr>
          <w:b/>
          <w:sz w:val="24"/>
        </w:rPr>
        <w:t>entretien </w:t>
      </w:r>
      <w:r>
        <w:rPr>
          <w:sz w:val="24"/>
        </w:rPr>
        <w:t>nm </w:t>
      </w:r>
      <w:r>
        <w:rPr>
          <w:i/>
          <w:sz w:val="24"/>
        </w:rPr>
        <w:t>interview, discussion, maintenance</w:t>
      </w:r>
    </w:p>
    <w:p>
      <w:pPr>
        <w:pStyle w:val="ListParagraph"/>
        <w:numPr>
          <w:ilvl w:val="0"/>
          <w:numId w:val="15"/>
        </w:numPr>
        <w:tabs>
          <w:tab w:pos="706" w:val="left" w:leader="none"/>
        </w:tabs>
        <w:spacing w:line="240" w:lineRule="auto" w:before="0" w:after="0"/>
        <w:ind w:left="156" w:right="285" w:firstLine="370"/>
        <w:jc w:val="left"/>
        <w:rPr>
          <w:sz w:val="24"/>
        </w:rPr>
      </w:pPr>
      <w:r>
        <w:rPr>
          <w:sz w:val="24"/>
        </w:rPr>
        <w:t>je devais réaliser un entretien pour un mensuel -- I had to conduct an interview for a monthly magazine</w:t>
      </w:r>
    </w:p>
    <w:p>
      <w:pPr>
        <w:pStyle w:val="BodyText"/>
        <w:ind w:left="525"/>
      </w:pPr>
      <w:r>
        <w:rPr/>
        <w:t>66 | 1672</w:t>
      </w:r>
    </w:p>
    <w:p>
      <w:pPr>
        <w:pStyle w:val="BodyText"/>
      </w:pPr>
    </w:p>
    <w:p>
      <w:pPr>
        <w:spacing w:before="0"/>
        <w:ind w:left="155" w:right="0" w:firstLine="0"/>
        <w:jc w:val="left"/>
        <w:rPr>
          <w:i/>
          <w:sz w:val="24"/>
        </w:rPr>
      </w:pPr>
      <w:r>
        <w:rPr>
          <w:sz w:val="24"/>
        </w:rPr>
        <w:t>1434 </w:t>
      </w:r>
      <w:r>
        <w:rPr>
          <w:b/>
          <w:sz w:val="24"/>
        </w:rPr>
        <w:t>encourager </w:t>
      </w:r>
      <w:r>
        <w:rPr>
          <w:sz w:val="24"/>
        </w:rPr>
        <w:t>v </w:t>
      </w:r>
      <w:r>
        <w:rPr>
          <w:i/>
          <w:sz w:val="24"/>
        </w:rPr>
        <w:t>to encourage</w:t>
      </w:r>
    </w:p>
    <w:p>
      <w:pPr>
        <w:pStyle w:val="ListParagraph"/>
        <w:numPr>
          <w:ilvl w:val="0"/>
          <w:numId w:val="15"/>
        </w:numPr>
        <w:tabs>
          <w:tab w:pos="706" w:val="left" w:leader="none"/>
        </w:tabs>
        <w:spacing w:line="240" w:lineRule="auto" w:before="0" w:after="0"/>
        <w:ind w:left="526" w:right="3177" w:firstLine="0"/>
        <w:jc w:val="left"/>
        <w:rPr>
          <w:sz w:val="24"/>
        </w:rPr>
      </w:pPr>
      <w:r>
        <w:rPr>
          <w:sz w:val="24"/>
        </w:rPr>
        <w:t>allez, encouragez notre petit gars -- go encourage our little guy 75 |</w:t>
      </w:r>
      <w:r>
        <w:rPr>
          <w:spacing w:val="-2"/>
          <w:sz w:val="24"/>
        </w:rPr>
        <w:t> </w:t>
      </w:r>
      <w:r>
        <w:rPr>
          <w:sz w:val="24"/>
        </w:rPr>
        <w:t>1188</w:t>
      </w:r>
    </w:p>
    <w:p>
      <w:pPr>
        <w:pStyle w:val="BodyText"/>
      </w:pPr>
    </w:p>
    <w:p>
      <w:pPr>
        <w:spacing w:before="0"/>
        <w:ind w:left="155" w:right="0" w:firstLine="0"/>
        <w:jc w:val="left"/>
        <w:rPr>
          <w:i/>
          <w:sz w:val="24"/>
        </w:rPr>
      </w:pPr>
      <w:r>
        <w:rPr>
          <w:sz w:val="24"/>
        </w:rPr>
        <w:t>1435 </w:t>
      </w:r>
      <w:r>
        <w:rPr>
          <w:b/>
          <w:sz w:val="24"/>
        </w:rPr>
        <w:t>kilomètre </w:t>
      </w:r>
      <w:r>
        <w:rPr>
          <w:sz w:val="24"/>
        </w:rPr>
        <w:t>nm </w:t>
      </w:r>
      <w:r>
        <w:rPr>
          <w:i/>
          <w:sz w:val="24"/>
        </w:rPr>
        <w:t>kilometer</w:t>
      </w:r>
    </w:p>
    <w:p>
      <w:pPr>
        <w:pStyle w:val="ListParagraph"/>
        <w:numPr>
          <w:ilvl w:val="0"/>
          <w:numId w:val="15"/>
        </w:numPr>
        <w:tabs>
          <w:tab w:pos="706" w:val="left" w:leader="none"/>
        </w:tabs>
        <w:spacing w:line="240" w:lineRule="auto" w:before="0" w:after="0"/>
        <w:ind w:left="526" w:right="701" w:firstLine="0"/>
        <w:jc w:val="left"/>
        <w:rPr>
          <w:sz w:val="24"/>
        </w:rPr>
      </w:pPr>
      <w:r>
        <w:rPr>
          <w:sz w:val="24"/>
        </w:rPr>
        <w:t>j'ai un jardin à vingt-cinq kilomètres de Paris -- I have a garden 25 kilometers from Paris 64 |</w:t>
      </w:r>
      <w:r>
        <w:rPr>
          <w:spacing w:val="-1"/>
          <w:sz w:val="24"/>
        </w:rPr>
        <w:t> </w:t>
      </w:r>
      <w:r>
        <w:rPr>
          <w:sz w:val="24"/>
        </w:rPr>
        <w:t>1845</w:t>
      </w:r>
    </w:p>
    <w:p>
      <w:pPr>
        <w:pStyle w:val="BodyText"/>
      </w:pPr>
    </w:p>
    <w:p>
      <w:pPr>
        <w:spacing w:before="0"/>
        <w:ind w:left="155" w:right="0" w:firstLine="0"/>
        <w:jc w:val="left"/>
        <w:rPr>
          <w:i/>
          <w:sz w:val="24"/>
        </w:rPr>
      </w:pPr>
      <w:r>
        <w:rPr>
          <w:sz w:val="24"/>
        </w:rPr>
        <w:t>1436 </w:t>
      </w:r>
      <w:r>
        <w:rPr>
          <w:b/>
          <w:sz w:val="24"/>
        </w:rPr>
        <w:t>dérouler </w:t>
      </w:r>
      <w:r>
        <w:rPr>
          <w:sz w:val="24"/>
        </w:rPr>
        <w:t>v </w:t>
      </w:r>
      <w:r>
        <w:rPr>
          <w:i/>
          <w:sz w:val="24"/>
        </w:rPr>
        <w:t>to unwind, enroll</w:t>
      </w:r>
    </w:p>
    <w:p>
      <w:pPr>
        <w:pStyle w:val="ListParagraph"/>
        <w:numPr>
          <w:ilvl w:val="0"/>
          <w:numId w:val="15"/>
        </w:numPr>
        <w:tabs>
          <w:tab w:pos="706" w:val="left" w:leader="none"/>
        </w:tabs>
        <w:spacing w:line="240" w:lineRule="auto" w:before="0" w:after="0"/>
        <w:ind w:left="156" w:right="279" w:firstLine="370"/>
        <w:jc w:val="left"/>
        <w:rPr>
          <w:sz w:val="24"/>
        </w:rPr>
      </w:pPr>
      <w:r>
        <w:rPr>
          <w:sz w:val="24"/>
        </w:rPr>
        <w:t>la cérémonie aurait dû se dérouler la veille -- the ceremony should have taken place the night before</w:t>
      </w:r>
    </w:p>
    <w:p>
      <w:pPr>
        <w:pStyle w:val="BodyText"/>
        <w:spacing w:before="1"/>
        <w:ind w:left="525"/>
      </w:pPr>
      <w:r>
        <w:rPr/>
        <w:t>75 | 1155</w:t>
      </w:r>
    </w:p>
    <w:p>
      <w:pPr>
        <w:pStyle w:val="BodyText"/>
        <w:spacing w:before="11"/>
        <w:rPr>
          <w:sz w:val="23"/>
        </w:rPr>
      </w:pPr>
    </w:p>
    <w:p>
      <w:pPr>
        <w:spacing w:before="0"/>
        <w:ind w:left="155" w:right="0" w:firstLine="0"/>
        <w:jc w:val="left"/>
        <w:rPr>
          <w:i/>
          <w:sz w:val="24"/>
        </w:rPr>
      </w:pPr>
      <w:r>
        <w:rPr>
          <w:sz w:val="24"/>
        </w:rPr>
        <w:t>1437 </w:t>
      </w:r>
      <w:r>
        <w:rPr>
          <w:b/>
          <w:sz w:val="24"/>
        </w:rPr>
        <w:t>identité </w:t>
      </w:r>
      <w:r>
        <w:rPr>
          <w:sz w:val="24"/>
        </w:rPr>
        <w:t>nf </w:t>
      </w:r>
      <w:r>
        <w:rPr>
          <w:i/>
          <w:sz w:val="24"/>
        </w:rPr>
        <w:t>identity</w:t>
      </w:r>
    </w:p>
    <w:p>
      <w:pPr>
        <w:pStyle w:val="ListParagraph"/>
        <w:numPr>
          <w:ilvl w:val="0"/>
          <w:numId w:val="15"/>
        </w:numPr>
        <w:tabs>
          <w:tab w:pos="706" w:val="left" w:leader="none"/>
        </w:tabs>
        <w:spacing w:line="240" w:lineRule="auto" w:before="0" w:after="0"/>
        <w:ind w:left="526" w:right="1465" w:firstLine="0"/>
        <w:jc w:val="left"/>
        <w:rPr>
          <w:sz w:val="24"/>
        </w:rPr>
      </w:pPr>
      <w:r>
        <w:rPr>
          <w:sz w:val="24"/>
        </w:rPr>
        <w:t>donnez-moi d'abord votre carte d'identité -- first give me your identification card 75 |</w:t>
      </w:r>
      <w:r>
        <w:rPr>
          <w:spacing w:val="-2"/>
          <w:sz w:val="24"/>
        </w:rPr>
        <w:t> </w:t>
      </w:r>
      <w:r>
        <w:rPr>
          <w:sz w:val="24"/>
        </w:rPr>
        <w:t>1151</w:t>
      </w:r>
    </w:p>
    <w:p>
      <w:pPr>
        <w:pStyle w:val="BodyText"/>
        <w:rPr>
          <w:sz w:val="26"/>
        </w:rPr>
      </w:pPr>
    </w:p>
    <w:p>
      <w:pPr>
        <w:pStyle w:val="BodyText"/>
        <w:rPr>
          <w:sz w:val="22"/>
        </w:rPr>
      </w:pPr>
    </w:p>
    <w:p>
      <w:pPr>
        <w:pStyle w:val="BodyText"/>
        <w:ind w:left="216"/>
      </w:pPr>
      <w:r>
        <w:rPr/>
        <w:t>Page 63</w:t>
      </w:r>
    </w:p>
    <w:p>
      <w:pPr>
        <w:spacing w:before="0"/>
        <w:ind w:left="155" w:right="0" w:firstLine="0"/>
        <w:jc w:val="left"/>
        <w:rPr>
          <w:i/>
          <w:sz w:val="24"/>
        </w:rPr>
      </w:pPr>
      <w:r>
        <w:rPr>
          <w:sz w:val="24"/>
        </w:rPr>
        <w:t>1438 </w:t>
      </w:r>
      <w:r>
        <w:rPr>
          <w:b/>
          <w:sz w:val="24"/>
        </w:rPr>
        <w:t>amendement </w:t>
      </w:r>
      <w:r>
        <w:rPr>
          <w:sz w:val="24"/>
        </w:rPr>
        <w:t>nm </w:t>
      </w:r>
      <w:r>
        <w:rPr>
          <w:i/>
          <w:sz w:val="24"/>
        </w:rPr>
        <w:t>amendment</w:t>
      </w:r>
    </w:p>
    <w:p>
      <w:pPr>
        <w:pStyle w:val="ListParagraph"/>
        <w:numPr>
          <w:ilvl w:val="0"/>
          <w:numId w:val="15"/>
        </w:numPr>
        <w:tabs>
          <w:tab w:pos="706" w:val="left" w:leader="none"/>
        </w:tabs>
        <w:spacing w:line="240" w:lineRule="auto" w:before="0" w:after="0"/>
        <w:ind w:left="156" w:right="172" w:firstLine="370"/>
        <w:jc w:val="left"/>
        <w:rPr>
          <w:sz w:val="24"/>
        </w:rPr>
      </w:pPr>
      <w:r>
        <w:rPr>
          <w:sz w:val="24"/>
        </w:rPr>
        <w:t>la Commission a accepté une partie des amendements -- the commission accepted some of the amendments</w:t>
      </w:r>
    </w:p>
    <w:p>
      <w:pPr>
        <w:pStyle w:val="BodyText"/>
        <w:ind w:left="525"/>
      </w:pPr>
      <w:r>
        <w:rPr/>
        <w:t>47 | 3107-l -n +s</w:t>
      </w:r>
    </w:p>
    <w:p>
      <w:pPr>
        <w:spacing w:after="0"/>
        <w:sectPr>
          <w:pgSz w:w="11900" w:h="16840"/>
          <w:pgMar w:top="1340" w:bottom="280" w:left="980" w:right="1000"/>
        </w:sectPr>
      </w:pPr>
    </w:p>
    <w:p>
      <w:pPr>
        <w:spacing w:before="74"/>
        <w:ind w:left="155" w:right="0" w:firstLine="0"/>
        <w:jc w:val="left"/>
        <w:rPr>
          <w:i/>
          <w:sz w:val="24"/>
        </w:rPr>
      </w:pPr>
      <w:r>
        <w:rPr>
          <w:sz w:val="24"/>
        </w:rPr>
        <w:t>1439 </w:t>
      </w:r>
      <w:r>
        <w:rPr>
          <w:b/>
          <w:sz w:val="24"/>
        </w:rPr>
        <w:t>signaler </w:t>
      </w:r>
      <w:r>
        <w:rPr>
          <w:sz w:val="24"/>
        </w:rPr>
        <w:t>v </w:t>
      </w:r>
      <w:r>
        <w:rPr>
          <w:i/>
          <w:sz w:val="24"/>
        </w:rPr>
        <w:t>to indicate, signal</w:t>
      </w:r>
    </w:p>
    <w:p>
      <w:pPr>
        <w:pStyle w:val="ListParagraph"/>
        <w:numPr>
          <w:ilvl w:val="0"/>
          <w:numId w:val="15"/>
        </w:numPr>
        <w:tabs>
          <w:tab w:pos="706" w:val="left" w:leader="none"/>
        </w:tabs>
        <w:spacing w:line="240" w:lineRule="auto" w:before="0" w:after="0"/>
        <w:ind w:left="156" w:right="765" w:firstLine="370"/>
        <w:jc w:val="left"/>
        <w:rPr>
          <w:sz w:val="24"/>
        </w:rPr>
      </w:pPr>
      <w:r>
        <w:rPr>
          <w:sz w:val="24"/>
        </w:rPr>
        <w:t>il a signalé que la mission avait joué un rôle important -- he pointed out that the mission played an important</w:t>
      </w:r>
      <w:r>
        <w:rPr>
          <w:spacing w:val="-1"/>
          <w:sz w:val="24"/>
        </w:rPr>
        <w:t> </w:t>
      </w:r>
      <w:r>
        <w:rPr>
          <w:sz w:val="24"/>
        </w:rPr>
        <w:t>role</w:t>
      </w:r>
    </w:p>
    <w:p>
      <w:pPr>
        <w:pStyle w:val="BodyText"/>
        <w:ind w:left="525"/>
      </w:pPr>
      <w:r>
        <w:rPr/>
        <w:t>71 | 1361</w:t>
      </w:r>
    </w:p>
    <w:p>
      <w:pPr>
        <w:pStyle w:val="BodyText"/>
      </w:pPr>
    </w:p>
    <w:p>
      <w:pPr>
        <w:spacing w:before="0"/>
        <w:ind w:left="155" w:right="0" w:firstLine="0"/>
        <w:jc w:val="left"/>
        <w:rPr>
          <w:i/>
          <w:sz w:val="24"/>
        </w:rPr>
      </w:pPr>
      <w:r>
        <w:rPr>
          <w:sz w:val="24"/>
        </w:rPr>
        <w:t>1440 </w:t>
      </w:r>
      <w:r>
        <w:rPr>
          <w:b/>
          <w:sz w:val="24"/>
        </w:rPr>
        <w:t>division </w:t>
      </w:r>
      <w:r>
        <w:rPr>
          <w:sz w:val="24"/>
        </w:rPr>
        <w:t>nf </w:t>
      </w:r>
      <w:r>
        <w:rPr>
          <w:i/>
          <w:sz w:val="24"/>
        </w:rPr>
        <w:t>division</w:t>
      </w:r>
    </w:p>
    <w:p>
      <w:pPr>
        <w:pStyle w:val="ListParagraph"/>
        <w:numPr>
          <w:ilvl w:val="0"/>
          <w:numId w:val="15"/>
        </w:numPr>
        <w:tabs>
          <w:tab w:pos="706" w:val="left" w:leader="none"/>
        </w:tabs>
        <w:spacing w:line="240" w:lineRule="auto" w:before="0" w:after="0"/>
        <w:ind w:left="156" w:right="543" w:firstLine="370"/>
        <w:jc w:val="left"/>
        <w:rPr>
          <w:sz w:val="24"/>
        </w:rPr>
      </w:pPr>
      <w:r>
        <w:rPr>
          <w:sz w:val="24"/>
        </w:rPr>
        <w:t>l'Irak disposait de trois divisions près de la frontière -- Iraq had three divisions close to the border</w:t>
      </w:r>
    </w:p>
    <w:p>
      <w:pPr>
        <w:pStyle w:val="BodyText"/>
        <w:ind w:left="525"/>
      </w:pPr>
      <w:r>
        <w:rPr/>
        <w:t>78 | 1014</w:t>
      </w:r>
    </w:p>
    <w:p>
      <w:pPr>
        <w:pStyle w:val="BodyText"/>
      </w:pPr>
    </w:p>
    <w:p>
      <w:pPr>
        <w:spacing w:before="0"/>
        <w:ind w:left="155" w:right="0" w:firstLine="0"/>
        <w:jc w:val="left"/>
        <w:rPr>
          <w:i/>
          <w:sz w:val="24"/>
        </w:rPr>
      </w:pPr>
      <w:r>
        <w:rPr>
          <w:sz w:val="24"/>
        </w:rPr>
        <w:t>1441 </w:t>
      </w:r>
      <w:r>
        <w:rPr>
          <w:b/>
          <w:sz w:val="24"/>
        </w:rPr>
        <w:t>contexte </w:t>
      </w:r>
      <w:r>
        <w:rPr>
          <w:sz w:val="24"/>
        </w:rPr>
        <w:t>nm </w:t>
      </w:r>
      <w:r>
        <w:rPr>
          <w:i/>
          <w:sz w:val="24"/>
        </w:rPr>
        <w:t>context</w:t>
      </w:r>
    </w:p>
    <w:p>
      <w:pPr>
        <w:pStyle w:val="ListParagraph"/>
        <w:numPr>
          <w:ilvl w:val="0"/>
          <w:numId w:val="15"/>
        </w:numPr>
        <w:tabs>
          <w:tab w:pos="706" w:val="left" w:leader="none"/>
        </w:tabs>
        <w:spacing w:line="240" w:lineRule="auto" w:before="0" w:after="0"/>
        <w:ind w:left="156" w:right="518" w:firstLine="370"/>
        <w:jc w:val="left"/>
        <w:rPr>
          <w:sz w:val="24"/>
        </w:rPr>
      </w:pPr>
      <w:r>
        <w:rPr>
          <w:sz w:val="24"/>
        </w:rPr>
        <w:t>comment tenez-vous compte du contexte social en thérapie? -- how do you account for the social context in</w:t>
      </w:r>
      <w:r>
        <w:rPr>
          <w:spacing w:val="1"/>
          <w:sz w:val="24"/>
        </w:rPr>
        <w:t> </w:t>
      </w:r>
      <w:r>
        <w:rPr>
          <w:sz w:val="24"/>
        </w:rPr>
        <w:t>therapy?</w:t>
      </w:r>
    </w:p>
    <w:p>
      <w:pPr>
        <w:pStyle w:val="BodyText"/>
        <w:ind w:left="525"/>
      </w:pPr>
      <w:r>
        <w:rPr/>
        <w:t>68 | 1535</w:t>
      </w:r>
    </w:p>
    <w:p>
      <w:pPr>
        <w:pStyle w:val="BodyText"/>
      </w:pPr>
    </w:p>
    <w:p>
      <w:pPr>
        <w:spacing w:before="0"/>
        <w:ind w:left="155" w:right="0" w:firstLine="0"/>
        <w:jc w:val="left"/>
        <w:rPr>
          <w:sz w:val="24"/>
        </w:rPr>
      </w:pPr>
      <w:r>
        <w:rPr>
          <w:sz w:val="24"/>
        </w:rPr>
        <w:t>1442 </w:t>
      </w:r>
      <w:r>
        <w:rPr>
          <w:b/>
          <w:sz w:val="24"/>
        </w:rPr>
        <w:t>coupable </w:t>
      </w:r>
      <w:r>
        <w:rPr>
          <w:sz w:val="24"/>
        </w:rPr>
        <w:t>nadj(f) guilty</w:t>
      </w:r>
    </w:p>
    <w:p>
      <w:pPr>
        <w:pStyle w:val="ListParagraph"/>
        <w:numPr>
          <w:ilvl w:val="0"/>
          <w:numId w:val="15"/>
        </w:numPr>
        <w:tabs>
          <w:tab w:pos="706" w:val="left" w:leader="none"/>
        </w:tabs>
        <w:spacing w:line="240" w:lineRule="auto" w:before="0" w:after="0"/>
        <w:ind w:left="526" w:right="2189" w:firstLine="0"/>
        <w:jc w:val="left"/>
        <w:rPr>
          <w:sz w:val="24"/>
        </w:rPr>
      </w:pPr>
      <w:r>
        <w:rPr>
          <w:sz w:val="24"/>
        </w:rPr>
        <w:t>aujourd'hui, tout le monde est coupable -- these days, everybody is guilty 80 |</w:t>
      </w:r>
      <w:r>
        <w:rPr>
          <w:spacing w:val="-1"/>
          <w:sz w:val="24"/>
        </w:rPr>
        <w:t> </w:t>
      </w:r>
      <w:r>
        <w:rPr>
          <w:sz w:val="24"/>
        </w:rPr>
        <w:t>920</w:t>
      </w:r>
    </w:p>
    <w:p>
      <w:pPr>
        <w:pStyle w:val="BodyText"/>
      </w:pPr>
    </w:p>
    <w:p>
      <w:pPr>
        <w:spacing w:before="0"/>
        <w:ind w:left="155" w:right="0" w:firstLine="0"/>
        <w:jc w:val="left"/>
        <w:rPr>
          <w:sz w:val="24"/>
        </w:rPr>
      </w:pPr>
      <w:r>
        <w:rPr>
          <w:sz w:val="24"/>
        </w:rPr>
        <w:t>1443 </w:t>
      </w:r>
      <w:r>
        <w:rPr>
          <w:b/>
          <w:sz w:val="24"/>
        </w:rPr>
        <w:t>favorable </w:t>
      </w:r>
      <w:r>
        <w:rPr>
          <w:sz w:val="24"/>
        </w:rPr>
        <w:t>adj(f) favorable</w:t>
      </w:r>
    </w:p>
    <w:p>
      <w:pPr>
        <w:pStyle w:val="ListParagraph"/>
        <w:numPr>
          <w:ilvl w:val="0"/>
          <w:numId w:val="15"/>
        </w:numPr>
        <w:tabs>
          <w:tab w:pos="706" w:val="left" w:leader="none"/>
        </w:tabs>
        <w:spacing w:line="240" w:lineRule="auto" w:before="0" w:after="0"/>
        <w:ind w:left="526" w:right="982" w:firstLine="0"/>
        <w:jc w:val="left"/>
        <w:rPr>
          <w:sz w:val="24"/>
        </w:rPr>
      </w:pPr>
      <w:r>
        <w:rPr>
          <w:sz w:val="24"/>
        </w:rPr>
        <w:t>l'évolution a été particulièrement favorable -- the evolution was particularly favorable 74 |</w:t>
      </w:r>
      <w:r>
        <w:rPr>
          <w:spacing w:val="-1"/>
          <w:sz w:val="24"/>
        </w:rPr>
        <w:t> </w:t>
      </w:r>
      <w:r>
        <w:rPr>
          <w:sz w:val="24"/>
        </w:rPr>
        <w:t>1217</w:t>
      </w:r>
    </w:p>
    <w:p>
      <w:pPr>
        <w:pStyle w:val="BodyText"/>
      </w:pPr>
    </w:p>
    <w:p>
      <w:pPr>
        <w:spacing w:before="0"/>
        <w:ind w:left="155" w:right="0" w:firstLine="0"/>
        <w:jc w:val="left"/>
        <w:rPr>
          <w:i/>
          <w:sz w:val="24"/>
        </w:rPr>
      </w:pPr>
      <w:r>
        <w:rPr>
          <w:sz w:val="24"/>
        </w:rPr>
        <w:t>1444 </w:t>
      </w:r>
      <w:r>
        <w:rPr>
          <w:b/>
          <w:sz w:val="24"/>
        </w:rPr>
        <w:t>obligation </w:t>
      </w:r>
      <w:r>
        <w:rPr>
          <w:sz w:val="24"/>
        </w:rPr>
        <w:t>nf </w:t>
      </w:r>
      <w:r>
        <w:rPr>
          <w:i/>
          <w:sz w:val="24"/>
        </w:rPr>
        <w:t>obligation, bond</w:t>
      </w:r>
    </w:p>
    <w:p>
      <w:pPr>
        <w:pStyle w:val="ListParagraph"/>
        <w:numPr>
          <w:ilvl w:val="0"/>
          <w:numId w:val="15"/>
        </w:numPr>
        <w:tabs>
          <w:tab w:pos="706" w:val="left" w:leader="none"/>
        </w:tabs>
        <w:spacing w:line="240" w:lineRule="auto" w:before="0" w:after="0"/>
        <w:ind w:left="156" w:right="172" w:firstLine="370"/>
        <w:jc w:val="left"/>
        <w:rPr>
          <w:sz w:val="24"/>
        </w:rPr>
      </w:pPr>
      <w:r>
        <w:rPr>
          <w:sz w:val="24"/>
        </w:rPr>
        <w:t>nous avons une obligation morale de redresser les torts du passé -- we have a moral obligation to right the wrongs of the</w:t>
      </w:r>
      <w:r>
        <w:rPr>
          <w:spacing w:val="-2"/>
          <w:sz w:val="24"/>
        </w:rPr>
        <w:t> </w:t>
      </w:r>
      <w:r>
        <w:rPr>
          <w:sz w:val="24"/>
        </w:rPr>
        <w:t>past</w:t>
      </w:r>
    </w:p>
    <w:p>
      <w:pPr>
        <w:pStyle w:val="BodyText"/>
        <w:ind w:left="525"/>
      </w:pPr>
      <w:r>
        <w:rPr/>
        <w:t>69 | 1523</w:t>
      </w:r>
    </w:p>
    <w:p>
      <w:pPr>
        <w:pStyle w:val="BodyText"/>
      </w:pPr>
    </w:p>
    <w:p>
      <w:pPr>
        <w:spacing w:before="0"/>
        <w:ind w:left="155" w:right="0" w:firstLine="0"/>
        <w:jc w:val="left"/>
        <w:rPr>
          <w:i/>
          <w:sz w:val="24"/>
        </w:rPr>
      </w:pPr>
      <w:r>
        <w:rPr>
          <w:sz w:val="24"/>
        </w:rPr>
        <w:t>1445 </w:t>
      </w:r>
      <w:r>
        <w:rPr>
          <w:b/>
          <w:sz w:val="24"/>
        </w:rPr>
        <w:t>août </w:t>
      </w:r>
      <w:r>
        <w:rPr>
          <w:sz w:val="24"/>
        </w:rPr>
        <w:t>nm </w:t>
      </w:r>
      <w:r>
        <w:rPr>
          <w:i/>
          <w:sz w:val="24"/>
        </w:rPr>
        <w:t>August</w:t>
      </w:r>
    </w:p>
    <w:p>
      <w:pPr>
        <w:pStyle w:val="ListParagraph"/>
        <w:numPr>
          <w:ilvl w:val="0"/>
          <w:numId w:val="15"/>
        </w:numPr>
        <w:tabs>
          <w:tab w:pos="706" w:val="left" w:leader="none"/>
        </w:tabs>
        <w:spacing w:line="240" w:lineRule="auto" w:before="0" w:after="0"/>
        <w:ind w:left="526" w:right="5278" w:firstLine="0"/>
        <w:jc w:val="left"/>
        <w:rPr>
          <w:sz w:val="24"/>
        </w:rPr>
      </w:pPr>
      <w:r>
        <w:rPr>
          <w:sz w:val="24"/>
        </w:rPr>
        <w:t>je suis né en août -- I was born in</w:t>
      </w:r>
      <w:r>
        <w:rPr>
          <w:spacing w:val="-21"/>
          <w:sz w:val="24"/>
        </w:rPr>
        <w:t> </w:t>
      </w:r>
      <w:r>
        <w:rPr>
          <w:sz w:val="24"/>
        </w:rPr>
        <w:t>August 65 | 1752+n</w:t>
      </w:r>
      <w:r>
        <w:rPr>
          <w:spacing w:val="-1"/>
          <w:sz w:val="24"/>
        </w:rPr>
        <w:t> </w:t>
      </w:r>
      <w:r>
        <w:rPr>
          <w:sz w:val="24"/>
        </w:rPr>
        <w:t>-s</w:t>
      </w:r>
    </w:p>
    <w:p>
      <w:pPr>
        <w:pStyle w:val="BodyText"/>
      </w:pPr>
    </w:p>
    <w:p>
      <w:pPr>
        <w:spacing w:before="0"/>
        <w:ind w:left="155" w:right="0" w:firstLine="0"/>
        <w:jc w:val="left"/>
        <w:rPr>
          <w:i/>
          <w:sz w:val="24"/>
        </w:rPr>
      </w:pPr>
      <w:r>
        <w:rPr>
          <w:sz w:val="24"/>
        </w:rPr>
        <w:t>1446 </w:t>
      </w:r>
      <w:r>
        <w:rPr>
          <w:b/>
          <w:sz w:val="24"/>
        </w:rPr>
        <w:t>attribuer </w:t>
      </w:r>
      <w:r>
        <w:rPr>
          <w:sz w:val="24"/>
        </w:rPr>
        <w:t>v </w:t>
      </w:r>
      <w:r>
        <w:rPr>
          <w:i/>
          <w:sz w:val="24"/>
        </w:rPr>
        <w:t>to award, grant, attribute</w:t>
      </w:r>
    </w:p>
    <w:p>
      <w:pPr>
        <w:pStyle w:val="ListParagraph"/>
        <w:numPr>
          <w:ilvl w:val="0"/>
          <w:numId w:val="15"/>
        </w:numPr>
        <w:tabs>
          <w:tab w:pos="706" w:val="left" w:leader="none"/>
        </w:tabs>
        <w:spacing w:line="240" w:lineRule="auto" w:before="0" w:after="0"/>
        <w:ind w:left="156" w:right="632" w:firstLine="370"/>
        <w:jc w:val="left"/>
        <w:rPr>
          <w:sz w:val="24"/>
        </w:rPr>
      </w:pPr>
      <w:r>
        <w:rPr>
          <w:sz w:val="24"/>
        </w:rPr>
        <w:t>son mari attribuait cette apathie à sa naissance -- her husband attributed this apathy to her birth</w:t>
      </w:r>
    </w:p>
    <w:p>
      <w:pPr>
        <w:pStyle w:val="BodyText"/>
        <w:ind w:left="525"/>
      </w:pPr>
      <w:r>
        <w:rPr/>
        <w:t>77 | 1069</w:t>
      </w:r>
    </w:p>
    <w:p>
      <w:pPr>
        <w:pStyle w:val="BodyText"/>
      </w:pPr>
    </w:p>
    <w:p>
      <w:pPr>
        <w:spacing w:before="1"/>
        <w:ind w:left="155" w:right="0" w:firstLine="0"/>
        <w:jc w:val="left"/>
        <w:rPr>
          <w:i/>
          <w:sz w:val="24"/>
        </w:rPr>
      </w:pPr>
      <w:r>
        <w:rPr>
          <w:sz w:val="24"/>
        </w:rPr>
        <w:t>1447 </w:t>
      </w:r>
      <w:r>
        <w:rPr>
          <w:b/>
          <w:sz w:val="24"/>
        </w:rPr>
        <w:t>courir </w:t>
      </w:r>
      <w:r>
        <w:rPr>
          <w:sz w:val="24"/>
        </w:rPr>
        <w:t>v </w:t>
      </w:r>
      <w:r>
        <w:rPr>
          <w:i/>
          <w:sz w:val="24"/>
        </w:rPr>
        <w:t>to run</w:t>
      </w:r>
    </w:p>
    <w:p>
      <w:pPr>
        <w:pStyle w:val="ListParagraph"/>
        <w:numPr>
          <w:ilvl w:val="0"/>
          <w:numId w:val="15"/>
        </w:numPr>
        <w:tabs>
          <w:tab w:pos="706" w:val="left" w:leader="none"/>
        </w:tabs>
        <w:spacing w:line="240" w:lineRule="auto" w:before="0" w:after="0"/>
        <w:ind w:left="526" w:right="4325" w:firstLine="0"/>
        <w:jc w:val="left"/>
        <w:rPr>
          <w:sz w:val="24"/>
        </w:rPr>
      </w:pPr>
      <w:r>
        <w:rPr>
          <w:sz w:val="24"/>
        </w:rPr>
        <w:t>je courus le long des docks -- I ran along the docks 69 |</w:t>
      </w:r>
      <w:r>
        <w:rPr>
          <w:spacing w:val="-1"/>
          <w:sz w:val="24"/>
        </w:rPr>
        <w:t> </w:t>
      </w:r>
      <w:r>
        <w:rPr>
          <w:sz w:val="24"/>
        </w:rPr>
        <w:t>1509</w:t>
      </w:r>
    </w:p>
    <w:p>
      <w:pPr>
        <w:pStyle w:val="BodyText"/>
        <w:spacing w:before="11"/>
        <w:rPr>
          <w:sz w:val="23"/>
        </w:rPr>
      </w:pPr>
    </w:p>
    <w:p>
      <w:pPr>
        <w:spacing w:before="0"/>
        <w:ind w:left="155" w:right="0" w:firstLine="0"/>
        <w:jc w:val="left"/>
        <w:rPr>
          <w:i/>
          <w:sz w:val="24"/>
        </w:rPr>
      </w:pPr>
      <w:r>
        <w:rPr>
          <w:sz w:val="24"/>
        </w:rPr>
        <w:t>1448 </w:t>
      </w:r>
      <w:r>
        <w:rPr>
          <w:b/>
          <w:sz w:val="24"/>
        </w:rPr>
        <w:t>examen </w:t>
      </w:r>
      <w:r>
        <w:rPr>
          <w:sz w:val="24"/>
        </w:rPr>
        <w:t>nm </w:t>
      </w:r>
      <w:r>
        <w:rPr>
          <w:i/>
          <w:sz w:val="24"/>
        </w:rPr>
        <w:t>exam</w:t>
      </w:r>
    </w:p>
    <w:p>
      <w:pPr>
        <w:pStyle w:val="ListParagraph"/>
        <w:numPr>
          <w:ilvl w:val="0"/>
          <w:numId w:val="15"/>
        </w:numPr>
        <w:tabs>
          <w:tab w:pos="706" w:val="left" w:leader="none"/>
        </w:tabs>
        <w:spacing w:line="240" w:lineRule="auto" w:before="0" w:after="0"/>
        <w:ind w:left="526" w:right="1436" w:firstLine="0"/>
        <w:jc w:val="left"/>
        <w:rPr>
          <w:sz w:val="24"/>
        </w:rPr>
      </w:pPr>
      <w:r>
        <w:rPr>
          <w:sz w:val="24"/>
        </w:rPr>
        <w:t>on commence par faire un examen clinique -- we'll start by doing a clinical exam 68 |</w:t>
      </w:r>
      <w:r>
        <w:rPr>
          <w:spacing w:val="-1"/>
          <w:sz w:val="24"/>
        </w:rPr>
        <w:t> </w:t>
      </w:r>
      <w:r>
        <w:rPr>
          <w:sz w:val="24"/>
        </w:rPr>
        <w:t>1547</w:t>
      </w:r>
    </w:p>
    <w:p>
      <w:pPr>
        <w:pStyle w:val="BodyText"/>
      </w:pPr>
    </w:p>
    <w:p>
      <w:pPr>
        <w:spacing w:before="0"/>
        <w:ind w:left="155" w:right="0" w:firstLine="0"/>
        <w:jc w:val="left"/>
        <w:rPr>
          <w:i/>
          <w:sz w:val="24"/>
        </w:rPr>
      </w:pPr>
      <w:r>
        <w:rPr>
          <w:sz w:val="24"/>
        </w:rPr>
        <w:t>1449 </w:t>
      </w:r>
      <w:r>
        <w:rPr>
          <w:b/>
          <w:sz w:val="24"/>
        </w:rPr>
        <w:t>personnage </w:t>
      </w:r>
      <w:r>
        <w:rPr>
          <w:sz w:val="24"/>
        </w:rPr>
        <w:t>nm </w:t>
      </w:r>
      <w:r>
        <w:rPr>
          <w:i/>
          <w:sz w:val="24"/>
        </w:rPr>
        <w:t>character, individual</w:t>
      </w:r>
    </w:p>
    <w:p>
      <w:pPr>
        <w:pStyle w:val="ListParagraph"/>
        <w:numPr>
          <w:ilvl w:val="0"/>
          <w:numId w:val="15"/>
        </w:numPr>
        <w:tabs>
          <w:tab w:pos="706" w:val="left" w:leader="none"/>
        </w:tabs>
        <w:spacing w:line="240" w:lineRule="auto" w:before="0" w:after="0"/>
        <w:ind w:left="156" w:right="290" w:firstLine="370"/>
        <w:jc w:val="left"/>
        <w:rPr>
          <w:sz w:val="24"/>
        </w:rPr>
      </w:pPr>
      <w:r>
        <w:rPr>
          <w:sz w:val="24"/>
        </w:rPr>
        <w:t>les personnages de mes romans me jouent des tours -- the characters in my novels play tricks on me</w:t>
      </w:r>
    </w:p>
    <w:p>
      <w:pPr>
        <w:pStyle w:val="BodyText"/>
        <w:ind w:left="525"/>
      </w:pPr>
      <w:r>
        <w:rPr/>
        <w:t>61 | 1995</w:t>
      </w:r>
    </w:p>
    <w:p>
      <w:pPr>
        <w:pStyle w:val="BodyText"/>
      </w:pPr>
    </w:p>
    <w:p>
      <w:pPr>
        <w:spacing w:before="0"/>
        <w:ind w:left="155" w:right="0" w:firstLine="0"/>
        <w:jc w:val="left"/>
        <w:rPr>
          <w:i/>
          <w:sz w:val="24"/>
        </w:rPr>
      </w:pPr>
      <w:r>
        <w:rPr>
          <w:sz w:val="24"/>
        </w:rPr>
        <w:t>1450 </w:t>
      </w:r>
      <w:r>
        <w:rPr>
          <w:b/>
          <w:sz w:val="24"/>
        </w:rPr>
        <w:t>dénoncer </w:t>
      </w:r>
      <w:r>
        <w:rPr>
          <w:sz w:val="24"/>
        </w:rPr>
        <w:t>v </w:t>
      </w:r>
      <w:r>
        <w:rPr>
          <w:i/>
          <w:sz w:val="24"/>
        </w:rPr>
        <w:t>to denounce</w:t>
      </w:r>
    </w:p>
    <w:p>
      <w:pPr>
        <w:pStyle w:val="ListParagraph"/>
        <w:numPr>
          <w:ilvl w:val="0"/>
          <w:numId w:val="15"/>
        </w:numPr>
        <w:tabs>
          <w:tab w:pos="706" w:val="left" w:leader="none"/>
        </w:tabs>
        <w:spacing w:line="240" w:lineRule="auto" w:before="0" w:after="0"/>
        <w:ind w:left="526" w:right="0" w:firstLine="0"/>
        <w:jc w:val="left"/>
        <w:rPr>
          <w:sz w:val="24"/>
        </w:rPr>
      </w:pPr>
      <w:r>
        <w:rPr>
          <w:sz w:val="24"/>
        </w:rPr>
        <w:t>il s'attacha à dénoncer les abus et la corruption -- he took up the cause of denouncing</w:t>
      </w:r>
      <w:r>
        <w:rPr>
          <w:spacing w:val="-13"/>
          <w:sz w:val="24"/>
        </w:rPr>
        <w:t> </w:t>
      </w:r>
      <w:r>
        <w:rPr>
          <w:sz w:val="24"/>
        </w:rPr>
        <w:t>abuse</w:t>
      </w:r>
    </w:p>
    <w:p>
      <w:pPr>
        <w:spacing w:after="0" w:line="240" w:lineRule="auto"/>
        <w:jc w:val="left"/>
        <w:rPr>
          <w:sz w:val="24"/>
        </w:rPr>
        <w:sectPr>
          <w:pgSz w:w="11900" w:h="16840"/>
          <w:pgMar w:top="1060" w:bottom="280" w:left="980" w:right="1000"/>
        </w:sectPr>
      </w:pPr>
    </w:p>
    <w:p>
      <w:pPr>
        <w:pStyle w:val="BodyText"/>
        <w:spacing w:before="74"/>
        <w:ind w:left="525" w:right="8338" w:hanging="370"/>
      </w:pPr>
      <w:r>
        <w:rPr/>
        <w:t>and corruption 72 | 1285</w:t>
      </w:r>
    </w:p>
    <w:p>
      <w:pPr>
        <w:pStyle w:val="BodyText"/>
      </w:pPr>
    </w:p>
    <w:p>
      <w:pPr>
        <w:spacing w:before="0"/>
        <w:ind w:left="155" w:right="0" w:firstLine="0"/>
        <w:jc w:val="left"/>
        <w:rPr>
          <w:i/>
          <w:sz w:val="24"/>
        </w:rPr>
      </w:pPr>
      <w:r>
        <w:rPr>
          <w:sz w:val="24"/>
        </w:rPr>
        <w:t>1451 </w:t>
      </w:r>
      <w:r>
        <w:rPr>
          <w:b/>
          <w:sz w:val="24"/>
        </w:rPr>
        <w:t>inconnu </w:t>
      </w:r>
      <w:r>
        <w:rPr>
          <w:sz w:val="24"/>
        </w:rPr>
        <w:t>nadj </w:t>
      </w:r>
      <w:r>
        <w:rPr>
          <w:i/>
          <w:sz w:val="24"/>
        </w:rPr>
        <w:t>unknown</w:t>
      </w:r>
    </w:p>
    <w:p>
      <w:pPr>
        <w:pStyle w:val="ListParagraph"/>
        <w:numPr>
          <w:ilvl w:val="0"/>
          <w:numId w:val="15"/>
        </w:numPr>
        <w:tabs>
          <w:tab w:pos="706" w:val="left" w:leader="none"/>
        </w:tabs>
        <w:spacing w:line="240" w:lineRule="auto" w:before="0" w:after="0"/>
        <w:ind w:left="526" w:right="2178" w:firstLine="0"/>
        <w:jc w:val="left"/>
        <w:rPr>
          <w:sz w:val="24"/>
        </w:rPr>
      </w:pPr>
      <w:r>
        <w:rPr>
          <w:sz w:val="24"/>
        </w:rPr>
        <w:t>je me réveille dans des endroits inconnus -- I wake up in unknown places 81 |</w:t>
      </w:r>
      <w:r>
        <w:rPr>
          <w:spacing w:val="-1"/>
          <w:sz w:val="24"/>
        </w:rPr>
        <w:t> </w:t>
      </w:r>
      <w:r>
        <w:rPr>
          <w:sz w:val="24"/>
        </w:rPr>
        <w:t>849</w:t>
      </w:r>
    </w:p>
    <w:p>
      <w:pPr>
        <w:pStyle w:val="BodyText"/>
      </w:pPr>
    </w:p>
    <w:p>
      <w:pPr>
        <w:spacing w:before="0"/>
        <w:ind w:left="155" w:right="0" w:firstLine="0"/>
        <w:jc w:val="left"/>
        <w:rPr>
          <w:i/>
          <w:sz w:val="24"/>
        </w:rPr>
      </w:pPr>
      <w:r>
        <w:rPr>
          <w:sz w:val="24"/>
        </w:rPr>
        <w:t>1452 </w:t>
      </w:r>
      <w:r>
        <w:rPr>
          <w:b/>
          <w:sz w:val="24"/>
        </w:rPr>
        <w:t>échanger </w:t>
      </w:r>
      <w:r>
        <w:rPr>
          <w:sz w:val="24"/>
        </w:rPr>
        <w:t>v </w:t>
      </w:r>
      <w:r>
        <w:rPr>
          <w:i/>
          <w:sz w:val="24"/>
        </w:rPr>
        <w:t>to exchange</w:t>
      </w:r>
    </w:p>
    <w:p>
      <w:pPr>
        <w:pStyle w:val="ListParagraph"/>
        <w:numPr>
          <w:ilvl w:val="0"/>
          <w:numId w:val="15"/>
        </w:numPr>
        <w:tabs>
          <w:tab w:pos="706" w:val="left" w:leader="none"/>
        </w:tabs>
        <w:spacing w:line="240" w:lineRule="auto" w:before="0" w:after="0"/>
        <w:ind w:left="526" w:right="1205" w:firstLine="0"/>
        <w:jc w:val="left"/>
        <w:rPr>
          <w:sz w:val="24"/>
        </w:rPr>
      </w:pPr>
      <w:r>
        <w:rPr>
          <w:sz w:val="24"/>
        </w:rPr>
        <w:t>les rebelles échangeront leurs prisonniers -- the rebels will exchange their prisoners 82 |</w:t>
      </w:r>
      <w:r>
        <w:rPr>
          <w:spacing w:val="-1"/>
          <w:sz w:val="24"/>
        </w:rPr>
        <w:t> </w:t>
      </w:r>
      <w:r>
        <w:rPr>
          <w:sz w:val="24"/>
        </w:rPr>
        <w:t>800</w:t>
      </w:r>
    </w:p>
    <w:p>
      <w:pPr>
        <w:pStyle w:val="BodyText"/>
      </w:pPr>
    </w:p>
    <w:p>
      <w:pPr>
        <w:spacing w:before="0"/>
        <w:ind w:left="155" w:right="0" w:firstLine="0"/>
        <w:jc w:val="left"/>
        <w:rPr>
          <w:i/>
          <w:sz w:val="24"/>
        </w:rPr>
      </w:pPr>
      <w:r>
        <w:rPr>
          <w:sz w:val="24"/>
        </w:rPr>
        <w:t>1453 </w:t>
      </w:r>
      <w:r>
        <w:rPr>
          <w:b/>
          <w:sz w:val="24"/>
        </w:rPr>
        <w:t>montant </w:t>
      </w:r>
      <w:r>
        <w:rPr>
          <w:sz w:val="24"/>
        </w:rPr>
        <w:t>nadj </w:t>
      </w:r>
      <w:r>
        <w:rPr>
          <w:i/>
          <w:sz w:val="24"/>
        </w:rPr>
        <w:t>upright, upwards, sum, total</w:t>
      </w:r>
    </w:p>
    <w:p>
      <w:pPr>
        <w:pStyle w:val="ListParagraph"/>
        <w:numPr>
          <w:ilvl w:val="0"/>
          <w:numId w:val="15"/>
        </w:numPr>
        <w:tabs>
          <w:tab w:pos="706" w:val="left" w:leader="none"/>
        </w:tabs>
        <w:spacing w:line="240" w:lineRule="auto" w:before="0" w:after="0"/>
        <w:ind w:left="526" w:right="1129" w:firstLine="0"/>
        <w:jc w:val="left"/>
        <w:rPr>
          <w:sz w:val="24"/>
        </w:rPr>
      </w:pPr>
      <w:r>
        <w:rPr>
          <w:sz w:val="24"/>
        </w:rPr>
        <w:t>on ignore le montant de ce contrat -- we don't know the total amount of this contract 67 |</w:t>
      </w:r>
      <w:r>
        <w:rPr>
          <w:spacing w:val="-1"/>
          <w:sz w:val="24"/>
        </w:rPr>
        <w:t> </w:t>
      </w:r>
      <w:r>
        <w:rPr>
          <w:sz w:val="24"/>
        </w:rPr>
        <w:t>1622</w:t>
      </w:r>
    </w:p>
    <w:p>
      <w:pPr>
        <w:pStyle w:val="BodyText"/>
      </w:pPr>
    </w:p>
    <w:p>
      <w:pPr>
        <w:spacing w:before="0"/>
        <w:ind w:left="155" w:right="0" w:firstLine="0"/>
        <w:jc w:val="left"/>
        <w:rPr>
          <w:i/>
          <w:sz w:val="24"/>
        </w:rPr>
      </w:pPr>
      <w:r>
        <w:rPr>
          <w:sz w:val="24"/>
        </w:rPr>
        <w:t>1454 </w:t>
      </w:r>
      <w:r>
        <w:rPr>
          <w:b/>
          <w:sz w:val="24"/>
        </w:rPr>
        <w:t>éliminer </w:t>
      </w:r>
      <w:r>
        <w:rPr>
          <w:sz w:val="24"/>
        </w:rPr>
        <w:t>v </w:t>
      </w:r>
      <w:r>
        <w:rPr>
          <w:i/>
          <w:sz w:val="24"/>
        </w:rPr>
        <w:t>to eliminate</w:t>
      </w:r>
    </w:p>
    <w:p>
      <w:pPr>
        <w:pStyle w:val="ListParagraph"/>
        <w:numPr>
          <w:ilvl w:val="0"/>
          <w:numId w:val="15"/>
        </w:numPr>
        <w:tabs>
          <w:tab w:pos="706" w:val="left" w:leader="none"/>
        </w:tabs>
        <w:spacing w:line="240" w:lineRule="auto" w:before="0" w:after="0"/>
        <w:ind w:left="156" w:right="312" w:firstLine="370"/>
        <w:jc w:val="left"/>
        <w:rPr>
          <w:sz w:val="24"/>
        </w:rPr>
      </w:pPr>
      <w:r>
        <w:rPr>
          <w:sz w:val="24"/>
        </w:rPr>
        <w:t>nous sommes aussi parvenus à éliminer le déficit -- we have also achieved elimination of the deficit</w:t>
      </w:r>
    </w:p>
    <w:p>
      <w:pPr>
        <w:pStyle w:val="BodyText"/>
        <w:ind w:left="525"/>
      </w:pPr>
      <w:r>
        <w:rPr/>
        <w:t>76 | 1095</w:t>
      </w:r>
    </w:p>
    <w:p>
      <w:pPr>
        <w:pStyle w:val="BodyText"/>
      </w:pPr>
    </w:p>
    <w:p>
      <w:pPr>
        <w:spacing w:before="0"/>
        <w:ind w:left="155" w:right="0" w:firstLine="0"/>
        <w:jc w:val="left"/>
        <w:rPr>
          <w:i/>
          <w:sz w:val="24"/>
        </w:rPr>
      </w:pPr>
      <w:r>
        <w:rPr>
          <w:sz w:val="24"/>
        </w:rPr>
        <w:t>1455 </w:t>
      </w:r>
      <w:r>
        <w:rPr>
          <w:b/>
          <w:sz w:val="24"/>
        </w:rPr>
        <w:t>ouverture </w:t>
      </w:r>
      <w:r>
        <w:rPr>
          <w:sz w:val="24"/>
        </w:rPr>
        <w:t>nf </w:t>
      </w:r>
      <w:r>
        <w:rPr>
          <w:i/>
          <w:sz w:val="24"/>
        </w:rPr>
        <w:t>opening</w:t>
      </w:r>
    </w:p>
    <w:p>
      <w:pPr>
        <w:pStyle w:val="ListParagraph"/>
        <w:numPr>
          <w:ilvl w:val="0"/>
          <w:numId w:val="15"/>
        </w:numPr>
        <w:tabs>
          <w:tab w:pos="706" w:val="left" w:leader="none"/>
        </w:tabs>
        <w:spacing w:line="240" w:lineRule="auto" w:before="0" w:after="0"/>
        <w:ind w:left="156" w:right="668" w:firstLine="370"/>
        <w:jc w:val="left"/>
        <w:rPr>
          <w:sz w:val="24"/>
        </w:rPr>
      </w:pPr>
      <w:r>
        <w:rPr>
          <w:sz w:val="24"/>
        </w:rPr>
        <w:t>chaque ouverture de magasin crée une vingtaine d'emplois -- every store we open creates about twenty</w:t>
      </w:r>
      <w:r>
        <w:rPr>
          <w:spacing w:val="-1"/>
          <w:sz w:val="24"/>
        </w:rPr>
        <w:t> </w:t>
      </w:r>
      <w:r>
        <w:rPr>
          <w:sz w:val="24"/>
        </w:rPr>
        <w:t>jobs</w:t>
      </w:r>
    </w:p>
    <w:p>
      <w:pPr>
        <w:pStyle w:val="BodyText"/>
        <w:ind w:left="525"/>
      </w:pPr>
      <w:r>
        <w:rPr/>
        <w:t>69 | 1501</w:t>
      </w:r>
    </w:p>
    <w:p>
      <w:pPr>
        <w:pStyle w:val="BodyText"/>
      </w:pPr>
    </w:p>
    <w:p>
      <w:pPr>
        <w:spacing w:before="0"/>
        <w:ind w:left="155" w:right="0" w:firstLine="0"/>
        <w:jc w:val="left"/>
        <w:rPr>
          <w:i/>
          <w:sz w:val="24"/>
        </w:rPr>
      </w:pPr>
      <w:r>
        <w:rPr>
          <w:sz w:val="24"/>
        </w:rPr>
        <w:t>1456 </w:t>
      </w:r>
      <w:r>
        <w:rPr>
          <w:b/>
          <w:sz w:val="24"/>
        </w:rPr>
        <w:t>tableau </w:t>
      </w:r>
      <w:r>
        <w:rPr>
          <w:sz w:val="24"/>
        </w:rPr>
        <w:t>nm </w:t>
      </w:r>
      <w:r>
        <w:rPr>
          <w:i/>
          <w:sz w:val="24"/>
        </w:rPr>
        <w:t>frame, picture, painting, panel</w:t>
      </w:r>
    </w:p>
    <w:p>
      <w:pPr>
        <w:pStyle w:val="ListParagraph"/>
        <w:numPr>
          <w:ilvl w:val="0"/>
          <w:numId w:val="15"/>
        </w:numPr>
        <w:tabs>
          <w:tab w:pos="706" w:val="left" w:leader="none"/>
        </w:tabs>
        <w:spacing w:line="240" w:lineRule="auto" w:before="0" w:after="0"/>
        <w:ind w:left="526" w:right="3568" w:firstLine="0"/>
        <w:jc w:val="left"/>
        <w:rPr>
          <w:sz w:val="24"/>
        </w:rPr>
      </w:pPr>
      <w:r>
        <w:rPr>
          <w:sz w:val="24"/>
        </w:rPr>
        <w:t>allez vérifier le tableau d'alerte -- go check the alarm panel 58 | 2176+n</w:t>
      </w:r>
      <w:r>
        <w:rPr>
          <w:spacing w:val="-1"/>
          <w:sz w:val="24"/>
        </w:rPr>
        <w:t> </w:t>
      </w:r>
      <w:r>
        <w:rPr>
          <w:sz w:val="24"/>
        </w:rPr>
        <w:t>-s</w:t>
      </w:r>
    </w:p>
    <w:p>
      <w:pPr>
        <w:pStyle w:val="BodyText"/>
      </w:pPr>
    </w:p>
    <w:p>
      <w:pPr>
        <w:spacing w:before="0"/>
        <w:ind w:left="155" w:right="0" w:firstLine="0"/>
        <w:jc w:val="left"/>
        <w:rPr>
          <w:i/>
          <w:sz w:val="24"/>
        </w:rPr>
      </w:pPr>
      <w:r>
        <w:rPr>
          <w:sz w:val="24"/>
        </w:rPr>
        <w:t>1457 </w:t>
      </w:r>
      <w:r>
        <w:rPr>
          <w:b/>
          <w:sz w:val="24"/>
        </w:rPr>
        <w:t>exclure </w:t>
      </w:r>
      <w:r>
        <w:rPr>
          <w:sz w:val="24"/>
        </w:rPr>
        <w:t>v </w:t>
      </w:r>
      <w:r>
        <w:rPr>
          <w:i/>
          <w:sz w:val="24"/>
        </w:rPr>
        <w:t>to exclude</w:t>
      </w:r>
    </w:p>
    <w:p>
      <w:pPr>
        <w:pStyle w:val="ListParagraph"/>
        <w:numPr>
          <w:ilvl w:val="0"/>
          <w:numId w:val="15"/>
        </w:numPr>
        <w:tabs>
          <w:tab w:pos="706" w:val="left" w:leader="none"/>
        </w:tabs>
        <w:spacing w:line="240" w:lineRule="auto" w:before="0" w:after="0"/>
        <w:ind w:left="526" w:right="1077" w:firstLine="0"/>
        <w:jc w:val="left"/>
        <w:rPr>
          <w:sz w:val="24"/>
        </w:rPr>
      </w:pPr>
      <w:r>
        <w:rPr>
          <w:sz w:val="24"/>
        </w:rPr>
        <w:t>le projet de loi exclut ce type de mode de vie -- the bill excludes this type of lifestyle 79 |</w:t>
      </w:r>
      <w:r>
        <w:rPr>
          <w:spacing w:val="-1"/>
          <w:sz w:val="24"/>
        </w:rPr>
        <w:t> </w:t>
      </w:r>
      <w:r>
        <w:rPr>
          <w:sz w:val="24"/>
        </w:rPr>
        <w:t>940</w:t>
      </w:r>
    </w:p>
    <w:p>
      <w:pPr>
        <w:pStyle w:val="BodyText"/>
      </w:pPr>
    </w:p>
    <w:p>
      <w:pPr>
        <w:spacing w:before="0"/>
        <w:ind w:left="155" w:right="0" w:firstLine="0"/>
        <w:jc w:val="left"/>
        <w:rPr>
          <w:i/>
          <w:sz w:val="24"/>
        </w:rPr>
      </w:pPr>
      <w:r>
        <w:rPr>
          <w:sz w:val="24"/>
        </w:rPr>
        <w:t>1458 </w:t>
      </w:r>
      <w:r>
        <w:rPr>
          <w:b/>
          <w:sz w:val="24"/>
        </w:rPr>
        <w:t>meurtre </w:t>
      </w:r>
      <w:r>
        <w:rPr>
          <w:sz w:val="24"/>
        </w:rPr>
        <w:t>nm </w:t>
      </w:r>
      <w:r>
        <w:rPr>
          <w:i/>
          <w:sz w:val="24"/>
        </w:rPr>
        <w:t>murder</w:t>
      </w:r>
    </w:p>
    <w:p>
      <w:pPr>
        <w:pStyle w:val="ListParagraph"/>
        <w:numPr>
          <w:ilvl w:val="0"/>
          <w:numId w:val="15"/>
        </w:numPr>
        <w:tabs>
          <w:tab w:pos="706" w:val="left" w:leader="none"/>
        </w:tabs>
        <w:spacing w:line="240" w:lineRule="auto" w:before="0" w:after="0"/>
        <w:ind w:left="526" w:right="3546" w:firstLine="0"/>
        <w:jc w:val="left"/>
        <w:rPr>
          <w:sz w:val="24"/>
        </w:rPr>
      </w:pPr>
      <w:r>
        <w:rPr>
          <w:sz w:val="24"/>
        </w:rPr>
        <w:t>vous êtes accusé de meurtre! -- you are accused of murder! 77 |</w:t>
      </w:r>
      <w:r>
        <w:rPr>
          <w:spacing w:val="-1"/>
          <w:sz w:val="24"/>
        </w:rPr>
        <w:t> </w:t>
      </w:r>
      <w:r>
        <w:rPr>
          <w:sz w:val="24"/>
        </w:rPr>
        <w:t>1023</w:t>
      </w:r>
    </w:p>
    <w:p>
      <w:pPr>
        <w:pStyle w:val="BodyText"/>
      </w:pPr>
    </w:p>
    <w:p>
      <w:pPr>
        <w:spacing w:before="1"/>
        <w:ind w:left="155" w:right="0" w:firstLine="0"/>
        <w:jc w:val="left"/>
        <w:rPr>
          <w:sz w:val="24"/>
        </w:rPr>
      </w:pPr>
      <w:r>
        <w:rPr>
          <w:sz w:val="24"/>
        </w:rPr>
        <w:t>1459 </w:t>
      </w:r>
      <w:r>
        <w:rPr>
          <w:b/>
          <w:sz w:val="24"/>
        </w:rPr>
        <w:t>exemplaire </w:t>
      </w:r>
      <w:r>
        <w:rPr>
          <w:sz w:val="24"/>
        </w:rPr>
        <w:t>nadj(f) exemplary; copy</w:t>
      </w:r>
    </w:p>
    <w:p>
      <w:pPr>
        <w:pStyle w:val="ListParagraph"/>
        <w:numPr>
          <w:ilvl w:val="0"/>
          <w:numId w:val="15"/>
        </w:numPr>
        <w:tabs>
          <w:tab w:pos="706" w:val="left" w:leader="none"/>
        </w:tabs>
        <w:spacing w:line="240" w:lineRule="auto" w:before="0" w:after="0"/>
        <w:ind w:left="526" w:right="1921" w:firstLine="0"/>
        <w:jc w:val="left"/>
        <w:rPr>
          <w:sz w:val="24"/>
        </w:rPr>
      </w:pPr>
      <w:r>
        <w:rPr>
          <w:sz w:val="24"/>
        </w:rPr>
        <w:t>j'en ai déjà vendu 100.000 exemplaires -- I already sold 100,000 copies of it 88 |</w:t>
      </w:r>
      <w:r>
        <w:rPr>
          <w:spacing w:val="-1"/>
          <w:sz w:val="24"/>
        </w:rPr>
        <w:t> </w:t>
      </w:r>
      <w:r>
        <w:rPr>
          <w:spacing w:val="-3"/>
          <w:sz w:val="24"/>
        </w:rPr>
        <w:t>511</w:t>
      </w:r>
    </w:p>
    <w:p>
      <w:pPr>
        <w:pStyle w:val="BodyText"/>
        <w:spacing w:before="11"/>
        <w:rPr>
          <w:sz w:val="23"/>
        </w:rPr>
      </w:pPr>
    </w:p>
    <w:p>
      <w:pPr>
        <w:spacing w:before="0"/>
        <w:ind w:left="155" w:right="0" w:firstLine="0"/>
        <w:jc w:val="left"/>
        <w:rPr>
          <w:i/>
          <w:sz w:val="24"/>
        </w:rPr>
      </w:pPr>
      <w:r>
        <w:rPr>
          <w:sz w:val="24"/>
        </w:rPr>
        <w:t>1460 </w:t>
      </w:r>
      <w:r>
        <w:rPr>
          <w:b/>
          <w:sz w:val="24"/>
        </w:rPr>
        <w:t>propriété </w:t>
      </w:r>
      <w:r>
        <w:rPr>
          <w:sz w:val="24"/>
        </w:rPr>
        <w:t>nf </w:t>
      </w:r>
      <w:r>
        <w:rPr>
          <w:i/>
          <w:sz w:val="24"/>
        </w:rPr>
        <w:t>property</w:t>
      </w:r>
    </w:p>
    <w:p>
      <w:pPr>
        <w:pStyle w:val="ListParagraph"/>
        <w:numPr>
          <w:ilvl w:val="0"/>
          <w:numId w:val="15"/>
        </w:numPr>
        <w:tabs>
          <w:tab w:pos="706" w:val="left" w:leader="none"/>
        </w:tabs>
        <w:spacing w:line="240" w:lineRule="auto" w:before="0" w:after="0"/>
        <w:ind w:left="526" w:right="4283" w:firstLine="0"/>
        <w:jc w:val="left"/>
        <w:rPr>
          <w:sz w:val="24"/>
        </w:rPr>
      </w:pPr>
      <w:r>
        <w:rPr>
          <w:sz w:val="24"/>
        </w:rPr>
        <w:t>vous êtes sur ma propriété -- you're on my property 78 |</w:t>
      </w:r>
      <w:r>
        <w:rPr>
          <w:spacing w:val="-1"/>
          <w:sz w:val="24"/>
        </w:rPr>
        <w:t> </w:t>
      </w:r>
      <w:r>
        <w:rPr>
          <w:sz w:val="24"/>
        </w:rPr>
        <w:t>987</w:t>
      </w:r>
    </w:p>
    <w:p>
      <w:pPr>
        <w:pStyle w:val="BodyText"/>
      </w:pPr>
    </w:p>
    <w:p>
      <w:pPr>
        <w:spacing w:before="0"/>
        <w:ind w:left="155" w:right="0" w:firstLine="0"/>
        <w:jc w:val="left"/>
        <w:rPr>
          <w:i/>
          <w:sz w:val="24"/>
        </w:rPr>
      </w:pPr>
      <w:r>
        <w:rPr>
          <w:sz w:val="24"/>
        </w:rPr>
        <w:t>1461 </w:t>
      </w:r>
      <w:r>
        <w:rPr>
          <w:b/>
          <w:sz w:val="24"/>
        </w:rPr>
        <w:t>final </w:t>
      </w:r>
      <w:r>
        <w:rPr>
          <w:sz w:val="24"/>
        </w:rPr>
        <w:t>nadj</w:t>
      </w:r>
      <w:r>
        <w:rPr>
          <w:spacing w:val="-4"/>
          <w:sz w:val="24"/>
        </w:rPr>
        <w:t> </w:t>
      </w:r>
      <w:r>
        <w:rPr>
          <w:i/>
          <w:sz w:val="24"/>
        </w:rPr>
        <w:t>final</w:t>
      </w:r>
    </w:p>
    <w:p>
      <w:pPr>
        <w:pStyle w:val="ListParagraph"/>
        <w:numPr>
          <w:ilvl w:val="0"/>
          <w:numId w:val="15"/>
        </w:numPr>
        <w:tabs>
          <w:tab w:pos="706" w:val="left" w:leader="none"/>
        </w:tabs>
        <w:spacing w:line="240" w:lineRule="auto" w:before="0" w:after="0"/>
        <w:ind w:left="526" w:right="2839" w:firstLine="0"/>
        <w:jc w:val="left"/>
        <w:rPr>
          <w:sz w:val="24"/>
        </w:rPr>
      </w:pPr>
      <w:r>
        <w:rPr>
          <w:sz w:val="24"/>
        </w:rPr>
        <w:t>je me souviens de la séance finale -- I remember the final showing 70 |</w:t>
      </w:r>
      <w:r>
        <w:rPr>
          <w:spacing w:val="-1"/>
          <w:sz w:val="24"/>
        </w:rPr>
        <w:t> </w:t>
      </w:r>
      <w:r>
        <w:rPr>
          <w:sz w:val="24"/>
        </w:rPr>
        <w:t>1436</w:t>
      </w:r>
    </w:p>
    <w:p>
      <w:pPr>
        <w:pStyle w:val="BodyText"/>
      </w:pPr>
    </w:p>
    <w:p>
      <w:pPr>
        <w:spacing w:before="0"/>
        <w:ind w:left="155" w:right="0" w:firstLine="0"/>
        <w:jc w:val="left"/>
        <w:rPr>
          <w:i/>
          <w:sz w:val="24"/>
        </w:rPr>
      </w:pPr>
      <w:r>
        <w:rPr>
          <w:sz w:val="24"/>
        </w:rPr>
        <w:t>1462 </w:t>
      </w:r>
      <w:r>
        <w:rPr>
          <w:b/>
          <w:sz w:val="24"/>
        </w:rPr>
        <w:t>site </w:t>
      </w:r>
      <w:r>
        <w:rPr>
          <w:sz w:val="24"/>
        </w:rPr>
        <w:t>nm </w:t>
      </w:r>
      <w:r>
        <w:rPr>
          <w:i/>
          <w:sz w:val="24"/>
        </w:rPr>
        <w:t>site</w:t>
      </w:r>
    </w:p>
    <w:p>
      <w:pPr>
        <w:pStyle w:val="ListParagraph"/>
        <w:numPr>
          <w:ilvl w:val="0"/>
          <w:numId w:val="15"/>
        </w:numPr>
        <w:tabs>
          <w:tab w:pos="706" w:val="left" w:leader="none"/>
        </w:tabs>
        <w:spacing w:line="240" w:lineRule="auto" w:before="0" w:after="0"/>
        <w:ind w:left="526" w:right="2152" w:firstLine="0"/>
        <w:jc w:val="left"/>
        <w:rPr>
          <w:sz w:val="24"/>
        </w:rPr>
      </w:pPr>
      <w:r>
        <w:rPr>
          <w:sz w:val="24"/>
        </w:rPr>
        <w:t>combien de sites Internet avez-vous? -- how many websites do you have? 65 |</w:t>
      </w:r>
      <w:r>
        <w:rPr>
          <w:spacing w:val="-1"/>
          <w:sz w:val="24"/>
        </w:rPr>
        <w:t> </w:t>
      </w:r>
      <w:r>
        <w:rPr>
          <w:sz w:val="24"/>
        </w:rPr>
        <w:t>1677</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1463 </w:t>
      </w:r>
      <w:r>
        <w:rPr>
          <w:b/>
          <w:sz w:val="24"/>
        </w:rPr>
        <w:t>séance </w:t>
      </w:r>
      <w:r>
        <w:rPr>
          <w:sz w:val="24"/>
        </w:rPr>
        <w:t>nf </w:t>
      </w:r>
      <w:r>
        <w:rPr>
          <w:i/>
          <w:sz w:val="24"/>
        </w:rPr>
        <w:t>session, meeting</w:t>
      </w:r>
    </w:p>
    <w:p>
      <w:pPr>
        <w:pStyle w:val="ListParagraph"/>
        <w:numPr>
          <w:ilvl w:val="0"/>
          <w:numId w:val="15"/>
        </w:numPr>
        <w:tabs>
          <w:tab w:pos="706" w:val="left" w:leader="none"/>
        </w:tabs>
        <w:spacing w:line="240" w:lineRule="auto" w:before="0" w:after="0"/>
        <w:ind w:left="156" w:right="260" w:firstLine="370"/>
        <w:jc w:val="left"/>
        <w:rPr>
          <w:sz w:val="24"/>
        </w:rPr>
      </w:pPr>
      <w:r>
        <w:rPr>
          <w:sz w:val="24"/>
        </w:rPr>
        <w:t>elle se souvient d'une séance particulièrement pénible -- she remembers a particularly painful session</w:t>
      </w:r>
    </w:p>
    <w:p>
      <w:pPr>
        <w:pStyle w:val="BodyText"/>
        <w:ind w:left="525"/>
      </w:pPr>
      <w:r>
        <w:rPr/>
        <w:t>70 | 1418</w:t>
      </w:r>
    </w:p>
    <w:p>
      <w:pPr>
        <w:pStyle w:val="BodyText"/>
      </w:pPr>
    </w:p>
    <w:p>
      <w:pPr>
        <w:spacing w:before="0"/>
        <w:ind w:left="155" w:right="0" w:firstLine="0"/>
        <w:jc w:val="left"/>
        <w:rPr>
          <w:i/>
          <w:sz w:val="24"/>
        </w:rPr>
      </w:pPr>
      <w:r>
        <w:rPr>
          <w:sz w:val="24"/>
        </w:rPr>
        <w:t>1464 </w:t>
      </w:r>
      <w:r>
        <w:rPr>
          <w:b/>
          <w:sz w:val="24"/>
        </w:rPr>
        <w:t>durée </w:t>
      </w:r>
      <w:r>
        <w:rPr>
          <w:sz w:val="24"/>
        </w:rPr>
        <w:t>nf </w:t>
      </w:r>
      <w:r>
        <w:rPr>
          <w:i/>
          <w:sz w:val="24"/>
        </w:rPr>
        <w:t>length, duration</w:t>
      </w:r>
    </w:p>
    <w:p>
      <w:pPr>
        <w:pStyle w:val="ListParagraph"/>
        <w:numPr>
          <w:ilvl w:val="0"/>
          <w:numId w:val="15"/>
        </w:numPr>
        <w:tabs>
          <w:tab w:pos="706" w:val="left" w:leader="none"/>
        </w:tabs>
        <w:spacing w:line="240" w:lineRule="auto" w:before="0" w:after="0"/>
        <w:ind w:left="156" w:right="625" w:firstLine="370"/>
        <w:jc w:val="left"/>
        <w:rPr>
          <w:sz w:val="24"/>
        </w:rPr>
      </w:pPr>
      <w:r>
        <w:rPr>
          <w:sz w:val="24"/>
        </w:rPr>
        <w:t>il faudrait alors augmenter la durée du travail -- then we would need to lengthen the work timeframe</w:t>
      </w:r>
    </w:p>
    <w:p>
      <w:pPr>
        <w:pStyle w:val="BodyText"/>
        <w:ind w:left="525"/>
      </w:pPr>
      <w:r>
        <w:rPr/>
        <w:t>68 | 1543</w:t>
      </w:r>
    </w:p>
    <w:p>
      <w:pPr>
        <w:pStyle w:val="BodyText"/>
      </w:pPr>
    </w:p>
    <w:p>
      <w:pPr>
        <w:spacing w:before="0"/>
        <w:ind w:left="155" w:right="0" w:firstLine="0"/>
        <w:jc w:val="left"/>
        <w:rPr>
          <w:i/>
          <w:sz w:val="24"/>
        </w:rPr>
      </w:pPr>
      <w:r>
        <w:rPr>
          <w:sz w:val="24"/>
        </w:rPr>
        <w:t>1465 </w:t>
      </w:r>
      <w:r>
        <w:rPr>
          <w:b/>
          <w:sz w:val="24"/>
        </w:rPr>
        <w:t>élire </w:t>
      </w:r>
      <w:r>
        <w:rPr>
          <w:sz w:val="24"/>
        </w:rPr>
        <w:t>v </w:t>
      </w:r>
      <w:r>
        <w:rPr>
          <w:i/>
          <w:sz w:val="24"/>
        </w:rPr>
        <w:t>to elect</w:t>
      </w:r>
    </w:p>
    <w:p>
      <w:pPr>
        <w:pStyle w:val="ListParagraph"/>
        <w:numPr>
          <w:ilvl w:val="0"/>
          <w:numId w:val="15"/>
        </w:numPr>
        <w:tabs>
          <w:tab w:pos="706" w:val="left" w:leader="none"/>
        </w:tabs>
        <w:spacing w:line="240" w:lineRule="auto" w:before="0" w:after="0"/>
        <w:ind w:left="156" w:right="726" w:firstLine="370"/>
        <w:jc w:val="left"/>
        <w:rPr>
          <w:sz w:val="24"/>
        </w:rPr>
      </w:pPr>
      <w:r>
        <w:rPr>
          <w:sz w:val="24"/>
        </w:rPr>
        <w:t>les chefs sont élus pour représenter leur peuple -- the chiefs are elected to represent their people</w:t>
      </w:r>
    </w:p>
    <w:p>
      <w:pPr>
        <w:pStyle w:val="BodyText"/>
        <w:ind w:left="525"/>
      </w:pPr>
      <w:r>
        <w:rPr/>
        <w:t>69 | 1465</w:t>
      </w:r>
    </w:p>
    <w:p>
      <w:pPr>
        <w:pStyle w:val="BodyText"/>
        <w:rPr>
          <w:sz w:val="26"/>
        </w:rPr>
      </w:pPr>
    </w:p>
    <w:p>
      <w:pPr>
        <w:pStyle w:val="BodyText"/>
        <w:rPr>
          <w:sz w:val="22"/>
        </w:rPr>
      </w:pPr>
    </w:p>
    <w:p>
      <w:pPr>
        <w:pStyle w:val="BodyText"/>
        <w:ind w:left="216"/>
      </w:pPr>
      <w:r>
        <w:rPr/>
        <w:t>Page 64</w:t>
      </w:r>
    </w:p>
    <w:p>
      <w:pPr>
        <w:spacing w:before="0"/>
        <w:ind w:left="155" w:right="0" w:firstLine="0"/>
        <w:jc w:val="left"/>
        <w:rPr>
          <w:i/>
          <w:sz w:val="24"/>
        </w:rPr>
      </w:pPr>
      <w:r>
        <w:rPr>
          <w:sz w:val="24"/>
        </w:rPr>
        <w:t>1466 </w:t>
      </w:r>
      <w:r>
        <w:rPr>
          <w:b/>
          <w:sz w:val="24"/>
        </w:rPr>
        <w:t>baisse </w:t>
      </w:r>
      <w:r>
        <w:rPr>
          <w:sz w:val="24"/>
        </w:rPr>
        <w:t>nf </w:t>
      </w:r>
      <w:r>
        <w:rPr>
          <w:i/>
          <w:sz w:val="24"/>
        </w:rPr>
        <w:t>fall, drop</w:t>
      </w:r>
    </w:p>
    <w:p>
      <w:pPr>
        <w:pStyle w:val="ListParagraph"/>
        <w:numPr>
          <w:ilvl w:val="0"/>
          <w:numId w:val="15"/>
        </w:numPr>
        <w:tabs>
          <w:tab w:pos="706" w:val="left" w:leader="none"/>
        </w:tabs>
        <w:spacing w:line="240" w:lineRule="auto" w:before="0" w:after="0"/>
        <w:ind w:left="526" w:right="934" w:firstLine="0"/>
        <w:jc w:val="left"/>
        <w:rPr>
          <w:sz w:val="24"/>
        </w:rPr>
      </w:pPr>
      <w:r>
        <w:rPr>
          <w:sz w:val="24"/>
        </w:rPr>
        <w:t>il devrait y avoir une baisse d'autres impôts -- there should be a drop in the other taxes 61 |</w:t>
      </w:r>
      <w:r>
        <w:rPr>
          <w:spacing w:val="-1"/>
          <w:sz w:val="24"/>
        </w:rPr>
        <w:t> </w:t>
      </w:r>
      <w:r>
        <w:rPr>
          <w:sz w:val="24"/>
        </w:rPr>
        <w:t>1939+n</w:t>
      </w:r>
    </w:p>
    <w:p>
      <w:pPr>
        <w:pStyle w:val="BodyText"/>
      </w:pPr>
    </w:p>
    <w:p>
      <w:pPr>
        <w:spacing w:before="0"/>
        <w:ind w:left="155" w:right="0" w:firstLine="0"/>
        <w:jc w:val="left"/>
        <w:rPr>
          <w:i/>
          <w:sz w:val="24"/>
        </w:rPr>
      </w:pPr>
      <w:r>
        <w:rPr>
          <w:sz w:val="24"/>
        </w:rPr>
        <w:t>1467 </w:t>
      </w:r>
      <w:r>
        <w:rPr>
          <w:b/>
          <w:sz w:val="24"/>
        </w:rPr>
        <w:t>inquiétude </w:t>
      </w:r>
      <w:r>
        <w:rPr>
          <w:sz w:val="24"/>
        </w:rPr>
        <w:t>nf </w:t>
      </w:r>
      <w:r>
        <w:rPr>
          <w:i/>
          <w:sz w:val="24"/>
        </w:rPr>
        <w:t>worry, anxiety</w:t>
      </w:r>
    </w:p>
    <w:p>
      <w:pPr>
        <w:pStyle w:val="ListParagraph"/>
        <w:numPr>
          <w:ilvl w:val="0"/>
          <w:numId w:val="15"/>
        </w:numPr>
        <w:tabs>
          <w:tab w:pos="706" w:val="left" w:leader="none"/>
        </w:tabs>
        <w:spacing w:line="240" w:lineRule="auto" w:before="0" w:after="0"/>
        <w:ind w:left="526" w:right="567" w:firstLine="0"/>
        <w:jc w:val="left"/>
        <w:rPr>
          <w:sz w:val="24"/>
        </w:rPr>
      </w:pPr>
      <w:r>
        <w:rPr>
          <w:sz w:val="24"/>
        </w:rPr>
        <w:t>j'entretenais de sérieuses inquiétudes à ce sujet -- I harbored serious anxiety on the project 79 |</w:t>
      </w:r>
      <w:r>
        <w:rPr>
          <w:spacing w:val="-1"/>
          <w:sz w:val="24"/>
        </w:rPr>
        <w:t> </w:t>
      </w:r>
      <w:r>
        <w:rPr>
          <w:sz w:val="24"/>
        </w:rPr>
        <w:t>943</w:t>
      </w:r>
    </w:p>
    <w:p>
      <w:pPr>
        <w:pStyle w:val="BodyText"/>
      </w:pPr>
    </w:p>
    <w:p>
      <w:pPr>
        <w:spacing w:before="0"/>
        <w:ind w:left="155" w:right="0" w:firstLine="0"/>
        <w:jc w:val="left"/>
        <w:rPr>
          <w:i/>
          <w:sz w:val="24"/>
        </w:rPr>
      </w:pPr>
      <w:r>
        <w:rPr>
          <w:sz w:val="24"/>
        </w:rPr>
        <w:t>1468 </w:t>
      </w:r>
      <w:r>
        <w:rPr>
          <w:b/>
          <w:sz w:val="24"/>
        </w:rPr>
        <w:t>israélien </w:t>
      </w:r>
      <w:r>
        <w:rPr>
          <w:sz w:val="24"/>
        </w:rPr>
        <w:t>nadj </w:t>
      </w:r>
      <w:r>
        <w:rPr>
          <w:i/>
          <w:sz w:val="24"/>
        </w:rPr>
        <w:t>Israeli</w:t>
      </w:r>
    </w:p>
    <w:p>
      <w:pPr>
        <w:pStyle w:val="ListParagraph"/>
        <w:numPr>
          <w:ilvl w:val="0"/>
          <w:numId w:val="15"/>
        </w:numPr>
        <w:tabs>
          <w:tab w:pos="706" w:val="left" w:leader="none"/>
        </w:tabs>
        <w:spacing w:line="240" w:lineRule="auto" w:before="0" w:after="0"/>
        <w:ind w:left="526" w:right="625" w:firstLine="0"/>
        <w:jc w:val="left"/>
        <w:rPr>
          <w:sz w:val="24"/>
        </w:rPr>
      </w:pPr>
      <w:r>
        <w:rPr>
          <w:sz w:val="24"/>
        </w:rPr>
        <w:t>le camp de la paix israélien se divise en deux -- the Israeli peace coalition has split in two 49 | 2834-l</w:t>
      </w:r>
      <w:r>
        <w:rPr>
          <w:spacing w:val="-1"/>
          <w:sz w:val="24"/>
        </w:rPr>
        <w:t> </w:t>
      </w:r>
      <w:r>
        <w:rPr>
          <w:sz w:val="24"/>
        </w:rPr>
        <w:t>+n</w:t>
      </w:r>
    </w:p>
    <w:p>
      <w:pPr>
        <w:pStyle w:val="BodyText"/>
      </w:pPr>
    </w:p>
    <w:p>
      <w:pPr>
        <w:spacing w:before="0"/>
        <w:ind w:left="155" w:right="0" w:firstLine="0"/>
        <w:jc w:val="left"/>
        <w:rPr>
          <w:i/>
          <w:sz w:val="24"/>
        </w:rPr>
      </w:pPr>
      <w:r>
        <w:rPr>
          <w:sz w:val="24"/>
        </w:rPr>
        <w:t>1469 </w:t>
      </w:r>
      <w:r>
        <w:rPr>
          <w:b/>
          <w:sz w:val="24"/>
        </w:rPr>
        <w:t>représentation </w:t>
      </w:r>
      <w:r>
        <w:rPr>
          <w:sz w:val="24"/>
        </w:rPr>
        <w:t>nf </w:t>
      </w:r>
      <w:r>
        <w:rPr>
          <w:i/>
          <w:sz w:val="24"/>
        </w:rPr>
        <w:t>representation</w:t>
      </w:r>
    </w:p>
    <w:p>
      <w:pPr>
        <w:pStyle w:val="ListParagraph"/>
        <w:numPr>
          <w:ilvl w:val="0"/>
          <w:numId w:val="15"/>
        </w:numPr>
        <w:tabs>
          <w:tab w:pos="706" w:val="left" w:leader="none"/>
        </w:tabs>
        <w:spacing w:line="240" w:lineRule="auto" w:before="0" w:after="0"/>
        <w:ind w:left="156" w:right="838" w:firstLine="370"/>
        <w:jc w:val="left"/>
        <w:rPr>
          <w:sz w:val="24"/>
        </w:rPr>
      </w:pPr>
      <w:r>
        <w:rPr>
          <w:sz w:val="24"/>
        </w:rPr>
        <w:t>votre souci est la représentation des femmes -- your concern is for the representation of women</w:t>
      </w:r>
    </w:p>
    <w:p>
      <w:pPr>
        <w:pStyle w:val="BodyText"/>
        <w:ind w:left="525"/>
      </w:pPr>
      <w:r>
        <w:rPr/>
        <w:t>78 | 968</w:t>
      </w:r>
    </w:p>
    <w:p>
      <w:pPr>
        <w:pStyle w:val="BodyText"/>
      </w:pPr>
    </w:p>
    <w:p>
      <w:pPr>
        <w:spacing w:before="0"/>
        <w:ind w:left="155" w:right="0" w:firstLine="0"/>
        <w:jc w:val="left"/>
        <w:rPr>
          <w:i/>
          <w:sz w:val="24"/>
        </w:rPr>
      </w:pPr>
      <w:r>
        <w:rPr>
          <w:sz w:val="24"/>
        </w:rPr>
        <w:t>1470 </w:t>
      </w:r>
      <w:r>
        <w:rPr>
          <w:b/>
          <w:sz w:val="24"/>
        </w:rPr>
        <w:t>pareil </w:t>
      </w:r>
      <w:r>
        <w:rPr>
          <w:sz w:val="24"/>
        </w:rPr>
        <w:t>nadj </w:t>
      </w:r>
      <w:r>
        <w:rPr>
          <w:i/>
          <w:sz w:val="24"/>
        </w:rPr>
        <w:t>similar, likewise; peer, equal</w:t>
      </w:r>
    </w:p>
    <w:p>
      <w:pPr>
        <w:pStyle w:val="ListParagraph"/>
        <w:numPr>
          <w:ilvl w:val="0"/>
          <w:numId w:val="15"/>
        </w:numPr>
        <w:tabs>
          <w:tab w:pos="706" w:val="left" w:leader="none"/>
        </w:tabs>
        <w:spacing w:line="240" w:lineRule="auto" w:before="0" w:after="0"/>
        <w:ind w:left="526" w:right="5158" w:firstLine="0"/>
        <w:jc w:val="left"/>
        <w:rPr>
          <w:sz w:val="24"/>
        </w:rPr>
      </w:pPr>
      <w:r>
        <w:rPr>
          <w:sz w:val="24"/>
        </w:rPr>
        <w:t>c'est toujours pareil -- it's always the same 71 |</w:t>
      </w:r>
      <w:r>
        <w:rPr>
          <w:spacing w:val="-1"/>
          <w:sz w:val="24"/>
        </w:rPr>
        <w:t> </w:t>
      </w:r>
      <w:r>
        <w:rPr>
          <w:sz w:val="24"/>
        </w:rPr>
        <w:t>1326</w:t>
      </w:r>
    </w:p>
    <w:p>
      <w:pPr>
        <w:pStyle w:val="BodyText"/>
      </w:pPr>
    </w:p>
    <w:p>
      <w:pPr>
        <w:spacing w:before="1"/>
        <w:ind w:left="155" w:right="0" w:firstLine="0"/>
        <w:jc w:val="left"/>
        <w:rPr>
          <w:i/>
          <w:sz w:val="24"/>
        </w:rPr>
      </w:pPr>
      <w:r>
        <w:rPr>
          <w:sz w:val="24"/>
        </w:rPr>
        <w:t>1471 </w:t>
      </w:r>
      <w:r>
        <w:rPr>
          <w:b/>
          <w:sz w:val="24"/>
        </w:rPr>
        <w:t>mandat </w:t>
      </w:r>
      <w:r>
        <w:rPr>
          <w:sz w:val="24"/>
        </w:rPr>
        <w:t>nm </w:t>
      </w:r>
      <w:r>
        <w:rPr>
          <w:i/>
          <w:sz w:val="24"/>
        </w:rPr>
        <w:t>term, mandate</w:t>
      </w:r>
    </w:p>
    <w:p>
      <w:pPr>
        <w:pStyle w:val="ListParagraph"/>
        <w:numPr>
          <w:ilvl w:val="0"/>
          <w:numId w:val="15"/>
        </w:numPr>
        <w:tabs>
          <w:tab w:pos="706" w:val="left" w:leader="none"/>
        </w:tabs>
        <w:spacing w:line="240" w:lineRule="auto" w:before="0" w:after="0"/>
        <w:ind w:left="526" w:right="491" w:firstLine="0"/>
        <w:jc w:val="left"/>
        <w:rPr>
          <w:sz w:val="24"/>
        </w:rPr>
      </w:pPr>
      <w:r>
        <w:rPr>
          <w:sz w:val="24"/>
        </w:rPr>
        <w:t>sa présence à un second mandat est inévitable -- his presence in a second term is inevitable 71 |</w:t>
      </w:r>
      <w:r>
        <w:rPr>
          <w:spacing w:val="-1"/>
          <w:sz w:val="24"/>
        </w:rPr>
        <w:t> </w:t>
      </w:r>
      <w:r>
        <w:rPr>
          <w:sz w:val="24"/>
        </w:rPr>
        <w:t>1369</w:t>
      </w:r>
    </w:p>
    <w:p>
      <w:pPr>
        <w:pStyle w:val="BodyText"/>
        <w:spacing w:before="11"/>
        <w:rPr>
          <w:sz w:val="23"/>
        </w:rPr>
      </w:pPr>
    </w:p>
    <w:p>
      <w:pPr>
        <w:spacing w:before="0"/>
        <w:ind w:left="155" w:right="0" w:firstLine="0"/>
        <w:jc w:val="left"/>
        <w:rPr>
          <w:i/>
          <w:sz w:val="24"/>
        </w:rPr>
      </w:pPr>
      <w:r>
        <w:rPr>
          <w:sz w:val="24"/>
        </w:rPr>
        <w:t>1472 </w:t>
      </w:r>
      <w:r>
        <w:rPr>
          <w:b/>
          <w:sz w:val="24"/>
        </w:rPr>
        <w:t>quinze </w:t>
      </w:r>
      <w:r>
        <w:rPr>
          <w:sz w:val="24"/>
        </w:rPr>
        <w:t>det,nmi </w:t>
      </w:r>
      <w:r>
        <w:rPr>
          <w:i/>
          <w:sz w:val="24"/>
        </w:rPr>
        <w:t>fifteen</w:t>
      </w:r>
    </w:p>
    <w:p>
      <w:pPr>
        <w:pStyle w:val="ListParagraph"/>
        <w:numPr>
          <w:ilvl w:val="0"/>
          <w:numId w:val="15"/>
        </w:numPr>
        <w:tabs>
          <w:tab w:pos="706" w:val="left" w:leader="none"/>
        </w:tabs>
        <w:spacing w:line="240" w:lineRule="auto" w:before="0" w:after="0"/>
        <w:ind w:left="156" w:right="560" w:firstLine="370"/>
        <w:jc w:val="left"/>
        <w:rPr>
          <w:sz w:val="24"/>
        </w:rPr>
      </w:pPr>
      <w:r>
        <w:rPr>
          <w:sz w:val="24"/>
        </w:rPr>
        <w:t>David s'arrêta devant une tour de quinze étages -- David stopped in front of a fifteen-story tower</w:t>
      </w:r>
    </w:p>
    <w:p>
      <w:pPr>
        <w:pStyle w:val="BodyText"/>
        <w:ind w:left="525"/>
      </w:pPr>
      <w:r>
        <w:rPr/>
        <w:t>70 | 1419</w:t>
      </w:r>
    </w:p>
    <w:p>
      <w:pPr>
        <w:pStyle w:val="BodyText"/>
      </w:pPr>
    </w:p>
    <w:p>
      <w:pPr>
        <w:spacing w:before="0"/>
        <w:ind w:left="155" w:right="0" w:firstLine="0"/>
        <w:jc w:val="left"/>
        <w:rPr>
          <w:sz w:val="24"/>
        </w:rPr>
      </w:pPr>
      <w:r>
        <w:rPr>
          <w:sz w:val="24"/>
        </w:rPr>
        <w:t>1473 </w:t>
      </w:r>
      <w:r>
        <w:rPr>
          <w:b/>
          <w:sz w:val="24"/>
        </w:rPr>
        <w:t>vide </w:t>
      </w:r>
      <w:r>
        <w:rPr>
          <w:sz w:val="24"/>
        </w:rPr>
        <w:t>nadj(f) empty</w:t>
      </w:r>
    </w:p>
    <w:p>
      <w:pPr>
        <w:pStyle w:val="ListParagraph"/>
        <w:numPr>
          <w:ilvl w:val="0"/>
          <w:numId w:val="15"/>
        </w:numPr>
        <w:tabs>
          <w:tab w:pos="706" w:val="left" w:leader="none"/>
        </w:tabs>
        <w:spacing w:line="240" w:lineRule="auto" w:before="0" w:after="0"/>
        <w:ind w:left="526" w:right="3572" w:firstLine="0"/>
        <w:jc w:val="left"/>
        <w:rPr>
          <w:sz w:val="24"/>
        </w:rPr>
      </w:pPr>
      <w:r>
        <w:rPr>
          <w:sz w:val="24"/>
        </w:rPr>
        <w:t>je regrette, le frigo est vide -- I'm </w:t>
      </w:r>
      <w:r>
        <w:rPr>
          <w:spacing w:val="-3"/>
          <w:sz w:val="24"/>
        </w:rPr>
        <w:t>sorry, </w:t>
      </w:r>
      <w:r>
        <w:rPr>
          <w:sz w:val="24"/>
        </w:rPr>
        <w:t>the fridge is empty 70 |</w:t>
      </w:r>
      <w:r>
        <w:rPr>
          <w:spacing w:val="-1"/>
          <w:sz w:val="24"/>
        </w:rPr>
        <w:t> </w:t>
      </w:r>
      <w:r>
        <w:rPr>
          <w:sz w:val="24"/>
        </w:rPr>
        <w:t>1376</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1474 </w:t>
      </w:r>
      <w:r>
        <w:rPr>
          <w:b/>
          <w:sz w:val="24"/>
        </w:rPr>
        <w:t>statut </w:t>
      </w:r>
      <w:r>
        <w:rPr>
          <w:sz w:val="24"/>
        </w:rPr>
        <w:t>nm </w:t>
      </w:r>
      <w:r>
        <w:rPr>
          <w:i/>
          <w:sz w:val="24"/>
        </w:rPr>
        <w:t>status</w:t>
      </w:r>
    </w:p>
    <w:p>
      <w:pPr>
        <w:pStyle w:val="ListParagraph"/>
        <w:numPr>
          <w:ilvl w:val="0"/>
          <w:numId w:val="15"/>
        </w:numPr>
        <w:tabs>
          <w:tab w:pos="706" w:val="left" w:leader="none"/>
        </w:tabs>
        <w:spacing w:line="240" w:lineRule="auto" w:before="0" w:after="0"/>
        <w:ind w:left="526" w:right="1937" w:firstLine="0"/>
        <w:jc w:val="left"/>
        <w:rPr>
          <w:sz w:val="24"/>
        </w:rPr>
      </w:pPr>
      <w:r>
        <w:rPr>
          <w:sz w:val="24"/>
        </w:rPr>
        <w:t>le jeune reste sous statut scolaire -- the young man remains in student status 75 |</w:t>
      </w:r>
      <w:r>
        <w:rPr>
          <w:spacing w:val="-2"/>
          <w:sz w:val="24"/>
        </w:rPr>
        <w:t> </w:t>
      </w:r>
      <w:r>
        <w:rPr>
          <w:sz w:val="24"/>
        </w:rPr>
        <w:t>1147</w:t>
      </w:r>
    </w:p>
    <w:p>
      <w:pPr>
        <w:pStyle w:val="BodyText"/>
      </w:pPr>
    </w:p>
    <w:p>
      <w:pPr>
        <w:spacing w:before="0"/>
        <w:ind w:left="155" w:right="0" w:firstLine="0"/>
        <w:jc w:val="left"/>
        <w:rPr>
          <w:i/>
          <w:sz w:val="24"/>
        </w:rPr>
      </w:pPr>
      <w:r>
        <w:rPr>
          <w:sz w:val="24"/>
        </w:rPr>
        <w:t>1475 </w:t>
      </w:r>
      <w:r>
        <w:rPr>
          <w:b/>
          <w:sz w:val="24"/>
        </w:rPr>
        <w:t>essai </w:t>
      </w:r>
      <w:r>
        <w:rPr>
          <w:sz w:val="24"/>
        </w:rPr>
        <w:t>nm </w:t>
      </w:r>
      <w:r>
        <w:rPr>
          <w:i/>
          <w:sz w:val="24"/>
        </w:rPr>
        <w:t>attempt, try, test</w:t>
      </w:r>
    </w:p>
    <w:p>
      <w:pPr>
        <w:pStyle w:val="ListParagraph"/>
        <w:numPr>
          <w:ilvl w:val="0"/>
          <w:numId w:val="15"/>
        </w:numPr>
        <w:tabs>
          <w:tab w:pos="706" w:val="left" w:leader="none"/>
        </w:tabs>
        <w:spacing w:line="240" w:lineRule="auto" w:before="0" w:after="0"/>
        <w:ind w:left="156" w:right="207" w:firstLine="370"/>
        <w:jc w:val="left"/>
        <w:rPr>
          <w:sz w:val="24"/>
        </w:rPr>
      </w:pPr>
      <w:r>
        <w:rPr>
          <w:sz w:val="24"/>
        </w:rPr>
        <w:t>ça demanderait un essai et je ne suis pas une spécialiste -- that would require an essay and I'm not a</w:t>
      </w:r>
      <w:r>
        <w:rPr>
          <w:spacing w:val="-3"/>
          <w:sz w:val="24"/>
        </w:rPr>
        <w:t> </w:t>
      </w:r>
      <w:r>
        <w:rPr>
          <w:sz w:val="24"/>
        </w:rPr>
        <w:t>specialist</w:t>
      </w:r>
    </w:p>
    <w:p>
      <w:pPr>
        <w:pStyle w:val="BodyText"/>
        <w:ind w:left="525"/>
      </w:pPr>
      <w:r>
        <w:rPr/>
        <w:t>54 | 2462+n -s</w:t>
      </w:r>
    </w:p>
    <w:p>
      <w:pPr>
        <w:pStyle w:val="BodyText"/>
      </w:pPr>
    </w:p>
    <w:p>
      <w:pPr>
        <w:spacing w:before="0"/>
        <w:ind w:left="155" w:right="0" w:firstLine="0"/>
        <w:jc w:val="left"/>
        <w:rPr>
          <w:i/>
          <w:sz w:val="24"/>
        </w:rPr>
      </w:pPr>
      <w:r>
        <w:rPr>
          <w:sz w:val="24"/>
        </w:rPr>
        <w:t>1476 </w:t>
      </w:r>
      <w:r>
        <w:rPr>
          <w:b/>
          <w:sz w:val="24"/>
        </w:rPr>
        <w:t>sourire </w:t>
      </w:r>
      <w:r>
        <w:rPr>
          <w:sz w:val="24"/>
        </w:rPr>
        <w:t>nm,v </w:t>
      </w:r>
      <w:r>
        <w:rPr>
          <w:i/>
          <w:sz w:val="24"/>
        </w:rPr>
        <w:t>smile, to smile</w:t>
      </w:r>
    </w:p>
    <w:p>
      <w:pPr>
        <w:pStyle w:val="ListParagraph"/>
        <w:numPr>
          <w:ilvl w:val="0"/>
          <w:numId w:val="15"/>
        </w:numPr>
        <w:tabs>
          <w:tab w:pos="706" w:val="left" w:leader="none"/>
        </w:tabs>
        <w:spacing w:line="240" w:lineRule="auto" w:before="0" w:after="0"/>
        <w:ind w:left="526" w:right="4144" w:firstLine="0"/>
        <w:jc w:val="left"/>
        <w:rPr>
          <w:sz w:val="24"/>
        </w:rPr>
      </w:pPr>
      <w:r>
        <w:rPr>
          <w:sz w:val="24"/>
        </w:rPr>
        <w:t>alors, pourquoi tu souris? -- so why are you smiling? 56 | 2274+l -n</w:t>
      </w:r>
      <w:r>
        <w:rPr>
          <w:spacing w:val="-2"/>
          <w:sz w:val="24"/>
        </w:rPr>
        <w:t> </w:t>
      </w:r>
      <w:r>
        <w:rPr>
          <w:sz w:val="24"/>
        </w:rPr>
        <w:t>-s</w:t>
      </w:r>
    </w:p>
    <w:p>
      <w:pPr>
        <w:pStyle w:val="BodyText"/>
      </w:pPr>
    </w:p>
    <w:p>
      <w:pPr>
        <w:spacing w:before="0"/>
        <w:ind w:left="155" w:right="0" w:firstLine="0"/>
        <w:jc w:val="left"/>
        <w:rPr>
          <w:i/>
          <w:sz w:val="24"/>
        </w:rPr>
      </w:pPr>
      <w:r>
        <w:rPr>
          <w:sz w:val="24"/>
        </w:rPr>
        <w:t>1477 </w:t>
      </w:r>
      <w:r>
        <w:rPr>
          <w:b/>
          <w:sz w:val="24"/>
        </w:rPr>
        <w:t>italien </w:t>
      </w:r>
      <w:r>
        <w:rPr>
          <w:sz w:val="24"/>
        </w:rPr>
        <w:t>nadj </w:t>
      </w:r>
      <w:r>
        <w:rPr>
          <w:i/>
          <w:sz w:val="24"/>
        </w:rPr>
        <w:t>Italian</w:t>
      </w:r>
    </w:p>
    <w:p>
      <w:pPr>
        <w:pStyle w:val="ListParagraph"/>
        <w:numPr>
          <w:ilvl w:val="0"/>
          <w:numId w:val="15"/>
        </w:numPr>
        <w:tabs>
          <w:tab w:pos="706" w:val="left" w:leader="none"/>
        </w:tabs>
        <w:spacing w:line="240" w:lineRule="auto" w:before="0" w:after="0"/>
        <w:ind w:left="526" w:right="1386" w:firstLine="0"/>
        <w:jc w:val="left"/>
        <w:rPr>
          <w:sz w:val="24"/>
        </w:rPr>
      </w:pPr>
      <w:r>
        <w:rPr>
          <w:sz w:val="24"/>
        </w:rPr>
        <w:t>c'est un génie particulier aux italiens -- it's a type of genius that only Italians have 69 |</w:t>
      </w:r>
      <w:r>
        <w:rPr>
          <w:spacing w:val="-1"/>
          <w:sz w:val="24"/>
        </w:rPr>
        <w:t> </w:t>
      </w:r>
      <w:r>
        <w:rPr>
          <w:sz w:val="24"/>
        </w:rPr>
        <w:t>1474</w:t>
      </w:r>
    </w:p>
    <w:p>
      <w:pPr>
        <w:pStyle w:val="BodyText"/>
      </w:pPr>
    </w:p>
    <w:p>
      <w:pPr>
        <w:spacing w:before="0"/>
        <w:ind w:left="155" w:right="0" w:firstLine="0"/>
        <w:jc w:val="left"/>
        <w:rPr>
          <w:i/>
          <w:sz w:val="24"/>
        </w:rPr>
      </w:pPr>
      <w:r>
        <w:rPr>
          <w:sz w:val="24"/>
        </w:rPr>
        <w:t>1478 </w:t>
      </w:r>
      <w:r>
        <w:rPr>
          <w:b/>
          <w:sz w:val="24"/>
        </w:rPr>
        <w:t>suggérer </w:t>
      </w:r>
      <w:r>
        <w:rPr>
          <w:sz w:val="24"/>
        </w:rPr>
        <w:t>v </w:t>
      </w:r>
      <w:r>
        <w:rPr>
          <w:i/>
          <w:sz w:val="24"/>
        </w:rPr>
        <w:t>to suggest</w:t>
      </w:r>
    </w:p>
    <w:p>
      <w:pPr>
        <w:pStyle w:val="ListParagraph"/>
        <w:numPr>
          <w:ilvl w:val="0"/>
          <w:numId w:val="15"/>
        </w:numPr>
        <w:tabs>
          <w:tab w:pos="706" w:val="left" w:leader="none"/>
        </w:tabs>
        <w:spacing w:line="240" w:lineRule="auto" w:before="0" w:after="0"/>
        <w:ind w:left="156" w:right="418" w:firstLine="370"/>
        <w:jc w:val="left"/>
        <w:rPr>
          <w:sz w:val="24"/>
        </w:rPr>
      </w:pPr>
      <w:r>
        <w:rPr>
          <w:sz w:val="24"/>
        </w:rPr>
        <w:t>je voudrais suggérer de changer les horaires de travail -- I would like to suggest a change in the working</w:t>
      </w:r>
      <w:r>
        <w:rPr>
          <w:spacing w:val="-2"/>
          <w:sz w:val="24"/>
        </w:rPr>
        <w:t> </w:t>
      </w:r>
      <w:r>
        <w:rPr>
          <w:sz w:val="24"/>
        </w:rPr>
        <w:t>hours</w:t>
      </w:r>
    </w:p>
    <w:p>
      <w:pPr>
        <w:pStyle w:val="BodyText"/>
        <w:ind w:left="525"/>
      </w:pPr>
      <w:r>
        <w:rPr/>
        <w:t>80 | 861</w:t>
      </w:r>
    </w:p>
    <w:p>
      <w:pPr>
        <w:pStyle w:val="BodyText"/>
      </w:pPr>
    </w:p>
    <w:p>
      <w:pPr>
        <w:spacing w:before="0"/>
        <w:ind w:left="155" w:right="0" w:firstLine="0"/>
        <w:jc w:val="left"/>
        <w:rPr>
          <w:i/>
          <w:sz w:val="24"/>
        </w:rPr>
      </w:pPr>
      <w:r>
        <w:rPr>
          <w:sz w:val="24"/>
        </w:rPr>
        <w:t>1479 </w:t>
      </w:r>
      <w:r>
        <w:rPr>
          <w:b/>
          <w:sz w:val="24"/>
        </w:rPr>
        <w:t>interrompre </w:t>
      </w:r>
      <w:r>
        <w:rPr>
          <w:sz w:val="24"/>
        </w:rPr>
        <w:t>v </w:t>
      </w:r>
      <w:r>
        <w:rPr>
          <w:i/>
          <w:sz w:val="24"/>
        </w:rPr>
        <w:t>to interrupt</w:t>
      </w:r>
    </w:p>
    <w:p>
      <w:pPr>
        <w:pStyle w:val="ListParagraph"/>
        <w:numPr>
          <w:ilvl w:val="0"/>
          <w:numId w:val="15"/>
        </w:numPr>
        <w:tabs>
          <w:tab w:pos="706" w:val="left" w:leader="none"/>
        </w:tabs>
        <w:spacing w:line="240" w:lineRule="auto" w:before="0" w:after="0"/>
        <w:ind w:left="526" w:right="3027" w:firstLine="0"/>
        <w:jc w:val="left"/>
        <w:rPr>
          <w:sz w:val="24"/>
        </w:rPr>
      </w:pPr>
      <w:r>
        <w:rPr>
          <w:sz w:val="24"/>
        </w:rPr>
        <w:t>je n'aime pas qu'on m'interrompe -- I don't like being interrupted 80 |</w:t>
      </w:r>
      <w:r>
        <w:rPr>
          <w:spacing w:val="-1"/>
          <w:sz w:val="24"/>
        </w:rPr>
        <w:t> </w:t>
      </w:r>
      <w:r>
        <w:rPr>
          <w:sz w:val="24"/>
        </w:rPr>
        <w:t>875</w:t>
      </w:r>
    </w:p>
    <w:p>
      <w:pPr>
        <w:pStyle w:val="BodyText"/>
      </w:pPr>
    </w:p>
    <w:p>
      <w:pPr>
        <w:spacing w:before="0"/>
        <w:ind w:left="155" w:right="0" w:firstLine="0"/>
        <w:jc w:val="left"/>
        <w:rPr>
          <w:i/>
          <w:sz w:val="24"/>
        </w:rPr>
      </w:pPr>
      <w:r>
        <w:rPr>
          <w:sz w:val="24"/>
        </w:rPr>
        <w:t>1480 </w:t>
      </w:r>
      <w:r>
        <w:rPr>
          <w:b/>
          <w:sz w:val="24"/>
        </w:rPr>
        <w:t>au</w:t>
      </w:r>
      <w:r>
        <w:rPr>
          <w:sz w:val="24"/>
        </w:rPr>
        <w:t>-dessus adv </w:t>
      </w:r>
      <w:r>
        <w:rPr>
          <w:i/>
          <w:sz w:val="24"/>
        </w:rPr>
        <w:t>above</w:t>
      </w:r>
    </w:p>
    <w:p>
      <w:pPr>
        <w:pStyle w:val="ListParagraph"/>
        <w:numPr>
          <w:ilvl w:val="0"/>
          <w:numId w:val="15"/>
        </w:numPr>
        <w:tabs>
          <w:tab w:pos="706" w:val="left" w:leader="none"/>
        </w:tabs>
        <w:spacing w:line="240" w:lineRule="auto" w:before="0" w:after="0"/>
        <w:ind w:left="526" w:right="2119" w:firstLine="0"/>
        <w:jc w:val="left"/>
        <w:rPr>
          <w:sz w:val="24"/>
        </w:rPr>
      </w:pPr>
      <w:r>
        <w:rPr>
          <w:sz w:val="24"/>
        </w:rPr>
        <w:t>les avocats ne sont pas au-dessus des lois -- lawyers are not above the law 63 |</w:t>
      </w:r>
      <w:r>
        <w:rPr>
          <w:spacing w:val="-1"/>
          <w:sz w:val="24"/>
        </w:rPr>
        <w:t> </w:t>
      </w:r>
      <w:r>
        <w:rPr>
          <w:sz w:val="24"/>
        </w:rPr>
        <w:t>1789-s</w:t>
      </w:r>
    </w:p>
    <w:p>
      <w:pPr>
        <w:pStyle w:val="BodyText"/>
      </w:pPr>
    </w:p>
    <w:p>
      <w:pPr>
        <w:spacing w:before="0"/>
        <w:ind w:left="155" w:right="0" w:firstLine="0"/>
        <w:jc w:val="left"/>
        <w:rPr>
          <w:i/>
          <w:sz w:val="24"/>
        </w:rPr>
      </w:pPr>
      <w:r>
        <w:rPr>
          <w:sz w:val="24"/>
        </w:rPr>
        <w:t>1481 </w:t>
      </w:r>
      <w:r>
        <w:rPr>
          <w:b/>
          <w:sz w:val="24"/>
        </w:rPr>
        <w:t>agence </w:t>
      </w:r>
      <w:r>
        <w:rPr>
          <w:sz w:val="24"/>
        </w:rPr>
        <w:t>nf </w:t>
      </w:r>
      <w:r>
        <w:rPr>
          <w:i/>
          <w:sz w:val="24"/>
        </w:rPr>
        <w:t>agency</w:t>
      </w:r>
    </w:p>
    <w:p>
      <w:pPr>
        <w:pStyle w:val="ListParagraph"/>
        <w:numPr>
          <w:ilvl w:val="0"/>
          <w:numId w:val="15"/>
        </w:numPr>
        <w:tabs>
          <w:tab w:pos="706" w:val="left" w:leader="none"/>
        </w:tabs>
        <w:spacing w:line="240" w:lineRule="auto" w:before="0" w:after="0"/>
        <w:ind w:left="526" w:right="3046" w:firstLine="0"/>
        <w:jc w:val="left"/>
        <w:rPr>
          <w:sz w:val="24"/>
        </w:rPr>
      </w:pPr>
      <w:r>
        <w:rPr>
          <w:sz w:val="24"/>
        </w:rPr>
        <w:t>il a décidé de créer une agence -- he decided to create an agency 65 |</w:t>
      </w:r>
      <w:r>
        <w:rPr>
          <w:spacing w:val="-1"/>
          <w:sz w:val="24"/>
        </w:rPr>
        <w:t> </w:t>
      </w:r>
      <w:r>
        <w:rPr>
          <w:sz w:val="24"/>
        </w:rPr>
        <w:t>1712</w:t>
      </w:r>
    </w:p>
    <w:p>
      <w:pPr>
        <w:pStyle w:val="BodyText"/>
      </w:pPr>
    </w:p>
    <w:p>
      <w:pPr>
        <w:spacing w:before="0"/>
        <w:ind w:left="155" w:right="0" w:firstLine="0"/>
        <w:jc w:val="left"/>
        <w:rPr>
          <w:i/>
          <w:sz w:val="24"/>
        </w:rPr>
      </w:pPr>
      <w:r>
        <w:rPr>
          <w:sz w:val="24"/>
        </w:rPr>
        <w:t>1482 </w:t>
      </w:r>
      <w:r>
        <w:rPr>
          <w:b/>
          <w:sz w:val="24"/>
        </w:rPr>
        <w:t>usine </w:t>
      </w:r>
      <w:r>
        <w:rPr>
          <w:sz w:val="24"/>
        </w:rPr>
        <w:t>nf </w:t>
      </w:r>
      <w:r>
        <w:rPr>
          <w:i/>
          <w:sz w:val="24"/>
        </w:rPr>
        <w:t>factory</w:t>
      </w:r>
    </w:p>
    <w:p>
      <w:pPr>
        <w:pStyle w:val="ListParagraph"/>
        <w:numPr>
          <w:ilvl w:val="0"/>
          <w:numId w:val="15"/>
        </w:numPr>
        <w:tabs>
          <w:tab w:pos="706" w:val="left" w:leader="none"/>
        </w:tabs>
        <w:spacing w:line="240" w:lineRule="auto" w:before="0" w:after="0"/>
        <w:ind w:left="526" w:right="2294" w:firstLine="0"/>
        <w:jc w:val="left"/>
        <w:rPr>
          <w:sz w:val="24"/>
        </w:rPr>
      </w:pPr>
      <w:r>
        <w:rPr>
          <w:sz w:val="24"/>
        </w:rPr>
        <w:t>je rouvre une usine aux États-Unis -- I'm reopening a factory in the U.S. 76 |</w:t>
      </w:r>
      <w:r>
        <w:rPr>
          <w:spacing w:val="-1"/>
          <w:sz w:val="24"/>
        </w:rPr>
        <w:t> </w:t>
      </w:r>
      <w:r>
        <w:rPr>
          <w:sz w:val="24"/>
        </w:rPr>
        <w:t>1058</w:t>
      </w:r>
    </w:p>
    <w:p>
      <w:pPr>
        <w:pStyle w:val="BodyText"/>
      </w:pPr>
    </w:p>
    <w:p>
      <w:pPr>
        <w:spacing w:before="1"/>
        <w:ind w:left="155" w:right="0" w:firstLine="0"/>
        <w:jc w:val="left"/>
        <w:rPr>
          <w:i/>
          <w:sz w:val="24"/>
        </w:rPr>
      </w:pPr>
      <w:r>
        <w:rPr>
          <w:sz w:val="24"/>
        </w:rPr>
        <w:t>1483 </w:t>
      </w:r>
      <w:r>
        <w:rPr>
          <w:b/>
          <w:sz w:val="24"/>
        </w:rPr>
        <w:t>unir </w:t>
      </w:r>
      <w:r>
        <w:rPr>
          <w:sz w:val="24"/>
        </w:rPr>
        <w:t>v </w:t>
      </w:r>
      <w:r>
        <w:rPr>
          <w:i/>
          <w:sz w:val="24"/>
        </w:rPr>
        <w:t>to unite</w:t>
      </w:r>
    </w:p>
    <w:p>
      <w:pPr>
        <w:pStyle w:val="ListParagraph"/>
        <w:numPr>
          <w:ilvl w:val="0"/>
          <w:numId w:val="15"/>
        </w:numPr>
        <w:tabs>
          <w:tab w:pos="706" w:val="left" w:leader="none"/>
        </w:tabs>
        <w:spacing w:line="240" w:lineRule="auto" w:before="0" w:after="0"/>
        <w:ind w:left="156" w:right="518" w:firstLine="370"/>
        <w:jc w:val="left"/>
        <w:rPr>
          <w:sz w:val="24"/>
        </w:rPr>
      </w:pPr>
      <w:r>
        <w:rPr>
          <w:sz w:val="24"/>
        </w:rPr>
        <w:t>le mariage devrait unir un homme et une femme -- marriage should unite one man and one woman</w:t>
      </w:r>
    </w:p>
    <w:p>
      <w:pPr>
        <w:pStyle w:val="BodyText"/>
        <w:ind w:left="525"/>
      </w:pPr>
      <w:r>
        <w:rPr/>
        <w:t>76 | 1080</w:t>
      </w:r>
    </w:p>
    <w:p>
      <w:pPr>
        <w:pStyle w:val="BodyText"/>
        <w:spacing w:before="11"/>
        <w:rPr>
          <w:sz w:val="23"/>
        </w:rPr>
      </w:pPr>
    </w:p>
    <w:p>
      <w:pPr>
        <w:spacing w:before="0"/>
        <w:ind w:left="155" w:right="0" w:firstLine="0"/>
        <w:jc w:val="left"/>
        <w:rPr>
          <w:i/>
          <w:sz w:val="24"/>
        </w:rPr>
      </w:pPr>
      <w:r>
        <w:rPr>
          <w:sz w:val="24"/>
        </w:rPr>
        <w:t>1484 </w:t>
      </w:r>
      <w:r>
        <w:rPr>
          <w:b/>
          <w:sz w:val="24"/>
        </w:rPr>
        <w:t>rang </w:t>
      </w:r>
      <w:r>
        <w:rPr>
          <w:sz w:val="24"/>
        </w:rPr>
        <w:t>nm </w:t>
      </w:r>
      <w:r>
        <w:rPr>
          <w:i/>
          <w:sz w:val="24"/>
        </w:rPr>
        <w:t>rank, row</w:t>
      </w:r>
    </w:p>
    <w:p>
      <w:pPr>
        <w:pStyle w:val="ListParagraph"/>
        <w:numPr>
          <w:ilvl w:val="0"/>
          <w:numId w:val="15"/>
        </w:numPr>
        <w:tabs>
          <w:tab w:pos="706" w:val="left" w:leader="none"/>
        </w:tabs>
        <w:spacing w:line="240" w:lineRule="auto" w:before="0" w:after="0"/>
        <w:ind w:left="526" w:right="3399" w:firstLine="0"/>
        <w:jc w:val="left"/>
        <w:rPr>
          <w:sz w:val="24"/>
        </w:rPr>
      </w:pPr>
      <w:r>
        <w:rPr>
          <w:sz w:val="24"/>
        </w:rPr>
        <w:t>nous sommes assis au premier rang -- we sat on the first row 79 |</w:t>
      </w:r>
      <w:r>
        <w:rPr>
          <w:spacing w:val="-1"/>
          <w:sz w:val="24"/>
        </w:rPr>
        <w:t> </w:t>
      </w:r>
      <w:r>
        <w:rPr>
          <w:sz w:val="24"/>
        </w:rPr>
        <w:t>915</w:t>
      </w:r>
    </w:p>
    <w:p>
      <w:pPr>
        <w:pStyle w:val="BodyText"/>
      </w:pPr>
    </w:p>
    <w:p>
      <w:pPr>
        <w:spacing w:before="0"/>
        <w:ind w:left="155" w:right="0" w:firstLine="0"/>
        <w:jc w:val="left"/>
        <w:rPr>
          <w:i/>
          <w:sz w:val="24"/>
        </w:rPr>
      </w:pPr>
      <w:r>
        <w:rPr>
          <w:sz w:val="24"/>
        </w:rPr>
        <w:t>1485 </w:t>
      </w:r>
      <w:r>
        <w:rPr>
          <w:b/>
          <w:sz w:val="24"/>
        </w:rPr>
        <w:t>employé </w:t>
      </w:r>
      <w:r>
        <w:rPr>
          <w:sz w:val="24"/>
        </w:rPr>
        <w:t>nm </w:t>
      </w:r>
      <w:r>
        <w:rPr>
          <w:i/>
          <w:sz w:val="24"/>
        </w:rPr>
        <w:t>employee</w:t>
      </w:r>
    </w:p>
    <w:p>
      <w:pPr>
        <w:pStyle w:val="ListParagraph"/>
        <w:numPr>
          <w:ilvl w:val="0"/>
          <w:numId w:val="15"/>
        </w:numPr>
        <w:tabs>
          <w:tab w:pos="706" w:val="left" w:leader="none"/>
        </w:tabs>
        <w:spacing w:line="240" w:lineRule="auto" w:before="0" w:after="0"/>
        <w:ind w:left="526" w:right="1731" w:firstLine="0"/>
        <w:jc w:val="left"/>
        <w:rPr>
          <w:sz w:val="24"/>
        </w:rPr>
      </w:pPr>
      <w:r>
        <w:rPr>
          <w:sz w:val="24"/>
        </w:rPr>
        <w:t>les patrons veulent des employés qualifiés -- bosses want qualified employees 68 |</w:t>
      </w:r>
      <w:r>
        <w:rPr>
          <w:spacing w:val="-1"/>
          <w:sz w:val="24"/>
        </w:rPr>
        <w:t> </w:t>
      </w:r>
      <w:r>
        <w:rPr>
          <w:sz w:val="24"/>
        </w:rPr>
        <w:t>1529+s</w:t>
      </w:r>
    </w:p>
    <w:p>
      <w:pPr>
        <w:pStyle w:val="BodyText"/>
      </w:pPr>
    </w:p>
    <w:p>
      <w:pPr>
        <w:spacing w:before="0"/>
        <w:ind w:left="155" w:right="0" w:firstLine="0"/>
        <w:jc w:val="left"/>
        <w:rPr>
          <w:i/>
          <w:sz w:val="24"/>
        </w:rPr>
      </w:pPr>
      <w:r>
        <w:rPr>
          <w:sz w:val="24"/>
        </w:rPr>
        <w:t>1486 </w:t>
      </w:r>
      <w:r>
        <w:rPr>
          <w:b/>
          <w:sz w:val="24"/>
        </w:rPr>
        <w:t>sommet </w:t>
      </w:r>
      <w:r>
        <w:rPr>
          <w:sz w:val="24"/>
        </w:rPr>
        <w:t>nm </w:t>
      </w:r>
      <w:r>
        <w:rPr>
          <w:i/>
          <w:sz w:val="24"/>
        </w:rPr>
        <w:t>summit</w:t>
      </w:r>
    </w:p>
    <w:p>
      <w:pPr>
        <w:spacing w:after="0"/>
        <w:jc w:val="left"/>
        <w:rPr>
          <w:sz w:val="24"/>
        </w:rPr>
        <w:sectPr>
          <w:pgSz w:w="11900" w:h="16840"/>
          <w:pgMar w:top="1060" w:bottom="280" w:left="980" w:right="1000"/>
        </w:sectPr>
      </w:pPr>
    </w:p>
    <w:p>
      <w:pPr>
        <w:pStyle w:val="ListParagraph"/>
        <w:numPr>
          <w:ilvl w:val="0"/>
          <w:numId w:val="15"/>
        </w:numPr>
        <w:tabs>
          <w:tab w:pos="706" w:val="left" w:leader="none"/>
        </w:tabs>
        <w:spacing w:line="240" w:lineRule="auto" w:before="74" w:after="0"/>
        <w:ind w:left="156" w:right="515" w:firstLine="370"/>
        <w:jc w:val="left"/>
        <w:rPr>
          <w:sz w:val="24"/>
        </w:rPr>
      </w:pPr>
      <w:r>
        <w:rPr>
          <w:sz w:val="24"/>
        </w:rPr>
        <w:t>le sommet extraordinaire de Bruxelles n'était pas une fête -- the special summit at Brussels was no</w:t>
      </w:r>
      <w:r>
        <w:rPr>
          <w:spacing w:val="-1"/>
          <w:sz w:val="24"/>
        </w:rPr>
        <w:t> </w:t>
      </w:r>
      <w:r>
        <w:rPr>
          <w:sz w:val="24"/>
        </w:rPr>
        <w:t>picnic</w:t>
      </w:r>
    </w:p>
    <w:p>
      <w:pPr>
        <w:pStyle w:val="BodyText"/>
        <w:ind w:left="525"/>
      </w:pPr>
      <w:r>
        <w:rPr/>
        <w:t>62 | 1835</w:t>
      </w:r>
    </w:p>
    <w:p>
      <w:pPr>
        <w:pStyle w:val="BodyText"/>
      </w:pPr>
    </w:p>
    <w:p>
      <w:pPr>
        <w:spacing w:before="0"/>
        <w:ind w:left="155" w:right="0" w:firstLine="0"/>
        <w:jc w:val="left"/>
        <w:rPr>
          <w:i/>
          <w:sz w:val="24"/>
        </w:rPr>
      </w:pPr>
      <w:r>
        <w:rPr>
          <w:sz w:val="24"/>
        </w:rPr>
        <w:t>1487 </w:t>
      </w:r>
      <w:r>
        <w:rPr>
          <w:b/>
          <w:sz w:val="24"/>
        </w:rPr>
        <w:t>franchir </w:t>
      </w:r>
      <w:r>
        <w:rPr>
          <w:sz w:val="24"/>
        </w:rPr>
        <w:t>v </w:t>
      </w:r>
      <w:r>
        <w:rPr>
          <w:i/>
          <w:sz w:val="24"/>
        </w:rPr>
        <w:t>to get over</w:t>
      </w:r>
    </w:p>
    <w:p>
      <w:pPr>
        <w:pStyle w:val="ListParagraph"/>
        <w:numPr>
          <w:ilvl w:val="0"/>
          <w:numId w:val="15"/>
        </w:numPr>
        <w:tabs>
          <w:tab w:pos="706" w:val="left" w:leader="none"/>
        </w:tabs>
        <w:spacing w:line="240" w:lineRule="auto" w:before="0" w:after="0"/>
        <w:ind w:left="526" w:right="838" w:firstLine="0"/>
        <w:jc w:val="left"/>
        <w:rPr>
          <w:sz w:val="24"/>
        </w:rPr>
      </w:pPr>
      <w:r>
        <w:rPr>
          <w:sz w:val="24"/>
        </w:rPr>
        <w:t>les Huns ont franchi notre frontière nord -- the Huns broke through our northern border 82 |</w:t>
      </w:r>
      <w:r>
        <w:rPr>
          <w:spacing w:val="-1"/>
          <w:sz w:val="24"/>
        </w:rPr>
        <w:t> </w:t>
      </w:r>
      <w:r>
        <w:rPr>
          <w:sz w:val="24"/>
        </w:rPr>
        <w:t>778</w:t>
      </w:r>
    </w:p>
    <w:p>
      <w:pPr>
        <w:pStyle w:val="BodyText"/>
      </w:pPr>
    </w:p>
    <w:p>
      <w:pPr>
        <w:spacing w:before="0"/>
        <w:ind w:left="155" w:right="0" w:firstLine="0"/>
        <w:jc w:val="left"/>
        <w:rPr>
          <w:i/>
          <w:sz w:val="24"/>
        </w:rPr>
      </w:pPr>
      <w:r>
        <w:rPr>
          <w:sz w:val="24"/>
        </w:rPr>
        <w:t>1488 </w:t>
      </w:r>
      <w:r>
        <w:rPr>
          <w:b/>
          <w:sz w:val="24"/>
        </w:rPr>
        <w:t>évident </w:t>
      </w:r>
      <w:r>
        <w:rPr>
          <w:sz w:val="24"/>
        </w:rPr>
        <w:t>adj </w:t>
      </w:r>
      <w:r>
        <w:rPr>
          <w:i/>
          <w:sz w:val="24"/>
        </w:rPr>
        <w:t>obvious</w:t>
      </w:r>
    </w:p>
    <w:p>
      <w:pPr>
        <w:pStyle w:val="ListParagraph"/>
        <w:numPr>
          <w:ilvl w:val="0"/>
          <w:numId w:val="15"/>
        </w:numPr>
        <w:tabs>
          <w:tab w:pos="706" w:val="left" w:leader="none"/>
        </w:tabs>
        <w:spacing w:line="240" w:lineRule="auto" w:before="0" w:after="0"/>
        <w:ind w:left="526" w:right="2225" w:firstLine="0"/>
        <w:jc w:val="left"/>
        <w:rPr>
          <w:sz w:val="24"/>
        </w:rPr>
      </w:pPr>
      <w:r>
        <w:rPr>
          <w:sz w:val="24"/>
        </w:rPr>
        <w:t>ce n'était pas évident pour nous au début -- it wasn't obvious to us at first 73 |</w:t>
      </w:r>
      <w:r>
        <w:rPr>
          <w:spacing w:val="-1"/>
          <w:sz w:val="24"/>
        </w:rPr>
        <w:t> </w:t>
      </w:r>
      <w:r>
        <w:rPr>
          <w:sz w:val="24"/>
        </w:rPr>
        <w:t>1215</w:t>
      </w:r>
    </w:p>
    <w:p>
      <w:pPr>
        <w:pStyle w:val="BodyText"/>
      </w:pPr>
    </w:p>
    <w:p>
      <w:pPr>
        <w:spacing w:before="0"/>
        <w:ind w:left="155" w:right="0" w:firstLine="0"/>
        <w:jc w:val="left"/>
        <w:rPr>
          <w:i/>
          <w:sz w:val="24"/>
        </w:rPr>
      </w:pPr>
      <w:r>
        <w:rPr>
          <w:sz w:val="24"/>
        </w:rPr>
        <w:t>1489 </w:t>
      </w:r>
      <w:r>
        <w:rPr>
          <w:b/>
          <w:sz w:val="24"/>
        </w:rPr>
        <w:t>comportement </w:t>
      </w:r>
      <w:r>
        <w:rPr>
          <w:sz w:val="24"/>
        </w:rPr>
        <w:t>nm </w:t>
      </w:r>
      <w:r>
        <w:rPr>
          <w:i/>
          <w:sz w:val="24"/>
        </w:rPr>
        <w:t>behavior</w:t>
      </w:r>
    </w:p>
    <w:p>
      <w:pPr>
        <w:pStyle w:val="ListParagraph"/>
        <w:numPr>
          <w:ilvl w:val="0"/>
          <w:numId w:val="15"/>
        </w:numPr>
        <w:tabs>
          <w:tab w:pos="706" w:val="left" w:leader="none"/>
        </w:tabs>
        <w:spacing w:line="240" w:lineRule="auto" w:before="0" w:after="0"/>
        <w:ind w:left="156" w:right="169" w:firstLine="370"/>
        <w:jc w:val="left"/>
        <w:rPr>
          <w:sz w:val="24"/>
        </w:rPr>
      </w:pPr>
      <w:r>
        <w:rPr>
          <w:sz w:val="24"/>
        </w:rPr>
        <w:t>leur comportement agressif et violent ne change pas -- their aggressive and violent behavior is not</w:t>
      </w:r>
      <w:r>
        <w:rPr>
          <w:spacing w:val="-2"/>
          <w:sz w:val="24"/>
        </w:rPr>
        <w:t> </w:t>
      </w:r>
      <w:r>
        <w:rPr>
          <w:sz w:val="24"/>
        </w:rPr>
        <w:t>changing</w:t>
      </w:r>
    </w:p>
    <w:p>
      <w:pPr>
        <w:pStyle w:val="BodyText"/>
        <w:ind w:left="525"/>
      </w:pPr>
      <w:r>
        <w:rPr/>
        <w:t>73 | 1199</w:t>
      </w:r>
    </w:p>
    <w:p>
      <w:pPr>
        <w:pStyle w:val="BodyText"/>
      </w:pPr>
    </w:p>
    <w:p>
      <w:pPr>
        <w:spacing w:before="0"/>
        <w:ind w:left="155" w:right="0" w:firstLine="0"/>
        <w:jc w:val="left"/>
        <w:rPr>
          <w:i/>
          <w:sz w:val="24"/>
        </w:rPr>
      </w:pPr>
      <w:r>
        <w:rPr>
          <w:sz w:val="24"/>
        </w:rPr>
        <w:t>1490 </w:t>
      </w:r>
      <w:r>
        <w:rPr>
          <w:b/>
          <w:sz w:val="24"/>
        </w:rPr>
        <w:t>fête </w:t>
      </w:r>
      <w:r>
        <w:rPr>
          <w:sz w:val="24"/>
        </w:rPr>
        <w:t>nf </w:t>
      </w:r>
      <w:r>
        <w:rPr>
          <w:i/>
          <w:sz w:val="24"/>
        </w:rPr>
        <w:t>holiday, celebration</w:t>
      </w:r>
    </w:p>
    <w:p>
      <w:pPr>
        <w:pStyle w:val="ListParagraph"/>
        <w:numPr>
          <w:ilvl w:val="0"/>
          <w:numId w:val="15"/>
        </w:numPr>
        <w:tabs>
          <w:tab w:pos="706" w:val="left" w:leader="none"/>
        </w:tabs>
        <w:spacing w:line="240" w:lineRule="auto" w:before="0" w:after="0"/>
        <w:ind w:left="526" w:right="5312" w:firstLine="0"/>
        <w:jc w:val="left"/>
        <w:rPr>
          <w:sz w:val="24"/>
        </w:rPr>
      </w:pPr>
      <w:r>
        <w:rPr>
          <w:sz w:val="24"/>
        </w:rPr>
        <w:t>c'est une fête privée -- it's a private party 74 |</w:t>
      </w:r>
      <w:r>
        <w:rPr>
          <w:spacing w:val="-2"/>
          <w:sz w:val="24"/>
        </w:rPr>
        <w:t> </w:t>
      </w:r>
      <w:r>
        <w:rPr>
          <w:sz w:val="24"/>
        </w:rPr>
        <w:t>1174</w:t>
      </w:r>
    </w:p>
    <w:p>
      <w:pPr>
        <w:pStyle w:val="BodyText"/>
      </w:pPr>
    </w:p>
    <w:p>
      <w:pPr>
        <w:spacing w:before="0"/>
        <w:ind w:left="155" w:right="0" w:firstLine="0"/>
        <w:jc w:val="left"/>
        <w:rPr>
          <w:i/>
          <w:sz w:val="24"/>
        </w:rPr>
      </w:pPr>
      <w:r>
        <w:rPr>
          <w:sz w:val="24"/>
        </w:rPr>
        <w:t>1491 </w:t>
      </w:r>
      <w:r>
        <w:rPr>
          <w:b/>
          <w:sz w:val="24"/>
        </w:rPr>
        <w:t>sol </w:t>
      </w:r>
      <w:r>
        <w:rPr>
          <w:sz w:val="24"/>
        </w:rPr>
        <w:t>nm </w:t>
      </w:r>
      <w:r>
        <w:rPr>
          <w:i/>
          <w:sz w:val="24"/>
        </w:rPr>
        <w:t>floor, ground</w:t>
      </w:r>
    </w:p>
    <w:p>
      <w:pPr>
        <w:pStyle w:val="ListParagraph"/>
        <w:numPr>
          <w:ilvl w:val="0"/>
          <w:numId w:val="15"/>
        </w:numPr>
        <w:tabs>
          <w:tab w:pos="706" w:val="left" w:leader="none"/>
        </w:tabs>
        <w:spacing w:line="240" w:lineRule="auto" w:before="0" w:after="0"/>
        <w:ind w:left="526" w:right="1051" w:firstLine="0"/>
        <w:jc w:val="left"/>
        <w:rPr>
          <w:sz w:val="24"/>
        </w:rPr>
      </w:pPr>
      <w:r>
        <w:rPr>
          <w:sz w:val="24"/>
        </w:rPr>
        <w:t>nous dormions sur le sol en béton -- we were sleeping on the cement-covered ground 75 |</w:t>
      </w:r>
      <w:r>
        <w:rPr>
          <w:spacing w:val="-2"/>
          <w:sz w:val="24"/>
        </w:rPr>
        <w:t> </w:t>
      </w:r>
      <w:r>
        <w:rPr>
          <w:sz w:val="24"/>
        </w:rPr>
        <w:t>1124</w:t>
      </w:r>
    </w:p>
    <w:p>
      <w:pPr>
        <w:pStyle w:val="BodyText"/>
      </w:pPr>
    </w:p>
    <w:p>
      <w:pPr>
        <w:spacing w:before="0"/>
        <w:ind w:left="155" w:right="0" w:firstLine="0"/>
        <w:jc w:val="left"/>
        <w:rPr>
          <w:i/>
          <w:sz w:val="24"/>
        </w:rPr>
      </w:pPr>
      <w:r>
        <w:rPr>
          <w:sz w:val="24"/>
        </w:rPr>
        <w:t>1492 </w:t>
      </w:r>
      <w:r>
        <w:rPr>
          <w:b/>
          <w:sz w:val="24"/>
        </w:rPr>
        <w:t>écarter </w:t>
      </w:r>
      <w:r>
        <w:rPr>
          <w:sz w:val="24"/>
        </w:rPr>
        <w:t>v </w:t>
      </w:r>
      <w:r>
        <w:rPr>
          <w:i/>
          <w:sz w:val="24"/>
        </w:rPr>
        <w:t>to separate, move apart, keep away</w:t>
      </w:r>
    </w:p>
    <w:p>
      <w:pPr>
        <w:pStyle w:val="ListParagraph"/>
        <w:numPr>
          <w:ilvl w:val="0"/>
          <w:numId w:val="15"/>
        </w:numPr>
        <w:tabs>
          <w:tab w:pos="706" w:val="left" w:leader="none"/>
        </w:tabs>
        <w:spacing w:line="240" w:lineRule="auto" w:before="0" w:after="0"/>
        <w:ind w:left="156" w:right="295" w:firstLine="370"/>
        <w:jc w:val="left"/>
        <w:rPr>
          <w:sz w:val="24"/>
        </w:rPr>
      </w:pPr>
      <w:r>
        <w:rPr>
          <w:sz w:val="24"/>
        </w:rPr>
        <w:t>les journalistes ont été écartés de l'intérieur du bâtiment -- the reporters were kept away from the building's</w:t>
      </w:r>
      <w:r>
        <w:rPr>
          <w:spacing w:val="-2"/>
          <w:sz w:val="24"/>
        </w:rPr>
        <w:t> </w:t>
      </w:r>
      <w:r>
        <w:rPr>
          <w:sz w:val="24"/>
        </w:rPr>
        <w:t>interior</w:t>
      </w:r>
    </w:p>
    <w:p>
      <w:pPr>
        <w:pStyle w:val="BodyText"/>
        <w:ind w:left="525"/>
      </w:pPr>
      <w:r>
        <w:rPr/>
        <w:t>80 | 869</w:t>
      </w:r>
    </w:p>
    <w:p>
      <w:pPr>
        <w:pStyle w:val="BodyText"/>
      </w:pPr>
    </w:p>
    <w:p>
      <w:pPr>
        <w:spacing w:before="0"/>
        <w:ind w:left="155" w:right="0" w:firstLine="0"/>
        <w:jc w:val="left"/>
        <w:rPr>
          <w:i/>
          <w:sz w:val="24"/>
        </w:rPr>
      </w:pPr>
      <w:r>
        <w:rPr>
          <w:sz w:val="24"/>
        </w:rPr>
        <w:t>1493 </w:t>
      </w:r>
      <w:r>
        <w:rPr>
          <w:b/>
          <w:sz w:val="24"/>
        </w:rPr>
        <w:t>vague </w:t>
      </w:r>
      <w:r>
        <w:rPr>
          <w:sz w:val="24"/>
        </w:rPr>
        <w:t>nadj(f),nf </w:t>
      </w:r>
      <w:r>
        <w:rPr>
          <w:i/>
          <w:sz w:val="24"/>
        </w:rPr>
        <w:t>vague; wave</w:t>
      </w:r>
    </w:p>
    <w:p>
      <w:pPr>
        <w:pStyle w:val="ListParagraph"/>
        <w:numPr>
          <w:ilvl w:val="0"/>
          <w:numId w:val="15"/>
        </w:numPr>
        <w:tabs>
          <w:tab w:pos="706" w:val="left" w:leader="none"/>
        </w:tabs>
        <w:spacing w:line="240" w:lineRule="auto" w:before="0" w:after="0"/>
        <w:ind w:left="526" w:right="2573" w:firstLine="0"/>
        <w:jc w:val="left"/>
        <w:rPr>
          <w:sz w:val="24"/>
        </w:rPr>
      </w:pPr>
      <w:r>
        <w:rPr>
          <w:sz w:val="24"/>
        </w:rPr>
        <w:t>ces vagues sont tellement puissantes! -- these waves are so powerful! 77 |</w:t>
      </w:r>
      <w:r>
        <w:rPr>
          <w:spacing w:val="-1"/>
          <w:sz w:val="24"/>
        </w:rPr>
        <w:t> </w:t>
      </w:r>
      <w:r>
        <w:rPr>
          <w:sz w:val="24"/>
        </w:rPr>
        <w:t>993</w:t>
      </w:r>
    </w:p>
    <w:p>
      <w:pPr>
        <w:pStyle w:val="BodyText"/>
      </w:pPr>
    </w:p>
    <w:p>
      <w:pPr>
        <w:spacing w:before="0"/>
        <w:ind w:left="155" w:right="0" w:firstLine="0"/>
        <w:jc w:val="left"/>
        <w:rPr>
          <w:i/>
          <w:sz w:val="24"/>
        </w:rPr>
      </w:pPr>
      <w:r>
        <w:rPr>
          <w:sz w:val="24"/>
        </w:rPr>
        <w:t>1494 </w:t>
      </w:r>
      <w:r>
        <w:rPr>
          <w:b/>
          <w:sz w:val="24"/>
        </w:rPr>
        <w:t>réduction </w:t>
      </w:r>
      <w:r>
        <w:rPr>
          <w:sz w:val="24"/>
        </w:rPr>
        <w:t>nf </w:t>
      </w:r>
      <w:r>
        <w:rPr>
          <w:i/>
          <w:sz w:val="24"/>
        </w:rPr>
        <w:t>reduction</w:t>
      </w:r>
    </w:p>
    <w:p>
      <w:pPr>
        <w:pStyle w:val="ListParagraph"/>
        <w:numPr>
          <w:ilvl w:val="0"/>
          <w:numId w:val="15"/>
        </w:numPr>
        <w:tabs>
          <w:tab w:pos="706" w:val="left" w:leader="none"/>
        </w:tabs>
        <w:spacing w:line="240" w:lineRule="auto" w:before="0" w:after="0"/>
        <w:ind w:left="526" w:right="1952" w:firstLine="0"/>
        <w:jc w:val="left"/>
        <w:rPr>
          <w:sz w:val="24"/>
        </w:rPr>
      </w:pPr>
      <w:r>
        <w:rPr>
          <w:sz w:val="24"/>
        </w:rPr>
        <w:t>il parle aussi des réductions d'impôt -- he's also talking about tax reductions 62 |</w:t>
      </w:r>
      <w:r>
        <w:rPr>
          <w:spacing w:val="-1"/>
          <w:sz w:val="24"/>
        </w:rPr>
        <w:t> </w:t>
      </w:r>
      <w:r>
        <w:rPr>
          <w:sz w:val="24"/>
        </w:rPr>
        <w:t>1848</w:t>
      </w:r>
    </w:p>
    <w:p>
      <w:pPr>
        <w:pStyle w:val="BodyText"/>
        <w:rPr>
          <w:sz w:val="26"/>
        </w:rPr>
      </w:pPr>
    </w:p>
    <w:p>
      <w:pPr>
        <w:pStyle w:val="BodyText"/>
        <w:rPr>
          <w:sz w:val="22"/>
        </w:rPr>
      </w:pPr>
    </w:p>
    <w:p>
      <w:pPr>
        <w:pStyle w:val="BodyText"/>
        <w:spacing w:before="1"/>
        <w:ind w:left="216"/>
      </w:pPr>
      <w:r>
        <w:rPr/>
        <w:t>Page 65</w:t>
      </w:r>
    </w:p>
    <w:p>
      <w:pPr>
        <w:pStyle w:val="BodyText"/>
        <w:spacing w:before="11"/>
        <w:rPr>
          <w:sz w:val="23"/>
        </w:rPr>
      </w:pPr>
    </w:p>
    <w:p>
      <w:pPr>
        <w:pStyle w:val="ListParagraph"/>
        <w:numPr>
          <w:ilvl w:val="0"/>
          <w:numId w:val="13"/>
        </w:numPr>
        <w:tabs>
          <w:tab w:pos="396" w:val="left" w:leader="none"/>
        </w:tabs>
        <w:spacing w:line="240" w:lineRule="auto" w:before="0" w:after="0"/>
        <w:ind w:left="156" w:right="0" w:firstLine="60"/>
        <w:jc w:val="left"/>
        <w:rPr>
          <w:sz w:val="24"/>
        </w:rPr>
      </w:pPr>
      <w:r>
        <w:rPr>
          <w:sz w:val="24"/>
        </w:rPr>
        <w:t>Sports</w:t>
      </w:r>
    </w:p>
    <w:p>
      <w:pPr>
        <w:spacing w:before="0"/>
        <w:ind w:left="155" w:right="0" w:firstLine="0"/>
        <w:jc w:val="left"/>
        <w:rPr>
          <w:i/>
          <w:sz w:val="24"/>
        </w:rPr>
      </w:pPr>
      <w:r>
        <w:rPr>
          <w:sz w:val="24"/>
        </w:rPr>
        <w:t>jeu 291 M </w:t>
      </w:r>
      <w:r>
        <w:rPr>
          <w:i/>
          <w:sz w:val="24"/>
        </w:rPr>
        <w:t>game</w:t>
      </w:r>
    </w:p>
    <w:p>
      <w:pPr>
        <w:spacing w:before="0"/>
        <w:ind w:left="155" w:right="0" w:firstLine="0"/>
        <w:jc w:val="left"/>
        <w:rPr>
          <w:i/>
          <w:sz w:val="24"/>
        </w:rPr>
      </w:pPr>
      <w:r>
        <w:rPr>
          <w:sz w:val="24"/>
        </w:rPr>
        <w:t>but 441 M </w:t>
      </w:r>
      <w:r>
        <w:rPr>
          <w:i/>
          <w:sz w:val="24"/>
        </w:rPr>
        <w:t>goal</w:t>
      </w:r>
    </w:p>
    <w:p>
      <w:pPr>
        <w:spacing w:before="0"/>
        <w:ind w:left="155" w:right="7311" w:firstLine="0"/>
        <w:jc w:val="left"/>
        <w:rPr>
          <w:i/>
          <w:sz w:val="24"/>
        </w:rPr>
      </w:pPr>
      <w:r>
        <w:rPr>
          <w:sz w:val="24"/>
        </w:rPr>
        <w:t>lutte 759 F </w:t>
      </w:r>
      <w:r>
        <w:rPr>
          <w:i/>
          <w:sz w:val="24"/>
        </w:rPr>
        <w:t>wrestling </w:t>
      </w:r>
      <w:r>
        <w:rPr>
          <w:sz w:val="24"/>
        </w:rPr>
        <w:t>équipe 814 F </w:t>
      </w:r>
      <w:r>
        <w:rPr>
          <w:i/>
          <w:sz w:val="24"/>
        </w:rPr>
        <w:t>team </w:t>
      </w:r>
      <w:r>
        <w:rPr>
          <w:sz w:val="24"/>
        </w:rPr>
        <w:t>course 1289 F </w:t>
      </w:r>
      <w:r>
        <w:rPr>
          <w:i/>
          <w:sz w:val="24"/>
        </w:rPr>
        <w:t>race </w:t>
      </w:r>
      <w:r>
        <w:rPr>
          <w:sz w:val="24"/>
        </w:rPr>
        <w:t>exercice 1290 M</w:t>
      </w:r>
      <w:r>
        <w:rPr>
          <w:spacing w:val="-16"/>
          <w:sz w:val="24"/>
        </w:rPr>
        <w:t> </w:t>
      </w:r>
      <w:r>
        <w:rPr>
          <w:i/>
          <w:sz w:val="24"/>
        </w:rPr>
        <w:t>exercise </w:t>
      </w:r>
      <w:r>
        <w:rPr>
          <w:sz w:val="24"/>
        </w:rPr>
        <w:t>pêche 1790 F</w:t>
      </w:r>
      <w:r>
        <w:rPr>
          <w:spacing w:val="-2"/>
          <w:sz w:val="24"/>
        </w:rPr>
        <w:t> </w:t>
      </w:r>
      <w:r>
        <w:rPr>
          <w:i/>
          <w:sz w:val="24"/>
        </w:rPr>
        <w:t>fishing</w:t>
      </w:r>
    </w:p>
    <w:p>
      <w:pPr>
        <w:spacing w:before="0"/>
        <w:ind w:left="155" w:right="0" w:firstLine="0"/>
        <w:jc w:val="left"/>
        <w:rPr>
          <w:i/>
          <w:sz w:val="24"/>
        </w:rPr>
      </w:pPr>
      <w:r>
        <w:rPr>
          <w:sz w:val="24"/>
        </w:rPr>
        <w:t>stade 1967 M </w:t>
      </w:r>
      <w:r>
        <w:rPr>
          <w:i/>
          <w:sz w:val="24"/>
        </w:rPr>
        <w:t>stadium (also stage)</w:t>
      </w:r>
    </w:p>
    <w:p>
      <w:pPr>
        <w:spacing w:before="0"/>
        <w:ind w:left="155" w:right="0" w:firstLine="0"/>
        <w:jc w:val="left"/>
        <w:rPr>
          <w:i/>
          <w:sz w:val="24"/>
        </w:rPr>
      </w:pPr>
      <w:r>
        <w:rPr>
          <w:sz w:val="24"/>
        </w:rPr>
        <w:t>joueur 2003 M </w:t>
      </w:r>
      <w:r>
        <w:rPr>
          <w:i/>
          <w:sz w:val="24"/>
        </w:rPr>
        <w:t>player</w:t>
      </w:r>
    </w:p>
    <w:p>
      <w:pPr>
        <w:spacing w:before="0"/>
        <w:ind w:left="155" w:right="0" w:firstLine="0"/>
        <w:jc w:val="left"/>
        <w:rPr>
          <w:i/>
          <w:sz w:val="24"/>
        </w:rPr>
      </w:pPr>
      <w:r>
        <w:rPr>
          <w:sz w:val="24"/>
        </w:rPr>
        <w:t>sport 2011 M </w:t>
      </w:r>
      <w:r>
        <w:rPr>
          <w:i/>
          <w:sz w:val="24"/>
        </w:rPr>
        <w:t>sport</w:t>
      </w:r>
    </w:p>
    <w:p>
      <w:pPr>
        <w:spacing w:after="0"/>
        <w:jc w:val="left"/>
        <w:rPr>
          <w:sz w:val="24"/>
        </w:rPr>
        <w:sectPr>
          <w:pgSz w:w="11900" w:h="16840"/>
          <w:pgMar w:top="1060" w:bottom="280" w:left="980" w:right="1000"/>
        </w:sectPr>
      </w:pPr>
    </w:p>
    <w:p>
      <w:pPr>
        <w:spacing w:before="74"/>
        <w:ind w:left="155" w:right="6978" w:firstLine="0"/>
        <w:jc w:val="left"/>
        <w:rPr>
          <w:i/>
          <w:sz w:val="24"/>
        </w:rPr>
      </w:pPr>
      <w:r>
        <w:rPr>
          <w:sz w:val="24"/>
        </w:rPr>
        <w:t>chasse 2115 F </w:t>
      </w:r>
      <w:r>
        <w:rPr>
          <w:i/>
          <w:sz w:val="24"/>
        </w:rPr>
        <w:t>hunting </w:t>
      </w:r>
      <w:r>
        <w:rPr>
          <w:sz w:val="24"/>
        </w:rPr>
        <w:t>champion 2443 M </w:t>
      </w:r>
      <w:r>
        <w:rPr>
          <w:i/>
          <w:sz w:val="24"/>
        </w:rPr>
        <w:t>champion </w:t>
      </w:r>
      <w:r>
        <w:rPr>
          <w:sz w:val="24"/>
        </w:rPr>
        <w:t>football 2602 M </w:t>
      </w:r>
      <w:r>
        <w:rPr>
          <w:i/>
          <w:sz w:val="24"/>
        </w:rPr>
        <w:t>soccer </w:t>
      </w:r>
      <w:r>
        <w:rPr>
          <w:sz w:val="24"/>
        </w:rPr>
        <w:t>chasseur 2879 M </w:t>
      </w:r>
      <w:r>
        <w:rPr>
          <w:i/>
          <w:sz w:val="24"/>
        </w:rPr>
        <w:t>hunter</w:t>
      </w:r>
    </w:p>
    <w:p>
      <w:pPr>
        <w:spacing w:before="0"/>
        <w:ind w:left="155" w:right="0" w:firstLine="0"/>
        <w:jc w:val="left"/>
        <w:rPr>
          <w:i/>
          <w:sz w:val="24"/>
        </w:rPr>
      </w:pPr>
      <w:r>
        <w:rPr>
          <w:sz w:val="24"/>
        </w:rPr>
        <w:t>championnat 2980 M </w:t>
      </w:r>
      <w:r>
        <w:rPr>
          <w:i/>
          <w:sz w:val="24"/>
        </w:rPr>
        <w:t>championship</w:t>
      </w:r>
    </w:p>
    <w:p>
      <w:pPr>
        <w:spacing w:before="0"/>
        <w:ind w:left="155" w:right="0" w:firstLine="0"/>
        <w:jc w:val="left"/>
        <w:rPr>
          <w:i/>
          <w:sz w:val="24"/>
        </w:rPr>
      </w:pPr>
      <w:r>
        <w:rPr>
          <w:sz w:val="24"/>
        </w:rPr>
        <w:t>tournoi 3582 M </w:t>
      </w:r>
      <w:r>
        <w:rPr>
          <w:i/>
          <w:sz w:val="24"/>
        </w:rPr>
        <w:t>tournament</w:t>
      </w:r>
    </w:p>
    <w:p>
      <w:pPr>
        <w:spacing w:before="0"/>
        <w:ind w:left="155" w:right="7725" w:firstLine="0"/>
        <w:jc w:val="left"/>
        <w:rPr>
          <w:i/>
          <w:sz w:val="24"/>
        </w:rPr>
      </w:pPr>
      <w:r>
        <w:rPr>
          <w:sz w:val="24"/>
        </w:rPr>
        <w:t>ballon 3692 M </w:t>
      </w:r>
      <w:r>
        <w:rPr>
          <w:i/>
          <w:sz w:val="24"/>
        </w:rPr>
        <w:t>ball </w:t>
      </w:r>
      <w:r>
        <w:rPr>
          <w:sz w:val="24"/>
        </w:rPr>
        <w:t>saut 3841 M </w:t>
      </w:r>
      <w:r>
        <w:rPr>
          <w:i/>
          <w:sz w:val="24"/>
        </w:rPr>
        <w:t>jump </w:t>
      </w:r>
      <w:r>
        <w:rPr>
          <w:sz w:val="24"/>
        </w:rPr>
        <w:t>tennis 3867 M </w:t>
      </w:r>
      <w:r>
        <w:rPr>
          <w:i/>
          <w:sz w:val="24"/>
        </w:rPr>
        <w:t>tennis</w:t>
      </w:r>
    </w:p>
    <w:p>
      <w:pPr>
        <w:spacing w:before="0"/>
        <w:ind w:left="155" w:right="7445" w:firstLine="0"/>
        <w:jc w:val="left"/>
        <w:rPr>
          <w:i/>
          <w:sz w:val="24"/>
        </w:rPr>
      </w:pPr>
      <w:r>
        <w:rPr>
          <w:sz w:val="24"/>
        </w:rPr>
        <w:t>gagnant 3886 M </w:t>
      </w:r>
      <w:r>
        <w:rPr>
          <w:i/>
          <w:sz w:val="24"/>
        </w:rPr>
        <w:t>winner </w:t>
      </w:r>
      <w:r>
        <w:rPr>
          <w:sz w:val="24"/>
        </w:rPr>
        <w:t>perdant 4395 M </w:t>
      </w:r>
      <w:r>
        <w:rPr>
          <w:i/>
          <w:sz w:val="24"/>
        </w:rPr>
        <w:t>loser </w:t>
      </w:r>
      <w:r>
        <w:rPr>
          <w:sz w:val="24"/>
        </w:rPr>
        <w:t>ski 4571 M </w:t>
      </w:r>
      <w:r>
        <w:rPr>
          <w:i/>
          <w:sz w:val="24"/>
        </w:rPr>
        <w:t>ski</w:t>
      </w:r>
    </w:p>
    <w:p>
      <w:pPr>
        <w:spacing w:before="0"/>
        <w:ind w:left="155" w:right="7512" w:firstLine="0"/>
        <w:jc w:val="left"/>
        <w:rPr>
          <w:i/>
          <w:sz w:val="24"/>
        </w:rPr>
      </w:pPr>
      <w:r>
        <w:rPr>
          <w:sz w:val="24"/>
        </w:rPr>
        <w:t>boule 4789 F </w:t>
      </w:r>
      <w:r>
        <w:rPr>
          <w:i/>
          <w:sz w:val="24"/>
        </w:rPr>
        <w:t>bowling </w:t>
      </w:r>
      <w:r>
        <w:rPr>
          <w:sz w:val="24"/>
        </w:rPr>
        <w:t>golf 4936 M </w:t>
      </w:r>
      <w:r>
        <w:rPr>
          <w:i/>
          <w:sz w:val="24"/>
        </w:rPr>
        <w:t>golf </w:t>
      </w:r>
      <w:r>
        <w:rPr>
          <w:sz w:val="24"/>
        </w:rPr>
        <w:t>piscine 5510 F </w:t>
      </w:r>
      <w:r>
        <w:rPr>
          <w:i/>
          <w:sz w:val="24"/>
        </w:rPr>
        <w:t>pool </w:t>
      </w:r>
      <w:r>
        <w:rPr>
          <w:sz w:val="24"/>
        </w:rPr>
        <w:t>hockey 6048 M </w:t>
      </w:r>
      <w:r>
        <w:rPr>
          <w:i/>
          <w:sz w:val="24"/>
        </w:rPr>
        <w:t>hockey </w:t>
      </w:r>
      <w:r>
        <w:rPr>
          <w:sz w:val="24"/>
        </w:rPr>
        <w:t>foot 6577 M </w:t>
      </w:r>
      <w:r>
        <w:rPr>
          <w:i/>
          <w:sz w:val="24"/>
        </w:rPr>
        <w:t>soccer </w:t>
      </w:r>
      <w:r>
        <w:rPr>
          <w:sz w:val="24"/>
        </w:rPr>
        <w:t>rugby 6944 M </w:t>
      </w:r>
      <w:r>
        <w:rPr>
          <w:i/>
          <w:sz w:val="24"/>
        </w:rPr>
        <w:t>rugby</w:t>
      </w:r>
    </w:p>
    <w:p>
      <w:pPr>
        <w:spacing w:before="0"/>
        <w:ind w:left="155" w:right="7209" w:firstLine="0"/>
        <w:jc w:val="left"/>
        <w:rPr>
          <w:i/>
          <w:sz w:val="24"/>
        </w:rPr>
      </w:pPr>
      <w:r>
        <w:rPr>
          <w:sz w:val="24"/>
        </w:rPr>
        <w:t>basket 7026 M </w:t>
      </w:r>
      <w:r>
        <w:rPr>
          <w:i/>
          <w:sz w:val="24"/>
        </w:rPr>
        <w:t>basketball </w:t>
      </w:r>
      <w:r>
        <w:rPr>
          <w:sz w:val="24"/>
        </w:rPr>
        <w:t>plongée 7479 F </w:t>
      </w:r>
      <w:r>
        <w:rPr>
          <w:i/>
          <w:sz w:val="24"/>
        </w:rPr>
        <w:t>diving </w:t>
      </w:r>
      <w:r>
        <w:rPr>
          <w:sz w:val="24"/>
        </w:rPr>
        <w:t>base-ball 7727 M </w:t>
      </w:r>
      <w:r>
        <w:rPr>
          <w:i/>
          <w:sz w:val="24"/>
        </w:rPr>
        <w:t>baseball</w:t>
      </w:r>
    </w:p>
    <w:p>
      <w:pPr>
        <w:spacing w:before="0"/>
        <w:ind w:left="155" w:right="6485" w:firstLine="0"/>
        <w:jc w:val="left"/>
        <w:rPr>
          <w:i/>
          <w:sz w:val="24"/>
        </w:rPr>
      </w:pPr>
      <w:r>
        <w:rPr>
          <w:sz w:val="24"/>
        </w:rPr>
        <w:t>marathon 7736 M </w:t>
      </w:r>
      <w:r>
        <w:rPr>
          <w:i/>
          <w:sz w:val="24"/>
        </w:rPr>
        <w:t>marathon </w:t>
      </w:r>
      <w:r>
        <w:rPr>
          <w:sz w:val="24"/>
        </w:rPr>
        <w:t>athlétisme 7876 M </w:t>
      </w:r>
      <w:r>
        <w:rPr>
          <w:i/>
          <w:sz w:val="24"/>
        </w:rPr>
        <w:t>track and field </w:t>
      </w:r>
      <w:r>
        <w:rPr>
          <w:sz w:val="24"/>
        </w:rPr>
        <w:t>coéquipier 7898 M </w:t>
      </w:r>
      <w:r>
        <w:rPr>
          <w:i/>
          <w:sz w:val="24"/>
        </w:rPr>
        <w:t>teammate </w:t>
      </w:r>
      <w:r>
        <w:rPr>
          <w:sz w:val="24"/>
        </w:rPr>
        <w:t>gymnase 8519 M </w:t>
      </w:r>
      <w:r>
        <w:rPr>
          <w:i/>
          <w:sz w:val="24"/>
        </w:rPr>
        <w:t>gymnasium </w:t>
      </w:r>
      <w:r>
        <w:rPr>
          <w:sz w:val="24"/>
        </w:rPr>
        <w:t>coach 8539 M </w:t>
      </w:r>
      <w:r>
        <w:rPr>
          <w:i/>
          <w:sz w:val="24"/>
        </w:rPr>
        <w:t>coach</w:t>
      </w:r>
    </w:p>
    <w:p>
      <w:pPr>
        <w:spacing w:before="0"/>
        <w:ind w:left="155" w:right="0" w:firstLine="0"/>
        <w:jc w:val="left"/>
        <w:rPr>
          <w:i/>
          <w:sz w:val="24"/>
        </w:rPr>
      </w:pPr>
      <w:r>
        <w:rPr>
          <w:sz w:val="24"/>
        </w:rPr>
        <w:t>boxe 8624 F </w:t>
      </w:r>
      <w:r>
        <w:rPr>
          <w:i/>
          <w:sz w:val="24"/>
        </w:rPr>
        <w:t>boxing</w:t>
      </w:r>
    </w:p>
    <w:p>
      <w:pPr>
        <w:spacing w:before="0"/>
        <w:ind w:left="155" w:right="0" w:firstLine="0"/>
        <w:jc w:val="left"/>
        <w:rPr>
          <w:i/>
          <w:sz w:val="24"/>
        </w:rPr>
      </w:pPr>
      <w:r>
        <w:rPr>
          <w:sz w:val="24"/>
        </w:rPr>
        <w:t>footballeur 8886 M </w:t>
      </w:r>
      <w:r>
        <w:rPr>
          <w:i/>
          <w:sz w:val="24"/>
        </w:rPr>
        <w:t>soccer player</w:t>
      </w:r>
    </w:p>
    <w:p>
      <w:pPr>
        <w:spacing w:before="0"/>
        <w:ind w:left="155" w:right="7219" w:firstLine="0"/>
        <w:jc w:val="left"/>
        <w:rPr>
          <w:i/>
          <w:sz w:val="24"/>
        </w:rPr>
      </w:pPr>
      <w:r>
        <w:rPr>
          <w:sz w:val="24"/>
        </w:rPr>
        <w:t>slalom 9528 M </w:t>
      </w:r>
      <w:r>
        <w:rPr>
          <w:i/>
          <w:sz w:val="24"/>
        </w:rPr>
        <w:t>slalom </w:t>
      </w:r>
      <w:r>
        <w:rPr>
          <w:sz w:val="24"/>
        </w:rPr>
        <w:t>ring 9572 M </w:t>
      </w:r>
      <w:r>
        <w:rPr>
          <w:i/>
          <w:sz w:val="24"/>
        </w:rPr>
        <w:t>boxing ring </w:t>
      </w:r>
      <w:r>
        <w:rPr>
          <w:sz w:val="24"/>
        </w:rPr>
        <w:t>natation 9731 F </w:t>
      </w:r>
      <w:r>
        <w:rPr>
          <w:i/>
          <w:sz w:val="24"/>
        </w:rPr>
        <w:t>swimming </w:t>
      </w:r>
      <w:r>
        <w:rPr>
          <w:sz w:val="24"/>
        </w:rPr>
        <w:t>patin 9979 M</w:t>
      </w:r>
      <w:r>
        <w:rPr>
          <w:spacing w:val="-1"/>
          <w:sz w:val="24"/>
        </w:rPr>
        <w:t> </w:t>
      </w:r>
      <w:r>
        <w:rPr>
          <w:i/>
          <w:sz w:val="24"/>
        </w:rPr>
        <w:t>skate</w:t>
      </w:r>
    </w:p>
    <w:p>
      <w:pPr>
        <w:spacing w:before="0"/>
        <w:ind w:left="155" w:right="0" w:firstLine="0"/>
        <w:jc w:val="left"/>
        <w:rPr>
          <w:i/>
          <w:sz w:val="24"/>
        </w:rPr>
      </w:pPr>
      <w:r>
        <w:rPr>
          <w:sz w:val="24"/>
        </w:rPr>
        <w:t>1495 </w:t>
      </w:r>
      <w:r>
        <w:rPr>
          <w:b/>
          <w:sz w:val="24"/>
        </w:rPr>
        <w:t>culturel </w:t>
      </w:r>
      <w:r>
        <w:rPr>
          <w:sz w:val="24"/>
        </w:rPr>
        <w:t>adj </w:t>
      </w:r>
      <w:r>
        <w:rPr>
          <w:i/>
          <w:sz w:val="24"/>
        </w:rPr>
        <w:t>cultural</w:t>
      </w:r>
    </w:p>
    <w:p>
      <w:pPr>
        <w:pStyle w:val="ListParagraph"/>
        <w:numPr>
          <w:ilvl w:val="0"/>
          <w:numId w:val="16"/>
        </w:numPr>
        <w:tabs>
          <w:tab w:pos="706" w:val="left" w:leader="none"/>
        </w:tabs>
        <w:spacing w:line="240" w:lineRule="auto" w:before="0" w:after="0"/>
        <w:ind w:left="156" w:right="645" w:firstLine="370"/>
        <w:jc w:val="left"/>
        <w:rPr>
          <w:sz w:val="24"/>
        </w:rPr>
      </w:pPr>
      <w:r>
        <w:rPr>
          <w:sz w:val="24"/>
        </w:rPr>
        <w:t>la vie culturelle est appauvrie, terne et stagnante -- cultural life is impoverished, dull, and stagnant</w:t>
      </w:r>
    </w:p>
    <w:p>
      <w:pPr>
        <w:pStyle w:val="BodyText"/>
        <w:ind w:left="525"/>
      </w:pPr>
      <w:r>
        <w:rPr/>
        <w:t>66 | 1592</w:t>
      </w:r>
    </w:p>
    <w:p>
      <w:pPr>
        <w:pStyle w:val="BodyText"/>
      </w:pPr>
    </w:p>
    <w:p>
      <w:pPr>
        <w:spacing w:before="1"/>
        <w:ind w:left="155" w:right="0" w:firstLine="0"/>
        <w:jc w:val="left"/>
        <w:rPr>
          <w:i/>
          <w:sz w:val="24"/>
        </w:rPr>
      </w:pPr>
      <w:r>
        <w:rPr>
          <w:sz w:val="24"/>
        </w:rPr>
        <w:t>1496 </w:t>
      </w:r>
      <w:r>
        <w:rPr>
          <w:b/>
          <w:sz w:val="24"/>
        </w:rPr>
        <w:t>coopération </w:t>
      </w:r>
      <w:r>
        <w:rPr>
          <w:sz w:val="24"/>
        </w:rPr>
        <w:t>nf </w:t>
      </w:r>
      <w:r>
        <w:rPr>
          <w:i/>
          <w:sz w:val="24"/>
        </w:rPr>
        <w:t>cooperation</w:t>
      </w:r>
    </w:p>
    <w:p>
      <w:pPr>
        <w:pStyle w:val="ListParagraph"/>
        <w:numPr>
          <w:ilvl w:val="0"/>
          <w:numId w:val="16"/>
        </w:numPr>
        <w:tabs>
          <w:tab w:pos="706" w:val="left" w:leader="none"/>
        </w:tabs>
        <w:spacing w:line="240" w:lineRule="auto" w:before="0" w:after="0"/>
        <w:ind w:left="156" w:right="511" w:firstLine="370"/>
        <w:jc w:val="left"/>
        <w:rPr>
          <w:sz w:val="24"/>
        </w:rPr>
      </w:pPr>
      <w:r>
        <w:rPr>
          <w:sz w:val="24"/>
        </w:rPr>
        <w:t>nous ne bénéficions pas toujours d'une coopération sérieuse de leur part -- we don't always enjoy serious cooperation on their</w:t>
      </w:r>
      <w:r>
        <w:rPr>
          <w:spacing w:val="2"/>
          <w:sz w:val="24"/>
        </w:rPr>
        <w:t> </w:t>
      </w:r>
      <w:r>
        <w:rPr>
          <w:sz w:val="24"/>
        </w:rPr>
        <w:t>behalf</w:t>
      </w:r>
    </w:p>
    <w:p>
      <w:pPr>
        <w:pStyle w:val="BodyText"/>
        <w:ind w:left="525"/>
      </w:pPr>
      <w:r>
        <w:rPr/>
        <w:t>64 | 1751</w:t>
      </w:r>
    </w:p>
    <w:p>
      <w:pPr>
        <w:pStyle w:val="BodyText"/>
        <w:spacing w:before="11"/>
        <w:rPr>
          <w:sz w:val="23"/>
        </w:rPr>
      </w:pPr>
    </w:p>
    <w:p>
      <w:pPr>
        <w:spacing w:before="0"/>
        <w:ind w:left="155" w:right="0" w:firstLine="0"/>
        <w:jc w:val="left"/>
        <w:rPr>
          <w:i/>
          <w:sz w:val="24"/>
        </w:rPr>
      </w:pPr>
      <w:r>
        <w:rPr>
          <w:sz w:val="24"/>
        </w:rPr>
        <w:t>1497 </w:t>
      </w:r>
      <w:r>
        <w:rPr>
          <w:b/>
          <w:sz w:val="24"/>
        </w:rPr>
        <w:t>vertu </w:t>
      </w:r>
      <w:r>
        <w:rPr>
          <w:sz w:val="24"/>
        </w:rPr>
        <w:t>nf </w:t>
      </w:r>
      <w:r>
        <w:rPr>
          <w:i/>
          <w:sz w:val="24"/>
        </w:rPr>
        <w:t>virtue</w:t>
      </w:r>
    </w:p>
    <w:p>
      <w:pPr>
        <w:pStyle w:val="ListParagraph"/>
        <w:numPr>
          <w:ilvl w:val="0"/>
          <w:numId w:val="16"/>
        </w:numPr>
        <w:tabs>
          <w:tab w:pos="706" w:val="left" w:leader="none"/>
        </w:tabs>
        <w:spacing w:line="240" w:lineRule="auto" w:before="0" w:after="0"/>
        <w:ind w:left="526" w:right="1281" w:firstLine="0"/>
        <w:jc w:val="left"/>
        <w:rPr>
          <w:sz w:val="24"/>
        </w:rPr>
      </w:pPr>
      <w:r>
        <w:rPr>
          <w:sz w:val="24"/>
        </w:rPr>
        <w:t>la vertu et le vice, tout se confond -- virtue and vice, everything's getting mixed up 67 |</w:t>
      </w:r>
      <w:r>
        <w:rPr>
          <w:spacing w:val="-1"/>
          <w:sz w:val="24"/>
        </w:rPr>
        <w:t> </w:t>
      </w:r>
      <w:r>
        <w:rPr>
          <w:sz w:val="24"/>
        </w:rPr>
        <w:t>1557</w:t>
      </w:r>
    </w:p>
    <w:p>
      <w:pPr>
        <w:pStyle w:val="BodyText"/>
      </w:pPr>
    </w:p>
    <w:p>
      <w:pPr>
        <w:pStyle w:val="BodyText"/>
        <w:ind w:left="155"/>
      </w:pPr>
      <w:r>
        <w:rPr/>
        <w:t>1498 </w:t>
      </w:r>
      <w:r>
        <w:rPr>
          <w:b/>
        </w:rPr>
        <w:t>d</w:t>
      </w:r>
      <w:r>
        <w:rPr/>
        <w:t>'autant since</w:t>
      </w:r>
    </w:p>
    <w:p>
      <w:pPr>
        <w:pStyle w:val="ListParagraph"/>
        <w:numPr>
          <w:ilvl w:val="0"/>
          <w:numId w:val="16"/>
        </w:numPr>
        <w:tabs>
          <w:tab w:pos="706" w:val="left" w:leader="none"/>
        </w:tabs>
        <w:spacing w:line="240" w:lineRule="auto" w:before="0" w:after="0"/>
        <w:ind w:left="156" w:right="452" w:firstLine="370"/>
        <w:jc w:val="left"/>
        <w:rPr>
          <w:sz w:val="24"/>
        </w:rPr>
      </w:pPr>
      <w:r>
        <w:rPr>
          <w:sz w:val="24"/>
        </w:rPr>
        <w:t>il lui est d'autant plus facile d'en acquérir d'autres -- it's so much easier for him to buy other ones</w:t>
      </w:r>
    </w:p>
    <w:p>
      <w:pPr>
        <w:pStyle w:val="BodyText"/>
        <w:ind w:left="525"/>
      </w:pPr>
      <w:r>
        <w:rPr/>
        <w:t>75 | 1120-s</w:t>
      </w:r>
    </w:p>
    <w:p>
      <w:pPr>
        <w:pStyle w:val="BodyText"/>
      </w:pPr>
    </w:p>
    <w:p>
      <w:pPr>
        <w:spacing w:before="0"/>
        <w:ind w:left="155" w:right="0" w:firstLine="0"/>
        <w:jc w:val="left"/>
        <w:rPr>
          <w:i/>
          <w:sz w:val="24"/>
        </w:rPr>
      </w:pPr>
      <w:r>
        <w:rPr>
          <w:sz w:val="24"/>
        </w:rPr>
        <w:t>1499 </w:t>
      </w:r>
      <w:r>
        <w:rPr>
          <w:b/>
          <w:sz w:val="24"/>
        </w:rPr>
        <w:t>leader </w:t>
      </w:r>
      <w:r>
        <w:rPr>
          <w:sz w:val="24"/>
        </w:rPr>
        <w:t>nm,nf </w:t>
      </w:r>
      <w:r>
        <w:rPr>
          <w:i/>
          <w:sz w:val="24"/>
        </w:rPr>
        <w:t>leader</w:t>
      </w:r>
    </w:p>
    <w:p>
      <w:pPr>
        <w:spacing w:after="0"/>
        <w:jc w:val="left"/>
        <w:rPr>
          <w:sz w:val="24"/>
        </w:rPr>
        <w:sectPr>
          <w:pgSz w:w="11900" w:h="16840"/>
          <w:pgMar w:top="1060" w:bottom="280" w:left="980" w:right="1000"/>
        </w:sectPr>
      </w:pPr>
    </w:p>
    <w:p>
      <w:pPr>
        <w:pStyle w:val="ListParagraph"/>
        <w:numPr>
          <w:ilvl w:val="0"/>
          <w:numId w:val="16"/>
        </w:numPr>
        <w:tabs>
          <w:tab w:pos="706" w:val="left" w:leader="none"/>
        </w:tabs>
        <w:spacing w:line="240" w:lineRule="auto" w:before="74" w:after="0"/>
        <w:ind w:left="526" w:right="1514" w:firstLine="0"/>
        <w:jc w:val="left"/>
        <w:rPr>
          <w:sz w:val="24"/>
        </w:rPr>
      </w:pPr>
      <w:r>
        <w:rPr>
          <w:sz w:val="24"/>
        </w:rPr>
        <w:t>il est très difficile d'être un leader autochtone -- it's difficult to be a native</w:t>
      </w:r>
      <w:r>
        <w:rPr>
          <w:spacing w:val="-32"/>
          <w:sz w:val="24"/>
        </w:rPr>
        <w:t> </w:t>
      </w:r>
      <w:r>
        <w:rPr>
          <w:sz w:val="24"/>
        </w:rPr>
        <w:t>leader 58 | 2095-l</w:t>
      </w:r>
      <w:r>
        <w:rPr>
          <w:spacing w:val="-1"/>
          <w:sz w:val="24"/>
        </w:rPr>
        <w:t> </w:t>
      </w:r>
      <w:r>
        <w:rPr>
          <w:sz w:val="24"/>
        </w:rPr>
        <w:t>+s</w:t>
      </w:r>
    </w:p>
    <w:p>
      <w:pPr>
        <w:pStyle w:val="BodyText"/>
      </w:pPr>
    </w:p>
    <w:p>
      <w:pPr>
        <w:spacing w:before="0"/>
        <w:ind w:left="155" w:right="0" w:firstLine="0"/>
        <w:jc w:val="left"/>
        <w:rPr>
          <w:i/>
          <w:sz w:val="24"/>
        </w:rPr>
      </w:pPr>
      <w:r>
        <w:rPr>
          <w:sz w:val="24"/>
        </w:rPr>
        <w:t>1500 </w:t>
      </w:r>
      <w:r>
        <w:rPr>
          <w:b/>
          <w:sz w:val="24"/>
        </w:rPr>
        <w:t>taille </w:t>
      </w:r>
      <w:r>
        <w:rPr>
          <w:sz w:val="24"/>
        </w:rPr>
        <w:t>nf </w:t>
      </w:r>
      <w:r>
        <w:rPr>
          <w:i/>
          <w:sz w:val="24"/>
        </w:rPr>
        <w:t>size, height</w:t>
      </w:r>
    </w:p>
    <w:p>
      <w:pPr>
        <w:pStyle w:val="ListParagraph"/>
        <w:numPr>
          <w:ilvl w:val="0"/>
          <w:numId w:val="16"/>
        </w:numPr>
        <w:tabs>
          <w:tab w:pos="706" w:val="left" w:leader="none"/>
        </w:tabs>
        <w:spacing w:line="240" w:lineRule="auto" w:before="0" w:after="0"/>
        <w:ind w:left="526" w:right="1537" w:firstLine="0"/>
        <w:jc w:val="left"/>
        <w:rPr>
          <w:sz w:val="24"/>
        </w:rPr>
      </w:pPr>
      <w:r>
        <w:rPr>
          <w:sz w:val="24"/>
        </w:rPr>
        <w:t>je l'ai interrogée sur sa taille, sur son âge -- I asked her about her height, her age 78 |</w:t>
      </w:r>
      <w:r>
        <w:rPr>
          <w:spacing w:val="-1"/>
          <w:sz w:val="24"/>
        </w:rPr>
        <w:t> </w:t>
      </w:r>
      <w:r>
        <w:rPr>
          <w:sz w:val="24"/>
        </w:rPr>
        <w:t>950</w:t>
      </w:r>
    </w:p>
    <w:p>
      <w:pPr>
        <w:pStyle w:val="BodyText"/>
      </w:pPr>
    </w:p>
    <w:p>
      <w:pPr>
        <w:spacing w:before="0"/>
        <w:ind w:left="155" w:right="0" w:firstLine="0"/>
        <w:jc w:val="left"/>
        <w:rPr>
          <w:i/>
          <w:sz w:val="24"/>
        </w:rPr>
      </w:pPr>
      <w:r>
        <w:rPr>
          <w:sz w:val="24"/>
        </w:rPr>
        <w:t>1501 </w:t>
      </w:r>
      <w:r>
        <w:rPr>
          <w:b/>
          <w:sz w:val="24"/>
        </w:rPr>
        <w:t>contenu </w:t>
      </w:r>
      <w:r>
        <w:rPr>
          <w:sz w:val="24"/>
        </w:rPr>
        <w:t>nadj </w:t>
      </w:r>
      <w:r>
        <w:rPr>
          <w:i/>
          <w:sz w:val="24"/>
        </w:rPr>
        <w:t>contents</w:t>
      </w:r>
    </w:p>
    <w:p>
      <w:pPr>
        <w:pStyle w:val="ListParagraph"/>
        <w:numPr>
          <w:ilvl w:val="0"/>
          <w:numId w:val="16"/>
        </w:numPr>
        <w:tabs>
          <w:tab w:pos="706" w:val="left" w:leader="none"/>
        </w:tabs>
        <w:spacing w:line="240" w:lineRule="auto" w:before="0" w:after="0"/>
        <w:ind w:left="156" w:right="132" w:firstLine="370"/>
        <w:jc w:val="left"/>
        <w:rPr>
          <w:sz w:val="24"/>
        </w:rPr>
      </w:pPr>
      <w:r>
        <w:rPr>
          <w:sz w:val="24"/>
        </w:rPr>
        <w:t>il faut réviser la réglementation quant au contenu francophone -- we must revise the regulation of French-speaking content</w:t>
      </w:r>
    </w:p>
    <w:p>
      <w:pPr>
        <w:pStyle w:val="BodyText"/>
        <w:ind w:left="525"/>
      </w:pPr>
      <w:r>
        <w:rPr/>
        <w:t>75 | 1117</w:t>
      </w:r>
    </w:p>
    <w:p>
      <w:pPr>
        <w:pStyle w:val="BodyText"/>
      </w:pPr>
    </w:p>
    <w:p>
      <w:pPr>
        <w:spacing w:before="0"/>
        <w:ind w:left="155" w:right="0" w:firstLine="0"/>
        <w:jc w:val="left"/>
        <w:rPr>
          <w:i/>
          <w:sz w:val="24"/>
        </w:rPr>
      </w:pPr>
      <w:r>
        <w:rPr>
          <w:sz w:val="24"/>
        </w:rPr>
        <w:t>1502 </w:t>
      </w:r>
      <w:r>
        <w:rPr>
          <w:b/>
          <w:sz w:val="24"/>
        </w:rPr>
        <w:t>distance </w:t>
      </w:r>
      <w:r>
        <w:rPr>
          <w:sz w:val="24"/>
        </w:rPr>
        <w:t>nf </w:t>
      </w:r>
      <w:r>
        <w:rPr>
          <w:i/>
          <w:sz w:val="24"/>
        </w:rPr>
        <w:t>distance</w:t>
      </w:r>
    </w:p>
    <w:p>
      <w:pPr>
        <w:pStyle w:val="ListParagraph"/>
        <w:numPr>
          <w:ilvl w:val="0"/>
          <w:numId w:val="16"/>
        </w:numPr>
        <w:tabs>
          <w:tab w:pos="706" w:val="left" w:leader="none"/>
        </w:tabs>
        <w:spacing w:line="240" w:lineRule="auto" w:before="0" w:after="0"/>
        <w:ind w:left="526" w:right="1565" w:firstLine="0"/>
        <w:jc w:val="left"/>
        <w:rPr>
          <w:sz w:val="24"/>
        </w:rPr>
      </w:pPr>
      <w:r>
        <w:rPr>
          <w:sz w:val="24"/>
        </w:rPr>
        <w:t>la distance entre les villes est énorme -- the distance between cities is enormous 76 |</w:t>
      </w:r>
      <w:r>
        <w:rPr>
          <w:spacing w:val="-1"/>
          <w:sz w:val="24"/>
        </w:rPr>
        <w:t> </w:t>
      </w:r>
      <w:r>
        <w:rPr>
          <w:sz w:val="24"/>
        </w:rPr>
        <w:t>1047</w:t>
      </w:r>
    </w:p>
    <w:p>
      <w:pPr>
        <w:pStyle w:val="BodyText"/>
      </w:pPr>
    </w:p>
    <w:p>
      <w:pPr>
        <w:spacing w:before="0"/>
        <w:ind w:left="155" w:right="0" w:firstLine="0"/>
        <w:jc w:val="left"/>
        <w:rPr>
          <w:i/>
          <w:sz w:val="24"/>
        </w:rPr>
      </w:pPr>
      <w:r>
        <w:rPr>
          <w:sz w:val="24"/>
        </w:rPr>
        <w:t>1503 </w:t>
      </w:r>
      <w:r>
        <w:rPr>
          <w:b/>
          <w:sz w:val="24"/>
        </w:rPr>
        <w:t>automne </w:t>
      </w:r>
      <w:r>
        <w:rPr>
          <w:sz w:val="24"/>
        </w:rPr>
        <w:t>nm </w:t>
      </w:r>
      <w:r>
        <w:rPr>
          <w:i/>
          <w:sz w:val="24"/>
        </w:rPr>
        <w:t>fall, autumn</w:t>
      </w:r>
    </w:p>
    <w:p>
      <w:pPr>
        <w:pStyle w:val="ListParagraph"/>
        <w:numPr>
          <w:ilvl w:val="0"/>
          <w:numId w:val="16"/>
        </w:numPr>
        <w:tabs>
          <w:tab w:pos="706" w:val="left" w:leader="none"/>
        </w:tabs>
        <w:spacing w:line="240" w:lineRule="auto" w:before="0" w:after="0"/>
        <w:ind w:left="526" w:right="2710" w:firstLine="0"/>
        <w:jc w:val="left"/>
        <w:rPr>
          <w:sz w:val="24"/>
        </w:rPr>
      </w:pPr>
      <w:r>
        <w:rPr>
          <w:sz w:val="24"/>
        </w:rPr>
        <w:t>on dirait un après-midi d'automne -- it felt like an autumn afternoon 84 |</w:t>
      </w:r>
      <w:r>
        <w:rPr>
          <w:spacing w:val="-1"/>
          <w:sz w:val="24"/>
        </w:rPr>
        <w:t> </w:t>
      </w:r>
      <w:r>
        <w:rPr>
          <w:sz w:val="24"/>
        </w:rPr>
        <w:t>645</w:t>
      </w:r>
    </w:p>
    <w:p>
      <w:pPr>
        <w:pStyle w:val="BodyText"/>
      </w:pPr>
    </w:p>
    <w:p>
      <w:pPr>
        <w:spacing w:before="0"/>
        <w:ind w:left="155" w:right="0" w:firstLine="0"/>
        <w:jc w:val="left"/>
        <w:rPr>
          <w:i/>
          <w:sz w:val="24"/>
        </w:rPr>
      </w:pPr>
      <w:r>
        <w:rPr>
          <w:sz w:val="24"/>
        </w:rPr>
        <w:t>1504 </w:t>
      </w:r>
      <w:r>
        <w:rPr>
          <w:b/>
          <w:sz w:val="24"/>
        </w:rPr>
        <w:t>arrière </w:t>
      </w:r>
      <w:r>
        <w:rPr>
          <w:sz w:val="24"/>
        </w:rPr>
        <w:t>adji,adv,nm </w:t>
      </w:r>
      <w:r>
        <w:rPr>
          <w:i/>
          <w:sz w:val="24"/>
        </w:rPr>
        <w:t>back, rear</w:t>
      </w:r>
    </w:p>
    <w:p>
      <w:pPr>
        <w:pStyle w:val="ListParagraph"/>
        <w:numPr>
          <w:ilvl w:val="0"/>
          <w:numId w:val="16"/>
        </w:numPr>
        <w:tabs>
          <w:tab w:pos="706" w:val="left" w:leader="none"/>
        </w:tabs>
        <w:spacing w:line="240" w:lineRule="auto" w:before="0" w:after="0"/>
        <w:ind w:left="526" w:right="4566" w:firstLine="0"/>
        <w:jc w:val="left"/>
        <w:rPr>
          <w:sz w:val="24"/>
        </w:rPr>
      </w:pPr>
      <w:r>
        <w:rPr>
          <w:sz w:val="24"/>
        </w:rPr>
        <w:t>mets tes cheveux en arrière -- put your hair back 69 |</w:t>
      </w:r>
      <w:r>
        <w:rPr>
          <w:spacing w:val="-1"/>
          <w:sz w:val="24"/>
        </w:rPr>
        <w:t> </w:t>
      </w:r>
      <w:r>
        <w:rPr>
          <w:sz w:val="24"/>
        </w:rPr>
        <w:t>1407</w:t>
      </w:r>
    </w:p>
    <w:p>
      <w:pPr>
        <w:pStyle w:val="BodyText"/>
      </w:pPr>
    </w:p>
    <w:p>
      <w:pPr>
        <w:spacing w:before="0"/>
        <w:ind w:left="155" w:right="0" w:firstLine="0"/>
        <w:jc w:val="left"/>
        <w:rPr>
          <w:i/>
          <w:sz w:val="24"/>
        </w:rPr>
      </w:pPr>
      <w:r>
        <w:rPr>
          <w:sz w:val="24"/>
        </w:rPr>
        <w:t>1505 </w:t>
      </w:r>
      <w:r>
        <w:rPr>
          <w:b/>
          <w:sz w:val="24"/>
        </w:rPr>
        <w:t>vision </w:t>
      </w:r>
      <w:r>
        <w:rPr>
          <w:sz w:val="24"/>
        </w:rPr>
        <w:t>nf </w:t>
      </w:r>
      <w:r>
        <w:rPr>
          <w:i/>
          <w:sz w:val="24"/>
        </w:rPr>
        <w:t>vision, view</w:t>
      </w:r>
    </w:p>
    <w:p>
      <w:pPr>
        <w:pStyle w:val="ListParagraph"/>
        <w:numPr>
          <w:ilvl w:val="0"/>
          <w:numId w:val="16"/>
        </w:numPr>
        <w:tabs>
          <w:tab w:pos="706" w:val="left" w:leader="none"/>
        </w:tabs>
        <w:spacing w:line="240" w:lineRule="auto" w:before="0" w:after="0"/>
        <w:ind w:left="526" w:right="824" w:firstLine="0"/>
        <w:jc w:val="left"/>
        <w:rPr>
          <w:sz w:val="24"/>
        </w:rPr>
      </w:pPr>
      <w:r>
        <w:rPr>
          <w:sz w:val="24"/>
        </w:rPr>
        <w:t>nous avons sur ce sujet une vision commune -- we have a common view on this subject 71 |</w:t>
      </w:r>
      <w:r>
        <w:rPr>
          <w:spacing w:val="-1"/>
          <w:sz w:val="24"/>
        </w:rPr>
        <w:t> </w:t>
      </w:r>
      <w:r>
        <w:rPr>
          <w:sz w:val="24"/>
        </w:rPr>
        <w:t>1308</w:t>
      </w:r>
    </w:p>
    <w:p>
      <w:pPr>
        <w:pStyle w:val="BodyText"/>
      </w:pPr>
    </w:p>
    <w:p>
      <w:pPr>
        <w:spacing w:before="0"/>
        <w:ind w:left="155" w:right="0" w:firstLine="0"/>
        <w:jc w:val="left"/>
        <w:rPr>
          <w:i/>
          <w:sz w:val="24"/>
        </w:rPr>
      </w:pPr>
      <w:r>
        <w:rPr>
          <w:sz w:val="24"/>
        </w:rPr>
        <w:t>1506 </w:t>
      </w:r>
      <w:r>
        <w:rPr>
          <w:b/>
          <w:sz w:val="24"/>
        </w:rPr>
        <w:t>investir </w:t>
      </w:r>
      <w:r>
        <w:rPr>
          <w:sz w:val="24"/>
        </w:rPr>
        <w:t>v </w:t>
      </w:r>
      <w:r>
        <w:rPr>
          <w:i/>
          <w:sz w:val="24"/>
        </w:rPr>
        <w:t>to invest</w:t>
      </w:r>
    </w:p>
    <w:p>
      <w:pPr>
        <w:pStyle w:val="ListParagraph"/>
        <w:numPr>
          <w:ilvl w:val="0"/>
          <w:numId w:val="16"/>
        </w:numPr>
        <w:tabs>
          <w:tab w:pos="706" w:val="left" w:leader="none"/>
        </w:tabs>
        <w:spacing w:line="240" w:lineRule="auto" w:before="0" w:after="0"/>
        <w:ind w:left="526" w:right="1437" w:firstLine="0"/>
        <w:jc w:val="left"/>
        <w:rPr>
          <w:sz w:val="24"/>
        </w:rPr>
      </w:pPr>
      <w:r>
        <w:rPr>
          <w:sz w:val="24"/>
        </w:rPr>
        <w:t>il veut y investir encore plus d'argent -- he wants to invest even more money in it 69 |</w:t>
      </w:r>
      <w:r>
        <w:rPr>
          <w:spacing w:val="-2"/>
          <w:sz w:val="24"/>
        </w:rPr>
        <w:t> </w:t>
      </w:r>
      <w:r>
        <w:rPr>
          <w:sz w:val="24"/>
        </w:rPr>
        <w:t>1411</w:t>
      </w:r>
    </w:p>
    <w:p>
      <w:pPr>
        <w:pStyle w:val="BodyText"/>
      </w:pPr>
    </w:p>
    <w:p>
      <w:pPr>
        <w:spacing w:before="0"/>
        <w:ind w:left="155" w:right="0" w:firstLine="0"/>
        <w:jc w:val="left"/>
        <w:rPr>
          <w:i/>
          <w:sz w:val="24"/>
        </w:rPr>
      </w:pPr>
      <w:r>
        <w:rPr>
          <w:sz w:val="24"/>
        </w:rPr>
        <w:t>1507 </w:t>
      </w:r>
      <w:r>
        <w:rPr>
          <w:b/>
          <w:sz w:val="24"/>
        </w:rPr>
        <w:t>diminuer </w:t>
      </w:r>
      <w:r>
        <w:rPr>
          <w:sz w:val="24"/>
        </w:rPr>
        <w:t>v </w:t>
      </w:r>
      <w:r>
        <w:rPr>
          <w:i/>
          <w:sz w:val="24"/>
        </w:rPr>
        <w:t>to diminish, decrease</w:t>
      </w:r>
    </w:p>
    <w:p>
      <w:pPr>
        <w:pStyle w:val="ListParagraph"/>
        <w:numPr>
          <w:ilvl w:val="0"/>
          <w:numId w:val="16"/>
        </w:numPr>
        <w:tabs>
          <w:tab w:pos="706" w:val="left" w:leader="none"/>
        </w:tabs>
        <w:spacing w:line="240" w:lineRule="auto" w:before="0" w:after="0"/>
        <w:ind w:left="156" w:right="561" w:firstLine="370"/>
        <w:jc w:val="left"/>
        <w:rPr>
          <w:sz w:val="24"/>
        </w:rPr>
      </w:pPr>
      <w:r>
        <w:rPr>
          <w:sz w:val="24"/>
        </w:rPr>
        <w:t>les investissements en provenance de l'extérieur diminuent -- investments from abroad are decreasing</w:t>
      </w:r>
    </w:p>
    <w:p>
      <w:pPr>
        <w:pStyle w:val="BodyText"/>
        <w:ind w:left="525"/>
      </w:pPr>
      <w:r>
        <w:rPr/>
        <w:t>73 | 1187</w:t>
      </w:r>
    </w:p>
    <w:p>
      <w:pPr>
        <w:pStyle w:val="BodyText"/>
      </w:pPr>
    </w:p>
    <w:p>
      <w:pPr>
        <w:spacing w:before="1"/>
        <w:ind w:left="155" w:right="0" w:firstLine="0"/>
        <w:jc w:val="left"/>
        <w:rPr>
          <w:i/>
          <w:sz w:val="24"/>
        </w:rPr>
      </w:pPr>
      <w:r>
        <w:rPr>
          <w:sz w:val="24"/>
        </w:rPr>
        <w:t>1508 </w:t>
      </w:r>
      <w:r>
        <w:rPr>
          <w:b/>
          <w:sz w:val="24"/>
        </w:rPr>
        <w:t>réfugier </w:t>
      </w:r>
      <w:r>
        <w:rPr>
          <w:sz w:val="24"/>
        </w:rPr>
        <w:t>v </w:t>
      </w:r>
      <w:r>
        <w:rPr>
          <w:i/>
          <w:sz w:val="24"/>
        </w:rPr>
        <w:t>to take refuge</w:t>
      </w:r>
    </w:p>
    <w:p>
      <w:pPr>
        <w:pStyle w:val="ListParagraph"/>
        <w:numPr>
          <w:ilvl w:val="0"/>
          <w:numId w:val="16"/>
        </w:numPr>
        <w:tabs>
          <w:tab w:pos="706" w:val="left" w:leader="none"/>
        </w:tabs>
        <w:spacing w:line="240" w:lineRule="auto" w:before="0" w:after="0"/>
        <w:ind w:left="526" w:right="720" w:firstLine="0"/>
        <w:jc w:val="left"/>
        <w:rPr>
          <w:sz w:val="24"/>
        </w:rPr>
      </w:pPr>
      <w:r>
        <w:rPr>
          <w:sz w:val="24"/>
        </w:rPr>
        <w:t>je m'étais réfugié dans une espèce d'esprit farceur -- I sought refuge in a farcical mindset 71 |</w:t>
      </w:r>
      <w:r>
        <w:rPr>
          <w:spacing w:val="-1"/>
          <w:sz w:val="24"/>
        </w:rPr>
        <w:t> </w:t>
      </w:r>
      <w:r>
        <w:rPr>
          <w:sz w:val="24"/>
        </w:rPr>
        <w:t>1318</w:t>
      </w:r>
    </w:p>
    <w:p>
      <w:pPr>
        <w:pStyle w:val="BodyText"/>
        <w:rPr>
          <w:sz w:val="26"/>
        </w:rPr>
      </w:pPr>
    </w:p>
    <w:p>
      <w:pPr>
        <w:pStyle w:val="BodyText"/>
        <w:spacing w:before="11"/>
        <w:rPr>
          <w:sz w:val="21"/>
        </w:rPr>
      </w:pPr>
    </w:p>
    <w:p>
      <w:pPr>
        <w:pStyle w:val="BodyText"/>
        <w:ind w:left="216"/>
      </w:pPr>
      <w:r>
        <w:rPr/>
        <w:t>Page 66</w:t>
      </w:r>
    </w:p>
    <w:p>
      <w:pPr>
        <w:spacing w:before="0"/>
        <w:ind w:left="155" w:right="0" w:firstLine="0"/>
        <w:jc w:val="left"/>
        <w:rPr>
          <w:i/>
          <w:sz w:val="24"/>
        </w:rPr>
      </w:pPr>
      <w:r>
        <w:rPr>
          <w:sz w:val="24"/>
        </w:rPr>
        <w:t>1509 </w:t>
      </w:r>
      <w:r>
        <w:rPr>
          <w:b/>
          <w:sz w:val="24"/>
        </w:rPr>
        <w:t>entourer </w:t>
      </w:r>
      <w:r>
        <w:rPr>
          <w:sz w:val="24"/>
        </w:rPr>
        <w:t>v </w:t>
      </w:r>
      <w:r>
        <w:rPr>
          <w:i/>
          <w:sz w:val="24"/>
        </w:rPr>
        <w:t>to surround</w:t>
      </w:r>
    </w:p>
    <w:p>
      <w:pPr>
        <w:pStyle w:val="ListParagraph"/>
        <w:numPr>
          <w:ilvl w:val="0"/>
          <w:numId w:val="16"/>
        </w:numPr>
        <w:tabs>
          <w:tab w:pos="706" w:val="left" w:leader="none"/>
        </w:tabs>
        <w:spacing w:line="240" w:lineRule="auto" w:before="0" w:after="0"/>
        <w:ind w:left="526" w:right="1421" w:firstLine="0"/>
        <w:jc w:val="left"/>
        <w:rPr>
          <w:sz w:val="24"/>
        </w:rPr>
      </w:pPr>
      <w:r>
        <w:rPr>
          <w:sz w:val="24"/>
        </w:rPr>
        <w:t>il courut à lui et l'entoura de ses bras -- he ran up to him and held him in his arms 81 |</w:t>
      </w:r>
      <w:r>
        <w:rPr>
          <w:spacing w:val="-1"/>
          <w:sz w:val="24"/>
        </w:rPr>
        <w:t> </w:t>
      </w:r>
      <w:r>
        <w:rPr>
          <w:sz w:val="24"/>
        </w:rPr>
        <w:t>805</w:t>
      </w:r>
    </w:p>
    <w:p>
      <w:pPr>
        <w:pStyle w:val="BodyText"/>
      </w:pPr>
    </w:p>
    <w:p>
      <w:pPr>
        <w:spacing w:before="0"/>
        <w:ind w:left="155" w:right="0" w:firstLine="0"/>
        <w:jc w:val="left"/>
        <w:rPr>
          <w:i/>
          <w:sz w:val="24"/>
        </w:rPr>
      </w:pPr>
      <w:r>
        <w:rPr>
          <w:sz w:val="24"/>
        </w:rPr>
        <w:t>1510 </w:t>
      </w:r>
      <w:r>
        <w:rPr>
          <w:b/>
          <w:sz w:val="24"/>
        </w:rPr>
        <w:t>juif </w:t>
      </w:r>
      <w:r>
        <w:rPr>
          <w:sz w:val="24"/>
        </w:rPr>
        <w:t>nadj </w:t>
      </w:r>
      <w:r>
        <w:rPr>
          <w:i/>
          <w:sz w:val="24"/>
        </w:rPr>
        <w:t>Jew, Jewish</w:t>
      </w:r>
    </w:p>
    <w:p>
      <w:pPr>
        <w:pStyle w:val="ListParagraph"/>
        <w:numPr>
          <w:ilvl w:val="0"/>
          <w:numId w:val="16"/>
        </w:numPr>
        <w:tabs>
          <w:tab w:pos="706" w:val="left" w:leader="none"/>
        </w:tabs>
        <w:spacing w:line="240" w:lineRule="auto" w:before="0" w:after="0"/>
        <w:ind w:left="526" w:right="2085" w:firstLine="0"/>
        <w:jc w:val="left"/>
        <w:rPr>
          <w:sz w:val="24"/>
        </w:rPr>
      </w:pPr>
      <w:r>
        <w:rPr>
          <w:sz w:val="24"/>
        </w:rPr>
        <w:t>la société se retourne contre les juifs -- society has turned against the Jews 73 |</w:t>
      </w:r>
      <w:r>
        <w:rPr>
          <w:spacing w:val="-2"/>
          <w:sz w:val="24"/>
        </w:rPr>
        <w:t> </w:t>
      </w:r>
      <w:r>
        <w:rPr>
          <w:sz w:val="24"/>
        </w:rPr>
        <w:t>1181</w:t>
      </w:r>
    </w:p>
    <w:p>
      <w:pPr>
        <w:pStyle w:val="BodyText"/>
      </w:pPr>
    </w:p>
    <w:p>
      <w:pPr>
        <w:spacing w:before="0"/>
        <w:ind w:left="155" w:right="0" w:firstLine="0"/>
        <w:jc w:val="left"/>
        <w:rPr>
          <w:sz w:val="24"/>
        </w:rPr>
      </w:pPr>
      <w:r>
        <w:rPr>
          <w:sz w:val="24"/>
        </w:rPr>
        <w:t>1511 </w:t>
      </w:r>
      <w:r>
        <w:rPr>
          <w:b/>
          <w:sz w:val="24"/>
        </w:rPr>
        <w:t>considérable </w:t>
      </w:r>
      <w:r>
        <w:rPr>
          <w:sz w:val="24"/>
        </w:rPr>
        <w:t>adj(f) considerable, significant</w:t>
      </w:r>
    </w:p>
    <w:p>
      <w:pPr>
        <w:spacing w:after="0"/>
        <w:jc w:val="left"/>
        <w:rPr>
          <w:sz w:val="24"/>
        </w:rPr>
        <w:sectPr>
          <w:pgSz w:w="11900" w:h="16840"/>
          <w:pgMar w:top="1060" w:bottom="280" w:left="980" w:right="1000"/>
        </w:sectPr>
      </w:pPr>
    </w:p>
    <w:p>
      <w:pPr>
        <w:pStyle w:val="ListParagraph"/>
        <w:numPr>
          <w:ilvl w:val="0"/>
          <w:numId w:val="16"/>
        </w:numPr>
        <w:tabs>
          <w:tab w:pos="706" w:val="left" w:leader="none"/>
        </w:tabs>
        <w:spacing w:line="240" w:lineRule="auto" w:before="74" w:after="0"/>
        <w:ind w:left="526" w:right="1385" w:firstLine="0"/>
        <w:jc w:val="left"/>
        <w:rPr>
          <w:sz w:val="24"/>
        </w:rPr>
      </w:pPr>
      <w:r>
        <w:rPr>
          <w:sz w:val="24"/>
        </w:rPr>
        <w:t>nous avons réalisé des progrès considérables -- we achieved considerable progess 81 |</w:t>
      </w:r>
      <w:r>
        <w:rPr>
          <w:spacing w:val="-1"/>
          <w:sz w:val="24"/>
        </w:rPr>
        <w:t> </w:t>
      </w:r>
      <w:r>
        <w:rPr>
          <w:sz w:val="24"/>
        </w:rPr>
        <w:t>790</w:t>
      </w:r>
    </w:p>
    <w:p>
      <w:pPr>
        <w:pStyle w:val="BodyText"/>
      </w:pPr>
    </w:p>
    <w:p>
      <w:pPr>
        <w:spacing w:before="0"/>
        <w:ind w:left="155" w:right="0" w:firstLine="0"/>
        <w:jc w:val="left"/>
        <w:rPr>
          <w:i/>
          <w:sz w:val="24"/>
        </w:rPr>
      </w:pPr>
      <w:r>
        <w:rPr>
          <w:sz w:val="24"/>
        </w:rPr>
        <w:t>1512 </w:t>
      </w:r>
      <w:r>
        <w:rPr>
          <w:b/>
          <w:sz w:val="24"/>
        </w:rPr>
        <w:t>conduite </w:t>
      </w:r>
      <w:r>
        <w:rPr>
          <w:sz w:val="24"/>
        </w:rPr>
        <w:t>nf </w:t>
      </w:r>
      <w:r>
        <w:rPr>
          <w:i/>
          <w:sz w:val="24"/>
        </w:rPr>
        <w:t>behavior, driving</w:t>
      </w:r>
    </w:p>
    <w:p>
      <w:pPr>
        <w:pStyle w:val="ListParagraph"/>
        <w:numPr>
          <w:ilvl w:val="0"/>
          <w:numId w:val="16"/>
        </w:numPr>
        <w:tabs>
          <w:tab w:pos="706" w:val="left" w:leader="none"/>
        </w:tabs>
        <w:spacing w:line="240" w:lineRule="auto" w:before="0" w:after="0"/>
        <w:ind w:left="156" w:right="384" w:firstLine="370"/>
        <w:jc w:val="left"/>
        <w:rPr>
          <w:sz w:val="24"/>
        </w:rPr>
      </w:pPr>
      <w:r>
        <w:rPr>
          <w:sz w:val="24"/>
        </w:rPr>
        <w:t>certaines de mes conduites affectaient directement ma mère -- some of my behavior</w:t>
      </w:r>
      <w:r>
        <w:rPr>
          <w:spacing w:val="-28"/>
          <w:sz w:val="24"/>
        </w:rPr>
        <w:t> </w:t>
      </w:r>
      <w:r>
        <w:rPr>
          <w:sz w:val="24"/>
        </w:rPr>
        <w:t>directly affected my mother</w:t>
      </w:r>
    </w:p>
    <w:p>
      <w:pPr>
        <w:pStyle w:val="BodyText"/>
        <w:ind w:left="525"/>
      </w:pPr>
      <w:r>
        <w:rPr/>
        <w:t>80 | 835</w:t>
      </w:r>
    </w:p>
    <w:p>
      <w:pPr>
        <w:pStyle w:val="BodyText"/>
      </w:pPr>
    </w:p>
    <w:p>
      <w:pPr>
        <w:spacing w:before="0"/>
        <w:ind w:left="155" w:right="0" w:firstLine="0"/>
        <w:jc w:val="left"/>
        <w:rPr>
          <w:i/>
          <w:sz w:val="24"/>
        </w:rPr>
      </w:pPr>
      <w:r>
        <w:rPr>
          <w:sz w:val="24"/>
        </w:rPr>
        <w:t>1513 </w:t>
      </w:r>
      <w:r>
        <w:rPr>
          <w:b/>
          <w:sz w:val="24"/>
        </w:rPr>
        <w:t>convention </w:t>
      </w:r>
      <w:r>
        <w:rPr>
          <w:sz w:val="24"/>
        </w:rPr>
        <w:t>nf </w:t>
      </w:r>
      <w:r>
        <w:rPr>
          <w:i/>
          <w:sz w:val="24"/>
        </w:rPr>
        <w:t>agreement, convention</w:t>
      </w:r>
    </w:p>
    <w:p>
      <w:pPr>
        <w:pStyle w:val="ListParagraph"/>
        <w:numPr>
          <w:ilvl w:val="0"/>
          <w:numId w:val="16"/>
        </w:numPr>
        <w:tabs>
          <w:tab w:pos="706" w:val="left" w:leader="none"/>
        </w:tabs>
        <w:spacing w:line="240" w:lineRule="auto" w:before="0" w:after="0"/>
        <w:ind w:left="526" w:right="1471" w:firstLine="0"/>
        <w:jc w:val="left"/>
        <w:rPr>
          <w:sz w:val="24"/>
        </w:rPr>
      </w:pPr>
      <w:r>
        <w:rPr>
          <w:sz w:val="24"/>
        </w:rPr>
        <w:t>la convention relative aux droits de l'enfant -- the convention on children's rights 71 |</w:t>
      </w:r>
      <w:r>
        <w:rPr>
          <w:spacing w:val="-1"/>
          <w:sz w:val="24"/>
        </w:rPr>
        <w:t> </w:t>
      </w:r>
      <w:r>
        <w:rPr>
          <w:sz w:val="24"/>
        </w:rPr>
        <w:t>1321</w:t>
      </w:r>
    </w:p>
    <w:p>
      <w:pPr>
        <w:pStyle w:val="BodyText"/>
      </w:pPr>
    </w:p>
    <w:p>
      <w:pPr>
        <w:spacing w:before="0"/>
        <w:ind w:left="155" w:right="0" w:firstLine="0"/>
        <w:jc w:val="left"/>
        <w:rPr>
          <w:i/>
          <w:sz w:val="24"/>
        </w:rPr>
      </w:pPr>
      <w:r>
        <w:rPr>
          <w:sz w:val="24"/>
        </w:rPr>
        <w:t>1514 </w:t>
      </w:r>
      <w:r>
        <w:rPr>
          <w:b/>
          <w:sz w:val="24"/>
        </w:rPr>
        <w:t>communiquer </w:t>
      </w:r>
      <w:r>
        <w:rPr>
          <w:sz w:val="24"/>
        </w:rPr>
        <w:t>v </w:t>
      </w:r>
      <w:r>
        <w:rPr>
          <w:i/>
          <w:sz w:val="24"/>
        </w:rPr>
        <w:t>to communicate</w:t>
      </w:r>
    </w:p>
    <w:p>
      <w:pPr>
        <w:pStyle w:val="ListParagraph"/>
        <w:numPr>
          <w:ilvl w:val="0"/>
          <w:numId w:val="16"/>
        </w:numPr>
        <w:tabs>
          <w:tab w:pos="706" w:val="left" w:leader="none"/>
        </w:tabs>
        <w:spacing w:line="240" w:lineRule="auto" w:before="0" w:after="0"/>
        <w:ind w:left="156" w:right="691" w:firstLine="370"/>
        <w:jc w:val="left"/>
        <w:rPr>
          <w:sz w:val="24"/>
        </w:rPr>
      </w:pPr>
      <w:r>
        <w:rPr>
          <w:sz w:val="24"/>
        </w:rPr>
        <w:t>mes fonctionnaires ont communiqué avec le ministère des finances -- my public servants communicated with the finance</w:t>
      </w:r>
      <w:r>
        <w:rPr>
          <w:spacing w:val="-3"/>
          <w:sz w:val="24"/>
        </w:rPr>
        <w:t> </w:t>
      </w:r>
      <w:r>
        <w:rPr>
          <w:sz w:val="24"/>
        </w:rPr>
        <w:t>minister</w:t>
      </w:r>
    </w:p>
    <w:p>
      <w:pPr>
        <w:pStyle w:val="BodyText"/>
        <w:ind w:left="525"/>
      </w:pPr>
      <w:r>
        <w:rPr/>
        <w:t>76 | 1031</w:t>
      </w:r>
    </w:p>
    <w:p>
      <w:pPr>
        <w:pStyle w:val="BodyText"/>
      </w:pPr>
    </w:p>
    <w:p>
      <w:pPr>
        <w:spacing w:before="0"/>
        <w:ind w:left="155" w:right="0" w:firstLine="0"/>
        <w:jc w:val="left"/>
        <w:rPr>
          <w:i/>
          <w:sz w:val="24"/>
        </w:rPr>
      </w:pPr>
      <w:r>
        <w:rPr>
          <w:sz w:val="24"/>
        </w:rPr>
        <w:t>1515 </w:t>
      </w:r>
      <w:r>
        <w:rPr>
          <w:b/>
          <w:sz w:val="24"/>
        </w:rPr>
        <w:t>prolonger </w:t>
      </w:r>
      <w:r>
        <w:rPr>
          <w:sz w:val="24"/>
        </w:rPr>
        <w:t>v </w:t>
      </w:r>
      <w:r>
        <w:rPr>
          <w:i/>
          <w:sz w:val="24"/>
        </w:rPr>
        <w:t>to prolong, extend</w:t>
      </w:r>
    </w:p>
    <w:p>
      <w:pPr>
        <w:pStyle w:val="ListParagraph"/>
        <w:numPr>
          <w:ilvl w:val="0"/>
          <w:numId w:val="16"/>
        </w:numPr>
        <w:tabs>
          <w:tab w:pos="706" w:val="left" w:leader="none"/>
        </w:tabs>
        <w:spacing w:line="240" w:lineRule="auto" w:before="0" w:after="0"/>
        <w:ind w:left="156" w:right="1042" w:firstLine="370"/>
        <w:jc w:val="left"/>
        <w:rPr>
          <w:sz w:val="24"/>
        </w:rPr>
      </w:pPr>
      <w:r>
        <w:rPr>
          <w:sz w:val="24"/>
        </w:rPr>
        <w:t>quels sont les indicateurs d'une sécheresse prolongée? -- what are the indications of a prolonged</w:t>
      </w:r>
      <w:r>
        <w:rPr>
          <w:spacing w:val="-1"/>
          <w:sz w:val="24"/>
        </w:rPr>
        <w:t> </w:t>
      </w:r>
      <w:r>
        <w:rPr>
          <w:sz w:val="24"/>
        </w:rPr>
        <w:t>drought?</w:t>
      </w:r>
    </w:p>
    <w:p>
      <w:pPr>
        <w:pStyle w:val="BodyText"/>
        <w:ind w:left="525"/>
      </w:pPr>
      <w:r>
        <w:rPr/>
        <w:t>84 | 628</w:t>
      </w:r>
    </w:p>
    <w:p>
      <w:pPr>
        <w:pStyle w:val="BodyText"/>
      </w:pPr>
    </w:p>
    <w:p>
      <w:pPr>
        <w:spacing w:before="0"/>
        <w:ind w:left="155" w:right="0" w:firstLine="0"/>
        <w:jc w:val="left"/>
        <w:rPr>
          <w:i/>
          <w:sz w:val="24"/>
        </w:rPr>
      </w:pPr>
      <w:r>
        <w:rPr>
          <w:sz w:val="24"/>
        </w:rPr>
        <w:t>1516 </w:t>
      </w:r>
      <w:r>
        <w:rPr>
          <w:b/>
          <w:sz w:val="24"/>
        </w:rPr>
        <w:t>verser </w:t>
      </w:r>
      <w:r>
        <w:rPr>
          <w:sz w:val="24"/>
        </w:rPr>
        <w:t>v </w:t>
      </w:r>
      <w:r>
        <w:rPr>
          <w:i/>
          <w:sz w:val="24"/>
        </w:rPr>
        <w:t>to pour, deposit, shed</w:t>
      </w:r>
    </w:p>
    <w:p>
      <w:pPr>
        <w:pStyle w:val="ListParagraph"/>
        <w:numPr>
          <w:ilvl w:val="0"/>
          <w:numId w:val="16"/>
        </w:numPr>
        <w:tabs>
          <w:tab w:pos="706" w:val="left" w:leader="none"/>
        </w:tabs>
        <w:spacing w:line="240" w:lineRule="auto" w:before="0" w:after="0"/>
        <w:ind w:left="526" w:right="252" w:firstLine="0"/>
        <w:jc w:val="left"/>
        <w:rPr>
          <w:sz w:val="24"/>
        </w:rPr>
      </w:pPr>
      <w:r>
        <w:rPr>
          <w:sz w:val="24"/>
        </w:rPr>
        <w:t>cette conversation sera versée au dossier -- this conversation will be deposited into the record 70 |</w:t>
      </w:r>
      <w:r>
        <w:rPr>
          <w:spacing w:val="-1"/>
          <w:sz w:val="24"/>
        </w:rPr>
        <w:t> </w:t>
      </w:r>
      <w:r>
        <w:rPr>
          <w:sz w:val="24"/>
        </w:rPr>
        <w:t>1321</w:t>
      </w:r>
    </w:p>
    <w:p>
      <w:pPr>
        <w:pStyle w:val="BodyText"/>
      </w:pPr>
    </w:p>
    <w:p>
      <w:pPr>
        <w:spacing w:before="0"/>
        <w:ind w:left="155" w:right="0" w:firstLine="0"/>
        <w:jc w:val="left"/>
        <w:rPr>
          <w:i/>
          <w:sz w:val="24"/>
        </w:rPr>
      </w:pPr>
      <w:r>
        <w:rPr>
          <w:sz w:val="24"/>
        </w:rPr>
        <w:t>1517 </w:t>
      </w:r>
      <w:r>
        <w:rPr>
          <w:b/>
          <w:sz w:val="24"/>
        </w:rPr>
        <w:t>évidence </w:t>
      </w:r>
      <w:r>
        <w:rPr>
          <w:sz w:val="24"/>
        </w:rPr>
        <w:t>nf </w:t>
      </w:r>
      <w:r>
        <w:rPr>
          <w:i/>
          <w:sz w:val="24"/>
        </w:rPr>
        <w:t>evidence</w:t>
      </w:r>
    </w:p>
    <w:p>
      <w:pPr>
        <w:pStyle w:val="ListParagraph"/>
        <w:numPr>
          <w:ilvl w:val="0"/>
          <w:numId w:val="16"/>
        </w:numPr>
        <w:tabs>
          <w:tab w:pos="706" w:val="left" w:leader="none"/>
        </w:tabs>
        <w:spacing w:line="240" w:lineRule="auto" w:before="0" w:after="0"/>
        <w:ind w:left="526" w:right="432" w:firstLine="0"/>
        <w:jc w:val="left"/>
        <w:rPr>
          <w:sz w:val="24"/>
        </w:rPr>
      </w:pPr>
      <w:r>
        <w:rPr>
          <w:sz w:val="24"/>
        </w:rPr>
        <w:t>je souhaite que cette évidence pénètre les esprits -- I hope this evidence will provoke minds 78 |</w:t>
      </w:r>
      <w:r>
        <w:rPr>
          <w:spacing w:val="-1"/>
          <w:sz w:val="24"/>
        </w:rPr>
        <w:t> </w:t>
      </w:r>
      <w:r>
        <w:rPr>
          <w:sz w:val="24"/>
        </w:rPr>
        <w:t>920</w:t>
      </w:r>
    </w:p>
    <w:p>
      <w:pPr>
        <w:pStyle w:val="BodyText"/>
      </w:pPr>
    </w:p>
    <w:p>
      <w:pPr>
        <w:spacing w:before="0"/>
        <w:ind w:left="155" w:right="0" w:firstLine="0"/>
        <w:jc w:val="left"/>
        <w:rPr>
          <w:i/>
          <w:sz w:val="24"/>
        </w:rPr>
      </w:pPr>
      <w:r>
        <w:rPr>
          <w:sz w:val="24"/>
        </w:rPr>
        <w:t>1518 </w:t>
      </w:r>
      <w:r>
        <w:rPr>
          <w:b/>
          <w:sz w:val="24"/>
        </w:rPr>
        <w:t>essentiellement </w:t>
      </w:r>
      <w:r>
        <w:rPr>
          <w:sz w:val="24"/>
        </w:rPr>
        <w:t>adv </w:t>
      </w:r>
      <w:r>
        <w:rPr>
          <w:i/>
          <w:sz w:val="24"/>
        </w:rPr>
        <w:t>essentially</w:t>
      </w:r>
    </w:p>
    <w:p>
      <w:pPr>
        <w:pStyle w:val="ListParagraph"/>
        <w:numPr>
          <w:ilvl w:val="0"/>
          <w:numId w:val="16"/>
        </w:numPr>
        <w:tabs>
          <w:tab w:pos="706" w:val="left" w:leader="none"/>
        </w:tabs>
        <w:spacing w:line="240" w:lineRule="auto" w:before="0" w:after="0"/>
        <w:ind w:left="156" w:right="885" w:firstLine="370"/>
        <w:jc w:val="left"/>
        <w:rPr>
          <w:sz w:val="24"/>
        </w:rPr>
      </w:pPr>
      <w:r>
        <w:rPr>
          <w:sz w:val="24"/>
        </w:rPr>
        <w:t>votre métier est essentiellement une fonction de médiation -- your trade is essentially a function of mediation</w:t>
      </w:r>
    </w:p>
    <w:p>
      <w:pPr>
        <w:pStyle w:val="BodyText"/>
        <w:ind w:left="525"/>
      </w:pPr>
      <w:r>
        <w:rPr/>
        <w:t>77 | 990</w:t>
      </w:r>
    </w:p>
    <w:p>
      <w:pPr>
        <w:pStyle w:val="BodyText"/>
      </w:pPr>
    </w:p>
    <w:p>
      <w:pPr>
        <w:spacing w:before="0"/>
        <w:ind w:left="155" w:right="0" w:firstLine="0"/>
        <w:jc w:val="left"/>
        <w:rPr>
          <w:i/>
          <w:sz w:val="24"/>
        </w:rPr>
      </w:pPr>
      <w:r>
        <w:rPr>
          <w:sz w:val="24"/>
        </w:rPr>
        <w:t>1519 </w:t>
      </w:r>
      <w:r>
        <w:rPr>
          <w:b/>
          <w:sz w:val="24"/>
        </w:rPr>
        <w:t>démontrer </w:t>
      </w:r>
      <w:r>
        <w:rPr>
          <w:sz w:val="24"/>
        </w:rPr>
        <w:t>v </w:t>
      </w:r>
      <w:r>
        <w:rPr>
          <w:i/>
          <w:sz w:val="24"/>
        </w:rPr>
        <w:t>to</w:t>
      </w:r>
      <w:r>
        <w:rPr>
          <w:i/>
          <w:spacing w:val="-11"/>
          <w:sz w:val="24"/>
        </w:rPr>
        <w:t> </w:t>
      </w:r>
      <w:r>
        <w:rPr>
          <w:i/>
          <w:sz w:val="24"/>
        </w:rPr>
        <w:t>demonstrate</w:t>
      </w:r>
    </w:p>
    <w:p>
      <w:pPr>
        <w:pStyle w:val="ListParagraph"/>
        <w:numPr>
          <w:ilvl w:val="0"/>
          <w:numId w:val="16"/>
        </w:numPr>
        <w:tabs>
          <w:tab w:pos="706" w:val="left" w:leader="none"/>
        </w:tabs>
        <w:spacing w:line="240" w:lineRule="auto" w:before="0" w:after="0"/>
        <w:ind w:left="156" w:right="764" w:firstLine="370"/>
        <w:jc w:val="left"/>
        <w:rPr>
          <w:sz w:val="24"/>
        </w:rPr>
      </w:pPr>
      <w:r>
        <w:rPr>
          <w:sz w:val="24"/>
        </w:rPr>
        <w:t>il ne démontre aucun signe de compassion envers ces travailleurs -- he shows no sign of compassion towards these workers</w:t>
      </w:r>
    </w:p>
    <w:p>
      <w:pPr>
        <w:pStyle w:val="BodyText"/>
        <w:spacing w:before="1"/>
        <w:ind w:left="525"/>
      </w:pPr>
      <w:r>
        <w:rPr/>
        <w:t>76 | 1037</w:t>
      </w:r>
    </w:p>
    <w:p>
      <w:pPr>
        <w:pStyle w:val="BodyText"/>
        <w:spacing w:before="11"/>
        <w:rPr>
          <w:sz w:val="23"/>
        </w:rPr>
      </w:pPr>
    </w:p>
    <w:p>
      <w:pPr>
        <w:spacing w:before="0"/>
        <w:ind w:left="155" w:right="0" w:firstLine="0"/>
        <w:jc w:val="left"/>
        <w:rPr>
          <w:i/>
          <w:sz w:val="24"/>
        </w:rPr>
      </w:pPr>
      <w:r>
        <w:rPr>
          <w:sz w:val="24"/>
        </w:rPr>
        <w:t>1520 </w:t>
      </w:r>
      <w:r>
        <w:rPr>
          <w:b/>
          <w:sz w:val="24"/>
        </w:rPr>
        <w:t>négatif </w:t>
      </w:r>
      <w:r>
        <w:rPr>
          <w:sz w:val="24"/>
        </w:rPr>
        <w:t>nadj </w:t>
      </w:r>
      <w:r>
        <w:rPr>
          <w:i/>
          <w:sz w:val="24"/>
        </w:rPr>
        <w:t>negative</w:t>
      </w:r>
    </w:p>
    <w:p>
      <w:pPr>
        <w:pStyle w:val="ListParagraph"/>
        <w:numPr>
          <w:ilvl w:val="0"/>
          <w:numId w:val="16"/>
        </w:numPr>
        <w:tabs>
          <w:tab w:pos="706" w:val="left" w:leader="none"/>
        </w:tabs>
        <w:spacing w:line="240" w:lineRule="auto" w:before="0" w:after="0"/>
        <w:ind w:left="526" w:right="525" w:firstLine="0"/>
        <w:jc w:val="left"/>
        <w:rPr>
          <w:sz w:val="24"/>
        </w:rPr>
      </w:pPr>
      <w:r>
        <w:rPr>
          <w:sz w:val="24"/>
        </w:rPr>
        <w:t>ils n'ont pas totalement une image négative -- they don't have a completely negative image 78 |</w:t>
      </w:r>
      <w:r>
        <w:rPr>
          <w:spacing w:val="-1"/>
          <w:sz w:val="24"/>
        </w:rPr>
        <w:t> </w:t>
      </w:r>
      <w:r>
        <w:rPr>
          <w:sz w:val="24"/>
        </w:rPr>
        <w:t>927</w:t>
      </w:r>
    </w:p>
    <w:p>
      <w:pPr>
        <w:pStyle w:val="BodyText"/>
      </w:pPr>
    </w:p>
    <w:p>
      <w:pPr>
        <w:spacing w:before="0"/>
        <w:ind w:left="155" w:right="0" w:firstLine="0"/>
        <w:jc w:val="left"/>
        <w:rPr>
          <w:i/>
          <w:sz w:val="24"/>
        </w:rPr>
      </w:pPr>
      <w:r>
        <w:rPr>
          <w:sz w:val="24"/>
        </w:rPr>
        <w:t>1521 </w:t>
      </w:r>
      <w:r>
        <w:rPr>
          <w:b/>
          <w:sz w:val="24"/>
        </w:rPr>
        <w:t>approche </w:t>
      </w:r>
      <w:r>
        <w:rPr>
          <w:sz w:val="24"/>
        </w:rPr>
        <w:t>nf </w:t>
      </w:r>
      <w:r>
        <w:rPr>
          <w:i/>
          <w:sz w:val="24"/>
        </w:rPr>
        <w:t>approach</w:t>
      </w:r>
    </w:p>
    <w:p>
      <w:pPr>
        <w:pStyle w:val="ListParagraph"/>
        <w:numPr>
          <w:ilvl w:val="0"/>
          <w:numId w:val="16"/>
        </w:numPr>
        <w:tabs>
          <w:tab w:pos="706" w:val="left" w:leader="none"/>
        </w:tabs>
        <w:spacing w:line="240" w:lineRule="auto" w:before="0" w:after="0"/>
        <w:ind w:left="526" w:right="3399" w:firstLine="0"/>
        <w:jc w:val="left"/>
        <w:rPr>
          <w:sz w:val="24"/>
        </w:rPr>
      </w:pPr>
      <w:r>
        <w:rPr>
          <w:sz w:val="24"/>
        </w:rPr>
        <w:t>c'est là une approche équilibrée -- that's a balanced approach 71 |</w:t>
      </w:r>
      <w:r>
        <w:rPr>
          <w:spacing w:val="-1"/>
          <w:sz w:val="24"/>
        </w:rPr>
        <w:t> </w:t>
      </w:r>
      <w:r>
        <w:rPr>
          <w:sz w:val="24"/>
        </w:rPr>
        <w:t>1266</w:t>
      </w:r>
    </w:p>
    <w:p>
      <w:pPr>
        <w:pStyle w:val="BodyText"/>
      </w:pPr>
    </w:p>
    <w:p>
      <w:pPr>
        <w:spacing w:before="0"/>
        <w:ind w:left="155" w:right="0" w:firstLine="0"/>
        <w:jc w:val="left"/>
        <w:rPr>
          <w:i/>
          <w:sz w:val="24"/>
        </w:rPr>
      </w:pPr>
      <w:r>
        <w:rPr>
          <w:sz w:val="24"/>
        </w:rPr>
        <w:t>1522 </w:t>
      </w:r>
      <w:r>
        <w:rPr>
          <w:b/>
          <w:sz w:val="24"/>
        </w:rPr>
        <w:t>délai </w:t>
      </w:r>
      <w:r>
        <w:rPr>
          <w:sz w:val="24"/>
        </w:rPr>
        <w:t>nm </w:t>
      </w:r>
      <w:r>
        <w:rPr>
          <w:i/>
          <w:sz w:val="24"/>
        </w:rPr>
        <w:t>delay</w:t>
      </w:r>
    </w:p>
    <w:p>
      <w:pPr>
        <w:pStyle w:val="ListParagraph"/>
        <w:numPr>
          <w:ilvl w:val="0"/>
          <w:numId w:val="16"/>
        </w:numPr>
        <w:tabs>
          <w:tab w:pos="706" w:val="left" w:leader="none"/>
        </w:tabs>
        <w:spacing w:line="240" w:lineRule="auto" w:before="0" w:after="0"/>
        <w:ind w:left="526" w:right="598" w:firstLine="0"/>
        <w:jc w:val="left"/>
        <w:rPr>
          <w:sz w:val="24"/>
        </w:rPr>
      </w:pPr>
      <w:r>
        <w:rPr>
          <w:sz w:val="24"/>
        </w:rPr>
        <w:t>je vous demande donc de prolonger le délai -- I therefore ask you to extend the timeframe 68 |</w:t>
      </w:r>
      <w:r>
        <w:rPr>
          <w:spacing w:val="-1"/>
          <w:sz w:val="24"/>
        </w:rPr>
        <w:t> </w:t>
      </w:r>
      <w:r>
        <w:rPr>
          <w:sz w:val="24"/>
        </w:rPr>
        <w:t>1442</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1523 </w:t>
      </w:r>
      <w:r>
        <w:rPr>
          <w:b/>
          <w:sz w:val="24"/>
        </w:rPr>
        <w:t>accroître </w:t>
      </w:r>
      <w:r>
        <w:rPr>
          <w:sz w:val="24"/>
        </w:rPr>
        <w:t>v </w:t>
      </w:r>
      <w:r>
        <w:rPr>
          <w:i/>
          <w:sz w:val="24"/>
        </w:rPr>
        <w:t>to increase</w:t>
      </w:r>
    </w:p>
    <w:p>
      <w:pPr>
        <w:pStyle w:val="ListParagraph"/>
        <w:numPr>
          <w:ilvl w:val="0"/>
          <w:numId w:val="16"/>
        </w:numPr>
        <w:tabs>
          <w:tab w:pos="706" w:val="left" w:leader="none"/>
        </w:tabs>
        <w:spacing w:line="240" w:lineRule="auto" w:before="0" w:after="0"/>
        <w:ind w:left="526" w:right="1055" w:firstLine="0"/>
        <w:jc w:val="left"/>
        <w:rPr>
          <w:sz w:val="24"/>
        </w:rPr>
      </w:pPr>
      <w:r>
        <w:rPr>
          <w:sz w:val="24"/>
        </w:rPr>
        <w:t>évidemment, cela accroît le climat de tension -- apparently, this increased the</w:t>
      </w:r>
      <w:r>
        <w:rPr>
          <w:spacing w:val="-40"/>
          <w:sz w:val="24"/>
        </w:rPr>
        <w:t> </w:t>
      </w:r>
      <w:r>
        <w:rPr>
          <w:sz w:val="24"/>
        </w:rPr>
        <w:t>tension 67 |</w:t>
      </w:r>
      <w:r>
        <w:rPr>
          <w:spacing w:val="-1"/>
          <w:sz w:val="24"/>
        </w:rPr>
        <w:t> </w:t>
      </w:r>
      <w:r>
        <w:rPr>
          <w:sz w:val="24"/>
        </w:rPr>
        <w:t>1502</w:t>
      </w:r>
    </w:p>
    <w:p>
      <w:pPr>
        <w:pStyle w:val="BodyText"/>
      </w:pPr>
    </w:p>
    <w:p>
      <w:pPr>
        <w:spacing w:before="0"/>
        <w:ind w:left="155" w:right="0" w:firstLine="0"/>
        <w:jc w:val="left"/>
        <w:rPr>
          <w:i/>
          <w:sz w:val="24"/>
        </w:rPr>
      </w:pPr>
      <w:r>
        <w:rPr>
          <w:sz w:val="24"/>
        </w:rPr>
        <w:t>1524 </w:t>
      </w:r>
      <w:r>
        <w:rPr>
          <w:b/>
          <w:sz w:val="24"/>
        </w:rPr>
        <w:t>bruit </w:t>
      </w:r>
      <w:r>
        <w:rPr>
          <w:sz w:val="24"/>
        </w:rPr>
        <w:t>nm </w:t>
      </w:r>
      <w:r>
        <w:rPr>
          <w:i/>
          <w:sz w:val="24"/>
        </w:rPr>
        <w:t>noise</w:t>
      </w:r>
    </w:p>
    <w:p>
      <w:pPr>
        <w:pStyle w:val="ListParagraph"/>
        <w:numPr>
          <w:ilvl w:val="0"/>
          <w:numId w:val="16"/>
        </w:numPr>
        <w:tabs>
          <w:tab w:pos="706" w:val="left" w:leader="none"/>
        </w:tabs>
        <w:spacing w:line="240" w:lineRule="auto" w:before="0" w:after="0"/>
        <w:ind w:left="526" w:right="4133" w:firstLine="0"/>
        <w:jc w:val="left"/>
        <w:rPr>
          <w:sz w:val="24"/>
        </w:rPr>
      </w:pPr>
      <w:r>
        <w:rPr>
          <w:sz w:val="24"/>
        </w:rPr>
        <w:t>j'entends ce bruit horrible -- I hear this horrible noise 58 |</w:t>
      </w:r>
      <w:r>
        <w:rPr>
          <w:spacing w:val="-1"/>
          <w:sz w:val="24"/>
        </w:rPr>
        <w:t> </w:t>
      </w:r>
      <w:r>
        <w:rPr>
          <w:sz w:val="24"/>
        </w:rPr>
        <w:t>2073-s</w:t>
      </w:r>
    </w:p>
    <w:p>
      <w:pPr>
        <w:pStyle w:val="BodyText"/>
      </w:pPr>
    </w:p>
    <w:p>
      <w:pPr>
        <w:spacing w:before="0"/>
        <w:ind w:left="155" w:right="0" w:firstLine="0"/>
        <w:jc w:val="left"/>
        <w:rPr>
          <w:i/>
          <w:sz w:val="24"/>
        </w:rPr>
      </w:pPr>
      <w:r>
        <w:rPr>
          <w:sz w:val="24"/>
        </w:rPr>
        <w:t>1525 </w:t>
      </w:r>
      <w:r>
        <w:rPr>
          <w:b/>
          <w:sz w:val="24"/>
        </w:rPr>
        <w:t>humanité </w:t>
      </w:r>
      <w:r>
        <w:rPr>
          <w:sz w:val="24"/>
        </w:rPr>
        <w:t>nf </w:t>
      </w:r>
      <w:r>
        <w:rPr>
          <w:i/>
          <w:sz w:val="24"/>
        </w:rPr>
        <w:t>humanity</w:t>
      </w:r>
    </w:p>
    <w:p>
      <w:pPr>
        <w:pStyle w:val="ListParagraph"/>
        <w:numPr>
          <w:ilvl w:val="0"/>
          <w:numId w:val="16"/>
        </w:numPr>
        <w:tabs>
          <w:tab w:pos="706" w:val="left" w:leader="none"/>
        </w:tabs>
        <w:spacing w:line="240" w:lineRule="auto" w:before="0" w:after="0"/>
        <w:ind w:left="526" w:right="2525" w:firstLine="0"/>
        <w:jc w:val="left"/>
        <w:rPr>
          <w:sz w:val="24"/>
        </w:rPr>
      </w:pPr>
      <w:r>
        <w:rPr>
          <w:sz w:val="24"/>
        </w:rPr>
        <w:t>il ne faut pas renier notre humanité -- we must not deny our humanity 80 |</w:t>
      </w:r>
      <w:r>
        <w:rPr>
          <w:spacing w:val="-1"/>
          <w:sz w:val="24"/>
        </w:rPr>
        <w:t> </w:t>
      </w:r>
      <w:r>
        <w:rPr>
          <w:sz w:val="24"/>
        </w:rPr>
        <w:t>842</w:t>
      </w:r>
    </w:p>
    <w:p>
      <w:pPr>
        <w:pStyle w:val="BodyText"/>
      </w:pPr>
    </w:p>
    <w:p>
      <w:pPr>
        <w:spacing w:before="0"/>
        <w:ind w:left="155" w:right="0" w:firstLine="0"/>
        <w:jc w:val="left"/>
        <w:rPr>
          <w:i/>
          <w:sz w:val="24"/>
        </w:rPr>
      </w:pPr>
      <w:r>
        <w:rPr>
          <w:sz w:val="24"/>
        </w:rPr>
        <w:t>1526 </w:t>
      </w:r>
      <w:r>
        <w:rPr>
          <w:b/>
          <w:sz w:val="24"/>
        </w:rPr>
        <w:t>radio </w:t>
      </w:r>
      <w:r>
        <w:rPr>
          <w:sz w:val="24"/>
        </w:rPr>
        <w:t>adji,nm,nf </w:t>
      </w:r>
      <w:r>
        <w:rPr>
          <w:i/>
          <w:sz w:val="24"/>
        </w:rPr>
        <w:t>radio</w:t>
      </w:r>
    </w:p>
    <w:p>
      <w:pPr>
        <w:pStyle w:val="ListParagraph"/>
        <w:numPr>
          <w:ilvl w:val="0"/>
          <w:numId w:val="16"/>
        </w:numPr>
        <w:tabs>
          <w:tab w:pos="706" w:val="left" w:leader="none"/>
        </w:tabs>
        <w:spacing w:line="240" w:lineRule="auto" w:before="0" w:after="0"/>
        <w:ind w:left="526" w:right="4541" w:firstLine="0"/>
        <w:jc w:val="left"/>
        <w:rPr>
          <w:sz w:val="24"/>
        </w:rPr>
      </w:pPr>
      <w:r>
        <w:rPr>
          <w:sz w:val="24"/>
        </w:rPr>
        <w:t>j'éteins mon émetteur radio -- I turn off my</w:t>
      </w:r>
      <w:r>
        <w:rPr>
          <w:spacing w:val="-15"/>
          <w:sz w:val="24"/>
        </w:rPr>
        <w:t> </w:t>
      </w:r>
      <w:r>
        <w:rPr>
          <w:sz w:val="24"/>
        </w:rPr>
        <w:t>radio 63 |</w:t>
      </w:r>
      <w:r>
        <w:rPr>
          <w:spacing w:val="-1"/>
          <w:sz w:val="24"/>
        </w:rPr>
        <w:t> </w:t>
      </w:r>
      <w:r>
        <w:rPr>
          <w:sz w:val="24"/>
        </w:rPr>
        <w:t>1729</w:t>
      </w:r>
    </w:p>
    <w:p>
      <w:pPr>
        <w:pStyle w:val="BodyText"/>
      </w:pPr>
    </w:p>
    <w:p>
      <w:pPr>
        <w:spacing w:before="0"/>
        <w:ind w:left="155" w:right="0" w:firstLine="0"/>
        <w:jc w:val="left"/>
        <w:rPr>
          <w:i/>
          <w:sz w:val="24"/>
        </w:rPr>
      </w:pPr>
      <w:r>
        <w:rPr>
          <w:sz w:val="24"/>
        </w:rPr>
        <w:t>1527 </w:t>
      </w:r>
      <w:r>
        <w:rPr>
          <w:b/>
          <w:sz w:val="24"/>
        </w:rPr>
        <w:t>moi</w:t>
      </w:r>
      <w:r>
        <w:rPr>
          <w:sz w:val="24"/>
        </w:rPr>
        <w:t>-même pro </w:t>
      </w:r>
      <w:r>
        <w:rPr>
          <w:i/>
          <w:sz w:val="24"/>
        </w:rPr>
        <w:t>myself</w:t>
      </w:r>
    </w:p>
    <w:p>
      <w:pPr>
        <w:pStyle w:val="ListParagraph"/>
        <w:numPr>
          <w:ilvl w:val="0"/>
          <w:numId w:val="16"/>
        </w:numPr>
        <w:tabs>
          <w:tab w:pos="706" w:val="left" w:leader="none"/>
        </w:tabs>
        <w:spacing w:line="240" w:lineRule="auto" w:before="0" w:after="0"/>
        <w:ind w:left="526" w:right="2435" w:firstLine="0"/>
        <w:jc w:val="left"/>
        <w:rPr>
          <w:sz w:val="24"/>
        </w:rPr>
      </w:pPr>
      <w:r>
        <w:rPr>
          <w:sz w:val="24"/>
        </w:rPr>
        <w:t>j'aimerais redevenir moi-même -- I would like to become myself again 73 |</w:t>
      </w:r>
      <w:r>
        <w:rPr>
          <w:spacing w:val="-2"/>
          <w:sz w:val="24"/>
        </w:rPr>
        <w:t> </w:t>
      </w:r>
      <w:r>
        <w:rPr>
          <w:sz w:val="24"/>
        </w:rPr>
        <w:t>1153-n</w:t>
      </w:r>
    </w:p>
    <w:p>
      <w:pPr>
        <w:pStyle w:val="BodyText"/>
      </w:pPr>
    </w:p>
    <w:p>
      <w:pPr>
        <w:spacing w:before="0"/>
        <w:ind w:left="155" w:right="0" w:firstLine="0"/>
        <w:jc w:val="left"/>
        <w:rPr>
          <w:i/>
          <w:sz w:val="24"/>
        </w:rPr>
      </w:pPr>
      <w:r>
        <w:rPr>
          <w:sz w:val="24"/>
        </w:rPr>
        <w:t>1528 </w:t>
      </w:r>
      <w:r>
        <w:rPr>
          <w:b/>
          <w:sz w:val="24"/>
        </w:rPr>
        <w:t>syndicat </w:t>
      </w:r>
      <w:r>
        <w:rPr>
          <w:sz w:val="24"/>
        </w:rPr>
        <w:t>nm </w:t>
      </w:r>
      <w:r>
        <w:rPr>
          <w:i/>
          <w:sz w:val="24"/>
        </w:rPr>
        <w:t>union</w:t>
      </w:r>
    </w:p>
    <w:p>
      <w:pPr>
        <w:pStyle w:val="ListParagraph"/>
        <w:numPr>
          <w:ilvl w:val="0"/>
          <w:numId w:val="16"/>
        </w:numPr>
        <w:tabs>
          <w:tab w:pos="706" w:val="left" w:leader="none"/>
        </w:tabs>
        <w:spacing w:line="240" w:lineRule="auto" w:before="0" w:after="0"/>
        <w:ind w:left="526" w:right="3638" w:firstLine="0"/>
        <w:jc w:val="left"/>
        <w:rPr>
          <w:sz w:val="24"/>
        </w:rPr>
      </w:pPr>
      <w:r>
        <w:rPr>
          <w:sz w:val="24"/>
        </w:rPr>
        <w:t>ça n'appartient pas au syndicat -- that's not up to the union 65 |</w:t>
      </w:r>
      <w:r>
        <w:rPr>
          <w:spacing w:val="-1"/>
          <w:sz w:val="24"/>
        </w:rPr>
        <w:t> </w:t>
      </w:r>
      <w:r>
        <w:rPr>
          <w:sz w:val="24"/>
        </w:rPr>
        <w:t>1584</w:t>
      </w:r>
    </w:p>
    <w:p>
      <w:pPr>
        <w:pStyle w:val="BodyText"/>
      </w:pPr>
    </w:p>
    <w:p>
      <w:pPr>
        <w:spacing w:before="0"/>
        <w:ind w:left="155" w:right="0" w:firstLine="0"/>
        <w:jc w:val="left"/>
        <w:rPr>
          <w:i/>
          <w:sz w:val="24"/>
        </w:rPr>
      </w:pPr>
      <w:r>
        <w:rPr>
          <w:sz w:val="24"/>
        </w:rPr>
        <w:t>1529 </w:t>
      </w:r>
      <w:r>
        <w:rPr>
          <w:b/>
          <w:sz w:val="24"/>
        </w:rPr>
        <w:t>prudent </w:t>
      </w:r>
      <w:r>
        <w:rPr>
          <w:sz w:val="24"/>
        </w:rPr>
        <w:t>adj </w:t>
      </w:r>
      <w:r>
        <w:rPr>
          <w:i/>
          <w:sz w:val="24"/>
        </w:rPr>
        <w:t>prudent, careful, cautious</w:t>
      </w:r>
    </w:p>
    <w:p>
      <w:pPr>
        <w:pStyle w:val="ListParagraph"/>
        <w:numPr>
          <w:ilvl w:val="0"/>
          <w:numId w:val="16"/>
        </w:numPr>
        <w:tabs>
          <w:tab w:pos="706" w:val="left" w:leader="none"/>
        </w:tabs>
        <w:spacing w:line="240" w:lineRule="auto" w:before="0" w:after="0"/>
        <w:ind w:left="526" w:right="751" w:firstLine="0"/>
        <w:jc w:val="left"/>
        <w:rPr>
          <w:sz w:val="24"/>
        </w:rPr>
      </w:pPr>
      <w:r>
        <w:rPr>
          <w:sz w:val="24"/>
        </w:rPr>
        <w:t>nous avons été très prudents dans nos demandes -- we were very prudent in our requests 87 |</w:t>
      </w:r>
      <w:r>
        <w:rPr>
          <w:spacing w:val="-1"/>
          <w:sz w:val="24"/>
        </w:rPr>
        <w:t> </w:t>
      </w:r>
      <w:r>
        <w:rPr>
          <w:sz w:val="24"/>
        </w:rPr>
        <w:t>526</w:t>
      </w:r>
    </w:p>
    <w:p>
      <w:pPr>
        <w:pStyle w:val="BodyText"/>
      </w:pPr>
    </w:p>
    <w:p>
      <w:pPr>
        <w:spacing w:before="0"/>
        <w:ind w:left="155" w:right="0" w:firstLine="0"/>
        <w:jc w:val="left"/>
        <w:rPr>
          <w:i/>
          <w:sz w:val="24"/>
        </w:rPr>
      </w:pPr>
      <w:r>
        <w:rPr>
          <w:sz w:val="24"/>
        </w:rPr>
        <w:t>1530 </w:t>
      </w:r>
      <w:r>
        <w:rPr>
          <w:b/>
          <w:sz w:val="24"/>
        </w:rPr>
        <w:t>soirée </w:t>
      </w:r>
      <w:r>
        <w:rPr>
          <w:sz w:val="24"/>
        </w:rPr>
        <w:t>nf </w:t>
      </w:r>
      <w:r>
        <w:rPr>
          <w:i/>
          <w:sz w:val="24"/>
        </w:rPr>
        <w:t>evening</w:t>
      </w:r>
    </w:p>
    <w:p>
      <w:pPr>
        <w:pStyle w:val="ListParagraph"/>
        <w:numPr>
          <w:ilvl w:val="0"/>
          <w:numId w:val="16"/>
        </w:numPr>
        <w:tabs>
          <w:tab w:pos="706" w:val="left" w:leader="none"/>
        </w:tabs>
        <w:spacing w:line="240" w:lineRule="auto" w:before="0" w:after="0"/>
        <w:ind w:left="526" w:right="462" w:firstLine="0"/>
        <w:jc w:val="left"/>
        <w:rPr>
          <w:sz w:val="24"/>
        </w:rPr>
      </w:pPr>
      <w:r>
        <w:rPr>
          <w:sz w:val="24"/>
        </w:rPr>
        <w:t>je rentre d'une soirée chez des amis -- I'm going home from an evening at my friends' place 73 |</w:t>
      </w:r>
      <w:r>
        <w:rPr>
          <w:spacing w:val="-2"/>
          <w:sz w:val="24"/>
        </w:rPr>
        <w:t> </w:t>
      </w:r>
      <w:r>
        <w:rPr>
          <w:sz w:val="24"/>
        </w:rPr>
        <w:t>1169</w:t>
      </w:r>
    </w:p>
    <w:p>
      <w:pPr>
        <w:pStyle w:val="BodyText"/>
      </w:pPr>
    </w:p>
    <w:p>
      <w:pPr>
        <w:spacing w:before="0"/>
        <w:ind w:left="155" w:right="0" w:firstLine="0"/>
        <w:jc w:val="left"/>
        <w:rPr>
          <w:i/>
          <w:sz w:val="24"/>
        </w:rPr>
      </w:pPr>
      <w:r>
        <w:rPr>
          <w:sz w:val="24"/>
        </w:rPr>
        <w:t>1531 </w:t>
      </w:r>
      <w:r>
        <w:rPr>
          <w:b/>
          <w:sz w:val="24"/>
        </w:rPr>
        <w:t>vol </w:t>
      </w:r>
      <w:r>
        <w:rPr>
          <w:sz w:val="24"/>
        </w:rPr>
        <w:t>nm </w:t>
      </w:r>
      <w:r>
        <w:rPr>
          <w:i/>
          <w:sz w:val="24"/>
        </w:rPr>
        <w:t>flight, theft</w:t>
      </w:r>
    </w:p>
    <w:p>
      <w:pPr>
        <w:pStyle w:val="ListParagraph"/>
        <w:numPr>
          <w:ilvl w:val="0"/>
          <w:numId w:val="16"/>
        </w:numPr>
        <w:tabs>
          <w:tab w:pos="706" w:val="left" w:leader="none"/>
        </w:tabs>
        <w:spacing w:line="240" w:lineRule="auto" w:before="0" w:after="0"/>
        <w:ind w:left="526" w:right="3144" w:firstLine="0"/>
        <w:jc w:val="left"/>
        <w:rPr>
          <w:sz w:val="24"/>
        </w:rPr>
      </w:pPr>
      <w:r>
        <w:rPr>
          <w:sz w:val="24"/>
        </w:rPr>
        <w:t>il a pu prendre un autre vol -- he was able to take another flight 72 |</w:t>
      </w:r>
      <w:r>
        <w:rPr>
          <w:spacing w:val="-2"/>
          <w:sz w:val="24"/>
        </w:rPr>
        <w:t> </w:t>
      </w:r>
      <w:r>
        <w:rPr>
          <w:sz w:val="24"/>
        </w:rPr>
        <w:t>1211</w:t>
      </w:r>
    </w:p>
    <w:p>
      <w:pPr>
        <w:pStyle w:val="BodyText"/>
      </w:pPr>
    </w:p>
    <w:p>
      <w:pPr>
        <w:spacing w:before="0"/>
        <w:ind w:left="155" w:right="0" w:firstLine="0"/>
        <w:jc w:val="left"/>
        <w:rPr>
          <w:i/>
          <w:sz w:val="24"/>
        </w:rPr>
      </w:pPr>
      <w:r>
        <w:rPr>
          <w:sz w:val="24"/>
        </w:rPr>
        <w:t>1532 </w:t>
      </w:r>
      <w:r>
        <w:rPr>
          <w:b/>
          <w:sz w:val="24"/>
        </w:rPr>
        <w:t>marcher </w:t>
      </w:r>
      <w:r>
        <w:rPr>
          <w:sz w:val="24"/>
        </w:rPr>
        <w:t>v </w:t>
      </w:r>
      <w:r>
        <w:rPr>
          <w:i/>
          <w:sz w:val="24"/>
        </w:rPr>
        <w:t>to walk</w:t>
      </w:r>
    </w:p>
    <w:p>
      <w:pPr>
        <w:pStyle w:val="ListParagraph"/>
        <w:numPr>
          <w:ilvl w:val="0"/>
          <w:numId w:val="16"/>
        </w:numPr>
        <w:tabs>
          <w:tab w:pos="706" w:val="left" w:leader="none"/>
        </w:tabs>
        <w:spacing w:line="240" w:lineRule="auto" w:before="1" w:after="0"/>
        <w:ind w:left="526" w:right="2500" w:firstLine="0"/>
        <w:jc w:val="left"/>
        <w:rPr>
          <w:sz w:val="24"/>
        </w:rPr>
      </w:pPr>
      <w:r>
        <w:rPr>
          <w:sz w:val="24"/>
        </w:rPr>
        <w:t>elle se lève et elle marche comme ça -- she gets up and walks like this 65 |</w:t>
      </w:r>
      <w:r>
        <w:rPr>
          <w:spacing w:val="-1"/>
          <w:sz w:val="24"/>
        </w:rPr>
        <w:t> </w:t>
      </w:r>
      <w:r>
        <w:rPr>
          <w:sz w:val="24"/>
        </w:rPr>
        <w:t>1583</w:t>
      </w:r>
    </w:p>
    <w:p>
      <w:pPr>
        <w:pStyle w:val="BodyText"/>
        <w:spacing w:before="11"/>
        <w:rPr>
          <w:sz w:val="23"/>
        </w:rPr>
      </w:pPr>
    </w:p>
    <w:p>
      <w:pPr>
        <w:spacing w:before="0"/>
        <w:ind w:left="155" w:right="0" w:firstLine="0"/>
        <w:jc w:val="left"/>
        <w:rPr>
          <w:sz w:val="24"/>
        </w:rPr>
      </w:pPr>
      <w:r>
        <w:rPr>
          <w:sz w:val="24"/>
        </w:rPr>
        <w:t>1533 </w:t>
      </w:r>
      <w:r>
        <w:rPr>
          <w:b/>
          <w:sz w:val="24"/>
        </w:rPr>
        <w:t>tiers </w:t>
      </w:r>
      <w:r>
        <w:rPr>
          <w:sz w:val="24"/>
        </w:rPr>
        <w:t>nadj(pl) third</w:t>
      </w:r>
    </w:p>
    <w:p>
      <w:pPr>
        <w:pStyle w:val="ListParagraph"/>
        <w:numPr>
          <w:ilvl w:val="0"/>
          <w:numId w:val="16"/>
        </w:numPr>
        <w:tabs>
          <w:tab w:pos="706" w:val="left" w:leader="none"/>
        </w:tabs>
        <w:spacing w:line="240" w:lineRule="auto" w:before="0" w:after="0"/>
        <w:ind w:left="526" w:right="2897" w:firstLine="0"/>
        <w:jc w:val="left"/>
        <w:rPr>
          <w:sz w:val="24"/>
        </w:rPr>
      </w:pPr>
      <w:r>
        <w:rPr>
          <w:sz w:val="24"/>
        </w:rPr>
        <w:t>elle est musulmane du tiers monde -- she is a third-world Moslem 72 |</w:t>
      </w:r>
      <w:r>
        <w:rPr>
          <w:spacing w:val="-1"/>
          <w:sz w:val="24"/>
        </w:rPr>
        <w:t> </w:t>
      </w:r>
      <w:r>
        <w:rPr>
          <w:sz w:val="24"/>
        </w:rPr>
        <w:t>1216</w:t>
      </w:r>
    </w:p>
    <w:p>
      <w:pPr>
        <w:pStyle w:val="BodyText"/>
      </w:pPr>
    </w:p>
    <w:p>
      <w:pPr>
        <w:spacing w:before="0"/>
        <w:ind w:left="155" w:right="0" w:firstLine="0"/>
        <w:jc w:val="left"/>
        <w:rPr>
          <w:i/>
          <w:sz w:val="24"/>
        </w:rPr>
      </w:pPr>
      <w:r>
        <w:rPr>
          <w:sz w:val="24"/>
        </w:rPr>
        <w:t>1534 </w:t>
      </w:r>
      <w:r>
        <w:rPr>
          <w:b/>
          <w:sz w:val="24"/>
        </w:rPr>
        <w:t>mètre </w:t>
      </w:r>
      <w:r>
        <w:rPr>
          <w:sz w:val="24"/>
        </w:rPr>
        <w:t>nm </w:t>
      </w:r>
      <w:r>
        <w:rPr>
          <w:i/>
          <w:sz w:val="24"/>
        </w:rPr>
        <w:t>meter</w:t>
      </w:r>
    </w:p>
    <w:p>
      <w:pPr>
        <w:pStyle w:val="ListParagraph"/>
        <w:numPr>
          <w:ilvl w:val="0"/>
          <w:numId w:val="16"/>
        </w:numPr>
        <w:tabs>
          <w:tab w:pos="706" w:val="left" w:leader="none"/>
        </w:tabs>
        <w:spacing w:line="240" w:lineRule="auto" w:before="0" w:after="0"/>
        <w:ind w:left="526" w:right="840" w:firstLine="0"/>
        <w:jc w:val="left"/>
        <w:rPr>
          <w:sz w:val="24"/>
        </w:rPr>
      </w:pPr>
      <w:r>
        <w:rPr>
          <w:sz w:val="24"/>
        </w:rPr>
        <w:t>la zone cible fait seulement 2 mètres de large -- the target zone is only two meters</w:t>
      </w:r>
      <w:r>
        <w:rPr>
          <w:spacing w:val="-30"/>
          <w:sz w:val="24"/>
        </w:rPr>
        <w:t> </w:t>
      </w:r>
      <w:r>
        <w:rPr>
          <w:sz w:val="24"/>
        </w:rPr>
        <w:t>wide 71 |</w:t>
      </w:r>
      <w:r>
        <w:rPr>
          <w:spacing w:val="-1"/>
          <w:sz w:val="24"/>
        </w:rPr>
        <w:t> </w:t>
      </w:r>
      <w:r>
        <w:rPr>
          <w:sz w:val="24"/>
        </w:rPr>
        <w:t>1289</w:t>
      </w:r>
    </w:p>
    <w:p>
      <w:pPr>
        <w:pStyle w:val="BodyText"/>
      </w:pPr>
    </w:p>
    <w:p>
      <w:pPr>
        <w:spacing w:before="0"/>
        <w:ind w:left="155" w:right="0" w:firstLine="0"/>
        <w:jc w:val="left"/>
        <w:rPr>
          <w:i/>
          <w:sz w:val="24"/>
        </w:rPr>
      </w:pPr>
      <w:r>
        <w:rPr>
          <w:sz w:val="24"/>
        </w:rPr>
        <w:t>1535 </w:t>
      </w:r>
      <w:r>
        <w:rPr>
          <w:b/>
          <w:sz w:val="24"/>
        </w:rPr>
        <w:t>aborder </w:t>
      </w:r>
      <w:r>
        <w:rPr>
          <w:sz w:val="24"/>
        </w:rPr>
        <w:t>v </w:t>
      </w:r>
      <w:r>
        <w:rPr>
          <w:i/>
          <w:sz w:val="24"/>
        </w:rPr>
        <w:t>to reach, approach</w:t>
      </w:r>
    </w:p>
    <w:p>
      <w:pPr>
        <w:pStyle w:val="ListParagraph"/>
        <w:numPr>
          <w:ilvl w:val="0"/>
          <w:numId w:val="16"/>
        </w:numPr>
        <w:tabs>
          <w:tab w:pos="706" w:val="left" w:leader="none"/>
        </w:tabs>
        <w:spacing w:line="240" w:lineRule="auto" w:before="0" w:after="0"/>
        <w:ind w:left="156" w:right="458" w:firstLine="370"/>
        <w:jc w:val="left"/>
        <w:rPr>
          <w:sz w:val="24"/>
        </w:rPr>
      </w:pPr>
      <w:r>
        <w:rPr>
          <w:sz w:val="24"/>
        </w:rPr>
        <w:t>je voudrais aborder la question sous un autre angle -- I would like to address the issue from another</w:t>
      </w:r>
      <w:r>
        <w:rPr>
          <w:spacing w:val="1"/>
          <w:sz w:val="24"/>
        </w:rPr>
        <w:t> </w:t>
      </w:r>
      <w:r>
        <w:rPr>
          <w:sz w:val="24"/>
        </w:rPr>
        <w:t>angle</w:t>
      </w:r>
    </w:p>
    <w:p>
      <w:pPr>
        <w:pStyle w:val="BodyText"/>
        <w:ind w:left="525"/>
      </w:pPr>
      <w:r>
        <w:rPr/>
        <w:t>70 | 1310+s</w:t>
      </w:r>
    </w:p>
    <w:p>
      <w:pPr>
        <w:spacing w:after="0"/>
        <w:sectPr>
          <w:pgSz w:w="11900" w:h="16840"/>
          <w:pgMar w:top="1060" w:bottom="280" w:left="980" w:right="1000"/>
        </w:sectPr>
      </w:pPr>
    </w:p>
    <w:p>
      <w:pPr>
        <w:spacing w:before="70"/>
        <w:ind w:left="155" w:right="0" w:firstLine="0"/>
        <w:jc w:val="left"/>
        <w:rPr>
          <w:i/>
          <w:sz w:val="24"/>
        </w:rPr>
      </w:pPr>
      <w:r>
        <w:rPr>
          <w:sz w:val="24"/>
        </w:rPr>
        <w:t>1536 </w:t>
      </w:r>
      <w:r>
        <w:rPr>
          <w:b/>
          <w:sz w:val="24"/>
        </w:rPr>
        <w:t>occidental </w:t>
      </w:r>
      <w:r>
        <w:rPr>
          <w:sz w:val="24"/>
        </w:rPr>
        <w:t>nadj </w:t>
      </w:r>
      <w:r>
        <w:rPr>
          <w:i/>
          <w:sz w:val="24"/>
        </w:rPr>
        <w:t>western</w:t>
      </w:r>
    </w:p>
    <w:p>
      <w:pPr>
        <w:pStyle w:val="ListParagraph"/>
        <w:numPr>
          <w:ilvl w:val="0"/>
          <w:numId w:val="16"/>
        </w:numPr>
        <w:tabs>
          <w:tab w:pos="706" w:val="left" w:leader="none"/>
        </w:tabs>
        <w:spacing w:line="240" w:lineRule="auto" w:before="0" w:after="0"/>
        <w:ind w:left="526" w:right="1296" w:firstLine="0"/>
        <w:jc w:val="left"/>
        <w:rPr>
          <w:sz w:val="24"/>
        </w:rPr>
      </w:pPr>
      <w:r>
        <w:rPr>
          <w:sz w:val="24"/>
        </w:rPr>
        <w:t>peut-on être moderne sans être occidental? -- can one be modern and not </w:t>
      </w:r>
      <w:r>
        <w:rPr>
          <w:spacing w:val="-3"/>
          <w:sz w:val="24"/>
        </w:rPr>
        <w:t>Western? </w:t>
      </w:r>
      <w:r>
        <w:rPr>
          <w:sz w:val="24"/>
        </w:rPr>
        <w:t>71 |</w:t>
      </w:r>
      <w:r>
        <w:rPr>
          <w:spacing w:val="-1"/>
          <w:sz w:val="24"/>
        </w:rPr>
        <w:t> </w:t>
      </w:r>
      <w:r>
        <w:rPr>
          <w:sz w:val="24"/>
        </w:rPr>
        <w:t>1268</w:t>
      </w:r>
    </w:p>
    <w:p>
      <w:pPr>
        <w:pStyle w:val="BodyText"/>
        <w:rPr>
          <w:sz w:val="26"/>
        </w:rPr>
      </w:pPr>
    </w:p>
    <w:p>
      <w:pPr>
        <w:pStyle w:val="BodyText"/>
        <w:rPr>
          <w:sz w:val="22"/>
        </w:rPr>
      </w:pPr>
    </w:p>
    <w:p>
      <w:pPr>
        <w:pStyle w:val="BodyText"/>
        <w:ind w:left="216"/>
      </w:pPr>
      <w:r>
        <w:rPr/>
        <w:t>Page 67</w:t>
      </w:r>
    </w:p>
    <w:p>
      <w:pPr>
        <w:spacing w:before="0"/>
        <w:ind w:left="155" w:right="0" w:firstLine="0"/>
        <w:jc w:val="left"/>
        <w:rPr>
          <w:i/>
          <w:sz w:val="24"/>
        </w:rPr>
      </w:pPr>
      <w:r>
        <w:rPr>
          <w:sz w:val="24"/>
        </w:rPr>
        <w:t>1537 </w:t>
      </w:r>
      <w:r>
        <w:rPr>
          <w:b/>
          <w:sz w:val="24"/>
        </w:rPr>
        <w:t>suffisant </w:t>
      </w:r>
      <w:r>
        <w:rPr>
          <w:sz w:val="24"/>
        </w:rPr>
        <w:t>adj </w:t>
      </w:r>
      <w:r>
        <w:rPr>
          <w:i/>
          <w:sz w:val="24"/>
        </w:rPr>
        <w:t>sufficient</w:t>
      </w:r>
    </w:p>
    <w:p>
      <w:pPr>
        <w:pStyle w:val="ListParagraph"/>
        <w:numPr>
          <w:ilvl w:val="0"/>
          <w:numId w:val="16"/>
        </w:numPr>
        <w:tabs>
          <w:tab w:pos="706" w:val="left" w:leader="none"/>
        </w:tabs>
        <w:spacing w:line="240" w:lineRule="auto" w:before="0" w:after="0"/>
        <w:ind w:left="526" w:right="1477" w:firstLine="0"/>
        <w:jc w:val="left"/>
        <w:rPr>
          <w:sz w:val="24"/>
        </w:rPr>
      </w:pPr>
      <w:r>
        <w:rPr>
          <w:sz w:val="24"/>
        </w:rPr>
        <w:t>cette motivation n'est toutefois pas suffisante -- still, these motives aren't</w:t>
      </w:r>
      <w:r>
        <w:rPr>
          <w:spacing w:val="-29"/>
          <w:sz w:val="24"/>
        </w:rPr>
        <w:t> </w:t>
      </w:r>
      <w:r>
        <w:rPr>
          <w:sz w:val="24"/>
        </w:rPr>
        <w:t>enough 80 |</w:t>
      </w:r>
      <w:r>
        <w:rPr>
          <w:spacing w:val="-1"/>
          <w:sz w:val="24"/>
        </w:rPr>
        <w:t> </w:t>
      </w:r>
      <w:r>
        <w:rPr>
          <w:sz w:val="24"/>
        </w:rPr>
        <w:t>830</w:t>
      </w:r>
    </w:p>
    <w:p>
      <w:pPr>
        <w:pStyle w:val="BodyText"/>
      </w:pPr>
    </w:p>
    <w:p>
      <w:pPr>
        <w:spacing w:before="0"/>
        <w:ind w:left="155" w:right="0" w:firstLine="0"/>
        <w:jc w:val="left"/>
        <w:rPr>
          <w:i/>
          <w:sz w:val="24"/>
        </w:rPr>
      </w:pPr>
      <w:r>
        <w:rPr>
          <w:sz w:val="24"/>
        </w:rPr>
        <w:t>1538 </w:t>
      </w:r>
      <w:r>
        <w:rPr>
          <w:b/>
          <w:sz w:val="24"/>
        </w:rPr>
        <w:t>ciel </w:t>
      </w:r>
      <w:r>
        <w:rPr>
          <w:sz w:val="24"/>
        </w:rPr>
        <w:t>nm </w:t>
      </w:r>
      <w:r>
        <w:rPr>
          <w:i/>
          <w:sz w:val="24"/>
        </w:rPr>
        <w:t>sky</w:t>
      </w:r>
    </w:p>
    <w:p>
      <w:pPr>
        <w:pStyle w:val="ListParagraph"/>
        <w:numPr>
          <w:ilvl w:val="0"/>
          <w:numId w:val="16"/>
        </w:numPr>
        <w:tabs>
          <w:tab w:pos="706" w:val="left" w:leader="none"/>
        </w:tabs>
        <w:spacing w:line="240" w:lineRule="auto" w:before="0" w:after="0"/>
        <w:ind w:left="526" w:right="2077" w:firstLine="0"/>
        <w:jc w:val="left"/>
        <w:rPr>
          <w:sz w:val="24"/>
        </w:rPr>
      </w:pPr>
      <w:r>
        <w:rPr>
          <w:sz w:val="24"/>
        </w:rPr>
        <w:t>le ciel est resté bleu au-dessus de Paris -- the sky remained blue over Paris 60 |</w:t>
      </w:r>
      <w:r>
        <w:rPr>
          <w:spacing w:val="-1"/>
          <w:sz w:val="24"/>
        </w:rPr>
        <w:t> </w:t>
      </w:r>
      <w:r>
        <w:rPr>
          <w:sz w:val="24"/>
        </w:rPr>
        <w:t>1874+l</w:t>
      </w:r>
    </w:p>
    <w:p>
      <w:pPr>
        <w:pStyle w:val="BodyText"/>
      </w:pPr>
    </w:p>
    <w:p>
      <w:pPr>
        <w:spacing w:before="0"/>
        <w:ind w:left="155" w:right="0" w:firstLine="0"/>
        <w:jc w:val="left"/>
        <w:rPr>
          <w:i/>
          <w:sz w:val="24"/>
        </w:rPr>
      </w:pPr>
      <w:r>
        <w:rPr>
          <w:sz w:val="24"/>
        </w:rPr>
        <w:t>1539 </w:t>
      </w:r>
      <w:r>
        <w:rPr>
          <w:b/>
          <w:sz w:val="24"/>
        </w:rPr>
        <w:t>tromper </w:t>
      </w:r>
      <w:r>
        <w:rPr>
          <w:sz w:val="24"/>
        </w:rPr>
        <w:t>v </w:t>
      </w:r>
      <w:r>
        <w:rPr>
          <w:i/>
          <w:sz w:val="24"/>
        </w:rPr>
        <w:t>to deceive</w:t>
      </w:r>
    </w:p>
    <w:p>
      <w:pPr>
        <w:pStyle w:val="ListParagraph"/>
        <w:numPr>
          <w:ilvl w:val="0"/>
          <w:numId w:val="16"/>
        </w:numPr>
        <w:tabs>
          <w:tab w:pos="706" w:val="left" w:leader="none"/>
        </w:tabs>
        <w:spacing w:line="240" w:lineRule="auto" w:before="0" w:after="0"/>
        <w:ind w:left="526" w:right="4432" w:firstLine="0"/>
        <w:jc w:val="left"/>
        <w:rPr>
          <w:sz w:val="24"/>
        </w:rPr>
      </w:pPr>
      <w:r>
        <w:rPr>
          <w:sz w:val="24"/>
        </w:rPr>
        <w:t>oups! je me suis trompé -- oops, I made a mistake 70 |</w:t>
      </w:r>
      <w:r>
        <w:rPr>
          <w:spacing w:val="-1"/>
          <w:sz w:val="24"/>
        </w:rPr>
        <w:t> </w:t>
      </w:r>
      <w:r>
        <w:rPr>
          <w:sz w:val="24"/>
        </w:rPr>
        <w:t>1324</w:t>
      </w:r>
    </w:p>
    <w:p>
      <w:pPr>
        <w:pStyle w:val="BodyText"/>
      </w:pPr>
    </w:p>
    <w:p>
      <w:pPr>
        <w:spacing w:before="0"/>
        <w:ind w:left="155" w:right="0" w:firstLine="0"/>
        <w:jc w:val="left"/>
        <w:rPr>
          <w:sz w:val="24"/>
        </w:rPr>
      </w:pPr>
      <w:r>
        <w:rPr>
          <w:sz w:val="24"/>
        </w:rPr>
        <w:t>1540 </w:t>
      </w:r>
      <w:r>
        <w:rPr>
          <w:b/>
          <w:sz w:val="24"/>
        </w:rPr>
        <w:t>modeste </w:t>
      </w:r>
      <w:r>
        <w:rPr>
          <w:sz w:val="24"/>
        </w:rPr>
        <w:t>adj(f) modest</w:t>
      </w:r>
    </w:p>
    <w:p>
      <w:pPr>
        <w:pStyle w:val="ListParagraph"/>
        <w:numPr>
          <w:ilvl w:val="0"/>
          <w:numId w:val="16"/>
        </w:numPr>
        <w:tabs>
          <w:tab w:pos="706" w:val="left" w:leader="none"/>
        </w:tabs>
        <w:spacing w:line="240" w:lineRule="auto" w:before="0" w:after="0"/>
        <w:ind w:left="526" w:right="272" w:firstLine="0"/>
        <w:jc w:val="left"/>
        <w:rPr>
          <w:sz w:val="24"/>
        </w:rPr>
      </w:pPr>
      <w:r>
        <w:rPr>
          <w:sz w:val="24"/>
        </w:rPr>
        <w:t>ce serait un modeste pas dans la bonne voie -- it would be a modest step in the right direction 86 |</w:t>
      </w:r>
      <w:r>
        <w:rPr>
          <w:spacing w:val="-1"/>
          <w:sz w:val="24"/>
        </w:rPr>
        <w:t> </w:t>
      </w:r>
      <w:r>
        <w:rPr>
          <w:sz w:val="24"/>
        </w:rPr>
        <w:t>560</w:t>
      </w:r>
    </w:p>
    <w:p>
      <w:pPr>
        <w:pStyle w:val="BodyText"/>
      </w:pPr>
    </w:p>
    <w:p>
      <w:pPr>
        <w:spacing w:before="0"/>
        <w:ind w:left="155" w:right="0" w:firstLine="0"/>
        <w:jc w:val="left"/>
        <w:rPr>
          <w:i/>
          <w:sz w:val="24"/>
        </w:rPr>
      </w:pPr>
      <w:r>
        <w:rPr>
          <w:sz w:val="24"/>
        </w:rPr>
        <w:t>1541 </w:t>
      </w:r>
      <w:r>
        <w:rPr>
          <w:b/>
          <w:sz w:val="24"/>
        </w:rPr>
        <w:t>éloigner </w:t>
      </w:r>
      <w:r>
        <w:rPr>
          <w:sz w:val="24"/>
        </w:rPr>
        <w:t>v </w:t>
      </w:r>
      <w:r>
        <w:rPr>
          <w:i/>
          <w:sz w:val="24"/>
        </w:rPr>
        <w:t>to move away, take away, distance</w:t>
      </w:r>
    </w:p>
    <w:p>
      <w:pPr>
        <w:pStyle w:val="ListParagraph"/>
        <w:numPr>
          <w:ilvl w:val="0"/>
          <w:numId w:val="16"/>
        </w:numPr>
        <w:tabs>
          <w:tab w:pos="706" w:val="left" w:leader="none"/>
        </w:tabs>
        <w:spacing w:line="240" w:lineRule="auto" w:before="0" w:after="0"/>
        <w:ind w:left="526" w:right="847" w:firstLine="0"/>
        <w:jc w:val="left"/>
        <w:rPr>
          <w:sz w:val="24"/>
        </w:rPr>
      </w:pPr>
      <w:r>
        <w:rPr>
          <w:sz w:val="24"/>
        </w:rPr>
        <w:t>il avait besoin de s'éloigner de sa femme -- he needed to distance himself from his wife 73 |</w:t>
      </w:r>
      <w:r>
        <w:rPr>
          <w:spacing w:val="-2"/>
          <w:sz w:val="24"/>
        </w:rPr>
        <w:t> </w:t>
      </w:r>
      <w:r>
        <w:rPr>
          <w:sz w:val="24"/>
        </w:rPr>
        <w:t>1143</w:t>
      </w:r>
    </w:p>
    <w:p>
      <w:pPr>
        <w:pStyle w:val="BodyText"/>
      </w:pPr>
    </w:p>
    <w:p>
      <w:pPr>
        <w:spacing w:before="0"/>
        <w:ind w:left="155" w:right="0" w:firstLine="0"/>
        <w:jc w:val="left"/>
        <w:rPr>
          <w:i/>
          <w:sz w:val="24"/>
        </w:rPr>
      </w:pPr>
      <w:r>
        <w:rPr>
          <w:sz w:val="24"/>
        </w:rPr>
        <w:t>1542 </w:t>
      </w:r>
      <w:r>
        <w:rPr>
          <w:b/>
          <w:sz w:val="24"/>
        </w:rPr>
        <w:t>seconde </w:t>
      </w:r>
      <w:r>
        <w:rPr>
          <w:sz w:val="24"/>
        </w:rPr>
        <w:t>det,nf </w:t>
      </w:r>
      <w:r>
        <w:rPr>
          <w:i/>
          <w:sz w:val="24"/>
        </w:rPr>
        <w:t>second</w:t>
      </w:r>
    </w:p>
    <w:p>
      <w:pPr>
        <w:pStyle w:val="ListParagraph"/>
        <w:numPr>
          <w:ilvl w:val="0"/>
          <w:numId w:val="16"/>
        </w:numPr>
        <w:tabs>
          <w:tab w:pos="706" w:val="left" w:leader="none"/>
        </w:tabs>
        <w:spacing w:line="240" w:lineRule="auto" w:before="0" w:after="0"/>
        <w:ind w:left="526" w:right="165" w:firstLine="0"/>
        <w:jc w:val="left"/>
        <w:rPr>
          <w:sz w:val="24"/>
        </w:rPr>
      </w:pPr>
      <w:r>
        <w:rPr>
          <w:sz w:val="24"/>
        </w:rPr>
        <w:t>au bout de quelques secondes tout reprend -- after a few seconds everything started over again 71 |</w:t>
      </w:r>
      <w:r>
        <w:rPr>
          <w:spacing w:val="-1"/>
          <w:sz w:val="24"/>
        </w:rPr>
        <w:t> </w:t>
      </w:r>
      <w:r>
        <w:rPr>
          <w:sz w:val="24"/>
        </w:rPr>
        <w:t>1269</w:t>
      </w:r>
    </w:p>
    <w:p>
      <w:pPr>
        <w:pStyle w:val="BodyText"/>
      </w:pPr>
    </w:p>
    <w:p>
      <w:pPr>
        <w:spacing w:before="0"/>
        <w:ind w:left="155" w:right="0" w:firstLine="0"/>
        <w:jc w:val="left"/>
        <w:rPr>
          <w:i/>
          <w:sz w:val="24"/>
        </w:rPr>
      </w:pPr>
      <w:r>
        <w:rPr>
          <w:sz w:val="24"/>
        </w:rPr>
        <w:t>1543 </w:t>
      </w:r>
      <w:r>
        <w:rPr>
          <w:b/>
          <w:sz w:val="24"/>
        </w:rPr>
        <w:t>malheureusement </w:t>
      </w:r>
      <w:r>
        <w:rPr>
          <w:sz w:val="24"/>
        </w:rPr>
        <w:t>adv </w:t>
      </w:r>
      <w:r>
        <w:rPr>
          <w:i/>
          <w:sz w:val="24"/>
        </w:rPr>
        <w:t>unfortunately</w:t>
      </w:r>
    </w:p>
    <w:p>
      <w:pPr>
        <w:pStyle w:val="ListParagraph"/>
        <w:numPr>
          <w:ilvl w:val="0"/>
          <w:numId w:val="16"/>
        </w:numPr>
        <w:tabs>
          <w:tab w:pos="706" w:val="left" w:leader="none"/>
        </w:tabs>
        <w:spacing w:line="240" w:lineRule="auto" w:before="0" w:after="0"/>
        <w:ind w:left="156" w:right="184" w:firstLine="370"/>
        <w:jc w:val="left"/>
        <w:rPr>
          <w:sz w:val="24"/>
        </w:rPr>
      </w:pPr>
      <w:r>
        <w:rPr>
          <w:sz w:val="24"/>
        </w:rPr>
        <w:t>il y a malheureusement des criminels et des terroristes -- unfortunately there are criminals and terrorists</w:t>
      </w:r>
    </w:p>
    <w:p>
      <w:pPr>
        <w:pStyle w:val="BodyText"/>
        <w:ind w:left="525"/>
      </w:pPr>
      <w:r>
        <w:rPr/>
        <w:t>72 | 1218+s</w:t>
      </w:r>
    </w:p>
    <w:p>
      <w:pPr>
        <w:pStyle w:val="BodyText"/>
      </w:pPr>
    </w:p>
    <w:p>
      <w:pPr>
        <w:spacing w:before="0"/>
        <w:ind w:left="155" w:right="0" w:firstLine="0"/>
        <w:jc w:val="left"/>
        <w:rPr>
          <w:i/>
          <w:sz w:val="24"/>
        </w:rPr>
      </w:pPr>
      <w:r>
        <w:rPr>
          <w:sz w:val="24"/>
        </w:rPr>
        <w:t>1544 </w:t>
      </w:r>
      <w:r>
        <w:rPr>
          <w:b/>
          <w:sz w:val="24"/>
        </w:rPr>
        <w:t>évaluer </w:t>
      </w:r>
      <w:r>
        <w:rPr>
          <w:sz w:val="24"/>
        </w:rPr>
        <w:t>v </w:t>
      </w:r>
      <w:r>
        <w:rPr>
          <w:i/>
          <w:sz w:val="24"/>
        </w:rPr>
        <w:t>to evaluate</w:t>
      </w:r>
    </w:p>
    <w:p>
      <w:pPr>
        <w:pStyle w:val="ListParagraph"/>
        <w:numPr>
          <w:ilvl w:val="0"/>
          <w:numId w:val="16"/>
        </w:numPr>
        <w:tabs>
          <w:tab w:pos="706" w:val="left" w:leader="none"/>
        </w:tabs>
        <w:spacing w:line="240" w:lineRule="auto" w:before="0" w:after="0"/>
        <w:ind w:left="156" w:right="178" w:firstLine="370"/>
        <w:jc w:val="left"/>
        <w:rPr>
          <w:sz w:val="24"/>
        </w:rPr>
      </w:pPr>
      <w:r>
        <w:rPr>
          <w:sz w:val="24"/>
        </w:rPr>
        <w:t>nous évaluons des projets en fonction de leur pertinence -- we evaluate projects based on their relevance</w:t>
      </w:r>
    </w:p>
    <w:p>
      <w:pPr>
        <w:pStyle w:val="BodyText"/>
        <w:spacing w:before="1"/>
        <w:ind w:left="525"/>
      </w:pPr>
      <w:r>
        <w:rPr/>
        <w:t>78 | 910</w:t>
      </w:r>
    </w:p>
    <w:p>
      <w:pPr>
        <w:pStyle w:val="BodyText"/>
        <w:spacing w:before="11"/>
        <w:rPr>
          <w:sz w:val="23"/>
        </w:rPr>
      </w:pPr>
    </w:p>
    <w:p>
      <w:pPr>
        <w:spacing w:before="0"/>
        <w:ind w:left="155" w:right="0" w:firstLine="0"/>
        <w:jc w:val="left"/>
        <w:rPr>
          <w:i/>
          <w:sz w:val="24"/>
        </w:rPr>
      </w:pPr>
      <w:r>
        <w:rPr>
          <w:sz w:val="24"/>
        </w:rPr>
        <w:t>1545 </w:t>
      </w:r>
      <w:r>
        <w:rPr>
          <w:b/>
          <w:sz w:val="24"/>
        </w:rPr>
        <w:t>extrêmement </w:t>
      </w:r>
      <w:r>
        <w:rPr>
          <w:sz w:val="24"/>
        </w:rPr>
        <w:t>adv </w:t>
      </w:r>
      <w:r>
        <w:rPr>
          <w:i/>
          <w:sz w:val="24"/>
        </w:rPr>
        <w:t>extremely</w:t>
      </w:r>
    </w:p>
    <w:p>
      <w:pPr>
        <w:pStyle w:val="ListParagraph"/>
        <w:numPr>
          <w:ilvl w:val="0"/>
          <w:numId w:val="16"/>
        </w:numPr>
        <w:tabs>
          <w:tab w:pos="706" w:val="left" w:leader="none"/>
        </w:tabs>
        <w:spacing w:line="240" w:lineRule="auto" w:before="0" w:after="0"/>
        <w:ind w:left="526" w:right="2391" w:firstLine="0"/>
        <w:jc w:val="left"/>
        <w:rPr>
          <w:sz w:val="24"/>
        </w:rPr>
      </w:pPr>
      <w:r>
        <w:rPr>
          <w:sz w:val="24"/>
        </w:rPr>
        <w:t>ce processus a été extrêmement lent -- this process was extremely slow 71 |</w:t>
      </w:r>
      <w:r>
        <w:rPr>
          <w:spacing w:val="-1"/>
          <w:sz w:val="24"/>
        </w:rPr>
        <w:t> </w:t>
      </w:r>
      <w:r>
        <w:rPr>
          <w:sz w:val="24"/>
        </w:rPr>
        <w:t>1259</w:t>
      </w:r>
    </w:p>
    <w:p>
      <w:pPr>
        <w:pStyle w:val="BodyText"/>
      </w:pPr>
    </w:p>
    <w:p>
      <w:pPr>
        <w:pStyle w:val="BodyText"/>
        <w:ind w:left="155"/>
      </w:pPr>
      <w:r>
        <w:rPr/>
        <w:t>1546 </w:t>
      </w:r>
      <w:r>
        <w:rPr>
          <w:b/>
        </w:rPr>
        <w:t>interne </w:t>
      </w:r>
      <w:r>
        <w:rPr/>
        <w:t>nadj(f) internal, interior, intern</w:t>
      </w:r>
    </w:p>
    <w:p>
      <w:pPr>
        <w:pStyle w:val="ListParagraph"/>
        <w:numPr>
          <w:ilvl w:val="0"/>
          <w:numId w:val="16"/>
        </w:numPr>
        <w:tabs>
          <w:tab w:pos="706" w:val="left" w:leader="none"/>
        </w:tabs>
        <w:spacing w:line="240" w:lineRule="auto" w:before="0" w:after="0"/>
        <w:ind w:left="156" w:right="285" w:firstLine="370"/>
        <w:jc w:val="left"/>
        <w:rPr>
          <w:sz w:val="24"/>
        </w:rPr>
      </w:pPr>
      <w:r>
        <w:rPr>
          <w:sz w:val="24"/>
        </w:rPr>
        <w:t>chez les internes, sa renommée était moins prestigieuse -- among interns his renown was less prestigious</w:t>
      </w:r>
    </w:p>
    <w:p>
      <w:pPr>
        <w:pStyle w:val="BodyText"/>
        <w:ind w:left="525"/>
      </w:pPr>
      <w:r>
        <w:rPr/>
        <w:t>75 | 1060</w:t>
      </w:r>
    </w:p>
    <w:p>
      <w:pPr>
        <w:pStyle w:val="BodyText"/>
      </w:pPr>
    </w:p>
    <w:p>
      <w:pPr>
        <w:spacing w:before="0"/>
        <w:ind w:left="155" w:right="0" w:firstLine="0"/>
        <w:jc w:val="left"/>
        <w:rPr>
          <w:i/>
          <w:sz w:val="24"/>
        </w:rPr>
      </w:pPr>
      <w:r>
        <w:rPr>
          <w:sz w:val="24"/>
        </w:rPr>
        <w:t>1547 </w:t>
      </w:r>
      <w:r>
        <w:rPr>
          <w:b/>
          <w:sz w:val="24"/>
        </w:rPr>
        <w:t>voire </w:t>
      </w:r>
      <w:r>
        <w:rPr>
          <w:sz w:val="24"/>
        </w:rPr>
        <w:t>adv </w:t>
      </w:r>
      <w:r>
        <w:rPr>
          <w:i/>
          <w:sz w:val="24"/>
        </w:rPr>
        <w:t>even, indeed</w:t>
      </w:r>
    </w:p>
    <w:p>
      <w:pPr>
        <w:pStyle w:val="ListParagraph"/>
        <w:numPr>
          <w:ilvl w:val="0"/>
          <w:numId w:val="16"/>
        </w:numPr>
        <w:tabs>
          <w:tab w:pos="706" w:val="left" w:leader="none"/>
        </w:tabs>
        <w:spacing w:line="240" w:lineRule="auto" w:before="0" w:after="0"/>
        <w:ind w:left="156" w:right="0" w:firstLine="370"/>
        <w:jc w:val="left"/>
        <w:rPr>
          <w:sz w:val="24"/>
        </w:rPr>
      </w:pPr>
      <w:r>
        <w:rPr>
          <w:sz w:val="24"/>
        </w:rPr>
        <w:t>deux, trois cent millions. voire plus -- two, three billion. even</w:t>
      </w:r>
      <w:r>
        <w:rPr>
          <w:spacing w:val="-1"/>
          <w:sz w:val="24"/>
        </w:rPr>
        <w:t> </w:t>
      </w:r>
      <w:r>
        <w:rPr>
          <w:sz w:val="24"/>
        </w:rPr>
        <w:t>more.</w:t>
      </w:r>
    </w:p>
    <w:p>
      <w:pPr>
        <w:spacing w:after="0" w:line="240" w:lineRule="auto"/>
        <w:jc w:val="left"/>
        <w:rPr>
          <w:sz w:val="24"/>
        </w:rPr>
        <w:sectPr>
          <w:pgSz w:w="11900" w:h="16840"/>
          <w:pgMar w:top="1340" w:bottom="280" w:left="980" w:right="1000"/>
        </w:sectPr>
      </w:pPr>
    </w:p>
    <w:p>
      <w:pPr>
        <w:pStyle w:val="BodyText"/>
        <w:spacing w:before="74"/>
        <w:ind w:left="525"/>
      </w:pPr>
      <w:r>
        <w:rPr/>
        <w:t>74 | 1104</w:t>
      </w:r>
    </w:p>
    <w:p>
      <w:pPr>
        <w:pStyle w:val="BodyText"/>
        <w:spacing w:before="11"/>
        <w:rPr>
          <w:sz w:val="23"/>
        </w:rPr>
      </w:pPr>
    </w:p>
    <w:p>
      <w:pPr>
        <w:spacing w:before="0"/>
        <w:ind w:left="155" w:right="0" w:firstLine="0"/>
        <w:jc w:val="left"/>
        <w:rPr>
          <w:i/>
          <w:sz w:val="24"/>
        </w:rPr>
      </w:pPr>
      <w:r>
        <w:rPr>
          <w:sz w:val="24"/>
        </w:rPr>
        <w:t>1548 </w:t>
      </w:r>
      <w:r>
        <w:rPr>
          <w:b/>
          <w:sz w:val="24"/>
        </w:rPr>
        <w:t>témoignage </w:t>
      </w:r>
      <w:r>
        <w:rPr>
          <w:sz w:val="24"/>
        </w:rPr>
        <w:t>nm </w:t>
      </w:r>
      <w:r>
        <w:rPr>
          <w:i/>
          <w:sz w:val="24"/>
        </w:rPr>
        <w:t>testimony</w:t>
      </w:r>
    </w:p>
    <w:p>
      <w:pPr>
        <w:pStyle w:val="ListParagraph"/>
        <w:numPr>
          <w:ilvl w:val="0"/>
          <w:numId w:val="16"/>
        </w:numPr>
        <w:tabs>
          <w:tab w:pos="706" w:val="left" w:leader="none"/>
        </w:tabs>
        <w:spacing w:line="240" w:lineRule="auto" w:before="0" w:after="0"/>
        <w:ind w:left="156" w:right="735" w:firstLine="370"/>
        <w:jc w:val="left"/>
        <w:rPr>
          <w:sz w:val="24"/>
        </w:rPr>
      </w:pPr>
      <w:r>
        <w:rPr>
          <w:sz w:val="24"/>
        </w:rPr>
        <w:t>les contrôleurs aériens étudient les témoignages oculaires -- the air traffic controllers are studying eyewitness</w:t>
      </w:r>
      <w:r>
        <w:rPr>
          <w:spacing w:val="-1"/>
          <w:sz w:val="24"/>
        </w:rPr>
        <w:t> </w:t>
      </w:r>
      <w:r>
        <w:rPr>
          <w:sz w:val="24"/>
        </w:rPr>
        <w:t>testimony</w:t>
      </w:r>
    </w:p>
    <w:p>
      <w:pPr>
        <w:pStyle w:val="BodyText"/>
        <w:ind w:left="525"/>
      </w:pPr>
      <w:r>
        <w:rPr/>
        <w:t>80 | 828</w:t>
      </w:r>
    </w:p>
    <w:p>
      <w:pPr>
        <w:pStyle w:val="BodyText"/>
      </w:pPr>
    </w:p>
    <w:p>
      <w:pPr>
        <w:spacing w:before="0"/>
        <w:ind w:left="155" w:right="0" w:firstLine="0"/>
        <w:jc w:val="left"/>
        <w:rPr>
          <w:i/>
          <w:sz w:val="24"/>
        </w:rPr>
      </w:pPr>
      <w:r>
        <w:rPr>
          <w:sz w:val="24"/>
        </w:rPr>
        <w:t>1549 </w:t>
      </w:r>
      <w:r>
        <w:rPr>
          <w:b/>
          <w:sz w:val="24"/>
        </w:rPr>
        <w:t>messieurs </w:t>
      </w:r>
      <w:r>
        <w:rPr>
          <w:sz w:val="24"/>
        </w:rPr>
        <w:t>nmpl </w:t>
      </w:r>
      <w:r>
        <w:rPr>
          <w:i/>
          <w:sz w:val="24"/>
        </w:rPr>
        <w:t>gentlemen</w:t>
      </w:r>
    </w:p>
    <w:p>
      <w:pPr>
        <w:pStyle w:val="ListParagraph"/>
        <w:numPr>
          <w:ilvl w:val="0"/>
          <w:numId w:val="16"/>
        </w:numPr>
        <w:tabs>
          <w:tab w:pos="706" w:val="left" w:leader="none"/>
        </w:tabs>
        <w:spacing w:line="240" w:lineRule="auto" w:before="0" w:after="0"/>
        <w:ind w:left="526" w:right="2445" w:firstLine="0"/>
        <w:jc w:val="left"/>
        <w:rPr>
          <w:sz w:val="24"/>
        </w:rPr>
      </w:pPr>
      <w:r>
        <w:rPr>
          <w:sz w:val="24"/>
        </w:rPr>
        <w:t>je vous remercie, messieurs, madame -- thank you, gentlemen, madam 67 |</w:t>
      </w:r>
      <w:r>
        <w:rPr>
          <w:spacing w:val="-1"/>
          <w:sz w:val="24"/>
        </w:rPr>
        <w:t> </w:t>
      </w:r>
      <w:r>
        <w:rPr>
          <w:sz w:val="24"/>
        </w:rPr>
        <w:t>1487</w:t>
      </w:r>
    </w:p>
    <w:p>
      <w:pPr>
        <w:pStyle w:val="BodyText"/>
      </w:pPr>
    </w:p>
    <w:p>
      <w:pPr>
        <w:spacing w:before="0"/>
        <w:ind w:left="155" w:right="0" w:firstLine="0"/>
        <w:jc w:val="left"/>
        <w:rPr>
          <w:i/>
          <w:sz w:val="24"/>
        </w:rPr>
      </w:pPr>
      <w:r>
        <w:rPr>
          <w:sz w:val="24"/>
        </w:rPr>
        <w:t>1550 </w:t>
      </w:r>
      <w:r>
        <w:rPr>
          <w:b/>
          <w:sz w:val="24"/>
        </w:rPr>
        <w:t>effectivement </w:t>
      </w:r>
      <w:r>
        <w:rPr>
          <w:sz w:val="24"/>
        </w:rPr>
        <w:t>adv </w:t>
      </w:r>
      <w:r>
        <w:rPr>
          <w:i/>
          <w:sz w:val="24"/>
        </w:rPr>
        <w:t>effectively</w:t>
      </w:r>
    </w:p>
    <w:p>
      <w:pPr>
        <w:pStyle w:val="ListParagraph"/>
        <w:numPr>
          <w:ilvl w:val="0"/>
          <w:numId w:val="16"/>
        </w:numPr>
        <w:tabs>
          <w:tab w:pos="706" w:val="left" w:leader="none"/>
        </w:tabs>
        <w:spacing w:line="240" w:lineRule="auto" w:before="0" w:after="0"/>
        <w:ind w:left="156" w:right="556" w:firstLine="370"/>
        <w:jc w:val="left"/>
        <w:rPr>
          <w:sz w:val="24"/>
        </w:rPr>
      </w:pPr>
      <w:r>
        <w:rPr>
          <w:sz w:val="24"/>
        </w:rPr>
        <w:t>c'est effectivement quelque chose qui nous préoccupe -- indeed that's something we</w:t>
      </w:r>
      <w:r>
        <w:rPr>
          <w:spacing w:val="-26"/>
          <w:sz w:val="24"/>
        </w:rPr>
        <w:t> </w:t>
      </w:r>
      <w:r>
        <w:rPr>
          <w:sz w:val="24"/>
        </w:rPr>
        <w:t>worry about</w:t>
      </w:r>
    </w:p>
    <w:p>
      <w:pPr>
        <w:pStyle w:val="BodyText"/>
        <w:ind w:left="525"/>
      </w:pPr>
      <w:r>
        <w:rPr/>
        <w:t>67 | 1447+s</w:t>
      </w:r>
    </w:p>
    <w:p>
      <w:pPr>
        <w:pStyle w:val="BodyText"/>
      </w:pPr>
    </w:p>
    <w:p>
      <w:pPr>
        <w:spacing w:before="1"/>
        <w:ind w:left="155" w:right="0" w:firstLine="0"/>
        <w:jc w:val="left"/>
        <w:rPr>
          <w:i/>
          <w:sz w:val="24"/>
        </w:rPr>
      </w:pPr>
      <w:r>
        <w:rPr>
          <w:sz w:val="24"/>
        </w:rPr>
        <w:t>1551 </w:t>
      </w:r>
      <w:r>
        <w:rPr>
          <w:b/>
          <w:sz w:val="24"/>
        </w:rPr>
        <w:t>gaz </w:t>
      </w:r>
      <w:r>
        <w:rPr>
          <w:sz w:val="24"/>
        </w:rPr>
        <w:t>nm(pl) </w:t>
      </w:r>
      <w:r>
        <w:rPr>
          <w:i/>
          <w:sz w:val="24"/>
        </w:rPr>
        <w:t>gas</w:t>
      </w:r>
    </w:p>
    <w:p>
      <w:pPr>
        <w:pStyle w:val="ListParagraph"/>
        <w:numPr>
          <w:ilvl w:val="0"/>
          <w:numId w:val="16"/>
        </w:numPr>
        <w:tabs>
          <w:tab w:pos="706" w:val="left" w:leader="none"/>
        </w:tabs>
        <w:spacing w:line="240" w:lineRule="auto" w:before="0" w:after="0"/>
        <w:ind w:left="526" w:right="3634" w:firstLine="0"/>
        <w:jc w:val="left"/>
        <w:rPr>
          <w:sz w:val="24"/>
        </w:rPr>
      </w:pPr>
      <w:r>
        <w:rPr>
          <w:sz w:val="24"/>
        </w:rPr>
        <w:t>c'est un gaz mortel sans odeur -- it's a </w:t>
      </w:r>
      <w:r>
        <w:rPr>
          <w:spacing w:val="-3"/>
          <w:sz w:val="24"/>
        </w:rPr>
        <w:t>deadly, </w:t>
      </w:r>
      <w:r>
        <w:rPr>
          <w:sz w:val="24"/>
        </w:rPr>
        <w:t>odorless gas 76 |</w:t>
      </w:r>
      <w:r>
        <w:rPr>
          <w:spacing w:val="-1"/>
          <w:sz w:val="24"/>
        </w:rPr>
        <w:t> </w:t>
      </w:r>
      <w:r>
        <w:rPr>
          <w:sz w:val="24"/>
        </w:rPr>
        <w:t>984</w:t>
      </w:r>
    </w:p>
    <w:p>
      <w:pPr>
        <w:pStyle w:val="BodyText"/>
        <w:spacing w:before="11"/>
        <w:rPr>
          <w:sz w:val="23"/>
        </w:rPr>
      </w:pPr>
    </w:p>
    <w:p>
      <w:pPr>
        <w:spacing w:before="0"/>
        <w:ind w:left="155" w:right="0" w:firstLine="0"/>
        <w:jc w:val="left"/>
        <w:rPr>
          <w:i/>
          <w:sz w:val="24"/>
        </w:rPr>
      </w:pPr>
      <w:r>
        <w:rPr>
          <w:sz w:val="24"/>
        </w:rPr>
        <w:t>1552 </w:t>
      </w:r>
      <w:r>
        <w:rPr>
          <w:b/>
          <w:sz w:val="24"/>
        </w:rPr>
        <w:t>acteur </w:t>
      </w:r>
      <w:r>
        <w:rPr>
          <w:sz w:val="24"/>
        </w:rPr>
        <w:t>nm </w:t>
      </w:r>
      <w:r>
        <w:rPr>
          <w:i/>
          <w:sz w:val="24"/>
        </w:rPr>
        <w:t>actor</w:t>
      </w:r>
    </w:p>
    <w:p>
      <w:pPr>
        <w:pStyle w:val="ListParagraph"/>
        <w:numPr>
          <w:ilvl w:val="0"/>
          <w:numId w:val="16"/>
        </w:numPr>
        <w:tabs>
          <w:tab w:pos="706" w:val="left" w:leader="none"/>
        </w:tabs>
        <w:spacing w:line="240" w:lineRule="auto" w:before="0" w:after="0"/>
        <w:ind w:left="526" w:right="2029" w:firstLine="0"/>
        <w:jc w:val="left"/>
        <w:rPr>
          <w:sz w:val="24"/>
        </w:rPr>
      </w:pPr>
      <w:r>
        <w:rPr>
          <w:sz w:val="24"/>
        </w:rPr>
        <w:t>tu es le plus grand acteur au monde -- you're the greatest actor in the world 71 |</w:t>
      </w:r>
      <w:r>
        <w:rPr>
          <w:spacing w:val="-1"/>
          <w:sz w:val="24"/>
        </w:rPr>
        <w:t> </w:t>
      </w:r>
      <w:r>
        <w:rPr>
          <w:sz w:val="24"/>
        </w:rPr>
        <w:t>1247</w:t>
      </w:r>
    </w:p>
    <w:p>
      <w:pPr>
        <w:pStyle w:val="BodyText"/>
      </w:pPr>
    </w:p>
    <w:p>
      <w:pPr>
        <w:spacing w:before="0"/>
        <w:ind w:left="155" w:right="0" w:firstLine="0"/>
        <w:jc w:val="left"/>
        <w:rPr>
          <w:i/>
          <w:sz w:val="24"/>
        </w:rPr>
      </w:pPr>
      <w:r>
        <w:rPr>
          <w:sz w:val="24"/>
        </w:rPr>
        <w:t>1553 </w:t>
      </w:r>
      <w:r>
        <w:rPr>
          <w:b/>
          <w:sz w:val="24"/>
        </w:rPr>
        <w:t>adapter </w:t>
      </w:r>
      <w:r>
        <w:rPr>
          <w:sz w:val="24"/>
        </w:rPr>
        <w:t>v </w:t>
      </w:r>
      <w:r>
        <w:rPr>
          <w:i/>
          <w:sz w:val="24"/>
        </w:rPr>
        <w:t>to adapt</w:t>
      </w:r>
    </w:p>
    <w:p>
      <w:pPr>
        <w:pStyle w:val="ListParagraph"/>
        <w:numPr>
          <w:ilvl w:val="0"/>
          <w:numId w:val="16"/>
        </w:numPr>
        <w:tabs>
          <w:tab w:pos="706" w:val="left" w:leader="none"/>
        </w:tabs>
        <w:spacing w:line="240" w:lineRule="auto" w:before="0" w:after="0"/>
        <w:ind w:left="526" w:right="1216" w:firstLine="0"/>
        <w:jc w:val="left"/>
        <w:rPr>
          <w:sz w:val="24"/>
        </w:rPr>
      </w:pPr>
      <w:r>
        <w:rPr>
          <w:sz w:val="24"/>
        </w:rPr>
        <w:t>il dit savoir s'adapter à toutes les difficultés -- he says he can adapt to any</w:t>
      </w:r>
      <w:r>
        <w:rPr>
          <w:spacing w:val="-31"/>
          <w:sz w:val="24"/>
        </w:rPr>
        <w:t> </w:t>
      </w:r>
      <w:r>
        <w:rPr>
          <w:sz w:val="24"/>
        </w:rPr>
        <w:t>difficulty 77 |</w:t>
      </w:r>
      <w:r>
        <w:rPr>
          <w:spacing w:val="-1"/>
          <w:sz w:val="24"/>
        </w:rPr>
        <w:t> </w:t>
      </w:r>
      <w:r>
        <w:rPr>
          <w:sz w:val="24"/>
        </w:rPr>
        <w:t>959</w:t>
      </w:r>
    </w:p>
    <w:p>
      <w:pPr>
        <w:pStyle w:val="BodyText"/>
      </w:pPr>
    </w:p>
    <w:p>
      <w:pPr>
        <w:spacing w:before="0"/>
        <w:ind w:left="155" w:right="0" w:firstLine="0"/>
        <w:jc w:val="left"/>
        <w:rPr>
          <w:i/>
          <w:sz w:val="24"/>
        </w:rPr>
      </w:pPr>
      <w:r>
        <w:rPr>
          <w:sz w:val="24"/>
        </w:rPr>
        <w:t>1554 </w:t>
      </w:r>
      <w:r>
        <w:rPr>
          <w:b/>
          <w:sz w:val="24"/>
        </w:rPr>
        <w:t>cour </w:t>
      </w:r>
      <w:r>
        <w:rPr>
          <w:sz w:val="24"/>
        </w:rPr>
        <w:t>nf </w:t>
      </w:r>
      <w:r>
        <w:rPr>
          <w:i/>
          <w:sz w:val="24"/>
        </w:rPr>
        <w:t>yard, court</w:t>
      </w:r>
    </w:p>
    <w:p>
      <w:pPr>
        <w:pStyle w:val="ListParagraph"/>
        <w:numPr>
          <w:ilvl w:val="0"/>
          <w:numId w:val="16"/>
        </w:numPr>
        <w:tabs>
          <w:tab w:pos="706" w:val="left" w:leader="none"/>
        </w:tabs>
        <w:spacing w:line="240" w:lineRule="auto" w:before="0" w:after="0"/>
        <w:ind w:left="156" w:right="643" w:firstLine="370"/>
        <w:jc w:val="left"/>
        <w:rPr>
          <w:sz w:val="24"/>
        </w:rPr>
      </w:pPr>
      <w:r>
        <w:rPr>
          <w:sz w:val="24"/>
        </w:rPr>
        <w:t>ils m'attendaient dans la cour de la Sorbonne -- they waited for me in the courtyard of the Sorbonne</w:t>
      </w:r>
    </w:p>
    <w:p>
      <w:pPr>
        <w:pStyle w:val="BodyText"/>
        <w:ind w:left="525"/>
      </w:pPr>
      <w:r>
        <w:rPr/>
        <w:t>69 | 1366</w:t>
      </w:r>
    </w:p>
    <w:p>
      <w:pPr>
        <w:pStyle w:val="BodyText"/>
      </w:pPr>
    </w:p>
    <w:p>
      <w:pPr>
        <w:spacing w:before="0"/>
        <w:ind w:left="155" w:right="0" w:firstLine="0"/>
        <w:jc w:val="left"/>
        <w:rPr>
          <w:i/>
          <w:sz w:val="24"/>
        </w:rPr>
      </w:pPr>
      <w:r>
        <w:rPr>
          <w:sz w:val="24"/>
        </w:rPr>
        <w:t>1555 </w:t>
      </w:r>
      <w:r>
        <w:rPr>
          <w:b/>
          <w:sz w:val="24"/>
        </w:rPr>
        <w:t>dépense </w:t>
      </w:r>
      <w:r>
        <w:rPr>
          <w:sz w:val="24"/>
        </w:rPr>
        <w:t>nf </w:t>
      </w:r>
      <w:r>
        <w:rPr>
          <w:i/>
          <w:sz w:val="24"/>
        </w:rPr>
        <w:t>expense, expenditure</w:t>
      </w:r>
    </w:p>
    <w:p>
      <w:pPr>
        <w:pStyle w:val="ListParagraph"/>
        <w:numPr>
          <w:ilvl w:val="0"/>
          <w:numId w:val="16"/>
        </w:numPr>
        <w:tabs>
          <w:tab w:pos="706" w:val="left" w:leader="none"/>
        </w:tabs>
        <w:spacing w:line="240" w:lineRule="auto" w:before="0" w:after="0"/>
        <w:ind w:left="526" w:right="731" w:firstLine="0"/>
        <w:jc w:val="left"/>
        <w:rPr>
          <w:sz w:val="24"/>
        </w:rPr>
      </w:pPr>
      <w:r>
        <w:rPr>
          <w:sz w:val="24"/>
        </w:rPr>
        <w:t>nous avons vu les dépenses publiques augmenter -- we saw public expenditures increase 62 |</w:t>
      </w:r>
      <w:r>
        <w:rPr>
          <w:spacing w:val="-1"/>
          <w:sz w:val="24"/>
        </w:rPr>
        <w:t> </w:t>
      </w:r>
      <w:r>
        <w:rPr>
          <w:sz w:val="24"/>
        </w:rPr>
        <w:t>1720</w:t>
      </w:r>
    </w:p>
    <w:p>
      <w:pPr>
        <w:pStyle w:val="BodyText"/>
      </w:pPr>
    </w:p>
    <w:p>
      <w:pPr>
        <w:spacing w:before="1"/>
        <w:ind w:left="155" w:right="0" w:firstLine="0"/>
        <w:jc w:val="left"/>
        <w:rPr>
          <w:i/>
          <w:sz w:val="24"/>
        </w:rPr>
      </w:pPr>
      <w:r>
        <w:rPr>
          <w:sz w:val="24"/>
        </w:rPr>
        <w:t>1556 </w:t>
      </w:r>
      <w:r>
        <w:rPr>
          <w:b/>
          <w:sz w:val="24"/>
        </w:rPr>
        <w:t>souci </w:t>
      </w:r>
      <w:r>
        <w:rPr>
          <w:sz w:val="24"/>
        </w:rPr>
        <w:t>nm </w:t>
      </w:r>
      <w:r>
        <w:rPr>
          <w:i/>
          <w:sz w:val="24"/>
        </w:rPr>
        <w:t>worry, concern</w:t>
      </w:r>
    </w:p>
    <w:p>
      <w:pPr>
        <w:pStyle w:val="ListParagraph"/>
        <w:numPr>
          <w:ilvl w:val="0"/>
          <w:numId w:val="16"/>
        </w:numPr>
        <w:tabs>
          <w:tab w:pos="706" w:val="left" w:leader="none"/>
        </w:tabs>
        <w:spacing w:line="240" w:lineRule="auto" w:before="0" w:after="0"/>
        <w:ind w:left="526" w:right="1698" w:firstLine="0"/>
        <w:jc w:val="left"/>
        <w:rPr>
          <w:sz w:val="24"/>
        </w:rPr>
      </w:pPr>
      <w:r>
        <w:rPr>
          <w:sz w:val="24"/>
        </w:rPr>
        <w:t>nos petits soucis ne sont pas importants -- our little concerns are not important 80 |</w:t>
      </w:r>
      <w:r>
        <w:rPr>
          <w:spacing w:val="-1"/>
          <w:sz w:val="24"/>
        </w:rPr>
        <w:t> </w:t>
      </w:r>
      <w:r>
        <w:rPr>
          <w:sz w:val="24"/>
        </w:rPr>
        <w:t>804</w:t>
      </w:r>
    </w:p>
    <w:p>
      <w:pPr>
        <w:pStyle w:val="BodyText"/>
        <w:spacing w:before="11"/>
        <w:rPr>
          <w:sz w:val="23"/>
        </w:rPr>
      </w:pPr>
    </w:p>
    <w:p>
      <w:pPr>
        <w:spacing w:before="0"/>
        <w:ind w:left="155" w:right="0" w:firstLine="0"/>
        <w:jc w:val="left"/>
        <w:rPr>
          <w:i/>
          <w:sz w:val="24"/>
        </w:rPr>
      </w:pPr>
      <w:r>
        <w:rPr>
          <w:sz w:val="24"/>
        </w:rPr>
        <w:t>1557 </w:t>
      </w:r>
      <w:r>
        <w:rPr>
          <w:b/>
          <w:sz w:val="24"/>
        </w:rPr>
        <w:t>expert </w:t>
      </w:r>
      <w:r>
        <w:rPr>
          <w:sz w:val="24"/>
        </w:rPr>
        <w:t>nadj </w:t>
      </w:r>
      <w:r>
        <w:rPr>
          <w:i/>
          <w:sz w:val="24"/>
        </w:rPr>
        <w:t>expert</w:t>
      </w:r>
    </w:p>
    <w:p>
      <w:pPr>
        <w:pStyle w:val="ListParagraph"/>
        <w:numPr>
          <w:ilvl w:val="0"/>
          <w:numId w:val="16"/>
        </w:numPr>
        <w:tabs>
          <w:tab w:pos="706" w:val="left" w:leader="none"/>
        </w:tabs>
        <w:spacing w:line="240" w:lineRule="auto" w:before="0" w:after="0"/>
        <w:ind w:left="526" w:right="776" w:firstLine="0"/>
        <w:jc w:val="left"/>
        <w:rPr>
          <w:sz w:val="24"/>
        </w:rPr>
      </w:pPr>
      <w:r>
        <w:rPr>
          <w:sz w:val="24"/>
        </w:rPr>
        <w:t>je ne prétends pas être expert en la matière -- I don't pretend to be an expert on the topic 71 |</w:t>
      </w:r>
      <w:r>
        <w:rPr>
          <w:spacing w:val="-1"/>
          <w:sz w:val="24"/>
        </w:rPr>
        <w:t> </w:t>
      </w:r>
      <w:r>
        <w:rPr>
          <w:sz w:val="24"/>
        </w:rPr>
        <w:t>1226</w:t>
      </w:r>
    </w:p>
    <w:p>
      <w:pPr>
        <w:pStyle w:val="BodyText"/>
      </w:pPr>
    </w:p>
    <w:p>
      <w:pPr>
        <w:spacing w:before="0"/>
        <w:ind w:left="155" w:right="0" w:firstLine="0"/>
        <w:jc w:val="left"/>
        <w:rPr>
          <w:i/>
          <w:sz w:val="24"/>
        </w:rPr>
      </w:pPr>
      <w:r>
        <w:rPr>
          <w:sz w:val="24"/>
        </w:rPr>
        <w:t>1558 </w:t>
      </w:r>
      <w:r>
        <w:rPr>
          <w:b/>
          <w:sz w:val="24"/>
        </w:rPr>
        <w:t>sœur </w:t>
      </w:r>
      <w:r>
        <w:rPr>
          <w:sz w:val="24"/>
        </w:rPr>
        <w:t>nf </w:t>
      </w:r>
      <w:r>
        <w:rPr>
          <w:i/>
          <w:sz w:val="24"/>
        </w:rPr>
        <w:t>sister</w:t>
      </w:r>
    </w:p>
    <w:p>
      <w:pPr>
        <w:pStyle w:val="ListParagraph"/>
        <w:numPr>
          <w:ilvl w:val="0"/>
          <w:numId w:val="16"/>
        </w:numPr>
        <w:tabs>
          <w:tab w:pos="706" w:val="left" w:leader="none"/>
        </w:tabs>
        <w:spacing w:line="240" w:lineRule="auto" w:before="0" w:after="0"/>
        <w:ind w:left="526" w:right="3562" w:firstLine="0"/>
        <w:jc w:val="left"/>
        <w:rPr>
          <w:sz w:val="24"/>
        </w:rPr>
      </w:pPr>
      <w:r>
        <w:rPr>
          <w:sz w:val="24"/>
        </w:rPr>
        <w:t>je suis la grande sœur mariée -- I'm the elder married sister 65 |</w:t>
      </w:r>
      <w:r>
        <w:rPr>
          <w:spacing w:val="-1"/>
          <w:sz w:val="24"/>
        </w:rPr>
        <w:t> </w:t>
      </w:r>
      <w:r>
        <w:rPr>
          <w:sz w:val="24"/>
        </w:rPr>
        <w:t>1581</w:t>
      </w:r>
    </w:p>
    <w:p>
      <w:pPr>
        <w:pStyle w:val="BodyText"/>
      </w:pPr>
    </w:p>
    <w:p>
      <w:pPr>
        <w:spacing w:before="0"/>
        <w:ind w:left="155" w:right="0" w:firstLine="0"/>
        <w:jc w:val="left"/>
        <w:rPr>
          <w:i/>
          <w:sz w:val="24"/>
        </w:rPr>
      </w:pPr>
      <w:r>
        <w:rPr>
          <w:sz w:val="24"/>
        </w:rPr>
        <w:t>1559 </w:t>
      </w:r>
      <w:r>
        <w:rPr>
          <w:b/>
          <w:sz w:val="24"/>
        </w:rPr>
        <w:t>relativement </w:t>
      </w:r>
      <w:r>
        <w:rPr>
          <w:sz w:val="24"/>
        </w:rPr>
        <w:t>adv </w:t>
      </w:r>
      <w:r>
        <w:rPr>
          <w:i/>
          <w:sz w:val="24"/>
        </w:rPr>
        <w:t>relatively</w:t>
      </w:r>
    </w:p>
    <w:p>
      <w:pPr>
        <w:pStyle w:val="ListParagraph"/>
        <w:numPr>
          <w:ilvl w:val="0"/>
          <w:numId w:val="16"/>
        </w:numPr>
        <w:tabs>
          <w:tab w:pos="706" w:val="left" w:leader="none"/>
        </w:tabs>
        <w:spacing w:line="240" w:lineRule="auto" w:before="0" w:after="0"/>
        <w:ind w:left="526" w:right="124" w:firstLine="0"/>
        <w:jc w:val="left"/>
        <w:rPr>
          <w:sz w:val="24"/>
        </w:rPr>
      </w:pPr>
      <w:r>
        <w:rPr>
          <w:sz w:val="24"/>
        </w:rPr>
        <w:t>le trafic était dense mais relativement fluide -- the traffic was heavy but relatively</w:t>
      </w:r>
      <w:r>
        <w:rPr>
          <w:spacing w:val="-31"/>
          <w:sz w:val="24"/>
        </w:rPr>
        <w:t> </w:t>
      </w:r>
      <w:r>
        <w:rPr>
          <w:sz w:val="24"/>
        </w:rPr>
        <w:t>free-flowing 74 |</w:t>
      </w:r>
      <w:r>
        <w:rPr>
          <w:spacing w:val="-2"/>
          <w:sz w:val="24"/>
        </w:rPr>
        <w:t> </w:t>
      </w:r>
      <w:r>
        <w:rPr>
          <w:sz w:val="24"/>
        </w:rPr>
        <w:t>1105</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1560 </w:t>
      </w:r>
      <w:r>
        <w:rPr>
          <w:b/>
          <w:sz w:val="24"/>
        </w:rPr>
        <w:t>comparer </w:t>
      </w:r>
      <w:r>
        <w:rPr>
          <w:sz w:val="24"/>
        </w:rPr>
        <w:t>v </w:t>
      </w:r>
      <w:r>
        <w:rPr>
          <w:i/>
          <w:sz w:val="24"/>
        </w:rPr>
        <w:t>to compare</w:t>
      </w:r>
    </w:p>
    <w:p>
      <w:pPr>
        <w:pStyle w:val="ListParagraph"/>
        <w:numPr>
          <w:ilvl w:val="0"/>
          <w:numId w:val="16"/>
        </w:numPr>
        <w:tabs>
          <w:tab w:pos="706" w:val="left" w:leader="none"/>
        </w:tabs>
        <w:spacing w:line="240" w:lineRule="auto" w:before="0" w:after="0"/>
        <w:ind w:left="156" w:right="494" w:firstLine="370"/>
        <w:jc w:val="left"/>
        <w:rPr>
          <w:sz w:val="24"/>
        </w:rPr>
      </w:pPr>
      <w:r>
        <w:rPr>
          <w:sz w:val="24"/>
        </w:rPr>
        <w:t>il est important de ne pas se comparer aux autres -- it's important to not compare oneself to others</w:t>
      </w:r>
    </w:p>
    <w:p>
      <w:pPr>
        <w:pStyle w:val="BodyText"/>
        <w:ind w:left="525"/>
      </w:pPr>
      <w:r>
        <w:rPr/>
        <w:t>79 | 863</w:t>
      </w:r>
    </w:p>
    <w:p>
      <w:pPr>
        <w:pStyle w:val="BodyText"/>
      </w:pPr>
    </w:p>
    <w:p>
      <w:pPr>
        <w:spacing w:before="0"/>
        <w:ind w:left="155" w:right="0" w:firstLine="0"/>
        <w:jc w:val="left"/>
        <w:rPr>
          <w:i/>
          <w:sz w:val="24"/>
        </w:rPr>
      </w:pPr>
      <w:r>
        <w:rPr>
          <w:sz w:val="24"/>
        </w:rPr>
        <w:t>1561 </w:t>
      </w:r>
      <w:r>
        <w:rPr>
          <w:b/>
          <w:sz w:val="24"/>
        </w:rPr>
        <w:t>procès </w:t>
      </w:r>
      <w:r>
        <w:rPr>
          <w:sz w:val="24"/>
        </w:rPr>
        <w:t>nm(pl) </w:t>
      </w:r>
      <w:r>
        <w:rPr>
          <w:i/>
          <w:sz w:val="24"/>
        </w:rPr>
        <w:t>trial, proceedings</w:t>
      </w:r>
    </w:p>
    <w:p>
      <w:pPr>
        <w:pStyle w:val="ListParagraph"/>
        <w:numPr>
          <w:ilvl w:val="0"/>
          <w:numId w:val="16"/>
        </w:numPr>
        <w:tabs>
          <w:tab w:pos="706" w:val="left" w:leader="none"/>
        </w:tabs>
        <w:spacing w:line="240" w:lineRule="auto" w:before="0" w:after="0"/>
        <w:ind w:left="526" w:right="1732" w:firstLine="0"/>
        <w:jc w:val="left"/>
        <w:rPr>
          <w:sz w:val="24"/>
        </w:rPr>
      </w:pPr>
      <w:r>
        <w:rPr>
          <w:sz w:val="24"/>
        </w:rPr>
        <w:t>un juge recommandait un nouveau procès -- a judge recommended a new trial 68 |</w:t>
      </w:r>
      <w:r>
        <w:rPr>
          <w:spacing w:val="-1"/>
          <w:sz w:val="24"/>
        </w:rPr>
        <w:t> </w:t>
      </w:r>
      <w:r>
        <w:rPr>
          <w:sz w:val="24"/>
        </w:rPr>
        <w:t>1384</w:t>
      </w:r>
    </w:p>
    <w:p>
      <w:pPr>
        <w:pStyle w:val="BodyText"/>
      </w:pPr>
    </w:p>
    <w:p>
      <w:pPr>
        <w:spacing w:before="0"/>
        <w:ind w:left="155" w:right="0" w:firstLine="0"/>
        <w:jc w:val="left"/>
        <w:rPr>
          <w:i/>
          <w:sz w:val="24"/>
        </w:rPr>
      </w:pPr>
      <w:r>
        <w:rPr>
          <w:sz w:val="24"/>
        </w:rPr>
        <w:t>1562 </w:t>
      </w:r>
      <w:r>
        <w:rPr>
          <w:b/>
          <w:sz w:val="24"/>
        </w:rPr>
        <w:t>provenir </w:t>
      </w:r>
      <w:r>
        <w:rPr>
          <w:sz w:val="24"/>
        </w:rPr>
        <w:t>v </w:t>
      </w:r>
      <w:r>
        <w:rPr>
          <w:i/>
          <w:sz w:val="24"/>
        </w:rPr>
        <w:t>to be from, come from</w:t>
      </w:r>
    </w:p>
    <w:p>
      <w:pPr>
        <w:pStyle w:val="ListParagraph"/>
        <w:numPr>
          <w:ilvl w:val="0"/>
          <w:numId w:val="16"/>
        </w:numPr>
        <w:tabs>
          <w:tab w:pos="706" w:val="left" w:leader="none"/>
        </w:tabs>
        <w:spacing w:line="240" w:lineRule="auto" w:before="0" w:after="0"/>
        <w:ind w:left="526" w:right="1054" w:firstLine="0"/>
        <w:jc w:val="left"/>
        <w:rPr>
          <w:sz w:val="24"/>
        </w:rPr>
      </w:pPr>
      <w:r>
        <w:rPr>
          <w:sz w:val="24"/>
        </w:rPr>
        <w:t>la balle provient d'un revolver britannique -- the bullet comes from a British revolver 74 |</w:t>
      </w:r>
      <w:r>
        <w:rPr>
          <w:spacing w:val="-1"/>
          <w:sz w:val="24"/>
        </w:rPr>
        <w:t> </w:t>
      </w:r>
      <w:r>
        <w:rPr>
          <w:sz w:val="24"/>
        </w:rPr>
        <w:t>1073</w:t>
      </w:r>
    </w:p>
    <w:p>
      <w:pPr>
        <w:pStyle w:val="BodyText"/>
      </w:pPr>
    </w:p>
    <w:p>
      <w:pPr>
        <w:spacing w:before="0"/>
        <w:ind w:left="155" w:right="0" w:firstLine="0"/>
        <w:jc w:val="left"/>
        <w:rPr>
          <w:i/>
          <w:sz w:val="24"/>
        </w:rPr>
      </w:pPr>
      <w:r>
        <w:rPr>
          <w:sz w:val="24"/>
        </w:rPr>
        <w:t>1563 </w:t>
      </w:r>
      <w:r>
        <w:rPr>
          <w:b/>
          <w:sz w:val="24"/>
        </w:rPr>
        <w:t>réellement </w:t>
      </w:r>
      <w:r>
        <w:rPr>
          <w:sz w:val="24"/>
        </w:rPr>
        <w:t>adv </w:t>
      </w:r>
      <w:r>
        <w:rPr>
          <w:i/>
          <w:sz w:val="24"/>
        </w:rPr>
        <w:t>really</w:t>
      </w:r>
    </w:p>
    <w:p>
      <w:pPr>
        <w:pStyle w:val="ListParagraph"/>
        <w:numPr>
          <w:ilvl w:val="0"/>
          <w:numId w:val="16"/>
        </w:numPr>
        <w:tabs>
          <w:tab w:pos="706" w:val="left" w:leader="none"/>
        </w:tabs>
        <w:spacing w:line="240" w:lineRule="auto" w:before="0" w:after="0"/>
        <w:ind w:left="526" w:right="2202" w:firstLine="0"/>
        <w:jc w:val="left"/>
        <w:rPr>
          <w:sz w:val="24"/>
        </w:rPr>
      </w:pPr>
      <w:r>
        <w:rPr>
          <w:sz w:val="24"/>
        </w:rPr>
        <w:t>elle ne sait pas qui je suis réellement -- she doesn't know who I really am 81 |</w:t>
      </w:r>
      <w:r>
        <w:rPr>
          <w:spacing w:val="-1"/>
          <w:sz w:val="24"/>
        </w:rPr>
        <w:t> </w:t>
      </w:r>
      <w:r>
        <w:rPr>
          <w:sz w:val="24"/>
        </w:rPr>
        <w:t>755</w:t>
      </w:r>
    </w:p>
    <w:p>
      <w:pPr>
        <w:pStyle w:val="BodyText"/>
      </w:pPr>
    </w:p>
    <w:p>
      <w:pPr>
        <w:spacing w:before="0"/>
        <w:ind w:left="155" w:right="0" w:firstLine="0"/>
        <w:jc w:val="left"/>
        <w:rPr>
          <w:i/>
          <w:sz w:val="24"/>
        </w:rPr>
      </w:pPr>
      <w:r>
        <w:rPr>
          <w:sz w:val="24"/>
        </w:rPr>
        <w:t>1564 </w:t>
      </w:r>
      <w:r>
        <w:rPr>
          <w:b/>
          <w:sz w:val="24"/>
        </w:rPr>
        <w:t>conscient </w:t>
      </w:r>
      <w:r>
        <w:rPr>
          <w:sz w:val="24"/>
        </w:rPr>
        <w:t>adj </w:t>
      </w:r>
      <w:r>
        <w:rPr>
          <w:i/>
          <w:sz w:val="24"/>
        </w:rPr>
        <w:t>conscious, aware</w:t>
      </w:r>
    </w:p>
    <w:p>
      <w:pPr>
        <w:pStyle w:val="ListParagraph"/>
        <w:numPr>
          <w:ilvl w:val="0"/>
          <w:numId w:val="16"/>
        </w:numPr>
        <w:tabs>
          <w:tab w:pos="706" w:val="left" w:leader="none"/>
        </w:tabs>
        <w:spacing w:line="240" w:lineRule="auto" w:before="0" w:after="0"/>
        <w:ind w:left="156" w:right="985" w:firstLine="370"/>
        <w:jc w:val="left"/>
        <w:rPr>
          <w:sz w:val="24"/>
        </w:rPr>
      </w:pPr>
      <w:r>
        <w:rPr>
          <w:sz w:val="24"/>
        </w:rPr>
        <w:t>nous sommes conscients des exigences économiques -- we are aware of the economic demands</w:t>
      </w:r>
    </w:p>
    <w:p>
      <w:pPr>
        <w:pStyle w:val="BodyText"/>
        <w:ind w:left="525"/>
      </w:pPr>
      <w:r>
        <w:rPr/>
        <w:t>79 | 837</w:t>
      </w:r>
    </w:p>
    <w:p>
      <w:pPr>
        <w:pStyle w:val="BodyText"/>
        <w:rPr>
          <w:sz w:val="26"/>
        </w:rPr>
      </w:pPr>
    </w:p>
    <w:p>
      <w:pPr>
        <w:pStyle w:val="BodyText"/>
        <w:rPr>
          <w:sz w:val="22"/>
        </w:rPr>
      </w:pPr>
    </w:p>
    <w:p>
      <w:pPr>
        <w:pStyle w:val="BodyText"/>
        <w:ind w:left="216"/>
      </w:pPr>
      <w:r>
        <w:rPr/>
        <w:t>Page 68</w:t>
      </w:r>
    </w:p>
    <w:p>
      <w:pPr>
        <w:spacing w:before="0"/>
        <w:ind w:left="155" w:right="0" w:firstLine="0"/>
        <w:jc w:val="left"/>
        <w:rPr>
          <w:i/>
          <w:sz w:val="24"/>
        </w:rPr>
      </w:pPr>
      <w:r>
        <w:rPr>
          <w:sz w:val="24"/>
        </w:rPr>
        <w:t>1565 </w:t>
      </w:r>
      <w:r>
        <w:rPr>
          <w:b/>
          <w:sz w:val="24"/>
        </w:rPr>
        <w:t>céder </w:t>
      </w:r>
      <w:r>
        <w:rPr>
          <w:sz w:val="24"/>
        </w:rPr>
        <w:t>v </w:t>
      </w:r>
      <w:r>
        <w:rPr>
          <w:i/>
          <w:sz w:val="24"/>
        </w:rPr>
        <w:t>to give up, give way</w:t>
      </w:r>
    </w:p>
    <w:p>
      <w:pPr>
        <w:pStyle w:val="ListParagraph"/>
        <w:numPr>
          <w:ilvl w:val="0"/>
          <w:numId w:val="16"/>
        </w:numPr>
        <w:tabs>
          <w:tab w:pos="706" w:val="left" w:leader="none"/>
        </w:tabs>
        <w:spacing w:line="240" w:lineRule="auto" w:before="0" w:after="0"/>
        <w:ind w:left="156" w:right="616" w:firstLine="370"/>
        <w:jc w:val="left"/>
        <w:rPr>
          <w:sz w:val="24"/>
        </w:rPr>
      </w:pPr>
      <w:r>
        <w:rPr>
          <w:sz w:val="24"/>
        </w:rPr>
        <w:t>l'euro cède quelques fractions face au dollar -- the euro lost some percentage points to the dollar</w:t>
      </w:r>
    </w:p>
    <w:p>
      <w:pPr>
        <w:pStyle w:val="BodyText"/>
        <w:ind w:left="525"/>
      </w:pPr>
      <w:r>
        <w:rPr/>
        <w:t>76 | 986</w:t>
      </w:r>
    </w:p>
    <w:p>
      <w:pPr>
        <w:pStyle w:val="BodyText"/>
      </w:pPr>
    </w:p>
    <w:p>
      <w:pPr>
        <w:spacing w:before="0"/>
        <w:ind w:left="155" w:right="0" w:firstLine="0"/>
        <w:jc w:val="left"/>
        <w:rPr>
          <w:i/>
          <w:sz w:val="24"/>
        </w:rPr>
      </w:pPr>
      <w:r>
        <w:rPr>
          <w:sz w:val="24"/>
        </w:rPr>
        <w:t>1566 </w:t>
      </w:r>
      <w:r>
        <w:rPr>
          <w:b/>
          <w:sz w:val="24"/>
        </w:rPr>
        <w:t>médical </w:t>
      </w:r>
      <w:r>
        <w:rPr>
          <w:sz w:val="24"/>
        </w:rPr>
        <w:t>adj </w:t>
      </w:r>
      <w:r>
        <w:rPr>
          <w:i/>
          <w:sz w:val="24"/>
        </w:rPr>
        <w:t>medical</w:t>
      </w:r>
    </w:p>
    <w:p>
      <w:pPr>
        <w:pStyle w:val="ListParagraph"/>
        <w:numPr>
          <w:ilvl w:val="0"/>
          <w:numId w:val="16"/>
        </w:numPr>
        <w:tabs>
          <w:tab w:pos="706" w:val="left" w:leader="none"/>
        </w:tabs>
        <w:spacing w:line="240" w:lineRule="auto" w:before="0" w:after="0"/>
        <w:ind w:left="526" w:right="2921" w:firstLine="0"/>
        <w:jc w:val="left"/>
        <w:rPr>
          <w:sz w:val="24"/>
        </w:rPr>
      </w:pPr>
      <w:r>
        <w:rPr>
          <w:sz w:val="24"/>
        </w:rPr>
        <w:t>sans aide médicale, je vais mourir -- without medical help, I'll die 72 |</w:t>
      </w:r>
      <w:r>
        <w:rPr>
          <w:spacing w:val="-2"/>
          <w:sz w:val="24"/>
        </w:rPr>
        <w:t> </w:t>
      </w:r>
      <w:r>
        <w:rPr>
          <w:sz w:val="24"/>
        </w:rPr>
        <w:t>1190</w:t>
      </w:r>
    </w:p>
    <w:p>
      <w:pPr>
        <w:pStyle w:val="BodyText"/>
      </w:pPr>
    </w:p>
    <w:p>
      <w:pPr>
        <w:spacing w:before="0"/>
        <w:ind w:left="155" w:right="0" w:firstLine="0"/>
        <w:jc w:val="left"/>
        <w:rPr>
          <w:i/>
          <w:sz w:val="24"/>
        </w:rPr>
      </w:pPr>
      <w:r>
        <w:rPr>
          <w:sz w:val="24"/>
        </w:rPr>
        <w:t>1567 </w:t>
      </w:r>
      <w:r>
        <w:rPr>
          <w:b/>
          <w:sz w:val="24"/>
        </w:rPr>
        <w:t>diviser </w:t>
      </w:r>
      <w:r>
        <w:rPr>
          <w:sz w:val="24"/>
        </w:rPr>
        <w:t>v </w:t>
      </w:r>
      <w:r>
        <w:rPr>
          <w:i/>
          <w:sz w:val="24"/>
        </w:rPr>
        <w:t>to divide</w:t>
      </w:r>
    </w:p>
    <w:p>
      <w:pPr>
        <w:pStyle w:val="ListParagraph"/>
        <w:numPr>
          <w:ilvl w:val="0"/>
          <w:numId w:val="16"/>
        </w:numPr>
        <w:tabs>
          <w:tab w:pos="706" w:val="left" w:leader="none"/>
        </w:tabs>
        <w:spacing w:line="240" w:lineRule="auto" w:before="0" w:after="0"/>
        <w:ind w:left="156" w:right="149" w:firstLine="370"/>
        <w:jc w:val="left"/>
        <w:rPr>
          <w:sz w:val="24"/>
        </w:rPr>
      </w:pPr>
      <w:r>
        <w:rPr>
          <w:sz w:val="24"/>
        </w:rPr>
        <w:t>le reste se divisait en trois fractions sensiblement égales -- the rest was divided in three</w:t>
      </w:r>
      <w:r>
        <w:rPr>
          <w:spacing w:val="-31"/>
          <w:sz w:val="24"/>
        </w:rPr>
        <w:t> </w:t>
      </w:r>
      <w:r>
        <w:rPr>
          <w:sz w:val="24"/>
        </w:rPr>
        <w:t>largely equal amounts</w:t>
      </w:r>
    </w:p>
    <w:p>
      <w:pPr>
        <w:pStyle w:val="BodyText"/>
        <w:ind w:left="525"/>
      </w:pPr>
      <w:r>
        <w:rPr/>
        <w:t>82 | 686</w:t>
      </w:r>
    </w:p>
    <w:p>
      <w:pPr>
        <w:pStyle w:val="BodyText"/>
      </w:pPr>
    </w:p>
    <w:p>
      <w:pPr>
        <w:spacing w:before="1"/>
        <w:ind w:left="155" w:right="0" w:firstLine="0"/>
        <w:jc w:val="left"/>
        <w:rPr>
          <w:i/>
          <w:sz w:val="24"/>
        </w:rPr>
      </w:pPr>
      <w:r>
        <w:rPr>
          <w:sz w:val="24"/>
        </w:rPr>
        <w:t>1568 </w:t>
      </w:r>
      <w:r>
        <w:rPr>
          <w:b/>
          <w:sz w:val="24"/>
        </w:rPr>
        <w:t>colère </w:t>
      </w:r>
      <w:r>
        <w:rPr>
          <w:sz w:val="24"/>
        </w:rPr>
        <w:t>nf </w:t>
      </w:r>
      <w:r>
        <w:rPr>
          <w:i/>
          <w:sz w:val="24"/>
        </w:rPr>
        <w:t>anger</w:t>
      </w:r>
    </w:p>
    <w:p>
      <w:pPr>
        <w:pStyle w:val="ListParagraph"/>
        <w:numPr>
          <w:ilvl w:val="0"/>
          <w:numId w:val="16"/>
        </w:numPr>
        <w:tabs>
          <w:tab w:pos="706" w:val="left" w:leader="none"/>
        </w:tabs>
        <w:spacing w:line="240" w:lineRule="auto" w:before="0" w:after="0"/>
        <w:ind w:left="156" w:right="725" w:firstLine="370"/>
        <w:jc w:val="left"/>
        <w:rPr>
          <w:sz w:val="24"/>
        </w:rPr>
      </w:pPr>
      <w:r>
        <w:rPr>
          <w:sz w:val="24"/>
        </w:rPr>
        <w:t>je me sentis soudain très en colère contre mon père -- I suddenly felt myself angry at my father</w:t>
      </w:r>
    </w:p>
    <w:p>
      <w:pPr>
        <w:pStyle w:val="BodyText"/>
        <w:ind w:left="525"/>
      </w:pPr>
      <w:r>
        <w:rPr/>
        <w:t>72 | 1188</w:t>
      </w:r>
    </w:p>
    <w:p>
      <w:pPr>
        <w:pStyle w:val="BodyText"/>
        <w:spacing w:before="11"/>
        <w:rPr>
          <w:sz w:val="23"/>
        </w:rPr>
      </w:pPr>
    </w:p>
    <w:p>
      <w:pPr>
        <w:spacing w:before="0"/>
        <w:ind w:left="155" w:right="0" w:firstLine="0"/>
        <w:jc w:val="left"/>
        <w:rPr>
          <w:i/>
          <w:sz w:val="24"/>
        </w:rPr>
      </w:pPr>
      <w:r>
        <w:rPr>
          <w:sz w:val="24"/>
        </w:rPr>
        <w:t>1569 </w:t>
      </w:r>
      <w:r>
        <w:rPr>
          <w:b/>
          <w:sz w:val="24"/>
        </w:rPr>
        <w:t>patient </w:t>
      </w:r>
      <w:r>
        <w:rPr>
          <w:sz w:val="24"/>
        </w:rPr>
        <w:t>nadj </w:t>
      </w:r>
      <w:r>
        <w:rPr>
          <w:i/>
          <w:sz w:val="24"/>
        </w:rPr>
        <w:t>patient</w:t>
      </w:r>
    </w:p>
    <w:p>
      <w:pPr>
        <w:pStyle w:val="ListParagraph"/>
        <w:numPr>
          <w:ilvl w:val="0"/>
          <w:numId w:val="16"/>
        </w:numPr>
        <w:tabs>
          <w:tab w:pos="706" w:val="left" w:leader="none"/>
        </w:tabs>
        <w:spacing w:line="240" w:lineRule="auto" w:before="0" w:after="0"/>
        <w:ind w:left="156" w:right="205" w:firstLine="370"/>
        <w:jc w:val="left"/>
        <w:rPr>
          <w:sz w:val="24"/>
        </w:rPr>
      </w:pPr>
      <w:r>
        <w:rPr>
          <w:sz w:val="24"/>
        </w:rPr>
        <w:t>la clinique a beaucoup de patients, mais je peux vous aider -- the clinic has many patients, but I can help you</w:t>
      </w:r>
    </w:p>
    <w:p>
      <w:pPr>
        <w:pStyle w:val="BodyText"/>
        <w:ind w:left="525"/>
      </w:pPr>
      <w:r>
        <w:rPr/>
        <w:t>79 | 834</w:t>
      </w:r>
    </w:p>
    <w:p>
      <w:pPr>
        <w:pStyle w:val="BodyText"/>
      </w:pPr>
    </w:p>
    <w:p>
      <w:pPr>
        <w:spacing w:before="0"/>
        <w:ind w:left="155" w:right="0" w:firstLine="0"/>
        <w:jc w:val="left"/>
        <w:rPr>
          <w:i/>
          <w:sz w:val="24"/>
        </w:rPr>
      </w:pPr>
      <w:r>
        <w:rPr>
          <w:sz w:val="24"/>
        </w:rPr>
        <w:t>1570 </w:t>
      </w:r>
      <w:r>
        <w:rPr>
          <w:b/>
          <w:sz w:val="24"/>
        </w:rPr>
        <w:t>notion </w:t>
      </w:r>
      <w:r>
        <w:rPr>
          <w:sz w:val="24"/>
        </w:rPr>
        <w:t>nf </w:t>
      </w:r>
      <w:r>
        <w:rPr>
          <w:i/>
          <w:sz w:val="24"/>
        </w:rPr>
        <w:t>notion</w:t>
      </w:r>
    </w:p>
    <w:p>
      <w:pPr>
        <w:pStyle w:val="ListParagraph"/>
        <w:numPr>
          <w:ilvl w:val="0"/>
          <w:numId w:val="16"/>
        </w:numPr>
        <w:tabs>
          <w:tab w:pos="706" w:val="left" w:leader="none"/>
        </w:tabs>
        <w:spacing w:line="240" w:lineRule="auto" w:before="0" w:after="0"/>
        <w:ind w:left="156" w:right="855" w:firstLine="370"/>
        <w:jc w:val="left"/>
        <w:rPr>
          <w:sz w:val="24"/>
        </w:rPr>
      </w:pPr>
      <w:r>
        <w:rPr>
          <w:sz w:val="24"/>
        </w:rPr>
        <w:t>par contre, je n'ai aucune notion de médecine -- on the other hand, I have no clue about medicine</w:t>
      </w:r>
    </w:p>
    <w:p>
      <w:pPr>
        <w:spacing w:after="0" w:line="240" w:lineRule="auto"/>
        <w:jc w:val="left"/>
        <w:rPr>
          <w:sz w:val="24"/>
        </w:rPr>
        <w:sectPr>
          <w:pgSz w:w="11900" w:h="16840"/>
          <w:pgMar w:top="1340" w:bottom="280" w:left="980" w:right="1000"/>
        </w:sectPr>
      </w:pPr>
    </w:p>
    <w:p>
      <w:pPr>
        <w:pStyle w:val="BodyText"/>
        <w:spacing w:before="74"/>
        <w:ind w:left="525"/>
      </w:pPr>
      <w:r>
        <w:rPr/>
        <w:t>74 | 1056</w:t>
      </w:r>
    </w:p>
    <w:p>
      <w:pPr>
        <w:pStyle w:val="BodyText"/>
        <w:spacing w:before="11"/>
        <w:rPr>
          <w:sz w:val="23"/>
        </w:rPr>
      </w:pPr>
    </w:p>
    <w:p>
      <w:pPr>
        <w:spacing w:before="0"/>
        <w:ind w:left="155" w:right="0" w:firstLine="0"/>
        <w:jc w:val="left"/>
        <w:rPr>
          <w:i/>
          <w:sz w:val="24"/>
        </w:rPr>
      </w:pPr>
      <w:r>
        <w:rPr>
          <w:sz w:val="24"/>
        </w:rPr>
        <w:t>1571 </w:t>
      </w:r>
      <w:r>
        <w:rPr>
          <w:b/>
          <w:sz w:val="24"/>
        </w:rPr>
        <w:t>siège </w:t>
      </w:r>
      <w:r>
        <w:rPr>
          <w:sz w:val="24"/>
        </w:rPr>
        <w:t>nm </w:t>
      </w:r>
      <w:r>
        <w:rPr>
          <w:i/>
          <w:sz w:val="24"/>
        </w:rPr>
        <w:t>seat, bench</w:t>
      </w:r>
    </w:p>
    <w:p>
      <w:pPr>
        <w:pStyle w:val="ListParagraph"/>
        <w:numPr>
          <w:ilvl w:val="0"/>
          <w:numId w:val="16"/>
        </w:numPr>
        <w:tabs>
          <w:tab w:pos="706" w:val="left" w:leader="none"/>
        </w:tabs>
        <w:spacing w:line="240" w:lineRule="auto" w:before="0" w:after="0"/>
        <w:ind w:left="526" w:right="1397" w:firstLine="0"/>
        <w:jc w:val="left"/>
        <w:rPr>
          <w:sz w:val="24"/>
        </w:rPr>
      </w:pPr>
      <w:r>
        <w:rPr>
          <w:sz w:val="24"/>
        </w:rPr>
        <w:t>puis je vous conduire à votre siège, monsieur? -- may I help you to your seat, sir? 70 |</w:t>
      </w:r>
      <w:r>
        <w:rPr>
          <w:spacing w:val="-1"/>
          <w:sz w:val="24"/>
        </w:rPr>
        <w:t> </w:t>
      </w:r>
      <w:r>
        <w:rPr>
          <w:sz w:val="24"/>
        </w:rPr>
        <w:t>1258</w:t>
      </w:r>
    </w:p>
    <w:p>
      <w:pPr>
        <w:pStyle w:val="BodyText"/>
      </w:pPr>
    </w:p>
    <w:p>
      <w:pPr>
        <w:spacing w:before="0"/>
        <w:ind w:left="155" w:right="0" w:firstLine="0"/>
        <w:jc w:val="left"/>
        <w:rPr>
          <w:i/>
          <w:sz w:val="24"/>
        </w:rPr>
      </w:pPr>
      <w:r>
        <w:rPr>
          <w:sz w:val="24"/>
        </w:rPr>
        <w:t>1572 </w:t>
      </w:r>
      <w:r>
        <w:rPr>
          <w:b/>
          <w:sz w:val="24"/>
        </w:rPr>
        <w:t>hausse </w:t>
      </w:r>
      <w:r>
        <w:rPr>
          <w:sz w:val="24"/>
        </w:rPr>
        <w:t>nf </w:t>
      </w:r>
      <w:r>
        <w:rPr>
          <w:i/>
          <w:sz w:val="24"/>
        </w:rPr>
        <w:t>rise, raise, increase</w:t>
      </w:r>
    </w:p>
    <w:p>
      <w:pPr>
        <w:pStyle w:val="ListParagraph"/>
        <w:numPr>
          <w:ilvl w:val="0"/>
          <w:numId w:val="16"/>
        </w:numPr>
        <w:tabs>
          <w:tab w:pos="706" w:val="left" w:leader="none"/>
        </w:tabs>
        <w:spacing w:line="240" w:lineRule="auto" w:before="0" w:after="0"/>
        <w:ind w:left="526" w:right="888" w:firstLine="0"/>
        <w:jc w:val="left"/>
        <w:rPr>
          <w:sz w:val="24"/>
        </w:rPr>
      </w:pPr>
      <w:r>
        <w:rPr>
          <w:sz w:val="24"/>
        </w:rPr>
        <w:t>il faut s'attendre à une légère hausse des prix -- a slight raise in prices is to be expected 62 | 1701-l</w:t>
      </w:r>
      <w:r>
        <w:rPr>
          <w:spacing w:val="-1"/>
          <w:sz w:val="24"/>
        </w:rPr>
        <w:t> </w:t>
      </w:r>
      <w:r>
        <w:rPr>
          <w:sz w:val="24"/>
        </w:rPr>
        <w:t>+n</w:t>
      </w:r>
    </w:p>
    <w:p>
      <w:pPr>
        <w:pStyle w:val="BodyText"/>
      </w:pPr>
    </w:p>
    <w:p>
      <w:pPr>
        <w:spacing w:before="0"/>
        <w:ind w:left="155" w:right="0" w:firstLine="0"/>
        <w:jc w:val="left"/>
        <w:rPr>
          <w:i/>
          <w:sz w:val="24"/>
        </w:rPr>
      </w:pPr>
      <w:r>
        <w:rPr>
          <w:sz w:val="24"/>
        </w:rPr>
        <w:t>1573 </w:t>
      </w:r>
      <w:r>
        <w:rPr>
          <w:b/>
          <w:sz w:val="24"/>
        </w:rPr>
        <w:t>mécanisme </w:t>
      </w:r>
      <w:r>
        <w:rPr>
          <w:sz w:val="24"/>
        </w:rPr>
        <w:t>nm </w:t>
      </w:r>
      <w:r>
        <w:rPr>
          <w:i/>
          <w:sz w:val="24"/>
        </w:rPr>
        <w:t>mechanism</w:t>
      </w:r>
    </w:p>
    <w:p>
      <w:pPr>
        <w:pStyle w:val="ListParagraph"/>
        <w:numPr>
          <w:ilvl w:val="0"/>
          <w:numId w:val="16"/>
        </w:numPr>
        <w:tabs>
          <w:tab w:pos="706" w:val="left" w:leader="none"/>
        </w:tabs>
        <w:spacing w:line="240" w:lineRule="auto" w:before="0" w:after="0"/>
        <w:ind w:left="156" w:right="612" w:firstLine="370"/>
        <w:jc w:val="left"/>
        <w:rPr>
          <w:sz w:val="24"/>
        </w:rPr>
      </w:pPr>
      <w:r>
        <w:rPr>
          <w:sz w:val="24"/>
        </w:rPr>
        <w:t>il existe donc un mécanisme pour prévenir la fuite -- thus there is a mechanism to prevent escapes</w:t>
      </w:r>
    </w:p>
    <w:p>
      <w:pPr>
        <w:pStyle w:val="BodyText"/>
        <w:ind w:left="525"/>
      </w:pPr>
      <w:r>
        <w:rPr/>
        <w:t>73 | 1107</w:t>
      </w:r>
    </w:p>
    <w:p>
      <w:pPr>
        <w:pStyle w:val="BodyText"/>
      </w:pPr>
    </w:p>
    <w:p>
      <w:pPr>
        <w:spacing w:before="0"/>
        <w:ind w:left="155" w:right="0" w:firstLine="0"/>
        <w:jc w:val="left"/>
        <w:rPr>
          <w:i/>
          <w:sz w:val="24"/>
        </w:rPr>
      </w:pPr>
      <w:r>
        <w:rPr>
          <w:sz w:val="24"/>
        </w:rPr>
        <w:t>1574 </w:t>
      </w:r>
      <w:r>
        <w:rPr>
          <w:b/>
          <w:sz w:val="24"/>
        </w:rPr>
        <w:t>traditionnel </w:t>
      </w:r>
      <w:r>
        <w:rPr>
          <w:sz w:val="24"/>
        </w:rPr>
        <w:t>adj </w:t>
      </w:r>
      <w:r>
        <w:rPr>
          <w:i/>
          <w:sz w:val="24"/>
        </w:rPr>
        <w:t>traditional</w:t>
      </w:r>
    </w:p>
    <w:p>
      <w:pPr>
        <w:pStyle w:val="ListParagraph"/>
        <w:numPr>
          <w:ilvl w:val="0"/>
          <w:numId w:val="16"/>
        </w:numPr>
        <w:tabs>
          <w:tab w:pos="706" w:val="left" w:leader="none"/>
        </w:tabs>
        <w:spacing w:line="240" w:lineRule="auto" w:before="1" w:after="0"/>
        <w:ind w:left="526" w:right="1004" w:firstLine="0"/>
        <w:jc w:val="left"/>
        <w:rPr>
          <w:sz w:val="24"/>
        </w:rPr>
      </w:pPr>
      <w:r>
        <w:rPr>
          <w:sz w:val="24"/>
        </w:rPr>
        <w:t>il faut maintenir des cultures traditionnelles -- traditional cultures must be maintained 76 |</w:t>
      </w:r>
      <w:r>
        <w:rPr>
          <w:spacing w:val="-1"/>
          <w:sz w:val="24"/>
        </w:rPr>
        <w:t> </w:t>
      </w:r>
      <w:r>
        <w:rPr>
          <w:sz w:val="24"/>
        </w:rPr>
        <w:t>954</w:t>
      </w:r>
    </w:p>
    <w:p>
      <w:pPr>
        <w:pStyle w:val="BodyText"/>
        <w:spacing w:before="11"/>
        <w:rPr>
          <w:sz w:val="23"/>
        </w:rPr>
      </w:pPr>
    </w:p>
    <w:p>
      <w:pPr>
        <w:spacing w:before="0"/>
        <w:ind w:left="155" w:right="0" w:firstLine="0"/>
        <w:jc w:val="left"/>
        <w:rPr>
          <w:i/>
          <w:sz w:val="24"/>
        </w:rPr>
      </w:pPr>
      <w:r>
        <w:rPr>
          <w:sz w:val="24"/>
        </w:rPr>
        <w:t>1575 </w:t>
      </w:r>
      <w:r>
        <w:rPr>
          <w:b/>
          <w:sz w:val="24"/>
        </w:rPr>
        <w:t>quart </w:t>
      </w:r>
      <w:r>
        <w:rPr>
          <w:sz w:val="24"/>
        </w:rPr>
        <w:t>nadj </w:t>
      </w:r>
      <w:r>
        <w:rPr>
          <w:i/>
          <w:sz w:val="24"/>
        </w:rPr>
        <w:t>quarter</w:t>
      </w:r>
    </w:p>
    <w:p>
      <w:pPr>
        <w:pStyle w:val="ListParagraph"/>
        <w:numPr>
          <w:ilvl w:val="0"/>
          <w:numId w:val="16"/>
        </w:numPr>
        <w:tabs>
          <w:tab w:pos="706" w:val="left" w:leader="none"/>
        </w:tabs>
        <w:spacing w:line="240" w:lineRule="auto" w:before="0" w:after="0"/>
        <w:ind w:left="526" w:right="1294" w:firstLine="0"/>
        <w:jc w:val="left"/>
        <w:rPr>
          <w:sz w:val="24"/>
        </w:rPr>
      </w:pPr>
      <w:r>
        <w:rPr>
          <w:sz w:val="24"/>
        </w:rPr>
        <w:t>le train part dans trois quarts d'heure -- the train leaves in three-quarters of an hour 74 |</w:t>
      </w:r>
      <w:r>
        <w:rPr>
          <w:spacing w:val="-1"/>
          <w:sz w:val="24"/>
        </w:rPr>
        <w:t> </w:t>
      </w:r>
      <w:r>
        <w:rPr>
          <w:sz w:val="24"/>
        </w:rPr>
        <w:t>1082</w:t>
      </w:r>
    </w:p>
    <w:p>
      <w:pPr>
        <w:pStyle w:val="BodyText"/>
      </w:pPr>
    </w:p>
    <w:p>
      <w:pPr>
        <w:spacing w:before="0"/>
        <w:ind w:left="155" w:right="0" w:firstLine="0"/>
        <w:jc w:val="left"/>
        <w:rPr>
          <w:i/>
          <w:sz w:val="24"/>
        </w:rPr>
      </w:pPr>
      <w:r>
        <w:rPr>
          <w:sz w:val="24"/>
        </w:rPr>
        <w:t>1576 </w:t>
      </w:r>
      <w:r>
        <w:rPr>
          <w:b/>
          <w:sz w:val="24"/>
        </w:rPr>
        <w:t>approcher </w:t>
      </w:r>
      <w:r>
        <w:rPr>
          <w:sz w:val="24"/>
        </w:rPr>
        <w:t>v </w:t>
      </w:r>
      <w:r>
        <w:rPr>
          <w:i/>
          <w:sz w:val="24"/>
        </w:rPr>
        <w:t>to approach</w:t>
      </w:r>
    </w:p>
    <w:p>
      <w:pPr>
        <w:pStyle w:val="ListParagraph"/>
        <w:numPr>
          <w:ilvl w:val="0"/>
          <w:numId w:val="16"/>
        </w:numPr>
        <w:tabs>
          <w:tab w:pos="706" w:val="left" w:leader="none"/>
        </w:tabs>
        <w:spacing w:line="240" w:lineRule="auto" w:before="0" w:after="0"/>
        <w:ind w:left="526" w:right="2582" w:firstLine="0"/>
        <w:jc w:val="left"/>
        <w:rPr>
          <w:sz w:val="24"/>
        </w:rPr>
      </w:pPr>
      <w:r>
        <w:rPr>
          <w:sz w:val="24"/>
        </w:rPr>
        <w:t>le gros monsieur s'approche de nous -- the big man is approaching us 71 |</w:t>
      </w:r>
      <w:r>
        <w:rPr>
          <w:spacing w:val="-2"/>
          <w:sz w:val="24"/>
        </w:rPr>
        <w:t> </w:t>
      </w:r>
      <w:r>
        <w:rPr>
          <w:sz w:val="24"/>
        </w:rPr>
        <w:t>1199</w:t>
      </w:r>
    </w:p>
    <w:p>
      <w:pPr>
        <w:pStyle w:val="BodyText"/>
      </w:pPr>
    </w:p>
    <w:p>
      <w:pPr>
        <w:spacing w:before="0"/>
        <w:ind w:left="155" w:right="0" w:firstLine="0"/>
        <w:jc w:val="left"/>
        <w:rPr>
          <w:i/>
          <w:sz w:val="24"/>
        </w:rPr>
      </w:pPr>
      <w:r>
        <w:rPr>
          <w:sz w:val="24"/>
        </w:rPr>
        <w:t>1577 </w:t>
      </w:r>
      <w:r>
        <w:rPr>
          <w:b/>
          <w:sz w:val="24"/>
        </w:rPr>
        <w:t>trafic </w:t>
      </w:r>
      <w:r>
        <w:rPr>
          <w:sz w:val="24"/>
        </w:rPr>
        <w:t>nm </w:t>
      </w:r>
      <w:r>
        <w:rPr>
          <w:i/>
          <w:sz w:val="24"/>
        </w:rPr>
        <w:t>traffic, circulation</w:t>
      </w:r>
    </w:p>
    <w:p>
      <w:pPr>
        <w:pStyle w:val="ListParagraph"/>
        <w:numPr>
          <w:ilvl w:val="0"/>
          <w:numId w:val="16"/>
        </w:numPr>
        <w:tabs>
          <w:tab w:pos="706" w:val="left" w:leader="none"/>
        </w:tabs>
        <w:spacing w:line="240" w:lineRule="auto" w:before="0" w:after="0"/>
        <w:ind w:left="156" w:right="612" w:firstLine="370"/>
        <w:jc w:val="left"/>
        <w:rPr>
          <w:sz w:val="24"/>
        </w:rPr>
      </w:pPr>
      <w:r>
        <w:rPr>
          <w:sz w:val="24"/>
        </w:rPr>
        <w:t>le week-end, en revanche, le trafic doit être normal -- on the other hand, during weekends traffic should be normal</w:t>
      </w:r>
    </w:p>
    <w:p>
      <w:pPr>
        <w:pStyle w:val="BodyText"/>
        <w:ind w:left="525"/>
      </w:pPr>
      <w:r>
        <w:rPr/>
        <w:t>57 | 2000+n -s</w:t>
      </w:r>
    </w:p>
    <w:p>
      <w:pPr>
        <w:pStyle w:val="BodyText"/>
      </w:pPr>
    </w:p>
    <w:p>
      <w:pPr>
        <w:spacing w:before="0"/>
        <w:ind w:left="155" w:right="0" w:firstLine="0"/>
        <w:jc w:val="left"/>
        <w:rPr>
          <w:sz w:val="24"/>
        </w:rPr>
      </w:pPr>
      <w:r>
        <w:rPr>
          <w:sz w:val="24"/>
        </w:rPr>
        <w:t>1578 </w:t>
      </w:r>
      <w:r>
        <w:rPr>
          <w:b/>
          <w:sz w:val="24"/>
        </w:rPr>
        <w:t>catholique </w:t>
      </w:r>
      <w:r>
        <w:rPr>
          <w:sz w:val="24"/>
        </w:rPr>
        <w:t>nadj(f) Catholic</w:t>
      </w:r>
    </w:p>
    <w:p>
      <w:pPr>
        <w:pStyle w:val="BodyText"/>
        <w:ind w:left="155" w:right="2800"/>
      </w:pPr>
      <w:r>
        <w:rPr/>
        <w:t>ma sœur était une fervente catholique -- my sister was a devout Catholic 80 | 791</w:t>
      </w:r>
    </w:p>
    <w:p>
      <w:pPr>
        <w:spacing w:before="0"/>
        <w:ind w:left="155" w:right="0" w:firstLine="0"/>
        <w:jc w:val="left"/>
        <w:rPr>
          <w:i/>
          <w:sz w:val="24"/>
        </w:rPr>
      </w:pPr>
      <w:r>
        <w:rPr>
          <w:sz w:val="24"/>
        </w:rPr>
        <w:t>1579 </w:t>
      </w:r>
      <w:r>
        <w:rPr>
          <w:b/>
          <w:sz w:val="24"/>
        </w:rPr>
        <w:t>foyer </w:t>
      </w:r>
      <w:r>
        <w:rPr>
          <w:sz w:val="24"/>
        </w:rPr>
        <w:t>nm </w:t>
      </w:r>
      <w:r>
        <w:rPr>
          <w:i/>
          <w:sz w:val="24"/>
        </w:rPr>
        <w:t>home, hearth</w:t>
      </w:r>
    </w:p>
    <w:p>
      <w:pPr>
        <w:pStyle w:val="ListParagraph"/>
        <w:numPr>
          <w:ilvl w:val="0"/>
          <w:numId w:val="16"/>
        </w:numPr>
        <w:tabs>
          <w:tab w:pos="706" w:val="left" w:leader="none"/>
        </w:tabs>
        <w:spacing w:line="240" w:lineRule="auto" w:before="0" w:after="0"/>
        <w:ind w:left="526" w:right="4040" w:firstLine="0"/>
        <w:jc w:val="left"/>
        <w:rPr>
          <w:sz w:val="24"/>
        </w:rPr>
      </w:pPr>
      <w:r>
        <w:rPr>
          <w:sz w:val="24"/>
        </w:rPr>
        <w:t>ils ont eu chacun un foyer -- each of them had a home 83 |</w:t>
      </w:r>
      <w:r>
        <w:rPr>
          <w:spacing w:val="-1"/>
          <w:sz w:val="24"/>
        </w:rPr>
        <w:t> </w:t>
      </w:r>
      <w:r>
        <w:rPr>
          <w:sz w:val="24"/>
        </w:rPr>
        <w:t>645</w:t>
      </w:r>
    </w:p>
    <w:p>
      <w:pPr>
        <w:pStyle w:val="BodyText"/>
      </w:pPr>
    </w:p>
    <w:p>
      <w:pPr>
        <w:spacing w:before="1"/>
        <w:ind w:left="155" w:right="0" w:firstLine="0"/>
        <w:jc w:val="left"/>
        <w:rPr>
          <w:sz w:val="24"/>
        </w:rPr>
      </w:pPr>
      <w:r>
        <w:rPr>
          <w:sz w:val="24"/>
        </w:rPr>
        <w:t>1580 </w:t>
      </w:r>
      <w:r>
        <w:rPr>
          <w:b/>
          <w:sz w:val="24"/>
        </w:rPr>
        <w:t>adulte </w:t>
      </w:r>
      <w:r>
        <w:rPr>
          <w:sz w:val="24"/>
        </w:rPr>
        <w:t>nadj(f) adult</w:t>
      </w:r>
    </w:p>
    <w:p>
      <w:pPr>
        <w:pStyle w:val="ListParagraph"/>
        <w:numPr>
          <w:ilvl w:val="0"/>
          <w:numId w:val="16"/>
        </w:numPr>
        <w:tabs>
          <w:tab w:pos="706" w:val="left" w:leader="none"/>
        </w:tabs>
        <w:spacing w:line="240" w:lineRule="auto" w:before="0" w:after="0"/>
        <w:ind w:left="526" w:right="2510" w:firstLine="0"/>
        <w:jc w:val="left"/>
        <w:rPr>
          <w:sz w:val="24"/>
        </w:rPr>
      </w:pPr>
      <w:r>
        <w:rPr>
          <w:sz w:val="24"/>
        </w:rPr>
        <w:t>je me suis sentie devenir une adulte -- I felt myself becoming an adult 78 |</w:t>
      </w:r>
      <w:r>
        <w:rPr>
          <w:spacing w:val="-1"/>
          <w:sz w:val="24"/>
        </w:rPr>
        <w:t> </w:t>
      </w:r>
      <w:r>
        <w:rPr>
          <w:sz w:val="24"/>
        </w:rPr>
        <w:t>883</w:t>
      </w:r>
    </w:p>
    <w:p>
      <w:pPr>
        <w:pStyle w:val="BodyText"/>
        <w:spacing w:before="11"/>
        <w:rPr>
          <w:sz w:val="23"/>
        </w:rPr>
      </w:pPr>
    </w:p>
    <w:p>
      <w:pPr>
        <w:spacing w:before="0"/>
        <w:ind w:left="155" w:right="0" w:firstLine="0"/>
        <w:jc w:val="left"/>
        <w:rPr>
          <w:i/>
          <w:sz w:val="24"/>
        </w:rPr>
      </w:pPr>
      <w:r>
        <w:rPr>
          <w:sz w:val="24"/>
        </w:rPr>
        <w:t>1581 </w:t>
      </w:r>
      <w:r>
        <w:rPr>
          <w:b/>
          <w:sz w:val="24"/>
        </w:rPr>
        <w:t>reprocher </w:t>
      </w:r>
      <w:r>
        <w:rPr>
          <w:sz w:val="24"/>
        </w:rPr>
        <w:t>v </w:t>
      </w:r>
      <w:r>
        <w:rPr>
          <w:i/>
          <w:sz w:val="24"/>
        </w:rPr>
        <w:t>to blame, reproach</w:t>
      </w:r>
    </w:p>
    <w:p>
      <w:pPr>
        <w:pStyle w:val="ListParagraph"/>
        <w:numPr>
          <w:ilvl w:val="0"/>
          <w:numId w:val="16"/>
        </w:numPr>
        <w:tabs>
          <w:tab w:pos="706" w:val="left" w:leader="none"/>
        </w:tabs>
        <w:spacing w:line="240" w:lineRule="auto" w:before="0" w:after="0"/>
        <w:ind w:left="156" w:right="468" w:firstLine="370"/>
        <w:jc w:val="left"/>
        <w:rPr>
          <w:sz w:val="24"/>
        </w:rPr>
      </w:pPr>
      <w:r>
        <w:rPr>
          <w:sz w:val="24"/>
        </w:rPr>
        <w:t>nous lui avons reproché d'avoir manqué le sommet -- we blame him for not having reached the</w:t>
      </w:r>
      <w:r>
        <w:rPr>
          <w:spacing w:val="-2"/>
          <w:sz w:val="24"/>
        </w:rPr>
        <w:t> </w:t>
      </w:r>
      <w:r>
        <w:rPr>
          <w:sz w:val="24"/>
        </w:rPr>
        <w:t>summit</w:t>
      </w:r>
    </w:p>
    <w:p>
      <w:pPr>
        <w:pStyle w:val="BodyText"/>
        <w:ind w:left="525"/>
      </w:pPr>
      <w:r>
        <w:rPr/>
        <w:t>79 | 846</w:t>
      </w:r>
    </w:p>
    <w:p>
      <w:pPr>
        <w:pStyle w:val="BodyText"/>
      </w:pPr>
    </w:p>
    <w:p>
      <w:pPr>
        <w:spacing w:before="0"/>
        <w:ind w:left="155" w:right="0" w:firstLine="0"/>
        <w:jc w:val="left"/>
        <w:rPr>
          <w:i/>
          <w:sz w:val="24"/>
        </w:rPr>
      </w:pPr>
      <w:r>
        <w:rPr>
          <w:sz w:val="24"/>
        </w:rPr>
        <w:t>1582 </w:t>
      </w:r>
      <w:r>
        <w:rPr>
          <w:b/>
          <w:sz w:val="24"/>
        </w:rPr>
        <w:t>métier </w:t>
      </w:r>
      <w:r>
        <w:rPr>
          <w:sz w:val="24"/>
        </w:rPr>
        <w:t>nm </w:t>
      </w:r>
      <w:r>
        <w:rPr>
          <w:i/>
          <w:sz w:val="24"/>
        </w:rPr>
        <w:t>job, occupation, trade</w:t>
      </w:r>
    </w:p>
    <w:p>
      <w:pPr>
        <w:pStyle w:val="ListParagraph"/>
        <w:numPr>
          <w:ilvl w:val="0"/>
          <w:numId w:val="16"/>
        </w:numPr>
        <w:tabs>
          <w:tab w:pos="706" w:val="left" w:leader="none"/>
        </w:tabs>
        <w:spacing w:line="240" w:lineRule="auto" w:before="0" w:after="0"/>
        <w:ind w:left="526" w:right="740" w:firstLine="0"/>
        <w:jc w:val="left"/>
        <w:rPr>
          <w:sz w:val="24"/>
        </w:rPr>
      </w:pPr>
      <w:r>
        <w:rPr>
          <w:sz w:val="24"/>
        </w:rPr>
        <w:t>c'est déjà plus qu'un métier, c'est une profession -- it's more than a job -- it's a</w:t>
      </w:r>
      <w:r>
        <w:rPr>
          <w:spacing w:val="-35"/>
          <w:sz w:val="24"/>
        </w:rPr>
        <w:t> </w:t>
      </w:r>
      <w:r>
        <w:rPr>
          <w:sz w:val="24"/>
        </w:rPr>
        <w:t>profession 69 |</w:t>
      </w:r>
      <w:r>
        <w:rPr>
          <w:spacing w:val="-1"/>
          <w:sz w:val="24"/>
        </w:rPr>
        <w:t> </w:t>
      </w:r>
      <w:r>
        <w:rPr>
          <w:sz w:val="24"/>
        </w:rPr>
        <w:t>1292</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1583 </w:t>
      </w:r>
      <w:r>
        <w:rPr>
          <w:b/>
          <w:sz w:val="24"/>
        </w:rPr>
        <w:t>modification </w:t>
      </w:r>
      <w:r>
        <w:rPr>
          <w:sz w:val="24"/>
        </w:rPr>
        <w:t>nf </w:t>
      </w:r>
      <w:r>
        <w:rPr>
          <w:i/>
          <w:sz w:val="24"/>
        </w:rPr>
        <w:t>modification</w:t>
      </w:r>
    </w:p>
    <w:p>
      <w:pPr>
        <w:pStyle w:val="ListParagraph"/>
        <w:numPr>
          <w:ilvl w:val="0"/>
          <w:numId w:val="16"/>
        </w:numPr>
        <w:tabs>
          <w:tab w:pos="706" w:val="left" w:leader="none"/>
        </w:tabs>
        <w:spacing w:line="240" w:lineRule="auto" w:before="0" w:after="0"/>
        <w:ind w:left="156" w:right="182" w:firstLine="370"/>
        <w:jc w:val="left"/>
        <w:rPr>
          <w:sz w:val="24"/>
        </w:rPr>
      </w:pPr>
      <w:r>
        <w:rPr>
          <w:sz w:val="24"/>
        </w:rPr>
        <w:t>d'autres modifications sont aussi apportées à la convention -- other changes were also made to the</w:t>
      </w:r>
      <w:r>
        <w:rPr>
          <w:spacing w:val="-2"/>
          <w:sz w:val="24"/>
        </w:rPr>
        <w:t> </w:t>
      </w:r>
      <w:r>
        <w:rPr>
          <w:sz w:val="24"/>
        </w:rPr>
        <w:t>agreement</w:t>
      </w:r>
    </w:p>
    <w:p>
      <w:pPr>
        <w:pStyle w:val="BodyText"/>
        <w:ind w:left="525"/>
      </w:pPr>
      <w:r>
        <w:rPr/>
        <w:t>56 | 2069+s</w:t>
      </w:r>
    </w:p>
    <w:p>
      <w:pPr>
        <w:pStyle w:val="BodyText"/>
      </w:pPr>
    </w:p>
    <w:p>
      <w:pPr>
        <w:spacing w:before="0"/>
        <w:ind w:left="155" w:right="0" w:firstLine="0"/>
        <w:jc w:val="left"/>
        <w:rPr>
          <w:i/>
          <w:sz w:val="24"/>
        </w:rPr>
      </w:pPr>
      <w:r>
        <w:rPr>
          <w:sz w:val="24"/>
        </w:rPr>
        <w:t>1584 </w:t>
      </w:r>
      <w:r>
        <w:rPr>
          <w:b/>
          <w:sz w:val="24"/>
        </w:rPr>
        <w:t>peser </w:t>
      </w:r>
      <w:r>
        <w:rPr>
          <w:sz w:val="24"/>
        </w:rPr>
        <w:t>v </w:t>
      </w:r>
      <w:r>
        <w:rPr>
          <w:i/>
          <w:sz w:val="24"/>
        </w:rPr>
        <w:t>to weigh</w:t>
      </w:r>
    </w:p>
    <w:p>
      <w:pPr>
        <w:pStyle w:val="ListParagraph"/>
        <w:numPr>
          <w:ilvl w:val="0"/>
          <w:numId w:val="16"/>
        </w:numPr>
        <w:tabs>
          <w:tab w:pos="706" w:val="left" w:leader="none"/>
        </w:tabs>
        <w:spacing w:line="240" w:lineRule="auto" w:before="0" w:after="0"/>
        <w:ind w:left="526" w:right="3252" w:firstLine="0"/>
        <w:jc w:val="left"/>
        <w:rPr>
          <w:sz w:val="24"/>
        </w:rPr>
      </w:pPr>
      <w:r>
        <w:rPr>
          <w:sz w:val="24"/>
        </w:rPr>
        <w:t>il pesait lourd sur mon cœur -- it weighed heavily on my heart 78 |</w:t>
      </w:r>
      <w:r>
        <w:rPr>
          <w:spacing w:val="-1"/>
          <w:sz w:val="24"/>
        </w:rPr>
        <w:t> </w:t>
      </w:r>
      <w:r>
        <w:rPr>
          <w:sz w:val="24"/>
        </w:rPr>
        <w:t>891</w:t>
      </w:r>
    </w:p>
    <w:p>
      <w:pPr>
        <w:pStyle w:val="BodyText"/>
      </w:pPr>
    </w:p>
    <w:p>
      <w:pPr>
        <w:spacing w:before="0"/>
        <w:ind w:left="155" w:right="0" w:firstLine="0"/>
        <w:jc w:val="left"/>
        <w:rPr>
          <w:i/>
          <w:sz w:val="24"/>
        </w:rPr>
      </w:pPr>
      <w:r>
        <w:rPr>
          <w:sz w:val="24"/>
        </w:rPr>
        <w:t>1585 </w:t>
      </w:r>
      <w:r>
        <w:rPr>
          <w:b/>
          <w:sz w:val="24"/>
        </w:rPr>
        <w:t>médias </w:t>
      </w:r>
      <w:r>
        <w:rPr>
          <w:sz w:val="24"/>
        </w:rPr>
        <w:t>nmpl </w:t>
      </w:r>
      <w:r>
        <w:rPr>
          <w:i/>
          <w:sz w:val="24"/>
        </w:rPr>
        <w:t>media</w:t>
      </w:r>
    </w:p>
    <w:p>
      <w:pPr>
        <w:pStyle w:val="ListParagraph"/>
        <w:numPr>
          <w:ilvl w:val="0"/>
          <w:numId w:val="16"/>
        </w:numPr>
        <w:tabs>
          <w:tab w:pos="706" w:val="left" w:leader="none"/>
        </w:tabs>
        <w:spacing w:line="240" w:lineRule="auto" w:before="0" w:after="0"/>
        <w:ind w:left="156" w:right="727" w:firstLine="370"/>
        <w:jc w:val="left"/>
        <w:rPr>
          <w:sz w:val="24"/>
        </w:rPr>
      </w:pPr>
      <w:r>
        <w:rPr>
          <w:sz w:val="24"/>
        </w:rPr>
        <w:t>les médias vous ont comparée à Oprah Winfrey -- the media has compared you to</w:t>
      </w:r>
      <w:r>
        <w:rPr>
          <w:spacing w:val="-37"/>
          <w:sz w:val="24"/>
        </w:rPr>
        <w:t> </w:t>
      </w:r>
      <w:r>
        <w:rPr>
          <w:sz w:val="24"/>
        </w:rPr>
        <w:t>Oprah Winfrey</w:t>
      </w:r>
    </w:p>
    <w:p>
      <w:pPr>
        <w:pStyle w:val="BodyText"/>
        <w:ind w:left="525"/>
      </w:pPr>
      <w:r>
        <w:rPr/>
        <w:t>67 | 1390-l</w:t>
      </w:r>
    </w:p>
    <w:p>
      <w:pPr>
        <w:pStyle w:val="BodyText"/>
      </w:pPr>
    </w:p>
    <w:p>
      <w:pPr>
        <w:spacing w:before="0"/>
        <w:ind w:left="155" w:right="0" w:firstLine="0"/>
        <w:jc w:val="left"/>
        <w:rPr>
          <w:i/>
          <w:sz w:val="24"/>
        </w:rPr>
      </w:pPr>
      <w:r>
        <w:rPr>
          <w:sz w:val="24"/>
        </w:rPr>
        <w:t>1586 </w:t>
      </w:r>
      <w:r>
        <w:rPr>
          <w:b/>
          <w:sz w:val="24"/>
        </w:rPr>
        <w:t>hiver </w:t>
      </w:r>
      <w:r>
        <w:rPr>
          <w:sz w:val="24"/>
        </w:rPr>
        <w:t>nm </w:t>
      </w:r>
      <w:r>
        <w:rPr>
          <w:i/>
          <w:sz w:val="24"/>
        </w:rPr>
        <w:t>winter</w:t>
      </w:r>
    </w:p>
    <w:p>
      <w:pPr>
        <w:pStyle w:val="ListParagraph"/>
        <w:numPr>
          <w:ilvl w:val="0"/>
          <w:numId w:val="16"/>
        </w:numPr>
        <w:tabs>
          <w:tab w:pos="706" w:val="left" w:leader="none"/>
        </w:tabs>
        <w:spacing w:line="240" w:lineRule="auto" w:before="0" w:after="0"/>
        <w:ind w:left="526" w:right="2945" w:firstLine="0"/>
        <w:jc w:val="left"/>
        <w:rPr>
          <w:sz w:val="24"/>
        </w:rPr>
      </w:pPr>
      <w:r>
        <w:rPr>
          <w:sz w:val="24"/>
        </w:rPr>
        <w:t>tu ne peux pas passer l'hiver ici -- you can't spend the winter here 80 |</w:t>
      </w:r>
      <w:r>
        <w:rPr>
          <w:spacing w:val="-1"/>
          <w:sz w:val="24"/>
        </w:rPr>
        <w:t> </w:t>
      </w:r>
      <w:r>
        <w:rPr>
          <w:sz w:val="24"/>
        </w:rPr>
        <w:t>758</w:t>
      </w:r>
    </w:p>
    <w:p>
      <w:pPr>
        <w:pStyle w:val="BodyText"/>
      </w:pPr>
    </w:p>
    <w:p>
      <w:pPr>
        <w:spacing w:before="0"/>
        <w:ind w:left="155" w:right="0" w:firstLine="0"/>
        <w:jc w:val="left"/>
        <w:rPr>
          <w:i/>
          <w:sz w:val="24"/>
        </w:rPr>
      </w:pPr>
      <w:r>
        <w:rPr>
          <w:sz w:val="24"/>
        </w:rPr>
        <w:t>1587 </w:t>
      </w:r>
      <w:r>
        <w:rPr>
          <w:b/>
          <w:sz w:val="24"/>
        </w:rPr>
        <w:t>définition </w:t>
      </w:r>
      <w:r>
        <w:rPr>
          <w:sz w:val="24"/>
        </w:rPr>
        <w:t>nf </w:t>
      </w:r>
      <w:r>
        <w:rPr>
          <w:i/>
          <w:sz w:val="24"/>
        </w:rPr>
        <w:t>definition</w:t>
      </w:r>
    </w:p>
    <w:p>
      <w:pPr>
        <w:pStyle w:val="ListParagraph"/>
        <w:numPr>
          <w:ilvl w:val="0"/>
          <w:numId w:val="16"/>
        </w:numPr>
        <w:tabs>
          <w:tab w:pos="706" w:val="left" w:leader="none"/>
        </w:tabs>
        <w:spacing w:line="240" w:lineRule="auto" w:before="0" w:after="0"/>
        <w:ind w:left="156" w:right="541" w:firstLine="370"/>
        <w:jc w:val="left"/>
        <w:rPr>
          <w:sz w:val="24"/>
        </w:rPr>
      </w:pPr>
      <w:r>
        <w:rPr>
          <w:sz w:val="24"/>
        </w:rPr>
        <w:t>je voudrais savoir quelle est sa définition d'égalité -- I would like to know his definition of equality</w:t>
      </w:r>
    </w:p>
    <w:p>
      <w:pPr>
        <w:pStyle w:val="BodyText"/>
        <w:ind w:left="525"/>
      </w:pPr>
      <w:r>
        <w:rPr/>
        <w:t>68 | 1373</w:t>
      </w:r>
    </w:p>
    <w:p>
      <w:pPr>
        <w:pStyle w:val="BodyText"/>
      </w:pPr>
    </w:p>
    <w:p>
      <w:pPr>
        <w:spacing w:before="0"/>
        <w:ind w:left="155" w:right="0" w:firstLine="0"/>
        <w:jc w:val="left"/>
        <w:rPr>
          <w:sz w:val="24"/>
        </w:rPr>
      </w:pPr>
      <w:r>
        <w:rPr>
          <w:sz w:val="24"/>
        </w:rPr>
        <w:t>1588 </w:t>
      </w:r>
      <w:r>
        <w:rPr>
          <w:b/>
          <w:sz w:val="24"/>
        </w:rPr>
        <w:t>spécialiste </w:t>
      </w:r>
      <w:r>
        <w:rPr>
          <w:sz w:val="24"/>
        </w:rPr>
        <w:t>nadj(f) specialist</w:t>
      </w:r>
    </w:p>
    <w:p>
      <w:pPr>
        <w:pStyle w:val="ListParagraph"/>
        <w:numPr>
          <w:ilvl w:val="0"/>
          <w:numId w:val="16"/>
        </w:numPr>
        <w:tabs>
          <w:tab w:pos="706" w:val="left" w:leader="none"/>
        </w:tabs>
        <w:spacing w:line="240" w:lineRule="auto" w:before="0" w:after="0"/>
        <w:ind w:left="526" w:right="3505" w:firstLine="0"/>
        <w:jc w:val="left"/>
        <w:rPr>
          <w:sz w:val="24"/>
        </w:rPr>
      </w:pPr>
      <w:r>
        <w:rPr>
          <w:sz w:val="24"/>
        </w:rPr>
        <w:t>il y a des spécialistes pour ça -- there are specialists for that 76 |</w:t>
      </w:r>
      <w:r>
        <w:rPr>
          <w:spacing w:val="-1"/>
          <w:sz w:val="24"/>
        </w:rPr>
        <w:t> </w:t>
      </w:r>
      <w:r>
        <w:rPr>
          <w:sz w:val="24"/>
        </w:rPr>
        <w:t>941</w:t>
      </w:r>
    </w:p>
    <w:p>
      <w:pPr>
        <w:pStyle w:val="BodyText"/>
      </w:pPr>
    </w:p>
    <w:p>
      <w:pPr>
        <w:spacing w:before="0"/>
        <w:ind w:left="155" w:right="0" w:firstLine="0"/>
        <w:jc w:val="left"/>
        <w:rPr>
          <w:i/>
          <w:sz w:val="24"/>
        </w:rPr>
      </w:pPr>
      <w:r>
        <w:rPr>
          <w:sz w:val="24"/>
        </w:rPr>
        <w:t>1589 </w:t>
      </w:r>
      <w:r>
        <w:rPr>
          <w:b/>
          <w:sz w:val="24"/>
        </w:rPr>
        <w:t>mari </w:t>
      </w:r>
      <w:r>
        <w:rPr>
          <w:sz w:val="24"/>
        </w:rPr>
        <w:t>nm </w:t>
      </w:r>
      <w:r>
        <w:rPr>
          <w:i/>
          <w:sz w:val="24"/>
        </w:rPr>
        <w:t>husband</w:t>
      </w:r>
    </w:p>
    <w:p>
      <w:pPr>
        <w:pStyle w:val="ListParagraph"/>
        <w:numPr>
          <w:ilvl w:val="0"/>
          <w:numId w:val="16"/>
        </w:numPr>
        <w:tabs>
          <w:tab w:pos="706" w:val="left" w:leader="none"/>
        </w:tabs>
        <w:spacing w:line="240" w:lineRule="auto" w:before="0" w:after="0"/>
        <w:ind w:left="526" w:right="2735" w:firstLine="0"/>
        <w:jc w:val="left"/>
        <w:rPr>
          <w:sz w:val="24"/>
        </w:rPr>
      </w:pPr>
      <w:r>
        <w:rPr>
          <w:sz w:val="24"/>
        </w:rPr>
        <w:t>je suis un collègue de votre mari -- I'm a colleague of your husband 65 |</w:t>
      </w:r>
      <w:r>
        <w:rPr>
          <w:spacing w:val="-1"/>
          <w:sz w:val="24"/>
        </w:rPr>
        <w:t> </w:t>
      </w:r>
      <w:r>
        <w:rPr>
          <w:sz w:val="24"/>
        </w:rPr>
        <w:t>1482</w:t>
      </w:r>
    </w:p>
    <w:p>
      <w:pPr>
        <w:pStyle w:val="BodyText"/>
      </w:pPr>
    </w:p>
    <w:p>
      <w:pPr>
        <w:spacing w:before="0"/>
        <w:ind w:left="155" w:right="0" w:firstLine="0"/>
        <w:jc w:val="left"/>
        <w:rPr>
          <w:i/>
          <w:sz w:val="24"/>
        </w:rPr>
      </w:pPr>
      <w:r>
        <w:rPr>
          <w:sz w:val="24"/>
        </w:rPr>
        <w:t>1590 </w:t>
      </w:r>
      <w:r>
        <w:rPr>
          <w:b/>
          <w:sz w:val="24"/>
        </w:rPr>
        <w:t>supprimer </w:t>
      </w:r>
      <w:r>
        <w:rPr>
          <w:sz w:val="24"/>
        </w:rPr>
        <w:t>v </w:t>
      </w:r>
      <w:r>
        <w:rPr>
          <w:i/>
          <w:sz w:val="24"/>
        </w:rPr>
        <w:t>to remove, withdraw</w:t>
      </w:r>
    </w:p>
    <w:p>
      <w:pPr>
        <w:pStyle w:val="ListParagraph"/>
        <w:numPr>
          <w:ilvl w:val="0"/>
          <w:numId w:val="16"/>
        </w:numPr>
        <w:tabs>
          <w:tab w:pos="706" w:val="left" w:leader="none"/>
        </w:tabs>
        <w:spacing w:line="240" w:lineRule="auto" w:before="0" w:after="0"/>
        <w:ind w:left="156" w:right="675" w:firstLine="370"/>
        <w:jc w:val="left"/>
        <w:rPr>
          <w:sz w:val="24"/>
        </w:rPr>
      </w:pPr>
      <w:r>
        <w:rPr>
          <w:sz w:val="24"/>
        </w:rPr>
        <w:t>supprime ce paragraphe, cela ne changera rien -- delete this paragraph; that won't change anything</w:t>
      </w:r>
    </w:p>
    <w:p>
      <w:pPr>
        <w:pStyle w:val="BodyText"/>
        <w:ind w:left="525"/>
      </w:pPr>
      <w:r>
        <w:rPr/>
        <w:t>75 | 992</w:t>
      </w:r>
    </w:p>
    <w:p>
      <w:pPr>
        <w:pStyle w:val="BodyText"/>
      </w:pPr>
    </w:p>
    <w:p>
      <w:pPr>
        <w:spacing w:before="0"/>
        <w:ind w:left="155" w:right="0" w:firstLine="0"/>
        <w:jc w:val="left"/>
        <w:rPr>
          <w:i/>
          <w:sz w:val="24"/>
        </w:rPr>
      </w:pPr>
      <w:r>
        <w:rPr>
          <w:sz w:val="24"/>
        </w:rPr>
        <w:t>1591 </w:t>
      </w:r>
      <w:r>
        <w:rPr>
          <w:b/>
          <w:sz w:val="24"/>
        </w:rPr>
        <w:t>guère </w:t>
      </w:r>
      <w:r>
        <w:rPr>
          <w:sz w:val="24"/>
        </w:rPr>
        <w:t>adv </w:t>
      </w:r>
      <w:r>
        <w:rPr>
          <w:i/>
          <w:sz w:val="24"/>
        </w:rPr>
        <w:t>hardly</w:t>
      </w:r>
    </w:p>
    <w:p>
      <w:pPr>
        <w:pStyle w:val="ListParagraph"/>
        <w:numPr>
          <w:ilvl w:val="0"/>
          <w:numId w:val="16"/>
        </w:numPr>
        <w:tabs>
          <w:tab w:pos="706" w:val="left" w:leader="none"/>
        </w:tabs>
        <w:spacing w:line="240" w:lineRule="auto" w:before="1" w:after="0"/>
        <w:ind w:left="526" w:right="2835" w:firstLine="0"/>
        <w:jc w:val="left"/>
        <w:rPr>
          <w:sz w:val="24"/>
        </w:rPr>
      </w:pPr>
      <w:r>
        <w:rPr>
          <w:sz w:val="24"/>
        </w:rPr>
        <w:t>mon travail n'avançait guère -- my job was hardly going anywhere 68 |</w:t>
      </w:r>
      <w:r>
        <w:rPr>
          <w:spacing w:val="-1"/>
          <w:sz w:val="24"/>
        </w:rPr>
        <w:t> </w:t>
      </w:r>
      <w:r>
        <w:rPr>
          <w:sz w:val="24"/>
        </w:rPr>
        <w:t>1319</w:t>
      </w:r>
    </w:p>
    <w:p>
      <w:pPr>
        <w:pStyle w:val="BodyText"/>
        <w:spacing w:before="11"/>
        <w:rPr>
          <w:sz w:val="23"/>
        </w:rPr>
      </w:pPr>
    </w:p>
    <w:p>
      <w:pPr>
        <w:spacing w:before="0"/>
        <w:ind w:left="155" w:right="0" w:firstLine="0"/>
        <w:jc w:val="left"/>
        <w:rPr>
          <w:i/>
          <w:sz w:val="24"/>
        </w:rPr>
      </w:pPr>
      <w:r>
        <w:rPr>
          <w:sz w:val="24"/>
        </w:rPr>
        <w:t>1592 </w:t>
      </w:r>
      <w:r>
        <w:rPr>
          <w:b/>
          <w:sz w:val="24"/>
        </w:rPr>
        <w:t>douter </w:t>
      </w:r>
      <w:r>
        <w:rPr>
          <w:sz w:val="24"/>
        </w:rPr>
        <w:t>v </w:t>
      </w:r>
      <w:r>
        <w:rPr>
          <w:i/>
          <w:sz w:val="24"/>
        </w:rPr>
        <w:t>to doubt</w:t>
      </w:r>
    </w:p>
    <w:p>
      <w:pPr>
        <w:pStyle w:val="ListParagraph"/>
        <w:numPr>
          <w:ilvl w:val="0"/>
          <w:numId w:val="16"/>
        </w:numPr>
        <w:tabs>
          <w:tab w:pos="706" w:val="left" w:leader="none"/>
        </w:tabs>
        <w:spacing w:line="240" w:lineRule="auto" w:before="0" w:after="0"/>
        <w:ind w:left="526" w:right="3121" w:firstLine="0"/>
        <w:jc w:val="left"/>
        <w:rPr>
          <w:sz w:val="24"/>
        </w:rPr>
      </w:pPr>
      <w:r>
        <w:rPr>
          <w:sz w:val="24"/>
        </w:rPr>
        <w:t>il n'avait jamais douté de la victoire -- he never doubted victory 74 |</w:t>
      </w:r>
      <w:r>
        <w:rPr>
          <w:spacing w:val="-1"/>
          <w:sz w:val="24"/>
        </w:rPr>
        <w:t> </w:t>
      </w:r>
      <w:r>
        <w:rPr>
          <w:sz w:val="24"/>
        </w:rPr>
        <w:t>1026</w:t>
      </w:r>
    </w:p>
    <w:p>
      <w:pPr>
        <w:pStyle w:val="BodyText"/>
        <w:rPr>
          <w:sz w:val="26"/>
        </w:rPr>
      </w:pPr>
    </w:p>
    <w:p>
      <w:pPr>
        <w:pStyle w:val="BodyText"/>
        <w:rPr>
          <w:sz w:val="22"/>
        </w:rPr>
      </w:pPr>
    </w:p>
    <w:p>
      <w:pPr>
        <w:pStyle w:val="BodyText"/>
        <w:ind w:left="216"/>
      </w:pPr>
      <w:r>
        <w:rPr/>
        <w:t>Page 69</w:t>
      </w:r>
    </w:p>
    <w:p>
      <w:pPr>
        <w:spacing w:before="0"/>
        <w:ind w:left="155" w:right="0" w:firstLine="0"/>
        <w:jc w:val="left"/>
        <w:rPr>
          <w:i/>
          <w:sz w:val="24"/>
        </w:rPr>
      </w:pPr>
      <w:r>
        <w:rPr>
          <w:sz w:val="24"/>
        </w:rPr>
        <w:t>1593 </w:t>
      </w:r>
      <w:r>
        <w:rPr>
          <w:b/>
          <w:sz w:val="24"/>
        </w:rPr>
        <w:t>ressentir </w:t>
      </w:r>
      <w:r>
        <w:rPr>
          <w:sz w:val="24"/>
        </w:rPr>
        <w:t>v </w:t>
      </w:r>
      <w:r>
        <w:rPr>
          <w:i/>
          <w:sz w:val="24"/>
        </w:rPr>
        <w:t>to feel</w:t>
      </w:r>
    </w:p>
    <w:p>
      <w:pPr>
        <w:pStyle w:val="ListParagraph"/>
        <w:numPr>
          <w:ilvl w:val="0"/>
          <w:numId w:val="16"/>
        </w:numPr>
        <w:tabs>
          <w:tab w:pos="706" w:val="left" w:leader="none"/>
        </w:tabs>
        <w:spacing w:line="240" w:lineRule="auto" w:before="0" w:after="0"/>
        <w:ind w:left="156" w:right="529" w:firstLine="370"/>
        <w:jc w:val="left"/>
        <w:rPr>
          <w:sz w:val="24"/>
        </w:rPr>
      </w:pPr>
      <w:r>
        <w:rPr>
          <w:sz w:val="24"/>
        </w:rPr>
        <w:t>c'est alors qu'il ressentit, dans sa nuque, la douleur -- that's when he felt, on the back of his neck, a sharp pain</w:t>
      </w:r>
    </w:p>
    <w:p>
      <w:pPr>
        <w:pStyle w:val="BodyText"/>
        <w:ind w:left="525"/>
      </w:pPr>
      <w:r>
        <w:rPr/>
        <w:t>76 | 935</w:t>
      </w:r>
    </w:p>
    <w:p>
      <w:pPr>
        <w:pStyle w:val="BodyText"/>
      </w:pPr>
    </w:p>
    <w:p>
      <w:pPr>
        <w:spacing w:before="0"/>
        <w:ind w:left="155" w:right="0" w:firstLine="0"/>
        <w:jc w:val="left"/>
        <w:rPr>
          <w:i/>
          <w:sz w:val="24"/>
        </w:rPr>
      </w:pPr>
      <w:r>
        <w:rPr>
          <w:sz w:val="24"/>
        </w:rPr>
        <w:t>1594 </w:t>
      </w:r>
      <w:r>
        <w:rPr>
          <w:b/>
          <w:sz w:val="24"/>
        </w:rPr>
        <w:t>sexuel </w:t>
      </w:r>
      <w:r>
        <w:rPr>
          <w:sz w:val="24"/>
        </w:rPr>
        <w:t>adj </w:t>
      </w:r>
      <w:r>
        <w:rPr>
          <w:i/>
          <w:sz w:val="24"/>
        </w:rPr>
        <w:t>sexual</w:t>
      </w:r>
    </w:p>
    <w:p>
      <w:pPr>
        <w:spacing w:after="0"/>
        <w:jc w:val="left"/>
        <w:rPr>
          <w:sz w:val="24"/>
        </w:rPr>
        <w:sectPr>
          <w:pgSz w:w="11900" w:h="16840"/>
          <w:pgMar w:top="1060" w:bottom="280" w:left="980" w:right="1000"/>
        </w:sectPr>
      </w:pPr>
    </w:p>
    <w:p>
      <w:pPr>
        <w:pStyle w:val="ListParagraph"/>
        <w:numPr>
          <w:ilvl w:val="0"/>
          <w:numId w:val="16"/>
        </w:numPr>
        <w:tabs>
          <w:tab w:pos="706" w:val="left" w:leader="none"/>
        </w:tabs>
        <w:spacing w:line="240" w:lineRule="auto" w:before="74" w:after="0"/>
        <w:ind w:left="526" w:right="2277" w:firstLine="0"/>
        <w:jc w:val="left"/>
        <w:rPr>
          <w:sz w:val="24"/>
        </w:rPr>
      </w:pPr>
      <w:r>
        <w:rPr>
          <w:sz w:val="24"/>
        </w:rPr>
        <w:t>il y a des pervers sexuels partout -- there are sexual perverts everywhere 76 |</w:t>
      </w:r>
      <w:r>
        <w:rPr>
          <w:spacing w:val="-1"/>
          <w:sz w:val="24"/>
        </w:rPr>
        <w:t> </w:t>
      </w:r>
      <w:r>
        <w:rPr>
          <w:sz w:val="24"/>
        </w:rPr>
        <w:t>938</w:t>
      </w:r>
    </w:p>
    <w:p>
      <w:pPr>
        <w:pStyle w:val="BodyText"/>
      </w:pPr>
    </w:p>
    <w:p>
      <w:pPr>
        <w:spacing w:before="0"/>
        <w:ind w:left="155" w:right="0" w:firstLine="0"/>
        <w:jc w:val="left"/>
        <w:rPr>
          <w:i/>
          <w:sz w:val="24"/>
        </w:rPr>
      </w:pPr>
      <w:r>
        <w:rPr>
          <w:sz w:val="24"/>
        </w:rPr>
        <w:t>1595 </w:t>
      </w:r>
      <w:r>
        <w:rPr>
          <w:b/>
          <w:sz w:val="24"/>
        </w:rPr>
        <w:t>consulter </w:t>
      </w:r>
      <w:r>
        <w:rPr>
          <w:sz w:val="24"/>
        </w:rPr>
        <w:t>v </w:t>
      </w:r>
      <w:r>
        <w:rPr>
          <w:i/>
          <w:sz w:val="24"/>
        </w:rPr>
        <w:t>to consult</w:t>
      </w:r>
    </w:p>
    <w:p>
      <w:pPr>
        <w:pStyle w:val="ListParagraph"/>
        <w:numPr>
          <w:ilvl w:val="0"/>
          <w:numId w:val="16"/>
        </w:numPr>
        <w:tabs>
          <w:tab w:pos="706" w:val="left" w:leader="none"/>
        </w:tabs>
        <w:spacing w:line="240" w:lineRule="auto" w:before="0" w:after="0"/>
        <w:ind w:left="526" w:right="4922" w:firstLine="0"/>
        <w:jc w:val="left"/>
        <w:rPr>
          <w:sz w:val="24"/>
        </w:rPr>
      </w:pPr>
      <w:r>
        <w:rPr>
          <w:sz w:val="24"/>
        </w:rPr>
        <w:t>je n'ai pas été consulté -- I was not consulted 70 |</w:t>
      </w:r>
      <w:r>
        <w:rPr>
          <w:spacing w:val="-1"/>
          <w:sz w:val="24"/>
        </w:rPr>
        <w:t> </w:t>
      </w:r>
      <w:r>
        <w:rPr>
          <w:sz w:val="24"/>
        </w:rPr>
        <w:t>1219</w:t>
      </w:r>
    </w:p>
    <w:p>
      <w:pPr>
        <w:pStyle w:val="BodyText"/>
      </w:pPr>
    </w:p>
    <w:p>
      <w:pPr>
        <w:spacing w:before="0"/>
        <w:ind w:left="155" w:right="0" w:firstLine="0"/>
        <w:jc w:val="left"/>
        <w:rPr>
          <w:i/>
          <w:sz w:val="24"/>
        </w:rPr>
      </w:pPr>
      <w:r>
        <w:rPr>
          <w:sz w:val="24"/>
        </w:rPr>
        <w:t>1596 </w:t>
      </w:r>
      <w:r>
        <w:rPr>
          <w:b/>
          <w:sz w:val="24"/>
        </w:rPr>
        <w:t>renseignement </w:t>
      </w:r>
      <w:r>
        <w:rPr>
          <w:sz w:val="24"/>
        </w:rPr>
        <w:t>nm </w:t>
      </w:r>
      <w:r>
        <w:rPr>
          <w:i/>
          <w:sz w:val="24"/>
        </w:rPr>
        <w:t>information</w:t>
      </w:r>
    </w:p>
    <w:p>
      <w:pPr>
        <w:pStyle w:val="ListParagraph"/>
        <w:numPr>
          <w:ilvl w:val="0"/>
          <w:numId w:val="16"/>
        </w:numPr>
        <w:tabs>
          <w:tab w:pos="706" w:val="left" w:leader="none"/>
        </w:tabs>
        <w:spacing w:line="240" w:lineRule="auto" w:before="0" w:after="0"/>
        <w:ind w:left="156" w:right="422" w:firstLine="370"/>
        <w:jc w:val="left"/>
        <w:rPr>
          <w:sz w:val="24"/>
        </w:rPr>
      </w:pPr>
      <w:r>
        <w:rPr>
          <w:sz w:val="24"/>
        </w:rPr>
        <w:t>je cherche des renseignements sur la femme qui a été tuée -- I'm seeking information on the woman who was</w:t>
      </w:r>
      <w:r>
        <w:rPr>
          <w:spacing w:val="-1"/>
          <w:sz w:val="24"/>
        </w:rPr>
        <w:t> </w:t>
      </w:r>
      <w:r>
        <w:rPr>
          <w:sz w:val="24"/>
        </w:rPr>
        <w:t>killed</w:t>
      </w:r>
    </w:p>
    <w:p>
      <w:pPr>
        <w:pStyle w:val="BodyText"/>
        <w:ind w:left="525"/>
      </w:pPr>
      <w:r>
        <w:rPr/>
        <w:t>63 | 1605</w:t>
      </w:r>
    </w:p>
    <w:p>
      <w:pPr>
        <w:pStyle w:val="BodyText"/>
      </w:pPr>
    </w:p>
    <w:p>
      <w:pPr>
        <w:spacing w:before="0"/>
        <w:ind w:left="155" w:right="0" w:firstLine="0"/>
        <w:jc w:val="left"/>
        <w:rPr>
          <w:i/>
          <w:sz w:val="24"/>
        </w:rPr>
      </w:pPr>
      <w:r>
        <w:rPr>
          <w:sz w:val="24"/>
        </w:rPr>
        <w:t>1597 </w:t>
      </w:r>
      <w:r>
        <w:rPr>
          <w:b/>
          <w:sz w:val="24"/>
        </w:rPr>
        <w:t>âgé </w:t>
      </w:r>
      <w:r>
        <w:rPr>
          <w:sz w:val="24"/>
        </w:rPr>
        <w:t>adj </w:t>
      </w:r>
      <w:r>
        <w:rPr>
          <w:i/>
          <w:sz w:val="24"/>
        </w:rPr>
        <w:t>old</w:t>
      </w:r>
    </w:p>
    <w:p>
      <w:pPr>
        <w:pStyle w:val="ListParagraph"/>
        <w:numPr>
          <w:ilvl w:val="0"/>
          <w:numId w:val="16"/>
        </w:numPr>
        <w:tabs>
          <w:tab w:pos="706" w:val="left" w:leader="none"/>
        </w:tabs>
        <w:spacing w:line="240" w:lineRule="auto" w:before="0" w:after="0"/>
        <w:ind w:left="526" w:right="1865" w:firstLine="0"/>
        <w:jc w:val="left"/>
        <w:rPr>
          <w:sz w:val="24"/>
        </w:rPr>
      </w:pPr>
      <w:r>
        <w:rPr>
          <w:sz w:val="24"/>
        </w:rPr>
        <w:t>ces hommes sont tous très âgés maintenant -- these men are all very old now 68 |</w:t>
      </w:r>
      <w:r>
        <w:rPr>
          <w:spacing w:val="-1"/>
          <w:sz w:val="24"/>
        </w:rPr>
        <w:t> </w:t>
      </w:r>
      <w:r>
        <w:rPr>
          <w:sz w:val="24"/>
        </w:rPr>
        <w:t>1350</w:t>
      </w:r>
    </w:p>
    <w:p>
      <w:pPr>
        <w:pStyle w:val="BodyText"/>
      </w:pPr>
    </w:p>
    <w:p>
      <w:pPr>
        <w:spacing w:before="0"/>
        <w:ind w:left="155" w:right="0" w:firstLine="0"/>
        <w:jc w:val="left"/>
        <w:rPr>
          <w:i/>
          <w:sz w:val="24"/>
        </w:rPr>
      </w:pPr>
      <w:r>
        <w:rPr>
          <w:sz w:val="24"/>
        </w:rPr>
        <w:t>1598 </w:t>
      </w:r>
      <w:r>
        <w:rPr>
          <w:b/>
          <w:sz w:val="24"/>
        </w:rPr>
        <w:t>fonctionnement </w:t>
      </w:r>
      <w:r>
        <w:rPr>
          <w:sz w:val="24"/>
        </w:rPr>
        <w:t>nm </w:t>
      </w:r>
      <w:r>
        <w:rPr>
          <w:i/>
          <w:sz w:val="24"/>
        </w:rPr>
        <w:t>operation, functioning</w:t>
      </w:r>
    </w:p>
    <w:p>
      <w:pPr>
        <w:pStyle w:val="ListParagraph"/>
        <w:numPr>
          <w:ilvl w:val="0"/>
          <w:numId w:val="16"/>
        </w:numPr>
        <w:tabs>
          <w:tab w:pos="706" w:val="left" w:leader="none"/>
        </w:tabs>
        <w:spacing w:line="240" w:lineRule="auto" w:before="0" w:after="0"/>
        <w:ind w:left="156" w:right="312" w:firstLine="370"/>
        <w:jc w:val="left"/>
        <w:rPr>
          <w:sz w:val="24"/>
        </w:rPr>
      </w:pPr>
      <w:r>
        <w:rPr>
          <w:sz w:val="24"/>
        </w:rPr>
        <w:t>laissez-moi vous expliquer le fonctionnement de ce système -- let me explain to you how the system</w:t>
      </w:r>
      <w:r>
        <w:rPr>
          <w:spacing w:val="-2"/>
          <w:sz w:val="24"/>
        </w:rPr>
        <w:t> </w:t>
      </w:r>
      <w:r>
        <w:rPr>
          <w:sz w:val="24"/>
        </w:rPr>
        <w:t>works</w:t>
      </w:r>
    </w:p>
    <w:p>
      <w:pPr>
        <w:pStyle w:val="BodyText"/>
        <w:ind w:left="525"/>
      </w:pPr>
      <w:r>
        <w:rPr/>
        <w:t>63 | 1601</w:t>
      </w:r>
    </w:p>
    <w:p>
      <w:pPr>
        <w:pStyle w:val="BodyText"/>
      </w:pPr>
    </w:p>
    <w:p>
      <w:pPr>
        <w:spacing w:before="0"/>
        <w:ind w:left="155" w:right="0" w:firstLine="0"/>
        <w:jc w:val="left"/>
        <w:rPr>
          <w:i/>
          <w:sz w:val="24"/>
        </w:rPr>
      </w:pPr>
      <w:r>
        <w:rPr>
          <w:sz w:val="24"/>
        </w:rPr>
        <w:t>1599 </w:t>
      </w:r>
      <w:r>
        <w:rPr>
          <w:b/>
          <w:sz w:val="24"/>
        </w:rPr>
        <w:t>garçon </w:t>
      </w:r>
      <w:r>
        <w:rPr>
          <w:sz w:val="24"/>
        </w:rPr>
        <w:t>nm </w:t>
      </w:r>
      <w:r>
        <w:rPr>
          <w:i/>
          <w:sz w:val="24"/>
        </w:rPr>
        <w:t>boy</w:t>
      </w:r>
    </w:p>
    <w:p>
      <w:pPr>
        <w:pStyle w:val="ListParagraph"/>
        <w:numPr>
          <w:ilvl w:val="0"/>
          <w:numId w:val="16"/>
        </w:numPr>
        <w:tabs>
          <w:tab w:pos="706" w:val="left" w:leader="none"/>
        </w:tabs>
        <w:spacing w:line="240" w:lineRule="auto" w:before="0" w:after="0"/>
        <w:ind w:left="526" w:right="5124" w:firstLine="0"/>
        <w:jc w:val="left"/>
        <w:rPr>
          <w:sz w:val="24"/>
        </w:rPr>
      </w:pPr>
      <w:r>
        <w:rPr>
          <w:sz w:val="24"/>
        </w:rPr>
        <w:t>c'est un garçon unique -- he's a unique boy 63 |</w:t>
      </w:r>
      <w:r>
        <w:rPr>
          <w:spacing w:val="-1"/>
          <w:sz w:val="24"/>
        </w:rPr>
        <w:t> </w:t>
      </w:r>
      <w:r>
        <w:rPr>
          <w:sz w:val="24"/>
        </w:rPr>
        <w:t>1595</w:t>
      </w:r>
    </w:p>
    <w:p>
      <w:pPr>
        <w:pStyle w:val="BodyText"/>
      </w:pPr>
    </w:p>
    <w:p>
      <w:pPr>
        <w:spacing w:before="0"/>
        <w:ind w:left="155" w:right="0" w:firstLine="0"/>
        <w:jc w:val="left"/>
        <w:rPr>
          <w:i/>
          <w:sz w:val="24"/>
        </w:rPr>
      </w:pPr>
      <w:r>
        <w:rPr>
          <w:sz w:val="24"/>
        </w:rPr>
        <w:t>1600 </w:t>
      </w:r>
      <w:r>
        <w:rPr>
          <w:b/>
          <w:sz w:val="24"/>
        </w:rPr>
        <w:t>parfait </w:t>
      </w:r>
      <w:r>
        <w:rPr>
          <w:sz w:val="24"/>
        </w:rPr>
        <w:t>nadj </w:t>
      </w:r>
      <w:r>
        <w:rPr>
          <w:i/>
          <w:sz w:val="24"/>
        </w:rPr>
        <w:t>perfect</w:t>
      </w:r>
    </w:p>
    <w:p>
      <w:pPr>
        <w:pStyle w:val="ListParagraph"/>
        <w:numPr>
          <w:ilvl w:val="0"/>
          <w:numId w:val="16"/>
        </w:numPr>
        <w:tabs>
          <w:tab w:pos="706" w:val="left" w:leader="none"/>
        </w:tabs>
        <w:spacing w:line="240" w:lineRule="auto" w:before="0" w:after="0"/>
        <w:ind w:left="526" w:right="4762" w:firstLine="0"/>
        <w:jc w:val="left"/>
        <w:rPr>
          <w:sz w:val="24"/>
        </w:rPr>
      </w:pPr>
      <w:r>
        <w:rPr>
          <w:sz w:val="24"/>
        </w:rPr>
        <w:t>je suis en parfaite santé -- I'm in perfect health 72 |</w:t>
      </w:r>
      <w:r>
        <w:rPr>
          <w:spacing w:val="-2"/>
          <w:sz w:val="24"/>
        </w:rPr>
        <w:t> </w:t>
      </w:r>
      <w:r>
        <w:rPr>
          <w:sz w:val="24"/>
        </w:rPr>
        <w:t>1161</w:t>
      </w:r>
    </w:p>
    <w:p>
      <w:pPr>
        <w:pStyle w:val="BodyText"/>
      </w:pPr>
    </w:p>
    <w:p>
      <w:pPr>
        <w:spacing w:before="0"/>
        <w:ind w:left="155" w:right="0" w:firstLine="0"/>
        <w:jc w:val="left"/>
        <w:rPr>
          <w:i/>
          <w:sz w:val="24"/>
        </w:rPr>
      </w:pPr>
      <w:r>
        <w:rPr>
          <w:sz w:val="24"/>
        </w:rPr>
        <w:t>1601 </w:t>
      </w:r>
      <w:r>
        <w:rPr>
          <w:b/>
          <w:sz w:val="24"/>
        </w:rPr>
        <w:t>résumer </w:t>
      </w:r>
      <w:r>
        <w:rPr>
          <w:sz w:val="24"/>
        </w:rPr>
        <w:t>v </w:t>
      </w:r>
      <w:r>
        <w:rPr>
          <w:i/>
          <w:sz w:val="24"/>
        </w:rPr>
        <w:t>to summarize, sum up</w:t>
      </w:r>
    </w:p>
    <w:p>
      <w:pPr>
        <w:pStyle w:val="ListParagraph"/>
        <w:numPr>
          <w:ilvl w:val="0"/>
          <w:numId w:val="16"/>
        </w:numPr>
        <w:tabs>
          <w:tab w:pos="706" w:val="left" w:leader="none"/>
        </w:tabs>
        <w:spacing w:line="240" w:lineRule="auto" w:before="0" w:after="0"/>
        <w:ind w:left="526" w:right="511" w:firstLine="0"/>
        <w:jc w:val="left"/>
        <w:rPr>
          <w:sz w:val="24"/>
        </w:rPr>
      </w:pPr>
      <w:r>
        <w:rPr>
          <w:sz w:val="24"/>
        </w:rPr>
        <w:t>les résultats obtenus sont résumés dans le tableau -- the results are summarized in the table 83 |</w:t>
      </w:r>
      <w:r>
        <w:rPr>
          <w:spacing w:val="-1"/>
          <w:sz w:val="24"/>
        </w:rPr>
        <w:t> </w:t>
      </w:r>
      <w:r>
        <w:rPr>
          <w:sz w:val="24"/>
        </w:rPr>
        <w:t>622</w:t>
      </w:r>
    </w:p>
    <w:p>
      <w:pPr>
        <w:pStyle w:val="BodyText"/>
      </w:pPr>
    </w:p>
    <w:p>
      <w:pPr>
        <w:spacing w:before="0"/>
        <w:ind w:left="155" w:right="0" w:firstLine="0"/>
        <w:jc w:val="left"/>
        <w:rPr>
          <w:i/>
          <w:sz w:val="24"/>
        </w:rPr>
      </w:pPr>
      <w:r>
        <w:rPr>
          <w:sz w:val="24"/>
        </w:rPr>
        <w:t>1602 </w:t>
      </w:r>
      <w:r>
        <w:rPr>
          <w:b/>
          <w:sz w:val="24"/>
        </w:rPr>
        <w:t>prévision </w:t>
      </w:r>
      <w:r>
        <w:rPr>
          <w:sz w:val="24"/>
        </w:rPr>
        <w:t>nf </w:t>
      </w:r>
      <w:r>
        <w:rPr>
          <w:i/>
          <w:sz w:val="24"/>
        </w:rPr>
        <w:t>forecast, prediction, expectation</w:t>
      </w:r>
    </w:p>
    <w:p>
      <w:pPr>
        <w:pStyle w:val="ListParagraph"/>
        <w:numPr>
          <w:ilvl w:val="0"/>
          <w:numId w:val="16"/>
        </w:numPr>
        <w:tabs>
          <w:tab w:pos="706" w:val="left" w:leader="none"/>
        </w:tabs>
        <w:spacing w:line="240" w:lineRule="auto" w:before="0" w:after="0"/>
        <w:ind w:left="156" w:right="702" w:firstLine="370"/>
        <w:jc w:val="left"/>
        <w:rPr>
          <w:sz w:val="24"/>
        </w:rPr>
      </w:pPr>
      <w:r>
        <w:rPr>
          <w:sz w:val="24"/>
        </w:rPr>
        <w:t>l'économie mondiale a surpassé toutes les prévisions -- the global economy surpassed all predictions</w:t>
      </w:r>
    </w:p>
    <w:p>
      <w:pPr>
        <w:pStyle w:val="BodyText"/>
        <w:ind w:left="525"/>
      </w:pPr>
      <w:r>
        <w:rPr/>
        <w:t>79 | 815</w:t>
      </w:r>
    </w:p>
    <w:p>
      <w:pPr>
        <w:pStyle w:val="BodyText"/>
      </w:pPr>
    </w:p>
    <w:p>
      <w:pPr>
        <w:spacing w:before="1"/>
        <w:ind w:left="155" w:right="0" w:firstLine="0"/>
        <w:jc w:val="left"/>
        <w:rPr>
          <w:i/>
          <w:sz w:val="24"/>
        </w:rPr>
      </w:pPr>
      <w:r>
        <w:rPr>
          <w:sz w:val="24"/>
        </w:rPr>
        <w:t>1603 </w:t>
      </w:r>
      <w:r>
        <w:rPr>
          <w:b/>
          <w:sz w:val="24"/>
        </w:rPr>
        <w:t>quatrième </w:t>
      </w:r>
      <w:r>
        <w:rPr>
          <w:sz w:val="24"/>
        </w:rPr>
        <w:t>det,nm,nf </w:t>
      </w:r>
      <w:r>
        <w:rPr>
          <w:i/>
          <w:sz w:val="24"/>
        </w:rPr>
        <w:t>fourth</w:t>
      </w:r>
    </w:p>
    <w:p>
      <w:pPr>
        <w:pStyle w:val="ListParagraph"/>
        <w:numPr>
          <w:ilvl w:val="0"/>
          <w:numId w:val="16"/>
        </w:numPr>
        <w:tabs>
          <w:tab w:pos="706" w:val="left" w:leader="none"/>
        </w:tabs>
        <w:spacing w:line="240" w:lineRule="auto" w:before="0" w:after="0"/>
        <w:ind w:left="526" w:right="2671" w:firstLine="0"/>
        <w:jc w:val="left"/>
        <w:rPr>
          <w:sz w:val="24"/>
        </w:rPr>
      </w:pPr>
      <w:r>
        <w:rPr>
          <w:sz w:val="24"/>
        </w:rPr>
        <w:t>c'est mon quatrième séjour en France -- it's my fourth stay in France 76 |</w:t>
      </w:r>
      <w:r>
        <w:rPr>
          <w:spacing w:val="-1"/>
          <w:sz w:val="24"/>
        </w:rPr>
        <w:t> </w:t>
      </w:r>
      <w:r>
        <w:rPr>
          <w:sz w:val="24"/>
        </w:rPr>
        <w:t>930</w:t>
      </w:r>
    </w:p>
    <w:p>
      <w:pPr>
        <w:pStyle w:val="BodyText"/>
        <w:spacing w:before="11"/>
        <w:rPr>
          <w:sz w:val="23"/>
        </w:rPr>
      </w:pPr>
    </w:p>
    <w:p>
      <w:pPr>
        <w:spacing w:before="0"/>
        <w:ind w:left="155" w:right="0" w:firstLine="0"/>
        <w:jc w:val="left"/>
        <w:rPr>
          <w:i/>
          <w:sz w:val="24"/>
        </w:rPr>
      </w:pPr>
      <w:r>
        <w:rPr>
          <w:sz w:val="24"/>
        </w:rPr>
        <w:t>1604 </w:t>
      </w:r>
      <w:r>
        <w:rPr>
          <w:b/>
          <w:sz w:val="24"/>
        </w:rPr>
        <w:t>fenêtre </w:t>
      </w:r>
      <w:r>
        <w:rPr>
          <w:sz w:val="24"/>
        </w:rPr>
        <w:t>nf </w:t>
      </w:r>
      <w:r>
        <w:rPr>
          <w:i/>
          <w:sz w:val="24"/>
        </w:rPr>
        <w:t>window</w:t>
      </w:r>
    </w:p>
    <w:p>
      <w:pPr>
        <w:pStyle w:val="ListParagraph"/>
        <w:numPr>
          <w:ilvl w:val="0"/>
          <w:numId w:val="16"/>
        </w:numPr>
        <w:tabs>
          <w:tab w:pos="706" w:val="left" w:leader="none"/>
        </w:tabs>
        <w:spacing w:line="240" w:lineRule="auto" w:before="0" w:after="0"/>
        <w:ind w:left="526" w:right="4355" w:firstLine="0"/>
        <w:jc w:val="left"/>
        <w:rPr>
          <w:sz w:val="24"/>
        </w:rPr>
      </w:pPr>
      <w:r>
        <w:rPr>
          <w:sz w:val="24"/>
        </w:rPr>
        <w:t>j'ai sauté par la fenêtre -- I jumped out the window 58 | 1893+l</w:t>
      </w:r>
      <w:r>
        <w:rPr>
          <w:spacing w:val="-2"/>
          <w:sz w:val="24"/>
        </w:rPr>
        <w:t> </w:t>
      </w:r>
      <w:r>
        <w:rPr>
          <w:sz w:val="24"/>
        </w:rPr>
        <w:t>-s</w:t>
      </w:r>
    </w:p>
    <w:p>
      <w:pPr>
        <w:pStyle w:val="BodyText"/>
      </w:pPr>
    </w:p>
    <w:p>
      <w:pPr>
        <w:spacing w:before="0"/>
        <w:ind w:left="155" w:right="0" w:firstLine="0"/>
        <w:jc w:val="left"/>
        <w:rPr>
          <w:sz w:val="24"/>
        </w:rPr>
      </w:pPr>
      <w:r>
        <w:rPr>
          <w:sz w:val="24"/>
        </w:rPr>
        <w:t>1605 </w:t>
      </w:r>
      <w:r>
        <w:rPr>
          <w:b/>
          <w:sz w:val="24"/>
        </w:rPr>
        <w:t>incapable </w:t>
      </w:r>
      <w:r>
        <w:rPr>
          <w:sz w:val="24"/>
        </w:rPr>
        <w:t>nadj(f) incapable, incompetent</w:t>
      </w:r>
    </w:p>
    <w:p>
      <w:pPr>
        <w:pStyle w:val="ListParagraph"/>
        <w:numPr>
          <w:ilvl w:val="0"/>
          <w:numId w:val="16"/>
        </w:numPr>
        <w:tabs>
          <w:tab w:pos="706" w:val="left" w:leader="none"/>
        </w:tabs>
        <w:spacing w:line="240" w:lineRule="auto" w:before="0" w:after="0"/>
        <w:ind w:left="156" w:right="387" w:firstLine="370"/>
        <w:jc w:val="left"/>
        <w:rPr>
          <w:sz w:val="24"/>
        </w:rPr>
      </w:pPr>
      <w:r>
        <w:rPr>
          <w:sz w:val="24"/>
        </w:rPr>
        <w:t>il est incapable de rentrer dans des détails concrets -- he's incapable of delving into concrete details</w:t>
      </w:r>
    </w:p>
    <w:p>
      <w:pPr>
        <w:pStyle w:val="BodyText"/>
        <w:ind w:left="525"/>
      </w:pPr>
      <w:r>
        <w:rPr/>
        <w:t>82 | 668</w:t>
      </w:r>
    </w:p>
    <w:p>
      <w:pPr>
        <w:pStyle w:val="BodyText"/>
      </w:pPr>
    </w:p>
    <w:p>
      <w:pPr>
        <w:spacing w:before="0"/>
        <w:ind w:left="155" w:right="0" w:firstLine="0"/>
        <w:jc w:val="left"/>
        <w:rPr>
          <w:i/>
          <w:sz w:val="24"/>
        </w:rPr>
      </w:pPr>
      <w:r>
        <w:rPr>
          <w:sz w:val="24"/>
        </w:rPr>
        <w:t>1606 </w:t>
      </w:r>
      <w:r>
        <w:rPr>
          <w:b/>
          <w:sz w:val="24"/>
        </w:rPr>
        <w:t>hésiter </w:t>
      </w:r>
      <w:r>
        <w:rPr>
          <w:sz w:val="24"/>
        </w:rPr>
        <w:t>v </w:t>
      </w:r>
      <w:r>
        <w:rPr>
          <w:i/>
          <w:sz w:val="24"/>
        </w:rPr>
        <w:t>to hesitate</w:t>
      </w:r>
    </w:p>
    <w:p>
      <w:pPr>
        <w:spacing w:after="0"/>
        <w:jc w:val="left"/>
        <w:rPr>
          <w:sz w:val="24"/>
        </w:rPr>
        <w:sectPr>
          <w:pgSz w:w="11900" w:h="16840"/>
          <w:pgMar w:top="1060" w:bottom="280" w:left="980" w:right="1000"/>
        </w:sectPr>
      </w:pPr>
    </w:p>
    <w:p>
      <w:pPr>
        <w:pStyle w:val="ListParagraph"/>
        <w:numPr>
          <w:ilvl w:val="0"/>
          <w:numId w:val="16"/>
        </w:numPr>
        <w:tabs>
          <w:tab w:pos="706" w:val="left" w:leader="none"/>
        </w:tabs>
        <w:spacing w:line="240" w:lineRule="auto" w:before="74" w:after="0"/>
        <w:ind w:left="526" w:right="4005" w:firstLine="0"/>
        <w:jc w:val="left"/>
        <w:rPr>
          <w:sz w:val="24"/>
        </w:rPr>
      </w:pPr>
      <w:r>
        <w:rPr>
          <w:sz w:val="24"/>
        </w:rPr>
        <w:t>n'hésitez pas à les appeler -- don't hesitate to call them 75 |</w:t>
      </w:r>
      <w:r>
        <w:rPr>
          <w:spacing w:val="-1"/>
          <w:sz w:val="24"/>
        </w:rPr>
        <w:t> </w:t>
      </w:r>
      <w:r>
        <w:rPr>
          <w:sz w:val="24"/>
        </w:rPr>
        <w:t>971</w:t>
      </w:r>
    </w:p>
    <w:p>
      <w:pPr>
        <w:pStyle w:val="BodyText"/>
      </w:pPr>
    </w:p>
    <w:p>
      <w:pPr>
        <w:spacing w:before="0"/>
        <w:ind w:left="155" w:right="0" w:firstLine="0"/>
        <w:jc w:val="left"/>
        <w:rPr>
          <w:i/>
          <w:sz w:val="24"/>
        </w:rPr>
      </w:pPr>
      <w:r>
        <w:rPr>
          <w:sz w:val="24"/>
        </w:rPr>
        <w:t>1607 </w:t>
      </w:r>
      <w:r>
        <w:rPr>
          <w:b/>
          <w:sz w:val="24"/>
        </w:rPr>
        <w:t>menace </w:t>
      </w:r>
      <w:r>
        <w:rPr>
          <w:sz w:val="24"/>
        </w:rPr>
        <w:t>nf </w:t>
      </w:r>
      <w:r>
        <w:rPr>
          <w:i/>
          <w:sz w:val="24"/>
        </w:rPr>
        <w:t>threat</w:t>
      </w:r>
    </w:p>
    <w:p>
      <w:pPr>
        <w:pStyle w:val="ListParagraph"/>
        <w:numPr>
          <w:ilvl w:val="0"/>
          <w:numId w:val="16"/>
        </w:numPr>
        <w:tabs>
          <w:tab w:pos="706" w:val="left" w:leader="none"/>
        </w:tabs>
        <w:spacing w:line="240" w:lineRule="auto" w:before="0" w:after="0"/>
        <w:ind w:left="526" w:right="2799" w:firstLine="0"/>
        <w:jc w:val="left"/>
        <w:rPr>
          <w:sz w:val="24"/>
        </w:rPr>
      </w:pPr>
      <w:r>
        <w:rPr>
          <w:sz w:val="24"/>
        </w:rPr>
        <w:t>la menace terroriste est bien réelle -- the terrorist threat is very real 74 |</w:t>
      </w:r>
      <w:r>
        <w:rPr>
          <w:spacing w:val="-1"/>
          <w:sz w:val="24"/>
        </w:rPr>
        <w:t> </w:t>
      </w:r>
      <w:r>
        <w:rPr>
          <w:sz w:val="24"/>
        </w:rPr>
        <w:t>1039</w:t>
      </w:r>
    </w:p>
    <w:p>
      <w:pPr>
        <w:pStyle w:val="BodyText"/>
      </w:pPr>
    </w:p>
    <w:p>
      <w:pPr>
        <w:spacing w:before="0"/>
        <w:ind w:left="155" w:right="0" w:firstLine="0"/>
        <w:jc w:val="left"/>
        <w:rPr>
          <w:i/>
          <w:sz w:val="24"/>
        </w:rPr>
      </w:pPr>
      <w:r>
        <w:rPr>
          <w:sz w:val="24"/>
        </w:rPr>
        <w:t>1608 </w:t>
      </w:r>
      <w:r>
        <w:rPr>
          <w:b/>
          <w:sz w:val="24"/>
        </w:rPr>
        <w:t>universel </w:t>
      </w:r>
      <w:r>
        <w:rPr>
          <w:sz w:val="24"/>
        </w:rPr>
        <w:t>nadj </w:t>
      </w:r>
      <w:r>
        <w:rPr>
          <w:i/>
          <w:sz w:val="24"/>
        </w:rPr>
        <w:t>universal</w:t>
      </w:r>
    </w:p>
    <w:p>
      <w:pPr>
        <w:pStyle w:val="ListParagraph"/>
        <w:numPr>
          <w:ilvl w:val="0"/>
          <w:numId w:val="16"/>
        </w:numPr>
        <w:tabs>
          <w:tab w:pos="706" w:val="left" w:leader="none"/>
        </w:tabs>
        <w:spacing w:line="240" w:lineRule="auto" w:before="0" w:after="0"/>
        <w:ind w:left="526" w:right="1103" w:firstLine="0"/>
        <w:jc w:val="left"/>
        <w:rPr>
          <w:sz w:val="24"/>
        </w:rPr>
      </w:pPr>
      <w:r>
        <w:rPr>
          <w:sz w:val="24"/>
        </w:rPr>
        <w:t>nous voulons un régime de santé universel -- we want a universal health care system 77 |</w:t>
      </w:r>
      <w:r>
        <w:rPr>
          <w:spacing w:val="-1"/>
          <w:sz w:val="24"/>
        </w:rPr>
        <w:t> </w:t>
      </w:r>
      <w:r>
        <w:rPr>
          <w:sz w:val="24"/>
        </w:rPr>
        <w:t>876</w:t>
      </w:r>
    </w:p>
    <w:p>
      <w:pPr>
        <w:pStyle w:val="BodyText"/>
      </w:pPr>
    </w:p>
    <w:p>
      <w:pPr>
        <w:spacing w:before="0"/>
        <w:ind w:left="155" w:right="0" w:firstLine="0"/>
        <w:jc w:val="left"/>
        <w:rPr>
          <w:i/>
          <w:sz w:val="24"/>
        </w:rPr>
      </w:pPr>
      <w:r>
        <w:rPr>
          <w:sz w:val="24"/>
        </w:rPr>
        <w:t>1609 </w:t>
      </w:r>
      <w:r>
        <w:rPr>
          <w:b/>
          <w:sz w:val="24"/>
        </w:rPr>
        <w:t>jeunesse </w:t>
      </w:r>
      <w:r>
        <w:rPr>
          <w:sz w:val="24"/>
        </w:rPr>
        <w:t>nf </w:t>
      </w:r>
      <w:r>
        <w:rPr>
          <w:i/>
          <w:sz w:val="24"/>
        </w:rPr>
        <w:t>youth</w:t>
      </w:r>
    </w:p>
    <w:p>
      <w:pPr>
        <w:pStyle w:val="ListParagraph"/>
        <w:numPr>
          <w:ilvl w:val="0"/>
          <w:numId w:val="16"/>
        </w:numPr>
        <w:tabs>
          <w:tab w:pos="706" w:val="left" w:leader="none"/>
        </w:tabs>
        <w:spacing w:line="240" w:lineRule="auto" w:before="0" w:after="0"/>
        <w:ind w:left="526" w:right="2635" w:firstLine="0"/>
        <w:jc w:val="left"/>
        <w:rPr>
          <w:sz w:val="24"/>
        </w:rPr>
      </w:pPr>
      <w:r>
        <w:rPr>
          <w:sz w:val="24"/>
        </w:rPr>
        <w:t>c'est la jeunesse que j'aime en eux -- it's their youthfulness that I like 77 |</w:t>
      </w:r>
      <w:r>
        <w:rPr>
          <w:spacing w:val="-1"/>
          <w:sz w:val="24"/>
        </w:rPr>
        <w:t> </w:t>
      </w:r>
      <w:r>
        <w:rPr>
          <w:sz w:val="24"/>
        </w:rPr>
        <w:t>883</w:t>
      </w:r>
    </w:p>
    <w:p>
      <w:pPr>
        <w:pStyle w:val="BodyText"/>
      </w:pPr>
    </w:p>
    <w:p>
      <w:pPr>
        <w:spacing w:before="0"/>
        <w:ind w:left="155" w:right="0" w:firstLine="0"/>
        <w:jc w:val="left"/>
        <w:rPr>
          <w:i/>
          <w:sz w:val="24"/>
        </w:rPr>
      </w:pPr>
      <w:r>
        <w:rPr>
          <w:sz w:val="24"/>
        </w:rPr>
        <w:t>1610 </w:t>
      </w:r>
      <w:r>
        <w:rPr>
          <w:b/>
          <w:sz w:val="24"/>
        </w:rPr>
        <w:t>voler </w:t>
      </w:r>
      <w:r>
        <w:rPr>
          <w:sz w:val="24"/>
        </w:rPr>
        <w:t>v </w:t>
      </w:r>
      <w:r>
        <w:rPr>
          <w:i/>
          <w:sz w:val="24"/>
        </w:rPr>
        <w:t>to steal, rob</w:t>
      </w:r>
    </w:p>
    <w:p>
      <w:pPr>
        <w:pStyle w:val="ListParagraph"/>
        <w:numPr>
          <w:ilvl w:val="0"/>
          <w:numId w:val="16"/>
        </w:numPr>
        <w:tabs>
          <w:tab w:pos="706" w:val="left" w:leader="none"/>
        </w:tabs>
        <w:spacing w:line="240" w:lineRule="auto" w:before="0" w:after="0"/>
        <w:ind w:left="526" w:right="4897" w:firstLine="0"/>
        <w:jc w:val="left"/>
        <w:rPr>
          <w:sz w:val="24"/>
        </w:rPr>
      </w:pPr>
      <w:r>
        <w:rPr>
          <w:sz w:val="24"/>
        </w:rPr>
        <w:t>c'est pas bien de voler -- it's not good to steal 72 |</w:t>
      </w:r>
      <w:r>
        <w:rPr>
          <w:spacing w:val="-1"/>
          <w:sz w:val="24"/>
        </w:rPr>
        <w:t> </w:t>
      </w:r>
      <w:r>
        <w:rPr>
          <w:spacing w:val="-5"/>
          <w:sz w:val="24"/>
        </w:rPr>
        <w:t>1114</w:t>
      </w:r>
    </w:p>
    <w:p>
      <w:pPr>
        <w:pStyle w:val="BodyText"/>
      </w:pPr>
    </w:p>
    <w:p>
      <w:pPr>
        <w:spacing w:before="0"/>
        <w:ind w:left="155" w:right="0" w:firstLine="0"/>
        <w:jc w:val="left"/>
        <w:rPr>
          <w:i/>
          <w:sz w:val="24"/>
        </w:rPr>
      </w:pPr>
      <w:r>
        <w:rPr>
          <w:sz w:val="24"/>
        </w:rPr>
        <w:t>1611 </w:t>
      </w:r>
      <w:r>
        <w:rPr>
          <w:b/>
          <w:sz w:val="24"/>
        </w:rPr>
        <w:t>résister </w:t>
      </w:r>
      <w:r>
        <w:rPr>
          <w:sz w:val="24"/>
        </w:rPr>
        <w:t>v </w:t>
      </w:r>
      <w:r>
        <w:rPr>
          <w:i/>
          <w:sz w:val="24"/>
        </w:rPr>
        <w:t>to resist</w:t>
      </w:r>
    </w:p>
    <w:p>
      <w:pPr>
        <w:pStyle w:val="ListParagraph"/>
        <w:numPr>
          <w:ilvl w:val="0"/>
          <w:numId w:val="16"/>
        </w:numPr>
        <w:tabs>
          <w:tab w:pos="706" w:val="left" w:leader="none"/>
        </w:tabs>
        <w:spacing w:line="240" w:lineRule="auto" w:before="0" w:after="0"/>
        <w:ind w:left="526" w:right="1393" w:firstLine="0"/>
        <w:jc w:val="left"/>
        <w:rPr>
          <w:sz w:val="24"/>
        </w:rPr>
      </w:pPr>
      <w:r>
        <w:rPr>
          <w:sz w:val="24"/>
        </w:rPr>
        <w:t>j'ai résisté à la mort de ma fille -- I wasn't able to accept the death of my daughter 81 |</w:t>
      </w:r>
      <w:r>
        <w:rPr>
          <w:spacing w:val="-1"/>
          <w:sz w:val="24"/>
        </w:rPr>
        <w:t> </w:t>
      </w:r>
      <w:r>
        <w:rPr>
          <w:sz w:val="24"/>
        </w:rPr>
        <w:t>727</w:t>
      </w:r>
    </w:p>
    <w:p>
      <w:pPr>
        <w:pStyle w:val="BodyText"/>
      </w:pPr>
    </w:p>
    <w:p>
      <w:pPr>
        <w:spacing w:before="0"/>
        <w:ind w:left="155" w:right="0" w:firstLine="0"/>
        <w:jc w:val="left"/>
        <w:rPr>
          <w:i/>
          <w:sz w:val="24"/>
        </w:rPr>
      </w:pPr>
      <w:r>
        <w:rPr>
          <w:sz w:val="24"/>
        </w:rPr>
        <w:t>1612 </w:t>
      </w:r>
      <w:r>
        <w:rPr>
          <w:b/>
          <w:sz w:val="24"/>
        </w:rPr>
        <w:t>profondément </w:t>
      </w:r>
      <w:r>
        <w:rPr>
          <w:sz w:val="24"/>
        </w:rPr>
        <w:t>adv </w:t>
      </w:r>
      <w:r>
        <w:rPr>
          <w:i/>
          <w:sz w:val="24"/>
        </w:rPr>
        <w:t>profoundly, deeply</w:t>
      </w:r>
    </w:p>
    <w:p>
      <w:pPr>
        <w:pStyle w:val="ListParagraph"/>
        <w:numPr>
          <w:ilvl w:val="0"/>
          <w:numId w:val="16"/>
        </w:numPr>
        <w:tabs>
          <w:tab w:pos="706" w:val="left" w:leader="none"/>
        </w:tabs>
        <w:spacing w:line="240" w:lineRule="auto" w:before="0" w:after="0"/>
        <w:ind w:left="526" w:right="3281" w:firstLine="0"/>
        <w:jc w:val="left"/>
        <w:rPr>
          <w:sz w:val="24"/>
        </w:rPr>
      </w:pPr>
      <w:r>
        <w:rPr>
          <w:sz w:val="24"/>
        </w:rPr>
        <w:t>j'en suis profondément heureux -- Iam deeply pleased about it 82 |</w:t>
      </w:r>
      <w:r>
        <w:rPr>
          <w:spacing w:val="-1"/>
          <w:sz w:val="24"/>
        </w:rPr>
        <w:t> </w:t>
      </w:r>
      <w:r>
        <w:rPr>
          <w:sz w:val="24"/>
        </w:rPr>
        <w:t>691</w:t>
      </w:r>
    </w:p>
    <w:p>
      <w:pPr>
        <w:pStyle w:val="BodyText"/>
      </w:pPr>
    </w:p>
    <w:p>
      <w:pPr>
        <w:spacing w:before="0"/>
        <w:ind w:left="155" w:right="0" w:firstLine="0"/>
        <w:jc w:val="left"/>
        <w:rPr>
          <w:i/>
          <w:sz w:val="24"/>
        </w:rPr>
      </w:pPr>
      <w:r>
        <w:rPr>
          <w:sz w:val="24"/>
        </w:rPr>
        <w:t>1613 </w:t>
      </w:r>
      <w:r>
        <w:rPr>
          <w:b/>
          <w:sz w:val="24"/>
        </w:rPr>
        <w:t>séparation </w:t>
      </w:r>
      <w:r>
        <w:rPr>
          <w:sz w:val="24"/>
        </w:rPr>
        <w:t>nf </w:t>
      </w:r>
      <w:r>
        <w:rPr>
          <w:i/>
          <w:sz w:val="24"/>
        </w:rPr>
        <w:t>separation</w:t>
      </w:r>
    </w:p>
    <w:p>
      <w:pPr>
        <w:pStyle w:val="ListParagraph"/>
        <w:numPr>
          <w:ilvl w:val="0"/>
          <w:numId w:val="16"/>
        </w:numPr>
        <w:tabs>
          <w:tab w:pos="706" w:val="left" w:leader="none"/>
        </w:tabs>
        <w:spacing w:line="240" w:lineRule="auto" w:before="0" w:after="0"/>
        <w:ind w:left="526" w:right="1459" w:firstLine="0"/>
        <w:jc w:val="left"/>
        <w:rPr>
          <w:sz w:val="24"/>
        </w:rPr>
      </w:pPr>
      <w:r>
        <w:rPr>
          <w:sz w:val="24"/>
        </w:rPr>
        <w:t>la séparation tend à devenir une invasion -- separation tends to turn into invasion 85 |</w:t>
      </w:r>
      <w:r>
        <w:rPr>
          <w:spacing w:val="-1"/>
          <w:sz w:val="24"/>
        </w:rPr>
        <w:t> </w:t>
      </w:r>
      <w:r>
        <w:rPr>
          <w:sz w:val="24"/>
        </w:rPr>
        <w:t>535</w:t>
      </w:r>
    </w:p>
    <w:p>
      <w:pPr>
        <w:pStyle w:val="BodyText"/>
      </w:pPr>
    </w:p>
    <w:p>
      <w:pPr>
        <w:spacing w:before="0"/>
        <w:ind w:left="155" w:right="0" w:firstLine="0"/>
        <w:jc w:val="left"/>
        <w:rPr>
          <w:sz w:val="24"/>
        </w:rPr>
      </w:pPr>
      <w:r>
        <w:rPr>
          <w:sz w:val="24"/>
        </w:rPr>
        <w:t>1614 </w:t>
      </w:r>
      <w:r>
        <w:rPr>
          <w:b/>
          <w:sz w:val="24"/>
        </w:rPr>
        <w:t>inutile </w:t>
      </w:r>
      <w:r>
        <w:rPr>
          <w:sz w:val="24"/>
        </w:rPr>
        <w:t>nadj(f) useless</w:t>
      </w:r>
    </w:p>
    <w:p>
      <w:pPr>
        <w:pStyle w:val="ListParagraph"/>
        <w:numPr>
          <w:ilvl w:val="0"/>
          <w:numId w:val="16"/>
        </w:numPr>
        <w:tabs>
          <w:tab w:pos="706" w:val="left" w:leader="none"/>
        </w:tabs>
        <w:spacing w:line="240" w:lineRule="auto" w:before="0" w:after="0"/>
        <w:ind w:left="526" w:right="2912" w:firstLine="0"/>
        <w:jc w:val="left"/>
        <w:rPr>
          <w:sz w:val="24"/>
        </w:rPr>
      </w:pPr>
      <w:r>
        <w:rPr>
          <w:sz w:val="24"/>
        </w:rPr>
        <w:t>notre travail vous semble inutile -- our work seems useless to you 79 |</w:t>
      </w:r>
      <w:r>
        <w:rPr>
          <w:spacing w:val="-1"/>
          <w:sz w:val="24"/>
        </w:rPr>
        <w:t> </w:t>
      </w:r>
      <w:r>
        <w:rPr>
          <w:sz w:val="24"/>
        </w:rPr>
        <w:t>796</w:t>
      </w:r>
    </w:p>
    <w:p>
      <w:pPr>
        <w:pStyle w:val="BodyText"/>
      </w:pPr>
    </w:p>
    <w:p>
      <w:pPr>
        <w:spacing w:before="0"/>
        <w:ind w:left="155" w:right="0" w:firstLine="0"/>
        <w:jc w:val="left"/>
        <w:rPr>
          <w:i/>
          <w:sz w:val="24"/>
        </w:rPr>
      </w:pPr>
      <w:r>
        <w:rPr>
          <w:sz w:val="24"/>
        </w:rPr>
        <w:t>1615 </w:t>
      </w:r>
      <w:r>
        <w:rPr>
          <w:b/>
          <w:sz w:val="24"/>
        </w:rPr>
        <w:t>refus </w:t>
      </w:r>
      <w:r>
        <w:rPr>
          <w:sz w:val="24"/>
        </w:rPr>
        <w:t>nm(pl) </w:t>
      </w:r>
      <w:r>
        <w:rPr>
          <w:i/>
          <w:sz w:val="24"/>
        </w:rPr>
        <w:t>refusal</w:t>
      </w:r>
    </w:p>
    <w:p>
      <w:pPr>
        <w:pStyle w:val="ListParagraph"/>
        <w:numPr>
          <w:ilvl w:val="0"/>
          <w:numId w:val="16"/>
        </w:numPr>
        <w:tabs>
          <w:tab w:pos="706" w:val="left" w:leader="none"/>
        </w:tabs>
        <w:spacing w:line="240" w:lineRule="auto" w:before="0" w:after="0"/>
        <w:ind w:left="526" w:right="184" w:firstLine="0"/>
        <w:jc w:val="left"/>
        <w:rPr>
          <w:sz w:val="24"/>
        </w:rPr>
      </w:pPr>
      <w:r>
        <w:rPr>
          <w:sz w:val="24"/>
        </w:rPr>
        <w:t>plusieurs raisons peuvent motiver un refus de visa -- a visa may be refused for several reasons 79 |</w:t>
      </w:r>
      <w:r>
        <w:rPr>
          <w:spacing w:val="-1"/>
          <w:sz w:val="24"/>
        </w:rPr>
        <w:t> </w:t>
      </w:r>
      <w:r>
        <w:rPr>
          <w:sz w:val="24"/>
        </w:rPr>
        <w:t>784</w:t>
      </w:r>
    </w:p>
    <w:p>
      <w:pPr>
        <w:pStyle w:val="BodyText"/>
      </w:pPr>
    </w:p>
    <w:p>
      <w:pPr>
        <w:spacing w:before="1"/>
        <w:ind w:left="155" w:right="0" w:firstLine="0"/>
        <w:jc w:val="left"/>
        <w:rPr>
          <w:i/>
          <w:sz w:val="24"/>
        </w:rPr>
      </w:pPr>
      <w:r>
        <w:rPr>
          <w:sz w:val="24"/>
        </w:rPr>
        <w:t>1616 </w:t>
      </w:r>
      <w:r>
        <w:rPr>
          <w:b/>
          <w:sz w:val="24"/>
        </w:rPr>
        <w:t>poisson </w:t>
      </w:r>
      <w:r>
        <w:rPr>
          <w:sz w:val="24"/>
        </w:rPr>
        <w:t>nm </w:t>
      </w:r>
      <w:r>
        <w:rPr>
          <w:i/>
          <w:sz w:val="24"/>
        </w:rPr>
        <w:t>fish</w:t>
      </w:r>
    </w:p>
    <w:p>
      <w:pPr>
        <w:pStyle w:val="ListParagraph"/>
        <w:numPr>
          <w:ilvl w:val="0"/>
          <w:numId w:val="16"/>
        </w:numPr>
        <w:tabs>
          <w:tab w:pos="706" w:val="left" w:leader="none"/>
        </w:tabs>
        <w:spacing w:line="240" w:lineRule="auto" w:before="0" w:after="0"/>
        <w:ind w:left="156" w:right="744" w:firstLine="370"/>
        <w:jc w:val="left"/>
        <w:rPr>
          <w:sz w:val="24"/>
        </w:rPr>
      </w:pPr>
      <w:r>
        <w:rPr>
          <w:sz w:val="24"/>
        </w:rPr>
        <w:t>nous pouvons bien survivre sans manger du poisson -- we can survive very well without eating fish</w:t>
      </w:r>
    </w:p>
    <w:p>
      <w:pPr>
        <w:pStyle w:val="BodyText"/>
        <w:ind w:left="525"/>
      </w:pPr>
      <w:r>
        <w:rPr/>
        <w:t>77 | 904</w:t>
      </w:r>
    </w:p>
    <w:p>
      <w:pPr>
        <w:pStyle w:val="BodyText"/>
        <w:spacing w:before="11"/>
        <w:rPr>
          <w:sz w:val="23"/>
        </w:rPr>
      </w:pPr>
    </w:p>
    <w:p>
      <w:pPr>
        <w:spacing w:before="0"/>
        <w:ind w:left="155" w:right="0" w:firstLine="0"/>
        <w:jc w:val="left"/>
        <w:rPr>
          <w:i/>
          <w:sz w:val="24"/>
        </w:rPr>
      </w:pPr>
      <w:r>
        <w:rPr>
          <w:sz w:val="24"/>
        </w:rPr>
        <w:t>1617 </w:t>
      </w:r>
      <w:r>
        <w:rPr>
          <w:b/>
          <w:sz w:val="24"/>
        </w:rPr>
        <w:t>révolution </w:t>
      </w:r>
      <w:r>
        <w:rPr>
          <w:sz w:val="24"/>
        </w:rPr>
        <w:t>nf </w:t>
      </w:r>
      <w:r>
        <w:rPr>
          <w:i/>
          <w:sz w:val="24"/>
        </w:rPr>
        <w:t>revolution</w:t>
      </w:r>
    </w:p>
    <w:p>
      <w:pPr>
        <w:pStyle w:val="ListParagraph"/>
        <w:numPr>
          <w:ilvl w:val="0"/>
          <w:numId w:val="16"/>
        </w:numPr>
        <w:tabs>
          <w:tab w:pos="706" w:val="left" w:leader="none"/>
        </w:tabs>
        <w:spacing w:line="240" w:lineRule="auto" w:before="0" w:after="0"/>
        <w:ind w:left="526" w:right="1545" w:firstLine="0"/>
        <w:jc w:val="left"/>
        <w:rPr>
          <w:sz w:val="24"/>
        </w:rPr>
      </w:pPr>
      <w:r>
        <w:rPr>
          <w:sz w:val="24"/>
        </w:rPr>
        <w:t>la révolution allemande était sans avenir -- the German revolution had no future 70 |</w:t>
      </w:r>
      <w:r>
        <w:rPr>
          <w:spacing w:val="-2"/>
          <w:sz w:val="24"/>
        </w:rPr>
        <w:t> </w:t>
      </w:r>
      <w:r>
        <w:rPr>
          <w:sz w:val="24"/>
        </w:rPr>
        <w:t>1196</w:t>
      </w:r>
    </w:p>
    <w:p>
      <w:pPr>
        <w:pStyle w:val="BodyText"/>
      </w:pPr>
    </w:p>
    <w:p>
      <w:pPr>
        <w:spacing w:before="0"/>
        <w:ind w:left="155" w:right="0" w:firstLine="0"/>
        <w:jc w:val="left"/>
        <w:rPr>
          <w:i/>
          <w:sz w:val="24"/>
        </w:rPr>
      </w:pPr>
      <w:r>
        <w:rPr>
          <w:sz w:val="24"/>
        </w:rPr>
        <w:t>1618 </w:t>
      </w:r>
      <w:r>
        <w:rPr>
          <w:b/>
          <w:sz w:val="24"/>
        </w:rPr>
        <w:t>prisonnier </w:t>
      </w:r>
      <w:r>
        <w:rPr>
          <w:sz w:val="24"/>
        </w:rPr>
        <w:t>nadj </w:t>
      </w:r>
      <w:r>
        <w:rPr>
          <w:i/>
          <w:sz w:val="24"/>
        </w:rPr>
        <w:t>prisoner, captive</w:t>
      </w:r>
    </w:p>
    <w:p>
      <w:pPr>
        <w:pStyle w:val="ListParagraph"/>
        <w:numPr>
          <w:ilvl w:val="0"/>
          <w:numId w:val="16"/>
        </w:numPr>
        <w:tabs>
          <w:tab w:pos="706" w:val="left" w:leader="none"/>
        </w:tabs>
        <w:spacing w:line="240" w:lineRule="auto" w:before="0" w:after="0"/>
        <w:ind w:left="156" w:right="376" w:firstLine="370"/>
        <w:jc w:val="left"/>
        <w:rPr>
          <w:sz w:val="24"/>
        </w:rPr>
      </w:pPr>
      <w:r>
        <w:rPr>
          <w:sz w:val="24"/>
        </w:rPr>
        <w:t>je viens demander la libération d'une prisonnière -- I have come to ask for the release of one female</w:t>
      </w:r>
      <w:r>
        <w:rPr>
          <w:spacing w:val="-2"/>
          <w:sz w:val="24"/>
        </w:rPr>
        <w:t> </w:t>
      </w:r>
      <w:r>
        <w:rPr>
          <w:sz w:val="24"/>
        </w:rPr>
        <w:t>prisoner</w:t>
      </w:r>
    </w:p>
    <w:p>
      <w:pPr>
        <w:pStyle w:val="BodyText"/>
        <w:ind w:left="525"/>
      </w:pPr>
      <w:r>
        <w:rPr/>
        <w:t>73 | 1071</w:t>
      </w:r>
    </w:p>
    <w:p>
      <w:pPr>
        <w:spacing w:after="0"/>
        <w:sectPr>
          <w:pgSz w:w="11900" w:h="16840"/>
          <w:pgMar w:top="1060" w:bottom="280" w:left="980" w:right="1000"/>
        </w:sectPr>
      </w:pPr>
    </w:p>
    <w:p>
      <w:pPr>
        <w:spacing w:before="70"/>
        <w:ind w:left="155" w:right="0" w:firstLine="0"/>
        <w:jc w:val="left"/>
        <w:rPr>
          <w:i/>
          <w:sz w:val="24"/>
        </w:rPr>
      </w:pPr>
      <w:r>
        <w:rPr>
          <w:sz w:val="24"/>
        </w:rPr>
        <w:t>1619 </w:t>
      </w:r>
      <w:r>
        <w:rPr>
          <w:b/>
          <w:sz w:val="24"/>
        </w:rPr>
        <w:t>avouer </w:t>
      </w:r>
      <w:r>
        <w:rPr>
          <w:sz w:val="24"/>
        </w:rPr>
        <w:t>v </w:t>
      </w:r>
      <w:r>
        <w:rPr>
          <w:i/>
          <w:sz w:val="24"/>
        </w:rPr>
        <w:t>to admit</w:t>
      </w:r>
    </w:p>
    <w:p>
      <w:pPr>
        <w:pStyle w:val="ListParagraph"/>
        <w:numPr>
          <w:ilvl w:val="0"/>
          <w:numId w:val="16"/>
        </w:numPr>
        <w:tabs>
          <w:tab w:pos="706" w:val="left" w:leader="none"/>
        </w:tabs>
        <w:spacing w:line="240" w:lineRule="auto" w:before="0" w:after="0"/>
        <w:ind w:left="526" w:right="2185" w:firstLine="0"/>
        <w:jc w:val="left"/>
        <w:rPr>
          <w:sz w:val="24"/>
        </w:rPr>
      </w:pPr>
      <w:r>
        <w:rPr>
          <w:sz w:val="24"/>
        </w:rPr>
        <w:t>j'avoue que j'étais encore plutôt naïf -- I admit I was still somewhat naïve 76 |</w:t>
      </w:r>
      <w:r>
        <w:rPr>
          <w:spacing w:val="-1"/>
          <w:sz w:val="24"/>
        </w:rPr>
        <w:t> </w:t>
      </w:r>
      <w:r>
        <w:rPr>
          <w:sz w:val="24"/>
        </w:rPr>
        <w:t>950</w:t>
      </w:r>
    </w:p>
    <w:p>
      <w:pPr>
        <w:pStyle w:val="BodyText"/>
      </w:pPr>
    </w:p>
    <w:p>
      <w:pPr>
        <w:spacing w:before="0"/>
        <w:ind w:left="155" w:right="0" w:firstLine="0"/>
        <w:jc w:val="left"/>
        <w:rPr>
          <w:i/>
          <w:sz w:val="24"/>
        </w:rPr>
      </w:pPr>
      <w:r>
        <w:rPr>
          <w:sz w:val="24"/>
        </w:rPr>
        <w:t>1620 </w:t>
      </w:r>
      <w:r>
        <w:rPr>
          <w:b/>
          <w:sz w:val="24"/>
        </w:rPr>
        <w:t>saluer </w:t>
      </w:r>
      <w:r>
        <w:rPr>
          <w:sz w:val="24"/>
        </w:rPr>
        <w:t>v </w:t>
      </w:r>
      <w:r>
        <w:rPr>
          <w:i/>
          <w:sz w:val="24"/>
        </w:rPr>
        <w:t>to greet, salute</w:t>
      </w:r>
    </w:p>
    <w:p>
      <w:pPr>
        <w:pStyle w:val="ListParagraph"/>
        <w:numPr>
          <w:ilvl w:val="0"/>
          <w:numId w:val="16"/>
        </w:numPr>
        <w:tabs>
          <w:tab w:pos="706" w:val="left" w:leader="none"/>
        </w:tabs>
        <w:spacing w:line="240" w:lineRule="auto" w:before="0" w:after="0"/>
        <w:ind w:left="156" w:right="564" w:firstLine="370"/>
        <w:jc w:val="left"/>
        <w:rPr>
          <w:sz w:val="24"/>
        </w:rPr>
      </w:pPr>
      <w:r>
        <w:rPr>
          <w:sz w:val="24"/>
        </w:rPr>
        <w:t>tu ne dois pas saluer les gens que tu ne connais pas -- you shouldn't greet people you don't know</w:t>
      </w:r>
    </w:p>
    <w:p>
      <w:pPr>
        <w:pStyle w:val="BodyText"/>
        <w:ind w:left="525"/>
      </w:pPr>
      <w:r>
        <w:rPr/>
        <w:t>80 | 762</w:t>
      </w:r>
    </w:p>
    <w:p>
      <w:pPr>
        <w:pStyle w:val="BodyText"/>
      </w:pPr>
    </w:p>
    <w:p>
      <w:pPr>
        <w:spacing w:before="0"/>
        <w:ind w:left="155" w:right="0" w:firstLine="0"/>
        <w:jc w:val="left"/>
        <w:rPr>
          <w:i/>
          <w:sz w:val="24"/>
        </w:rPr>
      </w:pPr>
      <w:r>
        <w:rPr>
          <w:sz w:val="24"/>
        </w:rPr>
        <w:t>1621 </w:t>
      </w:r>
      <w:r>
        <w:rPr>
          <w:b/>
          <w:sz w:val="24"/>
        </w:rPr>
        <w:t>fer </w:t>
      </w:r>
      <w:r>
        <w:rPr>
          <w:sz w:val="24"/>
        </w:rPr>
        <w:t>nm </w:t>
      </w:r>
      <w:r>
        <w:rPr>
          <w:i/>
          <w:sz w:val="24"/>
        </w:rPr>
        <w:t>iron</w:t>
      </w:r>
    </w:p>
    <w:p>
      <w:pPr>
        <w:pStyle w:val="ListParagraph"/>
        <w:numPr>
          <w:ilvl w:val="0"/>
          <w:numId w:val="16"/>
        </w:numPr>
        <w:tabs>
          <w:tab w:pos="706" w:val="left" w:leader="none"/>
        </w:tabs>
        <w:spacing w:line="240" w:lineRule="auto" w:before="0" w:after="0"/>
        <w:ind w:left="526" w:right="4166" w:firstLine="0"/>
        <w:jc w:val="left"/>
        <w:rPr>
          <w:sz w:val="24"/>
        </w:rPr>
      </w:pPr>
      <w:r>
        <w:rPr>
          <w:sz w:val="24"/>
        </w:rPr>
        <w:t>la grille de fer était ouverte -- the iron gate was open 78 |</w:t>
      </w:r>
      <w:r>
        <w:rPr>
          <w:spacing w:val="-1"/>
          <w:sz w:val="24"/>
        </w:rPr>
        <w:t> </w:t>
      </w:r>
      <w:r>
        <w:rPr>
          <w:sz w:val="24"/>
        </w:rPr>
        <w:t>834</w:t>
      </w:r>
    </w:p>
    <w:p>
      <w:pPr>
        <w:pStyle w:val="BodyText"/>
      </w:pPr>
    </w:p>
    <w:p>
      <w:pPr>
        <w:spacing w:before="0"/>
        <w:ind w:left="155" w:right="0" w:firstLine="0"/>
        <w:jc w:val="left"/>
        <w:rPr>
          <w:i/>
          <w:sz w:val="24"/>
        </w:rPr>
      </w:pPr>
      <w:r>
        <w:rPr>
          <w:sz w:val="24"/>
        </w:rPr>
        <w:t>1622 </w:t>
      </w:r>
      <w:r>
        <w:rPr>
          <w:b/>
          <w:sz w:val="24"/>
        </w:rPr>
        <w:t>familial </w:t>
      </w:r>
      <w:r>
        <w:rPr>
          <w:sz w:val="24"/>
        </w:rPr>
        <w:t>adj </w:t>
      </w:r>
      <w:r>
        <w:rPr>
          <w:i/>
          <w:sz w:val="24"/>
        </w:rPr>
        <w:t>family</w:t>
      </w:r>
    </w:p>
    <w:p>
      <w:pPr>
        <w:pStyle w:val="ListParagraph"/>
        <w:numPr>
          <w:ilvl w:val="0"/>
          <w:numId w:val="16"/>
        </w:numPr>
        <w:tabs>
          <w:tab w:pos="706" w:val="left" w:leader="none"/>
        </w:tabs>
        <w:spacing w:line="240" w:lineRule="auto" w:before="0" w:after="0"/>
        <w:ind w:left="526" w:right="1228" w:firstLine="0"/>
        <w:jc w:val="left"/>
        <w:rPr>
          <w:sz w:val="24"/>
        </w:rPr>
      </w:pPr>
      <w:r>
        <w:rPr>
          <w:sz w:val="24"/>
        </w:rPr>
        <w:t>la violence familiale n'est que trop fréquente -- family violence is only too frequent 76 |</w:t>
      </w:r>
      <w:r>
        <w:rPr>
          <w:spacing w:val="-1"/>
          <w:sz w:val="24"/>
        </w:rPr>
        <w:t> </w:t>
      </w:r>
      <w:r>
        <w:rPr>
          <w:sz w:val="24"/>
        </w:rPr>
        <w:t>947</w:t>
      </w:r>
    </w:p>
    <w:p>
      <w:pPr>
        <w:pStyle w:val="BodyText"/>
        <w:rPr>
          <w:sz w:val="26"/>
        </w:rPr>
      </w:pPr>
    </w:p>
    <w:p>
      <w:pPr>
        <w:pStyle w:val="BodyText"/>
        <w:rPr>
          <w:sz w:val="22"/>
        </w:rPr>
      </w:pPr>
    </w:p>
    <w:p>
      <w:pPr>
        <w:pStyle w:val="BodyText"/>
        <w:ind w:left="216"/>
      </w:pPr>
      <w:r>
        <w:rPr/>
        <w:t>Page 70</w:t>
      </w:r>
    </w:p>
    <w:p>
      <w:pPr>
        <w:spacing w:before="0"/>
        <w:ind w:left="155" w:right="0" w:firstLine="0"/>
        <w:jc w:val="left"/>
        <w:rPr>
          <w:i/>
          <w:sz w:val="24"/>
        </w:rPr>
      </w:pPr>
      <w:r>
        <w:rPr>
          <w:sz w:val="24"/>
        </w:rPr>
        <w:t>1623 </w:t>
      </w:r>
      <w:r>
        <w:rPr>
          <w:b/>
          <w:sz w:val="24"/>
        </w:rPr>
        <w:t>cinéma </w:t>
      </w:r>
      <w:r>
        <w:rPr>
          <w:sz w:val="24"/>
        </w:rPr>
        <w:t>nm </w:t>
      </w:r>
      <w:r>
        <w:rPr>
          <w:i/>
          <w:sz w:val="24"/>
        </w:rPr>
        <w:t>cinema</w:t>
      </w:r>
    </w:p>
    <w:p>
      <w:pPr>
        <w:pStyle w:val="ListParagraph"/>
        <w:numPr>
          <w:ilvl w:val="0"/>
          <w:numId w:val="16"/>
        </w:numPr>
        <w:tabs>
          <w:tab w:pos="706" w:val="left" w:leader="none"/>
        </w:tabs>
        <w:spacing w:line="240" w:lineRule="auto" w:before="0" w:after="0"/>
        <w:ind w:left="156" w:right="1033" w:firstLine="370"/>
        <w:jc w:val="left"/>
        <w:rPr>
          <w:sz w:val="24"/>
        </w:rPr>
      </w:pPr>
      <w:r>
        <w:rPr>
          <w:sz w:val="24"/>
        </w:rPr>
        <w:t>il était allé au cinéma voir un film extraordinaire -- he went to the movies and saw an extraordinary</w:t>
      </w:r>
      <w:r>
        <w:rPr>
          <w:spacing w:val="-1"/>
          <w:sz w:val="24"/>
        </w:rPr>
        <w:t> </w:t>
      </w:r>
      <w:r>
        <w:rPr>
          <w:sz w:val="24"/>
        </w:rPr>
        <w:t>film</w:t>
      </w:r>
    </w:p>
    <w:p>
      <w:pPr>
        <w:pStyle w:val="BodyText"/>
        <w:ind w:left="525"/>
      </w:pPr>
      <w:r>
        <w:rPr/>
        <w:t>69 | 1253</w:t>
      </w:r>
    </w:p>
    <w:p>
      <w:pPr>
        <w:pStyle w:val="BodyText"/>
      </w:pPr>
    </w:p>
    <w:p>
      <w:pPr>
        <w:spacing w:before="0"/>
        <w:ind w:left="155" w:right="0" w:firstLine="0"/>
        <w:jc w:val="left"/>
        <w:rPr>
          <w:i/>
          <w:sz w:val="24"/>
        </w:rPr>
      </w:pPr>
      <w:r>
        <w:rPr>
          <w:sz w:val="24"/>
        </w:rPr>
        <w:t>1624 </w:t>
      </w:r>
      <w:r>
        <w:rPr>
          <w:b/>
          <w:sz w:val="24"/>
        </w:rPr>
        <w:t>calcul </w:t>
      </w:r>
      <w:r>
        <w:rPr>
          <w:sz w:val="24"/>
        </w:rPr>
        <w:t>nm </w:t>
      </w:r>
      <w:r>
        <w:rPr>
          <w:i/>
          <w:sz w:val="24"/>
        </w:rPr>
        <w:t>calculation</w:t>
      </w:r>
    </w:p>
    <w:p>
      <w:pPr>
        <w:pStyle w:val="ListParagraph"/>
        <w:numPr>
          <w:ilvl w:val="0"/>
          <w:numId w:val="16"/>
        </w:numPr>
        <w:tabs>
          <w:tab w:pos="706" w:val="left" w:leader="none"/>
        </w:tabs>
        <w:spacing w:line="240" w:lineRule="auto" w:before="0" w:after="0"/>
        <w:ind w:left="526" w:right="818" w:firstLine="0"/>
        <w:jc w:val="left"/>
        <w:rPr>
          <w:sz w:val="24"/>
        </w:rPr>
      </w:pPr>
      <w:r>
        <w:rPr>
          <w:sz w:val="24"/>
        </w:rPr>
        <w:t>une erreur de calcul figurait dans votre facture -- there was a miscalculation in your bill 76 |</w:t>
      </w:r>
      <w:r>
        <w:rPr>
          <w:spacing w:val="-1"/>
          <w:sz w:val="24"/>
        </w:rPr>
        <w:t> </w:t>
      </w:r>
      <w:r>
        <w:rPr>
          <w:sz w:val="24"/>
        </w:rPr>
        <w:t>920</w:t>
      </w:r>
    </w:p>
    <w:p>
      <w:pPr>
        <w:pStyle w:val="BodyText"/>
      </w:pPr>
    </w:p>
    <w:p>
      <w:pPr>
        <w:spacing w:before="0"/>
        <w:ind w:left="155" w:right="0" w:firstLine="0"/>
        <w:jc w:val="left"/>
        <w:rPr>
          <w:i/>
          <w:sz w:val="24"/>
        </w:rPr>
      </w:pPr>
      <w:r>
        <w:rPr>
          <w:sz w:val="24"/>
        </w:rPr>
        <w:t>1625 </w:t>
      </w:r>
      <w:r>
        <w:rPr>
          <w:b/>
          <w:sz w:val="24"/>
        </w:rPr>
        <w:t>armé </w:t>
      </w:r>
      <w:r>
        <w:rPr>
          <w:sz w:val="24"/>
        </w:rPr>
        <w:t>adj </w:t>
      </w:r>
      <w:r>
        <w:rPr>
          <w:i/>
          <w:sz w:val="24"/>
        </w:rPr>
        <w:t>armed</w:t>
      </w:r>
    </w:p>
    <w:p>
      <w:pPr>
        <w:pStyle w:val="ListParagraph"/>
        <w:numPr>
          <w:ilvl w:val="0"/>
          <w:numId w:val="16"/>
        </w:numPr>
        <w:tabs>
          <w:tab w:pos="706" w:val="left" w:leader="none"/>
        </w:tabs>
        <w:spacing w:line="240" w:lineRule="auto" w:before="0" w:after="0"/>
        <w:ind w:left="526" w:right="3146" w:firstLine="0"/>
        <w:jc w:val="left"/>
        <w:rPr>
          <w:sz w:val="24"/>
        </w:rPr>
      </w:pPr>
      <w:r>
        <w:rPr>
          <w:sz w:val="24"/>
        </w:rPr>
        <w:t>ils ont croisé un homme armé -- they came upon an armed man 69 |</w:t>
      </w:r>
      <w:r>
        <w:rPr>
          <w:spacing w:val="-1"/>
          <w:sz w:val="24"/>
        </w:rPr>
        <w:t> </w:t>
      </w:r>
      <w:r>
        <w:rPr>
          <w:sz w:val="24"/>
        </w:rPr>
        <w:t>1240</w:t>
      </w:r>
    </w:p>
    <w:p>
      <w:pPr>
        <w:pStyle w:val="BodyText"/>
      </w:pPr>
    </w:p>
    <w:p>
      <w:pPr>
        <w:spacing w:before="0"/>
        <w:ind w:left="155" w:right="0" w:firstLine="0"/>
        <w:jc w:val="left"/>
        <w:rPr>
          <w:i/>
          <w:sz w:val="24"/>
        </w:rPr>
      </w:pPr>
      <w:r>
        <w:rPr>
          <w:sz w:val="24"/>
        </w:rPr>
        <w:t>1626 </w:t>
      </w:r>
      <w:r>
        <w:rPr>
          <w:b/>
          <w:sz w:val="24"/>
        </w:rPr>
        <w:t>enseignement </w:t>
      </w:r>
      <w:r>
        <w:rPr>
          <w:sz w:val="24"/>
        </w:rPr>
        <w:t>nm </w:t>
      </w:r>
      <w:r>
        <w:rPr>
          <w:i/>
          <w:sz w:val="24"/>
        </w:rPr>
        <w:t>education, teaching</w:t>
      </w:r>
    </w:p>
    <w:p>
      <w:pPr>
        <w:pStyle w:val="ListParagraph"/>
        <w:numPr>
          <w:ilvl w:val="0"/>
          <w:numId w:val="16"/>
        </w:numPr>
        <w:tabs>
          <w:tab w:pos="706" w:val="left" w:leader="none"/>
        </w:tabs>
        <w:spacing w:line="240" w:lineRule="auto" w:before="0" w:after="0"/>
        <w:ind w:left="156" w:right="209" w:firstLine="370"/>
        <w:jc w:val="left"/>
        <w:rPr>
          <w:sz w:val="24"/>
        </w:rPr>
      </w:pPr>
      <w:r>
        <w:rPr>
          <w:sz w:val="24"/>
        </w:rPr>
        <w:t>c'est dans l'enseignement que j'ai acquis mes cheveux blancs -- teaching is what gave me gray hair</w:t>
      </w:r>
    </w:p>
    <w:p>
      <w:pPr>
        <w:pStyle w:val="BodyText"/>
        <w:ind w:left="525"/>
      </w:pPr>
      <w:r>
        <w:rPr/>
        <w:t>74 | 1020</w:t>
      </w:r>
    </w:p>
    <w:p>
      <w:pPr>
        <w:pStyle w:val="BodyText"/>
      </w:pPr>
    </w:p>
    <w:p>
      <w:pPr>
        <w:spacing w:before="1"/>
        <w:ind w:left="155" w:right="0" w:firstLine="0"/>
        <w:jc w:val="left"/>
        <w:rPr>
          <w:i/>
          <w:sz w:val="24"/>
        </w:rPr>
      </w:pPr>
      <w:r>
        <w:rPr>
          <w:sz w:val="24"/>
        </w:rPr>
        <w:t>1627 </w:t>
      </w:r>
      <w:r>
        <w:rPr>
          <w:b/>
          <w:sz w:val="24"/>
        </w:rPr>
        <w:t>étonnant </w:t>
      </w:r>
      <w:r>
        <w:rPr>
          <w:sz w:val="24"/>
        </w:rPr>
        <w:t>nadj </w:t>
      </w:r>
      <w:r>
        <w:rPr>
          <w:i/>
          <w:sz w:val="24"/>
        </w:rPr>
        <w:t>surprising, amazing, incredible</w:t>
      </w:r>
    </w:p>
    <w:p>
      <w:pPr>
        <w:pStyle w:val="ListParagraph"/>
        <w:numPr>
          <w:ilvl w:val="0"/>
          <w:numId w:val="16"/>
        </w:numPr>
        <w:tabs>
          <w:tab w:pos="706" w:val="left" w:leader="none"/>
        </w:tabs>
        <w:spacing w:line="240" w:lineRule="auto" w:before="0" w:after="0"/>
        <w:ind w:left="156" w:right="176" w:firstLine="370"/>
        <w:jc w:val="left"/>
        <w:rPr>
          <w:sz w:val="24"/>
        </w:rPr>
      </w:pPr>
      <w:r>
        <w:rPr>
          <w:sz w:val="24"/>
        </w:rPr>
        <w:t>il est étonnant de voir combien d'argent on peut obtenir -- it's striking to see how much</w:t>
      </w:r>
      <w:r>
        <w:rPr>
          <w:spacing w:val="-26"/>
          <w:sz w:val="24"/>
        </w:rPr>
        <w:t> </w:t>
      </w:r>
      <w:r>
        <w:rPr>
          <w:sz w:val="24"/>
        </w:rPr>
        <w:t>money one can</w:t>
      </w:r>
      <w:r>
        <w:rPr>
          <w:spacing w:val="-1"/>
          <w:sz w:val="24"/>
        </w:rPr>
        <w:t> </w:t>
      </w:r>
      <w:r>
        <w:rPr>
          <w:sz w:val="24"/>
        </w:rPr>
        <w:t>obtain</w:t>
      </w:r>
    </w:p>
    <w:p>
      <w:pPr>
        <w:pStyle w:val="BodyText"/>
        <w:ind w:left="525"/>
      </w:pPr>
      <w:r>
        <w:rPr/>
        <w:t>84 | 570</w:t>
      </w:r>
    </w:p>
    <w:p>
      <w:pPr>
        <w:pStyle w:val="BodyText"/>
        <w:spacing w:before="11"/>
        <w:rPr>
          <w:sz w:val="23"/>
        </w:rPr>
      </w:pPr>
    </w:p>
    <w:p>
      <w:pPr>
        <w:spacing w:before="0"/>
        <w:ind w:left="155" w:right="0" w:firstLine="0"/>
        <w:jc w:val="left"/>
        <w:rPr>
          <w:i/>
          <w:sz w:val="24"/>
        </w:rPr>
      </w:pPr>
      <w:r>
        <w:rPr>
          <w:sz w:val="24"/>
        </w:rPr>
        <w:t>1628 </w:t>
      </w:r>
      <w:r>
        <w:rPr>
          <w:b/>
          <w:sz w:val="24"/>
        </w:rPr>
        <w:t>dizaine </w:t>
      </w:r>
      <w:r>
        <w:rPr>
          <w:sz w:val="24"/>
        </w:rPr>
        <w:t>nf </w:t>
      </w:r>
      <w:r>
        <w:rPr>
          <w:i/>
          <w:sz w:val="24"/>
        </w:rPr>
        <w:t>approximately ten</w:t>
      </w:r>
    </w:p>
    <w:p>
      <w:pPr>
        <w:pStyle w:val="ListParagraph"/>
        <w:numPr>
          <w:ilvl w:val="0"/>
          <w:numId w:val="16"/>
        </w:numPr>
        <w:tabs>
          <w:tab w:pos="706" w:val="left" w:leader="none"/>
        </w:tabs>
        <w:spacing w:line="240" w:lineRule="auto" w:before="0" w:after="0"/>
        <w:ind w:left="156" w:right="238" w:firstLine="370"/>
        <w:jc w:val="left"/>
        <w:rPr>
          <w:sz w:val="24"/>
        </w:rPr>
      </w:pPr>
      <w:r>
        <w:rPr>
          <w:sz w:val="24"/>
        </w:rPr>
        <w:t>il y a des dizaines de milliers de jeunes dans ce pays -- there are tens of thousands of youth in this</w:t>
      </w:r>
      <w:r>
        <w:rPr>
          <w:spacing w:val="-1"/>
          <w:sz w:val="24"/>
        </w:rPr>
        <w:t> </w:t>
      </w:r>
      <w:r>
        <w:rPr>
          <w:sz w:val="24"/>
        </w:rPr>
        <w:t>country</w:t>
      </w:r>
    </w:p>
    <w:p>
      <w:pPr>
        <w:pStyle w:val="BodyText"/>
        <w:ind w:left="525"/>
      </w:pPr>
      <w:r>
        <w:rPr/>
        <w:t>67 | 1357</w:t>
      </w:r>
    </w:p>
    <w:p>
      <w:pPr>
        <w:pStyle w:val="BodyText"/>
      </w:pPr>
    </w:p>
    <w:p>
      <w:pPr>
        <w:spacing w:before="0"/>
        <w:ind w:left="155" w:right="0" w:firstLine="0"/>
        <w:jc w:val="left"/>
        <w:rPr>
          <w:i/>
          <w:sz w:val="24"/>
        </w:rPr>
      </w:pPr>
      <w:r>
        <w:rPr>
          <w:sz w:val="24"/>
        </w:rPr>
        <w:t>1629 </w:t>
      </w:r>
      <w:r>
        <w:rPr>
          <w:b/>
          <w:sz w:val="24"/>
        </w:rPr>
        <w:t>dessus </w:t>
      </w:r>
      <w:r>
        <w:rPr>
          <w:sz w:val="24"/>
        </w:rPr>
        <w:t>adv,nm(pl),prep </w:t>
      </w:r>
      <w:r>
        <w:rPr>
          <w:i/>
          <w:sz w:val="24"/>
        </w:rPr>
        <w:t>above, on top</w:t>
      </w:r>
    </w:p>
    <w:p>
      <w:pPr>
        <w:pStyle w:val="ListParagraph"/>
        <w:numPr>
          <w:ilvl w:val="0"/>
          <w:numId w:val="16"/>
        </w:numPr>
        <w:tabs>
          <w:tab w:pos="706" w:val="left" w:leader="none"/>
        </w:tabs>
        <w:spacing w:line="240" w:lineRule="auto" w:before="0" w:after="0"/>
        <w:ind w:left="526" w:right="3588" w:firstLine="0"/>
        <w:jc w:val="left"/>
        <w:rPr>
          <w:sz w:val="24"/>
        </w:rPr>
      </w:pPr>
      <w:r>
        <w:rPr>
          <w:sz w:val="24"/>
        </w:rPr>
        <w:t>je mets mes pieds dessus -- I'm putting my feet on top of it 71 |</w:t>
      </w:r>
      <w:r>
        <w:rPr>
          <w:spacing w:val="-2"/>
          <w:sz w:val="24"/>
        </w:rPr>
        <w:t> </w:t>
      </w:r>
      <w:r>
        <w:rPr>
          <w:sz w:val="24"/>
        </w:rPr>
        <w:t>1137</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1630 </w:t>
      </w:r>
      <w:r>
        <w:rPr>
          <w:b/>
          <w:sz w:val="24"/>
        </w:rPr>
        <w:t>achever </w:t>
      </w:r>
      <w:r>
        <w:rPr>
          <w:sz w:val="24"/>
        </w:rPr>
        <w:t>v </w:t>
      </w:r>
      <w:r>
        <w:rPr>
          <w:i/>
          <w:sz w:val="24"/>
        </w:rPr>
        <w:t>to complete, finish, end</w:t>
      </w:r>
    </w:p>
    <w:p>
      <w:pPr>
        <w:pStyle w:val="ListParagraph"/>
        <w:numPr>
          <w:ilvl w:val="0"/>
          <w:numId w:val="16"/>
        </w:numPr>
        <w:tabs>
          <w:tab w:pos="706" w:val="left" w:leader="none"/>
        </w:tabs>
        <w:spacing w:line="240" w:lineRule="auto" w:before="0" w:after="0"/>
        <w:ind w:left="156" w:right="528" w:firstLine="370"/>
        <w:jc w:val="left"/>
        <w:rPr>
          <w:sz w:val="24"/>
        </w:rPr>
      </w:pPr>
      <w:r>
        <w:rPr>
          <w:sz w:val="24"/>
        </w:rPr>
        <w:t>pensez-vous réellement que cette guerre s'achèvera -- do you really think that this war will end?</w:t>
      </w:r>
    </w:p>
    <w:p>
      <w:pPr>
        <w:pStyle w:val="BodyText"/>
        <w:ind w:left="525"/>
      </w:pPr>
      <w:r>
        <w:rPr/>
        <w:t>72 | 1104</w:t>
      </w:r>
    </w:p>
    <w:p>
      <w:pPr>
        <w:pStyle w:val="BodyText"/>
      </w:pPr>
    </w:p>
    <w:p>
      <w:pPr>
        <w:spacing w:before="0"/>
        <w:ind w:left="155" w:right="0" w:firstLine="0"/>
        <w:jc w:val="left"/>
        <w:rPr>
          <w:i/>
          <w:sz w:val="24"/>
        </w:rPr>
      </w:pPr>
      <w:r>
        <w:rPr>
          <w:sz w:val="24"/>
        </w:rPr>
        <w:t>1631 </w:t>
      </w:r>
      <w:r>
        <w:rPr>
          <w:b/>
          <w:sz w:val="24"/>
        </w:rPr>
        <w:t>fonctionnaire </w:t>
      </w:r>
      <w:r>
        <w:rPr>
          <w:sz w:val="24"/>
        </w:rPr>
        <w:t>nm,nf </w:t>
      </w:r>
      <w:r>
        <w:rPr>
          <w:i/>
          <w:sz w:val="24"/>
        </w:rPr>
        <w:t>state employee, public servant</w:t>
      </w:r>
    </w:p>
    <w:p>
      <w:pPr>
        <w:pStyle w:val="ListParagraph"/>
        <w:numPr>
          <w:ilvl w:val="0"/>
          <w:numId w:val="16"/>
        </w:numPr>
        <w:tabs>
          <w:tab w:pos="706" w:val="left" w:leader="none"/>
        </w:tabs>
        <w:spacing w:line="240" w:lineRule="auto" w:before="0" w:after="0"/>
        <w:ind w:left="526" w:right="2351" w:firstLine="0"/>
        <w:jc w:val="left"/>
        <w:rPr>
          <w:sz w:val="24"/>
        </w:rPr>
      </w:pPr>
      <w:r>
        <w:rPr>
          <w:sz w:val="24"/>
        </w:rPr>
        <w:t>les juges sont aussi des fonctionnaires -- judges are also public servants 68 |</w:t>
      </w:r>
      <w:r>
        <w:rPr>
          <w:spacing w:val="-1"/>
          <w:sz w:val="24"/>
        </w:rPr>
        <w:t> </w:t>
      </w:r>
      <w:r>
        <w:rPr>
          <w:sz w:val="24"/>
        </w:rPr>
        <w:t>1293</w:t>
      </w:r>
    </w:p>
    <w:p>
      <w:pPr>
        <w:pStyle w:val="BodyText"/>
      </w:pPr>
    </w:p>
    <w:p>
      <w:pPr>
        <w:spacing w:before="0"/>
        <w:ind w:left="155" w:right="0" w:firstLine="0"/>
        <w:jc w:val="left"/>
        <w:rPr>
          <w:i/>
          <w:sz w:val="24"/>
        </w:rPr>
      </w:pPr>
      <w:r>
        <w:rPr>
          <w:sz w:val="24"/>
        </w:rPr>
        <w:t>1632 </w:t>
      </w:r>
      <w:r>
        <w:rPr>
          <w:b/>
          <w:sz w:val="24"/>
        </w:rPr>
        <w:t>instruction </w:t>
      </w:r>
      <w:r>
        <w:rPr>
          <w:sz w:val="24"/>
        </w:rPr>
        <w:t>nf </w:t>
      </w:r>
      <w:r>
        <w:rPr>
          <w:i/>
          <w:sz w:val="24"/>
        </w:rPr>
        <w:t>instruction, direction</w:t>
      </w:r>
    </w:p>
    <w:p>
      <w:pPr>
        <w:pStyle w:val="ListParagraph"/>
        <w:numPr>
          <w:ilvl w:val="0"/>
          <w:numId w:val="16"/>
        </w:numPr>
        <w:tabs>
          <w:tab w:pos="706" w:val="left" w:leader="none"/>
        </w:tabs>
        <w:spacing w:line="240" w:lineRule="auto" w:before="0" w:after="0"/>
        <w:ind w:left="156" w:right="392" w:firstLine="370"/>
        <w:jc w:val="left"/>
        <w:rPr>
          <w:sz w:val="24"/>
        </w:rPr>
      </w:pPr>
      <w:r>
        <w:rPr>
          <w:sz w:val="24"/>
        </w:rPr>
        <w:t>je ne reçois aucune instruction de l'industrie nucléaire -- I don't receive any instruction from the nuclear</w:t>
      </w:r>
      <w:r>
        <w:rPr>
          <w:spacing w:val="-2"/>
          <w:sz w:val="24"/>
        </w:rPr>
        <w:t> </w:t>
      </w:r>
      <w:r>
        <w:rPr>
          <w:sz w:val="24"/>
        </w:rPr>
        <w:t>industry</w:t>
      </w:r>
    </w:p>
    <w:p>
      <w:pPr>
        <w:pStyle w:val="BodyText"/>
        <w:ind w:left="525"/>
      </w:pPr>
      <w:r>
        <w:rPr/>
        <w:t>69 | 1270</w:t>
      </w:r>
    </w:p>
    <w:p>
      <w:pPr>
        <w:pStyle w:val="BodyText"/>
      </w:pPr>
    </w:p>
    <w:p>
      <w:pPr>
        <w:spacing w:before="0"/>
        <w:ind w:left="155" w:right="0" w:firstLine="0"/>
        <w:jc w:val="left"/>
        <w:rPr>
          <w:i/>
          <w:sz w:val="24"/>
        </w:rPr>
      </w:pPr>
      <w:r>
        <w:rPr>
          <w:sz w:val="24"/>
        </w:rPr>
        <w:t>1633 </w:t>
      </w:r>
      <w:r>
        <w:rPr>
          <w:b/>
          <w:sz w:val="24"/>
        </w:rPr>
        <w:t>pratiquement </w:t>
      </w:r>
      <w:r>
        <w:rPr>
          <w:sz w:val="24"/>
        </w:rPr>
        <w:t>adv </w:t>
      </w:r>
      <w:r>
        <w:rPr>
          <w:i/>
          <w:sz w:val="24"/>
        </w:rPr>
        <w:t>practically</w:t>
      </w:r>
    </w:p>
    <w:p>
      <w:pPr>
        <w:pStyle w:val="ListParagraph"/>
        <w:numPr>
          <w:ilvl w:val="0"/>
          <w:numId w:val="16"/>
        </w:numPr>
        <w:tabs>
          <w:tab w:pos="706" w:val="left" w:leader="none"/>
        </w:tabs>
        <w:spacing w:line="240" w:lineRule="auto" w:before="0" w:after="0"/>
        <w:ind w:left="156" w:right="571" w:firstLine="370"/>
        <w:jc w:val="left"/>
        <w:rPr>
          <w:sz w:val="24"/>
        </w:rPr>
      </w:pPr>
      <w:r>
        <w:rPr>
          <w:sz w:val="24"/>
        </w:rPr>
        <w:t>ils ont continué de grimper de manière pratiquement ininterrompue -- they continued with their practically uninterrupted</w:t>
      </w:r>
      <w:r>
        <w:rPr>
          <w:spacing w:val="2"/>
          <w:sz w:val="24"/>
        </w:rPr>
        <w:t> </w:t>
      </w:r>
      <w:r>
        <w:rPr>
          <w:sz w:val="24"/>
        </w:rPr>
        <w:t>climbing</w:t>
      </w:r>
    </w:p>
    <w:p>
      <w:pPr>
        <w:pStyle w:val="BodyText"/>
        <w:ind w:left="525"/>
      </w:pPr>
      <w:r>
        <w:rPr/>
        <w:t>78 | 816</w:t>
      </w:r>
    </w:p>
    <w:p>
      <w:pPr>
        <w:pStyle w:val="BodyText"/>
      </w:pPr>
    </w:p>
    <w:p>
      <w:pPr>
        <w:spacing w:before="0"/>
        <w:ind w:left="155" w:right="0" w:firstLine="0"/>
        <w:jc w:val="left"/>
        <w:rPr>
          <w:i/>
          <w:sz w:val="24"/>
        </w:rPr>
      </w:pPr>
      <w:r>
        <w:rPr>
          <w:sz w:val="24"/>
        </w:rPr>
        <w:t>1634 </w:t>
      </w:r>
      <w:r>
        <w:rPr>
          <w:b/>
          <w:sz w:val="24"/>
        </w:rPr>
        <w:t>oser </w:t>
      </w:r>
      <w:r>
        <w:rPr>
          <w:sz w:val="24"/>
        </w:rPr>
        <w:t>v </w:t>
      </w:r>
      <w:r>
        <w:rPr>
          <w:i/>
          <w:sz w:val="24"/>
        </w:rPr>
        <w:t>to dare</w:t>
      </w:r>
    </w:p>
    <w:p>
      <w:pPr>
        <w:pStyle w:val="ListParagraph"/>
        <w:numPr>
          <w:ilvl w:val="0"/>
          <w:numId w:val="16"/>
        </w:numPr>
        <w:tabs>
          <w:tab w:pos="706" w:val="left" w:leader="none"/>
        </w:tabs>
        <w:spacing w:line="240" w:lineRule="auto" w:before="0" w:after="0"/>
        <w:ind w:left="526" w:right="2165" w:firstLine="0"/>
        <w:jc w:val="left"/>
        <w:rPr>
          <w:sz w:val="24"/>
        </w:rPr>
      </w:pPr>
      <w:r>
        <w:rPr>
          <w:sz w:val="24"/>
        </w:rPr>
        <w:t>ose me dire que tu vas rester ici! -- dare to tell me that you will stay here! 71 |</w:t>
      </w:r>
      <w:r>
        <w:rPr>
          <w:spacing w:val="-2"/>
          <w:sz w:val="24"/>
        </w:rPr>
        <w:t> </w:t>
      </w:r>
      <w:r>
        <w:rPr>
          <w:sz w:val="24"/>
        </w:rPr>
        <w:t>1167-n</w:t>
      </w:r>
    </w:p>
    <w:p>
      <w:pPr>
        <w:pStyle w:val="BodyText"/>
      </w:pPr>
    </w:p>
    <w:p>
      <w:pPr>
        <w:spacing w:before="0"/>
        <w:ind w:left="155" w:right="0" w:firstLine="0"/>
        <w:jc w:val="left"/>
        <w:rPr>
          <w:i/>
          <w:sz w:val="24"/>
        </w:rPr>
      </w:pPr>
      <w:r>
        <w:rPr>
          <w:sz w:val="24"/>
        </w:rPr>
        <w:t>1635 </w:t>
      </w:r>
      <w:r>
        <w:rPr>
          <w:b/>
          <w:sz w:val="24"/>
        </w:rPr>
        <w:t>rassembler </w:t>
      </w:r>
      <w:r>
        <w:rPr>
          <w:sz w:val="24"/>
        </w:rPr>
        <w:t>v </w:t>
      </w:r>
      <w:r>
        <w:rPr>
          <w:i/>
          <w:sz w:val="24"/>
        </w:rPr>
        <w:t>to gather together</w:t>
      </w:r>
    </w:p>
    <w:p>
      <w:pPr>
        <w:pStyle w:val="ListParagraph"/>
        <w:numPr>
          <w:ilvl w:val="0"/>
          <w:numId w:val="16"/>
        </w:numPr>
        <w:tabs>
          <w:tab w:pos="706" w:val="left" w:leader="none"/>
        </w:tabs>
        <w:spacing w:line="240" w:lineRule="auto" w:before="0" w:after="0"/>
        <w:ind w:left="526" w:right="1209" w:firstLine="0"/>
        <w:jc w:val="left"/>
        <w:rPr>
          <w:sz w:val="24"/>
        </w:rPr>
      </w:pPr>
      <w:r>
        <w:rPr>
          <w:sz w:val="24"/>
        </w:rPr>
        <w:t>je rassemblai assez de forces pour me lever -- I summoned enough energy to get</w:t>
      </w:r>
      <w:r>
        <w:rPr>
          <w:spacing w:val="-21"/>
          <w:sz w:val="24"/>
        </w:rPr>
        <w:t> </w:t>
      </w:r>
      <w:r>
        <w:rPr>
          <w:sz w:val="24"/>
        </w:rPr>
        <w:t>up 77 |</w:t>
      </w:r>
      <w:r>
        <w:rPr>
          <w:spacing w:val="-1"/>
          <w:sz w:val="24"/>
        </w:rPr>
        <w:t> </w:t>
      </w:r>
      <w:r>
        <w:rPr>
          <w:sz w:val="24"/>
        </w:rPr>
        <w:t>881</w:t>
      </w:r>
    </w:p>
    <w:p>
      <w:pPr>
        <w:pStyle w:val="BodyText"/>
      </w:pPr>
    </w:p>
    <w:p>
      <w:pPr>
        <w:spacing w:before="0"/>
        <w:ind w:left="155" w:right="0" w:firstLine="0"/>
        <w:jc w:val="left"/>
        <w:rPr>
          <w:i/>
          <w:sz w:val="24"/>
        </w:rPr>
      </w:pPr>
      <w:r>
        <w:rPr>
          <w:sz w:val="24"/>
        </w:rPr>
        <w:t>1636 </w:t>
      </w:r>
      <w:r>
        <w:rPr>
          <w:b/>
          <w:sz w:val="24"/>
        </w:rPr>
        <w:t>réalisation </w:t>
      </w:r>
      <w:r>
        <w:rPr>
          <w:sz w:val="24"/>
        </w:rPr>
        <w:t>nf </w:t>
      </w:r>
      <w:r>
        <w:rPr>
          <w:i/>
          <w:sz w:val="24"/>
        </w:rPr>
        <w:t>realization, achievement</w:t>
      </w:r>
    </w:p>
    <w:p>
      <w:pPr>
        <w:pStyle w:val="ListParagraph"/>
        <w:numPr>
          <w:ilvl w:val="0"/>
          <w:numId w:val="16"/>
        </w:numPr>
        <w:tabs>
          <w:tab w:pos="706" w:val="left" w:leader="none"/>
        </w:tabs>
        <w:spacing w:line="240" w:lineRule="auto" w:before="0" w:after="0"/>
        <w:ind w:left="156" w:right="879" w:firstLine="370"/>
        <w:jc w:val="left"/>
        <w:rPr>
          <w:sz w:val="24"/>
        </w:rPr>
      </w:pPr>
      <w:r>
        <w:rPr>
          <w:sz w:val="24"/>
        </w:rPr>
        <w:t>un lancement d'opération demande la réalisation d'une action -- launching an operation requires performing some</w:t>
      </w:r>
      <w:r>
        <w:rPr>
          <w:spacing w:val="-2"/>
          <w:sz w:val="24"/>
        </w:rPr>
        <w:t> </w:t>
      </w:r>
      <w:r>
        <w:rPr>
          <w:sz w:val="24"/>
        </w:rPr>
        <w:t>action</w:t>
      </w:r>
    </w:p>
    <w:p>
      <w:pPr>
        <w:pStyle w:val="BodyText"/>
        <w:ind w:left="525"/>
      </w:pPr>
      <w:r>
        <w:rPr/>
        <w:t>77 | 893</w:t>
      </w:r>
    </w:p>
    <w:p>
      <w:pPr>
        <w:pStyle w:val="BodyText"/>
      </w:pPr>
    </w:p>
    <w:p>
      <w:pPr>
        <w:spacing w:before="0"/>
        <w:ind w:left="155" w:right="0" w:firstLine="0"/>
        <w:jc w:val="left"/>
        <w:rPr>
          <w:i/>
          <w:sz w:val="24"/>
        </w:rPr>
      </w:pPr>
      <w:r>
        <w:rPr>
          <w:sz w:val="24"/>
        </w:rPr>
        <w:t>1637 </w:t>
      </w:r>
      <w:r>
        <w:rPr>
          <w:b/>
          <w:sz w:val="24"/>
        </w:rPr>
        <w:t>fiscal </w:t>
      </w:r>
      <w:r>
        <w:rPr>
          <w:sz w:val="24"/>
        </w:rPr>
        <w:t>adj </w:t>
      </w:r>
      <w:r>
        <w:rPr>
          <w:i/>
          <w:sz w:val="24"/>
        </w:rPr>
        <w:t>fiscal</w:t>
      </w:r>
    </w:p>
    <w:p>
      <w:pPr>
        <w:pStyle w:val="ListParagraph"/>
        <w:numPr>
          <w:ilvl w:val="0"/>
          <w:numId w:val="16"/>
        </w:numPr>
        <w:tabs>
          <w:tab w:pos="706" w:val="left" w:leader="none"/>
        </w:tabs>
        <w:spacing w:line="240" w:lineRule="auto" w:before="0" w:after="0"/>
        <w:ind w:left="526" w:right="3715" w:firstLine="0"/>
        <w:jc w:val="left"/>
        <w:rPr>
          <w:sz w:val="24"/>
        </w:rPr>
      </w:pPr>
      <w:r>
        <w:rPr>
          <w:sz w:val="24"/>
        </w:rPr>
        <w:t>le régime fiscal n'est pas juste -- the tax system is not fair 57 | 1878-l</w:t>
      </w:r>
      <w:r>
        <w:rPr>
          <w:spacing w:val="-1"/>
          <w:sz w:val="24"/>
        </w:rPr>
        <w:t> </w:t>
      </w:r>
      <w:r>
        <w:rPr>
          <w:sz w:val="24"/>
        </w:rPr>
        <w:t>+s</w:t>
      </w:r>
    </w:p>
    <w:p>
      <w:pPr>
        <w:pStyle w:val="BodyText"/>
      </w:pPr>
    </w:p>
    <w:p>
      <w:pPr>
        <w:spacing w:before="0"/>
        <w:ind w:left="155" w:right="0" w:firstLine="0"/>
        <w:jc w:val="left"/>
        <w:rPr>
          <w:i/>
          <w:sz w:val="24"/>
        </w:rPr>
      </w:pPr>
      <w:r>
        <w:rPr>
          <w:sz w:val="24"/>
        </w:rPr>
        <w:t>1638 </w:t>
      </w:r>
      <w:r>
        <w:rPr>
          <w:b/>
          <w:sz w:val="24"/>
        </w:rPr>
        <w:t>démarche </w:t>
      </w:r>
      <w:r>
        <w:rPr>
          <w:sz w:val="24"/>
        </w:rPr>
        <w:t>nf </w:t>
      </w:r>
      <w:r>
        <w:rPr>
          <w:i/>
          <w:sz w:val="24"/>
        </w:rPr>
        <w:t>walk, process</w:t>
      </w:r>
    </w:p>
    <w:p>
      <w:pPr>
        <w:pStyle w:val="ListParagraph"/>
        <w:numPr>
          <w:ilvl w:val="0"/>
          <w:numId w:val="16"/>
        </w:numPr>
        <w:tabs>
          <w:tab w:pos="706" w:val="left" w:leader="none"/>
        </w:tabs>
        <w:spacing w:line="240" w:lineRule="auto" w:before="1" w:after="0"/>
        <w:ind w:left="526" w:right="165" w:firstLine="0"/>
        <w:jc w:val="left"/>
        <w:rPr>
          <w:sz w:val="24"/>
        </w:rPr>
      </w:pPr>
      <w:r>
        <w:rPr>
          <w:sz w:val="24"/>
        </w:rPr>
        <w:t>la démarche serait trop longue et trop coûteuse -- the process would be too long and too costly 74 |</w:t>
      </w:r>
      <w:r>
        <w:rPr>
          <w:spacing w:val="-1"/>
          <w:sz w:val="24"/>
        </w:rPr>
        <w:t> </w:t>
      </w:r>
      <w:r>
        <w:rPr>
          <w:sz w:val="24"/>
        </w:rPr>
        <w:t>985</w:t>
      </w:r>
    </w:p>
    <w:p>
      <w:pPr>
        <w:pStyle w:val="BodyText"/>
        <w:spacing w:before="11"/>
        <w:rPr>
          <w:sz w:val="23"/>
        </w:rPr>
      </w:pPr>
    </w:p>
    <w:p>
      <w:pPr>
        <w:spacing w:before="0"/>
        <w:ind w:left="155" w:right="0" w:firstLine="0"/>
        <w:jc w:val="left"/>
        <w:rPr>
          <w:i/>
          <w:sz w:val="24"/>
        </w:rPr>
      </w:pPr>
      <w:r>
        <w:rPr>
          <w:sz w:val="24"/>
        </w:rPr>
        <w:t>1639 </w:t>
      </w:r>
      <w:r>
        <w:rPr>
          <w:b/>
          <w:sz w:val="24"/>
        </w:rPr>
        <w:t>corriger </w:t>
      </w:r>
      <w:r>
        <w:rPr>
          <w:sz w:val="24"/>
        </w:rPr>
        <w:t>v </w:t>
      </w:r>
      <w:r>
        <w:rPr>
          <w:i/>
          <w:sz w:val="24"/>
        </w:rPr>
        <w:t>to correct</w:t>
      </w:r>
    </w:p>
    <w:p>
      <w:pPr>
        <w:pStyle w:val="ListParagraph"/>
        <w:numPr>
          <w:ilvl w:val="0"/>
          <w:numId w:val="16"/>
        </w:numPr>
        <w:tabs>
          <w:tab w:pos="706" w:val="left" w:leader="none"/>
        </w:tabs>
        <w:spacing w:line="240" w:lineRule="auto" w:before="0" w:after="0"/>
        <w:ind w:left="526" w:right="278" w:firstLine="0"/>
        <w:jc w:val="left"/>
        <w:rPr>
          <w:sz w:val="24"/>
        </w:rPr>
      </w:pPr>
      <w:r>
        <w:rPr>
          <w:sz w:val="24"/>
        </w:rPr>
        <w:t>je voudrais corriger un petit détail technique -- I would like to correct a small technical detail 79 |</w:t>
      </w:r>
      <w:r>
        <w:rPr>
          <w:spacing w:val="-1"/>
          <w:sz w:val="24"/>
        </w:rPr>
        <w:t> </w:t>
      </w:r>
      <w:r>
        <w:rPr>
          <w:sz w:val="24"/>
        </w:rPr>
        <w:t>795</w:t>
      </w:r>
    </w:p>
    <w:p>
      <w:pPr>
        <w:pStyle w:val="BodyText"/>
      </w:pPr>
    </w:p>
    <w:p>
      <w:pPr>
        <w:spacing w:before="0"/>
        <w:ind w:left="155" w:right="0" w:firstLine="0"/>
        <w:jc w:val="left"/>
        <w:rPr>
          <w:i/>
          <w:sz w:val="24"/>
        </w:rPr>
      </w:pPr>
      <w:r>
        <w:rPr>
          <w:sz w:val="24"/>
        </w:rPr>
        <w:t>1640 </w:t>
      </w:r>
      <w:r>
        <w:rPr>
          <w:b/>
          <w:sz w:val="24"/>
        </w:rPr>
        <w:t>volume </w:t>
      </w:r>
      <w:r>
        <w:rPr>
          <w:sz w:val="24"/>
        </w:rPr>
        <w:t>nm </w:t>
      </w:r>
      <w:r>
        <w:rPr>
          <w:i/>
          <w:sz w:val="24"/>
        </w:rPr>
        <w:t>volume</w:t>
      </w:r>
    </w:p>
    <w:p>
      <w:pPr>
        <w:pStyle w:val="ListParagraph"/>
        <w:numPr>
          <w:ilvl w:val="0"/>
          <w:numId w:val="16"/>
        </w:numPr>
        <w:tabs>
          <w:tab w:pos="706" w:val="left" w:leader="none"/>
        </w:tabs>
        <w:spacing w:line="240" w:lineRule="auto" w:before="0" w:after="0"/>
        <w:ind w:left="526" w:right="1077" w:firstLine="0"/>
        <w:jc w:val="left"/>
        <w:rPr>
          <w:sz w:val="24"/>
        </w:rPr>
      </w:pPr>
      <w:r>
        <w:rPr>
          <w:sz w:val="24"/>
        </w:rPr>
        <w:t>gardez le moral haut et le volume bas -- keep your morale up and your volume down 73 |</w:t>
      </w:r>
      <w:r>
        <w:rPr>
          <w:spacing w:val="-1"/>
          <w:sz w:val="24"/>
        </w:rPr>
        <w:t> </w:t>
      </w:r>
      <w:r>
        <w:rPr>
          <w:sz w:val="24"/>
        </w:rPr>
        <w:t>1055</w:t>
      </w:r>
    </w:p>
    <w:p>
      <w:pPr>
        <w:pStyle w:val="BodyText"/>
      </w:pPr>
    </w:p>
    <w:p>
      <w:pPr>
        <w:spacing w:before="0"/>
        <w:ind w:left="155" w:right="0" w:firstLine="0"/>
        <w:jc w:val="left"/>
        <w:rPr>
          <w:i/>
          <w:sz w:val="24"/>
        </w:rPr>
      </w:pPr>
      <w:r>
        <w:rPr>
          <w:sz w:val="24"/>
        </w:rPr>
        <w:t>1641 </w:t>
      </w:r>
      <w:r>
        <w:rPr>
          <w:b/>
          <w:sz w:val="24"/>
        </w:rPr>
        <w:t>réussite </w:t>
      </w:r>
      <w:r>
        <w:rPr>
          <w:sz w:val="24"/>
        </w:rPr>
        <w:t>nf </w:t>
      </w:r>
      <w:r>
        <w:rPr>
          <w:i/>
          <w:sz w:val="24"/>
        </w:rPr>
        <w:t>success</w:t>
      </w:r>
    </w:p>
    <w:p>
      <w:pPr>
        <w:pStyle w:val="ListParagraph"/>
        <w:numPr>
          <w:ilvl w:val="0"/>
          <w:numId w:val="16"/>
        </w:numPr>
        <w:tabs>
          <w:tab w:pos="706" w:val="left" w:leader="none"/>
        </w:tabs>
        <w:spacing w:line="240" w:lineRule="auto" w:before="0" w:after="0"/>
        <w:ind w:left="526" w:right="362" w:firstLine="0"/>
        <w:jc w:val="left"/>
        <w:rPr>
          <w:sz w:val="24"/>
        </w:rPr>
      </w:pPr>
      <w:r>
        <w:rPr>
          <w:sz w:val="24"/>
        </w:rPr>
        <w:t>elle est aussi capable de magnifiques réussites -- she's also capable of magnificent successes 84 |</w:t>
      </w:r>
      <w:r>
        <w:rPr>
          <w:spacing w:val="-1"/>
          <w:sz w:val="24"/>
        </w:rPr>
        <w:t> </w:t>
      </w:r>
      <w:r>
        <w:rPr>
          <w:sz w:val="24"/>
        </w:rPr>
        <w:t>560</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1642 </w:t>
      </w:r>
      <w:r>
        <w:rPr>
          <w:b/>
          <w:sz w:val="24"/>
        </w:rPr>
        <w:t>désir </w:t>
      </w:r>
      <w:r>
        <w:rPr>
          <w:sz w:val="24"/>
        </w:rPr>
        <w:t>nm </w:t>
      </w:r>
      <w:r>
        <w:rPr>
          <w:i/>
          <w:sz w:val="24"/>
        </w:rPr>
        <w:t>desire</w:t>
      </w:r>
    </w:p>
    <w:p>
      <w:pPr>
        <w:pStyle w:val="ListParagraph"/>
        <w:numPr>
          <w:ilvl w:val="0"/>
          <w:numId w:val="16"/>
        </w:numPr>
        <w:tabs>
          <w:tab w:pos="706" w:val="left" w:leader="none"/>
        </w:tabs>
        <w:spacing w:line="240" w:lineRule="auto" w:before="0" w:after="0"/>
        <w:ind w:left="526" w:right="3825" w:firstLine="0"/>
        <w:jc w:val="left"/>
        <w:rPr>
          <w:sz w:val="24"/>
        </w:rPr>
      </w:pPr>
      <w:r>
        <w:rPr>
          <w:sz w:val="24"/>
        </w:rPr>
        <w:t>faites attention à vos désirs -- watch out for your desires 68 |</w:t>
      </w:r>
      <w:r>
        <w:rPr>
          <w:spacing w:val="-1"/>
          <w:sz w:val="24"/>
        </w:rPr>
        <w:t> </w:t>
      </w:r>
      <w:r>
        <w:rPr>
          <w:sz w:val="24"/>
        </w:rPr>
        <w:t>1286</w:t>
      </w:r>
    </w:p>
    <w:p>
      <w:pPr>
        <w:pStyle w:val="BodyText"/>
      </w:pPr>
    </w:p>
    <w:p>
      <w:pPr>
        <w:spacing w:before="0"/>
        <w:ind w:left="155" w:right="0" w:firstLine="0"/>
        <w:jc w:val="left"/>
        <w:rPr>
          <w:i/>
          <w:sz w:val="24"/>
        </w:rPr>
      </w:pPr>
      <w:r>
        <w:rPr>
          <w:sz w:val="24"/>
        </w:rPr>
        <w:t>1643 </w:t>
      </w:r>
      <w:r>
        <w:rPr>
          <w:b/>
          <w:sz w:val="24"/>
        </w:rPr>
        <w:t>pur </w:t>
      </w:r>
      <w:r>
        <w:rPr>
          <w:sz w:val="24"/>
        </w:rPr>
        <w:t>nadj </w:t>
      </w:r>
      <w:r>
        <w:rPr>
          <w:i/>
          <w:sz w:val="24"/>
        </w:rPr>
        <w:t>pure</w:t>
      </w:r>
    </w:p>
    <w:p>
      <w:pPr>
        <w:pStyle w:val="ListParagraph"/>
        <w:numPr>
          <w:ilvl w:val="0"/>
          <w:numId w:val="16"/>
        </w:numPr>
        <w:tabs>
          <w:tab w:pos="706" w:val="left" w:leader="none"/>
        </w:tabs>
        <w:spacing w:line="240" w:lineRule="auto" w:before="0" w:after="0"/>
        <w:ind w:left="526" w:right="2342" w:firstLine="0"/>
        <w:jc w:val="left"/>
        <w:rPr>
          <w:sz w:val="24"/>
        </w:rPr>
      </w:pPr>
      <w:r>
        <w:rPr>
          <w:sz w:val="24"/>
        </w:rPr>
        <w:t>l'oxygène pur annihile toute douleur -- pure oxygen obliterates all pains 70 |</w:t>
      </w:r>
      <w:r>
        <w:rPr>
          <w:spacing w:val="-2"/>
          <w:sz w:val="24"/>
        </w:rPr>
        <w:t> </w:t>
      </w:r>
      <w:r>
        <w:rPr>
          <w:sz w:val="24"/>
        </w:rPr>
        <w:t>1183</w:t>
      </w:r>
    </w:p>
    <w:p>
      <w:pPr>
        <w:pStyle w:val="BodyText"/>
      </w:pPr>
    </w:p>
    <w:p>
      <w:pPr>
        <w:spacing w:before="0"/>
        <w:ind w:left="155" w:right="0" w:firstLine="0"/>
        <w:jc w:val="left"/>
        <w:rPr>
          <w:i/>
          <w:sz w:val="24"/>
        </w:rPr>
      </w:pPr>
      <w:r>
        <w:rPr>
          <w:sz w:val="24"/>
        </w:rPr>
        <w:t>1644 </w:t>
      </w:r>
      <w:r>
        <w:rPr>
          <w:b/>
          <w:sz w:val="24"/>
        </w:rPr>
        <w:t>exportation </w:t>
      </w:r>
      <w:r>
        <w:rPr>
          <w:sz w:val="24"/>
        </w:rPr>
        <w:t>nf </w:t>
      </w:r>
      <w:r>
        <w:rPr>
          <w:i/>
          <w:sz w:val="24"/>
        </w:rPr>
        <w:t>export</w:t>
      </w:r>
    </w:p>
    <w:p>
      <w:pPr>
        <w:pStyle w:val="ListParagraph"/>
        <w:numPr>
          <w:ilvl w:val="0"/>
          <w:numId w:val="16"/>
        </w:numPr>
        <w:tabs>
          <w:tab w:pos="706" w:val="left" w:leader="none"/>
        </w:tabs>
        <w:spacing w:line="240" w:lineRule="auto" w:before="0" w:after="0"/>
        <w:ind w:left="526" w:right="2945" w:firstLine="0"/>
        <w:jc w:val="left"/>
        <w:rPr>
          <w:sz w:val="24"/>
        </w:rPr>
      </w:pPr>
      <w:r>
        <w:rPr>
          <w:sz w:val="24"/>
        </w:rPr>
        <w:t>les exportations ont légèrement baissé -- exports dropped slightly 65 |</w:t>
      </w:r>
      <w:r>
        <w:rPr>
          <w:spacing w:val="-1"/>
          <w:sz w:val="24"/>
        </w:rPr>
        <w:t> </w:t>
      </w:r>
      <w:r>
        <w:rPr>
          <w:sz w:val="24"/>
        </w:rPr>
        <w:t>1452</w:t>
      </w:r>
    </w:p>
    <w:p>
      <w:pPr>
        <w:pStyle w:val="BodyText"/>
      </w:pPr>
    </w:p>
    <w:p>
      <w:pPr>
        <w:spacing w:before="0"/>
        <w:ind w:left="155" w:right="0" w:firstLine="0"/>
        <w:jc w:val="left"/>
        <w:rPr>
          <w:i/>
          <w:sz w:val="24"/>
        </w:rPr>
      </w:pPr>
      <w:r>
        <w:rPr>
          <w:sz w:val="24"/>
        </w:rPr>
        <w:t>1645 </w:t>
      </w:r>
      <w:r>
        <w:rPr>
          <w:b/>
          <w:sz w:val="24"/>
        </w:rPr>
        <w:t>prier </w:t>
      </w:r>
      <w:r>
        <w:rPr>
          <w:sz w:val="24"/>
        </w:rPr>
        <w:t>v </w:t>
      </w:r>
      <w:r>
        <w:rPr>
          <w:i/>
          <w:sz w:val="24"/>
        </w:rPr>
        <w:t>to pray</w:t>
      </w:r>
    </w:p>
    <w:p>
      <w:pPr>
        <w:pStyle w:val="ListParagraph"/>
        <w:numPr>
          <w:ilvl w:val="0"/>
          <w:numId w:val="16"/>
        </w:numPr>
        <w:tabs>
          <w:tab w:pos="706" w:val="left" w:leader="none"/>
        </w:tabs>
        <w:spacing w:line="240" w:lineRule="auto" w:before="0" w:after="0"/>
        <w:ind w:left="526" w:right="2322" w:firstLine="0"/>
        <w:jc w:val="left"/>
        <w:rPr>
          <w:sz w:val="24"/>
        </w:rPr>
      </w:pPr>
      <w:r>
        <w:rPr>
          <w:sz w:val="24"/>
        </w:rPr>
        <w:t>je vais prier pour que Dieu vous bénisse -- I'll pray for God to bless you 65 |</w:t>
      </w:r>
      <w:r>
        <w:rPr>
          <w:spacing w:val="-1"/>
          <w:sz w:val="24"/>
        </w:rPr>
        <w:t> </w:t>
      </w:r>
      <w:r>
        <w:rPr>
          <w:sz w:val="24"/>
        </w:rPr>
        <w:t>1442-n</w:t>
      </w:r>
    </w:p>
    <w:p>
      <w:pPr>
        <w:pStyle w:val="BodyText"/>
      </w:pPr>
    </w:p>
    <w:p>
      <w:pPr>
        <w:spacing w:before="0"/>
        <w:ind w:left="155" w:right="0" w:firstLine="0"/>
        <w:jc w:val="left"/>
        <w:rPr>
          <w:i/>
          <w:sz w:val="24"/>
        </w:rPr>
      </w:pPr>
      <w:r>
        <w:rPr>
          <w:sz w:val="24"/>
        </w:rPr>
        <w:t>1646 </w:t>
      </w:r>
      <w:r>
        <w:rPr>
          <w:b/>
          <w:sz w:val="24"/>
        </w:rPr>
        <w:t>trente </w:t>
      </w:r>
      <w:r>
        <w:rPr>
          <w:sz w:val="24"/>
        </w:rPr>
        <w:t>det,nmi </w:t>
      </w:r>
      <w:r>
        <w:rPr>
          <w:i/>
          <w:sz w:val="24"/>
        </w:rPr>
        <w:t>thirty</w:t>
      </w:r>
    </w:p>
    <w:p>
      <w:pPr>
        <w:pStyle w:val="ListParagraph"/>
        <w:numPr>
          <w:ilvl w:val="0"/>
          <w:numId w:val="16"/>
        </w:numPr>
        <w:tabs>
          <w:tab w:pos="706" w:val="left" w:leader="none"/>
        </w:tabs>
        <w:spacing w:line="240" w:lineRule="auto" w:before="0" w:after="0"/>
        <w:ind w:left="526" w:right="2860" w:firstLine="0"/>
        <w:jc w:val="left"/>
        <w:rPr>
          <w:sz w:val="24"/>
        </w:rPr>
      </w:pPr>
      <w:r>
        <w:rPr>
          <w:sz w:val="24"/>
        </w:rPr>
        <w:t>il a été trente ans chez nous -- he lived at our place for thirty years 68 |</w:t>
      </w:r>
      <w:r>
        <w:rPr>
          <w:spacing w:val="-1"/>
          <w:sz w:val="24"/>
        </w:rPr>
        <w:t> </w:t>
      </w:r>
      <w:r>
        <w:rPr>
          <w:sz w:val="24"/>
        </w:rPr>
        <w:t>1288</w:t>
      </w:r>
    </w:p>
    <w:p>
      <w:pPr>
        <w:pStyle w:val="BodyText"/>
      </w:pPr>
    </w:p>
    <w:p>
      <w:pPr>
        <w:spacing w:before="0"/>
        <w:ind w:left="155" w:right="0" w:firstLine="0"/>
        <w:jc w:val="left"/>
        <w:rPr>
          <w:i/>
          <w:sz w:val="24"/>
        </w:rPr>
      </w:pPr>
      <w:r>
        <w:rPr>
          <w:sz w:val="24"/>
        </w:rPr>
        <w:t>1647 </w:t>
      </w:r>
      <w:r>
        <w:rPr>
          <w:b/>
          <w:sz w:val="24"/>
        </w:rPr>
        <w:t>âme </w:t>
      </w:r>
      <w:r>
        <w:rPr>
          <w:sz w:val="24"/>
        </w:rPr>
        <w:t>nf </w:t>
      </w:r>
      <w:r>
        <w:rPr>
          <w:i/>
          <w:sz w:val="24"/>
        </w:rPr>
        <w:t>soul</w:t>
      </w:r>
    </w:p>
    <w:p>
      <w:pPr>
        <w:pStyle w:val="ListParagraph"/>
        <w:numPr>
          <w:ilvl w:val="0"/>
          <w:numId w:val="16"/>
        </w:numPr>
        <w:tabs>
          <w:tab w:pos="706" w:val="left" w:leader="none"/>
        </w:tabs>
        <w:spacing w:line="240" w:lineRule="auto" w:before="0" w:after="0"/>
        <w:ind w:left="526" w:right="1658" w:firstLine="0"/>
        <w:jc w:val="left"/>
        <w:rPr>
          <w:sz w:val="24"/>
        </w:rPr>
      </w:pPr>
      <w:r>
        <w:rPr>
          <w:sz w:val="24"/>
        </w:rPr>
        <w:t>je ne vendrai jamais mon âme au diable -- I will never sell my soul to the devil 61 |</w:t>
      </w:r>
      <w:r>
        <w:rPr>
          <w:spacing w:val="-1"/>
          <w:sz w:val="24"/>
        </w:rPr>
        <w:t> </w:t>
      </w:r>
      <w:r>
        <w:rPr>
          <w:sz w:val="24"/>
        </w:rPr>
        <w:t>1676+l</w:t>
      </w:r>
    </w:p>
    <w:p>
      <w:pPr>
        <w:pStyle w:val="BodyText"/>
      </w:pPr>
    </w:p>
    <w:p>
      <w:pPr>
        <w:spacing w:before="0"/>
        <w:ind w:left="155" w:right="0" w:firstLine="0"/>
        <w:jc w:val="left"/>
        <w:rPr>
          <w:i/>
          <w:sz w:val="24"/>
        </w:rPr>
      </w:pPr>
      <w:r>
        <w:rPr>
          <w:sz w:val="24"/>
        </w:rPr>
        <w:t>1648 </w:t>
      </w:r>
      <w:r>
        <w:rPr>
          <w:b/>
          <w:sz w:val="24"/>
        </w:rPr>
        <w:t>dominer </w:t>
      </w:r>
      <w:r>
        <w:rPr>
          <w:sz w:val="24"/>
        </w:rPr>
        <w:t>v </w:t>
      </w:r>
      <w:r>
        <w:rPr>
          <w:i/>
          <w:sz w:val="24"/>
        </w:rPr>
        <w:t>to dominate</w:t>
      </w:r>
    </w:p>
    <w:p>
      <w:pPr>
        <w:pStyle w:val="ListParagraph"/>
        <w:numPr>
          <w:ilvl w:val="0"/>
          <w:numId w:val="16"/>
        </w:numPr>
        <w:tabs>
          <w:tab w:pos="706" w:val="left" w:leader="none"/>
        </w:tabs>
        <w:spacing w:line="240" w:lineRule="auto" w:before="0" w:after="0"/>
        <w:ind w:left="156" w:right="868" w:firstLine="370"/>
        <w:jc w:val="left"/>
        <w:rPr>
          <w:sz w:val="24"/>
        </w:rPr>
      </w:pPr>
      <w:r>
        <w:rPr>
          <w:sz w:val="24"/>
        </w:rPr>
        <w:t>la France a dominé l'Europe pendant trois siècles -- France dominated Europe for three centuries</w:t>
      </w:r>
    </w:p>
    <w:p>
      <w:pPr>
        <w:pStyle w:val="BodyText"/>
        <w:ind w:left="525"/>
      </w:pPr>
      <w:r>
        <w:rPr/>
        <w:t>75 | 974</w:t>
      </w:r>
    </w:p>
    <w:p>
      <w:pPr>
        <w:pStyle w:val="BodyText"/>
      </w:pPr>
    </w:p>
    <w:p>
      <w:pPr>
        <w:spacing w:before="0"/>
        <w:ind w:left="155" w:right="0" w:firstLine="0"/>
        <w:jc w:val="left"/>
        <w:rPr>
          <w:i/>
          <w:sz w:val="24"/>
        </w:rPr>
      </w:pPr>
      <w:r>
        <w:rPr>
          <w:sz w:val="24"/>
        </w:rPr>
        <w:t>1649 </w:t>
      </w:r>
      <w:r>
        <w:rPr>
          <w:b/>
          <w:sz w:val="24"/>
        </w:rPr>
        <w:t>autorisation </w:t>
      </w:r>
      <w:r>
        <w:rPr>
          <w:sz w:val="24"/>
        </w:rPr>
        <w:t>nf </w:t>
      </w:r>
      <w:r>
        <w:rPr>
          <w:i/>
          <w:sz w:val="24"/>
        </w:rPr>
        <w:t>authorization, permission, permit</w:t>
      </w:r>
    </w:p>
    <w:p>
      <w:pPr>
        <w:pStyle w:val="ListParagraph"/>
        <w:numPr>
          <w:ilvl w:val="0"/>
          <w:numId w:val="16"/>
        </w:numPr>
        <w:tabs>
          <w:tab w:pos="706" w:val="left" w:leader="none"/>
        </w:tabs>
        <w:spacing w:line="240" w:lineRule="auto" w:before="0" w:after="0"/>
        <w:ind w:left="526" w:right="3992" w:firstLine="0"/>
        <w:jc w:val="left"/>
        <w:rPr>
          <w:sz w:val="24"/>
        </w:rPr>
      </w:pPr>
      <w:r>
        <w:rPr>
          <w:sz w:val="24"/>
        </w:rPr>
        <w:t>j'ai besoin d'une autorisation -- I need an authorization 82 |</w:t>
      </w:r>
      <w:r>
        <w:rPr>
          <w:spacing w:val="-1"/>
          <w:sz w:val="24"/>
        </w:rPr>
        <w:t> </w:t>
      </w:r>
      <w:r>
        <w:rPr>
          <w:sz w:val="24"/>
        </w:rPr>
        <w:t>655</w:t>
      </w:r>
    </w:p>
    <w:p>
      <w:pPr>
        <w:pStyle w:val="BodyText"/>
        <w:rPr>
          <w:sz w:val="26"/>
        </w:rPr>
      </w:pPr>
    </w:p>
    <w:p>
      <w:pPr>
        <w:pStyle w:val="BodyText"/>
        <w:rPr>
          <w:sz w:val="22"/>
        </w:rPr>
      </w:pPr>
    </w:p>
    <w:p>
      <w:pPr>
        <w:pStyle w:val="BodyText"/>
        <w:ind w:left="216"/>
      </w:pPr>
      <w:r>
        <w:rPr/>
        <w:t>Page 71</w:t>
      </w:r>
    </w:p>
    <w:p>
      <w:pPr>
        <w:spacing w:before="0"/>
        <w:ind w:left="155" w:right="0" w:firstLine="0"/>
        <w:jc w:val="left"/>
        <w:rPr>
          <w:i/>
          <w:sz w:val="24"/>
        </w:rPr>
      </w:pPr>
      <w:r>
        <w:rPr>
          <w:sz w:val="24"/>
        </w:rPr>
        <w:t>1650 </w:t>
      </w:r>
      <w:r>
        <w:rPr>
          <w:b/>
          <w:sz w:val="24"/>
        </w:rPr>
        <w:t>instrument </w:t>
      </w:r>
      <w:r>
        <w:rPr>
          <w:sz w:val="24"/>
        </w:rPr>
        <w:t>nm </w:t>
      </w:r>
      <w:r>
        <w:rPr>
          <w:i/>
          <w:sz w:val="24"/>
        </w:rPr>
        <w:t>instrument</w:t>
      </w:r>
    </w:p>
    <w:p>
      <w:pPr>
        <w:pStyle w:val="ListParagraph"/>
        <w:numPr>
          <w:ilvl w:val="0"/>
          <w:numId w:val="16"/>
        </w:numPr>
        <w:tabs>
          <w:tab w:pos="706" w:val="left" w:leader="none"/>
        </w:tabs>
        <w:spacing w:line="240" w:lineRule="auto" w:before="0" w:after="0"/>
        <w:ind w:left="156" w:right="122" w:firstLine="370"/>
        <w:jc w:val="left"/>
        <w:rPr>
          <w:sz w:val="24"/>
        </w:rPr>
      </w:pPr>
      <w:r>
        <w:rPr>
          <w:sz w:val="24"/>
        </w:rPr>
        <w:t>je voulais connaître mieux l'instrument et apprendre des solos -- I want to know the instrument better and learn some solos</w:t>
      </w:r>
    </w:p>
    <w:p>
      <w:pPr>
        <w:pStyle w:val="BodyText"/>
        <w:spacing w:before="1"/>
        <w:ind w:left="525"/>
      </w:pPr>
      <w:r>
        <w:rPr/>
        <w:t>73 | 1034</w:t>
      </w:r>
    </w:p>
    <w:p>
      <w:pPr>
        <w:pStyle w:val="BodyText"/>
        <w:spacing w:before="11"/>
        <w:rPr>
          <w:sz w:val="23"/>
        </w:rPr>
      </w:pPr>
    </w:p>
    <w:p>
      <w:pPr>
        <w:spacing w:before="0"/>
        <w:ind w:left="155" w:right="0" w:firstLine="0"/>
        <w:jc w:val="left"/>
        <w:rPr>
          <w:i/>
          <w:sz w:val="24"/>
        </w:rPr>
      </w:pPr>
      <w:r>
        <w:rPr>
          <w:sz w:val="24"/>
        </w:rPr>
        <w:t>1651 </w:t>
      </w:r>
      <w:r>
        <w:rPr>
          <w:b/>
          <w:sz w:val="24"/>
        </w:rPr>
        <w:t>indépendance </w:t>
      </w:r>
      <w:r>
        <w:rPr>
          <w:sz w:val="24"/>
        </w:rPr>
        <w:t>nf </w:t>
      </w:r>
      <w:r>
        <w:rPr>
          <w:i/>
          <w:sz w:val="24"/>
        </w:rPr>
        <w:t>independence</w:t>
      </w:r>
    </w:p>
    <w:p>
      <w:pPr>
        <w:pStyle w:val="ListParagraph"/>
        <w:numPr>
          <w:ilvl w:val="0"/>
          <w:numId w:val="16"/>
        </w:numPr>
        <w:tabs>
          <w:tab w:pos="706" w:val="left" w:leader="none"/>
        </w:tabs>
        <w:spacing w:line="240" w:lineRule="auto" w:before="0" w:after="0"/>
        <w:ind w:left="526" w:right="1061" w:firstLine="0"/>
        <w:jc w:val="left"/>
        <w:rPr>
          <w:sz w:val="24"/>
        </w:rPr>
      </w:pPr>
      <w:r>
        <w:rPr>
          <w:sz w:val="24"/>
        </w:rPr>
        <w:t>l'île a acquis son indépendance en 1981 -- the island gained its independance in 1981 74 |</w:t>
      </w:r>
      <w:r>
        <w:rPr>
          <w:spacing w:val="-1"/>
          <w:sz w:val="24"/>
        </w:rPr>
        <w:t> </w:t>
      </w:r>
      <w:r>
        <w:rPr>
          <w:sz w:val="24"/>
        </w:rPr>
        <w:t>994</w:t>
      </w:r>
    </w:p>
    <w:p>
      <w:pPr>
        <w:pStyle w:val="BodyText"/>
      </w:pPr>
    </w:p>
    <w:p>
      <w:pPr>
        <w:spacing w:before="0"/>
        <w:ind w:left="155" w:right="0" w:firstLine="0"/>
        <w:jc w:val="left"/>
        <w:rPr>
          <w:i/>
          <w:sz w:val="24"/>
        </w:rPr>
      </w:pPr>
      <w:r>
        <w:rPr>
          <w:sz w:val="24"/>
        </w:rPr>
        <w:t>1652 </w:t>
      </w:r>
      <w:r>
        <w:rPr>
          <w:b/>
          <w:sz w:val="24"/>
        </w:rPr>
        <w:t>tort </w:t>
      </w:r>
      <w:r>
        <w:rPr>
          <w:sz w:val="24"/>
        </w:rPr>
        <w:t>nm </w:t>
      </w:r>
      <w:r>
        <w:rPr>
          <w:i/>
          <w:sz w:val="24"/>
        </w:rPr>
        <w:t>wrong</w:t>
      </w:r>
    </w:p>
    <w:p>
      <w:pPr>
        <w:pStyle w:val="ListParagraph"/>
        <w:numPr>
          <w:ilvl w:val="0"/>
          <w:numId w:val="16"/>
        </w:numPr>
        <w:tabs>
          <w:tab w:pos="706" w:val="left" w:leader="none"/>
        </w:tabs>
        <w:spacing w:line="240" w:lineRule="auto" w:before="0" w:after="0"/>
        <w:ind w:left="526" w:right="3442" w:firstLine="0"/>
        <w:jc w:val="left"/>
        <w:rPr>
          <w:sz w:val="24"/>
        </w:rPr>
      </w:pPr>
      <w:r>
        <w:rPr>
          <w:sz w:val="24"/>
        </w:rPr>
        <w:t>vous aviez raison, j'avais tort -- you were right, I was wrong 75 |</w:t>
      </w:r>
      <w:r>
        <w:rPr>
          <w:spacing w:val="-1"/>
          <w:sz w:val="24"/>
        </w:rPr>
        <w:t> </w:t>
      </w:r>
      <w:r>
        <w:rPr>
          <w:sz w:val="24"/>
        </w:rPr>
        <w:t>954</w:t>
      </w:r>
    </w:p>
    <w:p>
      <w:pPr>
        <w:pStyle w:val="BodyText"/>
      </w:pPr>
    </w:p>
    <w:p>
      <w:pPr>
        <w:spacing w:before="0"/>
        <w:ind w:left="155" w:right="0" w:firstLine="0"/>
        <w:jc w:val="left"/>
        <w:rPr>
          <w:i/>
          <w:sz w:val="24"/>
        </w:rPr>
      </w:pPr>
      <w:r>
        <w:rPr>
          <w:sz w:val="24"/>
        </w:rPr>
        <w:t>1653 </w:t>
      </w:r>
      <w:r>
        <w:rPr>
          <w:b/>
          <w:sz w:val="24"/>
        </w:rPr>
        <w:t>hauteur </w:t>
      </w:r>
      <w:r>
        <w:rPr>
          <w:sz w:val="24"/>
        </w:rPr>
        <w:t>nf </w:t>
      </w:r>
      <w:r>
        <w:rPr>
          <w:i/>
          <w:sz w:val="24"/>
        </w:rPr>
        <w:t>height</w:t>
      </w:r>
    </w:p>
    <w:p>
      <w:pPr>
        <w:pStyle w:val="ListParagraph"/>
        <w:numPr>
          <w:ilvl w:val="0"/>
          <w:numId w:val="16"/>
        </w:numPr>
        <w:tabs>
          <w:tab w:pos="706" w:val="left" w:leader="none"/>
        </w:tabs>
        <w:spacing w:line="240" w:lineRule="auto" w:before="0" w:after="0"/>
        <w:ind w:left="526" w:right="1278" w:firstLine="0"/>
        <w:jc w:val="left"/>
        <w:rPr>
          <w:sz w:val="24"/>
        </w:rPr>
      </w:pPr>
      <w:r>
        <w:rPr>
          <w:sz w:val="24"/>
        </w:rPr>
        <w:t>ceux qui tombent de cette hauteur sont morts -- whoever falls from this height dies 77 |</w:t>
      </w:r>
      <w:r>
        <w:rPr>
          <w:spacing w:val="-1"/>
          <w:sz w:val="24"/>
        </w:rPr>
        <w:t> </w:t>
      </w:r>
      <w:r>
        <w:rPr>
          <w:sz w:val="24"/>
        </w:rPr>
        <w:t>860</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1654 </w:t>
      </w:r>
      <w:r>
        <w:rPr>
          <w:b/>
          <w:sz w:val="24"/>
        </w:rPr>
        <w:t>critiquer </w:t>
      </w:r>
      <w:r>
        <w:rPr>
          <w:sz w:val="24"/>
        </w:rPr>
        <w:t>v </w:t>
      </w:r>
      <w:r>
        <w:rPr>
          <w:i/>
          <w:sz w:val="24"/>
        </w:rPr>
        <w:t>to criticize</w:t>
      </w:r>
    </w:p>
    <w:p>
      <w:pPr>
        <w:pStyle w:val="ListParagraph"/>
        <w:numPr>
          <w:ilvl w:val="0"/>
          <w:numId w:val="16"/>
        </w:numPr>
        <w:tabs>
          <w:tab w:pos="706" w:val="left" w:leader="none"/>
        </w:tabs>
        <w:spacing w:line="240" w:lineRule="auto" w:before="0" w:after="0"/>
        <w:ind w:left="156" w:right="0" w:firstLine="370"/>
        <w:jc w:val="left"/>
        <w:rPr>
          <w:sz w:val="24"/>
        </w:rPr>
      </w:pPr>
      <w:r>
        <w:rPr>
          <w:sz w:val="24"/>
        </w:rPr>
        <w:t>ils s'arrogent le droit de me critiquer, me juger -- they reserve the right to criticize me, to</w:t>
      </w:r>
      <w:r>
        <w:rPr>
          <w:spacing w:val="-26"/>
          <w:sz w:val="24"/>
        </w:rPr>
        <w:t> </w:t>
      </w:r>
      <w:r>
        <w:rPr>
          <w:sz w:val="24"/>
        </w:rPr>
        <w:t>judge</w:t>
      </w:r>
    </w:p>
    <w:p>
      <w:pPr>
        <w:pStyle w:val="BodyText"/>
        <w:ind w:left="155"/>
      </w:pPr>
      <w:r>
        <w:rPr/>
        <w:t>me</w:t>
      </w:r>
    </w:p>
    <w:p>
      <w:pPr>
        <w:pStyle w:val="BodyText"/>
        <w:ind w:left="525"/>
      </w:pPr>
      <w:r>
        <w:rPr/>
        <w:t>76 | 917</w:t>
      </w:r>
    </w:p>
    <w:p>
      <w:pPr>
        <w:pStyle w:val="BodyText"/>
        <w:spacing w:before="2"/>
        <w:rPr>
          <w:sz w:val="16"/>
        </w:rPr>
      </w:pPr>
    </w:p>
    <w:p>
      <w:pPr>
        <w:spacing w:before="90"/>
        <w:ind w:left="155" w:right="0" w:firstLine="0"/>
        <w:jc w:val="left"/>
        <w:rPr>
          <w:i/>
          <w:sz w:val="24"/>
        </w:rPr>
      </w:pPr>
      <w:r>
        <w:rPr>
          <w:sz w:val="24"/>
        </w:rPr>
        <w:t>1655 </w:t>
      </w:r>
      <w:r>
        <w:rPr>
          <w:b/>
          <w:sz w:val="24"/>
        </w:rPr>
        <w:t>attaque </w:t>
      </w:r>
      <w:r>
        <w:rPr>
          <w:sz w:val="24"/>
        </w:rPr>
        <w:t>nf </w:t>
      </w:r>
      <w:r>
        <w:rPr>
          <w:i/>
          <w:sz w:val="24"/>
        </w:rPr>
        <w:t>attack</w:t>
      </w:r>
    </w:p>
    <w:p>
      <w:pPr>
        <w:pStyle w:val="ListParagraph"/>
        <w:numPr>
          <w:ilvl w:val="0"/>
          <w:numId w:val="16"/>
        </w:numPr>
        <w:tabs>
          <w:tab w:pos="706" w:val="left" w:leader="none"/>
        </w:tabs>
        <w:spacing w:line="240" w:lineRule="auto" w:before="0" w:after="0"/>
        <w:ind w:left="526" w:right="1009" w:firstLine="0"/>
        <w:jc w:val="left"/>
        <w:rPr>
          <w:sz w:val="24"/>
        </w:rPr>
      </w:pPr>
      <w:r>
        <w:rPr>
          <w:sz w:val="24"/>
        </w:rPr>
        <w:t>l'attaque rebelle survient après deux jours -- the rebel attack took place after two days 61 |</w:t>
      </w:r>
      <w:r>
        <w:rPr>
          <w:spacing w:val="-1"/>
          <w:sz w:val="24"/>
        </w:rPr>
        <w:t> </w:t>
      </w:r>
      <w:r>
        <w:rPr>
          <w:sz w:val="24"/>
        </w:rPr>
        <w:t>1627</w:t>
      </w:r>
    </w:p>
    <w:p>
      <w:pPr>
        <w:pStyle w:val="BodyText"/>
      </w:pPr>
    </w:p>
    <w:p>
      <w:pPr>
        <w:spacing w:before="0"/>
        <w:ind w:left="155" w:right="0" w:firstLine="0"/>
        <w:jc w:val="left"/>
        <w:rPr>
          <w:i/>
          <w:sz w:val="24"/>
        </w:rPr>
      </w:pPr>
      <w:r>
        <w:rPr>
          <w:sz w:val="24"/>
        </w:rPr>
        <w:t>1656 </w:t>
      </w:r>
      <w:r>
        <w:rPr>
          <w:b/>
          <w:sz w:val="24"/>
        </w:rPr>
        <w:t>assurance </w:t>
      </w:r>
      <w:r>
        <w:rPr>
          <w:sz w:val="24"/>
        </w:rPr>
        <w:t>nf </w:t>
      </w:r>
      <w:r>
        <w:rPr>
          <w:i/>
          <w:sz w:val="24"/>
        </w:rPr>
        <w:t>insurance, confidence</w:t>
      </w:r>
    </w:p>
    <w:p>
      <w:pPr>
        <w:pStyle w:val="ListParagraph"/>
        <w:numPr>
          <w:ilvl w:val="0"/>
          <w:numId w:val="16"/>
        </w:numPr>
        <w:tabs>
          <w:tab w:pos="706" w:val="left" w:leader="none"/>
        </w:tabs>
        <w:spacing w:line="240" w:lineRule="auto" w:before="0" w:after="0"/>
        <w:ind w:left="156" w:right="926" w:firstLine="370"/>
        <w:jc w:val="left"/>
        <w:rPr>
          <w:sz w:val="24"/>
        </w:rPr>
      </w:pPr>
      <w:r>
        <w:rPr>
          <w:sz w:val="24"/>
        </w:rPr>
        <w:t>tout mon argent sert à payer l'assurance médicale -- all my money goes to pay</w:t>
      </w:r>
      <w:r>
        <w:rPr>
          <w:spacing w:val="-26"/>
          <w:sz w:val="24"/>
        </w:rPr>
        <w:t> </w:t>
      </w:r>
      <w:r>
        <w:rPr>
          <w:sz w:val="24"/>
        </w:rPr>
        <w:t>medical insurance</w:t>
      </w:r>
    </w:p>
    <w:p>
      <w:pPr>
        <w:pStyle w:val="BodyText"/>
        <w:ind w:left="525"/>
      </w:pPr>
      <w:r>
        <w:rPr/>
        <w:t>69 | 1201</w:t>
      </w:r>
    </w:p>
    <w:p>
      <w:pPr>
        <w:pStyle w:val="BodyText"/>
      </w:pPr>
    </w:p>
    <w:p>
      <w:pPr>
        <w:spacing w:before="0"/>
        <w:ind w:left="155" w:right="0" w:firstLine="0"/>
        <w:jc w:val="left"/>
        <w:rPr>
          <w:i/>
          <w:sz w:val="24"/>
        </w:rPr>
      </w:pPr>
      <w:r>
        <w:rPr>
          <w:sz w:val="24"/>
        </w:rPr>
        <w:t>1657 </w:t>
      </w:r>
      <w:r>
        <w:rPr>
          <w:b/>
          <w:sz w:val="24"/>
        </w:rPr>
        <w:t>déficit </w:t>
      </w:r>
      <w:r>
        <w:rPr>
          <w:sz w:val="24"/>
        </w:rPr>
        <w:t>nm </w:t>
      </w:r>
      <w:r>
        <w:rPr>
          <w:i/>
          <w:sz w:val="24"/>
        </w:rPr>
        <w:t>deficit</w:t>
      </w:r>
    </w:p>
    <w:p>
      <w:pPr>
        <w:pStyle w:val="ListParagraph"/>
        <w:numPr>
          <w:ilvl w:val="0"/>
          <w:numId w:val="16"/>
        </w:numPr>
        <w:tabs>
          <w:tab w:pos="706" w:val="left" w:leader="none"/>
        </w:tabs>
        <w:spacing w:line="240" w:lineRule="auto" w:before="0" w:after="0"/>
        <w:ind w:left="526" w:right="602" w:firstLine="0"/>
        <w:jc w:val="left"/>
        <w:rPr>
          <w:sz w:val="24"/>
        </w:rPr>
      </w:pPr>
      <w:r>
        <w:rPr>
          <w:sz w:val="24"/>
        </w:rPr>
        <w:t>le déficit du extérieur s'est fortement contracté -- the foreign trade deficit dropped sharply 63 |</w:t>
      </w:r>
      <w:r>
        <w:rPr>
          <w:spacing w:val="-1"/>
          <w:sz w:val="24"/>
        </w:rPr>
        <w:t> </w:t>
      </w:r>
      <w:r>
        <w:rPr>
          <w:sz w:val="24"/>
        </w:rPr>
        <w:t>1541</w:t>
      </w:r>
    </w:p>
    <w:p>
      <w:pPr>
        <w:pStyle w:val="BodyText"/>
      </w:pPr>
    </w:p>
    <w:p>
      <w:pPr>
        <w:spacing w:before="0"/>
        <w:ind w:left="155" w:right="0" w:firstLine="0"/>
        <w:jc w:val="left"/>
        <w:rPr>
          <w:i/>
          <w:sz w:val="24"/>
        </w:rPr>
      </w:pPr>
      <w:r>
        <w:rPr>
          <w:sz w:val="24"/>
        </w:rPr>
        <w:t>1658 </w:t>
      </w:r>
      <w:r>
        <w:rPr>
          <w:b/>
          <w:sz w:val="24"/>
        </w:rPr>
        <w:t>évoluer </w:t>
      </w:r>
      <w:r>
        <w:rPr>
          <w:sz w:val="24"/>
        </w:rPr>
        <w:t>v </w:t>
      </w:r>
      <w:r>
        <w:rPr>
          <w:i/>
          <w:sz w:val="24"/>
        </w:rPr>
        <w:t>to evolve</w:t>
      </w:r>
    </w:p>
    <w:p>
      <w:pPr>
        <w:pStyle w:val="ListParagraph"/>
        <w:numPr>
          <w:ilvl w:val="0"/>
          <w:numId w:val="16"/>
        </w:numPr>
        <w:tabs>
          <w:tab w:pos="706" w:val="left" w:leader="none"/>
        </w:tabs>
        <w:spacing w:line="240" w:lineRule="auto" w:before="0" w:after="0"/>
        <w:ind w:left="156" w:right="783" w:firstLine="370"/>
        <w:jc w:val="left"/>
        <w:rPr>
          <w:sz w:val="24"/>
        </w:rPr>
      </w:pPr>
      <w:r>
        <w:rPr>
          <w:sz w:val="24"/>
        </w:rPr>
        <w:t>la situation évolue cependant dans le bon sens -- but the situation did evolve in the right direction</w:t>
      </w:r>
    </w:p>
    <w:p>
      <w:pPr>
        <w:pStyle w:val="BodyText"/>
        <w:ind w:left="525"/>
      </w:pPr>
      <w:r>
        <w:rPr/>
        <w:t>72 | 1058</w:t>
      </w:r>
    </w:p>
    <w:p>
      <w:pPr>
        <w:pStyle w:val="BodyText"/>
      </w:pPr>
    </w:p>
    <w:p>
      <w:pPr>
        <w:spacing w:before="0"/>
        <w:ind w:left="155" w:right="0" w:firstLine="0"/>
        <w:jc w:val="left"/>
        <w:rPr>
          <w:i/>
          <w:sz w:val="24"/>
        </w:rPr>
      </w:pPr>
      <w:r>
        <w:rPr>
          <w:sz w:val="24"/>
        </w:rPr>
        <w:t>1659 </w:t>
      </w:r>
      <w:r>
        <w:rPr>
          <w:b/>
          <w:sz w:val="24"/>
        </w:rPr>
        <w:t>drogue </w:t>
      </w:r>
      <w:r>
        <w:rPr>
          <w:sz w:val="24"/>
        </w:rPr>
        <w:t>nf </w:t>
      </w:r>
      <w:r>
        <w:rPr>
          <w:i/>
          <w:sz w:val="24"/>
        </w:rPr>
        <w:t>drug</w:t>
      </w:r>
    </w:p>
    <w:p>
      <w:pPr>
        <w:pStyle w:val="ListParagraph"/>
        <w:numPr>
          <w:ilvl w:val="0"/>
          <w:numId w:val="16"/>
        </w:numPr>
        <w:tabs>
          <w:tab w:pos="706" w:val="left" w:leader="none"/>
        </w:tabs>
        <w:spacing w:line="240" w:lineRule="auto" w:before="0" w:after="0"/>
        <w:ind w:left="526" w:right="881" w:firstLine="0"/>
        <w:jc w:val="left"/>
        <w:rPr>
          <w:sz w:val="24"/>
        </w:rPr>
      </w:pPr>
      <w:r>
        <w:rPr>
          <w:sz w:val="24"/>
        </w:rPr>
        <w:t>il parle ouvertement des effets des drogues -- he talks openly about the effects of</w:t>
      </w:r>
      <w:r>
        <w:rPr>
          <w:spacing w:val="-28"/>
          <w:sz w:val="24"/>
        </w:rPr>
        <w:t> </w:t>
      </w:r>
      <w:r>
        <w:rPr>
          <w:sz w:val="24"/>
        </w:rPr>
        <w:t>drugs 76 |</w:t>
      </w:r>
      <w:r>
        <w:rPr>
          <w:spacing w:val="-1"/>
          <w:sz w:val="24"/>
        </w:rPr>
        <w:t> </w:t>
      </w:r>
      <w:r>
        <w:rPr>
          <w:sz w:val="24"/>
        </w:rPr>
        <w:t>913</w:t>
      </w:r>
    </w:p>
    <w:p>
      <w:pPr>
        <w:pStyle w:val="BodyText"/>
      </w:pPr>
    </w:p>
    <w:p>
      <w:pPr>
        <w:spacing w:before="0"/>
        <w:ind w:left="155" w:right="0" w:firstLine="0"/>
        <w:jc w:val="left"/>
        <w:rPr>
          <w:i/>
          <w:sz w:val="24"/>
        </w:rPr>
      </w:pPr>
      <w:r>
        <w:rPr>
          <w:sz w:val="24"/>
        </w:rPr>
        <w:t>1660 </w:t>
      </w:r>
      <w:r>
        <w:rPr>
          <w:b/>
          <w:sz w:val="24"/>
        </w:rPr>
        <w:t>concret </w:t>
      </w:r>
      <w:r>
        <w:rPr>
          <w:sz w:val="24"/>
        </w:rPr>
        <w:t>nadj </w:t>
      </w:r>
      <w:r>
        <w:rPr>
          <w:i/>
          <w:sz w:val="24"/>
        </w:rPr>
        <w:t>concrete</w:t>
      </w:r>
    </w:p>
    <w:p>
      <w:pPr>
        <w:pStyle w:val="ListParagraph"/>
        <w:numPr>
          <w:ilvl w:val="0"/>
          <w:numId w:val="16"/>
        </w:numPr>
        <w:tabs>
          <w:tab w:pos="706" w:val="left" w:leader="none"/>
        </w:tabs>
        <w:spacing w:line="240" w:lineRule="auto" w:before="0" w:after="0"/>
        <w:ind w:left="526" w:right="444" w:firstLine="0"/>
        <w:jc w:val="left"/>
        <w:rPr>
          <w:sz w:val="24"/>
        </w:rPr>
      </w:pPr>
      <w:r>
        <w:rPr>
          <w:sz w:val="24"/>
        </w:rPr>
        <w:t>que proposez-vous comme solutions concrètes? -- what concrete solutions do you propose? 76 |</w:t>
      </w:r>
      <w:r>
        <w:rPr>
          <w:spacing w:val="-1"/>
          <w:sz w:val="24"/>
        </w:rPr>
        <w:t> </w:t>
      </w:r>
      <w:r>
        <w:rPr>
          <w:sz w:val="24"/>
        </w:rPr>
        <w:t>881</w:t>
      </w:r>
    </w:p>
    <w:p>
      <w:pPr>
        <w:pStyle w:val="BodyText"/>
      </w:pPr>
    </w:p>
    <w:p>
      <w:pPr>
        <w:spacing w:before="0"/>
        <w:ind w:left="155" w:right="0" w:firstLine="0"/>
        <w:jc w:val="left"/>
        <w:rPr>
          <w:i/>
          <w:sz w:val="24"/>
        </w:rPr>
      </w:pPr>
      <w:r>
        <w:rPr>
          <w:sz w:val="24"/>
        </w:rPr>
        <w:t>1661 </w:t>
      </w:r>
      <w:r>
        <w:rPr>
          <w:b/>
          <w:sz w:val="24"/>
        </w:rPr>
        <w:t>percevoir </w:t>
      </w:r>
      <w:r>
        <w:rPr>
          <w:sz w:val="24"/>
        </w:rPr>
        <w:t>v </w:t>
      </w:r>
      <w:r>
        <w:rPr>
          <w:i/>
          <w:sz w:val="24"/>
        </w:rPr>
        <w:t>to perceive</w:t>
      </w:r>
    </w:p>
    <w:p>
      <w:pPr>
        <w:pStyle w:val="ListParagraph"/>
        <w:numPr>
          <w:ilvl w:val="0"/>
          <w:numId w:val="16"/>
        </w:numPr>
        <w:tabs>
          <w:tab w:pos="706" w:val="left" w:leader="none"/>
        </w:tabs>
        <w:spacing w:line="240" w:lineRule="auto" w:before="0" w:after="0"/>
        <w:ind w:left="156" w:right="1039" w:firstLine="370"/>
        <w:jc w:val="left"/>
        <w:rPr>
          <w:sz w:val="24"/>
        </w:rPr>
      </w:pPr>
      <w:r>
        <w:rPr>
          <w:sz w:val="24"/>
        </w:rPr>
        <w:t>il était perçu comme agressif, arrogant et généralement hostile -- he was perceived as aggressive, arrogant, and generally hostile</w:t>
      </w:r>
    </w:p>
    <w:p>
      <w:pPr>
        <w:pStyle w:val="BodyText"/>
        <w:ind w:left="525"/>
      </w:pPr>
      <w:r>
        <w:rPr/>
        <w:t>76 | 893</w:t>
      </w:r>
    </w:p>
    <w:p>
      <w:pPr>
        <w:pStyle w:val="BodyText"/>
      </w:pPr>
    </w:p>
    <w:p>
      <w:pPr>
        <w:spacing w:before="0"/>
        <w:ind w:left="155" w:right="0" w:firstLine="0"/>
        <w:jc w:val="left"/>
        <w:rPr>
          <w:i/>
          <w:sz w:val="24"/>
        </w:rPr>
      </w:pPr>
      <w:r>
        <w:rPr>
          <w:sz w:val="24"/>
        </w:rPr>
        <w:t>1662 </w:t>
      </w:r>
      <w:r>
        <w:rPr>
          <w:b/>
          <w:sz w:val="24"/>
        </w:rPr>
        <w:t>rythme </w:t>
      </w:r>
      <w:r>
        <w:rPr>
          <w:sz w:val="24"/>
        </w:rPr>
        <w:t>nm </w:t>
      </w:r>
      <w:r>
        <w:rPr>
          <w:i/>
          <w:sz w:val="24"/>
        </w:rPr>
        <w:t>rhythm, rate</w:t>
      </w:r>
    </w:p>
    <w:p>
      <w:pPr>
        <w:pStyle w:val="ListParagraph"/>
        <w:numPr>
          <w:ilvl w:val="0"/>
          <w:numId w:val="16"/>
        </w:numPr>
        <w:tabs>
          <w:tab w:pos="706" w:val="left" w:leader="none"/>
        </w:tabs>
        <w:spacing w:line="240" w:lineRule="auto" w:before="0" w:after="0"/>
        <w:ind w:left="156" w:right="405" w:firstLine="370"/>
        <w:jc w:val="left"/>
        <w:rPr>
          <w:sz w:val="24"/>
        </w:rPr>
      </w:pPr>
      <w:r>
        <w:rPr>
          <w:sz w:val="24"/>
        </w:rPr>
        <w:t>le génie génétique progresse à un rythme incroyable -- genetic engineering is progressing at an unbelievable</w:t>
      </w:r>
      <w:r>
        <w:rPr>
          <w:spacing w:val="-2"/>
          <w:sz w:val="24"/>
        </w:rPr>
        <w:t> </w:t>
      </w:r>
      <w:r>
        <w:rPr>
          <w:sz w:val="24"/>
        </w:rPr>
        <w:t>pace</w:t>
      </w:r>
    </w:p>
    <w:p>
      <w:pPr>
        <w:pStyle w:val="BodyText"/>
        <w:spacing w:before="1"/>
        <w:ind w:left="525"/>
      </w:pPr>
      <w:r>
        <w:rPr/>
        <w:t>73 | 1016</w:t>
      </w:r>
    </w:p>
    <w:p>
      <w:pPr>
        <w:pStyle w:val="BodyText"/>
        <w:spacing w:before="11"/>
        <w:rPr>
          <w:sz w:val="23"/>
        </w:rPr>
      </w:pPr>
    </w:p>
    <w:p>
      <w:pPr>
        <w:spacing w:before="0"/>
        <w:ind w:left="155" w:right="0" w:firstLine="0"/>
        <w:jc w:val="left"/>
        <w:rPr>
          <w:i/>
          <w:sz w:val="24"/>
        </w:rPr>
      </w:pPr>
      <w:r>
        <w:rPr>
          <w:sz w:val="24"/>
        </w:rPr>
        <w:t>1663 </w:t>
      </w:r>
      <w:r>
        <w:rPr>
          <w:b/>
          <w:sz w:val="24"/>
        </w:rPr>
        <w:t>approuver </w:t>
      </w:r>
      <w:r>
        <w:rPr>
          <w:sz w:val="24"/>
        </w:rPr>
        <w:t>v </w:t>
      </w:r>
      <w:r>
        <w:rPr>
          <w:i/>
          <w:sz w:val="24"/>
        </w:rPr>
        <w:t>to approve</w:t>
      </w:r>
    </w:p>
    <w:p>
      <w:pPr>
        <w:pStyle w:val="ListParagraph"/>
        <w:numPr>
          <w:ilvl w:val="0"/>
          <w:numId w:val="16"/>
        </w:numPr>
        <w:tabs>
          <w:tab w:pos="706" w:val="left" w:leader="none"/>
        </w:tabs>
        <w:spacing w:line="240" w:lineRule="auto" w:before="0" w:after="0"/>
        <w:ind w:left="526" w:right="1865" w:firstLine="0"/>
        <w:jc w:val="left"/>
        <w:rPr>
          <w:sz w:val="24"/>
        </w:rPr>
      </w:pPr>
      <w:r>
        <w:rPr>
          <w:sz w:val="24"/>
        </w:rPr>
        <w:t>chacun de vos projets a été approuvé -- each of your trips has been approved 68 |</w:t>
      </w:r>
      <w:r>
        <w:rPr>
          <w:spacing w:val="-1"/>
          <w:sz w:val="24"/>
        </w:rPr>
        <w:t> </w:t>
      </w:r>
      <w:r>
        <w:rPr>
          <w:sz w:val="24"/>
        </w:rPr>
        <w:t>1249</w:t>
      </w:r>
    </w:p>
    <w:p>
      <w:pPr>
        <w:pStyle w:val="BodyText"/>
      </w:pPr>
    </w:p>
    <w:p>
      <w:pPr>
        <w:spacing w:before="0"/>
        <w:ind w:left="155" w:right="0" w:firstLine="0"/>
        <w:jc w:val="left"/>
        <w:rPr>
          <w:i/>
          <w:sz w:val="24"/>
        </w:rPr>
      </w:pPr>
      <w:r>
        <w:rPr>
          <w:sz w:val="24"/>
        </w:rPr>
        <w:t>1664 </w:t>
      </w:r>
      <w:r>
        <w:rPr>
          <w:b/>
          <w:sz w:val="24"/>
        </w:rPr>
        <w:t>douze </w:t>
      </w:r>
      <w:r>
        <w:rPr>
          <w:sz w:val="24"/>
        </w:rPr>
        <w:t>det,nmi </w:t>
      </w:r>
      <w:r>
        <w:rPr>
          <w:i/>
          <w:sz w:val="24"/>
        </w:rPr>
        <w:t>twelve</w:t>
      </w:r>
    </w:p>
    <w:p>
      <w:pPr>
        <w:pStyle w:val="ListParagraph"/>
        <w:numPr>
          <w:ilvl w:val="0"/>
          <w:numId w:val="16"/>
        </w:numPr>
        <w:tabs>
          <w:tab w:pos="706" w:val="left" w:leader="none"/>
        </w:tabs>
        <w:spacing w:line="240" w:lineRule="auto" w:before="0" w:after="0"/>
        <w:ind w:left="526" w:right="350" w:firstLine="0"/>
        <w:jc w:val="left"/>
        <w:rPr>
          <w:sz w:val="24"/>
        </w:rPr>
      </w:pPr>
      <w:r>
        <w:rPr>
          <w:sz w:val="24"/>
        </w:rPr>
        <w:t>on a envoyé des petits de douze ans à la mine -- little twelve-year-olds were sent to the</w:t>
      </w:r>
      <w:r>
        <w:rPr>
          <w:spacing w:val="-27"/>
          <w:sz w:val="24"/>
        </w:rPr>
        <w:t> </w:t>
      </w:r>
      <w:r>
        <w:rPr>
          <w:sz w:val="24"/>
        </w:rPr>
        <w:t>mine 71 |</w:t>
      </w:r>
      <w:r>
        <w:rPr>
          <w:spacing w:val="-1"/>
          <w:sz w:val="24"/>
        </w:rPr>
        <w:t> </w:t>
      </w:r>
      <w:r>
        <w:rPr>
          <w:spacing w:val="-5"/>
          <w:sz w:val="24"/>
        </w:rPr>
        <w:t>1116</w:t>
      </w:r>
    </w:p>
    <w:p>
      <w:pPr>
        <w:pStyle w:val="BodyText"/>
      </w:pPr>
    </w:p>
    <w:p>
      <w:pPr>
        <w:spacing w:before="0"/>
        <w:ind w:left="155" w:right="0" w:firstLine="0"/>
        <w:jc w:val="left"/>
        <w:rPr>
          <w:sz w:val="24"/>
        </w:rPr>
      </w:pPr>
      <w:r>
        <w:rPr>
          <w:sz w:val="24"/>
        </w:rPr>
        <w:t>1665 </w:t>
      </w:r>
      <w:r>
        <w:rPr>
          <w:b/>
          <w:sz w:val="24"/>
        </w:rPr>
        <w:t>juridique </w:t>
      </w:r>
      <w:r>
        <w:rPr>
          <w:sz w:val="24"/>
        </w:rPr>
        <w:t>adj(f) legal, judicial</w:t>
      </w:r>
    </w:p>
    <w:p>
      <w:pPr>
        <w:pStyle w:val="ListParagraph"/>
        <w:numPr>
          <w:ilvl w:val="0"/>
          <w:numId w:val="16"/>
        </w:numPr>
        <w:tabs>
          <w:tab w:pos="706" w:val="left" w:leader="none"/>
        </w:tabs>
        <w:spacing w:line="240" w:lineRule="auto" w:before="0" w:after="0"/>
        <w:ind w:left="526" w:right="798" w:firstLine="0"/>
        <w:jc w:val="left"/>
        <w:rPr>
          <w:sz w:val="24"/>
        </w:rPr>
      </w:pPr>
      <w:r>
        <w:rPr>
          <w:sz w:val="24"/>
        </w:rPr>
        <w:t>le système juridique gêne le travail des policiers -- the legal system hinders police work 66 |</w:t>
      </w:r>
      <w:r>
        <w:rPr>
          <w:spacing w:val="-1"/>
          <w:sz w:val="24"/>
        </w:rPr>
        <w:t> </w:t>
      </w:r>
      <w:r>
        <w:rPr>
          <w:sz w:val="24"/>
        </w:rPr>
        <w:t>1342-l</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1666 </w:t>
      </w:r>
      <w:r>
        <w:rPr>
          <w:b/>
          <w:sz w:val="24"/>
        </w:rPr>
        <w:t>espagnol </w:t>
      </w:r>
      <w:r>
        <w:rPr>
          <w:sz w:val="24"/>
        </w:rPr>
        <w:t>nadj </w:t>
      </w:r>
      <w:r>
        <w:rPr>
          <w:i/>
          <w:sz w:val="24"/>
        </w:rPr>
        <w:t>Spanish</w:t>
      </w:r>
    </w:p>
    <w:p>
      <w:pPr>
        <w:pStyle w:val="ListParagraph"/>
        <w:numPr>
          <w:ilvl w:val="0"/>
          <w:numId w:val="16"/>
        </w:numPr>
        <w:tabs>
          <w:tab w:pos="706" w:val="left" w:leader="none"/>
        </w:tabs>
        <w:spacing w:line="240" w:lineRule="auto" w:before="0" w:after="0"/>
        <w:ind w:left="526" w:right="3871" w:firstLine="0"/>
        <w:jc w:val="left"/>
        <w:rPr>
          <w:sz w:val="24"/>
        </w:rPr>
      </w:pPr>
      <w:r>
        <w:rPr>
          <w:sz w:val="24"/>
        </w:rPr>
        <w:t>vous n'êtes pas espagnole, vous -- you're not a Spaniard 66 |</w:t>
      </w:r>
      <w:r>
        <w:rPr>
          <w:spacing w:val="-1"/>
          <w:sz w:val="24"/>
        </w:rPr>
        <w:t> </w:t>
      </w:r>
      <w:r>
        <w:rPr>
          <w:sz w:val="24"/>
        </w:rPr>
        <w:t>1362</w:t>
      </w:r>
    </w:p>
    <w:p>
      <w:pPr>
        <w:pStyle w:val="BodyText"/>
      </w:pPr>
    </w:p>
    <w:p>
      <w:pPr>
        <w:spacing w:before="0"/>
        <w:ind w:left="155" w:right="0" w:firstLine="0"/>
        <w:jc w:val="left"/>
        <w:rPr>
          <w:i/>
          <w:sz w:val="24"/>
        </w:rPr>
      </w:pPr>
      <w:r>
        <w:rPr>
          <w:sz w:val="24"/>
        </w:rPr>
        <w:t>1667 </w:t>
      </w:r>
      <w:r>
        <w:rPr>
          <w:b/>
          <w:sz w:val="24"/>
        </w:rPr>
        <w:t>saison </w:t>
      </w:r>
      <w:r>
        <w:rPr>
          <w:sz w:val="24"/>
        </w:rPr>
        <w:t>nf </w:t>
      </w:r>
      <w:r>
        <w:rPr>
          <w:i/>
          <w:sz w:val="24"/>
        </w:rPr>
        <w:t>season</w:t>
      </w:r>
    </w:p>
    <w:p>
      <w:pPr>
        <w:pStyle w:val="ListParagraph"/>
        <w:numPr>
          <w:ilvl w:val="0"/>
          <w:numId w:val="16"/>
        </w:numPr>
        <w:tabs>
          <w:tab w:pos="706" w:val="left" w:leader="none"/>
        </w:tabs>
        <w:spacing w:line="240" w:lineRule="auto" w:before="0" w:after="0"/>
        <w:ind w:left="526" w:right="3012" w:firstLine="0"/>
        <w:jc w:val="left"/>
        <w:rPr>
          <w:sz w:val="24"/>
        </w:rPr>
      </w:pPr>
      <w:r>
        <w:rPr>
          <w:sz w:val="24"/>
        </w:rPr>
        <w:t>l'automne, c'est la saison du football -- autumn is football season 69 |</w:t>
      </w:r>
      <w:r>
        <w:rPr>
          <w:spacing w:val="-2"/>
          <w:sz w:val="24"/>
        </w:rPr>
        <w:t> </w:t>
      </w:r>
      <w:r>
        <w:rPr>
          <w:sz w:val="24"/>
        </w:rPr>
        <w:t>1193</w:t>
      </w:r>
    </w:p>
    <w:p>
      <w:pPr>
        <w:pStyle w:val="BodyText"/>
      </w:pPr>
    </w:p>
    <w:p>
      <w:pPr>
        <w:spacing w:before="0"/>
        <w:ind w:left="155" w:right="0" w:firstLine="0"/>
        <w:jc w:val="left"/>
        <w:rPr>
          <w:i/>
          <w:sz w:val="24"/>
        </w:rPr>
      </w:pPr>
      <w:r>
        <w:rPr>
          <w:sz w:val="24"/>
        </w:rPr>
        <w:t>1668 </w:t>
      </w:r>
      <w:r>
        <w:rPr>
          <w:b/>
          <w:sz w:val="24"/>
        </w:rPr>
        <w:t>épreuve </w:t>
      </w:r>
      <w:r>
        <w:rPr>
          <w:sz w:val="24"/>
        </w:rPr>
        <w:t>nf </w:t>
      </w:r>
      <w:r>
        <w:rPr>
          <w:i/>
          <w:sz w:val="24"/>
        </w:rPr>
        <w:t>test, ordeal, trial</w:t>
      </w:r>
    </w:p>
    <w:p>
      <w:pPr>
        <w:pStyle w:val="ListParagraph"/>
        <w:numPr>
          <w:ilvl w:val="0"/>
          <w:numId w:val="16"/>
        </w:numPr>
        <w:tabs>
          <w:tab w:pos="706" w:val="left" w:leader="none"/>
        </w:tabs>
        <w:spacing w:line="240" w:lineRule="auto" w:before="0" w:after="0"/>
        <w:ind w:left="156" w:right="0" w:firstLine="370"/>
        <w:jc w:val="left"/>
        <w:rPr>
          <w:sz w:val="24"/>
        </w:rPr>
      </w:pPr>
      <w:r>
        <w:rPr>
          <w:sz w:val="24"/>
        </w:rPr>
        <w:t>nous mettons peut-être votre patience à l'épreuve -- perhaps we're putting your patience to</w:t>
      </w:r>
      <w:r>
        <w:rPr>
          <w:spacing w:val="-17"/>
          <w:sz w:val="24"/>
        </w:rPr>
        <w:t> </w:t>
      </w:r>
      <w:r>
        <w:rPr>
          <w:sz w:val="24"/>
        </w:rPr>
        <w:t>the</w:t>
      </w:r>
    </w:p>
    <w:p>
      <w:pPr>
        <w:pStyle w:val="BodyText"/>
        <w:ind w:left="155"/>
      </w:pPr>
      <w:r>
        <w:rPr/>
        <w:t>test</w:t>
      </w:r>
    </w:p>
    <w:p>
      <w:pPr>
        <w:pStyle w:val="BodyText"/>
        <w:ind w:left="525"/>
      </w:pPr>
      <w:r>
        <w:rPr/>
        <w:t>73 | 1044</w:t>
      </w:r>
    </w:p>
    <w:p>
      <w:pPr>
        <w:pStyle w:val="BodyText"/>
        <w:spacing w:before="2"/>
        <w:rPr>
          <w:sz w:val="16"/>
        </w:rPr>
      </w:pPr>
    </w:p>
    <w:p>
      <w:pPr>
        <w:spacing w:before="90"/>
        <w:ind w:left="155" w:right="0" w:firstLine="0"/>
        <w:jc w:val="left"/>
        <w:rPr>
          <w:i/>
          <w:sz w:val="24"/>
        </w:rPr>
      </w:pPr>
      <w:r>
        <w:rPr>
          <w:sz w:val="24"/>
        </w:rPr>
        <w:t>1669 </w:t>
      </w:r>
      <w:r>
        <w:rPr>
          <w:b/>
          <w:sz w:val="24"/>
        </w:rPr>
        <w:t>hypothèse </w:t>
      </w:r>
      <w:r>
        <w:rPr>
          <w:sz w:val="24"/>
        </w:rPr>
        <w:t>nf </w:t>
      </w:r>
      <w:r>
        <w:rPr>
          <w:i/>
          <w:sz w:val="24"/>
        </w:rPr>
        <w:t>hypothesis</w:t>
      </w:r>
    </w:p>
    <w:p>
      <w:pPr>
        <w:pStyle w:val="ListParagraph"/>
        <w:numPr>
          <w:ilvl w:val="0"/>
          <w:numId w:val="16"/>
        </w:numPr>
        <w:tabs>
          <w:tab w:pos="706" w:val="left" w:leader="none"/>
        </w:tabs>
        <w:spacing w:line="240" w:lineRule="auto" w:before="0" w:after="0"/>
        <w:ind w:left="526" w:right="1439" w:firstLine="0"/>
        <w:jc w:val="left"/>
        <w:rPr>
          <w:sz w:val="24"/>
        </w:rPr>
      </w:pPr>
      <w:r>
        <w:rPr>
          <w:sz w:val="24"/>
        </w:rPr>
        <w:t>cette hypothèse était tellement invraisemblable -- this hypothesis was so unlikely 77 |</w:t>
      </w:r>
      <w:r>
        <w:rPr>
          <w:spacing w:val="-1"/>
          <w:sz w:val="24"/>
        </w:rPr>
        <w:t> </w:t>
      </w:r>
      <w:r>
        <w:rPr>
          <w:sz w:val="24"/>
        </w:rPr>
        <w:t>831</w:t>
      </w:r>
    </w:p>
    <w:p>
      <w:pPr>
        <w:pStyle w:val="BodyText"/>
      </w:pPr>
    </w:p>
    <w:p>
      <w:pPr>
        <w:spacing w:before="0"/>
        <w:ind w:left="155" w:right="0" w:firstLine="0"/>
        <w:jc w:val="left"/>
        <w:rPr>
          <w:i/>
          <w:sz w:val="24"/>
        </w:rPr>
      </w:pPr>
      <w:r>
        <w:rPr>
          <w:sz w:val="24"/>
        </w:rPr>
        <w:t>1670 </w:t>
      </w:r>
      <w:r>
        <w:rPr>
          <w:b/>
          <w:sz w:val="24"/>
        </w:rPr>
        <w:t>relier </w:t>
      </w:r>
      <w:r>
        <w:rPr>
          <w:sz w:val="24"/>
        </w:rPr>
        <w:t>v </w:t>
      </w:r>
      <w:r>
        <w:rPr>
          <w:i/>
          <w:sz w:val="24"/>
        </w:rPr>
        <w:t>to connect</w:t>
      </w:r>
    </w:p>
    <w:p>
      <w:pPr>
        <w:pStyle w:val="ListParagraph"/>
        <w:numPr>
          <w:ilvl w:val="0"/>
          <w:numId w:val="16"/>
        </w:numPr>
        <w:tabs>
          <w:tab w:pos="706" w:val="left" w:leader="none"/>
        </w:tabs>
        <w:spacing w:line="240" w:lineRule="auto" w:before="0" w:after="0"/>
        <w:ind w:left="526" w:right="972" w:firstLine="0"/>
        <w:jc w:val="left"/>
        <w:rPr>
          <w:sz w:val="24"/>
        </w:rPr>
      </w:pPr>
      <w:r>
        <w:rPr>
          <w:sz w:val="24"/>
        </w:rPr>
        <w:t>toutes les choses sont reliées. nous le savons -- everything is connected. we know that 78 |</w:t>
      </w:r>
      <w:r>
        <w:rPr>
          <w:spacing w:val="-1"/>
          <w:sz w:val="24"/>
        </w:rPr>
        <w:t> </w:t>
      </w:r>
      <w:r>
        <w:rPr>
          <w:sz w:val="24"/>
        </w:rPr>
        <w:t>784</w:t>
      </w:r>
    </w:p>
    <w:p>
      <w:pPr>
        <w:pStyle w:val="BodyText"/>
      </w:pPr>
    </w:p>
    <w:p>
      <w:pPr>
        <w:spacing w:before="0"/>
        <w:ind w:left="155" w:right="0" w:firstLine="0"/>
        <w:jc w:val="left"/>
        <w:rPr>
          <w:i/>
          <w:sz w:val="24"/>
        </w:rPr>
      </w:pPr>
      <w:r>
        <w:rPr>
          <w:sz w:val="24"/>
        </w:rPr>
        <w:t>1671 </w:t>
      </w:r>
      <w:r>
        <w:rPr>
          <w:b/>
          <w:sz w:val="24"/>
        </w:rPr>
        <w:t>financement </w:t>
      </w:r>
      <w:r>
        <w:rPr>
          <w:sz w:val="24"/>
        </w:rPr>
        <w:t>nm </w:t>
      </w:r>
      <w:r>
        <w:rPr>
          <w:i/>
          <w:sz w:val="24"/>
        </w:rPr>
        <w:t>financing</w:t>
      </w:r>
    </w:p>
    <w:p>
      <w:pPr>
        <w:pStyle w:val="ListParagraph"/>
        <w:numPr>
          <w:ilvl w:val="0"/>
          <w:numId w:val="16"/>
        </w:numPr>
        <w:tabs>
          <w:tab w:pos="706" w:val="left" w:leader="none"/>
        </w:tabs>
        <w:spacing w:line="240" w:lineRule="auto" w:before="0" w:after="0"/>
        <w:ind w:left="526" w:right="1492" w:firstLine="0"/>
        <w:jc w:val="left"/>
        <w:rPr>
          <w:sz w:val="24"/>
        </w:rPr>
      </w:pPr>
      <w:r>
        <w:rPr>
          <w:sz w:val="24"/>
        </w:rPr>
        <w:t>le financement de cet achat est assuré -- the financing of this purchase is assured 65 |</w:t>
      </w:r>
      <w:r>
        <w:rPr>
          <w:spacing w:val="-1"/>
          <w:sz w:val="24"/>
        </w:rPr>
        <w:t> </w:t>
      </w:r>
      <w:r>
        <w:rPr>
          <w:sz w:val="24"/>
        </w:rPr>
        <w:t>1391-l</w:t>
      </w:r>
    </w:p>
    <w:p>
      <w:pPr>
        <w:pStyle w:val="BodyText"/>
      </w:pPr>
    </w:p>
    <w:p>
      <w:pPr>
        <w:spacing w:before="0"/>
        <w:ind w:left="155" w:right="0" w:firstLine="0"/>
        <w:jc w:val="left"/>
        <w:rPr>
          <w:i/>
          <w:sz w:val="24"/>
        </w:rPr>
      </w:pPr>
      <w:r>
        <w:rPr>
          <w:sz w:val="24"/>
        </w:rPr>
        <w:t>1672 </w:t>
      </w:r>
      <w:r>
        <w:rPr>
          <w:b/>
          <w:sz w:val="24"/>
        </w:rPr>
        <w:t>dos </w:t>
      </w:r>
      <w:r>
        <w:rPr>
          <w:sz w:val="24"/>
        </w:rPr>
        <w:t>nm(pl) </w:t>
      </w:r>
      <w:r>
        <w:rPr>
          <w:i/>
          <w:sz w:val="24"/>
        </w:rPr>
        <w:t>back</w:t>
      </w:r>
    </w:p>
    <w:p>
      <w:pPr>
        <w:pStyle w:val="ListParagraph"/>
        <w:numPr>
          <w:ilvl w:val="0"/>
          <w:numId w:val="16"/>
        </w:numPr>
        <w:tabs>
          <w:tab w:pos="706" w:val="left" w:leader="none"/>
        </w:tabs>
        <w:spacing w:line="240" w:lineRule="auto" w:before="0" w:after="0"/>
        <w:ind w:left="526" w:right="1629" w:firstLine="0"/>
        <w:jc w:val="left"/>
        <w:rPr>
          <w:sz w:val="24"/>
        </w:rPr>
      </w:pPr>
      <w:r>
        <w:rPr>
          <w:sz w:val="24"/>
        </w:rPr>
        <w:t>il est couché sur le dos, les bras en croix -- he's lying on his back, arms crossed 68 |</w:t>
      </w:r>
      <w:r>
        <w:rPr>
          <w:spacing w:val="-1"/>
          <w:sz w:val="24"/>
        </w:rPr>
        <w:t> </w:t>
      </w:r>
      <w:r>
        <w:rPr>
          <w:sz w:val="24"/>
        </w:rPr>
        <w:t>1232</w:t>
      </w:r>
    </w:p>
    <w:p>
      <w:pPr>
        <w:pStyle w:val="BodyText"/>
      </w:pPr>
    </w:p>
    <w:p>
      <w:pPr>
        <w:spacing w:before="0"/>
        <w:ind w:left="155" w:right="0" w:firstLine="0"/>
        <w:jc w:val="left"/>
        <w:rPr>
          <w:i/>
          <w:sz w:val="24"/>
        </w:rPr>
      </w:pPr>
      <w:r>
        <w:rPr>
          <w:sz w:val="24"/>
        </w:rPr>
        <w:t>1673 </w:t>
      </w:r>
      <w:r>
        <w:rPr>
          <w:b/>
          <w:sz w:val="24"/>
        </w:rPr>
        <w:t>consommateur </w:t>
      </w:r>
      <w:r>
        <w:rPr>
          <w:sz w:val="24"/>
        </w:rPr>
        <w:t>nm </w:t>
      </w:r>
      <w:r>
        <w:rPr>
          <w:i/>
          <w:sz w:val="24"/>
        </w:rPr>
        <w:t>consumer, customer</w:t>
      </w:r>
    </w:p>
    <w:p>
      <w:pPr>
        <w:pStyle w:val="ListParagraph"/>
        <w:numPr>
          <w:ilvl w:val="0"/>
          <w:numId w:val="16"/>
        </w:numPr>
        <w:tabs>
          <w:tab w:pos="706" w:val="left" w:leader="none"/>
        </w:tabs>
        <w:spacing w:line="240" w:lineRule="auto" w:before="0" w:after="0"/>
        <w:ind w:left="156" w:right="338" w:firstLine="370"/>
        <w:jc w:val="left"/>
        <w:rPr>
          <w:sz w:val="24"/>
        </w:rPr>
      </w:pPr>
      <w:r>
        <w:rPr>
          <w:sz w:val="24"/>
        </w:rPr>
        <w:t>les consommateurs en ressentent directement les avantages -- consumers feel the advantages directly</w:t>
      </w:r>
    </w:p>
    <w:p>
      <w:pPr>
        <w:pStyle w:val="BodyText"/>
        <w:ind w:left="525"/>
      </w:pPr>
      <w:r>
        <w:rPr/>
        <w:t>69 | 1210</w:t>
      </w:r>
    </w:p>
    <w:p>
      <w:pPr>
        <w:pStyle w:val="BodyText"/>
      </w:pPr>
    </w:p>
    <w:p>
      <w:pPr>
        <w:spacing w:before="0"/>
        <w:ind w:left="155" w:right="0" w:firstLine="0"/>
        <w:jc w:val="left"/>
        <w:rPr>
          <w:sz w:val="24"/>
        </w:rPr>
      </w:pPr>
      <w:r>
        <w:rPr>
          <w:sz w:val="24"/>
        </w:rPr>
        <w:t>1674 </w:t>
      </w:r>
      <w:r>
        <w:rPr>
          <w:b/>
          <w:sz w:val="24"/>
        </w:rPr>
        <w:t>soviétique </w:t>
      </w:r>
      <w:r>
        <w:rPr>
          <w:sz w:val="24"/>
        </w:rPr>
        <w:t>nadj(f) Soviet</w:t>
      </w:r>
    </w:p>
    <w:p>
      <w:pPr>
        <w:pStyle w:val="ListParagraph"/>
        <w:numPr>
          <w:ilvl w:val="0"/>
          <w:numId w:val="16"/>
        </w:numPr>
        <w:tabs>
          <w:tab w:pos="706" w:val="left" w:leader="none"/>
        </w:tabs>
        <w:spacing w:line="240" w:lineRule="auto" w:before="0" w:after="0"/>
        <w:ind w:left="526" w:right="539" w:firstLine="0"/>
        <w:jc w:val="left"/>
        <w:rPr>
          <w:sz w:val="24"/>
        </w:rPr>
      </w:pPr>
      <w:r>
        <w:rPr>
          <w:sz w:val="24"/>
        </w:rPr>
        <w:t>une sonde spatiale soviétique se pose sur Vénus -- a Soviet space probe is sitting on</w:t>
      </w:r>
      <w:r>
        <w:rPr>
          <w:spacing w:val="-28"/>
          <w:sz w:val="24"/>
        </w:rPr>
        <w:t> </w:t>
      </w:r>
      <w:r>
        <w:rPr>
          <w:spacing w:val="-6"/>
          <w:sz w:val="24"/>
        </w:rPr>
        <w:t>Venus </w:t>
      </w:r>
      <w:r>
        <w:rPr>
          <w:sz w:val="24"/>
        </w:rPr>
        <w:t>73 |</w:t>
      </w:r>
      <w:r>
        <w:rPr>
          <w:spacing w:val="-1"/>
          <w:sz w:val="24"/>
        </w:rPr>
        <w:t> </w:t>
      </w:r>
      <w:r>
        <w:rPr>
          <w:sz w:val="24"/>
        </w:rPr>
        <w:t>1009</w:t>
      </w:r>
    </w:p>
    <w:p>
      <w:pPr>
        <w:pStyle w:val="BodyText"/>
      </w:pPr>
    </w:p>
    <w:p>
      <w:pPr>
        <w:spacing w:before="1"/>
        <w:ind w:left="155" w:right="0" w:firstLine="0"/>
        <w:jc w:val="left"/>
        <w:rPr>
          <w:sz w:val="24"/>
        </w:rPr>
      </w:pPr>
      <w:r>
        <w:rPr>
          <w:sz w:val="24"/>
        </w:rPr>
        <w:t>1675 </w:t>
      </w:r>
      <w:r>
        <w:rPr>
          <w:b/>
          <w:sz w:val="24"/>
        </w:rPr>
        <w:t>volontaire </w:t>
      </w:r>
      <w:r>
        <w:rPr>
          <w:sz w:val="24"/>
        </w:rPr>
        <w:t>nadj(f) volunteer; voluntary</w:t>
      </w:r>
    </w:p>
    <w:p>
      <w:pPr>
        <w:pStyle w:val="ListParagraph"/>
        <w:numPr>
          <w:ilvl w:val="0"/>
          <w:numId w:val="16"/>
        </w:numPr>
        <w:tabs>
          <w:tab w:pos="706" w:val="left" w:leader="none"/>
        </w:tabs>
        <w:spacing w:line="240" w:lineRule="auto" w:before="0" w:after="0"/>
        <w:ind w:left="526" w:right="2691" w:firstLine="0"/>
        <w:jc w:val="left"/>
        <w:rPr>
          <w:sz w:val="24"/>
        </w:rPr>
      </w:pPr>
      <w:r>
        <w:rPr>
          <w:sz w:val="24"/>
        </w:rPr>
        <w:t>je me porte volontaire pour sortir -- I hereby volunteer to go outside 82 |</w:t>
      </w:r>
      <w:r>
        <w:rPr>
          <w:spacing w:val="-1"/>
          <w:sz w:val="24"/>
        </w:rPr>
        <w:t> </w:t>
      </w:r>
      <w:r>
        <w:rPr>
          <w:sz w:val="24"/>
        </w:rPr>
        <w:t>632</w:t>
      </w:r>
    </w:p>
    <w:p>
      <w:pPr>
        <w:pStyle w:val="BodyText"/>
        <w:spacing w:before="11"/>
        <w:rPr>
          <w:sz w:val="23"/>
        </w:rPr>
      </w:pPr>
    </w:p>
    <w:p>
      <w:pPr>
        <w:spacing w:before="0"/>
        <w:ind w:left="155" w:right="0" w:firstLine="0"/>
        <w:jc w:val="left"/>
        <w:rPr>
          <w:i/>
          <w:sz w:val="24"/>
        </w:rPr>
      </w:pPr>
      <w:r>
        <w:rPr>
          <w:sz w:val="24"/>
        </w:rPr>
        <w:t>1676 </w:t>
      </w:r>
      <w:r>
        <w:rPr>
          <w:b/>
          <w:sz w:val="24"/>
        </w:rPr>
        <w:t>négocier </w:t>
      </w:r>
      <w:r>
        <w:rPr>
          <w:sz w:val="24"/>
        </w:rPr>
        <w:t>v </w:t>
      </w:r>
      <w:r>
        <w:rPr>
          <w:i/>
          <w:sz w:val="24"/>
        </w:rPr>
        <w:t>to negotiate</w:t>
      </w:r>
    </w:p>
    <w:p>
      <w:pPr>
        <w:pStyle w:val="ListParagraph"/>
        <w:numPr>
          <w:ilvl w:val="0"/>
          <w:numId w:val="16"/>
        </w:numPr>
        <w:tabs>
          <w:tab w:pos="706" w:val="left" w:leader="none"/>
        </w:tabs>
        <w:spacing w:line="240" w:lineRule="auto" w:before="0" w:after="0"/>
        <w:ind w:left="526" w:right="1822" w:firstLine="0"/>
        <w:jc w:val="left"/>
        <w:rPr>
          <w:sz w:val="24"/>
        </w:rPr>
      </w:pPr>
      <w:r>
        <w:rPr>
          <w:sz w:val="24"/>
        </w:rPr>
        <w:t>l'Israël veut dicter et non pas négocier -- Israel wants to dictate, not negotiate 73 |</w:t>
      </w:r>
      <w:r>
        <w:rPr>
          <w:spacing w:val="-1"/>
          <w:sz w:val="24"/>
        </w:rPr>
        <w:t> </w:t>
      </w:r>
      <w:r>
        <w:rPr>
          <w:sz w:val="24"/>
        </w:rPr>
        <w:t>1033</w:t>
      </w:r>
    </w:p>
    <w:p>
      <w:pPr>
        <w:pStyle w:val="BodyText"/>
      </w:pPr>
    </w:p>
    <w:p>
      <w:pPr>
        <w:spacing w:before="0"/>
        <w:ind w:left="155" w:right="0" w:firstLine="0"/>
        <w:jc w:val="left"/>
        <w:rPr>
          <w:i/>
          <w:sz w:val="24"/>
        </w:rPr>
      </w:pPr>
      <w:r>
        <w:rPr>
          <w:sz w:val="24"/>
        </w:rPr>
        <w:t>1677 </w:t>
      </w:r>
      <w:r>
        <w:rPr>
          <w:b/>
          <w:sz w:val="24"/>
        </w:rPr>
        <w:t>finance </w:t>
      </w:r>
      <w:r>
        <w:rPr>
          <w:sz w:val="24"/>
        </w:rPr>
        <w:t>nf </w:t>
      </w:r>
      <w:r>
        <w:rPr>
          <w:i/>
          <w:sz w:val="24"/>
        </w:rPr>
        <w:t>finance</w:t>
      </w:r>
    </w:p>
    <w:p>
      <w:pPr>
        <w:pStyle w:val="ListParagraph"/>
        <w:numPr>
          <w:ilvl w:val="0"/>
          <w:numId w:val="16"/>
        </w:numPr>
        <w:tabs>
          <w:tab w:pos="706" w:val="left" w:leader="none"/>
        </w:tabs>
        <w:spacing w:line="240" w:lineRule="auto" w:before="0" w:after="0"/>
        <w:ind w:left="156" w:right="492" w:firstLine="370"/>
        <w:jc w:val="left"/>
        <w:rPr>
          <w:sz w:val="24"/>
        </w:rPr>
      </w:pPr>
      <w:r>
        <w:rPr>
          <w:sz w:val="24"/>
        </w:rPr>
        <w:t>je n'ai pas étudié la finance mais j'étais un guerrier dans l'âme -- I didn't study finance but I was a warrior at</w:t>
      </w:r>
      <w:r>
        <w:rPr>
          <w:spacing w:val="-1"/>
          <w:sz w:val="24"/>
        </w:rPr>
        <w:t> </w:t>
      </w:r>
      <w:r>
        <w:rPr>
          <w:sz w:val="24"/>
        </w:rPr>
        <w:t>heart</w:t>
      </w:r>
    </w:p>
    <w:p>
      <w:pPr>
        <w:pStyle w:val="BodyText"/>
        <w:ind w:left="525"/>
      </w:pPr>
      <w:r>
        <w:rPr/>
        <w:t>58 | 1743</w:t>
      </w:r>
    </w:p>
    <w:p>
      <w:pPr>
        <w:spacing w:after="0"/>
        <w:sectPr>
          <w:pgSz w:w="11900" w:h="16840"/>
          <w:pgMar w:top="1340" w:bottom="280" w:left="980" w:right="1000"/>
        </w:sectPr>
      </w:pPr>
    </w:p>
    <w:p>
      <w:pPr>
        <w:pStyle w:val="BodyText"/>
        <w:spacing w:before="70"/>
        <w:ind w:left="216"/>
      </w:pPr>
      <w:r>
        <w:rPr/>
        <w:t>Page 72</w:t>
      </w:r>
    </w:p>
    <w:p>
      <w:pPr>
        <w:pStyle w:val="BodyText"/>
        <w:spacing w:before="11"/>
        <w:rPr>
          <w:sz w:val="23"/>
        </w:rPr>
      </w:pPr>
    </w:p>
    <w:p>
      <w:pPr>
        <w:pStyle w:val="ListParagraph"/>
        <w:numPr>
          <w:ilvl w:val="0"/>
          <w:numId w:val="13"/>
        </w:numPr>
        <w:tabs>
          <w:tab w:pos="516" w:val="left" w:leader="none"/>
        </w:tabs>
        <w:spacing w:line="240" w:lineRule="auto" w:before="0" w:after="0"/>
        <w:ind w:left="156" w:right="6823" w:firstLine="60"/>
        <w:jc w:val="left"/>
        <w:rPr>
          <w:i/>
          <w:sz w:val="24"/>
        </w:rPr>
      </w:pPr>
      <w:r>
        <w:rPr>
          <w:sz w:val="24"/>
        </w:rPr>
        <w:t>Natural features and plants monde 77 M </w:t>
      </w:r>
      <w:r>
        <w:rPr>
          <w:i/>
          <w:sz w:val="24"/>
        </w:rPr>
        <w:t>world</w:t>
      </w:r>
    </w:p>
    <w:p>
      <w:pPr>
        <w:spacing w:before="0"/>
        <w:ind w:left="155" w:right="7471" w:firstLine="0"/>
        <w:jc w:val="left"/>
        <w:rPr>
          <w:i/>
          <w:sz w:val="24"/>
        </w:rPr>
      </w:pPr>
      <w:r>
        <w:rPr>
          <w:sz w:val="24"/>
        </w:rPr>
        <w:t>courant 314 M </w:t>
      </w:r>
      <w:r>
        <w:rPr>
          <w:i/>
          <w:sz w:val="24"/>
        </w:rPr>
        <w:t>current </w:t>
      </w:r>
      <w:r>
        <w:rPr>
          <w:sz w:val="24"/>
        </w:rPr>
        <w:t>nature 542 F </w:t>
      </w:r>
      <w:r>
        <w:rPr>
          <w:i/>
          <w:sz w:val="24"/>
        </w:rPr>
        <w:t>nature </w:t>
      </w:r>
      <w:r>
        <w:rPr>
          <w:sz w:val="24"/>
        </w:rPr>
        <w:t>passage 674 M </w:t>
      </w:r>
      <w:r>
        <w:rPr>
          <w:i/>
          <w:sz w:val="24"/>
        </w:rPr>
        <w:t>passage </w:t>
      </w:r>
      <w:r>
        <w:rPr>
          <w:sz w:val="24"/>
        </w:rPr>
        <w:t>feu 786 M </w:t>
      </w:r>
      <w:r>
        <w:rPr>
          <w:i/>
          <w:sz w:val="24"/>
        </w:rPr>
        <w:t>fire</w:t>
      </w:r>
    </w:p>
    <w:p>
      <w:pPr>
        <w:spacing w:before="0"/>
        <w:ind w:left="155" w:right="7778" w:firstLine="0"/>
        <w:jc w:val="left"/>
        <w:rPr>
          <w:i/>
          <w:sz w:val="24"/>
        </w:rPr>
      </w:pPr>
      <w:r>
        <w:rPr>
          <w:sz w:val="24"/>
        </w:rPr>
        <w:t>mer 921 F </w:t>
      </w:r>
      <w:r>
        <w:rPr>
          <w:i/>
          <w:sz w:val="24"/>
        </w:rPr>
        <w:t>sea </w:t>
      </w:r>
      <w:r>
        <w:rPr>
          <w:sz w:val="24"/>
        </w:rPr>
        <w:t>lumière 1059 F </w:t>
      </w:r>
      <w:r>
        <w:rPr>
          <w:i/>
          <w:sz w:val="24"/>
        </w:rPr>
        <w:t>light </w:t>
      </w:r>
      <w:r>
        <w:rPr>
          <w:sz w:val="24"/>
        </w:rPr>
        <w:t>île 1245 F </w:t>
      </w:r>
      <w:r>
        <w:rPr>
          <w:i/>
          <w:sz w:val="24"/>
        </w:rPr>
        <w:t>island </w:t>
      </w:r>
      <w:r>
        <w:rPr>
          <w:sz w:val="24"/>
        </w:rPr>
        <w:t>côte 1385 F </w:t>
      </w:r>
      <w:r>
        <w:rPr>
          <w:i/>
          <w:sz w:val="24"/>
        </w:rPr>
        <w:t>coast</w:t>
      </w:r>
    </w:p>
    <w:p>
      <w:pPr>
        <w:spacing w:before="0"/>
        <w:ind w:left="155" w:right="0" w:firstLine="0"/>
        <w:jc w:val="left"/>
        <w:rPr>
          <w:i/>
          <w:sz w:val="24"/>
        </w:rPr>
      </w:pPr>
      <w:r>
        <w:rPr>
          <w:sz w:val="24"/>
        </w:rPr>
        <w:t>réflexion 1394 F </w:t>
      </w:r>
      <w:r>
        <w:rPr>
          <w:i/>
          <w:sz w:val="24"/>
        </w:rPr>
        <w:t>reflection</w:t>
      </w:r>
    </w:p>
    <w:p>
      <w:pPr>
        <w:spacing w:before="0"/>
        <w:ind w:left="155" w:right="7649" w:firstLine="0"/>
        <w:jc w:val="left"/>
        <w:rPr>
          <w:i/>
          <w:sz w:val="24"/>
        </w:rPr>
      </w:pPr>
      <w:r>
        <w:rPr>
          <w:sz w:val="24"/>
        </w:rPr>
        <w:t>bois 1425 M </w:t>
      </w:r>
      <w:r>
        <w:rPr>
          <w:i/>
          <w:sz w:val="24"/>
        </w:rPr>
        <w:t>wood </w:t>
      </w:r>
      <w:r>
        <w:rPr>
          <w:sz w:val="24"/>
        </w:rPr>
        <w:t>sol 1491 M </w:t>
      </w:r>
      <w:r>
        <w:rPr>
          <w:i/>
          <w:sz w:val="24"/>
        </w:rPr>
        <w:t>ground </w:t>
      </w:r>
      <w:r>
        <w:rPr>
          <w:sz w:val="24"/>
        </w:rPr>
        <w:t>forêt 1724 F </w:t>
      </w:r>
      <w:r>
        <w:rPr>
          <w:i/>
          <w:sz w:val="24"/>
        </w:rPr>
        <w:t>forest </w:t>
      </w:r>
      <w:r>
        <w:rPr>
          <w:sz w:val="24"/>
        </w:rPr>
        <w:t>massif 1760 M </w:t>
      </w:r>
      <w:r>
        <w:rPr>
          <w:i/>
          <w:sz w:val="24"/>
        </w:rPr>
        <w:t>massif </w:t>
      </w:r>
      <w:r>
        <w:rPr>
          <w:sz w:val="24"/>
        </w:rPr>
        <w:t>chute 1761 F </w:t>
      </w:r>
      <w:r>
        <w:rPr>
          <w:i/>
          <w:sz w:val="24"/>
        </w:rPr>
        <w:t>fall </w:t>
      </w:r>
      <w:r>
        <w:rPr>
          <w:sz w:val="24"/>
        </w:rPr>
        <w:t>pierre 1767 F </w:t>
      </w:r>
      <w:r>
        <w:rPr>
          <w:i/>
          <w:sz w:val="24"/>
        </w:rPr>
        <w:t>stone </w:t>
      </w:r>
      <w:r>
        <w:rPr>
          <w:sz w:val="24"/>
        </w:rPr>
        <w:t>planète 1875 F </w:t>
      </w:r>
      <w:r>
        <w:rPr>
          <w:i/>
          <w:sz w:val="24"/>
        </w:rPr>
        <w:t>planet </w:t>
      </w:r>
      <w:r>
        <w:rPr>
          <w:sz w:val="24"/>
        </w:rPr>
        <w:t>pointe 1907 F </w:t>
      </w:r>
      <w:r>
        <w:rPr>
          <w:i/>
          <w:sz w:val="24"/>
        </w:rPr>
        <w:t>point </w:t>
      </w:r>
      <w:r>
        <w:rPr>
          <w:sz w:val="24"/>
        </w:rPr>
        <w:t>canal 1919 M </w:t>
      </w:r>
      <w:r>
        <w:rPr>
          <w:i/>
          <w:sz w:val="24"/>
        </w:rPr>
        <w:t>canal </w:t>
      </w:r>
      <w:r>
        <w:rPr>
          <w:sz w:val="24"/>
        </w:rPr>
        <w:t>arbre </w:t>
      </w:r>
      <w:r>
        <w:rPr>
          <w:spacing w:val="-5"/>
          <w:sz w:val="24"/>
        </w:rPr>
        <w:t>2111 </w:t>
      </w:r>
      <w:r>
        <w:rPr>
          <w:sz w:val="24"/>
        </w:rPr>
        <w:t>M</w:t>
      </w:r>
      <w:r>
        <w:rPr>
          <w:spacing w:val="6"/>
          <w:sz w:val="24"/>
        </w:rPr>
        <w:t> </w:t>
      </w:r>
      <w:r>
        <w:rPr>
          <w:i/>
          <w:spacing w:val="-3"/>
          <w:sz w:val="24"/>
        </w:rPr>
        <w:t>tree</w:t>
      </w:r>
    </w:p>
    <w:p>
      <w:pPr>
        <w:spacing w:before="1"/>
        <w:ind w:left="155" w:right="7383" w:firstLine="0"/>
        <w:jc w:val="left"/>
        <w:rPr>
          <w:i/>
          <w:sz w:val="24"/>
        </w:rPr>
      </w:pPr>
      <w:r>
        <w:rPr>
          <w:sz w:val="24"/>
        </w:rPr>
        <w:t>branche 2140 F </w:t>
      </w:r>
      <w:r>
        <w:rPr>
          <w:i/>
          <w:sz w:val="24"/>
        </w:rPr>
        <w:t>branch </w:t>
      </w:r>
      <w:r>
        <w:rPr>
          <w:sz w:val="24"/>
        </w:rPr>
        <w:t>satellite 2200 M </w:t>
      </w:r>
      <w:r>
        <w:rPr>
          <w:i/>
          <w:sz w:val="24"/>
        </w:rPr>
        <w:t>satellite </w:t>
      </w:r>
      <w:r>
        <w:rPr>
          <w:sz w:val="24"/>
        </w:rPr>
        <w:t>rivière 2223 F </w:t>
      </w:r>
      <w:r>
        <w:rPr>
          <w:i/>
          <w:sz w:val="24"/>
        </w:rPr>
        <w:t>river </w:t>
      </w:r>
      <w:r>
        <w:rPr>
          <w:sz w:val="24"/>
        </w:rPr>
        <w:t>fleur 2305 F</w:t>
      </w:r>
      <w:r>
        <w:rPr>
          <w:spacing w:val="1"/>
          <w:sz w:val="24"/>
        </w:rPr>
        <w:t> </w:t>
      </w:r>
      <w:r>
        <w:rPr>
          <w:i/>
          <w:sz w:val="24"/>
        </w:rPr>
        <w:t>flower</w:t>
      </w:r>
    </w:p>
    <w:p>
      <w:pPr>
        <w:spacing w:before="0"/>
        <w:ind w:left="155" w:right="7046" w:firstLine="0"/>
        <w:jc w:val="left"/>
        <w:rPr>
          <w:i/>
          <w:sz w:val="24"/>
        </w:rPr>
      </w:pPr>
      <w:r>
        <w:rPr>
          <w:sz w:val="24"/>
        </w:rPr>
        <w:t>continent 2388 M </w:t>
      </w:r>
      <w:r>
        <w:rPr>
          <w:i/>
          <w:sz w:val="24"/>
        </w:rPr>
        <w:t>continent </w:t>
      </w:r>
      <w:r>
        <w:rPr>
          <w:sz w:val="24"/>
        </w:rPr>
        <w:t>écho 2400 M </w:t>
      </w:r>
      <w:r>
        <w:rPr>
          <w:i/>
          <w:sz w:val="24"/>
        </w:rPr>
        <w:t>echo </w:t>
      </w:r>
      <w:r>
        <w:rPr>
          <w:sz w:val="24"/>
        </w:rPr>
        <w:t>électricité 2469 F </w:t>
      </w:r>
      <w:r>
        <w:rPr>
          <w:i/>
          <w:sz w:val="24"/>
        </w:rPr>
        <w:t>electricity </w:t>
      </w:r>
      <w:r>
        <w:rPr>
          <w:sz w:val="24"/>
        </w:rPr>
        <w:t>flux 2501 M </w:t>
      </w:r>
      <w:r>
        <w:rPr>
          <w:i/>
          <w:sz w:val="24"/>
        </w:rPr>
        <w:t>flow</w:t>
      </w:r>
    </w:p>
    <w:p>
      <w:pPr>
        <w:spacing w:before="0"/>
        <w:ind w:left="155" w:right="7477" w:firstLine="0"/>
        <w:jc w:val="left"/>
        <w:rPr>
          <w:i/>
          <w:sz w:val="24"/>
        </w:rPr>
      </w:pPr>
      <w:r>
        <w:rPr>
          <w:sz w:val="24"/>
        </w:rPr>
        <w:t>racine 2593 F </w:t>
      </w:r>
      <w:r>
        <w:rPr>
          <w:i/>
          <w:spacing w:val="-3"/>
          <w:sz w:val="24"/>
        </w:rPr>
        <w:t>root </w:t>
      </w:r>
      <w:r>
        <w:rPr>
          <w:sz w:val="24"/>
        </w:rPr>
        <w:t>plante 2702 F </w:t>
      </w:r>
      <w:r>
        <w:rPr>
          <w:i/>
          <w:sz w:val="24"/>
        </w:rPr>
        <w:t>plant </w:t>
      </w:r>
      <w:r>
        <w:rPr>
          <w:sz w:val="24"/>
        </w:rPr>
        <w:t>étoile 2776 F </w:t>
      </w:r>
      <w:r>
        <w:rPr>
          <w:i/>
          <w:sz w:val="24"/>
        </w:rPr>
        <w:t>star </w:t>
      </w:r>
      <w:r>
        <w:rPr>
          <w:sz w:val="24"/>
        </w:rPr>
        <w:t>plateau 2803 M</w:t>
      </w:r>
      <w:r>
        <w:rPr>
          <w:spacing w:val="-6"/>
          <w:sz w:val="24"/>
        </w:rPr>
        <w:t> </w:t>
      </w:r>
      <w:r>
        <w:rPr>
          <w:i/>
          <w:sz w:val="24"/>
        </w:rPr>
        <w:t>plateau </w:t>
      </w:r>
      <w:r>
        <w:rPr>
          <w:sz w:val="24"/>
        </w:rPr>
        <w:t>vallée 2856 F </w:t>
      </w:r>
      <w:r>
        <w:rPr>
          <w:i/>
          <w:sz w:val="24"/>
        </w:rPr>
        <w:t>valley </w:t>
      </w:r>
      <w:r>
        <w:rPr>
          <w:sz w:val="24"/>
        </w:rPr>
        <w:t>pente 2873 F </w:t>
      </w:r>
      <w:r>
        <w:rPr>
          <w:i/>
          <w:sz w:val="24"/>
        </w:rPr>
        <w:t>slope </w:t>
      </w:r>
      <w:r>
        <w:rPr>
          <w:sz w:val="24"/>
        </w:rPr>
        <w:t>fleuve 2893 M </w:t>
      </w:r>
      <w:r>
        <w:rPr>
          <w:i/>
          <w:sz w:val="24"/>
        </w:rPr>
        <w:t>river </w:t>
      </w:r>
      <w:r>
        <w:rPr>
          <w:sz w:val="24"/>
        </w:rPr>
        <w:t>colline 2937 F </w:t>
      </w:r>
      <w:r>
        <w:rPr>
          <w:i/>
          <w:sz w:val="24"/>
        </w:rPr>
        <w:t>hill </w:t>
      </w:r>
      <w:r>
        <w:rPr>
          <w:sz w:val="24"/>
        </w:rPr>
        <w:t>bassin 3032 M </w:t>
      </w:r>
      <w:r>
        <w:rPr>
          <w:i/>
          <w:sz w:val="24"/>
        </w:rPr>
        <w:t>basin </w:t>
      </w:r>
      <w:r>
        <w:rPr>
          <w:sz w:val="24"/>
        </w:rPr>
        <w:t>col 3054 M </w:t>
      </w:r>
      <w:r>
        <w:rPr>
          <w:i/>
          <w:sz w:val="24"/>
        </w:rPr>
        <w:t>mountain </w:t>
      </w:r>
      <w:r>
        <w:rPr>
          <w:sz w:val="24"/>
        </w:rPr>
        <w:t>souffle 3120 M </w:t>
      </w:r>
      <w:r>
        <w:rPr>
          <w:i/>
          <w:spacing w:val="-2"/>
          <w:sz w:val="24"/>
        </w:rPr>
        <w:t>breath </w:t>
      </w:r>
      <w:r>
        <w:rPr>
          <w:sz w:val="24"/>
        </w:rPr>
        <w:t>lac 3121 M </w:t>
      </w:r>
      <w:r>
        <w:rPr>
          <w:i/>
          <w:sz w:val="24"/>
        </w:rPr>
        <w:t>lake </w:t>
      </w:r>
      <w:r>
        <w:rPr>
          <w:sz w:val="24"/>
        </w:rPr>
        <w:t>montée 3215 F </w:t>
      </w:r>
      <w:r>
        <w:rPr>
          <w:i/>
          <w:sz w:val="24"/>
        </w:rPr>
        <w:t>ascent </w:t>
      </w:r>
      <w:r>
        <w:rPr>
          <w:sz w:val="24"/>
        </w:rPr>
        <w:t>poussière 3236 F </w:t>
      </w:r>
      <w:r>
        <w:rPr>
          <w:i/>
          <w:sz w:val="24"/>
        </w:rPr>
        <w:t>dust </w:t>
      </w:r>
      <w:r>
        <w:rPr>
          <w:sz w:val="24"/>
        </w:rPr>
        <w:t>sable 3263 M</w:t>
      </w:r>
      <w:r>
        <w:rPr>
          <w:spacing w:val="-3"/>
          <w:sz w:val="24"/>
        </w:rPr>
        <w:t> </w:t>
      </w:r>
      <w:r>
        <w:rPr>
          <w:i/>
          <w:sz w:val="24"/>
        </w:rPr>
        <w:t>sand</w:t>
      </w:r>
    </w:p>
    <w:p>
      <w:pPr>
        <w:spacing w:before="0"/>
        <w:ind w:left="155" w:right="0" w:firstLine="0"/>
        <w:jc w:val="left"/>
        <w:rPr>
          <w:i/>
          <w:sz w:val="24"/>
        </w:rPr>
      </w:pPr>
      <w:r>
        <w:rPr>
          <w:sz w:val="24"/>
        </w:rPr>
        <w:t>rive 3314 F </w:t>
      </w:r>
      <w:r>
        <w:rPr>
          <w:i/>
          <w:sz w:val="24"/>
        </w:rPr>
        <w:t>shore</w:t>
      </w:r>
    </w:p>
    <w:p>
      <w:pPr>
        <w:spacing w:before="0"/>
        <w:ind w:left="155" w:right="0" w:firstLine="0"/>
        <w:jc w:val="left"/>
        <w:rPr>
          <w:i/>
          <w:sz w:val="24"/>
        </w:rPr>
      </w:pPr>
      <w:r>
        <w:rPr>
          <w:sz w:val="24"/>
        </w:rPr>
        <w:t>lune 3346 F </w:t>
      </w:r>
      <w:r>
        <w:rPr>
          <w:i/>
          <w:sz w:val="24"/>
        </w:rPr>
        <w:t>moon</w:t>
      </w:r>
    </w:p>
    <w:p>
      <w:pPr>
        <w:spacing w:before="0"/>
        <w:ind w:left="155" w:right="0" w:firstLine="0"/>
        <w:jc w:val="left"/>
        <w:rPr>
          <w:i/>
          <w:sz w:val="24"/>
        </w:rPr>
      </w:pPr>
      <w:r>
        <w:rPr>
          <w:sz w:val="24"/>
        </w:rPr>
        <w:t>quai 3354 M </w:t>
      </w:r>
      <w:r>
        <w:rPr>
          <w:i/>
          <w:sz w:val="24"/>
        </w:rPr>
        <w:t>embankment</w:t>
      </w:r>
    </w:p>
    <w:p>
      <w:pPr>
        <w:spacing w:before="0"/>
        <w:ind w:left="155" w:right="0" w:firstLine="0"/>
        <w:jc w:val="left"/>
        <w:rPr>
          <w:i/>
          <w:sz w:val="24"/>
        </w:rPr>
      </w:pPr>
      <w:r>
        <w:rPr>
          <w:sz w:val="24"/>
        </w:rPr>
        <w:t>cap 3532 M </w:t>
      </w:r>
      <w:r>
        <w:rPr>
          <w:i/>
          <w:sz w:val="24"/>
        </w:rPr>
        <w:t>cape</w:t>
      </w:r>
    </w:p>
    <w:p>
      <w:pPr>
        <w:pStyle w:val="BodyText"/>
        <w:ind w:left="155"/>
        <w:rPr>
          <w:i/>
        </w:rPr>
      </w:pPr>
      <w:r>
        <w:rPr/>
        <w:t>baie 3719 F </w:t>
      </w:r>
      <w:r>
        <w:rPr>
          <w:i/>
        </w:rPr>
        <w:t>bay</w:t>
      </w:r>
    </w:p>
    <w:p>
      <w:pPr>
        <w:spacing w:after="0"/>
        <w:sectPr>
          <w:pgSz w:w="11900" w:h="16840"/>
          <w:pgMar w:top="1340" w:bottom="280" w:left="980" w:right="1000"/>
        </w:sectPr>
      </w:pPr>
    </w:p>
    <w:p>
      <w:pPr>
        <w:spacing w:before="74"/>
        <w:ind w:left="155" w:right="7541" w:firstLine="0"/>
        <w:jc w:val="left"/>
        <w:rPr>
          <w:i/>
          <w:sz w:val="24"/>
        </w:rPr>
      </w:pPr>
      <w:r>
        <w:rPr>
          <w:sz w:val="24"/>
        </w:rPr>
        <w:t>banc 3724 M </w:t>
      </w:r>
      <w:r>
        <w:rPr>
          <w:i/>
          <w:sz w:val="24"/>
        </w:rPr>
        <w:t>bench </w:t>
      </w:r>
      <w:r>
        <w:rPr>
          <w:sz w:val="24"/>
        </w:rPr>
        <w:t>golfe 4024 M </w:t>
      </w:r>
      <w:r>
        <w:rPr>
          <w:i/>
          <w:sz w:val="24"/>
        </w:rPr>
        <w:t>gulf </w:t>
      </w:r>
      <w:r>
        <w:rPr>
          <w:sz w:val="24"/>
        </w:rPr>
        <w:t>gorge 4194 F </w:t>
      </w:r>
      <w:r>
        <w:rPr>
          <w:i/>
          <w:sz w:val="24"/>
        </w:rPr>
        <w:t>gorge </w:t>
      </w:r>
      <w:r>
        <w:rPr>
          <w:sz w:val="24"/>
        </w:rPr>
        <w:t>boue 4507 F </w:t>
      </w:r>
      <w:r>
        <w:rPr>
          <w:i/>
          <w:sz w:val="24"/>
        </w:rPr>
        <w:t>mud </w:t>
      </w:r>
      <w:r>
        <w:rPr>
          <w:sz w:val="24"/>
        </w:rPr>
        <w:t>jungle 4891 F </w:t>
      </w:r>
      <w:r>
        <w:rPr>
          <w:i/>
          <w:sz w:val="24"/>
        </w:rPr>
        <w:t>jungle </w:t>
      </w:r>
      <w:r>
        <w:rPr>
          <w:sz w:val="24"/>
        </w:rPr>
        <w:t>plaine 5056 F </w:t>
      </w:r>
      <w:r>
        <w:rPr>
          <w:i/>
          <w:sz w:val="24"/>
        </w:rPr>
        <w:t>plain </w:t>
      </w:r>
      <w:r>
        <w:rPr>
          <w:sz w:val="24"/>
        </w:rPr>
        <w:t>1678 </w:t>
      </w:r>
      <w:r>
        <w:rPr>
          <w:b/>
          <w:sz w:val="24"/>
        </w:rPr>
        <w:t>rêver </w:t>
      </w:r>
      <w:r>
        <w:rPr>
          <w:sz w:val="24"/>
        </w:rPr>
        <w:t>v </w:t>
      </w:r>
      <w:r>
        <w:rPr>
          <w:i/>
          <w:sz w:val="24"/>
        </w:rPr>
        <w:t>to dream</w:t>
      </w:r>
    </w:p>
    <w:p>
      <w:pPr>
        <w:pStyle w:val="ListParagraph"/>
        <w:numPr>
          <w:ilvl w:val="0"/>
          <w:numId w:val="17"/>
        </w:numPr>
        <w:tabs>
          <w:tab w:pos="706" w:val="left" w:leader="none"/>
        </w:tabs>
        <w:spacing w:line="240" w:lineRule="auto" w:before="0" w:after="0"/>
        <w:ind w:left="526" w:right="5594" w:firstLine="0"/>
        <w:jc w:val="left"/>
        <w:rPr>
          <w:sz w:val="24"/>
        </w:rPr>
      </w:pPr>
      <w:r>
        <w:rPr>
          <w:sz w:val="24"/>
        </w:rPr>
        <w:t>j'ai rêvé de toi -- I dreamed about you 71 |</w:t>
      </w:r>
      <w:r>
        <w:rPr>
          <w:spacing w:val="-1"/>
          <w:sz w:val="24"/>
        </w:rPr>
        <w:t> </w:t>
      </w:r>
      <w:r>
        <w:rPr>
          <w:spacing w:val="-5"/>
          <w:sz w:val="24"/>
        </w:rPr>
        <w:t>1119</w:t>
      </w:r>
    </w:p>
    <w:p>
      <w:pPr>
        <w:pStyle w:val="BodyText"/>
      </w:pPr>
    </w:p>
    <w:p>
      <w:pPr>
        <w:spacing w:before="0"/>
        <w:ind w:left="155" w:right="0" w:firstLine="0"/>
        <w:jc w:val="left"/>
        <w:rPr>
          <w:i/>
          <w:sz w:val="24"/>
        </w:rPr>
      </w:pPr>
      <w:r>
        <w:rPr>
          <w:sz w:val="24"/>
        </w:rPr>
        <w:t>1679 </w:t>
      </w:r>
      <w:r>
        <w:rPr>
          <w:b/>
          <w:sz w:val="24"/>
        </w:rPr>
        <w:t>indien </w:t>
      </w:r>
      <w:r>
        <w:rPr>
          <w:sz w:val="24"/>
        </w:rPr>
        <w:t>nadj</w:t>
      </w:r>
      <w:r>
        <w:rPr>
          <w:spacing w:val="-4"/>
          <w:sz w:val="24"/>
        </w:rPr>
        <w:t> </w:t>
      </w:r>
      <w:r>
        <w:rPr>
          <w:i/>
          <w:sz w:val="24"/>
        </w:rPr>
        <w:t>Indian</w:t>
      </w:r>
    </w:p>
    <w:p>
      <w:pPr>
        <w:pStyle w:val="ListParagraph"/>
        <w:numPr>
          <w:ilvl w:val="0"/>
          <w:numId w:val="17"/>
        </w:numPr>
        <w:tabs>
          <w:tab w:pos="706" w:val="left" w:leader="none"/>
        </w:tabs>
        <w:spacing w:line="240" w:lineRule="auto" w:before="0" w:after="0"/>
        <w:ind w:left="526" w:right="705" w:firstLine="0"/>
        <w:jc w:val="left"/>
        <w:rPr>
          <w:sz w:val="24"/>
        </w:rPr>
      </w:pPr>
      <w:r>
        <w:rPr>
          <w:sz w:val="24"/>
        </w:rPr>
        <w:t>la police fédérale indienne va enquêter -- the Indian federal police is going to investigate 70 |</w:t>
      </w:r>
      <w:r>
        <w:rPr>
          <w:spacing w:val="-2"/>
          <w:sz w:val="24"/>
        </w:rPr>
        <w:t> </w:t>
      </w:r>
      <w:r>
        <w:rPr>
          <w:sz w:val="24"/>
        </w:rPr>
        <w:t>1166</w:t>
      </w:r>
    </w:p>
    <w:p>
      <w:pPr>
        <w:pStyle w:val="BodyText"/>
      </w:pPr>
    </w:p>
    <w:p>
      <w:pPr>
        <w:spacing w:before="0"/>
        <w:ind w:left="155" w:right="0" w:firstLine="0"/>
        <w:jc w:val="left"/>
        <w:rPr>
          <w:i/>
          <w:sz w:val="24"/>
        </w:rPr>
      </w:pPr>
      <w:r>
        <w:rPr>
          <w:sz w:val="24"/>
        </w:rPr>
        <w:t>1680 </w:t>
      </w:r>
      <w:r>
        <w:rPr>
          <w:b/>
          <w:sz w:val="24"/>
        </w:rPr>
        <w:t>quantité </w:t>
      </w:r>
      <w:r>
        <w:rPr>
          <w:sz w:val="24"/>
        </w:rPr>
        <w:t>nf </w:t>
      </w:r>
      <w:r>
        <w:rPr>
          <w:i/>
          <w:sz w:val="24"/>
        </w:rPr>
        <w:t>quantity</w:t>
      </w:r>
    </w:p>
    <w:p>
      <w:pPr>
        <w:pStyle w:val="ListParagraph"/>
        <w:numPr>
          <w:ilvl w:val="0"/>
          <w:numId w:val="17"/>
        </w:numPr>
        <w:tabs>
          <w:tab w:pos="706" w:val="left" w:leader="none"/>
        </w:tabs>
        <w:spacing w:line="240" w:lineRule="auto" w:before="0" w:after="0"/>
        <w:ind w:left="526" w:right="366" w:firstLine="0"/>
        <w:jc w:val="left"/>
        <w:rPr>
          <w:sz w:val="24"/>
        </w:rPr>
      </w:pPr>
      <w:r>
        <w:rPr>
          <w:sz w:val="24"/>
        </w:rPr>
        <w:t>ces services existent en quantités limitées -- these services are available in limited quantities 76 |</w:t>
      </w:r>
      <w:r>
        <w:rPr>
          <w:spacing w:val="-1"/>
          <w:sz w:val="24"/>
        </w:rPr>
        <w:t> </w:t>
      </w:r>
      <w:r>
        <w:rPr>
          <w:sz w:val="24"/>
        </w:rPr>
        <w:t>899</w:t>
      </w:r>
    </w:p>
    <w:p>
      <w:pPr>
        <w:pStyle w:val="BodyText"/>
      </w:pPr>
    </w:p>
    <w:p>
      <w:pPr>
        <w:spacing w:before="0"/>
        <w:ind w:left="155" w:right="0" w:firstLine="0"/>
        <w:jc w:val="left"/>
        <w:rPr>
          <w:i/>
          <w:sz w:val="24"/>
        </w:rPr>
      </w:pPr>
      <w:r>
        <w:rPr>
          <w:sz w:val="24"/>
        </w:rPr>
        <w:t>1681 </w:t>
      </w:r>
      <w:r>
        <w:rPr>
          <w:b/>
          <w:sz w:val="24"/>
        </w:rPr>
        <w:t>définitif </w:t>
      </w:r>
      <w:r>
        <w:rPr>
          <w:sz w:val="24"/>
        </w:rPr>
        <w:t>nadj </w:t>
      </w:r>
      <w:r>
        <w:rPr>
          <w:i/>
          <w:sz w:val="24"/>
        </w:rPr>
        <w:t>definitive, final</w:t>
      </w:r>
    </w:p>
    <w:p>
      <w:pPr>
        <w:pStyle w:val="ListParagraph"/>
        <w:numPr>
          <w:ilvl w:val="0"/>
          <w:numId w:val="17"/>
        </w:numPr>
        <w:tabs>
          <w:tab w:pos="706" w:val="left" w:leader="none"/>
        </w:tabs>
        <w:spacing w:line="240" w:lineRule="auto" w:before="0" w:after="0"/>
        <w:ind w:left="156" w:right="845" w:firstLine="370"/>
        <w:jc w:val="left"/>
        <w:rPr>
          <w:sz w:val="24"/>
        </w:rPr>
      </w:pPr>
      <w:r>
        <w:rPr>
          <w:sz w:val="24"/>
        </w:rPr>
        <w:t>je n'ai pas pris de décision définitive à ce sujet -- I haven't taken a final decision on this subject</w:t>
      </w:r>
    </w:p>
    <w:p>
      <w:pPr>
        <w:pStyle w:val="BodyText"/>
        <w:ind w:left="525"/>
      </w:pPr>
      <w:r>
        <w:rPr/>
        <w:t>79 | 751</w:t>
      </w:r>
    </w:p>
    <w:p>
      <w:pPr>
        <w:pStyle w:val="BodyText"/>
      </w:pPr>
    </w:p>
    <w:p>
      <w:pPr>
        <w:spacing w:before="0"/>
        <w:ind w:left="155" w:right="0" w:firstLine="0"/>
        <w:jc w:val="left"/>
        <w:rPr>
          <w:i/>
          <w:sz w:val="24"/>
        </w:rPr>
      </w:pPr>
      <w:r>
        <w:rPr>
          <w:sz w:val="24"/>
        </w:rPr>
        <w:t>1682 </w:t>
      </w:r>
      <w:r>
        <w:rPr>
          <w:b/>
          <w:sz w:val="24"/>
        </w:rPr>
        <w:t>persuader </w:t>
      </w:r>
      <w:r>
        <w:rPr>
          <w:sz w:val="24"/>
        </w:rPr>
        <w:t>v </w:t>
      </w:r>
      <w:r>
        <w:rPr>
          <w:i/>
          <w:sz w:val="24"/>
        </w:rPr>
        <w:t>to convince, persuade</w:t>
      </w:r>
    </w:p>
    <w:p>
      <w:pPr>
        <w:pStyle w:val="ListParagraph"/>
        <w:numPr>
          <w:ilvl w:val="0"/>
          <w:numId w:val="17"/>
        </w:numPr>
        <w:tabs>
          <w:tab w:pos="706" w:val="left" w:leader="none"/>
        </w:tabs>
        <w:spacing w:line="240" w:lineRule="auto" w:before="0" w:after="0"/>
        <w:ind w:left="526" w:right="2436" w:firstLine="0"/>
        <w:jc w:val="left"/>
        <w:rPr>
          <w:sz w:val="24"/>
        </w:rPr>
      </w:pPr>
      <w:r>
        <w:rPr>
          <w:sz w:val="24"/>
        </w:rPr>
        <w:t>il était persuadé que j'avais un talent -- he was convinced I had a talent 82 |</w:t>
      </w:r>
      <w:r>
        <w:rPr>
          <w:spacing w:val="-1"/>
          <w:sz w:val="24"/>
        </w:rPr>
        <w:t> </w:t>
      </w:r>
      <w:r>
        <w:rPr>
          <w:sz w:val="24"/>
        </w:rPr>
        <w:t>635</w:t>
      </w:r>
    </w:p>
    <w:p>
      <w:pPr>
        <w:pStyle w:val="BodyText"/>
      </w:pPr>
    </w:p>
    <w:p>
      <w:pPr>
        <w:spacing w:before="0"/>
        <w:ind w:left="155" w:right="0" w:firstLine="0"/>
        <w:jc w:val="left"/>
        <w:rPr>
          <w:i/>
          <w:sz w:val="24"/>
        </w:rPr>
      </w:pPr>
      <w:r>
        <w:rPr>
          <w:sz w:val="24"/>
        </w:rPr>
        <w:t>1683 </w:t>
      </w:r>
      <w:r>
        <w:rPr>
          <w:b/>
          <w:sz w:val="24"/>
        </w:rPr>
        <w:t>interpréter </w:t>
      </w:r>
      <w:r>
        <w:rPr>
          <w:sz w:val="24"/>
        </w:rPr>
        <w:t>v </w:t>
      </w:r>
      <w:r>
        <w:rPr>
          <w:i/>
          <w:sz w:val="24"/>
        </w:rPr>
        <w:t>to interpret</w:t>
      </w:r>
    </w:p>
    <w:p>
      <w:pPr>
        <w:pStyle w:val="ListParagraph"/>
        <w:numPr>
          <w:ilvl w:val="0"/>
          <w:numId w:val="17"/>
        </w:numPr>
        <w:tabs>
          <w:tab w:pos="706" w:val="left" w:leader="none"/>
        </w:tabs>
        <w:spacing w:line="240" w:lineRule="auto" w:before="0" w:after="0"/>
        <w:ind w:left="156" w:right="611" w:firstLine="370"/>
        <w:jc w:val="left"/>
        <w:rPr>
          <w:sz w:val="24"/>
        </w:rPr>
      </w:pPr>
      <w:r>
        <w:rPr>
          <w:sz w:val="24"/>
        </w:rPr>
        <w:t>ces résultats sont évidemment à interpréter avec prudence -- these results are clearly to be interpreted carefully</w:t>
      </w:r>
    </w:p>
    <w:p>
      <w:pPr>
        <w:pStyle w:val="BodyText"/>
        <w:ind w:left="525"/>
      </w:pPr>
      <w:r>
        <w:rPr/>
        <w:t>82 | 639</w:t>
      </w:r>
    </w:p>
    <w:p>
      <w:pPr>
        <w:pStyle w:val="BodyText"/>
      </w:pPr>
    </w:p>
    <w:p>
      <w:pPr>
        <w:spacing w:before="0"/>
        <w:ind w:left="155" w:right="0" w:firstLine="0"/>
        <w:jc w:val="left"/>
        <w:rPr>
          <w:i/>
          <w:sz w:val="24"/>
        </w:rPr>
      </w:pPr>
      <w:r>
        <w:rPr>
          <w:sz w:val="24"/>
        </w:rPr>
        <w:t>1684 </w:t>
      </w:r>
      <w:r>
        <w:rPr>
          <w:b/>
          <w:sz w:val="24"/>
        </w:rPr>
        <w:t>annuel </w:t>
      </w:r>
      <w:r>
        <w:rPr>
          <w:sz w:val="24"/>
        </w:rPr>
        <w:t>adj </w:t>
      </w:r>
      <w:r>
        <w:rPr>
          <w:i/>
          <w:sz w:val="24"/>
        </w:rPr>
        <w:t>annual</w:t>
      </w:r>
    </w:p>
    <w:p>
      <w:pPr>
        <w:pStyle w:val="ListParagraph"/>
        <w:numPr>
          <w:ilvl w:val="0"/>
          <w:numId w:val="17"/>
        </w:numPr>
        <w:tabs>
          <w:tab w:pos="706" w:val="left" w:leader="none"/>
        </w:tabs>
        <w:spacing w:line="240" w:lineRule="auto" w:before="0" w:after="0"/>
        <w:ind w:left="526" w:right="2277" w:firstLine="0"/>
        <w:jc w:val="left"/>
        <w:rPr>
          <w:sz w:val="24"/>
        </w:rPr>
      </w:pPr>
      <w:r>
        <w:rPr>
          <w:sz w:val="24"/>
        </w:rPr>
        <w:t>l'inflation annuelle a augmenté à 4.1 % -- annual inflation grew by 4.1% 70 |</w:t>
      </w:r>
      <w:r>
        <w:rPr>
          <w:spacing w:val="-2"/>
          <w:sz w:val="24"/>
        </w:rPr>
        <w:t> </w:t>
      </w:r>
      <w:r>
        <w:rPr>
          <w:sz w:val="24"/>
        </w:rPr>
        <w:t>1155</w:t>
      </w:r>
    </w:p>
    <w:p>
      <w:pPr>
        <w:pStyle w:val="BodyText"/>
      </w:pPr>
    </w:p>
    <w:p>
      <w:pPr>
        <w:spacing w:before="0"/>
        <w:ind w:left="155" w:right="0" w:firstLine="0"/>
        <w:jc w:val="left"/>
        <w:rPr>
          <w:i/>
          <w:sz w:val="24"/>
        </w:rPr>
      </w:pPr>
      <w:r>
        <w:rPr>
          <w:sz w:val="24"/>
        </w:rPr>
        <w:t>1685 </w:t>
      </w:r>
      <w:r>
        <w:rPr>
          <w:b/>
          <w:sz w:val="24"/>
        </w:rPr>
        <w:t>commentaire </w:t>
      </w:r>
      <w:r>
        <w:rPr>
          <w:sz w:val="24"/>
        </w:rPr>
        <w:t>nm </w:t>
      </w:r>
      <w:r>
        <w:rPr>
          <w:i/>
          <w:sz w:val="24"/>
        </w:rPr>
        <w:t>comment, remark</w:t>
      </w:r>
    </w:p>
    <w:p>
      <w:pPr>
        <w:pStyle w:val="ListParagraph"/>
        <w:numPr>
          <w:ilvl w:val="0"/>
          <w:numId w:val="17"/>
        </w:numPr>
        <w:tabs>
          <w:tab w:pos="706" w:val="left" w:leader="none"/>
        </w:tabs>
        <w:spacing w:line="240" w:lineRule="auto" w:before="1" w:after="0"/>
        <w:ind w:left="156" w:right="976" w:firstLine="370"/>
        <w:jc w:val="left"/>
        <w:rPr>
          <w:sz w:val="24"/>
        </w:rPr>
      </w:pPr>
      <w:r>
        <w:rPr>
          <w:sz w:val="24"/>
        </w:rPr>
        <w:t>j'ai été très impressionné des commentaires que j'ai reçus -- I'm very impressed by the comments I have</w:t>
      </w:r>
      <w:r>
        <w:rPr>
          <w:spacing w:val="-2"/>
          <w:sz w:val="24"/>
        </w:rPr>
        <w:t> </w:t>
      </w:r>
      <w:r>
        <w:rPr>
          <w:sz w:val="24"/>
        </w:rPr>
        <w:t>received</w:t>
      </w:r>
    </w:p>
    <w:p>
      <w:pPr>
        <w:pStyle w:val="BodyText"/>
        <w:ind w:left="525"/>
      </w:pPr>
      <w:r>
        <w:rPr/>
        <w:t>72 | 1072</w:t>
      </w:r>
    </w:p>
    <w:p>
      <w:pPr>
        <w:pStyle w:val="BodyText"/>
        <w:spacing w:before="11"/>
        <w:rPr>
          <w:sz w:val="23"/>
        </w:rPr>
      </w:pPr>
    </w:p>
    <w:p>
      <w:pPr>
        <w:spacing w:before="0"/>
        <w:ind w:left="155" w:right="0" w:firstLine="0"/>
        <w:jc w:val="left"/>
        <w:rPr>
          <w:i/>
          <w:sz w:val="24"/>
        </w:rPr>
      </w:pPr>
      <w:r>
        <w:rPr>
          <w:sz w:val="24"/>
        </w:rPr>
        <w:t>1686 </w:t>
      </w:r>
      <w:r>
        <w:rPr>
          <w:b/>
          <w:sz w:val="24"/>
        </w:rPr>
        <w:t>marier </w:t>
      </w:r>
      <w:r>
        <w:rPr>
          <w:sz w:val="24"/>
        </w:rPr>
        <w:t>v </w:t>
      </w:r>
      <w:r>
        <w:rPr>
          <w:i/>
          <w:sz w:val="24"/>
        </w:rPr>
        <w:t>to marry</w:t>
      </w:r>
    </w:p>
    <w:p>
      <w:pPr>
        <w:pStyle w:val="ListParagraph"/>
        <w:numPr>
          <w:ilvl w:val="0"/>
          <w:numId w:val="17"/>
        </w:numPr>
        <w:tabs>
          <w:tab w:pos="706" w:val="left" w:leader="none"/>
        </w:tabs>
        <w:spacing w:line="240" w:lineRule="auto" w:before="0" w:after="0"/>
        <w:ind w:left="526" w:right="4366" w:firstLine="0"/>
        <w:jc w:val="left"/>
        <w:rPr>
          <w:sz w:val="24"/>
        </w:rPr>
      </w:pPr>
      <w:r>
        <w:rPr>
          <w:sz w:val="24"/>
        </w:rPr>
        <w:t>il veut se marier avec moi -- he wants to marry me 71 |</w:t>
      </w:r>
      <w:r>
        <w:rPr>
          <w:spacing w:val="-1"/>
          <w:sz w:val="24"/>
        </w:rPr>
        <w:t> </w:t>
      </w:r>
      <w:r>
        <w:rPr>
          <w:sz w:val="24"/>
        </w:rPr>
        <w:t>1082</w:t>
      </w:r>
    </w:p>
    <w:p>
      <w:pPr>
        <w:pStyle w:val="BodyText"/>
      </w:pPr>
    </w:p>
    <w:p>
      <w:pPr>
        <w:spacing w:before="0"/>
        <w:ind w:left="155" w:right="0" w:firstLine="0"/>
        <w:jc w:val="left"/>
        <w:rPr>
          <w:i/>
          <w:sz w:val="24"/>
        </w:rPr>
      </w:pPr>
      <w:r>
        <w:rPr>
          <w:sz w:val="24"/>
        </w:rPr>
        <w:t>1687 </w:t>
      </w:r>
      <w:r>
        <w:rPr>
          <w:b/>
          <w:sz w:val="24"/>
        </w:rPr>
        <w:t>spectacle </w:t>
      </w:r>
      <w:r>
        <w:rPr>
          <w:sz w:val="24"/>
        </w:rPr>
        <w:t>nm </w:t>
      </w:r>
      <w:r>
        <w:rPr>
          <w:i/>
          <w:sz w:val="24"/>
        </w:rPr>
        <w:t>sight, show</w:t>
      </w:r>
    </w:p>
    <w:p>
      <w:pPr>
        <w:pStyle w:val="ListParagraph"/>
        <w:numPr>
          <w:ilvl w:val="0"/>
          <w:numId w:val="17"/>
        </w:numPr>
        <w:tabs>
          <w:tab w:pos="706" w:val="left" w:leader="none"/>
        </w:tabs>
        <w:spacing w:line="240" w:lineRule="auto" w:before="0" w:after="0"/>
        <w:ind w:left="526" w:right="3169" w:firstLine="0"/>
        <w:jc w:val="left"/>
        <w:rPr>
          <w:sz w:val="24"/>
        </w:rPr>
      </w:pPr>
      <w:r>
        <w:rPr>
          <w:sz w:val="24"/>
        </w:rPr>
        <w:t>ça va être un spectacle d'enfer -- that will be a hellish spectacle 73 |</w:t>
      </w:r>
      <w:r>
        <w:rPr>
          <w:spacing w:val="-1"/>
          <w:sz w:val="24"/>
        </w:rPr>
        <w:t> </w:t>
      </w:r>
      <w:r>
        <w:rPr>
          <w:sz w:val="24"/>
        </w:rPr>
        <w:t>987</w:t>
      </w:r>
    </w:p>
    <w:p>
      <w:pPr>
        <w:pStyle w:val="BodyText"/>
      </w:pPr>
    </w:p>
    <w:p>
      <w:pPr>
        <w:spacing w:before="0"/>
        <w:ind w:left="155" w:right="0" w:firstLine="0"/>
        <w:jc w:val="left"/>
        <w:rPr>
          <w:i/>
          <w:sz w:val="24"/>
        </w:rPr>
      </w:pPr>
      <w:r>
        <w:rPr>
          <w:sz w:val="24"/>
        </w:rPr>
        <w:t>1688 </w:t>
      </w:r>
      <w:r>
        <w:rPr>
          <w:b/>
          <w:sz w:val="24"/>
        </w:rPr>
        <w:t>pari </w:t>
      </w:r>
      <w:r>
        <w:rPr>
          <w:sz w:val="24"/>
        </w:rPr>
        <w:t>nm </w:t>
      </w:r>
      <w:r>
        <w:rPr>
          <w:i/>
          <w:sz w:val="24"/>
        </w:rPr>
        <w:t>bet</w:t>
      </w:r>
    </w:p>
    <w:p>
      <w:pPr>
        <w:pStyle w:val="ListParagraph"/>
        <w:numPr>
          <w:ilvl w:val="0"/>
          <w:numId w:val="17"/>
        </w:numPr>
        <w:tabs>
          <w:tab w:pos="706" w:val="left" w:leader="none"/>
        </w:tabs>
        <w:spacing w:line="240" w:lineRule="auto" w:before="0" w:after="0"/>
        <w:ind w:left="526" w:right="2028" w:firstLine="0"/>
        <w:jc w:val="left"/>
        <w:rPr>
          <w:sz w:val="24"/>
        </w:rPr>
      </w:pPr>
      <w:r>
        <w:rPr>
          <w:sz w:val="24"/>
        </w:rPr>
        <w:t>je n'ai jamais fait le pari de quoi que ce soit -- I have never bet on anything 47 |</w:t>
      </w:r>
      <w:r>
        <w:rPr>
          <w:spacing w:val="-1"/>
          <w:sz w:val="24"/>
        </w:rPr>
        <w:t> </w:t>
      </w:r>
      <w:r>
        <w:rPr>
          <w:sz w:val="24"/>
        </w:rPr>
        <w:t>2459-l</w:t>
      </w:r>
    </w:p>
    <w:p>
      <w:pPr>
        <w:spacing w:after="0" w:line="240" w:lineRule="auto"/>
        <w:jc w:val="left"/>
        <w:rPr>
          <w:sz w:val="24"/>
        </w:rPr>
        <w:sectPr>
          <w:pgSz w:w="11900" w:h="16840"/>
          <w:pgMar w:top="1060" w:bottom="280" w:left="980" w:right="1000"/>
        </w:sectPr>
      </w:pPr>
    </w:p>
    <w:p>
      <w:pPr>
        <w:spacing w:before="70"/>
        <w:ind w:left="155" w:right="0" w:firstLine="0"/>
        <w:jc w:val="left"/>
        <w:rPr>
          <w:sz w:val="24"/>
        </w:rPr>
      </w:pPr>
      <w:r>
        <w:rPr>
          <w:sz w:val="24"/>
        </w:rPr>
        <w:t>1689 </w:t>
      </w:r>
      <w:r>
        <w:rPr>
          <w:b/>
          <w:sz w:val="24"/>
        </w:rPr>
        <w:t>célèbre </w:t>
      </w:r>
      <w:r>
        <w:rPr>
          <w:sz w:val="24"/>
        </w:rPr>
        <w:t>adj(f) famous</w:t>
      </w:r>
    </w:p>
    <w:p>
      <w:pPr>
        <w:pStyle w:val="ListParagraph"/>
        <w:numPr>
          <w:ilvl w:val="0"/>
          <w:numId w:val="17"/>
        </w:numPr>
        <w:tabs>
          <w:tab w:pos="706" w:val="left" w:leader="none"/>
        </w:tabs>
        <w:spacing w:line="240" w:lineRule="auto" w:before="0" w:after="0"/>
        <w:ind w:left="526" w:right="212" w:firstLine="0"/>
        <w:jc w:val="left"/>
        <w:rPr>
          <w:sz w:val="24"/>
        </w:rPr>
      </w:pPr>
      <w:r>
        <w:rPr>
          <w:sz w:val="24"/>
        </w:rPr>
        <w:t>elle était une musicienne célèbre dans notre pays -- she was a famous musician in our country 78 |</w:t>
      </w:r>
      <w:r>
        <w:rPr>
          <w:spacing w:val="-1"/>
          <w:sz w:val="24"/>
        </w:rPr>
        <w:t> </w:t>
      </w:r>
      <w:r>
        <w:rPr>
          <w:sz w:val="24"/>
        </w:rPr>
        <w:t>773</w:t>
      </w:r>
    </w:p>
    <w:p>
      <w:pPr>
        <w:pStyle w:val="BodyText"/>
      </w:pPr>
    </w:p>
    <w:p>
      <w:pPr>
        <w:spacing w:before="0"/>
        <w:ind w:left="155" w:right="0" w:firstLine="0"/>
        <w:jc w:val="left"/>
        <w:rPr>
          <w:i/>
          <w:sz w:val="24"/>
        </w:rPr>
      </w:pPr>
      <w:r>
        <w:rPr>
          <w:sz w:val="24"/>
        </w:rPr>
        <w:t>1690 </w:t>
      </w:r>
      <w:r>
        <w:rPr>
          <w:b/>
          <w:sz w:val="24"/>
        </w:rPr>
        <w:t>ouest </w:t>
      </w:r>
      <w:r>
        <w:rPr>
          <w:sz w:val="24"/>
        </w:rPr>
        <w:t>adji,nm </w:t>
      </w:r>
      <w:r>
        <w:rPr>
          <w:i/>
          <w:sz w:val="24"/>
        </w:rPr>
        <w:t>west</w:t>
      </w:r>
    </w:p>
    <w:p>
      <w:pPr>
        <w:pStyle w:val="ListParagraph"/>
        <w:numPr>
          <w:ilvl w:val="0"/>
          <w:numId w:val="17"/>
        </w:numPr>
        <w:tabs>
          <w:tab w:pos="706" w:val="left" w:leader="none"/>
        </w:tabs>
        <w:spacing w:line="240" w:lineRule="auto" w:before="0" w:after="0"/>
        <w:ind w:left="526" w:right="2280" w:firstLine="0"/>
        <w:jc w:val="left"/>
        <w:rPr>
          <w:sz w:val="24"/>
        </w:rPr>
      </w:pPr>
      <w:r>
        <w:rPr>
          <w:sz w:val="24"/>
        </w:rPr>
        <w:t>le vent arrive toujours de l'ouest -- the wind always blows from the west 65 |</w:t>
      </w:r>
      <w:r>
        <w:rPr>
          <w:spacing w:val="-1"/>
          <w:sz w:val="24"/>
        </w:rPr>
        <w:t> </w:t>
      </w:r>
      <w:r>
        <w:rPr>
          <w:sz w:val="24"/>
        </w:rPr>
        <w:t>1375</w:t>
      </w:r>
    </w:p>
    <w:p>
      <w:pPr>
        <w:pStyle w:val="BodyText"/>
      </w:pPr>
    </w:p>
    <w:p>
      <w:pPr>
        <w:spacing w:before="0"/>
        <w:ind w:left="155" w:right="0" w:firstLine="0"/>
        <w:jc w:val="left"/>
        <w:rPr>
          <w:i/>
          <w:sz w:val="24"/>
        </w:rPr>
      </w:pPr>
      <w:r>
        <w:rPr>
          <w:sz w:val="24"/>
        </w:rPr>
        <w:t>1691 </w:t>
      </w:r>
      <w:r>
        <w:rPr>
          <w:b/>
          <w:sz w:val="24"/>
        </w:rPr>
        <w:t>sexe </w:t>
      </w:r>
      <w:r>
        <w:rPr>
          <w:sz w:val="24"/>
        </w:rPr>
        <w:t>nm </w:t>
      </w:r>
      <w:r>
        <w:rPr>
          <w:i/>
          <w:sz w:val="24"/>
        </w:rPr>
        <w:t>sex</w:t>
      </w:r>
    </w:p>
    <w:p>
      <w:pPr>
        <w:pStyle w:val="ListParagraph"/>
        <w:numPr>
          <w:ilvl w:val="0"/>
          <w:numId w:val="17"/>
        </w:numPr>
        <w:tabs>
          <w:tab w:pos="706" w:val="left" w:leader="none"/>
        </w:tabs>
        <w:spacing w:line="240" w:lineRule="auto" w:before="0" w:after="0"/>
        <w:ind w:left="156" w:right="924" w:firstLine="370"/>
        <w:jc w:val="left"/>
        <w:rPr>
          <w:sz w:val="24"/>
        </w:rPr>
      </w:pPr>
      <w:r>
        <w:rPr>
          <w:sz w:val="24"/>
        </w:rPr>
        <w:t>je ne sais pas, le sexe n'a peut-être rien à voir -- I don't </w:t>
      </w:r>
      <w:r>
        <w:rPr>
          <w:spacing w:val="-4"/>
          <w:sz w:val="24"/>
        </w:rPr>
        <w:t>know, </w:t>
      </w:r>
      <w:r>
        <w:rPr>
          <w:sz w:val="24"/>
        </w:rPr>
        <w:t>perhaps sex doesn't have anything to do with it</w:t>
      </w:r>
    </w:p>
    <w:p>
      <w:pPr>
        <w:pStyle w:val="BodyText"/>
        <w:ind w:left="525"/>
      </w:pPr>
      <w:r>
        <w:rPr/>
        <w:t>77 | 851</w:t>
      </w:r>
    </w:p>
    <w:p>
      <w:pPr>
        <w:pStyle w:val="BodyText"/>
        <w:rPr>
          <w:sz w:val="26"/>
        </w:rPr>
      </w:pPr>
    </w:p>
    <w:p>
      <w:pPr>
        <w:pStyle w:val="BodyText"/>
        <w:rPr>
          <w:sz w:val="22"/>
        </w:rPr>
      </w:pPr>
    </w:p>
    <w:p>
      <w:pPr>
        <w:pStyle w:val="BodyText"/>
        <w:ind w:left="216"/>
      </w:pPr>
      <w:r>
        <w:rPr/>
        <w:t>Page 73</w:t>
      </w:r>
    </w:p>
    <w:p>
      <w:pPr>
        <w:spacing w:before="0"/>
        <w:ind w:left="155" w:right="0" w:firstLine="0"/>
        <w:jc w:val="left"/>
        <w:rPr>
          <w:i/>
          <w:sz w:val="24"/>
        </w:rPr>
      </w:pPr>
      <w:r>
        <w:rPr>
          <w:sz w:val="24"/>
        </w:rPr>
        <w:t>1692 </w:t>
      </w:r>
      <w:r>
        <w:rPr>
          <w:b/>
          <w:sz w:val="24"/>
        </w:rPr>
        <w:t>eh </w:t>
      </w:r>
      <w:r>
        <w:rPr>
          <w:sz w:val="24"/>
        </w:rPr>
        <w:t>intj </w:t>
      </w:r>
      <w:r>
        <w:rPr>
          <w:i/>
          <w:sz w:val="24"/>
        </w:rPr>
        <w:t>hey, uh</w:t>
      </w:r>
    </w:p>
    <w:p>
      <w:pPr>
        <w:pStyle w:val="ListParagraph"/>
        <w:numPr>
          <w:ilvl w:val="0"/>
          <w:numId w:val="17"/>
        </w:numPr>
        <w:tabs>
          <w:tab w:pos="706" w:val="left" w:leader="none"/>
        </w:tabs>
        <w:spacing w:line="240" w:lineRule="auto" w:before="0" w:after="0"/>
        <w:ind w:left="526" w:right="3572" w:firstLine="0"/>
        <w:jc w:val="left"/>
        <w:rPr>
          <w:sz w:val="24"/>
        </w:rPr>
      </w:pPr>
      <w:r>
        <w:rPr>
          <w:sz w:val="24"/>
        </w:rPr>
        <w:t>eh bien, j'ai changé d'avis -- well, I have changed my mind 60 | 1647-n</w:t>
      </w:r>
      <w:r>
        <w:rPr>
          <w:spacing w:val="-1"/>
          <w:sz w:val="24"/>
        </w:rPr>
        <w:t> </w:t>
      </w:r>
      <w:r>
        <w:rPr>
          <w:sz w:val="24"/>
        </w:rPr>
        <w:t>+s</w:t>
      </w:r>
    </w:p>
    <w:p>
      <w:pPr>
        <w:pStyle w:val="BodyText"/>
      </w:pPr>
    </w:p>
    <w:p>
      <w:pPr>
        <w:spacing w:before="0"/>
        <w:ind w:left="155" w:right="0" w:firstLine="0"/>
        <w:jc w:val="left"/>
        <w:rPr>
          <w:i/>
          <w:sz w:val="24"/>
        </w:rPr>
      </w:pPr>
      <w:r>
        <w:rPr>
          <w:sz w:val="24"/>
        </w:rPr>
        <w:t>1693 </w:t>
      </w:r>
      <w:r>
        <w:rPr>
          <w:b/>
          <w:sz w:val="24"/>
        </w:rPr>
        <w:t>recours </w:t>
      </w:r>
      <w:r>
        <w:rPr>
          <w:sz w:val="24"/>
        </w:rPr>
        <w:t>nm(pl) </w:t>
      </w:r>
      <w:r>
        <w:rPr>
          <w:i/>
          <w:sz w:val="24"/>
        </w:rPr>
        <w:t>resort, recourse</w:t>
      </w:r>
    </w:p>
    <w:p>
      <w:pPr>
        <w:pStyle w:val="ListParagraph"/>
        <w:numPr>
          <w:ilvl w:val="0"/>
          <w:numId w:val="17"/>
        </w:numPr>
        <w:tabs>
          <w:tab w:pos="706" w:val="left" w:leader="none"/>
        </w:tabs>
        <w:spacing w:line="240" w:lineRule="auto" w:before="0" w:after="0"/>
        <w:ind w:left="156" w:right="1221" w:firstLine="370"/>
        <w:jc w:val="left"/>
        <w:rPr>
          <w:sz w:val="24"/>
        </w:rPr>
      </w:pPr>
      <w:r>
        <w:rPr>
          <w:sz w:val="24"/>
        </w:rPr>
        <w:t>vous disiez qu'on a eu recours à des injonctions -- you were saying we can resort to injunctions</w:t>
      </w:r>
    </w:p>
    <w:p>
      <w:pPr>
        <w:pStyle w:val="BodyText"/>
        <w:ind w:left="525"/>
      </w:pPr>
      <w:r>
        <w:rPr/>
        <w:t>72 | 1048</w:t>
      </w:r>
    </w:p>
    <w:p>
      <w:pPr>
        <w:pStyle w:val="BodyText"/>
      </w:pPr>
    </w:p>
    <w:p>
      <w:pPr>
        <w:spacing w:before="0"/>
        <w:ind w:left="155" w:right="0" w:firstLine="0"/>
        <w:jc w:val="left"/>
        <w:rPr>
          <w:i/>
          <w:sz w:val="24"/>
        </w:rPr>
      </w:pPr>
      <w:r>
        <w:rPr>
          <w:sz w:val="24"/>
        </w:rPr>
        <w:t>1694 </w:t>
      </w:r>
      <w:r>
        <w:rPr>
          <w:b/>
          <w:sz w:val="24"/>
        </w:rPr>
        <w:t>accent </w:t>
      </w:r>
      <w:r>
        <w:rPr>
          <w:sz w:val="24"/>
        </w:rPr>
        <w:t>nm </w:t>
      </w:r>
      <w:r>
        <w:rPr>
          <w:i/>
          <w:sz w:val="24"/>
        </w:rPr>
        <w:t>accent</w:t>
      </w:r>
    </w:p>
    <w:p>
      <w:pPr>
        <w:pStyle w:val="ListParagraph"/>
        <w:numPr>
          <w:ilvl w:val="0"/>
          <w:numId w:val="17"/>
        </w:numPr>
        <w:tabs>
          <w:tab w:pos="706" w:val="left" w:leader="none"/>
        </w:tabs>
        <w:spacing w:line="240" w:lineRule="auto" w:before="0" w:after="0"/>
        <w:ind w:left="526" w:right="3920" w:firstLine="0"/>
        <w:jc w:val="left"/>
        <w:rPr>
          <w:sz w:val="24"/>
        </w:rPr>
      </w:pPr>
      <w:r>
        <w:rPr>
          <w:sz w:val="24"/>
        </w:rPr>
        <w:t>son accent est tellement mignon -- her accent is so cute 82 |</w:t>
      </w:r>
      <w:r>
        <w:rPr>
          <w:spacing w:val="-1"/>
          <w:sz w:val="24"/>
        </w:rPr>
        <w:t> </w:t>
      </w:r>
      <w:r>
        <w:rPr>
          <w:sz w:val="24"/>
        </w:rPr>
        <w:t>633</w:t>
      </w:r>
    </w:p>
    <w:p>
      <w:pPr>
        <w:pStyle w:val="BodyText"/>
      </w:pPr>
    </w:p>
    <w:p>
      <w:pPr>
        <w:spacing w:before="0"/>
        <w:ind w:left="155" w:right="0" w:firstLine="0"/>
        <w:jc w:val="left"/>
        <w:rPr>
          <w:i/>
          <w:sz w:val="24"/>
        </w:rPr>
      </w:pPr>
      <w:r>
        <w:rPr>
          <w:sz w:val="24"/>
        </w:rPr>
        <w:t>1695 </w:t>
      </w:r>
      <w:r>
        <w:rPr>
          <w:b/>
          <w:sz w:val="24"/>
        </w:rPr>
        <w:t>introduire </w:t>
      </w:r>
      <w:r>
        <w:rPr>
          <w:sz w:val="24"/>
        </w:rPr>
        <w:t>v </w:t>
      </w:r>
      <w:r>
        <w:rPr>
          <w:i/>
          <w:sz w:val="24"/>
        </w:rPr>
        <w:t>to introduce</w:t>
      </w:r>
    </w:p>
    <w:p>
      <w:pPr>
        <w:pStyle w:val="ListParagraph"/>
        <w:numPr>
          <w:ilvl w:val="0"/>
          <w:numId w:val="17"/>
        </w:numPr>
        <w:tabs>
          <w:tab w:pos="706" w:val="left" w:leader="none"/>
        </w:tabs>
        <w:spacing w:line="240" w:lineRule="auto" w:before="0" w:after="0"/>
        <w:ind w:left="526" w:right="2967" w:firstLine="0"/>
        <w:jc w:val="left"/>
        <w:rPr>
          <w:sz w:val="24"/>
        </w:rPr>
      </w:pPr>
      <w:r>
        <w:rPr>
          <w:sz w:val="24"/>
        </w:rPr>
        <w:t>on l'avait introduit dans une chambre -- he was taken into a room 74 |</w:t>
      </w:r>
      <w:r>
        <w:rPr>
          <w:spacing w:val="-1"/>
          <w:sz w:val="24"/>
        </w:rPr>
        <w:t> </w:t>
      </w:r>
      <w:r>
        <w:rPr>
          <w:sz w:val="24"/>
        </w:rPr>
        <w:t>946</w:t>
      </w:r>
    </w:p>
    <w:p>
      <w:pPr>
        <w:pStyle w:val="BodyText"/>
      </w:pPr>
    </w:p>
    <w:p>
      <w:pPr>
        <w:spacing w:before="0"/>
        <w:ind w:left="155" w:right="0" w:firstLine="0"/>
        <w:jc w:val="left"/>
        <w:rPr>
          <w:sz w:val="24"/>
        </w:rPr>
      </w:pPr>
      <w:r>
        <w:rPr>
          <w:sz w:val="24"/>
        </w:rPr>
        <w:t>1696 </w:t>
      </w:r>
      <w:r>
        <w:rPr>
          <w:b/>
          <w:sz w:val="24"/>
        </w:rPr>
        <w:t>communiste </w:t>
      </w:r>
      <w:r>
        <w:rPr>
          <w:sz w:val="24"/>
        </w:rPr>
        <w:t>nadj(f) communist</w:t>
      </w:r>
    </w:p>
    <w:p>
      <w:pPr>
        <w:pStyle w:val="ListParagraph"/>
        <w:numPr>
          <w:ilvl w:val="0"/>
          <w:numId w:val="17"/>
        </w:numPr>
        <w:tabs>
          <w:tab w:pos="706" w:val="left" w:leader="none"/>
        </w:tabs>
        <w:spacing w:line="240" w:lineRule="auto" w:before="0" w:after="0"/>
        <w:ind w:left="156" w:right="931" w:firstLine="370"/>
        <w:jc w:val="left"/>
        <w:rPr>
          <w:sz w:val="24"/>
        </w:rPr>
      </w:pPr>
      <w:r>
        <w:rPr>
          <w:sz w:val="24"/>
        </w:rPr>
        <w:t>les communistes ont toujours une certaine influence -- the communists still have some influence</w:t>
      </w:r>
    </w:p>
    <w:p>
      <w:pPr>
        <w:pStyle w:val="BodyText"/>
        <w:ind w:left="525"/>
      </w:pPr>
      <w:r>
        <w:rPr/>
        <w:t>70 | 1118</w:t>
      </w:r>
    </w:p>
    <w:p>
      <w:pPr>
        <w:pStyle w:val="BodyText"/>
      </w:pPr>
    </w:p>
    <w:p>
      <w:pPr>
        <w:spacing w:before="1"/>
        <w:ind w:left="155" w:right="0" w:firstLine="0"/>
        <w:jc w:val="left"/>
        <w:rPr>
          <w:i/>
          <w:sz w:val="24"/>
        </w:rPr>
      </w:pPr>
      <w:r>
        <w:rPr>
          <w:sz w:val="24"/>
        </w:rPr>
        <w:t>1697 </w:t>
      </w:r>
      <w:r>
        <w:rPr>
          <w:b/>
          <w:sz w:val="24"/>
        </w:rPr>
        <w:t>concert </w:t>
      </w:r>
      <w:r>
        <w:rPr>
          <w:sz w:val="24"/>
        </w:rPr>
        <w:t>nm </w:t>
      </w:r>
      <w:r>
        <w:rPr>
          <w:i/>
          <w:sz w:val="24"/>
        </w:rPr>
        <w:t>concert</w:t>
      </w:r>
    </w:p>
    <w:p>
      <w:pPr>
        <w:pStyle w:val="ListParagraph"/>
        <w:numPr>
          <w:ilvl w:val="0"/>
          <w:numId w:val="17"/>
        </w:numPr>
        <w:tabs>
          <w:tab w:pos="706" w:val="left" w:leader="none"/>
        </w:tabs>
        <w:spacing w:line="240" w:lineRule="auto" w:before="0" w:after="0"/>
        <w:ind w:left="526" w:right="3391" w:firstLine="0"/>
        <w:jc w:val="left"/>
        <w:rPr>
          <w:sz w:val="24"/>
        </w:rPr>
      </w:pPr>
      <w:r>
        <w:rPr>
          <w:sz w:val="24"/>
        </w:rPr>
        <w:t>ce </w:t>
      </w:r>
      <w:r>
        <w:rPr>
          <w:spacing w:val="-3"/>
          <w:sz w:val="24"/>
        </w:rPr>
        <w:t>soir, </w:t>
      </w:r>
      <w:r>
        <w:rPr>
          <w:sz w:val="24"/>
        </w:rPr>
        <w:t>on va à un concert -- tonight we're going to a concert 80 |</w:t>
      </w:r>
      <w:r>
        <w:rPr>
          <w:spacing w:val="-1"/>
          <w:sz w:val="24"/>
        </w:rPr>
        <w:t> </w:t>
      </w:r>
      <w:r>
        <w:rPr>
          <w:sz w:val="24"/>
        </w:rPr>
        <w:t>692</w:t>
      </w:r>
    </w:p>
    <w:p>
      <w:pPr>
        <w:pStyle w:val="BodyText"/>
        <w:spacing w:before="11"/>
        <w:rPr>
          <w:sz w:val="23"/>
        </w:rPr>
      </w:pPr>
    </w:p>
    <w:p>
      <w:pPr>
        <w:spacing w:before="0"/>
        <w:ind w:left="155" w:right="0" w:firstLine="0"/>
        <w:jc w:val="left"/>
        <w:rPr>
          <w:i/>
          <w:sz w:val="24"/>
        </w:rPr>
      </w:pPr>
      <w:r>
        <w:rPr>
          <w:sz w:val="24"/>
        </w:rPr>
        <w:t>1698 </w:t>
      </w:r>
      <w:r>
        <w:rPr>
          <w:b/>
          <w:sz w:val="24"/>
        </w:rPr>
        <w:t>couverture </w:t>
      </w:r>
      <w:r>
        <w:rPr>
          <w:sz w:val="24"/>
        </w:rPr>
        <w:t>nf </w:t>
      </w:r>
      <w:r>
        <w:rPr>
          <w:i/>
          <w:sz w:val="24"/>
        </w:rPr>
        <w:t>blanket</w:t>
      </w:r>
    </w:p>
    <w:p>
      <w:pPr>
        <w:pStyle w:val="ListParagraph"/>
        <w:numPr>
          <w:ilvl w:val="0"/>
          <w:numId w:val="17"/>
        </w:numPr>
        <w:tabs>
          <w:tab w:pos="706" w:val="left" w:leader="none"/>
        </w:tabs>
        <w:spacing w:line="240" w:lineRule="auto" w:before="0" w:after="0"/>
        <w:ind w:left="526" w:right="1366" w:firstLine="0"/>
        <w:jc w:val="left"/>
        <w:rPr>
          <w:sz w:val="24"/>
        </w:rPr>
      </w:pPr>
      <w:r>
        <w:rPr>
          <w:sz w:val="24"/>
        </w:rPr>
        <w:t>la couverture de neige a fortement fondu -- the blanket of snow melted drastically 76 |</w:t>
      </w:r>
      <w:r>
        <w:rPr>
          <w:spacing w:val="-1"/>
          <w:sz w:val="24"/>
        </w:rPr>
        <w:t> </w:t>
      </w:r>
      <w:r>
        <w:rPr>
          <w:sz w:val="24"/>
        </w:rPr>
        <w:t>885</w:t>
      </w:r>
    </w:p>
    <w:p>
      <w:pPr>
        <w:pStyle w:val="BodyText"/>
      </w:pPr>
    </w:p>
    <w:p>
      <w:pPr>
        <w:spacing w:before="0"/>
        <w:ind w:left="155" w:right="0" w:firstLine="0"/>
        <w:jc w:val="left"/>
        <w:rPr>
          <w:i/>
          <w:sz w:val="24"/>
        </w:rPr>
      </w:pPr>
      <w:r>
        <w:rPr>
          <w:sz w:val="24"/>
        </w:rPr>
        <w:t>1699 </w:t>
      </w:r>
      <w:r>
        <w:rPr>
          <w:b/>
          <w:sz w:val="24"/>
        </w:rPr>
        <w:t>religion </w:t>
      </w:r>
      <w:r>
        <w:rPr>
          <w:sz w:val="24"/>
        </w:rPr>
        <w:t>nf </w:t>
      </w:r>
      <w:r>
        <w:rPr>
          <w:i/>
          <w:sz w:val="24"/>
        </w:rPr>
        <w:t>religion</w:t>
      </w:r>
    </w:p>
    <w:p>
      <w:pPr>
        <w:pStyle w:val="ListParagraph"/>
        <w:numPr>
          <w:ilvl w:val="0"/>
          <w:numId w:val="17"/>
        </w:numPr>
        <w:tabs>
          <w:tab w:pos="706" w:val="left" w:leader="none"/>
        </w:tabs>
        <w:spacing w:line="240" w:lineRule="auto" w:before="0" w:after="0"/>
        <w:ind w:left="526" w:right="589" w:firstLine="0"/>
        <w:jc w:val="left"/>
        <w:rPr>
          <w:sz w:val="24"/>
        </w:rPr>
      </w:pPr>
      <w:r>
        <w:rPr>
          <w:sz w:val="24"/>
        </w:rPr>
        <w:t>l'Islam est une religion de paix et de tolérance -- Islam is a religion of peace and tolerance 72 |</w:t>
      </w:r>
      <w:r>
        <w:rPr>
          <w:spacing w:val="-1"/>
          <w:sz w:val="24"/>
        </w:rPr>
        <w:t> </w:t>
      </w:r>
      <w:r>
        <w:rPr>
          <w:sz w:val="24"/>
        </w:rPr>
        <w:t>1038</w:t>
      </w:r>
    </w:p>
    <w:p>
      <w:pPr>
        <w:pStyle w:val="BodyText"/>
      </w:pPr>
    </w:p>
    <w:p>
      <w:pPr>
        <w:spacing w:before="0"/>
        <w:ind w:left="155" w:right="0" w:firstLine="0"/>
        <w:jc w:val="left"/>
        <w:rPr>
          <w:i/>
          <w:sz w:val="24"/>
        </w:rPr>
      </w:pPr>
      <w:r>
        <w:rPr>
          <w:sz w:val="24"/>
        </w:rPr>
        <w:t>1700 </w:t>
      </w:r>
      <w:r>
        <w:rPr>
          <w:b/>
          <w:sz w:val="24"/>
        </w:rPr>
        <w:t>appui </w:t>
      </w:r>
      <w:r>
        <w:rPr>
          <w:sz w:val="24"/>
        </w:rPr>
        <w:t>nm </w:t>
      </w:r>
      <w:r>
        <w:rPr>
          <w:i/>
          <w:sz w:val="24"/>
        </w:rPr>
        <w:t>support</w:t>
      </w:r>
    </w:p>
    <w:p>
      <w:pPr>
        <w:pStyle w:val="ListParagraph"/>
        <w:numPr>
          <w:ilvl w:val="0"/>
          <w:numId w:val="17"/>
        </w:numPr>
        <w:tabs>
          <w:tab w:pos="706" w:val="left" w:leader="none"/>
        </w:tabs>
        <w:spacing w:line="240" w:lineRule="auto" w:before="0" w:after="0"/>
        <w:ind w:left="526" w:right="0" w:firstLine="0"/>
        <w:jc w:val="left"/>
        <w:rPr>
          <w:sz w:val="24"/>
        </w:rPr>
      </w:pPr>
      <w:r>
        <w:rPr>
          <w:sz w:val="24"/>
        </w:rPr>
        <w:t>sa loyauté et son appui me manqueront -- I'll miss his loyalty and his</w:t>
      </w:r>
      <w:r>
        <w:rPr>
          <w:spacing w:val="-6"/>
          <w:sz w:val="24"/>
        </w:rPr>
        <w:t> </w:t>
      </w:r>
      <w:r>
        <w:rPr>
          <w:sz w:val="24"/>
        </w:rPr>
        <w:t>support</w:t>
      </w:r>
    </w:p>
    <w:p>
      <w:pPr>
        <w:spacing w:after="0" w:line="240" w:lineRule="auto"/>
        <w:jc w:val="left"/>
        <w:rPr>
          <w:sz w:val="24"/>
        </w:rPr>
        <w:sectPr>
          <w:pgSz w:w="11900" w:h="16840"/>
          <w:pgMar w:top="1340" w:bottom="280" w:left="980" w:right="1000"/>
        </w:sectPr>
      </w:pPr>
    </w:p>
    <w:p>
      <w:pPr>
        <w:pStyle w:val="BodyText"/>
        <w:spacing w:before="74"/>
        <w:ind w:left="525"/>
      </w:pPr>
      <w:r>
        <w:rPr/>
        <w:t>69 | 1185</w:t>
      </w:r>
    </w:p>
    <w:p>
      <w:pPr>
        <w:pStyle w:val="BodyText"/>
        <w:spacing w:before="11"/>
        <w:rPr>
          <w:sz w:val="23"/>
        </w:rPr>
      </w:pPr>
    </w:p>
    <w:p>
      <w:pPr>
        <w:spacing w:before="0"/>
        <w:ind w:left="155" w:right="0" w:firstLine="0"/>
        <w:jc w:val="left"/>
        <w:rPr>
          <w:i/>
          <w:sz w:val="24"/>
        </w:rPr>
      </w:pPr>
      <w:r>
        <w:rPr>
          <w:sz w:val="24"/>
        </w:rPr>
        <w:t>1701 </w:t>
      </w:r>
      <w:r>
        <w:rPr>
          <w:b/>
          <w:sz w:val="24"/>
        </w:rPr>
        <w:t>théâtre </w:t>
      </w:r>
      <w:r>
        <w:rPr>
          <w:sz w:val="24"/>
        </w:rPr>
        <w:t>nm </w:t>
      </w:r>
      <w:r>
        <w:rPr>
          <w:i/>
          <w:sz w:val="24"/>
        </w:rPr>
        <w:t>theater</w:t>
      </w:r>
    </w:p>
    <w:p>
      <w:pPr>
        <w:pStyle w:val="ListParagraph"/>
        <w:numPr>
          <w:ilvl w:val="0"/>
          <w:numId w:val="17"/>
        </w:numPr>
        <w:tabs>
          <w:tab w:pos="706" w:val="left" w:leader="none"/>
        </w:tabs>
        <w:spacing w:line="240" w:lineRule="auto" w:before="0" w:after="0"/>
        <w:ind w:left="526" w:right="739" w:firstLine="0"/>
        <w:jc w:val="left"/>
        <w:rPr>
          <w:sz w:val="24"/>
        </w:rPr>
      </w:pPr>
      <w:r>
        <w:rPr>
          <w:sz w:val="24"/>
        </w:rPr>
        <w:t>ils allaient au café, au théâtre, au cinéma -- they went to the café, the theatre, the movies 70 |</w:t>
      </w:r>
      <w:r>
        <w:rPr>
          <w:spacing w:val="-2"/>
          <w:sz w:val="24"/>
        </w:rPr>
        <w:t> </w:t>
      </w:r>
      <w:r>
        <w:rPr>
          <w:sz w:val="24"/>
        </w:rPr>
        <w:t>1107</w:t>
      </w:r>
    </w:p>
    <w:p>
      <w:pPr>
        <w:pStyle w:val="BodyText"/>
      </w:pPr>
    </w:p>
    <w:p>
      <w:pPr>
        <w:spacing w:before="0"/>
        <w:ind w:left="155" w:right="0" w:firstLine="0"/>
        <w:jc w:val="left"/>
        <w:rPr>
          <w:i/>
          <w:sz w:val="24"/>
        </w:rPr>
      </w:pPr>
      <w:r>
        <w:rPr>
          <w:sz w:val="24"/>
        </w:rPr>
        <w:t>1702 </w:t>
      </w:r>
      <w:r>
        <w:rPr>
          <w:b/>
          <w:sz w:val="24"/>
        </w:rPr>
        <w:t>saint </w:t>
      </w:r>
      <w:r>
        <w:rPr>
          <w:sz w:val="24"/>
        </w:rPr>
        <w:t>nadj </w:t>
      </w:r>
      <w:r>
        <w:rPr>
          <w:i/>
          <w:sz w:val="24"/>
        </w:rPr>
        <w:t>saint, holy</w:t>
      </w:r>
    </w:p>
    <w:p>
      <w:pPr>
        <w:pStyle w:val="ListParagraph"/>
        <w:numPr>
          <w:ilvl w:val="0"/>
          <w:numId w:val="17"/>
        </w:numPr>
        <w:tabs>
          <w:tab w:pos="706" w:val="left" w:leader="none"/>
        </w:tabs>
        <w:spacing w:line="240" w:lineRule="auto" w:before="0" w:after="0"/>
        <w:ind w:left="156" w:right="634" w:firstLine="370"/>
        <w:jc w:val="left"/>
        <w:rPr>
          <w:sz w:val="24"/>
        </w:rPr>
      </w:pPr>
      <w:r>
        <w:rPr>
          <w:sz w:val="24"/>
        </w:rPr>
        <w:t>je priais devant la statue de la Sainte </w:t>
      </w:r>
      <w:r>
        <w:rPr>
          <w:spacing w:val="-4"/>
          <w:sz w:val="24"/>
        </w:rPr>
        <w:t>Vierge </w:t>
      </w:r>
      <w:r>
        <w:rPr>
          <w:sz w:val="24"/>
        </w:rPr>
        <w:t>-- I was praying before the statue of the Holy </w:t>
      </w:r>
      <w:r>
        <w:rPr>
          <w:spacing w:val="-4"/>
          <w:sz w:val="24"/>
        </w:rPr>
        <w:t>Virgin</w:t>
      </w:r>
    </w:p>
    <w:p>
      <w:pPr>
        <w:pStyle w:val="BodyText"/>
        <w:ind w:left="525"/>
      </w:pPr>
      <w:r>
        <w:rPr/>
        <w:t>68 | 1222</w:t>
      </w:r>
    </w:p>
    <w:p>
      <w:pPr>
        <w:pStyle w:val="BodyText"/>
      </w:pPr>
    </w:p>
    <w:p>
      <w:pPr>
        <w:spacing w:before="0"/>
        <w:ind w:left="155" w:right="0" w:firstLine="0"/>
        <w:jc w:val="left"/>
        <w:rPr>
          <w:i/>
          <w:sz w:val="24"/>
        </w:rPr>
      </w:pPr>
      <w:r>
        <w:rPr>
          <w:sz w:val="24"/>
        </w:rPr>
        <w:t>1703 </w:t>
      </w:r>
      <w:r>
        <w:rPr>
          <w:b/>
          <w:sz w:val="24"/>
        </w:rPr>
        <w:t>conséquent </w:t>
      </w:r>
      <w:r>
        <w:rPr>
          <w:sz w:val="24"/>
        </w:rPr>
        <w:t>nadj </w:t>
      </w:r>
      <w:r>
        <w:rPr>
          <w:i/>
          <w:sz w:val="24"/>
        </w:rPr>
        <w:t>logical, rational, consistent</w:t>
      </w:r>
    </w:p>
    <w:p>
      <w:pPr>
        <w:pStyle w:val="ListParagraph"/>
        <w:numPr>
          <w:ilvl w:val="0"/>
          <w:numId w:val="17"/>
        </w:numPr>
        <w:tabs>
          <w:tab w:pos="706" w:val="left" w:leader="none"/>
        </w:tabs>
        <w:spacing w:line="240" w:lineRule="auto" w:before="0" w:after="0"/>
        <w:ind w:left="156" w:right="319" w:firstLine="370"/>
        <w:jc w:val="left"/>
        <w:rPr>
          <w:sz w:val="24"/>
        </w:rPr>
      </w:pPr>
      <w:r>
        <w:rPr>
          <w:sz w:val="24"/>
        </w:rPr>
        <w:t>il semble, par conséquent, que nous soyons face à une contradiction -- consequently it seems that we are facing a</w:t>
      </w:r>
      <w:r>
        <w:rPr>
          <w:spacing w:val="-2"/>
          <w:sz w:val="24"/>
        </w:rPr>
        <w:t> </w:t>
      </w:r>
      <w:r>
        <w:rPr>
          <w:sz w:val="24"/>
        </w:rPr>
        <w:t>contradiction</w:t>
      </w:r>
    </w:p>
    <w:p>
      <w:pPr>
        <w:pStyle w:val="BodyText"/>
        <w:ind w:left="525"/>
      </w:pPr>
      <w:r>
        <w:rPr/>
        <w:t>68 | 1221</w:t>
      </w:r>
    </w:p>
    <w:p>
      <w:pPr>
        <w:pStyle w:val="BodyText"/>
      </w:pPr>
    </w:p>
    <w:p>
      <w:pPr>
        <w:spacing w:before="1"/>
        <w:ind w:left="155" w:right="0" w:firstLine="0"/>
        <w:jc w:val="left"/>
        <w:rPr>
          <w:i/>
          <w:sz w:val="24"/>
        </w:rPr>
      </w:pPr>
      <w:r>
        <w:rPr>
          <w:sz w:val="24"/>
        </w:rPr>
        <w:t>1704 </w:t>
      </w:r>
      <w:r>
        <w:rPr>
          <w:b/>
          <w:sz w:val="24"/>
        </w:rPr>
        <w:t>équipement </w:t>
      </w:r>
      <w:r>
        <w:rPr>
          <w:sz w:val="24"/>
        </w:rPr>
        <w:t>nm </w:t>
      </w:r>
      <w:r>
        <w:rPr>
          <w:i/>
          <w:sz w:val="24"/>
        </w:rPr>
        <w:t>equipment</w:t>
      </w:r>
    </w:p>
    <w:p>
      <w:pPr>
        <w:pStyle w:val="ListParagraph"/>
        <w:numPr>
          <w:ilvl w:val="0"/>
          <w:numId w:val="17"/>
        </w:numPr>
        <w:tabs>
          <w:tab w:pos="706" w:val="left" w:leader="none"/>
        </w:tabs>
        <w:spacing w:line="240" w:lineRule="auto" w:before="0" w:after="0"/>
        <w:ind w:left="526" w:right="1224" w:firstLine="0"/>
        <w:jc w:val="left"/>
        <w:rPr>
          <w:sz w:val="24"/>
        </w:rPr>
      </w:pPr>
      <w:r>
        <w:rPr>
          <w:sz w:val="24"/>
        </w:rPr>
        <w:t>nous avons le meilleur équipement possible -- we have the best possible equipment 52 | 2096-l +n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1705 </w:t>
      </w:r>
      <w:r>
        <w:rPr>
          <w:b/>
          <w:sz w:val="24"/>
        </w:rPr>
        <w:t>descendre </w:t>
      </w:r>
      <w:r>
        <w:rPr>
          <w:sz w:val="24"/>
        </w:rPr>
        <w:t>v </w:t>
      </w:r>
      <w:r>
        <w:rPr>
          <w:i/>
          <w:sz w:val="24"/>
        </w:rPr>
        <w:t>to go down, come down</w:t>
      </w:r>
    </w:p>
    <w:p>
      <w:pPr>
        <w:pStyle w:val="ListParagraph"/>
        <w:numPr>
          <w:ilvl w:val="0"/>
          <w:numId w:val="17"/>
        </w:numPr>
        <w:tabs>
          <w:tab w:pos="706" w:val="left" w:leader="none"/>
        </w:tabs>
        <w:spacing w:line="240" w:lineRule="auto" w:before="0" w:after="0"/>
        <w:ind w:left="526" w:right="1539" w:firstLine="0"/>
        <w:jc w:val="left"/>
        <w:rPr>
          <w:sz w:val="24"/>
        </w:rPr>
      </w:pPr>
      <w:r>
        <w:rPr>
          <w:sz w:val="24"/>
        </w:rPr>
        <w:t>personne n'entre, personne ne descend du train -- nobody gets on or off the</w:t>
      </w:r>
      <w:r>
        <w:rPr>
          <w:spacing w:val="-20"/>
          <w:sz w:val="24"/>
        </w:rPr>
        <w:t> </w:t>
      </w:r>
      <w:r>
        <w:rPr>
          <w:sz w:val="24"/>
        </w:rPr>
        <w:t>train 60 |</w:t>
      </w:r>
      <w:r>
        <w:rPr>
          <w:spacing w:val="-1"/>
          <w:sz w:val="24"/>
        </w:rPr>
        <w:t> </w:t>
      </w:r>
      <w:r>
        <w:rPr>
          <w:sz w:val="24"/>
        </w:rPr>
        <w:t>1607</w:t>
      </w:r>
    </w:p>
    <w:p>
      <w:pPr>
        <w:pStyle w:val="BodyText"/>
      </w:pPr>
    </w:p>
    <w:p>
      <w:pPr>
        <w:spacing w:before="0"/>
        <w:ind w:left="155" w:right="0" w:firstLine="0"/>
        <w:jc w:val="left"/>
        <w:rPr>
          <w:i/>
          <w:sz w:val="24"/>
        </w:rPr>
      </w:pPr>
      <w:r>
        <w:rPr>
          <w:sz w:val="24"/>
        </w:rPr>
        <w:t>1706 </w:t>
      </w:r>
      <w:r>
        <w:rPr>
          <w:b/>
          <w:sz w:val="24"/>
        </w:rPr>
        <w:t>patron </w:t>
      </w:r>
      <w:r>
        <w:rPr>
          <w:sz w:val="24"/>
        </w:rPr>
        <w:t>nm </w:t>
      </w:r>
      <w:r>
        <w:rPr>
          <w:i/>
          <w:sz w:val="24"/>
        </w:rPr>
        <w:t>boss</w:t>
      </w:r>
    </w:p>
    <w:p>
      <w:pPr>
        <w:pStyle w:val="ListParagraph"/>
        <w:numPr>
          <w:ilvl w:val="0"/>
          <w:numId w:val="17"/>
        </w:numPr>
        <w:tabs>
          <w:tab w:pos="706" w:val="left" w:leader="none"/>
        </w:tabs>
        <w:spacing w:line="240" w:lineRule="auto" w:before="0" w:after="0"/>
        <w:ind w:left="526" w:right="3138" w:firstLine="0"/>
        <w:jc w:val="left"/>
        <w:rPr>
          <w:sz w:val="24"/>
        </w:rPr>
      </w:pPr>
      <w:r>
        <w:rPr>
          <w:sz w:val="24"/>
        </w:rPr>
        <w:t>je veux parler avec ton patron -- I want to speak with your boss 69 |</w:t>
      </w:r>
      <w:r>
        <w:rPr>
          <w:spacing w:val="-2"/>
          <w:sz w:val="24"/>
        </w:rPr>
        <w:t> </w:t>
      </w:r>
      <w:r>
        <w:rPr>
          <w:sz w:val="24"/>
        </w:rPr>
        <w:t>1169</w:t>
      </w:r>
    </w:p>
    <w:p>
      <w:pPr>
        <w:pStyle w:val="BodyText"/>
      </w:pPr>
    </w:p>
    <w:p>
      <w:pPr>
        <w:spacing w:before="0"/>
        <w:ind w:left="155" w:right="0" w:firstLine="0"/>
        <w:jc w:val="left"/>
        <w:rPr>
          <w:i/>
          <w:sz w:val="24"/>
        </w:rPr>
      </w:pPr>
      <w:r>
        <w:rPr>
          <w:sz w:val="24"/>
        </w:rPr>
        <w:t>1707 </w:t>
      </w:r>
      <w:r>
        <w:rPr>
          <w:b/>
          <w:sz w:val="24"/>
        </w:rPr>
        <w:t>marge </w:t>
      </w:r>
      <w:r>
        <w:rPr>
          <w:sz w:val="24"/>
        </w:rPr>
        <w:t>nf </w:t>
      </w:r>
      <w:r>
        <w:rPr>
          <w:i/>
          <w:sz w:val="24"/>
        </w:rPr>
        <w:t>margin</w:t>
      </w:r>
    </w:p>
    <w:p>
      <w:pPr>
        <w:pStyle w:val="ListParagraph"/>
        <w:numPr>
          <w:ilvl w:val="0"/>
          <w:numId w:val="17"/>
        </w:numPr>
        <w:tabs>
          <w:tab w:pos="706" w:val="left" w:leader="none"/>
        </w:tabs>
        <w:spacing w:line="240" w:lineRule="auto" w:before="0" w:after="0"/>
        <w:ind w:left="526" w:right="204" w:firstLine="0"/>
        <w:jc w:val="left"/>
        <w:rPr>
          <w:sz w:val="24"/>
        </w:rPr>
      </w:pPr>
      <w:r>
        <w:rPr>
          <w:sz w:val="24"/>
        </w:rPr>
        <w:t>il y avait une marge d'incertitude considérable -- there was a substantial margin of</w:t>
      </w:r>
      <w:r>
        <w:rPr>
          <w:spacing w:val="-32"/>
          <w:sz w:val="24"/>
        </w:rPr>
        <w:t> </w:t>
      </w:r>
      <w:r>
        <w:rPr>
          <w:sz w:val="24"/>
        </w:rPr>
        <w:t>uncertainty 73 |</w:t>
      </w:r>
      <w:r>
        <w:rPr>
          <w:spacing w:val="-1"/>
          <w:sz w:val="24"/>
        </w:rPr>
        <w:t> </w:t>
      </w:r>
      <w:r>
        <w:rPr>
          <w:sz w:val="24"/>
        </w:rPr>
        <w:t>971</w:t>
      </w:r>
    </w:p>
    <w:p>
      <w:pPr>
        <w:pStyle w:val="BodyText"/>
      </w:pPr>
    </w:p>
    <w:p>
      <w:pPr>
        <w:spacing w:before="0"/>
        <w:ind w:left="155" w:right="0" w:firstLine="0"/>
        <w:jc w:val="left"/>
        <w:rPr>
          <w:i/>
          <w:sz w:val="24"/>
        </w:rPr>
      </w:pPr>
      <w:r>
        <w:rPr>
          <w:sz w:val="24"/>
        </w:rPr>
        <w:t>1708 </w:t>
      </w:r>
      <w:r>
        <w:rPr>
          <w:b/>
          <w:sz w:val="24"/>
        </w:rPr>
        <w:t>abri </w:t>
      </w:r>
      <w:r>
        <w:rPr>
          <w:sz w:val="24"/>
        </w:rPr>
        <w:t>nm </w:t>
      </w:r>
      <w:r>
        <w:rPr>
          <w:i/>
          <w:sz w:val="24"/>
        </w:rPr>
        <w:t>shelter</w:t>
      </w:r>
    </w:p>
    <w:p>
      <w:pPr>
        <w:pStyle w:val="ListParagraph"/>
        <w:numPr>
          <w:ilvl w:val="0"/>
          <w:numId w:val="17"/>
        </w:numPr>
        <w:tabs>
          <w:tab w:pos="706" w:val="left" w:leader="none"/>
        </w:tabs>
        <w:spacing w:line="240" w:lineRule="auto" w:before="0" w:after="0"/>
        <w:ind w:left="526" w:right="5393" w:firstLine="0"/>
        <w:jc w:val="left"/>
        <w:rPr>
          <w:sz w:val="24"/>
        </w:rPr>
      </w:pPr>
      <w:r>
        <w:rPr>
          <w:sz w:val="24"/>
        </w:rPr>
        <w:t>mettons-nous à l'abri -- let's take shelter 82 |</w:t>
      </w:r>
      <w:r>
        <w:rPr>
          <w:spacing w:val="-1"/>
          <w:sz w:val="24"/>
        </w:rPr>
        <w:t> </w:t>
      </w:r>
      <w:r>
        <w:rPr>
          <w:sz w:val="24"/>
        </w:rPr>
        <w:t>613</w:t>
      </w:r>
    </w:p>
    <w:p>
      <w:pPr>
        <w:pStyle w:val="BodyText"/>
      </w:pPr>
    </w:p>
    <w:p>
      <w:pPr>
        <w:spacing w:before="0"/>
        <w:ind w:left="155" w:right="0" w:firstLine="0"/>
        <w:jc w:val="left"/>
        <w:rPr>
          <w:i/>
          <w:sz w:val="24"/>
        </w:rPr>
      </w:pPr>
      <w:r>
        <w:rPr>
          <w:sz w:val="24"/>
        </w:rPr>
        <w:t>1709 </w:t>
      </w:r>
      <w:r>
        <w:rPr>
          <w:b/>
          <w:sz w:val="24"/>
        </w:rPr>
        <w:t>recette </w:t>
      </w:r>
      <w:r>
        <w:rPr>
          <w:sz w:val="24"/>
        </w:rPr>
        <w:t>nf </w:t>
      </w:r>
      <w:r>
        <w:rPr>
          <w:i/>
          <w:sz w:val="24"/>
        </w:rPr>
        <w:t>recipe</w:t>
      </w:r>
    </w:p>
    <w:p>
      <w:pPr>
        <w:pStyle w:val="ListParagraph"/>
        <w:numPr>
          <w:ilvl w:val="0"/>
          <w:numId w:val="17"/>
        </w:numPr>
        <w:tabs>
          <w:tab w:pos="706" w:val="left" w:leader="none"/>
        </w:tabs>
        <w:spacing w:line="240" w:lineRule="auto" w:before="1" w:after="0"/>
        <w:ind w:left="526" w:right="4013" w:firstLine="0"/>
        <w:jc w:val="left"/>
        <w:rPr>
          <w:sz w:val="24"/>
        </w:rPr>
      </w:pPr>
      <w:r>
        <w:rPr>
          <w:sz w:val="24"/>
        </w:rPr>
        <w:t>il n'y a pas de recette secrète -- there's no secret recipe 76 |</w:t>
      </w:r>
      <w:r>
        <w:rPr>
          <w:spacing w:val="-1"/>
          <w:sz w:val="24"/>
        </w:rPr>
        <w:t> </w:t>
      </w:r>
      <w:r>
        <w:rPr>
          <w:sz w:val="24"/>
        </w:rPr>
        <w:t>859</w:t>
      </w:r>
    </w:p>
    <w:p>
      <w:pPr>
        <w:pStyle w:val="BodyText"/>
        <w:spacing w:before="11"/>
        <w:rPr>
          <w:sz w:val="23"/>
        </w:rPr>
      </w:pPr>
    </w:p>
    <w:p>
      <w:pPr>
        <w:spacing w:before="0"/>
        <w:ind w:left="155" w:right="0" w:firstLine="0"/>
        <w:jc w:val="left"/>
        <w:rPr>
          <w:i/>
          <w:sz w:val="24"/>
        </w:rPr>
      </w:pPr>
      <w:r>
        <w:rPr>
          <w:sz w:val="24"/>
        </w:rPr>
        <w:t>1710 </w:t>
      </w:r>
      <w:r>
        <w:rPr>
          <w:b/>
          <w:sz w:val="24"/>
        </w:rPr>
        <w:t>généralement </w:t>
      </w:r>
      <w:r>
        <w:rPr>
          <w:sz w:val="24"/>
        </w:rPr>
        <w:t>adv </w:t>
      </w:r>
      <w:r>
        <w:rPr>
          <w:i/>
          <w:sz w:val="24"/>
        </w:rPr>
        <w:t>generally</w:t>
      </w:r>
    </w:p>
    <w:p>
      <w:pPr>
        <w:pStyle w:val="ListParagraph"/>
        <w:numPr>
          <w:ilvl w:val="0"/>
          <w:numId w:val="17"/>
        </w:numPr>
        <w:tabs>
          <w:tab w:pos="706" w:val="left" w:leader="none"/>
        </w:tabs>
        <w:spacing w:line="240" w:lineRule="auto" w:before="0" w:after="0"/>
        <w:ind w:left="526" w:right="1105" w:firstLine="0"/>
        <w:jc w:val="left"/>
        <w:rPr>
          <w:sz w:val="24"/>
        </w:rPr>
      </w:pPr>
      <w:r>
        <w:rPr>
          <w:sz w:val="24"/>
        </w:rPr>
        <w:t>les conditions sont généralement favorables -- the conditions are generally favorable 72 |</w:t>
      </w:r>
      <w:r>
        <w:rPr>
          <w:spacing w:val="-1"/>
          <w:sz w:val="24"/>
        </w:rPr>
        <w:t> </w:t>
      </w:r>
      <w:r>
        <w:rPr>
          <w:sz w:val="24"/>
        </w:rPr>
        <w:t>1044</w:t>
      </w:r>
    </w:p>
    <w:p>
      <w:pPr>
        <w:pStyle w:val="BodyText"/>
      </w:pPr>
    </w:p>
    <w:p>
      <w:pPr>
        <w:spacing w:before="0"/>
        <w:ind w:left="155" w:right="0" w:firstLine="0"/>
        <w:jc w:val="left"/>
        <w:rPr>
          <w:i/>
          <w:sz w:val="24"/>
        </w:rPr>
      </w:pPr>
      <w:r>
        <w:rPr>
          <w:sz w:val="24"/>
        </w:rPr>
        <w:t>1711 </w:t>
      </w:r>
      <w:r>
        <w:rPr>
          <w:b/>
          <w:sz w:val="24"/>
        </w:rPr>
        <w:t>vigueur </w:t>
      </w:r>
      <w:r>
        <w:rPr>
          <w:sz w:val="24"/>
        </w:rPr>
        <w:t>nf </w:t>
      </w:r>
      <w:r>
        <w:rPr>
          <w:i/>
          <w:sz w:val="24"/>
        </w:rPr>
        <w:t>vigor</w:t>
      </w:r>
    </w:p>
    <w:p>
      <w:pPr>
        <w:pStyle w:val="ListParagraph"/>
        <w:numPr>
          <w:ilvl w:val="0"/>
          <w:numId w:val="17"/>
        </w:numPr>
        <w:tabs>
          <w:tab w:pos="706" w:val="left" w:leader="none"/>
        </w:tabs>
        <w:spacing w:line="240" w:lineRule="auto" w:before="0" w:after="0"/>
        <w:ind w:left="156" w:right="170" w:firstLine="370"/>
        <w:jc w:val="left"/>
        <w:rPr>
          <w:sz w:val="24"/>
        </w:rPr>
      </w:pPr>
      <w:r>
        <w:rPr>
          <w:sz w:val="24"/>
        </w:rPr>
        <w:t>le nouveau programme sera en vigueur dès juillet prochain -- the new program will take</w:t>
      </w:r>
      <w:r>
        <w:rPr>
          <w:spacing w:val="-24"/>
          <w:sz w:val="24"/>
        </w:rPr>
        <w:t> </w:t>
      </w:r>
      <w:r>
        <w:rPr>
          <w:sz w:val="24"/>
        </w:rPr>
        <w:t>effect starting next</w:t>
      </w:r>
      <w:r>
        <w:rPr>
          <w:spacing w:val="-1"/>
          <w:sz w:val="24"/>
        </w:rPr>
        <w:t> </w:t>
      </w:r>
      <w:r>
        <w:rPr>
          <w:sz w:val="24"/>
        </w:rPr>
        <w:t>July</w:t>
      </w:r>
    </w:p>
    <w:p>
      <w:pPr>
        <w:pStyle w:val="BodyText"/>
        <w:ind w:left="525"/>
      </w:pPr>
      <w:r>
        <w:rPr/>
        <w:t>70 | 1136</w:t>
      </w:r>
    </w:p>
    <w:p>
      <w:pPr>
        <w:pStyle w:val="BodyText"/>
      </w:pPr>
    </w:p>
    <w:p>
      <w:pPr>
        <w:spacing w:before="0"/>
        <w:ind w:left="155" w:right="0" w:firstLine="0"/>
        <w:jc w:val="left"/>
        <w:rPr>
          <w:i/>
          <w:sz w:val="24"/>
        </w:rPr>
      </w:pPr>
      <w:r>
        <w:rPr>
          <w:sz w:val="24"/>
        </w:rPr>
        <w:t>1712 </w:t>
      </w:r>
      <w:r>
        <w:rPr>
          <w:b/>
          <w:sz w:val="24"/>
        </w:rPr>
        <w:t>baser </w:t>
      </w:r>
      <w:r>
        <w:rPr>
          <w:sz w:val="24"/>
        </w:rPr>
        <w:t>v </w:t>
      </w:r>
      <w:r>
        <w:rPr>
          <w:i/>
          <w:sz w:val="24"/>
        </w:rPr>
        <w:t>to base</w:t>
      </w:r>
    </w:p>
    <w:p>
      <w:pPr>
        <w:pStyle w:val="ListParagraph"/>
        <w:numPr>
          <w:ilvl w:val="0"/>
          <w:numId w:val="17"/>
        </w:numPr>
        <w:tabs>
          <w:tab w:pos="706" w:val="left" w:leader="none"/>
        </w:tabs>
        <w:spacing w:line="240" w:lineRule="auto" w:before="0" w:after="0"/>
        <w:ind w:left="526" w:right="2211" w:firstLine="0"/>
        <w:jc w:val="left"/>
        <w:rPr>
          <w:sz w:val="24"/>
        </w:rPr>
      </w:pPr>
      <w:r>
        <w:rPr>
          <w:sz w:val="24"/>
        </w:rPr>
        <w:t>cette loi se base sur trois principes -- this law is based on three principles 75 |</w:t>
      </w:r>
      <w:r>
        <w:rPr>
          <w:spacing w:val="-1"/>
          <w:sz w:val="24"/>
        </w:rPr>
        <w:t> </w:t>
      </w:r>
      <w:r>
        <w:rPr>
          <w:sz w:val="24"/>
        </w:rPr>
        <w:t>906</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1713 </w:t>
      </w:r>
      <w:r>
        <w:rPr>
          <w:b/>
          <w:sz w:val="24"/>
        </w:rPr>
        <w:t>soleil </w:t>
      </w:r>
      <w:r>
        <w:rPr>
          <w:sz w:val="24"/>
        </w:rPr>
        <w:t>nm </w:t>
      </w:r>
      <w:r>
        <w:rPr>
          <w:i/>
          <w:sz w:val="24"/>
        </w:rPr>
        <w:t>sun</w:t>
      </w:r>
    </w:p>
    <w:p>
      <w:pPr>
        <w:pStyle w:val="ListParagraph"/>
        <w:numPr>
          <w:ilvl w:val="0"/>
          <w:numId w:val="17"/>
        </w:numPr>
        <w:tabs>
          <w:tab w:pos="706" w:val="left" w:leader="none"/>
        </w:tabs>
        <w:spacing w:line="240" w:lineRule="auto" w:before="0" w:after="0"/>
        <w:ind w:left="156" w:right="219" w:firstLine="370"/>
        <w:jc w:val="left"/>
        <w:rPr>
          <w:sz w:val="24"/>
        </w:rPr>
      </w:pPr>
      <w:r>
        <w:rPr>
          <w:sz w:val="24"/>
        </w:rPr>
        <w:t>ces lunettes de soleil valent 100 millions de dollars? -- these sunglasses are worth 100 million dollars?</w:t>
      </w:r>
    </w:p>
    <w:p>
      <w:pPr>
        <w:pStyle w:val="BodyText"/>
        <w:ind w:left="525"/>
      </w:pPr>
      <w:r>
        <w:rPr/>
        <w:t>61 | 1531+l</w:t>
      </w:r>
    </w:p>
    <w:p>
      <w:pPr>
        <w:pStyle w:val="BodyText"/>
      </w:pPr>
    </w:p>
    <w:p>
      <w:pPr>
        <w:spacing w:before="0"/>
        <w:ind w:left="155" w:right="0" w:firstLine="0"/>
        <w:jc w:val="left"/>
        <w:rPr>
          <w:i/>
          <w:sz w:val="24"/>
        </w:rPr>
      </w:pPr>
      <w:r>
        <w:rPr>
          <w:sz w:val="24"/>
        </w:rPr>
        <w:t>1714 </w:t>
      </w:r>
      <w:r>
        <w:rPr>
          <w:b/>
          <w:sz w:val="24"/>
        </w:rPr>
        <w:t>électoral </w:t>
      </w:r>
      <w:r>
        <w:rPr>
          <w:sz w:val="24"/>
        </w:rPr>
        <w:t>adj </w:t>
      </w:r>
      <w:r>
        <w:rPr>
          <w:i/>
          <w:sz w:val="24"/>
        </w:rPr>
        <w:t>electoral</w:t>
      </w:r>
    </w:p>
    <w:p>
      <w:pPr>
        <w:pStyle w:val="ListParagraph"/>
        <w:numPr>
          <w:ilvl w:val="0"/>
          <w:numId w:val="17"/>
        </w:numPr>
        <w:tabs>
          <w:tab w:pos="706" w:val="left" w:leader="none"/>
        </w:tabs>
        <w:spacing w:line="240" w:lineRule="auto" w:before="0" w:after="0"/>
        <w:ind w:left="526" w:right="862" w:firstLine="0"/>
        <w:jc w:val="left"/>
        <w:rPr>
          <w:sz w:val="24"/>
        </w:rPr>
      </w:pPr>
      <w:r>
        <w:rPr>
          <w:sz w:val="24"/>
        </w:rPr>
        <w:t>les campagnes électorales sont affaire de pouvoir -- electoral campaigns involve power 65 |</w:t>
      </w:r>
      <w:r>
        <w:rPr>
          <w:spacing w:val="-1"/>
          <w:sz w:val="24"/>
        </w:rPr>
        <w:t> </w:t>
      </w:r>
      <w:r>
        <w:rPr>
          <w:sz w:val="24"/>
        </w:rPr>
        <w:t>1339</w:t>
      </w:r>
    </w:p>
    <w:p>
      <w:pPr>
        <w:pStyle w:val="BodyText"/>
      </w:pPr>
    </w:p>
    <w:p>
      <w:pPr>
        <w:spacing w:before="0"/>
        <w:ind w:left="155" w:right="0" w:firstLine="0"/>
        <w:jc w:val="left"/>
        <w:rPr>
          <w:i/>
          <w:sz w:val="24"/>
        </w:rPr>
      </w:pPr>
      <w:r>
        <w:rPr>
          <w:sz w:val="24"/>
        </w:rPr>
        <w:t>1715 </w:t>
      </w:r>
      <w:r>
        <w:rPr>
          <w:b/>
          <w:sz w:val="24"/>
        </w:rPr>
        <w:t>ennemi </w:t>
      </w:r>
      <w:r>
        <w:rPr>
          <w:sz w:val="24"/>
        </w:rPr>
        <w:t>nadj </w:t>
      </w:r>
      <w:r>
        <w:rPr>
          <w:i/>
          <w:sz w:val="24"/>
        </w:rPr>
        <w:t>enemy</w:t>
      </w:r>
    </w:p>
    <w:p>
      <w:pPr>
        <w:pStyle w:val="ListParagraph"/>
        <w:numPr>
          <w:ilvl w:val="0"/>
          <w:numId w:val="17"/>
        </w:numPr>
        <w:tabs>
          <w:tab w:pos="706" w:val="left" w:leader="none"/>
        </w:tabs>
        <w:spacing w:line="240" w:lineRule="auto" w:before="0" w:after="0"/>
        <w:ind w:left="526" w:right="1030" w:firstLine="0"/>
        <w:jc w:val="left"/>
        <w:rPr>
          <w:sz w:val="24"/>
        </w:rPr>
      </w:pPr>
      <w:r>
        <w:rPr>
          <w:sz w:val="24"/>
        </w:rPr>
        <w:t>s'il est l'ennemi de notre ennemi, c'est un ami -- the enemy of our enemy is our friend 69 |</w:t>
      </w:r>
      <w:r>
        <w:rPr>
          <w:spacing w:val="-2"/>
          <w:sz w:val="24"/>
        </w:rPr>
        <w:t> </w:t>
      </w:r>
      <w:r>
        <w:rPr>
          <w:sz w:val="24"/>
        </w:rPr>
        <w:t>1155</w:t>
      </w:r>
    </w:p>
    <w:p>
      <w:pPr>
        <w:pStyle w:val="BodyText"/>
      </w:pPr>
    </w:p>
    <w:p>
      <w:pPr>
        <w:spacing w:before="0"/>
        <w:ind w:left="155" w:right="0" w:firstLine="0"/>
        <w:jc w:val="left"/>
        <w:rPr>
          <w:i/>
          <w:sz w:val="24"/>
        </w:rPr>
      </w:pPr>
      <w:r>
        <w:rPr>
          <w:sz w:val="24"/>
        </w:rPr>
        <w:t>1716 </w:t>
      </w:r>
      <w:r>
        <w:rPr>
          <w:b/>
          <w:sz w:val="24"/>
        </w:rPr>
        <w:t>bourse </w:t>
      </w:r>
      <w:r>
        <w:rPr>
          <w:sz w:val="24"/>
        </w:rPr>
        <w:t>nf </w:t>
      </w:r>
      <w:r>
        <w:rPr>
          <w:i/>
          <w:sz w:val="24"/>
        </w:rPr>
        <w:t>purse, scholarship</w:t>
      </w:r>
    </w:p>
    <w:p>
      <w:pPr>
        <w:pStyle w:val="ListParagraph"/>
        <w:numPr>
          <w:ilvl w:val="0"/>
          <w:numId w:val="17"/>
        </w:numPr>
        <w:tabs>
          <w:tab w:pos="706" w:val="left" w:leader="none"/>
        </w:tabs>
        <w:spacing w:line="240" w:lineRule="auto" w:before="0" w:after="0"/>
        <w:ind w:left="156" w:right="316" w:firstLine="370"/>
        <w:jc w:val="left"/>
        <w:rPr>
          <w:sz w:val="24"/>
        </w:rPr>
      </w:pPr>
      <w:r>
        <w:rPr>
          <w:sz w:val="24"/>
        </w:rPr>
        <w:t>j'ai réussi à obtenir une bourse pour ma deuxième année -- I managed to obtain a scholarship for my second</w:t>
      </w:r>
      <w:r>
        <w:rPr>
          <w:spacing w:val="-1"/>
          <w:sz w:val="24"/>
        </w:rPr>
        <w:t> </w:t>
      </w:r>
      <w:r>
        <w:rPr>
          <w:sz w:val="24"/>
        </w:rPr>
        <w:t>year</w:t>
      </w:r>
    </w:p>
    <w:p>
      <w:pPr>
        <w:pStyle w:val="BodyText"/>
        <w:ind w:left="525"/>
      </w:pPr>
      <w:r>
        <w:rPr/>
        <w:t>66 | 1286</w:t>
      </w:r>
    </w:p>
    <w:p>
      <w:pPr>
        <w:pStyle w:val="BodyText"/>
      </w:pPr>
    </w:p>
    <w:p>
      <w:pPr>
        <w:spacing w:before="0"/>
        <w:ind w:left="155" w:right="0" w:firstLine="0"/>
        <w:jc w:val="left"/>
        <w:rPr>
          <w:i/>
          <w:sz w:val="24"/>
        </w:rPr>
      </w:pPr>
      <w:r>
        <w:rPr>
          <w:sz w:val="24"/>
        </w:rPr>
        <w:t>1717 </w:t>
      </w:r>
      <w:r>
        <w:rPr>
          <w:b/>
          <w:sz w:val="24"/>
        </w:rPr>
        <w:t>dimension </w:t>
      </w:r>
      <w:r>
        <w:rPr>
          <w:sz w:val="24"/>
        </w:rPr>
        <w:t>nf </w:t>
      </w:r>
      <w:r>
        <w:rPr>
          <w:i/>
          <w:sz w:val="24"/>
        </w:rPr>
        <w:t>dimension</w:t>
      </w:r>
    </w:p>
    <w:p>
      <w:pPr>
        <w:pStyle w:val="ListParagraph"/>
        <w:numPr>
          <w:ilvl w:val="0"/>
          <w:numId w:val="17"/>
        </w:numPr>
        <w:tabs>
          <w:tab w:pos="706" w:val="left" w:leader="none"/>
        </w:tabs>
        <w:spacing w:line="240" w:lineRule="auto" w:before="0" w:after="0"/>
        <w:ind w:left="156" w:right="857" w:firstLine="370"/>
        <w:jc w:val="left"/>
        <w:rPr>
          <w:sz w:val="24"/>
        </w:rPr>
      </w:pPr>
      <w:r>
        <w:rPr>
          <w:sz w:val="24"/>
        </w:rPr>
        <w:t>nous connaissions un univers à trois dimensions -- we experienced a three-dimensional universe</w:t>
      </w:r>
    </w:p>
    <w:p>
      <w:pPr>
        <w:pStyle w:val="BodyText"/>
        <w:ind w:left="525"/>
      </w:pPr>
      <w:r>
        <w:rPr/>
        <w:t>70 | 1096</w:t>
      </w:r>
    </w:p>
    <w:p>
      <w:pPr>
        <w:pStyle w:val="BodyText"/>
      </w:pPr>
    </w:p>
    <w:p>
      <w:pPr>
        <w:spacing w:before="0"/>
        <w:ind w:left="155" w:right="0" w:firstLine="0"/>
        <w:jc w:val="left"/>
        <w:rPr>
          <w:i/>
          <w:sz w:val="24"/>
        </w:rPr>
      </w:pPr>
      <w:r>
        <w:rPr>
          <w:sz w:val="24"/>
        </w:rPr>
        <w:t>1718 </w:t>
      </w:r>
      <w:r>
        <w:rPr>
          <w:b/>
          <w:sz w:val="24"/>
        </w:rPr>
        <w:t>déployer </w:t>
      </w:r>
      <w:r>
        <w:rPr>
          <w:sz w:val="24"/>
        </w:rPr>
        <w:t>v </w:t>
      </w:r>
      <w:r>
        <w:rPr>
          <w:i/>
          <w:sz w:val="24"/>
        </w:rPr>
        <w:t>to deploy, open</w:t>
      </w:r>
    </w:p>
    <w:p>
      <w:pPr>
        <w:pStyle w:val="ListParagraph"/>
        <w:numPr>
          <w:ilvl w:val="0"/>
          <w:numId w:val="17"/>
        </w:numPr>
        <w:tabs>
          <w:tab w:pos="706" w:val="left" w:leader="none"/>
        </w:tabs>
        <w:spacing w:line="240" w:lineRule="auto" w:before="0" w:after="0"/>
        <w:ind w:left="526" w:right="1021" w:firstLine="0"/>
        <w:jc w:val="left"/>
        <w:rPr>
          <w:sz w:val="24"/>
        </w:rPr>
      </w:pPr>
      <w:r>
        <w:rPr>
          <w:sz w:val="24"/>
        </w:rPr>
        <w:t>des chars d'assaut israéliens ont été déployés -- Israeli assault vehicles were deployed 78 |</w:t>
      </w:r>
      <w:r>
        <w:rPr>
          <w:spacing w:val="-1"/>
          <w:sz w:val="24"/>
        </w:rPr>
        <w:t> </w:t>
      </w:r>
      <w:r>
        <w:rPr>
          <w:sz w:val="24"/>
        </w:rPr>
        <w:t>781</w:t>
      </w:r>
    </w:p>
    <w:p>
      <w:pPr>
        <w:pStyle w:val="BodyText"/>
      </w:pPr>
    </w:p>
    <w:p>
      <w:pPr>
        <w:spacing w:before="0"/>
        <w:ind w:left="155" w:right="0" w:firstLine="0"/>
        <w:jc w:val="left"/>
        <w:rPr>
          <w:i/>
          <w:sz w:val="24"/>
        </w:rPr>
      </w:pPr>
      <w:r>
        <w:rPr>
          <w:sz w:val="24"/>
        </w:rPr>
        <w:t>1719 </w:t>
      </w:r>
      <w:r>
        <w:rPr>
          <w:b/>
          <w:sz w:val="24"/>
        </w:rPr>
        <w:t>dialogue </w:t>
      </w:r>
      <w:r>
        <w:rPr>
          <w:sz w:val="24"/>
        </w:rPr>
        <w:t>nm </w:t>
      </w:r>
      <w:r>
        <w:rPr>
          <w:i/>
          <w:sz w:val="24"/>
        </w:rPr>
        <w:t>dialogue</w:t>
      </w:r>
    </w:p>
    <w:p>
      <w:pPr>
        <w:pStyle w:val="ListParagraph"/>
        <w:numPr>
          <w:ilvl w:val="0"/>
          <w:numId w:val="17"/>
        </w:numPr>
        <w:tabs>
          <w:tab w:pos="706" w:val="left" w:leader="none"/>
        </w:tabs>
        <w:spacing w:line="240" w:lineRule="auto" w:before="0" w:after="0"/>
        <w:ind w:left="156" w:right="198" w:firstLine="370"/>
        <w:jc w:val="left"/>
        <w:rPr>
          <w:sz w:val="24"/>
        </w:rPr>
      </w:pPr>
      <w:r>
        <w:rPr>
          <w:sz w:val="24"/>
        </w:rPr>
        <w:t>nous avons voulu proposer un dialogue sur ces trois sujets -- we wanted to propose a dialogue on these three</w:t>
      </w:r>
      <w:r>
        <w:rPr>
          <w:spacing w:val="-3"/>
          <w:sz w:val="24"/>
        </w:rPr>
        <w:t> </w:t>
      </w:r>
      <w:r>
        <w:rPr>
          <w:sz w:val="24"/>
        </w:rPr>
        <w:t>topics</w:t>
      </w:r>
    </w:p>
    <w:p>
      <w:pPr>
        <w:pStyle w:val="BodyText"/>
        <w:ind w:left="525"/>
      </w:pPr>
      <w:r>
        <w:rPr/>
        <w:t>67 | 1237</w:t>
      </w:r>
    </w:p>
    <w:p>
      <w:pPr>
        <w:pStyle w:val="BodyText"/>
        <w:rPr>
          <w:sz w:val="26"/>
        </w:rPr>
      </w:pPr>
    </w:p>
    <w:p>
      <w:pPr>
        <w:pStyle w:val="BodyText"/>
        <w:rPr>
          <w:sz w:val="22"/>
        </w:rPr>
      </w:pPr>
    </w:p>
    <w:p>
      <w:pPr>
        <w:pStyle w:val="BodyText"/>
        <w:ind w:left="216"/>
      </w:pPr>
      <w:r>
        <w:rPr/>
        <w:t>Page 74</w:t>
      </w:r>
    </w:p>
    <w:p>
      <w:pPr>
        <w:spacing w:before="0"/>
        <w:ind w:left="155" w:right="0" w:firstLine="0"/>
        <w:jc w:val="left"/>
        <w:rPr>
          <w:i/>
          <w:sz w:val="24"/>
        </w:rPr>
      </w:pPr>
      <w:r>
        <w:rPr>
          <w:sz w:val="24"/>
        </w:rPr>
        <w:t>1720 </w:t>
      </w:r>
      <w:r>
        <w:rPr>
          <w:b/>
          <w:sz w:val="24"/>
        </w:rPr>
        <w:t>thème </w:t>
      </w:r>
      <w:r>
        <w:rPr>
          <w:sz w:val="24"/>
        </w:rPr>
        <w:t>nm </w:t>
      </w:r>
      <w:r>
        <w:rPr>
          <w:i/>
          <w:sz w:val="24"/>
        </w:rPr>
        <w:t>theme, topic</w:t>
      </w:r>
    </w:p>
    <w:p>
      <w:pPr>
        <w:pStyle w:val="ListParagraph"/>
        <w:numPr>
          <w:ilvl w:val="0"/>
          <w:numId w:val="17"/>
        </w:numPr>
        <w:tabs>
          <w:tab w:pos="706" w:val="left" w:leader="none"/>
        </w:tabs>
        <w:spacing w:line="240" w:lineRule="auto" w:before="0" w:after="0"/>
        <w:ind w:left="526" w:right="3878" w:firstLine="0"/>
        <w:jc w:val="left"/>
        <w:rPr>
          <w:sz w:val="24"/>
        </w:rPr>
      </w:pPr>
      <w:r>
        <w:rPr>
          <w:sz w:val="24"/>
        </w:rPr>
        <w:t>vous pouvez choisir un thème -- you can choose a topic 69 |</w:t>
      </w:r>
      <w:r>
        <w:rPr>
          <w:spacing w:val="-2"/>
          <w:sz w:val="24"/>
        </w:rPr>
        <w:t> </w:t>
      </w:r>
      <w:r>
        <w:rPr>
          <w:sz w:val="24"/>
        </w:rPr>
        <w:t>1154</w:t>
      </w:r>
    </w:p>
    <w:p>
      <w:pPr>
        <w:pStyle w:val="BodyText"/>
      </w:pPr>
    </w:p>
    <w:p>
      <w:pPr>
        <w:spacing w:before="1"/>
        <w:ind w:left="155" w:right="0" w:firstLine="0"/>
        <w:jc w:val="left"/>
        <w:rPr>
          <w:i/>
          <w:sz w:val="24"/>
        </w:rPr>
      </w:pPr>
      <w:r>
        <w:rPr>
          <w:sz w:val="24"/>
        </w:rPr>
        <w:t>1721 </w:t>
      </w:r>
      <w:r>
        <w:rPr>
          <w:b/>
          <w:sz w:val="24"/>
        </w:rPr>
        <w:t>circuler </w:t>
      </w:r>
      <w:r>
        <w:rPr>
          <w:sz w:val="24"/>
        </w:rPr>
        <w:t>v </w:t>
      </w:r>
      <w:r>
        <w:rPr>
          <w:i/>
          <w:sz w:val="24"/>
        </w:rPr>
        <w:t>to drive, circulate</w:t>
      </w:r>
    </w:p>
    <w:p>
      <w:pPr>
        <w:pStyle w:val="ListParagraph"/>
        <w:numPr>
          <w:ilvl w:val="0"/>
          <w:numId w:val="17"/>
        </w:numPr>
        <w:tabs>
          <w:tab w:pos="706" w:val="left" w:leader="none"/>
        </w:tabs>
        <w:spacing w:line="240" w:lineRule="auto" w:before="0" w:after="0"/>
        <w:ind w:left="526" w:right="1998" w:firstLine="0"/>
        <w:jc w:val="left"/>
        <w:rPr>
          <w:sz w:val="24"/>
        </w:rPr>
      </w:pPr>
      <w:r>
        <w:rPr>
          <w:sz w:val="24"/>
        </w:rPr>
        <w:t>elle peut désormais circuler librement -- she can henceforth circulate freely 84 |</w:t>
      </w:r>
      <w:r>
        <w:rPr>
          <w:spacing w:val="-1"/>
          <w:sz w:val="24"/>
        </w:rPr>
        <w:t> </w:t>
      </w:r>
      <w:r>
        <w:rPr>
          <w:sz w:val="24"/>
        </w:rPr>
        <w:t>520</w:t>
      </w:r>
    </w:p>
    <w:p>
      <w:pPr>
        <w:pStyle w:val="BodyText"/>
        <w:spacing w:before="11"/>
        <w:rPr>
          <w:sz w:val="23"/>
        </w:rPr>
      </w:pPr>
    </w:p>
    <w:p>
      <w:pPr>
        <w:spacing w:before="0"/>
        <w:ind w:left="155" w:right="0" w:firstLine="0"/>
        <w:jc w:val="left"/>
        <w:rPr>
          <w:i/>
          <w:sz w:val="24"/>
        </w:rPr>
      </w:pPr>
      <w:r>
        <w:rPr>
          <w:sz w:val="24"/>
        </w:rPr>
        <w:t>1722 </w:t>
      </w:r>
      <w:r>
        <w:rPr>
          <w:b/>
          <w:sz w:val="24"/>
        </w:rPr>
        <w:t>porte</w:t>
      </w:r>
      <w:r>
        <w:rPr>
          <w:sz w:val="24"/>
        </w:rPr>
        <w:t>-parole nmi </w:t>
      </w:r>
      <w:r>
        <w:rPr>
          <w:i/>
          <w:sz w:val="24"/>
        </w:rPr>
        <w:t>spokesperson, spokeswoman, spokesman</w:t>
      </w:r>
    </w:p>
    <w:p>
      <w:pPr>
        <w:pStyle w:val="ListParagraph"/>
        <w:numPr>
          <w:ilvl w:val="0"/>
          <w:numId w:val="17"/>
        </w:numPr>
        <w:tabs>
          <w:tab w:pos="706" w:val="left" w:leader="none"/>
        </w:tabs>
        <w:spacing w:line="240" w:lineRule="auto" w:before="0" w:after="0"/>
        <w:ind w:left="526" w:right="1229" w:firstLine="0"/>
        <w:jc w:val="left"/>
        <w:rPr>
          <w:sz w:val="24"/>
        </w:rPr>
      </w:pPr>
      <w:r>
        <w:rPr>
          <w:sz w:val="24"/>
        </w:rPr>
        <w:t>je ne me sens porte-parole de personne -- I don't feel like I'm anybody's spokesman 52 | 2033-l +n</w:t>
      </w:r>
      <w:r>
        <w:rPr>
          <w:spacing w:val="-1"/>
          <w:sz w:val="24"/>
        </w:rPr>
        <w:t> </w:t>
      </w:r>
      <w:r>
        <w:rPr>
          <w:sz w:val="24"/>
        </w:rPr>
        <w:t>-s</w:t>
      </w:r>
    </w:p>
    <w:p>
      <w:pPr>
        <w:pStyle w:val="BodyText"/>
      </w:pPr>
    </w:p>
    <w:p>
      <w:pPr>
        <w:spacing w:before="0"/>
        <w:ind w:left="155" w:right="0" w:firstLine="0"/>
        <w:jc w:val="left"/>
        <w:rPr>
          <w:i/>
          <w:sz w:val="24"/>
        </w:rPr>
      </w:pPr>
      <w:r>
        <w:rPr>
          <w:sz w:val="24"/>
        </w:rPr>
        <w:t>1723 </w:t>
      </w:r>
      <w:r>
        <w:rPr>
          <w:b/>
          <w:sz w:val="24"/>
        </w:rPr>
        <w:t>présentation </w:t>
      </w:r>
      <w:r>
        <w:rPr>
          <w:sz w:val="24"/>
        </w:rPr>
        <w:t>nf </w:t>
      </w:r>
      <w:r>
        <w:rPr>
          <w:i/>
          <w:sz w:val="24"/>
        </w:rPr>
        <w:t>presentation</w:t>
      </w:r>
    </w:p>
    <w:p>
      <w:pPr>
        <w:pStyle w:val="ListParagraph"/>
        <w:numPr>
          <w:ilvl w:val="0"/>
          <w:numId w:val="17"/>
        </w:numPr>
        <w:tabs>
          <w:tab w:pos="706" w:val="left" w:leader="none"/>
        </w:tabs>
        <w:spacing w:line="240" w:lineRule="auto" w:before="0" w:after="0"/>
        <w:ind w:left="156" w:right="936" w:firstLine="370"/>
        <w:jc w:val="left"/>
        <w:rPr>
          <w:sz w:val="24"/>
        </w:rPr>
      </w:pPr>
      <w:r>
        <w:rPr>
          <w:sz w:val="24"/>
        </w:rPr>
        <w:t>j'ai écouté avec intérêt la présentation de mon collègue -- I listened with interest to the presentation of my colleague</w:t>
      </w:r>
    </w:p>
    <w:p>
      <w:pPr>
        <w:pStyle w:val="BodyText"/>
        <w:ind w:left="525"/>
      </w:pPr>
      <w:r>
        <w:rPr/>
        <w:t>71 | 1073</w:t>
      </w:r>
    </w:p>
    <w:p>
      <w:pPr>
        <w:spacing w:after="0"/>
        <w:sectPr>
          <w:pgSz w:w="11900" w:h="16840"/>
          <w:pgMar w:top="1340" w:bottom="280" w:left="980" w:right="1000"/>
        </w:sectPr>
      </w:pPr>
    </w:p>
    <w:p>
      <w:pPr>
        <w:spacing w:before="74"/>
        <w:ind w:left="155" w:right="0" w:firstLine="0"/>
        <w:jc w:val="left"/>
        <w:rPr>
          <w:i/>
          <w:sz w:val="24"/>
        </w:rPr>
      </w:pPr>
      <w:r>
        <w:rPr>
          <w:sz w:val="24"/>
        </w:rPr>
        <w:t>1724 </w:t>
      </w:r>
      <w:r>
        <w:rPr>
          <w:b/>
          <w:sz w:val="24"/>
        </w:rPr>
        <w:t>forêt </w:t>
      </w:r>
      <w:r>
        <w:rPr>
          <w:sz w:val="24"/>
        </w:rPr>
        <w:t>nf </w:t>
      </w:r>
      <w:r>
        <w:rPr>
          <w:i/>
          <w:sz w:val="24"/>
        </w:rPr>
        <w:t>forest</w:t>
      </w:r>
    </w:p>
    <w:p>
      <w:pPr>
        <w:pStyle w:val="ListParagraph"/>
        <w:numPr>
          <w:ilvl w:val="0"/>
          <w:numId w:val="17"/>
        </w:numPr>
        <w:tabs>
          <w:tab w:pos="706" w:val="left" w:leader="none"/>
        </w:tabs>
        <w:spacing w:line="240" w:lineRule="auto" w:before="0" w:after="0"/>
        <w:ind w:left="526" w:right="1851" w:firstLine="0"/>
        <w:jc w:val="left"/>
        <w:rPr>
          <w:sz w:val="24"/>
        </w:rPr>
      </w:pPr>
      <w:r>
        <w:rPr>
          <w:sz w:val="24"/>
        </w:rPr>
        <w:t>de ma fenêtre, on voyait la forêt -- from my window you could see the forest 80 |</w:t>
      </w:r>
      <w:r>
        <w:rPr>
          <w:spacing w:val="-1"/>
          <w:sz w:val="24"/>
        </w:rPr>
        <w:t> </w:t>
      </w:r>
      <w:r>
        <w:rPr>
          <w:sz w:val="24"/>
        </w:rPr>
        <w:t>674</w:t>
      </w:r>
    </w:p>
    <w:p>
      <w:pPr>
        <w:pStyle w:val="BodyText"/>
      </w:pPr>
    </w:p>
    <w:p>
      <w:pPr>
        <w:spacing w:before="0"/>
        <w:ind w:left="155" w:right="0" w:firstLine="0"/>
        <w:jc w:val="left"/>
        <w:rPr>
          <w:i/>
          <w:sz w:val="24"/>
        </w:rPr>
      </w:pPr>
      <w:r>
        <w:rPr>
          <w:sz w:val="24"/>
        </w:rPr>
        <w:t>1725 </w:t>
      </w:r>
      <w:r>
        <w:rPr>
          <w:b/>
          <w:sz w:val="24"/>
        </w:rPr>
        <w:t>outil </w:t>
      </w:r>
      <w:r>
        <w:rPr>
          <w:sz w:val="24"/>
        </w:rPr>
        <w:t>nm </w:t>
      </w:r>
      <w:r>
        <w:rPr>
          <w:i/>
          <w:sz w:val="24"/>
        </w:rPr>
        <w:t>tool</w:t>
      </w:r>
    </w:p>
    <w:p>
      <w:pPr>
        <w:pStyle w:val="ListParagraph"/>
        <w:numPr>
          <w:ilvl w:val="0"/>
          <w:numId w:val="17"/>
        </w:numPr>
        <w:tabs>
          <w:tab w:pos="706" w:val="left" w:leader="none"/>
        </w:tabs>
        <w:spacing w:line="240" w:lineRule="auto" w:before="0" w:after="0"/>
        <w:ind w:left="156" w:right="216" w:firstLine="370"/>
        <w:jc w:val="left"/>
        <w:rPr>
          <w:sz w:val="24"/>
        </w:rPr>
      </w:pPr>
      <w:r>
        <w:rPr>
          <w:sz w:val="24"/>
        </w:rPr>
        <w:t>ça m'a donné les outils pour atteindre mes buts -- that gave me the wherewithal to achieve my goals</w:t>
      </w:r>
    </w:p>
    <w:p>
      <w:pPr>
        <w:pStyle w:val="BodyText"/>
        <w:ind w:left="525"/>
      </w:pPr>
      <w:r>
        <w:rPr/>
        <w:t>70 | 1126</w:t>
      </w:r>
    </w:p>
    <w:p>
      <w:pPr>
        <w:pStyle w:val="BodyText"/>
      </w:pPr>
    </w:p>
    <w:p>
      <w:pPr>
        <w:spacing w:before="0"/>
        <w:ind w:left="155" w:right="0" w:firstLine="0"/>
        <w:jc w:val="left"/>
        <w:rPr>
          <w:i/>
          <w:sz w:val="24"/>
        </w:rPr>
      </w:pPr>
      <w:r>
        <w:rPr>
          <w:sz w:val="24"/>
        </w:rPr>
        <w:t>1726 </w:t>
      </w:r>
      <w:r>
        <w:rPr>
          <w:b/>
          <w:sz w:val="24"/>
        </w:rPr>
        <w:t>vacance </w:t>
      </w:r>
      <w:r>
        <w:rPr>
          <w:sz w:val="24"/>
        </w:rPr>
        <w:t>nf </w:t>
      </w:r>
      <w:r>
        <w:rPr>
          <w:i/>
          <w:sz w:val="24"/>
        </w:rPr>
        <w:t>vacancy; vacation</w:t>
      </w:r>
    </w:p>
    <w:p>
      <w:pPr>
        <w:pStyle w:val="ListParagraph"/>
        <w:numPr>
          <w:ilvl w:val="0"/>
          <w:numId w:val="17"/>
        </w:numPr>
        <w:tabs>
          <w:tab w:pos="706" w:val="left" w:leader="none"/>
        </w:tabs>
        <w:spacing w:line="240" w:lineRule="auto" w:before="0" w:after="0"/>
        <w:ind w:left="526" w:right="1784" w:firstLine="0"/>
        <w:jc w:val="left"/>
        <w:rPr>
          <w:sz w:val="24"/>
        </w:rPr>
      </w:pPr>
      <w:r>
        <w:rPr>
          <w:sz w:val="24"/>
        </w:rPr>
        <w:t>moi, j'ai interrompu mes vacances -- as for me, I had to interrupt my vacation 79 |</w:t>
      </w:r>
      <w:r>
        <w:rPr>
          <w:spacing w:val="-1"/>
          <w:sz w:val="24"/>
        </w:rPr>
        <w:t> </w:t>
      </w:r>
      <w:r>
        <w:rPr>
          <w:sz w:val="24"/>
        </w:rPr>
        <w:t>742</w:t>
      </w:r>
    </w:p>
    <w:p>
      <w:pPr>
        <w:pStyle w:val="BodyText"/>
      </w:pPr>
    </w:p>
    <w:p>
      <w:pPr>
        <w:spacing w:before="0"/>
        <w:ind w:left="155" w:right="0" w:firstLine="0"/>
        <w:jc w:val="left"/>
        <w:rPr>
          <w:i/>
          <w:sz w:val="24"/>
        </w:rPr>
      </w:pPr>
      <w:r>
        <w:rPr>
          <w:sz w:val="24"/>
        </w:rPr>
        <w:t>1727 </w:t>
      </w:r>
      <w:r>
        <w:rPr>
          <w:b/>
          <w:sz w:val="24"/>
        </w:rPr>
        <w:t>suffisamment </w:t>
      </w:r>
      <w:r>
        <w:rPr>
          <w:sz w:val="24"/>
        </w:rPr>
        <w:t>adv </w:t>
      </w:r>
      <w:r>
        <w:rPr>
          <w:i/>
          <w:sz w:val="24"/>
        </w:rPr>
        <w:t>sufficiently</w:t>
      </w:r>
    </w:p>
    <w:p>
      <w:pPr>
        <w:pStyle w:val="ListParagraph"/>
        <w:numPr>
          <w:ilvl w:val="0"/>
          <w:numId w:val="17"/>
        </w:numPr>
        <w:tabs>
          <w:tab w:pos="706" w:val="left" w:leader="none"/>
        </w:tabs>
        <w:spacing w:line="240" w:lineRule="auto" w:before="0" w:after="0"/>
        <w:ind w:left="526" w:right="3842" w:firstLine="0"/>
        <w:jc w:val="left"/>
        <w:rPr>
          <w:sz w:val="24"/>
        </w:rPr>
      </w:pPr>
      <w:r>
        <w:rPr>
          <w:sz w:val="24"/>
        </w:rPr>
        <w:t>je ne l'ai pas dit suffisamment -- I haven't said it</w:t>
      </w:r>
      <w:r>
        <w:rPr>
          <w:spacing w:val="-18"/>
          <w:sz w:val="24"/>
        </w:rPr>
        <w:t> </w:t>
      </w:r>
      <w:r>
        <w:rPr>
          <w:sz w:val="24"/>
        </w:rPr>
        <w:t>enough 76 |</w:t>
      </w:r>
      <w:r>
        <w:rPr>
          <w:spacing w:val="-1"/>
          <w:sz w:val="24"/>
        </w:rPr>
        <w:t> </w:t>
      </w:r>
      <w:r>
        <w:rPr>
          <w:sz w:val="24"/>
        </w:rPr>
        <w:t>843</w:t>
      </w:r>
    </w:p>
    <w:p>
      <w:pPr>
        <w:pStyle w:val="BodyText"/>
      </w:pPr>
    </w:p>
    <w:p>
      <w:pPr>
        <w:spacing w:before="0"/>
        <w:ind w:left="155" w:right="0" w:firstLine="0"/>
        <w:jc w:val="left"/>
        <w:rPr>
          <w:i/>
          <w:sz w:val="24"/>
        </w:rPr>
      </w:pPr>
      <w:r>
        <w:rPr>
          <w:sz w:val="24"/>
        </w:rPr>
        <w:t>1728 </w:t>
      </w:r>
      <w:r>
        <w:rPr>
          <w:b/>
          <w:sz w:val="24"/>
        </w:rPr>
        <w:t>défi </w:t>
      </w:r>
      <w:r>
        <w:rPr>
          <w:sz w:val="24"/>
        </w:rPr>
        <w:t>nm </w:t>
      </w:r>
      <w:r>
        <w:rPr>
          <w:i/>
          <w:sz w:val="24"/>
        </w:rPr>
        <w:t>challenge</w:t>
      </w:r>
    </w:p>
    <w:p>
      <w:pPr>
        <w:pStyle w:val="ListParagraph"/>
        <w:numPr>
          <w:ilvl w:val="0"/>
          <w:numId w:val="17"/>
        </w:numPr>
        <w:tabs>
          <w:tab w:pos="706" w:val="left" w:leader="none"/>
        </w:tabs>
        <w:spacing w:line="240" w:lineRule="auto" w:before="0" w:after="0"/>
        <w:ind w:left="526" w:right="2106" w:firstLine="0"/>
        <w:jc w:val="left"/>
        <w:rPr>
          <w:sz w:val="24"/>
        </w:rPr>
      </w:pPr>
      <w:r>
        <w:rPr>
          <w:sz w:val="24"/>
        </w:rPr>
        <w:t>tu es peut-être venu me lancer un défi -- maybe you came to challenge me 74 |</w:t>
      </w:r>
      <w:r>
        <w:rPr>
          <w:spacing w:val="-1"/>
          <w:sz w:val="24"/>
        </w:rPr>
        <w:t> </w:t>
      </w:r>
      <w:r>
        <w:rPr>
          <w:sz w:val="24"/>
        </w:rPr>
        <w:t>923</w:t>
      </w:r>
    </w:p>
    <w:p>
      <w:pPr>
        <w:pStyle w:val="BodyText"/>
      </w:pPr>
    </w:p>
    <w:p>
      <w:pPr>
        <w:spacing w:before="0"/>
        <w:ind w:left="155" w:right="0" w:firstLine="0"/>
        <w:jc w:val="left"/>
        <w:rPr>
          <w:i/>
          <w:sz w:val="24"/>
        </w:rPr>
      </w:pPr>
      <w:r>
        <w:rPr>
          <w:sz w:val="24"/>
        </w:rPr>
        <w:t>1729 </w:t>
      </w:r>
      <w:r>
        <w:rPr>
          <w:b/>
          <w:sz w:val="24"/>
        </w:rPr>
        <w:t>front </w:t>
      </w:r>
      <w:r>
        <w:rPr>
          <w:sz w:val="24"/>
        </w:rPr>
        <w:t>nm </w:t>
      </w:r>
      <w:r>
        <w:rPr>
          <w:i/>
          <w:sz w:val="24"/>
        </w:rPr>
        <w:t>front, forehead</w:t>
      </w:r>
    </w:p>
    <w:p>
      <w:pPr>
        <w:pStyle w:val="ListParagraph"/>
        <w:numPr>
          <w:ilvl w:val="0"/>
          <w:numId w:val="17"/>
        </w:numPr>
        <w:tabs>
          <w:tab w:pos="706" w:val="left" w:leader="none"/>
        </w:tabs>
        <w:spacing w:line="240" w:lineRule="auto" w:before="0" w:after="0"/>
        <w:ind w:left="526" w:right="1179" w:firstLine="0"/>
        <w:jc w:val="left"/>
        <w:rPr>
          <w:sz w:val="24"/>
        </w:rPr>
      </w:pPr>
      <w:r>
        <w:rPr>
          <w:sz w:val="24"/>
        </w:rPr>
        <w:t>le moustique vibrait autour de son front -- the mosquito buzzed around his forehead 66 |</w:t>
      </w:r>
      <w:r>
        <w:rPr>
          <w:spacing w:val="-1"/>
          <w:sz w:val="24"/>
        </w:rPr>
        <w:t> </w:t>
      </w:r>
      <w:r>
        <w:rPr>
          <w:sz w:val="24"/>
        </w:rPr>
        <w:t>1271</w:t>
      </w:r>
    </w:p>
    <w:p>
      <w:pPr>
        <w:pStyle w:val="BodyText"/>
      </w:pPr>
    </w:p>
    <w:p>
      <w:pPr>
        <w:spacing w:before="0"/>
        <w:ind w:left="155" w:right="0" w:firstLine="0"/>
        <w:jc w:val="left"/>
        <w:rPr>
          <w:i/>
          <w:sz w:val="24"/>
        </w:rPr>
      </w:pPr>
      <w:r>
        <w:rPr>
          <w:sz w:val="24"/>
        </w:rPr>
        <w:t>1730 </w:t>
      </w:r>
      <w:r>
        <w:rPr>
          <w:b/>
          <w:sz w:val="24"/>
        </w:rPr>
        <w:t>suspendre </w:t>
      </w:r>
      <w:r>
        <w:rPr>
          <w:sz w:val="24"/>
        </w:rPr>
        <w:t>v </w:t>
      </w:r>
      <w:r>
        <w:rPr>
          <w:i/>
          <w:sz w:val="24"/>
        </w:rPr>
        <w:t>to suspend, postpone</w:t>
      </w:r>
    </w:p>
    <w:p>
      <w:pPr>
        <w:pStyle w:val="ListParagraph"/>
        <w:numPr>
          <w:ilvl w:val="0"/>
          <w:numId w:val="17"/>
        </w:numPr>
        <w:tabs>
          <w:tab w:pos="706" w:val="left" w:leader="none"/>
        </w:tabs>
        <w:spacing w:line="240" w:lineRule="auto" w:before="0" w:after="0"/>
        <w:ind w:left="156" w:right="250" w:firstLine="370"/>
        <w:jc w:val="left"/>
        <w:rPr>
          <w:sz w:val="24"/>
        </w:rPr>
      </w:pPr>
      <w:r>
        <w:rPr>
          <w:sz w:val="24"/>
        </w:rPr>
        <w:t>il faut suspendre la séance pour quelques instants -- the hearing will have to be suspended for a little</w:t>
      </w:r>
      <w:r>
        <w:rPr>
          <w:spacing w:val="-1"/>
          <w:sz w:val="24"/>
        </w:rPr>
        <w:t> </w:t>
      </w:r>
      <w:r>
        <w:rPr>
          <w:sz w:val="24"/>
        </w:rPr>
        <w:t>while</w:t>
      </w:r>
    </w:p>
    <w:p>
      <w:pPr>
        <w:pStyle w:val="BodyText"/>
        <w:ind w:left="525"/>
      </w:pPr>
      <w:r>
        <w:rPr/>
        <w:t>75 | 874</w:t>
      </w:r>
    </w:p>
    <w:p>
      <w:pPr>
        <w:pStyle w:val="BodyText"/>
      </w:pPr>
    </w:p>
    <w:p>
      <w:pPr>
        <w:spacing w:before="0"/>
        <w:ind w:left="155" w:right="0" w:firstLine="0"/>
        <w:jc w:val="left"/>
        <w:rPr>
          <w:sz w:val="24"/>
        </w:rPr>
      </w:pPr>
      <w:r>
        <w:rPr>
          <w:sz w:val="24"/>
        </w:rPr>
        <w:t>1731 </w:t>
      </w:r>
      <w:r>
        <w:rPr>
          <w:b/>
          <w:sz w:val="24"/>
        </w:rPr>
        <w:t>calme </w:t>
      </w:r>
      <w:r>
        <w:rPr>
          <w:sz w:val="24"/>
        </w:rPr>
        <w:t>nadj(f) calm</w:t>
      </w:r>
    </w:p>
    <w:p>
      <w:pPr>
        <w:pStyle w:val="ListParagraph"/>
        <w:numPr>
          <w:ilvl w:val="0"/>
          <w:numId w:val="17"/>
        </w:numPr>
        <w:tabs>
          <w:tab w:pos="706" w:val="left" w:leader="none"/>
        </w:tabs>
        <w:spacing w:line="240" w:lineRule="auto" w:before="0" w:after="0"/>
        <w:ind w:left="526" w:right="2152" w:firstLine="0"/>
        <w:jc w:val="left"/>
        <w:rPr>
          <w:sz w:val="24"/>
        </w:rPr>
      </w:pPr>
      <w:r>
        <w:rPr>
          <w:sz w:val="24"/>
        </w:rPr>
        <w:t>le temps est désormais très calme -- the weather has since been very calm 65 |</w:t>
      </w:r>
      <w:r>
        <w:rPr>
          <w:spacing w:val="-1"/>
          <w:sz w:val="24"/>
        </w:rPr>
        <w:t> </w:t>
      </w:r>
      <w:r>
        <w:rPr>
          <w:sz w:val="24"/>
        </w:rPr>
        <w:t>1353</w:t>
      </w:r>
    </w:p>
    <w:p>
      <w:pPr>
        <w:pStyle w:val="BodyText"/>
      </w:pPr>
    </w:p>
    <w:p>
      <w:pPr>
        <w:spacing w:before="0"/>
        <w:ind w:left="155" w:right="0" w:firstLine="0"/>
        <w:jc w:val="left"/>
        <w:rPr>
          <w:i/>
          <w:sz w:val="24"/>
        </w:rPr>
      </w:pPr>
      <w:r>
        <w:rPr>
          <w:sz w:val="24"/>
        </w:rPr>
        <w:t>1732 </w:t>
      </w:r>
      <w:r>
        <w:rPr>
          <w:b/>
          <w:sz w:val="24"/>
        </w:rPr>
        <w:t>montagne </w:t>
      </w:r>
      <w:r>
        <w:rPr>
          <w:sz w:val="24"/>
        </w:rPr>
        <w:t>nf </w:t>
      </w:r>
      <w:r>
        <w:rPr>
          <w:i/>
          <w:sz w:val="24"/>
        </w:rPr>
        <w:t>mountain</w:t>
      </w:r>
    </w:p>
    <w:p>
      <w:pPr>
        <w:pStyle w:val="ListParagraph"/>
        <w:numPr>
          <w:ilvl w:val="0"/>
          <w:numId w:val="17"/>
        </w:numPr>
        <w:tabs>
          <w:tab w:pos="706" w:val="left" w:leader="none"/>
        </w:tabs>
        <w:spacing w:line="240" w:lineRule="auto" w:before="0" w:after="0"/>
        <w:ind w:left="526" w:right="373" w:firstLine="0"/>
        <w:jc w:val="left"/>
        <w:rPr>
          <w:sz w:val="24"/>
        </w:rPr>
      </w:pPr>
      <w:r>
        <w:rPr>
          <w:sz w:val="24"/>
        </w:rPr>
        <w:t>il atteignit le sommet de la grande montagne -- he reached the summit of the great mountain 76 |</w:t>
      </w:r>
      <w:r>
        <w:rPr>
          <w:spacing w:val="-1"/>
          <w:sz w:val="24"/>
        </w:rPr>
        <w:t> </w:t>
      </w:r>
      <w:r>
        <w:rPr>
          <w:sz w:val="24"/>
        </w:rPr>
        <w:t>840</w:t>
      </w:r>
    </w:p>
    <w:p>
      <w:pPr>
        <w:pStyle w:val="BodyText"/>
      </w:pPr>
    </w:p>
    <w:p>
      <w:pPr>
        <w:spacing w:before="1"/>
        <w:ind w:left="155" w:right="0" w:firstLine="0"/>
        <w:jc w:val="left"/>
        <w:rPr>
          <w:sz w:val="24"/>
        </w:rPr>
      </w:pPr>
      <w:r>
        <w:rPr>
          <w:sz w:val="24"/>
        </w:rPr>
        <w:t>1733 </w:t>
      </w:r>
      <w:r>
        <w:rPr>
          <w:b/>
          <w:sz w:val="24"/>
        </w:rPr>
        <w:t>sévère </w:t>
      </w:r>
      <w:r>
        <w:rPr>
          <w:sz w:val="24"/>
        </w:rPr>
        <w:t>adj(f) severe</w:t>
      </w:r>
    </w:p>
    <w:p>
      <w:pPr>
        <w:pStyle w:val="ListParagraph"/>
        <w:numPr>
          <w:ilvl w:val="0"/>
          <w:numId w:val="17"/>
        </w:numPr>
        <w:tabs>
          <w:tab w:pos="706" w:val="left" w:leader="none"/>
        </w:tabs>
        <w:spacing w:line="240" w:lineRule="auto" w:before="0" w:after="0"/>
        <w:ind w:left="156" w:right="768" w:firstLine="370"/>
        <w:jc w:val="left"/>
        <w:rPr>
          <w:sz w:val="24"/>
        </w:rPr>
      </w:pPr>
      <w:r>
        <w:rPr>
          <w:sz w:val="24"/>
        </w:rPr>
        <w:t>ils sont contrôlés de façon sévère, de façon méticuleuse -- they are </w:t>
      </w:r>
      <w:r>
        <w:rPr>
          <w:spacing w:val="-3"/>
          <w:sz w:val="24"/>
        </w:rPr>
        <w:t>strictly, </w:t>
      </w:r>
      <w:r>
        <w:rPr>
          <w:sz w:val="24"/>
        </w:rPr>
        <w:t>meticulously controlled</w:t>
      </w:r>
    </w:p>
    <w:p>
      <w:pPr>
        <w:pStyle w:val="BodyText"/>
        <w:ind w:left="525"/>
      </w:pPr>
      <w:r>
        <w:rPr/>
        <w:t>82 | 606</w:t>
      </w:r>
    </w:p>
    <w:p>
      <w:pPr>
        <w:pStyle w:val="BodyText"/>
        <w:spacing w:before="11"/>
        <w:rPr>
          <w:sz w:val="23"/>
        </w:rPr>
      </w:pPr>
    </w:p>
    <w:p>
      <w:pPr>
        <w:spacing w:before="0"/>
        <w:ind w:left="155" w:right="0" w:firstLine="0"/>
        <w:jc w:val="left"/>
        <w:rPr>
          <w:i/>
          <w:sz w:val="24"/>
        </w:rPr>
      </w:pPr>
      <w:r>
        <w:rPr>
          <w:sz w:val="24"/>
        </w:rPr>
        <w:t>1734 </w:t>
      </w:r>
      <w:r>
        <w:rPr>
          <w:b/>
          <w:sz w:val="24"/>
        </w:rPr>
        <w:t>apparemment </w:t>
      </w:r>
      <w:r>
        <w:rPr>
          <w:sz w:val="24"/>
        </w:rPr>
        <w:t>adv </w:t>
      </w:r>
      <w:r>
        <w:rPr>
          <w:i/>
          <w:sz w:val="24"/>
        </w:rPr>
        <w:t>apparently</w:t>
      </w:r>
    </w:p>
    <w:p>
      <w:pPr>
        <w:pStyle w:val="ListParagraph"/>
        <w:numPr>
          <w:ilvl w:val="0"/>
          <w:numId w:val="17"/>
        </w:numPr>
        <w:tabs>
          <w:tab w:pos="706" w:val="left" w:leader="none"/>
        </w:tabs>
        <w:spacing w:line="240" w:lineRule="auto" w:before="0" w:after="0"/>
        <w:ind w:left="526" w:right="1127" w:firstLine="0"/>
        <w:jc w:val="left"/>
        <w:rPr>
          <w:sz w:val="24"/>
        </w:rPr>
      </w:pPr>
      <w:r>
        <w:rPr>
          <w:sz w:val="24"/>
        </w:rPr>
        <w:t>apparemment, ces moulins tournent encore -- apparently, these mills are still</w:t>
      </w:r>
      <w:r>
        <w:rPr>
          <w:spacing w:val="-38"/>
          <w:sz w:val="24"/>
        </w:rPr>
        <w:t> </w:t>
      </w:r>
      <w:r>
        <w:rPr>
          <w:sz w:val="24"/>
        </w:rPr>
        <w:t>turning 81 |</w:t>
      </w:r>
      <w:r>
        <w:rPr>
          <w:spacing w:val="-1"/>
          <w:sz w:val="24"/>
        </w:rPr>
        <w:t> </w:t>
      </w:r>
      <w:r>
        <w:rPr>
          <w:sz w:val="24"/>
        </w:rPr>
        <w:t>631</w:t>
      </w:r>
    </w:p>
    <w:p>
      <w:pPr>
        <w:pStyle w:val="BodyText"/>
      </w:pPr>
    </w:p>
    <w:p>
      <w:pPr>
        <w:spacing w:before="0"/>
        <w:ind w:left="155" w:right="0" w:firstLine="0"/>
        <w:jc w:val="left"/>
        <w:rPr>
          <w:i/>
          <w:sz w:val="24"/>
        </w:rPr>
      </w:pPr>
      <w:r>
        <w:rPr>
          <w:sz w:val="24"/>
        </w:rPr>
        <w:t>1735 </w:t>
      </w:r>
      <w:r>
        <w:rPr>
          <w:b/>
          <w:sz w:val="24"/>
        </w:rPr>
        <w:t>présidence </w:t>
      </w:r>
      <w:r>
        <w:rPr>
          <w:sz w:val="24"/>
        </w:rPr>
        <w:t>nf </w:t>
      </w:r>
      <w:r>
        <w:rPr>
          <w:i/>
          <w:sz w:val="24"/>
        </w:rPr>
        <w:t>presidency</w:t>
      </w:r>
    </w:p>
    <w:p>
      <w:pPr>
        <w:pStyle w:val="ListParagraph"/>
        <w:numPr>
          <w:ilvl w:val="0"/>
          <w:numId w:val="17"/>
        </w:numPr>
        <w:tabs>
          <w:tab w:pos="706" w:val="left" w:leader="none"/>
        </w:tabs>
        <w:spacing w:line="240" w:lineRule="auto" w:before="0" w:after="0"/>
        <w:ind w:left="156" w:right="772" w:firstLine="370"/>
        <w:jc w:val="left"/>
        <w:rPr>
          <w:sz w:val="24"/>
        </w:rPr>
      </w:pPr>
      <w:r>
        <w:rPr>
          <w:sz w:val="24"/>
        </w:rPr>
        <w:t>vous devez comprendre que la présidence a une mission -- you must understand that the presidency has a</w:t>
      </w:r>
      <w:r>
        <w:rPr>
          <w:spacing w:val="1"/>
          <w:sz w:val="24"/>
        </w:rPr>
        <w:t> </w:t>
      </w:r>
      <w:r>
        <w:rPr>
          <w:sz w:val="24"/>
        </w:rPr>
        <w:t>mission</w:t>
      </w:r>
    </w:p>
    <w:p>
      <w:pPr>
        <w:pStyle w:val="BodyText"/>
        <w:ind w:left="525"/>
      </w:pPr>
      <w:r>
        <w:rPr/>
        <w:t>61 | 1512-l</w:t>
      </w:r>
    </w:p>
    <w:p>
      <w:pPr>
        <w:spacing w:after="0"/>
        <w:sectPr>
          <w:pgSz w:w="11900" w:h="16840"/>
          <w:pgMar w:top="1060" w:bottom="280" w:left="980" w:right="1000"/>
        </w:sectPr>
      </w:pPr>
    </w:p>
    <w:p>
      <w:pPr>
        <w:spacing w:before="74"/>
        <w:ind w:left="155" w:right="0" w:firstLine="0"/>
        <w:jc w:val="left"/>
        <w:rPr>
          <w:i/>
          <w:sz w:val="24"/>
        </w:rPr>
      </w:pPr>
      <w:r>
        <w:rPr>
          <w:sz w:val="24"/>
        </w:rPr>
        <w:t>1736 </w:t>
      </w:r>
      <w:r>
        <w:rPr>
          <w:b/>
          <w:sz w:val="24"/>
        </w:rPr>
        <w:t>magasin </w:t>
      </w:r>
      <w:r>
        <w:rPr>
          <w:sz w:val="24"/>
        </w:rPr>
        <w:t>nm </w:t>
      </w:r>
      <w:r>
        <w:rPr>
          <w:i/>
          <w:sz w:val="24"/>
        </w:rPr>
        <w:t>store</w:t>
      </w:r>
    </w:p>
    <w:p>
      <w:pPr>
        <w:pStyle w:val="ListParagraph"/>
        <w:numPr>
          <w:ilvl w:val="0"/>
          <w:numId w:val="17"/>
        </w:numPr>
        <w:tabs>
          <w:tab w:pos="706" w:val="left" w:leader="none"/>
        </w:tabs>
        <w:spacing w:line="240" w:lineRule="auto" w:before="0" w:after="0"/>
        <w:ind w:left="526" w:right="898" w:firstLine="0"/>
        <w:jc w:val="left"/>
        <w:rPr>
          <w:sz w:val="24"/>
        </w:rPr>
      </w:pPr>
      <w:r>
        <w:rPr>
          <w:sz w:val="24"/>
        </w:rPr>
        <w:t>il travaillait dans un petit magasin en face -- he worked in a little shop across the street 80 |</w:t>
      </w:r>
      <w:r>
        <w:rPr>
          <w:spacing w:val="-1"/>
          <w:sz w:val="24"/>
        </w:rPr>
        <w:t> </w:t>
      </w:r>
      <w:r>
        <w:rPr>
          <w:sz w:val="24"/>
        </w:rPr>
        <w:t>695</w:t>
      </w:r>
    </w:p>
    <w:p>
      <w:pPr>
        <w:pStyle w:val="BodyText"/>
      </w:pPr>
    </w:p>
    <w:p>
      <w:pPr>
        <w:spacing w:before="0"/>
        <w:ind w:left="155" w:right="0" w:firstLine="0"/>
        <w:jc w:val="left"/>
        <w:rPr>
          <w:i/>
          <w:sz w:val="24"/>
        </w:rPr>
      </w:pPr>
      <w:r>
        <w:rPr>
          <w:sz w:val="24"/>
        </w:rPr>
        <w:t>1737 </w:t>
      </w:r>
      <w:r>
        <w:rPr>
          <w:b/>
          <w:sz w:val="24"/>
        </w:rPr>
        <w:t>commissaire </w:t>
      </w:r>
      <w:r>
        <w:rPr>
          <w:sz w:val="24"/>
        </w:rPr>
        <w:t>nm,nf </w:t>
      </w:r>
      <w:r>
        <w:rPr>
          <w:i/>
          <w:sz w:val="24"/>
        </w:rPr>
        <w:t>superintendent, commissioner</w:t>
      </w:r>
    </w:p>
    <w:p>
      <w:pPr>
        <w:pStyle w:val="ListParagraph"/>
        <w:numPr>
          <w:ilvl w:val="0"/>
          <w:numId w:val="17"/>
        </w:numPr>
        <w:tabs>
          <w:tab w:pos="706" w:val="left" w:leader="none"/>
        </w:tabs>
        <w:spacing w:line="240" w:lineRule="auto" w:before="0" w:after="0"/>
        <w:ind w:left="156" w:right="315" w:firstLine="370"/>
        <w:jc w:val="left"/>
        <w:rPr>
          <w:sz w:val="24"/>
        </w:rPr>
      </w:pPr>
      <w:r>
        <w:rPr>
          <w:sz w:val="24"/>
        </w:rPr>
        <w:t>excusez-moi, je vois que le commissaire vient d'arriver -- excuse me, I see the commissioner has just</w:t>
      </w:r>
      <w:r>
        <w:rPr>
          <w:spacing w:val="-2"/>
          <w:sz w:val="24"/>
        </w:rPr>
        <w:t> </w:t>
      </w:r>
      <w:r>
        <w:rPr>
          <w:sz w:val="24"/>
        </w:rPr>
        <w:t>arrived</w:t>
      </w:r>
    </w:p>
    <w:p>
      <w:pPr>
        <w:pStyle w:val="BodyText"/>
        <w:ind w:left="525"/>
      </w:pPr>
      <w:r>
        <w:rPr/>
        <w:t>67 | 1241</w:t>
      </w:r>
    </w:p>
    <w:p>
      <w:pPr>
        <w:pStyle w:val="BodyText"/>
      </w:pPr>
    </w:p>
    <w:p>
      <w:pPr>
        <w:spacing w:before="0"/>
        <w:ind w:left="155" w:right="0" w:firstLine="0"/>
        <w:jc w:val="left"/>
        <w:rPr>
          <w:i/>
          <w:sz w:val="24"/>
        </w:rPr>
      </w:pPr>
      <w:r>
        <w:rPr>
          <w:sz w:val="24"/>
        </w:rPr>
        <w:t>1738 </w:t>
      </w:r>
      <w:r>
        <w:rPr>
          <w:b/>
          <w:sz w:val="24"/>
        </w:rPr>
        <w:t>écrivain </w:t>
      </w:r>
      <w:r>
        <w:rPr>
          <w:sz w:val="24"/>
        </w:rPr>
        <w:t>nm </w:t>
      </w:r>
      <w:r>
        <w:rPr>
          <w:i/>
          <w:sz w:val="24"/>
        </w:rPr>
        <w:t>writer</w:t>
      </w:r>
    </w:p>
    <w:p>
      <w:pPr>
        <w:pStyle w:val="ListParagraph"/>
        <w:numPr>
          <w:ilvl w:val="0"/>
          <w:numId w:val="17"/>
        </w:numPr>
        <w:tabs>
          <w:tab w:pos="706" w:val="left" w:leader="none"/>
        </w:tabs>
        <w:spacing w:line="240" w:lineRule="auto" w:before="0" w:after="0"/>
        <w:ind w:left="526" w:right="628" w:firstLine="0"/>
        <w:jc w:val="left"/>
        <w:rPr>
          <w:sz w:val="24"/>
        </w:rPr>
      </w:pPr>
      <w:r>
        <w:rPr>
          <w:sz w:val="24"/>
        </w:rPr>
        <w:t>ma chérie, devenir écrivain est tout aussi dur -- my dear, becoming a writer is just as</w:t>
      </w:r>
      <w:r>
        <w:rPr>
          <w:spacing w:val="-32"/>
          <w:sz w:val="24"/>
        </w:rPr>
        <w:t> </w:t>
      </w:r>
      <w:r>
        <w:rPr>
          <w:sz w:val="24"/>
        </w:rPr>
        <w:t>hard 66 |</w:t>
      </w:r>
      <w:r>
        <w:rPr>
          <w:spacing w:val="-1"/>
          <w:sz w:val="24"/>
        </w:rPr>
        <w:t> </w:t>
      </w:r>
      <w:r>
        <w:rPr>
          <w:sz w:val="24"/>
        </w:rPr>
        <w:t>1270</w:t>
      </w:r>
    </w:p>
    <w:p>
      <w:pPr>
        <w:pStyle w:val="BodyText"/>
      </w:pPr>
    </w:p>
    <w:p>
      <w:pPr>
        <w:spacing w:before="0"/>
        <w:ind w:left="155" w:right="0" w:firstLine="0"/>
        <w:jc w:val="left"/>
        <w:rPr>
          <w:sz w:val="24"/>
        </w:rPr>
      </w:pPr>
      <w:r>
        <w:rPr>
          <w:sz w:val="24"/>
        </w:rPr>
        <w:t>1739 </w:t>
      </w:r>
      <w:r>
        <w:rPr>
          <w:b/>
          <w:sz w:val="24"/>
        </w:rPr>
        <w:t>monétaire </w:t>
      </w:r>
      <w:r>
        <w:rPr>
          <w:sz w:val="24"/>
        </w:rPr>
        <w:t>adj(f) monetary</w:t>
      </w:r>
    </w:p>
    <w:p>
      <w:pPr>
        <w:pStyle w:val="ListParagraph"/>
        <w:numPr>
          <w:ilvl w:val="0"/>
          <w:numId w:val="17"/>
        </w:numPr>
        <w:tabs>
          <w:tab w:pos="706" w:val="left" w:leader="none"/>
        </w:tabs>
        <w:spacing w:line="240" w:lineRule="auto" w:before="0" w:after="0"/>
        <w:ind w:left="156" w:right="705" w:firstLine="370"/>
        <w:jc w:val="left"/>
        <w:rPr>
          <w:sz w:val="24"/>
        </w:rPr>
      </w:pPr>
      <w:r>
        <w:rPr>
          <w:sz w:val="24"/>
        </w:rPr>
        <w:t>le travailleur désire une élévation de salaire monétaire -- the worker wants an increase in monetary salary</w:t>
      </w:r>
    </w:p>
    <w:p>
      <w:pPr>
        <w:pStyle w:val="BodyText"/>
        <w:ind w:left="525"/>
      </w:pPr>
      <w:r>
        <w:rPr/>
        <w:t>57 | 1747</w:t>
      </w:r>
    </w:p>
    <w:p>
      <w:pPr>
        <w:pStyle w:val="BodyText"/>
      </w:pPr>
    </w:p>
    <w:p>
      <w:pPr>
        <w:spacing w:before="0"/>
        <w:ind w:left="155" w:right="0" w:firstLine="0"/>
        <w:jc w:val="left"/>
        <w:rPr>
          <w:i/>
          <w:sz w:val="24"/>
        </w:rPr>
      </w:pPr>
      <w:r>
        <w:rPr>
          <w:sz w:val="24"/>
        </w:rPr>
        <w:t>1740 </w:t>
      </w:r>
      <w:r>
        <w:rPr>
          <w:b/>
          <w:sz w:val="24"/>
        </w:rPr>
        <w:t>ouvrage </w:t>
      </w:r>
      <w:r>
        <w:rPr>
          <w:sz w:val="24"/>
        </w:rPr>
        <w:t>nm </w:t>
      </w:r>
      <w:r>
        <w:rPr>
          <w:i/>
          <w:sz w:val="24"/>
        </w:rPr>
        <w:t>work</w:t>
      </w:r>
    </w:p>
    <w:p>
      <w:pPr>
        <w:pStyle w:val="ListParagraph"/>
        <w:numPr>
          <w:ilvl w:val="0"/>
          <w:numId w:val="17"/>
        </w:numPr>
        <w:tabs>
          <w:tab w:pos="706" w:val="left" w:leader="none"/>
        </w:tabs>
        <w:spacing w:line="240" w:lineRule="auto" w:before="0" w:after="0"/>
        <w:ind w:left="526" w:right="312" w:firstLine="0"/>
        <w:jc w:val="left"/>
        <w:rPr>
          <w:sz w:val="24"/>
        </w:rPr>
      </w:pPr>
      <w:r>
        <w:rPr>
          <w:sz w:val="24"/>
        </w:rPr>
        <w:t>il s'agit du seul ouvrage de référence sur le sujet -- it's the only reference work on the subject 67 |</w:t>
      </w:r>
      <w:r>
        <w:rPr>
          <w:spacing w:val="-1"/>
          <w:sz w:val="24"/>
        </w:rPr>
        <w:t> </w:t>
      </w:r>
      <w:r>
        <w:rPr>
          <w:sz w:val="24"/>
        </w:rPr>
        <w:t>1244</w:t>
      </w:r>
    </w:p>
    <w:p>
      <w:pPr>
        <w:pStyle w:val="BodyText"/>
      </w:pPr>
    </w:p>
    <w:p>
      <w:pPr>
        <w:spacing w:before="0"/>
        <w:ind w:left="155" w:right="0" w:firstLine="0"/>
        <w:jc w:val="left"/>
        <w:rPr>
          <w:i/>
          <w:sz w:val="24"/>
        </w:rPr>
      </w:pPr>
      <w:r>
        <w:rPr>
          <w:sz w:val="24"/>
        </w:rPr>
        <w:t>1741 </w:t>
      </w:r>
      <w:r>
        <w:rPr>
          <w:b/>
          <w:sz w:val="24"/>
        </w:rPr>
        <w:t>réputation </w:t>
      </w:r>
      <w:r>
        <w:rPr>
          <w:sz w:val="24"/>
        </w:rPr>
        <w:t>nf </w:t>
      </w:r>
      <w:r>
        <w:rPr>
          <w:i/>
          <w:sz w:val="24"/>
        </w:rPr>
        <w:t>reputation</w:t>
      </w:r>
    </w:p>
    <w:p>
      <w:pPr>
        <w:pStyle w:val="ListParagraph"/>
        <w:numPr>
          <w:ilvl w:val="0"/>
          <w:numId w:val="17"/>
        </w:numPr>
        <w:tabs>
          <w:tab w:pos="706" w:val="left" w:leader="none"/>
        </w:tabs>
        <w:spacing w:line="240" w:lineRule="auto" w:before="0" w:after="0"/>
        <w:ind w:left="526" w:right="2468" w:firstLine="0"/>
        <w:jc w:val="left"/>
        <w:rPr>
          <w:sz w:val="24"/>
        </w:rPr>
      </w:pPr>
      <w:r>
        <w:rPr>
          <w:sz w:val="24"/>
        </w:rPr>
        <w:t>nous sommes fiers de notre réputation -- we're proud of our reputation 87 |</w:t>
      </w:r>
      <w:r>
        <w:rPr>
          <w:spacing w:val="-1"/>
          <w:sz w:val="24"/>
        </w:rPr>
        <w:t> </w:t>
      </w:r>
      <w:r>
        <w:rPr>
          <w:sz w:val="24"/>
        </w:rPr>
        <w:t>426</w:t>
      </w:r>
    </w:p>
    <w:p>
      <w:pPr>
        <w:pStyle w:val="BodyText"/>
      </w:pPr>
    </w:p>
    <w:p>
      <w:pPr>
        <w:spacing w:before="0"/>
        <w:ind w:left="155" w:right="0" w:firstLine="0"/>
        <w:jc w:val="left"/>
        <w:rPr>
          <w:i/>
          <w:sz w:val="24"/>
        </w:rPr>
      </w:pPr>
      <w:r>
        <w:rPr>
          <w:sz w:val="24"/>
        </w:rPr>
        <w:t>1742 </w:t>
      </w:r>
      <w:r>
        <w:rPr>
          <w:b/>
          <w:sz w:val="24"/>
        </w:rPr>
        <w:t>cabinet </w:t>
      </w:r>
      <w:r>
        <w:rPr>
          <w:sz w:val="24"/>
        </w:rPr>
        <w:t>nm </w:t>
      </w:r>
      <w:r>
        <w:rPr>
          <w:i/>
          <w:sz w:val="24"/>
        </w:rPr>
        <w:t>cabinet, agency, office</w:t>
      </w:r>
    </w:p>
    <w:p>
      <w:pPr>
        <w:pStyle w:val="ListParagraph"/>
        <w:numPr>
          <w:ilvl w:val="0"/>
          <w:numId w:val="17"/>
        </w:numPr>
        <w:tabs>
          <w:tab w:pos="706" w:val="left" w:leader="none"/>
        </w:tabs>
        <w:spacing w:line="240" w:lineRule="auto" w:before="0" w:after="0"/>
        <w:ind w:left="156" w:right="751" w:firstLine="370"/>
        <w:jc w:val="left"/>
        <w:rPr>
          <w:sz w:val="24"/>
        </w:rPr>
      </w:pPr>
      <w:r>
        <w:rPr>
          <w:sz w:val="24"/>
        </w:rPr>
        <w:t>les députés ministériels sont les membres du Cabinet -- the deputy ministers are Cabinet ministers</w:t>
      </w:r>
    </w:p>
    <w:p>
      <w:pPr>
        <w:pStyle w:val="BodyText"/>
        <w:ind w:left="525"/>
      </w:pPr>
      <w:r>
        <w:rPr/>
        <w:t>78 | 742</w:t>
      </w:r>
    </w:p>
    <w:p>
      <w:pPr>
        <w:pStyle w:val="BodyText"/>
      </w:pPr>
    </w:p>
    <w:p>
      <w:pPr>
        <w:spacing w:before="0"/>
        <w:ind w:left="155" w:right="0" w:firstLine="0"/>
        <w:jc w:val="left"/>
        <w:rPr>
          <w:i/>
          <w:sz w:val="24"/>
        </w:rPr>
      </w:pPr>
      <w:r>
        <w:rPr>
          <w:sz w:val="24"/>
        </w:rPr>
        <w:t>1743 </w:t>
      </w:r>
      <w:r>
        <w:rPr>
          <w:b/>
          <w:sz w:val="24"/>
        </w:rPr>
        <w:t>écart </w:t>
      </w:r>
      <w:r>
        <w:rPr>
          <w:sz w:val="24"/>
        </w:rPr>
        <w:t>nm </w:t>
      </w:r>
      <w:r>
        <w:rPr>
          <w:i/>
          <w:sz w:val="24"/>
        </w:rPr>
        <w:t>space, gap</w:t>
      </w:r>
    </w:p>
    <w:p>
      <w:pPr>
        <w:pStyle w:val="ListParagraph"/>
        <w:numPr>
          <w:ilvl w:val="0"/>
          <w:numId w:val="17"/>
        </w:numPr>
        <w:tabs>
          <w:tab w:pos="706" w:val="left" w:leader="none"/>
        </w:tabs>
        <w:spacing w:line="240" w:lineRule="auto" w:before="0" w:after="0"/>
        <w:ind w:left="526" w:right="3250" w:firstLine="0"/>
        <w:jc w:val="left"/>
        <w:rPr>
          <w:sz w:val="24"/>
        </w:rPr>
      </w:pPr>
      <w:r>
        <w:rPr>
          <w:sz w:val="24"/>
        </w:rPr>
        <w:t>elle est un peu à l'écart de la route -- it's a little bit off the</w:t>
      </w:r>
      <w:r>
        <w:rPr>
          <w:spacing w:val="-20"/>
          <w:sz w:val="24"/>
        </w:rPr>
        <w:t> </w:t>
      </w:r>
      <w:r>
        <w:rPr>
          <w:sz w:val="24"/>
        </w:rPr>
        <w:t>road 79 |</w:t>
      </w:r>
      <w:r>
        <w:rPr>
          <w:spacing w:val="-1"/>
          <w:sz w:val="24"/>
        </w:rPr>
        <w:t> </w:t>
      </w:r>
      <w:r>
        <w:rPr>
          <w:sz w:val="24"/>
        </w:rPr>
        <w:t>702</w:t>
      </w:r>
    </w:p>
    <w:p>
      <w:pPr>
        <w:pStyle w:val="BodyText"/>
      </w:pPr>
    </w:p>
    <w:p>
      <w:pPr>
        <w:spacing w:before="0"/>
        <w:ind w:left="155" w:right="0" w:firstLine="0"/>
        <w:jc w:val="left"/>
        <w:rPr>
          <w:i/>
          <w:sz w:val="24"/>
        </w:rPr>
      </w:pPr>
      <w:r>
        <w:rPr>
          <w:sz w:val="24"/>
        </w:rPr>
        <w:t>1744 </w:t>
      </w:r>
      <w:r>
        <w:rPr>
          <w:b/>
          <w:sz w:val="24"/>
        </w:rPr>
        <w:t>chien </w:t>
      </w:r>
      <w:r>
        <w:rPr>
          <w:sz w:val="24"/>
        </w:rPr>
        <w:t>nm </w:t>
      </w:r>
      <w:r>
        <w:rPr>
          <w:i/>
          <w:sz w:val="24"/>
        </w:rPr>
        <w:t>dog</w:t>
      </w:r>
    </w:p>
    <w:p>
      <w:pPr>
        <w:pStyle w:val="ListParagraph"/>
        <w:numPr>
          <w:ilvl w:val="0"/>
          <w:numId w:val="17"/>
        </w:numPr>
        <w:tabs>
          <w:tab w:pos="706" w:val="left" w:leader="none"/>
        </w:tabs>
        <w:spacing w:line="240" w:lineRule="auto" w:before="0" w:after="0"/>
        <w:ind w:left="526" w:right="2944" w:firstLine="0"/>
        <w:jc w:val="left"/>
        <w:rPr>
          <w:sz w:val="24"/>
        </w:rPr>
      </w:pPr>
      <w:r>
        <w:rPr>
          <w:sz w:val="24"/>
        </w:rPr>
        <w:t>notre mère avait peur des chiens -- our mother was afraid of dogs 63 |</w:t>
      </w:r>
      <w:r>
        <w:rPr>
          <w:spacing w:val="-1"/>
          <w:sz w:val="24"/>
        </w:rPr>
        <w:t> </w:t>
      </w:r>
      <w:r>
        <w:rPr>
          <w:sz w:val="24"/>
        </w:rPr>
        <w:t>1388</w:t>
      </w:r>
    </w:p>
    <w:p>
      <w:pPr>
        <w:pStyle w:val="BodyText"/>
      </w:pPr>
    </w:p>
    <w:p>
      <w:pPr>
        <w:spacing w:before="1"/>
        <w:ind w:left="155" w:right="0" w:firstLine="0"/>
        <w:jc w:val="left"/>
        <w:rPr>
          <w:i/>
          <w:sz w:val="24"/>
        </w:rPr>
      </w:pPr>
      <w:r>
        <w:rPr>
          <w:sz w:val="24"/>
        </w:rPr>
        <w:t>1745 </w:t>
      </w:r>
      <w:r>
        <w:rPr>
          <w:b/>
          <w:sz w:val="24"/>
        </w:rPr>
        <w:t>surveillance </w:t>
      </w:r>
      <w:r>
        <w:rPr>
          <w:sz w:val="24"/>
        </w:rPr>
        <w:t>nf </w:t>
      </w:r>
      <w:r>
        <w:rPr>
          <w:i/>
          <w:sz w:val="24"/>
        </w:rPr>
        <w:t>surveillance, monitoring</w:t>
      </w:r>
    </w:p>
    <w:p>
      <w:pPr>
        <w:pStyle w:val="ListParagraph"/>
        <w:numPr>
          <w:ilvl w:val="0"/>
          <w:numId w:val="17"/>
        </w:numPr>
        <w:tabs>
          <w:tab w:pos="706" w:val="left" w:leader="none"/>
        </w:tabs>
        <w:spacing w:line="240" w:lineRule="auto" w:before="0" w:after="0"/>
        <w:ind w:left="526" w:right="5014" w:firstLine="0"/>
        <w:jc w:val="left"/>
        <w:rPr>
          <w:sz w:val="24"/>
        </w:rPr>
      </w:pPr>
      <w:r>
        <w:rPr>
          <w:sz w:val="24"/>
        </w:rPr>
        <w:t>les caméras de surveillance l'ont bien vue -- the surveillance cameras sure saw</w:t>
      </w:r>
      <w:r>
        <w:rPr>
          <w:spacing w:val="-1"/>
          <w:sz w:val="24"/>
        </w:rPr>
        <w:t> </w:t>
      </w:r>
      <w:r>
        <w:rPr>
          <w:sz w:val="24"/>
        </w:rPr>
        <w:t>it</w:t>
      </w:r>
    </w:p>
    <w:p>
      <w:pPr>
        <w:pStyle w:val="BodyText"/>
        <w:spacing w:before="11"/>
        <w:rPr>
          <w:sz w:val="23"/>
        </w:rPr>
      </w:pPr>
    </w:p>
    <w:p>
      <w:pPr>
        <w:pStyle w:val="BodyText"/>
        <w:ind w:left="155"/>
      </w:pPr>
      <w:r>
        <w:rPr/>
        <w:t>75 | 881</w:t>
      </w:r>
    </w:p>
    <w:p>
      <w:pPr>
        <w:spacing w:before="0"/>
        <w:ind w:left="155" w:right="0" w:firstLine="0"/>
        <w:jc w:val="left"/>
        <w:rPr>
          <w:sz w:val="24"/>
        </w:rPr>
      </w:pPr>
      <w:r>
        <w:rPr>
          <w:sz w:val="24"/>
        </w:rPr>
        <w:t>1746 </w:t>
      </w:r>
      <w:r>
        <w:rPr>
          <w:b/>
          <w:sz w:val="24"/>
        </w:rPr>
        <w:t>indispensable </w:t>
      </w:r>
      <w:r>
        <w:rPr>
          <w:sz w:val="24"/>
        </w:rPr>
        <w:t>adj(f) essential</w:t>
      </w:r>
    </w:p>
    <w:p>
      <w:pPr>
        <w:pStyle w:val="ListParagraph"/>
        <w:numPr>
          <w:ilvl w:val="0"/>
          <w:numId w:val="17"/>
        </w:numPr>
        <w:tabs>
          <w:tab w:pos="706" w:val="left" w:leader="none"/>
        </w:tabs>
        <w:spacing w:line="240" w:lineRule="auto" w:before="0" w:after="0"/>
        <w:ind w:left="156" w:right="745" w:firstLine="370"/>
        <w:jc w:val="left"/>
        <w:rPr>
          <w:sz w:val="24"/>
        </w:rPr>
      </w:pPr>
      <w:r>
        <w:rPr>
          <w:sz w:val="24"/>
        </w:rPr>
        <w:t>le gouvernement français estime cette opération indispensable -- the French government deems this operation</w:t>
      </w:r>
      <w:r>
        <w:rPr>
          <w:spacing w:val="2"/>
          <w:sz w:val="24"/>
        </w:rPr>
        <w:t> </w:t>
      </w:r>
      <w:r>
        <w:rPr>
          <w:sz w:val="24"/>
        </w:rPr>
        <w:t>essential</w:t>
      </w:r>
    </w:p>
    <w:p>
      <w:pPr>
        <w:pStyle w:val="BodyText"/>
        <w:ind w:left="525"/>
      </w:pPr>
      <w:r>
        <w:rPr/>
        <w:t>77 | 807</w:t>
      </w:r>
    </w:p>
    <w:p>
      <w:pPr>
        <w:pStyle w:val="BodyText"/>
      </w:pPr>
    </w:p>
    <w:p>
      <w:pPr>
        <w:spacing w:before="0"/>
        <w:ind w:left="155" w:right="0" w:firstLine="0"/>
        <w:jc w:val="left"/>
        <w:rPr>
          <w:i/>
          <w:sz w:val="24"/>
        </w:rPr>
      </w:pPr>
      <w:r>
        <w:rPr>
          <w:sz w:val="24"/>
        </w:rPr>
        <w:t>1747 </w:t>
      </w:r>
      <w:r>
        <w:rPr>
          <w:b/>
          <w:sz w:val="24"/>
        </w:rPr>
        <w:t>conversation </w:t>
      </w:r>
      <w:r>
        <w:rPr>
          <w:sz w:val="24"/>
        </w:rPr>
        <w:t>nf </w:t>
      </w:r>
      <w:r>
        <w:rPr>
          <w:i/>
          <w:sz w:val="24"/>
        </w:rPr>
        <w:t>conversation</w:t>
      </w:r>
    </w:p>
    <w:p>
      <w:pPr>
        <w:pStyle w:val="ListParagraph"/>
        <w:numPr>
          <w:ilvl w:val="0"/>
          <w:numId w:val="17"/>
        </w:numPr>
        <w:tabs>
          <w:tab w:pos="706" w:val="left" w:leader="none"/>
        </w:tabs>
        <w:spacing w:line="240" w:lineRule="auto" w:before="0" w:after="0"/>
        <w:ind w:left="526" w:right="2046" w:firstLine="0"/>
        <w:jc w:val="left"/>
        <w:rPr>
          <w:sz w:val="24"/>
        </w:rPr>
      </w:pPr>
      <w:r>
        <w:rPr>
          <w:sz w:val="24"/>
        </w:rPr>
        <w:t>notre conversation a duré deux heures -- our conversation lasted two hours 66 |</w:t>
      </w:r>
      <w:r>
        <w:rPr>
          <w:spacing w:val="-1"/>
          <w:sz w:val="24"/>
        </w:rPr>
        <w:t> </w:t>
      </w:r>
      <w:r>
        <w:rPr>
          <w:sz w:val="24"/>
        </w:rPr>
        <w:t>1269</w:t>
      </w:r>
    </w:p>
    <w:p>
      <w:pPr>
        <w:spacing w:after="0" w:line="240" w:lineRule="auto"/>
        <w:jc w:val="left"/>
        <w:rPr>
          <w:sz w:val="24"/>
        </w:rPr>
        <w:sectPr>
          <w:pgSz w:w="11900" w:h="16840"/>
          <w:pgMar w:top="1060" w:bottom="280" w:left="980" w:right="1000"/>
        </w:sectPr>
      </w:pPr>
    </w:p>
    <w:p>
      <w:pPr>
        <w:pStyle w:val="BodyText"/>
        <w:spacing w:before="86"/>
        <w:ind w:left="216"/>
      </w:pPr>
      <w:r>
        <w:rPr/>
        <w:t>Page 75</w:t>
      </w:r>
    </w:p>
    <w:p>
      <w:pPr>
        <w:spacing w:before="0"/>
        <w:ind w:left="155" w:right="0" w:firstLine="0"/>
        <w:jc w:val="left"/>
        <w:rPr>
          <w:i/>
          <w:sz w:val="24"/>
        </w:rPr>
      </w:pPr>
      <w:r>
        <w:rPr>
          <w:sz w:val="24"/>
        </w:rPr>
        <w:t>1748 </w:t>
      </w:r>
      <w:r>
        <w:rPr>
          <w:b/>
          <w:sz w:val="24"/>
        </w:rPr>
        <w:t>surface </w:t>
      </w:r>
      <w:r>
        <w:rPr>
          <w:sz w:val="24"/>
        </w:rPr>
        <w:t>nf </w:t>
      </w:r>
      <w:r>
        <w:rPr>
          <w:i/>
          <w:sz w:val="24"/>
        </w:rPr>
        <w:t>surface</w:t>
      </w:r>
    </w:p>
    <w:p>
      <w:pPr>
        <w:pStyle w:val="ListParagraph"/>
        <w:numPr>
          <w:ilvl w:val="0"/>
          <w:numId w:val="17"/>
        </w:numPr>
        <w:tabs>
          <w:tab w:pos="706" w:val="left" w:leader="none"/>
        </w:tabs>
        <w:spacing w:line="240" w:lineRule="auto" w:before="0" w:after="0"/>
        <w:ind w:left="526" w:right="2698" w:firstLine="0"/>
        <w:jc w:val="left"/>
        <w:rPr>
          <w:sz w:val="24"/>
        </w:rPr>
      </w:pPr>
      <w:r>
        <w:rPr>
          <w:sz w:val="24"/>
        </w:rPr>
        <w:t>les eaux de surface sont très chaudes -- the surface water is very hot 74 |</w:t>
      </w:r>
      <w:r>
        <w:rPr>
          <w:spacing w:val="-1"/>
          <w:sz w:val="24"/>
        </w:rPr>
        <w:t> </w:t>
      </w:r>
      <w:r>
        <w:rPr>
          <w:sz w:val="24"/>
        </w:rPr>
        <w:t>913</w:t>
      </w:r>
    </w:p>
    <w:p>
      <w:pPr>
        <w:pStyle w:val="BodyText"/>
      </w:pPr>
    </w:p>
    <w:p>
      <w:pPr>
        <w:spacing w:before="0"/>
        <w:ind w:left="155" w:right="0" w:firstLine="0"/>
        <w:jc w:val="left"/>
        <w:rPr>
          <w:i/>
          <w:sz w:val="24"/>
        </w:rPr>
      </w:pPr>
      <w:r>
        <w:rPr>
          <w:sz w:val="24"/>
        </w:rPr>
        <w:t>1749 </w:t>
      </w:r>
      <w:r>
        <w:rPr>
          <w:b/>
          <w:sz w:val="24"/>
        </w:rPr>
        <w:t>féliciter </w:t>
      </w:r>
      <w:r>
        <w:rPr>
          <w:sz w:val="24"/>
        </w:rPr>
        <w:t>v </w:t>
      </w:r>
      <w:r>
        <w:rPr>
          <w:i/>
          <w:sz w:val="24"/>
        </w:rPr>
        <w:t>to congratulate</w:t>
      </w:r>
    </w:p>
    <w:p>
      <w:pPr>
        <w:pStyle w:val="ListParagraph"/>
        <w:numPr>
          <w:ilvl w:val="0"/>
          <w:numId w:val="17"/>
        </w:numPr>
        <w:tabs>
          <w:tab w:pos="706" w:val="left" w:leader="none"/>
        </w:tabs>
        <w:spacing w:line="240" w:lineRule="auto" w:before="0" w:after="0"/>
        <w:ind w:left="526" w:right="966" w:firstLine="0"/>
        <w:jc w:val="left"/>
        <w:rPr>
          <w:sz w:val="24"/>
        </w:rPr>
      </w:pPr>
      <w:r>
        <w:rPr>
          <w:sz w:val="24"/>
        </w:rPr>
        <w:t>je voulais te féliciter pour cette victoire -- I wanted to congratulate you on this victory 63 |</w:t>
      </w:r>
      <w:r>
        <w:rPr>
          <w:spacing w:val="-1"/>
          <w:sz w:val="24"/>
        </w:rPr>
        <w:t> </w:t>
      </w:r>
      <w:r>
        <w:rPr>
          <w:sz w:val="24"/>
        </w:rPr>
        <w:t>1420+s</w:t>
      </w:r>
    </w:p>
    <w:p>
      <w:pPr>
        <w:pStyle w:val="BodyText"/>
      </w:pPr>
    </w:p>
    <w:p>
      <w:pPr>
        <w:spacing w:before="0"/>
        <w:ind w:left="155" w:right="0" w:firstLine="0"/>
        <w:jc w:val="left"/>
        <w:rPr>
          <w:i/>
          <w:sz w:val="24"/>
        </w:rPr>
      </w:pPr>
      <w:r>
        <w:rPr>
          <w:sz w:val="24"/>
        </w:rPr>
        <w:t>1750 </w:t>
      </w:r>
      <w:r>
        <w:rPr>
          <w:b/>
          <w:sz w:val="24"/>
        </w:rPr>
        <w:t>sûrement </w:t>
      </w:r>
      <w:r>
        <w:rPr>
          <w:sz w:val="24"/>
        </w:rPr>
        <w:t>adv </w:t>
      </w:r>
      <w:r>
        <w:rPr>
          <w:i/>
          <w:sz w:val="24"/>
        </w:rPr>
        <w:t>surely</w:t>
      </w:r>
    </w:p>
    <w:p>
      <w:pPr>
        <w:pStyle w:val="ListParagraph"/>
        <w:numPr>
          <w:ilvl w:val="0"/>
          <w:numId w:val="17"/>
        </w:numPr>
        <w:tabs>
          <w:tab w:pos="706" w:val="left" w:leader="none"/>
        </w:tabs>
        <w:spacing w:line="240" w:lineRule="auto" w:before="0" w:after="0"/>
        <w:ind w:left="526" w:right="2999" w:firstLine="0"/>
        <w:jc w:val="left"/>
        <w:rPr>
          <w:sz w:val="24"/>
        </w:rPr>
      </w:pPr>
      <w:r>
        <w:rPr>
          <w:sz w:val="24"/>
        </w:rPr>
        <w:t>quelqu'un a sûrement besoin d'aide -- someone surely needs help 75 |</w:t>
      </w:r>
      <w:r>
        <w:rPr>
          <w:spacing w:val="-1"/>
          <w:sz w:val="24"/>
        </w:rPr>
        <w:t> </w:t>
      </w:r>
      <w:r>
        <w:rPr>
          <w:sz w:val="24"/>
        </w:rPr>
        <w:t>867-n</w:t>
      </w:r>
    </w:p>
    <w:p>
      <w:pPr>
        <w:pStyle w:val="BodyText"/>
      </w:pPr>
    </w:p>
    <w:p>
      <w:pPr>
        <w:spacing w:before="0"/>
        <w:ind w:left="155" w:right="0" w:firstLine="0"/>
        <w:jc w:val="left"/>
        <w:rPr>
          <w:i/>
          <w:sz w:val="24"/>
        </w:rPr>
      </w:pPr>
      <w:r>
        <w:rPr>
          <w:sz w:val="24"/>
        </w:rPr>
        <w:t>1751 </w:t>
      </w:r>
      <w:r>
        <w:rPr>
          <w:b/>
          <w:sz w:val="24"/>
        </w:rPr>
        <w:t>bombe </w:t>
      </w:r>
      <w:r>
        <w:rPr>
          <w:sz w:val="24"/>
        </w:rPr>
        <w:t>nf </w:t>
      </w:r>
      <w:r>
        <w:rPr>
          <w:i/>
          <w:sz w:val="24"/>
        </w:rPr>
        <w:t>bomb</w:t>
      </w:r>
    </w:p>
    <w:p>
      <w:pPr>
        <w:pStyle w:val="ListParagraph"/>
        <w:numPr>
          <w:ilvl w:val="0"/>
          <w:numId w:val="17"/>
        </w:numPr>
        <w:tabs>
          <w:tab w:pos="706" w:val="left" w:leader="none"/>
        </w:tabs>
        <w:spacing w:line="240" w:lineRule="auto" w:before="0" w:after="0"/>
        <w:ind w:left="526" w:right="171" w:firstLine="0"/>
        <w:jc w:val="left"/>
        <w:rPr>
          <w:sz w:val="24"/>
        </w:rPr>
      </w:pPr>
      <w:r>
        <w:rPr>
          <w:sz w:val="24"/>
        </w:rPr>
        <w:t>une vingtaine de bombes sont tombées sur la capitale -- some twenty bombs fell on the capital 71 |</w:t>
      </w:r>
      <w:r>
        <w:rPr>
          <w:spacing w:val="-1"/>
          <w:sz w:val="24"/>
        </w:rPr>
        <w:t> </w:t>
      </w:r>
      <w:r>
        <w:rPr>
          <w:sz w:val="24"/>
        </w:rPr>
        <w:t>1049</w:t>
      </w:r>
    </w:p>
    <w:p>
      <w:pPr>
        <w:pStyle w:val="BodyText"/>
      </w:pPr>
    </w:p>
    <w:p>
      <w:pPr>
        <w:spacing w:before="0"/>
        <w:ind w:left="155" w:right="0" w:firstLine="0"/>
        <w:jc w:val="left"/>
        <w:rPr>
          <w:i/>
          <w:sz w:val="24"/>
        </w:rPr>
      </w:pPr>
      <w:r>
        <w:rPr>
          <w:sz w:val="24"/>
        </w:rPr>
        <w:t>1752 </w:t>
      </w:r>
      <w:r>
        <w:rPr>
          <w:b/>
          <w:sz w:val="24"/>
        </w:rPr>
        <w:t>efficacité </w:t>
      </w:r>
      <w:r>
        <w:rPr>
          <w:sz w:val="24"/>
        </w:rPr>
        <w:t>nf </w:t>
      </w:r>
      <w:r>
        <w:rPr>
          <w:i/>
          <w:sz w:val="24"/>
        </w:rPr>
        <w:t>efficiency, effectiveness</w:t>
      </w:r>
    </w:p>
    <w:p>
      <w:pPr>
        <w:pStyle w:val="ListParagraph"/>
        <w:numPr>
          <w:ilvl w:val="0"/>
          <w:numId w:val="17"/>
        </w:numPr>
        <w:tabs>
          <w:tab w:pos="706" w:val="left" w:leader="none"/>
        </w:tabs>
        <w:spacing w:line="240" w:lineRule="auto" w:before="0" w:after="0"/>
        <w:ind w:left="156" w:right="660" w:firstLine="370"/>
        <w:jc w:val="left"/>
        <w:rPr>
          <w:sz w:val="24"/>
        </w:rPr>
      </w:pPr>
      <w:r>
        <w:rPr>
          <w:sz w:val="24"/>
        </w:rPr>
        <w:t>les chercheurs pourront vérifier l'efficacité du traitement -- the researchers will be able</w:t>
      </w:r>
      <w:r>
        <w:rPr>
          <w:spacing w:val="-27"/>
          <w:sz w:val="24"/>
        </w:rPr>
        <w:t> </w:t>
      </w:r>
      <w:r>
        <w:rPr>
          <w:sz w:val="24"/>
        </w:rPr>
        <w:t>to verify the effectiveness of the</w:t>
      </w:r>
      <w:r>
        <w:rPr>
          <w:spacing w:val="1"/>
          <w:sz w:val="24"/>
        </w:rPr>
        <w:t> </w:t>
      </w:r>
      <w:r>
        <w:rPr>
          <w:sz w:val="24"/>
        </w:rPr>
        <w:t>treatment</w:t>
      </w:r>
    </w:p>
    <w:p>
      <w:pPr>
        <w:pStyle w:val="BodyText"/>
        <w:ind w:left="525"/>
      </w:pPr>
      <w:r>
        <w:rPr/>
        <w:t>69 | 1114</w:t>
      </w:r>
    </w:p>
    <w:p>
      <w:pPr>
        <w:pStyle w:val="BodyText"/>
      </w:pPr>
    </w:p>
    <w:p>
      <w:pPr>
        <w:spacing w:before="0"/>
        <w:ind w:left="155" w:right="0" w:firstLine="0"/>
        <w:jc w:val="left"/>
        <w:rPr>
          <w:i/>
          <w:sz w:val="24"/>
        </w:rPr>
      </w:pPr>
      <w:r>
        <w:rPr>
          <w:sz w:val="24"/>
        </w:rPr>
        <w:t>1753 </w:t>
      </w:r>
      <w:r>
        <w:rPr>
          <w:b/>
          <w:sz w:val="24"/>
        </w:rPr>
        <w:t>euro </w:t>
      </w:r>
      <w:r>
        <w:rPr>
          <w:sz w:val="24"/>
        </w:rPr>
        <w:t>nm </w:t>
      </w:r>
      <w:r>
        <w:rPr>
          <w:i/>
          <w:sz w:val="24"/>
        </w:rPr>
        <w:t>euro</w:t>
      </w:r>
    </w:p>
    <w:p>
      <w:pPr>
        <w:pStyle w:val="ListParagraph"/>
        <w:numPr>
          <w:ilvl w:val="0"/>
          <w:numId w:val="17"/>
        </w:numPr>
        <w:tabs>
          <w:tab w:pos="706" w:val="left" w:leader="none"/>
        </w:tabs>
        <w:spacing w:line="240" w:lineRule="auto" w:before="0" w:after="0"/>
        <w:ind w:left="526" w:right="2545" w:firstLine="0"/>
        <w:jc w:val="left"/>
        <w:rPr>
          <w:sz w:val="24"/>
        </w:rPr>
      </w:pPr>
      <w:r>
        <w:rPr>
          <w:sz w:val="24"/>
        </w:rPr>
        <w:t>à 21 euros, ce n'est pas très cher -- at 21 euros, it's not very expensive 52 | 1995-l</w:t>
      </w:r>
      <w:r>
        <w:rPr>
          <w:spacing w:val="-1"/>
          <w:sz w:val="24"/>
        </w:rPr>
        <w:t> </w:t>
      </w:r>
      <w:r>
        <w:rPr>
          <w:sz w:val="24"/>
        </w:rPr>
        <w:t>+n</w:t>
      </w:r>
    </w:p>
    <w:p>
      <w:pPr>
        <w:pStyle w:val="BodyText"/>
      </w:pPr>
    </w:p>
    <w:p>
      <w:pPr>
        <w:spacing w:before="0"/>
        <w:ind w:left="155" w:right="0" w:firstLine="0"/>
        <w:jc w:val="left"/>
        <w:rPr>
          <w:i/>
          <w:sz w:val="24"/>
        </w:rPr>
      </w:pPr>
      <w:r>
        <w:rPr>
          <w:sz w:val="24"/>
        </w:rPr>
        <w:t>1754 </w:t>
      </w:r>
      <w:r>
        <w:rPr>
          <w:b/>
          <w:sz w:val="24"/>
        </w:rPr>
        <w:t>phase </w:t>
      </w:r>
      <w:r>
        <w:rPr>
          <w:sz w:val="24"/>
        </w:rPr>
        <w:t>nf</w:t>
      </w:r>
      <w:r>
        <w:rPr>
          <w:spacing w:val="-1"/>
          <w:sz w:val="24"/>
        </w:rPr>
        <w:t> </w:t>
      </w:r>
      <w:r>
        <w:rPr>
          <w:i/>
          <w:sz w:val="24"/>
        </w:rPr>
        <w:t>phase</w:t>
      </w:r>
    </w:p>
    <w:p>
      <w:pPr>
        <w:pStyle w:val="ListParagraph"/>
        <w:numPr>
          <w:ilvl w:val="0"/>
          <w:numId w:val="17"/>
        </w:numPr>
        <w:tabs>
          <w:tab w:pos="706" w:val="left" w:leader="none"/>
        </w:tabs>
        <w:spacing w:line="240" w:lineRule="auto" w:before="0" w:after="0"/>
        <w:ind w:left="526" w:right="1798" w:firstLine="0"/>
        <w:jc w:val="left"/>
        <w:rPr>
          <w:sz w:val="24"/>
        </w:rPr>
      </w:pPr>
      <w:r>
        <w:rPr>
          <w:sz w:val="24"/>
        </w:rPr>
        <w:t>toute maladie est une phase de guérison -- each sickness is a phase of healing 67 |</w:t>
      </w:r>
      <w:r>
        <w:rPr>
          <w:spacing w:val="-1"/>
          <w:sz w:val="24"/>
        </w:rPr>
        <w:t> </w:t>
      </w:r>
      <w:r>
        <w:rPr>
          <w:sz w:val="24"/>
        </w:rPr>
        <w:t>1204</w:t>
      </w:r>
    </w:p>
    <w:p>
      <w:pPr>
        <w:pStyle w:val="BodyText"/>
      </w:pPr>
    </w:p>
    <w:p>
      <w:pPr>
        <w:spacing w:before="0"/>
        <w:ind w:left="155" w:right="0" w:firstLine="0"/>
        <w:jc w:val="left"/>
        <w:rPr>
          <w:i/>
          <w:sz w:val="24"/>
        </w:rPr>
      </w:pPr>
      <w:r>
        <w:rPr>
          <w:sz w:val="24"/>
        </w:rPr>
        <w:t>1755 </w:t>
      </w:r>
      <w:r>
        <w:rPr>
          <w:b/>
          <w:sz w:val="24"/>
        </w:rPr>
        <w:t>confusion </w:t>
      </w:r>
      <w:r>
        <w:rPr>
          <w:sz w:val="24"/>
        </w:rPr>
        <w:t>nf </w:t>
      </w:r>
      <w:r>
        <w:rPr>
          <w:i/>
          <w:sz w:val="24"/>
        </w:rPr>
        <w:t>confusion, mix-up</w:t>
      </w:r>
    </w:p>
    <w:p>
      <w:pPr>
        <w:pStyle w:val="ListParagraph"/>
        <w:numPr>
          <w:ilvl w:val="0"/>
          <w:numId w:val="17"/>
        </w:numPr>
        <w:tabs>
          <w:tab w:pos="706" w:val="left" w:leader="none"/>
        </w:tabs>
        <w:spacing w:line="240" w:lineRule="auto" w:before="0" w:after="0"/>
        <w:ind w:left="526" w:right="2715" w:firstLine="0"/>
        <w:jc w:val="left"/>
        <w:rPr>
          <w:sz w:val="24"/>
        </w:rPr>
      </w:pPr>
      <w:r>
        <w:rPr>
          <w:sz w:val="24"/>
        </w:rPr>
        <w:t>j'ai cru mourir de confusion -- I thought I would die from confusion 84 |</w:t>
      </w:r>
      <w:r>
        <w:rPr>
          <w:spacing w:val="-1"/>
          <w:sz w:val="24"/>
        </w:rPr>
        <w:t> </w:t>
      </w:r>
      <w:r>
        <w:rPr>
          <w:sz w:val="24"/>
        </w:rPr>
        <w:t>512</w:t>
      </w:r>
    </w:p>
    <w:p>
      <w:pPr>
        <w:pStyle w:val="BodyText"/>
      </w:pPr>
    </w:p>
    <w:p>
      <w:pPr>
        <w:spacing w:before="0"/>
        <w:ind w:left="155" w:right="0" w:firstLine="0"/>
        <w:jc w:val="left"/>
        <w:rPr>
          <w:i/>
          <w:sz w:val="24"/>
        </w:rPr>
      </w:pPr>
      <w:r>
        <w:rPr>
          <w:sz w:val="24"/>
        </w:rPr>
        <w:t>1756 </w:t>
      </w:r>
      <w:r>
        <w:rPr>
          <w:b/>
          <w:sz w:val="24"/>
        </w:rPr>
        <w:t>précision </w:t>
      </w:r>
      <w:r>
        <w:rPr>
          <w:sz w:val="24"/>
        </w:rPr>
        <w:t>nf </w:t>
      </w:r>
      <w:r>
        <w:rPr>
          <w:i/>
          <w:sz w:val="24"/>
        </w:rPr>
        <w:t>precision</w:t>
      </w:r>
    </w:p>
    <w:p>
      <w:pPr>
        <w:pStyle w:val="ListParagraph"/>
        <w:numPr>
          <w:ilvl w:val="0"/>
          <w:numId w:val="17"/>
        </w:numPr>
        <w:tabs>
          <w:tab w:pos="706" w:val="left" w:leader="none"/>
        </w:tabs>
        <w:spacing w:line="240" w:lineRule="auto" w:before="0" w:after="0"/>
        <w:ind w:left="526" w:right="946" w:firstLine="0"/>
        <w:jc w:val="left"/>
        <w:rPr>
          <w:sz w:val="24"/>
        </w:rPr>
      </w:pPr>
      <w:r>
        <w:rPr>
          <w:sz w:val="24"/>
        </w:rPr>
        <w:t>il faut une certaine précision dans la loi -- the law must have some degree of precision 77 |</w:t>
      </w:r>
      <w:r>
        <w:rPr>
          <w:spacing w:val="-1"/>
          <w:sz w:val="24"/>
        </w:rPr>
        <w:t> </w:t>
      </w:r>
      <w:r>
        <w:rPr>
          <w:sz w:val="24"/>
        </w:rPr>
        <w:t>800</w:t>
      </w:r>
    </w:p>
    <w:p>
      <w:pPr>
        <w:pStyle w:val="BodyText"/>
      </w:pPr>
    </w:p>
    <w:p>
      <w:pPr>
        <w:spacing w:before="1"/>
        <w:ind w:left="155" w:right="0" w:firstLine="0"/>
        <w:jc w:val="left"/>
        <w:rPr>
          <w:i/>
          <w:sz w:val="24"/>
        </w:rPr>
      </w:pPr>
      <w:r>
        <w:rPr>
          <w:sz w:val="24"/>
        </w:rPr>
        <w:t>1757 </w:t>
      </w:r>
      <w:r>
        <w:rPr>
          <w:b/>
          <w:sz w:val="24"/>
        </w:rPr>
        <w:t>compétence </w:t>
      </w:r>
      <w:r>
        <w:rPr>
          <w:sz w:val="24"/>
        </w:rPr>
        <w:t>nf </w:t>
      </w:r>
      <w:r>
        <w:rPr>
          <w:i/>
          <w:sz w:val="24"/>
        </w:rPr>
        <w:t>competence</w:t>
      </w:r>
    </w:p>
    <w:p>
      <w:pPr>
        <w:pStyle w:val="ListParagraph"/>
        <w:numPr>
          <w:ilvl w:val="0"/>
          <w:numId w:val="17"/>
        </w:numPr>
        <w:tabs>
          <w:tab w:pos="706" w:val="left" w:leader="none"/>
        </w:tabs>
        <w:spacing w:line="240" w:lineRule="auto" w:before="0" w:after="0"/>
        <w:ind w:left="156" w:right="547" w:firstLine="370"/>
        <w:jc w:val="left"/>
        <w:rPr>
          <w:sz w:val="24"/>
        </w:rPr>
      </w:pPr>
      <w:r>
        <w:rPr>
          <w:sz w:val="24"/>
        </w:rPr>
        <w:t>nous voulons qu'ils acquièrent les compétences nécessaires -- we want them to acquire the necessary</w:t>
      </w:r>
      <w:r>
        <w:rPr>
          <w:spacing w:val="-1"/>
          <w:sz w:val="24"/>
        </w:rPr>
        <w:t> </w:t>
      </w:r>
      <w:r>
        <w:rPr>
          <w:sz w:val="24"/>
        </w:rPr>
        <w:t>competency</w:t>
      </w:r>
    </w:p>
    <w:p>
      <w:pPr>
        <w:pStyle w:val="BodyText"/>
        <w:ind w:left="525"/>
      </w:pPr>
      <w:r>
        <w:rPr/>
        <w:t>64 | 1327+s</w:t>
      </w:r>
    </w:p>
    <w:p>
      <w:pPr>
        <w:pStyle w:val="BodyText"/>
        <w:spacing w:before="11"/>
        <w:rPr>
          <w:sz w:val="23"/>
        </w:rPr>
      </w:pPr>
    </w:p>
    <w:p>
      <w:pPr>
        <w:spacing w:before="0"/>
        <w:ind w:left="155" w:right="0" w:firstLine="0"/>
        <w:jc w:val="left"/>
        <w:rPr>
          <w:i/>
          <w:sz w:val="24"/>
        </w:rPr>
      </w:pPr>
      <w:r>
        <w:rPr>
          <w:sz w:val="24"/>
        </w:rPr>
        <w:t>1758 </w:t>
      </w:r>
      <w:r>
        <w:rPr>
          <w:b/>
          <w:sz w:val="24"/>
        </w:rPr>
        <w:t>bilan </w:t>
      </w:r>
      <w:r>
        <w:rPr>
          <w:sz w:val="24"/>
        </w:rPr>
        <w:t>nm </w:t>
      </w:r>
      <w:r>
        <w:rPr>
          <w:i/>
          <w:sz w:val="24"/>
        </w:rPr>
        <w:t>balance sheet, outcome</w:t>
      </w:r>
    </w:p>
    <w:p>
      <w:pPr>
        <w:pStyle w:val="ListParagraph"/>
        <w:numPr>
          <w:ilvl w:val="0"/>
          <w:numId w:val="17"/>
        </w:numPr>
        <w:tabs>
          <w:tab w:pos="706" w:val="left" w:leader="none"/>
        </w:tabs>
        <w:spacing w:line="240" w:lineRule="auto" w:before="0" w:after="0"/>
        <w:ind w:left="156" w:right="692" w:firstLine="370"/>
        <w:jc w:val="left"/>
        <w:rPr>
          <w:sz w:val="24"/>
        </w:rPr>
      </w:pPr>
      <w:r>
        <w:rPr>
          <w:sz w:val="24"/>
        </w:rPr>
        <w:t>pouvez-vous proposer un bilan de ces épreuves? -- can you suggest an outcome for these tests?</w:t>
      </w:r>
    </w:p>
    <w:p>
      <w:pPr>
        <w:pStyle w:val="BodyText"/>
        <w:ind w:left="525"/>
      </w:pPr>
      <w:r>
        <w:rPr/>
        <w:t>66 | 1272</w:t>
      </w:r>
    </w:p>
    <w:p>
      <w:pPr>
        <w:pStyle w:val="BodyText"/>
      </w:pPr>
    </w:p>
    <w:p>
      <w:pPr>
        <w:spacing w:before="0"/>
        <w:ind w:left="155" w:right="0" w:firstLine="0"/>
        <w:jc w:val="left"/>
        <w:rPr>
          <w:sz w:val="24"/>
        </w:rPr>
      </w:pPr>
      <w:r>
        <w:rPr>
          <w:sz w:val="24"/>
        </w:rPr>
        <w:t>1759 </w:t>
      </w:r>
      <w:r>
        <w:rPr>
          <w:b/>
          <w:sz w:val="24"/>
        </w:rPr>
        <w:t>immense </w:t>
      </w:r>
      <w:r>
        <w:rPr>
          <w:sz w:val="24"/>
        </w:rPr>
        <w:t>adj(f) immense</w:t>
      </w:r>
    </w:p>
    <w:p>
      <w:pPr>
        <w:pStyle w:val="ListParagraph"/>
        <w:numPr>
          <w:ilvl w:val="0"/>
          <w:numId w:val="17"/>
        </w:numPr>
        <w:tabs>
          <w:tab w:pos="706" w:val="left" w:leader="none"/>
        </w:tabs>
        <w:spacing w:line="240" w:lineRule="auto" w:before="0" w:after="0"/>
        <w:ind w:left="526" w:right="0" w:firstLine="0"/>
        <w:jc w:val="left"/>
        <w:rPr>
          <w:sz w:val="24"/>
        </w:rPr>
      </w:pPr>
      <w:r>
        <w:rPr>
          <w:sz w:val="24"/>
        </w:rPr>
        <w:t>nous vivons dans un territoire immense -- we live in an immense</w:t>
      </w:r>
      <w:r>
        <w:rPr>
          <w:spacing w:val="-4"/>
          <w:sz w:val="24"/>
        </w:rPr>
        <w:t> </w:t>
      </w:r>
      <w:r>
        <w:rPr>
          <w:sz w:val="24"/>
        </w:rPr>
        <w:t>territory</w:t>
      </w:r>
    </w:p>
    <w:p>
      <w:pPr>
        <w:spacing w:after="0" w:line="240" w:lineRule="auto"/>
        <w:jc w:val="left"/>
        <w:rPr>
          <w:sz w:val="24"/>
        </w:rPr>
        <w:sectPr>
          <w:pgSz w:w="11900" w:h="16840"/>
          <w:pgMar w:top="1600" w:bottom="280" w:left="980" w:right="1000"/>
        </w:sectPr>
      </w:pPr>
    </w:p>
    <w:p>
      <w:pPr>
        <w:pStyle w:val="BodyText"/>
        <w:spacing w:before="74"/>
        <w:ind w:left="525"/>
      </w:pPr>
      <w:r>
        <w:rPr/>
        <w:t>73 | 946</w:t>
      </w:r>
    </w:p>
    <w:p>
      <w:pPr>
        <w:pStyle w:val="BodyText"/>
        <w:spacing w:before="11"/>
        <w:rPr>
          <w:sz w:val="23"/>
        </w:rPr>
      </w:pPr>
    </w:p>
    <w:p>
      <w:pPr>
        <w:spacing w:before="0"/>
        <w:ind w:left="155" w:right="0" w:firstLine="0"/>
        <w:jc w:val="left"/>
        <w:rPr>
          <w:i/>
          <w:sz w:val="24"/>
        </w:rPr>
      </w:pPr>
      <w:r>
        <w:rPr>
          <w:sz w:val="24"/>
        </w:rPr>
        <w:t>1760 </w:t>
      </w:r>
      <w:r>
        <w:rPr>
          <w:b/>
          <w:sz w:val="24"/>
        </w:rPr>
        <w:t>massif </w:t>
      </w:r>
      <w:r>
        <w:rPr>
          <w:sz w:val="24"/>
        </w:rPr>
        <w:t>nadj </w:t>
      </w:r>
      <w:r>
        <w:rPr>
          <w:i/>
          <w:sz w:val="24"/>
        </w:rPr>
        <w:t>massive</w:t>
      </w:r>
    </w:p>
    <w:p>
      <w:pPr>
        <w:pStyle w:val="ListParagraph"/>
        <w:numPr>
          <w:ilvl w:val="0"/>
          <w:numId w:val="17"/>
        </w:numPr>
        <w:tabs>
          <w:tab w:pos="706" w:val="left" w:leader="none"/>
        </w:tabs>
        <w:spacing w:line="240" w:lineRule="auto" w:before="0" w:after="0"/>
        <w:ind w:left="526" w:right="665" w:firstLine="0"/>
        <w:jc w:val="left"/>
        <w:rPr>
          <w:sz w:val="24"/>
        </w:rPr>
      </w:pPr>
      <w:r>
        <w:rPr>
          <w:sz w:val="24"/>
        </w:rPr>
        <w:t>une faillite institutionnelle massive se produit -- a massive institutional failure took place 72 |</w:t>
      </w:r>
      <w:r>
        <w:rPr>
          <w:spacing w:val="-1"/>
          <w:sz w:val="24"/>
        </w:rPr>
        <w:t> </w:t>
      </w:r>
      <w:r>
        <w:rPr>
          <w:sz w:val="24"/>
        </w:rPr>
        <w:t>971</w:t>
      </w:r>
    </w:p>
    <w:p>
      <w:pPr>
        <w:pStyle w:val="BodyText"/>
      </w:pPr>
    </w:p>
    <w:p>
      <w:pPr>
        <w:spacing w:before="0"/>
        <w:ind w:left="155" w:right="0" w:firstLine="0"/>
        <w:jc w:val="left"/>
        <w:rPr>
          <w:i/>
          <w:sz w:val="24"/>
        </w:rPr>
      </w:pPr>
      <w:r>
        <w:rPr>
          <w:sz w:val="24"/>
        </w:rPr>
        <w:t>1761 </w:t>
      </w:r>
      <w:r>
        <w:rPr>
          <w:b/>
          <w:sz w:val="24"/>
        </w:rPr>
        <w:t>chute </w:t>
      </w:r>
      <w:r>
        <w:rPr>
          <w:sz w:val="24"/>
        </w:rPr>
        <w:t>nf</w:t>
      </w:r>
      <w:r>
        <w:rPr>
          <w:spacing w:val="-4"/>
          <w:sz w:val="24"/>
        </w:rPr>
        <w:t> </w:t>
      </w:r>
      <w:r>
        <w:rPr>
          <w:i/>
          <w:sz w:val="24"/>
        </w:rPr>
        <w:t>fall</w:t>
      </w:r>
    </w:p>
    <w:p>
      <w:pPr>
        <w:pStyle w:val="ListParagraph"/>
        <w:numPr>
          <w:ilvl w:val="0"/>
          <w:numId w:val="17"/>
        </w:numPr>
        <w:tabs>
          <w:tab w:pos="706" w:val="left" w:leader="none"/>
        </w:tabs>
        <w:spacing w:line="240" w:lineRule="auto" w:before="0" w:after="0"/>
        <w:ind w:left="156" w:right="305" w:firstLine="370"/>
        <w:jc w:val="left"/>
        <w:rPr>
          <w:sz w:val="24"/>
        </w:rPr>
      </w:pPr>
      <w:r>
        <w:rPr>
          <w:sz w:val="24"/>
        </w:rPr>
        <w:t>quelques mois après la chute du mur de Berlin, en avril 1990 -- a few months after the fall of the Berlin wall, in April</w:t>
      </w:r>
      <w:r>
        <w:rPr>
          <w:spacing w:val="-12"/>
          <w:sz w:val="24"/>
        </w:rPr>
        <w:t> </w:t>
      </w:r>
      <w:r>
        <w:rPr>
          <w:sz w:val="24"/>
        </w:rPr>
        <w:t>1990</w:t>
      </w:r>
    </w:p>
    <w:p>
      <w:pPr>
        <w:pStyle w:val="BodyText"/>
        <w:ind w:left="525"/>
      </w:pPr>
      <w:r>
        <w:rPr/>
        <w:t>67 | 1220</w:t>
      </w:r>
    </w:p>
    <w:p>
      <w:pPr>
        <w:pStyle w:val="BodyText"/>
      </w:pPr>
    </w:p>
    <w:p>
      <w:pPr>
        <w:spacing w:before="0"/>
        <w:ind w:left="155" w:right="0" w:firstLine="0"/>
        <w:jc w:val="left"/>
        <w:rPr>
          <w:i/>
          <w:sz w:val="24"/>
        </w:rPr>
      </w:pPr>
      <w:r>
        <w:rPr>
          <w:sz w:val="24"/>
        </w:rPr>
        <w:t>1762 </w:t>
      </w:r>
      <w:r>
        <w:rPr>
          <w:b/>
          <w:sz w:val="24"/>
        </w:rPr>
        <w:t>constant </w:t>
      </w:r>
      <w:r>
        <w:rPr>
          <w:sz w:val="24"/>
        </w:rPr>
        <w:t>adj </w:t>
      </w:r>
      <w:r>
        <w:rPr>
          <w:i/>
          <w:sz w:val="24"/>
        </w:rPr>
        <w:t>constant</w:t>
      </w:r>
    </w:p>
    <w:p>
      <w:pPr>
        <w:pStyle w:val="ListParagraph"/>
        <w:numPr>
          <w:ilvl w:val="0"/>
          <w:numId w:val="17"/>
        </w:numPr>
        <w:tabs>
          <w:tab w:pos="706" w:val="left" w:leader="none"/>
        </w:tabs>
        <w:spacing w:line="240" w:lineRule="auto" w:before="0" w:after="0"/>
        <w:ind w:left="526" w:right="1727" w:firstLine="0"/>
        <w:jc w:val="left"/>
        <w:rPr>
          <w:sz w:val="24"/>
        </w:rPr>
      </w:pPr>
      <w:r>
        <w:rPr>
          <w:sz w:val="24"/>
        </w:rPr>
        <w:t>vous travailliez tous de façon constante -- you all work in a consistent manner 82 |</w:t>
      </w:r>
      <w:r>
        <w:rPr>
          <w:spacing w:val="-1"/>
          <w:sz w:val="24"/>
        </w:rPr>
        <w:t> </w:t>
      </w:r>
      <w:r>
        <w:rPr>
          <w:sz w:val="24"/>
        </w:rPr>
        <w:t>604</w:t>
      </w:r>
    </w:p>
    <w:p>
      <w:pPr>
        <w:pStyle w:val="BodyText"/>
      </w:pPr>
    </w:p>
    <w:p>
      <w:pPr>
        <w:spacing w:before="0"/>
        <w:ind w:left="155" w:right="0" w:firstLine="0"/>
        <w:jc w:val="left"/>
        <w:rPr>
          <w:i/>
          <w:sz w:val="24"/>
        </w:rPr>
      </w:pPr>
      <w:r>
        <w:rPr>
          <w:sz w:val="24"/>
        </w:rPr>
        <w:t>1763 </w:t>
      </w:r>
      <w:r>
        <w:rPr>
          <w:b/>
          <w:sz w:val="24"/>
        </w:rPr>
        <w:t>sain </w:t>
      </w:r>
      <w:r>
        <w:rPr>
          <w:sz w:val="24"/>
        </w:rPr>
        <w:t>adj </w:t>
      </w:r>
      <w:r>
        <w:rPr>
          <w:i/>
          <w:sz w:val="24"/>
        </w:rPr>
        <w:t>healthy, sane</w:t>
      </w:r>
    </w:p>
    <w:p>
      <w:pPr>
        <w:pStyle w:val="ListParagraph"/>
        <w:numPr>
          <w:ilvl w:val="0"/>
          <w:numId w:val="17"/>
        </w:numPr>
        <w:tabs>
          <w:tab w:pos="706" w:val="left" w:leader="none"/>
        </w:tabs>
        <w:spacing w:line="240" w:lineRule="auto" w:before="1" w:after="0"/>
        <w:ind w:left="156" w:right="331" w:firstLine="370"/>
        <w:jc w:val="left"/>
        <w:rPr>
          <w:sz w:val="24"/>
        </w:rPr>
      </w:pPr>
      <w:r>
        <w:rPr>
          <w:sz w:val="24"/>
        </w:rPr>
        <w:t>si vous menez une vie saine, vos réduisez vos risques -- if you live a healthy life, you reduce your</w:t>
      </w:r>
      <w:r>
        <w:rPr>
          <w:spacing w:val="-1"/>
          <w:sz w:val="24"/>
        </w:rPr>
        <w:t> </w:t>
      </w:r>
      <w:r>
        <w:rPr>
          <w:sz w:val="24"/>
        </w:rPr>
        <w:t>risks</w:t>
      </w:r>
    </w:p>
    <w:p>
      <w:pPr>
        <w:pStyle w:val="BodyText"/>
        <w:ind w:left="525"/>
      </w:pPr>
      <w:r>
        <w:rPr/>
        <w:t>85 | 468</w:t>
      </w:r>
    </w:p>
    <w:p>
      <w:pPr>
        <w:pStyle w:val="BodyText"/>
        <w:spacing w:before="11"/>
        <w:rPr>
          <w:sz w:val="23"/>
        </w:rPr>
      </w:pPr>
    </w:p>
    <w:p>
      <w:pPr>
        <w:spacing w:before="0"/>
        <w:ind w:left="155" w:right="0" w:firstLine="0"/>
        <w:jc w:val="left"/>
        <w:rPr>
          <w:i/>
          <w:sz w:val="24"/>
        </w:rPr>
      </w:pPr>
      <w:r>
        <w:rPr>
          <w:sz w:val="24"/>
        </w:rPr>
        <w:t>1764 </w:t>
      </w:r>
      <w:r>
        <w:rPr>
          <w:b/>
          <w:sz w:val="24"/>
        </w:rPr>
        <w:t>intégrer </w:t>
      </w:r>
      <w:r>
        <w:rPr>
          <w:sz w:val="24"/>
        </w:rPr>
        <w:t>v </w:t>
      </w:r>
      <w:r>
        <w:rPr>
          <w:i/>
          <w:sz w:val="24"/>
        </w:rPr>
        <w:t>to integrate</w:t>
      </w:r>
    </w:p>
    <w:p>
      <w:pPr>
        <w:pStyle w:val="ListParagraph"/>
        <w:numPr>
          <w:ilvl w:val="0"/>
          <w:numId w:val="17"/>
        </w:numPr>
        <w:tabs>
          <w:tab w:pos="706" w:val="left" w:leader="none"/>
        </w:tabs>
        <w:spacing w:line="240" w:lineRule="auto" w:before="0" w:after="0"/>
        <w:ind w:left="526" w:right="1883" w:firstLine="0"/>
        <w:jc w:val="left"/>
        <w:rPr>
          <w:sz w:val="24"/>
        </w:rPr>
      </w:pPr>
      <w:r>
        <w:rPr>
          <w:sz w:val="24"/>
        </w:rPr>
        <w:t>l'art est une tentative pour intégrer le mal -- art is an attempt to integrate evil 71 |</w:t>
      </w:r>
      <w:r>
        <w:rPr>
          <w:spacing w:val="-1"/>
          <w:sz w:val="24"/>
        </w:rPr>
        <w:t> </w:t>
      </w:r>
      <w:r>
        <w:rPr>
          <w:sz w:val="24"/>
        </w:rPr>
        <w:t>1036</w:t>
      </w:r>
    </w:p>
    <w:p>
      <w:pPr>
        <w:pStyle w:val="BodyText"/>
      </w:pPr>
    </w:p>
    <w:p>
      <w:pPr>
        <w:spacing w:before="0"/>
        <w:ind w:left="155" w:right="0" w:firstLine="0"/>
        <w:jc w:val="left"/>
        <w:rPr>
          <w:i/>
          <w:sz w:val="24"/>
        </w:rPr>
      </w:pPr>
      <w:r>
        <w:rPr>
          <w:sz w:val="24"/>
        </w:rPr>
        <w:t>1765 </w:t>
      </w:r>
      <w:r>
        <w:rPr>
          <w:b/>
          <w:sz w:val="24"/>
        </w:rPr>
        <w:t>aérien </w:t>
      </w:r>
      <w:r>
        <w:rPr>
          <w:sz w:val="24"/>
        </w:rPr>
        <w:t>adj </w:t>
      </w:r>
      <w:r>
        <w:rPr>
          <w:i/>
          <w:sz w:val="24"/>
        </w:rPr>
        <w:t>aerial</w:t>
      </w:r>
    </w:p>
    <w:p>
      <w:pPr>
        <w:pStyle w:val="ListParagraph"/>
        <w:numPr>
          <w:ilvl w:val="0"/>
          <w:numId w:val="17"/>
        </w:numPr>
        <w:tabs>
          <w:tab w:pos="706" w:val="left" w:leader="none"/>
        </w:tabs>
        <w:spacing w:line="240" w:lineRule="auto" w:before="0" w:after="0"/>
        <w:ind w:left="526" w:right="4238" w:firstLine="0"/>
        <w:jc w:val="left"/>
        <w:rPr>
          <w:sz w:val="24"/>
        </w:rPr>
      </w:pPr>
      <w:r>
        <w:rPr>
          <w:sz w:val="24"/>
        </w:rPr>
        <w:t>les renforts aériens arrivent -- air support is arriving 65 |</w:t>
      </w:r>
      <w:r>
        <w:rPr>
          <w:spacing w:val="-1"/>
          <w:sz w:val="24"/>
        </w:rPr>
        <w:t> </w:t>
      </w:r>
      <w:r>
        <w:rPr>
          <w:sz w:val="24"/>
        </w:rPr>
        <w:t>1299</w:t>
      </w:r>
    </w:p>
    <w:p>
      <w:pPr>
        <w:pStyle w:val="BodyText"/>
      </w:pPr>
    </w:p>
    <w:p>
      <w:pPr>
        <w:spacing w:before="0"/>
        <w:ind w:left="155" w:right="0" w:firstLine="0"/>
        <w:jc w:val="left"/>
        <w:rPr>
          <w:i/>
          <w:sz w:val="24"/>
        </w:rPr>
      </w:pPr>
      <w:r>
        <w:rPr>
          <w:sz w:val="24"/>
        </w:rPr>
        <w:t>1766 </w:t>
      </w:r>
      <w:r>
        <w:rPr>
          <w:b/>
          <w:sz w:val="24"/>
        </w:rPr>
        <w:t>contrairement </w:t>
      </w:r>
      <w:r>
        <w:rPr>
          <w:sz w:val="24"/>
        </w:rPr>
        <w:t>adv </w:t>
      </w:r>
      <w:r>
        <w:rPr>
          <w:i/>
          <w:sz w:val="24"/>
        </w:rPr>
        <w:t>contrary</w:t>
      </w:r>
    </w:p>
    <w:p>
      <w:pPr>
        <w:pStyle w:val="ListParagraph"/>
        <w:numPr>
          <w:ilvl w:val="0"/>
          <w:numId w:val="17"/>
        </w:numPr>
        <w:tabs>
          <w:tab w:pos="706" w:val="left" w:leader="none"/>
        </w:tabs>
        <w:spacing w:line="240" w:lineRule="auto" w:before="0" w:after="0"/>
        <w:ind w:left="526" w:right="1132" w:firstLine="0"/>
        <w:jc w:val="left"/>
        <w:rPr>
          <w:sz w:val="24"/>
        </w:rPr>
      </w:pPr>
      <w:r>
        <w:rPr>
          <w:sz w:val="24"/>
        </w:rPr>
        <w:t>contrairement à une idée couramment répandue -- contrary to a commonly held idea 78 |</w:t>
      </w:r>
      <w:r>
        <w:rPr>
          <w:spacing w:val="-1"/>
          <w:sz w:val="24"/>
        </w:rPr>
        <w:t> </w:t>
      </w:r>
      <w:r>
        <w:rPr>
          <w:sz w:val="24"/>
        </w:rPr>
        <w:t>723</w:t>
      </w:r>
    </w:p>
    <w:p>
      <w:pPr>
        <w:pStyle w:val="BodyText"/>
      </w:pPr>
    </w:p>
    <w:p>
      <w:pPr>
        <w:spacing w:before="0"/>
        <w:ind w:left="155" w:right="0" w:firstLine="0"/>
        <w:jc w:val="left"/>
        <w:rPr>
          <w:i/>
          <w:sz w:val="24"/>
        </w:rPr>
      </w:pPr>
      <w:r>
        <w:rPr>
          <w:sz w:val="24"/>
        </w:rPr>
        <w:t>1767 </w:t>
      </w:r>
      <w:r>
        <w:rPr>
          <w:b/>
          <w:sz w:val="24"/>
        </w:rPr>
        <w:t>pierre </w:t>
      </w:r>
      <w:r>
        <w:rPr>
          <w:sz w:val="24"/>
        </w:rPr>
        <w:t>nf </w:t>
      </w:r>
      <w:r>
        <w:rPr>
          <w:i/>
          <w:sz w:val="24"/>
        </w:rPr>
        <w:t>stone</w:t>
      </w:r>
    </w:p>
    <w:p>
      <w:pPr>
        <w:pStyle w:val="ListParagraph"/>
        <w:numPr>
          <w:ilvl w:val="0"/>
          <w:numId w:val="17"/>
        </w:numPr>
        <w:tabs>
          <w:tab w:pos="706" w:val="left" w:leader="none"/>
        </w:tabs>
        <w:spacing w:line="240" w:lineRule="auto" w:before="0" w:after="0"/>
        <w:ind w:left="526" w:right="604" w:firstLine="0"/>
        <w:jc w:val="left"/>
        <w:rPr>
          <w:sz w:val="24"/>
        </w:rPr>
      </w:pPr>
      <w:r>
        <w:rPr>
          <w:sz w:val="24"/>
        </w:rPr>
        <w:t>on nous lance des pierres par la fenêtre -- they were throwing stones out the window at us 65 |</w:t>
      </w:r>
      <w:r>
        <w:rPr>
          <w:spacing w:val="-1"/>
          <w:sz w:val="24"/>
        </w:rPr>
        <w:t> </w:t>
      </w:r>
      <w:r>
        <w:rPr>
          <w:sz w:val="24"/>
        </w:rPr>
        <w:t>1278</w:t>
      </w:r>
    </w:p>
    <w:p>
      <w:pPr>
        <w:pStyle w:val="BodyText"/>
      </w:pPr>
    </w:p>
    <w:p>
      <w:pPr>
        <w:spacing w:before="0"/>
        <w:ind w:left="155" w:right="0" w:firstLine="0"/>
        <w:jc w:val="left"/>
        <w:rPr>
          <w:sz w:val="24"/>
        </w:rPr>
      </w:pPr>
      <w:r>
        <w:rPr>
          <w:sz w:val="24"/>
        </w:rPr>
        <w:t>1768 </w:t>
      </w:r>
      <w:r>
        <w:rPr>
          <w:b/>
          <w:sz w:val="24"/>
        </w:rPr>
        <w:t>socialiste </w:t>
      </w:r>
      <w:r>
        <w:rPr>
          <w:sz w:val="24"/>
        </w:rPr>
        <w:t>nadj(f) socialist</w:t>
      </w:r>
    </w:p>
    <w:p>
      <w:pPr>
        <w:pStyle w:val="ListParagraph"/>
        <w:numPr>
          <w:ilvl w:val="0"/>
          <w:numId w:val="17"/>
        </w:numPr>
        <w:tabs>
          <w:tab w:pos="706" w:val="left" w:leader="none"/>
        </w:tabs>
        <w:spacing w:line="240" w:lineRule="auto" w:before="1" w:after="0"/>
        <w:ind w:left="156" w:right="405" w:firstLine="370"/>
        <w:jc w:val="left"/>
        <w:rPr>
          <w:sz w:val="24"/>
        </w:rPr>
      </w:pPr>
      <w:r>
        <w:rPr>
          <w:sz w:val="24"/>
        </w:rPr>
        <w:t>les pays que nous appelons socialistes aujourd'hui ne le sont pas du tout -- countries that we call socialist today really aren't at</w:t>
      </w:r>
      <w:r>
        <w:rPr>
          <w:spacing w:val="1"/>
          <w:sz w:val="24"/>
        </w:rPr>
        <w:t> </w:t>
      </w:r>
      <w:r>
        <w:rPr>
          <w:sz w:val="24"/>
        </w:rPr>
        <w:t>all</w:t>
      </w:r>
    </w:p>
    <w:p>
      <w:pPr>
        <w:pStyle w:val="BodyText"/>
        <w:ind w:left="525"/>
      </w:pPr>
      <w:r>
        <w:rPr/>
        <w:t>63 | 1367</w:t>
      </w:r>
    </w:p>
    <w:p>
      <w:pPr>
        <w:pStyle w:val="BodyText"/>
        <w:spacing w:before="11"/>
        <w:rPr>
          <w:sz w:val="23"/>
        </w:rPr>
      </w:pPr>
    </w:p>
    <w:p>
      <w:pPr>
        <w:spacing w:before="0"/>
        <w:ind w:left="155" w:right="0" w:firstLine="0"/>
        <w:jc w:val="left"/>
        <w:rPr>
          <w:i/>
          <w:sz w:val="24"/>
        </w:rPr>
      </w:pPr>
      <w:r>
        <w:rPr>
          <w:sz w:val="24"/>
        </w:rPr>
        <w:t>1769 </w:t>
      </w:r>
      <w:r>
        <w:rPr>
          <w:b/>
          <w:sz w:val="24"/>
        </w:rPr>
        <w:t>fortement </w:t>
      </w:r>
      <w:r>
        <w:rPr>
          <w:sz w:val="24"/>
        </w:rPr>
        <w:t>adv </w:t>
      </w:r>
      <w:r>
        <w:rPr>
          <w:i/>
          <w:sz w:val="24"/>
        </w:rPr>
        <w:t>strongly</w:t>
      </w:r>
    </w:p>
    <w:p>
      <w:pPr>
        <w:pStyle w:val="ListParagraph"/>
        <w:numPr>
          <w:ilvl w:val="0"/>
          <w:numId w:val="17"/>
        </w:numPr>
        <w:tabs>
          <w:tab w:pos="706" w:val="left" w:leader="none"/>
        </w:tabs>
        <w:spacing w:line="240" w:lineRule="auto" w:before="0" w:after="0"/>
        <w:ind w:left="526" w:right="3495" w:firstLine="0"/>
        <w:jc w:val="left"/>
        <w:rPr>
          <w:sz w:val="24"/>
        </w:rPr>
      </w:pPr>
      <w:r>
        <w:rPr>
          <w:sz w:val="24"/>
        </w:rPr>
        <w:t>encore une fois, j'insiste fortement -- again, I strongly insist 73 |</w:t>
      </w:r>
      <w:r>
        <w:rPr>
          <w:spacing w:val="-1"/>
          <w:sz w:val="24"/>
        </w:rPr>
        <w:t> </w:t>
      </w:r>
      <w:r>
        <w:rPr>
          <w:sz w:val="24"/>
        </w:rPr>
        <w:t>917</w:t>
      </w:r>
    </w:p>
    <w:p>
      <w:pPr>
        <w:pStyle w:val="BodyText"/>
      </w:pPr>
    </w:p>
    <w:p>
      <w:pPr>
        <w:spacing w:before="0"/>
        <w:ind w:left="155" w:right="0" w:firstLine="0"/>
        <w:jc w:val="left"/>
        <w:rPr>
          <w:i/>
          <w:sz w:val="24"/>
        </w:rPr>
      </w:pPr>
      <w:r>
        <w:rPr>
          <w:sz w:val="24"/>
        </w:rPr>
        <w:t>1770 </w:t>
      </w:r>
      <w:r>
        <w:rPr>
          <w:b/>
          <w:sz w:val="24"/>
        </w:rPr>
        <w:t>régulier </w:t>
      </w:r>
      <w:r>
        <w:rPr>
          <w:sz w:val="24"/>
        </w:rPr>
        <w:t>adj </w:t>
      </w:r>
      <w:r>
        <w:rPr>
          <w:i/>
          <w:sz w:val="24"/>
        </w:rPr>
        <w:t>regular</w:t>
      </w:r>
    </w:p>
    <w:p>
      <w:pPr>
        <w:pStyle w:val="ListParagraph"/>
        <w:numPr>
          <w:ilvl w:val="0"/>
          <w:numId w:val="17"/>
        </w:numPr>
        <w:tabs>
          <w:tab w:pos="706" w:val="left" w:leader="none"/>
        </w:tabs>
        <w:spacing w:line="240" w:lineRule="auto" w:before="0" w:after="0"/>
        <w:ind w:left="526" w:right="1804" w:firstLine="0"/>
        <w:jc w:val="left"/>
        <w:rPr>
          <w:sz w:val="24"/>
        </w:rPr>
      </w:pPr>
      <w:r>
        <w:rPr>
          <w:sz w:val="24"/>
        </w:rPr>
        <w:t>travaillez-vous avec des clients réguliers -- do you work with regular clients? 85 |</w:t>
      </w:r>
      <w:r>
        <w:rPr>
          <w:spacing w:val="-1"/>
          <w:sz w:val="24"/>
        </w:rPr>
        <w:t> </w:t>
      </w:r>
      <w:r>
        <w:rPr>
          <w:sz w:val="24"/>
        </w:rPr>
        <w:t>484</w:t>
      </w:r>
    </w:p>
    <w:p>
      <w:pPr>
        <w:pStyle w:val="BodyText"/>
      </w:pPr>
    </w:p>
    <w:p>
      <w:pPr>
        <w:spacing w:before="0"/>
        <w:ind w:left="155" w:right="0" w:firstLine="0"/>
        <w:jc w:val="left"/>
        <w:rPr>
          <w:i/>
          <w:sz w:val="24"/>
        </w:rPr>
      </w:pPr>
      <w:r>
        <w:rPr>
          <w:sz w:val="24"/>
        </w:rPr>
        <w:t>1771 </w:t>
      </w:r>
      <w:r>
        <w:rPr>
          <w:b/>
          <w:sz w:val="24"/>
        </w:rPr>
        <w:t>boîte </w:t>
      </w:r>
      <w:r>
        <w:rPr>
          <w:sz w:val="24"/>
        </w:rPr>
        <w:t>nf </w:t>
      </w:r>
      <w:r>
        <w:rPr>
          <w:i/>
          <w:sz w:val="24"/>
        </w:rPr>
        <w:t>box</w:t>
      </w:r>
    </w:p>
    <w:p>
      <w:pPr>
        <w:pStyle w:val="ListParagraph"/>
        <w:numPr>
          <w:ilvl w:val="0"/>
          <w:numId w:val="17"/>
        </w:numPr>
        <w:tabs>
          <w:tab w:pos="706" w:val="left" w:leader="none"/>
        </w:tabs>
        <w:spacing w:line="240" w:lineRule="auto" w:before="0" w:after="0"/>
        <w:ind w:left="156" w:right="818" w:firstLine="370"/>
        <w:jc w:val="left"/>
        <w:rPr>
          <w:sz w:val="24"/>
        </w:rPr>
      </w:pPr>
      <w:r>
        <w:rPr>
          <w:sz w:val="24"/>
        </w:rPr>
        <w:t>elle va vérifier plusieurs fois sa boîte aux lettres -- she went several times to look in her mailbox</w:t>
      </w:r>
    </w:p>
    <w:p>
      <w:pPr>
        <w:spacing w:after="0" w:line="240" w:lineRule="auto"/>
        <w:jc w:val="left"/>
        <w:rPr>
          <w:sz w:val="24"/>
        </w:rPr>
        <w:sectPr>
          <w:pgSz w:w="11900" w:h="16840"/>
          <w:pgMar w:top="1060" w:bottom="280" w:left="980" w:right="1000"/>
        </w:sectPr>
      </w:pPr>
    </w:p>
    <w:p>
      <w:pPr>
        <w:pStyle w:val="BodyText"/>
        <w:spacing w:before="74"/>
        <w:ind w:left="525"/>
      </w:pPr>
      <w:r>
        <w:rPr/>
        <w:t>77 | 776</w:t>
      </w:r>
    </w:p>
    <w:p>
      <w:pPr>
        <w:pStyle w:val="BodyText"/>
        <w:spacing w:before="11"/>
        <w:rPr>
          <w:sz w:val="23"/>
        </w:rPr>
      </w:pPr>
    </w:p>
    <w:p>
      <w:pPr>
        <w:spacing w:before="0"/>
        <w:ind w:left="155" w:right="0" w:firstLine="0"/>
        <w:jc w:val="left"/>
        <w:rPr>
          <w:i/>
          <w:sz w:val="24"/>
        </w:rPr>
      </w:pPr>
      <w:r>
        <w:rPr>
          <w:sz w:val="24"/>
        </w:rPr>
        <w:t>1772 </w:t>
      </w:r>
      <w:r>
        <w:rPr>
          <w:b/>
          <w:sz w:val="24"/>
        </w:rPr>
        <w:t>financer </w:t>
      </w:r>
      <w:r>
        <w:rPr>
          <w:sz w:val="24"/>
        </w:rPr>
        <w:t>v </w:t>
      </w:r>
      <w:r>
        <w:rPr>
          <w:i/>
          <w:sz w:val="24"/>
        </w:rPr>
        <w:t>to finance</w:t>
      </w:r>
    </w:p>
    <w:p>
      <w:pPr>
        <w:pStyle w:val="ListParagraph"/>
        <w:numPr>
          <w:ilvl w:val="0"/>
          <w:numId w:val="17"/>
        </w:numPr>
        <w:tabs>
          <w:tab w:pos="706" w:val="left" w:leader="none"/>
        </w:tabs>
        <w:spacing w:line="240" w:lineRule="auto" w:before="0" w:after="0"/>
        <w:ind w:left="526" w:right="1618" w:firstLine="0"/>
        <w:jc w:val="left"/>
        <w:rPr>
          <w:sz w:val="24"/>
        </w:rPr>
      </w:pPr>
      <w:r>
        <w:rPr>
          <w:sz w:val="24"/>
        </w:rPr>
        <w:t>il a déjà financé des films en Europe -- he has already financed films in Europe 67 |</w:t>
      </w:r>
      <w:r>
        <w:rPr>
          <w:spacing w:val="-1"/>
          <w:sz w:val="24"/>
        </w:rPr>
        <w:t> </w:t>
      </w:r>
      <w:r>
        <w:rPr>
          <w:sz w:val="24"/>
        </w:rPr>
        <w:t>1200</w:t>
      </w:r>
    </w:p>
    <w:p>
      <w:pPr>
        <w:pStyle w:val="BodyText"/>
      </w:pPr>
    </w:p>
    <w:p>
      <w:pPr>
        <w:spacing w:before="0"/>
        <w:ind w:left="155" w:right="0" w:firstLine="0"/>
        <w:jc w:val="left"/>
        <w:rPr>
          <w:i/>
          <w:sz w:val="24"/>
        </w:rPr>
      </w:pPr>
      <w:r>
        <w:rPr>
          <w:sz w:val="24"/>
        </w:rPr>
        <w:t>1773 </w:t>
      </w:r>
      <w:r>
        <w:rPr>
          <w:b/>
          <w:sz w:val="24"/>
        </w:rPr>
        <w:t>théorie </w:t>
      </w:r>
      <w:r>
        <w:rPr>
          <w:sz w:val="24"/>
        </w:rPr>
        <w:t>nf </w:t>
      </w:r>
      <w:r>
        <w:rPr>
          <w:i/>
          <w:sz w:val="24"/>
        </w:rPr>
        <w:t>theory</w:t>
      </w:r>
    </w:p>
    <w:p>
      <w:pPr>
        <w:pStyle w:val="ListParagraph"/>
        <w:numPr>
          <w:ilvl w:val="0"/>
          <w:numId w:val="17"/>
        </w:numPr>
        <w:tabs>
          <w:tab w:pos="706" w:val="left" w:leader="none"/>
        </w:tabs>
        <w:spacing w:line="240" w:lineRule="auto" w:before="0" w:after="0"/>
        <w:ind w:left="526" w:right="2432" w:firstLine="0"/>
        <w:jc w:val="left"/>
        <w:rPr>
          <w:sz w:val="24"/>
        </w:rPr>
      </w:pPr>
      <w:r>
        <w:rPr>
          <w:sz w:val="24"/>
        </w:rPr>
        <w:t>je crois me souvenir de tes théories -- I think I remember your theories 66 |</w:t>
      </w:r>
      <w:r>
        <w:rPr>
          <w:spacing w:val="-1"/>
          <w:sz w:val="24"/>
        </w:rPr>
        <w:t> </w:t>
      </w:r>
      <w:r>
        <w:rPr>
          <w:sz w:val="24"/>
        </w:rPr>
        <w:t>1244</w:t>
      </w:r>
    </w:p>
    <w:p>
      <w:pPr>
        <w:pStyle w:val="BodyText"/>
      </w:pPr>
    </w:p>
    <w:p>
      <w:pPr>
        <w:spacing w:before="0"/>
        <w:ind w:left="155" w:right="0" w:firstLine="0"/>
        <w:jc w:val="left"/>
        <w:rPr>
          <w:i/>
          <w:sz w:val="24"/>
        </w:rPr>
      </w:pPr>
      <w:r>
        <w:rPr>
          <w:sz w:val="24"/>
        </w:rPr>
        <w:t>1774 </w:t>
      </w:r>
      <w:r>
        <w:rPr>
          <w:b/>
          <w:sz w:val="24"/>
        </w:rPr>
        <w:t>hôtel </w:t>
      </w:r>
      <w:r>
        <w:rPr>
          <w:sz w:val="24"/>
        </w:rPr>
        <w:t>nm </w:t>
      </w:r>
      <w:r>
        <w:rPr>
          <w:i/>
          <w:sz w:val="24"/>
        </w:rPr>
        <w:t>hotel</w:t>
      </w:r>
    </w:p>
    <w:p>
      <w:pPr>
        <w:pStyle w:val="ListParagraph"/>
        <w:numPr>
          <w:ilvl w:val="0"/>
          <w:numId w:val="17"/>
        </w:numPr>
        <w:tabs>
          <w:tab w:pos="706" w:val="left" w:leader="none"/>
        </w:tabs>
        <w:spacing w:line="240" w:lineRule="auto" w:before="0" w:after="0"/>
        <w:ind w:left="526" w:right="3354" w:firstLine="0"/>
        <w:jc w:val="left"/>
        <w:rPr>
          <w:sz w:val="24"/>
        </w:rPr>
      </w:pPr>
      <w:r>
        <w:rPr>
          <w:sz w:val="24"/>
        </w:rPr>
        <w:t>il change d'hôtel chaque soir -- he changes hotels every night 70 |</w:t>
      </w:r>
      <w:r>
        <w:rPr>
          <w:spacing w:val="-1"/>
          <w:sz w:val="24"/>
        </w:rPr>
        <w:t> </w:t>
      </w:r>
      <w:r>
        <w:rPr>
          <w:sz w:val="24"/>
        </w:rPr>
        <w:t>1051</w:t>
      </w:r>
    </w:p>
    <w:p>
      <w:pPr>
        <w:pStyle w:val="BodyText"/>
      </w:pPr>
    </w:p>
    <w:p>
      <w:pPr>
        <w:spacing w:before="0"/>
        <w:ind w:left="155" w:right="0" w:firstLine="0"/>
        <w:jc w:val="left"/>
        <w:rPr>
          <w:i/>
          <w:sz w:val="24"/>
        </w:rPr>
      </w:pPr>
      <w:r>
        <w:rPr>
          <w:sz w:val="24"/>
        </w:rPr>
        <w:t>1775 </w:t>
      </w:r>
      <w:r>
        <w:rPr>
          <w:b/>
          <w:sz w:val="24"/>
        </w:rPr>
        <w:t>nier </w:t>
      </w:r>
      <w:r>
        <w:rPr>
          <w:sz w:val="24"/>
        </w:rPr>
        <w:t>v </w:t>
      </w:r>
      <w:r>
        <w:rPr>
          <w:i/>
          <w:sz w:val="24"/>
        </w:rPr>
        <w:t>to deny</w:t>
      </w:r>
    </w:p>
    <w:p>
      <w:pPr>
        <w:pStyle w:val="ListParagraph"/>
        <w:numPr>
          <w:ilvl w:val="0"/>
          <w:numId w:val="17"/>
        </w:numPr>
        <w:tabs>
          <w:tab w:pos="706" w:val="left" w:leader="none"/>
        </w:tabs>
        <w:spacing w:line="240" w:lineRule="auto" w:before="0" w:after="0"/>
        <w:ind w:left="526" w:right="554" w:firstLine="0"/>
        <w:jc w:val="left"/>
        <w:rPr>
          <w:sz w:val="24"/>
        </w:rPr>
      </w:pPr>
      <w:r>
        <w:rPr>
          <w:sz w:val="24"/>
        </w:rPr>
        <w:t>vous ne pouvez pas le nier et les autres non plus -- you can't deny it, neither can the others 79 |</w:t>
      </w:r>
      <w:r>
        <w:rPr>
          <w:spacing w:val="-1"/>
          <w:sz w:val="24"/>
        </w:rPr>
        <w:t> </w:t>
      </w:r>
      <w:r>
        <w:rPr>
          <w:sz w:val="24"/>
        </w:rPr>
        <w:t>680</w:t>
      </w:r>
    </w:p>
    <w:p>
      <w:pPr>
        <w:pStyle w:val="BodyText"/>
        <w:rPr>
          <w:sz w:val="26"/>
        </w:rPr>
      </w:pPr>
    </w:p>
    <w:p>
      <w:pPr>
        <w:pStyle w:val="BodyText"/>
        <w:rPr>
          <w:sz w:val="22"/>
        </w:rPr>
      </w:pPr>
    </w:p>
    <w:p>
      <w:pPr>
        <w:pStyle w:val="BodyText"/>
        <w:spacing w:before="1"/>
        <w:ind w:left="216"/>
      </w:pPr>
      <w:r>
        <w:rPr/>
        <w:t>Page 76</w:t>
      </w:r>
    </w:p>
    <w:p>
      <w:pPr>
        <w:spacing w:before="0"/>
        <w:ind w:left="155" w:right="0" w:firstLine="0"/>
        <w:jc w:val="left"/>
        <w:rPr>
          <w:i/>
          <w:sz w:val="24"/>
        </w:rPr>
      </w:pPr>
      <w:r>
        <w:rPr>
          <w:sz w:val="24"/>
        </w:rPr>
        <w:t>1776 </w:t>
      </w:r>
      <w:r>
        <w:rPr>
          <w:b/>
          <w:sz w:val="24"/>
        </w:rPr>
        <w:t>phénomène </w:t>
      </w:r>
      <w:r>
        <w:rPr>
          <w:sz w:val="24"/>
        </w:rPr>
        <w:t>nm </w:t>
      </w:r>
      <w:r>
        <w:rPr>
          <w:i/>
          <w:sz w:val="24"/>
        </w:rPr>
        <w:t>phenomenon</w:t>
      </w:r>
    </w:p>
    <w:p>
      <w:pPr>
        <w:pStyle w:val="ListParagraph"/>
        <w:numPr>
          <w:ilvl w:val="0"/>
          <w:numId w:val="17"/>
        </w:numPr>
        <w:tabs>
          <w:tab w:pos="706" w:val="left" w:leader="none"/>
        </w:tabs>
        <w:spacing w:line="240" w:lineRule="auto" w:before="0" w:after="0"/>
        <w:ind w:left="526" w:right="3815" w:firstLine="0"/>
        <w:jc w:val="left"/>
        <w:rPr>
          <w:sz w:val="24"/>
        </w:rPr>
      </w:pPr>
      <w:r>
        <w:rPr>
          <w:sz w:val="24"/>
        </w:rPr>
        <w:t>je suis un phénomène, non? -- I'm a phenomenon, right? 67 |</w:t>
      </w:r>
      <w:r>
        <w:rPr>
          <w:spacing w:val="-2"/>
          <w:sz w:val="24"/>
        </w:rPr>
        <w:t> </w:t>
      </w:r>
      <w:r>
        <w:rPr>
          <w:sz w:val="24"/>
        </w:rPr>
        <w:t>1192</w:t>
      </w:r>
    </w:p>
    <w:p>
      <w:pPr>
        <w:pStyle w:val="BodyText"/>
        <w:spacing w:before="11"/>
        <w:rPr>
          <w:sz w:val="23"/>
        </w:rPr>
      </w:pPr>
    </w:p>
    <w:p>
      <w:pPr>
        <w:spacing w:before="0"/>
        <w:ind w:left="155" w:right="0" w:firstLine="0"/>
        <w:jc w:val="left"/>
        <w:rPr>
          <w:i/>
          <w:sz w:val="24"/>
        </w:rPr>
      </w:pPr>
      <w:r>
        <w:rPr>
          <w:sz w:val="24"/>
        </w:rPr>
        <w:t>1777 </w:t>
      </w:r>
      <w:r>
        <w:rPr>
          <w:b/>
          <w:sz w:val="24"/>
        </w:rPr>
        <w:t>là</w:t>
      </w:r>
      <w:r>
        <w:rPr>
          <w:sz w:val="24"/>
        </w:rPr>
        <w:t>-bas adv </w:t>
      </w:r>
      <w:r>
        <w:rPr>
          <w:i/>
          <w:sz w:val="24"/>
        </w:rPr>
        <w:t>over there, out there</w:t>
      </w:r>
    </w:p>
    <w:p>
      <w:pPr>
        <w:pStyle w:val="ListParagraph"/>
        <w:numPr>
          <w:ilvl w:val="0"/>
          <w:numId w:val="17"/>
        </w:numPr>
        <w:tabs>
          <w:tab w:pos="706" w:val="left" w:leader="none"/>
        </w:tabs>
        <w:spacing w:line="240" w:lineRule="auto" w:before="0" w:after="0"/>
        <w:ind w:left="526" w:right="516" w:firstLine="0"/>
        <w:jc w:val="left"/>
        <w:rPr>
          <w:sz w:val="24"/>
        </w:rPr>
      </w:pPr>
      <w:r>
        <w:rPr>
          <w:sz w:val="24"/>
        </w:rPr>
        <w:t>il y a deux mecs là-bas qui vous cherchent -- there are two guys over there looking for you 69 |</w:t>
      </w:r>
      <w:r>
        <w:rPr>
          <w:spacing w:val="-2"/>
          <w:sz w:val="24"/>
        </w:rPr>
        <w:t> </w:t>
      </w:r>
      <w:r>
        <w:rPr>
          <w:sz w:val="24"/>
        </w:rPr>
        <w:t>1100-n</w:t>
      </w:r>
    </w:p>
    <w:p>
      <w:pPr>
        <w:pStyle w:val="BodyText"/>
      </w:pPr>
    </w:p>
    <w:p>
      <w:pPr>
        <w:spacing w:before="0"/>
        <w:ind w:left="155" w:right="0" w:firstLine="0"/>
        <w:jc w:val="left"/>
        <w:rPr>
          <w:i/>
          <w:sz w:val="24"/>
        </w:rPr>
      </w:pPr>
      <w:r>
        <w:rPr>
          <w:sz w:val="24"/>
        </w:rPr>
        <w:t>1778 </w:t>
      </w:r>
      <w:r>
        <w:rPr>
          <w:b/>
          <w:sz w:val="24"/>
        </w:rPr>
        <w:t>étonner </w:t>
      </w:r>
      <w:r>
        <w:rPr>
          <w:sz w:val="24"/>
        </w:rPr>
        <w:t>v </w:t>
      </w:r>
      <w:r>
        <w:rPr>
          <w:i/>
          <w:sz w:val="24"/>
        </w:rPr>
        <w:t>to astonish, amaze</w:t>
      </w:r>
    </w:p>
    <w:p>
      <w:pPr>
        <w:pStyle w:val="ListParagraph"/>
        <w:numPr>
          <w:ilvl w:val="0"/>
          <w:numId w:val="17"/>
        </w:numPr>
        <w:tabs>
          <w:tab w:pos="706" w:val="left" w:leader="none"/>
        </w:tabs>
        <w:spacing w:line="240" w:lineRule="auto" w:before="0" w:after="0"/>
        <w:ind w:left="526" w:right="1438" w:firstLine="0"/>
        <w:jc w:val="left"/>
        <w:rPr>
          <w:sz w:val="24"/>
        </w:rPr>
      </w:pPr>
      <w:r>
        <w:rPr>
          <w:sz w:val="24"/>
        </w:rPr>
        <w:t>évidemment, ça a étonné tout le monde -- evidently this stunned the whole world 72 |</w:t>
      </w:r>
      <w:r>
        <w:rPr>
          <w:spacing w:val="-1"/>
          <w:sz w:val="24"/>
        </w:rPr>
        <w:t> </w:t>
      </w:r>
      <w:r>
        <w:rPr>
          <w:sz w:val="24"/>
        </w:rPr>
        <w:t>957</w:t>
      </w:r>
    </w:p>
    <w:p>
      <w:pPr>
        <w:pStyle w:val="BodyText"/>
      </w:pPr>
    </w:p>
    <w:p>
      <w:pPr>
        <w:spacing w:before="0"/>
        <w:ind w:left="155" w:right="0" w:firstLine="0"/>
        <w:jc w:val="left"/>
        <w:rPr>
          <w:i/>
          <w:sz w:val="24"/>
        </w:rPr>
      </w:pPr>
      <w:r>
        <w:rPr>
          <w:sz w:val="24"/>
        </w:rPr>
        <w:t>1779 </w:t>
      </w:r>
      <w:r>
        <w:rPr>
          <w:b/>
          <w:sz w:val="24"/>
        </w:rPr>
        <w:t>totalité </w:t>
      </w:r>
      <w:r>
        <w:rPr>
          <w:sz w:val="24"/>
        </w:rPr>
        <w:t>nf </w:t>
      </w:r>
      <w:r>
        <w:rPr>
          <w:i/>
          <w:sz w:val="24"/>
        </w:rPr>
        <w:t>totality, entirety</w:t>
      </w:r>
    </w:p>
    <w:p>
      <w:pPr>
        <w:pStyle w:val="ListParagraph"/>
        <w:numPr>
          <w:ilvl w:val="0"/>
          <w:numId w:val="17"/>
        </w:numPr>
        <w:tabs>
          <w:tab w:pos="706" w:val="left" w:leader="none"/>
        </w:tabs>
        <w:spacing w:line="240" w:lineRule="auto" w:before="0" w:after="0"/>
        <w:ind w:left="526" w:right="1220" w:firstLine="0"/>
        <w:jc w:val="left"/>
        <w:rPr>
          <w:sz w:val="24"/>
        </w:rPr>
      </w:pPr>
      <w:r>
        <w:rPr>
          <w:sz w:val="24"/>
        </w:rPr>
        <w:t>toute totalité, paradoxalement, est restrictive -- entirety is, paradoxically,</w:t>
      </w:r>
      <w:r>
        <w:rPr>
          <w:spacing w:val="-38"/>
          <w:sz w:val="24"/>
        </w:rPr>
        <w:t> </w:t>
      </w:r>
      <w:r>
        <w:rPr>
          <w:sz w:val="24"/>
        </w:rPr>
        <w:t>restrictive 82 |</w:t>
      </w:r>
      <w:r>
        <w:rPr>
          <w:spacing w:val="-1"/>
          <w:sz w:val="24"/>
        </w:rPr>
        <w:t> </w:t>
      </w:r>
      <w:r>
        <w:rPr>
          <w:sz w:val="24"/>
        </w:rPr>
        <w:t>571</w:t>
      </w:r>
    </w:p>
    <w:p>
      <w:pPr>
        <w:pStyle w:val="BodyText"/>
      </w:pPr>
    </w:p>
    <w:p>
      <w:pPr>
        <w:spacing w:before="0"/>
        <w:ind w:left="155" w:right="0" w:firstLine="0"/>
        <w:jc w:val="left"/>
        <w:rPr>
          <w:i/>
          <w:sz w:val="24"/>
        </w:rPr>
      </w:pPr>
      <w:r>
        <w:rPr>
          <w:sz w:val="24"/>
        </w:rPr>
        <w:t>1780 </w:t>
      </w:r>
      <w:r>
        <w:rPr>
          <w:b/>
          <w:sz w:val="24"/>
        </w:rPr>
        <w:t>sort </w:t>
      </w:r>
      <w:r>
        <w:rPr>
          <w:sz w:val="24"/>
        </w:rPr>
        <w:t>nm </w:t>
      </w:r>
      <w:r>
        <w:rPr>
          <w:i/>
          <w:sz w:val="24"/>
        </w:rPr>
        <w:t>fate, curse</w:t>
      </w:r>
    </w:p>
    <w:p>
      <w:pPr>
        <w:pStyle w:val="ListParagraph"/>
        <w:numPr>
          <w:ilvl w:val="0"/>
          <w:numId w:val="17"/>
        </w:numPr>
        <w:tabs>
          <w:tab w:pos="706" w:val="left" w:leader="none"/>
        </w:tabs>
        <w:spacing w:line="240" w:lineRule="auto" w:before="1" w:after="0"/>
        <w:ind w:left="526" w:right="1225" w:firstLine="0"/>
        <w:jc w:val="left"/>
        <w:rPr>
          <w:sz w:val="24"/>
        </w:rPr>
      </w:pPr>
      <w:r>
        <w:rPr>
          <w:sz w:val="24"/>
        </w:rPr>
        <w:t>le sort de la pièce était entre mes mains -- the outcome of the play was in my hands 81 |</w:t>
      </w:r>
      <w:r>
        <w:rPr>
          <w:spacing w:val="-1"/>
          <w:sz w:val="24"/>
        </w:rPr>
        <w:t> </w:t>
      </w:r>
      <w:r>
        <w:rPr>
          <w:sz w:val="24"/>
        </w:rPr>
        <w:t>608</w:t>
      </w:r>
    </w:p>
    <w:p>
      <w:pPr>
        <w:pStyle w:val="BodyText"/>
        <w:spacing w:before="11"/>
        <w:rPr>
          <w:sz w:val="23"/>
        </w:rPr>
      </w:pPr>
    </w:p>
    <w:p>
      <w:pPr>
        <w:spacing w:before="0"/>
        <w:ind w:left="155" w:right="0" w:firstLine="0"/>
        <w:jc w:val="left"/>
        <w:rPr>
          <w:i/>
          <w:sz w:val="24"/>
        </w:rPr>
      </w:pPr>
      <w:r>
        <w:rPr>
          <w:sz w:val="24"/>
        </w:rPr>
        <w:t>1781 </w:t>
      </w:r>
      <w:r>
        <w:rPr>
          <w:b/>
          <w:sz w:val="24"/>
        </w:rPr>
        <w:t>accéder </w:t>
      </w:r>
      <w:r>
        <w:rPr>
          <w:sz w:val="24"/>
        </w:rPr>
        <w:t>v </w:t>
      </w:r>
      <w:r>
        <w:rPr>
          <w:i/>
          <w:sz w:val="24"/>
        </w:rPr>
        <w:t>to access, reach, attain</w:t>
      </w:r>
    </w:p>
    <w:p>
      <w:pPr>
        <w:pStyle w:val="ListParagraph"/>
        <w:numPr>
          <w:ilvl w:val="0"/>
          <w:numId w:val="17"/>
        </w:numPr>
        <w:tabs>
          <w:tab w:pos="706" w:val="left" w:leader="none"/>
        </w:tabs>
        <w:spacing w:line="240" w:lineRule="auto" w:before="0" w:after="0"/>
        <w:ind w:left="526" w:right="3246" w:firstLine="0"/>
        <w:jc w:val="left"/>
        <w:rPr>
          <w:sz w:val="24"/>
        </w:rPr>
      </w:pPr>
      <w:r>
        <w:rPr>
          <w:sz w:val="24"/>
        </w:rPr>
        <w:t>j'ai besoin d'accéder à ces données -- I need to access this data 83 |</w:t>
      </w:r>
      <w:r>
        <w:rPr>
          <w:spacing w:val="-1"/>
          <w:sz w:val="24"/>
        </w:rPr>
        <w:t> </w:t>
      </w:r>
      <w:r>
        <w:rPr>
          <w:sz w:val="24"/>
        </w:rPr>
        <w:t>540</w:t>
      </w:r>
    </w:p>
    <w:p>
      <w:pPr>
        <w:pStyle w:val="BodyText"/>
      </w:pPr>
    </w:p>
    <w:p>
      <w:pPr>
        <w:spacing w:before="0"/>
        <w:ind w:left="155" w:right="0" w:firstLine="0"/>
        <w:jc w:val="left"/>
        <w:rPr>
          <w:i/>
          <w:sz w:val="24"/>
        </w:rPr>
      </w:pPr>
      <w:r>
        <w:rPr>
          <w:sz w:val="24"/>
        </w:rPr>
        <w:t>1782 </w:t>
      </w:r>
      <w:r>
        <w:rPr>
          <w:b/>
          <w:sz w:val="24"/>
        </w:rPr>
        <w:t>église </w:t>
      </w:r>
      <w:r>
        <w:rPr>
          <w:sz w:val="24"/>
        </w:rPr>
        <w:t>nf </w:t>
      </w:r>
      <w:r>
        <w:rPr>
          <w:i/>
          <w:sz w:val="24"/>
        </w:rPr>
        <w:t>church</w:t>
      </w:r>
    </w:p>
    <w:p>
      <w:pPr>
        <w:pStyle w:val="ListParagraph"/>
        <w:numPr>
          <w:ilvl w:val="0"/>
          <w:numId w:val="17"/>
        </w:numPr>
        <w:tabs>
          <w:tab w:pos="706" w:val="left" w:leader="none"/>
        </w:tabs>
        <w:spacing w:line="240" w:lineRule="auto" w:before="0" w:after="0"/>
        <w:ind w:left="526" w:right="3668" w:firstLine="0"/>
        <w:jc w:val="left"/>
        <w:rPr>
          <w:sz w:val="24"/>
        </w:rPr>
      </w:pPr>
      <w:r>
        <w:rPr>
          <w:sz w:val="24"/>
        </w:rPr>
        <w:t>vous allez toujours à l'église? -- do you still go to church? 72 |</w:t>
      </w:r>
      <w:r>
        <w:rPr>
          <w:spacing w:val="-1"/>
          <w:sz w:val="24"/>
        </w:rPr>
        <w:t> </w:t>
      </w:r>
      <w:r>
        <w:rPr>
          <w:sz w:val="24"/>
        </w:rPr>
        <w:t>978</w:t>
      </w:r>
    </w:p>
    <w:p>
      <w:pPr>
        <w:pStyle w:val="BodyText"/>
      </w:pPr>
    </w:p>
    <w:p>
      <w:pPr>
        <w:spacing w:before="0"/>
        <w:ind w:left="155" w:right="0" w:firstLine="0"/>
        <w:jc w:val="left"/>
        <w:rPr>
          <w:i/>
          <w:sz w:val="24"/>
        </w:rPr>
      </w:pPr>
      <w:r>
        <w:rPr>
          <w:sz w:val="24"/>
        </w:rPr>
        <w:t>1783 </w:t>
      </w:r>
      <w:r>
        <w:rPr>
          <w:b/>
          <w:sz w:val="24"/>
        </w:rPr>
        <w:t>récupérer </w:t>
      </w:r>
      <w:r>
        <w:rPr>
          <w:sz w:val="24"/>
        </w:rPr>
        <w:t>v </w:t>
      </w:r>
      <w:r>
        <w:rPr>
          <w:i/>
          <w:sz w:val="24"/>
        </w:rPr>
        <w:t>to get back, recover, recuperate</w:t>
      </w:r>
    </w:p>
    <w:p>
      <w:pPr>
        <w:pStyle w:val="ListParagraph"/>
        <w:numPr>
          <w:ilvl w:val="0"/>
          <w:numId w:val="17"/>
        </w:numPr>
        <w:tabs>
          <w:tab w:pos="706" w:val="left" w:leader="none"/>
        </w:tabs>
        <w:spacing w:line="240" w:lineRule="auto" w:before="0" w:after="0"/>
        <w:ind w:left="526" w:right="3258" w:firstLine="0"/>
        <w:jc w:val="left"/>
        <w:rPr>
          <w:sz w:val="24"/>
        </w:rPr>
      </w:pPr>
      <w:r>
        <w:rPr>
          <w:sz w:val="24"/>
        </w:rPr>
        <w:t>nous avons récupéré vos armes -- we recovered your weapons 81 |</w:t>
      </w:r>
      <w:r>
        <w:rPr>
          <w:spacing w:val="-1"/>
          <w:sz w:val="24"/>
        </w:rPr>
        <w:t> </w:t>
      </w:r>
      <w:r>
        <w:rPr>
          <w:sz w:val="24"/>
        </w:rPr>
        <w:t>625</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1784 </w:t>
      </w:r>
      <w:r>
        <w:rPr>
          <w:b/>
          <w:sz w:val="24"/>
        </w:rPr>
        <w:t>doter </w:t>
      </w:r>
      <w:r>
        <w:rPr>
          <w:sz w:val="24"/>
        </w:rPr>
        <w:t>v </w:t>
      </w:r>
      <w:r>
        <w:rPr>
          <w:i/>
          <w:sz w:val="24"/>
        </w:rPr>
        <w:t>to endow, provide</w:t>
      </w:r>
    </w:p>
    <w:p>
      <w:pPr>
        <w:pStyle w:val="ListParagraph"/>
        <w:numPr>
          <w:ilvl w:val="0"/>
          <w:numId w:val="17"/>
        </w:numPr>
        <w:tabs>
          <w:tab w:pos="706" w:val="left" w:leader="none"/>
        </w:tabs>
        <w:spacing w:line="240" w:lineRule="auto" w:before="0" w:after="0"/>
        <w:ind w:left="526" w:right="1019" w:firstLine="0"/>
        <w:jc w:val="left"/>
        <w:rPr>
          <w:sz w:val="24"/>
        </w:rPr>
      </w:pPr>
      <w:r>
        <w:rPr>
          <w:sz w:val="24"/>
        </w:rPr>
        <w:t>vous êtes dotée d'un superbe vocabulaire -- you're endowed with a superb vocabulary 75 |</w:t>
      </w:r>
      <w:r>
        <w:rPr>
          <w:spacing w:val="-1"/>
          <w:sz w:val="24"/>
        </w:rPr>
        <w:t> </w:t>
      </w:r>
      <w:r>
        <w:rPr>
          <w:sz w:val="24"/>
        </w:rPr>
        <w:t>833</w:t>
      </w:r>
    </w:p>
    <w:p>
      <w:pPr>
        <w:pStyle w:val="BodyText"/>
      </w:pPr>
    </w:p>
    <w:p>
      <w:pPr>
        <w:spacing w:before="0"/>
        <w:ind w:left="155" w:right="0" w:firstLine="0"/>
        <w:jc w:val="left"/>
        <w:rPr>
          <w:i/>
          <w:sz w:val="24"/>
        </w:rPr>
      </w:pPr>
      <w:r>
        <w:rPr>
          <w:sz w:val="24"/>
        </w:rPr>
        <w:t>1785 </w:t>
      </w:r>
      <w:r>
        <w:rPr>
          <w:b/>
          <w:sz w:val="24"/>
        </w:rPr>
        <w:t>contribution </w:t>
      </w:r>
      <w:r>
        <w:rPr>
          <w:sz w:val="24"/>
        </w:rPr>
        <w:t>nf </w:t>
      </w:r>
      <w:r>
        <w:rPr>
          <w:i/>
          <w:sz w:val="24"/>
        </w:rPr>
        <w:t>contribution</w:t>
      </w:r>
    </w:p>
    <w:p>
      <w:pPr>
        <w:pStyle w:val="ListParagraph"/>
        <w:numPr>
          <w:ilvl w:val="0"/>
          <w:numId w:val="17"/>
        </w:numPr>
        <w:tabs>
          <w:tab w:pos="706" w:val="left" w:leader="none"/>
        </w:tabs>
        <w:spacing w:line="240" w:lineRule="auto" w:before="0" w:after="0"/>
        <w:ind w:left="156" w:right="1192" w:firstLine="370"/>
        <w:jc w:val="left"/>
        <w:rPr>
          <w:sz w:val="24"/>
        </w:rPr>
      </w:pPr>
      <w:r>
        <w:rPr>
          <w:sz w:val="24"/>
        </w:rPr>
        <w:t>nous reconnaissons leur contribution dans le domaine médical -- we recognize their contribution to the medical</w:t>
      </w:r>
      <w:r>
        <w:rPr>
          <w:spacing w:val="-2"/>
          <w:sz w:val="24"/>
        </w:rPr>
        <w:t> </w:t>
      </w:r>
      <w:r>
        <w:rPr>
          <w:sz w:val="24"/>
        </w:rPr>
        <w:t>domain</w:t>
      </w:r>
    </w:p>
    <w:p>
      <w:pPr>
        <w:pStyle w:val="BodyText"/>
        <w:ind w:left="525"/>
      </w:pPr>
      <w:r>
        <w:rPr/>
        <w:t>68 | 1138</w:t>
      </w:r>
    </w:p>
    <w:p>
      <w:pPr>
        <w:pStyle w:val="BodyText"/>
      </w:pPr>
    </w:p>
    <w:p>
      <w:pPr>
        <w:spacing w:before="0"/>
        <w:ind w:left="155" w:right="0" w:firstLine="0"/>
        <w:jc w:val="left"/>
        <w:rPr>
          <w:i/>
          <w:sz w:val="24"/>
        </w:rPr>
      </w:pPr>
      <w:r>
        <w:rPr>
          <w:sz w:val="24"/>
        </w:rPr>
        <w:t>1786 </w:t>
      </w:r>
      <w:r>
        <w:rPr>
          <w:b/>
          <w:sz w:val="24"/>
        </w:rPr>
        <w:t>profondeur </w:t>
      </w:r>
      <w:r>
        <w:rPr>
          <w:sz w:val="24"/>
        </w:rPr>
        <w:t>nf </w:t>
      </w:r>
      <w:r>
        <w:rPr>
          <w:i/>
          <w:sz w:val="24"/>
        </w:rPr>
        <w:t>depth</w:t>
      </w:r>
    </w:p>
    <w:p>
      <w:pPr>
        <w:pStyle w:val="ListParagraph"/>
        <w:numPr>
          <w:ilvl w:val="0"/>
          <w:numId w:val="17"/>
        </w:numPr>
        <w:tabs>
          <w:tab w:pos="706" w:val="left" w:leader="none"/>
        </w:tabs>
        <w:spacing w:line="240" w:lineRule="auto" w:before="0" w:after="0"/>
        <w:ind w:left="156" w:right="159" w:firstLine="370"/>
        <w:jc w:val="left"/>
        <w:rPr>
          <w:sz w:val="24"/>
        </w:rPr>
      </w:pPr>
      <w:r>
        <w:rPr>
          <w:sz w:val="24"/>
        </w:rPr>
        <w:t>ce serait sous-estimer la profondeur de la crise -- that would be to underestimate the gravity of the</w:t>
      </w:r>
      <w:r>
        <w:rPr>
          <w:spacing w:val="-2"/>
          <w:sz w:val="24"/>
        </w:rPr>
        <w:t> </w:t>
      </w:r>
      <w:r>
        <w:rPr>
          <w:sz w:val="24"/>
        </w:rPr>
        <w:t>crisis</w:t>
      </w:r>
    </w:p>
    <w:p>
      <w:pPr>
        <w:pStyle w:val="BodyText"/>
        <w:ind w:left="525"/>
      </w:pPr>
      <w:r>
        <w:rPr/>
        <w:t>84 | 521</w:t>
      </w:r>
    </w:p>
    <w:p>
      <w:pPr>
        <w:pStyle w:val="BodyText"/>
      </w:pPr>
    </w:p>
    <w:p>
      <w:pPr>
        <w:spacing w:before="0"/>
        <w:ind w:left="155" w:right="0" w:firstLine="0"/>
        <w:jc w:val="left"/>
        <w:rPr>
          <w:i/>
          <w:sz w:val="24"/>
        </w:rPr>
      </w:pPr>
      <w:r>
        <w:rPr>
          <w:sz w:val="24"/>
        </w:rPr>
        <w:t>1787 </w:t>
      </w:r>
      <w:r>
        <w:rPr>
          <w:b/>
          <w:sz w:val="24"/>
        </w:rPr>
        <w:t>émettre </w:t>
      </w:r>
      <w:r>
        <w:rPr>
          <w:sz w:val="24"/>
        </w:rPr>
        <w:t>v </w:t>
      </w:r>
      <w:r>
        <w:rPr>
          <w:i/>
          <w:sz w:val="24"/>
        </w:rPr>
        <w:t>to emit, issue</w:t>
      </w:r>
    </w:p>
    <w:p>
      <w:pPr>
        <w:pStyle w:val="ListParagraph"/>
        <w:numPr>
          <w:ilvl w:val="0"/>
          <w:numId w:val="17"/>
        </w:numPr>
        <w:tabs>
          <w:tab w:pos="706" w:val="left" w:leader="none"/>
        </w:tabs>
        <w:spacing w:line="240" w:lineRule="auto" w:before="0" w:after="0"/>
        <w:ind w:left="526" w:right="1128" w:firstLine="0"/>
        <w:jc w:val="left"/>
        <w:rPr>
          <w:sz w:val="24"/>
        </w:rPr>
      </w:pPr>
      <w:r>
        <w:rPr>
          <w:sz w:val="24"/>
        </w:rPr>
        <w:t>ce sont eux qui émettent le plus de CO2 -- that's what emits the most carbon dioxide 54 | 1850+n</w:t>
      </w:r>
      <w:r>
        <w:rPr>
          <w:spacing w:val="-1"/>
          <w:sz w:val="24"/>
        </w:rPr>
        <w:t> </w:t>
      </w:r>
      <w:r>
        <w:rPr>
          <w:sz w:val="24"/>
        </w:rPr>
        <w:t>-s</w:t>
      </w:r>
    </w:p>
    <w:p>
      <w:pPr>
        <w:pStyle w:val="BodyText"/>
      </w:pPr>
    </w:p>
    <w:p>
      <w:pPr>
        <w:spacing w:before="0"/>
        <w:ind w:left="155" w:right="0" w:firstLine="0"/>
        <w:jc w:val="left"/>
        <w:rPr>
          <w:i/>
          <w:sz w:val="24"/>
        </w:rPr>
      </w:pPr>
      <w:r>
        <w:rPr>
          <w:sz w:val="24"/>
        </w:rPr>
        <w:t>1788 </w:t>
      </w:r>
      <w:r>
        <w:rPr>
          <w:b/>
          <w:sz w:val="24"/>
        </w:rPr>
        <w:t>test </w:t>
      </w:r>
      <w:r>
        <w:rPr>
          <w:sz w:val="24"/>
        </w:rPr>
        <w:t>nm </w:t>
      </w:r>
      <w:r>
        <w:rPr>
          <w:i/>
          <w:sz w:val="24"/>
        </w:rPr>
        <w:t>test</w:t>
      </w:r>
    </w:p>
    <w:p>
      <w:pPr>
        <w:pStyle w:val="ListParagraph"/>
        <w:numPr>
          <w:ilvl w:val="0"/>
          <w:numId w:val="17"/>
        </w:numPr>
        <w:tabs>
          <w:tab w:pos="706" w:val="left" w:leader="none"/>
        </w:tabs>
        <w:spacing w:line="240" w:lineRule="auto" w:before="0" w:after="0"/>
        <w:ind w:left="526" w:right="3396" w:firstLine="0"/>
        <w:jc w:val="left"/>
        <w:rPr>
          <w:sz w:val="24"/>
        </w:rPr>
      </w:pPr>
      <w:r>
        <w:rPr>
          <w:sz w:val="24"/>
        </w:rPr>
        <w:t>j'ai eu un test de Q. I. cette année -- I had an IQ test this year 71 |</w:t>
      </w:r>
      <w:r>
        <w:rPr>
          <w:spacing w:val="-1"/>
          <w:sz w:val="24"/>
        </w:rPr>
        <w:t> </w:t>
      </w:r>
      <w:r>
        <w:rPr>
          <w:sz w:val="24"/>
        </w:rPr>
        <w:t>1003-l</w:t>
      </w:r>
    </w:p>
    <w:p>
      <w:pPr>
        <w:pStyle w:val="BodyText"/>
      </w:pPr>
    </w:p>
    <w:p>
      <w:pPr>
        <w:spacing w:before="0"/>
        <w:ind w:left="155" w:right="0" w:firstLine="0"/>
        <w:jc w:val="left"/>
        <w:rPr>
          <w:i/>
          <w:sz w:val="24"/>
        </w:rPr>
      </w:pPr>
      <w:r>
        <w:rPr>
          <w:sz w:val="24"/>
        </w:rPr>
        <w:t>1789 </w:t>
      </w:r>
      <w:r>
        <w:rPr>
          <w:b/>
          <w:sz w:val="24"/>
        </w:rPr>
        <w:t>vice</w:t>
      </w:r>
      <w:r>
        <w:rPr>
          <w:sz w:val="24"/>
        </w:rPr>
        <w:t>-président nm </w:t>
      </w:r>
      <w:r>
        <w:rPr>
          <w:i/>
          <w:sz w:val="24"/>
        </w:rPr>
        <w:t>vice-president</w:t>
      </w:r>
    </w:p>
    <w:p>
      <w:pPr>
        <w:pStyle w:val="ListParagraph"/>
        <w:numPr>
          <w:ilvl w:val="0"/>
          <w:numId w:val="17"/>
        </w:numPr>
        <w:tabs>
          <w:tab w:pos="706" w:val="left" w:leader="none"/>
        </w:tabs>
        <w:spacing w:line="240" w:lineRule="auto" w:before="0" w:after="0"/>
        <w:ind w:left="156" w:right="290" w:firstLine="370"/>
        <w:jc w:val="left"/>
        <w:rPr>
          <w:sz w:val="24"/>
        </w:rPr>
      </w:pPr>
      <w:r>
        <w:rPr>
          <w:sz w:val="24"/>
        </w:rPr>
        <w:t>le vice-président sortant a passé la nuit dans sa résidence -- the outgoing vice-president spent the night in his</w:t>
      </w:r>
      <w:r>
        <w:rPr>
          <w:spacing w:val="-3"/>
          <w:sz w:val="24"/>
        </w:rPr>
        <w:t> </w:t>
      </w:r>
      <w:r>
        <w:rPr>
          <w:sz w:val="24"/>
        </w:rPr>
        <w:t>residence</w:t>
      </w:r>
    </w:p>
    <w:p>
      <w:pPr>
        <w:pStyle w:val="BodyText"/>
        <w:ind w:left="525"/>
      </w:pPr>
      <w:r>
        <w:rPr/>
        <w:t>61 | 1444-l +s</w:t>
      </w:r>
    </w:p>
    <w:p>
      <w:pPr>
        <w:pStyle w:val="BodyText"/>
      </w:pPr>
    </w:p>
    <w:p>
      <w:pPr>
        <w:spacing w:before="0"/>
        <w:ind w:left="155" w:right="0" w:firstLine="0"/>
        <w:jc w:val="left"/>
        <w:rPr>
          <w:i/>
          <w:sz w:val="24"/>
        </w:rPr>
      </w:pPr>
      <w:r>
        <w:rPr>
          <w:sz w:val="24"/>
        </w:rPr>
        <w:t>1790 </w:t>
      </w:r>
      <w:r>
        <w:rPr>
          <w:b/>
          <w:sz w:val="24"/>
        </w:rPr>
        <w:t>pêche </w:t>
      </w:r>
      <w:r>
        <w:rPr>
          <w:sz w:val="24"/>
        </w:rPr>
        <w:t>nf </w:t>
      </w:r>
      <w:r>
        <w:rPr>
          <w:i/>
          <w:sz w:val="24"/>
        </w:rPr>
        <w:t>fishing; peach</w:t>
      </w:r>
    </w:p>
    <w:p>
      <w:pPr>
        <w:pStyle w:val="ListParagraph"/>
        <w:numPr>
          <w:ilvl w:val="0"/>
          <w:numId w:val="17"/>
        </w:numPr>
        <w:tabs>
          <w:tab w:pos="706" w:val="left" w:leader="none"/>
        </w:tabs>
        <w:spacing w:line="240" w:lineRule="auto" w:before="0" w:after="0"/>
        <w:ind w:left="526" w:right="1912" w:firstLine="0"/>
        <w:jc w:val="left"/>
        <w:rPr>
          <w:sz w:val="24"/>
        </w:rPr>
      </w:pPr>
      <w:r>
        <w:rPr>
          <w:sz w:val="24"/>
        </w:rPr>
        <w:t>tu viens à la pêche cet après-midi? -- are you coming fishing this afternoon? 55 |</w:t>
      </w:r>
      <w:r>
        <w:rPr>
          <w:spacing w:val="-1"/>
          <w:sz w:val="24"/>
        </w:rPr>
        <w:t> </w:t>
      </w:r>
      <w:r>
        <w:rPr>
          <w:sz w:val="24"/>
        </w:rPr>
        <w:t>1791+s</w:t>
      </w:r>
    </w:p>
    <w:p>
      <w:pPr>
        <w:pStyle w:val="BodyText"/>
      </w:pPr>
    </w:p>
    <w:p>
      <w:pPr>
        <w:spacing w:before="0"/>
        <w:ind w:left="155" w:right="0" w:firstLine="0"/>
        <w:jc w:val="left"/>
        <w:rPr>
          <w:i/>
          <w:sz w:val="24"/>
        </w:rPr>
      </w:pPr>
      <w:r>
        <w:rPr>
          <w:sz w:val="24"/>
        </w:rPr>
        <w:t>1791 </w:t>
      </w:r>
      <w:r>
        <w:rPr>
          <w:b/>
          <w:sz w:val="24"/>
        </w:rPr>
        <w:t>découverte </w:t>
      </w:r>
      <w:r>
        <w:rPr>
          <w:sz w:val="24"/>
        </w:rPr>
        <w:t>nf </w:t>
      </w:r>
      <w:r>
        <w:rPr>
          <w:i/>
          <w:sz w:val="24"/>
        </w:rPr>
        <w:t>discovery</w:t>
      </w:r>
    </w:p>
    <w:p>
      <w:pPr>
        <w:pStyle w:val="ListParagraph"/>
        <w:numPr>
          <w:ilvl w:val="0"/>
          <w:numId w:val="17"/>
        </w:numPr>
        <w:tabs>
          <w:tab w:pos="706" w:val="left" w:leader="none"/>
        </w:tabs>
        <w:spacing w:line="240" w:lineRule="auto" w:before="0" w:after="0"/>
        <w:ind w:left="526" w:right="1228" w:firstLine="0"/>
        <w:jc w:val="left"/>
        <w:rPr>
          <w:sz w:val="24"/>
        </w:rPr>
      </w:pPr>
      <w:r>
        <w:rPr>
          <w:sz w:val="24"/>
        </w:rPr>
        <w:t>cette découverte l'amusa toute la soirée -- this discovery kept her happy all evening 74 |</w:t>
      </w:r>
      <w:r>
        <w:rPr>
          <w:spacing w:val="-1"/>
          <w:sz w:val="24"/>
        </w:rPr>
        <w:t> </w:t>
      </w:r>
      <w:r>
        <w:rPr>
          <w:sz w:val="24"/>
        </w:rPr>
        <w:t>882</w:t>
      </w:r>
    </w:p>
    <w:p>
      <w:pPr>
        <w:pStyle w:val="BodyText"/>
      </w:pPr>
    </w:p>
    <w:p>
      <w:pPr>
        <w:spacing w:before="0"/>
        <w:ind w:left="155" w:right="0" w:firstLine="0"/>
        <w:jc w:val="left"/>
        <w:rPr>
          <w:i/>
          <w:sz w:val="24"/>
        </w:rPr>
      </w:pPr>
      <w:r>
        <w:rPr>
          <w:sz w:val="24"/>
        </w:rPr>
        <w:t>1792 </w:t>
      </w:r>
      <w:r>
        <w:rPr>
          <w:b/>
          <w:sz w:val="24"/>
        </w:rPr>
        <w:t>potentiel </w:t>
      </w:r>
      <w:r>
        <w:rPr>
          <w:sz w:val="24"/>
        </w:rPr>
        <w:t>nadj </w:t>
      </w:r>
      <w:r>
        <w:rPr>
          <w:i/>
          <w:sz w:val="24"/>
        </w:rPr>
        <w:t>potential</w:t>
      </w:r>
    </w:p>
    <w:p>
      <w:pPr>
        <w:pStyle w:val="ListParagraph"/>
        <w:numPr>
          <w:ilvl w:val="0"/>
          <w:numId w:val="17"/>
        </w:numPr>
        <w:tabs>
          <w:tab w:pos="706" w:val="left" w:leader="none"/>
        </w:tabs>
        <w:spacing w:line="240" w:lineRule="auto" w:before="0" w:after="0"/>
        <w:ind w:left="526" w:right="2980" w:firstLine="0"/>
        <w:jc w:val="left"/>
        <w:rPr>
          <w:sz w:val="24"/>
        </w:rPr>
      </w:pPr>
      <w:r>
        <w:rPr>
          <w:sz w:val="24"/>
        </w:rPr>
        <w:t>elle a vraiment un bon potentiel! -- she really has great potential! 76 |</w:t>
      </w:r>
      <w:r>
        <w:rPr>
          <w:spacing w:val="-1"/>
          <w:sz w:val="24"/>
        </w:rPr>
        <w:t> </w:t>
      </w:r>
      <w:r>
        <w:rPr>
          <w:sz w:val="24"/>
        </w:rPr>
        <w:t>813</w:t>
      </w:r>
    </w:p>
    <w:p>
      <w:pPr>
        <w:pStyle w:val="BodyText"/>
      </w:pPr>
    </w:p>
    <w:p>
      <w:pPr>
        <w:spacing w:before="1"/>
        <w:ind w:left="155" w:right="0" w:firstLine="0"/>
        <w:jc w:val="left"/>
        <w:rPr>
          <w:sz w:val="24"/>
        </w:rPr>
      </w:pPr>
      <w:r>
        <w:rPr>
          <w:sz w:val="24"/>
        </w:rPr>
        <w:t>1793 </w:t>
      </w:r>
      <w:r>
        <w:rPr>
          <w:b/>
          <w:sz w:val="24"/>
        </w:rPr>
        <w:t>agricole </w:t>
      </w:r>
      <w:r>
        <w:rPr>
          <w:sz w:val="24"/>
        </w:rPr>
        <w:t>adj(f) agricultural, farming</w:t>
      </w:r>
    </w:p>
    <w:p>
      <w:pPr>
        <w:pStyle w:val="ListParagraph"/>
        <w:numPr>
          <w:ilvl w:val="0"/>
          <w:numId w:val="17"/>
        </w:numPr>
        <w:tabs>
          <w:tab w:pos="706" w:val="left" w:leader="none"/>
        </w:tabs>
        <w:spacing w:line="240" w:lineRule="auto" w:before="0" w:after="0"/>
        <w:ind w:left="526" w:right="2837" w:firstLine="0"/>
        <w:jc w:val="left"/>
        <w:rPr>
          <w:sz w:val="24"/>
        </w:rPr>
      </w:pPr>
      <w:r>
        <w:rPr>
          <w:sz w:val="24"/>
        </w:rPr>
        <w:t>les subventions agricoles sont des taxes -- farm subsidies are taxes 60 |</w:t>
      </w:r>
      <w:r>
        <w:rPr>
          <w:spacing w:val="-1"/>
          <w:sz w:val="24"/>
        </w:rPr>
        <w:t> </w:t>
      </w:r>
      <w:r>
        <w:rPr>
          <w:sz w:val="24"/>
        </w:rPr>
        <w:t>1520</w:t>
      </w:r>
    </w:p>
    <w:p>
      <w:pPr>
        <w:pStyle w:val="BodyText"/>
        <w:spacing w:before="11"/>
        <w:rPr>
          <w:sz w:val="23"/>
        </w:rPr>
      </w:pPr>
    </w:p>
    <w:p>
      <w:pPr>
        <w:spacing w:before="0"/>
        <w:ind w:left="155" w:right="0" w:firstLine="0"/>
        <w:jc w:val="left"/>
        <w:rPr>
          <w:i/>
          <w:sz w:val="24"/>
        </w:rPr>
      </w:pPr>
      <w:r>
        <w:rPr>
          <w:sz w:val="24"/>
        </w:rPr>
        <w:t>1794 </w:t>
      </w:r>
      <w:r>
        <w:rPr>
          <w:b/>
          <w:sz w:val="24"/>
        </w:rPr>
        <w:t>intellectuel </w:t>
      </w:r>
      <w:r>
        <w:rPr>
          <w:sz w:val="24"/>
        </w:rPr>
        <w:t>nadj </w:t>
      </w:r>
      <w:r>
        <w:rPr>
          <w:i/>
          <w:sz w:val="24"/>
        </w:rPr>
        <w:t>intellectual</w:t>
      </w:r>
    </w:p>
    <w:p>
      <w:pPr>
        <w:pStyle w:val="ListParagraph"/>
        <w:numPr>
          <w:ilvl w:val="0"/>
          <w:numId w:val="17"/>
        </w:numPr>
        <w:tabs>
          <w:tab w:pos="706" w:val="left" w:leader="none"/>
        </w:tabs>
        <w:spacing w:line="240" w:lineRule="auto" w:before="0" w:after="0"/>
        <w:ind w:left="156" w:right="253" w:firstLine="370"/>
        <w:jc w:val="left"/>
        <w:rPr>
          <w:sz w:val="24"/>
        </w:rPr>
      </w:pPr>
      <w:r>
        <w:rPr>
          <w:sz w:val="24"/>
        </w:rPr>
        <w:t>je crois que la vie intellectuelle changerait profondément -- I think that intellectual life would change dramatically</w:t>
      </w:r>
    </w:p>
    <w:p>
      <w:pPr>
        <w:pStyle w:val="BodyText"/>
        <w:ind w:left="525"/>
      </w:pPr>
      <w:r>
        <w:rPr/>
        <w:t>68 | 1134</w:t>
      </w:r>
    </w:p>
    <w:p>
      <w:pPr>
        <w:pStyle w:val="BodyText"/>
      </w:pPr>
    </w:p>
    <w:p>
      <w:pPr>
        <w:spacing w:before="0"/>
        <w:ind w:left="155" w:right="0" w:firstLine="0"/>
        <w:jc w:val="left"/>
        <w:rPr>
          <w:i/>
          <w:sz w:val="24"/>
        </w:rPr>
      </w:pPr>
      <w:r>
        <w:rPr>
          <w:sz w:val="24"/>
        </w:rPr>
        <w:t>1795 </w:t>
      </w:r>
      <w:r>
        <w:rPr>
          <w:b/>
          <w:sz w:val="24"/>
        </w:rPr>
        <w:t>essence </w:t>
      </w:r>
      <w:r>
        <w:rPr>
          <w:sz w:val="24"/>
        </w:rPr>
        <w:t>nf </w:t>
      </w:r>
      <w:r>
        <w:rPr>
          <w:i/>
          <w:sz w:val="24"/>
        </w:rPr>
        <w:t>gas, petrol</w:t>
      </w:r>
    </w:p>
    <w:p>
      <w:pPr>
        <w:pStyle w:val="ListParagraph"/>
        <w:numPr>
          <w:ilvl w:val="0"/>
          <w:numId w:val="17"/>
        </w:numPr>
        <w:tabs>
          <w:tab w:pos="706" w:val="left" w:leader="none"/>
        </w:tabs>
        <w:spacing w:line="240" w:lineRule="auto" w:before="0" w:after="0"/>
        <w:ind w:left="526" w:right="3598" w:firstLine="0"/>
        <w:jc w:val="left"/>
        <w:rPr>
          <w:sz w:val="24"/>
        </w:rPr>
      </w:pPr>
      <w:r>
        <w:rPr>
          <w:sz w:val="24"/>
        </w:rPr>
        <w:t>ta moto n'a plus d'essence -- your motorbike ran out of gas 80 |</w:t>
      </w:r>
      <w:r>
        <w:rPr>
          <w:spacing w:val="-1"/>
          <w:sz w:val="24"/>
        </w:rPr>
        <w:t> </w:t>
      </w:r>
      <w:r>
        <w:rPr>
          <w:sz w:val="24"/>
        </w:rPr>
        <w:t>659</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1796 </w:t>
      </w:r>
      <w:r>
        <w:rPr>
          <w:b/>
          <w:sz w:val="24"/>
        </w:rPr>
        <w:t>pencher </w:t>
      </w:r>
      <w:r>
        <w:rPr>
          <w:sz w:val="24"/>
        </w:rPr>
        <w:t>v </w:t>
      </w:r>
      <w:r>
        <w:rPr>
          <w:i/>
          <w:sz w:val="24"/>
        </w:rPr>
        <w:t>to lean, tilt</w:t>
      </w:r>
    </w:p>
    <w:p>
      <w:pPr>
        <w:pStyle w:val="ListParagraph"/>
        <w:numPr>
          <w:ilvl w:val="0"/>
          <w:numId w:val="17"/>
        </w:numPr>
        <w:tabs>
          <w:tab w:pos="706" w:val="left" w:leader="none"/>
        </w:tabs>
        <w:spacing w:line="240" w:lineRule="auto" w:before="0" w:after="0"/>
        <w:ind w:left="526" w:right="1312" w:firstLine="0"/>
        <w:jc w:val="left"/>
        <w:rPr>
          <w:sz w:val="24"/>
        </w:rPr>
      </w:pPr>
      <w:r>
        <w:rPr>
          <w:sz w:val="24"/>
        </w:rPr>
        <w:t>vous penchez à gauche, ça tourne à gauche -- lean to the left and it turns to the left 69 |</w:t>
      </w:r>
      <w:r>
        <w:rPr>
          <w:spacing w:val="-2"/>
          <w:sz w:val="24"/>
        </w:rPr>
        <w:t> </w:t>
      </w:r>
      <w:r>
        <w:rPr>
          <w:sz w:val="24"/>
        </w:rPr>
        <w:t>1104</w:t>
      </w:r>
    </w:p>
    <w:p>
      <w:pPr>
        <w:pStyle w:val="BodyText"/>
      </w:pPr>
    </w:p>
    <w:p>
      <w:pPr>
        <w:spacing w:before="0"/>
        <w:ind w:left="155" w:right="0" w:firstLine="0"/>
        <w:jc w:val="left"/>
        <w:rPr>
          <w:sz w:val="24"/>
        </w:rPr>
      </w:pPr>
      <w:r>
        <w:rPr>
          <w:sz w:val="24"/>
        </w:rPr>
        <w:t>1797 </w:t>
      </w:r>
      <w:r>
        <w:rPr>
          <w:b/>
          <w:sz w:val="24"/>
        </w:rPr>
        <w:t>artiste </w:t>
      </w:r>
      <w:r>
        <w:rPr>
          <w:sz w:val="24"/>
        </w:rPr>
        <w:t>nadj(f) artist</w:t>
      </w:r>
    </w:p>
    <w:p>
      <w:pPr>
        <w:pStyle w:val="ListParagraph"/>
        <w:numPr>
          <w:ilvl w:val="0"/>
          <w:numId w:val="17"/>
        </w:numPr>
        <w:tabs>
          <w:tab w:pos="706" w:val="left" w:leader="none"/>
        </w:tabs>
        <w:spacing w:line="240" w:lineRule="auto" w:before="0" w:after="0"/>
        <w:ind w:left="156" w:right="660" w:firstLine="370"/>
        <w:jc w:val="left"/>
        <w:rPr>
          <w:sz w:val="24"/>
        </w:rPr>
      </w:pPr>
      <w:r>
        <w:rPr>
          <w:sz w:val="24"/>
        </w:rPr>
        <w:t>l'artiste refait le monde à son compte -- the artist remakes the world according to his own fashion</w:t>
      </w:r>
    </w:p>
    <w:p>
      <w:pPr>
        <w:pStyle w:val="BodyText"/>
        <w:ind w:left="525"/>
      </w:pPr>
      <w:r>
        <w:rPr/>
        <w:t>68 | 1118</w:t>
      </w:r>
    </w:p>
    <w:p>
      <w:pPr>
        <w:pStyle w:val="BodyText"/>
      </w:pPr>
    </w:p>
    <w:p>
      <w:pPr>
        <w:spacing w:before="0"/>
        <w:ind w:left="155" w:right="0" w:firstLine="0"/>
        <w:jc w:val="left"/>
        <w:rPr>
          <w:i/>
          <w:sz w:val="24"/>
        </w:rPr>
      </w:pPr>
      <w:r>
        <w:rPr>
          <w:sz w:val="24"/>
        </w:rPr>
        <w:t>1798 </w:t>
      </w:r>
      <w:r>
        <w:rPr>
          <w:b/>
          <w:sz w:val="24"/>
        </w:rPr>
        <w:t>coin </w:t>
      </w:r>
      <w:r>
        <w:rPr>
          <w:sz w:val="24"/>
        </w:rPr>
        <w:t>nm </w:t>
      </w:r>
      <w:r>
        <w:rPr>
          <w:i/>
          <w:sz w:val="24"/>
        </w:rPr>
        <w:t>corner</w:t>
      </w:r>
    </w:p>
    <w:p>
      <w:pPr>
        <w:pStyle w:val="ListParagraph"/>
        <w:numPr>
          <w:ilvl w:val="0"/>
          <w:numId w:val="17"/>
        </w:numPr>
        <w:tabs>
          <w:tab w:pos="706" w:val="left" w:leader="none"/>
        </w:tabs>
        <w:spacing w:line="240" w:lineRule="auto" w:before="0" w:after="0"/>
        <w:ind w:left="526" w:right="1152" w:firstLine="0"/>
        <w:jc w:val="left"/>
        <w:rPr>
          <w:sz w:val="24"/>
        </w:rPr>
      </w:pPr>
      <w:r>
        <w:rPr>
          <w:sz w:val="24"/>
        </w:rPr>
        <w:t>ils vivent peut-être ici, au coin de la rue -- maybe they live here, on the street corner 68 |</w:t>
      </w:r>
      <w:r>
        <w:rPr>
          <w:spacing w:val="-1"/>
          <w:sz w:val="24"/>
        </w:rPr>
        <w:t> </w:t>
      </w:r>
      <w:r>
        <w:rPr>
          <w:spacing w:val="-7"/>
          <w:sz w:val="24"/>
        </w:rPr>
        <w:t>1111</w:t>
      </w:r>
    </w:p>
    <w:p>
      <w:pPr>
        <w:pStyle w:val="BodyText"/>
      </w:pPr>
    </w:p>
    <w:p>
      <w:pPr>
        <w:spacing w:before="0"/>
        <w:ind w:left="155" w:right="0" w:firstLine="0"/>
        <w:jc w:val="left"/>
        <w:rPr>
          <w:i/>
          <w:sz w:val="24"/>
        </w:rPr>
      </w:pPr>
      <w:r>
        <w:rPr>
          <w:sz w:val="24"/>
        </w:rPr>
        <w:t>1799 </w:t>
      </w:r>
      <w:r>
        <w:rPr>
          <w:b/>
          <w:sz w:val="24"/>
        </w:rPr>
        <w:t>tension </w:t>
      </w:r>
      <w:r>
        <w:rPr>
          <w:sz w:val="24"/>
        </w:rPr>
        <w:t>nf </w:t>
      </w:r>
      <w:r>
        <w:rPr>
          <w:i/>
          <w:sz w:val="24"/>
        </w:rPr>
        <w:t>tension</w:t>
      </w:r>
    </w:p>
    <w:p>
      <w:pPr>
        <w:pStyle w:val="ListParagraph"/>
        <w:numPr>
          <w:ilvl w:val="0"/>
          <w:numId w:val="17"/>
        </w:numPr>
        <w:tabs>
          <w:tab w:pos="706" w:val="left" w:leader="none"/>
        </w:tabs>
        <w:spacing w:line="240" w:lineRule="auto" w:before="0" w:after="0"/>
        <w:ind w:left="526" w:right="2952" w:firstLine="0"/>
        <w:jc w:val="left"/>
        <w:rPr>
          <w:sz w:val="24"/>
        </w:rPr>
      </w:pPr>
      <w:r>
        <w:rPr>
          <w:sz w:val="24"/>
        </w:rPr>
        <w:t>parler pour briser la tension -- say something to break the tension 69 |</w:t>
      </w:r>
      <w:r>
        <w:rPr>
          <w:spacing w:val="-1"/>
          <w:sz w:val="24"/>
        </w:rPr>
        <w:t> </w:t>
      </w:r>
      <w:r>
        <w:rPr>
          <w:sz w:val="24"/>
        </w:rPr>
        <w:t>1068</w:t>
      </w:r>
    </w:p>
    <w:p>
      <w:pPr>
        <w:pStyle w:val="BodyText"/>
      </w:pPr>
    </w:p>
    <w:p>
      <w:pPr>
        <w:spacing w:before="0"/>
        <w:ind w:left="155" w:right="0" w:firstLine="0"/>
        <w:jc w:val="left"/>
        <w:rPr>
          <w:i/>
          <w:sz w:val="24"/>
        </w:rPr>
      </w:pPr>
      <w:r>
        <w:rPr>
          <w:sz w:val="24"/>
        </w:rPr>
        <w:t>1800 </w:t>
      </w:r>
      <w:r>
        <w:rPr>
          <w:b/>
          <w:sz w:val="24"/>
        </w:rPr>
        <w:t>don </w:t>
      </w:r>
      <w:r>
        <w:rPr>
          <w:sz w:val="24"/>
        </w:rPr>
        <w:t>nm </w:t>
      </w:r>
      <w:r>
        <w:rPr>
          <w:i/>
          <w:sz w:val="24"/>
        </w:rPr>
        <w:t>gift</w:t>
      </w:r>
    </w:p>
    <w:p>
      <w:pPr>
        <w:pStyle w:val="ListParagraph"/>
        <w:numPr>
          <w:ilvl w:val="0"/>
          <w:numId w:val="17"/>
        </w:numPr>
        <w:tabs>
          <w:tab w:pos="706" w:val="left" w:leader="none"/>
        </w:tabs>
        <w:spacing w:line="240" w:lineRule="auto" w:before="0" w:after="0"/>
        <w:ind w:left="156" w:right="413" w:firstLine="370"/>
        <w:jc w:val="left"/>
        <w:rPr>
          <w:sz w:val="24"/>
        </w:rPr>
      </w:pPr>
      <w:r>
        <w:rPr>
          <w:sz w:val="24"/>
        </w:rPr>
        <w:t>elle a le don de communiquer avec la musique -- she has the gift of communication through music</w:t>
      </w:r>
    </w:p>
    <w:p>
      <w:pPr>
        <w:pStyle w:val="BodyText"/>
        <w:ind w:left="525"/>
      </w:pPr>
      <w:r>
        <w:rPr/>
        <w:t>75 | 850</w:t>
      </w:r>
    </w:p>
    <w:p>
      <w:pPr>
        <w:pStyle w:val="BodyText"/>
      </w:pPr>
    </w:p>
    <w:p>
      <w:pPr>
        <w:spacing w:before="0"/>
        <w:ind w:left="155" w:right="0" w:firstLine="0"/>
        <w:jc w:val="left"/>
        <w:rPr>
          <w:i/>
          <w:sz w:val="24"/>
        </w:rPr>
      </w:pPr>
      <w:r>
        <w:rPr>
          <w:sz w:val="24"/>
        </w:rPr>
        <w:t>1801 </w:t>
      </w:r>
      <w:r>
        <w:rPr>
          <w:b/>
          <w:sz w:val="24"/>
        </w:rPr>
        <w:t>uniforme </w:t>
      </w:r>
      <w:r>
        <w:rPr>
          <w:sz w:val="24"/>
        </w:rPr>
        <w:t>adj(f),nm </w:t>
      </w:r>
      <w:r>
        <w:rPr>
          <w:i/>
          <w:sz w:val="24"/>
        </w:rPr>
        <w:t>uniform, steady, regular</w:t>
      </w:r>
    </w:p>
    <w:p>
      <w:pPr>
        <w:pStyle w:val="ListParagraph"/>
        <w:numPr>
          <w:ilvl w:val="0"/>
          <w:numId w:val="17"/>
        </w:numPr>
        <w:tabs>
          <w:tab w:pos="706" w:val="left" w:leader="none"/>
        </w:tabs>
        <w:spacing w:line="240" w:lineRule="auto" w:before="0" w:after="0"/>
        <w:ind w:left="156" w:right="299" w:firstLine="370"/>
        <w:jc w:val="left"/>
        <w:rPr>
          <w:sz w:val="24"/>
        </w:rPr>
      </w:pPr>
      <w:r>
        <w:rPr>
          <w:sz w:val="24"/>
        </w:rPr>
        <w:t>vous ne portiez pas d'uniforme, quoique armé -- you weren't wearing a uniform, even though you were</w:t>
      </w:r>
      <w:r>
        <w:rPr>
          <w:spacing w:val="-2"/>
          <w:sz w:val="24"/>
        </w:rPr>
        <w:t> </w:t>
      </w:r>
      <w:r>
        <w:rPr>
          <w:sz w:val="24"/>
        </w:rPr>
        <w:t>armed</w:t>
      </w:r>
    </w:p>
    <w:p>
      <w:pPr>
        <w:pStyle w:val="BodyText"/>
        <w:ind w:left="525"/>
      </w:pPr>
      <w:r>
        <w:rPr/>
        <w:t>84 |</w:t>
      </w:r>
      <w:r>
        <w:rPr>
          <w:spacing w:val="-1"/>
        </w:rPr>
        <w:t> </w:t>
      </w:r>
      <w:r>
        <w:rPr/>
        <w:t>503</w:t>
      </w:r>
    </w:p>
    <w:p>
      <w:pPr>
        <w:pStyle w:val="BodyText"/>
      </w:pPr>
    </w:p>
    <w:p>
      <w:pPr>
        <w:spacing w:before="0"/>
        <w:ind w:left="155" w:right="0" w:firstLine="0"/>
        <w:jc w:val="left"/>
        <w:rPr>
          <w:sz w:val="24"/>
        </w:rPr>
      </w:pPr>
      <w:r>
        <w:rPr>
          <w:sz w:val="24"/>
        </w:rPr>
        <w:t>1802 </w:t>
      </w:r>
      <w:r>
        <w:rPr>
          <w:b/>
          <w:sz w:val="24"/>
        </w:rPr>
        <w:t>fidèle </w:t>
      </w:r>
      <w:r>
        <w:rPr>
          <w:sz w:val="24"/>
        </w:rPr>
        <w:t>nadj(f) faithful</w:t>
      </w:r>
    </w:p>
    <w:p>
      <w:pPr>
        <w:pStyle w:val="ListParagraph"/>
        <w:numPr>
          <w:ilvl w:val="0"/>
          <w:numId w:val="17"/>
        </w:numPr>
        <w:tabs>
          <w:tab w:pos="706" w:val="left" w:leader="none"/>
        </w:tabs>
        <w:spacing w:line="240" w:lineRule="auto" w:before="0" w:after="0"/>
        <w:ind w:left="526" w:right="3698" w:firstLine="0"/>
        <w:jc w:val="left"/>
        <w:rPr>
          <w:sz w:val="24"/>
        </w:rPr>
      </w:pPr>
      <w:r>
        <w:rPr>
          <w:sz w:val="24"/>
        </w:rPr>
        <w:t>tes hommes te sont fidèles -- your men are faithful to you 76 |</w:t>
      </w:r>
      <w:r>
        <w:rPr>
          <w:spacing w:val="-1"/>
          <w:sz w:val="24"/>
        </w:rPr>
        <w:t> </w:t>
      </w:r>
      <w:r>
        <w:rPr>
          <w:sz w:val="24"/>
        </w:rPr>
        <w:t>806</w:t>
      </w:r>
    </w:p>
    <w:p>
      <w:pPr>
        <w:pStyle w:val="BodyText"/>
      </w:pPr>
    </w:p>
    <w:p>
      <w:pPr>
        <w:spacing w:before="0"/>
        <w:ind w:left="155" w:right="0" w:firstLine="0"/>
        <w:jc w:val="left"/>
        <w:rPr>
          <w:i/>
          <w:sz w:val="24"/>
        </w:rPr>
      </w:pPr>
      <w:r>
        <w:rPr>
          <w:sz w:val="24"/>
        </w:rPr>
        <w:t>1803 </w:t>
      </w:r>
      <w:r>
        <w:rPr>
          <w:b/>
          <w:sz w:val="24"/>
        </w:rPr>
        <w:t>grève </w:t>
      </w:r>
      <w:r>
        <w:rPr>
          <w:sz w:val="24"/>
        </w:rPr>
        <w:t>nf </w:t>
      </w:r>
      <w:r>
        <w:rPr>
          <w:i/>
          <w:sz w:val="24"/>
        </w:rPr>
        <w:t>strike</w:t>
      </w:r>
    </w:p>
    <w:p>
      <w:pPr>
        <w:pStyle w:val="ListParagraph"/>
        <w:numPr>
          <w:ilvl w:val="0"/>
          <w:numId w:val="17"/>
        </w:numPr>
        <w:tabs>
          <w:tab w:pos="706" w:val="left" w:leader="none"/>
        </w:tabs>
        <w:spacing w:line="240" w:lineRule="auto" w:before="0" w:after="0"/>
        <w:ind w:left="526" w:right="3048" w:firstLine="0"/>
        <w:jc w:val="left"/>
        <w:rPr>
          <w:sz w:val="24"/>
        </w:rPr>
      </w:pPr>
      <w:r>
        <w:rPr>
          <w:sz w:val="24"/>
        </w:rPr>
        <w:t>nous allons faire grève demain -- we're going on strike tomorow 64 |</w:t>
      </w:r>
      <w:r>
        <w:rPr>
          <w:spacing w:val="-1"/>
          <w:sz w:val="24"/>
        </w:rPr>
        <w:t> </w:t>
      </w:r>
      <w:r>
        <w:rPr>
          <w:sz w:val="24"/>
        </w:rPr>
        <w:t>1287</w:t>
      </w:r>
    </w:p>
    <w:p>
      <w:pPr>
        <w:pStyle w:val="BodyText"/>
      </w:pPr>
    </w:p>
    <w:p>
      <w:pPr>
        <w:spacing w:before="0"/>
        <w:ind w:left="155" w:right="0" w:firstLine="0"/>
        <w:jc w:val="left"/>
        <w:rPr>
          <w:i/>
          <w:sz w:val="24"/>
        </w:rPr>
      </w:pPr>
      <w:r>
        <w:rPr>
          <w:sz w:val="24"/>
        </w:rPr>
        <w:t>1804 </w:t>
      </w:r>
      <w:r>
        <w:rPr>
          <w:b/>
          <w:sz w:val="24"/>
        </w:rPr>
        <w:t>achat </w:t>
      </w:r>
      <w:r>
        <w:rPr>
          <w:sz w:val="24"/>
        </w:rPr>
        <w:t>nm </w:t>
      </w:r>
      <w:r>
        <w:rPr>
          <w:i/>
          <w:sz w:val="24"/>
        </w:rPr>
        <w:t>purchase</w:t>
      </w:r>
    </w:p>
    <w:p>
      <w:pPr>
        <w:pStyle w:val="ListParagraph"/>
        <w:numPr>
          <w:ilvl w:val="0"/>
          <w:numId w:val="17"/>
        </w:numPr>
        <w:tabs>
          <w:tab w:pos="706" w:val="left" w:leader="none"/>
        </w:tabs>
        <w:spacing w:line="240" w:lineRule="auto" w:before="0" w:after="0"/>
        <w:ind w:left="526" w:right="2417" w:firstLine="0"/>
        <w:jc w:val="left"/>
        <w:rPr>
          <w:sz w:val="24"/>
        </w:rPr>
      </w:pPr>
      <w:r>
        <w:rPr>
          <w:sz w:val="24"/>
        </w:rPr>
        <w:t>il est devenu responsable des achats -- he became the purchasing agent 73 |</w:t>
      </w:r>
      <w:r>
        <w:rPr>
          <w:spacing w:val="-1"/>
          <w:sz w:val="24"/>
        </w:rPr>
        <w:t> </w:t>
      </w:r>
      <w:r>
        <w:rPr>
          <w:sz w:val="24"/>
        </w:rPr>
        <w:t>902</w:t>
      </w:r>
    </w:p>
    <w:p>
      <w:pPr>
        <w:pStyle w:val="BodyText"/>
        <w:rPr>
          <w:sz w:val="26"/>
        </w:rPr>
      </w:pPr>
    </w:p>
    <w:p>
      <w:pPr>
        <w:pStyle w:val="BodyText"/>
        <w:rPr>
          <w:sz w:val="22"/>
        </w:rPr>
      </w:pPr>
    </w:p>
    <w:p>
      <w:pPr>
        <w:pStyle w:val="BodyText"/>
        <w:spacing w:before="1"/>
        <w:ind w:left="216"/>
      </w:pPr>
      <w:r>
        <w:rPr/>
        <w:t>Page 77</w:t>
      </w:r>
    </w:p>
    <w:p>
      <w:pPr>
        <w:spacing w:before="0"/>
        <w:ind w:left="155" w:right="0" w:firstLine="0"/>
        <w:jc w:val="left"/>
        <w:rPr>
          <w:i/>
          <w:sz w:val="24"/>
        </w:rPr>
      </w:pPr>
      <w:r>
        <w:rPr>
          <w:sz w:val="24"/>
        </w:rPr>
        <w:t>1805 </w:t>
      </w:r>
      <w:r>
        <w:rPr>
          <w:b/>
          <w:sz w:val="24"/>
        </w:rPr>
        <w:t>mentionner </w:t>
      </w:r>
      <w:r>
        <w:rPr>
          <w:sz w:val="24"/>
        </w:rPr>
        <w:t>v </w:t>
      </w:r>
      <w:r>
        <w:rPr>
          <w:i/>
          <w:sz w:val="24"/>
        </w:rPr>
        <w:t>to mention</w:t>
      </w:r>
    </w:p>
    <w:p>
      <w:pPr>
        <w:pStyle w:val="ListParagraph"/>
        <w:numPr>
          <w:ilvl w:val="0"/>
          <w:numId w:val="17"/>
        </w:numPr>
        <w:tabs>
          <w:tab w:pos="706" w:val="left" w:leader="none"/>
        </w:tabs>
        <w:spacing w:line="240" w:lineRule="auto" w:before="0" w:after="0"/>
        <w:ind w:left="156" w:right="178" w:firstLine="370"/>
        <w:jc w:val="left"/>
        <w:rPr>
          <w:sz w:val="24"/>
        </w:rPr>
      </w:pPr>
      <w:r>
        <w:rPr>
          <w:sz w:val="24"/>
        </w:rPr>
        <w:t>ces points ont déjà été mentionnés par le rapporteur -- these points were already mentioned by the</w:t>
      </w:r>
      <w:r>
        <w:rPr>
          <w:spacing w:val="-2"/>
          <w:sz w:val="24"/>
        </w:rPr>
        <w:t> </w:t>
      </w:r>
      <w:r>
        <w:rPr>
          <w:sz w:val="24"/>
        </w:rPr>
        <w:t>reporter</w:t>
      </w:r>
    </w:p>
    <w:p>
      <w:pPr>
        <w:pStyle w:val="BodyText"/>
        <w:ind w:left="525"/>
      </w:pPr>
      <w:r>
        <w:rPr/>
        <w:t>62 | 1376+s</w:t>
      </w:r>
    </w:p>
    <w:p>
      <w:pPr>
        <w:pStyle w:val="BodyText"/>
      </w:pPr>
    </w:p>
    <w:p>
      <w:pPr>
        <w:spacing w:before="0"/>
        <w:ind w:left="155" w:right="0" w:firstLine="0"/>
        <w:jc w:val="left"/>
        <w:rPr>
          <w:i/>
          <w:sz w:val="24"/>
        </w:rPr>
      </w:pPr>
      <w:r>
        <w:rPr>
          <w:sz w:val="24"/>
        </w:rPr>
        <w:t>1806 </w:t>
      </w:r>
      <w:r>
        <w:rPr>
          <w:b/>
          <w:sz w:val="24"/>
        </w:rPr>
        <w:t>exécution </w:t>
      </w:r>
      <w:r>
        <w:rPr>
          <w:sz w:val="24"/>
        </w:rPr>
        <w:t>nf </w:t>
      </w:r>
      <w:r>
        <w:rPr>
          <w:i/>
          <w:sz w:val="24"/>
        </w:rPr>
        <w:t>execution, accomplishment</w:t>
      </w:r>
    </w:p>
    <w:p>
      <w:pPr>
        <w:pStyle w:val="ListParagraph"/>
        <w:numPr>
          <w:ilvl w:val="0"/>
          <w:numId w:val="17"/>
        </w:numPr>
        <w:tabs>
          <w:tab w:pos="706" w:val="left" w:leader="none"/>
        </w:tabs>
        <w:spacing w:line="240" w:lineRule="auto" w:before="0" w:after="0"/>
        <w:ind w:left="156" w:right="135" w:firstLine="370"/>
        <w:jc w:val="left"/>
        <w:rPr>
          <w:sz w:val="24"/>
        </w:rPr>
      </w:pPr>
      <w:r>
        <w:rPr>
          <w:sz w:val="24"/>
        </w:rPr>
        <w:t>dans sa cellule, avant l'exécution, il en refuse les secours -- in his cell, before the execution, he refuses</w:t>
      </w:r>
      <w:r>
        <w:rPr>
          <w:spacing w:val="-1"/>
          <w:sz w:val="24"/>
        </w:rPr>
        <w:t> </w:t>
      </w:r>
      <w:r>
        <w:rPr>
          <w:sz w:val="24"/>
        </w:rPr>
        <w:t>help</w:t>
      </w:r>
    </w:p>
    <w:p>
      <w:pPr>
        <w:pStyle w:val="BodyText"/>
        <w:ind w:left="525"/>
      </w:pPr>
      <w:r>
        <w:rPr/>
        <w:t>82 |</w:t>
      </w:r>
      <w:r>
        <w:rPr>
          <w:spacing w:val="-1"/>
        </w:rPr>
        <w:t> </w:t>
      </w:r>
      <w:r>
        <w:rPr/>
        <w:t>557</w:t>
      </w:r>
    </w:p>
    <w:p>
      <w:pPr>
        <w:pStyle w:val="BodyText"/>
      </w:pPr>
    </w:p>
    <w:p>
      <w:pPr>
        <w:spacing w:before="0"/>
        <w:ind w:left="155" w:right="0" w:firstLine="0"/>
        <w:jc w:val="left"/>
        <w:rPr>
          <w:i/>
          <w:sz w:val="24"/>
        </w:rPr>
      </w:pPr>
      <w:r>
        <w:rPr>
          <w:sz w:val="24"/>
        </w:rPr>
        <w:t>1807 </w:t>
      </w:r>
      <w:r>
        <w:rPr>
          <w:b/>
          <w:sz w:val="24"/>
        </w:rPr>
        <w:t>distinguer </w:t>
      </w:r>
      <w:r>
        <w:rPr>
          <w:sz w:val="24"/>
        </w:rPr>
        <w:t>v </w:t>
      </w:r>
      <w:r>
        <w:rPr>
          <w:i/>
          <w:sz w:val="24"/>
        </w:rPr>
        <w:t>to distinguish</w:t>
      </w:r>
    </w:p>
    <w:p>
      <w:pPr>
        <w:spacing w:after="0"/>
        <w:jc w:val="left"/>
        <w:rPr>
          <w:sz w:val="24"/>
        </w:rPr>
        <w:sectPr>
          <w:pgSz w:w="11900" w:h="16840"/>
          <w:pgMar w:top="1060" w:bottom="280" w:left="980" w:right="1000"/>
        </w:sectPr>
      </w:pPr>
    </w:p>
    <w:p>
      <w:pPr>
        <w:pStyle w:val="ListParagraph"/>
        <w:numPr>
          <w:ilvl w:val="0"/>
          <w:numId w:val="17"/>
        </w:numPr>
        <w:tabs>
          <w:tab w:pos="706" w:val="left" w:leader="none"/>
        </w:tabs>
        <w:spacing w:line="240" w:lineRule="auto" w:before="74" w:after="0"/>
        <w:ind w:left="526" w:right="471" w:firstLine="0"/>
        <w:jc w:val="left"/>
        <w:rPr>
          <w:sz w:val="24"/>
        </w:rPr>
      </w:pPr>
      <w:r>
        <w:rPr>
          <w:sz w:val="24"/>
        </w:rPr>
        <w:t>c'est cela qui nous distingue des orientaux -- that's what distinguishes us from the Orientals 71 |</w:t>
      </w:r>
      <w:r>
        <w:rPr>
          <w:spacing w:val="-1"/>
          <w:sz w:val="24"/>
        </w:rPr>
        <w:t> </w:t>
      </w:r>
      <w:r>
        <w:rPr>
          <w:sz w:val="24"/>
        </w:rPr>
        <w:t>975</w:t>
      </w:r>
    </w:p>
    <w:p>
      <w:pPr>
        <w:pStyle w:val="BodyText"/>
      </w:pPr>
    </w:p>
    <w:p>
      <w:pPr>
        <w:spacing w:before="0"/>
        <w:ind w:left="155" w:right="0" w:firstLine="0"/>
        <w:jc w:val="left"/>
        <w:rPr>
          <w:i/>
          <w:sz w:val="24"/>
        </w:rPr>
      </w:pPr>
      <w:r>
        <w:rPr>
          <w:sz w:val="24"/>
        </w:rPr>
        <w:t>1808 </w:t>
      </w:r>
      <w:r>
        <w:rPr>
          <w:b/>
          <w:sz w:val="24"/>
        </w:rPr>
        <w:t>exploiter </w:t>
      </w:r>
      <w:r>
        <w:rPr>
          <w:sz w:val="24"/>
        </w:rPr>
        <w:t>v </w:t>
      </w:r>
      <w:r>
        <w:rPr>
          <w:i/>
          <w:sz w:val="24"/>
        </w:rPr>
        <w:t>to exploit</w:t>
      </w:r>
    </w:p>
    <w:p>
      <w:pPr>
        <w:pStyle w:val="ListParagraph"/>
        <w:numPr>
          <w:ilvl w:val="0"/>
          <w:numId w:val="17"/>
        </w:numPr>
        <w:tabs>
          <w:tab w:pos="706" w:val="left" w:leader="none"/>
        </w:tabs>
        <w:spacing w:line="240" w:lineRule="auto" w:before="0" w:after="0"/>
        <w:ind w:left="526" w:right="978" w:firstLine="0"/>
        <w:jc w:val="left"/>
        <w:rPr>
          <w:sz w:val="24"/>
        </w:rPr>
      </w:pPr>
      <w:r>
        <w:rPr>
          <w:sz w:val="24"/>
        </w:rPr>
        <w:t>les</w:t>
      </w:r>
      <w:r>
        <w:rPr>
          <w:spacing w:val="-14"/>
          <w:sz w:val="24"/>
        </w:rPr>
        <w:t> </w:t>
      </w:r>
      <w:r>
        <w:rPr>
          <w:sz w:val="24"/>
        </w:rPr>
        <w:t>Américains</w:t>
      </w:r>
      <w:r>
        <w:rPr>
          <w:spacing w:val="-2"/>
          <w:sz w:val="24"/>
        </w:rPr>
        <w:t> </w:t>
      </w:r>
      <w:r>
        <w:rPr>
          <w:sz w:val="24"/>
        </w:rPr>
        <w:t>veulent</w:t>
      </w:r>
      <w:r>
        <w:rPr>
          <w:spacing w:val="-2"/>
          <w:sz w:val="24"/>
        </w:rPr>
        <w:t> </w:t>
      </w:r>
      <w:r>
        <w:rPr>
          <w:sz w:val="24"/>
        </w:rPr>
        <w:t>exploiter notre</w:t>
      </w:r>
      <w:r>
        <w:rPr>
          <w:spacing w:val="-3"/>
          <w:sz w:val="24"/>
        </w:rPr>
        <w:t> </w:t>
      </w:r>
      <w:r>
        <w:rPr>
          <w:sz w:val="24"/>
        </w:rPr>
        <w:t>pétrole</w:t>
      </w:r>
      <w:r>
        <w:rPr>
          <w:spacing w:val="-2"/>
          <w:sz w:val="24"/>
        </w:rPr>
        <w:t> </w:t>
      </w:r>
      <w:r>
        <w:rPr>
          <w:sz w:val="24"/>
        </w:rPr>
        <w:t>--</w:t>
      </w:r>
      <w:r>
        <w:rPr>
          <w:spacing w:val="-2"/>
          <w:sz w:val="24"/>
        </w:rPr>
        <w:t> </w:t>
      </w:r>
      <w:r>
        <w:rPr>
          <w:sz w:val="24"/>
        </w:rPr>
        <w:t>the</w:t>
      </w:r>
      <w:r>
        <w:rPr>
          <w:spacing w:val="-16"/>
          <w:sz w:val="24"/>
        </w:rPr>
        <w:t> </w:t>
      </w:r>
      <w:r>
        <w:rPr>
          <w:sz w:val="24"/>
        </w:rPr>
        <w:t>Americans</w:t>
      </w:r>
      <w:r>
        <w:rPr>
          <w:spacing w:val="-2"/>
          <w:sz w:val="24"/>
        </w:rPr>
        <w:t> </w:t>
      </w:r>
      <w:r>
        <w:rPr>
          <w:sz w:val="24"/>
        </w:rPr>
        <w:t>want</w:t>
      </w:r>
      <w:r>
        <w:rPr>
          <w:spacing w:val="-3"/>
          <w:sz w:val="24"/>
        </w:rPr>
        <w:t> </w:t>
      </w:r>
      <w:r>
        <w:rPr>
          <w:sz w:val="24"/>
        </w:rPr>
        <w:t>to exploit</w:t>
      </w:r>
      <w:r>
        <w:rPr>
          <w:spacing w:val="-3"/>
          <w:sz w:val="24"/>
        </w:rPr>
        <w:t> </w:t>
      </w:r>
      <w:r>
        <w:rPr>
          <w:sz w:val="24"/>
        </w:rPr>
        <w:t>our</w:t>
      </w:r>
      <w:r>
        <w:rPr>
          <w:spacing w:val="-2"/>
          <w:sz w:val="24"/>
        </w:rPr>
        <w:t> </w:t>
      </w:r>
      <w:r>
        <w:rPr>
          <w:sz w:val="24"/>
        </w:rPr>
        <w:t>oil 78 |</w:t>
      </w:r>
      <w:r>
        <w:rPr>
          <w:spacing w:val="-1"/>
          <w:sz w:val="24"/>
        </w:rPr>
        <w:t> </w:t>
      </w:r>
      <w:r>
        <w:rPr>
          <w:sz w:val="24"/>
        </w:rPr>
        <w:t>703</w:t>
      </w:r>
    </w:p>
    <w:p>
      <w:pPr>
        <w:pStyle w:val="BodyText"/>
      </w:pPr>
    </w:p>
    <w:p>
      <w:pPr>
        <w:spacing w:before="0"/>
        <w:ind w:left="155" w:right="0" w:firstLine="0"/>
        <w:jc w:val="left"/>
        <w:rPr>
          <w:i/>
          <w:sz w:val="24"/>
        </w:rPr>
      </w:pPr>
      <w:r>
        <w:rPr>
          <w:sz w:val="24"/>
        </w:rPr>
        <w:t>1809 </w:t>
      </w:r>
      <w:r>
        <w:rPr>
          <w:b/>
          <w:sz w:val="24"/>
        </w:rPr>
        <w:t>administratif </w:t>
      </w:r>
      <w:r>
        <w:rPr>
          <w:sz w:val="24"/>
        </w:rPr>
        <w:t>nadj </w:t>
      </w:r>
      <w:r>
        <w:rPr>
          <w:i/>
          <w:sz w:val="24"/>
        </w:rPr>
        <w:t>administrative</w:t>
      </w:r>
    </w:p>
    <w:p>
      <w:pPr>
        <w:pStyle w:val="ListParagraph"/>
        <w:numPr>
          <w:ilvl w:val="0"/>
          <w:numId w:val="17"/>
        </w:numPr>
        <w:tabs>
          <w:tab w:pos="706" w:val="left" w:leader="none"/>
        </w:tabs>
        <w:spacing w:line="240" w:lineRule="auto" w:before="0" w:after="0"/>
        <w:ind w:left="526" w:right="655" w:firstLine="0"/>
        <w:jc w:val="left"/>
        <w:rPr>
          <w:sz w:val="24"/>
        </w:rPr>
      </w:pPr>
      <w:r>
        <w:rPr>
          <w:sz w:val="24"/>
        </w:rPr>
        <w:t>j'occupe actuellement un poste administratif -- I currently hold an administrative position 75 |</w:t>
      </w:r>
      <w:r>
        <w:rPr>
          <w:spacing w:val="-1"/>
          <w:sz w:val="24"/>
        </w:rPr>
        <w:t> </w:t>
      </w:r>
      <w:r>
        <w:rPr>
          <w:sz w:val="24"/>
        </w:rPr>
        <w:t>822</w:t>
      </w:r>
    </w:p>
    <w:p>
      <w:pPr>
        <w:pStyle w:val="BodyText"/>
      </w:pPr>
    </w:p>
    <w:p>
      <w:pPr>
        <w:spacing w:before="0"/>
        <w:ind w:left="155" w:right="0" w:firstLine="0"/>
        <w:jc w:val="left"/>
        <w:rPr>
          <w:i/>
          <w:sz w:val="24"/>
        </w:rPr>
      </w:pPr>
      <w:r>
        <w:rPr>
          <w:sz w:val="24"/>
        </w:rPr>
        <w:t>1810 </w:t>
      </w:r>
      <w:r>
        <w:rPr>
          <w:b/>
          <w:sz w:val="24"/>
        </w:rPr>
        <w:t>effectif </w:t>
      </w:r>
      <w:r>
        <w:rPr>
          <w:sz w:val="24"/>
        </w:rPr>
        <w:t>nadj </w:t>
      </w:r>
      <w:r>
        <w:rPr>
          <w:i/>
          <w:sz w:val="24"/>
        </w:rPr>
        <w:t>effective; size, workforce</w:t>
      </w:r>
    </w:p>
    <w:p>
      <w:pPr>
        <w:pStyle w:val="ListParagraph"/>
        <w:numPr>
          <w:ilvl w:val="0"/>
          <w:numId w:val="17"/>
        </w:numPr>
        <w:tabs>
          <w:tab w:pos="702" w:val="left" w:leader="none"/>
        </w:tabs>
        <w:spacing w:line="240" w:lineRule="auto" w:before="0" w:after="0"/>
        <w:ind w:left="156" w:right="292" w:firstLine="370"/>
        <w:jc w:val="left"/>
        <w:rPr>
          <w:sz w:val="24"/>
        </w:rPr>
      </w:pPr>
      <w:r>
        <w:rPr>
          <w:spacing w:val="-4"/>
          <w:sz w:val="24"/>
        </w:rPr>
        <w:t>Volkswagen </w:t>
      </w:r>
      <w:r>
        <w:rPr>
          <w:sz w:val="24"/>
        </w:rPr>
        <w:t>supprime un quart de ses effectifs aux Etats-Unis -- </w:t>
      </w:r>
      <w:r>
        <w:rPr>
          <w:spacing w:val="-4"/>
          <w:sz w:val="24"/>
        </w:rPr>
        <w:t>Volkswagen </w:t>
      </w:r>
      <w:r>
        <w:rPr>
          <w:sz w:val="24"/>
        </w:rPr>
        <w:t>is eliminating a quarter of its workforce in the</w:t>
      </w:r>
      <w:r>
        <w:rPr>
          <w:spacing w:val="-1"/>
          <w:sz w:val="24"/>
        </w:rPr>
        <w:t> </w:t>
      </w:r>
      <w:r>
        <w:rPr>
          <w:sz w:val="24"/>
        </w:rPr>
        <w:t>U.S.</w:t>
      </w:r>
    </w:p>
    <w:p>
      <w:pPr>
        <w:pStyle w:val="BodyText"/>
        <w:ind w:left="525"/>
      </w:pPr>
      <w:r>
        <w:rPr/>
        <w:t>69 | 1082</w:t>
      </w:r>
    </w:p>
    <w:p>
      <w:pPr>
        <w:pStyle w:val="BodyText"/>
      </w:pPr>
    </w:p>
    <w:p>
      <w:pPr>
        <w:spacing w:before="0"/>
        <w:ind w:left="155" w:right="0" w:firstLine="0"/>
        <w:jc w:val="left"/>
        <w:rPr>
          <w:sz w:val="24"/>
        </w:rPr>
      </w:pPr>
      <w:r>
        <w:rPr>
          <w:sz w:val="24"/>
        </w:rPr>
        <w:t>1811 </w:t>
      </w:r>
      <w:r>
        <w:rPr>
          <w:b/>
          <w:sz w:val="24"/>
        </w:rPr>
        <w:t>communautaire </w:t>
      </w:r>
      <w:r>
        <w:rPr>
          <w:sz w:val="24"/>
        </w:rPr>
        <w:t>adj(f) community, communal</w:t>
      </w:r>
    </w:p>
    <w:p>
      <w:pPr>
        <w:pStyle w:val="ListParagraph"/>
        <w:numPr>
          <w:ilvl w:val="0"/>
          <w:numId w:val="17"/>
        </w:numPr>
        <w:tabs>
          <w:tab w:pos="706" w:val="left" w:leader="none"/>
        </w:tabs>
        <w:spacing w:line="240" w:lineRule="auto" w:before="0" w:after="0"/>
        <w:ind w:left="156" w:right="291" w:firstLine="370"/>
        <w:jc w:val="left"/>
        <w:rPr>
          <w:sz w:val="24"/>
        </w:rPr>
      </w:pPr>
      <w:r>
        <w:rPr>
          <w:sz w:val="24"/>
        </w:rPr>
        <w:t>une intervention au niveau communautaire ne se justifiait pas -- community intervention was not</w:t>
      </w:r>
      <w:r>
        <w:rPr>
          <w:spacing w:val="-2"/>
          <w:sz w:val="24"/>
        </w:rPr>
        <w:t> </w:t>
      </w:r>
      <w:r>
        <w:rPr>
          <w:sz w:val="24"/>
        </w:rPr>
        <w:t>justified</w:t>
      </w:r>
    </w:p>
    <w:p>
      <w:pPr>
        <w:pStyle w:val="BodyText"/>
        <w:ind w:left="525"/>
      </w:pPr>
      <w:r>
        <w:rPr/>
        <w:t>56 | 1664-l +s</w:t>
      </w:r>
    </w:p>
    <w:p>
      <w:pPr>
        <w:pStyle w:val="BodyText"/>
      </w:pPr>
    </w:p>
    <w:p>
      <w:pPr>
        <w:spacing w:before="0"/>
        <w:ind w:left="155" w:right="0" w:firstLine="0"/>
        <w:jc w:val="left"/>
        <w:rPr>
          <w:i/>
          <w:sz w:val="24"/>
        </w:rPr>
      </w:pPr>
      <w:r>
        <w:rPr>
          <w:sz w:val="24"/>
        </w:rPr>
        <w:t>1812 </w:t>
      </w:r>
      <w:r>
        <w:rPr>
          <w:b/>
          <w:sz w:val="24"/>
        </w:rPr>
        <w:t>individuel </w:t>
      </w:r>
      <w:r>
        <w:rPr>
          <w:sz w:val="24"/>
        </w:rPr>
        <w:t>adj </w:t>
      </w:r>
      <w:r>
        <w:rPr>
          <w:i/>
          <w:sz w:val="24"/>
        </w:rPr>
        <w:t>individual</w:t>
      </w:r>
    </w:p>
    <w:p>
      <w:pPr>
        <w:pStyle w:val="ListParagraph"/>
        <w:numPr>
          <w:ilvl w:val="0"/>
          <w:numId w:val="17"/>
        </w:numPr>
        <w:tabs>
          <w:tab w:pos="706" w:val="left" w:leader="none"/>
        </w:tabs>
        <w:spacing w:line="240" w:lineRule="auto" w:before="0" w:after="0"/>
        <w:ind w:left="526" w:right="1184" w:firstLine="0"/>
        <w:jc w:val="left"/>
        <w:rPr>
          <w:sz w:val="24"/>
        </w:rPr>
      </w:pPr>
      <w:r>
        <w:rPr>
          <w:sz w:val="24"/>
        </w:rPr>
        <w:t>la religion se fait sur une base individuelle -- religion happens at an individual level 76 |</w:t>
      </w:r>
      <w:r>
        <w:rPr>
          <w:spacing w:val="-1"/>
          <w:sz w:val="24"/>
        </w:rPr>
        <w:t> </w:t>
      </w:r>
      <w:r>
        <w:rPr>
          <w:sz w:val="24"/>
        </w:rPr>
        <w:t>807</w:t>
      </w:r>
    </w:p>
    <w:p>
      <w:pPr>
        <w:pStyle w:val="BodyText"/>
      </w:pPr>
    </w:p>
    <w:p>
      <w:pPr>
        <w:spacing w:before="0"/>
        <w:ind w:left="155" w:right="0" w:firstLine="0"/>
        <w:jc w:val="left"/>
        <w:rPr>
          <w:i/>
          <w:sz w:val="24"/>
        </w:rPr>
      </w:pPr>
      <w:r>
        <w:rPr>
          <w:sz w:val="24"/>
        </w:rPr>
        <w:t>1813 </w:t>
      </w:r>
      <w:r>
        <w:rPr>
          <w:b/>
          <w:sz w:val="24"/>
        </w:rPr>
        <w:t>faciliter </w:t>
      </w:r>
      <w:r>
        <w:rPr>
          <w:sz w:val="24"/>
        </w:rPr>
        <w:t>v </w:t>
      </w:r>
      <w:r>
        <w:rPr>
          <w:i/>
          <w:sz w:val="24"/>
        </w:rPr>
        <w:t>to make easier, facilitate</w:t>
      </w:r>
    </w:p>
    <w:p>
      <w:pPr>
        <w:pStyle w:val="ListParagraph"/>
        <w:numPr>
          <w:ilvl w:val="0"/>
          <w:numId w:val="17"/>
        </w:numPr>
        <w:tabs>
          <w:tab w:pos="706" w:val="left" w:leader="none"/>
        </w:tabs>
        <w:spacing w:line="240" w:lineRule="auto" w:before="0" w:after="0"/>
        <w:ind w:left="526" w:right="1986" w:firstLine="0"/>
        <w:jc w:val="left"/>
        <w:rPr>
          <w:sz w:val="24"/>
        </w:rPr>
      </w:pPr>
      <w:r>
        <w:rPr>
          <w:sz w:val="24"/>
        </w:rPr>
        <w:t>je voudrais faciliter votre décision -- I would like to facilitate your decision 76 |</w:t>
      </w:r>
      <w:r>
        <w:rPr>
          <w:spacing w:val="-1"/>
          <w:sz w:val="24"/>
        </w:rPr>
        <w:t> </w:t>
      </w:r>
      <w:r>
        <w:rPr>
          <w:sz w:val="24"/>
        </w:rPr>
        <w:t>806</w:t>
      </w:r>
    </w:p>
    <w:p>
      <w:pPr>
        <w:pStyle w:val="BodyText"/>
      </w:pPr>
    </w:p>
    <w:p>
      <w:pPr>
        <w:spacing w:before="0"/>
        <w:ind w:left="155" w:right="0" w:firstLine="0"/>
        <w:jc w:val="left"/>
        <w:rPr>
          <w:i/>
          <w:sz w:val="24"/>
        </w:rPr>
      </w:pPr>
      <w:r>
        <w:rPr>
          <w:sz w:val="24"/>
        </w:rPr>
        <w:t>1814 </w:t>
      </w:r>
      <w:r>
        <w:rPr>
          <w:b/>
          <w:sz w:val="24"/>
        </w:rPr>
        <w:t>original </w:t>
      </w:r>
      <w:r>
        <w:rPr>
          <w:sz w:val="24"/>
        </w:rPr>
        <w:t>nadj </w:t>
      </w:r>
      <w:r>
        <w:rPr>
          <w:i/>
          <w:sz w:val="24"/>
        </w:rPr>
        <w:t>original</w:t>
      </w:r>
    </w:p>
    <w:p>
      <w:pPr>
        <w:pStyle w:val="ListParagraph"/>
        <w:numPr>
          <w:ilvl w:val="0"/>
          <w:numId w:val="17"/>
        </w:numPr>
        <w:tabs>
          <w:tab w:pos="706" w:val="left" w:leader="none"/>
        </w:tabs>
        <w:spacing w:line="240" w:lineRule="auto" w:before="0" w:after="0"/>
        <w:ind w:left="526" w:right="206" w:firstLine="0"/>
        <w:jc w:val="left"/>
        <w:rPr>
          <w:sz w:val="24"/>
        </w:rPr>
      </w:pPr>
      <w:r>
        <w:rPr>
          <w:sz w:val="24"/>
        </w:rPr>
        <w:t>dire que la ville était belle était original -- to say that the city was beautiful was quite a stretch 81 |</w:t>
      </w:r>
      <w:r>
        <w:rPr>
          <w:spacing w:val="-1"/>
          <w:sz w:val="24"/>
        </w:rPr>
        <w:t> </w:t>
      </w:r>
      <w:r>
        <w:rPr>
          <w:sz w:val="24"/>
        </w:rPr>
        <w:t>604</w:t>
      </w:r>
    </w:p>
    <w:p>
      <w:pPr>
        <w:pStyle w:val="BodyText"/>
      </w:pPr>
    </w:p>
    <w:p>
      <w:pPr>
        <w:spacing w:before="0"/>
        <w:ind w:left="155" w:right="0" w:firstLine="0"/>
        <w:jc w:val="left"/>
        <w:rPr>
          <w:i/>
          <w:sz w:val="24"/>
        </w:rPr>
      </w:pPr>
      <w:r>
        <w:rPr>
          <w:sz w:val="24"/>
        </w:rPr>
        <w:t>1815 </w:t>
      </w:r>
      <w:r>
        <w:rPr>
          <w:b/>
          <w:sz w:val="24"/>
        </w:rPr>
        <w:t>surprise </w:t>
      </w:r>
      <w:r>
        <w:rPr>
          <w:sz w:val="24"/>
        </w:rPr>
        <w:t>nf </w:t>
      </w:r>
      <w:r>
        <w:rPr>
          <w:i/>
          <w:sz w:val="24"/>
        </w:rPr>
        <w:t>surprise</w:t>
      </w:r>
    </w:p>
    <w:p>
      <w:pPr>
        <w:pStyle w:val="ListParagraph"/>
        <w:numPr>
          <w:ilvl w:val="0"/>
          <w:numId w:val="17"/>
        </w:numPr>
        <w:tabs>
          <w:tab w:pos="706" w:val="left" w:leader="none"/>
        </w:tabs>
        <w:spacing w:line="240" w:lineRule="auto" w:before="0" w:after="0"/>
        <w:ind w:left="526" w:right="178" w:firstLine="0"/>
        <w:jc w:val="left"/>
        <w:rPr>
          <w:sz w:val="24"/>
        </w:rPr>
      </w:pPr>
      <w:r>
        <w:rPr>
          <w:sz w:val="24"/>
        </w:rPr>
        <w:t>j'étais plutôt content, c'était la bonne surprise -- I was rather pleased -- that was a nice surprise 79 |</w:t>
      </w:r>
      <w:r>
        <w:rPr>
          <w:spacing w:val="-1"/>
          <w:sz w:val="24"/>
        </w:rPr>
        <w:t> </w:t>
      </w:r>
      <w:r>
        <w:rPr>
          <w:sz w:val="24"/>
        </w:rPr>
        <w:t>687</w:t>
      </w:r>
    </w:p>
    <w:p>
      <w:pPr>
        <w:pStyle w:val="BodyText"/>
      </w:pPr>
    </w:p>
    <w:p>
      <w:pPr>
        <w:spacing w:before="1"/>
        <w:ind w:left="155" w:right="0" w:firstLine="0"/>
        <w:jc w:val="left"/>
        <w:rPr>
          <w:i/>
          <w:sz w:val="24"/>
        </w:rPr>
      </w:pPr>
      <w:r>
        <w:rPr>
          <w:sz w:val="24"/>
        </w:rPr>
        <w:t>1816 </w:t>
      </w:r>
      <w:r>
        <w:rPr>
          <w:b/>
          <w:sz w:val="24"/>
        </w:rPr>
        <w:t>veiller </w:t>
      </w:r>
      <w:r>
        <w:rPr>
          <w:sz w:val="24"/>
        </w:rPr>
        <w:t>v </w:t>
      </w:r>
      <w:r>
        <w:rPr>
          <w:i/>
          <w:sz w:val="24"/>
        </w:rPr>
        <w:t>to look after, stay up</w:t>
      </w:r>
    </w:p>
    <w:p>
      <w:pPr>
        <w:pStyle w:val="ListParagraph"/>
        <w:numPr>
          <w:ilvl w:val="0"/>
          <w:numId w:val="17"/>
        </w:numPr>
        <w:tabs>
          <w:tab w:pos="706" w:val="left" w:leader="none"/>
        </w:tabs>
        <w:spacing w:line="240" w:lineRule="auto" w:before="0" w:after="0"/>
        <w:ind w:left="526" w:right="896" w:firstLine="0"/>
        <w:jc w:val="left"/>
        <w:rPr>
          <w:sz w:val="24"/>
        </w:rPr>
      </w:pPr>
      <w:r>
        <w:rPr>
          <w:sz w:val="24"/>
        </w:rPr>
        <w:t>ne veille pas trop tard, cela use les yeux -- don't stay up too late, it wears out your eyes 69 |</w:t>
      </w:r>
      <w:r>
        <w:rPr>
          <w:spacing w:val="-1"/>
          <w:sz w:val="24"/>
        </w:rPr>
        <w:t> </w:t>
      </w:r>
      <w:r>
        <w:rPr>
          <w:sz w:val="24"/>
        </w:rPr>
        <w:t>1060</w:t>
      </w:r>
    </w:p>
    <w:p>
      <w:pPr>
        <w:pStyle w:val="BodyText"/>
        <w:spacing w:before="11"/>
        <w:rPr>
          <w:sz w:val="23"/>
        </w:rPr>
      </w:pPr>
    </w:p>
    <w:p>
      <w:pPr>
        <w:spacing w:before="0"/>
        <w:ind w:left="155" w:right="0" w:firstLine="0"/>
        <w:jc w:val="left"/>
        <w:rPr>
          <w:i/>
          <w:sz w:val="24"/>
        </w:rPr>
      </w:pPr>
      <w:r>
        <w:rPr>
          <w:sz w:val="24"/>
        </w:rPr>
        <w:t>1817 </w:t>
      </w:r>
      <w:r>
        <w:rPr>
          <w:b/>
          <w:sz w:val="24"/>
        </w:rPr>
        <w:t>dette </w:t>
      </w:r>
      <w:r>
        <w:rPr>
          <w:sz w:val="24"/>
        </w:rPr>
        <w:t>nf</w:t>
      </w:r>
      <w:r>
        <w:rPr>
          <w:spacing w:val="-1"/>
          <w:sz w:val="24"/>
        </w:rPr>
        <w:t> </w:t>
      </w:r>
      <w:r>
        <w:rPr>
          <w:i/>
          <w:sz w:val="24"/>
        </w:rPr>
        <w:t>debt</w:t>
      </w:r>
    </w:p>
    <w:p>
      <w:pPr>
        <w:pStyle w:val="ListParagraph"/>
        <w:numPr>
          <w:ilvl w:val="0"/>
          <w:numId w:val="17"/>
        </w:numPr>
        <w:tabs>
          <w:tab w:pos="706" w:val="left" w:leader="none"/>
        </w:tabs>
        <w:spacing w:line="240" w:lineRule="auto" w:before="0" w:after="0"/>
        <w:ind w:left="526" w:right="3629" w:firstLine="0"/>
        <w:jc w:val="left"/>
        <w:rPr>
          <w:sz w:val="24"/>
        </w:rPr>
      </w:pPr>
      <w:r>
        <w:rPr>
          <w:sz w:val="24"/>
        </w:rPr>
        <w:t>je vais régler ma dette -- I'm going to take care of my debt 66 |</w:t>
      </w:r>
      <w:r>
        <w:rPr>
          <w:spacing w:val="-1"/>
          <w:sz w:val="24"/>
        </w:rPr>
        <w:t> </w:t>
      </w:r>
      <w:r>
        <w:rPr>
          <w:sz w:val="24"/>
        </w:rPr>
        <w:t>1202</w:t>
      </w:r>
    </w:p>
    <w:p>
      <w:pPr>
        <w:pStyle w:val="BodyText"/>
      </w:pPr>
    </w:p>
    <w:p>
      <w:pPr>
        <w:spacing w:before="0"/>
        <w:ind w:left="155" w:right="0" w:firstLine="0"/>
        <w:jc w:val="left"/>
        <w:rPr>
          <w:i/>
          <w:sz w:val="24"/>
        </w:rPr>
      </w:pPr>
      <w:r>
        <w:rPr>
          <w:sz w:val="24"/>
        </w:rPr>
        <w:t>1818 </w:t>
      </w:r>
      <w:r>
        <w:rPr>
          <w:b/>
          <w:sz w:val="24"/>
        </w:rPr>
        <w:t>capitale </w:t>
      </w:r>
      <w:r>
        <w:rPr>
          <w:sz w:val="24"/>
        </w:rPr>
        <w:t>nf </w:t>
      </w:r>
      <w:r>
        <w:rPr>
          <w:i/>
          <w:sz w:val="24"/>
        </w:rPr>
        <w:t>capital</w:t>
      </w:r>
    </w:p>
    <w:p>
      <w:pPr>
        <w:pStyle w:val="ListParagraph"/>
        <w:numPr>
          <w:ilvl w:val="0"/>
          <w:numId w:val="17"/>
        </w:numPr>
        <w:tabs>
          <w:tab w:pos="706" w:val="left" w:leader="none"/>
        </w:tabs>
        <w:spacing w:line="240" w:lineRule="auto" w:before="0" w:after="0"/>
        <w:ind w:left="156" w:right="431" w:firstLine="370"/>
        <w:jc w:val="left"/>
        <w:rPr>
          <w:sz w:val="24"/>
        </w:rPr>
      </w:pPr>
      <w:r>
        <w:rPr>
          <w:sz w:val="24"/>
        </w:rPr>
        <w:t>nous ne sommes pas la capitale de l'État mais nous grandissons -- we're not the state capital but we're</w:t>
      </w:r>
      <w:r>
        <w:rPr>
          <w:spacing w:val="-3"/>
          <w:sz w:val="24"/>
        </w:rPr>
        <w:t> </w:t>
      </w:r>
      <w:r>
        <w:rPr>
          <w:sz w:val="24"/>
        </w:rPr>
        <w:t>growing</w:t>
      </w:r>
    </w:p>
    <w:p>
      <w:pPr>
        <w:pStyle w:val="BodyText"/>
        <w:ind w:left="525"/>
      </w:pPr>
      <w:r>
        <w:rPr/>
        <w:t>57 | 1627</w:t>
      </w:r>
    </w:p>
    <w:p>
      <w:pPr>
        <w:pStyle w:val="BodyText"/>
      </w:pPr>
    </w:p>
    <w:p>
      <w:pPr>
        <w:spacing w:before="0"/>
        <w:ind w:left="155" w:right="0" w:firstLine="0"/>
        <w:jc w:val="left"/>
        <w:rPr>
          <w:i/>
          <w:sz w:val="24"/>
        </w:rPr>
      </w:pPr>
      <w:r>
        <w:rPr>
          <w:sz w:val="24"/>
        </w:rPr>
        <w:t>1819 </w:t>
      </w:r>
      <w:r>
        <w:rPr>
          <w:b/>
          <w:sz w:val="24"/>
        </w:rPr>
        <w:t>maintien </w:t>
      </w:r>
      <w:r>
        <w:rPr>
          <w:sz w:val="24"/>
        </w:rPr>
        <w:t>nm </w:t>
      </w:r>
      <w:r>
        <w:rPr>
          <w:i/>
          <w:sz w:val="24"/>
        </w:rPr>
        <w:t>holding, maintaining</w:t>
      </w:r>
    </w:p>
    <w:p>
      <w:pPr>
        <w:pStyle w:val="ListParagraph"/>
        <w:numPr>
          <w:ilvl w:val="0"/>
          <w:numId w:val="17"/>
        </w:numPr>
        <w:tabs>
          <w:tab w:pos="706" w:val="left" w:leader="none"/>
        </w:tabs>
        <w:spacing w:line="240" w:lineRule="auto" w:before="0" w:after="0"/>
        <w:ind w:left="526" w:right="0" w:firstLine="0"/>
        <w:jc w:val="left"/>
        <w:rPr>
          <w:sz w:val="24"/>
        </w:rPr>
      </w:pPr>
      <w:r>
        <w:rPr>
          <w:sz w:val="24"/>
        </w:rPr>
        <w:t>le maintien de la paix ne se limite plus -- maintaining peace has no</w:t>
      </w:r>
      <w:r>
        <w:rPr>
          <w:spacing w:val="-8"/>
          <w:sz w:val="24"/>
        </w:rPr>
        <w:t> </w:t>
      </w:r>
      <w:r>
        <w:rPr>
          <w:sz w:val="24"/>
        </w:rPr>
        <w:t>limits</w:t>
      </w:r>
    </w:p>
    <w:p>
      <w:pPr>
        <w:spacing w:after="0" w:line="240" w:lineRule="auto"/>
        <w:jc w:val="left"/>
        <w:rPr>
          <w:sz w:val="24"/>
        </w:rPr>
        <w:sectPr>
          <w:pgSz w:w="11900" w:h="16840"/>
          <w:pgMar w:top="1060" w:bottom="280" w:left="980" w:right="1000"/>
        </w:sectPr>
      </w:pPr>
    </w:p>
    <w:p>
      <w:pPr>
        <w:pStyle w:val="BodyText"/>
        <w:spacing w:before="74"/>
        <w:ind w:left="525"/>
      </w:pPr>
      <w:r>
        <w:rPr/>
        <w:t>70 | 1041</w:t>
      </w:r>
    </w:p>
    <w:p>
      <w:pPr>
        <w:pStyle w:val="BodyText"/>
        <w:spacing w:before="11"/>
        <w:rPr>
          <w:sz w:val="23"/>
        </w:rPr>
      </w:pPr>
    </w:p>
    <w:p>
      <w:pPr>
        <w:spacing w:before="0"/>
        <w:ind w:left="155" w:right="0" w:firstLine="0"/>
        <w:jc w:val="left"/>
        <w:rPr>
          <w:i/>
          <w:sz w:val="24"/>
        </w:rPr>
      </w:pPr>
      <w:r>
        <w:rPr>
          <w:sz w:val="24"/>
        </w:rPr>
        <w:t>1820 </w:t>
      </w:r>
      <w:r>
        <w:rPr>
          <w:b/>
          <w:sz w:val="24"/>
        </w:rPr>
        <w:t>chanter </w:t>
      </w:r>
      <w:r>
        <w:rPr>
          <w:sz w:val="24"/>
        </w:rPr>
        <w:t>v </w:t>
      </w:r>
      <w:r>
        <w:rPr>
          <w:i/>
          <w:sz w:val="24"/>
        </w:rPr>
        <w:t>to</w:t>
      </w:r>
      <w:r>
        <w:rPr>
          <w:i/>
          <w:spacing w:val="-2"/>
          <w:sz w:val="24"/>
        </w:rPr>
        <w:t> </w:t>
      </w:r>
      <w:r>
        <w:rPr>
          <w:i/>
          <w:sz w:val="24"/>
        </w:rPr>
        <w:t>sing</w:t>
      </w:r>
    </w:p>
    <w:p>
      <w:pPr>
        <w:pStyle w:val="ListParagraph"/>
        <w:numPr>
          <w:ilvl w:val="0"/>
          <w:numId w:val="17"/>
        </w:numPr>
        <w:tabs>
          <w:tab w:pos="706" w:val="left" w:leader="none"/>
        </w:tabs>
        <w:spacing w:line="240" w:lineRule="auto" w:before="0" w:after="0"/>
        <w:ind w:left="526" w:right="5052" w:firstLine="0"/>
        <w:jc w:val="left"/>
        <w:rPr>
          <w:sz w:val="24"/>
        </w:rPr>
      </w:pPr>
      <w:r>
        <w:rPr>
          <w:sz w:val="24"/>
        </w:rPr>
        <w:t>il chantait la mélodie -- he sang the melody 66 |</w:t>
      </w:r>
      <w:r>
        <w:rPr>
          <w:spacing w:val="-1"/>
          <w:sz w:val="24"/>
        </w:rPr>
        <w:t> </w:t>
      </w:r>
      <w:r>
        <w:rPr>
          <w:sz w:val="24"/>
        </w:rPr>
        <w:t>1212-n</w:t>
      </w:r>
    </w:p>
    <w:p>
      <w:pPr>
        <w:pStyle w:val="BodyText"/>
      </w:pPr>
    </w:p>
    <w:p>
      <w:pPr>
        <w:spacing w:before="0"/>
        <w:ind w:left="155" w:right="0" w:firstLine="0"/>
        <w:jc w:val="left"/>
        <w:rPr>
          <w:i/>
          <w:sz w:val="24"/>
        </w:rPr>
      </w:pPr>
      <w:r>
        <w:rPr>
          <w:sz w:val="24"/>
        </w:rPr>
        <w:t>1821 </w:t>
      </w:r>
      <w:r>
        <w:rPr>
          <w:b/>
          <w:sz w:val="24"/>
        </w:rPr>
        <w:t>pension </w:t>
      </w:r>
      <w:r>
        <w:rPr>
          <w:sz w:val="24"/>
        </w:rPr>
        <w:t>nf </w:t>
      </w:r>
      <w:r>
        <w:rPr>
          <w:i/>
          <w:sz w:val="24"/>
        </w:rPr>
        <w:t>pension; room and board, boarding school</w:t>
      </w:r>
    </w:p>
    <w:p>
      <w:pPr>
        <w:pStyle w:val="ListParagraph"/>
        <w:numPr>
          <w:ilvl w:val="0"/>
          <w:numId w:val="17"/>
        </w:numPr>
        <w:tabs>
          <w:tab w:pos="706" w:val="left" w:leader="none"/>
        </w:tabs>
        <w:spacing w:line="240" w:lineRule="auto" w:before="0" w:after="0"/>
        <w:ind w:left="156" w:right="729" w:firstLine="370"/>
        <w:jc w:val="left"/>
        <w:rPr>
          <w:sz w:val="24"/>
        </w:rPr>
      </w:pPr>
      <w:r>
        <w:rPr>
          <w:sz w:val="24"/>
        </w:rPr>
        <w:t>elle ira directement du camp en pension -- she'll go directly from the camp to a boarding school</w:t>
      </w:r>
    </w:p>
    <w:p>
      <w:pPr>
        <w:pStyle w:val="BodyText"/>
        <w:ind w:left="525"/>
      </w:pPr>
      <w:r>
        <w:rPr/>
        <w:t>53 | 1822+s</w:t>
      </w:r>
    </w:p>
    <w:p>
      <w:pPr>
        <w:pStyle w:val="BodyText"/>
      </w:pPr>
    </w:p>
    <w:p>
      <w:pPr>
        <w:spacing w:before="0"/>
        <w:ind w:left="155" w:right="0" w:firstLine="0"/>
        <w:jc w:val="left"/>
        <w:rPr>
          <w:i/>
          <w:sz w:val="24"/>
        </w:rPr>
      </w:pPr>
      <w:r>
        <w:rPr>
          <w:sz w:val="24"/>
        </w:rPr>
        <w:t>1822 </w:t>
      </w:r>
      <w:r>
        <w:rPr>
          <w:b/>
          <w:sz w:val="24"/>
        </w:rPr>
        <w:t>revue </w:t>
      </w:r>
      <w:r>
        <w:rPr>
          <w:sz w:val="24"/>
        </w:rPr>
        <w:t>nf </w:t>
      </w:r>
      <w:r>
        <w:rPr>
          <w:i/>
          <w:sz w:val="24"/>
        </w:rPr>
        <w:t>review, magazine, journal</w:t>
      </w:r>
    </w:p>
    <w:p>
      <w:pPr>
        <w:pStyle w:val="ListParagraph"/>
        <w:numPr>
          <w:ilvl w:val="0"/>
          <w:numId w:val="17"/>
        </w:numPr>
        <w:tabs>
          <w:tab w:pos="706" w:val="left" w:leader="none"/>
        </w:tabs>
        <w:spacing w:line="240" w:lineRule="auto" w:before="0" w:after="0"/>
        <w:ind w:left="156" w:right="398" w:firstLine="370"/>
        <w:jc w:val="left"/>
        <w:rPr>
          <w:sz w:val="24"/>
        </w:rPr>
      </w:pPr>
      <w:r>
        <w:rPr>
          <w:sz w:val="24"/>
        </w:rPr>
        <w:t>la revue n'a pas publié les résultats des travaux -- the journal didn't publish the results of the work</w:t>
      </w:r>
    </w:p>
    <w:p>
      <w:pPr>
        <w:pStyle w:val="BodyText"/>
        <w:ind w:left="525"/>
      </w:pPr>
      <w:r>
        <w:rPr/>
        <w:t>77 | 751</w:t>
      </w:r>
    </w:p>
    <w:p>
      <w:pPr>
        <w:pStyle w:val="BodyText"/>
      </w:pPr>
    </w:p>
    <w:p>
      <w:pPr>
        <w:spacing w:before="1"/>
        <w:ind w:left="155" w:right="0" w:firstLine="0"/>
        <w:jc w:val="left"/>
        <w:rPr>
          <w:i/>
          <w:sz w:val="24"/>
        </w:rPr>
      </w:pPr>
      <w:r>
        <w:rPr>
          <w:sz w:val="24"/>
        </w:rPr>
        <w:t>1823 </w:t>
      </w:r>
      <w:r>
        <w:rPr>
          <w:b/>
          <w:sz w:val="24"/>
        </w:rPr>
        <w:t>clore </w:t>
      </w:r>
      <w:r>
        <w:rPr>
          <w:sz w:val="24"/>
        </w:rPr>
        <w:t>v </w:t>
      </w:r>
      <w:r>
        <w:rPr>
          <w:i/>
          <w:sz w:val="24"/>
        </w:rPr>
        <w:t>to close</w:t>
      </w:r>
    </w:p>
    <w:p>
      <w:pPr>
        <w:pStyle w:val="ListParagraph"/>
        <w:numPr>
          <w:ilvl w:val="0"/>
          <w:numId w:val="17"/>
        </w:numPr>
        <w:tabs>
          <w:tab w:pos="706" w:val="left" w:leader="none"/>
        </w:tabs>
        <w:spacing w:line="240" w:lineRule="auto" w:before="0" w:after="0"/>
        <w:ind w:left="526" w:right="3918" w:firstLine="0"/>
        <w:jc w:val="left"/>
        <w:rPr>
          <w:sz w:val="24"/>
        </w:rPr>
      </w:pPr>
      <w:r>
        <w:rPr>
          <w:sz w:val="24"/>
        </w:rPr>
        <w:t>pour moi, le sujet est clos -- for me, the subject is moot 79 |</w:t>
      </w:r>
      <w:r>
        <w:rPr>
          <w:spacing w:val="-1"/>
          <w:sz w:val="24"/>
        </w:rPr>
        <w:t> </w:t>
      </w:r>
      <w:r>
        <w:rPr>
          <w:sz w:val="24"/>
        </w:rPr>
        <w:t>684</w:t>
      </w:r>
    </w:p>
    <w:p>
      <w:pPr>
        <w:pStyle w:val="BodyText"/>
        <w:spacing w:before="11"/>
        <w:rPr>
          <w:sz w:val="23"/>
        </w:rPr>
      </w:pPr>
    </w:p>
    <w:p>
      <w:pPr>
        <w:spacing w:before="0"/>
        <w:ind w:left="155" w:right="0" w:firstLine="0"/>
        <w:jc w:val="left"/>
        <w:rPr>
          <w:i/>
          <w:sz w:val="24"/>
        </w:rPr>
      </w:pPr>
      <w:r>
        <w:rPr>
          <w:sz w:val="24"/>
        </w:rPr>
        <w:t>1824 </w:t>
      </w:r>
      <w:r>
        <w:rPr>
          <w:b/>
          <w:sz w:val="24"/>
        </w:rPr>
        <w:t>neige </w:t>
      </w:r>
      <w:r>
        <w:rPr>
          <w:sz w:val="24"/>
        </w:rPr>
        <w:t>nf </w:t>
      </w:r>
      <w:r>
        <w:rPr>
          <w:i/>
          <w:sz w:val="24"/>
        </w:rPr>
        <w:t>snow</w:t>
      </w:r>
    </w:p>
    <w:p>
      <w:pPr>
        <w:pStyle w:val="ListParagraph"/>
        <w:numPr>
          <w:ilvl w:val="0"/>
          <w:numId w:val="17"/>
        </w:numPr>
        <w:tabs>
          <w:tab w:pos="706" w:val="left" w:leader="none"/>
        </w:tabs>
        <w:spacing w:line="240" w:lineRule="auto" w:before="0" w:after="0"/>
        <w:ind w:left="526" w:right="2414" w:firstLine="0"/>
        <w:jc w:val="left"/>
        <w:rPr>
          <w:sz w:val="24"/>
        </w:rPr>
      </w:pPr>
      <w:r>
        <w:rPr>
          <w:sz w:val="24"/>
        </w:rPr>
        <w:t>ils ne peuvent plus pelleter la neige -- they can't shovel snow any more 49 | 2030+n</w:t>
      </w:r>
      <w:r>
        <w:rPr>
          <w:spacing w:val="-1"/>
          <w:sz w:val="24"/>
        </w:rPr>
        <w:t> </w:t>
      </w:r>
      <w:r>
        <w:rPr>
          <w:sz w:val="24"/>
        </w:rPr>
        <w:t>-s</w:t>
      </w:r>
    </w:p>
    <w:p>
      <w:pPr>
        <w:pStyle w:val="BodyText"/>
      </w:pPr>
    </w:p>
    <w:p>
      <w:pPr>
        <w:spacing w:before="0"/>
        <w:ind w:left="155" w:right="0" w:firstLine="0"/>
        <w:jc w:val="left"/>
        <w:rPr>
          <w:i/>
          <w:sz w:val="24"/>
        </w:rPr>
      </w:pPr>
      <w:r>
        <w:rPr>
          <w:sz w:val="24"/>
        </w:rPr>
        <w:t>1825 </w:t>
      </w:r>
      <w:r>
        <w:rPr>
          <w:b/>
          <w:sz w:val="24"/>
        </w:rPr>
        <w:t>figure </w:t>
      </w:r>
      <w:r>
        <w:rPr>
          <w:sz w:val="24"/>
        </w:rPr>
        <w:t>nf </w:t>
      </w:r>
      <w:r>
        <w:rPr>
          <w:i/>
          <w:sz w:val="24"/>
        </w:rPr>
        <w:t>face; figure</w:t>
      </w:r>
    </w:p>
    <w:p>
      <w:pPr>
        <w:pStyle w:val="ListParagraph"/>
        <w:numPr>
          <w:ilvl w:val="0"/>
          <w:numId w:val="17"/>
        </w:numPr>
        <w:tabs>
          <w:tab w:pos="706" w:val="left" w:leader="none"/>
        </w:tabs>
        <w:spacing w:line="240" w:lineRule="auto" w:before="0" w:after="0"/>
        <w:ind w:left="156" w:right="816" w:firstLine="370"/>
        <w:jc w:val="left"/>
        <w:rPr>
          <w:sz w:val="24"/>
        </w:rPr>
      </w:pPr>
      <w:r>
        <w:rPr>
          <w:sz w:val="24"/>
        </w:rPr>
        <w:t>sa figure était maigre et pâle, un peu effrayante -- his face was lean and pale,</w:t>
      </w:r>
      <w:r>
        <w:rPr>
          <w:spacing w:val="-28"/>
          <w:sz w:val="24"/>
        </w:rPr>
        <w:t> </w:t>
      </w:r>
      <w:r>
        <w:rPr>
          <w:sz w:val="24"/>
        </w:rPr>
        <w:t>somewhat frightening</w:t>
      </w:r>
    </w:p>
    <w:p>
      <w:pPr>
        <w:pStyle w:val="BodyText"/>
        <w:ind w:left="525"/>
      </w:pPr>
      <w:r>
        <w:rPr/>
        <w:t>60 | 1454-s</w:t>
      </w:r>
    </w:p>
    <w:p>
      <w:pPr>
        <w:pStyle w:val="BodyText"/>
      </w:pPr>
    </w:p>
    <w:p>
      <w:pPr>
        <w:spacing w:before="0"/>
        <w:ind w:left="155" w:right="0" w:firstLine="0"/>
        <w:jc w:val="left"/>
        <w:rPr>
          <w:i/>
          <w:sz w:val="24"/>
        </w:rPr>
      </w:pPr>
      <w:r>
        <w:rPr>
          <w:sz w:val="24"/>
        </w:rPr>
        <w:t>1826 </w:t>
      </w:r>
      <w:r>
        <w:rPr>
          <w:b/>
          <w:sz w:val="24"/>
        </w:rPr>
        <w:t>masse </w:t>
      </w:r>
      <w:r>
        <w:rPr>
          <w:sz w:val="24"/>
        </w:rPr>
        <w:t>nf </w:t>
      </w:r>
      <w:r>
        <w:rPr>
          <w:i/>
          <w:sz w:val="24"/>
        </w:rPr>
        <w:t>mass</w:t>
      </w:r>
    </w:p>
    <w:p>
      <w:pPr>
        <w:pStyle w:val="ListParagraph"/>
        <w:numPr>
          <w:ilvl w:val="0"/>
          <w:numId w:val="17"/>
        </w:numPr>
        <w:tabs>
          <w:tab w:pos="706" w:val="left" w:leader="none"/>
        </w:tabs>
        <w:spacing w:line="240" w:lineRule="auto" w:before="0" w:after="0"/>
        <w:ind w:left="526" w:right="875" w:firstLine="0"/>
        <w:jc w:val="left"/>
        <w:rPr>
          <w:sz w:val="24"/>
        </w:rPr>
      </w:pPr>
      <w:r>
        <w:rPr>
          <w:sz w:val="24"/>
        </w:rPr>
        <w:t>l'entreprise doit atteindre une masse critique -- the company must achieve critical mass 71 |</w:t>
      </w:r>
      <w:r>
        <w:rPr>
          <w:spacing w:val="-1"/>
          <w:sz w:val="24"/>
        </w:rPr>
        <w:t> </w:t>
      </w:r>
      <w:r>
        <w:rPr>
          <w:sz w:val="24"/>
        </w:rPr>
        <w:t>973</w:t>
      </w:r>
    </w:p>
    <w:p>
      <w:pPr>
        <w:pStyle w:val="BodyText"/>
      </w:pPr>
    </w:p>
    <w:p>
      <w:pPr>
        <w:spacing w:before="0"/>
        <w:ind w:left="155" w:right="0" w:firstLine="0"/>
        <w:jc w:val="left"/>
        <w:rPr>
          <w:sz w:val="24"/>
        </w:rPr>
      </w:pPr>
      <w:r>
        <w:rPr>
          <w:sz w:val="24"/>
        </w:rPr>
        <w:t>1827 </w:t>
      </w:r>
      <w:r>
        <w:rPr>
          <w:b/>
          <w:sz w:val="24"/>
        </w:rPr>
        <w:t>susceptible </w:t>
      </w:r>
      <w:r>
        <w:rPr>
          <w:sz w:val="24"/>
        </w:rPr>
        <w:t>adj(f) sensitive, touchy</w:t>
      </w:r>
    </w:p>
    <w:p>
      <w:pPr>
        <w:pStyle w:val="ListParagraph"/>
        <w:numPr>
          <w:ilvl w:val="0"/>
          <w:numId w:val="17"/>
        </w:numPr>
        <w:tabs>
          <w:tab w:pos="706" w:val="left" w:leader="none"/>
        </w:tabs>
        <w:spacing w:line="240" w:lineRule="auto" w:before="0" w:after="0"/>
        <w:ind w:left="526" w:right="489" w:firstLine="0"/>
        <w:jc w:val="left"/>
        <w:rPr>
          <w:sz w:val="24"/>
        </w:rPr>
      </w:pPr>
      <w:r>
        <w:rPr>
          <w:sz w:val="24"/>
        </w:rPr>
        <w:t>oh! ce que vous pouvez être susceptible mon ami -- gee, can you ever be </w:t>
      </w:r>
      <w:r>
        <w:rPr>
          <w:spacing w:val="-3"/>
          <w:sz w:val="24"/>
        </w:rPr>
        <w:t>touchy, </w:t>
      </w:r>
      <w:r>
        <w:rPr>
          <w:sz w:val="24"/>
        </w:rPr>
        <w:t>my friend 80 |</w:t>
      </w:r>
      <w:r>
        <w:rPr>
          <w:spacing w:val="-1"/>
          <w:sz w:val="24"/>
        </w:rPr>
        <w:t> </w:t>
      </w:r>
      <w:r>
        <w:rPr>
          <w:sz w:val="24"/>
        </w:rPr>
        <w:t>640</w:t>
      </w:r>
    </w:p>
    <w:p>
      <w:pPr>
        <w:pStyle w:val="BodyText"/>
      </w:pPr>
    </w:p>
    <w:p>
      <w:pPr>
        <w:spacing w:before="1"/>
        <w:ind w:left="155" w:right="0" w:firstLine="0"/>
        <w:jc w:val="left"/>
        <w:rPr>
          <w:i/>
          <w:sz w:val="24"/>
        </w:rPr>
      </w:pPr>
      <w:r>
        <w:rPr>
          <w:sz w:val="24"/>
        </w:rPr>
        <w:t>1828 </w:t>
      </w:r>
      <w:r>
        <w:rPr>
          <w:b/>
          <w:sz w:val="24"/>
        </w:rPr>
        <w:t>étroit </w:t>
      </w:r>
      <w:r>
        <w:rPr>
          <w:sz w:val="24"/>
        </w:rPr>
        <w:t>adj </w:t>
      </w:r>
      <w:r>
        <w:rPr>
          <w:i/>
          <w:sz w:val="24"/>
        </w:rPr>
        <w:t>narrow, tight</w:t>
      </w:r>
    </w:p>
    <w:p>
      <w:pPr>
        <w:pStyle w:val="ListParagraph"/>
        <w:numPr>
          <w:ilvl w:val="0"/>
          <w:numId w:val="17"/>
        </w:numPr>
        <w:tabs>
          <w:tab w:pos="706" w:val="left" w:leader="none"/>
        </w:tabs>
        <w:spacing w:line="240" w:lineRule="auto" w:before="0" w:after="0"/>
        <w:ind w:left="156" w:right="449" w:firstLine="370"/>
        <w:jc w:val="left"/>
        <w:rPr>
          <w:sz w:val="24"/>
        </w:rPr>
      </w:pPr>
      <w:r>
        <w:rPr>
          <w:sz w:val="24"/>
        </w:rPr>
        <w:t>ils demeurèrent quelques instants dans l'étroit couloir -- they lingered for a few moments in the narrow</w:t>
      </w:r>
      <w:r>
        <w:rPr>
          <w:spacing w:val="-2"/>
          <w:sz w:val="24"/>
        </w:rPr>
        <w:t> </w:t>
      </w:r>
      <w:r>
        <w:rPr>
          <w:sz w:val="24"/>
        </w:rPr>
        <w:t>corridor</w:t>
      </w:r>
    </w:p>
    <w:p>
      <w:pPr>
        <w:pStyle w:val="BodyText"/>
        <w:ind w:left="525"/>
      </w:pPr>
      <w:r>
        <w:rPr/>
        <w:t>75 | 810</w:t>
      </w:r>
    </w:p>
    <w:p>
      <w:pPr>
        <w:pStyle w:val="BodyText"/>
        <w:spacing w:before="11"/>
        <w:rPr>
          <w:sz w:val="23"/>
        </w:rPr>
      </w:pPr>
    </w:p>
    <w:p>
      <w:pPr>
        <w:spacing w:before="0"/>
        <w:ind w:left="155" w:right="0" w:firstLine="0"/>
        <w:jc w:val="left"/>
        <w:rPr>
          <w:i/>
          <w:sz w:val="24"/>
        </w:rPr>
      </w:pPr>
      <w:r>
        <w:rPr>
          <w:sz w:val="24"/>
        </w:rPr>
        <w:t>1829 </w:t>
      </w:r>
      <w:r>
        <w:rPr>
          <w:b/>
          <w:sz w:val="24"/>
        </w:rPr>
        <w:t>goût </w:t>
      </w:r>
      <w:r>
        <w:rPr>
          <w:sz w:val="24"/>
        </w:rPr>
        <w:t>nm </w:t>
      </w:r>
      <w:r>
        <w:rPr>
          <w:i/>
          <w:sz w:val="24"/>
        </w:rPr>
        <w:t>taste</w:t>
      </w:r>
    </w:p>
    <w:p>
      <w:pPr>
        <w:pStyle w:val="ListParagraph"/>
        <w:numPr>
          <w:ilvl w:val="0"/>
          <w:numId w:val="17"/>
        </w:numPr>
        <w:tabs>
          <w:tab w:pos="706" w:val="left" w:leader="none"/>
        </w:tabs>
        <w:spacing w:line="240" w:lineRule="auto" w:before="0" w:after="0"/>
        <w:ind w:left="526" w:right="2105" w:firstLine="0"/>
        <w:jc w:val="left"/>
        <w:rPr>
          <w:sz w:val="24"/>
        </w:rPr>
      </w:pPr>
      <w:r>
        <w:rPr>
          <w:sz w:val="24"/>
        </w:rPr>
        <w:t>le goût n'a rien à voir avec l'appétit -- taste has nothing to do with appetite 67 |</w:t>
      </w:r>
      <w:r>
        <w:rPr>
          <w:spacing w:val="-2"/>
          <w:sz w:val="24"/>
        </w:rPr>
        <w:t> </w:t>
      </w:r>
      <w:r>
        <w:rPr>
          <w:sz w:val="24"/>
        </w:rPr>
        <w:t>1157</w:t>
      </w:r>
    </w:p>
    <w:p>
      <w:pPr>
        <w:pStyle w:val="BodyText"/>
      </w:pPr>
    </w:p>
    <w:p>
      <w:pPr>
        <w:spacing w:before="0"/>
        <w:ind w:left="155" w:right="0" w:firstLine="0"/>
        <w:jc w:val="left"/>
        <w:rPr>
          <w:i/>
          <w:sz w:val="24"/>
        </w:rPr>
      </w:pPr>
      <w:r>
        <w:rPr>
          <w:sz w:val="24"/>
        </w:rPr>
        <w:t>1830 </w:t>
      </w:r>
      <w:r>
        <w:rPr>
          <w:b/>
          <w:sz w:val="24"/>
        </w:rPr>
        <w:t>prestation </w:t>
      </w:r>
      <w:r>
        <w:rPr>
          <w:sz w:val="24"/>
        </w:rPr>
        <w:t>nf </w:t>
      </w:r>
      <w:r>
        <w:rPr>
          <w:i/>
          <w:sz w:val="24"/>
        </w:rPr>
        <w:t>benefit</w:t>
      </w:r>
    </w:p>
    <w:p>
      <w:pPr>
        <w:pStyle w:val="ListParagraph"/>
        <w:numPr>
          <w:ilvl w:val="0"/>
          <w:numId w:val="17"/>
        </w:numPr>
        <w:tabs>
          <w:tab w:pos="706" w:val="left" w:leader="none"/>
        </w:tabs>
        <w:spacing w:line="240" w:lineRule="auto" w:before="0" w:after="0"/>
        <w:ind w:left="526" w:right="1344" w:firstLine="0"/>
        <w:jc w:val="left"/>
        <w:rPr>
          <w:sz w:val="24"/>
        </w:rPr>
      </w:pPr>
      <w:r>
        <w:rPr>
          <w:sz w:val="24"/>
        </w:rPr>
        <w:t>de nombreuses prestations ont été éliminées -- numerous benefits were eliminated 51 | 1903-l</w:t>
      </w:r>
      <w:r>
        <w:rPr>
          <w:spacing w:val="-1"/>
          <w:sz w:val="24"/>
        </w:rPr>
        <w:t> </w:t>
      </w:r>
      <w:r>
        <w:rPr>
          <w:sz w:val="24"/>
        </w:rPr>
        <w:t>+s</w:t>
      </w:r>
    </w:p>
    <w:p>
      <w:pPr>
        <w:pStyle w:val="BodyText"/>
      </w:pPr>
    </w:p>
    <w:p>
      <w:pPr>
        <w:spacing w:before="0"/>
        <w:ind w:left="155" w:right="0" w:firstLine="0"/>
        <w:jc w:val="left"/>
        <w:rPr>
          <w:i/>
          <w:sz w:val="24"/>
        </w:rPr>
      </w:pPr>
      <w:r>
        <w:rPr>
          <w:sz w:val="24"/>
        </w:rPr>
        <w:t>1831 </w:t>
      </w:r>
      <w:r>
        <w:rPr>
          <w:b/>
          <w:sz w:val="24"/>
        </w:rPr>
        <w:t>régner </w:t>
      </w:r>
      <w:r>
        <w:rPr>
          <w:sz w:val="24"/>
        </w:rPr>
        <w:t>v </w:t>
      </w:r>
      <w:r>
        <w:rPr>
          <w:i/>
          <w:sz w:val="24"/>
        </w:rPr>
        <w:t>to reign</w:t>
      </w:r>
    </w:p>
    <w:p>
      <w:pPr>
        <w:pStyle w:val="ListParagraph"/>
        <w:numPr>
          <w:ilvl w:val="0"/>
          <w:numId w:val="17"/>
        </w:numPr>
        <w:tabs>
          <w:tab w:pos="706" w:val="left" w:leader="none"/>
        </w:tabs>
        <w:spacing w:line="240" w:lineRule="auto" w:before="0" w:after="0"/>
        <w:ind w:left="526" w:right="0" w:firstLine="0"/>
        <w:jc w:val="left"/>
        <w:rPr>
          <w:sz w:val="24"/>
        </w:rPr>
      </w:pPr>
      <w:r>
        <w:rPr>
          <w:sz w:val="24"/>
        </w:rPr>
        <w:t>un silence de mort règne dans la salle -- a deathly silence filled the</w:t>
      </w:r>
      <w:r>
        <w:rPr>
          <w:spacing w:val="-7"/>
          <w:sz w:val="24"/>
        </w:rPr>
        <w:t> </w:t>
      </w:r>
      <w:r>
        <w:rPr>
          <w:sz w:val="24"/>
        </w:rPr>
        <w:t>room</w:t>
      </w:r>
    </w:p>
    <w:p>
      <w:pPr>
        <w:spacing w:after="0" w:line="240" w:lineRule="auto"/>
        <w:jc w:val="left"/>
        <w:rPr>
          <w:sz w:val="24"/>
        </w:rPr>
        <w:sectPr>
          <w:pgSz w:w="11900" w:h="16840"/>
          <w:pgMar w:top="1060" w:bottom="280" w:left="980" w:right="1000"/>
        </w:sectPr>
      </w:pPr>
    </w:p>
    <w:p>
      <w:pPr>
        <w:pStyle w:val="BodyText"/>
        <w:spacing w:before="74"/>
        <w:ind w:left="525"/>
      </w:pPr>
      <w:r>
        <w:rPr/>
        <w:t>78 | 695</w:t>
      </w:r>
    </w:p>
    <w:p>
      <w:pPr>
        <w:pStyle w:val="BodyText"/>
        <w:rPr>
          <w:sz w:val="26"/>
        </w:rPr>
      </w:pPr>
    </w:p>
    <w:p>
      <w:pPr>
        <w:pStyle w:val="BodyText"/>
        <w:rPr>
          <w:sz w:val="22"/>
        </w:rPr>
      </w:pPr>
    </w:p>
    <w:p>
      <w:pPr>
        <w:pStyle w:val="BodyText"/>
        <w:ind w:left="216"/>
      </w:pPr>
      <w:r>
        <w:rPr/>
        <w:t>Page 78</w:t>
      </w:r>
    </w:p>
    <w:p>
      <w:pPr>
        <w:spacing w:before="0"/>
        <w:ind w:left="155" w:right="0" w:firstLine="0"/>
        <w:jc w:val="left"/>
        <w:rPr>
          <w:i/>
          <w:sz w:val="24"/>
        </w:rPr>
      </w:pPr>
      <w:r>
        <w:rPr>
          <w:sz w:val="24"/>
        </w:rPr>
        <w:t>1832 </w:t>
      </w:r>
      <w:r>
        <w:rPr>
          <w:b/>
          <w:sz w:val="24"/>
        </w:rPr>
        <w:t>catastrophe </w:t>
      </w:r>
      <w:r>
        <w:rPr>
          <w:sz w:val="24"/>
        </w:rPr>
        <w:t>nf </w:t>
      </w:r>
      <w:r>
        <w:rPr>
          <w:i/>
          <w:sz w:val="24"/>
        </w:rPr>
        <w:t>catastrophe, disaster</w:t>
      </w:r>
    </w:p>
    <w:p>
      <w:pPr>
        <w:pStyle w:val="ListParagraph"/>
        <w:numPr>
          <w:ilvl w:val="0"/>
          <w:numId w:val="17"/>
        </w:numPr>
        <w:tabs>
          <w:tab w:pos="706" w:val="left" w:leader="none"/>
        </w:tabs>
        <w:spacing w:line="240" w:lineRule="auto" w:before="0" w:after="0"/>
        <w:ind w:left="156" w:right="712" w:firstLine="370"/>
        <w:jc w:val="left"/>
        <w:rPr>
          <w:sz w:val="24"/>
        </w:rPr>
      </w:pPr>
      <w:r>
        <w:rPr>
          <w:sz w:val="24"/>
        </w:rPr>
        <w:t>les agriculteurs subissent déjà beaucoup de catastrophes naturelles -- farmers are already suffering from many natural</w:t>
      </w:r>
      <w:r>
        <w:rPr>
          <w:spacing w:val="1"/>
          <w:sz w:val="24"/>
        </w:rPr>
        <w:t> </w:t>
      </w:r>
      <w:r>
        <w:rPr>
          <w:sz w:val="24"/>
        </w:rPr>
        <w:t>disasters</w:t>
      </w:r>
    </w:p>
    <w:p>
      <w:pPr>
        <w:pStyle w:val="BodyText"/>
        <w:ind w:left="525"/>
      </w:pPr>
      <w:r>
        <w:rPr/>
        <w:t>80 | 627</w:t>
      </w:r>
    </w:p>
    <w:p>
      <w:pPr>
        <w:pStyle w:val="BodyText"/>
      </w:pPr>
    </w:p>
    <w:p>
      <w:pPr>
        <w:spacing w:before="0"/>
        <w:ind w:left="155" w:right="0" w:firstLine="0"/>
        <w:jc w:val="left"/>
        <w:rPr>
          <w:i/>
          <w:sz w:val="24"/>
        </w:rPr>
      </w:pPr>
      <w:r>
        <w:rPr>
          <w:sz w:val="24"/>
        </w:rPr>
        <w:t>1833 </w:t>
      </w:r>
      <w:r>
        <w:rPr>
          <w:b/>
          <w:sz w:val="24"/>
        </w:rPr>
        <w:t>ressortir </w:t>
      </w:r>
      <w:r>
        <w:rPr>
          <w:sz w:val="24"/>
        </w:rPr>
        <w:t>v </w:t>
      </w:r>
      <w:r>
        <w:rPr>
          <w:i/>
          <w:sz w:val="24"/>
        </w:rPr>
        <w:t>to go out again, come out again, take out again</w:t>
      </w:r>
    </w:p>
    <w:p>
      <w:pPr>
        <w:pStyle w:val="ListParagraph"/>
        <w:numPr>
          <w:ilvl w:val="0"/>
          <w:numId w:val="17"/>
        </w:numPr>
        <w:tabs>
          <w:tab w:pos="706" w:val="left" w:leader="none"/>
        </w:tabs>
        <w:spacing w:line="240" w:lineRule="auto" w:before="0" w:after="0"/>
        <w:ind w:left="156" w:right="341" w:firstLine="370"/>
        <w:jc w:val="left"/>
        <w:rPr>
          <w:sz w:val="24"/>
        </w:rPr>
      </w:pPr>
      <w:r>
        <w:rPr>
          <w:sz w:val="24"/>
        </w:rPr>
        <w:t>sur un fond </w:t>
      </w:r>
      <w:r>
        <w:rPr>
          <w:spacing w:val="-3"/>
          <w:sz w:val="24"/>
        </w:rPr>
        <w:t>noir, </w:t>
      </w:r>
      <w:r>
        <w:rPr>
          <w:sz w:val="24"/>
        </w:rPr>
        <w:t>les couleurs ressortaient mieux -- on a black background the colors showed up</w:t>
      </w:r>
      <w:r>
        <w:rPr>
          <w:spacing w:val="-1"/>
          <w:sz w:val="24"/>
        </w:rPr>
        <w:t> </w:t>
      </w:r>
      <w:r>
        <w:rPr>
          <w:sz w:val="24"/>
        </w:rPr>
        <w:t>better</w:t>
      </w:r>
    </w:p>
    <w:p>
      <w:pPr>
        <w:pStyle w:val="BodyText"/>
        <w:ind w:left="525"/>
      </w:pPr>
      <w:r>
        <w:rPr/>
        <w:t>83 | 530</w:t>
      </w:r>
    </w:p>
    <w:p>
      <w:pPr>
        <w:pStyle w:val="BodyText"/>
      </w:pPr>
    </w:p>
    <w:p>
      <w:pPr>
        <w:spacing w:before="0"/>
        <w:ind w:left="155" w:right="0" w:firstLine="0"/>
        <w:jc w:val="left"/>
        <w:rPr>
          <w:i/>
          <w:sz w:val="24"/>
        </w:rPr>
      </w:pPr>
      <w:r>
        <w:rPr>
          <w:sz w:val="24"/>
        </w:rPr>
        <w:t>1834 </w:t>
      </w:r>
      <w:r>
        <w:rPr>
          <w:b/>
          <w:sz w:val="24"/>
        </w:rPr>
        <w:t>exploitation </w:t>
      </w:r>
      <w:r>
        <w:rPr>
          <w:sz w:val="24"/>
        </w:rPr>
        <w:t>nf </w:t>
      </w:r>
      <w:r>
        <w:rPr>
          <w:i/>
          <w:sz w:val="24"/>
        </w:rPr>
        <w:t>operation, exploitation</w:t>
      </w:r>
    </w:p>
    <w:p>
      <w:pPr>
        <w:pStyle w:val="ListParagraph"/>
        <w:numPr>
          <w:ilvl w:val="0"/>
          <w:numId w:val="17"/>
        </w:numPr>
        <w:tabs>
          <w:tab w:pos="706" w:val="left" w:leader="none"/>
        </w:tabs>
        <w:spacing w:line="240" w:lineRule="auto" w:before="0" w:after="0"/>
        <w:ind w:left="156" w:right="353" w:firstLine="370"/>
        <w:jc w:val="left"/>
        <w:rPr>
          <w:sz w:val="24"/>
        </w:rPr>
      </w:pPr>
      <w:r>
        <w:rPr>
          <w:sz w:val="24"/>
        </w:rPr>
        <w:t>il s'agit d'une exploitation intellectuelle de l'enfant -- it's all about intellectual exploitation of children</w:t>
      </w:r>
    </w:p>
    <w:p>
      <w:pPr>
        <w:pStyle w:val="BodyText"/>
        <w:ind w:left="525"/>
      </w:pPr>
      <w:r>
        <w:rPr/>
        <w:t>63 | 1289+n</w:t>
      </w:r>
    </w:p>
    <w:p>
      <w:pPr>
        <w:pStyle w:val="BodyText"/>
      </w:pPr>
    </w:p>
    <w:p>
      <w:pPr>
        <w:spacing w:before="0"/>
        <w:ind w:left="155" w:right="0" w:firstLine="0"/>
        <w:jc w:val="left"/>
        <w:rPr>
          <w:i/>
          <w:sz w:val="24"/>
        </w:rPr>
      </w:pPr>
      <w:r>
        <w:rPr>
          <w:sz w:val="24"/>
        </w:rPr>
        <w:t>1835 </w:t>
      </w:r>
      <w:r>
        <w:rPr>
          <w:b/>
          <w:sz w:val="24"/>
        </w:rPr>
        <w:t>manifestation </w:t>
      </w:r>
      <w:r>
        <w:rPr>
          <w:sz w:val="24"/>
        </w:rPr>
        <w:t>nf </w:t>
      </w:r>
      <w:r>
        <w:rPr>
          <w:i/>
          <w:sz w:val="24"/>
        </w:rPr>
        <w:t>demonstration, event</w:t>
      </w:r>
    </w:p>
    <w:p>
      <w:pPr>
        <w:pStyle w:val="ListParagraph"/>
        <w:numPr>
          <w:ilvl w:val="0"/>
          <w:numId w:val="17"/>
        </w:numPr>
        <w:tabs>
          <w:tab w:pos="706" w:val="left" w:leader="none"/>
        </w:tabs>
        <w:spacing w:line="240" w:lineRule="auto" w:before="0" w:after="0"/>
        <w:ind w:left="526" w:right="1099" w:firstLine="0"/>
        <w:jc w:val="left"/>
        <w:rPr>
          <w:sz w:val="24"/>
        </w:rPr>
      </w:pPr>
      <w:r>
        <w:rPr>
          <w:sz w:val="24"/>
        </w:rPr>
        <w:t>on en attendait des manifestations spectaculaires -- a spectacular event was expected 63 |</w:t>
      </w:r>
      <w:r>
        <w:rPr>
          <w:spacing w:val="-1"/>
          <w:sz w:val="24"/>
        </w:rPr>
        <w:t> </w:t>
      </w:r>
      <w:r>
        <w:rPr>
          <w:sz w:val="24"/>
        </w:rPr>
        <w:t>1327</w:t>
      </w:r>
    </w:p>
    <w:p>
      <w:pPr>
        <w:pStyle w:val="BodyText"/>
      </w:pPr>
    </w:p>
    <w:p>
      <w:pPr>
        <w:spacing w:before="0"/>
        <w:ind w:left="155" w:right="0" w:firstLine="0"/>
        <w:jc w:val="left"/>
        <w:rPr>
          <w:i/>
          <w:sz w:val="24"/>
        </w:rPr>
      </w:pPr>
      <w:r>
        <w:rPr>
          <w:sz w:val="24"/>
        </w:rPr>
        <w:t>1836 </w:t>
      </w:r>
      <w:r>
        <w:rPr>
          <w:b/>
          <w:sz w:val="24"/>
        </w:rPr>
        <w:t>dormir </w:t>
      </w:r>
      <w:r>
        <w:rPr>
          <w:sz w:val="24"/>
        </w:rPr>
        <w:t>v </w:t>
      </w:r>
      <w:r>
        <w:rPr>
          <w:i/>
          <w:sz w:val="24"/>
        </w:rPr>
        <w:t>to sleep</w:t>
      </w:r>
    </w:p>
    <w:p>
      <w:pPr>
        <w:pStyle w:val="ListParagraph"/>
        <w:numPr>
          <w:ilvl w:val="0"/>
          <w:numId w:val="17"/>
        </w:numPr>
        <w:tabs>
          <w:tab w:pos="706" w:val="left" w:leader="none"/>
        </w:tabs>
        <w:spacing w:line="240" w:lineRule="auto" w:before="0" w:after="0"/>
        <w:ind w:left="526" w:right="2505" w:firstLine="0"/>
        <w:jc w:val="left"/>
        <w:rPr>
          <w:sz w:val="24"/>
        </w:rPr>
      </w:pPr>
      <w:r>
        <w:rPr>
          <w:sz w:val="24"/>
        </w:rPr>
        <w:t>je ne faisais que dormir sur la plage -- all I did was sleep on the beach 57 |</w:t>
      </w:r>
      <w:r>
        <w:rPr>
          <w:spacing w:val="-1"/>
          <w:sz w:val="24"/>
        </w:rPr>
        <w:t> </w:t>
      </w:r>
      <w:r>
        <w:rPr>
          <w:sz w:val="24"/>
        </w:rPr>
        <w:t>1579-n</w:t>
      </w:r>
    </w:p>
    <w:p>
      <w:pPr>
        <w:pStyle w:val="BodyText"/>
      </w:pPr>
    </w:p>
    <w:p>
      <w:pPr>
        <w:spacing w:before="0"/>
        <w:ind w:left="155" w:right="0" w:firstLine="0"/>
        <w:jc w:val="left"/>
        <w:rPr>
          <w:i/>
          <w:sz w:val="24"/>
        </w:rPr>
      </w:pPr>
      <w:r>
        <w:rPr>
          <w:sz w:val="24"/>
        </w:rPr>
        <w:t>1837 </w:t>
      </w:r>
      <w:r>
        <w:rPr>
          <w:b/>
          <w:sz w:val="24"/>
        </w:rPr>
        <w:t>lit </w:t>
      </w:r>
      <w:r>
        <w:rPr>
          <w:sz w:val="24"/>
        </w:rPr>
        <w:t>nm </w:t>
      </w:r>
      <w:r>
        <w:rPr>
          <w:i/>
          <w:sz w:val="24"/>
        </w:rPr>
        <w:t>bed</w:t>
      </w:r>
    </w:p>
    <w:p>
      <w:pPr>
        <w:pStyle w:val="ListParagraph"/>
        <w:numPr>
          <w:ilvl w:val="0"/>
          <w:numId w:val="17"/>
        </w:numPr>
        <w:tabs>
          <w:tab w:pos="706" w:val="left" w:leader="none"/>
        </w:tabs>
        <w:spacing w:line="240" w:lineRule="auto" w:before="0" w:after="0"/>
        <w:ind w:left="526" w:right="3238" w:firstLine="0"/>
        <w:jc w:val="left"/>
        <w:rPr>
          <w:sz w:val="24"/>
        </w:rPr>
      </w:pPr>
      <w:r>
        <w:rPr>
          <w:sz w:val="24"/>
        </w:rPr>
        <w:t>je sautai joyeusement du lit -- I jumped joyfully out of the bed 58 | 1528+l</w:t>
      </w:r>
      <w:r>
        <w:rPr>
          <w:spacing w:val="-2"/>
          <w:sz w:val="24"/>
        </w:rPr>
        <w:t> </w:t>
      </w:r>
      <w:r>
        <w:rPr>
          <w:sz w:val="24"/>
        </w:rPr>
        <w:t>-n</w:t>
      </w:r>
    </w:p>
    <w:p>
      <w:pPr>
        <w:pStyle w:val="BodyText"/>
      </w:pPr>
    </w:p>
    <w:p>
      <w:pPr>
        <w:spacing w:before="0"/>
        <w:ind w:left="155" w:right="0" w:firstLine="0"/>
        <w:jc w:val="left"/>
        <w:rPr>
          <w:i/>
          <w:sz w:val="24"/>
        </w:rPr>
      </w:pPr>
      <w:r>
        <w:rPr>
          <w:sz w:val="24"/>
        </w:rPr>
        <w:t>1838 </w:t>
      </w:r>
      <w:r>
        <w:rPr>
          <w:b/>
          <w:sz w:val="24"/>
        </w:rPr>
        <w:t>bouche </w:t>
      </w:r>
      <w:r>
        <w:rPr>
          <w:sz w:val="24"/>
        </w:rPr>
        <w:t>nf </w:t>
      </w:r>
      <w:r>
        <w:rPr>
          <w:i/>
          <w:sz w:val="24"/>
        </w:rPr>
        <w:t>mouth</w:t>
      </w:r>
    </w:p>
    <w:p>
      <w:pPr>
        <w:pStyle w:val="ListParagraph"/>
        <w:numPr>
          <w:ilvl w:val="0"/>
          <w:numId w:val="17"/>
        </w:numPr>
        <w:tabs>
          <w:tab w:pos="706" w:val="left" w:leader="none"/>
        </w:tabs>
        <w:spacing w:line="240" w:lineRule="auto" w:before="0" w:after="0"/>
        <w:ind w:left="526" w:right="879" w:firstLine="0"/>
        <w:jc w:val="left"/>
        <w:rPr>
          <w:sz w:val="24"/>
        </w:rPr>
      </w:pPr>
      <w:r>
        <w:rPr>
          <w:sz w:val="24"/>
        </w:rPr>
        <w:t>des mots sortirent mécaniquement de ma bouche -- words left my mouth automatically 60 |</w:t>
      </w:r>
      <w:r>
        <w:rPr>
          <w:spacing w:val="-1"/>
          <w:sz w:val="24"/>
        </w:rPr>
        <w:t> </w:t>
      </w:r>
      <w:r>
        <w:rPr>
          <w:sz w:val="24"/>
        </w:rPr>
        <w:t>1465+l</w:t>
      </w:r>
    </w:p>
    <w:p>
      <w:pPr>
        <w:pStyle w:val="BodyText"/>
      </w:pPr>
    </w:p>
    <w:p>
      <w:pPr>
        <w:spacing w:before="0"/>
        <w:ind w:left="155" w:right="0" w:firstLine="0"/>
        <w:jc w:val="left"/>
        <w:rPr>
          <w:i/>
          <w:sz w:val="24"/>
        </w:rPr>
      </w:pPr>
      <w:r>
        <w:rPr>
          <w:sz w:val="24"/>
        </w:rPr>
        <w:t>1839 </w:t>
      </w:r>
      <w:r>
        <w:rPr>
          <w:b/>
          <w:sz w:val="24"/>
        </w:rPr>
        <w:t>excuse </w:t>
      </w:r>
      <w:r>
        <w:rPr>
          <w:sz w:val="24"/>
        </w:rPr>
        <w:t>nf </w:t>
      </w:r>
      <w:r>
        <w:rPr>
          <w:i/>
          <w:sz w:val="24"/>
        </w:rPr>
        <w:t>excuse, apology</w:t>
      </w:r>
    </w:p>
    <w:p>
      <w:pPr>
        <w:pStyle w:val="ListParagraph"/>
        <w:numPr>
          <w:ilvl w:val="0"/>
          <w:numId w:val="17"/>
        </w:numPr>
        <w:tabs>
          <w:tab w:pos="706" w:val="left" w:leader="none"/>
        </w:tabs>
        <w:spacing w:line="240" w:lineRule="auto" w:before="0" w:after="0"/>
        <w:ind w:left="526" w:right="576" w:firstLine="0"/>
        <w:jc w:val="left"/>
        <w:rPr>
          <w:sz w:val="24"/>
        </w:rPr>
      </w:pPr>
      <w:r>
        <w:rPr>
          <w:sz w:val="24"/>
        </w:rPr>
        <w:t>tu pouvais t'inventer une meilleure excuse -- you could have come up with a better excuse 83 |</w:t>
      </w:r>
      <w:r>
        <w:rPr>
          <w:spacing w:val="-1"/>
          <w:sz w:val="24"/>
        </w:rPr>
        <w:t> </w:t>
      </w:r>
      <w:r>
        <w:rPr>
          <w:sz w:val="24"/>
        </w:rPr>
        <w:t>520</w:t>
      </w:r>
    </w:p>
    <w:p>
      <w:pPr>
        <w:pStyle w:val="BodyText"/>
      </w:pPr>
    </w:p>
    <w:p>
      <w:pPr>
        <w:spacing w:before="1"/>
        <w:ind w:left="155" w:right="0" w:firstLine="0"/>
        <w:jc w:val="left"/>
        <w:rPr>
          <w:i/>
          <w:sz w:val="24"/>
        </w:rPr>
      </w:pPr>
      <w:r>
        <w:rPr>
          <w:sz w:val="24"/>
        </w:rPr>
        <w:t>1840 </w:t>
      </w:r>
      <w:r>
        <w:rPr>
          <w:b/>
          <w:sz w:val="24"/>
        </w:rPr>
        <w:t>veille </w:t>
      </w:r>
      <w:r>
        <w:rPr>
          <w:sz w:val="24"/>
        </w:rPr>
        <w:t>nf </w:t>
      </w:r>
      <w:r>
        <w:rPr>
          <w:i/>
          <w:sz w:val="24"/>
        </w:rPr>
        <w:t>the day before, the eve of, night watch</w:t>
      </w:r>
    </w:p>
    <w:p>
      <w:pPr>
        <w:pStyle w:val="ListParagraph"/>
        <w:numPr>
          <w:ilvl w:val="0"/>
          <w:numId w:val="17"/>
        </w:numPr>
        <w:tabs>
          <w:tab w:pos="706" w:val="left" w:leader="none"/>
        </w:tabs>
        <w:spacing w:line="240" w:lineRule="auto" w:before="0" w:after="0"/>
        <w:ind w:left="526" w:right="3269" w:firstLine="0"/>
        <w:jc w:val="left"/>
        <w:rPr>
          <w:sz w:val="24"/>
        </w:rPr>
      </w:pPr>
      <w:r>
        <w:rPr>
          <w:sz w:val="24"/>
        </w:rPr>
        <w:t>on s'était fiancés la veille -- we were engaged the night before 69 |</w:t>
      </w:r>
      <w:r>
        <w:rPr>
          <w:spacing w:val="-1"/>
          <w:sz w:val="24"/>
        </w:rPr>
        <w:t> </w:t>
      </w:r>
      <w:r>
        <w:rPr>
          <w:sz w:val="24"/>
        </w:rPr>
        <w:t>1056</w:t>
      </w:r>
    </w:p>
    <w:p>
      <w:pPr>
        <w:pStyle w:val="BodyText"/>
        <w:spacing w:before="11"/>
        <w:rPr>
          <w:sz w:val="23"/>
        </w:rPr>
      </w:pPr>
    </w:p>
    <w:p>
      <w:pPr>
        <w:spacing w:before="0"/>
        <w:ind w:left="155" w:right="0" w:firstLine="0"/>
        <w:jc w:val="left"/>
        <w:rPr>
          <w:i/>
          <w:sz w:val="24"/>
        </w:rPr>
      </w:pPr>
      <w:r>
        <w:rPr>
          <w:sz w:val="24"/>
        </w:rPr>
        <w:t>1841 </w:t>
      </w:r>
      <w:r>
        <w:rPr>
          <w:b/>
          <w:sz w:val="24"/>
        </w:rPr>
        <w:t>content </w:t>
      </w:r>
      <w:r>
        <w:rPr>
          <w:sz w:val="24"/>
        </w:rPr>
        <w:t>adj </w:t>
      </w:r>
      <w:r>
        <w:rPr>
          <w:i/>
          <w:sz w:val="24"/>
        </w:rPr>
        <w:t>glad, pleased, happy</w:t>
      </w:r>
    </w:p>
    <w:p>
      <w:pPr>
        <w:pStyle w:val="ListParagraph"/>
        <w:numPr>
          <w:ilvl w:val="0"/>
          <w:numId w:val="17"/>
        </w:numPr>
        <w:tabs>
          <w:tab w:pos="706" w:val="left" w:leader="none"/>
        </w:tabs>
        <w:spacing w:line="240" w:lineRule="auto" w:before="0" w:after="0"/>
        <w:ind w:left="526" w:right="2429" w:firstLine="0"/>
        <w:jc w:val="left"/>
        <w:rPr>
          <w:sz w:val="24"/>
        </w:rPr>
      </w:pPr>
      <w:r>
        <w:rPr>
          <w:sz w:val="24"/>
        </w:rPr>
        <w:t>elles étaient très contentes d'y aller -- they were very happy to go there 66 |</w:t>
      </w:r>
      <w:r>
        <w:rPr>
          <w:spacing w:val="-2"/>
          <w:sz w:val="24"/>
        </w:rPr>
        <w:t> </w:t>
      </w:r>
      <w:r>
        <w:rPr>
          <w:sz w:val="24"/>
        </w:rPr>
        <w:t>1152-n</w:t>
      </w:r>
    </w:p>
    <w:p>
      <w:pPr>
        <w:pStyle w:val="BodyText"/>
      </w:pPr>
    </w:p>
    <w:p>
      <w:pPr>
        <w:spacing w:before="0"/>
        <w:ind w:left="155" w:right="0" w:firstLine="0"/>
        <w:jc w:val="left"/>
        <w:rPr>
          <w:i/>
          <w:sz w:val="24"/>
        </w:rPr>
      </w:pPr>
      <w:r>
        <w:rPr>
          <w:sz w:val="24"/>
        </w:rPr>
        <w:t>1842 </w:t>
      </w:r>
      <w:r>
        <w:rPr>
          <w:b/>
          <w:sz w:val="24"/>
        </w:rPr>
        <w:t>rassurer </w:t>
      </w:r>
      <w:r>
        <w:rPr>
          <w:sz w:val="24"/>
        </w:rPr>
        <w:t>v </w:t>
      </w:r>
      <w:r>
        <w:rPr>
          <w:i/>
          <w:sz w:val="24"/>
        </w:rPr>
        <w:t>to reassure, calm down</w:t>
      </w:r>
    </w:p>
    <w:p>
      <w:pPr>
        <w:pStyle w:val="ListParagraph"/>
        <w:numPr>
          <w:ilvl w:val="0"/>
          <w:numId w:val="17"/>
        </w:numPr>
        <w:tabs>
          <w:tab w:pos="706" w:val="left" w:leader="none"/>
        </w:tabs>
        <w:spacing w:line="240" w:lineRule="auto" w:before="0" w:after="0"/>
        <w:ind w:left="526" w:right="1137" w:firstLine="0"/>
        <w:jc w:val="left"/>
        <w:rPr>
          <w:sz w:val="24"/>
        </w:rPr>
      </w:pPr>
      <w:r>
        <w:rPr>
          <w:sz w:val="24"/>
        </w:rPr>
        <w:t>le premier travail consiste à rassurer le gosse -- the first task is to calm the kid down 79 |</w:t>
      </w:r>
      <w:r>
        <w:rPr>
          <w:spacing w:val="-1"/>
          <w:sz w:val="24"/>
        </w:rPr>
        <w:t> </w:t>
      </w:r>
      <w:r>
        <w:rPr>
          <w:sz w:val="24"/>
        </w:rPr>
        <w:t>655</w:t>
      </w:r>
    </w:p>
    <w:p>
      <w:pPr>
        <w:pStyle w:val="BodyText"/>
      </w:pPr>
    </w:p>
    <w:p>
      <w:pPr>
        <w:spacing w:before="0"/>
        <w:ind w:left="155" w:right="0" w:firstLine="0"/>
        <w:jc w:val="left"/>
        <w:rPr>
          <w:sz w:val="24"/>
        </w:rPr>
      </w:pPr>
      <w:r>
        <w:rPr>
          <w:sz w:val="24"/>
        </w:rPr>
        <w:t>1843 </w:t>
      </w:r>
      <w:r>
        <w:rPr>
          <w:b/>
          <w:sz w:val="24"/>
        </w:rPr>
        <w:t>triste </w:t>
      </w:r>
      <w:r>
        <w:rPr>
          <w:sz w:val="24"/>
        </w:rPr>
        <w:t>adj(f) sad</w:t>
      </w:r>
    </w:p>
    <w:p>
      <w:pPr>
        <w:spacing w:after="0"/>
        <w:jc w:val="left"/>
        <w:rPr>
          <w:sz w:val="24"/>
        </w:rPr>
        <w:sectPr>
          <w:pgSz w:w="11900" w:h="16840"/>
          <w:pgMar w:top="1060" w:bottom="280" w:left="980" w:right="1000"/>
        </w:sectPr>
      </w:pPr>
    </w:p>
    <w:p>
      <w:pPr>
        <w:pStyle w:val="ListParagraph"/>
        <w:numPr>
          <w:ilvl w:val="0"/>
          <w:numId w:val="17"/>
        </w:numPr>
        <w:tabs>
          <w:tab w:pos="706" w:val="left" w:leader="none"/>
        </w:tabs>
        <w:spacing w:line="240" w:lineRule="auto" w:before="74" w:after="0"/>
        <w:ind w:left="526" w:right="2028" w:firstLine="0"/>
        <w:jc w:val="left"/>
        <w:rPr>
          <w:sz w:val="24"/>
        </w:rPr>
      </w:pPr>
      <w:r>
        <w:rPr>
          <w:sz w:val="24"/>
        </w:rPr>
        <w:t>ouais, ouais, ne sois pas triste pour ça -- yeah, yeah, don't be sad about that 72 |</w:t>
      </w:r>
      <w:r>
        <w:rPr>
          <w:spacing w:val="-1"/>
          <w:sz w:val="24"/>
        </w:rPr>
        <w:t> </w:t>
      </w:r>
      <w:r>
        <w:rPr>
          <w:sz w:val="24"/>
        </w:rPr>
        <w:t>910</w:t>
      </w:r>
    </w:p>
    <w:p>
      <w:pPr>
        <w:pStyle w:val="BodyText"/>
      </w:pPr>
    </w:p>
    <w:p>
      <w:pPr>
        <w:spacing w:before="0"/>
        <w:ind w:left="155" w:right="0" w:firstLine="0"/>
        <w:jc w:val="left"/>
        <w:rPr>
          <w:i/>
          <w:sz w:val="24"/>
        </w:rPr>
      </w:pPr>
      <w:r>
        <w:rPr>
          <w:sz w:val="24"/>
        </w:rPr>
        <w:t>1844 </w:t>
      </w:r>
      <w:r>
        <w:rPr>
          <w:b/>
          <w:sz w:val="24"/>
        </w:rPr>
        <w:t>latin </w:t>
      </w:r>
      <w:r>
        <w:rPr>
          <w:sz w:val="24"/>
        </w:rPr>
        <w:t>nadj </w:t>
      </w:r>
      <w:r>
        <w:rPr>
          <w:i/>
          <w:sz w:val="24"/>
        </w:rPr>
        <w:t>Latin</w:t>
      </w:r>
    </w:p>
    <w:p>
      <w:pPr>
        <w:pStyle w:val="ListParagraph"/>
        <w:numPr>
          <w:ilvl w:val="0"/>
          <w:numId w:val="17"/>
        </w:numPr>
        <w:tabs>
          <w:tab w:pos="706" w:val="left" w:leader="none"/>
        </w:tabs>
        <w:spacing w:line="240" w:lineRule="auto" w:before="0" w:after="0"/>
        <w:ind w:left="526" w:right="1215" w:firstLine="0"/>
        <w:jc w:val="left"/>
        <w:rPr>
          <w:sz w:val="24"/>
        </w:rPr>
      </w:pPr>
      <w:r>
        <w:rPr>
          <w:sz w:val="24"/>
        </w:rPr>
        <w:t>l'anglais est encore plus latin que le français -- English is more Latin than French is 78 |</w:t>
      </w:r>
      <w:r>
        <w:rPr>
          <w:spacing w:val="-1"/>
          <w:sz w:val="24"/>
        </w:rPr>
        <w:t> </w:t>
      </w:r>
      <w:r>
        <w:rPr>
          <w:sz w:val="24"/>
        </w:rPr>
        <w:t>687</w:t>
      </w:r>
    </w:p>
    <w:p>
      <w:pPr>
        <w:pStyle w:val="BodyText"/>
      </w:pPr>
    </w:p>
    <w:p>
      <w:pPr>
        <w:spacing w:before="0"/>
        <w:ind w:left="155" w:right="0" w:firstLine="0"/>
        <w:jc w:val="left"/>
        <w:rPr>
          <w:sz w:val="24"/>
        </w:rPr>
      </w:pPr>
      <w:r>
        <w:rPr>
          <w:sz w:val="24"/>
        </w:rPr>
        <w:t>1845 </w:t>
      </w:r>
      <w:r>
        <w:rPr>
          <w:b/>
          <w:sz w:val="24"/>
        </w:rPr>
        <w:t>classique </w:t>
      </w:r>
      <w:r>
        <w:rPr>
          <w:sz w:val="24"/>
        </w:rPr>
        <w:t>nadj(f) classic</w:t>
      </w:r>
    </w:p>
    <w:p>
      <w:pPr>
        <w:pStyle w:val="ListParagraph"/>
        <w:numPr>
          <w:ilvl w:val="0"/>
          <w:numId w:val="17"/>
        </w:numPr>
        <w:tabs>
          <w:tab w:pos="706" w:val="left" w:leader="none"/>
        </w:tabs>
        <w:spacing w:line="240" w:lineRule="auto" w:before="0" w:after="0"/>
        <w:ind w:left="526" w:right="3615" w:firstLine="0"/>
        <w:jc w:val="left"/>
        <w:rPr>
          <w:sz w:val="24"/>
        </w:rPr>
      </w:pPr>
      <w:r>
        <w:rPr>
          <w:sz w:val="24"/>
        </w:rPr>
        <w:t>j'ai étudié la musique classique -- I studied classical music 72 |</w:t>
      </w:r>
      <w:r>
        <w:rPr>
          <w:spacing w:val="-1"/>
          <w:sz w:val="24"/>
        </w:rPr>
        <w:t> </w:t>
      </w:r>
      <w:r>
        <w:rPr>
          <w:sz w:val="24"/>
        </w:rPr>
        <w:t>916</w:t>
      </w:r>
    </w:p>
    <w:p>
      <w:pPr>
        <w:pStyle w:val="BodyText"/>
      </w:pPr>
    </w:p>
    <w:p>
      <w:pPr>
        <w:spacing w:before="0"/>
        <w:ind w:left="155" w:right="0" w:firstLine="0"/>
        <w:jc w:val="left"/>
        <w:rPr>
          <w:i/>
          <w:sz w:val="24"/>
        </w:rPr>
      </w:pPr>
      <w:r>
        <w:rPr>
          <w:sz w:val="24"/>
        </w:rPr>
        <w:t>1846 </w:t>
      </w:r>
      <w:r>
        <w:rPr>
          <w:b/>
          <w:sz w:val="24"/>
        </w:rPr>
        <w:t>alliance </w:t>
      </w:r>
      <w:r>
        <w:rPr>
          <w:sz w:val="24"/>
        </w:rPr>
        <w:t>nf </w:t>
      </w:r>
      <w:r>
        <w:rPr>
          <w:i/>
          <w:sz w:val="24"/>
        </w:rPr>
        <w:t>alliance</w:t>
      </w:r>
    </w:p>
    <w:p>
      <w:pPr>
        <w:pStyle w:val="ListParagraph"/>
        <w:numPr>
          <w:ilvl w:val="0"/>
          <w:numId w:val="17"/>
        </w:numPr>
        <w:tabs>
          <w:tab w:pos="706" w:val="left" w:leader="none"/>
        </w:tabs>
        <w:spacing w:line="240" w:lineRule="auto" w:before="0" w:after="0"/>
        <w:ind w:left="526" w:right="402" w:firstLine="0"/>
        <w:jc w:val="left"/>
        <w:rPr>
          <w:sz w:val="24"/>
        </w:rPr>
      </w:pPr>
      <w:r>
        <w:rPr>
          <w:sz w:val="24"/>
        </w:rPr>
        <w:t>nous reconnaissons nos obligations envers l'alliance -- we recognize our duty to the alliance 75 |</w:t>
      </w:r>
      <w:r>
        <w:rPr>
          <w:spacing w:val="-1"/>
          <w:sz w:val="24"/>
        </w:rPr>
        <w:t> </w:t>
      </w:r>
      <w:r>
        <w:rPr>
          <w:sz w:val="24"/>
        </w:rPr>
        <w:t>791</w:t>
      </w:r>
    </w:p>
    <w:p>
      <w:pPr>
        <w:pStyle w:val="BodyText"/>
      </w:pPr>
    </w:p>
    <w:p>
      <w:pPr>
        <w:spacing w:before="0"/>
        <w:ind w:left="155" w:right="0" w:firstLine="0"/>
        <w:jc w:val="left"/>
        <w:rPr>
          <w:i/>
          <w:sz w:val="24"/>
        </w:rPr>
      </w:pPr>
      <w:r>
        <w:rPr>
          <w:sz w:val="24"/>
        </w:rPr>
        <w:t>1847 </w:t>
      </w:r>
      <w:r>
        <w:rPr>
          <w:b/>
          <w:sz w:val="24"/>
        </w:rPr>
        <w:t>préoccupation </w:t>
      </w:r>
      <w:r>
        <w:rPr>
          <w:sz w:val="24"/>
        </w:rPr>
        <w:t>nf </w:t>
      </w:r>
      <w:r>
        <w:rPr>
          <w:i/>
          <w:sz w:val="24"/>
        </w:rPr>
        <w:t>worry, concern</w:t>
      </w:r>
    </w:p>
    <w:p>
      <w:pPr>
        <w:pStyle w:val="ListParagraph"/>
        <w:numPr>
          <w:ilvl w:val="0"/>
          <w:numId w:val="17"/>
        </w:numPr>
        <w:tabs>
          <w:tab w:pos="706" w:val="left" w:leader="none"/>
        </w:tabs>
        <w:spacing w:line="240" w:lineRule="auto" w:before="0" w:after="0"/>
        <w:ind w:left="526" w:right="565" w:firstLine="0"/>
        <w:jc w:val="left"/>
        <w:rPr>
          <w:sz w:val="24"/>
        </w:rPr>
      </w:pPr>
      <w:r>
        <w:rPr>
          <w:sz w:val="24"/>
        </w:rPr>
        <w:t>je pense que c'est une préoccupation que nous partageons -- I think it's a concern we share 64 |</w:t>
      </w:r>
      <w:r>
        <w:rPr>
          <w:spacing w:val="-1"/>
          <w:sz w:val="24"/>
        </w:rPr>
        <w:t> </w:t>
      </w:r>
      <w:r>
        <w:rPr>
          <w:sz w:val="24"/>
        </w:rPr>
        <w:t>1265+s</w:t>
      </w:r>
    </w:p>
    <w:p>
      <w:pPr>
        <w:pStyle w:val="BodyText"/>
      </w:pPr>
    </w:p>
    <w:p>
      <w:pPr>
        <w:spacing w:before="0"/>
        <w:ind w:left="155" w:right="0" w:firstLine="0"/>
        <w:jc w:val="left"/>
        <w:rPr>
          <w:i/>
          <w:sz w:val="24"/>
        </w:rPr>
      </w:pPr>
      <w:r>
        <w:rPr>
          <w:sz w:val="24"/>
        </w:rPr>
        <w:t>1848 </w:t>
      </w:r>
      <w:r>
        <w:rPr>
          <w:b/>
          <w:sz w:val="24"/>
        </w:rPr>
        <w:t>trace </w:t>
      </w:r>
      <w:r>
        <w:rPr>
          <w:sz w:val="24"/>
        </w:rPr>
        <w:t>nf </w:t>
      </w:r>
      <w:r>
        <w:rPr>
          <w:i/>
          <w:sz w:val="24"/>
        </w:rPr>
        <w:t>trace, mark, track</w:t>
      </w:r>
    </w:p>
    <w:p>
      <w:pPr>
        <w:pStyle w:val="ListParagraph"/>
        <w:numPr>
          <w:ilvl w:val="0"/>
          <w:numId w:val="17"/>
        </w:numPr>
        <w:tabs>
          <w:tab w:pos="706" w:val="left" w:leader="none"/>
        </w:tabs>
        <w:spacing w:line="240" w:lineRule="auto" w:before="0" w:after="0"/>
        <w:ind w:left="156" w:right="1065" w:firstLine="370"/>
        <w:jc w:val="left"/>
        <w:rPr>
          <w:sz w:val="24"/>
        </w:rPr>
      </w:pPr>
      <w:r>
        <w:rPr>
          <w:sz w:val="24"/>
        </w:rPr>
        <w:t>l'histoire humaine laisse d'éternelles traces -- human history is leaving behind eternal footprints</w:t>
      </w:r>
    </w:p>
    <w:p>
      <w:pPr>
        <w:pStyle w:val="BodyText"/>
        <w:ind w:left="525"/>
      </w:pPr>
      <w:r>
        <w:rPr/>
        <w:t>76 | 747</w:t>
      </w:r>
    </w:p>
    <w:p>
      <w:pPr>
        <w:pStyle w:val="BodyText"/>
      </w:pPr>
    </w:p>
    <w:p>
      <w:pPr>
        <w:spacing w:before="0"/>
        <w:ind w:left="155" w:right="0" w:firstLine="0"/>
        <w:jc w:val="left"/>
        <w:rPr>
          <w:i/>
          <w:sz w:val="24"/>
        </w:rPr>
      </w:pPr>
      <w:r>
        <w:rPr>
          <w:sz w:val="24"/>
        </w:rPr>
        <w:t>1849 </w:t>
      </w:r>
      <w:r>
        <w:rPr>
          <w:b/>
          <w:sz w:val="24"/>
        </w:rPr>
        <w:t>logement </w:t>
      </w:r>
      <w:r>
        <w:rPr>
          <w:sz w:val="24"/>
        </w:rPr>
        <w:t>nm </w:t>
      </w:r>
      <w:r>
        <w:rPr>
          <w:i/>
          <w:sz w:val="24"/>
        </w:rPr>
        <w:t>accommodation</w:t>
      </w:r>
    </w:p>
    <w:p>
      <w:pPr>
        <w:pStyle w:val="ListParagraph"/>
        <w:numPr>
          <w:ilvl w:val="0"/>
          <w:numId w:val="17"/>
        </w:numPr>
        <w:tabs>
          <w:tab w:pos="706" w:val="left" w:leader="none"/>
        </w:tabs>
        <w:spacing w:line="240" w:lineRule="auto" w:before="0" w:after="0"/>
        <w:ind w:left="156" w:right="325" w:firstLine="370"/>
        <w:jc w:val="left"/>
        <w:rPr>
          <w:sz w:val="24"/>
        </w:rPr>
      </w:pPr>
      <w:r>
        <w:rPr>
          <w:sz w:val="24"/>
        </w:rPr>
        <w:t>ils ont trouvé un logement et fait venir leur famille -- they found a place to live and had their family</w:t>
      </w:r>
      <w:r>
        <w:rPr>
          <w:spacing w:val="-1"/>
          <w:sz w:val="24"/>
        </w:rPr>
        <w:t> </w:t>
      </w:r>
      <w:r>
        <w:rPr>
          <w:sz w:val="24"/>
        </w:rPr>
        <w:t>come</w:t>
      </w:r>
    </w:p>
    <w:p>
      <w:pPr>
        <w:pStyle w:val="BodyText"/>
        <w:ind w:left="525"/>
      </w:pPr>
      <w:r>
        <w:rPr/>
        <w:t>63 | 1270</w:t>
      </w:r>
    </w:p>
    <w:p>
      <w:pPr>
        <w:pStyle w:val="BodyText"/>
      </w:pPr>
    </w:p>
    <w:p>
      <w:pPr>
        <w:spacing w:before="0"/>
        <w:ind w:left="155" w:right="0" w:firstLine="0"/>
        <w:jc w:val="left"/>
        <w:rPr>
          <w:i/>
          <w:sz w:val="24"/>
        </w:rPr>
      </w:pPr>
      <w:r>
        <w:rPr>
          <w:sz w:val="24"/>
        </w:rPr>
        <w:t>1850 </w:t>
      </w:r>
      <w:r>
        <w:rPr>
          <w:b/>
          <w:sz w:val="24"/>
        </w:rPr>
        <w:t>langage </w:t>
      </w:r>
      <w:r>
        <w:rPr>
          <w:sz w:val="24"/>
        </w:rPr>
        <w:t>nm </w:t>
      </w:r>
      <w:r>
        <w:rPr>
          <w:i/>
          <w:sz w:val="24"/>
        </w:rPr>
        <w:t>language</w:t>
      </w:r>
    </w:p>
    <w:p>
      <w:pPr>
        <w:pStyle w:val="ListParagraph"/>
        <w:numPr>
          <w:ilvl w:val="0"/>
          <w:numId w:val="17"/>
        </w:numPr>
        <w:tabs>
          <w:tab w:pos="706" w:val="left" w:leader="none"/>
        </w:tabs>
        <w:spacing w:line="240" w:lineRule="auto" w:before="0" w:after="0"/>
        <w:ind w:left="526" w:right="2871" w:firstLine="0"/>
        <w:jc w:val="left"/>
        <w:rPr>
          <w:sz w:val="24"/>
        </w:rPr>
      </w:pPr>
      <w:r>
        <w:rPr>
          <w:sz w:val="24"/>
        </w:rPr>
        <w:t>je parle le langage de la passion -- I speak the language of passion 70 |</w:t>
      </w:r>
      <w:r>
        <w:rPr>
          <w:spacing w:val="-1"/>
          <w:sz w:val="24"/>
        </w:rPr>
        <w:t> </w:t>
      </w:r>
      <w:r>
        <w:rPr>
          <w:sz w:val="24"/>
        </w:rPr>
        <w:t>974</w:t>
      </w:r>
    </w:p>
    <w:p>
      <w:pPr>
        <w:pStyle w:val="BodyText"/>
      </w:pPr>
    </w:p>
    <w:p>
      <w:pPr>
        <w:spacing w:before="0"/>
        <w:ind w:left="155" w:right="0" w:firstLine="0"/>
        <w:jc w:val="left"/>
        <w:rPr>
          <w:i/>
          <w:sz w:val="24"/>
        </w:rPr>
      </w:pPr>
      <w:r>
        <w:rPr>
          <w:sz w:val="24"/>
        </w:rPr>
        <w:t>1851 </w:t>
      </w:r>
      <w:r>
        <w:rPr>
          <w:b/>
          <w:sz w:val="24"/>
        </w:rPr>
        <w:t>plainte </w:t>
      </w:r>
      <w:r>
        <w:rPr>
          <w:sz w:val="24"/>
        </w:rPr>
        <w:t>nf </w:t>
      </w:r>
      <w:r>
        <w:rPr>
          <w:i/>
          <w:sz w:val="24"/>
        </w:rPr>
        <w:t>moan, groan, complaint</w:t>
      </w:r>
    </w:p>
    <w:p>
      <w:pPr>
        <w:pStyle w:val="ListParagraph"/>
        <w:numPr>
          <w:ilvl w:val="0"/>
          <w:numId w:val="17"/>
        </w:numPr>
        <w:tabs>
          <w:tab w:pos="706" w:val="left" w:leader="none"/>
        </w:tabs>
        <w:spacing w:line="240" w:lineRule="auto" w:before="0" w:after="0"/>
        <w:ind w:left="156" w:right="152" w:firstLine="370"/>
        <w:jc w:val="left"/>
        <w:rPr>
          <w:sz w:val="24"/>
        </w:rPr>
      </w:pPr>
      <w:r>
        <w:rPr>
          <w:sz w:val="24"/>
        </w:rPr>
        <w:t>quand cette femme a porté plainte, sa vie a été menacée -- when this woman filed a complaint, her life was threatened</w:t>
      </w:r>
    </w:p>
    <w:p>
      <w:pPr>
        <w:pStyle w:val="BodyText"/>
        <w:ind w:left="525"/>
      </w:pPr>
      <w:r>
        <w:rPr/>
        <w:t>72 | 926</w:t>
      </w:r>
    </w:p>
    <w:p>
      <w:pPr>
        <w:pStyle w:val="BodyText"/>
      </w:pPr>
    </w:p>
    <w:p>
      <w:pPr>
        <w:spacing w:before="1"/>
        <w:ind w:left="155" w:right="0" w:firstLine="0"/>
        <w:jc w:val="left"/>
        <w:rPr>
          <w:i/>
          <w:sz w:val="24"/>
        </w:rPr>
      </w:pPr>
      <w:r>
        <w:rPr>
          <w:sz w:val="24"/>
        </w:rPr>
        <w:t>1852 </w:t>
      </w:r>
      <w:r>
        <w:rPr>
          <w:b/>
          <w:sz w:val="24"/>
        </w:rPr>
        <w:t>chaud </w:t>
      </w:r>
      <w:r>
        <w:rPr>
          <w:sz w:val="24"/>
        </w:rPr>
        <w:t>adv,nadj </w:t>
      </w:r>
      <w:r>
        <w:rPr>
          <w:i/>
          <w:sz w:val="24"/>
        </w:rPr>
        <w:t>warm, hot</w:t>
      </w:r>
    </w:p>
    <w:p>
      <w:pPr>
        <w:pStyle w:val="ListParagraph"/>
        <w:numPr>
          <w:ilvl w:val="0"/>
          <w:numId w:val="17"/>
        </w:numPr>
        <w:tabs>
          <w:tab w:pos="706" w:val="left" w:leader="none"/>
        </w:tabs>
        <w:spacing w:line="240" w:lineRule="auto" w:before="0" w:after="0"/>
        <w:ind w:left="156" w:right="364" w:firstLine="370"/>
        <w:jc w:val="left"/>
        <w:rPr>
          <w:sz w:val="24"/>
        </w:rPr>
      </w:pPr>
      <w:r>
        <w:rPr>
          <w:sz w:val="24"/>
        </w:rPr>
        <w:t>il y a du café chaud dans le coffre sous la banquette -- there's hot coffee in the box under</w:t>
      </w:r>
      <w:r>
        <w:rPr>
          <w:spacing w:val="-26"/>
          <w:sz w:val="24"/>
        </w:rPr>
        <w:t> </w:t>
      </w:r>
      <w:r>
        <w:rPr>
          <w:sz w:val="24"/>
        </w:rPr>
        <w:t>the bench</w:t>
      </w:r>
    </w:p>
    <w:p>
      <w:pPr>
        <w:pStyle w:val="BodyText"/>
        <w:ind w:left="525"/>
      </w:pPr>
      <w:r>
        <w:rPr/>
        <w:t>69 | 1046</w:t>
      </w:r>
    </w:p>
    <w:p>
      <w:pPr>
        <w:pStyle w:val="BodyText"/>
        <w:spacing w:before="11"/>
        <w:rPr>
          <w:sz w:val="23"/>
        </w:rPr>
      </w:pPr>
    </w:p>
    <w:p>
      <w:pPr>
        <w:spacing w:before="0"/>
        <w:ind w:left="155" w:right="0" w:firstLine="0"/>
        <w:jc w:val="left"/>
        <w:rPr>
          <w:i/>
          <w:sz w:val="24"/>
        </w:rPr>
      </w:pPr>
      <w:r>
        <w:rPr>
          <w:sz w:val="24"/>
        </w:rPr>
        <w:t>1853 </w:t>
      </w:r>
      <w:r>
        <w:rPr>
          <w:b/>
          <w:sz w:val="24"/>
        </w:rPr>
        <w:t>taire </w:t>
      </w:r>
      <w:r>
        <w:rPr>
          <w:sz w:val="24"/>
        </w:rPr>
        <w:t>v </w:t>
      </w:r>
      <w:r>
        <w:rPr>
          <w:i/>
          <w:sz w:val="24"/>
        </w:rPr>
        <w:t>to keep quiet</w:t>
      </w:r>
    </w:p>
    <w:p>
      <w:pPr>
        <w:pStyle w:val="ListParagraph"/>
        <w:numPr>
          <w:ilvl w:val="0"/>
          <w:numId w:val="17"/>
        </w:numPr>
        <w:tabs>
          <w:tab w:pos="706" w:val="left" w:leader="none"/>
        </w:tabs>
        <w:spacing w:line="240" w:lineRule="auto" w:before="0" w:after="0"/>
        <w:ind w:left="526" w:right="3195" w:firstLine="0"/>
        <w:jc w:val="left"/>
        <w:rPr>
          <w:sz w:val="24"/>
        </w:rPr>
      </w:pPr>
      <w:r>
        <w:rPr>
          <w:sz w:val="24"/>
        </w:rPr>
        <w:t>oh, tais toi, tu n'as pas honte -- oh, shut up, you have no shame 59 | 1474+l</w:t>
      </w:r>
      <w:r>
        <w:rPr>
          <w:spacing w:val="-2"/>
          <w:sz w:val="24"/>
        </w:rPr>
        <w:t> </w:t>
      </w:r>
      <w:r>
        <w:rPr>
          <w:sz w:val="24"/>
        </w:rPr>
        <w:t>-n</w:t>
      </w:r>
    </w:p>
    <w:p>
      <w:pPr>
        <w:pStyle w:val="BodyText"/>
      </w:pPr>
    </w:p>
    <w:p>
      <w:pPr>
        <w:spacing w:before="0"/>
        <w:ind w:left="155" w:right="0" w:firstLine="0"/>
        <w:jc w:val="left"/>
        <w:rPr>
          <w:i/>
          <w:sz w:val="24"/>
        </w:rPr>
      </w:pPr>
      <w:r>
        <w:rPr>
          <w:sz w:val="24"/>
        </w:rPr>
        <w:t>1854 </w:t>
      </w:r>
      <w:r>
        <w:rPr>
          <w:b/>
          <w:sz w:val="24"/>
        </w:rPr>
        <w:t>émotion </w:t>
      </w:r>
      <w:r>
        <w:rPr>
          <w:sz w:val="24"/>
        </w:rPr>
        <w:t>nf </w:t>
      </w:r>
      <w:r>
        <w:rPr>
          <w:i/>
          <w:sz w:val="24"/>
        </w:rPr>
        <w:t>emotion, feeling</w:t>
      </w:r>
    </w:p>
    <w:p>
      <w:pPr>
        <w:pStyle w:val="ListParagraph"/>
        <w:numPr>
          <w:ilvl w:val="0"/>
          <w:numId w:val="17"/>
        </w:numPr>
        <w:tabs>
          <w:tab w:pos="706" w:val="left" w:leader="none"/>
        </w:tabs>
        <w:spacing w:line="240" w:lineRule="auto" w:before="0" w:after="0"/>
        <w:ind w:left="526" w:right="1839" w:firstLine="0"/>
        <w:jc w:val="left"/>
        <w:rPr>
          <w:sz w:val="24"/>
        </w:rPr>
      </w:pPr>
      <w:r>
        <w:rPr>
          <w:sz w:val="24"/>
        </w:rPr>
        <w:t>je fis de mon émotion un événement -- I turned my emotions into a spectacle 79 |</w:t>
      </w:r>
      <w:r>
        <w:rPr>
          <w:spacing w:val="-1"/>
          <w:sz w:val="24"/>
        </w:rPr>
        <w:t> </w:t>
      </w:r>
      <w:r>
        <w:rPr>
          <w:sz w:val="24"/>
        </w:rPr>
        <w:t>653</w:t>
      </w:r>
    </w:p>
    <w:p>
      <w:pPr>
        <w:pStyle w:val="BodyText"/>
      </w:pPr>
    </w:p>
    <w:p>
      <w:pPr>
        <w:spacing w:before="0"/>
        <w:ind w:left="155" w:right="0" w:firstLine="0"/>
        <w:jc w:val="left"/>
        <w:rPr>
          <w:sz w:val="24"/>
        </w:rPr>
      </w:pPr>
      <w:r>
        <w:rPr>
          <w:sz w:val="24"/>
        </w:rPr>
        <w:t>1855 </w:t>
      </w:r>
      <w:r>
        <w:rPr>
          <w:b/>
          <w:sz w:val="24"/>
        </w:rPr>
        <w:t>judiciaire </w:t>
      </w:r>
      <w:r>
        <w:rPr>
          <w:sz w:val="24"/>
        </w:rPr>
        <w:t>adj(f) judiciary</w:t>
      </w:r>
    </w:p>
    <w:p>
      <w:pPr>
        <w:spacing w:after="0"/>
        <w:jc w:val="left"/>
        <w:rPr>
          <w:sz w:val="24"/>
        </w:rPr>
        <w:sectPr>
          <w:pgSz w:w="11900" w:h="16840"/>
          <w:pgMar w:top="1060" w:bottom="280" w:left="980" w:right="1000"/>
        </w:sectPr>
      </w:pPr>
    </w:p>
    <w:p>
      <w:pPr>
        <w:pStyle w:val="ListParagraph"/>
        <w:numPr>
          <w:ilvl w:val="0"/>
          <w:numId w:val="17"/>
        </w:numPr>
        <w:tabs>
          <w:tab w:pos="706" w:val="left" w:leader="none"/>
        </w:tabs>
        <w:spacing w:line="240" w:lineRule="auto" w:before="74" w:after="0"/>
        <w:ind w:left="156" w:right="139" w:firstLine="370"/>
        <w:jc w:val="left"/>
        <w:rPr>
          <w:sz w:val="24"/>
        </w:rPr>
      </w:pPr>
      <w:r>
        <w:rPr>
          <w:sz w:val="24"/>
        </w:rPr>
        <w:t>nous devons préserver l'indépendance du pouvoir judiciaire -- we must preserve the judiciary's independance</w:t>
      </w:r>
    </w:p>
    <w:p>
      <w:pPr>
        <w:pStyle w:val="BodyText"/>
        <w:ind w:left="525"/>
      </w:pPr>
      <w:r>
        <w:rPr/>
        <w:t>63 | 1274-l</w:t>
      </w:r>
    </w:p>
    <w:p>
      <w:pPr>
        <w:pStyle w:val="BodyText"/>
      </w:pPr>
    </w:p>
    <w:p>
      <w:pPr>
        <w:spacing w:before="0"/>
        <w:ind w:left="155" w:right="0" w:firstLine="0"/>
        <w:jc w:val="left"/>
        <w:rPr>
          <w:i/>
          <w:sz w:val="24"/>
        </w:rPr>
      </w:pPr>
      <w:r>
        <w:rPr>
          <w:sz w:val="24"/>
        </w:rPr>
        <w:t>1856 </w:t>
      </w:r>
      <w:r>
        <w:rPr>
          <w:b/>
          <w:sz w:val="24"/>
        </w:rPr>
        <w:t>progresser </w:t>
      </w:r>
      <w:r>
        <w:rPr>
          <w:sz w:val="24"/>
        </w:rPr>
        <w:t>v </w:t>
      </w:r>
      <w:r>
        <w:rPr>
          <w:i/>
          <w:sz w:val="24"/>
        </w:rPr>
        <w:t>to progress</w:t>
      </w:r>
    </w:p>
    <w:p>
      <w:pPr>
        <w:pStyle w:val="ListParagraph"/>
        <w:numPr>
          <w:ilvl w:val="0"/>
          <w:numId w:val="17"/>
        </w:numPr>
        <w:tabs>
          <w:tab w:pos="706" w:val="left" w:leader="none"/>
        </w:tabs>
        <w:spacing w:line="240" w:lineRule="auto" w:before="0" w:after="0"/>
        <w:ind w:left="526" w:right="972" w:firstLine="0"/>
        <w:jc w:val="left"/>
        <w:rPr>
          <w:sz w:val="24"/>
        </w:rPr>
      </w:pPr>
      <w:r>
        <w:rPr>
          <w:sz w:val="24"/>
        </w:rPr>
        <w:t>nous avons pas mal progressé à ce sujet -- we have progressed quite well on this topic 67 |</w:t>
      </w:r>
      <w:r>
        <w:rPr>
          <w:spacing w:val="-2"/>
          <w:sz w:val="24"/>
        </w:rPr>
        <w:t> </w:t>
      </w:r>
      <w:r>
        <w:rPr>
          <w:sz w:val="24"/>
        </w:rPr>
        <w:t>1120+n</w:t>
      </w:r>
    </w:p>
    <w:p>
      <w:pPr>
        <w:pStyle w:val="BodyText"/>
      </w:pPr>
    </w:p>
    <w:p>
      <w:pPr>
        <w:spacing w:before="0"/>
        <w:ind w:left="155" w:right="0" w:firstLine="0"/>
        <w:jc w:val="left"/>
        <w:rPr>
          <w:i/>
          <w:sz w:val="24"/>
        </w:rPr>
      </w:pPr>
      <w:r>
        <w:rPr>
          <w:sz w:val="24"/>
        </w:rPr>
        <w:t>1857 </w:t>
      </w:r>
      <w:r>
        <w:rPr>
          <w:b/>
          <w:sz w:val="24"/>
        </w:rPr>
        <w:t>secours </w:t>
      </w:r>
      <w:r>
        <w:rPr>
          <w:sz w:val="24"/>
        </w:rPr>
        <w:t>nm(pl) </w:t>
      </w:r>
      <w:r>
        <w:rPr>
          <w:i/>
          <w:sz w:val="24"/>
        </w:rPr>
        <w:t>help, aid, assistance</w:t>
      </w:r>
    </w:p>
    <w:p>
      <w:pPr>
        <w:pStyle w:val="ListParagraph"/>
        <w:numPr>
          <w:ilvl w:val="0"/>
          <w:numId w:val="17"/>
        </w:numPr>
        <w:tabs>
          <w:tab w:pos="706" w:val="left" w:leader="none"/>
        </w:tabs>
        <w:spacing w:line="240" w:lineRule="auto" w:before="0" w:after="0"/>
        <w:ind w:left="526" w:right="2592" w:firstLine="0"/>
        <w:jc w:val="left"/>
        <w:rPr>
          <w:sz w:val="24"/>
        </w:rPr>
      </w:pPr>
      <w:r>
        <w:rPr>
          <w:sz w:val="24"/>
        </w:rPr>
        <w:t>une jeune fille appelait au secours -- a young girl was crying for help 69 |</w:t>
      </w:r>
      <w:r>
        <w:rPr>
          <w:spacing w:val="-1"/>
          <w:sz w:val="24"/>
        </w:rPr>
        <w:t> </w:t>
      </w:r>
      <w:r>
        <w:rPr>
          <w:sz w:val="24"/>
        </w:rPr>
        <w:t>1007</w:t>
      </w:r>
    </w:p>
    <w:p>
      <w:pPr>
        <w:pStyle w:val="BodyText"/>
      </w:pPr>
    </w:p>
    <w:p>
      <w:pPr>
        <w:spacing w:before="0"/>
        <w:ind w:left="155" w:right="0" w:firstLine="0"/>
        <w:jc w:val="left"/>
        <w:rPr>
          <w:i/>
          <w:sz w:val="24"/>
        </w:rPr>
      </w:pPr>
      <w:r>
        <w:rPr>
          <w:sz w:val="24"/>
        </w:rPr>
        <w:t>1858 </w:t>
      </w:r>
      <w:r>
        <w:rPr>
          <w:b/>
          <w:sz w:val="24"/>
        </w:rPr>
        <w:t>confronter </w:t>
      </w:r>
      <w:r>
        <w:rPr>
          <w:sz w:val="24"/>
        </w:rPr>
        <w:t>v </w:t>
      </w:r>
      <w:r>
        <w:rPr>
          <w:i/>
          <w:sz w:val="24"/>
        </w:rPr>
        <w:t>to confront</w:t>
      </w:r>
    </w:p>
    <w:p>
      <w:pPr>
        <w:pStyle w:val="ListParagraph"/>
        <w:numPr>
          <w:ilvl w:val="0"/>
          <w:numId w:val="17"/>
        </w:numPr>
        <w:tabs>
          <w:tab w:pos="706" w:val="left" w:leader="none"/>
        </w:tabs>
        <w:spacing w:line="240" w:lineRule="auto" w:before="0" w:after="0"/>
        <w:ind w:left="526" w:right="371" w:firstLine="0"/>
        <w:jc w:val="left"/>
        <w:rPr>
          <w:sz w:val="24"/>
        </w:rPr>
      </w:pPr>
      <w:r>
        <w:rPr>
          <w:sz w:val="24"/>
        </w:rPr>
        <w:t>elle est confrontée à des défis plus nombreux -- she was confronted by numerous challenges 74 |</w:t>
      </w:r>
      <w:r>
        <w:rPr>
          <w:spacing w:val="-1"/>
          <w:sz w:val="24"/>
        </w:rPr>
        <w:t> </w:t>
      </w:r>
      <w:r>
        <w:rPr>
          <w:sz w:val="24"/>
        </w:rPr>
        <w:t>820</w:t>
      </w:r>
    </w:p>
    <w:p>
      <w:pPr>
        <w:pStyle w:val="BodyText"/>
      </w:pPr>
    </w:p>
    <w:p>
      <w:pPr>
        <w:spacing w:before="0"/>
        <w:ind w:left="155" w:right="0" w:firstLine="0"/>
        <w:jc w:val="left"/>
        <w:rPr>
          <w:i/>
          <w:sz w:val="24"/>
        </w:rPr>
      </w:pPr>
      <w:r>
        <w:rPr>
          <w:sz w:val="24"/>
        </w:rPr>
        <w:t>1859 </w:t>
      </w:r>
      <w:r>
        <w:rPr>
          <w:b/>
          <w:sz w:val="24"/>
        </w:rPr>
        <w:t>strict </w:t>
      </w:r>
      <w:r>
        <w:rPr>
          <w:sz w:val="24"/>
        </w:rPr>
        <w:t>adj </w:t>
      </w:r>
      <w:r>
        <w:rPr>
          <w:i/>
          <w:sz w:val="24"/>
        </w:rPr>
        <w:t>strict, absolute</w:t>
      </w:r>
    </w:p>
    <w:p>
      <w:pPr>
        <w:pStyle w:val="ListParagraph"/>
        <w:numPr>
          <w:ilvl w:val="0"/>
          <w:numId w:val="17"/>
        </w:numPr>
        <w:tabs>
          <w:tab w:pos="706" w:val="left" w:leader="none"/>
        </w:tabs>
        <w:spacing w:line="240" w:lineRule="auto" w:before="0" w:after="0"/>
        <w:ind w:left="526" w:right="3871" w:firstLine="0"/>
        <w:jc w:val="left"/>
        <w:rPr>
          <w:sz w:val="24"/>
        </w:rPr>
      </w:pPr>
      <w:r>
        <w:rPr>
          <w:sz w:val="24"/>
        </w:rPr>
        <w:t>ce serait son strict devoir -- this would be his strict duty 85 |</w:t>
      </w:r>
      <w:r>
        <w:rPr>
          <w:spacing w:val="-1"/>
          <w:sz w:val="24"/>
        </w:rPr>
        <w:t> </w:t>
      </w:r>
      <w:r>
        <w:rPr>
          <w:sz w:val="24"/>
        </w:rPr>
        <w:t>447</w:t>
      </w:r>
    </w:p>
    <w:p>
      <w:pPr>
        <w:pStyle w:val="BodyText"/>
        <w:rPr>
          <w:sz w:val="26"/>
        </w:rPr>
      </w:pPr>
    </w:p>
    <w:p>
      <w:pPr>
        <w:pStyle w:val="BodyText"/>
        <w:rPr>
          <w:sz w:val="22"/>
        </w:rPr>
      </w:pPr>
    </w:p>
    <w:p>
      <w:pPr>
        <w:pStyle w:val="BodyText"/>
        <w:ind w:left="216"/>
      </w:pPr>
      <w:r>
        <w:rPr/>
        <w:t>Page 79</w:t>
      </w:r>
    </w:p>
    <w:p>
      <w:pPr>
        <w:pStyle w:val="BodyText"/>
      </w:pPr>
    </w:p>
    <w:p>
      <w:pPr>
        <w:pStyle w:val="ListParagraph"/>
        <w:numPr>
          <w:ilvl w:val="0"/>
          <w:numId w:val="13"/>
        </w:numPr>
        <w:tabs>
          <w:tab w:pos="502" w:val="left" w:leader="none"/>
        </w:tabs>
        <w:spacing w:line="240" w:lineRule="auto" w:before="0" w:after="0"/>
        <w:ind w:left="501" w:right="0" w:hanging="285"/>
        <w:jc w:val="left"/>
        <w:rPr>
          <w:sz w:val="24"/>
        </w:rPr>
      </w:pPr>
      <w:r>
        <w:rPr>
          <w:spacing w:val="-4"/>
          <w:sz w:val="24"/>
        </w:rPr>
        <w:t>Weather</w:t>
      </w:r>
    </w:p>
    <w:p>
      <w:pPr>
        <w:pStyle w:val="BodyText"/>
        <w:ind w:left="155"/>
      </w:pPr>
      <w:r>
        <w:rPr/>
        <w:t>frais 691 cool</w:t>
      </w:r>
    </w:p>
    <w:p>
      <w:pPr>
        <w:pStyle w:val="BodyText"/>
        <w:ind w:left="155" w:right="7885"/>
        <w:rPr>
          <w:i/>
        </w:rPr>
      </w:pPr>
      <w:r>
        <w:rPr/>
        <w:t>froid 1307 cold vent 1387 M </w:t>
      </w:r>
      <w:r>
        <w:rPr>
          <w:i/>
        </w:rPr>
        <w:t>wind </w:t>
      </w:r>
      <w:r>
        <w:rPr/>
        <w:t>vague 1493 F </w:t>
      </w:r>
      <w:r>
        <w:rPr>
          <w:i/>
        </w:rPr>
        <w:t>wave</w:t>
      </w:r>
    </w:p>
    <w:p>
      <w:pPr>
        <w:spacing w:before="0"/>
        <w:ind w:left="155" w:right="0" w:firstLine="0"/>
        <w:jc w:val="left"/>
        <w:rPr>
          <w:i/>
          <w:sz w:val="24"/>
        </w:rPr>
      </w:pPr>
      <w:r>
        <w:rPr>
          <w:sz w:val="24"/>
        </w:rPr>
        <w:t>front 1729 M </w:t>
      </w:r>
      <w:r>
        <w:rPr>
          <w:i/>
          <w:sz w:val="24"/>
        </w:rPr>
        <w:t>front (also forehead)</w:t>
      </w:r>
    </w:p>
    <w:p>
      <w:pPr>
        <w:spacing w:before="0"/>
        <w:ind w:left="155" w:right="0" w:firstLine="0"/>
        <w:jc w:val="left"/>
        <w:rPr>
          <w:i/>
          <w:sz w:val="24"/>
        </w:rPr>
      </w:pPr>
      <w:r>
        <w:rPr>
          <w:sz w:val="24"/>
        </w:rPr>
        <w:t>neige 1824 F </w:t>
      </w:r>
      <w:r>
        <w:rPr>
          <w:i/>
          <w:sz w:val="24"/>
        </w:rPr>
        <w:t>snow</w:t>
      </w:r>
    </w:p>
    <w:p>
      <w:pPr>
        <w:pStyle w:val="BodyText"/>
        <w:ind w:left="155"/>
      </w:pPr>
      <w:r>
        <w:rPr/>
        <w:t>chaud 1852 hot</w:t>
      </w:r>
    </w:p>
    <w:p>
      <w:pPr>
        <w:spacing w:before="0"/>
        <w:ind w:left="155" w:right="0" w:firstLine="0"/>
        <w:jc w:val="left"/>
        <w:rPr>
          <w:i/>
          <w:sz w:val="24"/>
        </w:rPr>
      </w:pPr>
      <w:r>
        <w:rPr>
          <w:sz w:val="24"/>
        </w:rPr>
        <w:t>climat 2006 M </w:t>
      </w:r>
      <w:r>
        <w:rPr>
          <w:i/>
          <w:sz w:val="24"/>
        </w:rPr>
        <w:t>climate</w:t>
      </w:r>
    </w:p>
    <w:p>
      <w:pPr>
        <w:spacing w:before="0"/>
        <w:ind w:left="155" w:right="0" w:firstLine="0"/>
        <w:jc w:val="left"/>
        <w:rPr>
          <w:i/>
          <w:sz w:val="24"/>
        </w:rPr>
      </w:pPr>
      <w:r>
        <w:rPr>
          <w:sz w:val="24"/>
        </w:rPr>
        <w:t>pluie 2217 F </w:t>
      </w:r>
      <w:r>
        <w:rPr>
          <w:i/>
          <w:sz w:val="24"/>
        </w:rPr>
        <w:t>rain</w:t>
      </w:r>
    </w:p>
    <w:p>
      <w:pPr>
        <w:pStyle w:val="BodyText"/>
        <w:ind w:left="155"/>
      </w:pPr>
      <w:r>
        <w:rPr/>
        <w:t>sec 2313 dry</w:t>
      </w:r>
    </w:p>
    <w:p>
      <w:pPr>
        <w:spacing w:before="0"/>
        <w:ind w:left="155" w:right="0" w:firstLine="0"/>
        <w:jc w:val="left"/>
        <w:rPr>
          <w:i/>
          <w:sz w:val="24"/>
        </w:rPr>
      </w:pPr>
      <w:r>
        <w:rPr>
          <w:sz w:val="24"/>
        </w:rPr>
        <w:t>atmosphère 2493 F </w:t>
      </w:r>
      <w:r>
        <w:rPr>
          <w:i/>
          <w:sz w:val="24"/>
        </w:rPr>
        <w:t>atmosphere</w:t>
      </w:r>
    </w:p>
    <w:p>
      <w:pPr>
        <w:spacing w:before="0"/>
        <w:ind w:left="155" w:right="7645" w:firstLine="0"/>
        <w:jc w:val="left"/>
        <w:rPr>
          <w:i/>
          <w:sz w:val="24"/>
        </w:rPr>
      </w:pPr>
      <w:r>
        <w:rPr>
          <w:sz w:val="24"/>
        </w:rPr>
        <w:t>glace 2580 F </w:t>
      </w:r>
      <w:r>
        <w:rPr>
          <w:i/>
          <w:sz w:val="24"/>
        </w:rPr>
        <w:t>ice </w:t>
      </w:r>
      <w:r>
        <w:rPr>
          <w:sz w:val="24"/>
        </w:rPr>
        <w:t>tempête 2695 F </w:t>
      </w:r>
      <w:r>
        <w:rPr>
          <w:i/>
          <w:sz w:val="24"/>
        </w:rPr>
        <w:t>storm </w:t>
      </w:r>
      <w:r>
        <w:rPr>
          <w:sz w:val="24"/>
        </w:rPr>
        <w:t>chaleur 2773 F </w:t>
      </w:r>
      <w:r>
        <w:rPr>
          <w:i/>
          <w:sz w:val="24"/>
        </w:rPr>
        <w:t>heat</w:t>
      </w:r>
    </w:p>
    <w:p>
      <w:pPr>
        <w:spacing w:before="1"/>
        <w:ind w:left="155" w:right="0" w:firstLine="0"/>
        <w:jc w:val="left"/>
        <w:rPr>
          <w:i/>
          <w:sz w:val="24"/>
        </w:rPr>
      </w:pPr>
      <w:r>
        <w:rPr>
          <w:sz w:val="24"/>
        </w:rPr>
        <w:t>température 2924 F </w:t>
      </w:r>
      <w:r>
        <w:rPr>
          <w:i/>
          <w:sz w:val="24"/>
        </w:rPr>
        <w:t>temperature</w:t>
      </w:r>
    </w:p>
    <w:p>
      <w:pPr>
        <w:spacing w:before="0"/>
        <w:ind w:left="155" w:right="7765" w:firstLine="0"/>
        <w:jc w:val="left"/>
        <w:rPr>
          <w:i/>
          <w:sz w:val="24"/>
        </w:rPr>
      </w:pPr>
      <w:r>
        <w:rPr>
          <w:sz w:val="24"/>
        </w:rPr>
        <w:t>rayon 2926 M </w:t>
      </w:r>
      <w:r>
        <w:rPr>
          <w:i/>
          <w:sz w:val="24"/>
        </w:rPr>
        <w:t>ray </w:t>
      </w:r>
      <w:r>
        <w:rPr>
          <w:sz w:val="24"/>
        </w:rPr>
        <w:t>nuage 3219 M </w:t>
      </w:r>
      <w:r>
        <w:rPr>
          <w:i/>
          <w:sz w:val="24"/>
        </w:rPr>
        <w:t>cloud </w:t>
      </w:r>
      <w:r>
        <w:rPr>
          <w:sz w:val="24"/>
        </w:rPr>
        <w:t>gel 4122 M </w:t>
      </w:r>
      <w:r>
        <w:rPr>
          <w:i/>
          <w:sz w:val="24"/>
        </w:rPr>
        <w:t>frost</w:t>
      </w:r>
    </w:p>
    <w:p>
      <w:pPr>
        <w:spacing w:before="0"/>
        <w:ind w:left="155" w:right="0" w:firstLine="0"/>
        <w:jc w:val="left"/>
        <w:rPr>
          <w:i/>
          <w:sz w:val="24"/>
        </w:rPr>
      </w:pPr>
      <w:r>
        <w:rPr>
          <w:sz w:val="24"/>
        </w:rPr>
        <w:t>avalanche 4426 F </w:t>
      </w:r>
      <w:r>
        <w:rPr>
          <w:i/>
          <w:sz w:val="24"/>
        </w:rPr>
        <w:t>avalanche</w:t>
      </w:r>
    </w:p>
    <w:p>
      <w:pPr>
        <w:pStyle w:val="BodyText"/>
        <w:ind w:left="155"/>
        <w:rPr>
          <w:i/>
        </w:rPr>
      </w:pPr>
      <w:r>
        <w:rPr/>
        <w:t>brouillard 4452 M </w:t>
      </w:r>
      <w:r>
        <w:rPr>
          <w:i/>
        </w:rPr>
        <w:t>fog</w:t>
      </w:r>
    </w:p>
    <w:p>
      <w:pPr>
        <w:spacing w:before="0"/>
        <w:ind w:left="155" w:right="0" w:firstLine="0"/>
        <w:jc w:val="left"/>
        <w:rPr>
          <w:i/>
          <w:sz w:val="24"/>
        </w:rPr>
      </w:pPr>
      <w:r>
        <w:rPr>
          <w:sz w:val="24"/>
        </w:rPr>
        <w:t>météo 4574 F </w:t>
      </w:r>
      <w:r>
        <w:rPr>
          <w:i/>
          <w:sz w:val="24"/>
        </w:rPr>
        <w:t>weather forecast</w:t>
      </w:r>
    </w:p>
    <w:p>
      <w:pPr>
        <w:spacing w:before="0"/>
        <w:ind w:left="155" w:right="7045" w:firstLine="0"/>
        <w:jc w:val="left"/>
        <w:rPr>
          <w:sz w:val="24"/>
        </w:rPr>
      </w:pPr>
      <w:r>
        <w:rPr>
          <w:sz w:val="24"/>
        </w:rPr>
        <w:t>inondation 4677 F </w:t>
      </w:r>
      <w:r>
        <w:rPr>
          <w:i/>
          <w:sz w:val="24"/>
        </w:rPr>
        <w:t>flood </w:t>
      </w:r>
      <w:r>
        <w:rPr>
          <w:sz w:val="24"/>
        </w:rPr>
        <w:t>orage 4788 M </w:t>
      </w:r>
      <w:r>
        <w:rPr>
          <w:i/>
          <w:sz w:val="24"/>
        </w:rPr>
        <w:t>thunderstorm </w:t>
      </w:r>
      <w:r>
        <w:rPr>
          <w:sz w:val="24"/>
        </w:rPr>
        <w:t>humide 4841 humid</w:t>
      </w:r>
    </w:p>
    <w:p>
      <w:pPr>
        <w:pStyle w:val="BodyText"/>
        <w:ind w:left="155" w:right="7258"/>
        <w:rPr>
          <w:i/>
        </w:rPr>
      </w:pPr>
      <w:r>
        <w:rPr/>
        <w:t>nuageux 5429 cloudy torrent 6506 M </w:t>
      </w:r>
      <w:r>
        <w:rPr>
          <w:i/>
        </w:rPr>
        <w:t>torrent </w:t>
      </w:r>
      <w:r>
        <w:rPr/>
        <w:t>pluvieux 6682 rainy humidité 7559 F </w:t>
      </w:r>
      <w:r>
        <w:rPr>
          <w:i/>
        </w:rPr>
        <w:t>humidity</w:t>
      </w:r>
    </w:p>
    <w:p>
      <w:pPr>
        <w:spacing w:after="0"/>
        <w:sectPr>
          <w:pgSz w:w="11900" w:h="16840"/>
          <w:pgMar w:top="1060" w:bottom="280" w:left="980" w:right="1000"/>
        </w:sectPr>
      </w:pPr>
    </w:p>
    <w:p>
      <w:pPr>
        <w:spacing w:before="74"/>
        <w:ind w:left="155" w:right="7651" w:firstLine="0"/>
        <w:jc w:val="left"/>
        <w:rPr>
          <w:i/>
          <w:sz w:val="24"/>
        </w:rPr>
      </w:pPr>
      <w:r>
        <w:rPr>
          <w:sz w:val="24"/>
        </w:rPr>
        <w:t>ensoleillé 7852 sunny 1860 </w:t>
      </w:r>
      <w:r>
        <w:rPr>
          <w:b/>
          <w:sz w:val="24"/>
        </w:rPr>
        <w:t>club </w:t>
      </w:r>
      <w:r>
        <w:rPr>
          <w:sz w:val="24"/>
        </w:rPr>
        <w:t>nm </w:t>
      </w:r>
      <w:r>
        <w:rPr>
          <w:i/>
          <w:sz w:val="24"/>
        </w:rPr>
        <w:t>club</w:t>
      </w:r>
    </w:p>
    <w:p>
      <w:pPr>
        <w:pStyle w:val="ListParagraph"/>
        <w:numPr>
          <w:ilvl w:val="0"/>
          <w:numId w:val="18"/>
        </w:numPr>
        <w:tabs>
          <w:tab w:pos="706" w:val="left" w:leader="none"/>
        </w:tabs>
        <w:spacing w:line="240" w:lineRule="auto" w:before="0" w:after="0"/>
        <w:ind w:left="156" w:right="281" w:firstLine="370"/>
        <w:jc w:val="left"/>
        <w:rPr>
          <w:sz w:val="24"/>
        </w:rPr>
      </w:pPr>
      <w:r>
        <w:rPr>
          <w:sz w:val="24"/>
        </w:rPr>
        <w:t>j'arrivais dans un club qui avait gagné deux championnats -- I joined a club that had won two championships</w:t>
      </w:r>
    </w:p>
    <w:p>
      <w:pPr>
        <w:pStyle w:val="BodyText"/>
        <w:ind w:left="525"/>
      </w:pPr>
      <w:r>
        <w:rPr/>
        <w:t>67 | 1100</w:t>
      </w:r>
    </w:p>
    <w:p>
      <w:pPr>
        <w:pStyle w:val="BodyText"/>
      </w:pPr>
    </w:p>
    <w:p>
      <w:pPr>
        <w:spacing w:before="0"/>
        <w:ind w:left="155" w:right="0" w:firstLine="0"/>
        <w:jc w:val="left"/>
        <w:rPr>
          <w:i/>
          <w:sz w:val="24"/>
        </w:rPr>
      </w:pPr>
      <w:r>
        <w:rPr>
          <w:sz w:val="24"/>
        </w:rPr>
        <w:t>1861 </w:t>
      </w:r>
      <w:r>
        <w:rPr>
          <w:b/>
          <w:sz w:val="24"/>
        </w:rPr>
        <w:t>ouvrier </w:t>
      </w:r>
      <w:r>
        <w:rPr>
          <w:sz w:val="24"/>
        </w:rPr>
        <w:t>nadj </w:t>
      </w:r>
      <w:r>
        <w:rPr>
          <w:i/>
          <w:sz w:val="24"/>
        </w:rPr>
        <w:t>worker</w:t>
      </w:r>
    </w:p>
    <w:p>
      <w:pPr>
        <w:pStyle w:val="ListParagraph"/>
        <w:numPr>
          <w:ilvl w:val="0"/>
          <w:numId w:val="18"/>
        </w:numPr>
        <w:tabs>
          <w:tab w:pos="706" w:val="left" w:leader="none"/>
        </w:tabs>
        <w:spacing w:line="240" w:lineRule="auto" w:before="0" w:after="0"/>
        <w:ind w:left="526" w:right="1209" w:firstLine="0"/>
        <w:jc w:val="left"/>
        <w:rPr>
          <w:sz w:val="24"/>
        </w:rPr>
      </w:pPr>
      <w:r>
        <w:rPr>
          <w:sz w:val="24"/>
        </w:rPr>
        <w:t>l'Allemand a toujours été bon ouvrier -- the German has always been a hard worker 71 |</w:t>
      </w:r>
      <w:r>
        <w:rPr>
          <w:spacing w:val="-1"/>
          <w:sz w:val="24"/>
        </w:rPr>
        <w:t> </w:t>
      </w:r>
      <w:r>
        <w:rPr>
          <w:sz w:val="24"/>
        </w:rPr>
        <w:t>935</w:t>
      </w:r>
    </w:p>
    <w:p>
      <w:pPr>
        <w:pStyle w:val="BodyText"/>
      </w:pPr>
    </w:p>
    <w:p>
      <w:pPr>
        <w:spacing w:before="0"/>
        <w:ind w:left="155" w:right="0" w:firstLine="0"/>
        <w:jc w:val="left"/>
        <w:rPr>
          <w:i/>
          <w:sz w:val="24"/>
        </w:rPr>
      </w:pPr>
      <w:r>
        <w:rPr>
          <w:sz w:val="24"/>
        </w:rPr>
        <w:t>1862 </w:t>
      </w:r>
      <w:r>
        <w:rPr>
          <w:b/>
          <w:sz w:val="24"/>
        </w:rPr>
        <w:t>souffrance </w:t>
      </w:r>
      <w:r>
        <w:rPr>
          <w:sz w:val="24"/>
        </w:rPr>
        <w:t>nf </w:t>
      </w:r>
      <w:r>
        <w:rPr>
          <w:i/>
          <w:sz w:val="24"/>
        </w:rPr>
        <w:t>suffering</w:t>
      </w:r>
    </w:p>
    <w:p>
      <w:pPr>
        <w:pStyle w:val="ListParagraph"/>
        <w:numPr>
          <w:ilvl w:val="0"/>
          <w:numId w:val="18"/>
        </w:numPr>
        <w:tabs>
          <w:tab w:pos="706" w:val="left" w:leader="none"/>
        </w:tabs>
        <w:spacing w:line="240" w:lineRule="auto" w:before="0" w:after="0"/>
        <w:ind w:left="526" w:right="2187" w:firstLine="0"/>
        <w:jc w:val="left"/>
        <w:rPr>
          <w:sz w:val="24"/>
        </w:rPr>
      </w:pPr>
      <w:r>
        <w:rPr>
          <w:sz w:val="24"/>
        </w:rPr>
        <w:t>je connais les souffrances du monde -- I know the sufferings of the</w:t>
      </w:r>
      <w:r>
        <w:rPr>
          <w:spacing w:val="-23"/>
          <w:sz w:val="24"/>
        </w:rPr>
        <w:t> </w:t>
      </w:r>
      <w:r>
        <w:rPr>
          <w:sz w:val="24"/>
        </w:rPr>
        <w:t>world 78 |</w:t>
      </w:r>
      <w:r>
        <w:rPr>
          <w:spacing w:val="-1"/>
          <w:sz w:val="24"/>
        </w:rPr>
        <w:t> </w:t>
      </w:r>
      <w:r>
        <w:rPr>
          <w:sz w:val="24"/>
        </w:rPr>
        <w:t>671</w:t>
      </w:r>
    </w:p>
    <w:p>
      <w:pPr>
        <w:pStyle w:val="BodyText"/>
      </w:pPr>
    </w:p>
    <w:p>
      <w:pPr>
        <w:spacing w:before="0"/>
        <w:ind w:left="155" w:right="0" w:firstLine="0"/>
        <w:jc w:val="left"/>
        <w:rPr>
          <w:i/>
          <w:sz w:val="24"/>
        </w:rPr>
      </w:pPr>
      <w:r>
        <w:rPr>
          <w:sz w:val="24"/>
        </w:rPr>
        <w:t>1863 </w:t>
      </w:r>
      <w:r>
        <w:rPr>
          <w:b/>
          <w:sz w:val="24"/>
        </w:rPr>
        <w:t>observation </w:t>
      </w:r>
      <w:r>
        <w:rPr>
          <w:sz w:val="24"/>
        </w:rPr>
        <w:t>nf </w:t>
      </w:r>
      <w:r>
        <w:rPr>
          <w:i/>
          <w:sz w:val="24"/>
        </w:rPr>
        <w:t>observation</w:t>
      </w:r>
    </w:p>
    <w:p>
      <w:pPr>
        <w:pStyle w:val="ListParagraph"/>
        <w:numPr>
          <w:ilvl w:val="0"/>
          <w:numId w:val="18"/>
        </w:numPr>
        <w:tabs>
          <w:tab w:pos="706" w:val="left" w:leader="none"/>
        </w:tabs>
        <w:spacing w:line="240" w:lineRule="auto" w:before="0" w:after="0"/>
        <w:ind w:left="526" w:right="2786" w:firstLine="0"/>
        <w:jc w:val="left"/>
        <w:rPr>
          <w:sz w:val="24"/>
        </w:rPr>
      </w:pPr>
      <w:r>
        <w:rPr>
          <w:sz w:val="24"/>
        </w:rPr>
        <w:t>j'ai trouvé l'observation astucieuse -- I found the observation astute 64 |</w:t>
      </w:r>
      <w:r>
        <w:rPr>
          <w:spacing w:val="-1"/>
          <w:sz w:val="24"/>
        </w:rPr>
        <w:t> </w:t>
      </w:r>
      <w:r>
        <w:rPr>
          <w:sz w:val="24"/>
        </w:rPr>
        <w:t>1214</w:t>
      </w:r>
    </w:p>
    <w:p>
      <w:pPr>
        <w:pStyle w:val="BodyText"/>
      </w:pPr>
    </w:p>
    <w:p>
      <w:pPr>
        <w:spacing w:before="0"/>
        <w:ind w:left="155" w:right="0" w:firstLine="0"/>
        <w:jc w:val="left"/>
        <w:rPr>
          <w:i/>
          <w:sz w:val="24"/>
        </w:rPr>
      </w:pPr>
      <w:r>
        <w:rPr>
          <w:sz w:val="24"/>
        </w:rPr>
        <w:t>1864 </w:t>
      </w:r>
      <w:r>
        <w:rPr>
          <w:b/>
          <w:sz w:val="24"/>
        </w:rPr>
        <w:t>rétablir </w:t>
      </w:r>
      <w:r>
        <w:rPr>
          <w:sz w:val="24"/>
        </w:rPr>
        <w:t>v </w:t>
      </w:r>
      <w:r>
        <w:rPr>
          <w:i/>
          <w:sz w:val="24"/>
        </w:rPr>
        <w:t>to restore, re-establish</w:t>
      </w:r>
    </w:p>
    <w:p>
      <w:pPr>
        <w:pStyle w:val="ListParagraph"/>
        <w:numPr>
          <w:ilvl w:val="0"/>
          <w:numId w:val="18"/>
        </w:numPr>
        <w:tabs>
          <w:tab w:pos="706" w:val="left" w:leader="none"/>
        </w:tabs>
        <w:spacing w:line="240" w:lineRule="auto" w:before="0" w:after="0"/>
        <w:ind w:left="526" w:right="348" w:firstLine="0"/>
        <w:jc w:val="left"/>
        <w:rPr>
          <w:sz w:val="24"/>
        </w:rPr>
      </w:pPr>
      <w:r>
        <w:rPr>
          <w:sz w:val="24"/>
        </w:rPr>
        <w:t>parfois, j'ai envie de rétablir quelques vérités -- sometimes I want to re-establish some truths 76 |</w:t>
      </w:r>
      <w:r>
        <w:rPr>
          <w:spacing w:val="-1"/>
          <w:sz w:val="24"/>
        </w:rPr>
        <w:t> </w:t>
      </w:r>
      <w:r>
        <w:rPr>
          <w:sz w:val="24"/>
        </w:rPr>
        <w:t>740</w:t>
      </w:r>
    </w:p>
    <w:p>
      <w:pPr>
        <w:pStyle w:val="BodyText"/>
      </w:pPr>
    </w:p>
    <w:p>
      <w:pPr>
        <w:spacing w:before="0"/>
        <w:ind w:left="155" w:right="0" w:firstLine="0"/>
        <w:jc w:val="left"/>
        <w:rPr>
          <w:sz w:val="24"/>
        </w:rPr>
      </w:pPr>
      <w:r>
        <w:rPr>
          <w:sz w:val="24"/>
        </w:rPr>
        <w:t>1865 </w:t>
      </w:r>
      <w:r>
        <w:rPr>
          <w:b/>
          <w:sz w:val="24"/>
        </w:rPr>
        <w:t>immeuble </w:t>
      </w:r>
      <w:r>
        <w:rPr>
          <w:sz w:val="24"/>
        </w:rPr>
        <w:t>nadj(f) building</w:t>
      </w:r>
    </w:p>
    <w:p>
      <w:pPr>
        <w:pStyle w:val="ListParagraph"/>
        <w:numPr>
          <w:ilvl w:val="0"/>
          <w:numId w:val="18"/>
        </w:numPr>
        <w:tabs>
          <w:tab w:pos="706" w:val="left" w:leader="none"/>
        </w:tabs>
        <w:spacing w:line="240" w:lineRule="auto" w:before="0" w:after="0"/>
        <w:ind w:left="526" w:right="4362" w:firstLine="0"/>
        <w:jc w:val="left"/>
        <w:rPr>
          <w:sz w:val="24"/>
        </w:rPr>
      </w:pPr>
      <w:r>
        <w:rPr>
          <w:sz w:val="24"/>
        </w:rPr>
        <w:t>j'habite dans cet immeuble -- I live in this building 79 |</w:t>
      </w:r>
      <w:r>
        <w:rPr>
          <w:spacing w:val="-1"/>
          <w:sz w:val="24"/>
        </w:rPr>
        <w:t> </w:t>
      </w:r>
      <w:r>
        <w:rPr>
          <w:sz w:val="24"/>
        </w:rPr>
        <w:t>656</w:t>
      </w:r>
    </w:p>
    <w:p>
      <w:pPr>
        <w:pStyle w:val="BodyText"/>
      </w:pPr>
    </w:p>
    <w:p>
      <w:pPr>
        <w:spacing w:before="0"/>
        <w:ind w:left="155" w:right="0" w:firstLine="0"/>
        <w:jc w:val="left"/>
        <w:rPr>
          <w:i/>
          <w:sz w:val="24"/>
        </w:rPr>
      </w:pPr>
      <w:r>
        <w:rPr>
          <w:sz w:val="24"/>
        </w:rPr>
        <w:t>1866 </w:t>
      </w:r>
      <w:r>
        <w:rPr>
          <w:b/>
          <w:sz w:val="24"/>
        </w:rPr>
        <w:t>passion </w:t>
      </w:r>
      <w:r>
        <w:rPr>
          <w:sz w:val="24"/>
        </w:rPr>
        <w:t>nf </w:t>
      </w:r>
      <w:r>
        <w:rPr>
          <w:i/>
          <w:sz w:val="24"/>
        </w:rPr>
        <w:t>passion</w:t>
      </w:r>
    </w:p>
    <w:p>
      <w:pPr>
        <w:pStyle w:val="ListParagraph"/>
        <w:numPr>
          <w:ilvl w:val="0"/>
          <w:numId w:val="18"/>
        </w:numPr>
        <w:tabs>
          <w:tab w:pos="706" w:val="left" w:leader="none"/>
        </w:tabs>
        <w:spacing w:line="240" w:lineRule="auto" w:before="0" w:after="0"/>
        <w:ind w:left="526" w:right="1724" w:firstLine="0"/>
        <w:jc w:val="left"/>
        <w:rPr>
          <w:sz w:val="24"/>
        </w:rPr>
      </w:pPr>
      <w:r>
        <w:rPr>
          <w:sz w:val="24"/>
        </w:rPr>
        <w:t>lirait-il avec passion les journaux? -- would he read newspapers with passion? 65 |</w:t>
      </w:r>
      <w:r>
        <w:rPr>
          <w:spacing w:val="-2"/>
          <w:sz w:val="24"/>
        </w:rPr>
        <w:t> </w:t>
      </w:r>
      <w:r>
        <w:rPr>
          <w:sz w:val="24"/>
        </w:rPr>
        <w:t>1170+l</w:t>
      </w:r>
    </w:p>
    <w:p>
      <w:pPr>
        <w:pStyle w:val="BodyText"/>
      </w:pPr>
    </w:p>
    <w:p>
      <w:pPr>
        <w:spacing w:before="0"/>
        <w:ind w:left="155" w:right="0" w:firstLine="0"/>
        <w:jc w:val="left"/>
        <w:rPr>
          <w:i/>
          <w:sz w:val="24"/>
        </w:rPr>
      </w:pPr>
      <w:r>
        <w:rPr>
          <w:sz w:val="24"/>
        </w:rPr>
        <w:t>1867 </w:t>
      </w:r>
      <w:r>
        <w:rPr>
          <w:b/>
          <w:sz w:val="24"/>
        </w:rPr>
        <w:t>rupture </w:t>
      </w:r>
      <w:r>
        <w:rPr>
          <w:sz w:val="24"/>
        </w:rPr>
        <w:t>nf </w:t>
      </w:r>
      <w:r>
        <w:rPr>
          <w:i/>
          <w:sz w:val="24"/>
        </w:rPr>
        <w:t>break, rupture</w:t>
      </w:r>
    </w:p>
    <w:p>
      <w:pPr>
        <w:pStyle w:val="ListParagraph"/>
        <w:numPr>
          <w:ilvl w:val="0"/>
          <w:numId w:val="18"/>
        </w:numPr>
        <w:tabs>
          <w:tab w:pos="706" w:val="left" w:leader="none"/>
        </w:tabs>
        <w:spacing w:line="240" w:lineRule="auto" w:before="0" w:after="0"/>
        <w:ind w:left="156" w:right="424" w:firstLine="370"/>
        <w:jc w:val="left"/>
        <w:rPr>
          <w:sz w:val="24"/>
        </w:rPr>
      </w:pPr>
      <w:r>
        <w:rPr>
          <w:sz w:val="24"/>
        </w:rPr>
        <w:t>il y a eu rupture des négociations, reprise des négociations -- negotiations broke down, then restarted</w:t>
      </w:r>
    </w:p>
    <w:p>
      <w:pPr>
        <w:pStyle w:val="BodyText"/>
        <w:ind w:left="525"/>
      </w:pPr>
      <w:r>
        <w:rPr/>
        <w:t>81 | 569</w:t>
      </w:r>
    </w:p>
    <w:p>
      <w:pPr>
        <w:pStyle w:val="BodyText"/>
      </w:pPr>
    </w:p>
    <w:p>
      <w:pPr>
        <w:spacing w:before="0"/>
        <w:ind w:left="155" w:right="0" w:firstLine="0"/>
        <w:jc w:val="left"/>
        <w:rPr>
          <w:i/>
          <w:sz w:val="24"/>
        </w:rPr>
      </w:pPr>
      <w:r>
        <w:rPr>
          <w:sz w:val="24"/>
        </w:rPr>
        <w:t>1868 </w:t>
      </w:r>
      <w:r>
        <w:rPr>
          <w:b/>
          <w:sz w:val="24"/>
        </w:rPr>
        <w:t>office </w:t>
      </w:r>
      <w:r>
        <w:rPr>
          <w:sz w:val="24"/>
        </w:rPr>
        <w:t>nm </w:t>
      </w:r>
      <w:r>
        <w:rPr>
          <w:i/>
          <w:sz w:val="24"/>
        </w:rPr>
        <w:t>office, bureau</w:t>
      </w:r>
    </w:p>
    <w:p>
      <w:pPr>
        <w:pStyle w:val="ListParagraph"/>
        <w:numPr>
          <w:ilvl w:val="0"/>
          <w:numId w:val="18"/>
        </w:numPr>
        <w:tabs>
          <w:tab w:pos="706" w:val="left" w:leader="none"/>
        </w:tabs>
        <w:spacing w:line="240" w:lineRule="auto" w:before="0" w:after="0"/>
        <w:ind w:left="526" w:right="1642" w:firstLine="0"/>
        <w:jc w:val="left"/>
        <w:rPr>
          <w:sz w:val="24"/>
        </w:rPr>
      </w:pPr>
      <w:r>
        <w:rPr>
          <w:sz w:val="24"/>
        </w:rPr>
        <w:t>il perd son emploi à l'office des jardins -- he lost his job at the gardening</w:t>
      </w:r>
      <w:r>
        <w:rPr>
          <w:spacing w:val="-25"/>
          <w:sz w:val="24"/>
        </w:rPr>
        <w:t> </w:t>
      </w:r>
      <w:r>
        <w:rPr>
          <w:sz w:val="24"/>
        </w:rPr>
        <w:t>office 72 |</w:t>
      </w:r>
      <w:r>
        <w:rPr>
          <w:spacing w:val="-1"/>
          <w:sz w:val="24"/>
        </w:rPr>
        <w:t> </w:t>
      </w:r>
      <w:r>
        <w:rPr>
          <w:sz w:val="24"/>
        </w:rPr>
        <w:t>899</w:t>
      </w:r>
    </w:p>
    <w:p>
      <w:pPr>
        <w:pStyle w:val="BodyText"/>
      </w:pPr>
    </w:p>
    <w:p>
      <w:pPr>
        <w:spacing w:before="1"/>
        <w:ind w:left="155" w:right="0" w:firstLine="0"/>
        <w:jc w:val="left"/>
        <w:rPr>
          <w:i/>
          <w:sz w:val="24"/>
        </w:rPr>
      </w:pPr>
      <w:r>
        <w:rPr>
          <w:sz w:val="24"/>
        </w:rPr>
        <w:t>1869 </w:t>
      </w:r>
      <w:r>
        <w:rPr>
          <w:b/>
          <w:sz w:val="24"/>
        </w:rPr>
        <w:t>compliquer </w:t>
      </w:r>
      <w:r>
        <w:rPr>
          <w:sz w:val="24"/>
        </w:rPr>
        <w:t>v </w:t>
      </w:r>
      <w:r>
        <w:rPr>
          <w:i/>
          <w:sz w:val="24"/>
        </w:rPr>
        <w:t>to complicate</w:t>
      </w:r>
    </w:p>
    <w:p>
      <w:pPr>
        <w:pStyle w:val="ListParagraph"/>
        <w:numPr>
          <w:ilvl w:val="0"/>
          <w:numId w:val="18"/>
        </w:numPr>
        <w:tabs>
          <w:tab w:pos="706" w:val="left" w:leader="none"/>
        </w:tabs>
        <w:spacing w:line="240" w:lineRule="auto" w:before="0" w:after="0"/>
        <w:ind w:left="526" w:right="1083" w:firstLine="0"/>
        <w:jc w:val="left"/>
        <w:rPr>
          <w:sz w:val="24"/>
        </w:rPr>
      </w:pPr>
      <w:r>
        <w:rPr>
          <w:sz w:val="24"/>
        </w:rPr>
        <w:t>le système actuel s'avère-t-il compliqué -- the current system proves too complicated 84 |</w:t>
      </w:r>
      <w:r>
        <w:rPr>
          <w:spacing w:val="-1"/>
          <w:sz w:val="24"/>
        </w:rPr>
        <w:t> </w:t>
      </w:r>
      <w:r>
        <w:rPr>
          <w:sz w:val="24"/>
        </w:rPr>
        <w:t>473</w:t>
      </w:r>
    </w:p>
    <w:p>
      <w:pPr>
        <w:pStyle w:val="BodyText"/>
        <w:spacing w:before="11"/>
        <w:rPr>
          <w:sz w:val="23"/>
        </w:rPr>
      </w:pPr>
    </w:p>
    <w:p>
      <w:pPr>
        <w:spacing w:before="0"/>
        <w:ind w:left="155" w:right="0" w:firstLine="0"/>
        <w:jc w:val="left"/>
        <w:rPr>
          <w:i/>
          <w:sz w:val="24"/>
        </w:rPr>
      </w:pPr>
      <w:r>
        <w:rPr>
          <w:sz w:val="24"/>
        </w:rPr>
        <w:t>1870 </w:t>
      </w:r>
      <w:r>
        <w:rPr>
          <w:b/>
          <w:sz w:val="24"/>
        </w:rPr>
        <w:t>assumer </w:t>
      </w:r>
      <w:r>
        <w:rPr>
          <w:sz w:val="24"/>
        </w:rPr>
        <w:t>v </w:t>
      </w:r>
      <w:r>
        <w:rPr>
          <w:i/>
          <w:sz w:val="24"/>
        </w:rPr>
        <w:t>to assume</w:t>
      </w:r>
    </w:p>
    <w:p>
      <w:pPr>
        <w:pStyle w:val="ListParagraph"/>
        <w:numPr>
          <w:ilvl w:val="0"/>
          <w:numId w:val="18"/>
        </w:numPr>
        <w:tabs>
          <w:tab w:pos="706" w:val="left" w:leader="none"/>
        </w:tabs>
        <w:spacing w:line="240" w:lineRule="auto" w:before="0" w:after="0"/>
        <w:ind w:left="156" w:right="1078" w:firstLine="370"/>
        <w:jc w:val="left"/>
        <w:rPr>
          <w:sz w:val="24"/>
        </w:rPr>
      </w:pPr>
      <w:r>
        <w:rPr>
          <w:sz w:val="24"/>
        </w:rPr>
        <w:t>les autorités font assumer la responsabilité des troubles -- the authorities will assume responsibility for the confusion</w:t>
      </w:r>
    </w:p>
    <w:p>
      <w:pPr>
        <w:pStyle w:val="BodyText"/>
        <w:ind w:left="525"/>
      </w:pPr>
      <w:r>
        <w:rPr/>
        <w:t>74 | 808</w:t>
      </w:r>
    </w:p>
    <w:p>
      <w:pPr>
        <w:pStyle w:val="BodyText"/>
      </w:pPr>
    </w:p>
    <w:p>
      <w:pPr>
        <w:spacing w:before="0"/>
        <w:ind w:left="155" w:right="0" w:firstLine="0"/>
        <w:jc w:val="left"/>
        <w:rPr>
          <w:i/>
          <w:sz w:val="24"/>
        </w:rPr>
      </w:pPr>
      <w:r>
        <w:rPr>
          <w:sz w:val="24"/>
        </w:rPr>
        <w:t>1871 </w:t>
      </w:r>
      <w:r>
        <w:rPr>
          <w:b/>
          <w:sz w:val="24"/>
        </w:rPr>
        <w:t>partiel </w:t>
      </w:r>
      <w:r>
        <w:rPr>
          <w:sz w:val="24"/>
        </w:rPr>
        <w:t>nadj </w:t>
      </w:r>
      <w:r>
        <w:rPr>
          <w:i/>
          <w:sz w:val="24"/>
        </w:rPr>
        <w:t>partial</w:t>
      </w:r>
    </w:p>
    <w:p>
      <w:pPr>
        <w:pStyle w:val="ListParagraph"/>
        <w:numPr>
          <w:ilvl w:val="0"/>
          <w:numId w:val="18"/>
        </w:numPr>
        <w:tabs>
          <w:tab w:pos="706" w:val="left" w:leader="none"/>
        </w:tabs>
        <w:spacing w:line="240" w:lineRule="auto" w:before="0" w:after="0"/>
        <w:ind w:left="526" w:right="4359" w:firstLine="0"/>
        <w:jc w:val="left"/>
        <w:rPr>
          <w:sz w:val="24"/>
        </w:rPr>
      </w:pPr>
      <w:r>
        <w:rPr>
          <w:sz w:val="24"/>
        </w:rPr>
        <w:t>elle travaille à temps partiel -- she works part-time 77 |</w:t>
      </w:r>
      <w:r>
        <w:rPr>
          <w:spacing w:val="-1"/>
          <w:sz w:val="24"/>
        </w:rPr>
        <w:t> </w:t>
      </w:r>
      <w:r>
        <w:rPr>
          <w:sz w:val="24"/>
        </w:rPr>
        <w:t>712</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1872 </w:t>
      </w:r>
      <w:r>
        <w:rPr>
          <w:b/>
          <w:sz w:val="24"/>
        </w:rPr>
        <w:t>éprouver </w:t>
      </w:r>
      <w:r>
        <w:rPr>
          <w:sz w:val="24"/>
        </w:rPr>
        <w:t>v </w:t>
      </w:r>
      <w:r>
        <w:rPr>
          <w:i/>
          <w:sz w:val="24"/>
        </w:rPr>
        <w:t>to feel, experience</w:t>
      </w:r>
    </w:p>
    <w:p>
      <w:pPr>
        <w:pStyle w:val="ListParagraph"/>
        <w:numPr>
          <w:ilvl w:val="0"/>
          <w:numId w:val="18"/>
        </w:numPr>
        <w:tabs>
          <w:tab w:pos="706" w:val="left" w:leader="none"/>
        </w:tabs>
        <w:spacing w:line="240" w:lineRule="auto" w:before="0" w:after="0"/>
        <w:ind w:left="526" w:right="2186" w:firstLine="0"/>
        <w:jc w:val="left"/>
        <w:rPr>
          <w:sz w:val="24"/>
        </w:rPr>
      </w:pPr>
      <w:r>
        <w:rPr>
          <w:sz w:val="24"/>
        </w:rPr>
        <w:t>je n'éprouvais aucune hâte à procéder -- I didn't feel any need to continue 71 |</w:t>
      </w:r>
      <w:r>
        <w:rPr>
          <w:spacing w:val="-1"/>
          <w:sz w:val="24"/>
        </w:rPr>
        <w:t> </w:t>
      </w:r>
      <w:r>
        <w:rPr>
          <w:sz w:val="24"/>
        </w:rPr>
        <w:t>916</w:t>
      </w:r>
    </w:p>
    <w:p>
      <w:pPr>
        <w:pStyle w:val="BodyText"/>
      </w:pPr>
    </w:p>
    <w:p>
      <w:pPr>
        <w:spacing w:before="0"/>
        <w:ind w:left="155" w:right="0" w:firstLine="0"/>
        <w:jc w:val="left"/>
        <w:rPr>
          <w:i/>
          <w:sz w:val="24"/>
        </w:rPr>
      </w:pPr>
      <w:r>
        <w:rPr>
          <w:sz w:val="24"/>
        </w:rPr>
        <w:t>1873 </w:t>
      </w:r>
      <w:r>
        <w:rPr>
          <w:b/>
          <w:sz w:val="24"/>
        </w:rPr>
        <w:t>rendez</w:t>
      </w:r>
      <w:r>
        <w:rPr>
          <w:sz w:val="24"/>
        </w:rPr>
        <w:t>-vous nm(pl) </w:t>
      </w:r>
      <w:r>
        <w:rPr>
          <w:i/>
          <w:sz w:val="24"/>
        </w:rPr>
        <w:t>appointment</w:t>
      </w:r>
    </w:p>
    <w:p>
      <w:pPr>
        <w:pStyle w:val="ListParagraph"/>
        <w:numPr>
          <w:ilvl w:val="0"/>
          <w:numId w:val="18"/>
        </w:numPr>
        <w:tabs>
          <w:tab w:pos="706" w:val="left" w:leader="none"/>
        </w:tabs>
        <w:spacing w:line="240" w:lineRule="auto" w:before="0" w:after="0"/>
        <w:ind w:left="526" w:right="1651" w:firstLine="0"/>
        <w:jc w:val="left"/>
        <w:rPr>
          <w:sz w:val="24"/>
        </w:rPr>
      </w:pPr>
      <w:r>
        <w:rPr>
          <w:sz w:val="24"/>
        </w:rPr>
        <w:t>oui, nous avions un rendez-vous clandestin -- yes, we had a secret rendez-vous 74 |</w:t>
      </w:r>
      <w:r>
        <w:rPr>
          <w:spacing w:val="-1"/>
          <w:sz w:val="24"/>
        </w:rPr>
        <w:t> </w:t>
      </w:r>
      <w:r>
        <w:rPr>
          <w:sz w:val="24"/>
        </w:rPr>
        <w:t>828</w:t>
      </w:r>
    </w:p>
    <w:p>
      <w:pPr>
        <w:pStyle w:val="BodyText"/>
      </w:pPr>
    </w:p>
    <w:p>
      <w:pPr>
        <w:spacing w:before="0"/>
        <w:ind w:left="155" w:right="0" w:firstLine="0"/>
        <w:jc w:val="left"/>
        <w:rPr>
          <w:i/>
          <w:sz w:val="24"/>
        </w:rPr>
      </w:pPr>
      <w:r>
        <w:rPr>
          <w:sz w:val="24"/>
        </w:rPr>
        <w:t>1874 </w:t>
      </w:r>
      <w:r>
        <w:rPr>
          <w:b/>
          <w:sz w:val="24"/>
        </w:rPr>
        <w:t>argument </w:t>
      </w:r>
      <w:r>
        <w:rPr>
          <w:sz w:val="24"/>
        </w:rPr>
        <w:t>nm </w:t>
      </w:r>
      <w:r>
        <w:rPr>
          <w:i/>
          <w:sz w:val="24"/>
        </w:rPr>
        <w:t>argument</w:t>
      </w:r>
    </w:p>
    <w:p>
      <w:pPr>
        <w:pStyle w:val="ListParagraph"/>
        <w:numPr>
          <w:ilvl w:val="0"/>
          <w:numId w:val="18"/>
        </w:numPr>
        <w:tabs>
          <w:tab w:pos="706" w:val="left" w:leader="none"/>
        </w:tabs>
        <w:spacing w:line="240" w:lineRule="auto" w:before="0" w:after="0"/>
        <w:ind w:left="526" w:right="997" w:firstLine="0"/>
        <w:jc w:val="left"/>
        <w:rPr>
          <w:sz w:val="24"/>
        </w:rPr>
      </w:pPr>
      <w:r>
        <w:rPr>
          <w:sz w:val="24"/>
        </w:rPr>
        <w:t>j'ai entendu des arguments peu convaincants -- I heard fairly unconvincing</w:t>
      </w:r>
      <w:r>
        <w:rPr>
          <w:spacing w:val="-27"/>
          <w:sz w:val="24"/>
        </w:rPr>
        <w:t> </w:t>
      </w:r>
      <w:r>
        <w:rPr>
          <w:sz w:val="24"/>
        </w:rPr>
        <w:t>arguments 69 |</w:t>
      </w:r>
      <w:r>
        <w:rPr>
          <w:spacing w:val="-1"/>
          <w:sz w:val="24"/>
        </w:rPr>
        <w:t> </w:t>
      </w:r>
      <w:r>
        <w:rPr>
          <w:sz w:val="24"/>
        </w:rPr>
        <w:t>1029</w:t>
      </w:r>
    </w:p>
    <w:p>
      <w:pPr>
        <w:pStyle w:val="BodyText"/>
      </w:pPr>
    </w:p>
    <w:p>
      <w:pPr>
        <w:spacing w:before="0"/>
        <w:ind w:left="155" w:right="0" w:firstLine="0"/>
        <w:jc w:val="left"/>
        <w:rPr>
          <w:i/>
          <w:sz w:val="24"/>
        </w:rPr>
      </w:pPr>
      <w:r>
        <w:rPr>
          <w:sz w:val="24"/>
        </w:rPr>
        <w:t>1875 </w:t>
      </w:r>
      <w:r>
        <w:rPr>
          <w:b/>
          <w:sz w:val="24"/>
        </w:rPr>
        <w:t>planète </w:t>
      </w:r>
      <w:r>
        <w:rPr>
          <w:sz w:val="24"/>
        </w:rPr>
        <w:t>nf </w:t>
      </w:r>
      <w:r>
        <w:rPr>
          <w:i/>
          <w:sz w:val="24"/>
        </w:rPr>
        <w:t>planet</w:t>
      </w:r>
    </w:p>
    <w:p>
      <w:pPr>
        <w:pStyle w:val="ListParagraph"/>
        <w:numPr>
          <w:ilvl w:val="0"/>
          <w:numId w:val="18"/>
        </w:numPr>
        <w:tabs>
          <w:tab w:pos="706" w:val="left" w:leader="none"/>
        </w:tabs>
        <w:spacing w:line="240" w:lineRule="auto" w:before="0" w:after="0"/>
        <w:ind w:left="526" w:right="1292" w:firstLine="0"/>
        <w:jc w:val="left"/>
        <w:rPr>
          <w:sz w:val="24"/>
        </w:rPr>
      </w:pPr>
      <w:r>
        <w:rPr>
          <w:sz w:val="24"/>
        </w:rPr>
        <w:t>toute la planète est fatiguée de ce conflit -- the whole planet is tired of this conflict 75 |</w:t>
      </w:r>
      <w:r>
        <w:rPr>
          <w:spacing w:val="-1"/>
          <w:sz w:val="24"/>
        </w:rPr>
        <w:t> </w:t>
      </w:r>
      <w:r>
        <w:rPr>
          <w:sz w:val="24"/>
        </w:rPr>
        <w:t>784</w:t>
      </w:r>
    </w:p>
    <w:p>
      <w:pPr>
        <w:pStyle w:val="BodyText"/>
      </w:pPr>
    </w:p>
    <w:p>
      <w:pPr>
        <w:spacing w:before="0"/>
        <w:ind w:left="155" w:right="0" w:firstLine="0"/>
        <w:jc w:val="left"/>
        <w:rPr>
          <w:i/>
          <w:sz w:val="24"/>
        </w:rPr>
      </w:pPr>
      <w:r>
        <w:rPr>
          <w:sz w:val="24"/>
        </w:rPr>
        <w:t>1876 </w:t>
      </w:r>
      <w:r>
        <w:rPr>
          <w:b/>
          <w:sz w:val="24"/>
        </w:rPr>
        <w:t>maire </w:t>
      </w:r>
      <w:r>
        <w:rPr>
          <w:sz w:val="24"/>
        </w:rPr>
        <w:t>nm </w:t>
      </w:r>
      <w:r>
        <w:rPr>
          <w:i/>
          <w:sz w:val="24"/>
        </w:rPr>
        <w:t>mayor</w:t>
      </w:r>
    </w:p>
    <w:p>
      <w:pPr>
        <w:pStyle w:val="ListParagraph"/>
        <w:numPr>
          <w:ilvl w:val="0"/>
          <w:numId w:val="18"/>
        </w:numPr>
        <w:tabs>
          <w:tab w:pos="706" w:val="left" w:leader="none"/>
        </w:tabs>
        <w:spacing w:line="240" w:lineRule="auto" w:before="0" w:after="0"/>
        <w:ind w:left="526" w:right="2980" w:firstLine="0"/>
        <w:jc w:val="left"/>
        <w:rPr>
          <w:sz w:val="24"/>
        </w:rPr>
      </w:pPr>
      <w:r>
        <w:rPr>
          <w:sz w:val="24"/>
        </w:rPr>
        <w:t>il a fait 3 mandats comme maire -- he filled three terms as mayor 71 |</w:t>
      </w:r>
      <w:r>
        <w:rPr>
          <w:spacing w:val="-1"/>
          <w:sz w:val="24"/>
        </w:rPr>
        <w:t> </w:t>
      </w:r>
      <w:r>
        <w:rPr>
          <w:sz w:val="24"/>
        </w:rPr>
        <w:t>916</w:t>
      </w:r>
    </w:p>
    <w:p>
      <w:pPr>
        <w:pStyle w:val="BodyText"/>
      </w:pPr>
    </w:p>
    <w:p>
      <w:pPr>
        <w:spacing w:before="0"/>
        <w:ind w:left="155" w:right="0" w:firstLine="0"/>
        <w:jc w:val="left"/>
        <w:rPr>
          <w:i/>
          <w:sz w:val="24"/>
        </w:rPr>
      </w:pPr>
      <w:r>
        <w:rPr>
          <w:sz w:val="24"/>
        </w:rPr>
        <w:t>1877 </w:t>
      </w:r>
      <w:r>
        <w:rPr>
          <w:b/>
          <w:sz w:val="24"/>
        </w:rPr>
        <w:t>délicat </w:t>
      </w:r>
      <w:r>
        <w:rPr>
          <w:sz w:val="24"/>
        </w:rPr>
        <w:t>nadj </w:t>
      </w:r>
      <w:r>
        <w:rPr>
          <w:i/>
          <w:sz w:val="24"/>
        </w:rPr>
        <w:t>delicate, fine, gentle</w:t>
      </w:r>
    </w:p>
    <w:p>
      <w:pPr>
        <w:pStyle w:val="ListParagraph"/>
        <w:numPr>
          <w:ilvl w:val="0"/>
          <w:numId w:val="18"/>
        </w:numPr>
        <w:tabs>
          <w:tab w:pos="706" w:val="left" w:leader="none"/>
        </w:tabs>
        <w:spacing w:line="240" w:lineRule="auto" w:before="0" w:after="0"/>
        <w:ind w:left="526" w:right="1256" w:firstLine="0"/>
        <w:jc w:val="left"/>
        <w:rPr>
          <w:sz w:val="24"/>
        </w:rPr>
      </w:pPr>
      <w:r>
        <w:rPr>
          <w:sz w:val="24"/>
        </w:rPr>
        <w:t>c'est toujours délicat d'embaucher des amies! -- it's always tricky to hire girlfriends 81 |</w:t>
      </w:r>
      <w:r>
        <w:rPr>
          <w:spacing w:val="-1"/>
          <w:sz w:val="24"/>
        </w:rPr>
        <w:t> </w:t>
      </w:r>
      <w:r>
        <w:rPr>
          <w:sz w:val="24"/>
        </w:rPr>
        <w:t>576</w:t>
      </w:r>
    </w:p>
    <w:p>
      <w:pPr>
        <w:pStyle w:val="BodyText"/>
      </w:pPr>
    </w:p>
    <w:p>
      <w:pPr>
        <w:spacing w:before="0"/>
        <w:ind w:left="155" w:right="0" w:firstLine="0"/>
        <w:jc w:val="left"/>
        <w:rPr>
          <w:i/>
          <w:sz w:val="24"/>
        </w:rPr>
      </w:pPr>
      <w:r>
        <w:rPr>
          <w:sz w:val="24"/>
        </w:rPr>
        <w:t>1878 </w:t>
      </w:r>
      <w:r>
        <w:rPr>
          <w:b/>
          <w:sz w:val="24"/>
        </w:rPr>
        <w:t>attentat </w:t>
      </w:r>
      <w:r>
        <w:rPr>
          <w:sz w:val="24"/>
        </w:rPr>
        <w:t>nm </w:t>
      </w:r>
      <w:r>
        <w:rPr>
          <w:i/>
          <w:sz w:val="24"/>
        </w:rPr>
        <w:t>attack, assassination attempt</w:t>
      </w:r>
    </w:p>
    <w:p>
      <w:pPr>
        <w:pStyle w:val="ListParagraph"/>
        <w:numPr>
          <w:ilvl w:val="0"/>
          <w:numId w:val="18"/>
        </w:numPr>
        <w:tabs>
          <w:tab w:pos="706" w:val="left" w:leader="none"/>
        </w:tabs>
        <w:spacing w:line="240" w:lineRule="auto" w:before="0" w:after="0"/>
        <w:ind w:left="526" w:right="3542" w:firstLine="0"/>
        <w:jc w:val="left"/>
        <w:rPr>
          <w:sz w:val="24"/>
        </w:rPr>
      </w:pPr>
      <w:r>
        <w:rPr>
          <w:sz w:val="24"/>
        </w:rPr>
        <w:t>il s'agit d'un attentat de la guérilla -- it was a guerilla</w:t>
      </w:r>
      <w:r>
        <w:rPr>
          <w:spacing w:val="-19"/>
          <w:sz w:val="24"/>
        </w:rPr>
        <w:t> </w:t>
      </w:r>
      <w:r>
        <w:rPr>
          <w:sz w:val="24"/>
        </w:rPr>
        <w:t>attack 50 | 1897+n</w:t>
      </w:r>
      <w:r>
        <w:rPr>
          <w:spacing w:val="-1"/>
          <w:sz w:val="24"/>
        </w:rPr>
        <w:t> </w:t>
      </w:r>
      <w:r>
        <w:rPr>
          <w:sz w:val="24"/>
        </w:rPr>
        <w:t>-s</w:t>
      </w:r>
    </w:p>
    <w:p>
      <w:pPr>
        <w:pStyle w:val="BodyText"/>
        <w:rPr>
          <w:sz w:val="26"/>
        </w:rPr>
      </w:pPr>
    </w:p>
    <w:p>
      <w:pPr>
        <w:pStyle w:val="BodyText"/>
        <w:rPr>
          <w:sz w:val="22"/>
        </w:rPr>
      </w:pPr>
    </w:p>
    <w:p>
      <w:pPr>
        <w:pStyle w:val="BodyText"/>
        <w:ind w:left="216"/>
      </w:pPr>
      <w:r>
        <w:rPr/>
        <w:t>Page 80</w:t>
      </w:r>
    </w:p>
    <w:p>
      <w:pPr>
        <w:spacing w:before="0"/>
        <w:ind w:left="155" w:right="0" w:firstLine="0"/>
        <w:jc w:val="left"/>
        <w:rPr>
          <w:i/>
          <w:sz w:val="24"/>
        </w:rPr>
      </w:pPr>
      <w:r>
        <w:rPr>
          <w:sz w:val="24"/>
        </w:rPr>
        <w:t>1879 </w:t>
      </w:r>
      <w:r>
        <w:rPr>
          <w:b/>
          <w:sz w:val="24"/>
        </w:rPr>
        <w:t>boire </w:t>
      </w:r>
      <w:r>
        <w:rPr>
          <w:sz w:val="24"/>
        </w:rPr>
        <w:t>nm,v </w:t>
      </w:r>
      <w:r>
        <w:rPr>
          <w:i/>
          <w:sz w:val="24"/>
        </w:rPr>
        <w:t>to drink</w:t>
      </w:r>
    </w:p>
    <w:p>
      <w:pPr>
        <w:pStyle w:val="ListParagraph"/>
        <w:numPr>
          <w:ilvl w:val="0"/>
          <w:numId w:val="18"/>
        </w:numPr>
        <w:tabs>
          <w:tab w:pos="706" w:val="left" w:leader="none"/>
        </w:tabs>
        <w:spacing w:line="240" w:lineRule="auto" w:before="0" w:after="0"/>
        <w:ind w:left="526" w:right="2865" w:firstLine="0"/>
        <w:jc w:val="left"/>
        <w:rPr>
          <w:sz w:val="24"/>
        </w:rPr>
      </w:pPr>
      <w:r>
        <w:rPr>
          <w:sz w:val="24"/>
        </w:rPr>
        <w:t>vous boirez quelque chose? -- would you like something to drink? 59 |</w:t>
      </w:r>
      <w:r>
        <w:rPr>
          <w:spacing w:val="-1"/>
          <w:sz w:val="24"/>
        </w:rPr>
        <w:t> </w:t>
      </w:r>
      <w:r>
        <w:rPr>
          <w:sz w:val="24"/>
        </w:rPr>
        <w:t>1457-n</w:t>
      </w:r>
    </w:p>
    <w:p>
      <w:pPr>
        <w:pStyle w:val="BodyText"/>
      </w:pPr>
    </w:p>
    <w:p>
      <w:pPr>
        <w:spacing w:before="0"/>
        <w:ind w:left="155" w:right="0" w:firstLine="0"/>
        <w:jc w:val="left"/>
        <w:rPr>
          <w:i/>
          <w:sz w:val="24"/>
        </w:rPr>
      </w:pPr>
      <w:r>
        <w:rPr>
          <w:sz w:val="24"/>
        </w:rPr>
        <w:t>1880 </w:t>
      </w:r>
      <w:r>
        <w:rPr>
          <w:b/>
          <w:sz w:val="24"/>
        </w:rPr>
        <w:t>richesse </w:t>
      </w:r>
      <w:r>
        <w:rPr>
          <w:sz w:val="24"/>
        </w:rPr>
        <w:t>nf </w:t>
      </w:r>
      <w:r>
        <w:rPr>
          <w:i/>
          <w:sz w:val="24"/>
        </w:rPr>
        <w:t>wealth, richness</w:t>
      </w:r>
    </w:p>
    <w:p>
      <w:pPr>
        <w:pStyle w:val="ListParagraph"/>
        <w:numPr>
          <w:ilvl w:val="0"/>
          <w:numId w:val="18"/>
        </w:numPr>
        <w:tabs>
          <w:tab w:pos="706" w:val="left" w:leader="none"/>
        </w:tabs>
        <w:spacing w:line="240" w:lineRule="auto" w:before="0" w:after="0"/>
        <w:ind w:left="156" w:right="468" w:firstLine="370"/>
        <w:jc w:val="left"/>
        <w:rPr>
          <w:sz w:val="24"/>
        </w:rPr>
      </w:pPr>
      <w:r>
        <w:rPr>
          <w:sz w:val="24"/>
        </w:rPr>
        <w:t>ce sera mon passeport pour la richesse, l'indépendance -- this will be my passport to riches, independence</w:t>
      </w:r>
    </w:p>
    <w:p>
      <w:pPr>
        <w:pStyle w:val="BodyText"/>
        <w:spacing w:before="1"/>
        <w:ind w:left="525"/>
      </w:pPr>
      <w:r>
        <w:rPr/>
        <w:t>79 | 650</w:t>
      </w:r>
    </w:p>
    <w:p>
      <w:pPr>
        <w:pStyle w:val="BodyText"/>
        <w:spacing w:before="11"/>
        <w:rPr>
          <w:sz w:val="23"/>
        </w:rPr>
      </w:pPr>
    </w:p>
    <w:p>
      <w:pPr>
        <w:spacing w:before="0"/>
        <w:ind w:left="155" w:right="0" w:firstLine="0"/>
        <w:jc w:val="left"/>
        <w:rPr>
          <w:i/>
          <w:sz w:val="24"/>
        </w:rPr>
      </w:pPr>
      <w:r>
        <w:rPr>
          <w:sz w:val="24"/>
        </w:rPr>
        <w:t>1881 </w:t>
      </w:r>
      <w:r>
        <w:rPr>
          <w:b/>
          <w:sz w:val="24"/>
        </w:rPr>
        <w:t>caisse </w:t>
      </w:r>
      <w:r>
        <w:rPr>
          <w:sz w:val="24"/>
        </w:rPr>
        <w:t>nf </w:t>
      </w:r>
      <w:r>
        <w:rPr>
          <w:i/>
          <w:sz w:val="24"/>
        </w:rPr>
        <w:t>till, cash desk</w:t>
      </w:r>
    </w:p>
    <w:p>
      <w:pPr>
        <w:pStyle w:val="ListParagraph"/>
        <w:numPr>
          <w:ilvl w:val="0"/>
          <w:numId w:val="18"/>
        </w:numPr>
        <w:tabs>
          <w:tab w:pos="706" w:val="left" w:leader="none"/>
        </w:tabs>
        <w:spacing w:line="240" w:lineRule="auto" w:before="0" w:after="0"/>
        <w:ind w:left="526" w:right="3986" w:firstLine="0"/>
        <w:jc w:val="left"/>
        <w:rPr>
          <w:sz w:val="24"/>
        </w:rPr>
      </w:pPr>
      <w:r>
        <w:rPr>
          <w:sz w:val="24"/>
        </w:rPr>
        <w:t>tu vas passer à la caisse! -- you must go to the cashier! 68 |</w:t>
      </w:r>
      <w:r>
        <w:rPr>
          <w:spacing w:val="-1"/>
          <w:sz w:val="24"/>
        </w:rPr>
        <w:t> </w:t>
      </w:r>
      <w:r>
        <w:rPr>
          <w:sz w:val="24"/>
        </w:rPr>
        <w:t>1040</w:t>
      </w:r>
    </w:p>
    <w:p>
      <w:pPr>
        <w:pStyle w:val="BodyText"/>
      </w:pPr>
    </w:p>
    <w:p>
      <w:pPr>
        <w:spacing w:before="0"/>
        <w:ind w:left="155" w:right="0" w:firstLine="0"/>
        <w:jc w:val="left"/>
        <w:rPr>
          <w:i/>
          <w:sz w:val="24"/>
        </w:rPr>
      </w:pPr>
      <w:r>
        <w:rPr>
          <w:sz w:val="24"/>
        </w:rPr>
        <w:t>1882 </w:t>
      </w:r>
      <w:r>
        <w:rPr>
          <w:b/>
          <w:sz w:val="24"/>
        </w:rPr>
        <w:t>hasard </w:t>
      </w:r>
      <w:r>
        <w:rPr>
          <w:sz w:val="24"/>
        </w:rPr>
        <w:t>nm </w:t>
      </w:r>
      <w:r>
        <w:rPr>
          <w:i/>
          <w:sz w:val="24"/>
        </w:rPr>
        <w:t>chance, luck</w:t>
      </w:r>
    </w:p>
    <w:p>
      <w:pPr>
        <w:pStyle w:val="ListParagraph"/>
        <w:numPr>
          <w:ilvl w:val="0"/>
          <w:numId w:val="18"/>
        </w:numPr>
        <w:tabs>
          <w:tab w:pos="706" w:val="left" w:leader="none"/>
        </w:tabs>
        <w:spacing w:line="240" w:lineRule="auto" w:before="0" w:after="0"/>
        <w:ind w:left="526" w:right="3751" w:firstLine="0"/>
        <w:jc w:val="left"/>
        <w:rPr>
          <w:sz w:val="24"/>
        </w:rPr>
      </w:pPr>
      <w:r>
        <w:rPr>
          <w:sz w:val="24"/>
        </w:rPr>
        <w:t>on ne laissait rien au hasard -- nothing was left to chance 71 |</w:t>
      </w:r>
      <w:r>
        <w:rPr>
          <w:spacing w:val="-1"/>
          <w:sz w:val="24"/>
        </w:rPr>
        <w:t> </w:t>
      </w:r>
      <w:r>
        <w:rPr>
          <w:sz w:val="24"/>
        </w:rPr>
        <w:t>940</w:t>
      </w:r>
    </w:p>
    <w:p>
      <w:pPr>
        <w:pStyle w:val="BodyText"/>
      </w:pPr>
    </w:p>
    <w:p>
      <w:pPr>
        <w:spacing w:before="0"/>
        <w:ind w:left="155" w:right="0" w:firstLine="0"/>
        <w:jc w:val="left"/>
        <w:rPr>
          <w:i/>
          <w:sz w:val="24"/>
        </w:rPr>
      </w:pPr>
      <w:r>
        <w:rPr>
          <w:sz w:val="24"/>
        </w:rPr>
        <w:t>1883 </w:t>
      </w:r>
      <w:r>
        <w:rPr>
          <w:b/>
          <w:sz w:val="24"/>
        </w:rPr>
        <w:t>héros </w:t>
      </w:r>
      <w:r>
        <w:rPr>
          <w:sz w:val="24"/>
        </w:rPr>
        <w:t>nm(pl) </w:t>
      </w:r>
      <w:r>
        <w:rPr>
          <w:i/>
          <w:sz w:val="24"/>
        </w:rPr>
        <w:t>hero</w:t>
      </w:r>
    </w:p>
    <w:p>
      <w:pPr>
        <w:pStyle w:val="ListParagraph"/>
        <w:numPr>
          <w:ilvl w:val="0"/>
          <w:numId w:val="18"/>
        </w:numPr>
        <w:tabs>
          <w:tab w:pos="706" w:val="left" w:leader="none"/>
        </w:tabs>
        <w:spacing w:line="240" w:lineRule="auto" w:before="0" w:after="0"/>
        <w:ind w:left="526" w:right="2878" w:firstLine="0"/>
        <w:jc w:val="left"/>
        <w:rPr>
          <w:sz w:val="24"/>
        </w:rPr>
      </w:pPr>
      <w:r>
        <w:rPr>
          <w:sz w:val="24"/>
        </w:rPr>
        <w:t>un héros lui aurait sauvé la vie -- a hero would have saved her life 75 |</w:t>
      </w:r>
      <w:r>
        <w:rPr>
          <w:spacing w:val="-1"/>
          <w:sz w:val="24"/>
        </w:rPr>
        <w:t> </w:t>
      </w:r>
      <w:r>
        <w:rPr>
          <w:sz w:val="24"/>
        </w:rPr>
        <w:t>765</w:t>
      </w:r>
    </w:p>
    <w:p>
      <w:pPr>
        <w:pStyle w:val="BodyText"/>
      </w:pPr>
    </w:p>
    <w:p>
      <w:pPr>
        <w:spacing w:before="0"/>
        <w:ind w:left="155" w:right="0" w:firstLine="0"/>
        <w:jc w:val="left"/>
        <w:rPr>
          <w:i/>
          <w:sz w:val="24"/>
        </w:rPr>
      </w:pPr>
      <w:r>
        <w:rPr>
          <w:sz w:val="24"/>
        </w:rPr>
        <w:t>1884 </w:t>
      </w:r>
      <w:r>
        <w:rPr>
          <w:b/>
          <w:sz w:val="24"/>
        </w:rPr>
        <w:t>oreille </w:t>
      </w:r>
      <w:r>
        <w:rPr>
          <w:sz w:val="24"/>
        </w:rPr>
        <w:t>nf </w:t>
      </w:r>
      <w:r>
        <w:rPr>
          <w:i/>
          <w:sz w:val="24"/>
        </w:rPr>
        <w:t>ear</w:t>
      </w:r>
    </w:p>
    <w:p>
      <w:pPr>
        <w:spacing w:after="0"/>
        <w:jc w:val="left"/>
        <w:rPr>
          <w:sz w:val="24"/>
        </w:rPr>
        <w:sectPr>
          <w:pgSz w:w="11900" w:h="16840"/>
          <w:pgMar w:top="1060" w:bottom="280" w:left="980" w:right="1000"/>
        </w:sectPr>
      </w:pPr>
    </w:p>
    <w:p>
      <w:pPr>
        <w:pStyle w:val="ListParagraph"/>
        <w:numPr>
          <w:ilvl w:val="0"/>
          <w:numId w:val="18"/>
        </w:numPr>
        <w:tabs>
          <w:tab w:pos="706" w:val="left" w:leader="none"/>
        </w:tabs>
        <w:spacing w:line="240" w:lineRule="auto" w:before="74" w:after="0"/>
        <w:ind w:left="526" w:right="2945" w:firstLine="0"/>
        <w:jc w:val="left"/>
        <w:rPr>
          <w:sz w:val="24"/>
        </w:rPr>
      </w:pPr>
      <w:r>
        <w:rPr>
          <w:sz w:val="24"/>
        </w:rPr>
        <w:t>il s'introduisit un doigt dans l'oreille -- he stuck a finger in his ear 67 |</w:t>
      </w:r>
      <w:r>
        <w:rPr>
          <w:spacing w:val="-2"/>
          <w:sz w:val="24"/>
        </w:rPr>
        <w:t> </w:t>
      </w:r>
      <w:r>
        <w:rPr>
          <w:sz w:val="24"/>
        </w:rPr>
        <w:t>1101</w:t>
      </w:r>
    </w:p>
    <w:p>
      <w:pPr>
        <w:pStyle w:val="BodyText"/>
      </w:pPr>
    </w:p>
    <w:p>
      <w:pPr>
        <w:spacing w:before="0"/>
        <w:ind w:left="155" w:right="0" w:firstLine="0"/>
        <w:jc w:val="left"/>
        <w:rPr>
          <w:i/>
          <w:sz w:val="24"/>
        </w:rPr>
      </w:pPr>
      <w:r>
        <w:rPr>
          <w:sz w:val="24"/>
        </w:rPr>
        <w:t>1885 </w:t>
      </w:r>
      <w:r>
        <w:rPr>
          <w:b/>
          <w:sz w:val="24"/>
        </w:rPr>
        <w:t>incident </w:t>
      </w:r>
      <w:r>
        <w:rPr>
          <w:sz w:val="24"/>
        </w:rPr>
        <w:t>adj,nm </w:t>
      </w:r>
      <w:r>
        <w:rPr>
          <w:i/>
          <w:sz w:val="24"/>
        </w:rPr>
        <w:t>incident</w:t>
      </w:r>
    </w:p>
    <w:p>
      <w:pPr>
        <w:pStyle w:val="ListParagraph"/>
        <w:numPr>
          <w:ilvl w:val="0"/>
          <w:numId w:val="18"/>
        </w:numPr>
        <w:tabs>
          <w:tab w:pos="706" w:val="left" w:leader="none"/>
        </w:tabs>
        <w:spacing w:line="240" w:lineRule="auto" w:before="0" w:after="0"/>
        <w:ind w:left="156" w:right="827" w:firstLine="370"/>
        <w:jc w:val="left"/>
        <w:rPr>
          <w:sz w:val="24"/>
        </w:rPr>
      </w:pPr>
      <w:r>
        <w:rPr>
          <w:sz w:val="24"/>
        </w:rPr>
        <w:t>fort heureusement, l'incident n'a pas fait de victime -- very fortunately, the incident</w:t>
      </w:r>
      <w:r>
        <w:rPr>
          <w:spacing w:val="-38"/>
          <w:sz w:val="24"/>
        </w:rPr>
        <w:t> </w:t>
      </w:r>
      <w:r>
        <w:rPr>
          <w:sz w:val="24"/>
        </w:rPr>
        <w:t>was without</w:t>
      </w:r>
      <w:r>
        <w:rPr>
          <w:spacing w:val="-2"/>
          <w:sz w:val="24"/>
        </w:rPr>
        <w:t> </w:t>
      </w:r>
      <w:r>
        <w:rPr>
          <w:sz w:val="24"/>
        </w:rPr>
        <w:t>victims</w:t>
      </w:r>
    </w:p>
    <w:p>
      <w:pPr>
        <w:pStyle w:val="BodyText"/>
        <w:ind w:left="525"/>
      </w:pPr>
      <w:r>
        <w:rPr/>
        <w:t>73 | 868</w:t>
      </w:r>
    </w:p>
    <w:p>
      <w:pPr>
        <w:pStyle w:val="BodyText"/>
      </w:pPr>
    </w:p>
    <w:p>
      <w:pPr>
        <w:spacing w:before="0"/>
        <w:ind w:left="155" w:right="0" w:firstLine="0"/>
        <w:jc w:val="left"/>
        <w:rPr>
          <w:i/>
          <w:sz w:val="24"/>
        </w:rPr>
      </w:pPr>
      <w:r>
        <w:rPr>
          <w:sz w:val="24"/>
        </w:rPr>
        <w:t>1886 </w:t>
      </w:r>
      <w:r>
        <w:rPr>
          <w:b/>
          <w:sz w:val="24"/>
        </w:rPr>
        <w:t>café </w:t>
      </w:r>
      <w:r>
        <w:rPr>
          <w:sz w:val="24"/>
        </w:rPr>
        <w:t>nm </w:t>
      </w:r>
      <w:r>
        <w:rPr>
          <w:i/>
          <w:sz w:val="24"/>
        </w:rPr>
        <w:t>coffee, café</w:t>
      </w:r>
    </w:p>
    <w:p>
      <w:pPr>
        <w:pStyle w:val="ListParagraph"/>
        <w:numPr>
          <w:ilvl w:val="0"/>
          <w:numId w:val="18"/>
        </w:numPr>
        <w:tabs>
          <w:tab w:pos="694" w:val="left" w:leader="none"/>
        </w:tabs>
        <w:spacing w:line="240" w:lineRule="auto" w:before="0" w:after="0"/>
        <w:ind w:left="526" w:right="265" w:firstLine="0"/>
        <w:jc w:val="left"/>
        <w:rPr>
          <w:sz w:val="24"/>
        </w:rPr>
      </w:pPr>
      <w:r>
        <w:rPr>
          <w:sz w:val="24"/>
        </w:rPr>
        <w:t>Amélie est serveuse dans un café de Montmartre -- Amélie is a waitress in a Montmartre</w:t>
      </w:r>
      <w:r>
        <w:rPr>
          <w:spacing w:val="-41"/>
          <w:sz w:val="24"/>
        </w:rPr>
        <w:t> </w:t>
      </w:r>
      <w:r>
        <w:rPr>
          <w:sz w:val="24"/>
        </w:rPr>
        <w:t>café 66 |</w:t>
      </w:r>
      <w:r>
        <w:rPr>
          <w:spacing w:val="-2"/>
          <w:sz w:val="24"/>
        </w:rPr>
        <w:t> </w:t>
      </w:r>
      <w:r>
        <w:rPr>
          <w:sz w:val="24"/>
        </w:rPr>
        <w:t>1124</w:t>
      </w:r>
    </w:p>
    <w:p>
      <w:pPr>
        <w:pStyle w:val="BodyText"/>
      </w:pPr>
    </w:p>
    <w:p>
      <w:pPr>
        <w:spacing w:before="0"/>
        <w:ind w:left="155" w:right="0" w:firstLine="0"/>
        <w:jc w:val="left"/>
        <w:rPr>
          <w:i/>
          <w:sz w:val="24"/>
        </w:rPr>
      </w:pPr>
      <w:r>
        <w:rPr>
          <w:sz w:val="24"/>
        </w:rPr>
        <w:t>1887 </w:t>
      </w:r>
      <w:r>
        <w:rPr>
          <w:b/>
          <w:sz w:val="24"/>
        </w:rPr>
        <w:t>annonce </w:t>
      </w:r>
      <w:r>
        <w:rPr>
          <w:sz w:val="24"/>
        </w:rPr>
        <w:t>nf </w:t>
      </w:r>
      <w:r>
        <w:rPr>
          <w:i/>
          <w:sz w:val="24"/>
        </w:rPr>
        <w:t>announcement</w:t>
      </w:r>
    </w:p>
    <w:p>
      <w:pPr>
        <w:pStyle w:val="ListParagraph"/>
        <w:numPr>
          <w:ilvl w:val="0"/>
          <w:numId w:val="18"/>
        </w:numPr>
        <w:tabs>
          <w:tab w:pos="706" w:val="left" w:leader="none"/>
        </w:tabs>
        <w:spacing w:line="240" w:lineRule="auto" w:before="0" w:after="0"/>
        <w:ind w:left="526" w:right="1439" w:firstLine="0"/>
        <w:jc w:val="left"/>
        <w:rPr>
          <w:sz w:val="24"/>
        </w:rPr>
      </w:pPr>
      <w:r>
        <w:rPr>
          <w:sz w:val="24"/>
        </w:rPr>
        <w:t>il n'y a pas eu d'annonce à ce sujet -- there was no announcement concerning this 70 |</w:t>
      </w:r>
      <w:r>
        <w:rPr>
          <w:spacing w:val="-1"/>
          <w:sz w:val="24"/>
        </w:rPr>
        <w:t> </w:t>
      </w:r>
      <w:r>
        <w:rPr>
          <w:sz w:val="24"/>
        </w:rPr>
        <w:t>983</w:t>
      </w:r>
    </w:p>
    <w:p>
      <w:pPr>
        <w:pStyle w:val="BodyText"/>
      </w:pPr>
    </w:p>
    <w:p>
      <w:pPr>
        <w:spacing w:before="0"/>
        <w:ind w:left="155" w:right="0" w:firstLine="0"/>
        <w:jc w:val="left"/>
        <w:rPr>
          <w:i/>
          <w:sz w:val="24"/>
        </w:rPr>
      </w:pPr>
      <w:r>
        <w:rPr>
          <w:sz w:val="24"/>
        </w:rPr>
        <w:t>1888 </w:t>
      </w:r>
      <w:r>
        <w:rPr>
          <w:b/>
          <w:sz w:val="24"/>
        </w:rPr>
        <w:t>régulièrement </w:t>
      </w:r>
      <w:r>
        <w:rPr>
          <w:sz w:val="24"/>
        </w:rPr>
        <w:t>adv </w:t>
      </w:r>
      <w:r>
        <w:rPr>
          <w:i/>
          <w:sz w:val="24"/>
        </w:rPr>
        <w:t>regularly</w:t>
      </w:r>
    </w:p>
    <w:p>
      <w:pPr>
        <w:pStyle w:val="ListParagraph"/>
        <w:numPr>
          <w:ilvl w:val="0"/>
          <w:numId w:val="18"/>
        </w:numPr>
        <w:tabs>
          <w:tab w:pos="706" w:val="left" w:leader="none"/>
        </w:tabs>
        <w:spacing w:line="240" w:lineRule="auto" w:before="0" w:after="0"/>
        <w:ind w:left="526" w:right="2431" w:firstLine="0"/>
        <w:jc w:val="left"/>
        <w:rPr>
          <w:sz w:val="24"/>
        </w:rPr>
      </w:pPr>
      <w:r>
        <w:rPr>
          <w:sz w:val="24"/>
        </w:rPr>
        <w:t>elle a promis de venir régulièrement -- she promised to come regularly 78 |</w:t>
      </w:r>
      <w:r>
        <w:rPr>
          <w:spacing w:val="-1"/>
          <w:sz w:val="24"/>
        </w:rPr>
        <w:t> </w:t>
      </w:r>
      <w:r>
        <w:rPr>
          <w:sz w:val="24"/>
        </w:rPr>
        <w:t>666</w:t>
      </w:r>
    </w:p>
    <w:p>
      <w:pPr>
        <w:pStyle w:val="BodyText"/>
      </w:pPr>
    </w:p>
    <w:p>
      <w:pPr>
        <w:spacing w:before="0"/>
        <w:ind w:left="155" w:right="0" w:firstLine="0"/>
        <w:jc w:val="left"/>
        <w:rPr>
          <w:i/>
          <w:sz w:val="24"/>
        </w:rPr>
      </w:pPr>
      <w:r>
        <w:rPr>
          <w:sz w:val="24"/>
        </w:rPr>
        <w:t>1889 </w:t>
      </w:r>
      <w:r>
        <w:rPr>
          <w:b/>
          <w:sz w:val="24"/>
        </w:rPr>
        <w:t>pont </w:t>
      </w:r>
      <w:r>
        <w:rPr>
          <w:sz w:val="24"/>
        </w:rPr>
        <w:t>nm </w:t>
      </w:r>
      <w:r>
        <w:rPr>
          <w:i/>
          <w:sz w:val="24"/>
        </w:rPr>
        <w:t>bridge</w:t>
      </w:r>
    </w:p>
    <w:p>
      <w:pPr>
        <w:pStyle w:val="ListParagraph"/>
        <w:numPr>
          <w:ilvl w:val="0"/>
          <w:numId w:val="18"/>
        </w:numPr>
        <w:tabs>
          <w:tab w:pos="706" w:val="left" w:leader="none"/>
        </w:tabs>
        <w:spacing w:line="240" w:lineRule="auto" w:before="0" w:after="0"/>
        <w:ind w:left="156" w:right="259" w:firstLine="370"/>
        <w:jc w:val="left"/>
        <w:rPr>
          <w:sz w:val="24"/>
        </w:rPr>
      </w:pPr>
      <w:r>
        <w:rPr>
          <w:sz w:val="24"/>
        </w:rPr>
        <w:t>il fallait jeter un pont entre l'Est et l'Ouest -- a bridge had to be built between the East and the </w:t>
      </w:r>
      <w:r>
        <w:rPr>
          <w:spacing w:val="-6"/>
          <w:sz w:val="24"/>
        </w:rPr>
        <w:t>West</w:t>
      </w:r>
    </w:p>
    <w:p>
      <w:pPr>
        <w:pStyle w:val="BodyText"/>
        <w:ind w:left="525"/>
      </w:pPr>
      <w:r>
        <w:rPr/>
        <w:t>77 | 707</w:t>
      </w:r>
    </w:p>
    <w:p>
      <w:pPr>
        <w:pStyle w:val="BodyText"/>
      </w:pPr>
    </w:p>
    <w:p>
      <w:pPr>
        <w:spacing w:before="0"/>
        <w:ind w:left="155" w:right="0" w:firstLine="0"/>
        <w:jc w:val="left"/>
        <w:rPr>
          <w:i/>
          <w:sz w:val="24"/>
        </w:rPr>
      </w:pPr>
      <w:r>
        <w:rPr>
          <w:sz w:val="24"/>
        </w:rPr>
        <w:t>1890 </w:t>
      </w:r>
      <w:r>
        <w:rPr>
          <w:b/>
          <w:sz w:val="24"/>
        </w:rPr>
        <w:t>foutre </w:t>
      </w:r>
      <w:r>
        <w:rPr>
          <w:sz w:val="24"/>
        </w:rPr>
        <w:t>v,nm </w:t>
      </w:r>
      <w:r>
        <w:rPr>
          <w:i/>
          <w:sz w:val="24"/>
        </w:rPr>
        <w:t>to f*ck, shove off</w:t>
      </w:r>
    </w:p>
    <w:p>
      <w:pPr>
        <w:pStyle w:val="ListParagraph"/>
        <w:numPr>
          <w:ilvl w:val="0"/>
          <w:numId w:val="18"/>
        </w:numPr>
        <w:tabs>
          <w:tab w:pos="706" w:val="left" w:leader="none"/>
        </w:tabs>
        <w:spacing w:line="240" w:lineRule="auto" w:before="0" w:after="0"/>
        <w:ind w:left="526" w:right="5765" w:firstLine="0"/>
        <w:jc w:val="left"/>
        <w:rPr>
          <w:sz w:val="24"/>
        </w:rPr>
      </w:pPr>
      <w:r>
        <w:rPr>
          <w:sz w:val="24"/>
        </w:rPr>
        <w:t>va te faire foutre -- go f*ck yourself 56 | 1577-n</w:t>
      </w:r>
      <w:r>
        <w:rPr>
          <w:spacing w:val="-1"/>
          <w:sz w:val="24"/>
        </w:rPr>
        <w:t> </w:t>
      </w:r>
      <w:r>
        <w:rPr>
          <w:sz w:val="24"/>
        </w:rPr>
        <w:t>+s</w:t>
      </w:r>
    </w:p>
    <w:p>
      <w:pPr>
        <w:pStyle w:val="BodyText"/>
      </w:pPr>
    </w:p>
    <w:p>
      <w:pPr>
        <w:spacing w:before="0"/>
        <w:ind w:left="155" w:right="0" w:firstLine="0"/>
        <w:jc w:val="left"/>
        <w:rPr>
          <w:i/>
          <w:sz w:val="24"/>
        </w:rPr>
      </w:pPr>
      <w:r>
        <w:rPr>
          <w:sz w:val="24"/>
        </w:rPr>
        <w:t>1891 </w:t>
      </w:r>
      <w:r>
        <w:rPr>
          <w:b/>
          <w:sz w:val="24"/>
        </w:rPr>
        <w:t>apercevoir </w:t>
      </w:r>
      <w:r>
        <w:rPr>
          <w:sz w:val="24"/>
        </w:rPr>
        <w:t>v </w:t>
      </w:r>
      <w:r>
        <w:rPr>
          <w:i/>
          <w:sz w:val="24"/>
        </w:rPr>
        <w:t>to see, notice</w:t>
      </w:r>
    </w:p>
    <w:p>
      <w:pPr>
        <w:pStyle w:val="ListParagraph"/>
        <w:numPr>
          <w:ilvl w:val="0"/>
          <w:numId w:val="18"/>
        </w:numPr>
        <w:tabs>
          <w:tab w:pos="706" w:val="left" w:leader="none"/>
        </w:tabs>
        <w:spacing w:line="240" w:lineRule="auto" w:before="0" w:after="0"/>
        <w:ind w:left="526" w:right="2905" w:firstLine="0"/>
        <w:jc w:val="left"/>
        <w:rPr>
          <w:sz w:val="24"/>
        </w:rPr>
      </w:pPr>
      <w:r>
        <w:rPr>
          <w:sz w:val="24"/>
        </w:rPr>
        <w:t>on aperçoit la sortie du tunnel -- you can see the exit of the tunnel 66 |</w:t>
      </w:r>
      <w:r>
        <w:rPr>
          <w:spacing w:val="-2"/>
          <w:sz w:val="24"/>
        </w:rPr>
        <w:t> </w:t>
      </w:r>
      <w:r>
        <w:rPr>
          <w:sz w:val="24"/>
        </w:rPr>
        <w:t>1134+l</w:t>
      </w:r>
    </w:p>
    <w:p>
      <w:pPr>
        <w:pStyle w:val="BodyText"/>
      </w:pPr>
    </w:p>
    <w:p>
      <w:pPr>
        <w:spacing w:before="0"/>
        <w:ind w:left="155" w:right="0" w:firstLine="0"/>
        <w:jc w:val="left"/>
        <w:rPr>
          <w:i/>
          <w:sz w:val="24"/>
        </w:rPr>
      </w:pPr>
      <w:r>
        <w:rPr>
          <w:sz w:val="24"/>
        </w:rPr>
        <w:t>1892 </w:t>
      </w:r>
      <w:r>
        <w:rPr>
          <w:b/>
          <w:sz w:val="24"/>
        </w:rPr>
        <w:t>refléter </w:t>
      </w:r>
      <w:r>
        <w:rPr>
          <w:sz w:val="24"/>
        </w:rPr>
        <w:t>v </w:t>
      </w:r>
      <w:r>
        <w:rPr>
          <w:i/>
          <w:sz w:val="24"/>
        </w:rPr>
        <w:t>to reflect</w:t>
      </w:r>
    </w:p>
    <w:p>
      <w:pPr>
        <w:pStyle w:val="ListParagraph"/>
        <w:numPr>
          <w:ilvl w:val="0"/>
          <w:numId w:val="18"/>
        </w:numPr>
        <w:tabs>
          <w:tab w:pos="706" w:val="left" w:leader="none"/>
        </w:tabs>
        <w:spacing w:line="240" w:lineRule="auto" w:before="0" w:after="0"/>
        <w:ind w:left="156" w:right="766" w:firstLine="370"/>
        <w:jc w:val="left"/>
        <w:rPr>
          <w:sz w:val="24"/>
        </w:rPr>
      </w:pPr>
      <w:r>
        <w:rPr>
          <w:sz w:val="24"/>
        </w:rPr>
        <w:t>la pièce d'eau reflétait la majestueuse façade d'un palais de pierre -- the ornamental pool reflected the majestic facade of a stone</w:t>
      </w:r>
      <w:r>
        <w:rPr>
          <w:spacing w:val="-3"/>
          <w:sz w:val="24"/>
        </w:rPr>
        <w:t> </w:t>
      </w:r>
      <w:r>
        <w:rPr>
          <w:sz w:val="24"/>
        </w:rPr>
        <w:t>palace</w:t>
      </w:r>
    </w:p>
    <w:p>
      <w:pPr>
        <w:pStyle w:val="BodyText"/>
        <w:ind w:left="525"/>
      </w:pPr>
      <w:r>
        <w:rPr/>
        <w:t>76 | 740</w:t>
      </w:r>
    </w:p>
    <w:p>
      <w:pPr>
        <w:pStyle w:val="BodyText"/>
      </w:pPr>
    </w:p>
    <w:p>
      <w:pPr>
        <w:spacing w:before="1"/>
        <w:ind w:left="155" w:right="0" w:firstLine="0"/>
        <w:jc w:val="left"/>
        <w:rPr>
          <w:i/>
          <w:sz w:val="24"/>
        </w:rPr>
      </w:pPr>
      <w:r>
        <w:rPr>
          <w:sz w:val="24"/>
        </w:rPr>
        <w:t>1893 </w:t>
      </w:r>
      <w:r>
        <w:rPr>
          <w:b/>
          <w:sz w:val="24"/>
        </w:rPr>
        <w:t>bouger </w:t>
      </w:r>
      <w:r>
        <w:rPr>
          <w:sz w:val="24"/>
        </w:rPr>
        <w:t>v </w:t>
      </w:r>
      <w:r>
        <w:rPr>
          <w:i/>
          <w:sz w:val="24"/>
        </w:rPr>
        <w:t>to move, shift, budge</w:t>
      </w:r>
    </w:p>
    <w:p>
      <w:pPr>
        <w:pStyle w:val="ListParagraph"/>
        <w:numPr>
          <w:ilvl w:val="0"/>
          <w:numId w:val="18"/>
        </w:numPr>
        <w:tabs>
          <w:tab w:pos="706" w:val="left" w:leader="none"/>
        </w:tabs>
        <w:spacing w:line="240" w:lineRule="auto" w:before="0" w:after="0"/>
        <w:ind w:left="526" w:right="3798" w:firstLine="0"/>
        <w:jc w:val="left"/>
        <w:rPr>
          <w:sz w:val="24"/>
        </w:rPr>
      </w:pPr>
      <w:r>
        <w:rPr>
          <w:sz w:val="24"/>
        </w:rPr>
        <w:t>je reste là. je ne bouge pas -- I'll stay here. I won't budge 62 |</w:t>
      </w:r>
      <w:r>
        <w:rPr>
          <w:spacing w:val="-1"/>
          <w:sz w:val="24"/>
        </w:rPr>
        <w:t> </w:t>
      </w:r>
      <w:r>
        <w:rPr>
          <w:sz w:val="24"/>
        </w:rPr>
        <w:t>1273-n</w:t>
      </w:r>
    </w:p>
    <w:p>
      <w:pPr>
        <w:pStyle w:val="BodyText"/>
        <w:spacing w:before="11"/>
        <w:rPr>
          <w:sz w:val="23"/>
        </w:rPr>
      </w:pPr>
    </w:p>
    <w:p>
      <w:pPr>
        <w:spacing w:before="0"/>
        <w:ind w:left="155" w:right="0" w:firstLine="0"/>
        <w:jc w:val="left"/>
        <w:rPr>
          <w:i/>
          <w:sz w:val="24"/>
        </w:rPr>
      </w:pPr>
      <w:r>
        <w:rPr>
          <w:sz w:val="24"/>
        </w:rPr>
        <w:t>1894 </w:t>
      </w:r>
      <w:r>
        <w:rPr>
          <w:b/>
          <w:sz w:val="24"/>
        </w:rPr>
        <w:t>foule </w:t>
      </w:r>
      <w:r>
        <w:rPr>
          <w:sz w:val="24"/>
        </w:rPr>
        <w:t>nf </w:t>
      </w:r>
      <w:r>
        <w:rPr>
          <w:i/>
          <w:sz w:val="24"/>
        </w:rPr>
        <w:t>crowd</w:t>
      </w:r>
    </w:p>
    <w:p>
      <w:pPr>
        <w:pStyle w:val="ListParagraph"/>
        <w:numPr>
          <w:ilvl w:val="0"/>
          <w:numId w:val="18"/>
        </w:numPr>
        <w:tabs>
          <w:tab w:pos="706" w:val="left" w:leader="none"/>
        </w:tabs>
        <w:spacing w:line="240" w:lineRule="auto" w:before="0" w:after="0"/>
        <w:ind w:left="526" w:right="2849" w:firstLine="0"/>
        <w:jc w:val="left"/>
        <w:rPr>
          <w:sz w:val="24"/>
        </w:rPr>
      </w:pPr>
      <w:r>
        <w:rPr>
          <w:sz w:val="24"/>
        </w:rPr>
        <w:t>il y a foule chez toi, ce soir -- there's a crowd at your place tonight 73 |</w:t>
      </w:r>
      <w:r>
        <w:rPr>
          <w:spacing w:val="-1"/>
          <w:sz w:val="24"/>
        </w:rPr>
        <w:t> </w:t>
      </w:r>
      <w:r>
        <w:rPr>
          <w:sz w:val="24"/>
        </w:rPr>
        <w:t>833</w:t>
      </w:r>
    </w:p>
    <w:p>
      <w:pPr>
        <w:pStyle w:val="BodyText"/>
      </w:pPr>
    </w:p>
    <w:p>
      <w:pPr>
        <w:spacing w:before="0"/>
        <w:ind w:left="155" w:right="0" w:firstLine="0"/>
        <w:jc w:val="left"/>
        <w:rPr>
          <w:i/>
          <w:sz w:val="24"/>
        </w:rPr>
      </w:pPr>
      <w:r>
        <w:rPr>
          <w:sz w:val="24"/>
        </w:rPr>
        <w:t>1895 </w:t>
      </w:r>
      <w:r>
        <w:rPr>
          <w:b/>
          <w:sz w:val="24"/>
        </w:rPr>
        <w:t>chrétien </w:t>
      </w:r>
      <w:r>
        <w:rPr>
          <w:sz w:val="24"/>
        </w:rPr>
        <w:t>nadj </w:t>
      </w:r>
      <w:r>
        <w:rPr>
          <w:i/>
          <w:sz w:val="24"/>
        </w:rPr>
        <w:t>Christian</w:t>
      </w:r>
    </w:p>
    <w:p>
      <w:pPr>
        <w:pStyle w:val="BodyText"/>
        <w:ind w:left="155" w:right="934"/>
      </w:pPr>
      <w:r>
        <w:rPr/>
        <w:t>la moitié des habitants sont de confession chrétienne -- half of the inhabitants are Christians 73 | 861</w:t>
      </w:r>
    </w:p>
    <w:p>
      <w:pPr>
        <w:spacing w:before="0"/>
        <w:ind w:left="155" w:right="0" w:firstLine="0"/>
        <w:jc w:val="left"/>
        <w:rPr>
          <w:i/>
          <w:sz w:val="24"/>
        </w:rPr>
      </w:pPr>
      <w:r>
        <w:rPr>
          <w:sz w:val="24"/>
        </w:rPr>
        <w:t>1896 </w:t>
      </w:r>
      <w:r>
        <w:rPr>
          <w:b/>
          <w:sz w:val="24"/>
        </w:rPr>
        <w:t>isoler </w:t>
      </w:r>
      <w:r>
        <w:rPr>
          <w:sz w:val="24"/>
        </w:rPr>
        <w:t>v </w:t>
      </w:r>
      <w:r>
        <w:rPr>
          <w:i/>
          <w:sz w:val="24"/>
        </w:rPr>
        <w:t>to isolate, insulate</w:t>
      </w:r>
    </w:p>
    <w:p>
      <w:pPr>
        <w:pStyle w:val="ListParagraph"/>
        <w:numPr>
          <w:ilvl w:val="0"/>
          <w:numId w:val="18"/>
        </w:numPr>
        <w:tabs>
          <w:tab w:pos="706" w:val="left" w:leader="none"/>
        </w:tabs>
        <w:spacing w:line="240" w:lineRule="auto" w:before="0" w:after="0"/>
        <w:ind w:left="526" w:right="1191" w:firstLine="0"/>
        <w:jc w:val="left"/>
        <w:rPr>
          <w:sz w:val="24"/>
        </w:rPr>
      </w:pPr>
      <w:r>
        <w:rPr>
          <w:sz w:val="24"/>
        </w:rPr>
        <w:t>il se sentait isolé, isolé psychologiquement -- he felt isolated, psychologically alone 83 |</w:t>
      </w:r>
      <w:r>
        <w:rPr>
          <w:spacing w:val="-1"/>
          <w:sz w:val="24"/>
        </w:rPr>
        <w:t> </w:t>
      </w:r>
      <w:r>
        <w:rPr>
          <w:sz w:val="24"/>
        </w:rPr>
        <w:t>500</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1897 </w:t>
      </w:r>
      <w:r>
        <w:rPr>
          <w:b/>
          <w:sz w:val="24"/>
        </w:rPr>
        <w:t>norme </w:t>
      </w:r>
      <w:r>
        <w:rPr>
          <w:sz w:val="24"/>
        </w:rPr>
        <w:t>nf </w:t>
      </w:r>
      <w:r>
        <w:rPr>
          <w:i/>
          <w:sz w:val="24"/>
        </w:rPr>
        <w:t>norm, standard</w:t>
      </w:r>
    </w:p>
    <w:p>
      <w:pPr>
        <w:pStyle w:val="ListParagraph"/>
        <w:numPr>
          <w:ilvl w:val="0"/>
          <w:numId w:val="18"/>
        </w:numPr>
        <w:tabs>
          <w:tab w:pos="706" w:val="left" w:leader="none"/>
        </w:tabs>
        <w:spacing w:line="240" w:lineRule="auto" w:before="0" w:after="0"/>
        <w:ind w:left="156" w:right="601" w:firstLine="370"/>
        <w:jc w:val="left"/>
        <w:rPr>
          <w:sz w:val="24"/>
        </w:rPr>
      </w:pPr>
      <w:r>
        <w:rPr>
          <w:sz w:val="24"/>
        </w:rPr>
        <w:t>nous appliquons désormais les normes d'hygiène -- from now on we are applying hygiene standards</w:t>
      </w:r>
    </w:p>
    <w:p>
      <w:pPr>
        <w:pStyle w:val="BodyText"/>
        <w:ind w:left="525"/>
      </w:pPr>
      <w:r>
        <w:rPr/>
        <w:t>67 | 1059</w:t>
      </w:r>
    </w:p>
    <w:p>
      <w:pPr>
        <w:pStyle w:val="BodyText"/>
      </w:pPr>
    </w:p>
    <w:p>
      <w:pPr>
        <w:spacing w:before="0"/>
        <w:ind w:left="155" w:right="0" w:firstLine="0"/>
        <w:jc w:val="left"/>
        <w:rPr>
          <w:i/>
          <w:sz w:val="24"/>
        </w:rPr>
      </w:pPr>
      <w:r>
        <w:rPr>
          <w:sz w:val="24"/>
        </w:rPr>
        <w:t>1898 </w:t>
      </w:r>
      <w:r>
        <w:rPr>
          <w:b/>
          <w:sz w:val="24"/>
        </w:rPr>
        <w:t>égalité </w:t>
      </w:r>
      <w:r>
        <w:rPr>
          <w:sz w:val="24"/>
        </w:rPr>
        <w:t>nf </w:t>
      </w:r>
      <w:r>
        <w:rPr>
          <w:i/>
          <w:sz w:val="24"/>
        </w:rPr>
        <w:t>equality</w:t>
      </w:r>
    </w:p>
    <w:p>
      <w:pPr>
        <w:pStyle w:val="ListParagraph"/>
        <w:numPr>
          <w:ilvl w:val="0"/>
          <w:numId w:val="18"/>
        </w:numPr>
        <w:tabs>
          <w:tab w:pos="706" w:val="left" w:leader="none"/>
        </w:tabs>
        <w:spacing w:line="240" w:lineRule="auto" w:before="0" w:after="0"/>
        <w:ind w:left="526" w:right="242" w:firstLine="0"/>
        <w:jc w:val="left"/>
        <w:rPr>
          <w:sz w:val="24"/>
        </w:rPr>
      </w:pPr>
      <w:r>
        <w:rPr>
          <w:sz w:val="24"/>
        </w:rPr>
        <w:t>l'égalité des hommes et des femmes est garantie -- equality for men and women is guaranteed 70 |</w:t>
      </w:r>
      <w:r>
        <w:rPr>
          <w:spacing w:val="-1"/>
          <w:sz w:val="24"/>
        </w:rPr>
        <w:t> </w:t>
      </w:r>
      <w:r>
        <w:rPr>
          <w:sz w:val="24"/>
        </w:rPr>
        <w:t>958</w:t>
      </w:r>
    </w:p>
    <w:p>
      <w:pPr>
        <w:pStyle w:val="BodyText"/>
      </w:pPr>
    </w:p>
    <w:p>
      <w:pPr>
        <w:spacing w:before="0"/>
        <w:ind w:left="155" w:right="0" w:firstLine="0"/>
        <w:jc w:val="left"/>
        <w:rPr>
          <w:i/>
          <w:sz w:val="24"/>
        </w:rPr>
      </w:pPr>
      <w:r>
        <w:rPr>
          <w:sz w:val="24"/>
        </w:rPr>
        <w:t>1899 </w:t>
      </w:r>
      <w:r>
        <w:rPr>
          <w:b/>
          <w:sz w:val="24"/>
        </w:rPr>
        <w:t>tenue </w:t>
      </w:r>
      <w:r>
        <w:rPr>
          <w:sz w:val="24"/>
        </w:rPr>
        <w:t>nf </w:t>
      </w:r>
      <w:r>
        <w:rPr>
          <w:i/>
          <w:sz w:val="24"/>
        </w:rPr>
        <w:t>dress, outfit</w:t>
      </w:r>
    </w:p>
    <w:p>
      <w:pPr>
        <w:pStyle w:val="ListParagraph"/>
        <w:numPr>
          <w:ilvl w:val="0"/>
          <w:numId w:val="18"/>
        </w:numPr>
        <w:tabs>
          <w:tab w:pos="706" w:val="left" w:leader="none"/>
        </w:tabs>
        <w:spacing w:line="240" w:lineRule="auto" w:before="0" w:after="0"/>
        <w:ind w:left="526" w:right="202" w:firstLine="0"/>
        <w:jc w:val="left"/>
        <w:rPr>
          <w:sz w:val="24"/>
        </w:rPr>
      </w:pPr>
      <w:r>
        <w:rPr>
          <w:sz w:val="24"/>
        </w:rPr>
        <w:t>il est rare qu'on me complimente sur ma tenue -- rarely do I receive compliments on my outfit 78 |</w:t>
      </w:r>
      <w:r>
        <w:rPr>
          <w:spacing w:val="-1"/>
          <w:sz w:val="24"/>
        </w:rPr>
        <w:t> </w:t>
      </w:r>
      <w:r>
        <w:rPr>
          <w:sz w:val="24"/>
        </w:rPr>
        <w:t>666</w:t>
      </w:r>
    </w:p>
    <w:p>
      <w:pPr>
        <w:pStyle w:val="BodyText"/>
      </w:pPr>
    </w:p>
    <w:p>
      <w:pPr>
        <w:spacing w:before="0"/>
        <w:ind w:left="155" w:right="0" w:firstLine="0"/>
        <w:jc w:val="left"/>
        <w:rPr>
          <w:i/>
          <w:sz w:val="24"/>
        </w:rPr>
      </w:pPr>
      <w:r>
        <w:rPr>
          <w:sz w:val="24"/>
        </w:rPr>
        <w:t>1900 </w:t>
      </w:r>
      <w:r>
        <w:rPr>
          <w:b/>
          <w:sz w:val="24"/>
        </w:rPr>
        <w:t>animer </w:t>
      </w:r>
      <w:r>
        <w:rPr>
          <w:sz w:val="24"/>
        </w:rPr>
        <w:t>v </w:t>
      </w:r>
      <w:r>
        <w:rPr>
          <w:i/>
          <w:sz w:val="24"/>
        </w:rPr>
        <w:t>to lead, conduct, animate</w:t>
      </w:r>
    </w:p>
    <w:p>
      <w:pPr>
        <w:pStyle w:val="ListParagraph"/>
        <w:numPr>
          <w:ilvl w:val="0"/>
          <w:numId w:val="18"/>
        </w:numPr>
        <w:tabs>
          <w:tab w:pos="706" w:val="left" w:leader="none"/>
        </w:tabs>
        <w:spacing w:line="240" w:lineRule="auto" w:before="0" w:after="0"/>
        <w:ind w:left="526" w:right="632" w:firstLine="0"/>
        <w:jc w:val="left"/>
        <w:rPr>
          <w:sz w:val="24"/>
        </w:rPr>
      </w:pPr>
      <w:r>
        <w:rPr>
          <w:sz w:val="24"/>
        </w:rPr>
        <w:t>le vin suscitait des conversations animées -- the wine gave rise to animated conversations 76 |</w:t>
      </w:r>
      <w:r>
        <w:rPr>
          <w:spacing w:val="-1"/>
          <w:sz w:val="24"/>
        </w:rPr>
        <w:t> </w:t>
      </w:r>
      <w:r>
        <w:rPr>
          <w:sz w:val="24"/>
        </w:rPr>
        <w:t>731</w:t>
      </w:r>
    </w:p>
    <w:p>
      <w:pPr>
        <w:pStyle w:val="BodyText"/>
      </w:pPr>
    </w:p>
    <w:p>
      <w:pPr>
        <w:spacing w:before="0"/>
        <w:ind w:left="155" w:right="0" w:firstLine="0"/>
        <w:jc w:val="left"/>
        <w:rPr>
          <w:i/>
          <w:sz w:val="24"/>
        </w:rPr>
      </w:pPr>
      <w:r>
        <w:rPr>
          <w:sz w:val="24"/>
        </w:rPr>
        <w:t>1901 </w:t>
      </w:r>
      <w:r>
        <w:rPr>
          <w:b/>
          <w:sz w:val="24"/>
        </w:rPr>
        <w:t>statistique </w:t>
      </w:r>
      <w:r>
        <w:rPr>
          <w:sz w:val="24"/>
        </w:rPr>
        <w:t>nf </w:t>
      </w:r>
      <w:r>
        <w:rPr>
          <w:i/>
          <w:sz w:val="24"/>
        </w:rPr>
        <w:t>statistics, statistical</w:t>
      </w:r>
    </w:p>
    <w:p>
      <w:pPr>
        <w:pStyle w:val="ListParagraph"/>
        <w:numPr>
          <w:ilvl w:val="0"/>
          <w:numId w:val="18"/>
        </w:numPr>
        <w:tabs>
          <w:tab w:pos="706" w:val="left" w:leader="none"/>
        </w:tabs>
        <w:spacing w:line="240" w:lineRule="auto" w:before="0" w:after="0"/>
        <w:ind w:left="526" w:right="812" w:firstLine="0"/>
        <w:jc w:val="left"/>
        <w:rPr>
          <w:sz w:val="24"/>
        </w:rPr>
      </w:pPr>
      <w:r>
        <w:rPr>
          <w:sz w:val="24"/>
        </w:rPr>
        <w:t>je suis tombé sur une statistique très intéressante -- I came across an interesting statistic 75 |</w:t>
      </w:r>
      <w:r>
        <w:rPr>
          <w:spacing w:val="-1"/>
          <w:sz w:val="24"/>
        </w:rPr>
        <w:t> </w:t>
      </w:r>
      <w:r>
        <w:rPr>
          <w:sz w:val="24"/>
        </w:rPr>
        <w:t>770</w:t>
      </w:r>
    </w:p>
    <w:p>
      <w:pPr>
        <w:pStyle w:val="BodyText"/>
      </w:pPr>
    </w:p>
    <w:p>
      <w:pPr>
        <w:spacing w:before="0"/>
        <w:ind w:left="155" w:right="0" w:firstLine="0"/>
        <w:jc w:val="left"/>
        <w:rPr>
          <w:i/>
          <w:sz w:val="24"/>
        </w:rPr>
      </w:pPr>
      <w:r>
        <w:rPr>
          <w:sz w:val="24"/>
        </w:rPr>
        <w:t>1902 </w:t>
      </w:r>
      <w:r>
        <w:rPr>
          <w:b/>
          <w:sz w:val="24"/>
        </w:rPr>
        <w:t>piste </w:t>
      </w:r>
      <w:r>
        <w:rPr>
          <w:sz w:val="24"/>
        </w:rPr>
        <w:t>nf </w:t>
      </w:r>
      <w:r>
        <w:rPr>
          <w:i/>
          <w:sz w:val="24"/>
        </w:rPr>
        <w:t>track, trail</w:t>
      </w:r>
    </w:p>
    <w:p>
      <w:pPr>
        <w:pStyle w:val="ListParagraph"/>
        <w:numPr>
          <w:ilvl w:val="0"/>
          <w:numId w:val="18"/>
        </w:numPr>
        <w:tabs>
          <w:tab w:pos="706" w:val="left" w:leader="none"/>
        </w:tabs>
        <w:spacing w:line="240" w:lineRule="auto" w:before="0" w:after="0"/>
        <w:ind w:left="526" w:right="4049" w:firstLine="0"/>
        <w:jc w:val="left"/>
        <w:rPr>
          <w:sz w:val="24"/>
        </w:rPr>
      </w:pPr>
      <w:r>
        <w:rPr>
          <w:sz w:val="24"/>
        </w:rPr>
        <w:t>c'est là où la piste s'arrête -- that's where the trail ends 76 |</w:t>
      </w:r>
      <w:r>
        <w:rPr>
          <w:spacing w:val="-1"/>
          <w:sz w:val="24"/>
        </w:rPr>
        <w:t> </w:t>
      </w:r>
      <w:r>
        <w:rPr>
          <w:sz w:val="24"/>
        </w:rPr>
        <w:t>730</w:t>
      </w:r>
    </w:p>
    <w:p>
      <w:pPr>
        <w:pStyle w:val="BodyText"/>
      </w:pPr>
    </w:p>
    <w:p>
      <w:pPr>
        <w:spacing w:before="0"/>
        <w:ind w:left="155" w:right="0" w:firstLine="0"/>
        <w:jc w:val="left"/>
        <w:rPr>
          <w:i/>
          <w:sz w:val="24"/>
        </w:rPr>
      </w:pPr>
      <w:r>
        <w:rPr>
          <w:sz w:val="24"/>
        </w:rPr>
        <w:t>1903 </w:t>
      </w:r>
      <w:r>
        <w:rPr>
          <w:b/>
          <w:sz w:val="24"/>
        </w:rPr>
        <w:t>préserver </w:t>
      </w:r>
      <w:r>
        <w:rPr>
          <w:sz w:val="24"/>
        </w:rPr>
        <w:t>v </w:t>
      </w:r>
      <w:r>
        <w:rPr>
          <w:i/>
          <w:sz w:val="24"/>
        </w:rPr>
        <w:t>to preserve</w:t>
      </w:r>
    </w:p>
    <w:p>
      <w:pPr>
        <w:pStyle w:val="ListParagraph"/>
        <w:numPr>
          <w:ilvl w:val="0"/>
          <w:numId w:val="18"/>
        </w:numPr>
        <w:tabs>
          <w:tab w:pos="706" w:val="left" w:leader="none"/>
        </w:tabs>
        <w:spacing w:line="240" w:lineRule="auto" w:before="0" w:after="0"/>
        <w:ind w:left="156" w:right="334" w:firstLine="370"/>
        <w:jc w:val="left"/>
        <w:rPr>
          <w:sz w:val="24"/>
        </w:rPr>
      </w:pPr>
      <w:r>
        <w:rPr>
          <w:sz w:val="24"/>
        </w:rPr>
        <w:t>dans le bocal, mes larmes préservent le cœur de mon fils -- inside the </w:t>
      </w:r>
      <w:r>
        <w:rPr>
          <w:spacing w:val="-3"/>
          <w:sz w:val="24"/>
        </w:rPr>
        <w:t>jar, </w:t>
      </w:r>
      <w:r>
        <w:rPr>
          <w:sz w:val="24"/>
        </w:rPr>
        <w:t>my tears preserved my son's</w:t>
      </w:r>
      <w:r>
        <w:rPr>
          <w:spacing w:val="-1"/>
          <w:sz w:val="24"/>
        </w:rPr>
        <w:t> </w:t>
      </w:r>
      <w:r>
        <w:rPr>
          <w:sz w:val="24"/>
        </w:rPr>
        <w:t>heart</w:t>
      </w:r>
    </w:p>
    <w:p>
      <w:pPr>
        <w:pStyle w:val="BodyText"/>
        <w:ind w:left="525"/>
      </w:pPr>
      <w:r>
        <w:rPr/>
        <w:t>78 | 673</w:t>
      </w:r>
    </w:p>
    <w:p>
      <w:pPr>
        <w:pStyle w:val="BodyText"/>
      </w:pPr>
    </w:p>
    <w:p>
      <w:pPr>
        <w:spacing w:before="0"/>
        <w:ind w:left="155" w:right="0" w:firstLine="0"/>
        <w:jc w:val="left"/>
        <w:rPr>
          <w:i/>
          <w:sz w:val="24"/>
        </w:rPr>
      </w:pPr>
      <w:r>
        <w:rPr>
          <w:sz w:val="24"/>
        </w:rPr>
        <w:t>1904 </w:t>
      </w:r>
      <w:r>
        <w:rPr>
          <w:b/>
          <w:sz w:val="24"/>
        </w:rPr>
        <w:t>hommage </w:t>
      </w:r>
      <w:r>
        <w:rPr>
          <w:sz w:val="24"/>
        </w:rPr>
        <w:t>nm </w:t>
      </w:r>
      <w:r>
        <w:rPr>
          <w:i/>
          <w:sz w:val="24"/>
        </w:rPr>
        <w:t>homage, tribute</w:t>
      </w:r>
    </w:p>
    <w:p>
      <w:pPr>
        <w:pStyle w:val="ListParagraph"/>
        <w:numPr>
          <w:ilvl w:val="0"/>
          <w:numId w:val="18"/>
        </w:numPr>
        <w:tabs>
          <w:tab w:pos="706" w:val="left" w:leader="none"/>
        </w:tabs>
        <w:spacing w:line="240" w:lineRule="auto" w:before="0" w:after="0"/>
        <w:ind w:left="526" w:right="1517" w:firstLine="0"/>
        <w:jc w:val="left"/>
        <w:rPr>
          <w:sz w:val="24"/>
        </w:rPr>
      </w:pPr>
      <w:r>
        <w:rPr>
          <w:sz w:val="24"/>
        </w:rPr>
        <w:t>il a ensuite rendu hommage au président -- then he paid homage to the president 77 |</w:t>
      </w:r>
      <w:r>
        <w:rPr>
          <w:spacing w:val="-1"/>
          <w:sz w:val="24"/>
        </w:rPr>
        <w:t> </w:t>
      </w:r>
      <w:r>
        <w:rPr>
          <w:sz w:val="24"/>
        </w:rPr>
        <w:t>679</w:t>
      </w:r>
    </w:p>
    <w:p>
      <w:pPr>
        <w:pStyle w:val="BodyText"/>
      </w:pPr>
    </w:p>
    <w:p>
      <w:pPr>
        <w:spacing w:before="0"/>
        <w:ind w:left="155" w:right="0" w:firstLine="0"/>
        <w:jc w:val="left"/>
        <w:rPr>
          <w:i/>
          <w:sz w:val="24"/>
        </w:rPr>
      </w:pPr>
      <w:r>
        <w:rPr>
          <w:sz w:val="24"/>
        </w:rPr>
        <w:t>1905 </w:t>
      </w:r>
      <w:r>
        <w:rPr>
          <w:b/>
          <w:sz w:val="24"/>
        </w:rPr>
        <w:t>inférieur </w:t>
      </w:r>
      <w:r>
        <w:rPr>
          <w:sz w:val="24"/>
        </w:rPr>
        <w:t>nadj </w:t>
      </w:r>
      <w:r>
        <w:rPr>
          <w:i/>
          <w:sz w:val="24"/>
        </w:rPr>
        <w:t>inferior</w:t>
      </w:r>
    </w:p>
    <w:p>
      <w:pPr>
        <w:pStyle w:val="ListParagraph"/>
        <w:numPr>
          <w:ilvl w:val="0"/>
          <w:numId w:val="18"/>
        </w:numPr>
        <w:tabs>
          <w:tab w:pos="706" w:val="left" w:leader="none"/>
        </w:tabs>
        <w:spacing w:line="240" w:lineRule="auto" w:before="0" w:after="0"/>
        <w:ind w:left="526" w:right="828" w:firstLine="0"/>
        <w:jc w:val="left"/>
        <w:rPr>
          <w:sz w:val="24"/>
        </w:rPr>
      </w:pPr>
      <w:r>
        <w:rPr>
          <w:sz w:val="24"/>
        </w:rPr>
        <w:t>il déclare qu'elle lui est inférieure en amitié -- he declares that she is less loving than he 61 | 1326+n</w:t>
      </w:r>
      <w:r>
        <w:rPr>
          <w:spacing w:val="-1"/>
          <w:sz w:val="24"/>
        </w:rPr>
        <w:t> </w:t>
      </w:r>
      <w:r>
        <w:rPr>
          <w:sz w:val="24"/>
        </w:rPr>
        <w:t>-s</w:t>
      </w:r>
    </w:p>
    <w:p>
      <w:pPr>
        <w:pStyle w:val="BodyText"/>
      </w:pPr>
    </w:p>
    <w:p>
      <w:pPr>
        <w:spacing w:before="1"/>
        <w:ind w:left="155" w:right="0" w:firstLine="0"/>
        <w:jc w:val="left"/>
        <w:rPr>
          <w:i/>
          <w:sz w:val="24"/>
        </w:rPr>
      </w:pPr>
      <w:r>
        <w:rPr>
          <w:sz w:val="24"/>
        </w:rPr>
        <w:t>1906 </w:t>
      </w:r>
      <w:r>
        <w:rPr>
          <w:b/>
          <w:sz w:val="24"/>
        </w:rPr>
        <w:t>match </w:t>
      </w:r>
      <w:r>
        <w:rPr>
          <w:sz w:val="24"/>
        </w:rPr>
        <w:t>nm </w:t>
      </w:r>
      <w:r>
        <w:rPr>
          <w:i/>
          <w:sz w:val="24"/>
        </w:rPr>
        <w:t>match, game</w:t>
      </w:r>
    </w:p>
    <w:p>
      <w:pPr>
        <w:pStyle w:val="ListParagraph"/>
        <w:numPr>
          <w:ilvl w:val="0"/>
          <w:numId w:val="18"/>
        </w:numPr>
        <w:tabs>
          <w:tab w:pos="706" w:val="left" w:leader="none"/>
        </w:tabs>
        <w:spacing w:line="240" w:lineRule="auto" w:before="0" w:after="0"/>
        <w:ind w:left="526" w:right="905" w:firstLine="0"/>
        <w:jc w:val="left"/>
        <w:rPr>
          <w:sz w:val="24"/>
        </w:rPr>
      </w:pPr>
      <w:r>
        <w:rPr>
          <w:sz w:val="24"/>
        </w:rPr>
        <w:t>je n'avais pas gagné un match depuis deux mois -- I hadn't won a match in two months 54 |</w:t>
      </w:r>
      <w:r>
        <w:rPr>
          <w:spacing w:val="-1"/>
          <w:sz w:val="24"/>
        </w:rPr>
        <w:t> </w:t>
      </w:r>
      <w:r>
        <w:rPr>
          <w:sz w:val="24"/>
        </w:rPr>
        <w:t>1652</w:t>
      </w:r>
    </w:p>
    <w:p>
      <w:pPr>
        <w:pStyle w:val="BodyText"/>
        <w:rPr>
          <w:sz w:val="26"/>
        </w:rPr>
      </w:pPr>
    </w:p>
    <w:p>
      <w:pPr>
        <w:pStyle w:val="BodyText"/>
        <w:spacing w:before="11"/>
        <w:rPr>
          <w:sz w:val="21"/>
        </w:rPr>
      </w:pPr>
    </w:p>
    <w:p>
      <w:pPr>
        <w:pStyle w:val="BodyText"/>
        <w:ind w:left="216"/>
      </w:pPr>
      <w:r>
        <w:rPr/>
        <w:t>Page 81</w:t>
      </w:r>
    </w:p>
    <w:p>
      <w:pPr>
        <w:spacing w:before="0"/>
        <w:ind w:left="155" w:right="0" w:firstLine="0"/>
        <w:jc w:val="left"/>
        <w:rPr>
          <w:i/>
          <w:sz w:val="24"/>
        </w:rPr>
      </w:pPr>
      <w:r>
        <w:rPr>
          <w:sz w:val="24"/>
        </w:rPr>
        <w:t>1907 </w:t>
      </w:r>
      <w:r>
        <w:rPr>
          <w:b/>
          <w:sz w:val="24"/>
        </w:rPr>
        <w:t>pointe </w:t>
      </w:r>
      <w:r>
        <w:rPr>
          <w:sz w:val="24"/>
        </w:rPr>
        <w:t>nf </w:t>
      </w:r>
      <w:r>
        <w:rPr>
          <w:i/>
          <w:sz w:val="24"/>
        </w:rPr>
        <w:t>point, tip</w:t>
      </w:r>
    </w:p>
    <w:p>
      <w:pPr>
        <w:pStyle w:val="ListParagraph"/>
        <w:numPr>
          <w:ilvl w:val="0"/>
          <w:numId w:val="18"/>
        </w:numPr>
        <w:tabs>
          <w:tab w:pos="706" w:val="left" w:leader="none"/>
        </w:tabs>
        <w:spacing w:line="240" w:lineRule="auto" w:before="0" w:after="0"/>
        <w:ind w:left="156" w:right="498" w:firstLine="370"/>
        <w:jc w:val="left"/>
        <w:rPr>
          <w:sz w:val="24"/>
        </w:rPr>
      </w:pPr>
      <w:r>
        <w:rPr>
          <w:sz w:val="24"/>
        </w:rPr>
        <w:t>la longue pointe de mon parapluie était comme un doigt -- the long tip of my umbrella was like a</w:t>
      </w:r>
      <w:r>
        <w:rPr>
          <w:spacing w:val="-1"/>
          <w:sz w:val="24"/>
        </w:rPr>
        <w:t> </w:t>
      </w:r>
      <w:r>
        <w:rPr>
          <w:sz w:val="24"/>
        </w:rPr>
        <w:t>finger</w:t>
      </w:r>
    </w:p>
    <w:p>
      <w:pPr>
        <w:pStyle w:val="BodyText"/>
        <w:ind w:left="525"/>
      </w:pPr>
      <w:r>
        <w:rPr/>
        <w:t>80 | 594</w:t>
      </w:r>
    </w:p>
    <w:p>
      <w:pPr>
        <w:pStyle w:val="BodyText"/>
      </w:pPr>
    </w:p>
    <w:p>
      <w:pPr>
        <w:spacing w:before="0"/>
        <w:ind w:left="155" w:right="0" w:firstLine="0"/>
        <w:jc w:val="left"/>
        <w:rPr>
          <w:i/>
          <w:sz w:val="24"/>
        </w:rPr>
      </w:pPr>
      <w:r>
        <w:rPr>
          <w:sz w:val="24"/>
        </w:rPr>
        <w:t>1908 </w:t>
      </w:r>
      <w:r>
        <w:rPr>
          <w:b/>
          <w:sz w:val="24"/>
        </w:rPr>
        <w:t>gouvernemental </w:t>
      </w:r>
      <w:r>
        <w:rPr>
          <w:sz w:val="24"/>
        </w:rPr>
        <w:t>adj </w:t>
      </w:r>
      <w:r>
        <w:rPr>
          <w:i/>
          <w:sz w:val="24"/>
        </w:rPr>
        <w:t>governmental</w:t>
      </w:r>
    </w:p>
    <w:p>
      <w:pPr>
        <w:pStyle w:val="BodyText"/>
        <w:ind w:left="155"/>
      </w:pPr>
      <w:r>
        <w:rPr/>
        <w:t>on va alléger l'appareil gouvernemental -- we're going to lighten the governmental apparatus</w:t>
      </w:r>
    </w:p>
    <w:p>
      <w:pPr>
        <w:spacing w:after="0"/>
        <w:sectPr>
          <w:pgSz w:w="11900" w:h="16840"/>
          <w:pgMar w:top="1340" w:bottom="280" w:left="980" w:right="1000"/>
        </w:sectPr>
      </w:pPr>
    </w:p>
    <w:p>
      <w:pPr>
        <w:pStyle w:val="BodyText"/>
        <w:spacing w:before="74"/>
        <w:ind w:left="155"/>
      </w:pPr>
      <w:r>
        <w:rPr/>
        <w:t>61 | 1299-l</w:t>
      </w:r>
    </w:p>
    <w:p>
      <w:pPr>
        <w:spacing w:before="0"/>
        <w:ind w:left="155" w:right="0" w:firstLine="0"/>
        <w:jc w:val="left"/>
        <w:rPr>
          <w:i/>
          <w:sz w:val="24"/>
        </w:rPr>
      </w:pPr>
      <w:r>
        <w:rPr>
          <w:sz w:val="24"/>
        </w:rPr>
        <w:t>1909 </w:t>
      </w:r>
      <w:r>
        <w:rPr>
          <w:b/>
          <w:sz w:val="24"/>
        </w:rPr>
        <w:t>exécuter </w:t>
      </w:r>
      <w:r>
        <w:rPr>
          <w:sz w:val="24"/>
        </w:rPr>
        <w:t>v </w:t>
      </w:r>
      <w:r>
        <w:rPr>
          <w:i/>
          <w:sz w:val="24"/>
        </w:rPr>
        <w:t>to execute, carry out</w:t>
      </w:r>
    </w:p>
    <w:p>
      <w:pPr>
        <w:pStyle w:val="ListParagraph"/>
        <w:numPr>
          <w:ilvl w:val="0"/>
          <w:numId w:val="18"/>
        </w:numPr>
        <w:tabs>
          <w:tab w:pos="706" w:val="left" w:leader="none"/>
        </w:tabs>
        <w:spacing w:line="240" w:lineRule="auto" w:before="0" w:after="0"/>
        <w:ind w:left="526" w:right="2488" w:firstLine="0"/>
        <w:jc w:val="left"/>
        <w:rPr>
          <w:sz w:val="24"/>
        </w:rPr>
      </w:pPr>
      <w:r>
        <w:rPr>
          <w:sz w:val="24"/>
        </w:rPr>
        <w:t>je suis ici pour exécuter vos ordres -- I'm here to carry out your orders 79 |</w:t>
      </w:r>
      <w:r>
        <w:rPr>
          <w:spacing w:val="-1"/>
          <w:sz w:val="24"/>
        </w:rPr>
        <w:t> </w:t>
      </w:r>
      <w:r>
        <w:rPr>
          <w:sz w:val="24"/>
        </w:rPr>
        <w:t>613</w:t>
      </w:r>
    </w:p>
    <w:p>
      <w:pPr>
        <w:pStyle w:val="BodyText"/>
      </w:pPr>
    </w:p>
    <w:p>
      <w:pPr>
        <w:spacing w:before="0"/>
        <w:ind w:left="155" w:right="0" w:firstLine="0"/>
        <w:jc w:val="left"/>
        <w:rPr>
          <w:i/>
          <w:sz w:val="24"/>
        </w:rPr>
      </w:pPr>
      <w:r>
        <w:rPr>
          <w:sz w:val="24"/>
        </w:rPr>
        <w:t>1910 </w:t>
      </w:r>
      <w:r>
        <w:rPr>
          <w:b/>
          <w:sz w:val="24"/>
        </w:rPr>
        <w:t>tragédie </w:t>
      </w:r>
      <w:r>
        <w:rPr>
          <w:sz w:val="24"/>
        </w:rPr>
        <w:t>nf </w:t>
      </w:r>
      <w:r>
        <w:rPr>
          <w:i/>
          <w:sz w:val="24"/>
        </w:rPr>
        <w:t>tragedy</w:t>
      </w:r>
    </w:p>
    <w:p>
      <w:pPr>
        <w:pStyle w:val="ListParagraph"/>
        <w:numPr>
          <w:ilvl w:val="0"/>
          <w:numId w:val="18"/>
        </w:numPr>
        <w:tabs>
          <w:tab w:pos="706" w:val="left" w:leader="none"/>
        </w:tabs>
        <w:spacing w:line="240" w:lineRule="auto" w:before="0" w:after="0"/>
        <w:ind w:left="156" w:right="728" w:firstLine="370"/>
        <w:jc w:val="left"/>
        <w:rPr>
          <w:sz w:val="24"/>
        </w:rPr>
      </w:pPr>
      <w:r>
        <w:rPr>
          <w:sz w:val="24"/>
        </w:rPr>
        <w:t>la tragédie a commencé. Hitler a attaqué l'URSS -- the tragedy began. Hitler invaded the Soviet</w:t>
      </w:r>
      <w:r>
        <w:rPr>
          <w:spacing w:val="-2"/>
          <w:sz w:val="24"/>
        </w:rPr>
        <w:t> </w:t>
      </w:r>
      <w:r>
        <w:rPr>
          <w:sz w:val="24"/>
        </w:rPr>
        <w:t>Union</w:t>
      </w:r>
    </w:p>
    <w:p>
      <w:pPr>
        <w:pStyle w:val="BodyText"/>
        <w:ind w:left="525"/>
      </w:pPr>
      <w:r>
        <w:rPr/>
        <w:t>83 | 490</w:t>
      </w:r>
    </w:p>
    <w:p>
      <w:pPr>
        <w:pStyle w:val="BodyText"/>
      </w:pPr>
    </w:p>
    <w:p>
      <w:pPr>
        <w:spacing w:before="0"/>
        <w:ind w:left="155" w:right="0" w:firstLine="0"/>
        <w:jc w:val="left"/>
        <w:rPr>
          <w:i/>
          <w:sz w:val="24"/>
        </w:rPr>
      </w:pPr>
      <w:r>
        <w:rPr>
          <w:sz w:val="24"/>
        </w:rPr>
        <w:t>1911 </w:t>
      </w:r>
      <w:r>
        <w:rPr>
          <w:b/>
          <w:sz w:val="24"/>
        </w:rPr>
        <w:t>distribution </w:t>
      </w:r>
      <w:r>
        <w:rPr>
          <w:sz w:val="24"/>
        </w:rPr>
        <w:t>nf </w:t>
      </w:r>
      <w:r>
        <w:rPr>
          <w:i/>
          <w:sz w:val="24"/>
        </w:rPr>
        <w:t>distribution</w:t>
      </w:r>
    </w:p>
    <w:p>
      <w:pPr>
        <w:pStyle w:val="ListParagraph"/>
        <w:numPr>
          <w:ilvl w:val="0"/>
          <w:numId w:val="18"/>
        </w:numPr>
        <w:tabs>
          <w:tab w:pos="706" w:val="left" w:leader="none"/>
        </w:tabs>
        <w:spacing w:line="240" w:lineRule="auto" w:before="0" w:after="0"/>
        <w:ind w:left="156" w:right="188" w:firstLine="370"/>
        <w:jc w:val="left"/>
        <w:rPr>
          <w:sz w:val="24"/>
        </w:rPr>
      </w:pPr>
      <w:r>
        <w:rPr>
          <w:sz w:val="24"/>
        </w:rPr>
        <w:t>j'ai participé à un programme de distribution de petits déjeuners -- I participated in a breakfast distribution</w:t>
      </w:r>
      <w:r>
        <w:rPr>
          <w:spacing w:val="-1"/>
          <w:sz w:val="24"/>
        </w:rPr>
        <w:t> </w:t>
      </w:r>
      <w:r>
        <w:rPr>
          <w:sz w:val="24"/>
        </w:rPr>
        <w:t>program</w:t>
      </w:r>
    </w:p>
    <w:p>
      <w:pPr>
        <w:pStyle w:val="BodyText"/>
        <w:ind w:left="525"/>
      </w:pPr>
      <w:r>
        <w:rPr/>
        <w:t>71 | 908</w:t>
      </w:r>
    </w:p>
    <w:p>
      <w:pPr>
        <w:pStyle w:val="BodyText"/>
      </w:pPr>
    </w:p>
    <w:p>
      <w:pPr>
        <w:spacing w:before="0"/>
        <w:ind w:left="155" w:right="0" w:firstLine="0"/>
        <w:jc w:val="left"/>
        <w:rPr>
          <w:i/>
          <w:sz w:val="24"/>
        </w:rPr>
      </w:pPr>
      <w:r>
        <w:rPr>
          <w:sz w:val="24"/>
        </w:rPr>
        <w:t>1912 </w:t>
      </w:r>
      <w:r>
        <w:rPr>
          <w:b/>
          <w:sz w:val="24"/>
        </w:rPr>
        <w:t>scandale </w:t>
      </w:r>
      <w:r>
        <w:rPr>
          <w:sz w:val="24"/>
        </w:rPr>
        <w:t>nm </w:t>
      </w:r>
      <w:r>
        <w:rPr>
          <w:i/>
          <w:sz w:val="24"/>
        </w:rPr>
        <w:t>scandal, uproar</w:t>
      </w:r>
    </w:p>
    <w:p>
      <w:pPr>
        <w:pStyle w:val="ListParagraph"/>
        <w:numPr>
          <w:ilvl w:val="0"/>
          <w:numId w:val="18"/>
        </w:numPr>
        <w:tabs>
          <w:tab w:pos="706" w:val="left" w:leader="none"/>
        </w:tabs>
        <w:spacing w:line="240" w:lineRule="auto" w:before="0" w:after="0"/>
        <w:ind w:left="526" w:right="933" w:firstLine="0"/>
        <w:jc w:val="left"/>
        <w:rPr>
          <w:sz w:val="24"/>
        </w:rPr>
      </w:pPr>
      <w:r>
        <w:rPr>
          <w:sz w:val="24"/>
        </w:rPr>
        <w:t>il y aurait eu un petit scandale dans le famille -- there was a little scandal in the family 80 |</w:t>
      </w:r>
      <w:r>
        <w:rPr>
          <w:spacing w:val="-1"/>
          <w:sz w:val="24"/>
        </w:rPr>
        <w:t> </w:t>
      </w:r>
      <w:r>
        <w:rPr>
          <w:sz w:val="24"/>
        </w:rPr>
        <w:t>580</w:t>
      </w:r>
    </w:p>
    <w:p>
      <w:pPr>
        <w:pStyle w:val="BodyText"/>
      </w:pPr>
    </w:p>
    <w:p>
      <w:pPr>
        <w:spacing w:before="0"/>
        <w:ind w:left="155" w:right="0" w:firstLine="0"/>
        <w:jc w:val="left"/>
        <w:rPr>
          <w:i/>
          <w:sz w:val="24"/>
        </w:rPr>
      </w:pPr>
      <w:r>
        <w:rPr>
          <w:sz w:val="24"/>
        </w:rPr>
        <w:t>1913 </w:t>
      </w:r>
      <w:r>
        <w:rPr>
          <w:b/>
          <w:sz w:val="24"/>
        </w:rPr>
        <w:t>irakien </w:t>
      </w:r>
      <w:r>
        <w:rPr>
          <w:sz w:val="24"/>
        </w:rPr>
        <w:t>nadj </w:t>
      </w:r>
      <w:r>
        <w:rPr>
          <w:i/>
          <w:sz w:val="24"/>
        </w:rPr>
        <w:t>Iraqi</w:t>
      </w:r>
    </w:p>
    <w:p>
      <w:pPr>
        <w:pStyle w:val="ListParagraph"/>
        <w:numPr>
          <w:ilvl w:val="0"/>
          <w:numId w:val="18"/>
        </w:numPr>
        <w:tabs>
          <w:tab w:pos="706" w:val="left" w:leader="none"/>
        </w:tabs>
        <w:spacing w:line="240" w:lineRule="auto" w:before="0" w:after="0"/>
        <w:ind w:left="156" w:right="330" w:firstLine="370"/>
        <w:jc w:val="left"/>
        <w:rPr>
          <w:sz w:val="24"/>
        </w:rPr>
      </w:pPr>
      <w:r>
        <w:rPr>
          <w:sz w:val="24"/>
        </w:rPr>
        <w:t>Hussein est totalement coupé de la population irakienne -- Hussein is totally cut off from</w:t>
      </w:r>
      <w:r>
        <w:rPr>
          <w:spacing w:val="-28"/>
          <w:sz w:val="24"/>
        </w:rPr>
        <w:t> </w:t>
      </w:r>
      <w:r>
        <w:rPr>
          <w:sz w:val="24"/>
        </w:rPr>
        <w:t>the Iraqi</w:t>
      </w:r>
      <w:r>
        <w:rPr>
          <w:spacing w:val="-2"/>
          <w:sz w:val="24"/>
        </w:rPr>
        <w:t> </w:t>
      </w:r>
      <w:r>
        <w:rPr>
          <w:sz w:val="24"/>
        </w:rPr>
        <w:t>population</w:t>
      </w:r>
    </w:p>
    <w:p>
      <w:pPr>
        <w:pStyle w:val="BodyText"/>
        <w:ind w:left="525"/>
      </w:pPr>
      <w:r>
        <w:rPr/>
        <w:t>48 | 1943-l</w:t>
      </w:r>
    </w:p>
    <w:p>
      <w:pPr>
        <w:pStyle w:val="BodyText"/>
      </w:pPr>
    </w:p>
    <w:p>
      <w:pPr>
        <w:spacing w:before="0"/>
        <w:ind w:left="155" w:right="0" w:firstLine="0"/>
        <w:jc w:val="left"/>
        <w:rPr>
          <w:sz w:val="24"/>
        </w:rPr>
      </w:pPr>
      <w:r>
        <w:rPr>
          <w:sz w:val="24"/>
        </w:rPr>
        <w:t>1914 </w:t>
      </w:r>
      <w:r>
        <w:rPr>
          <w:b/>
          <w:sz w:val="24"/>
        </w:rPr>
        <w:t>chinois </w:t>
      </w:r>
      <w:r>
        <w:rPr>
          <w:sz w:val="24"/>
        </w:rPr>
        <w:t>nadj(pl) Chinese</w:t>
      </w:r>
    </w:p>
    <w:p>
      <w:pPr>
        <w:pStyle w:val="ListParagraph"/>
        <w:numPr>
          <w:ilvl w:val="0"/>
          <w:numId w:val="18"/>
        </w:numPr>
        <w:tabs>
          <w:tab w:pos="706" w:val="left" w:leader="none"/>
        </w:tabs>
        <w:spacing w:line="240" w:lineRule="auto" w:before="0" w:after="0"/>
        <w:ind w:left="156" w:right="414" w:firstLine="370"/>
        <w:jc w:val="left"/>
        <w:rPr>
          <w:sz w:val="24"/>
        </w:rPr>
      </w:pPr>
      <w:r>
        <w:rPr>
          <w:sz w:val="24"/>
        </w:rPr>
        <w:t>la main-d'œuvre chinoise a contribué de façon importante au développement économique -- Chinese manpower contributed greatly to economic</w:t>
      </w:r>
      <w:r>
        <w:rPr>
          <w:spacing w:val="-1"/>
          <w:sz w:val="24"/>
        </w:rPr>
        <w:t> </w:t>
      </w:r>
      <w:r>
        <w:rPr>
          <w:sz w:val="24"/>
        </w:rPr>
        <w:t>development</w:t>
      </w:r>
    </w:p>
    <w:p>
      <w:pPr>
        <w:pStyle w:val="BodyText"/>
        <w:ind w:left="525"/>
      </w:pPr>
      <w:r>
        <w:rPr/>
        <w:t>66 | 1089</w:t>
      </w:r>
    </w:p>
    <w:p>
      <w:pPr>
        <w:pStyle w:val="BodyText"/>
      </w:pPr>
    </w:p>
    <w:p>
      <w:pPr>
        <w:spacing w:before="0"/>
        <w:ind w:left="155" w:right="0" w:firstLine="0"/>
        <w:jc w:val="left"/>
        <w:rPr>
          <w:i/>
          <w:sz w:val="24"/>
        </w:rPr>
      </w:pPr>
      <w:r>
        <w:rPr>
          <w:sz w:val="24"/>
        </w:rPr>
        <w:t>1915 </w:t>
      </w:r>
      <w:r>
        <w:rPr>
          <w:b/>
          <w:sz w:val="24"/>
        </w:rPr>
        <w:t>bénéfice </w:t>
      </w:r>
      <w:r>
        <w:rPr>
          <w:sz w:val="24"/>
        </w:rPr>
        <w:t>nm </w:t>
      </w:r>
      <w:r>
        <w:rPr>
          <w:i/>
          <w:sz w:val="24"/>
        </w:rPr>
        <w:t>benefit, profit</w:t>
      </w:r>
    </w:p>
    <w:p>
      <w:pPr>
        <w:pStyle w:val="ListParagraph"/>
        <w:numPr>
          <w:ilvl w:val="0"/>
          <w:numId w:val="18"/>
        </w:numPr>
        <w:tabs>
          <w:tab w:pos="706" w:val="left" w:leader="none"/>
        </w:tabs>
        <w:spacing w:line="240" w:lineRule="auto" w:before="0" w:after="0"/>
        <w:ind w:left="526" w:right="3227" w:firstLine="0"/>
        <w:jc w:val="left"/>
        <w:rPr>
          <w:sz w:val="24"/>
        </w:rPr>
      </w:pPr>
      <w:r>
        <w:rPr>
          <w:sz w:val="24"/>
        </w:rPr>
        <w:t>l'entreprise fait des bénéfices -- the company is making profits 66 |</w:t>
      </w:r>
      <w:r>
        <w:rPr>
          <w:spacing w:val="-1"/>
          <w:sz w:val="24"/>
        </w:rPr>
        <w:t> </w:t>
      </w:r>
      <w:r>
        <w:rPr>
          <w:sz w:val="24"/>
        </w:rPr>
        <w:t>1097</w:t>
      </w:r>
    </w:p>
    <w:p>
      <w:pPr>
        <w:pStyle w:val="BodyText"/>
      </w:pPr>
    </w:p>
    <w:p>
      <w:pPr>
        <w:spacing w:before="0"/>
        <w:ind w:left="155" w:right="0" w:firstLine="0"/>
        <w:jc w:val="left"/>
        <w:rPr>
          <w:i/>
          <w:sz w:val="24"/>
        </w:rPr>
      </w:pPr>
      <w:r>
        <w:rPr>
          <w:sz w:val="24"/>
        </w:rPr>
        <w:t>1916 </w:t>
      </w:r>
      <w:r>
        <w:rPr>
          <w:b/>
          <w:sz w:val="24"/>
        </w:rPr>
        <w:t>billet </w:t>
      </w:r>
      <w:r>
        <w:rPr>
          <w:sz w:val="24"/>
        </w:rPr>
        <w:t>nm </w:t>
      </w:r>
      <w:r>
        <w:rPr>
          <w:i/>
          <w:sz w:val="24"/>
        </w:rPr>
        <w:t>ticket</w:t>
      </w:r>
    </w:p>
    <w:p>
      <w:pPr>
        <w:pStyle w:val="ListParagraph"/>
        <w:numPr>
          <w:ilvl w:val="0"/>
          <w:numId w:val="18"/>
        </w:numPr>
        <w:tabs>
          <w:tab w:pos="706" w:val="left" w:leader="none"/>
        </w:tabs>
        <w:spacing w:line="240" w:lineRule="auto" w:before="0" w:after="0"/>
        <w:ind w:left="526" w:right="1049" w:firstLine="0"/>
        <w:jc w:val="left"/>
        <w:rPr>
          <w:sz w:val="24"/>
        </w:rPr>
      </w:pPr>
      <w:r>
        <w:rPr>
          <w:sz w:val="24"/>
        </w:rPr>
        <w:t>j'ai pas de billet pour le match de demain -- I don't have a ticket for tomorrow's game 76 |</w:t>
      </w:r>
      <w:r>
        <w:rPr>
          <w:spacing w:val="-1"/>
          <w:sz w:val="24"/>
        </w:rPr>
        <w:t> </w:t>
      </w:r>
      <w:r>
        <w:rPr>
          <w:sz w:val="24"/>
        </w:rPr>
        <w:t>732</w:t>
      </w:r>
    </w:p>
    <w:p>
      <w:pPr>
        <w:pStyle w:val="BodyText"/>
      </w:pPr>
    </w:p>
    <w:p>
      <w:pPr>
        <w:spacing w:before="1"/>
        <w:ind w:left="155" w:right="0" w:firstLine="0"/>
        <w:jc w:val="left"/>
        <w:rPr>
          <w:i/>
          <w:sz w:val="24"/>
        </w:rPr>
      </w:pPr>
      <w:r>
        <w:rPr>
          <w:sz w:val="24"/>
        </w:rPr>
        <w:t>1917 </w:t>
      </w:r>
      <w:r>
        <w:rPr>
          <w:b/>
          <w:sz w:val="24"/>
        </w:rPr>
        <w:t>choc </w:t>
      </w:r>
      <w:r>
        <w:rPr>
          <w:sz w:val="24"/>
        </w:rPr>
        <w:t>nm </w:t>
      </w:r>
      <w:r>
        <w:rPr>
          <w:i/>
          <w:sz w:val="24"/>
        </w:rPr>
        <w:t>shock, clash</w:t>
      </w:r>
    </w:p>
    <w:p>
      <w:pPr>
        <w:pStyle w:val="ListParagraph"/>
        <w:numPr>
          <w:ilvl w:val="0"/>
          <w:numId w:val="18"/>
        </w:numPr>
        <w:tabs>
          <w:tab w:pos="706" w:val="left" w:leader="none"/>
        </w:tabs>
        <w:spacing w:line="240" w:lineRule="auto" w:before="0" w:after="0"/>
        <w:ind w:left="526" w:right="4516" w:firstLine="0"/>
        <w:jc w:val="left"/>
        <w:rPr>
          <w:sz w:val="24"/>
        </w:rPr>
      </w:pPr>
      <w:r>
        <w:rPr>
          <w:sz w:val="24"/>
        </w:rPr>
        <w:t>elle est en état de choc -- she's in a state of shock 79 |</w:t>
      </w:r>
      <w:r>
        <w:rPr>
          <w:spacing w:val="-1"/>
          <w:sz w:val="24"/>
        </w:rPr>
        <w:t> </w:t>
      </w:r>
      <w:r>
        <w:rPr>
          <w:sz w:val="24"/>
        </w:rPr>
        <w:t>599</w:t>
      </w:r>
    </w:p>
    <w:p>
      <w:pPr>
        <w:pStyle w:val="BodyText"/>
        <w:spacing w:before="11"/>
        <w:rPr>
          <w:sz w:val="23"/>
        </w:rPr>
      </w:pPr>
    </w:p>
    <w:p>
      <w:pPr>
        <w:spacing w:before="0"/>
        <w:ind w:left="155" w:right="0" w:firstLine="0"/>
        <w:jc w:val="left"/>
        <w:rPr>
          <w:i/>
          <w:sz w:val="24"/>
        </w:rPr>
      </w:pPr>
      <w:r>
        <w:rPr>
          <w:sz w:val="24"/>
        </w:rPr>
        <w:t>1918 </w:t>
      </w:r>
      <w:r>
        <w:rPr>
          <w:b/>
          <w:sz w:val="24"/>
        </w:rPr>
        <w:t>proportion </w:t>
      </w:r>
      <w:r>
        <w:rPr>
          <w:sz w:val="24"/>
        </w:rPr>
        <w:t>nf </w:t>
      </w:r>
      <w:r>
        <w:rPr>
          <w:i/>
          <w:sz w:val="24"/>
        </w:rPr>
        <w:t>proportion</w:t>
      </w:r>
    </w:p>
    <w:p>
      <w:pPr>
        <w:pStyle w:val="ListParagraph"/>
        <w:numPr>
          <w:ilvl w:val="0"/>
          <w:numId w:val="18"/>
        </w:numPr>
        <w:tabs>
          <w:tab w:pos="706" w:val="left" w:leader="none"/>
        </w:tabs>
        <w:spacing w:line="240" w:lineRule="auto" w:before="0" w:after="0"/>
        <w:ind w:left="156" w:right="484" w:firstLine="370"/>
        <w:jc w:val="left"/>
        <w:rPr>
          <w:sz w:val="24"/>
        </w:rPr>
      </w:pPr>
      <w:r>
        <w:rPr>
          <w:sz w:val="24"/>
        </w:rPr>
        <w:t>la fréquence des agressions atteint des proportions alarmantes -- the frequency of attacks is reaching alarming proportions</w:t>
      </w:r>
    </w:p>
    <w:p>
      <w:pPr>
        <w:pStyle w:val="BodyText"/>
        <w:ind w:left="525"/>
      </w:pPr>
      <w:r>
        <w:rPr/>
        <w:t>82 | 517</w:t>
      </w:r>
    </w:p>
    <w:p>
      <w:pPr>
        <w:pStyle w:val="BodyText"/>
      </w:pPr>
    </w:p>
    <w:p>
      <w:pPr>
        <w:spacing w:before="0"/>
        <w:ind w:left="155" w:right="0" w:firstLine="0"/>
        <w:jc w:val="left"/>
        <w:rPr>
          <w:i/>
          <w:sz w:val="24"/>
        </w:rPr>
      </w:pPr>
      <w:r>
        <w:rPr>
          <w:sz w:val="24"/>
        </w:rPr>
        <w:t>1919 </w:t>
      </w:r>
      <w:r>
        <w:rPr>
          <w:b/>
          <w:sz w:val="24"/>
        </w:rPr>
        <w:t>canal </w:t>
      </w:r>
      <w:r>
        <w:rPr>
          <w:sz w:val="24"/>
        </w:rPr>
        <w:t>nm </w:t>
      </w:r>
      <w:r>
        <w:rPr>
          <w:i/>
          <w:sz w:val="24"/>
        </w:rPr>
        <w:t>canal, channel</w:t>
      </w:r>
    </w:p>
    <w:p>
      <w:pPr>
        <w:pStyle w:val="ListParagraph"/>
        <w:numPr>
          <w:ilvl w:val="0"/>
          <w:numId w:val="18"/>
        </w:numPr>
        <w:tabs>
          <w:tab w:pos="706" w:val="left" w:leader="none"/>
        </w:tabs>
        <w:spacing w:line="240" w:lineRule="auto" w:before="0" w:after="0"/>
        <w:ind w:left="156" w:right="1281" w:firstLine="370"/>
        <w:jc w:val="left"/>
        <w:rPr>
          <w:sz w:val="24"/>
        </w:rPr>
      </w:pPr>
      <w:r>
        <w:rPr>
          <w:sz w:val="24"/>
        </w:rPr>
        <w:t>l'utilisation du canal sémaphore est suspendue -- the use of a semaphore channel is discontinued</w:t>
      </w:r>
    </w:p>
    <w:p>
      <w:pPr>
        <w:pStyle w:val="BodyText"/>
        <w:ind w:left="525"/>
      </w:pPr>
      <w:r>
        <w:rPr/>
        <w:t>46 | 2077+n -s</w:t>
      </w:r>
    </w:p>
    <w:p>
      <w:pPr>
        <w:pStyle w:val="BodyText"/>
      </w:pPr>
    </w:p>
    <w:p>
      <w:pPr>
        <w:spacing w:before="0"/>
        <w:ind w:left="155" w:right="0" w:firstLine="0"/>
        <w:jc w:val="left"/>
        <w:rPr>
          <w:i/>
          <w:sz w:val="24"/>
        </w:rPr>
      </w:pPr>
      <w:r>
        <w:rPr>
          <w:sz w:val="24"/>
        </w:rPr>
        <w:t>1920 </w:t>
      </w:r>
      <w:r>
        <w:rPr>
          <w:b/>
          <w:sz w:val="24"/>
        </w:rPr>
        <w:t>briser </w:t>
      </w:r>
      <w:r>
        <w:rPr>
          <w:sz w:val="24"/>
        </w:rPr>
        <w:t>v </w:t>
      </w:r>
      <w:r>
        <w:rPr>
          <w:i/>
          <w:sz w:val="24"/>
        </w:rPr>
        <w:t>to break</w:t>
      </w:r>
    </w:p>
    <w:p>
      <w:pPr>
        <w:spacing w:after="0"/>
        <w:jc w:val="left"/>
        <w:rPr>
          <w:sz w:val="24"/>
        </w:rPr>
        <w:sectPr>
          <w:pgSz w:w="11900" w:h="16840"/>
          <w:pgMar w:top="1060" w:bottom="280" w:left="980" w:right="1000"/>
        </w:sectPr>
      </w:pPr>
    </w:p>
    <w:p>
      <w:pPr>
        <w:pStyle w:val="ListParagraph"/>
        <w:numPr>
          <w:ilvl w:val="0"/>
          <w:numId w:val="18"/>
        </w:numPr>
        <w:tabs>
          <w:tab w:pos="706" w:val="left" w:leader="none"/>
        </w:tabs>
        <w:spacing w:line="240" w:lineRule="auto" w:before="74" w:after="0"/>
        <w:ind w:left="526" w:right="4576" w:firstLine="0"/>
        <w:jc w:val="left"/>
        <w:rPr>
          <w:sz w:val="24"/>
        </w:rPr>
      </w:pPr>
      <w:r>
        <w:rPr>
          <w:sz w:val="24"/>
        </w:rPr>
        <w:t>vous m'avez brisé le cœur -- you broke my heart 76 |</w:t>
      </w:r>
      <w:r>
        <w:rPr>
          <w:spacing w:val="-1"/>
          <w:sz w:val="24"/>
        </w:rPr>
        <w:t> </w:t>
      </w:r>
      <w:r>
        <w:rPr>
          <w:sz w:val="24"/>
        </w:rPr>
        <w:t>707</w:t>
      </w:r>
    </w:p>
    <w:p>
      <w:pPr>
        <w:pStyle w:val="BodyText"/>
      </w:pPr>
    </w:p>
    <w:p>
      <w:pPr>
        <w:spacing w:before="0"/>
        <w:ind w:left="155" w:right="0" w:firstLine="0"/>
        <w:jc w:val="left"/>
        <w:rPr>
          <w:i/>
          <w:sz w:val="24"/>
        </w:rPr>
      </w:pPr>
      <w:r>
        <w:rPr>
          <w:sz w:val="24"/>
        </w:rPr>
        <w:t>1921 </w:t>
      </w:r>
      <w:r>
        <w:rPr>
          <w:b/>
          <w:sz w:val="24"/>
        </w:rPr>
        <w:t>destruction </w:t>
      </w:r>
      <w:r>
        <w:rPr>
          <w:sz w:val="24"/>
        </w:rPr>
        <w:t>nf </w:t>
      </w:r>
      <w:r>
        <w:rPr>
          <w:i/>
          <w:sz w:val="24"/>
        </w:rPr>
        <w:t>destruction</w:t>
      </w:r>
    </w:p>
    <w:p>
      <w:pPr>
        <w:pStyle w:val="ListParagraph"/>
        <w:numPr>
          <w:ilvl w:val="0"/>
          <w:numId w:val="18"/>
        </w:numPr>
        <w:tabs>
          <w:tab w:pos="706" w:val="left" w:leader="none"/>
        </w:tabs>
        <w:spacing w:line="240" w:lineRule="auto" w:before="0" w:after="0"/>
        <w:ind w:left="526" w:right="3157" w:firstLine="0"/>
        <w:jc w:val="left"/>
        <w:rPr>
          <w:sz w:val="24"/>
        </w:rPr>
      </w:pPr>
      <w:r>
        <w:rPr>
          <w:sz w:val="24"/>
        </w:rPr>
        <w:t>votre salut est sa destruction -- your salvation is his destruction 73 |</w:t>
      </w:r>
      <w:r>
        <w:rPr>
          <w:spacing w:val="-1"/>
          <w:sz w:val="24"/>
        </w:rPr>
        <w:t> </w:t>
      </w:r>
      <w:r>
        <w:rPr>
          <w:sz w:val="24"/>
        </w:rPr>
        <w:t>816</w:t>
      </w:r>
    </w:p>
    <w:p>
      <w:pPr>
        <w:pStyle w:val="BodyText"/>
      </w:pPr>
    </w:p>
    <w:p>
      <w:pPr>
        <w:spacing w:before="0"/>
        <w:ind w:left="155" w:right="0" w:firstLine="0"/>
        <w:jc w:val="left"/>
        <w:rPr>
          <w:i/>
          <w:sz w:val="24"/>
        </w:rPr>
      </w:pPr>
      <w:r>
        <w:rPr>
          <w:sz w:val="24"/>
        </w:rPr>
        <w:t>1922 </w:t>
      </w:r>
      <w:r>
        <w:rPr>
          <w:b/>
          <w:sz w:val="24"/>
        </w:rPr>
        <w:t>reculer </w:t>
      </w:r>
      <w:r>
        <w:rPr>
          <w:sz w:val="24"/>
        </w:rPr>
        <w:t>v </w:t>
      </w:r>
      <w:r>
        <w:rPr>
          <w:i/>
          <w:sz w:val="24"/>
        </w:rPr>
        <w:t>to move back, back up</w:t>
      </w:r>
    </w:p>
    <w:p>
      <w:pPr>
        <w:pStyle w:val="ListParagraph"/>
        <w:numPr>
          <w:ilvl w:val="0"/>
          <w:numId w:val="18"/>
        </w:numPr>
        <w:tabs>
          <w:tab w:pos="706" w:val="left" w:leader="none"/>
        </w:tabs>
        <w:spacing w:line="240" w:lineRule="auto" w:before="0" w:after="0"/>
        <w:ind w:left="526" w:right="2975" w:firstLine="0"/>
        <w:jc w:val="left"/>
        <w:rPr>
          <w:sz w:val="24"/>
        </w:rPr>
      </w:pPr>
      <w:r>
        <w:rPr>
          <w:sz w:val="24"/>
        </w:rPr>
        <w:t>ils ne reculent devant rien -- they don't back down from anything 72 |</w:t>
      </w:r>
      <w:r>
        <w:rPr>
          <w:spacing w:val="-1"/>
          <w:sz w:val="24"/>
        </w:rPr>
        <w:t> </w:t>
      </w:r>
      <w:r>
        <w:rPr>
          <w:sz w:val="24"/>
        </w:rPr>
        <w:t>878</w:t>
      </w:r>
    </w:p>
    <w:p>
      <w:pPr>
        <w:pStyle w:val="BodyText"/>
      </w:pPr>
    </w:p>
    <w:p>
      <w:pPr>
        <w:spacing w:before="0"/>
        <w:ind w:left="155" w:right="0" w:firstLine="0"/>
        <w:jc w:val="left"/>
        <w:rPr>
          <w:i/>
          <w:sz w:val="24"/>
        </w:rPr>
      </w:pPr>
      <w:r>
        <w:rPr>
          <w:sz w:val="24"/>
        </w:rPr>
        <w:t>1923 </w:t>
      </w:r>
      <w:r>
        <w:rPr>
          <w:b/>
          <w:sz w:val="24"/>
        </w:rPr>
        <w:t>critère </w:t>
      </w:r>
      <w:r>
        <w:rPr>
          <w:sz w:val="24"/>
        </w:rPr>
        <w:t>nm </w:t>
      </w:r>
      <w:r>
        <w:rPr>
          <w:i/>
          <w:sz w:val="24"/>
        </w:rPr>
        <w:t>criterion, criteria</w:t>
      </w:r>
    </w:p>
    <w:p>
      <w:pPr>
        <w:pStyle w:val="ListParagraph"/>
        <w:numPr>
          <w:ilvl w:val="0"/>
          <w:numId w:val="18"/>
        </w:numPr>
        <w:tabs>
          <w:tab w:pos="706" w:val="left" w:leader="none"/>
        </w:tabs>
        <w:spacing w:line="240" w:lineRule="auto" w:before="0" w:after="0"/>
        <w:ind w:left="156" w:right="537" w:firstLine="370"/>
        <w:jc w:val="left"/>
        <w:rPr>
          <w:sz w:val="24"/>
        </w:rPr>
      </w:pPr>
      <w:r>
        <w:rPr>
          <w:sz w:val="24"/>
        </w:rPr>
        <w:t>selon quels critères ces traits sont-ils sélectionnés? -- according to what criteria were these features</w:t>
      </w:r>
      <w:r>
        <w:rPr>
          <w:spacing w:val="1"/>
          <w:sz w:val="24"/>
        </w:rPr>
        <w:t> </w:t>
      </w:r>
      <w:r>
        <w:rPr>
          <w:sz w:val="24"/>
        </w:rPr>
        <w:t>selected?</w:t>
      </w:r>
    </w:p>
    <w:p>
      <w:pPr>
        <w:pStyle w:val="BodyText"/>
        <w:ind w:left="525"/>
      </w:pPr>
      <w:r>
        <w:rPr/>
        <w:t>67 | 1068-l</w:t>
      </w:r>
    </w:p>
    <w:p>
      <w:pPr>
        <w:pStyle w:val="BodyText"/>
      </w:pPr>
    </w:p>
    <w:p>
      <w:pPr>
        <w:spacing w:before="0"/>
        <w:ind w:left="155" w:right="0" w:firstLine="0"/>
        <w:jc w:val="left"/>
        <w:rPr>
          <w:i/>
          <w:sz w:val="24"/>
        </w:rPr>
      </w:pPr>
      <w:r>
        <w:rPr>
          <w:sz w:val="24"/>
        </w:rPr>
        <w:t>1924 </w:t>
      </w:r>
      <w:r>
        <w:rPr>
          <w:b/>
          <w:sz w:val="24"/>
        </w:rPr>
        <w:t>gardien </w:t>
      </w:r>
      <w:r>
        <w:rPr>
          <w:sz w:val="24"/>
        </w:rPr>
        <w:t>nadj </w:t>
      </w:r>
      <w:r>
        <w:rPr>
          <w:i/>
          <w:sz w:val="24"/>
        </w:rPr>
        <w:t>guardian, keeper</w:t>
      </w:r>
    </w:p>
    <w:p>
      <w:pPr>
        <w:pStyle w:val="ListParagraph"/>
        <w:numPr>
          <w:ilvl w:val="0"/>
          <w:numId w:val="18"/>
        </w:numPr>
        <w:tabs>
          <w:tab w:pos="706" w:val="left" w:leader="none"/>
        </w:tabs>
        <w:spacing w:line="240" w:lineRule="auto" w:before="0" w:after="0"/>
        <w:ind w:left="526" w:right="1583" w:firstLine="0"/>
        <w:jc w:val="left"/>
        <w:rPr>
          <w:sz w:val="24"/>
        </w:rPr>
      </w:pPr>
      <w:r>
        <w:rPr>
          <w:sz w:val="24"/>
        </w:rPr>
        <w:t>nous sommes les gardiens de cette planète -- we are the guardians of this planet 80 |</w:t>
      </w:r>
      <w:r>
        <w:rPr>
          <w:spacing w:val="-1"/>
          <w:sz w:val="24"/>
        </w:rPr>
        <w:t> </w:t>
      </w:r>
      <w:r>
        <w:rPr>
          <w:sz w:val="24"/>
        </w:rPr>
        <w:t>590</w:t>
      </w:r>
    </w:p>
    <w:p>
      <w:pPr>
        <w:pStyle w:val="BodyText"/>
      </w:pPr>
    </w:p>
    <w:p>
      <w:pPr>
        <w:spacing w:before="0"/>
        <w:ind w:left="155" w:right="0" w:firstLine="0"/>
        <w:jc w:val="left"/>
        <w:rPr>
          <w:i/>
          <w:sz w:val="24"/>
        </w:rPr>
      </w:pPr>
      <w:r>
        <w:rPr>
          <w:sz w:val="24"/>
        </w:rPr>
        <w:t>1925 </w:t>
      </w:r>
      <w:r>
        <w:rPr>
          <w:b/>
          <w:sz w:val="24"/>
        </w:rPr>
        <w:t>adresse </w:t>
      </w:r>
      <w:r>
        <w:rPr>
          <w:sz w:val="24"/>
        </w:rPr>
        <w:t>nf </w:t>
      </w:r>
      <w:r>
        <w:rPr>
          <w:i/>
          <w:sz w:val="24"/>
        </w:rPr>
        <w:t>address</w:t>
      </w:r>
    </w:p>
    <w:p>
      <w:pPr>
        <w:pStyle w:val="ListParagraph"/>
        <w:numPr>
          <w:ilvl w:val="0"/>
          <w:numId w:val="18"/>
        </w:numPr>
        <w:tabs>
          <w:tab w:pos="706" w:val="left" w:leader="none"/>
        </w:tabs>
        <w:spacing w:line="240" w:lineRule="auto" w:before="0" w:after="0"/>
        <w:ind w:left="526" w:right="3878" w:firstLine="0"/>
        <w:jc w:val="left"/>
        <w:rPr>
          <w:sz w:val="24"/>
        </w:rPr>
      </w:pPr>
      <w:r>
        <w:rPr>
          <w:sz w:val="24"/>
        </w:rPr>
        <w:t>on a une adresse Internet -- we have an Internet address 52 | 1725+n</w:t>
      </w:r>
      <w:r>
        <w:rPr>
          <w:spacing w:val="-1"/>
          <w:sz w:val="24"/>
        </w:rPr>
        <w:t> </w:t>
      </w:r>
      <w:r>
        <w:rPr>
          <w:sz w:val="24"/>
        </w:rPr>
        <w:t>-s</w:t>
      </w:r>
    </w:p>
    <w:p>
      <w:pPr>
        <w:pStyle w:val="BodyText"/>
      </w:pPr>
    </w:p>
    <w:p>
      <w:pPr>
        <w:spacing w:before="0"/>
        <w:ind w:left="155" w:right="0" w:firstLine="0"/>
        <w:jc w:val="left"/>
        <w:rPr>
          <w:i/>
          <w:sz w:val="24"/>
        </w:rPr>
      </w:pPr>
      <w:r>
        <w:rPr>
          <w:sz w:val="24"/>
        </w:rPr>
        <w:t>1926 </w:t>
      </w:r>
      <w:r>
        <w:rPr>
          <w:b/>
          <w:sz w:val="24"/>
        </w:rPr>
        <w:t>réception </w:t>
      </w:r>
      <w:r>
        <w:rPr>
          <w:sz w:val="24"/>
        </w:rPr>
        <w:t>nf </w:t>
      </w:r>
      <w:r>
        <w:rPr>
          <w:i/>
          <w:sz w:val="24"/>
        </w:rPr>
        <w:t>reception</w:t>
      </w:r>
    </w:p>
    <w:p>
      <w:pPr>
        <w:pStyle w:val="ListParagraph"/>
        <w:numPr>
          <w:ilvl w:val="0"/>
          <w:numId w:val="18"/>
        </w:numPr>
        <w:tabs>
          <w:tab w:pos="706" w:val="left" w:leader="none"/>
        </w:tabs>
        <w:spacing w:line="240" w:lineRule="auto" w:before="0" w:after="0"/>
        <w:ind w:left="156" w:right="326" w:firstLine="370"/>
        <w:jc w:val="left"/>
        <w:rPr>
          <w:sz w:val="24"/>
        </w:rPr>
      </w:pPr>
      <w:r>
        <w:rPr>
          <w:sz w:val="24"/>
        </w:rPr>
        <w:t>les mêmes invités étaient présents à chaque réception -- the same invited guests were at each reception</w:t>
      </w:r>
    </w:p>
    <w:p>
      <w:pPr>
        <w:pStyle w:val="BodyText"/>
        <w:ind w:left="525"/>
      </w:pPr>
      <w:r>
        <w:rPr/>
        <w:t>43 | 2196-l +n -s</w:t>
      </w:r>
    </w:p>
    <w:p>
      <w:pPr>
        <w:pStyle w:val="BodyText"/>
      </w:pPr>
    </w:p>
    <w:p>
      <w:pPr>
        <w:spacing w:before="0"/>
        <w:ind w:left="155" w:right="0" w:firstLine="0"/>
        <w:jc w:val="left"/>
        <w:rPr>
          <w:i/>
          <w:sz w:val="24"/>
        </w:rPr>
      </w:pPr>
      <w:r>
        <w:rPr>
          <w:sz w:val="24"/>
        </w:rPr>
        <w:t>1927 </w:t>
      </w:r>
      <w:r>
        <w:rPr>
          <w:b/>
          <w:sz w:val="24"/>
        </w:rPr>
        <w:t>conservateur </w:t>
      </w:r>
      <w:r>
        <w:rPr>
          <w:sz w:val="24"/>
        </w:rPr>
        <w:t>nadj </w:t>
      </w:r>
      <w:r>
        <w:rPr>
          <w:i/>
          <w:sz w:val="24"/>
        </w:rPr>
        <w:t>conservative</w:t>
      </w:r>
    </w:p>
    <w:p>
      <w:pPr>
        <w:pStyle w:val="ListParagraph"/>
        <w:numPr>
          <w:ilvl w:val="0"/>
          <w:numId w:val="18"/>
        </w:numPr>
        <w:tabs>
          <w:tab w:pos="706" w:val="left" w:leader="none"/>
        </w:tabs>
        <w:spacing w:line="240" w:lineRule="auto" w:before="0" w:after="0"/>
        <w:ind w:left="526" w:right="978" w:firstLine="0"/>
        <w:jc w:val="left"/>
        <w:rPr>
          <w:sz w:val="24"/>
        </w:rPr>
      </w:pPr>
      <w:r>
        <w:rPr>
          <w:sz w:val="24"/>
        </w:rPr>
        <w:t>dans les auteurs, y a un conservateur -- among the authors, there is a conservative one 61 |</w:t>
      </w:r>
      <w:r>
        <w:rPr>
          <w:spacing w:val="-1"/>
          <w:sz w:val="24"/>
        </w:rPr>
        <w:t> </w:t>
      </w:r>
      <w:r>
        <w:rPr>
          <w:sz w:val="24"/>
        </w:rPr>
        <w:t>1280-l</w:t>
      </w:r>
    </w:p>
    <w:p>
      <w:pPr>
        <w:pStyle w:val="BodyText"/>
      </w:pPr>
    </w:p>
    <w:p>
      <w:pPr>
        <w:spacing w:before="0"/>
        <w:ind w:left="155" w:right="0" w:firstLine="0"/>
        <w:jc w:val="left"/>
        <w:rPr>
          <w:i/>
          <w:sz w:val="24"/>
        </w:rPr>
      </w:pPr>
      <w:r>
        <w:rPr>
          <w:sz w:val="24"/>
        </w:rPr>
        <w:t>1928 </w:t>
      </w:r>
      <w:r>
        <w:rPr>
          <w:b/>
          <w:sz w:val="24"/>
        </w:rPr>
        <w:t>ouais </w:t>
      </w:r>
      <w:r>
        <w:rPr>
          <w:sz w:val="24"/>
        </w:rPr>
        <w:t>intj</w:t>
      </w:r>
      <w:r>
        <w:rPr>
          <w:spacing w:val="-4"/>
          <w:sz w:val="24"/>
        </w:rPr>
        <w:t> </w:t>
      </w:r>
      <w:r>
        <w:rPr>
          <w:i/>
          <w:sz w:val="24"/>
        </w:rPr>
        <w:t>yeah</w:t>
      </w:r>
    </w:p>
    <w:p>
      <w:pPr>
        <w:pStyle w:val="ListParagraph"/>
        <w:numPr>
          <w:ilvl w:val="0"/>
          <w:numId w:val="18"/>
        </w:numPr>
        <w:tabs>
          <w:tab w:pos="706" w:val="left" w:leader="none"/>
        </w:tabs>
        <w:spacing w:line="240" w:lineRule="auto" w:before="0" w:after="0"/>
        <w:ind w:left="526" w:right="3174" w:firstLine="0"/>
        <w:jc w:val="left"/>
        <w:rPr>
          <w:sz w:val="24"/>
        </w:rPr>
      </w:pPr>
      <w:r>
        <w:rPr>
          <w:sz w:val="24"/>
        </w:rPr>
        <w:t>j'aime mon job. ouais, bien sûr -- I like my job. yeah, of course 43 | 2215-l -n</w:t>
      </w:r>
      <w:r>
        <w:rPr>
          <w:spacing w:val="-1"/>
          <w:sz w:val="24"/>
        </w:rPr>
        <w:t> </w:t>
      </w:r>
      <w:r>
        <w:rPr>
          <w:sz w:val="24"/>
        </w:rPr>
        <w:t>+s</w:t>
      </w:r>
    </w:p>
    <w:p>
      <w:pPr>
        <w:pStyle w:val="BodyText"/>
      </w:pPr>
    </w:p>
    <w:p>
      <w:pPr>
        <w:spacing w:before="1"/>
        <w:ind w:left="155" w:right="0" w:firstLine="0"/>
        <w:jc w:val="left"/>
        <w:rPr>
          <w:i/>
          <w:sz w:val="24"/>
        </w:rPr>
      </w:pPr>
      <w:r>
        <w:rPr>
          <w:sz w:val="24"/>
        </w:rPr>
        <w:t>1929 </w:t>
      </w:r>
      <w:r>
        <w:rPr>
          <w:b/>
          <w:sz w:val="24"/>
        </w:rPr>
        <w:t>transporter </w:t>
      </w:r>
      <w:r>
        <w:rPr>
          <w:sz w:val="24"/>
        </w:rPr>
        <w:t>v </w:t>
      </w:r>
      <w:r>
        <w:rPr>
          <w:i/>
          <w:sz w:val="24"/>
        </w:rPr>
        <w:t>to transport, carry</w:t>
      </w:r>
    </w:p>
    <w:p>
      <w:pPr>
        <w:pStyle w:val="ListParagraph"/>
        <w:numPr>
          <w:ilvl w:val="0"/>
          <w:numId w:val="18"/>
        </w:numPr>
        <w:tabs>
          <w:tab w:pos="706" w:val="left" w:leader="none"/>
        </w:tabs>
        <w:spacing w:line="240" w:lineRule="auto" w:before="0" w:after="0"/>
        <w:ind w:left="526" w:right="1769" w:firstLine="0"/>
        <w:jc w:val="left"/>
        <w:rPr>
          <w:sz w:val="24"/>
        </w:rPr>
      </w:pPr>
      <w:r>
        <w:rPr>
          <w:sz w:val="24"/>
        </w:rPr>
        <w:t>il transporta des milliers d'hommes ici -- it transported thousands of men here 77 |</w:t>
      </w:r>
      <w:r>
        <w:rPr>
          <w:spacing w:val="-1"/>
          <w:sz w:val="24"/>
        </w:rPr>
        <w:t> </w:t>
      </w:r>
      <w:r>
        <w:rPr>
          <w:sz w:val="24"/>
        </w:rPr>
        <w:t>673</w:t>
      </w:r>
    </w:p>
    <w:p>
      <w:pPr>
        <w:pStyle w:val="BodyText"/>
        <w:spacing w:before="11"/>
        <w:rPr>
          <w:sz w:val="23"/>
        </w:rPr>
      </w:pPr>
    </w:p>
    <w:p>
      <w:pPr>
        <w:spacing w:before="0"/>
        <w:ind w:left="155" w:right="0" w:firstLine="0"/>
        <w:jc w:val="left"/>
        <w:rPr>
          <w:i/>
          <w:sz w:val="24"/>
        </w:rPr>
      </w:pPr>
      <w:r>
        <w:rPr>
          <w:sz w:val="24"/>
        </w:rPr>
        <w:t>1930 </w:t>
      </w:r>
      <w:r>
        <w:rPr>
          <w:b/>
          <w:sz w:val="24"/>
        </w:rPr>
        <w:t>brûler </w:t>
      </w:r>
      <w:r>
        <w:rPr>
          <w:sz w:val="24"/>
        </w:rPr>
        <w:t>v </w:t>
      </w:r>
      <w:r>
        <w:rPr>
          <w:i/>
          <w:sz w:val="24"/>
        </w:rPr>
        <w:t>to burn</w:t>
      </w:r>
    </w:p>
    <w:p>
      <w:pPr>
        <w:pStyle w:val="ListParagraph"/>
        <w:numPr>
          <w:ilvl w:val="0"/>
          <w:numId w:val="18"/>
        </w:numPr>
        <w:tabs>
          <w:tab w:pos="706" w:val="left" w:leader="none"/>
        </w:tabs>
        <w:spacing w:line="240" w:lineRule="auto" w:before="0" w:after="0"/>
        <w:ind w:left="156" w:right="181" w:firstLine="370"/>
        <w:jc w:val="left"/>
        <w:rPr>
          <w:sz w:val="24"/>
        </w:rPr>
      </w:pPr>
      <w:r>
        <w:rPr>
          <w:sz w:val="24"/>
        </w:rPr>
        <w:t>je sais que Lucy brûlait d'une passion secrète pour vous -- I know Lucy was burning up with a secret passion for you</w:t>
      </w:r>
    </w:p>
    <w:p>
      <w:pPr>
        <w:pStyle w:val="BodyText"/>
        <w:ind w:left="525"/>
      </w:pPr>
      <w:r>
        <w:rPr/>
        <w:t>70 | 911</w:t>
      </w:r>
    </w:p>
    <w:p>
      <w:pPr>
        <w:pStyle w:val="BodyText"/>
      </w:pPr>
    </w:p>
    <w:p>
      <w:pPr>
        <w:spacing w:before="0"/>
        <w:ind w:left="155" w:right="0" w:firstLine="0"/>
        <w:jc w:val="left"/>
        <w:rPr>
          <w:i/>
          <w:sz w:val="24"/>
        </w:rPr>
      </w:pPr>
      <w:r>
        <w:rPr>
          <w:sz w:val="24"/>
        </w:rPr>
        <w:t>1931 </w:t>
      </w:r>
      <w:r>
        <w:rPr>
          <w:b/>
          <w:sz w:val="24"/>
        </w:rPr>
        <w:t>manœuvre </w:t>
      </w:r>
      <w:r>
        <w:rPr>
          <w:sz w:val="24"/>
        </w:rPr>
        <w:t>nm,nf </w:t>
      </w:r>
      <w:r>
        <w:rPr>
          <w:i/>
          <w:sz w:val="24"/>
        </w:rPr>
        <w:t>manoeuvre</w:t>
      </w:r>
    </w:p>
    <w:p>
      <w:pPr>
        <w:pStyle w:val="ListParagraph"/>
        <w:numPr>
          <w:ilvl w:val="0"/>
          <w:numId w:val="18"/>
        </w:numPr>
        <w:tabs>
          <w:tab w:pos="706" w:val="left" w:leader="none"/>
        </w:tabs>
        <w:spacing w:line="240" w:lineRule="auto" w:before="0" w:after="0"/>
        <w:ind w:left="156" w:right="1044" w:firstLine="370"/>
        <w:jc w:val="left"/>
        <w:rPr>
          <w:sz w:val="24"/>
        </w:rPr>
      </w:pPr>
      <w:r>
        <w:rPr>
          <w:sz w:val="24"/>
        </w:rPr>
        <w:t>nous étions trois soldats à faire la manœuvre -- three of us soldiers participated in the manoeuvre</w:t>
      </w:r>
    </w:p>
    <w:p>
      <w:pPr>
        <w:pStyle w:val="BodyText"/>
        <w:ind w:left="525"/>
      </w:pPr>
      <w:r>
        <w:rPr/>
        <w:t>81 | 551</w:t>
      </w:r>
    </w:p>
    <w:p>
      <w:pPr>
        <w:pStyle w:val="BodyText"/>
      </w:pPr>
    </w:p>
    <w:p>
      <w:pPr>
        <w:spacing w:before="0"/>
        <w:ind w:left="155" w:right="0" w:firstLine="0"/>
        <w:jc w:val="left"/>
        <w:rPr>
          <w:i/>
          <w:sz w:val="24"/>
        </w:rPr>
      </w:pPr>
      <w:r>
        <w:rPr>
          <w:sz w:val="24"/>
        </w:rPr>
        <w:t>1932 </w:t>
      </w:r>
      <w:r>
        <w:rPr>
          <w:b/>
          <w:sz w:val="24"/>
        </w:rPr>
        <w:t>monnaie </w:t>
      </w:r>
      <w:r>
        <w:rPr>
          <w:sz w:val="24"/>
        </w:rPr>
        <w:t>nf </w:t>
      </w:r>
      <w:r>
        <w:rPr>
          <w:i/>
          <w:sz w:val="24"/>
        </w:rPr>
        <w:t>currency, coin, change</w:t>
      </w:r>
    </w:p>
    <w:p>
      <w:pPr>
        <w:spacing w:after="0"/>
        <w:jc w:val="left"/>
        <w:rPr>
          <w:sz w:val="24"/>
        </w:rPr>
        <w:sectPr>
          <w:pgSz w:w="11900" w:h="16840"/>
          <w:pgMar w:top="1060" w:bottom="280" w:left="980" w:right="1000"/>
        </w:sectPr>
      </w:pPr>
    </w:p>
    <w:p>
      <w:pPr>
        <w:pStyle w:val="ListParagraph"/>
        <w:numPr>
          <w:ilvl w:val="0"/>
          <w:numId w:val="18"/>
        </w:numPr>
        <w:tabs>
          <w:tab w:pos="706" w:val="left" w:leader="none"/>
        </w:tabs>
        <w:spacing w:line="240" w:lineRule="auto" w:before="74" w:after="0"/>
        <w:ind w:left="526" w:right="1668" w:firstLine="0"/>
        <w:jc w:val="left"/>
        <w:rPr>
          <w:sz w:val="24"/>
        </w:rPr>
      </w:pPr>
      <w:r>
        <w:rPr>
          <w:sz w:val="24"/>
        </w:rPr>
        <w:t>aujourd'hui, nous avons une monnaie stable -- today we have a stable currency 66 |</w:t>
      </w:r>
      <w:r>
        <w:rPr>
          <w:spacing w:val="-1"/>
          <w:sz w:val="24"/>
        </w:rPr>
        <w:t> </w:t>
      </w:r>
      <w:r>
        <w:rPr>
          <w:sz w:val="24"/>
        </w:rPr>
        <w:t>1079</w:t>
      </w:r>
    </w:p>
    <w:p>
      <w:pPr>
        <w:pStyle w:val="BodyText"/>
      </w:pPr>
    </w:p>
    <w:p>
      <w:pPr>
        <w:spacing w:before="0"/>
        <w:ind w:left="155" w:right="0" w:firstLine="0"/>
        <w:jc w:val="left"/>
        <w:rPr>
          <w:i/>
          <w:sz w:val="24"/>
        </w:rPr>
      </w:pPr>
      <w:r>
        <w:rPr>
          <w:sz w:val="24"/>
        </w:rPr>
        <w:t>1933 </w:t>
      </w:r>
      <w:r>
        <w:rPr>
          <w:b/>
          <w:sz w:val="24"/>
        </w:rPr>
        <w:t>transmission </w:t>
      </w:r>
      <w:r>
        <w:rPr>
          <w:sz w:val="24"/>
        </w:rPr>
        <w:t>nf </w:t>
      </w:r>
      <w:r>
        <w:rPr>
          <w:i/>
          <w:sz w:val="24"/>
        </w:rPr>
        <w:t>transmission</w:t>
      </w:r>
    </w:p>
    <w:p>
      <w:pPr>
        <w:pStyle w:val="ListParagraph"/>
        <w:numPr>
          <w:ilvl w:val="0"/>
          <w:numId w:val="18"/>
        </w:numPr>
        <w:tabs>
          <w:tab w:pos="706" w:val="left" w:leader="none"/>
        </w:tabs>
        <w:spacing w:line="240" w:lineRule="auto" w:before="0" w:after="0"/>
        <w:ind w:left="526" w:right="1558" w:firstLine="0"/>
        <w:jc w:val="left"/>
        <w:rPr>
          <w:sz w:val="24"/>
        </w:rPr>
      </w:pPr>
      <w:r>
        <w:rPr>
          <w:sz w:val="24"/>
        </w:rPr>
        <w:t>cette transmission est vraiment excellente -- this transmission is really excellent 47 | 1982-l +n</w:t>
      </w:r>
      <w:r>
        <w:rPr>
          <w:spacing w:val="-1"/>
          <w:sz w:val="24"/>
        </w:rPr>
        <w:t> </w:t>
      </w:r>
      <w:r>
        <w:rPr>
          <w:sz w:val="24"/>
        </w:rPr>
        <w:t>-s</w:t>
      </w:r>
    </w:p>
    <w:p>
      <w:pPr>
        <w:pStyle w:val="BodyText"/>
        <w:rPr>
          <w:sz w:val="26"/>
        </w:rPr>
      </w:pPr>
    </w:p>
    <w:p>
      <w:pPr>
        <w:pStyle w:val="BodyText"/>
        <w:rPr>
          <w:sz w:val="22"/>
        </w:rPr>
      </w:pPr>
    </w:p>
    <w:p>
      <w:pPr>
        <w:pStyle w:val="BodyText"/>
        <w:ind w:left="216"/>
      </w:pPr>
      <w:r>
        <w:rPr/>
        <w:t>Page 82</w:t>
      </w:r>
    </w:p>
    <w:p>
      <w:pPr>
        <w:spacing w:before="0"/>
        <w:ind w:left="155" w:right="0" w:firstLine="0"/>
        <w:jc w:val="left"/>
        <w:rPr>
          <w:sz w:val="24"/>
        </w:rPr>
      </w:pPr>
      <w:r>
        <w:rPr>
          <w:sz w:val="24"/>
        </w:rPr>
        <w:t>1934 </w:t>
      </w:r>
      <w:r>
        <w:rPr>
          <w:b/>
          <w:sz w:val="24"/>
        </w:rPr>
        <w:t>quelconque </w:t>
      </w:r>
      <w:r>
        <w:rPr>
          <w:sz w:val="24"/>
        </w:rPr>
        <w:t>adj(f) any, some</w:t>
      </w:r>
    </w:p>
    <w:p>
      <w:pPr>
        <w:pStyle w:val="ListParagraph"/>
        <w:numPr>
          <w:ilvl w:val="0"/>
          <w:numId w:val="18"/>
        </w:numPr>
        <w:tabs>
          <w:tab w:pos="706" w:val="left" w:leader="none"/>
        </w:tabs>
        <w:spacing w:line="240" w:lineRule="auto" w:before="0" w:after="0"/>
        <w:ind w:left="526" w:right="2563" w:firstLine="0"/>
        <w:jc w:val="left"/>
        <w:rPr>
          <w:sz w:val="24"/>
        </w:rPr>
      </w:pPr>
      <w:r>
        <w:rPr>
          <w:sz w:val="24"/>
        </w:rPr>
        <w:t>est-ce qu'on a un vase quelconque? -- do we have some kind of vase? 77 |</w:t>
      </w:r>
      <w:r>
        <w:rPr>
          <w:spacing w:val="-1"/>
          <w:sz w:val="24"/>
        </w:rPr>
        <w:t> </w:t>
      </w:r>
      <w:r>
        <w:rPr>
          <w:sz w:val="24"/>
        </w:rPr>
        <w:t>669</w:t>
      </w:r>
    </w:p>
    <w:p>
      <w:pPr>
        <w:pStyle w:val="BodyText"/>
      </w:pPr>
    </w:p>
    <w:p>
      <w:pPr>
        <w:spacing w:before="0"/>
        <w:ind w:left="155" w:right="0" w:firstLine="0"/>
        <w:jc w:val="left"/>
        <w:rPr>
          <w:i/>
          <w:sz w:val="24"/>
        </w:rPr>
      </w:pPr>
      <w:r>
        <w:rPr>
          <w:sz w:val="24"/>
        </w:rPr>
        <w:t>1935 </w:t>
      </w:r>
      <w:r>
        <w:rPr>
          <w:b/>
          <w:sz w:val="24"/>
        </w:rPr>
        <w:t>courrier </w:t>
      </w:r>
      <w:r>
        <w:rPr>
          <w:sz w:val="24"/>
        </w:rPr>
        <w:t>nm </w:t>
      </w:r>
      <w:r>
        <w:rPr>
          <w:i/>
          <w:sz w:val="24"/>
        </w:rPr>
        <w:t>mail, post</w:t>
      </w:r>
    </w:p>
    <w:p>
      <w:pPr>
        <w:pStyle w:val="ListParagraph"/>
        <w:numPr>
          <w:ilvl w:val="0"/>
          <w:numId w:val="18"/>
        </w:numPr>
        <w:tabs>
          <w:tab w:pos="706" w:val="left" w:leader="none"/>
        </w:tabs>
        <w:spacing w:line="240" w:lineRule="auto" w:before="0" w:after="0"/>
        <w:ind w:left="526" w:right="4615" w:firstLine="0"/>
        <w:jc w:val="left"/>
        <w:rPr>
          <w:sz w:val="24"/>
        </w:rPr>
      </w:pPr>
      <w:r>
        <w:rPr>
          <w:sz w:val="24"/>
        </w:rPr>
        <w:t>il y a peut-être du courrier -- maybe there's mail 86 |</w:t>
      </w:r>
      <w:r>
        <w:rPr>
          <w:spacing w:val="-1"/>
          <w:sz w:val="24"/>
        </w:rPr>
        <w:t> </w:t>
      </w:r>
      <w:r>
        <w:rPr>
          <w:sz w:val="24"/>
        </w:rPr>
        <w:t>383</w:t>
      </w:r>
    </w:p>
    <w:p>
      <w:pPr>
        <w:pStyle w:val="BodyText"/>
      </w:pPr>
    </w:p>
    <w:p>
      <w:pPr>
        <w:spacing w:before="0"/>
        <w:ind w:left="155" w:right="0" w:firstLine="0"/>
        <w:jc w:val="left"/>
        <w:rPr>
          <w:i/>
          <w:sz w:val="24"/>
        </w:rPr>
      </w:pPr>
      <w:r>
        <w:rPr>
          <w:sz w:val="24"/>
        </w:rPr>
        <w:t>1936 </w:t>
      </w:r>
      <w:r>
        <w:rPr>
          <w:b/>
          <w:sz w:val="24"/>
        </w:rPr>
        <w:t>grandir </w:t>
      </w:r>
      <w:r>
        <w:rPr>
          <w:sz w:val="24"/>
        </w:rPr>
        <w:t>v </w:t>
      </w:r>
      <w:r>
        <w:rPr>
          <w:i/>
          <w:sz w:val="24"/>
        </w:rPr>
        <w:t>to grow, increase, expand</w:t>
      </w:r>
    </w:p>
    <w:p>
      <w:pPr>
        <w:pStyle w:val="ListParagraph"/>
        <w:numPr>
          <w:ilvl w:val="0"/>
          <w:numId w:val="18"/>
        </w:numPr>
        <w:tabs>
          <w:tab w:pos="706" w:val="left" w:leader="none"/>
        </w:tabs>
        <w:spacing w:line="240" w:lineRule="auto" w:before="0" w:after="0"/>
        <w:ind w:left="526" w:right="2188" w:firstLine="0"/>
        <w:jc w:val="left"/>
        <w:rPr>
          <w:sz w:val="24"/>
        </w:rPr>
      </w:pPr>
      <w:r>
        <w:rPr>
          <w:sz w:val="24"/>
        </w:rPr>
        <w:t>je ne grandis plus ... je grossis -- I'm not growing any taller ... just stouter 80 |</w:t>
      </w:r>
      <w:r>
        <w:rPr>
          <w:spacing w:val="-1"/>
          <w:sz w:val="24"/>
        </w:rPr>
        <w:t> </w:t>
      </w:r>
      <w:r>
        <w:rPr>
          <w:sz w:val="24"/>
        </w:rPr>
        <w:t>566</w:t>
      </w:r>
    </w:p>
    <w:p>
      <w:pPr>
        <w:pStyle w:val="BodyText"/>
      </w:pPr>
    </w:p>
    <w:p>
      <w:pPr>
        <w:spacing w:before="0"/>
        <w:ind w:left="155" w:right="0" w:firstLine="0"/>
        <w:jc w:val="left"/>
        <w:rPr>
          <w:i/>
          <w:sz w:val="24"/>
        </w:rPr>
      </w:pPr>
      <w:r>
        <w:rPr>
          <w:sz w:val="24"/>
        </w:rPr>
        <w:t>1937 </w:t>
      </w:r>
      <w:r>
        <w:rPr>
          <w:b/>
          <w:sz w:val="24"/>
        </w:rPr>
        <w:t>élaborer </w:t>
      </w:r>
      <w:r>
        <w:rPr>
          <w:sz w:val="24"/>
        </w:rPr>
        <w:t>v </w:t>
      </w:r>
      <w:r>
        <w:rPr>
          <w:i/>
          <w:sz w:val="24"/>
        </w:rPr>
        <w:t>to work out, develop</w:t>
      </w:r>
    </w:p>
    <w:p>
      <w:pPr>
        <w:pStyle w:val="ListParagraph"/>
        <w:numPr>
          <w:ilvl w:val="0"/>
          <w:numId w:val="18"/>
        </w:numPr>
        <w:tabs>
          <w:tab w:pos="706" w:val="left" w:leader="none"/>
        </w:tabs>
        <w:spacing w:line="240" w:lineRule="auto" w:before="0" w:after="0"/>
        <w:ind w:left="156" w:right="1154" w:firstLine="370"/>
        <w:jc w:val="left"/>
        <w:rPr>
          <w:sz w:val="24"/>
        </w:rPr>
      </w:pPr>
      <w:r>
        <w:rPr>
          <w:sz w:val="24"/>
        </w:rPr>
        <w:t>cette vision a été élaborée avant le </w:t>
      </w:r>
      <w:r>
        <w:rPr>
          <w:spacing w:val="-6"/>
          <w:sz w:val="24"/>
        </w:rPr>
        <w:t>11 </w:t>
      </w:r>
      <w:r>
        <w:rPr>
          <w:sz w:val="24"/>
        </w:rPr>
        <w:t>septembre -- this vision was developed before September</w:t>
      </w:r>
      <w:r>
        <w:rPr>
          <w:spacing w:val="1"/>
          <w:sz w:val="24"/>
        </w:rPr>
        <w:t> </w:t>
      </w:r>
      <w:r>
        <w:rPr>
          <w:spacing w:val="-4"/>
          <w:sz w:val="24"/>
        </w:rPr>
        <w:t>11</w:t>
      </w:r>
    </w:p>
    <w:p>
      <w:pPr>
        <w:pStyle w:val="BodyText"/>
        <w:ind w:left="525"/>
      </w:pPr>
      <w:r>
        <w:rPr/>
        <w:t>69 | 950</w:t>
      </w:r>
    </w:p>
    <w:p>
      <w:pPr>
        <w:pStyle w:val="BodyText"/>
      </w:pPr>
    </w:p>
    <w:p>
      <w:pPr>
        <w:spacing w:before="0"/>
        <w:ind w:left="155" w:right="0" w:firstLine="0"/>
        <w:jc w:val="left"/>
        <w:rPr>
          <w:i/>
          <w:sz w:val="24"/>
        </w:rPr>
      </w:pPr>
      <w:r>
        <w:rPr>
          <w:sz w:val="24"/>
        </w:rPr>
        <w:t>1938 </w:t>
      </w:r>
      <w:r>
        <w:rPr>
          <w:b/>
          <w:sz w:val="24"/>
        </w:rPr>
        <w:t>doigt </w:t>
      </w:r>
      <w:r>
        <w:rPr>
          <w:sz w:val="24"/>
        </w:rPr>
        <w:t>nm </w:t>
      </w:r>
      <w:r>
        <w:rPr>
          <w:i/>
          <w:sz w:val="24"/>
        </w:rPr>
        <w:t>finger</w:t>
      </w:r>
    </w:p>
    <w:p>
      <w:pPr>
        <w:pStyle w:val="ListParagraph"/>
        <w:numPr>
          <w:ilvl w:val="0"/>
          <w:numId w:val="18"/>
        </w:numPr>
        <w:tabs>
          <w:tab w:pos="706" w:val="left" w:leader="none"/>
        </w:tabs>
        <w:spacing w:line="240" w:lineRule="auto" w:before="0" w:after="0"/>
        <w:ind w:left="526" w:right="792" w:firstLine="0"/>
        <w:jc w:val="left"/>
        <w:rPr>
          <w:sz w:val="24"/>
        </w:rPr>
      </w:pPr>
      <w:r>
        <w:rPr>
          <w:sz w:val="24"/>
        </w:rPr>
        <w:t>il tapait du doigt sur la table, à coups secs -- he tapped his finger on the table repeatedly 62 |</w:t>
      </w:r>
      <w:r>
        <w:rPr>
          <w:spacing w:val="-1"/>
          <w:sz w:val="24"/>
        </w:rPr>
        <w:t> </w:t>
      </w:r>
      <w:r>
        <w:rPr>
          <w:sz w:val="24"/>
        </w:rPr>
        <w:t>1241+l</w:t>
      </w:r>
    </w:p>
    <w:p>
      <w:pPr>
        <w:pStyle w:val="BodyText"/>
      </w:pPr>
    </w:p>
    <w:p>
      <w:pPr>
        <w:spacing w:before="0"/>
        <w:ind w:left="155" w:right="0" w:firstLine="0"/>
        <w:jc w:val="left"/>
        <w:rPr>
          <w:i/>
          <w:sz w:val="24"/>
        </w:rPr>
      </w:pPr>
      <w:r>
        <w:rPr>
          <w:sz w:val="24"/>
        </w:rPr>
        <w:t>1939 </w:t>
      </w:r>
      <w:r>
        <w:rPr>
          <w:b/>
          <w:sz w:val="24"/>
        </w:rPr>
        <w:t>illustrer </w:t>
      </w:r>
      <w:r>
        <w:rPr>
          <w:sz w:val="24"/>
        </w:rPr>
        <w:t>v </w:t>
      </w:r>
      <w:r>
        <w:rPr>
          <w:i/>
          <w:sz w:val="24"/>
        </w:rPr>
        <w:t>to illustrate</w:t>
      </w:r>
    </w:p>
    <w:p>
      <w:pPr>
        <w:pStyle w:val="ListParagraph"/>
        <w:numPr>
          <w:ilvl w:val="0"/>
          <w:numId w:val="18"/>
        </w:numPr>
        <w:tabs>
          <w:tab w:pos="706" w:val="left" w:leader="none"/>
        </w:tabs>
        <w:spacing w:line="240" w:lineRule="auto" w:before="0" w:after="0"/>
        <w:ind w:left="526" w:right="575" w:firstLine="0"/>
        <w:jc w:val="left"/>
        <w:rPr>
          <w:sz w:val="24"/>
        </w:rPr>
      </w:pPr>
      <w:r>
        <w:rPr>
          <w:sz w:val="24"/>
        </w:rPr>
        <w:t>cette manifestation illustre les craintes des citoyens -- this protest shows the citizens' fears 78 |</w:t>
      </w:r>
      <w:r>
        <w:rPr>
          <w:spacing w:val="-1"/>
          <w:sz w:val="24"/>
        </w:rPr>
        <w:t> </w:t>
      </w:r>
      <w:r>
        <w:rPr>
          <w:sz w:val="24"/>
        </w:rPr>
        <w:t>647</w:t>
      </w:r>
    </w:p>
    <w:p>
      <w:pPr>
        <w:pStyle w:val="BodyText"/>
      </w:pPr>
    </w:p>
    <w:p>
      <w:pPr>
        <w:spacing w:before="0"/>
        <w:ind w:left="155" w:right="0" w:firstLine="0"/>
        <w:jc w:val="left"/>
        <w:rPr>
          <w:i/>
          <w:sz w:val="24"/>
        </w:rPr>
      </w:pPr>
      <w:r>
        <w:rPr>
          <w:sz w:val="24"/>
        </w:rPr>
        <w:t>1940 </w:t>
      </w:r>
      <w:r>
        <w:rPr>
          <w:b/>
          <w:sz w:val="24"/>
        </w:rPr>
        <w:t>poche </w:t>
      </w:r>
      <w:r>
        <w:rPr>
          <w:sz w:val="24"/>
        </w:rPr>
        <w:t>nf </w:t>
      </w:r>
      <w:r>
        <w:rPr>
          <w:i/>
          <w:sz w:val="24"/>
        </w:rPr>
        <w:t>pocket</w:t>
      </w:r>
    </w:p>
    <w:p>
      <w:pPr>
        <w:pStyle w:val="ListParagraph"/>
        <w:numPr>
          <w:ilvl w:val="0"/>
          <w:numId w:val="18"/>
        </w:numPr>
        <w:tabs>
          <w:tab w:pos="706" w:val="left" w:leader="none"/>
        </w:tabs>
        <w:spacing w:line="240" w:lineRule="auto" w:before="0" w:after="0"/>
        <w:ind w:left="526" w:right="2946" w:firstLine="0"/>
        <w:jc w:val="left"/>
        <w:rPr>
          <w:sz w:val="24"/>
        </w:rPr>
      </w:pPr>
      <w:r>
        <w:rPr>
          <w:sz w:val="24"/>
        </w:rPr>
        <w:t>je n'ai rien dans les poches -- I don't have anything in my pockets 68 |</w:t>
      </w:r>
      <w:r>
        <w:rPr>
          <w:spacing w:val="-1"/>
          <w:sz w:val="24"/>
        </w:rPr>
        <w:t> </w:t>
      </w:r>
      <w:r>
        <w:rPr>
          <w:sz w:val="24"/>
        </w:rPr>
        <w:t>996+l</w:t>
      </w:r>
    </w:p>
    <w:p>
      <w:pPr>
        <w:pStyle w:val="BodyText"/>
      </w:pPr>
    </w:p>
    <w:p>
      <w:pPr>
        <w:spacing w:before="1"/>
        <w:ind w:left="155" w:right="0" w:firstLine="0"/>
        <w:jc w:val="left"/>
        <w:rPr>
          <w:i/>
          <w:sz w:val="24"/>
        </w:rPr>
      </w:pPr>
      <w:r>
        <w:rPr>
          <w:sz w:val="24"/>
        </w:rPr>
        <w:t>1941 </w:t>
      </w:r>
      <w:r>
        <w:rPr>
          <w:b/>
          <w:sz w:val="24"/>
        </w:rPr>
        <w:t>affronter </w:t>
      </w:r>
      <w:r>
        <w:rPr>
          <w:sz w:val="24"/>
        </w:rPr>
        <w:t>v </w:t>
      </w:r>
      <w:r>
        <w:rPr>
          <w:i/>
          <w:sz w:val="24"/>
        </w:rPr>
        <w:t>to confront, face</w:t>
      </w:r>
    </w:p>
    <w:p>
      <w:pPr>
        <w:pStyle w:val="ListParagraph"/>
        <w:numPr>
          <w:ilvl w:val="0"/>
          <w:numId w:val="18"/>
        </w:numPr>
        <w:tabs>
          <w:tab w:pos="706" w:val="left" w:leader="none"/>
        </w:tabs>
        <w:spacing w:line="240" w:lineRule="auto" w:before="0" w:after="0"/>
        <w:ind w:left="526" w:right="2421" w:firstLine="0"/>
        <w:jc w:val="left"/>
        <w:rPr>
          <w:sz w:val="24"/>
        </w:rPr>
      </w:pPr>
      <w:r>
        <w:rPr>
          <w:sz w:val="24"/>
        </w:rPr>
        <w:t>j'ai dû affronter la terrible réalité -- I had to confront the terrible</w:t>
      </w:r>
      <w:r>
        <w:rPr>
          <w:spacing w:val="-23"/>
          <w:sz w:val="24"/>
        </w:rPr>
        <w:t> </w:t>
      </w:r>
      <w:r>
        <w:rPr>
          <w:sz w:val="24"/>
        </w:rPr>
        <w:t>reality 76 |</w:t>
      </w:r>
      <w:r>
        <w:rPr>
          <w:spacing w:val="-1"/>
          <w:sz w:val="24"/>
        </w:rPr>
        <w:t> </w:t>
      </w:r>
      <w:r>
        <w:rPr>
          <w:sz w:val="24"/>
        </w:rPr>
        <w:t>719</w:t>
      </w:r>
    </w:p>
    <w:p>
      <w:pPr>
        <w:pStyle w:val="BodyText"/>
        <w:spacing w:before="11"/>
        <w:rPr>
          <w:sz w:val="23"/>
        </w:rPr>
      </w:pPr>
    </w:p>
    <w:p>
      <w:pPr>
        <w:spacing w:before="0"/>
        <w:ind w:left="155" w:right="0" w:firstLine="0"/>
        <w:jc w:val="left"/>
        <w:rPr>
          <w:i/>
          <w:sz w:val="24"/>
        </w:rPr>
      </w:pPr>
      <w:r>
        <w:rPr>
          <w:sz w:val="24"/>
        </w:rPr>
        <w:t>1942 </w:t>
      </w:r>
      <w:r>
        <w:rPr>
          <w:b/>
          <w:sz w:val="24"/>
        </w:rPr>
        <w:t>éclater </w:t>
      </w:r>
      <w:r>
        <w:rPr>
          <w:sz w:val="24"/>
        </w:rPr>
        <w:t>v </w:t>
      </w:r>
      <w:r>
        <w:rPr>
          <w:i/>
          <w:sz w:val="24"/>
        </w:rPr>
        <w:t>to burst, explode</w:t>
      </w:r>
    </w:p>
    <w:p>
      <w:pPr>
        <w:pStyle w:val="ListParagraph"/>
        <w:numPr>
          <w:ilvl w:val="0"/>
          <w:numId w:val="18"/>
        </w:numPr>
        <w:tabs>
          <w:tab w:pos="706" w:val="left" w:leader="none"/>
        </w:tabs>
        <w:spacing w:line="240" w:lineRule="auto" w:before="0" w:after="0"/>
        <w:ind w:left="526" w:right="1178" w:firstLine="0"/>
        <w:jc w:val="left"/>
        <w:rPr>
          <w:sz w:val="24"/>
        </w:rPr>
      </w:pPr>
      <w:r>
        <w:rPr>
          <w:sz w:val="24"/>
        </w:rPr>
        <w:t>quand la guerre a éclaté, tout était perdu -- when war broke out, everything was lost 73 |</w:t>
      </w:r>
      <w:r>
        <w:rPr>
          <w:spacing w:val="-1"/>
          <w:sz w:val="24"/>
        </w:rPr>
        <w:t> </w:t>
      </w:r>
      <w:r>
        <w:rPr>
          <w:sz w:val="24"/>
        </w:rPr>
        <w:t>818</w:t>
      </w:r>
    </w:p>
    <w:p>
      <w:pPr>
        <w:pStyle w:val="BodyText"/>
      </w:pPr>
    </w:p>
    <w:p>
      <w:pPr>
        <w:spacing w:before="0"/>
        <w:ind w:left="155" w:right="0" w:firstLine="0"/>
        <w:jc w:val="left"/>
        <w:rPr>
          <w:i/>
          <w:sz w:val="24"/>
        </w:rPr>
      </w:pPr>
      <w:r>
        <w:rPr>
          <w:sz w:val="24"/>
        </w:rPr>
        <w:t>1943 </w:t>
      </w:r>
      <w:r>
        <w:rPr>
          <w:b/>
          <w:sz w:val="24"/>
        </w:rPr>
        <w:t>honte </w:t>
      </w:r>
      <w:r>
        <w:rPr>
          <w:sz w:val="24"/>
        </w:rPr>
        <w:t>nf </w:t>
      </w:r>
      <w:r>
        <w:rPr>
          <w:i/>
          <w:sz w:val="24"/>
        </w:rPr>
        <w:t>shame</w:t>
      </w:r>
    </w:p>
    <w:p>
      <w:pPr>
        <w:pStyle w:val="ListParagraph"/>
        <w:numPr>
          <w:ilvl w:val="0"/>
          <w:numId w:val="18"/>
        </w:numPr>
        <w:tabs>
          <w:tab w:pos="706" w:val="left" w:leader="none"/>
        </w:tabs>
        <w:spacing w:line="240" w:lineRule="auto" w:before="0" w:after="0"/>
        <w:ind w:left="526" w:right="2926" w:firstLine="0"/>
        <w:jc w:val="left"/>
        <w:rPr>
          <w:sz w:val="24"/>
        </w:rPr>
      </w:pPr>
      <w:r>
        <w:rPr>
          <w:sz w:val="24"/>
        </w:rPr>
        <w:t>n'aie pas honte de tes origines -- don't be ashamed of your origins 71 |</w:t>
      </w:r>
      <w:r>
        <w:rPr>
          <w:spacing w:val="-1"/>
          <w:sz w:val="24"/>
        </w:rPr>
        <w:t> </w:t>
      </w:r>
      <w:r>
        <w:rPr>
          <w:sz w:val="24"/>
        </w:rPr>
        <w:t>868-n</w:t>
      </w:r>
    </w:p>
    <w:p>
      <w:pPr>
        <w:pStyle w:val="BodyText"/>
      </w:pPr>
    </w:p>
    <w:p>
      <w:pPr>
        <w:spacing w:before="0"/>
        <w:ind w:left="155" w:right="0" w:firstLine="0"/>
        <w:jc w:val="left"/>
        <w:rPr>
          <w:i/>
          <w:sz w:val="24"/>
        </w:rPr>
      </w:pPr>
      <w:r>
        <w:rPr>
          <w:sz w:val="24"/>
        </w:rPr>
        <w:t>1944 </w:t>
      </w:r>
      <w:r>
        <w:rPr>
          <w:b/>
          <w:sz w:val="24"/>
        </w:rPr>
        <w:t>faiblesse </w:t>
      </w:r>
      <w:r>
        <w:rPr>
          <w:sz w:val="24"/>
        </w:rPr>
        <w:t>nf </w:t>
      </w:r>
      <w:r>
        <w:rPr>
          <w:i/>
          <w:sz w:val="24"/>
        </w:rPr>
        <w:t>weakness</w:t>
      </w:r>
    </w:p>
    <w:p>
      <w:pPr>
        <w:pStyle w:val="ListParagraph"/>
        <w:numPr>
          <w:ilvl w:val="0"/>
          <w:numId w:val="18"/>
        </w:numPr>
        <w:tabs>
          <w:tab w:pos="706" w:val="left" w:leader="none"/>
        </w:tabs>
        <w:spacing w:line="240" w:lineRule="auto" w:before="0" w:after="0"/>
        <w:ind w:left="156" w:right="0" w:firstLine="370"/>
        <w:jc w:val="left"/>
        <w:rPr>
          <w:sz w:val="24"/>
        </w:rPr>
      </w:pPr>
      <w:r>
        <w:rPr>
          <w:sz w:val="24"/>
        </w:rPr>
        <w:t>c'est là ma faiblesse et ma force -- therein lies my weakness and my</w:t>
      </w:r>
      <w:r>
        <w:rPr>
          <w:spacing w:val="-7"/>
          <w:sz w:val="24"/>
        </w:rPr>
        <w:t> </w:t>
      </w:r>
      <w:r>
        <w:rPr>
          <w:sz w:val="24"/>
        </w:rPr>
        <w:t>strength</w:t>
      </w:r>
    </w:p>
    <w:p>
      <w:pPr>
        <w:spacing w:after="0" w:line="240" w:lineRule="auto"/>
        <w:jc w:val="left"/>
        <w:rPr>
          <w:sz w:val="24"/>
        </w:rPr>
        <w:sectPr>
          <w:pgSz w:w="11900" w:h="16840"/>
          <w:pgMar w:top="1060" w:bottom="280" w:left="980" w:right="1000"/>
        </w:sectPr>
      </w:pPr>
    </w:p>
    <w:p>
      <w:pPr>
        <w:pStyle w:val="BodyText"/>
        <w:spacing w:before="74"/>
        <w:ind w:left="525"/>
      </w:pPr>
      <w:r>
        <w:rPr/>
        <w:t>77 | 685</w:t>
      </w:r>
    </w:p>
    <w:p>
      <w:pPr>
        <w:pStyle w:val="BodyText"/>
        <w:spacing w:before="11"/>
        <w:rPr>
          <w:sz w:val="23"/>
        </w:rPr>
      </w:pPr>
    </w:p>
    <w:p>
      <w:pPr>
        <w:spacing w:before="0"/>
        <w:ind w:left="155" w:right="0" w:firstLine="0"/>
        <w:jc w:val="left"/>
        <w:rPr>
          <w:i/>
          <w:sz w:val="24"/>
        </w:rPr>
      </w:pPr>
      <w:r>
        <w:rPr>
          <w:sz w:val="24"/>
        </w:rPr>
        <w:t>1945 </w:t>
      </w:r>
      <w:r>
        <w:rPr>
          <w:b/>
          <w:sz w:val="24"/>
        </w:rPr>
        <w:t>fédération </w:t>
      </w:r>
      <w:r>
        <w:rPr>
          <w:sz w:val="24"/>
        </w:rPr>
        <w:t>nf </w:t>
      </w:r>
      <w:r>
        <w:rPr>
          <w:i/>
          <w:sz w:val="24"/>
        </w:rPr>
        <w:t>federation</w:t>
      </w:r>
    </w:p>
    <w:p>
      <w:pPr>
        <w:pStyle w:val="ListParagraph"/>
        <w:numPr>
          <w:ilvl w:val="0"/>
          <w:numId w:val="18"/>
        </w:numPr>
        <w:tabs>
          <w:tab w:pos="706" w:val="left" w:leader="none"/>
        </w:tabs>
        <w:spacing w:line="240" w:lineRule="auto" w:before="0" w:after="0"/>
        <w:ind w:left="156" w:right="806" w:firstLine="370"/>
        <w:jc w:val="left"/>
        <w:rPr>
          <w:sz w:val="24"/>
        </w:rPr>
      </w:pPr>
      <w:r>
        <w:rPr>
          <w:sz w:val="24"/>
        </w:rPr>
        <w:t>les fonctionnaires étaient convoqués par leurs fédérations -- the bureaucrats were called together by their</w:t>
      </w:r>
      <w:r>
        <w:rPr>
          <w:spacing w:val="3"/>
          <w:sz w:val="24"/>
        </w:rPr>
        <w:t> </w:t>
      </w:r>
      <w:r>
        <w:rPr>
          <w:sz w:val="24"/>
        </w:rPr>
        <w:t>federations</w:t>
      </w:r>
    </w:p>
    <w:p>
      <w:pPr>
        <w:pStyle w:val="BodyText"/>
        <w:ind w:left="525"/>
      </w:pPr>
      <w:r>
        <w:rPr/>
        <w:t>62 | 1212-l</w:t>
      </w:r>
    </w:p>
    <w:p>
      <w:pPr>
        <w:pStyle w:val="BodyText"/>
      </w:pPr>
    </w:p>
    <w:p>
      <w:pPr>
        <w:spacing w:before="0"/>
        <w:ind w:left="155" w:right="0" w:firstLine="0"/>
        <w:jc w:val="left"/>
        <w:rPr>
          <w:i/>
          <w:sz w:val="24"/>
        </w:rPr>
      </w:pPr>
      <w:r>
        <w:rPr>
          <w:sz w:val="24"/>
        </w:rPr>
        <w:t>1946 </w:t>
      </w:r>
      <w:r>
        <w:rPr>
          <w:b/>
          <w:sz w:val="24"/>
        </w:rPr>
        <w:t>presser </w:t>
      </w:r>
      <w:r>
        <w:rPr>
          <w:sz w:val="24"/>
        </w:rPr>
        <w:t>v </w:t>
      </w:r>
      <w:r>
        <w:rPr>
          <w:i/>
          <w:sz w:val="24"/>
        </w:rPr>
        <w:t>to squeeze, press</w:t>
      </w:r>
    </w:p>
    <w:p>
      <w:pPr>
        <w:pStyle w:val="ListParagraph"/>
        <w:numPr>
          <w:ilvl w:val="0"/>
          <w:numId w:val="18"/>
        </w:numPr>
        <w:tabs>
          <w:tab w:pos="706" w:val="left" w:leader="none"/>
        </w:tabs>
        <w:spacing w:line="240" w:lineRule="auto" w:before="0" w:after="0"/>
        <w:ind w:left="156" w:right="456" w:firstLine="370"/>
        <w:jc w:val="left"/>
        <w:rPr>
          <w:sz w:val="24"/>
        </w:rPr>
      </w:pPr>
      <w:r>
        <w:rPr>
          <w:sz w:val="24"/>
        </w:rPr>
        <w:t>ils ont laissé un soldat chargé de presser le détonateur -- they left a soldier with the order</w:t>
      </w:r>
      <w:r>
        <w:rPr>
          <w:spacing w:val="-27"/>
          <w:sz w:val="24"/>
        </w:rPr>
        <w:t> </w:t>
      </w:r>
      <w:r>
        <w:rPr>
          <w:sz w:val="24"/>
        </w:rPr>
        <w:t>to press the detonator</w:t>
      </w:r>
    </w:p>
    <w:p>
      <w:pPr>
        <w:pStyle w:val="BodyText"/>
        <w:ind w:left="525"/>
      </w:pPr>
      <w:r>
        <w:rPr/>
        <w:t>74 | 761</w:t>
      </w:r>
    </w:p>
    <w:p>
      <w:pPr>
        <w:pStyle w:val="BodyText"/>
      </w:pPr>
    </w:p>
    <w:p>
      <w:pPr>
        <w:spacing w:before="0"/>
        <w:ind w:left="155" w:right="0" w:firstLine="0"/>
        <w:jc w:val="left"/>
        <w:rPr>
          <w:i/>
          <w:sz w:val="24"/>
        </w:rPr>
      </w:pPr>
      <w:r>
        <w:rPr>
          <w:sz w:val="24"/>
        </w:rPr>
        <w:t>1947 </w:t>
      </w:r>
      <w:r>
        <w:rPr>
          <w:b/>
          <w:sz w:val="24"/>
        </w:rPr>
        <w:t>mêler </w:t>
      </w:r>
      <w:r>
        <w:rPr>
          <w:sz w:val="24"/>
        </w:rPr>
        <w:t>v </w:t>
      </w:r>
      <w:r>
        <w:rPr>
          <w:i/>
          <w:sz w:val="24"/>
        </w:rPr>
        <w:t>to mingle, mix</w:t>
      </w:r>
    </w:p>
    <w:p>
      <w:pPr>
        <w:pStyle w:val="ListParagraph"/>
        <w:numPr>
          <w:ilvl w:val="0"/>
          <w:numId w:val="18"/>
        </w:numPr>
        <w:tabs>
          <w:tab w:pos="706" w:val="left" w:leader="none"/>
        </w:tabs>
        <w:spacing w:line="240" w:lineRule="auto" w:before="0" w:after="0"/>
        <w:ind w:left="156" w:right="655" w:firstLine="370"/>
        <w:jc w:val="left"/>
        <w:rPr>
          <w:sz w:val="24"/>
        </w:rPr>
      </w:pPr>
      <w:r>
        <w:rPr>
          <w:sz w:val="24"/>
        </w:rPr>
        <w:t>la fiction se mêle constamment à l'autobiographie -- fiction constantly gets mixed in with autobiography</w:t>
      </w:r>
    </w:p>
    <w:p>
      <w:pPr>
        <w:pStyle w:val="BodyText"/>
        <w:ind w:left="525"/>
      </w:pPr>
      <w:r>
        <w:rPr/>
        <w:t>75 | 747</w:t>
      </w:r>
    </w:p>
    <w:p>
      <w:pPr>
        <w:pStyle w:val="BodyText"/>
      </w:pPr>
    </w:p>
    <w:p>
      <w:pPr>
        <w:spacing w:before="1"/>
        <w:ind w:left="155" w:right="0" w:firstLine="0"/>
        <w:jc w:val="left"/>
        <w:rPr>
          <w:i/>
          <w:sz w:val="24"/>
        </w:rPr>
      </w:pPr>
      <w:r>
        <w:rPr>
          <w:sz w:val="24"/>
        </w:rPr>
        <w:t>1948 </w:t>
      </w:r>
      <w:r>
        <w:rPr>
          <w:b/>
          <w:sz w:val="24"/>
        </w:rPr>
        <w:t>bonheur </w:t>
      </w:r>
      <w:r>
        <w:rPr>
          <w:sz w:val="24"/>
        </w:rPr>
        <w:t>nm </w:t>
      </w:r>
      <w:r>
        <w:rPr>
          <w:i/>
          <w:sz w:val="24"/>
        </w:rPr>
        <w:t>happiness</w:t>
      </w:r>
    </w:p>
    <w:p>
      <w:pPr>
        <w:pStyle w:val="ListParagraph"/>
        <w:numPr>
          <w:ilvl w:val="0"/>
          <w:numId w:val="18"/>
        </w:numPr>
        <w:tabs>
          <w:tab w:pos="706" w:val="left" w:leader="none"/>
        </w:tabs>
        <w:spacing w:line="240" w:lineRule="auto" w:before="0" w:after="0"/>
        <w:ind w:left="526" w:right="504" w:firstLine="0"/>
        <w:jc w:val="left"/>
        <w:rPr>
          <w:sz w:val="24"/>
        </w:rPr>
      </w:pPr>
      <w:r>
        <w:rPr>
          <w:sz w:val="24"/>
        </w:rPr>
        <w:t>aujourd'hui, ce bonheur n'est plus que souvenir -- today this happiness is merely a memory 63 |</w:t>
      </w:r>
      <w:r>
        <w:rPr>
          <w:spacing w:val="-2"/>
          <w:sz w:val="24"/>
        </w:rPr>
        <w:t> </w:t>
      </w:r>
      <w:r>
        <w:rPr>
          <w:sz w:val="24"/>
        </w:rPr>
        <w:t>1195+l</w:t>
      </w:r>
    </w:p>
    <w:p>
      <w:pPr>
        <w:pStyle w:val="BodyText"/>
        <w:spacing w:before="11"/>
        <w:rPr>
          <w:sz w:val="23"/>
        </w:rPr>
      </w:pPr>
    </w:p>
    <w:p>
      <w:pPr>
        <w:spacing w:before="0"/>
        <w:ind w:left="155" w:right="0" w:firstLine="0"/>
        <w:jc w:val="left"/>
        <w:rPr>
          <w:i/>
          <w:sz w:val="24"/>
        </w:rPr>
      </w:pPr>
      <w:r>
        <w:rPr>
          <w:sz w:val="24"/>
        </w:rPr>
        <w:t>1949 </w:t>
      </w:r>
      <w:r>
        <w:rPr>
          <w:b/>
          <w:sz w:val="24"/>
        </w:rPr>
        <w:t>formuler </w:t>
      </w:r>
      <w:r>
        <w:rPr>
          <w:sz w:val="24"/>
        </w:rPr>
        <w:t>v </w:t>
      </w:r>
      <w:r>
        <w:rPr>
          <w:i/>
          <w:sz w:val="24"/>
        </w:rPr>
        <w:t>to formulate</w:t>
      </w:r>
    </w:p>
    <w:p>
      <w:pPr>
        <w:pStyle w:val="ListParagraph"/>
        <w:numPr>
          <w:ilvl w:val="0"/>
          <w:numId w:val="18"/>
        </w:numPr>
        <w:tabs>
          <w:tab w:pos="706" w:val="left" w:leader="none"/>
        </w:tabs>
        <w:spacing w:line="240" w:lineRule="auto" w:before="0" w:after="0"/>
        <w:ind w:left="526" w:right="1632" w:firstLine="0"/>
        <w:jc w:val="left"/>
        <w:rPr>
          <w:sz w:val="24"/>
        </w:rPr>
      </w:pPr>
      <w:r>
        <w:rPr>
          <w:sz w:val="24"/>
        </w:rPr>
        <w:t>je veux formuler un commentaire général -- I want to make a general comment 73 |</w:t>
      </w:r>
      <w:r>
        <w:rPr>
          <w:spacing w:val="-1"/>
          <w:sz w:val="24"/>
        </w:rPr>
        <w:t> </w:t>
      </w:r>
      <w:r>
        <w:rPr>
          <w:sz w:val="24"/>
        </w:rPr>
        <w:t>794</w:t>
      </w:r>
    </w:p>
    <w:p>
      <w:pPr>
        <w:pStyle w:val="BodyText"/>
      </w:pPr>
    </w:p>
    <w:p>
      <w:pPr>
        <w:spacing w:before="0"/>
        <w:ind w:left="155" w:right="0" w:firstLine="0"/>
        <w:jc w:val="left"/>
        <w:rPr>
          <w:i/>
          <w:sz w:val="24"/>
        </w:rPr>
      </w:pPr>
      <w:r>
        <w:rPr>
          <w:sz w:val="24"/>
        </w:rPr>
        <w:t>1950 </w:t>
      </w:r>
      <w:r>
        <w:rPr>
          <w:b/>
          <w:sz w:val="24"/>
        </w:rPr>
        <w:t>crier </w:t>
      </w:r>
      <w:r>
        <w:rPr>
          <w:sz w:val="24"/>
        </w:rPr>
        <w:t>v </w:t>
      </w:r>
      <w:r>
        <w:rPr>
          <w:i/>
          <w:sz w:val="24"/>
        </w:rPr>
        <w:t>to shout, scream, cry out</w:t>
      </w:r>
    </w:p>
    <w:p>
      <w:pPr>
        <w:pStyle w:val="ListParagraph"/>
        <w:numPr>
          <w:ilvl w:val="0"/>
          <w:numId w:val="18"/>
        </w:numPr>
        <w:tabs>
          <w:tab w:pos="706" w:val="left" w:leader="none"/>
        </w:tabs>
        <w:spacing w:line="240" w:lineRule="auto" w:before="0" w:after="0"/>
        <w:ind w:left="526" w:right="2249" w:firstLine="0"/>
        <w:jc w:val="left"/>
        <w:rPr>
          <w:sz w:val="24"/>
        </w:rPr>
      </w:pPr>
      <w:r>
        <w:rPr>
          <w:sz w:val="24"/>
        </w:rPr>
        <w:t>ils se meurent. ils crient au secours -- they're dying. they cry out for help 62 |</w:t>
      </w:r>
      <w:r>
        <w:rPr>
          <w:spacing w:val="-1"/>
          <w:sz w:val="24"/>
        </w:rPr>
        <w:t> </w:t>
      </w:r>
      <w:r>
        <w:rPr>
          <w:sz w:val="24"/>
        </w:rPr>
        <w:t>1240+l</w:t>
      </w:r>
    </w:p>
    <w:p>
      <w:pPr>
        <w:pStyle w:val="BodyText"/>
      </w:pPr>
    </w:p>
    <w:p>
      <w:pPr>
        <w:spacing w:before="0"/>
        <w:ind w:left="155" w:right="0" w:firstLine="0"/>
        <w:jc w:val="left"/>
        <w:rPr>
          <w:i/>
          <w:sz w:val="24"/>
        </w:rPr>
      </w:pPr>
      <w:r>
        <w:rPr>
          <w:sz w:val="24"/>
        </w:rPr>
        <w:t>1951 </w:t>
      </w:r>
      <w:r>
        <w:rPr>
          <w:b/>
          <w:sz w:val="24"/>
        </w:rPr>
        <w:t>pauvreté </w:t>
      </w:r>
      <w:r>
        <w:rPr>
          <w:sz w:val="24"/>
        </w:rPr>
        <w:t>nf </w:t>
      </w:r>
      <w:r>
        <w:rPr>
          <w:i/>
          <w:sz w:val="24"/>
        </w:rPr>
        <w:t>poverty</w:t>
      </w:r>
    </w:p>
    <w:p>
      <w:pPr>
        <w:pStyle w:val="ListParagraph"/>
        <w:numPr>
          <w:ilvl w:val="0"/>
          <w:numId w:val="18"/>
        </w:numPr>
        <w:tabs>
          <w:tab w:pos="706" w:val="left" w:leader="none"/>
        </w:tabs>
        <w:spacing w:line="240" w:lineRule="auto" w:before="0" w:after="0"/>
        <w:ind w:left="526" w:right="4551" w:firstLine="0"/>
        <w:jc w:val="left"/>
        <w:rPr>
          <w:sz w:val="24"/>
        </w:rPr>
      </w:pPr>
      <w:r>
        <w:rPr>
          <w:sz w:val="24"/>
        </w:rPr>
        <w:t>ils vivent dans la pauvreté -- they live in poverty 60 |</w:t>
      </w:r>
      <w:r>
        <w:rPr>
          <w:spacing w:val="-1"/>
          <w:sz w:val="24"/>
        </w:rPr>
        <w:t> </w:t>
      </w:r>
      <w:r>
        <w:rPr>
          <w:sz w:val="24"/>
        </w:rPr>
        <w:t>1305+s</w:t>
      </w:r>
    </w:p>
    <w:p>
      <w:pPr>
        <w:pStyle w:val="BodyText"/>
      </w:pPr>
    </w:p>
    <w:p>
      <w:pPr>
        <w:spacing w:before="0"/>
        <w:ind w:left="155" w:right="0" w:firstLine="0"/>
        <w:jc w:val="left"/>
        <w:rPr>
          <w:i/>
          <w:sz w:val="24"/>
        </w:rPr>
      </w:pPr>
      <w:r>
        <w:rPr>
          <w:sz w:val="24"/>
        </w:rPr>
        <w:t>1952 </w:t>
      </w:r>
      <w:r>
        <w:rPr>
          <w:b/>
          <w:sz w:val="24"/>
        </w:rPr>
        <w:t>bâtiment </w:t>
      </w:r>
      <w:r>
        <w:rPr>
          <w:sz w:val="24"/>
        </w:rPr>
        <w:t>nm </w:t>
      </w:r>
      <w:r>
        <w:rPr>
          <w:i/>
          <w:sz w:val="24"/>
        </w:rPr>
        <w:t>building</w:t>
      </w:r>
    </w:p>
    <w:p>
      <w:pPr>
        <w:pStyle w:val="ListParagraph"/>
        <w:numPr>
          <w:ilvl w:val="0"/>
          <w:numId w:val="18"/>
        </w:numPr>
        <w:tabs>
          <w:tab w:pos="706" w:val="left" w:leader="none"/>
        </w:tabs>
        <w:spacing w:line="240" w:lineRule="auto" w:before="0" w:after="0"/>
        <w:ind w:left="526" w:right="385" w:firstLine="0"/>
        <w:jc w:val="left"/>
        <w:rPr>
          <w:sz w:val="24"/>
        </w:rPr>
      </w:pPr>
      <w:r>
        <w:rPr>
          <w:sz w:val="24"/>
        </w:rPr>
        <w:t>il travaillait au deuxième étage du bâtiment -- he worked on the second floor of the building 70 |</w:t>
      </w:r>
      <w:r>
        <w:rPr>
          <w:spacing w:val="-1"/>
          <w:sz w:val="24"/>
        </w:rPr>
        <w:t> </w:t>
      </w:r>
      <w:r>
        <w:rPr>
          <w:sz w:val="24"/>
        </w:rPr>
        <w:t>906</w:t>
      </w:r>
    </w:p>
    <w:p>
      <w:pPr>
        <w:pStyle w:val="BodyText"/>
      </w:pPr>
    </w:p>
    <w:p>
      <w:pPr>
        <w:spacing w:before="1"/>
        <w:ind w:left="155" w:right="0" w:firstLine="0"/>
        <w:jc w:val="left"/>
        <w:rPr>
          <w:i/>
          <w:sz w:val="24"/>
        </w:rPr>
      </w:pPr>
      <w:r>
        <w:rPr>
          <w:sz w:val="24"/>
        </w:rPr>
        <w:t>1953 </w:t>
      </w:r>
      <w:r>
        <w:rPr>
          <w:b/>
          <w:sz w:val="24"/>
        </w:rPr>
        <w:t>époux </w:t>
      </w:r>
      <w:r>
        <w:rPr>
          <w:sz w:val="24"/>
        </w:rPr>
        <w:t>nm(pl) </w:t>
      </w:r>
      <w:r>
        <w:rPr>
          <w:i/>
          <w:sz w:val="24"/>
        </w:rPr>
        <w:t>husband, spouse</w:t>
      </w:r>
    </w:p>
    <w:p>
      <w:pPr>
        <w:pStyle w:val="ListParagraph"/>
        <w:numPr>
          <w:ilvl w:val="0"/>
          <w:numId w:val="18"/>
        </w:numPr>
        <w:tabs>
          <w:tab w:pos="706" w:val="left" w:leader="none"/>
        </w:tabs>
        <w:spacing w:line="240" w:lineRule="auto" w:before="0" w:after="0"/>
        <w:ind w:left="526" w:right="505" w:firstLine="0"/>
        <w:jc w:val="left"/>
        <w:rPr>
          <w:sz w:val="24"/>
        </w:rPr>
      </w:pPr>
      <w:r>
        <w:rPr>
          <w:sz w:val="24"/>
        </w:rPr>
        <w:t>je suis fier de l'avoir choisi comme époux -- I'm proud of having chosen him for a husband 72 |</w:t>
      </w:r>
      <w:r>
        <w:rPr>
          <w:spacing w:val="-1"/>
          <w:sz w:val="24"/>
        </w:rPr>
        <w:t> </w:t>
      </w:r>
      <w:r>
        <w:rPr>
          <w:sz w:val="24"/>
        </w:rPr>
        <w:t>843</w:t>
      </w:r>
    </w:p>
    <w:p>
      <w:pPr>
        <w:pStyle w:val="BodyText"/>
        <w:spacing w:before="11"/>
        <w:rPr>
          <w:sz w:val="23"/>
        </w:rPr>
      </w:pPr>
    </w:p>
    <w:p>
      <w:pPr>
        <w:spacing w:before="0"/>
        <w:ind w:left="155" w:right="0" w:firstLine="0"/>
        <w:jc w:val="left"/>
        <w:rPr>
          <w:i/>
          <w:sz w:val="24"/>
        </w:rPr>
      </w:pPr>
      <w:r>
        <w:rPr>
          <w:sz w:val="24"/>
        </w:rPr>
        <w:t>1954 </w:t>
      </w:r>
      <w:r>
        <w:rPr>
          <w:b/>
          <w:sz w:val="24"/>
        </w:rPr>
        <w:t>médicament </w:t>
      </w:r>
      <w:r>
        <w:rPr>
          <w:sz w:val="24"/>
        </w:rPr>
        <w:t>nm </w:t>
      </w:r>
      <w:r>
        <w:rPr>
          <w:i/>
          <w:sz w:val="24"/>
        </w:rPr>
        <w:t>medicine, drug, medication</w:t>
      </w:r>
    </w:p>
    <w:p>
      <w:pPr>
        <w:pStyle w:val="ListParagraph"/>
        <w:numPr>
          <w:ilvl w:val="0"/>
          <w:numId w:val="18"/>
        </w:numPr>
        <w:tabs>
          <w:tab w:pos="706" w:val="left" w:leader="none"/>
        </w:tabs>
        <w:spacing w:line="240" w:lineRule="auto" w:before="0" w:after="0"/>
        <w:ind w:left="526" w:right="278" w:firstLine="0"/>
        <w:jc w:val="left"/>
        <w:rPr>
          <w:sz w:val="24"/>
        </w:rPr>
      </w:pPr>
      <w:r>
        <w:rPr>
          <w:sz w:val="24"/>
        </w:rPr>
        <w:t>je crois en les médicaments génériques peu coûteux -- I believe in cheap generic medications 72 |</w:t>
      </w:r>
      <w:r>
        <w:rPr>
          <w:spacing w:val="-1"/>
          <w:sz w:val="24"/>
        </w:rPr>
        <w:t> </w:t>
      </w:r>
      <w:r>
        <w:rPr>
          <w:sz w:val="24"/>
        </w:rPr>
        <w:t>832</w:t>
      </w:r>
    </w:p>
    <w:p>
      <w:pPr>
        <w:pStyle w:val="BodyText"/>
      </w:pPr>
    </w:p>
    <w:p>
      <w:pPr>
        <w:spacing w:before="0"/>
        <w:ind w:left="155" w:right="0" w:firstLine="0"/>
        <w:jc w:val="left"/>
        <w:rPr>
          <w:i/>
          <w:sz w:val="24"/>
        </w:rPr>
      </w:pPr>
      <w:r>
        <w:rPr>
          <w:sz w:val="24"/>
        </w:rPr>
        <w:t>1955 </w:t>
      </w:r>
      <w:r>
        <w:rPr>
          <w:b/>
          <w:sz w:val="24"/>
        </w:rPr>
        <w:t>firme </w:t>
      </w:r>
      <w:r>
        <w:rPr>
          <w:sz w:val="24"/>
        </w:rPr>
        <w:t>nf </w:t>
      </w:r>
      <w:r>
        <w:rPr>
          <w:i/>
          <w:sz w:val="24"/>
        </w:rPr>
        <w:t>firm</w:t>
      </w:r>
    </w:p>
    <w:p>
      <w:pPr>
        <w:pStyle w:val="ListParagraph"/>
        <w:numPr>
          <w:ilvl w:val="0"/>
          <w:numId w:val="18"/>
        </w:numPr>
        <w:tabs>
          <w:tab w:pos="706" w:val="left" w:leader="none"/>
        </w:tabs>
        <w:spacing w:line="240" w:lineRule="auto" w:before="0" w:after="0"/>
        <w:ind w:left="526" w:right="3462" w:firstLine="0"/>
        <w:jc w:val="left"/>
        <w:rPr>
          <w:sz w:val="24"/>
        </w:rPr>
      </w:pPr>
      <w:r>
        <w:rPr>
          <w:sz w:val="24"/>
        </w:rPr>
        <w:t>il gérait les fonds de la firme -- he managed the firm's funds 59 | 1351+l</w:t>
      </w:r>
      <w:r>
        <w:rPr>
          <w:spacing w:val="-2"/>
          <w:sz w:val="24"/>
        </w:rPr>
        <w:t> </w:t>
      </w:r>
      <w:r>
        <w:rPr>
          <w:sz w:val="24"/>
        </w:rPr>
        <w:t>-s</w:t>
      </w:r>
    </w:p>
    <w:p>
      <w:pPr>
        <w:pStyle w:val="BodyText"/>
      </w:pPr>
    </w:p>
    <w:p>
      <w:pPr>
        <w:spacing w:before="0"/>
        <w:ind w:left="155" w:right="0" w:firstLine="0"/>
        <w:jc w:val="left"/>
        <w:rPr>
          <w:i/>
          <w:sz w:val="24"/>
        </w:rPr>
      </w:pPr>
      <w:r>
        <w:rPr>
          <w:sz w:val="24"/>
        </w:rPr>
        <w:t>1956 </w:t>
      </w:r>
      <w:r>
        <w:rPr>
          <w:b/>
          <w:sz w:val="24"/>
        </w:rPr>
        <w:t>élargir </w:t>
      </w:r>
      <w:r>
        <w:rPr>
          <w:sz w:val="24"/>
        </w:rPr>
        <w:t>v </w:t>
      </w:r>
      <w:r>
        <w:rPr>
          <w:i/>
          <w:sz w:val="24"/>
        </w:rPr>
        <w:t>to widen, expand</w:t>
      </w:r>
    </w:p>
    <w:p>
      <w:pPr>
        <w:pStyle w:val="ListParagraph"/>
        <w:numPr>
          <w:ilvl w:val="0"/>
          <w:numId w:val="18"/>
        </w:numPr>
        <w:tabs>
          <w:tab w:pos="706" w:val="left" w:leader="none"/>
        </w:tabs>
        <w:spacing w:line="240" w:lineRule="auto" w:before="0" w:after="0"/>
        <w:ind w:left="526" w:right="2716" w:firstLine="0"/>
        <w:jc w:val="left"/>
        <w:rPr>
          <w:sz w:val="24"/>
        </w:rPr>
      </w:pPr>
      <w:r>
        <w:rPr>
          <w:sz w:val="24"/>
        </w:rPr>
        <w:t>nous devons élargir nos horizons -- we have to expand our</w:t>
      </w:r>
      <w:r>
        <w:rPr>
          <w:spacing w:val="-16"/>
          <w:sz w:val="24"/>
        </w:rPr>
        <w:t> </w:t>
      </w:r>
      <w:r>
        <w:rPr>
          <w:sz w:val="24"/>
        </w:rPr>
        <w:t>horizons 76 |</w:t>
      </w:r>
      <w:r>
        <w:rPr>
          <w:spacing w:val="-1"/>
          <w:sz w:val="24"/>
        </w:rPr>
        <w:t> </w:t>
      </w:r>
      <w:r>
        <w:rPr>
          <w:sz w:val="24"/>
        </w:rPr>
        <w:t>694</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1957 </w:t>
      </w:r>
      <w:r>
        <w:rPr>
          <w:b/>
          <w:sz w:val="24"/>
        </w:rPr>
        <w:t>électeur </w:t>
      </w:r>
      <w:r>
        <w:rPr>
          <w:sz w:val="24"/>
        </w:rPr>
        <w:t>nm </w:t>
      </w:r>
      <w:r>
        <w:rPr>
          <w:i/>
          <w:sz w:val="24"/>
        </w:rPr>
        <w:t>elector, voter</w:t>
      </w:r>
    </w:p>
    <w:p>
      <w:pPr>
        <w:pStyle w:val="ListParagraph"/>
        <w:numPr>
          <w:ilvl w:val="0"/>
          <w:numId w:val="18"/>
        </w:numPr>
        <w:tabs>
          <w:tab w:pos="706" w:val="left" w:leader="none"/>
        </w:tabs>
        <w:spacing w:line="240" w:lineRule="auto" w:before="0" w:after="0"/>
        <w:ind w:left="156" w:right="700" w:firstLine="370"/>
        <w:jc w:val="left"/>
        <w:rPr>
          <w:sz w:val="24"/>
        </w:rPr>
      </w:pPr>
      <w:r>
        <w:rPr>
          <w:sz w:val="24"/>
        </w:rPr>
        <w:t>je remercie également les électeurs de ma circonscription -- I also thank the voters in my district</w:t>
      </w:r>
    </w:p>
    <w:p>
      <w:pPr>
        <w:pStyle w:val="BodyText"/>
        <w:ind w:left="525"/>
      </w:pPr>
      <w:r>
        <w:rPr/>
        <w:t>62 | 1231</w:t>
      </w:r>
    </w:p>
    <w:p>
      <w:pPr>
        <w:pStyle w:val="BodyText"/>
      </w:pPr>
    </w:p>
    <w:p>
      <w:pPr>
        <w:spacing w:before="0"/>
        <w:ind w:left="155" w:right="0" w:firstLine="0"/>
        <w:jc w:val="left"/>
        <w:rPr>
          <w:i/>
          <w:sz w:val="24"/>
        </w:rPr>
      </w:pPr>
      <w:r>
        <w:rPr>
          <w:sz w:val="24"/>
        </w:rPr>
        <w:t>1958 </w:t>
      </w:r>
      <w:r>
        <w:rPr>
          <w:b/>
          <w:sz w:val="24"/>
        </w:rPr>
        <w:t>plonger </w:t>
      </w:r>
      <w:r>
        <w:rPr>
          <w:sz w:val="24"/>
        </w:rPr>
        <w:t>v </w:t>
      </w:r>
      <w:r>
        <w:rPr>
          <w:i/>
          <w:sz w:val="24"/>
        </w:rPr>
        <w:t>to dive</w:t>
      </w:r>
    </w:p>
    <w:p>
      <w:pPr>
        <w:pStyle w:val="ListParagraph"/>
        <w:numPr>
          <w:ilvl w:val="0"/>
          <w:numId w:val="18"/>
        </w:numPr>
        <w:tabs>
          <w:tab w:pos="706" w:val="left" w:leader="none"/>
        </w:tabs>
        <w:spacing w:line="240" w:lineRule="auto" w:before="0" w:after="0"/>
        <w:ind w:left="526" w:right="1965" w:firstLine="0"/>
        <w:jc w:val="left"/>
        <w:rPr>
          <w:sz w:val="24"/>
        </w:rPr>
      </w:pPr>
      <w:r>
        <w:rPr>
          <w:sz w:val="24"/>
        </w:rPr>
        <w:t>chaque matin, je plonge dans la mer -- every morning I take a dip in the sea 75 |</w:t>
      </w:r>
      <w:r>
        <w:rPr>
          <w:spacing w:val="-1"/>
          <w:sz w:val="24"/>
        </w:rPr>
        <w:t> </w:t>
      </w:r>
      <w:r>
        <w:rPr>
          <w:sz w:val="24"/>
        </w:rPr>
        <w:t>713</w:t>
      </w:r>
    </w:p>
    <w:p>
      <w:pPr>
        <w:pStyle w:val="BodyText"/>
      </w:pPr>
    </w:p>
    <w:p>
      <w:pPr>
        <w:spacing w:before="0"/>
        <w:ind w:left="155" w:right="0" w:firstLine="0"/>
        <w:jc w:val="left"/>
        <w:rPr>
          <w:i/>
          <w:sz w:val="24"/>
        </w:rPr>
      </w:pPr>
      <w:r>
        <w:rPr>
          <w:sz w:val="24"/>
        </w:rPr>
        <w:t>1959 </w:t>
      </w:r>
      <w:r>
        <w:rPr>
          <w:b/>
          <w:sz w:val="24"/>
        </w:rPr>
        <w:t>véhicule </w:t>
      </w:r>
      <w:r>
        <w:rPr>
          <w:sz w:val="24"/>
        </w:rPr>
        <w:t>nm </w:t>
      </w:r>
      <w:r>
        <w:rPr>
          <w:i/>
          <w:sz w:val="24"/>
        </w:rPr>
        <w:t>vehicule</w:t>
      </w:r>
    </w:p>
    <w:p>
      <w:pPr>
        <w:pStyle w:val="ListParagraph"/>
        <w:numPr>
          <w:ilvl w:val="0"/>
          <w:numId w:val="18"/>
        </w:numPr>
        <w:tabs>
          <w:tab w:pos="706" w:val="left" w:leader="none"/>
        </w:tabs>
        <w:spacing w:line="240" w:lineRule="auto" w:before="0" w:after="0"/>
        <w:ind w:left="526" w:right="3759" w:firstLine="0"/>
        <w:jc w:val="left"/>
        <w:rPr>
          <w:sz w:val="24"/>
        </w:rPr>
      </w:pPr>
      <w:r>
        <w:rPr>
          <w:sz w:val="24"/>
        </w:rPr>
        <w:t>sortez du véhicule. vous aussi -- exit the vehicle. you too 70 |</w:t>
      </w:r>
      <w:r>
        <w:rPr>
          <w:spacing w:val="-1"/>
          <w:sz w:val="24"/>
        </w:rPr>
        <w:t> </w:t>
      </w:r>
      <w:r>
        <w:rPr>
          <w:sz w:val="24"/>
        </w:rPr>
        <w:t>914</w:t>
      </w:r>
    </w:p>
    <w:p>
      <w:pPr>
        <w:pStyle w:val="BodyText"/>
      </w:pPr>
    </w:p>
    <w:p>
      <w:pPr>
        <w:spacing w:before="0"/>
        <w:ind w:left="155" w:right="0" w:firstLine="0"/>
        <w:jc w:val="left"/>
        <w:rPr>
          <w:i/>
          <w:sz w:val="24"/>
        </w:rPr>
      </w:pPr>
      <w:r>
        <w:rPr>
          <w:sz w:val="24"/>
        </w:rPr>
        <w:t>1960 </w:t>
      </w:r>
      <w:r>
        <w:rPr>
          <w:b/>
          <w:sz w:val="24"/>
        </w:rPr>
        <w:t>fuir </w:t>
      </w:r>
      <w:r>
        <w:rPr>
          <w:sz w:val="24"/>
        </w:rPr>
        <w:t>v </w:t>
      </w:r>
      <w:r>
        <w:rPr>
          <w:i/>
          <w:sz w:val="24"/>
        </w:rPr>
        <w:t>to flee</w:t>
      </w:r>
    </w:p>
    <w:p>
      <w:pPr>
        <w:pStyle w:val="ListParagraph"/>
        <w:numPr>
          <w:ilvl w:val="0"/>
          <w:numId w:val="18"/>
        </w:numPr>
        <w:tabs>
          <w:tab w:pos="706" w:val="left" w:leader="none"/>
        </w:tabs>
        <w:spacing w:line="240" w:lineRule="auto" w:before="0" w:after="0"/>
        <w:ind w:left="526" w:right="1169" w:firstLine="0"/>
        <w:jc w:val="left"/>
        <w:rPr>
          <w:sz w:val="24"/>
        </w:rPr>
      </w:pPr>
      <w:r>
        <w:rPr>
          <w:sz w:val="24"/>
        </w:rPr>
        <w:t>j'aggravai ma situation en voulant fuir -- I worsened my situation by wanting to flee 73 |</w:t>
      </w:r>
      <w:r>
        <w:rPr>
          <w:spacing w:val="-1"/>
          <w:sz w:val="24"/>
        </w:rPr>
        <w:t> </w:t>
      </w:r>
      <w:r>
        <w:rPr>
          <w:sz w:val="24"/>
        </w:rPr>
        <w:t>801</w:t>
      </w:r>
    </w:p>
    <w:p>
      <w:pPr>
        <w:pStyle w:val="BodyText"/>
      </w:pPr>
    </w:p>
    <w:p>
      <w:pPr>
        <w:spacing w:before="0"/>
        <w:ind w:left="155" w:right="0" w:firstLine="0"/>
        <w:jc w:val="left"/>
        <w:rPr>
          <w:i/>
          <w:sz w:val="24"/>
        </w:rPr>
      </w:pPr>
      <w:r>
        <w:rPr>
          <w:sz w:val="24"/>
        </w:rPr>
        <w:t>1961 </w:t>
      </w:r>
      <w:r>
        <w:rPr>
          <w:b/>
          <w:sz w:val="24"/>
        </w:rPr>
        <w:t>chercheur </w:t>
      </w:r>
      <w:r>
        <w:rPr>
          <w:sz w:val="24"/>
        </w:rPr>
        <w:t>nadj </w:t>
      </w:r>
      <w:r>
        <w:rPr>
          <w:i/>
          <w:sz w:val="24"/>
        </w:rPr>
        <w:t>researcher</w:t>
      </w:r>
    </w:p>
    <w:p>
      <w:pPr>
        <w:pStyle w:val="ListParagraph"/>
        <w:numPr>
          <w:ilvl w:val="0"/>
          <w:numId w:val="18"/>
        </w:numPr>
        <w:tabs>
          <w:tab w:pos="706" w:val="left" w:leader="none"/>
        </w:tabs>
        <w:spacing w:line="240" w:lineRule="auto" w:before="0" w:after="0"/>
        <w:ind w:left="156" w:right="1132" w:firstLine="370"/>
        <w:jc w:val="left"/>
        <w:rPr>
          <w:sz w:val="24"/>
        </w:rPr>
      </w:pPr>
      <w:r>
        <w:rPr>
          <w:sz w:val="24"/>
        </w:rPr>
        <w:t>même si vous êtes un bon chercheur, la compétition est rude -- even if you're a</w:t>
      </w:r>
      <w:r>
        <w:rPr>
          <w:spacing w:val="-29"/>
          <w:sz w:val="24"/>
        </w:rPr>
        <w:t> </w:t>
      </w:r>
      <w:r>
        <w:rPr>
          <w:sz w:val="24"/>
        </w:rPr>
        <w:t>good researcher, competition is fierce</w:t>
      </w:r>
    </w:p>
    <w:p>
      <w:pPr>
        <w:pStyle w:val="BodyText"/>
        <w:ind w:left="525"/>
      </w:pPr>
      <w:r>
        <w:rPr/>
        <w:t>66 | 1048</w:t>
      </w:r>
    </w:p>
    <w:p>
      <w:pPr>
        <w:pStyle w:val="BodyText"/>
        <w:rPr>
          <w:sz w:val="26"/>
        </w:rPr>
      </w:pPr>
    </w:p>
    <w:p>
      <w:pPr>
        <w:pStyle w:val="BodyText"/>
        <w:rPr>
          <w:sz w:val="22"/>
        </w:rPr>
      </w:pPr>
    </w:p>
    <w:p>
      <w:pPr>
        <w:pStyle w:val="BodyText"/>
        <w:ind w:left="216"/>
      </w:pPr>
      <w:r>
        <w:rPr/>
        <w:t>Page 83</w:t>
      </w:r>
    </w:p>
    <w:p>
      <w:pPr>
        <w:spacing w:before="0"/>
        <w:ind w:left="155" w:right="0" w:firstLine="0"/>
        <w:jc w:val="left"/>
        <w:rPr>
          <w:i/>
          <w:sz w:val="24"/>
        </w:rPr>
      </w:pPr>
      <w:r>
        <w:rPr>
          <w:sz w:val="24"/>
        </w:rPr>
        <w:t>1962 </w:t>
      </w:r>
      <w:r>
        <w:rPr>
          <w:b/>
          <w:sz w:val="24"/>
        </w:rPr>
        <w:t>varier </w:t>
      </w:r>
      <w:r>
        <w:rPr>
          <w:sz w:val="24"/>
        </w:rPr>
        <w:t>v </w:t>
      </w:r>
      <w:r>
        <w:rPr>
          <w:i/>
          <w:sz w:val="24"/>
        </w:rPr>
        <w:t>to vary, change</w:t>
      </w:r>
    </w:p>
    <w:p>
      <w:pPr>
        <w:pStyle w:val="ListParagraph"/>
        <w:numPr>
          <w:ilvl w:val="0"/>
          <w:numId w:val="18"/>
        </w:numPr>
        <w:tabs>
          <w:tab w:pos="706" w:val="left" w:leader="none"/>
        </w:tabs>
        <w:spacing w:line="240" w:lineRule="auto" w:before="0" w:after="0"/>
        <w:ind w:left="526" w:right="511" w:firstLine="0"/>
        <w:jc w:val="left"/>
        <w:rPr>
          <w:sz w:val="24"/>
        </w:rPr>
      </w:pPr>
      <w:r>
        <w:rPr>
          <w:sz w:val="24"/>
        </w:rPr>
        <w:t>on aime varier les plaisirs. varier, c'est bon -- we like to vary our pleasures. change is</w:t>
      </w:r>
      <w:r>
        <w:rPr>
          <w:spacing w:val="-31"/>
          <w:sz w:val="24"/>
        </w:rPr>
        <w:t> </w:t>
      </w:r>
      <w:r>
        <w:rPr>
          <w:sz w:val="24"/>
        </w:rPr>
        <w:t>good 76 |</w:t>
      </w:r>
      <w:r>
        <w:rPr>
          <w:spacing w:val="-1"/>
          <w:sz w:val="24"/>
        </w:rPr>
        <w:t> </w:t>
      </w:r>
      <w:r>
        <w:rPr>
          <w:sz w:val="24"/>
        </w:rPr>
        <w:t>694</w:t>
      </w:r>
    </w:p>
    <w:p>
      <w:pPr>
        <w:pStyle w:val="BodyText"/>
      </w:pPr>
    </w:p>
    <w:p>
      <w:pPr>
        <w:spacing w:before="0"/>
        <w:ind w:left="155" w:right="0" w:firstLine="0"/>
        <w:jc w:val="left"/>
        <w:rPr>
          <w:i/>
          <w:sz w:val="24"/>
        </w:rPr>
      </w:pPr>
      <w:r>
        <w:rPr>
          <w:sz w:val="24"/>
        </w:rPr>
        <w:t>1963 </w:t>
      </w:r>
      <w:r>
        <w:rPr>
          <w:b/>
          <w:sz w:val="24"/>
        </w:rPr>
        <w:t>personnalité </w:t>
      </w:r>
      <w:r>
        <w:rPr>
          <w:sz w:val="24"/>
        </w:rPr>
        <w:t>nf </w:t>
      </w:r>
      <w:r>
        <w:rPr>
          <w:i/>
          <w:sz w:val="24"/>
        </w:rPr>
        <w:t>personality</w:t>
      </w:r>
    </w:p>
    <w:p>
      <w:pPr>
        <w:pStyle w:val="ListParagraph"/>
        <w:numPr>
          <w:ilvl w:val="0"/>
          <w:numId w:val="18"/>
        </w:numPr>
        <w:tabs>
          <w:tab w:pos="706" w:val="left" w:leader="none"/>
        </w:tabs>
        <w:spacing w:line="240" w:lineRule="auto" w:before="0" w:after="0"/>
        <w:ind w:left="526" w:right="612" w:firstLine="0"/>
        <w:jc w:val="left"/>
        <w:rPr>
          <w:sz w:val="24"/>
        </w:rPr>
      </w:pPr>
      <w:r>
        <w:rPr>
          <w:sz w:val="24"/>
        </w:rPr>
        <w:t>il était brillant et avait une riche personnalité -- he was brilliant and had a rich personality 70 |</w:t>
      </w:r>
      <w:r>
        <w:rPr>
          <w:spacing w:val="-1"/>
          <w:sz w:val="24"/>
        </w:rPr>
        <w:t> </w:t>
      </w:r>
      <w:r>
        <w:rPr>
          <w:sz w:val="24"/>
        </w:rPr>
        <w:t>881</w:t>
      </w:r>
    </w:p>
    <w:p>
      <w:pPr>
        <w:pStyle w:val="BodyText"/>
      </w:pPr>
    </w:p>
    <w:p>
      <w:pPr>
        <w:spacing w:before="0"/>
        <w:ind w:left="155" w:right="0" w:firstLine="0"/>
        <w:jc w:val="left"/>
        <w:rPr>
          <w:i/>
          <w:sz w:val="24"/>
        </w:rPr>
      </w:pPr>
      <w:r>
        <w:rPr>
          <w:sz w:val="24"/>
        </w:rPr>
        <w:t>1964 </w:t>
      </w:r>
      <w:r>
        <w:rPr>
          <w:b/>
          <w:sz w:val="24"/>
        </w:rPr>
        <w:t>inventer </w:t>
      </w:r>
      <w:r>
        <w:rPr>
          <w:sz w:val="24"/>
        </w:rPr>
        <w:t>v </w:t>
      </w:r>
      <w:r>
        <w:rPr>
          <w:i/>
          <w:sz w:val="24"/>
        </w:rPr>
        <w:t>to invent</w:t>
      </w:r>
    </w:p>
    <w:p>
      <w:pPr>
        <w:pStyle w:val="ListParagraph"/>
        <w:numPr>
          <w:ilvl w:val="0"/>
          <w:numId w:val="18"/>
        </w:numPr>
        <w:tabs>
          <w:tab w:pos="706" w:val="left" w:leader="none"/>
        </w:tabs>
        <w:spacing w:line="240" w:lineRule="auto" w:before="0" w:after="0"/>
        <w:ind w:left="526" w:right="1519" w:firstLine="0"/>
        <w:jc w:val="left"/>
        <w:rPr>
          <w:sz w:val="24"/>
        </w:rPr>
      </w:pPr>
      <w:r>
        <w:rPr>
          <w:sz w:val="24"/>
        </w:rPr>
        <w:t>je n'ai pas pu inventer un tel souvenir -- I couldn't have invented such a memory 72 |</w:t>
      </w:r>
      <w:r>
        <w:rPr>
          <w:spacing w:val="-1"/>
          <w:sz w:val="24"/>
        </w:rPr>
        <w:t> </w:t>
      </w:r>
      <w:r>
        <w:rPr>
          <w:sz w:val="24"/>
        </w:rPr>
        <w:t>833</w:t>
      </w:r>
    </w:p>
    <w:p>
      <w:pPr>
        <w:pStyle w:val="BodyText"/>
      </w:pPr>
    </w:p>
    <w:p>
      <w:pPr>
        <w:spacing w:before="0"/>
        <w:ind w:left="155" w:right="0" w:firstLine="0"/>
        <w:jc w:val="left"/>
        <w:rPr>
          <w:i/>
          <w:sz w:val="24"/>
        </w:rPr>
      </w:pPr>
      <w:r>
        <w:rPr>
          <w:sz w:val="24"/>
        </w:rPr>
        <w:t>1965 </w:t>
      </w:r>
      <w:r>
        <w:rPr>
          <w:b/>
          <w:sz w:val="24"/>
        </w:rPr>
        <w:t>principalement </w:t>
      </w:r>
      <w:r>
        <w:rPr>
          <w:sz w:val="24"/>
        </w:rPr>
        <w:t>adv </w:t>
      </w:r>
      <w:r>
        <w:rPr>
          <w:i/>
          <w:sz w:val="24"/>
        </w:rPr>
        <w:t>principally, mainly, primarily</w:t>
      </w:r>
    </w:p>
    <w:p>
      <w:pPr>
        <w:pStyle w:val="ListParagraph"/>
        <w:numPr>
          <w:ilvl w:val="0"/>
          <w:numId w:val="18"/>
        </w:numPr>
        <w:tabs>
          <w:tab w:pos="706" w:val="left" w:leader="none"/>
        </w:tabs>
        <w:spacing w:line="240" w:lineRule="auto" w:before="1" w:after="0"/>
        <w:ind w:left="156" w:right="190" w:firstLine="370"/>
        <w:jc w:val="left"/>
        <w:rPr>
          <w:sz w:val="24"/>
        </w:rPr>
      </w:pPr>
      <w:r>
        <w:rPr>
          <w:sz w:val="24"/>
        </w:rPr>
        <w:t>c'est sur les femmes principalement qu'elle a exercé une grande influence -- it's primarily with women that she wields great influence</w:t>
      </w:r>
    </w:p>
    <w:p>
      <w:pPr>
        <w:pStyle w:val="BodyText"/>
        <w:ind w:left="525"/>
      </w:pPr>
      <w:r>
        <w:rPr/>
        <w:t>77 | 639</w:t>
      </w:r>
    </w:p>
    <w:p>
      <w:pPr>
        <w:pStyle w:val="BodyText"/>
        <w:spacing w:before="11"/>
        <w:rPr>
          <w:sz w:val="23"/>
        </w:rPr>
      </w:pPr>
    </w:p>
    <w:p>
      <w:pPr>
        <w:spacing w:before="0"/>
        <w:ind w:left="155" w:right="0" w:firstLine="0"/>
        <w:jc w:val="left"/>
        <w:rPr>
          <w:i/>
          <w:sz w:val="24"/>
        </w:rPr>
      </w:pPr>
      <w:r>
        <w:rPr>
          <w:sz w:val="24"/>
        </w:rPr>
        <w:t>1966 </w:t>
      </w:r>
      <w:r>
        <w:rPr>
          <w:b/>
          <w:sz w:val="24"/>
        </w:rPr>
        <w:t>prudence </w:t>
      </w:r>
      <w:r>
        <w:rPr>
          <w:sz w:val="24"/>
        </w:rPr>
        <w:t>nf </w:t>
      </w:r>
      <w:r>
        <w:rPr>
          <w:i/>
          <w:sz w:val="24"/>
        </w:rPr>
        <w:t>prudence, care, caution</w:t>
      </w:r>
    </w:p>
    <w:p>
      <w:pPr>
        <w:pStyle w:val="ListParagraph"/>
        <w:numPr>
          <w:ilvl w:val="0"/>
          <w:numId w:val="18"/>
        </w:numPr>
        <w:tabs>
          <w:tab w:pos="706" w:val="left" w:leader="none"/>
        </w:tabs>
        <w:spacing w:line="240" w:lineRule="auto" w:before="0" w:after="0"/>
        <w:ind w:left="526" w:right="2179" w:firstLine="0"/>
        <w:jc w:val="left"/>
        <w:rPr>
          <w:sz w:val="24"/>
        </w:rPr>
      </w:pPr>
      <w:r>
        <w:rPr>
          <w:sz w:val="24"/>
        </w:rPr>
        <w:t>la prudence est la meilleure attitude à adopter -- caution is the best policy 80 |</w:t>
      </w:r>
      <w:r>
        <w:rPr>
          <w:spacing w:val="-1"/>
          <w:sz w:val="24"/>
        </w:rPr>
        <w:t> </w:t>
      </w:r>
      <w:r>
        <w:rPr>
          <w:sz w:val="24"/>
        </w:rPr>
        <w:t>568</w:t>
      </w:r>
    </w:p>
    <w:p>
      <w:pPr>
        <w:pStyle w:val="BodyText"/>
      </w:pPr>
    </w:p>
    <w:p>
      <w:pPr>
        <w:spacing w:before="0"/>
        <w:ind w:left="155" w:right="0" w:firstLine="0"/>
        <w:jc w:val="left"/>
        <w:rPr>
          <w:i/>
          <w:sz w:val="24"/>
        </w:rPr>
      </w:pPr>
      <w:r>
        <w:rPr>
          <w:sz w:val="24"/>
        </w:rPr>
        <w:t>1967 </w:t>
      </w:r>
      <w:r>
        <w:rPr>
          <w:b/>
          <w:sz w:val="24"/>
        </w:rPr>
        <w:t>stade </w:t>
      </w:r>
      <w:r>
        <w:rPr>
          <w:sz w:val="24"/>
        </w:rPr>
        <w:t>nm </w:t>
      </w:r>
      <w:r>
        <w:rPr>
          <w:i/>
          <w:sz w:val="24"/>
        </w:rPr>
        <w:t>stadium, stage</w:t>
      </w:r>
    </w:p>
    <w:p>
      <w:pPr>
        <w:pStyle w:val="ListParagraph"/>
        <w:numPr>
          <w:ilvl w:val="0"/>
          <w:numId w:val="18"/>
        </w:numPr>
        <w:tabs>
          <w:tab w:pos="706" w:val="left" w:leader="none"/>
        </w:tabs>
        <w:spacing w:line="240" w:lineRule="auto" w:before="0" w:after="0"/>
        <w:ind w:left="156" w:right="439" w:firstLine="370"/>
        <w:jc w:val="left"/>
        <w:rPr>
          <w:sz w:val="24"/>
        </w:rPr>
      </w:pPr>
      <w:r>
        <w:rPr>
          <w:sz w:val="24"/>
        </w:rPr>
        <w:t>leurs recherches sont encore au stade préliminaire -- their research is still at the preliminary stage</w:t>
      </w:r>
    </w:p>
    <w:p>
      <w:pPr>
        <w:pStyle w:val="BodyText"/>
        <w:ind w:left="525"/>
      </w:pPr>
      <w:r>
        <w:rPr/>
        <w:t>70 | 881</w:t>
      </w:r>
    </w:p>
    <w:p>
      <w:pPr>
        <w:pStyle w:val="BodyText"/>
      </w:pPr>
    </w:p>
    <w:p>
      <w:pPr>
        <w:spacing w:before="0"/>
        <w:ind w:left="155" w:right="0" w:firstLine="0"/>
        <w:jc w:val="left"/>
        <w:rPr>
          <w:i/>
          <w:sz w:val="24"/>
        </w:rPr>
      </w:pPr>
      <w:r>
        <w:rPr>
          <w:sz w:val="24"/>
        </w:rPr>
        <w:t>1968 </w:t>
      </w:r>
      <w:r>
        <w:rPr>
          <w:b/>
          <w:sz w:val="24"/>
        </w:rPr>
        <w:t>liaison </w:t>
      </w:r>
      <w:r>
        <w:rPr>
          <w:sz w:val="24"/>
        </w:rPr>
        <w:t>nf </w:t>
      </w:r>
      <w:r>
        <w:rPr>
          <w:i/>
          <w:sz w:val="24"/>
        </w:rPr>
        <w:t>liaison, connection</w:t>
      </w:r>
    </w:p>
    <w:p>
      <w:pPr>
        <w:spacing w:after="0"/>
        <w:jc w:val="left"/>
        <w:rPr>
          <w:sz w:val="24"/>
        </w:rPr>
        <w:sectPr>
          <w:pgSz w:w="11900" w:h="16840"/>
          <w:pgMar w:top="1340" w:bottom="280" w:left="980" w:right="1000"/>
        </w:sectPr>
      </w:pPr>
    </w:p>
    <w:p>
      <w:pPr>
        <w:pStyle w:val="ListParagraph"/>
        <w:numPr>
          <w:ilvl w:val="0"/>
          <w:numId w:val="18"/>
        </w:numPr>
        <w:tabs>
          <w:tab w:pos="706" w:val="left" w:leader="none"/>
        </w:tabs>
        <w:spacing w:line="240" w:lineRule="auto" w:before="74" w:after="0"/>
        <w:ind w:left="526" w:right="1079" w:firstLine="0"/>
        <w:jc w:val="left"/>
        <w:rPr>
          <w:sz w:val="24"/>
        </w:rPr>
      </w:pPr>
      <w:r>
        <w:rPr>
          <w:sz w:val="24"/>
        </w:rPr>
        <w:t>les liaisons ferroviaires ont été interrompues -- railroad connections were interrupted 55 | 1518+n</w:t>
      </w:r>
      <w:r>
        <w:rPr>
          <w:spacing w:val="-1"/>
          <w:sz w:val="24"/>
        </w:rPr>
        <w:t> </w:t>
      </w:r>
      <w:r>
        <w:rPr>
          <w:sz w:val="24"/>
        </w:rPr>
        <w:t>-s</w:t>
      </w:r>
    </w:p>
    <w:p>
      <w:pPr>
        <w:pStyle w:val="BodyText"/>
      </w:pPr>
    </w:p>
    <w:p>
      <w:pPr>
        <w:spacing w:before="0"/>
        <w:ind w:left="155" w:right="0" w:firstLine="0"/>
        <w:jc w:val="left"/>
        <w:rPr>
          <w:i/>
          <w:sz w:val="24"/>
        </w:rPr>
      </w:pPr>
      <w:r>
        <w:rPr>
          <w:sz w:val="24"/>
        </w:rPr>
        <w:t>1969 </w:t>
      </w:r>
      <w:r>
        <w:rPr>
          <w:b/>
          <w:sz w:val="24"/>
        </w:rPr>
        <w:t>consultation </w:t>
      </w:r>
      <w:r>
        <w:rPr>
          <w:sz w:val="24"/>
        </w:rPr>
        <w:t>nf </w:t>
      </w:r>
      <w:r>
        <w:rPr>
          <w:i/>
          <w:sz w:val="24"/>
        </w:rPr>
        <w:t>consultation</w:t>
      </w:r>
    </w:p>
    <w:p>
      <w:pPr>
        <w:pStyle w:val="ListParagraph"/>
        <w:numPr>
          <w:ilvl w:val="0"/>
          <w:numId w:val="18"/>
        </w:numPr>
        <w:tabs>
          <w:tab w:pos="706" w:val="left" w:leader="none"/>
        </w:tabs>
        <w:spacing w:line="240" w:lineRule="auto" w:before="0" w:after="0"/>
        <w:ind w:left="156" w:right="558" w:firstLine="370"/>
        <w:jc w:val="left"/>
        <w:rPr>
          <w:sz w:val="24"/>
        </w:rPr>
      </w:pPr>
      <w:r>
        <w:rPr>
          <w:sz w:val="24"/>
        </w:rPr>
        <w:t>après consultation confidentielle des professeurs -- after confidential consultation with the professors</w:t>
      </w:r>
    </w:p>
    <w:p>
      <w:pPr>
        <w:pStyle w:val="BodyText"/>
        <w:ind w:left="525"/>
      </w:pPr>
      <w:r>
        <w:rPr/>
        <w:t>63 | 1145+s</w:t>
      </w:r>
    </w:p>
    <w:p>
      <w:pPr>
        <w:pStyle w:val="BodyText"/>
      </w:pPr>
    </w:p>
    <w:p>
      <w:pPr>
        <w:pStyle w:val="BodyText"/>
        <w:ind w:left="155"/>
      </w:pPr>
      <w:r>
        <w:rPr/>
        <w:t>1970 </w:t>
      </w:r>
      <w:r>
        <w:rPr>
          <w:b/>
        </w:rPr>
        <w:t>québécois </w:t>
      </w:r>
      <w:r>
        <w:rPr/>
        <w:t>nadj(pl) Quebecker, Quebecer, Québécois</w:t>
      </w:r>
    </w:p>
    <w:p>
      <w:pPr>
        <w:pStyle w:val="ListParagraph"/>
        <w:numPr>
          <w:ilvl w:val="0"/>
          <w:numId w:val="18"/>
        </w:numPr>
        <w:tabs>
          <w:tab w:pos="706" w:val="left" w:leader="none"/>
        </w:tabs>
        <w:spacing w:line="240" w:lineRule="auto" w:before="0" w:after="0"/>
        <w:ind w:left="156" w:right="683" w:firstLine="370"/>
        <w:jc w:val="left"/>
        <w:rPr>
          <w:sz w:val="24"/>
        </w:rPr>
      </w:pPr>
      <w:r>
        <w:rPr>
          <w:sz w:val="24"/>
        </w:rPr>
        <w:t>il existe un marché pour le produit québécois en France -- there's a market for Quebecois products in</w:t>
      </w:r>
      <w:r>
        <w:rPr>
          <w:spacing w:val="-1"/>
          <w:sz w:val="24"/>
        </w:rPr>
        <w:t> </w:t>
      </w:r>
      <w:r>
        <w:rPr>
          <w:sz w:val="24"/>
        </w:rPr>
        <w:t>France</w:t>
      </w:r>
    </w:p>
    <w:p>
      <w:pPr>
        <w:pStyle w:val="BodyText"/>
        <w:ind w:left="525"/>
      </w:pPr>
      <w:r>
        <w:rPr/>
        <w:t>50 | 1729-l -n +s</w:t>
      </w:r>
    </w:p>
    <w:p>
      <w:pPr>
        <w:pStyle w:val="BodyText"/>
      </w:pPr>
    </w:p>
    <w:p>
      <w:pPr>
        <w:spacing w:before="0"/>
        <w:ind w:left="155" w:right="0" w:firstLine="0"/>
        <w:jc w:val="left"/>
        <w:rPr>
          <w:i/>
          <w:sz w:val="24"/>
        </w:rPr>
      </w:pPr>
      <w:r>
        <w:rPr>
          <w:sz w:val="24"/>
        </w:rPr>
        <w:t>1971 </w:t>
      </w:r>
      <w:r>
        <w:rPr>
          <w:b/>
          <w:sz w:val="24"/>
        </w:rPr>
        <w:t>ordonner </w:t>
      </w:r>
      <w:r>
        <w:rPr>
          <w:sz w:val="24"/>
        </w:rPr>
        <w:t>v </w:t>
      </w:r>
      <w:r>
        <w:rPr>
          <w:i/>
          <w:sz w:val="24"/>
        </w:rPr>
        <w:t>to ordain, organize, order</w:t>
      </w:r>
    </w:p>
    <w:p>
      <w:pPr>
        <w:pStyle w:val="ListParagraph"/>
        <w:numPr>
          <w:ilvl w:val="0"/>
          <w:numId w:val="18"/>
        </w:numPr>
        <w:tabs>
          <w:tab w:pos="706" w:val="left" w:leader="none"/>
        </w:tabs>
        <w:spacing w:line="240" w:lineRule="auto" w:before="0" w:after="0"/>
        <w:ind w:left="156" w:right="213" w:firstLine="370"/>
        <w:jc w:val="left"/>
        <w:rPr>
          <w:sz w:val="24"/>
        </w:rPr>
      </w:pPr>
      <w:r>
        <w:rPr>
          <w:sz w:val="24"/>
        </w:rPr>
        <w:t>soldat, je vous ordonne d'avancer ces catapultes -- soldier, I order you to move these</w:t>
      </w:r>
      <w:r>
        <w:rPr>
          <w:spacing w:val="-33"/>
          <w:sz w:val="24"/>
        </w:rPr>
        <w:t> </w:t>
      </w:r>
      <w:r>
        <w:rPr>
          <w:sz w:val="24"/>
        </w:rPr>
        <w:t>catapults forward</w:t>
      </w:r>
    </w:p>
    <w:p>
      <w:pPr>
        <w:pStyle w:val="BodyText"/>
        <w:ind w:left="525"/>
      </w:pPr>
      <w:r>
        <w:rPr/>
        <w:t>78 | 605</w:t>
      </w:r>
    </w:p>
    <w:p>
      <w:pPr>
        <w:pStyle w:val="BodyText"/>
      </w:pPr>
    </w:p>
    <w:p>
      <w:pPr>
        <w:spacing w:before="0"/>
        <w:ind w:left="155" w:right="0" w:firstLine="0"/>
        <w:jc w:val="left"/>
        <w:rPr>
          <w:i/>
          <w:sz w:val="24"/>
        </w:rPr>
      </w:pPr>
      <w:r>
        <w:rPr>
          <w:sz w:val="24"/>
        </w:rPr>
        <w:t>1972 </w:t>
      </w:r>
      <w:r>
        <w:rPr>
          <w:b/>
          <w:sz w:val="24"/>
        </w:rPr>
        <w:t>bonjour </w:t>
      </w:r>
      <w:r>
        <w:rPr>
          <w:sz w:val="24"/>
        </w:rPr>
        <w:t>nm </w:t>
      </w:r>
      <w:r>
        <w:rPr>
          <w:i/>
          <w:sz w:val="24"/>
        </w:rPr>
        <w:t>hello</w:t>
      </w:r>
    </w:p>
    <w:p>
      <w:pPr>
        <w:pStyle w:val="ListParagraph"/>
        <w:numPr>
          <w:ilvl w:val="0"/>
          <w:numId w:val="18"/>
        </w:numPr>
        <w:tabs>
          <w:tab w:pos="706" w:val="left" w:leader="none"/>
        </w:tabs>
        <w:spacing w:line="240" w:lineRule="auto" w:before="0" w:after="0"/>
        <w:ind w:left="156" w:right="212" w:firstLine="370"/>
        <w:jc w:val="left"/>
        <w:rPr>
          <w:sz w:val="24"/>
        </w:rPr>
      </w:pPr>
      <w:r>
        <w:rPr>
          <w:sz w:val="24"/>
        </w:rPr>
        <w:t>voilà ma petite fille. bonjour, ma chérie. viens par ici -- there's my little girl. hello, </w:t>
      </w:r>
      <w:r>
        <w:rPr>
          <w:spacing w:val="-4"/>
          <w:sz w:val="24"/>
        </w:rPr>
        <w:t>dear. </w:t>
      </w:r>
      <w:r>
        <w:rPr>
          <w:sz w:val="24"/>
        </w:rPr>
        <w:t>come here</w:t>
      </w:r>
    </w:p>
    <w:p>
      <w:pPr>
        <w:pStyle w:val="BodyText"/>
        <w:ind w:left="525"/>
      </w:pPr>
      <w:r>
        <w:rPr/>
        <w:t>47 | 1871-n +s</w:t>
      </w:r>
    </w:p>
    <w:p>
      <w:pPr>
        <w:pStyle w:val="BodyText"/>
      </w:pPr>
    </w:p>
    <w:p>
      <w:pPr>
        <w:spacing w:before="0"/>
        <w:ind w:left="155" w:right="0" w:firstLine="0"/>
        <w:jc w:val="left"/>
        <w:rPr>
          <w:i/>
          <w:sz w:val="24"/>
        </w:rPr>
      </w:pPr>
      <w:r>
        <w:rPr>
          <w:sz w:val="24"/>
        </w:rPr>
        <w:t>1973 </w:t>
      </w:r>
      <w:r>
        <w:rPr>
          <w:b/>
          <w:sz w:val="24"/>
        </w:rPr>
        <w:t>morale </w:t>
      </w:r>
      <w:r>
        <w:rPr>
          <w:sz w:val="24"/>
        </w:rPr>
        <w:t>nf </w:t>
      </w:r>
      <w:r>
        <w:rPr>
          <w:i/>
          <w:sz w:val="24"/>
        </w:rPr>
        <w:t>ethics; moral</w:t>
      </w:r>
    </w:p>
    <w:p>
      <w:pPr>
        <w:pStyle w:val="ListParagraph"/>
        <w:numPr>
          <w:ilvl w:val="0"/>
          <w:numId w:val="18"/>
        </w:numPr>
        <w:tabs>
          <w:tab w:pos="706" w:val="left" w:leader="none"/>
        </w:tabs>
        <w:spacing w:line="240" w:lineRule="auto" w:before="0" w:after="0"/>
        <w:ind w:left="156" w:right="421" w:firstLine="370"/>
        <w:jc w:val="left"/>
        <w:rPr>
          <w:sz w:val="24"/>
        </w:rPr>
      </w:pPr>
      <w:r>
        <w:rPr>
          <w:sz w:val="24"/>
        </w:rPr>
        <w:t>la morale judéo-chrétienne me paraît l'une des plus belles -- to me the Judeo-Christian ethic seems among the</w:t>
      </w:r>
      <w:r>
        <w:rPr>
          <w:spacing w:val="-1"/>
          <w:sz w:val="24"/>
        </w:rPr>
        <w:t> </w:t>
      </w:r>
      <w:r>
        <w:rPr>
          <w:sz w:val="24"/>
        </w:rPr>
        <w:t>finest</w:t>
      </w:r>
    </w:p>
    <w:p>
      <w:pPr>
        <w:pStyle w:val="BodyText"/>
        <w:ind w:left="525"/>
      </w:pPr>
      <w:r>
        <w:rPr/>
        <w:t>72 | 819</w:t>
      </w:r>
    </w:p>
    <w:p>
      <w:pPr>
        <w:pStyle w:val="BodyText"/>
      </w:pPr>
    </w:p>
    <w:p>
      <w:pPr>
        <w:spacing w:before="0"/>
        <w:ind w:left="155" w:right="0" w:firstLine="0"/>
        <w:jc w:val="left"/>
        <w:rPr>
          <w:i/>
          <w:sz w:val="24"/>
        </w:rPr>
      </w:pPr>
      <w:r>
        <w:rPr>
          <w:sz w:val="24"/>
        </w:rPr>
        <w:t>1974 </w:t>
      </w:r>
      <w:r>
        <w:rPr>
          <w:b/>
          <w:sz w:val="24"/>
        </w:rPr>
        <w:t>contester </w:t>
      </w:r>
      <w:r>
        <w:rPr>
          <w:sz w:val="24"/>
        </w:rPr>
        <w:t>v </w:t>
      </w:r>
      <w:r>
        <w:rPr>
          <w:i/>
          <w:sz w:val="24"/>
        </w:rPr>
        <w:t>to contest, question</w:t>
      </w:r>
    </w:p>
    <w:p>
      <w:pPr>
        <w:pStyle w:val="ListParagraph"/>
        <w:numPr>
          <w:ilvl w:val="0"/>
          <w:numId w:val="18"/>
        </w:numPr>
        <w:tabs>
          <w:tab w:pos="706" w:val="left" w:leader="none"/>
        </w:tabs>
        <w:spacing w:line="240" w:lineRule="auto" w:before="0" w:after="0"/>
        <w:ind w:left="526" w:right="5176" w:firstLine="0"/>
        <w:jc w:val="left"/>
        <w:rPr>
          <w:sz w:val="24"/>
        </w:rPr>
      </w:pPr>
      <w:r>
        <w:rPr>
          <w:sz w:val="24"/>
        </w:rPr>
        <w:t>l'art conteste le réel -- art questions reality 75 |</w:t>
      </w:r>
      <w:r>
        <w:rPr>
          <w:spacing w:val="-1"/>
          <w:sz w:val="24"/>
        </w:rPr>
        <w:t> </w:t>
      </w:r>
      <w:r>
        <w:rPr>
          <w:sz w:val="24"/>
        </w:rPr>
        <w:t>709</w:t>
      </w:r>
    </w:p>
    <w:p>
      <w:pPr>
        <w:pStyle w:val="BodyText"/>
      </w:pPr>
    </w:p>
    <w:p>
      <w:pPr>
        <w:spacing w:before="0"/>
        <w:ind w:left="155" w:right="0" w:firstLine="0"/>
        <w:jc w:val="left"/>
        <w:rPr>
          <w:i/>
          <w:sz w:val="24"/>
        </w:rPr>
      </w:pPr>
      <w:r>
        <w:rPr>
          <w:sz w:val="24"/>
        </w:rPr>
        <w:t>1975 </w:t>
      </w:r>
      <w:r>
        <w:rPr>
          <w:b/>
          <w:sz w:val="24"/>
        </w:rPr>
        <w:t>nécessairement </w:t>
      </w:r>
      <w:r>
        <w:rPr>
          <w:sz w:val="24"/>
        </w:rPr>
        <w:t>adv </w:t>
      </w:r>
      <w:r>
        <w:rPr>
          <w:i/>
          <w:sz w:val="24"/>
        </w:rPr>
        <w:t>necessarily</w:t>
      </w:r>
    </w:p>
    <w:p>
      <w:pPr>
        <w:pStyle w:val="ListParagraph"/>
        <w:numPr>
          <w:ilvl w:val="0"/>
          <w:numId w:val="18"/>
        </w:numPr>
        <w:tabs>
          <w:tab w:pos="706" w:val="left" w:leader="none"/>
        </w:tabs>
        <w:spacing w:line="240" w:lineRule="auto" w:before="0" w:after="0"/>
        <w:ind w:left="526" w:right="1606" w:firstLine="0"/>
        <w:jc w:val="left"/>
        <w:rPr>
          <w:sz w:val="24"/>
        </w:rPr>
      </w:pPr>
      <w:r>
        <w:rPr>
          <w:sz w:val="24"/>
        </w:rPr>
        <w:t>le bien n'est pas nécessairement beau -- what's good is not necessarily beautiful 75 |</w:t>
      </w:r>
      <w:r>
        <w:rPr>
          <w:spacing w:val="-1"/>
          <w:sz w:val="24"/>
        </w:rPr>
        <w:t> </w:t>
      </w:r>
      <w:r>
        <w:rPr>
          <w:sz w:val="24"/>
        </w:rPr>
        <w:t>707</w:t>
      </w:r>
    </w:p>
    <w:p>
      <w:pPr>
        <w:pStyle w:val="BodyText"/>
      </w:pPr>
    </w:p>
    <w:p>
      <w:pPr>
        <w:spacing w:before="0"/>
        <w:ind w:left="155" w:right="0" w:firstLine="0"/>
        <w:jc w:val="left"/>
        <w:rPr>
          <w:i/>
          <w:sz w:val="24"/>
        </w:rPr>
      </w:pPr>
      <w:r>
        <w:rPr>
          <w:sz w:val="24"/>
        </w:rPr>
        <w:t>1976 </w:t>
      </w:r>
      <w:r>
        <w:rPr>
          <w:b/>
          <w:sz w:val="24"/>
        </w:rPr>
        <w:t>détermination </w:t>
      </w:r>
      <w:r>
        <w:rPr>
          <w:sz w:val="24"/>
        </w:rPr>
        <w:t>nf </w:t>
      </w:r>
      <w:r>
        <w:rPr>
          <w:i/>
          <w:sz w:val="24"/>
        </w:rPr>
        <w:t>determination, resolution</w:t>
      </w:r>
    </w:p>
    <w:p>
      <w:pPr>
        <w:pStyle w:val="ListParagraph"/>
        <w:numPr>
          <w:ilvl w:val="0"/>
          <w:numId w:val="18"/>
        </w:numPr>
        <w:tabs>
          <w:tab w:pos="706" w:val="left" w:leader="none"/>
        </w:tabs>
        <w:spacing w:line="240" w:lineRule="auto" w:before="1" w:after="0"/>
        <w:ind w:left="526" w:right="330" w:firstLine="0"/>
        <w:jc w:val="left"/>
        <w:rPr>
          <w:sz w:val="24"/>
        </w:rPr>
      </w:pPr>
      <w:r>
        <w:rPr>
          <w:sz w:val="24"/>
        </w:rPr>
        <w:t>il peut avoir sans doute des déterminations égoïstes -- he certainly could have selfish resolve 77 |</w:t>
      </w:r>
      <w:r>
        <w:rPr>
          <w:spacing w:val="-1"/>
          <w:sz w:val="24"/>
        </w:rPr>
        <w:t> </w:t>
      </w:r>
      <w:r>
        <w:rPr>
          <w:sz w:val="24"/>
        </w:rPr>
        <w:t>642</w:t>
      </w:r>
    </w:p>
    <w:p>
      <w:pPr>
        <w:pStyle w:val="BodyText"/>
        <w:spacing w:before="11"/>
        <w:rPr>
          <w:sz w:val="23"/>
        </w:rPr>
      </w:pPr>
    </w:p>
    <w:p>
      <w:pPr>
        <w:spacing w:before="0"/>
        <w:ind w:left="155" w:right="0" w:firstLine="0"/>
        <w:jc w:val="left"/>
        <w:rPr>
          <w:i/>
          <w:sz w:val="24"/>
        </w:rPr>
      </w:pPr>
      <w:r>
        <w:rPr>
          <w:sz w:val="24"/>
        </w:rPr>
        <w:t>1977 </w:t>
      </w:r>
      <w:r>
        <w:rPr>
          <w:b/>
          <w:sz w:val="24"/>
        </w:rPr>
        <w:t>congrès </w:t>
      </w:r>
      <w:r>
        <w:rPr>
          <w:sz w:val="24"/>
        </w:rPr>
        <w:t>nm(pl) </w:t>
      </w:r>
      <w:r>
        <w:rPr>
          <w:i/>
          <w:sz w:val="24"/>
        </w:rPr>
        <w:t>congress, conference</w:t>
      </w:r>
    </w:p>
    <w:p>
      <w:pPr>
        <w:pStyle w:val="ListParagraph"/>
        <w:numPr>
          <w:ilvl w:val="0"/>
          <w:numId w:val="18"/>
        </w:numPr>
        <w:tabs>
          <w:tab w:pos="706" w:val="left" w:leader="none"/>
        </w:tabs>
        <w:spacing w:line="240" w:lineRule="auto" w:before="0" w:after="0"/>
        <w:ind w:left="526" w:right="2404" w:firstLine="0"/>
        <w:jc w:val="left"/>
        <w:rPr>
          <w:sz w:val="24"/>
        </w:rPr>
      </w:pPr>
      <w:r>
        <w:rPr>
          <w:sz w:val="24"/>
        </w:rPr>
        <w:t>c'est lui qui préside le congrès -- he's who presides over the conference 65 |</w:t>
      </w:r>
      <w:r>
        <w:rPr>
          <w:spacing w:val="-1"/>
          <w:sz w:val="24"/>
        </w:rPr>
        <w:t> </w:t>
      </w:r>
      <w:r>
        <w:rPr>
          <w:sz w:val="24"/>
        </w:rPr>
        <w:t>1077</w:t>
      </w:r>
    </w:p>
    <w:p>
      <w:pPr>
        <w:pStyle w:val="BodyText"/>
      </w:pPr>
    </w:p>
    <w:p>
      <w:pPr>
        <w:spacing w:before="0"/>
        <w:ind w:left="155" w:right="0" w:firstLine="0"/>
        <w:jc w:val="left"/>
        <w:rPr>
          <w:sz w:val="24"/>
        </w:rPr>
      </w:pPr>
      <w:r>
        <w:rPr>
          <w:sz w:val="24"/>
        </w:rPr>
        <w:t>1978 </w:t>
      </w:r>
      <w:r>
        <w:rPr>
          <w:b/>
          <w:sz w:val="24"/>
        </w:rPr>
        <w:t>semblable </w:t>
      </w:r>
      <w:r>
        <w:rPr>
          <w:sz w:val="24"/>
        </w:rPr>
        <w:t>nadj(f) similar</w:t>
      </w:r>
    </w:p>
    <w:p>
      <w:pPr>
        <w:pStyle w:val="ListParagraph"/>
        <w:numPr>
          <w:ilvl w:val="0"/>
          <w:numId w:val="18"/>
        </w:numPr>
        <w:tabs>
          <w:tab w:pos="706" w:val="left" w:leader="none"/>
        </w:tabs>
        <w:spacing w:line="240" w:lineRule="auto" w:before="0" w:after="0"/>
        <w:ind w:left="526" w:right="2439" w:firstLine="0"/>
        <w:jc w:val="left"/>
        <w:rPr>
          <w:sz w:val="24"/>
        </w:rPr>
      </w:pPr>
      <w:r>
        <w:rPr>
          <w:sz w:val="24"/>
        </w:rPr>
        <w:t>nous avons vu un cas semblable ici -- we have seen a similar case here 72 |</w:t>
      </w:r>
      <w:r>
        <w:rPr>
          <w:spacing w:val="-1"/>
          <w:sz w:val="24"/>
        </w:rPr>
        <w:t> </w:t>
      </w:r>
      <w:r>
        <w:rPr>
          <w:sz w:val="24"/>
        </w:rPr>
        <w:t>817</w:t>
      </w:r>
    </w:p>
    <w:p>
      <w:pPr>
        <w:pStyle w:val="BodyText"/>
      </w:pPr>
    </w:p>
    <w:p>
      <w:pPr>
        <w:spacing w:before="0"/>
        <w:ind w:left="155" w:right="0" w:firstLine="0"/>
        <w:jc w:val="left"/>
        <w:rPr>
          <w:i/>
          <w:sz w:val="24"/>
        </w:rPr>
      </w:pPr>
      <w:r>
        <w:rPr>
          <w:sz w:val="24"/>
        </w:rPr>
        <w:t>1979 </w:t>
      </w:r>
      <w:r>
        <w:rPr>
          <w:b/>
          <w:sz w:val="24"/>
        </w:rPr>
        <w:t>préoccuper </w:t>
      </w:r>
      <w:r>
        <w:rPr>
          <w:sz w:val="24"/>
        </w:rPr>
        <w:t>v </w:t>
      </w:r>
      <w:r>
        <w:rPr>
          <w:i/>
          <w:sz w:val="24"/>
        </w:rPr>
        <w:t>to worry, preoccupy</w:t>
      </w:r>
    </w:p>
    <w:p>
      <w:pPr>
        <w:pStyle w:val="ListParagraph"/>
        <w:numPr>
          <w:ilvl w:val="0"/>
          <w:numId w:val="18"/>
        </w:numPr>
        <w:tabs>
          <w:tab w:pos="706" w:val="left" w:leader="none"/>
        </w:tabs>
        <w:spacing w:line="240" w:lineRule="auto" w:before="0" w:after="0"/>
        <w:ind w:left="156" w:right="281" w:firstLine="370"/>
        <w:jc w:val="left"/>
        <w:rPr>
          <w:sz w:val="24"/>
        </w:rPr>
      </w:pPr>
      <w:r>
        <w:rPr>
          <w:sz w:val="24"/>
        </w:rPr>
        <w:t>il nous faut sans doute nous préoccuper de l'avenir de nos enfants -- we need to be concerned about the future of our children</w:t>
      </w:r>
    </w:p>
    <w:p>
      <w:pPr>
        <w:pStyle w:val="BodyText"/>
        <w:ind w:left="525"/>
      </w:pPr>
      <w:r>
        <w:rPr/>
        <w:t>66 | 1031+s</w:t>
      </w:r>
    </w:p>
    <w:p>
      <w:pPr>
        <w:spacing w:after="0"/>
        <w:sectPr>
          <w:pgSz w:w="11900" w:h="16840"/>
          <w:pgMar w:top="1060" w:bottom="280" w:left="980" w:right="1000"/>
        </w:sectPr>
      </w:pPr>
    </w:p>
    <w:p>
      <w:pPr>
        <w:spacing w:before="70"/>
        <w:ind w:left="155" w:right="0" w:firstLine="0"/>
        <w:jc w:val="left"/>
        <w:rPr>
          <w:i/>
          <w:sz w:val="24"/>
        </w:rPr>
      </w:pPr>
      <w:r>
        <w:rPr>
          <w:sz w:val="24"/>
        </w:rPr>
        <w:t>1980 </w:t>
      </w:r>
      <w:r>
        <w:rPr>
          <w:b/>
          <w:sz w:val="24"/>
        </w:rPr>
        <w:t>dépôt </w:t>
      </w:r>
      <w:r>
        <w:rPr>
          <w:sz w:val="24"/>
        </w:rPr>
        <w:t>nm </w:t>
      </w:r>
      <w:r>
        <w:rPr>
          <w:i/>
          <w:sz w:val="24"/>
        </w:rPr>
        <w:t>deposit, depot</w:t>
      </w:r>
    </w:p>
    <w:p>
      <w:pPr>
        <w:pStyle w:val="ListParagraph"/>
        <w:numPr>
          <w:ilvl w:val="0"/>
          <w:numId w:val="18"/>
        </w:numPr>
        <w:tabs>
          <w:tab w:pos="706" w:val="left" w:leader="none"/>
        </w:tabs>
        <w:spacing w:line="240" w:lineRule="auto" w:before="0" w:after="0"/>
        <w:ind w:left="526" w:right="1248" w:firstLine="0"/>
        <w:jc w:val="left"/>
        <w:rPr>
          <w:sz w:val="24"/>
        </w:rPr>
      </w:pPr>
      <w:r>
        <w:rPr>
          <w:sz w:val="24"/>
        </w:rPr>
        <w:t>voici le mandat de dépôt du détenu -- here's the incarceration order for the prisoner 70 |</w:t>
      </w:r>
      <w:r>
        <w:rPr>
          <w:spacing w:val="-1"/>
          <w:sz w:val="24"/>
        </w:rPr>
        <w:t> </w:t>
      </w:r>
      <w:r>
        <w:rPr>
          <w:sz w:val="24"/>
        </w:rPr>
        <w:t>883</w:t>
      </w:r>
    </w:p>
    <w:p>
      <w:pPr>
        <w:pStyle w:val="BodyText"/>
      </w:pPr>
    </w:p>
    <w:p>
      <w:pPr>
        <w:spacing w:before="0"/>
        <w:ind w:left="155" w:right="0" w:firstLine="0"/>
        <w:jc w:val="left"/>
        <w:rPr>
          <w:i/>
          <w:sz w:val="24"/>
        </w:rPr>
      </w:pPr>
      <w:r>
        <w:rPr>
          <w:sz w:val="24"/>
        </w:rPr>
        <w:t>1981 </w:t>
      </w:r>
      <w:r>
        <w:rPr>
          <w:b/>
          <w:sz w:val="24"/>
        </w:rPr>
        <w:t>considération </w:t>
      </w:r>
      <w:r>
        <w:rPr>
          <w:sz w:val="24"/>
        </w:rPr>
        <w:t>nf </w:t>
      </w:r>
      <w:r>
        <w:rPr>
          <w:i/>
          <w:sz w:val="24"/>
        </w:rPr>
        <w:t>consideration</w:t>
      </w:r>
    </w:p>
    <w:p>
      <w:pPr>
        <w:pStyle w:val="ListParagraph"/>
        <w:numPr>
          <w:ilvl w:val="0"/>
          <w:numId w:val="18"/>
        </w:numPr>
        <w:tabs>
          <w:tab w:pos="706" w:val="left" w:leader="none"/>
        </w:tabs>
        <w:spacing w:line="240" w:lineRule="auto" w:before="0" w:after="0"/>
        <w:ind w:left="156" w:right="835" w:firstLine="370"/>
        <w:jc w:val="left"/>
        <w:rPr>
          <w:sz w:val="24"/>
        </w:rPr>
      </w:pPr>
      <w:r>
        <w:rPr>
          <w:sz w:val="24"/>
        </w:rPr>
        <w:t>j'aimerais que vous preniez en considération ma suggestion -- I would like you take my suggestion under</w:t>
      </w:r>
      <w:r>
        <w:rPr>
          <w:spacing w:val="-1"/>
          <w:sz w:val="24"/>
        </w:rPr>
        <w:t> </w:t>
      </w:r>
      <w:r>
        <w:rPr>
          <w:sz w:val="24"/>
        </w:rPr>
        <w:t>consideration</w:t>
      </w:r>
    </w:p>
    <w:p>
      <w:pPr>
        <w:pStyle w:val="BodyText"/>
        <w:ind w:left="525"/>
      </w:pPr>
      <w:r>
        <w:rPr/>
        <w:t>68 | 964</w:t>
      </w:r>
    </w:p>
    <w:p>
      <w:pPr>
        <w:pStyle w:val="BodyText"/>
      </w:pPr>
    </w:p>
    <w:p>
      <w:pPr>
        <w:spacing w:before="0"/>
        <w:ind w:left="155" w:right="0" w:firstLine="0"/>
        <w:jc w:val="left"/>
        <w:rPr>
          <w:i/>
          <w:sz w:val="24"/>
        </w:rPr>
      </w:pPr>
      <w:r>
        <w:rPr>
          <w:sz w:val="24"/>
        </w:rPr>
        <w:t>1982 </w:t>
      </w:r>
      <w:r>
        <w:rPr>
          <w:b/>
          <w:sz w:val="24"/>
        </w:rPr>
        <w:t>multiplier </w:t>
      </w:r>
      <w:r>
        <w:rPr>
          <w:sz w:val="24"/>
        </w:rPr>
        <w:t>v </w:t>
      </w:r>
      <w:r>
        <w:rPr>
          <w:i/>
          <w:sz w:val="24"/>
        </w:rPr>
        <w:t>to multiply</w:t>
      </w:r>
    </w:p>
    <w:p>
      <w:pPr>
        <w:pStyle w:val="ListParagraph"/>
        <w:numPr>
          <w:ilvl w:val="0"/>
          <w:numId w:val="18"/>
        </w:numPr>
        <w:tabs>
          <w:tab w:pos="706" w:val="left" w:leader="none"/>
        </w:tabs>
        <w:spacing w:line="240" w:lineRule="auto" w:before="0" w:after="0"/>
        <w:ind w:left="156" w:right="1103" w:firstLine="370"/>
        <w:jc w:val="left"/>
        <w:rPr>
          <w:sz w:val="24"/>
        </w:rPr>
      </w:pPr>
      <w:r>
        <w:rPr>
          <w:sz w:val="24"/>
        </w:rPr>
        <w:t>nous sommes maintenant en train de multiplier le danger nucléaire -- we're currently multiplying nuclear</w:t>
      </w:r>
      <w:r>
        <w:rPr>
          <w:spacing w:val="2"/>
          <w:sz w:val="24"/>
        </w:rPr>
        <w:t> </w:t>
      </w:r>
      <w:r>
        <w:rPr>
          <w:sz w:val="24"/>
        </w:rPr>
        <w:t>risks</w:t>
      </w:r>
    </w:p>
    <w:p>
      <w:pPr>
        <w:pStyle w:val="BodyText"/>
        <w:ind w:left="525"/>
      </w:pPr>
      <w:r>
        <w:rPr/>
        <w:t>73 | 766</w:t>
      </w:r>
    </w:p>
    <w:p>
      <w:pPr>
        <w:pStyle w:val="BodyText"/>
      </w:pPr>
    </w:p>
    <w:p>
      <w:pPr>
        <w:spacing w:before="0"/>
        <w:ind w:left="155" w:right="0" w:firstLine="0"/>
        <w:jc w:val="left"/>
        <w:rPr>
          <w:i/>
          <w:sz w:val="24"/>
        </w:rPr>
      </w:pPr>
      <w:r>
        <w:rPr>
          <w:sz w:val="24"/>
        </w:rPr>
        <w:t>1983 </w:t>
      </w:r>
      <w:r>
        <w:rPr>
          <w:b/>
          <w:sz w:val="24"/>
        </w:rPr>
        <w:t>dame </w:t>
      </w:r>
      <w:r>
        <w:rPr>
          <w:sz w:val="24"/>
        </w:rPr>
        <w:t>intj,nf </w:t>
      </w:r>
      <w:r>
        <w:rPr>
          <w:i/>
          <w:sz w:val="24"/>
        </w:rPr>
        <w:t>lady</w:t>
      </w:r>
    </w:p>
    <w:p>
      <w:pPr>
        <w:pStyle w:val="ListParagraph"/>
        <w:numPr>
          <w:ilvl w:val="0"/>
          <w:numId w:val="18"/>
        </w:numPr>
        <w:tabs>
          <w:tab w:pos="706" w:val="left" w:leader="none"/>
        </w:tabs>
        <w:spacing w:line="240" w:lineRule="auto" w:before="0" w:after="0"/>
        <w:ind w:left="526" w:right="2213" w:firstLine="0"/>
        <w:jc w:val="left"/>
        <w:rPr>
          <w:sz w:val="24"/>
        </w:rPr>
      </w:pPr>
      <w:r>
        <w:rPr>
          <w:sz w:val="24"/>
        </w:rPr>
        <w:t>une belle rose pour une belle dame -- a beautiful rose for a beautiful lady 66 |</w:t>
      </w:r>
      <w:r>
        <w:rPr>
          <w:spacing w:val="-1"/>
          <w:sz w:val="24"/>
        </w:rPr>
        <w:t> </w:t>
      </w:r>
      <w:r>
        <w:rPr>
          <w:sz w:val="24"/>
        </w:rPr>
        <w:t>1033</w:t>
      </w:r>
    </w:p>
    <w:p>
      <w:pPr>
        <w:pStyle w:val="BodyText"/>
      </w:pPr>
    </w:p>
    <w:p>
      <w:pPr>
        <w:spacing w:before="0"/>
        <w:ind w:left="155" w:right="0" w:firstLine="0"/>
        <w:jc w:val="left"/>
        <w:rPr>
          <w:i/>
          <w:sz w:val="24"/>
        </w:rPr>
      </w:pPr>
      <w:r>
        <w:rPr>
          <w:sz w:val="24"/>
        </w:rPr>
        <w:t>1984 </w:t>
      </w:r>
      <w:r>
        <w:rPr>
          <w:b/>
          <w:sz w:val="24"/>
        </w:rPr>
        <w:t>joie </w:t>
      </w:r>
      <w:r>
        <w:rPr>
          <w:sz w:val="24"/>
        </w:rPr>
        <w:t>nf </w:t>
      </w:r>
      <w:r>
        <w:rPr>
          <w:i/>
          <w:sz w:val="24"/>
        </w:rPr>
        <w:t>joy</w:t>
      </w:r>
    </w:p>
    <w:p>
      <w:pPr>
        <w:pStyle w:val="ListParagraph"/>
        <w:numPr>
          <w:ilvl w:val="0"/>
          <w:numId w:val="18"/>
        </w:numPr>
        <w:tabs>
          <w:tab w:pos="706" w:val="left" w:leader="none"/>
        </w:tabs>
        <w:spacing w:line="240" w:lineRule="auto" w:before="0" w:after="0"/>
        <w:ind w:left="526" w:right="3777" w:firstLine="0"/>
        <w:jc w:val="left"/>
        <w:rPr>
          <w:sz w:val="24"/>
        </w:rPr>
      </w:pPr>
      <w:r>
        <w:rPr>
          <w:sz w:val="24"/>
        </w:rPr>
        <w:t>je ne ressens ni peine ni joie -- I feel neither pain nor joy 65 |</w:t>
      </w:r>
      <w:r>
        <w:rPr>
          <w:spacing w:val="-1"/>
          <w:sz w:val="24"/>
        </w:rPr>
        <w:t> </w:t>
      </w:r>
      <w:r>
        <w:rPr>
          <w:sz w:val="24"/>
        </w:rPr>
        <w:t>1054+l</w:t>
      </w:r>
    </w:p>
    <w:p>
      <w:pPr>
        <w:pStyle w:val="BodyText"/>
      </w:pPr>
    </w:p>
    <w:p>
      <w:pPr>
        <w:pStyle w:val="BodyText"/>
        <w:ind w:left="155"/>
      </w:pPr>
      <w:r>
        <w:rPr/>
        <w:t>1985 </w:t>
      </w:r>
      <w:r>
        <w:rPr>
          <w:b/>
        </w:rPr>
        <w:t>durable </w:t>
      </w:r>
      <w:r>
        <w:rPr/>
        <w:t>adj(f) durable, long-lasting</w:t>
      </w:r>
    </w:p>
    <w:p>
      <w:pPr>
        <w:pStyle w:val="ListParagraph"/>
        <w:numPr>
          <w:ilvl w:val="0"/>
          <w:numId w:val="18"/>
        </w:numPr>
        <w:tabs>
          <w:tab w:pos="706" w:val="left" w:leader="none"/>
        </w:tabs>
        <w:spacing w:line="240" w:lineRule="auto" w:before="0" w:after="0"/>
        <w:ind w:left="526" w:right="297" w:firstLine="0"/>
        <w:jc w:val="left"/>
        <w:rPr>
          <w:sz w:val="24"/>
        </w:rPr>
      </w:pPr>
      <w:r>
        <w:rPr>
          <w:sz w:val="24"/>
        </w:rPr>
        <w:t>la transgenèse promeut une agriculture durable -- hybrid crops encourage durable agriculture 76 |</w:t>
      </w:r>
      <w:r>
        <w:rPr>
          <w:spacing w:val="-1"/>
          <w:sz w:val="24"/>
        </w:rPr>
        <w:t> </w:t>
      </w:r>
      <w:r>
        <w:rPr>
          <w:sz w:val="24"/>
        </w:rPr>
        <w:t>682</w:t>
      </w:r>
    </w:p>
    <w:p>
      <w:pPr>
        <w:pStyle w:val="BodyText"/>
      </w:pPr>
    </w:p>
    <w:p>
      <w:pPr>
        <w:spacing w:before="0"/>
        <w:ind w:left="155" w:right="0" w:firstLine="0"/>
        <w:jc w:val="left"/>
        <w:rPr>
          <w:i/>
          <w:sz w:val="24"/>
        </w:rPr>
      </w:pPr>
      <w:r>
        <w:rPr>
          <w:sz w:val="24"/>
        </w:rPr>
        <w:t>1986 </w:t>
      </w:r>
      <w:r>
        <w:rPr>
          <w:b/>
          <w:sz w:val="24"/>
        </w:rPr>
        <w:t>faim </w:t>
      </w:r>
      <w:r>
        <w:rPr>
          <w:sz w:val="24"/>
        </w:rPr>
        <w:t>nf </w:t>
      </w:r>
      <w:r>
        <w:rPr>
          <w:i/>
          <w:sz w:val="24"/>
        </w:rPr>
        <w:t>hungry</w:t>
      </w:r>
    </w:p>
    <w:p>
      <w:pPr>
        <w:pStyle w:val="ListParagraph"/>
        <w:numPr>
          <w:ilvl w:val="0"/>
          <w:numId w:val="18"/>
        </w:numPr>
        <w:tabs>
          <w:tab w:pos="706" w:val="left" w:leader="none"/>
        </w:tabs>
        <w:spacing w:line="240" w:lineRule="auto" w:before="0" w:after="0"/>
        <w:ind w:left="526" w:right="3944" w:firstLine="0"/>
        <w:jc w:val="left"/>
        <w:rPr>
          <w:sz w:val="24"/>
        </w:rPr>
      </w:pPr>
      <w:r>
        <w:rPr>
          <w:sz w:val="24"/>
        </w:rPr>
        <w:t>je commence à avoir faim -- I'm starting to feel hungry 73 |</w:t>
      </w:r>
      <w:r>
        <w:rPr>
          <w:spacing w:val="-1"/>
          <w:sz w:val="24"/>
        </w:rPr>
        <w:t> </w:t>
      </w:r>
      <w:r>
        <w:rPr>
          <w:sz w:val="24"/>
        </w:rPr>
        <w:t>760</w:t>
      </w:r>
    </w:p>
    <w:p>
      <w:pPr>
        <w:pStyle w:val="BodyText"/>
      </w:pPr>
    </w:p>
    <w:p>
      <w:pPr>
        <w:spacing w:before="0"/>
        <w:ind w:left="155" w:right="0" w:firstLine="0"/>
        <w:jc w:val="left"/>
        <w:rPr>
          <w:i/>
          <w:sz w:val="24"/>
        </w:rPr>
      </w:pPr>
      <w:r>
        <w:rPr>
          <w:sz w:val="24"/>
        </w:rPr>
        <w:t>1987 </w:t>
      </w:r>
      <w:r>
        <w:rPr>
          <w:b/>
          <w:sz w:val="24"/>
        </w:rPr>
        <w:t>excuser </w:t>
      </w:r>
      <w:r>
        <w:rPr>
          <w:sz w:val="24"/>
        </w:rPr>
        <w:t>v </w:t>
      </w:r>
      <w:r>
        <w:rPr>
          <w:i/>
          <w:sz w:val="24"/>
        </w:rPr>
        <w:t>to excuse</w:t>
      </w:r>
    </w:p>
    <w:p>
      <w:pPr>
        <w:pStyle w:val="ListParagraph"/>
        <w:numPr>
          <w:ilvl w:val="0"/>
          <w:numId w:val="18"/>
        </w:numPr>
        <w:tabs>
          <w:tab w:pos="706" w:val="left" w:leader="none"/>
        </w:tabs>
        <w:spacing w:line="240" w:lineRule="auto" w:before="0" w:after="0"/>
        <w:ind w:left="526" w:right="1891" w:firstLine="0"/>
        <w:jc w:val="left"/>
        <w:rPr>
          <w:sz w:val="24"/>
        </w:rPr>
      </w:pPr>
      <w:r>
        <w:rPr>
          <w:sz w:val="24"/>
        </w:rPr>
        <w:t>excusez moi de vous interrompre monsieur -- excuse me for interrupting, sir 60 | 1279-n</w:t>
      </w:r>
      <w:r>
        <w:rPr>
          <w:spacing w:val="-1"/>
          <w:sz w:val="24"/>
        </w:rPr>
        <w:t> </w:t>
      </w:r>
      <w:r>
        <w:rPr>
          <w:sz w:val="24"/>
        </w:rPr>
        <w:t>+s</w:t>
      </w:r>
    </w:p>
    <w:p>
      <w:pPr>
        <w:pStyle w:val="BodyText"/>
      </w:pPr>
    </w:p>
    <w:p>
      <w:pPr>
        <w:spacing w:before="0"/>
        <w:ind w:left="155" w:right="0" w:firstLine="0"/>
        <w:jc w:val="left"/>
        <w:rPr>
          <w:i/>
          <w:sz w:val="24"/>
        </w:rPr>
      </w:pPr>
      <w:r>
        <w:rPr>
          <w:sz w:val="24"/>
        </w:rPr>
        <w:t>1988 </w:t>
      </w:r>
      <w:r>
        <w:rPr>
          <w:b/>
          <w:sz w:val="24"/>
        </w:rPr>
        <w:t>recommander </w:t>
      </w:r>
      <w:r>
        <w:rPr>
          <w:sz w:val="24"/>
        </w:rPr>
        <w:t>v </w:t>
      </w:r>
      <w:r>
        <w:rPr>
          <w:i/>
          <w:sz w:val="24"/>
        </w:rPr>
        <w:t>to recommend</w:t>
      </w:r>
    </w:p>
    <w:p>
      <w:pPr>
        <w:pStyle w:val="ListParagraph"/>
        <w:numPr>
          <w:ilvl w:val="0"/>
          <w:numId w:val="18"/>
        </w:numPr>
        <w:tabs>
          <w:tab w:pos="706" w:val="left" w:leader="none"/>
        </w:tabs>
        <w:spacing w:line="240" w:lineRule="auto" w:before="0" w:after="0"/>
        <w:ind w:left="526" w:right="762" w:firstLine="0"/>
        <w:jc w:val="left"/>
        <w:rPr>
          <w:sz w:val="24"/>
        </w:rPr>
      </w:pPr>
      <w:r>
        <w:rPr>
          <w:sz w:val="24"/>
        </w:rPr>
        <w:t>je ne lui recommandai même pas la prudence -- I didn't even recommend caution to him 64 |</w:t>
      </w:r>
      <w:r>
        <w:rPr>
          <w:spacing w:val="-1"/>
          <w:sz w:val="24"/>
        </w:rPr>
        <w:t> </w:t>
      </w:r>
      <w:r>
        <w:rPr>
          <w:sz w:val="24"/>
        </w:rPr>
        <w:t>1095</w:t>
      </w:r>
    </w:p>
    <w:p>
      <w:pPr>
        <w:pStyle w:val="BodyText"/>
        <w:rPr>
          <w:sz w:val="26"/>
        </w:rPr>
      </w:pPr>
    </w:p>
    <w:p>
      <w:pPr>
        <w:pStyle w:val="BodyText"/>
        <w:rPr>
          <w:sz w:val="22"/>
        </w:rPr>
      </w:pPr>
    </w:p>
    <w:p>
      <w:pPr>
        <w:pStyle w:val="BodyText"/>
        <w:spacing w:before="1"/>
        <w:ind w:left="216"/>
      </w:pPr>
      <w:r>
        <w:rPr/>
        <w:t>Page 84</w:t>
      </w:r>
    </w:p>
    <w:p>
      <w:pPr>
        <w:spacing w:before="0"/>
        <w:ind w:left="155" w:right="0" w:firstLine="0"/>
        <w:jc w:val="left"/>
        <w:rPr>
          <w:i/>
          <w:sz w:val="24"/>
        </w:rPr>
      </w:pPr>
      <w:r>
        <w:rPr>
          <w:sz w:val="24"/>
        </w:rPr>
        <w:t>1989 </w:t>
      </w:r>
      <w:r>
        <w:rPr>
          <w:b/>
          <w:sz w:val="24"/>
        </w:rPr>
        <w:t>concept </w:t>
      </w:r>
      <w:r>
        <w:rPr>
          <w:sz w:val="24"/>
        </w:rPr>
        <w:t>nm </w:t>
      </w:r>
      <w:r>
        <w:rPr>
          <w:i/>
          <w:sz w:val="24"/>
        </w:rPr>
        <w:t>concept</w:t>
      </w:r>
    </w:p>
    <w:p>
      <w:pPr>
        <w:pStyle w:val="ListParagraph"/>
        <w:numPr>
          <w:ilvl w:val="0"/>
          <w:numId w:val="18"/>
        </w:numPr>
        <w:tabs>
          <w:tab w:pos="706" w:val="left" w:leader="none"/>
        </w:tabs>
        <w:spacing w:line="240" w:lineRule="auto" w:before="0" w:after="0"/>
        <w:ind w:left="526" w:right="1105" w:firstLine="0"/>
        <w:jc w:val="left"/>
        <w:rPr>
          <w:sz w:val="24"/>
        </w:rPr>
      </w:pPr>
      <w:r>
        <w:rPr>
          <w:sz w:val="24"/>
        </w:rPr>
        <w:t>ce concept me réjouit, il est plein d'espoir -- I delight in this concept, it's full of hope 67 |</w:t>
      </w:r>
      <w:r>
        <w:rPr>
          <w:spacing w:val="-1"/>
          <w:sz w:val="24"/>
        </w:rPr>
        <w:t> </w:t>
      </w:r>
      <w:r>
        <w:rPr>
          <w:sz w:val="24"/>
        </w:rPr>
        <w:t>974</w:t>
      </w:r>
    </w:p>
    <w:p>
      <w:pPr>
        <w:pStyle w:val="BodyText"/>
        <w:spacing w:before="11"/>
        <w:rPr>
          <w:sz w:val="23"/>
        </w:rPr>
      </w:pPr>
    </w:p>
    <w:p>
      <w:pPr>
        <w:spacing w:before="0"/>
        <w:ind w:left="155" w:right="0" w:firstLine="0"/>
        <w:jc w:val="left"/>
        <w:rPr>
          <w:i/>
          <w:sz w:val="24"/>
        </w:rPr>
      </w:pPr>
      <w:r>
        <w:rPr>
          <w:sz w:val="24"/>
        </w:rPr>
        <w:t>1990 </w:t>
      </w:r>
      <w:r>
        <w:rPr>
          <w:b/>
          <w:sz w:val="24"/>
        </w:rPr>
        <w:t>cerveau </w:t>
      </w:r>
      <w:r>
        <w:rPr>
          <w:sz w:val="24"/>
        </w:rPr>
        <w:t>nm </w:t>
      </w:r>
      <w:r>
        <w:rPr>
          <w:i/>
          <w:sz w:val="24"/>
        </w:rPr>
        <w:t>brain</w:t>
      </w:r>
    </w:p>
    <w:p>
      <w:pPr>
        <w:pStyle w:val="ListParagraph"/>
        <w:numPr>
          <w:ilvl w:val="0"/>
          <w:numId w:val="18"/>
        </w:numPr>
        <w:tabs>
          <w:tab w:pos="706" w:val="left" w:leader="none"/>
        </w:tabs>
        <w:spacing w:line="240" w:lineRule="auto" w:before="0" w:after="0"/>
        <w:ind w:left="156" w:right="822" w:firstLine="370"/>
        <w:jc w:val="left"/>
        <w:rPr>
          <w:sz w:val="24"/>
        </w:rPr>
      </w:pPr>
      <w:r>
        <w:rPr>
          <w:sz w:val="24"/>
        </w:rPr>
        <w:t>à la naissance, le cerveau humain est loin d'être complètement développé -- at birth, the human brain is far from completely</w:t>
      </w:r>
      <w:r>
        <w:rPr>
          <w:spacing w:val="1"/>
          <w:sz w:val="24"/>
        </w:rPr>
        <w:t> </w:t>
      </w:r>
      <w:r>
        <w:rPr>
          <w:sz w:val="24"/>
        </w:rPr>
        <w:t>developed</w:t>
      </w:r>
    </w:p>
    <w:p>
      <w:pPr>
        <w:pStyle w:val="BodyText"/>
        <w:ind w:left="525"/>
      </w:pPr>
      <w:r>
        <w:rPr/>
        <w:t>77 | 650</w:t>
      </w:r>
    </w:p>
    <w:p>
      <w:pPr>
        <w:pStyle w:val="BodyText"/>
      </w:pPr>
    </w:p>
    <w:p>
      <w:pPr>
        <w:spacing w:before="0"/>
        <w:ind w:left="155" w:right="0" w:firstLine="0"/>
        <w:jc w:val="left"/>
        <w:rPr>
          <w:i/>
          <w:sz w:val="24"/>
        </w:rPr>
      </w:pPr>
      <w:r>
        <w:rPr>
          <w:sz w:val="24"/>
        </w:rPr>
        <w:t>1991 </w:t>
      </w:r>
      <w:r>
        <w:rPr>
          <w:b/>
          <w:sz w:val="24"/>
        </w:rPr>
        <w:t>truc </w:t>
      </w:r>
      <w:r>
        <w:rPr>
          <w:sz w:val="24"/>
        </w:rPr>
        <w:t>nm </w:t>
      </w:r>
      <w:r>
        <w:rPr>
          <w:i/>
          <w:sz w:val="24"/>
        </w:rPr>
        <w:t>trick; thingamajig</w:t>
      </w:r>
    </w:p>
    <w:p>
      <w:pPr>
        <w:pStyle w:val="ListParagraph"/>
        <w:numPr>
          <w:ilvl w:val="0"/>
          <w:numId w:val="18"/>
        </w:numPr>
        <w:tabs>
          <w:tab w:pos="706" w:val="left" w:leader="none"/>
        </w:tabs>
        <w:spacing w:line="240" w:lineRule="auto" w:before="0" w:after="0"/>
        <w:ind w:left="156" w:right="0" w:firstLine="370"/>
        <w:jc w:val="left"/>
        <w:rPr>
          <w:sz w:val="24"/>
        </w:rPr>
      </w:pPr>
      <w:r>
        <w:rPr>
          <w:sz w:val="24"/>
        </w:rPr>
        <w:t>je peux avoir un truc à grignoter? -- can I have something to snack</w:t>
      </w:r>
      <w:r>
        <w:rPr>
          <w:spacing w:val="1"/>
          <w:sz w:val="24"/>
        </w:rPr>
        <w:t> </w:t>
      </w:r>
      <w:r>
        <w:rPr>
          <w:sz w:val="24"/>
        </w:rPr>
        <w:t>on?</w:t>
      </w:r>
    </w:p>
    <w:p>
      <w:pPr>
        <w:spacing w:after="0" w:line="240" w:lineRule="auto"/>
        <w:jc w:val="left"/>
        <w:rPr>
          <w:sz w:val="24"/>
        </w:rPr>
        <w:sectPr>
          <w:pgSz w:w="11900" w:h="16840"/>
          <w:pgMar w:top="1340" w:bottom="280" w:left="980" w:right="1000"/>
        </w:sectPr>
      </w:pPr>
    </w:p>
    <w:p>
      <w:pPr>
        <w:pStyle w:val="BodyText"/>
        <w:spacing w:before="74"/>
        <w:ind w:left="525"/>
      </w:pPr>
      <w:r>
        <w:rPr/>
        <w:t>53 | 1566-n +s</w:t>
      </w:r>
    </w:p>
    <w:p>
      <w:pPr>
        <w:pStyle w:val="BodyText"/>
        <w:spacing w:before="11"/>
        <w:rPr>
          <w:sz w:val="23"/>
        </w:rPr>
      </w:pPr>
    </w:p>
    <w:p>
      <w:pPr>
        <w:spacing w:before="0"/>
        <w:ind w:left="155" w:right="0" w:firstLine="0"/>
        <w:jc w:val="left"/>
        <w:rPr>
          <w:i/>
          <w:sz w:val="24"/>
        </w:rPr>
      </w:pPr>
      <w:r>
        <w:rPr>
          <w:sz w:val="24"/>
        </w:rPr>
        <w:t>1992 </w:t>
      </w:r>
      <w:r>
        <w:rPr>
          <w:b/>
          <w:sz w:val="24"/>
        </w:rPr>
        <w:t>allié </w:t>
      </w:r>
      <w:r>
        <w:rPr>
          <w:sz w:val="24"/>
        </w:rPr>
        <w:t>nadj </w:t>
      </w:r>
      <w:r>
        <w:rPr>
          <w:i/>
          <w:sz w:val="24"/>
        </w:rPr>
        <w:t>allied; ally</w:t>
      </w:r>
    </w:p>
    <w:p>
      <w:pPr>
        <w:pStyle w:val="ListParagraph"/>
        <w:numPr>
          <w:ilvl w:val="0"/>
          <w:numId w:val="18"/>
        </w:numPr>
        <w:tabs>
          <w:tab w:pos="706" w:val="left" w:leader="none"/>
        </w:tabs>
        <w:spacing w:line="240" w:lineRule="auto" w:before="0" w:after="0"/>
        <w:ind w:left="526" w:right="2405" w:firstLine="0"/>
        <w:jc w:val="left"/>
        <w:rPr>
          <w:sz w:val="24"/>
        </w:rPr>
      </w:pPr>
      <w:r>
        <w:rPr>
          <w:sz w:val="24"/>
        </w:rPr>
        <w:t>la guerre sera gagnée par les Alliés -- the war will be won by the</w:t>
      </w:r>
      <w:r>
        <w:rPr>
          <w:spacing w:val="-45"/>
          <w:sz w:val="24"/>
        </w:rPr>
        <w:t> </w:t>
      </w:r>
      <w:r>
        <w:rPr>
          <w:sz w:val="24"/>
        </w:rPr>
        <w:t>Allies 70 |</w:t>
      </w:r>
      <w:r>
        <w:rPr>
          <w:spacing w:val="-1"/>
          <w:sz w:val="24"/>
        </w:rPr>
        <w:t> </w:t>
      </w:r>
      <w:r>
        <w:rPr>
          <w:sz w:val="24"/>
        </w:rPr>
        <w:t>859</w:t>
      </w:r>
    </w:p>
    <w:p>
      <w:pPr>
        <w:pStyle w:val="BodyText"/>
      </w:pPr>
    </w:p>
    <w:p>
      <w:pPr>
        <w:pStyle w:val="BodyText"/>
        <w:ind w:left="155"/>
      </w:pPr>
      <w:r>
        <w:rPr/>
        <w:t>1993 </w:t>
      </w:r>
      <w:r>
        <w:rPr>
          <w:b/>
        </w:rPr>
        <w:t>scolaire </w:t>
      </w:r>
      <w:r>
        <w:rPr/>
        <w:t>adj(f) school, educational, academic</w:t>
      </w:r>
    </w:p>
    <w:p>
      <w:pPr>
        <w:pStyle w:val="ListParagraph"/>
        <w:numPr>
          <w:ilvl w:val="0"/>
          <w:numId w:val="18"/>
        </w:numPr>
        <w:tabs>
          <w:tab w:pos="706" w:val="left" w:leader="none"/>
        </w:tabs>
        <w:spacing w:line="240" w:lineRule="auto" w:before="0" w:after="0"/>
        <w:ind w:left="156" w:right="382" w:firstLine="370"/>
        <w:jc w:val="left"/>
        <w:rPr>
          <w:sz w:val="24"/>
        </w:rPr>
      </w:pPr>
      <w:r>
        <w:rPr>
          <w:sz w:val="24"/>
        </w:rPr>
        <w:t>je veux juste finir l'année scolaire avec mes amis -- I just want to finish the school year with my</w:t>
      </w:r>
      <w:r>
        <w:rPr>
          <w:spacing w:val="-1"/>
          <w:sz w:val="24"/>
        </w:rPr>
        <w:t> </w:t>
      </w:r>
      <w:r>
        <w:rPr>
          <w:sz w:val="24"/>
        </w:rPr>
        <w:t>friends</w:t>
      </w:r>
    </w:p>
    <w:p>
      <w:pPr>
        <w:pStyle w:val="BodyText"/>
        <w:ind w:left="525"/>
      </w:pPr>
      <w:r>
        <w:rPr/>
        <w:t>70 | 869</w:t>
      </w:r>
    </w:p>
    <w:p>
      <w:pPr>
        <w:pStyle w:val="BodyText"/>
      </w:pPr>
    </w:p>
    <w:p>
      <w:pPr>
        <w:pStyle w:val="BodyText"/>
        <w:ind w:left="155"/>
      </w:pPr>
      <w:r>
        <w:rPr/>
        <w:t>1994 </w:t>
      </w:r>
      <w:r>
        <w:rPr>
          <w:b/>
        </w:rPr>
        <w:t>arabe </w:t>
      </w:r>
      <w:r>
        <w:rPr/>
        <w:t>nadj(f) Arabic, Arab</w:t>
      </w:r>
    </w:p>
    <w:p>
      <w:pPr>
        <w:pStyle w:val="ListParagraph"/>
        <w:numPr>
          <w:ilvl w:val="0"/>
          <w:numId w:val="18"/>
        </w:numPr>
        <w:tabs>
          <w:tab w:pos="706" w:val="left" w:leader="none"/>
        </w:tabs>
        <w:spacing w:line="240" w:lineRule="auto" w:before="0" w:after="0"/>
        <w:ind w:left="526" w:right="2379" w:firstLine="0"/>
        <w:jc w:val="left"/>
        <w:rPr>
          <w:sz w:val="24"/>
        </w:rPr>
      </w:pPr>
      <w:r>
        <w:rPr>
          <w:sz w:val="24"/>
        </w:rPr>
        <w:t>le monde arabe devient bipolaire -- the Arab world is becoming</w:t>
      </w:r>
      <w:r>
        <w:rPr>
          <w:spacing w:val="-32"/>
          <w:sz w:val="24"/>
        </w:rPr>
        <w:t> </w:t>
      </w:r>
      <w:r>
        <w:rPr>
          <w:sz w:val="24"/>
        </w:rPr>
        <w:t>bipolar 61 |</w:t>
      </w:r>
      <w:r>
        <w:rPr>
          <w:spacing w:val="-1"/>
          <w:sz w:val="24"/>
        </w:rPr>
        <w:t> </w:t>
      </w:r>
      <w:r>
        <w:rPr>
          <w:sz w:val="24"/>
        </w:rPr>
        <w:t>1231</w:t>
      </w:r>
    </w:p>
    <w:p>
      <w:pPr>
        <w:pStyle w:val="BodyText"/>
      </w:pPr>
    </w:p>
    <w:p>
      <w:pPr>
        <w:spacing w:before="0"/>
        <w:ind w:left="155" w:right="0" w:firstLine="0"/>
        <w:jc w:val="left"/>
        <w:rPr>
          <w:i/>
          <w:sz w:val="24"/>
        </w:rPr>
      </w:pPr>
      <w:r>
        <w:rPr>
          <w:sz w:val="24"/>
        </w:rPr>
        <w:t>1995 </w:t>
      </w:r>
      <w:r>
        <w:rPr>
          <w:b/>
          <w:sz w:val="24"/>
        </w:rPr>
        <w:t>diffuser </w:t>
      </w:r>
      <w:r>
        <w:rPr>
          <w:sz w:val="24"/>
        </w:rPr>
        <w:t>v </w:t>
      </w:r>
      <w:r>
        <w:rPr>
          <w:i/>
          <w:sz w:val="24"/>
        </w:rPr>
        <w:t>to diffuse, broadcast</w:t>
      </w:r>
    </w:p>
    <w:p>
      <w:pPr>
        <w:pStyle w:val="ListParagraph"/>
        <w:numPr>
          <w:ilvl w:val="0"/>
          <w:numId w:val="18"/>
        </w:numPr>
        <w:tabs>
          <w:tab w:pos="706" w:val="left" w:leader="none"/>
        </w:tabs>
        <w:spacing w:line="240" w:lineRule="auto" w:before="1" w:after="0"/>
        <w:ind w:left="526" w:right="708" w:firstLine="0"/>
        <w:jc w:val="left"/>
        <w:rPr>
          <w:sz w:val="24"/>
        </w:rPr>
      </w:pPr>
      <w:r>
        <w:rPr>
          <w:sz w:val="24"/>
        </w:rPr>
        <w:t>nos stations diffusent une émission quotidienne -- our stations broadcast a daily</w:t>
      </w:r>
      <w:r>
        <w:rPr>
          <w:spacing w:val="-24"/>
          <w:sz w:val="24"/>
        </w:rPr>
        <w:t> </w:t>
      </w:r>
      <w:r>
        <w:rPr>
          <w:sz w:val="24"/>
        </w:rPr>
        <w:t>program 63 |</w:t>
      </w:r>
      <w:r>
        <w:rPr>
          <w:spacing w:val="-2"/>
          <w:sz w:val="24"/>
        </w:rPr>
        <w:t> </w:t>
      </w:r>
      <w:r>
        <w:rPr>
          <w:sz w:val="24"/>
        </w:rPr>
        <w:t>1147</w:t>
      </w:r>
    </w:p>
    <w:p>
      <w:pPr>
        <w:pStyle w:val="BodyText"/>
        <w:spacing w:before="11"/>
        <w:rPr>
          <w:sz w:val="23"/>
        </w:rPr>
      </w:pPr>
    </w:p>
    <w:p>
      <w:pPr>
        <w:spacing w:before="0"/>
        <w:ind w:left="155" w:right="0" w:firstLine="0"/>
        <w:jc w:val="left"/>
        <w:rPr>
          <w:sz w:val="24"/>
        </w:rPr>
      </w:pPr>
      <w:r>
        <w:rPr>
          <w:sz w:val="24"/>
        </w:rPr>
        <w:t>1996 </w:t>
      </w:r>
      <w:r>
        <w:rPr>
          <w:b/>
          <w:sz w:val="24"/>
        </w:rPr>
        <w:t>budgétaire </w:t>
      </w:r>
      <w:r>
        <w:rPr>
          <w:sz w:val="24"/>
        </w:rPr>
        <w:t>adj(f) budgetary</w:t>
      </w:r>
    </w:p>
    <w:p>
      <w:pPr>
        <w:pStyle w:val="ListParagraph"/>
        <w:numPr>
          <w:ilvl w:val="0"/>
          <w:numId w:val="18"/>
        </w:numPr>
        <w:tabs>
          <w:tab w:pos="706" w:val="left" w:leader="none"/>
        </w:tabs>
        <w:spacing w:line="240" w:lineRule="auto" w:before="0" w:after="0"/>
        <w:ind w:left="156" w:right="251" w:firstLine="370"/>
        <w:jc w:val="left"/>
        <w:rPr>
          <w:sz w:val="24"/>
        </w:rPr>
      </w:pPr>
      <w:r>
        <w:rPr>
          <w:sz w:val="24"/>
        </w:rPr>
        <w:t>la situation budgétaire nous place dans une position critique -- the budgetary situation puts us in a critical</w:t>
      </w:r>
      <w:r>
        <w:rPr>
          <w:spacing w:val="-3"/>
          <w:sz w:val="24"/>
        </w:rPr>
        <w:t> </w:t>
      </w:r>
      <w:r>
        <w:rPr>
          <w:sz w:val="24"/>
        </w:rPr>
        <w:t>position</w:t>
      </w:r>
    </w:p>
    <w:p>
      <w:pPr>
        <w:pStyle w:val="BodyText"/>
        <w:ind w:left="525"/>
      </w:pPr>
      <w:r>
        <w:rPr/>
        <w:t>61 | 1224-l</w:t>
      </w:r>
    </w:p>
    <w:p>
      <w:pPr>
        <w:pStyle w:val="BodyText"/>
      </w:pPr>
    </w:p>
    <w:p>
      <w:pPr>
        <w:spacing w:before="0"/>
        <w:ind w:left="155" w:right="0" w:firstLine="0"/>
        <w:jc w:val="left"/>
        <w:rPr>
          <w:i/>
          <w:sz w:val="24"/>
        </w:rPr>
      </w:pPr>
      <w:r>
        <w:rPr>
          <w:sz w:val="24"/>
        </w:rPr>
        <w:t>1997 </w:t>
      </w:r>
      <w:r>
        <w:rPr>
          <w:b/>
          <w:sz w:val="24"/>
        </w:rPr>
        <w:t>inquiétant </w:t>
      </w:r>
      <w:r>
        <w:rPr>
          <w:sz w:val="24"/>
        </w:rPr>
        <w:t>adj </w:t>
      </w:r>
      <w:r>
        <w:rPr>
          <w:i/>
          <w:sz w:val="24"/>
        </w:rPr>
        <w:t>worrying, disturbing</w:t>
      </w:r>
    </w:p>
    <w:p>
      <w:pPr>
        <w:pStyle w:val="ListParagraph"/>
        <w:numPr>
          <w:ilvl w:val="0"/>
          <w:numId w:val="18"/>
        </w:numPr>
        <w:tabs>
          <w:tab w:pos="706" w:val="left" w:leader="none"/>
        </w:tabs>
        <w:spacing w:line="240" w:lineRule="auto" w:before="0" w:after="0"/>
        <w:ind w:left="526" w:right="2765" w:firstLine="0"/>
        <w:jc w:val="left"/>
        <w:rPr>
          <w:sz w:val="24"/>
        </w:rPr>
      </w:pPr>
      <w:r>
        <w:rPr>
          <w:sz w:val="24"/>
        </w:rPr>
        <w:t>la puissance iranienne est inquiétante -- Iranian power is disturbing 86 |</w:t>
      </w:r>
      <w:r>
        <w:rPr>
          <w:spacing w:val="-1"/>
          <w:sz w:val="24"/>
        </w:rPr>
        <w:t> </w:t>
      </w:r>
      <w:r>
        <w:rPr>
          <w:sz w:val="24"/>
        </w:rPr>
        <w:t>368</w:t>
      </w:r>
    </w:p>
    <w:p>
      <w:pPr>
        <w:pStyle w:val="BodyText"/>
      </w:pPr>
    </w:p>
    <w:p>
      <w:pPr>
        <w:spacing w:before="0"/>
        <w:ind w:left="155" w:right="0" w:firstLine="0"/>
        <w:jc w:val="left"/>
        <w:rPr>
          <w:i/>
          <w:sz w:val="24"/>
        </w:rPr>
      </w:pPr>
      <w:r>
        <w:rPr>
          <w:sz w:val="24"/>
        </w:rPr>
        <w:t>1998 </w:t>
      </w:r>
      <w:r>
        <w:rPr>
          <w:b/>
          <w:sz w:val="24"/>
        </w:rPr>
        <w:t>inclure </w:t>
      </w:r>
      <w:r>
        <w:rPr>
          <w:sz w:val="24"/>
        </w:rPr>
        <w:t>v </w:t>
      </w:r>
      <w:r>
        <w:rPr>
          <w:i/>
          <w:sz w:val="24"/>
        </w:rPr>
        <w:t>to include</w:t>
      </w:r>
    </w:p>
    <w:p>
      <w:pPr>
        <w:pStyle w:val="ListParagraph"/>
        <w:numPr>
          <w:ilvl w:val="0"/>
          <w:numId w:val="18"/>
        </w:numPr>
        <w:tabs>
          <w:tab w:pos="706" w:val="left" w:leader="none"/>
        </w:tabs>
        <w:spacing w:line="240" w:lineRule="auto" w:before="0" w:after="0"/>
        <w:ind w:left="526" w:right="2573" w:firstLine="0"/>
        <w:jc w:val="left"/>
        <w:rPr>
          <w:sz w:val="24"/>
        </w:rPr>
      </w:pPr>
      <w:r>
        <w:rPr>
          <w:sz w:val="24"/>
        </w:rPr>
        <w:t>n'incluez pas une extension de fichier -- don't include a file extension 68 |</w:t>
      </w:r>
      <w:r>
        <w:rPr>
          <w:spacing w:val="-1"/>
          <w:sz w:val="24"/>
        </w:rPr>
        <w:t> </w:t>
      </w:r>
      <w:r>
        <w:rPr>
          <w:sz w:val="24"/>
        </w:rPr>
        <w:t>941-l</w:t>
      </w:r>
    </w:p>
    <w:p>
      <w:pPr>
        <w:pStyle w:val="BodyText"/>
      </w:pPr>
    </w:p>
    <w:p>
      <w:pPr>
        <w:spacing w:before="0"/>
        <w:ind w:left="155" w:right="0" w:firstLine="0"/>
        <w:jc w:val="left"/>
        <w:rPr>
          <w:i/>
          <w:sz w:val="24"/>
        </w:rPr>
      </w:pPr>
      <w:r>
        <w:rPr>
          <w:sz w:val="24"/>
        </w:rPr>
        <w:t>1999 </w:t>
      </w:r>
      <w:r>
        <w:rPr>
          <w:b/>
          <w:sz w:val="24"/>
        </w:rPr>
        <w:t>style </w:t>
      </w:r>
      <w:r>
        <w:rPr>
          <w:sz w:val="24"/>
        </w:rPr>
        <w:t>nm </w:t>
      </w:r>
      <w:r>
        <w:rPr>
          <w:i/>
          <w:sz w:val="24"/>
        </w:rPr>
        <w:t>style</w:t>
      </w:r>
    </w:p>
    <w:p>
      <w:pPr>
        <w:pStyle w:val="ListParagraph"/>
        <w:numPr>
          <w:ilvl w:val="0"/>
          <w:numId w:val="18"/>
        </w:numPr>
        <w:tabs>
          <w:tab w:pos="706" w:val="left" w:leader="none"/>
        </w:tabs>
        <w:spacing w:line="240" w:lineRule="auto" w:before="0" w:after="0"/>
        <w:ind w:left="526" w:right="3868" w:firstLine="0"/>
        <w:jc w:val="left"/>
        <w:rPr>
          <w:sz w:val="24"/>
        </w:rPr>
      </w:pPr>
      <w:r>
        <w:rPr>
          <w:sz w:val="24"/>
        </w:rPr>
        <w:t>faut que je change de style -- I've gotta change my style 69 |</w:t>
      </w:r>
      <w:r>
        <w:rPr>
          <w:spacing w:val="-1"/>
          <w:sz w:val="24"/>
        </w:rPr>
        <w:t> </w:t>
      </w:r>
      <w:r>
        <w:rPr>
          <w:sz w:val="24"/>
        </w:rPr>
        <w:t>892</w:t>
      </w:r>
    </w:p>
    <w:p>
      <w:pPr>
        <w:pStyle w:val="BodyText"/>
      </w:pPr>
    </w:p>
    <w:p>
      <w:pPr>
        <w:spacing w:before="0"/>
        <w:ind w:left="155" w:right="0" w:firstLine="0"/>
        <w:jc w:val="left"/>
        <w:rPr>
          <w:i/>
          <w:sz w:val="24"/>
        </w:rPr>
      </w:pPr>
      <w:r>
        <w:rPr>
          <w:sz w:val="24"/>
        </w:rPr>
        <w:t>2000 </w:t>
      </w:r>
      <w:r>
        <w:rPr>
          <w:b/>
          <w:sz w:val="24"/>
        </w:rPr>
        <w:t>combler </w:t>
      </w:r>
      <w:r>
        <w:rPr>
          <w:sz w:val="24"/>
        </w:rPr>
        <w:t>v </w:t>
      </w:r>
      <w:r>
        <w:rPr>
          <w:i/>
          <w:sz w:val="24"/>
        </w:rPr>
        <w:t>to fill, fill in, fulfill</w:t>
      </w:r>
    </w:p>
    <w:p>
      <w:pPr>
        <w:pStyle w:val="ListParagraph"/>
        <w:numPr>
          <w:ilvl w:val="0"/>
          <w:numId w:val="18"/>
        </w:numPr>
        <w:tabs>
          <w:tab w:pos="706" w:val="left" w:leader="none"/>
        </w:tabs>
        <w:spacing w:line="240" w:lineRule="auto" w:before="1" w:after="0"/>
        <w:ind w:left="156" w:right="283" w:firstLine="370"/>
        <w:jc w:val="left"/>
        <w:rPr>
          <w:sz w:val="24"/>
        </w:rPr>
      </w:pPr>
      <w:r>
        <w:rPr>
          <w:sz w:val="24"/>
        </w:rPr>
        <w:t>les gens tentent de combler ce vide, pierre par pierre -- people try to fill up the void, stone by stone</w:t>
      </w:r>
    </w:p>
    <w:p>
      <w:pPr>
        <w:pStyle w:val="BodyText"/>
        <w:ind w:left="525"/>
      </w:pPr>
      <w:r>
        <w:rPr/>
        <w:t>82 | 474</w:t>
      </w:r>
    </w:p>
    <w:p>
      <w:pPr>
        <w:pStyle w:val="BodyText"/>
        <w:spacing w:before="11"/>
        <w:rPr>
          <w:sz w:val="23"/>
        </w:rPr>
      </w:pPr>
    </w:p>
    <w:p>
      <w:pPr>
        <w:spacing w:before="0"/>
        <w:ind w:left="155" w:right="0" w:firstLine="0"/>
        <w:jc w:val="left"/>
        <w:rPr>
          <w:i/>
          <w:sz w:val="24"/>
        </w:rPr>
      </w:pPr>
      <w:r>
        <w:rPr>
          <w:sz w:val="24"/>
        </w:rPr>
        <w:t>2001 </w:t>
      </w:r>
      <w:r>
        <w:rPr>
          <w:b/>
          <w:sz w:val="24"/>
        </w:rPr>
        <w:t>ombre </w:t>
      </w:r>
      <w:r>
        <w:rPr>
          <w:sz w:val="24"/>
        </w:rPr>
        <w:t>nm,nf </w:t>
      </w:r>
      <w:r>
        <w:rPr>
          <w:i/>
          <w:sz w:val="24"/>
        </w:rPr>
        <w:t>shade, shadow</w:t>
      </w:r>
    </w:p>
    <w:p>
      <w:pPr>
        <w:pStyle w:val="ListParagraph"/>
        <w:numPr>
          <w:ilvl w:val="0"/>
          <w:numId w:val="18"/>
        </w:numPr>
        <w:tabs>
          <w:tab w:pos="706" w:val="left" w:leader="none"/>
        </w:tabs>
        <w:spacing w:line="240" w:lineRule="auto" w:before="0" w:after="0"/>
        <w:ind w:left="156" w:right="314" w:firstLine="370"/>
        <w:jc w:val="left"/>
        <w:rPr>
          <w:sz w:val="24"/>
        </w:rPr>
      </w:pPr>
      <w:r>
        <w:rPr>
          <w:sz w:val="24"/>
        </w:rPr>
        <w:t>il vivait dans son ombre et ne cherchait qu'à lui complaire -- he lived in her shadow and only sought to please</w:t>
      </w:r>
      <w:r>
        <w:rPr>
          <w:spacing w:val="1"/>
          <w:sz w:val="24"/>
        </w:rPr>
        <w:t> </w:t>
      </w:r>
      <w:r>
        <w:rPr>
          <w:sz w:val="24"/>
        </w:rPr>
        <w:t>her</w:t>
      </w:r>
    </w:p>
    <w:p>
      <w:pPr>
        <w:pStyle w:val="BodyText"/>
        <w:ind w:left="525"/>
      </w:pPr>
      <w:r>
        <w:rPr/>
        <w:t>62 | 1167+l -s</w:t>
      </w:r>
    </w:p>
    <w:p>
      <w:pPr>
        <w:pStyle w:val="BodyText"/>
      </w:pPr>
    </w:p>
    <w:p>
      <w:pPr>
        <w:spacing w:before="0"/>
        <w:ind w:left="155" w:right="0" w:firstLine="0"/>
        <w:jc w:val="left"/>
        <w:rPr>
          <w:i/>
          <w:sz w:val="24"/>
        </w:rPr>
      </w:pPr>
      <w:r>
        <w:rPr>
          <w:sz w:val="24"/>
        </w:rPr>
        <w:t>2002 </w:t>
      </w:r>
      <w:r>
        <w:rPr>
          <w:b/>
          <w:sz w:val="24"/>
        </w:rPr>
        <w:t>annuler </w:t>
      </w:r>
      <w:r>
        <w:rPr>
          <w:sz w:val="24"/>
        </w:rPr>
        <w:t>v </w:t>
      </w:r>
      <w:r>
        <w:rPr>
          <w:i/>
          <w:sz w:val="24"/>
        </w:rPr>
        <w:t>to cancel</w:t>
      </w:r>
    </w:p>
    <w:p>
      <w:pPr>
        <w:pStyle w:val="ListParagraph"/>
        <w:numPr>
          <w:ilvl w:val="0"/>
          <w:numId w:val="18"/>
        </w:numPr>
        <w:tabs>
          <w:tab w:pos="706" w:val="left" w:leader="none"/>
        </w:tabs>
        <w:spacing w:line="240" w:lineRule="auto" w:before="0" w:after="0"/>
        <w:ind w:left="526" w:right="4386" w:firstLine="0"/>
        <w:jc w:val="left"/>
        <w:rPr>
          <w:sz w:val="24"/>
        </w:rPr>
      </w:pPr>
      <w:r>
        <w:rPr>
          <w:sz w:val="24"/>
        </w:rPr>
        <w:t>il a dû annuler un voyage -- he had to cancel a trip 74 |</w:t>
      </w:r>
      <w:r>
        <w:rPr>
          <w:spacing w:val="-1"/>
          <w:sz w:val="24"/>
        </w:rPr>
        <w:t> </w:t>
      </w:r>
      <w:r>
        <w:rPr>
          <w:sz w:val="24"/>
        </w:rPr>
        <w:t>720</w:t>
      </w:r>
    </w:p>
    <w:p>
      <w:pPr>
        <w:pStyle w:val="BodyText"/>
      </w:pPr>
    </w:p>
    <w:p>
      <w:pPr>
        <w:spacing w:before="0"/>
        <w:ind w:left="155" w:right="0" w:firstLine="0"/>
        <w:jc w:val="left"/>
        <w:rPr>
          <w:i/>
          <w:sz w:val="24"/>
        </w:rPr>
      </w:pPr>
      <w:r>
        <w:rPr>
          <w:sz w:val="24"/>
        </w:rPr>
        <w:t>2003 </w:t>
      </w:r>
      <w:r>
        <w:rPr>
          <w:b/>
          <w:sz w:val="24"/>
        </w:rPr>
        <w:t>joueur </w:t>
      </w:r>
      <w:r>
        <w:rPr>
          <w:sz w:val="24"/>
        </w:rPr>
        <w:t>nadj </w:t>
      </w:r>
      <w:r>
        <w:rPr>
          <w:i/>
          <w:sz w:val="24"/>
        </w:rPr>
        <w:t>player</w:t>
      </w:r>
    </w:p>
    <w:p>
      <w:pPr>
        <w:pStyle w:val="ListParagraph"/>
        <w:numPr>
          <w:ilvl w:val="0"/>
          <w:numId w:val="18"/>
        </w:numPr>
        <w:tabs>
          <w:tab w:pos="706" w:val="left" w:leader="none"/>
        </w:tabs>
        <w:spacing w:line="240" w:lineRule="auto" w:before="0" w:after="0"/>
        <w:ind w:left="156" w:right="0" w:firstLine="370"/>
        <w:jc w:val="left"/>
        <w:rPr>
          <w:sz w:val="24"/>
        </w:rPr>
      </w:pPr>
      <w:r>
        <w:rPr>
          <w:sz w:val="24"/>
        </w:rPr>
        <w:t>j'étais même le meilleur joueur de l'équipe -- I was even the best player on the</w:t>
      </w:r>
      <w:r>
        <w:rPr>
          <w:spacing w:val="-8"/>
          <w:sz w:val="24"/>
        </w:rPr>
        <w:t> </w:t>
      </w:r>
      <w:r>
        <w:rPr>
          <w:sz w:val="24"/>
        </w:rPr>
        <w:t>team</w:t>
      </w:r>
    </w:p>
    <w:p>
      <w:pPr>
        <w:spacing w:after="0" w:line="240" w:lineRule="auto"/>
        <w:jc w:val="left"/>
        <w:rPr>
          <w:sz w:val="24"/>
        </w:rPr>
        <w:sectPr>
          <w:pgSz w:w="11900" w:h="16840"/>
          <w:pgMar w:top="1060" w:bottom="280" w:left="980" w:right="1000"/>
        </w:sectPr>
      </w:pPr>
    </w:p>
    <w:p>
      <w:pPr>
        <w:pStyle w:val="BodyText"/>
        <w:spacing w:before="74"/>
        <w:ind w:left="525"/>
      </w:pPr>
      <w:r>
        <w:rPr/>
        <w:t>61 | 1196</w:t>
      </w:r>
    </w:p>
    <w:p>
      <w:pPr>
        <w:pStyle w:val="BodyText"/>
        <w:spacing w:before="11"/>
        <w:rPr>
          <w:sz w:val="23"/>
        </w:rPr>
      </w:pPr>
    </w:p>
    <w:p>
      <w:pPr>
        <w:spacing w:before="0"/>
        <w:ind w:left="155" w:right="0" w:firstLine="0"/>
        <w:jc w:val="left"/>
        <w:rPr>
          <w:i/>
          <w:sz w:val="24"/>
        </w:rPr>
      </w:pPr>
      <w:r>
        <w:rPr>
          <w:sz w:val="24"/>
        </w:rPr>
        <w:t>2004 </w:t>
      </w:r>
      <w:r>
        <w:rPr>
          <w:b/>
          <w:sz w:val="24"/>
        </w:rPr>
        <w:t>bloquer </w:t>
      </w:r>
      <w:r>
        <w:rPr>
          <w:sz w:val="24"/>
        </w:rPr>
        <w:t>v </w:t>
      </w:r>
      <w:r>
        <w:rPr>
          <w:i/>
          <w:sz w:val="24"/>
        </w:rPr>
        <w:t>to block</w:t>
      </w:r>
    </w:p>
    <w:p>
      <w:pPr>
        <w:pStyle w:val="ListParagraph"/>
        <w:numPr>
          <w:ilvl w:val="0"/>
          <w:numId w:val="18"/>
        </w:numPr>
        <w:tabs>
          <w:tab w:pos="706" w:val="left" w:leader="none"/>
        </w:tabs>
        <w:spacing w:line="240" w:lineRule="auto" w:before="0" w:after="0"/>
        <w:ind w:left="526" w:right="1547" w:firstLine="0"/>
        <w:jc w:val="left"/>
        <w:rPr>
          <w:sz w:val="24"/>
        </w:rPr>
      </w:pPr>
      <w:r>
        <w:rPr>
          <w:sz w:val="24"/>
        </w:rPr>
        <w:t>ils nous disent que nous bloquons le progrès -- they say we're blocking progress 70 |</w:t>
      </w:r>
      <w:r>
        <w:rPr>
          <w:spacing w:val="-1"/>
          <w:sz w:val="24"/>
        </w:rPr>
        <w:t> </w:t>
      </w:r>
      <w:r>
        <w:rPr>
          <w:sz w:val="24"/>
        </w:rPr>
        <w:t>849</w:t>
      </w:r>
    </w:p>
    <w:p>
      <w:pPr>
        <w:pStyle w:val="BodyText"/>
      </w:pPr>
    </w:p>
    <w:p>
      <w:pPr>
        <w:spacing w:before="0"/>
        <w:ind w:left="155" w:right="0" w:firstLine="0"/>
        <w:jc w:val="left"/>
        <w:rPr>
          <w:i/>
          <w:sz w:val="24"/>
        </w:rPr>
      </w:pPr>
      <w:r>
        <w:rPr>
          <w:sz w:val="24"/>
        </w:rPr>
        <w:t>2005 </w:t>
      </w:r>
      <w:r>
        <w:rPr>
          <w:b/>
          <w:sz w:val="24"/>
        </w:rPr>
        <w:t>interprétation </w:t>
      </w:r>
      <w:r>
        <w:rPr>
          <w:sz w:val="24"/>
        </w:rPr>
        <w:t>nf </w:t>
      </w:r>
      <w:r>
        <w:rPr>
          <w:i/>
          <w:sz w:val="24"/>
        </w:rPr>
        <w:t>interpretation</w:t>
      </w:r>
    </w:p>
    <w:p>
      <w:pPr>
        <w:pStyle w:val="ListParagraph"/>
        <w:numPr>
          <w:ilvl w:val="0"/>
          <w:numId w:val="18"/>
        </w:numPr>
        <w:tabs>
          <w:tab w:pos="706" w:val="left" w:leader="none"/>
        </w:tabs>
        <w:spacing w:line="240" w:lineRule="auto" w:before="0" w:after="0"/>
        <w:ind w:left="156" w:right="1193" w:firstLine="370"/>
        <w:jc w:val="left"/>
        <w:rPr>
          <w:sz w:val="24"/>
        </w:rPr>
      </w:pPr>
      <w:r>
        <w:rPr>
          <w:sz w:val="24"/>
        </w:rPr>
        <w:t>vous pouvez être en désaccord avec mon interprétation -- you can disagree with my interpretation</w:t>
      </w:r>
    </w:p>
    <w:p>
      <w:pPr>
        <w:pStyle w:val="BodyText"/>
        <w:ind w:left="525"/>
      </w:pPr>
      <w:r>
        <w:rPr/>
        <w:t>70 | 852</w:t>
      </w:r>
    </w:p>
    <w:p>
      <w:pPr>
        <w:pStyle w:val="BodyText"/>
      </w:pPr>
    </w:p>
    <w:p>
      <w:pPr>
        <w:spacing w:before="0"/>
        <w:ind w:left="155" w:right="0" w:firstLine="0"/>
        <w:jc w:val="left"/>
        <w:rPr>
          <w:i/>
          <w:sz w:val="24"/>
        </w:rPr>
      </w:pPr>
      <w:r>
        <w:rPr>
          <w:sz w:val="24"/>
        </w:rPr>
        <w:t>2006 </w:t>
      </w:r>
      <w:r>
        <w:rPr>
          <w:b/>
          <w:sz w:val="24"/>
        </w:rPr>
        <w:t>climat </w:t>
      </w:r>
      <w:r>
        <w:rPr>
          <w:sz w:val="24"/>
        </w:rPr>
        <w:t>nm </w:t>
      </w:r>
      <w:r>
        <w:rPr>
          <w:i/>
          <w:sz w:val="24"/>
        </w:rPr>
        <w:t>climate</w:t>
      </w:r>
    </w:p>
    <w:p>
      <w:pPr>
        <w:pStyle w:val="ListParagraph"/>
        <w:numPr>
          <w:ilvl w:val="0"/>
          <w:numId w:val="18"/>
        </w:numPr>
        <w:tabs>
          <w:tab w:pos="706" w:val="left" w:leader="none"/>
        </w:tabs>
        <w:spacing w:line="240" w:lineRule="auto" w:before="0" w:after="0"/>
        <w:ind w:left="156" w:right="538" w:firstLine="370"/>
        <w:jc w:val="left"/>
        <w:rPr>
          <w:sz w:val="24"/>
        </w:rPr>
      </w:pPr>
      <w:r>
        <w:rPr>
          <w:sz w:val="24"/>
        </w:rPr>
        <w:t>pour rétablir le climat de confiance, il faut gagner le respect -- to reestablish the climate of trust, respect must be</w:t>
      </w:r>
      <w:r>
        <w:rPr>
          <w:spacing w:val="-2"/>
          <w:sz w:val="24"/>
        </w:rPr>
        <w:t> </w:t>
      </w:r>
      <w:r>
        <w:rPr>
          <w:sz w:val="24"/>
        </w:rPr>
        <w:t>gained</w:t>
      </w:r>
    </w:p>
    <w:p>
      <w:pPr>
        <w:pStyle w:val="BodyText"/>
        <w:ind w:left="525"/>
      </w:pPr>
      <w:r>
        <w:rPr/>
        <w:t>79 | 558</w:t>
      </w:r>
    </w:p>
    <w:p>
      <w:pPr>
        <w:pStyle w:val="BodyText"/>
      </w:pPr>
    </w:p>
    <w:p>
      <w:pPr>
        <w:spacing w:before="1"/>
        <w:ind w:left="155" w:right="0" w:firstLine="0"/>
        <w:jc w:val="left"/>
        <w:rPr>
          <w:i/>
          <w:sz w:val="24"/>
        </w:rPr>
      </w:pPr>
      <w:r>
        <w:rPr>
          <w:sz w:val="24"/>
        </w:rPr>
        <w:t>2007 </w:t>
      </w:r>
      <w:r>
        <w:rPr>
          <w:b/>
          <w:sz w:val="24"/>
        </w:rPr>
        <w:t>séjour </w:t>
      </w:r>
      <w:r>
        <w:rPr>
          <w:sz w:val="24"/>
        </w:rPr>
        <w:t>nm </w:t>
      </w:r>
      <w:r>
        <w:rPr>
          <w:i/>
          <w:sz w:val="24"/>
        </w:rPr>
        <w:t>stay</w:t>
      </w:r>
    </w:p>
    <w:p>
      <w:pPr>
        <w:pStyle w:val="ListParagraph"/>
        <w:numPr>
          <w:ilvl w:val="0"/>
          <w:numId w:val="18"/>
        </w:numPr>
        <w:tabs>
          <w:tab w:pos="706" w:val="left" w:leader="none"/>
        </w:tabs>
        <w:spacing w:line="240" w:lineRule="auto" w:before="0" w:after="0"/>
        <w:ind w:left="526" w:right="1361" w:firstLine="0"/>
        <w:jc w:val="left"/>
        <w:rPr>
          <w:sz w:val="24"/>
        </w:rPr>
      </w:pPr>
      <w:r>
        <w:rPr>
          <w:sz w:val="24"/>
        </w:rPr>
        <w:t>notre séjour s'achève. nous partons demain -- our visit is </w:t>
      </w:r>
      <w:r>
        <w:rPr>
          <w:spacing w:val="-3"/>
          <w:sz w:val="24"/>
        </w:rPr>
        <w:t>over. </w:t>
      </w:r>
      <w:r>
        <w:rPr>
          <w:sz w:val="24"/>
        </w:rPr>
        <w:t>we leave tomorrow 79 |</w:t>
      </w:r>
      <w:r>
        <w:rPr>
          <w:spacing w:val="-1"/>
          <w:sz w:val="24"/>
        </w:rPr>
        <w:t> </w:t>
      </w:r>
      <w:r>
        <w:rPr>
          <w:sz w:val="24"/>
        </w:rPr>
        <w:t>561</w:t>
      </w:r>
    </w:p>
    <w:p>
      <w:pPr>
        <w:pStyle w:val="BodyText"/>
        <w:spacing w:before="11"/>
        <w:rPr>
          <w:sz w:val="23"/>
        </w:rPr>
      </w:pPr>
    </w:p>
    <w:p>
      <w:pPr>
        <w:spacing w:before="0"/>
        <w:ind w:left="155" w:right="0" w:firstLine="0"/>
        <w:jc w:val="left"/>
        <w:rPr>
          <w:i/>
          <w:sz w:val="24"/>
        </w:rPr>
      </w:pPr>
      <w:r>
        <w:rPr>
          <w:sz w:val="24"/>
        </w:rPr>
        <w:t>2008 </w:t>
      </w:r>
      <w:r>
        <w:rPr>
          <w:b/>
          <w:sz w:val="24"/>
        </w:rPr>
        <w:t>guider </w:t>
      </w:r>
      <w:r>
        <w:rPr>
          <w:sz w:val="24"/>
        </w:rPr>
        <w:t>v </w:t>
      </w:r>
      <w:r>
        <w:rPr>
          <w:i/>
          <w:sz w:val="24"/>
        </w:rPr>
        <w:t>to guide</w:t>
      </w:r>
    </w:p>
    <w:p>
      <w:pPr>
        <w:pStyle w:val="ListParagraph"/>
        <w:numPr>
          <w:ilvl w:val="0"/>
          <w:numId w:val="18"/>
        </w:numPr>
        <w:tabs>
          <w:tab w:pos="706" w:val="left" w:leader="none"/>
        </w:tabs>
        <w:spacing w:line="240" w:lineRule="auto" w:before="0" w:after="0"/>
        <w:ind w:left="526" w:right="310" w:firstLine="0"/>
        <w:jc w:val="left"/>
        <w:rPr>
          <w:sz w:val="24"/>
        </w:rPr>
      </w:pPr>
      <w:r>
        <w:rPr>
          <w:sz w:val="24"/>
        </w:rPr>
        <w:t>voilà les convictions qui guident mes pas -- these are the convictions that guide my footsteps 83 |</w:t>
      </w:r>
      <w:r>
        <w:rPr>
          <w:spacing w:val="-1"/>
          <w:sz w:val="24"/>
        </w:rPr>
        <w:t> </w:t>
      </w:r>
      <w:r>
        <w:rPr>
          <w:sz w:val="24"/>
        </w:rPr>
        <w:t>447</w:t>
      </w:r>
    </w:p>
    <w:p>
      <w:pPr>
        <w:pStyle w:val="BodyText"/>
      </w:pPr>
    </w:p>
    <w:p>
      <w:pPr>
        <w:spacing w:before="0"/>
        <w:ind w:left="155" w:right="0" w:firstLine="0"/>
        <w:jc w:val="left"/>
        <w:rPr>
          <w:i/>
          <w:sz w:val="24"/>
        </w:rPr>
      </w:pPr>
      <w:r>
        <w:rPr>
          <w:sz w:val="24"/>
        </w:rPr>
        <w:t>2009 </w:t>
      </w:r>
      <w:r>
        <w:rPr>
          <w:b/>
          <w:sz w:val="24"/>
        </w:rPr>
        <w:t>spécialiser </w:t>
      </w:r>
      <w:r>
        <w:rPr>
          <w:sz w:val="24"/>
        </w:rPr>
        <w:t>v </w:t>
      </w:r>
      <w:r>
        <w:rPr>
          <w:i/>
          <w:sz w:val="24"/>
        </w:rPr>
        <w:t>to specialize</w:t>
      </w:r>
    </w:p>
    <w:p>
      <w:pPr>
        <w:pStyle w:val="ListParagraph"/>
        <w:numPr>
          <w:ilvl w:val="0"/>
          <w:numId w:val="18"/>
        </w:numPr>
        <w:tabs>
          <w:tab w:pos="706" w:val="left" w:leader="none"/>
        </w:tabs>
        <w:spacing w:line="240" w:lineRule="auto" w:before="0" w:after="0"/>
        <w:ind w:left="526" w:right="2529" w:firstLine="0"/>
        <w:jc w:val="left"/>
        <w:rPr>
          <w:sz w:val="24"/>
        </w:rPr>
      </w:pPr>
      <w:r>
        <w:rPr>
          <w:sz w:val="24"/>
        </w:rPr>
        <w:t>la main-d'œuvre spécialisée vieillit -- specialized manpower is ageing 73 |</w:t>
      </w:r>
      <w:r>
        <w:rPr>
          <w:spacing w:val="-1"/>
          <w:sz w:val="24"/>
        </w:rPr>
        <w:t> </w:t>
      </w:r>
      <w:r>
        <w:rPr>
          <w:sz w:val="24"/>
        </w:rPr>
        <w:t>757</w:t>
      </w:r>
    </w:p>
    <w:p>
      <w:pPr>
        <w:pStyle w:val="BodyText"/>
      </w:pPr>
    </w:p>
    <w:p>
      <w:pPr>
        <w:spacing w:before="0"/>
        <w:ind w:left="155" w:right="0" w:firstLine="0"/>
        <w:jc w:val="left"/>
        <w:rPr>
          <w:i/>
          <w:sz w:val="24"/>
        </w:rPr>
      </w:pPr>
      <w:r>
        <w:rPr>
          <w:sz w:val="24"/>
        </w:rPr>
        <w:t>2010 </w:t>
      </w:r>
      <w:r>
        <w:rPr>
          <w:b/>
          <w:sz w:val="24"/>
        </w:rPr>
        <w:t>bien</w:t>
      </w:r>
      <w:r>
        <w:rPr>
          <w:sz w:val="24"/>
        </w:rPr>
        <w:t>? adv </w:t>
      </w:r>
      <w:r>
        <w:rPr>
          <w:i/>
          <w:sz w:val="24"/>
        </w:rPr>
        <w:t>well</w:t>
      </w:r>
    </w:p>
    <w:p>
      <w:pPr>
        <w:pStyle w:val="ListParagraph"/>
        <w:numPr>
          <w:ilvl w:val="0"/>
          <w:numId w:val="18"/>
        </w:numPr>
        <w:tabs>
          <w:tab w:pos="706" w:val="left" w:leader="none"/>
        </w:tabs>
        <w:spacing w:line="240" w:lineRule="auto" w:before="0" w:after="0"/>
        <w:ind w:left="526" w:right="1395" w:firstLine="0"/>
        <w:jc w:val="left"/>
        <w:rPr>
          <w:sz w:val="24"/>
        </w:rPr>
      </w:pPr>
      <w:r>
        <w:rPr>
          <w:sz w:val="24"/>
        </w:rPr>
        <w:t>bon ... ben il va falloir que je m'y mette -- OK, well I will have to get busy with it 51 |</w:t>
      </w:r>
      <w:r>
        <w:rPr>
          <w:spacing w:val="-1"/>
          <w:sz w:val="24"/>
        </w:rPr>
        <w:t> </w:t>
      </w:r>
      <w:r>
        <w:rPr>
          <w:sz w:val="24"/>
        </w:rPr>
        <w:t>1633+s</w:t>
      </w:r>
    </w:p>
    <w:p>
      <w:pPr>
        <w:pStyle w:val="BodyText"/>
      </w:pPr>
    </w:p>
    <w:p>
      <w:pPr>
        <w:spacing w:before="0"/>
        <w:ind w:left="155" w:right="0" w:firstLine="0"/>
        <w:jc w:val="left"/>
        <w:rPr>
          <w:i/>
          <w:sz w:val="24"/>
        </w:rPr>
      </w:pPr>
      <w:r>
        <w:rPr>
          <w:sz w:val="24"/>
        </w:rPr>
        <w:t>2011 </w:t>
      </w:r>
      <w:r>
        <w:rPr>
          <w:b/>
          <w:sz w:val="24"/>
        </w:rPr>
        <w:t>sport </w:t>
      </w:r>
      <w:r>
        <w:rPr>
          <w:sz w:val="24"/>
        </w:rPr>
        <w:t>adji,nm </w:t>
      </w:r>
      <w:r>
        <w:rPr>
          <w:i/>
          <w:sz w:val="24"/>
        </w:rPr>
        <w:t>sport</w:t>
      </w:r>
    </w:p>
    <w:p>
      <w:pPr>
        <w:pStyle w:val="ListParagraph"/>
        <w:numPr>
          <w:ilvl w:val="0"/>
          <w:numId w:val="18"/>
        </w:numPr>
        <w:tabs>
          <w:tab w:pos="706" w:val="left" w:leader="none"/>
        </w:tabs>
        <w:spacing w:line="240" w:lineRule="auto" w:before="0" w:after="0"/>
        <w:ind w:left="156" w:right="452" w:firstLine="370"/>
        <w:jc w:val="left"/>
        <w:rPr>
          <w:sz w:val="24"/>
        </w:rPr>
      </w:pPr>
      <w:r>
        <w:rPr>
          <w:sz w:val="24"/>
        </w:rPr>
        <w:t>le sport est le meilleur remède physique et mental -- sports are the best physical and mental cure</w:t>
      </w:r>
    </w:p>
    <w:p>
      <w:pPr>
        <w:pStyle w:val="BodyText"/>
        <w:ind w:left="525"/>
      </w:pPr>
      <w:r>
        <w:rPr/>
        <w:t>67 | 973</w:t>
      </w:r>
    </w:p>
    <w:p>
      <w:pPr>
        <w:pStyle w:val="BodyText"/>
      </w:pPr>
    </w:p>
    <w:p>
      <w:pPr>
        <w:spacing w:before="1"/>
        <w:ind w:left="155" w:right="0" w:firstLine="0"/>
        <w:jc w:val="left"/>
        <w:rPr>
          <w:i/>
          <w:sz w:val="24"/>
        </w:rPr>
      </w:pPr>
      <w:r>
        <w:rPr>
          <w:sz w:val="24"/>
        </w:rPr>
        <w:t>2012 </w:t>
      </w:r>
      <w:r>
        <w:rPr>
          <w:b/>
          <w:sz w:val="24"/>
        </w:rPr>
        <w:t>amélioration </w:t>
      </w:r>
      <w:r>
        <w:rPr>
          <w:sz w:val="24"/>
        </w:rPr>
        <w:t>nf </w:t>
      </w:r>
      <w:r>
        <w:rPr>
          <w:i/>
          <w:sz w:val="24"/>
        </w:rPr>
        <w:t>improvement</w:t>
      </w:r>
    </w:p>
    <w:p>
      <w:pPr>
        <w:pStyle w:val="ListParagraph"/>
        <w:numPr>
          <w:ilvl w:val="0"/>
          <w:numId w:val="18"/>
        </w:numPr>
        <w:tabs>
          <w:tab w:pos="706" w:val="left" w:leader="none"/>
        </w:tabs>
        <w:spacing w:line="240" w:lineRule="auto" w:before="0" w:after="0"/>
        <w:ind w:left="526" w:right="301" w:firstLine="0"/>
        <w:jc w:val="left"/>
        <w:rPr>
          <w:sz w:val="24"/>
        </w:rPr>
      </w:pPr>
      <w:r>
        <w:rPr>
          <w:sz w:val="24"/>
        </w:rPr>
        <w:t>il faut prévoir que l'amélioration sera lente -- you have to expect the improvement to be slow 64 |</w:t>
      </w:r>
      <w:r>
        <w:rPr>
          <w:spacing w:val="-1"/>
          <w:sz w:val="24"/>
        </w:rPr>
        <w:t> </w:t>
      </w:r>
      <w:r>
        <w:rPr>
          <w:sz w:val="24"/>
        </w:rPr>
        <w:t>1081-l</w:t>
      </w:r>
    </w:p>
    <w:p>
      <w:pPr>
        <w:pStyle w:val="BodyText"/>
        <w:spacing w:before="11"/>
        <w:rPr>
          <w:sz w:val="23"/>
        </w:rPr>
      </w:pPr>
    </w:p>
    <w:p>
      <w:pPr>
        <w:spacing w:before="0"/>
        <w:ind w:left="155" w:right="0" w:firstLine="0"/>
        <w:jc w:val="left"/>
        <w:rPr>
          <w:i/>
          <w:sz w:val="24"/>
        </w:rPr>
      </w:pPr>
      <w:r>
        <w:rPr>
          <w:sz w:val="24"/>
        </w:rPr>
        <w:t>2013 </w:t>
      </w:r>
      <w:r>
        <w:rPr>
          <w:b/>
          <w:sz w:val="24"/>
        </w:rPr>
        <w:t>douleur </w:t>
      </w:r>
      <w:r>
        <w:rPr>
          <w:sz w:val="24"/>
        </w:rPr>
        <w:t>nf </w:t>
      </w:r>
      <w:r>
        <w:rPr>
          <w:i/>
          <w:sz w:val="24"/>
        </w:rPr>
        <w:t>pain</w:t>
      </w:r>
    </w:p>
    <w:p>
      <w:pPr>
        <w:pStyle w:val="ListParagraph"/>
        <w:numPr>
          <w:ilvl w:val="0"/>
          <w:numId w:val="18"/>
        </w:numPr>
        <w:tabs>
          <w:tab w:pos="706" w:val="left" w:leader="none"/>
        </w:tabs>
        <w:spacing w:line="240" w:lineRule="auto" w:before="0" w:after="0"/>
        <w:ind w:left="156" w:right="456" w:firstLine="370"/>
        <w:jc w:val="left"/>
        <w:rPr>
          <w:sz w:val="24"/>
        </w:rPr>
      </w:pPr>
      <w:r>
        <w:rPr>
          <w:sz w:val="24"/>
        </w:rPr>
        <w:t>je comprends votre douleur et combien ceci est pénible -- I feel your pain and how</w:t>
      </w:r>
      <w:r>
        <w:rPr>
          <w:spacing w:val="-23"/>
          <w:sz w:val="24"/>
        </w:rPr>
        <w:t> </w:t>
      </w:r>
      <w:r>
        <w:rPr>
          <w:sz w:val="24"/>
        </w:rPr>
        <w:t>difficult this</w:t>
      </w:r>
      <w:r>
        <w:rPr>
          <w:spacing w:val="-1"/>
          <w:sz w:val="24"/>
        </w:rPr>
        <w:t> </w:t>
      </w:r>
      <w:r>
        <w:rPr>
          <w:sz w:val="24"/>
        </w:rPr>
        <w:t>is</w:t>
      </w:r>
    </w:p>
    <w:p>
      <w:pPr>
        <w:pStyle w:val="BodyText"/>
        <w:ind w:left="525"/>
      </w:pPr>
      <w:r>
        <w:rPr/>
        <w:t>70 | 880</w:t>
      </w:r>
    </w:p>
    <w:p>
      <w:pPr>
        <w:pStyle w:val="BodyText"/>
      </w:pPr>
    </w:p>
    <w:p>
      <w:pPr>
        <w:spacing w:before="0"/>
        <w:ind w:left="155" w:right="0" w:firstLine="0"/>
        <w:jc w:val="left"/>
        <w:rPr>
          <w:i/>
          <w:sz w:val="24"/>
        </w:rPr>
      </w:pPr>
      <w:r>
        <w:rPr>
          <w:sz w:val="24"/>
        </w:rPr>
        <w:t>2014 </w:t>
      </w:r>
      <w:r>
        <w:rPr>
          <w:b/>
          <w:sz w:val="24"/>
        </w:rPr>
        <w:t>issue </w:t>
      </w:r>
      <w:r>
        <w:rPr>
          <w:sz w:val="24"/>
        </w:rPr>
        <w:t>nf </w:t>
      </w:r>
      <w:r>
        <w:rPr>
          <w:i/>
          <w:sz w:val="24"/>
        </w:rPr>
        <w:t>exit, outcome</w:t>
      </w:r>
    </w:p>
    <w:p>
      <w:pPr>
        <w:pStyle w:val="ListParagraph"/>
        <w:numPr>
          <w:ilvl w:val="0"/>
          <w:numId w:val="18"/>
        </w:numPr>
        <w:tabs>
          <w:tab w:pos="706" w:val="left" w:leader="none"/>
        </w:tabs>
        <w:spacing w:line="240" w:lineRule="auto" w:before="0" w:after="0"/>
        <w:ind w:left="156" w:right="304" w:firstLine="370"/>
        <w:jc w:val="left"/>
        <w:rPr>
          <w:sz w:val="24"/>
        </w:rPr>
      </w:pPr>
      <w:r>
        <w:rPr>
          <w:sz w:val="24"/>
        </w:rPr>
        <w:t>nous fondons nos espoirs sur une issue positive au référendum -- our hopes rest on a positive outcome in the</w:t>
      </w:r>
      <w:r>
        <w:rPr>
          <w:spacing w:val="1"/>
          <w:sz w:val="24"/>
        </w:rPr>
        <w:t> </w:t>
      </w:r>
      <w:r>
        <w:rPr>
          <w:sz w:val="24"/>
        </w:rPr>
        <w:t>referendum</w:t>
      </w:r>
    </w:p>
    <w:p>
      <w:pPr>
        <w:pStyle w:val="BodyText"/>
        <w:ind w:left="525"/>
      </w:pPr>
      <w:r>
        <w:rPr/>
        <w:t>63 | 1118</w:t>
      </w:r>
    </w:p>
    <w:p>
      <w:pPr>
        <w:pStyle w:val="BodyText"/>
      </w:pPr>
    </w:p>
    <w:p>
      <w:pPr>
        <w:spacing w:before="0"/>
        <w:ind w:left="155" w:right="0" w:firstLine="0"/>
        <w:jc w:val="left"/>
        <w:rPr>
          <w:sz w:val="24"/>
        </w:rPr>
      </w:pPr>
      <w:r>
        <w:rPr>
          <w:sz w:val="24"/>
        </w:rPr>
        <w:t>2015 </w:t>
      </w:r>
      <w:r>
        <w:rPr>
          <w:b/>
          <w:sz w:val="24"/>
        </w:rPr>
        <w:t>généreux </w:t>
      </w:r>
      <w:r>
        <w:rPr>
          <w:sz w:val="24"/>
        </w:rPr>
        <w:t>adj(pl) generous</w:t>
      </w:r>
    </w:p>
    <w:p>
      <w:pPr>
        <w:spacing w:after="0"/>
        <w:jc w:val="left"/>
        <w:rPr>
          <w:sz w:val="24"/>
        </w:rPr>
        <w:sectPr>
          <w:pgSz w:w="11900" w:h="16840"/>
          <w:pgMar w:top="1060" w:bottom="280" w:left="980" w:right="1000"/>
        </w:sectPr>
      </w:pPr>
    </w:p>
    <w:p>
      <w:pPr>
        <w:pStyle w:val="ListParagraph"/>
        <w:numPr>
          <w:ilvl w:val="0"/>
          <w:numId w:val="18"/>
        </w:numPr>
        <w:tabs>
          <w:tab w:pos="706" w:val="left" w:leader="none"/>
        </w:tabs>
        <w:spacing w:line="240" w:lineRule="auto" w:before="74" w:after="0"/>
        <w:ind w:left="526" w:right="546" w:firstLine="0"/>
        <w:jc w:val="left"/>
        <w:rPr>
          <w:sz w:val="24"/>
        </w:rPr>
      </w:pPr>
      <w:r>
        <w:rPr>
          <w:sz w:val="24"/>
        </w:rPr>
        <w:t>il était généreux dans ses activités bénévoles -- he was generous in his charitable activities 82 |</w:t>
      </w:r>
      <w:r>
        <w:rPr>
          <w:spacing w:val="-1"/>
          <w:sz w:val="24"/>
        </w:rPr>
        <w:t> </w:t>
      </w:r>
      <w:r>
        <w:rPr>
          <w:sz w:val="24"/>
        </w:rPr>
        <w:t>480</w:t>
      </w:r>
    </w:p>
    <w:p>
      <w:pPr>
        <w:pStyle w:val="BodyText"/>
      </w:pPr>
    </w:p>
    <w:p>
      <w:pPr>
        <w:spacing w:before="0"/>
        <w:ind w:left="155" w:right="0" w:firstLine="0"/>
        <w:jc w:val="left"/>
        <w:rPr>
          <w:i/>
          <w:sz w:val="24"/>
        </w:rPr>
      </w:pPr>
      <w:r>
        <w:rPr>
          <w:sz w:val="24"/>
        </w:rPr>
        <w:t>2016 </w:t>
      </w:r>
      <w:r>
        <w:rPr>
          <w:b/>
          <w:sz w:val="24"/>
        </w:rPr>
        <w:t>absent </w:t>
      </w:r>
      <w:r>
        <w:rPr>
          <w:sz w:val="24"/>
        </w:rPr>
        <w:t>nadj </w:t>
      </w:r>
      <w:r>
        <w:rPr>
          <w:i/>
          <w:sz w:val="24"/>
        </w:rPr>
        <w:t>absent</w:t>
      </w:r>
    </w:p>
    <w:p>
      <w:pPr>
        <w:pStyle w:val="ListParagraph"/>
        <w:numPr>
          <w:ilvl w:val="0"/>
          <w:numId w:val="18"/>
        </w:numPr>
        <w:tabs>
          <w:tab w:pos="706" w:val="left" w:leader="none"/>
        </w:tabs>
        <w:spacing w:line="240" w:lineRule="auto" w:before="0" w:after="0"/>
        <w:ind w:left="526" w:right="3638" w:firstLine="0"/>
        <w:jc w:val="left"/>
        <w:rPr>
          <w:sz w:val="24"/>
        </w:rPr>
      </w:pPr>
      <w:r>
        <w:rPr>
          <w:sz w:val="24"/>
        </w:rPr>
        <w:t>il a été absent trois heures -- he was absent for three hours 81 |</w:t>
      </w:r>
      <w:r>
        <w:rPr>
          <w:spacing w:val="-1"/>
          <w:sz w:val="24"/>
        </w:rPr>
        <w:t> </w:t>
      </w:r>
      <w:r>
        <w:rPr>
          <w:sz w:val="24"/>
        </w:rPr>
        <w:t>504</w:t>
      </w:r>
    </w:p>
    <w:p>
      <w:pPr>
        <w:pStyle w:val="BodyText"/>
        <w:rPr>
          <w:sz w:val="26"/>
        </w:rPr>
      </w:pPr>
    </w:p>
    <w:p>
      <w:pPr>
        <w:pStyle w:val="BodyText"/>
        <w:rPr>
          <w:sz w:val="22"/>
        </w:rPr>
      </w:pPr>
    </w:p>
    <w:p>
      <w:pPr>
        <w:pStyle w:val="BodyText"/>
        <w:ind w:left="216"/>
      </w:pPr>
      <w:r>
        <w:rPr/>
        <w:t>Page 85</w:t>
      </w:r>
    </w:p>
    <w:p>
      <w:pPr>
        <w:spacing w:before="0"/>
        <w:ind w:left="155" w:right="0" w:firstLine="0"/>
        <w:jc w:val="left"/>
        <w:rPr>
          <w:i/>
          <w:sz w:val="24"/>
        </w:rPr>
      </w:pPr>
      <w:r>
        <w:rPr>
          <w:sz w:val="24"/>
        </w:rPr>
        <w:t>2017 </w:t>
      </w:r>
      <w:r>
        <w:rPr>
          <w:b/>
          <w:sz w:val="24"/>
        </w:rPr>
        <w:t>talent </w:t>
      </w:r>
      <w:r>
        <w:rPr>
          <w:sz w:val="24"/>
        </w:rPr>
        <w:t>nm </w:t>
      </w:r>
      <w:r>
        <w:rPr>
          <w:i/>
          <w:sz w:val="24"/>
        </w:rPr>
        <w:t>talent</w:t>
      </w:r>
    </w:p>
    <w:p>
      <w:pPr>
        <w:pStyle w:val="ListParagraph"/>
        <w:numPr>
          <w:ilvl w:val="0"/>
          <w:numId w:val="18"/>
        </w:numPr>
        <w:tabs>
          <w:tab w:pos="706" w:val="left" w:leader="none"/>
        </w:tabs>
        <w:spacing w:line="240" w:lineRule="auto" w:before="0" w:after="0"/>
        <w:ind w:left="526" w:right="2990" w:firstLine="0"/>
        <w:jc w:val="left"/>
        <w:rPr>
          <w:sz w:val="24"/>
        </w:rPr>
      </w:pPr>
      <w:r>
        <w:rPr>
          <w:sz w:val="24"/>
        </w:rPr>
        <w:t>votre frère a beaucoup de talent -- your brother has a lot of talent 76 |</w:t>
      </w:r>
      <w:r>
        <w:rPr>
          <w:spacing w:val="-1"/>
          <w:sz w:val="24"/>
        </w:rPr>
        <w:t> </w:t>
      </w:r>
      <w:r>
        <w:rPr>
          <w:sz w:val="24"/>
        </w:rPr>
        <w:t>669</w:t>
      </w:r>
    </w:p>
    <w:p>
      <w:pPr>
        <w:pStyle w:val="BodyText"/>
      </w:pPr>
    </w:p>
    <w:p>
      <w:pPr>
        <w:spacing w:before="0"/>
        <w:ind w:left="155" w:right="0" w:firstLine="0"/>
        <w:jc w:val="left"/>
        <w:rPr>
          <w:i/>
          <w:sz w:val="24"/>
        </w:rPr>
      </w:pPr>
      <w:r>
        <w:rPr>
          <w:sz w:val="24"/>
        </w:rPr>
        <w:t>2018 </w:t>
      </w:r>
      <w:r>
        <w:rPr>
          <w:b/>
          <w:sz w:val="24"/>
        </w:rPr>
        <w:t>normalement </w:t>
      </w:r>
      <w:r>
        <w:rPr>
          <w:sz w:val="24"/>
        </w:rPr>
        <w:t>adv </w:t>
      </w:r>
      <w:r>
        <w:rPr>
          <w:i/>
          <w:sz w:val="24"/>
        </w:rPr>
        <w:t>normally</w:t>
      </w:r>
    </w:p>
    <w:p>
      <w:pPr>
        <w:pStyle w:val="ListParagraph"/>
        <w:numPr>
          <w:ilvl w:val="0"/>
          <w:numId w:val="18"/>
        </w:numPr>
        <w:tabs>
          <w:tab w:pos="706" w:val="left" w:leader="none"/>
        </w:tabs>
        <w:spacing w:line="240" w:lineRule="auto" w:before="0" w:after="0"/>
        <w:ind w:left="526" w:right="2043" w:firstLine="0"/>
        <w:jc w:val="left"/>
        <w:rPr>
          <w:sz w:val="24"/>
        </w:rPr>
      </w:pPr>
      <w:r>
        <w:rPr>
          <w:sz w:val="24"/>
        </w:rPr>
        <w:t>normalement, je suis un chien très gentil -- </w:t>
      </w:r>
      <w:r>
        <w:rPr>
          <w:spacing w:val="-3"/>
          <w:sz w:val="24"/>
        </w:rPr>
        <w:t>normally, </w:t>
      </w:r>
      <w:r>
        <w:rPr>
          <w:sz w:val="24"/>
        </w:rPr>
        <w:t>I'm a very gentle dog 75 |</w:t>
      </w:r>
      <w:r>
        <w:rPr>
          <w:spacing w:val="-1"/>
          <w:sz w:val="24"/>
        </w:rPr>
        <w:t> </w:t>
      </w:r>
      <w:r>
        <w:rPr>
          <w:sz w:val="24"/>
        </w:rPr>
        <w:t>689</w:t>
      </w:r>
    </w:p>
    <w:p>
      <w:pPr>
        <w:pStyle w:val="BodyText"/>
      </w:pPr>
    </w:p>
    <w:p>
      <w:pPr>
        <w:spacing w:before="0"/>
        <w:ind w:left="155" w:right="0" w:firstLine="0"/>
        <w:jc w:val="left"/>
        <w:rPr>
          <w:i/>
          <w:sz w:val="24"/>
        </w:rPr>
      </w:pPr>
      <w:r>
        <w:rPr>
          <w:sz w:val="24"/>
        </w:rPr>
        <w:t>2019 </w:t>
      </w:r>
      <w:r>
        <w:rPr>
          <w:b/>
          <w:sz w:val="24"/>
        </w:rPr>
        <w:t>remarque </w:t>
      </w:r>
      <w:r>
        <w:rPr>
          <w:sz w:val="24"/>
        </w:rPr>
        <w:t>nf </w:t>
      </w:r>
      <w:r>
        <w:rPr>
          <w:i/>
          <w:sz w:val="24"/>
        </w:rPr>
        <w:t>remark</w:t>
      </w:r>
    </w:p>
    <w:p>
      <w:pPr>
        <w:pStyle w:val="ListParagraph"/>
        <w:numPr>
          <w:ilvl w:val="0"/>
          <w:numId w:val="18"/>
        </w:numPr>
        <w:tabs>
          <w:tab w:pos="706" w:val="left" w:leader="none"/>
        </w:tabs>
        <w:spacing w:line="240" w:lineRule="auto" w:before="0" w:after="0"/>
        <w:ind w:left="526" w:right="821" w:firstLine="0"/>
        <w:jc w:val="left"/>
        <w:rPr>
          <w:sz w:val="24"/>
        </w:rPr>
      </w:pPr>
      <w:r>
        <w:rPr>
          <w:sz w:val="24"/>
        </w:rPr>
        <w:t>par cette remarque je n'accuse personne -- by making that remark I don't accuse anyone 58 |</w:t>
      </w:r>
      <w:r>
        <w:rPr>
          <w:spacing w:val="-1"/>
          <w:sz w:val="24"/>
        </w:rPr>
        <w:t> </w:t>
      </w:r>
      <w:r>
        <w:rPr>
          <w:sz w:val="24"/>
        </w:rPr>
        <w:t>1309</w:t>
      </w:r>
    </w:p>
    <w:p>
      <w:pPr>
        <w:pStyle w:val="BodyText"/>
      </w:pPr>
    </w:p>
    <w:p>
      <w:pPr>
        <w:spacing w:before="0"/>
        <w:ind w:left="155" w:right="0" w:firstLine="0"/>
        <w:jc w:val="left"/>
        <w:rPr>
          <w:i/>
          <w:sz w:val="24"/>
        </w:rPr>
      </w:pPr>
      <w:r>
        <w:rPr>
          <w:sz w:val="24"/>
        </w:rPr>
        <w:t>2020 </w:t>
      </w:r>
      <w:r>
        <w:rPr>
          <w:b/>
          <w:sz w:val="24"/>
        </w:rPr>
        <w:t>détourner </w:t>
      </w:r>
      <w:r>
        <w:rPr>
          <w:sz w:val="24"/>
        </w:rPr>
        <w:t>v </w:t>
      </w:r>
      <w:r>
        <w:rPr>
          <w:i/>
          <w:sz w:val="24"/>
        </w:rPr>
        <w:t>to redirect</w:t>
      </w:r>
    </w:p>
    <w:p>
      <w:pPr>
        <w:pStyle w:val="ListParagraph"/>
        <w:numPr>
          <w:ilvl w:val="0"/>
          <w:numId w:val="18"/>
        </w:numPr>
        <w:tabs>
          <w:tab w:pos="706" w:val="left" w:leader="none"/>
        </w:tabs>
        <w:spacing w:line="240" w:lineRule="auto" w:before="0" w:after="0"/>
        <w:ind w:left="156" w:right="829" w:firstLine="370"/>
        <w:jc w:val="left"/>
        <w:rPr>
          <w:sz w:val="24"/>
        </w:rPr>
      </w:pPr>
      <w:r>
        <w:rPr>
          <w:sz w:val="24"/>
        </w:rPr>
        <w:t>pour rentrer, il suffit de détourner l'attention du gardien -- to gain entry you just have</w:t>
      </w:r>
      <w:r>
        <w:rPr>
          <w:spacing w:val="-33"/>
          <w:sz w:val="24"/>
        </w:rPr>
        <w:t> </w:t>
      </w:r>
      <w:r>
        <w:rPr>
          <w:sz w:val="24"/>
        </w:rPr>
        <w:t>to distract the security</w:t>
      </w:r>
      <w:r>
        <w:rPr>
          <w:spacing w:val="1"/>
          <w:sz w:val="24"/>
        </w:rPr>
        <w:t> </w:t>
      </w:r>
      <w:r>
        <w:rPr>
          <w:sz w:val="24"/>
        </w:rPr>
        <w:t>guard</w:t>
      </w:r>
    </w:p>
    <w:p>
      <w:pPr>
        <w:pStyle w:val="BodyText"/>
        <w:ind w:left="525"/>
      </w:pPr>
      <w:r>
        <w:rPr/>
        <w:t>74 | 738</w:t>
      </w:r>
    </w:p>
    <w:p>
      <w:pPr>
        <w:pStyle w:val="BodyText"/>
      </w:pPr>
    </w:p>
    <w:p>
      <w:pPr>
        <w:spacing w:before="0"/>
        <w:ind w:left="155" w:right="0" w:firstLine="0"/>
        <w:jc w:val="left"/>
        <w:rPr>
          <w:sz w:val="24"/>
        </w:rPr>
      </w:pPr>
      <w:r>
        <w:rPr>
          <w:sz w:val="24"/>
        </w:rPr>
        <w:t>2021 </w:t>
      </w:r>
      <w:r>
        <w:rPr>
          <w:b/>
          <w:sz w:val="24"/>
        </w:rPr>
        <w:t>raisonnable </w:t>
      </w:r>
      <w:r>
        <w:rPr>
          <w:sz w:val="24"/>
        </w:rPr>
        <w:t>adj(f) reasonable, fair</w:t>
      </w:r>
    </w:p>
    <w:p>
      <w:pPr>
        <w:pStyle w:val="ListParagraph"/>
        <w:numPr>
          <w:ilvl w:val="0"/>
          <w:numId w:val="18"/>
        </w:numPr>
        <w:tabs>
          <w:tab w:pos="706" w:val="left" w:leader="none"/>
        </w:tabs>
        <w:spacing w:line="240" w:lineRule="auto" w:before="0" w:after="0"/>
        <w:ind w:left="526" w:right="2031" w:firstLine="0"/>
        <w:jc w:val="left"/>
        <w:rPr>
          <w:sz w:val="24"/>
        </w:rPr>
      </w:pPr>
      <w:r>
        <w:rPr>
          <w:sz w:val="24"/>
        </w:rPr>
        <w:t>soyez raisonnable, rentrez vous reposer -- be reasonable--go home and rest 73 |</w:t>
      </w:r>
      <w:r>
        <w:rPr>
          <w:spacing w:val="-1"/>
          <w:sz w:val="24"/>
        </w:rPr>
        <w:t> </w:t>
      </w:r>
      <w:r>
        <w:rPr>
          <w:sz w:val="24"/>
        </w:rPr>
        <w:t>758</w:t>
      </w:r>
    </w:p>
    <w:p>
      <w:pPr>
        <w:pStyle w:val="BodyText"/>
      </w:pPr>
    </w:p>
    <w:p>
      <w:pPr>
        <w:spacing w:before="0"/>
        <w:ind w:left="155" w:right="0" w:firstLine="0"/>
        <w:jc w:val="left"/>
        <w:rPr>
          <w:sz w:val="24"/>
        </w:rPr>
      </w:pPr>
      <w:r>
        <w:rPr>
          <w:sz w:val="24"/>
        </w:rPr>
        <w:t>2022 </w:t>
      </w:r>
      <w:r>
        <w:rPr>
          <w:b/>
          <w:sz w:val="24"/>
        </w:rPr>
        <w:t>suprême </w:t>
      </w:r>
      <w:r>
        <w:rPr>
          <w:sz w:val="24"/>
        </w:rPr>
        <w:t>nadj(f) supreme</w:t>
      </w:r>
    </w:p>
    <w:p>
      <w:pPr>
        <w:pStyle w:val="ListParagraph"/>
        <w:numPr>
          <w:ilvl w:val="0"/>
          <w:numId w:val="18"/>
        </w:numPr>
        <w:tabs>
          <w:tab w:pos="706" w:val="left" w:leader="none"/>
        </w:tabs>
        <w:spacing w:line="240" w:lineRule="auto" w:before="0" w:after="0"/>
        <w:ind w:left="526" w:right="2272" w:firstLine="0"/>
        <w:jc w:val="left"/>
        <w:rPr>
          <w:sz w:val="24"/>
        </w:rPr>
      </w:pPr>
      <w:r>
        <w:rPr>
          <w:sz w:val="24"/>
        </w:rPr>
        <w:t>certains ont fait le sacrifice suprême -- some made the supreme sacrifice 67 |</w:t>
      </w:r>
      <w:r>
        <w:rPr>
          <w:spacing w:val="-1"/>
          <w:sz w:val="24"/>
        </w:rPr>
        <w:t> </w:t>
      </w:r>
      <w:r>
        <w:rPr>
          <w:sz w:val="24"/>
        </w:rPr>
        <w:t>983</w:t>
      </w:r>
    </w:p>
    <w:p>
      <w:pPr>
        <w:pStyle w:val="BodyText"/>
      </w:pPr>
    </w:p>
    <w:p>
      <w:pPr>
        <w:spacing w:before="0"/>
        <w:ind w:left="155" w:right="0" w:firstLine="0"/>
        <w:jc w:val="left"/>
        <w:rPr>
          <w:i/>
          <w:sz w:val="24"/>
        </w:rPr>
      </w:pPr>
      <w:r>
        <w:rPr>
          <w:sz w:val="24"/>
        </w:rPr>
        <w:t>2023 </w:t>
      </w:r>
      <w:r>
        <w:rPr>
          <w:b/>
          <w:sz w:val="24"/>
        </w:rPr>
        <w:t>éventuel </w:t>
      </w:r>
      <w:r>
        <w:rPr>
          <w:sz w:val="24"/>
        </w:rPr>
        <w:t>nadj </w:t>
      </w:r>
      <w:r>
        <w:rPr>
          <w:i/>
          <w:sz w:val="24"/>
        </w:rPr>
        <w:t>possible</w:t>
      </w:r>
    </w:p>
    <w:p>
      <w:pPr>
        <w:pStyle w:val="ListParagraph"/>
        <w:numPr>
          <w:ilvl w:val="0"/>
          <w:numId w:val="18"/>
        </w:numPr>
        <w:tabs>
          <w:tab w:pos="706" w:val="left" w:leader="none"/>
        </w:tabs>
        <w:spacing w:line="240" w:lineRule="auto" w:before="0" w:after="0"/>
        <w:ind w:left="526" w:right="651" w:firstLine="0"/>
        <w:jc w:val="left"/>
        <w:rPr>
          <w:sz w:val="24"/>
        </w:rPr>
      </w:pPr>
      <w:r>
        <w:rPr>
          <w:sz w:val="24"/>
        </w:rPr>
        <w:t>ce serait peut-être un éventuel projet pour vous -- that might be a possible project for you 66 |</w:t>
      </w:r>
      <w:r>
        <w:rPr>
          <w:spacing w:val="-1"/>
          <w:sz w:val="24"/>
        </w:rPr>
        <w:t> </w:t>
      </w:r>
      <w:r>
        <w:rPr>
          <w:sz w:val="24"/>
        </w:rPr>
        <w:t>1002</w:t>
      </w:r>
    </w:p>
    <w:p>
      <w:pPr>
        <w:pStyle w:val="BodyText"/>
      </w:pPr>
    </w:p>
    <w:p>
      <w:pPr>
        <w:spacing w:before="1"/>
        <w:ind w:left="155" w:right="0" w:firstLine="0"/>
        <w:jc w:val="left"/>
        <w:rPr>
          <w:i/>
          <w:sz w:val="24"/>
        </w:rPr>
      </w:pPr>
      <w:r>
        <w:rPr>
          <w:sz w:val="24"/>
        </w:rPr>
        <w:t>2024 </w:t>
      </w:r>
      <w:r>
        <w:rPr>
          <w:b/>
          <w:sz w:val="24"/>
        </w:rPr>
        <w:t>blesser </w:t>
      </w:r>
      <w:r>
        <w:rPr>
          <w:sz w:val="24"/>
        </w:rPr>
        <w:t>v </w:t>
      </w:r>
      <w:r>
        <w:rPr>
          <w:i/>
          <w:sz w:val="24"/>
        </w:rPr>
        <w:t>to hurt</w:t>
      </w:r>
    </w:p>
    <w:p>
      <w:pPr>
        <w:pStyle w:val="ListParagraph"/>
        <w:numPr>
          <w:ilvl w:val="0"/>
          <w:numId w:val="18"/>
        </w:numPr>
        <w:tabs>
          <w:tab w:pos="706" w:val="left" w:leader="none"/>
        </w:tabs>
        <w:spacing w:line="240" w:lineRule="auto" w:before="0" w:after="0"/>
        <w:ind w:left="156" w:right="587" w:firstLine="370"/>
        <w:jc w:val="left"/>
        <w:rPr>
          <w:sz w:val="24"/>
        </w:rPr>
      </w:pPr>
      <w:r>
        <w:rPr>
          <w:sz w:val="24"/>
        </w:rPr>
        <w:t>le premier avait été légèrement blessé, le second était sorti indemne -- the first was lightly injured, the second escaped</w:t>
      </w:r>
      <w:r>
        <w:rPr>
          <w:spacing w:val="-1"/>
          <w:sz w:val="24"/>
        </w:rPr>
        <w:t> </w:t>
      </w:r>
      <w:r>
        <w:rPr>
          <w:sz w:val="24"/>
        </w:rPr>
        <w:t>unharmed</w:t>
      </w:r>
    </w:p>
    <w:p>
      <w:pPr>
        <w:pStyle w:val="BodyText"/>
        <w:ind w:left="525"/>
      </w:pPr>
      <w:r>
        <w:rPr/>
        <w:t>61 | 1193</w:t>
      </w:r>
    </w:p>
    <w:p>
      <w:pPr>
        <w:pStyle w:val="BodyText"/>
        <w:spacing w:before="11"/>
        <w:rPr>
          <w:sz w:val="23"/>
        </w:rPr>
      </w:pPr>
    </w:p>
    <w:p>
      <w:pPr>
        <w:spacing w:before="0"/>
        <w:ind w:left="155" w:right="0" w:firstLine="0"/>
        <w:jc w:val="left"/>
        <w:rPr>
          <w:i/>
          <w:sz w:val="24"/>
        </w:rPr>
      </w:pPr>
      <w:r>
        <w:rPr>
          <w:sz w:val="24"/>
        </w:rPr>
        <w:t>2025 </w:t>
      </w:r>
      <w:r>
        <w:rPr>
          <w:b/>
          <w:sz w:val="24"/>
        </w:rPr>
        <w:t>orientation </w:t>
      </w:r>
      <w:r>
        <w:rPr>
          <w:sz w:val="24"/>
        </w:rPr>
        <w:t>nf </w:t>
      </w:r>
      <w:r>
        <w:rPr>
          <w:i/>
          <w:sz w:val="24"/>
        </w:rPr>
        <w:t>orientation, trend</w:t>
      </w:r>
    </w:p>
    <w:p>
      <w:pPr>
        <w:pStyle w:val="ListParagraph"/>
        <w:numPr>
          <w:ilvl w:val="0"/>
          <w:numId w:val="18"/>
        </w:numPr>
        <w:tabs>
          <w:tab w:pos="706" w:val="left" w:leader="none"/>
        </w:tabs>
        <w:spacing w:line="240" w:lineRule="auto" w:before="0" w:after="0"/>
        <w:ind w:left="526" w:right="2589" w:firstLine="0"/>
        <w:jc w:val="left"/>
        <w:rPr>
          <w:sz w:val="24"/>
        </w:rPr>
      </w:pPr>
      <w:r>
        <w:rPr>
          <w:sz w:val="24"/>
        </w:rPr>
        <w:t>je suis d'orientation homosexuelle -- I have a homosexual orientation 71 |</w:t>
      </w:r>
      <w:r>
        <w:rPr>
          <w:spacing w:val="-1"/>
          <w:sz w:val="24"/>
        </w:rPr>
        <w:t> </w:t>
      </w:r>
      <w:r>
        <w:rPr>
          <w:sz w:val="24"/>
        </w:rPr>
        <w:t>828</w:t>
      </w:r>
    </w:p>
    <w:p>
      <w:pPr>
        <w:pStyle w:val="BodyText"/>
      </w:pPr>
    </w:p>
    <w:p>
      <w:pPr>
        <w:spacing w:before="0"/>
        <w:ind w:left="155" w:right="0" w:firstLine="0"/>
        <w:jc w:val="left"/>
        <w:rPr>
          <w:i/>
          <w:sz w:val="24"/>
        </w:rPr>
      </w:pPr>
      <w:r>
        <w:rPr>
          <w:sz w:val="24"/>
        </w:rPr>
        <w:t>2026 </w:t>
      </w:r>
      <w:r>
        <w:rPr>
          <w:b/>
          <w:sz w:val="24"/>
        </w:rPr>
        <w:t>grec </w:t>
      </w:r>
      <w:r>
        <w:rPr>
          <w:sz w:val="24"/>
        </w:rPr>
        <w:t>nadj </w:t>
      </w:r>
      <w:r>
        <w:rPr>
          <w:i/>
          <w:sz w:val="24"/>
        </w:rPr>
        <w:t>Greek</w:t>
      </w:r>
    </w:p>
    <w:p>
      <w:pPr>
        <w:pStyle w:val="ListParagraph"/>
        <w:numPr>
          <w:ilvl w:val="0"/>
          <w:numId w:val="18"/>
        </w:numPr>
        <w:tabs>
          <w:tab w:pos="706" w:val="left" w:leader="none"/>
        </w:tabs>
        <w:spacing w:line="240" w:lineRule="auto" w:before="0" w:after="0"/>
        <w:ind w:left="526" w:right="3959" w:firstLine="0"/>
        <w:jc w:val="left"/>
        <w:rPr>
          <w:sz w:val="24"/>
        </w:rPr>
      </w:pPr>
      <w:r>
        <w:rPr>
          <w:sz w:val="24"/>
        </w:rPr>
        <w:t>il utilisait deux mots grecs -- he used two Greek words 70 |</w:t>
      </w:r>
      <w:r>
        <w:rPr>
          <w:spacing w:val="-1"/>
          <w:sz w:val="24"/>
        </w:rPr>
        <w:t> </w:t>
      </w:r>
      <w:r>
        <w:rPr>
          <w:sz w:val="24"/>
        </w:rPr>
        <w:t>854</w:t>
      </w:r>
    </w:p>
    <w:p>
      <w:pPr>
        <w:pStyle w:val="BodyText"/>
      </w:pPr>
    </w:p>
    <w:p>
      <w:pPr>
        <w:spacing w:before="0"/>
        <w:ind w:left="155" w:right="0" w:firstLine="0"/>
        <w:jc w:val="left"/>
        <w:rPr>
          <w:sz w:val="24"/>
        </w:rPr>
      </w:pPr>
      <w:r>
        <w:rPr>
          <w:sz w:val="24"/>
        </w:rPr>
        <w:t>2027 </w:t>
      </w:r>
      <w:r>
        <w:rPr>
          <w:b/>
          <w:sz w:val="24"/>
        </w:rPr>
        <w:t>secondaire </w:t>
      </w:r>
      <w:r>
        <w:rPr>
          <w:sz w:val="24"/>
        </w:rPr>
        <w:t>nadj(f) secondary</w:t>
      </w:r>
    </w:p>
    <w:p>
      <w:pPr>
        <w:spacing w:after="0"/>
        <w:jc w:val="left"/>
        <w:rPr>
          <w:sz w:val="24"/>
        </w:rPr>
        <w:sectPr>
          <w:pgSz w:w="11900" w:h="16840"/>
          <w:pgMar w:top="1060" w:bottom="280" w:left="980" w:right="1000"/>
        </w:sectPr>
      </w:pPr>
    </w:p>
    <w:p>
      <w:pPr>
        <w:pStyle w:val="ListParagraph"/>
        <w:numPr>
          <w:ilvl w:val="0"/>
          <w:numId w:val="18"/>
        </w:numPr>
        <w:tabs>
          <w:tab w:pos="706" w:val="left" w:leader="none"/>
        </w:tabs>
        <w:spacing w:line="240" w:lineRule="auto" w:before="74" w:after="0"/>
        <w:ind w:left="156" w:right="390" w:firstLine="370"/>
        <w:jc w:val="left"/>
        <w:rPr>
          <w:sz w:val="24"/>
        </w:rPr>
      </w:pPr>
      <w:r>
        <w:rPr>
          <w:sz w:val="24"/>
        </w:rPr>
        <w:t>quels types d'effets secondaires pourraient survenir? -- what kind of secondary effects</w:t>
      </w:r>
      <w:r>
        <w:rPr>
          <w:spacing w:val="-29"/>
          <w:sz w:val="24"/>
        </w:rPr>
        <w:t> </w:t>
      </w:r>
      <w:r>
        <w:rPr>
          <w:sz w:val="24"/>
        </w:rPr>
        <w:t>could take place?</w:t>
      </w:r>
    </w:p>
    <w:p>
      <w:pPr>
        <w:pStyle w:val="BodyText"/>
        <w:ind w:left="525"/>
      </w:pPr>
      <w:r>
        <w:rPr/>
        <w:t>77 | 625</w:t>
      </w:r>
    </w:p>
    <w:p>
      <w:pPr>
        <w:pStyle w:val="BodyText"/>
      </w:pPr>
    </w:p>
    <w:p>
      <w:pPr>
        <w:spacing w:before="0"/>
        <w:ind w:left="155" w:right="0" w:firstLine="0"/>
        <w:jc w:val="left"/>
        <w:rPr>
          <w:i/>
          <w:sz w:val="24"/>
        </w:rPr>
      </w:pPr>
      <w:r>
        <w:rPr>
          <w:sz w:val="24"/>
        </w:rPr>
        <w:t>2028 </w:t>
      </w:r>
      <w:r>
        <w:rPr>
          <w:b/>
          <w:sz w:val="24"/>
        </w:rPr>
        <w:t>reporter </w:t>
      </w:r>
      <w:r>
        <w:rPr>
          <w:sz w:val="24"/>
        </w:rPr>
        <w:t>nm,nf,v </w:t>
      </w:r>
      <w:r>
        <w:rPr>
          <w:i/>
          <w:sz w:val="24"/>
        </w:rPr>
        <w:t>to report; to postpone</w:t>
      </w:r>
    </w:p>
    <w:p>
      <w:pPr>
        <w:pStyle w:val="ListParagraph"/>
        <w:numPr>
          <w:ilvl w:val="0"/>
          <w:numId w:val="18"/>
        </w:numPr>
        <w:tabs>
          <w:tab w:pos="706" w:val="left" w:leader="none"/>
        </w:tabs>
        <w:spacing w:line="240" w:lineRule="auto" w:before="0" w:after="0"/>
        <w:ind w:left="526" w:right="745" w:firstLine="0"/>
        <w:jc w:val="left"/>
        <w:rPr>
          <w:sz w:val="24"/>
        </w:rPr>
      </w:pPr>
      <w:r>
        <w:rPr>
          <w:sz w:val="24"/>
        </w:rPr>
        <w:t>nous pourrions avoir à reporter certaines choses -- we might have to delay certain things 71 |</w:t>
      </w:r>
      <w:r>
        <w:rPr>
          <w:spacing w:val="-1"/>
          <w:sz w:val="24"/>
        </w:rPr>
        <w:t> </w:t>
      </w:r>
      <w:r>
        <w:rPr>
          <w:sz w:val="24"/>
        </w:rPr>
        <w:t>808</w:t>
      </w:r>
    </w:p>
    <w:p>
      <w:pPr>
        <w:pStyle w:val="BodyText"/>
      </w:pPr>
    </w:p>
    <w:p>
      <w:pPr>
        <w:spacing w:before="0"/>
        <w:ind w:left="155" w:right="0" w:firstLine="0"/>
        <w:jc w:val="left"/>
        <w:rPr>
          <w:i/>
          <w:sz w:val="24"/>
        </w:rPr>
      </w:pPr>
      <w:r>
        <w:rPr>
          <w:sz w:val="24"/>
        </w:rPr>
        <w:t>2029 </w:t>
      </w:r>
      <w:r>
        <w:rPr>
          <w:b/>
          <w:sz w:val="24"/>
        </w:rPr>
        <w:t>partisan </w:t>
      </w:r>
      <w:r>
        <w:rPr>
          <w:sz w:val="24"/>
        </w:rPr>
        <w:t>nadj </w:t>
      </w:r>
      <w:r>
        <w:rPr>
          <w:i/>
          <w:sz w:val="24"/>
        </w:rPr>
        <w:t>partisan, supporter</w:t>
      </w:r>
    </w:p>
    <w:p>
      <w:pPr>
        <w:pStyle w:val="ListParagraph"/>
        <w:numPr>
          <w:ilvl w:val="0"/>
          <w:numId w:val="18"/>
        </w:numPr>
        <w:tabs>
          <w:tab w:pos="706" w:val="left" w:leader="none"/>
        </w:tabs>
        <w:spacing w:line="240" w:lineRule="auto" w:before="0" w:after="0"/>
        <w:ind w:left="526" w:right="3289" w:firstLine="0"/>
        <w:jc w:val="left"/>
        <w:rPr>
          <w:sz w:val="24"/>
        </w:rPr>
      </w:pPr>
      <w:r>
        <w:rPr>
          <w:sz w:val="24"/>
        </w:rPr>
        <w:t>je ne suis pas un ardent partisan -- I'm not an ardent supporter 69 |</w:t>
      </w:r>
      <w:r>
        <w:rPr>
          <w:spacing w:val="-1"/>
          <w:sz w:val="24"/>
        </w:rPr>
        <w:t> </w:t>
      </w:r>
      <w:r>
        <w:rPr>
          <w:sz w:val="24"/>
        </w:rPr>
        <w:t>903</w:t>
      </w:r>
    </w:p>
    <w:p>
      <w:pPr>
        <w:pStyle w:val="BodyText"/>
      </w:pPr>
    </w:p>
    <w:p>
      <w:pPr>
        <w:spacing w:before="0"/>
        <w:ind w:left="155" w:right="0" w:firstLine="0"/>
        <w:jc w:val="left"/>
        <w:rPr>
          <w:i/>
          <w:sz w:val="24"/>
        </w:rPr>
      </w:pPr>
      <w:r>
        <w:rPr>
          <w:sz w:val="24"/>
        </w:rPr>
        <w:t>2030 </w:t>
      </w:r>
      <w:r>
        <w:rPr>
          <w:b/>
          <w:sz w:val="24"/>
        </w:rPr>
        <w:t>cinquième </w:t>
      </w:r>
      <w:r>
        <w:rPr>
          <w:sz w:val="24"/>
        </w:rPr>
        <w:t>det,nm,nf </w:t>
      </w:r>
      <w:r>
        <w:rPr>
          <w:i/>
          <w:sz w:val="24"/>
        </w:rPr>
        <w:t>fifth</w:t>
      </w:r>
    </w:p>
    <w:p>
      <w:pPr>
        <w:pStyle w:val="ListParagraph"/>
        <w:numPr>
          <w:ilvl w:val="0"/>
          <w:numId w:val="18"/>
        </w:numPr>
        <w:tabs>
          <w:tab w:pos="706" w:val="left" w:leader="none"/>
        </w:tabs>
        <w:spacing w:line="240" w:lineRule="auto" w:before="0" w:after="0"/>
        <w:ind w:left="156" w:right="696" w:firstLine="370"/>
        <w:jc w:val="left"/>
        <w:rPr>
          <w:sz w:val="24"/>
        </w:rPr>
      </w:pPr>
      <w:r>
        <w:rPr>
          <w:sz w:val="24"/>
        </w:rPr>
        <w:t>il s'agissait de la cinquième médaille olympique de sa carrière -- it was the fifth Olympic medal of his career</w:t>
      </w:r>
    </w:p>
    <w:p>
      <w:pPr>
        <w:pStyle w:val="BodyText"/>
        <w:ind w:left="525"/>
      </w:pPr>
      <w:r>
        <w:rPr/>
        <w:t>79 | 565</w:t>
      </w:r>
    </w:p>
    <w:p>
      <w:pPr>
        <w:pStyle w:val="BodyText"/>
      </w:pPr>
    </w:p>
    <w:p>
      <w:pPr>
        <w:spacing w:before="0"/>
        <w:ind w:left="155" w:right="0" w:firstLine="0"/>
        <w:jc w:val="left"/>
        <w:rPr>
          <w:i/>
          <w:sz w:val="24"/>
        </w:rPr>
      </w:pPr>
      <w:r>
        <w:rPr>
          <w:sz w:val="24"/>
        </w:rPr>
        <w:t>2031 </w:t>
      </w:r>
      <w:r>
        <w:rPr>
          <w:b/>
          <w:sz w:val="24"/>
        </w:rPr>
        <w:t>distinction </w:t>
      </w:r>
      <w:r>
        <w:rPr>
          <w:sz w:val="24"/>
        </w:rPr>
        <w:t>nf </w:t>
      </w:r>
      <w:r>
        <w:rPr>
          <w:i/>
          <w:sz w:val="24"/>
        </w:rPr>
        <w:t>distinction</w:t>
      </w:r>
    </w:p>
    <w:p>
      <w:pPr>
        <w:pStyle w:val="ListParagraph"/>
        <w:numPr>
          <w:ilvl w:val="0"/>
          <w:numId w:val="18"/>
        </w:numPr>
        <w:tabs>
          <w:tab w:pos="706" w:val="left" w:leader="none"/>
        </w:tabs>
        <w:spacing w:line="240" w:lineRule="auto" w:before="0" w:after="0"/>
        <w:ind w:left="156" w:right="169" w:firstLine="370"/>
        <w:jc w:val="left"/>
        <w:rPr>
          <w:sz w:val="24"/>
        </w:rPr>
      </w:pPr>
      <w:r>
        <w:rPr>
          <w:sz w:val="24"/>
        </w:rPr>
        <w:t>il y a une distinction sémantique importante à faire -- there's an important semantic distinction to be</w:t>
      </w:r>
      <w:r>
        <w:rPr>
          <w:spacing w:val="-2"/>
          <w:sz w:val="24"/>
        </w:rPr>
        <w:t> </w:t>
      </w:r>
      <w:r>
        <w:rPr>
          <w:sz w:val="24"/>
        </w:rPr>
        <w:t>made</w:t>
      </w:r>
    </w:p>
    <w:p>
      <w:pPr>
        <w:pStyle w:val="BodyText"/>
        <w:ind w:left="525"/>
      </w:pPr>
      <w:r>
        <w:rPr/>
        <w:t>80 | 543</w:t>
      </w:r>
    </w:p>
    <w:p>
      <w:pPr>
        <w:pStyle w:val="BodyText"/>
      </w:pPr>
    </w:p>
    <w:p>
      <w:pPr>
        <w:spacing w:before="0"/>
        <w:ind w:left="155" w:right="0" w:firstLine="0"/>
        <w:jc w:val="left"/>
        <w:rPr>
          <w:i/>
          <w:sz w:val="24"/>
        </w:rPr>
      </w:pPr>
      <w:r>
        <w:rPr>
          <w:sz w:val="24"/>
        </w:rPr>
        <w:t>2032 </w:t>
      </w:r>
      <w:r>
        <w:rPr>
          <w:b/>
          <w:sz w:val="24"/>
        </w:rPr>
        <w:t>impact </w:t>
      </w:r>
      <w:r>
        <w:rPr>
          <w:sz w:val="24"/>
        </w:rPr>
        <w:t>nm </w:t>
      </w:r>
      <w:r>
        <w:rPr>
          <w:i/>
          <w:sz w:val="24"/>
        </w:rPr>
        <w:t>impact</w:t>
      </w:r>
    </w:p>
    <w:p>
      <w:pPr>
        <w:pStyle w:val="ListParagraph"/>
        <w:numPr>
          <w:ilvl w:val="0"/>
          <w:numId w:val="18"/>
        </w:numPr>
        <w:tabs>
          <w:tab w:pos="706" w:val="left" w:leader="none"/>
        </w:tabs>
        <w:spacing w:line="240" w:lineRule="auto" w:before="0" w:after="0"/>
        <w:ind w:left="526" w:right="2038" w:firstLine="0"/>
        <w:jc w:val="left"/>
        <w:rPr>
          <w:sz w:val="24"/>
        </w:rPr>
      </w:pPr>
      <w:r>
        <w:rPr>
          <w:sz w:val="24"/>
        </w:rPr>
        <w:t>ses paroles ont un impact épouvantable -- her words have a deadful impact 71 |</w:t>
      </w:r>
      <w:r>
        <w:rPr>
          <w:spacing w:val="-1"/>
          <w:sz w:val="24"/>
        </w:rPr>
        <w:t> </w:t>
      </w:r>
      <w:r>
        <w:rPr>
          <w:sz w:val="24"/>
        </w:rPr>
        <w:t>807-l</w:t>
      </w:r>
    </w:p>
    <w:p>
      <w:pPr>
        <w:pStyle w:val="BodyText"/>
      </w:pPr>
    </w:p>
    <w:p>
      <w:pPr>
        <w:spacing w:before="0"/>
        <w:ind w:left="155" w:right="0" w:firstLine="0"/>
        <w:jc w:val="left"/>
        <w:rPr>
          <w:i/>
          <w:sz w:val="24"/>
        </w:rPr>
      </w:pPr>
      <w:r>
        <w:rPr>
          <w:sz w:val="24"/>
        </w:rPr>
        <w:t>2033 </w:t>
      </w:r>
      <w:r>
        <w:rPr>
          <w:b/>
          <w:sz w:val="24"/>
        </w:rPr>
        <w:t>magazine </w:t>
      </w:r>
      <w:r>
        <w:rPr>
          <w:sz w:val="24"/>
        </w:rPr>
        <w:t>nm </w:t>
      </w:r>
      <w:r>
        <w:rPr>
          <w:i/>
          <w:sz w:val="24"/>
        </w:rPr>
        <w:t>magazine</w:t>
      </w:r>
    </w:p>
    <w:p>
      <w:pPr>
        <w:pStyle w:val="ListParagraph"/>
        <w:numPr>
          <w:ilvl w:val="0"/>
          <w:numId w:val="18"/>
        </w:numPr>
        <w:tabs>
          <w:tab w:pos="706" w:val="left" w:leader="none"/>
        </w:tabs>
        <w:spacing w:line="240" w:lineRule="auto" w:before="0" w:after="0"/>
        <w:ind w:left="526" w:right="2513" w:firstLine="0"/>
        <w:jc w:val="left"/>
        <w:rPr>
          <w:sz w:val="24"/>
        </w:rPr>
      </w:pPr>
      <w:r>
        <w:rPr>
          <w:sz w:val="24"/>
        </w:rPr>
        <w:t>on fait semblant de lire un magazine -- we pretend to read a magazine 74 |</w:t>
      </w:r>
      <w:r>
        <w:rPr>
          <w:spacing w:val="-1"/>
          <w:sz w:val="24"/>
        </w:rPr>
        <w:t> </w:t>
      </w:r>
      <w:r>
        <w:rPr>
          <w:sz w:val="24"/>
        </w:rPr>
        <w:t>702</w:t>
      </w:r>
    </w:p>
    <w:p>
      <w:pPr>
        <w:pStyle w:val="BodyText"/>
      </w:pPr>
    </w:p>
    <w:p>
      <w:pPr>
        <w:spacing w:before="0"/>
        <w:ind w:left="155" w:right="0" w:firstLine="0"/>
        <w:jc w:val="left"/>
        <w:rPr>
          <w:i/>
          <w:sz w:val="24"/>
        </w:rPr>
      </w:pPr>
      <w:r>
        <w:rPr>
          <w:sz w:val="24"/>
        </w:rPr>
        <w:t>2034 </w:t>
      </w:r>
      <w:r>
        <w:rPr>
          <w:b/>
          <w:sz w:val="24"/>
        </w:rPr>
        <w:t>compléter </w:t>
      </w:r>
      <w:r>
        <w:rPr>
          <w:sz w:val="24"/>
        </w:rPr>
        <w:t>v </w:t>
      </w:r>
      <w:r>
        <w:rPr>
          <w:i/>
          <w:sz w:val="24"/>
        </w:rPr>
        <w:t>to complete</w:t>
      </w:r>
    </w:p>
    <w:p>
      <w:pPr>
        <w:pStyle w:val="ListParagraph"/>
        <w:numPr>
          <w:ilvl w:val="0"/>
          <w:numId w:val="18"/>
        </w:numPr>
        <w:tabs>
          <w:tab w:pos="706" w:val="left" w:leader="none"/>
        </w:tabs>
        <w:spacing w:line="240" w:lineRule="auto" w:before="0" w:after="0"/>
        <w:ind w:left="156" w:right="392" w:firstLine="370"/>
        <w:jc w:val="left"/>
        <w:rPr>
          <w:sz w:val="24"/>
        </w:rPr>
      </w:pPr>
      <w:r>
        <w:rPr>
          <w:sz w:val="24"/>
        </w:rPr>
        <w:t>cela complète notre présentation, mesdames et messieurs -- that completes our presentation, ladies and</w:t>
      </w:r>
      <w:r>
        <w:rPr>
          <w:spacing w:val="1"/>
          <w:sz w:val="24"/>
        </w:rPr>
        <w:t> </w:t>
      </w:r>
      <w:r>
        <w:rPr>
          <w:sz w:val="24"/>
        </w:rPr>
        <w:t>gentlemen</w:t>
      </w:r>
    </w:p>
    <w:p>
      <w:pPr>
        <w:pStyle w:val="BodyText"/>
        <w:ind w:left="525"/>
      </w:pPr>
      <w:r>
        <w:rPr/>
        <w:t>78 | 582</w:t>
      </w:r>
    </w:p>
    <w:p>
      <w:pPr>
        <w:pStyle w:val="BodyText"/>
      </w:pPr>
    </w:p>
    <w:p>
      <w:pPr>
        <w:spacing w:before="0"/>
        <w:ind w:left="155" w:right="0" w:firstLine="0"/>
        <w:jc w:val="left"/>
        <w:rPr>
          <w:i/>
          <w:sz w:val="24"/>
        </w:rPr>
      </w:pPr>
      <w:r>
        <w:rPr>
          <w:sz w:val="24"/>
        </w:rPr>
        <w:t>2035 </w:t>
      </w:r>
      <w:r>
        <w:rPr>
          <w:b/>
          <w:sz w:val="24"/>
        </w:rPr>
        <w:t>mérite </w:t>
      </w:r>
      <w:r>
        <w:rPr>
          <w:sz w:val="24"/>
        </w:rPr>
        <w:t>nm </w:t>
      </w:r>
      <w:r>
        <w:rPr>
          <w:i/>
          <w:sz w:val="24"/>
        </w:rPr>
        <w:t>merit</w:t>
      </w:r>
    </w:p>
    <w:p>
      <w:pPr>
        <w:pStyle w:val="ListParagraph"/>
        <w:numPr>
          <w:ilvl w:val="0"/>
          <w:numId w:val="18"/>
        </w:numPr>
        <w:tabs>
          <w:tab w:pos="706" w:val="left" w:leader="none"/>
        </w:tabs>
        <w:spacing w:line="240" w:lineRule="auto" w:before="0" w:after="0"/>
        <w:ind w:left="526" w:right="4412" w:firstLine="0"/>
        <w:jc w:val="left"/>
        <w:rPr>
          <w:sz w:val="24"/>
        </w:rPr>
      </w:pPr>
      <w:r>
        <w:rPr>
          <w:sz w:val="24"/>
        </w:rPr>
        <w:t>mon mérite était nul -- I had nothing going for me 78 |</w:t>
      </w:r>
      <w:r>
        <w:rPr>
          <w:spacing w:val="-1"/>
          <w:sz w:val="24"/>
        </w:rPr>
        <w:t> </w:t>
      </w:r>
      <w:r>
        <w:rPr>
          <w:sz w:val="24"/>
        </w:rPr>
        <w:t>595</w:t>
      </w:r>
    </w:p>
    <w:p>
      <w:pPr>
        <w:pStyle w:val="BodyText"/>
      </w:pPr>
    </w:p>
    <w:p>
      <w:pPr>
        <w:spacing w:before="1"/>
        <w:ind w:left="155" w:right="0" w:firstLine="0"/>
        <w:jc w:val="left"/>
        <w:rPr>
          <w:i/>
          <w:sz w:val="24"/>
        </w:rPr>
      </w:pPr>
      <w:r>
        <w:rPr>
          <w:sz w:val="24"/>
        </w:rPr>
        <w:t>2036 </w:t>
      </w:r>
      <w:r>
        <w:rPr>
          <w:b/>
          <w:sz w:val="24"/>
        </w:rPr>
        <w:t>naturellement </w:t>
      </w:r>
      <w:r>
        <w:rPr>
          <w:sz w:val="24"/>
        </w:rPr>
        <w:t>adv </w:t>
      </w:r>
      <w:r>
        <w:rPr>
          <w:i/>
          <w:sz w:val="24"/>
        </w:rPr>
        <w:t>naturally</w:t>
      </w:r>
    </w:p>
    <w:p>
      <w:pPr>
        <w:pStyle w:val="ListParagraph"/>
        <w:numPr>
          <w:ilvl w:val="0"/>
          <w:numId w:val="18"/>
        </w:numPr>
        <w:tabs>
          <w:tab w:pos="706" w:val="left" w:leader="none"/>
        </w:tabs>
        <w:spacing w:line="240" w:lineRule="auto" w:before="0" w:after="0"/>
        <w:ind w:left="526" w:right="2025" w:firstLine="0"/>
        <w:jc w:val="left"/>
        <w:rPr>
          <w:sz w:val="24"/>
        </w:rPr>
      </w:pPr>
      <w:r>
        <w:rPr>
          <w:sz w:val="24"/>
        </w:rPr>
        <w:t>elle va naturellement sortir avec des garçons -- naturally she will date guys 72 |</w:t>
      </w:r>
      <w:r>
        <w:rPr>
          <w:spacing w:val="-1"/>
          <w:sz w:val="24"/>
        </w:rPr>
        <w:t> </w:t>
      </w:r>
      <w:r>
        <w:rPr>
          <w:sz w:val="24"/>
        </w:rPr>
        <w:t>789</w:t>
      </w:r>
    </w:p>
    <w:p>
      <w:pPr>
        <w:pStyle w:val="BodyText"/>
        <w:spacing w:before="11"/>
        <w:rPr>
          <w:sz w:val="23"/>
        </w:rPr>
      </w:pPr>
    </w:p>
    <w:p>
      <w:pPr>
        <w:spacing w:before="0"/>
        <w:ind w:left="155" w:right="0" w:firstLine="0"/>
        <w:jc w:val="left"/>
        <w:rPr>
          <w:i/>
          <w:sz w:val="24"/>
        </w:rPr>
      </w:pPr>
      <w:r>
        <w:rPr>
          <w:sz w:val="24"/>
        </w:rPr>
        <w:t>2037 </w:t>
      </w:r>
      <w:r>
        <w:rPr>
          <w:b/>
          <w:sz w:val="24"/>
        </w:rPr>
        <w:t>collaboration </w:t>
      </w:r>
      <w:r>
        <w:rPr>
          <w:sz w:val="24"/>
        </w:rPr>
        <w:t>nf </w:t>
      </w:r>
      <w:r>
        <w:rPr>
          <w:i/>
          <w:sz w:val="24"/>
        </w:rPr>
        <w:t>collaboration</w:t>
      </w:r>
    </w:p>
    <w:p>
      <w:pPr>
        <w:pStyle w:val="ListParagraph"/>
        <w:numPr>
          <w:ilvl w:val="0"/>
          <w:numId w:val="18"/>
        </w:numPr>
        <w:tabs>
          <w:tab w:pos="706" w:val="left" w:leader="none"/>
        </w:tabs>
        <w:spacing w:line="240" w:lineRule="auto" w:before="0" w:after="0"/>
        <w:ind w:left="156" w:right="723" w:firstLine="370"/>
        <w:jc w:val="left"/>
        <w:rPr>
          <w:sz w:val="24"/>
        </w:rPr>
      </w:pPr>
      <w:r>
        <w:rPr>
          <w:sz w:val="24"/>
        </w:rPr>
        <w:t>c'est cette collaboration qui a mené aux progrès -- this collaboration is what is leading to progress</w:t>
      </w:r>
    </w:p>
    <w:p>
      <w:pPr>
        <w:pStyle w:val="BodyText"/>
        <w:ind w:left="525"/>
      </w:pPr>
      <w:r>
        <w:rPr/>
        <w:t>69 | 898</w:t>
      </w:r>
    </w:p>
    <w:p>
      <w:pPr>
        <w:pStyle w:val="BodyText"/>
      </w:pPr>
    </w:p>
    <w:p>
      <w:pPr>
        <w:spacing w:before="0"/>
        <w:ind w:left="155" w:right="0" w:firstLine="0"/>
        <w:jc w:val="left"/>
        <w:rPr>
          <w:i/>
          <w:sz w:val="24"/>
        </w:rPr>
      </w:pPr>
      <w:r>
        <w:rPr>
          <w:sz w:val="24"/>
        </w:rPr>
        <w:t>2038 </w:t>
      </w:r>
      <w:r>
        <w:rPr>
          <w:b/>
          <w:sz w:val="24"/>
        </w:rPr>
        <w:t>procurer </w:t>
      </w:r>
      <w:r>
        <w:rPr>
          <w:sz w:val="24"/>
        </w:rPr>
        <w:t>v </w:t>
      </w:r>
      <w:r>
        <w:rPr>
          <w:i/>
          <w:sz w:val="24"/>
        </w:rPr>
        <w:t>to get, bring</w:t>
      </w:r>
    </w:p>
    <w:p>
      <w:pPr>
        <w:pStyle w:val="ListParagraph"/>
        <w:numPr>
          <w:ilvl w:val="0"/>
          <w:numId w:val="18"/>
        </w:numPr>
        <w:tabs>
          <w:tab w:pos="706" w:val="left" w:leader="none"/>
        </w:tabs>
        <w:spacing w:line="240" w:lineRule="auto" w:before="0" w:after="0"/>
        <w:ind w:left="526" w:right="606" w:firstLine="0"/>
        <w:jc w:val="left"/>
        <w:rPr>
          <w:sz w:val="24"/>
        </w:rPr>
      </w:pPr>
      <w:r>
        <w:rPr>
          <w:sz w:val="24"/>
        </w:rPr>
        <w:t>j'ignore comment vous vous êtes procuré cette carte -- I don't know how you got that card 80 |</w:t>
      </w:r>
      <w:r>
        <w:rPr>
          <w:spacing w:val="-1"/>
          <w:sz w:val="24"/>
        </w:rPr>
        <w:t> </w:t>
      </w:r>
      <w:r>
        <w:rPr>
          <w:sz w:val="24"/>
        </w:rPr>
        <w:t>528</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2039 </w:t>
      </w:r>
      <w:r>
        <w:rPr>
          <w:b/>
          <w:sz w:val="24"/>
        </w:rPr>
        <w:t>officier </w:t>
      </w:r>
      <w:r>
        <w:rPr>
          <w:sz w:val="24"/>
        </w:rPr>
        <w:t>nm,nf,v </w:t>
      </w:r>
      <w:r>
        <w:rPr>
          <w:i/>
          <w:sz w:val="24"/>
        </w:rPr>
        <w:t>officer; officiate</w:t>
      </w:r>
    </w:p>
    <w:p>
      <w:pPr>
        <w:pStyle w:val="ListParagraph"/>
        <w:numPr>
          <w:ilvl w:val="0"/>
          <w:numId w:val="18"/>
        </w:numPr>
        <w:tabs>
          <w:tab w:pos="706" w:val="left" w:leader="none"/>
        </w:tabs>
        <w:spacing w:line="240" w:lineRule="auto" w:before="0" w:after="0"/>
        <w:ind w:left="526" w:right="2094" w:firstLine="0"/>
        <w:jc w:val="left"/>
        <w:rPr>
          <w:sz w:val="24"/>
        </w:rPr>
      </w:pPr>
      <w:r>
        <w:rPr>
          <w:sz w:val="24"/>
        </w:rPr>
        <w:t>il craint de perdre ses meilleurs officiers -- he fears losing his best</w:t>
      </w:r>
      <w:r>
        <w:rPr>
          <w:spacing w:val="-28"/>
          <w:sz w:val="24"/>
        </w:rPr>
        <w:t> </w:t>
      </w:r>
      <w:r>
        <w:rPr>
          <w:sz w:val="24"/>
        </w:rPr>
        <w:t>officers 73 |</w:t>
      </w:r>
      <w:r>
        <w:rPr>
          <w:spacing w:val="-1"/>
          <w:sz w:val="24"/>
        </w:rPr>
        <w:t> </w:t>
      </w:r>
      <w:r>
        <w:rPr>
          <w:sz w:val="24"/>
        </w:rPr>
        <w:t>745</w:t>
      </w:r>
    </w:p>
    <w:p>
      <w:pPr>
        <w:pStyle w:val="BodyText"/>
      </w:pPr>
    </w:p>
    <w:p>
      <w:pPr>
        <w:spacing w:before="0"/>
        <w:ind w:left="155" w:right="0" w:firstLine="0"/>
        <w:jc w:val="left"/>
        <w:rPr>
          <w:sz w:val="24"/>
        </w:rPr>
      </w:pPr>
      <w:r>
        <w:rPr>
          <w:sz w:val="24"/>
        </w:rPr>
        <w:t>2040 </w:t>
      </w:r>
      <w:r>
        <w:rPr>
          <w:b/>
          <w:sz w:val="24"/>
        </w:rPr>
        <w:t>remarquable </w:t>
      </w:r>
      <w:r>
        <w:rPr>
          <w:sz w:val="24"/>
        </w:rPr>
        <w:t>adj(f) remarkable, outstanding</w:t>
      </w:r>
    </w:p>
    <w:p>
      <w:pPr>
        <w:pStyle w:val="ListParagraph"/>
        <w:numPr>
          <w:ilvl w:val="0"/>
          <w:numId w:val="18"/>
        </w:numPr>
        <w:tabs>
          <w:tab w:pos="706" w:val="left" w:leader="none"/>
        </w:tabs>
        <w:spacing w:line="240" w:lineRule="auto" w:before="0" w:after="0"/>
        <w:ind w:left="526" w:right="2078" w:firstLine="0"/>
        <w:jc w:val="left"/>
        <w:rPr>
          <w:sz w:val="24"/>
        </w:rPr>
      </w:pPr>
      <w:r>
        <w:rPr>
          <w:sz w:val="24"/>
        </w:rPr>
        <w:t>c'est remarquable, ce qui peut être fait -- it's remarkable, what can be done 81 |</w:t>
      </w:r>
      <w:r>
        <w:rPr>
          <w:spacing w:val="-1"/>
          <w:sz w:val="24"/>
        </w:rPr>
        <w:t> </w:t>
      </w:r>
      <w:r>
        <w:rPr>
          <w:sz w:val="24"/>
        </w:rPr>
        <w:t>490</w:t>
      </w:r>
    </w:p>
    <w:p>
      <w:pPr>
        <w:pStyle w:val="BodyText"/>
      </w:pPr>
    </w:p>
    <w:p>
      <w:pPr>
        <w:spacing w:before="0"/>
        <w:ind w:left="155" w:right="0" w:firstLine="0"/>
        <w:jc w:val="left"/>
        <w:rPr>
          <w:i/>
          <w:sz w:val="24"/>
        </w:rPr>
      </w:pPr>
      <w:r>
        <w:rPr>
          <w:sz w:val="24"/>
        </w:rPr>
        <w:t>2041 </w:t>
      </w:r>
      <w:r>
        <w:rPr>
          <w:b/>
          <w:sz w:val="24"/>
        </w:rPr>
        <w:t>efforcer </w:t>
      </w:r>
      <w:r>
        <w:rPr>
          <w:sz w:val="24"/>
        </w:rPr>
        <w:t>v </w:t>
      </w:r>
      <w:r>
        <w:rPr>
          <w:i/>
          <w:sz w:val="24"/>
        </w:rPr>
        <w:t>endeavor</w:t>
      </w:r>
    </w:p>
    <w:p>
      <w:pPr>
        <w:pStyle w:val="ListParagraph"/>
        <w:numPr>
          <w:ilvl w:val="0"/>
          <w:numId w:val="18"/>
        </w:numPr>
        <w:tabs>
          <w:tab w:pos="706" w:val="left" w:leader="none"/>
        </w:tabs>
        <w:spacing w:line="240" w:lineRule="auto" w:before="0" w:after="0"/>
        <w:ind w:left="526" w:right="1056" w:firstLine="0"/>
        <w:jc w:val="left"/>
        <w:rPr>
          <w:sz w:val="24"/>
        </w:rPr>
      </w:pPr>
      <w:r>
        <w:rPr>
          <w:sz w:val="24"/>
        </w:rPr>
        <w:t>nous nous efforçons de contenir ce fléau -- we are endeavoring to contain this</w:t>
      </w:r>
      <w:r>
        <w:rPr>
          <w:spacing w:val="-23"/>
          <w:sz w:val="24"/>
        </w:rPr>
        <w:t> </w:t>
      </w:r>
      <w:r>
        <w:rPr>
          <w:sz w:val="24"/>
        </w:rPr>
        <w:t>plague 78 |</w:t>
      </w:r>
      <w:r>
        <w:rPr>
          <w:spacing w:val="-1"/>
          <w:sz w:val="24"/>
        </w:rPr>
        <w:t> </w:t>
      </w:r>
      <w:r>
        <w:rPr>
          <w:sz w:val="24"/>
        </w:rPr>
        <w:t>580</w:t>
      </w:r>
    </w:p>
    <w:p>
      <w:pPr>
        <w:pStyle w:val="BodyText"/>
      </w:pPr>
    </w:p>
    <w:p>
      <w:pPr>
        <w:spacing w:before="0"/>
        <w:ind w:left="155" w:right="0" w:firstLine="0"/>
        <w:jc w:val="left"/>
        <w:rPr>
          <w:sz w:val="24"/>
        </w:rPr>
      </w:pPr>
      <w:r>
        <w:rPr>
          <w:sz w:val="24"/>
        </w:rPr>
        <w:t>2042 </w:t>
      </w:r>
      <w:r>
        <w:rPr>
          <w:b/>
          <w:sz w:val="24"/>
        </w:rPr>
        <w:t>tragique </w:t>
      </w:r>
      <w:r>
        <w:rPr>
          <w:sz w:val="24"/>
        </w:rPr>
        <w:t>nadj(f) tragic</w:t>
      </w:r>
    </w:p>
    <w:p>
      <w:pPr>
        <w:pStyle w:val="ListParagraph"/>
        <w:numPr>
          <w:ilvl w:val="0"/>
          <w:numId w:val="18"/>
        </w:numPr>
        <w:tabs>
          <w:tab w:pos="706" w:val="left" w:leader="none"/>
        </w:tabs>
        <w:spacing w:line="240" w:lineRule="auto" w:before="0" w:after="0"/>
        <w:ind w:left="526" w:right="4038" w:firstLine="0"/>
        <w:jc w:val="left"/>
        <w:rPr>
          <w:sz w:val="24"/>
        </w:rPr>
      </w:pPr>
      <w:r>
        <w:rPr>
          <w:sz w:val="24"/>
        </w:rPr>
        <w:t>c'est tragique, elles sont mortes -- tragically, they</w:t>
      </w:r>
      <w:r>
        <w:rPr>
          <w:spacing w:val="-33"/>
          <w:sz w:val="24"/>
        </w:rPr>
        <w:t> </w:t>
      </w:r>
      <w:r>
        <w:rPr>
          <w:sz w:val="24"/>
        </w:rPr>
        <w:t>died 83 |</w:t>
      </w:r>
      <w:r>
        <w:rPr>
          <w:spacing w:val="-1"/>
          <w:sz w:val="24"/>
        </w:rPr>
        <w:t> </w:t>
      </w:r>
      <w:r>
        <w:rPr>
          <w:sz w:val="24"/>
        </w:rPr>
        <w:t>437</w:t>
      </w:r>
    </w:p>
    <w:p>
      <w:pPr>
        <w:pStyle w:val="BodyText"/>
      </w:pPr>
    </w:p>
    <w:p>
      <w:pPr>
        <w:spacing w:before="0"/>
        <w:ind w:left="155" w:right="0" w:firstLine="0"/>
        <w:jc w:val="left"/>
        <w:rPr>
          <w:sz w:val="24"/>
        </w:rPr>
      </w:pPr>
      <w:r>
        <w:rPr>
          <w:sz w:val="24"/>
        </w:rPr>
        <w:t>2043 </w:t>
      </w:r>
      <w:r>
        <w:rPr>
          <w:b/>
          <w:sz w:val="24"/>
        </w:rPr>
        <w:t>anniversaire </w:t>
      </w:r>
      <w:r>
        <w:rPr>
          <w:sz w:val="24"/>
        </w:rPr>
        <w:t>nadj(f) anniversary, birthday</w:t>
      </w:r>
    </w:p>
    <w:p>
      <w:pPr>
        <w:pStyle w:val="ListParagraph"/>
        <w:numPr>
          <w:ilvl w:val="0"/>
          <w:numId w:val="18"/>
        </w:numPr>
        <w:tabs>
          <w:tab w:pos="706" w:val="left" w:leader="none"/>
        </w:tabs>
        <w:spacing w:line="240" w:lineRule="auto" w:before="0" w:after="0"/>
        <w:ind w:left="526" w:right="2278" w:firstLine="0"/>
        <w:jc w:val="left"/>
        <w:rPr>
          <w:sz w:val="24"/>
        </w:rPr>
      </w:pPr>
      <w:r>
        <w:rPr>
          <w:sz w:val="24"/>
        </w:rPr>
        <w:t>j'ai un cadeau d'anniversaire pour toi -- I have a birthday present for you 73 |</w:t>
      </w:r>
      <w:r>
        <w:rPr>
          <w:spacing w:val="-1"/>
          <w:sz w:val="24"/>
        </w:rPr>
        <w:t> </w:t>
      </w:r>
      <w:r>
        <w:rPr>
          <w:sz w:val="24"/>
        </w:rPr>
        <w:t>739</w:t>
      </w:r>
    </w:p>
    <w:p>
      <w:pPr>
        <w:pStyle w:val="BodyText"/>
      </w:pPr>
    </w:p>
    <w:p>
      <w:pPr>
        <w:spacing w:before="0"/>
        <w:ind w:left="155" w:right="0" w:firstLine="0"/>
        <w:jc w:val="left"/>
        <w:rPr>
          <w:i/>
          <w:sz w:val="24"/>
        </w:rPr>
      </w:pPr>
      <w:r>
        <w:rPr>
          <w:sz w:val="24"/>
        </w:rPr>
        <w:t>2044 </w:t>
      </w:r>
      <w:r>
        <w:rPr>
          <w:b/>
          <w:sz w:val="24"/>
        </w:rPr>
        <w:t>issu </w:t>
      </w:r>
      <w:r>
        <w:rPr>
          <w:sz w:val="24"/>
        </w:rPr>
        <w:t>adj </w:t>
      </w:r>
      <w:r>
        <w:rPr>
          <w:i/>
          <w:sz w:val="24"/>
        </w:rPr>
        <w:t>descended from</w:t>
      </w:r>
    </w:p>
    <w:p>
      <w:pPr>
        <w:pStyle w:val="ListParagraph"/>
        <w:numPr>
          <w:ilvl w:val="0"/>
          <w:numId w:val="18"/>
        </w:numPr>
        <w:tabs>
          <w:tab w:pos="706" w:val="left" w:leader="none"/>
        </w:tabs>
        <w:spacing w:line="240" w:lineRule="auto" w:before="0" w:after="0"/>
        <w:ind w:left="526" w:right="928" w:firstLine="0"/>
        <w:jc w:val="left"/>
        <w:rPr>
          <w:sz w:val="24"/>
        </w:rPr>
      </w:pPr>
      <w:r>
        <w:rPr>
          <w:sz w:val="24"/>
        </w:rPr>
        <w:t>Hugh était issu d'une famille de cinq garçons -- Hugh came from a family of five boys 71 |</w:t>
      </w:r>
      <w:r>
        <w:rPr>
          <w:spacing w:val="-1"/>
          <w:sz w:val="24"/>
        </w:rPr>
        <w:t> </w:t>
      </w:r>
      <w:r>
        <w:rPr>
          <w:sz w:val="24"/>
        </w:rPr>
        <w:t>804</w:t>
      </w:r>
    </w:p>
    <w:p>
      <w:pPr>
        <w:pStyle w:val="BodyText"/>
        <w:rPr>
          <w:sz w:val="26"/>
        </w:rPr>
      </w:pPr>
    </w:p>
    <w:p>
      <w:pPr>
        <w:pStyle w:val="BodyText"/>
        <w:rPr>
          <w:sz w:val="22"/>
        </w:rPr>
      </w:pPr>
    </w:p>
    <w:p>
      <w:pPr>
        <w:pStyle w:val="BodyText"/>
        <w:ind w:left="216"/>
      </w:pPr>
      <w:r>
        <w:rPr/>
        <w:t>Page 86</w:t>
      </w:r>
    </w:p>
    <w:p>
      <w:pPr>
        <w:pStyle w:val="BodyText"/>
      </w:pPr>
    </w:p>
    <w:p>
      <w:pPr>
        <w:pStyle w:val="ListParagraph"/>
        <w:numPr>
          <w:ilvl w:val="0"/>
          <w:numId w:val="13"/>
        </w:numPr>
        <w:tabs>
          <w:tab w:pos="516" w:val="left" w:leader="none"/>
        </w:tabs>
        <w:spacing w:line="240" w:lineRule="auto" w:before="0" w:after="0"/>
        <w:ind w:left="516" w:right="0" w:hanging="300"/>
        <w:jc w:val="left"/>
        <w:rPr>
          <w:sz w:val="24"/>
        </w:rPr>
      </w:pPr>
      <w:r>
        <w:rPr>
          <w:sz w:val="24"/>
        </w:rPr>
        <w:t>Professions</w:t>
      </w:r>
    </w:p>
    <w:p>
      <w:pPr>
        <w:pStyle w:val="BodyText"/>
        <w:ind w:left="155" w:right="453"/>
      </w:pPr>
      <w:r>
        <w:rPr/>
        <w:t>This table lists the most frequently occurring professions, functions, and offices from the corpus. ministre 204 MF minister</w:t>
      </w:r>
    </w:p>
    <w:p>
      <w:pPr>
        <w:spacing w:before="0"/>
        <w:ind w:left="155" w:right="0" w:firstLine="0"/>
        <w:jc w:val="left"/>
        <w:rPr>
          <w:i/>
          <w:sz w:val="24"/>
        </w:rPr>
      </w:pPr>
      <w:r>
        <w:rPr>
          <w:sz w:val="24"/>
        </w:rPr>
        <w:t>président 268 M </w:t>
      </w:r>
      <w:r>
        <w:rPr>
          <w:i/>
          <w:sz w:val="24"/>
        </w:rPr>
        <w:t>president</w:t>
      </w:r>
    </w:p>
    <w:p>
      <w:pPr>
        <w:spacing w:before="0"/>
        <w:ind w:left="155" w:right="7585" w:firstLine="0"/>
        <w:jc w:val="left"/>
        <w:rPr>
          <w:i/>
          <w:sz w:val="24"/>
        </w:rPr>
      </w:pPr>
      <w:r>
        <w:rPr>
          <w:sz w:val="24"/>
        </w:rPr>
        <w:t>chef 386 M </w:t>
      </w:r>
      <w:r>
        <w:rPr>
          <w:i/>
          <w:sz w:val="24"/>
        </w:rPr>
        <w:t>leader </w:t>
      </w:r>
      <w:r>
        <w:rPr>
          <w:sz w:val="24"/>
        </w:rPr>
        <w:t>aide 457 MF aide cadre 483 M </w:t>
      </w:r>
      <w:r>
        <w:rPr>
          <w:i/>
          <w:sz w:val="24"/>
        </w:rPr>
        <w:t>executive</w:t>
      </w:r>
    </w:p>
    <w:p>
      <w:pPr>
        <w:spacing w:before="0"/>
        <w:ind w:left="155" w:right="7258" w:firstLine="0"/>
        <w:jc w:val="left"/>
        <w:rPr>
          <w:i/>
          <w:sz w:val="24"/>
        </w:rPr>
      </w:pPr>
      <w:r>
        <w:rPr>
          <w:sz w:val="24"/>
        </w:rPr>
        <w:t>directeur 640 M </w:t>
      </w:r>
      <w:r>
        <w:rPr>
          <w:i/>
          <w:sz w:val="24"/>
        </w:rPr>
        <w:t>director </w:t>
      </w:r>
      <w:r>
        <w:rPr>
          <w:sz w:val="24"/>
        </w:rPr>
        <w:t>sénateur 684 M </w:t>
      </w:r>
      <w:r>
        <w:rPr>
          <w:i/>
          <w:sz w:val="24"/>
        </w:rPr>
        <w:t>senator </w:t>
      </w:r>
      <w:r>
        <w:rPr>
          <w:sz w:val="24"/>
        </w:rPr>
        <w:t>financier 688 M </w:t>
      </w:r>
      <w:r>
        <w:rPr>
          <w:i/>
          <w:sz w:val="24"/>
        </w:rPr>
        <w:t>financier </w:t>
      </w:r>
      <w:r>
        <w:rPr>
          <w:sz w:val="24"/>
        </w:rPr>
        <w:t>militaire 690 M </w:t>
      </w:r>
      <w:r>
        <w:rPr>
          <w:i/>
          <w:sz w:val="24"/>
        </w:rPr>
        <w:t>military </w:t>
      </w:r>
      <w:r>
        <w:rPr>
          <w:sz w:val="24"/>
        </w:rPr>
        <w:t>auteur 762 MF author autorité 783 F </w:t>
      </w:r>
      <w:r>
        <w:rPr>
          <w:i/>
          <w:sz w:val="24"/>
        </w:rPr>
        <w:t>authority </w:t>
      </w:r>
      <w:r>
        <w:rPr>
          <w:sz w:val="24"/>
        </w:rPr>
        <w:t>médecin 827 M </w:t>
      </w:r>
      <w:r>
        <w:rPr>
          <w:i/>
          <w:sz w:val="24"/>
        </w:rPr>
        <w:t>physician </w:t>
      </w:r>
      <w:r>
        <w:rPr>
          <w:sz w:val="24"/>
        </w:rPr>
        <w:t>garde 901 MF guard critique 909 M </w:t>
      </w:r>
      <w:r>
        <w:rPr>
          <w:i/>
          <w:sz w:val="24"/>
        </w:rPr>
        <w:t>critic </w:t>
      </w:r>
      <w:r>
        <w:rPr>
          <w:sz w:val="24"/>
        </w:rPr>
        <w:t>client 917 M </w:t>
      </w:r>
      <w:r>
        <w:rPr>
          <w:i/>
          <w:sz w:val="24"/>
        </w:rPr>
        <w:t>client</w:t>
      </w:r>
    </w:p>
    <w:p>
      <w:pPr>
        <w:spacing w:before="1"/>
        <w:ind w:left="155" w:right="6791" w:firstLine="0"/>
        <w:jc w:val="left"/>
        <w:rPr>
          <w:i/>
          <w:sz w:val="24"/>
        </w:rPr>
      </w:pPr>
      <w:r>
        <w:rPr>
          <w:sz w:val="24"/>
        </w:rPr>
        <w:t>soldat 1098 M </w:t>
      </w:r>
      <w:r>
        <w:rPr>
          <w:i/>
          <w:sz w:val="24"/>
        </w:rPr>
        <w:t>soldier </w:t>
      </w:r>
      <w:r>
        <w:rPr>
          <w:sz w:val="24"/>
        </w:rPr>
        <w:t>professeur 1150 MF professor avocat 1188 M </w:t>
      </w:r>
      <w:r>
        <w:rPr>
          <w:i/>
          <w:sz w:val="24"/>
        </w:rPr>
        <w:t>lawyer </w:t>
      </w:r>
      <w:r>
        <w:rPr>
          <w:sz w:val="24"/>
        </w:rPr>
        <w:t>religieux 1203 M </w:t>
      </w:r>
      <w:r>
        <w:rPr>
          <w:i/>
          <w:sz w:val="24"/>
        </w:rPr>
        <w:t>religious</w:t>
      </w:r>
    </w:p>
    <w:p>
      <w:pPr>
        <w:spacing w:before="0"/>
        <w:ind w:left="155" w:right="6326" w:firstLine="0"/>
        <w:jc w:val="left"/>
        <w:rPr>
          <w:i/>
          <w:sz w:val="24"/>
        </w:rPr>
      </w:pPr>
      <w:r>
        <w:rPr>
          <w:sz w:val="24"/>
        </w:rPr>
        <w:t>représentant 1232 M </w:t>
      </w:r>
      <w:r>
        <w:rPr>
          <w:i/>
          <w:sz w:val="24"/>
        </w:rPr>
        <w:t>representative </w:t>
      </w:r>
      <w:r>
        <w:rPr>
          <w:sz w:val="24"/>
        </w:rPr>
        <w:t>producteur 1259 M </w:t>
      </w:r>
      <w:r>
        <w:rPr>
          <w:i/>
          <w:sz w:val="24"/>
        </w:rPr>
        <w:t>producer </w:t>
      </w:r>
      <w:r>
        <w:rPr>
          <w:sz w:val="24"/>
        </w:rPr>
        <w:t>facteur 1264 M </w:t>
      </w:r>
      <w:r>
        <w:rPr>
          <w:i/>
          <w:sz w:val="24"/>
        </w:rPr>
        <w:t>mailman</w:t>
      </w:r>
    </w:p>
    <w:p>
      <w:pPr>
        <w:pStyle w:val="BodyText"/>
        <w:ind w:left="155"/>
      </w:pPr>
      <w:r>
        <w:rPr/>
        <w:t>juge 1323 MF judge</w:t>
      </w:r>
    </w:p>
    <w:p>
      <w:pPr>
        <w:spacing w:after="0"/>
        <w:sectPr>
          <w:pgSz w:w="11900" w:h="16840"/>
          <w:pgMar w:top="1060" w:bottom="280" w:left="980" w:right="1000"/>
        </w:sectPr>
      </w:pPr>
    </w:p>
    <w:p>
      <w:pPr>
        <w:pStyle w:val="BodyText"/>
        <w:spacing w:before="74"/>
        <w:ind w:left="155" w:right="6818"/>
      </w:pPr>
      <w:r>
        <w:rPr/>
        <w:t>candidat 1328 M </w:t>
      </w:r>
      <w:r>
        <w:rPr>
          <w:i/>
        </w:rPr>
        <w:t>candidate </w:t>
      </w:r>
      <w:r>
        <w:rPr/>
        <w:t>journaliste 1337 MF journalist travailleur 1341 M </w:t>
      </w:r>
      <w:r>
        <w:rPr>
          <w:i/>
        </w:rPr>
        <w:t>worker </w:t>
      </w:r>
      <w:r>
        <w:rPr/>
        <w:t>dirigeant 1343 M </w:t>
      </w:r>
      <w:r>
        <w:rPr>
          <w:i/>
        </w:rPr>
        <w:t>leader </w:t>
      </w:r>
      <w:r>
        <w:rPr/>
        <w:t>propriétaire 1406 MF owner criminel 1411 M </w:t>
      </w:r>
      <w:r>
        <w:rPr>
          <w:i/>
        </w:rPr>
        <w:t>criminal </w:t>
      </w:r>
      <w:r>
        <w:rPr/>
        <w:t>leader 1499 MF leader</w:t>
      </w:r>
    </w:p>
    <w:p>
      <w:pPr>
        <w:pStyle w:val="BodyText"/>
        <w:ind w:left="155" w:right="7512"/>
        <w:rPr>
          <w:i/>
        </w:rPr>
      </w:pPr>
      <w:r>
        <w:rPr/>
        <w:t>interne 1546 MF intern acteur 1552 M </w:t>
      </w:r>
      <w:r>
        <w:rPr>
          <w:i/>
        </w:rPr>
        <w:t>actor</w:t>
      </w:r>
    </w:p>
    <w:p>
      <w:pPr>
        <w:pStyle w:val="BodyText"/>
        <w:ind w:left="155" w:right="6858"/>
        <w:rPr>
          <w:i/>
        </w:rPr>
      </w:pPr>
      <w:r>
        <w:rPr/>
        <w:t>fonctionnaire 1631 MF public patron 1706 M </w:t>
      </w:r>
      <w:r>
        <w:rPr>
          <w:i/>
        </w:rPr>
        <w:t>boss</w:t>
      </w:r>
    </w:p>
    <w:p>
      <w:pPr>
        <w:spacing w:before="0"/>
        <w:ind w:left="155" w:right="6238" w:firstLine="0"/>
        <w:jc w:val="left"/>
        <w:rPr>
          <w:i/>
          <w:sz w:val="24"/>
        </w:rPr>
      </w:pPr>
      <w:r>
        <w:rPr>
          <w:sz w:val="24"/>
        </w:rPr>
        <w:t>porte-parole 1722 M </w:t>
      </w:r>
      <w:r>
        <w:rPr>
          <w:i/>
          <w:sz w:val="24"/>
        </w:rPr>
        <w:t>spokesperson </w:t>
      </w:r>
      <w:r>
        <w:rPr>
          <w:sz w:val="24"/>
        </w:rPr>
        <w:t>commissaire1737 MF commissioner écrivain 1738 M </w:t>
      </w:r>
      <w:r>
        <w:rPr>
          <w:i/>
          <w:sz w:val="24"/>
        </w:rPr>
        <w:t>writer</w:t>
      </w:r>
    </w:p>
    <w:p>
      <w:pPr>
        <w:spacing w:before="0"/>
        <w:ind w:left="155" w:right="0" w:firstLine="0"/>
        <w:jc w:val="left"/>
        <w:rPr>
          <w:i/>
          <w:sz w:val="24"/>
        </w:rPr>
      </w:pPr>
      <w:r>
        <w:rPr>
          <w:sz w:val="24"/>
        </w:rPr>
        <w:t>vice-président 1789 M </w:t>
      </w:r>
      <w:r>
        <w:rPr>
          <w:i/>
          <w:sz w:val="24"/>
        </w:rPr>
        <w:t>vice-president</w:t>
      </w:r>
    </w:p>
    <w:p>
      <w:pPr>
        <w:spacing w:before="0"/>
        <w:ind w:left="155" w:right="7112" w:firstLine="0"/>
        <w:jc w:val="left"/>
        <w:rPr>
          <w:i/>
          <w:sz w:val="24"/>
        </w:rPr>
      </w:pPr>
      <w:r>
        <w:rPr>
          <w:sz w:val="24"/>
        </w:rPr>
        <w:t>artiste 1797 NF </w:t>
      </w:r>
      <w:r>
        <w:rPr>
          <w:i/>
          <w:sz w:val="24"/>
        </w:rPr>
        <w:t>artist </w:t>
      </w:r>
      <w:r>
        <w:rPr>
          <w:sz w:val="24"/>
        </w:rPr>
        <w:t>ouvrier 1861 N </w:t>
      </w:r>
      <w:r>
        <w:rPr>
          <w:i/>
          <w:sz w:val="24"/>
        </w:rPr>
        <w:t>worker </w:t>
      </w:r>
      <w:r>
        <w:rPr>
          <w:sz w:val="24"/>
        </w:rPr>
        <w:t>maire 1876 M </w:t>
      </w:r>
      <w:r>
        <w:rPr>
          <w:i/>
          <w:sz w:val="24"/>
        </w:rPr>
        <w:t>mayor </w:t>
      </w:r>
      <w:r>
        <w:rPr>
          <w:sz w:val="24"/>
        </w:rPr>
        <w:t>gardien 1924 M </w:t>
      </w:r>
      <w:r>
        <w:rPr>
          <w:i/>
          <w:sz w:val="24"/>
        </w:rPr>
        <w:t>guardian </w:t>
      </w:r>
      <w:r>
        <w:rPr>
          <w:sz w:val="24"/>
        </w:rPr>
        <w:t>électeur 1957 M </w:t>
      </w:r>
      <w:r>
        <w:rPr>
          <w:i/>
          <w:sz w:val="24"/>
        </w:rPr>
        <w:t>elector</w:t>
      </w:r>
    </w:p>
    <w:p>
      <w:pPr>
        <w:pStyle w:val="BodyText"/>
        <w:ind w:left="155" w:right="6778"/>
        <w:rPr>
          <w:i/>
        </w:rPr>
      </w:pPr>
      <w:r>
        <w:rPr/>
        <w:t>chercheur 1961 M </w:t>
      </w:r>
      <w:r>
        <w:rPr>
          <w:i/>
        </w:rPr>
        <w:t>researcher </w:t>
      </w:r>
      <w:r>
        <w:rPr/>
        <w:t>officier 2039 MF officer infirmier 2049 M </w:t>
      </w:r>
      <w:r>
        <w:rPr>
          <w:i/>
        </w:rPr>
        <w:t>nurse </w:t>
      </w:r>
      <w:r>
        <w:rPr/>
        <w:t>gouverneur 2089 MF governor lecteur 2100 M </w:t>
      </w:r>
      <w:r>
        <w:rPr>
          <w:i/>
        </w:rPr>
        <w:t>reader</w:t>
      </w:r>
    </w:p>
    <w:p>
      <w:pPr>
        <w:spacing w:before="0"/>
        <w:ind w:left="155" w:right="7238" w:firstLine="0"/>
        <w:jc w:val="left"/>
        <w:rPr>
          <w:i/>
          <w:sz w:val="24"/>
        </w:rPr>
      </w:pPr>
      <w:r>
        <w:rPr>
          <w:sz w:val="24"/>
        </w:rPr>
        <w:t>marin 2101 M </w:t>
      </w:r>
      <w:r>
        <w:rPr>
          <w:i/>
          <w:sz w:val="24"/>
        </w:rPr>
        <w:t>sailor </w:t>
      </w:r>
      <w:r>
        <w:rPr>
          <w:sz w:val="24"/>
        </w:rPr>
        <w:t>salarié 2119 M </w:t>
      </w:r>
      <w:r>
        <w:rPr>
          <w:i/>
          <w:sz w:val="24"/>
        </w:rPr>
        <w:t>employee </w:t>
      </w:r>
      <w:r>
        <w:rPr>
          <w:sz w:val="24"/>
        </w:rPr>
        <w:t>docteur 2176 M </w:t>
      </w:r>
      <w:r>
        <w:rPr>
          <w:i/>
          <w:sz w:val="24"/>
        </w:rPr>
        <w:t>doctor</w:t>
      </w:r>
    </w:p>
    <w:p>
      <w:pPr>
        <w:spacing w:before="0"/>
        <w:ind w:left="155" w:right="0" w:firstLine="0"/>
        <w:jc w:val="left"/>
        <w:rPr>
          <w:i/>
          <w:sz w:val="24"/>
        </w:rPr>
      </w:pPr>
      <w:r>
        <w:rPr>
          <w:sz w:val="24"/>
        </w:rPr>
        <w:t>2045 </w:t>
      </w:r>
      <w:r>
        <w:rPr>
          <w:b/>
          <w:sz w:val="24"/>
        </w:rPr>
        <w:t>poursuite </w:t>
      </w:r>
      <w:r>
        <w:rPr>
          <w:sz w:val="24"/>
        </w:rPr>
        <w:t>nf </w:t>
      </w:r>
      <w:r>
        <w:rPr>
          <w:i/>
          <w:sz w:val="24"/>
        </w:rPr>
        <w:t>chase, pursuit</w:t>
      </w:r>
    </w:p>
    <w:p>
      <w:pPr>
        <w:pStyle w:val="ListParagraph"/>
        <w:numPr>
          <w:ilvl w:val="0"/>
          <w:numId w:val="19"/>
        </w:numPr>
        <w:tabs>
          <w:tab w:pos="706" w:val="left" w:leader="none"/>
        </w:tabs>
        <w:spacing w:line="240" w:lineRule="auto" w:before="0" w:after="0"/>
        <w:ind w:left="526" w:right="2791" w:firstLine="0"/>
        <w:jc w:val="left"/>
        <w:rPr>
          <w:sz w:val="24"/>
        </w:rPr>
      </w:pPr>
      <w:r>
        <w:rPr>
          <w:sz w:val="24"/>
        </w:rPr>
        <w:t>je suis parti à la poursuite de mon rêve -- I left to pursue my dream 72 |</w:t>
      </w:r>
      <w:r>
        <w:rPr>
          <w:spacing w:val="-1"/>
          <w:sz w:val="24"/>
        </w:rPr>
        <w:t> </w:t>
      </w:r>
      <w:r>
        <w:rPr>
          <w:sz w:val="24"/>
        </w:rPr>
        <w:t>780</w:t>
      </w:r>
    </w:p>
    <w:p>
      <w:pPr>
        <w:pStyle w:val="BodyText"/>
      </w:pPr>
    </w:p>
    <w:p>
      <w:pPr>
        <w:pStyle w:val="BodyText"/>
        <w:ind w:left="155"/>
      </w:pPr>
      <w:r>
        <w:rPr/>
        <w:t>2046 </w:t>
      </w:r>
      <w:r>
        <w:rPr>
          <w:b/>
        </w:rPr>
        <w:t>nôtre </w:t>
      </w:r>
      <w:r>
        <w:rPr/>
        <w:t>nadj(f) ours, our own</w:t>
      </w:r>
    </w:p>
    <w:p>
      <w:pPr>
        <w:pStyle w:val="ListParagraph"/>
        <w:numPr>
          <w:ilvl w:val="0"/>
          <w:numId w:val="19"/>
        </w:numPr>
        <w:tabs>
          <w:tab w:pos="706" w:val="left" w:leader="none"/>
        </w:tabs>
        <w:spacing w:line="240" w:lineRule="auto" w:before="0" w:after="0"/>
        <w:ind w:left="526" w:right="1524" w:firstLine="0"/>
        <w:jc w:val="left"/>
        <w:rPr>
          <w:sz w:val="24"/>
        </w:rPr>
      </w:pPr>
      <w:r>
        <w:rPr>
          <w:sz w:val="24"/>
        </w:rPr>
        <w:t>j'aurais aimé qu'il soit des nôtres -- I would have preferred him to be on our side 80 |</w:t>
      </w:r>
      <w:r>
        <w:rPr>
          <w:spacing w:val="-1"/>
          <w:sz w:val="24"/>
        </w:rPr>
        <w:t> </w:t>
      </w:r>
      <w:r>
        <w:rPr>
          <w:sz w:val="24"/>
        </w:rPr>
        <w:t>522</w:t>
      </w:r>
    </w:p>
    <w:p>
      <w:pPr>
        <w:pStyle w:val="BodyText"/>
      </w:pPr>
    </w:p>
    <w:p>
      <w:pPr>
        <w:spacing w:before="0"/>
        <w:ind w:left="155" w:right="0" w:firstLine="0"/>
        <w:jc w:val="left"/>
        <w:rPr>
          <w:i/>
          <w:sz w:val="24"/>
        </w:rPr>
      </w:pPr>
      <w:r>
        <w:rPr>
          <w:sz w:val="24"/>
        </w:rPr>
        <w:t>2047 </w:t>
      </w:r>
      <w:r>
        <w:rPr>
          <w:b/>
          <w:sz w:val="24"/>
        </w:rPr>
        <w:t>éclairer </w:t>
      </w:r>
      <w:r>
        <w:rPr>
          <w:sz w:val="24"/>
        </w:rPr>
        <w:t>v </w:t>
      </w:r>
      <w:r>
        <w:rPr>
          <w:i/>
          <w:sz w:val="24"/>
        </w:rPr>
        <w:t>to light up</w:t>
      </w:r>
    </w:p>
    <w:p>
      <w:pPr>
        <w:pStyle w:val="ListParagraph"/>
        <w:numPr>
          <w:ilvl w:val="0"/>
          <w:numId w:val="19"/>
        </w:numPr>
        <w:tabs>
          <w:tab w:pos="706" w:val="left" w:leader="none"/>
        </w:tabs>
        <w:spacing w:line="240" w:lineRule="auto" w:before="1" w:after="0"/>
        <w:ind w:left="526" w:right="1795" w:firstLine="0"/>
        <w:jc w:val="left"/>
        <w:rPr>
          <w:sz w:val="24"/>
        </w:rPr>
      </w:pPr>
      <w:r>
        <w:rPr>
          <w:sz w:val="24"/>
        </w:rPr>
        <w:t>vous êtes là pour que je vous éclaire -- you're here so that I can enlighten you 71 |</w:t>
      </w:r>
      <w:r>
        <w:rPr>
          <w:spacing w:val="-1"/>
          <w:sz w:val="24"/>
        </w:rPr>
        <w:t> </w:t>
      </w:r>
      <w:r>
        <w:rPr>
          <w:sz w:val="24"/>
        </w:rPr>
        <w:t>792</w:t>
      </w:r>
    </w:p>
    <w:p>
      <w:pPr>
        <w:pStyle w:val="BodyText"/>
        <w:spacing w:before="11"/>
        <w:rPr>
          <w:sz w:val="23"/>
        </w:rPr>
      </w:pPr>
    </w:p>
    <w:p>
      <w:pPr>
        <w:spacing w:before="0"/>
        <w:ind w:left="155" w:right="0" w:firstLine="0"/>
        <w:jc w:val="left"/>
        <w:rPr>
          <w:i/>
          <w:sz w:val="24"/>
        </w:rPr>
      </w:pPr>
      <w:r>
        <w:rPr>
          <w:sz w:val="24"/>
        </w:rPr>
        <w:t>2048 </w:t>
      </w:r>
      <w:r>
        <w:rPr>
          <w:b/>
          <w:sz w:val="24"/>
        </w:rPr>
        <w:t>consommer </w:t>
      </w:r>
      <w:r>
        <w:rPr>
          <w:sz w:val="24"/>
        </w:rPr>
        <w:t>v </w:t>
      </w:r>
      <w:r>
        <w:rPr>
          <w:i/>
          <w:sz w:val="24"/>
        </w:rPr>
        <w:t>to eat, consume, drink, use, consummate</w:t>
      </w:r>
    </w:p>
    <w:p>
      <w:pPr>
        <w:pStyle w:val="ListParagraph"/>
        <w:numPr>
          <w:ilvl w:val="0"/>
          <w:numId w:val="19"/>
        </w:numPr>
        <w:tabs>
          <w:tab w:pos="706" w:val="left" w:leader="none"/>
        </w:tabs>
        <w:spacing w:line="240" w:lineRule="auto" w:before="0" w:after="0"/>
        <w:ind w:left="156" w:right="292" w:firstLine="370"/>
        <w:jc w:val="left"/>
        <w:rPr>
          <w:sz w:val="24"/>
        </w:rPr>
      </w:pPr>
      <w:r>
        <w:rPr>
          <w:sz w:val="24"/>
        </w:rPr>
        <w:t>nous consommons des aliments génétiquement modifiés -- we consume genetically modified food</w:t>
      </w:r>
    </w:p>
    <w:p>
      <w:pPr>
        <w:pStyle w:val="BodyText"/>
        <w:ind w:left="525"/>
      </w:pPr>
      <w:r>
        <w:rPr/>
        <w:t>84 | 390</w:t>
      </w:r>
    </w:p>
    <w:p>
      <w:pPr>
        <w:pStyle w:val="BodyText"/>
      </w:pPr>
    </w:p>
    <w:p>
      <w:pPr>
        <w:spacing w:before="0"/>
        <w:ind w:left="155" w:right="0" w:firstLine="0"/>
        <w:jc w:val="left"/>
        <w:rPr>
          <w:i/>
          <w:sz w:val="24"/>
        </w:rPr>
      </w:pPr>
      <w:r>
        <w:rPr>
          <w:sz w:val="24"/>
        </w:rPr>
        <w:t>2049 </w:t>
      </w:r>
      <w:r>
        <w:rPr>
          <w:b/>
          <w:sz w:val="24"/>
        </w:rPr>
        <w:t>infirmier </w:t>
      </w:r>
      <w:r>
        <w:rPr>
          <w:sz w:val="24"/>
        </w:rPr>
        <w:t>nadj </w:t>
      </w:r>
      <w:r>
        <w:rPr>
          <w:i/>
          <w:sz w:val="24"/>
        </w:rPr>
        <w:t>nurse</w:t>
      </w:r>
    </w:p>
    <w:p>
      <w:pPr>
        <w:pStyle w:val="ListParagraph"/>
        <w:numPr>
          <w:ilvl w:val="0"/>
          <w:numId w:val="19"/>
        </w:numPr>
        <w:tabs>
          <w:tab w:pos="706" w:val="left" w:leader="none"/>
        </w:tabs>
        <w:spacing w:line="240" w:lineRule="auto" w:before="0" w:after="0"/>
        <w:ind w:left="526" w:right="3146" w:firstLine="0"/>
        <w:jc w:val="left"/>
        <w:rPr>
          <w:sz w:val="24"/>
        </w:rPr>
      </w:pPr>
      <w:r>
        <w:rPr>
          <w:sz w:val="24"/>
        </w:rPr>
        <w:t>un infirmier lui est venu en aide -- a male nurse came to his aid 85 |</w:t>
      </w:r>
      <w:r>
        <w:rPr>
          <w:spacing w:val="-1"/>
          <w:sz w:val="24"/>
        </w:rPr>
        <w:t> </w:t>
      </w:r>
      <w:r>
        <w:rPr>
          <w:sz w:val="24"/>
        </w:rPr>
        <w:t>368</w:t>
      </w:r>
    </w:p>
    <w:p>
      <w:pPr>
        <w:pStyle w:val="BodyText"/>
      </w:pPr>
    </w:p>
    <w:p>
      <w:pPr>
        <w:spacing w:before="0"/>
        <w:ind w:left="155" w:right="0" w:firstLine="0"/>
        <w:jc w:val="left"/>
        <w:rPr>
          <w:sz w:val="24"/>
        </w:rPr>
      </w:pPr>
      <w:r>
        <w:rPr>
          <w:sz w:val="24"/>
        </w:rPr>
        <w:t>2050 </w:t>
      </w:r>
      <w:r>
        <w:rPr>
          <w:b/>
          <w:sz w:val="24"/>
        </w:rPr>
        <w:t>caractéristique </w:t>
      </w:r>
      <w:r>
        <w:rPr>
          <w:sz w:val="24"/>
        </w:rPr>
        <w:t>nadj(f) characteristic</w:t>
      </w:r>
    </w:p>
    <w:p>
      <w:pPr>
        <w:pStyle w:val="ListParagraph"/>
        <w:numPr>
          <w:ilvl w:val="0"/>
          <w:numId w:val="19"/>
        </w:numPr>
        <w:tabs>
          <w:tab w:pos="706" w:val="left" w:leader="none"/>
        </w:tabs>
        <w:spacing w:line="240" w:lineRule="auto" w:before="0" w:after="0"/>
        <w:ind w:left="156" w:right="452" w:firstLine="370"/>
        <w:jc w:val="left"/>
        <w:rPr>
          <w:sz w:val="24"/>
        </w:rPr>
      </w:pPr>
      <w:r>
        <w:rPr>
          <w:sz w:val="24"/>
        </w:rPr>
        <w:t>il est toutefois caractéristique qu'aucune décision définitive n'a été prise -- it is nevertheless characteristic that no definitive decision was</w:t>
      </w:r>
      <w:r>
        <w:rPr>
          <w:spacing w:val="-4"/>
          <w:sz w:val="24"/>
        </w:rPr>
        <w:t> </w:t>
      </w:r>
      <w:r>
        <w:rPr>
          <w:sz w:val="24"/>
        </w:rPr>
        <w:t>taken</w:t>
      </w:r>
    </w:p>
    <w:p>
      <w:pPr>
        <w:spacing w:after="0" w:line="240" w:lineRule="auto"/>
        <w:jc w:val="left"/>
        <w:rPr>
          <w:sz w:val="24"/>
        </w:rPr>
        <w:sectPr>
          <w:pgSz w:w="11900" w:h="16840"/>
          <w:pgMar w:top="1060" w:bottom="280" w:left="980" w:right="1000"/>
        </w:sectPr>
      </w:pPr>
    </w:p>
    <w:p>
      <w:pPr>
        <w:pStyle w:val="BodyText"/>
        <w:spacing w:before="74"/>
        <w:ind w:left="525"/>
      </w:pPr>
      <w:r>
        <w:rPr/>
        <w:t>54 | 1452+n -s</w:t>
      </w:r>
    </w:p>
    <w:p>
      <w:pPr>
        <w:pStyle w:val="BodyText"/>
        <w:spacing w:before="11"/>
        <w:rPr>
          <w:sz w:val="23"/>
        </w:rPr>
      </w:pPr>
    </w:p>
    <w:p>
      <w:pPr>
        <w:spacing w:before="0"/>
        <w:ind w:left="155" w:right="0" w:firstLine="0"/>
        <w:jc w:val="left"/>
        <w:rPr>
          <w:i/>
          <w:sz w:val="24"/>
        </w:rPr>
      </w:pPr>
      <w:r>
        <w:rPr>
          <w:sz w:val="24"/>
        </w:rPr>
        <w:t>2051 </w:t>
      </w:r>
      <w:r>
        <w:rPr>
          <w:b/>
          <w:sz w:val="24"/>
        </w:rPr>
        <w:t>dépenser </w:t>
      </w:r>
      <w:r>
        <w:rPr>
          <w:sz w:val="24"/>
        </w:rPr>
        <w:t>v </w:t>
      </w:r>
      <w:r>
        <w:rPr>
          <w:i/>
          <w:sz w:val="24"/>
        </w:rPr>
        <w:t>to spend</w:t>
      </w:r>
    </w:p>
    <w:p>
      <w:pPr>
        <w:pStyle w:val="ListParagraph"/>
        <w:numPr>
          <w:ilvl w:val="0"/>
          <w:numId w:val="19"/>
        </w:numPr>
        <w:tabs>
          <w:tab w:pos="706" w:val="left" w:leader="none"/>
        </w:tabs>
        <w:spacing w:line="240" w:lineRule="auto" w:before="0" w:after="0"/>
        <w:ind w:left="526" w:right="2343" w:firstLine="0"/>
        <w:jc w:val="left"/>
        <w:rPr>
          <w:sz w:val="24"/>
        </w:rPr>
      </w:pPr>
      <w:r>
        <w:rPr>
          <w:sz w:val="24"/>
        </w:rPr>
        <w:t>j'ai dépensé beaucoup d'argent pour elle -- I spent a lot of money on</w:t>
      </w:r>
      <w:r>
        <w:rPr>
          <w:spacing w:val="-19"/>
          <w:sz w:val="24"/>
        </w:rPr>
        <w:t> </w:t>
      </w:r>
      <w:r>
        <w:rPr>
          <w:sz w:val="24"/>
        </w:rPr>
        <w:t>her 63 |</w:t>
      </w:r>
      <w:r>
        <w:rPr>
          <w:spacing w:val="-2"/>
          <w:sz w:val="24"/>
        </w:rPr>
        <w:t> </w:t>
      </w:r>
      <w:r>
        <w:rPr>
          <w:sz w:val="24"/>
        </w:rPr>
        <w:t>1103+s</w:t>
      </w:r>
    </w:p>
    <w:p>
      <w:pPr>
        <w:pStyle w:val="BodyText"/>
      </w:pPr>
    </w:p>
    <w:p>
      <w:pPr>
        <w:spacing w:before="0"/>
        <w:ind w:left="155" w:right="0" w:firstLine="0"/>
        <w:jc w:val="left"/>
        <w:rPr>
          <w:i/>
          <w:sz w:val="24"/>
        </w:rPr>
      </w:pPr>
      <w:r>
        <w:rPr>
          <w:sz w:val="24"/>
        </w:rPr>
        <w:t>2052 </w:t>
      </w:r>
      <w:r>
        <w:rPr>
          <w:b/>
          <w:sz w:val="24"/>
        </w:rPr>
        <w:t>censé </w:t>
      </w:r>
      <w:r>
        <w:rPr>
          <w:sz w:val="24"/>
        </w:rPr>
        <w:t>adj </w:t>
      </w:r>
      <w:r>
        <w:rPr>
          <w:i/>
          <w:sz w:val="24"/>
        </w:rPr>
        <w:t>supposed</w:t>
      </w:r>
    </w:p>
    <w:p>
      <w:pPr>
        <w:pStyle w:val="ListParagraph"/>
        <w:numPr>
          <w:ilvl w:val="0"/>
          <w:numId w:val="19"/>
        </w:numPr>
        <w:tabs>
          <w:tab w:pos="706" w:val="left" w:leader="none"/>
        </w:tabs>
        <w:spacing w:line="240" w:lineRule="auto" w:before="0" w:after="0"/>
        <w:ind w:left="526" w:right="2445" w:firstLine="0"/>
        <w:jc w:val="left"/>
        <w:rPr>
          <w:sz w:val="24"/>
        </w:rPr>
      </w:pPr>
      <w:r>
        <w:rPr>
          <w:sz w:val="24"/>
        </w:rPr>
        <w:t>elle est censé donner une réponse -- she is supposed to give a response 75 |</w:t>
      </w:r>
      <w:r>
        <w:rPr>
          <w:spacing w:val="-1"/>
          <w:sz w:val="24"/>
        </w:rPr>
        <w:t> </w:t>
      </w:r>
      <w:r>
        <w:rPr>
          <w:sz w:val="24"/>
        </w:rPr>
        <w:t>664</w:t>
      </w:r>
    </w:p>
    <w:p>
      <w:pPr>
        <w:pStyle w:val="BodyText"/>
      </w:pPr>
    </w:p>
    <w:p>
      <w:pPr>
        <w:spacing w:before="0"/>
        <w:ind w:left="155" w:right="0" w:firstLine="0"/>
        <w:jc w:val="left"/>
        <w:rPr>
          <w:i/>
          <w:sz w:val="24"/>
        </w:rPr>
      </w:pPr>
      <w:r>
        <w:rPr>
          <w:sz w:val="24"/>
        </w:rPr>
        <w:t>2053 </w:t>
      </w:r>
      <w:r>
        <w:rPr>
          <w:b/>
          <w:sz w:val="24"/>
        </w:rPr>
        <w:t>fuite </w:t>
      </w:r>
      <w:r>
        <w:rPr>
          <w:sz w:val="24"/>
        </w:rPr>
        <w:t>nf </w:t>
      </w:r>
      <w:r>
        <w:rPr>
          <w:i/>
          <w:sz w:val="24"/>
        </w:rPr>
        <w:t>escape</w:t>
      </w:r>
    </w:p>
    <w:p>
      <w:pPr>
        <w:pStyle w:val="ListParagraph"/>
        <w:numPr>
          <w:ilvl w:val="0"/>
          <w:numId w:val="19"/>
        </w:numPr>
        <w:tabs>
          <w:tab w:pos="706" w:val="left" w:leader="none"/>
        </w:tabs>
        <w:spacing w:line="240" w:lineRule="auto" w:before="0" w:after="0"/>
        <w:ind w:left="526" w:right="2449" w:firstLine="0"/>
        <w:jc w:val="left"/>
        <w:rPr>
          <w:sz w:val="24"/>
        </w:rPr>
      </w:pPr>
      <w:r>
        <w:rPr>
          <w:sz w:val="24"/>
        </w:rPr>
        <w:t>l'assassin prend la fuite à cheval -- the assassin is fleeing on horseback 76 |</w:t>
      </w:r>
      <w:r>
        <w:rPr>
          <w:spacing w:val="-1"/>
          <w:sz w:val="24"/>
        </w:rPr>
        <w:t> </w:t>
      </w:r>
      <w:r>
        <w:rPr>
          <w:sz w:val="24"/>
        </w:rPr>
        <w:t>626</w:t>
      </w:r>
    </w:p>
    <w:p>
      <w:pPr>
        <w:pStyle w:val="BodyText"/>
      </w:pPr>
    </w:p>
    <w:p>
      <w:pPr>
        <w:spacing w:before="0"/>
        <w:ind w:left="155" w:right="0" w:firstLine="0"/>
        <w:jc w:val="left"/>
        <w:rPr>
          <w:i/>
          <w:sz w:val="24"/>
        </w:rPr>
      </w:pPr>
      <w:r>
        <w:rPr>
          <w:sz w:val="24"/>
        </w:rPr>
        <w:t>2054 </w:t>
      </w:r>
      <w:r>
        <w:rPr>
          <w:b/>
          <w:sz w:val="24"/>
        </w:rPr>
        <w:t>conviction </w:t>
      </w:r>
      <w:r>
        <w:rPr>
          <w:sz w:val="24"/>
        </w:rPr>
        <w:t>nf </w:t>
      </w:r>
      <w:r>
        <w:rPr>
          <w:i/>
          <w:sz w:val="24"/>
        </w:rPr>
        <w:t>conviction, belief</w:t>
      </w:r>
    </w:p>
    <w:p>
      <w:pPr>
        <w:pStyle w:val="ListParagraph"/>
        <w:numPr>
          <w:ilvl w:val="0"/>
          <w:numId w:val="19"/>
        </w:numPr>
        <w:tabs>
          <w:tab w:pos="706" w:val="left" w:leader="none"/>
        </w:tabs>
        <w:spacing w:line="240" w:lineRule="auto" w:before="0" w:after="0"/>
        <w:ind w:left="526" w:right="1652" w:firstLine="0"/>
        <w:jc w:val="left"/>
        <w:rPr>
          <w:sz w:val="24"/>
        </w:rPr>
      </w:pPr>
      <w:r>
        <w:rPr>
          <w:sz w:val="24"/>
        </w:rPr>
        <w:t>vous avez agi selon vos convictions -- you acted according to your convictions 78 |</w:t>
      </w:r>
      <w:r>
        <w:rPr>
          <w:spacing w:val="-1"/>
          <w:sz w:val="24"/>
        </w:rPr>
        <w:t> </w:t>
      </w:r>
      <w:r>
        <w:rPr>
          <w:sz w:val="24"/>
        </w:rPr>
        <w:t>564</w:t>
      </w:r>
    </w:p>
    <w:p>
      <w:pPr>
        <w:pStyle w:val="BodyText"/>
      </w:pPr>
    </w:p>
    <w:p>
      <w:pPr>
        <w:spacing w:before="1"/>
        <w:ind w:left="155" w:right="0" w:firstLine="0"/>
        <w:jc w:val="left"/>
        <w:rPr>
          <w:i/>
          <w:sz w:val="24"/>
        </w:rPr>
      </w:pPr>
      <w:r>
        <w:rPr>
          <w:sz w:val="24"/>
        </w:rPr>
        <w:t>2055 </w:t>
      </w:r>
      <w:r>
        <w:rPr>
          <w:b/>
          <w:sz w:val="24"/>
        </w:rPr>
        <w:t>nettement </w:t>
      </w:r>
      <w:r>
        <w:rPr>
          <w:sz w:val="24"/>
        </w:rPr>
        <w:t>adv </w:t>
      </w:r>
      <w:r>
        <w:rPr>
          <w:i/>
          <w:sz w:val="24"/>
        </w:rPr>
        <w:t>clearly, distinctly</w:t>
      </w:r>
    </w:p>
    <w:p>
      <w:pPr>
        <w:pStyle w:val="ListParagraph"/>
        <w:numPr>
          <w:ilvl w:val="0"/>
          <w:numId w:val="19"/>
        </w:numPr>
        <w:tabs>
          <w:tab w:pos="706" w:val="left" w:leader="none"/>
        </w:tabs>
        <w:spacing w:line="240" w:lineRule="auto" w:before="0" w:after="0"/>
        <w:ind w:left="156" w:right="288" w:firstLine="370"/>
        <w:jc w:val="left"/>
        <w:rPr>
          <w:sz w:val="24"/>
        </w:rPr>
      </w:pPr>
      <w:r>
        <w:rPr>
          <w:sz w:val="24"/>
        </w:rPr>
        <w:t>il savait nettement ce qu'il devait et voulait faire -- he knew clearly what he needed to do and wanted to do</w:t>
      </w:r>
    </w:p>
    <w:p>
      <w:pPr>
        <w:pStyle w:val="BodyText"/>
        <w:ind w:left="525"/>
      </w:pPr>
      <w:r>
        <w:rPr/>
        <w:t>75 | 662</w:t>
      </w:r>
    </w:p>
    <w:p>
      <w:pPr>
        <w:pStyle w:val="BodyText"/>
        <w:spacing w:before="11"/>
        <w:rPr>
          <w:sz w:val="23"/>
        </w:rPr>
      </w:pPr>
    </w:p>
    <w:p>
      <w:pPr>
        <w:spacing w:before="0"/>
        <w:ind w:left="155" w:right="0" w:firstLine="0"/>
        <w:jc w:val="left"/>
        <w:rPr>
          <w:i/>
          <w:sz w:val="24"/>
        </w:rPr>
      </w:pPr>
      <w:r>
        <w:rPr>
          <w:sz w:val="24"/>
        </w:rPr>
        <w:t>2056 </w:t>
      </w:r>
      <w:r>
        <w:rPr>
          <w:b/>
          <w:sz w:val="24"/>
        </w:rPr>
        <w:t>détenir </w:t>
      </w:r>
      <w:r>
        <w:rPr>
          <w:sz w:val="24"/>
        </w:rPr>
        <w:t>v </w:t>
      </w:r>
      <w:r>
        <w:rPr>
          <w:i/>
          <w:sz w:val="24"/>
        </w:rPr>
        <w:t>to hold, detain</w:t>
      </w:r>
    </w:p>
    <w:p>
      <w:pPr>
        <w:pStyle w:val="ListParagraph"/>
        <w:numPr>
          <w:ilvl w:val="0"/>
          <w:numId w:val="19"/>
        </w:numPr>
        <w:tabs>
          <w:tab w:pos="706" w:val="left" w:leader="none"/>
        </w:tabs>
        <w:spacing w:line="240" w:lineRule="auto" w:before="0" w:after="0"/>
        <w:ind w:left="526" w:right="1988" w:firstLine="0"/>
        <w:jc w:val="left"/>
        <w:rPr>
          <w:sz w:val="24"/>
        </w:rPr>
      </w:pPr>
      <w:r>
        <w:rPr>
          <w:sz w:val="24"/>
        </w:rPr>
        <w:t>je ne prétends pas détenir la vérité -- I don't pretend to have the whole truth 64 |</w:t>
      </w:r>
      <w:r>
        <w:rPr>
          <w:spacing w:val="-1"/>
          <w:sz w:val="24"/>
        </w:rPr>
        <w:t> </w:t>
      </w:r>
      <w:r>
        <w:rPr>
          <w:sz w:val="24"/>
        </w:rPr>
        <w:t>1051</w:t>
      </w:r>
    </w:p>
    <w:p>
      <w:pPr>
        <w:pStyle w:val="BodyText"/>
        <w:rPr>
          <w:sz w:val="26"/>
        </w:rPr>
      </w:pPr>
    </w:p>
    <w:p>
      <w:pPr>
        <w:pStyle w:val="BodyText"/>
        <w:rPr>
          <w:sz w:val="22"/>
        </w:rPr>
      </w:pPr>
    </w:p>
    <w:p>
      <w:pPr>
        <w:pStyle w:val="BodyText"/>
        <w:ind w:left="216"/>
      </w:pPr>
      <w:r>
        <w:rPr/>
        <w:t>Page 87</w:t>
      </w:r>
    </w:p>
    <w:p>
      <w:pPr>
        <w:spacing w:before="0"/>
        <w:ind w:left="155" w:right="0" w:firstLine="0"/>
        <w:jc w:val="left"/>
        <w:rPr>
          <w:i/>
          <w:sz w:val="24"/>
        </w:rPr>
      </w:pPr>
      <w:r>
        <w:rPr>
          <w:sz w:val="24"/>
        </w:rPr>
        <w:t>2057 </w:t>
      </w:r>
      <w:r>
        <w:rPr>
          <w:b/>
          <w:sz w:val="24"/>
        </w:rPr>
        <w:t>évaluation </w:t>
      </w:r>
      <w:r>
        <w:rPr>
          <w:sz w:val="24"/>
        </w:rPr>
        <w:t>nf </w:t>
      </w:r>
      <w:r>
        <w:rPr>
          <w:i/>
          <w:sz w:val="24"/>
        </w:rPr>
        <w:t>evaluation</w:t>
      </w:r>
    </w:p>
    <w:p>
      <w:pPr>
        <w:pStyle w:val="ListParagraph"/>
        <w:numPr>
          <w:ilvl w:val="0"/>
          <w:numId w:val="19"/>
        </w:numPr>
        <w:tabs>
          <w:tab w:pos="706" w:val="left" w:leader="none"/>
        </w:tabs>
        <w:spacing w:line="240" w:lineRule="auto" w:before="0" w:after="0"/>
        <w:ind w:left="156" w:right="376" w:firstLine="370"/>
        <w:jc w:val="left"/>
        <w:rPr>
          <w:sz w:val="24"/>
        </w:rPr>
      </w:pPr>
      <w:r>
        <w:rPr>
          <w:sz w:val="24"/>
        </w:rPr>
        <w:t>il faudrait procéder à une évaluation avant de le faire -- we'll have to carry out an evaluation before doing</w:t>
      </w:r>
      <w:r>
        <w:rPr>
          <w:spacing w:val="-1"/>
          <w:sz w:val="24"/>
        </w:rPr>
        <w:t> </w:t>
      </w:r>
      <w:r>
        <w:rPr>
          <w:sz w:val="24"/>
        </w:rPr>
        <w:t>it</w:t>
      </w:r>
    </w:p>
    <w:p>
      <w:pPr>
        <w:pStyle w:val="BodyText"/>
        <w:ind w:left="525"/>
      </w:pPr>
      <w:r>
        <w:rPr/>
        <w:t>70 | 837</w:t>
      </w:r>
    </w:p>
    <w:p>
      <w:pPr>
        <w:pStyle w:val="BodyText"/>
      </w:pPr>
    </w:p>
    <w:p>
      <w:pPr>
        <w:spacing w:before="0"/>
        <w:ind w:left="155" w:right="0" w:firstLine="0"/>
        <w:jc w:val="left"/>
        <w:rPr>
          <w:i/>
          <w:sz w:val="24"/>
        </w:rPr>
      </w:pPr>
      <w:r>
        <w:rPr>
          <w:sz w:val="24"/>
        </w:rPr>
        <w:t>2058 </w:t>
      </w:r>
      <w:r>
        <w:rPr>
          <w:b/>
          <w:sz w:val="24"/>
        </w:rPr>
        <w:t>installation </w:t>
      </w:r>
      <w:r>
        <w:rPr>
          <w:sz w:val="24"/>
        </w:rPr>
        <w:t>nf </w:t>
      </w:r>
      <w:r>
        <w:rPr>
          <w:i/>
          <w:sz w:val="24"/>
        </w:rPr>
        <w:t>installation, setup</w:t>
      </w:r>
    </w:p>
    <w:p>
      <w:pPr>
        <w:pStyle w:val="ListParagraph"/>
        <w:numPr>
          <w:ilvl w:val="0"/>
          <w:numId w:val="19"/>
        </w:numPr>
        <w:tabs>
          <w:tab w:pos="706" w:val="left" w:leader="none"/>
        </w:tabs>
        <w:spacing w:line="240" w:lineRule="auto" w:before="0" w:after="0"/>
        <w:ind w:left="156" w:right="685" w:firstLine="370"/>
        <w:jc w:val="left"/>
        <w:rPr>
          <w:sz w:val="24"/>
        </w:rPr>
      </w:pPr>
      <w:r>
        <w:rPr>
          <w:sz w:val="24"/>
        </w:rPr>
        <w:t>on accordera une très grande importance aux installations -- the installations will be very important for</w:t>
      </w:r>
      <w:r>
        <w:rPr>
          <w:spacing w:val="-2"/>
          <w:sz w:val="24"/>
        </w:rPr>
        <w:t> </w:t>
      </w:r>
      <w:r>
        <w:rPr>
          <w:sz w:val="24"/>
        </w:rPr>
        <w:t>us</w:t>
      </w:r>
    </w:p>
    <w:p>
      <w:pPr>
        <w:pStyle w:val="BodyText"/>
        <w:spacing w:before="1"/>
        <w:ind w:left="525"/>
      </w:pPr>
      <w:r>
        <w:rPr/>
        <w:t>72 | 766</w:t>
      </w:r>
    </w:p>
    <w:p>
      <w:pPr>
        <w:pStyle w:val="BodyText"/>
        <w:spacing w:before="11"/>
        <w:rPr>
          <w:sz w:val="23"/>
        </w:rPr>
      </w:pPr>
    </w:p>
    <w:p>
      <w:pPr>
        <w:spacing w:before="0"/>
        <w:ind w:left="155" w:right="0" w:firstLine="0"/>
        <w:jc w:val="left"/>
        <w:rPr>
          <w:i/>
          <w:sz w:val="24"/>
        </w:rPr>
      </w:pPr>
      <w:r>
        <w:rPr>
          <w:sz w:val="24"/>
        </w:rPr>
        <w:t>2059 </w:t>
      </w:r>
      <w:r>
        <w:rPr>
          <w:b/>
          <w:sz w:val="24"/>
        </w:rPr>
        <w:t>innocent </w:t>
      </w:r>
      <w:r>
        <w:rPr>
          <w:sz w:val="24"/>
        </w:rPr>
        <w:t>nadj </w:t>
      </w:r>
      <w:r>
        <w:rPr>
          <w:i/>
          <w:sz w:val="24"/>
        </w:rPr>
        <w:t>innocent</w:t>
      </w:r>
    </w:p>
    <w:p>
      <w:pPr>
        <w:pStyle w:val="ListParagraph"/>
        <w:numPr>
          <w:ilvl w:val="0"/>
          <w:numId w:val="19"/>
        </w:numPr>
        <w:tabs>
          <w:tab w:pos="706" w:val="left" w:leader="none"/>
        </w:tabs>
        <w:spacing w:line="240" w:lineRule="auto" w:before="0" w:after="0"/>
        <w:ind w:left="526" w:right="1292" w:firstLine="0"/>
        <w:jc w:val="left"/>
        <w:rPr>
          <w:sz w:val="24"/>
        </w:rPr>
      </w:pPr>
      <w:r>
        <w:rPr>
          <w:sz w:val="24"/>
        </w:rPr>
        <w:t>l'essentiel est qu'ils soient innocents -- the important thing is that they are innocent 79 |</w:t>
      </w:r>
      <w:r>
        <w:rPr>
          <w:spacing w:val="-1"/>
          <w:sz w:val="24"/>
        </w:rPr>
        <w:t> </w:t>
      </w:r>
      <w:r>
        <w:rPr>
          <w:sz w:val="24"/>
        </w:rPr>
        <w:t>537</w:t>
      </w:r>
    </w:p>
    <w:p>
      <w:pPr>
        <w:pStyle w:val="BodyText"/>
      </w:pPr>
    </w:p>
    <w:p>
      <w:pPr>
        <w:spacing w:before="0"/>
        <w:ind w:left="155" w:right="0" w:firstLine="0"/>
        <w:jc w:val="left"/>
        <w:rPr>
          <w:sz w:val="24"/>
        </w:rPr>
      </w:pPr>
      <w:r>
        <w:rPr>
          <w:sz w:val="24"/>
        </w:rPr>
        <w:t>2060 </w:t>
      </w:r>
      <w:r>
        <w:rPr>
          <w:b/>
          <w:sz w:val="24"/>
        </w:rPr>
        <w:t>fameux </w:t>
      </w:r>
      <w:r>
        <w:rPr>
          <w:sz w:val="24"/>
        </w:rPr>
        <w:t>adj(pl) famous</w:t>
      </w:r>
    </w:p>
    <w:p>
      <w:pPr>
        <w:pStyle w:val="ListParagraph"/>
        <w:numPr>
          <w:ilvl w:val="0"/>
          <w:numId w:val="19"/>
        </w:numPr>
        <w:tabs>
          <w:tab w:pos="706" w:val="left" w:leader="none"/>
        </w:tabs>
        <w:spacing w:line="240" w:lineRule="auto" w:before="0" w:after="0"/>
        <w:ind w:left="526" w:right="1561" w:firstLine="0"/>
        <w:jc w:val="left"/>
        <w:rPr>
          <w:sz w:val="24"/>
        </w:rPr>
      </w:pPr>
      <w:r>
        <w:rPr>
          <w:sz w:val="24"/>
        </w:rPr>
        <w:t>voici l'un de nos plus fameux sadiques -- here is one of our most famous sadists 76 |</w:t>
      </w:r>
      <w:r>
        <w:rPr>
          <w:spacing w:val="-1"/>
          <w:sz w:val="24"/>
        </w:rPr>
        <w:t> </w:t>
      </w:r>
      <w:r>
        <w:rPr>
          <w:sz w:val="24"/>
        </w:rPr>
        <w:t>633</w:t>
      </w:r>
    </w:p>
    <w:p>
      <w:pPr>
        <w:pStyle w:val="BodyText"/>
      </w:pPr>
    </w:p>
    <w:p>
      <w:pPr>
        <w:spacing w:before="0"/>
        <w:ind w:left="155" w:right="0" w:firstLine="0"/>
        <w:jc w:val="left"/>
        <w:rPr>
          <w:i/>
          <w:sz w:val="24"/>
        </w:rPr>
      </w:pPr>
      <w:r>
        <w:rPr>
          <w:sz w:val="24"/>
        </w:rPr>
        <w:t>2061 </w:t>
      </w:r>
      <w:r>
        <w:rPr>
          <w:b/>
          <w:sz w:val="24"/>
        </w:rPr>
        <w:t>cultiver </w:t>
      </w:r>
      <w:r>
        <w:rPr>
          <w:sz w:val="24"/>
        </w:rPr>
        <w:t>v </w:t>
      </w:r>
      <w:r>
        <w:rPr>
          <w:i/>
          <w:sz w:val="24"/>
        </w:rPr>
        <w:t>to cultivate, grow</w:t>
      </w:r>
    </w:p>
    <w:p>
      <w:pPr>
        <w:pStyle w:val="ListParagraph"/>
        <w:numPr>
          <w:ilvl w:val="0"/>
          <w:numId w:val="19"/>
        </w:numPr>
        <w:tabs>
          <w:tab w:pos="706" w:val="left" w:leader="none"/>
        </w:tabs>
        <w:spacing w:line="240" w:lineRule="auto" w:before="0" w:after="0"/>
        <w:ind w:left="526" w:right="1479" w:firstLine="0"/>
        <w:jc w:val="left"/>
        <w:rPr>
          <w:sz w:val="24"/>
        </w:rPr>
      </w:pPr>
      <w:r>
        <w:rPr>
          <w:sz w:val="24"/>
        </w:rPr>
        <w:t>elle cultive le goût des petits plaisirs -- she cultivates a taste for simple pleasures 86 |</w:t>
      </w:r>
      <w:r>
        <w:rPr>
          <w:spacing w:val="-1"/>
          <w:sz w:val="24"/>
        </w:rPr>
        <w:t> </w:t>
      </w:r>
      <w:r>
        <w:rPr>
          <w:sz w:val="24"/>
        </w:rPr>
        <w:t>335</w:t>
      </w:r>
    </w:p>
    <w:p>
      <w:pPr>
        <w:pStyle w:val="BodyText"/>
      </w:pPr>
    </w:p>
    <w:p>
      <w:pPr>
        <w:pStyle w:val="BodyText"/>
        <w:ind w:left="155"/>
      </w:pPr>
      <w:r>
        <w:rPr/>
        <w:t>2062 </w:t>
      </w:r>
      <w:r>
        <w:rPr>
          <w:b/>
        </w:rPr>
        <w:t>doux </w:t>
      </w:r>
      <w:r>
        <w:rPr/>
        <w:t>adv,nadj(pl) soft, sweet</w:t>
      </w:r>
    </w:p>
    <w:p>
      <w:pPr>
        <w:spacing w:after="0"/>
        <w:sectPr>
          <w:pgSz w:w="11900" w:h="16840"/>
          <w:pgMar w:top="1060" w:bottom="280" w:left="980" w:right="1000"/>
        </w:sectPr>
      </w:pPr>
    </w:p>
    <w:p>
      <w:pPr>
        <w:pStyle w:val="ListParagraph"/>
        <w:numPr>
          <w:ilvl w:val="0"/>
          <w:numId w:val="19"/>
        </w:numPr>
        <w:tabs>
          <w:tab w:pos="706" w:val="left" w:leader="none"/>
        </w:tabs>
        <w:spacing w:line="240" w:lineRule="auto" w:before="74" w:after="0"/>
        <w:ind w:left="526" w:right="3477" w:firstLine="0"/>
        <w:jc w:val="left"/>
        <w:rPr>
          <w:sz w:val="24"/>
        </w:rPr>
      </w:pPr>
      <w:r>
        <w:rPr>
          <w:sz w:val="24"/>
        </w:rPr>
        <w:t>le soleil était doux et chaud -- the sunshine was soft and hot 64 |</w:t>
      </w:r>
      <w:r>
        <w:rPr>
          <w:spacing w:val="-1"/>
          <w:sz w:val="24"/>
        </w:rPr>
        <w:t> </w:t>
      </w:r>
      <w:r>
        <w:rPr>
          <w:sz w:val="24"/>
        </w:rPr>
        <w:t>1046+l</w:t>
      </w:r>
    </w:p>
    <w:p>
      <w:pPr>
        <w:pStyle w:val="BodyText"/>
      </w:pPr>
    </w:p>
    <w:p>
      <w:pPr>
        <w:spacing w:before="0"/>
        <w:ind w:left="155" w:right="0" w:firstLine="0"/>
        <w:jc w:val="left"/>
        <w:rPr>
          <w:i/>
          <w:sz w:val="24"/>
        </w:rPr>
      </w:pPr>
      <w:r>
        <w:rPr>
          <w:sz w:val="24"/>
        </w:rPr>
        <w:t>2063 </w:t>
      </w:r>
      <w:r>
        <w:rPr>
          <w:b/>
          <w:sz w:val="24"/>
        </w:rPr>
        <w:t>gouverner </w:t>
      </w:r>
      <w:r>
        <w:rPr>
          <w:sz w:val="24"/>
        </w:rPr>
        <w:t>v </w:t>
      </w:r>
      <w:r>
        <w:rPr>
          <w:i/>
          <w:sz w:val="24"/>
        </w:rPr>
        <w:t>to govern, rule, steer, helm</w:t>
      </w:r>
    </w:p>
    <w:p>
      <w:pPr>
        <w:pStyle w:val="ListParagraph"/>
        <w:numPr>
          <w:ilvl w:val="0"/>
          <w:numId w:val="19"/>
        </w:numPr>
        <w:tabs>
          <w:tab w:pos="706" w:val="left" w:leader="none"/>
        </w:tabs>
        <w:spacing w:line="240" w:lineRule="auto" w:before="0" w:after="0"/>
        <w:ind w:left="526" w:right="4032" w:firstLine="0"/>
        <w:jc w:val="left"/>
        <w:rPr>
          <w:sz w:val="24"/>
        </w:rPr>
      </w:pPr>
      <w:r>
        <w:rPr>
          <w:sz w:val="24"/>
        </w:rPr>
        <w:t>il a été élu pour gouverner -- he was elected to govern 84 |</w:t>
      </w:r>
      <w:r>
        <w:rPr>
          <w:spacing w:val="-1"/>
          <w:sz w:val="24"/>
        </w:rPr>
        <w:t> </w:t>
      </w:r>
      <w:r>
        <w:rPr>
          <w:sz w:val="24"/>
        </w:rPr>
        <w:t>410</w:t>
      </w:r>
    </w:p>
    <w:p>
      <w:pPr>
        <w:pStyle w:val="BodyText"/>
      </w:pPr>
    </w:p>
    <w:p>
      <w:pPr>
        <w:spacing w:before="0"/>
        <w:ind w:left="155" w:right="0" w:firstLine="0"/>
        <w:jc w:val="left"/>
        <w:rPr>
          <w:i/>
          <w:sz w:val="24"/>
        </w:rPr>
      </w:pPr>
      <w:r>
        <w:rPr>
          <w:sz w:val="24"/>
        </w:rPr>
        <w:t>2064 </w:t>
      </w:r>
      <w:r>
        <w:rPr>
          <w:b/>
          <w:sz w:val="24"/>
        </w:rPr>
        <w:t>jouir </w:t>
      </w:r>
      <w:r>
        <w:rPr>
          <w:sz w:val="24"/>
        </w:rPr>
        <w:t>v </w:t>
      </w:r>
      <w:r>
        <w:rPr>
          <w:i/>
          <w:sz w:val="24"/>
        </w:rPr>
        <w:t>to enjoy</w:t>
      </w:r>
    </w:p>
    <w:p>
      <w:pPr>
        <w:pStyle w:val="ListParagraph"/>
        <w:numPr>
          <w:ilvl w:val="0"/>
          <w:numId w:val="19"/>
        </w:numPr>
        <w:tabs>
          <w:tab w:pos="706" w:val="left" w:leader="none"/>
        </w:tabs>
        <w:spacing w:line="240" w:lineRule="auto" w:before="0" w:after="0"/>
        <w:ind w:left="526" w:right="346" w:firstLine="0"/>
        <w:jc w:val="left"/>
        <w:rPr>
          <w:sz w:val="24"/>
        </w:rPr>
      </w:pPr>
      <w:r>
        <w:rPr>
          <w:sz w:val="24"/>
        </w:rPr>
        <w:t>elle jouit du respect et de l'admiration des gens -- she enjoys people's respect and admiration 76 |</w:t>
      </w:r>
      <w:r>
        <w:rPr>
          <w:spacing w:val="-1"/>
          <w:sz w:val="24"/>
        </w:rPr>
        <w:t> </w:t>
      </w:r>
      <w:r>
        <w:rPr>
          <w:sz w:val="24"/>
        </w:rPr>
        <w:t>624</w:t>
      </w:r>
    </w:p>
    <w:p>
      <w:pPr>
        <w:pStyle w:val="BodyText"/>
      </w:pPr>
    </w:p>
    <w:p>
      <w:pPr>
        <w:spacing w:before="0"/>
        <w:ind w:left="155" w:right="0" w:firstLine="0"/>
        <w:jc w:val="left"/>
        <w:rPr>
          <w:i/>
          <w:sz w:val="24"/>
        </w:rPr>
      </w:pPr>
      <w:r>
        <w:rPr>
          <w:sz w:val="24"/>
        </w:rPr>
        <w:t>2065 </w:t>
      </w:r>
      <w:r>
        <w:rPr>
          <w:b/>
          <w:sz w:val="24"/>
        </w:rPr>
        <w:t>parcourir </w:t>
      </w:r>
      <w:r>
        <w:rPr>
          <w:sz w:val="24"/>
        </w:rPr>
        <w:t>v </w:t>
      </w:r>
      <w:r>
        <w:rPr>
          <w:i/>
          <w:sz w:val="24"/>
        </w:rPr>
        <w:t>to cover, travel</w:t>
      </w:r>
    </w:p>
    <w:p>
      <w:pPr>
        <w:pStyle w:val="ListParagraph"/>
        <w:numPr>
          <w:ilvl w:val="0"/>
          <w:numId w:val="19"/>
        </w:numPr>
        <w:tabs>
          <w:tab w:pos="706" w:val="left" w:leader="none"/>
        </w:tabs>
        <w:spacing w:line="240" w:lineRule="auto" w:before="0" w:after="0"/>
        <w:ind w:left="526" w:right="4218" w:firstLine="0"/>
        <w:jc w:val="left"/>
        <w:rPr>
          <w:sz w:val="24"/>
        </w:rPr>
      </w:pPr>
      <w:r>
        <w:rPr>
          <w:sz w:val="24"/>
        </w:rPr>
        <w:t>il parcourut son courrier -- he went through his mail 80 |</w:t>
      </w:r>
      <w:r>
        <w:rPr>
          <w:spacing w:val="-1"/>
          <w:sz w:val="24"/>
        </w:rPr>
        <w:t> </w:t>
      </w:r>
      <w:r>
        <w:rPr>
          <w:sz w:val="24"/>
        </w:rPr>
        <w:t>513</w:t>
      </w:r>
    </w:p>
    <w:p>
      <w:pPr>
        <w:pStyle w:val="BodyText"/>
      </w:pPr>
    </w:p>
    <w:p>
      <w:pPr>
        <w:spacing w:before="0"/>
        <w:ind w:left="155" w:right="0" w:firstLine="0"/>
        <w:jc w:val="left"/>
        <w:rPr>
          <w:i/>
          <w:sz w:val="24"/>
        </w:rPr>
      </w:pPr>
      <w:r>
        <w:rPr>
          <w:sz w:val="24"/>
        </w:rPr>
        <w:t>2066 </w:t>
      </w:r>
      <w:r>
        <w:rPr>
          <w:b/>
          <w:sz w:val="24"/>
        </w:rPr>
        <w:t>bloc </w:t>
      </w:r>
      <w:r>
        <w:rPr>
          <w:sz w:val="24"/>
        </w:rPr>
        <w:t>nm </w:t>
      </w:r>
      <w:r>
        <w:rPr>
          <w:i/>
          <w:sz w:val="24"/>
        </w:rPr>
        <w:t>block</w:t>
      </w:r>
    </w:p>
    <w:p>
      <w:pPr>
        <w:pStyle w:val="ListParagraph"/>
        <w:numPr>
          <w:ilvl w:val="0"/>
          <w:numId w:val="19"/>
        </w:numPr>
        <w:tabs>
          <w:tab w:pos="706" w:val="left" w:leader="none"/>
        </w:tabs>
        <w:spacing w:line="240" w:lineRule="auto" w:before="0" w:after="0"/>
        <w:ind w:left="526" w:right="3004" w:firstLine="0"/>
        <w:jc w:val="left"/>
        <w:rPr>
          <w:sz w:val="24"/>
        </w:rPr>
      </w:pPr>
      <w:r>
        <w:rPr>
          <w:sz w:val="24"/>
        </w:rPr>
        <w:t>ici, nous avons un bloc de béton -- here, we have a cement block 74 |</w:t>
      </w:r>
      <w:r>
        <w:rPr>
          <w:spacing w:val="-1"/>
          <w:sz w:val="24"/>
        </w:rPr>
        <w:t> </w:t>
      </w:r>
      <w:r>
        <w:rPr>
          <w:sz w:val="24"/>
        </w:rPr>
        <w:t>675</w:t>
      </w:r>
    </w:p>
    <w:p>
      <w:pPr>
        <w:pStyle w:val="BodyText"/>
      </w:pPr>
    </w:p>
    <w:p>
      <w:pPr>
        <w:spacing w:before="0"/>
        <w:ind w:left="155" w:right="0" w:firstLine="0"/>
        <w:jc w:val="left"/>
        <w:rPr>
          <w:sz w:val="24"/>
        </w:rPr>
      </w:pPr>
      <w:r>
        <w:rPr>
          <w:sz w:val="24"/>
        </w:rPr>
        <w:t>2067 </w:t>
      </w:r>
      <w:r>
        <w:rPr>
          <w:b/>
          <w:sz w:val="24"/>
        </w:rPr>
        <w:t>électrique </w:t>
      </w:r>
      <w:r>
        <w:rPr>
          <w:sz w:val="24"/>
        </w:rPr>
        <w:t>adj(f) electric</w:t>
      </w:r>
    </w:p>
    <w:p>
      <w:pPr>
        <w:pStyle w:val="ListParagraph"/>
        <w:numPr>
          <w:ilvl w:val="0"/>
          <w:numId w:val="19"/>
        </w:numPr>
        <w:tabs>
          <w:tab w:pos="706" w:val="left" w:leader="none"/>
        </w:tabs>
        <w:spacing w:line="240" w:lineRule="auto" w:before="0" w:after="0"/>
        <w:ind w:left="526" w:right="973" w:firstLine="0"/>
        <w:jc w:val="left"/>
        <w:rPr>
          <w:sz w:val="24"/>
        </w:rPr>
      </w:pPr>
      <w:r>
        <w:rPr>
          <w:sz w:val="24"/>
        </w:rPr>
        <w:t>je n'aime pas tous ces appareils électriques -- I don't like all of these electrical devices 74 |</w:t>
      </w:r>
      <w:r>
        <w:rPr>
          <w:spacing w:val="-1"/>
          <w:sz w:val="24"/>
        </w:rPr>
        <w:t> </w:t>
      </w:r>
      <w:r>
        <w:rPr>
          <w:sz w:val="24"/>
        </w:rPr>
        <w:t>688</w:t>
      </w:r>
    </w:p>
    <w:p>
      <w:pPr>
        <w:pStyle w:val="BodyText"/>
      </w:pPr>
    </w:p>
    <w:p>
      <w:pPr>
        <w:spacing w:before="0"/>
        <w:ind w:left="155" w:right="0" w:firstLine="0"/>
        <w:jc w:val="left"/>
        <w:rPr>
          <w:i/>
          <w:sz w:val="24"/>
        </w:rPr>
      </w:pPr>
      <w:r>
        <w:rPr>
          <w:sz w:val="24"/>
        </w:rPr>
        <w:t>2068 </w:t>
      </w:r>
      <w:r>
        <w:rPr>
          <w:b/>
          <w:sz w:val="24"/>
        </w:rPr>
        <w:t>seuil </w:t>
      </w:r>
      <w:r>
        <w:rPr>
          <w:sz w:val="24"/>
        </w:rPr>
        <w:t>nm </w:t>
      </w:r>
      <w:r>
        <w:rPr>
          <w:i/>
          <w:sz w:val="24"/>
        </w:rPr>
        <w:t>doorstep, threshold</w:t>
      </w:r>
    </w:p>
    <w:p>
      <w:pPr>
        <w:pStyle w:val="ListParagraph"/>
        <w:numPr>
          <w:ilvl w:val="0"/>
          <w:numId w:val="19"/>
        </w:numPr>
        <w:tabs>
          <w:tab w:pos="706" w:val="left" w:leader="none"/>
        </w:tabs>
        <w:spacing w:line="240" w:lineRule="auto" w:before="0" w:after="0"/>
        <w:ind w:left="526" w:right="1462" w:firstLine="0"/>
        <w:jc w:val="left"/>
        <w:rPr>
          <w:sz w:val="24"/>
        </w:rPr>
      </w:pPr>
      <w:r>
        <w:rPr>
          <w:sz w:val="24"/>
        </w:rPr>
        <w:t>a peine le seuil franchi elle s'arrêtait -- barely crossing the threshold, she stopped 69 |</w:t>
      </w:r>
      <w:r>
        <w:rPr>
          <w:spacing w:val="-1"/>
          <w:sz w:val="24"/>
        </w:rPr>
        <w:t> </w:t>
      </w:r>
      <w:r>
        <w:rPr>
          <w:sz w:val="24"/>
        </w:rPr>
        <w:t>863</w:t>
      </w:r>
    </w:p>
    <w:p>
      <w:pPr>
        <w:pStyle w:val="BodyText"/>
      </w:pPr>
    </w:p>
    <w:p>
      <w:pPr>
        <w:spacing w:before="0"/>
        <w:ind w:left="155" w:right="0" w:firstLine="0"/>
        <w:jc w:val="left"/>
        <w:rPr>
          <w:i/>
          <w:sz w:val="24"/>
        </w:rPr>
      </w:pPr>
      <w:r>
        <w:rPr>
          <w:sz w:val="24"/>
        </w:rPr>
        <w:t>2069 </w:t>
      </w:r>
      <w:r>
        <w:rPr>
          <w:b/>
          <w:sz w:val="24"/>
        </w:rPr>
        <w:t>croissant </w:t>
      </w:r>
      <w:r>
        <w:rPr>
          <w:sz w:val="24"/>
        </w:rPr>
        <w:t>nadj </w:t>
      </w:r>
      <w:r>
        <w:rPr>
          <w:i/>
          <w:sz w:val="24"/>
        </w:rPr>
        <w:t>growing, crescent, crescent-shape</w:t>
      </w:r>
    </w:p>
    <w:p>
      <w:pPr>
        <w:pStyle w:val="ListParagraph"/>
        <w:numPr>
          <w:ilvl w:val="0"/>
          <w:numId w:val="19"/>
        </w:numPr>
        <w:tabs>
          <w:tab w:pos="706" w:val="left" w:leader="none"/>
        </w:tabs>
        <w:spacing w:line="240" w:lineRule="auto" w:before="0" w:after="0"/>
        <w:ind w:left="526" w:right="371" w:firstLine="0"/>
        <w:jc w:val="left"/>
        <w:rPr>
          <w:sz w:val="24"/>
        </w:rPr>
      </w:pPr>
      <w:r>
        <w:rPr>
          <w:sz w:val="24"/>
        </w:rPr>
        <w:t>la compétition avec les Etats-Unis ira croissant -- competition with the U.S. will be growing 79 |</w:t>
      </w:r>
      <w:r>
        <w:rPr>
          <w:spacing w:val="-1"/>
          <w:sz w:val="24"/>
        </w:rPr>
        <w:t> </w:t>
      </w:r>
      <w:r>
        <w:rPr>
          <w:sz w:val="24"/>
        </w:rPr>
        <w:t>530</w:t>
      </w:r>
    </w:p>
    <w:p>
      <w:pPr>
        <w:pStyle w:val="BodyText"/>
      </w:pPr>
    </w:p>
    <w:p>
      <w:pPr>
        <w:spacing w:before="0"/>
        <w:ind w:left="155" w:right="0" w:firstLine="0"/>
        <w:jc w:val="left"/>
        <w:rPr>
          <w:i/>
          <w:sz w:val="24"/>
        </w:rPr>
      </w:pPr>
      <w:r>
        <w:rPr>
          <w:sz w:val="24"/>
        </w:rPr>
        <w:t>2070 </w:t>
      </w:r>
      <w:r>
        <w:rPr>
          <w:b/>
          <w:sz w:val="24"/>
        </w:rPr>
        <w:t>classer </w:t>
      </w:r>
      <w:r>
        <w:rPr>
          <w:sz w:val="24"/>
        </w:rPr>
        <w:t>v </w:t>
      </w:r>
      <w:r>
        <w:rPr>
          <w:i/>
          <w:sz w:val="24"/>
        </w:rPr>
        <w:t>to classify, file, grade, rate</w:t>
      </w:r>
    </w:p>
    <w:p>
      <w:pPr>
        <w:pStyle w:val="ListParagraph"/>
        <w:numPr>
          <w:ilvl w:val="0"/>
          <w:numId w:val="19"/>
        </w:numPr>
        <w:tabs>
          <w:tab w:pos="706" w:val="left" w:leader="none"/>
        </w:tabs>
        <w:spacing w:line="240" w:lineRule="auto" w:before="0" w:after="0"/>
        <w:ind w:left="526" w:right="1123" w:firstLine="0"/>
        <w:jc w:val="left"/>
        <w:rPr>
          <w:sz w:val="24"/>
        </w:rPr>
      </w:pPr>
      <w:r>
        <w:rPr>
          <w:sz w:val="24"/>
        </w:rPr>
        <w:t>vous devenez plus difficile à classer -- you're becoming more difficult to</w:t>
      </w:r>
      <w:r>
        <w:rPr>
          <w:spacing w:val="-27"/>
          <w:sz w:val="24"/>
        </w:rPr>
        <w:t> </w:t>
      </w:r>
      <w:r>
        <w:rPr>
          <w:sz w:val="24"/>
        </w:rPr>
        <w:t>pigeonhole 82 |</w:t>
      </w:r>
      <w:r>
        <w:rPr>
          <w:spacing w:val="-1"/>
          <w:sz w:val="24"/>
        </w:rPr>
        <w:t> </w:t>
      </w:r>
      <w:r>
        <w:rPr>
          <w:sz w:val="24"/>
        </w:rPr>
        <w:t>437</w:t>
      </w:r>
    </w:p>
    <w:p>
      <w:pPr>
        <w:pStyle w:val="BodyText"/>
      </w:pPr>
    </w:p>
    <w:p>
      <w:pPr>
        <w:spacing w:before="0"/>
        <w:ind w:left="155" w:right="0" w:firstLine="0"/>
        <w:jc w:val="left"/>
        <w:rPr>
          <w:i/>
          <w:sz w:val="24"/>
        </w:rPr>
      </w:pPr>
      <w:r>
        <w:rPr>
          <w:sz w:val="24"/>
        </w:rPr>
        <w:t>2071 </w:t>
      </w:r>
      <w:r>
        <w:rPr>
          <w:b/>
          <w:sz w:val="24"/>
        </w:rPr>
        <w:t>audience </w:t>
      </w:r>
      <w:r>
        <w:rPr>
          <w:sz w:val="24"/>
        </w:rPr>
        <w:t>nf </w:t>
      </w:r>
      <w:r>
        <w:rPr>
          <w:i/>
          <w:sz w:val="24"/>
        </w:rPr>
        <w:t>audience, hearing</w:t>
      </w:r>
    </w:p>
    <w:p>
      <w:pPr>
        <w:pStyle w:val="ListParagraph"/>
        <w:numPr>
          <w:ilvl w:val="0"/>
          <w:numId w:val="19"/>
        </w:numPr>
        <w:tabs>
          <w:tab w:pos="706" w:val="left" w:leader="none"/>
        </w:tabs>
        <w:spacing w:line="240" w:lineRule="auto" w:before="0" w:after="0"/>
        <w:ind w:left="526" w:right="535" w:firstLine="0"/>
        <w:jc w:val="left"/>
        <w:rPr>
          <w:sz w:val="24"/>
        </w:rPr>
      </w:pPr>
      <w:r>
        <w:rPr>
          <w:sz w:val="24"/>
        </w:rPr>
        <w:t>l'audience a été suspendue jusqu'à mercredi -- the hearing was suspended until </w:t>
      </w:r>
      <w:r>
        <w:rPr>
          <w:spacing w:val="-3"/>
          <w:sz w:val="24"/>
        </w:rPr>
        <w:t>Wednesday </w:t>
      </w:r>
      <w:r>
        <w:rPr>
          <w:sz w:val="24"/>
        </w:rPr>
        <w:t>68 |</w:t>
      </w:r>
      <w:r>
        <w:rPr>
          <w:spacing w:val="-1"/>
          <w:sz w:val="24"/>
        </w:rPr>
        <w:t> </w:t>
      </w:r>
      <w:r>
        <w:rPr>
          <w:sz w:val="24"/>
        </w:rPr>
        <w:t>893</w:t>
      </w:r>
    </w:p>
    <w:p>
      <w:pPr>
        <w:pStyle w:val="BodyText"/>
      </w:pPr>
    </w:p>
    <w:p>
      <w:pPr>
        <w:spacing w:before="1"/>
        <w:ind w:left="155" w:right="0" w:firstLine="0"/>
        <w:jc w:val="left"/>
        <w:rPr>
          <w:sz w:val="24"/>
        </w:rPr>
      </w:pPr>
      <w:r>
        <w:rPr>
          <w:sz w:val="24"/>
        </w:rPr>
        <w:t>2072 </w:t>
      </w:r>
      <w:r>
        <w:rPr>
          <w:b/>
          <w:sz w:val="24"/>
        </w:rPr>
        <w:t>multiple </w:t>
      </w:r>
      <w:r>
        <w:rPr>
          <w:sz w:val="24"/>
        </w:rPr>
        <w:t>nadj(f) multiple</w:t>
      </w:r>
    </w:p>
    <w:p>
      <w:pPr>
        <w:pStyle w:val="ListParagraph"/>
        <w:numPr>
          <w:ilvl w:val="0"/>
          <w:numId w:val="19"/>
        </w:numPr>
        <w:tabs>
          <w:tab w:pos="706" w:val="left" w:leader="none"/>
        </w:tabs>
        <w:spacing w:line="240" w:lineRule="auto" w:before="0" w:after="0"/>
        <w:ind w:left="156" w:right="1165" w:firstLine="370"/>
        <w:jc w:val="left"/>
        <w:rPr>
          <w:sz w:val="24"/>
        </w:rPr>
      </w:pPr>
      <w:r>
        <w:rPr>
          <w:sz w:val="24"/>
        </w:rPr>
        <w:t>il s'oppose aux multiples procédures d'extradition -- he opposes multiple extradition proceedings</w:t>
      </w:r>
    </w:p>
    <w:p>
      <w:pPr>
        <w:pStyle w:val="BodyText"/>
        <w:ind w:left="525"/>
      </w:pPr>
      <w:r>
        <w:rPr/>
        <w:t>69 |</w:t>
      </w:r>
      <w:r>
        <w:rPr>
          <w:spacing w:val="-1"/>
        </w:rPr>
        <w:t> </w:t>
      </w:r>
      <w:r>
        <w:rPr/>
        <w:t>854</w:t>
      </w:r>
    </w:p>
    <w:p>
      <w:pPr>
        <w:pStyle w:val="BodyText"/>
        <w:spacing w:before="11"/>
        <w:rPr>
          <w:sz w:val="23"/>
        </w:rPr>
      </w:pPr>
    </w:p>
    <w:p>
      <w:pPr>
        <w:spacing w:before="0"/>
        <w:ind w:left="155" w:right="0" w:firstLine="0"/>
        <w:jc w:val="left"/>
        <w:rPr>
          <w:i/>
          <w:sz w:val="24"/>
        </w:rPr>
      </w:pPr>
      <w:r>
        <w:rPr>
          <w:sz w:val="24"/>
        </w:rPr>
        <w:t>2073 </w:t>
      </w:r>
      <w:r>
        <w:rPr>
          <w:b/>
          <w:sz w:val="24"/>
        </w:rPr>
        <w:t>minorité </w:t>
      </w:r>
      <w:r>
        <w:rPr>
          <w:sz w:val="24"/>
        </w:rPr>
        <w:t>nf </w:t>
      </w:r>
      <w:r>
        <w:rPr>
          <w:i/>
          <w:sz w:val="24"/>
        </w:rPr>
        <w:t>minority</w:t>
      </w:r>
    </w:p>
    <w:p>
      <w:pPr>
        <w:pStyle w:val="ListParagraph"/>
        <w:numPr>
          <w:ilvl w:val="0"/>
          <w:numId w:val="19"/>
        </w:numPr>
        <w:tabs>
          <w:tab w:pos="706" w:val="left" w:leader="none"/>
        </w:tabs>
        <w:spacing w:line="240" w:lineRule="auto" w:before="0" w:after="0"/>
        <w:ind w:left="156" w:right="169" w:firstLine="370"/>
        <w:jc w:val="left"/>
        <w:rPr>
          <w:sz w:val="24"/>
        </w:rPr>
      </w:pPr>
      <w:r>
        <w:rPr>
          <w:sz w:val="24"/>
        </w:rPr>
        <w:t>il y a une minorité francophone appréciable dans la région -- there's a sizable French-speaking minority in the</w:t>
      </w:r>
      <w:r>
        <w:rPr>
          <w:spacing w:val="-2"/>
          <w:sz w:val="24"/>
        </w:rPr>
        <w:t> </w:t>
      </w:r>
      <w:r>
        <w:rPr>
          <w:sz w:val="24"/>
        </w:rPr>
        <w:t>region</w:t>
      </w:r>
    </w:p>
    <w:p>
      <w:pPr>
        <w:pStyle w:val="BodyText"/>
        <w:ind w:left="525"/>
      </w:pPr>
      <w:r>
        <w:rPr/>
        <w:t>72 | 754</w:t>
      </w:r>
    </w:p>
    <w:p>
      <w:pPr>
        <w:pStyle w:val="BodyText"/>
      </w:pPr>
    </w:p>
    <w:p>
      <w:pPr>
        <w:spacing w:before="0"/>
        <w:ind w:left="155" w:right="0" w:firstLine="0"/>
        <w:jc w:val="left"/>
        <w:rPr>
          <w:i/>
          <w:sz w:val="24"/>
        </w:rPr>
      </w:pPr>
      <w:r>
        <w:rPr>
          <w:sz w:val="24"/>
        </w:rPr>
        <w:t>2074 </w:t>
      </w:r>
      <w:r>
        <w:rPr>
          <w:b/>
          <w:sz w:val="24"/>
        </w:rPr>
        <w:t>phrase </w:t>
      </w:r>
      <w:r>
        <w:rPr>
          <w:sz w:val="24"/>
        </w:rPr>
        <w:t>nf </w:t>
      </w:r>
      <w:r>
        <w:rPr>
          <w:i/>
          <w:sz w:val="24"/>
        </w:rPr>
        <w:t>sentence, phrase</w:t>
      </w:r>
    </w:p>
    <w:p>
      <w:pPr>
        <w:pStyle w:val="ListParagraph"/>
        <w:numPr>
          <w:ilvl w:val="0"/>
          <w:numId w:val="19"/>
        </w:numPr>
        <w:tabs>
          <w:tab w:pos="706" w:val="left" w:leader="none"/>
        </w:tabs>
        <w:spacing w:line="240" w:lineRule="auto" w:before="0" w:after="0"/>
        <w:ind w:left="156" w:right="584" w:firstLine="370"/>
        <w:jc w:val="left"/>
        <w:rPr>
          <w:sz w:val="24"/>
        </w:rPr>
      </w:pPr>
      <w:r>
        <w:rPr>
          <w:sz w:val="24"/>
        </w:rPr>
        <w:t>je vomissais les phrases dans un très grand désordre -- I spewed out the phrases in chaotic fashion</w:t>
      </w:r>
    </w:p>
    <w:p>
      <w:pPr>
        <w:spacing w:after="0" w:line="240" w:lineRule="auto"/>
        <w:jc w:val="left"/>
        <w:rPr>
          <w:sz w:val="24"/>
        </w:rPr>
        <w:sectPr>
          <w:pgSz w:w="11900" w:h="16840"/>
          <w:pgMar w:top="1060" w:bottom="280" w:left="980" w:right="1000"/>
        </w:sectPr>
      </w:pPr>
    </w:p>
    <w:p>
      <w:pPr>
        <w:pStyle w:val="BodyText"/>
        <w:spacing w:before="74"/>
        <w:ind w:left="525"/>
      </w:pPr>
      <w:r>
        <w:rPr/>
        <w:t>64 | 1015</w:t>
      </w:r>
    </w:p>
    <w:p>
      <w:pPr>
        <w:pStyle w:val="BodyText"/>
        <w:spacing w:before="11"/>
        <w:rPr>
          <w:sz w:val="23"/>
        </w:rPr>
      </w:pPr>
    </w:p>
    <w:p>
      <w:pPr>
        <w:spacing w:before="0"/>
        <w:ind w:left="155" w:right="0" w:firstLine="0"/>
        <w:jc w:val="left"/>
        <w:rPr>
          <w:sz w:val="24"/>
        </w:rPr>
      </w:pPr>
      <w:r>
        <w:rPr>
          <w:sz w:val="24"/>
        </w:rPr>
        <w:t>2075 </w:t>
      </w:r>
      <w:r>
        <w:rPr>
          <w:b/>
          <w:sz w:val="24"/>
        </w:rPr>
        <w:t>provisoire </w:t>
      </w:r>
      <w:r>
        <w:rPr>
          <w:sz w:val="24"/>
        </w:rPr>
        <w:t>adj(f) temporary, provisional</w:t>
      </w:r>
    </w:p>
    <w:p>
      <w:pPr>
        <w:pStyle w:val="ListParagraph"/>
        <w:numPr>
          <w:ilvl w:val="0"/>
          <w:numId w:val="19"/>
        </w:numPr>
        <w:tabs>
          <w:tab w:pos="706" w:val="left" w:leader="none"/>
        </w:tabs>
        <w:spacing w:line="240" w:lineRule="auto" w:before="0" w:after="0"/>
        <w:ind w:left="526" w:right="398" w:firstLine="0"/>
        <w:jc w:val="left"/>
        <w:rPr>
          <w:sz w:val="24"/>
        </w:rPr>
      </w:pPr>
      <w:r>
        <w:rPr>
          <w:sz w:val="24"/>
        </w:rPr>
        <w:t>son fils était maintenu en détention provisoire -- his son was held in temporary confinement 76 |</w:t>
      </w:r>
      <w:r>
        <w:rPr>
          <w:spacing w:val="-1"/>
          <w:sz w:val="24"/>
        </w:rPr>
        <w:t> </w:t>
      </w:r>
      <w:r>
        <w:rPr>
          <w:sz w:val="24"/>
        </w:rPr>
        <w:t>613</w:t>
      </w:r>
    </w:p>
    <w:p>
      <w:pPr>
        <w:pStyle w:val="BodyText"/>
      </w:pPr>
    </w:p>
    <w:p>
      <w:pPr>
        <w:spacing w:before="0"/>
        <w:ind w:left="155" w:right="0" w:firstLine="0"/>
        <w:jc w:val="left"/>
        <w:rPr>
          <w:i/>
          <w:sz w:val="24"/>
        </w:rPr>
      </w:pPr>
      <w:r>
        <w:rPr>
          <w:sz w:val="24"/>
        </w:rPr>
        <w:t>2076 </w:t>
      </w:r>
      <w:r>
        <w:rPr>
          <w:b/>
          <w:sz w:val="24"/>
        </w:rPr>
        <w:t>hein </w:t>
      </w:r>
      <w:r>
        <w:rPr>
          <w:sz w:val="24"/>
        </w:rPr>
        <w:t>intj </w:t>
      </w:r>
      <w:r>
        <w:rPr>
          <w:i/>
          <w:sz w:val="24"/>
        </w:rPr>
        <w:t>eh,</w:t>
      </w:r>
      <w:r>
        <w:rPr>
          <w:i/>
          <w:spacing w:val="-4"/>
          <w:sz w:val="24"/>
        </w:rPr>
        <w:t> </w:t>
      </w:r>
      <w:r>
        <w:rPr>
          <w:i/>
          <w:sz w:val="24"/>
        </w:rPr>
        <w:t>huh</w:t>
      </w:r>
    </w:p>
    <w:p>
      <w:pPr>
        <w:pStyle w:val="ListParagraph"/>
        <w:numPr>
          <w:ilvl w:val="0"/>
          <w:numId w:val="19"/>
        </w:numPr>
        <w:tabs>
          <w:tab w:pos="706" w:val="left" w:leader="none"/>
        </w:tabs>
        <w:spacing w:line="240" w:lineRule="auto" w:before="0" w:after="0"/>
        <w:ind w:left="526" w:right="4482" w:firstLine="0"/>
        <w:jc w:val="left"/>
        <w:rPr>
          <w:sz w:val="24"/>
        </w:rPr>
      </w:pPr>
      <w:r>
        <w:rPr>
          <w:sz w:val="24"/>
        </w:rPr>
        <w:t>c'est un bon club, hein? -- this is a good club, eh? 46 | 1761-n</w:t>
      </w:r>
      <w:r>
        <w:rPr>
          <w:spacing w:val="-1"/>
          <w:sz w:val="24"/>
        </w:rPr>
        <w:t> </w:t>
      </w:r>
      <w:r>
        <w:rPr>
          <w:sz w:val="24"/>
        </w:rPr>
        <w:t>+s</w:t>
      </w:r>
    </w:p>
    <w:p>
      <w:pPr>
        <w:pStyle w:val="BodyText"/>
      </w:pPr>
    </w:p>
    <w:p>
      <w:pPr>
        <w:spacing w:before="0"/>
        <w:ind w:left="155" w:right="0" w:firstLine="0"/>
        <w:jc w:val="left"/>
        <w:rPr>
          <w:i/>
          <w:sz w:val="24"/>
        </w:rPr>
      </w:pPr>
      <w:r>
        <w:rPr>
          <w:sz w:val="24"/>
        </w:rPr>
        <w:t>2077 </w:t>
      </w:r>
      <w:r>
        <w:rPr>
          <w:b/>
          <w:sz w:val="24"/>
        </w:rPr>
        <w:t>disparition </w:t>
      </w:r>
      <w:r>
        <w:rPr>
          <w:sz w:val="24"/>
        </w:rPr>
        <w:t>nf </w:t>
      </w:r>
      <w:r>
        <w:rPr>
          <w:i/>
          <w:sz w:val="24"/>
        </w:rPr>
        <w:t>disappearance</w:t>
      </w:r>
    </w:p>
    <w:p>
      <w:pPr>
        <w:pStyle w:val="ListParagraph"/>
        <w:numPr>
          <w:ilvl w:val="0"/>
          <w:numId w:val="19"/>
        </w:numPr>
        <w:tabs>
          <w:tab w:pos="706" w:val="left" w:leader="none"/>
        </w:tabs>
        <w:spacing w:line="240" w:lineRule="auto" w:before="0" w:after="0"/>
        <w:ind w:left="526" w:right="2418" w:firstLine="0"/>
        <w:jc w:val="left"/>
        <w:rPr>
          <w:sz w:val="24"/>
        </w:rPr>
      </w:pPr>
      <w:r>
        <w:rPr>
          <w:sz w:val="24"/>
        </w:rPr>
        <w:t>les condors sont en voie de disparition -- condors are becoming extinct 79 |</w:t>
      </w:r>
      <w:r>
        <w:rPr>
          <w:spacing w:val="-1"/>
          <w:sz w:val="24"/>
        </w:rPr>
        <w:t> </w:t>
      </w:r>
      <w:r>
        <w:rPr>
          <w:sz w:val="24"/>
        </w:rPr>
        <w:t>531</w:t>
      </w:r>
    </w:p>
    <w:p>
      <w:pPr>
        <w:pStyle w:val="BodyText"/>
      </w:pPr>
    </w:p>
    <w:p>
      <w:pPr>
        <w:spacing w:before="0"/>
        <w:ind w:left="155" w:right="0" w:firstLine="0"/>
        <w:jc w:val="left"/>
        <w:rPr>
          <w:sz w:val="24"/>
        </w:rPr>
      </w:pPr>
      <w:r>
        <w:rPr>
          <w:sz w:val="24"/>
        </w:rPr>
        <w:t>2078 </w:t>
      </w:r>
      <w:r>
        <w:rPr>
          <w:b/>
          <w:sz w:val="24"/>
        </w:rPr>
        <w:t>dynamique </w:t>
      </w:r>
      <w:r>
        <w:rPr>
          <w:sz w:val="24"/>
        </w:rPr>
        <w:t>nadj(f) dynamic</w:t>
      </w:r>
    </w:p>
    <w:p>
      <w:pPr>
        <w:pStyle w:val="ListParagraph"/>
        <w:numPr>
          <w:ilvl w:val="0"/>
          <w:numId w:val="19"/>
        </w:numPr>
        <w:tabs>
          <w:tab w:pos="706" w:val="left" w:leader="none"/>
        </w:tabs>
        <w:spacing w:line="240" w:lineRule="auto" w:before="0" w:after="0"/>
        <w:ind w:left="526" w:right="369" w:firstLine="0"/>
        <w:jc w:val="left"/>
        <w:rPr>
          <w:sz w:val="24"/>
        </w:rPr>
      </w:pPr>
      <w:r>
        <w:rPr>
          <w:sz w:val="24"/>
        </w:rPr>
        <w:t>le marché reste très dynamique jusqu'à présent -- the markets remain very volatile at present 73 |</w:t>
      </w:r>
      <w:r>
        <w:rPr>
          <w:spacing w:val="-1"/>
          <w:sz w:val="24"/>
        </w:rPr>
        <w:t> </w:t>
      </w:r>
      <w:r>
        <w:rPr>
          <w:sz w:val="24"/>
        </w:rPr>
        <w:t>710</w:t>
      </w:r>
    </w:p>
    <w:p>
      <w:pPr>
        <w:pStyle w:val="BodyText"/>
      </w:pPr>
    </w:p>
    <w:p>
      <w:pPr>
        <w:spacing w:before="1"/>
        <w:ind w:left="155" w:right="0" w:firstLine="0"/>
        <w:jc w:val="left"/>
        <w:rPr>
          <w:i/>
          <w:sz w:val="24"/>
        </w:rPr>
      </w:pPr>
      <w:r>
        <w:rPr>
          <w:sz w:val="24"/>
        </w:rPr>
        <w:t>2079 </w:t>
      </w:r>
      <w:r>
        <w:rPr>
          <w:b/>
          <w:sz w:val="24"/>
        </w:rPr>
        <w:t>renverser </w:t>
      </w:r>
      <w:r>
        <w:rPr>
          <w:sz w:val="24"/>
        </w:rPr>
        <w:t>v </w:t>
      </w:r>
      <w:r>
        <w:rPr>
          <w:i/>
          <w:sz w:val="24"/>
        </w:rPr>
        <w:t>to knock down, turn over, overturn</w:t>
      </w:r>
    </w:p>
    <w:p>
      <w:pPr>
        <w:pStyle w:val="ListParagraph"/>
        <w:numPr>
          <w:ilvl w:val="0"/>
          <w:numId w:val="19"/>
        </w:numPr>
        <w:tabs>
          <w:tab w:pos="706" w:val="left" w:leader="none"/>
        </w:tabs>
        <w:spacing w:line="240" w:lineRule="auto" w:before="0" w:after="0"/>
        <w:ind w:left="156" w:right="992" w:firstLine="370"/>
        <w:jc w:val="left"/>
        <w:rPr>
          <w:sz w:val="24"/>
        </w:rPr>
      </w:pPr>
      <w:r>
        <w:rPr>
          <w:sz w:val="24"/>
        </w:rPr>
        <w:t>tout le container est renversé, tout est mélangé -- the whole container was overturned, everything is mixed</w:t>
      </w:r>
      <w:r>
        <w:rPr>
          <w:spacing w:val="1"/>
          <w:sz w:val="24"/>
        </w:rPr>
        <w:t> </w:t>
      </w:r>
      <w:r>
        <w:rPr>
          <w:sz w:val="24"/>
        </w:rPr>
        <w:t>up</w:t>
      </w:r>
    </w:p>
    <w:p>
      <w:pPr>
        <w:pStyle w:val="BodyText"/>
        <w:ind w:left="525"/>
      </w:pPr>
      <w:r>
        <w:rPr/>
        <w:t>80 | 505</w:t>
      </w:r>
    </w:p>
    <w:p>
      <w:pPr>
        <w:pStyle w:val="BodyText"/>
        <w:spacing w:before="11"/>
        <w:rPr>
          <w:sz w:val="23"/>
        </w:rPr>
      </w:pPr>
    </w:p>
    <w:p>
      <w:pPr>
        <w:spacing w:before="0"/>
        <w:ind w:left="155" w:right="0" w:firstLine="0"/>
        <w:jc w:val="left"/>
        <w:rPr>
          <w:i/>
          <w:sz w:val="24"/>
        </w:rPr>
      </w:pPr>
      <w:r>
        <w:rPr>
          <w:sz w:val="24"/>
        </w:rPr>
        <w:t>2080 </w:t>
      </w:r>
      <w:r>
        <w:rPr>
          <w:b/>
          <w:sz w:val="24"/>
        </w:rPr>
        <w:t>trouble </w:t>
      </w:r>
      <w:r>
        <w:rPr>
          <w:sz w:val="24"/>
        </w:rPr>
        <w:t>adj(f),nm </w:t>
      </w:r>
      <w:r>
        <w:rPr>
          <w:i/>
          <w:sz w:val="24"/>
        </w:rPr>
        <w:t>turmoil, agitation, blurred, cloudy, trouble</w:t>
      </w:r>
    </w:p>
    <w:p>
      <w:pPr>
        <w:pStyle w:val="ListParagraph"/>
        <w:numPr>
          <w:ilvl w:val="0"/>
          <w:numId w:val="19"/>
        </w:numPr>
        <w:tabs>
          <w:tab w:pos="706" w:val="left" w:leader="none"/>
        </w:tabs>
        <w:spacing w:line="240" w:lineRule="auto" w:before="0" w:after="0"/>
        <w:ind w:left="156" w:right="672" w:firstLine="370"/>
        <w:jc w:val="left"/>
        <w:rPr>
          <w:sz w:val="24"/>
        </w:rPr>
      </w:pPr>
      <w:r>
        <w:rPr>
          <w:sz w:val="24"/>
        </w:rPr>
        <w:t>la cause de ces troubles reste mal connue -- the cause of these troubles remains relatively unknown</w:t>
      </w:r>
    </w:p>
    <w:p>
      <w:pPr>
        <w:pStyle w:val="BodyText"/>
        <w:ind w:left="525"/>
      </w:pPr>
      <w:r>
        <w:rPr/>
        <w:t>77 | 588</w:t>
      </w:r>
    </w:p>
    <w:p>
      <w:pPr>
        <w:pStyle w:val="BodyText"/>
      </w:pPr>
    </w:p>
    <w:p>
      <w:pPr>
        <w:spacing w:before="0"/>
        <w:ind w:left="155" w:right="0" w:firstLine="0"/>
        <w:jc w:val="left"/>
        <w:rPr>
          <w:i/>
          <w:sz w:val="24"/>
        </w:rPr>
      </w:pPr>
      <w:r>
        <w:rPr>
          <w:sz w:val="24"/>
        </w:rPr>
        <w:t>2081 </w:t>
      </w:r>
      <w:r>
        <w:rPr>
          <w:b/>
          <w:sz w:val="24"/>
        </w:rPr>
        <w:t>désoler </w:t>
      </w:r>
      <w:r>
        <w:rPr>
          <w:sz w:val="24"/>
        </w:rPr>
        <w:t>v </w:t>
      </w:r>
      <w:r>
        <w:rPr>
          <w:i/>
          <w:sz w:val="24"/>
        </w:rPr>
        <w:t>to upset, sadden</w:t>
      </w:r>
    </w:p>
    <w:p>
      <w:pPr>
        <w:pStyle w:val="ListParagraph"/>
        <w:numPr>
          <w:ilvl w:val="0"/>
          <w:numId w:val="19"/>
        </w:numPr>
        <w:tabs>
          <w:tab w:pos="706" w:val="left" w:leader="none"/>
        </w:tabs>
        <w:spacing w:line="240" w:lineRule="auto" w:before="0" w:after="0"/>
        <w:ind w:left="526" w:right="1748" w:firstLine="0"/>
        <w:jc w:val="left"/>
        <w:rPr>
          <w:sz w:val="24"/>
        </w:rPr>
      </w:pPr>
      <w:r>
        <w:rPr>
          <w:sz w:val="24"/>
        </w:rPr>
        <w:t>je suis tellement désolé. désolé pour tout -- I am so </w:t>
      </w:r>
      <w:r>
        <w:rPr>
          <w:spacing w:val="-3"/>
          <w:sz w:val="24"/>
        </w:rPr>
        <w:t>sorry. </w:t>
      </w:r>
      <w:r>
        <w:rPr>
          <w:sz w:val="24"/>
        </w:rPr>
        <w:t>sorry for everything 50 | 1593-n</w:t>
      </w:r>
      <w:r>
        <w:rPr>
          <w:spacing w:val="-1"/>
          <w:sz w:val="24"/>
        </w:rPr>
        <w:t> </w:t>
      </w:r>
      <w:r>
        <w:rPr>
          <w:sz w:val="24"/>
        </w:rPr>
        <w:t>+s</w:t>
      </w:r>
    </w:p>
    <w:p>
      <w:pPr>
        <w:pStyle w:val="BodyText"/>
      </w:pPr>
    </w:p>
    <w:p>
      <w:pPr>
        <w:spacing w:before="0"/>
        <w:ind w:left="155" w:right="0" w:firstLine="0"/>
        <w:jc w:val="left"/>
        <w:rPr>
          <w:i/>
          <w:sz w:val="24"/>
        </w:rPr>
      </w:pPr>
      <w:r>
        <w:rPr>
          <w:sz w:val="24"/>
        </w:rPr>
        <w:t>2082 </w:t>
      </w:r>
      <w:r>
        <w:rPr>
          <w:b/>
          <w:sz w:val="24"/>
        </w:rPr>
        <w:t>accélérer </w:t>
      </w:r>
      <w:r>
        <w:rPr>
          <w:sz w:val="24"/>
        </w:rPr>
        <w:t>v </w:t>
      </w:r>
      <w:r>
        <w:rPr>
          <w:i/>
          <w:sz w:val="24"/>
        </w:rPr>
        <w:t>to speed up, accelerate</w:t>
      </w:r>
    </w:p>
    <w:p>
      <w:pPr>
        <w:pStyle w:val="ListParagraph"/>
        <w:numPr>
          <w:ilvl w:val="0"/>
          <w:numId w:val="19"/>
        </w:numPr>
        <w:tabs>
          <w:tab w:pos="706" w:val="left" w:leader="none"/>
        </w:tabs>
        <w:spacing w:line="240" w:lineRule="auto" w:before="0" w:after="0"/>
        <w:ind w:left="526" w:right="1796" w:firstLine="0"/>
        <w:jc w:val="left"/>
        <w:rPr>
          <w:sz w:val="24"/>
        </w:rPr>
      </w:pPr>
      <w:r>
        <w:rPr>
          <w:sz w:val="24"/>
        </w:rPr>
        <w:t>les événements pourraient donc s'accélérer -- the events could thus accelerate 77 |</w:t>
      </w:r>
      <w:r>
        <w:rPr>
          <w:spacing w:val="-1"/>
          <w:sz w:val="24"/>
        </w:rPr>
        <w:t> </w:t>
      </w:r>
      <w:r>
        <w:rPr>
          <w:sz w:val="24"/>
        </w:rPr>
        <w:t>579</w:t>
      </w:r>
    </w:p>
    <w:p>
      <w:pPr>
        <w:pStyle w:val="BodyText"/>
      </w:pPr>
    </w:p>
    <w:p>
      <w:pPr>
        <w:spacing w:before="0"/>
        <w:ind w:left="155" w:right="0" w:firstLine="0"/>
        <w:jc w:val="left"/>
        <w:rPr>
          <w:i/>
          <w:sz w:val="24"/>
        </w:rPr>
      </w:pPr>
      <w:r>
        <w:rPr>
          <w:sz w:val="24"/>
        </w:rPr>
        <w:t>2083 </w:t>
      </w:r>
      <w:r>
        <w:rPr>
          <w:b/>
          <w:sz w:val="24"/>
        </w:rPr>
        <w:t>littérature </w:t>
      </w:r>
      <w:r>
        <w:rPr>
          <w:sz w:val="24"/>
        </w:rPr>
        <w:t>nf </w:t>
      </w:r>
      <w:r>
        <w:rPr>
          <w:i/>
          <w:sz w:val="24"/>
        </w:rPr>
        <w:t>literature</w:t>
      </w:r>
    </w:p>
    <w:p>
      <w:pPr>
        <w:pStyle w:val="ListParagraph"/>
        <w:numPr>
          <w:ilvl w:val="0"/>
          <w:numId w:val="19"/>
        </w:numPr>
        <w:tabs>
          <w:tab w:pos="706" w:val="left" w:leader="none"/>
        </w:tabs>
        <w:spacing w:line="240" w:lineRule="auto" w:before="1" w:after="0"/>
        <w:ind w:left="156" w:right="313" w:firstLine="370"/>
        <w:jc w:val="left"/>
        <w:rPr>
          <w:sz w:val="24"/>
        </w:rPr>
      </w:pPr>
      <w:r>
        <w:rPr>
          <w:sz w:val="24"/>
        </w:rPr>
        <w:t>je crois que la littérature africaine se porte bien -- I think that African literature is faring</w:t>
      </w:r>
      <w:r>
        <w:rPr>
          <w:spacing w:val="-38"/>
          <w:sz w:val="24"/>
        </w:rPr>
        <w:t> </w:t>
      </w:r>
      <w:r>
        <w:rPr>
          <w:sz w:val="24"/>
        </w:rPr>
        <w:t>very well</w:t>
      </w:r>
    </w:p>
    <w:p>
      <w:pPr>
        <w:pStyle w:val="BodyText"/>
        <w:ind w:left="525"/>
      </w:pPr>
      <w:r>
        <w:rPr/>
        <w:t>60 | 1179</w:t>
      </w:r>
    </w:p>
    <w:p>
      <w:pPr>
        <w:pStyle w:val="BodyText"/>
        <w:rPr>
          <w:sz w:val="26"/>
        </w:rPr>
      </w:pPr>
    </w:p>
    <w:p>
      <w:pPr>
        <w:pStyle w:val="BodyText"/>
        <w:spacing w:before="11"/>
        <w:rPr>
          <w:sz w:val="21"/>
        </w:rPr>
      </w:pPr>
    </w:p>
    <w:p>
      <w:pPr>
        <w:pStyle w:val="BodyText"/>
        <w:ind w:left="216"/>
      </w:pPr>
      <w:r>
        <w:rPr/>
        <w:t>Page 88</w:t>
      </w:r>
    </w:p>
    <w:p>
      <w:pPr>
        <w:spacing w:before="0"/>
        <w:ind w:left="155" w:right="0" w:firstLine="0"/>
        <w:jc w:val="left"/>
        <w:rPr>
          <w:sz w:val="24"/>
        </w:rPr>
      </w:pPr>
      <w:r>
        <w:rPr>
          <w:sz w:val="24"/>
        </w:rPr>
        <w:t>2084 </w:t>
      </w:r>
      <w:r>
        <w:rPr>
          <w:b/>
          <w:sz w:val="24"/>
        </w:rPr>
        <w:t>résiderv </w:t>
      </w:r>
      <w:r>
        <w:rPr>
          <w:sz w:val="24"/>
        </w:rPr>
        <w:t>to reside</w:t>
      </w:r>
    </w:p>
    <w:p>
      <w:pPr>
        <w:pStyle w:val="ListParagraph"/>
        <w:numPr>
          <w:ilvl w:val="0"/>
          <w:numId w:val="19"/>
        </w:numPr>
        <w:tabs>
          <w:tab w:pos="706" w:val="left" w:leader="none"/>
        </w:tabs>
        <w:spacing w:line="240" w:lineRule="auto" w:before="0" w:after="0"/>
        <w:ind w:left="526" w:right="1029" w:firstLine="0"/>
        <w:jc w:val="left"/>
        <w:rPr>
          <w:sz w:val="24"/>
        </w:rPr>
      </w:pPr>
      <w:r>
        <w:rPr>
          <w:sz w:val="24"/>
        </w:rPr>
        <w:t>c'est là que réside l'avenir de nos enfants -- that's where the future of our children lies 80 |</w:t>
      </w:r>
      <w:r>
        <w:rPr>
          <w:spacing w:val="-1"/>
          <w:sz w:val="24"/>
        </w:rPr>
        <w:t> </w:t>
      </w:r>
      <w:r>
        <w:rPr>
          <w:sz w:val="24"/>
        </w:rPr>
        <w:t>515</w:t>
      </w:r>
    </w:p>
    <w:p>
      <w:pPr>
        <w:pStyle w:val="BodyText"/>
      </w:pPr>
    </w:p>
    <w:p>
      <w:pPr>
        <w:spacing w:before="0"/>
        <w:ind w:left="155" w:right="0" w:firstLine="0"/>
        <w:jc w:val="left"/>
        <w:rPr>
          <w:i/>
          <w:sz w:val="24"/>
        </w:rPr>
      </w:pPr>
      <w:r>
        <w:rPr>
          <w:sz w:val="24"/>
        </w:rPr>
        <w:t>2085 </w:t>
      </w:r>
      <w:r>
        <w:rPr>
          <w:b/>
          <w:sz w:val="24"/>
        </w:rPr>
        <w:t>adolescent </w:t>
      </w:r>
      <w:r>
        <w:rPr>
          <w:sz w:val="24"/>
        </w:rPr>
        <w:t>nm </w:t>
      </w:r>
      <w:r>
        <w:rPr>
          <w:i/>
          <w:sz w:val="24"/>
        </w:rPr>
        <w:t>teenager, adolescent</w:t>
      </w:r>
    </w:p>
    <w:p>
      <w:pPr>
        <w:pStyle w:val="ListParagraph"/>
        <w:numPr>
          <w:ilvl w:val="0"/>
          <w:numId w:val="19"/>
        </w:numPr>
        <w:tabs>
          <w:tab w:pos="706" w:val="left" w:leader="none"/>
        </w:tabs>
        <w:spacing w:line="240" w:lineRule="auto" w:before="0" w:after="0"/>
        <w:ind w:left="526" w:right="1684" w:firstLine="0"/>
        <w:jc w:val="left"/>
        <w:rPr>
          <w:sz w:val="24"/>
        </w:rPr>
      </w:pPr>
      <w:r>
        <w:rPr>
          <w:sz w:val="24"/>
        </w:rPr>
        <w:t>nous étions alors de jeunes adolescents -- we were young teenagers at the time 76 |</w:t>
      </w:r>
      <w:r>
        <w:rPr>
          <w:spacing w:val="-1"/>
          <w:sz w:val="24"/>
        </w:rPr>
        <w:t> </w:t>
      </w:r>
      <w:r>
        <w:rPr>
          <w:sz w:val="24"/>
        </w:rPr>
        <w:t>619</w:t>
      </w:r>
    </w:p>
    <w:p>
      <w:pPr>
        <w:pStyle w:val="BodyText"/>
      </w:pPr>
    </w:p>
    <w:p>
      <w:pPr>
        <w:spacing w:before="0"/>
        <w:ind w:left="155" w:right="0" w:firstLine="0"/>
        <w:jc w:val="left"/>
        <w:rPr>
          <w:i/>
          <w:sz w:val="24"/>
        </w:rPr>
      </w:pPr>
      <w:r>
        <w:rPr>
          <w:sz w:val="24"/>
        </w:rPr>
        <w:t>2086 </w:t>
      </w:r>
      <w:r>
        <w:rPr>
          <w:b/>
          <w:sz w:val="24"/>
        </w:rPr>
        <w:t>dessiner </w:t>
      </w:r>
      <w:r>
        <w:rPr>
          <w:sz w:val="24"/>
        </w:rPr>
        <w:t>v </w:t>
      </w:r>
      <w:r>
        <w:rPr>
          <w:i/>
          <w:sz w:val="24"/>
        </w:rPr>
        <w:t>to draw, design</w:t>
      </w:r>
    </w:p>
    <w:p>
      <w:pPr>
        <w:spacing w:after="0"/>
        <w:jc w:val="left"/>
        <w:rPr>
          <w:sz w:val="24"/>
        </w:rPr>
        <w:sectPr>
          <w:pgSz w:w="11900" w:h="16840"/>
          <w:pgMar w:top="1060" w:bottom="280" w:left="980" w:right="1000"/>
        </w:sectPr>
      </w:pPr>
    </w:p>
    <w:p>
      <w:pPr>
        <w:pStyle w:val="ListParagraph"/>
        <w:numPr>
          <w:ilvl w:val="0"/>
          <w:numId w:val="19"/>
        </w:numPr>
        <w:tabs>
          <w:tab w:pos="706" w:val="left" w:leader="none"/>
        </w:tabs>
        <w:spacing w:line="240" w:lineRule="auto" w:before="74" w:after="0"/>
        <w:ind w:left="526" w:right="938" w:firstLine="0"/>
        <w:jc w:val="left"/>
        <w:rPr>
          <w:sz w:val="24"/>
        </w:rPr>
      </w:pPr>
      <w:r>
        <w:rPr>
          <w:sz w:val="24"/>
        </w:rPr>
        <w:t>je ne sais pas dessiner. c'est une frustration -- I don't know how to </w:t>
      </w:r>
      <w:r>
        <w:rPr>
          <w:spacing w:val="-4"/>
          <w:sz w:val="24"/>
        </w:rPr>
        <w:t>draw. </w:t>
      </w:r>
      <w:r>
        <w:rPr>
          <w:sz w:val="24"/>
        </w:rPr>
        <w:t>it's</w:t>
      </w:r>
      <w:r>
        <w:rPr>
          <w:spacing w:val="-28"/>
          <w:sz w:val="24"/>
        </w:rPr>
        <w:t> </w:t>
      </w:r>
      <w:r>
        <w:rPr>
          <w:sz w:val="24"/>
        </w:rPr>
        <w:t>frustrating 71 |</w:t>
      </w:r>
      <w:r>
        <w:rPr>
          <w:spacing w:val="-1"/>
          <w:sz w:val="24"/>
        </w:rPr>
        <w:t> </w:t>
      </w:r>
      <w:r>
        <w:rPr>
          <w:sz w:val="24"/>
        </w:rPr>
        <w:t>789</w:t>
      </w:r>
    </w:p>
    <w:p>
      <w:pPr>
        <w:pStyle w:val="BodyText"/>
      </w:pPr>
    </w:p>
    <w:p>
      <w:pPr>
        <w:spacing w:before="0"/>
        <w:ind w:left="155" w:right="0" w:firstLine="0"/>
        <w:jc w:val="left"/>
        <w:rPr>
          <w:i/>
          <w:sz w:val="24"/>
        </w:rPr>
      </w:pPr>
      <w:r>
        <w:rPr>
          <w:sz w:val="24"/>
        </w:rPr>
        <w:t>2087 </w:t>
      </w:r>
      <w:r>
        <w:rPr>
          <w:b/>
          <w:sz w:val="24"/>
        </w:rPr>
        <w:t>rompre </w:t>
      </w:r>
      <w:r>
        <w:rPr>
          <w:sz w:val="24"/>
        </w:rPr>
        <w:t>v </w:t>
      </w:r>
      <w:r>
        <w:rPr>
          <w:i/>
          <w:sz w:val="24"/>
        </w:rPr>
        <w:t>to break</w:t>
      </w:r>
    </w:p>
    <w:p>
      <w:pPr>
        <w:pStyle w:val="ListParagraph"/>
        <w:numPr>
          <w:ilvl w:val="0"/>
          <w:numId w:val="19"/>
        </w:numPr>
        <w:tabs>
          <w:tab w:pos="706" w:val="left" w:leader="none"/>
        </w:tabs>
        <w:spacing w:line="240" w:lineRule="auto" w:before="0" w:after="0"/>
        <w:ind w:left="526" w:right="2265" w:firstLine="0"/>
        <w:jc w:val="left"/>
        <w:rPr>
          <w:sz w:val="24"/>
        </w:rPr>
      </w:pPr>
      <w:r>
        <w:rPr>
          <w:sz w:val="24"/>
        </w:rPr>
        <w:t>il a rompu avec les Frères musulmans -- he left the Muslim Brotherhood 76 |</w:t>
      </w:r>
      <w:r>
        <w:rPr>
          <w:spacing w:val="-1"/>
          <w:sz w:val="24"/>
        </w:rPr>
        <w:t> </w:t>
      </w:r>
      <w:r>
        <w:rPr>
          <w:sz w:val="24"/>
        </w:rPr>
        <w:t>622</w:t>
      </w:r>
    </w:p>
    <w:p>
      <w:pPr>
        <w:pStyle w:val="BodyText"/>
      </w:pPr>
    </w:p>
    <w:p>
      <w:pPr>
        <w:spacing w:before="0"/>
        <w:ind w:left="155" w:right="0" w:firstLine="0"/>
        <w:jc w:val="left"/>
        <w:rPr>
          <w:i/>
          <w:sz w:val="24"/>
        </w:rPr>
      </w:pPr>
      <w:r>
        <w:rPr>
          <w:sz w:val="24"/>
        </w:rPr>
        <w:t>2088 </w:t>
      </w:r>
      <w:r>
        <w:rPr>
          <w:b/>
          <w:sz w:val="24"/>
        </w:rPr>
        <w:t>agriculture </w:t>
      </w:r>
      <w:r>
        <w:rPr>
          <w:sz w:val="24"/>
        </w:rPr>
        <w:t>nf </w:t>
      </w:r>
      <w:r>
        <w:rPr>
          <w:i/>
          <w:sz w:val="24"/>
        </w:rPr>
        <w:t>agriculture</w:t>
      </w:r>
    </w:p>
    <w:p>
      <w:pPr>
        <w:pStyle w:val="ListParagraph"/>
        <w:numPr>
          <w:ilvl w:val="0"/>
          <w:numId w:val="19"/>
        </w:numPr>
        <w:tabs>
          <w:tab w:pos="706" w:val="left" w:leader="none"/>
        </w:tabs>
        <w:spacing w:line="240" w:lineRule="auto" w:before="0" w:after="0"/>
        <w:ind w:left="156" w:right="931" w:firstLine="370"/>
        <w:jc w:val="left"/>
        <w:rPr>
          <w:sz w:val="24"/>
        </w:rPr>
      </w:pPr>
      <w:r>
        <w:rPr>
          <w:sz w:val="24"/>
        </w:rPr>
        <w:t>nous devons continuer de pratiquer une agriculture scientifique -- we must continue to practice scientific</w:t>
      </w:r>
      <w:r>
        <w:rPr>
          <w:spacing w:val="-3"/>
          <w:sz w:val="24"/>
        </w:rPr>
        <w:t> </w:t>
      </w:r>
      <w:r>
        <w:rPr>
          <w:sz w:val="24"/>
        </w:rPr>
        <w:t>agriculture</w:t>
      </w:r>
    </w:p>
    <w:p>
      <w:pPr>
        <w:pStyle w:val="BodyText"/>
        <w:ind w:left="525"/>
      </w:pPr>
      <w:r>
        <w:rPr/>
        <w:t>58 | 1233-l</w:t>
      </w:r>
    </w:p>
    <w:p>
      <w:pPr>
        <w:pStyle w:val="BodyText"/>
      </w:pPr>
    </w:p>
    <w:p>
      <w:pPr>
        <w:spacing w:before="0"/>
        <w:ind w:left="155" w:right="0" w:firstLine="0"/>
        <w:jc w:val="left"/>
        <w:rPr>
          <w:i/>
          <w:sz w:val="24"/>
        </w:rPr>
      </w:pPr>
      <w:r>
        <w:rPr>
          <w:sz w:val="24"/>
        </w:rPr>
        <w:t>2089 </w:t>
      </w:r>
      <w:r>
        <w:rPr>
          <w:b/>
          <w:sz w:val="24"/>
        </w:rPr>
        <w:t>gouverneur </w:t>
      </w:r>
      <w:r>
        <w:rPr>
          <w:sz w:val="24"/>
        </w:rPr>
        <w:t>nm,nf </w:t>
      </w:r>
      <w:r>
        <w:rPr>
          <w:i/>
          <w:sz w:val="24"/>
        </w:rPr>
        <w:t>governor</w:t>
      </w:r>
    </w:p>
    <w:p>
      <w:pPr>
        <w:pStyle w:val="ListParagraph"/>
        <w:numPr>
          <w:ilvl w:val="0"/>
          <w:numId w:val="19"/>
        </w:numPr>
        <w:tabs>
          <w:tab w:pos="706" w:val="left" w:leader="none"/>
        </w:tabs>
        <w:spacing w:line="240" w:lineRule="auto" w:before="0" w:after="0"/>
        <w:ind w:left="156" w:right="265" w:firstLine="370"/>
        <w:jc w:val="left"/>
        <w:rPr>
          <w:sz w:val="24"/>
        </w:rPr>
      </w:pPr>
      <w:r>
        <w:rPr>
          <w:sz w:val="24"/>
        </w:rPr>
        <w:t>le rôle du nouveau gouverneur de l'île est si important -- the role of the island's new governor is so</w:t>
      </w:r>
      <w:r>
        <w:rPr>
          <w:spacing w:val="-1"/>
          <w:sz w:val="24"/>
        </w:rPr>
        <w:t> </w:t>
      </w:r>
      <w:r>
        <w:rPr>
          <w:sz w:val="24"/>
        </w:rPr>
        <w:t>important</w:t>
      </w:r>
    </w:p>
    <w:p>
      <w:pPr>
        <w:pStyle w:val="BodyText"/>
        <w:ind w:left="525"/>
      </w:pPr>
      <w:r>
        <w:rPr/>
        <w:t>69 | 826</w:t>
      </w:r>
    </w:p>
    <w:p>
      <w:pPr>
        <w:pStyle w:val="BodyText"/>
      </w:pPr>
    </w:p>
    <w:p>
      <w:pPr>
        <w:spacing w:before="0"/>
        <w:ind w:left="155" w:right="0" w:firstLine="0"/>
        <w:jc w:val="left"/>
        <w:rPr>
          <w:i/>
          <w:sz w:val="24"/>
        </w:rPr>
      </w:pPr>
      <w:r>
        <w:rPr>
          <w:sz w:val="24"/>
        </w:rPr>
        <w:t>2090 </w:t>
      </w:r>
      <w:r>
        <w:rPr>
          <w:b/>
          <w:sz w:val="24"/>
        </w:rPr>
        <w:t>aventure </w:t>
      </w:r>
      <w:r>
        <w:rPr>
          <w:sz w:val="24"/>
        </w:rPr>
        <w:t>nf </w:t>
      </w:r>
      <w:r>
        <w:rPr>
          <w:i/>
          <w:sz w:val="24"/>
        </w:rPr>
        <w:t>adventure</w:t>
      </w:r>
    </w:p>
    <w:p>
      <w:pPr>
        <w:pStyle w:val="ListParagraph"/>
        <w:numPr>
          <w:ilvl w:val="0"/>
          <w:numId w:val="19"/>
        </w:numPr>
        <w:tabs>
          <w:tab w:pos="706" w:val="left" w:leader="none"/>
        </w:tabs>
        <w:spacing w:line="240" w:lineRule="auto" w:before="0" w:after="0"/>
        <w:ind w:left="526" w:right="1992" w:firstLine="0"/>
        <w:jc w:val="left"/>
        <w:rPr>
          <w:sz w:val="24"/>
        </w:rPr>
      </w:pPr>
      <w:r>
        <w:rPr>
          <w:sz w:val="24"/>
        </w:rPr>
        <w:t>un voyage en auto est une véritable aventure -- a car trip is a real adventure 70 |</w:t>
      </w:r>
      <w:r>
        <w:rPr>
          <w:spacing w:val="-1"/>
          <w:sz w:val="24"/>
        </w:rPr>
        <w:t> </w:t>
      </w:r>
      <w:r>
        <w:rPr>
          <w:sz w:val="24"/>
        </w:rPr>
        <w:t>793</w:t>
      </w:r>
    </w:p>
    <w:p>
      <w:pPr>
        <w:pStyle w:val="BodyText"/>
      </w:pPr>
    </w:p>
    <w:p>
      <w:pPr>
        <w:spacing w:before="0"/>
        <w:ind w:left="155" w:right="0" w:firstLine="0"/>
        <w:jc w:val="left"/>
        <w:rPr>
          <w:i/>
          <w:sz w:val="24"/>
        </w:rPr>
      </w:pPr>
      <w:r>
        <w:rPr>
          <w:sz w:val="24"/>
        </w:rPr>
        <w:t>2091 </w:t>
      </w:r>
      <w:r>
        <w:rPr>
          <w:b/>
          <w:sz w:val="24"/>
        </w:rPr>
        <w:t>armer </w:t>
      </w:r>
      <w:r>
        <w:rPr>
          <w:sz w:val="24"/>
        </w:rPr>
        <w:t>v </w:t>
      </w:r>
      <w:r>
        <w:rPr>
          <w:i/>
          <w:sz w:val="24"/>
        </w:rPr>
        <w:t>to arm</w:t>
      </w:r>
    </w:p>
    <w:p>
      <w:pPr>
        <w:pStyle w:val="ListParagraph"/>
        <w:numPr>
          <w:ilvl w:val="0"/>
          <w:numId w:val="19"/>
        </w:numPr>
        <w:tabs>
          <w:tab w:pos="706" w:val="left" w:leader="none"/>
        </w:tabs>
        <w:spacing w:line="240" w:lineRule="auto" w:before="0" w:after="0"/>
        <w:ind w:left="526" w:right="4394" w:firstLine="0"/>
        <w:jc w:val="left"/>
        <w:rPr>
          <w:sz w:val="24"/>
        </w:rPr>
      </w:pPr>
      <w:r>
        <w:rPr>
          <w:sz w:val="24"/>
        </w:rPr>
        <w:t>l'Iran est en train de s'armer -- Iran is arming itself 75 |</w:t>
      </w:r>
      <w:r>
        <w:rPr>
          <w:spacing w:val="-1"/>
          <w:sz w:val="24"/>
        </w:rPr>
        <w:t> </w:t>
      </w:r>
      <w:r>
        <w:rPr>
          <w:sz w:val="24"/>
        </w:rPr>
        <w:t>636</w:t>
      </w:r>
    </w:p>
    <w:p>
      <w:pPr>
        <w:pStyle w:val="BodyText"/>
      </w:pPr>
    </w:p>
    <w:p>
      <w:pPr>
        <w:spacing w:before="0"/>
        <w:ind w:left="155" w:right="0" w:firstLine="0"/>
        <w:jc w:val="left"/>
        <w:rPr>
          <w:i/>
          <w:sz w:val="24"/>
        </w:rPr>
      </w:pPr>
      <w:r>
        <w:rPr>
          <w:sz w:val="24"/>
        </w:rPr>
        <w:t>2092 </w:t>
      </w:r>
      <w:r>
        <w:rPr>
          <w:b/>
          <w:sz w:val="24"/>
        </w:rPr>
        <w:t>volet </w:t>
      </w:r>
      <w:r>
        <w:rPr>
          <w:sz w:val="24"/>
        </w:rPr>
        <w:t>nm </w:t>
      </w:r>
      <w:r>
        <w:rPr>
          <w:i/>
          <w:sz w:val="24"/>
        </w:rPr>
        <w:t>shutter</w:t>
      </w:r>
    </w:p>
    <w:p>
      <w:pPr>
        <w:pStyle w:val="ListParagraph"/>
        <w:numPr>
          <w:ilvl w:val="0"/>
          <w:numId w:val="19"/>
        </w:numPr>
        <w:tabs>
          <w:tab w:pos="706" w:val="left" w:leader="none"/>
        </w:tabs>
        <w:spacing w:line="240" w:lineRule="auto" w:before="0" w:after="0"/>
        <w:ind w:left="526" w:right="429" w:firstLine="0"/>
        <w:jc w:val="left"/>
        <w:rPr>
          <w:sz w:val="24"/>
        </w:rPr>
      </w:pPr>
      <w:r>
        <w:rPr>
          <w:sz w:val="24"/>
        </w:rPr>
        <w:t>fermez bien les volets, il y aura de la tempête -- close the shutters </w:t>
      </w:r>
      <w:r>
        <w:rPr>
          <w:spacing w:val="-3"/>
          <w:sz w:val="24"/>
        </w:rPr>
        <w:t>tightly, </w:t>
      </w:r>
      <w:r>
        <w:rPr>
          <w:sz w:val="24"/>
        </w:rPr>
        <w:t>a storm is coming 81 |</w:t>
      </w:r>
      <w:r>
        <w:rPr>
          <w:spacing w:val="-1"/>
          <w:sz w:val="24"/>
        </w:rPr>
        <w:t> </w:t>
      </w:r>
      <w:r>
        <w:rPr>
          <w:sz w:val="24"/>
        </w:rPr>
        <w:t>475</w:t>
      </w:r>
    </w:p>
    <w:p>
      <w:pPr>
        <w:pStyle w:val="BodyText"/>
      </w:pPr>
    </w:p>
    <w:p>
      <w:pPr>
        <w:spacing w:before="0"/>
        <w:ind w:left="155" w:right="0" w:firstLine="0"/>
        <w:jc w:val="left"/>
        <w:rPr>
          <w:i/>
          <w:sz w:val="24"/>
        </w:rPr>
      </w:pPr>
      <w:r>
        <w:rPr>
          <w:sz w:val="24"/>
        </w:rPr>
        <w:t>2093 </w:t>
      </w:r>
      <w:r>
        <w:rPr>
          <w:b/>
          <w:sz w:val="24"/>
        </w:rPr>
        <w:t>bâtir </w:t>
      </w:r>
      <w:r>
        <w:rPr>
          <w:sz w:val="24"/>
        </w:rPr>
        <w:t>v </w:t>
      </w:r>
      <w:r>
        <w:rPr>
          <w:i/>
          <w:sz w:val="24"/>
        </w:rPr>
        <w:t>to build</w:t>
      </w:r>
    </w:p>
    <w:p>
      <w:pPr>
        <w:pStyle w:val="ListParagraph"/>
        <w:numPr>
          <w:ilvl w:val="0"/>
          <w:numId w:val="19"/>
        </w:numPr>
        <w:tabs>
          <w:tab w:pos="706" w:val="left" w:leader="none"/>
        </w:tabs>
        <w:spacing w:line="240" w:lineRule="auto" w:before="0" w:after="0"/>
        <w:ind w:left="156" w:right="250" w:firstLine="370"/>
        <w:jc w:val="left"/>
        <w:rPr>
          <w:sz w:val="24"/>
        </w:rPr>
      </w:pPr>
      <w:r>
        <w:rPr>
          <w:sz w:val="24"/>
        </w:rPr>
        <w:t>nous pouvons continuer à bâtir une nation basée sur la tolérance -- we can continue to forge</w:t>
      </w:r>
      <w:r>
        <w:rPr>
          <w:spacing w:val="-25"/>
          <w:sz w:val="24"/>
        </w:rPr>
        <w:t> </w:t>
      </w:r>
      <w:r>
        <w:rPr>
          <w:sz w:val="24"/>
        </w:rPr>
        <w:t>a nation based on tolerance</w:t>
      </w:r>
    </w:p>
    <w:p>
      <w:pPr>
        <w:pStyle w:val="BodyText"/>
        <w:ind w:left="525"/>
      </w:pPr>
      <w:r>
        <w:rPr/>
        <w:t>77 | 596</w:t>
      </w:r>
    </w:p>
    <w:p>
      <w:pPr>
        <w:pStyle w:val="BodyText"/>
      </w:pPr>
    </w:p>
    <w:p>
      <w:pPr>
        <w:spacing w:before="0"/>
        <w:ind w:left="155" w:right="0" w:firstLine="0"/>
        <w:jc w:val="left"/>
        <w:rPr>
          <w:i/>
          <w:sz w:val="24"/>
        </w:rPr>
      </w:pPr>
      <w:r>
        <w:rPr>
          <w:sz w:val="24"/>
        </w:rPr>
        <w:t>2094 </w:t>
      </w:r>
      <w:r>
        <w:rPr>
          <w:b/>
          <w:sz w:val="24"/>
        </w:rPr>
        <w:t>prime </w:t>
      </w:r>
      <w:r>
        <w:rPr>
          <w:sz w:val="24"/>
        </w:rPr>
        <w:t>nadj(f),nf </w:t>
      </w:r>
      <w:r>
        <w:rPr>
          <w:i/>
          <w:sz w:val="24"/>
        </w:rPr>
        <w:t>free gift, premium, bonus</w:t>
      </w:r>
    </w:p>
    <w:p>
      <w:pPr>
        <w:pStyle w:val="ListParagraph"/>
        <w:numPr>
          <w:ilvl w:val="0"/>
          <w:numId w:val="19"/>
        </w:numPr>
        <w:tabs>
          <w:tab w:pos="706" w:val="left" w:leader="none"/>
        </w:tabs>
        <w:spacing w:line="240" w:lineRule="auto" w:before="0" w:after="0"/>
        <w:ind w:left="526" w:right="304" w:firstLine="0"/>
        <w:jc w:val="left"/>
        <w:rPr>
          <w:sz w:val="24"/>
        </w:rPr>
      </w:pPr>
      <w:r>
        <w:rPr>
          <w:sz w:val="24"/>
        </w:rPr>
        <w:t>ils extorquent chaque jour une prime de protection -- every day they extort protection money 77 |</w:t>
      </w:r>
      <w:r>
        <w:rPr>
          <w:spacing w:val="-1"/>
          <w:sz w:val="24"/>
        </w:rPr>
        <w:t> </w:t>
      </w:r>
      <w:r>
        <w:rPr>
          <w:sz w:val="24"/>
        </w:rPr>
        <w:t>581</w:t>
      </w:r>
    </w:p>
    <w:p>
      <w:pPr>
        <w:pStyle w:val="BodyText"/>
      </w:pPr>
    </w:p>
    <w:p>
      <w:pPr>
        <w:spacing w:before="1"/>
        <w:ind w:left="155" w:right="0" w:firstLine="0"/>
        <w:jc w:val="left"/>
        <w:rPr>
          <w:i/>
          <w:sz w:val="24"/>
        </w:rPr>
      </w:pPr>
      <w:r>
        <w:rPr>
          <w:sz w:val="24"/>
        </w:rPr>
        <w:t>2095 </w:t>
      </w:r>
      <w:r>
        <w:rPr>
          <w:b/>
          <w:sz w:val="24"/>
        </w:rPr>
        <w:t>résulter </w:t>
      </w:r>
      <w:r>
        <w:rPr>
          <w:sz w:val="24"/>
        </w:rPr>
        <w:t>v </w:t>
      </w:r>
      <w:r>
        <w:rPr>
          <w:i/>
          <w:sz w:val="24"/>
        </w:rPr>
        <w:t>to result</w:t>
      </w:r>
    </w:p>
    <w:p>
      <w:pPr>
        <w:pStyle w:val="ListParagraph"/>
        <w:numPr>
          <w:ilvl w:val="0"/>
          <w:numId w:val="19"/>
        </w:numPr>
        <w:tabs>
          <w:tab w:pos="706" w:val="left" w:leader="none"/>
        </w:tabs>
        <w:spacing w:line="240" w:lineRule="auto" w:before="0" w:after="0"/>
        <w:ind w:left="526" w:right="471" w:firstLine="0"/>
        <w:jc w:val="left"/>
        <w:rPr>
          <w:sz w:val="24"/>
        </w:rPr>
      </w:pPr>
      <w:r>
        <w:rPr>
          <w:sz w:val="24"/>
        </w:rPr>
        <w:t>il en est résulté une tragédie humaine énorme -- an enormous human tragedy was the result 69 |</w:t>
      </w:r>
      <w:r>
        <w:rPr>
          <w:spacing w:val="-1"/>
          <w:sz w:val="24"/>
        </w:rPr>
        <w:t> </w:t>
      </w:r>
      <w:r>
        <w:rPr>
          <w:sz w:val="24"/>
        </w:rPr>
        <w:t>820</w:t>
      </w:r>
    </w:p>
    <w:p>
      <w:pPr>
        <w:pStyle w:val="BodyText"/>
        <w:spacing w:before="11"/>
        <w:rPr>
          <w:sz w:val="23"/>
        </w:rPr>
      </w:pPr>
    </w:p>
    <w:p>
      <w:pPr>
        <w:spacing w:before="0"/>
        <w:ind w:left="155" w:right="0" w:firstLine="0"/>
        <w:jc w:val="left"/>
        <w:rPr>
          <w:i/>
          <w:sz w:val="24"/>
        </w:rPr>
      </w:pPr>
      <w:r>
        <w:rPr>
          <w:sz w:val="24"/>
        </w:rPr>
        <w:t>2096 </w:t>
      </w:r>
      <w:r>
        <w:rPr>
          <w:b/>
          <w:sz w:val="24"/>
        </w:rPr>
        <w:t>occupation </w:t>
      </w:r>
      <w:r>
        <w:rPr>
          <w:sz w:val="24"/>
        </w:rPr>
        <w:t>nf </w:t>
      </w:r>
      <w:r>
        <w:rPr>
          <w:i/>
          <w:sz w:val="24"/>
        </w:rPr>
        <w:t>occupation, pastime</w:t>
      </w:r>
    </w:p>
    <w:p>
      <w:pPr>
        <w:pStyle w:val="ListParagraph"/>
        <w:numPr>
          <w:ilvl w:val="0"/>
          <w:numId w:val="19"/>
        </w:numPr>
        <w:tabs>
          <w:tab w:pos="706" w:val="left" w:leader="none"/>
        </w:tabs>
        <w:spacing w:line="240" w:lineRule="auto" w:before="0" w:after="0"/>
        <w:ind w:left="526" w:right="0" w:firstLine="0"/>
        <w:jc w:val="left"/>
        <w:rPr>
          <w:sz w:val="24"/>
        </w:rPr>
      </w:pPr>
      <w:r>
        <w:rPr>
          <w:sz w:val="24"/>
        </w:rPr>
        <w:t>lire et faire l'amour sont ses</w:t>
      </w:r>
      <w:r>
        <w:rPr>
          <w:spacing w:val="-1"/>
          <w:sz w:val="24"/>
        </w:rPr>
        <w:t> </w:t>
      </w:r>
      <w:r>
        <w:rPr>
          <w:sz w:val="24"/>
        </w:rPr>
        <w:t>occupations</w:t>
      </w:r>
    </w:p>
    <w:p>
      <w:pPr>
        <w:pStyle w:val="BodyText"/>
        <w:ind w:left="525"/>
      </w:pPr>
      <w:r>
        <w:rPr/>
        <w:t>préférées -- reading and making love are his favorite pastimes</w:t>
      </w:r>
    </w:p>
    <w:p>
      <w:pPr>
        <w:pStyle w:val="BodyText"/>
      </w:pPr>
    </w:p>
    <w:p>
      <w:pPr>
        <w:pStyle w:val="BodyText"/>
        <w:ind w:left="155"/>
      </w:pPr>
      <w:r>
        <w:rPr/>
        <w:t>70 | 800</w:t>
      </w:r>
    </w:p>
    <w:p>
      <w:pPr>
        <w:spacing w:before="0"/>
        <w:ind w:left="155" w:right="0" w:firstLine="0"/>
        <w:jc w:val="left"/>
        <w:rPr>
          <w:sz w:val="24"/>
        </w:rPr>
      </w:pPr>
      <w:r>
        <w:rPr>
          <w:sz w:val="24"/>
        </w:rPr>
        <w:t>2097 </w:t>
      </w:r>
      <w:r>
        <w:rPr>
          <w:b/>
          <w:sz w:val="24"/>
        </w:rPr>
        <w:t>japonais </w:t>
      </w:r>
      <w:r>
        <w:rPr>
          <w:sz w:val="24"/>
        </w:rPr>
        <w:t>nadj(pl) Japanese</w:t>
      </w:r>
    </w:p>
    <w:p>
      <w:pPr>
        <w:pStyle w:val="ListParagraph"/>
        <w:numPr>
          <w:ilvl w:val="0"/>
          <w:numId w:val="19"/>
        </w:numPr>
        <w:tabs>
          <w:tab w:pos="706" w:val="left" w:leader="none"/>
        </w:tabs>
        <w:spacing w:line="240" w:lineRule="auto" w:before="0" w:after="0"/>
        <w:ind w:left="526" w:right="708" w:firstLine="0"/>
        <w:jc w:val="left"/>
        <w:rPr>
          <w:sz w:val="24"/>
        </w:rPr>
      </w:pPr>
      <w:r>
        <w:rPr>
          <w:sz w:val="24"/>
        </w:rPr>
        <w:t>l'économie japonaise ne se porte pas si mal -- the Japanese economy is faring rather well 64 |</w:t>
      </w:r>
      <w:r>
        <w:rPr>
          <w:spacing w:val="-1"/>
          <w:sz w:val="24"/>
        </w:rPr>
        <w:t> </w:t>
      </w:r>
      <w:r>
        <w:rPr>
          <w:sz w:val="24"/>
        </w:rPr>
        <w:t>992+n</w:t>
      </w:r>
    </w:p>
    <w:p>
      <w:pPr>
        <w:pStyle w:val="BodyText"/>
      </w:pPr>
    </w:p>
    <w:p>
      <w:pPr>
        <w:spacing w:before="0"/>
        <w:ind w:left="155" w:right="0" w:firstLine="0"/>
        <w:jc w:val="left"/>
        <w:rPr>
          <w:i/>
          <w:sz w:val="24"/>
        </w:rPr>
      </w:pPr>
      <w:r>
        <w:rPr>
          <w:sz w:val="24"/>
        </w:rPr>
        <w:t>2098 </w:t>
      </w:r>
      <w:r>
        <w:rPr>
          <w:b/>
          <w:sz w:val="24"/>
        </w:rPr>
        <w:t>emmener </w:t>
      </w:r>
      <w:r>
        <w:rPr>
          <w:sz w:val="24"/>
        </w:rPr>
        <w:t>v </w:t>
      </w:r>
      <w:r>
        <w:rPr>
          <w:i/>
          <w:sz w:val="24"/>
        </w:rPr>
        <w:t>to take</w:t>
      </w:r>
    </w:p>
    <w:p>
      <w:pPr>
        <w:spacing w:after="0"/>
        <w:jc w:val="left"/>
        <w:rPr>
          <w:sz w:val="24"/>
        </w:rPr>
        <w:sectPr>
          <w:pgSz w:w="11900" w:h="16840"/>
          <w:pgMar w:top="1060" w:bottom="280" w:left="980" w:right="1000"/>
        </w:sectPr>
      </w:pPr>
    </w:p>
    <w:p>
      <w:pPr>
        <w:pStyle w:val="ListParagraph"/>
        <w:numPr>
          <w:ilvl w:val="0"/>
          <w:numId w:val="19"/>
        </w:numPr>
        <w:tabs>
          <w:tab w:pos="706" w:val="left" w:leader="none"/>
        </w:tabs>
        <w:spacing w:line="240" w:lineRule="auto" w:before="74" w:after="0"/>
        <w:ind w:left="156" w:right="745" w:firstLine="370"/>
        <w:jc w:val="left"/>
        <w:rPr>
          <w:sz w:val="24"/>
        </w:rPr>
      </w:pPr>
      <w:r>
        <w:rPr>
          <w:sz w:val="24"/>
        </w:rPr>
        <w:t>maman et papa ont dû l'emmener à l'hôpital -- mommy and daddy had to take him to the hospital</w:t>
      </w:r>
    </w:p>
    <w:p>
      <w:pPr>
        <w:pStyle w:val="BodyText"/>
        <w:ind w:left="525"/>
      </w:pPr>
      <w:r>
        <w:rPr/>
        <w:t>65 | 980</w:t>
      </w:r>
    </w:p>
    <w:p>
      <w:pPr>
        <w:pStyle w:val="BodyText"/>
      </w:pPr>
    </w:p>
    <w:p>
      <w:pPr>
        <w:spacing w:before="0"/>
        <w:ind w:left="155" w:right="0" w:firstLine="0"/>
        <w:jc w:val="left"/>
        <w:rPr>
          <w:sz w:val="24"/>
        </w:rPr>
      </w:pPr>
      <w:r>
        <w:rPr>
          <w:sz w:val="24"/>
        </w:rPr>
        <w:t>2099 </w:t>
      </w:r>
      <w:r>
        <w:rPr>
          <w:b/>
          <w:sz w:val="24"/>
        </w:rPr>
        <w:t>alimentaire </w:t>
      </w:r>
      <w:r>
        <w:rPr>
          <w:sz w:val="24"/>
        </w:rPr>
        <w:t>adj(f) food</w:t>
      </w:r>
    </w:p>
    <w:p>
      <w:pPr>
        <w:pStyle w:val="ListParagraph"/>
        <w:numPr>
          <w:ilvl w:val="0"/>
          <w:numId w:val="19"/>
        </w:numPr>
        <w:tabs>
          <w:tab w:pos="706" w:val="left" w:leader="none"/>
        </w:tabs>
        <w:spacing w:line="240" w:lineRule="auto" w:before="0" w:after="0"/>
        <w:ind w:left="526" w:right="831" w:firstLine="0"/>
        <w:jc w:val="left"/>
        <w:rPr>
          <w:sz w:val="24"/>
        </w:rPr>
      </w:pPr>
      <w:r>
        <w:rPr>
          <w:sz w:val="24"/>
        </w:rPr>
        <w:t>l'épidémie met en péril la sécurité alimentaire -- the epidemic is threatening food safety 69 |</w:t>
      </w:r>
      <w:r>
        <w:rPr>
          <w:spacing w:val="-1"/>
          <w:sz w:val="24"/>
        </w:rPr>
        <w:t> </w:t>
      </w:r>
      <w:r>
        <w:rPr>
          <w:sz w:val="24"/>
        </w:rPr>
        <w:t>815</w:t>
      </w:r>
    </w:p>
    <w:p>
      <w:pPr>
        <w:pStyle w:val="BodyText"/>
      </w:pPr>
    </w:p>
    <w:p>
      <w:pPr>
        <w:spacing w:before="0"/>
        <w:ind w:left="155" w:right="0" w:firstLine="0"/>
        <w:jc w:val="left"/>
        <w:rPr>
          <w:i/>
          <w:sz w:val="24"/>
        </w:rPr>
      </w:pPr>
      <w:r>
        <w:rPr>
          <w:sz w:val="24"/>
        </w:rPr>
        <w:t>2100 </w:t>
      </w:r>
      <w:r>
        <w:rPr>
          <w:b/>
          <w:sz w:val="24"/>
        </w:rPr>
        <w:t>lecteur </w:t>
      </w:r>
      <w:r>
        <w:rPr>
          <w:sz w:val="24"/>
        </w:rPr>
        <w:t>nm </w:t>
      </w:r>
      <w:r>
        <w:rPr>
          <w:i/>
          <w:sz w:val="24"/>
        </w:rPr>
        <w:t>reader</w:t>
      </w:r>
    </w:p>
    <w:p>
      <w:pPr>
        <w:pStyle w:val="ListParagraph"/>
        <w:numPr>
          <w:ilvl w:val="0"/>
          <w:numId w:val="19"/>
        </w:numPr>
        <w:tabs>
          <w:tab w:pos="706" w:val="left" w:leader="none"/>
        </w:tabs>
        <w:spacing w:line="240" w:lineRule="auto" w:before="0" w:after="0"/>
        <w:ind w:left="526" w:right="2855" w:firstLine="0"/>
        <w:jc w:val="left"/>
        <w:rPr>
          <w:sz w:val="24"/>
        </w:rPr>
      </w:pPr>
      <w:r>
        <w:rPr>
          <w:sz w:val="24"/>
        </w:rPr>
        <w:t>j'espère ne pas perdre des lecteurs -- I hope to not lose any readers 61 |</w:t>
      </w:r>
      <w:r>
        <w:rPr>
          <w:spacing w:val="-2"/>
          <w:sz w:val="24"/>
        </w:rPr>
        <w:t> </w:t>
      </w:r>
      <w:r>
        <w:rPr>
          <w:sz w:val="24"/>
        </w:rPr>
        <w:t>1122</w:t>
      </w:r>
    </w:p>
    <w:p>
      <w:pPr>
        <w:pStyle w:val="BodyText"/>
      </w:pPr>
    </w:p>
    <w:p>
      <w:pPr>
        <w:spacing w:before="0"/>
        <w:ind w:left="155" w:right="0" w:firstLine="0"/>
        <w:jc w:val="left"/>
        <w:rPr>
          <w:i/>
          <w:sz w:val="24"/>
        </w:rPr>
      </w:pPr>
      <w:r>
        <w:rPr>
          <w:sz w:val="24"/>
        </w:rPr>
        <w:t>2101 </w:t>
      </w:r>
      <w:r>
        <w:rPr>
          <w:b/>
          <w:sz w:val="24"/>
        </w:rPr>
        <w:t>marin </w:t>
      </w:r>
      <w:r>
        <w:rPr>
          <w:sz w:val="24"/>
        </w:rPr>
        <w:t>nadj </w:t>
      </w:r>
      <w:r>
        <w:rPr>
          <w:i/>
          <w:sz w:val="24"/>
        </w:rPr>
        <w:t>sea, marine, sailor</w:t>
      </w:r>
    </w:p>
    <w:p>
      <w:pPr>
        <w:pStyle w:val="ListParagraph"/>
        <w:numPr>
          <w:ilvl w:val="0"/>
          <w:numId w:val="19"/>
        </w:numPr>
        <w:tabs>
          <w:tab w:pos="706" w:val="left" w:leader="none"/>
        </w:tabs>
        <w:spacing w:line="240" w:lineRule="auto" w:before="0" w:after="0"/>
        <w:ind w:left="526" w:right="1757" w:firstLine="0"/>
        <w:jc w:val="left"/>
        <w:rPr>
          <w:sz w:val="24"/>
        </w:rPr>
      </w:pPr>
      <w:r>
        <w:rPr>
          <w:sz w:val="24"/>
        </w:rPr>
        <w:t>la plupart des marins ont perdu leur emploi -- most sailors have lost their jobs 80 |</w:t>
      </w:r>
      <w:r>
        <w:rPr>
          <w:spacing w:val="-1"/>
          <w:sz w:val="24"/>
        </w:rPr>
        <w:t> </w:t>
      </w:r>
      <w:r>
        <w:rPr>
          <w:sz w:val="24"/>
        </w:rPr>
        <w:t>499</w:t>
      </w:r>
    </w:p>
    <w:p>
      <w:pPr>
        <w:pStyle w:val="BodyText"/>
      </w:pPr>
    </w:p>
    <w:p>
      <w:pPr>
        <w:spacing w:before="0"/>
        <w:ind w:left="155" w:right="0" w:firstLine="0"/>
        <w:jc w:val="left"/>
        <w:rPr>
          <w:sz w:val="24"/>
        </w:rPr>
      </w:pPr>
      <w:r>
        <w:rPr>
          <w:sz w:val="24"/>
        </w:rPr>
        <w:t>2102 </w:t>
      </w:r>
      <w:r>
        <w:rPr>
          <w:b/>
          <w:sz w:val="24"/>
        </w:rPr>
        <w:t>intermédiaire </w:t>
      </w:r>
      <w:r>
        <w:rPr>
          <w:sz w:val="24"/>
        </w:rPr>
        <w:t>nadj(f) intermediate, intermediary</w:t>
      </w:r>
    </w:p>
    <w:p>
      <w:pPr>
        <w:pStyle w:val="ListParagraph"/>
        <w:numPr>
          <w:ilvl w:val="0"/>
          <w:numId w:val="19"/>
        </w:numPr>
        <w:tabs>
          <w:tab w:pos="706" w:val="left" w:leader="none"/>
        </w:tabs>
        <w:spacing w:line="240" w:lineRule="auto" w:before="0" w:after="0"/>
        <w:ind w:left="526" w:right="1467" w:firstLine="0"/>
        <w:jc w:val="left"/>
        <w:rPr>
          <w:sz w:val="24"/>
        </w:rPr>
      </w:pPr>
      <w:r>
        <w:rPr>
          <w:sz w:val="24"/>
        </w:rPr>
        <w:t>le fait d'avoir des intermédiaires me dérange -- having intermediaries bothers me 66 |</w:t>
      </w:r>
      <w:r>
        <w:rPr>
          <w:spacing w:val="-1"/>
          <w:sz w:val="24"/>
        </w:rPr>
        <w:t> </w:t>
      </w:r>
      <w:r>
        <w:rPr>
          <w:sz w:val="24"/>
        </w:rPr>
        <w:t>923</w:t>
      </w:r>
    </w:p>
    <w:p>
      <w:pPr>
        <w:pStyle w:val="BodyText"/>
      </w:pPr>
    </w:p>
    <w:p>
      <w:pPr>
        <w:spacing w:before="0"/>
        <w:ind w:left="155" w:right="0" w:firstLine="0"/>
        <w:jc w:val="left"/>
        <w:rPr>
          <w:i/>
          <w:sz w:val="24"/>
        </w:rPr>
      </w:pPr>
      <w:r>
        <w:rPr>
          <w:sz w:val="24"/>
        </w:rPr>
        <w:t>2103 </w:t>
      </w:r>
      <w:r>
        <w:rPr>
          <w:b/>
          <w:sz w:val="24"/>
        </w:rPr>
        <w:t>vœu </w:t>
      </w:r>
      <w:r>
        <w:rPr>
          <w:sz w:val="24"/>
        </w:rPr>
        <w:t>nm </w:t>
      </w:r>
      <w:r>
        <w:rPr>
          <w:i/>
          <w:sz w:val="24"/>
        </w:rPr>
        <w:t>vow, wish, will</w:t>
      </w:r>
    </w:p>
    <w:p>
      <w:pPr>
        <w:pStyle w:val="ListParagraph"/>
        <w:numPr>
          <w:ilvl w:val="0"/>
          <w:numId w:val="19"/>
        </w:numPr>
        <w:tabs>
          <w:tab w:pos="706" w:val="left" w:leader="none"/>
        </w:tabs>
        <w:spacing w:line="240" w:lineRule="auto" w:before="0" w:after="0"/>
        <w:ind w:left="526" w:right="3468" w:firstLine="0"/>
        <w:jc w:val="left"/>
        <w:rPr>
          <w:sz w:val="24"/>
        </w:rPr>
      </w:pPr>
      <w:r>
        <w:rPr>
          <w:sz w:val="24"/>
        </w:rPr>
        <w:t>j'ai rendu mes voeux de moine -- I took my vows as a monk 84 |</w:t>
      </w:r>
      <w:r>
        <w:rPr>
          <w:spacing w:val="-1"/>
          <w:sz w:val="24"/>
        </w:rPr>
        <w:t> </w:t>
      </w:r>
      <w:r>
        <w:rPr>
          <w:sz w:val="24"/>
        </w:rPr>
        <w:t>386</w:t>
      </w:r>
    </w:p>
    <w:p>
      <w:pPr>
        <w:pStyle w:val="BodyText"/>
      </w:pPr>
    </w:p>
    <w:p>
      <w:pPr>
        <w:spacing w:before="0"/>
        <w:ind w:left="155" w:right="0" w:firstLine="0"/>
        <w:jc w:val="left"/>
        <w:rPr>
          <w:i/>
          <w:sz w:val="24"/>
        </w:rPr>
      </w:pPr>
      <w:r>
        <w:rPr>
          <w:sz w:val="24"/>
        </w:rPr>
        <w:t>2104 </w:t>
      </w:r>
      <w:r>
        <w:rPr>
          <w:b/>
          <w:sz w:val="24"/>
        </w:rPr>
        <w:t>dresser </w:t>
      </w:r>
      <w:r>
        <w:rPr>
          <w:sz w:val="24"/>
        </w:rPr>
        <w:t>v </w:t>
      </w:r>
      <w:r>
        <w:rPr>
          <w:i/>
          <w:sz w:val="24"/>
        </w:rPr>
        <w:t>to draw up, put up, raise</w:t>
      </w:r>
    </w:p>
    <w:p>
      <w:pPr>
        <w:pStyle w:val="ListParagraph"/>
        <w:numPr>
          <w:ilvl w:val="0"/>
          <w:numId w:val="19"/>
        </w:numPr>
        <w:tabs>
          <w:tab w:pos="706" w:val="left" w:leader="none"/>
        </w:tabs>
        <w:spacing w:line="240" w:lineRule="auto" w:before="0" w:after="0"/>
        <w:ind w:left="526" w:right="1204" w:firstLine="0"/>
        <w:jc w:val="left"/>
        <w:rPr>
          <w:sz w:val="24"/>
        </w:rPr>
      </w:pPr>
      <w:r>
        <w:rPr>
          <w:sz w:val="24"/>
        </w:rPr>
        <w:t>trois portes se dressaient maintenant devant lui -- now three doors stood before him 72 |</w:t>
      </w:r>
      <w:r>
        <w:rPr>
          <w:spacing w:val="-1"/>
          <w:sz w:val="24"/>
        </w:rPr>
        <w:t> </w:t>
      </w:r>
      <w:r>
        <w:rPr>
          <w:sz w:val="24"/>
        </w:rPr>
        <w:t>731</w:t>
      </w:r>
    </w:p>
    <w:p>
      <w:pPr>
        <w:pStyle w:val="BodyText"/>
      </w:pPr>
    </w:p>
    <w:p>
      <w:pPr>
        <w:spacing w:before="0"/>
        <w:ind w:left="155" w:right="0" w:firstLine="0"/>
        <w:jc w:val="left"/>
        <w:rPr>
          <w:i/>
          <w:sz w:val="24"/>
        </w:rPr>
      </w:pPr>
      <w:r>
        <w:rPr>
          <w:sz w:val="24"/>
        </w:rPr>
        <w:t>2105 </w:t>
      </w:r>
      <w:r>
        <w:rPr>
          <w:b/>
          <w:sz w:val="24"/>
        </w:rPr>
        <w:t>conception </w:t>
      </w:r>
      <w:r>
        <w:rPr>
          <w:sz w:val="24"/>
        </w:rPr>
        <w:t>nf </w:t>
      </w:r>
      <w:r>
        <w:rPr>
          <w:i/>
          <w:sz w:val="24"/>
        </w:rPr>
        <w:t>conception</w:t>
      </w:r>
    </w:p>
    <w:p>
      <w:pPr>
        <w:pStyle w:val="ListParagraph"/>
        <w:numPr>
          <w:ilvl w:val="0"/>
          <w:numId w:val="19"/>
        </w:numPr>
        <w:tabs>
          <w:tab w:pos="706" w:val="left" w:leader="none"/>
        </w:tabs>
        <w:spacing w:line="240" w:lineRule="auto" w:before="0" w:after="0"/>
        <w:ind w:left="526" w:right="3038" w:firstLine="0"/>
        <w:jc w:val="left"/>
        <w:rPr>
          <w:sz w:val="24"/>
        </w:rPr>
      </w:pPr>
      <w:r>
        <w:rPr>
          <w:sz w:val="24"/>
        </w:rPr>
        <w:t>c'est notre conception de la politesse -- it's our idea of politeness 69 |</w:t>
      </w:r>
      <w:r>
        <w:rPr>
          <w:spacing w:val="-1"/>
          <w:sz w:val="24"/>
        </w:rPr>
        <w:t> </w:t>
      </w:r>
      <w:r>
        <w:rPr>
          <w:sz w:val="24"/>
        </w:rPr>
        <w:t>821</w:t>
      </w:r>
    </w:p>
    <w:p>
      <w:pPr>
        <w:pStyle w:val="BodyText"/>
      </w:pPr>
    </w:p>
    <w:p>
      <w:pPr>
        <w:spacing w:before="0"/>
        <w:ind w:left="155" w:right="0" w:firstLine="0"/>
        <w:jc w:val="left"/>
        <w:rPr>
          <w:i/>
          <w:sz w:val="24"/>
        </w:rPr>
      </w:pPr>
      <w:r>
        <w:rPr>
          <w:sz w:val="24"/>
        </w:rPr>
        <w:t>2106 </w:t>
      </w:r>
      <w:r>
        <w:rPr>
          <w:b/>
          <w:sz w:val="24"/>
        </w:rPr>
        <w:t>afficher </w:t>
      </w:r>
      <w:r>
        <w:rPr>
          <w:sz w:val="24"/>
        </w:rPr>
        <w:t>v </w:t>
      </w:r>
      <w:r>
        <w:rPr>
          <w:i/>
          <w:sz w:val="24"/>
        </w:rPr>
        <w:t>to display</w:t>
      </w:r>
    </w:p>
    <w:p>
      <w:pPr>
        <w:pStyle w:val="ListParagraph"/>
        <w:numPr>
          <w:ilvl w:val="0"/>
          <w:numId w:val="19"/>
        </w:numPr>
        <w:tabs>
          <w:tab w:pos="706" w:val="left" w:leader="none"/>
        </w:tabs>
        <w:spacing w:line="240" w:lineRule="auto" w:before="0" w:after="0"/>
        <w:ind w:left="526" w:right="449" w:firstLine="0"/>
        <w:jc w:val="left"/>
        <w:rPr>
          <w:sz w:val="24"/>
        </w:rPr>
      </w:pPr>
      <w:r>
        <w:rPr>
          <w:sz w:val="24"/>
        </w:rPr>
        <w:t>ils ont affiché ma photo dans tous les bâtiments -- they posted my photo in all the</w:t>
      </w:r>
      <w:r>
        <w:rPr>
          <w:spacing w:val="-26"/>
          <w:sz w:val="24"/>
        </w:rPr>
        <w:t> </w:t>
      </w:r>
      <w:r>
        <w:rPr>
          <w:sz w:val="24"/>
        </w:rPr>
        <w:t>buildings 68 |</w:t>
      </w:r>
      <w:r>
        <w:rPr>
          <w:spacing w:val="-1"/>
          <w:sz w:val="24"/>
        </w:rPr>
        <w:t> </w:t>
      </w:r>
      <w:r>
        <w:rPr>
          <w:sz w:val="24"/>
        </w:rPr>
        <w:t>855</w:t>
      </w:r>
    </w:p>
    <w:p>
      <w:pPr>
        <w:pStyle w:val="BodyText"/>
      </w:pPr>
    </w:p>
    <w:p>
      <w:pPr>
        <w:pStyle w:val="BodyText"/>
        <w:ind w:left="155"/>
      </w:pPr>
      <w:r>
        <w:rPr/>
        <w:t>2107 </w:t>
      </w:r>
      <w:r>
        <w:rPr>
          <w:b/>
        </w:rPr>
        <w:t>fragile </w:t>
      </w:r>
      <w:r>
        <w:rPr/>
        <w:t>adj(f) fragile, delicate, frail</w:t>
      </w:r>
    </w:p>
    <w:p>
      <w:pPr>
        <w:pStyle w:val="ListParagraph"/>
        <w:numPr>
          <w:ilvl w:val="0"/>
          <w:numId w:val="19"/>
        </w:numPr>
        <w:tabs>
          <w:tab w:pos="706" w:val="left" w:leader="none"/>
        </w:tabs>
        <w:spacing w:line="240" w:lineRule="auto" w:before="1" w:after="0"/>
        <w:ind w:left="526" w:right="572" w:firstLine="0"/>
        <w:jc w:val="left"/>
        <w:rPr>
          <w:sz w:val="24"/>
        </w:rPr>
      </w:pPr>
      <w:r>
        <w:rPr>
          <w:sz w:val="24"/>
        </w:rPr>
        <w:t>une bulle de savon semblerait moins fragile -- a soap bubble would seem to be less fragile 83 |</w:t>
      </w:r>
      <w:r>
        <w:rPr>
          <w:spacing w:val="-1"/>
          <w:sz w:val="24"/>
        </w:rPr>
        <w:t> </w:t>
      </w:r>
      <w:r>
        <w:rPr>
          <w:sz w:val="24"/>
        </w:rPr>
        <w:t>413</w:t>
      </w:r>
    </w:p>
    <w:p>
      <w:pPr>
        <w:pStyle w:val="BodyText"/>
        <w:spacing w:before="11"/>
        <w:rPr>
          <w:sz w:val="23"/>
        </w:rPr>
      </w:pPr>
    </w:p>
    <w:p>
      <w:pPr>
        <w:spacing w:before="0"/>
        <w:ind w:left="155" w:right="0" w:firstLine="0"/>
        <w:jc w:val="left"/>
        <w:rPr>
          <w:i/>
          <w:sz w:val="24"/>
        </w:rPr>
      </w:pPr>
      <w:r>
        <w:rPr>
          <w:sz w:val="24"/>
        </w:rPr>
        <w:t>2108 </w:t>
      </w:r>
      <w:r>
        <w:rPr>
          <w:b/>
          <w:sz w:val="24"/>
        </w:rPr>
        <w:t>satisfaction </w:t>
      </w:r>
      <w:r>
        <w:rPr>
          <w:sz w:val="24"/>
        </w:rPr>
        <w:t>nf </w:t>
      </w:r>
      <w:r>
        <w:rPr>
          <w:i/>
          <w:sz w:val="24"/>
        </w:rPr>
        <w:t>satisfaction</w:t>
      </w:r>
    </w:p>
    <w:p>
      <w:pPr>
        <w:pStyle w:val="ListParagraph"/>
        <w:numPr>
          <w:ilvl w:val="0"/>
          <w:numId w:val="19"/>
        </w:numPr>
        <w:tabs>
          <w:tab w:pos="706" w:val="left" w:leader="none"/>
        </w:tabs>
        <w:spacing w:line="240" w:lineRule="auto" w:before="0" w:after="0"/>
        <w:ind w:left="526" w:right="2465" w:firstLine="0"/>
        <w:jc w:val="left"/>
        <w:rPr>
          <w:sz w:val="24"/>
        </w:rPr>
      </w:pPr>
      <w:r>
        <w:rPr>
          <w:sz w:val="24"/>
        </w:rPr>
        <w:t>il rougit de satisfaction modeste -- he blushes with modest satisfaction 78 |</w:t>
      </w:r>
      <w:r>
        <w:rPr>
          <w:spacing w:val="-1"/>
          <w:sz w:val="24"/>
        </w:rPr>
        <w:t> </w:t>
      </w:r>
      <w:r>
        <w:rPr>
          <w:sz w:val="24"/>
        </w:rPr>
        <w:t>554</w:t>
      </w:r>
    </w:p>
    <w:p>
      <w:pPr>
        <w:pStyle w:val="BodyText"/>
      </w:pPr>
    </w:p>
    <w:p>
      <w:pPr>
        <w:spacing w:before="0"/>
        <w:ind w:left="155" w:right="0" w:firstLine="0"/>
        <w:jc w:val="left"/>
        <w:rPr>
          <w:i/>
          <w:sz w:val="24"/>
        </w:rPr>
      </w:pPr>
      <w:r>
        <w:rPr>
          <w:sz w:val="24"/>
        </w:rPr>
        <w:t>2109 </w:t>
      </w:r>
      <w:r>
        <w:rPr>
          <w:b/>
          <w:sz w:val="24"/>
        </w:rPr>
        <w:t>survenir </w:t>
      </w:r>
      <w:r>
        <w:rPr>
          <w:sz w:val="24"/>
        </w:rPr>
        <w:t>v </w:t>
      </w:r>
      <w:r>
        <w:rPr>
          <w:i/>
          <w:sz w:val="24"/>
        </w:rPr>
        <w:t>to occur, take place, appear</w:t>
      </w:r>
    </w:p>
    <w:p>
      <w:pPr>
        <w:pStyle w:val="ListParagraph"/>
        <w:numPr>
          <w:ilvl w:val="0"/>
          <w:numId w:val="19"/>
        </w:numPr>
        <w:tabs>
          <w:tab w:pos="706" w:val="left" w:leader="none"/>
        </w:tabs>
        <w:spacing w:line="240" w:lineRule="auto" w:before="0" w:after="0"/>
        <w:ind w:left="156" w:right="341" w:firstLine="370"/>
        <w:jc w:val="left"/>
        <w:rPr>
          <w:sz w:val="24"/>
        </w:rPr>
      </w:pPr>
      <w:r>
        <w:rPr>
          <w:sz w:val="24"/>
        </w:rPr>
        <w:t>trop d' événements néfastes sont survenus cette année -- too many harmful events took place this</w:t>
      </w:r>
      <w:r>
        <w:rPr>
          <w:spacing w:val="-1"/>
          <w:sz w:val="24"/>
        </w:rPr>
        <w:t> </w:t>
      </w:r>
      <w:r>
        <w:rPr>
          <w:sz w:val="24"/>
        </w:rPr>
        <w:t>year</w:t>
      </w:r>
    </w:p>
    <w:p>
      <w:pPr>
        <w:pStyle w:val="BodyText"/>
        <w:ind w:left="525"/>
      </w:pPr>
      <w:r>
        <w:rPr/>
        <w:t>73 | 686</w:t>
      </w:r>
    </w:p>
    <w:p>
      <w:pPr>
        <w:pStyle w:val="BodyText"/>
      </w:pPr>
    </w:p>
    <w:p>
      <w:pPr>
        <w:spacing w:before="0"/>
        <w:ind w:left="155" w:right="0" w:firstLine="0"/>
        <w:jc w:val="left"/>
        <w:rPr>
          <w:i/>
          <w:sz w:val="24"/>
        </w:rPr>
      </w:pPr>
      <w:r>
        <w:rPr>
          <w:sz w:val="24"/>
        </w:rPr>
        <w:t>2110 </w:t>
      </w:r>
      <w:r>
        <w:rPr>
          <w:b/>
          <w:sz w:val="24"/>
        </w:rPr>
        <w:t>publicité </w:t>
      </w:r>
      <w:r>
        <w:rPr>
          <w:sz w:val="24"/>
        </w:rPr>
        <w:t>nf </w:t>
      </w:r>
      <w:r>
        <w:rPr>
          <w:i/>
          <w:sz w:val="24"/>
        </w:rPr>
        <w:t>advertising, advertisement, publicity</w:t>
      </w:r>
    </w:p>
    <w:p>
      <w:pPr>
        <w:pStyle w:val="ListParagraph"/>
        <w:numPr>
          <w:ilvl w:val="0"/>
          <w:numId w:val="19"/>
        </w:numPr>
        <w:tabs>
          <w:tab w:pos="706" w:val="left" w:leader="none"/>
        </w:tabs>
        <w:spacing w:line="240" w:lineRule="auto" w:before="0" w:after="0"/>
        <w:ind w:left="526" w:right="1711" w:firstLine="0"/>
        <w:jc w:val="left"/>
        <w:rPr>
          <w:sz w:val="24"/>
        </w:rPr>
      </w:pPr>
      <w:r>
        <w:rPr>
          <w:sz w:val="24"/>
        </w:rPr>
        <w:t>même la mauvaise publicité peut être bonne -- even bad publicity can be good 71 |</w:t>
      </w:r>
      <w:r>
        <w:rPr>
          <w:spacing w:val="-1"/>
          <w:sz w:val="24"/>
        </w:rPr>
        <w:t> </w:t>
      </w:r>
      <w:r>
        <w:rPr>
          <w:sz w:val="24"/>
        </w:rPr>
        <w:t>753</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2111 </w:t>
      </w:r>
      <w:r>
        <w:rPr>
          <w:b/>
          <w:sz w:val="24"/>
        </w:rPr>
        <w:t>arbre </w:t>
      </w:r>
      <w:r>
        <w:rPr>
          <w:sz w:val="24"/>
        </w:rPr>
        <w:t>nm </w:t>
      </w:r>
      <w:r>
        <w:rPr>
          <w:i/>
          <w:sz w:val="24"/>
        </w:rPr>
        <w:t>tree</w:t>
      </w:r>
    </w:p>
    <w:p>
      <w:pPr>
        <w:pStyle w:val="ListParagraph"/>
        <w:numPr>
          <w:ilvl w:val="0"/>
          <w:numId w:val="19"/>
        </w:numPr>
        <w:tabs>
          <w:tab w:pos="706" w:val="left" w:leader="none"/>
        </w:tabs>
        <w:spacing w:line="240" w:lineRule="auto" w:before="0" w:after="0"/>
        <w:ind w:left="526" w:right="918" w:firstLine="0"/>
        <w:jc w:val="left"/>
        <w:rPr>
          <w:sz w:val="24"/>
        </w:rPr>
      </w:pPr>
      <w:r>
        <w:rPr>
          <w:sz w:val="24"/>
        </w:rPr>
        <w:t>je fais tailler mes arbres pour donner de l'ombre -- I trim my trees so they'll give shade 64 |</w:t>
      </w:r>
      <w:r>
        <w:rPr>
          <w:spacing w:val="-1"/>
          <w:sz w:val="24"/>
        </w:rPr>
        <w:t> </w:t>
      </w:r>
      <w:r>
        <w:rPr>
          <w:sz w:val="24"/>
        </w:rPr>
        <w:t>992+l</w:t>
      </w:r>
    </w:p>
    <w:p>
      <w:pPr>
        <w:pStyle w:val="BodyText"/>
        <w:rPr>
          <w:sz w:val="26"/>
        </w:rPr>
      </w:pPr>
    </w:p>
    <w:p>
      <w:pPr>
        <w:pStyle w:val="BodyText"/>
        <w:rPr>
          <w:sz w:val="22"/>
        </w:rPr>
      </w:pPr>
    </w:p>
    <w:p>
      <w:pPr>
        <w:pStyle w:val="BodyText"/>
        <w:ind w:left="216"/>
      </w:pPr>
      <w:r>
        <w:rPr/>
        <w:t>Page 89</w:t>
      </w:r>
    </w:p>
    <w:p>
      <w:pPr>
        <w:spacing w:before="0"/>
        <w:ind w:left="155" w:right="0" w:firstLine="0"/>
        <w:jc w:val="left"/>
        <w:rPr>
          <w:i/>
          <w:sz w:val="24"/>
        </w:rPr>
      </w:pPr>
      <w:r>
        <w:rPr>
          <w:sz w:val="24"/>
        </w:rPr>
        <w:t>2112 </w:t>
      </w:r>
      <w:r>
        <w:rPr>
          <w:b/>
          <w:sz w:val="24"/>
        </w:rPr>
        <w:t>univers </w:t>
      </w:r>
      <w:r>
        <w:rPr>
          <w:sz w:val="24"/>
        </w:rPr>
        <w:t>nm(pl) </w:t>
      </w:r>
      <w:r>
        <w:rPr>
          <w:i/>
          <w:sz w:val="24"/>
        </w:rPr>
        <w:t>universe</w:t>
      </w:r>
    </w:p>
    <w:p>
      <w:pPr>
        <w:pStyle w:val="ListParagraph"/>
        <w:numPr>
          <w:ilvl w:val="0"/>
          <w:numId w:val="19"/>
        </w:numPr>
        <w:tabs>
          <w:tab w:pos="706" w:val="left" w:leader="none"/>
        </w:tabs>
        <w:spacing w:line="240" w:lineRule="auto" w:before="0" w:after="0"/>
        <w:ind w:left="526" w:right="3070" w:firstLine="0"/>
        <w:jc w:val="left"/>
        <w:rPr>
          <w:sz w:val="24"/>
        </w:rPr>
      </w:pPr>
      <w:r>
        <w:rPr>
          <w:sz w:val="24"/>
        </w:rPr>
        <w:t>on connaît à peine notre univers -- we barely know our universe 67 |</w:t>
      </w:r>
      <w:r>
        <w:rPr>
          <w:spacing w:val="-1"/>
          <w:sz w:val="24"/>
        </w:rPr>
        <w:t> </w:t>
      </w:r>
      <w:r>
        <w:rPr>
          <w:sz w:val="24"/>
        </w:rPr>
        <w:t>891</w:t>
      </w:r>
    </w:p>
    <w:p>
      <w:pPr>
        <w:pStyle w:val="BodyText"/>
      </w:pPr>
    </w:p>
    <w:p>
      <w:pPr>
        <w:spacing w:before="0"/>
        <w:ind w:left="155" w:right="0" w:firstLine="0"/>
        <w:jc w:val="left"/>
        <w:rPr>
          <w:i/>
          <w:sz w:val="24"/>
        </w:rPr>
      </w:pPr>
      <w:r>
        <w:rPr>
          <w:sz w:val="24"/>
        </w:rPr>
        <w:t>2113 </w:t>
      </w:r>
      <w:r>
        <w:rPr>
          <w:b/>
          <w:sz w:val="24"/>
        </w:rPr>
        <w:t>aéroport </w:t>
      </w:r>
      <w:r>
        <w:rPr>
          <w:sz w:val="24"/>
        </w:rPr>
        <w:t>nm </w:t>
      </w:r>
      <w:r>
        <w:rPr>
          <w:i/>
          <w:sz w:val="24"/>
        </w:rPr>
        <w:t>airport</w:t>
      </w:r>
    </w:p>
    <w:p>
      <w:pPr>
        <w:pStyle w:val="ListParagraph"/>
        <w:numPr>
          <w:ilvl w:val="0"/>
          <w:numId w:val="19"/>
        </w:numPr>
        <w:tabs>
          <w:tab w:pos="706" w:val="left" w:leader="none"/>
        </w:tabs>
        <w:spacing w:line="240" w:lineRule="auto" w:before="0" w:after="0"/>
        <w:ind w:left="526" w:right="2771" w:firstLine="0"/>
        <w:jc w:val="left"/>
        <w:rPr>
          <w:sz w:val="24"/>
        </w:rPr>
      </w:pPr>
      <w:r>
        <w:rPr>
          <w:sz w:val="24"/>
        </w:rPr>
        <w:t>il faut qu'on parte pour l'aéroport -- we have to leave for the airport 65 |</w:t>
      </w:r>
      <w:r>
        <w:rPr>
          <w:spacing w:val="-1"/>
          <w:sz w:val="24"/>
        </w:rPr>
        <w:t> </w:t>
      </w:r>
      <w:r>
        <w:rPr>
          <w:sz w:val="24"/>
        </w:rPr>
        <w:t>948-l</w:t>
      </w:r>
    </w:p>
    <w:p>
      <w:pPr>
        <w:pStyle w:val="BodyText"/>
      </w:pPr>
    </w:p>
    <w:p>
      <w:pPr>
        <w:spacing w:before="0"/>
        <w:ind w:left="155" w:right="0" w:firstLine="0"/>
        <w:jc w:val="left"/>
        <w:rPr>
          <w:i/>
          <w:sz w:val="24"/>
        </w:rPr>
      </w:pPr>
      <w:r>
        <w:rPr>
          <w:sz w:val="24"/>
        </w:rPr>
        <w:t>2114 </w:t>
      </w:r>
      <w:r>
        <w:rPr>
          <w:b/>
          <w:sz w:val="24"/>
        </w:rPr>
        <w:t>sauter </w:t>
      </w:r>
      <w:r>
        <w:rPr>
          <w:sz w:val="24"/>
        </w:rPr>
        <w:t>v </w:t>
      </w:r>
      <w:r>
        <w:rPr>
          <w:i/>
          <w:sz w:val="24"/>
        </w:rPr>
        <w:t>to jump</w:t>
      </w:r>
    </w:p>
    <w:p>
      <w:pPr>
        <w:pStyle w:val="ListParagraph"/>
        <w:numPr>
          <w:ilvl w:val="0"/>
          <w:numId w:val="19"/>
        </w:numPr>
        <w:tabs>
          <w:tab w:pos="706" w:val="left" w:leader="none"/>
        </w:tabs>
        <w:spacing w:line="240" w:lineRule="auto" w:before="0" w:after="0"/>
        <w:ind w:left="526" w:right="2657" w:firstLine="0"/>
        <w:jc w:val="left"/>
        <w:rPr>
          <w:sz w:val="24"/>
        </w:rPr>
      </w:pPr>
      <w:r>
        <w:rPr>
          <w:sz w:val="24"/>
        </w:rPr>
        <w:t>je saute la barrière, je tombe -- I jump over the barrier and fall down 65 |</w:t>
      </w:r>
      <w:r>
        <w:rPr>
          <w:spacing w:val="-1"/>
          <w:sz w:val="24"/>
        </w:rPr>
        <w:t> </w:t>
      </w:r>
      <w:r>
        <w:rPr>
          <w:sz w:val="24"/>
        </w:rPr>
        <w:t>936</w:t>
      </w:r>
    </w:p>
    <w:p>
      <w:pPr>
        <w:pStyle w:val="BodyText"/>
      </w:pPr>
    </w:p>
    <w:p>
      <w:pPr>
        <w:spacing w:before="0"/>
        <w:ind w:left="155" w:right="0" w:firstLine="0"/>
        <w:jc w:val="left"/>
        <w:rPr>
          <w:i/>
          <w:sz w:val="24"/>
        </w:rPr>
      </w:pPr>
      <w:r>
        <w:rPr>
          <w:sz w:val="24"/>
        </w:rPr>
        <w:t>2115 </w:t>
      </w:r>
      <w:r>
        <w:rPr>
          <w:b/>
          <w:sz w:val="24"/>
        </w:rPr>
        <w:t>chasse </w:t>
      </w:r>
      <w:r>
        <w:rPr>
          <w:sz w:val="24"/>
        </w:rPr>
        <w:t>nf </w:t>
      </w:r>
      <w:r>
        <w:rPr>
          <w:i/>
          <w:sz w:val="24"/>
        </w:rPr>
        <w:t>chase, hunt, hunting</w:t>
      </w:r>
    </w:p>
    <w:p>
      <w:pPr>
        <w:pStyle w:val="ListParagraph"/>
        <w:numPr>
          <w:ilvl w:val="0"/>
          <w:numId w:val="19"/>
        </w:numPr>
        <w:tabs>
          <w:tab w:pos="706" w:val="left" w:leader="none"/>
        </w:tabs>
        <w:spacing w:line="240" w:lineRule="auto" w:before="0" w:after="0"/>
        <w:ind w:left="526" w:right="778" w:firstLine="0"/>
        <w:jc w:val="left"/>
        <w:rPr>
          <w:sz w:val="24"/>
        </w:rPr>
      </w:pPr>
      <w:r>
        <w:rPr>
          <w:sz w:val="24"/>
        </w:rPr>
        <w:t>la chasse et la pêche y sont une tradition -- hunting and fishing are a tradition over there 81 |</w:t>
      </w:r>
      <w:r>
        <w:rPr>
          <w:spacing w:val="-1"/>
          <w:sz w:val="24"/>
        </w:rPr>
        <w:t> </w:t>
      </w:r>
      <w:r>
        <w:rPr>
          <w:sz w:val="24"/>
        </w:rPr>
        <w:t>448</w:t>
      </w:r>
    </w:p>
    <w:p>
      <w:pPr>
        <w:pStyle w:val="BodyText"/>
      </w:pPr>
    </w:p>
    <w:p>
      <w:pPr>
        <w:spacing w:before="0"/>
        <w:ind w:left="155" w:right="0" w:firstLine="0"/>
        <w:jc w:val="left"/>
        <w:rPr>
          <w:i/>
          <w:sz w:val="24"/>
        </w:rPr>
      </w:pPr>
      <w:r>
        <w:rPr>
          <w:sz w:val="24"/>
        </w:rPr>
        <w:t>2116 </w:t>
      </w:r>
      <w:r>
        <w:rPr>
          <w:b/>
          <w:sz w:val="24"/>
        </w:rPr>
        <w:t>collège </w:t>
      </w:r>
      <w:r>
        <w:rPr>
          <w:sz w:val="24"/>
        </w:rPr>
        <w:t>nm </w:t>
      </w:r>
      <w:r>
        <w:rPr>
          <w:i/>
          <w:sz w:val="24"/>
        </w:rPr>
        <w:t>secondary school, college</w:t>
      </w:r>
    </w:p>
    <w:p>
      <w:pPr>
        <w:pStyle w:val="ListParagraph"/>
        <w:numPr>
          <w:ilvl w:val="0"/>
          <w:numId w:val="19"/>
        </w:numPr>
        <w:tabs>
          <w:tab w:pos="706" w:val="left" w:leader="none"/>
        </w:tabs>
        <w:spacing w:line="240" w:lineRule="auto" w:before="0" w:after="0"/>
        <w:ind w:left="526" w:right="759" w:firstLine="0"/>
        <w:jc w:val="left"/>
        <w:rPr>
          <w:sz w:val="24"/>
        </w:rPr>
      </w:pPr>
      <w:r>
        <w:rPr>
          <w:sz w:val="24"/>
        </w:rPr>
        <w:t>je n'ai jamais été au collège, j'étais trop pauvre -- I never went to college; I was too poor 75 |</w:t>
      </w:r>
      <w:r>
        <w:rPr>
          <w:spacing w:val="-1"/>
          <w:sz w:val="24"/>
        </w:rPr>
        <w:t> </w:t>
      </w:r>
      <w:r>
        <w:rPr>
          <w:sz w:val="24"/>
        </w:rPr>
        <w:t>642</w:t>
      </w:r>
    </w:p>
    <w:p>
      <w:pPr>
        <w:pStyle w:val="BodyText"/>
      </w:pPr>
    </w:p>
    <w:p>
      <w:pPr>
        <w:spacing w:before="0"/>
        <w:ind w:left="155" w:right="0" w:firstLine="0"/>
        <w:jc w:val="left"/>
        <w:rPr>
          <w:i/>
          <w:sz w:val="24"/>
        </w:rPr>
      </w:pPr>
      <w:r>
        <w:rPr>
          <w:sz w:val="24"/>
        </w:rPr>
        <w:t>2117 </w:t>
      </w:r>
      <w:r>
        <w:rPr>
          <w:b/>
          <w:sz w:val="24"/>
        </w:rPr>
        <w:t>garantie </w:t>
      </w:r>
      <w:r>
        <w:rPr>
          <w:sz w:val="24"/>
        </w:rPr>
        <w:t>nf </w:t>
      </w:r>
      <w:r>
        <w:rPr>
          <w:i/>
          <w:sz w:val="24"/>
        </w:rPr>
        <w:t>guarantee</w:t>
      </w:r>
    </w:p>
    <w:p>
      <w:pPr>
        <w:pStyle w:val="ListParagraph"/>
        <w:numPr>
          <w:ilvl w:val="0"/>
          <w:numId w:val="19"/>
        </w:numPr>
        <w:tabs>
          <w:tab w:pos="706" w:val="left" w:leader="none"/>
        </w:tabs>
        <w:spacing w:line="240" w:lineRule="auto" w:before="0" w:after="0"/>
        <w:ind w:left="526" w:right="2548" w:firstLine="0"/>
        <w:jc w:val="left"/>
        <w:rPr>
          <w:sz w:val="24"/>
        </w:rPr>
      </w:pPr>
      <w:r>
        <w:rPr>
          <w:sz w:val="24"/>
        </w:rPr>
        <w:t>je ne puis vous donner cette garantie -- I can't give you this guarantee 73 |</w:t>
      </w:r>
      <w:r>
        <w:rPr>
          <w:spacing w:val="-1"/>
          <w:sz w:val="24"/>
        </w:rPr>
        <w:t> </w:t>
      </w:r>
      <w:r>
        <w:rPr>
          <w:sz w:val="24"/>
        </w:rPr>
        <w:t>697</w:t>
      </w:r>
    </w:p>
    <w:p>
      <w:pPr>
        <w:pStyle w:val="BodyText"/>
      </w:pPr>
    </w:p>
    <w:p>
      <w:pPr>
        <w:spacing w:before="0"/>
        <w:ind w:left="155" w:right="0" w:firstLine="0"/>
        <w:jc w:val="left"/>
        <w:rPr>
          <w:i/>
          <w:sz w:val="24"/>
        </w:rPr>
      </w:pPr>
      <w:r>
        <w:rPr>
          <w:sz w:val="24"/>
        </w:rPr>
        <w:t>2118 </w:t>
      </w:r>
      <w:r>
        <w:rPr>
          <w:b/>
          <w:sz w:val="24"/>
        </w:rPr>
        <w:t>morceau </w:t>
      </w:r>
      <w:r>
        <w:rPr>
          <w:sz w:val="24"/>
        </w:rPr>
        <w:t>nm </w:t>
      </w:r>
      <w:r>
        <w:rPr>
          <w:i/>
          <w:sz w:val="24"/>
        </w:rPr>
        <w:t>piece, bit</w:t>
      </w:r>
    </w:p>
    <w:p>
      <w:pPr>
        <w:pStyle w:val="ListParagraph"/>
        <w:numPr>
          <w:ilvl w:val="0"/>
          <w:numId w:val="19"/>
        </w:numPr>
        <w:tabs>
          <w:tab w:pos="706" w:val="left" w:leader="none"/>
        </w:tabs>
        <w:spacing w:line="240" w:lineRule="auto" w:before="0" w:after="0"/>
        <w:ind w:left="526" w:right="1333" w:firstLine="0"/>
        <w:jc w:val="left"/>
        <w:rPr>
          <w:sz w:val="24"/>
        </w:rPr>
      </w:pPr>
      <w:r>
        <w:rPr>
          <w:sz w:val="24"/>
        </w:rPr>
        <w:t>je les ai notées sur un morceau de papier -- I jotted them down on a piece of paper 71 |</w:t>
      </w:r>
      <w:r>
        <w:rPr>
          <w:spacing w:val="-1"/>
          <w:sz w:val="24"/>
        </w:rPr>
        <w:t> </w:t>
      </w:r>
      <w:r>
        <w:rPr>
          <w:sz w:val="24"/>
        </w:rPr>
        <w:t>736</w:t>
      </w:r>
    </w:p>
    <w:p>
      <w:pPr>
        <w:pStyle w:val="BodyText"/>
      </w:pPr>
    </w:p>
    <w:p>
      <w:pPr>
        <w:spacing w:before="0"/>
        <w:ind w:left="155" w:right="0" w:firstLine="0"/>
        <w:jc w:val="left"/>
        <w:rPr>
          <w:i/>
          <w:sz w:val="24"/>
        </w:rPr>
      </w:pPr>
      <w:r>
        <w:rPr>
          <w:sz w:val="24"/>
        </w:rPr>
        <w:t>2119 </w:t>
      </w:r>
      <w:r>
        <w:rPr>
          <w:b/>
          <w:sz w:val="24"/>
        </w:rPr>
        <w:t>salarié </w:t>
      </w:r>
      <w:r>
        <w:rPr>
          <w:sz w:val="24"/>
        </w:rPr>
        <w:t>nadj </w:t>
      </w:r>
      <w:r>
        <w:rPr>
          <w:i/>
          <w:sz w:val="24"/>
        </w:rPr>
        <w:t>wage-earning, employee</w:t>
      </w:r>
    </w:p>
    <w:p>
      <w:pPr>
        <w:pStyle w:val="ListParagraph"/>
        <w:numPr>
          <w:ilvl w:val="0"/>
          <w:numId w:val="19"/>
        </w:numPr>
        <w:tabs>
          <w:tab w:pos="706" w:val="left" w:leader="none"/>
        </w:tabs>
        <w:spacing w:line="240" w:lineRule="auto" w:before="0" w:after="0"/>
        <w:ind w:left="156" w:right="398" w:firstLine="370"/>
        <w:jc w:val="left"/>
        <w:rPr>
          <w:sz w:val="24"/>
        </w:rPr>
      </w:pPr>
      <w:r>
        <w:rPr>
          <w:sz w:val="24"/>
        </w:rPr>
        <w:t>on doit protéger les salariés contre tout licenciement abusif -- employees are supposed to be protected from any abusive</w:t>
      </w:r>
      <w:r>
        <w:rPr>
          <w:spacing w:val="-1"/>
          <w:sz w:val="24"/>
        </w:rPr>
        <w:t> </w:t>
      </w:r>
      <w:r>
        <w:rPr>
          <w:sz w:val="24"/>
        </w:rPr>
        <w:t>firings</w:t>
      </w:r>
    </w:p>
    <w:p>
      <w:pPr>
        <w:pStyle w:val="BodyText"/>
        <w:spacing w:before="1"/>
        <w:ind w:left="525"/>
      </w:pPr>
      <w:r>
        <w:rPr/>
        <w:t>57 | 1231-l +n</w:t>
      </w:r>
    </w:p>
    <w:p>
      <w:pPr>
        <w:pStyle w:val="BodyText"/>
        <w:spacing w:before="11"/>
        <w:rPr>
          <w:sz w:val="23"/>
        </w:rPr>
      </w:pPr>
    </w:p>
    <w:p>
      <w:pPr>
        <w:spacing w:before="0"/>
        <w:ind w:left="155" w:right="0" w:firstLine="0"/>
        <w:jc w:val="left"/>
        <w:rPr>
          <w:i/>
          <w:sz w:val="24"/>
        </w:rPr>
      </w:pPr>
      <w:r>
        <w:rPr>
          <w:sz w:val="24"/>
        </w:rPr>
        <w:t>2120 </w:t>
      </w:r>
      <w:r>
        <w:rPr>
          <w:b/>
          <w:sz w:val="24"/>
        </w:rPr>
        <w:t>discipline </w:t>
      </w:r>
      <w:r>
        <w:rPr>
          <w:sz w:val="24"/>
        </w:rPr>
        <w:t>nf </w:t>
      </w:r>
      <w:r>
        <w:rPr>
          <w:i/>
          <w:sz w:val="24"/>
        </w:rPr>
        <w:t>discipline</w:t>
      </w:r>
    </w:p>
    <w:p>
      <w:pPr>
        <w:pStyle w:val="ListParagraph"/>
        <w:numPr>
          <w:ilvl w:val="0"/>
          <w:numId w:val="19"/>
        </w:numPr>
        <w:tabs>
          <w:tab w:pos="706" w:val="left" w:leader="none"/>
        </w:tabs>
        <w:spacing w:line="240" w:lineRule="auto" w:before="0" w:after="0"/>
        <w:ind w:left="526" w:right="1405" w:firstLine="0"/>
        <w:jc w:val="left"/>
        <w:rPr>
          <w:sz w:val="24"/>
        </w:rPr>
      </w:pPr>
      <w:r>
        <w:rPr>
          <w:sz w:val="24"/>
        </w:rPr>
        <w:t>il n'y a pas de démocratie sans ordre et discipline -- there's no democracy without order and discipline 73 |</w:t>
      </w:r>
      <w:r>
        <w:rPr>
          <w:spacing w:val="-1"/>
          <w:sz w:val="24"/>
        </w:rPr>
        <w:t> </w:t>
      </w:r>
      <w:r>
        <w:rPr>
          <w:sz w:val="24"/>
        </w:rPr>
        <w:t>696</w:t>
      </w:r>
    </w:p>
    <w:p>
      <w:pPr>
        <w:pStyle w:val="BodyText"/>
      </w:pPr>
    </w:p>
    <w:p>
      <w:pPr>
        <w:spacing w:before="0"/>
        <w:ind w:left="155" w:right="0" w:firstLine="0"/>
        <w:jc w:val="left"/>
        <w:rPr>
          <w:i/>
          <w:sz w:val="24"/>
        </w:rPr>
      </w:pPr>
      <w:r>
        <w:rPr>
          <w:sz w:val="24"/>
        </w:rPr>
        <w:t>2121 </w:t>
      </w:r>
      <w:r>
        <w:rPr>
          <w:b/>
          <w:sz w:val="24"/>
        </w:rPr>
        <w:t>explosion </w:t>
      </w:r>
      <w:r>
        <w:rPr>
          <w:sz w:val="24"/>
        </w:rPr>
        <w:t>nf </w:t>
      </w:r>
      <w:r>
        <w:rPr>
          <w:i/>
          <w:sz w:val="24"/>
        </w:rPr>
        <w:t>explosion</w:t>
      </w:r>
    </w:p>
    <w:p>
      <w:pPr>
        <w:pStyle w:val="ListParagraph"/>
        <w:numPr>
          <w:ilvl w:val="0"/>
          <w:numId w:val="19"/>
        </w:numPr>
        <w:tabs>
          <w:tab w:pos="706" w:val="left" w:leader="none"/>
        </w:tabs>
        <w:spacing w:line="240" w:lineRule="auto" w:before="0" w:after="0"/>
        <w:ind w:left="156" w:right="666" w:firstLine="370"/>
        <w:jc w:val="left"/>
        <w:rPr>
          <w:sz w:val="24"/>
        </w:rPr>
      </w:pPr>
      <w:r>
        <w:rPr>
          <w:sz w:val="24"/>
        </w:rPr>
        <w:t>une autre explosion a eu lieu presque au même moment -- another explosion happened at almost the same instant</w:t>
      </w:r>
    </w:p>
    <w:p>
      <w:pPr>
        <w:pStyle w:val="BodyText"/>
        <w:ind w:left="525"/>
      </w:pPr>
      <w:r>
        <w:rPr/>
        <w:t>61 | 1075</w:t>
      </w:r>
    </w:p>
    <w:p>
      <w:pPr>
        <w:pStyle w:val="BodyText"/>
      </w:pPr>
    </w:p>
    <w:p>
      <w:pPr>
        <w:spacing w:before="0"/>
        <w:ind w:left="155" w:right="0" w:firstLine="0"/>
        <w:jc w:val="left"/>
        <w:rPr>
          <w:i/>
          <w:sz w:val="24"/>
        </w:rPr>
      </w:pPr>
      <w:r>
        <w:rPr>
          <w:sz w:val="24"/>
        </w:rPr>
        <w:t>2122 </w:t>
      </w:r>
      <w:r>
        <w:rPr>
          <w:b/>
          <w:sz w:val="24"/>
        </w:rPr>
        <w:t>peau </w:t>
      </w:r>
      <w:r>
        <w:rPr>
          <w:sz w:val="24"/>
        </w:rPr>
        <w:t>nf </w:t>
      </w:r>
      <w:r>
        <w:rPr>
          <w:i/>
          <w:sz w:val="24"/>
        </w:rPr>
        <w:t>skin</w:t>
      </w:r>
    </w:p>
    <w:p>
      <w:pPr>
        <w:pStyle w:val="ListParagraph"/>
        <w:numPr>
          <w:ilvl w:val="0"/>
          <w:numId w:val="19"/>
        </w:numPr>
        <w:tabs>
          <w:tab w:pos="706" w:val="left" w:leader="none"/>
        </w:tabs>
        <w:spacing w:line="240" w:lineRule="auto" w:before="0" w:after="0"/>
        <w:ind w:left="526" w:right="4591" w:firstLine="0"/>
        <w:jc w:val="left"/>
        <w:rPr>
          <w:sz w:val="24"/>
        </w:rPr>
      </w:pPr>
      <w:r>
        <w:rPr>
          <w:sz w:val="24"/>
        </w:rPr>
        <w:t>elles ont la peau blanche -- they have white skin 65 |</w:t>
      </w:r>
      <w:r>
        <w:rPr>
          <w:spacing w:val="-1"/>
          <w:sz w:val="24"/>
        </w:rPr>
        <w:t> </w:t>
      </w:r>
      <w:r>
        <w:rPr>
          <w:sz w:val="24"/>
        </w:rPr>
        <w:t>935</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2123 </w:t>
      </w:r>
      <w:r>
        <w:rPr>
          <w:b/>
          <w:sz w:val="24"/>
        </w:rPr>
        <w:t>commande </w:t>
      </w:r>
      <w:r>
        <w:rPr>
          <w:sz w:val="24"/>
        </w:rPr>
        <w:t>nf </w:t>
      </w:r>
      <w:r>
        <w:rPr>
          <w:i/>
          <w:sz w:val="24"/>
        </w:rPr>
        <w:t>order, control</w:t>
      </w:r>
    </w:p>
    <w:p>
      <w:pPr>
        <w:pStyle w:val="ListParagraph"/>
        <w:numPr>
          <w:ilvl w:val="0"/>
          <w:numId w:val="19"/>
        </w:numPr>
        <w:tabs>
          <w:tab w:pos="706" w:val="left" w:leader="none"/>
        </w:tabs>
        <w:spacing w:line="240" w:lineRule="auto" w:before="0" w:after="0"/>
        <w:ind w:left="156" w:right="364" w:firstLine="370"/>
        <w:jc w:val="left"/>
        <w:rPr>
          <w:sz w:val="24"/>
        </w:rPr>
      </w:pPr>
      <w:r>
        <w:rPr>
          <w:sz w:val="24"/>
        </w:rPr>
        <w:t>dès ce jour nous vous passons commande pour cet ouvrage -- from this day on we order that work from you</w:t>
      </w:r>
    </w:p>
    <w:p>
      <w:pPr>
        <w:pStyle w:val="BodyText"/>
        <w:ind w:left="525"/>
      </w:pPr>
      <w:r>
        <w:rPr/>
        <w:t>53 | 1387+n -s</w:t>
      </w:r>
    </w:p>
    <w:p>
      <w:pPr>
        <w:pStyle w:val="BodyText"/>
      </w:pPr>
    </w:p>
    <w:p>
      <w:pPr>
        <w:spacing w:before="0"/>
        <w:ind w:left="155" w:right="0" w:firstLine="0"/>
        <w:jc w:val="left"/>
        <w:rPr>
          <w:i/>
          <w:sz w:val="24"/>
        </w:rPr>
      </w:pPr>
      <w:r>
        <w:rPr>
          <w:sz w:val="24"/>
        </w:rPr>
        <w:t>2124 </w:t>
      </w:r>
      <w:r>
        <w:rPr>
          <w:b/>
          <w:sz w:val="24"/>
        </w:rPr>
        <w:t>orienter </w:t>
      </w:r>
      <w:r>
        <w:rPr>
          <w:sz w:val="24"/>
        </w:rPr>
        <w:t>v </w:t>
      </w:r>
      <w:r>
        <w:rPr>
          <w:i/>
          <w:sz w:val="24"/>
        </w:rPr>
        <w:t>to position, give advice, direct, orientate</w:t>
      </w:r>
    </w:p>
    <w:p>
      <w:pPr>
        <w:pStyle w:val="ListParagraph"/>
        <w:numPr>
          <w:ilvl w:val="0"/>
          <w:numId w:val="19"/>
        </w:numPr>
        <w:tabs>
          <w:tab w:pos="706" w:val="left" w:leader="none"/>
        </w:tabs>
        <w:spacing w:line="240" w:lineRule="auto" w:before="0" w:after="0"/>
        <w:ind w:left="526" w:right="1191" w:firstLine="0"/>
        <w:jc w:val="left"/>
        <w:rPr>
          <w:sz w:val="24"/>
        </w:rPr>
      </w:pPr>
      <w:r>
        <w:rPr>
          <w:sz w:val="24"/>
        </w:rPr>
        <w:t>il orientera les antennes à 140 degrés -- he will position the antennas at 140 degrees 78 |</w:t>
      </w:r>
      <w:r>
        <w:rPr>
          <w:spacing w:val="-1"/>
          <w:sz w:val="24"/>
        </w:rPr>
        <w:t> </w:t>
      </w:r>
      <w:r>
        <w:rPr>
          <w:sz w:val="24"/>
        </w:rPr>
        <w:t>545</w:t>
      </w:r>
    </w:p>
    <w:p>
      <w:pPr>
        <w:pStyle w:val="BodyText"/>
      </w:pPr>
    </w:p>
    <w:p>
      <w:pPr>
        <w:spacing w:before="0"/>
        <w:ind w:left="155" w:right="0" w:firstLine="0"/>
        <w:jc w:val="left"/>
        <w:rPr>
          <w:i/>
          <w:sz w:val="24"/>
        </w:rPr>
      </w:pPr>
      <w:r>
        <w:rPr>
          <w:sz w:val="24"/>
        </w:rPr>
        <w:t>2125 </w:t>
      </w:r>
      <w:r>
        <w:rPr>
          <w:b/>
          <w:sz w:val="24"/>
        </w:rPr>
        <w:t>reproduire </w:t>
      </w:r>
      <w:r>
        <w:rPr>
          <w:sz w:val="24"/>
        </w:rPr>
        <w:t>v </w:t>
      </w:r>
      <w:r>
        <w:rPr>
          <w:i/>
          <w:sz w:val="24"/>
        </w:rPr>
        <w:t>to reproduce, repeat</w:t>
      </w:r>
    </w:p>
    <w:p>
      <w:pPr>
        <w:pStyle w:val="ListParagraph"/>
        <w:numPr>
          <w:ilvl w:val="0"/>
          <w:numId w:val="19"/>
        </w:numPr>
        <w:tabs>
          <w:tab w:pos="706" w:val="left" w:leader="none"/>
        </w:tabs>
        <w:spacing w:line="240" w:lineRule="auto" w:before="0" w:after="0"/>
        <w:ind w:left="156" w:right="494" w:firstLine="370"/>
        <w:jc w:val="left"/>
        <w:rPr>
          <w:sz w:val="24"/>
        </w:rPr>
      </w:pPr>
      <w:r>
        <w:rPr>
          <w:sz w:val="24"/>
        </w:rPr>
        <w:t>malheureusement, ces situations se reproduiront -- unfortunately, these situations will</w:t>
      </w:r>
      <w:r>
        <w:rPr>
          <w:spacing w:val="-39"/>
          <w:sz w:val="24"/>
        </w:rPr>
        <w:t> </w:t>
      </w:r>
      <w:r>
        <w:rPr>
          <w:sz w:val="24"/>
        </w:rPr>
        <w:t>arise again</w:t>
      </w:r>
    </w:p>
    <w:p>
      <w:pPr>
        <w:pStyle w:val="BodyText"/>
        <w:ind w:left="525"/>
      </w:pPr>
      <w:r>
        <w:rPr/>
        <w:t>82 | 422</w:t>
      </w:r>
    </w:p>
    <w:p>
      <w:pPr>
        <w:pStyle w:val="BodyText"/>
      </w:pPr>
    </w:p>
    <w:p>
      <w:pPr>
        <w:spacing w:before="0"/>
        <w:ind w:left="155" w:right="0" w:firstLine="0"/>
        <w:jc w:val="left"/>
        <w:rPr>
          <w:i/>
          <w:sz w:val="24"/>
        </w:rPr>
      </w:pPr>
      <w:r>
        <w:rPr>
          <w:sz w:val="24"/>
        </w:rPr>
        <w:t>2126 </w:t>
      </w:r>
      <w:r>
        <w:rPr>
          <w:b/>
          <w:sz w:val="24"/>
        </w:rPr>
        <w:t>paragraphe </w:t>
      </w:r>
      <w:r>
        <w:rPr>
          <w:sz w:val="24"/>
        </w:rPr>
        <w:t>nm </w:t>
      </w:r>
      <w:r>
        <w:rPr>
          <w:i/>
          <w:sz w:val="24"/>
        </w:rPr>
        <w:t>paragraph</w:t>
      </w:r>
    </w:p>
    <w:p>
      <w:pPr>
        <w:pStyle w:val="ListParagraph"/>
        <w:numPr>
          <w:ilvl w:val="0"/>
          <w:numId w:val="19"/>
        </w:numPr>
        <w:tabs>
          <w:tab w:pos="706" w:val="left" w:leader="none"/>
        </w:tabs>
        <w:spacing w:line="240" w:lineRule="auto" w:before="0" w:after="0"/>
        <w:ind w:left="526" w:right="1789" w:firstLine="0"/>
        <w:jc w:val="left"/>
        <w:rPr>
          <w:sz w:val="24"/>
        </w:rPr>
      </w:pPr>
      <w:r>
        <w:rPr>
          <w:sz w:val="24"/>
        </w:rPr>
        <w:t>j'aimerais lire son dernier paragraphe -- I would like to read its last paragraph 59 | 1161-l</w:t>
      </w:r>
      <w:r>
        <w:rPr>
          <w:spacing w:val="-3"/>
          <w:sz w:val="24"/>
        </w:rPr>
        <w:t> </w:t>
      </w:r>
      <w:r>
        <w:rPr>
          <w:sz w:val="24"/>
        </w:rPr>
        <w:t>+s</w:t>
      </w:r>
    </w:p>
    <w:p>
      <w:pPr>
        <w:pStyle w:val="BodyText"/>
      </w:pPr>
    </w:p>
    <w:p>
      <w:pPr>
        <w:spacing w:before="0"/>
        <w:ind w:left="155" w:right="0" w:firstLine="0"/>
        <w:jc w:val="left"/>
        <w:rPr>
          <w:i/>
          <w:sz w:val="24"/>
        </w:rPr>
      </w:pPr>
      <w:r>
        <w:rPr>
          <w:sz w:val="24"/>
        </w:rPr>
        <w:t>2127 </w:t>
      </w:r>
      <w:r>
        <w:rPr>
          <w:b/>
          <w:sz w:val="24"/>
        </w:rPr>
        <w:t>radical </w:t>
      </w:r>
      <w:r>
        <w:rPr>
          <w:sz w:val="24"/>
        </w:rPr>
        <w:t>nadj </w:t>
      </w:r>
      <w:r>
        <w:rPr>
          <w:i/>
          <w:sz w:val="24"/>
        </w:rPr>
        <w:t>radical</w:t>
      </w:r>
    </w:p>
    <w:p>
      <w:pPr>
        <w:pStyle w:val="ListParagraph"/>
        <w:numPr>
          <w:ilvl w:val="0"/>
          <w:numId w:val="19"/>
        </w:numPr>
        <w:tabs>
          <w:tab w:pos="706" w:val="left" w:leader="none"/>
        </w:tabs>
        <w:spacing w:line="240" w:lineRule="auto" w:before="0" w:after="0"/>
        <w:ind w:left="526" w:right="2318" w:firstLine="0"/>
        <w:jc w:val="left"/>
        <w:rPr>
          <w:sz w:val="24"/>
        </w:rPr>
      </w:pPr>
      <w:r>
        <w:rPr>
          <w:sz w:val="24"/>
        </w:rPr>
        <w:t>il faudra des changements radicaux -- what it will take is radical change 74 |</w:t>
      </w:r>
      <w:r>
        <w:rPr>
          <w:spacing w:val="-1"/>
          <w:sz w:val="24"/>
        </w:rPr>
        <w:t> </w:t>
      </w:r>
      <w:r>
        <w:rPr>
          <w:sz w:val="24"/>
        </w:rPr>
        <w:t>658</w:t>
      </w:r>
    </w:p>
    <w:p>
      <w:pPr>
        <w:pStyle w:val="BodyText"/>
      </w:pPr>
    </w:p>
    <w:p>
      <w:pPr>
        <w:spacing w:before="0"/>
        <w:ind w:left="155" w:right="0" w:firstLine="0"/>
        <w:jc w:val="left"/>
        <w:rPr>
          <w:i/>
          <w:sz w:val="24"/>
        </w:rPr>
      </w:pPr>
      <w:r>
        <w:rPr>
          <w:sz w:val="24"/>
        </w:rPr>
        <w:t>2128 </w:t>
      </w:r>
      <w:r>
        <w:rPr>
          <w:b/>
          <w:sz w:val="24"/>
        </w:rPr>
        <w:t>transférer </w:t>
      </w:r>
      <w:r>
        <w:rPr>
          <w:sz w:val="24"/>
        </w:rPr>
        <w:t>v </w:t>
      </w:r>
      <w:r>
        <w:rPr>
          <w:i/>
          <w:sz w:val="24"/>
        </w:rPr>
        <w:t>to transfer</w:t>
      </w:r>
    </w:p>
    <w:p>
      <w:pPr>
        <w:pStyle w:val="ListParagraph"/>
        <w:numPr>
          <w:ilvl w:val="0"/>
          <w:numId w:val="19"/>
        </w:numPr>
        <w:tabs>
          <w:tab w:pos="706" w:val="left" w:leader="none"/>
        </w:tabs>
        <w:spacing w:line="240" w:lineRule="auto" w:before="0" w:after="0"/>
        <w:ind w:left="156" w:right="420" w:firstLine="370"/>
        <w:jc w:val="left"/>
        <w:rPr>
          <w:sz w:val="24"/>
        </w:rPr>
      </w:pPr>
      <w:r>
        <w:rPr>
          <w:sz w:val="24"/>
        </w:rPr>
        <w:t>le trafic est transféré d'un ou de plusieurs canaux sémaphores -- the traffic is routed</w:t>
      </w:r>
      <w:r>
        <w:rPr>
          <w:spacing w:val="-26"/>
          <w:sz w:val="24"/>
        </w:rPr>
        <w:t> </w:t>
      </w:r>
      <w:r>
        <w:rPr>
          <w:sz w:val="24"/>
        </w:rPr>
        <w:t>through one or more signal</w:t>
      </w:r>
      <w:r>
        <w:rPr>
          <w:spacing w:val="-2"/>
          <w:sz w:val="24"/>
        </w:rPr>
        <w:t> </w:t>
      </w:r>
      <w:r>
        <w:rPr>
          <w:sz w:val="24"/>
        </w:rPr>
        <w:t>channels</w:t>
      </w:r>
    </w:p>
    <w:p>
      <w:pPr>
        <w:pStyle w:val="BodyText"/>
        <w:ind w:left="525"/>
      </w:pPr>
      <w:r>
        <w:rPr/>
        <w:t>72 | 710</w:t>
      </w:r>
    </w:p>
    <w:p>
      <w:pPr>
        <w:pStyle w:val="BodyText"/>
      </w:pPr>
    </w:p>
    <w:p>
      <w:pPr>
        <w:spacing w:before="0"/>
        <w:ind w:left="155" w:right="0" w:firstLine="0"/>
        <w:jc w:val="left"/>
        <w:rPr>
          <w:i/>
          <w:sz w:val="24"/>
        </w:rPr>
      </w:pPr>
      <w:r>
        <w:rPr>
          <w:sz w:val="24"/>
        </w:rPr>
        <w:t>2129 </w:t>
      </w:r>
      <w:r>
        <w:rPr>
          <w:b/>
          <w:sz w:val="24"/>
        </w:rPr>
        <w:t>diffusion </w:t>
      </w:r>
      <w:r>
        <w:rPr>
          <w:sz w:val="24"/>
        </w:rPr>
        <w:t>nf </w:t>
      </w:r>
      <w:r>
        <w:rPr>
          <w:i/>
          <w:sz w:val="24"/>
        </w:rPr>
        <w:t>diffusion, spreading, circulation</w:t>
      </w:r>
    </w:p>
    <w:p>
      <w:pPr>
        <w:pStyle w:val="ListParagraph"/>
        <w:numPr>
          <w:ilvl w:val="0"/>
          <w:numId w:val="19"/>
        </w:numPr>
        <w:tabs>
          <w:tab w:pos="706" w:val="left" w:leader="none"/>
        </w:tabs>
        <w:spacing w:line="240" w:lineRule="auto" w:before="0" w:after="0"/>
        <w:ind w:left="156" w:right="746" w:firstLine="370"/>
        <w:jc w:val="left"/>
        <w:rPr>
          <w:sz w:val="24"/>
        </w:rPr>
      </w:pPr>
      <w:r>
        <w:rPr>
          <w:sz w:val="24"/>
        </w:rPr>
        <w:t>la diffusion débridée d'armes crée de nouvelles menaces -- rampant arms proliferation</w:t>
      </w:r>
      <w:r>
        <w:rPr>
          <w:spacing w:val="-26"/>
          <w:sz w:val="24"/>
        </w:rPr>
        <w:t> </w:t>
      </w:r>
      <w:r>
        <w:rPr>
          <w:sz w:val="24"/>
        </w:rPr>
        <w:t>is spawning new threats</w:t>
      </w:r>
    </w:p>
    <w:p>
      <w:pPr>
        <w:pStyle w:val="BodyText"/>
        <w:ind w:left="525"/>
      </w:pPr>
      <w:r>
        <w:rPr/>
        <w:t>70 | 780</w:t>
      </w:r>
    </w:p>
    <w:p>
      <w:pPr>
        <w:pStyle w:val="BodyText"/>
      </w:pPr>
    </w:p>
    <w:p>
      <w:pPr>
        <w:spacing w:before="0"/>
        <w:ind w:left="155" w:right="0" w:firstLine="0"/>
        <w:jc w:val="left"/>
        <w:rPr>
          <w:i/>
          <w:sz w:val="24"/>
        </w:rPr>
      </w:pPr>
      <w:r>
        <w:rPr>
          <w:sz w:val="24"/>
        </w:rPr>
        <w:t>2130 </w:t>
      </w:r>
      <w:r>
        <w:rPr>
          <w:b/>
          <w:sz w:val="24"/>
        </w:rPr>
        <w:t>spécialement </w:t>
      </w:r>
      <w:r>
        <w:rPr>
          <w:sz w:val="24"/>
        </w:rPr>
        <w:t>adv </w:t>
      </w:r>
      <w:r>
        <w:rPr>
          <w:i/>
          <w:sz w:val="24"/>
        </w:rPr>
        <w:t>especially, particularly</w:t>
      </w:r>
    </w:p>
    <w:p>
      <w:pPr>
        <w:pStyle w:val="ListParagraph"/>
        <w:numPr>
          <w:ilvl w:val="0"/>
          <w:numId w:val="19"/>
        </w:numPr>
        <w:tabs>
          <w:tab w:pos="706" w:val="left" w:leader="none"/>
        </w:tabs>
        <w:spacing w:line="240" w:lineRule="auto" w:before="0" w:after="0"/>
        <w:ind w:left="526" w:right="2313" w:firstLine="0"/>
        <w:jc w:val="left"/>
        <w:rPr>
          <w:sz w:val="24"/>
        </w:rPr>
      </w:pPr>
      <w:r>
        <w:rPr>
          <w:sz w:val="24"/>
        </w:rPr>
        <w:t>vous aimez les chats? pas spécialement -- you like cats? not particularly 86 |</w:t>
      </w:r>
      <w:r>
        <w:rPr>
          <w:spacing w:val="-1"/>
          <w:sz w:val="24"/>
        </w:rPr>
        <w:t> </w:t>
      </w:r>
      <w:r>
        <w:rPr>
          <w:sz w:val="24"/>
        </w:rPr>
        <w:t>320</w:t>
      </w:r>
    </w:p>
    <w:p>
      <w:pPr>
        <w:pStyle w:val="BodyText"/>
      </w:pPr>
    </w:p>
    <w:p>
      <w:pPr>
        <w:spacing w:before="0"/>
        <w:ind w:left="155" w:right="0" w:firstLine="0"/>
        <w:jc w:val="left"/>
        <w:rPr>
          <w:i/>
          <w:sz w:val="24"/>
        </w:rPr>
      </w:pPr>
      <w:r>
        <w:rPr>
          <w:sz w:val="24"/>
        </w:rPr>
        <w:t>2131 </w:t>
      </w:r>
      <w:r>
        <w:rPr>
          <w:b/>
          <w:sz w:val="24"/>
        </w:rPr>
        <w:t>croître </w:t>
      </w:r>
      <w:r>
        <w:rPr>
          <w:sz w:val="24"/>
        </w:rPr>
        <w:t>v </w:t>
      </w:r>
      <w:r>
        <w:rPr>
          <w:i/>
          <w:sz w:val="24"/>
        </w:rPr>
        <w:t>to grow, increase</w:t>
      </w:r>
    </w:p>
    <w:p>
      <w:pPr>
        <w:pStyle w:val="ListParagraph"/>
        <w:numPr>
          <w:ilvl w:val="0"/>
          <w:numId w:val="19"/>
        </w:numPr>
        <w:tabs>
          <w:tab w:pos="706" w:val="left" w:leader="none"/>
        </w:tabs>
        <w:spacing w:line="240" w:lineRule="auto" w:before="1" w:after="0"/>
        <w:ind w:left="526" w:right="204" w:firstLine="0"/>
        <w:jc w:val="left"/>
        <w:rPr>
          <w:sz w:val="24"/>
        </w:rPr>
      </w:pPr>
      <w:r>
        <w:rPr>
          <w:sz w:val="24"/>
        </w:rPr>
        <w:t>les bureaucraties ont tendance à croître et à s'étendre -- bureaucracies tend to grow and spread 81 |</w:t>
      </w:r>
      <w:r>
        <w:rPr>
          <w:spacing w:val="-1"/>
          <w:sz w:val="24"/>
        </w:rPr>
        <w:t> </w:t>
      </w:r>
      <w:r>
        <w:rPr>
          <w:sz w:val="24"/>
        </w:rPr>
        <w:t>455</w:t>
      </w:r>
    </w:p>
    <w:p>
      <w:pPr>
        <w:pStyle w:val="BodyText"/>
        <w:spacing w:before="11"/>
        <w:rPr>
          <w:sz w:val="23"/>
        </w:rPr>
      </w:pPr>
    </w:p>
    <w:p>
      <w:pPr>
        <w:spacing w:before="0"/>
        <w:ind w:left="155" w:right="0" w:firstLine="0"/>
        <w:jc w:val="left"/>
        <w:rPr>
          <w:i/>
          <w:sz w:val="24"/>
        </w:rPr>
      </w:pPr>
      <w:r>
        <w:rPr>
          <w:sz w:val="24"/>
        </w:rPr>
        <w:t>2132 </w:t>
      </w:r>
      <w:r>
        <w:rPr>
          <w:b/>
          <w:sz w:val="24"/>
        </w:rPr>
        <w:t>tolérer </w:t>
      </w:r>
      <w:r>
        <w:rPr>
          <w:sz w:val="24"/>
        </w:rPr>
        <w:t>v </w:t>
      </w:r>
      <w:r>
        <w:rPr>
          <w:i/>
          <w:sz w:val="24"/>
        </w:rPr>
        <w:t>to tolerate, access, put up, bear, endure</w:t>
      </w:r>
    </w:p>
    <w:p>
      <w:pPr>
        <w:pStyle w:val="ListParagraph"/>
        <w:numPr>
          <w:ilvl w:val="0"/>
          <w:numId w:val="19"/>
        </w:numPr>
        <w:tabs>
          <w:tab w:pos="706" w:val="left" w:leader="none"/>
        </w:tabs>
        <w:spacing w:line="240" w:lineRule="auto" w:before="0" w:after="0"/>
        <w:ind w:left="526" w:right="993" w:firstLine="0"/>
        <w:jc w:val="left"/>
        <w:rPr>
          <w:sz w:val="24"/>
        </w:rPr>
      </w:pPr>
      <w:r>
        <w:rPr>
          <w:sz w:val="24"/>
        </w:rPr>
        <w:t>je te tolère car c'est bien de te tolérer -- I tolerate you because it's good to tolerate you 87 |</w:t>
      </w:r>
      <w:r>
        <w:rPr>
          <w:spacing w:val="-1"/>
          <w:sz w:val="24"/>
        </w:rPr>
        <w:t> </w:t>
      </w:r>
      <w:r>
        <w:rPr>
          <w:sz w:val="24"/>
        </w:rPr>
        <w:t>295</w:t>
      </w:r>
    </w:p>
    <w:p>
      <w:pPr>
        <w:pStyle w:val="BodyText"/>
      </w:pPr>
    </w:p>
    <w:p>
      <w:pPr>
        <w:spacing w:before="0"/>
        <w:ind w:left="155" w:right="0" w:firstLine="0"/>
        <w:jc w:val="left"/>
        <w:rPr>
          <w:i/>
          <w:sz w:val="24"/>
        </w:rPr>
      </w:pPr>
      <w:r>
        <w:rPr>
          <w:sz w:val="24"/>
        </w:rPr>
        <w:t>2133 </w:t>
      </w:r>
      <w:r>
        <w:rPr>
          <w:b/>
          <w:sz w:val="24"/>
        </w:rPr>
        <w:t>copie </w:t>
      </w:r>
      <w:r>
        <w:rPr>
          <w:sz w:val="24"/>
        </w:rPr>
        <w:t>nf </w:t>
      </w:r>
      <w:r>
        <w:rPr>
          <w:i/>
          <w:sz w:val="24"/>
        </w:rPr>
        <w:t>copy, replica, paper</w:t>
      </w:r>
    </w:p>
    <w:p>
      <w:pPr>
        <w:pStyle w:val="ListParagraph"/>
        <w:numPr>
          <w:ilvl w:val="0"/>
          <w:numId w:val="19"/>
        </w:numPr>
        <w:tabs>
          <w:tab w:pos="706" w:val="left" w:leader="none"/>
        </w:tabs>
        <w:spacing w:line="240" w:lineRule="auto" w:before="0" w:after="0"/>
        <w:ind w:left="526" w:right="5188" w:firstLine="0"/>
        <w:jc w:val="left"/>
        <w:rPr>
          <w:sz w:val="24"/>
        </w:rPr>
      </w:pPr>
      <w:r>
        <w:rPr>
          <w:sz w:val="24"/>
        </w:rPr>
        <w:t>j'en ai fait une copie -- I made a copy of it 84 |</w:t>
      </w:r>
      <w:r>
        <w:rPr>
          <w:spacing w:val="-1"/>
          <w:sz w:val="24"/>
        </w:rPr>
        <w:t> </w:t>
      </w:r>
      <w:r>
        <w:rPr>
          <w:sz w:val="24"/>
        </w:rPr>
        <w:t>381</w:t>
      </w:r>
    </w:p>
    <w:p>
      <w:pPr>
        <w:pStyle w:val="BodyText"/>
      </w:pPr>
    </w:p>
    <w:p>
      <w:pPr>
        <w:spacing w:before="0"/>
        <w:ind w:left="155" w:right="0" w:firstLine="0"/>
        <w:jc w:val="left"/>
        <w:rPr>
          <w:i/>
          <w:sz w:val="24"/>
        </w:rPr>
      </w:pPr>
      <w:r>
        <w:rPr>
          <w:sz w:val="24"/>
        </w:rPr>
        <w:t>2134 </w:t>
      </w:r>
      <w:r>
        <w:rPr>
          <w:b/>
          <w:sz w:val="24"/>
        </w:rPr>
        <w:t>enseigner </w:t>
      </w:r>
      <w:r>
        <w:rPr>
          <w:sz w:val="24"/>
        </w:rPr>
        <w:t>v </w:t>
      </w:r>
      <w:r>
        <w:rPr>
          <w:i/>
          <w:sz w:val="24"/>
        </w:rPr>
        <w:t>to teach</w:t>
      </w:r>
    </w:p>
    <w:p>
      <w:pPr>
        <w:pStyle w:val="ListParagraph"/>
        <w:numPr>
          <w:ilvl w:val="0"/>
          <w:numId w:val="19"/>
        </w:numPr>
        <w:tabs>
          <w:tab w:pos="706" w:val="left" w:leader="none"/>
        </w:tabs>
        <w:spacing w:line="240" w:lineRule="auto" w:before="0" w:after="0"/>
        <w:ind w:left="526" w:right="1302" w:firstLine="0"/>
        <w:jc w:val="left"/>
        <w:rPr>
          <w:sz w:val="24"/>
        </w:rPr>
      </w:pPr>
      <w:r>
        <w:rPr>
          <w:sz w:val="24"/>
        </w:rPr>
        <w:t>j'ai enseigné les mathématiques et les finances -- I taught mathematics and finance 70 |</w:t>
      </w:r>
      <w:r>
        <w:rPr>
          <w:spacing w:val="-1"/>
          <w:sz w:val="24"/>
        </w:rPr>
        <w:t> </w:t>
      </w:r>
      <w:r>
        <w:rPr>
          <w:sz w:val="24"/>
        </w:rPr>
        <w:t>778</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2135 </w:t>
      </w:r>
      <w:r>
        <w:rPr>
          <w:b/>
          <w:sz w:val="24"/>
        </w:rPr>
        <w:t>rédiger </w:t>
      </w:r>
      <w:r>
        <w:rPr>
          <w:sz w:val="24"/>
        </w:rPr>
        <w:t>v </w:t>
      </w:r>
      <w:r>
        <w:rPr>
          <w:i/>
          <w:sz w:val="24"/>
        </w:rPr>
        <w:t>to write, draw up</w:t>
      </w:r>
    </w:p>
    <w:p>
      <w:pPr>
        <w:pStyle w:val="ListParagraph"/>
        <w:numPr>
          <w:ilvl w:val="0"/>
          <w:numId w:val="19"/>
        </w:numPr>
        <w:tabs>
          <w:tab w:pos="706" w:val="left" w:leader="none"/>
        </w:tabs>
        <w:spacing w:line="240" w:lineRule="auto" w:before="0" w:after="0"/>
        <w:ind w:left="526" w:right="1418" w:firstLine="0"/>
        <w:jc w:val="left"/>
        <w:rPr>
          <w:sz w:val="24"/>
        </w:rPr>
      </w:pPr>
      <w:r>
        <w:rPr>
          <w:sz w:val="24"/>
        </w:rPr>
        <w:t>l'année suivante, j'ai rédigé mon mémoire -- the next year I wrote my dissertation 74 |</w:t>
      </w:r>
      <w:r>
        <w:rPr>
          <w:spacing w:val="-1"/>
          <w:sz w:val="24"/>
        </w:rPr>
        <w:t> </w:t>
      </w:r>
      <w:r>
        <w:rPr>
          <w:sz w:val="24"/>
        </w:rPr>
        <w:t>661</w:t>
      </w:r>
    </w:p>
    <w:p>
      <w:pPr>
        <w:pStyle w:val="BodyText"/>
      </w:pPr>
    </w:p>
    <w:p>
      <w:pPr>
        <w:spacing w:before="0"/>
        <w:ind w:left="155" w:right="0" w:firstLine="0"/>
        <w:jc w:val="left"/>
        <w:rPr>
          <w:sz w:val="24"/>
        </w:rPr>
      </w:pPr>
      <w:r>
        <w:rPr>
          <w:sz w:val="24"/>
        </w:rPr>
        <w:t>2136 </w:t>
      </w:r>
      <w:r>
        <w:rPr>
          <w:b/>
          <w:sz w:val="24"/>
        </w:rPr>
        <w:t>magnifique </w:t>
      </w:r>
      <w:r>
        <w:rPr>
          <w:sz w:val="24"/>
        </w:rPr>
        <w:t>adj(f) magnificent</w:t>
      </w:r>
    </w:p>
    <w:p>
      <w:pPr>
        <w:pStyle w:val="ListParagraph"/>
        <w:numPr>
          <w:ilvl w:val="0"/>
          <w:numId w:val="19"/>
        </w:numPr>
        <w:tabs>
          <w:tab w:pos="706" w:val="left" w:leader="none"/>
        </w:tabs>
        <w:spacing w:line="240" w:lineRule="auto" w:before="0" w:after="0"/>
        <w:ind w:left="526" w:right="4091" w:firstLine="0"/>
        <w:jc w:val="left"/>
        <w:rPr>
          <w:sz w:val="24"/>
        </w:rPr>
      </w:pPr>
      <w:r>
        <w:rPr>
          <w:sz w:val="24"/>
        </w:rPr>
        <w:t>cet endroit est magnifique -- this place is magnificent 74 |</w:t>
      </w:r>
      <w:r>
        <w:rPr>
          <w:spacing w:val="-1"/>
          <w:sz w:val="24"/>
        </w:rPr>
        <w:t> </w:t>
      </w:r>
      <w:r>
        <w:rPr>
          <w:sz w:val="24"/>
        </w:rPr>
        <w:t>642</w:t>
      </w:r>
    </w:p>
    <w:p>
      <w:pPr>
        <w:pStyle w:val="BodyText"/>
      </w:pPr>
    </w:p>
    <w:p>
      <w:pPr>
        <w:spacing w:before="0"/>
        <w:ind w:left="155" w:right="0" w:firstLine="0"/>
        <w:jc w:val="left"/>
        <w:rPr>
          <w:i/>
          <w:sz w:val="24"/>
        </w:rPr>
      </w:pPr>
      <w:r>
        <w:rPr>
          <w:sz w:val="24"/>
        </w:rPr>
        <w:t>2137 </w:t>
      </w:r>
      <w:r>
        <w:rPr>
          <w:b/>
          <w:sz w:val="24"/>
        </w:rPr>
        <w:t>initial </w:t>
      </w:r>
      <w:r>
        <w:rPr>
          <w:sz w:val="24"/>
        </w:rPr>
        <w:t>adj </w:t>
      </w:r>
      <w:r>
        <w:rPr>
          <w:i/>
          <w:sz w:val="24"/>
        </w:rPr>
        <w:t>initial</w:t>
      </w:r>
    </w:p>
    <w:p>
      <w:pPr>
        <w:pStyle w:val="ListParagraph"/>
        <w:numPr>
          <w:ilvl w:val="0"/>
          <w:numId w:val="19"/>
        </w:numPr>
        <w:tabs>
          <w:tab w:pos="706" w:val="left" w:leader="none"/>
        </w:tabs>
        <w:spacing w:line="240" w:lineRule="auto" w:before="0" w:after="0"/>
        <w:ind w:left="526" w:right="572" w:firstLine="0"/>
        <w:jc w:val="left"/>
        <w:rPr>
          <w:sz w:val="24"/>
        </w:rPr>
      </w:pPr>
      <w:r>
        <w:rPr>
          <w:sz w:val="24"/>
        </w:rPr>
        <w:t>au succès initial a succédé une stabilisation -- after initial success there was a stabilization 62 |</w:t>
      </w:r>
      <w:r>
        <w:rPr>
          <w:spacing w:val="-1"/>
          <w:sz w:val="24"/>
        </w:rPr>
        <w:t> </w:t>
      </w:r>
      <w:r>
        <w:rPr>
          <w:sz w:val="24"/>
        </w:rPr>
        <w:t>1024</w:t>
      </w:r>
    </w:p>
    <w:p>
      <w:pPr>
        <w:pStyle w:val="BodyText"/>
      </w:pPr>
    </w:p>
    <w:p>
      <w:pPr>
        <w:spacing w:before="0"/>
        <w:ind w:left="155" w:right="0" w:firstLine="0"/>
        <w:jc w:val="left"/>
        <w:rPr>
          <w:i/>
          <w:sz w:val="24"/>
        </w:rPr>
      </w:pPr>
      <w:r>
        <w:rPr>
          <w:sz w:val="24"/>
        </w:rPr>
        <w:t>2138 </w:t>
      </w:r>
      <w:r>
        <w:rPr>
          <w:b/>
          <w:sz w:val="24"/>
        </w:rPr>
        <w:t>indice </w:t>
      </w:r>
      <w:r>
        <w:rPr>
          <w:sz w:val="24"/>
        </w:rPr>
        <w:t>nm </w:t>
      </w:r>
      <w:r>
        <w:rPr>
          <w:i/>
          <w:sz w:val="24"/>
        </w:rPr>
        <w:t>indication, sign, clue</w:t>
      </w:r>
    </w:p>
    <w:p>
      <w:pPr>
        <w:pStyle w:val="ListParagraph"/>
        <w:numPr>
          <w:ilvl w:val="0"/>
          <w:numId w:val="19"/>
        </w:numPr>
        <w:tabs>
          <w:tab w:pos="706" w:val="left" w:leader="none"/>
        </w:tabs>
        <w:spacing w:line="240" w:lineRule="auto" w:before="0" w:after="0"/>
        <w:ind w:left="526" w:right="3282" w:firstLine="0"/>
        <w:jc w:val="left"/>
        <w:rPr>
          <w:sz w:val="24"/>
        </w:rPr>
      </w:pPr>
      <w:r>
        <w:rPr>
          <w:sz w:val="24"/>
        </w:rPr>
        <w:t>cet indice était d'ailleurs inutile -- this clue was in fact useless 61 | 1065+n</w:t>
      </w:r>
      <w:r>
        <w:rPr>
          <w:spacing w:val="-1"/>
          <w:sz w:val="24"/>
        </w:rPr>
        <w:t> </w:t>
      </w:r>
      <w:r>
        <w:rPr>
          <w:sz w:val="24"/>
        </w:rPr>
        <w:t>-s</w:t>
      </w:r>
    </w:p>
    <w:p>
      <w:pPr>
        <w:pStyle w:val="BodyText"/>
      </w:pPr>
    </w:p>
    <w:p>
      <w:pPr>
        <w:spacing w:before="0"/>
        <w:ind w:left="155" w:right="0" w:firstLine="0"/>
        <w:jc w:val="left"/>
        <w:rPr>
          <w:i/>
          <w:sz w:val="24"/>
        </w:rPr>
      </w:pPr>
      <w:r>
        <w:rPr>
          <w:sz w:val="24"/>
        </w:rPr>
        <w:t>2139 </w:t>
      </w:r>
      <w:r>
        <w:rPr>
          <w:b/>
          <w:sz w:val="24"/>
        </w:rPr>
        <w:t>promotion </w:t>
      </w:r>
      <w:r>
        <w:rPr>
          <w:sz w:val="24"/>
        </w:rPr>
        <w:t>nf </w:t>
      </w:r>
      <w:r>
        <w:rPr>
          <w:i/>
          <w:sz w:val="24"/>
        </w:rPr>
        <w:t>promotion, advertising</w:t>
      </w:r>
    </w:p>
    <w:p>
      <w:pPr>
        <w:pStyle w:val="ListParagraph"/>
        <w:numPr>
          <w:ilvl w:val="0"/>
          <w:numId w:val="19"/>
        </w:numPr>
        <w:tabs>
          <w:tab w:pos="706" w:val="left" w:leader="none"/>
        </w:tabs>
        <w:spacing w:line="240" w:lineRule="auto" w:before="0" w:after="0"/>
        <w:ind w:left="526" w:right="2511" w:firstLine="0"/>
        <w:jc w:val="left"/>
        <w:rPr>
          <w:sz w:val="24"/>
        </w:rPr>
      </w:pPr>
      <w:r>
        <w:rPr>
          <w:sz w:val="24"/>
        </w:rPr>
        <w:t>on a un budget pour de la promotion -- we have an advertising budget 70 |</w:t>
      </w:r>
      <w:r>
        <w:rPr>
          <w:spacing w:val="-1"/>
          <w:sz w:val="24"/>
        </w:rPr>
        <w:t> </w:t>
      </w:r>
      <w:r>
        <w:rPr>
          <w:sz w:val="24"/>
        </w:rPr>
        <w:t>770+s</w:t>
      </w:r>
    </w:p>
    <w:p>
      <w:pPr>
        <w:pStyle w:val="BodyText"/>
        <w:rPr>
          <w:sz w:val="26"/>
        </w:rPr>
      </w:pPr>
    </w:p>
    <w:p>
      <w:pPr>
        <w:pStyle w:val="BodyText"/>
        <w:rPr>
          <w:sz w:val="22"/>
        </w:rPr>
      </w:pPr>
    </w:p>
    <w:p>
      <w:pPr>
        <w:pStyle w:val="BodyText"/>
        <w:ind w:left="216"/>
      </w:pPr>
      <w:r>
        <w:rPr/>
        <w:t>Page 90</w:t>
      </w:r>
    </w:p>
    <w:p>
      <w:pPr>
        <w:spacing w:before="0"/>
        <w:ind w:left="155" w:right="0" w:firstLine="0"/>
        <w:jc w:val="left"/>
        <w:rPr>
          <w:i/>
          <w:sz w:val="24"/>
        </w:rPr>
      </w:pPr>
      <w:r>
        <w:rPr>
          <w:sz w:val="24"/>
        </w:rPr>
        <w:t>2140 </w:t>
      </w:r>
      <w:r>
        <w:rPr>
          <w:b/>
          <w:sz w:val="24"/>
        </w:rPr>
        <w:t>branche </w:t>
      </w:r>
      <w:r>
        <w:rPr>
          <w:sz w:val="24"/>
        </w:rPr>
        <w:t>nf </w:t>
      </w:r>
      <w:r>
        <w:rPr>
          <w:i/>
          <w:sz w:val="24"/>
        </w:rPr>
        <w:t>branch</w:t>
      </w:r>
    </w:p>
    <w:p>
      <w:pPr>
        <w:pStyle w:val="ListParagraph"/>
        <w:numPr>
          <w:ilvl w:val="0"/>
          <w:numId w:val="19"/>
        </w:numPr>
        <w:tabs>
          <w:tab w:pos="706" w:val="left" w:leader="none"/>
        </w:tabs>
        <w:spacing w:line="240" w:lineRule="auto" w:before="0" w:after="0"/>
        <w:ind w:left="156" w:right="254" w:firstLine="370"/>
        <w:jc w:val="left"/>
        <w:rPr>
          <w:sz w:val="24"/>
        </w:rPr>
      </w:pPr>
      <w:r>
        <w:rPr>
          <w:sz w:val="24"/>
        </w:rPr>
        <w:t>la situation économique de la branche s'est légèrement détériorée -- the economic situation of the branch deteriorated somewhat</w:t>
      </w:r>
    </w:p>
    <w:p>
      <w:pPr>
        <w:pStyle w:val="BodyText"/>
        <w:ind w:left="525"/>
      </w:pPr>
      <w:r>
        <w:rPr/>
        <w:t>70 | 778-s</w:t>
      </w:r>
    </w:p>
    <w:p>
      <w:pPr>
        <w:pStyle w:val="BodyText"/>
      </w:pPr>
    </w:p>
    <w:p>
      <w:pPr>
        <w:spacing w:before="0"/>
        <w:ind w:left="155" w:right="0" w:firstLine="0"/>
        <w:jc w:val="left"/>
        <w:rPr>
          <w:i/>
          <w:sz w:val="24"/>
        </w:rPr>
      </w:pPr>
      <w:r>
        <w:rPr>
          <w:sz w:val="24"/>
        </w:rPr>
        <w:t>2141 </w:t>
      </w:r>
      <w:r>
        <w:rPr>
          <w:b/>
          <w:sz w:val="24"/>
        </w:rPr>
        <w:t>section </w:t>
      </w:r>
      <w:r>
        <w:rPr>
          <w:sz w:val="24"/>
        </w:rPr>
        <w:t>nf </w:t>
      </w:r>
      <w:r>
        <w:rPr>
          <w:i/>
          <w:sz w:val="24"/>
        </w:rPr>
        <w:t>section</w:t>
      </w:r>
    </w:p>
    <w:p>
      <w:pPr>
        <w:pStyle w:val="ListParagraph"/>
        <w:numPr>
          <w:ilvl w:val="0"/>
          <w:numId w:val="19"/>
        </w:numPr>
        <w:tabs>
          <w:tab w:pos="706" w:val="left" w:leader="none"/>
        </w:tabs>
        <w:spacing w:line="240" w:lineRule="auto" w:before="0" w:after="0"/>
        <w:ind w:left="526" w:right="2963" w:firstLine="0"/>
        <w:jc w:val="left"/>
        <w:rPr>
          <w:sz w:val="24"/>
        </w:rPr>
      </w:pPr>
      <w:r>
        <w:rPr>
          <w:sz w:val="24"/>
        </w:rPr>
        <w:t>il y a aussi une section en français -- there's also a French section 62 |</w:t>
      </w:r>
      <w:r>
        <w:rPr>
          <w:spacing w:val="-1"/>
          <w:sz w:val="24"/>
        </w:rPr>
        <w:t> </w:t>
      </w:r>
      <w:r>
        <w:rPr>
          <w:sz w:val="24"/>
        </w:rPr>
        <w:t>1032</w:t>
      </w:r>
    </w:p>
    <w:p>
      <w:pPr>
        <w:pStyle w:val="BodyText"/>
      </w:pPr>
    </w:p>
    <w:p>
      <w:pPr>
        <w:spacing w:before="0"/>
        <w:ind w:left="155" w:right="0" w:firstLine="0"/>
        <w:jc w:val="left"/>
        <w:rPr>
          <w:i/>
          <w:sz w:val="24"/>
        </w:rPr>
      </w:pPr>
      <w:r>
        <w:rPr>
          <w:sz w:val="24"/>
        </w:rPr>
        <w:t>2142 </w:t>
      </w:r>
      <w:r>
        <w:rPr>
          <w:b/>
          <w:sz w:val="24"/>
        </w:rPr>
        <w:t>chanson </w:t>
      </w:r>
      <w:r>
        <w:rPr>
          <w:sz w:val="24"/>
        </w:rPr>
        <w:t>nf </w:t>
      </w:r>
      <w:r>
        <w:rPr>
          <w:i/>
          <w:sz w:val="24"/>
        </w:rPr>
        <w:t>song</w:t>
      </w:r>
    </w:p>
    <w:p>
      <w:pPr>
        <w:pStyle w:val="ListParagraph"/>
        <w:numPr>
          <w:ilvl w:val="0"/>
          <w:numId w:val="19"/>
        </w:numPr>
        <w:tabs>
          <w:tab w:pos="706" w:val="left" w:leader="none"/>
        </w:tabs>
        <w:spacing w:line="240" w:lineRule="auto" w:before="0" w:after="0"/>
        <w:ind w:left="156" w:right="504" w:firstLine="370"/>
        <w:jc w:val="left"/>
        <w:rPr>
          <w:sz w:val="24"/>
        </w:rPr>
      </w:pPr>
      <w:r>
        <w:rPr>
          <w:sz w:val="24"/>
        </w:rPr>
        <w:t>je pense que toutes les chansons sont plaisantes à chanter -- I think that all songs are fun to sing</w:t>
      </w:r>
    </w:p>
    <w:p>
      <w:pPr>
        <w:pStyle w:val="BodyText"/>
        <w:ind w:left="525"/>
      </w:pPr>
      <w:r>
        <w:rPr/>
        <w:t>60 | 1106-n +s</w:t>
      </w:r>
    </w:p>
    <w:p>
      <w:pPr>
        <w:pStyle w:val="BodyText"/>
      </w:pPr>
    </w:p>
    <w:p>
      <w:pPr>
        <w:spacing w:before="0"/>
        <w:ind w:left="155" w:right="0" w:firstLine="0"/>
        <w:jc w:val="left"/>
        <w:rPr>
          <w:i/>
          <w:sz w:val="24"/>
        </w:rPr>
      </w:pPr>
      <w:r>
        <w:rPr>
          <w:sz w:val="24"/>
        </w:rPr>
        <w:t>2143 </w:t>
      </w:r>
      <w:r>
        <w:rPr>
          <w:b/>
          <w:sz w:val="24"/>
        </w:rPr>
        <w:t>pair </w:t>
      </w:r>
      <w:r>
        <w:rPr>
          <w:sz w:val="24"/>
        </w:rPr>
        <w:t>adj,nm </w:t>
      </w:r>
      <w:r>
        <w:rPr>
          <w:i/>
          <w:sz w:val="24"/>
        </w:rPr>
        <w:t>peer, pair, even</w:t>
      </w:r>
    </w:p>
    <w:p>
      <w:pPr>
        <w:pStyle w:val="ListParagraph"/>
        <w:numPr>
          <w:ilvl w:val="0"/>
          <w:numId w:val="19"/>
        </w:numPr>
        <w:tabs>
          <w:tab w:pos="706" w:val="left" w:leader="none"/>
        </w:tabs>
        <w:spacing w:line="240" w:lineRule="auto" w:before="1" w:after="0"/>
        <w:ind w:left="156" w:right="257" w:firstLine="370"/>
        <w:jc w:val="left"/>
        <w:rPr>
          <w:sz w:val="24"/>
        </w:rPr>
      </w:pPr>
      <w:r>
        <w:rPr>
          <w:sz w:val="24"/>
        </w:rPr>
        <w:t>l'histoire de la musique va de pair avec l'histoire politique -- music history goes hand-in-hand with political</w:t>
      </w:r>
      <w:r>
        <w:rPr>
          <w:spacing w:val="-2"/>
          <w:sz w:val="24"/>
        </w:rPr>
        <w:t> </w:t>
      </w:r>
      <w:r>
        <w:rPr>
          <w:sz w:val="24"/>
        </w:rPr>
        <w:t>history</w:t>
      </w:r>
    </w:p>
    <w:p>
      <w:pPr>
        <w:pStyle w:val="BodyText"/>
        <w:ind w:left="525"/>
      </w:pPr>
      <w:r>
        <w:rPr/>
        <w:t>86 | 321</w:t>
      </w:r>
    </w:p>
    <w:p>
      <w:pPr>
        <w:pStyle w:val="BodyText"/>
        <w:spacing w:before="11"/>
        <w:rPr>
          <w:sz w:val="23"/>
        </w:rPr>
      </w:pPr>
    </w:p>
    <w:p>
      <w:pPr>
        <w:spacing w:before="0"/>
        <w:ind w:left="155" w:right="0" w:firstLine="0"/>
        <w:jc w:val="left"/>
        <w:rPr>
          <w:i/>
          <w:sz w:val="24"/>
        </w:rPr>
      </w:pPr>
      <w:r>
        <w:rPr>
          <w:sz w:val="24"/>
        </w:rPr>
        <w:t>2144 </w:t>
      </w:r>
      <w:r>
        <w:rPr>
          <w:b/>
          <w:sz w:val="24"/>
        </w:rPr>
        <w:t>contraindre </w:t>
      </w:r>
      <w:r>
        <w:rPr>
          <w:sz w:val="24"/>
        </w:rPr>
        <w:t>v </w:t>
      </w:r>
      <w:r>
        <w:rPr>
          <w:i/>
          <w:sz w:val="24"/>
        </w:rPr>
        <w:t>to compel, force</w:t>
      </w:r>
    </w:p>
    <w:p>
      <w:pPr>
        <w:pStyle w:val="ListParagraph"/>
        <w:numPr>
          <w:ilvl w:val="0"/>
          <w:numId w:val="19"/>
        </w:numPr>
        <w:tabs>
          <w:tab w:pos="706" w:val="left" w:leader="none"/>
        </w:tabs>
        <w:spacing w:line="240" w:lineRule="auto" w:before="0" w:after="0"/>
        <w:ind w:left="526" w:right="1868" w:firstLine="0"/>
        <w:jc w:val="left"/>
        <w:rPr>
          <w:sz w:val="24"/>
        </w:rPr>
      </w:pPr>
      <w:r>
        <w:rPr>
          <w:sz w:val="24"/>
        </w:rPr>
        <w:t>on ne peut les contraindre à comparaître -- they can't be compelled to appear 73 |</w:t>
      </w:r>
      <w:r>
        <w:rPr>
          <w:spacing w:val="-1"/>
          <w:sz w:val="24"/>
        </w:rPr>
        <w:t> </w:t>
      </w:r>
      <w:r>
        <w:rPr>
          <w:sz w:val="24"/>
        </w:rPr>
        <w:t>685</w:t>
      </w:r>
    </w:p>
    <w:p>
      <w:pPr>
        <w:pStyle w:val="BodyText"/>
      </w:pPr>
    </w:p>
    <w:p>
      <w:pPr>
        <w:spacing w:before="0"/>
        <w:ind w:left="155" w:right="0" w:firstLine="0"/>
        <w:jc w:val="left"/>
        <w:rPr>
          <w:i/>
          <w:sz w:val="24"/>
        </w:rPr>
      </w:pPr>
      <w:r>
        <w:rPr>
          <w:sz w:val="24"/>
        </w:rPr>
        <w:t>2145 </w:t>
      </w:r>
      <w:r>
        <w:rPr>
          <w:b/>
          <w:sz w:val="24"/>
        </w:rPr>
        <w:t>trancher </w:t>
      </w:r>
      <w:r>
        <w:rPr>
          <w:sz w:val="24"/>
        </w:rPr>
        <w:t>v </w:t>
      </w:r>
      <w:r>
        <w:rPr>
          <w:i/>
          <w:sz w:val="24"/>
        </w:rPr>
        <w:t>to cut, sever, settle, decide</w:t>
      </w:r>
    </w:p>
    <w:p>
      <w:pPr>
        <w:pStyle w:val="ListParagraph"/>
        <w:numPr>
          <w:ilvl w:val="0"/>
          <w:numId w:val="19"/>
        </w:numPr>
        <w:tabs>
          <w:tab w:pos="706" w:val="left" w:leader="none"/>
        </w:tabs>
        <w:spacing w:line="240" w:lineRule="auto" w:before="0" w:after="0"/>
        <w:ind w:left="526" w:right="1057" w:firstLine="0"/>
        <w:jc w:val="left"/>
        <w:rPr>
          <w:sz w:val="24"/>
        </w:rPr>
      </w:pPr>
      <w:r>
        <w:rPr>
          <w:sz w:val="24"/>
        </w:rPr>
        <w:t>ils tranchent avec l'éclat du ciel -- they stand out clearly with the brilliance of heaven 84 |</w:t>
      </w:r>
      <w:r>
        <w:rPr>
          <w:spacing w:val="-1"/>
          <w:sz w:val="24"/>
        </w:rPr>
        <w:t> </w:t>
      </w:r>
      <w:r>
        <w:rPr>
          <w:sz w:val="24"/>
        </w:rPr>
        <w:t>371</w:t>
      </w:r>
    </w:p>
    <w:p>
      <w:pPr>
        <w:pStyle w:val="BodyText"/>
      </w:pPr>
    </w:p>
    <w:p>
      <w:pPr>
        <w:spacing w:before="0"/>
        <w:ind w:left="155" w:right="0" w:firstLine="0"/>
        <w:jc w:val="left"/>
        <w:rPr>
          <w:sz w:val="24"/>
        </w:rPr>
      </w:pPr>
      <w:r>
        <w:rPr>
          <w:sz w:val="24"/>
        </w:rPr>
        <w:t>2146 </w:t>
      </w:r>
      <w:r>
        <w:rPr>
          <w:b/>
          <w:sz w:val="24"/>
        </w:rPr>
        <w:t>réformiste </w:t>
      </w:r>
      <w:r>
        <w:rPr>
          <w:sz w:val="24"/>
        </w:rPr>
        <w:t>nadj(f) reformist</w:t>
      </w:r>
    </w:p>
    <w:p>
      <w:pPr>
        <w:pStyle w:val="ListParagraph"/>
        <w:numPr>
          <w:ilvl w:val="0"/>
          <w:numId w:val="19"/>
        </w:numPr>
        <w:tabs>
          <w:tab w:pos="706" w:val="left" w:leader="none"/>
        </w:tabs>
        <w:spacing w:line="240" w:lineRule="auto" w:before="0" w:after="0"/>
        <w:ind w:left="526" w:right="0" w:firstLine="0"/>
        <w:jc w:val="left"/>
        <w:rPr>
          <w:sz w:val="24"/>
        </w:rPr>
      </w:pPr>
      <w:r>
        <w:rPr>
          <w:sz w:val="24"/>
        </w:rPr>
        <w:t>les réformistes adoraient suivre l'évolution de la dette -- the reformists love to follow</w:t>
      </w:r>
      <w:r>
        <w:rPr>
          <w:spacing w:val="-10"/>
          <w:sz w:val="24"/>
        </w:rPr>
        <w:t> </w:t>
      </w:r>
      <w:r>
        <w:rPr>
          <w:sz w:val="24"/>
        </w:rPr>
        <w:t>the</w:t>
      </w:r>
    </w:p>
    <w:p>
      <w:pPr>
        <w:spacing w:after="0" w:line="240" w:lineRule="auto"/>
        <w:jc w:val="left"/>
        <w:rPr>
          <w:sz w:val="24"/>
        </w:rPr>
        <w:sectPr>
          <w:pgSz w:w="11900" w:h="16840"/>
          <w:pgMar w:top="1340" w:bottom="280" w:left="980" w:right="1000"/>
        </w:sectPr>
      </w:pPr>
    </w:p>
    <w:p>
      <w:pPr>
        <w:pStyle w:val="BodyText"/>
        <w:spacing w:before="74"/>
        <w:ind w:left="155"/>
      </w:pPr>
      <w:r>
        <w:rPr/>
        <w:t>debt's progress</w:t>
      </w:r>
    </w:p>
    <w:p>
      <w:pPr>
        <w:pStyle w:val="BodyText"/>
        <w:ind w:left="525"/>
      </w:pPr>
      <w:r>
        <w:rPr/>
        <w:t>44 | 1765-l -n +s</w:t>
      </w:r>
    </w:p>
    <w:p>
      <w:pPr>
        <w:pStyle w:val="BodyText"/>
      </w:pPr>
    </w:p>
    <w:p>
      <w:pPr>
        <w:spacing w:before="0"/>
        <w:ind w:left="155" w:right="0" w:firstLine="0"/>
        <w:jc w:val="left"/>
        <w:rPr>
          <w:i/>
          <w:sz w:val="24"/>
        </w:rPr>
      </w:pPr>
      <w:r>
        <w:rPr>
          <w:sz w:val="24"/>
        </w:rPr>
        <w:t>2147 </w:t>
      </w:r>
      <w:r>
        <w:rPr>
          <w:b/>
          <w:sz w:val="24"/>
        </w:rPr>
        <w:t>retarder </w:t>
      </w:r>
      <w:r>
        <w:rPr>
          <w:sz w:val="24"/>
        </w:rPr>
        <w:t>v </w:t>
      </w:r>
      <w:r>
        <w:rPr>
          <w:i/>
          <w:sz w:val="24"/>
        </w:rPr>
        <w:t>to delay, hold up</w:t>
      </w:r>
    </w:p>
    <w:p>
      <w:pPr>
        <w:pStyle w:val="ListParagraph"/>
        <w:numPr>
          <w:ilvl w:val="0"/>
          <w:numId w:val="19"/>
        </w:numPr>
        <w:tabs>
          <w:tab w:pos="706" w:val="left" w:leader="none"/>
        </w:tabs>
        <w:spacing w:line="240" w:lineRule="auto" w:before="0" w:after="0"/>
        <w:ind w:left="526" w:right="220" w:firstLine="0"/>
        <w:jc w:val="left"/>
        <w:rPr>
          <w:sz w:val="24"/>
        </w:rPr>
      </w:pPr>
      <w:r>
        <w:rPr>
          <w:sz w:val="24"/>
        </w:rPr>
        <w:t>j'ai été retardé par un embouteillage, un accident -- I was delayed by a traffic jam, an</w:t>
      </w:r>
      <w:r>
        <w:rPr>
          <w:spacing w:val="-29"/>
          <w:sz w:val="24"/>
        </w:rPr>
        <w:t> </w:t>
      </w:r>
      <w:r>
        <w:rPr>
          <w:sz w:val="24"/>
        </w:rPr>
        <w:t>accident 80 |</w:t>
      </w:r>
      <w:r>
        <w:rPr>
          <w:spacing w:val="-1"/>
          <w:sz w:val="24"/>
        </w:rPr>
        <w:t> </w:t>
      </w:r>
      <w:r>
        <w:rPr>
          <w:sz w:val="24"/>
        </w:rPr>
        <w:t>463</w:t>
      </w:r>
    </w:p>
    <w:p>
      <w:pPr>
        <w:pStyle w:val="BodyText"/>
      </w:pPr>
    </w:p>
    <w:p>
      <w:pPr>
        <w:spacing w:before="0"/>
        <w:ind w:left="155" w:right="0" w:firstLine="0"/>
        <w:jc w:val="left"/>
        <w:rPr>
          <w:i/>
          <w:sz w:val="24"/>
        </w:rPr>
      </w:pPr>
      <w:r>
        <w:rPr>
          <w:sz w:val="24"/>
        </w:rPr>
        <w:t>2148 </w:t>
      </w:r>
      <w:r>
        <w:rPr>
          <w:b/>
          <w:sz w:val="24"/>
        </w:rPr>
        <w:t>réjouir </w:t>
      </w:r>
      <w:r>
        <w:rPr>
          <w:sz w:val="24"/>
        </w:rPr>
        <w:t>v </w:t>
      </w:r>
      <w:r>
        <w:rPr>
          <w:i/>
          <w:sz w:val="24"/>
        </w:rPr>
        <w:t>to delight, rejoice</w:t>
      </w:r>
    </w:p>
    <w:p>
      <w:pPr>
        <w:pStyle w:val="ListParagraph"/>
        <w:numPr>
          <w:ilvl w:val="0"/>
          <w:numId w:val="19"/>
        </w:numPr>
        <w:tabs>
          <w:tab w:pos="706" w:val="left" w:leader="none"/>
        </w:tabs>
        <w:spacing w:line="240" w:lineRule="auto" w:before="0" w:after="0"/>
        <w:ind w:left="156" w:right="469" w:firstLine="370"/>
        <w:jc w:val="left"/>
        <w:rPr>
          <w:sz w:val="24"/>
        </w:rPr>
      </w:pPr>
      <w:r>
        <w:rPr>
          <w:sz w:val="24"/>
        </w:rPr>
        <w:t>Dieu me pardonnera peut-être de me réjouir de ma mort -- perhaps God will forgive me</w:t>
      </w:r>
      <w:r>
        <w:rPr>
          <w:spacing w:val="-22"/>
          <w:sz w:val="24"/>
        </w:rPr>
        <w:t> </w:t>
      </w:r>
      <w:r>
        <w:rPr>
          <w:sz w:val="24"/>
        </w:rPr>
        <w:t>for rejoicing in my death</w:t>
      </w:r>
    </w:p>
    <w:p>
      <w:pPr>
        <w:pStyle w:val="BodyText"/>
        <w:ind w:left="525"/>
      </w:pPr>
      <w:r>
        <w:rPr/>
        <w:t>75 | 614</w:t>
      </w:r>
    </w:p>
    <w:p>
      <w:pPr>
        <w:pStyle w:val="BodyText"/>
      </w:pPr>
    </w:p>
    <w:p>
      <w:pPr>
        <w:spacing w:before="0"/>
        <w:ind w:left="155" w:right="0" w:firstLine="0"/>
        <w:jc w:val="left"/>
        <w:rPr>
          <w:i/>
          <w:sz w:val="24"/>
        </w:rPr>
      </w:pPr>
      <w:r>
        <w:rPr>
          <w:sz w:val="24"/>
        </w:rPr>
        <w:t>2149 </w:t>
      </w:r>
      <w:r>
        <w:rPr>
          <w:b/>
          <w:sz w:val="24"/>
        </w:rPr>
        <w:t>punir </w:t>
      </w:r>
      <w:r>
        <w:rPr>
          <w:sz w:val="24"/>
        </w:rPr>
        <w:t>v </w:t>
      </w:r>
      <w:r>
        <w:rPr>
          <w:i/>
          <w:sz w:val="24"/>
        </w:rPr>
        <w:t>to punish</w:t>
      </w:r>
    </w:p>
    <w:p>
      <w:pPr>
        <w:pStyle w:val="ListParagraph"/>
        <w:numPr>
          <w:ilvl w:val="0"/>
          <w:numId w:val="19"/>
        </w:numPr>
        <w:tabs>
          <w:tab w:pos="706" w:val="left" w:leader="none"/>
        </w:tabs>
        <w:spacing w:line="240" w:lineRule="auto" w:before="0" w:after="0"/>
        <w:ind w:left="526" w:right="3610" w:firstLine="0"/>
        <w:jc w:val="left"/>
        <w:rPr>
          <w:sz w:val="24"/>
        </w:rPr>
      </w:pPr>
      <w:r>
        <w:rPr>
          <w:sz w:val="24"/>
        </w:rPr>
        <w:t>si je t'ai offensé, punis-moi -- if I offended you, punish</w:t>
      </w:r>
      <w:r>
        <w:rPr>
          <w:spacing w:val="-20"/>
          <w:sz w:val="24"/>
        </w:rPr>
        <w:t> </w:t>
      </w:r>
      <w:r>
        <w:rPr>
          <w:sz w:val="24"/>
        </w:rPr>
        <w:t>me 83 |</w:t>
      </w:r>
      <w:r>
        <w:rPr>
          <w:spacing w:val="-1"/>
          <w:sz w:val="24"/>
        </w:rPr>
        <w:t> </w:t>
      </w:r>
      <w:r>
        <w:rPr>
          <w:sz w:val="24"/>
        </w:rPr>
        <w:t>403</w:t>
      </w:r>
    </w:p>
    <w:p>
      <w:pPr>
        <w:pStyle w:val="BodyText"/>
      </w:pPr>
    </w:p>
    <w:p>
      <w:pPr>
        <w:spacing w:before="0"/>
        <w:ind w:left="155" w:right="0" w:firstLine="0"/>
        <w:jc w:val="left"/>
        <w:rPr>
          <w:i/>
          <w:sz w:val="24"/>
        </w:rPr>
      </w:pPr>
      <w:r>
        <w:rPr>
          <w:sz w:val="24"/>
        </w:rPr>
        <w:t>2150 </w:t>
      </w:r>
      <w:r>
        <w:rPr>
          <w:b/>
          <w:sz w:val="24"/>
        </w:rPr>
        <w:t>repartir </w:t>
      </w:r>
      <w:r>
        <w:rPr>
          <w:sz w:val="24"/>
        </w:rPr>
        <w:t>v </w:t>
      </w:r>
      <w:r>
        <w:rPr>
          <w:i/>
          <w:sz w:val="24"/>
        </w:rPr>
        <w:t>to set off again, start up again</w:t>
      </w:r>
    </w:p>
    <w:p>
      <w:pPr>
        <w:pStyle w:val="ListParagraph"/>
        <w:numPr>
          <w:ilvl w:val="0"/>
          <w:numId w:val="19"/>
        </w:numPr>
        <w:tabs>
          <w:tab w:pos="706" w:val="left" w:leader="none"/>
        </w:tabs>
        <w:spacing w:line="240" w:lineRule="auto" w:before="0" w:after="0"/>
        <w:ind w:left="526" w:right="1079" w:firstLine="0"/>
        <w:jc w:val="left"/>
        <w:rPr>
          <w:sz w:val="24"/>
        </w:rPr>
      </w:pPr>
      <w:r>
        <w:rPr>
          <w:sz w:val="24"/>
        </w:rPr>
        <w:t>hélas, je repars demain par le premier train -- alas, I leave tomorrow on the first train 74 |</w:t>
      </w:r>
      <w:r>
        <w:rPr>
          <w:spacing w:val="-1"/>
          <w:sz w:val="24"/>
        </w:rPr>
        <w:t> </w:t>
      </w:r>
      <w:r>
        <w:rPr>
          <w:sz w:val="24"/>
        </w:rPr>
        <w:t>647</w:t>
      </w:r>
    </w:p>
    <w:p>
      <w:pPr>
        <w:pStyle w:val="BodyText"/>
      </w:pPr>
    </w:p>
    <w:p>
      <w:pPr>
        <w:spacing w:before="0"/>
        <w:ind w:left="155" w:right="0" w:firstLine="0"/>
        <w:jc w:val="left"/>
        <w:rPr>
          <w:i/>
          <w:sz w:val="24"/>
        </w:rPr>
      </w:pPr>
      <w:r>
        <w:rPr>
          <w:sz w:val="24"/>
        </w:rPr>
        <w:t>2151 </w:t>
      </w:r>
      <w:r>
        <w:rPr>
          <w:b/>
          <w:sz w:val="24"/>
        </w:rPr>
        <w:t>cellule </w:t>
      </w:r>
      <w:r>
        <w:rPr>
          <w:sz w:val="24"/>
        </w:rPr>
        <w:t>nf </w:t>
      </w:r>
      <w:r>
        <w:rPr>
          <w:i/>
          <w:sz w:val="24"/>
        </w:rPr>
        <w:t>cell</w:t>
      </w:r>
    </w:p>
    <w:p>
      <w:pPr>
        <w:pStyle w:val="ListParagraph"/>
        <w:numPr>
          <w:ilvl w:val="0"/>
          <w:numId w:val="19"/>
        </w:numPr>
        <w:tabs>
          <w:tab w:pos="706" w:val="left" w:leader="none"/>
        </w:tabs>
        <w:spacing w:line="240" w:lineRule="auto" w:before="0" w:after="0"/>
        <w:ind w:left="526" w:right="3976" w:firstLine="0"/>
        <w:jc w:val="left"/>
        <w:rPr>
          <w:sz w:val="24"/>
        </w:rPr>
      </w:pPr>
      <w:r>
        <w:rPr>
          <w:sz w:val="24"/>
        </w:rPr>
        <w:t>j'ai aidé à bâtir ces cellules -- I helped build these cells 65 |</w:t>
      </w:r>
      <w:r>
        <w:rPr>
          <w:spacing w:val="-1"/>
          <w:sz w:val="24"/>
        </w:rPr>
        <w:t> </w:t>
      </w:r>
      <w:r>
        <w:rPr>
          <w:sz w:val="24"/>
        </w:rPr>
        <w:t>936</w:t>
      </w:r>
    </w:p>
    <w:p>
      <w:pPr>
        <w:pStyle w:val="BodyText"/>
      </w:pPr>
    </w:p>
    <w:p>
      <w:pPr>
        <w:spacing w:before="0"/>
        <w:ind w:left="155" w:right="0" w:firstLine="0"/>
        <w:jc w:val="left"/>
        <w:rPr>
          <w:i/>
          <w:sz w:val="24"/>
        </w:rPr>
      </w:pPr>
      <w:r>
        <w:rPr>
          <w:sz w:val="24"/>
        </w:rPr>
        <w:t>2152 </w:t>
      </w:r>
      <w:r>
        <w:rPr>
          <w:b/>
          <w:sz w:val="24"/>
        </w:rPr>
        <w:t>déclencher </w:t>
      </w:r>
      <w:r>
        <w:rPr>
          <w:sz w:val="24"/>
        </w:rPr>
        <w:t>v </w:t>
      </w:r>
      <w:r>
        <w:rPr>
          <w:i/>
          <w:sz w:val="24"/>
        </w:rPr>
        <w:t>to trigger, release, unleash</w:t>
      </w:r>
    </w:p>
    <w:p>
      <w:pPr>
        <w:pStyle w:val="ListParagraph"/>
        <w:numPr>
          <w:ilvl w:val="0"/>
          <w:numId w:val="19"/>
        </w:numPr>
        <w:tabs>
          <w:tab w:pos="706" w:val="left" w:leader="none"/>
        </w:tabs>
        <w:spacing w:line="240" w:lineRule="auto" w:before="0" w:after="0"/>
        <w:ind w:left="526" w:right="1155" w:firstLine="0"/>
        <w:jc w:val="left"/>
        <w:rPr>
          <w:sz w:val="24"/>
        </w:rPr>
      </w:pPr>
      <w:r>
        <w:rPr>
          <w:sz w:val="24"/>
        </w:rPr>
        <w:t>on ignore ce qui a déclenché la violence -- we're unsure who unleashed the violence 68 |</w:t>
      </w:r>
      <w:r>
        <w:rPr>
          <w:spacing w:val="-1"/>
          <w:sz w:val="24"/>
        </w:rPr>
        <w:t> </w:t>
      </w:r>
      <w:r>
        <w:rPr>
          <w:sz w:val="24"/>
        </w:rPr>
        <w:t>812+n</w:t>
      </w:r>
    </w:p>
    <w:p>
      <w:pPr>
        <w:pStyle w:val="BodyText"/>
      </w:pPr>
    </w:p>
    <w:p>
      <w:pPr>
        <w:spacing w:before="0"/>
        <w:ind w:left="155" w:right="0" w:firstLine="0"/>
        <w:jc w:val="left"/>
        <w:rPr>
          <w:i/>
          <w:sz w:val="24"/>
        </w:rPr>
      </w:pPr>
      <w:r>
        <w:rPr>
          <w:sz w:val="24"/>
        </w:rPr>
        <w:t>2153 </w:t>
      </w:r>
      <w:r>
        <w:rPr>
          <w:b/>
          <w:sz w:val="24"/>
        </w:rPr>
        <w:t>uni </w:t>
      </w:r>
      <w:r>
        <w:rPr>
          <w:sz w:val="24"/>
        </w:rPr>
        <w:t>nadj </w:t>
      </w:r>
      <w:r>
        <w:rPr>
          <w:i/>
          <w:sz w:val="24"/>
        </w:rPr>
        <w:t>united</w:t>
      </w:r>
    </w:p>
    <w:p>
      <w:pPr>
        <w:pStyle w:val="ListParagraph"/>
        <w:numPr>
          <w:ilvl w:val="0"/>
          <w:numId w:val="19"/>
        </w:numPr>
        <w:tabs>
          <w:tab w:pos="706" w:val="left" w:leader="none"/>
        </w:tabs>
        <w:spacing w:line="240" w:lineRule="auto" w:before="0" w:after="0"/>
        <w:ind w:left="526" w:right="2685" w:firstLine="0"/>
        <w:jc w:val="left"/>
        <w:rPr>
          <w:sz w:val="24"/>
        </w:rPr>
      </w:pPr>
      <w:r>
        <w:rPr>
          <w:sz w:val="24"/>
        </w:rPr>
        <w:t>votre famille est unie, je le sens -- your family is united, I can feel it 62 |</w:t>
      </w:r>
      <w:r>
        <w:rPr>
          <w:spacing w:val="-1"/>
          <w:sz w:val="24"/>
        </w:rPr>
        <w:t> </w:t>
      </w:r>
      <w:r>
        <w:rPr>
          <w:sz w:val="24"/>
        </w:rPr>
        <w:t>1037</w:t>
      </w:r>
    </w:p>
    <w:p>
      <w:pPr>
        <w:pStyle w:val="BodyText"/>
      </w:pPr>
    </w:p>
    <w:p>
      <w:pPr>
        <w:spacing w:before="0"/>
        <w:ind w:left="155" w:right="0" w:firstLine="0"/>
        <w:jc w:val="left"/>
        <w:rPr>
          <w:i/>
          <w:sz w:val="24"/>
        </w:rPr>
      </w:pPr>
      <w:r>
        <w:rPr>
          <w:sz w:val="24"/>
        </w:rPr>
        <w:t>2154 </w:t>
      </w:r>
      <w:r>
        <w:rPr>
          <w:b/>
          <w:sz w:val="24"/>
        </w:rPr>
        <w:t>connexion </w:t>
      </w:r>
      <w:r>
        <w:rPr>
          <w:sz w:val="24"/>
        </w:rPr>
        <w:t>nf </w:t>
      </w:r>
      <w:r>
        <w:rPr>
          <w:i/>
          <w:sz w:val="24"/>
        </w:rPr>
        <w:t>connection</w:t>
      </w:r>
    </w:p>
    <w:p>
      <w:pPr>
        <w:pStyle w:val="ListParagraph"/>
        <w:numPr>
          <w:ilvl w:val="0"/>
          <w:numId w:val="19"/>
        </w:numPr>
        <w:tabs>
          <w:tab w:pos="706" w:val="left" w:leader="none"/>
        </w:tabs>
        <w:spacing w:line="240" w:lineRule="auto" w:before="0" w:after="0"/>
        <w:ind w:left="156" w:right="896" w:firstLine="370"/>
        <w:jc w:val="left"/>
        <w:rPr>
          <w:sz w:val="24"/>
        </w:rPr>
      </w:pPr>
      <w:r>
        <w:rPr>
          <w:sz w:val="24"/>
        </w:rPr>
        <w:t>il y a donc une connexion profonde entre science et technologie -- hence there's a deep connection between science and</w:t>
      </w:r>
      <w:r>
        <w:rPr>
          <w:spacing w:val="1"/>
          <w:sz w:val="24"/>
        </w:rPr>
        <w:t> </w:t>
      </w:r>
      <w:r>
        <w:rPr>
          <w:sz w:val="24"/>
        </w:rPr>
        <w:t>technology</w:t>
      </w:r>
    </w:p>
    <w:p>
      <w:pPr>
        <w:pStyle w:val="BodyText"/>
        <w:ind w:left="525"/>
      </w:pPr>
      <w:r>
        <w:rPr/>
        <w:t>40 | 1952-l +n -s</w:t>
      </w:r>
    </w:p>
    <w:p>
      <w:pPr>
        <w:pStyle w:val="BodyText"/>
      </w:pPr>
    </w:p>
    <w:p>
      <w:pPr>
        <w:spacing w:before="1"/>
        <w:ind w:left="155" w:right="0" w:firstLine="0"/>
        <w:jc w:val="left"/>
        <w:rPr>
          <w:i/>
          <w:sz w:val="24"/>
        </w:rPr>
      </w:pPr>
      <w:r>
        <w:rPr>
          <w:sz w:val="24"/>
        </w:rPr>
        <w:t>2155 </w:t>
      </w:r>
      <w:r>
        <w:rPr>
          <w:b/>
          <w:sz w:val="24"/>
        </w:rPr>
        <w:t>écouler </w:t>
      </w:r>
      <w:r>
        <w:rPr>
          <w:sz w:val="24"/>
        </w:rPr>
        <w:t>v </w:t>
      </w:r>
      <w:r>
        <w:rPr>
          <w:i/>
          <w:sz w:val="24"/>
        </w:rPr>
        <w:t>to sell, run off, flow out</w:t>
      </w:r>
    </w:p>
    <w:p>
      <w:pPr>
        <w:pStyle w:val="ListParagraph"/>
        <w:numPr>
          <w:ilvl w:val="0"/>
          <w:numId w:val="19"/>
        </w:numPr>
        <w:tabs>
          <w:tab w:pos="706" w:val="left" w:leader="none"/>
        </w:tabs>
        <w:spacing w:line="240" w:lineRule="auto" w:before="0" w:after="0"/>
        <w:ind w:left="156" w:right="844" w:firstLine="370"/>
        <w:jc w:val="left"/>
        <w:rPr>
          <w:sz w:val="24"/>
        </w:rPr>
      </w:pPr>
      <w:r>
        <w:rPr>
          <w:sz w:val="24"/>
        </w:rPr>
        <w:t>le jus s'écoule librement, sans contact avec la peau -- the juice flows out </w:t>
      </w:r>
      <w:r>
        <w:rPr>
          <w:spacing w:val="-3"/>
          <w:sz w:val="24"/>
        </w:rPr>
        <w:t>freely, </w:t>
      </w:r>
      <w:r>
        <w:rPr>
          <w:sz w:val="24"/>
        </w:rPr>
        <w:t>without touching the</w:t>
      </w:r>
      <w:r>
        <w:rPr>
          <w:spacing w:val="-1"/>
          <w:sz w:val="24"/>
        </w:rPr>
        <w:t> </w:t>
      </w:r>
      <w:r>
        <w:rPr>
          <w:sz w:val="24"/>
        </w:rPr>
        <w:t>peel</w:t>
      </w:r>
    </w:p>
    <w:p>
      <w:pPr>
        <w:pStyle w:val="BodyText"/>
        <w:ind w:left="525"/>
      </w:pPr>
      <w:r>
        <w:rPr/>
        <w:t>77 | 563</w:t>
      </w:r>
    </w:p>
    <w:p>
      <w:pPr>
        <w:pStyle w:val="BodyText"/>
        <w:spacing w:before="11"/>
        <w:rPr>
          <w:sz w:val="23"/>
        </w:rPr>
      </w:pPr>
    </w:p>
    <w:p>
      <w:pPr>
        <w:spacing w:before="0"/>
        <w:ind w:left="155" w:right="0" w:firstLine="0"/>
        <w:jc w:val="left"/>
        <w:rPr>
          <w:i/>
          <w:sz w:val="24"/>
        </w:rPr>
      </w:pPr>
      <w:r>
        <w:rPr>
          <w:sz w:val="24"/>
        </w:rPr>
        <w:t>2156 </w:t>
      </w:r>
      <w:r>
        <w:rPr>
          <w:b/>
          <w:sz w:val="24"/>
        </w:rPr>
        <w:t>option </w:t>
      </w:r>
      <w:r>
        <w:rPr>
          <w:sz w:val="24"/>
        </w:rPr>
        <w:t>nf </w:t>
      </w:r>
      <w:r>
        <w:rPr>
          <w:i/>
          <w:sz w:val="24"/>
        </w:rPr>
        <w:t>option</w:t>
      </w:r>
    </w:p>
    <w:p>
      <w:pPr>
        <w:pStyle w:val="ListParagraph"/>
        <w:numPr>
          <w:ilvl w:val="0"/>
          <w:numId w:val="19"/>
        </w:numPr>
        <w:tabs>
          <w:tab w:pos="706" w:val="left" w:leader="none"/>
        </w:tabs>
        <w:spacing w:line="240" w:lineRule="auto" w:before="0" w:after="0"/>
        <w:ind w:left="526" w:right="2528" w:firstLine="0"/>
        <w:jc w:val="left"/>
        <w:rPr>
          <w:sz w:val="24"/>
        </w:rPr>
      </w:pPr>
      <w:r>
        <w:rPr>
          <w:sz w:val="24"/>
        </w:rPr>
        <w:t>il ne leur reste donc qu'une option -- so they only have one option left 67 |</w:t>
      </w:r>
      <w:r>
        <w:rPr>
          <w:spacing w:val="-1"/>
          <w:sz w:val="24"/>
        </w:rPr>
        <w:t> </w:t>
      </w:r>
      <w:r>
        <w:rPr>
          <w:sz w:val="24"/>
        </w:rPr>
        <w:t>860</w:t>
      </w:r>
    </w:p>
    <w:p>
      <w:pPr>
        <w:pStyle w:val="BodyText"/>
      </w:pPr>
    </w:p>
    <w:p>
      <w:pPr>
        <w:spacing w:before="0"/>
        <w:ind w:left="155" w:right="0" w:firstLine="0"/>
        <w:jc w:val="left"/>
        <w:rPr>
          <w:i/>
          <w:sz w:val="24"/>
        </w:rPr>
      </w:pPr>
      <w:r>
        <w:rPr>
          <w:sz w:val="24"/>
        </w:rPr>
        <w:t>2157 </w:t>
      </w:r>
      <w:r>
        <w:rPr>
          <w:b/>
          <w:sz w:val="24"/>
        </w:rPr>
        <w:t>pétrole </w:t>
      </w:r>
      <w:r>
        <w:rPr>
          <w:sz w:val="24"/>
        </w:rPr>
        <w:t>nm </w:t>
      </w:r>
      <w:r>
        <w:rPr>
          <w:i/>
          <w:sz w:val="24"/>
        </w:rPr>
        <w:t>crude oil, petroleum</w:t>
      </w:r>
    </w:p>
    <w:p>
      <w:pPr>
        <w:pStyle w:val="ListParagraph"/>
        <w:numPr>
          <w:ilvl w:val="0"/>
          <w:numId w:val="19"/>
        </w:numPr>
        <w:tabs>
          <w:tab w:pos="706" w:val="left" w:leader="none"/>
        </w:tabs>
        <w:spacing w:line="240" w:lineRule="auto" w:before="0" w:after="0"/>
        <w:ind w:left="526" w:right="4206" w:firstLine="0"/>
        <w:jc w:val="left"/>
        <w:rPr>
          <w:sz w:val="24"/>
        </w:rPr>
      </w:pPr>
      <w:r>
        <w:rPr>
          <w:sz w:val="24"/>
        </w:rPr>
        <w:t>elle alluma une lampe à pétrole -- she lit an oil lamp 64 |</w:t>
      </w:r>
      <w:r>
        <w:rPr>
          <w:spacing w:val="-1"/>
          <w:sz w:val="24"/>
        </w:rPr>
        <w:t> </w:t>
      </w:r>
      <w:r>
        <w:rPr>
          <w:sz w:val="24"/>
        </w:rPr>
        <w:t>943</w:t>
      </w:r>
    </w:p>
    <w:p>
      <w:pPr>
        <w:pStyle w:val="BodyText"/>
      </w:pPr>
    </w:p>
    <w:p>
      <w:pPr>
        <w:spacing w:before="0"/>
        <w:ind w:left="155" w:right="0" w:firstLine="0"/>
        <w:jc w:val="left"/>
        <w:rPr>
          <w:i/>
          <w:sz w:val="24"/>
        </w:rPr>
      </w:pPr>
      <w:r>
        <w:rPr>
          <w:sz w:val="24"/>
        </w:rPr>
        <w:t>2158 </w:t>
      </w:r>
      <w:r>
        <w:rPr>
          <w:b/>
          <w:sz w:val="24"/>
        </w:rPr>
        <w:t>laboratoire </w:t>
      </w:r>
      <w:r>
        <w:rPr>
          <w:sz w:val="24"/>
        </w:rPr>
        <w:t>nm </w:t>
      </w:r>
      <w:r>
        <w:rPr>
          <w:i/>
          <w:sz w:val="24"/>
        </w:rPr>
        <w:t>laboratory</w:t>
      </w:r>
    </w:p>
    <w:p>
      <w:pPr>
        <w:pStyle w:val="ListParagraph"/>
        <w:numPr>
          <w:ilvl w:val="0"/>
          <w:numId w:val="19"/>
        </w:numPr>
        <w:tabs>
          <w:tab w:pos="706" w:val="left" w:leader="none"/>
        </w:tabs>
        <w:spacing w:line="240" w:lineRule="auto" w:before="0" w:after="0"/>
        <w:ind w:left="526" w:right="0" w:firstLine="0"/>
        <w:jc w:val="left"/>
        <w:rPr>
          <w:sz w:val="24"/>
        </w:rPr>
      </w:pPr>
      <w:r>
        <w:rPr>
          <w:sz w:val="24"/>
        </w:rPr>
        <w:t>les gros laboratoires n'ont pas toujours cette éthique-là -- the big laboratories don't</w:t>
      </w:r>
      <w:r>
        <w:rPr>
          <w:spacing w:val="-12"/>
          <w:sz w:val="24"/>
        </w:rPr>
        <w:t> </w:t>
      </w:r>
      <w:r>
        <w:rPr>
          <w:sz w:val="24"/>
        </w:rPr>
        <w:t>always</w:t>
      </w:r>
    </w:p>
    <w:p>
      <w:pPr>
        <w:spacing w:after="0" w:line="240" w:lineRule="auto"/>
        <w:jc w:val="left"/>
        <w:rPr>
          <w:sz w:val="24"/>
        </w:rPr>
        <w:sectPr>
          <w:pgSz w:w="11900" w:h="16840"/>
          <w:pgMar w:top="1060" w:bottom="280" w:left="980" w:right="1000"/>
        </w:sectPr>
      </w:pPr>
    </w:p>
    <w:p>
      <w:pPr>
        <w:pStyle w:val="BodyText"/>
        <w:spacing w:before="74"/>
        <w:ind w:left="525" w:right="7379" w:hanging="370"/>
      </w:pPr>
      <w:r>
        <w:rPr/>
        <w:t>have that ethical outlook 69 | 796</w:t>
      </w:r>
    </w:p>
    <w:p>
      <w:pPr>
        <w:pStyle w:val="BodyText"/>
      </w:pPr>
    </w:p>
    <w:p>
      <w:pPr>
        <w:spacing w:before="0"/>
        <w:ind w:left="155" w:right="0" w:firstLine="0"/>
        <w:jc w:val="left"/>
        <w:rPr>
          <w:sz w:val="24"/>
        </w:rPr>
      </w:pPr>
      <w:r>
        <w:rPr>
          <w:sz w:val="24"/>
        </w:rPr>
        <w:t>2159 </w:t>
      </w:r>
      <w:r>
        <w:rPr>
          <w:b/>
          <w:sz w:val="24"/>
        </w:rPr>
        <w:t>étrange </w:t>
      </w:r>
      <w:r>
        <w:rPr>
          <w:sz w:val="24"/>
        </w:rPr>
        <w:t>nadj(f) strange, odd</w:t>
      </w:r>
    </w:p>
    <w:p>
      <w:pPr>
        <w:pStyle w:val="ListParagraph"/>
        <w:numPr>
          <w:ilvl w:val="0"/>
          <w:numId w:val="19"/>
        </w:numPr>
        <w:tabs>
          <w:tab w:pos="706" w:val="left" w:leader="none"/>
        </w:tabs>
        <w:spacing w:line="240" w:lineRule="auto" w:before="0" w:after="0"/>
        <w:ind w:left="526" w:right="4661" w:firstLine="0"/>
        <w:jc w:val="left"/>
        <w:rPr>
          <w:sz w:val="24"/>
        </w:rPr>
      </w:pPr>
      <w:r>
        <w:rPr>
          <w:sz w:val="24"/>
        </w:rPr>
        <w:t>j'ai fait un rêve étrange -- I had a strange dream 68 |</w:t>
      </w:r>
      <w:r>
        <w:rPr>
          <w:spacing w:val="-1"/>
          <w:sz w:val="24"/>
        </w:rPr>
        <w:t> </w:t>
      </w:r>
      <w:r>
        <w:rPr>
          <w:sz w:val="24"/>
        </w:rPr>
        <w:t>819</w:t>
      </w:r>
    </w:p>
    <w:p>
      <w:pPr>
        <w:pStyle w:val="BodyText"/>
      </w:pPr>
    </w:p>
    <w:p>
      <w:pPr>
        <w:spacing w:before="0"/>
        <w:ind w:left="155" w:right="0" w:firstLine="0"/>
        <w:jc w:val="left"/>
        <w:rPr>
          <w:i/>
          <w:sz w:val="24"/>
        </w:rPr>
      </w:pPr>
      <w:r>
        <w:rPr>
          <w:sz w:val="24"/>
        </w:rPr>
        <w:t>2160 </w:t>
      </w:r>
      <w:r>
        <w:rPr>
          <w:b/>
          <w:sz w:val="24"/>
        </w:rPr>
        <w:t>coucher </w:t>
      </w:r>
      <w:r>
        <w:rPr>
          <w:sz w:val="24"/>
        </w:rPr>
        <w:t>nm,v </w:t>
      </w:r>
      <w:r>
        <w:rPr>
          <w:i/>
          <w:sz w:val="24"/>
        </w:rPr>
        <w:t>to lie down, sleep</w:t>
      </w:r>
    </w:p>
    <w:p>
      <w:pPr>
        <w:pStyle w:val="ListParagraph"/>
        <w:numPr>
          <w:ilvl w:val="0"/>
          <w:numId w:val="19"/>
        </w:numPr>
        <w:tabs>
          <w:tab w:pos="706" w:val="left" w:leader="none"/>
        </w:tabs>
        <w:spacing w:line="240" w:lineRule="auto" w:before="0" w:after="0"/>
        <w:ind w:left="526" w:right="1644" w:firstLine="0"/>
        <w:jc w:val="left"/>
        <w:rPr>
          <w:sz w:val="24"/>
        </w:rPr>
      </w:pPr>
      <w:r>
        <w:rPr>
          <w:sz w:val="24"/>
        </w:rPr>
        <w:t>lavez-les, nourrissez-les. couchez-les -- wash them, feed them. put them to bed 57 | 1192+l</w:t>
      </w:r>
      <w:r>
        <w:rPr>
          <w:spacing w:val="-3"/>
          <w:sz w:val="24"/>
        </w:rPr>
        <w:t> </w:t>
      </w:r>
      <w:r>
        <w:rPr>
          <w:sz w:val="24"/>
        </w:rPr>
        <w:t>-n</w:t>
      </w:r>
    </w:p>
    <w:p>
      <w:pPr>
        <w:pStyle w:val="BodyText"/>
      </w:pPr>
    </w:p>
    <w:p>
      <w:pPr>
        <w:spacing w:before="0"/>
        <w:ind w:left="155" w:right="0" w:firstLine="0"/>
        <w:jc w:val="left"/>
        <w:rPr>
          <w:i/>
          <w:sz w:val="24"/>
        </w:rPr>
      </w:pPr>
      <w:r>
        <w:rPr>
          <w:sz w:val="24"/>
        </w:rPr>
        <w:t>2161 </w:t>
      </w:r>
      <w:r>
        <w:rPr>
          <w:b/>
          <w:sz w:val="24"/>
        </w:rPr>
        <w:t>département </w:t>
      </w:r>
      <w:r>
        <w:rPr>
          <w:sz w:val="24"/>
        </w:rPr>
        <w:t>nm </w:t>
      </w:r>
      <w:r>
        <w:rPr>
          <w:i/>
          <w:sz w:val="24"/>
        </w:rPr>
        <w:t>department</w:t>
      </w:r>
    </w:p>
    <w:p>
      <w:pPr>
        <w:pStyle w:val="ListParagraph"/>
        <w:numPr>
          <w:ilvl w:val="0"/>
          <w:numId w:val="19"/>
        </w:numPr>
        <w:tabs>
          <w:tab w:pos="706" w:val="left" w:leader="none"/>
        </w:tabs>
        <w:spacing w:line="240" w:lineRule="auto" w:before="0" w:after="0"/>
        <w:ind w:left="156" w:right="705" w:firstLine="370"/>
        <w:jc w:val="left"/>
        <w:rPr>
          <w:sz w:val="24"/>
        </w:rPr>
      </w:pPr>
      <w:r>
        <w:rPr>
          <w:sz w:val="24"/>
        </w:rPr>
        <w:t>nous avons encore un département de relation publique -- we still have a public relations department</w:t>
      </w:r>
    </w:p>
    <w:p>
      <w:pPr>
        <w:pStyle w:val="BodyText"/>
        <w:ind w:left="525"/>
      </w:pPr>
      <w:r>
        <w:rPr/>
        <w:t>64 | 965</w:t>
      </w:r>
    </w:p>
    <w:p>
      <w:pPr>
        <w:pStyle w:val="BodyText"/>
      </w:pPr>
    </w:p>
    <w:p>
      <w:pPr>
        <w:spacing w:before="0"/>
        <w:ind w:left="155" w:right="0" w:firstLine="0"/>
        <w:jc w:val="left"/>
        <w:rPr>
          <w:i/>
          <w:sz w:val="24"/>
        </w:rPr>
      </w:pPr>
      <w:r>
        <w:rPr>
          <w:sz w:val="24"/>
        </w:rPr>
        <w:t>2162 </w:t>
      </w:r>
      <w:r>
        <w:rPr>
          <w:b/>
          <w:sz w:val="24"/>
        </w:rPr>
        <w:t>génie </w:t>
      </w:r>
      <w:r>
        <w:rPr>
          <w:sz w:val="24"/>
        </w:rPr>
        <w:t>nm </w:t>
      </w:r>
      <w:r>
        <w:rPr>
          <w:i/>
          <w:sz w:val="24"/>
        </w:rPr>
        <w:t>genius</w:t>
      </w:r>
    </w:p>
    <w:p>
      <w:pPr>
        <w:pStyle w:val="ListParagraph"/>
        <w:numPr>
          <w:ilvl w:val="0"/>
          <w:numId w:val="19"/>
        </w:numPr>
        <w:tabs>
          <w:tab w:pos="706" w:val="left" w:leader="none"/>
        </w:tabs>
        <w:spacing w:line="240" w:lineRule="auto" w:before="0" w:after="0"/>
        <w:ind w:left="526" w:right="5079" w:firstLine="0"/>
        <w:jc w:val="left"/>
        <w:rPr>
          <w:sz w:val="24"/>
        </w:rPr>
      </w:pPr>
      <w:r>
        <w:rPr>
          <w:sz w:val="24"/>
        </w:rPr>
        <w:t>notre fils est un génie -- our son is a genius 72 |</w:t>
      </w:r>
      <w:r>
        <w:rPr>
          <w:spacing w:val="-1"/>
          <w:sz w:val="24"/>
        </w:rPr>
        <w:t> </w:t>
      </w:r>
      <w:r>
        <w:rPr>
          <w:sz w:val="24"/>
        </w:rPr>
        <w:t>712</w:t>
      </w:r>
    </w:p>
    <w:p>
      <w:pPr>
        <w:pStyle w:val="BodyText"/>
      </w:pPr>
    </w:p>
    <w:p>
      <w:pPr>
        <w:spacing w:before="0"/>
        <w:ind w:left="155" w:right="0" w:firstLine="0"/>
        <w:jc w:val="left"/>
        <w:rPr>
          <w:i/>
          <w:sz w:val="24"/>
        </w:rPr>
      </w:pPr>
      <w:r>
        <w:rPr>
          <w:sz w:val="24"/>
        </w:rPr>
        <w:t>2163 </w:t>
      </w:r>
      <w:r>
        <w:rPr>
          <w:b/>
          <w:sz w:val="24"/>
        </w:rPr>
        <w:t>profession </w:t>
      </w:r>
      <w:r>
        <w:rPr>
          <w:sz w:val="24"/>
        </w:rPr>
        <w:t>nf </w:t>
      </w:r>
      <w:r>
        <w:rPr>
          <w:i/>
          <w:sz w:val="24"/>
        </w:rPr>
        <w:t>profession</w:t>
      </w:r>
    </w:p>
    <w:p>
      <w:pPr>
        <w:pStyle w:val="ListParagraph"/>
        <w:numPr>
          <w:ilvl w:val="0"/>
          <w:numId w:val="19"/>
        </w:numPr>
        <w:tabs>
          <w:tab w:pos="706" w:val="left" w:leader="none"/>
        </w:tabs>
        <w:spacing w:line="240" w:lineRule="auto" w:before="0" w:after="0"/>
        <w:ind w:left="526" w:right="1941" w:firstLine="0"/>
        <w:jc w:val="left"/>
        <w:rPr>
          <w:sz w:val="24"/>
        </w:rPr>
      </w:pPr>
      <w:r>
        <w:rPr>
          <w:sz w:val="24"/>
        </w:rPr>
        <w:t>vous faites honte à votre profession! -- you're a disgrace to your profession! 78 |</w:t>
      </w:r>
      <w:r>
        <w:rPr>
          <w:spacing w:val="-1"/>
          <w:sz w:val="24"/>
        </w:rPr>
        <w:t> </w:t>
      </w:r>
      <w:r>
        <w:rPr>
          <w:sz w:val="24"/>
        </w:rPr>
        <w:t>520</w:t>
      </w:r>
    </w:p>
    <w:p>
      <w:pPr>
        <w:pStyle w:val="BodyText"/>
      </w:pPr>
    </w:p>
    <w:p>
      <w:pPr>
        <w:spacing w:before="0"/>
        <w:ind w:left="155" w:right="0" w:firstLine="0"/>
        <w:jc w:val="left"/>
        <w:rPr>
          <w:i/>
          <w:sz w:val="24"/>
        </w:rPr>
      </w:pPr>
      <w:r>
        <w:rPr>
          <w:sz w:val="24"/>
        </w:rPr>
        <w:t>2164 </w:t>
      </w:r>
      <w:r>
        <w:rPr>
          <w:b/>
          <w:sz w:val="24"/>
        </w:rPr>
        <w:t>rumeur </w:t>
      </w:r>
      <w:r>
        <w:rPr>
          <w:sz w:val="24"/>
        </w:rPr>
        <w:t>nf </w:t>
      </w:r>
      <w:r>
        <w:rPr>
          <w:i/>
          <w:sz w:val="24"/>
        </w:rPr>
        <w:t>rumour</w:t>
      </w:r>
    </w:p>
    <w:p>
      <w:pPr>
        <w:pStyle w:val="ListParagraph"/>
        <w:numPr>
          <w:ilvl w:val="0"/>
          <w:numId w:val="19"/>
        </w:numPr>
        <w:tabs>
          <w:tab w:pos="706" w:val="left" w:leader="none"/>
        </w:tabs>
        <w:spacing w:line="240" w:lineRule="auto" w:before="0" w:after="0"/>
        <w:ind w:left="156" w:right="485" w:firstLine="370"/>
        <w:jc w:val="left"/>
        <w:rPr>
          <w:sz w:val="24"/>
        </w:rPr>
      </w:pPr>
      <w:r>
        <w:rPr>
          <w:sz w:val="24"/>
        </w:rPr>
        <w:t>après plusieurs années de rumeurs, le scandale a éclaté -- after years of rumors, the scandal broke</w:t>
      </w:r>
    </w:p>
    <w:p>
      <w:pPr>
        <w:pStyle w:val="BodyText"/>
        <w:ind w:left="525"/>
      </w:pPr>
      <w:r>
        <w:rPr/>
        <w:t>76 | 590</w:t>
      </w:r>
    </w:p>
    <w:p>
      <w:pPr>
        <w:pStyle w:val="BodyText"/>
      </w:pPr>
    </w:p>
    <w:p>
      <w:pPr>
        <w:spacing w:before="0"/>
        <w:ind w:left="155" w:right="0" w:firstLine="0"/>
        <w:jc w:val="left"/>
        <w:rPr>
          <w:i/>
          <w:sz w:val="24"/>
        </w:rPr>
      </w:pPr>
      <w:r>
        <w:rPr>
          <w:sz w:val="24"/>
        </w:rPr>
        <w:t>2165 </w:t>
      </w:r>
      <w:r>
        <w:rPr>
          <w:b/>
          <w:sz w:val="24"/>
        </w:rPr>
        <w:t>mien </w:t>
      </w:r>
      <w:r>
        <w:rPr>
          <w:sz w:val="24"/>
        </w:rPr>
        <w:t>nadj,pro </w:t>
      </w:r>
      <w:r>
        <w:rPr>
          <w:i/>
          <w:sz w:val="24"/>
        </w:rPr>
        <w:t>mine</w:t>
      </w:r>
    </w:p>
    <w:p>
      <w:pPr>
        <w:pStyle w:val="ListParagraph"/>
        <w:numPr>
          <w:ilvl w:val="0"/>
          <w:numId w:val="19"/>
        </w:numPr>
        <w:tabs>
          <w:tab w:pos="706" w:val="left" w:leader="none"/>
        </w:tabs>
        <w:spacing w:line="240" w:lineRule="auto" w:before="0" w:after="0"/>
        <w:ind w:left="526" w:right="3105" w:firstLine="0"/>
        <w:jc w:val="left"/>
        <w:rPr>
          <w:sz w:val="24"/>
        </w:rPr>
      </w:pPr>
      <w:r>
        <w:rPr>
          <w:sz w:val="24"/>
        </w:rPr>
        <w:t>le mien avait fonctionné sur 20 ans -- mine worked for 20 years 62 | 1021+l</w:t>
      </w:r>
      <w:r>
        <w:rPr>
          <w:spacing w:val="-2"/>
          <w:sz w:val="24"/>
        </w:rPr>
        <w:t> </w:t>
      </w:r>
      <w:r>
        <w:rPr>
          <w:sz w:val="24"/>
        </w:rPr>
        <w:t>-n</w:t>
      </w:r>
    </w:p>
    <w:p>
      <w:pPr>
        <w:pStyle w:val="BodyText"/>
      </w:pPr>
    </w:p>
    <w:p>
      <w:pPr>
        <w:spacing w:before="0"/>
        <w:ind w:left="155" w:right="0" w:firstLine="0"/>
        <w:jc w:val="left"/>
        <w:rPr>
          <w:i/>
          <w:sz w:val="24"/>
        </w:rPr>
      </w:pPr>
      <w:r>
        <w:rPr>
          <w:sz w:val="24"/>
        </w:rPr>
        <w:t>2166 </w:t>
      </w:r>
      <w:r>
        <w:rPr>
          <w:b/>
          <w:sz w:val="24"/>
        </w:rPr>
        <w:t>drôle </w:t>
      </w:r>
      <w:r>
        <w:rPr>
          <w:sz w:val="24"/>
        </w:rPr>
        <w:t>adj(f),nm </w:t>
      </w:r>
      <w:r>
        <w:rPr>
          <w:i/>
          <w:sz w:val="24"/>
        </w:rPr>
        <w:t>funny, strange</w:t>
      </w:r>
    </w:p>
    <w:p>
      <w:pPr>
        <w:pStyle w:val="ListParagraph"/>
        <w:numPr>
          <w:ilvl w:val="0"/>
          <w:numId w:val="19"/>
        </w:numPr>
        <w:tabs>
          <w:tab w:pos="706" w:val="left" w:leader="none"/>
        </w:tabs>
        <w:spacing w:line="240" w:lineRule="auto" w:before="0" w:after="0"/>
        <w:ind w:left="526" w:right="4495" w:firstLine="0"/>
        <w:jc w:val="left"/>
        <w:rPr>
          <w:sz w:val="24"/>
        </w:rPr>
      </w:pPr>
      <w:r>
        <w:rPr>
          <w:sz w:val="24"/>
        </w:rPr>
        <w:t>je ne trouve pas ça drôle -- I don't find that funny 63 |</w:t>
      </w:r>
      <w:r>
        <w:rPr>
          <w:spacing w:val="-1"/>
          <w:sz w:val="24"/>
        </w:rPr>
        <w:t> </w:t>
      </w:r>
      <w:r>
        <w:rPr>
          <w:sz w:val="24"/>
        </w:rPr>
        <w:t>975-n</w:t>
      </w:r>
    </w:p>
    <w:p>
      <w:pPr>
        <w:pStyle w:val="BodyText"/>
      </w:pPr>
    </w:p>
    <w:p>
      <w:pPr>
        <w:spacing w:before="1"/>
        <w:ind w:left="155" w:right="0" w:firstLine="0"/>
        <w:jc w:val="left"/>
        <w:rPr>
          <w:i/>
          <w:sz w:val="24"/>
        </w:rPr>
      </w:pPr>
      <w:r>
        <w:rPr>
          <w:sz w:val="24"/>
        </w:rPr>
        <w:t>2167 </w:t>
      </w:r>
      <w:r>
        <w:rPr>
          <w:b/>
          <w:sz w:val="24"/>
        </w:rPr>
        <w:t>plat </w:t>
      </w:r>
      <w:r>
        <w:rPr>
          <w:sz w:val="24"/>
        </w:rPr>
        <w:t>adj,nm </w:t>
      </w:r>
      <w:r>
        <w:rPr>
          <w:i/>
          <w:sz w:val="24"/>
        </w:rPr>
        <w:t>dish, flat</w:t>
      </w:r>
    </w:p>
    <w:p>
      <w:pPr>
        <w:pStyle w:val="ListParagraph"/>
        <w:numPr>
          <w:ilvl w:val="0"/>
          <w:numId w:val="19"/>
        </w:numPr>
        <w:tabs>
          <w:tab w:pos="706" w:val="left" w:leader="none"/>
        </w:tabs>
        <w:spacing w:line="240" w:lineRule="auto" w:before="0" w:after="0"/>
        <w:ind w:left="526" w:right="2631" w:firstLine="0"/>
        <w:jc w:val="left"/>
        <w:rPr>
          <w:sz w:val="24"/>
        </w:rPr>
      </w:pPr>
      <w:r>
        <w:rPr>
          <w:sz w:val="24"/>
        </w:rPr>
        <w:t>un plat avec cinq choix de dessert -- a plate with five dessert choices 71 |</w:t>
      </w:r>
      <w:r>
        <w:rPr>
          <w:spacing w:val="-1"/>
          <w:sz w:val="24"/>
        </w:rPr>
        <w:t> </w:t>
      </w:r>
      <w:r>
        <w:rPr>
          <w:sz w:val="24"/>
        </w:rPr>
        <w:t>710</w:t>
      </w:r>
    </w:p>
    <w:p>
      <w:pPr>
        <w:pStyle w:val="BodyText"/>
        <w:rPr>
          <w:sz w:val="26"/>
        </w:rPr>
      </w:pPr>
    </w:p>
    <w:p>
      <w:pPr>
        <w:pStyle w:val="BodyText"/>
        <w:spacing w:before="11"/>
        <w:rPr>
          <w:sz w:val="21"/>
        </w:rPr>
      </w:pPr>
    </w:p>
    <w:p>
      <w:pPr>
        <w:pStyle w:val="BodyText"/>
        <w:ind w:left="216"/>
      </w:pPr>
      <w:r>
        <w:rPr/>
        <w:t>Page 91</w:t>
      </w:r>
    </w:p>
    <w:p>
      <w:pPr>
        <w:spacing w:before="0"/>
        <w:ind w:left="155" w:right="0" w:firstLine="0"/>
        <w:jc w:val="left"/>
        <w:rPr>
          <w:i/>
          <w:sz w:val="24"/>
        </w:rPr>
      </w:pPr>
      <w:r>
        <w:rPr>
          <w:sz w:val="24"/>
        </w:rPr>
        <w:t>2168 </w:t>
      </w:r>
      <w:r>
        <w:rPr>
          <w:b/>
          <w:sz w:val="24"/>
        </w:rPr>
        <w:t>maman </w:t>
      </w:r>
      <w:r>
        <w:rPr>
          <w:sz w:val="24"/>
        </w:rPr>
        <w:t>nf </w:t>
      </w:r>
      <w:r>
        <w:rPr>
          <w:i/>
          <w:sz w:val="24"/>
        </w:rPr>
        <w:t>mom</w:t>
      </w:r>
    </w:p>
    <w:p>
      <w:pPr>
        <w:pStyle w:val="ListParagraph"/>
        <w:numPr>
          <w:ilvl w:val="0"/>
          <w:numId w:val="19"/>
        </w:numPr>
        <w:tabs>
          <w:tab w:pos="706" w:val="left" w:leader="none"/>
        </w:tabs>
        <w:spacing w:line="240" w:lineRule="auto" w:before="0" w:after="0"/>
        <w:ind w:left="526" w:right="358" w:firstLine="0"/>
        <w:jc w:val="left"/>
        <w:rPr>
          <w:sz w:val="24"/>
        </w:rPr>
      </w:pPr>
      <w:r>
        <w:rPr>
          <w:sz w:val="24"/>
        </w:rPr>
        <w:t>je suis ta maman et tu peux tout me dire -- I'm your </w:t>
      </w:r>
      <w:r>
        <w:rPr>
          <w:spacing w:val="-3"/>
          <w:sz w:val="24"/>
        </w:rPr>
        <w:t>mommy, </w:t>
      </w:r>
      <w:r>
        <w:rPr>
          <w:sz w:val="24"/>
        </w:rPr>
        <w:t>and you can tell me everything 54 |</w:t>
      </w:r>
      <w:r>
        <w:rPr>
          <w:spacing w:val="-1"/>
          <w:sz w:val="24"/>
        </w:rPr>
        <w:t> </w:t>
      </w:r>
      <w:r>
        <w:rPr>
          <w:sz w:val="24"/>
        </w:rPr>
        <w:t>1292-n</w:t>
      </w:r>
    </w:p>
    <w:p>
      <w:pPr>
        <w:pStyle w:val="BodyText"/>
      </w:pPr>
    </w:p>
    <w:p>
      <w:pPr>
        <w:spacing w:before="0"/>
        <w:ind w:left="155" w:right="0" w:firstLine="0"/>
        <w:jc w:val="left"/>
        <w:rPr>
          <w:i/>
          <w:sz w:val="24"/>
        </w:rPr>
      </w:pPr>
      <w:r>
        <w:rPr>
          <w:sz w:val="24"/>
        </w:rPr>
        <w:t>2169 </w:t>
      </w:r>
      <w:r>
        <w:rPr>
          <w:b/>
          <w:sz w:val="24"/>
        </w:rPr>
        <w:t>incertitude </w:t>
      </w:r>
      <w:r>
        <w:rPr>
          <w:sz w:val="24"/>
        </w:rPr>
        <w:t>nf </w:t>
      </w:r>
      <w:r>
        <w:rPr>
          <w:i/>
          <w:sz w:val="24"/>
        </w:rPr>
        <w:t>uncertainty</w:t>
      </w:r>
    </w:p>
    <w:p>
      <w:pPr>
        <w:pStyle w:val="ListParagraph"/>
        <w:numPr>
          <w:ilvl w:val="0"/>
          <w:numId w:val="19"/>
        </w:numPr>
        <w:tabs>
          <w:tab w:pos="706" w:val="left" w:leader="none"/>
        </w:tabs>
        <w:spacing w:line="240" w:lineRule="auto" w:before="0" w:after="0"/>
        <w:ind w:left="526" w:right="1946" w:firstLine="0"/>
        <w:jc w:val="left"/>
        <w:rPr>
          <w:sz w:val="24"/>
        </w:rPr>
      </w:pPr>
      <w:r>
        <w:rPr>
          <w:sz w:val="24"/>
        </w:rPr>
        <w:t>cette incertitude est pesante pour nous -- this uncertainty is unsettling for us 81 |</w:t>
      </w:r>
      <w:r>
        <w:rPr>
          <w:spacing w:val="-1"/>
          <w:sz w:val="24"/>
        </w:rPr>
        <w:t> </w:t>
      </w:r>
      <w:r>
        <w:rPr>
          <w:sz w:val="24"/>
        </w:rPr>
        <w:t>447</w:t>
      </w:r>
    </w:p>
    <w:p>
      <w:pPr>
        <w:pStyle w:val="BodyText"/>
      </w:pPr>
    </w:p>
    <w:p>
      <w:pPr>
        <w:spacing w:before="0"/>
        <w:ind w:left="155" w:right="0" w:firstLine="0"/>
        <w:jc w:val="left"/>
        <w:rPr>
          <w:i/>
          <w:sz w:val="24"/>
        </w:rPr>
      </w:pPr>
      <w:r>
        <w:rPr>
          <w:sz w:val="24"/>
        </w:rPr>
        <w:t>2170 </w:t>
      </w:r>
      <w:r>
        <w:rPr>
          <w:b/>
          <w:sz w:val="24"/>
        </w:rPr>
        <w:t>célébrer </w:t>
      </w:r>
      <w:r>
        <w:rPr>
          <w:sz w:val="24"/>
        </w:rPr>
        <w:t>v </w:t>
      </w:r>
      <w:r>
        <w:rPr>
          <w:i/>
          <w:sz w:val="24"/>
        </w:rPr>
        <w:t>to celebrate</w:t>
      </w:r>
    </w:p>
    <w:p>
      <w:pPr>
        <w:spacing w:after="0"/>
        <w:jc w:val="left"/>
        <w:rPr>
          <w:sz w:val="24"/>
        </w:rPr>
        <w:sectPr>
          <w:pgSz w:w="11900" w:h="16840"/>
          <w:pgMar w:top="1060" w:bottom="280" w:left="980" w:right="1000"/>
        </w:sectPr>
      </w:pPr>
    </w:p>
    <w:p>
      <w:pPr>
        <w:pStyle w:val="ListParagraph"/>
        <w:numPr>
          <w:ilvl w:val="0"/>
          <w:numId w:val="19"/>
        </w:numPr>
        <w:tabs>
          <w:tab w:pos="706" w:val="left" w:leader="none"/>
        </w:tabs>
        <w:spacing w:line="240" w:lineRule="auto" w:before="74" w:after="0"/>
        <w:ind w:left="526" w:right="173" w:firstLine="0"/>
        <w:jc w:val="left"/>
        <w:rPr>
          <w:sz w:val="24"/>
        </w:rPr>
      </w:pPr>
      <w:r>
        <w:rPr>
          <w:sz w:val="24"/>
        </w:rPr>
        <w:t>nous venons célébrer le mariage de mon frère -- we just celebrated the marriage of my brother 78 |</w:t>
      </w:r>
      <w:r>
        <w:rPr>
          <w:spacing w:val="-1"/>
          <w:sz w:val="24"/>
        </w:rPr>
        <w:t> </w:t>
      </w:r>
      <w:r>
        <w:rPr>
          <w:sz w:val="24"/>
        </w:rPr>
        <w:t>526</w:t>
      </w:r>
    </w:p>
    <w:p>
      <w:pPr>
        <w:pStyle w:val="BodyText"/>
      </w:pPr>
    </w:p>
    <w:p>
      <w:pPr>
        <w:spacing w:before="0"/>
        <w:ind w:left="155" w:right="0" w:firstLine="0"/>
        <w:jc w:val="left"/>
        <w:rPr>
          <w:i/>
          <w:sz w:val="24"/>
        </w:rPr>
      </w:pPr>
      <w:r>
        <w:rPr>
          <w:sz w:val="24"/>
        </w:rPr>
        <w:t>2171 </w:t>
      </w:r>
      <w:r>
        <w:rPr>
          <w:b/>
          <w:sz w:val="24"/>
        </w:rPr>
        <w:t>dignité </w:t>
      </w:r>
      <w:r>
        <w:rPr>
          <w:sz w:val="24"/>
        </w:rPr>
        <w:t>nf </w:t>
      </w:r>
      <w:r>
        <w:rPr>
          <w:i/>
          <w:sz w:val="24"/>
        </w:rPr>
        <w:t>dignity</w:t>
      </w:r>
    </w:p>
    <w:p>
      <w:pPr>
        <w:pStyle w:val="ListParagraph"/>
        <w:numPr>
          <w:ilvl w:val="0"/>
          <w:numId w:val="19"/>
        </w:numPr>
        <w:tabs>
          <w:tab w:pos="706" w:val="left" w:leader="none"/>
        </w:tabs>
        <w:spacing w:line="240" w:lineRule="auto" w:before="0" w:after="0"/>
        <w:ind w:left="156" w:right="213" w:firstLine="370"/>
        <w:jc w:val="left"/>
        <w:rPr>
          <w:sz w:val="24"/>
        </w:rPr>
      </w:pPr>
      <w:r>
        <w:rPr>
          <w:sz w:val="24"/>
        </w:rPr>
        <w:t>il est toujours difficile de maintenir dignité et humour -- it's always hard to retain both</w:t>
      </w:r>
      <w:r>
        <w:rPr>
          <w:spacing w:val="-27"/>
          <w:sz w:val="24"/>
        </w:rPr>
        <w:t> </w:t>
      </w:r>
      <w:r>
        <w:rPr>
          <w:sz w:val="24"/>
        </w:rPr>
        <w:t>dignity and</w:t>
      </w:r>
      <w:r>
        <w:rPr>
          <w:spacing w:val="-1"/>
          <w:sz w:val="24"/>
        </w:rPr>
        <w:t> </w:t>
      </w:r>
      <w:r>
        <w:rPr>
          <w:sz w:val="24"/>
        </w:rPr>
        <w:t>humor</w:t>
      </w:r>
    </w:p>
    <w:p>
      <w:pPr>
        <w:pStyle w:val="BodyText"/>
        <w:ind w:left="525"/>
      </w:pPr>
      <w:r>
        <w:rPr/>
        <w:t>78 | 523</w:t>
      </w:r>
    </w:p>
    <w:p>
      <w:pPr>
        <w:pStyle w:val="BodyText"/>
      </w:pPr>
    </w:p>
    <w:p>
      <w:pPr>
        <w:spacing w:before="0"/>
        <w:ind w:left="155" w:right="0" w:firstLine="0"/>
        <w:jc w:val="left"/>
        <w:rPr>
          <w:sz w:val="24"/>
        </w:rPr>
      </w:pPr>
      <w:r>
        <w:rPr>
          <w:sz w:val="24"/>
        </w:rPr>
        <w:t>2172 </w:t>
      </w:r>
      <w:r>
        <w:rPr>
          <w:b/>
          <w:sz w:val="24"/>
        </w:rPr>
        <w:t>légitime </w:t>
      </w:r>
      <w:r>
        <w:rPr>
          <w:sz w:val="24"/>
        </w:rPr>
        <w:t>nadj(f) legitimate</w:t>
      </w:r>
    </w:p>
    <w:p>
      <w:pPr>
        <w:pStyle w:val="ListParagraph"/>
        <w:numPr>
          <w:ilvl w:val="0"/>
          <w:numId w:val="19"/>
        </w:numPr>
        <w:tabs>
          <w:tab w:pos="706" w:val="left" w:leader="none"/>
        </w:tabs>
        <w:spacing w:line="240" w:lineRule="auto" w:before="0" w:after="0"/>
        <w:ind w:left="526" w:right="1151" w:firstLine="0"/>
        <w:jc w:val="left"/>
        <w:rPr>
          <w:sz w:val="24"/>
        </w:rPr>
      </w:pPr>
      <w:r>
        <w:rPr>
          <w:sz w:val="24"/>
        </w:rPr>
        <w:t>il l'aura l'autorité légitime de le faire -- he will have the legitimate authority to do so 77 |</w:t>
      </w:r>
      <w:r>
        <w:rPr>
          <w:spacing w:val="-1"/>
          <w:sz w:val="24"/>
        </w:rPr>
        <w:t> </w:t>
      </w:r>
      <w:r>
        <w:rPr>
          <w:sz w:val="24"/>
        </w:rPr>
        <w:t>539</w:t>
      </w:r>
    </w:p>
    <w:p>
      <w:pPr>
        <w:pStyle w:val="BodyText"/>
      </w:pPr>
    </w:p>
    <w:p>
      <w:pPr>
        <w:spacing w:before="0"/>
        <w:ind w:left="155" w:right="0" w:firstLine="0"/>
        <w:jc w:val="left"/>
        <w:rPr>
          <w:i/>
          <w:sz w:val="24"/>
        </w:rPr>
      </w:pPr>
      <w:r>
        <w:rPr>
          <w:sz w:val="24"/>
        </w:rPr>
        <w:t>2173 </w:t>
      </w:r>
      <w:r>
        <w:rPr>
          <w:b/>
          <w:sz w:val="24"/>
        </w:rPr>
        <w:t>philosophie </w:t>
      </w:r>
      <w:r>
        <w:rPr>
          <w:sz w:val="24"/>
        </w:rPr>
        <w:t>nf </w:t>
      </w:r>
      <w:r>
        <w:rPr>
          <w:i/>
          <w:sz w:val="24"/>
        </w:rPr>
        <w:t>philosophy</w:t>
      </w:r>
    </w:p>
    <w:p>
      <w:pPr>
        <w:pStyle w:val="ListParagraph"/>
        <w:numPr>
          <w:ilvl w:val="0"/>
          <w:numId w:val="19"/>
        </w:numPr>
        <w:tabs>
          <w:tab w:pos="706" w:val="left" w:leader="none"/>
        </w:tabs>
        <w:spacing w:line="240" w:lineRule="auto" w:before="0" w:after="0"/>
        <w:ind w:left="526" w:right="3789" w:firstLine="0"/>
        <w:jc w:val="left"/>
        <w:rPr>
          <w:sz w:val="24"/>
        </w:rPr>
      </w:pPr>
      <w:r>
        <w:rPr>
          <w:sz w:val="24"/>
        </w:rPr>
        <w:t>j'ai fait des études de philosophie -- I studied philosophy 62 |</w:t>
      </w:r>
      <w:r>
        <w:rPr>
          <w:spacing w:val="-1"/>
          <w:sz w:val="24"/>
        </w:rPr>
        <w:t> </w:t>
      </w:r>
      <w:r>
        <w:rPr>
          <w:sz w:val="24"/>
        </w:rPr>
        <w:t>991</w:t>
      </w:r>
    </w:p>
    <w:p>
      <w:pPr>
        <w:pStyle w:val="BodyText"/>
      </w:pPr>
    </w:p>
    <w:p>
      <w:pPr>
        <w:spacing w:before="0"/>
        <w:ind w:left="155" w:right="0" w:firstLine="0"/>
        <w:jc w:val="left"/>
        <w:rPr>
          <w:i/>
          <w:sz w:val="24"/>
        </w:rPr>
      </w:pPr>
      <w:r>
        <w:rPr>
          <w:sz w:val="24"/>
        </w:rPr>
        <w:t>2174 </w:t>
      </w:r>
      <w:r>
        <w:rPr>
          <w:b/>
          <w:sz w:val="24"/>
        </w:rPr>
        <w:t>verre </w:t>
      </w:r>
      <w:r>
        <w:rPr>
          <w:sz w:val="24"/>
        </w:rPr>
        <w:t>nm </w:t>
      </w:r>
      <w:r>
        <w:rPr>
          <w:i/>
          <w:sz w:val="24"/>
        </w:rPr>
        <w:t>glass</w:t>
      </w:r>
    </w:p>
    <w:p>
      <w:pPr>
        <w:pStyle w:val="ListParagraph"/>
        <w:numPr>
          <w:ilvl w:val="0"/>
          <w:numId w:val="19"/>
        </w:numPr>
        <w:tabs>
          <w:tab w:pos="706" w:val="left" w:leader="none"/>
        </w:tabs>
        <w:spacing w:line="240" w:lineRule="auto" w:before="0" w:after="0"/>
        <w:ind w:left="526" w:right="4479" w:firstLine="0"/>
        <w:jc w:val="left"/>
        <w:rPr>
          <w:sz w:val="24"/>
        </w:rPr>
      </w:pPr>
      <w:r>
        <w:rPr>
          <w:sz w:val="24"/>
        </w:rPr>
        <w:t>prenez un verre avec moi -- have a drink with me 59 |</w:t>
      </w:r>
      <w:r>
        <w:rPr>
          <w:spacing w:val="-2"/>
          <w:sz w:val="24"/>
        </w:rPr>
        <w:t> </w:t>
      </w:r>
      <w:r>
        <w:rPr>
          <w:sz w:val="24"/>
        </w:rPr>
        <w:t>1129</w:t>
      </w:r>
    </w:p>
    <w:p>
      <w:pPr>
        <w:pStyle w:val="BodyText"/>
      </w:pPr>
    </w:p>
    <w:p>
      <w:pPr>
        <w:spacing w:before="0"/>
        <w:ind w:left="155" w:right="0" w:firstLine="0"/>
        <w:jc w:val="left"/>
        <w:rPr>
          <w:sz w:val="24"/>
        </w:rPr>
      </w:pPr>
      <w:r>
        <w:rPr>
          <w:sz w:val="24"/>
        </w:rPr>
        <w:t>2175 </w:t>
      </w:r>
      <w:r>
        <w:rPr>
          <w:b/>
          <w:sz w:val="24"/>
        </w:rPr>
        <w:t>spécifique </w:t>
      </w:r>
      <w:r>
        <w:rPr>
          <w:sz w:val="24"/>
        </w:rPr>
        <w:t>adj(f) specific</w:t>
      </w:r>
    </w:p>
    <w:p>
      <w:pPr>
        <w:pStyle w:val="ListParagraph"/>
        <w:numPr>
          <w:ilvl w:val="0"/>
          <w:numId w:val="19"/>
        </w:numPr>
        <w:tabs>
          <w:tab w:pos="706" w:val="left" w:leader="none"/>
        </w:tabs>
        <w:spacing w:line="240" w:lineRule="auto" w:before="0" w:after="0"/>
        <w:ind w:left="526" w:right="3663" w:firstLine="0"/>
        <w:jc w:val="left"/>
        <w:rPr>
          <w:sz w:val="24"/>
        </w:rPr>
      </w:pPr>
      <w:r>
        <w:rPr>
          <w:sz w:val="24"/>
        </w:rPr>
        <w:t>il n'y a pas d'heure spécifique -- there's not a specific time 63 |</w:t>
      </w:r>
      <w:r>
        <w:rPr>
          <w:spacing w:val="-1"/>
          <w:sz w:val="24"/>
        </w:rPr>
        <w:t> </w:t>
      </w:r>
      <w:r>
        <w:rPr>
          <w:sz w:val="24"/>
        </w:rPr>
        <w:t>987</w:t>
      </w:r>
    </w:p>
    <w:p>
      <w:pPr>
        <w:pStyle w:val="BodyText"/>
      </w:pPr>
    </w:p>
    <w:p>
      <w:pPr>
        <w:spacing w:before="0"/>
        <w:ind w:left="155" w:right="0" w:firstLine="0"/>
        <w:jc w:val="left"/>
        <w:rPr>
          <w:i/>
          <w:sz w:val="24"/>
        </w:rPr>
      </w:pPr>
      <w:r>
        <w:rPr>
          <w:sz w:val="24"/>
        </w:rPr>
        <w:t>2176 </w:t>
      </w:r>
      <w:r>
        <w:rPr>
          <w:b/>
          <w:sz w:val="24"/>
        </w:rPr>
        <w:t>docteur </w:t>
      </w:r>
      <w:r>
        <w:rPr>
          <w:sz w:val="24"/>
        </w:rPr>
        <w:t>nm </w:t>
      </w:r>
      <w:r>
        <w:rPr>
          <w:i/>
          <w:sz w:val="24"/>
        </w:rPr>
        <w:t>doctor</w:t>
      </w:r>
    </w:p>
    <w:p>
      <w:pPr>
        <w:pStyle w:val="ListParagraph"/>
        <w:numPr>
          <w:ilvl w:val="0"/>
          <w:numId w:val="19"/>
        </w:numPr>
        <w:tabs>
          <w:tab w:pos="706" w:val="left" w:leader="none"/>
        </w:tabs>
        <w:spacing w:line="240" w:lineRule="auto" w:before="0" w:after="0"/>
        <w:ind w:left="526" w:right="2060" w:firstLine="0"/>
        <w:jc w:val="left"/>
        <w:rPr>
          <w:sz w:val="24"/>
        </w:rPr>
      </w:pPr>
      <w:r>
        <w:rPr>
          <w:sz w:val="24"/>
        </w:rPr>
        <w:t>le docteur ne nous laissa aucun espoir -- the doctor didn't give us any hope 68 |</w:t>
      </w:r>
      <w:r>
        <w:rPr>
          <w:spacing w:val="-1"/>
          <w:sz w:val="24"/>
        </w:rPr>
        <w:t> </w:t>
      </w:r>
      <w:r>
        <w:rPr>
          <w:sz w:val="24"/>
        </w:rPr>
        <w:t>806</w:t>
      </w:r>
    </w:p>
    <w:p>
      <w:pPr>
        <w:pStyle w:val="BodyText"/>
      </w:pPr>
    </w:p>
    <w:p>
      <w:pPr>
        <w:spacing w:before="0"/>
        <w:ind w:left="155" w:right="0" w:firstLine="0"/>
        <w:jc w:val="left"/>
        <w:rPr>
          <w:i/>
          <w:sz w:val="24"/>
        </w:rPr>
      </w:pPr>
      <w:r>
        <w:rPr>
          <w:sz w:val="24"/>
        </w:rPr>
        <w:t>2177 </w:t>
      </w:r>
      <w:r>
        <w:rPr>
          <w:b/>
          <w:sz w:val="24"/>
        </w:rPr>
        <w:t>hausser </w:t>
      </w:r>
      <w:r>
        <w:rPr>
          <w:sz w:val="24"/>
        </w:rPr>
        <w:t>v </w:t>
      </w:r>
      <w:r>
        <w:rPr>
          <w:i/>
          <w:sz w:val="24"/>
        </w:rPr>
        <w:t>to raise</w:t>
      </w:r>
    </w:p>
    <w:p>
      <w:pPr>
        <w:pStyle w:val="ListParagraph"/>
        <w:numPr>
          <w:ilvl w:val="0"/>
          <w:numId w:val="19"/>
        </w:numPr>
        <w:tabs>
          <w:tab w:pos="706" w:val="left" w:leader="none"/>
        </w:tabs>
        <w:spacing w:line="240" w:lineRule="auto" w:before="0" w:after="0"/>
        <w:ind w:left="526" w:right="2551" w:firstLine="0"/>
        <w:jc w:val="left"/>
        <w:rPr>
          <w:sz w:val="24"/>
        </w:rPr>
      </w:pPr>
      <w:r>
        <w:rPr>
          <w:sz w:val="24"/>
        </w:rPr>
        <w:t>il faudra hausser les cotisations -- subscriptions will have to be raised 71 |</w:t>
      </w:r>
      <w:r>
        <w:rPr>
          <w:spacing w:val="-1"/>
          <w:sz w:val="24"/>
        </w:rPr>
        <w:t> </w:t>
      </w:r>
      <w:r>
        <w:rPr>
          <w:sz w:val="24"/>
        </w:rPr>
        <w:t>721</w:t>
      </w:r>
    </w:p>
    <w:p>
      <w:pPr>
        <w:pStyle w:val="BodyText"/>
      </w:pPr>
    </w:p>
    <w:p>
      <w:pPr>
        <w:spacing w:before="0"/>
        <w:ind w:left="155" w:right="0" w:firstLine="0"/>
        <w:jc w:val="left"/>
        <w:rPr>
          <w:i/>
          <w:sz w:val="24"/>
        </w:rPr>
      </w:pPr>
      <w:r>
        <w:rPr>
          <w:sz w:val="24"/>
        </w:rPr>
        <w:t>2178 </w:t>
      </w:r>
      <w:r>
        <w:rPr>
          <w:b/>
          <w:sz w:val="24"/>
        </w:rPr>
        <w:t>fréquence </w:t>
      </w:r>
      <w:r>
        <w:rPr>
          <w:sz w:val="24"/>
        </w:rPr>
        <w:t>nf</w:t>
      </w:r>
      <w:r>
        <w:rPr>
          <w:spacing w:val="-15"/>
          <w:sz w:val="24"/>
        </w:rPr>
        <w:t> </w:t>
      </w:r>
      <w:r>
        <w:rPr>
          <w:i/>
          <w:sz w:val="24"/>
        </w:rPr>
        <w:t>frequency</w:t>
      </w:r>
    </w:p>
    <w:p>
      <w:pPr>
        <w:pStyle w:val="ListParagraph"/>
        <w:numPr>
          <w:ilvl w:val="0"/>
          <w:numId w:val="19"/>
        </w:numPr>
        <w:tabs>
          <w:tab w:pos="706" w:val="left" w:leader="none"/>
        </w:tabs>
        <w:spacing w:line="240" w:lineRule="auto" w:before="0" w:after="0"/>
        <w:ind w:left="526" w:right="2364" w:firstLine="0"/>
        <w:jc w:val="left"/>
        <w:rPr>
          <w:sz w:val="24"/>
        </w:rPr>
      </w:pPr>
      <w:r>
        <w:rPr>
          <w:sz w:val="24"/>
        </w:rPr>
        <w:t>toutes les fréquences sont bloquées -- all of the frequencies are blocked 43 | 1787-l +n</w:t>
      </w:r>
      <w:r>
        <w:rPr>
          <w:spacing w:val="-1"/>
          <w:sz w:val="24"/>
        </w:rPr>
        <w:t> </w:t>
      </w:r>
      <w:r>
        <w:rPr>
          <w:sz w:val="24"/>
        </w:rPr>
        <w:t>-s</w:t>
      </w:r>
    </w:p>
    <w:p>
      <w:pPr>
        <w:pStyle w:val="BodyText"/>
      </w:pPr>
    </w:p>
    <w:p>
      <w:pPr>
        <w:spacing w:before="0"/>
        <w:ind w:left="155" w:right="0" w:firstLine="0"/>
        <w:jc w:val="left"/>
        <w:rPr>
          <w:i/>
          <w:sz w:val="24"/>
        </w:rPr>
      </w:pPr>
      <w:r>
        <w:rPr>
          <w:sz w:val="24"/>
        </w:rPr>
        <w:t>2179 </w:t>
      </w:r>
      <w:r>
        <w:rPr>
          <w:b/>
          <w:sz w:val="24"/>
        </w:rPr>
        <w:t>urgent </w:t>
      </w:r>
      <w:r>
        <w:rPr>
          <w:sz w:val="24"/>
        </w:rPr>
        <w:t>adj </w:t>
      </w:r>
      <w:r>
        <w:rPr>
          <w:i/>
          <w:sz w:val="24"/>
        </w:rPr>
        <w:t>urgent</w:t>
      </w:r>
    </w:p>
    <w:p>
      <w:pPr>
        <w:pStyle w:val="ListParagraph"/>
        <w:numPr>
          <w:ilvl w:val="0"/>
          <w:numId w:val="19"/>
        </w:numPr>
        <w:tabs>
          <w:tab w:pos="706" w:val="left" w:leader="none"/>
        </w:tabs>
        <w:spacing w:line="240" w:lineRule="auto" w:before="1" w:after="0"/>
        <w:ind w:left="156" w:right="220" w:firstLine="370"/>
        <w:jc w:val="left"/>
        <w:rPr>
          <w:sz w:val="24"/>
        </w:rPr>
      </w:pPr>
      <w:r>
        <w:rPr>
          <w:sz w:val="24"/>
        </w:rPr>
        <w:t>il est urgent de remettre l'église au milieu du village -- it's urgent to put the church back into</w:t>
      </w:r>
      <w:r>
        <w:rPr>
          <w:spacing w:val="-33"/>
          <w:sz w:val="24"/>
        </w:rPr>
        <w:t> </w:t>
      </w:r>
      <w:r>
        <w:rPr>
          <w:sz w:val="24"/>
        </w:rPr>
        <w:t>a village</w:t>
      </w:r>
      <w:r>
        <w:rPr>
          <w:spacing w:val="-2"/>
          <w:sz w:val="24"/>
        </w:rPr>
        <w:t> </w:t>
      </w:r>
      <w:r>
        <w:rPr>
          <w:sz w:val="24"/>
        </w:rPr>
        <w:t>setting</w:t>
      </w:r>
    </w:p>
    <w:p>
      <w:pPr>
        <w:pStyle w:val="BodyText"/>
        <w:ind w:left="525"/>
      </w:pPr>
      <w:r>
        <w:rPr/>
        <w:t>71 | 718</w:t>
      </w:r>
    </w:p>
    <w:p>
      <w:pPr>
        <w:pStyle w:val="BodyText"/>
        <w:spacing w:before="11"/>
        <w:rPr>
          <w:sz w:val="23"/>
        </w:rPr>
      </w:pPr>
    </w:p>
    <w:p>
      <w:pPr>
        <w:spacing w:before="0"/>
        <w:ind w:left="155" w:right="0" w:firstLine="0"/>
        <w:jc w:val="left"/>
        <w:rPr>
          <w:i/>
          <w:sz w:val="24"/>
        </w:rPr>
      </w:pPr>
      <w:r>
        <w:rPr>
          <w:sz w:val="24"/>
        </w:rPr>
        <w:t>2180 </w:t>
      </w:r>
      <w:r>
        <w:rPr>
          <w:b/>
          <w:sz w:val="24"/>
        </w:rPr>
        <w:t>trou </w:t>
      </w:r>
      <w:r>
        <w:rPr>
          <w:sz w:val="24"/>
        </w:rPr>
        <w:t>nm </w:t>
      </w:r>
      <w:r>
        <w:rPr>
          <w:i/>
          <w:sz w:val="24"/>
        </w:rPr>
        <w:t>hole</w:t>
      </w:r>
    </w:p>
    <w:p>
      <w:pPr>
        <w:pStyle w:val="ListParagraph"/>
        <w:numPr>
          <w:ilvl w:val="0"/>
          <w:numId w:val="19"/>
        </w:numPr>
        <w:tabs>
          <w:tab w:pos="706" w:val="left" w:leader="none"/>
        </w:tabs>
        <w:spacing w:line="240" w:lineRule="auto" w:before="0" w:after="0"/>
        <w:ind w:left="526" w:right="3418" w:firstLine="0"/>
        <w:jc w:val="left"/>
        <w:rPr>
          <w:sz w:val="24"/>
        </w:rPr>
      </w:pPr>
      <w:r>
        <w:rPr>
          <w:sz w:val="24"/>
        </w:rPr>
        <w:t>au </w:t>
      </w:r>
      <w:r>
        <w:rPr>
          <w:spacing w:val="-3"/>
          <w:sz w:val="24"/>
        </w:rPr>
        <w:t>mur, </w:t>
      </w:r>
      <w:r>
        <w:rPr>
          <w:sz w:val="24"/>
        </w:rPr>
        <w:t>il y a un trou blanc -- in the wall there's a white hole 69 |</w:t>
      </w:r>
      <w:r>
        <w:rPr>
          <w:spacing w:val="-1"/>
          <w:sz w:val="24"/>
        </w:rPr>
        <w:t> </w:t>
      </w:r>
      <w:r>
        <w:rPr>
          <w:sz w:val="24"/>
        </w:rPr>
        <w:t>782</w:t>
      </w:r>
    </w:p>
    <w:p>
      <w:pPr>
        <w:pStyle w:val="BodyText"/>
      </w:pPr>
    </w:p>
    <w:p>
      <w:pPr>
        <w:spacing w:before="0"/>
        <w:ind w:left="155" w:right="0" w:firstLine="0"/>
        <w:jc w:val="left"/>
        <w:rPr>
          <w:sz w:val="24"/>
        </w:rPr>
      </w:pPr>
      <w:r>
        <w:rPr>
          <w:sz w:val="24"/>
        </w:rPr>
        <w:t>2181 </w:t>
      </w:r>
      <w:r>
        <w:rPr>
          <w:b/>
          <w:sz w:val="24"/>
        </w:rPr>
        <w:t>stratégique </w:t>
      </w:r>
      <w:r>
        <w:rPr>
          <w:sz w:val="24"/>
        </w:rPr>
        <w:t>adj(f) strategic</w:t>
      </w:r>
    </w:p>
    <w:p>
      <w:pPr>
        <w:pStyle w:val="ListParagraph"/>
        <w:numPr>
          <w:ilvl w:val="0"/>
          <w:numId w:val="19"/>
        </w:numPr>
        <w:tabs>
          <w:tab w:pos="706" w:val="left" w:leader="none"/>
        </w:tabs>
        <w:spacing w:line="240" w:lineRule="auto" w:before="0" w:after="0"/>
        <w:ind w:left="526" w:right="2549" w:firstLine="0"/>
        <w:jc w:val="left"/>
        <w:rPr>
          <w:sz w:val="24"/>
        </w:rPr>
      </w:pPr>
      <w:r>
        <w:rPr>
          <w:sz w:val="24"/>
        </w:rPr>
        <w:t>il est très stratégique pour la région -- it's very strategic for the region 72 |</w:t>
      </w:r>
      <w:r>
        <w:rPr>
          <w:spacing w:val="-1"/>
          <w:sz w:val="24"/>
        </w:rPr>
        <w:t> </w:t>
      </w:r>
      <w:r>
        <w:rPr>
          <w:sz w:val="24"/>
        </w:rPr>
        <w:t>698</w:t>
      </w:r>
    </w:p>
    <w:p>
      <w:pPr>
        <w:pStyle w:val="BodyText"/>
      </w:pPr>
    </w:p>
    <w:p>
      <w:pPr>
        <w:spacing w:before="0"/>
        <w:ind w:left="155" w:right="0" w:firstLine="0"/>
        <w:jc w:val="left"/>
        <w:rPr>
          <w:i/>
          <w:sz w:val="24"/>
        </w:rPr>
      </w:pPr>
      <w:r>
        <w:rPr>
          <w:sz w:val="24"/>
        </w:rPr>
        <w:t>2182 </w:t>
      </w:r>
      <w:r>
        <w:rPr>
          <w:b/>
          <w:sz w:val="24"/>
        </w:rPr>
        <w:t>mental </w:t>
      </w:r>
      <w:r>
        <w:rPr>
          <w:sz w:val="24"/>
        </w:rPr>
        <w:t>nadj </w:t>
      </w:r>
      <w:r>
        <w:rPr>
          <w:i/>
          <w:sz w:val="24"/>
        </w:rPr>
        <w:t>mental</w:t>
      </w:r>
    </w:p>
    <w:p>
      <w:pPr>
        <w:pStyle w:val="ListParagraph"/>
        <w:numPr>
          <w:ilvl w:val="0"/>
          <w:numId w:val="19"/>
        </w:numPr>
        <w:tabs>
          <w:tab w:pos="706" w:val="left" w:leader="none"/>
        </w:tabs>
        <w:spacing w:line="240" w:lineRule="auto" w:before="0" w:after="0"/>
        <w:ind w:left="156" w:right="271" w:firstLine="370"/>
        <w:jc w:val="left"/>
        <w:rPr>
          <w:sz w:val="24"/>
        </w:rPr>
      </w:pPr>
      <w:r>
        <w:rPr>
          <w:sz w:val="24"/>
        </w:rPr>
        <w:t>il sentait que ses facultés mentales étaient diminuées -- he felt that his mental capacities were diminished</w:t>
      </w:r>
    </w:p>
    <w:p>
      <w:pPr>
        <w:spacing w:after="0" w:line="240" w:lineRule="auto"/>
        <w:jc w:val="left"/>
        <w:rPr>
          <w:sz w:val="24"/>
        </w:rPr>
        <w:sectPr>
          <w:pgSz w:w="11900" w:h="16840"/>
          <w:pgMar w:top="1060" w:bottom="280" w:left="980" w:right="1000"/>
        </w:sectPr>
      </w:pPr>
    </w:p>
    <w:p>
      <w:pPr>
        <w:pStyle w:val="BodyText"/>
        <w:spacing w:before="74"/>
        <w:ind w:left="525"/>
      </w:pPr>
      <w:r>
        <w:rPr/>
        <w:t>77 | 534</w:t>
      </w:r>
    </w:p>
    <w:p>
      <w:pPr>
        <w:pStyle w:val="BodyText"/>
        <w:spacing w:before="11"/>
        <w:rPr>
          <w:sz w:val="23"/>
        </w:rPr>
      </w:pPr>
    </w:p>
    <w:p>
      <w:pPr>
        <w:spacing w:before="0"/>
        <w:ind w:left="155" w:right="0" w:firstLine="0"/>
        <w:jc w:val="left"/>
        <w:rPr>
          <w:i/>
          <w:sz w:val="24"/>
        </w:rPr>
      </w:pPr>
      <w:r>
        <w:rPr>
          <w:sz w:val="24"/>
        </w:rPr>
        <w:t>2183 </w:t>
      </w:r>
      <w:r>
        <w:rPr>
          <w:b/>
          <w:sz w:val="24"/>
        </w:rPr>
        <w:t>éditeur </w:t>
      </w:r>
      <w:r>
        <w:rPr>
          <w:sz w:val="24"/>
        </w:rPr>
        <w:t>nm </w:t>
      </w:r>
      <w:r>
        <w:rPr>
          <w:i/>
          <w:sz w:val="24"/>
        </w:rPr>
        <w:t>publisher, editor</w:t>
      </w:r>
    </w:p>
    <w:p>
      <w:pPr>
        <w:pStyle w:val="ListParagraph"/>
        <w:numPr>
          <w:ilvl w:val="0"/>
          <w:numId w:val="19"/>
        </w:numPr>
        <w:tabs>
          <w:tab w:pos="706" w:val="left" w:leader="none"/>
        </w:tabs>
        <w:spacing w:line="240" w:lineRule="auto" w:before="0" w:after="0"/>
        <w:ind w:left="526" w:right="3546" w:firstLine="0"/>
        <w:jc w:val="left"/>
        <w:rPr>
          <w:sz w:val="24"/>
        </w:rPr>
      </w:pPr>
      <w:r>
        <w:rPr>
          <w:sz w:val="24"/>
        </w:rPr>
        <w:t>j'ai mis un mot chez l'éditeur -- I wrote a letter to the editor 70 |</w:t>
      </w:r>
      <w:r>
        <w:rPr>
          <w:spacing w:val="-1"/>
          <w:sz w:val="24"/>
        </w:rPr>
        <w:t> </w:t>
      </w:r>
      <w:r>
        <w:rPr>
          <w:sz w:val="24"/>
        </w:rPr>
        <w:t>759</w:t>
      </w:r>
    </w:p>
    <w:p>
      <w:pPr>
        <w:pStyle w:val="BodyText"/>
      </w:pPr>
    </w:p>
    <w:p>
      <w:pPr>
        <w:spacing w:before="0"/>
        <w:ind w:left="155" w:right="0" w:firstLine="0"/>
        <w:jc w:val="left"/>
        <w:rPr>
          <w:i/>
          <w:sz w:val="24"/>
        </w:rPr>
      </w:pPr>
      <w:r>
        <w:rPr>
          <w:sz w:val="24"/>
        </w:rPr>
        <w:t>2184 </w:t>
      </w:r>
      <w:r>
        <w:rPr>
          <w:b/>
          <w:sz w:val="24"/>
        </w:rPr>
        <w:t>provincial </w:t>
      </w:r>
      <w:r>
        <w:rPr>
          <w:sz w:val="24"/>
        </w:rPr>
        <w:t>nadj </w:t>
      </w:r>
      <w:r>
        <w:rPr>
          <w:i/>
          <w:sz w:val="24"/>
        </w:rPr>
        <w:t>provincial</w:t>
      </w:r>
    </w:p>
    <w:p>
      <w:pPr>
        <w:pStyle w:val="ListParagraph"/>
        <w:numPr>
          <w:ilvl w:val="0"/>
          <w:numId w:val="19"/>
        </w:numPr>
        <w:tabs>
          <w:tab w:pos="706" w:val="left" w:leader="none"/>
        </w:tabs>
        <w:spacing w:line="240" w:lineRule="auto" w:before="0" w:after="0"/>
        <w:ind w:left="156" w:right="658" w:firstLine="370"/>
        <w:jc w:val="left"/>
        <w:rPr>
          <w:sz w:val="24"/>
        </w:rPr>
      </w:pPr>
      <w:r>
        <w:rPr>
          <w:sz w:val="24"/>
        </w:rPr>
        <w:t>les municipalités sont de juridiction provinciale -- the municipalities are under provincial jurisdiction</w:t>
      </w:r>
    </w:p>
    <w:p>
      <w:pPr>
        <w:pStyle w:val="BodyText"/>
        <w:ind w:left="525"/>
      </w:pPr>
      <w:r>
        <w:rPr/>
        <w:t>49 | 1482-n +s</w:t>
      </w:r>
    </w:p>
    <w:p>
      <w:pPr>
        <w:pStyle w:val="BodyText"/>
      </w:pPr>
    </w:p>
    <w:p>
      <w:pPr>
        <w:spacing w:before="0"/>
        <w:ind w:left="155" w:right="0" w:firstLine="0"/>
        <w:jc w:val="left"/>
        <w:rPr>
          <w:i/>
          <w:sz w:val="24"/>
        </w:rPr>
      </w:pPr>
      <w:r>
        <w:rPr>
          <w:sz w:val="24"/>
        </w:rPr>
        <w:t>2185 </w:t>
      </w:r>
      <w:r>
        <w:rPr>
          <w:b/>
          <w:sz w:val="24"/>
        </w:rPr>
        <w:t>casser </w:t>
      </w:r>
      <w:r>
        <w:rPr>
          <w:sz w:val="24"/>
        </w:rPr>
        <w:t>v </w:t>
      </w:r>
      <w:r>
        <w:rPr>
          <w:i/>
          <w:sz w:val="24"/>
        </w:rPr>
        <w:t>to break</w:t>
      </w:r>
    </w:p>
    <w:p>
      <w:pPr>
        <w:pStyle w:val="ListParagraph"/>
        <w:numPr>
          <w:ilvl w:val="0"/>
          <w:numId w:val="19"/>
        </w:numPr>
        <w:tabs>
          <w:tab w:pos="706" w:val="left" w:leader="none"/>
        </w:tabs>
        <w:spacing w:line="240" w:lineRule="auto" w:before="0" w:after="0"/>
        <w:ind w:left="526" w:right="4015" w:firstLine="0"/>
        <w:jc w:val="left"/>
        <w:rPr>
          <w:sz w:val="24"/>
        </w:rPr>
      </w:pPr>
      <w:r>
        <w:rPr>
          <w:sz w:val="24"/>
        </w:rPr>
        <w:t>j'ai cassé une bouteille de bière -- I broke a beer bottle 66 |</w:t>
      </w:r>
      <w:r>
        <w:rPr>
          <w:spacing w:val="-1"/>
          <w:sz w:val="24"/>
        </w:rPr>
        <w:t> </w:t>
      </w:r>
      <w:r>
        <w:rPr>
          <w:sz w:val="24"/>
        </w:rPr>
        <w:t>856</w:t>
      </w:r>
    </w:p>
    <w:p>
      <w:pPr>
        <w:pStyle w:val="BodyText"/>
      </w:pPr>
    </w:p>
    <w:p>
      <w:pPr>
        <w:spacing w:before="0"/>
        <w:ind w:left="155" w:right="0" w:firstLine="0"/>
        <w:jc w:val="left"/>
        <w:rPr>
          <w:sz w:val="24"/>
        </w:rPr>
      </w:pPr>
      <w:r>
        <w:rPr>
          <w:sz w:val="24"/>
        </w:rPr>
        <w:t>2186 </w:t>
      </w:r>
      <w:r>
        <w:rPr>
          <w:b/>
          <w:sz w:val="24"/>
        </w:rPr>
        <w:t>probable </w:t>
      </w:r>
      <w:r>
        <w:rPr>
          <w:sz w:val="24"/>
        </w:rPr>
        <w:t>adj(f) probable, likely</w:t>
      </w:r>
    </w:p>
    <w:p>
      <w:pPr>
        <w:pStyle w:val="ListParagraph"/>
        <w:numPr>
          <w:ilvl w:val="0"/>
          <w:numId w:val="19"/>
        </w:numPr>
        <w:tabs>
          <w:tab w:pos="706" w:val="left" w:leader="none"/>
        </w:tabs>
        <w:spacing w:line="240" w:lineRule="auto" w:before="1" w:after="0"/>
        <w:ind w:left="526" w:right="2251" w:firstLine="0"/>
        <w:jc w:val="left"/>
        <w:rPr>
          <w:sz w:val="24"/>
        </w:rPr>
      </w:pPr>
      <w:r>
        <w:rPr>
          <w:sz w:val="24"/>
        </w:rPr>
        <w:t>il est probable que le visa sera refusé -- the visa will probably be refused 78 |</w:t>
      </w:r>
      <w:r>
        <w:rPr>
          <w:spacing w:val="-1"/>
          <w:sz w:val="24"/>
        </w:rPr>
        <w:t> </w:t>
      </w:r>
      <w:r>
        <w:rPr>
          <w:spacing w:val="-3"/>
          <w:sz w:val="24"/>
        </w:rPr>
        <w:t>511</w:t>
      </w:r>
    </w:p>
    <w:p>
      <w:pPr>
        <w:pStyle w:val="BodyText"/>
        <w:spacing w:before="11"/>
        <w:rPr>
          <w:sz w:val="23"/>
        </w:rPr>
      </w:pPr>
    </w:p>
    <w:p>
      <w:pPr>
        <w:spacing w:before="0"/>
        <w:ind w:left="155" w:right="0" w:firstLine="0"/>
        <w:jc w:val="left"/>
        <w:rPr>
          <w:i/>
          <w:sz w:val="24"/>
        </w:rPr>
      </w:pPr>
      <w:r>
        <w:rPr>
          <w:sz w:val="24"/>
        </w:rPr>
        <w:t>2187 </w:t>
      </w:r>
      <w:r>
        <w:rPr>
          <w:b/>
          <w:sz w:val="24"/>
        </w:rPr>
        <w:t>signature </w:t>
      </w:r>
      <w:r>
        <w:rPr>
          <w:sz w:val="24"/>
        </w:rPr>
        <w:t>nf </w:t>
      </w:r>
      <w:r>
        <w:rPr>
          <w:i/>
          <w:sz w:val="24"/>
        </w:rPr>
        <w:t>signature</w:t>
      </w:r>
    </w:p>
    <w:p>
      <w:pPr>
        <w:pStyle w:val="ListParagraph"/>
        <w:numPr>
          <w:ilvl w:val="0"/>
          <w:numId w:val="19"/>
        </w:numPr>
        <w:tabs>
          <w:tab w:pos="706" w:val="left" w:leader="none"/>
        </w:tabs>
        <w:spacing w:line="240" w:lineRule="auto" w:before="0" w:after="0"/>
        <w:ind w:left="526" w:right="813" w:firstLine="0"/>
        <w:jc w:val="left"/>
        <w:rPr>
          <w:sz w:val="24"/>
        </w:rPr>
      </w:pPr>
      <w:r>
        <w:rPr>
          <w:sz w:val="24"/>
        </w:rPr>
        <w:t>j'ai besoin de votre signature pour l'emmener -- I need your signature to bring her along 73 |</w:t>
      </w:r>
      <w:r>
        <w:rPr>
          <w:spacing w:val="-1"/>
          <w:sz w:val="24"/>
        </w:rPr>
        <w:t> </w:t>
      </w:r>
      <w:r>
        <w:rPr>
          <w:sz w:val="24"/>
        </w:rPr>
        <w:t>660</w:t>
      </w:r>
    </w:p>
    <w:p>
      <w:pPr>
        <w:pStyle w:val="BodyText"/>
      </w:pPr>
    </w:p>
    <w:p>
      <w:pPr>
        <w:spacing w:before="0"/>
        <w:ind w:left="155" w:right="0" w:firstLine="0"/>
        <w:jc w:val="left"/>
        <w:rPr>
          <w:i/>
          <w:sz w:val="24"/>
        </w:rPr>
      </w:pPr>
      <w:r>
        <w:rPr>
          <w:sz w:val="24"/>
        </w:rPr>
        <w:t>2188 </w:t>
      </w:r>
      <w:r>
        <w:rPr>
          <w:b/>
          <w:sz w:val="24"/>
        </w:rPr>
        <w:t>forcément </w:t>
      </w:r>
      <w:r>
        <w:rPr>
          <w:sz w:val="24"/>
        </w:rPr>
        <w:t>adv </w:t>
      </w:r>
      <w:r>
        <w:rPr>
          <w:i/>
          <w:sz w:val="24"/>
        </w:rPr>
        <w:t>without question, inevitably</w:t>
      </w:r>
    </w:p>
    <w:p>
      <w:pPr>
        <w:pStyle w:val="ListParagraph"/>
        <w:numPr>
          <w:ilvl w:val="0"/>
          <w:numId w:val="19"/>
        </w:numPr>
        <w:tabs>
          <w:tab w:pos="706" w:val="left" w:leader="none"/>
        </w:tabs>
        <w:spacing w:line="240" w:lineRule="auto" w:before="0" w:after="0"/>
        <w:ind w:left="526" w:right="2022" w:firstLine="0"/>
        <w:jc w:val="left"/>
        <w:rPr>
          <w:sz w:val="24"/>
        </w:rPr>
      </w:pPr>
      <w:r>
        <w:rPr>
          <w:sz w:val="24"/>
        </w:rPr>
        <w:t>les deux ne sont pas forcément liées -- the two aren't necessarily connected 69 |</w:t>
      </w:r>
      <w:r>
        <w:rPr>
          <w:spacing w:val="-1"/>
          <w:sz w:val="24"/>
        </w:rPr>
        <w:t> </w:t>
      </w:r>
      <w:r>
        <w:rPr>
          <w:sz w:val="24"/>
        </w:rPr>
        <w:t>768</w:t>
      </w:r>
    </w:p>
    <w:p>
      <w:pPr>
        <w:pStyle w:val="BodyText"/>
      </w:pPr>
    </w:p>
    <w:p>
      <w:pPr>
        <w:spacing w:before="0"/>
        <w:ind w:left="155" w:right="0" w:firstLine="0"/>
        <w:jc w:val="left"/>
        <w:rPr>
          <w:i/>
          <w:sz w:val="24"/>
        </w:rPr>
      </w:pPr>
      <w:r>
        <w:rPr>
          <w:sz w:val="24"/>
        </w:rPr>
        <w:t>2189 </w:t>
      </w:r>
      <w:r>
        <w:rPr>
          <w:b/>
          <w:sz w:val="24"/>
        </w:rPr>
        <w:t>conformément </w:t>
      </w:r>
      <w:r>
        <w:rPr>
          <w:sz w:val="24"/>
        </w:rPr>
        <w:t>adv </w:t>
      </w:r>
      <w:r>
        <w:rPr>
          <w:i/>
          <w:sz w:val="24"/>
        </w:rPr>
        <w:t>in accordance</w:t>
      </w:r>
    </w:p>
    <w:p>
      <w:pPr>
        <w:pStyle w:val="ListParagraph"/>
        <w:numPr>
          <w:ilvl w:val="0"/>
          <w:numId w:val="19"/>
        </w:numPr>
        <w:tabs>
          <w:tab w:pos="706" w:val="left" w:leader="none"/>
        </w:tabs>
        <w:spacing w:line="240" w:lineRule="auto" w:before="0" w:after="0"/>
        <w:ind w:left="156" w:right="1038" w:firstLine="370"/>
        <w:jc w:val="left"/>
        <w:rPr>
          <w:sz w:val="24"/>
        </w:rPr>
      </w:pPr>
      <w:r>
        <w:rPr>
          <w:sz w:val="24"/>
        </w:rPr>
        <w:t>le débat se déroulera conformément au règlement -- the debate unfolded according to regulations</w:t>
      </w:r>
    </w:p>
    <w:p>
      <w:pPr>
        <w:pStyle w:val="BodyText"/>
        <w:ind w:left="525"/>
      </w:pPr>
      <w:r>
        <w:rPr/>
        <w:t>56 | 1204</w:t>
      </w:r>
    </w:p>
    <w:p>
      <w:pPr>
        <w:pStyle w:val="BodyText"/>
      </w:pPr>
    </w:p>
    <w:p>
      <w:pPr>
        <w:spacing w:before="0"/>
        <w:ind w:left="155" w:right="0" w:firstLine="0"/>
        <w:jc w:val="left"/>
        <w:rPr>
          <w:i/>
          <w:sz w:val="24"/>
        </w:rPr>
      </w:pPr>
      <w:r>
        <w:rPr>
          <w:sz w:val="24"/>
        </w:rPr>
        <w:t>2190 </w:t>
      </w:r>
      <w:r>
        <w:rPr>
          <w:b/>
          <w:sz w:val="24"/>
        </w:rPr>
        <w:t>croiser </w:t>
      </w:r>
      <w:r>
        <w:rPr>
          <w:sz w:val="24"/>
        </w:rPr>
        <w:t>v </w:t>
      </w:r>
      <w:r>
        <w:rPr>
          <w:i/>
          <w:sz w:val="24"/>
        </w:rPr>
        <w:t>to cross</w:t>
      </w:r>
    </w:p>
    <w:p>
      <w:pPr>
        <w:pStyle w:val="ListParagraph"/>
        <w:numPr>
          <w:ilvl w:val="0"/>
          <w:numId w:val="19"/>
        </w:numPr>
        <w:tabs>
          <w:tab w:pos="706" w:val="left" w:leader="none"/>
        </w:tabs>
        <w:spacing w:line="240" w:lineRule="auto" w:before="0" w:after="0"/>
        <w:ind w:left="526" w:right="2163" w:firstLine="0"/>
        <w:jc w:val="left"/>
        <w:rPr>
          <w:sz w:val="24"/>
        </w:rPr>
      </w:pPr>
      <w:r>
        <w:rPr>
          <w:sz w:val="24"/>
        </w:rPr>
        <w:t>ce sont deux histoires qui se croisent -- these are two stories that intersect 74 |</w:t>
      </w:r>
      <w:r>
        <w:rPr>
          <w:spacing w:val="-1"/>
          <w:sz w:val="24"/>
        </w:rPr>
        <w:t> </w:t>
      </w:r>
      <w:r>
        <w:rPr>
          <w:sz w:val="24"/>
        </w:rPr>
        <w:t>617</w:t>
      </w:r>
    </w:p>
    <w:p>
      <w:pPr>
        <w:pStyle w:val="BodyText"/>
      </w:pPr>
    </w:p>
    <w:p>
      <w:pPr>
        <w:spacing w:before="0"/>
        <w:ind w:left="155" w:right="0" w:firstLine="0"/>
        <w:jc w:val="left"/>
        <w:rPr>
          <w:sz w:val="24"/>
        </w:rPr>
      </w:pPr>
      <w:r>
        <w:rPr>
          <w:sz w:val="24"/>
        </w:rPr>
        <w:t>2191 </w:t>
      </w:r>
      <w:r>
        <w:rPr>
          <w:b/>
          <w:sz w:val="24"/>
        </w:rPr>
        <w:t>plastique </w:t>
      </w:r>
      <w:r>
        <w:rPr>
          <w:sz w:val="24"/>
        </w:rPr>
        <w:t>nadj(f) plastic</w:t>
      </w:r>
    </w:p>
    <w:p>
      <w:pPr>
        <w:pStyle w:val="ListParagraph"/>
        <w:numPr>
          <w:ilvl w:val="0"/>
          <w:numId w:val="19"/>
        </w:numPr>
        <w:tabs>
          <w:tab w:pos="706" w:val="left" w:leader="none"/>
        </w:tabs>
        <w:spacing w:line="240" w:lineRule="auto" w:before="1" w:after="0"/>
        <w:ind w:left="526" w:right="1265" w:firstLine="0"/>
        <w:jc w:val="left"/>
        <w:rPr>
          <w:sz w:val="24"/>
        </w:rPr>
      </w:pPr>
      <w:r>
        <w:rPr>
          <w:sz w:val="24"/>
        </w:rPr>
        <w:t>on devait jouer avec un poulet en plastique -- we had to play with a plastic chicken 88 |</w:t>
      </w:r>
      <w:r>
        <w:rPr>
          <w:spacing w:val="-1"/>
          <w:sz w:val="24"/>
        </w:rPr>
        <w:t> </w:t>
      </w:r>
      <w:r>
        <w:rPr>
          <w:sz w:val="24"/>
        </w:rPr>
        <w:t>256</w:t>
      </w:r>
    </w:p>
    <w:p>
      <w:pPr>
        <w:pStyle w:val="BodyText"/>
        <w:spacing w:before="11"/>
        <w:rPr>
          <w:sz w:val="23"/>
        </w:rPr>
      </w:pPr>
    </w:p>
    <w:p>
      <w:pPr>
        <w:pStyle w:val="BodyText"/>
        <w:ind w:left="155"/>
      </w:pPr>
      <w:r>
        <w:rPr/>
        <w:t>2192 </w:t>
      </w:r>
      <w:r>
        <w:rPr>
          <w:b/>
        </w:rPr>
        <w:t>autonome </w:t>
      </w:r>
      <w:r>
        <w:rPr/>
        <w:t>nadj(f) autonomous, independent</w:t>
      </w:r>
    </w:p>
    <w:p>
      <w:pPr>
        <w:pStyle w:val="ListParagraph"/>
        <w:numPr>
          <w:ilvl w:val="0"/>
          <w:numId w:val="19"/>
        </w:numPr>
        <w:tabs>
          <w:tab w:pos="706" w:val="left" w:leader="none"/>
        </w:tabs>
        <w:spacing w:line="240" w:lineRule="auto" w:before="0" w:after="0"/>
        <w:ind w:left="526" w:right="591" w:firstLine="0"/>
        <w:jc w:val="left"/>
        <w:rPr>
          <w:sz w:val="24"/>
        </w:rPr>
      </w:pPr>
      <w:r>
        <w:rPr>
          <w:sz w:val="24"/>
        </w:rPr>
        <w:t>mon corps est autonome. il ne m'écoute pas -- my body is autonomous. it doesn't obey me 78 |</w:t>
      </w:r>
      <w:r>
        <w:rPr>
          <w:spacing w:val="-1"/>
          <w:sz w:val="24"/>
        </w:rPr>
        <w:t> </w:t>
      </w:r>
      <w:r>
        <w:rPr>
          <w:sz w:val="24"/>
        </w:rPr>
        <w:t>522</w:t>
      </w:r>
    </w:p>
    <w:p>
      <w:pPr>
        <w:pStyle w:val="BodyText"/>
      </w:pPr>
    </w:p>
    <w:p>
      <w:pPr>
        <w:spacing w:before="0"/>
        <w:ind w:left="155" w:right="0" w:firstLine="0"/>
        <w:jc w:val="left"/>
        <w:rPr>
          <w:i/>
          <w:sz w:val="24"/>
        </w:rPr>
      </w:pPr>
      <w:r>
        <w:rPr>
          <w:sz w:val="24"/>
        </w:rPr>
        <w:t>2193 </w:t>
      </w:r>
      <w:r>
        <w:rPr>
          <w:b/>
          <w:sz w:val="24"/>
        </w:rPr>
        <w:t>héritage </w:t>
      </w:r>
      <w:r>
        <w:rPr>
          <w:sz w:val="24"/>
        </w:rPr>
        <w:t>nm </w:t>
      </w:r>
      <w:r>
        <w:rPr>
          <w:i/>
          <w:sz w:val="24"/>
        </w:rPr>
        <w:t>heritage</w:t>
      </w:r>
    </w:p>
    <w:p>
      <w:pPr>
        <w:pStyle w:val="ListParagraph"/>
        <w:numPr>
          <w:ilvl w:val="0"/>
          <w:numId w:val="19"/>
        </w:numPr>
        <w:tabs>
          <w:tab w:pos="706" w:val="left" w:leader="none"/>
        </w:tabs>
        <w:spacing w:line="240" w:lineRule="auto" w:before="0" w:after="0"/>
        <w:ind w:left="526" w:right="3353" w:firstLine="0"/>
        <w:jc w:val="left"/>
        <w:rPr>
          <w:sz w:val="24"/>
        </w:rPr>
      </w:pPr>
      <w:r>
        <w:rPr>
          <w:sz w:val="24"/>
        </w:rPr>
        <w:t>je leur laisserais cet héritage -- I will leave them this heritage 87 |</w:t>
      </w:r>
      <w:r>
        <w:rPr>
          <w:spacing w:val="-1"/>
          <w:sz w:val="24"/>
        </w:rPr>
        <w:t> </w:t>
      </w:r>
      <w:r>
        <w:rPr>
          <w:sz w:val="24"/>
        </w:rPr>
        <w:t>291</w:t>
      </w:r>
    </w:p>
    <w:p>
      <w:pPr>
        <w:pStyle w:val="BodyText"/>
      </w:pPr>
    </w:p>
    <w:p>
      <w:pPr>
        <w:spacing w:before="0"/>
        <w:ind w:left="155" w:right="0" w:firstLine="0"/>
        <w:jc w:val="left"/>
        <w:rPr>
          <w:i/>
          <w:sz w:val="24"/>
        </w:rPr>
      </w:pPr>
      <w:r>
        <w:rPr>
          <w:sz w:val="24"/>
        </w:rPr>
        <w:t>2194 </w:t>
      </w:r>
      <w:r>
        <w:rPr>
          <w:b/>
          <w:sz w:val="24"/>
        </w:rPr>
        <w:t>voyager </w:t>
      </w:r>
      <w:r>
        <w:rPr>
          <w:sz w:val="24"/>
        </w:rPr>
        <w:t>v </w:t>
      </w:r>
      <w:r>
        <w:rPr>
          <w:i/>
          <w:sz w:val="24"/>
        </w:rPr>
        <w:t>to travel</w:t>
      </w:r>
    </w:p>
    <w:p>
      <w:pPr>
        <w:pStyle w:val="ListParagraph"/>
        <w:numPr>
          <w:ilvl w:val="0"/>
          <w:numId w:val="19"/>
        </w:numPr>
        <w:tabs>
          <w:tab w:pos="706" w:val="left" w:leader="none"/>
        </w:tabs>
        <w:spacing w:line="240" w:lineRule="auto" w:before="0" w:after="0"/>
        <w:ind w:left="526" w:right="1134" w:firstLine="0"/>
        <w:jc w:val="left"/>
        <w:rPr>
          <w:sz w:val="24"/>
        </w:rPr>
      </w:pPr>
      <w:r>
        <w:rPr>
          <w:sz w:val="24"/>
        </w:rPr>
        <w:t>ça m'apprendra à voyager en classe éco -- that'll teach me to travel in economy class 80 |</w:t>
      </w:r>
      <w:r>
        <w:rPr>
          <w:spacing w:val="-1"/>
          <w:sz w:val="24"/>
        </w:rPr>
        <w:t> </w:t>
      </w:r>
      <w:r>
        <w:rPr>
          <w:sz w:val="24"/>
        </w:rPr>
        <w:t>449</w:t>
      </w:r>
    </w:p>
    <w:p>
      <w:pPr>
        <w:spacing w:after="0" w:line="240" w:lineRule="auto"/>
        <w:jc w:val="left"/>
        <w:rPr>
          <w:sz w:val="24"/>
        </w:rPr>
        <w:sectPr>
          <w:pgSz w:w="11900" w:h="16840"/>
          <w:pgMar w:top="1060" w:bottom="280" w:left="980" w:right="1000"/>
        </w:sectPr>
      </w:pPr>
    </w:p>
    <w:p>
      <w:pPr>
        <w:spacing w:before="74"/>
        <w:ind w:left="155" w:right="0" w:firstLine="0"/>
        <w:jc w:val="left"/>
        <w:rPr>
          <w:sz w:val="24"/>
        </w:rPr>
      </w:pPr>
      <w:r>
        <w:rPr>
          <w:sz w:val="24"/>
        </w:rPr>
        <w:t>2195 </w:t>
      </w:r>
      <w:r>
        <w:rPr>
          <w:b/>
          <w:sz w:val="24"/>
        </w:rPr>
        <w:t>électronique </w:t>
      </w:r>
      <w:r>
        <w:rPr>
          <w:sz w:val="24"/>
        </w:rPr>
        <w:t>nadj(f) electronic</w:t>
      </w:r>
    </w:p>
    <w:p>
      <w:pPr>
        <w:pStyle w:val="ListParagraph"/>
        <w:numPr>
          <w:ilvl w:val="0"/>
          <w:numId w:val="19"/>
        </w:numPr>
        <w:tabs>
          <w:tab w:pos="706" w:val="left" w:leader="none"/>
        </w:tabs>
        <w:spacing w:line="240" w:lineRule="auto" w:before="0" w:after="0"/>
        <w:ind w:left="156" w:right="450" w:firstLine="370"/>
        <w:jc w:val="left"/>
        <w:rPr>
          <w:sz w:val="24"/>
        </w:rPr>
      </w:pPr>
      <w:r>
        <w:rPr>
          <w:sz w:val="24"/>
        </w:rPr>
        <w:t>un message électronique m'informe que le code est erroné -- an electronic message tells me that the code is incorrect</w:t>
      </w:r>
    </w:p>
    <w:p>
      <w:pPr>
        <w:pStyle w:val="BodyText"/>
        <w:ind w:left="525"/>
      </w:pPr>
      <w:r>
        <w:rPr/>
        <w:t>69 | 779</w:t>
      </w:r>
    </w:p>
    <w:p>
      <w:pPr>
        <w:pStyle w:val="BodyText"/>
        <w:rPr>
          <w:sz w:val="26"/>
        </w:rPr>
      </w:pPr>
    </w:p>
    <w:p>
      <w:pPr>
        <w:pStyle w:val="BodyText"/>
        <w:rPr>
          <w:sz w:val="22"/>
        </w:rPr>
      </w:pPr>
    </w:p>
    <w:p>
      <w:pPr>
        <w:pStyle w:val="BodyText"/>
        <w:ind w:left="216"/>
      </w:pPr>
      <w:r>
        <w:rPr/>
        <w:t>Page 92</w:t>
      </w:r>
    </w:p>
    <w:p>
      <w:pPr>
        <w:spacing w:before="0"/>
        <w:ind w:left="155" w:right="0" w:firstLine="0"/>
        <w:jc w:val="left"/>
        <w:rPr>
          <w:sz w:val="24"/>
        </w:rPr>
      </w:pPr>
      <w:r>
        <w:rPr>
          <w:sz w:val="24"/>
        </w:rPr>
        <w:t>2196 </w:t>
      </w:r>
      <w:r>
        <w:rPr>
          <w:b/>
          <w:sz w:val="24"/>
        </w:rPr>
        <w:t>parallèle </w:t>
      </w:r>
      <w:r>
        <w:rPr>
          <w:sz w:val="24"/>
        </w:rPr>
        <w:t>nadj(f) parallel, similar</w:t>
      </w:r>
    </w:p>
    <w:p>
      <w:pPr>
        <w:pStyle w:val="ListParagraph"/>
        <w:numPr>
          <w:ilvl w:val="0"/>
          <w:numId w:val="19"/>
        </w:numPr>
        <w:tabs>
          <w:tab w:pos="706" w:val="left" w:leader="none"/>
        </w:tabs>
        <w:spacing w:line="240" w:lineRule="auto" w:before="0" w:after="0"/>
        <w:ind w:left="156" w:right="159" w:firstLine="370"/>
        <w:jc w:val="left"/>
        <w:rPr>
          <w:sz w:val="24"/>
        </w:rPr>
      </w:pPr>
      <w:r>
        <w:rPr>
          <w:sz w:val="24"/>
        </w:rPr>
        <w:t>vous mettriez son conservatisme en parallèle avec sa ferveur catholique? -- you would link his conservatism and his Catholic</w:t>
      </w:r>
      <w:r>
        <w:rPr>
          <w:spacing w:val="1"/>
          <w:sz w:val="24"/>
        </w:rPr>
        <w:t> </w:t>
      </w:r>
      <w:r>
        <w:rPr>
          <w:sz w:val="24"/>
        </w:rPr>
        <w:t>fervor?</w:t>
      </w:r>
    </w:p>
    <w:p>
      <w:pPr>
        <w:pStyle w:val="BodyText"/>
        <w:ind w:left="525"/>
      </w:pPr>
      <w:r>
        <w:rPr/>
        <w:t>78 | 516</w:t>
      </w:r>
    </w:p>
    <w:p>
      <w:pPr>
        <w:pStyle w:val="BodyText"/>
      </w:pPr>
    </w:p>
    <w:p>
      <w:pPr>
        <w:spacing w:before="0"/>
        <w:ind w:left="155" w:right="0" w:firstLine="0"/>
        <w:jc w:val="left"/>
        <w:rPr>
          <w:i/>
          <w:sz w:val="24"/>
        </w:rPr>
      </w:pPr>
      <w:r>
        <w:rPr>
          <w:sz w:val="24"/>
        </w:rPr>
        <w:t>2197 </w:t>
      </w:r>
      <w:r>
        <w:rPr>
          <w:b/>
          <w:sz w:val="24"/>
        </w:rPr>
        <w:t>répartir </w:t>
      </w:r>
      <w:r>
        <w:rPr>
          <w:sz w:val="24"/>
        </w:rPr>
        <w:t>v </w:t>
      </w:r>
      <w:r>
        <w:rPr>
          <w:i/>
          <w:sz w:val="24"/>
        </w:rPr>
        <w:t>to distribute, spread out, share out, divide up</w:t>
      </w:r>
    </w:p>
    <w:p>
      <w:pPr>
        <w:pStyle w:val="ListParagraph"/>
        <w:numPr>
          <w:ilvl w:val="0"/>
          <w:numId w:val="19"/>
        </w:numPr>
        <w:tabs>
          <w:tab w:pos="706" w:val="left" w:leader="none"/>
        </w:tabs>
        <w:spacing w:line="240" w:lineRule="auto" w:before="0" w:after="0"/>
        <w:ind w:left="526" w:right="1463" w:firstLine="0"/>
        <w:jc w:val="left"/>
        <w:rPr>
          <w:sz w:val="24"/>
        </w:rPr>
      </w:pPr>
      <w:r>
        <w:rPr>
          <w:sz w:val="24"/>
        </w:rPr>
        <w:t>ils se répartissent en trois grands groupes -- they spread out into three big groups 80 |</w:t>
      </w:r>
      <w:r>
        <w:rPr>
          <w:spacing w:val="-1"/>
          <w:sz w:val="24"/>
        </w:rPr>
        <w:t> </w:t>
      </w:r>
      <w:r>
        <w:rPr>
          <w:sz w:val="24"/>
        </w:rPr>
        <w:t>451</w:t>
      </w:r>
    </w:p>
    <w:p>
      <w:pPr>
        <w:pStyle w:val="BodyText"/>
      </w:pPr>
    </w:p>
    <w:p>
      <w:pPr>
        <w:spacing w:before="0"/>
        <w:ind w:left="155" w:right="0" w:firstLine="0"/>
        <w:jc w:val="left"/>
        <w:rPr>
          <w:sz w:val="24"/>
        </w:rPr>
      </w:pPr>
      <w:r>
        <w:rPr>
          <w:sz w:val="24"/>
        </w:rPr>
        <w:t>2198 </w:t>
      </w:r>
      <w:r>
        <w:rPr>
          <w:b/>
          <w:sz w:val="24"/>
        </w:rPr>
        <w:t>courageux </w:t>
      </w:r>
      <w:r>
        <w:rPr>
          <w:sz w:val="24"/>
        </w:rPr>
        <w:t>nadj(pl) courageous</w:t>
      </w:r>
    </w:p>
    <w:p>
      <w:pPr>
        <w:pStyle w:val="ListParagraph"/>
        <w:numPr>
          <w:ilvl w:val="0"/>
          <w:numId w:val="19"/>
        </w:numPr>
        <w:tabs>
          <w:tab w:pos="706" w:val="left" w:leader="none"/>
        </w:tabs>
        <w:spacing w:line="240" w:lineRule="auto" w:before="0" w:after="0"/>
        <w:ind w:left="526" w:right="1092" w:firstLine="0"/>
        <w:jc w:val="left"/>
        <w:rPr>
          <w:sz w:val="24"/>
        </w:rPr>
      </w:pPr>
      <w:r>
        <w:rPr>
          <w:sz w:val="24"/>
        </w:rPr>
        <w:t>une femme moderne, courageuse, sensible -- a modern, courageous, sensible woman 88 |</w:t>
      </w:r>
      <w:r>
        <w:rPr>
          <w:spacing w:val="-1"/>
          <w:sz w:val="24"/>
        </w:rPr>
        <w:t> </w:t>
      </w:r>
      <w:r>
        <w:rPr>
          <w:sz w:val="24"/>
        </w:rPr>
        <w:t>246</w:t>
      </w:r>
    </w:p>
    <w:p>
      <w:pPr>
        <w:pStyle w:val="BodyText"/>
      </w:pPr>
    </w:p>
    <w:p>
      <w:pPr>
        <w:spacing w:before="0"/>
        <w:ind w:left="155" w:right="0" w:firstLine="0"/>
        <w:jc w:val="left"/>
        <w:rPr>
          <w:i/>
          <w:sz w:val="24"/>
        </w:rPr>
      </w:pPr>
      <w:r>
        <w:rPr>
          <w:sz w:val="24"/>
        </w:rPr>
        <w:t>2199 </w:t>
      </w:r>
      <w:r>
        <w:rPr>
          <w:b/>
          <w:sz w:val="24"/>
        </w:rPr>
        <w:t>réveiller </w:t>
      </w:r>
      <w:r>
        <w:rPr>
          <w:sz w:val="24"/>
        </w:rPr>
        <w:t>v </w:t>
      </w:r>
      <w:r>
        <w:rPr>
          <w:i/>
          <w:sz w:val="24"/>
        </w:rPr>
        <w:t>to wake up</w:t>
      </w:r>
    </w:p>
    <w:p>
      <w:pPr>
        <w:pStyle w:val="ListParagraph"/>
        <w:numPr>
          <w:ilvl w:val="0"/>
          <w:numId w:val="19"/>
        </w:numPr>
        <w:tabs>
          <w:tab w:pos="706" w:val="left" w:leader="none"/>
        </w:tabs>
        <w:spacing w:line="240" w:lineRule="auto" w:before="0" w:after="0"/>
        <w:ind w:left="526" w:right="2105" w:firstLine="0"/>
        <w:jc w:val="left"/>
        <w:rPr>
          <w:sz w:val="24"/>
        </w:rPr>
      </w:pPr>
      <w:r>
        <w:rPr>
          <w:sz w:val="24"/>
        </w:rPr>
        <w:t>j'ai pas envie de réveiller mon copain -- I don't want to wake up my friend 61 |</w:t>
      </w:r>
      <w:r>
        <w:rPr>
          <w:spacing w:val="-1"/>
          <w:sz w:val="24"/>
        </w:rPr>
        <w:t> </w:t>
      </w:r>
      <w:r>
        <w:rPr>
          <w:sz w:val="24"/>
        </w:rPr>
        <w:t>1006</w:t>
      </w:r>
    </w:p>
    <w:p>
      <w:pPr>
        <w:pStyle w:val="BodyText"/>
      </w:pPr>
    </w:p>
    <w:p>
      <w:pPr>
        <w:spacing w:before="0"/>
        <w:ind w:left="155" w:right="0" w:firstLine="0"/>
        <w:jc w:val="left"/>
        <w:rPr>
          <w:i/>
          <w:sz w:val="24"/>
        </w:rPr>
      </w:pPr>
      <w:r>
        <w:rPr>
          <w:sz w:val="24"/>
        </w:rPr>
        <w:t>2200 </w:t>
      </w:r>
      <w:r>
        <w:rPr>
          <w:b/>
          <w:sz w:val="24"/>
        </w:rPr>
        <w:t>satellite </w:t>
      </w:r>
      <w:r>
        <w:rPr>
          <w:sz w:val="24"/>
        </w:rPr>
        <w:t>nm </w:t>
      </w:r>
      <w:r>
        <w:rPr>
          <w:i/>
          <w:sz w:val="24"/>
        </w:rPr>
        <w:t>satellite</w:t>
      </w:r>
    </w:p>
    <w:p>
      <w:pPr>
        <w:pStyle w:val="ListParagraph"/>
        <w:numPr>
          <w:ilvl w:val="0"/>
          <w:numId w:val="19"/>
        </w:numPr>
        <w:tabs>
          <w:tab w:pos="706" w:val="left" w:leader="none"/>
        </w:tabs>
        <w:spacing w:line="240" w:lineRule="auto" w:before="0" w:after="0"/>
        <w:ind w:left="156" w:right="566" w:firstLine="370"/>
        <w:jc w:val="left"/>
        <w:rPr>
          <w:sz w:val="24"/>
        </w:rPr>
      </w:pPr>
      <w:r>
        <w:rPr>
          <w:sz w:val="24"/>
        </w:rPr>
        <w:t>on aurait sûrement des images satellites animées -- we must surely have animated satellite imagery</w:t>
      </w:r>
    </w:p>
    <w:p>
      <w:pPr>
        <w:pStyle w:val="BodyText"/>
        <w:ind w:left="525"/>
      </w:pPr>
      <w:r>
        <w:rPr/>
        <w:t>51 | 1379-l +n -s</w:t>
      </w:r>
    </w:p>
    <w:p>
      <w:pPr>
        <w:pStyle w:val="BodyText"/>
      </w:pPr>
    </w:p>
    <w:p>
      <w:pPr>
        <w:spacing w:before="0"/>
        <w:ind w:left="155" w:right="0" w:firstLine="0"/>
        <w:jc w:val="left"/>
        <w:rPr>
          <w:i/>
          <w:sz w:val="24"/>
        </w:rPr>
      </w:pPr>
      <w:r>
        <w:rPr>
          <w:sz w:val="24"/>
        </w:rPr>
        <w:t>2201 </w:t>
      </w:r>
      <w:r>
        <w:rPr>
          <w:b/>
          <w:sz w:val="24"/>
        </w:rPr>
        <w:t>ordinateur </w:t>
      </w:r>
      <w:r>
        <w:rPr>
          <w:sz w:val="24"/>
        </w:rPr>
        <w:t>nadj </w:t>
      </w:r>
      <w:r>
        <w:rPr>
          <w:i/>
          <w:sz w:val="24"/>
        </w:rPr>
        <w:t>computer</w:t>
      </w:r>
    </w:p>
    <w:p>
      <w:pPr>
        <w:pStyle w:val="ListParagraph"/>
        <w:numPr>
          <w:ilvl w:val="0"/>
          <w:numId w:val="19"/>
        </w:numPr>
        <w:tabs>
          <w:tab w:pos="706" w:val="left" w:leader="none"/>
        </w:tabs>
        <w:spacing w:line="240" w:lineRule="auto" w:before="0" w:after="0"/>
        <w:ind w:left="526" w:right="909" w:firstLine="0"/>
        <w:jc w:val="left"/>
        <w:rPr>
          <w:sz w:val="24"/>
        </w:rPr>
      </w:pPr>
      <w:r>
        <w:rPr>
          <w:sz w:val="24"/>
        </w:rPr>
        <w:t>l'ordinateur est un outil tellement merveilleux -- the computer is such a marvelous tool 70 |</w:t>
      </w:r>
      <w:r>
        <w:rPr>
          <w:spacing w:val="-1"/>
          <w:sz w:val="24"/>
        </w:rPr>
        <w:t> </w:t>
      </w:r>
      <w:r>
        <w:rPr>
          <w:sz w:val="24"/>
        </w:rPr>
        <w:t>727-l</w:t>
      </w:r>
    </w:p>
    <w:p>
      <w:pPr>
        <w:pStyle w:val="BodyText"/>
      </w:pPr>
    </w:p>
    <w:p>
      <w:pPr>
        <w:spacing w:before="0"/>
        <w:ind w:left="155" w:right="0" w:firstLine="0"/>
        <w:jc w:val="left"/>
        <w:rPr>
          <w:i/>
          <w:sz w:val="24"/>
        </w:rPr>
      </w:pPr>
      <w:r>
        <w:rPr>
          <w:sz w:val="24"/>
        </w:rPr>
        <w:t>2202 </w:t>
      </w:r>
      <w:r>
        <w:rPr>
          <w:b/>
          <w:sz w:val="24"/>
        </w:rPr>
        <w:t>fondé </w:t>
      </w:r>
      <w:r>
        <w:rPr>
          <w:sz w:val="24"/>
        </w:rPr>
        <w:t>adj,nm,nf </w:t>
      </w:r>
      <w:r>
        <w:rPr>
          <w:i/>
          <w:sz w:val="24"/>
        </w:rPr>
        <w:t>founded, justified; agent, clerk</w:t>
      </w:r>
    </w:p>
    <w:p>
      <w:pPr>
        <w:pStyle w:val="ListParagraph"/>
        <w:numPr>
          <w:ilvl w:val="0"/>
          <w:numId w:val="19"/>
        </w:numPr>
        <w:tabs>
          <w:tab w:pos="706" w:val="left" w:leader="none"/>
        </w:tabs>
        <w:spacing w:line="240" w:lineRule="auto" w:before="0" w:after="0"/>
        <w:ind w:left="526" w:right="314" w:firstLine="0"/>
        <w:jc w:val="left"/>
        <w:rPr>
          <w:sz w:val="24"/>
        </w:rPr>
      </w:pPr>
      <w:r>
        <w:rPr>
          <w:sz w:val="24"/>
        </w:rPr>
        <w:t>ce régime admirable est fondé sur l'honnêteté -- this admirable regime is founded on honesty 76 |</w:t>
      </w:r>
      <w:r>
        <w:rPr>
          <w:spacing w:val="-1"/>
          <w:sz w:val="24"/>
        </w:rPr>
        <w:t> </w:t>
      </w:r>
      <w:r>
        <w:rPr>
          <w:sz w:val="24"/>
        </w:rPr>
        <w:t>572</w:t>
      </w:r>
    </w:p>
    <w:p>
      <w:pPr>
        <w:pStyle w:val="BodyText"/>
      </w:pPr>
    </w:p>
    <w:p>
      <w:pPr>
        <w:spacing w:before="1"/>
        <w:ind w:left="155" w:right="0" w:firstLine="0"/>
        <w:jc w:val="left"/>
        <w:rPr>
          <w:i/>
          <w:sz w:val="24"/>
        </w:rPr>
      </w:pPr>
      <w:r>
        <w:rPr>
          <w:sz w:val="24"/>
        </w:rPr>
        <w:t>2203 </w:t>
      </w:r>
      <w:r>
        <w:rPr>
          <w:b/>
          <w:sz w:val="24"/>
        </w:rPr>
        <w:t>blessé </w:t>
      </w:r>
      <w:r>
        <w:rPr>
          <w:sz w:val="24"/>
        </w:rPr>
        <w:t>nadj </w:t>
      </w:r>
      <w:r>
        <w:rPr>
          <w:i/>
          <w:sz w:val="24"/>
        </w:rPr>
        <w:t>injured</w:t>
      </w:r>
    </w:p>
    <w:p>
      <w:pPr>
        <w:pStyle w:val="ListParagraph"/>
        <w:numPr>
          <w:ilvl w:val="0"/>
          <w:numId w:val="19"/>
        </w:numPr>
        <w:tabs>
          <w:tab w:pos="706" w:val="left" w:leader="none"/>
        </w:tabs>
        <w:spacing w:line="240" w:lineRule="auto" w:before="0" w:after="0"/>
        <w:ind w:left="156" w:right="704" w:firstLine="370"/>
        <w:jc w:val="left"/>
        <w:rPr>
          <w:sz w:val="24"/>
        </w:rPr>
      </w:pPr>
      <w:r>
        <w:rPr>
          <w:sz w:val="24"/>
        </w:rPr>
        <w:t>les blessés ont été transportés dans sept hôpitaux -- the injured were transported to seven hospitals</w:t>
      </w:r>
    </w:p>
    <w:p>
      <w:pPr>
        <w:pStyle w:val="BodyText"/>
        <w:ind w:left="525"/>
      </w:pPr>
      <w:r>
        <w:rPr/>
        <w:t>52 | 1356+n</w:t>
      </w:r>
    </w:p>
    <w:p>
      <w:pPr>
        <w:pStyle w:val="BodyText"/>
        <w:spacing w:before="11"/>
        <w:rPr>
          <w:sz w:val="23"/>
        </w:rPr>
      </w:pPr>
    </w:p>
    <w:p>
      <w:pPr>
        <w:spacing w:before="0"/>
        <w:ind w:left="155" w:right="0" w:firstLine="0"/>
        <w:jc w:val="left"/>
        <w:rPr>
          <w:i/>
          <w:sz w:val="24"/>
        </w:rPr>
      </w:pPr>
      <w:r>
        <w:rPr>
          <w:sz w:val="24"/>
        </w:rPr>
        <w:t>2204 </w:t>
      </w:r>
      <w:r>
        <w:rPr>
          <w:b/>
          <w:sz w:val="24"/>
        </w:rPr>
        <w:t>municipal </w:t>
      </w:r>
      <w:r>
        <w:rPr>
          <w:sz w:val="24"/>
        </w:rPr>
        <w:t>adj </w:t>
      </w:r>
      <w:r>
        <w:rPr>
          <w:i/>
          <w:sz w:val="24"/>
        </w:rPr>
        <w:t>municipal</w:t>
      </w:r>
    </w:p>
    <w:p>
      <w:pPr>
        <w:pStyle w:val="ListParagraph"/>
        <w:numPr>
          <w:ilvl w:val="0"/>
          <w:numId w:val="19"/>
        </w:numPr>
        <w:tabs>
          <w:tab w:pos="706" w:val="left" w:leader="none"/>
        </w:tabs>
        <w:spacing w:line="240" w:lineRule="auto" w:before="0" w:after="0"/>
        <w:ind w:left="156" w:right="498" w:firstLine="370"/>
        <w:jc w:val="left"/>
        <w:rPr>
          <w:sz w:val="24"/>
        </w:rPr>
      </w:pPr>
      <w:r>
        <w:rPr>
          <w:sz w:val="24"/>
        </w:rPr>
        <w:t>les élus municipaux méritent notre respect -- elected municipal representatives deserve our respect</w:t>
      </w:r>
    </w:p>
    <w:p>
      <w:pPr>
        <w:pStyle w:val="BodyText"/>
        <w:ind w:left="525"/>
      </w:pPr>
      <w:r>
        <w:rPr/>
        <w:t>73 | 653</w:t>
      </w:r>
    </w:p>
    <w:p>
      <w:pPr>
        <w:pStyle w:val="BodyText"/>
      </w:pPr>
    </w:p>
    <w:p>
      <w:pPr>
        <w:spacing w:before="0"/>
        <w:ind w:left="155" w:right="0" w:firstLine="0"/>
        <w:jc w:val="left"/>
        <w:rPr>
          <w:i/>
          <w:sz w:val="24"/>
        </w:rPr>
      </w:pPr>
      <w:r>
        <w:rPr>
          <w:sz w:val="24"/>
        </w:rPr>
        <w:t>2205 </w:t>
      </w:r>
      <w:r>
        <w:rPr>
          <w:b/>
          <w:sz w:val="24"/>
        </w:rPr>
        <w:t>salut </w:t>
      </w:r>
      <w:r>
        <w:rPr>
          <w:sz w:val="24"/>
        </w:rPr>
        <w:t>intj,nm </w:t>
      </w:r>
      <w:r>
        <w:rPr>
          <w:i/>
          <w:sz w:val="24"/>
        </w:rPr>
        <w:t>salute, hi, bye</w:t>
      </w:r>
    </w:p>
    <w:p>
      <w:pPr>
        <w:pStyle w:val="ListParagraph"/>
        <w:numPr>
          <w:ilvl w:val="0"/>
          <w:numId w:val="19"/>
        </w:numPr>
        <w:tabs>
          <w:tab w:pos="706" w:val="left" w:leader="none"/>
        </w:tabs>
        <w:spacing w:line="240" w:lineRule="auto" w:before="0" w:after="0"/>
        <w:ind w:left="526" w:right="6698" w:firstLine="0"/>
        <w:jc w:val="left"/>
        <w:rPr>
          <w:sz w:val="24"/>
        </w:rPr>
      </w:pPr>
      <w:r>
        <w:rPr>
          <w:sz w:val="24"/>
        </w:rPr>
        <w:t>salut, ma chérie -- hi, dear 56 | 1199-n</w:t>
      </w:r>
      <w:r>
        <w:rPr>
          <w:spacing w:val="-3"/>
          <w:sz w:val="24"/>
        </w:rPr>
        <w:t> </w:t>
      </w:r>
      <w:r>
        <w:rPr>
          <w:sz w:val="24"/>
        </w:rPr>
        <w:t>+s</w:t>
      </w:r>
    </w:p>
    <w:p>
      <w:pPr>
        <w:pStyle w:val="BodyText"/>
      </w:pPr>
    </w:p>
    <w:p>
      <w:pPr>
        <w:spacing w:before="0"/>
        <w:ind w:left="155" w:right="0" w:firstLine="0"/>
        <w:jc w:val="left"/>
        <w:rPr>
          <w:i/>
          <w:sz w:val="24"/>
        </w:rPr>
      </w:pPr>
      <w:r>
        <w:rPr>
          <w:sz w:val="24"/>
        </w:rPr>
        <w:t>2206 </w:t>
      </w:r>
      <w:r>
        <w:rPr>
          <w:b/>
          <w:sz w:val="24"/>
        </w:rPr>
        <w:t>songer </w:t>
      </w:r>
      <w:r>
        <w:rPr>
          <w:sz w:val="24"/>
        </w:rPr>
        <w:t>v </w:t>
      </w:r>
      <w:r>
        <w:rPr>
          <w:i/>
          <w:sz w:val="24"/>
        </w:rPr>
        <w:t>to dream</w:t>
      </w:r>
    </w:p>
    <w:p>
      <w:pPr>
        <w:spacing w:after="0"/>
        <w:jc w:val="left"/>
        <w:rPr>
          <w:sz w:val="24"/>
        </w:rPr>
        <w:sectPr>
          <w:pgSz w:w="11900" w:h="16840"/>
          <w:pgMar w:top="1060" w:bottom="280" w:left="980" w:right="1000"/>
        </w:sectPr>
      </w:pPr>
    </w:p>
    <w:p>
      <w:pPr>
        <w:pStyle w:val="ListParagraph"/>
        <w:numPr>
          <w:ilvl w:val="0"/>
          <w:numId w:val="19"/>
        </w:numPr>
        <w:tabs>
          <w:tab w:pos="706" w:val="left" w:leader="none"/>
        </w:tabs>
        <w:spacing w:line="240" w:lineRule="auto" w:before="74" w:after="0"/>
        <w:ind w:left="526" w:right="2195" w:firstLine="0"/>
        <w:jc w:val="left"/>
        <w:rPr>
          <w:sz w:val="24"/>
        </w:rPr>
      </w:pPr>
      <w:r>
        <w:rPr>
          <w:sz w:val="24"/>
        </w:rPr>
        <w:t>ne songez pas à quitter le pays -- don't even dream of leaving the country 66 | 859+l</w:t>
      </w:r>
      <w:r>
        <w:rPr>
          <w:spacing w:val="-2"/>
          <w:sz w:val="24"/>
        </w:rPr>
        <w:t> </w:t>
      </w:r>
      <w:r>
        <w:rPr>
          <w:sz w:val="24"/>
        </w:rPr>
        <w:t>-n</w:t>
      </w:r>
    </w:p>
    <w:p>
      <w:pPr>
        <w:pStyle w:val="BodyText"/>
      </w:pPr>
    </w:p>
    <w:p>
      <w:pPr>
        <w:spacing w:before="0"/>
        <w:ind w:left="155" w:right="0" w:firstLine="0"/>
        <w:jc w:val="left"/>
        <w:rPr>
          <w:i/>
          <w:sz w:val="24"/>
        </w:rPr>
      </w:pPr>
      <w:r>
        <w:rPr>
          <w:sz w:val="24"/>
        </w:rPr>
        <w:t>2207 </w:t>
      </w:r>
      <w:r>
        <w:rPr>
          <w:b/>
          <w:sz w:val="24"/>
        </w:rPr>
        <w:t>enfance </w:t>
      </w:r>
      <w:r>
        <w:rPr>
          <w:sz w:val="24"/>
        </w:rPr>
        <w:t>nf </w:t>
      </w:r>
      <w:r>
        <w:rPr>
          <w:i/>
          <w:sz w:val="24"/>
        </w:rPr>
        <w:t>childhood</w:t>
      </w:r>
    </w:p>
    <w:p>
      <w:pPr>
        <w:pStyle w:val="ListParagraph"/>
        <w:numPr>
          <w:ilvl w:val="0"/>
          <w:numId w:val="19"/>
        </w:numPr>
        <w:tabs>
          <w:tab w:pos="706" w:val="left" w:leader="none"/>
        </w:tabs>
        <w:spacing w:line="240" w:lineRule="auto" w:before="0" w:after="0"/>
        <w:ind w:left="156" w:right="264" w:firstLine="370"/>
        <w:jc w:val="left"/>
        <w:rPr>
          <w:sz w:val="24"/>
        </w:rPr>
      </w:pPr>
      <w:r>
        <w:rPr>
          <w:sz w:val="24"/>
        </w:rPr>
        <w:t>depuis ma tendre enfance, je rêve de ce jour -- since early childhood I have been dreaming of this</w:t>
      </w:r>
      <w:r>
        <w:rPr>
          <w:spacing w:val="-1"/>
          <w:sz w:val="24"/>
        </w:rPr>
        <w:t> </w:t>
      </w:r>
      <w:r>
        <w:rPr>
          <w:sz w:val="24"/>
        </w:rPr>
        <w:t>day</w:t>
      </w:r>
    </w:p>
    <w:p>
      <w:pPr>
        <w:pStyle w:val="BodyText"/>
        <w:ind w:left="525"/>
      </w:pPr>
      <w:r>
        <w:rPr/>
        <w:t>69 | 745</w:t>
      </w:r>
    </w:p>
    <w:p>
      <w:pPr>
        <w:pStyle w:val="BodyText"/>
      </w:pPr>
    </w:p>
    <w:p>
      <w:pPr>
        <w:spacing w:before="0"/>
        <w:ind w:left="155" w:right="0" w:firstLine="0"/>
        <w:jc w:val="left"/>
        <w:rPr>
          <w:i/>
          <w:sz w:val="24"/>
        </w:rPr>
      </w:pPr>
      <w:r>
        <w:rPr>
          <w:sz w:val="24"/>
        </w:rPr>
        <w:t>2208 </w:t>
      </w:r>
      <w:r>
        <w:rPr>
          <w:b/>
          <w:sz w:val="24"/>
        </w:rPr>
        <w:t>là</w:t>
      </w:r>
      <w:r>
        <w:rPr>
          <w:sz w:val="24"/>
        </w:rPr>
        <w:t>-dessus adv </w:t>
      </w:r>
      <w:r>
        <w:rPr>
          <w:i/>
          <w:sz w:val="24"/>
        </w:rPr>
        <w:t>on top, about it</w:t>
      </w:r>
    </w:p>
    <w:p>
      <w:pPr>
        <w:pStyle w:val="ListParagraph"/>
        <w:numPr>
          <w:ilvl w:val="0"/>
          <w:numId w:val="19"/>
        </w:numPr>
        <w:tabs>
          <w:tab w:pos="706" w:val="left" w:leader="none"/>
        </w:tabs>
        <w:spacing w:line="240" w:lineRule="auto" w:before="0" w:after="0"/>
        <w:ind w:left="526" w:right="574" w:firstLine="0"/>
        <w:jc w:val="left"/>
        <w:rPr>
          <w:sz w:val="24"/>
        </w:rPr>
      </w:pPr>
      <w:r>
        <w:rPr>
          <w:sz w:val="24"/>
        </w:rPr>
        <w:t>j'aimerais connaître son opinion là-dessus -- I would like to know her opinion on the topic 72 | 684-n</w:t>
      </w:r>
      <w:r>
        <w:rPr>
          <w:spacing w:val="-1"/>
          <w:sz w:val="24"/>
        </w:rPr>
        <w:t> </w:t>
      </w:r>
      <w:r>
        <w:rPr>
          <w:sz w:val="24"/>
        </w:rPr>
        <w:t>+s</w:t>
      </w:r>
    </w:p>
    <w:p>
      <w:pPr>
        <w:pStyle w:val="BodyText"/>
      </w:pPr>
    </w:p>
    <w:p>
      <w:pPr>
        <w:spacing w:before="0"/>
        <w:ind w:left="155" w:right="0" w:firstLine="0"/>
        <w:jc w:val="left"/>
        <w:rPr>
          <w:sz w:val="24"/>
        </w:rPr>
      </w:pPr>
      <w:r>
        <w:rPr>
          <w:sz w:val="24"/>
        </w:rPr>
        <w:t>2209 </w:t>
      </w:r>
      <w:r>
        <w:rPr>
          <w:b/>
          <w:sz w:val="24"/>
        </w:rPr>
        <w:t>merveilleux </w:t>
      </w:r>
      <w:r>
        <w:rPr>
          <w:sz w:val="24"/>
        </w:rPr>
        <w:t>adj(pl) marvellous, wonderful</w:t>
      </w:r>
    </w:p>
    <w:p>
      <w:pPr>
        <w:pStyle w:val="ListParagraph"/>
        <w:numPr>
          <w:ilvl w:val="0"/>
          <w:numId w:val="19"/>
        </w:numPr>
        <w:tabs>
          <w:tab w:pos="706" w:val="left" w:leader="none"/>
        </w:tabs>
        <w:spacing w:line="240" w:lineRule="auto" w:before="0" w:after="0"/>
        <w:ind w:left="526" w:right="2278" w:firstLine="0"/>
        <w:jc w:val="left"/>
        <w:rPr>
          <w:sz w:val="24"/>
        </w:rPr>
      </w:pPr>
      <w:r>
        <w:rPr>
          <w:sz w:val="24"/>
        </w:rPr>
        <w:t>je vous souhaite une merveilleuse journée -- I wish you a wonderful day 73 |</w:t>
      </w:r>
      <w:r>
        <w:rPr>
          <w:spacing w:val="-1"/>
          <w:sz w:val="24"/>
        </w:rPr>
        <w:t> </w:t>
      </w:r>
      <w:r>
        <w:rPr>
          <w:sz w:val="24"/>
        </w:rPr>
        <w:t>645-n</w:t>
      </w:r>
    </w:p>
    <w:p>
      <w:pPr>
        <w:pStyle w:val="BodyText"/>
      </w:pPr>
    </w:p>
    <w:p>
      <w:pPr>
        <w:spacing w:before="0"/>
        <w:ind w:left="155" w:right="0" w:firstLine="0"/>
        <w:jc w:val="left"/>
        <w:rPr>
          <w:i/>
          <w:sz w:val="24"/>
        </w:rPr>
      </w:pPr>
      <w:r>
        <w:rPr>
          <w:sz w:val="24"/>
        </w:rPr>
        <w:t>2210 </w:t>
      </w:r>
      <w:r>
        <w:rPr>
          <w:b/>
          <w:sz w:val="24"/>
        </w:rPr>
        <w:t>sien </w:t>
      </w:r>
      <w:r>
        <w:rPr>
          <w:sz w:val="24"/>
        </w:rPr>
        <w:t>nadj </w:t>
      </w:r>
      <w:r>
        <w:rPr>
          <w:i/>
          <w:sz w:val="24"/>
        </w:rPr>
        <w:t>his, hers</w:t>
      </w:r>
    </w:p>
    <w:p>
      <w:pPr>
        <w:pStyle w:val="ListParagraph"/>
        <w:numPr>
          <w:ilvl w:val="0"/>
          <w:numId w:val="19"/>
        </w:numPr>
        <w:tabs>
          <w:tab w:pos="706" w:val="left" w:leader="none"/>
        </w:tabs>
        <w:spacing w:line="240" w:lineRule="auto" w:before="0" w:after="0"/>
        <w:ind w:left="156" w:right="351" w:firstLine="370"/>
        <w:jc w:val="left"/>
        <w:rPr>
          <w:sz w:val="24"/>
        </w:rPr>
      </w:pPr>
      <w:r>
        <w:rPr>
          <w:sz w:val="24"/>
        </w:rPr>
        <w:t>la patrie vit les meilleurs des siens mourir en la défendant -- the motherland saw her best die in her</w:t>
      </w:r>
      <w:r>
        <w:rPr>
          <w:spacing w:val="-1"/>
          <w:sz w:val="24"/>
        </w:rPr>
        <w:t> </w:t>
      </w:r>
      <w:r>
        <w:rPr>
          <w:sz w:val="24"/>
        </w:rPr>
        <w:t>defense</w:t>
      </w:r>
    </w:p>
    <w:p>
      <w:pPr>
        <w:pStyle w:val="BodyText"/>
        <w:ind w:left="525"/>
      </w:pPr>
      <w:r>
        <w:rPr/>
        <w:t>68 | 778+l</w:t>
      </w:r>
    </w:p>
    <w:p>
      <w:pPr>
        <w:pStyle w:val="BodyText"/>
      </w:pPr>
    </w:p>
    <w:p>
      <w:pPr>
        <w:spacing w:before="0"/>
        <w:ind w:left="155" w:right="0" w:firstLine="0"/>
        <w:jc w:val="left"/>
        <w:rPr>
          <w:i/>
          <w:sz w:val="24"/>
        </w:rPr>
      </w:pPr>
      <w:r>
        <w:rPr>
          <w:sz w:val="24"/>
        </w:rPr>
        <w:t>2211 </w:t>
      </w:r>
      <w:r>
        <w:rPr>
          <w:b/>
          <w:sz w:val="24"/>
        </w:rPr>
        <w:t>commenter </w:t>
      </w:r>
      <w:r>
        <w:rPr>
          <w:sz w:val="24"/>
        </w:rPr>
        <w:t>v </w:t>
      </w:r>
      <w:r>
        <w:rPr>
          <w:i/>
          <w:sz w:val="24"/>
        </w:rPr>
        <w:t>to comment</w:t>
      </w:r>
    </w:p>
    <w:p>
      <w:pPr>
        <w:pStyle w:val="ListParagraph"/>
        <w:numPr>
          <w:ilvl w:val="0"/>
          <w:numId w:val="19"/>
        </w:numPr>
        <w:tabs>
          <w:tab w:pos="706" w:val="left" w:leader="none"/>
        </w:tabs>
        <w:spacing w:line="240" w:lineRule="auto" w:before="0" w:after="0"/>
        <w:ind w:left="156" w:right="1045" w:firstLine="370"/>
        <w:jc w:val="left"/>
        <w:rPr>
          <w:sz w:val="24"/>
        </w:rPr>
      </w:pPr>
      <w:r>
        <w:rPr>
          <w:sz w:val="24"/>
        </w:rPr>
        <w:t>laissez moi une chance de commenter ce que vous avez dit -- let me have a chance to comment on what you</w:t>
      </w:r>
      <w:r>
        <w:rPr>
          <w:spacing w:val="-1"/>
          <w:sz w:val="24"/>
        </w:rPr>
        <w:t> </w:t>
      </w:r>
      <w:r>
        <w:rPr>
          <w:sz w:val="24"/>
        </w:rPr>
        <w:t>said</w:t>
      </w:r>
    </w:p>
    <w:p>
      <w:pPr>
        <w:pStyle w:val="BodyText"/>
        <w:ind w:left="525"/>
      </w:pPr>
      <w:r>
        <w:rPr/>
        <w:t>74 | 607</w:t>
      </w:r>
    </w:p>
    <w:p>
      <w:pPr>
        <w:pStyle w:val="BodyText"/>
      </w:pPr>
    </w:p>
    <w:p>
      <w:pPr>
        <w:spacing w:before="0"/>
        <w:ind w:left="155" w:right="0" w:firstLine="0"/>
        <w:jc w:val="left"/>
        <w:rPr>
          <w:i/>
          <w:sz w:val="24"/>
        </w:rPr>
      </w:pPr>
      <w:r>
        <w:rPr>
          <w:sz w:val="24"/>
        </w:rPr>
        <w:t>2212 </w:t>
      </w:r>
      <w:r>
        <w:rPr>
          <w:b/>
          <w:sz w:val="24"/>
        </w:rPr>
        <w:t>inciter </w:t>
      </w:r>
      <w:r>
        <w:rPr>
          <w:sz w:val="24"/>
        </w:rPr>
        <w:t>v </w:t>
      </w:r>
      <w:r>
        <w:rPr>
          <w:i/>
          <w:sz w:val="24"/>
        </w:rPr>
        <w:t>to incite, encourage</w:t>
      </w:r>
    </w:p>
    <w:p>
      <w:pPr>
        <w:pStyle w:val="ListParagraph"/>
        <w:numPr>
          <w:ilvl w:val="0"/>
          <w:numId w:val="19"/>
        </w:numPr>
        <w:tabs>
          <w:tab w:pos="706" w:val="left" w:leader="none"/>
        </w:tabs>
        <w:spacing w:line="240" w:lineRule="auto" w:before="0" w:after="0"/>
        <w:ind w:left="156" w:right="205" w:firstLine="370"/>
        <w:jc w:val="left"/>
        <w:rPr>
          <w:sz w:val="24"/>
        </w:rPr>
      </w:pPr>
      <w:r>
        <w:rPr>
          <w:sz w:val="24"/>
        </w:rPr>
        <w:t>cela incitera les compagnies à poursuivre leurs recherches -- this will encourage companies to pursue research</w:t>
      </w:r>
    </w:p>
    <w:p>
      <w:pPr>
        <w:pStyle w:val="BodyText"/>
        <w:ind w:left="525"/>
      </w:pPr>
      <w:r>
        <w:rPr/>
        <w:t>75 | 574</w:t>
      </w:r>
    </w:p>
    <w:p>
      <w:pPr>
        <w:pStyle w:val="BodyText"/>
      </w:pPr>
    </w:p>
    <w:p>
      <w:pPr>
        <w:spacing w:before="0"/>
        <w:ind w:left="155" w:right="0" w:firstLine="0"/>
        <w:jc w:val="left"/>
        <w:rPr>
          <w:i/>
          <w:sz w:val="24"/>
        </w:rPr>
      </w:pPr>
      <w:r>
        <w:rPr>
          <w:sz w:val="24"/>
        </w:rPr>
        <w:t>2213 </w:t>
      </w:r>
      <w:r>
        <w:rPr>
          <w:b/>
          <w:sz w:val="24"/>
        </w:rPr>
        <w:t>prière </w:t>
      </w:r>
      <w:r>
        <w:rPr>
          <w:sz w:val="24"/>
        </w:rPr>
        <w:t>nf </w:t>
      </w:r>
      <w:r>
        <w:rPr>
          <w:i/>
          <w:sz w:val="24"/>
        </w:rPr>
        <w:t>prayer</w:t>
      </w:r>
    </w:p>
    <w:p>
      <w:pPr>
        <w:pStyle w:val="ListParagraph"/>
        <w:numPr>
          <w:ilvl w:val="0"/>
          <w:numId w:val="19"/>
        </w:numPr>
        <w:tabs>
          <w:tab w:pos="706" w:val="left" w:leader="none"/>
        </w:tabs>
        <w:spacing w:line="240" w:lineRule="auto" w:before="0" w:after="0"/>
        <w:ind w:left="526" w:right="4020" w:firstLine="0"/>
        <w:jc w:val="left"/>
        <w:rPr>
          <w:sz w:val="24"/>
        </w:rPr>
      </w:pPr>
      <w:r>
        <w:rPr>
          <w:sz w:val="24"/>
        </w:rPr>
        <w:t>alors, fais correctement ta prière -- then pray correctly 78 |</w:t>
      </w:r>
      <w:r>
        <w:rPr>
          <w:spacing w:val="-1"/>
          <w:sz w:val="24"/>
        </w:rPr>
        <w:t> </w:t>
      </w:r>
      <w:r>
        <w:rPr>
          <w:sz w:val="24"/>
        </w:rPr>
        <w:t>506</w:t>
      </w:r>
    </w:p>
    <w:p>
      <w:pPr>
        <w:pStyle w:val="BodyText"/>
      </w:pPr>
    </w:p>
    <w:p>
      <w:pPr>
        <w:spacing w:before="0"/>
        <w:ind w:left="155" w:right="0" w:firstLine="0"/>
        <w:jc w:val="left"/>
        <w:rPr>
          <w:i/>
          <w:sz w:val="24"/>
        </w:rPr>
      </w:pPr>
      <w:r>
        <w:rPr>
          <w:sz w:val="24"/>
        </w:rPr>
        <w:t>2214 </w:t>
      </w:r>
      <w:r>
        <w:rPr>
          <w:b/>
          <w:sz w:val="24"/>
        </w:rPr>
        <w:t>nécessiter </w:t>
      </w:r>
      <w:r>
        <w:rPr>
          <w:sz w:val="24"/>
        </w:rPr>
        <w:t>v </w:t>
      </w:r>
      <w:r>
        <w:rPr>
          <w:i/>
          <w:sz w:val="24"/>
        </w:rPr>
        <w:t>to require, necessitate</w:t>
      </w:r>
    </w:p>
    <w:p>
      <w:pPr>
        <w:pStyle w:val="ListParagraph"/>
        <w:numPr>
          <w:ilvl w:val="0"/>
          <w:numId w:val="19"/>
        </w:numPr>
        <w:tabs>
          <w:tab w:pos="706" w:val="left" w:leader="none"/>
        </w:tabs>
        <w:spacing w:line="240" w:lineRule="auto" w:before="0" w:after="0"/>
        <w:ind w:left="156" w:right="592" w:firstLine="370"/>
        <w:jc w:val="left"/>
        <w:rPr>
          <w:sz w:val="24"/>
        </w:rPr>
      </w:pPr>
      <w:r>
        <w:rPr>
          <w:sz w:val="24"/>
        </w:rPr>
        <w:t>des situations extraordinaires nécessitent un acte extraordinaire -- extraordinary situations require extraordinary action</w:t>
      </w:r>
    </w:p>
    <w:p>
      <w:pPr>
        <w:pStyle w:val="BodyText"/>
        <w:spacing w:before="1"/>
        <w:ind w:left="525"/>
      </w:pPr>
      <w:r>
        <w:rPr/>
        <w:t>73 | 634</w:t>
      </w:r>
    </w:p>
    <w:p>
      <w:pPr>
        <w:pStyle w:val="BodyText"/>
        <w:spacing w:before="11"/>
        <w:rPr>
          <w:sz w:val="23"/>
        </w:rPr>
      </w:pPr>
    </w:p>
    <w:p>
      <w:pPr>
        <w:spacing w:before="0"/>
        <w:ind w:left="155" w:right="0" w:firstLine="0"/>
        <w:jc w:val="left"/>
        <w:rPr>
          <w:i/>
          <w:sz w:val="24"/>
        </w:rPr>
      </w:pPr>
      <w:r>
        <w:rPr>
          <w:sz w:val="24"/>
        </w:rPr>
        <w:t>2215 </w:t>
      </w:r>
      <w:r>
        <w:rPr>
          <w:b/>
          <w:sz w:val="24"/>
        </w:rPr>
        <w:t>urbain </w:t>
      </w:r>
      <w:r>
        <w:rPr>
          <w:sz w:val="24"/>
        </w:rPr>
        <w:t>adj </w:t>
      </w:r>
      <w:r>
        <w:rPr>
          <w:i/>
          <w:sz w:val="24"/>
        </w:rPr>
        <w:t>urban</w:t>
      </w:r>
    </w:p>
    <w:p>
      <w:pPr>
        <w:pStyle w:val="ListParagraph"/>
        <w:numPr>
          <w:ilvl w:val="0"/>
          <w:numId w:val="19"/>
        </w:numPr>
        <w:tabs>
          <w:tab w:pos="706" w:val="left" w:leader="none"/>
        </w:tabs>
        <w:spacing w:line="240" w:lineRule="auto" w:before="0" w:after="0"/>
        <w:ind w:left="526" w:right="4447" w:firstLine="0"/>
        <w:jc w:val="left"/>
        <w:rPr>
          <w:sz w:val="24"/>
        </w:rPr>
      </w:pPr>
      <w:r>
        <w:rPr>
          <w:sz w:val="24"/>
        </w:rPr>
        <w:t>je vis en milieu urbain -- I live in an urban</w:t>
      </w:r>
      <w:r>
        <w:rPr>
          <w:spacing w:val="-14"/>
          <w:sz w:val="24"/>
        </w:rPr>
        <w:t> </w:t>
      </w:r>
      <w:r>
        <w:rPr>
          <w:sz w:val="24"/>
        </w:rPr>
        <w:t>setting 75 |</w:t>
      </w:r>
      <w:r>
        <w:rPr>
          <w:spacing w:val="-1"/>
          <w:sz w:val="24"/>
        </w:rPr>
        <w:t> </w:t>
      </w:r>
      <w:r>
        <w:rPr>
          <w:sz w:val="24"/>
        </w:rPr>
        <w:t>568</w:t>
      </w:r>
    </w:p>
    <w:p>
      <w:pPr>
        <w:pStyle w:val="BodyText"/>
      </w:pPr>
    </w:p>
    <w:p>
      <w:pPr>
        <w:spacing w:before="0"/>
        <w:ind w:left="155" w:right="0" w:firstLine="0"/>
        <w:jc w:val="left"/>
        <w:rPr>
          <w:i/>
          <w:sz w:val="24"/>
        </w:rPr>
      </w:pPr>
      <w:r>
        <w:rPr>
          <w:sz w:val="24"/>
        </w:rPr>
        <w:t>2216 </w:t>
      </w:r>
      <w:r>
        <w:rPr>
          <w:b/>
          <w:sz w:val="24"/>
        </w:rPr>
        <w:t>musée </w:t>
      </w:r>
      <w:r>
        <w:rPr>
          <w:sz w:val="24"/>
        </w:rPr>
        <w:t>nm </w:t>
      </w:r>
      <w:r>
        <w:rPr>
          <w:i/>
          <w:sz w:val="24"/>
        </w:rPr>
        <w:t>museum</w:t>
      </w:r>
    </w:p>
    <w:p>
      <w:pPr>
        <w:pStyle w:val="ListParagraph"/>
        <w:numPr>
          <w:ilvl w:val="0"/>
          <w:numId w:val="19"/>
        </w:numPr>
        <w:tabs>
          <w:tab w:pos="706" w:val="left" w:leader="none"/>
        </w:tabs>
        <w:spacing w:line="240" w:lineRule="auto" w:before="0" w:after="0"/>
        <w:ind w:left="526" w:right="2458" w:firstLine="0"/>
        <w:jc w:val="left"/>
        <w:rPr>
          <w:sz w:val="24"/>
        </w:rPr>
      </w:pPr>
      <w:r>
        <w:rPr>
          <w:sz w:val="24"/>
        </w:rPr>
        <w:t>je suis allé faire un tour au musée -- I took a look through the museum 76 |</w:t>
      </w:r>
      <w:r>
        <w:rPr>
          <w:spacing w:val="-1"/>
          <w:sz w:val="24"/>
        </w:rPr>
        <w:t> </w:t>
      </w:r>
      <w:r>
        <w:rPr>
          <w:sz w:val="24"/>
        </w:rPr>
        <w:t>556</w:t>
      </w:r>
    </w:p>
    <w:p>
      <w:pPr>
        <w:pStyle w:val="BodyText"/>
      </w:pPr>
    </w:p>
    <w:p>
      <w:pPr>
        <w:spacing w:before="0"/>
        <w:ind w:left="155" w:right="0" w:firstLine="0"/>
        <w:jc w:val="left"/>
        <w:rPr>
          <w:i/>
          <w:sz w:val="24"/>
        </w:rPr>
      </w:pPr>
      <w:r>
        <w:rPr>
          <w:sz w:val="24"/>
        </w:rPr>
        <w:t>2217 </w:t>
      </w:r>
      <w:r>
        <w:rPr>
          <w:b/>
          <w:sz w:val="24"/>
        </w:rPr>
        <w:t>pluie </w:t>
      </w:r>
      <w:r>
        <w:rPr>
          <w:sz w:val="24"/>
        </w:rPr>
        <w:t>nf</w:t>
      </w:r>
      <w:r>
        <w:rPr>
          <w:spacing w:val="-2"/>
          <w:sz w:val="24"/>
        </w:rPr>
        <w:t> </w:t>
      </w:r>
      <w:r>
        <w:rPr>
          <w:i/>
          <w:sz w:val="24"/>
        </w:rPr>
        <w:t>rain</w:t>
      </w:r>
    </w:p>
    <w:p>
      <w:pPr>
        <w:pStyle w:val="ListParagraph"/>
        <w:numPr>
          <w:ilvl w:val="0"/>
          <w:numId w:val="19"/>
        </w:numPr>
        <w:tabs>
          <w:tab w:pos="706" w:val="left" w:leader="none"/>
        </w:tabs>
        <w:spacing w:line="240" w:lineRule="auto" w:before="0" w:after="0"/>
        <w:ind w:left="526" w:right="850" w:firstLine="0"/>
        <w:jc w:val="left"/>
        <w:rPr>
          <w:sz w:val="24"/>
        </w:rPr>
      </w:pPr>
      <w:r>
        <w:rPr>
          <w:sz w:val="24"/>
        </w:rPr>
        <w:t>les jours de pluie, nous restions à la maison -- on rainy days we stayed inside the house 67 |</w:t>
      </w:r>
      <w:r>
        <w:rPr>
          <w:spacing w:val="-1"/>
          <w:sz w:val="24"/>
        </w:rPr>
        <w:t> </w:t>
      </w:r>
      <w:r>
        <w:rPr>
          <w:sz w:val="24"/>
        </w:rPr>
        <w:t>814</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2218 </w:t>
      </w:r>
      <w:r>
        <w:rPr>
          <w:b/>
          <w:sz w:val="24"/>
        </w:rPr>
        <w:t>précaution </w:t>
      </w:r>
      <w:r>
        <w:rPr>
          <w:sz w:val="24"/>
        </w:rPr>
        <w:t>nf </w:t>
      </w:r>
      <w:r>
        <w:rPr>
          <w:i/>
          <w:sz w:val="24"/>
        </w:rPr>
        <w:t>precaution</w:t>
      </w:r>
    </w:p>
    <w:p>
      <w:pPr>
        <w:pStyle w:val="ListParagraph"/>
        <w:numPr>
          <w:ilvl w:val="0"/>
          <w:numId w:val="19"/>
        </w:numPr>
        <w:tabs>
          <w:tab w:pos="706" w:val="left" w:leader="none"/>
        </w:tabs>
        <w:spacing w:line="240" w:lineRule="auto" w:before="0" w:after="0"/>
        <w:ind w:left="526" w:right="3875" w:firstLine="0"/>
        <w:jc w:val="left"/>
        <w:rPr>
          <w:sz w:val="24"/>
        </w:rPr>
      </w:pPr>
      <w:r>
        <w:rPr>
          <w:sz w:val="24"/>
        </w:rPr>
        <w:t>t'as pris tes précautions? -- have you taken precautions? 81 |</w:t>
      </w:r>
      <w:r>
        <w:rPr>
          <w:spacing w:val="-1"/>
          <w:sz w:val="24"/>
        </w:rPr>
        <w:t> </w:t>
      </w:r>
      <w:r>
        <w:rPr>
          <w:sz w:val="24"/>
        </w:rPr>
        <w:t>424</w:t>
      </w:r>
    </w:p>
    <w:p>
      <w:pPr>
        <w:pStyle w:val="BodyText"/>
      </w:pPr>
    </w:p>
    <w:p>
      <w:pPr>
        <w:spacing w:before="0"/>
        <w:ind w:left="155" w:right="0" w:firstLine="0"/>
        <w:jc w:val="left"/>
        <w:rPr>
          <w:i/>
          <w:sz w:val="24"/>
        </w:rPr>
      </w:pPr>
      <w:r>
        <w:rPr>
          <w:sz w:val="24"/>
        </w:rPr>
        <w:t>2219 </w:t>
      </w:r>
      <w:r>
        <w:rPr>
          <w:b/>
          <w:sz w:val="24"/>
        </w:rPr>
        <w:t>anticiper </w:t>
      </w:r>
      <w:r>
        <w:rPr>
          <w:sz w:val="24"/>
        </w:rPr>
        <w:t>v </w:t>
      </w:r>
      <w:r>
        <w:rPr>
          <w:i/>
          <w:sz w:val="24"/>
        </w:rPr>
        <w:t>to anticipate, foresee, look or think ahead</w:t>
      </w:r>
    </w:p>
    <w:p>
      <w:pPr>
        <w:pStyle w:val="ListParagraph"/>
        <w:numPr>
          <w:ilvl w:val="0"/>
          <w:numId w:val="19"/>
        </w:numPr>
        <w:tabs>
          <w:tab w:pos="706" w:val="left" w:leader="none"/>
        </w:tabs>
        <w:spacing w:line="240" w:lineRule="auto" w:before="0" w:after="0"/>
        <w:ind w:left="526" w:right="2012" w:firstLine="0"/>
        <w:jc w:val="left"/>
        <w:rPr>
          <w:sz w:val="24"/>
        </w:rPr>
      </w:pPr>
      <w:r>
        <w:rPr>
          <w:sz w:val="24"/>
        </w:rPr>
        <w:t>je n'avais pas anticipé une telle reprise -- I didn't anticipate such a recovery 81 |</w:t>
      </w:r>
      <w:r>
        <w:rPr>
          <w:spacing w:val="-1"/>
          <w:sz w:val="24"/>
        </w:rPr>
        <w:t> </w:t>
      </w:r>
      <w:r>
        <w:rPr>
          <w:sz w:val="24"/>
        </w:rPr>
        <w:t>425</w:t>
      </w:r>
    </w:p>
    <w:p>
      <w:pPr>
        <w:pStyle w:val="BodyText"/>
      </w:pPr>
    </w:p>
    <w:p>
      <w:pPr>
        <w:spacing w:before="0"/>
        <w:ind w:left="155" w:right="0" w:firstLine="0"/>
        <w:jc w:val="left"/>
        <w:rPr>
          <w:i/>
          <w:sz w:val="24"/>
        </w:rPr>
      </w:pPr>
      <w:r>
        <w:rPr>
          <w:sz w:val="24"/>
        </w:rPr>
        <w:t>2220 </w:t>
      </w:r>
      <w:r>
        <w:rPr>
          <w:b/>
          <w:sz w:val="24"/>
        </w:rPr>
        <w:t>cheval </w:t>
      </w:r>
      <w:r>
        <w:rPr>
          <w:sz w:val="24"/>
        </w:rPr>
        <w:t>nm </w:t>
      </w:r>
      <w:r>
        <w:rPr>
          <w:i/>
          <w:sz w:val="24"/>
        </w:rPr>
        <w:t>horse</w:t>
      </w:r>
    </w:p>
    <w:p>
      <w:pPr>
        <w:pStyle w:val="ListParagraph"/>
        <w:numPr>
          <w:ilvl w:val="0"/>
          <w:numId w:val="19"/>
        </w:numPr>
        <w:tabs>
          <w:tab w:pos="706" w:val="left" w:leader="none"/>
        </w:tabs>
        <w:spacing w:line="240" w:lineRule="auto" w:before="0" w:after="0"/>
        <w:ind w:left="526" w:right="802" w:firstLine="0"/>
        <w:jc w:val="left"/>
        <w:rPr>
          <w:sz w:val="24"/>
        </w:rPr>
      </w:pPr>
      <w:r>
        <w:rPr>
          <w:sz w:val="24"/>
        </w:rPr>
        <w:t>Napoléon lui-même est tombé de son cheval -- Napoleon himself even fell </w:t>
      </w:r>
      <w:r>
        <w:rPr>
          <w:spacing w:val="-2"/>
          <w:sz w:val="24"/>
        </w:rPr>
        <w:t>off </w:t>
      </w:r>
      <w:r>
        <w:rPr>
          <w:sz w:val="24"/>
        </w:rPr>
        <w:t>his horse 66 |</w:t>
      </w:r>
      <w:r>
        <w:rPr>
          <w:spacing w:val="-1"/>
          <w:sz w:val="24"/>
        </w:rPr>
        <w:t> </w:t>
      </w:r>
      <w:r>
        <w:rPr>
          <w:sz w:val="24"/>
        </w:rPr>
        <w:t>853</w:t>
      </w:r>
    </w:p>
    <w:p>
      <w:pPr>
        <w:pStyle w:val="BodyText"/>
      </w:pPr>
    </w:p>
    <w:p>
      <w:pPr>
        <w:spacing w:before="0"/>
        <w:ind w:left="155" w:right="0" w:firstLine="0"/>
        <w:jc w:val="left"/>
        <w:rPr>
          <w:i/>
          <w:sz w:val="24"/>
        </w:rPr>
      </w:pPr>
      <w:r>
        <w:rPr>
          <w:sz w:val="24"/>
        </w:rPr>
        <w:t>2221 </w:t>
      </w:r>
      <w:r>
        <w:rPr>
          <w:b/>
          <w:sz w:val="24"/>
        </w:rPr>
        <w:t>communiqué </w:t>
      </w:r>
      <w:r>
        <w:rPr>
          <w:sz w:val="24"/>
        </w:rPr>
        <w:t>nm </w:t>
      </w:r>
      <w:r>
        <w:rPr>
          <w:i/>
          <w:sz w:val="24"/>
        </w:rPr>
        <w:t>communiqué, release, statement</w:t>
      </w:r>
    </w:p>
    <w:p>
      <w:pPr>
        <w:pStyle w:val="ListParagraph"/>
        <w:numPr>
          <w:ilvl w:val="0"/>
          <w:numId w:val="19"/>
        </w:numPr>
        <w:tabs>
          <w:tab w:pos="706" w:val="left" w:leader="none"/>
        </w:tabs>
        <w:spacing w:line="240" w:lineRule="auto" w:before="0" w:after="0"/>
        <w:ind w:left="156" w:right="738" w:firstLine="370"/>
        <w:jc w:val="left"/>
        <w:rPr>
          <w:sz w:val="24"/>
        </w:rPr>
      </w:pPr>
      <w:r>
        <w:rPr>
          <w:sz w:val="24"/>
        </w:rPr>
        <w:t>le communiqué a été distribué aux journalistes -- the communiqué was distributed to the journalists</w:t>
      </w:r>
    </w:p>
    <w:p>
      <w:pPr>
        <w:pStyle w:val="BodyText"/>
        <w:ind w:left="525"/>
      </w:pPr>
      <w:r>
        <w:rPr/>
        <w:t>52 | 1335-l +n -s</w:t>
      </w:r>
    </w:p>
    <w:p>
      <w:pPr>
        <w:pStyle w:val="BodyText"/>
      </w:pPr>
    </w:p>
    <w:p>
      <w:pPr>
        <w:spacing w:before="0"/>
        <w:ind w:left="155" w:right="0" w:firstLine="0"/>
        <w:jc w:val="left"/>
        <w:rPr>
          <w:i/>
          <w:sz w:val="24"/>
        </w:rPr>
      </w:pPr>
      <w:r>
        <w:rPr>
          <w:sz w:val="24"/>
        </w:rPr>
        <w:t>2222 </w:t>
      </w:r>
      <w:r>
        <w:rPr>
          <w:b/>
          <w:sz w:val="24"/>
        </w:rPr>
        <w:t>suicide </w:t>
      </w:r>
      <w:r>
        <w:rPr>
          <w:sz w:val="24"/>
        </w:rPr>
        <w:t>nm </w:t>
      </w:r>
      <w:r>
        <w:rPr>
          <w:i/>
          <w:sz w:val="24"/>
        </w:rPr>
        <w:t>suicide</w:t>
      </w:r>
    </w:p>
    <w:p>
      <w:pPr>
        <w:pStyle w:val="ListParagraph"/>
        <w:numPr>
          <w:ilvl w:val="0"/>
          <w:numId w:val="19"/>
        </w:numPr>
        <w:tabs>
          <w:tab w:pos="706" w:val="left" w:leader="none"/>
        </w:tabs>
        <w:spacing w:line="240" w:lineRule="auto" w:before="0" w:after="0"/>
        <w:ind w:left="526" w:right="1549" w:firstLine="0"/>
        <w:jc w:val="left"/>
        <w:rPr>
          <w:sz w:val="24"/>
        </w:rPr>
      </w:pPr>
      <w:r>
        <w:rPr>
          <w:sz w:val="24"/>
        </w:rPr>
        <w:t>arrêt cardiaque, suicide, on ne savait pas -- heart attack, suicide, we didn't know 83 |</w:t>
      </w:r>
      <w:r>
        <w:rPr>
          <w:spacing w:val="-1"/>
          <w:sz w:val="24"/>
        </w:rPr>
        <w:t> </w:t>
      </w:r>
      <w:r>
        <w:rPr>
          <w:sz w:val="24"/>
        </w:rPr>
        <w:t>379</w:t>
      </w:r>
    </w:p>
    <w:p>
      <w:pPr>
        <w:pStyle w:val="BodyText"/>
      </w:pPr>
    </w:p>
    <w:p>
      <w:pPr>
        <w:spacing w:before="0"/>
        <w:ind w:left="155" w:right="0" w:firstLine="0"/>
        <w:jc w:val="left"/>
        <w:rPr>
          <w:i/>
          <w:sz w:val="24"/>
        </w:rPr>
      </w:pPr>
      <w:r>
        <w:rPr>
          <w:sz w:val="24"/>
        </w:rPr>
        <w:t>2223 </w:t>
      </w:r>
      <w:r>
        <w:rPr>
          <w:b/>
          <w:sz w:val="24"/>
        </w:rPr>
        <w:t>rivière </w:t>
      </w:r>
      <w:r>
        <w:rPr>
          <w:sz w:val="24"/>
        </w:rPr>
        <w:t>nf </w:t>
      </w:r>
      <w:r>
        <w:rPr>
          <w:i/>
          <w:sz w:val="24"/>
        </w:rPr>
        <w:t>river</w:t>
      </w:r>
    </w:p>
    <w:p>
      <w:pPr>
        <w:pStyle w:val="ListParagraph"/>
        <w:numPr>
          <w:ilvl w:val="0"/>
          <w:numId w:val="19"/>
        </w:numPr>
        <w:tabs>
          <w:tab w:pos="706" w:val="left" w:leader="none"/>
        </w:tabs>
        <w:spacing w:line="240" w:lineRule="auto" w:before="0" w:after="0"/>
        <w:ind w:left="526" w:right="3558" w:firstLine="0"/>
        <w:jc w:val="left"/>
        <w:rPr>
          <w:sz w:val="24"/>
        </w:rPr>
      </w:pPr>
      <w:r>
        <w:rPr>
          <w:sz w:val="24"/>
        </w:rPr>
        <w:t>laissez la rivière faire son travail -- let the river do its work 84 |</w:t>
      </w:r>
      <w:r>
        <w:rPr>
          <w:spacing w:val="-1"/>
          <w:sz w:val="24"/>
        </w:rPr>
        <w:t> </w:t>
      </w:r>
      <w:r>
        <w:rPr>
          <w:sz w:val="24"/>
        </w:rPr>
        <w:t>356</w:t>
      </w:r>
    </w:p>
    <w:p>
      <w:pPr>
        <w:pStyle w:val="BodyText"/>
        <w:rPr>
          <w:sz w:val="26"/>
        </w:rPr>
      </w:pPr>
    </w:p>
    <w:p>
      <w:pPr>
        <w:pStyle w:val="BodyText"/>
        <w:rPr>
          <w:sz w:val="22"/>
        </w:rPr>
      </w:pPr>
    </w:p>
    <w:p>
      <w:pPr>
        <w:pStyle w:val="BodyText"/>
        <w:ind w:left="216"/>
      </w:pPr>
      <w:r>
        <w:rPr/>
        <w:t>Page 93</w:t>
      </w:r>
    </w:p>
    <w:p>
      <w:pPr>
        <w:pStyle w:val="BodyText"/>
      </w:pPr>
    </w:p>
    <w:p>
      <w:pPr>
        <w:pStyle w:val="ListParagraph"/>
        <w:numPr>
          <w:ilvl w:val="0"/>
          <w:numId w:val="13"/>
        </w:numPr>
        <w:tabs>
          <w:tab w:pos="516" w:val="left" w:leader="none"/>
        </w:tabs>
        <w:spacing w:line="240" w:lineRule="auto" w:before="0" w:after="0"/>
        <w:ind w:left="516" w:right="0" w:hanging="300"/>
        <w:jc w:val="left"/>
        <w:rPr>
          <w:sz w:val="24"/>
        </w:rPr>
      </w:pPr>
      <w:r>
        <w:rPr>
          <w:sz w:val="24"/>
        </w:rPr>
        <w:t>Creating nouns -- 1</w:t>
      </w:r>
    </w:p>
    <w:p>
      <w:pPr>
        <w:pStyle w:val="BodyText"/>
        <w:ind w:left="155"/>
      </w:pPr>
      <w:r>
        <w:rPr/>
        <w:t>This table lists some of the most commonly used suffixes used to form nouns in French. Many of them are cognate with English words.</w:t>
      </w:r>
    </w:p>
    <w:p>
      <w:pPr>
        <w:pStyle w:val="BodyText"/>
        <w:ind w:left="155" w:right="7665"/>
      </w:pPr>
      <w:r>
        <w:rPr/>
        <w:t>-eur (all are M) directeur 640 director</w:t>
      </w:r>
    </w:p>
    <w:p>
      <w:pPr>
        <w:pStyle w:val="BodyText"/>
        <w:ind w:left="155"/>
      </w:pPr>
      <w:r>
        <w:rPr/>
        <w:t>sénateur 684 senator</w:t>
      </w:r>
    </w:p>
    <w:p>
      <w:pPr>
        <w:pStyle w:val="BodyText"/>
        <w:ind w:left="155"/>
      </w:pPr>
      <w:r>
        <w:rPr/>
        <w:t>auteur 762 author</w:t>
      </w:r>
    </w:p>
    <w:p>
      <w:pPr>
        <w:pStyle w:val="BodyText"/>
        <w:ind w:left="155"/>
      </w:pPr>
      <w:r>
        <w:rPr/>
        <w:t>professeur 1150 professor</w:t>
      </w:r>
    </w:p>
    <w:p>
      <w:pPr>
        <w:pStyle w:val="BodyText"/>
        <w:ind w:left="155"/>
      </w:pPr>
      <w:r>
        <w:rPr/>
        <w:t>moteur 1164 motor</w:t>
      </w:r>
    </w:p>
    <w:p>
      <w:pPr>
        <w:pStyle w:val="BodyText"/>
        <w:spacing w:before="1"/>
        <w:ind w:left="155"/>
      </w:pPr>
      <w:r>
        <w:rPr/>
        <w:t>producteur 1259 producer</w:t>
      </w:r>
    </w:p>
    <w:p>
      <w:pPr>
        <w:pStyle w:val="BodyText"/>
        <w:ind w:left="155"/>
      </w:pPr>
      <w:r>
        <w:rPr/>
        <w:t>facteur 1264 mailman</w:t>
      </w:r>
    </w:p>
    <w:p>
      <w:pPr>
        <w:pStyle w:val="BodyText"/>
        <w:ind w:left="155"/>
      </w:pPr>
      <w:r>
        <w:rPr/>
        <w:t>travailleur 1341 worker</w:t>
      </w:r>
    </w:p>
    <w:p>
      <w:pPr>
        <w:pStyle w:val="BodyText"/>
        <w:ind w:left="155"/>
      </w:pPr>
      <w:r>
        <w:rPr/>
        <w:t>acteur 1552 actor</w:t>
      </w:r>
    </w:p>
    <w:p>
      <w:pPr>
        <w:pStyle w:val="BodyText"/>
        <w:ind w:left="155"/>
      </w:pPr>
      <w:r>
        <w:rPr/>
        <w:t>consommateur 1673 consumer</w:t>
      </w:r>
    </w:p>
    <w:p>
      <w:pPr>
        <w:pStyle w:val="BodyText"/>
        <w:ind w:left="155"/>
      </w:pPr>
      <w:r>
        <w:rPr/>
        <w:t>conservateur 1927 conservative</w:t>
      </w:r>
    </w:p>
    <w:p>
      <w:pPr>
        <w:pStyle w:val="BodyText"/>
        <w:ind w:left="155"/>
      </w:pPr>
      <w:r>
        <w:rPr/>
        <w:t>électeur 1957 elector</w:t>
      </w:r>
    </w:p>
    <w:p>
      <w:pPr>
        <w:pStyle w:val="BodyText"/>
        <w:ind w:left="155"/>
      </w:pPr>
      <w:r>
        <w:rPr/>
        <w:t>chercheur 1961 researcher</w:t>
      </w:r>
    </w:p>
    <w:p>
      <w:pPr>
        <w:pStyle w:val="BodyText"/>
        <w:ind w:left="155"/>
      </w:pPr>
      <w:r>
        <w:rPr/>
        <w:t>joueur 2003 player</w:t>
      </w:r>
    </w:p>
    <w:p>
      <w:pPr>
        <w:pStyle w:val="BodyText"/>
        <w:ind w:left="155"/>
      </w:pPr>
      <w:r>
        <w:rPr/>
        <w:t>gouverneur 2089 governor</w:t>
      </w:r>
    </w:p>
    <w:p>
      <w:pPr>
        <w:pStyle w:val="BodyText"/>
        <w:ind w:left="155"/>
      </w:pPr>
      <w:r>
        <w:rPr/>
        <w:t>lecteur 2100 reader</w:t>
      </w:r>
    </w:p>
    <w:p>
      <w:pPr>
        <w:pStyle w:val="BodyText"/>
        <w:ind w:left="155"/>
      </w:pPr>
      <w:r>
        <w:rPr/>
        <w:t>docteur 2176 doctor</w:t>
      </w:r>
    </w:p>
    <w:p>
      <w:pPr>
        <w:pStyle w:val="BodyText"/>
        <w:ind w:left="155"/>
      </w:pPr>
      <w:r>
        <w:rPr/>
        <w:t>éditeur 2183 publisher</w:t>
      </w:r>
    </w:p>
    <w:p>
      <w:pPr>
        <w:pStyle w:val="BodyText"/>
        <w:ind w:left="155"/>
      </w:pPr>
      <w:r>
        <w:rPr/>
        <w:t>ordinateur 2201 computer</w:t>
      </w:r>
    </w:p>
    <w:p>
      <w:pPr>
        <w:pStyle w:val="BodyText"/>
        <w:ind w:left="155"/>
      </w:pPr>
      <w:r>
        <w:rPr/>
        <w:t>mineur 2233 miner</w:t>
      </w:r>
    </w:p>
    <w:p>
      <w:pPr>
        <w:spacing w:after="0"/>
        <w:sectPr>
          <w:pgSz w:w="11900" w:h="16840"/>
          <w:pgMar w:top="1060" w:bottom="280" w:left="980" w:right="1000"/>
        </w:sectPr>
      </w:pPr>
    </w:p>
    <w:p>
      <w:pPr>
        <w:pStyle w:val="BodyText"/>
        <w:spacing w:before="74"/>
        <w:ind w:left="155" w:right="8005"/>
        <w:rPr>
          <w:i/>
        </w:rPr>
      </w:pPr>
      <w:r>
        <w:rPr/>
        <w:t>-ie (all are F) partie 118 nf </w:t>
      </w:r>
      <w:r>
        <w:rPr>
          <w:i/>
        </w:rPr>
        <w:t>part</w:t>
      </w:r>
    </w:p>
    <w:p>
      <w:pPr>
        <w:spacing w:before="0"/>
        <w:ind w:left="155" w:right="7085" w:firstLine="0"/>
        <w:jc w:val="left"/>
        <w:rPr>
          <w:i/>
          <w:sz w:val="24"/>
        </w:rPr>
      </w:pPr>
      <w:r>
        <w:rPr>
          <w:sz w:val="24"/>
        </w:rPr>
        <w:t>économie 387 nf </w:t>
      </w:r>
      <w:r>
        <w:rPr>
          <w:i/>
          <w:sz w:val="24"/>
        </w:rPr>
        <w:t>economy </w:t>
      </w:r>
      <w:r>
        <w:rPr>
          <w:sz w:val="24"/>
        </w:rPr>
        <w:t>industrie 692 nf </w:t>
      </w:r>
      <w:r>
        <w:rPr>
          <w:i/>
          <w:sz w:val="24"/>
        </w:rPr>
        <w:t>industry </w:t>
      </w:r>
      <w:r>
        <w:rPr>
          <w:sz w:val="24"/>
        </w:rPr>
        <w:t>énergie 720 nf </w:t>
      </w:r>
      <w:r>
        <w:rPr>
          <w:i/>
          <w:sz w:val="24"/>
        </w:rPr>
        <w:t>energy </w:t>
      </w:r>
      <w:r>
        <w:rPr>
          <w:sz w:val="24"/>
        </w:rPr>
        <w:t>compagnie 775 nf </w:t>
      </w:r>
      <w:r>
        <w:rPr>
          <w:i/>
          <w:sz w:val="24"/>
        </w:rPr>
        <w:t>company </w:t>
      </w:r>
      <w:r>
        <w:rPr>
          <w:sz w:val="24"/>
        </w:rPr>
        <w:t>série 836 nf </w:t>
      </w:r>
      <w:r>
        <w:rPr>
          <w:i/>
          <w:sz w:val="24"/>
        </w:rPr>
        <w:t>series</w:t>
      </w:r>
    </w:p>
    <w:p>
      <w:pPr>
        <w:spacing w:before="0"/>
        <w:ind w:left="155" w:right="7632" w:firstLine="0"/>
        <w:jc w:val="left"/>
        <w:rPr>
          <w:i/>
          <w:sz w:val="24"/>
        </w:rPr>
      </w:pPr>
      <w:r>
        <w:rPr>
          <w:sz w:val="24"/>
        </w:rPr>
        <w:t>maladie 973 nf </w:t>
      </w:r>
      <w:r>
        <w:rPr>
          <w:i/>
          <w:sz w:val="24"/>
        </w:rPr>
        <w:t>illness </w:t>
      </w:r>
      <w:r>
        <w:rPr>
          <w:sz w:val="24"/>
        </w:rPr>
        <w:t>sortie 1174 nf </w:t>
      </w:r>
      <w:r>
        <w:rPr>
          <w:i/>
          <w:sz w:val="24"/>
        </w:rPr>
        <w:t>exit </w:t>
      </w:r>
      <w:r>
        <w:rPr>
          <w:sz w:val="24"/>
        </w:rPr>
        <w:t>envie 1237 nf </w:t>
      </w:r>
      <w:r>
        <w:rPr>
          <w:i/>
          <w:sz w:val="24"/>
        </w:rPr>
        <w:t>envy</w:t>
      </w:r>
    </w:p>
    <w:p>
      <w:pPr>
        <w:spacing w:before="0"/>
        <w:ind w:left="155" w:right="6712" w:firstLine="0"/>
        <w:jc w:val="left"/>
        <w:rPr>
          <w:i/>
          <w:sz w:val="24"/>
        </w:rPr>
      </w:pPr>
      <w:r>
        <w:rPr>
          <w:sz w:val="24"/>
        </w:rPr>
        <w:t>démocratie 1279 nf </w:t>
      </w:r>
      <w:r>
        <w:rPr>
          <w:i/>
          <w:sz w:val="24"/>
        </w:rPr>
        <w:t>democracy </w:t>
      </w:r>
      <w:r>
        <w:rPr>
          <w:sz w:val="24"/>
        </w:rPr>
        <w:t>stratégie 1286 nf </w:t>
      </w:r>
      <w:r>
        <w:rPr>
          <w:i/>
          <w:sz w:val="24"/>
        </w:rPr>
        <w:t>strategy </w:t>
      </w:r>
      <w:r>
        <w:rPr>
          <w:sz w:val="24"/>
        </w:rPr>
        <w:t>technologie 1388 nf </w:t>
      </w:r>
      <w:r>
        <w:rPr>
          <w:i/>
          <w:sz w:val="24"/>
        </w:rPr>
        <w:t>technology </w:t>
      </w:r>
      <w:r>
        <w:rPr>
          <w:sz w:val="24"/>
        </w:rPr>
        <w:t>catégorie 1402 nf </w:t>
      </w:r>
      <w:r>
        <w:rPr>
          <w:i/>
          <w:sz w:val="24"/>
        </w:rPr>
        <w:t>category </w:t>
      </w:r>
      <w:r>
        <w:rPr>
          <w:sz w:val="24"/>
        </w:rPr>
        <w:t>théorie 1773 nf </w:t>
      </w:r>
      <w:r>
        <w:rPr>
          <w:i/>
          <w:sz w:val="24"/>
        </w:rPr>
        <w:t>theory</w:t>
      </w:r>
    </w:p>
    <w:p>
      <w:pPr>
        <w:spacing w:before="0"/>
        <w:ind w:left="155" w:right="0" w:firstLine="0"/>
        <w:jc w:val="left"/>
        <w:rPr>
          <w:i/>
          <w:sz w:val="24"/>
        </w:rPr>
      </w:pPr>
      <w:r>
        <w:rPr>
          <w:sz w:val="24"/>
        </w:rPr>
        <w:t>tragédie 1910 nf </w:t>
      </w:r>
      <w:r>
        <w:rPr>
          <w:i/>
          <w:sz w:val="24"/>
        </w:rPr>
        <w:t>tragedy</w:t>
      </w:r>
    </w:p>
    <w:p>
      <w:pPr>
        <w:pStyle w:val="BodyText"/>
        <w:ind w:left="155" w:right="7192"/>
      </w:pPr>
      <w:r>
        <w:rPr/>
        <w:t>-isme (all are M) organisme 1299 organism</w:t>
      </w:r>
    </w:p>
    <w:p>
      <w:pPr>
        <w:pStyle w:val="BodyText"/>
        <w:ind w:left="155"/>
      </w:pPr>
      <w:r>
        <w:rPr/>
        <w:t>mécanisme 1573 mechanism</w:t>
      </w:r>
    </w:p>
    <w:p>
      <w:pPr>
        <w:pStyle w:val="BodyText"/>
        <w:ind w:left="155"/>
      </w:pPr>
      <w:r>
        <w:rPr/>
        <w:t>terrorisme 2834 terrorism</w:t>
      </w:r>
    </w:p>
    <w:p>
      <w:pPr>
        <w:pStyle w:val="BodyText"/>
        <w:ind w:left="155"/>
      </w:pPr>
      <w:r>
        <w:rPr/>
        <w:t>tourisme 2955 tourism</w:t>
      </w:r>
    </w:p>
    <w:p>
      <w:pPr>
        <w:pStyle w:val="BodyText"/>
        <w:ind w:left="155"/>
      </w:pPr>
      <w:r>
        <w:rPr/>
        <w:t>optimisme 3250 optimism</w:t>
      </w:r>
    </w:p>
    <w:p>
      <w:pPr>
        <w:pStyle w:val="BodyText"/>
        <w:ind w:left="155"/>
      </w:pPr>
      <w:r>
        <w:rPr/>
        <w:t>capitalisme 3568 capitalism</w:t>
      </w:r>
    </w:p>
    <w:p>
      <w:pPr>
        <w:pStyle w:val="BodyText"/>
        <w:ind w:left="155"/>
      </w:pPr>
      <w:r>
        <w:rPr/>
        <w:t>communisme 3923 communism</w:t>
      </w:r>
    </w:p>
    <w:p>
      <w:pPr>
        <w:pStyle w:val="BodyText"/>
        <w:ind w:left="155"/>
      </w:pPr>
      <w:r>
        <w:rPr/>
        <w:t>dynamisme 3924 dynamism</w:t>
      </w:r>
    </w:p>
    <w:p>
      <w:pPr>
        <w:pStyle w:val="BodyText"/>
        <w:ind w:left="155"/>
      </w:pPr>
      <w:r>
        <w:rPr/>
        <w:t>racisme 4044 racism</w:t>
      </w:r>
    </w:p>
    <w:p>
      <w:pPr>
        <w:pStyle w:val="BodyText"/>
        <w:ind w:left="155"/>
      </w:pPr>
      <w:r>
        <w:rPr/>
        <w:t>scepticisme 4719 scepticism</w:t>
      </w:r>
    </w:p>
    <w:p>
      <w:pPr>
        <w:pStyle w:val="BodyText"/>
        <w:ind w:left="155" w:right="7231"/>
      </w:pPr>
      <w:r>
        <w:rPr/>
        <w:t>-iste (all are MF) journaliste 1337</w:t>
      </w:r>
      <w:r>
        <w:rPr>
          <w:spacing w:val="-6"/>
        </w:rPr>
        <w:t> </w:t>
      </w:r>
      <w:r>
        <w:rPr/>
        <w:t>journalist</w:t>
      </w:r>
    </w:p>
    <w:p>
      <w:pPr>
        <w:pStyle w:val="BodyText"/>
        <w:ind w:left="155"/>
      </w:pPr>
      <w:r>
        <w:rPr/>
        <w:t>spécialiste 1588</w:t>
      </w:r>
      <w:r>
        <w:rPr>
          <w:spacing w:val="-10"/>
        </w:rPr>
        <w:t> </w:t>
      </w:r>
      <w:r>
        <w:rPr/>
        <w:t>specialist</w:t>
      </w:r>
    </w:p>
    <w:p>
      <w:pPr>
        <w:pStyle w:val="BodyText"/>
        <w:ind w:left="155"/>
      </w:pPr>
      <w:r>
        <w:rPr/>
        <w:t>communiste 1696 communist</w:t>
      </w:r>
    </w:p>
    <w:p>
      <w:pPr>
        <w:pStyle w:val="BodyText"/>
        <w:ind w:left="155"/>
      </w:pPr>
      <w:r>
        <w:rPr/>
        <w:t>socialiste 1768 socialist</w:t>
      </w:r>
    </w:p>
    <w:p>
      <w:pPr>
        <w:pStyle w:val="BodyText"/>
        <w:ind w:left="155"/>
      </w:pPr>
      <w:r>
        <w:rPr/>
        <w:t>artiste 1797 artist</w:t>
      </w:r>
    </w:p>
    <w:p>
      <w:pPr>
        <w:pStyle w:val="BodyText"/>
        <w:ind w:left="155"/>
      </w:pPr>
      <w:r>
        <w:rPr/>
        <w:t>réformiste 2146 reformist</w:t>
      </w:r>
    </w:p>
    <w:p>
      <w:pPr>
        <w:pStyle w:val="BodyText"/>
        <w:ind w:left="155"/>
      </w:pPr>
      <w:r>
        <w:rPr/>
        <w:t>terroriste 2415 terrorist</w:t>
      </w:r>
    </w:p>
    <w:p>
      <w:pPr>
        <w:pStyle w:val="BodyText"/>
        <w:ind w:left="155"/>
      </w:pPr>
      <w:r>
        <w:rPr/>
        <w:t>réaliste 2630 realist</w:t>
      </w:r>
    </w:p>
    <w:p>
      <w:pPr>
        <w:pStyle w:val="BodyText"/>
        <w:ind w:left="155"/>
      </w:pPr>
      <w:r>
        <w:rPr/>
        <w:t>touriste 2653 tourist</w:t>
      </w:r>
    </w:p>
    <w:p>
      <w:pPr>
        <w:pStyle w:val="BodyText"/>
        <w:spacing w:before="1"/>
        <w:ind w:left="155"/>
      </w:pPr>
      <w:r>
        <w:rPr/>
        <w:t>optimiste 2751 optimistic</w:t>
      </w:r>
    </w:p>
    <w:p>
      <w:pPr>
        <w:pStyle w:val="BodyText"/>
        <w:ind w:left="155"/>
      </w:pPr>
      <w:r>
        <w:rPr/>
        <w:t>économiste 2943 economist</w:t>
      </w:r>
    </w:p>
    <w:p>
      <w:pPr>
        <w:pStyle w:val="BodyText"/>
        <w:ind w:left="155"/>
      </w:pPr>
      <w:r>
        <w:rPr/>
        <w:t>islamiste 3542 Islamist</w:t>
      </w:r>
    </w:p>
    <w:p>
      <w:pPr>
        <w:pStyle w:val="BodyText"/>
        <w:ind w:left="155"/>
      </w:pPr>
      <w:r>
        <w:rPr/>
        <w:t>séparatiste 4190 separatist</w:t>
      </w:r>
    </w:p>
    <w:p>
      <w:pPr>
        <w:pStyle w:val="BodyText"/>
        <w:ind w:left="155"/>
      </w:pPr>
      <w:r>
        <w:rPr/>
        <w:t>nationaliste 4195 nationalist</w:t>
      </w:r>
    </w:p>
    <w:p>
      <w:pPr>
        <w:pStyle w:val="BodyText"/>
        <w:ind w:left="155"/>
      </w:pPr>
      <w:r>
        <w:rPr/>
        <w:t>progressiste 4799 progressive</w:t>
      </w:r>
    </w:p>
    <w:p>
      <w:pPr>
        <w:pStyle w:val="BodyText"/>
        <w:ind w:left="155" w:right="8352"/>
      </w:pPr>
      <w:r>
        <w:rPr/>
        <w:t>-ure (all are F) heure 99 hour</w:t>
      </w:r>
    </w:p>
    <w:p>
      <w:pPr>
        <w:pStyle w:val="BodyText"/>
        <w:ind w:left="155"/>
      </w:pPr>
      <w:r>
        <w:rPr/>
        <w:t>mesure 262 measure</w:t>
      </w:r>
    </w:p>
    <w:p>
      <w:pPr>
        <w:pStyle w:val="BodyText"/>
        <w:ind w:left="155"/>
      </w:pPr>
      <w:r>
        <w:rPr/>
        <w:t>nature 542 nature</w:t>
      </w:r>
    </w:p>
    <w:p>
      <w:pPr>
        <w:pStyle w:val="BodyText"/>
        <w:ind w:left="155"/>
      </w:pPr>
      <w:r>
        <w:rPr/>
        <w:t>voiture 881 car</w:t>
      </w:r>
    </w:p>
    <w:p>
      <w:pPr>
        <w:pStyle w:val="BodyText"/>
        <w:ind w:left="155"/>
      </w:pPr>
      <w:r>
        <w:rPr/>
        <w:t>culture 913 culture</w:t>
      </w:r>
    </w:p>
    <w:p>
      <w:pPr>
        <w:pStyle w:val="BodyText"/>
        <w:ind w:left="155"/>
      </w:pPr>
      <w:r>
        <w:rPr/>
        <w:t>structure 964 structure</w:t>
      </w:r>
    </w:p>
    <w:p>
      <w:pPr>
        <w:pStyle w:val="BodyText"/>
        <w:ind w:left="155"/>
      </w:pPr>
      <w:r>
        <w:rPr/>
        <w:t>procédure 993 procedure</w:t>
      </w:r>
    </w:p>
    <w:p>
      <w:pPr>
        <w:pStyle w:val="BodyText"/>
        <w:ind w:left="155"/>
      </w:pPr>
      <w:r>
        <w:rPr/>
        <w:t>lecture 1016 reading</w:t>
      </w:r>
    </w:p>
    <w:p>
      <w:pPr>
        <w:spacing w:after="0"/>
        <w:sectPr>
          <w:pgSz w:w="11900" w:h="16840"/>
          <w:pgMar w:top="1060" w:bottom="280" w:left="980" w:right="1000"/>
        </w:sectPr>
      </w:pPr>
    </w:p>
    <w:p>
      <w:pPr>
        <w:pStyle w:val="BodyText"/>
        <w:spacing w:before="74"/>
        <w:ind w:left="155"/>
      </w:pPr>
      <w:r>
        <w:rPr/>
        <w:t>ouverture 1455</w:t>
      </w:r>
      <w:r>
        <w:rPr>
          <w:spacing w:val="-3"/>
        </w:rPr>
        <w:t> </w:t>
      </w:r>
      <w:r>
        <w:rPr/>
        <w:t>opening</w:t>
      </w:r>
    </w:p>
    <w:p>
      <w:pPr>
        <w:pStyle w:val="BodyText"/>
        <w:ind w:left="155"/>
      </w:pPr>
      <w:r>
        <w:rPr/>
        <w:t>couverture 1698</w:t>
      </w:r>
      <w:r>
        <w:rPr>
          <w:spacing w:val="-3"/>
        </w:rPr>
        <w:t> </w:t>
      </w:r>
      <w:r>
        <w:rPr/>
        <w:t>blanket</w:t>
      </w:r>
    </w:p>
    <w:p>
      <w:pPr>
        <w:pStyle w:val="BodyText"/>
        <w:ind w:left="155"/>
      </w:pPr>
      <w:r>
        <w:rPr/>
        <w:t>figure 1825 figure</w:t>
      </w:r>
    </w:p>
    <w:p>
      <w:pPr>
        <w:pStyle w:val="BodyText"/>
        <w:ind w:left="155" w:right="7105"/>
      </w:pPr>
      <w:r>
        <w:rPr/>
        <w:t>rupture 1867 break, rupture littérature 2083 literature</w:t>
      </w:r>
    </w:p>
    <w:p>
      <w:pPr>
        <w:pStyle w:val="BodyText"/>
        <w:ind w:left="155"/>
      </w:pPr>
      <w:r>
        <w:rPr/>
        <w:t>agriculture 2088 agriculture</w:t>
      </w:r>
    </w:p>
    <w:p>
      <w:pPr>
        <w:pStyle w:val="BodyText"/>
        <w:ind w:left="155"/>
      </w:pPr>
      <w:r>
        <w:rPr/>
        <w:t>aventure 2090</w:t>
      </w:r>
      <w:r>
        <w:rPr>
          <w:spacing w:val="-5"/>
        </w:rPr>
        <w:t> </w:t>
      </w:r>
      <w:r>
        <w:rPr/>
        <w:t>adventure</w:t>
      </w:r>
    </w:p>
    <w:p>
      <w:pPr>
        <w:pStyle w:val="BodyText"/>
        <w:ind w:left="155"/>
      </w:pPr>
      <w:r>
        <w:rPr/>
        <w:t>signature 2187</w:t>
      </w:r>
      <w:r>
        <w:rPr>
          <w:spacing w:val="-5"/>
        </w:rPr>
        <w:t> </w:t>
      </w:r>
      <w:r>
        <w:rPr/>
        <w:t>signature</w:t>
      </w:r>
    </w:p>
    <w:p>
      <w:pPr>
        <w:pStyle w:val="BodyText"/>
        <w:ind w:left="155"/>
      </w:pPr>
      <w:r>
        <w:rPr/>
        <w:t>nourriture 2285 food</w:t>
      </w:r>
    </w:p>
    <w:p>
      <w:pPr>
        <w:pStyle w:val="BodyText"/>
        <w:ind w:left="155" w:right="6559"/>
      </w:pPr>
      <w:r>
        <w:rPr/>
        <w:t>infrastructure 2287 infrastructure blessure 2481 </w:t>
      </w:r>
      <w:r>
        <w:rPr>
          <w:spacing w:val="-3"/>
        </w:rPr>
        <w:t>injury, </w:t>
      </w:r>
      <w:r>
        <w:rPr/>
        <w:t>wound fermeture 2562</w:t>
      </w:r>
      <w:r>
        <w:rPr>
          <w:spacing w:val="-2"/>
        </w:rPr>
        <w:t> </w:t>
      </w:r>
      <w:r>
        <w:rPr/>
        <w:t>closing</w:t>
      </w:r>
    </w:p>
    <w:p>
      <w:pPr>
        <w:spacing w:before="0"/>
        <w:ind w:left="155" w:right="0" w:firstLine="0"/>
        <w:jc w:val="left"/>
        <w:rPr>
          <w:i/>
          <w:sz w:val="24"/>
        </w:rPr>
      </w:pPr>
      <w:r>
        <w:rPr>
          <w:sz w:val="24"/>
        </w:rPr>
        <w:t>2224 </w:t>
      </w:r>
      <w:r>
        <w:rPr>
          <w:b/>
          <w:sz w:val="24"/>
        </w:rPr>
        <w:t>avertir </w:t>
      </w:r>
      <w:r>
        <w:rPr>
          <w:sz w:val="24"/>
        </w:rPr>
        <w:t>v </w:t>
      </w:r>
      <w:r>
        <w:rPr>
          <w:i/>
          <w:sz w:val="24"/>
        </w:rPr>
        <w:t>to</w:t>
      </w:r>
      <w:r>
        <w:rPr>
          <w:i/>
          <w:spacing w:val="-3"/>
          <w:sz w:val="24"/>
        </w:rPr>
        <w:t> </w:t>
      </w:r>
      <w:r>
        <w:rPr>
          <w:i/>
          <w:sz w:val="24"/>
        </w:rPr>
        <w:t>warn</w:t>
      </w:r>
    </w:p>
    <w:p>
      <w:pPr>
        <w:pStyle w:val="ListParagraph"/>
        <w:numPr>
          <w:ilvl w:val="0"/>
          <w:numId w:val="20"/>
        </w:numPr>
        <w:tabs>
          <w:tab w:pos="706" w:val="left" w:leader="none"/>
        </w:tabs>
        <w:spacing w:line="240" w:lineRule="auto" w:before="0" w:after="0"/>
        <w:ind w:left="526" w:right="3205" w:firstLine="0"/>
        <w:jc w:val="left"/>
        <w:rPr>
          <w:sz w:val="24"/>
        </w:rPr>
      </w:pPr>
      <w:r>
        <w:rPr>
          <w:sz w:val="24"/>
        </w:rPr>
        <w:t>pourquoi ne m'avais-tu pas averti? -- why didn't you warn me? 74 |</w:t>
      </w:r>
      <w:r>
        <w:rPr>
          <w:spacing w:val="-1"/>
          <w:sz w:val="24"/>
        </w:rPr>
        <w:t> </w:t>
      </w:r>
      <w:r>
        <w:rPr>
          <w:sz w:val="24"/>
        </w:rPr>
        <w:t>594</w:t>
      </w:r>
    </w:p>
    <w:p>
      <w:pPr>
        <w:pStyle w:val="BodyText"/>
      </w:pPr>
    </w:p>
    <w:p>
      <w:pPr>
        <w:spacing w:before="0"/>
        <w:ind w:left="155" w:right="0" w:firstLine="0"/>
        <w:jc w:val="left"/>
        <w:rPr>
          <w:i/>
          <w:sz w:val="24"/>
        </w:rPr>
      </w:pPr>
      <w:r>
        <w:rPr>
          <w:sz w:val="24"/>
        </w:rPr>
        <w:t>2225 </w:t>
      </w:r>
      <w:r>
        <w:rPr>
          <w:b/>
          <w:sz w:val="24"/>
        </w:rPr>
        <w:t>rédaction </w:t>
      </w:r>
      <w:r>
        <w:rPr>
          <w:sz w:val="24"/>
        </w:rPr>
        <w:t>nf </w:t>
      </w:r>
      <w:r>
        <w:rPr>
          <w:i/>
          <w:sz w:val="24"/>
        </w:rPr>
        <w:t>writing, composition</w:t>
      </w:r>
    </w:p>
    <w:p>
      <w:pPr>
        <w:pStyle w:val="ListParagraph"/>
        <w:numPr>
          <w:ilvl w:val="0"/>
          <w:numId w:val="20"/>
        </w:numPr>
        <w:tabs>
          <w:tab w:pos="706" w:val="left" w:leader="none"/>
        </w:tabs>
        <w:spacing w:line="240" w:lineRule="auto" w:before="0" w:after="0"/>
        <w:ind w:left="526" w:right="2836" w:firstLine="0"/>
        <w:jc w:val="left"/>
        <w:rPr>
          <w:sz w:val="24"/>
        </w:rPr>
      </w:pPr>
      <w:r>
        <w:rPr>
          <w:sz w:val="24"/>
        </w:rPr>
        <w:t>j'ai terminé la rédaction de ma thèse -- I finished writing my thesis 74 |</w:t>
      </w:r>
      <w:r>
        <w:rPr>
          <w:spacing w:val="-1"/>
          <w:sz w:val="24"/>
        </w:rPr>
        <w:t> </w:t>
      </w:r>
      <w:r>
        <w:rPr>
          <w:sz w:val="24"/>
        </w:rPr>
        <w:t>601</w:t>
      </w:r>
    </w:p>
    <w:p>
      <w:pPr>
        <w:pStyle w:val="BodyText"/>
      </w:pPr>
    </w:p>
    <w:p>
      <w:pPr>
        <w:spacing w:before="0"/>
        <w:ind w:left="155" w:right="0" w:firstLine="0"/>
        <w:jc w:val="left"/>
        <w:rPr>
          <w:i/>
          <w:sz w:val="24"/>
        </w:rPr>
      </w:pPr>
      <w:r>
        <w:rPr>
          <w:sz w:val="24"/>
        </w:rPr>
        <w:t>2226 </w:t>
      </w:r>
      <w:r>
        <w:rPr>
          <w:b/>
          <w:sz w:val="24"/>
        </w:rPr>
        <w:t>enceinte </w:t>
      </w:r>
      <w:r>
        <w:rPr>
          <w:sz w:val="24"/>
        </w:rPr>
        <w:t>adjf,nf </w:t>
      </w:r>
      <w:r>
        <w:rPr>
          <w:i/>
          <w:sz w:val="24"/>
        </w:rPr>
        <w:t>pregnant; enclosure</w:t>
      </w:r>
    </w:p>
    <w:p>
      <w:pPr>
        <w:pStyle w:val="ListParagraph"/>
        <w:numPr>
          <w:ilvl w:val="0"/>
          <w:numId w:val="20"/>
        </w:numPr>
        <w:tabs>
          <w:tab w:pos="706" w:val="left" w:leader="none"/>
        </w:tabs>
        <w:spacing w:line="240" w:lineRule="auto" w:before="0" w:after="0"/>
        <w:ind w:left="526" w:right="3871" w:firstLine="0"/>
        <w:jc w:val="left"/>
        <w:rPr>
          <w:sz w:val="24"/>
        </w:rPr>
      </w:pPr>
      <w:r>
        <w:rPr>
          <w:sz w:val="24"/>
        </w:rPr>
        <w:t>je suis enceinte de six mois -- I am six months pregnant 78 |</w:t>
      </w:r>
      <w:r>
        <w:rPr>
          <w:spacing w:val="-1"/>
          <w:sz w:val="24"/>
        </w:rPr>
        <w:t> </w:t>
      </w:r>
      <w:r>
        <w:rPr>
          <w:sz w:val="24"/>
        </w:rPr>
        <w:t>494</w:t>
      </w:r>
    </w:p>
    <w:p>
      <w:pPr>
        <w:pStyle w:val="BodyText"/>
      </w:pPr>
    </w:p>
    <w:p>
      <w:pPr>
        <w:spacing w:before="0"/>
        <w:ind w:left="155" w:right="0" w:firstLine="0"/>
        <w:jc w:val="left"/>
        <w:rPr>
          <w:i/>
          <w:sz w:val="24"/>
        </w:rPr>
      </w:pPr>
      <w:r>
        <w:rPr>
          <w:sz w:val="24"/>
        </w:rPr>
        <w:t>2227 </w:t>
      </w:r>
      <w:r>
        <w:rPr>
          <w:b/>
          <w:sz w:val="24"/>
        </w:rPr>
        <w:t>substance </w:t>
      </w:r>
      <w:r>
        <w:rPr>
          <w:sz w:val="24"/>
        </w:rPr>
        <w:t>nf </w:t>
      </w:r>
      <w:r>
        <w:rPr>
          <w:i/>
          <w:sz w:val="24"/>
        </w:rPr>
        <w:t>substance</w:t>
      </w:r>
    </w:p>
    <w:p>
      <w:pPr>
        <w:pStyle w:val="ListParagraph"/>
        <w:numPr>
          <w:ilvl w:val="0"/>
          <w:numId w:val="20"/>
        </w:numPr>
        <w:tabs>
          <w:tab w:pos="706" w:val="left" w:leader="none"/>
        </w:tabs>
        <w:spacing w:line="240" w:lineRule="auto" w:before="0" w:after="0"/>
        <w:ind w:left="526" w:right="2092" w:firstLine="0"/>
        <w:jc w:val="left"/>
        <w:rPr>
          <w:sz w:val="24"/>
        </w:rPr>
      </w:pPr>
      <w:r>
        <w:rPr>
          <w:sz w:val="24"/>
        </w:rPr>
        <w:t>telle est son essence et sa substance -- such is its essence and its substance 68 |</w:t>
      </w:r>
      <w:r>
        <w:rPr>
          <w:spacing w:val="-1"/>
          <w:sz w:val="24"/>
        </w:rPr>
        <w:t> </w:t>
      </w:r>
      <w:r>
        <w:rPr>
          <w:sz w:val="24"/>
        </w:rPr>
        <w:t>779</w:t>
      </w:r>
    </w:p>
    <w:p>
      <w:pPr>
        <w:pStyle w:val="BodyText"/>
      </w:pPr>
    </w:p>
    <w:p>
      <w:pPr>
        <w:spacing w:before="0"/>
        <w:ind w:left="155" w:right="0" w:firstLine="0"/>
        <w:jc w:val="left"/>
        <w:rPr>
          <w:i/>
          <w:sz w:val="24"/>
        </w:rPr>
      </w:pPr>
      <w:r>
        <w:rPr>
          <w:sz w:val="24"/>
        </w:rPr>
        <w:t>2228 </w:t>
      </w:r>
      <w:r>
        <w:rPr>
          <w:b/>
          <w:sz w:val="24"/>
        </w:rPr>
        <w:t>soigner </w:t>
      </w:r>
      <w:r>
        <w:rPr>
          <w:sz w:val="24"/>
        </w:rPr>
        <w:t>v </w:t>
      </w:r>
      <w:r>
        <w:rPr>
          <w:i/>
          <w:sz w:val="24"/>
        </w:rPr>
        <w:t>to treat, look after, take care over</w:t>
      </w:r>
    </w:p>
    <w:p>
      <w:pPr>
        <w:pStyle w:val="ListParagraph"/>
        <w:numPr>
          <w:ilvl w:val="0"/>
          <w:numId w:val="20"/>
        </w:numPr>
        <w:tabs>
          <w:tab w:pos="706" w:val="left" w:leader="none"/>
        </w:tabs>
        <w:spacing w:line="240" w:lineRule="auto" w:before="0" w:after="0"/>
        <w:ind w:left="526" w:right="3798" w:firstLine="0"/>
        <w:jc w:val="left"/>
        <w:rPr>
          <w:sz w:val="24"/>
        </w:rPr>
      </w:pPr>
      <w:r>
        <w:rPr>
          <w:sz w:val="24"/>
        </w:rPr>
        <w:t>toi, va soigner ton chien -- you, go take care of your dog 79 |</w:t>
      </w:r>
      <w:r>
        <w:rPr>
          <w:spacing w:val="-1"/>
          <w:sz w:val="24"/>
        </w:rPr>
        <w:t> </w:t>
      </w:r>
      <w:r>
        <w:rPr>
          <w:sz w:val="24"/>
        </w:rPr>
        <w:t>471</w:t>
      </w:r>
    </w:p>
    <w:p>
      <w:pPr>
        <w:pStyle w:val="BodyText"/>
      </w:pPr>
    </w:p>
    <w:p>
      <w:pPr>
        <w:spacing w:before="0"/>
        <w:ind w:left="155" w:right="0" w:firstLine="0"/>
        <w:jc w:val="left"/>
        <w:rPr>
          <w:i/>
          <w:sz w:val="24"/>
        </w:rPr>
      </w:pPr>
      <w:r>
        <w:rPr>
          <w:sz w:val="24"/>
        </w:rPr>
        <w:t>2229 </w:t>
      </w:r>
      <w:r>
        <w:rPr>
          <w:b/>
          <w:sz w:val="24"/>
        </w:rPr>
        <w:t>récit </w:t>
      </w:r>
      <w:r>
        <w:rPr>
          <w:sz w:val="24"/>
        </w:rPr>
        <w:t>nm </w:t>
      </w:r>
      <w:r>
        <w:rPr>
          <w:i/>
          <w:sz w:val="24"/>
        </w:rPr>
        <w:t>account, narrative</w:t>
      </w:r>
    </w:p>
    <w:p>
      <w:pPr>
        <w:pStyle w:val="ListParagraph"/>
        <w:numPr>
          <w:ilvl w:val="0"/>
          <w:numId w:val="20"/>
        </w:numPr>
        <w:tabs>
          <w:tab w:pos="706" w:val="left" w:leader="none"/>
        </w:tabs>
        <w:spacing w:line="240" w:lineRule="auto" w:before="0" w:after="0"/>
        <w:ind w:left="526" w:right="1455" w:firstLine="0"/>
        <w:jc w:val="left"/>
        <w:rPr>
          <w:sz w:val="24"/>
        </w:rPr>
      </w:pPr>
      <w:r>
        <w:rPr>
          <w:sz w:val="24"/>
        </w:rPr>
        <w:t>le </w:t>
      </w:r>
      <w:r>
        <w:rPr>
          <w:spacing w:val="-3"/>
          <w:sz w:val="24"/>
        </w:rPr>
        <w:t>soir, </w:t>
      </w:r>
      <w:r>
        <w:rPr>
          <w:sz w:val="24"/>
        </w:rPr>
        <w:t>j'écoutais les récits de Robert -- that evening, I listened to Robert's stories 62 |</w:t>
      </w:r>
      <w:r>
        <w:rPr>
          <w:spacing w:val="-1"/>
          <w:sz w:val="24"/>
        </w:rPr>
        <w:t> </w:t>
      </w:r>
      <w:r>
        <w:rPr>
          <w:sz w:val="24"/>
        </w:rPr>
        <w:t>945</w:t>
      </w:r>
    </w:p>
    <w:p>
      <w:pPr>
        <w:pStyle w:val="BodyText"/>
        <w:rPr>
          <w:sz w:val="26"/>
        </w:rPr>
      </w:pPr>
    </w:p>
    <w:p>
      <w:pPr>
        <w:pStyle w:val="BodyText"/>
        <w:rPr>
          <w:sz w:val="22"/>
        </w:rPr>
      </w:pPr>
    </w:p>
    <w:p>
      <w:pPr>
        <w:pStyle w:val="BodyText"/>
        <w:spacing w:before="1"/>
        <w:ind w:left="216"/>
      </w:pPr>
      <w:r>
        <w:rPr/>
        <w:t>Page 94</w:t>
      </w:r>
    </w:p>
    <w:p>
      <w:pPr>
        <w:spacing w:before="0"/>
        <w:ind w:left="155" w:right="0" w:firstLine="0"/>
        <w:jc w:val="left"/>
        <w:rPr>
          <w:i/>
          <w:sz w:val="24"/>
        </w:rPr>
      </w:pPr>
      <w:r>
        <w:rPr>
          <w:sz w:val="24"/>
        </w:rPr>
        <w:t>2230 </w:t>
      </w:r>
      <w:r>
        <w:rPr>
          <w:b/>
          <w:sz w:val="24"/>
        </w:rPr>
        <w:t>revendication </w:t>
      </w:r>
      <w:r>
        <w:rPr>
          <w:sz w:val="24"/>
        </w:rPr>
        <w:t>nf </w:t>
      </w:r>
      <w:r>
        <w:rPr>
          <w:i/>
          <w:sz w:val="24"/>
        </w:rPr>
        <w:t>claim, demand</w:t>
      </w:r>
    </w:p>
    <w:p>
      <w:pPr>
        <w:pStyle w:val="ListParagraph"/>
        <w:numPr>
          <w:ilvl w:val="0"/>
          <w:numId w:val="20"/>
        </w:numPr>
        <w:tabs>
          <w:tab w:pos="706" w:val="left" w:leader="none"/>
        </w:tabs>
        <w:spacing w:line="240" w:lineRule="auto" w:before="0" w:after="0"/>
        <w:ind w:left="526" w:right="1145" w:firstLine="0"/>
        <w:jc w:val="left"/>
        <w:rPr>
          <w:sz w:val="24"/>
        </w:rPr>
      </w:pPr>
      <w:r>
        <w:rPr>
          <w:sz w:val="24"/>
        </w:rPr>
        <w:t>on parle souvent de revendications historiques -- we often speak of historical claims 77 |</w:t>
      </w:r>
      <w:r>
        <w:rPr>
          <w:spacing w:val="-1"/>
          <w:sz w:val="24"/>
        </w:rPr>
        <w:t> </w:t>
      </w:r>
      <w:r>
        <w:rPr>
          <w:sz w:val="24"/>
        </w:rPr>
        <w:t>522</w:t>
      </w:r>
    </w:p>
    <w:p>
      <w:pPr>
        <w:pStyle w:val="BodyText"/>
        <w:spacing w:before="11"/>
        <w:rPr>
          <w:sz w:val="23"/>
        </w:rPr>
      </w:pPr>
    </w:p>
    <w:p>
      <w:pPr>
        <w:spacing w:before="0"/>
        <w:ind w:left="155" w:right="0" w:firstLine="0"/>
        <w:jc w:val="left"/>
        <w:rPr>
          <w:sz w:val="24"/>
        </w:rPr>
      </w:pPr>
      <w:r>
        <w:rPr>
          <w:sz w:val="24"/>
        </w:rPr>
        <w:t>2231 </w:t>
      </w:r>
      <w:r>
        <w:rPr>
          <w:b/>
          <w:sz w:val="24"/>
        </w:rPr>
        <w:t>incroyable </w:t>
      </w:r>
      <w:r>
        <w:rPr>
          <w:sz w:val="24"/>
        </w:rPr>
        <w:t>nadj(f) incredible, unbelievable</w:t>
      </w:r>
    </w:p>
    <w:p>
      <w:pPr>
        <w:pStyle w:val="ListParagraph"/>
        <w:numPr>
          <w:ilvl w:val="0"/>
          <w:numId w:val="20"/>
        </w:numPr>
        <w:tabs>
          <w:tab w:pos="706" w:val="left" w:leader="none"/>
        </w:tabs>
        <w:spacing w:line="240" w:lineRule="auto" w:before="0" w:after="0"/>
        <w:ind w:left="526" w:right="2900" w:firstLine="0"/>
        <w:jc w:val="left"/>
        <w:rPr>
          <w:sz w:val="24"/>
        </w:rPr>
      </w:pPr>
      <w:r>
        <w:rPr>
          <w:sz w:val="24"/>
        </w:rPr>
        <w:t>moi, j'ai passé une nuit incroyable -- me, I had an incredible night 71 |</w:t>
      </w:r>
      <w:r>
        <w:rPr>
          <w:spacing w:val="-1"/>
          <w:sz w:val="24"/>
        </w:rPr>
        <w:t> </w:t>
      </w:r>
      <w:r>
        <w:rPr>
          <w:sz w:val="24"/>
        </w:rPr>
        <w:t>693+s</w:t>
      </w:r>
    </w:p>
    <w:p>
      <w:pPr>
        <w:pStyle w:val="BodyText"/>
      </w:pPr>
    </w:p>
    <w:p>
      <w:pPr>
        <w:spacing w:before="0"/>
        <w:ind w:left="155" w:right="0" w:firstLine="0"/>
        <w:jc w:val="left"/>
        <w:rPr>
          <w:i/>
          <w:sz w:val="24"/>
        </w:rPr>
      </w:pPr>
      <w:r>
        <w:rPr>
          <w:sz w:val="24"/>
        </w:rPr>
        <w:t>2232 </w:t>
      </w:r>
      <w:r>
        <w:rPr>
          <w:b/>
          <w:sz w:val="24"/>
        </w:rPr>
        <w:t>sondage </w:t>
      </w:r>
      <w:r>
        <w:rPr>
          <w:sz w:val="24"/>
        </w:rPr>
        <w:t>nm </w:t>
      </w:r>
      <w:r>
        <w:rPr>
          <w:i/>
          <w:sz w:val="24"/>
        </w:rPr>
        <w:t>poll</w:t>
      </w:r>
    </w:p>
    <w:p>
      <w:pPr>
        <w:pStyle w:val="ListParagraph"/>
        <w:numPr>
          <w:ilvl w:val="0"/>
          <w:numId w:val="20"/>
        </w:numPr>
        <w:tabs>
          <w:tab w:pos="706" w:val="left" w:leader="none"/>
        </w:tabs>
        <w:spacing w:line="240" w:lineRule="auto" w:before="0" w:after="0"/>
        <w:ind w:left="156" w:right="251" w:firstLine="370"/>
        <w:jc w:val="left"/>
        <w:rPr>
          <w:sz w:val="24"/>
        </w:rPr>
      </w:pPr>
      <w:r>
        <w:rPr>
          <w:sz w:val="24"/>
        </w:rPr>
        <w:t>ce sondage représente la désinformation pure et simple -- this poll represents pure and simple disinformation</w:t>
      </w:r>
    </w:p>
    <w:p>
      <w:pPr>
        <w:pStyle w:val="BodyText"/>
        <w:ind w:left="525"/>
      </w:pPr>
      <w:r>
        <w:rPr/>
        <w:t>66 | 820-l</w:t>
      </w:r>
    </w:p>
    <w:p>
      <w:pPr>
        <w:pStyle w:val="BodyText"/>
      </w:pPr>
    </w:p>
    <w:p>
      <w:pPr>
        <w:spacing w:before="0"/>
        <w:ind w:left="155" w:right="0" w:firstLine="0"/>
        <w:jc w:val="left"/>
        <w:rPr>
          <w:i/>
          <w:sz w:val="24"/>
        </w:rPr>
      </w:pPr>
      <w:r>
        <w:rPr>
          <w:sz w:val="24"/>
        </w:rPr>
        <w:t>2233 </w:t>
      </w:r>
      <w:r>
        <w:rPr>
          <w:b/>
          <w:sz w:val="24"/>
        </w:rPr>
        <w:t>mineur </w:t>
      </w:r>
      <w:r>
        <w:rPr>
          <w:sz w:val="24"/>
        </w:rPr>
        <w:t>nadj </w:t>
      </w:r>
      <w:r>
        <w:rPr>
          <w:i/>
          <w:sz w:val="24"/>
        </w:rPr>
        <w:t>minor; miner</w:t>
      </w:r>
    </w:p>
    <w:p>
      <w:pPr>
        <w:spacing w:after="0"/>
        <w:jc w:val="left"/>
        <w:rPr>
          <w:sz w:val="24"/>
        </w:rPr>
        <w:sectPr>
          <w:pgSz w:w="11900" w:h="16840"/>
          <w:pgMar w:top="1060" w:bottom="280" w:left="980" w:right="1000"/>
        </w:sectPr>
      </w:pPr>
    </w:p>
    <w:p>
      <w:pPr>
        <w:pStyle w:val="ListParagraph"/>
        <w:numPr>
          <w:ilvl w:val="0"/>
          <w:numId w:val="20"/>
        </w:numPr>
        <w:tabs>
          <w:tab w:pos="706" w:val="left" w:leader="none"/>
        </w:tabs>
        <w:spacing w:line="240" w:lineRule="auto" w:before="74" w:after="0"/>
        <w:ind w:left="526" w:right="3937" w:firstLine="0"/>
        <w:jc w:val="left"/>
        <w:rPr>
          <w:sz w:val="24"/>
        </w:rPr>
      </w:pPr>
      <w:r>
        <w:rPr>
          <w:sz w:val="24"/>
        </w:rPr>
        <w:t>les mineurs sont devenus fous -- the miners went crazy 77 |</w:t>
      </w:r>
      <w:r>
        <w:rPr>
          <w:spacing w:val="-1"/>
          <w:sz w:val="24"/>
        </w:rPr>
        <w:t> </w:t>
      </w:r>
      <w:r>
        <w:rPr>
          <w:sz w:val="24"/>
        </w:rPr>
        <w:t>525</w:t>
      </w:r>
    </w:p>
    <w:p>
      <w:pPr>
        <w:pStyle w:val="BodyText"/>
      </w:pPr>
    </w:p>
    <w:p>
      <w:pPr>
        <w:spacing w:before="0"/>
        <w:ind w:left="155" w:right="0" w:firstLine="0"/>
        <w:jc w:val="left"/>
        <w:rPr>
          <w:i/>
          <w:sz w:val="24"/>
        </w:rPr>
      </w:pPr>
      <w:r>
        <w:rPr>
          <w:sz w:val="24"/>
        </w:rPr>
        <w:t>2234 </w:t>
      </w:r>
      <w:r>
        <w:rPr>
          <w:b/>
          <w:sz w:val="24"/>
        </w:rPr>
        <w:t>composition </w:t>
      </w:r>
      <w:r>
        <w:rPr>
          <w:sz w:val="24"/>
        </w:rPr>
        <w:t>nf </w:t>
      </w:r>
      <w:r>
        <w:rPr>
          <w:i/>
          <w:sz w:val="24"/>
        </w:rPr>
        <w:t>composition, essay, dialling</w:t>
      </w:r>
    </w:p>
    <w:p>
      <w:pPr>
        <w:pStyle w:val="ListParagraph"/>
        <w:numPr>
          <w:ilvl w:val="0"/>
          <w:numId w:val="20"/>
        </w:numPr>
        <w:tabs>
          <w:tab w:pos="706" w:val="left" w:leader="none"/>
        </w:tabs>
        <w:spacing w:line="240" w:lineRule="auto" w:before="0" w:after="0"/>
        <w:ind w:left="156" w:right="384" w:firstLine="370"/>
        <w:jc w:val="left"/>
        <w:rPr>
          <w:sz w:val="24"/>
        </w:rPr>
      </w:pPr>
      <w:r>
        <w:rPr>
          <w:sz w:val="24"/>
        </w:rPr>
        <w:t>le roman se développe comme une composition musicale -- the novel unfolds like a musical composition</w:t>
      </w:r>
    </w:p>
    <w:p>
      <w:pPr>
        <w:pStyle w:val="BodyText"/>
        <w:ind w:left="525"/>
      </w:pPr>
      <w:r>
        <w:rPr/>
        <w:t>80 | 440</w:t>
      </w:r>
    </w:p>
    <w:p>
      <w:pPr>
        <w:pStyle w:val="BodyText"/>
      </w:pPr>
    </w:p>
    <w:p>
      <w:pPr>
        <w:spacing w:before="0"/>
        <w:ind w:left="155" w:right="0" w:firstLine="0"/>
        <w:jc w:val="left"/>
        <w:rPr>
          <w:i/>
          <w:sz w:val="24"/>
        </w:rPr>
      </w:pPr>
      <w:r>
        <w:rPr>
          <w:sz w:val="24"/>
        </w:rPr>
        <w:t>2235 </w:t>
      </w:r>
      <w:r>
        <w:rPr>
          <w:b/>
          <w:sz w:val="24"/>
        </w:rPr>
        <w:t>débarrasser </w:t>
      </w:r>
      <w:r>
        <w:rPr>
          <w:sz w:val="24"/>
        </w:rPr>
        <w:t>v </w:t>
      </w:r>
      <w:r>
        <w:rPr>
          <w:i/>
          <w:sz w:val="24"/>
        </w:rPr>
        <w:t>to clear, get rid of</w:t>
      </w:r>
    </w:p>
    <w:p>
      <w:pPr>
        <w:pStyle w:val="ListParagraph"/>
        <w:numPr>
          <w:ilvl w:val="0"/>
          <w:numId w:val="20"/>
        </w:numPr>
        <w:tabs>
          <w:tab w:pos="706" w:val="left" w:leader="none"/>
        </w:tabs>
        <w:spacing w:line="240" w:lineRule="auto" w:before="0" w:after="0"/>
        <w:ind w:left="156" w:right="454" w:firstLine="370"/>
        <w:jc w:val="left"/>
        <w:rPr>
          <w:sz w:val="24"/>
        </w:rPr>
      </w:pPr>
      <w:r>
        <w:rPr>
          <w:sz w:val="24"/>
        </w:rPr>
        <w:t>ils trouveront le moyen de se débarrasser de leur chef -- they'll find a way to get rid of their leader</w:t>
      </w:r>
    </w:p>
    <w:p>
      <w:pPr>
        <w:pStyle w:val="BodyText"/>
        <w:ind w:left="525"/>
      </w:pPr>
      <w:r>
        <w:rPr/>
        <w:t>78 | 503</w:t>
      </w:r>
    </w:p>
    <w:p>
      <w:pPr>
        <w:pStyle w:val="BodyText"/>
      </w:pPr>
    </w:p>
    <w:p>
      <w:pPr>
        <w:spacing w:before="0"/>
        <w:ind w:left="155" w:right="0" w:firstLine="0"/>
        <w:jc w:val="left"/>
        <w:rPr>
          <w:i/>
          <w:sz w:val="24"/>
        </w:rPr>
      </w:pPr>
      <w:r>
        <w:rPr>
          <w:sz w:val="24"/>
        </w:rPr>
        <w:t>2236 </w:t>
      </w:r>
      <w:r>
        <w:rPr>
          <w:b/>
          <w:sz w:val="24"/>
        </w:rPr>
        <w:t>accusation </w:t>
      </w:r>
      <w:r>
        <w:rPr>
          <w:sz w:val="24"/>
        </w:rPr>
        <w:t>nf </w:t>
      </w:r>
      <w:r>
        <w:rPr>
          <w:i/>
          <w:sz w:val="24"/>
        </w:rPr>
        <w:t>accusation, indictment</w:t>
      </w:r>
    </w:p>
    <w:p>
      <w:pPr>
        <w:pStyle w:val="ListParagraph"/>
        <w:numPr>
          <w:ilvl w:val="0"/>
          <w:numId w:val="20"/>
        </w:numPr>
        <w:tabs>
          <w:tab w:pos="706" w:val="left" w:leader="none"/>
        </w:tabs>
        <w:spacing w:line="240" w:lineRule="auto" w:before="0" w:after="0"/>
        <w:ind w:left="526" w:right="3009" w:firstLine="0"/>
        <w:jc w:val="left"/>
        <w:rPr>
          <w:sz w:val="24"/>
        </w:rPr>
      </w:pPr>
      <w:r>
        <w:rPr>
          <w:sz w:val="24"/>
        </w:rPr>
        <w:t>il s'agit d'une accusation très grave -- it's a very grave accusation 67 |</w:t>
      </w:r>
      <w:r>
        <w:rPr>
          <w:spacing w:val="-1"/>
          <w:sz w:val="24"/>
        </w:rPr>
        <w:t> </w:t>
      </w:r>
      <w:r>
        <w:rPr>
          <w:sz w:val="24"/>
        </w:rPr>
        <w:t>793</w:t>
      </w:r>
    </w:p>
    <w:p>
      <w:pPr>
        <w:pStyle w:val="BodyText"/>
      </w:pPr>
    </w:p>
    <w:p>
      <w:pPr>
        <w:spacing w:before="0"/>
        <w:ind w:left="155" w:right="0" w:firstLine="0"/>
        <w:jc w:val="left"/>
        <w:rPr>
          <w:i/>
          <w:sz w:val="24"/>
        </w:rPr>
      </w:pPr>
      <w:r>
        <w:rPr>
          <w:sz w:val="24"/>
        </w:rPr>
        <w:t>2237 </w:t>
      </w:r>
      <w:r>
        <w:rPr>
          <w:b/>
          <w:sz w:val="24"/>
        </w:rPr>
        <w:t>invitation </w:t>
      </w:r>
      <w:r>
        <w:rPr>
          <w:sz w:val="24"/>
        </w:rPr>
        <w:t>nf </w:t>
      </w:r>
      <w:r>
        <w:rPr>
          <w:i/>
          <w:sz w:val="24"/>
        </w:rPr>
        <w:t>invitation</w:t>
      </w:r>
    </w:p>
    <w:p>
      <w:pPr>
        <w:pStyle w:val="ListParagraph"/>
        <w:numPr>
          <w:ilvl w:val="0"/>
          <w:numId w:val="20"/>
        </w:numPr>
        <w:tabs>
          <w:tab w:pos="706" w:val="left" w:leader="none"/>
        </w:tabs>
        <w:spacing w:line="240" w:lineRule="auto" w:before="0" w:after="0"/>
        <w:ind w:left="526" w:right="1152" w:firstLine="0"/>
        <w:jc w:val="left"/>
        <w:rPr>
          <w:sz w:val="24"/>
        </w:rPr>
      </w:pPr>
      <w:r>
        <w:rPr>
          <w:sz w:val="24"/>
        </w:rPr>
        <w:t>nous lui enverrons bien sûr une invitation -- of course we will send her an invitation 83 |</w:t>
      </w:r>
      <w:r>
        <w:rPr>
          <w:spacing w:val="-1"/>
          <w:sz w:val="24"/>
        </w:rPr>
        <w:t> </w:t>
      </w:r>
      <w:r>
        <w:rPr>
          <w:sz w:val="24"/>
        </w:rPr>
        <w:t>359</w:t>
      </w:r>
    </w:p>
    <w:p>
      <w:pPr>
        <w:pStyle w:val="BodyText"/>
      </w:pPr>
    </w:p>
    <w:p>
      <w:pPr>
        <w:spacing w:before="0"/>
        <w:ind w:left="155" w:right="0" w:firstLine="0"/>
        <w:jc w:val="left"/>
        <w:rPr>
          <w:i/>
          <w:sz w:val="24"/>
        </w:rPr>
      </w:pPr>
      <w:r>
        <w:rPr>
          <w:sz w:val="24"/>
        </w:rPr>
        <w:t>2238 </w:t>
      </w:r>
      <w:r>
        <w:rPr>
          <w:b/>
          <w:sz w:val="24"/>
        </w:rPr>
        <w:t>présidentiel </w:t>
      </w:r>
      <w:r>
        <w:rPr>
          <w:sz w:val="24"/>
        </w:rPr>
        <w:t>adj </w:t>
      </w:r>
      <w:r>
        <w:rPr>
          <w:i/>
          <w:sz w:val="24"/>
        </w:rPr>
        <w:t>presidential</w:t>
      </w:r>
    </w:p>
    <w:p>
      <w:pPr>
        <w:pStyle w:val="ListParagraph"/>
        <w:numPr>
          <w:ilvl w:val="0"/>
          <w:numId w:val="20"/>
        </w:numPr>
        <w:tabs>
          <w:tab w:pos="706" w:val="left" w:leader="none"/>
        </w:tabs>
        <w:spacing w:line="240" w:lineRule="auto" w:before="0" w:after="0"/>
        <w:ind w:left="156" w:right="752" w:firstLine="370"/>
        <w:jc w:val="left"/>
        <w:rPr>
          <w:sz w:val="24"/>
        </w:rPr>
      </w:pPr>
      <w:r>
        <w:rPr>
          <w:sz w:val="24"/>
        </w:rPr>
        <w:t>l'administration présidentielle sort sa batterie de combat -- the president's administration brought out its big</w:t>
      </w:r>
      <w:r>
        <w:rPr>
          <w:spacing w:val="-3"/>
          <w:sz w:val="24"/>
        </w:rPr>
        <w:t> </w:t>
      </w:r>
      <w:r>
        <w:rPr>
          <w:sz w:val="24"/>
        </w:rPr>
        <w:t>guns</w:t>
      </w:r>
    </w:p>
    <w:p>
      <w:pPr>
        <w:pStyle w:val="BodyText"/>
        <w:ind w:left="525"/>
      </w:pPr>
      <w:r>
        <w:rPr/>
        <w:t>55 | 1179-l +n</w:t>
      </w:r>
    </w:p>
    <w:p>
      <w:pPr>
        <w:pStyle w:val="BodyText"/>
      </w:pPr>
    </w:p>
    <w:p>
      <w:pPr>
        <w:spacing w:before="0"/>
        <w:ind w:left="155" w:right="0" w:firstLine="0"/>
        <w:jc w:val="left"/>
        <w:rPr>
          <w:i/>
          <w:sz w:val="24"/>
        </w:rPr>
      </w:pPr>
      <w:r>
        <w:rPr>
          <w:sz w:val="24"/>
        </w:rPr>
        <w:t>2239 </w:t>
      </w:r>
      <w:r>
        <w:rPr>
          <w:b/>
          <w:sz w:val="24"/>
        </w:rPr>
        <w:t>concurrent </w:t>
      </w:r>
      <w:r>
        <w:rPr>
          <w:sz w:val="24"/>
        </w:rPr>
        <w:t>nadj </w:t>
      </w:r>
      <w:r>
        <w:rPr>
          <w:i/>
          <w:sz w:val="24"/>
        </w:rPr>
        <w:t>competitor, rival</w:t>
      </w:r>
    </w:p>
    <w:p>
      <w:pPr>
        <w:pStyle w:val="ListParagraph"/>
        <w:numPr>
          <w:ilvl w:val="0"/>
          <w:numId w:val="20"/>
        </w:numPr>
        <w:tabs>
          <w:tab w:pos="706" w:val="left" w:leader="none"/>
        </w:tabs>
        <w:spacing w:line="240" w:lineRule="auto" w:before="0" w:after="0"/>
        <w:ind w:left="526" w:right="4339" w:firstLine="0"/>
        <w:jc w:val="left"/>
        <w:rPr>
          <w:sz w:val="24"/>
        </w:rPr>
      </w:pPr>
      <w:r>
        <w:rPr>
          <w:sz w:val="24"/>
        </w:rPr>
        <w:t>c'est un concurrent politique -- he's a political rival 76 |</w:t>
      </w:r>
      <w:r>
        <w:rPr>
          <w:spacing w:val="-1"/>
          <w:sz w:val="24"/>
        </w:rPr>
        <w:t> </w:t>
      </w:r>
      <w:r>
        <w:rPr>
          <w:sz w:val="24"/>
        </w:rPr>
        <w:t>537</w:t>
      </w:r>
    </w:p>
    <w:p>
      <w:pPr>
        <w:pStyle w:val="BodyText"/>
      </w:pPr>
    </w:p>
    <w:p>
      <w:pPr>
        <w:spacing w:before="0"/>
        <w:ind w:left="155" w:right="0" w:firstLine="0"/>
        <w:jc w:val="left"/>
        <w:rPr>
          <w:i/>
          <w:sz w:val="24"/>
        </w:rPr>
      </w:pPr>
      <w:r>
        <w:rPr>
          <w:sz w:val="24"/>
        </w:rPr>
        <w:t>2240 </w:t>
      </w:r>
      <w:r>
        <w:rPr>
          <w:b/>
          <w:sz w:val="24"/>
        </w:rPr>
        <w:t>prévu </w:t>
      </w:r>
      <w:r>
        <w:rPr>
          <w:sz w:val="24"/>
        </w:rPr>
        <w:t>nadj </w:t>
      </w:r>
      <w:r>
        <w:rPr>
          <w:i/>
          <w:sz w:val="24"/>
        </w:rPr>
        <w:t>planned</w:t>
      </w:r>
    </w:p>
    <w:p>
      <w:pPr>
        <w:pStyle w:val="ListParagraph"/>
        <w:numPr>
          <w:ilvl w:val="0"/>
          <w:numId w:val="20"/>
        </w:numPr>
        <w:tabs>
          <w:tab w:pos="706" w:val="left" w:leader="none"/>
        </w:tabs>
        <w:spacing w:line="240" w:lineRule="auto" w:before="0" w:after="0"/>
        <w:ind w:left="526" w:right="1365" w:firstLine="0"/>
        <w:jc w:val="left"/>
        <w:rPr>
          <w:sz w:val="24"/>
        </w:rPr>
      </w:pPr>
      <w:r>
        <w:rPr>
          <w:sz w:val="24"/>
        </w:rPr>
        <w:t>la période actuelle prévue est de 92 ans -- the currently planned period is 92 years 77 |</w:t>
      </w:r>
      <w:r>
        <w:rPr>
          <w:spacing w:val="-1"/>
          <w:sz w:val="24"/>
        </w:rPr>
        <w:t> </w:t>
      </w:r>
      <w:r>
        <w:rPr>
          <w:sz w:val="24"/>
        </w:rPr>
        <w:t>528</w:t>
      </w:r>
    </w:p>
    <w:p>
      <w:pPr>
        <w:pStyle w:val="BodyText"/>
      </w:pPr>
    </w:p>
    <w:p>
      <w:pPr>
        <w:spacing w:before="0"/>
        <w:ind w:left="155" w:right="0" w:firstLine="0"/>
        <w:jc w:val="left"/>
        <w:rPr>
          <w:sz w:val="24"/>
        </w:rPr>
      </w:pPr>
      <w:r>
        <w:rPr>
          <w:sz w:val="24"/>
        </w:rPr>
        <w:t>2241 </w:t>
      </w:r>
      <w:r>
        <w:rPr>
          <w:b/>
          <w:sz w:val="24"/>
        </w:rPr>
        <w:t>suisse </w:t>
      </w:r>
      <w:r>
        <w:rPr>
          <w:sz w:val="24"/>
        </w:rPr>
        <w:t>nadj(f) Swiss</w:t>
      </w:r>
    </w:p>
    <w:p>
      <w:pPr>
        <w:pStyle w:val="ListParagraph"/>
        <w:numPr>
          <w:ilvl w:val="0"/>
          <w:numId w:val="20"/>
        </w:numPr>
        <w:tabs>
          <w:tab w:pos="706" w:val="left" w:leader="none"/>
        </w:tabs>
        <w:spacing w:line="240" w:lineRule="auto" w:before="0" w:after="0"/>
        <w:ind w:left="156" w:right="522" w:firstLine="370"/>
        <w:jc w:val="left"/>
        <w:rPr>
          <w:sz w:val="24"/>
        </w:rPr>
      </w:pPr>
      <w:r>
        <w:rPr>
          <w:sz w:val="24"/>
        </w:rPr>
        <w:t>l'économie suisse a glissé dans une légère récession -- the Swiss economy slid into a slight recession</w:t>
      </w:r>
    </w:p>
    <w:p>
      <w:pPr>
        <w:pStyle w:val="BodyText"/>
        <w:spacing w:before="1"/>
        <w:ind w:left="525"/>
      </w:pPr>
      <w:r>
        <w:rPr/>
        <w:t>53 | 1271-l +n -s</w:t>
      </w:r>
    </w:p>
    <w:p>
      <w:pPr>
        <w:pStyle w:val="BodyText"/>
        <w:spacing w:before="11"/>
        <w:rPr>
          <w:sz w:val="23"/>
        </w:rPr>
      </w:pPr>
    </w:p>
    <w:p>
      <w:pPr>
        <w:spacing w:before="0"/>
        <w:ind w:left="155" w:right="0" w:firstLine="0"/>
        <w:jc w:val="left"/>
        <w:rPr>
          <w:i/>
          <w:sz w:val="24"/>
        </w:rPr>
      </w:pPr>
      <w:r>
        <w:rPr>
          <w:sz w:val="24"/>
        </w:rPr>
        <w:t>2242 </w:t>
      </w:r>
      <w:r>
        <w:rPr>
          <w:b/>
          <w:sz w:val="24"/>
        </w:rPr>
        <w:t>franchement </w:t>
      </w:r>
      <w:r>
        <w:rPr>
          <w:sz w:val="24"/>
        </w:rPr>
        <w:t>adv </w:t>
      </w:r>
      <w:r>
        <w:rPr>
          <w:i/>
          <w:sz w:val="24"/>
        </w:rPr>
        <w:t>frankly</w:t>
      </w:r>
    </w:p>
    <w:p>
      <w:pPr>
        <w:pStyle w:val="ListParagraph"/>
        <w:numPr>
          <w:ilvl w:val="0"/>
          <w:numId w:val="20"/>
        </w:numPr>
        <w:tabs>
          <w:tab w:pos="706" w:val="left" w:leader="none"/>
        </w:tabs>
        <w:spacing w:line="240" w:lineRule="auto" w:before="0" w:after="0"/>
        <w:ind w:left="526" w:right="2613" w:firstLine="0"/>
        <w:jc w:val="left"/>
        <w:rPr>
          <w:sz w:val="24"/>
        </w:rPr>
      </w:pPr>
      <w:r>
        <w:rPr>
          <w:sz w:val="24"/>
        </w:rPr>
        <w:t>franchement, cela ne m'étonne pas -- frankly that doesn't surprise me 79 |</w:t>
      </w:r>
      <w:r>
        <w:rPr>
          <w:spacing w:val="-1"/>
          <w:sz w:val="24"/>
        </w:rPr>
        <w:t> </w:t>
      </w:r>
      <w:r>
        <w:rPr>
          <w:sz w:val="24"/>
        </w:rPr>
        <w:t>474</w:t>
      </w:r>
    </w:p>
    <w:p>
      <w:pPr>
        <w:pStyle w:val="BodyText"/>
      </w:pPr>
    </w:p>
    <w:p>
      <w:pPr>
        <w:spacing w:before="0"/>
        <w:ind w:left="155" w:right="0" w:firstLine="0"/>
        <w:jc w:val="left"/>
        <w:rPr>
          <w:i/>
          <w:sz w:val="24"/>
        </w:rPr>
      </w:pPr>
      <w:r>
        <w:rPr>
          <w:sz w:val="24"/>
        </w:rPr>
        <w:t>2243 </w:t>
      </w:r>
      <w:r>
        <w:rPr>
          <w:b/>
          <w:sz w:val="24"/>
        </w:rPr>
        <w:t>paiement </w:t>
      </w:r>
      <w:r>
        <w:rPr>
          <w:sz w:val="24"/>
        </w:rPr>
        <w:t>nm </w:t>
      </w:r>
      <w:r>
        <w:rPr>
          <w:i/>
          <w:sz w:val="24"/>
        </w:rPr>
        <w:t>payment</w:t>
      </w:r>
    </w:p>
    <w:p>
      <w:pPr>
        <w:pStyle w:val="ListParagraph"/>
        <w:numPr>
          <w:ilvl w:val="0"/>
          <w:numId w:val="20"/>
        </w:numPr>
        <w:tabs>
          <w:tab w:pos="706" w:val="left" w:leader="none"/>
        </w:tabs>
        <w:spacing w:line="240" w:lineRule="auto" w:before="0" w:after="0"/>
        <w:ind w:left="526" w:right="0" w:firstLine="0"/>
        <w:jc w:val="left"/>
        <w:rPr>
          <w:sz w:val="24"/>
        </w:rPr>
      </w:pPr>
      <w:r>
        <w:rPr>
          <w:sz w:val="24"/>
        </w:rPr>
        <w:t>la firme me réclame le paiement</w:t>
      </w:r>
      <w:r>
        <w:rPr>
          <w:spacing w:val="-1"/>
          <w:sz w:val="24"/>
        </w:rPr>
        <w:t> </w:t>
      </w:r>
      <w:r>
        <w:rPr>
          <w:sz w:val="24"/>
        </w:rPr>
        <w:t>d'une</w:t>
      </w:r>
    </w:p>
    <w:p>
      <w:pPr>
        <w:pStyle w:val="BodyText"/>
        <w:ind w:left="525"/>
      </w:pPr>
      <w:r>
        <w:rPr/>
        <w:t>indemnité -- the firm is demanding that I pay a penalty</w:t>
      </w:r>
    </w:p>
    <w:p>
      <w:pPr>
        <w:pStyle w:val="BodyText"/>
      </w:pPr>
    </w:p>
    <w:p>
      <w:pPr>
        <w:pStyle w:val="BodyText"/>
        <w:ind w:left="155"/>
      </w:pPr>
      <w:r>
        <w:rPr/>
        <w:t>64 | 899</w:t>
      </w:r>
    </w:p>
    <w:p>
      <w:pPr>
        <w:spacing w:before="0"/>
        <w:ind w:left="155" w:right="0" w:firstLine="0"/>
        <w:jc w:val="left"/>
        <w:rPr>
          <w:i/>
          <w:sz w:val="24"/>
        </w:rPr>
      </w:pPr>
      <w:r>
        <w:rPr>
          <w:sz w:val="24"/>
        </w:rPr>
        <w:t>2244 </w:t>
      </w:r>
      <w:r>
        <w:rPr>
          <w:b/>
          <w:sz w:val="24"/>
        </w:rPr>
        <w:t>comparaison </w:t>
      </w:r>
      <w:r>
        <w:rPr>
          <w:sz w:val="24"/>
        </w:rPr>
        <w:t>nf </w:t>
      </w:r>
      <w:r>
        <w:rPr>
          <w:i/>
          <w:sz w:val="24"/>
        </w:rPr>
        <w:t>comparison</w:t>
      </w:r>
    </w:p>
    <w:p>
      <w:pPr>
        <w:pStyle w:val="ListParagraph"/>
        <w:numPr>
          <w:ilvl w:val="0"/>
          <w:numId w:val="20"/>
        </w:numPr>
        <w:tabs>
          <w:tab w:pos="706" w:val="left" w:leader="none"/>
        </w:tabs>
        <w:spacing w:line="240" w:lineRule="auto" w:before="0" w:after="0"/>
        <w:ind w:left="526" w:right="1674" w:firstLine="0"/>
        <w:jc w:val="left"/>
        <w:rPr>
          <w:sz w:val="24"/>
        </w:rPr>
      </w:pPr>
      <w:r>
        <w:rPr>
          <w:sz w:val="24"/>
        </w:rPr>
        <w:t>il n'y a pas de comparaison avec l'Afrique -- there's no comparison with</w:t>
      </w:r>
      <w:r>
        <w:rPr>
          <w:spacing w:val="-31"/>
          <w:sz w:val="24"/>
        </w:rPr>
        <w:t> </w:t>
      </w:r>
      <w:r>
        <w:rPr>
          <w:sz w:val="24"/>
        </w:rPr>
        <w:t>Africa 74 |</w:t>
      </w:r>
      <w:r>
        <w:rPr>
          <w:spacing w:val="-1"/>
          <w:sz w:val="24"/>
        </w:rPr>
        <w:t> </w:t>
      </w:r>
      <w:r>
        <w:rPr>
          <w:sz w:val="24"/>
        </w:rPr>
        <w:t>584</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2245 </w:t>
      </w:r>
      <w:r>
        <w:rPr>
          <w:b/>
          <w:sz w:val="24"/>
        </w:rPr>
        <w:t>musulman </w:t>
      </w:r>
      <w:r>
        <w:rPr>
          <w:sz w:val="24"/>
        </w:rPr>
        <w:t>nadj </w:t>
      </w:r>
      <w:r>
        <w:rPr>
          <w:i/>
          <w:sz w:val="24"/>
        </w:rPr>
        <w:t>Muslim, Moslem</w:t>
      </w:r>
    </w:p>
    <w:p>
      <w:pPr>
        <w:pStyle w:val="BodyText"/>
        <w:ind w:left="155" w:right="527"/>
      </w:pPr>
      <w:r>
        <w:rPr/>
        <w:t>il y a plein de femmes musulmanes qui ont écrit des livres -- many Muslim women have written books</w:t>
      </w:r>
    </w:p>
    <w:p>
      <w:pPr>
        <w:pStyle w:val="BodyText"/>
        <w:ind w:left="155"/>
      </w:pPr>
      <w:r>
        <w:rPr/>
        <w:t>60 | 1021+n</w:t>
      </w:r>
    </w:p>
    <w:p>
      <w:pPr>
        <w:spacing w:before="0"/>
        <w:ind w:left="155" w:right="0" w:firstLine="0"/>
        <w:jc w:val="left"/>
        <w:rPr>
          <w:i/>
          <w:sz w:val="24"/>
        </w:rPr>
      </w:pPr>
      <w:r>
        <w:rPr>
          <w:sz w:val="24"/>
        </w:rPr>
        <w:t>2246 </w:t>
      </w:r>
      <w:r>
        <w:rPr>
          <w:b/>
          <w:sz w:val="24"/>
        </w:rPr>
        <w:t>déplacement </w:t>
      </w:r>
      <w:r>
        <w:rPr>
          <w:sz w:val="24"/>
        </w:rPr>
        <w:t>nm </w:t>
      </w:r>
      <w:r>
        <w:rPr>
          <w:i/>
          <w:sz w:val="24"/>
        </w:rPr>
        <w:t>movement, displacement, trip, travel</w:t>
      </w:r>
    </w:p>
    <w:p>
      <w:pPr>
        <w:pStyle w:val="ListParagraph"/>
        <w:numPr>
          <w:ilvl w:val="0"/>
          <w:numId w:val="20"/>
        </w:numPr>
        <w:tabs>
          <w:tab w:pos="706" w:val="left" w:leader="none"/>
        </w:tabs>
        <w:spacing w:line="240" w:lineRule="auto" w:before="0" w:after="0"/>
        <w:ind w:left="526" w:right="1060" w:firstLine="0"/>
        <w:jc w:val="left"/>
        <w:rPr>
          <w:sz w:val="24"/>
        </w:rPr>
      </w:pPr>
      <w:r>
        <w:rPr>
          <w:sz w:val="24"/>
        </w:rPr>
        <w:t>je consacre toute mon énergie aux déplacements -- I spend all my energy in</w:t>
      </w:r>
      <w:r>
        <w:rPr>
          <w:spacing w:val="-28"/>
          <w:sz w:val="24"/>
        </w:rPr>
        <w:t> </w:t>
      </w:r>
      <w:r>
        <w:rPr>
          <w:sz w:val="24"/>
        </w:rPr>
        <w:t>traveling 77 |</w:t>
      </w:r>
      <w:r>
        <w:rPr>
          <w:spacing w:val="-1"/>
          <w:sz w:val="24"/>
        </w:rPr>
        <w:t> </w:t>
      </w:r>
      <w:r>
        <w:rPr>
          <w:sz w:val="24"/>
        </w:rPr>
        <w:t>503</w:t>
      </w:r>
    </w:p>
    <w:p>
      <w:pPr>
        <w:pStyle w:val="BodyText"/>
      </w:pPr>
    </w:p>
    <w:p>
      <w:pPr>
        <w:spacing w:before="0"/>
        <w:ind w:left="155" w:right="0" w:firstLine="0"/>
        <w:jc w:val="left"/>
        <w:rPr>
          <w:i/>
          <w:sz w:val="24"/>
        </w:rPr>
      </w:pPr>
      <w:r>
        <w:rPr>
          <w:sz w:val="24"/>
        </w:rPr>
        <w:t>2247 </w:t>
      </w:r>
      <w:r>
        <w:rPr>
          <w:b/>
          <w:sz w:val="24"/>
        </w:rPr>
        <w:t>légal </w:t>
      </w:r>
      <w:r>
        <w:rPr>
          <w:sz w:val="24"/>
        </w:rPr>
        <w:t>adj </w:t>
      </w:r>
      <w:r>
        <w:rPr>
          <w:i/>
          <w:sz w:val="24"/>
        </w:rPr>
        <w:t>legal, lawful</w:t>
      </w:r>
    </w:p>
    <w:p>
      <w:pPr>
        <w:pStyle w:val="ListParagraph"/>
        <w:numPr>
          <w:ilvl w:val="0"/>
          <w:numId w:val="20"/>
        </w:numPr>
        <w:tabs>
          <w:tab w:pos="706" w:val="left" w:leader="none"/>
        </w:tabs>
        <w:spacing w:line="240" w:lineRule="auto" w:before="0" w:after="0"/>
        <w:ind w:left="526" w:right="867" w:firstLine="0"/>
        <w:jc w:val="left"/>
        <w:rPr>
          <w:sz w:val="24"/>
        </w:rPr>
      </w:pPr>
      <w:r>
        <w:rPr>
          <w:sz w:val="24"/>
        </w:rPr>
        <w:t>à l'époque, il était légal de battre sa femme -- at the time, it was legal to beat one's wife 76 |</w:t>
      </w:r>
      <w:r>
        <w:rPr>
          <w:spacing w:val="-1"/>
          <w:sz w:val="24"/>
        </w:rPr>
        <w:t> </w:t>
      </w:r>
      <w:r>
        <w:rPr>
          <w:sz w:val="24"/>
        </w:rPr>
        <w:t>541</w:t>
      </w:r>
    </w:p>
    <w:p>
      <w:pPr>
        <w:pStyle w:val="BodyText"/>
      </w:pPr>
    </w:p>
    <w:p>
      <w:pPr>
        <w:spacing w:before="0"/>
        <w:ind w:left="155" w:right="0" w:firstLine="0"/>
        <w:jc w:val="left"/>
        <w:rPr>
          <w:i/>
          <w:sz w:val="24"/>
        </w:rPr>
      </w:pPr>
      <w:r>
        <w:rPr>
          <w:sz w:val="24"/>
        </w:rPr>
        <w:t>2248 </w:t>
      </w:r>
      <w:r>
        <w:rPr>
          <w:b/>
          <w:sz w:val="24"/>
        </w:rPr>
        <w:t>dispositif </w:t>
      </w:r>
      <w:r>
        <w:rPr>
          <w:sz w:val="24"/>
        </w:rPr>
        <w:t>nm </w:t>
      </w:r>
      <w:r>
        <w:rPr>
          <w:i/>
          <w:sz w:val="24"/>
        </w:rPr>
        <w:t>device, apparatus</w:t>
      </w:r>
    </w:p>
    <w:p>
      <w:pPr>
        <w:pStyle w:val="ListParagraph"/>
        <w:numPr>
          <w:ilvl w:val="0"/>
          <w:numId w:val="20"/>
        </w:numPr>
        <w:tabs>
          <w:tab w:pos="706" w:val="left" w:leader="none"/>
        </w:tabs>
        <w:spacing w:line="240" w:lineRule="auto" w:before="0" w:after="0"/>
        <w:ind w:left="526" w:right="3227" w:firstLine="0"/>
        <w:jc w:val="left"/>
        <w:rPr>
          <w:sz w:val="24"/>
        </w:rPr>
      </w:pPr>
      <w:r>
        <w:rPr>
          <w:sz w:val="24"/>
        </w:rPr>
        <w:t>il y a un dispositif d'urgence -- there's an emergency</w:t>
      </w:r>
      <w:r>
        <w:rPr>
          <w:spacing w:val="-24"/>
          <w:sz w:val="24"/>
        </w:rPr>
        <w:t> </w:t>
      </w:r>
      <w:r>
        <w:rPr>
          <w:sz w:val="24"/>
        </w:rPr>
        <w:t>apparatus 62 |</w:t>
      </w:r>
      <w:r>
        <w:rPr>
          <w:spacing w:val="-1"/>
          <w:sz w:val="24"/>
        </w:rPr>
        <w:t> </w:t>
      </w:r>
      <w:r>
        <w:rPr>
          <w:sz w:val="24"/>
        </w:rPr>
        <w:t>931+n</w:t>
      </w:r>
    </w:p>
    <w:p>
      <w:pPr>
        <w:pStyle w:val="BodyText"/>
      </w:pPr>
    </w:p>
    <w:p>
      <w:pPr>
        <w:spacing w:before="0"/>
        <w:ind w:left="155" w:right="0" w:firstLine="0"/>
        <w:jc w:val="left"/>
        <w:rPr>
          <w:i/>
          <w:sz w:val="24"/>
        </w:rPr>
      </w:pPr>
      <w:r>
        <w:rPr>
          <w:sz w:val="24"/>
        </w:rPr>
        <w:t>2249 </w:t>
      </w:r>
      <w:r>
        <w:rPr>
          <w:b/>
          <w:sz w:val="24"/>
        </w:rPr>
        <w:t>constitutionnel </w:t>
      </w:r>
      <w:r>
        <w:rPr>
          <w:sz w:val="24"/>
        </w:rPr>
        <w:t>nadj </w:t>
      </w:r>
      <w:r>
        <w:rPr>
          <w:i/>
          <w:sz w:val="24"/>
        </w:rPr>
        <w:t>constitutional</w:t>
      </w:r>
    </w:p>
    <w:p>
      <w:pPr>
        <w:pStyle w:val="ListParagraph"/>
        <w:numPr>
          <w:ilvl w:val="0"/>
          <w:numId w:val="20"/>
        </w:numPr>
        <w:tabs>
          <w:tab w:pos="706" w:val="left" w:leader="none"/>
        </w:tabs>
        <w:spacing w:line="240" w:lineRule="auto" w:before="0" w:after="0"/>
        <w:ind w:left="526" w:right="2153" w:firstLine="0"/>
        <w:jc w:val="left"/>
        <w:rPr>
          <w:sz w:val="24"/>
        </w:rPr>
      </w:pPr>
      <w:r>
        <w:rPr>
          <w:sz w:val="24"/>
        </w:rPr>
        <w:t>je suis un praticien du droit constitutionnel -- I practice constitutional law 62 | 945-l</w:t>
      </w:r>
      <w:r>
        <w:rPr>
          <w:spacing w:val="-1"/>
          <w:sz w:val="24"/>
        </w:rPr>
        <w:t> </w:t>
      </w:r>
      <w:r>
        <w:rPr>
          <w:sz w:val="24"/>
        </w:rPr>
        <w:t>+s</w:t>
      </w:r>
    </w:p>
    <w:p>
      <w:pPr>
        <w:pStyle w:val="BodyText"/>
      </w:pPr>
    </w:p>
    <w:p>
      <w:pPr>
        <w:spacing w:before="0"/>
        <w:ind w:left="155" w:right="0" w:firstLine="0"/>
        <w:jc w:val="left"/>
        <w:rPr>
          <w:i/>
          <w:sz w:val="24"/>
        </w:rPr>
      </w:pPr>
      <w:r>
        <w:rPr>
          <w:sz w:val="24"/>
        </w:rPr>
        <w:t>2250 </w:t>
      </w:r>
      <w:r>
        <w:rPr>
          <w:b/>
          <w:sz w:val="24"/>
        </w:rPr>
        <w:t>contrainte </w:t>
      </w:r>
      <w:r>
        <w:rPr>
          <w:sz w:val="24"/>
        </w:rPr>
        <w:t>nf </w:t>
      </w:r>
      <w:r>
        <w:rPr>
          <w:i/>
          <w:sz w:val="24"/>
        </w:rPr>
        <w:t>constraint</w:t>
      </w:r>
    </w:p>
    <w:p>
      <w:pPr>
        <w:pStyle w:val="ListParagraph"/>
        <w:numPr>
          <w:ilvl w:val="0"/>
          <w:numId w:val="20"/>
        </w:numPr>
        <w:tabs>
          <w:tab w:pos="706" w:val="left" w:leader="none"/>
        </w:tabs>
        <w:spacing w:line="240" w:lineRule="auto" w:before="0" w:after="0"/>
        <w:ind w:left="156" w:right="451" w:firstLine="370"/>
        <w:jc w:val="left"/>
        <w:rPr>
          <w:sz w:val="24"/>
        </w:rPr>
      </w:pPr>
      <w:r>
        <w:rPr>
          <w:sz w:val="24"/>
        </w:rPr>
        <w:t>les banques ont été contraintes de fermer leurs guichets -- the banks had to close their teller stations</w:t>
      </w:r>
    </w:p>
    <w:p>
      <w:pPr>
        <w:pStyle w:val="BodyText"/>
        <w:ind w:left="525"/>
      </w:pPr>
      <w:r>
        <w:rPr/>
        <w:t>71 | 672</w:t>
      </w:r>
    </w:p>
    <w:p>
      <w:pPr>
        <w:pStyle w:val="BodyText"/>
      </w:pPr>
    </w:p>
    <w:p>
      <w:pPr>
        <w:spacing w:before="0"/>
        <w:ind w:left="155" w:right="0" w:firstLine="0"/>
        <w:jc w:val="left"/>
        <w:rPr>
          <w:i/>
          <w:sz w:val="24"/>
        </w:rPr>
      </w:pPr>
      <w:r>
        <w:rPr>
          <w:sz w:val="24"/>
        </w:rPr>
        <w:t>2251 </w:t>
      </w:r>
      <w:r>
        <w:rPr>
          <w:b/>
          <w:sz w:val="24"/>
        </w:rPr>
        <w:t>tarder </w:t>
      </w:r>
      <w:r>
        <w:rPr>
          <w:sz w:val="24"/>
        </w:rPr>
        <w:t>v </w:t>
      </w:r>
      <w:r>
        <w:rPr>
          <w:i/>
          <w:sz w:val="24"/>
        </w:rPr>
        <w:t>to delay</w:t>
      </w:r>
    </w:p>
    <w:p>
      <w:pPr>
        <w:pStyle w:val="ListParagraph"/>
        <w:numPr>
          <w:ilvl w:val="0"/>
          <w:numId w:val="20"/>
        </w:numPr>
        <w:tabs>
          <w:tab w:pos="706" w:val="left" w:leader="none"/>
        </w:tabs>
        <w:spacing w:line="240" w:lineRule="auto" w:before="0" w:after="0"/>
        <w:ind w:left="526" w:right="3362" w:firstLine="0"/>
        <w:jc w:val="left"/>
        <w:rPr>
          <w:sz w:val="24"/>
        </w:rPr>
      </w:pPr>
      <w:r>
        <w:rPr>
          <w:sz w:val="24"/>
        </w:rPr>
        <w:t>je ne vais pas tarder à y aller -- I'm going there without delay 80 |</w:t>
      </w:r>
      <w:r>
        <w:rPr>
          <w:spacing w:val="-1"/>
          <w:sz w:val="24"/>
        </w:rPr>
        <w:t> </w:t>
      </w:r>
      <w:r>
        <w:rPr>
          <w:sz w:val="24"/>
        </w:rPr>
        <w:t>439</w:t>
      </w:r>
    </w:p>
    <w:p>
      <w:pPr>
        <w:pStyle w:val="BodyText"/>
      </w:pPr>
    </w:p>
    <w:p>
      <w:pPr>
        <w:spacing w:before="0"/>
        <w:ind w:left="155" w:right="0" w:firstLine="0"/>
        <w:jc w:val="left"/>
        <w:rPr>
          <w:i/>
          <w:sz w:val="24"/>
        </w:rPr>
      </w:pPr>
      <w:r>
        <w:rPr>
          <w:sz w:val="24"/>
        </w:rPr>
        <w:t>2252 </w:t>
      </w:r>
      <w:r>
        <w:rPr>
          <w:b/>
          <w:sz w:val="24"/>
        </w:rPr>
        <w:t>refaire </w:t>
      </w:r>
      <w:r>
        <w:rPr>
          <w:sz w:val="24"/>
        </w:rPr>
        <w:t>v </w:t>
      </w:r>
      <w:r>
        <w:rPr>
          <w:i/>
          <w:sz w:val="24"/>
        </w:rPr>
        <w:t>to redo, make again</w:t>
      </w:r>
    </w:p>
    <w:p>
      <w:pPr>
        <w:pStyle w:val="ListParagraph"/>
        <w:numPr>
          <w:ilvl w:val="0"/>
          <w:numId w:val="20"/>
        </w:numPr>
        <w:tabs>
          <w:tab w:pos="706" w:val="left" w:leader="none"/>
        </w:tabs>
        <w:spacing w:line="240" w:lineRule="auto" w:before="0" w:after="0"/>
        <w:ind w:left="156" w:right="944" w:firstLine="370"/>
        <w:jc w:val="left"/>
        <w:rPr>
          <w:sz w:val="24"/>
        </w:rPr>
      </w:pPr>
      <w:r>
        <w:rPr>
          <w:sz w:val="24"/>
        </w:rPr>
        <w:t>tu sais que ta mère avait refait la salle de bains -- you know that your mother redid the bathroom</w:t>
      </w:r>
    </w:p>
    <w:p>
      <w:pPr>
        <w:pStyle w:val="BodyText"/>
        <w:ind w:left="525"/>
      </w:pPr>
      <w:r>
        <w:rPr/>
        <w:t>74 | 583</w:t>
      </w:r>
    </w:p>
    <w:p>
      <w:pPr>
        <w:pStyle w:val="BodyText"/>
      </w:pPr>
    </w:p>
    <w:p>
      <w:pPr>
        <w:spacing w:before="0"/>
        <w:ind w:left="155" w:right="0" w:firstLine="0"/>
        <w:jc w:val="left"/>
        <w:rPr>
          <w:i/>
          <w:sz w:val="24"/>
        </w:rPr>
      </w:pPr>
      <w:r>
        <w:rPr>
          <w:sz w:val="24"/>
        </w:rPr>
        <w:t>2253 </w:t>
      </w:r>
      <w:r>
        <w:rPr>
          <w:b/>
          <w:sz w:val="24"/>
        </w:rPr>
        <w:t>pleurer </w:t>
      </w:r>
      <w:r>
        <w:rPr>
          <w:sz w:val="24"/>
        </w:rPr>
        <w:t>v </w:t>
      </w:r>
      <w:r>
        <w:rPr>
          <w:i/>
          <w:sz w:val="24"/>
        </w:rPr>
        <w:t>to cry</w:t>
      </w:r>
    </w:p>
    <w:p>
      <w:pPr>
        <w:pStyle w:val="ListParagraph"/>
        <w:numPr>
          <w:ilvl w:val="0"/>
          <w:numId w:val="20"/>
        </w:numPr>
        <w:tabs>
          <w:tab w:pos="706" w:val="left" w:leader="none"/>
        </w:tabs>
        <w:spacing w:line="240" w:lineRule="auto" w:before="0" w:after="0"/>
        <w:ind w:left="156" w:right="434" w:firstLine="370"/>
        <w:jc w:val="left"/>
        <w:rPr>
          <w:sz w:val="24"/>
        </w:rPr>
      </w:pPr>
      <w:r>
        <w:rPr>
          <w:sz w:val="24"/>
        </w:rPr>
        <w:t>promets-moi que tu ne pleureras pas à mon enterrement -- promise me that you won't cry at my</w:t>
      </w:r>
      <w:r>
        <w:rPr>
          <w:spacing w:val="-1"/>
          <w:sz w:val="24"/>
        </w:rPr>
        <w:t> </w:t>
      </w:r>
      <w:r>
        <w:rPr>
          <w:sz w:val="24"/>
        </w:rPr>
        <w:t>funeral</w:t>
      </w:r>
    </w:p>
    <w:p>
      <w:pPr>
        <w:pStyle w:val="BodyText"/>
        <w:spacing w:before="1"/>
        <w:ind w:left="525"/>
      </w:pPr>
      <w:r>
        <w:rPr/>
        <w:t>59 | 1060-n</w:t>
      </w:r>
    </w:p>
    <w:p>
      <w:pPr>
        <w:pStyle w:val="BodyText"/>
        <w:spacing w:before="11"/>
        <w:rPr>
          <w:sz w:val="23"/>
        </w:rPr>
      </w:pPr>
    </w:p>
    <w:p>
      <w:pPr>
        <w:spacing w:before="0"/>
        <w:ind w:left="155" w:right="0" w:firstLine="0"/>
        <w:jc w:val="left"/>
        <w:rPr>
          <w:i/>
          <w:sz w:val="24"/>
        </w:rPr>
      </w:pPr>
      <w:r>
        <w:rPr>
          <w:sz w:val="24"/>
        </w:rPr>
        <w:t>2254 </w:t>
      </w:r>
      <w:r>
        <w:rPr>
          <w:b/>
          <w:sz w:val="24"/>
        </w:rPr>
        <w:t>débattre </w:t>
      </w:r>
      <w:r>
        <w:rPr>
          <w:sz w:val="24"/>
        </w:rPr>
        <w:t>v </w:t>
      </w:r>
      <w:r>
        <w:rPr>
          <w:i/>
          <w:sz w:val="24"/>
        </w:rPr>
        <w:t>to discuss, debate</w:t>
      </w:r>
    </w:p>
    <w:p>
      <w:pPr>
        <w:pStyle w:val="ListParagraph"/>
        <w:numPr>
          <w:ilvl w:val="0"/>
          <w:numId w:val="20"/>
        </w:numPr>
        <w:tabs>
          <w:tab w:pos="706" w:val="left" w:leader="none"/>
        </w:tabs>
        <w:spacing w:line="240" w:lineRule="auto" w:before="0" w:after="0"/>
        <w:ind w:left="156" w:right="274" w:firstLine="370"/>
        <w:jc w:val="left"/>
        <w:rPr>
          <w:sz w:val="24"/>
        </w:rPr>
      </w:pPr>
      <w:r>
        <w:rPr>
          <w:sz w:val="24"/>
        </w:rPr>
        <w:t>nous ne sommes pas les seuls à débattre de cette question -- we're not the only ones to debate this</w:t>
      </w:r>
      <w:r>
        <w:rPr>
          <w:spacing w:val="-1"/>
          <w:sz w:val="24"/>
        </w:rPr>
        <w:t> </w:t>
      </w:r>
      <w:r>
        <w:rPr>
          <w:sz w:val="24"/>
        </w:rPr>
        <w:t>question</w:t>
      </w:r>
    </w:p>
    <w:p>
      <w:pPr>
        <w:pStyle w:val="BodyText"/>
        <w:ind w:left="525"/>
      </w:pPr>
      <w:r>
        <w:rPr/>
        <w:t>65 | 841+s</w:t>
      </w:r>
    </w:p>
    <w:p>
      <w:pPr>
        <w:pStyle w:val="BodyText"/>
      </w:pPr>
    </w:p>
    <w:p>
      <w:pPr>
        <w:spacing w:before="0"/>
        <w:ind w:left="155" w:right="0" w:firstLine="0"/>
        <w:jc w:val="left"/>
        <w:rPr>
          <w:i/>
          <w:sz w:val="24"/>
        </w:rPr>
      </w:pPr>
      <w:r>
        <w:rPr>
          <w:sz w:val="24"/>
        </w:rPr>
        <w:t>2255 </w:t>
      </w:r>
      <w:r>
        <w:rPr>
          <w:b/>
          <w:sz w:val="24"/>
        </w:rPr>
        <w:t>immigration </w:t>
      </w:r>
      <w:r>
        <w:rPr>
          <w:sz w:val="24"/>
        </w:rPr>
        <w:t>nf </w:t>
      </w:r>
      <w:r>
        <w:rPr>
          <w:i/>
          <w:sz w:val="24"/>
        </w:rPr>
        <w:t>immigration</w:t>
      </w:r>
    </w:p>
    <w:p>
      <w:pPr>
        <w:pStyle w:val="ListParagraph"/>
        <w:numPr>
          <w:ilvl w:val="0"/>
          <w:numId w:val="20"/>
        </w:numPr>
        <w:tabs>
          <w:tab w:pos="706" w:val="left" w:leader="none"/>
        </w:tabs>
        <w:spacing w:line="240" w:lineRule="auto" w:before="0" w:after="0"/>
        <w:ind w:left="526" w:right="849" w:firstLine="0"/>
        <w:jc w:val="left"/>
        <w:rPr>
          <w:sz w:val="24"/>
        </w:rPr>
      </w:pPr>
      <w:r>
        <w:rPr>
          <w:sz w:val="24"/>
        </w:rPr>
        <w:t>son passeport portait un cachet d'immigration -- his passport had an immigration stamp 65 | 837-l</w:t>
      </w:r>
      <w:r>
        <w:rPr>
          <w:spacing w:val="-1"/>
          <w:sz w:val="24"/>
        </w:rPr>
        <w:t> </w:t>
      </w:r>
      <w:r>
        <w:rPr>
          <w:sz w:val="24"/>
        </w:rPr>
        <w:t>+s</w:t>
      </w:r>
    </w:p>
    <w:p>
      <w:pPr>
        <w:pStyle w:val="BodyText"/>
      </w:pPr>
    </w:p>
    <w:p>
      <w:pPr>
        <w:spacing w:before="0"/>
        <w:ind w:left="155" w:right="0" w:firstLine="0"/>
        <w:jc w:val="left"/>
        <w:rPr>
          <w:i/>
          <w:sz w:val="24"/>
        </w:rPr>
      </w:pPr>
      <w:r>
        <w:rPr>
          <w:sz w:val="24"/>
        </w:rPr>
        <w:t>2256 </w:t>
      </w:r>
      <w:r>
        <w:rPr>
          <w:b/>
          <w:sz w:val="24"/>
        </w:rPr>
        <w:t>cancer </w:t>
      </w:r>
      <w:r>
        <w:rPr>
          <w:sz w:val="24"/>
        </w:rPr>
        <w:t>nm </w:t>
      </w:r>
      <w:r>
        <w:rPr>
          <w:i/>
          <w:sz w:val="24"/>
        </w:rPr>
        <w:t>cancer</w:t>
      </w:r>
    </w:p>
    <w:p>
      <w:pPr>
        <w:pStyle w:val="ListParagraph"/>
        <w:numPr>
          <w:ilvl w:val="0"/>
          <w:numId w:val="20"/>
        </w:numPr>
        <w:tabs>
          <w:tab w:pos="706" w:val="left" w:leader="none"/>
        </w:tabs>
        <w:spacing w:line="240" w:lineRule="auto" w:before="0" w:after="0"/>
        <w:ind w:left="156" w:right="599" w:firstLine="370"/>
        <w:jc w:val="left"/>
        <w:rPr>
          <w:sz w:val="24"/>
        </w:rPr>
      </w:pPr>
      <w:r>
        <w:rPr>
          <w:sz w:val="24"/>
        </w:rPr>
        <w:t>l'apparition de certains cancers peut être affectée par le mode de vie -- the onset of certain cancers can be affected by</w:t>
      </w:r>
      <w:r>
        <w:rPr>
          <w:spacing w:val="-1"/>
          <w:sz w:val="24"/>
        </w:rPr>
        <w:t> </w:t>
      </w:r>
      <w:r>
        <w:rPr>
          <w:sz w:val="24"/>
        </w:rPr>
        <w:t>lifestyle</w:t>
      </w:r>
    </w:p>
    <w:p>
      <w:pPr>
        <w:pStyle w:val="BodyText"/>
        <w:ind w:left="525"/>
      </w:pPr>
      <w:r>
        <w:rPr/>
        <w:t>71 | 669</w:t>
      </w:r>
    </w:p>
    <w:p>
      <w:pPr>
        <w:spacing w:after="0"/>
        <w:sectPr>
          <w:pgSz w:w="11900" w:h="16840"/>
          <w:pgMar w:top="1060" w:bottom="280" w:left="980" w:right="1000"/>
        </w:sectPr>
      </w:pPr>
    </w:p>
    <w:p>
      <w:pPr>
        <w:pStyle w:val="BodyText"/>
        <w:spacing w:before="86"/>
        <w:ind w:left="216"/>
      </w:pPr>
      <w:r>
        <w:rPr/>
        <w:t>Page 95</w:t>
      </w:r>
    </w:p>
    <w:p>
      <w:pPr>
        <w:spacing w:before="0"/>
        <w:ind w:left="155" w:right="0" w:firstLine="0"/>
        <w:jc w:val="left"/>
        <w:rPr>
          <w:i/>
          <w:sz w:val="24"/>
        </w:rPr>
      </w:pPr>
      <w:r>
        <w:rPr>
          <w:sz w:val="24"/>
        </w:rPr>
        <w:t>2257 </w:t>
      </w:r>
      <w:r>
        <w:rPr>
          <w:b/>
          <w:sz w:val="24"/>
        </w:rPr>
        <w:t>lâcher </w:t>
      </w:r>
      <w:r>
        <w:rPr>
          <w:sz w:val="24"/>
        </w:rPr>
        <w:t>v </w:t>
      </w:r>
      <w:r>
        <w:rPr>
          <w:i/>
          <w:sz w:val="24"/>
        </w:rPr>
        <w:t>to let go, release</w:t>
      </w:r>
    </w:p>
    <w:p>
      <w:pPr>
        <w:pStyle w:val="ListParagraph"/>
        <w:numPr>
          <w:ilvl w:val="0"/>
          <w:numId w:val="20"/>
        </w:numPr>
        <w:tabs>
          <w:tab w:pos="706" w:val="left" w:leader="none"/>
        </w:tabs>
        <w:spacing w:line="240" w:lineRule="auto" w:before="0" w:after="0"/>
        <w:ind w:left="526" w:right="2179" w:firstLine="0"/>
        <w:jc w:val="left"/>
        <w:rPr>
          <w:sz w:val="24"/>
        </w:rPr>
      </w:pPr>
      <w:r>
        <w:rPr>
          <w:sz w:val="24"/>
        </w:rPr>
        <w:t>je vous ai dit de lâcher ces couteaux -- I told you to let go of those knives 61 |</w:t>
      </w:r>
      <w:r>
        <w:rPr>
          <w:spacing w:val="-1"/>
          <w:sz w:val="24"/>
        </w:rPr>
        <w:t> </w:t>
      </w:r>
      <w:r>
        <w:rPr>
          <w:sz w:val="24"/>
        </w:rPr>
        <w:t>979</w:t>
      </w:r>
    </w:p>
    <w:p>
      <w:pPr>
        <w:pStyle w:val="BodyText"/>
      </w:pPr>
    </w:p>
    <w:p>
      <w:pPr>
        <w:spacing w:before="0"/>
        <w:ind w:left="155" w:right="0" w:firstLine="0"/>
        <w:jc w:val="left"/>
        <w:rPr>
          <w:i/>
          <w:sz w:val="24"/>
        </w:rPr>
      </w:pPr>
      <w:r>
        <w:rPr>
          <w:sz w:val="24"/>
        </w:rPr>
        <w:t>2258 </w:t>
      </w:r>
      <w:r>
        <w:rPr>
          <w:b/>
          <w:sz w:val="24"/>
        </w:rPr>
        <w:t>cercle </w:t>
      </w:r>
      <w:r>
        <w:rPr>
          <w:sz w:val="24"/>
        </w:rPr>
        <w:t>nm </w:t>
      </w:r>
      <w:r>
        <w:rPr>
          <w:i/>
          <w:sz w:val="24"/>
        </w:rPr>
        <w:t>circle, cycle</w:t>
      </w:r>
    </w:p>
    <w:p>
      <w:pPr>
        <w:pStyle w:val="ListParagraph"/>
        <w:numPr>
          <w:ilvl w:val="0"/>
          <w:numId w:val="20"/>
        </w:numPr>
        <w:tabs>
          <w:tab w:pos="706" w:val="left" w:leader="none"/>
        </w:tabs>
        <w:spacing w:line="240" w:lineRule="auto" w:before="0" w:after="0"/>
        <w:ind w:left="526" w:right="2212" w:firstLine="0"/>
        <w:jc w:val="left"/>
        <w:rPr>
          <w:sz w:val="24"/>
        </w:rPr>
      </w:pPr>
      <w:r>
        <w:rPr>
          <w:sz w:val="24"/>
        </w:rPr>
        <w:t>comment sortir de ce cercle vicieux? -- how to escape this vicious cycle? 75 |</w:t>
      </w:r>
      <w:r>
        <w:rPr>
          <w:spacing w:val="-1"/>
          <w:sz w:val="24"/>
        </w:rPr>
        <w:t> </w:t>
      </w:r>
      <w:r>
        <w:rPr>
          <w:sz w:val="24"/>
        </w:rPr>
        <w:t>562</w:t>
      </w:r>
    </w:p>
    <w:p>
      <w:pPr>
        <w:pStyle w:val="BodyText"/>
      </w:pPr>
    </w:p>
    <w:p>
      <w:pPr>
        <w:spacing w:before="0"/>
        <w:ind w:left="155" w:right="0" w:firstLine="0"/>
        <w:jc w:val="left"/>
        <w:rPr>
          <w:sz w:val="24"/>
        </w:rPr>
      </w:pPr>
      <w:r>
        <w:rPr>
          <w:sz w:val="24"/>
        </w:rPr>
        <w:t>2259 </w:t>
      </w:r>
      <w:r>
        <w:rPr>
          <w:b/>
          <w:sz w:val="24"/>
        </w:rPr>
        <w:t>génétique </w:t>
      </w:r>
      <w:r>
        <w:rPr>
          <w:sz w:val="24"/>
        </w:rPr>
        <w:t>nadj(f) genetic</w:t>
      </w:r>
    </w:p>
    <w:p>
      <w:pPr>
        <w:pStyle w:val="ListParagraph"/>
        <w:numPr>
          <w:ilvl w:val="0"/>
          <w:numId w:val="20"/>
        </w:numPr>
        <w:tabs>
          <w:tab w:pos="706" w:val="left" w:leader="none"/>
        </w:tabs>
        <w:spacing w:line="240" w:lineRule="auto" w:before="0" w:after="0"/>
        <w:ind w:left="526" w:right="531" w:firstLine="0"/>
        <w:jc w:val="left"/>
        <w:rPr>
          <w:sz w:val="24"/>
        </w:rPr>
      </w:pPr>
      <w:r>
        <w:rPr>
          <w:sz w:val="24"/>
        </w:rPr>
        <w:t>l'effet génétique des radiations est cumulatif -- the genetic effect of radiation is</w:t>
      </w:r>
      <w:r>
        <w:rPr>
          <w:spacing w:val="-33"/>
          <w:sz w:val="24"/>
        </w:rPr>
        <w:t> </w:t>
      </w:r>
      <w:r>
        <w:rPr>
          <w:sz w:val="24"/>
        </w:rPr>
        <w:t>cumulative 54 |</w:t>
      </w:r>
      <w:r>
        <w:rPr>
          <w:spacing w:val="-1"/>
          <w:sz w:val="24"/>
        </w:rPr>
        <w:t> </w:t>
      </w:r>
      <w:r>
        <w:rPr>
          <w:sz w:val="24"/>
        </w:rPr>
        <w:t>1217-l</w:t>
      </w:r>
    </w:p>
    <w:p>
      <w:pPr>
        <w:pStyle w:val="BodyText"/>
      </w:pPr>
    </w:p>
    <w:p>
      <w:pPr>
        <w:spacing w:before="0"/>
        <w:ind w:left="155" w:right="0" w:firstLine="0"/>
        <w:jc w:val="left"/>
        <w:rPr>
          <w:i/>
          <w:sz w:val="24"/>
        </w:rPr>
      </w:pPr>
      <w:r>
        <w:rPr>
          <w:sz w:val="24"/>
        </w:rPr>
        <w:t>2260 </w:t>
      </w:r>
      <w:r>
        <w:rPr>
          <w:b/>
          <w:sz w:val="24"/>
        </w:rPr>
        <w:t>importation </w:t>
      </w:r>
      <w:r>
        <w:rPr>
          <w:sz w:val="24"/>
        </w:rPr>
        <w:t>nf </w:t>
      </w:r>
      <w:r>
        <w:rPr>
          <w:i/>
          <w:sz w:val="24"/>
        </w:rPr>
        <w:t>import</w:t>
      </w:r>
    </w:p>
    <w:p>
      <w:pPr>
        <w:pStyle w:val="ListParagraph"/>
        <w:numPr>
          <w:ilvl w:val="0"/>
          <w:numId w:val="20"/>
        </w:numPr>
        <w:tabs>
          <w:tab w:pos="706" w:val="left" w:leader="none"/>
        </w:tabs>
        <w:spacing w:line="240" w:lineRule="auto" w:before="0" w:after="0"/>
        <w:ind w:left="156" w:right="794" w:firstLine="370"/>
        <w:jc w:val="left"/>
        <w:rPr>
          <w:sz w:val="24"/>
        </w:rPr>
      </w:pPr>
      <w:r>
        <w:rPr>
          <w:sz w:val="24"/>
        </w:rPr>
        <w:t>le Japon envisage de s'ouvrir aux importations de riz -- Japan plans to open itself to rice imports</w:t>
      </w:r>
    </w:p>
    <w:p>
      <w:pPr>
        <w:pStyle w:val="BodyText"/>
        <w:ind w:left="525"/>
      </w:pPr>
      <w:r>
        <w:rPr/>
        <w:t>63 | 899</w:t>
      </w:r>
    </w:p>
    <w:p>
      <w:pPr>
        <w:pStyle w:val="BodyText"/>
      </w:pPr>
    </w:p>
    <w:p>
      <w:pPr>
        <w:spacing w:before="0"/>
        <w:ind w:left="155" w:right="0" w:firstLine="0"/>
        <w:jc w:val="left"/>
        <w:rPr>
          <w:i/>
          <w:sz w:val="24"/>
        </w:rPr>
      </w:pPr>
      <w:r>
        <w:rPr>
          <w:sz w:val="24"/>
        </w:rPr>
        <w:t>2261 </w:t>
      </w:r>
      <w:r>
        <w:rPr>
          <w:b/>
          <w:sz w:val="24"/>
        </w:rPr>
        <w:t>tonne </w:t>
      </w:r>
      <w:r>
        <w:rPr>
          <w:sz w:val="24"/>
        </w:rPr>
        <w:t>nf </w:t>
      </w:r>
      <w:r>
        <w:rPr>
          <w:i/>
          <w:sz w:val="24"/>
        </w:rPr>
        <w:t>ton</w:t>
      </w:r>
    </w:p>
    <w:p>
      <w:pPr>
        <w:pStyle w:val="ListParagraph"/>
        <w:numPr>
          <w:ilvl w:val="0"/>
          <w:numId w:val="20"/>
        </w:numPr>
        <w:tabs>
          <w:tab w:pos="706" w:val="left" w:leader="none"/>
        </w:tabs>
        <w:spacing w:line="240" w:lineRule="auto" w:before="0" w:after="0"/>
        <w:ind w:left="526" w:right="1537" w:firstLine="0"/>
        <w:jc w:val="left"/>
        <w:rPr>
          <w:sz w:val="24"/>
        </w:rPr>
      </w:pPr>
      <w:r>
        <w:rPr>
          <w:sz w:val="24"/>
        </w:rPr>
        <w:t>ils mangent des millions de tonnes de poisson -- they eat millions of tons of fish 66 |</w:t>
      </w:r>
      <w:r>
        <w:rPr>
          <w:spacing w:val="-1"/>
          <w:sz w:val="24"/>
        </w:rPr>
        <w:t> </w:t>
      </w:r>
      <w:r>
        <w:rPr>
          <w:sz w:val="24"/>
        </w:rPr>
        <w:t>819</w:t>
      </w:r>
    </w:p>
    <w:p>
      <w:pPr>
        <w:pStyle w:val="BodyText"/>
      </w:pPr>
    </w:p>
    <w:p>
      <w:pPr>
        <w:spacing w:before="0"/>
        <w:ind w:left="155" w:right="0" w:firstLine="0"/>
        <w:jc w:val="left"/>
        <w:rPr>
          <w:i/>
          <w:sz w:val="24"/>
        </w:rPr>
      </w:pPr>
      <w:r>
        <w:rPr>
          <w:sz w:val="24"/>
        </w:rPr>
        <w:t>2262 </w:t>
      </w:r>
      <w:r>
        <w:rPr>
          <w:b/>
          <w:sz w:val="24"/>
        </w:rPr>
        <w:t>dieu </w:t>
      </w:r>
      <w:r>
        <w:rPr>
          <w:sz w:val="24"/>
        </w:rPr>
        <w:t>intj,nm </w:t>
      </w:r>
      <w:r>
        <w:rPr>
          <w:i/>
          <w:sz w:val="24"/>
        </w:rPr>
        <w:t>god</w:t>
      </w:r>
    </w:p>
    <w:p>
      <w:pPr>
        <w:pStyle w:val="ListParagraph"/>
        <w:numPr>
          <w:ilvl w:val="0"/>
          <w:numId w:val="20"/>
        </w:numPr>
        <w:tabs>
          <w:tab w:pos="706" w:val="left" w:leader="none"/>
        </w:tabs>
        <w:spacing w:line="240" w:lineRule="auto" w:before="0" w:after="0"/>
        <w:ind w:left="526" w:right="2169" w:firstLine="0"/>
        <w:jc w:val="left"/>
        <w:rPr>
          <w:sz w:val="24"/>
        </w:rPr>
      </w:pPr>
      <w:r>
        <w:rPr>
          <w:sz w:val="24"/>
        </w:rPr>
        <w:t>aujourd'hui, les vrais dieux sont en colère -- today the real gods are angry 58 |</w:t>
      </w:r>
      <w:r>
        <w:rPr>
          <w:spacing w:val="-1"/>
          <w:sz w:val="24"/>
        </w:rPr>
        <w:t> </w:t>
      </w:r>
      <w:r>
        <w:rPr>
          <w:sz w:val="24"/>
        </w:rPr>
        <w:t>1078-n</w:t>
      </w:r>
    </w:p>
    <w:p>
      <w:pPr>
        <w:pStyle w:val="BodyText"/>
      </w:pPr>
    </w:p>
    <w:p>
      <w:pPr>
        <w:spacing w:before="0"/>
        <w:ind w:left="155" w:right="0" w:firstLine="0"/>
        <w:jc w:val="left"/>
        <w:rPr>
          <w:i/>
          <w:sz w:val="24"/>
        </w:rPr>
      </w:pPr>
      <w:r>
        <w:rPr>
          <w:sz w:val="24"/>
        </w:rPr>
        <w:t>2263 </w:t>
      </w:r>
      <w:r>
        <w:rPr>
          <w:b/>
          <w:sz w:val="24"/>
        </w:rPr>
        <w:t>référendum </w:t>
      </w:r>
      <w:r>
        <w:rPr>
          <w:sz w:val="24"/>
        </w:rPr>
        <w:t>nm </w:t>
      </w:r>
      <w:r>
        <w:rPr>
          <w:i/>
          <w:sz w:val="24"/>
        </w:rPr>
        <w:t>referendum</w:t>
      </w:r>
    </w:p>
    <w:p>
      <w:pPr>
        <w:pStyle w:val="ListParagraph"/>
        <w:numPr>
          <w:ilvl w:val="0"/>
          <w:numId w:val="20"/>
        </w:numPr>
        <w:tabs>
          <w:tab w:pos="706" w:val="left" w:leader="none"/>
        </w:tabs>
        <w:spacing w:line="240" w:lineRule="auto" w:before="0" w:after="0"/>
        <w:ind w:left="526" w:right="2548" w:firstLine="0"/>
        <w:jc w:val="left"/>
        <w:rPr>
          <w:sz w:val="24"/>
        </w:rPr>
      </w:pPr>
      <w:r>
        <w:rPr>
          <w:sz w:val="24"/>
        </w:rPr>
        <w:t>ils se préparent à un référendum -- they're preparing for a referendum 67 |</w:t>
      </w:r>
      <w:r>
        <w:rPr>
          <w:spacing w:val="-1"/>
          <w:sz w:val="24"/>
        </w:rPr>
        <w:t> </w:t>
      </w:r>
      <w:r>
        <w:rPr>
          <w:sz w:val="24"/>
        </w:rPr>
        <w:t>789</w:t>
      </w:r>
    </w:p>
    <w:p>
      <w:pPr>
        <w:pStyle w:val="BodyText"/>
      </w:pPr>
    </w:p>
    <w:p>
      <w:pPr>
        <w:spacing w:before="0"/>
        <w:ind w:left="155" w:right="0" w:firstLine="0"/>
        <w:jc w:val="left"/>
        <w:rPr>
          <w:i/>
          <w:sz w:val="24"/>
        </w:rPr>
      </w:pPr>
      <w:r>
        <w:rPr>
          <w:sz w:val="24"/>
        </w:rPr>
        <w:t>2264 </w:t>
      </w:r>
      <w:r>
        <w:rPr>
          <w:b/>
          <w:sz w:val="24"/>
        </w:rPr>
        <w:t>perdu </w:t>
      </w:r>
      <w:r>
        <w:rPr>
          <w:sz w:val="24"/>
        </w:rPr>
        <w:t>nadj </w:t>
      </w:r>
      <w:r>
        <w:rPr>
          <w:i/>
          <w:sz w:val="24"/>
        </w:rPr>
        <w:t>lost, stray, wasted</w:t>
      </w:r>
    </w:p>
    <w:p>
      <w:pPr>
        <w:pStyle w:val="ListParagraph"/>
        <w:numPr>
          <w:ilvl w:val="0"/>
          <w:numId w:val="20"/>
        </w:numPr>
        <w:tabs>
          <w:tab w:pos="706" w:val="left" w:leader="none"/>
        </w:tabs>
        <w:spacing w:line="240" w:lineRule="auto" w:before="0" w:after="0"/>
        <w:ind w:left="526" w:right="3849" w:firstLine="0"/>
        <w:jc w:val="left"/>
        <w:rPr>
          <w:sz w:val="24"/>
        </w:rPr>
      </w:pPr>
      <w:r>
        <w:rPr>
          <w:sz w:val="24"/>
        </w:rPr>
        <w:t>ça ne sera pas du temps perdu -- it won't be wasted time 77 |</w:t>
      </w:r>
      <w:r>
        <w:rPr>
          <w:spacing w:val="-1"/>
          <w:sz w:val="24"/>
        </w:rPr>
        <w:t> </w:t>
      </w:r>
      <w:r>
        <w:rPr>
          <w:sz w:val="24"/>
        </w:rPr>
        <w:t>497</w:t>
      </w:r>
    </w:p>
    <w:p>
      <w:pPr>
        <w:pStyle w:val="BodyText"/>
      </w:pPr>
    </w:p>
    <w:p>
      <w:pPr>
        <w:spacing w:before="0"/>
        <w:ind w:left="155" w:right="0" w:firstLine="0"/>
        <w:jc w:val="left"/>
        <w:rPr>
          <w:i/>
          <w:sz w:val="24"/>
        </w:rPr>
      </w:pPr>
      <w:r>
        <w:rPr>
          <w:sz w:val="24"/>
        </w:rPr>
        <w:t>2265 </w:t>
      </w:r>
      <w:r>
        <w:rPr>
          <w:b/>
          <w:sz w:val="24"/>
        </w:rPr>
        <w:t>obligé </w:t>
      </w:r>
      <w:r>
        <w:rPr>
          <w:sz w:val="24"/>
        </w:rPr>
        <w:t>nadj </w:t>
      </w:r>
      <w:r>
        <w:rPr>
          <w:i/>
          <w:sz w:val="24"/>
        </w:rPr>
        <w:t>necessary, required</w:t>
      </w:r>
    </w:p>
    <w:p>
      <w:pPr>
        <w:pStyle w:val="ListParagraph"/>
        <w:numPr>
          <w:ilvl w:val="0"/>
          <w:numId w:val="20"/>
        </w:numPr>
        <w:tabs>
          <w:tab w:pos="706" w:val="left" w:leader="none"/>
        </w:tabs>
        <w:spacing w:line="240" w:lineRule="auto" w:before="0" w:after="0"/>
        <w:ind w:left="526" w:right="592" w:firstLine="0"/>
        <w:jc w:val="left"/>
        <w:rPr>
          <w:sz w:val="24"/>
        </w:rPr>
      </w:pPr>
      <w:r>
        <w:rPr>
          <w:sz w:val="24"/>
        </w:rPr>
        <w:t>vous n'êtes pas obligés de me donner une réponse -- you're not obligated to respond to me 78 |</w:t>
      </w:r>
      <w:r>
        <w:rPr>
          <w:spacing w:val="-1"/>
          <w:sz w:val="24"/>
        </w:rPr>
        <w:t> </w:t>
      </w:r>
      <w:r>
        <w:rPr>
          <w:sz w:val="24"/>
        </w:rPr>
        <w:t>482</w:t>
      </w:r>
    </w:p>
    <w:p>
      <w:pPr>
        <w:pStyle w:val="BodyText"/>
      </w:pPr>
    </w:p>
    <w:p>
      <w:pPr>
        <w:spacing w:before="1"/>
        <w:ind w:left="155" w:right="0" w:firstLine="0"/>
        <w:jc w:val="left"/>
        <w:rPr>
          <w:i/>
          <w:sz w:val="24"/>
        </w:rPr>
      </w:pPr>
      <w:r>
        <w:rPr>
          <w:sz w:val="24"/>
        </w:rPr>
        <w:t>2266 </w:t>
      </w:r>
      <w:r>
        <w:rPr>
          <w:b/>
          <w:sz w:val="24"/>
        </w:rPr>
        <w:t>visiteur </w:t>
      </w:r>
      <w:r>
        <w:rPr>
          <w:sz w:val="24"/>
        </w:rPr>
        <w:t>nm </w:t>
      </w:r>
      <w:r>
        <w:rPr>
          <w:i/>
          <w:sz w:val="24"/>
        </w:rPr>
        <w:t>visitor</w:t>
      </w:r>
    </w:p>
    <w:p>
      <w:pPr>
        <w:pStyle w:val="ListParagraph"/>
        <w:numPr>
          <w:ilvl w:val="0"/>
          <w:numId w:val="20"/>
        </w:numPr>
        <w:tabs>
          <w:tab w:pos="706" w:val="left" w:leader="none"/>
        </w:tabs>
        <w:spacing w:line="240" w:lineRule="auto" w:before="0" w:after="0"/>
        <w:ind w:left="526" w:right="250" w:firstLine="0"/>
        <w:jc w:val="left"/>
        <w:rPr>
          <w:sz w:val="24"/>
        </w:rPr>
      </w:pPr>
      <w:r>
        <w:rPr>
          <w:sz w:val="24"/>
        </w:rPr>
        <w:t>nous avons des visiteurs. de très grands visiteurs! -- we have visitors. very important visitors! 84 |</w:t>
      </w:r>
      <w:r>
        <w:rPr>
          <w:spacing w:val="-1"/>
          <w:sz w:val="24"/>
        </w:rPr>
        <w:t> </w:t>
      </w:r>
      <w:r>
        <w:rPr>
          <w:sz w:val="24"/>
        </w:rPr>
        <w:t>329</w:t>
      </w:r>
    </w:p>
    <w:p>
      <w:pPr>
        <w:pStyle w:val="BodyText"/>
        <w:spacing w:before="11"/>
        <w:rPr>
          <w:sz w:val="23"/>
        </w:rPr>
      </w:pPr>
    </w:p>
    <w:p>
      <w:pPr>
        <w:spacing w:before="0"/>
        <w:ind w:left="155" w:right="0" w:firstLine="0"/>
        <w:jc w:val="left"/>
        <w:rPr>
          <w:i/>
          <w:sz w:val="24"/>
        </w:rPr>
      </w:pPr>
      <w:r>
        <w:rPr>
          <w:sz w:val="24"/>
        </w:rPr>
        <w:t>2267 </w:t>
      </w:r>
      <w:r>
        <w:rPr>
          <w:b/>
          <w:sz w:val="24"/>
        </w:rPr>
        <w:t>remporter </w:t>
      </w:r>
      <w:r>
        <w:rPr>
          <w:sz w:val="24"/>
        </w:rPr>
        <w:t>v </w:t>
      </w:r>
      <w:r>
        <w:rPr>
          <w:i/>
          <w:sz w:val="24"/>
        </w:rPr>
        <w:t>to take away, win</w:t>
      </w:r>
    </w:p>
    <w:p>
      <w:pPr>
        <w:pStyle w:val="ListParagraph"/>
        <w:numPr>
          <w:ilvl w:val="0"/>
          <w:numId w:val="20"/>
        </w:numPr>
        <w:tabs>
          <w:tab w:pos="706" w:val="left" w:leader="none"/>
        </w:tabs>
        <w:spacing w:line="240" w:lineRule="auto" w:before="0" w:after="0"/>
        <w:ind w:left="156" w:right="414" w:firstLine="370"/>
        <w:jc w:val="left"/>
        <w:rPr>
          <w:sz w:val="24"/>
        </w:rPr>
      </w:pPr>
      <w:r>
        <w:rPr>
          <w:sz w:val="24"/>
        </w:rPr>
        <w:t>l'autorité revenait à celui qui remportait la victoire -- the authority was conferred on the one who won the victory</w:t>
      </w:r>
    </w:p>
    <w:p>
      <w:pPr>
        <w:pStyle w:val="BodyText"/>
        <w:ind w:left="525"/>
      </w:pPr>
      <w:r>
        <w:rPr/>
        <w:t>57 |</w:t>
      </w:r>
      <w:r>
        <w:rPr>
          <w:spacing w:val="-1"/>
        </w:rPr>
        <w:t> </w:t>
      </w:r>
      <w:r>
        <w:rPr/>
        <w:t>1094+n</w:t>
      </w:r>
    </w:p>
    <w:p>
      <w:pPr>
        <w:pStyle w:val="BodyText"/>
      </w:pPr>
    </w:p>
    <w:p>
      <w:pPr>
        <w:spacing w:before="0"/>
        <w:ind w:left="155" w:right="0" w:firstLine="0"/>
        <w:jc w:val="left"/>
        <w:rPr>
          <w:i/>
          <w:sz w:val="24"/>
        </w:rPr>
      </w:pPr>
      <w:r>
        <w:rPr>
          <w:sz w:val="24"/>
        </w:rPr>
        <w:t>2268 </w:t>
      </w:r>
      <w:r>
        <w:rPr>
          <w:b/>
          <w:sz w:val="24"/>
        </w:rPr>
        <w:t>rond </w:t>
      </w:r>
      <w:r>
        <w:rPr>
          <w:sz w:val="24"/>
        </w:rPr>
        <w:t>nadj </w:t>
      </w:r>
      <w:r>
        <w:rPr>
          <w:i/>
          <w:sz w:val="24"/>
        </w:rPr>
        <w:t>round</w:t>
      </w:r>
    </w:p>
    <w:p>
      <w:pPr>
        <w:pStyle w:val="ListParagraph"/>
        <w:numPr>
          <w:ilvl w:val="0"/>
          <w:numId w:val="20"/>
        </w:numPr>
        <w:tabs>
          <w:tab w:pos="706" w:val="left" w:leader="none"/>
        </w:tabs>
        <w:spacing w:line="240" w:lineRule="auto" w:before="0" w:after="0"/>
        <w:ind w:left="526" w:right="2559" w:firstLine="0"/>
        <w:jc w:val="left"/>
        <w:rPr>
          <w:sz w:val="24"/>
        </w:rPr>
      </w:pPr>
      <w:r>
        <w:rPr>
          <w:sz w:val="24"/>
        </w:rPr>
        <w:t>il a le visage rond, le nez cassé -- he has a round face, a crooked nose 72 |</w:t>
      </w:r>
      <w:r>
        <w:rPr>
          <w:spacing w:val="-1"/>
          <w:sz w:val="24"/>
        </w:rPr>
        <w:t> </w:t>
      </w:r>
      <w:r>
        <w:rPr>
          <w:sz w:val="24"/>
        </w:rPr>
        <w:t>643</w:t>
      </w:r>
    </w:p>
    <w:p>
      <w:pPr>
        <w:spacing w:after="0" w:line="240" w:lineRule="auto"/>
        <w:jc w:val="left"/>
        <w:rPr>
          <w:sz w:val="24"/>
        </w:rPr>
        <w:sectPr>
          <w:pgSz w:w="11900" w:h="16840"/>
          <w:pgMar w:top="1600" w:bottom="280" w:left="980" w:right="1000"/>
        </w:sectPr>
      </w:pPr>
    </w:p>
    <w:p>
      <w:pPr>
        <w:spacing w:before="70"/>
        <w:ind w:left="155" w:right="0" w:firstLine="0"/>
        <w:jc w:val="left"/>
        <w:rPr>
          <w:i/>
          <w:sz w:val="24"/>
        </w:rPr>
      </w:pPr>
      <w:r>
        <w:rPr>
          <w:sz w:val="24"/>
        </w:rPr>
        <w:t>2269 </w:t>
      </w:r>
      <w:r>
        <w:rPr>
          <w:b/>
          <w:sz w:val="24"/>
        </w:rPr>
        <w:t>étage </w:t>
      </w:r>
      <w:r>
        <w:rPr>
          <w:sz w:val="24"/>
        </w:rPr>
        <w:t>nm </w:t>
      </w:r>
      <w:r>
        <w:rPr>
          <w:i/>
          <w:sz w:val="24"/>
        </w:rPr>
        <w:t>floor</w:t>
      </w:r>
    </w:p>
    <w:p>
      <w:pPr>
        <w:pStyle w:val="ListParagraph"/>
        <w:numPr>
          <w:ilvl w:val="0"/>
          <w:numId w:val="20"/>
        </w:numPr>
        <w:tabs>
          <w:tab w:pos="706" w:val="left" w:leader="none"/>
        </w:tabs>
        <w:spacing w:line="240" w:lineRule="auto" w:before="0" w:after="0"/>
        <w:ind w:left="156" w:right="458" w:firstLine="370"/>
        <w:jc w:val="left"/>
        <w:rPr>
          <w:sz w:val="24"/>
        </w:rPr>
      </w:pPr>
      <w:r>
        <w:rPr>
          <w:sz w:val="24"/>
        </w:rPr>
        <w:t>elle est tombée du troisième étage en secouant un tapis -- she fell from the third floor while shaking out a</w:t>
      </w:r>
      <w:r>
        <w:rPr>
          <w:spacing w:val="-1"/>
          <w:sz w:val="24"/>
        </w:rPr>
        <w:t> </w:t>
      </w:r>
      <w:r>
        <w:rPr>
          <w:sz w:val="24"/>
        </w:rPr>
        <w:t>rug</w:t>
      </w:r>
    </w:p>
    <w:p>
      <w:pPr>
        <w:pStyle w:val="BodyText"/>
        <w:ind w:left="525"/>
      </w:pPr>
      <w:r>
        <w:rPr/>
        <w:t>71 | 678</w:t>
      </w:r>
    </w:p>
    <w:p>
      <w:pPr>
        <w:pStyle w:val="BodyText"/>
      </w:pPr>
    </w:p>
    <w:p>
      <w:pPr>
        <w:pStyle w:val="BodyText"/>
        <w:ind w:left="155"/>
      </w:pPr>
      <w:r>
        <w:rPr/>
        <w:t>2270 </w:t>
      </w:r>
      <w:r>
        <w:rPr>
          <w:b/>
        </w:rPr>
        <w:t>intense </w:t>
      </w:r>
      <w:r>
        <w:rPr/>
        <w:t>adj(f) intense, severe, dense</w:t>
      </w:r>
    </w:p>
    <w:p>
      <w:pPr>
        <w:pStyle w:val="ListParagraph"/>
        <w:numPr>
          <w:ilvl w:val="0"/>
          <w:numId w:val="20"/>
        </w:numPr>
        <w:tabs>
          <w:tab w:pos="706" w:val="left" w:leader="none"/>
        </w:tabs>
        <w:spacing w:line="240" w:lineRule="auto" w:before="0" w:after="0"/>
        <w:ind w:left="526" w:right="844" w:firstLine="0"/>
        <w:jc w:val="left"/>
        <w:rPr>
          <w:sz w:val="24"/>
        </w:rPr>
      </w:pPr>
      <w:r>
        <w:rPr>
          <w:sz w:val="24"/>
        </w:rPr>
        <w:t>elle me faisait vivre des moments intenses -- she made me experience intense moments 81 |</w:t>
      </w:r>
      <w:r>
        <w:rPr>
          <w:spacing w:val="-1"/>
          <w:sz w:val="24"/>
        </w:rPr>
        <w:t> </w:t>
      </w:r>
      <w:r>
        <w:rPr>
          <w:sz w:val="24"/>
        </w:rPr>
        <w:t>402</w:t>
      </w:r>
    </w:p>
    <w:p>
      <w:pPr>
        <w:pStyle w:val="BodyText"/>
      </w:pPr>
    </w:p>
    <w:p>
      <w:pPr>
        <w:spacing w:before="0"/>
        <w:ind w:left="155" w:right="0" w:firstLine="0"/>
        <w:jc w:val="left"/>
        <w:rPr>
          <w:sz w:val="24"/>
        </w:rPr>
      </w:pPr>
      <w:r>
        <w:rPr>
          <w:sz w:val="24"/>
        </w:rPr>
        <w:t>2271 </w:t>
      </w:r>
      <w:r>
        <w:rPr>
          <w:b/>
          <w:sz w:val="24"/>
        </w:rPr>
        <w:t>bébé </w:t>
      </w:r>
      <w:r>
        <w:rPr>
          <w:sz w:val="24"/>
        </w:rPr>
        <w:t>nadj(f) baby</w:t>
      </w:r>
    </w:p>
    <w:p>
      <w:pPr>
        <w:pStyle w:val="ListParagraph"/>
        <w:numPr>
          <w:ilvl w:val="0"/>
          <w:numId w:val="20"/>
        </w:numPr>
        <w:tabs>
          <w:tab w:pos="706" w:val="left" w:leader="none"/>
        </w:tabs>
        <w:spacing w:line="240" w:lineRule="auto" w:before="0" w:after="0"/>
        <w:ind w:left="526" w:right="4415" w:firstLine="0"/>
        <w:jc w:val="left"/>
        <w:rPr>
          <w:sz w:val="24"/>
        </w:rPr>
      </w:pPr>
      <w:r>
        <w:rPr>
          <w:sz w:val="24"/>
        </w:rPr>
        <w:t>elle va avoir un bébé -- she's going to have a baby 69 |</w:t>
      </w:r>
      <w:r>
        <w:rPr>
          <w:spacing w:val="-1"/>
          <w:sz w:val="24"/>
        </w:rPr>
        <w:t> </w:t>
      </w:r>
      <w:r>
        <w:rPr>
          <w:sz w:val="24"/>
        </w:rPr>
        <w:t>732</w:t>
      </w:r>
    </w:p>
    <w:p>
      <w:pPr>
        <w:pStyle w:val="BodyText"/>
      </w:pPr>
    </w:p>
    <w:p>
      <w:pPr>
        <w:spacing w:before="0"/>
        <w:ind w:left="155" w:right="0" w:firstLine="0"/>
        <w:jc w:val="left"/>
        <w:rPr>
          <w:i/>
          <w:sz w:val="24"/>
        </w:rPr>
      </w:pPr>
      <w:r>
        <w:rPr>
          <w:sz w:val="24"/>
        </w:rPr>
        <w:t>2272 </w:t>
      </w:r>
      <w:r>
        <w:rPr>
          <w:b/>
          <w:sz w:val="24"/>
        </w:rPr>
        <w:t>amitié </w:t>
      </w:r>
      <w:r>
        <w:rPr>
          <w:sz w:val="24"/>
        </w:rPr>
        <w:t>nf </w:t>
      </w:r>
      <w:r>
        <w:rPr>
          <w:i/>
          <w:sz w:val="24"/>
        </w:rPr>
        <w:t>friendship</w:t>
      </w:r>
    </w:p>
    <w:p>
      <w:pPr>
        <w:pStyle w:val="ListParagraph"/>
        <w:numPr>
          <w:ilvl w:val="0"/>
          <w:numId w:val="20"/>
        </w:numPr>
        <w:tabs>
          <w:tab w:pos="706" w:val="left" w:leader="none"/>
        </w:tabs>
        <w:spacing w:line="240" w:lineRule="auto" w:before="0" w:after="0"/>
        <w:ind w:left="526" w:right="4116" w:firstLine="0"/>
        <w:jc w:val="left"/>
        <w:rPr>
          <w:sz w:val="24"/>
        </w:rPr>
      </w:pPr>
      <w:r>
        <w:rPr>
          <w:sz w:val="24"/>
        </w:rPr>
        <w:t>l'amitié a remplacé la peur -- friendship replaced fear 66 |</w:t>
      </w:r>
      <w:r>
        <w:rPr>
          <w:spacing w:val="-1"/>
          <w:sz w:val="24"/>
        </w:rPr>
        <w:t> </w:t>
      </w:r>
      <w:r>
        <w:rPr>
          <w:sz w:val="24"/>
        </w:rPr>
        <w:t>805+l</w:t>
      </w:r>
    </w:p>
    <w:p>
      <w:pPr>
        <w:pStyle w:val="BodyText"/>
      </w:pPr>
    </w:p>
    <w:p>
      <w:pPr>
        <w:spacing w:before="0"/>
        <w:ind w:left="155" w:right="0" w:firstLine="0"/>
        <w:jc w:val="left"/>
        <w:rPr>
          <w:i/>
          <w:sz w:val="24"/>
        </w:rPr>
      </w:pPr>
      <w:r>
        <w:rPr>
          <w:sz w:val="24"/>
        </w:rPr>
        <w:t>2273 </w:t>
      </w:r>
      <w:r>
        <w:rPr>
          <w:b/>
          <w:sz w:val="24"/>
        </w:rPr>
        <w:t>cinquante </w:t>
      </w:r>
      <w:r>
        <w:rPr>
          <w:sz w:val="24"/>
        </w:rPr>
        <w:t>det,nmi </w:t>
      </w:r>
      <w:r>
        <w:rPr>
          <w:i/>
          <w:sz w:val="24"/>
        </w:rPr>
        <w:t>fifty</w:t>
      </w:r>
    </w:p>
    <w:p>
      <w:pPr>
        <w:pStyle w:val="ListParagraph"/>
        <w:numPr>
          <w:ilvl w:val="0"/>
          <w:numId w:val="20"/>
        </w:numPr>
        <w:tabs>
          <w:tab w:pos="706" w:val="left" w:leader="none"/>
        </w:tabs>
        <w:spacing w:line="240" w:lineRule="auto" w:before="0" w:after="0"/>
        <w:ind w:left="526" w:right="378" w:firstLine="0"/>
        <w:jc w:val="left"/>
        <w:rPr>
          <w:sz w:val="24"/>
        </w:rPr>
      </w:pPr>
      <w:r>
        <w:rPr>
          <w:sz w:val="24"/>
        </w:rPr>
        <w:t>encore cinquante mètres et il tourna--à gauche -- fifty more meters and he turned--to the left 62 |</w:t>
      </w:r>
      <w:r>
        <w:rPr>
          <w:spacing w:val="-1"/>
          <w:sz w:val="24"/>
        </w:rPr>
        <w:t> </w:t>
      </w:r>
      <w:r>
        <w:rPr>
          <w:sz w:val="24"/>
        </w:rPr>
        <w:t>933</w:t>
      </w:r>
    </w:p>
    <w:p>
      <w:pPr>
        <w:pStyle w:val="BodyText"/>
      </w:pPr>
    </w:p>
    <w:p>
      <w:pPr>
        <w:spacing w:before="0"/>
        <w:ind w:left="155" w:right="0" w:firstLine="0"/>
        <w:jc w:val="left"/>
        <w:rPr>
          <w:i/>
          <w:sz w:val="24"/>
        </w:rPr>
      </w:pPr>
      <w:r>
        <w:rPr>
          <w:sz w:val="24"/>
        </w:rPr>
        <w:t>2274 </w:t>
      </w:r>
      <w:r>
        <w:rPr>
          <w:b/>
          <w:sz w:val="24"/>
        </w:rPr>
        <w:t>zéro </w:t>
      </w:r>
      <w:r>
        <w:rPr>
          <w:sz w:val="24"/>
        </w:rPr>
        <w:t>nm </w:t>
      </w:r>
      <w:r>
        <w:rPr>
          <w:i/>
          <w:sz w:val="24"/>
        </w:rPr>
        <w:t>zero</w:t>
      </w:r>
    </w:p>
    <w:p>
      <w:pPr>
        <w:pStyle w:val="ListParagraph"/>
        <w:numPr>
          <w:ilvl w:val="0"/>
          <w:numId w:val="20"/>
        </w:numPr>
        <w:tabs>
          <w:tab w:pos="706" w:val="left" w:leader="none"/>
        </w:tabs>
        <w:spacing w:line="240" w:lineRule="auto" w:before="0" w:after="0"/>
        <w:ind w:left="526" w:right="2745" w:firstLine="0"/>
        <w:jc w:val="left"/>
        <w:rPr>
          <w:sz w:val="24"/>
        </w:rPr>
      </w:pPr>
      <w:r>
        <w:rPr>
          <w:sz w:val="24"/>
        </w:rPr>
        <w:t>froid intense, très en dessous de zéro -- intense cold, far below zero 59 |</w:t>
      </w:r>
      <w:r>
        <w:rPr>
          <w:spacing w:val="-1"/>
          <w:sz w:val="24"/>
        </w:rPr>
        <w:t> </w:t>
      </w:r>
      <w:r>
        <w:rPr>
          <w:sz w:val="24"/>
        </w:rPr>
        <w:t>1043</w:t>
      </w:r>
    </w:p>
    <w:p>
      <w:pPr>
        <w:pStyle w:val="BodyText"/>
      </w:pPr>
    </w:p>
    <w:p>
      <w:pPr>
        <w:spacing w:before="0"/>
        <w:ind w:left="155" w:right="0" w:firstLine="0"/>
        <w:jc w:val="left"/>
        <w:rPr>
          <w:i/>
          <w:sz w:val="24"/>
        </w:rPr>
      </w:pPr>
      <w:r>
        <w:rPr>
          <w:sz w:val="24"/>
        </w:rPr>
        <w:t>2275 </w:t>
      </w:r>
      <w:r>
        <w:rPr>
          <w:b/>
          <w:sz w:val="24"/>
        </w:rPr>
        <w:t>drame </w:t>
      </w:r>
      <w:r>
        <w:rPr>
          <w:sz w:val="24"/>
        </w:rPr>
        <w:t>nm </w:t>
      </w:r>
      <w:r>
        <w:rPr>
          <w:i/>
          <w:sz w:val="24"/>
        </w:rPr>
        <w:t>drama</w:t>
      </w:r>
    </w:p>
    <w:p>
      <w:pPr>
        <w:pStyle w:val="ListParagraph"/>
        <w:numPr>
          <w:ilvl w:val="0"/>
          <w:numId w:val="20"/>
        </w:numPr>
        <w:tabs>
          <w:tab w:pos="706" w:val="left" w:leader="none"/>
        </w:tabs>
        <w:spacing w:line="240" w:lineRule="auto" w:before="0" w:after="0"/>
        <w:ind w:left="526" w:right="1810" w:firstLine="0"/>
        <w:jc w:val="left"/>
        <w:rPr>
          <w:sz w:val="24"/>
        </w:rPr>
      </w:pPr>
      <w:r>
        <w:rPr>
          <w:sz w:val="24"/>
        </w:rPr>
        <w:t>son œuvre est dominée par un drame personnel -- his work is dominated by a personal drama</w:t>
      </w:r>
    </w:p>
    <w:p>
      <w:pPr>
        <w:pStyle w:val="BodyText"/>
      </w:pPr>
    </w:p>
    <w:p>
      <w:pPr>
        <w:pStyle w:val="BodyText"/>
        <w:ind w:left="155"/>
      </w:pPr>
      <w:r>
        <w:rPr/>
        <w:t>77 | 512</w:t>
      </w:r>
    </w:p>
    <w:p>
      <w:pPr>
        <w:spacing w:before="0"/>
        <w:ind w:left="155" w:right="0" w:firstLine="0"/>
        <w:jc w:val="left"/>
        <w:rPr>
          <w:sz w:val="24"/>
        </w:rPr>
      </w:pPr>
      <w:r>
        <w:rPr>
          <w:sz w:val="24"/>
        </w:rPr>
        <w:t>2276 </w:t>
      </w:r>
      <w:r>
        <w:rPr>
          <w:b/>
          <w:sz w:val="24"/>
        </w:rPr>
        <w:t>visible </w:t>
      </w:r>
      <w:r>
        <w:rPr>
          <w:sz w:val="24"/>
        </w:rPr>
        <w:t>adj(f) visible, obvious</w:t>
      </w:r>
    </w:p>
    <w:p>
      <w:pPr>
        <w:pStyle w:val="ListParagraph"/>
        <w:numPr>
          <w:ilvl w:val="0"/>
          <w:numId w:val="20"/>
        </w:numPr>
        <w:tabs>
          <w:tab w:pos="706" w:val="left" w:leader="none"/>
        </w:tabs>
        <w:spacing w:line="240" w:lineRule="auto" w:before="0" w:after="0"/>
        <w:ind w:left="156" w:right="751" w:firstLine="370"/>
        <w:jc w:val="left"/>
        <w:rPr>
          <w:sz w:val="24"/>
        </w:rPr>
      </w:pPr>
      <w:r>
        <w:rPr>
          <w:sz w:val="24"/>
        </w:rPr>
        <w:t>il a toujours des partenaires, visibles ou invisibles -- there are always visible or invisible partners</w:t>
      </w:r>
    </w:p>
    <w:p>
      <w:pPr>
        <w:pStyle w:val="BodyText"/>
        <w:ind w:left="525"/>
      </w:pPr>
      <w:r>
        <w:rPr/>
        <w:t>76 | 527</w:t>
      </w:r>
    </w:p>
    <w:p>
      <w:pPr>
        <w:pStyle w:val="BodyText"/>
      </w:pPr>
    </w:p>
    <w:p>
      <w:pPr>
        <w:spacing w:before="0"/>
        <w:ind w:left="155" w:right="0" w:firstLine="0"/>
        <w:jc w:val="left"/>
        <w:rPr>
          <w:i/>
          <w:sz w:val="24"/>
        </w:rPr>
      </w:pPr>
      <w:r>
        <w:rPr>
          <w:sz w:val="24"/>
        </w:rPr>
        <w:t>2277 </w:t>
      </w:r>
      <w:r>
        <w:rPr>
          <w:b/>
          <w:sz w:val="24"/>
        </w:rPr>
        <w:t>haine </w:t>
      </w:r>
      <w:r>
        <w:rPr>
          <w:sz w:val="24"/>
        </w:rPr>
        <w:t>nf </w:t>
      </w:r>
      <w:r>
        <w:rPr>
          <w:i/>
          <w:sz w:val="24"/>
        </w:rPr>
        <w:t>hatred, hate</w:t>
      </w:r>
    </w:p>
    <w:p>
      <w:pPr>
        <w:pStyle w:val="ListParagraph"/>
        <w:numPr>
          <w:ilvl w:val="0"/>
          <w:numId w:val="20"/>
        </w:numPr>
        <w:tabs>
          <w:tab w:pos="706" w:val="left" w:leader="none"/>
        </w:tabs>
        <w:spacing w:line="240" w:lineRule="auto" w:before="0" w:after="0"/>
        <w:ind w:left="526" w:right="4189" w:firstLine="0"/>
        <w:jc w:val="left"/>
        <w:rPr>
          <w:sz w:val="24"/>
        </w:rPr>
      </w:pPr>
      <w:r>
        <w:rPr>
          <w:sz w:val="24"/>
        </w:rPr>
        <w:t>l'amour se change en haine -- love changes to hatred 75 |</w:t>
      </w:r>
      <w:r>
        <w:rPr>
          <w:spacing w:val="-1"/>
          <w:sz w:val="24"/>
        </w:rPr>
        <w:t> </w:t>
      </w:r>
      <w:r>
        <w:rPr>
          <w:sz w:val="24"/>
        </w:rPr>
        <w:t>565</w:t>
      </w:r>
    </w:p>
    <w:p>
      <w:pPr>
        <w:pStyle w:val="BodyText"/>
      </w:pPr>
    </w:p>
    <w:p>
      <w:pPr>
        <w:spacing w:before="1"/>
        <w:ind w:left="155" w:right="0" w:firstLine="0"/>
        <w:jc w:val="left"/>
        <w:rPr>
          <w:i/>
          <w:sz w:val="24"/>
        </w:rPr>
      </w:pPr>
      <w:r>
        <w:rPr>
          <w:sz w:val="24"/>
        </w:rPr>
        <w:t>2278 </w:t>
      </w:r>
      <w:r>
        <w:rPr>
          <w:b/>
          <w:sz w:val="24"/>
        </w:rPr>
        <w:t>instance </w:t>
      </w:r>
      <w:r>
        <w:rPr>
          <w:sz w:val="24"/>
        </w:rPr>
        <w:t>nf </w:t>
      </w:r>
      <w:r>
        <w:rPr>
          <w:i/>
          <w:sz w:val="24"/>
        </w:rPr>
        <w:t>authority, proceedings, hearing</w:t>
      </w:r>
    </w:p>
    <w:p>
      <w:pPr>
        <w:pStyle w:val="ListParagraph"/>
        <w:numPr>
          <w:ilvl w:val="0"/>
          <w:numId w:val="20"/>
        </w:numPr>
        <w:tabs>
          <w:tab w:pos="706" w:val="left" w:leader="none"/>
        </w:tabs>
        <w:spacing w:line="240" w:lineRule="auto" w:before="0" w:after="0"/>
        <w:ind w:left="526" w:right="4102" w:firstLine="0"/>
        <w:jc w:val="left"/>
        <w:rPr>
          <w:sz w:val="24"/>
        </w:rPr>
      </w:pPr>
      <w:r>
        <w:rPr>
          <w:sz w:val="24"/>
        </w:rPr>
        <w:t>j'ai perdu un première instance -- I lost a first hearing 71 |</w:t>
      </w:r>
      <w:r>
        <w:rPr>
          <w:spacing w:val="-1"/>
          <w:sz w:val="24"/>
        </w:rPr>
        <w:t> </w:t>
      </w:r>
      <w:r>
        <w:rPr>
          <w:sz w:val="24"/>
        </w:rPr>
        <w:t>670</w:t>
      </w:r>
    </w:p>
    <w:p>
      <w:pPr>
        <w:pStyle w:val="BodyText"/>
        <w:spacing w:before="11"/>
        <w:rPr>
          <w:sz w:val="23"/>
        </w:rPr>
      </w:pPr>
    </w:p>
    <w:p>
      <w:pPr>
        <w:spacing w:before="0"/>
        <w:ind w:left="155" w:right="0" w:firstLine="0"/>
        <w:jc w:val="left"/>
        <w:rPr>
          <w:i/>
          <w:sz w:val="24"/>
        </w:rPr>
      </w:pPr>
      <w:r>
        <w:rPr>
          <w:sz w:val="24"/>
        </w:rPr>
        <w:t>2279 </w:t>
      </w:r>
      <w:r>
        <w:rPr>
          <w:b/>
          <w:sz w:val="24"/>
        </w:rPr>
        <w:t>cérémonie </w:t>
      </w:r>
      <w:r>
        <w:rPr>
          <w:sz w:val="24"/>
        </w:rPr>
        <w:t>nf </w:t>
      </w:r>
      <w:r>
        <w:rPr>
          <w:i/>
          <w:sz w:val="24"/>
        </w:rPr>
        <w:t>ceremony</w:t>
      </w:r>
    </w:p>
    <w:p>
      <w:pPr>
        <w:pStyle w:val="ListParagraph"/>
        <w:numPr>
          <w:ilvl w:val="0"/>
          <w:numId w:val="20"/>
        </w:numPr>
        <w:tabs>
          <w:tab w:pos="706" w:val="left" w:leader="none"/>
        </w:tabs>
        <w:spacing w:line="240" w:lineRule="auto" w:before="0" w:after="0"/>
        <w:ind w:left="156" w:right="251" w:firstLine="370"/>
        <w:jc w:val="left"/>
        <w:rPr>
          <w:sz w:val="24"/>
        </w:rPr>
      </w:pPr>
      <w:r>
        <w:rPr>
          <w:sz w:val="24"/>
        </w:rPr>
        <w:t>je participai pendant une heure à une cérémonie sacrée -- I attended a sacred ceremony for an hour</w:t>
      </w:r>
    </w:p>
    <w:p>
      <w:pPr>
        <w:pStyle w:val="BodyText"/>
        <w:ind w:left="525"/>
      </w:pPr>
      <w:r>
        <w:rPr/>
        <w:t>67 | 770</w:t>
      </w:r>
    </w:p>
    <w:p>
      <w:pPr>
        <w:pStyle w:val="BodyText"/>
      </w:pPr>
    </w:p>
    <w:p>
      <w:pPr>
        <w:spacing w:before="0"/>
        <w:ind w:left="155" w:right="0" w:firstLine="0"/>
        <w:jc w:val="left"/>
        <w:rPr>
          <w:i/>
          <w:sz w:val="24"/>
        </w:rPr>
      </w:pPr>
      <w:r>
        <w:rPr>
          <w:sz w:val="24"/>
        </w:rPr>
        <w:t>2280 </w:t>
      </w:r>
      <w:r>
        <w:rPr>
          <w:b/>
          <w:sz w:val="24"/>
        </w:rPr>
        <w:t>ambition </w:t>
      </w:r>
      <w:r>
        <w:rPr>
          <w:sz w:val="24"/>
        </w:rPr>
        <w:t>nf </w:t>
      </w:r>
      <w:r>
        <w:rPr>
          <w:i/>
          <w:sz w:val="24"/>
        </w:rPr>
        <w:t>ambition</w:t>
      </w:r>
    </w:p>
    <w:p>
      <w:pPr>
        <w:pStyle w:val="ListParagraph"/>
        <w:numPr>
          <w:ilvl w:val="0"/>
          <w:numId w:val="20"/>
        </w:numPr>
        <w:tabs>
          <w:tab w:pos="706" w:val="left" w:leader="none"/>
        </w:tabs>
        <w:spacing w:line="240" w:lineRule="auto" w:before="0" w:after="0"/>
        <w:ind w:left="526" w:right="701" w:firstLine="0"/>
        <w:jc w:val="left"/>
        <w:rPr>
          <w:sz w:val="24"/>
        </w:rPr>
      </w:pPr>
      <w:r>
        <w:rPr>
          <w:sz w:val="24"/>
        </w:rPr>
        <w:t>je n'avais aucune ambition d'écrire des livres -- I didn't have any ambition to write books 74 |</w:t>
      </w:r>
      <w:r>
        <w:rPr>
          <w:spacing w:val="-1"/>
          <w:sz w:val="24"/>
        </w:rPr>
        <w:t> </w:t>
      </w:r>
      <w:r>
        <w:rPr>
          <w:sz w:val="24"/>
        </w:rPr>
        <w:t>581</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2281 </w:t>
      </w:r>
      <w:r>
        <w:rPr>
          <w:b/>
          <w:sz w:val="24"/>
        </w:rPr>
        <w:t>recourir </w:t>
      </w:r>
      <w:r>
        <w:rPr>
          <w:sz w:val="24"/>
        </w:rPr>
        <w:t>v </w:t>
      </w:r>
      <w:r>
        <w:rPr>
          <w:i/>
          <w:sz w:val="24"/>
        </w:rPr>
        <w:t>to turn to, run again</w:t>
      </w:r>
    </w:p>
    <w:p>
      <w:pPr>
        <w:pStyle w:val="ListParagraph"/>
        <w:numPr>
          <w:ilvl w:val="0"/>
          <w:numId w:val="20"/>
        </w:numPr>
        <w:tabs>
          <w:tab w:pos="706" w:val="left" w:leader="none"/>
        </w:tabs>
        <w:spacing w:line="240" w:lineRule="auto" w:before="0" w:after="0"/>
        <w:ind w:left="526" w:right="1185" w:firstLine="0"/>
        <w:jc w:val="left"/>
        <w:rPr>
          <w:sz w:val="24"/>
        </w:rPr>
      </w:pPr>
      <w:r>
        <w:rPr>
          <w:sz w:val="24"/>
        </w:rPr>
        <w:t>voyons, qui recourrait aux tirs d'artillerie? -- let's see--who resorted to artillery fire? 71 |</w:t>
      </w:r>
      <w:r>
        <w:rPr>
          <w:spacing w:val="-1"/>
          <w:sz w:val="24"/>
        </w:rPr>
        <w:t> </w:t>
      </w:r>
      <w:r>
        <w:rPr>
          <w:sz w:val="24"/>
        </w:rPr>
        <w:t>675</w:t>
      </w:r>
    </w:p>
    <w:p>
      <w:pPr>
        <w:pStyle w:val="BodyText"/>
      </w:pPr>
    </w:p>
    <w:p>
      <w:pPr>
        <w:spacing w:before="0"/>
        <w:ind w:left="155" w:right="0" w:firstLine="0"/>
        <w:jc w:val="left"/>
        <w:rPr>
          <w:i/>
          <w:sz w:val="24"/>
        </w:rPr>
      </w:pPr>
      <w:r>
        <w:rPr>
          <w:sz w:val="24"/>
        </w:rPr>
        <w:t>2282 </w:t>
      </w:r>
      <w:r>
        <w:rPr>
          <w:b/>
          <w:sz w:val="24"/>
        </w:rPr>
        <w:t>sanction </w:t>
      </w:r>
      <w:r>
        <w:rPr>
          <w:sz w:val="24"/>
        </w:rPr>
        <w:t>nf </w:t>
      </w:r>
      <w:r>
        <w:rPr>
          <w:i/>
          <w:sz w:val="24"/>
        </w:rPr>
        <w:t>sanction</w:t>
      </w:r>
    </w:p>
    <w:p>
      <w:pPr>
        <w:pStyle w:val="ListParagraph"/>
        <w:numPr>
          <w:ilvl w:val="0"/>
          <w:numId w:val="20"/>
        </w:numPr>
        <w:tabs>
          <w:tab w:pos="706" w:val="left" w:leader="none"/>
        </w:tabs>
        <w:spacing w:line="240" w:lineRule="auto" w:before="0" w:after="0"/>
        <w:ind w:left="156" w:right="315" w:firstLine="370"/>
        <w:jc w:val="left"/>
        <w:rPr>
          <w:sz w:val="24"/>
        </w:rPr>
      </w:pPr>
      <w:r>
        <w:rPr>
          <w:sz w:val="24"/>
        </w:rPr>
        <w:t>le Congrès américain vote des sanctions contre l'Afrique du Sud -- the American Congress</w:t>
      </w:r>
      <w:r>
        <w:rPr>
          <w:spacing w:val="-36"/>
          <w:sz w:val="24"/>
        </w:rPr>
        <w:t> </w:t>
      </w:r>
      <w:r>
        <w:rPr>
          <w:sz w:val="24"/>
        </w:rPr>
        <w:t>is voting on sanctions against South</w:t>
      </w:r>
      <w:r>
        <w:rPr>
          <w:spacing w:val="-14"/>
          <w:sz w:val="24"/>
        </w:rPr>
        <w:t> </w:t>
      </w:r>
      <w:r>
        <w:rPr>
          <w:sz w:val="24"/>
        </w:rPr>
        <w:t>Africa</w:t>
      </w:r>
    </w:p>
    <w:p>
      <w:pPr>
        <w:pStyle w:val="BodyText"/>
        <w:ind w:left="525"/>
      </w:pPr>
      <w:r>
        <w:rPr/>
        <w:t>62 | 925</w:t>
      </w:r>
    </w:p>
    <w:p>
      <w:pPr>
        <w:pStyle w:val="BodyText"/>
      </w:pPr>
    </w:p>
    <w:p>
      <w:pPr>
        <w:spacing w:before="0"/>
        <w:ind w:left="155" w:right="0" w:firstLine="0"/>
        <w:jc w:val="left"/>
        <w:rPr>
          <w:i/>
          <w:sz w:val="24"/>
        </w:rPr>
      </w:pPr>
      <w:r>
        <w:rPr>
          <w:sz w:val="24"/>
        </w:rPr>
        <w:t>2283 </w:t>
      </w:r>
      <w:r>
        <w:rPr>
          <w:b/>
          <w:sz w:val="24"/>
        </w:rPr>
        <w:t>géant </w:t>
      </w:r>
      <w:r>
        <w:rPr>
          <w:sz w:val="24"/>
        </w:rPr>
        <w:t>nadj </w:t>
      </w:r>
      <w:r>
        <w:rPr>
          <w:i/>
          <w:sz w:val="24"/>
        </w:rPr>
        <w:t>giant, gigantic</w:t>
      </w:r>
    </w:p>
    <w:p>
      <w:pPr>
        <w:pStyle w:val="ListParagraph"/>
        <w:numPr>
          <w:ilvl w:val="0"/>
          <w:numId w:val="20"/>
        </w:numPr>
        <w:tabs>
          <w:tab w:pos="706" w:val="left" w:leader="none"/>
        </w:tabs>
        <w:spacing w:line="240" w:lineRule="auto" w:before="0" w:after="0"/>
        <w:ind w:left="156" w:right="660" w:firstLine="370"/>
        <w:jc w:val="left"/>
        <w:rPr>
          <w:sz w:val="24"/>
        </w:rPr>
      </w:pPr>
      <w:r>
        <w:rPr>
          <w:sz w:val="24"/>
        </w:rPr>
        <w:t>un écran géant avait été installé face à la tribune -- a giant screen was installed before the gallery</w:t>
      </w:r>
    </w:p>
    <w:p>
      <w:pPr>
        <w:pStyle w:val="BodyText"/>
        <w:ind w:left="525"/>
      </w:pPr>
      <w:r>
        <w:rPr/>
        <w:t>71 | 649</w:t>
      </w:r>
    </w:p>
    <w:p>
      <w:pPr>
        <w:pStyle w:val="BodyText"/>
      </w:pPr>
    </w:p>
    <w:p>
      <w:pPr>
        <w:spacing w:before="0"/>
        <w:ind w:left="155" w:right="0" w:firstLine="0"/>
        <w:jc w:val="left"/>
        <w:rPr>
          <w:i/>
          <w:sz w:val="24"/>
        </w:rPr>
      </w:pPr>
      <w:r>
        <w:rPr>
          <w:sz w:val="24"/>
        </w:rPr>
        <w:t>2284 </w:t>
      </w:r>
      <w:r>
        <w:rPr>
          <w:b/>
          <w:sz w:val="24"/>
        </w:rPr>
        <w:t>jardin </w:t>
      </w:r>
      <w:r>
        <w:rPr>
          <w:sz w:val="24"/>
        </w:rPr>
        <w:t>nm </w:t>
      </w:r>
      <w:r>
        <w:rPr>
          <w:i/>
          <w:sz w:val="24"/>
        </w:rPr>
        <w:t>garden</w:t>
      </w:r>
    </w:p>
    <w:p>
      <w:pPr>
        <w:pStyle w:val="ListParagraph"/>
        <w:numPr>
          <w:ilvl w:val="0"/>
          <w:numId w:val="20"/>
        </w:numPr>
        <w:tabs>
          <w:tab w:pos="706" w:val="left" w:leader="none"/>
        </w:tabs>
        <w:spacing w:line="240" w:lineRule="auto" w:before="0" w:after="0"/>
        <w:ind w:left="526" w:right="767" w:firstLine="0"/>
        <w:jc w:val="left"/>
        <w:rPr>
          <w:sz w:val="24"/>
        </w:rPr>
      </w:pPr>
      <w:r>
        <w:rPr>
          <w:sz w:val="24"/>
        </w:rPr>
        <w:t>la promenade au jardin le calma un peu -- a stroll through the garden calmed him a little 62 |</w:t>
      </w:r>
      <w:r>
        <w:rPr>
          <w:spacing w:val="-1"/>
          <w:sz w:val="24"/>
        </w:rPr>
        <w:t> </w:t>
      </w:r>
      <w:r>
        <w:rPr>
          <w:sz w:val="24"/>
        </w:rPr>
        <w:t>928+l</w:t>
      </w:r>
    </w:p>
    <w:p>
      <w:pPr>
        <w:pStyle w:val="BodyText"/>
        <w:rPr>
          <w:sz w:val="26"/>
        </w:rPr>
      </w:pPr>
    </w:p>
    <w:p>
      <w:pPr>
        <w:pStyle w:val="BodyText"/>
        <w:rPr>
          <w:sz w:val="22"/>
        </w:rPr>
      </w:pPr>
    </w:p>
    <w:p>
      <w:pPr>
        <w:pStyle w:val="BodyText"/>
        <w:ind w:left="216"/>
      </w:pPr>
      <w:r>
        <w:rPr/>
        <w:t>Page 96</w:t>
      </w:r>
    </w:p>
    <w:p>
      <w:pPr>
        <w:spacing w:before="0"/>
        <w:ind w:left="155" w:right="0" w:firstLine="0"/>
        <w:jc w:val="left"/>
        <w:rPr>
          <w:i/>
          <w:sz w:val="24"/>
        </w:rPr>
      </w:pPr>
      <w:r>
        <w:rPr>
          <w:sz w:val="24"/>
        </w:rPr>
        <w:t>2285 </w:t>
      </w:r>
      <w:r>
        <w:rPr>
          <w:b/>
          <w:sz w:val="24"/>
        </w:rPr>
        <w:t>nourriture </w:t>
      </w:r>
      <w:r>
        <w:rPr>
          <w:sz w:val="24"/>
        </w:rPr>
        <w:t>nf </w:t>
      </w:r>
      <w:r>
        <w:rPr>
          <w:i/>
          <w:sz w:val="24"/>
        </w:rPr>
        <w:t>food</w:t>
      </w:r>
    </w:p>
    <w:p>
      <w:pPr>
        <w:pStyle w:val="ListParagraph"/>
        <w:numPr>
          <w:ilvl w:val="0"/>
          <w:numId w:val="20"/>
        </w:numPr>
        <w:tabs>
          <w:tab w:pos="706" w:val="left" w:leader="none"/>
        </w:tabs>
        <w:spacing w:line="240" w:lineRule="auto" w:before="0" w:after="0"/>
        <w:ind w:left="526" w:right="4585" w:firstLine="0"/>
        <w:jc w:val="left"/>
        <w:rPr>
          <w:sz w:val="24"/>
        </w:rPr>
      </w:pPr>
      <w:r>
        <w:rPr>
          <w:sz w:val="24"/>
        </w:rPr>
        <w:t>leur nourriture, c'est l'herbe -- their food is grass 77 |</w:t>
      </w:r>
      <w:r>
        <w:rPr>
          <w:spacing w:val="-1"/>
          <w:sz w:val="24"/>
        </w:rPr>
        <w:t> </w:t>
      </w:r>
      <w:r>
        <w:rPr>
          <w:sz w:val="24"/>
        </w:rPr>
        <w:t>493</w:t>
      </w:r>
    </w:p>
    <w:p>
      <w:pPr>
        <w:pStyle w:val="BodyText"/>
      </w:pPr>
    </w:p>
    <w:p>
      <w:pPr>
        <w:spacing w:before="0"/>
        <w:ind w:left="155" w:right="0" w:firstLine="0"/>
        <w:jc w:val="left"/>
        <w:rPr>
          <w:i/>
          <w:sz w:val="24"/>
        </w:rPr>
      </w:pPr>
      <w:r>
        <w:rPr>
          <w:sz w:val="24"/>
        </w:rPr>
        <w:t>2286 </w:t>
      </w:r>
      <w:r>
        <w:rPr>
          <w:b/>
          <w:sz w:val="24"/>
        </w:rPr>
        <w:t>engendrer </w:t>
      </w:r>
      <w:r>
        <w:rPr>
          <w:sz w:val="24"/>
        </w:rPr>
        <w:t>v </w:t>
      </w:r>
      <w:r>
        <w:rPr>
          <w:i/>
          <w:sz w:val="24"/>
        </w:rPr>
        <w:t>to father, breed, generate</w:t>
      </w:r>
    </w:p>
    <w:p>
      <w:pPr>
        <w:pStyle w:val="ListParagraph"/>
        <w:numPr>
          <w:ilvl w:val="0"/>
          <w:numId w:val="20"/>
        </w:numPr>
        <w:tabs>
          <w:tab w:pos="706" w:val="left" w:leader="none"/>
        </w:tabs>
        <w:spacing w:line="240" w:lineRule="auto" w:before="0" w:after="0"/>
        <w:ind w:left="526" w:right="3464" w:firstLine="0"/>
        <w:jc w:val="left"/>
        <w:rPr>
          <w:sz w:val="24"/>
        </w:rPr>
      </w:pPr>
      <w:r>
        <w:rPr>
          <w:sz w:val="24"/>
        </w:rPr>
        <w:t>la violence engendre la violence -- violence breeds violence 75 |</w:t>
      </w:r>
      <w:r>
        <w:rPr>
          <w:spacing w:val="-1"/>
          <w:sz w:val="24"/>
        </w:rPr>
        <w:t> </w:t>
      </w:r>
      <w:r>
        <w:rPr>
          <w:sz w:val="24"/>
        </w:rPr>
        <w:t>566</w:t>
      </w:r>
    </w:p>
    <w:p>
      <w:pPr>
        <w:pStyle w:val="BodyText"/>
      </w:pPr>
    </w:p>
    <w:p>
      <w:pPr>
        <w:spacing w:before="0"/>
        <w:ind w:left="155" w:right="0" w:firstLine="0"/>
        <w:jc w:val="left"/>
        <w:rPr>
          <w:i/>
          <w:sz w:val="24"/>
        </w:rPr>
      </w:pPr>
      <w:r>
        <w:rPr>
          <w:sz w:val="24"/>
        </w:rPr>
        <w:t>2287 </w:t>
      </w:r>
      <w:r>
        <w:rPr>
          <w:b/>
          <w:sz w:val="24"/>
        </w:rPr>
        <w:t>infrastructure </w:t>
      </w:r>
      <w:r>
        <w:rPr>
          <w:sz w:val="24"/>
        </w:rPr>
        <w:t>nf </w:t>
      </w:r>
      <w:r>
        <w:rPr>
          <w:i/>
          <w:sz w:val="24"/>
        </w:rPr>
        <w:t>infrastructure</w:t>
      </w:r>
    </w:p>
    <w:p>
      <w:pPr>
        <w:pStyle w:val="ListParagraph"/>
        <w:numPr>
          <w:ilvl w:val="0"/>
          <w:numId w:val="20"/>
        </w:numPr>
        <w:tabs>
          <w:tab w:pos="706" w:val="left" w:leader="none"/>
        </w:tabs>
        <w:spacing w:line="240" w:lineRule="auto" w:before="0" w:after="0"/>
        <w:ind w:left="156" w:right="550" w:firstLine="370"/>
        <w:jc w:val="left"/>
        <w:rPr>
          <w:sz w:val="24"/>
        </w:rPr>
      </w:pPr>
      <w:r>
        <w:rPr>
          <w:sz w:val="24"/>
        </w:rPr>
        <w:t>les infrastructures sont dans une situation bien pire -- the infrastructure is in a much worse condition</w:t>
      </w:r>
    </w:p>
    <w:p>
      <w:pPr>
        <w:pStyle w:val="BodyText"/>
        <w:ind w:left="525"/>
      </w:pPr>
      <w:r>
        <w:rPr/>
        <w:t>65 | 840-l</w:t>
      </w:r>
    </w:p>
    <w:p>
      <w:pPr>
        <w:pStyle w:val="BodyText"/>
      </w:pPr>
    </w:p>
    <w:p>
      <w:pPr>
        <w:spacing w:before="0"/>
        <w:ind w:left="155" w:right="0" w:firstLine="0"/>
        <w:jc w:val="left"/>
        <w:rPr>
          <w:i/>
          <w:sz w:val="24"/>
        </w:rPr>
      </w:pPr>
      <w:r>
        <w:rPr>
          <w:sz w:val="24"/>
        </w:rPr>
        <w:t>2288 </w:t>
      </w:r>
      <w:r>
        <w:rPr>
          <w:b/>
          <w:sz w:val="24"/>
        </w:rPr>
        <w:t>adversaire </w:t>
      </w:r>
      <w:r>
        <w:rPr>
          <w:sz w:val="24"/>
        </w:rPr>
        <w:t>nm,nf </w:t>
      </w:r>
      <w:r>
        <w:rPr>
          <w:i/>
          <w:sz w:val="24"/>
        </w:rPr>
        <w:t>opponent, adversary</w:t>
      </w:r>
    </w:p>
    <w:p>
      <w:pPr>
        <w:pStyle w:val="ListParagraph"/>
        <w:numPr>
          <w:ilvl w:val="0"/>
          <w:numId w:val="20"/>
        </w:numPr>
        <w:tabs>
          <w:tab w:pos="706" w:val="left" w:leader="none"/>
        </w:tabs>
        <w:spacing w:line="240" w:lineRule="auto" w:before="0" w:after="0"/>
        <w:ind w:left="526" w:right="492" w:firstLine="0"/>
        <w:jc w:val="left"/>
        <w:rPr>
          <w:sz w:val="24"/>
        </w:rPr>
      </w:pPr>
      <w:r>
        <w:rPr>
          <w:sz w:val="24"/>
        </w:rPr>
        <w:t>on élimine son adversaire en le touchant -- adversaries can be eliminated by touching them 74 |</w:t>
      </w:r>
      <w:r>
        <w:rPr>
          <w:spacing w:val="-1"/>
          <w:sz w:val="24"/>
        </w:rPr>
        <w:t> </w:t>
      </w:r>
      <w:r>
        <w:rPr>
          <w:sz w:val="24"/>
        </w:rPr>
        <w:t>569</w:t>
      </w:r>
    </w:p>
    <w:p>
      <w:pPr>
        <w:pStyle w:val="BodyText"/>
      </w:pPr>
    </w:p>
    <w:p>
      <w:pPr>
        <w:spacing w:before="1"/>
        <w:ind w:left="155" w:right="0" w:firstLine="0"/>
        <w:jc w:val="left"/>
        <w:rPr>
          <w:i/>
          <w:sz w:val="24"/>
        </w:rPr>
      </w:pPr>
      <w:r>
        <w:rPr>
          <w:sz w:val="24"/>
        </w:rPr>
        <w:t>2289 </w:t>
      </w:r>
      <w:r>
        <w:rPr>
          <w:b/>
          <w:sz w:val="24"/>
        </w:rPr>
        <w:t>africain </w:t>
      </w:r>
      <w:r>
        <w:rPr>
          <w:sz w:val="24"/>
        </w:rPr>
        <w:t>nadj </w:t>
      </w:r>
      <w:r>
        <w:rPr>
          <w:i/>
          <w:sz w:val="24"/>
        </w:rPr>
        <w:t>African</w:t>
      </w:r>
    </w:p>
    <w:p>
      <w:pPr>
        <w:pStyle w:val="ListParagraph"/>
        <w:numPr>
          <w:ilvl w:val="0"/>
          <w:numId w:val="20"/>
        </w:numPr>
        <w:tabs>
          <w:tab w:pos="706" w:val="left" w:leader="none"/>
        </w:tabs>
        <w:spacing w:line="240" w:lineRule="auto" w:before="0" w:after="0"/>
        <w:ind w:left="526" w:right="3680" w:firstLine="0"/>
        <w:jc w:val="left"/>
        <w:rPr>
          <w:sz w:val="24"/>
        </w:rPr>
      </w:pPr>
      <w:r>
        <w:rPr>
          <w:sz w:val="24"/>
        </w:rPr>
        <w:t>il se sent avant tout africain -- he feels most of all</w:t>
      </w:r>
      <w:r>
        <w:rPr>
          <w:spacing w:val="-29"/>
          <w:sz w:val="24"/>
        </w:rPr>
        <w:t> </w:t>
      </w:r>
      <w:r>
        <w:rPr>
          <w:sz w:val="24"/>
        </w:rPr>
        <w:t>African 60 |</w:t>
      </w:r>
      <w:r>
        <w:rPr>
          <w:spacing w:val="-1"/>
          <w:sz w:val="24"/>
        </w:rPr>
        <w:t> </w:t>
      </w:r>
      <w:r>
        <w:rPr>
          <w:sz w:val="24"/>
        </w:rPr>
        <w:t>987</w:t>
      </w:r>
    </w:p>
    <w:p>
      <w:pPr>
        <w:pStyle w:val="BodyText"/>
        <w:spacing w:before="11"/>
        <w:rPr>
          <w:sz w:val="23"/>
        </w:rPr>
      </w:pPr>
    </w:p>
    <w:p>
      <w:pPr>
        <w:spacing w:before="0"/>
        <w:ind w:left="155" w:right="0" w:firstLine="0"/>
        <w:jc w:val="left"/>
        <w:rPr>
          <w:i/>
          <w:sz w:val="24"/>
        </w:rPr>
      </w:pPr>
      <w:r>
        <w:rPr>
          <w:sz w:val="24"/>
        </w:rPr>
        <w:t>2290 </w:t>
      </w:r>
      <w:r>
        <w:rPr>
          <w:b/>
          <w:sz w:val="24"/>
        </w:rPr>
        <w:t>royal </w:t>
      </w:r>
      <w:r>
        <w:rPr>
          <w:sz w:val="24"/>
        </w:rPr>
        <w:t>adj </w:t>
      </w:r>
      <w:r>
        <w:rPr>
          <w:i/>
          <w:sz w:val="24"/>
        </w:rPr>
        <w:t>royal</w:t>
      </w:r>
    </w:p>
    <w:p>
      <w:pPr>
        <w:pStyle w:val="ListParagraph"/>
        <w:numPr>
          <w:ilvl w:val="0"/>
          <w:numId w:val="20"/>
        </w:numPr>
        <w:tabs>
          <w:tab w:pos="706" w:val="left" w:leader="none"/>
        </w:tabs>
        <w:spacing w:line="240" w:lineRule="auto" w:before="0" w:after="0"/>
        <w:ind w:left="526" w:right="2864" w:firstLine="0"/>
        <w:jc w:val="left"/>
        <w:rPr>
          <w:sz w:val="24"/>
        </w:rPr>
      </w:pPr>
      <w:r>
        <w:rPr>
          <w:sz w:val="24"/>
        </w:rPr>
        <w:t>préfères-tu une escorte royale? -- would you prefer a royal escort? 63 |</w:t>
      </w:r>
      <w:r>
        <w:rPr>
          <w:spacing w:val="-1"/>
          <w:sz w:val="24"/>
        </w:rPr>
        <w:t> </w:t>
      </w:r>
      <w:r>
        <w:rPr>
          <w:sz w:val="24"/>
        </w:rPr>
        <w:t>885</w:t>
      </w:r>
    </w:p>
    <w:p>
      <w:pPr>
        <w:pStyle w:val="BodyText"/>
      </w:pPr>
    </w:p>
    <w:p>
      <w:pPr>
        <w:pStyle w:val="BodyText"/>
        <w:ind w:left="155"/>
      </w:pPr>
      <w:r>
        <w:rPr/>
        <w:t>2291 </w:t>
      </w:r>
      <w:r>
        <w:rPr>
          <w:b/>
        </w:rPr>
        <w:t>mobile </w:t>
      </w:r>
      <w:r>
        <w:rPr/>
        <w:t>nadj(f) mobile, portable</w:t>
      </w:r>
    </w:p>
    <w:p>
      <w:pPr>
        <w:pStyle w:val="ListParagraph"/>
        <w:numPr>
          <w:ilvl w:val="0"/>
          <w:numId w:val="20"/>
        </w:numPr>
        <w:tabs>
          <w:tab w:pos="706" w:val="left" w:leader="none"/>
        </w:tabs>
        <w:spacing w:line="240" w:lineRule="auto" w:before="0" w:after="0"/>
        <w:ind w:left="526" w:right="1146" w:firstLine="0"/>
        <w:jc w:val="left"/>
        <w:rPr>
          <w:sz w:val="24"/>
        </w:rPr>
      </w:pPr>
      <w:r>
        <w:rPr>
          <w:sz w:val="24"/>
        </w:rPr>
        <w:t>les organisateurs louent des toilettes mobiles -- the organizers rented portable</w:t>
      </w:r>
      <w:r>
        <w:rPr>
          <w:spacing w:val="-31"/>
          <w:sz w:val="24"/>
        </w:rPr>
        <w:t> </w:t>
      </w:r>
      <w:r>
        <w:rPr>
          <w:sz w:val="24"/>
        </w:rPr>
        <w:t>toilets 78 |</w:t>
      </w:r>
      <w:r>
        <w:rPr>
          <w:spacing w:val="-1"/>
          <w:sz w:val="24"/>
        </w:rPr>
        <w:t> </w:t>
      </w:r>
      <w:r>
        <w:rPr>
          <w:sz w:val="24"/>
        </w:rPr>
        <w:t>470</w:t>
      </w:r>
    </w:p>
    <w:p>
      <w:pPr>
        <w:pStyle w:val="BodyText"/>
      </w:pPr>
    </w:p>
    <w:p>
      <w:pPr>
        <w:spacing w:before="0"/>
        <w:ind w:left="155" w:right="0" w:firstLine="0"/>
        <w:jc w:val="left"/>
        <w:rPr>
          <w:i/>
          <w:sz w:val="24"/>
        </w:rPr>
      </w:pPr>
      <w:r>
        <w:rPr>
          <w:sz w:val="24"/>
        </w:rPr>
        <w:t>2292 </w:t>
      </w:r>
      <w:r>
        <w:rPr>
          <w:b/>
          <w:sz w:val="24"/>
        </w:rPr>
        <w:t>significatif </w:t>
      </w:r>
      <w:r>
        <w:rPr>
          <w:sz w:val="24"/>
        </w:rPr>
        <w:t>adj </w:t>
      </w:r>
      <w:r>
        <w:rPr>
          <w:i/>
          <w:sz w:val="24"/>
        </w:rPr>
        <w:t>significative</w:t>
      </w:r>
    </w:p>
    <w:p>
      <w:pPr>
        <w:pStyle w:val="ListParagraph"/>
        <w:numPr>
          <w:ilvl w:val="0"/>
          <w:numId w:val="20"/>
        </w:numPr>
        <w:tabs>
          <w:tab w:pos="706" w:val="left" w:leader="none"/>
        </w:tabs>
        <w:spacing w:line="240" w:lineRule="auto" w:before="0" w:after="0"/>
        <w:ind w:left="526" w:right="0" w:firstLine="0"/>
        <w:jc w:val="left"/>
        <w:rPr>
          <w:sz w:val="24"/>
        </w:rPr>
      </w:pPr>
      <w:r>
        <w:rPr>
          <w:sz w:val="24"/>
        </w:rPr>
        <w:t>le mystère me paraît plus significatif que le secret -- mysteries seem more significant to</w:t>
      </w:r>
      <w:r>
        <w:rPr>
          <w:spacing w:val="-16"/>
          <w:sz w:val="24"/>
        </w:rPr>
        <w:t> </w:t>
      </w:r>
      <w:r>
        <w:rPr>
          <w:sz w:val="24"/>
        </w:rPr>
        <w:t>me</w:t>
      </w:r>
    </w:p>
    <w:p>
      <w:pPr>
        <w:spacing w:after="0" w:line="240" w:lineRule="auto"/>
        <w:jc w:val="left"/>
        <w:rPr>
          <w:sz w:val="24"/>
        </w:rPr>
        <w:sectPr>
          <w:pgSz w:w="11900" w:h="16840"/>
          <w:pgMar w:top="1340" w:bottom="280" w:left="980" w:right="1000"/>
        </w:sectPr>
      </w:pPr>
    </w:p>
    <w:p>
      <w:pPr>
        <w:pStyle w:val="BodyText"/>
        <w:spacing w:before="74"/>
        <w:ind w:left="155"/>
      </w:pPr>
      <w:r>
        <w:rPr/>
        <w:t>than</w:t>
      </w:r>
      <w:r>
        <w:rPr>
          <w:spacing w:val="-4"/>
        </w:rPr>
        <w:t> </w:t>
      </w:r>
      <w:r>
        <w:rPr/>
        <w:t>secrets</w:t>
      </w:r>
    </w:p>
    <w:p>
      <w:pPr>
        <w:pStyle w:val="BodyText"/>
        <w:ind w:left="525"/>
      </w:pPr>
      <w:r>
        <w:rPr/>
        <w:t>73 |</w:t>
      </w:r>
      <w:r>
        <w:rPr>
          <w:spacing w:val="-1"/>
        </w:rPr>
        <w:t> </w:t>
      </w:r>
      <w:r>
        <w:rPr/>
        <w:t>610</w:t>
      </w:r>
    </w:p>
    <w:p>
      <w:pPr>
        <w:pStyle w:val="BodyText"/>
      </w:pPr>
    </w:p>
    <w:p>
      <w:pPr>
        <w:spacing w:before="0"/>
        <w:ind w:left="155" w:right="0" w:firstLine="0"/>
        <w:jc w:val="left"/>
        <w:rPr>
          <w:i/>
          <w:sz w:val="24"/>
        </w:rPr>
      </w:pPr>
      <w:r>
        <w:rPr>
          <w:sz w:val="24"/>
        </w:rPr>
        <w:t>2293 </w:t>
      </w:r>
      <w:r>
        <w:rPr>
          <w:b/>
          <w:sz w:val="24"/>
        </w:rPr>
        <w:t>circulation </w:t>
      </w:r>
      <w:r>
        <w:rPr>
          <w:sz w:val="24"/>
        </w:rPr>
        <w:t>nf </w:t>
      </w:r>
      <w:r>
        <w:rPr>
          <w:i/>
          <w:sz w:val="24"/>
        </w:rPr>
        <w:t>circulation, traffic</w:t>
      </w:r>
    </w:p>
    <w:p>
      <w:pPr>
        <w:pStyle w:val="ListParagraph"/>
        <w:numPr>
          <w:ilvl w:val="0"/>
          <w:numId w:val="20"/>
        </w:numPr>
        <w:tabs>
          <w:tab w:pos="706" w:val="left" w:leader="none"/>
        </w:tabs>
        <w:spacing w:line="240" w:lineRule="auto" w:before="0" w:after="0"/>
        <w:ind w:left="526" w:right="772" w:firstLine="0"/>
        <w:jc w:val="left"/>
        <w:rPr>
          <w:sz w:val="24"/>
        </w:rPr>
      </w:pPr>
      <w:r>
        <w:rPr>
          <w:sz w:val="24"/>
        </w:rPr>
        <w:t>la circulation des trains locaux a été suspendue -- local train service has been suspended 69 |</w:t>
      </w:r>
      <w:r>
        <w:rPr>
          <w:spacing w:val="-1"/>
          <w:sz w:val="24"/>
        </w:rPr>
        <w:t> </w:t>
      </w:r>
      <w:r>
        <w:rPr>
          <w:sz w:val="24"/>
        </w:rPr>
        <w:t>710</w:t>
      </w:r>
    </w:p>
    <w:p>
      <w:pPr>
        <w:pStyle w:val="BodyText"/>
      </w:pPr>
    </w:p>
    <w:p>
      <w:pPr>
        <w:spacing w:before="0"/>
        <w:ind w:left="155" w:right="0" w:firstLine="0"/>
        <w:jc w:val="left"/>
        <w:rPr>
          <w:i/>
          <w:sz w:val="24"/>
        </w:rPr>
      </w:pPr>
      <w:r>
        <w:rPr>
          <w:sz w:val="24"/>
        </w:rPr>
        <w:t>2294 </w:t>
      </w:r>
      <w:r>
        <w:rPr>
          <w:b/>
          <w:sz w:val="24"/>
        </w:rPr>
        <w:t>cotisation </w:t>
      </w:r>
      <w:r>
        <w:rPr>
          <w:sz w:val="24"/>
        </w:rPr>
        <w:t>nf </w:t>
      </w:r>
      <w:r>
        <w:rPr>
          <w:i/>
          <w:sz w:val="24"/>
        </w:rPr>
        <w:t>subscription</w:t>
      </w:r>
    </w:p>
    <w:p>
      <w:pPr>
        <w:pStyle w:val="ListParagraph"/>
        <w:numPr>
          <w:ilvl w:val="0"/>
          <w:numId w:val="20"/>
        </w:numPr>
        <w:tabs>
          <w:tab w:pos="706" w:val="left" w:leader="none"/>
        </w:tabs>
        <w:spacing w:line="240" w:lineRule="auto" w:before="0" w:after="0"/>
        <w:ind w:left="526" w:right="3084" w:firstLine="0"/>
        <w:jc w:val="left"/>
        <w:rPr>
          <w:sz w:val="24"/>
        </w:rPr>
      </w:pPr>
      <w:r>
        <w:rPr>
          <w:sz w:val="24"/>
        </w:rPr>
        <w:t>les cotisations doivent augmenter -- subscriptions must increase 52 | 1274-l</w:t>
      </w:r>
      <w:r>
        <w:rPr>
          <w:spacing w:val="-1"/>
          <w:sz w:val="24"/>
        </w:rPr>
        <w:t> </w:t>
      </w:r>
      <w:r>
        <w:rPr>
          <w:sz w:val="24"/>
        </w:rPr>
        <w:t>+s</w:t>
      </w:r>
    </w:p>
    <w:p>
      <w:pPr>
        <w:pStyle w:val="BodyText"/>
      </w:pPr>
    </w:p>
    <w:p>
      <w:pPr>
        <w:spacing w:before="0"/>
        <w:ind w:left="155" w:right="0" w:firstLine="0"/>
        <w:jc w:val="left"/>
        <w:rPr>
          <w:i/>
          <w:sz w:val="24"/>
        </w:rPr>
      </w:pPr>
      <w:r>
        <w:rPr>
          <w:sz w:val="24"/>
        </w:rPr>
        <w:t>2295 </w:t>
      </w:r>
      <w:r>
        <w:rPr>
          <w:b/>
          <w:sz w:val="24"/>
        </w:rPr>
        <w:t>entente </w:t>
      </w:r>
      <w:r>
        <w:rPr>
          <w:sz w:val="24"/>
        </w:rPr>
        <w:t>nf </w:t>
      </w:r>
      <w:r>
        <w:rPr>
          <w:i/>
          <w:sz w:val="24"/>
        </w:rPr>
        <w:t>understanding, agreement</w:t>
      </w:r>
    </w:p>
    <w:p>
      <w:pPr>
        <w:pStyle w:val="ListParagraph"/>
        <w:numPr>
          <w:ilvl w:val="0"/>
          <w:numId w:val="20"/>
        </w:numPr>
        <w:tabs>
          <w:tab w:pos="706" w:val="left" w:leader="none"/>
        </w:tabs>
        <w:spacing w:line="240" w:lineRule="auto" w:before="0" w:after="0"/>
        <w:ind w:left="156" w:right="378" w:firstLine="370"/>
        <w:jc w:val="left"/>
        <w:rPr>
          <w:sz w:val="24"/>
        </w:rPr>
      </w:pPr>
      <w:r>
        <w:rPr>
          <w:sz w:val="24"/>
        </w:rPr>
        <w:t>je sais quelle entente il y a entre Robert et toi -- I know about the agreement you and Robert have</w:t>
      </w:r>
    </w:p>
    <w:p>
      <w:pPr>
        <w:pStyle w:val="BodyText"/>
        <w:ind w:left="525"/>
      </w:pPr>
      <w:r>
        <w:rPr/>
        <w:t>56 | 1121-n +s</w:t>
      </w:r>
    </w:p>
    <w:p>
      <w:pPr>
        <w:pStyle w:val="BodyText"/>
      </w:pPr>
    </w:p>
    <w:p>
      <w:pPr>
        <w:spacing w:before="0"/>
        <w:ind w:left="155" w:right="0" w:firstLine="0"/>
        <w:jc w:val="left"/>
        <w:rPr>
          <w:i/>
          <w:sz w:val="24"/>
        </w:rPr>
      </w:pPr>
      <w:r>
        <w:rPr>
          <w:sz w:val="24"/>
        </w:rPr>
        <w:t>2296 </w:t>
      </w:r>
      <w:r>
        <w:rPr>
          <w:b/>
          <w:sz w:val="24"/>
        </w:rPr>
        <w:t>cheveu </w:t>
      </w:r>
      <w:r>
        <w:rPr>
          <w:sz w:val="24"/>
        </w:rPr>
        <w:t>nm </w:t>
      </w:r>
      <w:r>
        <w:rPr>
          <w:i/>
          <w:sz w:val="24"/>
        </w:rPr>
        <w:t>hair</w:t>
      </w:r>
    </w:p>
    <w:p>
      <w:pPr>
        <w:pStyle w:val="ListParagraph"/>
        <w:numPr>
          <w:ilvl w:val="0"/>
          <w:numId w:val="20"/>
        </w:numPr>
        <w:tabs>
          <w:tab w:pos="706" w:val="left" w:leader="none"/>
        </w:tabs>
        <w:spacing w:line="240" w:lineRule="auto" w:before="0" w:after="0"/>
        <w:ind w:left="156" w:right="389" w:firstLine="370"/>
        <w:jc w:val="left"/>
        <w:rPr>
          <w:sz w:val="24"/>
        </w:rPr>
      </w:pPr>
      <w:r>
        <w:rPr>
          <w:sz w:val="24"/>
        </w:rPr>
        <w:t>elle avait de longs cheveux bouclés, toujours bien peignés -- she had long curly </w:t>
      </w:r>
      <w:r>
        <w:rPr>
          <w:spacing w:val="-3"/>
          <w:sz w:val="24"/>
        </w:rPr>
        <w:t>hair, </w:t>
      </w:r>
      <w:r>
        <w:rPr>
          <w:sz w:val="24"/>
        </w:rPr>
        <w:t>always well</w:t>
      </w:r>
      <w:r>
        <w:rPr>
          <w:spacing w:val="-2"/>
          <w:sz w:val="24"/>
        </w:rPr>
        <w:t> </w:t>
      </w:r>
      <w:r>
        <w:rPr>
          <w:sz w:val="24"/>
        </w:rPr>
        <w:t>brushed</w:t>
      </w:r>
    </w:p>
    <w:p>
      <w:pPr>
        <w:pStyle w:val="BodyText"/>
        <w:ind w:left="525"/>
      </w:pPr>
      <w:r>
        <w:rPr/>
        <w:t>58 | 1047+l</w:t>
      </w:r>
    </w:p>
    <w:p>
      <w:pPr>
        <w:pStyle w:val="BodyText"/>
      </w:pPr>
    </w:p>
    <w:p>
      <w:pPr>
        <w:spacing w:before="0"/>
        <w:ind w:left="155" w:right="0" w:firstLine="0"/>
        <w:jc w:val="left"/>
        <w:rPr>
          <w:i/>
          <w:sz w:val="24"/>
        </w:rPr>
      </w:pPr>
      <w:r>
        <w:rPr>
          <w:sz w:val="24"/>
        </w:rPr>
        <w:t>2297 </w:t>
      </w:r>
      <w:r>
        <w:rPr>
          <w:b/>
          <w:sz w:val="24"/>
        </w:rPr>
        <w:t>ralentir </w:t>
      </w:r>
      <w:r>
        <w:rPr>
          <w:sz w:val="24"/>
        </w:rPr>
        <w:t>v </w:t>
      </w:r>
      <w:r>
        <w:rPr>
          <w:i/>
          <w:sz w:val="24"/>
        </w:rPr>
        <w:t>to slow down</w:t>
      </w:r>
    </w:p>
    <w:p>
      <w:pPr>
        <w:pStyle w:val="ListParagraph"/>
        <w:numPr>
          <w:ilvl w:val="0"/>
          <w:numId w:val="20"/>
        </w:numPr>
        <w:tabs>
          <w:tab w:pos="706" w:val="left" w:leader="none"/>
        </w:tabs>
        <w:spacing w:line="240" w:lineRule="auto" w:before="0" w:after="0"/>
        <w:ind w:left="156" w:right="859" w:firstLine="370"/>
        <w:jc w:val="left"/>
        <w:rPr>
          <w:sz w:val="24"/>
        </w:rPr>
      </w:pPr>
      <w:r>
        <w:rPr>
          <w:sz w:val="24"/>
        </w:rPr>
        <w:t>je vais pas ralentir. je vais même accélérer -- I'm not gonna slow down. I'm even</w:t>
      </w:r>
      <w:r>
        <w:rPr>
          <w:spacing w:val="-33"/>
          <w:sz w:val="24"/>
        </w:rPr>
        <w:t> </w:t>
      </w:r>
      <w:r>
        <w:rPr>
          <w:sz w:val="24"/>
        </w:rPr>
        <w:t>gonna accelerate</w:t>
      </w:r>
    </w:p>
    <w:p>
      <w:pPr>
        <w:pStyle w:val="BodyText"/>
        <w:ind w:left="525"/>
      </w:pPr>
      <w:r>
        <w:rPr/>
        <w:t>79 | 441</w:t>
      </w:r>
    </w:p>
    <w:p>
      <w:pPr>
        <w:pStyle w:val="BodyText"/>
      </w:pPr>
    </w:p>
    <w:p>
      <w:pPr>
        <w:spacing w:before="0"/>
        <w:ind w:left="155" w:right="0" w:firstLine="0"/>
        <w:jc w:val="left"/>
        <w:rPr>
          <w:i/>
          <w:sz w:val="24"/>
        </w:rPr>
      </w:pPr>
      <w:r>
        <w:rPr>
          <w:sz w:val="24"/>
        </w:rPr>
        <w:t>2298 </w:t>
      </w:r>
      <w:r>
        <w:rPr>
          <w:b/>
          <w:sz w:val="24"/>
        </w:rPr>
        <w:t>cadeau </w:t>
      </w:r>
      <w:r>
        <w:rPr>
          <w:sz w:val="24"/>
        </w:rPr>
        <w:t>nm </w:t>
      </w:r>
      <w:r>
        <w:rPr>
          <w:i/>
          <w:sz w:val="24"/>
        </w:rPr>
        <w:t>present, gift</w:t>
      </w:r>
    </w:p>
    <w:p>
      <w:pPr>
        <w:pStyle w:val="ListParagraph"/>
        <w:numPr>
          <w:ilvl w:val="0"/>
          <w:numId w:val="20"/>
        </w:numPr>
        <w:tabs>
          <w:tab w:pos="706" w:val="left" w:leader="none"/>
        </w:tabs>
        <w:spacing w:line="240" w:lineRule="auto" w:before="0" w:after="0"/>
        <w:ind w:left="526" w:right="4231" w:firstLine="0"/>
        <w:jc w:val="left"/>
        <w:rPr>
          <w:sz w:val="24"/>
        </w:rPr>
      </w:pPr>
      <w:r>
        <w:rPr>
          <w:sz w:val="24"/>
        </w:rPr>
        <w:t>je lui ai apporté un cadeau -- I brought her a present 72 |</w:t>
      </w:r>
      <w:r>
        <w:rPr>
          <w:spacing w:val="-1"/>
          <w:sz w:val="24"/>
        </w:rPr>
        <w:t> </w:t>
      </w:r>
      <w:r>
        <w:rPr>
          <w:sz w:val="24"/>
        </w:rPr>
        <w:t>625</w:t>
      </w:r>
    </w:p>
    <w:p>
      <w:pPr>
        <w:pStyle w:val="BodyText"/>
      </w:pPr>
    </w:p>
    <w:p>
      <w:pPr>
        <w:spacing w:before="0"/>
        <w:ind w:left="155" w:right="0" w:firstLine="0"/>
        <w:jc w:val="left"/>
        <w:rPr>
          <w:i/>
          <w:sz w:val="24"/>
        </w:rPr>
      </w:pPr>
      <w:r>
        <w:rPr>
          <w:sz w:val="24"/>
        </w:rPr>
        <w:t>2299 </w:t>
      </w:r>
      <w:r>
        <w:rPr>
          <w:b/>
          <w:sz w:val="24"/>
        </w:rPr>
        <w:t>affirmation </w:t>
      </w:r>
      <w:r>
        <w:rPr>
          <w:sz w:val="24"/>
        </w:rPr>
        <w:t>nf </w:t>
      </w:r>
      <w:r>
        <w:rPr>
          <w:i/>
          <w:sz w:val="24"/>
        </w:rPr>
        <w:t>assertion, affirmation</w:t>
      </w:r>
    </w:p>
    <w:p>
      <w:pPr>
        <w:pStyle w:val="ListParagraph"/>
        <w:numPr>
          <w:ilvl w:val="0"/>
          <w:numId w:val="20"/>
        </w:numPr>
        <w:tabs>
          <w:tab w:pos="706" w:val="left" w:leader="none"/>
        </w:tabs>
        <w:spacing w:line="240" w:lineRule="auto" w:before="0" w:after="0"/>
        <w:ind w:left="526" w:right="2561" w:firstLine="0"/>
        <w:jc w:val="left"/>
        <w:rPr>
          <w:sz w:val="24"/>
        </w:rPr>
      </w:pPr>
      <w:r>
        <w:rPr>
          <w:sz w:val="24"/>
        </w:rPr>
        <w:t>j'ai été étonnée de cette affirmation -- I was stunned by this</w:t>
      </w:r>
      <w:r>
        <w:rPr>
          <w:spacing w:val="-23"/>
          <w:sz w:val="24"/>
        </w:rPr>
        <w:t> </w:t>
      </w:r>
      <w:r>
        <w:rPr>
          <w:sz w:val="24"/>
        </w:rPr>
        <w:t>statement 81 |</w:t>
      </w:r>
      <w:r>
        <w:rPr>
          <w:spacing w:val="-1"/>
          <w:sz w:val="24"/>
        </w:rPr>
        <w:t> </w:t>
      </w:r>
      <w:r>
        <w:rPr>
          <w:sz w:val="24"/>
        </w:rPr>
        <w:t>395</w:t>
      </w:r>
    </w:p>
    <w:p>
      <w:pPr>
        <w:pStyle w:val="BodyText"/>
      </w:pPr>
    </w:p>
    <w:p>
      <w:pPr>
        <w:spacing w:before="0"/>
        <w:ind w:left="155" w:right="0" w:firstLine="0"/>
        <w:jc w:val="left"/>
        <w:rPr>
          <w:i/>
          <w:sz w:val="24"/>
        </w:rPr>
      </w:pPr>
      <w:r>
        <w:rPr>
          <w:sz w:val="24"/>
        </w:rPr>
        <w:t>2300 </w:t>
      </w:r>
      <w:r>
        <w:rPr>
          <w:b/>
          <w:sz w:val="24"/>
        </w:rPr>
        <w:t>requérir </w:t>
      </w:r>
      <w:r>
        <w:rPr>
          <w:sz w:val="24"/>
        </w:rPr>
        <w:t>v </w:t>
      </w:r>
      <w:r>
        <w:rPr>
          <w:i/>
          <w:sz w:val="24"/>
        </w:rPr>
        <w:t>to require</w:t>
      </w:r>
    </w:p>
    <w:p>
      <w:pPr>
        <w:pStyle w:val="ListParagraph"/>
        <w:numPr>
          <w:ilvl w:val="0"/>
          <w:numId w:val="20"/>
        </w:numPr>
        <w:tabs>
          <w:tab w:pos="706" w:val="left" w:leader="none"/>
        </w:tabs>
        <w:spacing w:line="240" w:lineRule="auto" w:before="0" w:after="0"/>
        <w:ind w:left="526" w:right="1132" w:firstLine="0"/>
        <w:jc w:val="left"/>
        <w:rPr>
          <w:sz w:val="24"/>
        </w:rPr>
      </w:pPr>
      <w:r>
        <w:rPr>
          <w:sz w:val="24"/>
        </w:rPr>
        <w:t>cela requiert sans doute un certain effort -- this will undoubtedly require some</w:t>
      </w:r>
      <w:r>
        <w:rPr>
          <w:spacing w:val="-25"/>
          <w:sz w:val="24"/>
        </w:rPr>
        <w:t> </w:t>
      </w:r>
      <w:r>
        <w:rPr>
          <w:sz w:val="24"/>
        </w:rPr>
        <w:t>effort 70 |</w:t>
      </w:r>
      <w:r>
        <w:rPr>
          <w:spacing w:val="-1"/>
          <w:sz w:val="24"/>
        </w:rPr>
        <w:t> </w:t>
      </w:r>
      <w:r>
        <w:rPr>
          <w:sz w:val="24"/>
        </w:rPr>
        <w:t>680</w:t>
      </w:r>
    </w:p>
    <w:p>
      <w:pPr>
        <w:pStyle w:val="BodyText"/>
      </w:pPr>
    </w:p>
    <w:p>
      <w:pPr>
        <w:spacing w:before="1"/>
        <w:ind w:left="155" w:right="0" w:firstLine="0"/>
        <w:jc w:val="left"/>
        <w:rPr>
          <w:i/>
          <w:sz w:val="24"/>
        </w:rPr>
      </w:pPr>
      <w:r>
        <w:rPr>
          <w:sz w:val="24"/>
        </w:rPr>
        <w:t>2301 </w:t>
      </w:r>
      <w:r>
        <w:rPr>
          <w:b/>
          <w:sz w:val="24"/>
        </w:rPr>
        <w:t>destination </w:t>
      </w:r>
      <w:r>
        <w:rPr>
          <w:sz w:val="24"/>
        </w:rPr>
        <w:t>nf </w:t>
      </w:r>
      <w:r>
        <w:rPr>
          <w:i/>
          <w:sz w:val="24"/>
        </w:rPr>
        <w:t>destination</w:t>
      </w:r>
    </w:p>
    <w:p>
      <w:pPr>
        <w:pStyle w:val="ListParagraph"/>
        <w:numPr>
          <w:ilvl w:val="0"/>
          <w:numId w:val="20"/>
        </w:numPr>
        <w:tabs>
          <w:tab w:pos="706" w:val="left" w:leader="none"/>
        </w:tabs>
        <w:spacing w:line="240" w:lineRule="auto" w:before="0" w:after="0"/>
        <w:ind w:left="526" w:right="2598" w:firstLine="0"/>
        <w:jc w:val="left"/>
        <w:rPr>
          <w:sz w:val="24"/>
        </w:rPr>
      </w:pPr>
      <w:r>
        <w:rPr>
          <w:sz w:val="24"/>
        </w:rPr>
        <w:t>quelle est votre destination rêvée? -- what is your dream destination? 53 | 1233+n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2302 </w:t>
      </w:r>
      <w:r>
        <w:rPr>
          <w:b/>
          <w:sz w:val="24"/>
        </w:rPr>
        <w:t>stabilité </w:t>
      </w:r>
      <w:r>
        <w:rPr>
          <w:sz w:val="24"/>
        </w:rPr>
        <w:t>nf </w:t>
      </w:r>
      <w:r>
        <w:rPr>
          <w:i/>
          <w:sz w:val="24"/>
        </w:rPr>
        <w:t>stability</w:t>
      </w:r>
    </w:p>
    <w:p>
      <w:pPr>
        <w:pStyle w:val="ListParagraph"/>
        <w:numPr>
          <w:ilvl w:val="0"/>
          <w:numId w:val="20"/>
        </w:numPr>
        <w:tabs>
          <w:tab w:pos="706" w:val="left" w:leader="none"/>
        </w:tabs>
        <w:spacing w:line="240" w:lineRule="auto" w:before="0" w:after="0"/>
        <w:ind w:left="526" w:right="1739" w:firstLine="0"/>
        <w:jc w:val="left"/>
        <w:rPr>
          <w:sz w:val="24"/>
        </w:rPr>
      </w:pPr>
      <w:r>
        <w:rPr>
          <w:sz w:val="24"/>
        </w:rPr>
        <w:t>je veille à la stabilité du continent -- I watch over the stability of the continent 67 |</w:t>
      </w:r>
      <w:r>
        <w:rPr>
          <w:spacing w:val="-1"/>
          <w:sz w:val="24"/>
        </w:rPr>
        <w:t> </w:t>
      </w:r>
      <w:r>
        <w:rPr>
          <w:sz w:val="24"/>
        </w:rPr>
        <w:t>757</w:t>
      </w:r>
    </w:p>
    <w:p>
      <w:pPr>
        <w:pStyle w:val="BodyText"/>
      </w:pPr>
    </w:p>
    <w:p>
      <w:pPr>
        <w:spacing w:before="0"/>
        <w:ind w:left="155" w:right="0" w:firstLine="0"/>
        <w:jc w:val="left"/>
        <w:rPr>
          <w:i/>
          <w:sz w:val="24"/>
        </w:rPr>
      </w:pPr>
      <w:r>
        <w:rPr>
          <w:sz w:val="24"/>
        </w:rPr>
        <w:t>2303 </w:t>
      </w:r>
      <w:r>
        <w:rPr>
          <w:b/>
          <w:sz w:val="24"/>
        </w:rPr>
        <w:t>louer </w:t>
      </w:r>
      <w:r>
        <w:rPr>
          <w:sz w:val="24"/>
        </w:rPr>
        <w:t>v </w:t>
      </w:r>
      <w:r>
        <w:rPr>
          <w:i/>
          <w:sz w:val="24"/>
        </w:rPr>
        <w:t>to rent, praise</w:t>
      </w:r>
    </w:p>
    <w:p>
      <w:pPr>
        <w:pStyle w:val="ListParagraph"/>
        <w:numPr>
          <w:ilvl w:val="0"/>
          <w:numId w:val="20"/>
        </w:numPr>
        <w:tabs>
          <w:tab w:pos="706" w:val="left" w:leader="none"/>
        </w:tabs>
        <w:spacing w:line="240" w:lineRule="auto" w:before="0" w:after="0"/>
        <w:ind w:left="526" w:right="706" w:firstLine="0"/>
        <w:jc w:val="left"/>
        <w:rPr>
          <w:sz w:val="24"/>
        </w:rPr>
      </w:pPr>
      <w:r>
        <w:rPr>
          <w:sz w:val="24"/>
        </w:rPr>
        <w:t>elle pourrait louer une cabane au bord de la mer -- she could rent a cabin by the seashore 78 |</w:t>
      </w:r>
      <w:r>
        <w:rPr>
          <w:spacing w:val="-1"/>
          <w:sz w:val="24"/>
        </w:rPr>
        <w:t> </w:t>
      </w:r>
      <w:r>
        <w:rPr>
          <w:sz w:val="24"/>
        </w:rPr>
        <w:t>461</w:t>
      </w:r>
    </w:p>
    <w:p>
      <w:pPr>
        <w:pStyle w:val="BodyText"/>
      </w:pPr>
    </w:p>
    <w:p>
      <w:pPr>
        <w:spacing w:before="0"/>
        <w:ind w:left="155" w:right="0" w:firstLine="0"/>
        <w:jc w:val="left"/>
        <w:rPr>
          <w:i/>
          <w:sz w:val="24"/>
        </w:rPr>
      </w:pPr>
      <w:r>
        <w:rPr>
          <w:sz w:val="24"/>
        </w:rPr>
        <w:t>2304 </w:t>
      </w:r>
      <w:r>
        <w:rPr>
          <w:b/>
          <w:sz w:val="24"/>
        </w:rPr>
        <w:t>gars </w:t>
      </w:r>
      <w:r>
        <w:rPr>
          <w:sz w:val="24"/>
        </w:rPr>
        <w:t>nm(pl) </w:t>
      </w:r>
      <w:r>
        <w:rPr>
          <w:i/>
          <w:sz w:val="24"/>
        </w:rPr>
        <w:t>guy</w:t>
      </w:r>
    </w:p>
    <w:p>
      <w:pPr>
        <w:pStyle w:val="ListParagraph"/>
        <w:numPr>
          <w:ilvl w:val="0"/>
          <w:numId w:val="20"/>
        </w:numPr>
        <w:tabs>
          <w:tab w:pos="706" w:val="left" w:leader="none"/>
        </w:tabs>
        <w:spacing w:line="240" w:lineRule="auto" w:before="0" w:after="0"/>
        <w:ind w:left="526" w:right="0" w:firstLine="0"/>
        <w:jc w:val="left"/>
        <w:rPr>
          <w:sz w:val="24"/>
        </w:rPr>
      </w:pPr>
      <w:r>
        <w:rPr>
          <w:sz w:val="24"/>
        </w:rPr>
        <w:t>t'es un gars sympa -- you're a cool</w:t>
      </w:r>
      <w:r>
        <w:rPr>
          <w:spacing w:val="-3"/>
          <w:sz w:val="24"/>
        </w:rPr>
        <w:t> </w:t>
      </w:r>
      <w:r>
        <w:rPr>
          <w:sz w:val="24"/>
        </w:rPr>
        <w:t>guy</w:t>
      </w:r>
    </w:p>
    <w:p>
      <w:pPr>
        <w:spacing w:after="0" w:line="240" w:lineRule="auto"/>
        <w:jc w:val="left"/>
        <w:rPr>
          <w:sz w:val="24"/>
        </w:rPr>
        <w:sectPr>
          <w:pgSz w:w="11900" w:h="16840"/>
          <w:pgMar w:top="1060" w:bottom="280" w:left="980" w:right="1000"/>
        </w:sectPr>
      </w:pPr>
    </w:p>
    <w:p>
      <w:pPr>
        <w:pStyle w:val="BodyText"/>
        <w:spacing w:before="74"/>
        <w:ind w:left="525"/>
      </w:pPr>
      <w:r>
        <w:rPr/>
        <w:t>55 | 1149-n +s</w:t>
      </w:r>
    </w:p>
    <w:p>
      <w:pPr>
        <w:pStyle w:val="BodyText"/>
        <w:spacing w:before="11"/>
        <w:rPr>
          <w:sz w:val="23"/>
        </w:rPr>
      </w:pPr>
    </w:p>
    <w:p>
      <w:pPr>
        <w:spacing w:before="0"/>
        <w:ind w:left="155" w:right="0" w:firstLine="0"/>
        <w:jc w:val="left"/>
        <w:rPr>
          <w:i/>
          <w:sz w:val="24"/>
        </w:rPr>
      </w:pPr>
      <w:r>
        <w:rPr>
          <w:sz w:val="24"/>
        </w:rPr>
        <w:t>2305 </w:t>
      </w:r>
      <w:r>
        <w:rPr>
          <w:b/>
          <w:sz w:val="24"/>
        </w:rPr>
        <w:t>fleur </w:t>
      </w:r>
      <w:r>
        <w:rPr>
          <w:sz w:val="24"/>
        </w:rPr>
        <w:t>nf </w:t>
      </w:r>
      <w:r>
        <w:rPr>
          <w:i/>
          <w:sz w:val="24"/>
        </w:rPr>
        <w:t>flower</w:t>
      </w:r>
    </w:p>
    <w:p>
      <w:pPr>
        <w:pStyle w:val="ListParagraph"/>
        <w:numPr>
          <w:ilvl w:val="0"/>
          <w:numId w:val="20"/>
        </w:numPr>
        <w:tabs>
          <w:tab w:pos="706" w:val="left" w:leader="none"/>
        </w:tabs>
        <w:spacing w:line="240" w:lineRule="auto" w:before="0" w:after="0"/>
        <w:ind w:left="526" w:right="1898" w:firstLine="0"/>
        <w:jc w:val="left"/>
        <w:rPr>
          <w:sz w:val="24"/>
        </w:rPr>
      </w:pPr>
      <w:r>
        <w:rPr>
          <w:sz w:val="24"/>
        </w:rPr>
        <w:t>on t'a apporté tes fleurs préférées -- we've brought you your favorite flowers 61 |</w:t>
      </w:r>
      <w:r>
        <w:rPr>
          <w:spacing w:val="-1"/>
          <w:sz w:val="24"/>
        </w:rPr>
        <w:t> </w:t>
      </w:r>
      <w:r>
        <w:rPr>
          <w:sz w:val="24"/>
        </w:rPr>
        <w:t>932</w:t>
      </w:r>
    </w:p>
    <w:p>
      <w:pPr>
        <w:pStyle w:val="BodyText"/>
      </w:pPr>
    </w:p>
    <w:p>
      <w:pPr>
        <w:spacing w:before="0"/>
        <w:ind w:left="155" w:right="0" w:firstLine="0"/>
        <w:jc w:val="left"/>
        <w:rPr>
          <w:i/>
          <w:sz w:val="24"/>
        </w:rPr>
      </w:pPr>
      <w:r>
        <w:rPr>
          <w:sz w:val="24"/>
        </w:rPr>
        <w:t>2306 </w:t>
      </w:r>
      <w:r>
        <w:rPr>
          <w:b/>
          <w:sz w:val="24"/>
        </w:rPr>
        <w:t>agriculteur </w:t>
      </w:r>
      <w:r>
        <w:rPr>
          <w:sz w:val="24"/>
        </w:rPr>
        <w:t>nm </w:t>
      </w:r>
      <w:r>
        <w:rPr>
          <w:i/>
          <w:sz w:val="24"/>
        </w:rPr>
        <w:t>farmer</w:t>
      </w:r>
    </w:p>
    <w:p>
      <w:pPr>
        <w:pStyle w:val="ListParagraph"/>
        <w:numPr>
          <w:ilvl w:val="0"/>
          <w:numId w:val="20"/>
        </w:numPr>
        <w:tabs>
          <w:tab w:pos="706" w:val="left" w:leader="none"/>
        </w:tabs>
        <w:spacing w:line="240" w:lineRule="auto" w:before="0" w:after="0"/>
        <w:ind w:left="526" w:right="4016" w:firstLine="0"/>
        <w:jc w:val="left"/>
        <w:rPr>
          <w:sz w:val="24"/>
        </w:rPr>
      </w:pPr>
      <w:r>
        <w:rPr>
          <w:sz w:val="24"/>
        </w:rPr>
        <w:t>j'ai moi-même été agriculteur -- I was a farmer myself 55 | 1159-l</w:t>
      </w:r>
      <w:r>
        <w:rPr>
          <w:spacing w:val="-3"/>
          <w:sz w:val="24"/>
        </w:rPr>
        <w:t> </w:t>
      </w:r>
      <w:r>
        <w:rPr>
          <w:sz w:val="24"/>
        </w:rPr>
        <w:t>+s</w:t>
      </w:r>
    </w:p>
    <w:p>
      <w:pPr>
        <w:pStyle w:val="BodyText"/>
      </w:pPr>
    </w:p>
    <w:p>
      <w:pPr>
        <w:spacing w:before="0"/>
        <w:ind w:left="155" w:right="0" w:firstLine="0"/>
        <w:jc w:val="left"/>
        <w:rPr>
          <w:i/>
          <w:sz w:val="24"/>
        </w:rPr>
      </w:pPr>
      <w:r>
        <w:rPr>
          <w:sz w:val="24"/>
        </w:rPr>
        <w:t>2307 </w:t>
      </w:r>
      <w:r>
        <w:rPr>
          <w:b/>
          <w:sz w:val="24"/>
        </w:rPr>
        <w:t>poète </w:t>
      </w:r>
      <w:r>
        <w:rPr>
          <w:sz w:val="24"/>
        </w:rPr>
        <w:t>nm </w:t>
      </w:r>
      <w:r>
        <w:rPr>
          <w:i/>
          <w:sz w:val="24"/>
        </w:rPr>
        <w:t>poet</w:t>
      </w:r>
    </w:p>
    <w:p>
      <w:pPr>
        <w:pStyle w:val="ListParagraph"/>
        <w:numPr>
          <w:ilvl w:val="0"/>
          <w:numId w:val="20"/>
        </w:numPr>
        <w:tabs>
          <w:tab w:pos="706" w:val="left" w:leader="none"/>
        </w:tabs>
        <w:spacing w:line="240" w:lineRule="auto" w:before="0" w:after="0"/>
        <w:ind w:left="526" w:right="3765" w:firstLine="0"/>
        <w:jc w:val="left"/>
        <w:rPr>
          <w:sz w:val="24"/>
        </w:rPr>
      </w:pPr>
      <w:r>
        <w:rPr>
          <w:sz w:val="24"/>
        </w:rPr>
        <w:t>j'ai découvert que j'étais poète -- I found out I was a poet 69 |</w:t>
      </w:r>
      <w:r>
        <w:rPr>
          <w:spacing w:val="-1"/>
          <w:sz w:val="24"/>
        </w:rPr>
        <w:t> </w:t>
      </w:r>
      <w:r>
        <w:rPr>
          <w:sz w:val="24"/>
        </w:rPr>
        <w:t>718</w:t>
      </w:r>
    </w:p>
    <w:p>
      <w:pPr>
        <w:pStyle w:val="BodyText"/>
      </w:pPr>
    </w:p>
    <w:p>
      <w:pPr>
        <w:spacing w:before="0"/>
        <w:ind w:left="155" w:right="0" w:firstLine="0"/>
        <w:jc w:val="left"/>
        <w:rPr>
          <w:i/>
          <w:sz w:val="24"/>
        </w:rPr>
      </w:pPr>
      <w:r>
        <w:rPr>
          <w:sz w:val="24"/>
        </w:rPr>
        <w:t>2308 </w:t>
      </w:r>
      <w:r>
        <w:rPr>
          <w:b/>
          <w:sz w:val="24"/>
        </w:rPr>
        <w:t>fabrication </w:t>
      </w:r>
      <w:r>
        <w:rPr>
          <w:sz w:val="24"/>
        </w:rPr>
        <w:t>nf </w:t>
      </w:r>
      <w:r>
        <w:rPr>
          <w:i/>
          <w:sz w:val="24"/>
        </w:rPr>
        <w:t>manufacture, production</w:t>
      </w:r>
    </w:p>
    <w:p>
      <w:pPr>
        <w:pStyle w:val="ListParagraph"/>
        <w:numPr>
          <w:ilvl w:val="0"/>
          <w:numId w:val="20"/>
        </w:numPr>
        <w:tabs>
          <w:tab w:pos="706" w:val="left" w:leader="none"/>
        </w:tabs>
        <w:spacing w:line="240" w:lineRule="auto" w:before="0" w:after="0"/>
        <w:ind w:left="156" w:right="539" w:firstLine="370"/>
        <w:jc w:val="left"/>
        <w:rPr>
          <w:sz w:val="24"/>
        </w:rPr>
      </w:pPr>
      <w:r>
        <w:rPr>
          <w:sz w:val="24"/>
        </w:rPr>
        <w:t>après ces deux échecs, la fabrication fut abandonnée -- after these failures, production was abandoned</w:t>
      </w:r>
    </w:p>
    <w:p>
      <w:pPr>
        <w:pStyle w:val="BodyText"/>
        <w:spacing w:before="1"/>
        <w:ind w:left="525"/>
      </w:pPr>
      <w:r>
        <w:rPr/>
        <w:t>77 | 496</w:t>
      </w:r>
    </w:p>
    <w:p>
      <w:pPr>
        <w:pStyle w:val="BodyText"/>
        <w:spacing w:before="11"/>
        <w:rPr>
          <w:sz w:val="23"/>
        </w:rPr>
      </w:pPr>
    </w:p>
    <w:p>
      <w:pPr>
        <w:spacing w:before="0"/>
        <w:ind w:left="155" w:right="0" w:firstLine="0"/>
        <w:jc w:val="left"/>
        <w:rPr>
          <w:i/>
          <w:sz w:val="24"/>
        </w:rPr>
      </w:pPr>
      <w:r>
        <w:rPr>
          <w:sz w:val="24"/>
        </w:rPr>
        <w:t>2309 </w:t>
      </w:r>
      <w:r>
        <w:rPr>
          <w:b/>
          <w:sz w:val="24"/>
        </w:rPr>
        <w:t>vin </w:t>
      </w:r>
      <w:r>
        <w:rPr>
          <w:sz w:val="24"/>
        </w:rPr>
        <w:t>nm </w:t>
      </w:r>
      <w:r>
        <w:rPr>
          <w:i/>
          <w:sz w:val="24"/>
        </w:rPr>
        <w:t>wine</w:t>
      </w:r>
    </w:p>
    <w:p>
      <w:pPr>
        <w:pStyle w:val="ListParagraph"/>
        <w:numPr>
          <w:ilvl w:val="0"/>
          <w:numId w:val="20"/>
        </w:numPr>
        <w:tabs>
          <w:tab w:pos="706" w:val="left" w:leader="none"/>
        </w:tabs>
        <w:spacing w:line="240" w:lineRule="auto" w:before="0" w:after="0"/>
        <w:ind w:left="526" w:right="5748" w:firstLine="0"/>
        <w:jc w:val="left"/>
        <w:rPr>
          <w:sz w:val="24"/>
        </w:rPr>
      </w:pPr>
      <w:r>
        <w:rPr>
          <w:sz w:val="24"/>
        </w:rPr>
        <w:t>du vin, s'il vous plaît -- wine, please 69 |</w:t>
      </w:r>
      <w:r>
        <w:rPr>
          <w:spacing w:val="-1"/>
          <w:sz w:val="24"/>
        </w:rPr>
        <w:t> </w:t>
      </w:r>
      <w:r>
        <w:rPr>
          <w:sz w:val="24"/>
        </w:rPr>
        <w:t>706</w:t>
      </w:r>
    </w:p>
    <w:p>
      <w:pPr>
        <w:pStyle w:val="BodyText"/>
      </w:pPr>
    </w:p>
    <w:p>
      <w:pPr>
        <w:spacing w:before="0"/>
        <w:ind w:left="155" w:right="0" w:firstLine="0"/>
        <w:jc w:val="left"/>
        <w:rPr>
          <w:i/>
          <w:sz w:val="24"/>
        </w:rPr>
      </w:pPr>
      <w:r>
        <w:rPr>
          <w:sz w:val="24"/>
        </w:rPr>
        <w:t>2310 </w:t>
      </w:r>
      <w:r>
        <w:rPr>
          <w:b/>
          <w:sz w:val="24"/>
        </w:rPr>
        <w:t>soudain </w:t>
      </w:r>
      <w:r>
        <w:rPr>
          <w:sz w:val="24"/>
        </w:rPr>
        <w:t>adj,adv </w:t>
      </w:r>
      <w:r>
        <w:rPr>
          <w:i/>
          <w:sz w:val="24"/>
        </w:rPr>
        <w:t>sudden, suddenly</w:t>
      </w:r>
    </w:p>
    <w:p>
      <w:pPr>
        <w:pStyle w:val="ListParagraph"/>
        <w:numPr>
          <w:ilvl w:val="0"/>
          <w:numId w:val="20"/>
        </w:numPr>
        <w:tabs>
          <w:tab w:pos="706" w:val="left" w:leader="none"/>
        </w:tabs>
        <w:spacing w:line="240" w:lineRule="auto" w:before="0" w:after="0"/>
        <w:ind w:left="526" w:right="5202" w:firstLine="0"/>
        <w:jc w:val="left"/>
        <w:rPr>
          <w:sz w:val="24"/>
        </w:rPr>
      </w:pPr>
      <w:r>
        <w:rPr>
          <w:sz w:val="24"/>
        </w:rPr>
        <w:t>j'étais soudain libre -- suddenly I was free 56 | 1090+l</w:t>
      </w:r>
      <w:r>
        <w:rPr>
          <w:spacing w:val="-2"/>
          <w:sz w:val="24"/>
        </w:rPr>
        <w:t> </w:t>
      </w:r>
      <w:r>
        <w:rPr>
          <w:sz w:val="24"/>
        </w:rPr>
        <w:t>-s</w:t>
      </w:r>
    </w:p>
    <w:p>
      <w:pPr>
        <w:pStyle w:val="BodyText"/>
      </w:pPr>
    </w:p>
    <w:p>
      <w:pPr>
        <w:spacing w:before="0"/>
        <w:ind w:left="155" w:right="0" w:firstLine="0"/>
        <w:jc w:val="left"/>
        <w:rPr>
          <w:i/>
          <w:sz w:val="24"/>
        </w:rPr>
      </w:pPr>
      <w:r>
        <w:rPr>
          <w:sz w:val="24"/>
        </w:rPr>
        <w:t>2311 </w:t>
      </w:r>
      <w:r>
        <w:rPr>
          <w:b/>
          <w:sz w:val="24"/>
        </w:rPr>
        <w:t>balle </w:t>
      </w:r>
      <w:r>
        <w:rPr>
          <w:sz w:val="24"/>
        </w:rPr>
        <w:t>nf </w:t>
      </w:r>
      <w:r>
        <w:rPr>
          <w:i/>
          <w:sz w:val="24"/>
        </w:rPr>
        <w:t>ball, bullet</w:t>
      </w:r>
    </w:p>
    <w:p>
      <w:pPr>
        <w:pStyle w:val="ListParagraph"/>
        <w:numPr>
          <w:ilvl w:val="0"/>
          <w:numId w:val="20"/>
        </w:numPr>
        <w:tabs>
          <w:tab w:pos="706" w:val="left" w:leader="none"/>
        </w:tabs>
        <w:spacing w:line="240" w:lineRule="auto" w:before="0" w:after="0"/>
        <w:ind w:left="526" w:right="2386" w:firstLine="0"/>
        <w:jc w:val="left"/>
        <w:rPr>
          <w:sz w:val="24"/>
        </w:rPr>
      </w:pPr>
      <w:r>
        <w:rPr>
          <w:sz w:val="24"/>
        </w:rPr>
        <w:t>les balles sifflaient au-dessus d'eux -- bullets were whining above</w:t>
      </w:r>
      <w:r>
        <w:rPr>
          <w:spacing w:val="-23"/>
          <w:sz w:val="24"/>
        </w:rPr>
        <w:t> </w:t>
      </w:r>
      <w:r>
        <w:rPr>
          <w:sz w:val="24"/>
        </w:rPr>
        <w:t>them 62 |</w:t>
      </w:r>
      <w:r>
        <w:rPr>
          <w:spacing w:val="-1"/>
          <w:sz w:val="24"/>
        </w:rPr>
        <w:t> </w:t>
      </w:r>
      <w:r>
        <w:rPr>
          <w:sz w:val="24"/>
        </w:rPr>
        <w:t>908</w:t>
      </w:r>
    </w:p>
    <w:p>
      <w:pPr>
        <w:pStyle w:val="BodyText"/>
      </w:pPr>
    </w:p>
    <w:p>
      <w:pPr>
        <w:spacing w:before="0"/>
        <w:ind w:left="155" w:right="0" w:firstLine="0"/>
        <w:jc w:val="left"/>
        <w:rPr>
          <w:i/>
          <w:sz w:val="24"/>
        </w:rPr>
      </w:pPr>
      <w:r>
        <w:rPr>
          <w:sz w:val="24"/>
        </w:rPr>
        <w:t>2312 </w:t>
      </w:r>
      <w:r>
        <w:rPr>
          <w:b/>
          <w:sz w:val="24"/>
        </w:rPr>
        <w:t>inflation </w:t>
      </w:r>
      <w:r>
        <w:rPr>
          <w:sz w:val="24"/>
        </w:rPr>
        <w:t>nf </w:t>
      </w:r>
      <w:r>
        <w:rPr>
          <w:i/>
          <w:sz w:val="24"/>
        </w:rPr>
        <w:t>inflation</w:t>
      </w:r>
    </w:p>
    <w:p>
      <w:pPr>
        <w:pStyle w:val="ListParagraph"/>
        <w:numPr>
          <w:ilvl w:val="0"/>
          <w:numId w:val="20"/>
        </w:numPr>
        <w:tabs>
          <w:tab w:pos="706" w:val="left" w:leader="none"/>
        </w:tabs>
        <w:spacing w:line="240" w:lineRule="auto" w:before="0" w:after="0"/>
        <w:ind w:left="526" w:right="1495" w:firstLine="0"/>
        <w:jc w:val="left"/>
        <w:rPr>
          <w:sz w:val="24"/>
        </w:rPr>
      </w:pPr>
      <w:r>
        <w:rPr>
          <w:sz w:val="24"/>
        </w:rPr>
        <w:t>l'inflation est en train de devenir un problème -- inflation is becoming a problem 59 |</w:t>
      </w:r>
      <w:r>
        <w:rPr>
          <w:spacing w:val="-1"/>
          <w:sz w:val="24"/>
        </w:rPr>
        <w:t> </w:t>
      </w:r>
      <w:r>
        <w:rPr>
          <w:sz w:val="24"/>
        </w:rPr>
        <w:t>1001+n</w:t>
      </w:r>
    </w:p>
    <w:p>
      <w:pPr>
        <w:pStyle w:val="BodyText"/>
      </w:pPr>
    </w:p>
    <w:p>
      <w:pPr>
        <w:spacing w:before="0"/>
        <w:ind w:left="155" w:right="0" w:firstLine="0"/>
        <w:jc w:val="left"/>
        <w:rPr>
          <w:i/>
          <w:sz w:val="24"/>
        </w:rPr>
      </w:pPr>
      <w:r>
        <w:rPr>
          <w:sz w:val="24"/>
        </w:rPr>
        <w:t>2313 </w:t>
      </w:r>
      <w:r>
        <w:rPr>
          <w:b/>
          <w:sz w:val="24"/>
        </w:rPr>
        <w:t>sec </w:t>
      </w:r>
      <w:r>
        <w:rPr>
          <w:sz w:val="24"/>
        </w:rPr>
        <w:t>adj,adv,nm </w:t>
      </w:r>
      <w:r>
        <w:rPr>
          <w:i/>
          <w:sz w:val="24"/>
        </w:rPr>
        <w:t>dry</w:t>
      </w:r>
    </w:p>
    <w:p>
      <w:pPr>
        <w:pStyle w:val="ListParagraph"/>
        <w:numPr>
          <w:ilvl w:val="0"/>
          <w:numId w:val="20"/>
        </w:numPr>
        <w:tabs>
          <w:tab w:pos="706" w:val="left" w:leader="none"/>
        </w:tabs>
        <w:spacing w:line="240" w:lineRule="auto" w:before="0" w:after="0"/>
        <w:ind w:left="526" w:right="5808" w:firstLine="0"/>
        <w:jc w:val="left"/>
        <w:rPr>
          <w:sz w:val="24"/>
        </w:rPr>
      </w:pPr>
      <w:r>
        <w:rPr>
          <w:sz w:val="24"/>
        </w:rPr>
        <w:t>j'ai les yeux secs -- my eyes are dry 68 |</w:t>
      </w:r>
      <w:r>
        <w:rPr>
          <w:spacing w:val="-1"/>
          <w:sz w:val="24"/>
        </w:rPr>
        <w:t> </w:t>
      </w:r>
      <w:r>
        <w:rPr>
          <w:sz w:val="24"/>
        </w:rPr>
        <w:t>718</w:t>
      </w:r>
    </w:p>
    <w:p>
      <w:pPr>
        <w:pStyle w:val="BodyText"/>
      </w:pPr>
    </w:p>
    <w:p>
      <w:pPr>
        <w:spacing w:before="1"/>
        <w:ind w:left="155" w:right="0" w:firstLine="0"/>
        <w:jc w:val="left"/>
        <w:rPr>
          <w:i/>
          <w:sz w:val="24"/>
        </w:rPr>
      </w:pPr>
      <w:r>
        <w:rPr>
          <w:sz w:val="24"/>
        </w:rPr>
        <w:t>2314 </w:t>
      </w:r>
      <w:r>
        <w:rPr>
          <w:b/>
          <w:sz w:val="24"/>
        </w:rPr>
        <w:t>arrêté </w:t>
      </w:r>
      <w:r>
        <w:rPr>
          <w:sz w:val="24"/>
        </w:rPr>
        <w:t>nadj </w:t>
      </w:r>
      <w:r>
        <w:rPr>
          <w:i/>
          <w:sz w:val="24"/>
        </w:rPr>
        <w:t>decree, order</w:t>
      </w:r>
    </w:p>
    <w:p>
      <w:pPr>
        <w:pStyle w:val="ListParagraph"/>
        <w:numPr>
          <w:ilvl w:val="0"/>
          <w:numId w:val="20"/>
        </w:numPr>
        <w:tabs>
          <w:tab w:pos="706" w:val="left" w:leader="none"/>
        </w:tabs>
        <w:spacing w:line="240" w:lineRule="auto" w:before="0" w:after="0"/>
        <w:ind w:left="526" w:right="347" w:firstLine="0"/>
        <w:jc w:val="left"/>
        <w:rPr>
          <w:sz w:val="24"/>
        </w:rPr>
      </w:pPr>
      <w:r>
        <w:rPr>
          <w:sz w:val="24"/>
        </w:rPr>
        <w:t>cet arrêté prend effet à compter du 1 mai prochain -- this decree will go into effect on May</w:t>
      </w:r>
      <w:r>
        <w:rPr>
          <w:spacing w:val="-28"/>
          <w:sz w:val="24"/>
        </w:rPr>
        <w:t> </w:t>
      </w:r>
      <w:r>
        <w:rPr>
          <w:sz w:val="24"/>
        </w:rPr>
        <w:t>1 70 |</w:t>
      </w:r>
      <w:r>
        <w:rPr>
          <w:spacing w:val="-1"/>
          <w:sz w:val="24"/>
        </w:rPr>
        <w:t> </w:t>
      </w:r>
      <w:r>
        <w:rPr>
          <w:sz w:val="24"/>
        </w:rPr>
        <w:t>668</w:t>
      </w:r>
    </w:p>
    <w:p>
      <w:pPr>
        <w:pStyle w:val="BodyText"/>
        <w:rPr>
          <w:sz w:val="26"/>
        </w:rPr>
      </w:pPr>
    </w:p>
    <w:p>
      <w:pPr>
        <w:pStyle w:val="BodyText"/>
        <w:spacing w:before="11"/>
        <w:rPr>
          <w:sz w:val="21"/>
        </w:rPr>
      </w:pPr>
    </w:p>
    <w:p>
      <w:pPr>
        <w:pStyle w:val="BodyText"/>
        <w:ind w:left="216"/>
      </w:pPr>
      <w:r>
        <w:rPr/>
        <w:t>Page 97</w:t>
      </w:r>
    </w:p>
    <w:p>
      <w:pPr>
        <w:spacing w:before="0"/>
        <w:ind w:left="155" w:right="0" w:firstLine="0"/>
        <w:jc w:val="left"/>
        <w:rPr>
          <w:i/>
          <w:sz w:val="24"/>
        </w:rPr>
      </w:pPr>
      <w:r>
        <w:rPr>
          <w:sz w:val="24"/>
        </w:rPr>
        <w:t>2315 </w:t>
      </w:r>
      <w:r>
        <w:rPr>
          <w:b/>
          <w:sz w:val="24"/>
        </w:rPr>
        <w:t>enfermer </w:t>
      </w:r>
      <w:r>
        <w:rPr>
          <w:sz w:val="24"/>
        </w:rPr>
        <w:t>v </w:t>
      </w:r>
      <w:r>
        <w:rPr>
          <w:i/>
          <w:sz w:val="24"/>
        </w:rPr>
        <w:t>to shut</w:t>
      </w:r>
    </w:p>
    <w:p>
      <w:pPr>
        <w:pStyle w:val="ListParagraph"/>
        <w:numPr>
          <w:ilvl w:val="0"/>
          <w:numId w:val="20"/>
        </w:numPr>
        <w:tabs>
          <w:tab w:pos="706" w:val="left" w:leader="none"/>
        </w:tabs>
        <w:spacing w:line="240" w:lineRule="auto" w:before="0" w:after="0"/>
        <w:ind w:left="156" w:right="489" w:firstLine="370"/>
        <w:jc w:val="left"/>
        <w:rPr>
          <w:sz w:val="24"/>
        </w:rPr>
      </w:pPr>
      <w:r>
        <w:rPr>
          <w:sz w:val="24"/>
        </w:rPr>
        <w:t>il alla s'enfermer dans sa cabine sans dire un mot -- without a word he went to shut himself inside his</w:t>
      </w:r>
      <w:r>
        <w:rPr>
          <w:spacing w:val="-2"/>
          <w:sz w:val="24"/>
        </w:rPr>
        <w:t> </w:t>
      </w:r>
      <w:r>
        <w:rPr>
          <w:sz w:val="24"/>
        </w:rPr>
        <w:t>cubicle</w:t>
      </w:r>
    </w:p>
    <w:p>
      <w:pPr>
        <w:pStyle w:val="BodyText"/>
        <w:ind w:left="525"/>
      </w:pPr>
      <w:r>
        <w:rPr/>
        <w:t>73 | 596</w:t>
      </w:r>
    </w:p>
    <w:p>
      <w:pPr>
        <w:pStyle w:val="BodyText"/>
      </w:pPr>
    </w:p>
    <w:p>
      <w:pPr>
        <w:spacing w:before="0"/>
        <w:ind w:left="155" w:right="0" w:firstLine="0"/>
        <w:jc w:val="left"/>
        <w:rPr>
          <w:i/>
          <w:sz w:val="24"/>
        </w:rPr>
      </w:pPr>
      <w:r>
        <w:rPr>
          <w:sz w:val="24"/>
        </w:rPr>
        <w:t>2316 </w:t>
      </w:r>
      <w:r>
        <w:rPr>
          <w:b/>
          <w:sz w:val="24"/>
        </w:rPr>
        <w:t>abattre </w:t>
      </w:r>
      <w:r>
        <w:rPr>
          <w:sz w:val="24"/>
        </w:rPr>
        <w:t>v </w:t>
      </w:r>
      <w:r>
        <w:rPr>
          <w:i/>
          <w:sz w:val="24"/>
        </w:rPr>
        <w:t>to pull down, kill, beat</w:t>
      </w:r>
    </w:p>
    <w:p>
      <w:pPr>
        <w:pStyle w:val="ListParagraph"/>
        <w:numPr>
          <w:ilvl w:val="0"/>
          <w:numId w:val="20"/>
        </w:numPr>
        <w:tabs>
          <w:tab w:pos="706" w:val="left" w:leader="none"/>
        </w:tabs>
        <w:spacing w:line="240" w:lineRule="auto" w:before="0" w:after="0"/>
        <w:ind w:left="526" w:right="0" w:firstLine="0"/>
        <w:jc w:val="left"/>
        <w:rPr>
          <w:sz w:val="24"/>
        </w:rPr>
      </w:pPr>
      <w:r>
        <w:rPr>
          <w:sz w:val="24"/>
        </w:rPr>
        <w:t>le jeune homme a été abattu par la police -- the young man was killed by the</w:t>
      </w:r>
      <w:r>
        <w:rPr>
          <w:spacing w:val="-6"/>
          <w:sz w:val="24"/>
        </w:rPr>
        <w:t> </w:t>
      </w:r>
      <w:r>
        <w:rPr>
          <w:sz w:val="24"/>
        </w:rPr>
        <w:t>police</w:t>
      </w:r>
    </w:p>
    <w:p>
      <w:pPr>
        <w:spacing w:after="0" w:line="240" w:lineRule="auto"/>
        <w:jc w:val="left"/>
        <w:rPr>
          <w:sz w:val="24"/>
        </w:rPr>
        <w:sectPr>
          <w:pgSz w:w="11900" w:h="16840"/>
          <w:pgMar w:top="1060" w:bottom="280" w:left="980" w:right="1000"/>
        </w:sectPr>
      </w:pPr>
    </w:p>
    <w:p>
      <w:pPr>
        <w:pStyle w:val="BodyText"/>
        <w:spacing w:before="74"/>
        <w:ind w:left="525"/>
      </w:pPr>
      <w:r>
        <w:rPr/>
        <w:t>71 | 656</w:t>
      </w:r>
    </w:p>
    <w:p>
      <w:pPr>
        <w:pStyle w:val="BodyText"/>
        <w:spacing w:before="11"/>
        <w:rPr>
          <w:sz w:val="23"/>
        </w:rPr>
      </w:pPr>
    </w:p>
    <w:p>
      <w:pPr>
        <w:spacing w:before="0"/>
        <w:ind w:left="155" w:right="0" w:firstLine="0"/>
        <w:jc w:val="left"/>
        <w:rPr>
          <w:i/>
          <w:sz w:val="24"/>
        </w:rPr>
      </w:pPr>
      <w:r>
        <w:rPr>
          <w:sz w:val="24"/>
        </w:rPr>
        <w:t>2317 </w:t>
      </w:r>
      <w:r>
        <w:rPr>
          <w:b/>
          <w:sz w:val="24"/>
        </w:rPr>
        <w:t>paysan </w:t>
      </w:r>
      <w:r>
        <w:rPr>
          <w:sz w:val="24"/>
        </w:rPr>
        <w:t>nadj </w:t>
      </w:r>
      <w:r>
        <w:rPr>
          <w:i/>
          <w:sz w:val="24"/>
        </w:rPr>
        <w:t>farmer, peasant</w:t>
      </w:r>
    </w:p>
    <w:p>
      <w:pPr>
        <w:pStyle w:val="ListParagraph"/>
        <w:numPr>
          <w:ilvl w:val="0"/>
          <w:numId w:val="20"/>
        </w:numPr>
        <w:tabs>
          <w:tab w:pos="706" w:val="left" w:leader="none"/>
        </w:tabs>
        <w:spacing w:line="240" w:lineRule="auto" w:before="0" w:after="0"/>
        <w:ind w:left="526" w:right="0" w:firstLine="0"/>
        <w:jc w:val="left"/>
        <w:rPr>
          <w:sz w:val="24"/>
        </w:rPr>
      </w:pPr>
      <w:r>
        <w:rPr>
          <w:sz w:val="24"/>
        </w:rPr>
        <w:t>je donnerais tout pour être un simple paysan -- I would give anything to be a simple</w:t>
      </w:r>
      <w:r>
        <w:rPr>
          <w:spacing w:val="-14"/>
          <w:sz w:val="24"/>
        </w:rPr>
        <w:t> </w:t>
      </w:r>
      <w:r>
        <w:rPr>
          <w:sz w:val="24"/>
        </w:rPr>
        <w:t>peasant</w:t>
      </w:r>
    </w:p>
    <w:p>
      <w:pPr>
        <w:pStyle w:val="BodyText"/>
        <w:ind w:left="155"/>
      </w:pPr>
      <w:r>
        <w:rPr/>
        <w:t>boy</w:t>
      </w:r>
    </w:p>
    <w:p>
      <w:pPr>
        <w:pStyle w:val="BodyText"/>
        <w:ind w:left="525"/>
      </w:pPr>
      <w:r>
        <w:rPr/>
        <w:t>64 | 839</w:t>
      </w:r>
    </w:p>
    <w:p>
      <w:pPr>
        <w:pStyle w:val="BodyText"/>
        <w:spacing w:before="2"/>
        <w:rPr>
          <w:sz w:val="16"/>
        </w:rPr>
      </w:pPr>
    </w:p>
    <w:p>
      <w:pPr>
        <w:spacing w:before="90"/>
        <w:ind w:left="155" w:right="0" w:firstLine="0"/>
        <w:jc w:val="left"/>
        <w:rPr>
          <w:i/>
          <w:sz w:val="24"/>
        </w:rPr>
      </w:pPr>
      <w:r>
        <w:rPr>
          <w:sz w:val="24"/>
        </w:rPr>
        <w:t>2318 </w:t>
      </w:r>
      <w:r>
        <w:rPr>
          <w:b/>
          <w:sz w:val="24"/>
        </w:rPr>
        <w:t>transition </w:t>
      </w:r>
      <w:r>
        <w:rPr>
          <w:sz w:val="24"/>
        </w:rPr>
        <w:t>nf </w:t>
      </w:r>
      <w:r>
        <w:rPr>
          <w:i/>
          <w:sz w:val="24"/>
        </w:rPr>
        <w:t>transition</w:t>
      </w:r>
    </w:p>
    <w:p>
      <w:pPr>
        <w:pStyle w:val="ListParagraph"/>
        <w:numPr>
          <w:ilvl w:val="0"/>
          <w:numId w:val="20"/>
        </w:numPr>
        <w:tabs>
          <w:tab w:pos="706" w:val="left" w:leader="none"/>
        </w:tabs>
        <w:spacing w:line="240" w:lineRule="auto" w:before="0" w:after="0"/>
        <w:ind w:left="526" w:right="593" w:firstLine="0"/>
        <w:jc w:val="left"/>
        <w:rPr>
          <w:sz w:val="24"/>
        </w:rPr>
      </w:pPr>
      <w:r>
        <w:rPr>
          <w:sz w:val="24"/>
        </w:rPr>
        <w:t>la transition a démobilisé les forces sociales -- the transition demobilized the social forces 73 |</w:t>
      </w:r>
      <w:r>
        <w:rPr>
          <w:spacing w:val="-1"/>
          <w:sz w:val="24"/>
        </w:rPr>
        <w:t> </w:t>
      </w:r>
      <w:r>
        <w:rPr>
          <w:sz w:val="24"/>
        </w:rPr>
        <w:t>605</w:t>
      </w:r>
    </w:p>
    <w:p>
      <w:pPr>
        <w:pStyle w:val="BodyText"/>
      </w:pPr>
    </w:p>
    <w:p>
      <w:pPr>
        <w:spacing w:before="0"/>
        <w:ind w:left="155" w:right="0" w:firstLine="0"/>
        <w:jc w:val="left"/>
        <w:rPr>
          <w:sz w:val="24"/>
        </w:rPr>
      </w:pPr>
      <w:r>
        <w:rPr>
          <w:sz w:val="24"/>
        </w:rPr>
        <w:t>2319 </w:t>
      </w:r>
      <w:r>
        <w:rPr>
          <w:b/>
          <w:sz w:val="24"/>
        </w:rPr>
        <w:t>humanitaire </w:t>
      </w:r>
      <w:r>
        <w:rPr>
          <w:sz w:val="24"/>
        </w:rPr>
        <w:t>adj(f) humanitarian</w:t>
      </w:r>
    </w:p>
    <w:p>
      <w:pPr>
        <w:pStyle w:val="ListParagraph"/>
        <w:numPr>
          <w:ilvl w:val="0"/>
          <w:numId w:val="20"/>
        </w:numPr>
        <w:tabs>
          <w:tab w:pos="706" w:val="left" w:leader="none"/>
        </w:tabs>
        <w:spacing w:line="240" w:lineRule="auto" w:before="0" w:after="0"/>
        <w:ind w:left="526" w:right="1096" w:firstLine="0"/>
        <w:jc w:val="left"/>
        <w:rPr>
          <w:sz w:val="24"/>
        </w:rPr>
      </w:pPr>
      <w:r>
        <w:rPr>
          <w:sz w:val="24"/>
        </w:rPr>
        <w:t>l'aide humanitaire est, certes, nécessaire -- humanitarian aide is, of course, necessary 63 |</w:t>
      </w:r>
      <w:r>
        <w:rPr>
          <w:spacing w:val="-1"/>
          <w:sz w:val="24"/>
        </w:rPr>
        <w:t> </w:t>
      </w:r>
      <w:r>
        <w:rPr>
          <w:sz w:val="24"/>
        </w:rPr>
        <w:t>863-l</w:t>
      </w:r>
    </w:p>
    <w:p>
      <w:pPr>
        <w:pStyle w:val="BodyText"/>
      </w:pPr>
    </w:p>
    <w:p>
      <w:pPr>
        <w:spacing w:before="0"/>
        <w:ind w:left="155" w:right="0" w:firstLine="0"/>
        <w:jc w:val="left"/>
        <w:rPr>
          <w:i/>
          <w:sz w:val="24"/>
        </w:rPr>
      </w:pPr>
      <w:r>
        <w:rPr>
          <w:sz w:val="24"/>
        </w:rPr>
        <w:t>2320 </w:t>
      </w:r>
      <w:r>
        <w:rPr>
          <w:b/>
          <w:sz w:val="24"/>
        </w:rPr>
        <w:t>répandre </w:t>
      </w:r>
      <w:r>
        <w:rPr>
          <w:sz w:val="24"/>
        </w:rPr>
        <w:t>v </w:t>
      </w:r>
      <w:r>
        <w:rPr>
          <w:i/>
          <w:sz w:val="24"/>
        </w:rPr>
        <w:t>to spread, spill</w:t>
      </w:r>
    </w:p>
    <w:p>
      <w:pPr>
        <w:pStyle w:val="ListParagraph"/>
        <w:numPr>
          <w:ilvl w:val="0"/>
          <w:numId w:val="20"/>
        </w:numPr>
        <w:tabs>
          <w:tab w:pos="706" w:val="left" w:leader="none"/>
        </w:tabs>
        <w:spacing w:line="240" w:lineRule="auto" w:before="1" w:after="0"/>
        <w:ind w:left="526" w:right="298" w:firstLine="0"/>
        <w:jc w:val="left"/>
        <w:rPr>
          <w:sz w:val="24"/>
        </w:rPr>
      </w:pPr>
      <w:r>
        <w:rPr>
          <w:sz w:val="24"/>
        </w:rPr>
        <w:t>la lumière du couloir se répandait dans la chambre -- light from the hall spilled into the room 75 |</w:t>
      </w:r>
      <w:r>
        <w:rPr>
          <w:spacing w:val="-1"/>
          <w:sz w:val="24"/>
        </w:rPr>
        <w:t> </w:t>
      </w:r>
      <w:r>
        <w:rPr>
          <w:sz w:val="24"/>
        </w:rPr>
        <w:t>534</w:t>
      </w:r>
    </w:p>
    <w:p>
      <w:pPr>
        <w:pStyle w:val="BodyText"/>
        <w:spacing w:before="11"/>
        <w:rPr>
          <w:sz w:val="23"/>
        </w:rPr>
      </w:pPr>
    </w:p>
    <w:p>
      <w:pPr>
        <w:spacing w:before="0"/>
        <w:ind w:left="155" w:right="0" w:firstLine="0"/>
        <w:jc w:val="left"/>
        <w:rPr>
          <w:i/>
          <w:sz w:val="24"/>
        </w:rPr>
      </w:pPr>
      <w:r>
        <w:rPr>
          <w:sz w:val="24"/>
        </w:rPr>
        <w:t>2321 </w:t>
      </w:r>
      <w:r>
        <w:rPr>
          <w:b/>
          <w:sz w:val="24"/>
        </w:rPr>
        <w:t>adoption </w:t>
      </w:r>
      <w:r>
        <w:rPr>
          <w:sz w:val="24"/>
        </w:rPr>
        <w:t>nf </w:t>
      </w:r>
      <w:r>
        <w:rPr>
          <w:i/>
          <w:sz w:val="24"/>
        </w:rPr>
        <w:t>adoption, passing</w:t>
      </w:r>
    </w:p>
    <w:p>
      <w:pPr>
        <w:pStyle w:val="ListParagraph"/>
        <w:numPr>
          <w:ilvl w:val="0"/>
          <w:numId w:val="20"/>
        </w:numPr>
        <w:tabs>
          <w:tab w:pos="706" w:val="left" w:leader="none"/>
        </w:tabs>
        <w:spacing w:line="240" w:lineRule="auto" w:before="0" w:after="0"/>
        <w:ind w:left="526" w:right="2422" w:firstLine="0"/>
        <w:jc w:val="left"/>
        <w:rPr>
          <w:sz w:val="24"/>
        </w:rPr>
      </w:pPr>
      <w:r>
        <w:rPr>
          <w:sz w:val="24"/>
        </w:rPr>
        <w:t>je propose l'adoption de cette motion -- I propose to accept this motion 58 | 1037-l</w:t>
      </w:r>
      <w:r>
        <w:rPr>
          <w:spacing w:val="-1"/>
          <w:sz w:val="24"/>
        </w:rPr>
        <w:t> </w:t>
      </w:r>
      <w:r>
        <w:rPr>
          <w:sz w:val="24"/>
        </w:rPr>
        <w:t>+s</w:t>
      </w:r>
    </w:p>
    <w:p>
      <w:pPr>
        <w:pStyle w:val="BodyText"/>
      </w:pPr>
    </w:p>
    <w:p>
      <w:pPr>
        <w:spacing w:before="0"/>
        <w:ind w:left="155" w:right="0" w:firstLine="0"/>
        <w:jc w:val="left"/>
        <w:rPr>
          <w:i/>
          <w:sz w:val="24"/>
        </w:rPr>
      </w:pPr>
      <w:r>
        <w:rPr>
          <w:sz w:val="24"/>
        </w:rPr>
        <w:t>2322 </w:t>
      </w:r>
      <w:r>
        <w:rPr>
          <w:b/>
          <w:sz w:val="24"/>
        </w:rPr>
        <w:t>adorer </w:t>
      </w:r>
      <w:r>
        <w:rPr>
          <w:sz w:val="24"/>
        </w:rPr>
        <w:t>v </w:t>
      </w:r>
      <w:r>
        <w:rPr>
          <w:i/>
          <w:sz w:val="24"/>
        </w:rPr>
        <w:t>to adore, worship</w:t>
      </w:r>
    </w:p>
    <w:p>
      <w:pPr>
        <w:pStyle w:val="ListParagraph"/>
        <w:numPr>
          <w:ilvl w:val="0"/>
          <w:numId w:val="20"/>
        </w:numPr>
        <w:tabs>
          <w:tab w:pos="706" w:val="left" w:leader="none"/>
        </w:tabs>
        <w:spacing w:line="240" w:lineRule="auto" w:before="0" w:after="0"/>
        <w:ind w:left="526" w:right="1773" w:firstLine="0"/>
        <w:jc w:val="left"/>
        <w:rPr>
          <w:sz w:val="24"/>
        </w:rPr>
      </w:pPr>
      <w:r>
        <w:rPr>
          <w:sz w:val="24"/>
        </w:rPr>
        <w:t>elle adorait sa grand-mère maternelle -- she adored her maternal grandmother 62 | 907-n</w:t>
      </w:r>
      <w:r>
        <w:rPr>
          <w:spacing w:val="-1"/>
          <w:sz w:val="24"/>
        </w:rPr>
        <w:t> </w:t>
      </w:r>
      <w:r>
        <w:rPr>
          <w:sz w:val="24"/>
        </w:rPr>
        <w:t>+s</w:t>
      </w:r>
    </w:p>
    <w:p>
      <w:pPr>
        <w:pStyle w:val="BodyText"/>
      </w:pPr>
    </w:p>
    <w:p>
      <w:pPr>
        <w:spacing w:before="0"/>
        <w:ind w:left="155" w:right="0" w:firstLine="0"/>
        <w:jc w:val="left"/>
        <w:rPr>
          <w:i/>
          <w:sz w:val="24"/>
        </w:rPr>
      </w:pPr>
      <w:r>
        <w:rPr>
          <w:sz w:val="24"/>
        </w:rPr>
        <w:t>2323 </w:t>
      </w:r>
      <w:r>
        <w:rPr>
          <w:b/>
          <w:sz w:val="24"/>
        </w:rPr>
        <w:t>appartement </w:t>
      </w:r>
      <w:r>
        <w:rPr>
          <w:sz w:val="24"/>
        </w:rPr>
        <w:t>nm </w:t>
      </w:r>
      <w:r>
        <w:rPr>
          <w:i/>
          <w:sz w:val="24"/>
        </w:rPr>
        <w:t>appartment, flat</w:t>
      </w:r>
    </w:p>
    <w:p>
      <w:pPr>
        <w:pStyle w:val="ListParagraph"/>
        <w:numPr>
          <w:ilvl w:val="0"/>
          <w:numId w:val="20"/>
        </w:numPr>
        <w:tabs>
          <w:tab w:pos="706" w:val="left" w:leader="none"/>
        </w:tabs>
        <w:spacing w:line="240" w:lineRule="auto" w:before="0" w:after="0"/>
        <w:ind w:left="526" w:right="1496" w:firstLine="0"/>
        <w:jc w:val="left"/>
        <w:rPr>
          <w:sz w:val="24"/>
        </w:rPr>
      </w:pPr>
      <w:r>
        <w:rPr>
          <w:sz w:val="24"/>
        </w:rPr>
        <w:t>j'aimerais bien acheter un appartement -- I would really like to buy an apartment 73 |</w:t>
      </w:r>
      <w:r>
        <w:rPr>
          <w:spacing w:val="-1"/>
          <w:sz w:val="24"/>
        </w:rPr>
        <w:t> </w:t>
      </w:r>
      <w:r>
        <w:rPr>
          <w:sz w:val="24"/>
        </w:rPr>
        <w:t>582</w:t>
      </w:r>
    </w:p>
    <w:p>
      <w:pPr>
        <w:pStyle w:val="BodyText"/>
      </w:pPr>
    </w:p>
    <w:p>
      <w:pPr>
        <w:spacing w:before="0"/>
        <w:ind w:left="155" w:right="0" w:firstLine="0"/>
        <w:jc w:val="left"/>
        <w:rPr>
          <w:i/>
          <w:sz w:val="24"/>
        </w:rPr>
      </w:pPr>
      <w:r>
        <w:rPr>
          <w:sz w:val="24"/>
        </w:rPr>
        <w:t>2324 </w:t>
      </w:r>
      <w:r>
        <w:rPr>
          <w:b/>
          <w:sz w:val="24"/>
        </w:rPr>
        <w:t>session </w:t>
      </w:r>
      <w:r>
        <w:rPr>
          <w:sz w:val="24"/>
        </w:rPr>
        <w:t>nf </w:t>
      </w:r>
      <w:r>
        <w:rPr>
          <w:i/>
          <w:sz w:val="24"/>
        </w:rPr>
        <w:t>session</w:t>
      </w:r>
    </w:p>
    <w:p>
      <w:pPr>
        <w:pStyle w:val="ListParagraph"/>
        <w:numPr>
          <w:ilvl w:val="0"/>
          <w:numId w:val="20"/>
        </w:numPr>
        <w:tabs>
          <w:tab w:pos="706" w:val="left" w:leader="none"/>
        </w:tabs>
        <w:spacing w:line="240" w:lineRule="auto" w:before="0" w:after="0"/>
        <w:ind w:left="526" w:right="1030" w:firstLine="0"/>
        <w:jc w:val="left"/>
        <w:rPr>
          <w:sz w:val="24"/>
        </w:rPr>
      </w:pPr>
      <w:r>
        <w:rPr>
          <w:sz w:val="24"/>
        </w:rPr>
        <w:t>il y a seulement eu une session de débriefing -- there was only one debriefing session 67 |</w:t>
      </w:r>
      <w:r>
        <w:rPr>
          <w:spacing w:val="-1"/>
          <w:sz w:val="24"/>
        </w:rPr>
        <w:t> </w:t>
      </w:r>
      <w:r>
        <w:rPr>
          <w:sz w:val="24"/>
        </w:rPr>
        <w:t>755-l</w:t>
      </w:r>
    </w:p>
    <w:p>
      <w:pPr>
        <w:pStyle w:val="BodyText"/>
      </w:pPr>
    </w:p>
    <w:p>
      <w:pPr>
        <w:spacing w:before="0"/>
        <w:ind w:left="155" w:right="0" w:firstLine="0"/>
        <w:jc w:val="left"/>
        <w:rPr>
          <w:i/>
          <w:sz w:val="24"/>
        </w:rPr>
      </w:pPr>
      <w:r>
        <w:rPr>
          <w:sz w:val="24"/>
        </w:rPr>
        <w:t>2325 </w:t>
      </w:r>
      <w:r>
        <w:rPr>
          <w:b/>
          <w:sz w:val="24"/>
        </w:rPr>
        <w:t>entamer </w:t>
      </w:r>
      <w:r>
        <w:rPr>
          <w:sz w:val="24"/>
        </w:rPr>
        <w:t>v </w:t>
      </w:r>
      <w:r>
        <w:rPr>
          <w:i/>
          <w:sz w:val="24"/>
        </w:rPr>
        <w:t>to start</w:t>
      </w:r>
    </w:p>
    <w:p>
      <w:pPr>
        <w:pStyle w:val="ListParagraph"/>
        <w:numPr>
          <w:ilvl w:val="0"/>
          <w:numId w:val="20"/>
        </w:numPr>
        <w:tabs>
          <w:tab w:pos="706" w:val="left" w:leader="none"/>
        </w:tabs>
        <w:spacing w:line="240" w:lineRule="auto" w:before="0" w:after="0"/>
        <w:ind w:left="526" w:right="3244" w:firstLine="0"/>
        <w:jc w:val="left"/>
        <w:rPr>
          <w:sz w:val="24"/>
        </w:rPr>
      </w:pPr>
      <w:r>
        <w:rPr>
          <w:sz w:val="24"/>
        </w:rPr>
        <w:t>nous entamons notre descente -- we are beginning our descent 68 |</w:t>
      </w:r>
      <w:r>
        <w:rPr>
          <w:spacing w:val="-1"/>
          <w:sz w:val="24"/>
        </w:rPr>
        <w:t> </w:t>
      </w:r>
      <w:r>
        <w:rPr>
          <w:sz w:val="24"/>
        </w:rPr>
        <w:t>738</w:t>
      </w:r>
    </w:p>
    <w:p>
      <w:pPr>
        <w:pStyle w:val="BodyText"/>
      </w:pPr>
    </w:p>
    <w:p>
      <w:pPr>
        <w:spacing w:before="1"/>
        <w:ind w:left="155" w:right="0" w:firstLine="0"/>
        <w:jc w:val="left"/>
        <w:rPr>
          <w:i/>
          <w:sz w:val="24"/>
        </w:rPr>
      </w:pPr>
      <w:r>
        <w:rPr>
          <w:sz w:val="24"/>
        </w:rPr>
        <w:t>2326 </w:t>
      </w:r>
      <w:r>
        <w:rPr>
          <w:b/>
          <w:sz w:val="24"/>
        </w:rPr>
        <w:t>ménage </w:t>
      </w:r>
      <w:r>
        <w:rPr>
          <w:sz w:val="24"/>
        </w:rPr>
        <w:t>nm </w:t>
      </w:r>
      <w:r>
        <w:rPr>
          <w:i/>
          <w:sz w:val="24"/>
        </w:rPr>
        <w:t>housekeeping, housework</w:t>
      </w:r>
    </w:p>
    <w:p>
      <w:pPr>
        <w:pStyle w:val="ListParagraph"/>
        <w:numPr>
          <w:ilvl w:val="0"/>
          <w:numId w:val="20"/>
        </w:numPr>
        <w:tabs>
          <w:tab w:pos="706" w:val="left" w:leader="none"/>
        </w:tabs>
        <w:spacing w:line="240" w:lineRule="auto" w:before="0" w:after="0"/>
        <w:ind w:left="526" w:right="926" w:firstLine="0"/>
        <w:jc w:val="left"/>
        <w:rPr>
          <w:sz w:val="24"/>
        </w:rPr>
      </w:pPr>
      <w:r>
        <w:rPr>
          <w:sz w:val="24"/>
        </w:rPr>
        <w:t>j'ai un peu de ménage à faire pour l'instant -- I have some housework I need to do now 74 |</w:t>
      </w:r>
      <w:r>
        <w:rPr>
          <w:spacing w:val="-1"/>
          <w:sz w:val="24"/>
        </w:rPr>
        <w:t> </w:t>
      </w:r>
      <w:r>
        <w:rPr>
          <w:sz w:val="24"/>
        </w:rPr>
        <w:t>555</w:t>
      </w:r>
    </w:p>
    <w:p>
      <w:pPr>
        <w:pStyle w:val="BodyText"/>
        <w:spacing w:before="11"/>
        <w:rPr>
          <w:sz w:val="23"/>
        </w:rPr>
      </w:pPr>
    </w:p>
    <w:p>
      <w:pPr>
        <w:spacing w:before="0"/>
        <w:ind w:left="155" w:right="0" w:firstLine="0"/>
        <w:jc w:val="left"/>
        <w:rPr>
          <w:i/>
          <w:sz w:val="24"/>
        </w:rPr>
      </w:pPr>
      <w:r>
        <w:rPr>
          <w:sz w:val="24"/>
        </w:rPr>
        <w:t>2327 </w:t>
      </w:r>
      <w:r>
        <w:rPr>
          <w:b/>
          <w:sz w:val="24"/>
        </w:rPr>
        <w:t>purement </w:t>
      </w:r>
      <w:r>
        <w:rPr>
          <w:sz w:val="24"/>
        </w:rPr>
        <w:t>adv </w:t>
      </w:r>
      <w:r>
        <w:rPr>
          <w:i/>
          <w:sz w:val="24"/>
        </w:rPr>
        <w:t>purely</w:t>
      </w:r>
    </w:p>
    <w:p>
      <w:pPr>
        <w:pStyle w:val="ListParagraph"/>
        <w:numPr>
          <w:ilvl w:val="0"/>
          <w:numId w:val="20"/>
        </w:numPr>
        <w:tabs>
          <w:tab w:pos="706" w:val="left" w:leader="none"/>
        </w:tabs>
        <w:spacing w:line="240" w:lineRule="auto" w:before="0" w:after="0"/>
        <w:ind w:left="526" w:right="1625" w:firstLine="0"/>
        <w:jc w:val="left"/>
        <w:rPr>
          <w:sz w:val="24"/>
        </w:rPr>
      </w:pPr>
      <w:r>
        <w:rPr>
          <w:sz w:val="24"/>
        </w:rPr>
        <w:t>ma démarche est purement professionnelle -- my interest is purely professional 79 |</w:t>
      </w:r>
      <w:r>
        <w:rPr>
          <w:spacing w:val="-1"/>
          <w:sz w:val="24"/>
        </w:rPr>
        <w:t> </w:t>
      </w:r>
      <w:r>
        <w:rPr>
          <w:sz w:val="24"/>
        </w:rPr>
        <w:t>432</w:t>
      </w:r>
    </w:p>
    <w:p>
      <w:pPr>
        <w:pStyle w:val="BodyText"/>
      </w:pPr>
    </w:p>
    <w:p>
      <w:pPr>
        <w:spacing w:before="0"/>
        <w:ind w:left="155" w:right="0" w:firstLine="0"/>
        <w:jc w:val="left"/>
        <w:rPr>
          <w:i/>
          <w:sz w:val="24"/>
        </w:rPr>
      </w:pPr>
      <w:r>
        <w:rPr>
          <w:sz w:val="24"/>
        </w:rPr>
        <w:t>2328 </w:t>
      </w:r>
      <w:r>
        <w:rPr>
          <w:b/>
          <w:sz w:val="24"/>
        </w:rPr>
        <w:t>enjeu </w:t>
      </w:r>
      <w:r>
        <w:rPr>
          <w:sz w:val="24"/>
        </w:rPr>
        <w:t>nm </w:t>
      </w:r>
      <w:r>
        <w:rPr>
          <w:i/>
          <w:sz w:val="24"/>
        </w:rPr>
        <w:t>stake</w:t>
      </w:r>
    </w:p>
    <w:p>
      <w:pPr>
        <w:pStyle w:val="ListParagraph"/>
        <w:numPr>
          <w:ilvl w:val="0"/>
          <w:numId w:val="20"/>
        </w:numPr>
        <w:tabs>
          <w:tab w:pos="706" w:val="left" w:leader="none"/>
        </w:tabs>
        <w:spacing w:line="240" w:lineRule="auto" w:before="0" w:after="0"/>
        <w:ind w:left="526" w:right="1943" w:firstLine="0"/>
        <w:jc w:val="left"/>
        <w:rPr>
          <w:sz w:val="24"/>
        </w:rPr>
      </w:pPr>
      <w:r>
        <w:rPr>
          <w:sz w:val="24"/>
        </w:rPr>
        <w:t>c'est un enjeu de taille pour les femmes -- a great deal is at stake for women 67 |</w:t>
      </w:r>
      <w:r>
        <w:rPr>
          <w:spacing w:val="-1"/>
          <w:sz w:val="24"/>
        </w:rPr>
        <w:t> </w:t>
      </w:r>
      <w:r>
        <w:rPr>
          <w:sz w:val="24"/>
        </w:rPr>
        <w:t>746</w:t>
      </w:r>
    </w:p>
    <w:p>
      <w:pPr>
        <w:pStyle w:val="BodyText"/>
      </w:pPr>
    </w:p>
    <w:p>
      <w:pPr>
        <w:spacing w:before="0"/>
        <w:ind w:left="155" w:right="0" w:firstLine="0"/>
        <w:jc w:val="left"/>
        <w:rPr>
          <w:i/>
          <w:sz w:val="24"/>
        </w:rPr>
      </w:pPr>
      <w:r>
        <w:rPr>
          <w:sz w:val="24"/>
        </w:rPr>
        <w:t>2329 </w:t>
      </w:r>
      <w:r>
        <w:rPr>
          <w:b/>
          <w:sz w:val="24"/>
        </w:rPr>
        <w:t>passager </w:t>
      </w:r>
      <w:r>
        <w:rPr>
          <w:sz w:val="24"/>
        </w:rPr>
        <w:t>nadj </w:t>
      </w:r>
      <w:r>
        <w:rPr>
          <w:i/>
          <w:sz w:val="24"/>
        </w:rPr>
        <w:t>passenger, temporary</w:t>
      </w:r>
    </w:p>
    <w:p>
      <w:pPr>
        <w:spacing w:after="0"/>
        <w:jc w:val="left"/>
        <w:rPr>
          <w:sz w:val="24"/>
        </w:rPr>
        <w:sectPr>
          <w:pgSz w:w="11900" w:h="16840"/>
          <w:pgMar w:top="1060" w:bottom="280" w:left="980" w:right="1000"/>
        </w:sectPr>
      </w:pPr>
    </w:p>
    <w:p>
      <w:pPr>
        <w:pStyle w:val="ListParagraph"/>
        <w:numPr>
          <w:ilvl w:val="0"/>
          <w:numId w:val="20"/>
        </w:numPr>
        <w:tabs>
          <w:tab w:pos="706" w:val="left" w:leader="none"/>
        </w:tabs>
        <w:spacing w:line="240" w:lineRule="auto" w:before="74" w:after="0"/>
        <w:ind w:left="526" w:right="1030" w:firstLine="0"/>
        <w:jc w:val="left"/>
        <w:rPr>
          <w:sz w:val="24"/>
        </w:rPr>
      </w:pPr>
      <w:r>
        <w:rPr>
          <w:sz w:val="24"/>
        </w:rPr>
        <w:t>les 287 passagers ont probablement tous péri -- all the 287 passengers likely perished 71 |</w:t>
      </w:r>
      <w:r>
        <w:rPr>
          <w:spacing w:val="-1"/>
          <w:sz w:val="24"/>
        </w:rPr>
        <w:t> </w:t>
      </w:r>
      <w:r>
        <w:rPr>
          <w:sz w:val="24"/>
        </w:rPr>
        <w:t>639</w:t>
      </w:r>
    </w:p>
    <w:p>
      <w:pPr>
        <w:pStyle w:val="BodyText"/>
      </w:pPr>
    </w:p>
    <w:p>
      <w:pPr>
        <w:spacing w:before="0"/>
        <w:ind w:left="155" w:right="0" w:firstLine="0"/>
        <w:jc w:val="left"/>
        <w:rPr>
          <w:i/>
          <w:sz w:val="24"/>
        </w:rPr>
      </w:pPr>
      <w:r>
        <w:rPr>
          <w:sz w:val="24"/>
        </w:rPr>
        <w:t>2330 </w:t>
      </w:r>
      <w:r>
        <w:rPr>
          <w:b/>
          <w:sz w:val="24"/>
        </w:rPr>
        <w:t>transformation </w:t>
      </w:r>
      <w:r>
        <w:rPr>
          <w:sz w:val="24"/>
        </w:rPr>
        <w:t>nf </w:t>
      </w:r>
      <w:r>
        <w:rPr>
          <w:i/>
          <w:sz w:val="24"/>
        </w:rPr>
        <w:t>transformation, change</w:t>
      </w:r>
    </w:p>
    <w:p>
      <w:pPr>
        <w:pStyle w:val="ListParagraph"/>
        <w:numPr>
          <w:ilvl w:val="0"/>
          <w:numId w:val="20"/>
        </w:numPr>
        <w:tabs>
          <w:tab w:pos="706" w:val="left" w:leader="none"/>
        </w:tabs>
        <w:spacing w:line="240" w:lineRule="auto" w:before="0" w:after="0"/>
        <w:ind w:left="156" w:right="152" w:firstLine="370"/>
        <w:jc w:val="left"/>
        <w:rPr>
          <w:sz w:val="24"/>
        </w:rPr>
      </w:pPr>
      <w:r>
        <w:rPr>
          <w:sz w:val="24"/>
        </w:rPr>
        <w:t>la recherche scientifique est constamment en transformation -- scientific research is constantly changing</w:t>
      </w:r>
    </w:p>
    <w:p>
      <w:pPr>
        <w:pStyle w:val="BodyText"/>
        <w:ind w:left="525"/>
      </w:pPr>
      <w:r>
        <w:rPr/>
        <w:t>72 | 612</w:t>
      </w:r>
    </w:p>
    <w:p>
      <w:pPr>
        <w:pStyle w:val="BodyText"/>
      </w:pPr>
    </w:p>
    <w:p>
      <w:pPr>
        <w:spacing w:before="0"/>
        <w:ind w:left="155" w:right="0" w:firstLine="0"/>
        <w:jc w:val="left"/>
        <w:rPr>
          <w:i/>
          <w:sz w:val="24"/>
        </w:rPr>
      </w:pPr>
      <w:r>
        <w:rPr>
          <w:sz w:val="24"/>
        </w:rPr>
        <w:t>2331 </w:t>
      </w:r>
      <w:r>
        <w:rPr>
          <w:b/>
          <w:sz w:val="24"/>
        </w:rPr>
        <w:t>calculer </w:t>
      </w:r>
      <w:r>
        <w:rPr>
          <w:sz w:val="24"/>
        </w:rPr>
        <w:t>v </w:t>
      </w:r>
      <w:r>
        <w:rPr>
          <w:i/>
          <w:sz w:val="24"/>
        </w:rPr>
        <w:t>to calculate</w:t>
      </w:r>
    </w:p>
    <w:p>
      <w:pPr>
        <w:pStyle w:val="ListParagraph"/>
        <w:numPr>
          <w:ilvl w:val="0"/>
          <w:numId w:val="20"/>
        </w:numPr>
        <w:tabs>
          <w:tab w:pos="706" w:val="left" w:leader="none"/>
        </w:tabs>
        <w:spacing w:line="240" w:lineRule="auto" w:before="0" w:after="0"/>
        <w:ind w:left="526" w:right="0" w:firstLine="0"/>
        <w:jc w:val="left"/>
        <w:rPr>
          <w:sz w:val="24"/>
        </w:rPr>
      </w:pPr>
      <w:r>
        <w:rPr>
          <w:sz w:val="24"/>
        </w:rPr>
        <w:t>j'ai conçu un autre ordinateur pour calculer cela -- I designed another computer to</w:t>
      </w:r>
      <w:r>
        <w:rPr>
          <w:spacing w:val="-12"/>
          <w:sz w:val="24"/>
        </w:rPr>
        <w:t> </w:t>
      </w:r>
      <w:r>
        <w:rPr>
          <w:sz w:val="24"/>
        </w:rPr>
        <w:t>calculate</w:t>
      </w:r>
    </w:p>
    <w:p>
      <w:pPr>
        <w:pStyle w:val="BodyText"/>
        <w:ind w:left="155"/>
      </w:pPr>
      <w:r>
        <w:rPr/>
        <w:t>that</w:t>
      </w:r>
    </w:p>
    <w:p>
      <w:pPr>
        <w:pStyle w:val="BodyText"/>
        <w:ind w:left="525"/>
      </w:pPr>
      <w:r>
        <w:rPr/>
        <w:t>72 | 605</w:t>
      </w:r>
    </w:p>
    <w:p>
      <w:pPr>
        <w:pStyle w:val="BodyText"/>
        <w:spacing w:before="2"/>
        <w:rPr>
          <w:sz w:val="16"/>
        </w:rPr>
      </w:pPr>
    </w:p>
    <w:p>
      <w:pPr>
        <w:spacing w:before="90"/>
        <w:ind w:left="155" w:right="0" w:firstLine="0"/>
        <w:jc w:val="left"/>
        <w:rPr>
          <w:i/>
          <w:sz w:val="24"/>
        </w:rPr>
      </w:pPr>
      <w:r>
        <w:rPr>
          <w:sz w:val="24"/>
        </w:rPr>
        <w:t>2332 </w:t>
      </w:r>
      <w:r>
        <w:rPr>
          <w:b/>
          <w:sz w:val="24"/>
        </w:rPr>
        <w:t>misère </w:t>
      </w:r>
      <w:r>
        <w:rPr>
          <w:sz w:val="24"/>
        </w:rPr>
        <w:t>nf </w:t>
      </w:r>
      <w:r>
        <w:rPr>
          <w:i/>
          <w:sz w:val="24"/>
        </w:rPr>
        <w:t>poverty, misery</w:t>
      </w:r>
    </w:p>
    <w:p>
      <w:pPr>
        <w:pStyle w:val="ListParagraph"/>
        <w:numPr>
          <w:ilvl w:val="0"/>
          <w:numId w:val="20"/>
        </w:numPr>
        <w:tabs>
          <w:tab w:pos="706" w:val="left" w:leader="none"/>
        </w:tabs>
        <w:spacing w:line="240" w:lineRule="auto" w:before="0" w:after="0"/>
        <w:ind w:left="526" w:right="1009" w:firstLine="0"/>
        <w:jc w:val="left"/>
        <w:rPr>
          <w:sz w:val="24"/>
        </w:rPr>
      </w:pPr>
      <w:r>
        <w:rPr>
          <w:sz w:val="24"/>
        </w:rPr>
        <w:t>il y a trop de misère et trop de crimes -- there's too much poverty and too much crime 74 |</w:t>
      </w:r>
      <w:r>
        <w:rPr>
          <w:spacing w:val="-1"/>
          <w:sz w:val="24"/>
        </w:rPr>
        <w:t> </w:t>
      </w:r>
      <w:r>
        <w:rPr>
          <w:sz w:val="24"/>
        </w:rPr>
        <w:t>559</w:t>
      </w:r>
    </w:p>
    <w:p>
      <w:pPr>
        <w:pStyle w:val="BodyText"/>
      </w:pPr>
    </w:p>
    <w:p>
      <w:pPr>
        <w:spacing w:before="0"/>
        <w:ind w:left="155" w:right="0" w:firstLine="0"/>
        <w:jc w:val="left"/>
        <w:rPr>
          <w:i/>
          <w:sz w:val="24"/>
        </w:rPr>
      </w:pPr>
      <w:r>
        <w:rPr>
          <w:sz w:val="24"/>
        </w:rPr>
        <w:t>2333 </w:t>
      </w:r>
      <w:r>
        <w:rPr>
          <w:b/>
          <w:sz w:val="24"/>
        </w:rPr>
        <w:t>légèrement </w:t>
      </w:r>
      <w:r>
        <w:rPr>
          <w:sz w:val="24"/>
        </w:rPr>
        <w:t>adv </w:t>
      </w:r>
      <w:r>
        <w:rPr>
          <w:i/>
          <w:sz w:val="24"/>
        </w:rPr>
        <w:t>lightly, slightly</w:t>
      </w:r>
    </w:p>
    <w:p>
      <w:pPr>
        <w:pStyle w:val="ListParagraph"/>
        <w:numPr>
          <w:ilvl w:val="0"/>
          <w:numId w:val="20"/>
        </w:numPr>
        <w:tabs>
          <w:tab w:pos="706" w:val="left" w:leader="none"/>
        </w:tabs>
        <w:spacing w:line="240" w:lineRule="auto" w:before="0" w:after="0"/>
        <w:ind w:left="526" w:right="2958" w:firstLine="0"/>
        <w:jc w:val="left"/>
        <w:rPr>
          <w:sz w:val="24"/>
        </w:rPr>
      </w:pPr>
      <w:r>
        <w:rPr>
          <w:sz w:val="24"/>
        </w:rPr>
        <w:t>elle baissa légèrement la vitre -- she slightly lowered the window 69 |</w:t>
      </w:r>
      <w:r>
        <w:rPr>
          <w:spacing w:val="-1"/>
          <w:sz w:val="24"/>
        </w:rPr>
        <w:t> </w:t>
      </w:r>
      <w:r>
        <w:rPr>
          <w:sz w:val="24"/>
        </w:rPr>
        <w:t>690-s</w:t>
      </w:r>
    </w:p>
    <w:p>
      <w:pPr>
        <w:pStyle w:val="BodyText"/>
      </w:pPr>
    </w:p>
    <w:p>
      <w:pPr>
        <w:spacing w:before="0"/>
        <w:ind w:left="155" w:right="0" w:firstLine="0"/>
        <w:jc w:val="left"/>
        <w:rPr>
          <w:i/>
          <w:sz w:val="24"/>
        </w:rPr>
      </w:pPr>
      <w:r>
        <w:rPr>
          <w:sz w:val="24"/>
        </w:rPr>
        <w:t>2334 </w:t>
      </w:r>
      <w:r>
        <w:rPr>
          <w:b/>
          <w:sz w:val="24"/>
        </w:rPr>
        <w:t>écraser </w:t>
      </w:r>
      <w:r>
        <w:rPr>
          <w:sz w:val="24"/>
        </w:rPr>
        <w:t>v </w:t>
      </w:r>
      <w:r>
        <w:rPr>
          <w:i/>
          <w:sz w:val="24"/>
        </w:rPr>
        <w:t>to crush, grind</w:t>
      </w:r>
    </w:p>
    <w:p>
      <w:pPr>
        <w:pStyle w:val="ListParagraph"/>
        <w:numPr>
          <w:ilvl w:val="0"/>
          <w:numId w:val="20"/>
        </w:numPr>
        <w:tabs>
          <w:tab w:pos="706" w:val="left" w:leader="none"/>
        </w:tabs>
        <w:spacing w:line="240" w:lineRule="auto" w:before="0" w:after="0"/>
        <w:ind w:left="526" w:right="0" w:firstLine="0"/>
        <w:jc w:val="left"/>
        <w:rPr>
          <w:sz w:val="24"/>
        </w:rPr>
      </w:pPr>
      <w:r>
        <w:rPr>
          <w:sz w:val="24"/>
        </w:rPr>
        <w:t>nous écraserons toute armée qu'on enverra contre nous -- we will crush any army sent</w:t>
      </w:r>
      <w:r>
        <w:rPr>
          <w:spacing w:val="-16"/>
          <w:sz w:val="24"/>
        </w:rPr>
        <w:t> </w:t>
      </w:r>
      <w:r>
        <w:rPr>
          <w:sz w:val="24"/>
        </w:rPr>
        <w:t>against</w:t>
      </w:r>
    </w:p>
    <w:p>
      <w:pPr>
        <w:pStyle w:val="BodyText"/>
        <w:ind w:left="155"/>
      </w:pPr>
      <w:r>
        <w:rPr/>
        <w:t>us</w:t>
      </w:r>
    </w:p>
    <w:p>
      <w:pPr>
        <w:pStyle w:val="BodyText"/>
        <w:ind w:left="525"/>
      </w:pPr>
      <w:r>
        <w:rPr/>
        <w:t>72 | 604</w:t>
      </w:r>
    </w:p>
    <w:p>
      <w:pPr>
        <w:pStyle w:val="BodyText"/>
        <w:spacing w:before="2"/>
        <w:rPr>
          <w:sz w:val="16"/>
        </w:rPr>
      </w:pPr>
    </w:p>
    <w:p>
      <w:pPr>
        <w:spacing w:before="90"/>
        <w:ind w:left="155" w:right="0" w:firstLine="0"/>
        <w:jc w:val="left"/>
        <w:rPr>
          <w:i/>
          <w:sz w:val="24"/>
        </w:rPr>
      </w:pPr>
      <w:r>
        <w:rPr>
          <w:sz w:val="24"/>
        </w:rPr>
        <w:t>2335 </w:t>
      </w:r>
      <w:r>
        <w:rPr>
          <w:b/>
          <w:sz w:val="24"/>
        </w:rPr>
        <w:t>enrichir </w:t>
      </w:r>
      <w:r>
        <w:rPr>
          <w:sz w:val="24"/>
        </w:rPr>
        <w:t>v </w:t>
      </w:r>
      <w:r>
        <w:rPr>
          <w:i/>
          <w:sz w:val="24"/>
        </w:rPr>
        <w:t>to expand, enrich, make somebody rich</w:t>
      </w:r>
    </w:p>
    <w:p>
      <w:pPr>
        <w:pStyle w:val="ListParagraph"/>
        <w:numPr>
          <w:ilvl w:val="0"/>
          <w:numId w:val="20"/>
        </w:numPr>
        <w:tabs>
          <w:tab w:pos="706" w:val="left" w:leader="none"/>
        </w:tabs>
        <w:spacing w:line="240" w:lineRule="auto" w:before="0" w:after="0"/>
        <w:ind w:left="526" w:right="1793" w:firstLine="0"/>
        <w:jc w:val="left"/>
        <w:rPr>
          <w:sz w:val="24"/>
        </w:rPr>
      </w:pPr>
      <w:r>
        <w:rPr>
          <w:sz w:val="24"/>
        </w:rPr>
        <w:t>ces différences enrichissent notre pays -- these differences enrich our</w:t>
      </w:r>
      <w:r>
        <w:rPr>
          <w:spacing w:val="-26"/>
          <w:sz w:val="24"/>
        </w:rPr>
        <w:t> </w:t>
      </w:r>
      <w:r>
        <w:rPr>
          <w:sz w:val="24"/>
        </w:rPr>
        <w:t>country 84 |</w:t>
      </w:r>
      <w:r>
        <w:rPr>
          <w:spacing w:val="-1"/>
          <w:sz w:val="24"/>
        </w:rPr>
        <w:t> </w:t>
      </w:r>
      <w:r>
        <w:rPr>
          <w:sz w:val="24"/>
        </w:rPr>
        <w:t>318</w:t>
      </w:r>
    </w:p>
    <w:p>
      <w:pPr>
        <w:pStyle w:val="BodyText"/>
      </w:pPr>
    </w:p>
    <w:p>
      <w:pPr>
        <w:spacing w:before="0"/>
        <w:ind w:left="155" w:right="0" w:firstLine="0"/>
        <w:jc w:val="left"/>
        <w:rPr>
          <w:i/>
          <w:sz w:val="24"/>
        </w:rPr>
      </w:pPr>
      <w:r>
        <w:rPr>
          <w:sz w:val="24"/>
        </w:rPr>
        <w:t>2336 </w:t>
      </w:r>
      <w:r>
        <w:rPr>
          <w:b/>
          <w:sz w:val="24"/>
        </w:rPr>
        <w:t>restaurant </w:t>
      </w:r>
      <w:r>
        <w:rPr>
          <w:sz w:val="24"/>
        </w:rPr>
        <w:t>nm </w:t>
      </w:r>
      <w:r>
        <w:rPr>
          <w:i/>
          <w:sz w:val="24"/>
        </w:rPr>
        <w:t>restaurant</w:t>
      </w:r>
    </w:p>
    <w:p>
      <w:pPr>
        <w:pStyle w:val="ListParagraph"/>
        <w:numPr>
          <w:ilvl w:val="0"/>
          <w:numId w:val="20"/>
        </w:numPr>
        <w:tabs>
          <w:tab w:pos="706" w:val="left" w:leader="none"/>
        </w:tabs>
        <w:spacing w:line="240" w:lineRule="auto" w:before="0" w:after="0"/>
        <w:ind w:left="526" w:right="898" w:firstLine="0"/>
        <w:jc w:val="left"/>
        <w:rPr>
          <w:sz w:val="24"/>
        </w:rPr>
      </w:pPr>
      <w:r>
        <w:rPr>
          <w:sz w:val="24"/>
        </w:rPr>
        <w:t>j'avais pensé l'emmener au restaurant -- I thought about taking her out to the restaurant 79 |</w:t>
      </w:r>
      <w:r>
        <w:rPr>
          <w:spacing w:val="-1"/>
          <w:sz w:val="24"/>
        </w:rPr>
        <w:t> </w:t>
      </w:r>
      <w:r>
        <w:rPr>
          <w:sz w:val="24"/>
        </w:rPr>
        <w:t>441</w:t>
      </w:r>
    </w:p>
    <w:p>
      <w:pPr>
        <w:pStyle w:val="BodyText"/>
      </w:pPr>
    </w:p>
    <w:p>
      <w:pPr>
        <w:spacing w:before="0"/>
        <w:ind w:left="155" w:right="0" w:firstLine="0"/>
        <w:jc w:val="left"/>
        <w:rPr>
          <w:i/>
          <w:sz w:val="24"/>
        </w:rPr>
      </w:pPr>
      <w:r>
        <w:rPr>
          <w:sz w:val="24"/>
        </w:rPr>
        <w:t>2337 </w:t>
      </w:r>
      <w:r>
        <w:rPr>
          <w:b/>
          <w:sz w:val="24"/>
        </w:rPr>
        <w:t>destin </w:t>
      </w:r>
      <w:r>
        <w:rPr>
          <w:sz w:val="24"/>
        </w:rPr>
        <w:t>nm </w:t>
      </w:r>
      <w:r>
        <w:rPr>
          <w:i/>
          <w:sz w:val="24"/>
        </w:rPr>
        <w:t>fate, destiny</w:t>
      </w:r>
    </w:p>
    <w:p>
      <w:pPr>
        <w:pStyle w:val="ListParagraph"/>
        <w:numPr>
          <w:ilvl w:val="0"/>
          <w:numId w:val="20"/>
        </w:numPr>
        <w:tabs>
          <w:tab w:pos="706" w:val="left" w:leader="none"/>
        </w:tabs>
        <w:spacing w:line="240" w:lineRule="auto" w:before="0" w:after="0"/>
        <w:ind w:left="526" w:right="2118" w:firstLine="0"/>
        <w:jc w:val="left"/>
        <w:rPr>
          <w:sz w:val="24"/>
        </w:rPr>
      </w:pPr>
      <w:r>
        <w:rPr>
          <w:sz w:val="24"/>
        </w:rPr>
        <w:t>le destin joue parfois de sales tours -- destiny sometimes plays dirty tricks 69 |</w:t>
      </w:r>
      <w:r>
        <w:rPr>
          <w:spacing w:val="-1"/>
          <w:sz w:val="24"/>
        </w:rPr>
        <w:t> </w:t>
      </w:r>
      <w:r>
        <w:rPr>
          <w:sz w:val="24"/>
        </w:rPr>
        <w:t>684</w:t>
      </w:r>
    </w:p>
    <w:p>
      <w:pPr>
        <w:pStyle w:val="BodyText"/>
      </w:pPr>
    </w:p>
    <w:p>
      <w:pPr>
        <w:spacing w:before="1"/>
        <w:ind w:left="155" w:right="0" w:firstLine="0"/>
        <w:jc w:val="left"/>
        <w:rPr>
          <w:i/>
          <w:sz w:val="24"/>
        </w:rPr>
      </w:pPr>
      <w:r>
        <w:rPr>
          <w:sz w:val="24"/>
        </w:rPr>
        <w:t>2338 </w:t>
      </w:r>
      <w:r>
        <w:rPr>
          <w:b/>
          <w:sz w:val="24"/>
        </w:rPr>
        <w:t>discrimination </w:t>
      </w:r>
      <w:r>
        <w:rPr>
          <w:sz w:val="24"/>
        </w:rPr>
        <w:t>nf </w:t>
      </w:r>
      <w:r>
        <w:rPr>
          <w:i/>
          <w:sz w:val="24"/>
        </w:rPr>
        <w:t>discrimination</w:t>
      </w:r>
    </w:p>
    <w:p>
      <w:pPr>
        <w:pStyle w:val="ListParagraph"/>
        <w:numPr>
          <w:ilvl w:val="0"/>
          <w:numId w:val="20"/>
        </w:numPr>
        <w:tabs>
          <w:tab w:pos="706" w:val="left" w:leader="none"/>
        </w:tabs>
        <w:spacing w:line="240" w:lineRule="auto" w:before="0" w:after="0"/>
        <w:ind w:left="156" w:right="1445" w:firstLine="370"/>
        <w:jc w:val="left"/>
        <w:rPr>
          <w:sz w:val="24"/>
        </w:rPr>
      </w:pPr>
      <w:r>
        <w:rPr>
          <w:sz w:val="24"/>
        </w:rPr>
        <w:t>ils ont toujours été victime de discrimination -- they have always been victims of discrimination</w:t>
      </w:r>
    </w:p>
    <w:p>
      <w:pPr>
        <w:pStyle w:val="BodyText"/>
        <w:ind w:left="525"/>
      </w:pPr>
      <w:r>
        <w:rPr/>
        <w:t>67 | 746-l +s</w:t>
      </w:r>
    </w:p>
    <w:p>
      <w:pPr>
        <w:pStyle w:val="BodyText"/>
        <w:spacing w:before="11"/>
        <w:rPr>
          <w:sz w:val="23"/>
        </w:rPr>
      </w:pPr>
    </w:p>
    <w:p>
      <w:pPr>
        <w:spacing w:before="0"/>
        <w:ind w:left="155" w:right="0" w:firstLine="0"/>
        <w:jc w:val="left"/>
        <w:rPr>
          <w:i/>
          <w:sz w:val="24"/>
        </w:rPr>
      </w:pPr>
      <w:r>
        <w:rPr>
          <w:sz w:val="24"/>
        </w:rPr>
        <w:t>2339 </w:t>
      </w:r>
      <w:r>
        <w:rPr>
          <w:b/>
          <w:sz w:val="24"/>
        </w:rPr>
        <w:t>certitude </w:t>
      </w:r>
      <w:r>
        <w:rPr>
          <w:sz w:val="24"/>
        </w:rPr>
        <w:t>nf </w:t>
      </w:r>
      <w:r>
        <w:rPr>
          <w:i/>
          <w:sz w:val="24"/>
        </w:rPr>
        <w:t>certainty</w:t>
      </w:r>
    </w:p>
    <w:p>
      <w:pPr>
        <w:pStyle w:val="ListParagraph"/>
        <w:numPr>
          <w:ilvl w:val="0"/>
          <w:numId w:val="20"/>
        </w:numPr>
        <w:tabs>
          <w:tab w:pos="706" w:val="left" w:leader="none"/>
        </w:tabs>
        <w:spacing w:line="240" w:lineRule="auto" w:before="0" w:after="0"/>
        <w:ind w:left="156" w:right="428" w:firstLine="370"/>
        <w:jc w:val="left"/>
        <w:rPr>
          <w:sz w:val="24"/>
        </w:rPr>
      </w:pPr>
      <w:r>
        <w:rPr>
          <w:sz w:val="24"/>
        </w:rPr>
        <w:t>il est impossible de prévoir avec certitude où nous en arriverons -- it's impossible to foretell with certainty where we'll end</w:t>
      </w:r>
      <w:r>
        <w:rPr>
          <w:spacing w:val="-2"/>
          <w:sz w:val="24"/>
        </w:rPr>
        <w:t> </w:t>
      </w:r>
      <w:r>
        <w:rPr>
          <w:sz w:val="24"/>
        </w:rPr>
        <w:t>up</w:t>
      </w:r>
    </w:p>
    <w:p>
      <w:pPr>
        <w:pStyle w:val="BodyText"/>
        <w:ind w:left="525"/>
      </w:pPr>
      <w:r>
        <w:rPr/>
        <w:t>77 | 485</w:t>
      </w:r>
    </w:p>
    <w:p>
      <w:pPr>
        <w:pStyle w:val="BodyText"/>
      </w:pPr>
    </w:p>
    <w:p>
      <w:pPr>
        <w:spacing w:before="0"/>
        <w:ind w:left="155" w:right="0" w:firstLine="0"/>
        <w:jc w:val="left"/>
        <w:rPr>
          <w:i/>
          <w:sz w:val="24"/>
        </w:rPr>
      </w:pPr>
      <w:r>
        <w:rPr>
          <w:sz w:val="24"/>
        </w:rPr>
        <w:t>2340 </w:t>
      </w:r>
      <w:r>
        <w:rPr>
          <w:b/>
          <w:sz w:val="24"/>
        </w:rPr>
        <w:t>huile </w:t>
      </w:r>
      <w:r>
        <w:rPr>
          <w:sz w:val="24"/>
        </w:rPr>
        <w:t>nf </w:t>
      </w:r>
      <w:r>
        <w:rPr>
          <w:i/>
          <w:sz w:val="24"/>
        </w:rPr>
        <w:t>oil</w:t>
      </w:r>
    </w:p>
    <w:p>
      <w:pPr>
        <w:pStyle w:val="ListParagraph"/>
        <w:numPr>
          <w:ilvl w:val="0"/>
          <w:numId w:val="20"/>
        </w:numPr>
        <w:tabs>
          <w:tab w:pos="706" w:val="left" w:leader="none"/>
        </w:tabs>
        <w:spacing w:line="240" w:lineRule="auto" w:before="0" w:after="0"/>
        <w:ind w:left="526" w:right="3312" w:firstLine="0"/>
        <w:jc w:val="left"/>
        <w:rPr>
          <w:sz w:val="24"/>
        </w:rPr>
      </w:pPr>
      <w:r>
        <w:rPr>
          <w:sz w:val="24"/>
        </w:rPr>
        <w:t>faire chauffer l'huile dans une poêle -- heat up the oil in a</w:t>
      </w:r>
      <w:r>
        <w:rPr>
          <w:spacing w:val="-17"/>
          <w:sz w:val="24"/>
        </w:rPr>
        <w:t> </w:t>
      </w:r>
      <w:r>
        <w:rPr>
          <w:sz w:val="24"/>
        </w:rPr>
        <w:t>pan 84 |</w:t>
      </w:r>
      <w:r>
        <w:rPr>
          <w:spacing w:val="-1"/>
          <w:sz w:val="24"/>
        </w:rPr>
        <w:t> </w:t>
      </w:r>
      <w:r>
        <w:rPr>
          <w:sz w:val="24"/>
        </w:rPr>
        <w:t>322</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2341 </w:t>
      </w:r>
      <w:r>
        <w:rPr>
          <w:b/>
          <w:sz w:val="24"/>
        </w:rPr>
        <w:t>sacré </w:t>
      </w:r>
      <w:r>
        <w:rPr>
          <w:sz w:val="24"/>
        </w:rPr>
        <w:t>nadj </w:t>
      </w:r>
      <w:r>
        <w:rPr>
          <w:i/>
          <w:sz w:val="24"/>
        </w:rPr>
        <w:t>sacred</w:t>
      </w:r>
    </w:p>
    <w:p>
      <w:pPr>
        <w:pStyle w:val="ListParagraph"/>
        <w:numPr>
          <w:ilvl w:val="0"/>
          <w:numId w:val="20"/>
        </w:numPr>
        <w:tabs>
          <w:tab w:pos="706" w:val="left" w:leader="none"/>
        </w:tabs>
        <w:spacing w:line="240" w:lineRule="auto" w:before="0" w:after="0"/>
        <w:ind w:left="526" w:right="853" w:firstLine="0"/>
        <w:jc w:val="left"/>
        <w:rPr>
          <w:sz w:val="24"/>
        </w:rPr>
      </w:pPr>
      <w:r>
        <w:rPr>
          <w:sz w:val="24"/>
        </w:rPr>
        <w:t>je dois vous charger d'une mission sacrée -- I have to confer a sacred mission upon</w:t>
      </w:r>
      <w:r>
        <w:rPr>
          <w:spacing w:val="-24"/>
          <w:sz w:val="24"/>
        </w:rPr>
        <w:t> </w:t>
      </w:r>
      <w:r>
        <w:rPr>
          <w:sz w:val="24"/>
        </w:rPr>
        <w:t>you 72 |</w:t>
      </w:r>
      <w:r>
        <w:rPr>
          <w:spacing w:val="-1"/>
          <w:sz w:val="24"/>
        </w:rPr>
        <w:t> </w:t>
      </w:r>
      <w:r>
        <w:rPr>
          <w:sz w:val="24"/>
        </w:rPr>
        <w:t>616</w:t>
      </w:r>
    </w:p>
    <w:p>
      <w:pPr>
        <w:pStyle w:val="BodyText"/>
      </w:pPr>
    </w:p>
    <w:p>
      <w:pPr>
        <w:spacing w:before="0"/>
        <w:ind w:left="155" w:right="0" w:firstLine="0"/>
        <w:jc w:val="left"/>
        <w:rPr>
          <w:i/>
          <w:sz w:val="24"/>
        </w:rPr>
      </w:pPr>
      <w:r>
        <w:rPr>
          <w:sz w:val="24"/>
        </w:rPr>
        <w:t>2342 </w:t>
      </w:r>
      <w:r>
        <w:rPr>
          <w:b/>
          <w:sz w:val="24"/>
        </w:rPr>
        <w:t>autonomie </w:t>
      </w:r>
      <w:r>
        <w:rPr>
          <w:sz w:val="24"/>
        </w:rPr>
        <w:t>nf </w:t>
      </w:r>
      <w:r>
        <w:rPr>
          <w:i/>
          <w:sz w:val="24"/>
        </w:rPr>
        <w:t>autonomy</w:t>
      </w:r>
    </w:p>
    <w:p>
      <w:pPr>
        <w:pStyle w:val="ListParagraph"/>
        <w:numPr>
          <w:ilvl w:val="0"/>
          <w:numId w:val="20"/>
        </w:numPr>
        <w:tabs>
          <w:tab w:pos="706" w:val="left" w:leader="none"/>
        </w:tabs>
        <w:spacing w:line="240" w:lineRule="auto" w:before="0" w:after="0"/>
        <w:ind w:left="526" w:right="2071" w:firstLine="0"/>
        <w:jc w:val="left"/>
        <w:rPr>
          <w:sz w:val="24"/>
        </w:rPr>
      </w:pPr>
      <w:r>
        <w:rPr>
          <w:sz w:val="24"/>
        </w:rPr>
        <w:t>nous voulons conserver notre autonomie -- we want to keep our autonomy 73 |</w:t>
      </w:r>
      <w:r>
        <w:rPr>
          <w:spacing w:val="-1"/>
          <w:sz w:val="24"/>
        </w:rPr>
        <w:t> </w:t>
      </w:r>
      <w:r>
        <w:rPr>
          <w:sz w:val="24"/>
        </w:rPr>
        <w:t>580</w:t>
      </w:r>
    </w:p>
    <w:p>
      <w:pPr>
        <w:pStyle w:val="BodyText"/>
      </w:pPr>
    </w:p>
    <w:p>
      <w:pPr>
        <w:spacing w:before="0"/>
        <w:ind w:left="155" w:right="0" w:firstLine="0"/>
        <w:jc w:val="left"/>
        <w:rPr>
          <w:i/>
          <w:sz w:val="24"/>
        </w:rPr>
      </w:pPr>
      <w:r>
        <w:rPr>
          <w:sz w:val="24"/>
        </w:rPr>
        <w:t>2343 </w:t>
      </w:r>
      <w:r>
        <w:rPr>
          <w:b/>
          <w:sz w:val="24"/>
        </w:rPr>
        <w:t>sac </w:t>
      </w:r>
      <w:r>
        <w:rPr>
          <w:sz w:val="24"/>
        </w:rPr>
        <w:t>nm </w:t>
      </w:r>
      <w:r>
        <w:rPr>
          <w:i/>
          <w:sz w:val="24"/>
        </w:rPr>
        <w:t>bag,</w:t>
      </w:r>
      <w:r>
        <w:rPr>
          <w:i/>
          <w:spacing w:val="-1"/>
          <w:sz w:val="24"/>
        </w:rPr>
        <w:t> </w:t>
      </w:r>
      <w:r>
        <w:rPr>
          <w:i/>
          <w:sz w:val="24"/>
        </w:rPr>
        <w:t>sack</w:t>
      </w:r>
    </w:p>
    <w:p>
      <w:pPr>
        <w:pStyle w:val="ListParagraph"/>
        <w:numPr>
          <w:ilvl w:val="0"/>
          <w:numId w:val="20"/>
        </w:numPr>
        <w:tabs>
          <w:tab w:pos="706" w:val="left" w:leader="none"/>
        </w:tabs>
        <w:spacing w:line="240" w:lineRule="auto" w:before="0" w:after="0"/>
        <w:ind w:left="526" w:right="2210" w:firstLine="0"/>
        <w:jc w:val="left"/>
        <w:rPr>
          <w:sz w:val="24"/>
        </w:rPr>
      </w:pPr>
      <w:r>
        <w:rPr>
          <w:sz w:val="24"/>
        </w:rPr>
        <w:t>tu as besoin de 4 sacs à dos de livres? -- you need 4 backpacks of books? 62 |</w:t>
      </w:r>
      <w:r>
        <w:rPr>
          <w:spacing w:val="-1"/>
          <w:sz w:val="24"/>
        </w:rPr>
        <w:t> </w:t>
      </w:r>
      <w:r>
        <w:rPr>
          <w:sz w:val="24"/>
        </w:rPr>
        <w:t>882</w:t>
      </w:r>
    </w:p>
    <w:p>
      <w:pPr>
        <w:pStyle w:val="BodyText"/>
        <w:rPr>
          <w:sz w:val="26"/>
        </w:rPr>
      </w:pPr>
    </w:p>
    <w:p>
      <w:pPr>
        <w:pStyle w:val="BodyText"/>
        <w:rPr>
          <w:sz w:val="22"/>
        </w:rPr>
      </w:pPr>
    </w:p>
    <w:p>
      <w:pPr>
        <w:pStyle w:val="BodyText"/>
        <w:ind w:left="216"/>
      </w:pPr>
      <w:r>
        <w:rPr/>
        <w:t>Page 98</w:t>
      </w:r>
    </w:p>
    <w:p>
      <w:pPr>
        <w:spacing w:before="0"/>
        <w:ind w:left="155" w:right="0" w:firstLine="0"/>
        <w:jc w:val="left"/>
        <w:rPr>
          <w:i/>
          <w:sz w:val="24"/>
        </w:rPr>
      </w:pPr>
      <w:r>
        <w:rPr>
          <w:sz w:val="24"/>
        </w:rPr>
        <w:t>2344 </w:t>
      </w:r>
      <w:r>
        <w:rPr>
          <w:b/>
          <w:sz w:val="24"/>
        </w:rPr>
        <w:t>stock </w:t>
      </w:r>
      <w:r>
        <w:rPr>
          <w:sz w:val="24"/>
        </w:rPr>
        <w:t>nm </w:t>
      </w:r>
      <w:r>
        <w:rPr>
          <w:i/>
          <w:sz w:val="24"/>
        </w:rPr>
        <w:t>stock, to supply</w:t>
      </w:r>
    </w:p>
    <w:p>
      <w:pPr>
        <w:pStyle w:val="ListParagraph"/>
        <w:numPr>
          <w:ilvl w:val="0"/>
          <w:numId w:val="20"/>
        </w:numPr>
        <w:tabs>
          <w:tab w:pos="706" w:val="left" w:leader="none"/>
        </w:tabs>
        <w:spacing w:line="240" w:lineRule="auto" w:before="0" w:after="0"/>
        <w:ind w:left="526" w:right="1050" w:firstLine="0"/>
        <w:jc w:val="left"/>
        <w:rPr>
          <w:sz w:val="24"/>
        </w:rPr>
      </w:pPr>
      <w:r>
        <w:rPr>
          <w:sz w:val="24"/>
        </w:rPr>
        <w:t>il conserve et protège nos stocks de poisson -- he keeps and protects our stock of fish 72 |</w:t>
      </w:r>
      <w:r>
        <w:rPr>
          <w:spacing w:val="-1"/>
          <w:sz w:val="24"/>
        </w:rPr>
        <w:t> </w:t>
      </w:r>
      <w:r>
        <w:rPr>
          <w:sz w:val="24"/>
        </w:rPr>
        <w:t>608</w:t>
      </w:r>
    </w:p>
    <w:p>
      <w:pPr>
        <w:pStyle w:val="BodyText"/>
      </w:pPr>
    </w:p>
    <w:p>
      <w:pPr>
        <w:spacing w:before="0"/>
        <w:ind w:left="155" w:right="0" w:firstLine="0"/>
        <w:jc w:val="left"/>
        <w:rPr>
          <w:i/>
          <w:sz w:val="24"/>
        </w:rPr>
      </w:pPr>
      <w:r>
        <w:rPr>
          <w:sz w:val="24"/>
        </w:rPr>
        <w:t>2345 </w:t>
      </w:r>
      <w:r>
        <w:rPr>
          <w:b/>
          <w:sz w:val="24"/>
        </w:rPr>
        <w:t>invoquer </w:t>
      </w:r>
      <w:r>
        <w:rPr>
          <w:sz w:val="24"/>
        </w:rPr>
        <w:t>v </w:t>
      </w:r>
      <w:r>
        <w:rPr>
          <w:i/>
          <w:sz w:val="24"/>
        </w:rPr>
        <w:t>to call upon</w:t>
      </w:r>
    </w:p>
    <w:p>
      <w:pPr>
        <w:pStyle w:val="ListParagraph"/>
        <w:numPr>
          <w:ilvl w:val="0"/>
          <w:numId w:val="20"/>
        </w:numPr>
        <w:tabs>
          <w:tab w:pos="706" w:val="left" w:leader="none"/>
        </w:tabs>
        <w:spacing w:line="240" w:lineRule="auto" w:before="0" w:after="0"/>
        <w:ind w:left="156" w:right="695" w:firstLine="370"/>
        <w:jc w:val="left"/>
        <w:rPr>
          <w:sz w:val="24"/>
        </w:rPr>
      </w:pPr>
      <w:r>
        <w:rPr>
          <w:sz w:val="24"/>
        </w:rPr>
        <w:t>le gouvernement tentera d'invoquer deux excuses -- the government will try to make two excuses</w:t>
      </w:r>
    </w:p>
    <w:p>
      <w:pPr>
        <w:pStyle w:val="BodyText"/>
        <w:ind w:left="525"/>
      </w:pPr>
      <w:r>
        <w:rPr/>
        <w:t>63 | 866</w:t>
      </w:r>
    </w:p>
    <w:p>
      <w:pPr>
        <w:pStyle w:val="BodyText"/>
      </w:pPr>
    </w:p>
    <w:p>
      <w:pPr>
        <w:spacing w:before="0"/>
        <w:ind w:left="155" w:right="0" w:firstLine="0"/>
        <w:jc w:val="left"/>
        <w:rPr>
          <w:i/>
          <w:sz w:val="24"/>
        </w:rPr>
      </w:pPr>
      <w:r>
        <w:rPr>
          <w:sz w:val="24"/>
        </w:rPr>
        <w:t>2346 </w:t>
      </w:r>
      <w:r>
        <w:rPr>
          <w:b/>
          <w:sz w:val="24"/>
        </w:rPr>
        <w:t>compromettre </w:t>
      </w:r>
      <w:r>
        <w:rPr>
          <w:sz w:val="24"/>
        </w:rPr>
        <w:t>v </w:t>
      </w:r>
      <w:r>
        <w:rPr>
          <w:i/>
          <w:sz w:val="24"/>
        </w:rPr>
        <w:t>to compromise</w:t>
      </w:r>
    </w:p>
    <w:p>
      <w:pPr>
        <w:pStyle w:val="ListParagraph"/>
        <w:numPr>
          <w:ilvl w:val="0"/>
          <w:numId w:val="20"/>
        </w:numPr>
        <w:tabs>
          <w:tab w:pos="706" w:val="left" w:leader="none"/>
        </w:tabs>
        <w:spacing w:line="240" w:lineRule="auto" w:before="0" w:after="0"/>
        <w:ind w:left="156" w:right="332" w:firstLine="370"/>
        <w:jc w:val="left"/>
        <w:rPr>
          <w:sz w:val="24"/>
        </w:rPr>
      </w:pPr>
      <w:r>
        <w:rPr>
          <w:sz w:val="24"/>
        </w:rPr>
        <w:t>le premier ministre a compromis le processus de paix -- the prime minister compromised the peace process</w:t>
      </w:r>
    </w:p>
    <w:p>
      <w:pPr>
        <w:pStyle w:val="BodyText"/>
        <w:ind w:left="525"/>
      </w:pPr>
      <w:r>
        <w:rPr/>
        <w:t>81 | 394</w:t>
      </w:r>
    </w:p>
    <w:p>
      <w:pPr>
        <w:pStyle w:val="BodyText"/>
      </w:pPr>
    </w:p>
    <w:p>
      <w:pPr>
        <w:spacing w:before="0"/>
        <w:ind w:left="155" w:right="0" w:firstLine="0"/>
        <w:jc w:val="left"/>
        <w:rPr>
          <w:i/>
          <w:sz w:val="24"/>
        </w:rPr>
      </w:pPr>
      <w:r>
        <w:rPr>
          <w:sz w:val="24"/>
        </w:rPr>
        <w:t>2347 </w:t>
      </w:r>
      <w:r>
        <w:rPr>
          <w:b/>
          <w:sz w:val="24"/>
        </w:rPr>
        <w:t>arracher </w:t>
      </w:r>
      <w:r>
        <w:rPr>
          <w:sz w:val="24"/>
        </w:rPr>
        <w:t>v </w:t>
      </w:r>
      <w:r>
        <w:rPr>
          <w:i/>
          <w:sz w:val="24"/>
        </w:rPr>
        <w:t>to pull up, tear up</w:t>
      </w:r>
    </w:p>
    <w:p>
      <w:pPr>
        <w:pStyle w:val="ListParagraph"/>
        <w:numPr>
          <w:ilvl w:val="0"/>
          <w:numId w:val="20"/>
        </w:numPr>
        <w:tabs>
          <w:tab w:pos="706" w:val="left" w:leader="none"/>
        </w:tabs>
        <w:spacing w:line="240" w:lineRule="auto" w:before="0" w:after="0"/>
        <w:ind w:left="526" w:right="2458" w:firstLine="0"/>
        <w:jc w:val="left"/>
        <w:rPr>
          <w:sz w:val="24"/>
        </w:rPr>
      </w:pPr>
      <w:r>
        <w:rPr>
          <w:sz w:val="24"/>
        </w:rPr>
        <w:t>ils lui ont arraché sa caméra -- they yanked his camera away from him 68 |</w:t>
      </w:r>
      <w:r>
        <w:rPr>
          <w:spacing w:val="-1"/>
          <w:sz w:val="24"/>
        </w:rPr>
        <w:t> </w:t>
      </w:r>
      <w:r>
        <w:rPr>
          <w:sz w:val="24"/>
        </w:rPr>
        <w:t>700</w:t>
      </w:r>
    </w:p>
    <w:p>
      <w:pPr>
        <w:pStyle w:val="BodyText"/>
      </w:pPr>
    </w:p>
    <w:p>
      <w:pPr>
        <w:spacing w:before="0"/>
        <w:ind w:left="155" w:right="0" w:firstLine="0"/>
        <w:jc w:val="left"/>
        <w:rPr>
          <w:sz w:val="24"/>
        </w:rPr>
      </w:pPr>
      <w:r>
        <w:rPr>
          <w:sz w:val="24"/>
        </w:rPr>
        <w:t>2348 </w:t>
      </w:r>
      <w:r>
        <w:rPr>
          <w:b/>
          <w:sz w:val="24"/>
        </w:rPr>
        <w:t>sombre </w:t>
      </w:r>
      <w:r>
        <w:rPr>
          <w:sz w:val="24"/>
        </w:rPr>
        <w:t>adj(f) dark</w:t>
      </w:r>
    </w:p>
    <w:p>
      <w:pPr>
        <w:pStyle w:val="ListParagraph"/>
        <w:numPr>
          <w:ilvl w:val="0"/>
          <w:numId w:val="20"/>
        </w:numPr>
        <w:tabs>
          <w:tab w:pos="706" w:val="left" w:leader="none"/>
        </w:tabs>
        <w:spacing w:line="240" w:lineRule="auto" w:before="0" w:after="0"/>
        <w:ind w:left="526" w:right="4424" w:firstLine="0"/>
        <w:jc w:val="left"/>
        <w:rPr>
          <w:sz w:val="24"/>
        </w:rPr>
      </w:pPr>
      <w:r>
        <w:rPr>
          <w:sz w:val="24"/>
        </w:rPr>
        <w:t>la nuit était fort sombre -- the night was very dark 66 |</w:t>
      </w:r>
      <w:r>
        <w:rPr>
          <w:spacing w:val="-1"/>
          <w:sz w:val="24"/>
        </w:rPr>
        <w:t> </w:t>
      </w:r>
      <w:r>
        <w:rPr>
          <w:sz w:val="24"/>
        </w:rPr>
        <w:t>757+l</w:t>
      </w:r>
    </w:p>
    <w:p>
      <w:pPr>
        <w:pStyle w:val="BodyText"/>
      </w:pPr>
    </w:p>
    <w:p>
      <w:pPr>
        <w:spacing w:before="0"/>
        <w:ind w:left="155" w:right="0" w:firstLine="0"/>
        <w:jc w:val="left"/>
        <w:rPr>
          <w:i/>
          <w:sz w:val="24"/>
        </w:rPr>
      </w:pPr>
      <w:r>
        <w:rPr>
          <w:sz w:val="24"/>
        </w:rPr>
        <w:t>2349 </w:t>
      </w:r>
      <w:r>
        <w:rPr>
          <w:b/>
          <w:sz w:val="24"/>
        </w:rPr>
        <w:t>barre </w:t>
      </w:r>
      <w:r>
        <w:rPr>
          <w:sz w:val="24"/>
        </w:rPr>
        <w:t>nf </w:t>
      </w:r>
      <w:r>
        <w:rPr>
          <w:i/>
          <w:sz w:val="24"/>
        </w:rPr>
        <w:t>bar, rod</w:t>
      </w:r>
    </w:p>
    <w:p>
      <w:pPr>
        <w:pStyle w:val="ListParagraph"/>
        <w:numPr>
          <w:ilvl w:val="0"/>
          <w:numId w:val="20"/>
        </w:numPr>
        <w:tabs>
          <w:tab w:pos="706" w:val="left" w:leader="none"/>
        </w:tabs>
        <w:spacing w:line="240" w:lineRule="auto" w:before="1" w:after="0"/>
        <w:ind w:left="526" w:right="782" w:firstLine="0"/>
        <w:jc w:val="left"/>
        <w:rPr>
          <w:sz w:val="24"/>
        </w:rPr>
      </w:pPr>
      <w:r>
        <w:rPr>
          <w:sz w:val="24"/>
        </w:rPr>
        <w:t>prends la barre! comme ça, tu tomberas pas -- hold onto the bar! that way you won't fall 79 |</w:t>
      </w:r>
      <w:r>
        <w:rPr>
          <w:spacing w:val="-1"/>
          <w:sz w:val="24"/>
        </w:rPr>
        <w:t> </w:t>
      </w:r>
      <w:r>
        <w:rPr>
          <w:sz w:val="24"/>
        </w:rPr>
        <w:t>427</w:t>
      </w:r>
    </w:p>
    <w:p>
      <w:pPr>
        <w:pStyle w:val="BodyText"/>
        <w:spacing w:before="11"/>
        <w:rPr>
          <w:sz w:val="23"/>
        </w:rPr>
      </w:pPr>
    </w:p>
    <w:p>
      <w:pPr>
        <w:spacing w:before="0"/>
        <w:ind w:left="155" w:right="0" w:firstLine="0"/>
        <w:jc w:val="left"/>
        <w:rPr>
          <w:i/>
          <w:sz w:val="24"/>
        </w:rPr>
      </w:pPr>
      <w:r>
        <w:rPr>
          <w:sz w:val="24"/>
        </w:rPr>
        <w:t>2350 </w:t>
      </w:r>
      <w:r>
        <w:rPr>
          <w:b/>
          <w:sz w:val="24"/>
        </w:rPr>
        <w:t>contradiction </w:t>
      </w:r>
      <w:r>
        <w:rPr>
          <w:sz w:val="24"/>
        </w:rPr>
        <w:t>nf </w:t>
      </w:r>
      <w:r>
        <w:rPr>
          <w:i/>
          <w:sz w:val="24"/>
        </w:rPr>
        <w:t>contradiction</w:t>
      </w:r>
    </w:p>
    <w:p>
      <w:pPr>
        <w:pStyle w:val="ListParagraph"/>
        <w:numPr>
          <w:ilvl w:val="0"/>
          <w:numId w:val="20"/>
        </w:numPr>
        <w:tabs>
          <w:tab w:pos="706" w:val="left" w:leader="none"/>
        </w:tabs>
        <w:spacing w:line="240" w:lineRule="auto" w:before="0" w:after="0"/>
        <w:ind w:left="526" w:right="1580" w:firstLine="0"/>
        <w:jc w:val="left"/>
        <w:rPr>
          <w:sz w:val="24"/>
        </w:rPr>
      </w:pPr>
      <w:r>
        <w:rPr>
          <w:sz w:val="24"/>
        </w:rPr>
        <w:t>il y a une contradiction entre les deux -- there's a contradiction between the two 72 |</w:t>
      </w:r>
      <w:r>
        <w:rPr>
          <w:spacing w:val="-1"/>
          <w:sz w:val="24"/>
        </w:rPr>
        <w:t> </w:t>
      </w:r>
      <w:r>
        <w:rPr>
          <w:sz w:val="24"/>
        </w:rPr>
        <w:t>603</w:t>
      </w:r>
    </w:p>
    <w:p>
      <w:pPr>
        <w:pStyle w:val="BodyText"/>
      </w:pPr>
    </w:p>
    <w:p>
      <w:pPr>
        <w:spacing w:before="0"/>
        <w:ind w:left="155" w:right="0" w:firstLine="0"/>
        <w:jc w:val="left"/>
        <w:rPr>
          <w:i/>
          <w:sz w:val="24"/>
        </w:rPr>
      </w:pPr>
      <w:r>
        <w:rPr>
          <w:sz w:val="24"/>
        </w:rPr>
        <w:t>2351 </w:t>
      </w:r>
      <w:r>
        <w:rPr>
          <w:b/>
          <w:sz w:val="24"/>
        </w:rPr>
        <w:t>maîtriser </w:t>
      </w:r>
      <w:r>
        <w:rPr>
          <w:sz w:val="24"/>
        </w:rPr>
        <w:t>v </w:t>
      </w:r>
      <w:r>
        <w:rPr>
          <w:i/>
          <w:sz w:val="24"/>
        </w:rPr>
        <w:t>to control, overcome,</w:t>
      </w:r>
      <w:r>
        <w:rPr>
          <w:i/>
          <w:spacing w:val="-29"/>
          <w:sz w:val="24"/>
        </w:rPr>
        <w:t> </w:t>
      </w:r>
      <w:r>
        <w:rPr>
          <w:i/>
          <w:sz w:val="24"/>
        </w:rPr>
        <w:t>master</w:t>
      </w:r>
    </w:p>
    <w:p>
      <w:pPr>
        <w:pStyle w:val="ListParagraph"/>
        <w:numPr>
          <w:ilvl w:val="0"/>
          <w:numId w:val="20"/>
        </w:numPr>
        <w:tabs>
          <w:tab w:pos="706" w:val="left" w:leader="none"/>
        </w:tabs>
        <w:spacing w:line="240" w:lineRule="auto" w:before="0" w:after="0"/>
        <w:ind w:left="156" w:right="1295" w:firstLine="370"/>
        <w:jc w:val="left"/>
        <w:rPr>
          <w:sz w:val="24"/>
        </w:rPr>
      </w:pPr>
      <w:r>
        <w:rPr>
          <w:sz w:val="24"/>
        </w:rPr>
        <w:t>il fallait aussi démontrer qu'on maîtrisait deux langues étrangères -- we also had to demonstrate mastery of two foreign</w:t>
      </w:r>
      <w:r>
        <w:rPr>
          <w:spacing w:val="-1"/>
          <w:sz w:val="24"/>
        </w:rPr>
        <w:t> </w:t>
      </w:r>
      <w:r>
        <w:rPr>
          <w:sz w:val="24"/>
        </w:rPr>
        <w:t>languages</w:t>
      </w:r>
    </w:p>
    <w:p>
      <w:pPr>
        <w:pStyle w:val="BodyText"/>
        <w:ind w:left="525"/>
      </w:pPr>
      <w:r>
        <w:rPr/>
        <w:t>77 | 469</w:t>
      </w:r>
    </w:p>
    <w:p>
      <w:pPr>
        <w:pStyle w:val="BodyText"/>
      </w:pPr>
    </w:p>
    <w:p>
      <w:pPr>
        <w:spacing w:before="0"/>
        <w:ind w:left="155" w:right="0" w:firstLine="0"/>
        <w:jc w:val="left"/>
        <w:rPr>
          <w:i/>
          <w:sz w:val="24"/>
        </w:rPr>
      </w:pPr>
      <w:r>
        <w:rPr>
          <w:sz w:val="24"/>
        </w:rPr>
        <w:t>2352 </w:t>
      </w:r>
      <w:r>
        <w:rPr>
          <w:b/>
          <w:sz w:val="24"/>
        </w:rPr>
        <w:t>violer </w:t>
      </w:r>
      <w:r>
        <w:rPr>
          <w:sz w:val="24"/>
        </w:rPr>
        <w:t>v </w:t>
      </w:r>
      <w:r>
        <w:rPr>
          <w:i/>
          <w:sz w:val="24"/>
        </w:rPr>
        <w:t>to rape, infringe</w:t>
      </w:r>
    </w:p>
    <w:p>
      <w:pPr>
        <w:pStyle w:val="ListParagraph"/>
        <w:numPr>
          <w:ilvl w:val="0"/>
          <w:numId w:val="20"/>
        </w:numPr>
        <w:tabs>
          <w:tab w:pos="706" w:val="left" w:leader="none"/>
        </w:tabs>
        <w:spacing w:line="240" w:lineRule="auto" w:before="0" w:after="0"/>
        <w:ind w:left="526" w:right="3599" w:firstLine="0"/>
        <w:jc w:val="left"/>
        <w:rPr>
          <w:sz w:val="24"/>
        </w:rPr>
      </w:pPr>
      <w:r>
        <w:rPr>
          <w:sz w:val="24"/>
        </w:rPr>
        <w:t>j'ai pas envie de me faire violer -- I don't want to get raped 76 |</w:t>
      </w:r>
      <w:r>
        <w:rPr>
          <w:spacing w:val="-1"/>
          <w:sz w:val="24"/>
        </w:rPr>
        <w:t> </w:t>
      </w:r>
      <w:r>
        <w:rPr>
          <w:sz w:val="24"/>
        </w:rPr>
        <w:t>495</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2353 </w:t>
      </w:r>
      <w:r>
        <w:rPr>
          <w:b/>
          <w:sz w:val="24"/>
        </w:rPr>
        <w:t>souveraineté </w:t>
      </w:r>
      <w:r>
        <w:rPr>
          <w:sz w:val="24"/>
        </w:rPr>
        <w:t>nf </w:t>
      </w:r>
      <w:r>
        <w:rPr>
          <w:i/>
          <w:sz w:val="24"/>
        </w:rPr>
        <w:t>sovereignty</w:t>
      </w:r>
    </w:p>
    <w:p>
      <w:pPr>
        <w:pStyle w:val="ListParagraph"/>
        <w:numPr>
          <w:ilvl w:val="0"/>
          <w:numId w:val="20"/>
        </w:numPr>
        <w:tabs>
          <w:tab w:pos="706" w:val="left" w:leader="none"/>
        </w:tabs>
        <w:spacing w:line="240" w:lineRule="auto" w:before="0" w:after="0"/>
        <w:ind w:left="156" w:right="1038" w:firstLine="370"/>
        <w:jc w:val="left"/>
        <w:rPr>
          <w:sz w:val="24"/>
        </w:rPr>
      </w:pPr>
      <w:r>
        <w:rPr>
          <w:sz w:val="24"/>
        </w:rPr>
        <w:t>nous avons abandonné la souveraineté sur notre propre monnaie -- we abandoned the sovereignty of our own money</w:t>
      </w:r>
    </w:p>
    <w:p>
      <w:pPr>
        <w:pStyle w:val="BodyText"/>
        <w:ind w:left="525"/>
      </w:pPr>
      <w:r>
        <w:rPr/>
        <w:t>75 | 539</w:t>
      </w:r>
    </w:p>
    <w:p>
      <w:pPr>
        <w:pStyle w:val="BodyText"/>
      </w:pPr>
    </w:p>
    <w:p>
      <w:pPr>
        <w:spacing w:before="0"/>
        <w:ind w:left="155" w:right="0" w:firstLine="0"/>
        <w:jc w:val="left"/>
        <w:rPr>
          <w:i/>
          <w:sz w:val="24"/>
        </w:rPr>
      </w:pPr>
      <w:r>
        <w:rPr>
          <w:sz w:val="24"/>
        </w:rPr>
        <w:t>2354 </w:t>
      </w:r>
      <w:r>
        <w:rPr>
          <w:b/>
          <w:sz w:val="24"/>
        </w:rPr>
        <w:t>épargner </w:t>
      </w:r>
      <w:r>
        <w:rPr>
          <w:sz w:val="24"/>
        </w:rPr>
        <w:t>v </w:t>
      </w:r>
      <w:r>
        <w:rPr>
          <w:i/>
          <w:sz w:val="24"/>
        </w:rPr>
        <w:t>to save, spare</w:t>
      </w:r>
    </w:p>
    <w:p>
      <w:pPr>
        <w:pStyle w:val="ListParagraph"/>
        <w:numPr>
          <w:ilvl w:val="0"/>
          <w:numId w:val="20"/>
        </w:numPr>
        <w:tabs>
          <w:tab w:pos="706" w:val="left" w:leader="none"/>
        </w:tabs>
        <w:spacing w:line="240" w:lineRule="auto" w:before="0" w:after="0"/>
        <w:ind w:left="526" w:right="358" w:firstLine="0"/>
        <w:jc w:val="left"/>
        <w:rPr>
          <w:sz w:val="24"/>
        </w:rPr>
      </w:pPr>
      <w:r>
        <w:rPr>
          <w:sz w:val="24"/>
        </w:rPr>
        <w:t>j'espérais épargner cette infortune à mon fils -- I was hoping to spare my son this</w:t>
      </w:r>
      <w:r>
        <w:rPr>
          <w:spacing w:val="-25"/>
          <w:sz w:val="24"/>
        </w:rPr>
        <w:t> </w:t>
      </w:r>
      <w:r>
        <w:rPr>
          <w:sz w:val="24"/>
        </w:rPr>
        <w:t>misfortune 80 |</w:t>
      </w:r>
      <w:r>
        <w:rPr>
          <w:spacing w:val="-1"/>
          <w:sz w:val="24"/>
        </w:rPr>
        <w:t> </w:t>
      </w:r>
      <w:r>
        <w:rPr>
          <w:sz w:val="24"/>
        </w:rPr>
        <w:t>403</w:t>
      </w:r>
    </w:p>
    <w:p>
      <w:pPr>
        <w:pStyle w:val="BodyText"/>
      </w:pPr>
    </w:p>
    <w:p>
      <w:pPr>
        <w:spacing w:before="0"/>
        <w:ind w:left="155" w:right="0" w:firstLine="0"/>
        <w:jc w:val="left"/>
        <w:rPr>
          <w:i/>
          <w:sz w:val="24"/>
        </w:rPr>
      </w:pPr>
      <w:r>
        <w:rPr>
          <w:sz w:val="24"/>
        </w:rPr>
        <w:t>2355 </w:t>
      </w:r>
      <w:r>
        <w:rPr>
          <w:b/>
          <w:sz w:val="24"/>
        </w:rPr>
        <w:t>concentration </w:t>
      </w:r>
      <w:r>
        <w:rPr>
          <w:sz w:val="24"/>
        </w:rPr>
        <w:t>nf </w:t>
      </w:r>
      <w:r>
        <w:rPr>
          <w:i/>
          <w:sz w:val="24"/>
        </w:rPr>
        <w:t>concentration</w:t>
      </w:r>
    </w:p>
    <w:p>
      <w:pPr>
        <w:pStyle w:val="ListParagraph"/>
        <w:numPr>
          <w:ilvl w:val="0"/>
          <w:numId w:val="20"/>
        </w:numPr>
        <w:tabs>
          <w:tab w:pos="706" w:val="left" w:leader="none"/>
        </w:tabs>
        <w:spacing w:line="240" w:lineRule="auto" w:before="0" w:after="0"/>
        <w:ind w:left="526" w:right="397" w:firstLine="0"/>
        <w:jc w:val="left"/>
        <w:rPr>
          <w:sz w:val="24"/>
        </w:rPr>
      </w:pPr>
      <w:r>
        <w:rPr>
          <w:sz w:val="24"/>
        </w:rPr>
        <w:t>il perd sa concentration, donc son sens -- he loses his concentration and therefore his reason 74 |</w:t>
      </w:r>
      <w:r>
        <w:rPr>
          <w:spacing w:val="-1"/>
          <w:sz w:val="24"/>
        </w:rPr>
        <w:t> </w:t>
      </w:r>
      <w:r>
        <w:rPr>
          <w:sz w:val="24"/>
        </w:rPr>
        <w:t>538</w:t>
      </w:r>
    </w:p>
    <w:p>
      <w:pPr>
        <w:pStyle w:val="BodyText"/>
      </w:pPr>
    </w:p>
    <w:p>
      <w:pPr>
        <w:spacing w:before="0"/>
        <w:ind w:left="155" w:right="0" w:firstLine="0"/>
        <w:jc w:val="left"/>
        <w:rPr>
          <w:sz w:val="24"/>
        </w:rPr>
      </w:pPr>
      <w:r>
        <w:rPr>
          <w:sz w:val="24"/>
        </w:rPr>
        <w:t>2356 </w:t>
      </w:r>
      <w:r>
        <w:rPr>
          <w:b/>
          <w:sz w:val="24"/>
        </w:rPr>
        <w:t>téléphonique </w:t>
      </w:r>
      <w:r>
        <w:rPr>
          <w:sz w:val="24"/>
        </w:rPr>
        <w:t>adj(f) telephone</w:t>
      </w:r>
    </w:p>
    <w:p>
      <w:pPr>
        <w:pStyle w:val="ListParagraph"/>
        <w:numPr>
          <w:ilvl w:val="0"/>
          <w:numId w:val="20"/>
        </w:numPr>
        <w:tabs>
          <w:tab w:pos="706" w:val="left" w:leader="none"/>
        </w:tabs>
        <w:spacing w:line="240" w:lineRule="auto" w:before="0" w:after="0"/>
        <w:ind w:left="526" w:right="433" w:firstLine="0"/>
        <w:jc w:val="left"/>
        <w:rPr>
          <w:sz w:val="24"/>
        </w:rPr>
      </w:pPr>
      <w:r>
        <w:rPr>
          <w:sz w:val="24"/>
        </w:rPr>
        <w:t>le service téléphonique est un lien de sécurité -- telephone service is a connection for safety 51 | 1230-l +n</w:t>
      </w:r>
      <w:r>
        <w:rPr>
          <w:spacing w:val="-1"/>
          <w:sz w:val="24"/>
        </w:rPr>
        <w:t> </w:t>
      </w:r>
      <w:r>
        <w:rPr>
          <w:sz w:val="24"/>
        </w:rPr>
        <w:t>-s</w:t>
      </w:r>
    </w:p>
    <w:p>
      <w:pPr>
        <w:pStyle w:val="BodyText"/>
      </w:pPr>
    </w:p>
    <w:p>
      <w:pPr>
        <w:spacing w:before="0"/>
        <w:ind w:left="155" w:right="0" w:firstLine="0"/>
        <w:jc w:val="left"/>
        <w:rPr>
          <w:i/>
          <w:sz w:val="24"/>
        </w:rPr>
      </w:pPr>
      <w:r>
        <w:rPr>
          <w:sz w:val="24"/>
        </w:rPr>
        <w:t>2357 </w:t>
      </w:r>
      <w:r>
        <w:rPr>
          <w:b/>
          <w:sz w:val="24"/>
        </w:rPr>
        <w:t>remise </w:t>
      </w:r>
      <w:r>
        <w:rPr>
          <w:sz w:val="24"/>
        </w:rPr>
        <w:t>nf </w:t>
      </w:r>
      <w:r>
        <w:rPr>
          <w:i/>
          <w:sz w:val="24"/>
        </w:rPr>
        <w:t>presentation, delivery</w:t>
      </w:r>
    </w:p>
    <w:p>
      <w:pPr>
        <w:pStyle w:val="ListParagraph"/>
        <w:numPr>
          <w:ilvl w:val="0"/>
          <w:numId w:val="20"/>
        </w:numPr>
        <w:tabs>
          <w:tab w:pos="706" w:val="left" w:leader="none"/>
        </w:tabs>
        <w:spacing w:line="240" w:lineRule="auto" w:before="0" w:after="0"/>
        <w:ind w:left="526" w:right="1066" w:firstLine="0"/>
        <w:jc w:val="left"/>
        <w:rPr>
          <w:sz w:val="24"/>
        </w:rPr>
      </w:pPr>
      <w:r>
        <w:rPr>
          <w:sz w:val="24"/>
        </w:rPr>
        <w:t>c'est la remise en ordre du clan au pouvoir -- it's the overhauling of the clan in power 69 |</w:t>
      </w:r>
      <w:r>
        <w:rPr>
          <w:spacing w:val="-1"/>
          <w:sz w:val="24"/>
        </w:rPr>
        <w:t> </w:t>
      </w:r>
      <w:r>
        <w:rPr>
          <w:sz w:val="24"/>
        </w:rPr>
        <w:t>674</w:t>
      </w:r>
    </w:p>
    <w:p>
      <w:pPr>
        <w:pStyle w:val="BodyText"/>
      </w:pPr>
    </w:p>
    <w:p>
      <w:pPr>
        <w:spacing w:before="0"/>
        <w:ind w:left="155" w:right="0" w:firstLine="0"/>
        <w:jc w:val="left"/>
        <w:rPr>
          <w:i/>
          <w:sz w:val="24"/>
        </w:rPr>
      </w:pPr>
      <w:r>
        <w:rPr>
          <w:sz w:val="24"/>
        </w:rPr>
        <w:t>2358 </w:t>
      </w:r>
      <w:r>
        <w:rPr>
          <w:b/>
          <w:sz w:val="24"/>
        </w:rPr>
        <w:t>mec </w:t>
      </w:r>
      <w:r>
        <w:rPr>
          <w:sz w:val="24"/>
        </w:rPr>
        <w:t>nm </w:t>
      </w:r>
      <w:r>
        <w:rPr>
          <w:i/>
          <w:sz w:val="24"/>
        </w:rPr>
        <w:t>guy</w:t>
      </w:r>
    </w:p>
    <w:p>
      <w:pPr>
        <w:pStyle w:val="ListParagraph"/>
        <w:numPr>
          <w:ilvl w:val="0"/>
          <w:numId w:val="20"/>
        </w:numPr>
        <w:tabs>
          <w:tab w:pos="706" w:val="left" w:leader="none"/>
        </w:tabs>
        <w:spacing w:line="240" w:lineRule="auto" w:before="0" w:after="0"/>
        <w:ind w:left="526" w:right="2465" w:firstLine="0"/>
        <w:jc w:val="left"/>
        <w:rPr>
          <w:sz w:val="24"/>
        </w:rPr>
      </w:pPr>
      <w:r>
        <w:rPr>
          <w:sz w:val="24"/>
        </w:rPr>
        <w:t>vous faites quoi les mecs, ce soir? -- what are you guys doing tonight? 51 | 1246-n</w:t>
      </w:r>
      <w:r>
        <w:rPr>
          <w:spacing w:val="-1"/>
          <w:sz w:val="24"/>
        </w:rPr>
        <w:t> </w:t>
      </w:r>
      <w:r>
        <w:rPr>
          <w:sz w:val="24"/>
        </w:rPr>
        <w:t>+s</w:t>
      </w:r>
    </w:p>
    <w:p>
      <w:pPr>
        <w:pStyle w:val="BodyText"/>
      </w:pPr>
    </w:p>
    <w:p>
      <w:pPr>
        <w:spacing w:before="0"/>
        <w:ind w:left="155" w:right="0" w:firstLine="0"/>
        <w:jc w:val="left"/>
        <w:rPr>
          <w:i/>
          <w:sz w:val="24"/>
        </w:rPr>
      </w:pPr>
      <w:r>
        <w:rPr>
          <w:sz w:val="24"/>
        </w:rPr>
        <w:t>2359 </w:t>
      </w:r>
      <w:r>
        <w:rPr>
          <w:b/>
          <w:sz w:val="24"/>
        </w:rPr>
        <w:t>solidarité </w:t>
      </w:r>
      <w:r>
        <w:rPr>
          <w:sz w:val="24"/>
        </w:rPr>
        <w:t>nf </w:t>
      </w:r>
      <w:r>
        <w:rPr>
          <w:i/>
          <w:sz w:val="24"/>
        </w:rPr>
        <w:t>solidarity</w:t>
      </w:r>
    </w:p>
    <w:p>
      <w:pPr>
        <w:pStyle w:val="ListParagraph"/>
        <w:numPr>
          <w:ilvl w:val="0"/>
          <w:numId w:val="20"/>
        </w:numPr>
        <w:tabs>
          <w:tab w:pos="706" w:val="left" w:leader="none"/>
        </w:tabs>
        <w:spacing w:line="240" w:lineRule="auto" w:before="0" w:after="0"/>
        <w:ind w:left="156" w:right="978" w:firstLine="370"/>
        <w:jc w:val="left"/>
        <w:rPr>
          <w:sz w:val="24"/>
        </w:rPr>
      </w:pPr>
      <w:r>
        <w:rPr>
          <w:sz w:val="24"/>
        </w:rPr>
        <w:t>y a-t-il une solidarité assez forte entre les groupes? -- is there a fairly strong solidarity between groups?</w:t>
      </w:r>
    </w:p>
    <w:p>
      <w:pPr>
        <w:pStyle w:val="BodyText"/>
        <w:ind w:left="525"/>
      </w:pPr>
      <w:r>
        <w:rPr/>
        <w:t>64 | 820</w:t>
      </w:r>
    </w:p>
    <w:p>
      <w:pPr>
        <w:pStyle w:val="BodyText"/>
      </w:pPr>
    </w:p>
    <w:p>
      <w:pPr>
        <w:spacing w:before="0"/>
        <w:ind w:left="155" w:right="0" w:firstLine="0"/>
        <w:jc w:val="left"/>
        <w:rPr>
          <w:i/>
          <w:sz w:val="24"/>
        </w:rPr>
      </w:pPr>
      <w:r>
        <w:rPr>
          <w:sz w:val="24"/>
        </w:rPr>
        <w:t>2360 </w:t>
      </w:r>
      <w:r>
        <w:rPr>
          <w:b/>
          <w:sz w:val="24"/>
        </w:rPr>
        <w:t>restreindre </w:t>
      </w:r>
      <w:r>
        <w:rPr>
          <w:sz w:val="24"/>
        </w:rPr>
        <w:t>v </w:t>
      </w:r>
      <w:r>
        <w:rPr>
          <w:i/>
          <w:sz w:val="24"/>
        </w:rPr>
        <w:t>to restrict, cut down, decrease</w:t>
      </w:r>
    </w:p>
    <w:p>
      <w:pPr>
        <w:pStyle w:val="ListParagraph"/>
        <w:numPr>
          <w:ilvl w:val="0"/>
          <w:numId w:val="20"/>
        </w:numPr>
        <w:tabs>
          <w:tab w:pos="706" w:val="left" w:leader="none"/>
        </w:tabs>
        <w:spacing w:line="240" w:lineRule="auto" w:before="0" w:after="0"/>
        <w:ind w:left="156" w:right="388" w:firstLine="370"/>
        <w:jc w:val="left"/>
        <w:rPr>
          <w:sz w:val="24"/>
        </w:rPr>
      </w:pPr>
      <w:r>
        <w:rPr>
          <w:sz w:val="24"/>
        </w:rPr>
        <w:t>il a restreint les travaux du comité à trois jours -- he restricted the committee's work to three days</w:t>
      </w:r>
    </w:p>
    <w:p>
      <w:pPr>
        <w:pStyle w:val="BodyText"/>
        <w:ind w:left="525"/>
      </w:pPr>
      <w:r>
        <w:rPr/>
        <w:t>77 | 482</w:t>
      </w:r>
    </w:p>
    <w:p>
      <w:pPr>
        <w:pStyle w:val="BodyText"/>
      </w:pPr>
    </w:p>
    <w:p>
      <w:pPr>
        <w:spacing w:before="0"/>
        <w:ind w:left="155" w:right="0" w:firstLine="0"/>
        <w:jc w:val="left"/>
        <w:rPr>
          <w:i/>
          <w:sz w:val="24"/>
        </w:rPr>
      </w:pPr>
      <w:r>
        <w:rPr>
          <w:sz w:val="24"/>
        </w:rPr>
        <w:t>2361 </w:t>
      </w:r>
      <w:r>
        <w:rPr>
          <w:b/>
          <w:sz w:val="24"/>
        </w:rPr>
        <w:t>décennie </w:t>
      </w:r>
      <w:r>
        <w:rPr>
          <w:sz w:val="24"/>
        </w:rPr>
        <w:t>nf </w:t>
      </w:r>
      <w:r>
        <w:rPr>
          <w:i/>
          <w:sz w:val="24"/>
        </w:rPr>
        <w:t>decade</w:t>
      </w:r>
    </w:p>
    <w:p>
      <w:pPr>
        <w:pStyle w:val="ListParagraph"/>
        <w:numPr>
          <w:ilvl w:val="0"/>
          <w:numId w:val="20"/>
        </w:numPr>
        <w:tabs>
          <w:tab w:pos="706" w:val="left" w:leader="none"/>
        </w:tabs>
        <w:spacing w:line="240" w:lineRule="auto" w:before="0" w:after="0"/>
        <w:ind w:left="526" w:right="438" w:firstLine="0"/>
        <w:jc w:val="left"/>
        <w:rPr>
          <w:sz w:val="24"/>
        </w:rPr>
      </w:pPr>
      <w:r>
        <w:rPr>
          <w:sz w:val="24"/>
        </w:rPr>
        <w:t>cet objectif sera atteint en quelques décennies -- this goal will be achieved in a few decades 70 |</w:t>
      </w:r>
      <w:r>
        <w:rPr>
          <w:spacing w:val="-1"/>
          <w:sz w:val="24"/>
        </w:rPr>
        <w:t> </w:t>
      </w:r>
      <w:r>
        <w:rPr>
          <w:sz w:val="24"/>
        </w:rPr>
        <w:t>644</w:t>
      </w:r>
    </w:p>
    <w:p>
      <w:pPr>
        <w:pStyle w:val="BodyText"/>
      </w:pPr>
    </w:p>
    <w:p>
      <w:pPr>
        <w:spacing w:before="1"/>
        <w:ind w:left="155" w:right="0" w:firstLine="0"/>
        <w:jc w:val="left"/>
        <w:rPr>
          <w:i/>
          <w:sz w:val="24"/>
        </w:rPr>
      </w:pPr>
      <w:r>
        <w:rPr>
          <w:sz w:val="24"/>
        </w:rPr>
        <w:t>2362 </w:t>
      </w:r>
      <w:r>
        <w:rPr>
          <w:b/>
          <w:sz w:val="24"/>
        </w:rPr>
        <w:t>aussitôt </w:t>
      </w:r>
      <w:r>
        <w:rPr>
          <w:sz w:val="24"/>
        </w:rPr>
        <w:t>adv </w:t>
      </w:r>
      <w:r>
        <w:rPr>
          <w:i/>
          <w:sz w:val="24"/>
        </w:rPr>
        <w:t>straight away, immediately</w:t>
      </w:r>
    </w:p>
    <w:p>
      <w:pPr>
        <w:pStyle w:val="ListParagraph"/>
        <w:numPr>
          <w:ilvl w:val="0"/>
          <w:numId w:val="20"/>
        </w:numPr>
        <w:tabs>
          <w:tab w:pos="706" w:val="left" w:leader="none"/>
        </w:tabs>
        <w:spacing w:line="240" w:lineRule="auto" w:before="0" w:after="0"/>
        <w:ind w:left="526" w:right="751" w:firstLine="0"/>
        <w:jc w:val="left"/>
        <w:rPr>
          <w:sz w:val="24"/>
        </w:rPr>
      </w:pPr>
      <w:r>
        <w:rPr>
          <w:sz w:val="24"/>
        </w:rPr>
        <w:t>on décida aussitôt de dîner ensemble -- we immediately decided to have supper together 62 | 878+l</w:t>
      </w:r>
      <w:r>
        <w:rPr>
          <w:spacing w:val="-2"/>
          <w:sz w:val="24"/>
        </w:rPr>
        <w:t> </w:t>
      </w:r>
      <w:r>
        <w:rPr>
          <w:sz w:val="24"/>
        </w:rPr>
        <w:t>-s</w:t>
      </w:r>
    </w:p>
    <w:p>
      <w:pPr>
        <w:pStyle w:val="BodyText"/>
        <w:spacing w:before="11"/>
        <w:rPr>
          <w:sz w:val="23"/>
        </w:rPr>
      </w:pPr>
    </w:p>
    <w:p>
      <w:pPr>
        <w:spacing w:before="0"/>
        <w:ind w:left="155" w:right="0" w:firstLine="0"/>
        <w:jc w:val="left"/>
        <w:rPr>
          <w:i/>
          <w:sz w:val="24"/>
        </w:rPr>
      </w:pPr>
      <w:r>
        <w:rPr>
          <w:sz w:val="24"/>
        </w:rPr>
        <w:t>2363 </w:t>
      </w:r>
      <w:r>
        <w:rPr>
          <w:b/>
          <w:sz w:val="24"/>
        </w:rPr>
        <w:t>officiellement </w:t>
      </w:r>
      <w:r>
        <w:rPr>
          <w:sz w:val="24"/>
        </w:rPr>
        <w:t>adv </w:t>
      </w:r>
      <w:r>
        <w:rPr>
          <w:i/>
          <w:sz w:val="24"/>
        </w:rPr>
        <w:t>officially</w:t>
      </w:r>
    </w:p>
    <w:p>
      <w:pPr>
        <w:pStyle w:val="ListParagraph"/>
        <w:numPr>
          <w:ilvl w:val="0"/>
          <w:numId w:val="20"/>
        </w:numPr>
        <w:tabs>
          <w:tab w:pos="706" w:val="left" w:leader="none"/>
        </w:tabs>
        <w:spacing w:line="240" w:lineRule="auto" w:before="0" w:after="0"/>
        <w:ind w:left="526" w:right="528" w:firstLine="0"/>
        <w:jc w:val="left"/>
        <w:rPr>
          <w:sz w:val="24"/>
        </w:rPr>
      </w:pPr>
      <w:r>
        <w:rPr>
          <w:sz w:val="24"/>
        </w:rPr>
        <w:t>je suis officiellement une étudiante en première année -- I am officially a first-year</w:t>
      </w:r>
      <w:r>
        <w:rPr>
          <w:spacing w:val="-31"/>
          <w:sz w:val="24"/>
        </w:rPr>
        <w:t> </w:t>
      </w:r>
      <w:r>
        <w:rPr>
          <w:sz w:val="24"/>
        </w:rPr>
        <w:t>student 67 |</w:t>
      </w:r>
      <w:r>
        <w:rPr>
          <w:spacing w:val="-1"/>
          <w:sz w:val="24"/>
        </w:rPr>
        <w:t> </w:t>
      </w:r>
      <w:r>
        <w:rPr>
          <w:sz w:val="24"/>
        </w:rPr>
        <w:t>719</w:t>
      </w:r>
    </w:p>
    <w:p>
      <w:pPr>
        <w:pStyle w:val="BodyText"/>
      </w:pPr>
    </w:p>
    <w:p>
      <w:pPr>
        <w:spacing w:before="0"/>
        <w:ind w:left="155" w:right="0" w:firstLine="0"/>
        <w:jc w:val="left"/>
        <w:rPr>
          <w:i/>
          <w:sz w:val="24"/>
        </w:rPr>
      </w:pPr>
      <w:r>
        <w:rPr>
          <w:sz w:val="24"/>
        </w:rPr>
        <w:t>2364 </w:t>
      </w:r>
      <w:r>
        <w:rPr>
          <w:b/>
          <w:sz w:val="24"/>
        </w:rPr>
        <w:t>chasser </w:t>
      </w:r>
      <w:r>
        <w:rPr>
          <w:sz w:val="24"/>
        </w:rPr>
        <w:t>v </w:t>
      </w:r>
      <w:r>
        <w:rPr>
          <w:i/>
          <w:sz w:val="24"/>
        </w:rPr>
        <w:t>to hunt, chase away</w:t>
      </w:r>
    </w:p>
    <w:p>
      <w:pPr>
        <w:pStyle w:val="ListParagraph"/>
        <w:numPr>
          <w:ilvl w:val="0"/>
          <w:numId w:val="20"/>
        </w:numPr>
        <w:tabs>
          <w:tab w:pos="706" w:val="left" w:leader="none"/>
        </w:tabs>
        <w:spacing w:line="240" w:lineRule="auto" w:before="0" w:after="0"/>
        <w:ind w:left="526" w:right="915" w:firstLine="0"/>
        <w:jc w:val="left"/>
        <w:rPr>
          <w:sz w:val="24"/>
        </w:rPr>
      </w:pPr>
      <w:r>
        <w:rPr>
          <w:sz w:val="24"/>
        </w:rPr>
        <w:t>l'ennemi devait être chassé de chez nous -- the enemy had to be chased from our home 74 |</w:t>
      </w:r>
      <w:r>
        <w:rPr>
          <w:spacing w:val="-1"/>
          <w:sz w:val="24"/>
        </w:rPr>
        <w:t> </w:t>
      </w:r>
      <w:r>
        <w:rPr>
          <w:sz w:val="24"/>
        </w:rPr>
        <w:t>551</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2365 </w:t>
      </w:r>
      <w:r>
        <w:rPr>
          <w:b/>
          <w:sz w:val="24"/>
        </w:rPr>
        <w:t>dîner </w:t>
      </w:r>
      <w:r>
        <w:rPr>
          <w:sz w:val="24"/>
        </w:rPr>
        <w:t>nm,v </w:t>
      </w:r>
      <w:r>
        <w:rPr>
          <w:i/>
          <w:sz w:val="24"/>
        </w:rPr>
        <w:t>dinner; to dine</w:t>
      </w:r>
    </w:p>
    <w:p>
      <w:pPr>
        <w:pStyle w:val="ListParagraph"/>
        <w:numPr>
          <w:ilvl w:val="0"/>
          <w:numId w:val="20"/>
        </w:numPr>
        <w:tabs>
          <w:tab w:pos="706" w:val="left" w:leader="none"/>
        </w:tabs>
        <w:spacing w:line="240" w:lineRule="auto" w:before="0" w:after="0"/>
        <w:ind w:left="526" w:right="4132" w:firstLine="0"/>
        <w:jc w:val="left"/>
        <w:rPr>
          <w:sz w:val="24"/>
        </w:rPr>
      </w:pPr>
      <w:r>
        <w:rPr>
          <w:sz w:val="24"/>
        </w:rPr>
        <w:t>le dîner sera bientôt prêt -- supper will be ready soon 62 |</w:t>
      </w:r>
      <w:r>
        <w:rPr>
          <w:spacing w:val="-1"/>
          <w:sz w:val="24"/>
        </w:rPr>
        <w:t> </w:t>
      </w:r>
      <w:r>
        <w:rPr>
          <w:sz w:val="24"/>
        </w:rPr>
        <w:t>871</w:t>
      </w:r>
    </w:p>
    <w:p>
      <w:pPr>
        <w:pStyle w:val="BodyText"/>
      </w:pPr>
    </w:p>
    <w:p>
      <w:pPr>
        <w:spacing w:before="0"/>
        <w:ind w:left="155" w:right="0" w:firstLine="0"/>
        <w:jc w:val="left"/>
        <w:rPr>
          <w:i/>
          <w:sz w:val="24"/>
        </w:rPr>
      </w:pPr>
      <w:r>
        <w:rPr>
          <w:sz w:val="24"/>
        </w:rPr>
        <w:t>2366 </w:t>
      </w:r>
      <w:r>
        <w:rPr>
          <w:b/>
          <w:sz w:val="24"/>
        </w:rPr>
        <w:t>personnellement </w:t>
      </w:r>
      <w:r>
        <w:rPr>
          <w:sz w:val="24"/>
        </w:rPr>
        <w:t>adv </w:t>
      </w:r>
      <w:r>
        <w:rPr>
          <w:i/>
          <w:sz w:val="24"/>
        </w:rPr>
        <w:t>personally</w:t>
      </w:r>
    </w:p>
    <w:p>
      <w:pPr>
        <w:pStyle w:val="ListParagraph"/>
        <w:numPr>
          <w:ilvl w:val="0"/>
          <w:numId w:val="20"/>
        </w:numPr>
        <w:tabs>
          <w:tab w:pos="706" w:val="left" w:leader="none"/>
        </w:tabs>
        <w:spacing w:line="240" w:lineRule="auto" w:before="0" w:after="0"/>
        <w:ind w:left="526" w:right="1892" w:firstLine="0"/>
        <w:jc w:val="left"/>
        <w:rPr>
          <w:sz w:val="24"/>
        </w:rPr>
      </w:pPr>
      <w:r>
        <w:rPr>
          <w:sz w:val="24"/>
        </w:rPr>
        <w:t>j'en ai fait personnellement l'expérience -- I have had that experience myself 71 |</w:t>
      </w:r>
      <w:r>
        <w:rPr>
          <w:spacing w:val="-1"/>
          <w:sz w:val="24"/>
        </w:rPr>
        <w:t> </w:t>
      </w:r>
      <w:r>
        <w:rPr>
          <w:sz w:val="24"/>
        </w:rPr>
        <w:t>614+s</w:t>
      </w:r>
    </w:p>
    <w:p>
      <w:pPr>
        <w:pStyle w:val="BodyText"/>
      </w:pPr>
    </w:p>
    <w:p>
      <w:pPr>
        <w:spacing w:before="0"/>
        <w:ind w:left="155" w:right="0" w:firstLine="0"/>
        <w:jc w:val="left"/>
        <w:rPr>
          <w:i/>
          <w:sz w:val="24"/>
        </w:rPr>
      </w:pPr>
      <w:r>
        <w:rPr>
          <w:sz w:val="24"/>
        </w:rPr>
        <w:t>2367 </w:t>
      </w:r>
      <w:r>
        <w:rPr>
          <w:b/>
          <w:sz w:val="24"/>
        </w:rPr>
        <w:t>fréquenter </w:t>
      </w:r>
      <w:r>
        <w:rPr>
          <w:sz w:val="24"/>
        </w:rPr>
        <w:t>v </w:t>
      </w:r>
      <w:r>
        <w:rPr>
          <w:i/>
          <w:sz w:val="24"/>
        </w:rPr>
        <w:t>to frequent, go around with</w:t>
      </w:r>
    </w:p>
    <w:p>
      <w:pPr>
        <w:pStyle w:val="ListParagraph"/>
        <w:numPr>
          <w:ilvl w:val="0"/>
          <w:numId w:val="20"/>
        </w:numPr>
        <w:tabs>
          <w:tab w:pos="706" w:val="left" w:leader="none"/>
        </w:tabs>
        <w:spacing w:line="240" w:lineRule="auto" w:before="0" w:after="0"/>
        <w:ind w:left="526" w:right="4130" w:firstLine="0"/>
        <w:jc w:val="left"/>
        <w:rPr>
          <w:sz w:val="24"/>
        </w:rPr>
      </w:pPr>
      <w:r>
        <w:rPr>
          <w:sz w:val="24"/>
        </w:rPr>
        <w:t>je fréquente un homme riche -- I'm dating a rich man 80 |</w:t>
      </w:r>
      <w:r>
        <w:rPr>
          <w:spacing w:val="-1"/>
          <w:sz w:val="24"/>
        </w:rPr>
        <w:t> </w:t>
      </w:r>
      <w:r>
        <w:rPr>
          <w:sz w:val="24"/>
        </w:rPr>
        <w:t>415</w:t>
      </w:r>
    </w:p>
    <w:p>
      <w:pPr>
        <w:pStyle w:val="BodyText"/>
      </w:pPr>
    </w:p>
    <w:p>
      <w:pPr>
        <w:spacing w:before="0"/>
        <w:ind w:left="155" w:right="0" w:firstLine="0"/>
        <w:jc w:val="left"/>
        <w:rPr>
          <w:i/>
          <w:sz w:val="24"/>
        </w:rPr>
      </w:pPr>
      <w:r>
        <w:rPr>
          <w:sz w:val="24"/>
        </w:rPr>
        <w:t>2368 </w:t>
      </w:r>
      <w:r>
        <w:rPr>
          <w:b/>
          <w:sz w:val="24"/>
        </w:rPr>
        <w:t>projeter </w:t>
      </w:r>
      <w:r>
        <w:rPr>
          <w:sz w:val="24"/>
        </w:rPr>
        <w:t>v </w:t>
      </w:r>
      <w:r>
        <w:rPr>
          <w:i/>
          <w:sz w:val="24"/>
        </w:rPr>
        <w:t>to plan, project, throw out</w:t>
      </w:r>
    </w:p>
    <w:p>
      <w:pPr>
        <w:pStyle w:val="ListParagraph"/>
        <w:numPr>
          <w:ilvl w:val="0"/>
          <w:numId w:val="20"/>
        </w:numPr>
        <w:tabs>
          <w:tab w:pos="706" w:val="left" w:leader="none"/>
        </w:tabs>
        <w:spacing w:line="240" w:lineRule="auto" w:before="0" w:after="0"/>
        <w:ind w:left="526" w:right="3127" w:firstLine="0"/>
        <w:jc w:val="left"/>
        <w:rPr>
          <w:sz w:val="24"/>
        </w:rPr>
      </w:pPr>
      <w:r>
        <w:rPr>
          <w:sz w:val="24"/>
        </w:rPr>
        <w:t>on va projeter un autre film -- we're going to show another film 83 |</w:t>
      </w:r>
      <w:r>
        <w:rPr>
          <w:spacing w:val="-1"/>
          <w:sz w:val="24"/>
        </w:rPr>
        <w:t> </w:t>
      </w:r>
      <w:r>
        <w:rPr>
          <w:sz w:val="24"/>
        </w:rPr>
        <w:t>346</w:t>
      </w:r>
    </w:p>
    <w:p>
      <w:pPr>
        <w:pStyle w:val="BodyText"/>
      </w:pPr>
    </w:p>
    <w:p>
      <w:pPr>
        <w:spacing w:before="0"/>
        <w:ind w:left="155" w:right="0" w:firstLine="0"/>
        <w:jc w:val="left"/>
        <w:rPr>
          <w:sz w:val="24"/>
        </w:rPr>
      </w:pPr>
      <w:r>
        <w:rPr>
          <w:sz w:val="24"/>
        </w:rPr>
        <w:t>2369 </w:t>
      </w:r>
      <w:r>
        <w:rPr>
          <w:b/>
          <w:sz w:val="24"/>
        </w:rPr>
        <w:t>littéraire </w:t>
      </w:r>
      <w:r>
        <w:rPr>
          <w:sz w:val="24"/>
        </w:rPr>
        <w:t>nadj(f) literary</w:t>
      </w:r>
    </w:p>
    <w:p>
      <w:pPr>
        <w:pStyle w:val="ListParagraph"/>
        <w:numPr>
          <w:ilvl w:val="0"/>
          <w:numId w:val="20"/>
        </w:numPr>
        <w:tabs>
          <w:tab w:pos="706" w:val="left" w:leader="none"/>
        </w:tabs>
        <w:spacing w:line="240" w:lineRule="auto" w:before="0" w:after="0"/>
        <w:ind w:left="526" w:right="302" w:firstLine="0"/>
        <w:jc w:val="left"/>
        <w:rPr>
          <w:sz w:val="24"/>
        </w:rPr>
      </w:pPr>
      <w:r>
        <w:rPr>
          <w:sz w:val="24"/>
        </w:rPr>
        <w:t>la poésie est beaucoup plus qu'un genre littéraire -- poetry is much more than a literary genre 57 |</w:t>
      </w:r>
      <w:r>
        <w:rPr>
          <w:spacing w:val="-1"/>
          <w:sz w:val="24"/>
        </w:rPr>
        <w:t> </w:t>
      </w:r>
      <w:r>
        <w:rPr>
          <w:sz w:val="24"/>
        </w:rPr>
        <w:t>1030</w:t>
      </w:r>
    </w:p>
    <w:p>
      <w:pPr>
        <w:pStyle w:val="BodyText"/>
      </w:pPr>
    </w:p>
    <w:p>
      <w:pPr>
        <w:spacing w:before="0"/>
        <w:ind w:left="155" w:right="0" w:firstLine="0"/>
        <w:jc w:val="left"/>
        <w:rPr>
          <w:i/>
          <w:sz w:val="24"/>
        </w:rPr>
      </w:pPr>
      <w:r>
        <w:rPr>
          <w:sz w:val="24"/>
        </w:rPr>
        <w:t>2370 </w:t>
      </w:r>
      <w:r>
        <w:rPr>
          <w:b/>
          <w:sz w:val="24"/>
        </w:rPr>
        <w:t>présider </w:t>
      </w:r>
      <w:r>
        <w:rPr>
          <w:sz w:val="24"/>
        </w:rPr>
        <w:t>v </w:t>
      </w:r>
      <w:r>
        <w:rPr>
          <w:i/>
          <w:sz w:val="24"/>
        </w:rPr>
        <w:t>to preside</w:t>
      </w:r>
    </w:p>
    <w:p>
      <w:pPr>
        <w:pStyle w:val="ListParagraph"/>
        <w:numPr>
          <w:ilvl w:val="0"/>
          <w:numId w:val="20"/>
        </w:numPr>
        <w:tabs>
          <w:tab w:pos="706" w:val="left" w:leader="none"/>
        </w:tabs>
        <w:spacing w:line="240" w:lineRule="auto" w:before="0" w:after="0"/>
        <w:ind w:left="526" w:right="4418" w:firstLine="0"/>
        <w:jc w:val="left"/>
        <w:rPr>
          <w:sz w:val="24"/>
        </w:rPr>
      </w:pPr>
      <w:r>
        <w:rPr>
          <w:sz w:val="24"/>
        </w:rPr>
        <w:t>il présidait ses repas -- he presided over her meals 70 |</w:t>
      </w:r>
      <w:r>
        <w:rPr>
          <w:spacing w:val="-1"/>
          <w:sz w:val="24"/>
        </w:rPr>
        <w:t> </w:t>
      </w:r>
      <w:r>
        <w:rPr>
          <w:sz w:val="24"/>
        </w:rPr>
        <w:t>646</w:t>
      </w:r>
    </w:p>
    <w:p>
      <w:pPr>
        <w:pStyle w:val="BodyText"/>
      </w:pPr>
    </w:p>
    <w:p>
      <w:pPr>
        <w:spacing w:before="0"/>
        <w:ind w:left="155" w:right="0" w:firstLine="0"/>
        <w:jc w:val="left"/>
        <w:rPr>
          <w:i/>
          <w:sz w:val="24"/>
        </w:rPr>
      </w:pPr>
      <w:r>
        <w:rPr>
          <w:sz w:val="24"/>
        </w:rPr>
        <w:t>2371 </w:t>
      </w:r>
      <w:r>
        <w:rPr>
          <w:b/>
          <w:sz w:val="24"/>
        </w:rPr>
        <w:t>fortune </w:t>
      </w:r>
      <w:r>
        <w:rPr>
          <w:sz w:val="24"/>
        </w:rPr>
        <w:t>nf </w:t>
      </w:r>
      <w:r>
        <w:rPr>
          <w:i/>
          <w:sz w:val="24"/>
        </w:rPr>
        <w:t>fortune</w:t>
      </w:r>
    </w:p>
    <w:p>
      <w:pPr>
        <w:pStyle w:val="ListParagraph"/>
        <w:numPr>
          <w:ilvl w:val="0"/>
          <w:numId w:val="20"/>
        </w:numPr>
        <w:tabs>
          <w:tab w:pos="706" w:val="left" w:leader="none"/>
        </w:tabs>
        <w:spacing w:line="240" w:lineRule="auto" w:before="0" w:after="0"/>
        <w:ind w:left="156" w:right="790" w:firstLine="370"/>
        <w:jc w:val="left"/>
        <w:rPr>
          <w:sz w:val="24"/>
        </w:rPr>
      </w:pPr>
      <w:r>
        <w:rPr>
          <w:sz w:val="24"/>
        </w:rPr>
        <w:t>elle ne dépendait ni de la fortune ni du succès -- she depended neither on fortune nor on success</w:t>
      </w:r>
    </w:p>
    <w:p>
      <w:pPr>
        <w:pStyle w:val="BodyText"/>
        <w:ind w:left="525"/>
      </w:pPr>
      <w:r>
        <w:rPr/>
        <w:t>73 | 571</w:t>
      </w:r>
    </w:p>
    <w:p>
      <w:pPr>
        <w:pStyle w:val="BodyText"/>
        <w:rPr>
          <w:sz w:val="26"/>
        </w:rPr>
      </w:pPr>
    </w:p>
    <w:p>
      <w:pPr>
        <w:pStyle w:val="BodyText"/>
        <w:rPr>
          <w:sz w:val="22"/>
        </w:rPr>
      </w:pPr>
    </w:p>
    <w:p>
      <w:pPr>
        <w:pStyle w:val="BodyText"/>
        <w:ind w:left="216"/>
      </w:pPr>
      <w:r>
        <w:rPr/>
        <w:t>Page 99</w:t>
      </w:r>
    </w:p>
    <w:p>
      <w:pPr>
        <w:spacing w:before="0"/>
        <w:ind w:left="155" w:right="0" w:firstLine="0"/>
        <w:jc w:val="left"/>
        <w:rPr>
          <w:sz w:val="24"/>
        </w:rPr>
      </w:pPr>
      <w:r>
        <w:rPr>
          <w:sz w:val="24"/>
        </w:rPr>
        <w:t>2372 </w:t>
      </w:r>
      <w:r>
        <w:rPr>
          <w:b/>
          <w:sz w:val="24"/>
        </w:rPr>
        <w:t>malheureux </w:t>
      </w:r>
      <w:r>
        <w:rPr>
          <w:sz w:val="24"/>
        </w:rPr>
        <w:t>nadj(pl) unhappy, miserable</w:t>
      </w:r>
    </w:p>
    <w:p>
      <w:pPr>
        <w:pStyle w:val="ListParagraph"/>
        <w:numPr>
          <w:ilvl w:val="0"/>
          <w:numId w:val="20"/>
        </w:numPr>
        <w:tabs>
          <w:tab w:pos="706" w:val="left" w:leader="none"/>
        </w:tabs>
        <w:spacing w:line="240" w:lineRule="auto" w:before="0" w:after="0"/>
        <w:ind w:left="526" w:right="406" w:firstLine="0"/>
        <w:jc w:val="left"/>
        <w:rPr>
          <w:sz w:val="24"/>
        </w:rPr>
      </w:pPr>
      <w:r>
        <w:rPr>
          <w:sz w:val="24"/>
        </w:rPr>
        <w:t>tu es l'homme le plus malheureux que je connaisse -- you're the most miserable man I know 70 |</w:t>
      </w:r>
      <w:r>
        <w:rPr>
          <w:spacing w:val="-1"/>
          <w:sz w:val="24"/>
        </w:rPr>
        <w:t> </w:t>
      </w:r>
      <w:r>
        <w:rPr>
          <w:sz w:val="24"/>
        </w:rPr>
        <w:t>638</w:t>
      </w:r>
    </w:p>
    <w:p>
      <w:pPr>
        <w:pStyle w:val="BodyText"/>
      </w:pPr>
    </w:p>
    <w:p>
      <w:pPr>
        <w:spacing w:before="0"/>
        <w:ind w:left="155" w:right="0" w:firstLine="0"/>
        <w:jc w:val="left"/>
        <w:rPr>
          <w:sz w:val="24"/>
        </w:rPr>
      </w:pPr>
      <w:r>
        <w:rPr>
          <w:sz w:val="24"/>
        </w:rPr>
        <w:t>2373 </w:t>
      </w:r>
      <w:r>
        <w:rPr>
          <w:b/>
          <w:sz w:val="24"/>
        </w:rPr>
        <w:t>numérique </w:t>
      </w:r>
      <w:r>
        <w:rPr>
          <w:sz w:val="24"/>
        </w:rPr>
        <w:t>adj(f) numerical</w:t>
      </w:r>
    </w:p>
    <w:p>
      <w:pPr>
        <w:pStyle w:val="ListParagraph"/>
        <w:numPr>
          <w:ilvl w:val="0"/>
          <w:numId w:val="20"/>
        </w:numPr>
        <w:tabs>
          <w:tab w:pos="706" w:val="left" w:leader="none"/>
        </w:tabs>
        <w:spacing w:line="240" w:lineRule="auto" w:before="0" w:after="0"/>
        <w:ind w:left="526" w:right="751" w:firstLine="0"/>
        <w:jc w:val="left"/>
        <w:rPr>
          <w:sz w:val="24"/>
        </w:rPr>
      </w:pPr>
      <w:r>
        <w:rPr>
          <w:sz w:val="24"/>
        </w:rPr>
        <w:t>il faut faire appel à des simulations numériques -- we need to refer to digital simulations 46 | 1414-l +n</w:t>
      </w:r>
      <w:r>
        <w:rPr>
          <w:spacing w:val="-1"/>
          <w:sz w:val="24"/>
        </w:rPr>
        <w:t> </w:t>
      </w:r>
      <w:r>
        <w:rPr>
          <w:sz w:val="24"/>
        </w:rPr>
        <w:t>-s</w:t>
      </w:r>
    </w:p>
    <w:p>
      <w:pPr>
        <w:pStyle w:val="BodyText"/>
      </w:pPr>
    </w:p>
    <w:p>
      <w:pPr>
        <w:spacing w:before="1"/>
        <w:ind w:left="155" w:right="0" w:firstLine="0"/>
        <w:jc w:val="left"/>
        <w:rPr>
          <w:i/>
          <w:sz w:val="24"/>
        </w:rPr>
      </w:pPr>
      <w:r>
        <w:rPr>
          <w:sz w:val="24"/>
        </w:rPr>
        <w:t>2374 </w:t>
      </w:r>
      <w:r>
        <w:rPr>
          <w:b/>
          <w:sz w:val="24"/>
        </w:rPr>
        <w:t>combattant </w:t>
      </w:r>
      <w:r>
        <w:rPr>
          <w:sz w:val="24"/>
        </w:rPr>
        <w:t>adj,nm</w:t>
      </w:r>
      <w:r>
        <w:rPr>
          <w:spacing w:val="-4"/>
          <w:sz w:val="24"/>
        </w:rPr>
        <w:t> </w:t>
      </w:r>
      <w:r>
        <w:rPr>
          <w:i/>
          <w:sz w:val="24"/>
        </w:rPr>
        <w:t>fighter</w:t>
      </w:r>
    </w:p>
    <w:p>
      <w:pPr>
        <w:pStyle w:val="ListParagraph"/>
        <w:numPr>
          <w:ilvl w:val="0"/>
          <w:numId w:val="20"/>
        </w:numPr>
        <w:tabs>
          <w:tab w:pos="706" w:val="left" w:leader="none"/>
        </w:tabs>
        <w:spacing w:line="240" w:lineRule="auto" w:before="0" w:after="0"/>
        <w:ind w:left="526" w:right="1105" w:firstLine="0"/>
        <w:jc w:val="left"/>
        <w:rPr>
          <w:sz w:val="24"/>
        </w:rPr>
      </w:pPr>
      <w:r>
        <w:rPr>
          <w:sz w:val="24"/>
        </w:rPr>
        <w:t>vous êtes les combattants les mieux entrainés -- you are the best-trained combattants 65 |</w:t>
      </w:r>
      <w:r>
        <w:rPr>
          <w:spacing w:val="-1"/>
          <w:sz w:val="24"/>
        </w:rPr>
        <w:t> </w:t>
      </w:r>
      <w:r>
        <w:rPr>
          <w:sz w:val="24"/>
        </w:rPr>
        <w:t>794</w:t>
      </w:r>
    </w:p>
    <w:p>
      <w:pPr>
        <w:pStyle w:val="BodyText"/>
        <w:spacing w:before="11"/>
        <w:rPr>
          <w:sz w:val="23"/>
        </w:rPr>
      </w:pPr>
    </w:p>
    <w:p>
      <w:pPr>
        <w:spacing w:before="0"/>
        <w:ind w:left="155" w:right="0" w:firstLine="0"/>
        <w:jc w:val="left"/>
        <w:rPr>
          <w:i/>
          <w:sz w:val="24"/>
        </w:rPr>
      </w:pPr>
      <w:r>
        <w:rPr>
          <w:sz w:val="24"/>
        </w:rPr>
        <w:t>2375 </w:t>
      </w:r>
      <w:r>
        <w:rPr>
          <w:b/>
          <w:sz w:val="24"/>
        </w:rPr>
        <w:t>soupçonner </w:t>
      </w:r>
      <w:r>
        <w:rPr>
          <w:sz w:val="24"/>
        </w:rPr>
        <w:t>v </w:t>
      </w:r>
      <w:r>
        <w:rPr>
          <w:i/>
          <w:sz w:val="24"/>
        </w:rPr>
        <w:t>to suspect</w:t>
      </w:r>
    </w:p>
    <w:p>
      <w:pPr>
        <w:pStyle w:val="ListParagraph"/>
        <w:numPr>
          <w:ilvl w:val="0"/>
          <w:numId w:val="20"/>
        </w:numPr>
        <w:tabs>
          <w:tab w:pos="706" w:val="left" w:leader="none"/>
        </w:tabs>
        <w:spacing w:line="240" w:lineRule="auto" w:before="0" w:after="0"/>
        <w:ind w:left="156" w:right="580" w:firstLine="370"/>
        <w:jc w:val="left"/>
        <w:rPr>
          <w:sz w:val="24"/>
        </w:rPr>
      </w:pPr>
      <w:r>
        <w:rPr>
          <w:sz w:val="24"/>
        </w:rPr>
        <w:t>comme elle le soupçonnait, il souffrait de douleurs -- since she suspected him, he</w:t>
      </w:r>
      <w:r>
        <w:rPr>
          <w:spacing w:val="-29"/>
          <w:sz w:val="24"/>
        </w:rPr>
        <w:t> </w:t>
      </w:r>
      <w:r>
        <w:rPr>
          <w:sz w:val="24"/>
        </w:rPr>
        <w:t>suffered pain</w:t>
      </w:r>
    </w:p>
    <w:p>
      <w:pPr>
        <w:pStyle w:val="BodyText"/>
        <w:ind w:left="525"/>
      </w:pPr>
      <w:r>
        <w:rPr/>
        <w:t>69 | 668</w:t>
      </w:r>
    </w:p>
    <w:p>
      <w:pPr>
        <w:pStyle w:val="BodyText"/>
      </w:pPr>
    </w:p>
    <w:p>
      <w:pPr>
        <w:spacing w:before="0"/>
        <w:ind w:left="155" w:right="0" w:firstLine="0"/>
        <w:jc w:val="left"/>
        <w:rPr>
          <w:i/>
          <w:sz w:val="24"/>
        </w:rPr>
      </w:pPr>
      <w:r>
        <w:rPr>
          <w:sz w:val="24"/>
        </w:rPr>
        <w:t>2376 </w:t>
      </w:r>
      <w:r>
        <w:rPr>
          <w:b/>
          <w:sz w:val="24"/>
        </w:rPr>
        <w:t>merde </w:t>
      </w:r>
      <w:r>
        <w:rPr>
          <w:sz w:val="24"/>
        </w:rPr>
        <w:t>intj,nf </w:t>
      </w:r>
      <w:r>
        <w:rPr>
          <w:i/>
          <w:sz w:val="24"/>
        </w:rPr>
        <w:t>sh*t, crap</w:t>
      </w:r>
    </w:p>
    <w:p>
      <w:pPr>
        <w:pStyle w:val="ListParagraph"/>
        <w:numPr>
          <w:ilvl w:val="0"/>
          <w:numId w:val="20"/>
        </w:numPr>
        <w:tabs>
          <w:tab w:pos="706" w:val="left" w:leader="none"/>
        </w:tabs>
        <w:spacing w:line="240" w:lineRule="auto" w:before="0" w:after="0"/>
        <w:ind w:left="526" w:right="1281" w:firstLine="0"/>
        <w:jc w:val="left"/>
        <w:rPr>
          <w:sz w:val="24"/>
        </w:rPr>
      </w:pPr>
      <w:r>
        <w:rPr>
          <w:sz w:val="24"/>
        </w:rPr>
        <w:t>je vois ton genou dans une merde de chien -- I see your knee's in a pile of dog sh*t 46 | 1403-n</w:t>
      </w:r>
      <w:r>
        <w:rPr>
          <w:spacing w:val="-1"/>
          <w:sz w:val="24"/>
        </w:rPr>
        <w:t> </w:t>
      </w:r>
      <w:r>
        <w:rPr>
          <w:sz w:val="24"/>
        </w:rPr>
        <w:t>+s</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2377 </w:t>
      </w:r>
      <w:r>
        <w:rPr>
          <w:b/>
          <w:sz w:val="24"/>
        </w:rPr>
        <w:t>entrepreneur </w:t>
      </w:r>
      <w:r>
        <w:rPr>
          <w:sz w:val="24"/>
        </w:rPr>
        <w:t>nm </w:t>
      </w:r>
      <w:r>
        <w:rPr>
          <w:i/>
          <w:sz w:val="24"/>
        </w:rPr>
        <w:t>contractor, entrepreneur</w:t>
      </w:r>
    </w:p>
    <w:p>
      <w:pPr>
        <w:pStyle w:val="ListParagraph"/>
        <w:numPr>
          <w:ilvl w:val="0"/>
          <w:numId w:val="20"/>
        </w:numPr>
        <w:tabs>
          <w:tab w:pos="706" w:val="left" w:leader="none"/>
        </w:tabs>
        <w:spacing w:line="240" w:lineRule="auto" w:before="0" w:after="0"/>
        <w:ind w:left="156" w:right="749" w:firstLine="370"/>
        <w:jc w:val="left"/>
        <w:rPr>
          <w:sz w:val="24"/>
        </w:rPr>
      </w:pPr>
      <w:r>
        <w:rPr>
          <w:sz w:val="24"/>
        </w:rPr>
        <w:t>l'entrepreneur et le marchand détruisent la forêt -- the entrepreneur and the merchant are destroying the forest</w:t>
      </w:r>
    </w:p>
    <w:p>
      <w:pPr>
        <w:pStyle w:val="BodyText"/>
        <w:ind w:left="525"/>
      </w:pPr>
      <w:r>
        <w:rPr/>
        <w:t>74 | 536</w:t>
      </w:r>
    </w:p>
    <w:p>
      <w:pPr>
        <w:pStyle w:val="BodyText"/>
      </w:pPr>
    </w:p>
    <w:p>
      <w:pPr>
        <w:spacing w:before="0"/>
        <w:ind w:left="155" w:right="0" w:firstLine="0"/>
        <w:jc w:val="left"/>
        <w:rPr>
          <w:i/>
          <w:sz w:val="24"/>
        </w:rPr>
      </w:pPr>
      <w:r>
        <w:rPr>
          <w:sz w:val="24"/>
        </w:rPr>
        <w:t>2378 </w:t>
      </w:r>
      <w:r>
        <w:rPr>
          <w:b/>
          <w:sz w:val="24"/>
        </w:rPr>
        <w:t>exposition </w:t>
      </w:r>
      <w:r>
        <w:rPr>
          <w:sz w:val="24"/>
        </w:rPr>
        <w:t>nf </w:t>
      </w:r>
      <w:r>
        <w:rPr>
          <w:i/>
          <w:sz w:val="24"/>
        </w:rPr>
        <w:t>exhibition, show</w:t>
      </w:r>
    </w:p>
    <w:p>
      <w:pPr>
        <w:pStyle w:val="ListParagraph"/>
        <w:numPr>
          <w:ilvl w:val="0"/>
          <w:numId w:val="20"/>
        </w:numPr>
        <w:tabs>
          <w:tab w:pos="706" w:val="left" w:leader="none"/>
        </w:tabs>
        <w:spacing w:line="240" w:lineRule="auto" w:before="0" w:after="0"/>
        <w:ind w:left="526" w:right="2771" w:firstLine="0"/>
        <w:jc w:val="left"/>
        <w:rPr>
          <w:sz w:val="24"/>
        </w:rPr>
      </w:pPr>
      <w:r>
        <w:rPr>
          <w:sz w:val="24"/>
        </w:rPr>
        <w:t>ça sera ta meilleure exposition -- this will be your best showing yet 67 |</w:t>
      </w:r>
      <w:r>
        <w:rPr>
          <w:spacing w:val="-1"/>
          <w:sz w:val="24"/>
        </w:rPr>
        <w:t> </w:t>
      </w:r>
      <w:r>
        <w:rPr>
          <w:sz w:val="24"/>
        </w:rPr>
        <w:t>720</w:t>
      </w:r>
    </w:p>
    <w:p>
      <w:pPr>
        <w:pStyle w:val="BodyText"/>
      </w:pPr>
    </w:p>
    <w:p>
      <w:pPr>
        <w:spacing w:before="0"/>
        <w:ind w:left="155" w:right="0" w:firstLine="0"/>
        <w:jc w:val="left"/>
        <w:rPr>
          <w:i/>
          <w:sz w:val="24"/>
        </w:rPr>
      </w:pPr>
      <w:r>
        <w:rPr>
          <w:sz w:val="24"/>
        </w:rPr>
        <w:t>2379 </w:t>
      </w:r>
      <w:r>
        <w:rPr>
          <w:b/>
          <w:sz w:val="24"/>
        </w:rPr>
        <w:t>marchand </w:t>
      </w:r>
      <w:r>
        <w:rPr>
          <w:sz w:val="24"/>
        </w:rPr>
        <w:t>nadj </w:t>
      </w:r>
      <w:r>
        <w:rPr>
          <w:i/>
          <w:sz w:val="24"/>
        </w:rPr>
        <w:t>merchant</w:t>
      </w:r>
    </w:p>
    <w:p>
      <w:pPr>
        <w:pStyle w:val="ListParagraph"/>
        <w:numPr>
          <w:ilvl w:val="0"/>
          <w:numId w:val="20"/>
        </w:numPr>
        <w:tabs>
          <w:tab w:pos="706" w:val="left" w:leader="none"/>
        </w:tabs>
        <w:spacing w:line="240" w:lineRule="auto" w:before="0" w:after="0"/>
        <w:ind w:left="526" w:right="372" w:firstLine="0"/>
        <w:jc w:val="left"/>
        <w:rPr>
          <w:sz w:val="24"/>
        </w:rPr>
      </w:pPr>
      <w:r>
        <w:rPr>
          <w:sz w:val="24"/>
        </w:rPr>
        <w:t>la marine marchande a été la clé de la victoire -- the merchant marine was the key to victory 71 |</w:t>
      </w:r>
      <w:r>
        <w:rPr>
          <w:spacing w:val="-1"/>
          <w:sz w:val="24"/>
        </w:rPr>
        <w:t> </w:t>
      </w:r>
      <w:r>
        <w:rPr>
          <w:sz w:val="24"/>
        </w:rPr>
        <w:t>605</w:t>
      </w:r>
    </w:p>
    <w:p>
      <w:pPr>
        <w:pStyle w:val="BodyText"/>
      </w:pPr>
    </w:p>
    <w:p>
      <w:pPr>
        <w:spacing w:before="0"/>
        <w:ind w:left="155" w:right="0" w:firstLine="0"/>
        <w:jc w:val="left"/>
        <w:rPr>
          <w:i/>
          <w:sz w:val="24"/>
        </w:rPr>
      </w:pPr>
      <w:r>
        <w:rPr>
          <w:sz w:val="24"/>
        </w:rPr>
        <w:t>2380 </w:t>
      </w:r>
      <w:r>
        <w:rPr>
          <w:b/>
          <w:sz w:val="24"/>
        </w:rPr>
        <w:t>cri </w:t>
      </w:r>
      <w:r>
        <w:rPr>
          <w:sz w:val="24"/>
        </w:rPr>
        <w:t>nm </w:t>
      </w:r>
      <w:r>
        <w:rPr>
          <w:i/>
          <w:sz w:val="24"/>
        </w:rPr>
        <w:t>shout, cry</w:t>
      </w:r>
    </w:p>
    <w:p>
      <w:pPr>
        <w:pStyle w:val="ListParagraph"/>
        <w:numPr>
          <w:ilvl w:val="0"/>
          <w:numId w:val="20"/>
        </w:numPr>
        <w:tabs>
          <w:tab w:pos="706" w:val="left" w:leader="none"/>
        </w:tabs>
        <w:spacing w:line="240" w:lineRule="auto" w:before="0" w:after="0"/>
        <w:ind w:left="526" w:right="186" w:firstLine="0"/>
        <w:jc w:val="left"/>
        <w:rPr>
          <w:sz w:val="24"/>
        </w:rPr>
      </w:pPr>
      <w:r>
        <w:rPr>
          <w:sz w:val="24"/>
        </w:rPr>
        <w:t>sa déclaration a été saluée par des cris de joie -- his declaration was greeted with shouts of joy 64 |</w:t>
      </w:r>
      <w:r>
        <w:rPr>
          <w:spacing w:val="-1"/>
          <w:sz w:val="24"/>
        </w:rPr>
        <w:t> </w:t>
      </w:r>
      <w:r>
        <w:rPr>
          <w:sz w:val="24"/>
        </w:rPr>
        <w:t>813+l</w:t>
      </w:r>
    </w:p>
    <w:p>
      <w:pPr>
        <w:pStyle w:val="BodyText"/>
      </w:pPr>
    </w:p>
    <w:p>
      <w:pPr>
        <w:spacing w:before="0"/>
        <w:ind w:left="155" w:right="0" w:firstLine="0"/>
        <w:jc w:val="left"/>
        <w:rPr>
          <w:i/>
          <w:sz w:val="24"/>
        </w:rPr>
      </w:pPr>
      <w:r>
        <w:rPr>
          <w:sz w:val="24"/>
        </w:rPr>
        <w:t>2381 </w:t>
      </w:r>
      <w:r>
        <w:rPr>
          <w:b/>
          <w:sz w:val="24"/>
        </w:rPr>
        <w:t>féminin </w:t>
      </w:r>
      <w:r>
        <w:rPr>
          <w:sz w:val="24"/>
        </w:rPr>
        <w:t>nadj </w:t>
      </w:r>
      <w:r>
        <w:rPr>
          <w:i/>
          <w:sz w:val="24"/>
        </w:rPr>
        <w:t>feminine</w:t>
      </w:r>
    </w:p>
    <w:p>
      <w:pPr>
        <w:pStyle w:val="ListParagraph"/>
        <w:numPr>
          <w:ilvl w:val="0"/>
          <w:numId w:val="20"/>
        </w:numPr>
        <w:tabs>
          <w:tab w:pos="706" w:val="left" w:leader="none"/>
        </w:tabs>
        <w:spacing w:line="240" w:lineRule="auto" w:before="0" w:after="0"/>
        <w:ind w:left="526" w:right="2143" w:firstLine="0"/>
        <w:jc w:val="left"/>
        <w:rPr>
          <w:sz w:val="24"/>
        </w:rPr>
      </w:pPr>
      <w:r>
        <w:rPr>
          <w:sz w:val="24"/>
        </w:rPr>
        <w:t>j'adore créer les personnages féminins -- I love creating female characters 73 |</w:t>
      </w:r>
      <w:r>
        <w:rPr>
          <w:spacing w:val="-1"/>
          <w:sz w:val="24"/>
        </w:rPr>
        <w:t> </w:t>
      </w:r>
      <w:r>
        <w:rPr>
          <w:sz w:val="24"/>
        </w:rPr>
        <w:t>577</w:t>
      </w:r>
    </w:p>
    <w:p>
      <w:pPr>
        <w:pStyle w:val="BodyText"/>
      </w:pPr>
    </w:p>
    <w:p>
      <w:pPr>
        <w:spacing w:before="0"/>
        <w:ind w:left="155" w:right="0" w:firstLine="0"/>
        <w:jc w:val="left"/>
        <w:rPr>
          <w:i/>
          <w:sz w:val="24"/>
        </w:rPr>
      </w:pPr>
      <w:r>
        <w:rPr>
          <w:sz w:val="24"/>
        </w:rPr>
        <w:t>2382 </w:t>
      </w:r>
      <w:r>
        <w:rPr>
          <w:b/>
          <w:sz w:val="24"/>
        </w:rPr>
        <w:t>désert </w:t>
      </w:r>
      <w:r>
        <w:rPr>
          <w:sz w:val="24"/>
        </w:rPr>
        <w:t>adj,nm </w:t>
      </w:r>
      <w:r>
        <w:rPr>
          <w:i/>
          <w:sz w:val="24"/>
        </w:rPr>
        <w:t>desert, wilderness</w:t>
      </w:r>
    </w:p>
    <w:p>
      <w:pPr>
        <w:pStyle w:val="ListParagraph"/>
        <w:numPr>
          <w:ilvl w:val="0"/>
          <w:numId w:val="20"/>
        </w:numPr>
        <w:tabs>
          <w:tab w:pos="706" w:val="left" w:leader="none"/>
        </w:tabs>
        <w:spacing w:line="240" w:lineRule="auto" w:before="0" w:after="0"/>
        <w:ind w:left="156" w:right="294" w:firstLine="370"/>
        <w:jc w:val="left"/>
        <w:rPr>
          <w:sz w:val="24"/>
        </w:rPr>
      </w:pPr>
      <w:r>
        <w:rPr>
          <w:sz w:val="24"/>
        </w:rPr>
        <w:t>ils font fleurir le désert et fonctionner la démocratie -- they're making the desert blossom and democracy</w:t>
      </w:r>
      <w:r>
        <w:rPr>
          <w:spacing w:val="-1"/>
          <w:sz w:val="24"/>
        </w:rPr>
        <w:t> </w:t>
      </w:r>
      <w:r>
        <w:rPr>
          <w:sz w:val="24"/>
        </w:rPr>
        <w:t>flourish</w:t>
      </w:r>
    </w:p>
    <w:p>
      <w:pPr>
        <w:pStyle w:val="BodyText"/>
        <w:ind w:left="525"/>
      </w:pPr>
      <w:r>
        <w:rPr/>
        <w:t>67 | 710</w:t>
      </w:r>
    </w:p>
    <w:p>
      <w:pPr>
        <w:pStyle w:val="BodyText"/>
      </w:pPr>
    </w:p>
    <w:p>
      <w:pPr>
        <w:spacing w:before="0"/>
        <w:ind w:left="155" w:right="0" w:firstLine="0"/>
        <w:jc w:val="left"/>
        <w:rPr>
          <w:i/>
          <w:sz w:val="24"/>
        </w:rPr>
      </w:pPr>
      <w:r>
        <w:rPr>
          <w:sz w:val="24"/>
        </w:rPr>
        <w:t>2383 </w:t>
      </w:r>
      <w:r>
        <w:rPr>
          <w:b/>
          <w:sz w:val="24"/>
        </w:rPr>
        <w:t>vêtement </w:t>
      </w:r>
      <w:r>
        <w:rPr>
          <w:sz w:val="24"/>
        </w:rPr>
        <w:t>nm </w:t>
      </w:r>
      <w:r>
        <w:rPr>
          <w:i/>
          <w:sz w:val="24"/>
        </w:rPr>
        <w:t>garment, item or article of clothing</w:t>
      </w:r>
    </w:p>
    <w:p>
      <w:pPr>
        <w:pStyle w:val="ListParagraph"/>
        <w:numPr>
          <w:ilvl w:val="0"/>
          <w:numId w:val="20"/>
        </w:numPr>
        <w:tabs>
          <w:tab w:pos="706" w:val="left" w:leader="none"/>
        </w:tabs>
        <w:spacing w:line="240" w:lineRule="auto" w:before="0" w:after="0"/>
        <w:ind w:left="526" w:right="2263" w:firstLine="0"/>
        <w:jc w:val="left"/>
        <w:rPr>
          <w:sz w:val="24"/>
        </w:rPr>
      </w:pPr>
      <w:r>
        <w:rPr>
          <w:sz w:val="24"/>
        </w:rPr>
        <w:t>ça, c'est un vêtement de marque -- this is a brand-name piece of clothing 73 |</w:t>
      </w:r>
      <w:r>
        <w:rPr>
          <w:spacing w:val="-1"/>
          <w:sz w:val="24"/>
        </w:rPr>
        <w:t> </w:t>
      </w:r>
      <w:r>
        <w:rPr>
          <w:sz w:val="24"/>
        </w:rPr>
        <w:t>555</w:t>
      </w:r>
    </w:p>
    <w:p>
      <w:pPr>
        <w:pStyle w:val="BodyText"/>
      </w:pPr>
    </w:p>
    <w:p>
      <w:pPr>
        <w:spacing w:before="0"/>
        <w:ind w:left="155" w:right="0" w:firstLine="0"/>
        <w:jc w:val="left"/>
        <w:rPr>
          <w:i/>
          <w:sz w:val="24"/>
        </w:rPr>
      </w:pPr>
      <w:r>
        <w:rPr>
          <w:sz w:val="24"/>
        </w:rPr>
        <w:t>2384 </w:t>
      </w:r>
      <w:r>
        <w:rPr>
          <w:b/>
          <w:sz w:val="24"/>
        </w:rPr>
        <w:t>autrefois </w:t>
      </w:r>
      <w:r>
        <w:rPr>
          <w:sz w:val="24"/>
        </w:rPr>
        <w:t>adv </w:t>
      </w:r>
      <w:r>
        <w:rPr>
          <w:i/>
          <w:sz w:val="24"/>
        </w:rPr>
        <w:t>in the past</w:t>
      </w:r>
    </w:p>
    <w:p>
      <w:pPr>
        <w:pStyle w:val="ListParagraph"/>
        <w:numPr>
          <w:ilvl w:val="0"/>
          <w:numId w:val="20"/>
        </w:numPr>
        <w:tabs>
          <w:tab w:pos="706" w:val="left" w:leader="none"/>
        </w:tabs>
        <w:spacing w:line="240" w:lineRule="auto" w:before="0" w:after="0"/>
        <w:ind w:left="526" w:right="3159" w:firstLine="0"/>
        <w:jc w:val="left"/>
        <w:rPr>
          <w:sz w:val="24"/>
        </w:rPr>
      </w:pPr>
      <w:r>
        <w:rPr>
          <w:sz w:val="24"/>
        </w:rPr>
        <w:t>nous nous sommes aimés autrefois -- we loved each other once 68 |</w:t>
      </w:r>
      <w:r>
        <w:rPr>
          <w:spacing w:val="-1"/>
          <w:sz w:val="24"/>
        </w:rPr>
        <w:t> </w:t>
      </w:r>
      <w:r>
        <w:rPr>
          <w:sz w:val="24"/>
        </w:rPr>
        <w:t>700+l</w:t>
      </w:r>
    </w:p>
    <w:p>
      <w:pPr>
        <w:pStyle w:val="BodyText"/>
      </w:pPr>
    </w:p>
    <w:p>
      <w:pPr>
        <w:spacing w:before="0"/>
        <w:ind w:left="155" w:right="0" w:firstLine="0"/>
        <w:jc w:val="left"/>
        <w:rPr>
          <w:i/>
          <w:sz w:val="24"/>
        </w:rPr>
      </w:pPr>
      <w:r>
        <w:rPr>
          <w:sz w:val="24"/>
        </w:rPr>
        <w:t>2385 </w:t>
      </w:r>
      <w:r>
        <w:rPr>
          <w:b/>
          <w:sz w:val="24"/>
        </w:rPr>
        <w:t>surmonter </w:t>
      </w:r>
      <w:r>
        <w:rPr>
          <w:sz w:val="24"/>
        </w:rPr>
        <w:t>v </w:t>
      </w:r>
      <w:r>
        <w:rPr>
          <w:i/>
          <w:sz w:val="24"/>
        </w:rPr>
        <w:t>to overcome, top, surmount</w:t>
      </w:r>
    </w:p>
    <w:p>
      <w:pPr>
        <w:pStyle w:val="ListParagraph"/>
        <w:numPr>
          <w:ilvl w:val="0"/>
          <w:numId w:val="20"/>
        </w:numPr>
        <w:tabs>
          <w:tab w:pos="706" w:val="left" w:leader="none"/>
        </w:tabs>
        <w:spacing w:line="240" w:lineRule="auto" w:before="0" w:after="0"/>
        <w:ind w:left="526" w:right="2092" w:firstLine="0"/>
        <w:jc w:val="left"/>
        <w:rPr>
          <w:sz w:val="24"/>
        </w:rPr>
      </w:pPr>
      <w:r>
        <w:rPr>
          <w:sz w:val="24"/>
        </w:rPr>
        <w:t>nous pouvons surmonter ces obstacles -- we can overcome these obstacles 80 |</w:t>
      </w:r>
      <w:r>
        <w:rPr>
          <w:spacing w:val="-1"/>
          <w:sz w:val="24"/>
        </w:rPr>
        <w:t> </w:t>
      </w:r>
      <w:r>
        <w:rPr>
          <w:sz w:val="24"/>
        </w:rPr>
        <w:t>408</w:t>
      </w:r>
    </w:p>
    <w:p>
      <w:pPr>
        <w:pStyle w:val="BodyText"/>
      </w:pPr>
    </w:p>
    <w:p>
      <w:pPr>
        <w:spacing w:before="1"/>
        <w:ind w:left="155" w:right="0" w:firstLine="0"/>
        <w:jc w:val="left"/>
        <w:rPr>
          <w:i/>
          <w:sz w:val="24"/>
        </w:rPr>
      </w:pPr>
      <w:r>
        <w:rPr>
          <w:sz w:val="24"/>
        </w:rPr>
        <w:t>2386 </w:t>
      </w:r>
      <w:r>
        <w:rPr>
          <w:b/>
          <w:sz w:val="24"/>
        </w:rPr>
        <w:t>marchandise </w:t>
      </w:r>
      <w:r>
        <w:rPr>
          <w:sz w:val="24"/>
        </w:rPr>
        <w:t>nf </w:t>
      </w:r>
      <w:r>
        <w:rPr>
          <w:i/>
          <w:sz w:val="24"/>
        </w:rPr>
        <w:t>merchandise, commodity</w:t>
      </w:r>
    </w:p>
    <w:p>
      <w:pPr>
        <w:pStyle w:val="ListParagraph"/>
        <w:numPr>
          <w:ilvl w:val="0"/>
          <w:numId w:val="20"/>
        </w:numPr>
        <w:tabs>
          <w:tab w:pos="706" w:val="left" w:leader="none"/>
        </w:tabs>
        <w:spacing w:line="240" w:lineRule="auto" w:before="0" w:after="0"/>
        <w:ind w:left="156" w:right="954" w:firstLine="370"/>
        <w:jc w:val="left"/>
        <w:rPr>
          <w:sz w:val="24"/>
        </w:rPr>
      </w:pPr>
      <w:r>
        <w:rPr>
          <w:sz w:val="24"/>
        </w:rPr>
        <w:t>la marchandise s'est vendue de façon incroyable -- the merchandise was sold out in an incredible manner</w:t>
      </w:r>
    </w:p>
    <w:p>
      <w:pPr>
        <w:pStyle w:val="BodyText"/>
        <w:ind w:left="525"/>
      </w:pPr>
      <w:r>
        <w:rPr/>
        <w:t>75 | 520</w:t>
      </w:r>
    </w:p>
    <w:p>
      <w:pPr>
        <w:pStyle w:val="BodyText"/>
        <w:spacing w:before="11"/>
        <w:rPr>
          <w:sz w:val="23"/>
        </w:rPr>
      </w:pPr>
    </w:p>
    <w:p>
      <w:pPr>
        <w:spacing w:before="0"/>
        <w:ind w:left="155" w:right="0" w:firstLine="0"/>
        <w:jc w:val="left"/>
        <w:rPr>
          <w:sz w:val="24"/>
        </w:rPr>
      </w:pPr>
      <w:r>
        <w:rPr>
          <w:sz w:val="24"/>
        </w:rPr>
        <w:t>2387 </w:t>
      </w:r>
      <w:r>
        <w:rPr>
          <w:b/>
          <w:sz w:val="24"/>
        </w:rPr>
        <w:t>autochtone </w:t>
      </w:r>
      <w:r>
        <w:rPr>
          <w:sz w:val="24"/>
        </w:rPr>
        <w:t>nadj(f) native, indigenous peoples</w:t>
      </w:r>
    </w:p>
    <w:p>
      <w:pPr>
        <w:pStyle w:val="ListParagraph"/>
        <w:numPr>
          <w:ilvl w:val="0"/>
          <w:numId w:val="20"/>
        </w:numPr>
        <w:tabs>
          <w:tab w:pos="706" w:val="left" w:leader="none"/>
        </w:tabs>
        <w:spacing w:line="240" w:lineRule="auto" w:before="0" w:after="0"/>
        <w:ind w:left="156" w:right="311" w:firstLine="370"/>
        <w:jc w:val="left"/>
        <w:rPr>
          <w:sz w:val="24"/>
        </w:rPr>
      </w:pPr>
      <w:r>
        <w:rPr>
          <w:sz w:val="24"/>
        </w:rPr>
        <w:t>nous pouvons répondre aux préoccupations des autochtones -- we can respond to the worries of the indigenous</w:t>
      </w:r>
      <w:r>
        <w:rPr>
          <w:spacing w:val="-2"/>
          <w:sz w:val="24"/>
        </w:rPr>
        <w:t> </w:t>
      </w:r>
      <w:r>
        <w:rPr>
          <w:sz w:val="24"/>
        </w:rPr>
        <w:t>peoples</w:t>
      </w:r>
    </w:p>
    <w:p>
      <w:pPr>
        <w:pStyle w:val="BodyText"/>
        <w:ind w:left="525"/>
      </w:pPr>
      <w:r>
        <w:rPr/>
        <w:t>48 | 1344-l -n +s</w:t>
      </w:r>
    </w:p>
    <w:p>
      <w:pPr>
        <w:pStyle w:val="BodyText"/>
      </w:pPr>
    </w:p>
    <w:p>
      <w:pPr>
        <w:spacing w:before="0"/>
        <w:ind w:left="155" w:right="0" w:firstLine="0"/>
        <w:jc w:val="left"/>
        <w:rPr>
          <w:i/>
          <w:sz w:val="24"/>
        </w:rPr>
      </w:pPr>
      <w:r>
        <w:rPr>
          <w:sz w:val="24"/>
        </w:rPr>
        <w:t>2388 </w:t>
      </w:r>
      <w:r>
        <w:rPr>
          <w:b/>
          <w:sz w:val="24"/>
        </w:rPr>
        <w:t>continent </w:t>
      </w:r>
      <w:r>
        <w:rPr>
          <w:sz w:val="24"/>
        </w:rPr>
        <w:t>adj,nm </w:t>
      </w:r>
      <w:r>
        <w:rPr>
          <w:i/>
          <w:sz w:val="24"/>
        </w:rPr>
        <w:t>continent</w:t>
      </w:r>
    </w:p>
    <w:p>
      <w:pPr>
        <w:pStyle w:val="ListParagraph"/>
        <w:numPr>
          <w:ilvl w:val="0"/>
          <w:numId w:val="20"/>
        </w:numPr>
        <w:tabs>
          <w:tab w:pos="706" w:val="left" w:leader="none"/>
        </w:tabs>
        <w:spacing w:line="240" w:lineRule="auto" w:before="0" w:after="0"/>
        <w:ind w:left="526" w:right="707" w:firstLine="0"/>
        <w:jc w:val="left"/>
        <w:rPr>
          <w:sz w:val="24"/>
        </w:rPr>
      </w:pPr>
      <w:r>
        <w:rPr>
          <w:sz w:val="24"/>
        </w:rPr>
        <w:t>le continent africain souffre de tous les maux -- the</w:t>
      </w:r>
      <w:r>
        <w:rPr>
          <w:spacing w:val="-44"/>
          <w:sz w:val="24"/>
        </w:rPr>
        <w:t> </w:t>
      </w:r>
      <w:r>
        <w:rPr>
          <w:sz w:val="24"/>
        </w:rPr>
        <w:t>African continent suffers all the evils 71 |</w:t>
      </w:r>
      <w:r>
        <w:rPr>
          <w:spacing w:val="-1"/>
          <w:sz w:val="24"/>
        </w:rPr>
        <w:t> </w:t>
      </w:r>
      <w:r>
        <w:rPr>
          <w:sz w:val="24"/>
        </w:rPr>
        <w:t>603</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2389 </w:t>
      </w:r>
      <w:r>
        <w:rPr>
          <w:b/>
          <w:sz w:val="24"/>
        </w:rPr>
        <w:t>définitivement </w:t>
      </w:r>
      <w:r>
        <w:rPr>
          <w:sz w:val="24"/>
        </w:rPr>
        <w:t>adv </w:t>
      </w:r>
      <w:r>
        <w:rPr>
          <w:i/>
          <w:sz w:val="24"/>
        </w:rPr>
        <w:t>definitely, permanently, for good</w:t>
      </w:r>
    </w:p>
    <w:p>
      <w:pPr>
        <w:pStyle w:val="ListParagraph"/>
        <w:numPr>
          <w:ilvl w:val="0"/>
          <w:numId w:val="20"/>
        </w:numPr>
        <w:tabs>
          <w:tab w:pos="706" w:val="left" w:leader="none"/>
        </w:tabs>
        <w:spacing w:line="240" w:lineRule="auto" w:before="0" w:after="0"/>
        <w:ind w:left="156" w:right="268" w:firstLine="370"/>
        <w:jc w:val="left"/>
        <w:rPr>
          <w:sz w:val="24"/>
        </w:rPr>
      </w:pPr>
      <w:r>
        <w:rPr>
          <w:sz w:val="24"/>
        </w:rPr>
        <w:t>je m'étais définitivement métamorphosée en enfant sage -- I was permanently morphed into a well-behaved</w:t>
      </w:r>
      <w:r>
        <w:rPr>
          <w:spacing w:val="-1"/>
          <w:sz w:val="24"/>
        </w:rPr>
        <w:t> </w:t>
      </w:r>
      <w:r>
        <w:rPr>
          <w:sz w:val="24"/>
        </w:rPr>
        <w:t>child</w:t>
      </w:r>
    </w:p>
    <w:p>
      <w:pPr>
        <w:pStyle w:val="BodyText"/>
        <w:ind w:left="525"/>
      </w:pPr>
      <w:r>
        <w:rPr/>
        <w:t>79 | 421</w:t>
      </w:r>
    </w:p>
    <w:p>
      <w:pPr>
        <w:pStyle w:val="BodyText"/>
      </w:pPr>
    </w:p>
    <w:p>
      <w:pPr>
        <w:spacing w:before="0"/>
        <w:ind w:left="155" w:right="0" w:firstLine="0"/>
        <w:jc w:val="left"/>
        <w:rPr>
          <w:i/>
          <w:sz w:val="24"/>
        </w:rPr>
      </w:pPr>
      <w:r>
        <w:rPr>
          <w:sz w:val="24"/>
        </w:rPr>
        <w:t>2390 </w:t>
      </w:r>
      <w:r>
        <w:rPr>
          <w:b/>
          <w:sz w:val="24"/>
        </w:rPr>
        <w:t>heureusement </w:t>
      </w:r>
      <w:r>
        <w:rPr>
          <w:sz w:val="24"/>
        </w:rPr>
        <w:t>adv </w:t>
      </w:r>
      <w:r>
        <w:rPr>
          <w:i/>
          <w:sz w:val="24"/>
        </w:rPr>
        <w:t>fortunately, luckily</w:t>
      </w:r>
    </w:p>
    <w:p>
      <w:pPr>
        <w:pStyle w:val="ListParagraph"/>
        <w:numPr>
          <w:ilvl w:val="0"/>
          <w:numId w:val="20"/>
        </w:numPr>
        <w:tabs>
          <w:tab w:pos="706" w:val="left" w:leader="none"/>
        </w:tabs>
        <w:spacing w:line="240" w:lineRule="auto" w:before="0" w:after="0"/>
        <w:ind w:left="526" w:right="2241" w:firstLine="0"/>
        <w:jc w:val="left"/>
        <w:rPr>
          <w:sz w:val="24"/>
        </w:rPr>
      </w:pPr>
      <w:r>
        <w:rPr>
          <w:sz w:val="24"/>
        </w:rPr>
        <w:t>heureusement, nous venons juste d'arriver -- luckily we have just arrived 73 |</w:t>
      </w:r>
      <w:r>
        <w:rPr>
          <w:spacing w:val="-1"/>
          <w:sz w:val="24"/>
        </w:rPr>
        <w:t> </w:t>
      </w:r>
      <w:r>
        <w:rPr>
          <w:sz w:val="24"/>
        </w:rPr>
        <w:t>562</w:t>
      </w:r>
    </w:p>
    <w:p>
      <w:pPr>
        <w:pStyle w:val="BodyText"/>
      </w:pPr>
    </w:p>
    <w:p>
      <w:pPr>
        <w:pStyle w:val="BodyText"/>
        <w:ind w:left="155"/>
      </w:pPr>
      <w:r>
        <w:rPr/>
        <w:t>2391 </w:t>
      </w:r>
      <w:r>
        <w:rPr>
          <w:b/>
        </w:rPr>
        <w:t>digne </w:t>
      </w:r>
      <w:r>
        <w:rPr/>
        <w:t>adj(f) dignified, worthy</w:t>
      </w:r>
    </w:p>
    <w:p>
      <w:pPr>
        <w:pStyle w:val="ListParagraph"/>
        <w:numPr>
          <w:ilvl w:val="0"/>
          <w:numId w:val="20"/>
        </w:numPr>
        <w:tabs>
          <w:tab w:pos="706" w:val="left" w:leader="none"/>
        </w:tabs>
        <w:spacing w:line="240" w:lineRule="auto" w:before="0" w:after="0"/>
        <w:ind w:left="526" w:right="2249" w:firstLine="0"/>
        <w:jc w:val="left"/>
        <w:rPr>
          <w:sz w:val="24"/>
        </w:rPr>
      </w:pPr>
      <w:r>
        <w:rPr>
          <w:sz w:val="24"/>
        </w:rPr>
        <w:t>ce n'est pas digne d'une dame -- that's not something worthy of a woman 76 |</w:t>
      </w:r>
      <w:r>
        <w:rPr>
          <w:spacing w:val="-1"/>
          <w:sz w:val="24"/>
        </w:rPr>
        <w:t> </w:t>
      </w:r>
      <w:r>
        <w:rPr>
          <w:sz w:val="24"/>
        </w:rPr>
        <w:t>499</w:t>
      </w:r>
    </w:p>
    <w:p>
      <w:pPr>
        <w:pStyle w:val="BodyText"/>
      </w:pPr>
    </w:p>
    <w:p>
      <w:pPr>
        <w:spacing w:before="0"/>
        <w:ind w:left="155" w:right="0" w:firstLine="0"/>
        <w:jc w:val="left"/>
        <w:rPr>
          <w:i/>
          <w:sz w:val="24"/>
        </w:rPr>
      </w:pPr>
      <w:r>
        <w:rPr>
          <w:sz w:val="24"/>
        </w:rPr>
        <w:t>2392 </w:t>
      </w:r>
      <w:r>
        <w:rPr>
          <w:b/>
          <w:sz w:val="24"/>
        </w:rPr>
        <w:t>guide </w:t>
      </w:r>
      <w:r>
        <w:rPr>
          <w:sz w:val="24"/>
        </w:rPr>
        <w:t>nm,nf </w:t>
      </w:r>
      <w:r>
        <w:rPr>
          <w:i/>
          <w:sz w:val="24"/>
        </w:rPr>
        <w:t>guide</w:t>
      </w:r>
    </w:p>
    <w:p>
      <w:pPr>
        <w:pStyle w:val="ListParagraph"/>
        <w:numPr>
          <w:ilvl w:val="0"/>
          <w:numId w:val="20"/>
        </w:numPr>
        <w:tabs>
          <w:tab w:pos="706" w:val="left" w:leader="none"/>
        </w:tabs>
        <w:spacing w:line="240" w:lineRule="auto" w:before="0" w:after="0"/>
        <w:ind w:left="526" w:right="4637" w:firstLine="0"/>
        <w:jc w:val="left"/>
        <w:rPr>
          <w:sz w:val="24"/>
        </w:rPr>
      </w:pPr>
      <w:r>
        <w:rPr>
          <w:sz w:val="24"/>
        </w:rPr>
        <w:t>tout seul, sans guide? -- alone, without a guide? 85 |</w:t>
      </w:r>
      <w:r>
        <w:rPr>
          <w:spacing w:val="-1"/>
          <w:sz w:val="24"/>
        </w:rPr>
        <w:t> </w:t>
      </w:r>
      <w:r>
        <w:rPr>
          <w:sz w:val="24"/>
        </w:rPr>
        <w:t>297</w:t>
      </w:r>
    </w:p>
    <w:p>
      <w:pPr>
        <w:pStyle w:val="BodyText"/>
      </w:pPr>
    </w:p>
    <w:p>
      <w:pPr>
        <w:spacing w:before="0"/>
        <w:ind w:left="155" w:right="0" w:firstLine="0"/>
        <w:jc w:val="left"/>
        <w:rPr>
          <w:i/>
          <w:sz w:val="24"/>
        </w:rPr>
      </w:pPr>
      <w:r>
        <w:rPr>
          <w:sz w:val="24"/>
        </w:rPr>
        <w:t>2393 </w:t>
      </w:r>
      <w:r>
        <w:rPr>
          <w:b/>
          <w:sz w:val="24"/>
        </w:rPr>
        <w:t>tabac </w:t>
      </w:r>
      <w:r>
        <w:rPr>
          <w:sz w:val="24"/>
        </w:rPr>
        <w:t>nm </w:t>
      </w:r>
      <w:r>
        <w:rPr>
          <w:i/>
          <w:sz w:val="24"/>
        </w:rPr>
        <w:t>tobacco</w:t>
      </w:r>
    </w:p>
    <w:p>
      <w:pPr>
        <w:pStyle w:val="ListParagraph"/>
        <w:numPr>
          <w:ilvl w:val="0"/>
          <w:numId w:val="20"/>
        </w:numPr>
        <w:tabs>
          <w:tab w:pos="706" w:val="left" w:leader="none"/>
        </w:tabs>
        <w:spacing w:line="240" w:lineRule="auto" w:before="0" w:after="0"/>
        <w:ind w:left="526" w:right="2870" w:firstLine="0"/>
        <w:jc w:val="left"/>
        <w:rPr>
          <w:sz w:val="24"/>
        </w:rPr>
      </w:pPr>
      <w:r>
        <w:rPr>
          <w:sz w:val="24"/>
        </w:rPr>
        <w:t>les odeurs de tabac vous gênent? -- do tobacco smells bother you? 72 |</w:t>
      </w:r>
      <w:r>
        <w:rPr>
          <w:spacing w:val="-1"/>
          <w:sz w:val="24"/>
        </w:rPr>
        <w:t> </w:t>
      </w:r>
      <w:r>
        <w:rPr>
          <w:sz w:val="24"/>
        </w:rPr>
        <w:t>596</w:t>
      </w:r>
    </w:p>
    <w:p>
      <w:pPr>
        <w:pStyle w:val="BodyText"/>
      </w:pPr>
    </w:p>
    <w:p>
      <w:pPr>
        <w:spacing w:before="0"/>
        <w:ind w:left="155" w:right="0" w:firstLine="0"/>
        <w:jc w:val="left"/>
        <w:rPr>
          <w:i/>
          <w:sz w:val="24"/>
        </w:rPr>
      </w:pPr>
      <w:r>
        <w:rPr>
          <w:sz w:val="24"/>
        </w:rPr>
        <w:t>2394 </w:t>
      </w:r>
      <w:r>
        <w:rPr>
          <w:b/>
          <w:sz w:val="24"/>
        </w:rPr>
        <w:t>rendement </w:t>
      </w:r>
      <w:r>
        <w:rPr>
          <w:sz w:val="24"/>
        </w:rPr>
        <w:t>nm </w:t>
      </w:r>
      <w:r>
        <w:rPr>
          <w:i/>
          <w:sz w:val="24"/>
        </w:rPr>
        <w:t>yield, output</w:t>
      </w:r>
    </w:p>
    <w:p>
      <w:pPr>
        <w:pStyle w:val="ListParagraph"/>
        <w:numPr>
          <w:ilvl w:val="0"/>
          <w:numId w:val="20"/>
        </w:numPr>
        <w:tabs>
          <w:tab w:pos="706" w:val="left" w:leader="none"/>
        </w:tabs>
        <w:spacing w:line="240" w:lineRule="auto" w:before="0" w:after="0"/>
        <w:ind w:left="526" w:right="403" w:firstLine="0"/>
        <w:jc w:val="left"/>
        <w:rPr>
          <w:sz w:val="24"/>
        </w:rPr>
      </w:pPr>
      <w:r>
        <w:rPr>
          <w:sz w:val="24"/>
        </w:rPr>
        <w:t>elles ne donnent pas le même rendement de lait -- they don't produce the same yield of milk 63 |</w:t>
      </w:r>
      <w:r>
        <w:rPr>
          <w:spacing w:val="-1"/>
          <w:sz w:val="24"/>
        </w:rPr>
        <w:t> </w:t>
      </w:r>
      <w:r>
        <w:rPr>
          <w:sz w:val="24"/>
        </w:rPr>
        <w:t>816</w:t>
      </w:r>
    </w:p>
    <w:p>
      <w:pPr>
        <w:pStyle w:val="BodyText"/>
      </w:pPr>
    </w:p>
    <w:p>
      <w:pPr>
        <w:spacing w:before="0"/>
        <w:ind w:left="155" w:right="0" w:firstLine="0"/>
        <w:jc w:val="left"/>
        <w:rPr>
          <w:i/>
          <w:sz w:val="24"/>
        </w:rPr>
      </w:pPr>
      <w:r>
        <w:rPr>
          <w:sz w:val="24"/>
        </w:rPr>
        <w:t>2395 </w:t>
      </w:r>
      <w:r>
        <w:rPr>
          <w:b/>
          <w:sz w:val="24"/>
        </w:rPr>
        <w:t>ampleur </w:t>
      </w:r>
      <w:r>
        <w:rPr>
          <w:sz w:val="24"/>
        </w:rPr>
        <w:t>nf </w:t>
      </w:r>
      <w:r>
        <w:rPr>
          <w:i/>
          <w:sz w:val="24"/>
        </w:rPr>
        <w:t>extent, scope, range</w:t>
      </w:r>
    </w:p>
    <w:p>
      <w:pPr>
        <w:pStyle w:val="ListParagraph"/>
        <w:numPr>
          <w:ilvl w:val="0"/>
          <w:numId w:val="20"/>
        </w:numPr>
        <w:tabs>
          <w:tab w:pos="706" w:val="left" w:leader="none"/>
        </w:tabs>
        <w:spacing w:line="240" w:lineRule="auto" w:before="0" w:after="0"/>
        <w:ind w:left="526" w:right="1888" w:firstLine="0"/>
        <w:jc w:val="left"/>
        <w:rPr>
          <w:sz w:val="24"/>
        </w:rPr>
      </w:pPr>
      <w:r>
        <w:rPr>
          <w:sz w:val="24"/>
        </w:rPr>
        <w:t>une réflexion de grande ampleur s'impose -- wide-ranging thought is needed 73 |</w:t>
      </w:r>
      <w:r>
        <w:rPr>
          <w:spacing w:val="-1"/>
          <w:sz w:val="24"/>
        </w:rPr>
        <w:t> </w:t>
      </w:r>
      <w:r>
        <w:rPr>
          <w:sz w:val="24"/>
        </w:rPr>
        <w:t>550</w:t>
      </w:r>
    </w:p>
    <w:p>
      <w:pPr>
        <w:pStyle w:val="BodyText"/>
      </w:pPr>
    </w:p>
    <w:p>
      <w:pPr>
        <w:spacing w:before="0"/>
        <w:ind w:left="155" w:right="0" w:firstLine="0"/>
        <w:jc w:val="left"/>
        <w:rPr>
          <w:i/>
          <w:sz w:val="24"/>
        </w:rPr>
      </w:pPr>
      <w:r>
        <w:rPr>
          <w:sz w:val="24"/>
        </w:rPr>
        <w:t>2396 </w:t>
      </w:r>
      <w:r>
        <w:rPr>
          <w:b/>
          <w:sz w:val="24"/>
        </w:rPr>
        <w:t>pleinement </w:t>
      </w:r>
      <w:r>
        <w:rPr>
          <w:sz w:val="24"/>
        </w:rPr>
        <w:t>adv </w:t>
      </w:r>
      <w:r>
        <w:rPr>
          <w:i/>
          <w:sz w:val="24"/>
        </w:rPr>
        <w:t>fully, thoroughly</w:t>
      </w:r>
    </w:p>
    <w:p>
      <w:pPr>
        <w:pStyle w:val="ListParagraph"/>
        <w:numPr>
          <w:ilvl w:val="0"/>
          <w:numId w:val="20"/>
        </w:numPr>
        <w:tabs>
          <w:tab w:pos="706" w:val="left" w:leader="none"/>
        </w:tabs>
        <w:spacing w:line="240" w:lineRule="auto" w:before="0" w:after="0"/>
        <w:ind w:left="526" w:right="3402" w:firstLine="0"/>
        <w:jc w:val="left"/>
        <w:rPr>
          <w:sz w:val="24"/>
        </w:rPr>
      </w:pPr>
      <w:r>
        <w:rPr>
          <w:sz w:val="24"/>
        </w:rPr>
        <w:t>je suis pleinement d'accord avec elle -- I fully agree with her 74 |</w:t>
      </w:r>
      <w:r>
        <w:rPr>
          <w:spacing w:val="-1"/>
          <w:sz w:val="24"/>
        </w:rPr>
        <w:t> </w:t>
      </w:r>
      <w:r>
        <w:rPr>
          <w:sz w:val="24"/>
        </w:rPr>
        <w:t>527</w:t>
      </w:r>
    </w:p>
    <w:p>
      <w:pPr>
        <w:pStyle w:val="BodyText"/>
      </w:pPr>
    </w:p>
    <w:p>
      <w:pPr>
        <w:spacing w:before="0"/>
        <w:ind w:left="155" w:right="0" w:firstLine="0"/>
        <w:jc w:val="left"/>
        <w:rPr>
          <w:i/>
          <w:sz w:val="24"/>
        </w:rPr>
      </w:pPr>
      <w:r>
        <w:rPr>
          <w:sz w:val="24"/>
        </w:rPr>
        <w:t>2397 </w:t>
      </w:r>
      <w:r>
        <w:rPr>
          <w:b/>
          <w:sz w:val="24"/>
        </w:rPr>
        <w:t>désastre </w:t>
      </w:r>
      <w:r>
        <w:rPr>
          <w:sz w:val="24"/>
        </w:rPr>
        <w:t>nm </w:t>
      </w:r>
      <w:r>
        <w:rPr>
          <w:i/>
          <w:sz w:val="24"/>
        </w:rPr>
        <w:t>disaster</w:t>
      </w:r>
    </w:p>
    <w:p>
      <w:pPr>
        <w:pStyle w:val="ListParagraph"/>
        <w:numPr>
          <w:ilvl w:val="0"/>
          <w:numId w:val="20"/>
        </w:numPr>
        <w:tabs>
          <w:tab w:pos="706" w:val="left" w:leader="none"/>
        </w:tabs>
        <w:spacing w:line="240" w:lineRule="auto" w:before="0" w:after="0"/>
        <w:ind w:left="526" w:right="3571" w:firstLine="0"/>
        <w:jc w:val="left"/>
        <w:rPr>
          <w:sz w:val="24"/>
        </w:rPr>
      </w:pPr>
      <w:r>
        <w:rPr>
          <w:sz w:val="24"/>
        </w:rPr>
        <w:t>le grand désastre était proche -- a big disaster was looming 83 |</w:t>
      </w:r>
      <w:r>
        <w:rPr>
          <w:spacing w:val="-1"/>
          <w:sz w:val="24"/>
        </w:rPr>
        <w:t> </w:t>
      </w:r>
      <w:r>
        <w:rPr>
          <w:sz w:val="24"/>
        </w:rPr>
        <w:t>335</w:t>
      </w:r>
    </w:p>
    <w:p>
      <w:pPr>
        <w:pStyle w:val="BodyText"/>
      </w:pPr>
    </w:p>
    <w:p>
      <w:pPr>
        <w:spacing w:before="1"/>
        <w:ind w:left="155" w:right="0" w:firstLine="0"/>
        <w:jc w:val="left"/>
        <w:rPr>
          <w:i/>
          <w:sz w:val="24"/>
        </w:rPr>
      </w:pPr>
      <w:r>
        <w:rPr>
          <w:sz w:val="24"/>
        </w:rPr>
        <w:t>2398 </w:t>
      </w:r>
      <w:r>
        <w:rPr>
          <w:b/>
          <w:sz w:val="24"/>
        </w:rPr>
        <w:t>joli </w:t>
      </w:r>
      <w:r>
        <w:rPr>
          <w:sz w:val="24"/>
        </w:rPr>
        <w:t>adj </w:t>
      </w:r>
      <w:r>
        <w:rPr>
          <w:i/>
          <w:sz w:val="24"/>
        </w:rPr>
        <w:t>pretty, attractive</w:t>
      </w:r>
    </w:p>
    <w:p>
      <w:pPr>
        <w:pStyle w:val="ListParagraph"/>
        <w:numPr>
          <w:ilvl w:val="0"/>
          <w:numId w:val="20"/>
        </w:numPr>
        <w:tabs>
          <w:tab w:pos="706" w:val="left" w:leader="none"/>
        </w:tabs>
        <w:spacing w:line="240" w:lineRule="auto" w:before="0" w:after="0"/>
        <w:ind w:left="526" w:right="960" w:firstLine="0"/>
        <w:jc w:val="left"/>
        <w:rPr>
          <w:sz w:val="24"/>
        </w:rPr>
      </w:pPr>
      <w:r>
        <w:rPr>
          <w:sz w:val="24"/>
        </w:rPr>
        <w:t>les jolies petites secrétaires ne mentent jamais -- pretty little secretaries never tell a lie 57 |</w:t>
      </w:r>
      <w:r>
        <w:rPr>
          <w:spacing w:val="-1"/>
          <w:sz w:val="24"/>
        </w:rPr>
        <w:t> </w:t>
      </w:r>
      <w:r>
        <w:rPr>
          <w:sz w:val="24"/>
        </w:rPr>
        <w:t>1023-n</w:t>
      </w:r>
    </w:p>
    <w:p>
      <w:pPr>
        <w:pStyle w:val="BodyText"/>
        <w:rPr>
          <w:sz w:val="26"/>
        </w:rPr>
      </w:pPr>
    </w:p>
    <w:p>
      <w:pPr>
        <w:pStyle w:val="BodyText"/>
        <w:spacing w:before="11"/>
        <w:rPr>
          <w:sz w:val="21"/>
        </w:rPr>
      </w:pPr>
    </w:p>
    <w:p>
      <w:pPr>
        <w:pStyle w:val="BodyText"/>
        <w:ind w:left="216"/>
      </w:pPr>
      <w:r>
        <w:rPr/>
        <w:t>Page 100</w:t>
      </w:r>
    </w:p>
    <w:p>
      <w:pPr>
        <w:pStyle w:val="BodyText"/>
      </w:pPr>
    </w:p>
    <w:p>
      <w:pPr>
        <w:pStyle w:val="ListParagraph"/>
        <w:numPr>
          <w:ilvl w:val="0"/>
          <w:numId w:val="13"/>
        </w:numPr>
        <w:tabs>
          <w:tab w:pos="516" w:val="left" w:leader="none"/>
        </w:tabs>
        <w:spacing w:line="240" w:lineRule="auto" w:before="0" w:after="0"/>
        <w:ind w:left="516" w:right="0" w:hanging="300"/>
        <w:jc w:val="left"/>
        <w:rPr>
          <w:sz w:val="24"/>
        </w:rPr>
      </w:pPr>
      <w:r>
        <w:rPr>
          <w:sz w:val="24"/>
        </w:rPr>
        <w:t>Relationships</w:t>
      </w:r>
    </w:p>
    <w:p>
      <w:pPr>
        <w:pStyle w:val="BodyText"/>
        <w:ind w:left="155"/>
      </w:pPr>
      <w:r>
        <w:rPr/>
        <w:t>The words in this list describe some kind of status or relationship that holds with people, as individuals or in groups. However, it doesn't include any family relationships or professions, which are listed in previous tables.</w:t>
      </w:r>
    </w:p>
    <w:p>
      <w:pPr>
        <w:spacing w:before="0"/>
        <w:ind w:left="155" w:right="7338" w:firstLine="0"/>
        <w:jc w:val="left"/>
        <w:rPr>
          <w:i/>
          <w:sz w:val="24"/>
        </w:rPr>
      </w:pPr>
      <w:r>
        <w:rPr>
          <w:sz w:val="24"/>
        </w:rPr>
        <w:t>monsieur 79 M </w:t>
      </w:r>
      <w:r>
        <w:rPr>
          <w:i/>
          <w:sz w:val="24"/>
        </w:rPr>
        <w:t>mister </w:t>
      </w:r>
      <w:r>
        <w:rPr>
          <w:sz w:val="24"/>
        </w:rPr>
        <w:t>homme 136 M </w:t>
      </w:r>
      <w:r>
        <w:rPr>
          <w:i/>
          <w:sz w:val="24"/>
        </w:rPr>
        <w:t>man </w:t>
      </w:r>
      <w:r>
        <w:rPr>
          <w:sz w:val="24"/>
        </w:rPr>
        <w:t>jeune 152 MF young étranger 305 M</w:t>
      </w:r>
      <w:r>
        <w:rPr>
          <w:spacing w:val="-16"/>
          <w:sz w:val="24"/>
        </w:rPr>
        <w:t> </w:t>
      </w:r>
      <w:r>
        <w:rPr>
          <w:i/>
          <w:sz w:val="24"/>
        </w:rPr>
        <w:t>foreigner</w:t>
      </w:r>
    </w:p>
    <w:p>
      <w:pPr>
        <w:spacing w:after="0"/>
        <w:jc w:val="left"/>
        <w:rPr>
          <w:sz w:val="24"/>
        </w:rPr>
        <w:sectPr>
          <w:pgSz w:w="11900" w:h="16840"/>
          <w:pgMar w:top="1060" w:bottom="280" w:left="980" w:right="1000"/>
        </w:sectPr>
      </w:pPr>
    </w:p>
    <w:p>
      <w:pPr>
        <w:pStyle w:val="BodyText"/>
        <w:spacing w:before="74"/>
        <w:ind w:left="155" w:right="7285"/>
        <w:rPr>
          <w:i/>
        </w:rPr>
      </w:pPr>
      <w:r>
        <w:rPr/>
        <w:t>membre 390 MF member ami 467 M </w:t>
      </w:r>
      <w:r>
        <w:rPr>
          <w:i/>
        </w:rPr>
        <w:t>friend</w:t>
      </w:r>
    </w:p>
    <w:p>
      <w:pPr>
        <w:spacing w:before="0"/>
        <w:ind w:left="155" w:right="7405" w:firstLine="0"/>
        <w:jc w:val="left"/>
        <w:rPr>
          <w:i/>
          <w:sz w:val="24"/>
        </w:rPr>
      </w:pPr>
      <w:r>
        <w:rPr>
          <w:sz w:val="24"/>
        </w:rPr>
        <w:t>riche 599 MF rich pauvre 699 MF poor contact 894 M </w:t>
      </w:r>
      <w:r>
        <w:rPr>
          <w:i/>
          <w:sz w:val="24"/>
        </w:rPr>
        <w:t>contact </w:t>
      </w:r>
      <w:r>
        <w:rPr>
          <w:sz w:val="24"/>
        </w:rPr>
        <w:t>amour 967 M </w:t>
      </w:r>
      <w:r>
        <w:rPr>
          <w:i/>
          <w:sz w:val="24"/>
        </w:rPr>
        <w:t>love </w:t>
      </w:r>
      <w:r>
        <w:rPr>
          <w:sz w:val="24"/>
        </w:rPr>
        <w:t>témoin 1055 M </w:t>
      </w:r>
      <w:r>
        <w:rPr>
          <w:i/>
          <w:sz w:val="24"/>
        </w:rPr>
        <w:t>witness </w:t>
      </w:r>
      <w:r>
        <w:rPr>
          <w:sz w:val="24"/>
        </w:rPr>
        <w:t>étudiant 1064 M </w:t>
      </w:r>
      <w:r>
        <w:rPr>
          <w:i/>
          <w:sz w:val="24"/>
        </w:rPr>
        <w:t>student </w:t>
      </w:r>
      <w:r>
        <w:rPr>
          <w:sz w:val="24"/>
        </w:rPr>
        <w:t>malade 1066 MF sick élève 1068 MF pupil libéral 1080 M </w:t>
      </w:r>
      <w:r>
        <w:rPr>
          <w:i/>
          <w:sz w:val="24"/>
        </w:rPr>
        <w:t>liberal </w:t>
      </w:r>
      <w:r>
        <w:rPr>
          <w:sz w:val="24"/>
        </w:rPr>
        <w:t>maître 1092 M </w:t>
      </w:r>
      <w:r>
        <w:rPr>
          <w:i/>
          <w:sz w:val="24"/>
        </w:rPr>
        <w:t>master</w:t>
      </w:r>
    </w:p>
    <w:p>
      <w:pPr>
        <w:spacing w:before="0"/>
        <w:ind w:left="155" w:right="7005" w:firstLine="0"/>
        <w:jc w:val="left"/>
        <w:rPr>
          <w:i/>
          <w:sz w:val="24"/>
        </w:rPr>
      </w:pPr>
      <w:r>
        <w:rPr>
          <w:sz w:val="24"/>
        </w:rPr>
        <w:t>collègue 1099 MF colleague habitant 1333 M </w:t>
      </w:r>
      <w:r>
        <w:rPr>
          <w:i/>
          <w:sz w:val="24"/>
        </w:rPr>
        <w:t>inhabitant </w:t>
      </w:r>
      <w:r>
        <w:rPr>
          <w:sz w:val="24"/>
        </w:rPr>
        <w:t>fou 1357 M </w:t>
      </w:r>
      <w:r>
        <w:rPr>
          <w:i/>
          <w:sz w:val="24"/>
        </w:rPr>
        <w:t>crazy</w:t>
      </w:r>
    </w:p>
    <w:p>
      <w:pPr>
        <w:pStyle w:val="BodyText"/>
        <w:ind w:left="155" w:right="6845"/>
        <w:rPr>
          <w:i/>
        </w:rPr>
      </w:pPr>
      <w:r>
        <w:rPr/>
        <w:t>personnage 1449 M </w:t>
      </w:r>
      <w:r>
        <w:rPr>
          <w:i/>
        </w:rPr>
        <w:t>character </w:t>
      </w:r>
      <w:r>
        <w:rPr/>
        <w:t>expert 1557 M </w:t>
      </w:r>
      <w:r>
        <w:rPr>
          <w:i/>
        </w:rPr>
        <w:t>expert </w:t>
      </w:r>
      <w:r>
        <w:rPr/>
        <w:t>catholique 1578 MF Catholic adulte 1580 MF adult spécialiste 1588 MF specialist prisonnier 1618 M </w:t>
      </w:r>
      <w:r>
        <w:rPr>
          <w:i/>
        </w:rPr>
        <w:t>prisoner</w:t>
      </w:r>
    </w:p>
    <w:p>
      <w:pPr>
        <w:pStyle w:val="BodyText"/>
        <w:ind w:left="155" w:right="6444"/>
        <w:rPr>
          <w:i/>
        </w:rPr>
      </w:pPr>
      <w:r>
        <w:rPr/>
        <w:t>consommateur 1673 M </w:t>
      </w:r>
      <w:r>
        <w:rPr>
          <w:i/>
        </w:rPr>
        <w:t>consumer </w:t>
      </w:r>
      <w:r>
        <w:rPr/>
        <w:t>volontaire 1675 MF volunteer communiste 1696 MF Communist saint 1702 M </w:t>
      </w:r>
      <w:r>
        <w:rPr>
          <w:i/>
        </w:rPr>
        <w:t>saint</w:t>
      </w:r>
    </w:p>
    <w:p>
      <w:pPr>
        <w:spacing w:before="0"/>
        <w:ind w:left="155" w:right="6448" w:firstLine="0"/>
        <w:jc w:val="left"/>
        <w:rPr>
          <w:i/>
          <w:sz w:val="24"/>
        </w:rPr>
      </w:pPr>
      <w:r>
        <w:rPr>
          <w:sz w:val="24"/>
        </w:rPr>
        <w:t>ennemi 1715 M </w:t>
      </w:r>
      <w:r>
        <w:rPr>
          <w:i/>
          <w:sz w:val="24"/>
        </w:rPr>
        <w:t>enemy </w:t>
      </w:r>
      <w:r>
        <w:rPr>
          <w:sz w:val="24"/>
        </w:rPr>
        <w:t>intellectuel 1794 M </w:t>
      </w:r>
      <w:r>
        <w:rPr>
          <w:i/>
          <w:sz w:val="24"/>
        </w:rPr>
        <w:t>intellectual </w:t>
      </w:r>
      <w:r>
        <w:rPr>
          <w:sz w:val="24"/>
        </w:rPr>
        <w:t>chrétien 1895 M </w:t>
      </w:r>
      <w:r>
        <w:rPr>
          <w:i/>
          <w:sz w:val="24"/>
        </w:rPr>
        <w:t>Christian </w:t>
      </w:r>
      <w:r>
        <w:rPr>
          <w:sz w:val="24"/>
        </w:rPr>
        <w:t>conservateur 1927 M </w:t>
      </w:r>
      <w:r>
        <w:rPr>
          <w:i/>
          <w:sz w:val="24"/>
        </w:rPr>
        <w:t>conservative </w:t>
      </w:r>
      <w:r>
        <w:rPr>
          <w:sz w:val="24"/>
        </w:rPr>
        <w:t>personnalité 1963 F </w:t>
      </w:r>
      <w:r>
        <w:rPr>
          <w:i/>
          <w:sz w:val="24"/>
        </w:rPr>
        <w:t>personality </w:t>
      </w:r>
      <w:r>
        <w:rPr>
          <w:sz w:val="24"/>
        </w:rPr>
        <w:t>dame 1983 F </w:t>
      </w:r>
      <w:r>
        <w:rPr>
          <w:i/>
          <w:sz w:val="24"/>
        </w:rPr>
        <w:t>lady</w:t>
      </w:r>
    </w:p>
    <w:p>
      <w:pPr>
        <w:spacing w:before="0"/>
        <w:ind w:left="155" w:right="0" w:firstLine="0"/>
        <w:jc w:val="left"/>
        <w:rPr>
          <w:i/>
          <w:sz w:val="24"/>
        </w:rPr>
      </w:pPr>
      <w:r>
        <w:rPr>
          <w:sz w:val="24"/>
        </w:rPr>
        <w:t>partisan 2029 M </w:t>
      </w:r>
      <w:r>
        <w:rPr>
          <w:i/>
          <w:sz w:val="24"/>
        </w:rPr>
        <w:t>partisan</w:t>
      </w:r>
    </w:p>
    <w:p>
      <w:pPr>
        <w:pStyle w:val="BodyText"/>
        <w:ind w:left="155" w:right="6232"/>
        <w:rPr>
          <w:i/>
        </w:rPr>
      </w:pPr>
      <w:r>
        <w:rPr/>
        <w:t>adolescent 2085 M </w:t>
      </w:r>
      <w:r>
        <w:rPr>
          <w:i/>
        </w:rPr>
        <w:t>teenager </w:t>
      </w:r>
      <w:r>
        <w:rPr/>
        <w:t>intermédiaire 2102 MF intermediary radical 2127 M </w:t>
      </w:r>
      <w:r>
        <w:rPr>
          <w:i/>
        </w:rPr>
        <w:t>radical</w:t>
      </w:r>
    </w:p>
    <w:p>
      <w:pPr>
        <w:spacing w:before="0"/>
        <w:ind w:left="155" w:right="6805" w:firstLine="0"/>
        <w:jc w:val="left"/>
        <w:rPr>
          <w:i/>
          <w:sz w:val="24"/>
        </w:rPr>
      </w:pPr>
      <w:r>
        <w:rPr>
          <w:sz w:val="24"/>
        </w:rPr>
        <w:t>mineur 2233 M </w:t>
      </w:r>
      <w:r>
        <w:rPr>
          <w:i/>
          <w:sz w:val="24"/>
        </w:rPr>
        <w:t>minor </w:t>
      </w:r>
      <w:r>
        <w:rPr>
          <w:sz w:val="24"/>
        </w:rPr>
        <w:t>concurrent 2239 M </w:t>
      </w:r>
      <w:r>
        <w:rPr>
          <w:i/>
          <w:sz w:val="24"/>
        </w:rPr>
        <w:t>competitor </w:t>
      </w:r>
      <w:r>
        <w:rPr>
          <w:sz w:val="24"/>
        </w:rPr>
        <w:t>musulman 2245 M </w:t>
      </w:r>
      <w:r>
        <w:rPr>
          <w:i/>
          <w:sz w:val="24"/>
        </w:rPr>
        <w:t>Moslem </w:t>
      </w:r>
      <w:r>
        <w:rPr>
          <w:sz w:val="24"/>
        </w:rPr>
        <w:t>visiteur 2266 M </w:t>
      </w:r>
      <w:r>
        <w:rPr>
          <w:i/>
          <w:sz w:val="24"/>
        </w:rPr>
        <w:t>visitor </w:t>
      </w:r>
      <w:r>
        <w:rPr>
          <w:sz w:val="24"/>
        </w:rPr>
        <w:t>adversaire 2288 MF adversary passager 2329 M </w:t>
      </w:r>
      <w:r>
        <w:rPr>
          <w:i/>
          <w:sz w:val="24"/>
        </w:rPr>
        <w:t>passenger </w:t>
      </w:r>
      <w:r>
        <w:rPr>
          <w:sz w:val="24"/>
        </w:rPr>
        <w:t>mec 2358 M </w:t>
      </w:r>
      <w:r>
        <w:rPr>
          <w:i/>
          <w:sz w:val="24"/>
        </w:rPr>
        <w:t>guy</w:t>
      </w:r>
    </w:p>
    <w:p>
      <w:pPr>
        <w:spacing w:before="1"/>
        <w:ind w:left="155" w:right="0" w:firstLine="0"/>
        <w:jc w:val="left"/>
        <w:rPr>
          <w:i/>
          <w:sz w:val="24"/>
        </w:rPr>
      </w:pPr>
      <w:r>
        <w:rPr>
          <w:sz w:val="24"/>
        </w:rPr>
        <w:t>porteur 2430 M </w:t>
      </w:r>
      <w:r>
        <w:rPr>
          <w:i/>
          <w:sz w:val="24"/>
        </w:rPr>
        <w:t>carrier</w:t>
      </w:r>
    </w:p>
    <w:p>
      <w:pPr>
        <w:spacing w:before="0"/>
        <w:ind w:left="155" w:right="6392" w:firstLine="0"/>
        <w:jc w:val="left"/>
        <w:rPr>
          <w:sz w:val="24"/>
        </w:rPr>
      </w:pPr>
      <w:r>
        <w:rPr>
          <w:sz w:val="24"/>
        </w:rPr>
        <w:t>champion 2443 M </w:t>
      </w:r>
      <w:r>
        <w:rPr>
          <w:i/>
          <w:sz w:val="24"/>
        </w:rPr>
        <w:t>champion </w:t>
      </w:r>
      <w:r>
        <w:rPr>
          <w:sz w:val="24"/>
        </w:rPr>
        <w:t>collaborateur 2459 M </w:t>
      </w:r>
      <w:r>
        <w:rPr>
          <w:i/>
          <w:sz w:val="24"/>
        </w:rPr>
        <w:t>collaborator </w:t>
      </w:r>
      <w:r>
        <w:rPr>
          <w:sz w:val="24"/>
        </w:rPr>
        <w:t>sauvage 2464 MF savage</w:t>
      </w:r>
    </w:p>
    <w:p>
      <w:pPr>
        <w:spacing w:before="0"/>
        <w:ind w:left="155" w:right="0" w:firstLine="0"/>
        <w:jc w:val="left"/>
        <w:rPr>
          <w:i/>
          <w:sz w:val="24"/>
        </w:rPr>
      </w:pPr>
      <w:r>
        <w:rPr>
          <w:sz w:val="24"/>
        </w:rPr>
        <w:t>invité 2478 M </w:t>
      </w:r>
      <w:r>
        <w:rPr>
          <w:i/>
          <w:sz w:val="24"/>
        </w:rPr>
        <w:t>guest</w:t>
      </w:r>
    </w:p>
    <w:p>
      <w:pPr>
        <w:spacing w:before="0"/>
        <w:ind w:left="155" w:right="6778" w:firstLine="0"/>
        <w:jc w:val="left"/>
        <w:rPr>
          <w:i/>
          <w:sz w:val="24"/>
        </w:rPr>
      </w:pPr>
      <w:r>
        <w:rPr>
          <w:sz w:val="24"/>
        </w:rPr>
        <w:t>militant 2479 M </w:t>
      </w:r>
      <w:r>
        <w:rPr>
          <w:i/>
          <w:sz w:val="24"/>
        </w:rPr>
        <w:t>militant </w:t>
      </w:r>
      <w:r>
        <w:rPr>
          <w:sz w:val="24"/>
        </w:rPr>
        <w:t>participant 2480 M </w:t>
      </w:r>
      <w:r>
        <w:rPr>
          <w:i/>
          <w:sz w:val="24"/>
        </w:rPr>
        <w:t>participant </w:t>
      </w:r>
      <w:r>
        <w:rPr>
          <w:sz w:val="24"/>
        </w:rPr>
        <w:t>utilisateur 2523 M </w:t>
      </w:r>
      <w:r>
        <w:rPr>
          <w:i/>
          <w:sz w:val="24"/>
        </w:rPr>
        <w:t>user</w:t>
      </w:r>
    </w:p>
    <w:p>
      <w:pPr>
        <w:spacing w:before="0"/>
        <w:ind w:left="155" w:right="0" w:firstLine="0"/>
        <w:jc w:val="left"/>
        <w:rPr>
          <w:i/>
          <w:sz w:val="24"/>
        </w:rPr>
      </w:pPr>
      <w:r>
        <w:rPr>
          <w:sz w:val="24"/>
        </w:rPr>
        <w:t>contemporain 2557 M </w:t>
      </w:r>
      <w:r>
        <w:rPr>
          <w:i/>
          <w:sz w:val="24"/>
        </w:rPr>
        <w:t>contemporary</w:t>
      </w:r>
    </w:p>
    <w:p>
      <w:pPr>
        <w:spacing w:before="0"/>
        <w:ind w:left="155" w:right="0" w:firstLine="0"/>
        <w:jc w:val="left"/>
        <w:rPr>
          <w:i/>
          <w:sz w:val="24"/>
        </w:rPr>
      </w:pPr>
      <w:r>
        <w:rPr>
          <w:sz w:val="24"/>
        </w:rPr>
        <w:t>suspect 2571 M </w:t>
      </w:r>
      <w:r>
        <w:rPr>
          <w:i/>
          <w:sz w:val="24"/>
        </w:rPr>
        <w:t>suspect</w:t>
      </w:r>
    </w:p>
    <w:p>
      <w:pPr>
        <w:spacing w:after="0"/>
        <w:jc w:val="left"/>
        <w:rPr>
          <w:sz w:val="24"/>
        </w:rPr>
        <w:sectPr>
          <w:pgSz w:w="11900" w:h="16840"/>
          <w:pgMar w:top="1060" w:bottom="280" w:left="980" w:right="1000"/>
        </w:sectPr>
      </w:pPr>
    </w:p>
    <w:p>
      <w:pPr>
        <w:pStyle w:val="BodyText"/>
        <w:spacing w:before="74"/>
        <w:ind w:left="155" w:right="7218"/>
      </w:pPr>
      <w:r>
        <w:rPr/>
        <w:t>créateur 2613 M </w:t>
      </w:r>
      <w:r>
        <w:rPr>
          <w:i/>
        </w:rPr>
        <w:t>creator </w:t>
      </w:r>
      <w:r>
        <w:rPr/>
        <w:t>voyageur 2629 M </w:t>
      </w:r>
      <w:r>
        <w:rPr>
          <w:i/>
        </w:rPr>
        <w:t>traveler </w:t>
      </w:r>
      <w:r>
        <w:rPr/>
        <w:t>réaliste 2630 MF realist sage 2643 MF wise touriste 2653 MF tourist</w:t>
      </w:r>
    </w:p>
    <w:p>
      <w:pPr>
        <w:pStyle w:val="BodyText"/>
        <w:ind w:left="155" w:right="6578"/>
      </w:pPr>
      <w:r>
        <w:rPr/>
        <w:t>meurtrier 2681 M </w:t>
      </w:r>
      <w:r>
        <w:rPr>
          <w:i/>
        </w:rPr>
        <w:t>murderer </w:t>
      </w:r>
      <w:r>
        <w:rPr/>
        <w:t>observateur 2687 M </w:t>
      </w:r>
      <w:r>
        <w:rPr>
          <w:i/>
        </w:rPr>
        <w:t>observer </w:t>
      </w:r>
      <w:r>
        <w:rPr/>
        <w:t>accusé 2706 M </w:t>
      </w:r>
      <w:r>
        <w:rPr>
          <w:i/>
        </w:rPr>
        <w:t>defendant </w:t>
      </w:r>
      <w:r>
        <w:rPr/>
        <w:t>républicain 2718 M </w:t>
      </w:r>
      <w:r>
        <w:rPr>
          <w:i/>
        </w:rPr>
        <w:t>republican </w:t>
      </w:r>
      <w:r>
        <w:rPr/>
        <w:t>détenu 2741 M </w:t>
      </w:r>
      <w:r>
        <w:rPr>
          <w:i/>
        </w:rPr>
        <w:t>prisoner </w:t>
      </w:r>
      <w:r>
        <w:rPr/>
        <w:t>optimiste 2751 MF optimistic amateur 2760 MF amateur universitaire 2782 MF university camarade 2825 MF friend</w:t>
      </w:r>
    </w:p>
    <w:p>
      <w:pPr>
        <w:spacing w:before="0"/>
        <w:ind w:left="155" w:right="7005" w:firstLine="0"/>
        <w:jc w:val="left"/>
        <w:rPr>
          <w:i/>
          <w:sz w:val="24"/>
        </w:rPr>
      </w:pPr>
      <w:r>
        <w:rPr>
          <w:sz w:val="24"/>
        </w:rPr>
        <w:t>sourd 2854 M </w:t>
      </w:r>
      <w:r>
        <w:rPr>
          <w:i/>
          <w:sz w:val="24"/>
        </w:rPr>
        <w:t>deaf </w:t>
      </w:r>
      <w:r>
        <w:rPr>
          <w:sz w:val="24"/>
        </w:rPr>
        <w:t>spectateur 2877 M </w:t>
      </w:r>
      <w:r>
        <w:rPr>
          <w:i/>
          <w:sz w:val="24"/>
        </w:rPr>
        <w:t>spectator </w:t>
      </w:r>
      <w:r>
        <w:rPr>
          <w:sz w:val="24"/>
        </w:rPr>
        <w:t>fondateur 2899 M </w:t>
      </w:r>
      <w:r>
        <w:rPr>
          <w:i/>
          <w:sz w:val="24"/>
        </w:rPr>
        <w:t>founder </w:t>
      </w:r>
      <w:r>
        <w:rPr>
          <w:sz w:val="24"/>
        </w:rPr>
        <w:t>copain 3020 M </w:t>
      </w:r>
      <w:r>
        <w:rPr>
          <w:i/>
          <w:sz w:val="24"/>
        </w:rPr>
        <w:t>friend</w:t>
      </w:r>
    </w:p>
    <w:p>
      <w:pPr>
        <w:spacing w:before="0"/>
        <w:ind w:left="155" w:right="0" w:firstLine="0"/>
        <w:jc w:val="left"/>
        <w:rPr>
          <w:i/>
          <w:sz w:val="24"/>
        </w:rPr>
      </w:pPr>
      <w:r>
        <w:rPr>
          <w:sz w:val="24"/>
        </w:rPr>
        <w:t>compagnon 3023 M </w:t>
      </w:r>
      <w:r>
        <w:rPr>
          <w:i/>
          <w:sz w:val="24"/>
        </w:rPr>
        <w:t>companion</w:t>
      </w:r>
    </w:p>
    <w:p>
      <w:pPr>
        <w:spacing w:before="0"/>
        <w:ind w:left="155" w:right="6916" w:firstLine="0"/>
        <w:jc w:val="left"/>
        <w:rPr>
          <w:i/>
          <w:sz w:val="24"/>
        </w:rPr>
      </w:pPr>
      <w:r>
        <w:rPr>
          <w:sz w:val="24"/>
        </w:rPr>
        <w:t>nazi 3053 M </w:t>
      </w:r>
      <w:r>
        <w:rPr>
          <w:i/>
          <w:sz w:val="24"/>
        </w:rPr>
        <w:t>Nazi </w:t>
      </w:r>
      <w:r>
        <w:rPr>
          <w:sz w:val="24"/>
        </w:rPr>
        <w:t>interlocuteur 3085 M </w:t>
      </w:r>
      <w:r>
        <w:rPr>
          <w:i/>
          <w:sz w:val="24"/>
        </w:rPr>
        <w:t>speaker </w:t>
      </w:r>
      <w:r>
        <w:rPr>
          <w:sz w:val="24"/>
        </w:rPr>
        <w:t>aveugle 3095 MF blind voleur 3163 M </w:t>
      </w:r>
      <w:r>
        <w:rPr>
          <w:i/>
          <w:sz w:val="24"/>
        </w:rPr>
        <w:t>thief </w:t>
      </w:r>
      <w:r>
        <w:rPr>
          <w:sz w:val="24"/>
        </w:rPr>
        <w:t>survivant 3302 M </w:t>
      </w:r>
      <w:r>
        <w:rPr>
          <w:i/>
          <w:sz w:val="24"/>
        </w:rPr>
        <w:t>survivor </w:t>
      </w:r>
      <w:r>
        <w:rPr>
          <w:sz w:val="24"/>
        </w:rPr>
        <w:t>otage 3334 M </w:t>
      </w:r>
      <w:r>
        <w:rPr>
          <w:i/>
          <w:sz w:val="24"/>
        </w:rPr>
        <w:t>hostage</w:t>
      </w:r>
    </w:p>
    <w:p>
      <w:pPr>
        <w:spacing w:before="0"/>
        <w:ind w:left="155" w:right="0" w:firstLine="0"/>
        <w:jc w:val="left"/>
        <w:rPr>
          <w:i/>
          <w:sz w:val="24"/>
        </w:rPr>
      </w:pPr>
      <w:r>
        <w:rPr>
          <w:sz w:val="24"/>
        </w:rPr>
        <w:t>savant 3378 M</w:t>
      </w:r>
      <w:r>
        <w:rPr>
          <w:spacing w:val="-6"/>
          <w:sz w:val="24"/>
        </w:rPr>
        <w:t> </w:t>
      </w:r>
      <w:r>
        <w:rPr>
          <w:i/>
          <w:sz w:val="24"/>
        </w:rPr>
        <w:t>scholar</w:t>
      </w:r>
    </w:p>
    <w:p>
      <w:pPr>
        <w:pStyle w:val="BodyText"/>
        <w:ind w:left="155"/>
      </w:pPr>
      <w:r>
        <w:rPr/>
        <w:t>esclave 3468 MF</w:t>
      </w:r>
      <w:r>
        <w:rPr>
          <w:spacing w:val="-7"/>
        </w:rPr>
        <w:t> </w:t>
      </w:r>
      <w:r>
        <w:rPr/>
        <w:t>slave</w:t>
      </w:r>
    </w:p>
    <w:p>
      <w:pPr>
        <w:spacing w:before="0"/>
        <w:ind w:left="155" w:right="0" w:firstLine="0"/>
        <w:jc w:val="left"/>
        <w:rPr>
          <w:i/>
          <w:sz w:val="24"/>
        </w:rPr>
      </w:pPr>
      <w:r>
        <w:rPr>
          <w:sz w:val="24"/>
        </w:rPr>
        <w:t>2399 </w:t>
      </w:r>
      <w:r>
        <w:rPr>
          <w:b/>
          <w:sz w:val="24"/>
        </w:rPr>
        <w:t>promouvoir </w:t>
      </w:r>
      <w:r>
        <w:rPr>
          <w:sz w:val="24"/>
        </w:rPr>
        <w:t>v </w:t>
      </w:r>
      <w:r>
        <w:rPr>
          <w:i/>
          <w:sz w:val="24"/>
        </w:rPr>
        <w:t>to promote</w:t>
      </w:r>
    </w:p>
    <w:p>
      <w:pPr>
        <w:pStyle w:val="ListParagraph"/>
        <w:numPr>
          <w:ilvl w:val="0"/>
          <w:numId w:val="21"/>
        </w:numPr>
        <w:tabs>
          <w:tab w:pos="706" w:val="left" w:leader="none"/>
        </w:tabs>
        <w:spacing w:line="240" w:lineRule="auto" w:before="0" w:after="0"/>
        <w:ind w:left="156" w:right="468" w:firstLine="370"/>
        <w:jc w:val="left"/>
        <w:rPr>
          <w:sz w:val="24"/>
        </w:rPr>
      </w:pPr>
      <w:r>
        <w:rPr>
          <w:sz w:val="24"/>
        </w:rPr>
        <w:t>il est toujours plus facile de promouvoir la haine que de la combattre -- it's always easier to promote hate than to combat</w:t>
      </w:r>
      <w:r>
        <w:rPr>
          <w:spacing w:val="2"/>
          <w:sz w:val="24"/>
        </w:rPr>
        <w:t> </w:t>
      </w:r>
      <w:r>
        <w:rPr>
          <w:sz w:val="24"/>
        </w:rPr>
        <w:t>it</w:t>
      </w:r>
    </w:p>
    <w:p>
      <w:pPr>
        <w:pStyle w:val="BodyText"/>
        <w:ind w:left="525"/>
      </w:pPr>
      <w:r>
        <w:rPr/>
        <w:t>71 | 623</w:t>
      </w:r>
    </w:p>
    <w:p>
      <w:pPr>
        <w:pStyle w:val="BodyText"/>
      </w:pPr>
    </w:p>
    <w:p>
      <w:pPr>
        <w:spacing w:before="0"/>
        <w:ind w:left="155" w:right="0" w:firstLine="0"/>
        <w:jc w:val="left"/>
        <w:rPr>
          <w:i/>
          <w:sz w:val="24"/>
        </w:rPr>
      </w:pPr>
      <w:r>
        <w:rPr>
          <w:sz w:val="24"/>
        </w:rPr>
        <w:t>2400 </w:t>
      </w:r>
      <w:r>
        <w:rPr>
          <w:b/>
          <w:sz w:val="24"/>
        </w:rPr>
        <w:t>écho </w:t>
      </w:r>
      <w:r>
        <w:rPr>
          <w:sz w:val="24"/>
        </w:rPr>
        <w:t>nm </w:t>
      </w:r>
      <w:r>
        <w:rPr>
          <w:i/>
          <w:sz w:val="24"/>
        </w:rPr>
        <w:t>echo</w:t>
      </w:r>
    </w:p>
    <w:p>
      <w:pPr>
        <w:pStyle w:val="ListParagraph"/>
        <w:numPr>
          <w:ilvl w:val="0"/>
          <w:numId w:val="21"/>
        </w:numPr>
        <w:tabs>
          <w:tab w:pos="706" w:val="left" w:leader="none"/>
        </w:tabs>
        <w:spacing w:line="240" w:lineRule="auto" w:before="0" w:after="0"/>
        <w:ind w:left="526" w:right="1477" w:firstLine="0"/>
        <w:jc w:val="left"/>
        <w:rPr>
          <w:sz w:val="24"/>
        </w:rPr>
      </w:pPr>
      <w:r>
        <w:rPr>
          <w:sz w:val="24"/>
        </w:rPr>
        <w:t>j'entendis l'écho d'un souvenir détesté -- I heard the echo of a repugnant memory 63 |</w:t>
      </w:r>
      <w:r>
        <w:rPr>
          <w:spacing w:val="-1"/>
          <w:sz w:val="24"/>
        </w:rPr>
        <w:t> </w:t>
      </w:r>
      <w:r>
        <w:rPr>
          <w:sz w:val="24"/>
        </w:rPr>
        <w:t>825</w:t>
      </w:r>
    </w:p>
    <w:p>
      <w:pPr>
        <w:pStyle w:val="BodyText"/>
      </w:pPr>
    </w:p>
    <w:p>
      <w:pPr>
        <w:spacing w:before="0"/>
        <w:ind w:left="155" w:right="0" w:firstLine="0"/>
        <w:jc w:val="left"/>
        <w:rPr>
          <w:i/>
          <w:sz w:val="24"/>
        </w:rPr>
      </w:pPr>
      <w:r>
        <w:rPr>
          <w:sz w:val="24"/>
        </w:rPr>
        <w:t>2401 </w:t>
      </w:r>
      <w:r>
        <w:rPr>
          <w:b/>
          <w:sz w:val="24"/>
        </w:rPr>
        <w:t>fusion </w:t>
      </w:r>
      <w:r>
        <w:rPr>
          <w:sz w:val="24"/>
        </w:rPr>
        <w:t>nf </w:t>
      </w:r>
      <w:r>
        <w:rPr>
          <w:i/>
          <w:sz w:val="24"/>
        </w:rPr>
        <w:t>fusion, melting, merging</w:t>
      </w:r>
    </w:p>
    <w:p>
      <w:pPr>
        <w:pStyle w:val="ListParagraph"/>
        <w:numPr>
          <w:ilvl w:val="0"/>
          <w:numId w:val="21"/>
        </w:numPr>
        <w:tabs>
          <w:tab w:pos="706" w:val="left" w:leader="none"/>
        </w:tabs>
        <w:spacing w:line="240" w:lineRule="auto" w:before="1" w:after="0"/>
        <w:ind w:left="526" w:right="863" w:firstLine="0"/>
        <w:jc w:val="left"/>
        <w:rPr>
          <w:sz w:val="24"/>
        </w:rPr>
      </w:pPr>
      <w:r>
        <w:rPr>
          <w:sz w:val="24"/>
        </w:rPr>
        <w:t>ceci renforcera notre fusion organique -- this will reinforce our structural</w:t>
      </w:r>
      <w:r>
        <w:rPr>
          <w:spacing w:val="-21"/>
          <w:sz w:val="24"/>
        </w:rPr>
        <w:t> </w:t>
      </w:r>
      <w:r>
        <w:rPr>
          <w:sz w:val="24"/>
        </w:rPr>
        <w:t>incorporation 76 |</w:t>
      </w:r>
      <w:r>
        <w:rPr>
          <w:spacing w:val="-1"/>
          <w:sz w:val="24"/>
        </w:rPr>
        <w:t> </w:t>
      </w:r>
      <w:r>
        <w:rPr>
          <w:sz w:val="24"/>
        </w:rPr>
        <w:t>495</w:t>
      </w:r>
    </w:p>
    <w:p>
      <w:pPr>
        <w:pStyle w:val="BodyText"/>
        <w:spacing w:before="11"/>
        <w:rPr>
          <w:sz w:val="23"/>
        </w:rPr>
      </w:pPr>
    </w:p>
    <w:p>
      <w:pPr>
        <w:spacing w:before="0"/>
        <w:ind w:left="155" w:right="0" w:firstLine="0"/>
        <w:jc w:val="left"/>
        <w:rPr>
          <w:i/>
          <w:sz w:val="24"/>
        </w:rPr>
      </w:pPr>
      <w:r>
        <w:rPr>
          <w:sz w:val="24"/>
        </w:rPr>
        <w:t>2402 </w:t>
      </w:r>
      <w:r>
        <w:rPr>
          <w:b/>
          <w:sz w:val="24"/>
        </w:rPr>
        <w:t>innovation </w:t>
      </w:r>
      <w:r>
        <w:rPr>
          <w:sz w:val="24"/>
        </w:rPr>
        <w:t>nf </w:t>
      </w:r>
      <w:r>
        <w:rPr>
          <w:i/>
          <w:sz w:val="24"/>
        </w:rPr>
        <w:t>innovation</w:t>
      </w:r>
    </w:p>
    <w:p>
      <w:pPr>
        <w:pStyle w:val="ListParagraph"/>
        <w:numPr>
          <w:ilvl w:val="0"/>
          <w:numId w:val="21"/>
        </w:numPr>
        <w:tabs>
          <w:tab w:pos="706" w:val="left" w:leader="none"/>
        </w:tabs>
        <w:spacing w:line="240" w:lineRule="auto" w:before="0" w:after="0"/>
        <w:ind w:left="156" w:right="280" w:firstLine="370"/>
        <w:jc w:val="left"/>
        <w:rPr>
          <w:sz w:val="24"/>
        </w:rPr>
      </w:pPr>
      <w:r>
        <w:rPr>
          <w:sz w:val="24"/>
        </w:rPr>
        <w:t>les entreprises maintiennent leurs efforts d'innovation -- companies maintain their</w:t>
      </w:r>
      <w:r>
        <w:rPr>
          <w:spacing w:val="-30"/>
          <w:sz w:val="24"/>
        </w:rPr>
        <w:t> </w:t>
      </w:r>
      <w:r>
        <w:rPr>
          <w:sz w:val="24"/>
        </w:rPr>
        <w:t>innovation efforts</w:t>
      </w:r>
    </w:p>
    <w:p>
      <w:pPr>
        <w:pStyle w:val="BodyText"/>
        <w:ind w:left="525"/>
      </w:pPr>
      <w:r>
        <w:rPr/>
        <w:t>72 | 589</w:t>
      </w:r>
    </w:p>
    <w:p>
      <w:pPr>
        <w:pStyle w:val="BodyText"/>
        <w:rPr>
          <w:sz w:val="26"/>
        </w:rPr>
      </w:pPr>
    </w:p>
    <w:p>
      <w:pPr>
        <w:pStyle w:val="BodyText"/>
        <w:rPr>
          <w:sz w:val="22"/>
        </w:rPr>
      </w:pPr>
    </w:p>
    <w:p>
      <w:pPr>
        <w:pStyle w:val="BodyText"/>
        <w:ind w:left="216"/>
      </w:pPr>
      <w:r>
        <w:rPr/>
        <w:t>Page 101</w:t>
      </w:r>
    </w:p>
    <w:p>
      <w:pPr>
        <w:spacing w:before="0"/>
        <w:ind w:left="155" w:right="0" w:firstLine="0"/>
        <w:jc w:val="left"/>
        <w:rPr>
          <w:i/>
          <w:sz w:val="24"/>
        </w:rPr>
      </w:pPr>
      <w:r>
        <w:rPr>
          <w:sz w:val="24"/>
        </w:rPr>
        <w:t>2403 </w:t>
      </w:r>
      <w:r>
        <w:rPr>
          <w:b/>
          <w:sz w:val="24"/>
        </w:rPr>
        <w:t>sélection </w:t>
      </w:r>
      <w:r>
        <w:rPr>
          <w:sz w:val="24"/>
        </w:rPr>
        <w:t>nf </w:t>
      </w:r>
      <w:r>
        <w:rPr>
          <w:i/>
          <w:sz w:val="24"/>
        </w:rPr>
        <w:t>selection</w:t>
      </w:r>
    </w:p>
    <w:p>
      <w:pPr>
        <w:pStyle w:val="ListParagraph"/>
        <w:numPr>
          <w:ilvl w:val="0"/>
          <w:numId w:val="21"/>
        </w:numPr>
        <w:tabs>
          <w:tab w:pos="706" w:val="left" w:leader="none"/>
        </w:tabs>
        <w:spacing w:line="240" w:lineRule="auto" w:before="0" w:after="0"/>
        <w:ind w:left="156" w:right="332" w:firstLine="370"/>
        <w:jc w:val="left"/>
        <w:rPr>
          <w:sz w:val="24"/>
        </w:rPr>
      </w:pPr>
      <w:r>
        <w:rPr>
          <w:sz w:val="24"/>
        </w:rPr>
        <w:t>notons que la sélection, dans ce contexte, signifie un tri -- note that selection, in this context, implies</w:t>
      </w:r>
      <w:r>
        <w:rPr>
          <w:spacing w:val="-1"/>
          <w:sz w:val="24"/>
        </w:rPr>
        <w:t> </w:t>
      </w:r>
      <w:r>
        <w:rPr>
          <w:sz w:val="24"/>
        </w:rPr>
        <w:t>sorting</w:t>
      </w:r>
    </w:p>
    <w:p>
      <w:pPr>
        <w:pStyle w:val="BodyText"/>
        <w:ind w:left="525"/>
      </w:pPr>
      <w:r>
        <w:rPr/>
        <w:t>63 | 837+n</w:t>
      </w:r>
    </w:p>
    <w:p>
      <w:pPr>
        <w:spacing w:after="0"/>
        <w:sectPr>
          <w:pgSz w:w="11900" w:h="16840"/>
          <w:pgMar w:top="1060" w:bottom="280" w:left="980" w:right="1000"/>
        </w:sectPr>
      </w:pPr>
    </w:p>
    <w:p>
      <w:pPr>
        <w:spacing w:before="74"/>
        <w:ind w:left="155" w:right="0" w:firstLine="0"/>
        <w:jc w:val="left"/>
        <w:rPr>
          <w:i/>
          <w:sz w:val="24"/>
        </w:rPr>
      </w:pPr>
      <w:r>
        <w:rPr>
          <w:sz w:val="24"/>
        </w:rPr>
        <w:t>2404 </w:t>
      </w:r>
      <w:r>
        <w:rPr>
          <w:b/>
          <w:sz w:val="24"/>
        </w:rPr>
        <w:t>confondre </w:t>
      </w:r>
      <w:r>
        <w:rPr>
          <w:sz w:val="24"/>
        </w:rPr>
        <w:t>v </w:t>
      </w:r>
      <w:r>
        <w:rPr>
          <w:i/>
          <w:sz w:val="24"/>
        </w:rPr>
        <w:t>to mix up, confuse</w:t>
      </w:r>
    </w:p>
    <w:p>
      <w:pPr>
        <w:pStyle w:val="ListParagraph"/>
        <w:numPr>
          <w:ilvl w:val="0"/>
          <w:numId w:val="21"/>
        </w:numPr>
        <w:tabs>
          <w:tab w:pos="706" w:val="left" w:leader="none"/>
        </w:tabs>
        <w:spacing w:line="240" w:lineRule="auto" w:before="0" w:after="0"/>
        <w:ind w:left="526" w:right="321" w:firstLine="0"/>
        <w:jc w:val="left"/>
        <w:rPr>
          <w:sz w:val="24"/>
        </w:rPr>
      </w:pPr>
      <w:r>
        <w:rPr>
          <w:sz w:val="24"/>
        </w:rPr>
        <w:t>je confonds peut-être, avec d'autres bourses -- I might be mixed up, with other stock markets 69 |</w:t>
      </w:r>
      <w:r>
        <w:rPr>
          <w:spacing w:val="-1"/>
          <w:sz w:val="24"/>
        </w:rPr>
        <w:t> </w:t>
      </w:r>
      <w:r>
        <w:rPr>
          <w:sz w:val="24"/>
        </w:rPr>
        <w:t>656</w:t>
      </w:r>
    </w:p>
    <w:p>
      <w:pPr>
        <w:pStyle w:val="BodyText"/>
      </w:pPr>
    </w:p>
    <w:p>
      <w:pPr>
        <w:pStyle w:val="BodyText"/>
        <w:ind w:left="155"/>
      </w:pPr>
      <w:r>
        <w:rPr/>
        <w:t>2405 </w:t>
      </w:r>
      <w:r>
        <w:rPr>
          <w:b/>
        </w:rPr>
        <w:t>honnête </w:t>
      </w:r>
      <w:r>
        <w:rPr/>
        <w:t>adj(f) honest, decent, fair</w:t>
      </w:r>
    </w:p>
    <w:p>
      <w:pPr>
        <w:pStyle w:val="ListParagraph"/>
        <w:numPr>
          <w:ilvl w:val="0"/>
          <w:numId w:val="21"/>
        </w:numPr>
        <w:tabs>
          <w:tab w:pos="706" w:val="left" w:leader="none"/>
        </w:tabs>
        <w:spacing w:line="240" w:lineRule="auto" w:before="0" w:after="0"/>
        <w:ind w:left="526" w:right="3366" w:firstLine="0"/>
        <w:jc w:val="left"/>
        <w:rPr>
          <w:sz w:val="24"/>
        </w:rPr>
      </w:pPr>
      <w:r>
        <w:rPr>
          <w:sz w:val="24"/>
        </w:rPr>
        <w:t>c'est un homme juste et honnête -- he's a just and honest man 76 |</w:t>
      </w:r>
      <w:r>
        <w:rPr>
          <w:spacing w:val="-1"/>
          <w:sz w:val="24"/>
        </w:rPr>
        <w:t> </w:t>
      </w:r>
      <w:r>
        <w:rPr>
          <w:sz w:val="24"/>
        </w:rPr>
        <w:t>494</w:t>
      </w:r>
    </w:p>
    <w:p>
      <w:pPr>
        <w:pStyle w:val="BodyText"/>
      </w:pPr>
    </w:p>
    <w:p>
      <w:pPr>
        <w:spacing w:before="0"/>
        <w:ind w:left="155" w:right="0" w:firstLine="0"/>
        <w:jc w:val="left"/>
        <w:rPr>
          <w:i/>
          <w:sz w:val="24"/>
        </w:rPr>
      </w:pPr>
      <w:r>
        <w:rPr>
          <w:sz w:val="24"/>
        </w:rPr>
        <w:t>2406 </w:t>
      </w:r>
      <w:r>
        <w:rPr>
          <w:b/>
          <w:sz w:val="24"/>
        </w:rPr>
        <w:t>tournant </w:t>
      </w:r>
      <w:r>
        <w:rPr>
          <w:sz w:val="24"/>
        </w:rPr>
        <w:t>adj,nm </w:t>
      </w:r>
      <w:r>
        <w:rPr>
          <w:i/>
          <w:sz w:val="24"/>
        </w:rPr>
        <w:t>revolving, swivel, encircling, bend, turning point</w:t>
      </w:r>
    </w:p>
    <w:p>
      <w:pPr>
        <w:pStyle w:val="ListParagraph"/>
        <w:numPr>
          <w:ilvl w:val="0"/>
          <w:numId w:val="21"/>
        </w:numPr>
        <w:tabs>
          <w:tab w:pos="706" w:val="left" w:leader="none"/>
        </w:tabs>
        <w:spacing w:line="240" w:lineRule="auto" w:before="0" w:after="0"/>
        <w:ind w:left="526" w:right="869" w:firstLine="0"/>
        <w:jc w:val="left"/>
        <w:rPr>
          <w:sz w:val="24"/>
        </w:rPr>
      </w:pPr>
      <w:r>
        <w:rPr>
          <w:sz w:val="24"/>
        </w:rPr>
        <w:t>c'est en ce moment, le tournant de ta vie -- this moment is the turning point of your life 82 |</w:t>
      </w:r>
      <w:r>
        <w:rPr>
          <w:spacing w:val="-1"/>
          <w:sz w:val="24"/>
        </w:rPr>
        <w:t> </w:t>
      </w:r>
      <w:r>
        <w:rPr>
          <w:sz w:val="24"/>
        </w:rPr>
        <w:t>349</w:t>
      </w:r>
    </w:p>
    <w:p>
      <w:pPr>
        <w:pStyle w:val="BodyText"/>
      </w:pPr>
    </w:p>
    <w:p>
      <w:pPr>
        <w:spacing w:before="0"/>
        <w:ind w:left="155" w:right="0" w:firstLine="0"/>
        <w:jc w:val="left"/>
        <w:rPr>
          <w:sz w:val="24"/>
        </w:rPr>
      </w:pPr>
      <w:r>
        <w:rPr>
          <w:sz w:val="24"/>
        </w:rPr>
        <w:t>2407 </w:t>
      </w:r>
      <w:r>
        <w:rPr>
          <w:b/>
          <w:sz w:val="24"/>
        </w:rPr>
        <w:t>automobile </w:t>
      </w:r>
      <w:r>
        <w:rPr>
          <w:sz w:val="24"/>
        </w:rPr>
        <w:t>nadj(f) automobile</w:t>
      </w:r>
    </w:p>
    <w:p>
      <w:pPr>
        <w:pStyle w:val="ListParagraph"/>
        <w:numPr>
          <w:ilvl w:val="0"/>
          <w:numId w:val="21"/>
        </w:numPr>
        <w:tabs>
          <w:tab w:pos="706" w:val="left" w:leader="none"/>
        </w:tabs>
        <w:spacing w:line="240" w:lineRule="auto" w:before="0" w:after="0"/>
        <w:ind w:left="156" w:right="468" w:firstLine="370"/>
        <w:jc w:val="left"/>
        <w:rPr>
          <w:sz w:val="24"/>
        </w:rPr>
      </w:pPr>
      <w:r>
        <w:rPr>
          <w:sz w:val="24"/>
        </w:rPr>
        <w:t>l'industrie automobile européenne est parfaitement compétitive -- the European automobile industry is perfectly competitive</w:t>
      </w:r>
    </w:p>
    <w:p>
      <w:pPr>
        <w:pStyle w:val="BodyText"/>
        <w:ind w:left="525"/>
      </w:pPr>
      <w:r>
        <w:rPr/>
        <w:t>64 | 791</w:t>
      </w:r>
    </w:p>
    <w:p>
      <w:pPr>
        <w:pStyle w:val="BodyText"/>
      </w:pPr>
    </w:p>
    <w:p>
      <w:pPr>
        <w:spacing w:before="0"/>
        <w:ind w:left="155" w:right="0" w:firstLine="0"/>
        <w:jc w:val="left"/>
        <w:rPr>
          <w:i/>
          <w:sz w:val="24"/>
        </w:rPr>
      </w:pPr>
      <w:r>
        <w:rPr>
          <w:sz w:val="24"/>
        </w:rPr>
        <w:t>2408 </w:t>
      </w:r>
      <w:r>
        <w:rPr>
          <w:b/>
          <w:sz w:val="24"/>
        </w:rPr>
        <w:t>collectivité </w:t>
      </w:r>
      <w:r>
        <w:rPr>
          <w:sz w:val="24"/>
        </w:rPr>
        <w:t>nf </w:t>
      </w:r>
      <w:r>
        <w:rPr>
          <w:i/>
          <w:sz w:val="24"/>
        </w:rPr>
        <w:t>community, group</w:t>
      </w:r>
    </w:p>
    <w:p>
      <w:pPr>
        <w:pStyle w:val="ListParagraph"/>
        <w:numPr>
          <w:ilvl w:val="0"/>
          <w:numId w:val="21"/>
        </w:numPr>
        <w:tabs>
          <w:tab w:pos="706" w:val="left" w:leader="none"/>
        </w:tabs>
        <w:spacing w:line="240" w:lineRule="auto" w:before="0" w:after="0"/>
        <w:ind w:left="526" w:right="317" w:firstLine="0"/>
        <w:jc w:val="left"/>
        <w:rPr>
          <w:sz w:val="24"/>
        </w:rPr>
      </w:pPr>
      <w:r>
        <w:rPr>
          <w:sz w:val="24"/>
        </w:rPr>
        <w:t>les membres de la collectivité ont uni leurs efforts -- the co-op's members united their</w:t>
      </w:r>
      <w:r>
        <w:rPr>
          <w:spacing w:val="-30"/>
          <w:sz w:val="24"/>
        </w:rPr>
        <w:t> </w:t>
      </w:r>
      <w:r>
        <w:rPr>
          <w:sz w:val="24"/>
        </w:rPr>
        <w:t>efforts 55 |</w:t>
      </w:r>
      <w:r>
        <w:rPr>
          <w:spacing w:val="-1"/>
          <w:sz w:val="24"/>
        </w:rPr>
        <w:t> </w:t>
      </w:r>
      <w:r>
        <w:rPr>
          <w:sz w:val="24"/>
        </w:rPr>
        <w:t>1065+s</w:t>
      </w:r>
    </w:p>
    <w:p>
      <w:pPr>
        <w:pStyle w:val="BodyText"/>
      </w:pPr>
    </w:p>
    <w:p>
      <w:pPr>
        <w:spacing w:before="0"/>
        <w:ind w:left="155" w:right="0" w:firstLine="0"/>
        <w:jc w:val="left"/>
        <w:rPr>
          <w:i/>
          <w:sz w:val="24"/>
        </w:rPr>
      </w:pPr>
      <w:r>
        <w:rPr>
          <w:sz w:val="24"/>
        </w:rPr>
        <w:t>2409 </w:t>
      </w:r>
      <w:r>
        <w:rPr>
          <w:b/>
          <w:sz w:val="24"/>
        </w:rPr>
        <w:t>record </w:t>
      </w:r>
      <w:r>
        <w:rPr>
          <w:sz w:val="24"/>
        </w:rPr>
        <w:t>nm </w:t>
      </w:r>
      <w:r>
        <w:rPr>
          <w:i/>
          <w:sz w:val="24"/>
        </w:rPr>
        <w:t>record</w:t>
      </w:r>
    </w:p>
    <w:p>
      <w:pPr>
        <w:pStyle w:val="ListParagraph"/>
        <w:numPr>
          <w:ilvl w:val="0"/>
          <w:numId w:val="21"/>
        </w:numPr>
        <w:tabs>
          <w:tab w:pos="706" w:val="left" w:leader="none"/>
        </w:tabs>
        <w:spacing w:line="240" w:lineRule="auto" w:before="0" w:after="0"/>
        <w:ind w:left="526" w:right="1733" w:firstLine="0"/>
        <w:jc w:val="left"/>
        <w:rPr>
          <w:sz w:val="24"/>
        </w:rPr>
      </w:pPr>
      <w:r>
        <w:rPr>
          <w:sz w:val="24"/>
        </w:rPr>
        <w:t>il avait atteint un nouveau record historique -- he has set a new historic record 63 |</w:t>
      </w:r>
      <w:r>
        <w:rPr>
          <w:spacing w:val="-1"/>
          <w:sz w:val="24"/>
        </w:rPr>
        <w:t> </w:t>
      </w:r>
      <w:r>
        <w:rPr>
          <w:sz w:val="24"/>
        </w:rPr>
        <w:t>816+n</w:t>
      </w:r>
    </w:p>
    <w:p>
      <w:pPr>
        <w:pStyle w:val="BodyText"/>
      </w:pPr>
    </w:p>
    <w:p>
      <w:pPr>
        <w:spacing w:before="0"/>
        <w:ind w:left="155" w:right="0" w:firstLine="0"/>
        <w:jc w:val="left"/>
        <w:rPr>
          <w:i/>
          <w:sz w:val="24"/>
        </w:rPr>
      </w:pPr>
      <w:r>
        <w:rPr>
          <w:sz w:val="24"/>
        </w:rPr>
        <w:t>2410 </w:t>
      </w:r>
      <w:r>
        <w:rPr>
          <w:b/>
          <w:sz w:val="24"/>
        </w:rPr>
        <w:t>excessif </w:t>
      </w:r>
      <w:r>
        <w:rPr>
          <w:sz w:val="24"/>
        </w:rPr>
        <w:t>nadj </w:t>
      </w:r>
      <w:r>
        <w:rPr>
          <w:i/>
          <w:sz w:val="24"/>
        </w:rPr>
        <w:t>excessive, inordinate</w:t>
      </w:r>
    </w:p>
    <w:p>
      <w:pPr>
        <w:pStyle w:val="ListParagraph"/>
        <w:numPr>
          <w:ilvl w:val="0"/>
          <w:numId w:val="21"/>
        </w:numPr>
        <w:tabs>
          <w:tab w:pos="706" w:val="left" w:leader="none"/>
        </w:tabs>
        <w:spacing w:line="240" w:lineRule="auto" w:before="0" w:after="0"/>
        <w:ind w:left="526" w:right="2084" w:firstLine="0"/>
        <w:jc w:val="left"/>
        <w:rPr>
          <w:sz w:val="24"/>
        </w:rPr>
      </w:pPr>
      <w:r>
        <w:rPr>
          <w:sz w:val="24"/>
        </w:rPr>
        <w:t>votre réaction est un peu excessive -- your reaction is somewhat excessive 80 |</w:t>
      </w:r>
      <w:r>
        <w:rPr>
          <w:spacing w:val="-1"/>
          <w:sz w:val="24"/>
        </w:rPr>
        <w:t> </w:t>
      </w:r>
      <w:r>
        <w:rPr>
          <w:sz w:val="24"/>
        </w:rPr>
        <w:t>383</w:t>
      </w:r>
    </w:p>
    <w:p>
      <w:pPr>
        <w:pStyle w:val="BodyText"/>
      </w:pPr>
    </w:p>
    <w:p>
      <w:pPr>
        <w:spacing w:before="0"/>
        <w:ind w:left="155" w:right="0" w:firstLine="0"/>
        <w:jc w:val="left"/>
        <w:rPr>
          <w:sz w:val="24"/>
        </w:rPr>
      </w:pPr>
      <w:r>
        <w:rPr>
          <w:sz w:val="24"/>
        </w:rPr>
        <w:t>2411 </w:t>
      </w:r>
      <w:r>
        <w:rPr>
          <w:b/>
          <w:sz w:val="24"/>
        </w:rPr>
        <w:t>ridicule </w:t>
      </w:r>
      <w:r>
        <w:rPr>
          <w:sz w:val="24"/>
        </w:rPr>
        <w:t>nadj(f) ridiculous, silly</w:t>
      </w:r>
    </w:p>
    <w:p>
      <w:pPr>
        <w:pStyle w:val="ListParagraph"/>
        <w:numPr>
          <w:ilvl w:val="0"/>
          <w:numId w:val="21"/>
        </w:numPr>
        <w:tabs>
          <w:tab w:pos="706" w:val="left" w:leader="none"/>
        </w:tabs>
        <w:spacing w:line="240" w:lineRule="auto" w:before="0" w:after="0"/>
        <w:ind w:left="526" w:right="684" w:firstLine="0"/>
        <w:jc w:val="left"/>
        <w:rPr>
          <w:sz w:val="24"/>
        </w:rPr>
      </w:pPr>
      <w:r>
        <w:rPr>
          <w:sz w:val="24"/>
        </w:rPr>
        <w:t>c'est ridicule. n'y pense même plus -- that's ridiculous. don't even think about it any more 72 |</w:t>
      </w:r>
      <w:r>
        <w:rPr>
          <w:spacing w:val="-1"/>
          <w:sz w:val="24"/>
        </w:rPr>
        <w:t> </w:t>
      </w:r>
      <w:r>
        <w:rPr>
          <w:sz w:val="24"/>
        </w:rPr>
        <w:t>571-n</w:t>
      </w:r>
    </w:p>
    <w:p>
      <w:pPr>
        <w:pStyle w:val="BodyText"/>
      </w:pPr>
    </w:p>
    <w:p>
      <w:pPr>
        <w:spacing w:before="0"/>
        <w:ind w:left="155" w:right="0" w:firstLine="0"/>
        <w:jc w:val="left"/>
        <w:rPr>
          <w:i/>
          <w:sz w:val="24"/>
        </w:rPr>
      </w:pPr>
      <w:r>
        <w:rPr>
          <w:sz w:val="24"/>
        </w:rPr>
        <w:t>2412 </w:t>
      </w:r>
      <w:r>
        <w:rPr>
          <w:b/>
          <w:sz w:val="24"/>
        </w:rPr>
        <w:t>modalité </w:t>
      </w:r>
      <w:r>
        <w:rPr>
          <w:sz w:val="24"/>
        </w:rPr>
        <w:t>nf </w:t>
      </w:r>
      <w:r>
        <w:rPr>
          <w:i/>
          <w:sz w:val="24"/>
        </w:rPr>
        <w:t>mode, method, modality</w:t>
      </w:r>
    </w:p>
    <w:p>
      <w:pPr>
        <w:pStyle w:val="ListParagraph"/>
        <w:numPr>
          <w:ilvl w:val="0"/>
          <w:numId w:val="21"/>
        </w:numPr>
        <w:tabs>
          <w:tab w:pos="706" w:val="left" w:leader="none"/>
        </w:tabs>
        <w:spacing w:line="240" w:lineRule="auto" w:before="0" w:after="0"/>
        <w:ind w:left="156" w:right="512" w:firstLine="370"/>
        <w:jc w:val="left"/>
        <w:rPr>
          <w:sz w:val="24"/>
        </w:rPr>
      </w:pPr>
      <w:r>
        <w:rPr>
          <w:sz w:val="24"/>
        </w:rPr>
        <w:t>il semble donc exister deux modalités de la vision -- there seem to be two ways that seeing works</w:t>
      </w:r>
    </w:p>
    <w:p>
      <w:pPr>
        <w:pStyle w:val="BodyText"/>
        <w:ind w:left="525"/>
      </w:pPr>
      <w:r>
        <w:rPr/>
        <w:t>79 | 414</w:t>
      </w:r>
    </w:p>
    <w:p>
      <w:pPr>
        <w:pStyle w:val="BodyText"/>
      </w:pPr>
    </w:p>
    <w:p>
      <w:pPr>
        <w:spacing w:before="1"/>
        <w:ind w:left="155" w:right="0" w:firstLine="0"/>
        <w:jc w:val="left"/>
        <w:rPr>
          <w:i/>
          <w:sz w:val="24"/>
        </w:rPr>
      </w:pPr>
      <w:r>
        <w:rPr>
          <w:sz w:val="24"/>
        </w:rPr>
        <w:t>2413 </w:t>
      </w:r>
      <w:r>
        <w:rPr>
          <w:b/>
          <w:sz w:val="24"/>
        </w:rPr>
        <w:t>paquet </w:t>
      </w:r>
      <w:r>
        <w:rPr>
          <w:sz w:val="24"/>
        </w:rPr>
        <w:t>nm </w:t>
      </w:r>
      <w:r>
        <w:rPr>
          <w:i/>
          <w:sz w:val="24"/>
        </w:rPr>
        <w:t>packet</w:t>
      </w:r>
    </w:p>
    <w:p>
      <w:pPr>
        <w:pStyle w:val="ListParagraph"/>
        <w:numPr>
          <w:ilvl w:val="0"/>
          <w:numId w:val="21"/>
        </w:numPr>
        <w:tabs>
          <w:tab w:pos="706" w:val="left" w:leader="none"/>
        </w:tabs>
        <w:spacing w:line="240" w:lineRule="auto" w:before="0" w:after="0"/>
        <w:ind w:left="526" w:right="1883" w:firstLine="0"/>
        <w:jc w:val="left"/>
        <w:rPr>
          <w:sz w:val="24"/>
        </w:rPr>
      </w:pPr>
      <w:r>
        <w:rPr>
          <w:sz w:val="24"/>
        </w:rPr>
        <w:t>c'était un paquet de cigarettes anglaises -- it was a pack of English cigarettes 65 |</w:t>
      </w:r>
      <w:r>
        <w:rPr>
          <w:spacing w:val="-1"/>
          <w:sz w:val="24"/>
        </w:rPr>
        <w:t> </w:t>
      </w:r>
      <w:r>
        <w:rPr>
          <w:sz w:val="24"/>
        </w:rPr>
        <w:t>773</w:t>
      </w:r>
    </w:p>
    <w:p>
      <w:pPr>
        <w:pStyle w:val="BodyText"/>
        <w:spacing w:before="11"/>
        <w:rPr>
          <w:sz w:val="23"/>
        </w:rPr>
      </w:pPr>
    </w:p>
    <w:p>
      <w:pPr>
        <w:spacing w:before="0"/>
        <w:ind w:left="155" w:right="0" w:firstLine="0"/>
        <w:jc w:val="left"/>
        <w:rPr>
          <w:i/>
          <w:sz w:val="24"/>
        </w:rPr>
      </w:pPr>
      <w:r>
        <w:rPr>
          <w:sz w:val="24"/>
        </w:rPr>
        <w:t>2414 </w:t>
      </w:r>
      <w:r>
        <w:rPr>
          <w:b/>
          <w:sz w:val="24"/>
        </w:rPr>
        <w:t>fondation </w:t>
      </w:r>
      <w:r>
        <w:rPr>
          <w:sz w:val="24"/>
        </w:rPr>
        <w:t>nf </w:t>
      </w:r>
      <w:r>
        <w:rPr>
          <w:i/>
          <w:sz w:val="24"/>
        </w:rPr>
        <w:t>foundation</w:t>
      </w:r>
    </w:p>
    <w:p>
      <w:pPr>
        <w:pStyle w:val="ListParagraph"/>
        <w:numPr>
          <w:ilvl w:val="0"/>
          <w:numId w:val="21"/>
        </w:numPr>
        <w:tabs>
          <w:tab w:pos="706" w:val="left" w:leader="none"/>
        </w:tabs>
        <w:spacing w:line="240" w:lineRule="auto" w:before="0" w:after="0"/>
        <w:ind w:left="156" w:right="292" w:firstLine="370"/>
        <w:jc w:val="left"/>
        <w:rPr>
          <w:sz w:val="24"/>
        </w:rPr>
      </w:pPr>
      <w:r>
        <w:rPr>
          <w:sz w:val="24"/>
        </w:rPr>
        <w:t>les fondations seront conçues après étude du sol -- the foundations will be formed after a soil study</w:t>
      </w:r>
    </w:p>
    <w:p>
      <w:pPr>
        <w:pStyle w:val="BodyText"/>
        <w:ind w:left="525"/>
      </w:pPr>
      <w:r>
        <w:rPr/>
        <w:t>72 | 579</w:t>
      </w:r>
    </w:p>
    <w:p>
      <w:pPr>
        <w:pStyle w:val="BodyText"/>
      </w:pPr>
    </w:p>
    <w:p>
      <w:pPr>
        <w:spacing w:before="0"/>
        <w:ind w:left="155" w:right="0" w:firstLine="0"/>
        <w:jc w:val="left"/>
        <w:rPr>
          <w:i/>
          <w:sz w:val="24"/>
        </w:rPr>
      </w:pPr>
      <w:r>
        <w:rPr>
          <w:sz w:val="24"/>
        </w:rPr>
        <w:t>2415 </w:t>
      </w:r>
      <w:r>
        <w:rPr>
          <w:b/>
          <w:sz w:val="24"/>
        </w:rPr>
        <w:t>terroriste </w:t>
      </w:r>
      <w:r>
        <w:rPr>
          <w:sz w:val="24"/>
        </w:rPr>
        <w:t>nm,nf </w:t>
      </w:r>
      <w:r>
        <w:rPr>
          <w:i/>
          <w:sz w:val="24"/>
        </w:rPr>
        <w:t>terrorist</w:t>
      </w:r>
    </w:p>
    <w:p>
      <w:pPr>
        <w:pStyle w:val="ListParagraph"/>
        <w:numPr>
          <w:ilvl w:val="0"/>
          <w:numId w:val="21"/>
        </w:numPr>
        <w:tabs>
          <w:tab w:pos="706" w:val="left" w:leader="none"/>
        </w:tabs>
        <w:spacing w:line="240" w:lineRule="auto" w:before="0" w:after="0"/>
        <w:ind w:left="526" w:right="466" w:firstLine="0"/>
        <w:jc w:val="left"/>
        <w:rPr>
          <w:sz w:val="24"/>
        </w:rPr>
      </w:pPr>
      <w:r>
        <w:rPr>
          <w:sz w:val="24"/>
        </w:rPr>
        <w:t>le président condamne cet attentat terroriste -- the president condemned that terrorist attack 56 |</w:t>
      </w:r>
      <w:r>
        <w:rPr>
          <w:spacing w:val="-1"/>
          <w:sz w:val="24"/>
        </w:rPr>
        <w:t> </w:t>
      </w:r>
      <w:r>
        <w:rPr>
          <w:sz w:val="24"/>
        </w:rPr>
        <w:t>1015+n</w:t>
      </w:r>
    </w:p>
    <w:p>
      <w:pPr>
        <w:pStyle w:val="BodyText"/>
      </w:pPr>
    </w:p>
    <w:p>
      <w:pPr>
        <w:spacing w:before="0"/>
        <w:ind w:left="155" w:right="0" w:firstLine="0"/>
        <w:jc w:val="left"/>
        <w:rPr>
          <w:i/>
          <w:sz w:val="24"/>
        </w:rPr>
      </w:pPr>
      <w:r>
        <w:rPr>
          <w:sz w:val="24"/>
        </w:rPr>
        <w:t>2416 </w:t>
      </w:r>
      <w:r>
        <w:rPr>
          <w:b/>
          <w:sz w:val="24"/>
        </w:rPr>
        <w:t>retrait </w:t>
      </w:r>
      <w:r>
        <w:rPr>
          <w:sz w:val="24"/>
        </w:rPr>
        <w:t>nadj </w:t>
      </w:r>
      <w:r>
        <w:rPr>
          <w:i/>
          <w:sz w:val="24"/>
        </w:rPr>
        <w:t>withdrawal</w:t>
      </w:r>
    </w:p>
    <w:p>
      <w:pPr>
        <w:spacing w:after="0"/>
        <w:jc w:val="left"/>
        <w:rPr>
          <w:sz w:val="24"/>
        </w:rPr>
        <w:sectPr>
          <w:pgSz w:w="11900" w:h="16840"/>
          <w:pgMar w:top="1060" w:bottom="280" w:left="980" w:right="1000"/>
        </w:sectPr>
      </w:pPr>
    </w:p>
    <w:p>
      <w:pPr>
        <w:pStyle w:val="ListParagraph"/>
        <w:numPr>
          <w:ilvl w:val="0"/>
          <w:numId w:val="21"/>
        </w:numPr>
        <w:tabs>
          <w:tab w:pos="706" w:val="left" w:leader="none"/>
        </w:tabs>
        <w:spacing w:line="240" w:lineRule="auto" w:before="74" w:after="0"/>
        <w:ind w:left="156" w:right="225" w:firstLine="370"/>
        <w:jc w:val="left"/>
        <w:rPr>
          <w:sz w:val="24"/>
        </w:rPr>
      </w:pPr>
      <w:r>
        <w:rPr>
          <w:sz w:val="24"/>
        </w:rPr>
        <w:t>ces pays ont demandé un retrait volontaire des jouets -- these countries demanded a voluntary recall of the</w:t>
      </w:r>
      <w:r>
        <w:rPr>
          <w:spacing w:val="-1"/>
          <w:sz w:val="24"/>
        </w:rPr>
        <w:t> </w:t>
      </w:r>
      <w:r>
        <w:rPr>
          <w:sz w:val="24"/>
        </w:rPr>
        <w:t>toys</w:t>
      </w:r>
    </w:p>
    <w:p>
      <w:pPr>
        <w:pStyle w:val="BodyText"/>
        <w:ind w:left="525"/>
      </w:pPr>
      <w:r>
        <w:rPr/>
        <w:t>61 | 879</w:t>
      </w:r>
    </w:p>
    <w:p>
      <w:pPr>
        <w:pStyle w:val="BodyText"/>
      </w:pPr>
    </w:p>
    <w:p>
      <w:pPr>
        <w:spacing w:before="0"/>
        <w:ind w:left="155" w:right="0" w:firstLine="0"/>
        <w:jc w:val="left"/>
        <w:rPr>
          <w:i/>
          <w:sz w:val="24"/>
        </w:rPr>
      </w:pPr>
      <w:r>
        <w:rPr>
          <w:sz w:val="24"/>
        </w:rPr>
        <w:t>2417 </w:t>
      </w:r>
      <w:r>
        <w:rPr>
          <w:b/>
          <w:sz w:val="24"/>
        </w:rPr>
        <w:t>organe </w:t>
      </w:r>
      <w:r>
        <w:rPr>
          <w:sz w:val="24"/>
        </w:rPr>
        <w:t>nm </w:t>
      </w:r>
      <w:r>
        <w:rPr>
          <w:i/>
          <w:sz w:val="24"/>
        </w:rPr>
        <w:t>organ</w:t>
      </w:r>
    </w:p>
    <w:p>
      <w:pPr>
        <w:pStyle w:val="ListParagraph"/>
        <w:numPr>
          <w:ilvl w:val="0"/>
          <w:numId w:val="21"/>
        </w:numPr>
        <w:tabs>
          <w:tab w:pos="706" w:val="left" w:leader="none"/>
        </w:tabs>
        <w:spacing w:line="240" w:lineRule="auto" w:before="0" w:after="0"/>
        <w:ind w:left="526" w:right="400" w:firstLine="0"/>
        <w:jc w:val="left"/>
        <w:rPr>
          <w:sz w:val="24"/>
        </w:rPr>
      </w:pPr>
      <w:r>
        <w:rPr>
          <w:sz w:val="24"/>
        </w:rPr>
        <w:t>un peu jeune pour du trafic d'organes, non? -- a little young to be trafficking in organs,</w:t>
      </w:r>
      <w:r>
        <w:rPr>
          <w:spacing w:val="-28"/>
          <w:sz w:val="24"/>
        </w:rPr>
        <w:t> </w:t>
      </w:r>
      <w:r>
        <w:rPr>
          <w:sz w:val="24"/>
        </w:rPr>
        <w:t>hey? 74 |</w:t>
      </w:r>
      <w:r>
        <w:rPr>
          <w:spacing w:val="-1"/>
          <w:sz w:val="24"/>
        </w:rPr>
        <w:t> </w:t>
      </w:r>
      <w:r>
        <w:rPr>
          <w:sz w:val="24"/>
        </w:rPr>
        <w:t>535</w:t>
      </w:r>
    </w:p>
    <w:p>
      <w:pPr>
        <w:pStyle w:val="BodyText"/>
      </w:pPr>
    </w:p>
    <w:p>
      <w:pPr>
        <w:spacing w:before="0"/>
        <w:ind w:left="155" w:right="0" w:firstLine="0"/>
        <w:jc w:val="left"/>
        <w:rPr>
          <w:i/>
          <w:sz w:val="24"/>
        </w:rPr>
      </w:pPr>
      <w:r>
        <w:rPr>
          <w:sz w:val="24"/>
        </w:rPr>
        <w:t>2418 </w:t>
      </w:r>
      <w:r>
        <w:rPr>
          <w:b/>
          <w:sz w:val="24"/>
        </w:rPr>
        <w:t>protocole </w:t>
      </w:r>
      <w:r>
        <w:rPr>
          <w:sz w:val="24"/>
        </w:rPr>
        <w:t>nm </w:t>
      </w:r>
      <w:r>
        <w:rPr>
          <w:i/>
          <w:sz w:val="24"/>
        </w:rPr>
        <w:t>etiquette, protocol</w:t>
      </w:r>
    </w:p>
    <w:p>
      <w:pPr>
        <w:pStyle w:val="ListParagraph"/>
        <w:numPr>
          <w:ilvl w:val="0"/>
          <w:numId w:val="21"/>
        </w:numPr>
        <w:tabs>
          <w:tab w:pos="706" w:val="left" w:leader="none"/>
        </w:tabs>
        <w:spacing w:line="240" w:lineRule="auto" w:before="0" w:after="0"/>
        <w:ind w:left="156" w:right="351" w:firstLine="370"/>
        <w:jc w:val="left"/>
        <w:rPr>
          <w:sz w:val="24"/>
        </w:rPr>
      </w:pPr>
      <w:r>
        <w:rPr>
          <w:sz w:val="24"/>
        </w:rPr>
        <w:t>ce protocole a permis de découvrir de nouveaux antigènes -- this protocol enabled discovery of new</w:t>
      </w:r>
      <w:r>
        <w:rPr>
          <w:spacing w:val="-1"/>
          <w:sz w:val="24"/>
        </w:rPr>
        <w:t> </w:t>
      </w:r>
      <w:r>
        <w:rPr>
          <w:sz w:val="24"/>
        </w:rPr>
        <w:t>antigens</w:t>
      </w:r>
    </w:p>
    <w:p>
      <w:pPr>
        <w:pStyle w:val="BodyText"/>
        <w:ind w:left="525"/>
      </w:pPr>
      <w:r>
        <w:rPr/>
        <w:t>58 | 960-l +n</w:t>
      </w:r>
    </w:p>
    <w:p>
      <w:pPr>
        <w:pStyle w:val="BodyText"/>
      </w:pPr>
    </w:p>
    <w:p>
      <w:pPr>
        <w:spacing w:before="0"/>
        <w:ind w:left="155" w:right="0" w:firstLine="0"/>
        <w:jc w:val="left"/>
        <w:rPr>
          <w:i/>
          <w:sz w:val="24"/>
        </w:rPr>
      </w:pPr>
      <w:r>
        <w:rPr>
          <w:sz w:val="24"/>
        </w:rPr>
        <w:t>2419 </w:t>
      </w:r>
      <w:r>
        <w:rPr>
          <w:b/>
          <w:sz w:val="24"/>
        </w:rPr>
        <w:t>apparition </w:t>
      </w:r>
      <w:r>
        <w:rPr>
          <w:sz w:val="24"/>
        </w:rPr>
        <w:t>nf </w:t>
      </w:r>
      <w:r>
        <w:rPr>
          <w:i/>
          <w:sz w:val="24"/>
        </w:rPr>
        <w:t>appearance, apparition</w:t>
      </w:r>
    </w:p>
    <w:p>
      <w:pPr>
        <w:pStyle w:val="ListParagraph"/>
        <w:numPr>
          <w:ilvl w:val="0"/>
          <w:numId w:val="21"/>
        </w:numPr>
        <w:tabs>
          <w:tab w:pos="706" w:val="left" w:leader="none"/>
        </w:tabs>
        <w:spacing w:line="240" w:lineRule="auto" w:before="0" w:after="0"/>
        <w:ind w:left="526" w:right="1850" w:firstLine="0"/>
        <w:jc w:val="left"/>
        <w:rPr>
          <w:sz w:val="24"/>
        </w:rPr>
      </w:pPr>
      <w:r>
        <w:rPr>
          <w:sz w:val="24"/>
        </w:rPr>
        <w:t>l'araignée a fait une nouvelle apparition -- the spider made a new appearance 71 |</w:t>
      </w:r>
      <w:r>
        <w:rPr>
          <w:spacing w:val="-1"/>
          <w:sz w:val="24"/>
        </w:rPr>
        <w:t> </w:t>
      </w:r>
      <w:r>
        <w:rPr>
          <w:sz w:val="24"/>
        </w:rPr>
        <w:t>591-s</w:t>
      </w:r>
    </w:p>
    <w:p>
      <w:pPr>
        <w:pStyle w:val="BodyText"/>
      </w:pPr>
    </w:p>
    <w:p>
      <w:pPr>
        <w:spacing w:before="0"/>
        <w:ind w:left="155" w:right="0" w:firstLine="0"/>
        <w:jc w:val="left"/>
        <w:rPr>
          <w:i/>
          <w:sz w:val="24"/>
        </w:rPr>
      </w:pPr>
      <w:r>
        <w:rPr>
          <w:sz w:val="24"/>
        </w:rPr>
        <w:t>2420 </w:t>
      </w:r>
      <w:r>
        <w:rPr>
          <w:b/>
          <w:sz w:val="24"/>
        </w:rPr>
        <w:t>gain </w:t>
      </w:r>
      <w:r>
        <w:rPr>
          <w:sz w:val="24"/>
        </w:rPr>
        <w:t>nm </w:t>
      </w:r>
      <w:r>
        <w:rPr>
          <w:i/>
          <w:sz w:val="24"/>
        </w:rPr>
        <w:t>gain</w:t>
      </w:r>
    </w:p>
    <w:p>
      <w:pPr>
        <w:pStyle w:val="ListParagraph"/>
        <w:numPr>
          <w:ilvl w:val="0"/>
          <w:numId w:val="21"/>
        </w:numPr>
        <w:tabs>
          <w:tab w:pos="706" w:val="left" w:leader="none"/>
        </w:tabs>
        <w:spacing w:line="240" w:lineRule="auto" w:before="0" w:after="0"/>
        <w:ind w:left="526" w:right="4366" w:firstLine="0"/>
        <w:jc w:val="left"/>
        <w:rPr>
          <w:sz w:val="24"/>
        </w:rPr>
      </w:pPr>
      <w:r>
        <w:rPr>
          <w:sz w:val="24"/>
        </w:rPr>
        <w:t>c'est un gain net pour lui -- it's a clear gain for him 67 |</w:t>
      </w:r>
      <w:r>
        <w:rPr>
          <w:spacing w:val="-1"/>
          <w:sz w:val="24"/>
        </w:rPr>
        <w:t> </w:t>
      </w:r>
      <w:r>
        <w:rPr>
          <w:sz w:val="24"/>
        </w:rPr>
        <w:t>706</w:t>
      </w:r>
    </w:p>
    <w:p>
      <w:pPr>
        <w:pStyle w:val="BodyText"/>
      </w:pPr>
    </w:p>
    <w:p>
      <w:pPr>
        <w:spacing w:before="0"/>
        <w:ind w:left="155" w:right="0" w:firstLine="0"/>
        <w:jc w:val="left"/>
        <w:rPr>
          <w:i/>
          <w:sz w:val="24"/>
        </w:rPr>
      </w:pPr>
      <w:r>
        <w:rPr>
          <w:sz w:val="24"/>
        </w:rPr>
        <w:t>2421 </w:t>
      </w:r>
      <w:r>
        <w:rPr>
          <w:b/>
          <w:sz w:val="24"/>
        </w:rPr>
        <w:t>écran </w:t>
      </w:r>
      <w:r>
        <w:rPr>
          <w:sz w:val="24"/>
        </w:rPr>
        <w:t>nm </w:t>
      </w:r>
      <w:r>
        <w:rPr>
          <w:i/>
          <w:sz w:val="24"/>
        </w:rPr>
        <w:t>screen</w:t>
      </w:r>
    </w:p>
    <w:p>
      <w:pPr>
        <w:pStyle w:val="ListParagraph"/>
        <w:numPr>
          <w:ilvl w:val="0"/>
          <w:numId w:val="21"/>
        </w:numPr>
        <w:tabs>
          <w:tab w:pos="706" w:val="left" w:leader="none"/>
        </w:tabs>
        <w:spacing w:line="240" w:lineRule="auto" w:before="0" w:after="0"/>
        <w:ind w:left="156" w:right="539" w:firstLine="370"/>
        <w:jc w:val="left"/>
        <w:rPr>
          <w:sz w:val="24"/>
        </w:rPr>
      </w:pPr>
      <w:r>
        <w:rPr>
          <w:sz w:val="24"/>
        </w:rPr>
        <w:t>ils voulaient installer un écran géant sur la place du village -- they wanted to install a huge screen in the village square</w:t>
      </w:r>
    </w:p>
    <w:p>
      <w:pPr>
        <w:pStyle w:val="BodyText"/>
        <w:ind w:left="525"/>
      </w:pPr>
      <w:r>
        <w:rPr/>
        <w:t>73 | 546</w:t>
      </w:r>
    </w:p>
    <w:p>
      <w:pPr>
        <w:pStyle w:val="BodyText"/>
      </w:pPr>
    </w:p>
    <w:p>
      <w:pPr>
        <w:spacing w:before="0"/>
        <w:ind w:left="155" w:right="0" w:firstLine="0"/>
        <w:jc w:val="left"/>
        <w:rPr>
          <w:i/>
          <w:sz w:val="24"/>
        </w:rPr>
      </w:pPr>
      <w:r>
        <w:rPr>
          <w:sz w:val="24"/>
        </w:rPr>
        <w:t>2422 </w:t>
      </w:r>
      <w:r>
        <w:rPr>
          <w:b/>
          <w:sz w:val="24"/>
        </w:rPr>
        <w:t>sonner </w:t>
      </w:r>
      <w:r>
        <w:rPr>
          <w:sz w:val="24"/>
        </w:rPr>
        <w:t>v </w:t>
      </w:r>
      <w:r>
        <w:rPr>
          <w:i/>
          <w:sz w:val="24"/>
        </w:rPr>
        <w:t>to ring</w:t>
      </w:r>
    </w:p>
    <w:p>
      <w:pPr>
        <w:pStyle w:val="ListParagraph"/>
        <w:numPr>
          <w:ilvl w:val="0"/>
          <w:numId w:val="21"/>
        </w:numPr>
        <w:tabs>
          <w:tab w:pos="706" w:val="left" w:leader="none"/>
        </w:tabs>
        <w:spacing w:line="240" w:lineRule="auto" w:before="0" w:after="0"/>
        <w:ind w:left="526" w:right="3365" w:firstLine="0"/>
        <w:jc w:val="left"/>
        <w:rPr>
          <w:sz w:val="24"/>
        </w:rPr>
      </w:pPr>
      <w:r>
        <w:rPr>
          <w:sz w:val="24"/>
        </w:rPr>
        <w:t>une cloche sonna dans le lointain -- bells rang in the distance 67 |</w:t>
      </w:r>
      <w:r>
        <w:rPr>
          <w:spacing w:val="-1"/>
          <w:sz w:val="24"/>
        </w:rPr>
        <w:t> </w:t>
      </w:r>
      <w:r>
        <w:rPr>
          <w:sz w:val="24"/>
        </w:rPr>
        <w:t>694</w:t>
      </w:r>
    </w:p>
    <w:p>
      <w:pPr>
        <w:pStyle w:val="BodyText"/>
      </w:pPr>
    </w:p>
    <w:p>
      <w:pPr>
        <w:spacing w:before="0"/>
        <w:ind w:left="155" w:right="0" w:firstLine="0"/>
        <w:jc w:val="left"/>
        <w:rPr>
          <w:i/>
          <w:sz w:val="24"/>
        </w:rPr>
      </w:pPr>
      <w:r>
        <w:rPr>
          <w:sz w:val="24"/>
        </w:rPr>
        <w:t>2423 </w:t>
      </w:r>
      <w:r>
        <w:rPr>
          <w:b/>
          <w:sz w:val="24"/>
        </w:rPr>
        <w:t>protester </w:t>
      </w:r>
      <w:r>
        <w:rPr>
          <w:sz w:val="24"/>
        </w:rPr>
        <w:t>v </w:t>
      </w:r>
      <w:r>
        <w:rPr>
          <w:i/>
          <w:sz w:val="24"/>
        </w:rPr>
        <w:t>to protest</w:t>
      </w:r>
    </w:p>
    <w:p>
      <w:pPr>
        <w:pStyle w:val="ListParagraph"/>
        <w:numPr>
          <w:ilvl w:val="0"/>
          <w:numId w:val="21"/>
        </w:numPr>
        <w:tabs>
          <w:tab w:pos="706" w:val="left" w:leader="none"/>
        </w:tabs>
        <w:spacing w:line="240" w:lineRule="auto" w:before="0" w:after="0"/>
        <w:ind w:left="526" w:right="1230" w:firstLine="0"/>
        <w:jc w:val="left"/>
        <w:rPr>
          <w:sz w:val="24"/>
        </w:rPr>
      </w:pPr>
      <w:r>
        <w:rPr>
          <w:sz w:val="24"/>
        </w:rPr>
        <w:t>leurs gosses, ils n'osent plus protester -- their kids, they don't dare protest any more 71 |</w:t>
      </w:r>
      <w:r>
        <w:rPr>
          <w:spacing w:val="-1"/>
          <w:sz w:val="24"/>
        </w:rPr>
        <w:t> </w:t>
      </w:r>
      <w:r>
        <w:rPr>
          <w:sz w:val="24"/>
        </w:rPr>
        <w:t>602</w:t>
      </w:r>
    </w:p>
    <w:p>
      <w:pPr>
        <w:pStyle w:val="BodyText"/>
      </w:pPr>
    </w:p>
    <w:p>
      <w:pPr>
        <w:spacing w:before="0"/>
        <w:ind w:left="155" w:right="0" w:firstLine="0"/>
        <w:jc w:val="left"/>
        <w:rPr>
          <w:sz w:val="24"/>
        </w:rPr>
      </w:pPr>
      <w:r>
        <w:rPr>
          <w:sz w:val="24"/>
        </w:rPr>
        <w:t>2424 </w:t>
      </w:r>
      <w:r>
        <w:rPr>
          <w:b/>
          <w:sz w:val="24"/>
        </w:rPr>
        <w:t>curieux </w:t>
      </w:r>
      <w:r>
        <w:rPr>
          <w:sz w:val="24"/>
        </w:rPr>
        <w:t>nadj(pl) curious</w:t>
      </w:r>
    </w:p>
    <w:p>
      <w:pPr>
        <w:pStyle w:val="ListParagraph"/>
        <w:numPr>
          <w:ilvl w:val="0"/>
          <w:numId w:val="21"/>
        </w:numPr>
        <w:tabs>
          <w:tab w:pos="706" w:val="left" w:leader="none"/>
        </w:tabs>
        <w:spacing w:line="240" w:lineRule="auto" w:before="0" w:after="0"/>
        <w:ind w:left="526" w:right="5430" w:firstLine="0"/>
        <w:jc w:val="left"/>
        <w:rPr>
          <w:sz w:val="24"/>
        </w:rPr>
      </w:pPr>
      <w:r>
        <w:rPr>
          <w:sz w:val="24"/>
        </w:rPr>
        <w:t>j'étais trop curieuse -- I was too</w:t>
      </w:r>
      <w:r>
        <w:rPr>
          <w:spacing w:val="-10"/>
          <w:sz w:val="24"/>
        </w:rPr>
        <w:t> </w:t>
      </w:r>
      <w:r>
        <w:rPr>
          <w:sz w:val="24"/>
        </w:rPr>
        <w:t>curious 71 |</w:t>
      </w:r>
      <w:r>
        <w:rPr>
          <w:spacing w:val="-1"/>
          <w:sz w:val="24"/>
        </w:rPr>
        <w:t> </w:t>
      </w:r>
      <w:r>
        <w:rPr>
          <w:sz w:val="24"/>
        </w:rPr>
        <w:t>593</w:t>
      </w:r>
    </w:p>
    <w:p>
      <w:pPr>
        <w:pStyle w:val="BodyText"/>
      </w:pPr>
    </w:p>
    <w:p>
      <w:pPr>
        <w:spacing w:before="1"/>
        <w:ind w:left="155" w:right="0" w:firstLine="0"/>
        <w:jc w:val="left"/>
        <w:rPr>
          <w:i/>
          <w:sz w:val="24"/>
        </w:rPr>
      </w:pPr>
      <w:r>
        <w:rPr>
          <w:sz w:val="24"/>
        </w:rPr>
        <w:t>2425 </w:t>
      </w:r>
      <w:r>
        <w:rPr>
          <w:b/>
          <w:sz w:val="24"/>
        </w:rPr>
        <w:t>effacer </w:t>
      </w:r>
      <w:r>
        <w:rPr>
          <w:sz w:val="24"/>
        </w:rPr>
        <w:t>v </w:t>
      </w:r>
      <w:r>
        <w:rPr>
          <w:i/>
          <w:sz w:val="24"/>
        </w:rPr>
        <w:t>to erase, clean</w:t>
      </w:r>
    </w:p>
    <w:p>
      <w:pPr>
        <w:pStyle w:val="ListParagraph"/>
        <w:numPr>
          <w:ilvl w:val="0"/>
          <w:numId w:val="21"/>
        </w:numPr>
        <w:tabs>
          <w:tab w:pos="706" w:val="left" w:leader="none"/>
        </w:tabs>
        <w:spacing w:line="240" w:lineRule="auto" w:before="0" w:after="0"/>
        <w:ind w:left="526" w:right="2124" w:firstLine="0"/>
        <w:jc w:val="left"/>
        <w:rPr>
          <w:sz w:val="24"/>
        </w:rPr>
      </w:pPr>
      <w:r>
        <w:rPr>
          <w:sz w:val="24"/>
        </w:rPr>
        <w:t>l'homme décide, la femme s'efface -- the man decides, the woman</w:t>
      </w:r>
      <w:r>
        <w:rPr>
          <w:spacing w:val="-24"/>
          <w:sz w:val="24"/>
        </w:rPr>
        <w:t> </w:t>
      </w:r>
      <w:r>
        <w:rPr>
          <w:sz w:val="24"/>
        </w:rPr>
        <w:t>demurs 73 |</w:t>
      </w:r>
      <w:r>
        <w:rPr>
          <w:spacing w:val="-1"/>
          <w:sz w:val="24"/>
        </w:rPr>
        <w:t> </w:t>
      </w:r>
      <w:r>
        <w:rPr>
          <w:sz w:val="24"/>
        </w:rPr>
        <w:t>547</w:t>
      </w:r>
    </w:p>
    <w:p>
      <w:pPr>
        <w:pStyle w:val="BodyText"/>
        <w:spacing w:before="11"/>
        <w:rPr>
          <w:sz w:val="23"/>
        </w:rPr>
      </w:pPr>
    </w:p>
    <w:p>
      <w:pPr>
        <w:spacing w:before="0"/>
        <w:ind w:left="155" w:right="0" w:firstLine="0"/>
        <w:jc w:val="left"/>
        <w:rPr>
          <w:i/>
          <w:sz w:val="24"/>
        </w:rPr>
      </w:pPr>
      <w:r>
        <w:rPr>
          <w:sz w:val="24"/>
        </w:rPr>
        <w:t>2426 </w:t>
      </w:r>
      <w:r>
        <w:rPr>
          <w:b/>
          <w:sz w:val="24"/>
        </w:rPr>
        <w:t>débuter </w:t>
      </w:r>
      <w:r>
        <w:rPr>
          <w:sz w:val="24"/>
        </w:rPr>
        <w:t>v </w:t>
      </w:r>
      <w:r>
        <w:rPr>
          <w:i/>
          <w:sz w:val="24"/>
        </w:rPr>
        <w:t>to start</w:t>
      </w:r>
    </w:p>
    <w:p>
      <w:pPr>
        <w:pStyle w:val="ListParagraph"/>
        <w:numPr>
          <w:ilvl w:val="0"/>
          <w:numId w:val="21"/>
        </w:numPr>
        <w:tabs>
          <w:tab w:pos="706" w:val="left" w:leader="none"/>
        </w:tabs>
        <w:spacing w:line="240" w:lineRule="auto" w:before="0" w:after="0"/>
        <w:ind w:left="526" w:right="1172" w:firstLine="0"/>
        <w:jc w:val="left"/>
        <w:rPr>
          <w:sz w:val="24"/>
        </w:rPr>
      </w:pPr>
      <w:r>
        <w:rPr>
          <w:sz w:val="24"/>
        </w:rPr>
        <w:t>la descente a débuté une demi-heure plus tard -- the descent started a half-hour later 70 |</w:t>
      </w:r>
      <w:r>
        <w:rPr>
          <w:spacing w:val="-1"/>
          <w:sz w:val="24"/>
        </w:rPr>
        <w:t> </w:t>
      </w:r>
      <w:r>
        <w:rPr>
          <w:sz w:val="24"/>
        </w:rPr>
        <w:t>627</w:t>
      </w:r>
    </w:p>
    <w:p>
      <w:pPr>
        <w:pStyle w:val="BodyText"/>
      </w:pPr>
    </w:p>
    <w:p>
      <w:pPr>
        <w:spacing w:before="0"/>
        <w:ind w:left="155" w:right="0" w:firstLine="0"/>
        <w:jc w:val="left"/>
        <w:rPr>
          <w:i/>
          <w:sz w:val="24"/>
        </w:rPr>
      </w:pPr>
      <w:r>
        <w:rPr>
          <w:sz w:val="24"/>
        </w:rPr>
        <w:t>2427 </w:t>
      </w:r>
      <w:r>
        <w:rPr>
          <w:b/>
          <w:sz w:val="24"/>
        </w:rPr>
        <w:t>creuser </w:t>
      </w:r>
      <w:r>
        <w:rPr>
          <w:sz w:val="24"/>
        </w:rPr>
        <w:t>v </w:t>
      </w:r>
      <w:r>
        <w:rPr>
          <w:i/>
          <w:sz w:val="24"/>
        </w:rPr>
        <w:t>to dig</w:t>
      </w:r>
    </w:p>
    <w:p>
      <w:pPr>
        <w:pStyle w:val="ListParagraph"/>
        <w:numPr>
          <w:ilvl w:val="0"/>
          <w:numId w:val="21"/>
        </w:numPr>
        <w:tabs>
          <w:tab w:pos="706" w:val="left" w:leader="none"/>
        </w:tabs>
        <w:spacing w:line="240" w:lineRule="auto" w:before="0" w:after="0"/>
        <w:ind w:left="526" w:right="1644" w:firstLine="0"/>
        <w:jc w:val="left"/>
        <w:rPr>
          <w:sz w:val="24"/>
        </w:rPr>
      </w:pPr>
      <w:r>
        <w:rPr>
          <w:sz w:val="24"/>
        </w:rPr>
        <w:t>ils entreprennent de creuser un tunnel -- they undertook the digging of a tunnel 77 |</w:t>
      </w:r>
      <w:r>
        <w:rPr>
          <w:spacing w:val="-1"/>
          <w:sz w:val="24"/>
        </w:rPr>
        <w:t> </w:t>
      </w:r>
      <w:r>
        <w:rPr>
          <w:sz w:val="24"/>
        </w:rPr>
        <w:t>444</w:t>
      </w:r>
    </w:p>
    <w:p>
      <w:pPr>
        <w:pStyle w:val="BodyText"/>
      </w:pPr>
    </w:p>
    <w:p>
      <w:pPr>
        <w:spacing w:before="0"/>
        <w:ind w:left="155" w:right="0" w:firstLine="0"/>
        <w:jc w:val="left"/>
        <w:rPr>
          <w:i/>
          <w:sz w:val="24"/>
        </w:rPr>
      </w:pPr>
      <w:r>
        <w:rPr>
          <w:sz w:val="24"/>
        </w:rPr>
        <w:t>2428 </w:t>
      </w:r>
      <w:r>
        <w:rPr>
          <w:b/>
          <w:sz w:val="24"/>
        </w:rPr>
        <w:t>allusion </w:t>
      </w:r>
      <w:r>
        <w:rPr>
          <w:sz w:val="24"/>
        </w:rPr>
        <w:t>nf </w:t>
      </w:r>
      <w:r>
        <w:rPr>
          <w:i/>
          <w:sz w:val="24"/>
        </w:rPr>
        <w:t>allusion</w:t>
      </w:r>
    </w:p>
    <w:p>
      <w:pPr>
        <w:pStyle w:val="ListParagraph"/>
        <w:numPr>
          <w:ilvl w:val="0"/>
          <w:numId w:val="21"/>
        </w:numPr>
        <w:tabs>
          <w:tab w:pos="706" w:val="left" w:leader="none"/>
        </w:tabs>
        <w:spacing w:line="240" w:lineRule="auto" w:before="0" w:after="0"/>
        <w:ind w:left="156" w:right="0" w:firstLine="370"/>
        <w:jc w:val="left"/>
        <w:rPr>
          <w:sz w:val="24"/>
        </w:rPr>
      </w:pPr>
      <w:r>
        <w:rPr>
          <w:sz w:val="24"/>
        </w:rPr>
        <w:t>le texte auquel vous faites allusion date de 1989 -- the text you are alluding to is dated</w:t>
      </w:r>
      <w:r>
        <w:rPr>
          <w:spacing w:val="-13"/>
          <w:sz w:val="24"/>
        </w:rPr>
        <w:t> </w:t>
      </w:r>
      <w:r>
        <w:rPr>
          <w:sz w:val="24"/>
        </w:rPr>
        <w:t>1989</w:t>
      </w:r>
    </w:p>
    <w:p>
      <w:pPr>
        <w:spacing w:after="0" w:line="240" w:lineRule="auto"/>
        <w:jc w:val="left"/>
        <w:rPr>
          <w:sz w:val="24"/>
        </w:rPr>
        <w:sectPr>
          <w:pgSz w:w="11900" w:h="16840"/>
          <w:pgMar w:top="1060" w:bottom="280" w:left="980" w:right="1000"/>
        </w:sectPr>
      </w:pPr>
    </w:p>
    <w:p>
      <w:pPr>
        <w:pStyle w:val="BodyText"/>
        <w:spacing w:before="74"/>
        <w:ind w:left="525"/>
      </w:pPr>
      <w:r>
        <w:rPr/>
        <w:t>76 | 487</w:t>
      </w:r>
    </w:p>
    <w:p>
      <w:pPr>
        <w:pStyle w:val="BodyText"/>
        <w:spacing w:before="11"/>
        <w:rPr>
          <w:sz w:val="23"/>
        </w:rPr>
      </w:pPr>
    </w:p>
    <w:p>
      <w:pPr>
        <w:spacing w:before="0"/>
        <w:ind w:left="155" w:right="0" w:firstLine="0"/>
        <w:jc w:val="left"/>
        <w:rPr>
          <w:i/>
          <w:sz w:val="24"/>
        </w:rPr>
      </w:pPr>
      <w:r>
        <w:rPr>
          <w:sz w:val="24"/>
        </w:rPr>
        <w:t>2429 </w:t>
      </w:r>
      <w:r>
        <w:rPr>
          <w:b/>
          <w:sz w:val="24"/>
        </w:rPr>
        <w:t>lancement </w:t>
      </w:r>
      <w:r>
        <w:rPr>
          <w:sz w:val="24"/>
        </w:rPr>
        <w:t>nm </w:t>
      </w:r>
      <w:r>
        <w:rPr>
          <w:i/>
          <w:sz w:val="24"/>
        </w:rPr>
        <w:t>launch</w:t>
      </w:r>
    </w:p>
    <w:p>
      <w:pPr>
        <w:pStyle w:val="ListParagraph"/>
        <w:numPr>
          <w:ilvl w:val="0"/>
          <w:numId w:val="21"/>
        </w:numPr>
        <w:tabs>
          <w:tab w:pos="706" w:val="left" w:leader="none"/>
        </w:tabs>
        <w:spacing w:line="240" w:lineRule="auto" w:before="0" w:after="0"/>
        <w:ind w:left="156" w:right="312" w:firstLine="370"/>
        <w:jc w:val="left"/>
        <w:rPr>
          <w:sz w:val="24"/>
        </w:rPr>
      </w:pPr>
      <w:r>
        <w:rPr>
          <w:sz w:val="24"/>
        </w:rPr>
        <w:t>le lancement a été retardé par une météo défavorable -- the launch was postponed because of bad</w:t>
      </w:r>
      <w:r>
        <w:rPr>
          <w:spacing w:val="-1"/>
          <w:sz w:val="24"/>
        </w:rPr>
        <w:t> </w:t>
      </w:r>
      <w:r>
        <w:rPr>
          <w:sz w:val="24"/>
        </w:rPr>
        <w:t>weather</w:t>
      </w:r>
    </w:p>
    <w:p>
      <w:pPr>
        <w:pStyle w:val="BodyText"/>
        <w:ind w:left="525"/>
      </w:pPr>
      <w:r>
        <w:rPr/>
        <w:t>64 | 774+n</w:t>
      </w:r>
    </w:p>
    <w:p>
      <w:pPr>
        <w:pStyle w:val="BodyText"/>
        <w:rPr>
          <w:sz w:val="26"/>
        </w:rPr>
      </w:pPr>
    </w:p>
    <w:p>
      <w:pPr>
        <w:pStyle w:val="BodyText"/>
        <w:rPr>
          <w:sz w:val="22"/>
        </w:rPr>
      </w:pPr>
    </w:p>
    <w:p>
      <w:pPr>
        <w:pStyle w:val="BodyText"/>
        <w:ind w:left="216"/>
      </w:pPr>
      <w:r>
        <w:rPr/>
        <w:t>Page 102</w:t>
      </w:r>
    </w:p>
    <w:p>
      <w:pPr>
        <w:spacing w:before="0"/>
        <w:ind w:left="155" w:right="0" w:firstLine="0"/>
        <w:jc w:val="left"/>
        <w:rPr>
          <w:i/>
          <w:sz w:val="24"/>
        </w:rPr>
      </w:pPr>
      <w:r>
        <w:rPr>
          <w:sz w:val="24"/>
        </w:rPr>
        <w:t>2430 </w:t>
      </w:r>
      <w:r>
        <w:rPr>
          <w:b/>
          <w:sz w:val="24"/>
        </w:rPr>
        <w:t>porteur </w:t>
      </w:r>
      <w:r>
        <w:rPr>
          <w:sz w:val="24"/>
        </w:rPr>
        <w:t>nm </w:t>
      </w:r>
      <w:r>
        <w:rPr>
          <w:i/>
          <w:sz w:val="24"/>
        </w:rPr>
        <w:t>carrier, holder</w:t>
      </w:r>
    </w:p>
    <w:p>
      <w:pPr>
        <w:pStyle w:val="ListParagraph"/>
        <w:numPr>
          <w:ilvl w:val="0"/>
          <w:numId w:val="21"/>
        </w:numPr>
        <w:tabs>
          <w:tab w:pos="706" w:val="left" w:leader="none"/>
        </w:tabs>
        <w:spacing w:line="240" w:lineRule="auto" w:before="0" w:after="0"/>
        <w:ind w:left="526" w:right="2792" w:firstLine="0"/>
        <w:jc w:val="left"/>
        <w:rPr>
          <w:sz w:val="24"/>
        </w:rPr>
      </w:pPr>
      <w:r>
        <w:rPr>
          <w:sz w:val="24"/>
        </w:rPr>
        <w:t>je suis porteur d'une bonne nouvelle -- I'm the bearer of good news 57 | 987+n</w:t>
      </w:r>
      <w:r>
        <w:rPr>
          <w:spacing w:val="-1"/>
          <w:sz w:val="24"/>
        </w:rPr>
        <w:t> </w:t>
      </w:r>
      <w:r>
        <w:rPr>
          <w:sz w:val="24"/>
        </w:rPr>
        <w:t>-s</w:t>
      </w:r>
    </w:p>
    <w:p>
      <w:pPr>
        <w:pStyle w:val="BodyText"/>
      </w:pPr>
    </w:p>
    <w:p>
      <w:pPr>
        <w:pStyle w:val="BodyText"/>
        <w:ind w:left="155"/>
      </w:pPr>
      <w:r>
        <w:rPr/>
        <w:t>2431 </w:t>
      </w:r>
      <w:r>
        <w:rPr>
          <w:b/>
        </w:rPr>
        <w:t>préalable </w:t>
      </w:r>
      <w:r>
        <w:rPr/>
        <w:t>nadj(f) prior, previous, preliminary, prerequisite</w:t>
      </w:r>
    </w:p>
    <w:p>
      <w:pPr>
        <w:pStyle w:val="ListParagraph"/>
        <w:numPr>
          <w:ilvl w:val="0"/>
          <w:numId w:val="21"/>
        </w:numPr>
        <w:tabs>
          <w:tab w:pos="706" w:val="left" w:leader="none"/>
        </w:tabs>
        <w:spacing w:line="240" w:lineRule="auto" w:before="0" w:after="0"/>
        <w:ind w:left="156" w:right="198" w:firstLine="370"/>
        <w:jc w:val="left"/>
        <w:rPr>
          <w:sz w:val="24"/>
        </w:rPr>
      </w:pPr>
      <w:r>
        <w:rPr>
          <w:sz w:val="24"/>
        </w:rPr>
        <w:t>un inconnu avait au préalable averti le journal -- an anonymous source had previously warned the</w:t>
      </w:r>
      <w:r>
        <w:rPr>
          <w:spacing w:val="-2"/>
          <w:sz w:val="24"/>
        </w:rPr>
        <w:t> </w:t>
      </w:r>
      <w:r>
        <w:rPr>
          <w:sz w:val="24"/>
        </w:rPr>
        <w:t>newspaper</w:t>
      </w:r>
    </w:p>
    <w:p>
      <w:pPr>
        <w:pStyle w:val="BodyText"/>
        <w:spacing w:before="1"/>
        <w:ind w:left="525"/>
      </w:pPr>
      <w:r>
        <w:rPr/>
        <w:t>78 | 422</w:t>
      </w:r>
    </w:p>
    <w:p>
      <w:pPr>
        <w:pStyle w:val="BodyText"/>
        <w:spacing w:before="11"/>
        <w:rPr>
          <w:sz w:val="23"/>
        </w:rPr>
      </w:pPr>
    </w:p>
    <w:p>
      <w:pPr>
        <w:spacing w:before="0"/>
        <w:ind w:left="155" w:right="0" w:firstLine="0"/>
        <w:jc w:val="left"/>
        <w:rPr>
          <w:i/>
          <w:sz w:val="24"/>
        </w:rPr>
      </w:pPr>
      <w:r>
        <w:rPr>
          <w:sz w:val="24"/>
        </w:rPr>
        <w:t>2432 </w:t>
      </w:r>
      <w:r>
        <w:rPr>
          <w:b/>
          <w:sz w:val="24"/>
        </w:rPr>
        <w:t>programmer </w:t>
      </w:r>
      <w:r>
        <w:rPr>
          <w:sz w:val="24"/>
        </w:rPr>
        <w:t>v </w:t>
      </w:r>
      <w:r>
        <w:rPr>
          <w:i/>
          <w:sz w:val="24"/>
        </w:rPr>
        <w:t>to program, schedule</w:t>
      </w:r>
    </w:p>
    <w:p>
      <w:pPr>
        <w:pStyle w:val="ListParagraph"/>
        <w:numPr>
          <w:ilvl w:val="0"/>
          <w:numId w:val="21"/>
        </w:numPr>
        <w:tabs>
          <w:tab w:pos="706" w:val="left" w:leader="none"/>
        </w:tabs>
        <w:spacing w:line="240" w:lineRule="auto" w:before="0" w:after="0"/>
        <w:ind w:left="526" w:right="698" w:firstLine="0"/>
        <w:jc w:val="left"/>
        <w:rPr>
          <w:sz w:val="24"/>
        </w:rPr>
      </w:pPr>
      <w:r>
        <w:rPr>
          <w:sz w:val="24"/>
        </w:rPr>
        <w:t>ils mêleront sons acoustiques et programmés -- they will mix acoustic and digital sounds 78 |</w:t>
      </w:r>
      <w:r>
        <w:rPr>
          <w:spacing w:val="-1"/>
          <w:sz w:val="24"/>
        </w:rPr>
        <w:t> </w:t>
      </w:r>
      <w:r>
        <w:rPr>
          <w:sz w:val="24"/>
        </w:rPr>
        <w:t>422</w:t>
      </w:r>
    </w:p>
    <w:p>
      <w:pPr>
        <w:pStyle w:val="BodyText"/>
      </w:pPr>
    </w:p>
    <w:p>
      <w:pPr>
        <w:spacing w:before="0"/>
        <w:ind w:left="155" w:right="0" w:firstLine="0"/>
        <w:jc w:val="left"/>
        <w:rPr>
          <w:i/>
          <w:sz w:val="24"/>
        </w:rPr>
      </w:pPr>
      <w:r>
        <w:rPr>
          <w:sz w:val="24"/>
        </w:rPr>
        <w:t>2433 </w:t>
      </w:r>
      <w:r>
        <w:rPr>
          <w:b/>
          <w:sz w:val="24"/>
        </w:rPr>
        <w:t>traîner </w:t>
      </w:r>
      <w:r>
        <w:rPr>
          <w:sz w:val="24"/>
        </w:rPr>
        <w:t>v </w:t>
      </w:r>
      <w:r>
        <w:rPr>
          <w:i/>
          <w:sz w:val="24"/>
        </w:rPr>
        <w:t>to drag, pull</w:t>
      </w:r>
    </w:p>
    <w:p>
      <w:pPr>
        <w:pStyle w:val="ListParagraph"/>
        <w:numPr>
          <w:ilvl w:val="0"/>
          <w:numId w:val="21"/>
        </w:numPr>
        <w:tabs>
          <w:tab w:pos="706" w:val="left" w:leader="none"/>
        </w:tabs>
        <w:spacing w:line="240" w:lineRule="auto" w:before="0" w:after="0"/>
        <w:ind w:left="526" w:right="2579" w:firstLine="0"/>
        <w:jc w:val="left"/>
        <w:rPr>
          <w:sz w:val="24"/>
        </w:rPr>
      </w:pPr>
      <w:r>
        <w:rPr>
          <w:sz w:val="24"/>
        </w:rPr>
        <w:t>elle me traîna à travers le plancher -- she dragged me across the floor 68 |</w:t>
      </w:r>
      <w:r>
        <w:rPr>
          <w:spacing w:val="-1"/>
          <w:sz w:val="24"/>
        </w:rPr>
        <w:t> </w:t>
      </w:r>
      <w:r>
        <w:rPr>
          <w:sz w:val="24"/>
        </w:rPr>
        <w:t>680</w:t>
      </w:r>
    </w:p>
    <w:p>
      <w:pPr>
        <w:pStyle w:val="BodyText"/>
      </w:pPr>
    </w:p>
    <w:p>
      <w:pPr>
        <w:spacing w:before="0"/>
        <w:ind w:left="155" w:right="0" w:firstLine="0"/>
        <w:jc w:val="left"/>
        <w:rPr>
          <w:i/>
          <w:sz w:val="24"/>
        </w:rPr>
      </w:pPr>
      <w:r>
        <w:rPr>
          <w:sz w:val="24"/>
        </w:rPr>
        <w:t>2434 </w:t>
      </w:r>
      <w:r>
        <w:rPr>
          <w:b/>
          <w:sz w:val="24"/>
        </w:rPr>
        <w:t>domicile </w:t>
      </w:r>
      <w:r>
        <w:rPr>
          <w:sz w:val="24"/>
        </w:rPr>
        <w:t>nm </w:t>
      </w:r>
      <w:r>
        <w:rPr>
          <w:i/>
          <w:sz w:val="24"/>
        </w:rPr>
        <w:t>home, place of residence</w:t>
      </w:r>
    </w:p>
    <w:p>
      <w:pPr>
        <w:pStyle w:val="ListParagraph"/>
        <w:numPr>
          <w:ilvl w:val="0"/>
          <w:numId w:val="21"/>
        </w:numPr>
        <w:tabs>
          <w:tab w:pos="706" w:val="left" w:leader="none"/>
        </w:tabs>
        <w:spacing w:line="240" w:lineRule="auto" w:before="0" w:after="0"/>
        <w:ind w:left="526" w:right="3365" w:firstLine="0"/>
        <w:jc w:val="left"/>
        <w:rPr>
          <w:sz w:val="24"/>
        </w:rPr>
      </w:pPr>
      <w:r>
        <w:rPr>
          <w:sz w:val="24"/>
        </w:rPr>
        <w:t>j'ai eu une urgence à domicile -- I had an emergency at</w:t>
      </w:r>
      <w:r>
        <w:rPr>
          <w:spacing w:val="-22"/>
          <w:sz w:val="24"/>
        </w:rPr>
        <w:t> </w:t>
      </w:r>
      <w:r>
        <w:rPr>
          <w:sz w:val="24"/>
        </w:rPr>
        <w:t>home 69 |</w:t>
      </w:r>
      <w:r>
        <w:rPr>
          <w:spacing w:val="-1"/>
          <w:sz w:val="24"/>
        </w:rPr>
        <w:t> </w:t>
      </w:r>
      <w:r>
        <w:rPr>
          <w:sz w:val="24"/>
        </w:rPr>
        <w:t>643</w:t>
      </w:r>
    </w:p>
    <w:p>
      <w:pPr>
        <w:pStyle w:val="BodyText"/>
      </w:pPr>
    </w:p>
    <w:p>
      <w:pPr>
        <w:spacing w:before="0"/>
        <w:ind w:left="155" w:right="0" w:firstLine="0"/>
        <w:jc w:val="left"/>
        <w:rPr>
          <w:i/>
          <w:sz w:val="24"/>
        </w:rPr>
      </w:pPr>
      <w:r>
        <w:rPr>
          <w:sz w:val="24"/>
        </w:rPr>
        <w:t>2435 </w:t>
      </w:r>
      <w:r>
        <w:rPr>
          <w:b/>
          <w:sz w:val="24"/>
        </w:rPr>
        <w:t>oiseau </w:t>
      </w:r>
      <w:r>
        <w:rPr>
          <w:sz w:val="24"/>
        </w:rPr>
        <w:t>nm </w:t>
      </w:r>
      <w:r>
        <w:rPr>
          <w:i/>
          <w:sz w:val="24"/>
        </w:rPr>
        <w:t>bird</w:t>
      </w:r>
    </w:p>
    <w:p>
      <w:pPr>
        <w:pStyle w:val="ListParagraph"/>
        <w:numPr>
          <w:ilvl w:val="0"/>
          <w:numId w:val="21"/>
        </w:numPr>
        <w:tabs>
          <w:tab w:pos="706" w:val="left" w:leader="none"/>
        </w:tabs>
        <w:spacing w:line="240" w:lineRule="auto" w:before="0" w:after="0"/>
        <w:ind w:left="526" w:right="3476" w:firstLine="0"/>
        <w:jc w:val="left"/>
        <w:rPr>
          <w:sz w:val="24"/>
        </w:rPr>
      </w:pPr>
      <w:r>
        <w:rPr>
          <w:sz w:val="24"/>
        </w:rPr>
        <w:t>j'ai vu un oiseau faire son nid -- I saw a bird making its nest 70 |</w:t>
      </w:r>
      <w:r>
        <w:rPr>
          <w:spacing w:val="-1"/>
          <w:sz w:val="24"/>
        </w:rPr>
        <w:t> </w:t>
      </w:r>
      <w:r>
        <w:rPr>
          <w:sz w:val="24"/>
        </w:rPr>
        <w:t>626</w:t>
      </w:r>
    </w:p>
    <w:p>
      <w:pPr>
        <w:pStyle w:val="BodyText"/>
      </w:pPr>
    </w:p>
    <w:p>
      <w:pPr>
        <w:spacing w:before="0"/>
        <w:ind w:left="155" w:right="0" w:firstLine="0"/>
        <w:jc w:val="left"/>
        <w:rPr>
          <w:i/>
          <w:sz w:val="24"/>
        </w:rPr>
      </w:pPr>
      <w:r>
        <w:rPr>
          <w:sz w:val="24"/>
        </w:rPr>
        <w:t>2436 </w:t>
      </w:r>
      <w:r>
        <w:rPr>
          <w:b/>
          <w:sz w:val="24"/>
        </w:rPr>
        <w:t>quarante </w:t>
      </w:r>
      <w:r>
        <w:rPr>
          <w:sz w:val="24"/>
        </w:rPr>
        <w:t>det,nmi </w:t>
      </w:r>
      <w:r>
        <w:rPr>
          <w:i/>
          <w:sz w:val="24"/>
        </w:rPr>
        <w:t>forty</w:t>
      </w:r>
    </w:p>
    <w:p>
      <w:pPr>
        <w:pStyle w:val="ListParagraph"/>
        <w:numPr>
          <w:ilvl w:val="0"/>
          <w:numId w:val="21"/>
        </w:numPr>
        <w:tabs>
          <w:tab w:pos="706" w:val="left" w:leader="none"/>
        </w:tabs>
        <w:spacing w:line="240" w:lineRule="auto" w:before="0" w:after="0"/>
        <w:ind w:left="526" w:right="1743" w:firstLine="0"/>
        <w:jc w:val="left"/>
        <w:rPr>
          <w:sz w:val="24"/>
        </w:rPr>
      </w:pPr>
      <w:r>
        <w:rPr>
          <w:sz w:val="24"/>
        </w:rPr>
        <w:t>j'ai quarante ans, elle en a vingt-cinq! -- I'm forty years old, she's twenty-five! 62 |</w:t>
      </w:r>
      <w:r>
        <w:rPr>
          <w:spacing w:val="-1"/>
          <w:sz w:val="24"/>
        </w:rPr>
        <w:t> </w:t>
      </w:r>
      <w:r>
        <w:rPr>
          <w:sz w:val="24"/>
        </w:rPr>
        <w:t>843</w:t>
      </w:r>
    </w:p>
    <w:p>
      <w:pPr>
        <w:pStyle w:val="BodyText"/>
      </w:pPr>
    </w:p>
    <w:p>
      <w:pPr>
        <w:spacing w:before="1"/>
        <w:ind w:left="155" w:right="0" w:firstLine="0"/>
        <w:jc w:val="left"/>
        <w:rPr>
          <w:i/>
          <w:sz w:val="24"/>
        </w:rPr>
      </w:pPr>
      <w:r>
        <w:rPr>
          <w:sz w:val="24"/>
        </w:rPr>
        <w:t>2437 </w:t>
      </w:r>
      <w:r>
        <w:rPr>
          <w:b/>
          <w:sz w:val="24"/>
        </w:rPr>
        <w:t>sacrifice </w:t>
      </w:r>
      <w:r>
        <w:rPr>
          <w:sz w:val="24"/>
        </w:rPr>
        <w:t>nm </w:t>
      </w:r>
      <w:r>
        <w:rPr>
          <w:i/>
          <w:sz w:val="24"/>
        </w:rPr>
        <w:t>sacrifice</w:t>
      </w:r>
    </w:p>
    <w:p>
      <w:pPr>
        <w:pStyle w:val="ListParagraph"/>
        <w:numPr>
          <w:ilvl w:val="0"/>
          <w:numId w:val="21"/>
        </w:numPr>
        <w:tabs>
          <w:tab w:pos="706" w:val="left" w:leader="none"/>
        </w:tabs>
        <w:spacing w:line="240" w:lineRule="auto" w:before="0" w:after="0"/>
        <w:ind w:left="526" w:right="1744" w:firstLine="0"/>
        <w:jc w:val="left"/>
        <w:rPr>
          <w:sz w:val="24"/>
        </w:rPr>
      </w:pPr>
      <w:r>
        <w:rPr>
          <w:sz w:val="24"/>
        </w:rPr>
        <w:t>la ville a prévu un sacrifice humain -- the city was planning a human sacrifice 75 |</w:t>
      </w:r>
      <w:r>
        <w:rPr>
          <w:spacing w:val="-1"/>
          <w:sz w:val="24"/>
        </w:rPr>
        <w:t> </w:t>
      </w:r>
      <w:r>
        <w:rPr>
          <w:sz w:val="24"/>
        </w:rPr>
        <w:t>503</w:t>
      </w:r>
    </w:p>
    <w:p>
      <w:pPr>
        <w:pStyle w:val="BodyText"/>
        <w:spacing w:before="11"/>
        <w:rPr>
          <w:sz w:val="23"/>
        </w:rPr>
      </w:pPr>
    </w:p>
    <w:p>
      <w:pPr>
        <w:spacing w:before="0"/>
        <w:ind w:left="155" w:right="0" w:firstLine="0"/>
        <w:jc w:val="left"/>
        <w:rPr>
          <w:i/>
          <w:sz w:val="24"/>
        </w:rPr>
      </w:pPr>
      <w:r>
        <w:rPr>
          <w:sz w:val="24"/>
        </w:rPr>
        <w:t>2438 </w:t>
      </w:r>
      <w:r>
        <w:rPr>
          <w:b/>
          <w:sz w:val="24"/>
        </w:rPr>
        <w:t>barrière </w:t>
      </w:r>
      <w:r>
        <w:rPr>
          <w:sz w:val="24"/>
        </w:rPr>
        <w:t>nf </w:t>
      </w:r>
      <w:r>
        <w:rPr>
          <w:i/>
          <w:sz w:val="24"/>
        </w:rPr>
        <w:t>fence, barrier, gate</w:t>
      </w:r>
    </w:p>
    <w:p>
      <w:pPr>
        <w:pStyle w:val="ListParagraph"/>
        <w:numPr>
          <w:ilvl w:val="0"/>
          <w:numId w:val="21"/>
        </w:numPr>
        <w:tabs>
          <w:tab w:pos="706" w:val="left" w:leader="none"/>
        </w:tabs>
        <w:spacing w:line="240" w:lineRule="auto" w:before="0" w:after="0"/>
        <w:ind w:left="156" w:right="538" w:firstLine="370"/>
        <w:jc w:val="left"/>
        <w:rPr>
          <w:sz w:val="24"/>
        </w:rPr>
      </w:pPr>
      <w:r>
        <w:rPr>
          <w:sz w:val="24"/>
        </w:rPr>
        <w:t>il est difficile de franchir la barrière linguistique et de dialoguer -- it's difficult to break</w:t>
      </w:r>
      <w:r>
        <w:rPr>
          <w:spacing w:val="-32"/>
          <w:sz w:val="24"/>
        </w:rPr>
        <w:t> </w:t>
      </w:r>
      <w:r>
        <w:rPr>
          <w:sz w:val="24"/>
        </w:rPr>
        <w:t>the language barrier and to</w:t>
      </w:r>
      <w:r>
        <w:rPr>
          <w:spacing w:val="2"/>
          <w:sz w:val="24"/>
        </w:rPr>
        <w:t> </w:t>
      </w:r>
      <w:r>
        <w:rPr>
          <w:sz w:val="24"/>
        </w:rPr>
        <w:t>dialogue</w:t>
      </w:r>
    </w:p>
    <w:p>
      <w:pPr>
        <w:pStyle w:val="BodyText"/>
        <w:ind w:left="525"/>
      </w:pPr>
      <w:r>
        <w:rPr/>
        <w:t>81 | 352</w:t>
      </w:r>
    </w:p>
    <w:p>
      <w:pPr>
        <w:pStyle w:val="BodyText"/>
      </w:pPr>
    </w:p>
    <w:p>
      <w:pPr>
        <w:spacing w:before="0"/>
        <w:ind w:left="155" w:right="0" w:firstLine="0"/>
        <w:jc w:val="left"/>
        <w:rPr>
          <w:i/>
          <w:sz w:val="24"/>
        </w:rPr>
      </w:pPr>
      <w:r>
        <w:rPr>
          <w:sz w:val="24"/>
        </w:rPr>
        <w:t>2439 </w:t>
      </w:r>
      <w:r>
        <w:rPr>
          <w:b/>
          <w:sz w:val="24"/>
        </w:rPr>
        <w:t>biais </w:t>
      </w:r>
      <w:r>
        <w:rPr>
          <w:sz w:val="24"/>
        </w:rPr>
        <w:t>nm(pl) </w:t>
      </w:r>
      <w:r>
        <w:rPr>
          <w:i/>
          <w:sz w:val="24"/>
        </w:rPr>
        <w:t>way, device; bias</w:t>
      </w:r>
    </w:p>
    <w:p>
      <w:pPr>
        <w:pStyle w:val="ListParagraph"/>
        <w:numPr>
          <w:ilvl w:val="0"/>
          <w:numId w:val="21"/>
        </w:numPr>
        <w:tabs>
          <w:tab w:pos="706" w:val="left" w:leader="none"/>
        </w:tabs>
        <w:spacing w:line="240" w:lineRule="auto" w:before="0" w:after="0"/>
        <w:ind w:left="156" w:right="266" w:firstLine="370"/>
        <w:jc w:val="left"/>
        <w:rPr>
          <w:sz w:val="24"/>
        </w:rPr>
      </w:pPr>
      <w:r>
        <w:rPr>
          <w:sz w:val="24"/>
        </w:rPr>
        <w:t>nous devons attaquer ce problème par le biais de la législation -- we must attack this problem by way of</w:t>
      </w:r>
      <w:r>
        <w:rPr>
          <w:spacing w:val="-1"/>
          <w:sz w:val="24"/>
        </w:rPr>
        <w:t> </w:t>
      </w:r>
      <w:r>
        <w:rPr>
          <w:sz w:val="24"/>
        </w:rPr>
        <w:t>legislation</w:t>
      </w:r>
    </w:p>
    <w:p>
      <w:pPr>
        <w:pStyle w:val="BodyText"/>
        <w:ind w:left="525"/>
      </w:pPr>
      <w:r>
        <w:rPr/>
        <w:t>74 | 516</w:t>
      </w:r>
    </w:p>
    <w:p>
      <w:pPr>
        <w:spacing w:after="0"/>
        <w:sectPr>
          <w:pgSz w:w="11900" w:h="16840"/>
          <w:pgMar w:top="1060" w:bottom="280" w:left="980" w:right="1000"/>
        </w:sectPr>
      </w:pPr>
    </w:p>
    <w:p>
      <w:pPr>
        <w:spacing w:before="74"/>
        <w:ind w:left="155" w:right="0" w:firstLine="0"/>
        <w:jc w:val="left"/>
        <w:rPr>
          <w:i/>
          <w:sz w:val="24"/>
        </w:rPr>
      </w:pPr>
      <w:r>
        <w:rPr>
          <w:sz w:val="24"/>
        </w:rPr>
        <w:t>2440 </w:t>
      </w:r>
      <w:r>
        <w:rPr>
          <w:b/>
          <w:sz w:val="24"/>
        </w:rPr>
        <w:t>feuille </w:t>
      </w:r>
      <w:r>
        <w:rPr>
          <w:sz w:val="24"/>
        </w:rPr>
        <w:t>nf </w:t>
      </w:r>
      <w:r>
        <w:rPr>
          <w:i/>
          <w:sz w:val="24"/>
        </w:rPr>
        <w:t>leaf, sheet, slip</w:t>
      </w:r>
    </w:p>
    <w:p>
      <w:pPr>
        <w:pStyle w:val="ListParagraph"/>
        <w:numPr>
          <w:ilvl w:val="0"/>
          <w:numId w:val="21"/>
        </w:numPr>
        <w:tabs>
          <w:tab w:pos="706" w:val="left" w:leader="none"/>
        </w:tabs>
        <w:spacing w:line="240" w:lineRule="auto" w:before="0" w:after="0"/>
        <w:ind w:left="526" w:right="3776" w:firstLine="0"/>
        <w:jc w:val="left"/>
        <w:rPr>
          <w:sz w:val="24"/>
        </w:rPr>
      </w:pPr>
      <w:r>
        <w:rPr>
          <w:sz w:val="24"/>
        </w:rPr>
        <w:t>l'arbre porte quelques feuilles -- the tree has some leaves 65 |</w:t>
      </w:r>
      <w:r>
        <w:rPr>
          <w:spacing w:val="-1"/>
          <w:sz w:val="24"/>
        </w:rPr>
        <w:t> </w:t>
      </w:r>
      <w:r>
        <w:rPr>
          <w:sz w:val="24"/>
        </w:rPr>
        <w:t>750</w:t>
      </w:r>
    </w:p>
    <w:p>
      <w:pPr>
        <w:pStyle w:val="BodyText"/>
      </w:pPr>
    </w:p>
    <w:p>
      <w:pPr>
        <w:spacing w:before="0"/>
        <w:ind w:left="155" w:right="0" w:firstLine="0"/>
        <w:jc w:val="left"/>
        <w:rPr>
          <w:i/>
          <w:sz w:val="24"/>
        </w:rPr>
      </w:pPr>
      <w:r>
        <w:rPr>
          <w:sz w:val="24"/>
        </w:rPr>
        <w:t>2441 </w:t>
      </w:r>
      <w:r>
        <w:rPr>
          <w:b/>
          <w:sz w:val="24"/>
        </w:rPr>
        <w:t>délégation </w:t>
      </w:r>
      <w:r>
        <w:rPr>
          <w:sz w:val="24"/>
        </w:rPr>
        <w:t>nf </w:t>
      </w:r>
      <w:r>
        <w:rPr>
          <w:i/>
          <w:sz w:val="24"/>
        </w:rPr>
        <w:t>delegation</w:t>
      </w:r>
    </w:p>
    <w:p>
      <w:pPr>
        <w:pStyle w:val="ListParagraph"/>
        <w:numPr>
          <w:ilvl w:val="0"/>
          <w:numId w:val="21"/>
        </w:numPr>
        <w:tabs>
          <w:tab w:pos="706" w:val="left" w:leader="none"/>
        </w:tabs>
        <w:spacing w:line="240" w:lineRule="auto" w:before="0" w:after="0"/>
        <w:ind w:left="526" w:right="610" w:firstLine="0"/>
        <w:jc w:val="left"/>
        <w:rPr>
          <w:sz w:val="24"/>
        </w:rPr>
      </w:pPr>
      <w:r>
        <w:rPr>
          <w:sz w:val="24"/>
        </w:rPr>
        <w:t>notre délégation a été accueillie à l'aéroport -- our delegation was welcomed at the airport 62 |</w:t>
      </w:r>
      <w:r>
        <w:rPr>
          <w:spacing w:val="-1"/>
          <w:sz w:val="24"/>
        </w:rPr>
        <w:t> </w:t>
      </w:r>
      <w:r>
        <w:rPr>
          <w:sz w:val="24"/>
        </w:rPr>
        <w:t>831</w:t>
      </w:r>
    </w:p>
    <w:p>
      <w:pPr>
        <w:pStyle w:val="BodyText"/>
      </w:pPr>
    </w:p>
    <w:p>
      <w:pPr>
        <w:spacing w:before="0"/>
        <w:ind w:left="155" w:right="0" w:firstLine="0"/>
        <w:jc w:val="left"/>
        <w:rPr>
          <w:i/>
          <w:sz w:val="24"/>
        </w:rPr>
      </w:pPr>
      <w:r>
        <w:rPr>
          <w:sz w:val="24"/>
        </w:rPr>
        <w:t>2442 </w:t>
      </w:r>
      <w:r>
        <w:rPr>
          <w:b/>
          <w:sz w:val="24"/>
        </w:rPr>
        <w:t>épuiser </w:t>
      </w:r>
      <w:r>
        <w:rPr>
          <w:sz w:val="24"/>
        </w:rPr>
        <w:t>v </w:t>
      </w:r>
      <w:r>
        <w:rPr>
          <w:i/>
          <w:sz w:val="24"/>
        </w:rPr>
        <w:t>to exhaust, tire out, wear out, use up</w:t>
      </w:r>
    </w:p>
    <w:p>
      <w:pPr>
        <w:pStyle w:val="ListParagraph"/>
        <w:numPr>
          <w:ilvl w:val="0"/>
          <w:numId w:val="21"/>
        </w:numPr>
        <w:tabs>
          <w:tab w:pos="706" w:val="left" w:leader="none"/>
        </w:tabs>
        <w:spacing w:line="240" w:lineRule="auto" w:before="0" w:after="0"/>
        <w:ind w:left="156" w:right="1024" w:firstLine="370"/>
        <w:jc w:val="left"/>
        <w:rPr>
          <w:sz w:val="24"/>
        </w:rPr>
      </w:pPr>
      <w:r>
        <w:rPr>
          <w:sz w:val="24"/>
        </w:rPr>
        <w:t>ils ont épuisé leurs ressources et veulent puiser dans les nôtres -- they exhausted their resources and wanted to dip into</w:t>
      </w:r>
      <w:r>
        <w:rPr>
          <w:spacing w:val="1"/>
          <w:sz w:val="24"/>
        </w:rPr>
        <w:t> </w:t>
      </w:r>
      <w:r>
        <w:rPr>
          <w:sz w:val="24"/>
        </w:rPr>
        <w:t>ours</w:t>
      </w:r>
    </w:p>
    <w:p>
      <w:pPr>
        <w:pStyle w:val="BodyText"/>
        <w:ind w:left="525"/>
      </w:pPr>
      <w:r>
        <w:rPr/>
        <w:t>79 | 393</w:t>
      </w:r>
    </w:p>
    <w:p>
      <w:pPr>
        <w:pStyle w:val="BodyText"/>
      </w:pPr>
    </w:p>
    <w:p>
      <w:pPr>
        <w:spacing w:before="0"/>
        <w:ind w:left="155" w:right="0" w:firstLine="0"/>
        <w:jc w:val="left"/>
        <w:rPr>
          <w:i/>
          <w:sz w:val="24"/>
        </w:rPr>
      </w:pPr>
      <w:r>
        <w:rPr>
          <w:sz w:val="24"/>
        </w:rPr>
        <w:t>2443 </w:t>
      </w:r>
      <w:r>
        <w:rPr>
          <w:b/>
          <w:sz w:val="24"/>
        </w:rPr>
        <w:t>champion </w:t>
      </w:r>
      <w:r>
        <w:rPr>
          <w:sz w:val="24"/>
        </w:rPr>
        <w:t>nadj </w:t>
      </w:r>
      <w:r>
        <w:rPr>
          <w:i/>
          <w:sz w:val="24"/>
        </w:rPr>
        <w:t>champion</w:t>
      </w:r>
    </w:p>
    <w:p>
      <w:pPr>
        <w:pStyle w:val="ListParagraph"/>
        <w:numPr>
          <w:ilvl w:val="0"/>
          <w:numId w:val="21"/>
        </w:numPr>
        <w:tabs>
          <w:tab w:pos="706" w:val="left" w:leader="none"/>
        </w:tabs>
        <w:spacing w:line="240" w:lineRule="auto" w:before="0" w:after="0"/>
        <w:ind w:left="526" w:right="873" w:firstLine="0"/>
        <w:jc w:val="left"/>
        <w:rPr>
          <w:sz w:val="24"/>
        </w:rPr>
      </w:pPr>
      <w:r>
        <w:rPr>
          <w:sz w:val="24"/>
        </w:rPr>
        <w:t>il deviendra un champion en un rien de temps -- he will become a champion in no time 56 |</w:t>
      </w:r>
      <w:r>
        <w:rPr>
          <w:spacing w:val="-1"/>
          <w:sz w:val="24"/>
        </w:rPr>
        <w:t> </w:t>
      </w:r>
      <w:r>
        <w:rPr>
          <w:sz w:val="24"/>
        </w:rPr>
        <w:t>987</w:t>
      </w:r>
    </w:p>
    <w:p>
      <w:pPr>
        <w:pStyle w:val="BodyText"/>
      </w:pPr>
    </w:p>
    <w:p>
      <w:pPr>
        <w:spacing w:before="0"/>
        <w:ind w:left="155" w:right="0" w:firstLine="0"/>
        <w:jc w:val="left"/>
        <w:rPr>
          <w:i/>
          <w:sz w:val="24"/>
        </w:rPr>
      </w:pPr>
      <w:r>
        <w:rPr>
          <w:sz w:val="24"/>
        </w:rPr>
        <w:t>2444 </w:t>
      </w:r>
      <w:r>
        <w:rPr>
          <w:b/>
          <w:sz w:val="24"/>
        </w:rPr>
        <w:t>librement </w:t>
      </w:r>
      <w:r>
        <w:rPr>
          <w:sz w:val="24"/>
        </w:rPr>
        <w:t>adv </w:t>
      </w:r>
      <w:r>
        <w:rPr>
          <w:i/>
          <w:sz w:val="24"/>
        </w:rPr>
        <w:t>freely</w:t>
      </w:r>
    </w:p>
    <w:p>
      <w:pPr>
        <w:pStyle w:val="ListParagraph"/>
        <w:numPr>
          <w:ilvl w:val="0"/>
          <w:numId w:val="21"/>
        </w:numPr>
        <w:tabs>
          <w:tab w:pos="706" w:val="left" w:leader="none"/>
        </w:tabs>
        <w:spacing w:line="240" w:lineRule="auto" w:before="0" w:after="0"/>
        <w:ind w:left="526" w:right="1051" w:firstLine="0"/>
        <w:jc w:val="left"/>
        <w:rPr>
          <w:sz w:val="24"/>
        </w:rPr>
      </w:pPr>
      <w:r>
        <w:rPr>
          <w:sz w:val="24"/>
        </w:rPr>
        <w:t>seuls les piétons peuvent passer librement -- only pedestrians can pass through freely 83 |</w:t>
      </w:r>
      <w:r>
        <w:rPr>
          <w:spacing w:val="-1"/>
          <w:sz w:val="24"/>
        </w:rPr>
        <w:t> </w:t>
      </w:r>
      <w:r>
        <w:rPr>
          <w:sz w:val="24"/>
        </w:rPr>
        <w:t>313</w:t>
      </w:r>
    </w:p>
    <w:p>
      <w:pPr>
        <w:pStyle w:val="BodyText"/>
      </w:pPr>
    </w:p>
    <w:p>
      <w:pPr>
        <w:spacing w:before="0"/>
        <w:ind w:left="155" w:right="0" w:firstLine="0"/>
        <w:jc w:val="left"/>
        <w:rPr>
          <w:i/>
          <w:sz w:val="24"/>
        </w:rPr>
      </w:pPr>
      <w:r>
        <w:rPr>
          <w:sz w:val="24"/>
        </w:rPr>
        <w:t>2445 </w:t>
      </w:r>
      <w:r>
        <w:rPr>
          <w:b/>
          <w:sz w:val="24"/>
        </w:rPr>
        <w:t>congé </w:t>
      </w:r>
      <w:r>
        <w:rPr>
          <w:sz w:val="24"/>
        </w:rPr>
        <w:t>nm </w:t>
      </w:r>
      <w:r>
        <w:rPr>
          <w:i/>
          <w:sz w:val="24"/>
        </w:rPr>
        <w:t>holiday, time off, day off, notice</w:t>
      </w:r>
    </w:p>
    <w:p>
      <w:pPr>
        <w:pStyle w:val="ListParagraph"/>
        <w:numPr>
          <w:ilvl w:val="0"/>
          <w:numId w:val="21"/>
        </w:numPr>
        <w:tabs>
          <w:tab w:pos="706" w:val="left" w:leader="none"/>
        </w:tabs>
        <w:spacing w:line="240" w:lineRule="auto" w:before="0" w:after="0"/>
        <w:ind w:left="156" w:right="671" w:firstLine="370"/>
        <w:jc w:val="left"/>
        <w:rPr>
          <w:sz w:val="24"/>
        </w:rPr>
      </w:pPr>
      <w:r>
        <w:rPr>
          <w:sz w:val="24"/>
        </w:rPr>
        <w:t>il vous faudra prendre un congé d'un mois, au moins -- you will have to take one month's vacation, at least</w:t>
      </w:r>
    </w:p>
    <w:p>
      <w:pPr>
        <w:pStyle w:val="BodyText"/>
        <w:ind w:left="525"/>
      </w:pPr>
      <w:r>
        <w:rPr/>
        <w:t>81 | 360</w:t>
      </w:r>
    </w:p>
    <w:p>
      <w:pPr>
        <w:pStyle w:val="BodyText"/>
      </w:pPr>
    </w:p>
    <w:p>
      <w:pPr>
        <w:spacing w:before="0"/>
        <w:ind w:left="155" w:right="0" w:firstLine="0"/>
        <w:jc w:val="left"/>
        <w:rPr>
          <w:i/>
          <w:sz w:val="24"/>
        </w:rPr>
      </w:pPr>
      <w:r>
        <w:rPr>
          <w:sz w:val="24"/>
        </w:rPr>
        <w:t>2446 </w:t>
      </w:r>
      <w:r>
        <w:rPr>
          <w:b/>
          <w:sz w:val="24"/>
        </w:rPr>
        <w:t>taxe </w:t>
      </w:r>
      <w:r>
        <w:rPr>
          <w:sz w:val="24"/>
        </w:rPr>
        <w:t>nf </w:t>
      </w:r>
      <w:r>
        <w:rPr>
          <w:i/>
          <w:sz w:val="24"/>
        </w:rPr>
        <w:t>tax</w:t>
      </w:r>
    </w:p>
    <w:p>
      <w:pPr>
        <w:pStyle w:val="ListParagraph"/>
        <w:numPr>
          <w:ilvl w:val="0"/>
          <w:numId w:val="21"/>
        </w:numPr>
        <w:tabs>
          <w:tab w:pos="706" w:val="left" w:leader="none"/>
        </w:tabs>
        <w:spacing w:line="240" w:lineRule="auto" w:before="0" w:after="0"/>
        <w:ind w:left="526" w:right="228" w:firstLine="0"/>
        <w:jc w:val="left"/>
        <w:rPr>
          <w:sz w:val="24"/>
        </w:rPr>
      </w:pPr>
      <w:r>
        <w:rPr>
          <w:sz w:val="24"/>
        </w:rPr>
        <w:t>vous payez pas de taxes. vous payez pas d'impôts -- you don't pay taxes. you don't pay duties. 59 | 900-l</w:t>
      </w:r>
      <w:r>
        <w:rPr>
          <w:spacing w:val="-1"/>
          <w:sz w:val="24"/>
        </w:rPr>
        <w:t> </w:t>
      </w:r>
      <w:r>
        <w:rPr>
          <w:sz w:val="24"/>
        </w:rPr>
        <w:t>+s</w:t>
      </w:r>
    </w:p>
    <w:p>
      <w:pPr>
        <w:pStyle w:val="BodyText"/>
      </w:pPr>
    </w:p>
    <w:p>
      <w:pPr>
        <w:spacing w:before="0"/>
        <w:ind w:left="155" w:right="0" w:firstLine="0"/>
        <w:jc w:val="left"/>
        <w:rPr>
          <w:i/>
          <w:sz w:val="24"/>
        </w:rPr>
      </w:pPr>
      <w:r>
        <w:rPr>
          <w:sz w:val="24"/>
        </w:rPr>
        <w:t>2447 </w:t>
      </w:r>
      <w:r>
        <w:rPr>
          <w:b/>
          <w:sz w:val="24"/>
        </w:rPr>
        <w:t>onze </w:t>
      </w:r>
      <w:r>
        <w:rPr>
          <w:sz w:val="24"/>
        </w:rPr>
        <w:t>det,nmi </w:t>
      </w:r>
      <w:r>
        <w:rPr>
          <w:i/>
          <w:sz w:val="24"/>
        </w:rPr>
        <w:t>eleven</w:t>
      </w:r>
    </w:p>
    <w:p>
      <w:pPr>
        <w:pStyle w:val="ListParagraph"/>
        <w:numPr>
          <w:ilvl w:val="0"/>
          <w:numId w:val="21"/>
        </w:numPr>
        <w:tabs>
          <w:tab w:pos="706" w:val="left" w:leader="none"/>
        </w:tabs>
        <w:spacing w:line="240" w:lineRule="auto" w:before="0" w:after="0"/>
        <w:ind w:left="526" w:right="3621" w:firstLine="0"/>
        <w:jc w:val="left"/>
        <w:rPr>
          <w:sz w:val="24"/>
        </w:rPr>
      </w:pPr>
      <w:r>
        <w:rPr>
          <w:sz w:val="24"/>
        </w:rPr>
        <w:t>il était onze heures du soir -- it was eleven o'clock at night 70 |</w:t>
      </w:r>
      <w:r>
        <w:rPr>
          <w:spacing w:val="-1"/>
          <w:sz w:val="24"/>
        </w:rPr>
        <w:t> </w:t>
      </w:r>
      <w:r>
        <w:rPr>
          <w:sz w:val="24"/>
        </w:rPr>
        <w:t>613</w:t>
      </w:r>
    </w:p>
    <w:p>
      <w:pPr>
        <w:pStyle w:val="BodyText"/>
      </w:pPr>
    </w:p>
    <w:p>
      <w:pPr>
        <w:spacing w:before="0"/>
        <w:ind w:left="155" w:right="0" w:firstLine="0"/>
        <w:jc w:val="left"/>
        <w:rPr>
          <w:i/>
          <w:sz w:val="24"/>
        </w:rPr>
      </w:pPr>
      <w:r>
        <w:rPr>
          <w:sz w:val="24"/>
        </w:rPr>
        <w:t>2448 </w:t>
      </w:r>
      <w:r>
        <w:rPr>
          <w:b/>
          <w:sz w:val="24"/>
        </w:rPr>
        <w:t>téléphoner </w:t>
      </w:r>
      <w:r>
        <w:rPr>
          <w:sz w:val="24"/>
        </w:rPr>
        <w:t>v </w:t>
      </w:r>
      <w:r>
        <w:rPr>
          <w:i/>
          <w:sz w:val="24"/>
        </w:rPr>
        <w:t>to telephone, phone, call</w:t>
      </w:r>
    </w:p>
    <w:p>
      <w:pPr>
        <w:pStyle w:val="ListParagraph"/>
        <w:numPr>
          <w:ilvl w:val="0"/>
          <w:numId w:val="21"/>
        </w:numPr>
        <w:tabs>
          <w:tab w:pos="706" w:val="left" w:leader="none"/>
        </w:tabs>
        <w:spacing w:line="240" w:lineRule="auto" w:before="0" w:after="0"/>
        <w:ind w:left="526" w:right="1537" w:firstLine="0"/>
        <w:jc w:val="left"/>
        <w:rPr>
          <w:sz w:val="24"/>
        </w:rPr>
      </w:pPr>
      <w:r>
        <w:rPr>
          <w:sz w:val="24"/>
        </w:rPr>
        <w:t>j'ai essayé de vous téléphoner chez vous -- I tried to telephone you at your place 76 |</w:t>
      </w:r>
      <w:r>
        <w:rPr>
          <w:spacing w:val="-1"/>
          <w:sz w:val="24"/>
        </w:rPr>
        <w:t> </w:t>
      </w:r>
      <w:r>
        <w:rPr>
          <w:sz w:val="24"/>
        </w:rPr>
        <w:t>476</w:t>
      </w:r>
    </w:p>
    <w:p>
      <w:pPr>
        <w:pStyle w:val="BodyText"/>
      </w:pPr>
    </w:p>
    <w:p>
      <w:pPr>
        <w:spacing w:before="1"/>
        <w:ind w:left="155" w:right="0" w:firstLine="0"/>
        <w:jc w:val="left"/>
        <w:rPr>
          <w:i/>
          <w:sz w:val="24"/>
        </w:rPr>
      </w:pPr>
      <w:r>
        <w:rPr>
          <w:sz w:val="24"/>
        </w:rPr>
        <w:t>2449 </w:t>
      </w:r>
      <w:r>
        <w:rPr>
          <w:b/>
          <w:sz w:val="24"/>
        </w:rPr>
        <w:t>serrer </w:t>
      </w:r>
      <w:r>
        <w:rPr>
          <w:sz w:val="24"/>
        </w:rPr>
        <w:t>v </w:t>
      </w:r>
      <w:r>
        <w:rPr>
          <w:i/>
          <w:sz w:val="24"/>
        </w:rPr>
        <w:t>to tighten, squeeze</w:t>
      </w:r>
    </w:p>
    <w:p>
      <w:pPr>
        <w:pStyle w:val="ListParagraph"/>
        <w:numPr>
          <w:ilvl w:val="0"/>
          <w:numId w:val="21"/>
        </w:numPr>
        <w:tabs>
          <w:tab w:pos="706" w:val="left" w:leader="none"/>
        </w:tabs>
        <w:spacing w:line="240" w:lineRule="auto" w:before="0" w:after="0"/>
        <w:ind w:left="526" w:right="5064" w:firstLine="0"/>
        <w:jc w:val="left"/>
        <w:rPr>
          <w:sz w:val="24"/>
        </w:rPr>
      </w:pPr>
      <w:r>
        <w:rPr>
          <w:sz w:val="24"/>
        </w:rPr>
        <w:t>elle serre les mains -- she clenches her fists 60 |</w:t>
      </w:r>
      <w:r>
        <w:rPr>
          <w:spacing w:val="-1"/>
          <w:sz w:val="24"/>
        </w:rPr>
        <w:t> </w:t>
      </w:r>
      <w:r>
        <w:rPr>
          <w:sz w:val="24"/>
        </w:rPr>
        <w:t>870+l</w:t>
      </w:r>
    </w:p>
    <w:p>
      <w:pPr>
        <w:pStyle w:val="BodyText"/>
        <w:spacing w:before="11"/>
        <w:rPr>
          <w:sz w:val="23"/>
        </w:rPr>
      </w:pPr>
    </w:p>
    <w:p>
      <w:pPr>
        <w:spacing w:before="0"/>
        <w:ind w:left="155" w:right="0" w:firstLine="0"/>
        <w:jc w:val="left"/>
        <w:rPr>
          <w:i/>
          <w:sz w:val="24"/>
        </w:rPr>
      </w:pPr>
      <w:r>
        <w:rPr>
          <w:sz w:val="24"/>
        </w:rPr>
        <w:t>2450 </w:t>
      </w:r>
      <w:r>
        <w:rPr>
          <w:b/>
          <w:sz w:val="24"/>
        </w:rPr>
        <w:t>caractériser </w:t>
      </w:r>
      <w:r>
        <w:rPr>
          <w:sz w:val="24"/>
        </w:rPr>
        <w:t>v </w:t>
      </w:r>
      <w:r>
        <w:rPr>
          <w:i/>
          <w:sz w:val="24"/>
        </w:rPr>
        <w:t>to characterize</w:t>
      </w:r>
    </w:p>
    <w:p>
      <w:pPr>
        <w:pStyle w:val="ListParagraph"/>
        <w:numPr>
          <w:ilvl w:val="0"/>
          <w:numId w:val="21"/>
        </w:numPr>
        <w:tabs>
          <w:tab w:pos="706" w:val="left" w:leader="none"/>
        </w:tabs>
        <w:spacing w:line="240" w:lineRule="auto" w:before="0" w:after="0"/>
        <w:ind w:left="156" w:right="217" w:firstLine="370"/>
        <w:jc w:val="left"/>
        <w:rPr>
          <w:sz w:val="24"/>
        </w:rPr>
      </w:pPr>
      <w:r>
        <w:rPr>
          <w:sz w:val="24"/>
        </w:rPr>
        <w:t>une époque ne se caractérise pas seulement par ses idées -- an era is not only characterized by its</w:t>
      </w:r>
      <w:r>
        <w:rPr>
          <w:spacing w:val="-1"/>
          <w:sz w:val="24"/>
        </w:rPr>
        <w:t> </w:t>
      </w:r>
      <w:r>
        <w:rPr>
          <w:sz w:val="24"/>
        </w:rPr>
        <w:t>ideas</w:t>
      </w:r>
    </w:p>
    <w:p>
      <w:pPr>
        <w:pStyle w:val="BodyText"/>
        <w:ind w:left="525"/>
      </w:pPr>
      <w:r>
        <w:rPr/>
        <w:t>72 | 572</w:t>
      </w:r>
    </w:p>
    <w:p>
      <w:pPr>
        <w:pStyle w:val="BodyText"/>
      </w:pPr>
    </w:p>
    <w:p>
      <w:pPr>
        <w:spacing w:before="0"/>
        <w:ind w:left="155" w:right="0" w:firstLine="0"/>
        <w:jc w:val="left"/>
        <w:rPr>
          <w:i/>
          <w:sz w:val="24"/>
        </w:rPr>
      </w:pPr>
      <w:r>
        <w:rPr>
          <w:sz w:val="24"/>
        </w:rPr>
        <w:t>2451 </w:t>
      </w:r>
      <w:r>
        <w:rPr>
          <w:b/>
          <w:sz w:val="24"/>
        </w:rPr>
        <w:t>préparation </w:t>
      </w:r>
      <w:r>
        <w:rPr>
          <w:sz w:val="24"/>
        </w:rPr>
        <w:t>nf </w:t>
      </w:r>
      <w:r>
        <w:rPr>
          <w:i/>
          <w:sz w:val="24"/>
        </w:rPr>
        <w:t>preparation</w:t>
      </w:r>
    </w:p>
    <w:p>
      <w:pPr>
        <w:pStyle w:val="ListParagraph"/>
        <w:numPr>
          <w:ilvl w:val="0"/>
          <w:numId w:val="21"/>
        </w:numPr>
        <w:tabs>
          <w:tab w:pos="706" w:val="left" w:leader="none"/>
        </w:tabs>
        <w:spacing w:line="240" w:lineRule="auto" w:before="0" w:after="0"/>
        <w:ind w:left="526" w:right="784" w:firstLine="0"/>
        <w:jc w:val="left"/>
        <w:rPr>
          <w:sz w:val="24"/>
        </w:rPr>
      </w:pPr>
      <w:r>
        <w:rPr>
          <w:sz w:val="24"/>
        </w:rPr>
        <w:t>un document à ce sujet est en préparation -- a document on this subject is in preparation 70 |</w:t>
      </w:r>
      <w:r>
        <w:rPr>
          <w:spacing w:val="-1"/>
          <w:sz w:val="24"/>
        </w:rPr>
        <w:t> </w:t>
      </w:r>
      <w:r>
        <w:rPr>
          <w:sz w:val="24"/>
        </w:rPr>
        <w:t>604</w:t>
      </w:r>
    </w:p>
    <w:p>
      <w:pPr>
        <w:pStyle w:val="BodyText"/>
      </w:pPr>
    </w:p>
    <w:p>
      <w:pPr>
        <w:spacing w:before="0"/>
        <w:ind w:left="155" w:right="0" w:firstLine="0"/>
        <w:jc w:val="left"/>
        <w:rPr>
          <w:sz w:val="24"/>
        </w:rPr>
      </w:pPr>
      <w:r>
        <w:rPr>
          <w:sz w:val="24"/>
        </w:rPr>
        <w:t>2452 </w:t>
      </w:r>
      <w:r>
        <w:rPr>
          <w:b/>
          <w:sz w:val="24"/>
        </w:rPr>
        <w:t>inverse </w:t>
      </w:r>
      <w:r>
        <w:rPr>
          <w:sz w:val="24"/>
        </w:rPr>
        <w:t>nadj(f) opposite, reverse</w:t>
      </w:r>
    </w:p>
    <w:p>
      <w:pPr>
        <w:spacing w:after="0"/>
        <w:jc w:val="left"/>
        <w:rPr>
          <w:sz w:val="24"/>
        </w:rPr>
        <w:sectPr>
          <w:pgSz w:w="11900" w:h="16840"/>
          <w:pgMar w:top="1060" w:bottom="280" w:left="980" w:right="1000"/>
        </w:sectPr>
      </w:pPr>
    </w:p>
    <w:p>
      <w:pPr>
        <w:pStyle w:val="ListParagraph"/>
        <w:numPr>
          <w:ilvl w:val="0"/>
          <w:numId w:val="21"/>
        </w:numPr>
        <w:tabs>
          <w:tab w:pos="706" w:val="left" w:leader="none"/>
        </w:tabs>
        <w:spacing w:line="240" w:lineRule="auto" w:before="74" w:after="0"/>
        <w:ind w:left="526" w:right="1127" w:firstLine="0"/>
        <w:jc w:val="left"/>
        <w:rPr>
          <w:sz w:val="24"/>
        </w:rPr>
      </w:pPr>
      <w:r>
        <w:rPr>
          <w:sz w:val="24"/>
        </w:rPr>
        <w:t>c'est l'inverse de ce que tu m'as raconté -- it's the exact opposite of what you told me 74 |</w:t>
      </w:r>
      <w:r>
        <w:rPr>
          <w:spacing w:val="-1"/>
          <w:sz w:val="24"/>
        </w:rPr>
        <w:t> </w:t>
      </w:r>
      <w:r>
        <w:rPr>
          <w:sz w:val="24"/>
        </w:rPr>
        <w:t>522</w:t>
      </w:r>
    </w:p>
    <w:p>
      <w:pPr>
        <w:pStyle w:val="BodyText"/>
      </w:pPr>
    </w:p>
    <w:p>
      <w:pPr>
        <w:spacing w:before="0"/>
        <w:ind w:left="155" w:right="0" w:firstLine="0"/>
        <w:jc w:val="left"/>
        <w:rPr>
          <w:i/>
          <w:sz w:val="24"/>
        </w:rPr>
      </w:pPr>
      <w:r>
        <w:rPr>
          <w:sz w:val="24"/>
        </w:rPr>
        <w:t>2453 </w:t>
      </w:r>
      <w:r>
        <w:rPr>
          <w:b/>
          <w:sz w:val="24"/>
        </w:rPr>
        <w:t>intituler </w:t>
      </w:r>
      <w:r>
        <w:rPr>
          <w:sz w:val="24"/>
        </w:rPr>
        <w:t>v </w:t>
      </w:r>
      <w:r>
        <w:rPr>
          <w:i/>
          <w:sz w:val="24"/>
        </w:rPr>
        <w:t>to entitle, call</w:t>
      </w:r>
    </w:p>
    <w:p>
      <w:pPr>
        <w:pStyle w:val="ListParagraph"/>
        <w:numPr>
          <w:ilvl w:val="0"/>
          <w:numId w:val="21"/>
        </w:numPr>
        <w:tabs>
          <w:tab w:pos="706" w:val="left" w:leader="none"/>
        </w:tabs>
        <w:spacing w:line="240" w:lineRule="auto" w:before="0" w:after="0"/>
        <w:ind w:left="156" w:right="791" w:firstLine="370"/>
        <w:jc w:val="left"/>
        <w:rPr>
          <w:sz w:val="24"/>
        </w:rPr>
      </w:pPr>
      <w:r>
        <w:rPr>
          <w:sz w:val="24"/>
        </w:rPr>
        <w:t>la séquence s'intitulera «Cinq minutes pour survivre» -- the sequence was entitled "Five minutes of</w:t>
      </w:r>
      <w:r>
        <w:rPr>
          <w:spacing w:val="-1"/>
          <w:sz w:val="24"/>
        </w:rPr>
        <w:t> </w:t>
      </w:r>
      <w:r>
        <w:rPr>
          <w:sz w:val="24"/>
        </w:rPr>
        <w:t>survival"</w:t>
      </w:r>
    </w:p>
    <w:p>
      <w:pPr>
        <w:pStyle w:val="BodyText"/>
        <w:ind w:left="525"/>
      </w:pPr>
      <w:r>
        <w:rPr/>
        <w:t>73 |</w:t>
      </w:r>
      <w:r>
        <w:rPr>
          <w:spacing w:val="-1"/>
        </w:rPr>
        <w:t> </w:t>
      </w:r>
      <w:r>
        <w:rPr/>
        <w:t>535</w:t>
      </w:r>
    </w:p>
    <w:p>
      <w:pPr>
        <w:pStyle w:val="BodyText"/>
      </w:pPr>
    </w:p>
    <w:p>
      <w:pPr>
        <w:spacing w:before="0"/>
        <w:ind w:left="155" w:right="0" w:firstLine="0"/>
        <w:jc w:val="left"/>
        <w:rPr>
          <w:i/>
          <w:sz w:val="24"/>
        </w:rPr>
      </w:pPr>
      <w:r>
        <w:rPr>
          <w:sz w:val="24"/>
        </w:rPr>
        <w:t>2454 </w:t>
      </w:r>
      <w:r>
        <w:rPr>
          <w:b/>
          <w:sz w:val="24"/>
        </w:rPr>
        <w:t>possession </w:t>
      </w:r>
      <w:r>
        <w:rPr>
          <w:sz w:val="24"/>
        </w:rPr>
        <w:t>nf </w:t>
      </w:r>
      <w:r>
        <w:rPr>
          <w:i/>
          <w:sz w:val="24"/>
        </w:rPr>
        <w:t>possession, ownership</w:t>
      </w:r>
    </w:p>
    <w:p>
      <w:pPr>
        <w:pStyle w:val="ListParagraph"/>
        <w:numPr>
          <w:ilvl w:val="0"/>
          <w:numId w:val="21"/>
        </w:numPr>
        <w:tabs>
          <w:tab w:pos="706" w:val="left" w:leader="none"/>
        </w:tabs>
        <w:spacing w:line="240" w:lineRule="auto" w:before="0" w:after="0"/>
        <w:ind w:left="526" w:right="907" w:firstLine="0"/>
        <w:jc w:val="left"/>
        <w:rPr>
          <w:sz w:val="24"/>
        </w:rPr>
      </w:pPr>
      <w:r>
        <w:rPr>
          <w:sz w:val="24"/>
        </w:rPr>
        <w:t>il était en possession de matériel d'intérêt -- he had targeted materials in his</w:t>
      </w:r>
      <w:r>
        <w:rPr>
          <w:spacing w:val="-30"/>
          <w:sz w:val="24"/>
        </w:rPr>
        <w:t> </w:t>
      </w:r>
      <w:r>
        <w:rPr>
          <w:sz w:val="24"/>
        </w:rPr>
        <w:t>possession 78 |</w:t>
      </w:r>
      <w:r>
        <w:rPr>
          <w:spacing w:val="-1"/>
          <w:sz w:val="24"/>
        </w:rPr>
        <w:t> </w:t>
      </w:r>
      <w:r>
        <w:rPr>
          <w:sz w:val="24"/>
        </w:rPr>
        <w:t>425</w:t>
      </w:r>
    </w:p>
    <w:p>
      <w:pPr>
        <w:pStyle w:val="BodyText"/>
      </w:pPr>
    </w:p>
    <w:p>
      <w:pPr>
        <w:spacing w:before="0"/>
        <w:ind w:left="155" w:right="0" w:firstLine="0"/>
        <w:jc w:val="left"/>
        <w:rPr>
          <w:i/>
          <w:sz w:val="24"/>
        </w:rPr>
      </w:pPr>
      <w:r>
        <w:rPr>
          <w:sz w:val="24"/>
        </w:rPr>
        <w:t>2455 </w:t>
      </w:r>
      <w:r>
        <w:rPr>
          <w:b/>
          <w:sz w:val="24"/>
        </w:rPr>
        <w:t>rejet </w:t>
      </w:r>
      <w:r>
        <w:rPr>
          <w:sz w:val="24"/>
        </w:rPr>
        <w:t>nm </w:t>
      </w:r>
      <w:r>
        <w:rPr>
          <w:i/>
          <w:sz w:val="24"/>
        </w:rPr>
        <w:t>rejection</w:t>
      </w:r>
    </w:p>
    <w:p>
      <w:pPr>
        <w:pStyle w:val="ListParagraph"/>
        <w:numPr>
          <w:ilvl w:val="0"/>
          <w:numId w:val="21"/>
        </w:numPr>
        <w:tabs>
          <w:tab w:pos="706" w:val="left" w:leader="none"/>
        </w:tabs>
        <w:spacing w:line="240" w:lineRule="auto" w:before="0" w:after="0"/>
        <w:ind w:left="156" w:right="1009" w:firstLine="370"/>
        <w:jc w:val="left"/>
        <w:rPr>
          <w:sz w:val="24"/>
        </w:rPr>
      </w:pPr>
      <w:r>
        <w:rPr>
          <w:sz w:val="24"/>
        </w:rPr>
        <w:t>le Soudan réaffirme son rejet absolu des menaces -- the Sudan reiterates its</w:t>
      </w:r>
      <w:r>
        <w:rPr>
          <w:spacing w:val="-26"/>
          <w:sz w:val="24"/>
        </w:rPr>
        <w:t> </w:t>
      </w:r>
      <w:r>
        <w:rPr>
          <w:sz w:val="24"/>
        </w:rPr>
        <w:t>categorial rejection of threats</w:t>
      </w:r>
    </w:p>
    <w:p>
      <w:pPr>
        <w:pStyle w:val="BodyText"/>
        <w:ind w:left="525"/>
      </w:pPr>
      <w:r>
        <w:rPr/>
        <w:t>67 | 686</w:t>
      </w:r>
    </w:p>
    <w:p>
      <w:pPr>
        <w:pStyle w:val="BodyText"/>
      </w:pPr>
    </w:p>
    <w:p>
      <w:pPr>
        <w:spacing w:before="0"/>
        <w:ind w:left="155" w:right="0" w:firstLine="0"/>
        <w:jc w:val="left"/>
        <w:rPr>
          <w:i/>
          <w:sz w:val="24"/>
        </w:rPr>
      </w:pPr>
      <w:r>
        <w:rPr>
          <w:sz w:val="24"/>
        </w:rPr>
        <w:t>2456 </w:t>
      </w:r>
      <w:r>
        <w:rPr>
          <w:b/>
          <w:sz w:val="24"/>
        </w:rPr>
        <w:t>enseignant </w:t>
      </w:r>
      <w:r>
        <w:rPr>
          <w:sz w:val="24"/>
        </w:rPr>
        <w:t>nadj </w:t>
      </w:r>
      <w:r>
        <w:rPr>
          <w:i/>
          <w:sz w:val="24"/>
        </w:rPr>
        <w:t>teacher</w:t>
      </w:r>
    </w:p>
    <w:p>
      <w:pPr>
        <w:pStyle w:val="ListParagraph"/>
        <w:numPr>
          <w:ilvl w:val="0"/>
          <w:numId w:val="21"/>
        </w:numPr>
        <w:tabs>
          <w:tab w:pos="706" w:val="left" w:leader="none"/>
        </w:tabs>
        <w:spacing w:line="240" w:lineRule="auto" w:before="0" w:after="0"/>
        <w:ind w:left="156" w:right="549" w:firstLine="370"/>
        <w:jc w:val="left"/>
        <w:rPr>
          <w:sz w:val="24"/>
        </w:rPr>
      </w:pPr>
      <w:r>
        <w:rPr>
          <w:sz w:val="24"/>
        </w:rPr>
        <w:t>le métier d'enseignant n'est pas un métier comme les autres -- the teacher's job is like none other</w:t>
      </w:r>
    </w:p>
    <w:p>
      <w:pPr>
        <w:pStyle w:val="BodyText"/>
        <w:ind w:left="525"/>
      </w:pPr>
      <w:r>
        <w:rPr/>
        <w:t>68 | 659</w:t>
      </w:r>
    </w:p>
    <w:p>
      <w:pPr>
        <w:pStyle w:val="BodyText"/>
      </w:pPr>
    </w:p>
    <w:p>
      <w:pPr>
        <w:spacing w:before="0"/>
        <w:ind w:left="155" w:right="0" w:firstLine="0"/>
        <w:jc w:val="left"/>
        <w:rPr>
          <w:i/>
          <w:sz w:val="24"/>
        </w:rPr>
      </w:pPr>
      <w:r>
        <w:rPr>
          <w:sz w:val="24"/>
        </w:rPr>
        <w:t>2457 </w:t>
      </w:r>
      <w:r>
        <w:rPr>
          <w:b/>
          <w:sz w:val="24"/>
        </w:rPr>
        <w:t>avérer </w:t>
      </w:r>
      <w:r>
        <w:rPr>
          <w:sz w:val="24"/>
        </w:rPr>
        <w:t>v </w:t>
      </w:r>
      <w:r>
        <w:rPr>
          <w:i/>
          <w:sz w:val="24"/>
        </w:rPr>
        <w:t>to prove to be, turn out</w:t>
      </w:r>
    </w:p>
    <w:p>
      <w:pPr>
        <w:pStyle w:val="ListParagraph"/>
        <w:numPr>
          <w:ilvl w:val="0"/>
          <w:numId w:val="21"/>
        </w:numPr>
        <w:tabs>
          <w:tab w:pos="706" w:val="left" w:leader="none"/>
        </w:tabs>
        <w:spacing w:line="240" w:lineRule="auto" w:before="0" w:after="0"/>
        <w:ind w:left="156" w:right="0" w:firstLine="370"/>
        <w:jc w:val="left"/>
        <w:rPr>
          <w:sz w:val="24"/>
        </w:rPr>
      </w:pPr>
      <w:r>
        <w:rPr>
          <w:sz w:val="24"/>
        </w:rPr>
        <w:t>cette explication s'avéra la bonne, par la suite -- this explanation turned out the be the</w:t>
      </w:r>
      <w:r>
        <w:rPr>
          <w:spacing w:val="-15"/>
          <w:sz w:val="24"/>
        </w:rPr>
        <w:t> </w:t>
      </w:r>
      <w:r>
        <w:rPr>
          <w:sz w:val="24"/>
        </w:rPr>
        <w:t>right</w:t>
      </w:r>
    </w:p>
    <w:p>
      <w:pPr>
        <w:pStyle w:val="BodyText"/>
        <w:ind w:left="155"/>
      </w:pPr>
      <w:r>
        <w:rPr/>
        <w:t>one</w:t>
      </w:r>
    </w:p>
    <w:p>
      <w:pPr>
        <w:pStyle w:val="BodyText"/>
        <w:ind w:left="525"/>
      </w:pPr>
      <w:r>
        <w:rPr/>
        <w:t>78 | 424</w:t>
      </w:r>
    </w:p>
    <w:p>
      <w:pPr>
        <w:pStyle w:val="BodyText"/>
        <w:rPr>
          <w:sz w:val="20"/>
        </w:rPr>
      </w:pPr>
    </w:p>
    <w:p>
      <w:pPr>
        <w:pStyle w:val="BodyText"/>
        <w:spacing w:before="2"/>
        <w:rPr>
          <w:sz w:val="20"/>
        </w:rPr>
      </w:pPr>
    </w:p>
    <w:p>
      <w:pPr>
        <w:pStyle w:val="BodyText"/>
        <w:spacing w:before="90"/>
        <w:ind w:left="216"/>
      </w:pPr>
      <w:r>
        <w:rPr/>
        <w:t>Page 103</w:t>
      </w:r>
    </w:p>
    <w:p>
      <w:pPr>
        <w:spacing w:before="0"/>
        <w:ind w:left="155" w:right="0" w:firstLine="0"/>
        <w:jc w:val="left"/>
        <w:rPr>
          <w:i/>
          <w:sz w:val="24"/>
        </w:rPr>
      </w:pPr>
      <w:r>
        <w:rPr>
          <w:sz w:val="24"/>
        </w:rPr>
        <w:t>2458 </w:t>
      </w:r>
      <w:r>
        <w:rPr>
          <w:b/>
          <w:sz w:val="24"/>
        </w:rPr>
        <w:t>papa </w:t>
      </w:r>
      <w:r>
        <w:rPr>
          <w:sz w:val="24"/>
        </w:rPr>
        <w:t>nm </w:t>
      </w:r>
      <w:r>
        <w:rPr>
          <w:i/>
          <w:sz w:val="24"/>
        </w:rPr>
        <w:t>dad, daddy</w:t>
      </w:r>
    </w:p>
    <w:p>
      <w:pPr>
        <w:pStyle w:val="ListParagraph"/>
        <w:numPr>
          <w:ilvl w:val="0"/>
          <w:numId w:val="21"/>
        </w:numPr>
        <w:tabs>
          <w:tab w:pos="706" w:val="left" w:leader="none"/>
        </w:tabs>
        <w:spacing w:line="240" w:lineRule="auto" w:before="0" w:after="0"/>
        <w:ind w:left="526" w:right="5082" w:firstLine="0"/>
        <w:jc w:val="left"/>
        <w:rPr>
          <w:sz w:val="24"/>
        </w:rPr>
      </w:pPr>
      <w:r>
        <w:rPr>
          <w:sz w:val="24"/>
        </w:rPr>
        <w:t>je t'aime aussi papa -- I love you too daddy 53 |</w:t>
      </w:r>
      <w:r>
        <w:rPr>
          <w:spacing w:val="-1"/>
          <w:sz w:val="24"/>
        </w:rPr>
        <w:t> </w:t>
      </w:r>
      <w:r>
        <w:rPr>
          <w:sz w:val="24"/>
        </w:rPr>
        <w:t>1070-n</w:t>
      </w:r>
    </w:p>
    <w:p>
      <w:pPr>
        <w:pStyle w:val="BodyText"/>
      </w:pPr>
    </w:p>
    <w:p>
      <w:pPr>
        <w:spacing w:before="0"/>
        <w:ind w:left="155" w:right="0" w:firstLine="0"/>
        <w:jc w:val="left"/>
        <w:rPr>
          <w:i/>
          <w:sz w:val="24"/>
        </w:rPr>
      </w:pPr>
      <w:r>
        <w:rPr>
          <w:sz w:val="24"/>
        </w:rPr>
        <w:t>2459 </w:t>
      </w:r>
      <w:r>
        <w:rPr>
          <w:b/>
          <w:sz w:val="24"/>
        </w:rPr>
        <w:t>collaborateur </w:t>
      </w:r>
      <w:r>
        <w:rPr>
          <w:sz w:val="24"/>
        </w:rPr>
        <w:t>nm </w:t>
      </w:r>
      <w:r>
        <w:rPr>
          <w:i/>
          <w:sz w:val="24"/>
        </w:rPr>
        <w:t>associate, fellow worker, contributor, collaborator</w:t>
      </w:r>
    </w:p>
    <w:p>
      <w:pPr>
        <w:pStyle w:val="ListParagraph"/>
        <w:numPr>
          <w:ilvl w:val="0"/>
          <w:numId w:val="21"/>
        </w:numPr>
        <w:tabs>
          <w:tab w:pos="706" w:val="left" w:leader="none"/>
        </w:tabs>
        <w:spacing w:line="240" w:lineRule="auto" w:before="0" w:after="0"/>
        <w:ind w:left="526" w:right="1952" w:firstLine="0"/>
        <w:jc w:val="left"/>
        <w:rPr>
          <w:sz w:val="24"/>
        </w:rPr>
      </w:pPr>
      <w:r>
        <w:rPr>
          <w:sz w:val="24"/>
        </w:rPr>
        <w:t>je remercie donc tous les collaborateurs -- so I thank all of the collaborators 76 |</w:t>
      </w:r>
      <w:r>
        <w:rPr>
          <w:spacing w:val="-1"/>
          <w:sz w:val="24"/>
        </w:rPr>
        <w:t> </w:t>
      </w:r>
      <w:r>
        <w:rPr>
          <w:sz w:val="24"/>
        </w:rPr>
        <w:t>465</w:t>
      </w:r>
    </w:p>
    <w:p>
      <w:pPr>
        <w:pStyle w:val="BodyText"/>
      </w:pPr>
    </w:p>
    <w:p>
      <w:pPr>
        <w:spacing w:before="0"/>
        <w:ind w:left="155" w:right="0" w:firstLine="0"/>
        <w:jc w:val="left"/>
        <w:rPr>
          <w:i/>
          <w:sz w:val="24"/>
        </w:rPr>
      </w:pPr>
      <w:r>
        <w:rPr>
          <w:sz w:val="24"/>
        </w:rPr>
        <w:t>2460 </w:t>
      </w:r>
      <w:r>
        <w:rPr>
          <w:b/>
          <w:sz w:val="24"/>
        </w:rPr>
        <w:t>gêner </w:t>
      </w:r>
      <w:r>
        <w:rPr>
          <w:sz w:val="24"/>
        </w:rPr>
        <w:t>v </w:t>
      </w:r>
      <w:r>
        <w:rPr>
          <w:i/>
          <w:sz w:val="24"/>
        </w:rPr>
        <w:t>to bother, trouble</w:t>
      </w:r>
    </w:p>
    <w:p>
      <w:pPr>
        <w:pStyle w:val="ListParagraph"/>
        <w:numPr>
          <w:ilvl w:val="0"/>
          <w:numId w:val="21"/>
        </w:numPr>
        <w:tabs>
          <w:tab w:pos="706" w:val="left" w:leader="none"/>
        </w:tabs>
        <w:spacing w:line="240" w:lineRule="auto" w:before="1" w:after="0"/>
        <w:ind w:left="526" w:right="3037" w:firstLine="0"/>
        <w:jc w:val="left"/>
        <w:rPr>
          <w:sz w:val="24"/>
        </w:rPr>
      </w:pPr>
      <w:r>
        <w:rPr>
          <w:sz w:val="24"/>
        </w:rPr>
        <w:t>tu vois, tu gênes tout le monde -- you see, you bother everybody 72 |</w:t>
      </w:r>
      <w:r>
        <w:rPr>
          <w:spacing w:val="-1"/>
          <w:sz w:val="24"/>
        </w:rPr>
        <w:t> </w:t>
      </w:r>
      <w:r>
        <w:rPr>
          <w:sz w:val="24"/>
        </w:rPr>
        <w:t>566</w:t>
      </w:r>
    </w:p>
    <w:p>
      <w:pPr>
        <w:pStyle w:val="BodyText"/>
        <w:spacing w:before="11"/>
        <w:rPr>
          <w:sz w:val="23"/>
        </w:rPr>
      </w:pPr>
    </w:p>
    <w:p>
      <w:pPr>
        <w:spacing w:before="0"/>
        <w:ind w:left="155" w:right="0" w:firstLine="0"/>
        <w:jc w:val="left"/>
        <w:rPr>
          <w:i/>
          <w:sz w:val="24"/>
        </w:rPr>
      </w:pPr>
      <w:r>
        <w:rPr>
          <w:sz w:val="24"/>
        </w:rPr>
        <w:t>2461 </w:t>
      </w:r>
      <w:r>
        <w:rPr>
          <w:b/>
          <w:sz w:val="24"/>
        </w:rPr>
        <w:t>technicien </w:t>
      </w:r>
      <w:r>
        <w:rPr>
          <w:sz w:val="24"/>
        </w:rPr>
        <w:t>nm </w:t>
      </w:r>
      <w:r>
        <w:rPr>
          <w:i/>
          <w:sz w:val="24"/>
        </w:rPr>
        <w:t>technician</w:t>
      </w:r>
    </w:p>
    <w:p>
      <w:pPr>
        <w:pStyle w:val="ListParagraph"/>
        <w:numPr>
          <w:ilvl w:val="0"/>
          <w:numId w:val="21"/>
        </w:numPr>
        <w:tabs>
          <w:tab w:pos="706" w:val="left" w:leader="none"/>
        </w:tabs>
        <w:spacing w:line="240" w:lineRule="auto" w:before="0" w:after="0"/>
        <w:ind w:left="526" w:right="2905" w:firstLine="0"/>
        <w:jc w:val="left"/>
        <w:rPr>
          <w:sz w:val="24"/>
        </w:rPr>
      </w:pPr>
      <w:r>
        <w:rPr>
          <w:sz w:val="24"/>
        </w:rPr>
        <w:t>il faut des experts, des techniciens -- we need experts, technicians 81 |</w:t>
      </w:r>
      <w:r>
        <w:rPr>
          <w:spacing w:val="-1"/>
          <w:sz w:val="24"/>
        </w:rPr>
        <w:t> </w:t>
      </w:r>
      <w:r>
        <w:rPr>
          <w:sz w:val="24"/>
        </w:rPr>
        <w:t>363</w:t>
      </w:r>
    </w:p>
    <w:p>
      <w:pPr>
        <w:pStyle w:val="BodyText"/>
      </w:pPr>
    </w:p>
    <w:p>
      <w:pPr>
        <w:spacing w:before="0"/>
        <w:ind w:left="155" w:right="0" w:firstLine="0"/>
        <w:jc w:val="left"/>
        <w:rPr>
          <w:i/>
          <w:sz w:val="24"/>
        </w:rPr>
      </w:pPr>
      <w:r>
        <w:rPr>
          <w:sz w:val="24"/>
        </w:rPr>
        <w:t>2462 </w:t>
      </w:r>
      <w:r>
        <w:rPr>
          <w:b/>
          <w:sz w:val="24"/>
        </w:rPr>
        <w:t>cycle </w:t>
      </w:r>
      <w:r>
        <w:rPr>
          <w:sz w:val="24"/>
        </w:rPr>
        <w:t>nm </w:t>
      </w:r>
      <w:r>
        <w:rPr>
          <w:i/>
          <w:sz w:val="24"/>
        </w:rPr>
        <w:t>cycle</w:t>
      </w:r>
    </w:p>
    <w:p>
      <w:pPr>
        <w:pStyle w:val="ListParagraph"/>
        <w:numPr>
          <w:ilvl w:val="0"/>
          <w:numId w:val="21"/>
        </w:numPr>
        <w:tabs>
          <w:tab w:pos="706" w:val="left" w:leader="none"/>
        </w:tabs>
        <w:spacing w:line="240" w:lineRule="auto" w:before="0" w:after="0"/>
        <w:ind w:left="526" w:right="1805" w:firstLine="0"/>
        <w:jc w:val="left"/>
        <w:rPr>
          <w:sz w:val="24"/>
        </w:rPr>
      </w:pPr>
      <w:r>
        <w:rPr>
          <w:sz w:val="24"/>
        </w:rPr>
        <w:t>le cycle de la violence peut être enrayé -- the cycle of violence can be broken 73 |</w:t>
      </w:r>
      <w:r>
        <w:rPr>
          <w:spacing w:val="-1"/>
          <w:sz w:val="24"/>
        </w:rPr>
        <w:t> </w:t>
      </w:r>
      <w:r>
        <w:rPr>
          <w:sz w:val="24"/>
        </w:rPr>
        <w:t>537</w:t>
      </w:r>
    </w:p>
    <w:p>
      <w:pPr>
        <w:pStyle w:val="BodyText"/>
      </w:pPr>
    </w:p>
    <w:p>
      <w:pPr>
        <w:spacing w:before="0"/>
        <w:ind w:left="155" w:right="0" w:firstLine="0"/>
        <w:jc w:val="left"/>
        <w:rPr>
          <w:i/>
          <w:sz w:val="24"/>
        </w:rPr>
      </w:pPr>
      <w:r>
        <w:rPr>
          <w:sz w:val="24"/>
        </w:rPr>
        <w:t>2463 </w:t>
      </w:r>
      <w:r>
        <w:rPr>
          <w:b/>
          <w:sz w:val="24"/>
        </w:rPr>
        <w:t>accumuler </w:t>
      </w:r>
      <w:r>
        <w:rPr>
          <w:sz w:val="24"/>
        </w:rPr>
        <w:t>v </w:t>
      </w:r>
      <w:r>
        <w:rPr>
          <w:i/>
          <w:sz w:val="24"/>
        </w:rPr>
        <w:t>to accumulate, amass, store, stockpile</w:t>
      </w:r>
    </w:p>
    <w:p>
      <w:pPr>
        <w:pStyle w:val="ListParagraph"/>
        <w:numPr>
          <w:ilvl w:val="0"/>
          <w:numId w:val="21"/>
        </w:numPr>
        <w:tabs>
          <w:tab w:pos="706" w:val="left" w:leader="none"/>
        </w:tabs>
        <w:spacing w:line="240" w:lineRule="auto" w:before="0" w:after="0"/>
        <w:ind w:left="526" w:right="2163" w:firstLine="0"/>
        <w:jc w:val="left"/>
        <w:rPr>
          <w:sz w:val="24"/>
        </w:rPr>
      </w:pPr>
      <w:r>
        <w:rPr>
          <w:sz w:val="24"/>
        </w:rPr>
        <w:t>les bombes atomiques s'accumulent -- atomic bombs are being stockpiled 77 |</w:t>
      </w:r>
      <w:r>
        <w:rPr>
          <w:spacing w:val="-1"/>
          <w:sz w:val="24"/>
        </w:rPr>
        <w:t> </w:t>
      </w:r>
      <w:r>
        <w:rPr>
          <w:sz w:val="24"/>
        </w:rPr>
        <w:t>438</w:t>
      </w:r>
    </w:p>
    <w:p>
      <w:pPr>
        <w:spacing w:after="0" w:line="240" w:lineRule="auto"/>
        <w:jc w:val="left"/>
        <w:rPr>
          <w:sz w:val="24"/>
        </w:rPr>
        <w:sectPr>
          <w:pgSz w:w="11900" w:h="16840"/>
          <w:pgMar w:top="1060" w:bottom="280" w:left="980" w:right="1000"/>
        </w:sectPr>
      </w:pPr>
    </w:p>
    <w:p>
      <w:pPr>
        <w:spacing w:before="70"/>
        <w:ind w:left="155" w:right="0" w:firstLine="0"/>
        <w:jc w:val="left"/>
        <w:rPr>
          <w:sz w:val="24"/>
        </w:rPr>
      </w:pPr>
      <w:r>
        <w:rPr>
          <w:sz w:val="24"/>
        </w:rPr>
        <w:t>2464 </w:t>
      </w:r>
      <w:r>
        <w:rPr>
          <w:b/>
          <w:sz w:val="24"/>
        </w:rPr>
        <w:t>sauvage </w:t>
      </w:r>
      <w:r>
        <w:rPr>
          <w:sz w:val="24"/>
        </w:rPr>
        <w:t>nadj(f) savage, wild</w:t>
      </w:r>
    </w:p>
    <w:p>
      <w:pPr>
        <w:pStyle w:val="ListParagraph"/>
        <w:numPr>
          <w:ilvl w:val="0"/>
          <w:numId w:val="21"/>
        </w:numPr>
        <w:tabs>
          <w:tab w:pos="706" w:val="left" w:leader="none"/>
        </w:tabs>
        <w:spacing w:line="240" w:lineRule="auto" w:before="0" w:after="0"/>
        <w:ind w:left="526" w:right="4076" w:firstLine="0"/>
        <w:jc w:val="left"/>
        <w:rPr>
          <w:sz w:val="24"/>
        </w:rPr>
      </w:pPr>
      <w:r>
        <w:rPr>
          <w:sz w:val="24"/>
        </w:rPr>
        <w:t>c'étaient des oiseaux sauvages -- they were wild birds 74 |</w:t>
      </w:r>
      <w:r>
        <w:rPr>
          <w:spacing w:val="-1"/>
          <w:sz w:val="24"/>
        </w:rPr>
        <w:t> </w:t>
      </w:r>
      <w:r>
        <w:rPr>
          <w:sz w:val="24"/>
        </w:rPr>
        <w:t>499</w:t>
      </w:r>
    </w:p>
    <w:p>
      <w:pPr>
        <w:pStyle w:val="BodyText"/>
      </w:pPr>
    </w:p>
    <w:p>
      <w:pPr>
        <w:spacing w:before="0"/>
        <w:ind w:left="155" w:right="0" w:firstLine="0"/>
        <w:jc w:val="left"/>
        <w:rPr>
          <w:i/>
          <w:sz w:val="24"/>
        </w:rPr>
      </w:pPr>
      <w:r>
        <w:rPr>
          <w:sz w:val="24"/>
        </w:rPr>
        <w:t>2465 </w:t>
      </w:r>
      <w:r>
        <w:rPr>
          <w:b/>
          <w:sz w:val="24"/>
        </w:rPr>
        <w:t>alcool </w:t>
      </w:r>
      <w:r>
        <w:rPr>
          <w:sz w:val="24"/>
        </w:rPr>
        <w:t>nm </w:t>
      </w:r>
      <w:r>
        <w:rPr>
          <w:i/>
          <w:sz w:val="24"/>
        </w:rPr>
        <w:t>alcohol</w:t>
      </w:r>
    </w:p>
    <w:p>
      <w:pPr>
        <w:pStyle w:val="ListParagraph"/>
        <w:numPr>
          <w:ilvl w:val="0"/>
          <w:numId w:val="21"/>
        </w:numPr>
        <w:tabs>
          <w:tab w:pos="706" w:val="left" w:leader="none"/>
        </w:tabs>
        <w:spacing w:line="240" w:lineRule="auto" w:before="0" w:after="0"/>
        <w:ind w:left="526" w:right="730" w:firstLine="0"/>
        <w:jc w:val="left"/>
        <w:rPr>
          <w:sz w:val="24"/>
        </w:rPr>
      </w:pPr>
      <w:r>
        <w:rPr>
          <w:sz w:val="24"/>
        </w:rPr>
        <w:t>limitez votre consommation d'alcool et de sucre -- limit your intake of alcohol and sugar 81 |</w:t>
      </w:r>
      <w:r>
        <w:rPr>
          <w:spacing w:val="-1"/>
          <w:sz w:val="24"/>
        </w:rPr>
        <w:t> </w:t>
      </w:r>
      <w:r>
        <w:rPr>
          <w:sz w:val="24"/>
        </w:rPr>
        <w:t>346</w:t>
      </w:r>
    </w:p>
    <w:p>
      <w:pPr>
        <w:pStyle w:val="BodyText"/>
      </w:pPr>
    </w:p>
    <w:p>
      <w:pPr>
        <w:spacing w:before="0"/>
        <w:ind w:left="155" w:right="0" w:firstLine="0"/>
        <w:jc w:val="left"/>
        <w:rPr>
          <w:i/>
          <w:sz w:val="24"/>
        </w:rPr>
      </w:pPr>
      <w:r>
        <w:rPr>
          <w:sz w:val="24"/>
        </w:rPr>
        <w:t>2466 </w:t>
      </w:r>
      <w:r>
        <w:rPr>
          <w:b/>
          <w:sz w:val="24"/>
        </w:rPr>
        <w:t>prétexte </w:t>
      </w:r>
      <w:r>
        <w:rPr>
          <w:sz w:val="24"/>
        </w:rPr>
        <w:t>nadj(f),nm </w:t>
      </w:r>
      <w:r>
        <w:rPr>
          <w:i/>
          <w:sz w:val="24"/>
        </w:rPr>
        <w:t>pretext</w:t>
      </w:r>
    </w:p>
    <w:p>
      <w:pPr>
        <w:pStyle w:val="ListParagraph"/>
        <w:numPr>
          <w:ilvl w:val="0"/>
          <w:numId w:val="21"/>
        </w:numPr>
        <w:tabs>
          <w:tab w:pos="706" w:val="left" w:leader="none"/>
        </w:tabs>
        <w:spacing w:line="240" w:lineRule="auto" w:before="0" w:after="0"/>
        <w:ind w:left="156" w:right="558" w:firstLine="370"/>
        <w:jc w:val="left"/>
        <w:rPr>
          <w:sz w:val="24"/>
        </w:rPr>
      </w:pPr>
      <w:r>
        <w:rPr>
          <w:sz w:val="24"/>
        </w:rPr>
        <w:t>je pris prétexte de mon travail pour suspendre ces séances -- I used my job as an excuse to stop these</w:t>
      </w:r>
      <w:r>
        <w:rPr>
          <w:spacing w:val="-2"/>
          <w:sz w:val="24"/>
        </w:rPr>
        <w:t> </w:t>
      </w:r>
      <w:r>
        <w:rPr>
          <w:sz w:val="24"/>
        </w:rPr>
        <w:t>meetings</w:t>
      </w:r>
    </w:p>
    <w:p>
      <w:pPr>
        <w:pStyle w:val="BodyText"/>
        <w:ind w:left="525"/>
      </w:pPr>
      <w:r>
        <w:rPr/>
        <w:t>74 | 499</w:t>
      </w:r>
    </w:p>
    <w:p>
      <w:pPr>
        <w:pStyle w:val="BodyText"/>
      </w:pPr>
    </w:p>
    <w:p>
      <w:pPr>
        <w:spacing w:before="0"/>
        <w:ind w:left="155" w:right="0" w:firstLine="0"/>
        <w:jc w:val="left"/>
        <w:rPr>
          <w:i/>
          <w:sz w:val="24"/>
        </w:rPr>
      </w:pPr>
      <w:r>
        <w:rPr>
          <w:sz w:val="24"/>
        </w:rPr>
        <w:t>2467 </w:t>
      </w:r>
      <w:r>
        <w:rPr>
          <w:b/>
          <w:sz w:val="24"/>
        </w:rPr>
        <w:t>impressionnant </w:t>
      </w:r>
      <w:r>
        <w:rPr>
          <w:sz w:val="24"/>
        </w:rPr>
        <w:t>adj </w:t>
      </w:r>
      <w:r>
        <w:rPr>
          <w:i/>
          <w:sz w:val="24"/>
        </w:rPr>
        <w:t>impressive, upsetting</w:t>
      </w:r>
    </w:p>
    <w:p>
      <w:pPr>
        <w:pStyle w:val="ListParagraph"/>
        <w:numPr>
          <w:ilvl w:val="0"/>
          <w:numId w:val="21"/>
        </w:numPr>
        <w:tabs>
          <w:tab w:pos="706" w:val="left" w:leader="none"/>
        </w:tabs>
        <w:spacing w:line="240" w:lineRule="auto" w:before="0" w:after="0"/>
        <w:ind w:left="526" w:right="320" w:firstLine="0"/>
        <w:jc w:val="left"/>
        <w:rPr>
          <w:sz w:val="24"/>
        </w:rPr>
      </w:pPr>
      <w:r>
        <w:rPr>
          <w:sz w:val="24"/>
        </w:rPr>
        <w:t>la science évolue à une vitesse impressionnante -- science is evolving at an impressive speed 84 |</w:t>
      </w:r>
      <w:r>
        <w:rPr>
          <w:spacing w:val="-1"/>
          <w:sz w:val="24"/>
        </w:rPr>
        <w:t> </w:t>
      </w:r>
      <w:r>
        <w:rPr>
          <w:sz w:val="24"/>
        </w:rPr>
        <w:t>294</w:t>
      </w:r>
    </w:p>
    <w:p>
      <w:pPr>
        <w:pStyle w:val="BodyText"/>
      </w:pPr>
    </w:p>
    <w:p>
      <w:pPr>
        <w:spacing w:before="0"/>
        <w:ind w:left="155" w:right="0" w:firstLine="0"/>
        <w:jc w:val="left"/>
        <w:rPr>
          <w:i/>
          <w:sz w:val="24"/>
        </w:rPr>
      </w:pPr>
      <w:r>
        <w:rPr>
          <w:sz w:val="24"/>
        </w:rPr>
        <w:t>2468 </w:t>
      </w:r>
      <w:r>
        <w:rPr>
          <w:b/>
          <w:sz w:val="24"/>
        </w:rPr>
        <w:t>scénario </w:t>
      </w:r>
      <w:r>
        <w:rPr>
          <w:sz w:val="24"/>
        </w:rPr>
        <w:t>nm </w:t>
      </w:r>
      <w:r>
        <w:rPr>
          <w:i/>
          <w:sz w:val="24"/>
        </w:rPr>
        <w:t>scenario, script</w:t>
      </w:r>
    </w:p>
    <w:p>
      <w:pPr>
        <w:pStyle w:val="ListParagraph"/>
        <w:numPr>
          <w:ilvl w:val="0"/>
          <w:numId w:val="21"/>
        </w:numPr>
        <w:tabs>
          <w:tab w:pos="706" w:val="left" w:leader="none"/>
        </w:tabs>
        <w:spacing w:line="240" w:lineRule="auto" w:before="0" w:after="0"/>
        <w:ind w:left="526" w:right="393" w:firstLine="0"/>
        <w:jc w:val="left"/>
        <w:rPr>
          <w:sz w:val="24"/>
        </w:rPr>
      </w:pPr>
      <w:r>
        <w:rPr>
          <w:sz w:val="24"/>
        </w:rPr>
        <w:t>j'ai reçu le scénario, je l'ai lu et j'ai adoré -- I received the </w:t>
      </w:r>
      <w:r>
        <w:rPr>
          <w:spacing w:val="-3"/>
          <w:sz w:val="24"/>
        </w:rPr>
        <w:t>screenplay, </w:t>
      </w:r>
      <w:r>
        <w:rPr>
          <w:sz w:val="24"/>
        </w:rPr>
        <w:t>I read it, and I loved it 70 |</w:t>
      </w:r>
      <w:r>
        <w:rPr>
          <w:spacing w:val="-1"/>
          <w:sz w:val="24"/>
        </w:rPr>
        <w:t> </w:t>
      </w:r>
      <w:r>
        <w:rPr>
          <w:sz w:val="24"/>
        </w:rPr>
        <w:t>603</w:t>
      </w:r>
    </w:p>
    <w:p>
      <w:pPr>
        <w:pStyle w:val="BodyText"/>
      </w:pPr>
    </w:p>
    <w:p>
      <w:pPr>
        <w:spacing w:before="0"/>
        <w:ind w:left="155" w:right="0" w:firstLine="0"/>
        <w:jc w:val="left"/>
        <w:rPr>
          <w:i/>
          <w:sz w:val="24"/>
        </w:rPr>
      </w:pPr>
      <w:r>
        <w:rPr>
          <w:sz w:val="24"/>
        </w:rPr>
        <w:t>2469 </w:t>
      </w:r>
      <w:r>
        <w:rPr>
          <w:b/>
          <w:sz w:val="24"/>
        </w:rPr>
        <w:t>électricité </w:t>
      </w:r>
      <w:r>
        <w:rPr>
          <w:sz w:val="24"/>
        </w:rPr>
        <w:t>nf </w:t>
      </w:r>
      <w:r>
        <w:rPr>
          <w:i/>
          <w:sz w:val="24"/>
        </w:rPr>
        <w:t>electricity</w:t>
      </w:r>
    </w:p>
    <w:p>
      <w:pPr>
        <w:pStyle w:val="ListParagraph"/>
        <w:numPr>
          <w:ilvl w:val="0"/>
          <w:numId w:val="21"/>
        </w:numPr>
        <w:tabs>
          <w:tab w:pos="706" w:val="left" w:leader="none"/>
        </w:tabs>
        <w:spacing w:line="240" w:lineRule="auto" w:before="0" w:after="0"/>
        <w:ind w:left="526" w:right="1668" w:firstLine="0"/>
        <w:jc w:val="left"/>
        <w:rPr>
          <w:sz w:val="24"/>
        </w:rPr>
      </w:pPr>
      <w:r>
        <w:rPr>
          <w:sz w:val="24"/>
        </w:rPr>
        <w:t>tu t'y connais en électricité? non -- do you know anything about electricity? no 69 |</w:t>
      </w:r>
      <w:r>
        <w:rPr>
          <w:spacing w:val="-1"/>
          <w:sz w:val="24"/>
        </w:rPr>
        <w:t> </w:t>
      </w:r>
      <w:r>
        <w:rPr>
          <w:sz w:val="24"/>
        </w:rPr>
        <w:t>621</w:t>
      </w:r>
    </w:p>
    <w:p>
      <w:pPr>
        <w:pStyle w:val="BodyText"/>
      </w:pPr>
    </w:p>
    <w:p>
      <w:pPr>
        <w:spacing w:before="0"/>
        <w:ind w:left="155" w:right="0" w:firstLine="0"/>
        <w:jc w:val="left"/>
        <w:rPr>
          <w:i/>
          <w:sz w:val="24"/>
        </w:rPr>
      </w:pPr>
      <w:r>
        <w:rPr>
          <w:sz w:val="24"/>
        </w:rPr>
        <w:t>2470 </w:t>
      </w:r>
      <w:r>
        <w:rPr>
          <w:b/>
          <w:sz w:val="24"/>
        </w:rPr>
        <w:t>gratuit </w:t>
      </w:r>
      <w:r>
        <w:rPr>
          <w:sz w:val="24"/>
        </w:rPr>
        <w:t>adj </w:t>
      </w:r>
      <w:r>
        <w:rPr>
          <w:i/>
          <w:sz w:val="24"/>
        </w:rPr>
        <w:t>free, gratuitous, unwarranted</w:t>
      </w:r>
    </w:p>
    <w:p>
      <w:pPr>
        <w:pStyle w:val="ListParagraph"/>
        <w:numPr>
          <w:ilvl w:val="0"/>
          <w:numId w:val="21"/>
        </w:numPr>
        <w:tabs>
          <w:tab w:pos="706" w:val="left" w:leader="none"/>
        </w:tabs>
        <w:spacing w:line="240" w:lineRule="auto" w:before="0" w:after="0"/>
        <w:ind w:left="526" w:right="5001" w:firstLine="0"/>
        <w:jc w:val="left"/>
        <w:rPr>
          <w:sz w:val="24"/>
        </w:rPr>
      </w:pPr>
      <w:r>
        <w:rPr>
          <w:sz w:val="24"/>
        </w:rPr>
        <w:t>hé, un spectacle gratuit! -- </w:t>
      </w:r>
      <w:r>
        <w:rPr>
          <w:spacing w:val="-5"/>
          <w:sz w:val="24"/>
        </w:rPr>
        <w:t>hey, </w:t>
      </w:r>
      <w:r>
        <w:rPr>
          <w:sz w:val="24"/>
        </w:rPr>
        <w:t>a free show! 79 |</w:t>
      </w:r>
      <w:r>
        <w:rPr>
          <w:spacing w:val="-1"/>
          <w:sz w:val="24"/>
        </w:rPr>
        <w:t> </w:t>
      </w:r>
      <w:r>
        <w:rPr>
          <w:sz w:val="24"/>
        </w:rPr>
        <w:t>395</w:t>
      </w:r>
    </w:p>
    <w:p>
      <w:pPr>
        <w:pStyle w:val="BodyText"/>
      </w:pPr>
    </w:p>
    <w:p>
      <w:pPr>
        <w:spacing w:before="0"/>
        <w:ind w:left="155" w:right="0" w:firstLine="0"/>
        <w:jc w:val="left"/>
        <w:rPr>
          <w:sz w:val="24"/>
        </w:rPr>
      </w:pPr>
      <w:r>
        <w:rPr>
          <w:sz w:val="24"/>
        </w:rPr>
        <w:t>2471 </w:t>
      </w:r>
      <w:r>
        <w:rPr>
          <w:b/>
          <w:sz w:val="24"/>
        </w:rPr>
        <w:t>révolutionnaire </w:t>
      </w:r>
      <w:r>
        <w:rPr>
          <w:sz w:val="24"/>
        </w:rPr>
        <w:t>nadj(f) revolutionary</w:t>
      </w:r>
    </w:p>
    <w:p>
      <w:pPr>
        <w:pStyle w:val="ListParagraph"/>
        <w:numPr>
          <w:ilvl w:val="0"/>
          <w:numId w:val="21"/>
        </w:numPr>
        <w:tabs>
          <w:tab w:pos="706" w:val="left" w:leader="none"/>
        </w:tabs>
        <w:spacing w:line="240" w:lineRule="auto" w:before="0" w:after="0"/>
        <w:ind w:left="526" w:right="2719" w:firstLine="0"/>
        <w:jc w:val="left"/>
        <w:rPr>
          <w:sz w:val="24"/>
        </w:rPr>
      </w:pPr>
      <w:r>
        <w:rPr>
          <w:sz w:val="24"/>
        </w:rPr>
        <w:t>je veux mourir en révolutionnaire -- I want to die as a revolutionary 71 |</w:t>
      </w:r>
      <w:r>
        <w:rPr>
          <w:spacing w:val="-1"/>
          <w:sz w:val="24"/>
        </w:rPr>
        <w:t> </w:t>
      </w:r>
      <w:r>
        <w:rPr>
          <w:sz w:val="24"/>
        </w:rPr>
        <w:t>587</w:t>
      </w:r>
    </w:p>
    <w:p>
      <w:pPr>
        <w:pStyle w:val="BodyText"/>
      </w:pPr>
    </w:p>
    <w:p>
      <w:pPr>
        <w:spacing w:before="0"/>
        <w:ind w:left="155" w:right="0" w:firstLine="0"/>
        <w:jc w:val="left"/>
        <w:rPr>
          <w:i/>
          <w:sz w:val="24"/>
        </w:rPr>
      </w:pPr>
      <w:r>
        <w:rPr>
          <w:sz w:val="24"/>
        </w:rPr>
        <w:t>2472 </w:t>
      </w:r>
      <w:r>
        <w:rPr>
          <w:b/>
          <w:sz w:val="24"/>
        </w:rPr>
        <w:t>jambe </w:t>
      </w:r>
      <w:r>
        <w:rPr>
          <w:sz w:val="24"/>
        </w:rPr>
        <w:t>nf </w:t>
      </w:r>
      <w:r>
        <w:rPr>
          <w:i/>
          <w:sz w:val="24"/>
        </w:rPr>
        <w:t>leg</w:t>
      </w:r>
    </w:p>
    <w:p>
      <w:pPr>
        <w:pStyle w:val="ListParagraph"/>
        <w:numPr>
          <w:ilvl w:val="0"/>
          <w:numId w:val="21"/>
        </w:numPr>
        <w:tabs>
          <w:tab w:pos="706" w:val="left" w:leader="none"/>
        </w:tabs>
        <w:spacing w:line="240" w:lineRule="auto" w:before="0" w:after="0"/>
        <w:ind w:left="526" w:right="462" w:firstLine="0"/>
        <w:jc w:val="left"/>
        <w:rPr>
          <w:sz w:val="24"/>
        </w:rPr>
      </w:pPr>
      <w:r>
        <w:rPr>
          <w:sz w:val="24"/>
        </w:rPr>
        <w:t>elle s'assit, croisa les jambes, alluma une cigarette -- she sat, crossed her legs, lit a cigarette 59 |</w:t>
      </w:r>
      <w:r>
        <w:rPr>
          <w:spacing w:val="-1"/>
          <w:sz w:val="24"/>
        </w:rPr>
        <w:t> </w:t>
      </w:r>
      <w:r>
        <w:rPr>
          <w:sz w:val="24"/>
        </w:rPr>
        <w:t>900+l</w:t>
      </w:r>
    </w:p>
    <w:p>
      <w:pPr>
        <w:pStyle w:val="BodyText"/>
      </w:pPr>
    </w:p>
    <w:p>
      <w:pPr>
        <w:spacing w:before="1"/>
        <w:ind w:left="155" w:right="0" w:firstLine="0"/>
        <w:jc w:val="left"/>
        <w:rPr>
          <w:i/>
          <w:sz w:val="24"/>
        </w:rPr>
      </w:pPr>
      <w:r>
        <w:rPr>
          <w:sz w:val="24"/>
        </w:rPr>
        <w:t>2473 </w:t>
      </w:r>
      <w:r>
        <w:rPr>
          <w:b/>
          <w:sz w:val="24"/>
        </w:rPr>
        <w:t>insuffisant </w:t>
      </w:r>
      <w:r>
        <w:rPr>
          <w:sz w:val="24"/>
        </w:rPr>
        <w:t>adj </w:t>
      </w:r>
      <w:r>
        <w:rPr>
          <w:i/>
          <w:sz w:val="24"/>
        </w:rPr>
        <w:t>insufficient, inadequate</w:t>
      </w:r>
    </w:p>
    <w:p>
      <w:pPr>
        <w:pStyle w:val="ListParagraph"/>
        <w:numPr>
          <w:ilvl w:val="0"/>
          <w:numId w:val="21"/>
        </w:numPr>
        <w:tabs>
          <w:tab w:pos="706" w:val="left" w:leader="none"/>
        </w:tabs>
        <w:spacing w:line="240" w:lineRule="auto" w:before="0" w:after="0"/>
        <w:ind w:left="526" w:right="729" w:firstLine="0"/>
        <w:jc w:val="left"/>
        <w:rPr>
          <w:sz w:val="24"/>
        </w:rPr>
      </w:pPr>
      <w:r>
        <w:rPr>
          <w:sz w:val="24"/>
        </w:rPr>
        <w:t>ce que nous avons accompli reste insuffisant -- what we accomplished is still</w:t>
      </w:r>
      <w:r>
        <w:rPr>
          <w:spacing w:val="-28"/>
          <w:sz w:val="24"/>
        </w:rPr>
        <w:t> </w:t>
      </w:r>
      <w:r>
        <w:rPr>
          <w:sz w:val="24"/>
        </w:rPr>
        <w:t>inadequate 76 |</w:t>
      </w:r>
      <w:r>
        <w:rPr>
          <w:spacing w:val="-1"/>
          <w:sz w:val="24"/>
        </w:rPr>
        <w:t> </w:t>
      </w:r>
      <w:r>
        <w:rPr>
          <w:sz w:val="24"/>
        </w:rPr>
        <w:t>451</w:t>
      </w:r>
    </w:p>
    <w:p>
      <w:pPr>
        <w:pStyle w:val="BodyText"/>
        <w:spacing w:before="11"/>
        <w:rPr>
          <w:sz w:val="23"/>
        </w:rPr>
      </w:pPr>
    </w:p>
    <w:p>
      <w:pPr>
        <w:spacing w:before="0"/>
        <w:ind w:left="155" w:right="0" w:firstLine="0"/>
        <w:jc w:val="left"/>
        <w:rPr>
          <w:i/>
          <w:sz w:val="24"/>
        </w:rPr>
      </w:pPr>
      <w:r>
        <w:rPr>
          <w:sz w:val="24"/>
        </w:rPr>
        <w:t>2474 </w:t>
      </w:r>
      <w:r>
        <w:rPr>
          <w:b/>
          <w:sz w:val="24"/>
        </w:rPr>
        <w:t>privilège </w:t>
      </w:r>
      <w:r>
        <w:rPr>
          <w:sz w:val="24"/>
        </w:rPr>
        <w:t>nm </w:t>
      </w:r>
      <w:r>
        <w:rPr>
          <w:i/>
          <w:sz w:val="24"/>
        </w:rPr>
        <w:t>privilege</w:t>
      </w:r>
    </w:p>
    <w:p>
      <w:pPr>
        <w:pStyle w:val="ListParagraph"/>
        <w:numPr>
          <w:ilvl w:val="0"/>
          <w:numId w:val="21"/>
        </w:numPr>
        <w:tabs>
          <w:tab w:pos="706" w:val="left" w:leader="none"/>
        </w:tabs>
        <w:spacing w:line="240" w:lineRule="auto" w:before="0" w:after="0"/>
        <w:ind w:left="526" w:right="2437" w:firstLine="0"/>
        <w:jc w:val="left"/>
        <w:rPr>
          <w:sz w:val="24"/>
        </w:rPr>
      </w:pPr>
      <w:r>
        <w:rPr>
          <w:sz w:val="24"/>
        </w:rPr>
        <w:t>nous avons des droits et des privilèges -- we have rights and privileges 57 |</w:t>
      </w:r>
      <w:r>
        <w:rPr>
          <w:spacing w:val="-1"/>
          <w:sz w:val="24"/>
        </w:rPr>
        <w:t> </w:t>
      </w:r>
      <w:r>
        <w:rPr>
          <w:sz w:val="24"/>
        </w:rPr>
        <w:t>953+s</w:t>
      </w:r>
    </w:p>
    <w:p>
      <w:pPr>
        <w:pStyle w:val="BodyText"/>
      </w:pPr>
    </w:p>
    <w:p>
      <w:pPr>
        <w:spacing w:before="0"/>
        <w:ind w:left="155" w:right="0" w:firstLine="0"/>
        <w:jc w:val="left"/>
        <w:rPr>
          <w:i/>
          <w:sz w:val="24"/>
        </w:rPr>
      </w:pPr>
      <w:r>
        <w:rPr>
          <w:sz w:val="24"/>
        </w:rPr>
        <w:t>2475 </w:t>
      </w:r>
      <w:r>
        <w:rPr>
          <w:b/>
          <w:sz w:val="24"/>
        </w:rPr>
        <w:t>week</w:t>
      </w:r>
      <w:r>
        <w:rPr>
          <w:sz w:val="24"/>
        </w:rPr>
        <w:t>-end nm </w:t>
      </w:r>
      <w:r>
        <w:rPr>
          <w:i/>
          <w:sz w:val="24"/>
        </w:rPr>
        <w:t>weekend</w:t>
      </w:r>
    </w:p>
    <w:p>
      <w:pPr>
        <w:pStyle w:val="ListParagraph"/>
        <w:numPr>
          <w:ilvl w:val="0"/>
          <w:numId w:val="21"/>
        </w:numPr>
        <w:tabs>
          <w:tab w:pos="706" w:val="left" w:leader="none"/>
        </w:tabs>
        <w:spacing w:line="240" w:lineRule="auto" w:before="0" w:after="0"/>
        <w:ind w:left="526" w:right="3205" w:firstLine="0"/>
        <w:jc w:val="left"/>
        <w:rPr>
          <w:sz w:val="24"/>
        </w:rPr>
      </w:pPr>
      <w:r>
        <w:rPr>
          <w:sz w:val="24"/>
        </w:rPr>
        <w:t>que fais-tu, ce week-end? -- what are you doing this weekend? 63 |</w:t>
      </w:r>
      <w:r>
        <w:rPr>
          <w:spacing w:val="-1"/>
          <w:sz w:val="24"/>
        </w:rPr>
        <w:t> </w:t>
      </w:r>
      <w:r>
        <w:rPr>
          <w:sz w:val="24"/>
        </w:rPr>
        <w:t>789</w:t>
      </w:r>
    </w:p>
    <w:p>
      <w:pPr>
        <w:pStyle w:val="BodyText"/>
      </w:pPr>
    </w:p>
    <w:p>
      <w:pPr>
        <w:spacing w:before="0"/>
        <w:ind w:left="155" w:right="0" w:firstLine="0"/>
        <w:jc w:val="left"/>
        <w:rPr>
          <w:i/>
          <w:sz w:val="24"/>
        </w:rPr>
      </w:pPr>
      <w:r>
        <w:rPr>
          <w:sz w:val="24"/>
        </w:rPr>
        <w:t>2476 </w:t>
      </w:r>
      <w:r>
        <w:rPr>
          <w:b/>
          <w:sz w:val="24"/>
        </w:rPr>
        <w:t>équivalent </w:t>
      </w:r>
      <w:r>
        <w:rPr>
          <w:sz w:val="24"/>
        </w:rPr>
        <w:t>nadj </w:t>
      </w:r>
      <w:r>
        <w:rPr>
          <w:i/>
          <w:sz w:val="24"/>
        </w:rPr>
        <w:t>equivalent</w:t>
      </w:r>
    </w:p>
    <w:p>
      <w:pPr>
        <w:pStyle w:val="ListParagraph"/>
        <w:numPr>
          <w:ilvl w:val="0"/>
          <w:numId w:val="21"/>
        </w:numPr>
        <w:tabs>
          <w:tab w:pos="706" w:val="left" w:leader="none"/>
        </w:tabs>
        <w:spacing w:line="240" w:lineRule="auto" w:before="0" w:after="0"/>
        <w:ind w:left="156" w:right="0" w:firstLine="370"/>
        <w:jc w:val="left"/>
        <w:rPr>
          <w:sz w:val="24"/>
        </w:rPr>
      </w:pPr>
      <w:r>
        <w:rPr>
          <w:sz w:val="24"/>
        </w:rPr>
        <w:t>cela n'a pas d'équivalent avec les autres pays -- this has no equivalent in the other</w:t>
      </w:r>
      <w:r>
        <w:rPr>
          <w:spacing w:val="-17"/>
          <w:sz w:val="24"/>
        </w:rPr>
        <w:t> </w:t>
      </w:r>
      <w:r>
        <w:rPr>
          <w:sz w:val="24"/>
        </w:rPr>
        <w:t>countries</w:t>
      </w:r>
    </w:p>
    <w:p>
      <w:pPr>
        <w:spacing w:after="0" w:line="240" w:lineRule="auto"/>
        <w:jc w:val="left"/>
        <w:rPr>
          <w:sz w:val="24"/>
        </w:rPr>
        <w:sectPr>
          <w:pgSz w:w="11900" w:h="16840"/>
          <w:pgMar w:top="1340" w:bottom="280" w:left="980" w:right="1000"/>
        </w:sectPr>
      </w:pPr>
    </w:p>
    <w:p>
      <w:pPr>
        <w:pStyle w:val="BodyText"/>
        <w:spacing w:before="74"/>
        <w:ind w:left="525"/>
      </w:pPr>
      <w:r>
        <w:rPr/>
        <w:t>61 | 824+n</w:t>
      </w:r>
    </w:p>
    <w:p>
      <w:pPr>
        <w:pStyle w:val="BodyText"/>
        <w:spacing w:before="11"/>
        <w:rPr>
          <w:sz w:val="23"/>
        </w:rPr>
      </w:pPr>
    </w:p>
    <w:p>
      <w:pPr>
        <w:spacing w:before="0"/>
        <w:ind w:left="155" w:right="0" w:firstLine="0"/>
        <w:jc w:val="left"/>
        <w:rPr>
          <w:i/>
          <w:sz w:val="24"/>
        </w:rPr>
      </w:pPr>
      <w:r>
        <w:rPr>
          <w:sz w:val="24"/>
        </w:rPr>
        <w:t>2477 </w:t>
      </w:r>
      <w:r>
        <w:rPr>
          <w:b/>
          <w:sz w:val="24"/>
        </w:rPr>
        <w:t>regrouper </w:t>
      </w:r>
      <w:r>
        <w:rPr>
          <w:sz w:val="24"/>
        </w:rPr>
        <w:t>v </w:t>
      </w:r>
      <w:r>
        <w:rPr>
          <w:i/>
          <w:sz w:val="24"/>
        </w:rPr>
        <w:t>to group together, regroup</w:t>
      </w:r>
    </w:p>
    <w:p>
      <w:pPr>
        <w:pStyle w:val="ListParagraph"/>
        <w:numPr>
          <w:ilvl w:val="0"/>
          <w:numId w:val="21"/>
        </w:numPr>
        <w:tabs>
          <w:tab w:pos="706" w:val="left" w:leader="none"/>
        </w:tabs>
        <w:spacing w:line="240" w:lineRule="auto" w:before="0" w:after="0"/>
        <w:ind w:left="156" w:right="512" w:firstLine="370"/>
        <w:jc w:val="left"/>
        <w:rPr>
          <w:sz w:val="24"/>
        </w:rPr>
      </w:pPr>
      <w:r>
        <w:rPr>
          <w:sz w:val="24"/>
        </w:rPr>
        <w:t>le ministre des Finances a regroupé tout ça dans un seul programme -- the finance minister regrouped all of that in a single</w:t>
      </w:r>
      <w:r>
        <w:rPr>
          <w:spacing w:val="-3"/>
          <w:sz w:val="24"/>
        </w:rPr>
        <w:t> </w:t>
      </w:r>
      <w:r>
        <w:rPr>
          <w:sz w:val="24"/>
        </w:rPr>
        <w:t>program</w:t>
      </w:r>
    </w:p>
    <w:p>
      <w:pPr>
        <w:pStyle w:val="BodyText"/>
        <w:ind w:left="525"/>
      </w:pPr>
      <w:r>
        <w:rPr/>
        <w:t>71 | 586</w:t>
      </w:r>
    </w:p>
    <w:p>
      <w:pPr>
        <w:pStyle w:val="BodyText"/>
      </w:pPr>
    </w:p>
    <w:p>
      <w:pPr>
        <w:spacing w:before="0"/>
        <w:ind w:left="155" w:right="0" w:firstLine="0"/>
        <w:jc w:val="left"/>
        <w:rPr>
          <w:i/>
          <w:sz w:val="24"/>
        </w:rPr>
      </w:pPr>
      <w:r>
        <w:rPr>
          <w:sz w:val="24"/>
        </w:rPr>
        <w:t>2478 </w:t>
      </w:r>
      <w:r>
        <w:rPr>
          <w:b/>
          <w:sz w:val="24"/>
        </w:rPr>
        <w:t>invité </w:t>
      </w:r>
      <w:r>
        <w:rPr>
          <w:sz w:val="24"/>
        </w:rPr>
        <w:t>nm </w:t>
      </w:r>
      <w:r>
        <w:rPr>
          <w:i/>
          <w:sz w:val="24"/>
        </w:rPr>
        <w:t>guest</w:t>
      </w:r>
    </w:p>
    <w:p>
      <w:pPr>
        <w:pStyle w:val="ListParagraph"/>
        <w:numPr>
          <w:ilvl w:val="0"/>
          <w:numId w:val="21"/>
        </w:numPr>
        <w:tabs>
          <w:tab w:pos="706" w:val="left" w:leader="none"/>
        </w:tabs>
        <w:spacing w:line="240" w:lineRule="auto" w:before="0" w:after="0"/>
        <w:ind w:left="526" w:right="494" w:firstLine="0"/>
        <w:jc w:val="left"/>
        <w:rPr>
          <w:sz w:val="24"/>
        </w:rPr>
      </w:pPr>
      <w:r>
        <w:rPr>
          <w:sz w:val="24"/>
        </w:rPr>
        <w:t>les invités les plus attendus ne sont pas venus -- the most-anticipated guests didn't show up 68 |</w:t>
      </w:r>
      <w:r>
        <w:rPr>
          <w:spacing w:val="-1"/>
          <w:sz w:val="24"/>
        </w:rPr>
        <w:t> </w:t>
      </w:r>
      <w:r>
        <w:rPr>
          <w:sz w:val="24"/>
        </w:rPr>
        <w:t>639</w:t>
      </w:r>
    </w:p>
    <w:p>
      <w:pPr>
        <w:pStyle w:val="BodyText"/>
      </w:pPr>
    </w:p>
    <w:p>
      <w:pPr>
        <w:spacing w:before="0"/>
        <w:ind w:left="155" w:right="0" w:firstLine="0"/>
        <w:jc w:val="left"/>
        <w:rPr>
          <w:i/>
          <w:sz w:val="24"/>
        </w:rPr>
      </w:pPr>
      <w:r>
        <w:rPr>
          <w:sz w:val="24"/>
        </w:rPr>
        <w:t>2479 </w:t>
      </w:r>
      <w:r>
        <w:rPr>
          <w:b/>
          <w:sz w:val="24"/>
        </w:rPr>
        <w:t>militant </w:t>
      </w:r>
      <w:r>
        <w:rPr>
          <w:sz w:val="24"/>
        </w:rPr>
        <w:t>nadj </w:t>
      </w:r>
      <w:r>
        <w:rPr>
          <w:i/>
          <w:sz w:val="24"/>
        </w:rPr>
        <w:t>militant</w:t>
      </w:r>
    </w:p>
    <w:p>
      <w:pPr>
        <w:pStyle w:val="ListParagraph"/>
        <w:numPr>
          <w:ilvl w:val="0"/>
          <w:numId w:val="21"/>
        </w:numPr>
        <w:tabs>
          <w:tab w:pos="706" w:val="left" w:leader="none"/>
        </w:tabs>
        <w:spacing w:line="240" w:lineRule="auto" w:before="0" w:after="0"/>
        <w:ind w:left="156" w:right="464" w:firstLine="370"/>
        <w:jc w:val="left"/>
        <w:rPr>
          <w:sz w:val="24"/>
        </w:rPr>
      </w:pPr>
      <w:r>
        <w:rPr>
          <w:sz w:val="24"/>
        </w:rPr>
        <w:t>nous ne sommes militants d'aucune organisation politique -- we are not the militants of</w:t>
      </w:r>
      <w:r>
        <w:rPr>
          <w:spacing w:val="-25"/>
          <w:sz w:val="24"/>
        </w:rPr>
        <w:t> </w:t>
      </w:r>
      <w:r>
        <w:rPr>
          <w:sz w:val="24"/>
        </w:rPr>
        <w:t>any political organization</w:t>
      </w:r>
    </w:p>
    <w:p>
      <w:pPr>
        <w:pStyle w:val="BodyText"/>
        <w:ind w:left="525"/>
      </w:pPr>
      <w:r>
        <w:rPr/>
        <w:t>60 | 873</w:t>
      </w:r>
    </w:p>
    <w:p>
      <w:pPr>
        <w:pStyle w:val="BodyText"/>
      </w:pPr>
    </w:p>
    <w:p>
      <w:pPr>
        <w:spacing w:before="1"/>
        <w:ind w:left="155" w:right="0" w:firstLine="0"/>
        <w:jc w:val="left"/>
        <w:rPr>
          <w:i/>
          <w:sz w:val="24"/>
        </w:rPr>
      </w:pPr>
      <w:r>
        <w:rPr>
          <w:sz w:val="24"/>
        </w:rPr>
        <w:t>2480 </w:t>
      </w:r>
      <w:r>
        <w:rPr>
          <w:b/>
          <w:sz w:val="24"/>
        </w:rPr>
        <w:t>participant </w:t>
      </w:r>
      <w:r>
        <w:rPr>
          <w:sz w:val="24"/>
        </w:rPr>
        <w:t>nadj </w:t>
      </w:r>
      <w:r>
        <w:rPr>
          <w:i/>
          <w:sz w:val="24"/>
        </w:rPr>
        <w:t>participant</w:t>
      </w:r>
    </w:p>
    <w:p>
      <w:pPr>
        <w:pStyle w:val="ListParagraph"/>
        <w:numPr>
          <w:ilvl w:val="0"/>
          <w:numId w:val="21"/>
        </w:numPr>
        <w:tabs>
          <w:tab w:pos="706" w:val="left" w:leader="none"/>
        </w:tabs>
        <w:spacing w:line="240" w:lineRule="auto" w:before="0" w:after="0"/>
        <w:ind w:left="526" w:right="1704" w:firstLine="0"/>
        <w:jc w:val="left"/>
        <w:rPr>
          <w:sz w:val="24"/>
        </w:rPr>
      </w:pPr>
      <w:r>
        <w:rPr>
          <w:sz w:val="24"/>
        </w:rPr>
        <w:t>il y avait une cinquantaine de participants -- there were some fifty participants 70 |</w:t>
      </w:r>
      <w:r>
        <w:rPr>
          <w:spacing w:val="-1"/>
          <w:sz w:val="24"/>
        </w:rPr>
        <w:t> </w:t>
      </w:r>
      <w:r>
        <w:rPr>
          <w:sz w:val="24"/>
        </w:rPr>
        <w:t>587-l</w:t>
      </w:r>
    </w:p>
    <w:p>
      <w:pPr>
        <w:pStyle w:val="BodyText"/>
        <w:spacing w:before="11"/>
        <w:rPr>
          <w:sz w:val="23"/>
        </w:rPr>
      </w:pPr>
    </w:p>
    <w:p>
      <w:pPr>
        <w:spacing w:before="0"/>
        <w:ind w:left="155" w:right="0" w:firstLine="0"/>
        <w:jc w:val="left"/>
        <w:rPr>
          <w:i/>
          <w:sz w:val="24"/>
        </w:rPr>
      </w:pPr>
      <w:r>
        <w:rPr>
          <w:sz w:val="24"/>
        </w:rPr>
        <w:t>2481 </w:t>
      </w:r>
      <w:r>
        <w:rPr>
          <w:b/>
          <w:sz w:val="24"/>
        </w:rPr>
        <w:t>blessure </w:t>
      </w:r>
      <w:r>
        <w:rPr>
          <w:sz w:val="24"/>
        </w:rPr>
        <w:t>nf </w:t>
      </w:r>
      <w:r>
        <w:rPr>
          <w:i/>
          <w:sz w:val="24"/>
        </w:rPr>
        <w:t>injury, wound</w:t>
      </w:r>
    </w:p>
    <w:p>
      <w:pPr>
        <w:pStyle w:val="ListParagraph"/>
        <w:numPr>
          <w:ilvl w:val="0"/>
          <w:numId w:val="21"/>
        </w:numPr>
        <w:tabs>
          <w:tab w:pos="706" w:val="left" w:leader="none"/>
        </w:tabs>
        <w:spacing w:line="240" w:lineRule="auto" w:before="0" w:after="0"/>
        <w:ind w:left="156" w:right="930" w:firstLine="370"/>
        <w:jc w:val="left"/>
        <w:rPr>
          <w:sz w:val="24"/>
        </w:rPr>
      </w:pPr>
      <w:r>
        <w:rPr>
          <w:sz w:val="24"/>
        </w:rPr>
        <w:t>ces problèmes sociaux sont des blessures qui ne sont pas encore guéries -- these social problems are wounds that remain</w:t>
      </w:r>
      <w:r>
        <w:rPr>
          <w:spacing w:val="-1"/>
          <w:sz w:val="24"/>
        </w:rPr>
        <w:t> </w:t>
      </w:r>
      <w:r>
        <w:rPr>
          <w:sz w:val="24"/>
        </w:rPr>
        <w:t>unhealed</w:t>
      </w:r>
    </w:p>
    <w:p>
      <w:pPr>
        <w:pStyle w:val="BodyText"/>
        <w:ind w:left="525"/>
      </w:pPr>
      <w:r>
        <w:rPr/>
        <w:t>74 | 510</w:t>
      </w:r>
    </w:p>
    <w:p>
      <w:pPr>
        <w:pStyle w:val="BodyText"/>
      </w:pPr>
    </w:p>
    <w:p>
      <w:pPr>
        <w:spacing w:before="0"/>
        <w:ind w:left="155" w:right="0" w:firstLine="0"/>
        <w:jc w:val="left"/>
        <w:rPr>
          <w:i/>
          <w:sz w:val="24"/>
        </w:rPr>
      </w:pPr>
      <w:r>
        <w:rPr>
          <w:sz w:val="24"/>
        </w:rPr>
        <w:t>2482 </w:t>
      </w:r>
      <w:r>
        <w:rPr>
          <w:b/>
          <w:sz w:val="24"/>
        </w:rPr>
        <w:t>privilégier </w:t>
      </w:r>
      <w:r>
        <w:rPr>
          <w:sz w:val="24"/>
        </w:rPr>
        <w:t>v </w:t>
      </w:r>
      <w:r>
        <w:rPr>
          <w:i/>
          <w:sz w:val="24"/>
        </w:rPr>
        <w:t>to favour</w:t>
      </w:r>
    </w:p>
    <w:p>
      <w:pPr>
        <w:pStyle w:val="ListParagraph"/>
        <w:numPr>
          <w:ilvl w:val="0"/>
          <w:numId w:val="21"/>
        </w:numPr>
        <w:tabs>
          <w:tab w:pos="706" w:val="left" w:leader="none"/>
        </w:tabs>
        <w:spacing w:line="240" w:lineRule="auto" w:before="0" w:after="0"/>
        <w:ind w:left="526" w:right="433" w:firstLine="0"/>
        <w:jc w:val="left"/>
        <w:rPr>
          <w:sz w:val="24"/>
        </w:rPr>
      </w:pPr>
      <w:r>
        <w:rPr>
          <w:sz w:val="24"/>
        </w:rPr>
        <w:t>il refuse de privilégier les insurgés cubains! -- he refuses to legitimize the Cuban</w:t>
      </w:r>
      <w:r>
        <w:rPr>
          <w:spacing w:val="-31"/>
          <w:sz w:val="24"/>
        </w:rPr>
        <w:t> </w:t>
      </w:r>
      <w:r>
        <w:rPr>
          <w:sz w:val="24"/>
        </w:rPr>
        <w:t>insurgents 70 |</w:t>
      </w:r>
      <w:r>
        <w:rPr>
          <w:spacing w:val="-1"/>
          <w:sz w:val="24"/>
        </w:rPr>
        <w:t> </w:t>
      </w:r>
      <w:r>
        <w:rPr>
          <w:sz w:val="24"/>
        </w:rPr>
        <w:t>606</w:t>
      </w:r>
    </w:p>
    <w:p>
      <w:pPr>
        <w:pStyle w:val="BodyText"/>
      </w:pPr>
    </w:p>
    <w:p>
      <w:pPr>
        <w:spacing w:before="0"/>
        <w:ind w:left="155" w:right="0" w:firstLine="0"/>
        <w:jc w:val="left"/>
        <w:rPr>
          <w:i/>
          <w:sz w:val="24"/>
        </w:rPr>
      </w:pPr>
      <w:r>
        <w:rPr>
          <w:sz w:val="24"/>
        </w:rPr>
        <w:t>2483 </w:t>
      </w:r>
      <w:r>
        <w:rPr>
          <w:b/>
          <w:sz w:val="24"/>
        </w:rPr>
        <w:t>midi </w:t>
      </w:r>
      <w:r>
        <w:rPr>
          <w:sz w:val="24"/>
        </w:rPr>
        <w:t>nm </w:t>
      </w:r>
      <w:r>
        <w:rPr>
          <w:i/>
          <w:sz w:val="24"/>
        </w:rPr>
        <w:t>noon</w:t>
      </w:r>
    </w:p>
    <w:p>
      <w:pPr>
        <w:pStyle w:val="ListParagraph"/>
        <w:numPr>
          <w:ilvl w:val="0"/>
          <w:numId w:val="21"/>
        </w:numPr>
        <w:tabs>
          <w:tab w:pos="706" w:val="left" w:leader="none"/>
        </w:tabs>
        <w:spacing w:line="240" w:lineRule="auto" w:before="0" w:after="0"/>
        <w:ind w:left="526" w:right="2129" w:firstLine="0"/>
        <w:jc w:val="left"/>
        <w:rPr>
          <w:sz w:val="24"/>
        </w:rPr>
      </w:pPr>
      <w:r>
        <w:rPr>
          <w:sz w:val="24"/>
        </w:rPr>
        <w:t>mon père rentre pour le repas de midi -- my father's going home for lunch 68 |</w:t>
      </w:r>
      <w:r>
        <w:rPr>
          <w:spacing w:val="-1"/>
          <w:sz w:val="24"/>
        </w:rPr>
        <w:t> </w:t>
      </w:r>
      <w:r>
        <w:rPr>
          <w:sz w:val="24"/>
        </w:rPr>
        <w:t>636</w:t>
      </w:r>
    </w:p>
    <w:p>
      <w:pPr>
        <w:pStyle w:val="BodyText"/>
      </w:pPr>
    </w:p>
    <w:p>
      <w:pPr>
        <w:spacing w:before="0"/>
        <w:ind w:left="155" w:right="0" w:firstLine="0"/>
        <w:jc w:val="left"/>
        <w:rPr>
          <w:i/>
          <w:sz w:val="24"/>
        </w:rPr>
      </w:pPr>
      <w:r>
        <w:rPr>
          <w:sz w:val="24"/>
        </w:rPr>
        <w:t>2484 </w:t>
      </w:r>
      <w:r>
        <w:rPr>
          <w:b/>
          <w:sz w:val="24"/>
        </w:rPr>
        <w:t>disque </w:t>
      </w:r>
      <w:r>
        <w:rPr>
          <w:sz w:val="24"/>
        </w:rPr>
        <w:t>nm </w:t>
      </w:r>
      <w:r>
        <w:rPr>
          <w:i/>
          <w:sz w:val="24"/>
        </w:rPr>
        <w:t>disc</w:t>
      </w:r>
    </w:p>
    <w:p>
      <w:pPr>
        <w:pStyle w:val="ListParagraph"/>
        <w:numPr>
          <w:ilvl w:val="0"/>
          <w:numId w:val="21"/>
        </w:numPr>
        <w:tabs>
          <w:tab w:pos="706" w:val="left" w:leader="none"/>
        </w:tabs>
        <w:spacing w:line="240" w:lineRule="auto" w:before="0" w:after="0"/>
        <w:ind w:left="156" w:right="718" w:firstLine="370"/>
        <w:jc w:val="left"/>
        <w:rPr>
          <w:sz w:val="24"/>
        </w:rPr>
      </w:pPr>
      <w:r>
        <w:rPr>
          <w:sz w:val="24"/>
        </w:rPr>
        <w:t>nous écoutions des disques en buvant du whisky -- we listened to records while drinking whisky</w:t>
      </w:r>
    </w:p>
    <w:p>
      <w:pPr>
        <w:pStyle w:val="BodyText"/>
        <w:ind w:left="525"/>
      </w:pPr>
      <w:r>
        <w:rPr/>
        <w:t>68 | 635</w:t>
      </w:r>
    </w:p>
    <w:p>
      <w:pPr>
        <w:pStyle w:val="BodyText"/>
        <w:rPr>
          <w:sz w:val="26"/>
        </w:rPr>
      </w:pPr>
    </w:p>
    <w:p>
      <w:pPr>
        <w:pStyle w:val="BodyText"/>
        <w:rPr>
          <w:sz w:val="22"/>
        </w:rPr>
      </w:pPr>
    </w:p>
    <w:p>
      <w:pPr>
        <w:pStyle w:val="BodyText"/>
        <w:spacing w:before="1"/>
        <w:ind w:left="216"/>
      </w:pPr>
      <w:r>
        <w:rPr/>
        <w:t>Page 104</w:t>
      </w:r>
    </w:p>
    <w:p>
      <w:pPr>
        <w:spacing w:before="0"/>
        <w:ind w:left="155" w:right="0" w:firstLine="0"/>
        <w:jc w:val="left"/>
        <w:rPr>
          <w:i/>
          <w:sz w:val="24"/>
        </w:rPr>
      </w:pPr>
      <w:r>
        <w:rPr>
          <w:sz w:val="24"/>
        </w:rPr>
        <w:t>2485 </w:t>
      </w:r>
      <w:r>
        <w:rPr>
          <w:b/>
          <w:sz w:val="24"/>
        </w:rPr>
        <w:t>couche </w:t>
      </w:r>
      <w:r>
        <w:rPr>
          <w:sz w:val="24"/>
        </w:rPr>
        <w:t>nf </w:t>
      </w:r>
      <w:r>
        <w:rPr>
          <w:i/>
          <w:sz w:val="24"/>
        </w:rPr>
        <w:t>layer, coat</w:t>
      </w:r>
    </w:p>
    <w:p>
      <w:pPr>
        <w:pStyle w:val="ListParagraph"/>
        <w:numPr>
          <w:ilvl w:val="0"/>
          <w:numId w:val="21"/>
        </w:numPr>
        <w:tabs>
          <w:tab w:pos="706" w:val="left" w:leader="none"/>
        </w:tabs>
        <w:spacing w:line="240" w:lineRule="auto" w:before="0" w:after="0"/>
        <w:ind w:left="526" w:right="2116" w:firstLine="0"/>
        <w:jc w:val="left"/>
        <w:rPr>
          <w:sz w:val="24"/>
        </w:rPr>
      </w:pPr>
      <w:r>
        <w:rPr>
          <w:sz w:val="24"/>
        </w:rPr>
        <w:t>la couche d'ozone n'était pas menacée -- the ozone layer wasn't threatened 58 | 918+n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2486 </w:t>
      </w:r>
      <w:r>
        <w:rPr>
          <w:b/>
          <w:sz w:val="24"/>
        </w:rPr>
        <w:t>dater </w:t>
      </w:r>
      <w:r>
        <w:rPr>
          <w:sz w:val="24"/>
        </w:rPr>
        <w:t>v </w:t>
      </w:r>
      <w:r>
        <w:rPr>
          <w:i/>
          <w:sz w:val="24"/>
        </w:rPr>
        <w:t>to date</w:t>
      </w:r>
    </w:p>
    <w:p>
      <w:pPr>
        <w:pStyle w:val="ListParagraph"/>
        <w:numPr>
          <w:ilvl w:val="0"/>
          <w:numId w:val="21"/>
        </w:numPr>
        <w:tabs>
          <w:tab w:pos="706" w:val="left" w:leader="none"/>
        </w:tabs>
        <w:spacing w:line="240" w:lineRule="auto" w:before="0" w:after="0"/>
        <w:ind w:left="526" w:right="1565" w:firstLine="0"/>
        <w:jc w:val="left"/>
        <w:rPr>
          <w:sz w:val="24"/>
        </w:rPr>
      </w:pPr>
      <w:r>
        <w:rPr>
          <w:sz w:val="24"/>
        </w:rPr>
        <w:t>le dernier film concerné date de 1990 -- the last relevant film was made in 1990 77 |</w:t>
      </w:r>
      <w:r>
        <w:rPr>
          <w:spacing w:val="-1"/>
          <w:sz w:val="24"/>
        </w:rPr>
        <w:t> </w:t>
      </w:r>
      <w:r>
        <w:rPr>
          <w:sz w:val="24"/>
        </w:rPr>
        <w:t>437</w:t>
      </w:r>
    </w:p>
    <w:p>
      <w:pPr>
        <w:pStyle w:val="BodyText"/>
      </w:pPr>
    </w:p>
    <w:p>
      <w:pPr>
        <w:spacing w:before="0"/>
        <w:ind w:left="155" w:right="0" w:firstLine="0"/>
        <w:jc w:val="left"/>
        <w:rPr>
          <w:i/>
          <w:sz w:val="24"/>
        </w:rPr>
      </w:pPr>
      <w:r>
        <w:rPr>
          <w:sz w:val="24"/>
        </w:rPr>
        <w:t>2487 </w:t>
      </w:r>
      <w:r>
        <w:rPr>
          <w:b/>
          <w:sz w:val="24"/>
        </w:rPr>
        <w:t>habituer </w:t>
      </w:r>
      <w:r>
        <w:rPr>
          <w:sz w:val="24"/>
        </w:rPr>
        <w:t>v </w:t>
      </w:r>
      <w:r>
        <w:rPr>
          <w:i/>
          <w:sz w:val="24"/>
        </w:rPr>
        <w:t>to accustom, get used to</w:t>
      </w:r>
    </w:p>
    <w:p>
      <w:pPr>
        <w:pStyle w:val="ListParagraph"/>
        <w:numPr>
          <w:ilvl w:val="0"/>
          <w:numId w:val="21"/>
        </w:numPr>
        <w:tabs>
          <w:tab w:pos="706" w:val="left" w:leader="none"/>
        </w:tabs>
        <w:spacing w:line="240" w:lineRule="auto" w:before="0" w:after="0"/>
        <w:ind w:left="526" w:right="681" w:firstLine="0"/>
        <w:jc w:val="left"/>
        <w:rPr>
          <w:sz w:val="24"/>
        </w:rPr>
      </w:pPr>
      <w:r>
        <w:rPr>
          <w:sz w:val="24"/>
        </w:rPr>
        <w:t>on s'habitue à tout, quand on est obligé -- you can get used to anything when you have to 76 |</w:t>
      </w:r>
      <w:r>
        <w:rPr>
          <w:spacing w:val="-1"/>
          <w:sz w:val="24"/>
        </w:rPr>
        <w:t> </w:t>
      </w:r>
      <w:r>
        <w:rPr>
          <w:sz w:val="24"/>
        </w:rPr>
        <w:t>453</w:t>
      </w:r>
    </w:p>
    <w:p>
      <w:pPr>
        <w:spacing w:after="0" w:line="240" w:lineRule="auto"/>
        <w:jc w:val="left"/>
        <w:rPr>
          <w:sz w:val="24"/>
        </w:rPr>
        <w:sectPr>
          <w:pgSz w:w="11900" w:h="16840"/>
          <w:pgMar w:top="1060" w:bottom="280" w:left="980" w:right="1000"/>
        </w:sectPr>
      </w:pPr>
    </w:p>
    <w:p>
      <w:pPr>
        <w:spacing w:before="74"/>
        <w:ind w:left="155" w:right="0" w:firstLine="0"/>
        <w:jc w:val="left"/>
        <w:rPr>
          <w:sz w:val="24"/>
        </w:rPr>
      </w:pPr>
      <w:r>
        <w:rPr>
          <w:sz w:val="24"/>
        </w:rPr>
        <w:t>2488 </w:t>
      </w:r>
      <w:r>
        <w:rPr>
          <w:b/>
          <w:sz w:val="24"/>
        </w:rPr>
        <w:t>inévitable </w:t>
      </w:r>
      <w:r>
        <w:rPr>
          <w:sz w:val="24"/>
        </w:rPr>
        <w:t>adj(f) unavoidable, inevitable</w:t>
      </w:r>
    </w:p>
    <w:p>
      <w:pPr>
        <w:pStyle w:val="ListParagraph"/>
        <w:numPr>
          <w:ilvl w:val="0"/>
          <w:numId w:val="21"/>
        </w:numPr>
        <w:tabs>
          <w:tab w:pos="706" w:val="left" w:leader="none"/>
        </w:tabs>
        <w:spacing w:line="240" w:lineRule="auto" w:before="0" w:after="0"/>
        <w:ind w:left="526" w:right="2829" w:firstLine="0"/>
        <w:jc w:val="left"/>
        <w:rPr>
          <w:sz w:val="24"/>
        </w:rPr>
      </w:pPr>
      <w:r>
        <w:rPr>
          <w:sz w:val="24"/>
        </w:rPr>
        <w:t>le terrorisme n'est jamais inévitable -- terrorism is never inevitable 82 |</w:t>
      </w:r>
      <w:r>
        <w:rPr>
          <w:spacing w:val="-1"/>
          <w:sz w:val="24"/>
        </w:rPr>
        <w:t> </w:t>
      </w:r>
      <w:r>
        <w:rPr>
          <w:sz w:val="24"/>
        </w:rPr>
        <w:t>335</w:t>
      </w:r>
    </w:p>
    <w:p>
      <w:pPr>
        <w:pStyle w:val="BodyText"/>
      </w:pPr>
    </w:p>
    <w:p>
      <w:pPr>
        <w:spacing w:before="0"/>
        <w:ind w:left="155" w:right="0" w:firstLine="0"/>
        <w:jc w:val="left"/>
        <w:rPr>
          <w:i/>
          <w:sz w:val="24"/>
        </w:rPr>
      </w:pPr>
      <w:r>
        <w:rPr>
          <w:sz w:val="24"/>
        </w:rPr>
        <w:t>2489 </w:t>
      </w:r>
      <w:r>
        <w:rPr>
          <w:b/>
          <w:sz w:val="24"/>
        </w:rPr>
        <w:t>recommencer </w:t>
      </w:r>
      <w:r>
        <w:rPr>
          <w:sz w:val="24"/>
        </w:rPr>
        <w:t>v </w:t>
      </w:r>
      <w:r>
        <w:rPr>
          <w:i/>
          <w:sz w:val="24"/>
        </w:rPr>
        <w:t>to resume, start again</w:t>
      </w:r>
    </w:p>
    <w:p>
      <w:pPr>
        <w:pStyle w:val="ListParagraph"/>
        <w:numPr>
          <w:ilvl w:val="0"/>
          <w:numId w:val="21"/>
        </w:numPr>
        <w:tabs>
          <w:tab w:pos="706" w:val="left" w:leader="none"/>
        </w:tabs>
        <w:spacing w:line="240" w:lineRule="auto" w:before="0" w:after="0"/>
        <w:ind w:left="526" w:right="1468" w:firstLine="0"/>
        <w:jc w:val="left"/>
        <w:rPr>
          <w:sz w:val="24"/>
        </w:rPr>
      </w:pPr>
      <w:r>
        <w:rPr>
          <w:sz w:val="24"/>
        </w:rPr>
        <w:t>recommence depuis le début, s'il te plaît -- start again from the beginning, please 67 |</w:t>
      </w:r>
      <w:r>
        <w:rPr>
          <w:spacing w:val="-1"/>
          <w:sz w:val="24"/>
        </w:rPr>
        <w:t> </w:t>
      </w:r>
      <w:r>
        <w:rPr>
          <w:sz w:val="24"/>
        </w:rPr>
        <w:t>672</w:t>
      </w:r>
    </w:p>
    <w:p>
      <w:pPr>
        <w:pStyle w:val="BodyText"/>
      </w:pPr>
    </w:p>
    <w:p>
      <w:pPr>
        <w:spacing w:before="0"/>
        <w:ind w:left="155" w:right="0" w:firstLine="0"/>
        <w:jc w:val="left"/>
        <w:rPr>
          <w:i/>
          <w:sz w:val="24"/>
        </w:rPr>
      </w:pPr>
      <w:r>
        <w:rPr>
          <w:sz w:val="24"/>
        </w:rPr>
        <w:t>2490 </w:t>
      </w:r>
      <w:r>
        <w:rPr>
          <w:b/>
          <w:sz w:val="24"/>
        </w:rPr>
        <w:t>race </w:t>
      </w:r>
      <w:r>
        <w:rPr>
          <w:sz w:val="24"/>
        </w:rPr>
        <w:t>nf </w:t>
      </w:r>
      <w:r>
        <w:rPr>
          <w:i/>
          <w:sz w:val="24"/>
        </w:rPr>
        <w:t>breed, race</w:t>
      </w:r>
    </w:p>
    <w:p>
      <w:pPr>
        <w:pStyle w:val="ListParagraph"/>
        <w:numPr>
          <w:ilvl w:val="0"/>
          <w:numId w:val="21"/>
        </w:numPr>
        <w:tabs>
          <w:tab w:pos="706" w:val="left" w:leader="none"/>
        </w:tabs>
        <w:spacing w:line="240" w:lineRule="auto" w:before="0" w:after="0"/>
        <w:ind w:left="526" w:right="4692" w:firstLine="0"/>
        <w:jc w:val="left"/>
        <w:rPr>
          <w:sz w:val="24"/>
        </w:rPr>
      </w:pPr>
      <w:r>
        <w:rPr>
          <w:sz w:val="24"/>
        </w:rPr>
        <w:t>elle n'est pas de ta race -- she's not of your race 79 |</w:t>
      </w:r>
      <w:r>
        <w:rPr>
          <w:spacing w:val="-1"/>
          <w:sz w:val="24"/>
        </w:rPr>
        <w:t> </w:t>
      </w:r>
      <w:r>
        <w:rPr>
          <w:sz w:val="24"/>
        </w:rPr>
        <w:t>381</w:t>
      </w:r>
    </w:p>
    <w:p>
      <w:pPr>
        <w:pStyle w:val="BodyText"/>
      </w:pPr>
    </w:p>
    <w:p>
      <w:pPr>
        <w:spacing w:before="0"/>
        <w:ind w:left="155" w:right="0" w:firstLine="0"/>
        <w:jc w:val="left"/>
        <w:rPr>
          <w:i/>
          <w:sz w:val="24"/>
        </w:rPr>
      </w:pPr>
      <w:r>
        <w:rPr>
          <w:sz w:val="24"/>
        </w:rPr>
        <w:t>2491 </w:t>
      </w:r>
      <w:r>
        <w:rPr>
          <w:b/>
          <w:sz w:val="24"/>
        </w:rPr>
        <w:t>vivement </w:t>
      </w:r>
      <w:r>
        <w:rPr>
          <w:sz w:val="24"/>
        </w:rPr>
        <w:t>adv </w:t>
      </w:r>
      <w:r>
        <w:rPr>
          <w:i/>
          <w:sz w:val="24"/>
        </w:rPr>
        <w:t>sharply, brusquely, lively</w:t>
      </w:r>
    </w:p>
    <w:p>
      <w:pPr>
        <w:pStyle w:val="ListParagraph"/>
        <w:numPr>
          <w:ilvl w:val="0"/>
          <w:numId w:val="21"/>
        </w:numPr>
        <w:tabs>
          <w:tab w:pos="706" w:val="left" w:leader="none"/>
        </w:tabs>
        <w:spacing w:line="240" w:lineRule="auto" w:before="0" w:after="0"/>
        <w:ind w:left="156" w:right="531" w:firstLine="370"/>
        <w:jc w:val="left"/>
        <w:rPr>
          <w:sz w:val="24"/>
        </w:rPr>
      </w:pPr>
      <w:r>
        <w:rPr>
          <w:sz w:val="24"/>
        </w:rPr>
        <w:t>le groupe socialiste soutient vivement tous les amendements -- the socialist group strongly supports all the</w:t>
      </w:r>
      <w:r>
        <w:rPr>
          <w:spacing w:val="-1"/>
          <w:sz w:val="24"/>
        </w:rPr>
        <w:t> </w:t>
      </w:r>
      <w:r>
        <w:rPr>
          <w:sz w:val="24"/>
        </w:rPr>
        <w:t>amendments</w:t>
      </w:r>
    </w:p>
    <w:p>
      <w:pPr>
        <w:pStyle w:val="BodyText"/>
        <w:ind w:left="525"/>
      </w:pPr>
      <w:r>
        <w:rPr/>
        <w:t>72 | 543</w:t>
      </w:r>
    </w:p>
    <w:p>
      <w:pPr>
        <w:pStyle w:val="BodyText"/>
      </w:pPr>
    </w:p>
    <w:p>
      <w:pPr>
        <w:spacing w:before="0"/>
        <w:ind w:left="155" w:right="0" w:firstLine="0"/>
        <w:jc w:val="left"/>
        <w:rPr>
          <w:i/>
          <w:sz w:val="24"/>
        </w:rPr>
      </w:pPr>
      <w:r>
        <w:rPr>
          <w:sz w:val="24"/>
        </w:rPr>
        <w:t>2492 </w:t>
      </w:r>
      <w:r>
        <w:rPr>
          <w:b/>
          <w:sz w:val="24"/>
        </w:rPr>
        <w:t>beauté </w:t>
      </w:r>
      <w:r>
        <w:rPr>
          <w:sz w:val="24"/>
        </w:rPr>
        <w:t>nf </w:t>
      </w:r>
      <w:r>
        <w:rPr>
          <w:i/>
          <w:sz w:val="24"/>
        </w:rPr>
        <w:t>beauty</w:t>
      </w:r>
    </w:p>
    <w:p>
      <w:pPr>
        <w:pStyle w:val="ListParagraph"/>
        <w:numPr>
          <w:ilvl w:val="0"/>
          <w:numId w:val="21"/>
        </w:numPr>
        <w:tabs>
          <w:tab w:pos="706" w:val="left" w:leader="none"/>
        </w:tabs>
        <w:spacing w:line="240" w:lineRule="auto" w:before="0" w:after="0"/>
        <w:ind w:left="526" w:right="152" w:firstLine="0"/>
        <w:jc w:val="left"/>
        <w:rPr>
          <w:sz w:val="24"/>
        </w:rPr>
      </w:pPr>
      <w:r>
        <w:rPr>
          <w:sz w:val="24"/>
        </w:rPr>
        <w:t>je veux leur montrer la beauté de ma langue -- I want to show them the beauty of my language 61 | 816+l</w:t>
      </w:r>
      <w:r>
        <w:rPr>
          <w:spacing w:val="-2"/>
          <w:sz w:val="24"/>
        </w:rPr>
        <w:t> </w:t>
      </w:r>
      <w:r>
        <w:rPr>
          <w:sz w:val="24"/>
        </w:rPr>
        <w:t>-n</w:t>
      </w:r>
    </w:p>
    <w:p>
      <w:pPr>
        <w:pStyle w:val="BodyText"/>
      </w:pPr>
    </w:p>
    <w:p>
      <w:pPr>
        <w:spacing w:before="0"/>
        <w:ind w:left="155" w:right="0" w:firstLine="0"/>
        <w:jc w:val="left"/>
        <w:rPr>
          <w:i/>
          <w:sz w:val="24"/>
        </w:rPr>
      </w:pPr>
      <w:r>
        <w:rPr>
          <w:sz w:val="24"/>
        </w:rPr>
        <w:t>2493 </w:t>
      </w:r>
      <w:r>
        <w:rPr>
          <w:b/>
          <w:sz w:val="24"/>
        </w:rPr>
        <w:t>atmosphère </w:t>
      </w:r>
      <w:r>
        <w:rPr>
          <w:sz w:val="24"/>
        </w:rPr>
        <w:t>nf </w:t>
      </w:r>
      <w:r>
        <w:rPr>
          <w:i/>
          <w:sz w:val="24"/>
        </w:rPr>
        <w:t>atmosphere</w:t>
      </w:r>
    </w:p>
    <w:p>
      <w:pPr>
        <w:pStyle w:val="ListParagraph"/>
        <w:numPr>
          <w:ilvl w:val="0"/>
          <w:numId w:val="21"/>
        </w:numPr>
        <w:tabs>
          <w:tab w:pos="706" w:val="left" w:leader="none"/>
        </w:tabs>
        <w:spacing w:line="240" w:lineRule="auto" w:before="0" w:after="0"/>
        <w:ind w:left="526" w:right="2326" w:firstLine="0"/>
        <w:jc w:val="left"/>
        <w:rPr>
          <w:sz w:val="24"/>
        </w:rPr>
      </w:pPr>
      <w:r>
        <w:rPr>
          <w:sz w:val="24"/>
        </w:rPr>
        <w:t>j'aime bien l'atmosphère des pubs -- I really like the atmosphere in pubs 77 |</w:t>
      </w:r>
      <w:r>
        <w:rPr>
          <w:spacing w:val="-1"/>
          <w:sz w:val="24"/>
        </w:rPr>
        <w:t> </w:t>
      </w:r>
      <w:r>
        <w:rPr>
          <w:sz w:val="24"/>
        </w:rPr>
        <w:t>436</w:t>
      </w:r>
    </w:p>
    <w:p>
      <w:pPr>
        <w:pStyle w:val="BodyText"/>
      </w:pPr>
    </w:p>
    <w:p>
      <w:pPr>
        <w:spacing w:before="0"/>
        <w:ind w:left="155" w:right="0" w:firstLine="0"/>
        <w:jc w:val="left"/>
        <w:rPr>
          <w:i/>
          <w:sz w:val="24"/>
        </w:rPr>
      </w:pPr>
      <w:r>
        <w:rPr>
          <w:sz w:val="24"/>
        </w:rPr>
        <w:t>2494 </w:t>
      </w:r>
      <w:r>
        <w:rPr>
          <w:b/>
          <w:sz w:val="24"/>
        </w:rPr>
        <w:t>épaule </w:t>
      </w:r>
      <w:r>
        <w:rPr>
          <w:sz w:val="24"/>
        </w:rPr>
        <w:t>nf </w:t>
      </w:r>
      <w:r>
        <w:rPr>
          <w:i/>
          <w:sz w:val="24"/>
        </w:rPr>
        <w:t>shoulder</w:t>
      </w:r>
    </w:p>
    <w:p>
      <w:pPr>
        <w:pStyle w:val="ListParagraph"/>
        <w:numPr>
          <w:ilvl w:val="0"/>
          <w:numId w:val="21"/>
        </w:numPr>
        <w:tabs>
          <w:tab w:pos="706" w:val="left" w:leader="none"/>
        </w:tabs>
        <w:spacing w:line="240" w:lineRule="auto" w:before="0" w:after="0"/>
        <w:ind w:left="526" w:right="1342" w:firstLine="0"/>
        <w:jc w:val="left"/>
        <w:rPr>
          <w:sz w:val="24"/>
        </w:rPr>
      </w:pPr>
      <w:r>
        <w:rPr>
          <w:sz w:val="24"/>
        </w:rPr>
        <w:t>je déteste regarder par-dessus mon épaule -- I hate looking back over my</w:t>
      </w:r>
      <w:r>
        <w:rPr>
          <w:spacing w:val="-23"/>
          <w:sz w:val="24"/>
        </w:rPr>
        <w:t> </w:t>
      </w:r>
      <w:r>
        <w:rPr>
          <w:sz w:val="24"/>
        </w:rPr>
        <w:t>shoulder 54 | 1036+l -n</w:t>
      </w:r>
      <w:r>
        <w:rPr>
          <w:spacing w:val="-2"/>
          <w:sz w:val="24"/>
        </w:rPr>
        <w:t> </w:t>
      </w:r>
      <w:r>
        <w:rPr>
          <w:sz w:val="24"/>
        </w:rPr>
        <w:t>-s</w:t>
      </w:r>
    </w:p>
    <w:p>
      <w:pPr>
        <w:pStyle w:val="BodyText"/>
      </w:pPr>
    </w:p>
    <w:p>
      <w:pPr>
        <w:spacing w:before="0"/>
        <w:ind w:left="155" w:right="0" w:firstLine="0"/>
        <w:jc w:val="left"/>
        <w:rPr>
          <w:sz w:val="24"/>
        </w:rPr>
      </w:pPr>
      <w:r>
        <w:rPr>
          <w:sz w:val="24"/>
        </w:rPr>
        <w:t>2495 </w:t>
      </w:r>
      <w:r>
        <w:rPr>
          <w:b/>
          <w:sz w:val="24"/>
        </w:rPr>
        <w:t>amoureux </w:t>
      </w:r>
      <w:r>
        <w:rPr>
          <w:sz w:val="24"/>
        </w:rPr>
        <w:t>nadj(pl) in love, amorous</w:t>
      </w:r>
    </w:p>
    <w:p>
      <w:pPr>
        <w:pStyle w:val="ListParagraph"/>
        <w:numPr>
          <w:ilvl w:val="0"/>
          <w:numId w:val="21"/>
        </w:numPr>
        <w:tabs>
          <w:tab w:pos="706" w:val="left" w:leader="none"/>
        </w:tabs>
        <w:spacing w:line="240" w:lineRule="auto" w:before="0" w:after="0"/>
        <w:ind w:left="526" w:right="1888" w:firstLine="0"/>
        <w:jc w:val="left"/>
        <w:rPr>
          <w:sz w:val="24"/>
        </w:rPr>
      </w:pPr>
      <w:r>
        <w:rPr>
          <w:sz w:val="24"/>
        </w:rPr>
        <w:t>moi, j'ai toujours été amoureux de toi -- I have always been in love with you 63 |</w:t>
      </w:r>
      <w:r>
        <w:rPr>
          <w:spacing w:val="-1"/>
          <w:sz w:val="24"/>
        </w:rPr>
        <w:t> </w:t>
      </w:r>
      <w:r>
        <w:rPr>
          <w:sz w:val="24"/>
        </w:rPr>
        <w:t>766-n</w:t>
      </w:r>
    </w:p>
    <w:p>
      <w:pPr>
        <w:pStyle w:val="BodyText"/>
      </w:pPr>
    </w:p>
    <w:p>
      <w:pPr>
        <w:spacing w:before="0"/>
        <w:ind w:left="155" w:right="0" w:firstLine="0"/>
        <w:jc w:val="left"/>
        <w:rPr>
          <w:i/>
          <w:sz w:val="24"/>
        </w:rPr>
      </w:pPr>
      <w:r>
        <w:rPr>
          <w:sz w:val="24"/>
        </w:rPr>
        <w:t>2496 </w:t>
      </w:r>
      <w:r>
        <w:rPr>
          <w:b/>
          <w:sz w:val="24"/>
        </w:rPr>
        <w:t>circonscription </w:t>
      </w:r>
      <w:r>
        <w:rPr>
          <w:sz w:val="24"/>
        </w:rPr>
        <w:t>nf </w:t>
      </w:r>
      <w:r>
        <w:rPr>
          <w:i/>
          <w:sz w:val="24"/>
        </w:rPr>
        <w:t>district, constituency</w:t>
      </w:r>
    </w:p>
    <w:p>
      <w:pPr>
        <w:pStyle w:val="ListParagraph"/>
        <w:numPr>
          <w:ilvl w:val="0"/>
          <w:numId w:val="21"/>
        </w:numPr>
        <w:tabs>
          <w:tab w:pos="706" w:val="left" w:leader="none"/>
        </w:tabs>
        <w:spacing w:line="240" w:lineRule="auto" w:before="0" w:after="0"/>
        <w:ind w:left="156" w:right="312" w:firstLine="370"/>
        <w:jc w:val="left"/>
        <w:rPr>
          <w:sz w:val="24"/>
        </w:rPr>
      </w:pPr>
      <w:r>
        <w:rPr>
          <w:sz w:val="24"/>
        </w:rPr>
        <w:t>je viens d'une circonscription qui repose sur l'industrie de la forêt -- I come from an electoral district that relies on the forest</w:t>
      </w:r>
      <w:r>
        <w:rPr>
          <w:spacing w:val="-1"/>
          <w:sz w:val="24"/>
        </w:rPr>
        <w:t> </w:t>
      </w:r>
      <w:r>
        <w:rPr>
          <w:sz w:val="24"/>
        </w:rPr>
        <w:t>industry</w:t>
      </w:r>
    </w:p>
    <w:p>
      <w:pPr>
        <w:pStyle w:val="BodyText"/>
        <w:ind w:left="525"/>
      </w:pPr>
      <w:r>
        <w:rPr/>
        <w:t>48 | 1221-l -n +s</w:t>
      </w:r>
    </w:p>
    <w:p>
      <w:pPr>
        <w:pStyle w:val="BodyText"/>
      </w:pPr>
    </w:p>
    <w:p>
      <w:pPr>
        <w:spacing w:before="1"/>
        <w:ind w:left="155" w:right="0" w:firstLine="0"/>
        <w:jc w:val="left"/>
        <w:rPr>
          <w:i/>
          <w:sz w:val="24"/>
        </w:rPr>
      </w:pPr>
      <w:r>
        <w:rPr>
          <w:sz w:val="24"/>
        </w:rPr>
        <w:t>2497 </w:t>
      </w:r>
      <w:r>
        <w:rPr>
          <w:b/>
          <w:sz w:val="24"/>
        </w:rPr>
        <w:t>debout </w:t>
      </w:r>
      <w:r>
        <w:rPr>
          <w:sz w:val="24"/>
        </w:rPr>
        <w:t>adv </w:t>
      </w:r>
      <w:r>
        <w:rPr>
          <w:i/>
          <w:sz w:val="24"/>
        </w:rPr>
        <w:t>standing</w:t>
      </w:r>
    </w:p>
    <w:p>
      <w:pPr>
        <w:pStyle w:val="ListParagraph"/>
        <w:numPr>
          <w:ilvl w:val="0"/>
          <w:numId w:val="21"/>
        </w:numPr>
        <w:tabs>
          <w:tab w:pos="706" w:val="left" w:leader="none"/>
        </w:tabs>
        <w:spacing w:line="240" w:lineRule="auto" w:before="0" w:after="0"/>
        <w:ind w:left="526" w:right="1148" w:firstLine="0"/>
        <w:jc w:val="left"/>
        <w:rPr>
          <w:sz w:val="24"/>
        </w:rPr>
      </w:pPr>
      <w:r>
        <w:rPr>
          <w:sz w:val="24"/>
        </w:rPr>
        <w:t>je ne peux pas rester debout, sans rien faire -- I can't remain standing, doing nothing 60 | 843+l</w:t>
      </w:r>
      <w:r>
        <w:rPr>
          <w:spacing w:val="-2"/>
          <w:sz w:val="24"/>
        </w:rPr>
        <w:t> </w:t>
      </w:r>
      <w:r>
        <w:rPr>
          <w:sz w:val="24"/>
        </w:rPr>
        <w:t>-n</w:t>
      </w:r>
    </w:p>
    <w:p>
      <w:pPr>
        <w:pStyle w:val="BodyText"/>
        <w:spacing w:before="11"/>
        <w:rPr>
          <w:sz w:val="23"/>
        </w:rPr>
      </w:pPr>
    </w:p>
    <w:p>
      <w:pPr>
        <w:spacing w:before="0"/>
        <w:ind w:left="155" w:right="0" w:firstLine="0"/>
        <w:jc w:val="left"/>
        <w:rPr>
          <w:i/>
          <w:sz w:val="24"/>
        </w:rPr>
      </w:pPr>
      <w:r>
        <w:rPr>
          <w:sz w:val="24"/>
        </w:rPr>
        <w:t>2498 </w:t>
      </w:r>
      <w:r>
        <w:rPr>
          <w:b/>
          <w:sz w:val="24"/>
        </w:rPr>
        <w:t>influencer </w:t>
      </w:r>
      <w:r>
        <w:rPr>
          <w:sz w:val="24"/>
        </w:rPr>
        <w:t>v </w:t>
      </w:r>
      <w:r>
        <w:rPr>
          <w:i/>
          <w:sz w:val="24"/>
        </w:rPr>
        <w:t>to influence</w:t>
      </w:r>
    </w:p>
    <w:p>
      <w:pPr>
        <w:pStyle w:val="ListParagraph"/>
        <w:numPr>
          <w:ilvl w:val="0"/>
          <w:numId w:val="21"/>
        </w:numPr>
        <w:tabs>
          <w:tab w:pos="706" w:val="left" w:leader="none"/>
        </w:tabs>
        <w:spacing w:line="240" w:lineRule="auto" w:before="0" w:after="0"/>
        <w:ind w:left="526" w:right="3786" w:firstLine="0"/>
        <w:jc w:val="left"/>
        <w:rPr>
          <w:sz w:val="24"/>
        </w:rPr>
      </w:pPr>
      <w:r>
        <w:rPr>
          <w:sz w:val="24"/>
        </w:rPr>
        <w:t>je n'influence pas la politique -- I don't influence politics 75 |</w:t>
      </w:r>
      <w:r>
        <w:rPr>
          <w:spacing w:val="-1"/>
          <w:sz w:val="24"/>
        </w:rPr>
        <w:t> </w:t>
      </w:r>
      <w:r>
        <w:rPr>
          <w:sz w:val="24"/>
        </w:rPr>
        <w:t>482</w:t>
      </w:r>
    </w:p>
    <w:p>
      <w:pPr>
        <w:pStyle w:val="BodyText"/>
      </w:pPr>
    </w:p>
    <w:p>
      <w:pPr>
        <w:spacing w:before="0"/>
        <w:ind w:left="155" w:right="0" w:firstLine="0"/>
        <w:jc w:val="left"/>
        <w:rPr>
          <w:i/>
          <w:sz w:val="24"/>
        </w:rPr>
      </w:pPr>
      <w:r>
        <w:rPr>
          <w:sz w:val="24"/>
        </w:rPr>
        <w:t>2499 </w:t>
      </w:r>
      <w:r>
        <w:rPr>
          <w:b/>
          <w:sz w:val="24"/>
        </w:rPr>
        <w:t>recul </w:t>
      </w:r>
      <w:r>
        <w:rPr>
          <w:sz w:val="24"/>
        </w:rPr>
        <w:t>nm </w:t>
      </w:r>
      <w:r>
        <w:rPr>
          <w:i/>
          <w:sz w:val="24"/>
        </w:rPr>
        <w:t>backward movement, setback, slip</w:t>
      </w:r>
    </w:p>
    <w:p>
      <w:pPr>
        <w:pStyle w:val="ListParagraph"/>
        <w:numPr>
          <w:ilvl w:val="0"/>
          <w:numId w:val="21"/>
        </w:numPr>
        <w:tabs>
          <w:tab w:pos="706" w:val="left" w:leader="none"/>
        </w:tabs>
        <w:spacing w:line="240" w:lineRule="auto" w:before="0" w:after="0"/>
        <w:ind w:left="156" w:right="0" w:firstLine="370"/>
        <w:jc w:val="left"/>
        <w:rPr>
          <w:sz w:val="24"/>
        </w:rPr>
      </w:pPr>
      <w:r>
        <w:rPr>
          <w:sz w:val="24"/>
        </w:rPr>
        <w:t>sur un an, le recul du chômage atteint 5 % -- in one </w:t>
      </w:r>
      <w:r>
        <w:rPr>
          <w:spacing w:val="-3"/>
          <w:sz w:val="24"/>
        </w:rPr>
        <w:t>year, </w:t>
      </w:r>
      <w:r>
        <w:rPr>
          <w:sz w:val="24"/>
        </w:rPr>
        <w:t>the slip in unemployment</w:t>
      </w:r>
      <w:r>
        <w:rPr>
          <w:spacing w:val="-6"/>
          <w:sz w:val="24"/>
        </w:rPr>
        <w:t> </w:t>
      </w:r>
      <w:r>
        <w:rPr>
          <w:sz w:val="24"/>
        </w:rPr>
        <w:t>reaches</w:t>
      </w:r>
    </w:p>
    <w:p>
      <w:pPr>
        <w:pStyle w:val="BodyText"/>
        <w:ind w:left="155"/>
      </w:pPr>
      <w:r>
        <w:rPr/>
        <w:t>5%</w:t>
      </w:r>
    </w:p>
    <w:p>
      <w:pPr>
        <w:pStyle w:val="BodyText"/>
        <w:ind w:left="525"/>
      </w:pPr>
      <w:r>
        <w:rPr/>
        <w:t>64 | 734+n</w:t>
      </w:r>
    </w:p>
    <w:p>
      <w:pPr>
        <w:pStyle w:val="BodyText"/>
        <w:spacing w:before="2"/>
        <w:rPr>
          <w:sz w:val="16"/>
        </w:rPr>
      </w:pPr>
    </w:p>
    <w:p>
      <w:pPr>
        <w:spacing w:before="90"/>
        <w:ind w:left="155" w:right="0" w:firstLine="0"/>
        <w:jc w:val="left"/>
        <w:rPr>
          <w:i/>
          <w:sz w:val="24"/>
        </w:rPr>
      </w:pPr>
      <w:r>
        <w:rPr>
          <w:sz w:val="24"/>
        </w:rPr>
        <w:t>2500 </w:t>
      </w:r>
      <w:r>
        <w:rPr>
          <w:b/>
          <w:sz w:val="24"/>
        </w:rPr>
        <w:t>mortel </w:t>
      </w:r>
      <w:r>
        <w:rPr>
          <w:sz w:val="24"/>
        </w:rPr>
        <w:t>nadj </w:t>
      </w:r>
      <w:r>
        <w:rPr>
          <w:i/>
          <w:sz w:val="24"/>
        </w:rPr>
        <w:t>mortal, deadly, lethal</w:t>
      </w:r>
    </w:p>
    <w:p>
      <w:pPr>
        <w:spacing w:after="0"/>
        <w:jc w:val="left"/>
        <w:rPr>
          <w:sz w:val="24"/>
        </w:rPr>
        <w:sectPr>
          <w:pgSz w:w="11900" w:h="16840"/>
          <w:pgMar w:top="1060" w:bottom="280" w:left="980" w:right="1000"/>
        </w:sectPr>
      </w:pPr>
    </w:p>
    <w:p>
      <w:pPr>
        <w:pStyle w:val="ListParagraph"/>
        <w:numPr>
          <w:ilvl w:val="0"/>
          <w:numId w:val="21"/>
        </w:numPr>
        <w:tabs>
          <w:tab w:pos="706" w:val="left" w:leader="none"/>
        </w:tabs>
        <w:spacing w:line="240" w:lineRule="auto" w:before="74" w:after="0"/>
        <w:ind w:left="156" w:right="698" w:firstLine="370"/>
        <w:jc w:val="left"/>
        <w:rPr>
          <w:sz w:val="24"/>
        </w:rPr>
      </w:pPr>
      <w:r>
        <w:rPr>
          <w:sz w:val="24"/>
        </w:rPr>
        <w:t>nous ne sommes que mortels. nous sommes tous humains -- we're only mortals. we're all humans.</w:t>
      </w:r>
    </w:p>
    <w:p>
      <w:pPr>
        <w:pStyle w:val="BodyText"/>
        <w:ind w:left="525"/>
      </w:pPr>
      <w:r>
        <w:rPr/>
        <w:t>77 | 437</w:t>
      </w:r>
    </w:p>
    <w:p>
      <w:pPr>
        <w:pStyle w:val="BodyText"/>
      </w:pPr>
    </w:p>
    <w:p>
      <w:pPr>
        <w:spacing w:before="0"/>
        <w:ind w:left="155" w:right="0" w:firstLine="0"/>
        <w:jc w:val="left"/>
        <w:rPr>
          <w:i/>
          <w:sz w:val="24"/>
        </w:rPr>
      </w:pPr>
      <w:r>
        <w:rPr>
          <w:sz w:val="24"/>
        </w:rPr>
        <w:t>2501 </w:t>
      </w:r>
      <w:r>
        <w:rPr>
          <w:b/>
          <w:sz w:val="24"/>
        </w:rPr>
        <w:t>flux </w:t>
      </w:r>
      <w:r>
        <w:rPr>
          <w:sz w:val="24"/>
        </w:rPr>
        <w:t>nm(pl) </w:t>
      </w:r>
      <w:r>
        <w:rPr>
          <w:i/>
          <w:sz w:val="24"/>
        </w:rPr>
        <w:t>flow</w:t>
      </w:r>
    </w:p>
    <w:p>
      <w:pPr>
        <w:pStyle w:val="ListParagraph"/>
        <w:numPr>
          <w:ilvl w:val="0"/>
          <w:numId w:val="21"/>
        </w:numPr>
        <w:tabs>
          <w:tab w:pos="706" w:val="left" w:leader="none"/>
        </w:tabs>
        <w:spacing w:line="240" w:lineRule="auto" w:before="0" w:after="0"/>
        <w:ind w:left="156" w:right="184" w:firstLine="370"/>
        <w:jc w:val="left"/>
        <w:rPr>
          <w:sz w:val="24"/>
        </w:rPr>
      </w:pPr>
      <w:r>
        <w:rPr>
          <w:sz w:val="24"/>
        </w:rPr>
        <w:t>les flux mondiaux de migration se sont énormément développés -- worldwide migration flows have developed</w:t>
      </w:r>
      <w:r>
        <w:rPr>
          <w:spacing w:val="-2"/>
          <w:sz w:val="24"/>
        </w:rPr>
        <w:t> </w:t>
      </w:r>
      <w:r>
        <w:rPr>
          <w:sz w:val="24"/>
        </w:rPr>
        <w:t>enormously</w:t>
      </w:r>
    </w:p>
    <w:p>
      <w:pPr>
        <w:pStyle w:val="BodyText"/>
        <w:ind w:left="525"/>
      </w:pPr>
      <w:r>
        <w:rPr/>
        <w:t>64 | 742-s</w:t>
      </w:r>
    </w:p>
    <w:p>
      <w:pPr>
        <w:pStyle w:val="BodyText"/>
      </w:pPr>
    </w:p>
    <w:p>
      <w:pPr>
        <w:spacing w:before="0"/>
        <w:ind w:left="155" w:right="0" w:firstLine="0"/>
        <w:jc w:val="left"/>
        <w:rPr>
          <w:i/>
          <w:sz w:val="24"/>
        </w:rPr>
      </w:pPr>
      <w:r>
        <w:rPr>
          <w:sz w:val="24"/>
        </w:rPr>
        <w:t>2502 </w:t>
      </w:r>
      <w:r>
        <w:rPr>
          <w:b/>
          <w:sz w:val="24"/>
        </w:rPr>
        <w:t>horizon </w:t>
      </w:r>
      <w:r>
        <w:rPr>
          <w:sz w:val="24"/>
        </w:rPr>
        <w:t>nm </w:t>
      </w:r>
      <w:r>
        <w:rPr>
          <w:i/>
          <w:sz w:val="24"/>
        </w:rPr>
        <w:t>horizon, skyline</w:t>
      </w:r>
    </w:p>
    <w:p>
      <w:pPr>
        <w:pStyle w:val="ListParagraph"/>
        <w:numPr>
          <w:ilvl w:val="0"/>
          <w:numId w:val="21"/>
        </w:numPr>
        <w:tabs>
          <w:tab w:pos="706" w:val="left" w:leader="none"/>
        </w:tabs>
        <w:spacing w:line="240" w:lineRule="auto" w:before="0" w:after="0"/>
        <w:ind w:left="526" w:right="1412" w:firstLine="0"/>
        <w:jc w:val="left"/>
        <w:rPr>
          <w:sz w:val="24"/>
        </w:rPr>
      </w:pPr>
      <w:r>
        <w:rPr>
          <w:sz w:val="24"/>
        </w:rPr>
        <w:t>mes yeux parcoururent cet horizon désert -- my eyes surveyed this desert horizon 71 |</w:t>
      </w:r>
      <w:r>
        <w:rPr>
          <w:spacing w:val="-1"/>
          <w:sz w:val="24"/>
        </w:rPr>
        <w:t> </w:t>
      </w:r>
      <w:r>
        <w:rPr>
          <w:sz w:val="24"/>
        </w:rPr>
        <w:t>556</w:t>
      </w:r>
    </w:p>
    <w:p>
      <w:pPr>
        <w:pStyle w:val="BodyText"/>
      </w:pPr>
    </w:p>
    <w:p>
      <w:pPr>
        <w:spacing w:before="0"/>
        <w:ind w:left="155" w:right="0" w:firstLine="0"/>
        <w:jc w:val="left"/>
        <w:rPr>
          <w:i/>
          <w:sz w:val="24"/>
        </w:rPr>
      </w:pPr>
      <w:r>
        <w:rPr>
          <w:sz w:val="24"/>
        </w:rPr>
        <w:t>2503 </w:t>
      </w:r>
      <w:r>
        <w:rPr>
          <w:b/>
          <w:sz w:val="24"/>
        </w:rPr>
        <w:t>délivrer </w:t>
      </w:r>
      <w:r>
        <w:rPr>
          <w:sz w:val="24"/>
        </w:rPr>
        <w:t>v </w:t>
      </w:r>
      <w:r>
        <w:rPr>
          <w:i/>
          <w:sz w:val="24"/>
        </w:rPr>
        <w:t>to set free, rid, relieve</w:t>
      </w:r>
    </w:p>
    <w:p>
      <w:pPr>
        <w:pStyle w:val="ListParagraph"/>
        <w:numPr>
          <w:ilvl w:val="0"/>
          <w:numId w:val="21"/>
        </w:numPr>
        <w:tabs>
          <w:tab w:pos="706" w:val="left" w:leader="none"/>
        </w:tabs>
        <w:spacing w:line="240" w:lineRule="auto" w:before="0" w:after="0"/>
        <w:ind w:left="526" w:right="1812" w:firstLine="0"/>
        <w:jc w:val="left"/>
        <w:rPr>
          <w:sz w:val="24"/>
        </w:rPr>
      </w:pPr>
      <w:r>
        <w:rPr>
          <w:sz w:val="24"/>
        </w:rPr>
        <w:t>il était temps de se délivrer de ce poids -- it was time to get rid of that burden 78 |</w:t>
      </w:r>
      <w:r>
        <w:rPr>
          <w:spacing w:val="-1"/>
          <w:sz w:val="24"/>
        </w:rPr>
        <w:t> </w:t>
      </w:r>
      <w:r>
        <w:rPr>
          <w:sz w:val="24"/>
        </w:rPr>
        <w:t>398</w:t>
      </w:r>
    </w:p>
    <w:p>
      <w:pPr>
        <w:pStyle w:val="BodyText"/>
      </w:pPr>
    </w:p>
    <w:p>
      <w:pPr>
        <w:spacing w:before="0"/>
        <w:ind w:left="155" w:right="0" w:firstLine="0"/>
        <w:jc w:val="left"/>
        <w:rPr>
          <w:i/>
          <w:sz w:val="24"/>
        </w:rPr>
      </w:pPr>
      <w:r>
        <w:rPr>
          <w:sz w:val="24"/>
        </w:rPr>
        <w:t>2504 </w:t>
      </w:r>
      <w:r>
        <w:rPr>
          <w:b/>
          <w:sz w:val="24"/>
        </w:rPr>
        <w:t>subvention </w:t>
      </w:r>
      <w:r>
        <w:rPr>
          <w:sz w:val="24"/>
        </w:rPr>
        <w:t>nf </w:t>
      </w:r>
      <w:r>
        <w:rPr>
          <w:i/>
          <w:sz w:val="24"/>
        </w:rPr>
        <w:t>subsidy</w:t>
      </w:r>
    </w:p>
    <w:p>
      <w:pPr>
        <w:pStyle w:val="ListParagraph"/>
        <w:numPr>
          <w:ilvl w:val="0"/>
          <w:numId w:val="21"/>
        </w:numPr>
        <w:tabs>
          <w:tab w:pos="706" w:val="left" w:leader="none"/>
        </w:tabs>
        <w:spacing w:line="240" w:lineRule="auto" w:before="0" w:after="0"/>
        <w:ind w:left="526" w:right="1575" w:firstLine="0"/>
        <w:jc w:val="left"/>
        <w:rPr>
          <w:sz w:val="24"/>
        </w:rPr>
      </w:pPr>
      <w:r>
        <w:rPr>
          <w:sz w:val="24"/>
        </w:rPr>
        <w:t>nous accordons des subventions à l'industrie -- we provide subsidies to industry 60 | 833-l</w:t>
      </w:r>
      <w:r>
        <w:rPr>
          <w:spacing w:val="-1"/>
          <w:sz w:val="24"/>
        </w:rPr>
        <w:t> </w:t>
      </w:r>
      <w:r>
        <w:rPr>
          <w:sz w:val="24"/>
        </w:rPr>
        <w:t>+s</w:t>
      </w:r>
    </w:p>
    <w:p>
      <w:pPr>
        <w:pStyle w:val="BodyText"/>
      </w:pPr>
    </w:p>
    <w:p>
      <w:pPr>
        <w:spacing w:before="0"/>
        <w:ind w:left="155" w:right="0" w:firstLine="0"/>
        <w:jc w:val="left"/>
        <w:rPr>
          <w:i/>
          <w:sz w:val="24"/>
        </w:rPr>
      </w:pPr>
      <w:r>
        <w:rPr>
          <w:sz w:val="24"/>
        </w:rPr>
        <w:t>2505 </w:t>
      </w:r>
      <w:r>
        <w:rPr>
          <w:b/>
          <w:sz w:val="24"/>
        </w:rPr>
        <w:t>formel </w:t>
      </w:r>
      <w:r>
        <w:rPr>
          <w:sz w:val="24"/>
        </w:rPr>
        <w:t>adj </w:t>
      </w:r>
      <w:r>
        <w:rPr>
          <w:i/>
          <w:sz w:val="24"/>
        </w:rPr>
        <w:t>formal, definite</w:t>
      </w:r>
    </w:p>
    <w:p>
      <w:pPr>
        <w:pStyle w:val="ListParagraph"/>
        <w:numPr>
          <w:ilvl w:val="0"/>
          <w:numId w:val="21"/>
        </w:numPr>
        <w:tabs>
          <w:tab w:pos="706" w:val="left" w:leader="none"/>
        </w:tabs>
        <w:spacing w:line="240" w:lineRule="auto" w:before="0" w:after="0"/>
        <w:ind w:left="526" w:right="1515" w:firstLine="0"/>
        <w:jc w:val="left"/>
        <w:rPr>
          <w:sz w:val="24"/>
        </w:rPr>
      </w:pPr>
      <w:r>
        <w:rPr>
          <w:sz w:val="24"/>
        </w:rPr>
        <w:t>la morale, quand elle est formelle, dévore -- </w:t>
      </w:r>
      <w:r>
        <w:rPr>
          <w:spacing w:val="-3"/>
          <w:sz w:val="24"/>
        </w:rPr>
        <w:t>morality, </w:t>
      </w:r>
      <w:r>
        <w:rPr>
          <w:sz w:val="24"/>
        </w:rPr>
        <w:t>when it is formal, devours 78 |</w:t>
      </w:r>
      <w:r>
        <w:rPr>
          <w:spacing w:val="-1"/>
          <w:sz w:val="24"/>
        </w:rPr>
        <w:t> </w:t>
      </w:r>
      <w:r>
        <w:rPr>
          <w:sz w:val="24"/>
        </w:rPr>
        <w:t>397</w:t>
      </w:r>
    </w:p>
    <w:p>
      <w:pPr>
        <w:pStyle w:val="BodyText"/>
      </w:pPr>
    </w:p>
    <w:p>
      <w:pPr>
        <w:spacing w:before="0"/>
        <w:ind w:left="155" w:right="0" w:firstLine="0"/>
        <w:jc w:val="left"/>
        <w:rPr>
          <w:i/>
          <w:sz w:val="24"/>
        </w:rPr>
      </w:pPr>
      <w:r>
        <w:rPr>
          <w:sz w:val="24"/>
        </w:rPr>
        <w:t>2506 </w:t>
      </w:r>
      <w:r>
        <w:rPr>
          <w:b/>
          <w:sz w:val="24"/>
        </w:rPr>
        <w:t>aggraver </w:t>
      </w:r>
      <w:r>
        <w:rPr>
          <w:sz w:val="24"/>
        </w:rPr>
        <w:t>v </w:t>
      </w:r>
      <w:r>
        <w:rPr>
          <w:i/>
          <w:sz w:val="24"/>
        </w:rPr>
        <w:t>to worsen, aggravate</w:t>
      </w:r>
    </w:p>
    <w:p>
      <w:pPr>
        <w:pStyle w:val="ListParagraph"/>
        <w:numPr>
          <w:ilvl w:val="0"/>
          <w:numId w:val="21"/>
        </w:numPr>
        <w:tabs>
          <w:tab w:pos="706" w:val="left" w:leader="none"/>
        </w:tabs>
        <w:spacing w:line="240" w:lineRule="auto" w:before="0" w:after="0"/>
        <w:ind w:left="526" w:right="1219" w:firstLine="0"/>
        <w:jc w:val="left"/>
        <w:rPr>
          <w:sz w:val="24"/>
        </w:rPr>
      </w:pPr>
      <w:r>
        <w:rPr>
          <w:sz w:val="24"/>
        </w:rPr>
        <w:t>tous ces facteurs aggravent la situation -- all of these factors aggravate the situation 78 |</w:t>
      </w:r>
      <w:r>
        <w:rPr>
          <w:spacing w:val="-1"/>
          <w:sz w:val="24"/>
        </w:rPr>
        <w:t> </w:t>
      </w:r>
      <w:r>
        <w:rPr>
          <w:sz w:val="24"/>
        </w:rPr>
        <w:t>415</w:t>
      </w:r>
    </w:p>
    <w:p>
      <w:pPr>
        <w:pStyle w:val="BodyText"/>
      </w:pPr>
    </w:p>
    <w:p>
      <w:pPr>
        <w:spacing w:before="0"/>
        <w:ind w:left="155" w:right="0" w:firstLine="0"/>
        <w:jc w:val="left"/>
        <w:rPr>
          <w:i/>
          <w:sz w:val="24"/>
        </w:rPr>
      </w:pPr>
      <w:r>
        <w:rPr>
          <w:sz w:val="24"/>
        </w:rPr>
        <w:t>2507 </w:t>
      </w:r>
      <w:r>
        <w:rPr>
          <w:b/>
          <w:sz w:val="24"/>
        </w:rPr>
        <w:t>lait </w:t>
      </w:r>
      <w:r>
        <w:rPr>
          <w:sz w:val="24"/>
        </w:rPr>
        <w:t>nm </w:t>
      </w:r>
      <w:r>
        <w:rPr>
          <w:i/>
          <w:sz w:val="24"/>
        </w:rPr>
        <w:t>milk</w:t>
      </w:r>
    </w:p>
    <w:p>
      <w:pPr>
        <w:pStyle w:val="ListParagraph"/>
        <w:numPr>
          <w:ilvl w:val="0"/>
          <w:numId w:val="21"/>
        </w:numPr>
        <w:tabs>
          <w:tab w:pos="706" w:val="left" w:leader="none"/>
        </w:tabs>
        <w:spacing w:line="240" w:lineRule="auto" w:before="0" w:after="0"/>
        <w:ind w:left="526" w:right="319" w:firstLine="0"/>
        <w:jc w:val="left"/>
        <w:rPr>
          <w:sz w:val="24"/>
        </w:rPr>
      </w:pPr>
      <w:r>
        <w:rPr>
          <w:sz w:val="24"/>
        </w:rPr>
        <w:t>va prendre un verre de lait et fais tes devoirs -- go get a glass of milk and do your homework 76 |</w:t>
      </w:r>
      <w:r>
        <w:rPr>
          <w:spacing w:val="-1"/>
          <w:sz w:val="24"/>
        </w:rPr>
        <w:t> </w:t>
      </w:r>
      <w:r>
        <w:rPr>
          <w:sz w:val="24"/>
        </w:rPr>
        <w:t>447</w:t>
      </w:r>
    </w:p>
    <w:p>
      <w:pPr>
        <w:pStyle w:val="BodyText"/>
      </w:pPr>
    </w:p>
    <w:p>
      <w:pPr>
        <w:spacing w:before="0"/>
        <w:ind w:left="155" w:right="0" w:firstLine="0"/>
        <w:jc w:val="left"/>
        <w:rPr>
          <w:i/>
          <w:sz w:val="24"/>
        </w:rPr>
      </w:pPr>
      <w:r>
        <w:rPr>
          <w:sz w:val="24"/>
        </w:rPr>
        <w:t>2508 </w:t>
      </w:r>
      <w:r>
        <w:rPr>
          <w:b/>
          <w:sz w:val="24"/>
        </w:rPr>
        <w:t>alimenter </w:t>
      </w:r>
      <w:r>
        <w:rPr>
          <w:sz w:val="24"/>
        </w:rPr>
        <w:t>v </w:t>
      </w:r>
      <w:r>
        <w:rPr>
          <w:i/>
          <w:sz w:val="24"/>
        </w:rPr>
        <w:t>to feed, supply</w:t>
      </w:r>
    </w:p>
    <w:p>
      <w:pPr>
        <w:pStyle w:val="ListParagraph"/>
        <w:numPr>
          <w:ilvl w:val="0"/>
          <w:numId w:val="21"/>
        </w:numPr>
        <w:tabs>
          <w:tab w:pos="706" w:val="left" w:leader="none"/>
        </w:tabs>
        <w:spacing w:line="240" w:lineRule="auto" w:before="0" w:after="0"/>
        <w:ind w:left="526" w:right="3431" w:firstLine="0"/>
        <w:jc w:val="left"/>
        <w:rPr>
          <w:sz w:val="24"/>
        </w:rPr>
      </w:pPr>
      <w:r>
        <w:rPr>
          <w:sz w:val="24"/>
        </w:rPr>
        <w:t>j'alimentais ma peur en mangeant -- I fed my fears by eating 78 |</w:t>
      </w:r>
      <w:r>
        <w:rPr>
          <w:spacing w:val="-1"/>
          <w:sz w:val="24"/>
        </w:rPr>
        <w:t> </w:t>
      </w:r>
      <w:r>
        <w:rPr>
          <w:sz w:val="24"/>
        </w:rPr>
        <w:t>409</w:t>
      </w:r>
    </w:p>
    <w:p>
      <w:pPr>
        <w:pStyle w:val="BodyText"/>
      </w:pPr>
    </w:p>
    <w:p>
      <w:pPr>
        <w:spacing w:before="1"/>
        <w:ind w:left="155" w:right="0" w:firstLine="0"/>
        <w:jc w:val="left"/>
        <w:rPr>
          <w:i/>
          <w:sz w:val="24"/>
        </w:rPr>
      </w:pPr>
      <w:r>
        <w:rPr>
          <w:sz w:val="24"/>
        </w:rPr>
        <w:t>2509 </w:t>
      </w:r>
      <w:r>
        <w:rPr>
          <w:b/>
          <w:sz w:val="24"/>
        </w:rPr>
        <w:t>intelligent </w:t>
      </w:r>
      <w:r>
        <w:rPr>
          <w:sz w:val="24"/>
        </w:rPr>
        <w:t>adj </w:t>
      </w:r>
      <w:r>
        <w:rPr>
          <w:i/>
          <w:sz w:val="24"/>
        </w:rPr>
        <w:t>intelligent, clever, bright</w:t>
      </w:r>
    </w:p>
    <w:p>
      <w:pPr>
        <w:pStyle w:val="ListParagraph"/>
        <w:numPr>
          <w:ilvl w:val="0"/>
          <w:numId w:val="21"/>
        </w:numPr>
        <w:tabs>
          <w:tab w:pos="706" w:val="left" w:leader="none"/>
        </w:tabs>
        <w:spacing w:line="240" w:lineRule="auto" w:before="0" w:after="0"/>
        <w:ind w:left="526" w:right="3844" w:firstLine="0"/>
        <w:jc w:val="left"/>
        <w:rPr>
          <w:sz w:val="24"/>
        </w:rPr>
      </w:pPr>
      <w:r>
        <w:rPr>
          <w:sz w:val="24"/>
        </w:rPr>
        <w:t>c'est un gars très intelligent -- he's a very intelligent guy 73 |</w:t>
      </w:r>
      <w:r>
        <w:rPr>
          <w:spacing w:val="-1"/>
          <w:sz w:val="24"/>
        </w:rPr>
        <w:t> </w:t>
      </w:r>
      <w:r>
        <w:rPr>
          <w:sz w:val="24"/>
        </w:rPr>
        <w:t>504</w:t>
      </w:r>
    </w:p>
    <w:p>
      <w:pPr>
        <w:pStyle w:val="BodyText"/>
        <w:spacing w:before="11"/>
        <w:rPr>
          <w:sz w:val="23"/>
        </w:rPr>
      </w:pPr>
    </w:p>
    <w:p>
      <w:pPr>
        <w:spacing w:before="0"/>
        <w:ind w:left="155" w:right="0" w:firstLine="0"/>
        <w:jc w:val="left"/>
        <w:rPr>
          <w:i/>
          <w:sz w:val="24"/>
        </w:rPr>
      </w:pPr>
      <w:r>
        <w:rPr>
          <w:sz w:val="24"/>
        </w:rPr>
        <w:t>2510 </w:t>
      </w:r>
      <w:r>
        <w:rPr>
          <w:b/>
          <w:sz w:val="24"/>
        </w:rPr>
        <w:t>équilibrer </w:t>
      </w:r>
      <w:r>
        <w:rPr>
          <w:sz w:val="24"/>
        </w:rPr>
        <w:t>v </w:t>
      </w:r>
      <w:r>
        <w:rPr>
          <w:i/>
          <w:sz w:val="24"/>
        </w:rPr>
        <w:t>to balance</w:t>
      </w:r>
    </w:p>
    <w:p>
      <w:pPr>
        <w:pStyle w:val="ListParagraph"/>
        <w:numPr>
          <w:ilvl w:val="0"/>
          <w:numId w:val="21"/>
        </w:numPr>
        <w:tabs>
          <w:tab w:pos="706" w:val="left" w:leader="none"/>
        </w:tabs>
        <w:spacing w:line="240" w:lineRule="auto" w:before="0" w:after="0"/>
        <w:ind w:left="526" w:right="165" w:firstLine="0"/>
        <w:jc w:val="left"/>
        <w:rPr>
          <w:sz w:val="24"/>
        </w:rPr>
      </w:pPr>
      <w:r>
        <w:rPr>
          <w:sz w:val="24"/>
        </w:rPr>
        <w:t>pour être équilibrées, elles doivent être négociées -- to be balanced, they have to be negotiated 70 |</w:t>
      </w:r>
      <w:r>
        <w:rPr>
          <w:spacing w:val="-1"/>
          <w:sz w:val="24"/>
        </w:rPr>
        <w:t> </w:t>
      </w:r>
      <w:r>
        <w:rPr>
          <w:sz w:val="24"/>
        </w:rPr>
        <w:t>586</w:t>
      </w:r>
    </w:p>
    <w:p>
      <w:pPr>
        <w:pStyle w:val="BodyText"/>
      </w:pPr>
    </w:p>
    <w:p>
      <w:pPr>
        <w:spacing w:before="0"/>
        <w:ind w:left="155" w:right="0" w:firstLine="0"/>
        <w:jc w:val="left"/>
        <w:rPr>
          <w:i/>
          <w:sz w:val="24"/>
        </w:rPr>
      </w:pPr>
      <w:r>
        <w:rPr>
          <w:sz w:val="24"/>
        </w:rPr>
        <w:t>2511 </w:t>
      </w:r>
      <w:r>
        <w:rPr>
          <w:b/>
          <w:sz w:val="24"/>
        </w:rPr>
        <w:t>bibliothèque </w:t>
      </w:r>
      <w:r>
        <w:rPr>
          <w:sz w:val="24"/>
        </w:rPr>
        <w:t>nf </w:t>
      </w:r>
      <w:r>
        <w:rPr>
          <w:i/>
          <w:sz w:val="24"/>
        </w:rPr>
        <w:t>library</w:t>
      </w:r>
    </w:p>
    <w:p>
      <w:pPr>
        <w:pStyle w:val="ListParagraph"/>
        <w:numPr>
          <w:ilvl w:val="0"/>
          <w:numId w:val="21"/>
        </w:numPr>
        <w:tabs>
          <w:tab w:pos="706" w:val="left" w:leader="none"/>
        </w:tabs>
        <w:spacing w:line="240" w:lineRule="auto" w:before="0" w:after="0"/>
        <w:ind w:left="526" w:right="2856" w:firstLine="0"/>
        <w:jc w:val="left"/>
        <w:rPr>
          <w:sz w:val="24"/>
        </w:rPr>
      </w:pPr>
      <w:r>
        <w:rPr>
          <w:sz w:val="24"/>
        </w:rPr>
        <w:t>il y avait une grande bibliothèque -- there was a large library</w:t>
      </w:r>
      <w:r>
        <w:rPr>
          <w:spacing w:val="-21"/>
          <w:sz w:val="24"/>
        </w:rPr>
        <w:t> </w:t>
      </w:r>
      <w:r>
        <w:rPr>
          <w:sz w:val="24"/>
        </w:rPr>
        <w:t>there 70 |</w:t>
      </w:r>
      <w:r>
        <w:rPr>
          <w:spacing w:val="-1"/>
          <w:sz w:val="24"/>
        </w:rPr>
        <w:t> </w:t>
      </w:r>
      <w:r>
        <w:rPr>
          <w:sz w:val="24"/>
        </w:rPr>
        <w:t>578</w:t>
      </w:r>
    </w:p>
    <w:p>
      <w:pPr>
        <w:pStyle w:val="BodyText"/>
      </w:pPr>
    </w:p>
    <w:p>
      <w:pPr>
        <w:spacing w:before="0"/>
        <w:ind w:left="155" w:right="0" w:firstLine="0"/>
        <w:jc w:val="left"/>
        <w:rPr>
          <w:sz w:val="24"/>
        </w:rPr>
      </w:pPr>
      <w:r>
        <w:rPr>
          <w:sz w:val="24"/>
        </w:rPr>
        <w:t>2512 </w:t>
      </w:r>
      <w:r>
        <w:rPr>
          <w:b/>
          <w:sz w:val="24"/>
        </w:rPr>
        <w:t>absurde </w:t>
      </w:r>
      <w:r>
        <w:rPr>
          <w:sz w:val="24"/>
        </w:rPr>
        <w:t>nadj(f) absurd</w:t>
      </w:r>
    </w:p>
    <w:p>
      <w:pPr>
        <w:pStyle w:val="ListParagraph"/>
        <w:numPr>
          <w:ilvl w:val="0"/>
          <w:numId w:val="21"/>
        </w:numPr>
        <w:tabs>
          <w:tab w:pos="706" w:val="left" w:leader="none"/>
        </w:tabs>
        <w:spacing w:line="240" w:lineRule="auto" w:before="0" w:after="0"/>
        <w:ind w:left="526" w:right="3198" w:firstLine="0"/>
        <w:jc w:val="left"/>
        <w:rPr>
          <w:sz w:val="24"/>
        </w:rPr>
      </w:pPr>
      <w:r>
        <w:rPr>
          <w:sz w:val="24"/>
        </w:rPr>
        <w:t>cela semble tout à fait absurde -- this seems completely absurd 76 |</w:t>
      </w:r>
      <w:r>
        <w:rPr>
          <w:spacing w:val="-1"/>
          <w:sz w:val="24"/>
        </w:rPr>
        <w:t> </w:t>
      </w:r>
      <w:r>
        <w:rPr>
          <w:sz w:val="24"/>
        </w:rPr>
        <w:t>454</w:t>
      </w:r>
    </w:p>
    <w:p>
      <w:pPr>
        <w:spacing w:after="0" w:line="240" w:lineRule="auto"/>
        <w:jc w:val="left"/>
        <w:rPr>
          <w:sz w:val="24"/>
        </w:rPr>
        <w:sectPr>
          <w:pgSz w:w="11900" w:h="16840"/>
          <w:pgMar w:top="1060" w:bottom="280" w:left="980" w:right="1000"/>
        </w:sectPr>
      </w:pPr>
    </w:p>
    <w:p>
      <w:pPr>
        <w:pStyle w:val="BodyText"/>
        <w:spacing w:before="86"/>
        <w:ind w:left="216"/>
      </w:pPr>
      <w:r>
        <w:rPr/>
        <w:t>Page 105</w:t>
      </w:r>
    </w:p>
    <w:p>
      <w:pPr>
        <w:spacing w:before="0"/>
        <w:ind w:left="155" w:right="0" w:firstLine="0"/>
        <w:jc w:val="left"/>
        <w:rPr>
          <w:i/>
          <w:sz w:val="24"/>
        </w:rPr>
      </w:pPr>
      <w:r>
        <w:rPr>
          <w:sz w:val="24"/>
        </w:rPr>
        <w:t>2513 </w:t>
      </w:r>
      <w:r>
        <w:rPr>
          <w:b/>
          <w:sz w:val="24"/>
        </w:rPr>
        <w:t>océan </w:t>
      </w:r>
      <w:r>
        <w:rPr>
          <w:sz w:val="24"/>
        </w:rPr>
        <w:t>nm </w:t>
      </w:r>
      <w:r>
        <w:rPr>
          <w:i/>
          <w:sz w:val="24"/>
        </w:rPr>
        <w:t>ocean</w:t>
      </w:r>
    </w:p>
    <w:p>
      <w:pPr>
        <w:pStyle w:val="ListParagraph"/>
        <w:numPr>
          <w:ilvl w:val="0"/>
          <w:numId w:val="21"/>
        </w:numPr>
        <w:tabs>
          <w:tab w:pos="706" w:val="left" w:leader="none"/>
        </w:tabs>
        <w:spacing w:line="240" w:lineRule="auto" w:before="0" w:after="0"/>
        <w:ind w:left="526" w:right="2752" w:firstLine="0"/>
        <w:jc w:val="left"/>
        <w:rPr>
          <w:sz w:val="24"/>
        </w:rPr>
      </w:pPr>
      <w:r>
        <w:rPr>
          <w:sz w:val="24"/>
        </w:rPr>
        <w:t>il repose au fond de l'océan -- it's sitting on the bottom of the ocean 76 |</w:t>
      </w:r>
      <w:r>
        <w:rPr>
          <w:spacing w:val="-1"/>
          <w:sz w:val="24"/>
        </w:rPr>
        <w:t> </w:t>
      </w:r>
      <w:r>
        <w:rPr>
          <w:sz w:val="24"/>
        </w:rPr>
        <w:t>438</w:t>
      </w:r>
    </w:p>
    <w:p>
      <w:pPr>
        <w:pStyle w:val="BodyText"/>
      </w:pPr>
    </w:p>
    <w:p>
      <w:pPr>
        <w:spacing w:before="0"/>
        <w:ind w:left="155" w:right="0" w:firstLine="0"/>
        <w:jc w:val="left"/>
        <w:rPr>
          <w:i/>
          <w:sz w:val="24"/>
        </w:rPr>
      </w:pPr>
      <w:r>
        <w:rPr>
          <w:sz w:val="24"/>
        </w:rPr>
        <w:t>2514 </w:t>
      </w:r>
      <w:r>
        <w:rPr>
          <w:b/>
          <w:sz w:val="24"/>
        </w:rPr>
        <w:t>quelques</w:t>
      </w:r>
      <w:r>
        <w:rPr>
          <w:sz w:val="24"/>
        </w:rPr>
        <w:t>-uns pro </w:t>
      </w:r>
      <w:r>
        <w:rPr>
          <w:i/>
          <w:sz w:val="24"/>
        </w:rPr>
        <w:t>some, a few</w:t>
      </w:r>
    </w:p>
    <w:p>
      <w:pPr>
        <w:pStyle w:val="ListParagraph"/>
        <w:numPr>
          <w:ilvl w:val="0"/>
          <w:numId w:val="21"/>
        </w:numPr>
        <w:tabs>
          <w:tab w:pos="706" w:val="left" w:leader="none"/>
        </w:tabs>
        <w:spacing w:line="240" w:lineRule="auto" w:before="0" w:after="0"/>
        <w:ind w:left="526" w:right="1861" w:firstLine="0"/>
        <w:jc w:val="left"/>
        <w:rPr>
          <w:sz w:val="24"/>
        </w:rPr>
      </w:pPr>
      <w:r>
        <w:rPr>
          <w:sz w:val="24"/>
        </w:rPr>
        <w:t>j'ai retrouvé quelques-uns de ces poèmes -- I recovered some of these poems 76 |</w:t>
      </w:r>
      <w:r>
        <w:rPr>
          <w:spacing w:val="-1"/>
          <w:sz w:val="24"/>
        </w:rPr>
        <w:t> </w:t>
      </w:r>
      <w:r>
        <w:rPr>
          <w:sz w:val="24"/>
        </w:rPr>
        <w:t>448</w:t>
      </w:r>
    </w:p>
    <w:p>
      <w:pPr>
        <w:pStyle w:val="BodyText"/>
      </w:pPr>
    </w:p>
    <w:p>
      <w:pPr>
        <w:spacing w:before="0"/>
        <w:ind w:left="155" w:right="0" w:firstLine="0"/>
        <w:jc w:val="left"/>
        <w:rPr>
          <w:i/>
          <w:sz w:val="24"/>
        </w:rPr>
      </w:pPr>
      <w:r>
        <w:rPr>
          <w:sz w:val="24"/>
        </w:rPr>
        <w:t>2515 </w:t>
      </w:r>
      <w:r>
        <w:rPr>
          <w:b/>
          <w:sz w:val="24"/>
        </w:rPr>
        <w:t>dicter </w:t>
      </w:r>
      <w:r>
        <w:rPr>
          <w:sz w:val="24"/>
        </w:rPr>
        <w:t>v </w:t>
      </w:r>
      <w:r>
        <w:rPr>
          <w:i/>
          <w:sz w:val="24"/>
        </w:rPr>
        <w:t>to dictate, lay down</w:t>
      </w:r>
    </w:p>
    <w:p>
      <w:pPr>
        <w:pStyle w:val="ListParagraph"/>
        <w:numPr>
          <w:ilvl w:val="0"/>
          <w:numId w:val="21"/>
        </w:numPr>
        <w:tabs>
          <w:tab w:pos="706" w:val="left" w:leader="none"/>
        </w:tabs>
        <w:spacing w:line="240" w:lineRule="auto" w:before="0" w:after="0"/>
        <w:ind w:left="526" w:right="752" w:firstLine="0"/>
        <w:jc w:val="left"/>
        <w:rPr>
          <w:sz w:val="24"/>
        </w:rPr>
      </w:pPr>
      <w:r>
        <w:rPr>
          <w:sz w:val="24"/>
        </w:rPr>
        <w:t>écris ce que je te dicte, mot pour mot -- write down what I dictate to you, word for word 84 |</w:t>
      </w:r>
      <w:r>
        <w:rPr>
          <w:spacing w:val="-1"/>
          <w:sz w:val="24"/>
        </w:rPr>
        <w:t> </w:t>
      </w:r>
      <w:r>
        <w:rPr>
          <w:sz w:val="24"/>
        </w:rPr>
        <w:t>274</w:t>
      </w:r>
    </w:p>
    <w:p>
      <w:pPr>
        <w:pStyle w:val="BodyText"/>
      </w:pPr>
    </w:p>
    <w:p>
      <w:pPr>
        <w:spacing w:before="0"/>
        <w:ind w:left="155" w:right="0" w:firstLine="0"/>
        <w:jc w:val="left"/>
        <w:rPr>
          <w:i/>
          <w:sz w:val="24"/>
        </w:rPr>
      </w:pPr>
      <w:r>
        <w:rPr>
          <w:sz w:val="24"/>
        </w:rPr>
        <w:t>2516 </w:t>
      </w:r>
      <w:r>
        <w:rPr>
          <w:b/>
          <w:sz w:val="24"/>
        </w:rPr>
        <w:t>tenant </w:t>
      </w:r>
      <w:r>
        <w:rPr>
          <w:sz w:val="24"/>
        </w:rPr>
        <w:t>nadj </w:t>
      </w:r>
      <w:r>
        <w:rPr>
          <w:i/>
          <w:sz w:val="24"/>
        </w:rPr>
        <w:t>tenant; incumbent, holder</w:t>
      </w:r>
    </w:p>
    <w:p>
      <w:pPr>
        <w:pStyle w:val="ListParagraph"/>
        <w:numPr>
          <w:ilvl w:val="0"/>
          <w:numId w:val="21"/>
        </w:numPr>
        <w:tabs>
          <w:tab w:pos="706" w:val="left" w:leader="none"/>
        </w:tabs>
        <w:spacing w:line="240" w:lineRule="auto" w:before="0" w:after="0"/>
        <w:ind w:left="526" w:right="3279" w:firstLine="0"/>
        <w:jc w:val="left"/>
        <w:rPr>
          <w:sz w:val="24"/>
        </w:rPr>
      </w:pPr>
      <w:r>
        <w:rPr>
          <w:sz w:val="24"/>
        </w:rPr>
        <w:t>à ma gauche, le tenant du titre -- on my left, the record-holder 81 |</w:t>
      </w:r>
      <w:r>
        <w:rPr>
          <w:spacing w:val="-1"/>
          <w:sz w:val="24"/>
        </w:rPr>
        <w:t> </w:t>
      </w:r>
      <w:r>
        <w:rPr>
          <w:sz w:val="24"/>
        </w:rPr>
        <w:t>330</w:t>
      </w:r>
    </w:p>
    <w:p>
      <w:pPr>
        <w:pStyle w:val="BodyText"/>
      </w:pPr>
    </w:p>
    <w:p>
      <w:pPr>
        <w:spacing w:before="0"/>
        <w:ind w:left="155" w:right="0" w:firstLine="0"/>
        <w:jc w:val="left"/>
        <w:rPr>
          <w:sz w:val="24"/>
        </w:rPr>
      </w:pPr>
      <w:r>
        <w:rPr>
          <w:sz w:val="24"/>
        </w:rPr>
        <w:t>2517 </w:t>
      </w:r>
      <w:r>
        <w:rPr>
          <w:b/>
          <w:sz w:val="24"/>
        </w:rPr>
        <w:t>stable </w:t>
      </w:r>
      <w:r>
        <w:rPr>
          <w:sz w:val="24"/>
        </w:rPr>
        <w:t>adj(f) stable</w:t>
      </w:r>
    </w:p>
    <w:p>
      <w:pPr>
        <w:pStyle w:val="ListParagraph"/>
        <w:numPr>
          <w:ilvl w:val="0"/>
          <w:numId w:val="21"/>
        </w:numPr>
        <w:tabs>
          <w:tab w:pos="706" w:val="left" w:leader="none"/>
        </w:tabs>
        <w:spacing w:line="240" w:lineRule="auto" w:before="0" w:after="0"/>
        <w:ind w:left="156" w:right="406" w:firstLine="370"/>
        <w:jc w:val="left"/>
        <w:rPr>
          <w:sz w:val="24"/>
        </w:rPr>
      </w:pPr>
      <w:r>
        <w:rPr>
          <w:sz w:val="24"/>
        </w:rPr>
        <w:t>l'univers est stable et l'homme y aura toujours sa place -- the universe is stable and mankind will always have its</w:t>
      </w:r>
      <w:r>
        <w:rPr>
          <w:spacing w:val="-3"/>
          <w:sz w:val="24"/>
        </w:rPr>
        <w:t> </w:t>
      </w:r>
      <w:r>
        <w:rPr>
          <w:sz w:val="24"/>
        </w:rPr>
        <w:t>place</w:t>
      </w:r>
    </w:p>
    <w:p>
      <w:pPr>
        <w:pStyle w:val="BodyText"/>
        <w:ind w:left="525"/>
      </w:pPr>
      <w:r>
        <w:rPr/>
        <w:t>72 | 534</w:t>
      </w:r>
    </w:p>
    <w:p>
      <w:pPr>
        <w:pStyle w:val="BodyText"/>
      </w:pPr>
    </w:p>
    <w:p>
      <w:pPr>
        <w:spacing w:before="0"/>
        <w:ind w:left="155" w:right="0" w:firstLine="0"/>
        <w:jc w:val="left"/>
        <w:rPr>
          <w:i/>
          <w:sz w:val="24"/>
        </w:rPr>
      </w:pPr>
      <w:r>
        <w:rPr>
          <w:sz w:val="24"/>
        </w:rPr>
        <w:t>2518 </w:t>
      </w:r>
      <w:r>
        <w:rPr>
          <w:b/>
          <w:sz w:val="24"/>
        </w:rPr>
        <w:t>capitaine </w:t>
      </w:r>
      <w:r>
        <w:rPr>
          <w:sz w:val="24"/>
        </w:rPr>
        <w:t>nm </w:t>
      </w:r>
      <w:r>
        <w:rPr>
          <w:i/>
          <w:sz w:val="24"/>
        </w:rPr>
        <w:t>captain</w:t>
      </w:r>
    </w:p>
    <w:p>
      <w:pPr>
        <w:pStyle w:val="ListParagraph"/>
        <w:numPr>
          <w:ilvl w:val="0"/>
          <w:numId w:val="21"/>
        </w:numPr>
        <w:tabs>
          <w:tab w:pos="706" w:val="left" w:leader="none"/>
        </w:tabs>
        <w:spacing w:line="240" w:lineRule="auto" w:before="0" w:after="0"/>
        <w:ind w:left="526" w:right="3299" w:firstLine="0"/>
        <w:jc w:val="left"/>
        <w:rPr>
          <w:sz w:val="24"/>
        </w:rPr>
      </w:pPr>
      <w:r>
        <w:rPr>
          <w:sz w:val="24"/>
        </w:rPr>
        <w:t>il est mort. le capitaine est mort -- he died. the captain is dead 63 |</w:t>
      </w:r>
      <w:r>
        <w:rPr>
          <w:spacing w:val="-1"/>
          <w:sz w:val="24"/>
        </w:rPr>
        <w:t> </w:t>
      </w:r>
      <w:r>
        <w:rPr>
          <w:sz w:val="24"/>
        </w:rPr>
        <w:t>758</w:t>
      </w:r>
    </w:p>
    <w:p>
      <w:pPr>
        <w:pStyle w:val="BodyText"/>
      </w:pPr>
    </w:p>
    <w:p>
      <w:pPr>
        <w:spacing w:before="0"/>
        <w:ind w:left="155" w:right="0" w:firstLine="0"/>
        <w:jc w:val="left"/>
        <w:rPr>
          <w:i/>
          <w:sz w:val="24"/>
        </w:rPr>
      </w:pPr>
      <w:r>
        <w:rPr>
          <w:sz w:val="24"/>
        </w:rPr>
        <w:t>2519 </w:t>
      </w:r>
      <w:r>
        <w:rPr>
          <w:b/>
          <w:sz w:val="24"/>
        </w:rPr>
        <w:t>solliciter </w:t>
      </w:r>
      <w:r>
        <w:rPr>
          <w:sz w:val="24"/>
        </w:rPr>
        <w:t>v </w:t>
      </w:r>
      <w:r>
        <w:rPr>
          <w:i/>
          <w:sz w:val="24"/>
        </w:rPr>
        <w:t>to request, solicit, appeal</w:t>
      </w:r>
    </w:p>
    <w:p>
      <w:pPr>
        <w:pStyle w:val="ListParagraph"/>
        <w:numPr>
          <w:ilvl w:val="0"/>
          <w:numId w:val="21"/>
        </w:numPr>
        <w:tabs>
          <w:tab w:pos="706" w:val="left" w:leader="none"/>
        </w:tabs>
        <w:spacing w:line="240" w:lineRule="auto" w:before="0" w:after="0"/>
        <w:ind w:left="526" w:right="1187" w:firstLine="0"/>
        <w:jc w:val="left"/>
        <w:rPr>
          <w:sz w:val="24"/>
        </w:rPr>
      </w:pPr>
      <w:r>
        <w:rPr>
          <w:sz w:val="24"/>
        </w:rPr>
        <w:t>elle sollicite un visa pour aller à La Mecque -- she applied for a visa to go to Mecca 80 |</w:t>
      </w:r>
      <w:r>
        <w:rPr>
          <w:spacing w:val="-1"/>
          <w:sz w:val="24"/>
        </w:rPr>
        <w:t> </w:t>
      </w:r>
      <w:r>
        <w:rPr>
          <w:sz w:val="24"/>
        </w:rPr>
        <w:t>358</w:t>
      </w:r>
    </w:p>
    <w:p>
      <w:pPr>
        <w:pStyle w:val="BodyText"/>
      </w:pPr>
    </w:p>
    <w:p>
      <w:pPr>
        <w:spacing w:before="0"/>
        <w:ind w:left="155" w:right="0" w:firstLine="0"/>
        <w:jc w:val="left"/>
        <w:rPr>
          <w:i/>
          <w:sz w:val="24"/>
        </w:rPr>
      </w:pPr>
      <w:r>
        <w:rPr>
          <w:sz w:val="24"/>
        </w:rPr>
        <w:t>2520 </w:t>
      </w:r>
      <w:r>
        <w:rPr>
          <w:b/>
          <w:sz w:val="24"/>
        </w:rPr>
        <w:t>convoquer </w:t>
      </w:r>
      <w:r>
        <w:rPr>
          <w:sz w:val="24"/>
        </w:rPr>
        <w:t>v </w:t>
      </w:r>
      <w:r>
        <w:rPr>
          <w:i/>
          <w:sz w:val="24"/>
        </w:rPr>
        <w:t>to call, summon</w:t>
      </w:r>
    </w:p>
    <w:p>
      <w:pPr>
        <w:pStyle w:val="ListParagraph"/>
        <w:numPr>
          <w:ilvl w:val="0"/>
          <w:numId w:val="21"/>
        </w:numPr>
        <w:tabs>
          <w:tab w:pos="706" w:val="left" w:leader="none"/>
        </w:tabs>
        <w:spacing w:line="240" w:lineRule="auto" w:before="0" w:after="0"/>
        <w:ind w:left="526" w:right="1142" w:firstLine="0"/>
        <w:jc w:val="left"/>
        <w:rPr>
          <w:sz w:val="24"/>
        </w:rPr>
      </w:pPr>
      <w:r>
        <w:rPr>
          <w:sz w:val="24"/>
        </w:rPr>
        <w:t>vous serez convoquée au commissariat -- you will be summoned to the police</w:t>
      </w:r>
      <w:r>
        <w:rPr>
          <w:spacing w:val="-22"/>
          <w:sz w:val="24"/>
        </w:rPr>
        <w:t> </w:t>
      </w:r>
      <w:r>
        <w:rPr>
          <w:sz w:val="24"/>
        </w:rPr>
        <w:t>office 76 |</w:t>
      </w:r>
      <w:r>
        <w:rPr>
          <w:spacing w:val="-1"/>
          <w:sz w:val="24"/>
        </w:rPr>
        <w:t> </w:t>
      </w:r>
      <w:r>
        <w:rPr>
          <w:sz w:val="24"/>
        </w:rPr>
        <w:t>452</w:t>
      </w:r>
    </w:p>
    <w:p>
      <w:pPr>
        <w:pStyle w:val="BodyText"/>
      </w:pPr>
    </w:p>
    <w:p>
      <w:pPr>
        <w:spacing w:before="0"/>
        <w:ind w:left="155" w:right="0" w:firstLine="0"/>
        <w:jc w:val="left"/>
        <w:rPr>
          <w:i/>
          <w:sz w:val="24"/>
        </w:rPr>
      </w:pPr>
      <w:r>
        <w:rPr>
          <w:sz w:val="24"/>
        </w:rPr>
        <w:t>2521 </w:t>
      </w:r>
      <w:r>
        <w:rPr>
          <w:b/>
          <w:sz w:val="24"/>
        </w:rPr>
        <w:t>prévention </w:t>
      </w:r>
      <w:r>
        <w:rPr>
          <w:sz w:val="24"/>
        </w:rPr>
        <w:t>nf </w:t>
      </w:r>
      <w:r>
        <w:rPr>
          <w:i/>
          <w:sz w:val="24"/>
        </w:rPr>
        <w:t>prevention, custody</w:t>
      </w:r>
    </w:p>
    <w:p>
      <w:pPr>
        <w:pStyle w:val="ListParagraph"/>
        <w:numPr>
          <w:ilvl w:val="0"/>
          <w:numId w:val="21"/>
        </w:numPr>
        <w:tabs>
          <w:tab w:pos="706" w:val="left" w:leader="none"/>
        </w:tabs>
        <w:spacing w:line="240" w:lineRule="auto" w:before="0" w:after="0"/>
        <w:ind w:left="156" w:right="594" w:firstLine="370"/>
        <w:jc w:val="left"/>
        <w:rPr>
          <w:sz w:val="24"/>
        </w:rPr>
      </w:pPr>
      <w:r>
        <w:rPr>
          <w:sz w:val="24"/>
        </w:rPr>
        <w:t>nous faisons de la prévention auprès des jeunes enfants -- we're being preventive with our young</w:t>
      </w:r>
      <w:r>
        <w:rPr>
          <w:spacing w:val="-1"/>
          <w:sz w:val="24"/>
        </w:rPr>
        <w:t> </w:t>
      </w:r>
      <w:r>
        <w:rPr>
          <w:sz w:val="24"/>
        </w:rPr>
        <w:t>children</w:t>
      </w:r>
    </w:p>
    <w:p>
      <w:pPr>
        <w:pStyle w:val="BodyText"/>
        <w:spacing w:before="1"/>
        <w:ind w:left="525"/>
      </w:pPr>
      <w:r>
        <w:rPr/>
        <w:t>70 | 568</w:t>
      </w:r>
    </w:p>
    <w:p>
      <w:pPr>
        <w:pStyle w:val="BodyText"/>
        <w:spacing w:before="11"/>
        <w:rPr>
          <w:sz w:val="23"/>
        </w:rPr>
      </w:pPr>
    </w:p>
    <w:p>
      <w:pPr>
        <w:spacing w:before="0"/>
        <w:ind w:left="155" w:right="0" w:firstLine="0"/>
        <w:jc w:val="left"/>
        <w:rPr>
          <w:sz w:val="24"/>
        </w:rPr>
      </w:pPr>
      <w:r>
        <w:rPr>
          <w:sz w:val="24"/>
        </w:rPr>
        <w:t>2522 </w:t>
      </w:r>
      <w:r>
        <w:rPr>
          <w:b/>
          <w:sz w:val="24"/>
        </w:rPr>
        <w:t>terrestre </w:t>
      </w:r>
      <w:r>
        <w:rPr>
          <w:sz w:val="24"/>
        </w:rPr>
        <w:t>adj(f) land, earth</w:t>
      </w:r>
    </w:p>
    <w:p>
      <w:pPr>
        <w:pStyle w:val="ListParagraph"/>
        <w:numPr>
          <w:ilvl w:val="0"/>
          <w:numId w:val="21"/>
        </w:numPr>
        <w:tabs>
          <w:tab w:pos="706" w:val="left" w:leader="none"/>
        </w:tabs>
        <w:spacing w:line="240" w:lineRule="auto" w:before="0" w:after="0"/>
        <w:ind w:left="156" w:right="572" w:firstLine="370"/>
        <w:jc w:val="left"/>
        <w:rPr>
          <w:sz w:val="24"/>
        </w:rPr>
      </w:pPr>
      <w:r>
        <w:rPr>
          <w:sz w:val="24"/>
        </w:rPr>
        <w:t>les frontières terrestres et les aéroports sont fermés -- the border crossings and airports are closed</w:t>
      </w:r>
    </w:p>
    <w:p>
      <w:pPr>
        <w:pStyle w:val="BodyText"/>
        <w:ind w:left="525"/>
      </w:pPr>
      <w:r>
        <w:rPr/>
        <w:t>78 | 407</w:t>
      </w:r>
    </w:p>
    <w:p>
      <w:pPr>
        <w:pStyle w:val="BodyText"/>
      </w:pPr>
    </w:p>
    <w:p>
      <w:pPr>
        <w:spacing w:before="0"/>
        <w:ind w:left="155" w:right="0" w:firstLine="0"/>
        <w:jc w:val="left"/>
        <w:rPr>
          <w:i/>
          <w:sz w:val="24"/>
        </w:rPr>
      </w:pPr>
      <w:r>
        <w:rPr>
          <w:sz w:val="24"/>
        </w:rPr>
        <w:t>2523 </w:t>
      </w:r>
      <w:r>
        <w:rPr>
          <w:b/>
          <w:sz w:val="24"/>
        </w:rPr>
        <w:t>utilisateur </w:t>
      </w:r>
      <w:r>
        <w:rPr>
          <w:sz w:val="24"/>
        </w:rPr>
        <w:t>nadj </w:t>
      </w:r>
      <w:r>
        <w:rPr>
          <w:i/>
          <w:sz w:val="24"/>
        </w:rPr>
        <w:t>user</w:t>
      </w:r>
    </w:p>
    <w:p>
      <w:pPr>
        <w:pStyle w:val="ListParagraph"/>
        <w:numPr>
          <w:ilvl w:val="0"/>
          <w:numId w:val="21"/>
        </w:numPr>
        <w:tabs>
          <w:tab w:pos="706" w:val="left" w:leader="none"/>
        </w:tabs>
        <w:spacing w:line="240" w:lineRule="auto" w:before="0" w:after="0"/>
        <w:ind w:left="156" w:right="805" w:firstLine="370"/>
        <w:jc w:val="left"/>
        <w:rPr>
          <w:sz w:val="24"/>
        </w:rPr>
      </w:pPr>
      <w:r>
        <w:rPr>
          <w:sz w:val="24"/>
        </w:rPr>
        <w:t>éditez le dictionnaire utilisateur pour le réduire à 10.000 mots maximum -- edit the user dictionary to reduce it to at most 10,000</w:t>
      </w:r>
      <w:r>
        <w:rPr>
          <w:spacing w:val="-2"/>
          <w:sz w:val="24"/>
        </w:rPr>
        <w:t> </w:t>
      </w:r>
      <w:r>
        <w:rPr>
          <w:sz w:val="24"/>
        </w:rPr>
        <w:t>words</w:t>
      </w:r>
    </w:p>
    <w:p>
      <w:pPr>
        <w:pStyle w:val="BodyText"/>
        <w:ind w:left="525"/>
      </w:pPr>
      <w:r>
        <w:rPr/>
        <w:t>47 | 1216-l +n -s</w:t>
      </w:r>
    </w:p>
    <w:p>
      <w:pPr>
        <w:pStyle w:val="BodyText"/>
      </w:pPr>
    </w:p>
    <w:p>
      <w:pPr>
        <w:spacing w:before="0"/>
        <w:ind w:left="155" w:right="0" w:firstLine="0"/>
        <w:jc w:val="left"/>
        <w:rPr>
          <w:sz w:val="24"/>
        </w:rPr>
      </w:pPr>
      <w:r>
        <w:rPr>
          <w:sz w:val="24"/>
        </w:rPr>
        <w:t>2524 </w:t>
      </w:r>
      <w:r>
        <w:rPr>
          <w:b/>
          <w:sz w:val="24"/>
        </w:rPr>
        <w:t>obligatoire </w:t>
      </w:r>
      <w:r>
        <w:rPr>
          <w:sz w:val="24"/>
        </w:rPr>
        <w:t>adj(f) mandatory, compulsory</w:t>
      </w:r>
    </w:p>
    <w:p>
      <w:pPr>
        <w:spacing w:after="0"/>
        <w:jc w:val="left"/>
        <w:rPr>
          <w:sz w:val="24"/>
        </w:rPr>
        <w:sectPr>
          <w:pgSz w:w="11900" w:h="16840"/>
          <w:pgMar w:top="1600" w:bottom="280" w:left="980" w:right="1000"/>
        </w:sectPr>
      </w:pPr>
    </w:p>
    <w:p>
      <w:pPr>
        <w:pStyle w:val="ListParagraph"/>
        <w:numPr>
          <w:ilvl w:val="0"/>
          <w:numId w:val="21"/>
        </w:numPr>
        <w:tabs>
          <w:tab w:pos="706" w:val="left" w:leader="none"/>
        </w:tabs>
        <w:spacing w:line="240" w:lineRule="auto" w:before="74" w:after="0"/>
        <w:ind w:left="526" w:right="2386" w:firstLine="0"/>
        <w:jc w:val="left"/>
        <w:rPr>
          <w:sz w:val="24"/>
        </w:rPr>
      </w:pPr>
      <w:r>
        <w:rPr>
          <w:sz w:val="24"/>
        </w:rPr>
        <w:t>la quarantaine est obligatoire -- the forty-hour work week is mandatory 68 |</w:t>
      </w:r>
      <w:r>
        <w:rPr>
          <w:spacing w:val="-1"/>
          <w:sz w:val="24"/>
        </w:rPr>
        <w:t> </w:t>
      </w:r>
      <w:r>
        <w:rPr>
          <w:sz w:val="24"/>
        </w:rPr>
        <w:t>625</w:t>
      </w:r>
    </w:p>
    <w:p>
      <w:pPr>
        <w:pStyle w:val="BodyText"/>
      </w:pPr>
    </w:p>
    <w:p>
      <w:pPr>
        <w:spacing w:before="0"/>
        <w:ind w:left="155" w:right="0" w:firstLine="0"/>
        <w:jc w:val="left"/>
        <w:rPr>
          <w:i/>
          <w:sz w:val="24"/>
        </w:rPr>
      </w:pPr>
      <w:r>
        <w:rPr>
          <w:sz w:val="24"/>
        </w:rPr>
        <w:t>2525 </w:t>
      </w:r>
      <w:r>
        <w:rPr>
          <w:b/>
          <w:sz w:val="24"/>
        </w:rPr>
        <w:t>terminal </w:t>
      </w:r>
      <w:r>
        <w:rPr>
          <w:sz w:val="24"/>
        </w:rPr>
        <w:t>nadj </w:t>
      </w:r>
      <w:r>
        <w:rPr>
          <w:i/>
          <w:sz w:val="24"/>
        </w:rPr>
        <w:t>terminal</w:t>
      </w:r>
    </w:p>
    <w:p>
      <w:pPr>
        <w:pStyle w:val="ListParagraph"/>
        <w:numPr>
          <w:ilvl w:val="0"/>
          <w:numId w:val="21"/>
        </w:numPr>
        <w:tabs>
          <w:tab w:pos="706" w:val="left" w:leader="none"/>
        </w:tabs>
        <w:spacing w:line="240" w:lineRule="auto" w:before="0" w:after="0"/>
        <w:ind w:left="156" w:right="579" w:firstLine="370"/>
        <w:jc w:val="left"/>
        <w:rPr>
          <w:sz w:val="24"/>
        </w:rPr>
      </w:pPr>
      <w:r>
        <w:rPr>
          <w:sz w:val="24"/>
        </w:rPr>
        <w:t>il demande une nouvelle retransmission au terminal sémaphore distant -- it requires a new retransmission to the remote signal</w:t>
      </w:r>
      <w:r>
        <w:rPr>
          <w:spacing w:val="1"/>
          <w:sz w:val="24"/>
        </w:rPr>
        <w:t> </w:t>
      </w:r>
      <w:r>
        <w:rPr>
          <w:sz w:val="24"/>
        </w:rPr>
        <w:t>terminal</w:t>
      </w:r>
    </w:p>
    <w:p>
      <w:pPr>
        <w:pStyle w:val="BodyText"/>
        <w:ind w:left="525"/>
      </w:pPr>
      <w:r>
        <w:rPr/>
        <w:t>44 | 1321-l +n -s</w:t>
      </w:r>
    </w:p>
    <w:p>
      <w:pPr>
        <w:pStyle w:val="BodyText"/>
      </w:pPr>
    </w:p>
    <w:p>
      <w:pPr>
        <w:spacing w:before="0"/>
        <w:ind w:left="155" w:right="0" w:firstLine="0"/>
        <w:jc w:val="left"/>
        <w:rPr>
          <w:i/>
          <w:sz w:val="24"/>
        </w:rPr>
      </w:pPr>
      <w:r>
        <w:rPr>
          <w:sz w:val="24"/>
        </w:rPr>
        <w:t>2526 </w:t>
      </w:r>
      <w:r>
        <w:rPr>
          <w:b/>
          <w:sz w:val="24"/>
        </w:rPr>
        <w:t>choquer </w:t>
      </w:r>
      <w:r>
        <w:rPr>
          <w:sz w:val="24"/>
        </w:rPr>
        <w:t>v </w:t>
      </w:r>
      <w:r>
        <w:rPr>
          <w:i/>
          <w:sz w:val="24"/>
        </w:rPr>
        <w:t>to shock, offend, shake, disturb</w:t>
      </w:r>
    </w:p>
    <w:p>
      <w:pPr>
        <w:pStyle w:val="ListParagraph"/>
        <w:numPr>
          <w:ilvl w:val="0"/>
          <w:numId w:val="21"/>
        </w:numPr>
        <w:tabs>
          <w:tab w:pos="706" w:val="left" w:leader="none"/>
        </w:tabs>
        <w:spacing w:line="240" w:lineRule="auto" w:before="0" w:after="0"/>
        <w:ind w:left="156" w:right="0" w:firstLine="370"/>
        <w:jc w:val="left"/>
        <w:rPr>
          <w:sz w:val="24"/>
        </w:rPr>
      </w:pPr>
      <w:r>
        <w:rPr>
          <w:sz w:val="24"/>
        </w:rPr>
        <w:t>personnellement, ces mesures ne me choquent pas -- personally, these measures don't</w:t>
      </w:r>
      <w:r>
        <w:rPr>
          <w:spacing w:val="-26"/>
          <w:sz w:val="24"/>
        </w:rPr>
        <w:t> </w:t>
      </w:r>
      <w:r>
        <w:rPr>
          <w:sz w:val="24"/>
        </w:rPr>
        <w:t>shock</w:t>
      </w:r>
    </w:p>
    <w:p>
      <w:pPr>
        <w:pStyle w:val="BodyText"/>
        <w:ind w:left="155"/>
      </w:pPr>
      <w:r>
        <w:rPr/>
        <w:t>me</w:t>
      </w:r>
    </w:p>
    <w:p>
      <w:pPr>
        <w:pStyle w:val="BodyText"/>
        <w:ind w:left="525"/>
      </w:pPr>
      <w:r>
        <w:rPr/>
        <w:t>79 | 375</w:t>
      </w:r>
    </w:p>
    <w:p>
      <w:pPr>
        <w:pStyle w:val="BodyText"/>
        <w:spacing w:before="2"/>
        <w:rPr>
          <w:sz w:val="16"/>
        </w:rPr>
      </w:pPr>
    </w:p>
    <w:p>
      <w:pPr>
        <w:spacing w:before="90"/>
        <w:ind w:left="155" w:right="0" w:firstLine="0"/>
        <w:jc w:val="left"/>
        <w:rPr>
          <w:sz w:val="24"/>
        </w:rPr>
      </w:pPr>
      <w:r>
        <w:rPr>
          <w:sz w:val="24"/>
        </w:rPr>
        <w:t>2527 </w:t>
      </w:r>
      <w:r>
        <w:rPr>
          <w:b/>
          <w:sz w:val="24"/>
        </w:rPr>
        <w:t>primaire </w:t>
      </w:r>
      <w:r>
        <w:rPr>
          <w:sz w:val="24"/>
        </w:rPr>
        <w:t>nadj(f) primary</w:t>
      </w:r>
    </w:p>
    <w:p>
      <w:pPr>
        <w:pStyle w:val="ListParagraph"/>
        <w:numPr>
          <w:ilvl w:val="0"/>
          <w:numId w:val="21"/>
        </w:numPr>
        <w:tabs>
          <w:tab w:pos="706" w:val="left" w:leader="none"/>
        </w:tabs>
        <w:spacing w:line="240" w:lineRule="auto" w:before="0" w:after="0"/>
        <w:ind w:left="156" w:right="439" w:firstLine="370"/>
        <w:jc w:val="left"/>
        <w:rPr>
          <w:sz w:val="24"/>
        </w:rPr>
      </w:pPr>
      <w:r>
        <w:rPr>
          <w:sz w:val="24"/>
        </w:rPr>
        <w:t>un hôpital et une école primaire ont été détruits -- a hospital and an elementary school were destroyed</w:t>
      </w:r>
    </w:p>
    <w:p>
      <w:pPr>
        <w:pStyle w:val="BodyText"/>
        <w:ind w:left="525"/>
      </w:pPr>
      <w:r>
        <w:rPr/>
        <w:t>70 | 569</w:t>
      </w:r>
    </w:p>
    <w:p>
      <w:pPr>
        <w:pStyle w:val="BodyText"/>
      </w:pPr>
    </w:p>
    <w:p>
      <w:pPr>
        <w:spacing w:before="0"/>
        <w:ind w:left="155" w:right="0" w:firstLine="0"/>
        <w:jc w:val="left"/>
        <w:rPr>
          <w:i/>
          <w:sz w:val="24"/>
        </w:rPr>
      </w:pPr>
      <w:r>
        <w:rPr>
          <w:sz w:val="24"/>
        </w:rPr>
        <w:t>2528 </w:t>
      </w:r>
      <w:r>
        <w:rPr>
          <w:b/>
          <w:sz w:val="24"/>
        </w:rPr>
        <w:t>vital </w:t>
      </w:r>
      <w:r>
        <w:rPr>
          <w:sz w:val="24"/>
        </w:rPr>
        <w:t>adj </w:t>
      </w:r>
      <w:r>
        <w:rPr>
          <w:i/>
          <w:sz w:val="24"/>
        </w:rPr>
        <w:t>vital</w:t>
      </w:r>
    </w:p>
    <w:p>
      <w:pPr>
        <w:pStyle w:val="ListParagraph"/>
        <w:numPr>
          <w:ilvl w:val="0"/>
          <w:numId w:val="21"/>
        </w:numPr>
        <w:tabs>
          <w:tab w:pos="706" w:val="left" w:leader="none"/>
        </w:tabs>
        <w:spacing w:line="240" w:lineRule="auto" w:before="0" w:after="0"/>
        <w:ind w:left="526" w:right="3632" w:firstLine="0"/>
        <w:jc w:val="left"/>
        <w:rPr>
          <w:sz w:val="24"/>
        </w:rPr>
      </w:pPr>
      <w:r>
        <w:rPr>
          <w:sz w:val="24"/>
        </w:rPr>
        <w:t>surveille les signes vitaux -- keep an eye on the vital signs 80 |</w:t>
      </w:r>
      <w:r>
        <w:rPr>
          <w:spacing w:val="-1"/>
          <w:sz w:val="24"/>
        </w:rPr>
        <w:t> </w:t>
      </w:r>
      <w:r>
        <w:rPr>
          <w:sz w:val="24"/>
        </w:rPr>
        <w:t>355</w:t>
      </w:r>
    </w:p>
    <w:p>
      <w:pPr>
        <w:pStyle w:val="BodyText"/>
      </w:pPr>
    </w:p>
    <w:p>
      <w:pPr>
        <w:spacing w:before="0"/>
        <w:ind w:left="155" w:right="0" w:firstLine="0"/>
        <w:jc w:val="left"/>
        <w:rPr>
          <w:i/>
          <w:sz w:val="24"/>
        </w:rPr>
      </w:pPr>
      <w:r>
        <w:rPr>
          <w:sz w:val="24"/>
        </w:rPr>
        <w:t>2529 </w:t>
      </w:r>
      <w:r>
        <w:rPr>
          <w:b/>
          <w:sz w:val="24"/>
        </w:rPr>
        <w:t>destinée </w:t>
      </w:r>
      <w:r>
        <w:rPr>
          <w:sz w:val="24"/>
        </w:rPr>
        <w:t>nf </w:t>
      </w:r>
      <w:r>
        <w:rPr>
          <w:i/>
          <w:sz w:val="24"/>
        </w:rPr>
        <w:t>fate, destiny</w:t>
      </w:r>
    </w:p>
    <w:p>
      <w:pPr>
        <w:pStyle w:val="ListParagraph"/>
        <w:numPr>
          <w:ilvl w:val="0"/>
          <w:numId w:val="21"/>
        </w:numPr>
        <w:tabs>
          <w:tab w:pos="706" w:val="left" w:leader="none"/>
        </w:tabs>
        <w:spacing w:line="240" w:lineRule="auto" w:before="0" w:after="0"/>
        <w:ind w:left="526" w:right="1614" w:firstLine="0"/>
        <w:jc w:val="left"/>
        <w:rPr>
          <w:sz w:val="24"/>
        </w:rPr>
      </w:pPr>
      <w:r>
        <w:rPr>
          <w:sz w:val="24"/>
        </w:rPr>
        <w:t>notre destination, c'est aussi notre destinée -- our destination is also our destiny 83 |</w:t>
      </w:r>
      <w:r>
        <w:rPr>
          <w:spacing w:val="-1"/>
          <w:sz w:val="24"/>
        </w:rPr>
        <w:t> </w:t>
      </w:r>
      <w:r>
        <w:rPr>
          <w:sz w:val="24"/>
        </w:rPr>
        <w:t>296</w:t>
      </w:r>
    </w:p>
    <w:p>
      <w:pPr>
        <w:pStyle w:val="BodyText"/>
      </w:pPr>
    </w:p>
    <w:p>
      <w:pPr>
        <w:spacing w:before="0"/>
        <w:ind w:left="155" w:right="0" w:firstLine="0"/>
        <w:jc w:val="left"/>
        <w:rPr>
          <w:i/>
          <w:sz w:val="24"/>
        </w:rPr>
      </w:pPr>
      <w:r>
        <w:rPr>
          <w:sz w:val="24"/>
        </w:rPr>
        <w:t>2530 </w:t>
      </w:r>
      <w:r>
        <w:rPr>
          <w:b/>
          <w:sz w:val="24"/>
        </w:rPr>
        <w:t>patrimoine </w:t>
      </w:r>
      <w:r>
        <w:rPr>
          <w:sz w:val="24"/>
        </w:rPr>
        <w:t>nm </w:t>
      </w:r>
      <w:r>
        <w:rPr>
          <w:i/>
          <w:sz w:val="24"/>
        </w:rPr>
        <w:t>heritage, assets</w:t>
      </w:r>
    </w:p>
    <w:p>
      <w:pPr>
        <w:pStyle w:val="ListParagraph"/>
        <w:numPr>
          <w:ilvl w:val="0"/>
          <w:numId w:val="21"/>
        </w:numPr>
        <w:tabs>
          <w:tab w:pos="706" w:val="left" w:leader="none"/>
        </w:tabs>
        <w:spacing w:line="240" w:lineRule="auto" w:before="0" w:after="0"/>
        <w:ind w:left="156" w:right="744" w:firstLine="370"/>
        <w:jc w:val="left"/>
        <w:rPr>
          <w:sz w:val="24"/>
        </w:rPr>
      </w:pPr>
      <w:r>
        <w:rPr>
          <w:sz w:val="24"/>
        </w:rPr>
        <w:t>vous voulez protéger une partie de votre patrimoine -- you want to protect a part of your heritage</w:t>
      </w:r>
    </w:p>
    <w:p>
      <w:pPr>
        <w:pStyle w:val="BodyText"/>
        <w:ind w:left="525"/>
      </w:pPr>
      <w:r>
        <w:rPr/>
        <w:t>67 | 643</w:t>
      </w:r>
    </w:p>
    <w:p>
      <w:pPr>
        <w:pStyle w:val="BodyText"/>
      </w:pPr>
    </w:p>
    <w:p>
      <w:pPr>
        <w:spacing w:before="0"/>
        <w:ind w:left="155" w:right="0" w:firstLine="0"/>
        <w:jc w:val="left"/>
        <w:rPr>
          <w:sz w:val="24"/>
        </w:rPr>
      </w:pPr>
      <w:r>
        <w:rPr>
          <w:sz w:val="24"/>
        </w:rPr>
        <w:t>2531 </w:t>
      </w:r>
      <w:r>
        <w:rPr>
          <w:b/>
          <w:sz w:val="24"/>
        </w:rPr>
        <w:t>conforme </w:t>
      </w:r>
      <w:r>
        <w:rPr>
          <w:sz w:val="24"/>
        </w:rPr>
        <w:t>adj(f) conform</w:t>
      </w:r>
    </w:p>
    <w:p>
      <w:pPr>
        <w:pStyle w:val="ListParagraph"/>
        <w:numPr>
          <w:ilvl w:val="0"/>
          <w:numId w:val="21"/>
        </w:numPr>
        <w:tabs>
          <w:tab w:pos="706" w:val="left" w:leader="none"/>
        </w:tabs>
        <w:spacing w:line="240" w:lineRule="auto" w:before="0" w:after="0"/>
        <w:ind w:left="156" w:right="1431" w:firstLine="370"/>
        <w:jc w:val="left"/>
        <w:rPr>
          <w:sz w:val="24"/>
        </w:rPr>
      </w:pPr>
      <w:r>
        <w:rPr>
          <w:sz w:val="24"/>
        </w:rPr>
        <w:t>la construction était conforme aux plans produits -- the construction followed the specifications</w:t>
      </w:r>
    </w:p>
    <w:p>
      <w:pPr>
        <w:pStyle w:val="BodyText"/>
        <w:ind w:left="525"/>
      </w:pPr>
      <w:r>
        <w:rPr/>
        <w:t>62 | 759</w:t>
      </w:r>
    </w:p>
    <w:p>
      <w:pPr>
        <w:pStyle w:val="BodyText"/>
      </w:pPr>
    </w:p>
    <w:p>
      <w:pPr>
        <w:spacing w:before="0"/>
        <w:ind w:left="155" w:right="0" w:firstLine="0"/>
        <w:jc w:val="left"/>
        <w:rPr>
          <w:i/>
          <w:sz w:val="24"/>
        </w:rPr>
      </w:pPr>
      <w:r>
        <w:rPr>
          <w:sz w:val="24"/>
        </w:rPr>
        <w:t>2532 </w:t>
      </w:r>
      <w:r>
        <w:rPr>
          <w:b/>
          <w:sz w:val="24"/>
        </w:rPr>
        <w:t>adjoint </w:t>
      </w:r>
      <w:r>
        <w:rPr>
          <w:sz w:val="24"/>
        </w:rPr>
        <w:t>nadj </w:t>
      </w:r>
      <w:r>
        <w:rPr>
          <w:i/>
          <w:sz w:val="24"/>
        </w:rPr>
        <w:t>assistant, deputy</w:t>
      </w:r>
    </w:p>
    <w:p>
      <w:pPr>
        <w:pStyle w:val="ListParagraph"/>
        <w:numPr>
          <w:ilvl w:val="0"/>
          <w:numId w:val="21"/>
        </w:numPr>
        <w:tabs>
          <w:tab w:pos="706" w:val="left" w:leader="none"/>
        </w:tabs>
        <w:spacing w:line="240" w:lineRule="auto" w:before="0" w:after="0"/>
        <w:ind w:left="526" w:right="1182" w:firstLine="0"/>
        <w:jc w:val="left"/>
        <w:rPr>
          <w:sz w:val="24"/>
        </w:rPr>
      </w:pPr>
      <w:r>
        <w:rPr>
          <w:sz w:val="24"/>
        </w:rPr>
        <w:t>choisissez un adjoint. deux, si besoin est -- choose an assistant. two if there's a need 63 |</w:t>
      </w:r>
      <w:r>
        <w:rPr>
          <w:spacing w:val="-1"/>
          <w:sz w:val="24"/>
        </w:rPr>
        <w:t> </w:t>
      </w:r>
      <w:r>
        <w:rPr>
          <w:sz w:val="24"/>
        </w:rPr>
        <w:t>748-l</w:t>
      </w:r>
    </w:p>
    <w:p>
      <w:pPr>
        <w:pStyle w:val="BodyText"/>
      </w:pPr>
    </w:p>
    <w:p>
      <w:pPr>
        <w:spacing w:before="1"/>
        <w:ind w:left="155" w:right="0" w:firstLine="0"/>
        <w:jc w:val="left"/>
        <w:rPr>
          <w:sz w:val="24"/>
        </w:rPr>
      </w:pPr>
      <w:r>
        <w:rPr>
          <w:sz w:val="24"/>
        </w:rPr>
        <w:t>2533 </w:t>
      </w:r>
      <w:r>
        <w:rPr>
          <w:b/>
          <w:sz w:val="24"/>
        </w:rPr>
        <w:t>ultime </w:t>
      </w:r>
      <w:r>
        <w:rPr>
          <w:sz w:val="24"/>
        </w:rPr>
        <w:t>adj(f) ultimate</w:t>
      </w:r>
    </w:p>
    <w:p>
      <w:pPr>
        <w:pStyle w:val="ListParagraph"/>
        <w:numPr>
          <w:ilvl w:val="0"/>
          <w:numId w:val="21"/>
        </w:numPr>
        <w:tabs>
          <w:tab w:pos="706" w:val="left" w:leader="none"/>
        </w:tabs>
        <w:spacing w:line="240" w:lineRule="auto" w:before="0" w:after="0"/>
        <w:ind w:left="156" w:right="198" w:firstLine="370"/>
        <w:jc w:val="left"/>
        <w:rPr>
          <w:sz w:val="24"/>
        </w:rPr>
      </w:pPr>
      <w:r>
        <w:rPr>
          <w:sz w:val="24"/>
        </w:rPr>
        <w:t>cette station est à présent l'ultime puissance de l'univers -- this station is currently the ultimate power of the universe</w:t>
      </w:r>
    </w:p>
    <w:p>
      <w:pPr>
        <w:pStyle w:val="BodyText"/>
        <w:ind w:left="525"/>
      </w:pPr>
      <w:r>
        <w:rPr/>
        <w:t>80 |</w:t>
      </w:r>
      <w:r>
        <w:rPr>
          <w:spacing w:val="-1"/>
        </w:rPr>
        <w:t> </w:t>
      </w:r>
      <w:r>
        <w:rPr/>
        <w:t>358</w:t>
      </w:r>
    </w:p>
    <w:p>
      <w:pPr>
        <w:pStyle w:val="BodyText"/>
        <w:spacing w:before="11"/>
        <w:rPr>
          <w:sz w:val="23"/>
        </w:rPr>
      </w:pPr>
    </w:p>
    <w:p>
      <w:pPr>
        <w:spacing w:before="0"/>
        <w:ind w:left="155" w:right="0" w:firstLine="0"/>
        <w:jc w:val="left"/>
        <w:rPr>
          <w:i/>
          <w:sz w:val="24"/>
        </w:rPr>
      </w:pPr>
      <w:r>
        <w:rPr>
          <w:sz w:val="24"/>
        </w:rPr>
        <w:t>2534 </w:t>
      </w:r>
      <w:r>
        <w:rPr>
          <w:b/>
          <w:sz w:val="24"/>
        </w:rPr>
        <w:t>intégration </w:t>
      </w:r>
      <w:r>
        <w:rPr>
          <w:sz w:val="24"/>
        </w:rPr>
        <w:t>nf </w:t>
      </w:r>
      <w:r>
        <w:rPr>
          <w:i/>
          <w:sz w:val="24"/>
        </w:rPr>
        <w:t>integration</w:t>
      </w:r>
    </w:p>
    <w:p>
      <w:pPr>
        <w:pStyle w:val="ListParagraph"/>
        <w:numPr>
          <w:ilvl w:val="0"/>
          <w:numId w:val="21"/>
        </w:numPr>
        <w:tabs>
          <w:tab w:pos="706" w:val="left" w:leader="none"/>
        </w:tabs>
        <w:spacing w:line="240" w:lineRule="auto" w:before="0" w:after="0"/>
        <w:ind w:left="156" w:right="378" w:firstLine="370"/>
        <w:jc w:val="left"/>
        <w:rPr>
          <w:sz w:val="24"/>
        </w:rPr>
      </w:pPr>
      <w:r>
        <w:rPr>
          <w:sz w:val="24"/>
        </w:rPr>
        <w:t>les immigrants ont payé leur intégration au prix fort -- the immigrants payed dearly for their integration</w:t>
      </w:r>
    </w:p>
    <w:p>
      <w:pPr>
        <w:pStyle w:val="BodyText"/>
        <w:ind w:left="525"/>
      </w:pPr>
      <w:r>
        <w:rPr/>
        <w:t>68 | 619</w:t>
      </w:r>
    </w:p>
    <w:p>
      <w:pPr>
        <w:pStyle w:val="BodyText"/>
      </w:pPr>
    </w:p>
    <w:p>
      <w:pPr>
        <w:spacing w:before="0"/>
        <w:ind w:left="155" w:right="0" w:firstLine="0"/>
        <w:jc w:val="left"/>
        <w:rPr>
          <w:i/>
          <w:sz w:val="24"/>
        </w:rPr>
      </w:pPr>
      <w:r>
        <w:rPr>
          <w:sz w:val="24"/>
        </w:rPr>
        <w:t>2535 </w:t>
      </w:r>
      <w:r>
        <w:rPr>
          <w:b/>
          <w:sz w:val="24"/>
        </w:rPr>
        <w:t>rarement </w:t>
      </w:r>
      <w:r>
        <w:rPr>
          <w:sz w:val="24"/>
        </w:rPr>
        <w:t>adv </w:t>
      </w:r>
      <w:r>
        <w:rPr>
          <w:i/>
          <w:sz w:val="24"/>
        </w:rPr>
        <w:t>rarely, seldom</w:t>
      </w:r>
    </w:p>
    <w:p>
      <w:pPr>
        <w:pStyle w:val="ListParagraph"/>
        <w:numPr>
          <w:ilvl w:val="0"/>
          <w:numId w:val="21"/>
        </w:numPr>
        <w:tabs>
          <w:tab w:pos="706" w:val="left" w:leader="none"/>
        </w:tabs>
        <w:spacing w:line="240" w:lineRule="auto" w:before="0" w:after="0"/>
        <w:ind w:left="156" w:right="0" w:firstLine="370"/>
        <w:jc w:val="left"/>
        <w:rPr>
          <w:sz w:val="24"/>
        </w:rPr>
      </w:pPr>
      <w:r>
        <w:rPr>
          <w:sz w:val="24"/>
        </w:rPr>
        <w:t>ma mère me punissait rarement -- my mother rarely punished</w:t>
      </w:r>
      <w:r>
        <w:rPr>
          <w:spacing w:val="1"/>
          <w:sz w:val="24"/>
        </w:rPr>
        <w:t> </w:t>
      </w:r>
      <w:r>
        <w:rPr>
          <w:sz w:val="24"/>
        </w:rPr>
        <w:t>me</w:t>
      </w:r>
    </w:p>
    <w:p>
      <w:pPr>
        <w:spacing w:after="0" w:line="240" w:lineRule="auto"/>
        <w:jc w:val="left"/>
        <w:rPr>
          <w:sz w:val="24"/>
        </w:rPr>
        <w:sectPr>
          <w:pgSz w:w="11900" w:h="16840"/>
          <w:pgMar w:top="1060" w:bottom="280" w:left="980" w:right="1000"/>
        </w:sectPr>
      </w:pPr>
    </w:p>
    <w:p>
      <w:pPr>
        <w:pStyle w:val="BodyText"/>
        <w:spacing w:before="74"/>
        <w:ind w:left="525"/>
      </w:pPr>
      <w:r>
        <w:rPr/>
        <w:t>76 | 431</w:t>
      </w:r>
    </w:p>
    <w:p>
      <w:pPr>
        <w:pStyle w:val="BodyText"/>
        <w:spacing w:before="11"/>
        <w:rPr>
          <w:sz w:val="23"/>
        </w:rPr>
      </w:pPr>
    </w:p>
    <w:p>
      <w:pPr>
        <w:spacing w:before="0"/>
        <w:ind w:left="155" w:right="0" w:firstLine="0"/>
        <w:jc w:val="left"/>
        <w:rPr>
          <w:i/>
          <w:sz w:val="24"/>
        </w:rPr>
      </w:pPr>
      <w:r>
        <w:rPr>
          <w:sz w:val="24"/>
        </w:rPr>
        <w:t>2536 </w:t>
      </w:r>
      <w:r>
        <w:rPr>
          <w:b/>
          <w:sz w:val="24"/>
        </w:rPr>
        <w:t>couler </w:t>
      </w:r>
      <w:r>
        <w:rPr>
          <w:sz w:val="24"/>
        </w:rPr>
        <w:t>v </w:t>
      </w:r>
      <w:r>
        <w:rPr>
          <w:i/>
          <w:sz w:val="24"/>
        </w:rPr>
        <w:t>to flow, run, sink</w:t>
      </w:r>
    </w:p>
    <w:p>
      <w:pPr>
        <w:pStyle w:val="ListParagraph"/>
        <w:numPr>
          <w:ilvl w:val="0"/>
          <w:numId w:val="21"/>
        </w:numPr>
        <w:tabs>
          <w:tab w:pos="706" w:val="left" w:leader="none"/>
        </w:tabs>
        <w:spacing w:line="240" w:lineRule="auto" w:before="0" w:after="0"/>
        <w:ind w:left="526" w:right="1392" w:firstLine="0"/>
        <w:jc w:val="left"/>
        <w:rPr>
          <w:sz w:val="24"/>
        </w:rPr>
      </w:pPr>
      <w:r>
        <w:rPr>
          <w:sz w:val="24"/>
        </w:rPr>
        <w:t>elle regardait silencieusement couler ces larmes -- she watched tears flow silently 68 |</w:t>
      </w:r>
      <w:r>
        <w:rPr>
          <w:spacing w:val="-1"/>
          <w:sz w:val="24"/>
        </w:rPr>
        <w:t> </w:t>
      </w:r>
      <w:r>
        <w:rPr>
          <w:sz w:val="24"/>
        </w:rPr>
        <w:t>630</w:t>
      </w:r>
    </w:p>
    <w:p>
      <w:pPr>
        <w:pStyle w:val="BodyText"/>
      </w:pPr>
    </w:p>
    <w:p>
      <w:pPr>
        <w:spacing w:before="0"/>
        <w:ind w:left="155" w:right="0" w:firstLine="0"/>
        <w:jc w:val="left"/>
        <w:rPr>
          <w:i/>
          <w:sz w:val="24"/>
        </w:rPr>
      </w:pPr>
      <w:r>
        <w:rPr>
          <w:sz w:val="24"/>
        </w:rPr>
        <w:t>2537 </w:t>
      </w:r>
      <w:r>
        <w:rPr>
          <w:b/>
          <w:sz w:val="24"/>
        </w:rPr>
        <w:t>diversité </w:t>
      </w:r>
      <w:r>
        <w:rPr>
          <w:sz w:val="24"/>
        </w:rPr>
        <w:t>nf </w:t>
      </w:r>
      <w:r>
        <w:rPr>
          <w:i/>
          <w:sz w:val="24"/>
        </w:rPr>
        <w:t>diversity</w:t>
      </w:r>
    </w:p>
    <w:p>
      <w:pPr>
        <w:pStyle w:val="ListParagraph"/>
        <w:numPr>
          <w:ilvl w:val="0"/>
          <w:numId w:val="21"/>
        </w:numPr>
        <w:tabs>
          <w:tab w:pos="706" w:val="left" w:leader="none"/>
        </w:tabs>
        <w:spacing w:line="240" w:lineRule="auto" w:before="0" w:after="0"/>
        <w:ind w:left="526" w:right="205" w:firstLine="0"/>
        <w:jc w:val="left"/>
        <w:rPr>
          <w:sz w:val="24"/>
        </w:rPr>
      </w:pPr>
      <w:r>
        <w:rPr>
          <w:sz w:val="24"/>
        </w:rPr>
        <w:t>la richesse de la France, c'est sa diversité culturelle -- France's richness is its cultural diversity 65 |</w:t>
      </w:r>
      <w:r>
        <w:rPr>
          <w:spacing w:val="-1"/>
          <w:sz w:val="24"/>
        </w:rPr>
        <w:t> </w:t>
      </w:r>
      <w:r>
        <w:rPr>
          <w:sz w:val="24"/>
        </w:rPr>
        <w:t>702</w:t>
      </w:r>
    </w:p>
    <w:p>
      <w:pPr>
        <w:pStyle w:val="BodyText"/>
      </w:pPr>
    </w:p>
    <w:p>
      <w:pPr>
        <w:spacing w:before="0"/>
        <w:ind w:left="155" w:right="0" w:firstLine="0"/>
        <w:jc w:val="left"/>
        <w:rPr>
          <w:i/>
          <w:sz w:val="24"/>
        </w:rPr>
      </w:pPr>
      <w:r>
        <w:rPr>
          <w:sz w:val="24"/>
        </w:rPr>
        <w:t>2538 </w:t>
      </w:r>
      <w:r>
        <w:rPr>
          <w:b/>
          <w:sz w:val="24"/>
        </w:rPr>
        <w:t>amuser </w:t>
      </w:r>
      <w:r>
        <w:rPr>
          <w:sz w:val="24"/>
        </w:rPr>
        <w:t>v </w:t>
      </w:r>
      <w:r>
        <w:rPr>
          <w:i/>
          <w:sz w:val="24"/>
        </w:rPr>
        <w:t>to amuse</w:t>
      </w:r>
    </w:p>
    <w:p>
      <w:pPr>
        <w:pStyle w:val="ListParagraph"/>
        <w:numPr>
          <w:ilvl w:val="0"/>
          <w:numId w:val="21"/>
        </w:numPr>
        <w:tabs>
          <w:tab w:pos="706" w:val="left" w:leader="none"/>
        </w:tabs>
        <w:spacing w:line="240" w:lineRule="auto" w:before="0" w:after="0"/>
        <w:ind w:left="526" w:right="2375" w:firstLine="0"/>
        <w:jc w:val="left"/>
        <w:rPr>
          <w:sz w:val="24"/>
        </w:rPr>
      </w:pPr>
      <w:r>
        <w:rPr>
          <w:sz w:val="24"/>
        </w:rPr>
        <w:t>il faut s'amuser un peu dans la vie -- you have to have a little fun in life 61 |</w:t>
      </w:r>
      <w:r>
        <w:rPr>
          <w:spacing w:val="-1"/>
          <w:sz w:val="24"/>
        </w:rPr>
        <w:t> </w:t>
      </w:r>
      <w:r>
        <w:rPr>
          <w:sz w:val="24"/>
        </w:rPr>
        <w:t>806-n</w:t>
      </w:r>
    </w:p>
    <w:p>
      <w:pPr>
        <w:pStyle w:val="BodyText"/>
      </w:pPr>
    </w:p>
    <w:p>
      <w:pPr>
        <w:spacing w:before="0"/>
        <w:ind w:left="155" w:right="0" w:firstLine="0"/>
        <w:jc w:val="left"/>
        <w:rPr>
          <w:sz w:val="24"/>
        </w:rPr>
      </w:pPr>
      <w:r>
        <w:rPr>
          <w:sz w:val="24"/>
        </w:rPr>
        <w:t>2539 </w:t>
      </w:r>
      <w:r>
        <w:rPr>
          <w:b/>
          <w:sz w:val="24"/>
        </w:rPr>
        <w:t>complémentaire </w:t>
      </w:r>
      <w:r>
        <w:rPr>
          <w:sz w:val="24"/>
        </w:rPr>
        <w:t>adj(f) complementary, supplementary</w:t>
      </w:r>
    </w:p>
    <w:p>
      <w:pPr>
        <w:pStyle w:val="ListParagraph"/>
        <w:numPr>
          <w:ilvl w:val="0"/>
          <w:numId w:val="21"/>
        </w:numPr>
        <w:tabs>
          <w:tab w:pos="706" w:val="left" w:leader="none"/>
        </w:tabs>
        <w:spacing w:line="240" w:lineRule="auto" w:before="0" w:after="0"/>
        <w:ind w:left="156" w:right="728" w:firstLine="370"/>
        <w:jc w:val="left"/>
        <w:rPr>
          <w:sz w:val="24"/>
        </w:rPr>
      </w:pPr>
      <w:r>
        <w:rPr>
          <w:sz w:val="24"/>
        </w:rPr>
        <w:t>j'ai des informations additionnelles et complémentaires à fournir -- I have additional and complementary information to present</w:t>
      </w:r>
    </w:p>
    <w:p>
      <w:pPr>
        <w:pStyle w:val="BodyText"/>
        <w:spacing w:before="1"/>
        <w:ind w:left="525"/>
      </w:pPr>
      <w:r>
        <w:rPr/>
        <w:t>70 | 572</w:t>
      </w:r>
    </w:p>
    <w:p>
      <w:pPr>
        <w:pStyle w:val="BodyText"/>
        <w:rPr>
          <w:sz w:val="26"/>
        </w:rPr>
      </w:pPr>
    </w:p>
    <w:p>
      <w:pPr>
        <w:pStyle w:val="BodyText"/>
        <w:spacing w:before="11"/>
        <w:rPr>
          <w:sz w:val="21"/>
        </w:rPr>
      </w:pPr>
    </w:p>
    <w:p>
      <w:pPr>
        <w:pStyle w:val="BodyText"/>
        <w:ind w:left="216"/>
      </w:pPr>
      <w:r>
        <w:rPr/>
        <w:t>Page 106</w:t>
      </w:r>
    </w:p>
    <w:p>
      <w:pPr>
        <w:spacing w:before="0"/>
        <w:ind w:left="155" w:right="0" w:firstLine="0"/>
        <w:jc w:val="left"/>
        <w:rPr>
          <w:i/>
          <w:sz w:val="24"/>
        </w:rPr>
      </w:pPr>
      <w:r>
        <w:rPr>
          <w:sz w:val="24"/>
        </w:rPr>
        <w:t>2540 </w:t>
      </w:r>
      <w:r>
        <w:rPr>
          <w:b/>
          <w:sz w:val="24"/>
        </w:rPr>
        <w:t>satisfaisant </w:t>
      </w:r>
      <w:r>
        <w:rPr>
          <w:sz w:val="24"/>
        </w:rPr>
        <w:t>adj </w:t>
      </w:r>
      <w:r>
        <w:rPr>
          <w:i/>
          <w:sz w:val="24"/>
        </w:rPr>
        <w:t>satisfactory, satisfying</w:t>
      </w:r>
    </w:p>
    <w:p>
      <w:pPr>
        <w:pStyle w:val="ListParagraph"/>
        <w:numPr>
          <w:ilvl w:val="0"/>
          <w:numId w:val="21"/>
        </w:numPr>
        <w:tabs>
          <w:tab w:pos="706" w:val="left" w:leader="none"/>
        </w:tabs>
        <w:spacing w:line="240" w:lineRule="auto" w:before="0" w:after="0"/>
        <w:ind w:left="156" w:right="232" w:firstLine="370"/>
        <w:jc w:val="left"/>
        <w:rPr>
          <w:sz w:val="24"/>
        </w:rPr>
      </w:pPr>
      <w:r>
        <w:rPr>
          <w:sz w:val="24"/>
        </w:rPr>
        <w:t>je ne trouvais pas d'emploi satisfaisant en région -- I wasn't finding any satisfying work in the area</w:t>
      </w:r>
    </w:p>
    <w:p>
      <w:pPr>
        <w:pStyle w:val="BodyText"/>
        <w:ind w:left="525"/>
      </w:pPr>
      <w:r>
        <w:rPr/>
        <w:t>70 | 573</w:t>
      </w:r>
    </w:p>
    <w:p>
      <w:pPr>
        <w:pStyle w:val="BodyText"/>
      </w:pPr>
    </w:p>
    <w:p>
      <w:pPr>
        <w:spacing w:before="0"/>
        <w:ind w:left="155" w:right="0" w:firstLine="0"/>
        <w:jc w:val="left"/>
        <w:rPr>
          <w:i/>
          <w:sz w:val="24"/>
        </w:rPr>
      </w:pPr>
      <w:r>
        <w:rPr>
          <w:sz w:val="24"/>
        </w:rPr>
        <w:t>2541 </w:t>
      </w:r>
      <w:r>
        <w:rPr>
          <w:b/>
          <w:sz w:val="24"/>
        </w:rPr>
        <w:t>accueil </w:t>
      </w:r>
      <w:r>
        <w:rPr>
          <w:sz w:val="24"/>
        </w:rPr>
        <w:t>nm </w:t>
      </w:r>
      <w:r>
        <w:rPr>
          <w:i/>
          <w:sz w:val="24"/>
        </w:rPr>
        <w:t>welcome, reception</w:t>
      </w:r>
    </w:p>
    <w:p>
      <w:pPr>
        <w:pStyle w:val="ListParagraph"/>
        <w:numPr>
          <w:ilvl w:val="0"/>
          <w:numId w:val="21"/>
        </w:numPr>
        <w:tabs>
          <w:tab w:pos="706" w:val="left" w:leader="none"/>
        </w:tabs>
        <w:spacing w:line="240" w:lineRule="auto" w:before="0" w:after="0"/>
        <w:ind w:left="526" w:right="1923" w:firstLine="0"/>
        <w:jc w:val="left"/>
        <w:rPr>
          <w:sz w:val="24"/>
        </w:rPr>
      </w:pPr>
      <w:r>
        <w:rPr>
          <w:sz w:val="24"/>
        </w:rPr>
        <w:t>l'émission a reçu un très bon accueil -- the broadcast was very well received 77 |</w:t>
      </w:r>
      <w:r>
        <w:rPr>
          <w:spacing w:val="-1"/>
          <w:sz w:val="24"/>
        </w:rPr>
        <w:t> </w:t>
      </w:r>
      <w:r>
        <w:rPr>
          <w:sz w:val="24"/>
        </w:rPr>
        <w:t>422</w:t>
      </w:r>
    </w:p>
    <w:p>
      <w:pPr>
        <w:pStyle w:val="BodyText"/>
      </w:pPr>
    </w:p>
    <w:p>
      <w:pPr>
        <w:spacing w:before="0"/>
        <w:ind w:left="155" w:right="0" w:firstLine="0"/>
        <w:jc w:val="left"/>
        <w:rPr>
          <w:i/>
          <w:sz w:val="24"/>
        </w:rPr>
      </w:pPr>
      <w:r>
        <w:rPr>
          <w:sz w:val="24"/>
        </w:rPr>
        <w:t>2542 </w:t>
      </w:r>
      <w:r>
        <w:rPr>
          <w:b/>
          <w:sz w:val="24"/>
        </w:rPr>
        <w:t>camion </w:t>
      </w:r>
      <w:r>
        <w:rPr>
          <w:sz w:val="24"/>
        </w:rPr>
        <w:t>nm </w:t>
      </w:r>
      <w:r>
        <w:rPr>
          <w:i/>
          <w:sz w:val="24"/>
        </w:rPr>
        <w:t>truck</w:t>
      </w:r>
    </w:p>
    <w:p>
      <w:pPr>
        <w:pStyle w:val="ListParagraph"/>
        <w:numPr>
          <w:ilvl w:val="0"/>
          <w:numId w:val="21"/>
        </w:numPr>
        <w:tabs>
          <w:tab w:pos="706" w:val="left" w:leader="none"/>
        </w:tabs>
        <w:spacing w:line="240" w:lineRule="auto" w:before="0" w:after="0"/>
        <w:ind w:left="526" w:right="1143" w:firstLine="0"/>
        <w:jc w:val="left"/>
        <w:rPr>
          <w:sz w:val="24"/>
        </w:rPr>
      </w:pPr>
      <w:r>
        <w:rPr>
          <w:sz w:val="24"/>
        </w:rPr>
        <w:t>ils ont trouvé le camion stationné à l'extérieur -- they found the truck parked outside 71 |</w:t>
      </w:r>
      <w:r>
        <w:rPr>
          <w:spacing w:val="-1"/>
          <w:sz w:val="24"/>
        </w:rPr>
        <w:t> </w:t>
      </w:r>
      <w:r>
        <w:rPr>
          <w:sz w:val="24"/>
        </w:rPr>
        <w:t>544</w:t>
      </w:r>
    </w:p>
    <w:p>
      <w:pPr>
        <w:pStyle w:val="BodyText"/>
      </w:pPr>
    </w:p>
    <w:p>
      <w:pPr>
        <w:spacing w:before="0"/>
        <w:ind w:left="155" w:right="0" w:firstLine="0"/>
        <w:jc w:val="left"/>
        <w:rPr>
          <w:sz w:val="24"/>
        </w:rPr>
      </w:pPr>
      <w:r>
        <w:rPr>
          <w:sz w:val="24"/>
        </w:rPr>
        <w:t>2543 </w:t>
      </w:r>
      <w:r>
        <w:rPr>
          <w:b/>
          <w:sz w:val="24"/>
        </w:rPr>
        <w:t>douloureux </w:t>
      </w:r>
      <w:r>
        <w:rPr>
          <w:sz w:val="24"/>
        </w:rPr>
        <w:t>adj(pl) painful, grievous, distressing</w:t>
      </w:r>
    </w:p>
    <w:p>
      <w:pPr>
        <w:pStyle w:val="ListParagraph"/>
        <w:numPr>
          <w:ilvl w:val="0"/>
          <w:numId w:val="21"/>
        </w:numPr>
        <w:tabs>
          <w:tab w:pos="706" w:val="left" w:leader="none"/>
        </w:tabs>
        <w:spacing w:line="240" w:lineRule="auto" w:before="0" w:after="0"/>
        <w:ind w:left="156" w:right="679" w:firstLine="370"/>
        <w:jc w:val="left"/>
        <w:rPr>
          <w:sz w:val="24"/>
        </w:rPr>
      </w:pPr>
      <w:r>
        <w:rPr>
          <w:sz w:val="24"/>
        </w:rPr>
        <w:t>les témoignages étaient douloureux à entendre -- the testimony was sometimes painful to listen to</w:t>
      </w:r>
    </w:p>
    <w:p>
      <w:pPr>
        <w:pStyle w:val="BodyText"/>
        <w:spacing w:before="1"/>
        <w:ind w:left="525"/>
      </w:pPr>
      <w:r>
        <w:rPr/>
        <w:t>79 | 365</w:t>
      </w:r>
    </w:p>
    <w:p>
      <w:pPr>
        <w:pStyle w:val="BodyText"/>
        <w:spacing w:before="11"/>
        <w:rPr>
          <w:sz w:val="23"/>
        </w:rPr>
      </w:pPr>
    </w:p>
    <w:p>
      <w:pPr>
        <w:spacing w:before="0"/>
        <w:ind w:left="155" w:right="0" w:firstLine="0"/>
        <w:jc w:val="left"/>
        <w:rPr>
          <w:i/>
          <w:sz w:val="24"/>
        </w:rPr>
      </w:pPr>
      <w:r>
        <w:rPr>
          <w:sz w:val="24"/>
        </w:rPr>
        <w:t>2544 </w:t>
      </w:r>
      <w:r>
        <w:rPr>
          <w:b/>
          <w:sz w:val="24"/>
        </w:rPr>
        <w:t>glisser </w:t>
      </w:r>
      <w:r>
        <w:rPr>
          <w:sz w:val="24"/>
        </w:rPr>
        <w:t>v </w:t>
      </w:r>
      <w:r>
        <w:rPr>
          <w:i/>
          <w:sz w:val="24"/>
        </w:rPr>
        <w:t>to slide, slip</w:t>
      </w:r>
    </w:p>
    <w:p>
      <w:pPr>
        <w:pStyle w:val="ListParagraph"/>
        <w:numPr>
          <w:ilvl w:val="0"/>
          <w:numId w:val="21"/>
        </w:numPr>
        <w:tabs>
          <w:tab w:pos="706" w:val="left" w:leader="none"/>
        </w:tabs>
        <w:spacing w:line="240" w:lineRule="auto" w:before="0" w:after="0"/>
        <w:ind w:left="526" w:right="2929" w:firstLine="0"/>
        <w:jc w:val="left"/>
        <w:rPr>
          <w:sz w:val="24"/>
        </w:rPr>
      </w:pPr>
      <w:r>
        <w:rPr>
          <w:sz w:val="24"/>
        </w:rPr>
        <w:t>il glisse sa main dans sa poche -- he slips his hand into his pocket 60 | 814+l</w:t>
      </w:r>
      <w:r>
        <w:rPr>
          <w:spacing w:val="-2"/>
          <w:sz w:val="24"/>
        </w:rPr>
        <w:t> </w:t>
      </w:r>
      <w:r>
        <w:rPr>
          <w:sz w:val="24"/>
        </w:rPr>
        <w:t>-s</w:t>
      </w:r>
    </w:p>
    <w:p>
      <w:pPr>
        <w:pStyle w:val="BodyText"/>
      </w:pPr>
    </w:p>
    <w:p>
      <w:pPr>
        <w:spacing w:before="0"/>
        <w:ind w:left="155" w:right="0" w:firstLine="0"/>
        <w:jc w:val="left"/>
        <w:rPr>
          <w:i/>
          <w:sz w:val="24"/>
        </w:rPr>
      </w:pPr>
      <w:r>
        <w:rPr>
          <w:sz w:val="24"/>
        </w:rPr>
        <w:t>2545 </w:t>
      </w:r>
      <w:r>
        <w:rPr>
          <w:b/>
          <w:sz w:val="24"/>
        </w:rPr>
        <w:t>prêtre </w:t>
      </w:r>
      <w:r>
        <w:rPr>
          <w:sz w:val="24"/>
        </w:rPr>
        <w:t>nm </w:t>
      </w:r>
      <w:r>
        <w:rPr>
          <w:i/>
          <w:sz w:val="24"/>
        </w:rPr>
        <w:t>priest</w:t>
      </w:r>
    </w:p>
    <w:p>
      <w:pPr>
        <w:pStyle w:val="ListParagraph"/>
        <w:numPr>
          <w:ilvl w:val="0"/>
          <w:numId w:val="21"/>
        </w:numPr>
        <w:tabs>
          <w:tab w:pos="706" w:val="left" w:leader="none"/>
        </w:tabs>
        <w:spacing w:line="240" w:lineRule="auto" w:before="0" w:after="0"/>
        <w:ind w:left="526" w:right="1405" w:firstLine="0"/>
        <w:jc w:val="left"/>
        <w:rPr>
          <w:sz w:val="24"/>
        </w:rPr>
      </w:pPr>
      <w:r>
        <w:rPr>
          <w:sz w:val="24"/>
        </w:rPr>
        <w:t>le prêtre lève alors les bras au ciel -- then the priest raises his arms to the heavens 69 |</w:t>
      </w:r>
      <w:r>
        <w:rPr>
          <w:spacing w:val="-1"/>
          <w:sz w:val="24"/>
        </w:rPr>
        <w:t> </w:t>
      </w:r>
      <w:r>
        <w:rPr>
          <w:sz w:val="24"/>
        </w:rPr>
        <w:t>590</w:t>
      </w:r>
    </w:p>
    <w:p>
      <w:pPr>
        <w:pStyle w:val="BodyText"/>
      </w:pPr>
    </w:p>
    <w:p>
      <w:pPr>
        <w:spacing w:before="0"/>
        <w:ind w:left="155" w:right="0" w:firstLine="0"/>
        <w:jc w:val="left"/>
        <w:rPr>
          <w:i/>
          <w:sz w:val="24"/>
        </w:rPr>
      </w:pPr>
      <w:r>
        <w:rPr>
          <w:sz w:val="24"/>
        </w:rPr>
        <w:t>2546 </w:t>
      </w:r>
      <w:r>
        <w:rPr>
          <w:b/>
          <w:sz w:val="24"/>
        </w:rPr>
        <w:t>indication </w:t>
      </w:r>
      <w:r>
        <w:rPr>
          <w:sz w:val="24"/>
        </w:rPr>
        <w:t>nf </w:t>
      </w:r>
      <w:r>
        <w:rPr>
          <w:i/>
          <w:sz w:val="24"/>
        </w:rPr>
        <w:t>indication</w:t>
      </w:r>
    </w:p>
    <w:p>
      <w:pPr>
        <w:pStyle w:val="ListParagraph"/>
        <w:numPr>
          <w:ilvl w:val="0"/>
          <w:numId w:val="21"/>
        </w:numPr>
        <w:tabs>
          <w:tab w:pos="706" w:val="left" w:leader="none"/>
        </w:tabs>
        <w:spacing w:line="240" w:lineRule="auto" w:before="0" w:after="0"/>
        <w:ind w:left="526" w:right="2946" w:firstLine="0"/>
        <w:jc w:val="left"/>
        <w:rPr>
          <w:sz w:val="24"/>
        </w:rPr>
      </w:pPr>
      <w:r>
        <w:rPr>
          <w:sz w:val="24"/>
        </w:rPr>
        <w:t>suis mes indications à la lettre -- follow my instructions precisely 50 | 1109+n</w:t>
      </w:r>
      <w:r>
        <w:rPr>
          <w:spacing w:val="-2"/>
          <w:sz w:val="24"/>
        </w:rPr>
        <w:t> </w:t>
      </w:r>
      <w:r>
        <w:rPr>
          <w:sz w:val="24"/>
        </w:rPr>
        <w:t>-s</w:t>
      </w:r>
    </w:p>
    <w:p>
      <w:pPr>
        <w:pStyle w:val="BodyText"/>
      </w:pPr>
    </w:p>
    <w:p>
      <w:pPr>
        <w:spacing w:before="0"/>
        <w:ind w:left="155" w:right="0" w:firstLine="0"/>
        <w:jc w:val="left"/>
        <w:rPr>
          <w:i/>
          <w:sz w:val="24"/>
        </w:rPr>
      </w:pPr>
      <w:r>
        <w:rPr>
          <w:sz w:val="24"/>
        </w:rPr>
        <w:t>2547 </w:t>
      </w:r>
      <w:r>
        <w:rPr>
          <w:b/>
          <w:sz w:val="24"/>
        </w:rPr>
        <w:t>exagérer </w:t>
      </w:r>
      <w:r>
        <w:rPr>
          <w:sz w:val="24"/>
        </w:rPr>
        <w:t>v </w:t>
      </w:r>
      <w:r>
        <w:rPr>
          <w:i/>
          <w:sz w:val="24"/>
        </w:rPr>
        <w:t>to exaggerate, overdo</w:t>
      </w:r>
    </w:p>
    <w:p>
      <w:pPr>
        <w:spacing w:after="0"/>
        <w:jc w:val="left"/>
        <w:rPr>
          <w:sz w:val="24"/>
        </w:rPr>
        <w:sectPr>
          <w:pgSz w:w="11900" w:h="16840"/>
          <w:pgMar w:top="1060" w:bottom="280" w:left="980" w:right="1000"/>
        </w:sectPr>
      </w:pPr>
    </w:p>
    <w:p>
      <w:pPr>
        <w:pStyle w:val="ListParagraph"/>
        <w:numPr>
          <w:ilvl w:val="0"/>
          <w:numId w:val="21"/>
        </w:numPr>
        <w:tabs>
          <w:tab w:pos="706" w:val="left" w:leader="none"/>
        </w:tabs>
        <w:spacing w:line="240" w:lineRule="auto" w:before="74" w:after="0"/>
        <w:ind w:left="526" w:right="2418" w:firstLine="0"/>
        <w:jc w:val="left"/>
        <w:rPr>
          <w:sz w:val="24"/>
        </w:rPr>
      </w:pPr>
      <w:r>
        <w:rPr>
          <w:sz w:val="24"/>
        </w:rPr>
        <w:t>peut-être a-t-on tout simplement exagéré -- maybe we just exaggerated 82 |</w:t>
      </w:r>
      <w:r>
        <w:rPr>
          <w:spacing w:val="-1"/>
          <w:sz w:val="24"/>
        </w:rPr>
        <w:t> </w:t>
      </w:r>
      <w:r>
        <w:rPr>
          <w:sz w:val="24"/>
        </w:rPr>
        <w:t>310</w:t>
      </w:r>
    </w:p>
    <w:p>
      <w:pPr>
        <w:pStyle w:val="BodyText"/>
      </w:pPr>
    </w:p>
    <w:p>
      <w:pPr>
        <w:spacing w:before="0"/>
        <w:ind w:left="155" w:right="0" w:firstLine="0"/>
        <w:jc w:val="left"/>
        <w:rPr>
          <w:i/>
          <w:sz w:val="24"/>
        </w:rPr>
      </w:pPr>
      <w:r>
        <w:rPr>
          <w:sz w:val="24"/>
        </w:rPr>
        <w:t>2548 </w:t>
      </w:r>
      <w:r>
        <w:rPr>
          <w:b/>
          <w:sz w:val="24"/>
        </w:rPr>
        <w:t>décès </w:t>
      </w:r>
      <w:r>
        <w:rPr>
          <w:sz w:val="24"/>
        </w:rPr>
        <w:t>nm(pl) </w:t>
      </w:r>
      <w:r>
        <w:rPr>
          <w:i/>
          <w:sz w:val="24"/>
        </w:rPr>
        <w:t>death</w:t>
      </w:r>
    </w:p>
    <w:p>
      <w:pPr>
        <w:pStyle w:val="ListParagraph"/>
        <w:numPr>
          <w:ilvl w:val="0"/>
          <w:numId w:val="21"/>
        </w:numPr>
        <w:tabs>
          <w:tab w:pos="706" w:val="left" w:leader="none"/>
        </w:tabs>
        <w:spacing w:line="240" w:lineRule="auto" w:before="0" w:after="0"/>
        <w:ind w:left="526" w:right="3339" w:firstLine="0"/>
        <w:jc w:val="left"/>
        <w:rPr>
          <w:sz w:val="24"/>
        </w:rPr>
      </w:pPr>
      <w:r>
        <w:rPr>
          <w:sz w:val="24"/>
        </w:rPr>
        <w:t>le suicide est une forme de décès -- suicide is a form of death 67 |</w:t>
      </w:r>
      <w:r>
        <w:rPr>
          <w:spacing w:val="-1"/>
          <w:sz w:val="24"/>
        </w:rPr>
        <w:t> </w:t>
      </w:r>
      <w:r>
        <w:rPr>
          <w:sz w:val="24"/>
        </w:rPr>
        <w:t>625</w:t>
      </w:r>
    </w:p>
    <w:p>
      <w:pPr>
        <w:pStyle w:val="BodyText"/>
      </w:pPr>
    </w:p>
    <w:p>
      <w:pPr>
        <w:spacing w:before="0"/>
        <w:ind w:left="155" w:right="0" w:firstLine="0"/>
        <w:jc w:val="left"/>
        <w:rPr>
          <w:i/>
          <w:sz w:val="24"/>
        </w:rPr>
      </w:pPr>
      <w:r>
        <w:rPr>
          <w:sz w:val="24"/>
        </w:rPr>
        <w:t>2549 </w:t>
      </w:r>
      <w:r>
        <w:rPr>
          <w:b/>
          <w:sz w:val="24"/>
        </w:rPr>
        <w:t>parisien </w:t>
      </w:r>
      <w:r>
        <w:rPr>
          <w:sz w:val="24"/>
        </w:rPr>
        <w:t>nadj </w:t>
      </w:r>
      <w:r>
        <w:rPr>
          <w:i/>
          <w:sz w:val="24"/>
        </w:rPr>
        <w:t>Parisian</w:t>
      </w:r>
    </w:p>
    <w:p>
      <w:pPr>
        <w:pStyle w:val="BodyText"/>
        <w:ind w:left="155" w:right="1800"/>
      </w:pPr>
      <w:r>
        <w:rPr/>
        <w:t>ils vivent en France, banlieue parisienne -- they live in France, in the Paris suburbs 62 | 747</w:t>
      </w:r>
    </w:p>
    <w:p>
      <w:pPr>
        <w:spacing w:before="0"/>
        <w:ind w:left="155" w:right="0" w:firstLine="0"/>
        <w:jc w:val="left"/>
        <w:rPr>
          <w:sz w:val="24"/>
        </w:rPr>
      </w:pPr>
      <w:r>
        <w:rPr>
          <w:sz w:val="24"/>
        </w:rPr>
        <w:t>2550 </w:t>
      </w:r>
      <w:r>
        <w:rPr>
          <w:b/>
          <w:sz w:val="24"/>
        </w:rPr>
        <w:t>psychologique </w:t>
      </w:r>
      <w:r>
        <w:rPr>
          <w:sz w:val="24"/>
        </w:rPr>
        <w:t>adj(f) psychological</w:t>
      </w:r>
    </w:p>
    <w:p>
      <w:pPr>
        <w:pStyle w:val="ListParagraph"/>
        <w:numPr>
          <w:ilvl w:val="0"/>
          <w:numId w:val="21"/>
        </w:numPr>
        <w:tabs>
          <w:tab w:pos="706" w:val="left" w:leader="none"/>
        </w:tabs>
        <w:spacing w:line="240" w:lineRule="auto" w:before="0" w:after="0"/>
        <w:ind w:left="526" w:right="530" w:firstLine="0"/>
        <w:jc w:val="left"/>
        <w:rPr>
          <w:sz w:val="24"/>
        </w:rPr>
      </w:pPr>
      <w:r>
        <w:rPr>
          <w:sz w:val="24"/>
        </w:rPr>
        <w:t>son état était psychologique, pas physique -- his condition was psychological, not physical 80 |</w:t>
      </w:r>
      <w:r>
        <w:rPr>
          <w:spacing w:val="-1"/>
          <w:sz w:val="24"/>
        </w:rPr>
        <w:t> </w:t>
      </w:r>
      <w:r>
        <w:rPr>
          <w:sz w:val="24"/>
        </w:rPr>
        <w:t>349</w:t>
      </w:r>
    </w:p>
    <w:p>
      <w:pPr>
        <w:pStyle w:val="BodyText"/>
      </w:pPr>
    </w:p>
    <w:p>
      <w:pPr>
        <w:spacing w:before="0"/>
        <w:ind w:left="155" w:right="0" w:firstLine="0"/>
        <w:jc w:val="left"/>
        <w:rPr>
          <w:i/>
          <w:sz w:val="24"/>
        </w:rPr>
      </w:pPr>
      <w:r>
        <w:rPr>
          <w:sz w:val="24"/>
        </w:rPr>
        <w:t>2551 </w:t>
      </w:r>
      <w:r>
        <w:rPr>
          <w:b/>
          <w:sz w:val="24"/>
        </w:rPr>
        <w:t>réviser </w:t>
      </w:r>
      <w:r>
        <w:rPr>
          <w:sz w:val="24"/>
        </w:rPr>
        <w:t>v </w:t>
      </w:r>
      <w:r>
        <w:rPr>
          <w:i/>
          <w:sz w:val="24"/>
        </w:rPr>
        <w:t>to review, revise, overhaul</w:t>
      </w:r>
    </w:p>
    <w:p>
      <w:pPr>
        <w:pStyle w:val="ListParagraph"/>
        <w:numPr>
          <w:ilvl w:val="0"/>
          <w:numId w:val="21"/>
        </w:numPr>
        <w:tabs>
          <w:tab w:pos="706" w:val="left" w:leader="none"/>
        </w:tabs>
        <w:spacing w:line="240" w:lineRule="auto" w:before="0" w:after="0"/>
        <w:ind w:left="526" w:right="3947" w:firstLine="0"/>
        <w:jc w:val="left"/>
        <w:rPr>
          <w:sz w:val="24"/>
        </w:rPr>
      </w:pPr>
      <w:r>
        <w:rPr>
          <w:sz w:val="24"/>
        </w:rPr>
        <w:t>j'ai révisé votre plan de vol -- I revised your flight plan 81 |</w:t>
      </w:r>
      <w:r>
        <w:rPr>
          <w:spacing w:val="-1"/>
          <w:sz w:val="24"/>
        </w:rPr>
        <w:t> </w:t>
      </w:r>
      <w:r>
        <w:rPr>
          <w:sz w:val="24"/>
        </w:rPr>
        <w:t>329</w:t>
      </w:r>
    </w:p>
    <w:p>
      <w:pPr>
        <w:pStyle w:val="BodyText"/>
      </w:pPr>
    </w:p>
    <w:p>
      <w:pPr>
        <w:spacing w:before="0"/>
        <w:ind w:left="155" w:right="0" w:firstLine="0"/>
        <w:jc w:val="left"/>
        <w:rPr>
          <w:i/>
          <w:sz w:val="24"/>
        </w:rPr>
      </w:pPr>
      <w:r>
        <w:rPr>
          <w:sz w:val="24"/>
        </w:rPr>
        <w:t>2552 </w:t>
      </w:r>
      <w:r>
        <w:rPr>
          <w:b/>
          <w:sz w:val="24"/>
        </w:rPr>
        <w:t>profil </w:t>
      </w:r>
      <w:r>
        <w:rPr>
          <w:sz w:val="24"/>
        </w:rPr>
        <w:t>nm </w:t>
      </w:r>
      <w:r>
        <w:rPr>
          <w:i/>
          <w:sz w:val="24"/>
        </w:rPr>
        <w:t>profile, outline, contour</w:t>
      </w:r>
    </w:p>
    <w:p>
      <w:pPr>
        <w:pStyle w:val="ListParagraph"/>
        <w:numPr>
          <w:ilvl w:val="0"/>
          <w:numId w:val="21"/>
        </w:numPr>
        <w:tabs>
          <w:tab w:pos="706" w:val="left" w:leader="none"/>
        </w:tabs>
        <w:spacing w:line="240" w:lineRule="auto" w:before="0" w:after="0"/>
        <w:ind w:left="526" w:right="1966" w:firstLine="0"/>
        <w:jc w:val="left"/>
        <w:rPr>
          <w:sz w:val="24"/>
        </w:rPr>
      </w:pPr>
      <w:r>
        <w:rPr>
          <w:sz w:val="24"/>
        </w:rPr>
        <w:t>il n'a pas le profil du Père Noël -- he doesn't have the profile of Santa Claus 81 |</w:t>
      </w:r>
      <w:r>
        <w:rPr>
          <w:spacing w:val="-1"/>
          <w:sz w:val="24"/>
        </w:rPr>
        <w:t> </w:t>
      </w:r>
      <w:r>
        <w:rPr>
          <w:sz w:val="24"/>
        </w:rPr>
        <w:t>327</w:t>
      </w:r>
    </w:p>
    <w:p>
      <w:pPr>
        <w:pStyle w:val="BodyText"/>
      </w:pPr>
    </w:p>
    <w:p>
      <w:pPr>
        <w:spacing w:before="0"/>
        <w:ind w:left="155" w:right="0" w:firstLine="0"/>
        <w:jc w:val="left"/>
        <w:rPr>
          <w:i/>
          <w:sz w:val="24"/>
        </w:rPr>
      </w:pPr>
      <w:r>
        <w:rPr>
          <w:sz w:val="24"/>
        </w:rPr>
        <w:t>2553 </w:t>
      </w:r>
      <w:r>
        <w:rPr>
          <w:b/>
          <w:sz w:val="24"/>
        </w:rPr>
        <w:t>rater </w:t>
      </w:r>
      <w:r>
        <w:rPr>
          <w:sz w:val="24"/>
        </w:rPr>
        <w:t>v </w:t>
      </w:r>
      <w:r>
        <w:rPr>
          <w:i/>
          <w:sz w:val="24"/>
        </w:rPr>
        <w:t>to miss, misfire</w:t>
      </w:r>
    </w:p>
    <w:p>
      <w:pPr>
        <w:pStyle w:val="ListParagraph"/>
        <w:numPr>
          <w:ilvl w:val="0"/>
          <w:numId w:val="21"/>
        </w:numPr>
        <w:tabs>
          <w:tab w:pos="706" w:val="left" w:leader="none"/>
        </w:tabs>
        <w:spacing w:line="240" w:lineRule="auto" w:before="0" w:after="0"/>
        <w:ind w:left="526" w:right="3741" w:firstLine="0"/>
        <w:jc w:val="left"/>
        <w:rPr>
          <w:sz w:val="24"/>
        </w:rPr>
      </w:pPr>
      <w:r>
        <w:rPr>
          <w:sz w:val="24"/>
        </w:rPr>
        <w:t>vous avez raté tout l'opéra -- you missed the whole opera 73 |</w:t>
      </w:r>
      <w:r>
        <w:rPr>
          <w:spacing w:val="-1"/>
          <w:sz w:val="24"/>
        </w:rPr>
        <w:t> </w:t>
      </w:r>
      <w:r>
        <w:rPr>
          <w:sz w:val="24"/>
        </w:rPr>
        <w:t>492</w:t>
      </w:r>
    </w:p>
    <w:p>
      <w:pPr>
        <w:pStyle w:val="BodyText"/>
      </w:pPr>
    </w:p>
    <w:p>
      <w:pPr>
        <w:spacing w:before="0"/>
        <w:ind w:left="155" w:right="0" w:firstLine="0"/>
        <w:jc w:val="left"/>
        <w:rPr>
          <w:i/>
          <w:sz w:val="24"/>
        </w:rPr>
      </w:pPr>
      <w:r>
        <w:rPr>
          <w:sz w:val="24"/>
        </w:rPr>
        <w:t>2554 </w:t>
      </w:r>
      <w:r>
        <w:rPr>
          <w:b/>
          <w:sz w:val="24"/>
        </w:rPr>
        <w:t>respectif </w:t>
      </w:r>
      <w:r>
        <w:rPr>
          <w:sz w:val="24"/>
        </w:rPr>
        <w:t>adj </w:t>
      </w:r>
      <w:r>
        <w:rPr>
          <w:i/>
          <w:sz w:val="24"/>
        </w:rPr>
        <w:t>respective</w:t>
      </w:r>
    </w:p>
    <w:p>
      <w:pPr>
        <w:pStyle w:val="ListParagraph"/>
        <w:numPr>
          <w:ilvl w:val="0"/>
          <w:numId w:val="21"/>
        </w:numPr>
        <w:tabs>
          <w:tab w:pos="706" w:val="left" w:leader="none"/>
        </w:tabs>
        <w:spacing w:line="240" w:lineRule="auto" w:before="0" w:after="0"/>
        <w:ind w:left="156" w:right="238" w:firstLine="370"/>
        <w:jc w:val="left"/>
        <w:rPr>
          <w:sz w:val="24"/>
        </w:rPr>
      </w:pPr>
      <w:r>
        <w:rPr>
          <w:sz w:val="24"/>
        </w:rPr>
        <w:t>nous ne parlerons plus de nos amours respectives -- we will no longer speak of our respective loves</w:t>
      </w:r>
    </w:p>
    <w:p>
      <w:pPr>
        <w:pStyle w:val="BodyText"/>
        <w:ind w:left="525"/>
      </w:pPr>
      <w:r>
        <w:rPr/>
        <w:t>82 | 304</w:t>
      </w:r>
    </w:p>
    <w:p>
      <w:pPr>
        <w:pStyle w:val="BodyText"/>
      </w:pPr>
    </w:p>
    <w:p>
      <w:pPr>
        <w:spacing w:before="0"/>
        <w:ind w:left="155" w:right="0" w:firstLine="0"/>
        <w:jc w:val="left"/>
        <w:rPr>
          <w:sz w:val="24"/>
        </w:rPr>
      </w:pPr>
      <w:r>
        <w:rPr>
          <w:sz w:val="24"/>
        </w:rPr>
        <w:t>2555 </w:t>
      </w:r>
      <w:r>
        <w:rPr>
          <w:b/>
          <w:sz w:val="24"/>
        </w:rPr>
        <w:t>tranquille </w:t>
      </w:r>
      <w:r>
        <w:rPr>
          <w:sz w:val="24"/>
        </w:rPr>
        <w:t>adj(f) quiet</w:t>
      </w:r>
    </w:p>
    <w:p>
      <w:pPr>
        <w:pStyle w:val="ListParagraph"/>
        <w:numPr>
          <w:ilvl w:val="0"/>
          <w:numId w:val="21"/>
        </w:numPr>
        <w:tabs>
          <w:tab w:pos="706" w:val="left" w:leader="none"/>
        </w:tabs>
        <w:spacing w:line="240" w:lineRule="auto" w:before="0" w:after="0"/>
        <w:ind w:left="526" w:right="3112" w:firstLine="0"/>
        <w:jc w:val="left"/>
        <w:rPr>
          <w:sz w:val="24"/>
        </w:rPr>
      </w:pPr>
      <w:r>
        <w:rPr>
          <w:sz w:val="24"/>
        </w:rPr>
        <w:t>laisse-le tranquille, reste tranquille -- leave it alone, settle down 61 |</w:t>
      </w:r>
      <w:r>
        <w:rPr>
          <w:spacing w:val="-1"/>
          <w:sz w:val="24"/>
        </w:rPr>
        <w:t> </w:t>
      </w:r>
      <w:r>
        <w:rPr>
          <w:sz w:val="24"/>
        </w:rPr>
        <w:t>779-n</w:t>
      </w:r>
    </w:p>
    <w:p>
      <w:pPr>
        <w:pStyle w:val="BodyText"/>
      </w:pPr>
    </w:p>
    <w:p>
      <w:pPr>
        <w:spacing w:before="0"/>
        <w:ind w:left="155" w:right="0" w:firstLine="0"/>
        <w:jc w:val="left"/>
        <w:rPr>
          <w:i/>
          <w:sz w:val="24"/>
        </w:rPr>
      </w:pPr>
      <w:r>
        <w:rPr>
          <w:sz w:val="24"/>
        </w:rPr>
        <w:t>2556 </w:t>
      </w:r>
      <w:r>
        <w:rPr>
          <w:b/>
          <w:sz w:val="24"/>
        </w:rPr>
        <w:t>registre </w:t>
      </w:r>
      <w:r>
        <w:rPr>
          <w:sz w:val="24"/>
        </w:rPr>
        <w:t>nm </w:t>
      </w:r>
      <w:r>
        <w:rPr>
          <w:i/>
          <w:sz w:val="24"/>
        </w:rPr>
        <w:t>log, register, registry</w:t>
      </w:r>
    </w:p>
    <w:p>
      <w:pPr>
        <w:pStyle w:val="ListParagraph"/>
        <w:numPr>
          <w:ilvl w:val="0"/>
          <w:numId w:val="21"/>
        </w:numPr>
        <w:tabs>
          <w:tab w:pos="706" w:val="left" w:leader="none"/>
        </w:tabs>
        <w:spacing w:line="240" w:lineRule="auto" w:before="0" w:after="0"/>
        <w:ind w:left="156" w:right="1037" w:firstLine="370"/>
        <w:jc w:val="left"/>
        <w:rPr>
          <w:sz w:val="24"/>
        </w:rPr>
      </w:pPr>
      <w:r>
        <w:rPr>
          <w:sz w:val="24"/>
        </w:rPr>
        <w:t>nous avons réclamé un registre des délinquants sexuels -- we have called for a sexual offenders</w:t>
      </w:r>
      <w:r>
        <w:rPr>
          <w:spacing w:val="-1"/>
          <w:sz w:val="24"/>
        </w:rPr>
        <w:t> </w:t>
      </w:r>
      <w:r>
        <w:rPr>
          <w:sz w:val="24"/>
        </w:rPr>
        <w:t>registry</w:t>
      </w:r>
    </w:p>
    <w:p>
      <w:pPr>
        <w:pStyle w:val="BodyText"/>
        <w:spacing w:before="1"/>
        <w:ind w:left="525"/>
      </w:pPr>
      <w:r>
        <w:rPr/>
        <w:t>78 | 380</w:t>
      </w:r>
    </w:p>
    <w:p>
      <w:pPr>
        <w:pStyle w:val="BodyText"/>
        <w:spacing w:before="11"/>
        <w:rPr>
          <w:sz w:val="23"/>
        </w:rPr>
      </w:pPr>
    </w:p>
    <w:p>
      <w:pPr>
        <w:spacing w:before="0"/>
        <w:ind w:left="155" w:right="0" w:firstLine="0"/>
        <w:jc w:val="left"/>
        <w:rPr>
          <w:i/>
          <w:sz w:val="24"/>
        </w:rPr>
      </w:pPr>
      <w:r>
        <w:rPr>
          <w:sz w:val="24"/>
        </w:rPr>
        <w:t>2557 </w:t>
      </w:r>
      <w:r>
        <w:rPr>
          <w:b/>
          <w:sz w:val="24"/>
        </w:rPr>
        <w:t>contemporain </w:t>
      </w:r>
      <w:r>
        <w:rPr>
          <w:sz w:val="24"/>
        </w:rPr>
        <w:t>nadj </w:t>
      </w:r>
      <w:r>
        <w:rPr>
          <w:i/>
          <w:sz w:val="24"/>
        </w:rPr>
        <w:t>contemporary</w:t>
      </w:r>
    </w:p>
    <w:p>
      <w:pPr>
        <w:pStyle w:val="ListParagraph"/>
        <w:numPr>
          <w:ilvl w:val="0"/>
          <w:numId w:val="21"/>
        </w:numPr>
        <w:tabs>
          <w:tab w:pos="706" w:val="left" w:leader="none"/>
        </w:tabs>
        <w:spacing w:line="240" w:lineRule="auto" w:before="0" w:after="0"/>
        <w:ind w:left="526" w:right="2533" w:firstLine="0"/>
        <w:jc w:val="left"/>
        <w:rPr>
          <w:sz w:val="24"/>
        </w:rPr>
      </w:pPr>
      <w:r>
        <w:rPr>
          <w:sz w:val="24"/>
        </w:rPr>
        <w:t>ce n'était pas un langage contemporain -- it wasn't a modern language 62 |</w:t>
      </w:r>
      <w:r>
        <w:rPr>
          <w:spacing w:val="-1"/>
          <w:sz w:val="24"/>
        </w:rPr>
        <w:t> </w:t>
      </w:r>
      <w:r>
        <w:rPr>
          <w:sz w:val="24"/>
        </w:rPr>
        <w:t>748</w:t>
      </w:r>
    </w:p>
    <w:p>
      <w:pPr>
        <w:pStyle w:val="BodyText"/>
      </w:pPr>
    </w:p>
    <w:p>
      <w:pPr>
        <w:spacing w:before="0"/>
        <w:ind w:left="155" w:right="0" w:firstLine="0"/>
        <w:jc w:val="left"/>
        <w:rPr>
          <w:i/>
          <w:sz w:val="24"/>
        </w:rPr>
      </w:pPr>
      <w:r>
        <w:rPr>
          <w:sz w:val="24"/>
        </w:rPr>
        <w:t>2558 </w:t>
      </w:r>
      <w:r>
        <w:rPr>
          <w:b/>
          <w:sz w:val="24"/>
        </w:rPr>
        <w:t>exclusif </w:t>
      </w:r>
      <w:r>
        <w:rPr>
          <w:sz w:val="24"/>
        </w:rPr>
        <w:t>nadj </w:t>
      </w:r>
      <w:r>
        <w:rPr>
          <w:i/>
          <w:sz w:val="24"/>
        </w:rPr>
        <w:t>exclusive, sole</w:t>
      </w:r>
    </w:p>
    <w:p>
      <w:pPr>
        <w:pStyle w:val="ListParagraph"/>
        <w:numPr>
          <w:ilvl w:val="0"/>
          <w:numId w:val="21"/>
        </w:numPr>
        <w:tabs>
          <w:tab w:pos="706" w:val="left" w:leader="none"/>
        </w:tabs>
        <w:spacing w:line="240" w:lineRule="auto" w:before="0" w:after="0"/>
        <w:ind w:left="526" w:right="4828" w:firstLine="0"/>
        <w:jc w:val="left"/>
        <w:rPr>
          <w:sz w:val="24"/>
        </w:rPr>
      </w:pPr>
      <w:r>
        <w:rPr>
          <w:sz w:val="24"/>
        </w:rPr>
        <w:t>je suis son amour exclusif -- I'm his only love 84 |</w:t>
      </w:r>
      <w:r>
        <w:rPr>
          <w:spacing w:val="-1"/>
          <w:sz w:val="24"/>
        </w:rPr>
        <w:t> </w:t>
      </w:r>
      <w:r>
        <w:rPr>
          <w:sz w:val="24"/>
        </w:rPr>
        <w:t>270</w:t>
      </w:r>
    </w:p>
    <w:p>
      <w:pPr>
        <w:pStyle w:val="BodyText"/>
      </w:pPr>
    </w:p>
    <w:p>
      <w:pPr>
        <w:spacing w:before="0"/>
        <w:ind w:left="155" w:right="0" w:firstLine="0"/>
        <w:jc w:val="left"/>
        <w:rPr>
          <w:i/>
          <w:sz w:val="24"/>
        </w:rPr>
      </w:pPr>
      <w:r>
        <w:rPr>
          <w:sz w:val="24"/>
        </w:rPr>
        <w:t>2559 </w:t>
      </w:r>
      <w:r>
        <w:rPr>
          <w:b/>
          <w:sz w:val="24"/>
        </w:rPr>
        <w:t>performance </w:t>
      </w:r>
      <w:r>
        <w:rPr>
          <w:sz w:val="24"/>
        </w:rPr>
        <w:t>nf </w:t>
      </w:r>
      <w:r>
        <w:rPr>
          <w:i/>
          <w:sz w:val="24"/>
        </w:rPr>
        <w:t>performance</w:t>
      </w:r>
    </w:p>
    <w:p>
      <w:pPr>
        <w:pStyle w:val="ListParagraph"/>
        <w:numPr>
          <w:ilvl w:val="0"/>
          <w:numId w:val="21"/>
        </w:numPr>
        <w:tabs>
          <w:tab w:pos="706" w:val="left" w:leader="none"/>
        </w:tabs>
        <w:spacing w:line="240" w:lineRule="auto" w:before="0" w:after="0"/>
        <w:ind w:left="156" w:right="438" w:firstLine="370"/>
        <w:jc w:val="left"/>
        <w:rPr>
          <w:sz w:val="24"/>
        </w:rPr>
      </w:pPr>
      <w:r>
        <w:rPr>
          <w:sz w:val="24"/>
        </w:rPr>
        <w:t>la performance d'hier est simplement fa-buleu-se -- yesterday's performance was simply fa- bu-lous!</w:t>
      </w:r>
    </w:p>
    <w:p>
      <w:pPr>
        <w:pStyle w:val="BodyText"/>
        <w:ind w:left="525"/>
      </w:pPr>
      <w:r>
        <w:rPr/>
        <w:t>68 | 601</w:t>
      </w:r>
    </w:p>
    <w:p>
      <w:pPr>
        <w:spacing w:after="0"/>
        <w:sectPr>
          <w:pgSz w:w="11900" w:h="16840"/>
          <w:pgMar w:top="1060" w:bottom="280" w:left="980" w:right="1000"/>
        </w:sectPr>
      </w:pPr>
    </w:p>
    <w:p>
      <w:pPr>
        <w:spacing w:before="70"/>
        <w:ind w:left="155" w:right="0" w:firstLine="0"/>
        <w:jc w:val="left"/>
        <w:rPr>
          <w:i/>
          <w:sz w:val="24"/>
        </w:rPr>
      </w:pPr>
      <w:r>
        <w:rPr>
          <w:sz w:val="24"/>
        </w:rPr>
        <w:t>2560 </w:t>
      </w:r>
      <w:r>
        <w:rPr>
          <w:b/>
          <w:sz w:val="24"/>
        </w:rPr>
        <w:t>angle </w:t>
      </w:r>
      <w:r>
        <w:rPr>
          <w:sz w:val="24"/>
        </w:rPr>
        <w:t>nm </w:t>
      </w:r>
      <w:r>
        <w:rPr>
          <w:i/>
          <w:sz w:val="24"/>
        </w:rPr>
        <w:t>angle, point of view</w:t>
      </w:r>
    </w:p>
    <w:p>
      <w:pPr>
        <w:pStyle w:val="ListParagraph"/>
        <w:numPr>
          <w:ilvl w:val="0"/>
          <w:numId w:val="21"/>
        </w:numPr>
        <w:tabs>
          <w:tab w:pos="706" w:val="left" w:leader="none"/>
        </w:tabs>
        <w:spacing w:line="240" w:lineRule="auto" w:before="0" w:after="0"/>
        <w:ind w:left="526" w:right="1809" w:firstLine="0"/>
        <w:jc w:val="left"/>
        <w:rPr>
          <w:sz w:val="24"/>
        </w:rPr>
      </w:pPr>
      <w:r>
        <w:rPr>
          <w:sz w:val="24"/>
        </w:rPr>
        <w:t>on a fait l'analyse sous deux angles -- the analysis was made from two angles 76 |</w:t>
      </w:r>
      <w:r>
        <w:rPr>
          <w:spacing w:val="-1"/>
          <w:sz w:val="24"/>
        </w:rPr>
        <w:t> </w:t>
      </w:r>
      <w:r>
        <w:rPr>
          <w:sz w:val="24"/>
        </w:rPr>
        <w:t>424</w:t>
      </w:r>
    </w:p>
    <w:p>
      <w:pPr>
        <w:pStyle w:val="BodyText"/>
      </w:pPr>
    </w:p>
    <w:p>
      <w:pPr>
        <w:spacing w:before="0"/>
        <w:ind w:left="155" w:right="0" w:firstLine="0"/>
        <w:jc w:val="left"/>
        <w:rPr>
          <w:i/>
          <w:sz w:val="24"/>
        </w:rPr>
      </w:pPr>
      <w:r>
        <w:rPr>
          <w:sz w:val="24"/>
        </w:rPr>
        <w:t>2561 </w:t>
      </w:r>
      <w:r>
        <w:rPr>
          <w:b/>
          <w:sz w:val="24"/>
        </w:rPr>
        <w:t>divorce </w:t>
      </w:r>
      <w:r>
        <w:rPr>
          <w:sz w:val="24"/>
        </w:rPr>
        <w:t>nm </w:t>
      </w:r>
      <w:r>
        <w:rPr>
          <w:i/>
          <w:sz w:val="24"/>
        </w:rPr>
        <w:t>divorce</w:t>
      </w:r>
    </w:p>
    <w:p>
      <w:pPr>
        <w:pStyle w:val="ListParagraph"/>
        <w:numPr>
          <w:ilvl w:val="0"/>
          <w:numId w:val="21"/>
        </w:numPr>
        <w:tabs>
          <w:tab w:pos="706" w:val="left" w:leader="none"/>
        </w:tabs>
        <w:spacing w:line="240" w:lineRule="auto" w:before="0" w:after="0"/>
        <w:ind w:left="156" w:right="264" w:firstLine="370"/>
        <w:jc w:val="left"/>
        <w:rPr>
          <w:sz w:val="24"/>
        </w:rPr>
      </w:pPr>
      <w:r>
        <w:rPr>
          <w:sz w:val="24"/>
        </w:rPr>
        <w:t>70 % des divorces sont motivés par la toxicomanie du conjoint -- 70% of divorces are caused by drug</w:t>
      </w:r>
      <w:r>
        <w:rPr>
          <w:spacing w:val="-1"/>
          <w:sz w:val="24"/>
        </w:rPr>
        <w:t> </w:t>
      </w:r>
      <w:r>
        <w:rPr>
          <w:sz w:val="24"/>
        </w:rPr>
        <w:t>addiction</w:t>
      </w:r>
    </w:p>
    <w:p>
      <w:pPr>
        <w:pStyle w:val="BodyText"/>
        <w:ind w:left="525"/>
      </w:pPr>
      <w:r>
        <w:rPr/>
        <w:t>82 | 302</w:t>
      </w:r>
    </w:p>
    <w:p>
      <w:pPr>
        <w:pStyle w:val="BodyText"/>
      </w:pPr>
    </w:p>
    <w:p>
      <w:pPr>
        <w:spacing w:before="0"/>
        <w:ind w:left="155" w:right="0" w:firstLine="0"/>
        <w:jc w:val="left"/>
        <w:rPr>
          <w:i/>
          <w:sz w:val="24"/>
        </w:rPr>
      </w:pPr>
      <w:r>
        <w:rPr>
          <w:sz w:val="24"/>
        </w:rPr>
        <w:t>2562 </w:t>
      </w:r>
      <w:r>
        <w:rPr>
          <w:b/>
          <w:sz w:val="24"/>
        </w:rPr>
        <w:t>fermeture </w:t>
      </w:r>
      <w:r>
        <w:rPr>
          <w:sz w:val="24"/>
        </w:rPr>
        <w:t>nf </w:t>
      </w:r>
      <w:r>
        <w:rPr>
          <w:i/>
          <w:sz w:val="24"/>
        </w:rPr>
        <w:t>closing</w:t>
      </w:r>
    </w:p>
    <w:p>
      <w:pPr>
        <w:pStyle w:val="ListParagraph"/>
        <w:numPr>
          <w:ilvl w:val="0"/>
          <w:numId w:val="21"/>
        </w:numPr>
        <w:tabs>
          <w:tab w:pos="706" w:val="left" w:leader="none"/>
        </w:tabs>
        <w:spacing w:line="240" w:lineRule="auto" w:before="0" w:after="0"/>
        <w:ind w:left="526" w:right="1226" w:firstLine="0"/>
        <w:jc w:val="left"/>
        <w:rPr>
          <w:sz w:val="24"/>
        </w:rPr>
      </w:pPr>
      <w:r>
        <w:rPr>
          <w:sz w:val="24"/>
        </w:rPr>
        <w:t>c'est l'heure de fermeture. la piscine est fermée -- it's closing time. the pool's closed 74 |</w:t>
      </w:r>
      <w:r>
        <w:rPr>
          <w:spacing w:val="-1"/>
          <w:sz w:val="24"/>
        </w:rPr>
        <w:t> </w:t>
      </w:r>
      <w:r>
        <w:rPr>
          <w:sz w:val="24"/>
        </w:rPr>
        <w:t>472</w:t>
      </w:r>
    </w:p>
    <w:p>
      <w:pPr>
        <w:pStyle w:val="BodyText"/>
      </w:pPr>
    </w:p>
    <w:p>
      <w:pPr>
        <w:spacing w:before="0"/>
        <w:ind w:left="155" w:right="0" w:firstLine="0"/>
        <w:jc w:val="left"/>
        <w:rPr>
          <w:i/>
          <w:sz w:val="24"/>
        </w:rPr>
      </w:pPr>
      <w:r>
        <w:rPr>
          <w:sz w:val="24"/>
        </w:rPr>
        <w:t>2563 </w:t>
      </w:r>
      <w:r>
        <w:rPr>
          <w:b/>
          <w:sz w:val="24"/>
        </w:rPr>
        <w:t>affaiblir </w:t>
      </w:r>
      <w:r>
        <w:rPr>
          <w:sz w:val="24"/>
        </w:rPr>
        <w:t>v </w:t>
      </w:r>
      <w:r>
        <w:rPr>
          <w:i/>
          <w:sz w:val="24"/>
        </w:rPr>
        <w:t>to weaken</w:t>
      </w:r>
    </w:p>
    <w:p>
      <w:pPr>
        <w:pStyle w:val="ListParagraph"/>
        <w:numPr>
          <w:ilvl w:val="0"/>
          <w:numId w:val="21"/>
        </w:numPr>
        <w:tabs>
          <w:tab w:pos="706" w:val="left" w:leader="none"/>
        </w:tabs>
        <w:spacing w:line="240" w:lineRule="auto" w:before="0" w:after="0"/>
        <w:ind w:left="526" w:right="2313" w:firstLine="0"/>
        <w:jc w:val="left"/>
        <w:rPr>
          <w:sz w:val="24"/>
        </w:rPr>
      </w:pPr>
      <w:r>
        <w:rPr>
          <w:sz w:val="24"/>
        </w:rPr>
        <w:t>il ne mange rien, il s'affaiblit -- he's not eating anything, he's</w:t>
      </w:r>
      <w:r>
        <w:rPr>
          <w:spacing w:val="-25"/>
          <w:sz w:val="24"/>
        </w:rPr>
        <w:t> </w:t>
      </w:r>
      <w:r>
        <w:rPr>
          <w:sz w:val="24"/>
        </w:rPr>
        <w:t>weakening 77 |</w:t>
      </w:r>
      <w:r>
        <w:rPr>
          <w:spacing w:val="-1"/>
          <w:sz w:val="24"/>
        </w:rPr>
        <w:t> </w:t>
      </w:r>
      <w:r>
        <w:rPr>
          <w:sz w:val="24"/>
        </w:rPr>
        <w:t>403</w:t>
      </w:r>
    </w:p>
    <w:p>
      <w:pPr>
        <w:pStyle w:val="BodyText"/>
      </w:pPr>
    </w:p>
    <w:p>
      <w:pPr>
        <w:spacing w:before="0"/>
        <w:ind w:left="155" w:right="0" w:firstLine="0"/>
        <w:jc w:val="left"/>
        <w:rPr>
          <w:i/>
          <w:sz w:val="24"/>
        </w:rPr>
      </w:pPr>
      <w:r>
        <w:rPr>
          <w:sz w:val="24"/>
        </w:rPr>
        <w:t>2564 </w:t>
      </w:r>
      <w:r>
        <w:rPr>
          <w:b/>
          <w:sz w:val="24"/>
        </w:rPr>
        <w:t>constamment </w:t>
      </w:r>
      <w:r>
        <w:rPr>
          <w:sz w:val="24"/>
        </w:rPr>
        <w:t>adv </w:t>
      </w:r>
      <w:r>
        <w:rPr>
          <w:i/>
          <w:sz w:val="24"/>
        </w:rPr>
        <w:t>constantly, continuously, consistent</w:t>
      </w:r>
    </w:p>
    <w:p>
      <w:pPr>
        <w:pStyle w:val="ListParagraph"/>
        <w:numPr>
          <w:ilvl w:val="0"/>
          <w:numId w:val="21"/>
        </w:numPr>
        <w:tabs>
          <w:tab w:pos="706" w:val="left" w:leader="none"/>
        </w:tabs>
        <w:spacing w:line="240" w:lineRule="auto" w:before="0" w:after="0"/>
        <w:ind w:left="526" w:right="3278" w:firstLine="0"/>
        <w:jc w:val="left"/>
        <w:rPr>
          <w:sz w:val="24"/>
        </w:rPr>
      </w:pPr>
      <w:r>
        <w:rPr>
          <w:sz w:val="24"/>
        </w:rPr>
        <w:t>notre corps bouge constamment -- our body moves constantly 75 |</w:t>
      </w:r>
      <w:r>
        <w:rPr>
          <w:spacing w:val="-1"/>
          <w:sz w:val="24"/>
        </w:rPr>
        <w:t> </w:t>
      </w:r>
      <w:r>
        <w:rPr>
          <w:sz w:val="24"/>
        </w:rPr>
        <w:t>448</w:t>
      </w:r>
    </w:p>
    <w:p>
      <w:pPr>
        <w:pStyle w:val="BodyText"/>
      </w:pPr>
    </w:p>
    <w:p>
      <w:pPr>
        <w:spacing w:before="0"/>
        <w:ind w:left="155" w:right="0" w:firstLine="0"/>
        <w:jc w:val="left"/>
        <w:rPr>
          <w:i/>
          <w:sz w:val="24"/>
        </w:rPr>
      </w:pPr>
      <w:r>
        <w:rPr>
          <w:sz w:val="24"/>
        </w:rPr>
        <w:t>2565 </w:t>
      </w:r>
      <w:r>
        <w:rPr>
          <w:b/>
          <w:sz w:val="24"/>
        </w:rPr>
        <w:t>horreur </w:t>
      </w:r>
      <w:r>
        <w:rPr>
          <w:sz w:val="24"/>
        </w:rPr>
        <w:t>nf </w:t>
      </w:r>
      <w:r>
        <w:rPr>
          <w:i/>
          <w:sz w:val="24"/>
        </w:rPr>
        <w:t>horror</w:t>
      </w:r>
    </w:p>
    <w:p>
      <w:pPr>
        <w:pStyle w:val="ListParagraph"/>
        <w:numPr>
          <w:ilvl w:val="0"/>
          <w:numId w:val="21"/>
        </w:numPr>
        <w:tabs>
          <w:tab w:pos="706" w:val="left" w:leader="none"/>
        </w:tabs>
        <w:spacing w:line="240" w:lineRule="auto" w:before="0" w:after="0"/>
        <w:ind w:left="526" w:right="3601" w:firstLine="0"/>
        <w:jc w:val="left"/>
        <w:rPr>
          <w:sz w:val="24"/>
        </w:rPr>
      </w:pPr>
      <w:r>
        <w:rPr>
          <w:sz w:val="24"/>
        </w:rPr>
        <w:t>j'ai horreur des silences pesants -- I abhor pregnant silence 68 |</w:t>
      </w:r>
      <w:r>
        <w:rPr>
          <w:spacing w:val="-1"/>
          <w:sz w:val="24"/>
        </w:rPr>
        <w:t> </w:t>
      </w:r>
      <w:r>
        <w:rPr>
          <w:sz w:val="24"/>
        </w:rPr>
        <w:t>603</w:t>
      </w:r>
    </w:p>
    <w:p>
      <w:pPr>
        <w:pStyle w:val="BodyText"/>
      </w:pPr>
    </w:p>
    <w:p>
      <w:pPr>
        <w:spacing w:before="0"/>
        <w:ind w:left="155" w:right="0" w:firstLine="0"/>
        <w:jc w:val="left"/>
        <w:rPr>
          <w:i/>
          <w:sz w:val="24"/>
        </w:rPr>
      </w:pPr>
      <w:r>
        <w:rPr>
          <w:sz w:val="24"/>
        </w:rPr>
        <w:t>2566 </w:t>
      </w:r>
      <w:r>
        <w:rPr>
          <w:b/>
          <w:sz w:val="24"/>
        </w:rPr>
        <w:t>envahir </w:t>
      </w:r>
      <w:r>
        <w:rPr>
          <w:sz w:val="24"/>
        </w:rPr>
        <w:t>v </w:t>
      </w:r>
      <w:r>
        <w:rPr>
          <w:i/>
          <w:sz w:val="24"/>
        </w:rPr>
        <w:t>to invade, overrun</w:t>
      </w:r>
    </w:p>
    <w:p>
      <w:pPr>
        <w:pStyle w:val="ListParagraph"/>
        <w:numPr>
          <w:ilvl w:val="0"/>
          <w:numId w:val="21"/>
        </w:numPr>
        <w:tabs>
          <w:tab w:pos="706" w:val="left" w:leader="none"/>
        </w:tabs>
        <w:spacing w:line="240" w:lineRule="auto" w:before="0" w:after="0"/>
        <w:ind w:left="526" w:right="1770" w:firstLine="0"/>
        <w:jc w:val="left"/>
        <w:rPr>
          <w:sz w:val="24"/>
        </w:rPr>
      </w:pPr>
      <w:r>
        <w:rPr>
          <w:sz w:val="24"/>
        </w:rPr>
        <w:t>un désespoir sinistre envahissait son esprit -- a dark despair invaded her mind 77 |</w:t>
      </w:r>
      <w:r>
        <w:rPr>
          <w:spacing w:val="-1"/>
          <w:sz w:val="24"/>
        </w:rPr>
        <w:t> </w:t>
      </w:r>
      <w:r>
        <w:rPr>
          <w:sz w:val="24"/>
        </w:rPr>
        <w:t>403</w:t>
      </w:r>
    </w:p>
    <w:p>
      <w:pPr>
        <w:pStyle w:val="BodyText"/>
      </w:pPr>
    </w:p>
    <w:p>
      <w:pPr>
        <w:spacing w:before="0"/>
        <w:ind w:left="155" w:right="0" w:firstLine="0"/>
        <w:jc w:val="left"/>
        <w:rPr>
          <w:i/>
          <w:sz w:val="24"/>
        </w:rPr>
      </w:pPr>
      <w:r>
        <w:rPr>
          <w:sz w:val="24"/>
        </w:rPr>
        <w:t>2567 </w:t>
      </w:r>
      <w:r>
        <w:rPr>
          <w:b/>
          <w:sz w:val="24"/>
        </w:rPr>
        <w:t>pétrolier </w:t>
      </w:r>
      <w:r>
        <w:rPr>
          <w:sz w:val="24"/>
        </w:rPr>
        <w:t>nadj </w:t>
      </w:r>
      <w:r>
        <w:rPr>
          <w:i/>
          <w:sz w:val="24"/>
        </w:rPr>
        <w:t>oil; oil tanker</w:t>
      </w:r>
    </w:p>
    <w:p>
      <w:pPr>
        <w:pStyle w:val="ListParagraph"/>
        <w:numPr>
          <w:ilvl w:val="0"/>
          <w:numId w:val="21"/>
        </w:numPr>
        <w:tabs>
          <w:tab w:pos="706" w:val="left" w:leader="none"/>
        </w:tabs>
        <w:spacing w:line="240" w:lineRule="auto" w:before="0" w:after="0"/>
        <w:ind w:left="526" w:right="1117" w:firstLine="0"/>
        <w:jc w:val="left"/>
        <w:rPr>
          <w:sz w:val="24"/>
        </w:rPr>
      </w:pPr>
      <w:r>
        <w:rPr>
          <w:sz w:val="24"/>
        </w:rPr>
        <w:t>des dizaines de sites pétroliers sont occupés -- dozens of oil rigs have been occupied 61 | 768-l</w:t>
      </w:r>
      <w:r>
        <w:rPr>
          <w:spacing w:val="-1"/>
          <w:sz w:val="24"/>
        </w:rPr>
        <w:t> </w:t>
      </w:r>
      <w:r>
        <w:rPr>
          <w:sz w:val="24"/>
        </w:rPr>
        <w:t>+n</w:t>
      </w:r>
    </w:p>
    <w:p>
      <w:pPr>
        <w:pStyle w:val="BodyText"/>
        <w:rPr>
          <w:sz w:val="26"/>
        </w:rPr>
      </w:pPr>
    </w:p>
    <w:p>
      <w:pPr>
        <w:pStyle w:val="BodyText"/>
        <w:rPr>
          <w:sz w:val="22"/>
        </w:rPr>
      </w:pPr>
    </w:p>
    <w:p>
      <w:pPr>
        <w:pStyle w:val="BodyText"/>
        <w:ind w:left="216"/>
      </w:pPr>
      <w:r>
        <w:rPr/>
        <w:t>Page 107</w:t>
      </w:r>
    </w:p>
    <w:p>
      <w:pPr>
        <w:pStyle w:val="BodyText"/>
      </w:pPr>
    </w:p>
    <w:p>
      <w:pPr>
        <w:pStyle w:val="ListParagraph"/>
        <w:numPr>
          <w:ilvl w:val="0"/>
          <w:numId w:val="13"/>
        </w:numPr>
        <w:tabs>
          <w:tab w:pos="516" w:val="left" w:leader="none"/>
        </w:tabs>
        <w:spacing w:line="240" w:lineRule="auto" w:before="0" w:after="0"/>
        <w:ind w:left="516" w:right="0" w:hanging="300"/>
        <w:jc w:val="left"/>
        <w:rPr>
          <w:sz w:val="24"/>
        </w:rPr>
      </w:pPr>
      <w:r>
        <w:rPr>
          <w:sz w:val="24"/>
        </w:rPr>
        <w:t>Nouns -- differences across</w:t>
      </w:r>
      <w:r>
        <w:rPr>
          <w:spacing w:val="-1"/>
          <w:sz w:val="24"/>
        </w:rPr>
        <w:t> </w:t>
      </w:r>
      <w:r>
        <w:rPr>
          <w:sz w:val="24"/>
        </w:rPr>
        <w:t>registers</w:t>
      </w:r>
    </w:p>
    <w:p>
      <w:pPr>
        <w:pStyle w:val="BodyText"/>
        <w:spacing w:before="1"/>
        <w:ind w:left="155" w:right="194"/>
      </w:pPr>
      <w:r>
        <w:rPr/>
        <w:t>This table lists the nouns that occur with a much higher frequency than expected in the three registers: spoken language, literature, and non-fiction. In each case, the words listed are among those in the top 10 percent of words for that register, in terms of relative frequency to the other two registers. Note that the spoken register has several government-related terms due to the presence of oral debates in the corpus; familiar and vulgar words also occur exclusively in this genre.</w:t>
      </w:r>
    </w:p>
    <w:p>
      <w:pPr>
        <w:pStyle w:val="BodyText"/>
        <w:ind w:left="155"/>
      </w:pPr>
      <w:r>
        <w:rPr/>
        <w:t>Spoken:</w:t>
      </w:r>
    </w:p>
    <w:p>
      <w:pPr>
        <w:spacing w:before="0"/>
        <w:ind w:left="155" w:right="7198" w:firstLine="0"/>
        <w:jc w:val="left"/>
        <w:rPr>
          <w:sz w:val="24"/>
        </w:rPr>
      </w:pPr>
      <w:r>
        <w:rPr>
          <w:sz w:val="24"/>
        </w:rPr>
        <w:t>député 424 M </w:t>
      </w:r>
      <w:r>
        <w:rPr>
          <w:i/>
          <w:sz w:val="24"/>
        </w:rPr>
        <w:t>deputy </w:t>
      </w:r>
      <w:r>
        <w:rPr>
          <w:sz w:val="24"/>
        </w:rPr>
        <w:t>canadien 611 M </w:t>
      </w:r>
      <w:r>
        <w:rPr>
          <w:i/>
          <w:sz w:val="24"/>
        </w:rPr>
        <w:t>Canadian </w:t>
      </w:r>
      <w:r>
        <w:rPr>
          <w:sz w:val="24"/>
        </w:rPr>
        <w:t>sénateur 684 M </w:t>
      </w:r>
      <w:r>
        <w:rPr>
          <w:i/>
          <w:sz w:val="24"/>
        </w:rPr>
        <w:t>senator </w:t>
      </w:r>
      <w:r>
        <w:rPr>
          <w:sz w:val="24"/>
        </w:rPr>
        <w:t>motion 855 F </w:t>
      </w:r>
      <w:r>
        <w:rPr>
          <w:i/>
          <w:sz w:val="24"/>
        </w:rPr>
        <w:t>motion </w:t>
      </w:r>
      <w:r>
        <w:rPr>
          <w:sz w:val="24"/>
        </w:rPr>
        <w:t>merci 1070 MF thank-you</w:t>
      </w:r>
    </w:p>
    <w:p>
      <w:pPr>
        <w:spacing w:before="0"/>
        <w:ind w:left="155" w:right="6539" w:firstLine="0"/>
        <w:jc w:val="left"/>
        <w:rPr>
          <w:i/>
          <w:sz w:val="24"/>
        </w:rPr>
      </w:pPr>
      <w:r>
        <w:rPr>
          <w:sz w:val="24"/>
        </w:rPr>
        <w:t>collègue 1099 MF colleague amendement 1438 M </w:t>
      </w:r>
      <w:r>
        <w:rPr>
          <w:i/>
          <w:sz w:val="24"/>
        </w:rPr>
        <w:t>amendment </w:t>
      </w:r>
      <w:r>
        <w:rPr>
          <w:sz w:val="24"/>
        </w:rPr>
        <w:t>prestation 1830 F </w:t>
      </w:r>
      <w:r>
        <w:rPr>
          <w:i/>
          <w:sz w:val="24"/>
        </w:rPr>
        <w:t>benefit</w:t>
      </w:r>
    </w:p>
    <w:p>
      <w:pPr>
        <w:spacing w:after="0"/>
        <w:jc w:val="left"/>
        <w:rPr>
          <w:sz w:val="24"/>
        </w:rPr>
        <w:sectPr>
          <w:pgSz w:w="11900" w:h="16840"/>
          <w:pgMar w:top="1340" w:bottom="280" w:left="980" w:right="1000"/>
        </w:sectPr>
      </w:pPr>
    </w:p>
    <w:p>
      <w:pPr>
        <w:spacing w:before="74"/>
        <w:ind w:left="155" w:right="0" w:firstLine="0"/>
        <w:jc w:val="left"/>
        <w:rPr>
          <w:i/>
          <w:sz w:val="24"/>
        </w:rPr>
      </w:pPr>
      <w:r>
        <w:rPr>
          <w:sz w:val="24"/>
        </w:rPr>
        <w:t>québécois 1970 M </w:t>
      </w:r>
      <w:r>
        <w:rPr>
          <w:i/>
          <w:sz w:val="24"/>
        </w:rPr>
        <w:t>Quebecker</w:t>
      </w:r>
    </w:p>
    <w:p>
      <w:pPr>
        <w:spacing w:before="0"/>
        <w:ind w:left="155" w:right="0" w:firstLine="0"/>
        <w:jc w:val="left"/>
        <w:rPr>
          <w:i/>
          <w:sz w:val="24"/>
        </w:rPr>
      </w:pPr>
      <w:r>
        <w:rPr>
          <w:sz w:val="24"/>
        </w:rPr>
        <w:t>bonjour 1972 M </w:t>
      </w:r>
      <w:r>
        <w:rPr>
          <w:i/>
          <w:sz w:val="24"/>
        </w:rPr>
        <w:t>hello</w:t>
      </w:r>
    </w:p>
    <w:p>
      <w:pPr>
        <w:spacing w:before="0"/>
        <w:ind w:left="155" w:right="6791" w:firstLine="0"/>
        <w:jc w:val="left"/>
        <w:rPr>
          <w:i/>
          <w:sz w:val="24"/>
        </w:rPr>
      </w:pPr>
      <w:r>
        <w:rPr>
          <w:sz w:val="24"/>
        </w:rPr>
        <w:t>truc 1991 M </w:t>
      </w:r>
      <w:r>
        <w:rPr>
          <w:i/>
          <w:sz w:val="24"/>
        </w:rPr>
        <w:t>thingamajig </w:t>
      </w:r>
      <w:r>
        <w:rPr>
          <w:sz w:val="24"/>
        </w:rPr>
        <w:t>réformiste 2146 M </w:t>
      </w:r>
      <w:r>
        <w:rPr>
          <w:i/>
          <w:sz w:val="24"/>
        </w:rPr>
        <w:t>reformist </w:t>
      </w:r>
      <w:r>
        <w:rPr>
          <w:sz w:val="24"/>
        </w:rPr>
        <w:t>provincial 2184 M </w:t>
      </w:r>
      <w:r>
        <w:rPr>
          <w:i/>
          <w:sz w:val="24"/>
        </w:rPr>
        <w:t>provincial </w:t>
      </w:r>
      <w:r>
        <w:rPr>
          <w:sz w:val="24"/>
        </w:rPr>
        <w:t>mec 2358 M </w:t>
      </w:r>
      <w:r>
        <w:rPr>
          <w:i/>
          <w:sz w:val="24"/>
        </w:rPr>
        <w:t>guy</w:t>
      </w:r>
    </w:p>
    <w:p>
      <w:pPr>
        <w:spacing w:before="0"/>
        <w:ind w:left="155" w:right="0" w:firstLine="0"/>
        <w:jc w:val="left"/>
        <w:rPr>
          <w:i/>
          <w:sz w:val="24"/>
        </w:rPr>
      </w:pPr>
      <w:r>
        <w:rPr>
          <w:sz w:val="24"/>
        </w:rPr>
        <w:t>merde 2376 F </w:t>
      </w:r>
      <w:r>
        <w:rPr>
          <w:i/>
          <w:sz w:val="24"/>
        </w:rPr>
        <w:t>sh*t</w:t>
      </w:r>
    </w:p>
    <w:p>
      <w:pPr>
        <w:spacing w:before="0"/>
        <w:ind w:left="155" w:right="6312" w:firstLine="0"/>
        <w:jc w:val="left"/>
        <w:rPr>
          <w:i/>
          <w:sz w:val="24"/>
        </w:rPr>
      </w:pPr>
      <w:r>
        <w:rPr>
          <w:sz w:val="24"/>
        </w:rPr>
        <w:t>autochtone 2387 M </w:t>
      </w:r>
      <w:r>
        <w:rPr>
          <w:i/>
          <w:sz w:val="24"/>
        </w:rPr>
        <w:t>native </w:t>
      </w:r>
      <w:r>
        <w:rPr>
          <w:sz w:val="24"/>
        </w:rPr>
        <w:t>circonscription 2496 F </w:t>
      </w:r>
      <w:r>
        <w:rPr>
          <w:i/>
          <w:sz w:val="24"/>
        </w:rPr>
        <w:t>constituency </w:t>
      </w:r>
      <w:r>
        <w:rPr>
          <w:sz w:val="24"/>
        </w:rPr>
        <w:t>contribuable 2658 MF taxpayer putain 2704 F </w:t>
      </w:r>
      <w:r>
        <w:rPr>
          <w:i/>
          <w:sz w:val="24"/>
        </w:rPr>
        <w:t>whore</w:t>
      </w:r>
    </w:p>
    <w:p>
      <w:pPr>
        <w:spacing w:before="0"/>
        <w:ind w:left="155" w:right="6818" w:firstLine="0"/>
        <w:jc w:val="left"/>
        <w:rPr>
          <w:i/>
          <w:sz w:val="24"/>
        </w:rPr>
      </w:pPr>
      <w:r>
        <w:rPr>
          <w:sz w:val="24"/>
        </w:rPr>
        <w:t>entrevue 2860 F </w:t>
      </w:r>
      <w:r>
        <w:rPr>
          <w:i/>
          <w:sz w:val="24"/>
        </w:rPr>
        <w:t>interview </w:t>
      </w:r>
      <w:r>
        <w:rPr>
          <w:sz w:val="24"/>
        </w:rPr>
        <w:t>consentement 2907 M </w:t>
      </w:r>
      <w:r>
        <w:rPr>
          <w:i/>
          <w:sz w:val="24"/>
        </w:rPr>
        <w:t>consent </w:t>
      </w:r>
      <w:r>
        <w:rPr>
          <w:sz w:val="24"/>
        </w:rPr>
        <w:t>pétition 2920 F </w:t>
      </w:r>
      <w:r>
        <w:rPr>
          <w:i/>
          <w:sz w:val="24"/>
        </w:rPr>
        <w:t>petition</w:t>
      </w:r>
    </w:p>
    <w:p>
      <w:pPr>
        <w:pStyle w:val="BodyText"/>
        <w:ind w:left="155"/>
      </w:pPr>
      <w:r>
        <w:rPr/>
        <w:t>flic 3559 MF cop</w:t>
      </w:r>
    </w:p>
    <w:p>
      <w:pPr>
        <w:spacing w:before="0"/>
        <w:ind w:left="155" w:right="6048" w:firstLine="0"/>
        <w:jc w:val="left"/>
        <w:rPr>
          <w:i/>
          <w:sz w:val="24"/>
        </w:rPr>
      </w:pPr>
      <w:r>
        <w:rPr>
          <w:sz w:val="24"/>
        </w:rPr>
        <w:t>programmation 3844 F </w:t>
      </w:r>
      <w:r>
        <w:rPr>
          <w:i/>
          <w:sz w:val="24"/>
        </w:rPr>
        <w:t>programming </w:t>
      </w:r>
      <w:r>
        <w:rPr>
          <w:sz w:val="24"/>
        </w:rPr>
        <w:t>bonsoir 3938 M </w:t>
      </w:r>
      <w:r>
        <w:rPr>
          <w:i/>
          <w:sz w:val="24"/>
        </w:rPr>
        <w:t>good evening </w:t>
      </w:r>
      <w:r>
        <w:rPr>
          <w:sz w:val="24"/>
        </w:rPr>
        <w:t>rapporteur 3996 M </w:t>
      </w:r>
      <w:r>
        <w:rPr>
          <w:i/>
          <w:sz w:val="24"/>
        </w:rPr>
        <w:t>reporter</w:t>
      </w:r>
    </w:p>
    <w:p>
      <w:pPr>
        <w:spacing w:before="0"/>
        <w:ind w:left="155" w:right="6791" w:firstLine="0"/>
        <w:jc w:val="left"/>
        <w:rPr>
          <w:i/>
          <w:sz w:val="24"/>
        </w:rPr>
      </w:pPr>
      <w:r>
        <w:rPr>
          <w:sz w:val="24"/>
        </w:rPr>
        <w:t>équité 4101 F </w:t>
      </w:r>
      <w:r>
        <w:rPr>
          <w:i/>
          <w:sz w:val="24"/>
        </w:rPr>
        <w:t>equity </w:t>
      </w:r>
      <w:r>
        <w:rPr>
          <w:sz w:val="24"/>
        </w:rPr>
        <w:t>contrevenant 4118 M </w:t>
      </w:r>
      <w:r>
        <w:rPr>
          <w:i/>
          <w:sz w:val="24"/>
        </w:rPr>
        <w:t>offender </w:t>
      </w:r>
      <w:r>
        <w:rPr>
          <w:sz w:val="24"/>
        </w:rPr>
        <w:t>vérificateur 4257 M </w:t>
      </w:r>
      <w:r>
        <w:rPr>
          <w:i/>
          <w:sz w:val="24"/>
        </w:rPr>
        <w:t>auditor </w:t>
      </w:r>
      <w:r>
        <w:rPr>
          <w:sz w:val="24"/>
        </w:rPr>
        <w:t>bravo 4564 M </w:t>
      </w:r>
      <w:r>
        <w:rPr>
          <w:i/>
          <w:sz w:val="24"/>
        </w:rPr>
        <w:t>bravo</w:t>
      </w:r>
    </w:p>
    <w:p>
      <w:pPr>
        <w:spacing w:before="0"/>
        <w:ind w:left="155" w:right="0" w:firstLine="0"/>
        <w:jc w:val="left"/>
        <w:rPr>
          <w:i/>
          <w:sz w:val="24"/>
        </w:rPr>
      </w:pPr>
      <w:r>
        <w:rPr>
          <w:sz w:val="24"/>
        </w:rPr>
        <w:t>félicitation 4589 F </w:t>
      </w:r>
      <w:r>
        <w:rPr>
          <w:i/>
          <w:sz w:val="24"/>
        </w:rPr>
        <w:t>congratulation</w:t>
      </w:r>
    </w:p>
    <w:p>
      <w:pPr>
        <w:spacing w:before="0"/>
        <w:ind w:left="155" w:right="6836" w:firstLine="0"/>
        <w:jc w:val="left"/>
        <w:rPr>
          <w:sz w:val="24"/>
        </w:rPr>
      </w:pPr>
      <w:r>
        <w:rPr>
          <w:sz w:val="24"/>
        </w:rPr>
        <w:t>hépatite 4877 F </w:t>
      </w:r>
      <w:r>
        <w:rPr>
          <w:i/>
          <w:sz w:val="24"/>
        </w:rPr>
        <w:t>hepatitis </w:t>
      </w:r>
      <w:r>
        <w:rPr>
          <w:sz w:val="24"/>
        </w:rPr>
        <w:t>procès-verbal 4899 M </w:t>
      </w:r>
      <w:r>
        <w:rPr>
          <w:i/>
          <w:sz w:val="24"/>
        </w:rPr>
        <w:t>minutes </w:t>
      </w:r>
      <w:r>
        <w:rPr>
          <w:sz w:val="24"/>
        </w:rPr>
        <w:t>législature 4954 F </w:t>
      </w:r>
      <w:r>
        <w:rPr>
          <w:i/>
          <w:sz w:val="24"/>
        </w:rPr>
        <w:t>legislature </w:t>
      </w:r>
      <w:r>
        <w:rPr>
          <w:sz w:val="24"/>
        </w:rPr>
        <w:t>Literature:</w:t>
      </w:r>
    </w:p>
    <w:p>
      <w:pPr>
        <w:spacing w:before="0"/>
        <w:ind w:left="155" w:right="7538" w:firstLine="0"/>
        <w:jc w:val="left"/>
        <w:rPr>
          <w:i/>
          <w:sz w:val="24"/>
        </w:rPr>
      </w:pPr>
      <w:r>
        <w:rPr>
          <w:sz w:val="24"/>
        </w:rPr>
        <w:t>silence 1281 M </w:t>
      </w:r>
      <w:r>
        <w:rPr>
          <w:i/>
          <w:sz w:val="24"/>
        </w:rPr>
        <w:t>silence </w:t>
      </w:r>
      <w:r>
        <w:rPr>
          <w:sz w:val="24"/>
        </w:rPr>
        <w:t>visage 1292 M </w:t>
      </w:r>
      <w:r>
        <w:rPr>
          <w:i/>
          <w:sz w:val="24"/>
        </w:rPr>
        <w:t>face </w:t>
      </w:r>
      <w:r>
        <w:rPr>
          <w:sz w:val="24"/>
        </w:rPr>
        <w:t>sourire 1476 M </w:t>
      </w:r>
      <w:r>
        <w:rPr>
          <w:i/>
          <w:sz w:val="24"/>
        </w:rPr>
        <w:t>smile </w:t>
      </w:r>
      <w:r>
        <w:rPr>
          <w:sz w:val="24"/>
        </w:rPr>
        <w:t>ciel 1538 M </w:t>
      </w:r>
      <w:r>
        <w:rPr>
          <w:i/>
          <w:sz w:val="24"/>
        </w:rPr>
        <w:t>sky</w:t>
      </w:r>
    </w:p>
    <w:p>
      <w:pPr>
        <w:spacing w:before="0"/>
        <w:ind w:left="155" w:right="7502" w:firstLine="0"/>
        <w:jc w:val="left"/>
        <w:rPr>
          <w:i/>
          <w:sz w:val="24"/>
        </w:rPr>
      </w:pPr>
      <w:r>
        <w:rPr>
          <w:sz w:val="24"/>
        </w:rPr>
        <w:t>âme 1647 F </w:t>
      </w:r>
      <w:r>
        <w:rPr>
          <w:i/>
          <w:sz w:val="24"/>
        </w:rPr>
        <w:t>soul </w:t>
      </w:r>
      <w:r>
        <w:rPr>
          <w:sz w:val="24"/>
        </w:rPr>
        <w:t>épaule 2494 F </w:t>
      </w:r>
      <w:r>
        <w:rPr>
          <w:i/>
          <w:sz w:val="24"/>
        </w:rPr>
        <w:t>shoulder </w:t>
      </w:r>
      <w:r>
        <w:rPr>
          <w:sz w:val="24"/>
        </w:rPr>
        <w:t>révolte 2720 F </w:t>
      </w:r>
      <w:r>
        <w:rPr>
          <w:i/>
          <w:sz w:val="24"/>
        </w:rPr>
        <w:t>revolt </w:t>
      </w:r>
      <w:r>
        <w:rPr>
          <w:sz w:val="24"/>
        </w:rPr>
        <w:t>gris 2769 M </w:t>
      </w:r>
      <w:r>
        <w:rPr>
          <w:i/>
          <w:spacing w:val="-3"/>
          <w:sz w:val="24"/>
        </w:rPr>
        <w:t>grey</w:t>
      </w:r>
    </w:p>
    <w:p>
      <w:pPr>
        <w:spacing w:before="0"/>
        <w:ind w:left="155" w:right="0" w:firstLine="0"/>
        <w:jc w:val="left"/>
        <w:rPr>
          <w:i/>
          <w:sz w:val="24"/>
        </w:rPr>
      </w:pPr>
      <w:r>
        <w:rPr>
          <w:sz w:val="24"/>
        </w:rPr>
        <w:t>uranium 2844 M </w:t>
      </w:r>
      <w:r>
        <w:rPr>
          <w:i/>
          <w:sz w:val="24"/>
        </w:rPr>
        <w:t>uranium</w:t>
      </w:r>
    </w:p>
    <w:p>
      <w:pPr>
        <w:spacing w:before="0"/>
        <w:ind w:left="155" w:right="7809" w:firstLine="0"/>
        <w:jc w:val="left"/>
        <w:rPr>
          <w:i/>
          <w:sz w:val="24"/>
        </w:rPr>
      </w:pPr>
      <w:r>
        <w:rPr>
          <w:sz w:val="24"/>
        </w:rPr>
        <w:t>larme 2853 F </w:t>
      </w:r>
      <w:r>
        <w:rPr>
          <w:i/>
          <w:sz w:val="24"/>
        </w:rPr>
        <w:t>b </w:t>
      </w:r>
      <w:r>
        <w:rPr>
          <w:sz w:val="24"/>
        </w:rPr>
        <w:t>lèvre 2927 F </w:t>
      </w:r>
      <w:r>
        <w:rPr>
          <w:i/>
          <w:sz w:val="24"/>
        </w:rPr>
        <w:t>lip </w:t>
      </w:r>
      <w:r>
        <w:rPr>
          <w:sz w:val="24"/>
        </w:rPr>
        <w:t>genou 2967 M </w:t>
      </w:r>
      <w:r>
        <w:rPr>
          <w:i/>
          <w:sz w:val="24"/>
        </w:rPr>
        <w:t>Knee </w:t>
      </w:r>
      <w:r>
        <w:rPr>
          <w:sz w:val="24"/>
        </w:rPr>
        <w:t>chair 3260 F </w:t>
      </w:r>
      <w:r>
        <w:rPr>
          <w:i/>
          <w:sz w:val="24"/>
        </w:rPr>
        <w:t>flesh </w:t>
      </w:r>
      <w:r>
        <w:rPr>
          <w:sz w:val="24"/>
        </w:rPr>
        <w:t>odeur 3273 F</w:t>
      </w:r>
      <w:r>
        <w:rPr>
          <w:spacing w:val="-2"/>
          <w:sz w:val="24"/>
        </w:rPr>
        <w:t> </w:t>
      </w:r>
      <w:r>
        <w:rPr>
          <w:i/>
          <w:sz w:val="24"/>
        </w:rPr>
        <w:t>odor</w:t>
      </w:r>
    </w:p>
    <w:p>
      <w:pPr>
        <w:spacing w:before="1"/>
        <w:ind w:left="155" w:right="7112" w:firstLine="0"/>
        <w:jc w:val="left"/>
        <w:rPr>
          <w:i/>
          <w:sz w:val="24"/>
        </w:rPr>
      </w:pPr>
      <w:r>
        <w:rPr>
          <w:sz w:val="24"/>
        </w:rPr>
        <w:t>infini 3377 M </w:t>
      </w:r>
      <w:r>
        <w:rPr>
          <w:i/>
          <w:sz w:val="24"/>
        </w:rPr>
        <w:t>infinity </w:t>
      </w:r>
      <w:r>
        <w:rPr>
          <w:sz w:val="24"/>
        </w:rPr>
        <w:t>sommeil 3393 M </w:t>
      </w:r>
      <w:r>
        <w:rPr>
          <w:i/>
          <w:sz w:val="24"/>
        </w:rPr>
        <w:t>sleep </w:t>
      </w:r>
      <w:r>
        <w:rPr>
          <w:sz w:val="24"/>
        </w:rPr>
        <w:t>solitude 3448 F </w:t>
      </w:r>
      <w:r>
        <w:rPr>
          <w:i/>
          <w:sz w:val="24"/>
        </w:rPr>
        <w:t>solitude </w:t>
      </w:r>
      <w:r>
        <w:rPr>
          <w:sz w:val="24"/>
        </w:rPr>
        <w:t>charme 3682 M </w:t>
      </w:r>
      <w:r>
        <w:rPr>
          <w:i/>
          <w:sz w:val="24"/>
        </w:rPr>
        <w:t>charm </w:t>
      </w:r>
      <w:r>
        <w:rPr>
          <w:sz w:val="24"/>
        </w:rPr>
        <w:t>escalier 3705 M </w:t>
      </w:r>
      <w:r>
        <w:rPr>
          <w:i/>
          <w:sz w:val="24"/>
        </w:rPr>
        <w:t>staircase</w:t>
      </w:r>
    </w:p>
    <w:p>
      <w:pPr>
        <w:spacing w:before="0"/>
        <w:ind w:left="155" w:right="6701" w:firstLine="0"/>
        <w:jc w:val="both"/>
        <w:rPr>
          <w:i/>
          <w:sz w:val="24"/>
        </w:rPr>
      </w:pPr>
      <w:r>
        <w:rPr>
          <w:sz w:val="24"/>
        </w:rPr>
        <w:t>grand-père 3748 M </w:t>
      </w:r>
      <w:r>
        <w:rPr>
          <w:i/>
          <w:sz w:val="24"/>
        </w:rPr>
        <w:t>grandfather </w:t>
      </w:r>
      <w:r>
        <w:rPr>
          <w:sz w:val="24"/>
        </w:rPr>
        <w:t>bourgeois 3817 M </w:t>
      </w:r>
      <w:r>
        <w:rPr>
          <w:i/>
          <w:sz w:val="24"/>
        </w:rPr>
        <w:t>middle class </w:t>
      </w:r>
      <w:r>
        <w:rPr>
          <w:sz w:val="24"/>
        </w:rPr>
        <w:t>joue 3932 F </w:t>
      </w:r>
      <w:r>
        <w:rPr>
          <w:i/>
          <w:sz w:val="24"/>
        </w:rPr>
        <w:t>cheek</w:t>
      </w:r>
    </w:p>
    <w:p>
      <w:pPr>
        <w:spacing w:before="0"/>
        <w:ind w:left="155" w:right="0" w:firstLine="0"/>
        <w:jc w:val="left"/>
        <w:rPr>
          <w:i/>
          <w:sz w:val="24"/>
        </w:rPr>
      </w:pPr>
      <w:r>
        <w:rPr>
          <w:sz w:val="24"/>
        </w:rPr>
        <w:t>abbé 4061 M </w:t>
      </w:r>
      <w:r>
        <w:rPr>
          <w:i/>
          <w:sz w:val="24"/>
        </w:rPr>
        <w:t>abbot</w:t>
      </w:r>
    </w:p>
    <w:p>
      <w:pPr>
        <w:spacing w:before="0"/>
        <w:ind w:left="155" w:right="0" w:firstLine="0"/>
        <w:jc w:val="left"/>
        <w:rPr>
          <w:i/>
          <w:sz w:val="24"/>
        </w:rPr>
      </w:pPr>
      <w:r>
        <w:rPr>
          <w:sz w:val="24"/>
        </w:rPr>
        <w:t>vitre 4106 F </w:t>
      </w:r>
      <w:r>
        <w:rPr>
          <w:i/>
          <w:sz w:val="24"/>
        </w:rPr>
        <w:t>windowpane</w:t>
      </w:r>
    </w:p>
    <w:p>
      <w:pPr>
        <w:spacing w:before="0"/>
        <w:ind w:left="155" w:right="0" w:firstLine="0"/>
        <w:jc w:val="left"/>
        <w:rPr>
          <w:i/>
          <w:sz w:val="24"/>
        </w:rPr>
      </w:pPr>
      <w:r>
        <w:rPr>
          <w:sz w:val="24"/>
        </w:rPr>
        <w:t>poitrine 4168 F </w:t>
      </w:r>
      <w:r>
        <w:rPr>
          <w:i/>
          <w:sz w:val="24"/>
        </w:rPr>
        <w:t>breast</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gorge 4194 F </w:t>
      </w:r>
      <w:r>
        <w:rPr>
          <w:i/>
          <w:sz w:val="24"/>
        </w:rPr>
        <w:t>throat</w:t>
      </w:r>
    </w:p>
    <w:p>
      <w:pPr>
        <w:spacing w:before="0"/>
        <w:ind w:left="155" w:right="7032" w:firstLine="0"/>
        <w:jc w:val="left"/>
        <w:rPr>
          <w:i/>
          <w:sz w:val="24"/>
        </w:rPr>
      </w:pPr>
      <w:r>
        <w:rPr>
          <w:sz w:val="24"/>
        </w:rPr>
        <w:t>amant 4284 M </w:t>
      </w:r>
      <w:r>
        <w:rPr>
          <w:i/>
          <w:sz w:val="24"/>
        </w:rPr>
        <w:t>lover </w:t>
      </w:r>
      <w:r>
        <w:rPr>
          <w:sz w:val="24"/>
        </w:rPr>
        <w:t>tendresse 4472 F </w:t>
      </w:r>
      <w:r>
        <w:rPr>
          <w:i/>
          <w:sz w:val="24"/>
        </w:rPr>
        <w:t>tenderness </w:t>
      </w:r>
      <w:r>
        <w:rPr>
          <w:sz w:val="24"/>
        </w:rPr>
        <w:t>blond 4585 M </w:t>
      </w:r>
      <w:r>
        <w:rPr>
          <w:i/>
          <w:sz w:val="24"/>
        </w:rPr>
        <w:t>blond</w:t>
      </w:r>
    </w:p>
    <w:p>
      <w:pPr>
        <w:spacing w:before="0"/>
        <w:ind w:left="155" w:right="7291" w:firstLine="0"/>
        <w:jc w:val="left"/>
        <w:rPr>
          <w:sz w:val="24"/>
        </w:rPr>
      </w:pPr>
      <w:r>
        <w:rPr>
          <w:sz w:val="24"/>
        </w:rPr>
        <w:t>fatigue 4595 F </w:t>
      </w:r>
      <w:r>
        <w:rPr>
          <w:i/>
          <w:sz w:val="24"/>
        </w:rPr>
        <w:t>fatigue </w:t>
      </w:r>
      <w:r>
        <w:rPr>
          <w:sz w:val="24"/>
        </w:rPr>
        <w:t>comte 4598 M </w:t>
      </w:r>
      <w:r>
        <w:rPr>
          <w:i/>
          <w:sz w:val="24"/>
        </w:rPr>
        <w:t>count </w:t>
      </w:r>
      <w:r>
        <w:rPr>
          <w:sz w:val="24"/>
        </w:rPr>
        <w:t>lampe 4699 F </w:t>
      </w:r>
      <w:r>
        <w:rPr>
          <w:i/>
          <w:sz w:val="24"/>
        </w:rPr>
        <w:t>lamp </w:t>
      </w:r>
      <w:r>
        <w:rPr>
          <w:sz w:val="24"/>
        </w:rPr>
        <w:t>vieillard 4736 M </w:t>
      </w:r>
      <w:r>
        <w:rPr>
          <w:i/>
          <w:sz w:val="24"/>
        </w:rPr>
        <w:t>old man </w:t>
      </w:r>
      <w:r>
        <w:rPr>
          <w:sz w:val="24"/>
        </w:rPr>
        <w:t>charité 4750 F </w:t>
      </w:r>
      <w:r>
        <w:rPr>
          <w:i/>
          <w:sz w:val="24"/>
        </w:rPr>
        <w:t>charity </w:t>
      </w:r>
      <w:r>
        <w:rPr>
          <w:sz w:val="24"/>
        </w:rPr>
        <w:t>Nonfiction</w:t>
      </w:r>
    </w:p>
    <w:p>
      <w:pPr>
        <w:spacing w:before="0"/>
        <w:ind w:left="155" w:right="0" w:firstLine="0"/>
        <w:jc w:val="left"/>
        <w:rPr>
          <w:i/>
          <w:sz w:val="24"/>
        </w:rPr>
      </w:pPr>
      <w:r>
        <w:rPr>
          <w:sz w:val="24"/>
        </w:rPr>
        <w:t>signal 978 M </w:t>
      </w:r>
      <w:r>
        <w:rPr>
          <w:i/>
          <w:sz w:val="24"/>
        </w:rPr>
        <w:t>signal</w:t>
      </w:r>
    </w:p>
    <w:p>
      <w:pPr>
        <w:spacing w:before="0"/>
        <w:ind w:left="155" w:right="6961" w:firstLine="0"/>
        <w:jc w:val="left"/>
        <w:rPr>
          <w:i/>
          <w:sz w:val="24"/>
        </w:rPr>
      </w:pPr>
      <w:r>
        <w:rPr>
          <w:sz w:val="24"/>
        </w:rPr>
        <w:t>jeudi </w:t>
      </w:r>
      <w:r>
        <w:rPr>
          <w:spacing w:val="-5"/>
          <w:sz w:val="24"/>
        </w:rPr>
        <w:t>1112 </w:t>
      </w:r>
      <w:r>
        <w:rPr>
          <w:sz w:val="24"/>
        </w:rPr>
        <w:t>M </w:t>
      </w:r>
      <w:r>
        <w:rPr>
          <w:i/>
          <w:sz w:val="24"/>
        </w:rPr>
        <w:t>Thursday </w:t>
      </w:r>
      <w:r>
        <w:rPr>
          <w:sz w:val="24"/>
        </w:rPr>
        <w:t>mercredi 1168 M</w:t>
      </w:r>
      <w:r>
        <w:rPr>
          <w:spacing w:val="-9"/>
          <w:sz w:val="24"/>
        </w:rPr>
        <w:t> </w:t>
      </w:r>
      <w:r>
        <w:rPr>
          <w:i/>
          <w:spacing w:val="-3"/>
          <w:sz w:val="24"/>
        </w:rPr>
        <w:t>Wednesday </w:t>
      </w:r>
      <w:r>
        <w:rPr>
          <w:sz w:val="24"/>
        </w:rPr>
        <w:t>circuit 1309 M</w:t>
      </w:r>
      <w:r>
        <w:rPr>
          <w:spacing w:val="-4"/>
          <w:sz w:val="24"/>
        </w:rPr>
        <w:t> </w:t>
      </w:r>
      <w:r>
        <w:rPr>
          <w:i/>
          <w:sz w:val="24"/>
        </w:rPr>
        <w:t>circuit</w:t>
      </w:r>
    </w:p>
    <w:p>
      <w:pPr>
        <w:spacing w:before="0"/>
        <w:ind w:left="155" w:right="0" w:firstLine="0"/>
        <w:jc w:val="left"/>
        <w:rPr>
          <w:i/>
          <w:sz w:val="24"/>
        </w:rPr>
      </w:pPr>
      <w:r>
        <w:rPr>
          <w:sz w:val="24"/>
        </w:rPr>
        <w:t>canal 1919 M</w:t>
      </w:r>
      <w:r>
        <w:rPr>
          <w:spacing w:val="-4"/>
          <w:sz w:val="24"/>
        </w:rPr>
        <w:t> </w:t>
      </w:r>
      <w:r>
        <w:rPr>
          <w:i/>
          <w:sz w:val="24"/>
        </w:rPr>
        <w:t>channel</w:t>
      </w:r>
    </w:p>
    <w:p>
      <w:pPr>
        <w:spacing w:before="0"/>
        <w:ind w:left="155" w:right="6511" w:firstLine="0"/>
        <w:jc w:val="left"/>
        <w:rPr>
          <w:i/>
          <w:sz w:val="24"/>
        </w:rPr>
      </w:pPr>
      <w:r>
        <w:rPr>
          <w:sz w:val="24"/>
        </w:rPr>
        <w:t>réception 1926 F </w:t>
      </w:r>
      <w:r>
        <w:rPr>
          <w:i/>
          <w:sz w:val="24"/>
        </w:rPr>
        <w:t>reception </w:t>
      </w:r>
      <w:r>
        <w:rPr>
          <w:sz w:val="24"/>
        </w:rPr>
        <w:t>transmission 1933 F </w:t>
      </w:r>
      <w:r>
        <w:rPr>
          <w:i/>
          <w:sz w:val="24"/>
        </w:rPr>
        <w:t>transmission </w:t>
      </w:r>
      <w:r>
        <w:rPr>
          <w:sz w:val="24"/>
        </w:rPr>
        <w:t>connexion 2154 F </w:t>
      </w:r>
      <w:r>
        <w:rPr>
          <w:i/>
          <w:sz w:val="24"/>
        </w:rPr>
        <w:t>connection </w:t>
      </w:r>
      <w:r>
        <w:rPr>
          <w:sz w:val="24"/>
        </w:rPr>
        <w:t>fréquence 2178 F </w:t>
      </w:r>
      <w:r>
        <w:rPr>
          <w:i/>
          <w:sz w:val="24"/>
        </w:rPr>
        <w:t>frequency </w:t>
      </w:r>
      <w:r>
        <w:rPr>
          <w:sz w:val="24"/>
        </w:rPr>
        <w:t>terminal 2525 M </w:t>
      </w:r>
      <w:r>
        <w:rPr>
          <w:i/>
          <w:sz w:val="24"/>
        </w:rPr>
        <w:t>terminal </w:t>
      </w:r>
      <w:r>
        <w:rPr>
          <w:sz w:val="24"/>
        </w:rPr>
        <w:t>indicateur 2592 M </w:t>
      </w:r>
      <w:r>
        <w:rPr>
          <w:i/>
          <w:sz w:val="24"/>
        </w:rPr>
        <w:t>indicator </w:t>
      </w:r>
      <w:r>
        <w:rPr>
          <w:sz w:val="24"/>
        </w:rPr>
        <w:t>paramètre 2626 M </w:t>
      </w:r>
      <w:r>
        <w:rPr>
          <w:i/>
          <w:sz w:val="24"/>
        </w:rPr>
        <w:t>parameter </w:t>
      </w:r>
      <w:r>
        <w:rPr>
          <w:sz w:val="24"/>
        </w:rPr>
        <w:t>trimestre 2763 M </w:t>
      </w:r>
      <w:r>
        <w:rPr>
          <w:i/>
          <w:sz w:val="24"/>
        </w:rPr>
        <w:t>quarter</w:t>
      </w:r>
    </w:p>
    <w:p>
      <w:pPr>
        <w:spacing w:before="0"/>
        <w:ind w:left="155" w:right="0" w:firstLine="0"/>
        <w:jc w:val="left"/>
        <w:rPr>
          <w:i/>
          <w:sz w:val="24"/>
        </w:rPr>
      </w:pPr>
      <w:r>
        <w:rPr>
          <w:sz w:val="24"/>
        </w:rPr>
        <w:t>gène 2807 M </w:t>
      </w:r>
      <w:r>
        <w:rPr>
          <w:i/>
          <w:sz w:val="24"/>
        </w:rPr>
        <w:t>gene</w:t>
      </w:r>
    </w:p>
    <w:p>
      <w:pPr>
        <w:spacing w:before="0"/>
        <w:ind w:left="155" w:right="7184" w:firstLine="0"/>
        <w:jc w:val="left"/>
        <w:rPr>
          <w:i/>
          <w:sz w:val="24"/>
        </w:rPr>
      </w:pPr>
      <w:r>
        <w:rPr>
          <w:sz w:val="24"/>
        </w:rPr>
        <w:t>abonné 3003 M</w:t>
      </w:r>
      <w:r>
        <w:rPr>
          <w:spacing w:val="-7"/>
          <w:sz w:val="24"/>
        </w:rPr>
        <w:t> </w:t>
      </w:r>
      <w:r>
        <w:rPr>
          <w:i/>
          <w:sz w:val="24"/>
        </w:rPr>
        <w:t>subscriber </w:t>
      </w:r>
      <w:r>
        <w:rPr>
          <w:sz w:val="24"/>
        </w:rPr>
        <w:t>usager 3167 M </w:t>
      </w:r>
      <w:r>
        <w:rPr>
          <w:i/>
          <w:sz w:val="24"/>
        </w:rPr>
        <w:t>user </w:t>
      </w:r>
      <w:r>
        <w:rPr>
          <w:sz w:val="24"/>
        </w:rPr>
        <w:t>fichier 3176 M </w:t>
      </w:r>
      <w:r>
        <w:rPr>
          <w:i/>
          <w:sz w:val="24"/>
        </w:rPr>
        <w:t>file </w:t>
      </w:r>
      <w:r>
        <w:rPr>
          <w:sz w:val="24"/>
        </w:rPr>
        <w:t>interface 3240 F </w:t>
      </w:r>
      <w:r>
        <w:rPr>
          <w:i/>
          <w:sz w:val="24"/>
        </w:rPr>
        <w:t>interface </w:t>
      </w:r>
      <w:r>
        <w:rPr>
          <w:sz w:val="24"/>
        </w:rPr>
        <w:t>blocage 3429 M </w:t>
      </w:r>
      <w:r>
        <w:rPr>
          <w:i/>
          <w:sz w:val="24"/>
        </w:rPr>
        <w:t>block </w:t>
      </w:r>
      <w:r>
        <w:rPr>
          <w:sz w:val="24"/>
        </w:rPr>
        <w:t>trame 3457 F </w:t>
      </w:r>
      <w:r>
        <w:rPr>
          <w:i/>
          <w:sz w:val="24"/>
        </w:rPr>
        <w:t>framework </w:t>
      </w:r>
      <w:r>
        <w:rPr>
          <w:sz w:val="24"/>
        </w:rPr>
        <w:t>faisceau 3490 M</w:t>
      </w:r>
      <w:r>
        <w:rPr>
          <w:spacing w:val="-2"/>
          <w:sz w:val="24"/>
        </w:rPr>
        <w:t> </w:t>
      </w:r>
      <w:r>
        <w:rPr>
          <w:i/>
          <w:sz w:val="24"/>
        </w:rPr>
        <w:t>bundle</w:t>
      </w:r>
    </w:p>
    <w:p>
      <w:pPr>
        <w:spacing w:before="0"/>
        <w:ind w:left="155" w:right="6379" w:firstLine="0"/>
        <w:jc w:val="left"/>
        <w:rPr>
          <w:i/>
          <w:sz w:val="24"/>
        </w:rPr>
      </w:pPr>
      <w:r>
        <w:rPr>
          <w:sz w:val="24"/>
        </w:rPr>
        <w:t>islamiste 3542 MF Islamist affaiblissement 3686 M </w:t>
      </w:r>
      <w:r>
        <w:rPr>
          <w:i/>
          <w:sz w:val="24"/>
        </w:rPr>
        <w:t>weakening </w:t>
      </w:r>
      <w:r>
        <w:rPr>
          <w:sz w:val="24"/>
        </w:rPr>
        <w:t>acheminement 3778 M </w:t>
      </w:r>
      <w:r>
        <w:rPr>
          <w:i/>
          <w:sz w:val="24"/>
        </w:rPr>
        <w:t>routing </w:t>
      </w:r>
      <w:r>
        <w:rPr>
          <w:sz w:val="24"/>
        </w:rPr>
        <w:t>transit 3848 M </w:t>
      </w:r>
      <w:r>
        <w:rPr>
          <w:i/>
          <w:sz w:val="24"/>
        </w:rPr>
        <w:t>transit</w:t>
      </w:r>
    </w:p>
    <w:p>
      <w:pPr>
        <w:spacing w:before="0"/>
        <w:ind w:left="155" w:right="0" w:firstLine="0"/>
        <w:jc w:val="left"/>
        <w:rPr>
          <w:i/>
          <w:sz w:val="24"/>
        </w:rPr>
      </w:pPr>
      <w:r>
        <w:rPr>
          <w:sz w:val="24"/>
        </w:rPr>
        <w:t>yen 4017 M </w:t>
      </w:r>
      <w:r>
        <w:rPr>
          <w:i/>
          <w:sz w:val="24"/>
        </w:rPr>
        <w:t>yen</w:t>
      </w:r>
    </w:p>
    <w:p>
      <w:pPr>
        <w:spacing w:before="0"/>
        <w:ind w:left="155" w:right="0" w:firstLine="0"/>
        <w:jc w:val="left"/>
        <w:rPr>
          <w:i/>
          <w:sz w:val="24"/>
        </w:rPr>
      </w:pPr>
      <w:r>
        <w:rPr>
          <w:sz w:val="24"/>
        </w:rPr>
        <w:t>versant 4134 M </w:t>
      </w:r>
      <w:r>
        <w:rPr>
          <w:i/>
          <w:sz w:val="24"/>
        </w:rPr>
        <w:t>hillside</w:t>
      </w:r>
    </w:p>
    <w:p>
      <w:pPr>
        <w:spacing w:before="1"/>
        <w:ind w:left="155" w:right="6295" w:firstLine="0"/>
        <w:jc w:val="left"/>
        <w:rPr>
          <w:i/>
          <w:sz w:val="24"/>
        </w:rPr>
      </w:pPr>
      <w:r>
        <w:rPr>
          <w:sz w:val="24"/>
        </w:rPr>
        <w:t>distorsion 4231 F </w:t>
      </w:r>
      <w:r>
        <w:rPr>
          <w:i/>
          <w:sz w:val="24"/>
        </w:rPr>
        <w:t>distortion </w:t>
      </w:r>
      <w:r>
        <w:rPr>
          <w:sz w:val="24"/>
        </w:rPr>
        <w:t>boursier 4384 M </w:t>
      </w:r>
      <w:r>
        <w:rPr>
          <w:i/>
          <w:sz w:val="24"/>
        </w:rPr>
        <w:t>scholarship holder </w:t>
      </w:r>
      <w:r>
        <w:rPr>
          <w:sz w:val="24"/>
        </w:rPr>
        <w:t>avalanche 4426 F</w:t>
      </w:r>
      <w:r>
        <w:rPr>
          <w:spacing w:val="-2"/>
          <w:sz w:val="24"/>
        </w:rPr>
        <w:t> </w:t>
      </w:r>
      <w:r>
        <w:rPr>
          <w:i/>
          <w:sz w:val="24"/>
        </w:rPr>
        <w:t>avalanche</w:t>
      </w:r>
    </w:p>
    <w:p>
      <w:pPr>
        <w:spacing w:before="0"/>
        <w:ind w:left="155" w:right="0" w:firstLine="0"/>
        <w:jc w:val="left"/>
        <w:rPr>
          <w:i/>
          <w:sz w:val="24"/>
        </w:rPr>
      </w:pPr>
      <w:r>
        <w:rPr>
          <w:sz w:val="24"/>
        </w:rPr>
        <w:t>mark 4427 M </w:t>
      </w:r>
      <w:r>
        <w:rPr>
          <w:i/>
          <w:sz w:val="24"/>
        </w:rPr>
        <w:t>mark</w:t>
      </w:r>
    </w:p>
    <w:p>
      <w:pPr>
        <w:spacing w:before="0"/>
        <w:ind w:left="155" w:right="6499" w:firstLine="0"/>
        <w:jc w:val="left"/>
        <w:rPr>
          <w:i/>
          <w:sz w:val="24"/>
        </w:rPr>
      </w:pPr>
      <w:r>
        <w:rPr>
          <w:sz w:val="24"/>
        </w:rPr>
        <w:t>maintenance 4512 F </w:t>
      </w:r>
      <w:r>
        <w:rPr>
          <w:i/>
          <w:sz w:val="24"/>
        </w:rPr>
        <w:t>maintenance </w:t>
      </w:r>
      <w:r>
        <w:rPr>
          <w:sz w:val="24"/>
        </w:rPr>
        <w:t>récepteur 4552 M </w:t>
      </w:r>
      <w:r>
        <w:rPr>
          <w:i/>
          <w:sz w:val="24"/>
        </w:rPr>
        <w:t>receiver </w:t>
      </w:r>
      <w:r>
        <w:rPr>
          <w:sz w:val="24"/>
        </w:rPr>
        <w:t>spécification 4642 F </w:t>
      </w:r>
      <w:r>
        <w:rPr>
          <w:i/>
          <w:sz w:val="24"/>
        </w:rPr>
        <w:t>specification</w:t>
      </w:r>
    </w:p>
    <w:p>
      <w:pPr>
        <w:pStyle w:val="BodyText"/>
        <w:spacing w:before="11"/>
        <w:rPr>
          <w:i/>
          <w:sz w:val="23"/>
        </w:rPr>
      </w:pPr>
    </w:p>
    <w:p>
      <w:pPr>
        <w:pStyle w:val="BodyText"/>
        <w:ind w:left="216"/>
      </w:pPr>
      <w:r>
        <w:rPr/>
        <w:t>Page 108</w:t>
      </w:r>
    </w:p>
    <w:p>
      <w:pPr>
        <w:spacing w:before="0"/>
        <w:ind w:left="155" w:right="0" w:firstLine="0"/>
        <w:jc w:val="left"/>
        <w:rPr>
          <w:i/>
          <w:sz w:val="24"/>
        </w:rPr>
      </w:pPr>
      <w:r>
        <w:rPr>
          <w:sz w:val="24"/>
        </w:rPr>
        <w:t>2568 </w:t>
      </w:r>
      <w:r>
        <w:rPr>
          <w:b/>
          <w:sz w:val="24"/>
        </w:rPr>
        <w:t>faculté </w:t>
      </w:r>
      <w:r>
        <w:rPr>
          <w:sz w:val="24"/>
        </w:rPr>
        <w:t>nf </w:t>
      </w:r>
      <w:r>
        <w:rPr>
          <w:i/>
          <w:sz w:val="24"/>
        </w:rPr>
        <w:t>ability, right, option; faculty, university</w:t>
      </w:r>
    </w:p>
    <w:p>
      <w:pPr>
        <w:pStyle w:val="ListParagraph"/>
        <w:numPr>
          <w:ilvl w:val="0"/>
          <w:numId w:val="22"/>
        </w:numPr>
        <w:tabs>
          <w:tab w:pos="706" w:val="left" w:leader="none"/>
        </w:tabs>
        <w:spacing w:line="240" w:lineRule="auto" w:before="0" w:after="0"/>
        <w:ind w:left="526" w:right="2692" w:firstLine="0"/>
        <w:jc w:val="left"/>
        <w:rPr>
          <w:sz w:val="24"/>
        </w:rPr>
      </w:pPr>
      <w:r>
        <w:rPr>
          <w:sz w:val="24"/>
        </w:rPr>
        <w:t>sa faculté de travail est énorme -- his capacity for work is enormous 75 |</w:t>
      </w:r>
      <w:r>
        <w:rPr>
          <w:spacing w:val="-1"/>
          <w:sz w:val="24"/>
        </w:rPr>
        <w:t> </w:t>
      </w:r>
      <w:r>
        <w:rPr>
          <w:sz w:val="24"/>
        </w:rPr>
        <w:t>445</w:t>
      </w:r>
    </w:p>
    <w:p>
      <w:pPr>
        <w:pStyle w:val="BodyText"/>
      </w:pPr>
    </w:p>
    <w:p>
      <w:pPr>
        <w:spacing w:before="0"/>
        <w:ind w:left="155" w:right="0" w:firstLine="0"/>
        <w:jc w:val="left"/>
        <w:rPr>
          <w:i/>
          <w:sz w:val="24"/>
        </w:rPr>
      </w:pPr>
      <w:r>
        <w:rPr>
          <w:sz w:val="24"/>
        </w:rPr>
        <w:t>2569 </w:t>
      </w:r>
      <w:r>
        <w:rPr>
          <w:b/>
          <w:sz w:val="24"/>
        </w:rPr>
        <w:t>brillant </w:t>
      </w:r>
      <w:r>
        <w:rPr>
          <w:sz w:val="24"/>
        </w:rPr>
        <w:t>adj,nm </w:t>
      </w:r>
      <w:r>
        <w:rPr>
          <w:i/>
          <w:sz w:val="24"/>
        </w:rPr>
        <w:t>brilliant</w:t>
      </w:r>
    </w:p>
    <w:p>
      <w:pPr>
        <w:pStyle w:val="ListParagraph"/>
        <w:numPr>
          <w:ilvl w:val="0"/>
          <w:numId w:val="22"/>
        </w:numPr>
        <w:tabs>
          <w:tab w:pos="706" w:val="left" w:leader="none"/>
        </w:tabs>
        <w:spacing w:line="240" w:lineRule="auto" w:before="0" w:after="0"/>
        <w:ind w:left="526" w:right="0" w:firstLine="0"/>
        <w:jc w:val="left"/>
        <w:rPr>
          <w:sz w:val="24"/>
        </w:rPr>
      </w:pPr>
      <w:r>
        <w:rPr>
          <w:sz w:val="24"/>
        </w:rPr>
        <w:t>en plus, c'est une personnalité brillante, intelligente, sympathique -- moreover, he's a</w:t>
      </w:r>
      <w:r>
        <w:rPr>
          <w:spacing w:val="-27"/>
          <w:sz w:val="24"/>
        </w:rPr>
        <w:t> </w:t>
      </w:r>
      <w:r>
        <w:rPr>
          <w:sz w:val="24"/>
        </w:rPr>
        <w:t>brilliant,</w:t>
      </w:r>
    </w:p>
    <w:p>
      <w:pPr>
        <w:spacing w:after="0" w:line="240" w:lineRule="auto"/>
        <w:jc w:val="left"/>
        <w:rPr>
          <w:sz w:val="24"/>
        </w:rPr>
        <w:sectPr>
          <w:pgSz w:w="11900" w:h="16840"/>
          <w:pgMar w:top="1060" w:bottom="280" w:left="980" w:right="1000"/>
        </w:sectPr>
      </w:pPr>
    </w:p>
    <w:p>
      <w:pPr>
        <w:pStyle w:val="BodyText"/>
        <w:spacing w:before="74"/>
        <w:ind w:left="525" w:right="7298" w:hanging="370"/>
      </w:pPr>
      <w:r>
        <w:rPr/>
        <w:t>intelligent, likable person 74 | 458</w:t>
      </w:r>
    </w:p>
    <w:p>
      <w:pPr>
        <w:pStyle w:val="BodyText"/>
      </w:pPr>
    </w:p>
    <w:p>
      <w:pPr>
        <w:spacing w:before="0"/>
        <w:ind w:left="155" w:right="0" w:firstLine="0"/>
        <w:jc w:val="left"/>
        <w:rPr>
          <w:i/>
          <w:sz w:val="24"/>
        </w:rPr>
      </w:pPr>
      <w:r>
        <w:rPr>
          <w:sz w:val="24"/>
        </w:rPr>
        <w:t>2570 </w:t>
      </w:r>
      <w:r>
        <w:rPr>
          <w:b/>
          <w:sz w:val="24"/>
        </w:rPr>
        <w:t>pacte </w:t>
      </w:r>
      <w:r>
        <w:rPr>
          <w:sz w:val="24"/>
        </w:rPr>
        <w:t>nm </w:t>
      </w:r>
      <w:r>
        <w:rPr>
          <w:i/>
          <w:sz w:val="24"/>
        </w:rPr>
        <w:t>pact, treaty</w:t>
      </w:r>
    </w:p>
    <w:p>
      <w:pPr>
        <w:pStyle w:val="ListParagraph"/>
        <w:numPr>
          <w:ilvl w:val="0"/>
          <w:numId w:val="22"/>
        </w:numPr>
        <w:tabs>
          <w:tab w:pos="706" w:val="left" w:leader="none"/>
        </w:tabs>
        <w:spacing w:line="240" w:lineRule="auto" w:before="0" w:after="0"/>
        <w:ind w:left="526" w:right="3498" w:firstLine="0"/>
        <w:jc w:val="left"/>
        <w:rPr>
          <w:sz w:val="24"/>
        </w:rPr>
      </w:pPr>
      <w:r>
        <w:rPr>
          <w:sz w:val="24"/>
        </w:rPr>
        <w:t>il y avait un pacte entre nous -- there was a pact between us 77 |</w:t>
      </w:r>
      <w:r>
        <w:rPr>
          <w:spacing w:val="-1"/>
          <w:sz w:val="24"/>
        </w:rPr>
        <w:t> </w:t>
      </w:r>
      <w:r>
        <w:rPr>
          <w:sz w:val="24"/>
        </w:rPr>
        <w:t>409</w:t>
      </w:r>
    </w:p>
    <w:p>
      <w:pPr>
        <w:pStyle w:val="BodyText"/>
      </w:pPr>
    </w:p>
    <w:p>
      <w:pPr>
        <w:spacing w:before="0"/>
        <w:ind w:left="155" w:right="0" w:firstLine="0"/>
        <w:jc w:val="left"/>
        <w:rPr>
          <w:i/>
          <w:sz w:val="24"/>
        </w:rPr>
      </w:pPr>
      <w:r>
        <w:rPr>
          <w:sz w:val="24"/>
        </w:rPr>
        <w:t>2571 </w:t>
      </w:r>
      <w:r>
        <w:rPr>
          <w:b/>
          <w:sz w:val="24"/>
        </w:rPr>
        <w:t>suspect </w:t>
      </w:r>
      <w:r>
        <w:rPr>
          <w:sz w:val="24"/>
        </w:rPr>
        <w:t>nadj </w:t>
      </w:r>
      <w:r>
        <w:rPr>
          <w:i/>
          <w:sz w:val="24"/>
        </w:rPr>
        <w:t>suspicious, suspect</w:t>
      </w:r>
    </w:p>
    <w:p>
      <w:pPr>
        <w:pStyle w:val="ListParagraph"/>
        <w:numPr>
          <w:ilvl w:val="0"/>
          <w:numId w:val="22"/>
        </w:numPr>
        <w:tabs>
          <w:tab w:pos="706" w:val="left" w:leader="none"/>
        </w:tabs>
        <w:spacing w:line="240" w:lineRule="auto" w:before="0" w:after="0"/>
        <w:ind w:left="526" w:right="904" w:firstLine="0"/>
        <w:jc w:val="left"/>
        <w:rPr>
          <w:sz w:val="24"/>
        </w:rPr>
      </w:pPr>
      <w:r>
        <w:rPr>
          <w:sz w:val="24"/>
        </w:rPr>
        <w:t>les suspects sont armés et très dangereux -- the suspects are armed and very dangerous 66 |</w:t>
      </w:r>
      <w:r>
        <w:rPr>
          <w:spacing w:val="-1"/>
          <w:sz w:val="24"/>
        </w:rPr>
        <w:t> </w:t>
      </w:r>
      <w:r>
        <w:rPr>
          <w:sz w:val="24"/>
        </w:rPr>
        <w:t>647</w:t>
      </w:r>
    </w:p>
    <w:p>
      <w:pPr>
        <w:pStyle w:val="BodyText"/>
      </w:pPr>
    </w:p>
    <w:p>
      <w:pPr>
        <w:spacing w:before="0"/>
        <w:ind w:left="155" w:right="0" w:firstLine="0"/>
        <w:jc w:val="left"/>
        <w:rPr>
          <w:i/>
          <w:sz w:val="24"/>
        </w:rPr>
      </w:pPr>
      <w:r>
        <w:rPr>
          <w:sz w:val="24"/>
        </w:rPr>
        <w:t>2572 </w:t>
      </w:r>
      <w:r>
        <w:rPr>
          <w:b/>
          <w:sz w:val="24"/>
        </w:rPr>
        <w:t>lent </w:t>
      </w:r>
      <w:r>
        <w:rPr>
          <w:sz w:val="24"/>
        </w:rPr>
        <w:t>adj </w:t>
      </w:r>
      <w:r>
        <w:rPr>
          <w:i/>
          <w:sz w:val="24"/>
        </w:rPr>
        <w:t>slow</w:t>
      </w:r>
    </w:p>
    <w:p>
      <w:pPr>
        <w:pStyle w:val="ListParagraph"/>
        <w:numPr>
          <w:ilvl w:val="0"/>
          <w:numId w:val="22"/>
        </w:numPr>
        <w:tabs>
          <w:tab w:pos="706" w:val="left" w:leader="none"/>
        </w:tabs>
        <w:spacing w:line="240" w:lineRule="auto" w:before="0" w:after="0"/>
        <w:ind w:left="526" w:right="3175" w:firstLine="0"/>
        <w:jc w:val="left"/>
        <w:rPr>
          <w:sz w:val="24"/>
        </w:rPr>
      </w:pPr>
      <w:r>
        <w:rPr>
          <w:sz w:val="24"/>
        </w:rPr>
        <w:t>un prêtre s'avance à pas lents -- a priest walked slowly forward 71 |</w:t>
      </w:r>
      <w:r>
        <w:rPr>
          <w:spacing w:val="-1"/>
          <w:sz w:val="24"/>
        </w:rPr>
        <w:t> </w:t>
      </w:r>
      <w:r>
        <w:rPr>
          <w:sz w:val="24"/>
        </w:rPr>
        <w:t>533</w:t>
      </w:r>
    </w:p>
    <w:p>
      <w:pPr>
        <w:pStyle w:val="BodyText"/>
      </w:pPr>
    </w:p>
    <w:p>
      <w:pPr>
        <w:spacing w:before="0"/>
        <w:ind w:left="155" w:right="0" w:firstLine="0"/>
        <w:jc w:val="left"/>
        <w:rPr>
          <w:i/>
          <w:sz w:val="24"/>
        </w:rPr>
      </w:pPr>
      <w:r>
        <w:rPr>
          <w:sz w:val="24"/>
        </w:rPr>
        <w:t>2573 </w:t>
      </w:r>
      <w:r>
        <w:rPr>
          <w:b/>
          <w:sz w:val="24"/>
        </w:rPr>
        <w:t>assistance </w:t>
      </w:r>
      <w:r>
        <w:rPr>
          <w:sz w:val="24"/>
        </w:rPr>
        <w:t>nf </w:t>
      </w:r>
      <w:r>
        <w:rPr>
          <w:i/>
          <w:sz w:val="24"/>
        </w:rPr>
        <w:t>attendance, assistance</w:t>
      </w:r>
    </w:p>
    <w:p>
      <w:pPr>
        <w:pStyle w:val="ListParagraph"/>
        <w:numPr>
          <w:ilvl w:val="0"/>
          <w:numId w:val="22"/>
        </w:numPr>
        <w:tabs>
          <w:tab w:pos="706" w:val="left" w:leader="none"/>
        </w:tabs>
        <w:spacing w:line="240" w:lineRule="auto" w:before="0" w:after="0"/>
        <w:ind w:left="526" w:right="621" w:firstLine="0"/>
        <w:jc w:val="left"/>
        <w:rPr>
          <w:sz w:val="24"/>
        </w:rPr>
      </w:pPr>
      <w:r>
        <w:rPr>
          <w:sz w:val="24"/>
        </w:rPr>
        <w:t>il a été chaudement applaudi par l'assistance -- he was warmly applauded by the audience 71 |</w:t>
      </w:r>
      <w:r>
        <w:rPr>
          <w:spacing w:val="-1"/>
          <w:sz w:val="24"/>
        </w:rPr>
        <w:t> </w:t>
      </w:r>
      <w:r>
        <w:rPr>
          <w:sz w:val="24"/>
        </w:rPr>
        <w:t>537</w:t>
      </w:r>
    </w:p>
    <w:p>
      <w:pPr>
        <w:pStyle w:val="BodyText"/>
      </w:pPr>
    </w:p>
    <w:p>
      <w:pPr>
        <w:spacing w:before="0"/>
        <w:ind w:left="155" w:right="0" w:firstLine="0"/>
        <w:jc w:val="left"/>
        <w:rPr>
          <w:i/>
          <w:sz w:val="24"/>
        </w:rPr>
      </w:pPr>
      <w:r>
        <w:rPr>
          <w:sz w:val="24"/>
        </w:rPr>
        <w:t>2574 </w:t>
      </w:r>
      <w:r>
        <w:rPr>
          <w:b/>
          <w:sz w:val="24"/>
        </w:rPr>
        <w:t>négliger </w:t>
      </w:r>
      <w:r>
        <w:rPr>
          <w:sz w:val="24"/>
        </w:rPr>
        <w:t>v </w:t>
      </w:r>
      <w:r>
        <w:rPr>
          <w:i/>
          <w:sz w:val="24"/>
        </w:rPr>
        <w:t>to neglect</w:t>
      </w:r>
    </w:p>
    <w:p>
      <w:pPr>
        <w:pStyle w:val="ListParagraph"/>
        <w:numPr>
          <w:ilvl w:val="0"/>
          <w:numId w:val="22"/>
        </w:numPr>
        <w:tabs>
          <w:tab w:pos="706" w:val="left" w:leader="none"/>
        </w:tabs>
        <w:spacing w:line="240" w:lineRule="auto" w:before="0" w:after="0"/>
        <w:ind w:left="526" w:right="1004" w:firstLine="0"/>
        <w:jc w:val="left"/>
        <w:rPr>
          <w:sz w:val="24"/>
        </w:rPr>
      </w:pPr>
      <w:r>
        <w:rPr>
          <w:sz w:val="24"/>
        </w:rPr>
        <w:t>il ne faut négliger absolument aucun détail -- absolutely no detail must be overlooked 79 |</w:t>
      </w:r>
      <w:r>
        <w:rPr>
          <w:spacing w:val="-1"/>
          <w:sz w:val="24"/>
        </w:rPr>
        <w:t> </w:t>
      </w:r>
      <w:r>
        <w:rPr>
          <w:sz w:val="24"/>
        </w:rPr>
        <w:t>363</w:t>
      </w:r>
    </w:p>
    <w:p>
      <w:pPr>
        <w:pStyle w:val="BodyText"/>
      </w:pPr>
    </w:p>
    <w:p>
      <w:pPr>
        <w:spacing w:before="0"/>
        <w:ind w:left="155" w:right="0" w:firstLine="0"/>
        <w:jc w:val="left"/>
        <w:rPr>
          <w:sz w:val="24"/>
        </w:rPr>
      </w:pPr>
      <w:r>
        <w:rPr>
          <w:sz w:val="24"/>
        </w:rPr>
        <w:t>2575 </w:t>
      </w:r>
      <w:r>
        <w:rPr>
          <w:b/>
          <w:sz w:val="24"/>
        </w:rPr>
        <w:t>injuste </w:t>
      </w:r>
      <w:r>
        <w:rPr>
          <w:sz w:val="24"/>
        </w:rPr>
        <w:t>adj(f) unfair, unjust</w:t>
      </w:r>
    </w:p>
    <w:p>
      <w:pPr>
        <w:pStyle w:val="ListParagraph"/>
        <w:numPr>
          <w:ilvl w:val="0"/>
          <w:numId w:val="22"/>
        </w:numPr>
        <w:tabs>
          <w:tab w:pos="706" w:val="left" w:leader="none"/>
        </w:tabs>
        <w:spacing w:line="240" w:lineRule="auto" w:before="0" w:after="0"/>
        <w:ind w:left="526" w:right="2790" w:firstLine="0"/>
        <w:jc w:val="left"/>
        <w:rPr>
          <w:sz w:val="24"/>
        </w:rPr>
      </w:pPr>
      <w:r>
        <w:rPr>
          <w:sz w:val="24"/>
        </w:rPr>
        <w:t>ce qui leur arrive ainsi est injuste -- what happens to them is unjust 75 |</w:t>
      </w:r>
      <w:r>
        <w:rPr>
          <w:spacing w:val="-1"/>
          <w:sz w:val="24"/>
        </w:rPr>
        <w:t> </w:t>
      </w:r>
      <w:r>
        <w:rPr>
          <w:sz w:val="24"/>
        </w:rPr>
        <w:t>450</w:t>
      </w:r>
    </w:p>
    <w:p>
      <w:pPr>
        <w:pStyle w:val="BodyText"/>
      </w:pPr>
    </w:p>
    <w:p>
      <w:pPr>
        <w:spacing w:before="0"/>
        <w:ind w:left="155" w:right="0" w:firstLine="0"/>
        <w:jc w:val="left"/>
        <w:rPr>
          <w:i/>
          <w:sz w:val="24"/>
        </w:rPr>
      </w:pPr>
      <w:r>
        <w:rPr>
          <w:sz w:val="24"/>
        </w:rPr>
        <w:t>2576 </w:t>
      </w:r>
      <w:r>
        <w:rPr>
          <w:b/>
          <w:sz w:val="24"/>
        </w:rPr>
        <w:t>plaider </w:t>
      </w:r>
      <w:r>
        <w:rPr>
          <w:sz w:val="24"/>
        </w:rPr>
        <w:t>v </w:t>
      </w:r>
      <w:r>
        <w:rPr>
          <w:i/>
          <w:sz w:val="24"/>
        </w:rPr>
        <w:t>to plead</w:t>
      </w:r>
    </w:p>
    <w:p>
      <w:pPr>
        <w:pStyle w:val="ListParagraph"/>
        <w:numPr>
          <w:ilvl w:val="0"/>
          <w:numId w:val="22"/>
        </w:numPr>
        <w:tabs>
          <w:tab w:pos="706" w:val="left" w:leader="none"/>
        </w:tabs>
        <w:spacing w:line="240" w:lineRule="auto" w:before="0" w:after="0"/>
        <w:ind w:left="526" w:right="2838" w:firstLine="0"/>
        <w:jc w:val="left"/>
        <w:rPr>
          <w:sz w:val="24"/>
        </w:rPr>
      </w:pPr>
      <w:r>
        <w:rPr>
          <w:sz w:val="24"/>
        </w:rPr>
        <w:t>il vous a envoyé plaider sa cause? -- he sent you to plead his case? 74 |</w:t>
      </w:r>
      <w:r>
        <w:rPr>
          <w:spacing w:val="-1"/>
          <w:sz w:val="24"/>
        </w:rPr>
        <w:t> </w:t>
      </w:r>
      <w:r>
        <w:rPr>
          <w:sz w:val="24"/>
        </w:rPr>
        <w:t>459</w:t>
      </w:r>
    </w:p>
    <w:p>
      <w:pPr>
        <w:pStyle w:val="BodyText"/>
      </w:pPr>
    </w:p>
    <w:p>
      <w:pPr>
        <w:spacing w:before="0"/>
        <w:ind w:left="155" w:right="0" w:firstLine="0"/>
        <w:jc w:val="left"/>
        <w:rPr>
          <w:i/>
          <w:sz w:val="24"/>
        </w:rPr>
      </w:pPr>
      <w:r>
        <w:rPr>
          <w:sz w:val="24"/>
        </w:rPr>
        <w:t>2577 </w:t>
      </w:r>
      <w:r>
        <w:rPr>
          <w:b/>
          <w:sz w:val="24"/>
        </w:rPr>
        <w:t>récompenser </w:t>
      </w:r>
      <w:r>
        <w:rPr>
          <w:sz w:val="24"/>
        </w:rPr>
        <w:t>v </w:t>
      </w:r>
      <w:r>
        <w:rPr>
          <w:i/>
          <w:sz w:val="24"/>
        </w:rPr>
        <w:t>to reward, recompense</w:t>
      </w:r>
    </w:p>
    <w:p>
      <w:pPr>
        <w:pStyle w:val="ListParagraph"/>
        <w:numPr>
          <w:ilvl w:val="0"/>
          <w:numId w:val="22"/>
        </w:numPr>
        <w:tabs>
          <w:tab w:pos="706" w:val="left" w:leader="none"/>
        </w:tabs>
        <w:spacing w:line="240" w:lineRule="auto" w:before="0" w:after="0"/>
        <w:ind w:left="526" w:right="570" w:firstLine="0"/>
        <w:jc w:val="left"/>
        <w:rPr>
          <w:sz w:val="24"/>
        </w:rPr>
      </w:pPr>
      <w:r>
        <w:rPr>
          <w:sz w:val="24"/>
        </w:rPr>
        <w:t>il récompensait mes efforts d'un compliment -- he rewarded my efforts with a</w:t>
      </w:r>
      <w:r>
        <w:rPr>
          <w:spacing w:val="-30"/>
          <w:sz w:val="24"/>
        </w:rPr>
        <w:t> </w:t>
      </w:r>
      <w:r>
        <w:rPr>
          <w:sz w:val="24"/>
        </w:rPr>
        <w:t>compliment 84 |</w:t>
      </w:r>
      <w:r>
        <w:rPr>
          <w:spacing w:val="-1"/>
          <w:sz w:val="24"/>
        </w:rPr>
        <w:t> </w:t>
      </w:r>
      <w:r>
        <w:rPr>
          <w:sz w:val="24"/>
        </w:rPr>
        <w:t>262</w:t>
      </w:r>
    </w:p>
    <w:p>
      <w:pPr>
        <w:pStyle w:val="BodyText"/>
      </w:pPr>
    </w:p>
    <w:p>
      <w:pPr>
        <w:spacing w:before="0"/>
        <w:ind w:left="155" w:right="0" w:firstLine="0"/>
        <w:jc w:val="left"/>
        <w:rPr>
          <w:i/>
          <w:sz w:val="24"/>
        </w:rPr>
      </w:pPr>
      <w:r>
        <w:rPr>
          <w:sz w:val="24"/>
        </w:rPr>
        <w:t>2578 </w:t>
      </w:r>
      <w:r>
        <w:rPr>
          <w:b/>
          <w:sz w:val="24"/>
        </w:rPr>
        <w:t>suppression </w:t>
      </w:r>
      <w:r>
        <w:rPr>
          <w:sz w:val="24"/>
        </w:rPr>
        <w:t>nf </w:t>
      </w:r>
      <w:r>
        <w:rPr>
          <w:i/>
          <w:sz w:val="24"/>
        </w:rPr>
        <w:t>deletion, suppression</w:t>
      </w:r>
    </w:p>
    <w:p>
      <w:pPr>
        <w:pStyle w:val="ListParagraph"/>
        <w:numPr>
          <w:ilvl w:val="0"/>
          <w:numId w:val="22"/>
        </w:numPr>
        <w:tabs>
          <w:tab w:pos="706" w:val="left" w:leader="none"/>
        </w:tabs>
        <w:spacing w:line="240" w:lineRule="auto" w:before="0" w:after="0"/>
        <w:ind w:left="156" w:right="345" w:firstLine="370"/>
        <w:jc w:val="left"/>
        <w:rPr>
          <w:sz w:val="24"/>
        </w:rPr>
      </w:pPr>
      <w:r>
        <w:rPr>
          <w:sz w:val="24"/>
        </w:rPr>
        <w:t>Lucent avait annoncé la suppression de 900 emplois -- Lucent announced a reduction of 900 jobs</w:t>
      </w:r>
    </w:p>
    <w:p>
      <w:pPr>
        <w:pStyle w:val="BodyText"/>
        <w:spacing w:before="1"/>
        <w:ind w:left="525"/>
      </w:pPr>
      <w:r>
        <w:rPr/>
        <w:t>66 | 639</w:t>
      </w:r>
    </w:p>
    <w:p>
      <w:pPr>
        <w:pStyle w:val="BodyText"/>
        <w:spacing w:before="11"/>
        <w:rPr>
          <w:sz w:val="23"/>
        </w:rPr>
      </w:pPr>
    </w:p>
    <w:p>
      <w:pPr>
        <w:spacing w:before="0"/>
        <w:ind w:left="155" w:right="0" w:firstLine="0"/>
        <w:jc w:val="left"/>
        <w:rPr>
          <w:i/>
          <w:sz w:val="24"/>
        </w:rPr>
      </w:pPr>
      <w:r>
        <w:rPr>
          <w:sz w:val="24"/>
        </w:rPr>
        <w:t>2579 </w:t>
      </w:r>
      <w:r>
        <w:rPr>
          <w:b/>
          <w:sz w:val="24"/>
        </w:rPr>
        <w:t>coupure </w:t>
      </w:r>
      <w:r>
        <w:rPr>
          <w:sz w:val="24"/>
        </w:rPr>
        <w:t>nf </w:t>
      </w:r>
      <w:r>
        <w:rPr>
          <w:i/>
          <w:sz w:val="24"/>
        </w:rPr>
        <w:t>cut, cutting</w:t>
      </w:r>
    </w:p>
    <w:p>
      <w:pPr>
        <w:pStyle w:val="ListParagraph"/>
        <w:numPr>
          <w:ilvl w:val="0"/>
          <w:numId w:val="22"/>
        </w:numPr>
        <w:tabs>
          <w:tab w:pos="706" w:val="left" w:leader="none"/>
        </w:tabs>
        <w:spacing w:line="240" w:lineRule="auto" w:before="0" w:after="0"/>
        <w:ind w:left="526" w:right="3231" w:firstLine="0"/>
        <w:jc w:val="left"/>
        <w:rPr>
          <w:sz w:val="24"/>
        </w:rPr>
      </w:pPr>
      <w:r>
        <w:rPr>
          <w:sz w:val="24"/>
        </w:rPr>
        <w:t>il y a eu une coupure de courant -- there was a power blackout 77 |</w:t>
      </w:r>
      <w:r>
        <w:rPr>
          <w:spacing w:val="-1"/>
          <w:sz w:val="24"/>
        </w:rPr>
        <w:t> </w:t>
      </w:r>
      <w:r>
        <w:rPr>
          <w:sz w:val="24"/>
        </w:rPr>
        <w:t>408</w:t>
      </w:r>
    </w:p>
    <w:p>
      <w:pPr>
        <w:pStyle w:val="BodyText"/>
      </w:pPr>
    </w:p>
    <w:p>
      <w:pPr>
        <w:spacing w:before="0"/>
        <w:ind w:left="155" w:right="0" w:firstLine="0"/>
        <w:jc w:val="left"/>
        <w:rPr>
          <w:i/>
          <w:sz w:val="24"/>
        </w:rPr>
      </w:pPr>
      <w:r>
        <w:rPr>
          <w:sz w:val="24"/>
        </w:rPr>
        <w:t>2580 </w:t>
      </w:r>
      <w:r>
        <w:rPr>
          <w:b/>
          <w:sz w:val="24"/>
        </w:rPr>
        <w:t>glace </w:t>
      </w:r>
      <w:r>
        <w:rPr>
          <w:sz w:val="24"/>
        </w:rPr>
        <w:t>nf </w:t>
      </w:r>
      <w:r>
        <w:rPr>
          <w:i/>
          <w:sz w:val="24"/>
        </w:rPr>
        <w:t>ice, ice cream; mirror</w:t>
      </w:r>
    </w:p>
    <w:p>
      <w:pPr>
        <w:pStyle w:val="ListParagraph"/>
        <w:numPr>
          <w:ilvl w:val="0"/>
          <w:numId w:val="22"/>
        </w:numPr>
        <w:tabs>
          <w:tab w:pos="706" w:val="left" w:leader="none"/>
        </w:tabs>
        <w:spacing w:line="240" w:lineRule="auto" w:before="0" w:after="0"/>
        <w:ind w:left="526" w:right="3797" w:firstLine="0"/>
        <w:jc w:val="left"/>
        <w:rPr>
          <w:sz w:val="24"/>
        </w:rPr>
      </w:pPr>
      <w:r>
        <w:rPr>
          <w:sz w:val="24"/>
        </w:rPr>
        <w:t>j'aime manger des glaces -- I like eating ice cream cones 69 |</w:t>
      </w:r>
      <w:r>
        <w:rPr>
          <w:spacing w:val="-1"/>
          <w:sz w:val="24"/>
        </w:rPr>
        <w:t> </w:t>
      </w:r>
      <w:r>
        <w:rPr>
          <w:sz w:val="24"/>
        </w:rPr>
        <w:t>580</w:t>
      </w:r>
    </w:p>
    <w:p>
      <w:pPr>
        <w:pStyle w:val="BodyText"/>
      </w:pPr>
    </w:p>
    <w:p>
      <w:pPr>
        <w:spacing w:before="0"/>
        <w:ind w:left="155" w:right="0" w:firstLine="0"/>
        <w:jc w:val="left"/>
        <w:rPr>
          <w:i/>
          <w:sz w:val="24"/>
        </w:rPr>
      </w:pPr>
      <w:r>
        <w:rPr>
          <w:sz w:val="24"/>
        </w:rPr>
        <w:t>2581 </w:t>
      </w:r>
      <w:r>
        <w:rPr>
          <w:b/>
          <w:sz w:val="24"/>
        </w:rPr>
        <w:t>gare </w:t>
      </w:r>
      <w:r>
        <w:rPr>
          <w:sz w:val="24"/>
        </w:rPr>
        <w:t>intj,nf </w:t>
      </w:r>
      <w:r>
        <w:rPr>
          <w:i/>
          <w:sz w:val="24"/>
        </w:rPr>
        <w:t>station, railway station; beware</w:t>
      </w:r>
    </w:p>
    <w:p>
      <w:pPr>
        <w:pStyle w:val="ListParagraph"/>
        <w:numPr>
          <w:ilvl w:val="0"/>
          <w:numId w:val="22"/>
        </w:numPr>
        <w:tabs>
          <w:tab w:pos="706" w:val="left" w:leader="none"/>
        </w:tabs>
        <w:spacing w:line="240" w:lineRule="auto" w:before="0" w:after="0"/>
        <w:ind w:left="526" w:right="2712" w:firstLine="0"/>
        <w:jc w:val="left"/>
        <w:rPr>
          <w:sz w:val="24"/>
        </w:rPr>
      </w:pPr>
      <w:r>
        <w:rPr>
          <w:sz w:val="24"/>
        </w:rPr>
        <w:t>on retrouve le mec à la gare -- the guy was found at the train station 68 |</w:t>
      </w:r>
      <w:r>
        <w:rPr>
          <w:spacing w:val="-1"/>
          <w:sz w:val="24"/>
        </w:rPr>
        <w:t> </w:t>
      </w:r>
      <w:r>
        <w:rPr>
          <w:sz w:val="24"/>
        </w:rPr>
        <w:t>590</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2582 </w:t>
      </w:r>
      <w:r>
        <w:rPr>
          <w:b/>
          <w:sz w:val="24"/>
        </w:rPr>
        <w:t>drapeau </w:t>
      </w:r>
      <w:r>
        <w:rPr>
          <w:sz w:val="24"/>
        </w:rPr>
        <w:t>nm </w:t>
      </w:r>
      <w:r>
        <w:rPr>
          <w:i/>
          <w:sz w:val="24"/>
        </w:rPr>
        <w:t>flag</w:t>
      </w:r>
    </w:p>
    <w:p>
      <w:pPr>
        <w:pStyle w:val="ListParagraph"/>
        <w:numPr>
          <w:ilvl w:val="0"/>
          <w:numId w:val="22"/>
        </w:numPr>
        <w:tabs>
          <w:tab w:pos="706" w:val="left" w:leader="none"/>
        </w:tabs>
        <w:spacing w:line="240" w:lineRule="auto" w:before="0" w:after="0"/>
        <w:ind w:left="526" w:right="388" w:firstLine="0"/>
        <w:jc w:val="left"/>
        <w:rPr>
          <w:sz w:val="24"/>
        </w:rPr>
      </w:pPr>
      <w:r>
        <w:rPr>
          <w:sz w:val="24"/>
        </w:rPr>
        <w:t>le drapeau est plus qu'un simple bout de tissu -- the flag is more than a simple piece of cloth 70 |</w:t>
      </w:r>
      <w:r>
        <w:rPr>
          <w:spacing w:val="-1"/>
          <w:sz w:val="24"/>
        </w:rPr>
        <w:t> </w:t>
      </w:r>
      <w:r>
        <w:rPr>
          <w:sz w:val="24"/>
        </w:rPr>
        <w:t>552</w:t>
      </w:r>
    </w:p>
    <w:p>
      <w:pPr>
        <w:pStyle w:val="BodyText"/>
      </w:pPr>
    </w:p>
    <w:p>
      <w:pPr>
        <w:spacing w:before="0"/>
        <w:ind w:left="155" w:right="0" w:firstLine="0"/>
        <w:jc w:val="left"/>
        <w:rPr>
          <w:i/>
          <w:sz w:val="24"/>
        </w:rPr>
      </w:pPr>
      <w:r>
        <w:rPr>
          <w:sz w:val="24"/>
        </w:rPr>
        <w:t>2583 </w:t>
      </w:r>
      <w:r>
        <w:rPr>
          <w:b/>
          <w:sz w:val="24"/>
        </w:rPr>
        <w:t>réparer </w:t>
      </w:r>
      <w:r>
        <w:rPr>
          <w:sz w:val="24"/>
        </w:rPr>
        <w:t>v </w:t>
      </w:r>
      <w:r>
        <w:rPr>
          <w:i/>
          <w:sz w:val="24"/>
        </w:rPr>
        <w:t>to repair, fix, correct, make up</w:t>
      </w:r>
    </w:p>
    <w:p>
      <w:pPr>
        <w:pStyle w:val="ListParagraph"/>
        <w:numPr>
          <w:ilvl w:val="0"/>
          <w:numId w:val="22"/>
        </w:numPr>
        <w:tabs>
          <w:tab w:pos="706" w:val="left" w:leader="none"/>
        </w:tabs>
        <w:spacing w:line="240" w:lineRule="auto" w:before="0" w:after="0"/>
        <w:ind w:left="526" w:right="1136" w:firstLine="0"/>
        <w:jc w:val="left"/>
        <w:rPr>
          <w:sz w:val="24"/>
        </w:rPr>
      </w:pPr>
      <w:r>
        <w:rPr>
          <w:sz w:val="24"/>
        </w:rPr>
        <w:t>il est plombier. il répare les conduites d'eau -- he's a plumber--he repairs water</w:t>
      </w:r>
      <w:r>
        <w:rPr>
          <w:spacing w:val="-41"/>
          <w:sz w:val="24"/>
        </w:rPr>
        <w:t> </w:t>
      </w:r>
      <w:r>
        <w:rPr>
          <w:sz w:val="24"/>
        </w:rPr>
        <w:t>pipes 77 |</w:t>
      </w:r>
      <w:r>
        <w:rPr>
          <w:spacing w:val="-1"/>
          <w:sz w:val="24"/>
        </w:rPr>
        <w:t> </w:t>
      </w:r>
      <w:r>
        <w:rPr>
          <w:sz w:val="24"/>
        </w:rPr>
        <w:t>398</w:t>
      </w:r>
    </w:p>
    <w:p>
      <w:pPr>
        <w:pStyle w:val="BodyText"/>
      </w:pPr>
    </w:p>
    <w:p>
      <w:pPr>
        <w:spacing w:before="0"/>
        <w:ind w:left="155" w:right="0" w:firstLine="0"/>
        <w:jc w:val="left"/>
        <w:rPr>
          <w:i/>
          <w:sz w:val="24"/>
        </w:rPr>
      </w:pPr>
      <w:r>
        <w:rPr>
          <w:sz w:val="24"/>
        </w:rPr>
        <w:t>2584 </w:t>
      </w:r>
      <w:r>
        <w:rPr>
          <w:b/>
          <w:sz w:val="24"/>
        </w:rPr>
        <w:t>sensibilité </w:t>
      </w:r>
      <w:r>
        <w:rPr>
          <w:sz w:val="24"/>
        </w:rPr>
        <w:t>nf </w:t>
      </w:r>
      <w:r>
        <w:rPr>
          <w:i/>
          <w:sz w:val="24"/>
        </w:rPr>
        <w:t>sensitivity, sensibility</w:t>
      </w:r>
    </w:p>
    <w:p>
      <w:pPr>
        <w:pStyle w:val="ListParagraph"/>
        <w:numPr>
          <w:ilvl w:val="0"/>
          <w:numId w:val="22"/>
        </w:numPr>
        <w:tabs>
          <w:tab w:pos="706" w:val="left" w:leader="none"/>
        </w:tabs>
        <w:spacing w:line="240" w:lineRule="auto" w:before="0" w:after="0"/>
        <w:ind w:left="526" w:right="2452" w:firstLine="0"/>
        <w:jc w:val="left"/>
        <w:rPr>
          <w:sz w:val="24"/>
        </w:rPr>
      </w:pPr>
      <w:r>
        <w:rPr>
          <w:sz w:val="24"/>
        </w:rPr>
        <w:t>mettons ta sensibilité à l'épreuve -- let's put your good sense to the test 80 |</w:t>
      </w:r>
      <w:r>
        <w:rPr>
          <w:spacing w:val="-1"/>
          <w:sz w:val="24"/>
        </w:rPr>
        <w:t> </w:t>
      </w:r>
      <w:r>
        <w:rPr>
          <w:sz w:val="24"/>
        </w:rPr>
        <w:t>350</w:t>
      </w:r>
    </w:p>
    <w:p>
      <w:pPr>
        <w:pStyle w:val="BodyText"/>
      </w:pPr>
    </w:p>
    <w:p>
      <w:pPr>
        <w:spacing w:before="0"/>
        <w:ind w:left="155" w:right="0" w:firstLine="0"/>
        <w:jc w:val="left"/>
        <w:rPr>
          <w:sz w:val="24"/>
        </w:rPr>
      </w:pPr>
      <w:r>
        <w:rPr>
          <w:sz w:val="24"/>
        </w:rPr>
        <w:t>2585 </w:t>
      </w:r>
      <w:r>
        <w:rPr>
          <w:b/>
          <w:sz w:val="24"/>
        </w:rPr>
        <w:t>jaune </w:t>
      </w:r>
      <w:r>
        <w:rPr>
          <w:sz w:val="24"/>
        </w:rPr>
        <w:t>adv,nadj(f) yellow</w:t>
      </w:r>
    </w:p>
    <w:p>
      <w:pPr>
        <w:pStyle w:val="ListParagraph"/>
        <w:numPr>
          <w:ilvl w:val="0"/>
          <w:numId w:val="22"/>
        </w:numPr>
        <w:tabs>
          <w:tab w:pos="706" w:val="left" w:leader="none"/>
        </w:tabs>
        <w:spacing w:line="240" w:lineRule="auto" w:before="0" w:after="0"/>
        <w:ind w:left="526" w:right="784" w:firstLine="0"/>
        <w:jc w:val="left"/>
        <w:rPr>
          <w:sz w:val="24"/>
        </w:rPr>
      </w:pPr>
      <w:r>
        <w:rPr>
          <w:sz w:val="24"/>
        </w:rPr>
        <w:t>ils regardent avec confiance les murs jaunes -- they look confidently at the yellow walls 67 | 614+l</w:t>
      </w:r>
      <w:r>
        <w:rPr>
          <w:spacing w:val="-2"/>
          <w:sz w:val="24"/>
        </w:rPr>
        <w:t> </w:t>
      </w:r>
      <w:r>
        <w:rPr>
          <w:sz w:val="24"/>
        </w:rPr>
        <w:t>-s</w:t>
      </w:r>
    </w:p>
    <w:p>
      <w:pPr>
        <w:pStyle w:val="BodyText"/>
      </w:pPr>
    </w:p>
    <w:p>
      <w:pPr>
        <w:spacing w:before="0"/>
        <w:ind w:left="155" w:right="0" w:firstLine="0"/>
        <w:jc w:val="left"/>
        <w:rPr>
          <w:i/>
          <w:sz w:val="24"/>
        </w:rPr>
      </w:pPr>
      <w:r>
        <w:rPr>
          <w:sz w:val="24"/>
        </w:rPr>
        <w:t>2586 </w:t>
      </w:r>
      <w:r>
        <w:rPr>
          <w:b/>
          <w:sz w:val="24"/>
        </w:rPr>
        <w:t>existant </w:t>
      </w:r>
      <w:r>
        <w:rPr>
          <w:sz w:val="24"/>
        </w:rPr>
        <w:t>adj </w:t>
      </w:r>
      <w:r>
        <w:rPr>
          <w:i/>
          <w:sz w:val="24"/>
        </w:rPr>
        <w:t>existing</w:t>
      </w:r>
    </w:p>
    <w:p>
      <w:pPr>
        <w:pStyle w:val="ListParagraph"/>
        <w:numPr>
          <w:ilvl w:val="0"/>
          <w:numId w:val="22"/>
        </w:numPr>
        <w:tabs>
          <w:tab w:pos="706" w:val="left" w:leader="none"/>
        </w:tabs>
        <w:spacing w:line="240" w:lineRule="auto" w:before="0" w:after="0"/>
        <w:ind w:left="526" w:right="1133" w:firstLine="0"/>
        <w:jc w:val="left"/>
        <w:rPr>
          <w:sz w:val="24"/>
        </w:rPr>
      </w:pPr>
      <w:r>
        <w:rPr>
          <w:sz w:val="24"/>
        </w:rPr>
        <w:t>cela constitue une atteinte aux traités existants -- this is an attack on existing treaties 69 |</w:t>
      </w:r>
      <w:r>
        <w:rPr>
          <w:spacing w:val="-1"/>
          <w:sz w:val="24"/>
        </w:rPr>
        <w:t> </w:t>
      </w:r>
      <w:r>
        <w:rPr>
          <w:sz w:val="24"/>
        </w:rPr>
        <w:t>561</w:t>
      </w:r>
    </w:p>
    <w:p>
      <w:pPr>
        <w:pStyle w:val="BodyText"/>
      </w:pPr>
    </w:p>
    <w:p>
      <w:pPr>
        <w:spacing w:before="0"/>
        <w:ind w:left="155" w:right="0" w:firstLine="0"/>
        <w:jc w:val="left"/>
        <w:rPr>
          <w:i/>
          <w:sz w:val="24"/>
        </w:rPr>
      </w:pPr>
      <w:r>
        <w:rPr>
          <w:sz w:val="24"/>
        </w:rPr>
        <w:t>2587 </w:t>
      </w:r>
      <w:r>
        <w:rPr>
          <w:b/>
          <w:sz w:val="24"/>
        </w:rPr>
        <w:t>procureur </w:t>
      </w:r>
      <w:r>
        <w:rPr>
          <w:sz w:val="24"/>
        </w:rPr>
        <w:t>nm </w:t>
      </w:r>
      <w:r>
        <w:rPr>
          <w:i/>
          <w:sz w:val="24"/>
        </w:rPr>
        <w:t>prosecutor</w:t>
      </w:r>
    </w:p>
    <w:p>
      <w:pPr>
        <w:pStyle w:val="ListParagraph"/>
        <w:numPr>
          <w:ilvl w:val="0"/>
          <w:numId w:val="22"/>
        </w:numPr>
        <w:tabs>
          <w:tab w:pos="706" w:val="left" w:leader="none"/>
        </w:tabs>
        <w:spacing w:line="240" w:lineRule="auto" w:before="0" w:after="0"/>
        <w:ind w:left="526" w:right="616" w:firstLine="0"/>
        <w:jc w:val="left"/>
        <w:rPr>
          <w:sz w:val="24"/>
        </w:rPr>
      </w:pPr>
      <w:r>
        <w:rPr>
          <w:sz w:val="24"/>
        </w:rPr>
        <w:t>Michael était procureur adjoint, à l'époque -- Michael was a deputy prosecutor at the time 61 |</w:t>
      </w:r>
      <w:r>
        <w:rPr>
          <w:spacing w:val="-1"/>
          <w:sz w:val="24"/>
        </w:rPr>
        <w:t> </w:t>
      </w:r>
      <w:r>
        <w:rPr>
          <w:sz w:val="24"/>
        </w:rPr>
        <w:t>760</w:t>
      </w:r>
    </w:p>
    <w:p>
      <w:pPr>
        <w:pStyle w:val="BodyText"/>
      </w:pPr>
    </w:p>
    <w:p>
      <w:pPr>
        <w:spacing w:before="0"/>
        <w:ind w:left="155" w:right="0" w:firstLine="0"/>
        <w:jc w:val="left"/>
        <w:rPr>
          <w:sz w:val="24"/>
        </w:rPr>
      </w:pPr>
      <w:r>
        <w:rPr>
          <w:sz w:val="24"/>
        </w:rPr>
        <w:t>2588 </w:t>
      </w:r>
      <w:r>
        <w:rPr>
          <w:b/>
          <w:sz w:val="24"/>
        </w:rPr>
        <w:t>informatique </w:t>
      </w:r>
      <w:r>
        <w:rPr>
          <w:sz w:val="24"/>
        </w:rPr>
        <w:t>nadj(f) computer science, computing</w:t>
      </w:r>
    </w:p>
    <w:p>
      <w:pPr>
        <w:pStyle w:val="ListParagraph"/>
        <w:numPr>
          <w:ilvl w:val="0"/>
          <w:numId w:val="22"/>
        </w:numPr>
        <w:tabs>
          <w:tab w:pos="706" w:val="left" w:leader="none"/>
        </w:tabs>
        <w:spacing w:line="240" w:lineRule="auto" w:before="0" w:after="0"/>
        <w:ind w:left="526" w:right="189" w:firstLine="0"/>
        <w:jc w:val="left"/>
        <w:rPr>
          <w:sz w:val="24"/>
        </w:rPr>
      </w:pPr>
      <w:r>
        <w:rPr>
          <w:sz w:val="24"/>
        </w:rPr>
        <w:t>je veux faire mon bac en informatique -- I want to get a bachelor's degree in computer science 69 |</w:t>
      </w:r>
      <w:r>
        <w:rPr>
          <w:spacing w:val="-1"/>
          <w:sz w:val="24"/>
        </w:rPr>
        <w:t> </w:t>
      </w:r>
      <w:r>
        <w:rPr>
          <w:sz w:val="24"/>
        </w:rPr>
        <w:t>581-l</w:t>
      </w:r>
    </w:p>
    <w:p>
      <w:pPr>
        <w:pStyle w:val="BodyText"/>
      </w:pPr>
    </w:p>
    <w:p>
      <w:pPr>
        <w:spacing w:before="0"/>
        <w:ind w:left="155" w:right="0" w:firstLine="0"/>
        <w:jc w:val="left"/>
        <w:rPr>
          <w:i/>
          <w:sz w:val="24"/>
        </w:rPr>
      </w:pPr>
      <w:r>
        <w:rPr>
          <w:sz w:val="24"/>
        </w:rPr>
        <w:t>2589 </w:t>
      </w:r>
      <w:r>
        <w:rPr>
          <w:b/>
          <w:sz w:val="24"/>
        </w:rPr>
        <w:t>restriction </w:t>
      </w:r>
      <w:r>
        <w:rPr>
          <w:sz w:val="24"/>
        </w:rPr>
        <w:t>nf </w:t>
      </w:r>
      <w:r>
        <w:rPr>
          <w:i/>
          <w:sz w:val="24"/>
        </w:rPr>
        <w:t>restriction</w:t>
      </w:r>
    </w:p>
    <w:p>
      <w:pPr>
        <w:pStyle w:val="ListParagraph"/>
        <w:numPr>
          <w:ilvl w:val="0"/>
          <w:numId w:val="22"/>
        </w:numPr>
        <w:tabs>
          <w:tab w:pos="706" w:val="left" w:leader="none"/>
        </w:tabs>
        <w:spacing w:line="240" w:lineRule="auto" w:before="0" w:after="0"/>
        <w:ind w:left="526" w:right="828" w:firstLine="0"/>
        <w:jc w:val="left"/>
        <w:rPr>
          <w:sz w:val="24"/>
        </w:rPr>
      </w:pPr>
      <w:r>
        <w:rPr>
          <w:sz w:val="24"/>
        </w:rPr>
        <w:t>nous sommes aussi en faveur de cette restriction -- we're also in favor of this restriction 72 |</w:t>
      </w:r>
      <w:r>
        <w:rPr>
          <w:spacing w:val="-1"/>
          <w:sz w:val="24"/>
        </w:rPr>
        <w:t> </w:t>
      </w:r>
      <w:r>
        <w:rPr>
          <w:sz w:val="24"/>
        </w:rPr>
        <w:t>515</w:t>
      </w:r>
    </w:p>
    <w:p>
      <w:pPr>
        <w:pStyle w:val="BodyText"/>
      </w:pPr>
    </w:p>
    <w:p>
      <w:pPr>
        <w:spacing w:before="0"/>
        <w:ind w:left="155" w:right="0" w:firstLine="0"/>
        <w:jc w:val="left"/>
        <w:rPr>
          <w:sz w:val="24"/>
        </w:rPr>
      </w:pPr>
      <w:r>
        <w:rPr>
          <w:sz w:val="24"/>
        </w:rPr>
        <w:t>2590 </w:t>
      </w:r>
      <w:r>
        <w:rPr>
          <w:b/>
          <w:sz w:val="24"/>
        </w:rPr>
        <w:t>pacifique </w:t>
      </w:r>
      <w:r>
        <w:rPr>
          <w:sz w:val="24"/>
        </w:rPr>
        <w:t>adj(f) peaceful, peace-loving</w:t>
      </w:r>
    </w:p>
    <w:p>
      <w:pPr>
        <w:pStyle w:val="ListParagraph"/>
        <w:numPr>
          <w:ilvl w:val="0"/>
          <w:numId w:val="22"/>
        </w:numPr>
        <w:tabs>
          <w:tab w:pos="706" w:val="left" w:leader="none"/>
        </w:tabs>
        <w:spacing w:line="240" w:lineRule="auto" w:before="0" w:after="0"/>
        <w:ind w:left="526" w:right="2569" w:firstLine="0"/>
        <w:jc w:val="left"/>
        <w:rPr>
          <w:sz w:val="24"/>
        </w:rPr>
      </w:pPr>
      <w:r>
        <w:rPr>
          <w:sz w:val="24"/>
        </w:rPr>
        <w:t>il est retombé dans l'Océan pacifique -- it sank into the Pacific Ocean 79 |</w:t>
      </w:r>
      <w:r>
        <w:rPr>
          <w:spacing w:val="-1"/>
          <w:sz w:val="24"/>
        </w:rPr>
        <w:t> </w:t>
      </w:r>
      <w:r>
        <w:rPr>
          <w:sz w:val="24"/>
        </w:rPr>
        <w:t>367</w:t>
      </w:r>
    </w:p>
    <w:p>
      <w:pPr>
        <w:pStyle w:val="BodyText"/>
      </w:pPr>
    </w:p>
    <w:p>
      <w:pPr>
        <w:pStyle w:val="BodyText"/>
        <w:ind w:left="155"/>
      </w:pPr>
      <w:r>
        <w:rPr/>
        <w:t>2591 </w:t>
      </w:r>
      <w:r>
        <w:rPr>
          <w:b/>
        </w:rPr>
        <w:t>bête </w:t>
      </w:r>
      <w:r>
        <w:rPr/>
        <w:t>nadj(f) animal, beast; stupid</w:t>
      </w:r>
    </w:p>
    <w:p>
      <w:pPr>
        <w:pStyle w:val="ListParagraph"/>
        <w:numPr>
          <w:ilvl w:val="0"/>
          <w:numId w:val="22"/>
        </w:numPr>
        <w:tabs>
          <w:tab w:pos="706" w:val="left" w:leader="none"/>
        </w:tabs>
        <w:spacing w:line="240" w:lineRule="auto" w:before="1" w:after="0"/>
        <w:ind w:left="526" w:right="3386" w:firstLine="0"/>
        <w:jc w:val="left"/>
        <w:rPr>
          <w:sz w:val="24"/>
        </w:rPr>
      </w:pPr>
      <w:r>
        <w:rPr>
          <w:sz w:val="24"/>
        </w:rPr>
        <w:t>laissez cette petite bête tranquille -- let this little critter alone 61 |</w:t>
      </w:r>
      <w:r>
        <w:rPr>
          <w:spacing w:val="-1"/>
          <w:sz w:val="24"/>
        </w:rPr>
        <w:t> </w:t>
      </w:r>
      <w:r>
        <w:rPr>
          <w:sz w:val="24"/>
        </w:rPr>
        <w:t>766-n</w:t>
      </w:r>
    </w:p>
    <w:p>
      <w:pPr>
        <w:pStyle w:val="BodyText"/>
        <w:spacing w:before="11"/>
        <w:rPr>
          <w:sz w:val="23"/>
        </w:rPr>
      </w:pPr>
    </w:p>
    <w:p>
      <w:pPr>
        <w:spacing w:before="0"/>
        <w:ind w:left="155" w:right="0" w:firstLine="0"/>
        <w:jc w:val="left"/>
        <w:rPr>
          <w:i/>
          <w:sz w:val="24"/>
        </w:rPr>
      </w:pPr>
      <w:r>
        <w:rPr>
          <w:sz w:val="24"/>
        </w:rPr>
        <w:t>2592 </w:t>
      </w:r>
      <w:r>
        <w:rPr>
          <w:b/>
          <w:sz w:val="24"/>
        </w:rPr>
        <w:t>indicateur </w:t>
      </w:r>
      <w:r>
        <w:rPr>
          <w:sz w:val="24"/>
        </w:rPr>
        <w:t>nadj </w:t>
      </w:r>
      <w:r>
        <w:rPr>
          <w:i/>
          <w:sz w:val="24"/>
        </w:rPr>
        <w:t>indicator</w:t>
      </w:r>
    </w:p>
    <w:p>
      <w:pPr>
        <w:pStyle w:val="ListParagraph"/>
        <w:numPr>
          <w:ilvl w:val="0"/>
          <w:numId w:val="22"/>
        </w:numPr>
        <w:tabs>
          <w:tab w:pos="706" w:val="left" w:leader="none"/>
        </w:tabs>
        <w:spacing w:line="240" w:lineRule="auto" w:before="0" w:after="0"/>
        <w:ind w:left="526" w:right="1539" w:firstLine="0"/>
        <w:jc w:val="left"/>
        <w:rPr>
          <w:sz w:val="24"/>
        </w:rPr>
      </w:pPr>
      <w:r>
        <w:rPr>
          <w:sz w:val="24"/>
        </w:rPr>
        <w:t>on se réfère aux indicateurs entrée des commandes -- check the data input lights 50 | 1072+n</w:t>
      </w:r>
      <w:r>
        <w:rPr>
          <w:spacing w:val="-1"/>
          <w:sz w:val="24"/>
        </w:rPr>
        <w:t> </w:t>
      </w:r>
      <w:r>
        <w:rPr>
          <w:sz w:val="24"/>
        </w:rPr>
        <w:t>-s</w:t>
      </w:r>
    </w:p>
    <w:p>
      <w:pPr>
        <w:pStyle w:val="BodyText"/>
      </w:pPr>
    </w:p>
    <w:p>
      <w:pPr>
        <w:spacing w:before="0"/>
        <w:ind w:left="155" w:right="0" w:firstLine="0"/>
        <w:jc w:val="left"/>
        <w:rPr>
          <w:i/>
          <w:sz w:val="24"/>
        </w:rPr>
      </w:pPr>
      <w:r>
        <w:rPr>
          <w:sz w:val="24"/>
        </w:rPr>
        <w:t>2593 </w:t>
      </w:r>
      <w:r>
        <w:rPr>
          <w:b/>
          <w:sz w:val="24"/>
        </w:rPr>
        <w:t>racine </w:t>
      </w:r>
      <w:r>
        <w:rPr>
          <w:sz w:val="24"/>
        </w:rPr>
        <w:t>nf </w:t>
      </w:r>
      <w:r>
        <w:rPr>
          <w:i/>
          <w:sz w:val="24"/>
        </w:rPr>
        <w:t>root</w:t>
      </w:r>
    </w:p>
    <w:p>
      <w:pPr>
        <w:pStyle w:val="ListParagraph"/>
        <w:numPr>
          <w:ilvl w:val="0"/>
          <w:numId w:val="22"/>
        </w:numPr>
        <w:tabs>
          <w:tab w:pos="706" w:val="left" w:leader="none"/>
        </w:tabs>
        <w:spacing w:line="240" w:lineRule="auto" w:before="0" w:after="0"/>
        <w:ind w:left="526" w:right="3686" w:firstLine="0"/>
        <w:jc w:val="left"/>
        <w:rPr>
          <w:sz w:val="24"/>
        </w:rPr>
      </w:pPr>
      <w:r>
        <w:rPr>
          <w:sz w:val="24"/>
        </w:rPr>
        <w:t>il n'a jamais oublié ses racines -- he never forgot his</w:t>
      </w:r>
      <w:r>
        <w:rPr>
          <w:spacing w:val="-18"/>
          <w:sz w:val="24"/>
        </w:rPr>
        <w:t> </w:t>
      </w:r>
      <w:r>
        <w:rPr>
          <w:sz w:val="24"/>
        </w:rPr>
        <w:t>roots 75 |</w:t>
      </w:r>
      <w:r>
        <w:rPr>
          <w:spacing w:val="-1"/>
          <w:sz w:val="24"/>
        </w:rPr>
        <w:t> </w:t>
      </w:r>
      <w:r>
        <w:rPr>
          <w:sz w:val="24"/>
        </w:rPr>
        <w:t>432</w:t>
      </w:r>
    </w:p>
    <w:p>
      <w:pPr>
        <w:pStyle w:val="BodyText"/>
      </w:pPr>
    </w:p>
    <w:p>
      <w:pPr>
        <w:spacing w:before="0"/>
        <w:ind w:left="155" w:right="0" w:firstLine="0"/>
        <w:jc w:val="left"/>
        <w:rPr>
          <w:i/>
          <w:sz w:val="24"/>
        </w:rPr>
      </w:pPr>
      <w:r>
        <w:rPr>
          <w:sz w:val="24"/>
        </w:rPr>
        <w:t>2594 </w:t>
      </w:r>
      <w:r>
        <w:rPr>
          <w:b/>
          <w:sz w:val="24"/>
        </w:rPr>
        <w:t>compenser </w:t>
      </w:r>
      <w:r>
        <w:rPr>
          <w:sz w:val="24"/>
        </w:rPr>
        <w:t>v </w:t>
      </w:r>
      <w:r>
        <w:rPr>
          <w:i/>
          <w:sz w:val="24"/>
        </w:rPr>
        <w:t>to compensate for, make up for</w:t>
      </w:r>
    </w:p>
    <w:p>
      <w:pPr>
        <w:pStyle w:val="ListParagraph"/>
        <w:numPr>
          <w:ilvl w:val="0"/>
          <w:numId w:val="22"/>
        </w:numPr>
        <w:tabs>
          <w:tab w:pos="706" w:val="left" w:leader="none"/>
        </w:tabs>
        <w:spacing w:line="240" w:lineRule="auto" w:before="0" w:after="0"/>
        <w:ind w:left="156" w:right="225" w:firstLine="370"/>
        <w:jc w:val="left"/>
        <w:rPr>
          <w:sz w:val="24"/>
        </w:rPr>
      </w:pPr>
      <w:r>
        <w:rPr>
          <w:sz w:val="24"/>
        </w:rPr>
        <w:t>le gouvernement entend-il compenser totalement ces pertes? -- does the government intend to totally compensate for these</w:t>
      </w:r>
      <w:r>
        <w:rPr>
          <w:spacing w:val="-1"/>
          <w:sz w:val="24"/>
        </w:rPr>
        <w:t> </w:t>
      </w:r>
      <w:r>
        <w:rPr>
          <w:sz w:val="24"/>
        </w:rPr>
        <w:t>losses?</w:t>
      </w:r>
    </w:p>
    <w:p>
      <w:pPr>
        <w:pStyle w:val="BodyText"/>
        <w:ind w:left="525"/>
      </w:pPr>
      <w:r>
        <w:rPr/>
        <w:t>73 | 489</w:t>
      </w:r>
    </w:p>
    <w:p>
      <w:pPr>
        <w:spacing w:after="0"/>
        <w:sectPr>
          <w:pgSz w:w="11900" w:h="16840"/>
          <w:pgMar w:top="1060" w:bottom="280" w:left="980" w:right="1000"/>
        </w:sectPr>
      </w:pPr>
    </w:p>
    <w:p>
      <w:pPr>
        <w:spacing w:before="70"/>
        <w:ind w:left="155" w:right="0" w:firstLine="0"/>
        <w:jc w:val="left"/>
        <w:rPr>
          <w:sz w:val="24"/>
        </w:rPr>
      </w:pPr>
      <w:r>
        <w:rPr>
          <w:sz w:val="24"/>
        </w:rPr>
        <w:t>2595 </w:t>
      </w:r>
      <w:r>
        <w:rPr>
          <w:b/>
          <w:sz w:val="24"/>
        </w:rPr>
        <w:t>maritime </w:t>
      </w:r>
      <w:r>
        <w:rPr>
          <w:sz w:val="24"/>
        </w:rPr>
        <w:t>adj(f) maritime</w:t>
      </w:r>
    </w:p>
    <w:p>
      <w:pPr>
        <w:pStyle w:val="ListParagraph"/>
        <w:numPr>
          <w:ilvl w:val="0"/>
          <w:numId w:val="22"/>
        </w:numPr>
        <w:tabs>
          <w:tab w:pos="706" w:val="left" w:leader="none"/>
        </w:tabs>
        <w:spacing w:line="240" w:lineRule="auto" w:before="0" w:after="0"/>
        <w:ind w:left="526" w:right="3510" w:firstLine="0"/>
        <w:jc w:val="left"/>
        <w:rPr>
          <w:sz w:val="24"/>
        </w:rPr>
      </w:pPr>
      <w:r>
        <w:rPr>
          <w:sz w:val="24"/>
        </w:rPr>
        <w:t>je viens d'une ville maritime -- I come from a maritime city 68 |</w:t>
      </w:r>
      <w:r>
        <w:rPr>
          <w:spacing w:val="-1"/>
          <w:sz w:val="24"/>
        </w:rPr>
        <w:t> </w:t>
      </w:r>
      <w:r>
        <w:rPr>
          <w:sz w:val="24"/>
        </w:rPr>
        <w:t>590</w:t>
      </w:r>
    </w:p>
    <w:p>
      <w:pPr>
        <w:pStyle w:val="BodyText"/>
        <w:rPr>
          <w:sz w:val="26"/>
        </w:rPr>
      </w:pPr>
    </w:p>
    <w:p>
      <w:pPr>
        <w:pStyle w:val="BodyText"/>
        <w:rPr>
          <w:sz w:val="22"/>
        </w:rPr>
      </w:pPr>
    </w:p>
    <w:p>
      <w:pPr>
        <w:pStyle w:val="BodyText"/>
        <w:ind w:left="216"/>
      </w:pPr>
      <w:r>
        <w:rPr/>
        <w:t>Page 109</w:t>
      </w:r>
    </w:p>
    <w:p>
      <w:pPr>
        <w:spacing w:before="0"/>
        <w:ind w:left="155" w:right="0" w:firstLine="0"/>
        <w:jc w:val="left"/>
        <w:rPr>
          <w:i/>
          <w:sz w:val="24"/>
        </w:rPr>
      </w:pPr>
      <w:r>
        <w:rPr>
          <w:sz w:val="24"/>
        </w:rPr>
        <w:t>2596 </w:t>
      </w:r>
      <w:r>
        <w:rPr>
          <w:b/>
          <w:sz w:val="24"/>
        </w:rPr>
        <w:t>gravité </w:t>
      </w:r>
      <w:r>
        <w:rPr>
          <w:sz w:val="24"/>
        </w:rPr>
        <w:t>nf </w:t>
      </w:r>
      <w:r>
        <w:rPr>
          <w:i/>
          <w:sz w:val="24"/>
        </w:rPr>
        <w:t>seriousness, solemnity, graveness, gravity</w:t>
      </w:r>
    </w:p>
    <w:p>
      <w:pPr>
        <w:pStyle w:val="ListParagraph"/>
        <w:numPr>
          <w:ilvl w:val="0"/>
          <w:numId w:val="22"/>
        </w:numPr>
        <w:tabs>
          <w:tab w:pos="706" w:val="left" w:leader="none"/>
        </w:tabs>
        <w:spacing w:line="240" w:lineRule="auto" w:before="0" w:after="0"/>
        <w:ind w:left="526" w:right="1748" w:firstLine="0"/>
        <w:jc w:val="left"/>
        <w:rPr>
          <w:sz w:val="24"/>
        </w:rPr>
      </w:pPr>
      <w:r>
        <w:rPr>
          <w:sz w:val="24"/>
        </w:rPr>
        <w:t>la gravité, ce n'est pas vraiment mon style -- seriousness is not really my style 80 |</w:t>
      </w:r>
      <w:r>
        <w:rPr>
          <w:spacing w:val="-1"/>
          <w:sz w:val="24"/>
        </w:rPr>
        <w:t> </w:t>
      </w:r>
      <w:r>
        <w:rPr>
          <w:sz w:val="24"/>
        </w:rPr>
        <w:t>331</w:t>
      </w:r>
    </w:p>
    <w:p>
      <w:pPr>
        <w:pStyle w:val="BodyText"/>
      </w:pPr>
    </w:p>
    <w:p>
      <w:pPr>
        <w:spacing w:before="0"/>
        <w:ind w:left="155" w:right="0" w:firstLine="0"/>
        <w:jc w:val="left"/>
        <w:rPr>
          <w:i/>
          <w:sz w:val="24"/>
        </w:rPr>
      </w:pPr>
      <w:r>
        <w:rPr>
          <w:sz w:val="24"/>
        </w:rPr>
        <w:t>2597 </w:t>
      </w:r>
      <w:r>
        <w:rPr>
          <w:b/>
          <w:sz w:val="24"/>
        </w:rPr>
        <w:t>pénétrer </w:t>
      </w:r>
      <w:r>
        <w:rPr>
          <w:sz w:val="24"/>
        </w:rPr>
        <w:t>v </w:t>
      </w:r>
      <w:r>
        <w:rPr>
          <w:i/>
          <w:sz w:val="24"/>
        </w:rPr>
        <w:t>to penetrate</w:t>
      </w:r>
    </w:p>
    <w:p>
      <w:pPr>
        <w:pStyle w:val="ListParagraph"/>
        <w:numPr>
          <w:ilvl w:val="0"/>
          <w:numId w:val="22"/>
        </w:numPr>
        <w:tabs>
          <w:tab w:pos="706" w:val="left" w:leader="none"/>
        </w:tabs>
        <w:spacing w:line="240" w:lineRule="auto" w:before="0" w:after="0"/>
        <w:ind w:left="156" w:right="143" w:firstLine="370"/>
        <w:jc w:val="left"/>
        <w:rPr>
          <w:sz w:val="24"/>
        </w:rPr>
      </w:pPr>
      <w:r>
        <w:rPr>
          <w:sz w:val="24"/>
        </w:rPr>
        <w:t>il est très difficile de pénétrer dans le monde des vraies gitanes -- it's very difficult to</w:t>
      </w:r>
      <w:r>
        <w:rPr>
          <w:spacing w:val="-34"/>
          <w:sz w:val="24"/>
        </w:rPr>
        <w:t> </w:t>
      </w:r>
      <w:r>
        <w:rPr>
          <w:sz w:val="24"/>
        </w:rPr>
        <w:t>penetrate the world of real</w:t>
      </w:r>
      <w:r>
        <w:rPr>
          <w:spacing w:val="-3"/>
          <w:sz w:val="24"/>
        </w:rPr>
        <w:t> </w:t>
      </w:r>
      <w:r>
        <w:rPr>
          <w:sz w:val="24"/>
        </w:rPr>
        <w:t>Gypsies</w:t>
      </w:r>
    </w:p>
    <w:p>
      <w:pPr>
        <w:pStyle w:val="BodyText"/>
        <w:ind w:left="525"/>
      </w:pPr>
      <w:r>
        <w:rPr/>
        <w:t>70 | 552-s</w:t>
      </w:r>
    </w:p>
    <w:p>
      <w:pPr>
        <w:pStyle w:val="BodyText"/>
      </w:pPr>
    </w:p>
    <w:p>
      <w:pPr>
        <w:spacing w:before="0"/>
        <w:ind w:left="155" w:right="0" w:firstLine="0"/>
        <w:jc w:val="left"/>
        <w:rPr>
          <w:i/>
          <w:sz w:val="24"/>
        </w:rPr>
      </w:pPr>
      <w:r>
        <w:rPr>
          <w:sz w:val="24"/>
        </w:rPr>
        <w:t>2598 </w:t>
      </w:r>
      <w:r>
        <w:rPr>
          <w:b/>
          <w:sz w:val="24"/>
        </w:rPr>
        <w:t>civilisation </w:t>
      </w:r>
      <w:r>
        <w:rPr>
          <w:sz w:val="24"/>
        </w:rPr>
        <w:t>nf </w:t>
      </w:r>
      <w:r>
        <w:rPr>
          <w:i/>
          <w:sz w:val="24"/>
        </w:rPr>
        <w:t>civilization</w:t>
      </w:r>
    </w:p>
    <w:p>
      <w:pPr>
        <w:pStyle w:val="ListParagraph"/>
        <w:numPr>
          <w:ilvl w:val="0"/>
          <w:numId w:val="22"/>
        </w:numPr>
        <w:tabs>
          <w:tab w:pos="706" w:val="left" w:leader="none"/>
        </w:tabs>
        <w:spacing w:line="240" w:lineRule="auto" w:before="0" w:after="0"/>
        <w:ind w:left="526" w:right="1405" w:firstLine="0"/>
        <w:jc w:val="left"/>
        <w:rPr>
          <w:sz w:val="24"/>
        </w:rPr>
      </w:pPr>
      <w:r>
        <w:rPr>
          <w:sz w:val="24"/>
        </w:rPr>
        <w:t>on cherchait des signes de civilisation -- we were looking for signs of civilization 74 |</w:t>
      </w:r>
      <w:r>
        <w:rPr>
          <w:spacing w:val="-1"/>
          <w:sz w:val="24"/>
        </w:rPr>
        <w:t> </w:t>
      </w:r>
      <w:r>
        <w:rPr>
          <w:sz w:val="24"/>
        </w:rPr>
        <w:t>466</w:t>
      </w:r>
    </w:p>
    <w:p>
      <w:pPr>
        <w:pStyle w:val="BodyText"/>
      </w:pPr>
    </w:p>
    <w:p>
      <w:pPr>
        <w:spacing w:before="0"/>
        <w:ind w:left="155" w:right="0" w:firstLine="0"/>
        <w:jc w:val="left"/>
        <w:rPr>
          <w:i/>
          <w:sz w:val="24"/>
        </w:rPr>
      </w:pPr>
      <w:r>
        <w:rPr>
          <w:sz w:val="24"/>
        </w:rPr>
        <w:t>2599 </w:t>
      </w:r>
      <w:r>
        <w:rPr>
          <w:b/>
          <w:sz w:val="24"/>
        </w:rPr>
        <w:t>rouler </w:t>
      </w:r>
      <w:r>
        <w:rPr>
          <w:sz w:val="24"/>
        </w:rPr>
        <w:t>v </w:t>
      </w:r>
      <w:r>
        <w:rPr>
          <w:i/>
          <w:sz w:val="24"/>
        </w:rPr>
        <w:t>to roll</w:t>
      </w:r>
    </w:p>
    <w:p>
      <w:pPr>
        <w:pStyle w:val="ListParagraph"/>
        <w:numPr>
          <w:ilvl w:val="0"/>
          <w:numId w:val="22"/>
        </w:numPr>
        <w:tabs>
          <w:tab w:pos="706" w:val="left" w:leader="none"/>
        </w:tabs>
        <w:spacing w:line="240" w:lineRule="auto" w:before="0" w:after="0"/>
        <w:ind w:left="526" w:right="1156" w:firstLine="0"/>
        <w:jc w:val="left"/>
        <w:rPr>
          <w:sz w:val="24"/>
        </w:rPr>
      </w:pPr>
      <w:r>
        <w:rPr>
          <w:sz w:val="24"/>
        </w:rPr>
        <w:t>il est difficile de réfléchir en roulant -- it's difficult to reflect on things while</w:t>
      </w:r>
      <w:r>
        <w:rPr>
          <w:spacing w:val="-28"/>
          <w:sz w:val="24"/>
        </w:rPr>
        <w:t> </w:t>
      </w:r>
      <w:r>
        <w:rPr>
          <w:sz w:val="24"/>
        </w:rPr>
        <w:t>driving 63 |</w:t>
      </w:r>
      <w:r>
        <w:rPr>
          <w:spacing w:val="-1"/>
          <w:sz w:val="24"/>
        </w:rPr>
        <w:t> </w:t>
      </w:r>
      <w:r>
        <w:rPr>
          <w:sz w:val="24"/>
        </w:rPr>
        <w:t>712+l</w:t>
      </w:r>
    </w:p>
    <w:p>
      <w:pPr>
        <w:pStyle w:val="BodyText"/>
      </w:pPr>
    </w:p>
    <w:p>
      <w:pPr>
        <w:spacing w:before="0"/>
        <w:ind w:left="155" w:right="0" w:firstLine="0"/>
        <w:jc w:val="left"/>
        <w:rPr>
          <w:sz w:val="24"/>
        </w:rPr>
      </w:pPr>
      <w:r>
        <w:rPr>
          <w:sz w:val="24"/>
        </w:rPr>
        <w:t>2600 </w:t>
      </w:r>
      <w:r>
        <w:rPr>
          <w:b/>
          <w:sz w:val="24"/>
        </w:rPr>
        <w:t>technologique </w:t>
      </w:r>
      <w:r>
        <w:rPr>
          <w:sz w:val="24"/>
        </w:rPr>
        <w:t>adj(f) technological</w:t>
      </w:r>
    </w:p>
    <w:p>
      <w:pPr>
        <w:pStyle w:val="ListParagraph"/>
        <w:numPr>
          <w:ilvl w:val="0"/>
          <w:numId w:val="22"/>
        </w:numPr>
        <w:tabs>
          <w:tab w:pos="706" w:val="left" w:leader="none"/>
        </w:tabs>
        <w:spacing w:line="240" w:lineRule="auto" w:before="0" w:after="0"/>
        <w:ind w:left="526" w:right="1139" w:firstLine="0"/>
        <w:jc w:val="left"/>
        <w:rPr>
          <w:sz w:val="24"/>
        </w:rPr>
      </w:pPr>
      <w:r>
        <w:rPr>
          <w:sz w:val="24"/>
        </w:rPr>
        <w:t>il en résultera un influx technologique -- this will result in a technological explosion 71 |</w:t>
      </w:r>
      <w:r>
        <w:rPr>
          <w:spacing w:val="-1"/>
          <w:sz w:val="24"/>
        </w:rPr>
        <w:t> </w:t>
      </w:r>
      <w:r>
        <w:rPr>
          <w:sz w:val="24"/>
        </w:rPr>
        <w:t>531</w:t>
      </w:r>
    </w:p>
    <w:p>
      <w:pPr>
        <w:pStyle w:val="BodyText"/>
      </w:pPr>
    </w:p>
    <w:p>
      <w:pPr>
        <w:spacing w:before="0"/>
        <w:ind w:left="155" w:right="0" w:firstLine="0"/>
        <w:jc w:val="left"/>
        <w:rPr>
          <w:i/>
          <w:sz w:val="24"/>
        </w:rPr>
      </w:pPr>
      <w:r>
        <w:rPr>
          <w:sz w:val="24"/>
        </w:rPr>
        <w:t>2601 </w:t>
      </w:r>
      <w:r>
        <w:rPr>
          <w:b/>
          <w:sz w:val="24"/>
        </w:rPr>
        <w:t>heurter </w:t>
      </w:r>
      <w:r>
        <w:rPr>
          <w:sz w:val="24"/>
        </w:rPr>
        <w:t>v </w:t>
      </w:r>
      <w:r>
        <w:rPr>
          <w:i/>
          <w:sz w:val="24"/>
        </w:rPr>
        <w:t>to strike, hit, collide</w:t>
      </w:r>
    </w:p>
    <w:p>
      <w:pPr>
        <w:pStyle w:val="ListParagraph"/>
        <w:numPr>
          <w:ilvl w:val="0"/>
          <w:numId w:val="22"/>
        </w:numPr>
        <w:tabs>
          <w:tab w:pos="706" w:val="left" w:leader="none"/>
        </w:tabs>
        <w:spacing w:line="240" w:lineRule="auto" w:before="0" w:after="0"/>
        <w:ind w:left="526" w:right="2906" w:firstLine="0"/>
        <w:jc w:val="left"/>
        <w:rPr>
          <w:sz w:val="24"/>
        </w:rPr>
      </w:pPr>
      <w:r>
        <w:rPr>
          <w:sz w:val="24"/>
        </w:rPr>
        <w:t>j'ai heurté la voiture de ma femme -- I collided with my wife's car 77 |</w:t>
      </w:r>
      <w:r>
        <w:rPr>
          <w:spacing w:val="-1"/>
          <w:sz w:val="24"/>
        </w:rPr>
        <w:t> </w:t>
      </w:r>
      <w:r>
        <w:rPr>
          <w:sz w:val="24"/>
        </w:rPr>
        <w:t>407</w:t>
      </w:r>
    </w:p>
    <w:p>
      <w:pPr>
        <w:pStyle w:val="BodyText"/>
      </w:pPr>
    </w:p>
    <w:p>
      <w:pPr>
        <w:spacing w:before="0"/>
        <w:ind w:left="155" w:right="0" w:firstLine="0"/>
        <w:jc w:val="left"/>
        <w:rPr>
          <w:i/>
          <w:sz w:val="24"/>
        </w:rPr>
      </w:pPr>
      <w:r>
        <w:rPr>
          <w:sz w:val="24"/>
        </w:rPr>
        <w:t>2602 </w:t>
      </w:r>
      <w:r>
        <w:rPr>
          <w:b/>
          <w:sz w:val="24"/>
        </w:rPr>
        <w:t>football </w:t>
      </w:r>
      <w:r>
        <w:rPr>
          <w:sz w:val="24"/>
        </w:rPr>
        <w:t>nm </w:t>
      </w:r>
      <w:r>
        <w:rPr>
          <w:i/>
          <w:sz w:val="24"/>
        </w:rPr>
        <w:t>football, soccer</w:t>
      </w:r>
    </w:p>
    <w:p>
      <w:pPr>
        <w:pStyle w:val="ListParagraph"/>
        <w:numPr>
          <w:ilvl w:val="0"/>
          <w:numId w:val="22"/>
        </w:numPr>
        <w:tabs>
          <w:tab w:pos="706" w:val="left" w:leader="none"/>
        </w:tabs>
        <w:spacing w:line="240" w:lineRule="auto" w:before="0" w:after="0"/>
        <w:ind w:left="526" w:right="3910" w:firstLine="0"/>
        <w:jc w:val="left"/>
        <w:rPr>
          <w:sz w:val="24"/>
        </w:rPr>
      </w:pPr>
      <w:r>
        <w:rPr>
          <w:sz w:val="24"/>
        </w:rPr>
        <w:t>j'ai beaucoup joué au football -- I played a lot of soccer 51 |</w:t>
      </w:r>
      <w:r>
        <w:rPr>
          <w:spacing w:val="-1"/>
          <w:sz w:val="24"/>
        </w:rPr>
        <w:t> </w:t>
      </w:r>
      <w:r>
        <w:rPr>
          <w:sz w:val="24"/>
        </w:rPr>
        <w:t>1039</w:t>
      </w:r>
    </w:p>
    <w:p>
      <w:pPr>
        <w:pStyle w:val="BodyText"/>
      </w:pPr>
    </w:p>
    <w:p>
      <w:pPr>
        <w:spacing w:before="0"/>
        <w:ind w:left="155" w:right="0" w:firstLine="0"/>
        <w:jc w:val="left"/>
        <w:rPr>
          <w:i/>
          <w:sz w:val="24"/>
        </w:rPr>
      </w:pPr>
      <w:r>
        <w:rPr>
          <w:sz w:val="24"/>
        </w:rPr>
        <w:t>2603 </w:t>
      </w:r>
      <w:r>
        <w:rPr>
          <w:b/>
          <w:sz w:val="24"/>
        </w:rPr>
        <w:t>décevant </w:t>
      </w:r>
      <w:r>
        <w:rPr>
          <w:sz w:val="24"/>
        </w:rPr>
        <w:t>adj </w:t>
      </w:r>
      <w:r>
        <w:rPr>
          <w:i/>
          <w:sz w:val="24"/>
        </w:rPr>
        <w:t>disappointing</w:t>
      </w:r>
    </w:p>
    <w:p>
      <w:pPr>
        <w:pStyle w:val="ListParagraph"/>
        <w:numPr>
          <w:ilvl w:val="0"/>
          <w:numId w:val="22"/>
        </w:numPr>
        <w:tabs>
          <w:tab w:pos="706" w:val="left" w:leader="none"/>
        </w:tabs>
        <w:spacing w:line="240" w:lineRule="auto" w:before="0" w:after="0"/>
        <w:ind w:left="156" w:right="244" w:firstLine="370"/>
        <w:jc w:val="left"/>
        <w:rPr>
          <w:sz w:val="24"/>
        </w:rPr>
      </w:pPr>
      <w:r>
        <w:rPr>
          <w:sz w:val="24"/>
        </w:rPr>
        <w:t>je trouvais très décevants les commentaires de nos journaux -- I was very disappointed by the commentary in our newspapers</w:t>
      </w:r>
    </w:p>
    <w:p>
      <w:pPr>
        <w:pStyle w:val="BodyText"/>
        <w:spacing w:before="1"/>
        <w:ind w:left="525"/>
      </w:pPr>
      <w:r>
        <w:rPr/>
        <w:t>88 | 192</w:t>
      </w:r>
    </w:p>
    <w:p>
      <w:pPr>
        <w:pStyle w:val="BodyText"/>
        <w:spacing w:before="11"/>
        <w:rPr>
          <w:sz w:val="23"/>
        </w:rPr>
      </w:pPr>
    </w:p>
    <w:p>
      <w:pPr>
        <w:spacing w:before="0"/>
        <w:ind w:left="155" w:right="0" w:firstLine="0"/>
        <w:jc w:val="left"/>
        <w:rPr>
          <w:i/>
          <w:sz w:val="24"/>
        </w:rPr>
      </w:pPr>
      <w:r>
        <w:rPr>
          <w:sz w:val="24"/>
        </w:rPr>
        <w:t>2604 </w:t>
      </w:r>
      <w:r>
        <w:rPr>
          <w:b/>
          <w:sz w:val="24"/>
        </w:rPr>
        <w:t>législation </w:t>
      </w:r>
      <w:r>
        <w:rPr>
          <w:sz w:val="24"/>
        </w:rPr>
        <w:t>nf </w:t>
      </w:r>
      <w:r>
        <w:rPr>
          <w:i/>
          <w:sz w:val="24"/>
        </w:rPr>
        <w:t>legislation</w:t>
      </w:r>
    </w:p>
    <w:p>
      <w:pPr>
        <w:pStyle w:val="ListParagraph"/>
        <w:numPr>
          <w:ilvl w:val="0"/>
          <w:numId w:val="22"/>
        </w:numPr>
        <w:tabs>
          <w:tab w:pos="706" w:val="left" w:leader="none"/>
        </w:tabs>
        <w:spacing w:line="240" w:lineRule="auto" w:before="0" w:after="0"/>
        <w:ind w:left="156" w:right="225" w:firstLine="370"/>
        <w:jc w:val="left"/>
        <w:rPr>
          <w:sz w:val="24"/>
        </w:rPr>
      </w:pPr>
      <w:r>
        <w:rPr>
          <w:sz w:val="24"/>
        </w:rPr>
        <w:t>une législation européenne serait libérale par définition -- a European law would be liberal by definition</w:t>
      </w:r>
    </w:p>
    <w:p>
      <w:pPr>
        <w:pStyle w:val="BodyText"/>
        <w:ind w:left="525"/>
      </w:pPr>
      <w:r>
        <w:rPr/>
        <w:t>63 | 710</w:t>
      </w:r>
    </w:p>
    <w:p>
      <w:pPr>
        <w:pStyle w:val="BodyText"/>
      </w:pPr>
    </w:p>
    <w:p>
      <w:pPr>
        <w:spacing w:before="0"/>
        <w:ind w:left="155" w:right="0" w:firstLine="0"/>
        <w:jc w:val="left"/>
        <w:rPr>
          <w:i/>
          <w:sz w:val="24"/>
        </w:rPr>
      </w:pPr>
      <w:r>
        <w:rPr>
          <w:sz w:val="24"/>
        </w:rPr>
        <w:t>2605 </w:t>
      </w:r>
      <w:r>
        <w:rPr>
          <w:b/>
          <w:sz w:val="24"/>
        </w:rPr>
        <w:t>approprier </w:t>
      </w:r>
      <w:r>
        <w:rPr>
          <w:sz w:val="24"/>
        </w:rPr>
        <w:t>v </w:t>
      </w:r>
      <w:r>
        <w:rPr>
          <w:i/>
          <w:sz w:val="24"/>
        </w:rPr>
        <w:t>to adapt, appropriate, take over</w:t>
      </w:r>
    </w:p>
    <w:p>
      <w:pPr>
        <w:pStyle w:val="ListParagraph"/>
        <w:numPr>
          <w:ilvl w:val="0"/>
          <w:numId w:val="22"/>
        </w:numPr>
        <w:tabs>
          <w:tab w:pos="706" w:val="left" w:leader="none"/>
        </w:tabs>
        <w:spacing w:line="240" w:lineRule="auto" w:before="0" w:after="0"/>
        <w:ind w:left="156" w:right="187" w:firstLine="370"/>
        <w:jc w:val="left"/>
        <w:rPr>
          <w:sz w:val="24"/>
        </w:rPr>
      </w:pPr>
      <w:r>
        <w:rPr>
          <w:sz w:val="24"/>
        </w:rPr>
        <w:t>dommage que les touristes anglais se l'approprient -- too bad the English tourists have taken it over</w:t>
      </w:r>
    </w:p>
    <w:p>
      <w:pPr>
        <w:pStyle w:val="BodyText"/>
        <w:ind w:left="525"/>
      </w:pPr>
      <w:r>
        <w:rPr/>
        <w:t>67 | 623</w:t>
      </w:r>
    </w:p>
    <w:p>
      <w:pPr>
        <w:pStyle w:val="BodyText"/>
      </w:pPr>
    </w:p>
    <w:p>
      <w:pPr>
        <w:spacing w:before="0"/>
        <w:ind w:left="155" w:right="0" w:firstLine="0"/>
        <w:jc w:val="left"/>
        <w:rPr>
          <w:sz w:val="24"/>
        </w:rPr>
      </w:pPr>
      <w:r>
        <w:rPr>
          <w:sz w:val="24"/>
        </w:rPr>
        <w:t>2606 </w:t>
      </w:r>
      <w:r>
        <w:rPr>
          <w:b/>
          <w:sz w:val="24"/>
        </w:rPr>
        <w:t>tactique </w:t>
      </w:r>
      <w:r>
        <w:rPr>
          <w:sz w:val="24"/>
        </w:rPr>
        <w:t>nadj(f) tactics, tactical</w:t>
      </w:r>
    </w:p>
    <w:p>
      <w:pPr>
        <w:spacing w:after="0"/>
        <w:jc w:val="left"/>
        <w:rPr>
          <w:sz w:val="24"/>
        </w:rPr>
        <w:sectPr>
          <w:pgSz w:w="11900" w:h="16840"/>
          <w:pgMar w:top="1340" w:bottom="280" w:left="980" w:right="1000"/>
        </w:sectPr>
      </w:pPr>
    </w:p>
    <w:p>
      <w:pPr>
        <w:pStyle w:val="ListParagraph"/>
        <w:numPr>
          <w:ilvl w:val="0"/>
          <w:numId w:val="22"/>
        </w:numPr>
        <w:tabs>
          <w:tab w:pos="706" w:val="left" w:leader="none"/>
        </w:tabs>
        <w:spacing w:line="240" w:lineRule="auto" w:before="74" w:after="0"/>
        <w:ind w:left="526" w:right="2225" w:firstLine="0"/>
        <w:jc w:val="left"/>
        <w:rPr>
          <w:sz w:val="24"/>
        </w:rPr>
      </w:pPr>
      <w:r>
        <w:rPr>
          <w:sz w:val="24"/>
        </w:rPr>
        <w:t>les Allemands avaient changé de tactique -- the Germans changed</w:t>
      </w:r>
      <w:r>
        <w:rPr>
          <w:spacing w:val="-33"/>
          <w:sz w:val="24"/>
        </w:rPr>
        <w:t> </w:t>
      </w:r>
      <w:r>
        <w:rPr>
          <w:sz w:val="24"/>
        </w:rPr>
        <w:t>tactics 84 |</w:t>
      </w:r>
      <w:r>
        <w:rPr>
          <w:spacing w:val="-1"/>
          <w:sz w:val="24"/>
        </w:rPr>
        <w:t> </w:t>
      </w:r>
      <w:r>
        <w:rPr>
          <w:sz w:val="24"/>
        </w:rPr>
        <w:t>262</w:t>
      </w:r>
    </w:p>
    <w:p>
      <w:pPr>
        <w:pStyle w:val="BodyText"/>
      </w:pPr>
    </w:p>
    <w:p>
      <w:pPr>
        <w:spacing w:before="0"/>
        <w:ind w:left="155" w:right="0" w:firstLine="0"/>
        <w:jc w:val="left"/>
        <w:rPr>
          <w:i/>
          <w:sz w:val="24"/>
        </w:rPr>
      </w:pPr>
      <w:r>
        <w:rPr>
          <w:sz w:val="24"/>
        </w:rPr>
        <w:t>2607 </w:t>
      </w:r>
      <w:r>
        <w:rPr>
          <w:b/>
          <w:sz w:val="24"/>
        </w:rPr>
        <w:t>thèse </w:t>
      </w:r>
      <w:r>
        <w:rPr>
          <w:sz w:val="24"/>
        </w:rPr>
        <w:t>nf </w:t>
      </w:r>
      <w:r>
        <w:rPr>
          <w:i/>
          <w:sz w:val="24"/>
        </w:rPr>
        <w:t>thesis, argument</w:t>
      </w:r>
    </w:p>
    <w:p>
      <w:pPr>
        <w:pStyle w:val="ListParagraph"/>
        <w:numPr>
          <w:ilvl w:val="0"/>
          <w:numId w:val="22"/>
        </w:numPr>
        <w:tabs>
          <w:tab w:pos="706" w:val="left" w:leader="none"/>
        </w:tabs>
        <w:spacing w:line="240" w:lineRule="auto" w:before="0" w:after="0"/>
        <w:ind w:left="526" w:right="3531" w:firstLine="0"/>
        <w:jc w:val="left"/>
        <w:rPr>
          <w:sz w:val="24"/>
        </w:rPr>
      </w:pPr>
      <w:r>
        <w:rPr>
          <w:sz w:val="24"/>
        </w:rPr>
        <w:t>vous avez publié cette thèse? -- did you publish this thesis? 70 |</w:t>
      </w:r>
      <w:r>
        <w:rPr>
          <w:spacing w:val="-1"/>
          <w:sz w:val="24"/>
        </w:rPr>
        <w:t> </w:t>
      </w:r>
      <w:r>
        <w:rPr>
          <w:sz w:val="24"/>
        </w:rPr>
        <w:t>550</w:t>
      </w:r>
    </w:p>
    <w:p>
      <w:pPr>
        <w:pStyle w:val="BodyText"/>
      </w:pPr>
    </w:p>
    <w:p>
      <w:pPr>
        <w:spacing w:before="0"/>
        <w:ind w:left="155" w:right="0" w:firstLine="0"/>
        <w:jc w:val="left"/>
        <w:rPr>
          <w:sz w:val="24"/>
        </w:rPr>
      </w:pPr>
      <w:r>
        <w:rPr>
          <w:sz w:val="24"/>
        </w:rPr>
        <w:t>2608 </w:t>
      </w:r>
      <w:r>
        <w:rPr>
          <w:b/>
          <w:sz w:val="24"/>
        </w:rPr>
        <w:t>acceptable </w:t>
      </w:r>
      <w:r>
        <w:rPr>
          <w:sz w:val="24"/>
        </w:rPr>
        <w:t>adj(f) acceptable, satisfactory</w:t>
      </w:r>
    </w:p>
    <w:p>
      <w:pPr>
        <w:pStyle w:val="ListParagraph"/>
        <w:numPr>
          <w:ilvl w:val="0"/>
          <w:numId w:val="22"/>
        </w:numPr>
        <w:tabs>
          <w:tab w:pos="706" w:val="left" w:leader="none"/>
        </w:tabs>
        <w:spacing w:line="240" w:lineRule="auto" w:before="0" w:after="0"/>
        <w:ind w:left="526" w:right="1117" w:firstLine="0"/>
        <w:jc w:val="left"/>
        <w:rPr>
          <w:sz w:val="24"/>
        </w:rPr>
      </w:pPr>
      <w:r>
        <w:rPr>
          <w:sz w:val="24"/>
        </w:rPr>
        <w:t>une personne doit avoir un revenu acceptable -- a person must have a decent income 70 |</w:t>
      </w:r>
      <w:r>
        <w:rPr>
          <w:spacing w:val="-1"/>
          <w:sz w:val="24"/>
        </w:rPr>
        <w:t> </w:t>
      </w:r>
      <w:r>
        <w:rPr>
          <w:sz w:val="24"/>
        </w:rPr>
        <w:t>536</w:t>
      </w:r>
    </w:p>
    <w:p>
      <w:pPr>
        <w:pStyle w:val="BodyText"/>
      </w:pPr>
    </w:p>
    <w:p>
      <w:pPr>
        <w:spacing w:before="0"/>
        <w:ind w:left="155" w:right="0" w:firstLine="0"/>
        <w:jc w:val="left"/>
        <w:rPr>
          <w:i/>
          <w:sz w:val="24"/>
        </w:rPr>
      </w:pPr>
      <w:r>
        <w:rPr>
          <w:sz w:val="24"/>
        </w:rPr>
        <w:t>2609 </w:t>
      </w:r>
      <w:r>
        <w:rPr>
          <w:b/>
          <w:sz w:val="24"/>
        </w:rPr>
        <w:t>surgir </w:t>
      </w:r>
      <w:r>
        <w:rPr>
          <w:sz w:val="24"/>
        </w:rPr>
        <w:t>v </w:t>
      </w:r>
      <w:r>
        <w:rPr>
          <w:i/>
          <w:sz w:val="24"/>
        </w:rPr>
        <w:t>to spring up</w:t>
      </w:r>
    </w:p>
    <w:p>
      <w:pPr>
        <w:pStyle w:val="ListParagraph"/>
        <w:numPr>
          <w:ilvl w:val="0"/>
          <w:numId w:val="22"/>
        </w:numPr>
        <w:tabs>
          <w:tab w:pos="706" w:val="left" w:leader="none"/>
        </w:tabs>
        <w:spacing w:line="240" w:lineRule="auto" w:before="0" w:after="0"/>
        <w:ind w:left="156" w:right="122" w:firstLine="370"/>
        <w:jc w:val="left"/>
        <w:rPr>
          <w:sz w:val="24"/>
        </w:rPr>
      </w:pPr>
      <w:r>
        <w:rPr>
          <w:sz w:val="24"/>
        </w:rPr>
        <w:t>de</w:t>
      </w:r>
      <w:r>
        <w:rPr>
          <w:spacing w:val="-9"/>
          <w:sz w:val="24"/>
        </w:rPr>
        <w:t> </w:t>
      </w:r>
      <w:r>
        <w:rPr>
          <w:sz w:val="24"/>
        </w:rPr>
        <w:t>Transylvanie</w:t>
      </w:r>
      <w:r>
        <w:rPr>
          <w:spacing w:val="-2"/>
          <w:sz w:val="24"/>
        </w:rPr>
        <w:t> </w:t>
      </w:r>
      <w:r>
        <w:rPr>
          <w:sz w:val="24"/>
        </w:rPr>
        <w:t>surgit</w:t>
      </w:r>
      <w:r>
        <w:rPr>
          <w:spacing w:val="-3"/>
          <w:sz w:val="24"/>
        </w:rPr>
        <w:t> </w:t>
      </w:r>
      <w:r>
        <w:rPr>
          <w:sz w:val="24"/>
        </w:rPr>
        <w:t>un</w:t>
      </w:r>
      <w:r>
        <w:rPr>
          <w:spacing w:val="-3"/>
          <w:sz w:val="24"/>
        </w:rPr>
        <w:t> </w:t>
      </w:r>
      <w:r>
        <w:rPr>
          <w:sz w:val="24"/>
        </w:rPr>
        <w:t>chevalier</w:t>
      </w:r>
      <w:r>
        <w:rPr>
          <w:spacing w:val="-4"/>
          <w:sz w:val="24"/>
        </w:rPr>
        <w:t> </w:t>
      </w:r>
      <w:r>
        <w:rPr>
          <w:sz w:val="24"/>
        </w:rPr>
        <w:t>roumain</w:t>
      </w:r>
      <w:r>
        <w:rPr>
          <w:spacing w:val="-3"/>
          <w:sz w:val="24"/>
        </w:rPr>
        <w:t> </w:t>
      </w:r>
      <w:r>
        <w:rPr>
          <w:sz w:val="24"/>
        </w:rPr>
        <w:t>--</w:t>
      </w:r>
      <w:r>
        <w:rPr>
          <w:spacing w:val="-4"/>
          <w:sz w:val="24"/>
        </w:rPr>
        <w:t> </w:t>
      </w:r>
      <w:r>
        <w:rPr>
          <w:sz w:val="24"/>
        </w:rPr>
        <w:t>from</w:t>
      </w:r>
      <w:r>
        <w:rPr>
          <w:spacing w:val="-8"/>
          <w:sz w:val="24"/>
        </w:rPr>
        <w:t> </w:t>
      </w:r>
      <w:r>
        <w:rPr>
          <w:sz w:val="24"/>
        </w:rPr>
        <w:t>Transylvania</w:t>
      </w:r>
      <w:r>
        <w:rPr>
          <w:spacing w:val="-3"/>
          <w:sz w:val="24"/>
        </w:rPr>
        <w:t> </w:t>
      </w:r>
      <w:r>
        <w:rPr>
          <w:sz w:val="24"/>
        </w:rPr>
        <w:t>a</w:t>
      </w:r>
      <w:r>
        <w:rPr>
          <w:spacing w:val="-4"/>
          <w:sz w:val="24"/>
        </w:rPr>
        <w:t> </w:t>
      </w:r>
      <w:r>
        <w:rPr>
          <w:sz w:val="24"/>
        </w:rPr>
        <w:t>Romanian</w:t>
      </w:r>
      <w:r>
        <w:rPr>
          <w:spacing w:val="-4"/>
          <w:sz w:val="24"/>
        </w:rPr>
        <w:t> </w:t>
      </w:r>
      <w:r>
        <w:rPr>
          <w:sz w:val="24"/>
        </w:rPr>
        <w:t>knight</w:t>
      </w:r>
      <w:r>
        <w:rPr>
          <w:spacing w:val="-2"/>
          <w:sz w:val="24"/>
        </w:rPr>
        <w:t> </w:t>
      </w:r>
      <w:r>
        <w:rPr>
          <w:sz w:val="24"/>
        </w:rPr>
        <w:t>suddenly appeared</w:t>
      </w:r>
    </w:p>
    <w:p>
      <w:pPr>
        <w:pStyle w:val="BodyText"/>
        <w:ind w:left="525"/>
      </w:pPr>
      <w:r>
        <w:rPr/>
        <w:t>75 | 442</w:t>
      </w:r>
    </w:p>
    <w:p>
      <w:pPr>
        <w:pStyle w:val="BodyText"/>
      </w:pPr>
    </w:p>
    <w:p>
      <w:pPr>
        <w:spacing w:before="0"/>
        <w:ind w:left="155" w:right="0" w:firstLine="0"/>
        <w:jc w:val="left"/>
        <w:rPr>
          <w:i/>
          <w:sz w:val="24"/>
        </w:rPr>
      </w:pPr>
      <w:r>
        <w:rPr>
          <w:sz w:val="24"/>
        </w:rPr>
        <w:t>2610 </w:t>
      </w:r>
      <w:r>
        <w:rPr>
          <w:b/>
          <w:sz w:val="24"/>
        </w:rPr>
        <w:t>prince </w:t>
      </w:r>
      <w:r>
        <w:rPr>
          <w:sz w:val="24"/>
        </w:rPr>
        <w:t>nm </w:t>
      </w:r>
      <w:r>
        <w:rPr>
          <w:i/>
          <w:sz w:val="24"/>
        </w:rPr>
        <w:t>prince</w:t>
      </w:r>
    </w:p>
    <w:p>
      <w:pPr>
        <w:pStyle w:val="ListParagraph"/>
        <w:numPr>
          <w:ilvl w:val="0"/>
          <w:numId w:val="22"/>
        </w:numPr>
        <w:tabs>
          <w:tab w:pos="706" w:val="left" w:leader="none"/>
        </w:tabs>
        <w:spacing w:line="240" w:lineRule="auto" w:before="0" w:after="0"/>
        <w:ind w:left="526" w:right="416" w:firstLine="0"/>
        <w:jc w:val="left"/>
        <w:rPr>
          <w:sz w:val="24"/>
        </w:rPr>
      </w:pPr>
      <w:r>
        <w:rPr>
          <w:sz w:val="24"/>
        </w:rPr>
        <w:t>je suis une princesse et je dois épouser un prince -- I'm a princess and I must marry a prince 66 |</w:t>
      </w:r>
      <w:r>
        <w:rPr>
          <w:spacing w:val="-1"/>
          <w:sz w:val="24"/>
        </w:rPr>
        <w:t> </w:t>
      </w:r>
      <w:r>
        <w:rPr>
          <w:sz w:val="24"/>
        </w:rPr>
        <w:t>644</w:t>
      </w:r>
    </w:p>
    <w:p>
      <w:pPr>
        <w:pStyle w:val="BodyText"/>
      </w:pPr>
    </w:p>
    <w:p>
      <w:pPr>
        <w:spacing w:before="0"/>
        <w:ind w:left="155" w:right="0" w:firstLine="0"/>
        <w:jc w:val="left"/>
        <w:rPr>
          <w:i/>
          <w:sz w:val="24"/>
        </w:rPr>
      </w:pPr>
      <w:r>
        <w:rPr>
          <w:sz w:val="24"/>
        </w:rPr>
        <w:t>2611 </w:t>
      </w:r>
      <w:r>
        <w:rPr>
          <w:b/>
          <w:sz w:val="24"/>
        </w:rPr>
        <w:t>vidéo </w:t>
      </w:r>
      <w:r>
        <w:rPr>
          <w:sz w:val="24"/>
        </w:rPr>
        <w:t>adji,nf </w:t>
      </w:r>
      <w:r>
        <w:rPr>
          <w:i/>
          <w:sz w:val="24"/>
        </w:rPr>
        <w:t>video</w:t>
      </w:r>
    </w:p>
    <w:p>
      <w:pPr>
        <w:pStyle w:val="ListParagraph"/>
        <w:numPr>
          <w:ilvl w:val="0"/>
          <w:numId w:val="22"/>
        </w:numPr>
        <w:tabs>
          <w:tab w:pos="706" w:val="left" w:leader="none"/>
        </w:tabs>
        <w:spacing w:line="240" w:lineRule="auto" w:before="0" w:after="0"/>
        <w:ind w:left="526" w:right="2364" w:firstLine="0"/>
        <w:jc w:val="left"/>
        <w:rPr>
          <w:sz w:val="24"/>
        </w:rPr>
      </w:pPr>
      <w:r>
        <w:rPr>
          <w:sz w:val="24"/>
        </w:rPr>
        <w:t>montre-lui tes nouveaux jeux vidéo -- show him your new video games 69 |</w:t>
      </w:r>
      <w:r>
        <w:rPr>
          <w:spacing w:val="-1"/>
          <w:sz w:val="24"/>
        </w:rPr>
        <w:t> </w:t>
      </w:r>
      <w:r>
        <w:rPr>
          <w:sz w:val="24"/>
        </w:rPr>
        <w:t>560</w:t>
      </w:r>
    </w:p>
    <w:p>
      <w:pPr>
        <w:pStyle w:val="BodyText"/>
      </w:pPr>
    </w:p>
    <w:p>
      <w:pPr>
        <w:spacing w:before="0"/>
        <w:ind w:left="155" w:right="0" w:firstLine="0"/>
        <w:jc w:val="left"/>
        <w:rPr>
          <w:i/>
          <w:sz w:val="24"/>
        </w:rPr>
      </w:pPr>
      <w:r>
        <w:rPr>
          <w:sz w:val="24"/>
        </w:rPr>
        <w:t>2612 </w:t>
      </w:r>
      <w:r>
        <w:rPr>
          <w:b/>
          <w:sz w:val="24"/>
        </w:rPr>
        <w:t>semer </w:t>
      </w:r>
      <w:r>
        <w:rPr>
          <w:sz w:val="24"/>
        </w:rPr>
        <w:t>v </w:t>
      </w:r>
      <w:r>
        <w:rPr>
          <w:i/>
          <w:sz w:val="24"/>
        </w:rPr>
        <w:t>to sow, scatter, spread</w:t>
      </w:r>
    </w:p>
    <w:p>
      <w:pPr>
        <w:pStyle w:val="ListParagraph"/>
        <w:numPr>
          <w:ilvl w:val="0"/>
          <w:numId w:val="22"/>
        </w:numPr>
        <w:tabs>
          <w:tab w:pos="706" w:val="left" w:leader="none"/>
        </w:tabs>
        <w:spacing w:line="240" w:lineRule="auto" w:before="0" w:after="0"/>
        <w:ind w:left="526" w:right="1432" w:firstLine="0"/>
        <w:jc w:val="left"/>
        <w:rPr>
          <w:sz w:val="24"/>
        </w:rPr>
      </w:pPr>
      <w:r>
        <w:rPr>
          <w:sz w:val="24"/>
        </w:rPr>
        <w:t>ça sème la confusion dans l'esprit des gens -- it sows confusion in people's minds 82 |</w:t>
      </w:r>
      <w:r>
        <w:rPr>
          <w:spacing w:val="-1"/>
          <w:sz w:val="24"/>
        </w:rPr>
        <w:t> </w:t>
      </w:r>
      <w:r>
        <w:rPr>
          <w:sz w:val="24"/>
        </w:rPr>
        <w:t>303</w:t>
      </w:r>
    </w:p>
    <w:p>
      <w:pPr>
        <w:pStyle w:val="BodyText"/>
      </w:pPr>
    </w:p>
    <w:p>
      <w:pPr>
        <w:spacing w:before="0"/>
        <w:ind w:left="155" w:right="0" w:firstLine="0"/>
        <w:jc w:val="left"/>
        <w:rPr>
          <w:i/>
          <w:sz w:val="24"/>
        </w:rPr>
      </w:pPr>
      <w:r>
        <w:rPr>
          <w:sz w:val="24"/>
        </w:rPr>
        <w:t>2613 </w:t>
      </w:r>
      <w:r>
        <w:rPr>
          <w:b/>
          <w:sz w:val="24"/>
        </w:rPr>
        <w:t>créateur </w:t>
      </w:r>
      <w:r>
        <w:rPr>
          <w:sz w:val="24"/>
        </w:rPr>
        <w:t>nadj </w:t>
      </w:r>
      <w:r>
        <w:rPr>
          <w:i/>
          <w:sz w:val="24"/>
        </w:rPr>
        <w:t>creator</w:t>
      </w:r>
    </w:p>
    <w:p>
      <w:pPr>
        <w:pStyle w:val="ListParagraph"/>
        <w:numPr>
          <w:ilvl w:val="0"/>
          <w:numId w:val="22"/>
        </w:numPr>
        <w:tabs>
          <w:tab w:pos="706" w:val="left" w:leader="none"/>
        </w:tabs>
        <w:spacing w:line="240" w:lineRule="auto" w:before="0" w:after="0"/>
        <w:ind w:left="156" w:right="128" w:firstLine="370"/>
        <w:jc w:val="left"/>
        <w:rPr>
          <w:sz w:val="24"/>
        </w:rPr>
      </w:pPr>
      <w:r>
        <w:rPr>
          <w:sz w:val="24"/>
        </w:rPr>
        <w:t>il faut que les créateurs d'entreprises deviennent des employeurs -- entrepreneurs must become employers</w:t>
      </w:r>
    </w:p>
    <w:p>
      <w:pPr>
        <w:pStyle w:val="BodyText"/>
        <w:ind w:left="525"/>
      </w:pPr>
      <w:r>
        <w:rPr/>
        <w:t>69 | 572</w:t>
      </w:r>
    </w:p>
    <w:p>
      <w:pPr>
        <w:pStyle w:val="BodyText"/>
      </w:pPr>
    </w:p>
    <w:p>
      <w:pPr>
        <w:spacing w:before="0"/>
        <w:ind w:left="155" w:right="0" w:firstLine="0"/>
        <w:jc w:val="left"/>
        <w:rPr>
          <w:i/>
          <w:sz w:val="24"/>
        </w:rPr>
      </w:pPr>
      <w:r>
        <w:rPr>
          <w:sz w:val="24"/>
        </w:rPr>
        <w:t>2614 </w:t>
      </w:r>
      <w:r>
        <w:rPr>
          <w:b/>
          <w:sz w:val="24"/>
        </w:rPr>
        <w:t>partenariat </w:t>
      </w:r>
      <w:r>
        <w:rPr>
          <w:sz w:val="24"/>
        </w:rPr>
        <w:t>nm </w:t>
      </w:r>
      <w:r>
        <w:rPr>
          <w:i/>
          <w:sz w:val="24"/>
        </w:rPr>
        <w:t>partnership</w:t>
      </w:r>
    </w:p>
    <w:p>
      <w:pPr>
        <w:pStyle w:val="ListParagraph"/>
        <w:numPr>
          <w:ilvl w:val="0"/>
          <w:numId w:val="22"/>
        </w:numPr>
        <w:tabs>
          <w:tab w:pos="706" w:val="left" w:leader="none"/>
        </w:tabs>
        <w:spacing w:line="240" w:lineRule="auto" w:before="0" w:after="0"/>
        <w:ind w:left="526" w:right="1771" w:firstLine="0"/>
        <w:jc w:val="left"/>
        <w:rPr>
          <w:sz w:val="24"/>
        </w:rPr>
      </w:pPr>
      <w:r>
        <w:rPr>
          <w:sz w:val="24"/>
        </w:rPr>
        <w:t>nous pouvons renforcer notre partenariat -- we can strenghten our partnership 65 | 652-l</w:t>
      </w:r>
      <w:r>
        <w:rPr>
          <w:spacing w:val="-1"/>
          <w:sz w:val="24"/>
        </w:rPr>
        <w:t> </w:t>
      </w:r>
      <w:r>
        <w:rPr>
          <w:sz w:val="24"/>
        </w:rPr>
        <w:t>+s</w:t>
      </w:r>
    </w:p>
    <w:p>
      <w:pPr>
        <w:pStyle w:val="BodyText"/>
      </w:pPr>
    </w:p>
    <w:p>
      <w:pPr>
        <w:spacing w:before="1"/>
        <w:ind w:left="155" w:right="0" w:firstLine="0"/>
        <w:jc w:val="left"/>
        <w:rPr>
          <w:i/>
          <w:sz w:val="24"/>
        </w:rPr>
      </w:pPr>
      <w:r>
        <w:rPr>
          <w:sz w:val="24"/>
        </w:rPr>
        <w:t>2615 </w:t>
      </w:r>
      <w:r>
        <w:rPr>
          <w:b/>
          <w:sz w:val="24"/>
        </w:rPr>
        <w:t>file </w:t>
      </w:r>
      <w:r>
        <w:rPr>
          <w:sz w:val="24"/>
        </w:rPr>
        <w:t>nf </w:t>
      </w:r>
      <w:r>
        <w:rPr>
          <w:i/>
          <w:sz w:val="24"/>
        </w:rPr>
        <w:t>line, queue</w:t>
      </w:r>
    </w:p>
    <w:p>
      <w:pPr>
        <w:pStyle w:val="ListParagraph"/>
        <w:numPr>
          <w:ilvl w:val="0"/>
          <w:numId w:val="22"/>
        </w:numPr>
        <w:tabs>
          <w:tab w:pos="706" w:val="left" w:leader="none"/>
        </w:tabs>
        <w:spacing w:line="240" w:lineRule="auto" w:before="0" w:after="0"/>
        <w:ind w:left="526" w:right="1389" w:firstLine="0"/>
        <w:jc w:val="left"/>
        <w:rPr>
          <w:sz w:val="24"/>
        </w:rPr>
      </w:pPr>
      <w:r>
        <w:rPr>
          <w:sz w:val="24"/>
        </w:rPr>
        <w:t>les fichiers seront placés dans la file d'attente -- the files were placed in the queue 77 |</w:t>
      </w:r>
      <w:r>
        <w:rPr>
          <w:spacing w:val="-1"/>
          <w:sz w:val="24"/>
        </w:rPr>
        <w:t> </w:t>
      </w:r>
      <w:r>
        <w:rPr>
          <w:sz w:val="24"/>
        </w:rPr>
        <w:t>398</w:t>
      </w:r>
    </w:p>
    <w:p>
      <w:pPr>
        <w:pStyle w:val="BodyText"/>
        <w:spacing w:before="11"/>
        <w:rPr>
          <w:sz w:val="23"/>
        </w:rPr>
      </w:pPr>
    </w:p>
    <w:p>
      <w:pPr>
        <w:spacing w:before="0"/>
        <w:ind w:left="155" w:right="0" w:firstLine="0"/>
        <w:jc w:val="left"/>
        <w:rPr>
          <w:i/>
          <w:sz w:val="24"/>
        </w:rPr>
      </w:pPr>
      <w:r>
        <w:rPr>
          <w:sz w:val="24"/>
        </w:rPr>
        <w:t>2616 </w:t>
      </w:r>
      <w:r>
        <w:rPr>
          <w:b/>
          <w:sz w:val="24"/>
        </w:rPr>
        <w:t>chômeur </w:t>
      </w:r>
      <w:r>
        <w:rPr>
          <w:sz w:val="24"/>
        </w:rPr>
        <w:t>nm </w:t>
      </w:r>
      <w:r>
        <w:rPr>
          <w:i/>
          <w:sz w:val="24"/>
        </w:rPr>
        <w:t>unemployed person</w:t>
      </w:r>
    </w:p>
    <w:p>
      <w:pPr>
        <w:pStyle w:val="ListParagraph"/>
        <w:numPr>
          <w:ilvl w:val="0"/>
          <w:numId w:val="22"/>
        </w:numPr>
        <w:tabs>
          <w:tab w:pos="706" w:val="left" w:leader="none"/>
        </w:tabs>
        <w:spacing w:line="240" w:lineRule="auto" w:before="0" w:after="0"/>
        <w:ind w:left="526" w:right="911" w:firstLine="0"/>
        <w:jc w:val="left"/>
        <w:rPr>
          <w:sz w:val="24"/>
        </w:rPr>
      </w:pPr>
      <w:r>
        <w:rPr>
          <w:sz w:val="24"/>
        </w:rPr>
        <w:t>je me suis retrouvé plus ou moins chômeur -- I found myself more or less unemployed 60 |</w:t>
      </w:r>
      <w:r>
        <w:rPr>
          <w:spacing w:val="-1"/>
          <w:sz w:val="24"/>
        </w:rPr>
        <w:t> </w:t>
      </w:r>
      <w:r>
        <w:rPr>
          <w:sz w:val="24"/>
        </w:rPr>
        <w:t>775-l</w:t>
      </w:r>
    </w:p>
    <w:p>
      <w:pPr>
        <w:pStyle w:val="BodyText"/>
      </w:pPr>
    </w:p>
    <w:p>
      <w:pPr>
        <w:spacing w:before="0"/>
        <w:ind w:left="155" w:right="0" w:firstLine="0"/>
        <w:jc w:val="left"/>
        <w:rPr>
          <w:i/>
          <w:sz w:val="24"/>
        </w:rPr>
      </w:pPr>
      <w:r>
        <w:rPr>
          <w:sz w:val="24"/>
        </w:rPr>
        <w:t>2617 </w:t>
      </w:r>
      <w:r>
        <w:rPr>
          <w:b/>
          <w:sz w:val="24"/>
        </w:rPr>
        <w:t>correct </w:t>
      </w:r>
      <w:r>
        <w:rPr>
          <w:sz w:val="24"/>
        </w:rPr>
        <w:t>adj </w:t>
      </w:r>
      <w:r>
        <w:rPr>
          <w:i/>
          <w:sz w:val="24"/>
        </w:rPr>
        <w:t>correct</w:t>
      </w:r>
    </w:p>
    <w:p>
      <w:pPr>
        <w:pStyle w:val="ListParagraph"/>
        <w:numPr>
          <w:ilvl w:val="0"/>
          <w:numId w:val="22"/>
        </w:numPr>
        <w:tabs>
          <w:tab w:pos="706" w:val="left" w:leader="none"/>
        </w:tabs>
        <w:spacing w:line="240" w:lineRule="auto" w:before="0" w:after="0"/>
        <w:ind w:left="526" w:right="3310" w:firstLine="0"/>
        <w:jc w:val="left"/>
        <w:rPr>
          <w:sz w:val="24"/>
        </w:rPr>
      </w:pPr>
      <w:r>
        <w:rPr>
          <w:sz w:val="24"/>
        </w:rPr>
        <w:t>d'accord, ça me paraît correct -- OK, that seems correct to me 73 |</w:t>
      </w:r>
      <w:r>
        <w:rPr>
          <w:spacing w:val="-1"/>
          <w:sz w:val="24"/>
        </w:rPr>
        <w:t> </w:t>
      </w:r>
      <w:r>
        <w:rPr>
          <w:sz w:val="24"/>
        </w:rPr>
        <w:t>476</w:t>
      </w:r>
    </w:p>
    <w:p>
      <w:pPr>
        <w:pStyle w:val="BodyText"/>
      </w:pPr>
    </w:p>
    <w:p>
      <w:pPr>
        <w:spacing w:before="0"/>
        <w:ind w:left="155" w:right="0" w:firstLine="0"/>
        <w:jc w:val="left"/>
        <w:rPr>
          <w:i/>
          <w:sz w:val="24"/>
        </w:rPr>
      </w:pPr>
      <w:r>
        <w:rPr>
          <w:sz w:val="24"/>
        </w:rPr>
        <w:t>2618 </w:t>
      </w:r>
      <w:r>
        <w:rPr>
          <w:b/>
          <w:sz w:val="24"/>
        </w:rPr>
        <w:t>cuisine </w:t>
      </w:r>
      <w:r>
        <w:rPr>
          <w:sz w:val="24"/>
        </w:rPr>
        <w:t>nf </w:t>
      </w:r>
      <w:r>
        <w:rPr>
          <w:i/>
          <w:sz w:val="24"/>
        </w:rPr>
        <w:t>cooking, kitchen</w:t>
      </w:r>
    </w:p>
    <w:p>
      <w:pPr>
        <w:pStyle w:val="ListParagraph"/>
        <w:numPr>
          <w:ilvl w:val="0"/>
          <w:numId w:val="22"/>
        </w:numPr>
        <w:tabs>
          <w:tab w:pos="706" w:val="left" w:leader="none"/>
        </w:tabs>
        <w:spacing w:line="240" w:lineRule="auto" w:before="0" w:after="0"/>
        <w:ind w:left="526" w:right="1665" w:firstLine="0"/>
        <w:jc w:val="left"/>
        <w:rPr>
          <w:sz w:val="24"/>
        </w:rPr>
      </w:pPr>
      <w:r>
        <w:rPr>
          <w:sz w:val="24"/>
        </w:rPr>
        <w:t>je croyais que tu aimais la cuisine chinoise -- I thought you liked Chinese food 64 |</w:t>
      </w:r>
      <w:r>
        <w:rPr>
          <w:spacing w:val="-1"/>
          <w:sz w:val="24"/>
        </w:rPr>
        <w:t> </w:t>
      </w:r>
      <w:r>
        <w:rPr>
          <w:sz w:val="24"/>
        </w:rPr>
        <w:t>685</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2619 </w:t>
      </w:r>
      <w:r>
        <w:rPr>
          <w:b/>
          <w:sz w:val="24"/>
        </w:rPr>
        <w:t>succéder </w:t>
      </w:r>
      <w:r>
        <w:rPr>
          <w:sz w:val="24"/>
        </w:rPr>
        <w:t>v </w:t>
      </w:r>
      <w:r>
        <w:rPr>
          <w:i/>
          <w:sz w:val="24"/>
        </w:rPr>
        <w:t>to succeed, take over</w:t>
      </w:r>
    </w:p>
    <w:p>
      <w:pPr>
        <w:pStyle w:val="ListParagraph"/>
        <w:numPr>
          <w:ilvl w:val="0"/>
          <w:numId w:val="22"/>
        </w:numPr>
        <w:tabs>
          <w:tab w:pos="706" w:val="left" w:leader="none"/>
        </w:tabs>
        <w:spacing w:line="240" w:lineRule="auto" w:before="0" w:after="0"/>
        <w:ind w:left="526" w:right="358" w:firstLine="0"/>
        <w:jc w:val="left"/>
        <w:rPr>
          <w:sz w:val="24"/>
        </w:rPr>
      </w:pPr>
      <w:r>
        <w:rPr>
          <w:sz w:val="24"/>
        </w:rPr>
        <w:t>il est extrêmement difficile de lui succéder -- it's extremely difficult to take over his</w:t>
      </w:r>
      <w:r>
        <w:rPr>
          <w:spacing w:val="-34"/>
          <w:sz w:val="24"/>
        </w:rPr>
        <w:t> </w:t>
      </w:r>
      <w:r>
        <w:rPr>
          <w:sz w:val="24"/>
        </w:rPr>
        <w:t>position 72 |</w:t>
      </w:r>
      <w:r>
        <w:rPr>
          <w:spacing w:val="-1"/>
          <w:sz w:val="24"/>
        </w:rPr>
        <w:t> </w:t>
      </w:r>
      <w:r>
        <w:rPr>
          <w:sz w:val="24"/>
        </w:rPr>
        <w:t>497</w:t>
      </w:r>
    </w:p>
    <w:p>
      <w:pPr>
        <w:pStyle w:val="BodyText"/>
      </w:pPr>
    </w:p>
    <w:p>
      <w:pPr>
        <w:spacing w:before="0"/>
        <w:ind w:left="155" w:right="0" w:firstLine="0"/>
        <w:jc w:val="left"/>
        <w:rPr>
          <w:i/>
          <w:sz w:val="24"/>
        </w:rPr>
      </w:pPr>
      <w:r>
        <w:rPr>
          <w:sz w:val="24"/>
        </w:rPr>
        <w:t>2620 </w:t>
      </w:r>
      <w:r>
        <w:rPr>
          <w:b/>
          <w:sz w:val="24"/>
        </w:rPr>
        <w:t>royaume </w:t>
      </w:r>
      <w:r>
        <w:rPr>
          <w:sz w:val="24"/>
        </w:rPr>
        <w:t>nm </w:t>
      </w:r>
      <w:r>
        <w:rPr>
          <w:i/>
          <w:sz w:val="24"/>
        </w:rPr>
        <w:t>kingdom</w:t>
      </w:r>
    </w:p>
    <w:p>
      <w:pPr>
        <w:pStyle w:val="ListParagraph"/>
        <w:numPr>
          <w:ilvl w:val="0"/>
          <w:numId w:val="22"/>
        </w:numPr>
        <w:tabs>
          <w:tab w:pos="706" w:val="left" w:leader="none"/>
        </w:tabs>
        <w:spacing w:line="240" w:lineRule="auto" w:before="0" w:after="0"/>
        <w:ind w:left="526" w:right="652" w:firstLine="0"/>
        <w:jc w:val="left"/>
        <w:rPr>
          <w:sz w:val="24"/>
        </w:rPr>
      </w:pPr>
      <w:r>
        <w:rPr>
          <w:sz w:val="24"/>
        </w:rPr>
        <w:t>au début, son royaume était de taille moyenne -- at first, his kingdom was of average size 74 |</w:t>
      </w:r>
      <w:r>
        <w:rPr>
          <w:spacing w:val="-1"/>
          <w:sz w:val="24"/>
        </w:rPr>
        <w:t> </w:t>
      </w:r>
      <w:r>
        <w:rPr>
          <w:sz w:val="24"/>
        </w:rPr>
        <w:t>452</w:t>
      </w:r>
    </w:p>
    <w:p>
      <w:pPr>
        <w:pStyle w:val="BodyText"/>
      </w:pPr>
    </w:p>
    <w:p>
      <w:pPr>
        <w:spacing w:before="0"/>
        <w:ind w:left="155" w:right="0" w:firstLine="0"/>
        <w:jc w:val="left"/>
        <w:rPr>
          <w:sz w:val="24"/>
        </w:rPr>
      </w:pPr>
      <w:r>
        <w:rPr>
          <w:sz w:val="24"/>
        </w:rPr>
        <w:t>2621 </w:t>
      </w:r>
      <w:r>
        <w:rPr>
          <w:b/>
          <w:sz w:val="24"/>
        </w:rPr>
        <w:t>rebelle </w:t>
      </w:r>
      <w:r>
        <w:rPr>
          <w:sz w:val="24"/>
        </w:rPr>
        <w:t>nadj(f) rebel, rebellious</w:t>
      </w:r>
    </w:p>
    <w:p>
      <w:pPr>
        <w:pStyle w:val="ListParagraph"/>
        <w:numPr>
          <w:ilvl w:val="0"/>
          <w:numId w:val="22"/>
        </w:numPr>
        <w:tabs>
          <w:tab w:pos="706" w:val="left" w:leader="none"/>
        </w:tabs>
        <w:spacing w:line="240" w:lineRule="auto" w:before="0" w:after="0"/>
        <w:ind w:left="526" w:right="1201" w:firstLine="0"/>
        <w:jc w:val="left"/>
        <w:rPr>
          <w:sz w:val="24"/>
        </w:rPr>
      </w:pPr>
      <w:r>
        <w:rPr>
          <w:sz w:val="24"/>
        </w:rPr>
        <w:t>la bande rebelle n'échappera pas à la justice -- the rebel band will not escape justice 55 |</w:t>
      </w:r>
      <w:r>
        <w:rPr>
          <w:spacing w:val="-1"/>
          <w:sz w:val="24"/>
        </w:rPr>
        <w:t> </w:t>
      </w:r>
      <w:r>
        <w:rPr>
          <w:sz w:val="24"/>
        </w:rPr>
        <w:t>893+n</w:t>
      </w:r>
    </w:p>
    <w:p>
      <w:pPr>
        <w:pStyle w:val="BodyText"/>
      </w:pPr>
    </w:p>
    <w:p>
      <w:pPr>
        <w:spacing w:before="0"/>
        <w:ind w:left="155" w:right="0" w:firstLine="0"/>
        <w:jc w:val="left"/>
        <w:rPr>
          <w:i/>
          <w:sz w:val="24"/>
        </w:rPr>
      </w:pPr>
      <w:r>
        <w:rPr>
          <w:sz w:val="24"/>
        </w:rPr>
        <w:t>2622 </w:t>
      </w:r>
      <w:r>
        <w:rPr>
          <w:b/>
          <w:sz w:val="24"/>
        </w:rPr>
        <w:t>provenance </w:t>
      </w:r>
      <w:r>
        <w:rPr>
          <w:sz w:val="24"/>
        </w:rPr>
        <w:t>nf </w:t>
      </w:r>
      <w:r>
        <w:rPr>
          <w:i/>
          <w:sz w:val="24"/>
        </w:rPr>
        <w:t>origin, strange</w:t>
      </w:r>
    </w:p>
    <w:p>
      <w:pPr>
        <w:pStyle w:val="ListParagraph"/>
        <w:numPr>
          <w:ilvl w:val="0"/>
          <w:numId w:val="22"/>
        </w:numPr>
        <w:tabs>
          <w:tab w:pos="706" w:val="left" w:leader="none"/>
        </w:tabs>
        <w:spacing w:line="240" w:lineRule="auto" w:before="0" w:after="0"/>
        <w:ind w:left="156" w:right="561" w:firstLine="370"/>
        <w:jc w:val="left"/>
        <w:rPr>
          <w:sz w:val="24"/>
        </w:rPr>
      </w:pPr>
      <w:r>
        <w:rPr>
          <w:sz w:val="24"/>
        </w:rPr>
        <w:t>les investissements en provenance de l'extérieur diminuent -- investments from abroad are decreasing</w:t>
      </w:r>
    </w:p>
    <w:p>
      <w:pPr>
        <w:pStyle w:val="BodyText"/>
        <w:ind w:left="525"/>
      </w:pPr>
      <w:r>
        <w:rPr/>
        <w:t>65 | 657</w:t>
      </w:r>
    </w:p>
    <w:p>
      <w:pPr>
        <w:pStyle w:val="BodyText"/>
      </w:pPr>
    </w:p>
    <w:p>
      <w:pPr>
        <w:spacing w:before="0"/>
        <w:ind w:left="155" w:right="0" w:firstLine="0"/>
        <w:jc w:val="left"/>
        <w:rPr>
          <w:i/>
          <w:sz w:val="24"/>
        </w:rPr>
      </w:pPr>
      <w:r>
        <w:rPr>
          <w:sz w:val="24"/>
        </w:rPr>
        <w:t>2623 </w:t>
      </w:r>
      <w:r>
        <w:rPr>
          <w:b/>
          <w:sz w:val="24"/>
        </w:rPr>
        <w:t>fumer </w:t>
      </w:r>
      <w:r>
        <w:rPr>
          <w:sz w:val="24"/>
        </w:rPr>
        <w:t>v </w:t>
      </w:r>
      <w:r>
        <w:rPr>
          <w:i/>
          <w:sz w:val="24"/>
        </w:rPr>
        <w:t>to smoke</w:t>
      </w:r>
    </w:p>
    <w:p>
      <w:pPr>
        <w:pStyle w:val="ListParagraph"/>
        <w:numPr>
          <w:ilvl w:val="0"/>
          <w:numId w:val="22"/>
        </w:numPr>
        <w:tabs>
          <w:tab w:pos="706" w:val="left" w:leader="none"/>
        </w:tabs>
        <w:spacing w:line="240" w:lineRule="auto" w:before="0" w:after="0"/>
        <w:ind w:left="526" w:right="2670" w:firstLine="0"/>
        <w:jc w:val="left"/>
        <w:rPr>
          <w:sz w:val="24"/>
        </w:rPr>
      </w:pPr>
      <w:r>
        <w:rPr>
          <w:sz w:val="24"/>
        </w:rPr>
        <w:t>j'ai déjà fumé deux cigarettes -- I had already smoked two cigarettes 68 |</w:t>
      </w:r>
      <w:r>
        <w:rPr>
          <w:spacing w:val="-1"/>
          <w:sz w:val="24"/>
        </w:rPr>
        <w:t> </w:t>
      </w:r>
      <w:r>
        <w:rPr>
          <w:sz w:val="24"/>
        </w:rPr>
        <w:t>572</w:t>
      </w:r>
    </w:p>
    <w:p>
      <w:pPr>
        <w:pStyle w:val="BodyText"/>
      </w:pPr>
    </w:p>
    <w:p>
      <w:pPr>
        <w:spacing w:before="0"/>
        <w:ind w:left="155" w:right="0" w:firstLine="0"/>
        <w:jc w:val="left"/>
        <w:rPr>
          <w:i/>
          <w:sz w:val="24"/>
        </w:rPr>
      </w:pPr>
      <w:r>
        <w:rPr>
          <w:sz w:val="24"/>
        </w:rPr>
        <w:t>2624 </w:t>
      </w:r>
      <w:r>
        <w:rPr>
          <w:b/>
          <w:sz w:val="24"/>
        </w:rPr>
        <w:t>dessin </w:t>
      </w:r>
      <w:r>
        <w:rPr>
          <w:sz w:val="24"/>
        </w:rPr>
        <w:t>nm </w:t>
      </w:r>
      <w:r>
        <w:rPr>
          <w:i/>
          <w:sz w:val="24"/>
        </w:rPr>
        <w:t>drawing, pattern, design</w:t>
      </w:r>
    </w:p>
    <w:p>
      <w:pPr>
        <w:pStyle w:val="ListParagraph"/>
        <w:numPr>
          <w:ilvl w:val="0"/>
          <w:numId w:val="22"/>
        </w:numPr>
        <w:tabs>
          <w:tab w:pos="706" w:val="left" w:leader="none"/>
        </w:tabs>
        <w:spacing w:line="240" w:lineRule="auto" w:before="0" w:after="0"/>
        <w:ind w:left="526" w:right="3858" w:firstLine="0"/>
        <w:jc w:val="left"/>
        <w:rPr>
          <w:sz w:val="24"/>
        </w:rPr>
      </w:pPr>
      <w:r>
        <w:rPr>
          <w:sz w:val="24"/>
        </w:rPr>
        <w:t>vous aimez les dessins animés? -- do you like cartoons? 68 |</w:t>
      </w:r>
      <w:r>
        <w:rPr>
          <w:spacing w:val="-1"/>
          <w:sz w:val="24"/>
        </w:rPr>
        <w:t> </w:t>
      </w:r>
      <w:r>
        <w:rPr>
          <w:sz w:val="24"/>
        </w:rPr>
        <w:t>583</w:t>
      </w:r>
    </w:p>
    <w:p>
      <w:pPr>
        <w:pStyle w:val="BodyText"/>
        <w:rPr>
          <w:sz w:val="26"/>
        </w:rPr>
      </w:pPr>
    </w:p>
    <w:p>
      <w:pPr>
        <w:pStyle w:val="BodyText"/>
        <w:rPr>
          <w:sz w:val="22"/>
        </w:rPr>
      </w:pPr>
    </w:p>
    <w:p>
      <w:pPr>
        <w:pStyle w:val="BodyText"/>
        <w:ind w:left="216"/>
      </w:pPr>
      <w:r>
        <w:rPr/>
        <w:t>Page 110</w:t>
      </w:r>
    </w:p>
    <w:p>
      <w:pPr>
        <w:spacing w:before="0"/>
        <w:ind w:left="155" w:right="0" w:firstLine="0"/>
        <w:jc w:val="left"/>
        <w:rPr>
          <w:i/>
          <w:sz w:val="24"/>
        </w:rPr>
      </w:pPr>
      <w:r>
        <w:rPr>
          <w:sz w:val="24"/>
        </w:rPr>
        <w:t>2625 </w:t>
      </w:r>
      <w:r>
        <w:rPr>
          <w:b/>
          <w:sz w:val="24"/>
        </w:rPr>
        <w:t>viande </w:t>
      </w:r>
      <w:r>
        <w:rPr>
          <w:sz w:val="24"/>
        </w:rPr>
        <w:t>nf </w:t>
      </w:r>
      <w:r>
        <w:rPr>
          <w:i/>
          <w:sz w:val="24"/>
        </w:rPr>
        <w:t>meat</w:t>
      </w:r>
    </w:p>
    <w:p>
      <w:pPr>
        <w:pStyle w:val="ListParagraph"/>
        <w:numPr>
          <w:ilvl w:val="0"/>
          <w:numId w:val="22"/>
        </w:numPr>
        <w:tabs>
          <w:tab w:pos="706" w:val="left" w:leader="none"/>
        </w:tabs>
        <w:spacing w:line="240" w:lineRule="auto" w:before="0" w:after="0"/>
        <w:ind w:left="526" w:right="2608" w:firstLine="0"/>
        <w:jc w:val="left"/>
        <w:rPr>
          <w:sz w:val="24"/>
        </w:rPr>
      </w:pPr>
      <w:r>
        <w:rPr>
          <w:sz w:val="24"/>
        </w:rPr>
        <w:t>depuis, je ne mange plus de viande -- since then, I don't eat any meat 75 |</w:t>
      </w:r>
      <w:r>
        <w:rPr>
          <w:spacing w:val="-1"/>
          <w:sz w:val="24"/>
        </w:rPr>
        <w:t> </w:t>
      </w:r>
      <w:r>
        <w:rPr>
          <w:sz w:val="24"/>
        </w:rPr>
        <w:t>425</w:t>
      </w:r>
    </w:p>
    <w:p>
      <w:pPr>
        <w:pStyle w:val="BodyText"/>
      </w:pPr>
    </w:p>
    <w:p>
      <w:pPr>
        <w:spacing w:before="0"/>
        <w:ind w:left="155" w:right="0" w:firstLine="0"/>
        <w:jc w:val="left"/>
        <w:rPr>
          <w:i/>
          <w:sz w:val="24"/>
        </w:rPr>
      </w:pPr>
      <w:r>
        <w:rPr>
          <w:sz w:val="24"/>
        </w:rPr>
        <w:t>2626 </w:t>
      </w:r>
      <w:r>
        <w:rPr>
          <w:b/>
          <w:sz w:val="24"/>
        </w:rPr>
        <w:t>paramètre </w:t>
      </w:r>
      <w:r>
        <w:rPr>
          <w:sz w:val="24"/>
        </w:rPr>
        <w:t>nm</w:t>
      </w:r>
      <w:r>
        <w:rPr>
          <w:spacing w:val="-13"/>
          <w:sz w:val="24"/>
        </w:rPr>
        <w:t> </w:t>
      </w:r>
      <w:r>
        <w:rPr>
          <w:i/>
          <w:sz w:val="24"/>
        </w:rPr>
        <w:t>parameter</w:t>
      </w:r>
    </w:p>
    <w:p>
      <w:pPr>
        <w:pStyle w:val="ListParagraph"/>
        <w:numPr>
          <w:ilvl w:val="0"/>
          <w:numId w:val="22"/>
        </w:numPr>
        <w:tabs>
          <w:tab w:pos="706" w:val="left" w:leader="none"/>
        </w:tabs>
        <w:spacing w:line="240" w:lineRule="auto" w:before="0" w:after="0"/>
        <w:ind w:left="526" w:right="1089" w:firstLine="0"/>
        <w:jc w:val="left"/>
        <w:rPr>
          <w:sz w:val="24"/>
        </w:rPr>
      </w:pPr>
      <w:r>
        <w:rPr>
          <w:sz w:val="24"/>
        </w:rPr>
        <w:t>le commutateur d'origine fixe les paramètres -- the master switch sets the parameters 45 | 1223-l +n</w:t>
      </w:r>
      <w:r>
        <w:rPr>
          <w:spacing w:val="-1"/>
          <w:sz w:val="24"/>
        </w:rPr>
        <w:t> </w:t>
      </w:r>
      <w:r>
        <w:rPr>
          <w:sz w:val="24"/>
        </w:rPr>
        <w:t>-s</w:t>
      </w:r>
    </w:p>
    <w:p>
      <w:pPr>
        <w:pStyle w:val="BodyText"/>
      </w:pPr>
    </w:p>
    <w:p>
      <w:pPr>
        <w:spacing w:before="0"/>
        <w:ind w:left="155" w:right="0" w:firstLine="0"/>
        <w:jc w:val="left"/>
        <w:rPr>
          <w:i/>
          <w:sz w:val="24"/>
        </w:rPr>
      </w:pPr>
      <w:r>
        <w:rPr>
          <w:sz w:val="24"/>
        </w:rPr>
        <w:t>2627 </w:t>
      </w:r>
      <w:r>
        <w:rPr>
          <w:b/>
          <w:sz w:val="24"/>
        </w:rPr>
        <w:t>gré </w:t>
      </w:r>
      <w:r>
        <w:rPr>
          <w:sz w:val="24"/>
        </w:rPr>
        <w:t>nm </w:t>
      </w:r>
      <w:r>
        <w:rPr>
          <w:i/>
          <w:sz w:val="24"/>
        </w:rPr>
        <w:t>liking</w:t>
      </w:r>
    </w:p>
    <w:p>
      <w:pPr>
        <w:pStyle w:val="ListParagraph"/>
        <w:numPr>
          <w:ilvl w:val="0"/>
          <w:numId w:val="22"/>
        </w:numPr>
        <w:tabs>
          <w:tab w:pos="706" w:val="left" w:leader="none"/>
        </w:tabs>
        <w:spacing w:line="240" w:lineRule="auto" w:before="0" w:after="0"/>
        <w:ind w:left="526" w:right="1371" w:firstLine="0"/>
        <w:jc w:val="left"/>
        <w:rPr>
          <w:sz w:val="24"/>
        </w:rPr>
      </w:pPr>
      <w:r>
        <w:rPr>
          <w:sz w:val="24"/>
        </w:rPr>
        <w:t>je vous sais gré de votre compréhension -- I am grateful that you have understood 79 |</w:t>
      </w:r>
      <w:r>
        <w:rPr>
          <w:spacing w:val="-1"/>
          <w:sz w:val="24"/>
        </w:rPr>
        <w:t> </w:t>
      </w:r>
      <w:r>
        <w:rPr>
          <w:sz w:val="24"/>
        </w:rPr>
        <w:t>359</w:t>
      </w:r>
    </w:p>
    <w:p>
      <w:pPr>
        <w:pStyle w:val="BodyText"/>
      </w:pPr>
    </w:p>
    <w:p>
      <w:pPr>
        <w:spacing w:before="1"/>
        <w:ind w:left="155" w:right="0" w:firstLine="0"/>
        <w:jc w:val="left"/>
        <w:rPr>
          <w:i/>
          <w:sz w:val="24"/>
        </w:rPr>
      </w:pPr>
      <w:r>
        <w:rPr>
          <w:sz w:val="24"/>
        </w:rPr>
        <w:t>2628 </w:t>
      </w:r>
      <w:r>
        <w:rPr>
          <w:b/>
          <w:sz w:val="24"/>
        </w:rPr>
        <w:t>dessous </w:t>
      </w:r>
      <w:r>
        <w:rPr>
          <w:sz w:val="24"/>
        </w:rPr>
        <w:t>adv,nm(pl),prep </w:t>
      </w:r>
      <w:r>
        <w:rPr>
          <w:i/>
          <w:sz w:val="24"/>
        </w:rPr>
        <w:t>underneath, below, bottom, underside</w:t>
      </w:r>
    </w:p>
    <w:p>
      <w:pPr>
        <w:pStyle w:val="ListParagraph"/>
        <w:numPr>
          <w:ilvl w:val="0"/>
          <w:numId w:val="22"/>
        </w:numPr>
        <w:tabs>
          <w:tab w:pos="706" w:val="left" w:leader="none"/>
        </w:tabs>
        <w:spacing w:line="240" w:lineRule="auto" w:before="0" w:after="0"/>
        <w:ind w:left="526" w:right="657" w:firstLine="0"/>
        <w:jc w:val="left"/>
        <w:rPr>
          <w:sz w:val="24"/>
        </w:rPr>
      </w:pPr>
      <w:r>
        <w:rPr>
          <w:sz w:val="24"/>
        </w:rPr>
        <w:t>il retira la main de dessous sa chemise -- he pulled his hand out from underneath his shirt 75 |</w:t>
      </w:r>
      <w:r>
        <w:rPr>
          <w:spacing w:val="-1"/>
          <w:sz w:val="24"/>
        </w:rPr>
        <w:t> </w:t>
      </w:r>
      <w:r>
        <w:rPr>
          <w:sz w:val="24"/>
        </w:rPr>
        <w:t>424</w:t>
      </w:r>
    </w:p>
    <w:p>
      <w:pPr>
        <w:pStyle w:val="BodyText"/>
        <w:spacing w:before="11"/>
        <w:rPr>
          <w:sz w:val="23"/>
        </w:rPr>
      </w:pPr>
    </w:p>
    <w:p>
      <w:pPr>
        <w:spacing w:before="0"/>
        <w:ind w:left="155" w:right="0" w:firstLine="0"/>
        <w:jc w:val="left"/>
        <w:rPr>
          <w:i/>
          <w:sz w:val="24"/>
        </w:rPr>
      </w:pPr>
      <w:r>
        <w:rPr>
          <w:sz w:val="24"/>
        </w:rPr>
        <w:t>2629 </w:t>
      </w:r>
      <w:r>
        <w:rPr>
          <w:b/>
          <w:sz w:val="24"/>
        </w:rPr>
        <w:t>voyageur </w:t>
      </w:r>
      <w:r>
        <w:rPr>
          <w:sz w:val="24"/>
        </w:rPr>
        <w:t>nadj </w:t>
      </w:r>
      <w:r>
        <w:rPr>
          <w:i/>
          <w:sz w:val="24"/>
        </w:rPr>
        <w:t>traveler</w:t>
      </w:r>
    </w:p>
    <w:p>
      <w:pPr>
        <w:pStyle w:val="ListParagraph"/>
        <w:numPr>
          <w:ilvl w:val="0"/>
          <w:numId w:val="22"/>
        </w:numPr>
        <w:tabs>
          <w:tab w:pos="706" w:val="left" w:leader="none"/>
        </w:tabs>
        <w:spacing w:line="240" w:lineRule="auto" w:before="0" w:after="0"/>
        <w:ind w:left="526" w:right="3379" w:firstLine="0"/>
        <w:jc w:val="left"/>
        <w:rPr>
          <w:sz w:val="24"/>
        </w:rPr>
      </w:pPr>
      <w:r>
        <w:rPr>
          <w:sz w:val="24"/>
        </w:rPr>
        <w:t>c'est un voyageur chevronné -- he's an accomplished traveler 70 |</w:t>
      </w:r>
      <w:r>
        <w:rPr>
          <w:spacing w:val="-1"/>
          <w:sz w:val="24"/>
        </w:rPr>
        <w:t> </w:t>
      </w:r>
      <w:r>
        <w:rPr>
          <w:sz w:val="24"/>
        </w:rPr>
        <w:t>539</w:t>
      </w:r>
    </w:p>
    <w:p>
      <w:pPr>
        <w:pStyle w:val="BodyText"/>
      </w:pPr>
    </w:p>
    <w:p>
      <w:pPr>
        <w:spacing w:before="0"/>
        <w:ind w:left="155" w:right="0" w:firstLine="0"/>
        <w:jc w:val="left"/>
        <w:rPr>
          <w:sz w:val="24"/>
        </w:rPr>
      </w:pPr>
      <w:r>
        <w:rPr>
          <w:sz w:val="24"/>
        </w:rPr>
        <w:t>2630 </w:t>
      </w:r>
      <w:r>
        <w:rPr>
          <w:b/>
          <w:sz w:val="24"/>
        </w:rPr>
        <w:t>réaliste </w:t>
      </w:r>
      <w:r>
        <w:rPr>
          <w:sz w:val="24"/>
        </w:rPr>
        <w:t>nadj(f) realist, realistic</w:t>
      </w:r>
    </w:p>
    <w:p>
      <w:pPr>
        <w:pStyle w:val="ListParagraph"/>
        <w:numPr>
          <w:ilvl w:val="0"/>
          <w:numId w:val="22"/>
        </w:numPr>
        <w:tabs>
          <w:tab w:pos="706" w:val="left" w:leader="none"/>
        </w:tabs>
        <w:spacing w:line="240" w:lineRule="auto" w:before="0" w:after="0"/>
        <w:ind w:left="526" w:right="1558" w:firstLine="0"/>
        <w:jc w:val="left"/>
        <w:rPr>
          <w:sz w:val="24"/>
        </w:rPr>
      </w:pPr>
      <w:r>
        <w:rPr>
          <w:sz w:val="24"/>
        </w:rPr>
        <w:t>la reproduction est absolument réaliste -- the reproduction is absolutely realistic 77 |</w:t>
      </w:r>
      <w:r>
        <w:rPr>
          <w:spacing w:val="-1"/>
          <w:sz w:val="24"/>
        </w:rPr>
        <w:t> </w:t>
      </w:r>
      <w:r>
        <w:rPr>
          <w:sz w:val="24"/>
        </w:rPr>
        <w:t>387</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2631 </w:t>
      </w:r>
      <w:r>
        <w:rPr>
          <w:b/>
          <w:sz w:val="24"/>
        </w:rPr>
        <w:t>condamnation </w:t>
      </w:r>
      <w:r>
        <w:rPr>
          <w:sz w:val="24"/>
        </w:rPr>
        <w:t>nf </w:t>
      </w:r>
      <w:r>
        <w:rPr>
          <w:i/>
          <w:sz w:val="24"/>
        </w:rPr>
        <w:t>condemnation</w:t>
      </w:r>
    </w:p>
    <w:p>
      <w:pPr>
        <w:pStyle w:val="ListParagraph"/>
        <w:numPr>
          <w:ilvl w:val="0"/>
          <w:numId w:val="22"/>
        </w:numPr>
        <w:tabs>
          <w:tab w:pos="706" w:val="left" w:leader="none"/>
        </w:tabs>
        <w:spacing w:line="240" w:lineRule="auto" w:before="0" w:after="0"/>
        <w:ind w:left="526" w:right="691" w:firstLine="0"/>
        <w:jc w:val="left"/>
        <w:rPr>
          <w:sz w:val="24"/>
        </w:rPr>
      </w:pPr>
      <w:r>
        <w:rPr>
          <w:sz w:val="24"/>
        </w:rPr>
        <w:t>le jury doit prononcer sa condamnation vendredi -- the jury must sentence him on Friday 68 |</w:t>
      </w:r>
      <w:r>
        <w:rPr>
          <w:spacing w:val="-1"/>
          <w:sz w:val="24"/>
        </w:rPr>
        <w:t> </w:t>
      </w:r>
      <w:r>
        <w:rPr>
          <w:sz w:val="24"/>
        </w:rPr>
        <w:t>589</w:t>
      </w:r>
    </w:p>
    <w:p>
      <w:pPr>
        <w:pStyle w:val="BodyText"/>
      </w:pPr>
    </w:p>
    <w:p>
      <w:pPr>
        <w:spacing w:before="0"/>
        <w:ind w:left="155" w:right="0" w:firstLine="0"/>
        <w:jc w:val="left"/>
        <w:rPr>
          <w:sz w:val="24"/>
        </w:rPr>
      </w:pPr>
      <w:r>
        <w:rPr>
          <w:sz w:val="24"/>
        </w:rPr>
        <w:t>2632 </w:t>
      </w:r>
      <w:r>
        <w:rPr>
          <w:b/>
          <w:sz w:val="24"/>
        </w:rPr>
        <w:t>similaire </w:t>
      </w:r>
      <w:r>
        <w:rPr>
          <w:sz w:val="24"/>
        </w:rPr>
        <w:t>adj(f) similar</w:t>
      </w:r>
    </w:p>
    <w:p>
      <w:pPr>
        <w:pStyle w:val="ListParagraph"/>
        <w:numPr>
          <w:ilvl w:val="0"/>
          <w:numId w:val="22"/>
        </w:numPr>
        <w:tabs>
          <w:tab w:pos="706" w:val="left" w:leader="none"/>
        </w:tabs>
        <w:spacing w:line="240" w:lineRule="auto" w:before="0" w:after="0"/>
        <w:ind w:left="156" w:right="1078" w:firstLine="370"/>
        <w:jc w:val="left"/>
        <w:rPr>
          <w:sz w:val="24"/>
        </w:rPr>
      </w:pPr>
      <w:r>
        <w:rPr>
          <w:sz w:val="24"/>
        </w:rPr>
        <w:t>les relevés indiquent une atmosphère similaire à la nôtre -- the statements point to an atmosphere similar to ours</w:t>
      </w:r>
    </w:p>
    <w:p>
      <w:pPr>
        <w:pStyle w:val="BodyText"/>
        <w:ind w:left="525"/>
      </w:pPr>
      <w:r>
        <w:rPr/>
        <w:t>74 | 454</w:t>
      </w:r>
    </w:p>
    <w:p>
      <w:pPr>
        <w:pStyle w:val="BodyText"/>
      </w:pPr>
    </w:p>
    <w:p>
      <w:pPr>
        <w:spacing w:before="0"/>
        <w:ind w:left="155" w:right="0" w:firstLine="0"/>
        <w:jc w:val="left"/>
        <w:rPr>
          <w:i/>
          <w:sz w:val="24"/>
        </w:rPr>
      </w:pPr>
      <w:r>
        <w:rPr>
          <w:sz w:val="24"/>
        </w:rPr>
        <w:t>2633 </w:t>
      </w:r>
      <w:r>
        <w:rPr>
          <w:b/>
          <w:sz w:val="24"/>
        </w:rPr>
        <w:t>employeur </w:t>
      </w:r>
      <w:r>
        <w:rPr>
          <w:sz w:val="24"/>
        </w:rPr>
        <w:t>nm </w:t>
      </w:r>
      <w:r>
        <w:rPr>
          <w:i/>
          <w:sz w:val="24"/>
        </w:rPr>
        <w:t>employer</w:t>
      </w:r>
    </w:p>
    <w:p>
      <w:pPr>
        <w:pStyle w:val="ListParagraph"/>
        <w:numPr>
          <w:ilvl w:val="0"/>
          <w:numId w:val="22"/>
        </w:numPr>
        <w:tabs>
          <w:tab w:pos="706" w:val="left" w:leader="none"/>
        </w:tabs>
        <w:spacing w:line="240" w:lineRule="auto" w:before="0" w:after="0"/>
        <w:ind w:left="156" w:right="249" w:firstLine="370"/>
        <w:jc w:val="left"/>
        <w:rPr>
          <w:sz w:val="24"/>
        </w:rPr>
      </w:pPr>
      <w:r>
        <w:rPr>
          <w:sz w:val="24"/>
        </w:rPr>
        <w:t>l'employeur et les employés ont tous deux contribué -- both the employers and the employees contributed</w:t>
      </w:r>
    </w:p>
    <w:p>
      <w:pPr>
        <w:pStyle w:val="BodyText"/>
        <w:ind w:left="525"/>
      </w:pPr>
      <w:r>
        <w:rPr/>
        <w:t>59 | 783-l +s</w:t>
      </w:r>
    </w:p>
    <w:p>
      <w:pPr>
        <w:pStyle w:val="BodyText"/>
      </w:pPr>
    </w:p>
    <w:p>
      <w:pPr>
        <w:spacing w:before="0"/>
        <w:ind w:left="155" w:right="0" w:firstLine="0"/>
        <w:jc w:val="left"/>
        <w:rPr>
          <w:i/>
          <w:sz w:val="24"/>
        </w:rPr>
      </w:pPr>
      <w:r>
        <w:rPr>
          <w:sz w:val="24"/>
        </w:rPr>
        <w:t>2634 </w:t>
      </w:r>
      <w:r>
        <w:rPr>
          <w:b/>
          <w:sz w:val="24"/>
        </w:rPr>
        <w:t>paysage </w:t>
      </w:r>
      <w:r>
        <w:rPr>
          <w:sz w:val="24"/>
        </w:rPr>
        <w:t>nm </w:t>
      </w:r>
      <w:r>
        <w:rPr>
          <w:i/>
          <w:sz w:val="24"/>
        </w:rPr>
        <w:t>landscape, scenery, countryside</w:t>
      </w:r>
    </w:p>
    <w:p>
      <w:pPr>
        <w:pStyle w:val="ListParagraph"/>
        <w:numPr>
          <w:ilvl w:val="0"/>
          <w:numId w:val="22"/>
        </w:numPr>
        <w:tabs>
          <w:tab w:pos="706" w:val="left" w:leader="none"/>
        </w:tabs>
        <w:spacing w:line="240" w:lineRule="auto" w:before="0" w:after="0"/>
        <w:ind w:left="526" w:right="1531" w:firstLine="0"/>
        <w:jc w:val="left"/>
        <w:rPr>
          <w:sz w:val="24"/>
        </w:rPr>
      </w:pPr>
      <w:r>
        <w:rPr>
          <w:sz w:val="24"/>
        </w:rPr>
        <w:t>ma bibliothèque est mon paysage mental -- my library is my mental countryside 68 |</w:t>
      </w:r>
      <w:r>
        <w:rPr>
          <w:spacing w:val="-1"/>
          <w:sz w:val="24"/>
        </w:rPr>
        <w:t> </w:t>
      </w:r>
      <w:r>
        <w:rPr>
          <w:sz w:val="24"/>
        </w:rPr>
        <w:t>571</w:t>
      </w:r>
    </w:p>
    <w:p>
      <w:pPr>
        <w:pStyle w:val="BodyText"/>
      </w:pPr>
    </w:p>
    <w:p>
      <w:pPr>
        <w:spacing w:before="0"/>
        <w:ind w:left="155" w:right="0" w:firstLine="0"/>
        <w:jc w:val="left"/>
        <w:rPr>
          <w:i/>
          <w:sz w:val="24"/>
        </w:rPr>
      </w:pPr>
      <w:r>
        <w:rPr>
          <w:sz w:val="24"/>
        </w:rPr>
        <w:t>2635 </w:t>
      </w:r>
      <w:r>
        <w:rPr>
          <w:b/>
          <w:sz w:val="24"/>
        </w:rPr>
        <w:t>discret </w:t>
      </w:r>
      <w:r>
        <w:rPr>
          <w:sz w:val="24"/>
        </w:rPr>
        <w:t>adj </w:t>
      </w:r>
      <w:r>
        <w:rPr>
          <w:i/>
          <w:sz w:val="24"/>
        </w:rPr>
        <w:t>discreet, tactful, quiet</w:t>
      </w:r>
    </w:p>
    <w:p>
      <w:pPr>
        <w:pStyle w:val="ListParagraph"/>
        <w:numPr>
          <w:ilvl w:val="0"/>
          <w:numId w:val="22"/>
        </w:numPr>
        <w:tabs>
          <w:tab w:pos="706" w:val="left" w:leader="none"/>
        </w:tabs>
        <w:spacing w:line="240" w:lineRule="auto" w:before="0" w:after="0"/>
        <w:ind w:left="526" w:right="2064" w:firstLine="0"/>
        <w:jc w:val="left"/>
        <w:rPr>
          <w:sz w:val="24"/>
        </w:rPr>
      </w:pPr>
      <w:r>
        <w:rPr>
          <w:sz w:val="24"/>
        </w:rPr>
        <w:t>ils voulaient un mariage discret -- they wanted to have a low-key marriage 80 |</w:t>
      </w:r>
      <w:r>
        <w:rPr>
          <w:spacing w:val="-1"/>
          <w:sz w:val="24"/>
        </w:rPr>
        <w:t> </w:t>
      </w:r>
      <w:r>
        <w:rPr>
          <w:sz w:val="24"/>
        </w:rPr>
        <w:t>329</w:t>
      </w:r>
    </w:p>
    <w:p>
      <w:pPr>
        <w:pStyle w:val="BodyText"/>
      </w:pPr>
    </w:p>
    <w:p>
      <w:pPr>
        <w:spacing w:before="0"/>
        <w:ind w:left="155" w:right="0" w:firstLine="0"/>
        <w:jc w:val="left"/>
        <w:rPr>
          <w:i/>
          <w:sz w:val="24"/>
        </w:rPr>
      </w:pPr>
      <w:r>
        <w:rPr>
          <w:sz w:val="24"/>
        </w:rPr>
        <w:t>2636 </w:t>
      </w:r>
      <w:r>
        <w:rPr>
          <w:b/>
          <w:sz w:val="24"/>
        </w:rPr>
        <w:t>longueur </w:t>
      </w:r>
      <w:r>
        <w:rPr>
          <w:sz w:val="24"/>
        </w:rPr>
        <w:t>nf </w:t>
      </w:r>
      <w:r>
        <w:rPr>
          <w:i/>
          <w:sz w:val="24"/>
        </w:rPr>
        <w:t>length</w:t>
      </w:r>
    </w:p>
    <w:p>
      <w:pPr>
        <w:pStyle w:val="ListParagraph"/>
        <w:numPr>
          <w:ilvl w:val="0"/>
          <w:numId w:val="22"/>
        </w:numPr>
        <w:tabs>
          <w:tab w:pos="706" w:val="left" w:leader="none"/>
        </w:tabs>
        <w:spacing w:line="240" w:lineRule="auto" w:before="0" w:after="0"/>
        <w:ind w:left="156" w:right="495" w:firstLine="370"/>
        <w:jc w:val="left"/>
        <w:rPr>
          <w:sz w:val="24"/>
        </w:rPr>
      </w:pPr>
      <w:r>
        <w:rPr>
          <w:sz w:val="24"/>
        </w:rPr>
        <w:t>la longueur d'un document d'opérateur est arbitraire -- the length of an operator's manual is arbitrary</w:t>
      </w:r>
    </w:p>
    <w:p>
      <w:pPr>
        <w:pStyle w:val="BodyText"/>
        <w:ind w:left="525"/>
      </w:pPr>
      <w:r>
        <w:rPr/>
        <w:t>63 | 700-s</w:t>
      </w:r>
    </w:p>
    <w:p>
      <w:pPr>
        <w:pStyle w:val="BodyText"/>
      </w:pPr>
    </w:p>
    <w:p>
      <w:pPr>
        <w:spacing w:before="0"/>
        <w:ind w:left="155" w:right="0" w:firstLine="0"/>
        <w:jc w:val="left"/>
        <w:rPr>
          <w:i/>
          <w:sz w:val="24"/>
        </w:rPr>
      </w:pPr>
      <w:r>
        <w:rPr>
          <w:sz w:val="24"/>
        </w:rPr>
        <w:t>2637 </w:t>
      </w:r>
      <w:r>
        <w:rPr>
          <w:b/>
          <w:sz w:val="24"/>
        </w:rPr>
        <w:t>lentement </w:t>
      </w:r>
      <w:r>
        <w:rPr>
          <w:sz w:val="24"/>
        </w:rPr>
        <w:t>adv </w:t>
      </w:r>
      <w:r>
        <w:rPr>
          <w:i/>
          <w:sz w:val="24"/>
        </w:rPr>
        <w:t>slowly</w:t>
      </w:r>
    </w:p>
    <w:p>
      <w:pPr>
        <w:pStyle w:val="ListParagraph"/>
        <w:numPr>
          <w:ilvl w:val="0"/>
          <w:numId w:val="22"/>
        </w:numPr>
        <w:tabs>
          <w:tab w:pos="706" w:val="left" w:leader="none"/>
        </w:tabs>
        <w:spacing w:line="240" w:lineRule="auto" w:before="0" w:after="0"/>
        <w:ind w:left="526" w:right="419" w:firstLine="0"/>
        <w:jc w:val="left"/>
        <w:rPr>
          <w:sz w:val="24"/>
        </w:rPr>
      </w:pPr>
      <w:r>
        <w:rPr>
          <w:sz w:val="24"/>
        </w:rPr>
        <w:t>il se mit à rouler lentement le long du trottoir -- he started rolling slowly along the sidewalk 64 |</w:t>
      </w:r>
      <w:r>
        <w:rPr>
          <w:spacing w:val="-1"/>
          <w:sz w:val="24"/>
        </w:rPr>
        <w:t> </w:t>
      </w:r>
      <w:r>
        <w:rPr>
          <w:sz w:val="24"/>
        </w:rPr>
        <w:t>665+l</w:t>
      </w:r>
    </w:p>
    <w:p>
      <w:pPr>
        <w:pStyle w:val="BodyText"/>
      </w:pPr>
    </w:p>
    <w:p>
      <w:pPr>
        <w:spacing w:before="0"/>
        <w:ind w:left="155" w:right="0" w:firstLine="0"/>
        <w:jc w:val="left"/>
        <w:rPr>
          <w:i/>
          <w:sz w:val="24"/>
        </w:rPr>
      </w:pPr>
      <w:r>
        <w:rPr>
          <w:sz w:val="24"/>
        </w:rPr>
        <w:t>2638 </w:t>
      </w:r>
      <w:r>
        <w:rPr>
          <w:b/>
          <w:sz w:val="24"/>
        </w:rPr>
        <w:t>miracle </w:t>
      </w:r>
      <w:r>
        <w:rPr>
          <w:sz w:val="24"/>
        </w:rPr>
        <w:t>nm </w:t>
      </w:r>
      <w:r>
        <w:rPr>
          <w:i/>
          <w:sz w:val="24"/>
        </w:rPr>
        <w:t>miracle</w:t>
      </w:r>
    </w:p>
    <w:p>
      <w:pPr>
        <w:pStyle w:val="ListParagraph"/>
        <w:numPr>
          <w:ilvl w:val="0"/>
          <w:numId w:val="22"/>
        </w:numPr>
        <w:tabs>
          <w:tab w:pos="706" w:val="left" w:leader="none"/>
        </w:tabs>
        <w:spacing w:line="240" w:lineRule="auto" w:before="0" w:after="0"/>
        <w:ind w:left="526" w:right="3091" w:firstLine="0"/>
        <w:jc w:val="left"/>
        <w:rPr>
          <w:sz w:val="24"/>
        </w:rPr>
      </w:pPr>
      <w:r>
        <w:rPr>
          <w:sz w:val="24"/>
        </w:rPr>
        <w:t>les miracles arrivent tous les jours -- miracles happen every day 73 |</w:t>
      </w:r>
      <w:r>
        <w:rPr>
          <w:spacing w:val="-1"/>
          <w:sz w:val="24"/>
        </w:rPr>
        <w:t> </w:t>
      </w:r>
      <w:r>
        <w:rPr>
          <w:sz w:val="24"/>
        </w:rPr>
        <w:t>465</w:t>
      </w:r>
    </w:p>
    <w:p>
      <w:pPr>
        <w:pStyle w:val="BodyText"/>
      </w:pPr>
    </w:p>
    <w:p>
      <w:pPr>
        <w:spacing w:before="0"/>
        <w:ind w:left="155" w:right="0" w:firstLine="0"/>
        <w:jc w:val="left"/>
        <w:rPr>
          <w:i/>
          <w:sz w:val="24"/>
        </w:rPr>
      </w:pPr>
      <w:r>
        <w:rPr>
          <w:sz w:val="24"/>
        </w:rPr>
        <w:t>2639 </w:t>
      </w:r>
      <w:r>
        <w:rPr>
          <w:b/>
          <w:sz w:val="24"/>
        </w:rPr>
        <w:t>déboucher </w:t>
      </w:r>
      <w:r>
        <w:rPr>
          <w:sz w:val="24"/>
        </w:rPr>
        <w:t>v </w:t>
      </w:r>
      <w:r>
        <w:rPr>
          <w:i/>
          <w:sz w:val="24"/>
        </w:rPr>
        <w:t>to unblock, uncork</w:t>
      </w:r>
    </w:p>
    <w:p>
      <w:pPr>
        <w:pStyle w:val="ListParagraph"/>
        <w:numPr>
          <w:ilvl w:val="0"/>
          <w:numId w:val="22"/>
        </w:numPr>
        <w:tabs>
          <w:tab w:pos="706" w:val="left" w:leader="none"/>
        </w:tabs>
        <w:spacing w:line="240" w:lineRule="auto" w:before="0" w:after="0"/>
        <w:ind w:left="526" w:right="1837" w:firstLine="0"/>
        <w:jc w:val="left"/>
        <w:rPr>
          <w:sz w:val="24"/>
        </w:rPr>
      </w:pPr>
      <w:r>
        <w:rPr>
          <w:sz w:val="24"/>
        </w:rPr>
        <w:t>il déboucha la bouteille et nous servit -- he uncorked the bottle and served us 77 |</w:t>
      </w:r>
      <w:r>
        <w:rPr>
          <w:spacing w:val="-1"/>
          <w:sz w:val="24"/>
        </w:rPr>
        <w:t> </w:t>
      </w:r>
      <w:r>
        <w:rPr>
          <w:sz w:val="24"/>
        </w:rPr>
        <w:t>390</w:t>
      </w:r>
    </w:p>
    <w:p>
      <w:pPr>
        <w:pStyle w:val="BodyText"/>
      </w:pPr>
    </w:p>
    <w:p>
      <w:pPr>
        <w:spacing w:before="1"/>
        <w:ind w:left="155" w:right="0" w:firstLine="0"/>
        <w:jc w:val="left"/>
        <w:rPr>
          <w:i/>
          <w:sz w:val="24"/>
        </w:rPr>
      </w:pPr>
      <w:r>
        <w:rPr>
          <w:sz w:val="24"/>
        </w:rPr>
        <w:t>2640 </w:t>
      </w:r>
      <w:r>
        <w:rPr>
          <w:b/>
          <w:sz w:val="24"/>
        </w:rPr>
        <w:t>illégal </w:t>
      </w:r>
      <w:r>
        <w:rPr>
          <w:sz w:val="24"/>
        </w:rPr>
        <w:t>adj </w:t>
      </w:r>
      <w:r>
        <w:rPr>
          <w:i/>
          <w:sz w:val="24"/>
        </w:rPr>
        <w:t>illegal</w:t>
      </w:r>
    </w:p>
    <w:p>
      <w:pPr>
        <w:pStyle w:val="ListParagraph"/>
        <w:numPr>
          <w:ilvl w:val="0"/>
          <w:numId w:val="22"/>
        </w:numPr>
        <w:tabs>
          <w:tab w:pos="706" w:val="left" w:leader="none"/>
        </w:tabs>
        <w:spacing w:line="240" w:lineRule="auto" w:before="0" w:after="0"/>
        <w:ind w:left="526" w:right="835" w:firstLine="0"/>
        <w:jc w:val="left"/>
        <w:rPr>
          <w:sz w:val="24"/>
        </w:rPr>
      </w:pPr>
      <w:r>
        <w:rPr>
          <w:sz w:val="24"/>
        </w:rPr>
        <w:t>je veux m'assurer que cela devienne illégal -- I want to be sure that this becomes illegal 71 |</w:t>
      </w:r>
      <w:r>
        <w:rPr>
          <w:spacing w:val="-1"/>
          <w:sz w:val="24"/>
        </w:rPr>
        <w:t> </w:t>
      </w:r>
      <w:r>
        <w:rPr>
          <w:sz w:val="24"/>
        </w:rPr>
        <w:t>515-l</w:t>
      </w:r>
    </w:p>
    <w:p>
      <w:pPr>
        <w:pStyle w:val="BodyText"/>
        <w:spacing w:before="11"/>
        <w:rPr>
          <w:sz w:val="23"/>
        </w:rPr>
      </w:pPr>
    </w:p>
    <w:p>
      <w:pPr>
        <w:spacing w:before="0"/>
        <w:ind w:left="155" w:right="0" w:firstLine="0"/>
        <w:jc w:val="left"/>
        <w:rPr>
          <w:i/>
          <w:sz w:val="24"/>
        </w:rPr>
      </w:pPr>
      <w:r>
        <w:rPr>
          <w:sz w:val="24"/>
        </w:rPr>
        <w:t>2641 </w:t>
      </w:r>
      <w:r>
        <w:rPr>
          <w:b/>
          <w:sz w:val="24"/>
        </w:rPr>
        <w:t>expansion </w:t>
      </w:r>
      <w:r>
        <w:rPr>
          <w:sz w:val="24"/>
        </w:rPr>
        <w:t>nf </w:t>
      </w:r>
      <w:r>
        <w:rPr>
          <w:i/>
          <w:sz w:val="24"/>
        </w:rPr>
        <w:t>expansion</w:t>
      </w:r>
    </w:p>
    <w:p>
      <w:pPr>
        <w:pStyle w:val="ListParagraph"/>
        <w:numPr>
          <w:ilvl w:val="0"/>
          <w:numId w:val="22"/>
        </w:numPr>
        <w:tabs>
          <w:tab w:pos="706" w:val="left" w:leader="none"/>
        </w:tabs>
        <w:spacing w:line="240" w:lineRule="auto" w:before="0" w:after="0"/>
        <w:ind w:left="526" w:right="3219" w:firstLine="0"/>
        <w:jc w:val="left"/>
        <w:rPr>
          <w:sz w:val="24"/>
        </w:rPr>
      </w:pPr>
      <w:r>
        <w:rPr>
          <w:sz w:val="24"/>
        </w:rPr>
        <w:t>on est dans une ère d'expansion -- we're in an era of expansion 70 |</w:t>
      </w:r>
      <w:r>
        <w:rPr>
          <w:spacing w:val="-1"/>
          <w:sz w:val="24"/>
        </w:rPr>
        <w:t> </w:t>
      </w:r>
      <w:r>
        <w:rPr>
          <w:sz w:val="24"/>
        </w:rPr>
        <w:t>527</w:t>
      </w:r>
    </w:p>
    <w:p>
      <w:pPr>
        <w:pStyle w:val="BodyText"/>
      </w:pPr>
    </w:p>
    <w:p>
      <w:pPr>
        <w:spacing w:before="0"/>
        <w:ind w:left="155" w:right="0" w:firstLine="0"/>
        <w:jc w:val="left"/>
        <w:rPr>
          <w:i/>
          <w:sz w:val="24"/>
        </w:rPr>
      </w:pPr>
      <w:r>
        <w:rPr>
          <w:sz w:val="24"/>
        </w:rPr>
        <w:t>2642 </w:t>
      </w:r>
      <w:r>
        <w:rPr>
          <w:b/>
          <w:sz w:val="24"/>
        </w:rPr>
        <w:t>mutuel </w:t>
      </w:r>
      <w:r>
        <w:rPr>
          <w:sz w:val="24"/>
        </w:rPr>
        <w:t>adj </w:t>
      </w:r>
      <w:r>
        <w:rPr>
          <w:i/>
          <w:sz w:val="24"/>
        </w:rPr>
        <w:t>mutual</w:t>
      </w:r>
    </w:p>
    <w:p>
      <w:pPr>
        <w:pStyle w:val="ListParagraph"/>
        <w:numPr>
          <w:ilvl w:val="0"/>
          <w:numId w:val="22"/>
        </w:numPr>
        <w:tabs>
          <w:tab w:pos="706" w:val="left" w:leader="none"/>
        </w:tabs>
        <w:spacing w:line="240" w:lineRule="auto" w:before="0" w:after="0"/>
        <w:ind w:left="156" w:right="798" w:firstLine="370"/>
        <w:jc w:val="left"/>
        <w:rPr>
          <w:sz w:val="24"/>
        </w:rPr>
      </w:pPr>
      <w:r>
        <w:rPr>
          <w:sz w:val="24"/>
        </w:rPr>
        <w:t>c'est un accord obtenu par consentement mutuel -- it's an agreement obtained by mutual consent</w:t>
      </w:r>
    </w:p>
    <w:p>
      <w:pPr>
        <w:pStyle w:val="BodyText"/>
        <w:ind w:left="525"/>
      </w:pPr>
      <w:r>
        <w:rPr/>
        <w:t>83 | 278</w:t>
      </w:r>
    </w:p>
    <w:p>
      <w:pPr>
        <w:spacing w:after="0"/>
        <w:sectPr>
          <w:pgSz w:w="11900" w:h="16840"/>
          <w:pgMar w:top="1060" w:bottom="280" w:left="980" w:right="1000"/>
        </w:sectPr>
      </w:pPr>
    </w:p>
    <w:p>
      <w:pPr>
        <w:pStyle w:val="BodyText"/>
        <w:spacing w:before="74"/>
        <w:ind w:left="155"/>
      </w:pPr>
      <w:r>
        <w:rPr/>
        <w:t>2643 </w:t>
      </w:r>
      <w:r>
        <w:rPr>
          <w:b/>
        </w:rPr>
        <w:t>sage </w:t>
      </w:r>
      <w:r>
        <w:rPr/>
        <w:t>nadj(f) wise, good, sound, sensible</w:t>
      </w:r>
    </w:p>
    <w:p>
      <w:pPr>
        <w:pStyle w:val="ListParagraph"/>
        <w:numPr>
          <w:ilvl w:val="0"/>
          <w:numId w:val="22"/>
        </w:numPr>
        <w:tabs>
          <w:tab w:pos="706" w:val="left" w:leader="none"/>
        </w:tabs>
        <w:spacing w:line="240" w:lineRule="auto" w:before="0" w:after="0"/>
        <w:ind w:left="526" w:right="2824" w:firstLine="0"/>
        <w:jc w:val="left"/>
        <w:rPr>
          <w:sz w:val="24"/>
        </w:rPr>
      </w:pPr>
      <w:r>
        <w:rPr>
          <w:sz w:val="24"/>
        </w:rPr>
        <w:t>vous avez pris une sage décision -- you have made a wise decision 71 |</w:t>
      </w:r>
      <w:r>
        <w:rPr>
          <w:spacing w:val="-1"/>
          <w:sz w:val="24"/>
        </w:rPr>
        <w:t> </w:t>
      </w:r>
      <w:r>
        <w:rPr>
          <w:sz w:val="24"/>
        </w:rPr>
        <w:t>512</w:t>
      </w:r>
    </w:p>
    <w:p>
      <w:pPr>
        <w:pStyle w:val="BodyText"/>
      </w:pPr>
    </w:p>
    <w:p>
      <w:pPr>
        <w:spacing w:before="0"/>
        <w:ind w:left="155" w:right="0" w:firstLine="0"/>
        <w:jc w:val="left"/>
        <w:rPr>
          <w:i/>
          <w:sz w:val="24"/>
        </w:rPr>
      </w:pPr>
      <w:r>
        <w:rPr>
          <w:sz w:val="24"/>
        </w:rPr>
        <w:t>2644 </w:t>
      </w:r>
      <w:r>
        <w:rPr>
          <w:b/>
          <w:sz w:val="24"/>
        </w:rPr>
        <w:t>commandement </w:t>
      </w:r>
      <w:r>
        <w:rPr>
          <w:sz w:val="24"/>
        </w:rPr>
        <w:t>nm </w:t>
      </w:r>
      <w:r>
        <w:rPr>
          <w:i/>
          <w:sz w:val="24"/>
        </w:rPr>
        <w:t>command, order, commandment</w:t>
      </w:r>
    </w:p>
    <w:p>
      <w:pPr>
        <w:pStyle w:val="ListParagraph"/>
        <w:numPr>
          <w:ilvl w:val="0"/>
          <w:numId w:val="22"/>
        </w:numPr>
        <w:tabs>
          <w:tab w:pos="706" w:val="left" w:leader="none"/>
        </w:tabs>
        <w:spacing w:line="240" w:lineRule="auto" w:before="0" w:after="0"/>
        <w:ind w:left="526" w:right="331" w:firstLine="0"/>
        <w:jc w:val="left"/>
        <w:rPr>
          <w:sz w:val="24"/>
        </w:rPr>
      </w:pPr>
      <w:r>
        <w:rPr>
          <w:sz w:val="24"/>
        </w:rPr>
        <w:t>vous avez transgressé le premier commandement -- you have broken the first commandment 69 |</w:t>
      </w:r>
      <w:r>
        <w:rPr>
          <w:spacing w:val="-1"/>
          <w:sz w:val="24"/>
        </w:rPr>
        <w:t> </w:t>
      </w:r>
      <w:r>
        <w:rPr>
          <w:sz w:val="24"/>
        </w:rPr>
        <w:t>550</w:t>
      </w:r>
    </w:p>
    <w:p>
      <w:pPr>
        <w:pStyle w:val="BodyText"/>
      </w:pPr>
    </w:p>
    <w:p>
      <w:pPr>
        <w:spacing w:before="0"/>
        <w:ind w:left="155" w:right="0" w:firstLine="0"/>
        <w:jc w:val="left"/>
        <w:rPr>
          <w:i/>
          <w:sz w:val="24"/>
        </w:rPr>
      </w:pPr>
      <w:r>
        <w:rPr>
          <w:sz w:val="24"/>
        </w:rPr>
        <w:t>2645 </w:t>
      </w:r>
      <w:r>
        <w:rPr>
          <w:b/>
          <w:sz w:val="24"/>
        </w:rPr>
        <w:t>correspondant </w:t>
      </w:r>
      <w:r>
        <w:rPr>
          <w:sz w:val="24"/>
        </w:rPr>
        <w:t>nadj </w:t>
      </w:r>
      <w:r>
        <w:rPr>
          <w:i/>
          <w:sz w:val="24"/>
        </w:rPr>
        <w:t>correspondent</w:t>
      </w:r>
    </w:p>
    <w:p>
      <w:pPr>
        <w:pStyle w:val="ListParagraph"/>
        <w:numPr>
          <w:ilvl w:val="0"/>
          <w:numId w:val="22"/>
        </w:numPr>
        <w:tabs>
          <w:tab w:pos="706" w:val="left" w:leader="none"/>
        </w:tabs>
        <w:spacing w:line="240" w:lineRule="auto" w:before="0" w:after="0"/>
        <w:ind w:left="156" w:right="1144" w:firstLine="370"/>
        <w:jc w:val="left"/>
        <w:rPr>
          <w:sz w:val="24"/>
        </w:rPr>
      </w:pPr>
      <w:r>
        <w:rPr>
          <w:sz w:val="24"/>
        </w:rPr>
        <w:t>pas un envoyé spécial mais un correspondant permanent -- not a special envoy but a permanent</w:t>
      </w:r>
      <w:r>
        <w:rPr>
          <w:spacing w:val="-2"/>
          <w:sz w:val="24"/>
        </w:rPr>
        <w:t> </w:t>
      </w:r>
      <w:r>
        <w:rPr>
          <w:sz w:val="24"/>
        </w:rPr>
        <w:t>correspondent</w:t>
      </w:r>
    </w:p>
    <w:p>
      <w:pPr>
        <w:pStyle w:val="BodyText"/>
        <w:ind w:left="525"/>
      </w:pPr>
      <w:r>
        <w:rPr/>
        <w:t>60 | 763+n -s</w:t>
      </w:r>
    </w:p>
    <w:p>
      <w:pPr>
        <w:pStyle w:val="BodyText"/>
      </w:pPr>
    </w:p>
    <w:p>
      <w:pPr>
        <w:spacing w:before="0"/>
        <w:ind w:left="155" w:right="0" w:firstLine="0"/>
        <w:jc w:val="left"/>
        <w:rPr>
          <w:i/>
          <w:sz w:val="24"/>
        </w:rPr>
      </w:pPr>
      <w:r>
        <w:rPr>
          <w:sz w:val="24"/>
        </w:rPr>
        <w:t>2646 </w:t>
      </w:r>
      <w:r>
        <w:rPr>
          <w:b/>
          <w:sz w:val="24"/>
        </w:rPr>
        <w:t>grimper </w:t>
      </w:r>
      <w:r>
        <w:rPr>
          <w:sz w:val="24"/>
        </w:rPr>
        <w:t>v </w:t>
      </w:r>
      <w:r>
        <w:rPr>
          <w:i/>
          <w:sz w:val="24"/>
        </w:rPr>
        <w:t>to climb, go up</w:t>
      </w:r>
    </w:p>
    <w:p>
      <w:pPr>
        <w:pStyle w:val="ListParagraph"/>
        <w:numPr>
          <w:ilvl w:val="0"/>
          <w:numId w:val="22"/>
        </w:numPr>
        <w:tabs>
          <w:tab w:pos="706" w:val="left" w:leader="none"/>
        </w:tabs>
        <w:spacing w:line="240" w:lineRule="auto" w:before="0" w:after="0"/>
        <w:ind w:left="526" w:right="4180" w:firstLine="0"/>
        <w:jc w:val="left"/>
        <w:rPr>
          <w:sz w:val="24"/>
        </w:rPr>
      </w:pPr>
      <w:r>
        <w:rPr>
          <w:sz w:val="24"/>
        </w:rPr>
        <w:t>tu peux grimper à la corde? -- can you climb a rope? 79 |</w:t>
      </w:r>
      <w:r>
        <w:rPr>
          <w:spacing w:val="-1"/>
          <w:sz w:val="24"/>
        </w:rPr>
        <w:t> </w:t>
      </w:r>
      <w:r>
        <w:rPr>
          <w:sz w:val="24"/>
        </w:rPr>
        <w:t>353</w:t>
      </w:r>
    </w:p>
    <w:p>
      <w:pPr>
        <w:pStyle w:val="BodyText"/>
      </w:pPr>
    </w:p>
    <w:p>
      <w:pPr>
        <w:spacing w:before="0"/>
        <w:ind w:left="155" w:right="0" w:firstLine="0"/>
        <w:jc w:val="left"/>
        <w:rPr>
          <w:i/>
          <w:sz w:val="24"/>
        </w:rPr>
      </w:pPr>
      <w:r>
        <w:rPr>
          <w:sz w:val="24"/>
        </w:rPr>
        <w:t>2647 </w:t>
      </w:r>
      <w:r>
        <w:rPr>
          <w:b/>
          <w:sz w:val="24"/>
        </w:rPr>
        <w:t>pause </w:t>
      </w:r>
      <w:r>
        <w:rPr>
          <w:sz w:val="24"/>
        </w:rPr>
        <w:t>nf </w:t>
      </w:r>
      <w:r>
        <w:rPr>
          <w:i/>
          <w:sz w:val="24"/>
        </w:rPr>
        <w:t>break, pause</w:t>
      </w:r>
    </w:p>
    <w:p>
      <w:pPr>
        <w:pStyle w:val="ListParagraph"/>
        <w:numPr>
          <w:ilvl w:val="0"/>
          <w:numId w:val="22"/>
        </w:numPr>
        <w:tabs>
          <w:tab w:pos="706" w:val="left" w:leader="none"/>
        </w:tabs>
        <w:spacing w:line="240" w:lineRule="auto" w:before="0" w:after="0"/>
        <w:ind w:left="526" w:right="903" w:firstLine="0"/>
        <w:jc w:val="left"/>
        <w:rPr>
          <w:sz w:val="24"/>
        </w:rPr>
      </w:pPr>
      <w:r>
        <w:rPr>
          <w:sz w:val="24"/>
        </w:rPr>
        <w:t>nous allons prendre une pause pour le déjeuner -- we're going to take a break for lunch 76 |</w:t>
      </w:r>
      <w:r>
        <w:rPr>
          <w:spacing w:val="-1"/>
          <w:sz w:val="24"/>
        </w:rPr>
        <w:t> </w:t>
      </w:r>
      <w:r>
        <w:rPr>
          <w:spacing w:val="-3"/>
          <w:sz w:val="24"/>
        </w:rPr>
        <w:t>411</w:t>
      </w:r>
    </w:p>
    <w:p>
      <w:pPr>
        <w:pStyle w:val="BodyText"/>
      </w:pPr>
    </w:p>
    <w:p>
      <w:pPr>
        <w:spacing w:before="0"/>
        <w:ind w:left="155" w:right="0" w:firstLine="0"/>
        <w:jc w:val="left"/>
        <w:rPr>
          <w:i/>
          <w:sz w:val="24"/>
        </w:rPr>
      </w:pPr>
      <w:r>
        <w:rPr>
          <w:sz w:val="24"/>
        </w:rPr>
        <w:t>2648 </w:t>
      </w:r>
      <w:r>
        <w:rPr>
          <w:b/>
          <w:sz w:val="24"/>
        </w:rPr>
        <w:t>répartition </w:t>
      </w:r>
      <w:r>
        <w:rPr>
          <w:sz w:val="24"/>
        </w:rPr>
        <w:t>nf </w:t>
      </w:r>
      <w:r>
        <w:rPr>
          <w:i/>
          <w:sz w:val="24"/>
        </w:rPr>
        <w:t>distribution, spreading</w:t>
      </w:r>
    </w:p>
    <w:p>
      <w:pPr>
        <w:pStyle w:val="ListParagraph"/>
        <w:numPr>
          <w:ilvl w:val="0"/>
          <w:numId w:val="22"/>
        </w:numPr>
        <w:tabs>
          <w:tab w:pos="706" w:val="left" w:leader="none"/>
        </w:tabs>
        <w:spacing w:line="240" w:lineRule="auto" w:before="0" w:after="0"/>
        <w:ind w:left="526" w:right="2788" w:firstLine="0"/>
        <w:jc w:val="left"/>
        <w:rPr>
          <w:sz w:val="24"/>
        </w:rPr>
      </w:pPr>
      <w:r>
        <w:rPr>
          <w:sz w:val="24"/>
        </w:rPr>
        <w:t>je suis pour la répartition des tâches -- I'm for dividing up the tasks 67 |</w:t>
      </w:r>
      <w:r>
        <w:rPr>
          <w:spacing w:val="-1"/>
          <w:sz w:val="24"/>
        </w:rPr>
        <w:t> </w:t>
      </w:r>
      <w:r>
        <w:rPr>
          <w:sz w:val="24"/>
        </w:rPr>
        <w:t>604</w:t>
      </w:r>
    </w:p>
    <w:p>
      <w:pPr>
        <w:pStyle w:val="BodyText"/>
      </w:pPr>
    </w:p>
    <w:p>
      <w:pPr>
        <w:spacing w:before="0"/>
        <w:ind w:left="155" w:right="0" w:firstLine="0"/>
        <w:jc w:val="left"/>
        <w:rPr>
          <w:i/>
          <w:sz w:val="24"/>
        </w:rPr>
      </w:pPr>
      <w:r>
        <w:rPr>
          <w:sz w:val="24"/>
        </w:rPr>
        <w:t>2649 </w:t>
      </w:r>
      <w:r>
        <w:rPr>
          <w:b/>
          <w:sz w:val="24"/>
        </w:rPr>
        <w:t>sacrifier </w:t>
      </w:r>
      <w:r>
        <w:rPr>
          <w:sz w:val="24"/>
        </w:rPr>
        <w:t>v </w:t>
      </w:r>
      <w:r>
        <w:rPr>
          <w:i/>
          <w:sz w:val="24"/>
        </w:rPr>
        <w:t>to sacrifice, give away</w:t>
      </w:r>
    </w:p>
    <w:p>
      <w:pPr>
        <w:pStyle w:val="ListParagraph"/>
        <w:numPr>
          <w:ilvl w:val="0"/>
          <w:numId w:val="22"/>
        </w:numPr>
        <w:tabs>
          <w:tab w:pos="706" w:val="left" w:leader="none"/>
        </w:tabs>
        <w:spacing w:line="240" w:lineRule="auto" w:before="0" w:after="0"/>
        <w:ind w:left="526" w:right="1899" w:firstLine="0"/>
        <w:jc w:val="left"/>
        <w:rPr>
          <w:sz w:val="24"/>
        </w:rPr>
      </w:pPr>
      <w:r>
        <w:rPr>
          <w:sz w:val="24"/>
        </w:rPr>
        <w:t>il sacrifiera sa vie pour sauver la tienne -- he sacrificed his life to save yours 75 |</w:t>
      </w:r>
      <w:r>
        <w:rPr>
          <w:spacing w:val="-1"/>
          <w:sz w:val="24"/>
        </w:rPr>
        <w:t> </w:t>
      </w:r>
      <w:r>
        <w:rPr>
          <w:sz w:val="24"/>
        </w:rPr>
        <w:t>417</w:t>
      </w:r>
    </w:p>
    <w:p>
      <w:pPr>
        <w:pStyle w:val="BodyText"/>
      </w:pPr>
    </w:p>
    <w:p>
      <w:pPr>
        <w:spacing w:before="0"/>
        <w:ind w:left="155" w:right="0" w:firstLine="0"/>
        <w:jc w:val="left"/>
        <w:rPr>
          <w:sz w:val="24"/>
        </w:rPr>
      </w:pPr>
      <w:r>
        <w:rPr>
          <w:sz w:val="24"/>
        </w:rPr>
        <w:t>2650 </w:t>
      </w:r>
      <w:r>
        <w:rPr>
          <w:b/>
          <w:sz w:val="24"/>
        </w:rPr>
        <w:t>chimique </w:t>
      </w:r>
      <w:r>
        <w:rPr>
          <w:sz w:val="24"/>
        </w:rPr>
        <w:t>adj(f) chemical</w:t>
      </w:r>
    </w:p>
    <w:p>
      <w:pPr>
        <w:pStyle w:val="ListParagraph"/>
        <w:numPr>
          <w:ilvl w:val="0"/>
          <w:numId w:val="22"/>
        </w:numPr>
        <w:tabs>
          <w:tab w:pos="706" w:val="left" w:leader="none"/>
        </w:tabs>
        <w:spacing w:line="240" w:lineRule="auto" w:before="0" w:after="0"/>
        <w:ind w:left="156" w:right="257" w:firstLine="370"/>
        <w:jc w:val="left"/>
        <w:rPr>
          <w:sz w:val="24"/>
        </w:rPr>
      </w:pPr>
      <w:r>
        <w:rPr>
          <w:sz w:val="24"/>
        </w:rPr>
        <w:t>aujourd'hui ce qui est chimique est ressenti comme dangereux -- today what's chemical is felt to be</w:t>
      </w:r>
      <w:r>
        <w:rPr>
          <w:spacing w:val="-2"/>
          <w:sz w:val="24"/>
        </w:rPr>
        <w:t> </w:t>
      </w:r>
      <w:r>
        <w:rPr>
          <w:sz w:val="24"/>
        </w:rPr>
        <w:t>dangerous</w:t>
      </w:r>
    </w:p>
    <w:p>
      <w:pPr>
        <w:pStyle w:val="BodyText"/>
        <w:ind w:left="525"/>
      </w:pPr>
      <w:r>
        <w:rPr/>
        <w:t>69 | 544</w:t>
      </w:r>
    </w:p>
    <w:p>
      <w:pPr>
        <w:pStyle w:val="BodyText"/>
      </w:pPr>
    </w:p>
    <w:p>
      <w:pPr>
        <w:spacing w:before="0"/>
        <w:ind w:left="155" w:right="0" w:firstLine="0"/>
        <w:jc w:val="left"/>
        <w:rPr>
          <w:i/>
          <w:sz w:val="24"/>
        </w:rPr>
      </w:pPr>
      <w:r>
        <w:rPr>
          <w:sz w:val="24"/>
        </w:rPr>
        <w:t>2651 </w:t>
      </w:r>
      <w:r>
        <w:rPr>
          <w:b/>
          <w:sz w:val="24"/>
        </w:rPr>
        <w:t>compétition </w:t>
      </w:r>
      <w:r>
        <w:rPr>
          <w:sz w:val="24"/>
        </w:rPr>
        <w:t>nf </w:t>
      </w:r>
      <w:r>
        <w:rPr>
          <w:i/>
          <w:sz w:val="24"/>
        </w:rPr>
        <w:t>competition</w:t>
      </w:r>
    </w:p>
    <w:p>
      <w:pPr>
        <w:pStyle w:val="ListParagraph"/>
        <w:numPr>
          <w:ilvl w:val="0"/>
          <w:numId w:val="22"/>
        </w:numPr>
        <w:tabs>
          <w:tab w:pos="706" w:val="left" w:leader="none"/>
        </w:tabs>
        <w:spacing w:line="240" w:lineRule="auto" w:before="0" w:after="0"/>
        <w:ind w:left="156" w:right="1018" w:firstLine="370"/>
        <w:jc w:val="left"/>
        <w:rPr>
          <w:sz w:val="24"/>
        </w:rPr>
      </w:pPr>
      <w:r>
        <w:rPr>
          <w:sz w:val="24"/>
        </w:rPr>
        <w:t>la compétition est donc très ouverte et féroce -- the competition is thus very open and ferocious</w:t>
      </w:r>
    </w:p>
    <w:p>
      <w:pPr>
        <w:pStyle w:val="BodyText"/>
        <w:spacing w:before="1"/>
        <w:ind w:left="525"/>
      </w:pPr>
      <w:r>
        <w:rPr/>
        <w:t>67 | 593</w:t>
      </w:r>
    </w:p>
    <w:p>
      <w:pPr>
        <w:pStyle w:val="BodyText"/>
        <w:spacing w:before="11"/>
        <w:rPr>
          <w:sz w:val="23"/>
        </w:rPr>
      </w:pPr>
    </w:p>
    <w:p>
      <w:pPr>
        <w:spacing w:before="0"/>
        <w:ind w:left="155" w:right="0" w:firstLine="0"/>
        <w:jc w:val="left"/>
        <w:rPr>
          <w:i/>
          <w:sz w:val="24"/>
        </w:rPr>
      </w:pPr>
      <w:r>
        <w:rPr>
          <w:sz w:val="24"/>
        </w:rPr>
        <w:t>2652 </w:t>
      </w:r>
      <w:r>
        <w:rPr>
          <w:b/>
          <w:sz w:val="24"/>
        </w:rPr>
        <w:t>combiner </w:t>
      </w:r>
      <w:r>
        <w:rPr>
          <w:sz w:val="24"/>
        </w:rPr>
        <w:t>v </w:t>
      </w:r>
      <w:r>
        <w:rPr>
          <w:i/>
          <w:sz w:val="24"/>
        </w:rPr>
        <w:t>to combine, devise</w:t>
      </w:r>
    </w:p>
    <w:p>
      <w:pPr>
        <w:pStyle w:val="ListParagraph"/>
        <w:numPr>
          <w:ilvl w:val="0"/>
          <w:numId w:val="22"/>
        </w:numPr>
        <w:tabs>
          <w:tab w:pos="706" w:val="left" w:leader="none"/>
        </w:tabs>
        <w:spacing w:line="240" w:lineRule="auto" w:before="0" w:after="0"/>
        <w:ind w:left="156" w:right="832" w:firstLine="370"/>
        <w:jc w:val="left"/>
        <w:rPr>
          <w:sz w:val="24"/>
        </w:rPr>
      </w:pPr>
      <w:r>
        <w:rPr>
          <w:sz w:val="24"/>
        </w:rPr>
        <w:t>vous avez réussi à combiner écologie et rentabilité -- you have succeeded in combining ecology and profitability</w:t>
      </w:r>
    </w:p>
    <w:p>
      <w:pPr>
        <w:pStyle w:val="BodyText"/>
        <w:ind w:left="525"/>
      </w:pPr>
      <w:r>
        <w:rPr/>
        <w:t>79 | 343</w:t>
      </w:r>
    </w:p>
    <w:p>
      <w:pPr>
        <w:pStyle w:val="BodyText"/>
        <w:rPr>
          <w:sz w:val="26"/>
        </w:rPr>
      </w:pPr>
    </w:p>
    <w:p>
      <w:pPr>
        <w:pStyle w:val="BodyText"/>
        <w:rPr>
          <w:sz w:val="22"/>
        </w:rPr>
      </w:pPr>
    </w:p>
    <w:p>
      <w:pPr>
        <w:pStyle w:val="BodyText"/>
        <w:ind w:left="216"/>
      </w:pPr>
      <w:r>
        <w:rPr/>
        <w:t>Page 111</w:t>
      </w:r>
    </w:p>
    <w:p>
      <w:pPr>
        <w:spacing w:before="0"/>
        <w:ind w:left="155" w:right="0" w:firstLine="0"/>
        <w:jc w:val="left"/>
        <w:rPr>
          <w:i/>
          <w:sz w:val="24"/>
        </w:rPr>
      </w:pPr>
      <w:r>
        <w:rPr>
          <w:sz w:val="24"/>
        </w:rPr>
        <w:t>2653 </w:t>
      </w:r>
      <w:r>
        <w:rPr>
          <w:b/>
          <w:sz w:val="24"/>
        </w:rPr>
        <w:t>touriste </w:t>
      </w:r>
      <w:r>
        <w:rPr>
          <w:sz w:val="24"/>
        </w:rPr>
        <w:t>nm,nf </w:t>
      </w:r>
      <w:r>
        <w:rPr>
          <w:i/>
          <w:sz w:val="24"/>
        </w:rPr>
        <w:t>tourist</w:t>
      </w:r>
    </w:p>
    <w:p>
      <w:pPr>
        <w:pStyle w:val="ListParagraph"/>
        <w:numPr>
          <w:ilvl w:val="0"/>
          <w:numId w:val="22"/>
        </w:numPr>
        <w:tabs>
          <w:tab w:pos="706" w:val="left" w:leader="none"/>
        </w:tabs>
        <w:spacing w:line="240" w:lineRule="auto" w:before="0" w:after="0"/>
        <w:ind w:left="526" w:right="2732" w:firstLine="0"/>
        <w:jc w:val="left"/>
        <w:rPr>
          <w:sz w:val="24"/>
        </w:rPr>
      </w:pPr>
      <w:r>
        <w:rPr>
          <w:sz w:val="24"/>
        </w:rPr>
        <w:t>suis-moi et joue les touristes -- follow me and pretend to be tourists 73 |</w:t>
      </w:r>
      <w:r>
        <w:rPr>
          <w:spacing w:val="-1"/>
          <w:sz w:val="24"/>
        </w:rPr>
        <w:t> </w:t>
      </w:r>
      <w:r>
        <w:rPr>
          <w:sz w:val="24"/>
        </w:rPr>
        <w:t>466</w:t>
      </w:r>
    </w:p>
    <w:p>
      <w:pPr>
        <w:pStyle w:val="BodyText"/>
      </w:pPr>
    </w:p>
    <w:p>
      <w:pPr>
        <w:spacing w:before="0"/>
        <w:ind w:left="155" w:right="0" w:firstLine="0"/>
        <w:jc w:val="left"/>
        <w:rPr>
          <w:i/>
          <w:sz w:val="24"/>
        </w:rPr>
      </w:pPr>
      <w:r>
        <w:rPr>
          <w:sz w:val="24"/>
        </w:rPr>
        <w:t>2654 </w:t>
      </w:r>
      <w:r>
        <w:rPr>
          <w:b/>
          <w:sz w:val="24"/>
        </w:rPr>
        <w:t>ravir </w:t>
      </w:r>
      <w:r>
        <w:rPr>
          <w:sz w:val="24"/>
        </w:rPr>
        <w:t>v </w:t>
      </w:r>
      <w:r>
        <w:rPr>
          <w:i/>
          <w:sz w:val="24"/>
        </w:rPr>
        <w:t>to delight, rob</w:t>
      </w:r>
    </w:p>
    <w:p>
      <w:pPr>
        <w:pStyle w:val="ListParagraph"/>
        <w:numPr>
          <w:ilvl w:val="0"/>
          <w:numId w:val="22"/>
        </w:numPr>
        <w:tabs>
          <w:tab w:pos="706" w:val="left" w:leader="none"/>
        </w:tabs>
        <w:spacing w:line="240" w:lineRule="auto" w:before="0" w:after="0"/>
        <w:ind w:left="526" w:right="0" w:firstLine="0"/>
        <w:jc w:val="left"/>
        <w:rPr>
          <w:sz w:val="24"/>
        </w:rPr>
      </w:pPr>
      <w:r>
        <w:rPr>
          <w:sz w:val="24"/>
        </w:rPr>
        <w:t>je suis ravi de vous voir -- I'm thrilled to see</w:t>
      </w:r>
      <w:r>
        <w:rPr>
          <w:spacing w:val="-4"/>
          <w:sz w:val="24"/>
        </w:rPr>
        <w:t> </w:t>
      </w:r>
      <w:r>
        <w:rPr>
          <w:sz w:val="24"/>
        </w:rPr>
        <w:t>you</w:t>
      </w:r>
    </w:p>
    <w:p>
      <w:pPr>
        <w:spacing w:after="0" w:line="240" w:lineRule="auto"/>
        <w:jc w:val="left"/>
        <w:rPr>
          <w:sz w:val="24"/>
        </w:rPr>
        <w:sectPr>
          <w:pgSz w:w="11900" w:h="16840"/>
          <w:pgMar w:top="1060" w:bottom="280" w:left="980" w:right="1000"/>
        </w:sectPr>
      </w:pPr>
    </w:p>
    <w:p>
      <w:pPr>
        <w:pStyle w:val="BodyText"/>
        <w:spacing w:before="74"/>
        <w:ind w:left="525"/>
      </w:pPr>
      <w:r>
        <w:rPr/>
        <w:t>71 | 506</w:t>
      </w:r>
    </w:p>
    <w:p>
      <w:pPr>
        <w:pStyle w:val="BodyText"/>
        <w:spacing w:before="11"/>
        <w:rPr>
          <w:sz w:val="23"/>
        </w:rPr>
      </w:pPr>
    </w:p>
    <w:p>
      <w:pPr>
        <w:spacing w:before="0"/>
        <w:ind w:left="155" w:right="0" w:firstLine="0"/>
        <w:jc w:val="left"/>
        <w:rPr>
          <w:i/>
          <w:sz w:val="24"/>
        </w:rPr>
      </w:pPr>
      <w:r>
        <w:rPr>
          <w:sz w:val="24"/>
        </w:rPr>
        <w:t>2655 </w:t>
      </w:r>
      <w:r>
        <w:rPr>
          <w:b/>
          <w:sz w:val="24"/>
        </w:rPr>
        <w:t>pardon </w:t>
      </w:r>
      <w:r>
        <w:rPr>
          <w:sz w:val="24"/>
        </w:rPr>
        <w:t>nm</w:t>
      </w:r>
      <w:r>
        <w:rPr>
          <w:spacing w:val="-15"/>
          <w:sz w:val="24"/>
        </w:rPr>
        <w:t> </w:t>
      </w:r>
      <w:r>
        <w:rPr>
          <w:i/>
          <w:sz w:val="24"/>
        </w:rPr>
        <w:t>forgiveness</w:t>
      </w:r>
    </w:p>
    <w:p>
      <w:pPr>
        <w:pStyle w:val="ListParagraph"/>
        <w:numPr>
          <w:ilvl w:val="0"/>
          <w:numId w:val="22"/>
        </w:numPr>
        <w:tabs>
          <w:tab w:pos="706" w:val="left" w:leader="none"/>
        </w:tabs>
        <w:spacing w:line="240" w:lineRule="auto" w:before="0" w:after="0"/>
        <w:ind w:left="526" w:right="2396" w:firstLine="0"/>
        <w:jc w:val="left"/>
        <w:rPr>
          <w:sz w:val="24"/>
        </w:rPr>
      </w:pPr>
      <w:r>
        <w:rPr>
          <w:sz w:val="24"/>
        </w:rPr>
        <w:t>je suis venu pour te demander pardon -- I came to ask your</w:t>
      </w:r>
      <w:r>
        <w:rPr>
          <w:spacing w:val="-17"/>
          <w:sz w:val="24"/>
        </w:rPr>
        <w:t> </w:t>
      </w:r>
      <w:r>
        <w:rPr>
          <w:sz w:val="24"/>
        </w:rPr>
        <w:t>forgiveness 57 | 837-n</w:t>
      </w:r>
      <w:r>
        <w:rPr>
          <w:spacing w:val="-1"/>
          <w:sz w:val="24"/>
        </w:rPr>
        <w:t> </w:t>
      </w:r>
      <w:r>
        <w:rPr>
          <w:sz w:val="24"/>
        </w:rPr>
        <w:t>+s</w:t>
      </w:r>
    </w:p>
    <w:p>
      <w:pPr>
        <w:pStyle w:val="BodyText"/>
      </w:pPr>
    </w:p>
    <w:p>
      <w:pPr>
        <w:spacing w:before="0"/>
        <w:ind w:left="155" w:right="0" w:firstLine="0"/>
        <w:jc w:val="left"/>
        <w:rPr>
          <w:i/>
          <w:sz w:val="24"/>
        </w:rPr>
      </w:pPr>
      <w:r>
        <w:rPr>
          <w:sz w:val="24"/>
        </w:rPr>
        <w:t>2656 </w:t>
      </w:r>
      <w:r>
        <w:rPr>
          <w:b/>
          <w:sz w:val="24"/>
        </w:rPr>
        <w:t>filet </w:t>
      </w:r>
      <w:r>
        <w:rPr>
          <w:sz w:val="24"/>
        </w:rPr>
        <w:t>nm </w:t>
      </w:r>
      <w:r>
        <w:rPr>
          <w:i/>
          <w:sz w:val="24"/>
        </w:rPr>
        <w:t>dribble, trickle, wisp, streak, thread, fillet, net</w:t>
      </w:r>
    </w:p>
    <w:p>
      <w:pPr>
        <w:pStyle w:val="ListParagraph"/>
        <w:numPr>
          <w:ilvl w:val="0"/>
          <w:numId w:val="22"/>
        </w:numPr>
        <w:tabs>
          <w:tab w:pos="706" w:val="left" w:leader="none"/>
        </w:tabs>
        <w:spacing w:line="240" w:lineRule="auto" w:before="0" w:after="0"/>
        <w:ind w:left="526" w:right="3339" w:firstLine="0"/>
        <w:jc w:val="left"/>
        <w:rPr>
          <w:sz w:val="24"/>
        </w:rPr>
      </w:pPr>
      <w:r>
        <w:rPr>
          <w:sz w:val="24"/>
        </w:rPr>
        <w:t>le navire a même coupé ses filets -- the boat even cut his nets 79 |</w:t>
      </w:r>
      <w:r>
        <w:rPr>
          <w:spacing w:val="-1"/>
          <w:sz w:val="24"/>
        </w:rPr>
        <w:t> </w:t>
      </w:r>
      <w:r>
        <w:rPr>
          <w:sz w:val="24"/>
        </w:rPr>
        <w:t>338</w:t>
      </w:r>
    </w:p>
    <w:p>
      <w:pPr>
        <w:pStyle w:val="BodyText"/>
      </w:pPr>
    </w:p>
    <w:p>
      <w:pPr>
        <w:spacing w:before="0"/>
        <w:ind w:left="155" w:right="0" w:firstLine="0"/>
        <w:jc w:val="left"/>
        <w:rPr>
          <w:sz w:val="24"/>
        </w:rPr>
      </w:pPr>
      <w:r>
        <w:rPr>
          <w:sz w:val="24"/>
        </w:rPr>
        <w:t>2657 </w:t>
      </w:r>
      <w:r>
        <w:rPr>
          <w:b/>
          <w:sz w:val="24"/>
        </w:rPr>
        <w:t>atomique </w:t>
      </w:r>
      <w:r>
        <w:rPr>
          <w:sz w:val="24"/>
        </w:rPr>
        <w:t>adj(f) atomic</w:t>
      </w:r>
    </w:p>
    <w:p>
      <w:pPr>
        <w:pStyle w:val="ListParagraph"/>
        <w:numPr>
          <w:ilvl w:val="0"/>
          <w:numId w:val="22"/>
        </w:numPr>
        <w:tabs>
          <w:tab w:pos="706" w:val="left" w:leader="none"/>
        </w:tabs>
        <w:spacing w:line="240" w:lineRule="auto" w:before="0" w:after="0"/>
        <w:ind w:left="526" w:right="1086" w:firstLine="0"/>
        <w:jc w:val="left"/>
        <w:rPr>
          <w:sz w:val="24"/>
        </w:rPr>
      </w:pPr>
      <w:r>
        <w:rPr>
          <w:sz w:val="24"/>
        </w:rPr>
        <w:t>comment survivre à une attaque atomique? -- how can one survive an atomic attack? 56 | 844+l</w:t>
      </w:r>
      <w:r>
        <w:rPr>
          <w:spacing w:val="-2"/>
          <w:sz w:val="24"/>
        </w:rPr>
        <w:t> </w:t>
      </w:r>
      <w:r>
        <w:rPr>
          <w:sz w:val="24"/>
        </w:rPr>
        <w:t>-s</w:t>
      </w:r>
    </w:p>
    <w:p>
      <w:pPr>
        <w:pStyle w:val="BodyText"/>
      </w:pPr>
    </w:p>
    <w:p>
      <w:pPr>
        <w:spacing w:before="0"/>
        <w:ind w:left="155" w:right="0" w:firstLine="0"/>
        <w:jc w:val="left"/>
        <w:rPr>
          <w:i/>
          <w:sz w:val="24"/>
        </w:rPr>
      </w:pPr>
      <w:r>
        <w:rPr>
          <w:sz w:val="24"/>
        </w:rPr>
        <w:t>2658 </w:t>
      </w:r>
      <w:r>
        <w:rPr>
          <w:b/>
          <w:sz w:val="24"/>
        </w:rPr>
        <w:t>contribuable </w:t>
      </w:r>
      <w:r>
        <w:rPr>
          <w:sz w:val="24"/>
        </w:rPr>
        <w:t>nm,nf </w:t>
      </w:r>
      <w:r>
        <w:rPr>
          <w:i/>
          <w:sz w:val="24"/>
        </w:rPr>
        <w:t>taxpayer</w:t>
      </w:r>
    </w:p>
    <w:p>
      <w:pPr>
        <w:pStyle w:val="ListParagraph"/>
        <w:numPr>
          <w:ilvl w:val="0"/>
          <w:numId w:val="22"/>
        </w:numPr>
        <w:tabs>
          <w:tab w:pos="706" w:val="left" w:leader="none"/>
        </w:tabs>
        <w:spacing w:line="240" w:lineRule="auto" w:before="0" w:after="0"/>
        <w:ind w:left="526" w:right="385" w:firstLine="0"/>
        <w:jc w:val="left"/>
        <w:rPr>
          <w:sz w:val="24"/>
        </w:rPr>
      </w:pPr>
      <w:r>
        <w:rPr>
          <w:sz w:val="24"/>
        </w:rPr>
        <w:t>ces études sont financées par les contribuables -- these studies are financed by the taxpayers 49 | 1060-l -n</w:t>
      </w:r>
      <w:r>
        <w:rPr>
          <w:spacing w:val="-1"/>
          <w:sz w:val="24"/>
        </w:rPr>
        <w:t> </w:t>
      </w:r>
      <w:r>
        <w:rPr>
          <w:sz w:val="24"/>
        </w:rPr>
        <w:t>+s</w:t>
      </w:r>
    </w:p>
    <w:p>
      <w:pPr>
        <w:pStyle w:val="BodyText"/>
      </w:pPr>
    </w:p>
    <w:p>
      <w:pPr>
        <w:spacing w:before="1"/>
        <w:ind w:left="155" w:right="0" w:firstLine="0"/>
        <w:jc w:val="left"/>
        <w:rPr>
          <w:i/>
          <w:sz w:val="24"/>
        </w:rPr>
      </w:pPr>
      <w:r>
        <w:rPr>
          <w:sz w:val="24"/>
        </w:rPr>
        <w:t>2659 </w:t>
      </w:r>
      <w:r>
        <w:rPr>
          <w:b/>
          <w:sz w:val="24"/>
        </w:rPr>
        <w:t>progressivement </w:t>
      </w:r>
      <w:r>
        <w:rPr>
          <w:sz w:val="24"/>
        </w:rPr>
        <w:t>adv </w:t>
      </w:r>
      <w:r>
        <w:rPr>
          <w:i/>
          <w:sz w:val="24"/>
        </w:rPr>
        <w:t>progressively</w:t>
      </w:r>
    </w:p>
    <w:p>
      <w:pPr>
        <w:pStyle w:val="ListParagraph"/>
        <w:numPr>
          <w:ilvl w:val="0"/>
          <w:numId w:val="22"/>
        </w:numPr>
        <w:tabs>
          <w:tab w:pos="706" w:val="left" w:leader="none"/>
        </w:tabs>
        <w:spacing w:line="240" w:lineRule="auto" w:before="0" w:after="0"/>
        <w:ind w:left="526" w:right="1183" w:firstLine="0"/>
        <w:jc w:val="left"/>
        <w:rPr>
          <w:sz w:val="24"/>
        </w:rPr>
      </w:pPr>
      <w:r>
        <w:rPr>
          <w:sz w:val="24"/>
        </w:rPr>
        <w:t>il commença à perdre progressivement la vue -- he gradually began to lose his sight 75 |</w:t>
      </w:r>
      <w:r>
        <w:rPr>
          <w:spacing w:val="-1"/>
          <w:sz w:val="24"/>
        </w:rPr>
        <w:t> </w:t>
      </w:r>
      <w:r>
        <w:rPr>
          <w:sz w:val="24"/>
        </w:rPr>
        <w:t>417</w:t>
      </w:r>
    </w:p>
    <w:p>
      <w:pPr>
        <w:pStyle w:val="BodyText"/>
        <w:spacing w:before="11"/>
        <w:rPr>
          <w:sz w:val="23"/>
        </w:rPr>
      </w:pPr>
    </w:p>
    <w:p>
      <w:pPr>
        <w:spacing w:before="0"/>
        <w:ind w:left="155" w:right="0" w:firstLine="0"/>
        <w:jc w:val="left"/>
        <w:rPr>
          <w:i/>
          <w:sz w:val="24"/>
        </w:rPr>
      </w:pPr>
      <w:r>
        <w:rPr>
          <w:sz w:val="24"/>
        </w:rPr>
        <w:t>2660 </w:t>
      </w:r>
      <w:r>
        <w:rPr>
          <w:b/>
          <w:sz w:val="24"/>
        </w:rPr>
        <w:t>progression </w:t>
      </w:r>
      <w:r>
        <w:rPr>
          <w:sz w:val="24"/>
        </w:rPr>
        <w:t>nf </w:t>
      </w:r>
      <w:r>
        <w:rPr>
          <w:i/>
          <w:sz w:val="24"/>
        </w:rPr>
        <w:t>progression</w:t>
      </w:r>
    </w:p>
    <w:p>
      <w:pPr>
        <w:pStyle w:val="ListParagraph"/>
        <w:numPr>
          <w:ilvl w:val="0"/>
          <w:numId w:val="22"/>
        </w:numPr>
        <w:tabs>
          <w:tab w:pos="706" w:val="left" w:leader="none"/>
        </w:tabs>
        <w:spacing w:line="240" w:lineRule="auto" w:before="0" w:after="0"/>
        <w:ind w:left="526" w:right="1366" w:firstLine="0"/>
        <w:jc w:val="left"/>
        <w:rPr>
          <w:sz w:val="24"/>
        </w:rPr>
      </w:pPr>
      <w:r>
        <w:rPr>
          <w:sz w:val="24"/>
        </w:rPr>
        <w:t>ces capacités sont en faible progression -- these capacities are progressing weakly 59 | 768+n</w:t>
      </w:r>
      <w:r>
        <w:rPr>
          <w:spacing w:val="-1"/>
          <w:sz w:val="24"/>
        </w:rPr>
        <w:t> </w:t>
      </w:r>
      <w:r>
        <w:rPr>
          <w:sz w:val="24"/>
        </w:rPr>
        <w:t>-s</w:t>
      </w:r>
    </w:p>
    <w:p>
      <w:pPr>
        <w:pStyle w:val="BodyText"/>
      </w:pPr>
    </w:p>
    <w:p>
      <w:pPr>
        <w:spacing w:before="0"/>
        <w:ind w:left="155" w:right="0" w:firstLine="0"/>
        <w:jc w:val="left"/>
        <w:rPr>
          <w:i/>
          <w:sz w:val="24"/>
        </w:rPr>
      </w:pPr>
      <w:r>
        <w:rPr>
          <w:sz w:val="24"/>
        </w:rPr>
        <w:t>2661 </w:t>
      </w:r>
      <w:r>
        <w:rPr>
          <w:b/>
          <w:sz w:val="24"/>
        </w:rPr>
        <w:t>nez </w:t>
      </w:r>
      <w:r>
        <w:rPr>
          <w:sz w:val="24"/>
        </w:rPr>
        <w:t>nm(pl) </w:t>
      </w:r>
      <w:r>
        <w:rPr>
          <w:i/>
          <w:sz w:val="24"/>
        </w:rPr>
        <w:t>nose</w:t>
      </w:r>
    </w:p>
    <w:p>
      <w:pPr>
        <w:pStyle w:val="ListParagraph"/>
        <w:numPr>
          <w:ilvl w:val="0"/>
          <w:numId w:val="22"/>
        </w:numPr>
        <w:tabs>
          <w:tab w:pos="706" w:val="left" w:leader="none"/>
        </w:tabs>
        <w:spacing w:line="240" w:lineRule="auto" w:before="0" w:after="0"/>
        <w:ind w:left="526" w:right="418" w:firstLine="0"/>
        <w:jc w:val="left"/>
        <w:rPr>
          <w:sz w:val="24"/>
        </w:rPr>
      </w:pPr>
      <w:r>
        <w:rPr>
          <w:sz w:val="24"/>
        </w:rPr>
        <w:t>le sang coulait de son nez sur ses vêtements -- blood flowed from his nose onto his clothing 62 | 710+l</w:t>
      </w:r>
      <w:r>
        <w:rPr>
          <w:spacing w:val="-2"/>
          <w:sz w:val="24"/>
        </w:rPr>
        <w:t> </w:t>
      </w:r>
      <w:r>
        <w:rPr>
          <w:sz w:val="24"/>
        </w:rPr>
        <w:t>-n</w:t>
      </w:r>
    </w:p>
    <w:p>
      <w:pPr>
        <w:pStyle w:val="BodyText"/>
      </w:pPr>
    </w:p>
    <w:p>
      <w:pPr>
        <w:spacing w:before="0"/>
        <w:ind w:left="155" w:right="0" w:firstLine="0"/>
        <w:jc w:val="left"/>
        <w:rPr>
          <w:i/>
          <w:sz w:val="24"/>
        </w:rPr>
      </w:pPr>
      <w:r>
        <w:rPr>
          <w:sz w:val="24"/>
        </w:rPr>
        <w:t>2662 </w:t>
      </w:r>
      <w:r>
        <w:rPr>
          <w:b/>
          <w:sz w:val="24"/>
        </w:rPr>
        <w:t>antérieur </w:t>
      </w:r>
      <w:r>
        <w:rPr>
          <w:sz w:val="24"/>
        </w:rPr>
        <w:t>nadj </w:t>
      </w:r>
      <w:r>
        <w:rPr>
          <w:i/>
          <w:sz w:val="24"/>
        </w:rPr>
        <w:t>previous, earlier, front</w:t>
      </w:r>
    </w:p>
    <w:p>
      <w:pPr>
        <w:pStyle w:val="ListParagraph"/>
        <w:numPr>
          <w:ilvl w:val="0"/>
          <w:numId w:val="22"/>
        </w:numPr>
        <w:tabs>
          <w:tab w:pos="706" w:val="left" w:leader="none"/>
        </w:tabs>
        <w:spacing w:line="240" w:lineRule="auto" w:before="0" w:after="0"/>
        <w:ind w:left="526" w:right="1515" w:firstLine="0"/>
        <w:jc w:val="left"/>
        <w:rPr>
          <w:sz w:val="24"/>
        </w:rPr>
      </w:pPr>
      <w:r>
        <w:rPr>
          <w:sz w:val="24"/>
        </w:rPr>
        <w:t>j'ai connu le système judiciaire antérieur -- I knew the previous judiciary system 76 |</w:t>
      </w:r>
      <w:r>
        <w:rPr>
          <w:spacing w:val="-1"/>
          <w:sz w:val="24"/>
        </w:rPr>
        <w:t> </w:t>
      </w:r>
      <w:r>
        <w:rPr>
          <w:sz w:val="24"/>
        </w:rPr>
        <w:t>402</w:t>
      </w:r>
    </w:p>
    <w:p>
      <w:pPr>
        <w:pStyle w:val="BodyText"/>
      </w:pPr>
    </w:p>
    <w:p>
      <w:pPr>
        <w:spacing w:before="0"/>
        <w:ind w:left="155" w:right="0" w:firstLine="0"/>
        <w:jc w:val="left"/>
        <w:rPr>
          <w:sz w:val="24"/>
        </w:rPr>
      </w:pPr>
      <w:r>
        <w:rPr>
          <w:sz w:val="24"/>
        </w:rPr>
        <w:t>2663 </w:t>
      </w:r>
      <w:r>
        <w:rPr>
          <w:b/>
          <w:sz w:val="24"/>
        </w:rPr>
        <w:t>inacceptable </w:t>
      </w:r>
      <w:r>
        <w:rPr>
          <w:sz w:val="24"/>
        </w:rPr>
        <w:t>adj(f) unacceptabe</w:t>
      </w:r>
    </w:p>
    <w:p>
      <w:pPr>
        <w:pStyle w:val="ListParagraph"/>
        <w:numPr>
          <w:ilvl w:val="0"/>
          <w:numId w:val="22"/>
        </w:numPr>
        <w:tabs>
          <w:tab w:pos="706" w:val="left" w:leader="none"/>
        </w:tabs>
        <w:spacing w:line="240" w:lineRule="auto" w:before="0" w:after="0"/>
        <w:ind w:left="526" w:right="972" w:firstLine="0"/>
        <w:jc w:val="left"/>
        <w:rPr>
          <w:sz w:val="24"/>
        </w:rPr>
      </w:pPr>
      <w:r>
        <w:rPr>
          <w:sz w:val="24"/>
        </w:rPr>
        <w:t>selon nous, c'est totalement inacceptable -- according to us, that's totally unacceptable 68 |</w:t>
      </w:r>
      <w:r>
        <w:rPr>
          <w:spacing w:val="-1"/>
          <w:sz w:val="24"/>
        </w:rPr>
        <w:t> </w:t>
      </w:r>
      <w:r>
        <w:rPr>
          <w:sz w:val="24"/>
        </w:rPr>
        <w:t>569</w:t>
      </w:r>
    </w:p>
    <w:p>
      <w:pPr>
        <w:pStyle w:val="BodyText"/>
      </w:pPr>
    </w:p>
    <w:p>
      <w:pPr>
        <w:spacing w:before="1"/>
        <w:ind w:left="155" w:right="0" w:firstLine="0"/>
        <w:jc w:val="left"/>
        <w:rPr>
          <w:i/>
          <w:sz w:val="24"/>
        </w:rPr>
      </w:pPr>
      <w:r>
        <w:rPr>
          <w:sz w:val="24"/>
        </w:rPr>
        <w:t>2664 </w:t>
      </w:r>
      <w:r>
        <w:rPr>
          <w:b/>
          <w:sz w:val="24"/>
        </w:rPr>
        <w:t>progressif </w:t>
      </w:r>
      <w:r>
        <w:rPr>
          <w:sz w:val="24"/>
        </w:rPr>
        <w:t>adj </w:t>
      </w:r>
      <w:r>
        <w:rPr>
          <w:i/>
          <w:sz w:val="24"/>
        </w:rPr>
        <w:t>progressive</w:t>
      </w:r>
    </w:p>
    <w:p>
      <w:pPr>
        <w:pStyle w:val="ListParagraph"/>
        <w:numPr>
          <w:ilvl w:val="0"/>
          <w:numId w:val="22"/>
        </w:numPr>
        <w:tabs>
          <w:tab w:pos="706" w:val="left" w:leader="none"/>
        </w:tabs>
        <w:spacing w:line="240" w:lineRule="auto" w:before="0" w:after="0"/>
        <w:ind w:left="526" w:right="476" w:firstLine="0"/>
        <w:jc w:val="left"/>
        <w:rPr>
          <w:sz w:val="24"/>
        </w:rPr>
      </w:pPr>
      <w:r>
        <w:rPr>
          <w:sz w:val="24"/>
        </w:rPr>
        <w:t>nous avons effectivement un système progressif -- we do indeed have a progressive</w:t>
      </w:r>
      <w:r>
        <w:rPr>
          <w:spacing w:val="-25"/>
          <w:sz w:val="24"/>
        </w:rPr>
        <w:t> </w:t>
      </w:r>
      <w:r>
        <w:rPr>
          <w:sz w:val="24"/>
        </w:rPr>
        <w:t>system 75 |</w:t>
      </w:r>
      <w:r>
        <w:rPr>
          <w:spacing w:val="-1"/>
          <w:sz w:val="24"/>
        </w:rPr>
        <w:t> </w:t>
      </w:r>
      <w:r>
        <w:rPr>
          <w:sz w:val="24"/>
        </w:rPr>
        <w:t>418</w:t>
      </w:r>
    </w:p>
    <w:p>
      <w:pPr>
        <w:pStyle w:val="BodyText"/>
        <w:spacing w:before="11"/>
        <w:rPr>
          <w:sz w:val="23"/>
        </w:rPr>
      </w:pPr>
    </w:p>
    <w:p>
      <w:pPr>
        <w:spacing w:before="0"/>
        <w:ind w:left="155" w:right="0" w:firstLine="0"/>
        <w:jc w:val="left"/>
        <w:rPr>
          <w:i/>
          <w:sz w:val="24"/>
        </w:rPr>
      </w:pPr>
      <w:r>
        <w:rPr>
          <w:sz w:val="24"/>
        </w:rPr>
        <w:t>2665 </w:t>
      </w:r>
      <w:r>
        <w:rPr>
          <w:b/>
          <w:sz w:val="24"/>
        </w:rPr>
        <w:t>adhésion </w:t>
      </w:r>
      <w:r>
        <w:rPr>
          <w:sz w:val="24"/>
        </w:rPr>
        <w:t>nf </w:t>
      </w:r>
      <w:r>
        <w:rPr>
          <w:i/>
          <w:sz w:val="24"/>
        </w:rPr>
        <w:t>membership, support</w:t>
      </w:r>
    </w:p>
    <w:p>
      <w:pPr>
        <w:pStyle w:val="ListParagraph"/>
        <w:numPr>
          <w:ilvl w:val="0"/>
          <w:numId w:val="22"/>
        </w:numPr>
        <w:tabs>
          <w:tab w:pos="706" w:val="left" w:leader="none"/>
        </w:tabs>
        <w:spacing w:line="240" w:lineRule="auto" w:before="0" w:after="0"/>
        <w:ind w:left="156" w:right="358" w:firstLine="370"/>
        <w:jc w:val="left"/>
        <w:rPr>
          <w:sz w:val="24"/>
        </w:rPr>
      </w:pPr>
      <w:r>
        <w:rPr>
          <w:sz w:val="24"/>
        </w:rPr>
        <w:t>l'adhésion des États candidats à l'Union européenne -- membership of the candidate states in the European</w:t>
      </w:r>
      <w:r>
        <w:rPr>
          <w:spacing w:val="-2"/>
          <w:sz w:val="24"/>
        </w:rPr>
        <w:t> </w:t>
      </w:r>
      <w:r>
        <w:rPr>
          <w:sz w:val="24"/>
        </w:rPr>
        <w:t>Union</w:t>
      </w:r>
    </w:p>
    <w:p>
      <w:pPr>
        <w:pStyle w:val="BodyText"/>
        <w:ind w:left="525"/>
      </w:pPr>
      <w:r>
        <w:rPr/>
        <w:t>66 | 607</w:t>
      </w:r>
    </w:p>
    <w:p>
      <w:pPr>
        <w:pStyle w:val="BodyText"/>
      </w:pPr>
    </w:p>
    <w:p>
      <w:pPr>
        <w:spacing w:before="0"/>
        <w:ind w:left="155" w:right="0" w:firstLine="0"/>
        <w:jc w:val="left"/>
        <w:rPr>
          <w:i/>
          <w:sz w:val="24"/>
        </w:rPr>
      </w:pPr>
      <w:r>
        <w:rPr>
          <w:sz w:val="24"/>
        </w:rPr>
        <w:t>2666 </w:t>
      </w:r>
      <w:r>
        <w:rPr>
          <w:b/>
          <w:sz w:val="24"/>
        </w:rPr>
        <w:t>portrait </w:t>
      </w:r>
      <w:r>
        <w:rPr>
          <w:sz w:val="24"/>
        </w:rPr>
        <w:t>nm </w:t>
      </w:r>
      <w:r>
        <w:rPr>
          <w:i/>
          <w:sz w:val="24"/>
        </w:rPr>
        <w:t>portrait, photograph</w:t>
      </w:r>
    </w:p>
    <w:p>
      <w:pPr>
        <w:pStyle w:val="ListParagraph"/>
        <w:numPr>
          <w:ilvl w:val="0"/>
          <w:numId w:val="22"/>
        </w:numPr>
        <w:tabs>
          <w:tab w:pos="706" w:val="left" w:leader="none"/>
        </w:tabs>
        <w:spacing w:line="240" w:lineRule="auto" w:before="0" w:after="0"/>
        <w:ind w:left="526" w:right="983" w:firstLine="0"/>
        <w:jc w:val="left"/>
        <w:rPr>
          <w:sz w:val="24"/>
        </w:rPr>
      </w:pPr>
      <w:r>
        <w:rPr>
          <w:sz w:val="24"/>
        </w:rPr>
        <w:t>il nous dit que nous sommes les portraits de Dieu -- he told us we are portraits of God 72 |</w:t>
      </w:r>
      <w:r>
        <w:rPr>
          <w:spacing w:val="-1"/>
          <w:sz w:val="24"/>
        </w:rPr>
        <w:t> </w:t>
      </w:r>
      <w:r>
        <w:rPr>
          <w:sz w:val="24"/>
        </w:rPr>
        <w:t>472</w:t>
      </w:r>
    </w:p>
    <w:p>
      <w:pPr>
        <w:pStyle w:val="BodyText"/>
      </w:pPr>
    </w:p>
    <w:p>
      <w:pPr>
        <w:spacing w:before="0"/>
        <w:ind w:left="155" w:right="0" w:firstLine="0"/>
        <w:jc w:val="left"/>
        <w:rPr>
          <w:i/>
          <w:sz w:val="24"/>
        </w:rPr>
      </w:pPr>
      <w:r>
        <w:rPr>
          <w:sz w:val="24"/>
        </w:rPr>
        <w:t>2667 </w:t>
      </w:r>
      <w:r>
        <w:rPr>
          <w:b/>
          <w:sz w:val="24"/>
        </w:rPr>
        <w:t>détailler </w:t>
      </w:r>
      <w:r>
        <w:rPr>
          <w:sz w:val="24"/>
        </w:rPr>
        <w:t>v </w:t>
      </w:r>
      <w:r>
        <w:rPr>
          <w:i/>
          <w:sz w:val="24"/>
        </w:rPr>
        <w:t>to detail</w:t>
      </w:r>
    </w:p>
    <w:p>
      <w:pPr>
        <w:spacing w:after="0"/>
        <w:jc w:val="left"/>
        <w:rPr>
          <w:sz w:val="24"/>
        </w:rPr>
        <w:sectPr>
          <w:pgSz w:w="11900" w:h="16840"/>
          <w:pgMar w:top="1060" w:bottom="280" w:left="980" w:right="1000"/>
        </w:sectPr>
      </w:pPr>
    </w:p>
    <w:p>
      <w:pPr>
        <w:pStyle w:val="ListParagraph"/>
        <w:numPr>
          <w:ilvl w:val="0"/>
          <w:numId w:val="22"/>
        </w:numPr>
        <w:tabs>
          <w:tab w:pos="706" w:val="left" w:leader="none"/>
        </w:tabs>
        <w:spacing w:line="240" w:lineRule="auto" w:before="74" w:after="0"/>
        <w:ind w:left="526" w:right="3850" w:firstLine="0"/>
        <w:jc w:val="left"/>
        <w:rPr>
          <w:sz w:val="24"/>
        </w:rPr>
      </w:pPr>
      <w:r>
        <w:rPr>
          <w:sz w:val="24"/>
        </w:rPr>
        <w:t>j'ai reçu une lettre détaillée -- I received a detailed letter 71 |</w:t>
      </w:r>
      <w:r>
        <w:rPr>
          <w:spacing w:val="-1"/>
          <w:sz w:val="24"/>
        </w:rPr>
        <w:t> </w:t>
      </w:r>
      <w:r>
        <w:rPr>
          <w:sz w:val="24"/>
        </w:rPr>
        <w:t>490</w:t>
      </w:r>
    </w:p>
    <w:p>
      <w:pPr>
        <w:pStyle w:val="BodyText"/>
      </w:pPr>
    </w:p>
    <w:p>
      <w:pPr>
        <w:spacing w:before="0"/>
        <w:ind w:left="155" w:right="0" w:firstLine="0"/>
        <w:jc w:val="left"/>
        <w:rPr>
          <w:sz w:val="24"/>
        </w:rPr>
      </w:pPr>
      <w:r>
        <w:rPr>
          <w:sz w:val="24"/>
        </w:rPr>
        <w:t>2668 </w:t>
      </w:r>
      <w:r>
        <w:rPr>
          <w:b/>
          <w:sz w:val="24"/>
        </w:rPr>
        <w:t>valable </w:t>
      </w:r>
      <w:r>
        <w:rPr>
          <w:sz w:val="24"/>
        </w:rPr>
        <w:t>adj(f) valid</w:t>
      </w:r>
    </w:p>
    <w:p>
      <w:pPr>
        <w:pStyle w:val="ListParagraph"/>
        <w:numPr>
          <w:ilvl w:val="0"/>
          <w:numId w:val="22"/>
        </w:numPr>
        <w:tabs>
          <w:tab w:pos="706" w:val="left" w:leader="none"/>
        </w:tabs>
        <w:spacing w:line="240" w:lineRule="auto" w:before="0" w:after="0"/>
        <w:ind w:left="156" w:right="447" w:firstLine="370"/>
        <w:jc w:val="left"/>
        <w:rPr>
          <w:sz w:val="24"/>
        </w:rPr>
      </w:pPr>
      <w:r>
        <w:rPr>
          <w:sz w:val="24"/>
        </w:rPr>
        <w:t>comme toute histoire valable, celle-ci concerne une fille -- like every worthwhile </w:t>
      </w:r>
      <w:r>
        <w:rPr>
          <w:spacing w:val="-3"/>
          <w:sz w:val="24"/>
        </w:rPr>
        <w:t>story, </w:t>
      </w:r>
      <w:r>
        <w:rPr>
          <w:sz w:val="24"/>
        </w:rPr>
        <w:t>this one is about a</w:t>
      </w:r>
      <w:r>
        <w:rPr>
          <w:spacing w:val="-2"/>
          <w:sz w:val="24"/>
        </w:rPr>
        <w:t> </w:t>
      </w:r>
      <w:r>
        <w:rPr>
          <w:sz w:val="24"/>
        </w:rPr>
        <w:t>girl</w:t>
      </w:r>
    </w:p>
    <w:p>
      <w:pPr>
        <w:pStyle w:val="BodyText"/>
        <w:ind w:left="525"/>
      </w:pPr>
      <w:r>
        <w:rPr/>
        <w:t>72 | 472</w:t>
      </w:r>
    </w:p>
    <w:p>
      <w:pPr>
        <w:pStyle w:val="BodyText"/>
      </w:pPr>
    </w:p>
    <w:p>
      <w:pPr>
        <w:spacing w:before="0"/>
        <w:ind w:left="155" w:right="0" w:firstLine="0"/>
        <w:jc w:val="left"/>
        <w:rPr>
          <w:i/>
          <w:sz w:val="24"/>
        </w:rPr>
      </w:pPr>
      <w:r>
        <w:rPr>
          <w:sz w:val="24"/>
        </w:rPr>
        <w:t>2669 </w:t>
      </w:r>
      <w:r>
        <w:rPr>
          <w:b/>
          <w:sz w:val="24"/>
        </w:rPr>
        <w:t>coordination </w:t>
      </w:r>
      <w:r>
        <w:rPr>
          <w:sz w:val="24"/>
        </w:rPr>
        <w:t>nf </w:t>
      </w:r>
      <w:r>
        <w:rPr>
          <w:i/>
          <w:sz w:val="24"/>
        </w:rPr>
        <w:t>coordination</w:t>
      </w:r>
    </w:p>
    <w:p>
      <w:pPr>
        <w:pStyle w:val="ListParagraph"/>
        <w:numPr>
          <w:ilvl w:val="0"/>
          <w:numId w:val="22"/>
        </w:numPr>
        <w:tabs>
          <w:tab w:pos="706" w:val="left" w:leader="none"/>
        </w:tabs>
        <w:spacing w:line="240" w:lineRule="auto" w:before="0" w:after="0"/>
        <w:ind w:left="156" w:right="298" w:firstLine="370"/>
        <w:jc w:val="left"/>
        <w:rPr>
          <w:sz w:val="24"/>
        </w:rPr>
      </w:pPr>
      <w:r>
        <w:rPr>
          <w:sz w:val="24"/>
        </w:rPr>
        <w:t>la coordination est considérée comme un problème de gestion -- coordination is considered a management problem</w:t>
      </w:r>
    </w:p>
    <w:p>
      <w:pPr>
        <w:pStyle w:val="BodyText"/>
        <w:ind w:left="525"/>
      </w:pPr>
      <w:r>
        <w:rPr/>
        <w:t>73 | 459</w:t>
      </w:r>
    </w:p>
    <w:p>
      <w:pPr>
        <w:pStyle w:val="BodyText"/>
      </w:pPr>
    </w:p>
    <w:p>
      <w:pPr>
        <w:spacing w:before="0"/>
        <w:ind w:left="155" w:right="0" w:firstLine="0"/>
        <w:jc w:val="left"/>
        <w:rPr>
          <w:i/>
          <w:sz w:val="24"/>
        </w:rPr>
      </w:pPr>
      <w:r>
        <w:rPr>
          <w:sz w:val="24"/>
        </w:rPr>
        <w:t>2670 </w:t>
      </w:r>
      <w:r>
        <w:rPr>
          <w:b/>
          <w:sz w:val="24"/>
        </w:rPr>
        <w:t>sportif </w:t>
      </w:r>
      <w:r>
        <w:rPr>
          <w:sz w:val="24"/>
        </w:rPr>
        <w:t>nadj </w:t>
      </w:r>
      <w:r>
        <w:rPr>
          <w:i/>
          <w:sz w:val="24"/>
        </w:rPr>
        <w:t>sports, athletic, competitive</w:t>
      </w:r>
    </w:p>
    <w:p>
      <w:pPr>
        <w:pStyle w:val="ListParagraph"/>
        <w:numPr>
          <w:ilvl w:val="0"/>
          <w:numId w:val="22"/>
        </w:numPr>
        <w:tabs>
          <w:tab w:pos="706" w:val="left" w:leader="none"/>
        </w:tabs>
        <w:spacing w:line="240" w:lineRule="auto" w:before="0" w:after="0"/>
        <w:ind w:left="526" w:right="4776" w:firstLine="0"/>
        <w:jc w:val="left"/>
        <w:rPr>
          <w:sz w:val="24"/>
        </w:rPr>
      </w:pPr>
      <w:r>
        <w:rPr>
          <w:sz w:val="24"/>
        </w:rPr>
        <w:t>il est jeune et sportif -- he's young and athletic 65 |</w:t>
      </w:r>
      <w:r>
        <w:rPr>
          <w:spacing w:val="-1"/>
          <w:sz w:val="24"/>
        </w:rPr>
        <w:t> </w:t>
      </w:r>
      <w:r>
        <w:rPr>
          <w:sz w:val="24"/>
        </w:rPr>
        <w:t>625</w:t>
      </w:r>
    </w:p>
    <w:p>
      <w:pPr>
        <w:pStyle w:val="BodyText"/>
      </w:pPr>
    </w:p>
    <w:p>
      <w:pPr>
        <w:spacing w:before="0"/>
        <w:ind w:left="155" w:right="0" w:firstLine="0"/>
        <w:jc w:val="left"/>
        <w:rPr>
          <w:i/>
          <w:sz w:val="24"/>
        </w:rPr>
      </w:pPr>
      <w:r>
        <w:rPr>
          <w:sz w:val="24"/>
        </w:rPr>
        <w:t>2671 </w:t>
      </w:r>
      <w:r>
        <w:rPr>
          <w:b/>
          <w:sz w:val="24"/>
        </w:rPr>
        <w:t>rose </w:t>
      </w:r>
      <w:r>
        <w:rPr>
          <w:sz w:val="24"/>
        </w:rPr>
        <w:t>nadj(f),nf </w:t>
      </w:r>
      <w:r>
        <w:rPr>
          <w:i/>
          <w:sz w:val="24"/>
        </w:rPr>
        <w:t>rose; pink</w:t>
      </w:r>
    </w:p>
    <w:p>
      <w:pPr>
        <w:pStyle w:val="ListParagraph"/>
        <w:numPr>
          <w:ilvl w:val="0"/>
          <w:numId w:val="22"/>
        </w:numPr>
        <w:tabs>
          <w:tab w:pos="706" w:val="left" w:leader="none"/>
        </w:tabs>
        <w:spacing w:line="240" w:lineRule="auto" w:before="0" w:after="0"/>
        <w:ind w:left="156" w:right="263" w:firstLine="370"/>
        <w:jc w:val="left"/>
        <w:rPr>
          <w:sz w:val="24"/>
        </w:rPr>
      </w:pPr>
      <w:r>
        <w:rPr>
          <w:sz w:val="24"/>
        </w:rPr>
        <w:t>j'ai regardé le ciel tout rose derrière les arbres noirs -- I watched the pink sky with black trees in the foreground</w:t>
      </w:r>
    </w:p>
    <w:p>
      <w:pPr>
        <w:pStyle w:val="BodyText"/>
        <w:ind w:left="525"/>
      </w:pPr>
      <w:r>
        <w:rPr/>
        <w:t>63 | 682+l</w:t>
      </w:r>
    </w:p>
    <w:p>
      <w:pPr>
        <w:pStyle w:val="BodyText"/>
      </w:pPr>
    </w:p>
    <w:p>
      <w:pPr>
        <w:spacing w:before="0"/>
        <w:ind w:left="155" w:right="0" w:firstLine="0"/>
        <w:jc w:val="left"/>
        <w:rPr>
          <w:i/>
          <w:sz w:val="24"/>
        </w:rPr>
      </w:pPr>
      <w:r>
        <w:rPr>
          <w:sz w:val="24"/>
        </w:rPr>
        <w:t>2672 </w:t>
      </w:r>
      <w:r>
        <w:rPr>
          <w:b/>
          <w:sz w:val="24"/>
        </w:rPr>
        <w:t>quête </w:t>
      </w:r>
      <w:r>
        <w:rPr>
          <w:sz w:val="24"/>
        </w:rPr>
        <w:t>nf </w:t>
      </w:r>
      <w:r>
        <w:rPr>
          <w:i/>
          <w:sz w:val="24"/>
        </w:rPr>
        <w:t>quest, pursuit, collection</w:t>
      </w:r>
    </w:p>
    <w:p>
      <w:pPr>
        <w:pStyle w:val="ListParagraph"/>
        <w:numPr>
          <w:ilvl w:val="0"/>
          <w:numId w:val="22"/>
        </w:numPr>
        <w:tabs>
          <w:tab w:pos="706" w:val="left" w:leader="none"/>
        </w:tabs>
        <w:spacing w:line="240" w:lineRule="auto" w:before="0" w:after="0"/>
        <w:ind w:left="156" w:right="511" w:firstLine="370"/>
        <w:jc w:val="left"/>
        <w:rPr>
          <w:sz w:val="24"/>
        </w:rPr>
      </w:pPr>
      <w:r>
        <w:rPr>
          <w:sz w:val="24"/>
        </w:rPr>
        <w:t>au lycée, la quête de popularité est une guerre -- in high school, the pursuit of popularity is warfare</w:t>
      </w:r>
    </w:p>
    <w:p>
      <w:pPr>
        <w:pStyle w:val="BodyText"/>
        <w:ind w:left="525"/>
      </w:pPr>
      <w:r>
        <w:rPr/>
        <w:t>79 | 349</w:t>
      </w:r>
    </w:p>
    <w:p>
      <w:pPr>
        <w:pStyle w:val="BodyText"/>
      </w:pPr>
    </w:p>
    <w:p>
      <w:pPr>
        <w:spacing w:before="0"/>
        <w:ind w:left="155" w:right="0" w:firstLine="0"/>
        <w:jc w:val="left"/>
        <w:rPr>
          <w:i/>
          <w:sz w:val="24"/>
        </w:rPr>
      </w:pPr>
      <w:r>
        <w:rPr>
          <w:sz w:val="24"/>
        </w:rPr>
        <w:t>2673 </w:t>
      </w:r>
      <w:r>
        <w:rPr>
          <w:b/>
          <w:sz w:val="24"/>
        </w:rPr>
        <w:t>compromis </w:t>
      </w:r>
      <w:r>
        <w:rPr>
          <w:sz w:val="24"/>
        </w:rPr>
        <w:t>nm(pl) </w:t>
      </w:r>
      <w:r>
        <w:rPr>
          <w:i/>
          <w:sz w:val="24"/>
        </w:rPr>
        <w:t>compromise, agreement</w:t>
      </w:r>
    </w:p>
    <w:p>
      <w:pPr>
        <w:pStyle w:val="ListParagraph"/>
        <w:numPr>
          <w:ilvl w:val="0"/>
          <w:numId w:val="22"/>
        </w:numPr>
        <w:tabs>
          <w:tab w:pos="706" w:val="left" w:leader="none"/>
        </w:tabs>
        <w:spacing w:line="240" w:lineRule="auto" w:before="0" w:after="0"/>
        <w:ind w:left="526" w:right="4684" w:firstLine="0"/>
        <w:jc w:val="left"/>
        <w:rPr>
          <w:sz w:val="24"/>
        </w:rPr>
      </w:pPr>
      <w:r>
        <w:rPr>
          <w:sz w:val="24"/>
        </w:rPr>
        <w:t>la vie est un compromis -- life is a compromise 68 |</w:t>
      </w:r>
      <w:r>
        <w:rPr>
          <w:spacing w:val="-1"/>
          <w:sz w:val="24"/>
        </w:rPr>
        <w:t> </w:t>
      </w:r>
      <w:r>
        <w:rPr>
          <w:sz w:val="24"/>
        </w:rPr>
        <w:t>556</w:t>
      </w:r>
    </w:p>
    <w:p>
      <w:pPr>
        <w:pStyle w:val="BodyText"/>
      </w:pPr>
    </w:p>
    <w:p>
      <w:pPr>
        <w:spacing w:before="0"/>
        <w:ind w:left="155" w:right="0" w:firstLine="0"/>
        <w:jc w:val="left"/>
        <w:rPr>
          <w:i/>
          <w:sz w:val="24"/>
        </w:rPr>
      </w:pPr>
      <w:r>
        <w:rPr>
          <w:sz w:val="24"/>
        </w:rPr>
        <w:t>2674 </w:t>
      </w:r>
      <w:r>
        <w:rPr>
          <w:b/>
          <w:sz w:val="24"/>
        </w:rPr>
        <w:t>investisseur </w:t>
      </w:r>
      <w:r>
        <w:rPr>
          <w:sz w:val="24"/>
        </w:rPr>
        <w:t>nm </w:t>
      </w:r>
      <w:r>
        <w:rPr>
          <w:i/>
          <w:sz w:val="24"/>
        </w:rPr>
        <w:t>investor</w:t>
      </w:r>
    </w:p>
    <w:p>
      <w:pPr>
        <w:pStyle w:val="ListParagraph"/>
        <w:numPr>
          <w:ilvl w:val="0"/>
          <w:numId w:val="22"/>
        </w:numPr>
        <w:tabs>
          <w:tab w:pos="706" w:val="left" w:leader="none"/>
        </w:tabs>
        <w:spacing w:line="240" w:lineRule="auto" w:before="0" w:after="0"/>
        <w:ind w:left="156" w:right="311" w:firstLine="370"/>
        <w:jc w:val="left"/>
        <w:rPr>
          <w:sz w:val="24"/>
        </w:rPr>
      </w:pPr>
      <w:r>
        <w:rPr>
          <w:sz w:val="24"/>
        </w:rPr>
        <w:t>les investisseurs semblaient satisfaits par les résultats -- the investors seemed satisfied by the results</w:t>
      </w:r>
    </w:p>
    <w:p>
      <w:pPr>
        <w:pStyle w:val="BodyText"/>
        <w:ind w:left="525"/>
      </w:pPr>
      <w:r>
        <w:rPr/>
        <w:t>65 | 630-l +n</w:t>
      </w:r>
    </w:p>
    <w:p>
      <w:pPr>
        <w:pStyle w:val="BodyText"/>
      </w:pPr>
    </w:p>
    <w:p>
      <w:pPr>
        <w:spacing w:before="0"/>
        <w:ind w:left="155" w:right="0" w:firstLine="0"/>
        <w:jc w:val="left"/>
        <w:rPr>
          <w:i/>
          <w:sz w:val="24"/>
        </w:rPr>
      </w:pPr>
      <w:r>
        <w:rPr>
          <w:sz w:val="24"/>
        </w:rPr>
        <w:t>2675 </w:t>
      </w:r>
      <w:r>
        <w:rPr>
          <w:b/>
          <w:sz w:val="24"/>
        </w:rPr>
        <w:t>présumer </w:t>
      </w:r>
      <w:r>
        <w:rPr>
          <w:sz w:val="24"/>
        </w:rPr>
        <w:t>v </w:t>
      </w:r>
      <w:r>
        <w:rPr>
          <w:i/>
          <w:sz w:val="24"/>
        </w:rPr>
        <w:t>to presume, assume</w:t>
      </w:r>
    </w:p>
    <w:p>
      <w:pPr>
        <w:pStyle w:val="ListParagraph"/>
        <w:numPr>
          <w:ilvl w:val="0"/>
          <w:numId w:val="22"/>
        </w:numPr>
        <w:tabs>
          <w:tab w:pos="706" w:val="left" w:leader="none"/>
        </w:tabs>
        <w:spacing w:line="240" w:lineRule="auto" w:before="1" w:after="0"/>
        <w:ind w:left="526" w:right="2935" w:firstLine="0"/>
        <w:jc w:val="left"/>
        <w:rPr>
          <w:sz w:val="24"/>
        </w:rPr>
      </w:pPr>
      <w:r>
        <w:rPr>
          <w:sz w:val="24"/>
        </w:rPr>
        <w:t>je présume que vous êtes carnivore -- I assume you're a carnivore 63 |</w:t>
      </w:r>
      <w:r>
        <w:rPr>
          <w:spacing w:val="-1"/>
          <w:sz w:val="24"/>
        </w:rPr>
        <w:t> </w:t>
      </w:r>
      <w:r>
        <w:rPr>
          <w:sz w:val="24"/>
        </w:rPr>
        <w:t>673</w:t>
      </w:r>
    </w:p>
    <w:p>
      <w:pPr>
        <w:pStyle w:val="BodyText"/>
        <w:spacing w:before="11"/>
        <w:rPr>
          <w:sz w:val="23"/>
        </w:rPr>
      </w:pPr>
    </w:p>
    <w:p>
      <w:pPr>
        <w:spacing w:before="0"/>
        <w:ind w:left="155" w:right="0" w:firstLine="0"/>
        <w:jc w:val="left"/>
        <w:rPr>
          <w:i/>
          <w:sz w:val="24"/>
        </w:rPr>
      </w:pPr>
      <w:r>
        <w:rPr>
          <w:sz w:val="24"/>
        </w:rPr>
        <w:t>2676 </w:t>
      </w:r>
      <w:r>
        <w:rPr>
          <w:b/>
          <w:sz w:val="24"/>
        </w:rPr>
        <w:t>abandon </w:t>
      </w:r>
      <w:r>
        <w:rPr>
          <w:sz w:val="24"/>
        </w:rPr>
        <w:t>nm </w:t>
      </w:r>
      <w:r>
        <w:rPr>
          <w:i/>
          <w:sz w:val="24"/>
        </w:rPr>
        <w:t>abandonment, desertion, withdrawal</w:t>
      </w:r>
    </w:p>
    <w:p>
      <w:pPr>
        <w:pStyle w:val="ListParagraph"/>
        <w:numPr>
          <w:ilvl w:val="0"/>
          <w:numId w:val="22"/>
        </w:numPr>
        <w:tabs>
          <w:tab w:pos="706" w:val="left" w:leader="none"/>
        </w:tabs>
        <w:spacing w:line="240" w:lineRule="auto" w:before="0" w:after="0"/>
        <w:ind w:left="526" w:right="1195" w:firstLine="0"/>
        <w:jc w:val="left"/>
        <w:rPr>
          <w:sz w:val="24"/>
        </w:rPr>
      </w:pPr>
      <w:r>
        <w:rPr>
          <w:sz w:val="24"/>
        </w:rPr>
        <w:t>c'est ce qu'on appelle un abandon de poste -- that's what you call dereliction of duty 73 |</w:t>
      </w:r>
      <w:r>
        <w:rPr>
          <w:spacing w:val="-1"/>
          <w:sz w:val="24"/>
        </w:rPr>
        <w:t> </w:t>
      </w:r>
      <w:r>
        <w:rPr>
          <w:sz w:val="24"/>
        </w:rPr>
        <w:t>449</w:t>
      </w:r>
    </w:p>
    <w:p>
      <w:pPr>
        <w:pStyle w:val="BodyText"/>
      </w:pPr>
    </w:p>
    <w:p>
      <w:pPr>
        <w:spacing w:before="0"/>
        <w:ind w:left="155" w:right="0" w:firstLine="0"/>
        <w:jc w:val="left"/>
        <w:rPr>
          <w:sz w:val="24"/>
        </w:rPr>
      </w:pPr>
      <w:r>
        <w:rPr>
          <w:sz w:val="24"/>
        </w:rPr>
        <w:t>2677 </w:t>
      </w:r>
      <w:r>
        <w:rPr>
          <w:b/>
          <w:sz w:val="24"/>
        </w:rPr>
        <w:t>identique </w:t>
      </w:r>
      <w:r>
        <w:rPr>
          <w:sz w:val="24"/>
        </w:rPr>
        <w:t>adj(f) identical</w:t>
      </w:r>
    </w:p>
    <w:p>
      <w:pPr>
        <w:pStyle w:val="ListParagraph"/>
        <w:numPr>
          <w:ilvl w:val="0"/>
          <w:numId w:val="22"/>
        </w:numPr>
        <w:tabs>
          <w:tab w:pos="706" w:val="left" w:leader="none"/>
        </w:tabs>
        <w:spacing w:line="240" w:lineRule="auto" w:before="0" w:after="0"/>
        <w:ind w:left="526" w:right="2851" w:firstLine="0"/>
        <w:jc w:val="left"/>
        <w:rPr>
          <w:sz w:val="24"/>
        </w:rPr>
      </w:pPr>
      <w:r>
        <w:rPr>
          <w:sz w:val="24"/>
        </w:rPr>
        <w:t>les circonstances sont identiques -- the circumstances are identical 72 |</w:t>
      </w:r>
      <w:r>
        <w:rPr>
          <w:spacing w:val="-1"/>
          <w:sz w:val="24"/>
        </w:rPr>
        <w:t> </w:t>
      </w:r>
      <w:r>
        <w:rPr>
          <w:sz w:val="24"/>
        </w:rPr>
        <w:t>476</w:t>
      </w:r>
    </w:p>
    <w:p>
      <w:pPr>
        <w:pStyle w:val="BodyText"/>
      </w:pPr>
    </w:p>
    <w:p>
      <w:pPr>
        <w:spacing w:before="0"/>
        <w:ind w:left="155" w:right="0" w:firstLine="0"/>
        <w:jc w:val="left"/>
        <w:rPr>
          <w:i/>
          <w:sz w:val="24"/>
        </w:rPr>
      </w:pPr>
      <w:r>
        <w:rPr>
          <w:sz w:val="24"/>
        </w:rPr>
        <w:t>2678 </w:t>
      </w:r>
      <w:r>
        <w:rPr>
          <w:b/>
          <w:sz w:val="24"/>
        </w:rPr>
        <w:t>exploser </w:t>
      </w:r>
      <w:r>
        <w:rPr>
          <w:sz w:val="24"/>
        </w:rPr>
        <w:t>v </w:t>
      </w:r>
      <w:r>
        <w:rPr>
          <w:i/>
          <w:sz w:val="24"/>
        </w:rPr>
        <w:t>to explode, blow up</w:t>
      </w:r>
    </w:p>
    <w:p>
      <w:pPr>
        <w:pStyle w:val="ListParagraph"/>
        <w:numPr>
          <w:ilvl w:val="0"/>
          <w:numId w:val="22"/>
        </w:numPr>
        <w:tabs>
          <w:tab w:pos="706" w:val="left" w:leader="none"/>
        </w:tabs>
        <w:spacing w:line="240" w:lineRule="auto" w:before="0" w:after="0"/>
        <w:ind w:left="156" w:right="1344" w:firstLine="370"/>
        <w:jc w:val="left"/>
        <w:rPr>
          <w:sz w:val="24"/>
        </w:rPr>
      </w:pPr>
      <w:r>
        <w:rPr>
          <w:sz w:val="24"/>
        </w:rPr>
        <w:t>trois bombes ont successivement explosé mercredi matin -- three bombs exploded successively </w:t>
      </w:r>
      <w:r>
        <w:rPr>
          <w:spacing w:val="-3"/>
          <w:sz w:val="24"/>
        </w:rPr>
        <w:t>Wednesday</w:t>
      </w:r>
      <w:r>
        <w:rPr>
          <w:spacing w:val="-6"/>
          <w:sz w:val="24"/>
        </w:rPr>
        <w:t> </w:t>
      </w:r>
      <w:r>
        <w:rPr>
          <w:sz w:val="24"/>
        </w:rPr>
        <w:t>morning</w:t>
      </w:r>
    </w:p>
    <w:p>
      <w:pPr>
        <w:pStyle w:val="BodyText"/>
        <w:ind w:left="525"/>
      </w:pPr>
      <w:r>
        <w:rPr/>
        <w:t>68 | 559</w:t>
      </w:r>
    </w:p>
    <w:p>
      <w:pPr>
        <w:spacing w:after="0"/>
        <w:sectPr>
          <w:pgSz w:w="11900" w:h="16840"/>
          <w:pgMar w:top="1060" w:bottom="280" w:left="980" w:right="1000"/>
        </w:sectPr>
      </w:pPr>
    </w:p>
    <w:p>
      <w:pPr>
        <w:spacing w:before="70"/>
        <w:ind w:left="155" w:right="0" w:firstLine="0"/>
        <w:jc w:val="left"/>
        <w:rPr>
          <w:i/>
          <w:sz w:val="24"/>
        </w:rPr>
      </w:pPr>
      <w:r>
        <w:rPr>
          <w:sz w:val="24"/>
        </w:rPr>
        <w:t>2679 </w:t>
      </w:r>
      <w:r>
        <w:rPr>
          <w:b/>
          <w:sz w:val="24"/>
        </w:rPr>
        <w:t>mensonge </w:t>
      </w:r>
      <w:r>
        <w:rPr>
          <w:sz w:val="24"/>
        </w:rPr>
        <w:t>nm </w:t>
      </w:r>
      <w:r>
        <w:rPr>
          <w:i/>
          <w:sz w:val="24"/>
        </w:rPr>
        <w:t>lie</w:t>
      </w:r>
    </w:p>
    <w:p>
      <w:pPr>
        <w:pStyle w:val="ListParagraph"/>
        <w:numPr>
          <w:ilvl w:val="0"/>
          <w:numId w:val="22"/>
        </w:numPr>
        <w:tabs>
          <w:tab w:pos="706" w:val="left" w:leader="none"/>
        </w:tabs>
        <w:spacing w:line="240" w:lineRule="auto" w:before="0" w:after="0"/>
        <w:ind w:left="526" w:right="3579" w:firstLine="0"/>
        <w:jc w:val="left"/>
        <w:rPr>
          <w:sz w:val="24"/>
        </w:rPr>
      </w:pPr>
      <w:r>
        <w:rPr>
          <w:sz w:val="24"/>
        </w:rPr>
        <w:t>j'en ai marre de vos mensonges -- I'm fed up with your lies 68 |</w:t>
      </w:r>
      <w:r>
        <w:rPr>
          <w:spacing w:val="-1"/>
          <w:sz w:val="24"/>
        </w:rPr>
        <w:t> </w:t>
      </w:r>
      <w:r>
        <w:rPr>
          <w:sz w:val="24"/>
        </w:rPr>
        <w:t>568</w:t>
      </w:r>
    </w:p>
    <w:p>
      <w:pPr>
        <w:pStyle w:val="BodyText"/>
      </w:pPr>
    </w:p>
    <w:p>
      <w:pPr>
        <w:spacing w:before="0"/>
        <w:ind w:left="155" w:right="0" w:firstLine="0"/>
        <w:jc w:val="left"/>
        <w:rPr>
          <w:i/>
          <w:sz w:val="24"/>
        </w:rPr>
      </w:pPr>
      <w:r>
        <w:rPr>
          <w:sz w:val="24"/>
        </w:rPr>
        <w:t>2680 </w:t>
      </w:r>
      <w:r>
        <w:rPr>
          <w:b/>
          <w:sz w:val="24"/>
        </w:rPr>
        <w:t>défaite </w:t>
      </w:r>
      <w:r>
        <w:rPr>
          <w:sz w:val="24"/>
        </w:rPr>
        <w:t>nf </w:t>
      </w:r>
      <w:r>
        <w:rPr>
          <w:i/>
          <w:sz w:val="24"/>
        </w:rPr>
        <w:t>defeat</w:t>
      </w:r>
    </w:p>
    <w:p>
      <w:pPr>
        <w:pStyle w:val="ListParagraph"/>
        <w:numPr>
          <w:ilvl w:val="0"/>
          <w:numId w:val="22"/>
        </w:numPr>
        <w:tabs>
          <w:tab w:pos="706" w:val="left" w:leader="none"/>
        </w:tabs>
        <w:spacing w:line="240" w:lineRule="auto" w:before="0" w:after="0"/>
        <w:ind w:left="156" w:right="590" w:firstLine="370"/>
        <w:jc w:val="left"/>
        <w:rPr>
          <w:sz w:val="24"/>
        </w:rPr>
      </w:pPr>
      <w:r>
        <w:rPr>
          <w:sz w:val="24"/>
        </w:rPr>
        <w:t>malgré la défaite, la foule a ovationné l'équipe -- in spite of the defeat, the crowd gave the team a standing ovation</w:t>
      </w:r>
    </w:p>
    <w:p>
      <w:pPr>
        <w:pStyle w:val="BodyText"/>
        <w:ind w:left="525"/>
      </w:pPr>
      <w:r>
        <w:rPr/>
        <w:t>66 | 604-s</w:t>
      </w:r>
    </w:p>
    <w:p>
      <w:pPr>
        <w:pStyle w:val="BodyText"/>
        <w:rPr>
          <w:sz w:val="26"/>
        </w:rPr>
      </w:pPr>
    </w:p>
    <w:p>
      <w:pPr>
        <w:pStyle w:val="BodyText"/>
        <w:rPr>
          <w:sz w:val="22"/>
        </w:rPr>
      </w:pPr>
    </w:p>
    <w:p>
      <w:pPr>
        <w:pStyle w:val="BodyText"/>
        <w:ind w:left="216"/>
      </w:pPr>
      <w:r>
        <w:rPr/>
        <w:t>Page 112</w:t>
      </w:r>
    </w:p>
    <w:p>
      <w:pPr>
        <w:spacing w:before="0"/>
        <w:ind w:left="155" w:right="0" w:firstLine="0"/>
        <w:jc w:val="left"/>
        <w:rPr>
          <w:i/>
          <w:sz w:val="24"/>
        </w:rPr>
      </w:pPr>
      <w:r>
        <w:rPr>
          <w:sz w:val="24"/>
        </w:rPr>
        <w:t>2681 </w:t>
      </w:r>
      <w:r>
        <w:rPr>
          <w:b/>
          <w:sz w:val="24"/>
        </w:rPr>
        <w:t>meurtrier </w:t>
      </w:r>
      <w:r>
        <w:rPr>
          <w:sz w:val="24"/>
        </w:rPr>
        <w:t>nadj </w:t>
      </w:r>
      <w:r>
        <w:rPr>
          <w:i/>
          <w:sz w:val="24"/>
        </w:rPr>
        <w:t>murderer, deadly, lethal</w:t>
      </w:r>
    </w:p>
    <w:p>
      <w:pPr>
        <w:pStyle w:val="ListParagraph"/>
        <w:numPr>
          <w:ilvl w:val="0"/>
          <w:numId w:val="22"/>
        </w:numPr>
        <w:tabs>
          <w:tab w:pos="706" w:val="left" w:leader="none"/>
        </w:tabs>
        <w:spacing w:line="240" w:lineRule="auto" w:before="0" w:after="0"/>
        <w:ind w:left="526" w:right="2097" w:firstLine="0"/>
        <w:jc w:val="left"/>
        <w:rPr>
          <w:sz w:val="24"/>
        </w:rPr>
      </w:pPr>
      <w:r>
        <w:rPr>
          <w:sz w:val="24"/>
        </w:rPr>
        <w:t>je serai la meurtrière de mon mari -- I will be the murderer of my husband 75 |</w:t>
      </w:r>
      <w:r>
        <w:rPr>
          <w:spacing w:val="-1"/>
          <w:sz w:val="24"/>
        </w:rPr>
        <w:t> </w:t>
      </w:r>
      <w:r>
        <w:rPr>
          <w:sz w:val="24"/>
        </w:rPr>
        <w:t>406</w:t>
      </w:r>
    </w:p>
    <w:p>
      <w:pPr>
        <w:pStyle w:val="BodyText"/>
      </w:pPr>
    </w:p>
    <w:p>
      <w:pPr>
        <w:spacing w:before="0"/>
        <w:ind w:left="155" w:right="0" w:firstLine="0"/>
        <w:jc w:val="left"/>
        <w:rPr>
          <w:sz w:val="24"/>
        </w:rPr>
      </w:pPr>
      <w:r>
        <w:rPr>
          <w:sz w:val="24"/>
        </w:rPr>
        <w:t>2682 </w:t>
      </w:r>
      <w:r>
        <w:rPr>
          <w:b/>
          <w:sz w:val="24"/>
        </w:rPr>
        <w:t>rigoureux </w:t>
      </w:r>
      <w:r>
        <w:rPr>
          <w:sz w:val="24"/>
        </w:rPr>
        <w:t>adj(pl) rigorous, harsh, strict</w:t>
      </w:r>
    </w:p>
    <w:p>
      <w:pPr>
        <w:pStyle w:val="ListParagraph"/>
        <w:numPr>
          <w:ilvl w:val="0"/>
          <w:numId w:val="22"/>
        </w:numPr>
        <w:tabs>
          <w:tab w:pos="706" w:val="left" w:leader="none"/>
        </w:tabs>
        <w:spacing w:line="240" w:lineRule="auto" w:before="0" w:after="0"/>
        <w:ind w:left="156" w:right="330" w:firstLine="370"/>
        <w:jc w:val="left"/>
        <w:rPr>
          <w:sz w:val="24"/>
        </w:rPr>
      </w:pPr>
      <w:r>
        <w:rPr>
          <w:sz w:val="24"/>
        </w:rPr>
        <w:t>il est méthodique, rigoureux et, pire que tout, patient -- he is methodical, rigorous, and worst of all patient</w:t>
      </w:r>
    </w:p>
    <w:p>
      <w:pPr>
        <w:pStyle w:val="BodyText"/>
        <w:ind w:left="525"/>
      </w:pPr>
      <w:r>
        <w:rPr/>
        <w:t>78 | 349</w:t>
      </w:r>
    </w:p>
    <w:p>
      <w:pPr>
        <w:pStyle w:val="BodyText"/>
      </w:pPr>
    </w:p>
    <w:p>
      <w:pPr>
        <w:spacing w:before="0"/>
        <w:ind w:left="155" w:right="0" w:firstLine="0"/>
        <w:jc w:val="left"/>
        <w:rPr>
          <w:i/>
          <w:sz w:val="24"/>
        </w:rPr>
      </w:pPr>
      <w:r>
        <w:rPr>
          <w:sz w:val="24"/>
        </w:rPr>
        <w:t>2683 </w:t>
      </w:r>
      <w:r>
        <w:rPr>
          <w:b/>
          <w:sz w:val="24"/>
        </w:rPr>
        <w:t>mentir </w:t>
      </w:r>
      <w:r>
        <w:rPr>
          <w:sz w:val="24"/>
        </w:rPr>
        <w:t>v </w:t>
      </w:r>
      <w:r>
        <w:rPr>
          <w:i/>
          <w:sz w:val="24"/>
        </w:rPr>
        <w:t>to lie</w:t>
      </w:r>
    </w:p>
    <w:p>
      <w:pPr>
        <w:pStyle w:val="ListParagraph"/>
        <w:numPr>
          <w:ilvl w:val="0"/>
          <w:numId w:val="22"/>
        </w:numPr>
        <w:tabs>
          <w:tab w:pos="706" w:val="left" w:leader="none"/>
        </w:tabs>
        <w:spacing w:line="240" w:lineRule="auto" w:before="0" w:after="0"/>
        <w:ind w:left="526" w:right="2159" w:firstLine="0"/>
        <w:jc w:val="left"/>
        <w:rPr>
          <w:sz w:val="24"/>
        </w:rPr>
      </w:pPr>
      <w:r>
        <w:rPr>
          <w:sz w:val="24"/>
        </w:rPr>
        <w:t>je t'ai menti. je t'ai caché des choses -- I lied to you. I hid things from you 59 |</w:t>
      </w:r>
      <w:r>
        <w:rPr>
          <w:spacing w:val="-1"/>
          <w:sz w:val="24"/>
        </w:rPr>
        <w:t> </w:t>
      </w:r>
      <w:r>
        <w:rPr>
          <w:sz w:val="24"/>
        </w:rPr>
        <w:t>762-n</w:t>
      </w:r>
    </w:p>
    <w:p>
      <w:pPr>
        <w:pStyle w:val="BodyText"/>
      </w:pPr>
    </w:p>
    <w:p>
      <w:pPr>
        <w:spacing w:before="0"/>
        <w:ind w:left="155" w:right="0" w:firstLine="0"/>
        <w:jc w:val="left"/>
        <w:rPr>
          <w:i/>
          <w:sz w:val="24"/>
        </w:rPr>
      </w:pPr>
      <w:r>
        <w:rPr>
          <w:sz w:val="24"/>
        </w:rPr>
        <w:t>2684 </w:t>
      </w:r>
      <w:r>
        <w:rPr>
          <w:b/>
          <w:sz w:val="24"/>
        </w:rPr>
        <w:t>fréquent </w:t>
      </w:r>
      <w:r>
        <w:rPr>
          <w:sz w:val="24"/>
        </w:rPr>
        <w:t>adj </w:t>
      </w:r>
      <w:r>
        <w:rPr>
          <w:i/>
          <w:sz w:val="24"/>
        </w:rPr>
        <w:t>frequent</w:t>
      </w:r>
    </w:p>
    <w:p>
      <w:pPr>
        <w:pStyle w:val="ListParagraph"/>
        <w:numPr>
          <w:ilvl w:val="0"/>
          <w:numId w:val="22"/>
        </w:numPr>
        <w:tabs>
          <w:tab w:pos="706" w:val="left" w:leader="none"/>
        </w:tabs>
        <w:spacing w:line="240" w:lineRule="auto" w:before="0" w:after="0"/>
        <w:ind w:left="526" w:right="2277" w:firstLine="0"/>
        <w:jc w:val="left"/>
        <w:rPr>
          <w:sz w:val="24"/>
        </w:rPr>
      </w:pPr>
      <w:r>
        <w:rPr>
          <w:sz w:val="24"/>
        </w:rPr>
        <w:t>les visites peuvent être plus fréquentes -- the visits can be more frequent 81 |</w:t>
      </w:r>
      <w:r>
        <w:rPr>
          <w:spacing w:val="-1"/>
          <w:sz w:val="24"/>
        </w:rPr>
        <w:t> </w:t>
      </w:r>
      <w:r>
        <w:rPr>
          <w:sz w:val="24"/>
        </w:rPr>
        <w:t>299</w:t>
      </w:r>
    </w:p>
    <w:p>
      <w:pPr>
        <w:pStyle w:val="BodyText"/>
      </w:pPr>
    </w:p>
    <w:p>
      <w:pPr>
        <w:spacing w:before="0"/>
        <w:ind w:left="155" w:right="0" w:firstLine="0"/>
        <w:jc w:val="left"/>
        <w:rPr>
          <w:i/>
          <w:sz w:val="24"/>
        </w:rPr>
      </w:pPr>
      <w:r>
        <w:rPr>
          <w:sz w:val="24"/>
        </w:rPr>
        <w:t>2685 </w:t>
      </w:r>
      <w:r>
        <w:rPr>
          <w:b/>
          <w:sz w:val="24"/>
        </w:rPr>
        <w:t>œuf </w:t>
      </w:r>
      <w:r>
        <w:rPr>
          <w:sz w:val="24"/>
        </w:rPr>
        <w:t>nm </w:t>
      </w:r>
      <w:r>
        <w:rPr>
          <w:i/>
          <w:sz w:val="24"/>
        </w:rPr>
        <w:t>egg</w:t>
      </w:r>
    </w:p>
    <w:p>
      <w:pPr>
        <w:pStyle w:val="ListParagraph"/>
        <w:numPr>
          <w:ilvl w:val="0"/>
          <w:numId w:val="22"/>
        </w:numPr>
        <w:tabs>
          <w:tab w:pos="706" w:val="left" w:leader="none"/>
        </w:tabs>
        <w:spacing w:line="240" w:lineRule="auto" w:before="0" w:after="0"/>
        <w:ind w:left="526" w:right="903" w:firstLine="0"/>
        <w:jc w:val="left"/>
        <w:rPr>
          <w:sz w:val="24"/>
        </w:rPr>
      </w:pPr>
      <w:r>
        <w:rPr>
          <w:sz w:val="24"/>
        </w:rPr>
        <w:t>n'oublie pas de chercher tes œufs de Pâques -- don't forget to look for your Easter</w:t>
      </w:r>
      <w:r>
        <w:rPr>
          <w:spacing w:val="-23"/>
          <w:sz w:val="24"/>
        </w:rPr>
        <w:t> </w:t>
      </w:r>
      <w:r>
        <w:rPr>
          <w:sz w:val="24"/>
        </w:rPr>
        <w:t>eggs 76 |</w:t>
      </w:r>
      <w:r>
        <w:rPr>
          <w:spacing w:val="-1"/>
          <w:sz w:val="24"/>
        </w:rPr>
        <w:t> </w:t>
      </w:r>
      <w:r>
        <w:rPr>
          <w:sz w:val="24"/>
        </w:rPr>
        <w:t>386</w:t>
      </w:r>
    </w:p>
    <w:p>
      <w:pPr>
        <w:pStyle w:val="BodyText"/>
      </w:pPr>
    </w:p>
    <w:p>
      <w:pPr>
        <w:spacing w:before="0"/>
        <w:ind w:left="155" w:right="0" w:firstLine="0"/>
        <w:jc w:val="left"/>
        <w:rPr>
          <w:i/>
          <w:sz w:val="24"/>
        </w:rPr>
      </w:pPr>
      <w:r>
        <w:rPr>
          <w:sz w:val="24"/>
        </w:rPr>
        <w:t>2686 </w:t>
      </w:r>
      <w:r>
        <w:rPr>
          <w:b/>
          <w:sz w:val="24"/>
        </w:rPr>
        <w:t>ambassadeur </w:t>
      </w:r>
      <w:r>
        <w:rPr>
          <w:sz w:val="24"/>
        </w:rPr>
        <w:t>nm </w:t>
      </w:r>
      <w:r>
        <w:rPr>
          <w:i/>
          <w:sz w:val="24"/>
        </w:rPr>
        <w:t>ambassador</w:t>
      </w:r>
    </w:p>
    <w:p>
      <w:pPr>
        <w:pStyle w:val="ListParagraph"/>
        <w:numPr>
          <w:ilvl w:val="0"/>
          <w:numId w:val="22"/>
        </w:numPr>
        <w:tabs>
          <w:tab w:pos="706" w:val="left" w:leader="none"/>
        </w:tabs>
        <w:spacing w:line="240" w:lineRule="auto" w:before="0" w:after="0"/>
        <w:ind w:left="156" w:right="651" w:firstLine="370"/>
        <w:jc w:val="left"/>
        <w:rPr>
          <w:sz w:val="24"/>
        </w:rPr>
      </w:pPr>
      <w:r>
        <w:rPr>
          <w:sz w:val="24"/>
        </w:rPr>
        <w:t>le Pakistan renvoie un ambassadeur en Inde -- Pakistan is sending its ambassador back to India</w:t>
      </w:r>
    </w:p>
    <w:p>
      <w:pPr>
        <w:pStyle w:val="BodyText"/>
        <w:ind w:left="525"/>
      </w:pPr>
      <w:r>
        <w:rPr/>
        <w:t>65 | 623</w:t>
      </w:r>
    </w:p>
    <w:p>
      <w:pPr>
        <w:pStyle w:val="BodyText"/>
      </w:pPr>
    </w:p>
    <w:p>
      <w:pPr>
        <w:spacing w:before="1"/>
        <w:ind w:left="155" w:right="0" w:firstLine="0"/>
        <w:jc w:val="left"/>
        <w:rPr>
          <w:i/>
          <w:sz w:val="24"/>
        </w:rPr>
      </w:pPr>
      <w:r>
        <w:rPr>
          <w:sz w:val="24"/>
        </w:rPr>
        <w:t>2687 </w:t>
      </w:r>
      <w:r>
        <w:rPr>
          <w:b/>
          <w:sz w:val="24"/>
        </w:rPr>
        <w:t>observateur </w:t>
      </w:r>
      <w:r>
        <w:rPr>
          <w:sz w:val="24"/>
        </w:rPr>
        <w:t>nadj </w:t>
      </w:r>
      <w:r>
        <w:rPr>
          <w:i/>
          <w:sz w:val="24"/>
        </w:rPr>
        <w:t>observer, observant</w:t>
      </w:r>
    </w:p>
    <w:p>
      <w:pPr>
        <w:pStyle w:val="ListParagraph"/>
        <w:numPr>
          <w:ilvl w:val="0"/>
          <w:numId w:val="22"/>
        </w:numPr>
        <w:tabs>
          <w:tab w:pos="706" w:val="left" w:leader="none"/>
        </w:tabs>
        <w:spacing w:line="240" w:lineRule="auto" w:before="0" w:after="0"/>
        <w:ind w:left="156" w:right="630" w:firstLine="370"/>
        <w:jc w:val="left"/>
        <w:rPr>
          <w:sz w:val="24"/>
        </w:rPr>
      </w:pPr>
      <w:r>
        <w:rPr>
          <w:sz w:val="24"/>
        </w:rPr>
        <w:t>je suis un observateur clinique de la comédie humaine -- I'm a clinical observer of human comedy</w:t>
      </w:r>
    </w:p>
    <w:p>
      <w:pPr>
        <w:pStyle w:val="BodyText"/>
        <w:ind w:left="525"/>
      </w:pPr>
      <w:r>
        <w:rPr/>
        <w:t>68 | 547</w:t>
      </w:r>
    </w:p>
    <w:p>
      <w:pPr>
        <w:pStyle w:val="BodyText"/>
        <w:spacing w:before="11"/>
        <w:rPr>
          <w:sz w:val="23"/>
        </w:rPr>
      </w:pPr>
    </w:p>
    <w:p>
      <w:pPr>
        <w:spacing w:before="0"/>
        <w:ind w:left="155" w:right="0" w:firstLine="0"/>
        <w:jc w:val="left"/>
        <w:rPr>
          <w:i/>
          <w:sz w:val="24"/>
        </w:rPr>
      </w:pPr>
      <w:r>
        <w:rPr>
          <w:sz w:val="24"/>
        </w:rPr>
        <w:t>2688 </w:t>
      </w:r>
      <w:r>
        <w:rPr>
          <w:b/>
          <w:sz w:val="24"/>
        </w:rPr>
        <w:t>revêtir </w:t>
      </w:r>
      <w:r>
        <w:rPr>
          <w:sz w:val="24"/>
        </w:rPr>
        <w:t>v </w:t>
      </w:r>
      <w:r>
        <w:rPr>
          <w:i/>
          <w:sz w:val="24"/>
        </w:rPr>
        <w:t>to take on, assume</w:t>
      </w:r>
    </w:p>
    <w:p>
      <w:pPr>
        <w:pStyle w:val="ListParagraph"/>
        <w:numPr>
          <w:ilvl w:val="0"/>
          <w:numId w:val="22"/>
        </w:numPr>
        <w:tabs>
          <w:tab w:pos="706" w:val="left" w:leader="none"/>
        </w:tabs>
        <w:spacing w:line="240" w:lineRule="auto" w:before="0" w:after="0"/>
        <w:ind w:left="526" w:right="2257" w:firstLine="0"/>
        <w:jc w:val="left"/>
        <w:rPr>
          <w:sz w:val="24"/>
        </w:rPr>
      </w:pPr>
      <w:r>
        <w:rPr>
          <w:sz w:val="24"/>
        </w:rPr>
        <w:t>on revêt les nouvelles lunettes de soleil -- you put on the new sunglasses 76 |</w:t>
      </w:r>
      <w:r>
        <w:rPr>
          <w:spacing w:val="-1"/>
          <w:sz w:val="24"/>
        </w:rPr>
        <w:t> </w:t>
      </w:r>
      <w:r>
        <w:rPr>
          <w:sz w:val="24"/>
        </w:rPr>
        <w:t>385</w:t>
      </w:r>
    </w:p>
    <w:p>
      <w:pPr>
        <w:pStyle w:val="BodyText"/>
      </w:pPr>
    </w:p>
    <w:p>
      <w:pPr>
        <w:spacing w:before="0"/>
        <w:ind w:left="155" w:right="0" w:firstLine="0"/>
        <w:jc w:val="left"/>
        <w:rPr>
          <w:i/>
          <w:sz w:val="24"/>
        </w:rPr>
      </w:pPr>
      <w:r>
        <w:rPr>
          <w:sz w:val="24"/>
        </w:rPr>
        <w:t>2689 </w:t>
      </w:r>
      <w:r>
        <w:rPr>
          <w:b/>
          <w:sz w:val="24"/>
        </w:rPr>
        <w:t>accessoire </w:t>
      </w:r>
      <w:r>
        <w:rPr>
          <w:sz w:val="24"/>
        </w:rPr>
        <w:t>nm </w:t>
      </w:r>
      <w:r>
        <w:rPr>
          <w:i/>
          <w:sz w:val="24"/>
        </w:rPr>
        <w:t>accessory</w:t>
      </w:r>
    </w:p>
    <w:p>
      <w:pPr>
        <w:pStyle w:val="ListParagraph"/>
        <w:numPr>
          <w:ilvl w:val="0"/>
          <w:numId w:val="22"/>
        </w:numPr>
        <w:tabs>
          <w:tab w:pos="706" w:val="left" w:leader="none"/>
        </w:tabs>
        <w:spacing w:line="240" w:lineRule="auto" w:before="0" w:after="0"/>
        <w:ind w:left="526" w:right="2961" w:firstLine="0"/>
        <w:jc w:val="left"/>
        <w:rPr>
          <w:sz w:val="24"/>
        </w:rPr>
      </w:pPr>
      <w:r>
        <w:rPr>
          <w:sz w:val="24"/>
        </w:rPr>
        <w:t>on ne vend ni ski ni accessoire -- we don't sell skis or accessories 90 |</w:t>
      </w:r>
      <w:r>
        <w:rPr>
          <w:spacing w:val="-1"/>
          <w:sz w:val="24"/>
        </w:rPr>
        <w:t> </w:t>
      </w:r>
      <w:r>
        <w:rPr>
          <w:sz w:val="24"/>
        </w:rPr>
        <w:t>143</w:t>
      </w:r>
    </w:p>
    <w:p>
      <w:pPr>
        <w:pStyle w:val="BodyText"/>
      </w:pPr>
    </w:p>
    <w:p>
      <w:pPr>
        <w:spacing w:before="0"/>
        <w:ind w:left="155" w:right="0" w:firstLine="0"/>
        <w:jc w:val="left"/>
        <w:rPr>
          <w:i/>
          <w:sz w:val="24"/>
        </w:rPr>
      </w:pPr>
      <w:r>
        <w:rPr>
          <w:sz w:val="24"/>
        </w:rPr>
        <w:t>2690 </w:t>
      </w:r>
      <w:r>
        <w:rPr>
          <w:b/>
          <w:sz w:val="24"/>
        </w:rPr>
        <w:t>acquisition </w:t>
      </w:r>
      <w:r>
        <w:rPr>
          <w:sz w:val="24"/>
        </w:rPr>
        <w:t>nf </w:t>
      </w:r>
      <w:r>
        <w:rPr>
          <w:i/>
          <w:sz w:val="24"/>
        </w:rPr>
        <w:t>acquisition, acquire, purchase</w:t>
      </w:r>
    </w:p>
    <w:p>
      <w:pPr>
        <w:spacing w:after="0"/>
        <w:jc w:val="left"/>
        <w:rPr>
          <w:sz w:val="24"/>
        </w:rPr>
        <w:sectPr>
          <w:pgSz w:w="11900" w:h="16840"/>
          <w:pgMar w:top="1340" w:bottom="280" w:left="980" w:right="1000"/>
        </w:sectPr>
      </w:pPr>
    </w:p>
    <w:p>
      <w:pPr>
        <w:pStyle w:val="ListParagraph"/>
        <w:numPr>
          <w:ilvl w:val="0"/>
          <w:numId w:val="22"/>
        </w:numPr>
        <w:tabs>
          <w:tab w:pos="706" w:val="left" w:leader="none"/>
        </w:tabs>
        <w:spacing w:line="240" w:lineRule="auto" w:before="74" w:after="0"/>
        <w:ind w:left="526" w:right="939" w:firstLine="0"/>
        <w:jc w:val="left"/>
        <w:rPr>
          <w:sz w:val="24"/>
        </w:rPr>
      </w:pPr>
      <w:r>
        <w:rPr>
          <w:sz w:val="24"/>
        </w:rPr>
        <w:t>nous ne souhaitons ni fusion ni acquisition -- we don't want a merger or an</w:t>
      </w:r>
      <w:r>
        <w:rPr>
          <w:spacing w:val="-24"/>
          <w:sz w:val="24"/>
        </w:rPr>
        <w:t> </w:t>
      </w:r>
      <w:r>
        <w:rPr>
          <w:sz w:val="24"/>
        </w:rPr>
        <w:t>acquisition 77 |</w:t>
      </w:r>
      <w:r>
        <w:rPr>
          <w:spacing w:val="-1"/>
          <w:sz w:val="24"/>
        </w:rPr>
        <w:t> </w:t>
      </w:r>
      <w:r>
        <w:rPr>
          <w:sz w:val="24"/>
        </w:rPr>
        <w:t>380</w:t>
      </w:r>
    </w:p>
    <w:p>
      <w:pPr>
        <w:pStyle w:val="BodyText"/>
      </w:pPr>
    </w:p>
    <w:p>
      <w:pPr>
        <w:spacing w:before="0"/>
        <w:ind w:left="155" w:right="0" w:firstLine="0"/>
        <w:jc w:val="left"/>
        <w:rPr>
          <w:i/>
          <w:sz w:val="24"/>
        </w:rPr>
      </w:pPr>
      <w:r>
        <w:rPr>
          <w:sz w:val="24"/>
        </w:rPr>
        <w:t>2691 </w:t>
      </w:r>
      <w:r>
        <w:rPr>
          <w:b/>
          <w:sz w:val="24"/>
        </w:rPr>
        <w:t>tournée </w:t>
      </w:r>
      <w:r>
        <w:rPr>
          <w:sz w:val="24"/>
        </w:rPr>
        <w:t>nf </w:t>
      </w:r>
      <w:r>
        <w:rPr>
          <w:i/>
          <w:sz w:val="24"/>
        </w:rPr>
        <w:t>tour, round</w:t>
      </w:r>
    </w:p>
    <w:p>
      <w:pPr>
        <w:pStyle w:val="ListParagraph"/>
        <w:numPr>
          <w:ilvl w:val="0"/>
          <w:numId w:val="22"/>
        </w:numPr>
        <w:tabs>
          <w:tab w:pos="706" w:val="left" w:leader="none"/>
        </w:tabs>
        <w:spacing w:line="240" w:lineRule="auto" w:before="0" w:after="0"/>
        <w:ind w:left="526" w:right="822" w:firstLine="0"/>
        <w:jc w:val="left"/>
        <w:rPr>
          <w:sz w:val="24"/>
        </w:rPr>
      </w:pPr>
      <w:r>
        <w:rPr>
          <w:sz w:val="24"/>
        </w:rPr>
        <w:t>c'est la dernière tournée. le bar va fermer -- that's the last round. the bar's going to close 65 |</w:t>
      </w:r>
      <w:r>
        <w:rPr>
          <w:spacing w:val="-1"/>
          <w:sz w:val="24"/>
        </w:rPr>
        <w:t> </w:t>
      </w:r>
      <w:r>
        <w:rPr>
          <w:sz w:val="24"/>
        </w:rPr>
        <w:t>622</w:t>
      </w:r>
    </w:p>
    <w:p>
      <w:pPr>
        <w:pStyle w:val="BodyText"/>
      </w:pPr>
    </w:p>
    <w:p>
      <w:pPr>
        <w:spacing w:before="0"/>
        <w:ind w:left="155" w:right="0" w:firstLine="0"/>
        <w:jc w:val="left"/>
        <w:rPr>
          <w:i/>
          <w:sz w:val="24"/>
        </w:rPr>
      </w:pPr>
      <w:r>
        <w:rPr>
          <w:sz w:val="24"/>
        </w:rPr>
        <w:t>2692 </w:t>
      </w:r>
      <w:r>
        <w:rPr>
          <w:b/>
          <w:sz w:val="24"/>
        </w:rPr>
        <w:t>tranche </w:t>
      </w:r>
      <w:r>
        <w:rPr>
          <w:sz w:val="24"/>
        </w:rPr>
        <w:t>nf </w:t>
      </w:r>
      <w:r>
        <w:rPr>
          <w:i/>
          <w:sz w:val="24"/>
        </w:rPr>
        <w:t>slice, edge, section, bracket, slot</w:t>
      </w:r>
    </w:p>
    <w:p>
      <w:pPr>
        <w:pStyle w:val="ListParagraph"/>
        <w:numPr>
          <w:ilvl w:val="0"/>
          <w:numId w:val="22"/>
        </w:numPr>
        <w:tabs>
          <w:tab w:pos="706" w:val="left" w:leader="none"/>
        </w:tabs>
        <w:spacing w:line="240" w:lineRule="auto" w:before="0" w:after="0"/>
        <w:ind w:left="526" w:right="1581" w:firstLine="0"/>
        <w:jc w:val="left"/>
        <w:rPr>
          <w:sz w:val="24"/>
        </w:rPr>
      </w:pPr>
      <w:r>
        <w:rPr>
          <w:sz w:val="24"/>
        </w:rPr>
        <w:t>il tient une tranche serrée dans sa main -- he's holding a slice tightly in his hand 79 |</w:t>
      </w:r>
      <w:r>
        <w:rPr>
          <w:spacing w:val="-1"/>
          <w:sz w:val="24"/>
        </w:rPr>
        <w:t> </w:t>
      </w:r>
      <w:r>
        <w:rPr>
          <w:sz w:val="24"/>
        </w:rPr>
        <w:t>344</w:t>
      </w:r>
    </w:p>
    <w:p>
      <w:pPr>
        <w:pStyle w:val="BodyText"/>
      </w:pPr>
    </w:p>
    <w:p>
      <w:pPr>
        <w:spacing w:before="0"/>
        <w:ind w:left="155" w:right="0" w:firstLine="0"/>
        <w:jc w:val="left"/>
        <w:rPr>
          <w:i/>
          <w:sz w:val="24"/>
        </w:rPr>
      </w:pPr>
      <w:r>
        <w:rPr>
          <w:sz w:val="24"/>
        </w:rPr>
        <w:t>2693 </w:t>
      </w:r>
      <w:r>
        <w:rPr>
          <w:b/>
          <w:sz w:val="24"/>
        </w:rPr>
        <w:t>plage </w:t>
      </w:r>
      <w:r>
        <w:rPr>
          <w:sz w:val="24"/>
        </w:rPr>
        <w:t>nf </w:t>
      </w:r>
      <w:r>
        <w:rPr>
          <w:i/>
          <w:sz w:val="24"/>
        </w:rPr>
        <w:t>beach</w:t>
      </w:r>
    </w:p>
    <w:p>
      <w:pPr>
        <w:pStyle w:val="ListParagraph"/>
        <w:numPr>
          <w:ilvl w:val="0"/>
          <w:numId w:val="22"/>
        </w:numPr>
        <w:tabs>
          <w:tab w:pos="706" w:val="left" w:leader="none"/>
        </w:tabs>
        <w:spacing w:line="240" w:lineRule="auto" w:before="0" w:after="0"/>
        <w:ind w:left="526" w:right="2365" w:firstLine="0"/>
        <w:jc w:val="left"/>
        <w:rPr>
          <w:sz w:val="24"/>
        </w:rPr>
      </w:pPr>
      <w:r>
        <w:rPr>
          <w:sz w:val="24"/>
        </w:rPr>
        <w:t>il marchait pieds nus sur la plage -- he walked barefoot along the beach 75 |</w:t>
      </w:r>
      <w:r>
        <w:rPr>
          <w:spacing w:val="-1"/>
          <w:sz w:val="24"/>
        </w:rPr>
        <w:t> </w:t>
      </w:r>
      <w:r>
        <w:rPr>
          <w:sz w:val="24"/>
        </w:rPr>
        <w:t>417</w:t>
      </w:r>
    </w:p>
    <w:p>
      <w:pPr>
        <w:pStyle w:val="BodyText"/>
      </w:pPr>
    </w:p>
    <w:p>
      <w:pPr>
        <w:spacing w:before="0"/>
        <w:ind w:left="155" w:right="0" w:firstLine="0"/>
        <w:jc w:val="left"/>
        <w:rPr>
          <w:i/>
          <w:sz w:val="24"/>
        </w:rPr>
      </w:pPr>
      <w:r>
        <w:rPr>
          <w:sz w:val="24"/>
        </w:rPr>
        <w:t>2694 </w:t>
      </w:r>
      <w:r>
        <w:rPr>
          <w:b/>
          <w:sz w:val="24"/>
        </w:rPr>
        <w:t>inspecteur </w:t>
      </w:r>
      <w:r>
        <w:rPr>
          <w:sz w:val="24"/>
        </w:rPr>
        <w:t>nm </w:t>
      </w:r>
      <w:r>
        <w:rPr>
          <w:i/>
          <w:sz w:val="24"/>
        </w:rPr>
        <w:t>inspector</w:t>
      </w:r>
    </w:p>
    <w:p>
      <w:pPr>
        <w:pStyle w:val="ListParagraph"/>
        <w:numPr>
          <w:ilvl w:val="0"/>
          <w:numId w:val="22"/>
        </w:numPr>
        <w:tabs>
          <w:tab w:pos="706" w:val="left" w:leader="none"/>
        </w:tabs>
        <w:spacing w:line="240" w:lineRule="auto" w:before="0" w:after="0"/>
        <w:ind w:left="526" w:right="2699" w:firstLine="0"/>
        <w:jc w:val="left"/>
        <w:rPr>
          <w:sz w:val="24"/>
        </w:rPr>
      </w:pPr>
      <w:r>
        <w:rPr>
          <w:sz w:val="24"/>
        </w:rPr>
        <w:t>tu seras un excellent inspecteur -- you will be an excellent inspector 64 |</w:t>
      </w:r>
      <w:r>
        <w:rPr>
          <w:spacing w:val="-1"/>
          <w:sz w:val="24"/>
        </w:rPr>
        <w:t> </w:t>
      </w:r>
      <w:r>
        <w:rPr>
          <w:sz w:val="24"/>
        </w:rPr>
        <w:t>638</w:t>
      </w:r>
    </w:p>
    <w:p>
      <w:pPr>
        <w:pStyle w:val="BodyText"/>
      </w:pPr>
    </w:p>
    <w:p>
      <w:pPr>
        <w:spacing w:before="0"/>
        <w:ind w:left="155" w:right="0" w:firstLine="0"/>
        <w:jc w:val="left"/>
        <w:rPr>
          <w:i/>
          <w:sz w:val="24"/>
        </w:rPr>
      </w:pPr>
      <w:r>
        <w:rPr>
          <w:sz w:val="24"/>
        </w:rPr>
        <w:t>2695 </w:t>
      </w:r>
      <w:r>
        <w:rPr>
          <w:b/>
          <w:sz w:val="24"/>
        </w:rPr>
        <w:t>tempête </w:t>
      </w:r>
      <w:r>
        <w:rPr>
          <w:sz w:val="24"/>
        </w:rPr>
        <w:t>nf </w:t>
      </w:r>
      <w:r>
        <w:rPr>
          <w:i/>
          <w:sz w:val="24"/>
        </w:rPr>
        <w:t>storm, gale, turmoil</w:t>
      </w:r>
    </w:p>
    <w:p>
      <w:pPr>
        <w:pStyle w:val="ListParagraph"/>
        <w:numPr>
          <w:ilvl w:val="0"/>
          <w:numId w:val="22"/>
        </w:numPr>
        <w:tabs>
          <w:tab w:pos="706" w:val="left" w:leader="none"/>
        </w:tabs>
        <w:spacing w:line="240" w:lineRule="auto" w:before="0" w:after="0"/>
        <w:ind w:left="526" w:right="2346" w:firstLine="0"/>
        <w:jc w:val="left"/>
        <w:rPr>
          <w:sz w:val="24"/>
        </w:rPr>
      </w:pPr>
      <w:r>
        <w:rPr>
          <w:sz w:val="24"/>
        </w:rPr>
        <w:t>la tempête se calme, j'ai l'impression -- the storm is dying down, I think 78 |</w:t>
      </w:r>
      <w:r>
        <w:rPr>
          <w:spacing w:val="-1"/>
          <w:sz w:val="24"/>
        </w:rPr>
        <w:t> </w:t>
      </w:r>
      <w:r>
        <w:rPr>
          <w:sz w:val="24"/>
        </w:rPr>
        <w:t>354</w:t>
      </w:r>
    </w:p>
    <w:p>
      <w:pPr>
        <w:pStyle w:val="BodyText"/>
      </w:pPr>
    </w:p>
    <w:p>
      <w:pPr>
        <w:spacing w:before="0"/>
        <w:ind w:left="155" w:right="0" w:firstLine="0"/>
        <w:jc w:val="left"/>
        <w:rPr>
          <w:i/>
          <w:sz w:val="24"/>
        </w:rPr>
      </w:pPr>
      <w:r>
        <w:rPr>
          <w:sz w:val="24"/>
        </w:rPr>
        <w:t>2696 </w:t>
      </w:r>
      <w:r>
        <w:rPr>
          <w:b/>
          <w:sz w:val="24"/>
        </w:rPr>
        <w:t>tissu </w:t>
      </w:r>
      <w:r>
        <w:rPr>
          <w:sz w:val="24"/>
        </w:rPr>
        <w:t>nadj </w:t>
      </w:r>
      <w:r>
        <w:rPr>
          <w:i/>
          <w:sz w:val="24"/>
        </w:rPr>
        <w:t>fabric, material, cloth, tissue, woven</w:t>
      </w:r>
    </w:p>
    <w:p>
      <w:pPr>
        <w:pStyle w:val="ListParagraph"/>
        <w:numPr>
          <w:ilvl w:val="0"/>
          <w:numId w:val="22"/>
        </w:numPr>
        <w:tabs>
          <w:tab w:pos="706" w:val="left" w:leader="none"/>
        </w:tabs>
        <w:spacing w:line="240" w:lineRule="auto" w:before="0" w:after="0"/>
        <w:ind w:left="156" w:right="701" w:firstLine="370"/>
        <w:jc w:val="left"/>
        <w:rPr>
          <w:sz w:val="24"/>
        </w:rPr>
      </w:pPr>
      <w:r>
        <w:rPr>
          <w:sz w:val="24"/>
        </w:rPr>
        <w:t>j'ai fait des dessins sur le tissu de vieux rideaux -- I made drawings on the cloth from old curtains</w:t>
      </w:r>
    </w:p>
    <w:p>
      <w:pPr>
        <w:pStyle w:val="BodyText"/>
        <w:ind w:left="525"/>
      </w:pPr>
      <w:r>
        <w:rPr/>
        <w:t>77 | 381</w:t>
      </w:r>
    </w:p>
    <w:p>
      <w:pPr>
        <w:pStyle w:val="BodyText"/>
      </w:pPr>
    </w:p>
    <w:p>
      <w:pPr>
        <w:spacing w:before="0"/>
        <w:ind w:left="155" w:right="0" w:firstLine="0"/>
        <w:jc w:val="left"/>
        <w:rPr>
          <w:i/>
          <w:sz w:val="24"/>
        </w:rPr>
      </w:pPr>
      <w:r>
        <w:rPr>
          <w:sz w:val="24"/>
        </w:rPr>
        <w:t>2697 </w:t>
      </w:r>
      <w:r>
        <w:rPr>
          <w:b/>
          <w:sz w:val="24"/>
        </w:rPr>
        <w:t>souverain </w:t>
      </w:r>
      <w:r>
        <w:rPr>
          <w:sz w:val="24"/>
        </w:rPr>
        <w:t>nadj </w:t>
      </w:r>
      <w:r>
        <w:rPr>
          <w:i/>
          <w:sz w:val="24"/>
        </w:rPr>
        <w:t>sovereign, supreme ruler, monarch</w:t>
      </w:r>
    </w:p>
    <w:p>
      <w:pPr>
        <w:pStyle w:val="ListParagraph"/>
        <w:numPr>
          <w:ilvl w:val="0"/>
          <w:numId w:val="22"/>
        </w:numPr>
        <w:tabs>
          <w:tab w:pos="706" w:val="left" w:leader="none"/>
        </w:tabs>
        <w:spacing w:line="240" w:lineRule="auto" w:before="0" w:after="0"/>
        <w:ind w:left="156" w:right="420" w:firstLine="370"/>
        <w:jc w:val="left"/>
        <w:rPr>
          <w:sz w:val="24"/>
        </w:rPr>
      </w:pPr>
      <w:r>
        <w:rPr>
          <w:sz w:val="24"/>
        </w:rPr>
        <w:t>ce sera le 66e séjour du souverain pontife à l'étranger -- this will be the 66th stay abroad for the sovereign</w:t>
      </w:r>
      <w:r>
        <w:rPr>
          <w:spacing w:val="-1"/>
          <w:sz w:val="24"/>
        </w:rPr>
        <w:t> </w:t>
      </w:r>
      <w:r>
        <w:rPr>
          <w:sz w:val="24"/>
        </w:rPr>
        <w:t>pontiff</w:t>
      </w:r>
    </w:p>
    <w:p>
      <w:pPr>
        <w:pStyle w:val="BodyText"/>
        <w:ind w:left="525"/>
      </w:pPr>
      <w:r>
        <w:rPr/>
        <w:t>72 | 467</w:t>
      </w:r>
    </w:p>
    <w:p>
      <w:pPr>
        <w:pStyle w:val="BodyText"/>
      </w:pPr>
    </w:p>
    <w:p>
      <w:pPr>
        <w:spacing w:before="0"/>
        <w:ind w:left="155" w:right="0" w:firstLine="0"/>
        <w:jc w:val="left"/>
        <w:rPr>
          <w:i/>
          <w:sz w:val="24"/>
        </w:rPr>
      </w:pPr>
      <w:r>
        <w:rPr>
          <w:sz w:val="24"/>
        </w:rPr>
        <w:t>2698 </w:t>
      </w:r>
      <w:r>
        <w:rPr>
          <w:b/>
          <w:sz w:val="24"/>
        </w:rPr>
        <w:t>distinct </w:t>
      </w:r>
      <w:r>
        <w:rPr>
          <w:sz w:val="24"/>
        </w:rPr>
        <w:t>adj </w:t>
      </w:r>
      <w:r>
        <w:rPr>
          <w:i/>
          <w:sz w:val="24"/>
        </w:rPr>
        <w:t>distinct</w:t>
      </w:r>
    </w:p>
    <w:p>
      <w:pPr>
        <w:pStyle w:val="ListParagraph"/>
        <w:numPr>
          <w:ilvl w:val="0"/>
          <w:numId w:val="22"/>
        </w:numPr>
        <w:tabs>
          <w:tab w:pos="706" w:val="left" w:leader="none"/>
        </w:tabs>
        <w:spacing w:line="240" w:lineRule="auto" w:before="0" w:after="0"/>
        <w:ind w:left="526" w:right="1099" w:firstLine="0"/>
        <w:jc w:val="left"/>
        <w:rPr>
          <w:sz w:val="24"/>
        </w:rPr>
      </w:pPr>
      <w:r>
        <w:rPr>
          <w:sz w:val="24"/>
        </w:rPr>
        <w:t>Henri et moi nous étions deux êtres distincts -- Henri and I were two separate beings 70 |</w:t>
      </w:r>
      <w:r>
        <w:rPr>
          <w:spacing w:val="-1"/>
          <w:sz w:val="24"/>
        </w:rPr>
        <w:t> </w:t>
      </w:r>
      <w:r>
        <w:rPr>
          <w:sz w:val="24"/>
        </w:rPr>
        <w:t>514</w:t>
      </w:r>
    </w:p>
    <w:p>
      <w:pPr>
        <w:pStyle w:val="BodyText"/>
      </w:pPr>
    </w:p>
    <w:p>
      <w:pPr>
        <w:spacing w:before="1"/>
        <w:ind w:left="155" w:right="0" w:firstLine="0"/>
        <w:jc w:val="left"/>
        <w:rPr>
          <w:i/>
          <w:sz w:val="24"/>
        </w:rPr>
      </w:pPr>
      <w:r>
        <w:rPr>
          <w:sz w:val="24"/>
        </w:rPr>
        <w:t>2699 </w:t>
      </w:r>
      <w:r>
        <w:rPr>
          <w:b/>
          <w:sz w:val="24"/>
        </w:rPr>
        <w:t>survie </w:t>
      </w:r>
      <w:r>
        <w:rPr>
          <w:sz w:val="24"/>
        </w:rPr>
        <w:t>nf </w:t>
      </w:r>
      <w:r>
        <w:rPr>
          <w:i/>
          <w:sz w:val="24"/>
        </w:rPr>
        <w:t>survival</w:t>
      </w:r>
    </w:p>
    <w:p>
      <w:pPr>
        <w:pStyle w:val="ListParagraph"/>
        <w:numPr>
          <w:ilvl w:val="0"/>
          <w:numId w:val="22"/>
        </w:numPr>
        <w:tabs>
          <w:tab w:pos="706" w:val="left" w:leader="none"/>
        </w:tabs>
        <w:spacing w:line="240" w:lineRule="auto" w:before="0" w:after="0"/>
        <w:ind w:left="526" w:right="1386" w:firstLine="0"/>
        <w:jc w:val="left"/>
        <w:rPr>
          <w:sz w:val="24"/>
        </w:rPr>
      </w:pPr>
      <w:r>
        <w:rPr>
          <w:sz w:val="24"/>
        </w:rPr>
        <w:t>je peux calculer vos chances de survie -- I can calculate your chances for survival 77 |</w:t>
      </w:r>
      <w:r>
        <w:rPr>
          <w:spacing w:val="-1"/>
          <w:sz w:val="24"/>
        </w:rPr>
        <w:t> </w:t>
      </w:r>
      <w:r>
        <w:rPr>
          <w:sz w:val="24"/>
        </w:rPr>
        <w:t>378</w:t>
      </w:r>
    </w:p>
    <w:p>
      <w:pPr>
        <w:pStyle w:val="BodyText"/>
        <w:spacing w:before="11"/>
        <w:rPr>
          <w:sz w:val="23"/>
        </w:rPr>
      </w:pPr>
    </w:p>
    <w:p>
      <w:pPr>
        <w:spacing w:before="0"/>
        <w:ind w:left="155" w:right="0" w:firstLine="0"/>
        <w:jc w:val="left"/>
        <w:rPr>
          <w:i/>
          <w:sz w:val="24"/>
        </w:rPr>
      </w:pPr>
      <w:r>
        <w:rPr>
          <w:sz w:val="24"/>
        </w:rPr>
        <w:t>2700 </w:t>
      </w:r>
      <w:r>
        <w:rPr>
          <w:b/>
          <w:sz w:val="24"/>
        </w:rPr>
        <w:t>repousser </w:t>
      </w:r>
      <w:r>
        <w:rPr>
          <w:sz w:val="24"/>
        </w:rPr>
        <w:t>v </w:t>
      </w:r>
      <w:r>
        <w:rPr>
          <w:i/>
          <w:sz w:val="24"/>
        </w:rPr>
        <w:t>to push away, postpone</w:t>
      </w:r>
    </w:p>
    <w:p>
      <w:pPr>
        <w:pStyle w:val="ListParagraph"/>
        <w:numPr>
          <w:ilvl w:val="0"/>
          <w:numId w:val="22"/>
        </w:numPr>
        <w:tabs>
          <w:tab w:pos="706" w:val="left" w:leader="none"/>
        </w:tabs>
        <w:spacing w:line="240" w:lineRule="auto" w:before="0" w:after="0"/>
        <w:ind w:left="156" w:right="307" w:firstLine="370"/>
        <w:jc w:val="left"/>
        <w:rPr>
          <w:sz w:val="24"/>
        </w:rPr>
      </w:pPr>
      <w:r>
        <w:rPr>
          <w:sz w:val="24"/>
        </w:rPr>
        <w:t>elle m'a repoussée, elle s'est jetée sur l'herbe -- she pushed me </w:t>
      </w:r>
      <w:r>
        <w:rPr>
          <w:spacing w:val="-4"/>
          <w:sz w:val="24"/>
        </w:rPr>
        <w:t>away, </w:t>
      </w:r>
      <w:r>
        <w:rPr>
          <w:sz w:val="24"/>
        </w:rPr>
        <w:t>she threw herself on the lawn</w:t>
      </w:r>
    </w:p>
    <w:p>
      <w:pPr>
        <w:pStyle w:val="BodyText"/>
        <w:ind w:left="525"/>
      </w:pPr>
      <w:r>
        <w:rPr/>
        <w:t>72 | 475</w:t>
      </w:r>
    </w:p>
    <w:p>
      <w:pPr>
        <w:pStyle w:val="BodyText"/>
      </w:pPr>
    </w:p>
    <w:p>
      <w:pPr>
        <w:spacing w:before="0"/>
        <w:ind w:left="155" w:right="0" w:firstLine="0"/>
        <w:jc w:val="left"/>
        <w:rPr>
          <w:i/>
          <w:sz w:val="24"/>
        </w:rPr>
      </w:pPr>
      <w:r>
        <w:rPr>
          <w:sz w:val="24"/>
        </w:rPr>
        <w:t>2701 </w:t>
      </w:r>
      <w:r>
        <w:rPr>
          <w:b/>
          <w:sz w:val="24"/>
        </w:rPr>
        <w:t>adaptation </w:t>
      </w:r>
      <w:r>
        <w:rPr>
          <w:sz w:val="24"/>
        </w:rPr>
        <w:t>nf </w:t>
      </w:r>
      <w:r>
        <w:rPr>
          <w:i/>
          <w:sz w:val="24"/>
        </w:rPr>
        <w:t>adaptation</w:t>
      </w:r>
    </w:p>
    <w:p>
      <w:pPr>
        <w:pStyle w:val="ListParagraph"/>
        <w:numPr>
          <w:ilvl w:val="0"/>
          <w:numId w:val="22"/>
        </w:numPr>
        <w:tabs>
          <w:tab w:pos="706" w:val="left" w:leader="none"/>
        </w:tabs>
        <w:spacing w:line="240" w:lineRule="auto" w:before="0" w:after="0"/>
        <w:ind w:left="156" w:right="328" w:firstLine="370"/>
        <w:jc w:val="left"/>
        <w:rPr>
          <w:sz w:val="24"/>
        </w:rPr>
      </w:pPr>
      <w:r>
        <w:rPr>
          <w:sz w:val="24"/>
        </w:rPr>
        <w:t>je fais surtout des adaptations d'auteurs étrangers -- I mostly do adaptations based on foreign authors</w:t>
      </w:r>
    </w:p>
    <w:p>
      <w:pPr>
        <w:pStyle w:val="BodyText"/>
        <w:ind w:left="525"/>
      </w:pPr>
      <w:r>
        <w:rPr/>
        <w:t>72 | 463</w:t>
      </w:r>
    </w:p>
    <w:p>
      <w:pPr>
        <w:pStyle w:val="BodyText"/>
      </w:pPr>
    </w:p>
    <w:p>
      <w:pPr>
        <w:spacing w:before="0"/>
        <w:ind w:left="155" w:right="0" w:firstLine="0"/>
        <w:jc w:val="left"/>
        <w:rPr>
          <w:i/>
          <w:sz w:val="24"/>
        </w:rPr>
      </w:pPr>
      <w:r>
        <w:rPr>
          <w:sz w:val="24"/>
        </w:rPr>
        <w:t>2702 </w:t>
      </w:r>
      <w:r>
        <w:rPr>
          <w:b/>
          <w:sz w:val="24"/>
        </w:rPr>
        <w:t>plante </w:t>
      </w:r>
      <w:r>
        <w:rPr>
          <w:sz w:val="24"/>
        </w:rPr>
        <w:t>nf </w:t>
      </w:r>
      <w:r>
        <w:rPr>
          <w:i/>
          <w:sz w:val="24"/>
        </w:rPr>
        <w:t>plant</w:t>
      </w:r>
    </w:p>
    <w:p>
      <w:pPr>
        <w:spacing w:after="0"/>
        <w:jc w:val="left"/>
        <w:rPr>
          <w:sz w:val="24"/>
        </w:rPr>
        <w:sectPr>
          <w:pgSz w:w="11900" w:h="16840"/>
          <w:pgMar w:top="1060" w:bottom="280" w:left="980" w:right="1000"/>
        </w:sectPr>
      </w:pPr>
    </w:p>
    <w:p>
      <w:pPr>
        <w:pStyle w:val="ListParagraph"/>
        <w:numPr>
          <w:ilvl w:val="0"/>
          <w:numId w:val="22"/>
        </w:numPr>
        <w:tabs>
          <w:tab w:pos="706" w:val="left" w:leader="none"/>
        </w:tabs>
        <w:spacing w:line="240" w:lineRule="auto" w:before="74" w:after="0"/>
        <w:ind w:left="156" w:right="194" w:firstLine="370"/>
        <w:jc w:val="left"/>
        <w:rPr>
          <w:sz w:val="24"/>
        </w:rPr>
      </w:pPr>
      <w:r>
        <w:rPr>
          <w:sz w:val="24"/>
        </w:rPr>
        <w:t>tu es une belle plante. tu es la fleur de ma passion -- you're a beautiful plant--the flower of my passion.</w:t>
      </w:r>
    </w:p>
    <w:p>
      <w:pPr>
        <w:pStyle w:val="BodyText"/>
        <w:ind w:left="525"/>
      </w:pPr>
      <w:r>
        <w:rPr/>
        <w:t>77 | 367</w:t>
      </w:r>
    </w:p>
    <w:p>
      <w:pPr>
        <w:pStyle w:val="BodyText"/>
      </w:pPr>
    </w:p>
    <w:p>
      <w:pPr>
        <w:spacing w:before="0"/>
        <w:ind w:left="155" w:right="0" w:firstLine="0"/>
        <w:jc w:val="left"/>
        <w:rPr>
          <w:i/>
          <w:sz w:val="24"/>
        </w:rPr>
      </w:pPr>
      <w:r>
        <w:rPr>
          <w:sz w:val="24"/>
        </w:rPr>
        <w:t>2703 </w:t>
      </w:r>
      <w:r>
        <w:rPr>
          <w:b/>
          <w:sz w:val="24"/>
        </w:rPr>
        <w:t>nuire </w:t>
      </w:r>
      <w:r>
        <w:rPr>
          <w:sz w:val="24"/>
        </w:rPr>
        <w:t>v </w:t>
      </w:r>
      <w:r>
        <w:rPr>
          <w:i/>
          <w:sz w:val="24"/>
        </w:rPr>
        <w:t>to harm</w:t>
      </w:r>
    </w:p>
    <w:p>
      <w:pPr>
        <w:pStyle w:val="ListParagraph"/>
        <w:numPr>
          <w:ilvl w:val="0"/>
          <w:numId w:val="22"/>
        </w:numPr>
        <w:tabs>
          <w:tab w:pos="706" w:val="left" w:leader="none"/>
        </w:tabs>
        <w:spacing w:line="240" w:lineRule="auto" w:before="0" w:after="0"/>
        <w:ind w:left="526" w:right="3975" w:firstLine="0"/>
        <w:jc w:val="left"/>
        <w:rPr>
          <w:sz w:val="24"/>
        </w:rPr>
      </w:pPr>
      <w:r>
        <w:rPr>
          <w:sz w:val="24"/>
        </w:rPr>
        <w:t>ils nuisent à la santé -- they are harmful to one's health 79 |</w:t>
      </w:r>
      <w:r>
        <w:rPr>
          <w:spacing w:val="-1"/>
          <w:sz w:val="24"/>
        </w:rPr>
        <w:t> </w:t>
      </w:r>
      <w:r>
        <w:rPr>
          <w:sz w:val="24"/>
        </w:rPr>
        <w:t>337</w:t>
      </w:r>
    </w:p>
    <w:p>
      <w:pPr>
        <w:pStyle w:val="BodyText"/>
      </w:pPr>
    </w:p>
    <w:p>
      <w:pPr>
        <w:spacing w:before="0"/>
        <w:ind w:left="155" w:right="0" w:firstLine="0"/>
        <w:jc w:val="left"/>
        <w:rPr>
          <w:i/>
          <w:sz w:val="24"/>
        </w:rPr>
      </w:pPr>
      <w:r>
        <w:rPr>
          <w:sz w:val="24"/>
        </w:rPr>
        <w:t>2704 </w:t>
      </w:r>
      <w:r>
        <w:rPr>
          <w:b/>
          <w:sz w:val="24"/>
        </w:rPr>
        <w:t>putain </w:t>
      </w:r>
      <w:r>
        <w:rPr>
          <w:sz w:val="24"/>
        </w:rPr>
        <w:t>nf </w:t>
      </w:r>
      <w:r>
        <w:rPr>
          <w:i/>
          <w:sz w:val="24"/>
        </w:rPr>
        <w:t>whore, bitch; stupid</w:t>
      </w:r>
    </w:p>
    <w:p>
      <w:pPr>
        <w:pStyle w:val="ListParagraph"/>
        <w:numPr>
          <w:ilvl w:val="0"/>
          <w:numId w:val="22"/>
        </w:numPr>
        <w:tabs>
          <w:tab w:pos="706" w:val="left" w:leader="none"/>
        </w:tabs>
        <w:spacing w:line="240" w:lineRule="auto" w:before="0" w:after="0"/>
        <w:ind w:left="526" w:right="3289" w:firstLine="0"/>
        <w:jc w:val="left"/>
        <w:rPr>
          <w:sz w:val="24"/>
        </w:rPr>
      </w:pPr>
      <w:r>
        <w:rPr>
          <w:sz w:val="24"/>
        </w:rPr>
        <w:t>putain mais qu'est-ce que tu fais? -- what're you doin', stupid? 45 | 1151-n</w:t>
      </w:r>
      <w:r>
        <w:rPr>
          <w:spacing w:val="-2"/>
          <w:sz w:val="24"/>
        </w:rPr>
        <w:t> </w:t>
      </w:r>
      <w:r>
        <w:rPr>
          <w:sz w:val="24"/>
        </w:rPr>
        <w:t>+s</w:t>
      </w:r>
    </w:p>
    <w:p>
      <w:pPr>
        <w:pStyle w:val="BodyText"/>
      </w:pPr>
    </w:p>
    <w:p>
      <w:pPr>
        <w:spacing w:before="0"/>
        <w:ind w:left="155" w:right="0" w:firstLine="0"/>
        <w:jc w:val="left"/>
        <w:rPr>
          <w:i/>
          <w:sz w:val="24"/>
        </w:rPr>
      </w:pPr>
      <w:r>
        <w:rPr>
          <w:sz w:val="24"/>
        </w:rPr>
        <w:t>2705 </w:t>
      </w:r>
      <w:r>
        <w:rPr>
          <w:b/>
          <w:sz w:val="24"/>
        </w:rPr>
        <w:t>imagination </w:t>
      </w:r>
      <w:r>
        <w:rPr>
          <w:sz w:val="24"/>
        </w:rPr>
        <w:t>nf </w:t>
      </w:r>
      <w:r>
        <w:rPr>
          <w:i/>
          <w:sz w:val="24"/>
        </w:rPr>
        <w:t>imagination</w:t>
      </w:r>
    </w:p>
    <w:p>
      <w:pPr>
        <w:pStyle w:val="ListParagraph"/>
        <w:numPr>
          <w:ilvl w:val="0"/>
          <w:numId w:val="22"/>
        </w:numPr>
        <w:tabs>
          <w:tab w:pos="706" w:val="left" w:leader="none"/>
        </w:tabs>
        <w:spacing w:line="240" w:lineRule="auto" w:before="0" w:after="0"/>
        <w:ind w:left="526" w:right="2050" w:firstLine="0"/>
        <w:jc w:val="left"/>
        <w:rPr>
          <w:sz w:val="24"/>
        </w:rPr>
      </w:pPr>
      <w:r>
        <w:rPr>
          <w:sz w:val="24"/>
        </w:rPr>
        <w:t>mon imagination folle m'a trompée -- my foolish imagination deceived me 70 |</w:t>
      </w:r>
      <w:r>
        <w:rPr>
          <w:spacing w:val="-1"/>
          <w:sz w:val="24"/>
        </w:rPr>
        <w:t> </w:t>
      </w:r>
      <w:r>
        <w:rPr>
          <w:sz w:val="24"/>
        </w:rPr>
        <w:t>515</w:t>
      </w:r>
    </w:p>
    <w:p>
      <w:pPr>
        <w:pStyle w:val="BodyText"/>
      </w:pPr>
    </w:p>
    <w:p>
      <w:pPr>
        <w:spacing w:before="0"/>
        <w:ind w:left="155" w:right="0" w:firstLine="0"/>
        <w:jc w:val="left"/>
        <w:rPr>
          <w:i/>
          <w:sz w:val="24"/>
        </w:rPr>
      </w:pPr>
      <w:r>
        <w:rPr>
          <w:sz w:val="24"/>
        </w:rPr>
        <w:t>2706 </w:t>
      </w:r>
      <w:r>
        <w:rPr>
          <w:b/>
          <w:sz w:val="24"/>
        </w:rPr>
        <w:t>accusé </w:t>
      </w:r>
      <w:r>
        <w:rPr>
          <w:sz w:val="24"/>
        </w:rPr>
        <w:t>nadj </w:t>
      </w:r>
      <w:r>
        <w:rPr>
          <w:i/>
          <w:sz w:val="24"/>
        </w:rPr>
        <w:t>defendant</w:t>
      </w:r>
    </w:p>
    <w:p>
      <w:pPr>
        <w:pStyle w:val="ListParagraph"/>
        <w:numPr>
          <w:ilvl w:val="0"/>
          <w:numId w:val="22"/>
        </w:numPr>
        <w:tabs>
          <w:tab w:pos="706" w:val="left" w:leader="none"/>
        </w:tabs>
        <w:spacing w:line="240" w:lineRule="auto" w:before="0" w:after="0"/>
        <w:ind w:left="526" w:right="1562" w:firstLine="0"/>
        <w:jc w:val="left"/>
        <w:rPr>
          <w:sz w:val="24"/>
        </w:rPr>
      </w:pPr>
      <w:r>
        <w:rPr>
          <w:sz w:val="24"/>
        </w:rPr>
        <w:t>l'accusé devra remettre son passeport -- the accused must surrender his passport 57 | 804+n</w:t>
      </w:r>
      <w:r>
        <w:rPr>
          <w:spacing w:val="-1"/>
          <w:sz w:val="24"/>
        </w:rPr>
        <w:t> </w:t>
      </w:r>
      <w:r>
        <w:rPr>
          <w:sz w:val="24"/>
        </w:rPr>
        <w:t>-s</w:t>
      </w:r>
    </w:p>
    <w:p>
      <w:pPr>
        <w:pStyle w:val="BodyText"/>
      </w:pPr>
    </w:p>
    <w:p>
      <w:pPr>
        <w:spacing w:before="0"/>
        <w:ind w:left="155" w:right="0" w:firstLine="0"/>
        <w:jc w:val="left"/>
        <w:rPr>
          <w:i/>
          <w:sz w:val="24"/>
        </w:rPr>
      </w:pPr>
      <w:r>
        <w:rPr>
          <w:sz w:val="24"/>
        </w:rPr>
        <w:t>2707 </w:t>
      </w:r>
      <w:r>
        <w:rPr>
          <w:b/>
          <w:sz w:val="24"/>
        </w:rPr>
        <w:t>repérer </w:t>
      </w:r>
      <w:r>
        <w:rPr>
          <w:sz w:val="24"/>
        </w:rPr>
        <w:t>v </w:t>
      </w:r>
      <w:r>
        <w:rPr>
          <w:i/>
          <w:sz w:val="24"/>
        </w:rPr>
        <w:t>to spot, pick out, locate, find</w:t>
      </w:r>
    </w:p>
    <w:p>
      <w:pPr>
        <w:pStyle w:val="ListParagraph"/>
        <w:numPr>
          <w:ilvl w:val="0"/>
          <w:numId w:val="22"/>
        </w:numPr>
        <w:tabs>
          <w:tab w:pos="706" w:val="left" w:leader="none"/>
        </w:tabs>
        <w:spacing w:line="240" w:lineRule="auto" w:before="0" w:after="0"/>
        <w:ind w:left="526" w:right="1756" w:firstLine="0"/>
        <w:jc w:val="left"/>
        <w:rPr>
          <w:sz w:val="24"/>
        </w:rPr>
      </w:pPr>
      <w:r>
        <w:rPr>
          <w:sz w:val="24"/>
        </w:rPr>
        <w:t>ils ont repéré le tireur, vers le sud -- they located the sniper, towards the</w:t>
      </w:r>
      <w:r>
        <w:rPr>
          <w:spacing w:val="-38"/>
          <w:sz w:val="24"/>
        </w:rPr>
        <w:t> </w:t>
      </w:r>
      <w:r>
        <w:rPr>
          <w:sz w:val="24"/>
        </w:rPr>
        <w:t>south 75 |</w:t>
      </w:r>
      <w:r>
        <w:rPr>
          <w:spacing w:val="-1"/>
          <w:sz w:val="24"/>
        </w:rPr>
        <w:t> </w:t>
      </w:r>
      <w:r>
        <w:rPr>
          <w:sz w:val="24"/>
        </w:rPr>
        <w:t>410</w:t>
      </w:r>
    </w:p>
    <w:p>
      <w:pPr>
        <w:pStyle w:val="BodyText"/>
      </w:pPr>
    </w:p>
    <w:p>
      <w:pPr>
        <w:spacing w:before="0"/>
        <w:ind w:left="155" w:right="0" w:firstLine="0"/>
        <w:jc w:val="left"/>
        <w:rPr>
          <w:i/>
          <w:sz w:val="24"/>
        </w:rPr>
      </w:pPr>
      <w:r>
        <w:rPr>
          <w:sz w:val="24"/>
        </w:rPr>
        <w:t>2708 </w:t>
      </w:r>
      <w:r>
        <w:rPr>
          <w:b/>
          <w:sz w:val="24"/>
        </w:rPr>
        <w:t>directive </w:t>
      </w:r>
      <w:r>
        <w:rPr>
          <w:sz w:val="24"/>
        </w:rPr>
        <w:t>nf </w:t>
      </w:r>
      <w:r>
        <w:rPr>
          <w:i/>
          <w:sz w:val="24"/>
        </w:rPr>
        <w:t>guideline</w:t>
      </w:r>
    </w:p>
    <w:p>
      <w:pPr>
        <w:pStyle w:val="ListParagraph"/>
        <w:numPr>
          <w:ilvl w:val="0"/>
          <w:numId w:val="22"/>
        </w:numPr>
        <w:tabs>
          <w:tab w:pos="706" w:val="left" w:leader="none"/>
        </w:tabs>
        <w:spacing w:line="240" w:lineRule="auto" w:before="0" w:after="0"/>
        <w:ind w:left="526" w:right="1822" w:firstLine="0"/>
        <w:jc w:val="left"/>
        <w:rPr>
          <w:sz w:val="24"/>
        </w:rPr>
      </w:pPr>
      <w:r>
        <w:rPr>
          <w:sz w:val="24"/>
        </w:rPr>
        <w:t>tout est prêt. j'attends vos directives -- everything's </w:t>
      </w:r>
      <w:r>
        <w:rPr>
          <w:spacing w:val="-4"/>
          <w:sz w:val="24"/>
        </w:rPr>
        <w:t>ready. </w:t>
      </w:r>
      <w:r>
        <w:rPr>
          <w:sz w:val="24"/>
        </w:rPr>
        <w:t>I await your orders 55 |</w:t>
      </w:r>
      <w:r>
        <w:rPr>
          <w:spacing w:val="-1"/>
          <w:sz w:val="24"/>
        </w:rPr>
        <w:t> </w:t>
      </w:r>
      <w:r>
        <w:rPr>
          <w:sz w:val="24"/>
        </w:rPr>
        <w:t>854+s</w:t>
      </w:r>
    </w:p>
    <w:p>
      <w:pPr>
        <w:pStyle w:val="BodyText"/>
      </w:pPr>
    </w:p>
    <w:p>
      <w:pPr>
        <w:spacing w:before="0"/>
        <w:ind w:left="155" w:right="0" w:firstLine="0"/>
        <w:jc w:val="left"/>
        <w:rPr>
          <w:i/>
          <w:sz w:val="24"/>
        </w:rPr>
      </w:pPr>
      <w:r>
        <w:rPr>
          <w:sz w:val="24"/>
        </w:rPr>
        <w:t>2709 </w:t>
      </w:r>
      <w:r>
        <w:rPr>
          <w:b/>
          <w:sz w:val="24"/>
        </w:rPr>
        <w:t>rural </w:t>
      </w:r>
      <w:r>
        <w:rPr>
          <w:sz w:val="24"/>
        </w:rPr>
        <w:t>nadj </w:t>
      </w:r>
      <w:r>
        <w:rPr>
          <w:i/>
          <w:sz w:val="24"/>
        </w:rPr>
        <w:t>rural</w:t>
      </w:r>
    </w:p>
    <w:p>
      <w:pPr>
        <w:pStyle w:val="ListParagraph"/>
        <w:numPr>
          <w:ilvl w:val="0"/>
          <w:numId w:val="22"/>
        </w:numPr>
        <w:tabs>
          <w:tab w:pos="706" w:val="left" w:leader="none"/>
        </w:tabs>
        <w:spacing w:line="240" w:lineRule="auto" w:before="0" w:after="0"/>
        <w:ind w:left="526" w:right="1058" w:firstLine="0"/>
        <w:jc w:val="left"/>
        <w:rPr>
          <w:sz w:val="24"/>
        </w:rPr>
      </w:pPr>
      <w:r>
        <w:rPr>
          <w:sz w:val="24"/>
        </w:rPr>
        <w:t>les régions rurales constituent un genre de refuge -- rural regions are a kind of refuge 60 |</w:t>
      </w:r>
      <w:r>
        <w:rPr>
          <w:spacing w:val="-1"/>
          <w:sz w:val="24"/>
        </w:rPr>
        <w:t> </w:t>
      </w:r>
      <w:r>
        <w:rPr>
          <w:sz w:val="24"/>
        </w:rPr>
        <w:t>719</w:t>
      </w:r>
    </w:p>
    <w:p>
      <w:pPr>
        <w:pStyle w:val="BodyText"/>
        <w:rPr>
          <w:sz w:val="26"/>
        </w:rPr>
      </w:pPr>
    </w:p>
    <w:p>
      <w:pPr>
        <w:pStyle w:val="BodyText"/>
        <w:rPr>
          <w:sz w:val="22"/>
        </w:rPr>
      </w:pPr>
    </w:p>
    <w:p>
      <w:pPr>
        <w:pStyle w:val="BodyText"/>
        <w:ind w:left="216"/>
      </w:pPr>
      <w:r>
        <w:rPr/>
        <w:t>Page 113</w:t>
      </w:r>
    </w:p>
    <w:p>
      <w:pPr>
        <w:spacing w:before="0"/>
        <w:ind w:left="155" w:right="0" w:firstLine="0"/>
        <w:jc w:val="left"/>
        <w:rPr>
          <w:i/>
          <w:sz w:val="24"/>
        </w:rPr>
      </w:pPr>
      <w:r>
        <w:rPr>
          <w:sz w:val="24"/>
        </w:rPr>
        <w:t>2710 </w:t>
      </w:r>
      <w:r>
        <w:rPr>
          <w:b/>
          <w:sz w:val="24"/>
        </w:rPr>
        <w:t>persister </w:t>
      </w:r>
      <w:r>
        <w:rPr>
          <w:sz w:val="24"/>
        </w:rPr>
        <w:t>v </w:t>
      </w:r>
      <w:r>
        <w:rPr>
          <w:i/>
          <w:sz w:val="24"/>
        </w:rPr>
        <w:t>to persist, keep up, linger</w:t>
      </w:r>
    </w:p>
    <w:p>
      <w:pPr>
        <w:pStyle w:val="ListParagraph"/>
        <w:numPr>
          <w:ilvl w:val="0"/>
          <w:numId w:val="22"/>
        </w:numPr>
        <w:tabs>
          <w:tab w:pos="706" w:val="left" w:leader="none"/>
        </w:tabs>
        <w:spacing w:line="240" w:lineRule="auto" w:before="0" w:after="0"/>
        <w:ind w:left="526" w:right="1576" w:firstLine="0"/>
        <w:jc w:val="left"/>
        <w:rPr>
          <w:sz w:val="24"/>
        </w:rPr>
      </w:pPr>
      <w:r>
        <w:rPr>
          <w:sz w:val="24"/>
        </w:rPr>
        <w:t>vous persistez à vouloir faire votre devoir? -- do you still want to do your duty? 79 |</w:t>
      </w:r>
      <w:r>
        <w:rPr>
          <w:spacing w:val="-1"/>
          <w:sz w:val="24"/>
        </w:rPr>
        <w:t> </w:t>
      </w:r>
      <w:r>
        <w:rPr>
          <w:sz w:val="24"/>
        </w:rPr>
        <w:t>328</w:t>
      </w:r>
    </w:p>
    <w:p>
      <w:pPr>
        <w:pStyle w:val="BodyText"/>
      </w:pPr>
    </w:p>
    <w:p>
      <w:pPr>
        <w:spacing w:before="1"/>
        <w:ind w:left="155" w:right="0" w:firstLine="0"/>
        <w:jc w:val="left"/>
        <w:rPr>
          <w:i/>
          <w:sz w:val="24"/>
        </w:rPr>
      </w:pPr>
      <w:r>
        <w:rPr>
          <w:sz w:val="24"/>
        </w:rPr>
        <w:t>2711 </w:t>
      </w:r>
      <w:r>
        <w:rPr>
          <w:b/>
          <w:sz w:val="24"/>
        </w:rPr>
        <w:t>coalition </w:t>
      </w:r>
      <w:r>
        <w:rPr>
          <w:sz w:val="24"/>
        </w:rPr>
        <w:t>nf </w:t>
      </w:r>
      <w:r>
        <w:rPr>
          <w:i/>
          <w:sz w:val="24"/>
        </w:rPr>
        <w:t>coalition</w:t>
      </w:r>
    </w:p>
    <w:p>
      <w:pPr>
        <w:pStyle w:val="ListParagraph"/>
        <w:numPr>
          <w:ilvl w:val="0"/>
          <w:numId w:val="22"/>
        </w:numPr>
        <w:tabs>
          <w:tab w:pos="706" w:val="left" w:leader="none"/>
        </w:tabs>
        <w:spacing w:line="240" w:lineRule="auto" w:before="0" w:after="0"/>
        <w:ind w:left="156" w:right="328" w:firstLine="370"/>
        <w:jc w:val="left"/>
        <w:rPr>
          <w:sz w:val="24"/>
        </w:rPr>
      </w:pPr>
      <w:r>
        <w:rPr>
          <w:sz w:val="24"/>
        </w:rPr>
        <w:t>un soldat de la coalition a été blessé dans l'opération -- a coalition soldier was injured during the</w:t>
      </w:r>
      <w:r>
        <w:rPr>
          <w:spacing w:val="-2"/>
          <w:sz w:val="24"/>
        </w:rPr>
        <w:t> </w:t>
      </w:r>
      <w:r>
        <w:rPr>
          <w:sz w:val="24"/>
        </w:rPr>
        <w:t>operation</w:t>
      </w:r>
    </w:p>
    <w:p>
      <w:pPr>
        <w:pStyle w:val="BodyText"/>
        <w:ind w:left="525"/>
      </w:pPr>
      <w:r>
        <w:rPr/>
        <w:t>60 | 733</w:t>
      </w:r>
    </w:p>
    <w:p>
      <w:pPr>
        <w:pStyle w:val="BodyText"/>
        <w:spacing w:before="11"/>
        <w:rPr>
          <w:sz w:val="23"/>
        </w:rPr>
      </w:pPr>
    </w:p>
    <w:p>
      <w:pPr>
        <w:spacing w:before="0"/>
        <w:ind w:left="155" w:right="0" w:firstLine="0"/>
        <w:jc w:val="left"/>
        <w:rPr>
          <w:sz w:val="24"/>
        </w:rPr>
      </w:pPr>
      <w:r>
        <w:rPr>
          <w:sz w:val="24"/>
        </w:rPr>
        <w:t>2712 </w:t>
      </w:r>
      <w:r>
        <w:rPr>
          <w:b/>
          <w:sz w:val="24"/>
        </w:rPr>
        <w:t>diplomatique </w:t>
      </w:r>
      <w:r>
        <w:rPr>
          <w:sz w:val="24"/>
        </w:rPr>
        <w:t>nadj(f) diplomatic</w:t>
      </w:r>
    </w:p>
    <w:p>
      <w:pPr>
        <w:pStyle w:val="ListParagraph"/>
        <w:numPr>
          <w:ilvl w:val="0"/>
          <w:numId w:val="22"/>
        </w:numPr>
        <w:tabs>
          <w:tab w:pos="706" w:val="left" w:leader="none"/>
        </w:tabs>
        <w:spacing w:line="240" w:lineRule="auto" w:before="0" w:after="0"/>
        <w:ind w:left="526" w:right="1944" w:firstLine="0"/>
        <w:jc w:val="left"/>
        <w:rPr>
          <w:sz w:val="24"/>
        </w:rPr>
      </w:pPr>
      <w:r>
        <w:rPr>
          <w:sz w:val="24"/>
        </w:rPr>
        <w:t>nous préférons une solution diplomatique -- we prefer a diplomatic solution 58 |</w:t>
      </w:r>
      <w:r>
        <w:rPr>
          <w:spacing w:val="-1"/>
          <w:sz w:val="24"/>
        </w:rPr>
        <w:t> </w:t>
      </w:r>
      <w:r>
        <w:rPr>
          <w:sz w:val="24"/>
        </w:rPr>
        <w:t>782</w:t>
      </w:r>
    </w:p>
    <w:p>
      <w:pPr>
        <w:pStyle w:val="BodyText"/>
      </w:pPr>
    </w:p>
    <w:p>
      <w:pPr>
        <w:spacing w:before="0"/>
        <w:ind w:left="155" w:right="0" w:firstLine="0"/>
        <w:jc w:val="left"/>
        <w:rPr>
          <w:i/>
          <w:sz w:val="24"/>
        </w:rPr>
      </w:pPr>
      <w:r>
        <w:rPr>
          <w:sz w:val="24"/>
        </w:rPr>
        <w:t>2713 </w:t>
      </w:r>
      <w:r>
        <w:rPr>
          <w:b/>
          <w:sz w:val="24"/>
        </w:rPr>
        <w:t>excellence </w:t>
      </w:r>
      <w:r>
        <w:rPr>
          <w:sz w:val="24"/>
        </w:rPr>
        <w:t>nf </w:t>
      </w:r>
      <w:r>
        <w:rPr>
          <w:i/>
          <w:sz w:val="24"/>
        </w:rPr>
        <w:t>excellence</w:t>
      </w:r>
    </w:p>
    <w:p>
      <w:pPr>
        <w:pStyle w:val="ListParagraph"/>
        <w:numPr>
          <w:ilvl w:val="0"/>
          <w:numId w:val="22"/>
        </w:numPr>
        <w:tabs>
          <w:tab w:pos="706" w:val="left" w:leader="none"/>
        </w:tabs>
        <w:spacing w:line="240" w:lineRule="auto" w:before="0" w:after="0"/>
        <w:ind w:left="526" w:right="1976" w:firstLine="0"/>
        <w:jc w:val="left"/>
        <w:rPr>
          <w:sz w:val="24"/>
        </w:rPr>
      </w:pPr>
      <w:r>
        <w:rPr>
          <w:sz w:val="24"/>
        </w:rPr>
        <w:t>celle-ci sera un centre d'excellence -- this one will be a center of excellence 82 |</w:t>
      </w:r>
      <w:r>
        <w:rPr>
          <w:spacing w:val="-1"/>
          <w:sz w:val="24"/>
        </w:rPr>
        <w:t> </w:t>
      </w:r>
      <w:r>
        <w:rPr>
          <w:sz w:val="24"/>
        </w:rPr>
        <w:t>274</w:t>
      </w:r>
    </w:p>
    <w:p>
      <w:pPr>
        <w:pStyle w:val="BodyText"/>
      </w:pPr>
    </w:p>
    <w:p>
      <w:pPr>
        <w:spacing w:before="0"/>
        <w:ind w:left="155" w:right="0" w:firstLine="0"/>
        <w:jc w:val="left"/>
        <w:rPr>
          <w:i/>
          <w:sz w:val="24"/>
        </w:rPr>
      </w:pPr>
      <w:r>
        <w:rPr>
          <w:sz w:val="24"/>
        </w:rPr>
        <w:t>2714 </w:t>
      </w:r>
      <w:r>
        <w:rPr>
          <w:b/>
          <w:sz w:val="24"/>
        </w:rPr>
        <w:t>apparence </w:t>
      </w:r>
      <w:r>
        <w:rPr>
          <w:sz w:val="24"/>
        </w:rPr>
        <w:t>nf </w:t>
      </w:r>
      <w:r>
        <w:rPr>
          <w:i/>
          <w:sz w:val="24"/>
        </w:rPr>
        <w:t>appearance</w:t>
      </w:r>
    </w:p>
    <w:p>
      <w:pPr>
        <w:spacing w:after="0"/>
        <w:jc w:val="left"/>
        <w:rPr>
          <w:sz w:val="24"/>
        </w:rPr>
        <w:sectPr>
          <w:pgSz w:w="11900" w:h="16840"/>
          <w:pgMar w:top="1060" w:bottom="280" w:left="980" w:right="1000"/>
        </w:sectPr>
      </w:pPr>
    </w:p>
    <w:p>
      <w:pPr>
        <w:pStyle w:val="ListParagraph"/>
        <w:numPr>
          <w:ilvl w:val="0"/>
          <w:numId w:val="22"/>
        </w:numPr>
        <w:tabs>
          <w:tab w:pos="706" w:val="left" w:leader="none"/>
        </w:tabs>
        <w:spacing w:line="240" w:lineRule="auto" w:before="74" w:after="0"/>
        <w:ind w:left="526" w:right="3405" w:firstLine="0"/>
        <w:jc w:val="left"/>
        <w:rPr>
          <w:sz w:val="24"/>
        </w:rPr>
      </w:pPr>
      <w:r>
        <w:rPr>
          <w:sz w:val="24"/>
        </w:rPr>
        <w:t>les apparences sont trompeuses -- appearances are deceiving 66 |</w:t>
      </w:r>
      <w:r>
        <w:rPr>
          <w:spacing w:val="-1"/>
          <w:sz w:val="24"/>
        </w:rPr>
        <w:t> </w:t>
      </w:r>
      <w:r>
        <w:rPr>
          <w:sz w:val="24"/>
        </w:rPr>
        <w:t>584+l</w:t>
      </w:r>
    </w:p>
    <w:p>
      <w:pPr>
        <w:pStyle w:val="BodyText"/>
      </w:pPr>
    </w:p>
    <w:p>
      <w:pPr>
        <w:spacing w:before="0"/>
        <w:ind w:left="155" w:right="0" w:firstLine="0"/>
        <w:jc w:val="left"/>
        <w:rPr>
          <w:i/>
          <w:sz w:val="24"/>
        </w:rPr>
      </w:pPr>
      <w:r>
        <w:rPr>
          <w:sz w:val="24"/>
        </w:rPr>
        <w:t>2715 </w:t>
      </w:r>
      <w:r>
        <w:rPr>
          <w:b/>
          <w:sz w:val="24"/>
        </w:rPr>
        <w:t>oriental </w:t>
      </w:r>
      <w:r>
        <w:rPr>
          <w:sz w:val="24"/>
        </w:rPr>
        <w:t>nadj </w:t>
      </w:r>
      <w:r>
        <w:rPr>
          <w:i/>
          <w:sz w:val="24"/>
        </w:rPr>
        <w:t>Oriental</w:t>
      </w:r>
    </w:p>
    <w:p>
      <w:pPr>
        <w:pStyle w:val="ListParagraph"/>
        <w:numPr>
          <w:ilvl w:val="0"/>
          <w:numId w:val="22"/>
        </w:numPr>
        <w:tabs>
          <w:tab w:pos="706" w:val="left" w:leader="none"/>
        </w:tabs>
        <w:spacing w:line="240" w:lineRule="auto" w:before="0" w:after="0"/>
        <w:ind w:left="526" w:right="1151" w:firstLine="0"/>
        <w:jc w:val="left"/>
        <w:rPr>
          <w:sz w:val="24"/>
        </w:rPr>
      </w:pPr>
      <w:r>
        <w:rPr>
          <w:sz w:val="24"/>
        </w:rPr>
        <w:t>il portait de somptueux vêtements orientaux -- he wore sumptuous Oriental clothing 68 |</w:t>
      </w:r>
      <w:r>
        <w:rPr>
          <w:spacing w:val="-1"/>
          <w:sz w:val="24"/>
        </w:rPr>
        <w:t> </w:t>
      </w:r>
      <w:r>
        <w:rPr>
          <w:sz w:val="24"/>
        </w:rPr>
        <w:t>539</w:t>
      </w:r>
    </w:p>
    <w:p>
      <w:pPr>
        <w:pStyle w:val="BodyText"/>
      </w:pPr>
    </w:p>
    <w:p>
      <w:pPr>
        <w:spacing w:before="0"/>
        <w:ind w:left="155" w:right="0" w:firstLine="0"/>
        <w:jc w:val="left"/>
        <w:rPr>
          <w:i/>
          <w:sz w:val="24"/>
        </w:rPr>
      </w:pPr>
      <w:r>
        <w:rPr>
          <w:sz w:val="24"/>
        </w:rPr>
        <w:t>2716 </w:t>
      </w:r>
      <w:r>
        <w:rPr>
          <w:b/>
          <w:sz w:val="24"/>
        </w:rPr>
        <w:t>écriture </w:t>
      </w:r>
      <w:r>
        <w:rPr>
          <w:sz w:val="24"/>
        </w:rPr>
        <w:t>nf </w:t>
      </w:r>
      <w:r>
        <w:rPr>
          <w:i/>
          <w:sz w:val="24"/>
        </w:rPr>
        <w:t>writing</w:t>
      </w:r>
    </w:p>
    <w:p>
      <w:pPr>
        <w:pStyle w:val="ListParagraph"/>
        <w:numPr>
          <w:ilvl w:val="0"/>
          <w:numId w:val="22"/>
        </w:numPr>
        <w:tabs>
          <w:tab w:pos="706" w:val="left" w:leader="none"/>
        </w:tabs>
        <w:spacing w:line="240" w:lineRule="auto" w:before="0" w:after="0"/>
        <w:ind w:left="526" w:right="2965" w:firstLine="0"/>
        <w:jc w:val="left"/>
        <w:rPr>
          <w:sz w:val="24"/>
        </w:rPr>
      </w:pPr>
      <w:r>
        <w:rPr>
          <w:sz w:val="24"/>
        </w:rPr>
        <w:t>l'écriture, c'est un besoin pour moi -- writing is a need that I have 61 |</w:t>
      </w:r>
      <w:r>
        <w:rPr>
          <w:spacing w:val="-1"/>
          <w:sz w:val="24"/>
        </w:rPr>
        <w:t> </w:t>
      </w:r>
      <w:r>
        <w:rPr>
          <w:sz w:val="24"/>
        </w:rPr>
        <w:t>701</w:t>
      </w:r>
    </w:p>
    <w:p>
      <w:pPr>
        <w:pStyle w:val="BodyText"/>
      </w:pPr>
    </w:p>
    <w:p>
      <w:pPr>
        <w:spacing w:before="0"/>
        <w:ind w:left="155" w:right="0" w:firstLine="0"/>
        <w:jc w:val="left"/>
        <w:rPr>
          <w:i/>
          <w:sz w:val="24"/>
        </w:rPr>
      </w:pPr>
      <w:r>
        <w:rPr>
          <w:sz w:val="24"/>
        </w:rPr>
        <w:t>2717 </w:t>
      </w:r>
      <w:r>
        <w:rPr>
          <w:b/>
          <w:sz w:val="24"/>
        </w:rPr>
        <w:t>parcours </w:t>
      </w:r>
      <w:r>
        <w:rPr>
          <w:sz w:val="24"/>
        </w:rPr>
        <w:t>nm(pl) </w:t>
      </w:r>
      <w:r>
        <w:rPr>
          <w:i/>
          <w:sz w:val="24"/>
        </w:rPr>
        <w:t>journey, course, route</w:t>
      </w:r>
    </w:p>
    <w:p>
      <w:pPr>
        <w:pStyle w:val="ListParagraph"/>
        <w:numPr>
          <w:ilvl w:val="0"/>
          <w:numId w:val="22"/>
        </w:numPr>
        <w:tabs>
          <w:tab w:pos="706" w:val="left" w:leader="none"/>
        </w:tabs>
        <w:spacing w:line="240" w:lineRule="auto" w:before="0" w:after="0"/>
        <w:ind w:left="526" w:right="3856" w:firstLine="0"/>
        <w:jc w:val="left"/>
        <w:rPr>
          <w:sz w:val="24"/>
        </w:rPr>
      </w:pPr>
      <w:r>
        <w:rPr>
          <w:sz w:val="24"/>
        </w:rPr>
        <w:t>je suis en bout de parcours -- I'm at the end of a journey 67 |</w:t>
      </w:r>
      <w:r>
        <w:rPr>
          <w:spacing w:val="-1"/>
          <w:sz w:val="24"/>
        </w:rPr>
        <w:t> </w:t>
      </w:r>
      <w:r>
        <w:rPr>
          <w:sz w:val="24"/>
        </w:rPr>
        <w:t>572</w:t>
      </w:r>
    </w:p>
    <w:p>
      <w:pPr>
        <w:pStyle w:val="BodyText"/>
      </w:pPr>
    </w:p>
    <w:p>
      <w:pPr>
        <w:spacing w:before="0"/>
        <w:ind w:left="155" w:right="0" w:firstLine="0"/>
        <w:jc w:val="left"/>
        <w:rPr>
          <w:i/>
          <w:sz w:val="24"/>
        </w:rPr>
      </w:pPr>
      <w:r>
        <w:rPr>
          <w:sz w:val="24"/>
        </w:rPr>
        <w:t>2718 </w:t>
      </w:r>
      <w:r>
        <w:rPr>
          <w:b/>
          <w:sz w:val="24"/>
        </w:rPr>
        <w:t>républicain </w:t>
      </w:r>
      <w:r>
        <w:rPr>
          <w:sz w:val="24"/>
        </w:rPr>
        <w:t>nadj </w:t>
      </w:r>
      <w:r>
        <w:rPr>
          <w:i/>
          <w:sz w:val="24"/>
        </w:rPr>
        <w:t>republican</w:t>
      </w:r>
    </w:p>
    <w:p>
      <w:pPr>
        <w:pStyle w:val="ListParagraph"/>
        <w:numPr>
          <w:ilvl w:val="0"/>
          <w:numId w:val="22"/>
        </w:numPr>
        <w:tabs>
          <w:tab w:pos="706" w:val="left" w:leader="none"/>
        </w:tabs>
        <w:spacing w:line="240" w:lineRule="auto" w:before="0" w:after="0"/>
        <w:ind w:left="526" w:right="1378" w:firstLine="0"/>
        <w:jc w:val="left"/>
        <w:rPr>
          <w:sz w:val="24"/>
        </w:rPr>
      </w:pPr>
      <w:r>
        <w:rPr>
          <w:sz w:val="24"/>
        </w:rPr>
        <w:t>vous votez démocrate ou républicain? -- are you voting Democrat or Republican? 60 |</w:t>
      </w:r>
      <w:r>
        <w:rPr>
          <w:spacing w:val="-1"/>
          <w:sz w:val="24"/>
        </w:rPr>
        <w:t> </w:t>
      </w:r>
      <w:r>
        <w:rPr>
          <w:sz w:val="24"/>
        </w:rPr>
        <w:t>735+n</w:t>
      </w:r>
    </w:p>
    <w:p>
      <w:pPr>
        <w:pStyle w:val="BodyText"/>
      </w:pPr>
    </w:p>
    <w:p>
      <w:pPr>
        <w:spacing w:before="0"/>
        <w:ind w:left="155" w:right="0" w:firstLine="0"/>
        <w:jc w:val="left"/>
        <w:rPr>
          <w:i/>
          <w:sz w:val="24"/>
        </w:rPr>
      </w:pPr>
      <w:r>
        <w:rPr>
          <w:sz w:val="24"/>
        </w:rPr>
        <w:t>2719 </w:t>
      </w:r>
      <w:r>
        <w:rPr>
          <w:b/>
          <w:sz w:val="24"/>
        </w:rPr>
        <w:t>embarquer </w:t>
      </w:r>
      <w:r>
        <w:rPr>
          <w:sz w:val="24"/>
        </w:rPr>
        <w:t>v </w:t>
      </w:r>
      <w:r>
        <w:rPr>
          <w:i/>
          <w:sz w:val="24"/>
        </w:rPr>
        <w:t>to embark, board, take on board, load</w:t>
      </w:r>
    </w:p>
    <w:p>
      <w:pPr>
        <w:pStyle w:val="ListParagraph"/>
        <w:numPr>
          <w:ilvl w:val="0"/>
          <w:numId w:val="22"/>
        </w:numPr>
        <w:tabs>
          <w:tab w:pos="706" w:val="left" w:leader="none"/>
        </w:tabs>
        <w:spacing w:line="240" w:lineRule="auto" w:before="0" w:after="0"/>
        <w:ind w:left="156" w:right="318" w:firstLine="370"/>
        <w:jc w:val="left"/>
        <w:rPr>
          <w:sz w:val="24"/>
        </w:rPr>
      </w:pPr>
      <w:r>
        <w:rPr>
          <w:sz w:val="24"/>
        </w:rPr>
        <w:t>les hommes chantaient en embarquant sur les navires anglais -- the men sang while boarding the English</w:t>
      </w:r>
      <w:r>
        <w:rPr>
          <w:spacing w:val="-2"/>
          <w:sz w:val="24"/>
        </w:rPr>
        <w:t> </w:t>
      </w:r>
      <w:r>
        <w:rPr>
          <w:sz w:val="24"/>
        </w:rPr>
        <w:t>ships</w:t>
      </w:r>
    </w:p>
    <w:p>
      <w:pPr>
        <w:pStyle w:val="BodyText"/>
        <w:ind w:left="525"/>
      </w:pPr>
      <w:r>
        <w:rPr/>
        <w:t>80 | 320</w:t>
      </w:r>
    </w:p>
    <w:p>
      <w:pPr>
        <w:pStyle w:val="BodyText"/>
      </w:pPr>
    </w:p>
    <w:p>
      <w:pPr>
        <w:spacing w:before="0"/>
        <w:ind w:left="155" w:right="0" w:firstLine="0"/>
        <w:jc w:val="left"/>
        <w:rPr>
          <w:i/>
          <w:sz w:val="24"/>
        </w:rPr>
      </w:pPr>
      <w:r>
        <w:rPr>
          <w:sz w:val="24"/>
        </w:rPr>
        <w:t>2720 </w:t>
      </w:r>
      <w:r>
        <w:rPr>
          <w:b/>
          <w:sz w:val="24"/>
        </w:rPr>
        <w:t>révolte </w:t>
      </w:r>
      <w:r>
        <w:rPr>
          <w:sz w:val="24"/>
        </w:rPr>
        <w:t>nf </w:t>
      </w:r>
      <w:r>
        <w:rPr>
          <w:i/>
          <w:sz w:val="24"/>
        </w:rPr>
        <w:t>revolt</w:t>
      </w:r>
    </w:p>
    <w:p>
      <w:pPr>
        <w:pStyle w:val="ListParagraph"/>
        <w:numPr>
          <w:ilvl w:val="0"/>
          <w:numId w:val="22"/>
        </w:numPr>
        <w:tabs>
          <w:tab w:pos="706" w:val="left" w:leader="none"/>
        </w:tabs>
        <w:spacing w:line="240" w:lineRule="auto" w:before="0" w:after="0"/>
        <w:ind w:left="526" w:right="1323" w:firstLine="0"/>
        <w:jc w:val="left"/>
        <w:rPr>
          <w:sz w:val="24"/>
        </w:rPr>
      </w:pPr>
      <w:r>
        <w:rPr>
          <w:sz w:val="24"/>
        </w:rPr>
        <w:t>ma raison d'écrire naît de la révolte -- my reason for writing began in the rebellion 59 | 743+l</w:t>
      </w:r>
      <w:r>
        <w:rPr>
          <w:spacing w:val="-2"/>
          <w:sz w:val="24"/>
        </w:rPr>
        <w:t> </w:t>
      </w:r>
      <w:r>
        <w:rPr>
          <w:sz w:val="24"/>
        </w:rPr>
        <w:t>-s</w:t>
      </w:r>
    </w:p>
    <w:p>
      <w:pPr>
        <w:pStyle w:val="BodyText"/>
      </w:pPr>
    </w:p>
    <w:p>
      <w:pPr>
        <w:spacing w:before="0"/>
        <w:ind w:left="155" w:right="0" w:firstLine="0"/>
        <w:jc w:val="left"/>
        <w:rPr>
          <w:i/>
          <w:sz w:val="24"/>
        </w:rPr>
      </w:pPr>
      <w:r>
        <w:rPr>
          <w:sz w:val="24"/>
        </w:rPr>
        <w:t>2721 </w:t>
      </w:r>
      <w:r>
        <w:rPr>
          <w:b/>
          <w:sz w:val="24"/>
        </w:rPr>
        <w:t>intéressé </w:t>
      </w:r>
      <w:r>
        <w:rPr>
          <w:sz w:val="24"/>
        </w:rPr>
        <w:t>nadj </w:t>
      </w:r>
      <w:r>
        <w:rPr>
          <w:i/>
          <w:sz w:val="24"/>
        </w:rPr>
        <w:t>concerned, involved</w:t>
      </w:r>
    </w:p>
    <w:p>
      <w:pPr>
        <w:pStyle w:val="ListParagraph"/>
        <w:numPr>
          <w:ilvl w:val="0"/>
          <w:numId w:val="22"/>
        </w:numPr>
        <w:tabs>
          <w:tab w:pos="706" w:val="left" w:leader="none"/>
        </w:tabs>
        <w:spacing w:line="240" w:lineRule="auto" w:before="0" w:after="0"/>
        <w:ind w:left="156" w:right="552" w:firstLine="370"/>
        <w:jc w:val="left"/>
        <w:rPr>
          <w:sz w:val="24"/>
        </w:rPr>
      </w:pPr>
      <w:r>
        <w:rPr>
          <w:sz w:val="24"/>
        </w:rPr>
        <w:t>je ne m'étais jamais vraiment intéressé à la question -- I wasn't ever really interested in the question</w:t>
      </w:r>
    </w:p>
    <w:p>
      <w:pPr>
        <w:pStyle w:val="BodyText"/>
        <w:ind w:left="525"/>
      </w:pPr>
      <w:r>
        <w:rPr/>
        <w:t>73 | 439</w:t>
      </w:r>
    </w:p>
    <w:p>
      <w:pPr>
        <w:pStyle w:val="BodyText"/>
      </w:pPr>
    </w:p>
    <w:p>
      <w:pPr>
        <w:spacing w:before="0"/>
        <w:ind w:left="155" w:right="0" w:firstLine="0"/>
        <w:jc w:val="left"/>
        <w:rPr>
          <w:sz w:val="24"/>
        </w:rPr>
      </w:pPr>
      <w:r>
        <w:rPr>
          <w:sz w:val="24"/>
        </w:rPr>
        <w:t>2722 </w:t>
      </w:r>
      <w:r>
        <w:rPr>
          <w:b/>
          <w:sz w:val="24"/>
        </w:rPr>
        <w:t>formidable </w:t>
      </w:r>
      <w:r>
        <w:rPr>
          <w:sz w:val="24"/>
        </w:rPr>
        <w:t>adj(f) tremendous, considerable</w:t>
      </w:r>
    </w:p>
    <w:p>
      <w:pPr>
        <w:pStyle w:val="ListParagraph"/>
        <w:numPr>
          <w:ilvl w:val="0"/>
          <w:numId w:val="22"/>
        </w:numPr>
        <w:tabs>
          <w:tab w:pos="706" w:val="left" w:leader="none"/>
        </w:tabs>
        <w:spacing w:line="240" w:lineRule="auto" w:before="0" w:after="0"/>
        <w:ind w:left="526" w:right="1930" w:firstLine="0"/>
        <w:jc w:val="left"/>
        <w:rPr>
          <w:sz w:val="24"/>
        </w:rPr>
      </w:pPr>
      <w:r>
        <w:rPr>
          <w:sz w:val="24"/>
        </w:rPr>
        <w:t>j'ai fait quelques rencontres formidables -- I had some tremendous meetings 71 |</w:t>
      </w:r>
      <w:r>
        <w:rPr>
          <w:spacing w:val="-1"/>
          <w:sz w:val="24"/>
        </w:rPr>
        <w:t> </w:t>
      </w:r>
      <w:r>
        <w:rPr>
          <w:sz w:val="24"/>
        </w:rPr>
        <w:t>476</w:t>
      </w:r>
    </w:p>
    <w:p>
      <w:pPr>
        <w:pStyle w:val="BodyText"/>
      </w:pPr>
    </w:p>
    <w:p>
      <w:pPr>
        <w:spacing w:before="1"/>
        <w:ind w:left="155" w:right="0" w:firstLine="0"/>
        <w:jc w:val="left"/>
        <w:rPr>
          <w:i/>
          <w:sz w:val="24"/>
        </w:rPr>
      </w:pPr>
      <w:r>
        <w:rPr>
          <w:sz w:val="24"/>
        </w:rPr>
        <w:t>2723 </w:t>
      </w:r>
      <w:r>
        <w:rPr>
          <w:b/>
          <w:sz w:val="24"/>
        </w:rPr>
        <w:t>tas </w:t>
      </w:r>
      <w:r>
        <w:rPr>
          <w:sz w:val="24"/>
        </w:rPr>
        <w:t>nm(pl) </w:t>
      </w:r>
      <w:r>
        <w:rPr>
          <w:i/>
          <w:sz w:val="24"/>
        </w:rPr>
        <w:t>pile, lots of</w:t>
      </w:r>
    </w:p>
    <w:p>
      <w:pPr>
        <w:pStyle w:val="ListParagraph"/>
        <w:numPr>
          <w:ilvl w:val="0"/>
          <w:numId w:val="22"/>
        </w:numPr>
        <w:tabs>
          <w:tab w:pos="706" w:val="left" w:leader="none"/>
        </w:tabs>
        <w:spacing w:line="240" w:lineRule="auto" w:before="0" w:after="0"/>
        <w:ind w:left="526" w:right="3606" w:firstLine="0"/>
        <w:jc w:val="left"/>
        <w:rPr>
          <w:sz w:val="24"/>
        </w:rPr>
      </w:pPr>
      <w:r>
        <w:rPr>
          <w:sz w:val="24"/>
        </w:rPr>
        <w:t>ça explique des tas de choses -- that explains lots of things 64 |</w:t>
      </w:r>
      <w:r>
        <w:rPr>
          <w:spacing w:val="-1"/>
          <w:sz w:val="24"/>
        </w:rPr>
        <w:t> </w:t>
      </w:r>
      <w:r>
        <w:rPr>
          <w:sz w:val="24"/>
        </w:rPr>
        <w:t>625-n</w:t>
      </w:r>
    </w:p>
    <w:p>
      <w:pPr>
        <w:pStyle w:val="BodyText"/>
        <w:spacing w:before="11"/>
        <w:rPr>
          <w:sz w:val="23"/>
        </w:rPr>
      </w:pPr>
    </w:p>
    <w:p>
      <w:pPr>
        <w:spacing w:before="0"/>
        <w:ind w:left="155" w:right="0" w:firstLine="0"/>
        <w:jc w:val="left"/>
        <w:rPr>
          <w:i/>
          <w:sz w:val="24"/>
        </w:rPr>
      </w:pPr>
      <w:r>
        <w:rPr>
          <w:sz w:val="24"/>
        </w:rPr>
        <w:t>2724 </w:t>
      </w:r>
      <w:r>
        <w:rPr>
          <w:b/>
          <w:sz w:val="24"/>
        </w:rPr>
        <w:t>déjeuner </w:t>
      </w:r>
      <w:r>
        <w:rPr>
          <w:sz w:val="24"/>
        </w:rPr>
        <w:t>nm,v </w:t>
      </w:r>
      <w:r>
        <w:rPr>
          <w:i/>
          <w:sz w:val="24"/>
        </w:rPr>
        <w:t>lunch; to have lunch</w:t>
      </w:r>
    </w:p>
    <w:p>
      <w:pPr>
        <w:pStyle w:val="ListParagraph"/>
        <w:numPr>
          <w:ilvl w:val="0"/>
          <w:numId w:val="22"/>
        </w:numPr>
        <w:tabs>
          <w:tab w:pos="706" w:val="left" w:leader="none"/>
        </w:tabs>
        <w:spacing w:line="240" w:lineRule="auto" w:before="0" w:after="0"/>
        <w:ind w:left="526" w:right="857" w:firstLine="0"/>
        <w:jc w:val="left"/>
        <w:rPr>
          <w:sz w:val="24"/>
        </w:rPr>
      </w:pPr>
      <w:r>
        <w:rPr>
          <w:sz w:val="24"/>
        </w:rPr>
        <w:t>nous achevons de déjeuner à la française -- we have just finished eating a French lunch 64 |</w:t>
      </w:r>
      <w:r>
        <w:rPr>
          <w:spacing w:val="-1"/>
          <w:sz w:val="24"/>
        </w:rPr>
        <w:t> </w:t>
      </w:r>
      <w:r>
        <w:rPr>
          <w:sz w:val="24"/>
        </w:rPr>
        <w:t>639</w:t>
      </w:r>
    </w:p>
    <w:p>
      <w:pPr>
        <w:pStyle w:val="BodyText"/>
      </w:pPr>
    </w:p>
    <w:p>
      <w:pPr>
        <w:spacing w:before="0"/>
        <w:ind w:left="155" w:right="0" w:firstLine="0"/>
        <w:jc w:val="left"/>
        <w:rPr>
          <w:i/>
          <w:sz w:val="24"/>
        </w:rPr>
      </w:pPr>
      <w:r>
        <w:rPr>
          <w:sz w:val="24"/>
        </w:rPr>
        <w:t>2725 </w:t>
      </w:r>
      <w:r>
        <w:rPr>
          <w:b/>
          <w:sz w:val="24"/>
        </w:rPr>
        <w:t>disputer </w:t>
      </w:r>
      <w:r>
        <w:rPr>
          <w:sz w:val="24"/>
        </w:rPr>
        <w:t>v </w:t>
      </w:r>
      <w:r>
        <w:rPr>
          <w:i/>
          <w:sz w:val="24"/>
        </w:rPr>
        <w:t>to dispute</w:t>
      </w:r>
    </w:p>
    <w:p>
      <w:pPr>
        <w:pStyle w:val="ListParagraph"/>
        <w:numPr>
          <w:ilvl w:val="0"/>
          <w:numId w:val="22"/>
        </w:numPr>
        <w:tabs>
          <w:tab w:pos="706" w:val="left" w:leader="none"/>
        </w:tabs>
        <w:spacing w:line="240" w:lineRule="auto" w:before="0" w:after="0"/>
        <w:ind w:left="526" w:right="1948" w:firstLine="0"/>
        <w:jc w:val="left"/>
        <w:rPr>
          <w:sz w:val="24"/>
        </w:rPr>
      </w:pPr>
      <w:r>
        <w:rPr>
          <w:sz w:val="24"/>
        </w:rPr>
        <w:t>nous avons tort de nous disputer ainsi -- it's wrong for us to quarrel like this 56 | 817+n</w:t>
      </w:r>
      <w:r>
        <w:rPr>
          <w:spacing w:val="-1"/>
          <w:sz w:val="24"/>
        </w:rPr>
        <w:t> </w:t>
      </w:r>
      <w:r>
        <w:rPr>
          <w:sz w:val="24"/>
        </w:rPr>
        <w:t>-s</w:t>
      </w:r>
    </w:p>
    <w:p>
      <w:pPr>
        <w:pStyle w:val="BodyText"/>
      </w:pPr>
    </w:p>
    <w:p>
      <w:pPr>
        <w:spacing w:before="0"/>
        <w:ind w:left="155" w:right="0" w:firstLine="0"/>
        <w:jc w:val="left"/>
        <w:rPr>
          <w:i/>
          <w:sz w:val="24"/>
        </w:rPr>
      </w:pPr>
      <w:r>
        <w:rPr>
          <w:sz w:val="24"/>
        </w:rPr>
        <w:t>2726 </w:t>
      </w:r>
      <w:r>
        <w:rPr>
          <w:b/>
          <w:sz w:val="24"/>
        </w:rPr>
        <w:t>élite </w:t>
      </w:r>
      <w:r>
        <w:rPr>
          <w:sz w:val="24"/>
        </w:rPr>
        <w:t>nf </w:t>
      </w:r>
      <w:r>
        <w:rPr>
          <w:i/>
          <w:sz w:val="24"/>
        </w:rPr>
        <w:t>elite</w:t>
      </w:r>
    </w:p>
    <w:p>
      <w:pPr>
        <w:pStyle w:val="ListParagraph"/>
        <w:numPr>
          <w:ilvl w:val="0"/>
          <w:numId w:val="22"/>
        </w:numPr>
        <w:tabs>
          <w:tab w:pos="706" w:val="left" w:leader="none"/>
        </w:tabs>
        <w:spacing w:line="240" w:lineRule="auto" w:before="0" w:after="0"/>
        <w:ind w:left="156" w:right="619" w:firstLine="370"/>
        <w:jc w:val="left"/>
        <w:rPr>
          <w:sz w:val="24"/>
        </w:rPr>
      </w:pPr>
      <w:r>
        <w:rPr>
          <w:sz w:val="24"/>
        </w:rPr>
        <w:t>l'élite se définissait selon lui par l'intelligence -- according to him, the elite are defined by intelligence</w:t>
      </w:r>
    </w:p>
    <w:p>
      <w:pPr>
        <w:spacing w:after="0" w:line="240" w:lineRule="auto"/>
        <w:jc w:val="left"/>
        <w:rPr>
          <w:sz w:val="24"/>
        </w:rPr>
        <w:sectPr>
          <w:pgSz w:w="11900" w:h="16840"/>
          <w:pgMar w:top="1060" w:bottom="280" w:left="980" w:right="1000"/>
        </w:sectPr>
      </w:pPr>
    </w:p>
    <w:p>
      <w:pPr>
        <w:pStyle w:val="BodyText"/>
        <w:spacing w:before="74"/>
        <w:ind w:left="525"/>
      </w:pPr>
      <w:r>
        <w:rPr/>
        <w:t>72 | 456</w:t>
      </w:r>
    </w:p>
    <w:p>
      <w:pPr>
        <w:pStyle w:val="BodyText"/>
        <w:spacing w:before="11"/>
        <w:rPr>
          <w:sz w:val="23"/>
        </w:rPr>
      </w:pPr>
    </w:p>
    <w:p>
      <w:pPr>
        <w:spacing w:before="0"/>
        <w:ind w:left="155" w:right="0" w:firstLine="0"/>
        <w:jc w:val="left"/>
        <w:rPr>
          <w:i/>
          <w:sz w:val="24"/>
        </w:rPr>
      </w:pPr>
      <w:r>
        <w:rPr>
          <w:sz w:val="24"/>
        </w:rPr>
        <w:t>2727 </w:t>
      </w:r>
      <w:r>
        <w:rPr>
          <w:b/>
          <w:sz w:val="24"/>
        </w:rPr>
        <w:t>malheur </w:t>
      </w:r>
      <w:r>
        <w:rPr>
          <w:sz w:val="24"/>
        </w:rPr>
        <w:t>nm </w:t>
      </w:r>
      <w:r>
        <w:rPr>
          <w:i/>
          <w:sz w:val="24"/>
        </w:rPr>
        <w:t>misfortune</w:t>
      </w:r>
    </w:p>
    <w:p>
      <w:pPr>
        <w:pStyle w:val="ListParagraph"/>
        <w:numPr>
          <w:ilvl w:val="0"/>
          <w:numId w:val="22"/>
        </w:numPr>
        <w:tabs>
          <w:tab w:pos="706" w:val="left" w:leader="none"/>
        </w:tabs>
        <w:spacing w:line="240" w:lineRule="auto" w:before="0" w:after="0"/>
        <w:ind w:left="526" w:right="380" w:firstLine="0"/>
        <w:jc w:val="left"/>
        <w:rPr>
          <w:sz w:val="24"/>
        </w:rPr>
      </w:pPr>
      <w:r>
        <w:rPr>
          <w:sz w:val="24"/>
        </w:rPr>
        <w:t>je n'aime pas profiter du malheur des autres -- I don't like to profit from the misery of others 60 | 729+l</w:t>
      </w:r>
      <w:r>
        <w:rPr>
          <w:spacing w:val="-2"/>
          <w:sz w:val="24"/>
        </w:rPr>
        <w:t> </w:t>
      </w:r>
      <w:r>
        <w:rPr>
          <w:sz w:val="24"/>
        </w:rPr>
        <w:t>-n</w:t>
      </w:r>
    </w:p>
    <w:p>
      <w:pPr>
        <w:pStyle w:val="BodyText"/>
      </w:pPr>
    </w:p>
    <w:p>
      <w:pPr>
        <w:spacing w:before="0"/>
        <w:ind w:left="155" w:right="0" w:firstLine="0"/>
        <w:jc w:val="left"/>
        <w:rPr>
          <w:i/>
          <w:sz w:val="24"/>
        </w:rPr>
      </w:pPr>
      <w:r>
        <w:rPr>
          <w:sz w:val="24"/>
        </w:rPr>
        <w:t>2728 </w:t>
      </w:r>
      <w:r>
        <w:rPr>
          <w:b/>
          <w:sz w:val="24"/>
        </w:rPr>
        <w:t>aube </w:t>
      </w:r>
      <w:r>
        <w:rPr>
          <w:sz w:val="24"/>
        </w:rPr>
        <w:t>nf </w:t>
      </w:r>
      <w:r>
        <w:rPr>
          <w:i/>
          <w:sz w:val="24"/>
        </w:rPr>
        <w:t>dawn, daybreak</w:t>
      </w:r>
    </w:p>
    <w:p>
      <w:pPr>
        <w:pStyle w:val="ListParagraph"/>
        <w:numPr>
          <w:ilvl w:val="0"/>
          <w:numId w:val="22"/>
        </w:numPr>
        <w:tabs>
          <w:tab w:pos="706" w:val="left" w:leader="none"/>
        </w:tabs>
        <w:spacing w:line="240" w:lineRule="auto" w:before="0" w:after="0"/>
        <w:ind w:left="526" w:right="1415" w:firstLine="0"/>
        <w:jc w:val="left"/>
        <w:rPr>
          <w:sz w:val="24"/>
        </w:rPr>
      </w:pPr>
      <w:r>
        <w:rPr>
          <w:sz w:val="24"/>
        </w:rPr>
        <w:t>il était parti avant l'aube, comme un fuyard -- he left before dawn, like a runaway 74 |</w:t>
      </w:r>
      <w:r>
        <w:rPr>
          <w:spacing w:val="-1"/>
          <w:sz w:val="24"/>
        </w:rPr>
        <w:t> </w:t>
      </w:r>
      <w:r>
        <w:rPr>
          <w:sz w:val="24"/>
        </w:rPr>
        <w:t>426</w:t>
      </w:r>
    </w:p>
    <w:p>
      <w:pPr>
        <w:pStyle w:val="BodyText"/>
      </w:pPr>
    </w:p>
    <w:p>
      <w:pPr>
        <w:spacing w:before="0"/>
        <w:ind w:left="155" w:right="0" w:firstLine="0"/>
        <w:jc w:val="left"/>
        <w:rPr>
          <w:i/>
          <w:sz w:val="24"/>
        </w:rPr>
      </w:pPr>
      <w:r>
        <w:rPr>
          <w:sz w:val="24"/>
        </w:rPr>
        <w:t>2729 </w:t>
      </w:r>
      <w:r>
        <w:rPr>
          <w:b/>
          <w:sz w:val="24"/>
        </w:rPr>
        <w:t>salon </w:t>
      </w:r>
      <w:r>
        <w:rPr>
          <w:sz w:val="24"/>
        </w:rPr>
        <w:t>nm </w:t>
      </w:r>
      <w:r>
        <w:rPr>
          <w:i/>
          <w:sz w:val="24"/>
        </w:rPr>
        <w:t>lounge, living room</w:t>
      </w:r>
    </w:p>
    <w:p>
      <w:pPr>
        <w:pStyle w:val="ListParagraph"/>
        <w:numPr>
          <w:ilvl w:val="0"/>
          <w:numId w:val="22"/>
        </w:numPr>
        <w:tabs>
          <w:tab w:pos="706" w:val="left" w:leader="none"/>
        </w:tabs>
        <w:spacing w:line="240" w:lineRule="auto" w:before="0" w:after="0"/>
        <w:ind w:left="526" w:right="1635" w:firstLine="0"/>
        <w:jc w:val="left"/>
        <w:rPr>
          <w:sz w:val="24"/>
        </w:rPr>
      </w:pPr>
      <w:r>
        <w:rPr>
          <w:sz w:val="24"/>
        </w:rPr>
        <w:t>nous étions assis dans le grand salon -- we were sitting in the large living</w:t>
      </w:r>
      <w:r>
        <w:rPr>
          <w:spacing w:val="-23"/>
          <w:sz w:val="24"/>
        </w:rPr>
        <w:t> </w:t>
      </w:r>
      <w:r>
        <w:rPr>
          <w:sz w:val="24"/>
        </w:rPr>
        <w:t>room 65 |</w:t>
      </w:r>
      <w:r>
        <w:rPr>
          <w:spacing w:val="-1"/>
          <w:sz w:val="24"/>
        </w:rPr>
        <w:t> </w:t>
      </w:r>
      <w:r>
        <w:rPr>
          <w:sz w:val="24"/>
        </w:rPr>
        <w:t>613+l</w:t>
      </w:r>
    </w:p>
    <w:p>
      <w:pPr>
        <w:pStyle w:val="BodyText"/>
      </w:pPr>
    </w:p>
    <w:p>
      <w:pPr>
        <w:spacing w:before="0"/>
        <w:ind w:left="155" w:right="0" w:firstLine="0"/>
        <w:jc w:val="left"/>
        <w:rPr>
          <w:i/>
          <w:sz w:val="24"/>
        </w:rPr>
      </w:pPr>
      <w:r>
        <w:rPr>
          <w:sz w:val="24"/>
        </w:rPr>
        <w:t>2730 </w:t>
      </w:r>
      <w:r>
        <w:rPr>
          <w:b/>
          <w:sz w:val="24"/>
        </w:rPr>
        <w:t>infliger </w:t>
      </w:r>
      <w:r>
        <w:rPr>
          <w:sz w:val="24"/>
        </w:rPr>
        <w:t>v </w:t>
      </w:r>
      <w:r>
        <w:rPr>
          <w:i/>
          <w:sz w:val="24"/>
        </w:rPr>
        <w:t>to inflict</w:t>
      </w:r>
    </w:p>
    <w:p>
      <w:pPr>
        <w:pStyle w:val="ListParagraph"/>
        <w:numPr>
          <w:ilvl w:val="0"/>
          <w:numId w:val="22"/>
        </w:numPr>
        <w:tabs>
          <w:tab w:pos="706" w:val="left" w:leader="none"/>
        </w:tabs>
        <w:spacing w:line="240" w:lineRule="auto" w:before="0" w:after="0"/>
        <w:ind w:left="526" w:right="597" w:firstLine="0"/>
        <w:jc w:val="left"/>
        <w:rPr>
          <w:sz w:val="24"/>
        </w:rPr>
      </w:pPr>
      <w:r>
        <w:rPr>
          <w:sz w:val="24"/>
        </w:rPr>
        <w:t>désolée de devoir vous infliger ça maintenant -- sorry to have to inflict this upon you now 78 |</w:t>
      </w:r>
      <w:r>
        <w:rPr>
          <w:spacing w:val="-1"/>
          <w:sz w:val="24"/>
        </w:rPr>
        <w:t> </w:t>
      </w:r>
      <w:r>
        <w:rPr>
          <w:sz w:val="24"/>
        </w:rPr>
        <w:t>351</w:t>
      </w:r>
    </w:p>
    <w:p>
      <w:pPr>
        <w:pStyle w:val="BodyText"/>
      </w:pPr>
    </w:p>
    <w:p>
      <w:pPr>
        <w:spacing w:before="1"/>
        <w:ind w:left="155" w:right="0" w:firstLine="0"/>
        <w:jc w:val="left"/>
        <w:rPr>
          <w:i/>
          <w:sz w:val="24"/>
        </w:rPr>
      </w:pPr>
      <w:r>
        <w:rPr>
          <w:sz w:val="24"/>
        </w:rPr>
        <w:t>2731 </w:t>
      </w:r>
      <w:r>
        <w:rPr>
          <w:b/>
          <w:sz w:val="24"/>
        </w:rPr>
        <w:t>repos </w:t>
      </w:r>
      <w:r>
        <w:rPr>
          <w:sz w:val="24"/>
        </w:rPr>
        <w:t>nm(pl) </w:t>
      </w:r>
      <w:r>
        <w:rPr>
          <w:i/>
          <w:sz w:val="24"/>
        </w:rPr>
        <w:t>rest</w:t>
      </w:r>
    </w:p>
    <w:p>
      <w:pPr>
        <w:pStyle w:val="ListParagraph"/>
        <w:numPr>
          <w:ilvl w:val="0"/>
          <w:numId w:val="22"/>
        </w:numPr>
        <w:tabs>
          <w:tab w:pos="706" w:val="left" w:leader="none"/>
        </w:tabs>
        <w:spacing w:line="240" w:lineRule="auto" w:before="0" w:after="0"/>
        <w:ind w:left="526" w:right="3277" w:firstLine="0"/>
        <w:jc w:val="left"/>
        <w:rPr>
          <w:sz w:val="24"/>
        </w:rPr>
      </w:pPr>
      <w:r>
        <w:rPr>
          <w:sz w:val="24"/>
        </w:rPr>
        <w:t>ça faisait trois heures de repos -- the rest was three hours long 66 |</w:t>
      </w:r>
      <w:r>
        <w:rPr>
          <w:spacing w:val="-1"/>
          <w:sz w:val="24"/>
        </w:rPr>
        <w:t> </w:t>
      </w:r>
      <w:r>
        <w:rPr>
          <w:sz w:val="24"/>
        </w:rPr>
        <w:t>591</w:t>
      </w:r>
    </w:p>
    <w:p>
      <w:pPr>
        <w:pStyle w:val="BodyText"/>
        <w:spacing w:before="11"/>
        <w:rPr>
          <w:sz w:val="23"/>
        </w:rPr>
      </w:pPr>
    </w:p>
    <w:p>
      <w:pPr>
        <w:spacing w:before="0"/>
        <w:ind w:left="155" w:right="0" w:firstLine="0"/>
        <w:jc w:val="left"/>
        <w:rPr>
          <w:i/>
          <w:sz w:val="24"/>
        </w:rPr>
      </w:pPr>
      <w:r>
        <w:rPr>
          <w:sz w:val="24"/>
        </w:rPr>
        <w:t>2732 </w:t>
      </w:r>
      <w:r>
        <w:rPr>
          <w:b/>
          <w:sz w:val="24"/>
        </w:rPr>
        <w:t>déranger </w:t>
      </w:r>
      <w:r>
        <w:rPr>
          <w:sz w:val="24"/>
        </w:rPr>
        <w:t>v </w:t>
      </w:r>
      <w:r>
        <w:rPr>
          <w:i/>
          <w:sz w:val="24"/>
        </w:rPr>
        <w:t>to disturb, bother</w:t>
      </w:r>
    </w:p>
    <w:p>
      <w:pPr>
        <w:pStyle w:val="ListParagraph"/>
        <w:numPr>
          <w:ilvl w:val="0"/>
          <w:numId w:val="22"/>
        </w:numPr>
        <w:tabs>
          <w:tab w:pos="706" w:val="left" w:leader="none"/>
        </w:tabs>
        <w:spacing w:line="240" w:lineRule="auto" w:before="0" w:after="0"/>
        <w:ind w:left="526" w:right="2862" w:firstLine="0"/>
        <w:jc w:val="left"/>
        <w:rPr>
          <w:sz w:val="24"/>
        </w:rPr>
      </w:pPr>
      <w:r>
        <w:rPr>
          <w:sz w:val="24"/>
        </w:rPr>
        <w:t>ça vous dérange si je m'assieds? -- will it bother you if I sit down? 66 |</w:t>
      </w:r>
      <w:r>
        <w:rPr>
          <w:spacing w:val="-1"/>
          <w:sz w:val="24"/>
        </w:rPr>
        <w:t> </w:t>
      </w:r>
      <w:r>
        <w:rPr>
          <w:sz w:val="24"/>
        </w:rPr>
        <w:t>577-n</w:t>
      </w:r>
    </w:p>
    <w:p>
      <w:pPr>
        <w:pStyle w:val="BodyText"/>
      </w:pPr>
    </w:p>
    <w:p>
      <w:pPr>
        <w:spacing w:before="0"/>
        <w:ind w:left="155" w:right="0" w:firstLine="0"/>
        <w:jc w:val="left"/>
        <w:rPr>
          <w:i/>
          <w:sz w:val="24"/>
        </w:rPr>
      </w:pPr>
      <w:r>
        <w:rPr>
          <w:sz w:val="24"/>
        </w:rPr>
        <w:t>2733 </w:t>
      </w:r>
      <w:r>
        <w:rPr>
          <w:b/>
          <w:sz w:val="24"/>
        </w:rPr>
        <w:t>inhabituel </w:t>
      </w:r>
      <w:r>
        <w:rPr>
          <w:sz w:val="24"/>
        </w:rPr>
        <w:t>adj </w:t>
      </w:r>
      <w:r>
        <w:rPr>
          <w:i/>
          <w:sz w:val="24"/>
        </w:rPr>
        <w:t>unusual</w:t>
      </w:r>
    </w:p>
    <w:p>
      <w:pPr>
        <w:pStyle w:val="ListParagraph"/>
        <w:numPr>
          <w:ilvl w:val="0"/>
          <w:numId w:val="22"/>
        </w:numPr>
        <w:tabs>
          <w:tab w:pos="706" w:val="left" w:leader="none"/>
        </w:tabs>
        <w:spacing w:line="240" w:lineRule="auto" w:before="0" w:after="0"/>
        <w:ind w:left="526" w:right="159" w:firstLine="0"/>
        <w:jc w:val="left"/>
        <w:rPr>
          <w:sz w:val="24"/>
        </w:rPr>
      </w:pPr>
      <w:r>
        <w:rPr>
          <w:sz w:val="24"/>
        </w:rPr>
        <w:t>nous nous trouvons dans une situation inhabituelle -- we find ourselves in an unusual situation 89 |</w:t>
      </w:r>
      <w:r>
        <w:rPr>
          <w:spacing w:val="-1"/>
          <w:sz w:val="24"/>
        </w:rPr>
        <w:t> </w:t>
      </w:r>
      <w:r>
        <w:rPr>
          <w:sz w:val="24"/>
        </w:rPr>
        <w:t>160</w:t>
      </w:r>
    </w:p>
    <w:p>
      <w:pPr>
        <w:pStyle w:val="BodyText"/>
      </w:pPr>
    </w:p>
    <w:p>
      <w:pPr>
        <w:spacing w:before="0"/>
        <w:ind w:left="155" w:right="0" w:firstLine="0"/>
        <w:jc w:val="left"/>
        <w:rPr>
          <w:i/>
          <w:sz w:val="24"/>
        </w:rPr>
      </w:pPr>
      <w:r>
        <w:rPr>
          <w:sz w:val="24"/>
        </w:rPr>
        <w:t>2734 </w:t>
      </w:r>
      <w:r>
        <w:rPr>
          <w:b/>
          <w:sz w:val="24"/>
        </w:rPr>
        <w:t>interdiction </w:t>
      </w:r>
      <w:r>
        <w:rPr>
          <w:sz w:val="24"/>
        </w:rPr>
        <w:t>nf </w:t>
      </w:r>
      <w:r>
        <w:rPr>
          <w:i/>
          <w:sz w:val="24"/>
        </w:rPr>
        <w:t>ban, banning</w:t>
      </w:r>
    </w:p>
    <w:p>
      <w:pPr>
        <w:pStyle w:val="ListParagraph"/>
        <w:numPr>
          <w:ilvl w:val="0"/>
          <w:numId w:val="22"/>
        </w:numPr>
        <w:tabs>
          <w:tab w:pos="706" w:val="left" w:leader="none"/>
        </w:tabs>
        <w:spacing w:line="240" w:lineRule="auto" w:before="0" w:after="0"/>
        <w:ind w:left="526" w:right="1970" w:firstLine="0"/>
        <w:jc w:val="left"/>
        <w:rPr>
          <w:sz w:val="24"/>
        </w:rPr>
      </w:pPr>
      <w:r>
        <w:rPr>
          <w:sz w:val="24"/>
        </w:rPr>
        <w:t>cette interdiction s'applique aux télévisions -- this ban applies to televisions 68 |</w:t>
      </w:r>
      <w:r>
        <w:rPr>
          <w:spacing w:val="-1"/>
          <w:sz w:val="24"/>
        </w:rPr>
        <w:t> </w:t>
      </w:r>
      <w:r>
        <w:rPr>
          <w:sz w:val="24"/>
        </w:rPr>
        <w:t>538</w:t>
      </w:r>
    </w:p>
    <w:p>
      <w:pPr>
        <w:pStyle w:val="BodyText"/>
      </w:pPr>
    </w:p>
    <w:p>
      <w:pPr>
        <w:spacing w:before="0"/>
        <w:ind w:left="155" w:right="0" w:firstLine="0"/>
        <w:jc w:val="left"/>
        <w:rPr>
          <w:i/>
          <w:sz w:val="24"/>
        </w:rPr>
      </w:pPr>
      <w:r>
        <w:rPr>
          <w:sz w:val="24"/>
        </w:rPr>
        <w:t>2735 </w:t>
      </w:r>
      <w:r>
        <w:rPr>
          <w:b/>
          <w:sz w:val="24"/>
        </w:rPr>
        <w:t>consentir </w:t>
      </w:r>
      <w:r>
        <w:rPr>
          <w:sz w:val="24"/>
        </w:rPr>
        <w:t>v </w:t>
      </w:r>
      <w:r>
        <w:rPr>
          <w:i/>
          <w:sz w:val="24"/>
        </w:rPr>
        <w:t>to consent, agree</w:t>
      </w:r>
    </w:p>
    <w:p>
      <w:pPr>
        <w:pStyle w:val="ListParagraph"/>
        <w:numPr>
          <w:ilvl w:val="0"/>
          <w:numId w:val="22"/>
        </w:numPr>
        <w:tabs>
          <w:tab w:pos="706" w:val="left" w:leader="none"/>
        </w:tabs>
        <w:spacing w:line="240" w:lineRule="auto" w:before="0" w:after="0"/>
        <w:ind w:left="526" w:right="246" w:firstLine="0"/>
        <w:jc w:val="left"/>
        <w:rPr>
          <w:sz w:val="24"/>
        </w:rPr>
      </w:pPr>
      <w:r>
        <w:rPr>
          <w:sz w:val="24"/>
        </w:rPr>
        <w:t>les syndicats ont consenti une réduction des salaires -- the unions agreed to a salary reduction 66 |</w:t>
      </w:r>
      <w:r>
        <w:rPr>
          <w:spacing w:val="-1"/>
          <w:sz w:val="24"/>
        </w:rPr>
        <w:t> </w:t>
      </w:r>
      <w:r>
        <w:rPr>
          <w:sz w:val="24"/>
        </w:rPr>
        <w:t>573</w:t>
      </w:r>
    </w:p>
    <w:p>
      <w:pPr>
        <w:pStyle w:val="BodyText"/>
      </w:pPr>
    </w:p>
    <w:p>
      <w:pPr>
        <w:spacing w:before="1"/>
        <w:ind w:left="155" w:right="0" w:firstLine="0"/>
        <w:jc w:val="left"/>
        <w:rPr>
          <w:sz w:val="24"/>
        </w:rPr>
      </w:pPr>
      <w:r>
        <w:rPr>
          <w:sz w:val="24"/>
        </w:rPr>
        <w:t>2736 </w:t>
      </w:r>
      <w:r>
        <w:rPr>
          <w:b/>
          <w:sz w:val="24"/>
        </w:rPr>
        <w:t>variable </w:t>
      </w:r>
      <w:r>
        <w:rPr>
          <w:sz w:val="24"/>
        </w:rPr>
        <w:t>nadj(f) variable</w:t>
      </w:r>
    </w:p>
    <w:p>
      <w:pPr>
        <w:pStyle w:val="ListParagraph"/>
        <w:numPr>
          <w:ilvl w:val="0"/>
          <w:numId w:val="22"/>
        </w:numPr>
        <w:tabs>
          <w:tab w:pos="706" w:val="left" w:leader="none"/>
        </w:tabs>
        <w:spacing w:line="240" w:lineRule="auto" w:before="0" w:after="0"/>
        <w:ind w:left="526" w:right="3445" w:firstLine="0"/>
        <w:jc w:val="left"/>
        <w:rPr>
          <w:sz w:val="24"/>
        </w:rPr>
      </w:pPr>
      <w:r>
        <w:rPr>
          <w:sz w:val="24"/>
        </w:rPr>
        <w:t>c'est très variable, ça dépend -- it's quite variable, it depends 67 | 552+n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2737 </w:t>
      </w:r>
      <w:r>
        <w:rPr>
          <w:b/>
          <w:sz w:val="24"/>
        </w:rPr>
        <w:t>médecine </w:t>
      </w:r>
      <w:r>
        <w:rPr>
          <w:sz w:val="24"/>
        </w:rPr>
        <w:t>nf </w:t>
      </w:r>
      <w:r>
        <w:rPr>
          <w:i/>
          <w:sz w:val="24"/>
        </w:rPr>
        <w:t>medecine, medical science</w:t>
      </w:r>
    </w:p>
    <w:p>
      <w:pPr>
        <w:pStyle w:val="ListParagraph"/>
        <w:numPr>
          <w:ilvl w:val="0"/>
          <w:numId w:val="22"/>
        </w:numPr>
        <w:tabs>
          <w:tab w:pos="706" w:val="left" w:leader="none"/>
        </w:tabs>
        <w:spacing w:line="240" w:lineRule="auto" w:before="0" w:after="0"/>
        <w:ind w:left="526" w:right="396" w:firstLine="0"/>
        <w:jc w:val="left"/>
        <w:rPr>
          <w:sz w:val="24"/>
        </w:rPr>
      </w:pPr>
      <w:r>
        <w:rPr>
          <w:sz w:val="24"/>
        </w:rPr>
        <w:t>deux étudiants en médecine suédois m'écrivaient -- two Swedish medical students wrote me 69 |</w:t>
      </w:r>
      <w:r>
        <w:rPr>
          <w:spacing w:val="-1"/>
          <w:sz w:val="24"/>
        </w:rPr>
        <w:t> </w:t>
      </w:r>
      <w:r>
        <w:rPr>
          <w:sz w:val="24"/>
        </w:rPr>
        <w:t>517</w:t>
      </w:r>
    </w:p>
    <w:p>
      <w:pPr>
        <w:pStyle w:val="BodyText"/>
      </w:pPr>
    </w:p>
    <w:p>
      <w:pPr>
        <w:spacing w:before="0"/>
        <w:ind w:left="155" w:right="0" w:firstLine="0"/>
        <w:jc w:val="left"/>
        <w:rPr>
          <w:sz w:val="24"/>
        </w:rPr>
      </w:pPr>
      <w:r>
        <w:rPr>
          <w:sz w:val="24"/>
        </w:rPr>
        <w:t>2738 </w:t>
      </w:r>
      <w:r>
        <w:rPr>
          <w:b/>
          <w:sz w:val="24"/>
        </w:rPr>
        <w:t>contradictoire </w:t>
      </w:r>
      <w:r>
        <w:rPr>
          <w:sz w:val="24"/>
        </w:rPr>
        <w:t>adj(f) contradictory, conflicting</w:t>
      </w:r>
    </w:p>
    <w:p>
      <w:pPr>
        <w:pStyle w:val="ListParagraph"/>
        <w:numPr>
          <w:ilvl w:val="0"/>
          <w:numId w:val="22"/>
        </w:numPr>
        <w:tabs>
          <w:tab w:pos="706" w:val="left" w:leader="none"/>
        </w:tabs>
        <w:spacing w:line="240" w:lineRule="auto" w:before="0" w:after="0"/>
        <w:ind w:left="156" w:right="1072" w:firstLine="370"/>
        <w:jc w:val="left"/>
        <w:rPr>
          <w:sz w:val="24"/>
        </w:rPr>
      </w:pPr>
      <w:r>
        <w:rPr>
          <w:sz w:val="24"/>
        </w:rPr>
        <w:t>la colonisation française fut un processus contradictoire -- French colonization was a contradictory process</w:t>
      </w:r>
    </w:p>
    <w:p>
      <w:pPr>
        <w:pStyle w:val="BodyText"/>
        <w:ind w:left="525"/>
      </w:pPr>
      <w:r>
        <w:rPr/>
        <w:t>80 | 313</w:t>
      </w:r>
    </w:p>
    <w:p>
      <w:pPr>
        <w:spacing w:after="0"/>
        <w:sectPr>
          <w:pgSz w:w="11900" w:h="16840"/>
          <w:pgMar w:top="1060" w:bottom="280" w:left="980" w:right="1000"/>
        </w:sectPr>
      </w:pPr>
    </w:p>
    <w:p>
      <w:pPr>
        <w:pStyle w:val="BodyText"/>
        <w:spacing w:before="74"/>
        <w:ind w:left="216"/>
      </w:pPr>
      <w:r>
        <w:rPr/>
        <w:t>Page 114</w:t>
      </w:r>
    </w:p>
    <w:p>
      <w:pPr>
        <w:pStyle w:val="BodyText"/>
        <w:spacing w:before="11"/>
        <w:rPr>
          <w:sz w:val="23"/>
        </w:rPr>
      </w:pPr>
    </w:p>
    <w:p>
      <w:pPr>
        <w:pStyle w:val="ListParagraph"/>
        <w:numPr>
          <w:ilvl w:val="0"/>
          <w:numId w:val="13"/>
        </w:numPr>
        <w:tabs>
          <w:tab w:pos="516" w:val="left" w:leader="none"/>
        </w:tabs>
        <w:spacing w:line="240" w:lineRule="auto" w:before="0" w:after="0"/>
        <w:ind w:left="516" w:right="0" w:hanging="300"/>
        <w:jc w:val="left"/>
        <w:rPr>
          <w:sz w:val="24"/>
        </w:rPr>
      </w:pPr>
      <w:r>
        <w:rPr>
          <w:sz w:val="24"/>
        </w:rPr>
        <w:t>Colors</w:t>
      </w:r>
    </w:p>
    <w:p>
      <w:pPr>
        <w:pStyle w:val="BodyText"/>
        <w:ind w:left="155"/>
      </w:pPr>
      <w:r>
        <w:rPr/>
        <w:t>clair 335</w:t>
      </w:r>
      <w:r>
        <w:rPr>
          <w:spacing w:val="-4"/>
        </w:rPr>
        <w:t> </w:t>
      </w:r>
      <w:r>
        <w:rPr/>
        <w:t>clear</w:t>
      </w:r>
    </w:p>
    <w:p>
      <w:pPr>
        <w:pStyle w:val="BodyText"/>
        <w:ind w:left="155" w:right="6825"/>
      </w:pPr>
      <w:r>
        <w:rPr/>
        <w:t>argent 472 silver (also</w:t>
      </w:r>
      <w:r>
        <w:rPr>
          <w:spacing w:val="-13"/>
        </w:rPr>
        <w:t> </w:t>
      </w:r>
      <w:r>
        <w:rPr/>
        <w:t>money) noir 572</w:t>
      </w:r>
      <w:r>
        <w:rPr>
          <w:spacing w:val="-1"/>
        </w:rPr>
        <w:t> </w:t>
      </w:r>
      <w:r>
        <w:rPr/>
        <w:t>black</w:t>
      </w:r>
    </w:p>
    <w:p>
      <w:pPr>
        <w:pStyle w:val="BodyText"/>
        <w:ind w:left="155" w:right="7012"/>
      </w:pPr>
      <w:r>
        <w:rPr/>
        <w:t>blanc 708 white (also blank) rouge 987 red</w:t>
      </w:r>
    </w:p>
    <w:p>
      <w:pPr>
        <w:pStyle w:val="BodyText"/>
        <w:ind w:left="155"/>
      </w:pPr>
      <w:r>
        <w:rPr/>
        <w:t>vert 1060 green</w:t>
      </w:r>
    </w:p>
    <w:p>
      <w:pPr>
        <w:pStyle w:val="BodyText"/>
        <w:ind w:left="155"/>
      </w:pPr>
      <w:r>
        <w:rPr/>
        <w:t>couleur 1211 color</w:t>
      </w:r>
    </w:p>
    <w:p>
      <w:pPr>
        <w:pStyle w:val="BodyText"/>
        <w:ind w:left="155"/>
      </w:pPr>
      <w:r>
        <w:rPr/>
        <w:t>bleu 1216 blue</w:t>
      </w:r>
    </w:p>
    <w:p>
      <w:pPr>
        <w:pStyle w:val="BodyText"/>
        <w:ind w:left="155"/>
      </w:pPr>
      <w:r>
        <w:rPr/>
        <w:t>jaune 2585 yellow</w:t>
      </w:r>
    </w:p>
    <w:p>
      <w:pPr>
        <w:pStyle w:val="BodyText"/>
        <w:ind w:left="155" w:right="7252"/>
      </w:pPr>
      <w:r>
        <w:rPr/>
        <w:t>rose 2671 pink (also rose) gris 2769 grey</w:t>
      </w:r>
    </w:p>
    <w:p>
      <w:pPr>
        <w:pStyle w:val="BodyText"/>
        <w:ind w:left="155"/>
      </w:pPr>
      <w:r>
        <w:rPr/>
        <w:t>orange 3912 orange</w:t>
      </w:r>
    </w:p>
    <w:p>
      <w:pPr>
        <w:pStyle w:val="BodyText"/>
        <w:ind w:left="155"/>
      </w:pPr>
      <w:r>
        <w:rPr/>
        <w:t>blond 4585</w:t>
      </w:r>
      <w:r>
        <w:rPr>
          <w:spacing w:val="-2"/>
        </w:rPr>
        <w:t> </w:t>
      </w:r>
      <w:r>
        <w:rPr/>
        <w:t>blond</w:t>
      </w:r>
    </w:p>
    <w:p>
      <w:pPr>
        <w:pStyle w:val="BodyText"/>
        <w:spacing w:before="1"/>
        <w:ind w:left="155"/>
      </w:pPr>
      <w:r>
        <w:rPr/>
        <w:t>doré 4833</w:t>
      </w:r>
      <w:r>
        <w:rPr>
          <w:spacing w:val="-3"/>
        </w:rPr>
        <w:t> </w:t>
      </w:r>
      <w:r>
        <w:rPr/>
        <w:t>golden</w:t>
      </w:r>
    </w:p>
    <w:p>
      <w:pPr>
        <w:pStyle w:val="BodyText"/>
        <w:ind w:left="155"/>
      </w:pPr>
      <w:r>
        <w:rPr/>
        <w:t>brun 5068</w:t>
      </w:r>
      <w:r>
        <w:rPr>
          <w:spacing w:val="-2"/>
        </w:rPr>
        <w:t> </w:t>
      </w:r>
      <w:r>
        <w:rPr/>
        <w:t>brown</w:t>
      </w:r>
    </w:p>
    <w:p>
      <w:pPr>
        <w:pStyle w:val="BodyText"/>
        <w:ind w:left="155"/>
      </w:pPr>
      <w:r>
        <w:rPr/>
        <w:t>roux 6182 auburn</w:t>
      </w:r>
    </w:p>
    <w:p>
      <w:pPr>
        <w:pStyle w:val="BodyText"/>
        <w:ind w:left="155"/>
      </w:pPr>
      <w:r>
        <w:rPr/>
        <w:t>foncé 7189 dark</w:t>
      </w:r>
    </w:p>
    <w:p>
      <w:pPr>
        <w:pStyle w:val="BodyText"/>
        <w:ind w:left="155"/>
      </w:pPr>
      <w:r>
        <w:rPr/>
        <w:t>violet 7643 violet</w:t>
      </w:r>
    </w:p>
    <w:p>
      <w:pPr>
        <w:pStyle w:val="BodyText"/>
        <w:ind w:left="155"/>
      </w:pPr>
      <w:r>
        <w:rPr/>
        <w:t>teint 8010 colored</w:t>
      </w:r>
    </w:p>
    <w:p>
      <w:pPr>
        <w:spacing w:before="0"/>
        <w:ind w:left="155" w:right="0" w:firstLine="0"/>
        <w:jc w:val="left"/>
        <w:rPr>
          <w:i/>
          <w:sz w:val="24"/>
        </w:rPr>
      </w:pPr>
      <w:r>
        <w:rPr>
          <w:sz w:val="24"/>
        </w:rPr>
        <w:t>2739 </w:t>
      </w:r>
      <w:r>
        <w:rPr>
          <w:b/>
          <w:sz w:val="24"/>
        </w:rPr>
        <w:t>exclusivement </w:t>
      </w:r>
      <w:r>
        <w:rPr>
          <w:sz w:val="24"/>
        </w:rPr>
        <w:t>adv </w:t>
      </w:r>
      <w:r>
        <w:rPr>
          <w:i/>
          <w:sz w:val="24"/>
        </w:rPr>
        <w:t>exclusively, solely</w:t>
      </w:r>
    </w:p>
    <w:p>
      <w:pPr>
        <w:pStyle w:val="ListParagraph"/>
        <w:numPr>
          <w:ilvl w:val="0"/>
          <w:numId w:val="23"/>
        </w:numPr>
        <w:tabs>
          <w:tab w:pos="706" w:val="left" w:leader="none"/>
        </w:tabs>
        <w:spacing w:line="240" w:lineRule="auto" w:before="0" w:after="0"/>
        <w:ind w:left="526" w:right="1191" w:firstLine="0"/>
        <w:jc w:val="left"/>
        <w:rPr>
          <w:sz w:val="24"/>
        </w:rPr>
      </w:pPr>
      <w:r>
        <w:rPr>
          <w:sz w:val="24"/>
        </w:rPr>
        <w:t>ils avaient des ventes exclusivement au Japon -- they had sales exclusively in Japan 78 |</w:t>
      </w:r>
      <w:r>
        <w:rPr>
          <w:spacing w:val="-1"/>
          <w:sz w:val="24"/>
        </w:rPr>
        <w:t> </w:t>
      </w:r>
      <w:r>
        <w:rPr>
          <w:sz w:val="24"/>
        </w:rPr>
        <w:t>348</w:t>
      </w:r>
    </w:p>
    <w:p>
      <w:pPr>
        <w:pStyle w:val="BodyText"/>
      </w:pPr>
    </w:p>
    <w:p>
      <w:pPr>
        <w:spacing w:before="0"/>
        <w:ind w:left="155" w:right="0" w:firstLine="0"/>
        <w:jc w:val="left"/>
        <w:rPr>
          <w:i/>
          <w:sz w:val="24"/>
        </w:rPr>
      </w:pPr>
      <w:r>
        <w:rPr>
          <w:sz w:val="24"/>
        </w:rPr>
        <w:t>2740 </w:t>
      </w:r>
      <w:r>
        <w:rPr>
          <w:b/>
          <w:sz w:val="24"/>
        </w:rPr>
        <w:t>cible </w:t>
      </w:r>
      <w:r>
        <w:rPr>
          <w:sz w:val="24"/>
        </w:rPr>
        <w:t>nf </w:t>
      </w:r>
      <w:r>
        <w:rPr>
          <w:i/>
          <w:sz w:val="24"/>
        </w:rPr>
        <w:t>target</w:t>
      </w:r>
    </w:p>
    <w:p>
      <w:pPr>
        <w:pStyle w:val="ListParagraph"/>
        <w:numPr>
          <w:ilvl w:val="0"/>
          <w:numId w:val="23"/>
        </w:numPr>
        <w:tabs>
          <w:tab w:pos="706" w:val="left" w:leader="none"/>
        </w:tabs>
        <w:spacing w:line="240" w:lineRule="auto" w:before="0" w:after="0"/>
        <w:ind w:left="156" w:right="1037" w:firstLine="370"/>
        <w:jc w:val="left"/>
        <w:rPr>
          <w:sz w:val="24"/>
        </w:rPr>
      </w:pPr>
      <w:r>
        <w:rPr>
          <w:sz w:val="24"/>
        </w:rPr>
        <w:t>les cibles des terroristes représentaient les symboles du capitalisme -- terrorist</w:t>
      </w:r>
      <w:r>
        <w:rPr>
          <w:spacing w:val="-30"/>
          <w:sz w:val="24"/>
        </w:rPr>
        <w:t> </w:t>
      </w:r>
      <w:r>
        <w:rPr>
          <w:sz w:val="24"/>
        </w:rPr>
        <w:t>targets represented the symbols of</w:t>
      </w:r>
      <w:r>
        <w:rPr>
          <w:spacing w:val="-1"/>
          <w:sz w:val="24"/>
        </w:rPr>
        <w:t> </w:t>
      </w:r>
      <w:r>
        <w:rPr>
          <w:sz w:val="24"/>
        </w:rPr>
        <w:t>capitalism</w:t>
      </w:r>
    </w:p>
    <w:p>
      <w:pPr>
        <w:pStyle w:val="BodyText"/>
        <w:ind w:left="525"/>
      </w:pPr>
      <w:r>
        <w:rPr/>
        <w:t>66 | 575</w:t>
      </w:r>
    </w:p>
    <w:p>
      <w:pPr>
        <w:pStyle w:val="BodyText"/>
      </w:pPr>
    </w:p>
    <w:p>
      <w:pPr>
        <w:spacing w:before="0"/>
        <w:ind w:left="155" w:right="0" w:firstLine="0"/>
        <w:jc w:val="left"/>
        <w:rPr>
          <w:i/>
          <w:sz w:val="24"/>
        </w:rPr>
      </w:pPr>
      <w:r>
        <w:rPr>
          <w:sz w:val="24"/>
        </w:rPr>
        <w:t>2741 </w:t>
      </w:r>
      <w:r>
        <w:rPr>
          <w:b/>
          <w:sz w:val="24"/>
        </w:rPr>
        <w:t>détenu </w:t>
      </w:r>
      <w:r>
        <w:rPr>
          <w:sz w:val="24"/>
        </w:rPr>
        <w:t>nadj </w:t>
      </w:r>
      <w:r>
        <w:rPr>
          <w:i/>
          <w:sz w:val="24"/>
        </w:rPr>
        <w:t>prisoner</w:t>
      </w:r>
    </w:p>
    <w:p>
      <w:pPr>
        <w:pStyle w:val="ListParagraph"/>
        <w:numPr>
          <w:ilvl w:val="0"/>
          <w:numId w:val="23"/>
        </w:numPr>
        <w:tabs>
          <w:tab w:pos="706" w:val="left" w:leader="none"/>
        </w:tabs>
        <w:spacing w:line="240" w:lineRule="auto" w:before="0" w:after="0"/>
        <w:ind w:left="156" w:right="1020" w:firstLine="370"/>
        <w:jc w:val="left"/>
        <w:rPr>
          <w:sz w:val="24"/>
        </w:rPr>
      </w:pPr>
      <w:r>
        <w:rPr>
          <w:sz w:val="24"/>
        </w:rPr>
        <w:t>le pourcentage de détenus séropositifs est très élevé -- the percentage of </w:t>
      </w:r>
      <w:r>
        <w:rPr>
          <w:spacing w:val="-3"/>
          <w:sz w:val="24"/>
        </w:rPr>
        <w:t>HIV-positive </w:t>
      </w:r>
      <w:r>
        <w:rPr>
          <w:sz w:val="24"/>
        </w:rPr>
        <w:t>detainees is very</w:t>
      </w:r>
      <w:r>
        <w:rPr>
          <w:spacing w:val="-1"/>
          <w:sz w:val="24"/>
        </w:rPr>
        <w:t> </w:t>
      </w:r>
      <w:r>
        <w:rPr>
          <w:sz w:val="24"/>
        </w:rPr>
        <w:t>high</w:t>
      </w:r>
    </w:p>
    <w:p>
      <w:pPr>
        <w:pStyle w:val="BodyText"/>
        <w:ind w:left="525"/>
      </w:pPr>
      <w:r>
        <w:rPr/>
        <w:t>69 | 527</w:t>
      </w:r>
    </w:p>
    <w:p>
      <w:pPr>
        <w:pStyle w:val="BodyText"/>
      </w:pPr>
    </w:p>
    <w:p>
      <w:pPr>
        <w:spacing w:before="0"/>
        <w:ind w:left="155" w:right="0" w:firstLine="0"/>
        <w:jc w:val="left"/>
        <w:rPr>
          <w:i/>
          <w:sz w:val="24"/>
        </w:rPr>
      </w:pPr>
      <w:r>
        <w:rPr>
          <w:sz w:val="24"/>
        </w:rPr>
        <w:t>2742 </w:t>
      </w:r>
      <w:r>
        <w:rPr>
          <w:b/>
          <w:sz w:val="24"/>
        </w:rPr>
        <w:t>volontiers </w:t>
      </w:r>
      <w:r>
        <w:rPr>
          <w:sz w:val="24"/>
        </w:rPr>
        <w:t>adv </w:t>
      </w:r>
      <w:r>
        <w:rPr>
          <w:i/>
          <w:sz w:val="24"/>
        </w:rPr>
        <w:t>with pleasure, willingly, gladly</w:t>
      </w:r>
    </w:p>
    <w:p>
      <w:pPr>
        <w:pStyle w:val="ListParagraph"/>
        <w:numPr>
          <w:ilvl w:val="0"/>
          <w:numId w:val="23"/>
        </w:numPr>
        <w:tabs>
          <w:tab w:pos="706" w:val="left" w:leader="none"/>
        </w:tabs>
        <w:spacing w:line="240" w:lineRule="auto" w:before="0" w:after="0"/>
        <w:ind w:left="526" w:right="1825" w:firstLine="0"/>
        <w:jc w:val="left"/>
        <w:rPr>
          <w:sz w:val="24"/>
        </w:rPr>
      </w:pPr>
      <w:r>
        <w:rPr>
          <w:sz w:val="24"/>
        </w:rPr>
        <w:t>je serais volontiers mort dans cette maison -- I would gladly die in this house 72 |</w:t>
      </w:r>
      <w:r>
        <w:rPr>
          <w:spacing w:val="-1"/>
          <w:sz w:val="24"/>
        </w:rPr>
        <w:t> </w:t>
      </w:r>
      <w:r>
        <w:rPr>
          <w:sz w:val="24"/>
        </w:rPr>
        <w:t>458</w:t>
      </w:r>
    </w:p>
    <w:p>
      <w:pPr>
        <w:pStyle w:val="BodyText"/>
      </w:pPr>
    </w:p>
    <w:p>
      <w:pPr>
        <w:spacing w:before="0"/>
        <w:ind w:left="155" w:right="0" w:firstLine="0"/>
        <w:jc w:val="left"/>
        <w:rPr>
          <w:i/>
          <w:sz w:val="24"/>
        </w:rPr>
      </w:pPr>
      <w:r>
        <w:rPr>
          <w:sz w:val="24"/>
        </w:rPr>
        <w:t>2743 </w:t>
      </w:r>
      <w:r>
        <w:rPr>
          <w:b/>
          <w:sz w:val="24"/>
        </w:rPr>
        <w:t>fauteuil </w:t>
      </w:r>
      <w:r>
        <w:rPr>
          <w:sz w:val="24"/>
        </w:rPr>
        <w:t>nm </w:t>
      </w:r>
      <w:r>
        <w:rPr>
          <w:i/>
          <w:sz w:val="24"/>
        </w:rPr>
        <w:t>armchair, seat</w:t>
      </w:r>
    </w:p>
    <w:p>
      <w:pPr>
        <w:pStyle w:val="ListParagraph"/>
        <w:numPr>
          <w:ilvl w:val="0"/>
          <w:numId w:val="23"/>
        </w:numPr>
        <w:tabs>
          <w:tab w:pos="706" w:val="left" w:leader="none"/>
        </w:tabs>
        <w:spacing w:line="240" w:lineRule="auto" w:before="0" w:after="0"/>
        <w:ind w:left="526" w:right="3562" w:firstLine="0"/>
        <w:jc w:val="left"/>
        <w:rPr>
          <w:sz w:val="24"/>
        </w:rPr>
      </w:pPr>
      <w:r>
        <w:rPr>
          <w:sz w:val="24"/>
        </w:rPr>
        <w:t>j'étais assis dans ce fauteuil -- I was sitting in this armchair 68 |</w:t>
      </w:r>
      <w:r>
        <w:rPr>
          <w:spacing w:val="-1"/>
          <w:sz w:val="24"/>
        </w:rPr>
        <w:t> </w:t>
      </w:r>
      <w:r>
        <w:rPr>
          <w:sz w:val="24"/>
        </w:rPr>
        <w:t>530-n</w:t>
      </w:r>
    </w:p>
    <w:p>
      <w:pPr>
        <w:pStyle w:val="BodyText"/>
      </w:pPr>
    </w:p>
    <w:p>
      <w:pPr>
        <w:spacing w:before="0"/>
        <w:ind w:left="155" w:right="0" w:firstLine="0"/>
        <w:jc w:val="left"/>
        <w:rPr>
          <w:i/>
          <w:sz w:val="24"/>
        </w:rPr>
      </w:pPr>
      <w:r>
        <w:rPr>
          <w:sz w:val="24"/>
        </w:rPr>
        <w:t>2744 </w:t>
      </w:r>
      <w:r>
        <w:rPr>
          <w:b/>
          <w:sz w:val="24"/>
        </w:rPr>
        <w:t>couloir </w:t>
      </w:r>
      <w:r>
        <w:rPr>
          <w:sz w:val="24"/>
        </w:rPr>
        <w:t>nm </w:t>
      </w:r>
      <w:r>
        <w:rPr>
          <w:i/>
          <w:sz w:val="24"/>
        </w:rPr>
        <w:t>corridor, aisle</w:t>
      </w:r>
    </w:p>
    <w:p>
      <w:pPr>
        <w:pStyle w:val="ListParagraph"/>
        <w:numPr>
          <w:ilvl w:val="0"/>
          <w:numId w:val="23"/>
        </w:numPr>
        <w:tabs>
          <w:tab w:pos="706" w:val="left" w:leader="none"/>
        </w:tabs>
        <w:spacing w:line="240" w:lineRule="auto" w:before="0" w:after="0"/>
        <w:ind w:left="526" w:right="4799" w:firstLine="0"/>
        <w:jc w:val="left"/>
        <w:rPr>
          <w:sz w:val="24"/>
        </w:rPr>
      </w:pPr>
      <w:r>
        <w:rPr>
          <w:sz w:val="24"/>
        </w:rPr>
        <w:t>j'emprunte le couloir -- I'm taking the hallway 68 |</w:t>
      </w:r>
      <w:r>
        <w:rPr>
          <w:spacing w:val="-1"/>
          <w:sz w:val="24"/>
        </w:rPr>
        <w:t> </w:t>
      </w:r>
      <w:r>
        <w:rPr>
          <w:sz w:val="24"/>
        </w:rPr>
        <w:t>533</w:t>
      </w:r>
    </w:p>
    <w:p>
      <w:pPr>
        <w:pStyle w:val="BodyText"/>
      </w:pPr>
    </w:p>
    <w:p>
      <w:pPr>
        <w:spacing w:before="0"/>
        <w:ind w:left="155" w:right="0" w:firstLine="0"/>
        <w:jc w:val="left"/>
        <w:rPr>
          <w:i/>
          <w:sz w:val="24"/>
        </w:rPr>
      </w:pPr>
      <w:r>
        <w:rPr>
          <w:sz w:val="24"/>
        </w:rPr>
        <w:t>2745 </w:t>
      </w:r>
      <w:r>
        <w:rPr>
          <w:b/>
          <w:sz w:val="24"/>
        </w:rPr>
        <w:t>enthousiasme </w:t>
      </w:r>
      <w:r>
        <w:rPr>
          <w:sz w:val="24"/>
        </w:rPr>
        <w:t>nm </w:t>
      </w:r>
      <w:r>
        <w:rPr>
          <w:i/>
          <w:sz w:val="24"/>
        </w:rPr>
        <w:t>enthusiasm, enthusiastically</w:t>
      </w:r>
    </w:p>
    <w:p>
      <w:pPr>
        <w:pStyle w:val="ListParagraph"/>
        <w:numPr>
          <w:ilvl w:val="0"/>
          <w:numId w:val="23"/>
        </w:numPr>
        <w:tabs>
          <w:tab w:pos="706" w:val="left" w:leader="none"/>
        </w:tabs>
        <w:spacing w:line="240" w:lineRule="auto" w:before="0" w:after="0"/>
        <w:ind w:left="526" w:right="427" w:firstLine="0"/>
        <w:jc w:val="left"/>
        <w:rPr>
          <w:sz w:val="24"/>
        </w:rPr>
      </w:pPr>
      <w:r>
        <w:rPr>
          <w:sz w:val="24"/>
        </w:rPr>
        <w:t>l'enthousiasme fit place à une méfiance extrême -- enthusiasm gave way to extreme distrust 76 |</w:t>
      </w:r>
      <w:r>
        <w:rPr>
          <w:spacing w:val="-1"/>
          <w:sz w:val="24"/>
        </w:rPr>
        <w:t> </w:t>
      </w:r>
      <w:r>
        <w:rPr>
          <w:sz w:val="24"/>
        </w:rPr>
        <w:t>387</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2746 </w:t>
      </w:r>
      <w:r>
        <w:rPr>
          <w:b/>
          <w:sz w:val="24"/>
        </w:rPr>
        <w:t>télé </w:t>
      </w:r>
      <w:r>
        <w:rPr>
          <w:sz w:val="24"/>
        </w:rPr>
        <w:t>nf </w:t>
      </w:r>
      <w:r>
        <w:rPr>
          <w:i/>
          <w:sz w:val="24"/>
        </w:rPr>
        <w:t>TV</w:t>
      </w:r>
    </w:p>
    <w:p>
      <w:pPr>
        <w:pStyle w:val="ListParagraph"/>
        <w:numPr>
          <w:ilvl w:val="0"/>
          <w:numId w:val="23"/>
        </w:numPr>
        <w:tabs>
          <w:tab w:pos="706" w:val="left" w:leader="none"/>
        </w:tabs>
        <w:spacing w:line="240" w:lineRule="auto" w:before="0" w:after="0"/>
        <w:ind w:left="526" w:right="927" w:firstLine="0"/>
        <w:jc w:val="left"/>
        <w:rPr>
          <w:sz w:val="24"/>
        </w:rPr>
      </w:pPr>
      <w:r>
        <w:rPr>
          <w:sz w:val="24"/>
        </w:rPr>
        <w:t>on n'avait pas de télé, de CD, de DVD -- we had no </w:t>
      </w:r>
      <w:r>
        <w:rPr>
          <w:spacing w:val="-11"/>
          <w:sz w:val="24"/>
        </w:rPr>
        <w:t>TV, </w:t>
      </w:r>
      <w:r>
        <w:rPr>
          <w:sz w:val="24"/>
        </w:rPr>
        <w:t>no CD player, no DVD player 56 | 820-n</w:t>
      </w:r>
      <w:r>
        <w:rPr>
          <w:spacing w:val="-1"/>
          <w:sz w:val="24"/>
        </w:rPr>
        <w:t> </w:t>
      </w:r>
      <w:r>
        <w:rPr>
          <w:sz w:val="24"/>
        </w:rPr>
        <w:t>+s</w:t>
      </w:r>
    </w:p>
    <w:p>
      <w:pPr>
        <w:pStyle w:val="BodyText"/>
      </w:pPr>
    </w:p>
    <w:p>
      <w:pPr>
        <w:spacing w:before="0"/>
        <w:ind w:left="155" w:right="0" w:firstLine="0"/>
        <w:jc w:val="left"/>
        <w:rPr>
          <w:sz w:val="24"/>
        </w:rPr>
      </w:pPr>
      <w:r>
        <w:rPr>
          <w:sz w:val="24"/>
        </w:rPr>
        <w:t>2747 </w:t>
      </w:r>
      <w:r>
        <w:rPr>
          <w:b/>
          <w:sz w:val="24"/>
        </w:rPr>
        <w:t>éthique </w:t>
      </w:r>
      <w:r>
        <w:rPr>
          <w:sz w:val="24"/>
        </w:rPr>
        <w:t>nadj(f) ethical, ethics</w:t>
      </w:r>
    </w:p>
    <w:p>
      <w:pPr>
        <w:pStyle w:val="ListParagraph"/>
        <w:numPr>
          <w:ilvl w:val="0"/>
          <w:numId w:val="23"/>
        </w:numPr>
        <w:tabs>
          <w:tab w:pos="706" w:val="left" w:leader="none"/>
        </w:tabs>
        <w:spacing w:line="240" w:lineRule="auto" w:before="0" w:after="0"/>
        <w:ind w:left="156" w:right="491" w:firstLine="370"/>
        <w:jc w:val="left"/>
        <w:rPr>
          <w:sz w:val="24"/>
        </w:rPr>
      </w:pPr>
      <w:r>
        <w:rPr>
          <w:sz w:val="24"/>
        </w:rPr>
        <w:t>le clonage représente évidemment plusieurs problèmes éthiques -- cloning obviously poses several ethical</w:t>
      </w:r>
      <w:r>
        <w:rPr>
          <w:spacing w:val="-1"/>
          <w:sz w:val="24"/>
        </w:rPr>
        <w:t> </w:t>
      </w:r>
      <w:r>
        <w:rPr>
          <w:sz w:val="24"/>
        </w:rPr>
        <w:t>problems</w:t>
      </w:r>
    </w:p>
    <w:p>
      <w:pPr>
        <w:pStyle w:val="BodyText"/>
        <w:ind w:left="525"/>
      </w:pPr>
      <w:r>
        <w:rPr/>
        <w:t>64 | 624</w:t>
      </w:r>
    </w:p>
    <w:p>
      <w:pPr>
        <w:pStyle w:val="BodyText"/>
      </w:pPr>
    </w:p>
    <w:p>
      <w:pPr>
        <w:spacing w:before="0"/>
        <w:ind w:left="155" w:right="0" w:firstLine="0"/>
        <w:jc w:val="left"/>
        <w:rPr>
          <w:i/>
          <w:sz w:val="24"/>
        </w:rPr>
      </w:pPr>
      <w:r>
        <w:rPr>
          <w:sz w:val="24"/>
        </w:rPr>
        <w:t>2748 </w:t>
      </w:r>
      <w:r>
        <w:rPr>
          <w:b/>
          <w:sz w:val="24"/>
        </w:rPr>
        <w:t>révision </w:t>
      </w:r>
      <w:r>
        <w:rPr>
          <w:sz w:val="24"/>
        </w:rPr>
        <w:t>nf </w:t>
      </w:r>
      <w:r>
        <w:rPr>
          <w:i/>
          <w:sz w:val="24"/>
        </w:rPr>
        <w:t>review, revision, overhaul</w:t>
      </w:r>
    </w:p>
    <w:p>
      <w:pPr>
        <w:pStyle w:val="ListParagraph"/>
        <w:numPr>
          <w:ilvl w:val="0"/>
          <w:numId w:val="23"/>
        </w:numPr>
        <w:tabs>
          <w:tab w:pos="706" w:val="left" w:leader="none"/>
        </w:tabs>
        <w:spacing w:line="240" w:lineRule="auto" w:before="0" w:after="0"/>
        <w:ind w:left="526" w:right="1278" w:firstLine="0"/>
        <w:jc w:val="left"/>
        <w:rPr>
          <w:sz w:val="24"/>
        </w:rPr>
      </w:pPr>
      <w:r>
        <w:rPr>
          <w:sz w:val="24"/>
        </w:rPr>
        <w:t>il y aura une révision périodique du régime -- there will be periodic regime change 71 |</w:t>
      </w:r>
      <w:r>
        <w:rPr>
          <w:spacing w:val="-1"/>
          <w:sz w:val="24"/>
        </w:rPr>
        <w:t> </w:t>
      </w:r>
      <w:r>
        <w:rPr>
          <w:sz w:val="24"/>
        </w:rPr>
        <w:t>470</w:t>
      </w:r>
    </w:p>
    <w:p>
      <w:pPr>
        <w:pStyle w:val="BodyText"/>
      </w:pPr>
    </w:p>
    <w:p>
      <w:pPr>
        <w:spacing w:before="0"/>
        <w:ind w:left="155" w:right="0" w:firstLine="0"/>
        <w:jc w:val="left"/>
        <w:rPr>
          <w:i/>
          <w:sz w:val="24"/>
        </w:rPr>
      </w:pPr>
      <w:r>
        <w:rPr>
          <w:sz w:val="24"/>
        </w:rPr>
        <w:t>2749 </w:t>
      </w:r>
      <w:r>
        <w:rPr>
          <w:b/>
          <w:sz w:val="24"/>
        </w:rPr>
        <w:t>pointer </w:t>
      </w:r>
      <w:r>
        <w:rPr>
          <w:sz w:val="24"/>
        </w:rPr>
        <w:t>nm,v </w:t>
      </w:r>
      <w:r>
        <w:rPr>
          <w:i/>
          <w:sz w:val="24"/>
        </w:rPr>
        <w:t>to mark off, clock in, clock out, aim</w:t>
      </w:r>
    </w:p>
    <w:p>
      <w:pPr>
        <w:pStyle w:val="ListParagraph"/>
        <w:numPr>
          <w:ilvl w:val="0"/>
          <w:numId w:val="23"/>
        </w:numPr>
        <w:tabs>
          <w:tab w:pos="706" w:val="left" w:leader="none"/>
        </w:tabs>
        <w:spacing w:line="240" w:lineRule="auto" w:before="0" w:after="0"/>
        <w:ind w:left="156" w:right="505" w:firstLine="370"/>
        <w:jc w:val="left"/>
        <w:rPr>
          <w:sz w:val="24"/>
        </w:rPr>
      </w:pPr>
      <w:r>
        <w:rPr>
          <w:sz w:val="24"/>
        </w:rPr>
        <w:t>pourquoi cette femme pointe-t-elle une arme sur toi? -- why is that woman aiming a gun at you?</w:t>
      </w:r>
    </w:p>
    <w:p>
      <w:pPr>
        <w:pStyle w:val="BodyText"/>
        <w:ind w:left="525"/>
      </w:pPr>
      <w:r>
        <w:rPr/>
        <w:t>81 | 293</w:t>
      </w:r>
    </w:p>
    <w:p>
      <w:pPr>
        <w:pStyle w:val="BodyText"/>
      </w:pPr>
    </w:p>
    <w:p>
      <w:pPr>
        <w:spacing w:before="0"/>
        <w:ind w:left="155" w:right="0" w:firstLine="0"/>
        <w:jc w:val="left"/>
        <w:rPr>
          <w:i/>
          <w:sz w:val="24"/>
        </w:rPr>
      </w:pPr>
      <w:r>
        <w:rPr>
          <w:sz w:val="24"/>
        </w:rPr>
        <w:t>2750 </w:t>
      </w:r>
      <w:r>
        <w:rPr>
          <w:b/>
          <w:sz w:val="24"/>
        </w:rPr>
        <w:t>assassiner </w:t>
      </w:r>
      <w:r>
        <w:rPr>
          <w:sz w:val="24"/>
        </w:rPr>
        <w:t>v </w:t>
      </w:r>
      <w:r>
        <w:rPr>
          <w:i/>
          <w:sz w:val="24"/>
        </w:rPr>
        <w:t>to murder, assassinate</w:t>
      </w:r>
    </w:p>
    <w:p>
      <w:pPr>
        <w:pStyle w:val="ListParagraph"/>
        <w:numPr>
          <w:ilvl w:val="0"/>
          <w:numId w:val="23"/>
        </w:numPr>
        <w:tabs>
          <w:tab w:pos="706" w:val="left" w:leader="none"/>
        </w:tabs>
        <w:spacing w:line="240" w:lineRule="auto" w:before="0" w:after="0"/>
        <w:ind w:left="526" w:right="5212" w:firstLine="0"/>
        <w:jc w:val="left"/>
        <w:rPr>
          <w:sz w:val="24"/>
        </w:rPr>
      </w:pPr>
      <w:r>
        <w:rPr>
          <w:sz w:val="24"/>
        </w:rPr>
        <w:t>il mourut assassiné -- he was assassinated 72 |</w:t>
      </w:r>
      <w:r>
        <w:rPr>
          <w:spacing w:val="-1"/>
          <w:sz w:val="24"/>
        </w:rPr>
        <w:t> </w:t>
      </w:r>
      <w:r>
        <w:rPr>
          <w:sz w:val="24"/>
        </w:rPr>
        <w:t>465</w:t>
      </w:r>
    </w:p>
    <w:p>
      <w:pPr>
        <w:pStyle w:val="BodyText"/>
      </w:pPr>
    </w:p>
    <w:p>
      <w:pPr>
        <w:spacing w:before="0"/>
        <w:ind w:left="155" w:right="0" w:firstLine="0"/>
        <w:jc w:val="left"/>
        <w:rPr>
          <w:sz w:val="24"/>
        </w:rPr>
      </w:pPr>
      <w:r>
        <w:rPr>
          <w:sz w:val="24"/>
        </w:rPr>
        <w:t>2751 </w:t>
      </w:r>
      <w:r>
        <w:rPr>
          <w:b/>
          <w:sz w:val="24"/>
        </w:rPr>
        <w:t>optimiste </w:t>
      </w:r>
      <w:r>
        <w:rPr>
          <w:sz w:val="24"/>
        </w:rPr>
        <w:t>nadj(f) optimistic</w:t>
      </w:r>
    </w:p>
    <w:p>
      <w:pPr>
        <w:pStyle w:val="ListParagraph"/>
        <w:numPr>
          <w:ilvl w:val="0"/>
          <w:numId w:val="23"/>
        </w:numPr>
        <w:tabs>
          <w:tab w:pos="706" w:val="left" w:leader="none"/>
        </w:tabs>
        <w:spacing w:line="240" w:lineRule="auto" w:before="0" w:after="0"/>
        <w:ind w:left="156" w:right="454" w:firstLine="370"/>
        <w:jc w:val="left"/>
        <w:rPr>
          <w:sz w:val="24"/>
        </w:rPr>
      </w:pPr>
      <w:r>
        <w:rPr>
          <w:sz w:val="24"/>
        </w:rPr>
        <w:t>êtes-vous optimiste quant à l'avenir des jeunes? -- are you optimistic about the future of the youth?</w:t>
      </w:r>
    </w:p>
    <w:p>
      <w:pPr>
        <w:pStyle w:val="BodyText"/>
        <w:ind w:left="525"/>
      </w:pPr>
      <w:r>
        <w:rPr/>
        <w:t>74 | 411</w:t>
      </w:r>
    </w:p>
    <w:p>
      <w:pPr>
        <w:pStyle w:val="BodyText"/>
      </w:pPr>
    </w:p>
    <w:p>
      <w:pPr>
        <w:spacing w:before="0"/>
        <w:ind w:left="155" w:right="0" w:firstLine="0"/>
        <w:jc w:val="left"/>
        <w:rPr>
          <w:i/>
          <w:sz w:val="24"/>
        </w:rPr>
      </w:pPr>
      <w:r>
        <w:rPr>
          <w:sz w:val="24"/>
        </w:rPr>
        <w:t>2752 </w:t>
      </w:r>
      <w:r>
        <w:rPr>
          <w:b/>
          <w:sz w:val="24"/>
        </w:rPr>
        <w:t>instaurer </w:t>
      </w:r>
      <w:r>
        <w:rPr>
          <w:sz w:val="24"/>
        </w:rPr>
        <w:t>v </w:t>
      </w:r>
      <w:r>
        <w:rPr>
          <w:i/>
          <w:sz w:val="24"/>
        </w:rPr>
        <w:t>to institute, introduce</w:t>
      </w:r>
    </w:p>
    <w:p>
      <w:pPr>
        <w:pStyle w:val="ListParagraph"/>
        <w:numPr>
          <w:ilvl w:val="0"/>
          <w:numId w:val="23"/>
        </w:numPr>
        <w:tabs>
          <w:tab w:pos="706" w:val="left" w:leader="none"/>
        </w:tabs>
        <w:spacing w:line="240" w:lineRule="auto" w:before="0" w:after="0"/>
        <w:ind w:left="156" w:right="199" w:firstLine="370"/>
        <w:jc w:val="left"/>
        <w:rPr>
          <w:sz w:val="24"/>
        </w:rPr>
      </w:pPr>
      <w:r>
        <w:rPr>
          <w:sz w:val="24"/>
        </w:rPr>
        <w:t>notre nouveau directeur a instauré un programme pour travailler en équipe -- our new director started a teamwork</w:t>
      </w:r>
      <w:r>
        <w:rPr>
          <w:spacing w:val="-1"/>
          <w:sz w:val="24"/>
        </w:rPr>
        <w:t> </w:t>
      </w:r>
      <w:r>
        <w:rPr>
          <w:sz w:val="24"/>
        </w:rPr>
        <w:t>program</w:t>
      </w:r>
    </w:p>
    <w:p>
      <w:pPr>
        <w:pStyle w:val="BodyText"/>
        <w:ind w:left="525"/>
      </w:pPr>
      <w:r>
        <w:rPr/>
        <w:t>74 | 420</w:t>
      </w:r>
    </w:p>
    <w:p>
      <w:pPr>
        <w:pStyle w:val="BodyText"/>
      </w:pPr>
    </w:p>
    <w:p>
      <w:pPr>
        <w:spacing w:before="0"/>
        <w:ind w:left="155" w:right="0" w:firstLine="0"/>
        <w:jc w:val="left"/>
        <w:rPr>
          <w:i/>
          <w:sz w:val="24"/>
        </w:rPr>
      </w:pPr>
      <w:r>
        <w:rPr>
          <w:sz w:val="24"/>
        </w:rPr>
        <w:t>2753 </w:t>
      </w:r>
      <w:r>
        <w:rPr>
          <w:b/>
          <w:sz w:val="24"/>
        </w:rPr>
        <w:t>isolé </w:t>
      </w:r>
      <w:r>
        <w:rPr>
          <w:sz w:val="24"/>
        </w:rPr>
        <w:t>nadj </w:t>
      </w:r>
      <w:r>
        <w:rPr>
          <w:i/>
          <w:sz w:val="24"/>
        </w:rPr>
        <w:t>remote, isolated, insolated</w:t>
      </w:r>
    </w:p>
    <w:p>
      <w:pPr>
        <w:pStyle w:val="ListParagraph"/>
        <w:numPr>
          <w:ilvl w:val="0"/>
          <w:numId w:val="23"/>
        </w:numPr>
        <w:tabs>
          <w:tab w:pos="706" w:val="left" w:leader="none"/>
        </w:tabs>
        <w:spacing w:line="240" w:lineRule="auto" w:before="0" w:after="0"/>
        <w:ind w:left="156" w:right="398" w:firstLine="370"/>
        <w:jc w:val="left"/>
        <w:rPr>
          <w:sz w:val="24"/>
        </w:rPr>
      </w:pPr>
      <w:r>
        <w:rPr>
          <w:sz w:val="24"/>
        </w:rPr>
        <w:t>dans quelques semaines, on sera isolés par la glace -- in a few weeks, we will be isolated by the</w:t>
      </w:r>
      <w:r>
        <w:rPr>
          <w:spacing w:val="-1"/>
          <w:sz w:val="24"/>
        </w:rPr>
        <w:t> </w:t>
      </w:r>
      <w:r>
        <w:rPr>
          <w:sz w:val="24"/>
        </w:rPr>
        <w:t>ice</w:t>
      </w:r>
    </w:p>
    <w:p>
      <w:pPr>
        <w:pStyle w:val="BodyText"/>
        <w:ind w:left="525"/>
      </w:pPr>
      <w:r>
        <w:rPr/>
        <w:t>78 | 336</w:t>
      </w:r>
    </w:p>
    <w:p>
      <w:pPr>
        <w:pStyle w:val="BodyText"/>
      </w:pPr>
    </w:p>
    <w:p>
      <w:pPr>
        <w:spacing w:before="1"/>
        <w:ind w:left="155" w:right="0" w:firstLine="0"/>
        <w:jc w:val="left"/>
        <w:rPr>
          <w:i/>
          <w:sz w:val="24"/>
        </w:rPr>
      </w:pPr>
      <w:r>
        <w:rPr>
          <w:sz w:val="24"/>
        </w:rPr>
        <w:t>2754 </w:t>
      </w:r>
      <w:r>
        <w:rPr>
          <w:b/>
          <w:sz w:val="24"/>
        </w:rPr>
        <w:t>revendiquer </w:t>
      </w:r>
      <w:r>
        <w:rPr>
          <w:sz w:val="24"/>
        </w:rPr>
        <w:t>v </w:t>
      </w:r>
      <w:r>
        <w:rPr>
          <w:i/>
          <w:sz w:val="24"/>
        </w:rPr>
        <w:t>to claim</w:t>
      </w:r>
    </w:p>
    <w:p>
      <w:pPr>
        <w:pStyle w:val="ListParagraph"/>
        <w:numPr>
          <w:ilvl w:val="0"/>
          <w:numId w:val="23"/>
        </w:numPr>
        <w:tabs>
          <w:tab w:pos="706" w:val="left" w:leader="none"/>
        </w:tabs>
        <w:spacing w:line="240" w:lineRule="auto" w:before="0" w:after="0"/>
        <w:ind w:left="526" w:right="1293" w:firstLine="0"/>
        <w:jc w:val="left"/>
        <w:rPr>
          <w:sz w:val="24"/>
        </w:rPr>
      </w:pPr>
      <w:r>
        <w:rPr>
          <w:sz w:val="24"/>
        </w:rPr>
        <w:t>l'attentat n'a pas été revendiqué -- no responsibility has been claimed for the attack 66 |</w:t>
      </w:r>
      <w:r>
        <w:rPr>
          <w:spacing w:val="-1"/>
          <w:sz w:val="24"/>
        </w:rPr>
        <w:t> </w:t>
      </w:r>
      <w:r>
        <w:rPr>
          <w:sz w:val="24"/>
        </w:rPr>
        <w:t>571</w:t>
      </w:r>
    </w:p>
    <w:p>
      <w:pPr>
        <w:pStyle w:val="BodyText"/>
        <w:spacing w:before="11"/>
        <w:rPr>
          <w:sz w:val="23"/>
        </w:rPr>
      </w:pPr>
    </w:p>
    <w:p>
      <w:pPr>
        <w:spacing w:before="0"/>
        <w:ind w:left="155" w:right="0" w:firstLine="0"/>
        <w:jc w:val="left"/>
        <w:rPr>
          <w:i/>
          <w:sz w:val="24"/>
        </w:rPr>
      </w:pPr>
      <w:r>
        <w:rPr>
          <w:sz w:val="24"/>
        </w:rPr>
        <w:t>2755 </w:t>
      </w:r>
      <w:r>
        <w:rPr>
          <w:b/>
          <w:sz w:val="24"/>
        </w:rPr>
        <w:t>secouer </w:t>
      </w:r>
      <w:r>
        <w:rPr>
          <w:sz w:val="24"/>
        </w:rPr>
        <w:t>v </w:t>
      </w:r>
      <w:r>
        <w:rPr>
          <w:i/>
          <w:sz w:val="24"/>
        </w:rPr>
        <w:t>to shake</w:t>
      </w:r>
    </w:p>
    <w:p>
      <w:pPr>
        <w:pStyle w:val="ListParagraph"/>
        <w:numPr>
          <w:ilvl w:val="0"/>
          <w:numId w:val="23"/>
        </w:numPr>
        <w:tabs>
          <w:tab w:pos="706" w:val="left" w:leader="none"/>
        </w:tabs>
        <w:spacing w:line="240" w:lineRule="auto" w:before="0" w:after="0"/>
        <w:ind w:left="526" w:right="145" w:firstLine="0"/>
        <w:jc w:val="left"/>
        <w:rPr>
          <w:sz w:val="24"/>
        </w:rPr>
      </w:pPr>
      <w:r>
        <w:rPr>
          <w:sz w:val="24"/>
        </w:rPr>
        <w:t>elle secoue mes couvertures dans tous les sens -- she shakes out my bedding in every direction 68 |</w:t>
      </w:r>
      <w:r>
        <w:rPr>
          <w:spacing w:val="-1"/>
          <w:sz w:val="24"/>
        </w:rPr>
        <w:t> </w:t>
      </w:r>
      <w:r>
        <w:rPr>
          <w:sz w:val="24"/>
        </w:rPr>
        <w:t>530+l</w:t>
      </w:r>
    </w:p>
    <w:p>
      <w:pPr>
        <w:pStyle w:val="BodyText"/>
      </w:pPr>
    </w:p>
    <w:p>
      <w:pPr>
        <w:spacing w:before="0"/>
        <w:ind w:left="155" w:right="0" w:firstLine="0"/>
        <w:jc w:val="left"/>
        <w:rPr>
          <w:sz w:val="24"/>
        </w:rPr>
      </w:pPr>
      <w:r>
        <w:rPr>
          <w:sz w:val="24"/>
        </w:rPr>
        <w:t>2756 </w:t>
      </w:r>
      <w:r>
        <w:rPr>
          <w:b/>
          <w:sz w:val="24"/>
        </w:rPr>
        <w:t>bizarre </w:t>
      </w:r>
      <w:r>
        <w:rPr>
          <w:sz w:val="24"/>
        </w:rPr>
        <w:t>nadj(f) strange, odd</w:t>
      </w:r>
    </w:p>
    <w:p>
      <w:pPr>
        <w:pStyle w:val="ListParagraph"/>
        <w:numPr>
          <w:ilvl w:val="0"/>
          <w:numId w:val="23"/>
        </w:numPr>
        <w:tabs>
          <w:tab w:pos="706" w:val="left" w:leader="none"/>
        </w:tabs>
        <w:spacing w:line="240" w:lineRule="auto" w:before="0" w:after="0"/>
        <w:ind w:left="526" w:right="1914" w:firstLine="0"/>
        <w:jc w:val="left"/>
        <w:rPr>
          <w:sz w:val="24"/>
        </w:rPr>
      </w:pPr>
      <w:r>
        <w:rPr>
          <w:sz w:val="24"/>
        </w:rPr>
        <w:t>les effets de la maladie sont bizarres -- the effects of the sickness are</w:t>
      </w:r>
      <w:r>
        <w:rPr>
          <w:spacing w:val="-30"/>
          <w:sz w:val="24"/>
        </w:rPr>
        <w:t> </w:t>
      </w:r>
      <w:r>
        <w:rPr>
          <w:sz w:val="24"/>
        </w:rPr>
        <w:t>bizarre 64 |</w:t>
      </w:r>
      <w:r>
        <w:rPr>
          <w:spacing w:val="-1"/>
          <w:sz w:val="24"/>
        </w:rPr>
        <w:t> </w:t>
      </w:r>
      <w:r>
        <w:rPr>
          <w:sz w:val="24"/>
        </w:rPr>
        <w:t>624-n</w:t>
      </w:r>
    </w:p>
    <w:p>
      <w:pPr>
        <w:pStyle w:val="BodyText"/>
      </w:pPr>
    </w:p>
    <w:p>
      <w:pPr>
        <w:spacing w:before="0"/>
        <w:ind w:left="155" w:right="0" w:firstLine="0"/>
        <w:jc w:val="left"/>
        <w:rPr>
          <w:i/>
          <w:sz w:val="24"/>
        </w:rPr>
      </w:pPr>
      <w:r>
        <w:rPr>
          <w:sz w:val="24"/>
        </w:rPr>
        <w:t>2757 </w:t>
      </w:r>
      <w:r>
        <w:rPr>
          <w:b/>
          <w:sz w:val="24"/>
        </w:rPr>
        <w:t>abus </w:t>
      </w:r>
      <w:r>
        <w:rPr>
          <w:sz w:val="24"/>
        </w:rPr>
        <w:t>nm(pl) </w:t>
      </w:r>
      <w:r>
        <w:rPr>
          <w:i/>
          <w:sz w:val="24"/>
        </w:rPr>
        <w:t>abuse, misuse, breach</w:t>
      </w:r>
    </w:p>
    <w:p>
      <w:pPr>
        <w:pStyle w:val="ListParagraph"/>
        <w:numPr>
          <w:ilvl w:val="0"/>
          <w:numId w:val="23"/>
        </w:numPr>
        <w:tabs>
          <w:tab w:pos="706" w:val="left" w:leader="none"/>
        </w:tabs>
        <w:spacing w:line="240" w:lineRule="auto" w:before="0" w:after="0"/>
        <w:ind w:left="526" w:right="4325" w:firstLine="0"/>
        <w:jc w:val="left"/>
        <w:rPr>
          <w:sz w:val="24"/>
        </w:rPr>
      </w:pPr>
      <w:r>
        <w:rPr>
          <w:sz w:val="24"/>
        </w:rPr>
        <w:t>il y a eu des abus sexuels -- there was sexual abuse 75 |</w:t>
      </w:r>
      <w:r>
        <w:rPr>
          <w:spacing w:val="-1"/>
          <w:sz w:val="24"/>
        </w:rPr>
        <w:t> </w:t>
      </w:r>
      <w:r>
        <w:rPr>
          <w:sz w:val="24"/>
        </w:rPr>
        <w:t>398</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2758 </w:t>
      </w:r>
      <w:r>
        <w:rPr>
          <w:b/>
          <w:sz w:val="24"/>
        </w:rPr>
        <w:t>procédé </w:t>
      </w:r>
      <w:r>
        <w:rPr>
          <w:sz w:val="24"/>
        </w:rPr>
        <w:t>nm </w:t>
      </w:r>
      <w:r>
        <w:rPr>
          <w:i/>
          <w:sz w:val="24"/>
        </w:rPr>
        <w:t>processus</w:t>
      </w:r>
    </w:p>
    <w:p>
      <w:pPr>
        <w:pStyle w:val="ListParagraph"/>
        <w:numPr>
          <w:ilvl w:val="0"/>
          <w:numId w:val="23"/>
        </w:numPr>
        <w:tabs>
          <w:tab w:pos="706" w:val="left" w:leader="none"/>
        </w:tabs>
        <w:spacing w:line="240" w:lineRule="auto" w:before="0" w:after="0"/>
        <w:ind w:left="526" w:right="2486" w:firstLine="0"/>
        <w:jc w:val="left"/>
        <w:rPr>
          <w:sz w:val="24"/>
        </w:rPr>
      </w:pPr>
      <w:r>
        <w:rPr>
          <w:sz w:val="24"/>
        </w:rPr>
        <w:t>c'est un procédé continuel chez moi -- it's an ongoing process with me 75 |</w:t>
      </w:r>
      <w:r>
        <w:rPr>
          <w:spacing w:val="-1"/>
          <w:sz w:val="24"/>
        </w:rPr>
        <w:t> </w:t>
      </w:r>
      <w:r>
        <w:rPr>
          <w:sz w:val="24"/>
        </w:rPr>
        <w:t>396</w:t>
      </w:r>
    </w:p>
    <w:p>
      <w:pPr>
        <w:pStyle w:val="BodyText"/>
        <w:rPr>
          <w:sz w:val="26"/>
        </w:rPr>
      </w:pPr>
    </w:p>
    <w:p>
      <w:pPr>
        <w:pStyle w:val="BodyText"/>
        <w:rPr>
          <w:sz w:val="22"/>
        </w:rPr>
      </w:pPr>
    </w:p>
    <w:p>
      <w:pPr>
        <w:pStyle w:val="BodyText"/>
        <w:ind w:left="216"/>
      </w:pPr>
      <w:r>
        <w:rPr/>
        <w:t>Page 115</w:t>
      </w:r>
    </w:p>
    <w:p>
      <w:pPr>
        <w:spacing w:before="0"/>
        <w:ind w:left="155" w:right="0" w:firstLine="0"/>
        <w:jc w:val="left"/>
        <w:rPr>
          <w:i/>
          <w:sz w:val="24"/>
        </w:rPr>
      </w:pPr>
      <w:r>
        <w:rPr>
          <w:sz w:val="24"/>
        </w:rPr>
        <w:t>2759 </w:t>
      </w:r>
      <w:r>
        <w:rPr>
          <w:b/>
          <w:sz w:val="24"/>
        </w:rPr>
        <w:t>pêcheur </w:t>
      </w:r>
      <w:r>
        <w:rPr>
          <w:sz w:val="24"/>
        </w:rPr>
        <w:t>nadj </w:t>
      </w:r>
      <w:r>
        <w:rPr>
          <w:i/>
          <w:sz w:val="24"/>
        </w:rPr>
        <w:t>fisherman</w:t>
      </w:r>
    </w:p>
    <w:p>
      <w:pPr>
        <w:pStyle w:val="ListParagraph"/>
        <w:numPr>
          <w:ilvl w:val="0"/>
          <w:numId w:val="23"/>
        </w:numPr>
        <w:tabs>
          <w:tab w:pos="706" w:val="left" w:leader="none"/>
        </w:tabs>
        <w:spacing w:line="240" w:lineRule="auto" w:before="0" w:after="0"/>
        <w:ind w:left="526" w:right="1992" w:firstLine="0"/>
        <w:jc w:val="left"/>
        <w:rPr>
          <w:sz w:val="24"/>
        </w:rPr>
      </w:pPr>
      <w:r>
        <w:rPr>
          <w:sz w:val="24"/>
        </w:rPr>
        <w:t>les pêcheurs sont les hommes de la liberté -- fishermen are men of freedom 64 |</w:t>
      </w:r>
      <w:r>
        <w:rPr>
          <w:spacing w:val="-1"/>
          <w:sz w:val="24"/>
        </w:rPr>
        <w:t> </w:t>
      </w:r>
      <w:r>
        <w:rPr>
          <w:sz w:val="24"/>
        </w:rPr>
        <w:t>607</w:t>
      </w:r>
    </w:p>
    <w:p>
      <w:pPr>
        <w:pStyle w:val="BodyText"/>
      </w:pPr>
    </w:p>
    <w:p>
      <w:pPr>
        <w:spacing w:before="0"/>
        <w:ind w:left="155" w:right="0" w:firstLine="0"/>
        <w:jc w:val="left"/>
        <w:rPr>
          <w:i/>
          <w:sz w:val="24"/>
        </w:rPr>
      </w:pPr>
      <w:r>
        <w:rPr>
          <w:sz w:val="24"/>
        </w:rPr>
        <w:t>2760 </w:t>
      </w:r>
      <w:r>
        <w:rPr>
          <w:b/>
          <w:sz w:val="24"/>
        </w:rPr>
        <w:t>amateur </w:t>
      </w:r>
      <w:r>
        <w:rPr>
          <w:sz w:val="24"/>
        </w:rPr>
        <w:t>nm,nf </w:t>
      </w:r>
      <w:r>
        <w:rPr>
          <w:i/>
          <w:sz w:val="24"/>
        </w:rPr>
        <w:t>amateur</w:t>
      </w:r>
    </w:p>
    <w:p>
      <w:pPr>
        <w:pStyle w:val="ListParagraph"/>
        <w:numPr>
          <w:ilvl w:val="0"/>
          <w:numId w:val="23"/>
        </w:numPr>
        <w:tabs>
          <w:tab w:pos="706" w:val="left" w:leader="none"/>
        </w:tabs>
        <w:spacing w:line="240" w:lineRule="auto" w:before="0" w:after="0"/>
        <w:ind w:left="526" w:right="1942" w:firstLine="0"/>
        <w:jc w:val="left"/>
        <w:rPr>
          <w:sz w:val="24"/>
        </w:rPr>
      </w:pPr>
      <w:r>
        <w:rPr>
          <w:sz w:val="24"/>
        </w:rPr>
        <w:t>j'ai eu des parents amateurs de théâtre -- I have parents who love the theater 79 |</w:t>
      </w:r>
      <w:r>
        <w:rPr>
          <w:spacing w:val="-1"/>
          <w:sz w:val="24"/>
        </w:rPr>
        <w:t> </w:t>
      </w:r>
      <w:r>
        <w:rPr>
          <w:sz w:val="24"/>
        </w:rPr>
        <w:t>330</w:t>
      </w:r>
    </w:p>
    <w:p>
      <w:pPr>
        <w:pStyle w:val="BodyText"/>
      </w:pPr>
    </w:p>
    <w:p>
      <w:pPr>
        <w:spacing w:before="0"/>
        <w:ind w:left="155" w:right="0" w:firstLine="0"/>
        <w:jc w:val="left"/>
        <w:rPr>
          <w:i/>
          <w:sz w:val="24"/>
        </w:rPr>
      </w:pPr>
      <w:r>
        <w:rPr>
          <w:sz w:val="24"/>
        </w:rPr>
        <w:t>2761 </w:t>
      </w:r>
      <w:r>
        <w:rPr>
          <w:b/>
          <w:sz w:val="24"/>
        </w:rPr>
        <w:t>regret </w:t>
      </w:r>
      <w:r>
        <w:rPr>
          <w:sz w:val="24"/>
        </w:rPr>
        <w:t>nm </w:t>
      </w:r>
      <w:r>
        <w:rPr>
          <w:i/>
          <w:sz w:val="24"/>
        </w:rPr>
        <w:t>regret, regretfully</w:t>
      </w:r>
    </w:p>
    <w:p>
      <w:pPr>
        <w:pStyle w:val="ListParagraph"/>
        <w:numPr>
          <w:ilvl w:val="0"/>
          <w:numId w:val="23"/>
        </w:numPr>
        <w:tabs>
          <w:tab w:pos="706" w:val="left" w:leader="none"/>
        </w:tabs>
        <w:spacing w:line="240" w:lineRule="auto" w:before="0" w:after="0"/>
        <w:ind w:left="526" w:right="524" w:firstLine="0"/>
        <w:jc w:val="left"/>
        <w:rPr>
          <w:sz w:val="24"/>
        </w:rPr>
      </w:pPr>
      <w:r>
        <w:rPr>
          <w:sz w:val="24"/>
        </w:rPr>
        <w:t>aux vacances, nous nous séparions sans regret -- on vacation, we separated without regrets 72 |</w:t>
      </w:r>
      <w:r>
        <w:rPr>
          <w:spacing w:val="-1"/>
          <w:sz w:val="24"/>
        </w:rPr>
        <w:t> </w:t>
      </w:r>
      <w:r>
        <w:rPr>
          <w:sz w:val="24"/>
        </w:rPr>
        <w:t>455</w:t>
      </w:r>
    </w:p>
    <w:p>
      <w:pPr>
        <w:pStyle w:val="BodyText"/>
      </w:pPr>
    </w:p>
    <w:p>
      <w:pPr>
        <w:spacing w:before="0"/>
        <w:ind w:left="155" w:right="0" w:firstLine="0"/>
        <w:jc w:val="left"/>
        <w:rPr>
          <w:i/>
          <w:sz w:val="24"/>
        </w:rPr>
      </w:pPr>
      <w:r>
        <w:rPr>
          <w:sz w:val="24"/>
        </w:rPr>
        <w:t>2762 </w:t>
      </w:r>
      <w:r>
        <w:rPr>
          <w:b/>
          <w:sz w:val="24"/>
        </w:rPr>
        <w:t>accroissement </w:t>
      </w:r>
      <w:r>
        <w:rPr>
          <w:sz w:val="24"/>
        </w:rPr>
        <w:t>nm </w:t>
      </w:r>
      <w:r>
        <w:rPr>
          <w:i/>
          <w:sz w:val="24"/>
        </w:rPr>
        <w:t>increase</w:t>
      </w:r>
    </w:p>
    <w:p>
      <w:pPr>
        <w:pStyle w:val="ListParagraph"/>
        <w:numPr>
          <w:ilvl w:val="0"/>
          <w:numId w:val="23"/>
        </w:numPr>
        <w:tabs>
          <w:tab w:pos="706" w:val="left" w:leader="none"/>
        </w:tabs>
        <w:spacing w:line="240" w:lineRule="auto" w:before="0" w:after="0"/>
        <w:ind w:left="156" w:right="273" w:firstLine="370"/>
        <w:jc w:val="left"/>
        <w:rPr>
          <w:sz w:val="24"/>
        </w:rPr>
      </w:pPr>
      <w:r>
        <w:rPr>
          <w:sz w:val="24"/>
        </w:rPr>
        <w:t>nous sommes tous atterrés par l'accroissement du chômage -- we're all crushed by the growth in</w:t>
      </w:r>
      <w:r>
        <w:rPr>
          <w:spacing w:val="-1"/>
          <w:sz w:val="24"/>
        </w:rPr>
        <w:t> </w:t>
      </w:r>
      <w:r>
        <w:rPr>
          <w:sz w:val="24"/>
        </w:rPr>
        <w:t>unemployment</w:t>
      </w:r>
    </w:p>
    <w:p>
      <w:pPr>
        <w:pStyle w:val="BodyText"/>
        <w:ind w:left="525"/>
      </w:pPr>
      <w:r>
        <w:rPr/>
        <w:t>67 | 558</w:t>
      </w:r>
    </w:p>
    <w:p>
      <w:pPr>
        <w:pStyle w:val="BodyText"/>
      </w:pPr>
    </w:p>
    <w:p>
      <w:pPr>
        <w:spacing w:before="0"/>
        <w:ind w:left="155" w:right="0" w:firstLine="0"/>
        <w:jc w:val="left"/>
        <w:rPr>
          <w:i/>
          <w:sz w:val="24"/>
        </w:rPr>
      </w:pPr>
      <w:r>
        <w:rPr>
          <w:sz w:val="24"/>
        </w:rPr>
        <w:t>2763 </w:t>
      </w:r>
      <w:r>
        <w:rPr>
          <w:b/>
          <w:sz w:val="24"/>
        </w:rPr>
        <w:t>trimestre </w:t>
      </w:r>
      <w:r>
        <w:rPr>
          <w:sz w:val="24"/>
        </w:rPr>
        <w:t>nm </w:t>
      </w:r>
      <w:r>
        <w:rPr>
          <w:i/>
          <w:sz w:val="24"/>
        </w:rPr>
        <w:t>quarter; three months</w:t>
      </w:r>
    </w:p>
    <w:p>
      <w:pPr>
        <w:pStyle w:val="ListParagraph"/>
        <w:numPr>
          <w:ilvl w:val="0"/>
          <w:numId w:val="23"/>
        </w:numPr>
        <w:tabs>
          <w:tab w:pos="706" w:val="left" w:leader="none"/>
        </w:tabs>
        <w:spacing w:line="240" w:lineRule="auto" w:before="0" w:after="0"/>
        <w:ind w:left="156" w:right="565" w:firstLine="370"/>
        <w:jc w:val="left"/>
        <w:rPr>
          <w:sz w:val="24"/>
        </w:rPr>
      </w:pPr>
      <w:r>
        <w:rPr>
          <w:sz w:val="24"/>
        </w:rPr>
        <w:t>les perspectives sont bonnes pour le troisième trimestre -- the outlook is good for the third quarter</w:t>
      </w:r>
    </w:p>
    <w:p>
      <w:pPr>
        <w:pStyle w:val="BodyText"/>
        <w:ind w:left="525"/>
      </w:pPr>
      <w:r>
        <w:rPr/>
        <w:t>52 | 904-l +n</w:t>
      </w:r>
      <w:r>
        <w:rPr>
          <w:spacing w:val="-2"/>
        </w:rPr>
        <w:t> </w:t>
      </w:r>
      <w:r>
        <w:rPr/>
        <w:t>-s</w:t>
      </w:r>
    </w:p>
    <w:p>
      <w:pPr>
        <w:pStyle w:val="BodyText"/>
      </w:pPr>
    </w:p>
    <w:p>
      <w:pPr>
        <w:spacing w:before="0"/>
        <w:ind w:left="155" w:right="0" w:firstLine="0"/>
        <w:jc w:val="left"/>
        <w:rPr>
          <w:i/>
          <w:sz w:val="24"/>
        </w:rPr>
      </w:pPr>
      <w:r>
        <w:rPr>
          <w:sz w:val="24"/>
        </w:rPr>
        <w:t>2764 </w:t>
      </w:r>
      <w:r>
        <w:rPr>
          <w:b/>
          <w:sz w:val="24"/>
        </w:rPr>
        <w:t>onde </w:t>
      </w:r>
      <w:r>
        <w:rPr>
          <w:sz w:val="24"/>
        </w:rPr>
        <w:t>nf</w:t>
      </w:r>
      <w:r>
        <w:rPr>
          <w:spacing w:val="-2"/>
          <w:sz w:val="24"/>
        </w:rPr>
        <w:t> </w:t>
      </w:r>
      <w:r>
        <w:rPr>
          <w:i/>
          <w:sz w:val="24"/>
        </w:rPr>
        <w:t>wave</w:t>
      </w:r>
    </w:p>
    <w:p>
      <w:pPr>
        <w:pStyle w:val="ListParagraph"/>
        <w:numPr>
          <w:ilvl w:val="0"/>
          <w:numId w:val="23"/>
        </w:numPr>
        <w:tabs>
          <w:tab w:pos="706" w:val="left" w:leader="none"/>
        </w:tabs>
        <w:spacing w:line="240" w:lineRule="auto" w:before="0" w:after="0"/>
        <w:ind w:left="526" w:right="3971" w:firstLine="0"/>
        <w:jc w:val="left"/>
        <w:rPr>
          <w:sz w:val="24"/>
        </w:rPr>
      </w:pPr>
      <w:r>
        <w:rPr>
          <w:sz w:val="24"/>
        </w:rPr>
        <w:t>c'est comme une onde de choc -- it's like a shock wave 54 |</w:t>
      </w:r>
      <w:r>
        <w:rPr>
          <w:spacing w:val="-1"/>
          <w:sz w:val="24"/>
        </w:rPr>
        <w:t> </w:t>
      </w:r>
      <w:r>
        <w:rPr>
          <w:sz w:val="24"/>
        </w:rPr>
        <w:t>852</w:t>
      </w:r>
    </w:p>
    <w:p>
      <w:pPr>
        <w:pStyle w:val="BodyText"/>
      </w:pPr>
    </w:p>
    <w:p>
      <w:pPr>
        <w:spacing w:before="0"/>
        <w:ind w:left="155" w:right="0" w:firstLine="0"/>
        <w:jc w:val="left"/>
        <w:rPr>
          <w:i/>
          <w:sz w:val="24"/>
        </w:rPr>
      </w:pPr>
      <w:r>
        <w:rPr>
          <w:sz w:val="24"/>
        </w:rPr>
        <w:t>2765 </w:t>
      </w:r>
      <w:r>
        <w:rPr>
          <w:b/>
          <w:sz w:val="24"/>
        </w:rPr>
        <w:t>spatial </w:t>
      </w:r>
      <w:r>
        <w:rPr>
          <w:sz w:val="24"/>
        </w:rPr>
        <w:t>adj </w:t>
      </w:r>
      <w:r>
        <w:rPr>
          <w:i/>
          <w:sz w:val="24"/>
        </w:rPr>
        <w:t>spatial, space</w:t>
      </w:r>
    </w:p>
    <w:p>
      <w:pPr>
        <w:pStyle w:val="ListParagraph"/>
        <w:numPr>
          <w:ilvl w:val="0"/>
          <w:numId w:val="23"/>
        </w:numPr>
        <w:tabs>
          <w:tab w:pos="706" w:val="left" w:leader="none"/>
        </w:tabs>
        <w:spacing w:line="240" w:lineRule="auto" w:before="0" w:after="0"/>
        <w:ind w:left="156" w:right="244" w:firstLine="370"/>
        <w:jc w:val="left"/>
        <w:rPr>
          <w:sz w:val="24"/>
        </w:rPr>
      </w:pPr>
      <w:r>
        <w:rPr>
          <w:sz w:val="24"/>
        </w:rPr>
        <w:t>la Station spatiale internationale n'a aucun rôle militaire -- the International Space Station has no military role</w:t>
      </w:r>
    </w:p>
    <w:p>
      <w:pPr>
        <w:pStyle w:val="BodyText"/>
        <w:ind w:left="525"/>
      </w:pPr>
      <w:r>
        <w:rPr/>
        <w:t>67 | 549</w:t>
      </w:r>
    </w:p>
    <w:p>
      <w:pPr>
        <w:pStyle w:val="BodyText"/>
      </w:pPr>
    </w:p>
    <w:p>
      <w:pPr>
        <w:spacing w:before="1"/>
        <w:ind w:left="155" w:right="0" w:firstLine="0"/>
        <w:jc w:val="left"/>
        <w:rPr>
          <w:i/>
          <w:sz w:val="24"/>
        </w:rPr>
      </w:pPr>
      <w:r>
        <w:rPr>
          <w:sz w:val="24"/>
        </w:rPr>
        <w:t>2766 </w:t>
      </w:r>
      <w:r>
        <w:rPr>
          <w:b/>
          <w:sz w:val="24"/>
        </w:rPr>
        <w:t>brut </w:t>
      </w:r>
      <w:r>
        <w:rPr>
          <w:sz w:val="24"/>
        </w:rPr>
        <w:t>adv,nadj </w:t>
      </w:r>
      <w:r>
        <w:rPr>
          <w:i/>
          <w:sz w:val="24"/>
        </w:rPr>
        <w:t>raw, crude</w:t>
      </w:r>
    </w:p>
    <w:p>
      <w:pPr>
        <w:pStyle w:val="ListParagraph"/>
        <w:numPr>
          <w:ilvl w:val="0"/>
          <w:numId w:val="23"/>
        </w:numPr>
        <w:tabs>
          <w:tab w:pos="706" w:val="left" w:leader="none"/>
        </w:tabs>
        <w:spacing w:line="240" w:lineRule="auto" w:before="0" w:after="0"/>
        <w:ind w:left="156" w:right="599" w:firstLine="370"/>
        <w:jc w:val="left"/>
        <w:rPr>
          <w:sz w:val="24"/>
        </w:rPr>
      </w:pPr>
      <w:r>
        <w:rPr>
          <w:sz w:val="24"/>
        </w:rPr>
        <w:t>la surface totale brute de ce bâtiment est de 215.000 m2 -- the total unfinished area of this building is 215,000 square</w:t>
      </w:r>
      <w:r>
        <w:rPr>
          <w:spacing w:val="1"/>
          <w:sz w:val="24"/>
        </w:rPr>
        <w:t> </w:t>
      </w:r>
      <w:r>
        <w:rPr>
          <w:sz w:val="24"/>
        </w:rPr>
        <w:t>meters</w:t>
      </w:r>
    </w:p>
    <w:p>
      <w:pPr>
        <w:pStyle w:val="BodyText"/>
        <w:ind w:left="525"/>
      </w:pPr>
      <w:r>
        <w:rPr/>
        <w:t>62 | 660+n -s</w:t>
      </w:r>
    </w:p>
    <w:p>
      <w:pPr>
        <w:pStyle w:val="BodyText"/>
        <w:spacing w:before="11"/>
        <w:rPr>
          <w:sz w:val="23"/>
        </w:rPr>
      </w:pPr>
    </w:p>
    <w:p>
      <w:pPr>
        <w:spacing w:before="0"/>
        <w:ind w:left="155" w:right="0" w:firstLine="0"/>
        <w:jc w:val="left"/>
        <w:rPr>
          <w:i/>
          <w:sz w:val="24"/>
        </w:rPr>
      </w:pPr>
      <w:r>
        <w:rPr>
          <w:sz w:val="24"/>
        </w:rPr>
        <w:t>2767 </w:t>
      </w:r>
      <w:r>
        <w:rPr>
          <w:b/>
          <w:sz w:val="24"/>
        </w:rPr>
        <w:t>éventuellement </w:t>
      </w:r>
      <w:r>
        <w:rPr>
          <w:sz w:val="24"/>
        </w:rPr>
        <w:t>adv </w:t>
      </w:r>
      <w:r>
        <w:rPr>
          <w:i/>
          <w:sz w:val="24"/>
        </w:rPr>
        <w:t>possibly</w:t>
      </w:r>
    </w:p>
    <w:p>
      <w:pPr>
        <w:pStyle w:val="ListParagraph"/>
        <w:numPr>
          <w:ilvl w:val="0"/>
          <w:numId w:val="23"/>
        </w:numPr>
        <w:tabs>
          <w:tab w:pos="706" w:val="left" w:leader="none"/>
        </w:tabs>
        <w:spacing w:line="240" w:lineRule="auto" w:before="0" w:after="0"/>
        <w:ind w:left="526" w:right="1612" w:firstLine="0"/>
        <w:jc w:val="left"/>
        <w:rPr>
          <w:sz w:val="24"/>
        </w:rPr>
      </w:pPr>
      <w:r>
        <w:rPr>
          <w:sz w:val="24"/>
        </w:rPr>
        <w:t>des sanctions seront éventuellement prises -- sanctions will eventually be taken 69 |</w:t>
      </w:r>
      <w:r>
        <w:rPr>
          <w:spacing w:val="-1"/>
          <w:sz w:val="24"/>
        </w:rPr>
        <w:t> </w:t>
      </w:r>
      <w:r>
        <w:rPr>
          <w:sz w:val="24"/>
        </w:rPr>
        <w:t>513</w:t>
      </w:r>
    </w:p>
    <w:p>
      <w:pPr>
        <w:pStyle w:val="BodyText"/>
      </w:pPr>
    </w:p>
    <w:p>
      <w:pPr>
        <w:spacing w:before="0"/>
        <w:ind w:left="155" w:right="0" w:firstLine="0"/>
        <w:jc w:val="left"/>
        <w:rPr>
          <w:i/>
          <w:sz w:val="24"/>
        </w:rPr>
      </w:pPr>
      <w:r>
        <w:rPr>
          <w:sz w:val="24"/>
        </w:rPr>
        <w:t>2768 </w:t>
      </w:r>
      <w:r>
        <w:rPr>
          <w:b/>
          <w:sz w:val="24"/>
        </w:rPr>
        <w:t>vache </w:t>
      </w:r>
      <w:r>
        <w:rPr>
          <w:sz w:val="24"/>
        </w:rPr>
        <w:t>adj(f),nf </w:t>
      </w:r>
      <w:r>
        <w:rPr>
          <w:i/>
          <w:sz w:val="24"/>
        </w:rPr>
        <w:t>cow</w:t>
      </w:r>
    </w:p>
    <w:p>
      <w:pPr>
        <w:pStyle w:val="ListParagraph"/>
        <w:numPr>
          <w:ilvl w:val="0"/>
          <w:numId w:val="23"/>
        </w:numPr>
        <w:tabs>
          <w:tab w:pos="706" w:val="left" w:leader="none"/>
        </w:tabs>
        <w:spacing w:line="240" w:lineRule="auto" w:before="0" w:after="0"/>
        <w:ind w:left="526" w:right="1174" w:firstLine="0"/>
        <w:jc w:val="left"/>
        <w:rPr>
          <w:sz w:val="24"/>
        </w:rPr>
      </w:pPr>
      <w:r>
        <w:rPr>
          <w:sz w:val="24"/>
        </w:rPr>
        <w:t>dans d'immenses champs des vaches mâchaient -- cows munched in immense fields 73 |</w:t>
      </w:r>
      <w:r>
        <w:rPr>
          <w:spacing w:val="-1"/>
          <w:sz w:val="24"/>
        </w:rPr>
        <w:t> </w:t>
      </w:r>
      <w:r>
        <w:rPr>
          <w:sz w:val="24"/>
        </w:rPr>
        <w:t>421</w:t>
      </w:r>
    </w:p>
    <w:p>
      <w:pPr>
        <w:pStyle w:val="BodyText"/>
      </w:pPr>
    </w:p>
    <w:p>
      <w:pPr>
        <w:spacing w:before="0"/>
        <w:ind w:left="155" w:right="0" w:firstLine="0"/>
        <w:jc w:val="left"/>
        <w:rPr>
          <w:sz w:val="24"/>
        </w:rPr>
      </w:pPr>
      <w:r>
        <w:rPr>
          <w:sz w:val="24"/>
        </w:rPr>
        <w:t>2769 </w:t>
      </w:r>
      <w:r>
        <w:rPr>
          <w:b/>
          <w:sz w:val="24"/>
        </w:rPr>
        <w:t>gris </w:t>
      </w:r>
      <w:r>
        <w:rPr>
          <w:sz w:val="24"/>
        </w:rPr>
        <w:t>nadj(pl) grey</w:t>
      </w:r>
    </w:p>
    <w:p>
      <w:pPr>
        <w:spacing w:after="0"/>
        <w:jc w:val="left"/>
        <w:rPr>
          <w:sz w:val="24"/>
        </w:rPr>
        <w:sectPr>
          <w:pgSz w:w="11900" w:h="16840"/>
          <w:pgMar w:top="1340" w:bottom="280" w:left="980" w:right="1000"/>
        </w:sectPr>
      </w:pPr>
    </w:p>
    <w:p>
      <w:pPr>
        <w:pStyle w:val="ListParagraph"/>
        <w:numPr>
          <w:ilvl w:val="0"/>
          <w:numId w:val="23"/>
        </w:numPr>
        <w:tabs>
          <w:tab w:pos="706" w:val="left" w:leader="none"/>
        </w:tabs>
        <w:spacing w:line="240" w:lineRule="auto" w:before="74" w:after="0"/>
        <w:ind w:left="526" w:right="5216" w:firstLine="0"/>
        <w:jc w:val="left"/>
        <w:rPr>
          <w:sz w:val="24"/>
        </w:rPr>
      </w:pPr>
      <w:r>
        <w:rPr>
          <w:sz w:val="24"/>
        </w:rPr>
        <w:t>c'était une poule grise -- it was a grey hen 59 | 735+l</w:t>
      </w:r>
      <w:r>
        <w:rPr>
          <w:spacing w:val="-2"/>
          <w:sz w:val="24"/>
        </w:rPr>
        <w:t> </w:t>
      </w:r>
      <w:r>
        <w:rPr>
          <w:sz w:val="24"/>
        </w:rPr>
        <w:t>-s</w:t>
      </w:r>
    </w:p>
    <w:p>
      <w:pPr>
        <w:pStyle w:val="BodyText"/>
      </w:pPr>
    </w:p>
    <w:p>
      <w:pPr>
        <w:pStyle w:val="BodyText"/>
        <w:ind w:left="155"/>
      </w:pPr>
      <w:r>
        <w:rPr/>
        <w:t>2770 </w:t>
      </w:r>
      <w:r>
        <w:rPr>
          <w:b/>
        </w:rPr>
        <w:t>aise </w:t>
      </w:r>
      <w:r>
        <w:rPr/>
        <w:t>nadj(f) comfort, joy, pleasure, ease</w:t>
      </w:r>
    </w:p>
    <w:p>
      <w:pPr>
        <w:pStyle w:val="ListParagraph"/>
        <w:numPr>
          <w:ilvl w:val="0"/>
          <w:numId w:val="23"/>
        </w:numPr>
        <w:tabs>
          <w:tab w:pos="706" w:val="left" w:leader="none"/>
        </w:tabs>
        <w:spacing w:line="240" w:lineRule="auto" w:before="0" w:after="0"/>
        <w:ind w:left="526" w:right="3835" w:firstLine="0"/>
        <w:jc w:val="left"/>
        <w:rPr>
          <w:sz w:val="24"/>
        </w:rPr>
      </w:pPr>
      <w:r>
        <w:rPr>
          <w:sz w:val="24"/>
        </w:rPr>
        <w:t>je suis mal à l'aise dehors -- I am uneasy in the outdoors 75 |</w:t>
      </w:r>
      <w:r>
        <w:rPr>
          <w:spacing w:val="-1"/>
          <w:sz w:val="24"/>
        </w:rPr>
        <w:t> </w:t>
      </w:r>
      <w:r>
        <w:rPr>
          <w:sz w:val="24"/>
        </w:rPr>
        <w:t>393</w:t>
      </w:r>
    </w:p>
    <w:p>
      <w:pPr>
        <w:pStyle w:val="BodyText"/>
      </w:pPr>
    </w:p>
    <w:p>
      <w:pPr>
        <w:spacing w:before="0"/>
        <w:ind w:left="155" w:right="0" w:firstLine="0"/>
        <w:jc w:val="left"/>
        <w:rPr>
          <w:i/>
          <w:sz w:val="24"/>
        </w:rPr>
      </w:pPr>
      <w:r>
        <w:rPr>
          <w:sz w:val="24"/>
        </w:rPr>
        <w:t>2771 </w:t>
      </w:r>
      <w:r>
        <w:rPr>
          <w:b/>
          <w:sz w:val="24"/>
        </w:rPr>
        <w:t>agression </w:t>
      </w:r>
      <w:r>
        <w:rPr>
          <w:sz w:val="24"/>
        </w:rPr>
        <w:t>nf </w:t>
      </w:r>
      <w:r>
        <w:rPr>
          <w:i/>
          <w:sz w:val="24"/>
        </w:rPr>
        <w:t>agression</w:t>
      </w:r>
    </w:p>
    <w:p>
      <w:pPr>
        <w:pStyle w:val="ListParagraph"/>
        <w:numPr>
          <w:ilvl w:val="0"/>
          <w:numId w:val="23"/>
        </w:numPr>
        <w:tabs>
          <w:tab w:pos="706" w:val="left" w:leader="none"/>
        </w:tabs>
        <w:spacing w:line="240" w:lineRule="auto" w:before="0" w:after="0"/>
        <w:ind w:left="526" w:right="557" w:firstLine="0"/>
        <w:jc w:val="left"/>
        <w:rPr>
          <w:sz w:val="24"/>
        </w:rPr>
      </w:pPr>
      <w:r>
        <w:rPr>
          <w:sz w:val="24"/>
        </w:rPr>
        <w:t>les agressions contre les femmes ont augmenté -- aggression against women has increased 69 |</w:t>
      </w:r>
      <w:r>
        <w:rPr>
          <w:spacing w:val="-1"/>
          <w:sz w:val="24"/>
        </w:rPr>
        <w:t> </w:t>
      </w:r>
      <w:r>
        <w:rPr>
          <w:sz w:val="24"/>
        </w:rPr>
        <w:t>510</w:t>
      </w:r>
    </w:p>
    <w:p>
      <w:pPr>
        <w:pStyle w:val="BodyText"/>
      </w:pPr>
    </w:p>
    <w:p>
      <w:pPr>
        <w:spacing w:before="0"/>
        <w:ind w:left="155" w:right="0" w:firstLine="0"/>
        <w:jc w:val="left"/>
        <w:rPr>
          <w:i/>
          <w:sz w:val="24"/>
        </w:rPr>
      </w:pPr>
      <w:r>
        <w:rPr>
          <w:sz w:val="24"/>
        </w:rPr>
        <w:t>2772 </w:t>
      </w:r>
      <w:r>
        <w:rPr>
          <w:b/>
          <w:sz w:val="24"/>
        </w:rPr>
        <w:t>loisir </w:t>
      </w:r>
      <w:r>
        <w:rPr>
          <w:sz w:val="24"/>
        </w:rPr>
        <w:t>nm</w:t>
      </w:r>
      <w:r>
        <w:rPr>
          <w:spacing w:val="-12"/>
          <w:sz w:val="24"/>
        </w:rPr>
        <w:t> </w:t>
      </w:r>
      <w:r>
        <w:rPr>
          <w:i/>
          <w:sz w:val="24"/>
        </w:rPr>
        <w:t>leisure</w:t>
      </w:r>
    </w:p>
    <w:p>
      <w:pPr>
        <w:pStyle w:val="ListParagraph"/>
        <w:numPr>
          <w:ilvl w:val="0"/>
          <w:numId w:val="23"/>
        </w:numPr>
        <w:tabs>
          <w:tab w:pos="706" w:val="left" w:leader="none"/>
        </w:tabs>
        <w:spacing w:line="240" w:lineRule="auto" w:before="0" w:after="0"/>
        <w:ind w:left="526" w:right="2025" w:firstLine="0"/>
        <w:jc w:val="left"/>
        <w:rPr>
          <w:sz w:val="24"/>
        </w:rPr>
      </w:pPr>
      <w:r>
        <w:rPr>
          <w:sz w:val="24"/>
        </w:rPr>
        <w:t>je dresse des chevaux dans mes loisirs -- I groom horses in my leisure time 79 |</w:t>
      </w:r>
      <w:r>
        <w:rPr>
          <w:spacing w:val="-1"/>
          <w:sz w:val="24"/>
        </w:rPr>
        <w:t> </w:t>
      </w:r>
      <w:r>
        <w:rPr>
          <w:sz w:val="24"/>
        </w:rPr>
        <w:t>316</w:t>
      </w:r>
    </w:p>
    <w:p>
      <w:pPr>
        <w:pStyle w:val="BodyText"/>
      </w:pPr>
    </w:p>
    <w:p>
      <w:pPr>
        <w:spacing w:before="0"/>
        <w:ind w:left="155" w:right="0" w:firstLine="0"/>
        <w:jc w:val="left"/>
        <w:rPr>
          <w:i/>
          <w:sz w:val="24"/>
        </w:rPr>
      </w:pPr>
      <w:r>
        <w:rPr>
          <w:sz w:val="24"/>
        </w:rPr>
        <w:t>2773 </w:t>
      </w:r>
      <w:r>
        <w:rPr>
          <w:b/>
          <w:sz w:val="24"/>
        </w:rPr>
        <w:t>chaleur </w:t>
      </w:r>
      <w:r>
        <w:rPr>
          <w:sz w:val="24"/>
        </w:rPr>
        <w:t>nf </w:t>
      </w:r>
      <w:r>
        <w:rPr>
          <w:i/>
          <w:sz w:val="24"/>
        </w:rPr>
        <w:t>heat</w:t>
      </w:r>
    </w:p>
    <w:p>
      <w:pPr>
        <w:pStyle w:val="ListParagraph"/>
        <w:numPr>
          <w:ilvl w:val="0"/>
          <w:numId w:val="23"/>
        </w:numPr>
        <w:tabs>
          <w:tab w:pos="706" w:val="left" w:leader="none"/>
        </w:tabs>
        <w:spacing w:line="240" w:lineRule="auto" w:before="0" w:after="0"/>
        <w:ind w:left="156" w:right="639" w:firstLine="370"/>
        <w:jc w:val="left"/>
        <w:rPr>
          <w:sz w:val="24"/>
        </w:rPr>
      </w:pPr>
      <w:r>
        <w:rPr>
          <w:sz w:val="24"/>
        </w:rPr>
        <w:t>le soleil et la chaleur devenaient en outre excessifs -- the sun and the heat were becoming intense</w:t>
      </w:r>
    </w:p>
    <w:p>
      <w:pPr>
        <w:pStyle w:val="BodyText"/>
        <w:ind w:left="525"/>
      </w:pPr>
      <w:r>
        <w:rPr/>
        <w:t>62 | 642+l</w:t>
      </w:r>
    </w:p>
    <w:p>
      <w:pPr>
        <w:pStyle w:val="BodyText"/>
      </w:pPr>
    </w:p>
    <w:p>
      <w:pPr>
        <w:spacing w:before="0"/>
        <w:ind w:left="155" w:right="0" w:firstLine="0"/>
        <w:jc w:val="left"/>
        <w:rPr>
          <w:i/>
          <w:sz w:val="24"/>
        </w:rPr>
      </w:pPr>
      <w:r>
        <w:rPr>
          <w:sz w:val="24"/>
        </w:rPr>
        <w:t>2774 </w:t>
      </w:r>
      <w:r>
        <w:rPr>
          <w:b/>
          <w:sz w:val="24"/>
        </w:rPr>
        <w:t>ranger </w:t>
      </w:r>
      <w:r>
        <w:rPr>
          <w:sz w:val="24"/>
        </w:rPr>
        <w:t>nm,v </w:t>
      </w:r>
      <w:r>
        <w:rPr>
          <w:i/>
          <w:sz w:val="24"/>
        </w:rPr>
        <w:t>to tidy up, put away</w:t>
      </w:r>
    </w:p>
    <w:p>
      <w:pPr>
        <w:pStyle w:val="ListParagraph"/>
        <w:numPr>
          <w:ilvl w:val="0"/>
          <w:numId w:val="23"/>
        </w:numPr>
        <w:tabs>
          <w:tab w:pos="706" w:val="left" w:leader="none"/>
        </w:tabs>
        <w:spacing w:line="240" w:lineRule="auto" w:before="0" w:after="0"/>
        <w:ind w:left="526" w:right="692" w:firstLine="0"/>
        <w:jc w:val="left"/>
        <w:rPr>
          <w:sz w:val="24"/>
        </w:rPr>
      </w:pPr>
      <w:r>
        <w:rPr>
          <w:sz w:val="24"/>
        </w:rPr>
        <w:t>il range les deux tasses de café dans l'évier -- he places the two coffee mugs into the</w:t>
      </w:r>
      <w:r>
        <w:rPr>
          <w:spacing w:val="-27"/>
          <w:sz w:val="24"/>
        </w:rPr>
        <w:t> </w:t>
      </w:r>
      <w:r>
        <w:rPr>
          <w:sz w:val="24"/>
        </w:rPr>
        <w:t>sink 69 |</w:t>
      </w:r>
      <w:r>
        <w:rPr>
          <w:spacing w:val="-1"/>
          <w:sz w:val="24"/>
        </w:rPr>
        <w:t> </w:t>
      </w:r>
      <w:r>
        <w:rPr>
          <w:sz w:val="24"/>
        </w:rPr>
        <w:t>501</w:t>
      </w:r>
    </w:p>
    <w:p>
      <w:pPr>
        <w:pStyle w:val="BodyText"/>
      </w:pPr>
    </w:p>
    <w:p>
      <w:pPr>
        <w:spacing w:before="0"/>
        <w:ind w:left="155" w:right="0" w:firstLine="0"/>
        <w:jc w:val="left"/>
        <w:rPr>
          <w:i/>
          <w:sz w:val="24"/>
        </w:rPr>
      </w:pPr>
      <w:r>
        <w:rPr>
          <w:sz w:val="24"/>
        </w:rPr>
        <w:t>2775 </w:t>
      </w:r>
      <w:r>
        <w:rPr>
          <w:b/>
          <w:sz w:val="24"/>
        </w:rPr>
        <w:t>partage </w:t>
      </w:r>
      <w:r>
        <w:rPr>
          <w:sz w:val="24"/>
        </w:rPr>
        <w:t>nm </w:t>
      </w:r>
      <w:r>
        <w:rPr>
          <w:i/>
          <w:sz w:val="24"/>
        </w:rPr>
        <w:t>division, cutting, sharing</w:t>
      </w:r>
    </w:p>
    <w:p>
      <w:pPr>
        <w:pStyle w:val="ListParagraph"/>
        <w:numPr>
          <w:ilvl w:val="0"/>
          <w:numId w:val="23"/>
        </w:numPr>
        <w:tabs>
          <w:tab w:pos="706" w:val="left" w:leader="none"/>
        </w:tabs>
        <w:spacing w:line="240" w:lineRule="auto" w:before="0" w:after="0"/>
        <w:ind w:left="156" w:right="432" w:firstLine="370"/>
        <w:jc w:val="left"/>
        <w:rPr>
          <w:sz w:val="24"/>
        </w:rPr>
      </w:pPr>
      <w:r>
        <w:rPr>
          <w:sz w:val="24"/>
        </w:rPr>
        <w:t>la frontière régie jusqu'au partage de l'ombre et de la lumière -- the border extends to where the shadows and the light</w:t>
      </w:r>
      <w:r>
        <w:rPr>
          <w:spacing w:val="-4"/>
          <w:sz w:val="24"/>
        </w:rPr>
        <w:t> </w:t>
      </w:r>
      <w:r>
        <w:rPr>
          <w:sz w:val="24"/>
        </w:rPr>
        <w:t>divide</w:t>
      </w:r>
    </w:p>
    <w:p>
      <w:pPr>
        <w:pStyle w:val="BodyText"/>
        <w:ind w:left="525"/>
      </w:pPr>
      <w:r>
        <w:rPr/>
        <w:t>76 | 373</w:t>
      </w:r>
    </w:p>
    <w:p>
      <w:pPr>
        <w:pStyle w:val="BodyText"/>
      </w:pPr>
    </w:p>
    <w:p>
      <w:pPr>
        <w:spacing w:before="0"/>
        <w:ind w:left="155" w:right="0" w:firstLine="0"/>
        <w:jc w:val="left"/>
        <w:rPr>
          <w:i/>
          <w:sz w:val="24"/>
        </w:rPr>
      </w:pPr>
      <w:r>
        <w:rPr>
          <w:sz w:val="24"/>
        </w:rPr>
        <w:t>2776 </w:t>
      </w:r>
      <w:r>
        <w:rPr>
          <w:b/>
          <w:sz w:val="24"/>
        </w:rPr>
        <w:t>étoile </w:t>
      </w:r>
      <w:r>
        <w:rPr>
          <w:sz w:val="24"/>
        </w:rPr>
        <w:t>nf </w:t>
      </w:r>
      <w:r>
        <w:rPr>
          <w:i/>
          <w:sz w:val="24"/>
        </w:rPr>
        <w:t>star</w:t>
      </w:r>
    </w:p>
    <w:p>
      <w:pPr>
        <w:pStyle w:val="ListParagraph"/>
        <w:numPr>
          <w:ilvl w:val="0"/>
          <w:numId w:val="23"/>
        </w:numPr>
        <w:tabs>
          <w:tab w:pos="706" w:val="left" w:leader="none"/>
        </w:tabs>
        <w:spacing w:line="240" w:lineRule="auto" w:before="0" w:after="0"/>
        <w:ind w:left="526" w:right="3672" w:firstLine="0"/>
        <w:jc w:val="left"/>
        <w:rPr>
          <w:sz w:val="24"/>
        </w:rPr>
      </w:pPr>
      <w:r>
        <w:rPr>
          <w:sz w:val="24"/>
        </w:rPr>
        <w:t>nous couchions à la belle étoile -- we slept under the stars 71 |</w:t>
      </w:r>
      <w:r>
        <w:rPr>
          <w:spacing w:val="-1"/>
          <w:sz w:val="24"/>
        </w:rPr>
        <w:t> </w:t>
      </w:r>
      <w:r>
        <w:rPr>
          <w:sz w:val="24"/>
        </w:rPr>
        <w:t>472</w:t>
      </w:r>
    </w:p>
    <w:p>
      <w:pPr>
        <w:pStyle w:val="BodyText"/>
      </w:pPr>
    </w:p>
    <w:p>
      <w:pPr>
        <w:spacing w:before="0"/>
        <w:ind w:left="155" w:right="0" w:firstLine="0"/>
        <w:jc w:val="left"/>
        <w:rPr>
          <w:i/>
          <w:sz w:val="24"/>
        </w:rPr>
      </w:pPr>
      <w:r>
        <w:rPr>
          <w:sz w:val="24"/>
        </w:rPr>
        <w:t>2777 </w:t>
      </w:r>
      <w:r>
        <w:rPr>
          <w:b/>
          <w:sz w:val="24"/>
        </w:rPr>
        <w:t>mystère </w:t>
      </w:r>
      <w:r>
        <w:rPr>
          <w:sz w:val="24"/>
        </w:rPr>
        <w:t>nm </w:t>
      </w:r>
      <w:r>
        <w:rPr>
          <w:i/>
          <w:sz w:val="24"/>
        </w:rPr>
        <w:t>mystery</w:t>
      </w:r>
    </w:p>
    <w:p>
      <w:pPr>
        <w:pStyle w:val="ListParagraph"/>
        <w:numPr>
          <w:ilvl w:val="0"/>
          <w:numId w:val="23"/>
        </w:numPr>
        <w:tabs>
          <w:tab w:pos="706" w:val="left" w:leader="none"/>
        </w:tabs>
        <w:spacing w:line="240" w:lineRule="auto" w:before="0" w:after="0"/>
        <w:ind w:left="526" w:right="1187" w:firstLine="0"/>
        <w:jc w:val="left"/>
        <w:rPr>
          <w:sz w:val="24"/>
        </w:rPr>
      </w:pPr>
      <w:r>
        <w:rPr>
          <w:sz w:val="24"/>
        </w:rPr>
        <w:t>il y a des mystères que je ne peux résoudre -- there are mysteries that I can't resolve 66 |</w:t>
      </w:r>
      <w:r>
        <w:rPr>
          <w:spacing w:val="-1"/>
          <w:sz w:val="24"/>
        </w:rPr>
        <w:t> </w:t>
      </w:r>
      <w:r>
        <w:rPr>
          <w:sz w:val="24"/>
        </w:rPr>
        <w:t>570+l</w:t>
      </w:r>
    </w:p>
    <w:p>
      <w:pPr>
        <w:pStyle w:val="BodyText"/>
      </w:pPr>
    </w:p>
    <w:p>
      <w:pPr>
        <w:spacing w:before="1"/>
        <w:ind w:left="155" w:right="0" w:firstLine="0"/>
        <w:jc w:val="left"/>
        <w:rPr>
          <w:i/>
          <w:sz w:val="24"/>
        </w:rPr>
      </w:pPr>
      <w:r>
        <w:rPr>
          <w:sz w:val="24"/>
        </w:rPr>
        <w:t>2778 </w:t>
      </w:r>
      <w:r>
        <w:rPr>
          <w:b/>
          <w:sz w:val="24"/>
        </w:rPr>
        <w:t>quasi </w:t>
      </w:r>
      <w:r>
        <w:rPr>
          <w:sz w:val="24"/>
        </w:rPr>
        <w:t>adv,nm </w:t>
      </w:r>
      <w:r>
        <w:rPr>
          <w:i/>
          <w:sz w:val="24"/>
        </w:rPr>
        <w:t>almost, nearly</w:t>
      </w:r>
    </w:p>
    <w:p>
      <w:pPr>
        <w:pStyle w:val="ListParagraph"/>
        <w:numPr>
          <w:ilvl w:val="0"/>
          <w:numId w:val="23"/>
        </w:numPr>
        <w:tabs>
          <w:tab w:pos="706" w:val="left" w:leader="none"/>
        </w:tabs>
        <w:spacing w:line="240" w:lineRule="auto" w:before="0" w:after="0"/>
        <w:ind w:left="156" w:right="538" w:firstLine="370"/>
        <w:jc w:val="left"/>
        <w:rPr>
          <w:sz w:val="24"/>
        </w:rPr>
      </w:pPr>
      <w:r>
        <w:rPr>
          <w:sz w:val="24"/>
        </w:rPr>
        <w:t>on entretient un lien quasi mystique avec son pays natal -- we maintain an almost mystical connection with our native</w:t>
      </w:r>
      <w:r>
        <w:rPr>
          <w:spacing w:val="1"/>
          <w:sz w:val="24"/>
        </w:rPr>
        <w:t> </w:t>
      </w:r>
      <w:r>
        <w:rPr>
          <w:sz w:val="24"/>
        </w:rPr>
        <w:t>country</w:t>
      </w:r>
    </w:p>
    <w:p>
      <w:pPr>
        <w:pStyle w:val="BodyText"/>
        <w:ind w:left="525"/>
      </w:pPr>
      <w:r>
        <w:rPr/>
        <w:t>76 | 378</w:t>
      </w:r>
    </w:p>
    <w:p>
      <w:pPr>
        <w:pStyle w:val="BodyText"/>
        <w:spacing w:before="11"/>
        <w:rPr>
          <w:sz w:val="23"/>
        </w:rPr>
      </w:pPr>
    </w:p>
    <w:p>
      <w:pPr>
        <w:spacing w:before="0"/>
        <w:ind w:left="155" w:right="0" w:firstLine="0"/>
        <w:jc w:val="left"/>
        <w:rPr>
          <w:i/>
          <w:sz w:val="24"/>
        </w:rPr>
      </w:pPr>
      <w:r>
        <w:rPr>
          <w:sz w:val="24"/>
        </w:rPr>
        <w:t>2779 </w:t>
      </w:r>
      <w:r>
        <w:rPr>
          <w:b/>
          <w:sz w:val="24"/>
        </w:rPr>
        <w:t>description </w:t>
      </w:r>
      <w:r>
        <w:rPr>
          <w:sz w:val="24"/>
        </w:rPr>
        <w:t>nf </w:t>
      </w:r>
      <w:r>
        <w:rPr>
          <w:i/>
          <w:sz w:val="24"/>
        </w:rPr>
        <w:t>description</w:t>
      </w:r>
    </w:p>
    <w:p>
      <w:pPr>
        <w:pStyle w:val="ListParagraph"/>
        <w:numPr>
          <w:ilvl w:val="0"/>
          <w:numId w:val="23"/>
        </w:numPr>
        <w:tabs>
          <w:tab w:pos="706" w:val="left" w:leader="none"/>
        </w:tabs>
        <w:spacing w:line="240" w:lineRule="auto" w:before="0" w:after="0"/>
        <w:ind w:left="156" w:right="363" w:firstLine="370"/>
        <w:jc w:val="left"/>
        <w:rPr>
          <w:sz w:val="24"/>
        </w:rPr>
      </w:pPr>
      <w:r>
        <w:rPr>
          <w:sz w:val="24"/>
        </w:rPr>
        <w:t>nous commençons par une brève description de mon père -- we start with a brief description of my</w:t>
      </w:r>
      <w:r>
        <w:rPr>
          <w:spacing w:val="-1"/>
          <w:sz w:val="24"/>
        </w:rPr>
        <w:t> </w:t>
      </w:r>
      <w:r>
        <w:rPr>
          <w:sz w:val="24"/>
        </w:rPr>
        <w:t>father</w:t>
      </w:r>
    </w:p>
    <w:p>
      <w:pPr>
        <w:pStyle w:val="BodyText"/>
        <w:ind w:left="525"/>
      </w:pPr>
      <w:r>
        <w:rPr/>
        <w:t>63 | 626</w:t>
      </w:r>
    </w:p>
    <w:p>
      <w:pPr>
        <w:pStyle w:val="BodyText"/>
      </w:pPr>
    </w:p>
    <w:p>
      <w:pPr>
        <w:spacing w:before="0"/>
        <w:ind w:left="155" w:right="0" w:firstLine="0"/>
        <w:jc w:val="left"/>
        <w:rPr>
          <w:sz w:val="24"/>
        </w:rPr>
      </w:pPr>
      <w:r>
        <w:rPr>
          <w:sz w:val="24"/>
        </w:rPr>
        <w:t>2780 </w:t>
      </w:r>
      <w:r>
        <w:rPr>
          <w:b/>
          <w:sz w:val="24"/>
        </w:rPr>
        <w:t>serbe </w:t>
      </w:r>
      <w:r>
        <w:rPr>
          <w:sz w:val="24"/>
        </w:rPr>
        <w:t>nadj(f) Serbian</w:t>
      </w:r>
    </w:p>
    <w:p>
      <w:pPr>
        <w:pStyle w:val="ListParagraph"/>
        <w:numPr>
          <w:ilvl w:val="0"/>
          <w:numId w:val="23"/>
        </w:numPr>
        <w:tabs>
          <w:tab w:pos="706" w:val="left" w:leader="none"/>
        </w:tabs>
        <w:spacing w:line="240" w:lineRule="auto" w:before="0" w:after="0"/>
        <w:ind w:left="526" w:right="1839" w:firstLine="0"/>
        <w:jc w:val="left"/>
        <w:rPr>
          <w:sz w:val="24"/>
        </w:rPr>
      </w:pPr>
      <w:r>
        <w:rPr>
          <w:sz w:val="24"/>
        </w:rPr>
        <w:t>un vieil homme serbe a été tué par balle -- an old Serbian man was shot dead 51 | 903-l</w:t>
      </w:r>
      <w:r>
        <w:rPr>
          <w:spacing w:val="-1"/>
          <w:sz w:val="24"/>
        </w:rPr>
        <w:t> </w:t>
      </w:r>
      <w:r>
        <w:rPr>
          <w:sz w:val="24"/>
        </w:rPr>
        <w:t>+n</w:t>
      </w:r>
    </w:p>
    <w:p>
      <w:pPr>
        <w:pStyle w:val="BodyText"/>
      </w:pPr>
    </w:p>
    <w:p>
      <w:pPr>
        <w:spacing w:before="0"/>
        <w:ind w:left="155" w:right="0" w:firstLine="0"/>
        <w:jc w:val="left"/>
        <w:rPr>
          <w:sz w:val="24"/>
        </w:rPr>
      </w:pPr>
      <w:r>
        <w:rPr>
          <w:sz w:val="24"/>
        </w:rPr>
        <w:t>2781 </w:t>
      </w:r>
      <w:r>
        <w:rPr>
          <w:b/>
          <w:sz w:val="24"/>
        </w:rPr>
        <w:t>biologique </w:t>
      </w:r>
      <w:r>
        <w:rPr>
          <w:sz w:val="24"/>
        </w:rPr>
        <w:t>adj(f) biological, nature</w:t>
      </w:r>
    </w:p>
    <w:p>
      <w:pPr>
        <w:spacing w:after="0"/>
        <w:jc w:val="left"/>
        <w:rPr>
          <w:sz w:val="24"/>
        </w:rPr>
        <w:sectPr>
          <w:pgSz w:w="11900" w:h="16840"/>
          <w:pgMar w:top="1060" w:bottom="280" w:left="980" w:right="1000"/>
        </w:sectPr>
      </w:pPr>
    </w:p>
    <w:p>
      <w:pPr>
        <w:pStyle w:val="ListParagraph"/>
        <w:numPr>
          <w:ilvl w:val="0"/>
          <w:numId w:val="23"/>
        </w:numPr>
        <w:tabs>
          <w:tab w:pos="706" w:val="left" w:leader="none"/>
        </w:tabs>
        <w:spacing w:line="240" w:lineRule="auto" w:before="74" w:after="0"/>
        <w:ind w:left="156" w:right="468" w:firstLine="370"/>
        <w:jc w:val="left"/>
        <w:rPr>
          <w:sz w:val="24"/>
        </w:rPr>
      </w:pPr>
      <w:r>
        <w:rPr>
          <w:sz w:val="24"/>
        </w:rPr>
        <w:t>les études sur les effets biologiques des radiations sont restées rares -- studies on</w:t>
      </w:r>
      <w:r>
        <w:rPr>
          <w:spacing w:val="-30"/>
          <w:sz w:val="24"/>
        </w:rPr>
        <w:t> </w:t>
      </w:r>
      <w:r>
        <w:rPr>
          <w:sz w:val="24"/>
        </w:rPr>
        <w:t>biological effects of radiation have been rare</w:t>
      </w:r>
    </w:p>
    <w:p>
      <w:pPr>
        <w:pStyle w:val="BodyText"/>
        <w:ind w:left="525"/>
      </w:pPr>
      <w:r>
        <w:rPr/>
        <w:t>69 | 498</w:t>
      </w:r>
    </w:p>
    <w:p>
      <w:pPr>
        <w:pStyle w:val="BodyText"/>
      </w:pPr>
    </w:p>
    <w:p>
      <w:pPr>
        <w:spacing w:before="0"/>
        <w:ind w:left="155" w:right="0" w:firstLine="0"/>
        <w:jc w:val="left"/>
        <w:rPr>
          <w:sz w:val="24"/>
        </w:rPr>
      </w:pPr>
      <w:r>
        <w:rPr>
          <w:sz w:val="24"/>
        </w:rPr>
        <w:t>2782 </w:t>
      </w:r>
      <w:r>
        <w:rPr>
          <w:b/>
          <w:sz w:val="24"/>
        </w:rPr>
        <w:t>universitaire </w:t>
      </w:r>
      <w:r>
        <w:rPr>
          <w:sz w:val="24"/>
        </w:rPr>
        <w:t>nadj(f) university, academic</w:t>
      </w:r>
    </w:p>
    <w:p>
      <w:pPr>
        <w:pStyle w:val="ListParagraph"/>
        <w:numPr>
          <w:ilvl w:val="0"/>
          <w:numId w:val="23"/>
        </w:numPr>
        <w:tabs>
          <w:tab w:pos="706" w:val="left" w:leader="none"/>
        </w:tabs>
        <w:spacing w:line="240" w:lineRule="auto" w:before="0" w:after="0"/>
        <w:ind w:left="156" w:right="828" w:firstLine="370"/>
        <w:jc w:val="left"/>
        <w:rPr>
          <w:sz w:val="24"/>
        </w:rPr>
      </w:pPr>
      <w:r>
        <w:rPr>
          <w:sz w:val="24"/>
        </w:rPr>
        <w:t>j'étais occupée à des travaux de recherches universitaires -- I was busy doing university research</w:t>
      </w:r>
      <w:r>
        <w:rPr>
          <w:spacing w:val="-1"/>
          <w:sz w:val="24"/>
        </w:rPr>
        <w:t> </w:t>
      </w:r>
      <w:r>
        <w:rPr>
          <w:sz w:val="24"/>
        </w:rPr>
        <w:t>work</w:t>
      </w:r>
    </w:p>
    <w:p>
      <w:pPr>
        <w:pStyle w:val="BodyText"/>
        <w:ind w:left="525"/>
      </w:pPr>
      <w:r>
        <w:rPr/>
        <w:t>67 | 540</w:t>
      </w:r>
    </w:p>
    <w:p>
      <w:pPr>
        <w:pStyle w:val="BodyText"/>
      </w:pPr>
    </w:p>
    <w:p>
      <w:pPr>
        <w:spacing w:before="0"/>
        <w:ind w:left="155" w:right="0" w:firstLine="0"/>
        <w:jc w:val="left"/>
        <w:rPr>
          <w:i/>
          <w:sz w:val="24"/>
        </w:rPr>
      </w:pPr>
      <w:r>
        <w:rPr>
          <w:sz w:val="24"/>
        </w:rPr>
        <w:t>2783 </w:t>
      </w:r>
      <w:r>
        <w:rPr>
          <w:b/>
          <w:sz w:val="24"/>
        </w:rPr>
        <w:t>emparer </w:t>
      </w:r>
      <w:r>
        <w:rPr>
          <w:sz w:val="24"/>
        </w:rPr>
        <w:t>v </w:t>
      </w:r>
      <w:r>
        <w:rPr>
          <w:i/>
          <w:sz w:val="24"/>
        </w:rPr>
        <w:t>to seize, grab, snatch</w:t>
      </w:r>
    </w:p>
    <w:p>
      <w:pPr>
        <w:pStyle w:val="ListParagraph"/>
        <w:numPr>
          <w:ilvl w:val="0"/>
          <w:numId w:val="23"/>
        </w:numPr>
        <w:tabs>
          <w:tab w:pos="706" w:val="left" w:leader="none"/>
        </w:tabs>
        <w:spacing w:line="240" w:lineRule="auto" w:before="0" w:after="0"/>
        <w:ind w:left="526" w:right="1589" w:firstLine="0"/>
        <w:jc w:val="left"/>
        <w:rPr>
          <w:sz w:val="24"/>
        </w:rPr>
      </w:pPr>
      <w:r>
        <w:rPr>
          <w:sz w:val="24"/>
        </w:rPr>
        <w:t>il n'était pas possible de s'emparer de la clef -- it wasn't possible to grab the key 75 |</w:t>
      </w:r>
      <w:r>
        <w:rPr>
          <w:spacing w:val="-1"/>
          <w:sz w:val="24"/>
        </w:rPr>
        <w:t> </w:t>
      </w:r>
      <w:r>
        <w:rPr>
          <w:sz w:val="24"/>
        </w:rPr>
        <w:t>382</w:t>
      </w:r>
    </w:p>
    <w:p>
      <w:pPr>
        <w:pStyle w:val="BodyText"/>
      </w:pPr>
    </w:p>
    <w:p>
      <w:pPr>
        <w:spacing w:before="0"/>
        <w:ind w:left="155" w:right="0" w:firstLine="0"/>
        <w:jc w:val="left"/>
        <w:rPr>
          <w:i/>
          <w:sz w:val="24"/>
        </w:rPr>
      </w:pPr>
      <w:r>
        <w:rPr>
          <w:sz w:val="24"/>
        </w:rPr>
        <w:t>2784 </w:t>
      </w:r>
      <w:r>
        <w:rPr>
          <w:b/>
          <w:sz w:val="24"/>
        </w:rPr>
        <w:t>dent </w:t>
      </w:r>
      <w:r>
        <w:rPr>
          <w:sz w:val="24"/>
        </w:rPr>
        <w:t>nf </w:t>
      </w:r>
      <w:r>
        <w:rPr>
          <w:i/>
          <w:sz w:val="24"/>
        </w:rPr>
        <w:t>tooth</w:t>
      </w:r>
    </w:p>
    <w:p>
      <w:pPr>
        <w:pStyle w:val="ListParagraph"/>
        <w:numPr>
          <w:ilvl w:val="0"/>
          <w:numId w:val="23"/>
        </w:numPr>
        <w:tabs>
          <w:tab w:pos="706" w:val="left" w:leader="none"/>
        </w:tabs>
        <w:spacing w:line="240" w:lineRule="auto" w:before="0" w:after="0"/>
        <w:ind w:left="526" w:right="2558" w:firstLine="0"/>
        <w:jc w:val="left"/>
        <w:rPr>
          <w:sz w:val="24"/>
        </w:rPr>
      </w:pPr>
      <w:r>
        <w:rPr>
          <w:sz w:val="24"/>
        </w:rPr>
        <w:t>elle repart en grinçant des dents -- she walks away gnashing her teeth 64 |</w:t>
      </w:r>
      <w:r>
        <w:rPr>
          <w:spacing w:val="-1"/>
          <w:sz w:val="24"/>
        </w:rPr>
        <w:t> </w:t>
      </w:r>
      <w:r>
        <w:rPr>
          <w:sz w:val="24"/>
        </w:rPr>
        <w:t>602</w:t>
      </w:r>
    </w:p>
    <w:p>
      <w:pPr>
        <w:pStyle w:val="BodyText"/>
      </w:pPr>
    </w:p>
    <w:p>
      <w:pPr>
        <w:spacing w:before="0"/>
        <w:ind w:left="155" w:right="0" w:firstLine="0"/>
        <w:jc w:val="left"/>
        <w:rPr>
          <w:sz w:val="24"/>
        </w:rPr>
      </w:pPr>
      <w:r>
        <w:rPr>
          <w:sz w:val="24"/>
        </w:rPr>
        <w:t>2785 </w:t>
      </w:r>
      <w:r>
        <w:rPr>
          <w:b/>
          <w:sz w:val="24"/>
        </w:rPr>
        <w:t>neutre </w:t>
      </w:r>
      <w:r>
        <w:rPr>
          <w:sz w:val="24"/>
        </w:rPr>
        <w:t>adj(f) neutral</w:t>
      </w:r>
    </w:p>
    <w:p>
      <w:pPr>
        <w:pStyle w:val="ListParagraph"/>
        <w:numPr>
          <w:ilvl w:val="0"/>
          <w:numId w:val="23"/>
        </w:numPr>
        <w:tabs>
          <w:tab w:pos="706" w:val="left" w:leader="none"/>
        </w:tabs>
        <w:spacing w:line="240" w:lineRule="auto" w:before="0" w:after="0"/>
        <w:ind w:left="526" w:right="1013" w:firstLine="0"/>
        <w:jc w:val="left"/>
        <w:rPr>
          <w:sz w:val="24"/>
        </w:rPr>
      </w:pPr>
      <w:r>
        <w:rPr>
          <w:sz w:val="24"/>
        </w:rPr>
        <w:t>mais mon travail n'est pas neutre et objectif -- but my work isn't neutral and objective 81 |</w:t>
      </w:r>
      <w:r>
        <w:rPr>
          <w:spacing w:val="-1"/>
          <w:sz w:val="24"/>
        </w:rPr>
        <w:t> </w:t>
      </w:r>
      <w:r>
        <w:rPr>
          <w:sz w:val="24"/>
        </w:rPr>
        <w:t>278</w:t>
      </w:r>
    </w:p>
    <w:p>
      <w:pPr>
        <w:pStyle w:val="BodyText"/>
      </w:pPr>
    </w:p>
    <w:p>
      <w:pPr>
        <w:spacing w:before="0"/>
        <w:ind w:left="155" w:right="0" w:firstLine="0"/>
        <w:jc w:val="left"/>
        <w:rPr>
          <w:i/>
          <w:sz w:val="24"/>
        </w:rPr>
      </w:pPr>
      <w:r>
        <w:rPr>
          <w:sz w:val="24"/>
        </w:rPr>
        <w:t>2786 </w:t>
      </w:r>
      <w:r>
        <w:rPr>
          <w:b/>
          <w:sz w:val="24"/>
        </w:rPr>
        <w:t>aîné </w:t>
      </w:r>
      <w:r>
        <w:rPr>
          <w:sz w:val="24"/>
        </w:rPr>
        <w:t>nadj</w:t>
      </w:r>
      <w:r>
        <w:rPr>
          <w:spacing w:val="-4"/>
          <w:sz w:val="24"/>
        </w:rPr>
        <w:t> </w:t>
      </w:r>
      <w:r>
        <w:rPr>
          <w:i/>
          <w:sz w:val="24"/>
        </w:rPr>
        <w:t>oldest</w:t>
      </w:r>
    </w:p>
    <w:p>
      <w:pPr>
        <w:pStyle w:val="ListParagraph"/>
        <w:numPr>
          <w:ilvl w:val="0"/>
          <w:numId w:val="23"/>
        </w:numPr>
        <w:tabs>
          <w:tab w:pos="706" w:val="left" w:leader="none"/>
        </w:tabs>
        <w:spacing w:line="240" w:lineRule="auto" w:before="0" w:after="0"/>
        <w:ind w:left="526" w:right="3445" w:firstLine="0"/>
        <w:jc w:val="left"/>
        <w:rPr>
          <w:sz w:val="24"/>
        </w:rPr>
      </w:pPr>
      <w:r>
        <w:rPr>
          <w:sz w:val="24"/>
        </w:rPr>
        <w:t>mon fils aîné a onze ans -- my oldest son is eleven years old 70 |</w:t>
      </w:r>
      <w:r>
        <w:rPr>
          <w:spacing w:val="-1"/>
          <w:sz w:val="24"/>
        </w:rPr>
        <w:t> </w:t>
      </w:r>
      <w:r>
        <w:rPr>
          <w:sz w:val="24"/>
        </w:rPr>
        <w:t>476</w:t>
      </w:r>
    </w:p>
    <w:p>
      <w:pPr>
        <w:pStyle w:val="BodyText"/>
        <w:rPr>
          <w:sz w:val="26"/>
        </w:rPr>
      </w:pPr>
    </w:p>
    <w:p>
      <w:pPr>
        <w:pStyle w:val="BodyText"/>
        <w:rPr>
          <w:sz w:val="22"/>
        </w:rPr>
      </w:pPr>
    </w:p>
    <w:p>
      <w:pPr>
        <w:pStyle w:val="BodyText"/>
        <w:ind w:left="216"/>
      </w:pPr>
      <w:r>
        <w:rPr/>
        <w:t>Page 116</w:t>
      </w:r>
    </w:p>
    <w:p>
      <w:pPr>
        <w:spacing w:before="0"/>
        <w:ind w:left="155" w:right="0" w:firstLine="0"/>
        <w:jc w:val="left"/>
        <w:rPr>
          <w:i/>
          <w:sz w:val="24"/>
        </w:rPr>
      </w:pPr>
      <w:r>
        <w:rPr>
          <w:sz w:val="24"/>
        </w:rPr>
        <w:t>2787 </w:t>
      </w:r>
      <w:r>
        <w:rPr>
          <w:b/>
          <w:sz w:val="24"/>
        </w:rPr>
        <w:t>trahir </w:t>
      </w:r>
      <w:r>
        <w:rPr>
          <w:sz w:val="24"/>
        </w:rPr>
        <w:t>v </w:t>
      </w:r>
      <w:r>
        <w:rPr>
          <w:i/>
          <w:sz w:val="24"/>
        </w:rPr>
        <w:t>to betray, give away</w:t>
      </w:r>
    </w:p>
    <w:p>
      <w:pPr>
        <w:pStyle w:val="ListParagraph"/>
        <w:numPr>
          <w:ilvl w:val="0"/>
          <w:numId w:val="23"/>
        </w:numPr>
        <w:tabs>
          <w:tab w:pos="706" w:val="left" w:leader="none"/>
        </w:tabs>
        <w:spacing w:line="240" w:lineRule="auto" w:before="0" w:after="0"/>
        <w:ind w:left="526" w:right="0" w:firstLine="0"/>
        <w:jc w:val="left"/>
        <w:rPr>
          <w:sz w:val="24"/>
        </w:rPr>
      </w:pPr>
      <w:r>
        <w:rPr>
          <w:sz w:val="24"/>
        </w:rPr>
        <w:t>personne ne te trahit, personne ne t'humilie -- nobody is betraying you, nobody is</w:t>
      </w:r>
      <w:r>
        <w:rPr>
          <w:spacing w:val="-16"/>
          <w:sz w:val="24"/>
        </w:rPr>
        <w:t> </w:t>
      </w:r>
      <w:r>
        <w:rPr>
          <w:sz w:val="24"/>
        </w:rPr>
        <w:t>humiliating</w:t>
      </w:r>
    </w:p>
    <w:p>
      <w:pPr>
        <w:pStyle w:val="BodyText"/>
        <w:ind w:left="155"/>
      </w:pPr>
      <w:r>
        <w:rPr/>
        <w:t>you</w:t>
      </w:r>
    </w:p>
    <w:p>
      <w:pPr>
        <w:pStyle w:val="BodyText"/>
        <w:ind w:left="525"/>
      </w:pPr>
      <w:r>
        <w:rPr/>
        <w:t>68 | 510</w:t>
      </w:r>
    </w:p>
    <w:p>
      <w:pPr>
        <w:pStyle w:val="BodyText"/>
        <w:spacing w:before="2"/>
        <w:rPr>
          <w:sz w:val="16"/>
        </w:rPr>
      </w:pPr>
    </w:p>
    <w:p>
      <w:pPr>
        <w:spacing w:before="90"/>
        <w:ind w:left="155" w:right="0" w:firstLine="0"/>
        <w:jc w:val="left"/>
        <w:rPr>
          <w:i/>
          <w:sz w:val="24"/>
        </w:rPr>
      </w:pPr>
      <w:r>
        <w:rPr>
          <w:sz w:val="24"/>
        </w:rPr>
        <w:t>2788 </w:t>
      </w:r>
      <w:r>
        <w:rPr>
          <w:b/>
          <w:sz w:val="24"/>
        </w:rPr>
        <w:t>intelligence </w:t>
      </w:r>
      <w:r>
        <w:rPr>
          <w:sz w:val="24"/>
        </w:rPr>
        <w:t>nf </w:t>
      </w:r>
      <w:r>
        <w:rPr>
          <w:i/>
          <w:sz w:val="24"/>
        </w:rPr>
        <w:t>intelligence</w:t>
      </w:r>
    </w:p>
    <w:p>
      <w:pPr>
        <w:pStyle w:val="ListParagraph"/>
        <w:numPr>
          <w:ilvl w:val="0"/>
          <w:numId w:val="23"/>
        </w:numPr>
        <w:tabs>
          <w:tab w:pos="706" w:val="left" w:leader="none"/>
        </w:tabs>
        <w:spacing w:line="240" w:lineRule="auto" w:before="0" w:after="0"/>
        <w:ind w:left="526" w:right="2591" w:firstLine="0"/>
        <w:jc w:val="left"/>
        <w:rPr>
          <w:sz w:val="24"/>
        </w:rPr>
      </w:pPr>
      <w:r>
        <w:rPr>
          <w:sz w:val="24"/>
        </w:rPr>
        <w:t>je n'insulterai pas votre intelligence -- I won't insult your intelligence 66 |</w:t>
      </w:r>
      <w:r>
        <w:rPr>
          <w:spacing w:val="-1"/>
          <w:sz w:val="24"/>
        </w:rPr>
        <w:t> </w:t>
      </w:r>
      <w:r>
        <w:rPr>
          <w:sz w:val="24"/>
        </w:rPr>
        <w:t>568</w:t>
      </w:r>
    </w:p>
    <w:p>
      <w:pPr>
        <w:pStyle w:val="BodyText"/>
      </w:pPr>
    </w:p>
    <w:p>
      <w:pPr>
        <w:spacing w:before="0"/>
        <w:ind w:left="155" w:right="0" w:firstLine="0"/>
        <w:jc w:val="left"/>
        <w:rPr>
          <w:i/>
          <w:sz w:val="24"/>
        </w:rPr>
      </w:pPr>
      <w:r>
        <w:rPr>
          <w:sz w:val="24"/>
        </w:rPr>
        <w:t>2789 </w:t>
      </w:r>
      <w:r>
        <w:rPr>
          <w:b/>
          <w:sz w:val="24"/>
        </w:rPr>
        <w:t>admirer </w:t>
      </w:r>
      <w:r>
        <w:rPr>
          <w:sz w:val="24"/>
        </w:rPr>
        <w:t>v </w:t>
      </w:r>
      <w:r>
        <w:rPr>
          <w:i/>
          <w:sz w:val="24"/>
        </w:rPr>
        <w:t>to admire</w:t>
      </w:r>
    </w:p>
    <w:p>
      <w:pPr>
        <w:pStyle w:val="ListParagraph"/>
        <w:numPr>
          <w:ilvl w:val="0"/>
          <w:numId w:val="23"/>
        </w:numPr>
        <w:tabs>
          <w:tab w:pos="706" w:val="left" w:leader="none"/>
        </w:tabs>
        <w:spacing w:line="240" w:lineRule="auto" w:before="0" w:after="0"/>
        <w:ind w:left="526" w:right="4328" w:firstLine="0"/>
        <w:jc w:val="left"/>
        <w:rPr>
          <w:sz w:val="24"/>
        </w:rPr>
      </w:pPr>
      <w:r>
        <w:rPr>
          <w:sz w:val="24"/>
        </w:rPr>
        <w:t>j'admire ce que vous faites -- I admire what you do 66 |</w:t>
      </w:r>
      <w:r>
        <w:rPr>
          <w:spacing w:val="-1"/>
          <w:sz w:val="24"/>
        </w:rPr>
        <w:t> </w:t>
      </w:r>
      <w:r>
        <w:rPr>
          <w:sz w:val="24"/>
        </w:rPr>
        <w:t>562+l</w:t>
      </w:r>
    </w:p>
    <w:p>
      <w:pPr>
        <w:pStyle w:val="BodyText"/>
      </w:pPr>
    </w:p>
    <w:p>
      <w:pPr>
        <w:spacing w:before="1"/>
        <w:ind w:left="155" w:right="0" w:firstLine="0"/>
        <w:jc w:val="left"/>
        <w:rPr>
          <w:i/>
          <w:sz w:val="24"/>
        </w:rPr>
      </w:pPr>
      <w:r>
        <w:rPr>
          <w:sz w:val="24"/>
        </w:rPr>
        <w:t>2790 </w:t>
      </w:r>
      <w:r>
        <w:rPr>
          <w:b/>
          <w:sz w:val="24"/>
        </w:rPr>
        <w:t>licence </w:t>
      </w:r>
      <w:r>
        <w:rPr>
          <w:sz w:val="24"/>
        </w:rPr>
        <w:t>nf </w:t>
      </w:r>
      <w:r>
        <w:rPr>
          <w:i/>
          <w:sz w:val="24"/>
        </w:rPr>
        <w:t>licence, permit</w:t>
      </w:r>
    </w:p>
    <w:p>
      <w:pPr>
        <w:pStyle w:val="ListParagraph"/>
        <w:numPr>
          <w:ilvl w:val="0"/>
          <w:numId w:val="23"/>
        </w:numPr>
        <w:tabs>
          <w:tab w:pos="706" w:val="left" w:leader="none"/>
        </w:tabs>
        <w:spacing w:line="240" w:lineRule="auto" w:before="0" w:after="0"/>
        <w:ind w:left="156" w:right="1158" w:firstLine="370"/>
        <w:jc w:val="left"/>
        <w:rPr>
          <w:sz w:val="24"/>
        </w:rPr>
      </w:pPr>
      <w:r>
        <w:rPr>
          <w:sz w:val="24"/>
        </w:rPr>
        <w:t>il pourra imposer des conditions de licence particulières -- he can impose individual conditions on</w:t>
      </w:r>
      <w:r>
        <w:rPr>
          <w:spacing w:val="-1"/>
          <w:sz w:val="24"/>
        </w:rPr>
        <w:t> </w:t>
      </w:r>
      <w:r>
        <w:rPr>
          <w:sz w:val="24"/>
        </w:rPr>
        <w:t>licenses</w:t>
      </w:r>
    </w:p>
    <w:p>
      <w:pPr>
        <w:pStyle w:val="BodyText"/>
        <w:ind w:left="525"/>
      </w:pPr>
      <w:r>
        <w:rPr/>
        <w:t>60 | 696+s</w:t>
      </w:r>
    </w:p>
    <w:p>
      <w:pPr>
        <w:pStyle w:val="BodyText"/>
        <w:spacing w:before="11"/>
        <w:rPr>
          <w:sz w:val="23"/>
        </w:rPr>
      </w:pPr>
    </w:p>
    <w:p>
      <w:pPr>
        <w:spacing w:before="0"/>
        <w:ind w:left="155" w:right="0" w:firstLine="0"/>
        <w:jc w:val="left"/>
        <w:rPr>
          <w:i/>
          <w:sz w:val="24"/>
        </w:rPr>
      </w:pPr>
      <w:r>
        <w:rPr>
          <w:sz w:val="24"/>
        </w:rPr>
        <w:t>2791 </w:t>
      </w:r>
      <w:r>
        <w:rPr>
          <w:b/>
          <w:sz w:val="24"/>
        </w:rPr>
        <w:t>rigueur </w:t>
      </w:r>
      <w:r>
        <w:rPr>
          <w:sz w:val="24"/>
        </w:rPr>
        <w:t>nf </w:t>
      </w:r>
      <w:r>
        <w:rPr>
          <w:i/>
          <w:sz w:val="24"/>
        </w:rPr>
        <w:t>harshness, severity, rigidness, rigor strictness</w:t>
      </w:r>
    </w:p>
    <w:p>
      <w:pPr>
        <w:pStyle w:val="ListParagraph"/>
        <w:numPr>
          <w:ilvl w:val="0"/>
          <w:numId w:val="23"/>
        </w:numPr>
        <w:tabs>
          <w:tab w:pos="706" w:val="left" w:leader="none"/>
        </w:tabs>
        <w:spacing w:line="240" w:lineRule="auto" w:before="0" w:after="0"/>
        <w:ind w:left="156" w:right="454" w:firstLine="370"/>
        <w:jc w:val="left"/>
        <w:rPr>
          <w:sz w:val="24"/>
        </w:rPr>
      </w:pPr>
      <w:r>
        <w:rPr>
          <w:sz w:val="24"/>
        </w:rPr>
        <w:t>l'optimisme est en revanche de rigueur dans les assurances -- on the other hand optimism is mandatory in insurance</w:t>
      </w:r>
      <w:r>
        <w:rPr>
          <w:spacing w:val="-1"/>
          <w:sz w:val="24"/>
        </w:rPr>
        <w:t> </w:t>
      </w:r>
      <w:r>
        <w:rPr>
          <w:sz w:val="24"/>
        </w:rPr>
        <w:t>dealings</w:t>
      </w:r>
    </w:p>
    <w:p>
      <w:pPr>
        <w:pStyle w:val="BodyText"/>
        <w:ind w:left="525"/>
      </w:pPr>
      <w:r>
        <w:rPr/>
        <w:t>73 | 430</w:t>
      </w:r>
    </w:p>
    <w:p>
      <w:pPr>
        <w:pStyle w:val="BodyText"/>
      </w:pPr>
    </w:p>
    <w:p>
      <w:pPr>
        <w:spacing w:before="0"/>
        <w:ind w:left="155" w:right="0" w:firstLine="0"/>
        <w:jc w:val="left"/>
        <w:rPr>
          <w:i/>
          <w:sz w:val="24"/>
        </w:rPr>
      </w:pPr>
      <w:r>
        <w:rPr>
          <w:sz w:val="24"/>
        </w:rPr>
        <w:t>2792 </w:t>
      </w:r>
      <w:r>
        <w:rPr>
          <w:b/>
          <w:sz w:val="24"/>
        </w:rPr>
        <w:t>maternel </w:t>
      </w:r>
      <w:r>
        <w:rPr>
          <w:sz w:val="24"/>
        </w:rPr>
        <w:t>adj </w:t>
      </w:r>
      <w:r>
        <w:rPr>
          <w:i/>
          <w:sz w:val="24"/>
        </w:rPr>
        <w:t>motherly, maternal</w:t>
      </w:r>
    </w:p>
    <w:p>
      <w:pPr>
        <w:pStyle w:val="ListParagraph"/>
        <w:numPr>
          <w:ilvl w:val="0"/>
          <w:numId w:val="23"/>
        </w:numPr>
        <w:tabs>
          <w:tab w:pos="706" w:val="left" w:leader="none"/>
        </w:tabs>
        <w:spacing w:line="240" w:lineRule="auto" w:before="0" w:after="0"/>
        <w:ind w:left="526" w:right="0" w:firstLine="0"/>
        <w:jc w:val="left"/>
        <w:rPr>
          <w:sz w:val="24"/>
        </w:rPr>
      </w:pPr>
      <w:r>
        <w:rPr>
          <w:sz w:val="24"/>
        </w:rPr>
        <w:t>ils s'écrivaient en yiddish, leur langue maternelle -- they wrote to each other in Yiddish,</w:t>
      </w:r>
      <w:r>
        <w:rPr>
          <w:spacing w:val="-35"/>
          <w:sz w:val="24"/>
        </w:rPr>
        <w:t> </w:t>
      </w:r>
      <w:r>
        <w:rPr>
          <w:sz w:val="24"/>
        </w:rPr>
        <w:t>their</w:t>
      </w:r>
    </w:p>
    <w:p>
      <w:pPr>
        <w:spacing w:after="0" w:line="240" w:lineRule="auto"/>
        <w:jc w:val="left"/>
        <w:rPr>
          <w:sz w:val="24"/>
        </w:rPr>
        <w:sectPr>
          <w:pgSz w:w="11900" w:h="16840"/>
          <w:pgMar w:top="1060" w:bottom="280" w:left="980" w:right="1000"/>
        </w:sectPr>
      </w:pPr>
    </w:p>
    <w:p>
      <w:pPr>
        <w:pStyle w:val="BodyText"/>
        <w:spacing w:before="74"/>
        <w:ind w:left="525" w:right="8432" w:hanging="370"/>
      </w:pPr>
      <w:r>
        <w:rPr/>
        <w:t>first language 80 | 300</w:t>
      </w:r>
    </w:p>
    <w:p>
      <w:pPr>
        <w:pStyle w:val="BodyText"/>
      </w:pPr>
    </w:p>
    <w:p>
      <w:pPr>
        <w:spacing w:before="0"/>
        <w:ind w:left="155" w:right="0" w:firstLine="0"/>
        <w:jc w:val="left"/>
        <w:rPr>
          <w:i/>
          <w:sz w:val="24"/>
        </w:rPr>
      </w:pPr>
      <w:r>
        <w:rPr>
          <w:sz w:val="24"/>
        </w:rPr>
        <w:t>2793 </w:t>
      </w:r>
      <w:r>
        <w:rPr>
          <w:b/>
          <w:sz w:val="24"/>
        </w:rPr>
        <w:t>métal </w:t>
      </w:r>
      <w:r>
        <w:rPr>
          <w:sz w:val="24"/>
        </w:rPr>
        <w:t>nm</w:t>
      </w:r>
      <w:r>
        <w:rPr>
          <w:spacing w:val="-3"/>
          <w:sz w:val="24"/>
        </w:rPr>
        <w:t> </w:t>
      </w:r>
      <w:r>
        <w:rPr>
          <w:i/>
          <w:sz w:val="24"/>
        </w:rPr>
        <w:t>metal</w:t>
      </w:r>
    </w:p>
    <w:p>
      <w:pPr>
        <w:pStyle w:val="ListParagraph"/>
        <w:numPr>
          <w:ilvl w:val="0"/>
          <w:numId w:val="23"/>
        </w:numPr>
        <w:tabs>
          <w:tab w:pos="706" w:val="left" w:leader="none"/>
        </w:tabs>
        <w:spacing w:line="240" w:lineRule="auto" w:before="0" w:after="0"/>
        <w:ind w:left="526" w:right="945" w:firstLine="0"/>
        <w:jc w:val="left"/>
        <w:rPr>
          <w:sz w:val="24"/>
        </w:rPr>
      </w:pPr>
      <w:r>
        <w:rPr>
          <w:sz w:val="24"/>
        </w:rPr>
        <w:t>ils ont été équipés de détecteurs de métaux -- they were equipped with metal detectors 74 |</w:t>
      </w:r>
      <w:r>
        <w:rPr>
          <w:spacing w:val="-1"/>
          <w:sz w:val="24"/>
        </w:rPr>
        <w:t> </w:t>
      </w:r>
      <w:r>
        <w:rPr>
          <w:sz w:val="24"/>
        </w:rPr>
        <w:t>408</w:t>
      </w:r>
    </w:p>
    <w:p>
      <w:pPr>
        <w:pStyle w:val="BodyText"/>
      </w:pPr>
    </w:p>
    <w:p>
      <w:pPr>
        <w:spacing w:before="0"/>
        <w:ind w:left="155" w:right="0" w:firstLine="0"/>
        <w:jc w:val="left"/>
        <w:rPr>
          <w:i/>
          <w:sz w:val="24"/>
        </w:rPr>
      </w:pPr>
      <w:r>
        <w:rPr>
          <w:sz w:val="24"/>
        </w:rPr>
        <w:t>2794 </w:t>
      </w:r>
      <w:r>
        <w:rPr>
          <w:b/>
          <w:sz w:val="24"/>
        </w:rPr>
        <w:t>palais </w:t>
      </w:r>
      <w:r>
        <w:rPr>
          <w:sz w:val="24"/>
        </w:rPr>
        <w:t>nm(pl) </w:t>
      </w:r>
      <w:r>
        <w:rPr>
          <w:i/>
          <w:sz w:val="24"/>
        </w:rPr>
        <w:t>palace, palate</w:t>
      </w:r>
    </w:p>
    <w:p>
      <w:pPr>
        <w:pStyle w:val="ListParagraph"/>
        <w:numPr>
          <w:ilvl w:val="0"/>
          <w:numId w:val="23"/>
        </w:numPr>
        <w:tabs>
          <w:tab w:pos="706" w:val="left" w:leader="none"/>
        </w:tabs>
        <w:spacing w:line="240" w:lineRule="auto" w:before="0" w:after="0"/>
        <w:ind w:left="526" w:right="1672" w:firstLine="0"/>
        <w:jc w:val="left"/>
        <w:rPr>
          <w:sz w:val="24"/>
        </w:rPr>
      </w:pPr>
      <w:r>
        <w:rPr>
          <w:sz w:val="24"/>
        </w:rPr>
        <w:t>la Garde du palais n'est guère efficace -- the palace guard is no longer</w:t>
      </w:r>
      <w:r>
        <w:rPr>
          <w:spacing w:val="-28"/>
          <w:sz w:val="24"/>
        </w:rPr>
        <w:t> </w:t>
      </w:r>
      <w:r>
        <w:rPr>
          <w:sz w:val="24"/>
        </w:rPr>
        <w:t>efficient 63 |</w:t>
      </w:r>
      <w:r>
        <w:rPr>
          <w:spacing w:val="-1"/>
          <w:sz w:val="24"/>
        </w:rPr>
        <w:t> </w:t>
      </w:r>
      <w:r>
        <w:rPr>
          <w:sz w:val="24"/>
        </w:rPr>
        <w:t>620</w:t>
      </w:r>
    </w:p>
    <w:p>
      <w:pPr>
        <w:pStyle w:val="BodyText"/>
      </w:pPr>
    </w:p>
    <w:p>
      <w:pPr>
        <w:spacing w:before="0"/>
        <w:ind w:left="155" w:right="0" w:firstLine="0"/>
        <w:jc w:val="left"/>
        <w:rPr>
          <w:sz w:val="24"/>
        </w:rPr>
      </w:pPr>
      <w:r>
        <w:rPr>
          <w:sz w:val="24"/>
        </w:rPr>
        <w:t>2795 </w:t>
      </w:r>
      <w:r>
        <w:rPr>
          <w:b/>
          <w:sz w:val="24"/>
        </w:rPr>
        <w:t>belge </w:t>
      </w:r>
      <w:r>
        <w:rPr>
          <w:sz w:val="24"/>
        </w:rPr>
        <w:t>nadj(f) Belgian</w:t>
      </w:r>
    </w:p>
    <w:p>
      <w:pPr>
        <w:pStyle w:val="ListParagraph"/>
        <w:numPr>
          <w:ilvl w:val="0"/>
          <w:numId w:val="23"/>
        </w:numPr>
        <w:tabs>
          <w:tab w:pos="706" w:val="left" w:leader="none"/>
        </w:tabs>
        <w:spacing w:line="240" w:lineRule="auto" w:before="0" w:after="0"/>
        <w:ind w:left="156" w:right="375" w:firstLine="370"/>
        <w:jc w:val="left"/>
        <w:rPr>
          <w:sz w:val="24"/>
        </w:rPr>
      </w:pPr>
      <w:r>
        <w:rPr>
          <w:sz w:val="24"/>
        </w:rPr>
        <w:t>nous voudrions féliciter la présidence belge pour l'initiative -- we would like to congratulate the Belgian presidency for the initiative</w:t>
      </w:r>
    </w:p>
    <w:p>
      <w:pPr>
        <w:pStyle w:val="BodyText"/>
        <w:ind w:left="525"/>
      </w:pPr>
      <w:r>
        <w:rPr/>
        <w:t>59 | 704</w:t>
      </w:r>
    </w:p>
    <w:p>
      <w:pPr>
        <w:pStyle w:val="BodyText"/>
      </w:pPr>
    </w:p>
    <w:p>
      <w:pPr>
        <w:spacing w:before="0"/>
        <w:ind w:left="155" w:right="0" w:firstLine="0"/>
        <w:jc w:val="left"/>
        <w:rPr>
          <w:i/>
          <w:sz w:val="24"/>
        </w:rPr>
      </w:pPr>
      <w:r>
        <w:rPr>
          <w:sz w:val="24"/>
        </w:rPr>
        <w:t>2796 </w:t>
      </w:r>
      <w:r>
        <w:rPr>
          <w:b/>
          <w:sz w:val="24"/>
        </w:rPr>
        <w:t>brutal </w:t>
      </w:r>
      <w:r>
        <w:rPr>
          <w:sz w:val="24"/>
        </w:rPr>
        <w:t>nadj </w:t>
      </w:r>
      <w:r>
        <w:rPr>
          <w:i/>
          <w:sz w:val="24"/>
        </w:rPr>
        <w:t>brutal</w:t>
      </w:r>
    </w:p>
    <w:p>
      <w:pPr>
        <w:pStyle w:val="ListParagraph"/>
        <w:numPr>
          <w:ilvl w:val="0"/>
          <w:numId w:val="23"/>
        </w:numPr>
        <w:tabs>
          <w:tab w:pos="706" w:val="left" w:leader="none"/>
        </w:tabs>
        <w:spacing w:line="240" w:lineRule="auto" w:before="0" w:after="0"/>
        <w:ind w:left="156" w:right="626" w:firstLine="370"/>
        <w:jc w:val="left"/>
        <w:rPr>
          <w:sz w:val="24"/>
        </w:rPr>
      </w:pPr>
      <w:r>
        <w:rPr>
          <w:sz w:val="24"/>
        </w:rPr>
        <w:t>je trouve leur méthode de revendication brutale, injuste -- I find their reclamation method brutal, injust</w:t>
      </w:r>
    </w:p>
    <w:p>
      <w:pPr>
        <w:pStyle w:val="BodyText"/>
        <w:ind w:left="525"/>
      </w:pPr>
      <w:r>
        <w:rPr/>
        <w:t>76 | 366</w:t>
      </w:r>
    </w:p>
    <w:p>
      <w:pPr>
        <w:pStyle w:val="BodyText"/>
      </w:pPr>
    </w:p>
    <w:p>
      <w:pPr>
        <w:spacing w:before="0"/>
        <w:ind w:left="155" w:right="0" w:firstLine="0"/>
        <w:jc w:val="left"/>
        <w:rPr>
          <w:i/>
          <w:sz w:val="24"/>
        </w:rPr>
      </w:pPr>
      <w:r>
        <w:rPr>
          <w:sz w:val="24"/>
        </w:rPr>
        <w:t>2797 </w:t>
      </w:r>
      <w:r>
        <w:rPr>
          <w:b/>
          <w:sz w:val="24"/>
        </w:rPr>
        <w:t>extraire </w:t>
      </w:r>
      <w:r>
        <w:rPr>
          <w:sz w:val="24"/>
        </w:rPr>
        <w:t>v </w:t>
      </w:r>
      <w:r>
        <w:rPr>
          <w:i/>
          <w:sz w:val="24"/>
        </w:rPr>
        <w:t>to extract, mine, quarry, pull out, remove</w:t>
      </w:r>
    </w:p>
    <w:p>
      <w:pPr>
        <w:pStyle w:val="ListParagraph"/>
        <w:numPr>
          <w:ilvl w:val="0"/>
          <w:numId w:val="23"/>
        </w:numPr>
        <w:tabs>
          <w:tab w:pos="706" w:val="left" w:leader="none"/>
        </w:tabs>
        <w:spacing w:line="240" w:lineRule="auto" w:before="0" w:after="0"/>
        <w:ind w:left="156" w:right="839" w:firstLine="370"/>
        <w:jc w:val="left"/>
        <w:rPr>
          <w:sz w:val="24"/>
        </w:rPr>
      </w:pPr>
      <w:r>
        <w:rPr>
          <w:sz w:val="24"/>
        </w:rPr>
        <w:t>l'ingénieur a extrait l'expertise empirique des pilotes -- the engineer extracted empirical expertise from the pilots</w:t>
      </w:r>
    </w:p>
    <w:p>
      <w:pPr>
        <w:pStyle w:val="BodyText"/>
        <w:ind w:left="525"/>
      </w:pPr>
      <w:r>
        <w:rPr/>
        <w:t>76 | 373</w:t>
      </w:r>
    </w:p>
    <w:p>
      <w:pPr>
        <w:pStyle w:val="BodyText"/>
      </w:pPr>
    </w:p>
    <w:p>
      <w:pPr>
        <w:spacing w:before="0"/>
        <w:ind w:left="155" w:right="0" w:firstLine="0"/>
        <w:jc w:val="left"/>
        <w:rPr>
          <w:i/>
          <w:sz w:val="24"/>
        </w:rPr>
      </w:pPr>
      <w:r>
        <w:rPr>
          <w:sz w:val="24"/>
        </w:rPr>
        <w:t>2798 </w:t>
      </w:r>
      <w:r>
        <w:rPr>
          <w:b/>
          <w:sz w:val="24"/>
        </w:rPr>
        <w:t>signification </w:t>
      </w:r>
      <w:r>
        <w:rPr>
          <w:sz w:val="24"/>
        </w:rPr>
        <w:t>nf </w:t>
      </w:r>
      <w:r>
        <w:rPr>
          <w:i/>
          <w:sz w:val="24"/>
        </w:rPr>
        <w:t>significance</w:t>
      </w:r>
    </w:p>
    <w:p>
      <w:pPr>
        <w:pStyle w:val="ListParagraph"/>
        <w:numPr>
          <w:ilvl w:val="0"/>
          <w:numId w:val="23"/>
        </w:numPr>
        <w:tabs>
          <w:tab w:pos="706" w:val="left" w:leader="none"/>
        </w:tabs>
        <w:spacing w:line="240" w:lineRule="auto" w:before="0" w:after="0"/>
        <w:ind w:left="156" w:right="580" w:firstLine="370"/>
        <w:jc w:val="left"/>
        <w:rPr>
          <w:sz w:val="24"/>
        </w:rPr>
      </w:pPr>
      <w:r>
        <w:rPr>
          <w:sz w:val="24"/>
        </w:rPr>
        <w:t>cette appellation a une signification politique très claire -- this trade name has a very clear political significance</w:t>
      </w:r>
    </w:p>
    <w:p>
      <w:pPr>
        <w:pStyle w:val="BodyText"/>
        <w:ind w:left="525"/>
      </w:pPr>
      <w:r>
        <w:rPr/>
        <w:t>69 | 502</w:t>
      </w:r>
    </w:p>
    <w:p>
      <w:pPr>
        <w:pStyle w:val="BodyText"/>
      </w:pPr>
    </w:p>
    <w:p>
      <w:pPr>
        <w:spacing w:before="0"/>
        <w:ind w:left="155" w:right="0" w:firstLine="0"/>
        <w:jc w:val="left"/>
        <w:rPr>
          <w:i/>
          <w:sz w:val="24"/>
        </w:rPr>
      </w:pPr>
      <w:r>
        <w:rPr>
          <w:sz w:val="24"/>
        </w:rPr>
        <w:t>2799 </w:t>
      </w:r>
      <w:r>
        <w:rPr>
          <w:b/>
          <w:sz w:val="24"/>
        </w:rPr>
        <w:t>filer </w:t>
      </w:r>
      <w:r>
        <w:rPr>
          <w:sz w:val="24"/>
        </w:rPr>
        <w:t>v </w:t>
      </w:r>
      <w:r>
        <w:rPr>
          <w:i/>
          <w:sz w:val="24"/>
        </w:rPr>
        <w:t>to spin, run, get out</w:t>
      </w:r>
    </w:p>
    <w:p>
      <w:pPr>
        <w:pStyle w:val="ListParagraph"/>
        <w:numPr>
          <w:ilvl w:val="0"/>
          <w:numId w:val="23"/>
        </w:numPr>
        <w:tabs>
          <w:tab w:pos="706" w:val="left" w:leader="none"/>
        </w:tabs>
        <w:spacing w:line="240" w:lineRule="auto" w:before="0" w:after="0"/>
        <w:ind w:left="526" w:right="1451" w:firstLine="0"/>
        <w:jc w:val="left"/>
        <w:rPr>
          <w:sz w:val="24"/>
        </w:rPr>
      </w:pPr>
      <w:r>
        <w:rPr>
          <w:sz w:val="24"/>
        </w:rPr>
        <w:t>terminons le reportage et filons d'ici -- let's stop our reporting and get out of here 61 |</w:t>
      </w:r>
      <w:r>
        <w:rPr>
          <w:spacing w:val="-1"/>
          <w:sz w:val="24"/>
        </w:rPr>
        <w:t> </w:t>
      </w:r>
      <w:r>
        <w:rPr>
          <w:sz w:val="24"/>
        </w:rPr>
        <w:t>666</w:t>
      </w:r>
    </w:p>
    <w:p>
      <w:pPr>
        <w:pStyle w:val="BodyText"/>
      </w:pPr>
    </w:p>
    <w:p>
      <w:pPr>
        <w:spacing w:before="0"/>
        <w:ind w:left="155" w:right="0" w:firstLine="0"/>
        <w:jc w:val="left"/>
        <w:rPr>
          <w:sz w:val="24"/>
        </w:rPr>
      </w:pPr>
      <w:r>
        <w:rPr>
          <w:sz w:val="24"/>
        </w:rPr>
        <w:t>2800 </w:t>
      </w:r>
      <w:r>
        <w:rPr>
          <w:b/>
          <w:sz w:val="24"/>
        </w:rPr>
        <w:t>automatique </w:t>
      </w:r>
      <w:r>
        <w:rPr>
          <w:sz w:val="24"/>
        </w:rPr>
        <w:t>adj(f) automatic</w:t>
      </w:r>
    </w:p>
    <w:p>
      <w:pPr>
        <w:pStyle w:val="ListParagraph"/>
        <w:numPr>
          <w:ilvl w:val="0"/>
          <w:numId w:val="23"/>
        </w:numPr>
        <w:tabs>
          <w:tab w:pos="706" w:val="left" w:leader="none"/>
        </w:tabs>
        <w:spacing w:line="240" w:lineRule="auto" w:before="0" w:after="0"/>
        <w:ind w:left="526" w:right="1218" w:firstLine="0"/>
        <w:jc w:val="left"/>
        <w:rPr>
          <w:sz w:val="24"/>
        </w:rPr>
      </w:pPr>
      <w:r>
        <w:rPr>
          <w:sz w:val="24"/>
        </w:rPr>
        <w:t>la perte de mémoire est presque automatique -- loss of memory is almost automatic 55 | 814+n</w:t>
      </w:r>
      <w:r>
        <w:rPr>
          <w:spacing w:val="-1"/>
          <w:sz w:val="24"/>
        </w:rPr>
        <w:t> </w:t>
      </w:r>
      <w:r>
        <w:rPr>
          <w:sz w:val="24"/>
        </w:rPr>
        <w:t>-s</w:t>
      </w:r>
    </w:p>
    <w:p>
      <w:pPr>
        <w:pStyle w:val="BodyText"/>
      </w:pPr>
    </w:p>
    <w:p>
      <w:pPr>
        <w:spacing w:before="1"/>
        <w:ind w:left="155" w:right="0" w:firstLine="0"/>
        <w:jc w:val="left"/>
        <w:rPr>
          <w:i/>
          <w:sz w:val="24"/>
        </w:rPr>
      </w:pPr>
      <w:r>
        <w:rPr>
          <w:sz w:val="24"/>
        </w:rPr>
        <w:t>2801 </w:t>
      </w:r>
      <w:r>
        <w:rPr>
          <w:b/>
          <w:sz w:val="24"/>
        </w:rPr>
        <w:t>accrocher </w:t>
      </w:r>
      <w:r>
        <w:rPr>
          <w:sz w:val="24"/>
        </w:rPr>
        <w:t>v </w:t>
      </w:r>
      <w:r>
        <w:rPr>
          <w:i/>
          <w:sz w:val="24"/>
        </w:rPr>
        <w:t>to hang up, hang on, put up</w:t>
      </w:r>
    </w:p>
    <w:p>
      <w:pPr>
        <w:pStyle w:val="ListParagraph"/>
        <w:numPr>
          <w:ilvl w:val="0"/>
          <w:numId w:val="23"/>
        </w:numPr>
        <w:tabs>
          <w:tab w:pos="706" w:val="left" w:leader="none"/>
        </w:tabs>
        <w:spacing w:line="240" w:lineRule="auto" w:before="0" w:after="0"/>
        <w:ind w:left="526" w:right="1638" w:firstLine="0"/>
        <w:jc w:val="left"/>
        <w:rPr>
          <w:sz w:val="24"/>
        </w:rPr>
      </w:pPr>
      <w:r>
        <w:rPr>
          <w:sz w:val="24"/>
        </w:rPr>
        <w:t>les manifestants ont accroché une pancarte -- the demonstrators put up a poster 70 |</w:t>
      </w:r>
      <w:r>
        <w:rPr>
          <w:spacing w:val="-1"/>
          <w:sz w:val="24"/>
        </w:rPr>
        <w:t> </w:t>
      </w:r>
      <w:r>
        <w:rPr>
          <w:sz w:val="24"/>
        </w:rPr>
        <w:t>474</w:t>
      </w:r>
    </w:p>
    <w:p>
      <w:pPr>
        <w:pStyle w:val="BodyText"/>
        <w:spacing w:before="11"/>
        <w:rPr>
          <w:sz w:val="23"/>
        </w:rPr>
      </w:pPr>
    </w:p>
    <w:p>
      <w:pPr>
        <w:spacing w:before="0"/>
        <w:ind w:left="155" w:right="0" w:firstLine="0"/>
        <w:jc w:val="left"/>
        <w:rPr>
          <w:i/>
          <w:sz w:val="24"/>
        </w:rPr>
      </w:pPr>
      <w:r>
        <w:rPr>
          <w:sz w:val="24"/>
        </w:rPr>
        <w:t>2802 </w:t>
      </w:r>
      <w:r>
        <w:rPr>
          <w:b/>
          <w:sz w:val="24"/>
        </w:rPr>
        <w:t>pain </w:t>
      </w:r>
      <w:r>
        <w:rPr>
          <w:sz w:val="24"/>
        </w:rPr>
        <w:t>nm </w:t>
      </w:r>
      <w:r>
        <w:rPr>
          <w:i/>
          <w:sz w:val="24"/>
        </w:rPr>
        <w:t>bread</w:t>
      </w:r>
    </w:p>
    <w:p>
      <w:pPr>
        <w:pStyle w:val="ListParagraph"/>
        <w:numPr>
          <w:ilvl w:val="0"/>
          <w:numId w:val="23"/>
        </w:numPr>
        <w:tabs>
          <w:tab w:pos="706" w:val="left" w:leader="none"/>
        </w:tabs>
        <w:spacing w:line="240" w:lineRule="auto" w:before="0" w:after="0"/>
        <w:ind w:left="526" w:right="1219" w:firstLine="0"/>
        <w:jc w:val="left"/>
        <w:rPr>
          <w:sz w:val="24"/>
        </w:rPr>
      </w:pPr>
      <w:r>
        <w:rPr>
          <w:sz w:val="24"/>
        </w:rPr>
        <w:t>ça grille le pain pendant qu'on le tranche -- it toasts the bread while it's being sliced 68 |</w:t>
      </w:r>
      <w:r>
        <w:rPr>
          <w:spacing w:val="-1"/>
          <w:sz w:val="24"/>
        </w:rPr>
        <w:t> </w:t>
      </w:r>
      <w:r>
        <w:rPr>
          <w:sz w:val="24"/>
        </w:rPr>
        <w:t>516</w:t>
      </w:r>
    </w:p>
    <w:p>
      <w:pPr>
        <w:pStyle w:val="BodyText"/>
      </w:pPr>
    </w:p>
    <w:p>
      <w:pPr>
        <w:spacing w:before="0"/>
        <w:ind w:left="155" w:right="0" w:firstLine="0"/>
        <w:jc w:val="left"/>
        <w:rPr>
          <w:i/>
          <w:sz w:val="24"/>
        </w:rPr>
      </w:pPr>
      <w:r>
        <w:rPr>
          <w:sz w:val="24"/>
        </w:rPr>
        <w:t>2803 </w:t>
      </w:r>
      <w:r>
        <w:rPr>
          <w:b/>
          <w:sz w:val="24"/>
        </w:rPr>
        <w:t>plateau </w:t>
      </w:r>
      <w:r>
        <w:rPr>
          <w:sz w:val="24"/>
        </w:rPr>
        <w:t>nm </w:t>
      </w:r>
      <w:r>
        <w:rPr>
          <w:i/>
          <w:sz w:val="24"/>
        </w:rPr>
        <w:t>plateau, tray, set, stage</w:t>
      </w:r>
    </w:p>
    <w:p>
      <w:pPr>
        <w:pStyle w:val="ListParagraph"/>
        <w:numPr>
          <w:ilvl w:val="0"/>
          <w:numId w:val="23"/>
        </w:numPr>
        <w:tabs>
          <w:tab w:pos="706" w:val="left" w:leader="none"/>
        </w:tabs>
        <w:spacing w:line="240" w:lineRule="auto" w:before="0" w:after="0"/>
        <w:ind w:left="526" w:right="1813" w:firstLine="0"/>
        <w:jc w:val="left"/>
        <w:rPr>
          <w:sz w:val="24"/>
        </w:rPr>
      </w:pPr>
      <w:r>
        <w:rPr>
          <w:sz w:val="24"/>
        </w:rPr>
        <w:t>il repose la bouteille vide sur le plateau -- he sets the empty bottle on the tray 72 |</w:t>
      </w:r>
      <w:r>
        <w:rPr>
          <w:spacing w:val="-1"/>
          <w:sz w:val="24"/>
        </w:rPr>
        <w:t> </w:t>
      </w:r>
      <w:r>
        <w:rPr>
          <w:sz w:val="24"/>
        </w:rPr>
        <w:t>436</w:t>
      </w:r>
    </w:p>
    <w:p>
      <w:pPr>
        <w:pStyle w:val="BodyText"/>
      </w:pPr>
    </w:p>
    <w:p>
      <w:pPr>
        <w:spacing w:before="0"/>
        <w:ind w:left="155" w:right="0" w:firstLine="0"/>
        <w:jc w:val="left"/>
        <w:rPr>
          <w:i/>
          <w:sz w:val="24"/>
        </w:rPr>
      </w:pPr>
      <w:r>
        <w:rPr>
          <w:sz w:val="24"/>
        </w:rPr>
        <w:t>2804 </w:t>
      </w:r>
      <w:r>
        <w:rPr>
          <w:b/>
          <w:sz w:val="24"/>
        </w:rPr>
        <w:t>répétition </w:t>
      </w:r>
      <w:r>
        <w:rPr>
          <w:sz w:val="24"/>
        </w:rPr>
        <w:t>nf </w:t>
      </w:r>
      <w:r>
        <w:rPr>
          <w:i/>
          <w:sz w:val="24"/>
        </w:rPr>
        <w:t>repetition, rehearsal</w:t>
      </w:r>
    </w:p>
    <w:p>
      <w:pPr>
        <w:spacing w:after="0"/>
        <w:jc w:val="left"/>
        <w:rPr>
          <w:sz w:val="24"/>
        </w:rPr>
        <w:sectPr>
          <w:pgSz w:w="11900" w:h="16840"/>
          <w:pgMar w:top="1060" w:bottom="280" w:left="980" w:right="1000"/>
        </w:sectPr>
      </w:pPr>
    </w:p>
    <w:p>
      <w:pPr>
        <w:pStyle w:val="ListParagraph"/>
        <w:numPr>
          <w:ilvl w:val="0"/>
          <w:numId w:val="23"/>
        </w:numPr>
        <w:tabs>
          <w:tab w:pos="706" w:val="left" w:leader="none"/>
        </w:tabs>
        <w:spacing w:line="240" w:lineRule="auto" w:before="74" w:after="0"/>
        <w:ind w:left="526" w:right="2165" w:firstLine="0"/>
        <w:jc w:val="left"/>
        <w:rPr>
          <w:sz w:val="24"/>
        </w:rPr>
      </w:pPr>
      <w:r>
        <w:rPr>
          <w:sz w:val="24"/>
        </w:rPr>
        <w:t>on recommence les répétitions ce soir -- tonight we resume the rehearsals 69 |</w:t>
      </w:r>
      <w:r>
        <w:rPr>
          <w:spacing w:val="-1"/>
          <w:sz w:val="24"/>
        </w:rPr>
        <w:t> </w:t>
      </w:r>
      <w:r>
        <w:rPr>
          <w:sz w:val="24"/>
        </w:rPr>
        <w:t>491</w:t>
      </w:r>
    </w:p>
    <w:p>
      <w:pPr>
        <w:pStyle w:val="BodyText"/>
      </w:pPr>
    </w:p>
    <w:p>
      <w:pPr>
        <w:spacing w:before="0"/>
        <w:ind w:left="155" w:right="0" w:firstLine="0"/>
        <w:jc w:val="left"/>
        <w:rPr>
          <w:i/>
          <w:sz w:val="24"/>
        </w:rPr>
      </w:pPr>
      <w:r>
        <w:rPr>
          <w:sz w:val="24"/>
        </w:rPr>
        <w:t>2805 </w:t>
      </w:r>
      <w:r>
        <w:rPr>
          <w:b/>
          <w:sz w:val="24"/>
        </w:rPr>
        <w:t>diminution </w:t>
      </w:r>
      <w:r>
        <w:rPr>
          <w:sz w:val="24"/>
        </w:rPr>
        <w:t>nf </w:t>
      </w:r>
      <w:r>
        <w:rPr>
          <w:i/>
          <w:sz w:val="24"/>
        </w:rPr>
        <w:t>reduction, decreasing</w:t>
      </w:r>
    </w:p>
    <w:p>
      <w:pPr>
        <w:pStyle w:val="ListParagraph"/>
        <w:numPr>
          <w:ilvl w:val="0"/>
          <w:numId w:val="23"/>
        </w:numPr>
        <w:tabs>
          <w:tab w:pos="706" w:val="left" w:leader="none"/>
        </w:tabs>
        <w:spacing w:line="240" w:lineRule="auto" w:before="0" w:after="0"/>
        <w:ind w:left="156" w:right="997" w:firstLine="370"/>
        <w:jc w:val="left"/>
        <w:rPr>
          <w:sz w:val="24"/>
        </w:rPr>
      </w:pPr>
      <w:r>
        <w:rPr>
          <w:sz w:val="24"/>
        </w:rPr>
        <w:t>les stocks de poissons sont en diminution, voire en disparition -- fishery resources are declining, even disappearing</w:t>
      </w:r>
    </w:p>
    <w:p>
      <w:pPr>
        <w:pStyle w:val="BodyText"/>
        <w:ind w:left="525"/>
      </w:pPr>
      <w:r>
        <w:rPr/>
        <w:t>65 | 577</w:t>
      </w:r>
    </w:p>
    <w:p>
      <w:pPr>
        <w:pStyle w:val="BodyText"/>
      </w:pPr>
    </w:p>
    <w:p>
      <w:pPr>
        <w:spacing w:before="0"/>
        <w:ind w:left="155" w:right="0" w:firstLine="0"/>
        <w:jc w:val="left"/>
        <w:rPr>
          <w:i/>
          <w:sz w:val="24"/>
        </w:rPr>
      </w:pPr>
      <w:r>
        <w:rPr>
          <w:sz w:val="24"/>
        </w:rPr>
        <w:t>2806 </w:t>
      </w:r>
      <w:r>
        <w:rPr>
          <w:b/>
          <w:sz w:val="24"/>
        </w:rPr>
        <w:t>collection </w:t>
      </w:r>
      <w:r>
        <w:rPr>
          <w:sz w:val="24"/>
        </w:rPr>
        <w:t>nf </w:t>
      </w:r>
      <w:r>
        <w:rPr>
          <w:i/>
          <w:sz w:val="24"/>
        </w:rPr>
        <w:t>collection, series</w:t>
      </w:r>
    </w:p>
    <w:p>
      <w:pPr>
        <w:pStyle w:val="ListParagraph"/>
        <w:numPr>
          <w:ilvl w:val="0"/>
          <w:numId w:val="23"/>
        </w:numPr>
        <w:tabs>
          <w:tab w:pos="706" w:val="left" w:leader="none"/>
        </w:tabs>
        <w:spacing w:line="240" w:lineRule="auto" w:before="0" w:after="0"/>
        <w:ind w:left="156" w:right="478" w:firstLine="370"/>
        <w:jc w:val="left"/>
        <w:rPr>
          <w:sz w:val="24"/>
        </w:rPr>
      </w:pPr>
      <w:r>
        <w:rPr>
          <w:sz w:val="24"/>
        </w:rPr>
        <w:t>j'ai une collection des lettres inédites de Freud -- I have a collection of Freud's unpublished letters</w:t>
      </w:r>
    </w:p>
    <w:p>
      <w:pPr>
        <w:pStyle w:val="BodyText"/>
        <w:ind w:left="525"/>
      </w:pPr>
      <w:r>
        <w:rPr/>
        <w:t>70 | 477</w:t>
      </w:r>
    </w:p>
    <w:p>
      <w:pPr>
        <w:pStyle w:val="BodyText"/>
      </w:pPr>
    </w:p>
    <w:p>
      <w:pPr>
        <w:spacing w:before="0"/>
        <w:ind w:left="155" w:right="0" w:firstLine="0"/>
        <w:jc w:val="left"/>
        <w:rPr>
          <w:i/>
          <w:sz w:val="24"/>
        </w:rPr>
      </w:pPr>
      <w:r>
        <w:rPr>
          <w:sz w:val="24"/>
        </w:rPr>
        <w:t>2807 </w:t>
      </w:r>
      <w:r>
        <w:rPr>
          <w:b/>
          <w:sz w:val="24"/>
        </w:rPr>
        <w:t>gène </w:t>
      </w:r>
      <w:r>
        <w:rPr>
          <w:sz w:val="24"/>
        </w:rPr>
        <w:t>nm </w:t>
      </w:r>
      <w:r>
        <w:rPr>
          <w:i/>
          <w:sz w:val="24"/>
        </w:rPr>
        <w:t>gene</w:t>
      </w:r>
    </w:p>
    <w:p>
      <w:pPr>
        <w:pStyle w:val="ListParagraph"/>
        <w:numPr>
          <w:ilvl w:val="0"/>
          <w:numId w:val="23"/>
        </w:numPr>
        <w:tabs>
          <w:tab w:pos="706" w:val="left" w:leader="none"/>
        </w:tabs>
        <w:spacing w:line="240" w:lineRule="auto" w:before="0" w:after="0"/>
        <w:ind w:left="526" w:right="2825" w:firstLine="0"/>
        <w:jc w:val="left"/>
        <w:rPr>
          <w:sz w:val="24"/>
        </w:rPr>
      </w:pPr>
      <w:r>
        <w:rPr>
          <w:sz w:val="24"/>
        </w:rPr>
        <w:t>ils collent des gènes ensemble, je crois -- they splice genes, I think 44 | </w:t>
      </w:r>
      <w:r>
        <w:rPr>
          <w:spacing w:val="-5"/>
          <w:sz w:val="24"/>
        </w:rPr>
        <w:t>1111-l </w:t>
      </w:r>
      <w:r>
        <w:rPr>
          <w:sz w:val="24"/>
        </w:rPr>
        <w:t>+n</w:t>
      </w:r>
      <w:r>
        <w:rPr>
          <w:spacing w:val="3"/>
          <w:sz w:val="24"/>
        </w:rPr>
        <w:t> </w:t>
      </w:r>
      <w:r>
        <w:rPr>
          <w:sz w:val="24"/>
        </w:rPr>
        <w:t>-s</w:t>
      </w:r>
    </w:p>
    <w:p>
      <w:pPr>
        <w:pStyle w:val="BodyText"/>
      </w:pPr>
    </w:p>
    <w:p>
      <w:pPr>
        <w:spacing w:before="0"/>
        <w:ind w:left="155" w:right="0" w:firstLine="0"/>
        <w:jc w:val="left"/>
        <w:rPr>
          <w:i/>
          <w:sz w:val="24"/>
        </w:rPr>
      </w:pPr>
      <w:r>
        <w:rPr>
          <w:sz w:val="24"/>
        </w:rPr>
        <w:t>2808 </w:t>
      </w:r>
      <w:r>
        <w:rPr>
          <w:b/>
          <w:sz w:val="24"/>
        </w:rPr>
        <w:t>permanence </w:t>
      </w:r>
      <w:r>
        <w:rPr>
          <w:sz w:val="24"/>
        </w:rPr>
        <w:t>nf </w:t>
      </w:r>
      <w:r>
        <w:rPr>
          <w:i/>
          <w:sz w:val="24"/>
        </w:rPr>
        <w:t>permanence, duty, service</w:t>
      </w:r>
    </w:p>
    <w:p>
      <w:pPr>
        <w:pStyle w:val="ListParagraph"/>
        <w:numPr>
          <w:ilvl w:val="0"/>
          <w:numId w:val="23"/>
        </w:numPr>
        <w:tabs>
          <w:tab w:pos="706" w:val="left" w:leader="none"/>
        </w:tabs>
        <w:spacing w:line="240" w:lineRule="auto" w:before="0" w:after="0"/>
        <w:ind w:left="156" w:right="465" w:firstLine="370"/>
        <w:jc w:val="left"/>
        <w:rPr>
          <w:sz w:val="24"/>
        </w:rPr>
      </w:pPr>
      <w:r>
        <w:rPr>
          <w:sz w:val="24"/>
        </w:rPr>
        <w:t>les deux pieds doivent rester en permanence dans le triangle -- both feet must remain in the triangle</w:t>
      </w:r>
    </w:p>
    <w:p>
      <w:pPr>
        <w:pStyle w:val="BodyText"/>
        <w:ind w:left="525"/>
      </w:pPr>
      <w:r>
        <w:rPr/>
        <w:t>76 | 369</w:t>
      </w:r>
    </w:p>
    <w:p>
      <w:pPr>
        <w:pStyle w:val="BodyText"/>
      </w:pPr>
    </w:p>
    <w:p>
      <w:pPr>
        <w:spacing w:before="0"/>
        <w:ind w:left="155" w:right="0" w:firstLine="0"/>
        <w:jc w:val="left"/>
        <w:rPr>
          <w:i/>
          <w:sz w:val="24"/>
        </w:rPr>
      </w:pPr>
      <w:r>
        <w:rPr>
          <w:sz w:val="24"/>
        </w:rPr>
        <w:t>2809 </w:t>
      </w:r>
      <w:r>
        <w:rPr>
          <w:b/>
          <w:sz w:val="24"/>
        </w:rPr>
        <w:t>reine </w:t>
      </w:r>
      <w:r>
        <w:rPr>
          <w:sz w:val="24"/>
        </w:rPr>
        <w:t>nf </w:t>
      </w:r>
      <w:r>
        <w:rPr>
          <w:i/>
          <w:sz w:val="24"/>
        </w:rPr>
        <w:t>queen</w:t>
      </w:r>
    </w:p>
    <w:p>
      <w:pPr>
        <w:pStyle w:val="ListParagraph"/>
        <w:numPr>
          <w:ilvl w:val="0"/>
          <w:numId w:val="23"/>
        </w:numPr>
        <w:tabs>
          <w:tab w:pos="706" w:val="left" w:leader="none"/>
        </w:tabs>
        <w:spacing w:line="240" w:lineRule="auto" w:before="0" w:after="0"/>
        <w:ind w:left="526" w:right="378" w:firstLine="0"/>
        <w:jc w:val="left"/>
        <w:rPr>
          <w:sz w:val="24"/>
        </w:rPr>
      </w:pPr>
      <w:r>
        <w:rPr>
          <w:sz w:val="24"/>
        </w:rPr>
        <w:t>il a appartenu à une reine ... la reine de Perse -- it belonged to a queen ... the queen of Persia 67 |</w:t>
      </w:r>
      <w:r>
        <w:rPr>
          <w:spacing w:val="-1"/>
          <w:sz w:val="24"/>
        </w:rPr>
        <w:t> </w:t>
      </w:r>
      <w:r>
        <w:rPr>
          <w:sz w:val="24"/>
        </w:rPr>
        <w:t>523</w:t>
      </w:r>
    </w:p>
    <w:p>
      <w:pPr>
        <w:pStyle w:val="BodyText"/>
      </w:pPr>
    </w:p>
    <w:p>
      <w:pPr>
        <w:spacing w:before="0"/>
        <w:ind w:left="155" w:right="0" w:firstLine="0"/>
        <w:jc w:val="left"/>
        <w:rPr>
          <w:i/>
          <w:sz w:val="24"/>
        </w:rPr>
      </w:pPr>
      <w:r>
        <w:rPr>
          <w:sz w:val="24"/>
        </w:rPr>
        <w:t>2810 </w:t>
      </w:r>
      <w:r>
        <w:rPr>
          <w:b/>
          <w:sz w:val="24"/>
        </w:rPr>
        <w:t>privatisation </w:t>
      </w:r>
      <w:r>
        <w:rPr>
          <w:sz w:val="24"/>
        </w:rPr>
        <w:t>nf </w:t>
      </w:r>
      <w:r>
        <w:rPr>
          <w:i/>
          <w:sz w:val="24"/>
        </w:rPr>
        <w:t>privatization</w:t>
      </w:r>
    </w:p>
    <w:p>
      <w:pPr>
        <w:pStyle w:val="ListParagraph"/>
        <w:numPr>
          <w:ilvl w:val="0"/>
          <w:numId w:val="23"/>
        </w:numPr>
        <w:tabs>
          <w:tab w:pos="706" w:val="left" w:leader="none"/>
        </w:tabs>
        <w:spacing w:line="240" w:lineRule="auto" w:before="0" w:after="0"/>
        <w:ind w:left="156" w:right="179" w:firstLine="370"/>
        <w:jc w:val="left"/>
        <w:rPr>
          <w:sz w:val="24"/>
        </w:rPr>
      </w:pPr>
      <w:r>
        <w:rPr>
          <w:sz w:val="24"/>
        </w:rPr>
        <w:t>la privatisation des entreprises du Kosovo a enfin commencé -- the privatization of companies in Kosovo has finally begun</w:t>
      </w:r>
    </w:p>
    <w:p>
      <w:pPr>
        <w:pStyle w:val="BodyText"/>
        <w:ind w:left="525"/>
      </w:pPr>
      <w:r>
        <w:rPr/>
        <w:t>61 | 662-l +n</w:t>
      </w:r>
    </w:p>
    <w:p>
      <w:pPr>
        <w:pStyle w:val="BodyText"/>
      </w:pPr>
    </w:p>
    <w:p>
      <w:pPr>
        <w:spacing w:before="0"/>
        <w:ind w:left="155" w:right="0" w:firstLine="0"/>
        <w:jc w:val="left"/>
        <w:rPr>
          <w:i/>
          <w:sz w:val="24"/>
        </w:rPr>
      </w:pPr>
      <w:r>
        <w:rPr>
          <w:sz w:val="24"/>
        </w:rPr>
        <w:t>2811 </w:t>
      </w:r>
      <w:r>
        <w:rPr>
          <w:b/>
          <w:sz w:val="24"/>
        </w:rPr>
        <w:t>correspondance </w:t>
      </w:r>
      <w:r>
        <w:rPr>
          <w:sz w:val="24"/>
        </w:rPr>
        <w:t>nf </w:t>
      </w:r>
      <w:r>
        <w:rPr>
          <w:i/>
          <w:sz w:val="24"/>
        </w:rPr>
        <w:t>correspondance, connection</w:t>
      </w:r>
    </w:p>
    <w:p>
      <w:pPr>
        <w:pStyle w:val="ListParagraph"/>
        <w:numPr>
          <w:ilvl w:val="0"/>
          <w:numId w:val="23"/>
        </w:numPr>
        <w:tabs>
          <w:tab w:pos="706" w:val="left" w:leader="none"/>
        </w:tabs>
        <w:spacing w:line="240" w:lineRule="auto" w:before="0" w:after="0"/>
        <w:ind w:left="156" w:right="698" w:firstLine="370"/>
        <w:jc w:val="left"/>
        <w:rPr>
          <w:sz w:val="24"/>
        </w:rPr>
      </w:pPr>
      <w:r>
        <w:rPr>
          <w:sz w:val="24"/>
        </w:rPr>
        <w:t>il avait brûlé un tas de correspondances, de carnets de notes -- he burned a pile of letters, notebooks</w:t>
      </w:r>
    </w:p>
    <w:p>
      <w:pPr>
        <w:pStyle w:val="BodyText"/>
        <w:ind w:left="525"/>
      </w:pPr>
      <w:r>
        <w:rPr/>
        <w:t>78 | 328</w:t>
      </w:r>
    </w:p>
    <w:p>
      <w:pPr>
        <w:pStyle w:val="BodyText"/>
      </w:pPr>
    </w:p>
    <w:p>
      <w:pPr>
        <w:spacing w:before="0"/>
        <w:ind w:left="155" w:right="0" w:firstLine="0"/>
        <w:jc w:val="left"/>
        <w:rPr>
          <w:i/>
          <w:sz w:val="24"/>
        </w:rPr>
      </w:pPr>
      <w:r>
        <w:rPr>
          <w:sz w:val="24"/>
        </w:rPr>
        <w:t>2812 </w:t>
      </w:r>
      <w:r>
        <w:rPr>
          <w:b/>
          <w:sz w:val="24"/>
        </w:rPr>
        <w:t>planter </w:t>
      </w:r>
      <w:r>
        <w:rPr>
          <w:sz w:val="24"/>
        </w:rPr>
        <w:t>v </w:t>
      </w:r>
      <w:r>
        <w:rPr>
          <w:i/>
          <w:sz w:val="24"/>
        </w:rPr>
        <w:t>to plant, pitch</w:t>
      </w:r>
    </w:p>
    <w:p>
      <w:pPr>
        <w:pStyle w:val="ListParagraph"/>
        <w:numPr>
          <w:ilvl w:val="0"/>
          <w:numId w:val="23"/>
        </w:numPr>
        <w:tabs>
          <w:tab w:pos="706" w:val="left" w:leader="none"/>
        </w:tabs>
        <w:spacing w:line="240" w:lineRule="auto" w:before="1" w:after="0"/>
        <w:ind w:left="526" w:right="758" w:firstLine="0"/>
        <w:jc w:val="left"/>
        <w:rPr>
          <w:sz w:val="24"/>
        </w:rPr>
      </w:pPr>
      <w:r>
        <w:rPr>
          <w:sz w:val="24"/>
        </w:rPr>
        <w:t>vous achèterez vos bulbes d'oignons à planter -- you'll buy the onion bulbs to be planted 68 |</w:t>
      </w:r>
      <w:r>
        <w:rPr>
          <w:spacing w:val="-1"/>
          <w:sz w:val="24"/>
        </w:rPr>
        <w:t> </w:t>
      </w:r>
      <w:r>
        <w:rPr>
          <w:sz w:val="24"/>
        </w:rPr>
        <w:t>513</w:t>
      </w:r>
    </w:p>
    <w:p>
      <w:pPr>
        <w:pStyle w:val="BodyText"/>
        <w:rPr>
          <w:sz w:val="26"/>
        </w:rPr>
      </w:pPr>
    </w:p>
    <w:p>
      <w:pPr>
        <w:pStyle w:val="BodyText"/>
        <w:spacing w:before="11"/>
        <w:rPr>
          <w:sz w:val="21"/>
        </w:rPr>
      </w:pPr>
    </w:p>
    <w:p>
      <w:pPr>
        <w:pStyle w:val="BodyText"/>
        <w:ind w:left="216"/>
      </w:pPr>
      <w:r>
        <w:rPr/>
        <w:t>Page 117</w:t>
      </w:r>
    </w:p>
    <w:p>
      <w:pPr>
        <w:spacing w:before="0"/>
        <w:ind w:left="155" w:right="0" w:firstLine="0"/>
        <w:jc w:val="left"/>
        <w:rPr>
          <w:i/>
          <w:sz w:val="24"/>
        </w:rPr>
      </w:pPr>
      <w:r>
        <w:rPr>
          <w:sz w:val="24"/>
        </w:rPr>
        <w:t>2813 </w:t>
      </w:r>
      <w:r>
        <w:rPr>
          <w:b/>
          <w:sz w:val="24"/>
        </w:rPr>
        <w:t>strictement </w:t>
      </w:r>
      <w:r>
        <w:rPr>
          <w:sz w:val="24"/>
        </w:rPr>
        <w:t>adv </w:t>
      </w:r>
      <w:r>
        <w:rPr>
          <w:i/>
          <w:sz w:val="24"/>
        </w:rPr>
        <w:t>strictly</w:t>
      </w:r>
    </w:p>
    <w:p>
      <w:pPr>
        <w:pStyle w:val="ListParagraph"/>
        <w:numPr>
          <w:ilvl w:val="0"/>
          <w:numId w:val="23"/>
        </w:numPr>
        <w:tabs>
          <w:tab w:pos="706" w:val="left" w:leader="none"/>
        </w:tabs>
        <w:spacing w:line="240" w:lineRule="auto" w:before="0" w:after="0"/>
        <w:ind w:left="526" w:right="2541" w:firstLine="0"/>
        <w:jc w:val="left"/>
        <w:rPr>
          <w:sz w:val="24"/>
        </w:rPr>
      </w:pPr>
      <w:r>
        <w:rPr>
          <w:sz w:val="24"/>
        </w:rPr>
        <w:t>nous ne sommes pas strictement obligés -- we aren't strictly obligated 77 |</w:t>
      </w:r>
      <w:r>
        <w:rPr>
          <w:spacing w:val="-1"/>
          <w:sz w:val="24"/>
        </w:rPr>
        <w:t> </w:t>
      </w:r>
      <w:r>
        <w:rPr>
          <w:sz w:val="24"/>
        </w:rPr>
        <w:t>348</w:t>
      </w:r>
    </w:p>
    <w:p>
      <w:pPr>
        <w:pStyle w:val="BodyText"/>
      </w:pPr>
    </w:p>
    <w:p>
      <w:pPr>
        <w:spacing w:before="0"/>
        <w:ind w:left="155" w:right="0" w:firstLine="0"/>
        <w:jc w:val="left"/>
        <w:rPr>
          <w:i/>
          <w:sz w:val="24"/>
        </w:rPr>
      </w:pPr>
      <w:r>
        <w:rPr>
          <w:sz w:val="24"/>
        </w:rPr>
        <w:t>2814 </w:t>
      </w:r>
      <w:r>
        <w:rPr>
          <w:b/>
          <w:sz w:val="24"/>
        </w:rPr>
        <w:t>violation </w:t>
      </w:r>
      <w:r>
        <w:rPr>
          <w:sz w:val="24"/>
        </w:rPr>
        <w:t>nf </w:t>
      </w:r>
      <w:r>
        <w:rPr>
          <w:i/>
          <w:sz w:val="24"/>
        </w:rPr>
        <w:t>violation, transgression</w:t>
      </w:r>
    </w:p>
    <w:p>
      <w:pPr>
        <w:pStyle w:val="ListParagraph"/>
        <w:numPr>
          <w:ilvl w:val="0"/>
          <w:numId w:val="23"/>
        </w:numPr>
        <w:tabs>
          <w:tab w:pos="706" w:val="left" w:leader="none"/>
        </w:tabs>
        <w:spacing w:line="240" w:lineRule="auto" w:before="0" w:after="0"/>
        <w:ind w:left="526" w:right="665" w:firstLine="0"/>
        <w:jc w:val="left"/>
        <w:rPr>
          <w:sz w:val="24"/>
        </w:rPr>
      </w:pPr>
      <w:r>
        <w:rPr>
          <w:sz w:val="24"/>
        </w:rPr>
        <w:t>cela constitue une violation de sa probation -- that constitutes a violation of his probation 67 |</w:t>
      </w:r>
      <w:r>
        <w:rPr>
          <w:spacing w:val="-1"/>
          <w:sz w:val="24"/>
        </w:rPr>
        <w:t> </w:t>
      </w:r>
      <w:r>
        <w:rPr>
          <w:sz w:val="24"/>
        </w:rPr>
        <w:t>536-l</w:t>
      </w:r>
    </w:p>
    <w:p>
      <w:pPr>
        <w:pStyle w:val="BodyText"/>
      </w:pPr>
    </w:p>
    <w:p>
      <w:pPr>
        <w:spacing w:before="0"/>
        <w:ind w:left="155" w:right="0" w:firstLine="0"/>
        <w:jc w:val="left"/>
        <w:rPr>
          <w:i/>
          <w:sz w:val="24"/>
        </w:rPr>
      </w:pPr>
      <w:r>
        <w:rPr>
          <w:sz w:val="24"/>
        </w:rPr>
        <w:t>2815 </w:t>
      </w:r>
      <w:r>
        <w:rPr>
          <w:b/>
          <w:sz w:val="24"/>
        </w:rPr>
        <w:t>compensation </w:t>
      </w:r>
      <w:r>
        <w:rPr>
          <w:sz w:val="24"/>
        </w:rPr>
        <w:t>nf </w:t>
      </w:r>
      <w:r>
        <w:rPr>
          <w:i/>
          <w:sz w:val="24"/>
        </w:rPr>
        <w:t>compensation, clearing</w:t>
      </w:r>
    </w:p>
    <w:p>
      <w:pPr>
        <w:pStyle w:val="BodyText"/>
        <w:ind w:left="155"/>
      </w:pPr>
      <w:r>
        <w:rPr/>
        <w:t>nous avons offert une compensation aux provinces qui ont perdu de l'argent -- we offered</w:t>
      </w:r>
    </w:p>
    <w:p>
      <w:pPr>
        <w:spacing w:after="0"/>
        <w:sectPr>
          <w:pgSz w:w="11900" w:h="16840"/>
          <w:pgMar w:top="1060" w:bottom="280" w:left="980" w:right="1000"/>
        </w:sectPr>
      </w:pPr>
    </w:p>
    <w:p>
      <w:pPr>
        <w:pStyle w:val="BodyText"/>
        <w:spacing w:before="74"/>
        <w:ind w:left="155" w:right="5279"/>
      </w:pPr>
      <w:r>
        <w:rPr/>
        <w:t>compensation to the provinces that lost money 76 | 357</w:t>
      </w:r>
    </w:p>
    <w:p>
      <w:pPr>
        <w:spacing w:before="0"/>
        <w:ind w:left="155" w:right="0" w:firstLine="0"/>
        <w:jc w:val="left"/>
        <w:rPr>
          <w:i/>
          <w:sz w:val="24"/>
        </w:rPr>
      </w:pPr>
      <w:r>
        <w:rPr>
          <w:sz w:val="24"/>
        </w:rPr>
        <w:t>2816 </w:t>
      </w:r>
      <w:r>
        <w:rPr>
          <w:b/>
          <w:sz w:val="24"/>
        </w:rPr>
        <w:t>lycée </w:t>
      </w:r>
      <w:r>
        <w:rPr>
          <w:sz w:val="24"/>
        </w:rPr>
        <w:t>nm </w:t>
      </w:r>
      <w:r>
        <w:rPr>
          <w:i/>
          <w:sz w:val="24"/>
        </w:rPr>
        <w:t>high school</w:t>
      </w:r>
    </w:p>
    <w:p>
      <w:pPr>
        <w:pStyle w:val="ListParagraph"/>
        <w:numPr>
          <w:ilvl w:val="0"/>
          <w:numId w:val="23"/>
        </w:numPr>
        <w:tabs>
          <w:tab w:pos="706" w:val="left" w:leader="none"/>
        </w:tabs>
        <w:spacing w:line="240" w:lineRule="auto" w:before="0" w:after="0"/>
        <w:ind w:left="526" w:right="1509" w:firstLine="0"/>
        <w:jc w:val="left"/>
        <w:rPr>
          <w:sz w:val="24"/>
        </w:rPr>
      </w:pPr>
      <w:r>
        <w:rPr>
          <w:sz w:val="24"/>
        </w:rPr>
        <w:t>il est professeur de philosophie au lycée -- he's a high school philosophy teacher 71 |</w:t>
      </w:r>
      <w:r>
        <w:rPr>
          <w:spacing w:val="-1"/>
          <w:sz w:val="24"/>
        </w:rPr>
        <w:t> </w:t>
      </w:r>
      <w:r>
        <w:rPr>
          <w:sz w:val="24"/>
        </w:rPr>
        <w:t>450</w:t>
      </w:r>
    </w:p>
    <w:p>
      <w:pPr>
        <w:pStyle w:val="BodyText"/>
      </w:pPr>
    </w:p>
    <w:p>
      <w:pPr>
        <w:spacing w:before="0"/>
        <w:ind w:left="155" w:right="0" w:firstLine="0"/>
        <w:jc w:val="left"/>
        <w:rPr>
          <w:i/>
          <w:sz w:val="24"/>
        </w:rPr>
      </w:pPr>
      <w:r>
        <w:rPr>
          <w:sz w:val="24"/>
        </w:rPr>
        <w:t>2817 </w:t>
      </w:r>
      <w:r>
        <w:rPr>
          <w:b/>
          <w:sz w:val="24"/>
        </w:rPr>
        <w:t>con </w:t>
      </w:r>
      <w:r>
        <w:rPr>
          <w:sz w:val="24"/>
        </w:rPr>
        <w:t>nadj </w:t>
      </w:r>
      <w:r>
        <w:rPr>
          <w:i/>
          <w:sz w:val="24"/>
        </w:rPr>
        <w:t>stupid</w:t>
      </w:r>
    </w:p>
    <w:p>
      <w:pPr>
        <w:pStyle w:val="ListParagraph"/>
        <w:numPr>
          <w:ilvl w:val="0"/>
          <w:numId w:val="23"/>
        </w:numPr>
        <w:tabs>
          <w:tab w:pos="706" w:val="left" w:leader="none"/>
        </w:tabs>
        <w:spacing w:line="240" w:lineRule="auto" w:before="0" w:after="0"/>
        <w:ind w:left="526" w:right="3745" w:firstLine="0"/>
        <w:jc w:val="left"/>
        <w:rPr>
          <w:sz w:val="24"/>
        </w:rPr>
      </w:pPr>
      <w:r>
        <w:rPr>
          <w:sz w:val="24"/>
        </w:rPr>
        <w:t>on va le finir, ce con -- we're gonna take out that</w:t>
      </w:r>
      <w:r>
        <w:rPr>
          <w:spacing w:val="-22"/>
          <w:sz w:val="24"/>
        </w:rPr>
        <w:t> </w:t>
      </w:r>
      <w:r>
        <w:rPr>
          <w:sz w:val="24"/>
        </w:rPr>
        <w:t>a**hole 57 | 740-n</w:t>
      </w:r>
      <w:r>
        <w:rPr>
          <w:spacing w:val="-1"/>
          <w:sz w:val="24"/>
        </w:rPr>
        <w:t> </w:t>
      </w:r>
      <w:r>
        <w:rPr>
          <w:sz w:val="24"/>
        </w:rPr>
        <w:t>+s</w:t>
      </w:r>
    </w:p>
    <w:p>
      <w:pPr>
        <w:pStyle w:val="BodyText"/>
      </w:pPr>
    </w:p>
    <w:p>
      <w:pPr>
        <w:spacing w:before="0"/>
        <w:ind w:left="155" w:right="0" w:firstLine="0"/>
        <w:jc w:val="left"/>
        <w:rPr>
          <w:i/>
          <w:sz w:val="24"/>
        </w:rPr>
      </w:pPr>
      <w:r>
        <w:rPr>
          <w:sz w:val="24"/>
        </w:rPr>
        <w:t>2818 </w:t>
      </w:r>
      <w:r>
        <w:rPr>
          <w:b/>
          <w:sz w:val="24"/>
        </w:rPr>
        <w:t>combinaison </w:t>
      </w:r>
      <w:r>
        <w:rPr>
          <w:sz w:val="24"/>
        </w:rPr>
        <w:t>nf </w:t>
      </w:r>
      <w:r>
        <w:rPr>
          <w:i/>
          <w:sz w:val="24"/>
        </w:rPr>
        <w:t>combination</w:t>
      </w:r>
    </w:p>
    <w:p>
      <w:pPr>
        <w:pStyle w:val="ListParagraph"/>
        <w:numPr>
          <w:ilvl w:val="0"/>
          <w:numId w:val="23"/>
        </w:numPr>
        <w:tabs>
          <w:tab w:pos="706" w:val="left" w:leader="none"/>
        </w:tabs>
        <w:spacing w:line="240" w:lineRule="auto" w:before="0" w:after="0"/>
        <w:ind w:left="156" w:right="314" w:firstLine="370"/>
        <w:jc w:val="left"/>
        <w:rPr>
          <w:sz w:val="24"/>
        </w:rPr>
      </w:pPr>
      <w:r>
        <w:rPr>
          <w:sz w:val="24"/>
        </w:rPr>
        <w:t>il était le seul à avoir la combinaison et tu l'as tué -- he alone knew the combination, and you killed</w:t>
      </w:r>
      <w:r>
        <w:rPr>
          <w:spacing w:val="-1"/>
          <w:sz w:val="24"/>
        </w:rPr>
        <w:t> </w:t>
      </w:r>
      <w:r>
        <w:rPr>
          <w:sz w:val="24"/>
        </w:rPr>
        <w:t>him</w:t>
      </w:r>
    </w:p>
    <w:p>
      <w:pPr>
        <w:pStyle w:val="BodyText"/>
        <w:ind w:left="525"/>
      </w:pPr>
      <w:r>
        <w:rPr/>
        <w:t>58 | 718-s</w:t>
      </w:r>
    </w:p>
    <w:p>
      <w:pPr>
        <w:pStyle w:val="BodyText"/>
      </w:pPr>
    </w:p>
    <w:p>
      <w:pPr>
        <w:spacing w:before="0"/>
        <w:ind w:left="155" w:right="0" w:firstLine="0"/>
        <w:jc w:val="left"/>
        <w:rPr>
          <w:i/>
          <w:sz w:val="24"/>
        </w:rPr>
      </w:pPr>
      <w:r>
        <w:rPr>
          <w:sz w:val="24"/>
        </w:rPr>
        <w:t>2819 </w:t>
      </w:r>
      <w:r>
        <w:rPr>
          <w:b/>
          <w:sz w:val="24"/>
        </w:rPr>
        <w:t>injustice </w:t>
      </w:r>
      <w:r>
        <w:rPr>
          <w:sz w:val="24"/>
        </w:rPr>
        <w:t>nf </w:t>
      </w:r>
      <w:r>
        <w:rPr>
          <w:i/>
          <w:sz w:val="24"/>
        </w:rPr>
        <w:t>injustice, unfairness</w:t>
      </w:r>
    </w:p>
    <w:p>
      <w:pPr>
        <w:pStyle w:val="ListParagraph"/>
        <w:numPr>
          <w:ilvl w:val="0"/>
          <w:numId w:val="23"/>
        </w:numPr>
        <w:tabs>
          <w:tab w:pos="706" w:val="left" w:leader="none"/>
        </w:tabs>
        <w:spacing w:line="240" w:lineRule="auto" w:before="0" w:after="0"/>
        <w:ind w:left="156" w:right="227" w:firstLine="370"/>
        <w:jc w:val="left"/>
        <w:rPr>
          <w:sz w:val="24"/>
        </w:rPr>
      </w:pPr>
      <w:r>
        <w:rPr>
          <w:sz w:val="24"/>
        </w:rPr>
        <w:t>l'inégalité nourrit l'injustice, le soupçon et les préjugés -- inequality feeds injustice, suspicion, and</w:t>
      </w:r>
      <w:r>
        <w:rPr>
          <w:spacing w:val="-1"/>
          <w:sz w:val="24"/>
        </w:rPr>
        <w:t> </w:t>
      </w:r>
      <w:r>
        <w:rPr>
          <w:sz w:val="24"/>
        </w:rPr>
        <w:t>prejudice</w:t>
      </w:r>
    </w:p>
    <w:p>
      <w:pPr>
        <w:pStyle w:val="BodyText"/>
        <w:ind w:left="525"/>
      </w:pPr>
      <w:r>
        <w:rPr/>
        <w:t>75 | 387</w:t>
      </w:r>
    </w:p>
    <w:p>
      <w:pPr>
        <w:pStyle w:val="BodyText"/>
      </w:pPr>
    </w:p>
    <w:p>
      <w:pPr>
        <w:spacing w:before="0"/>
        <w:ind w:left="155" w:right="0" w:firstLine="0"/>
        <w:jc w:val="left"/>
        <w:rPr>
          <w:i/>
          <w:sz w:val="24"/>
        </w:rPr>
      </w:pPr>
      <w:r>
        <w:rPr>
          <w:sz w:val="24"/>
        </w:rPr>
        <w:t>2820 </w:t>
      </w:r>
      <w:r>
        <w:rPr>
          <w:b/>
          <w:sz w:val="24"/>
        </w:rPr>
        <w:t>reportage </w:t>
      </w:r>
      <w:r>
        <w:rPr>
          <w:sz w:val="24"/>
        </w:rPr>
        <w:t>nm </w:t>
      </w:r>
      <w:r>
        <w:rPr>
          <w:i/>
          <w:sz w:val="24"/>
        </w:rPr>
        <w:t>report, reporting</w:t>
      </w:r>
    </w:p>
    <w:p>
      <w:pPr>
        <w:pStyle w:val="ListParagraph"/>
        <w:numPr>
          <w:ilvl w:val="0"/>
          <w:numId w:val="23"/>
        </w:numPr>
        <w:tabs>
          <w:tab w:pos="706" w:val="left" w:leader="none"/>
        </w:tabs>
        <w:spacing w:line="240" w:lineRule="auto" w:before="0" w:after="0"/>
        <w:ind w:left="156" w:right="427" w:firstLine="370"/>
        <w:jc w:val="left"/>
        <w:rPr>
          <w:sz w:val="24"/>
        </w:rPr>
      </w:pPr>
      <w:r>
        <w:rPr>
          <w:sz w:val="24"/>
        </w:rPr>
        <w:t>selon le reportage, son intervention aurait été annulée -- according to the report his talk was canceled</w:t>
      </w:r>
    </w:p>
    <w:p>
      <w:pPr>
        <w:pStyle w:val="BodyText"/>
        <w:ind w:left="525"/>
      </w:pPr>
      <w:r>
        <w:rPr/>
        <w:t>71 | 461</w:t>
      </w:r>
    </w:p>
    <w:p>
      <w:pPr>
        <w:pStyle w:val="BodyText"/>
      </w:pPr>
    </w:p>
    <w:p>
      <w:pPr>
        <w:spacing w:before="0"/>
        <w:ind w:left="155" w:right="0" w:firstLine="0"/>
        <w:jc w:val="left"/>
        <w:rPr>
          <w:i/>
          <w:sz w:val="24"/>
        </w:rPr>
      </w:pPr>
      <w:r>
        <w:rPr>
          <w:sz w:val="24"/>
        </w:rPr>
        <w:t>2821 </w:t>
      </w:r>
      <w:r>
        <w:rPr>
          <w:b/>
          <w:sz w:val="24"/>
        </w:rPr>
        <w:t>déception </w:t>
      </w:r>
      <w:r>
        <w:rPr>
          <w:sz w:val="24"/>
        </w:rPr>
        <w:t>nf </w:t>
      </w:r>
      <w:r>
        <w:rPr>
          <w:i/>
          <w:sz w:val="24"/>
        </w:rPr>
        <w:t>disappointment, let-down</w:t>
      </w:r>
    </w:p>
    <w:p>
      <w:pPr>
        <w:pStyle w:val="ListParagraph"/>
        <w:numPr>
          <w:ilvl w:val="0"/>
          <w:numId w:val="23"/>
        </w:numPr>
        <w:tabs>
          <w:tab w:pos="706" w:val="left" w:leader="none"/>
        </w:tabs>
        <w:spacing w:line="240" w:lineRule="auto" w:before="0" w:after="0"/>
        <w:ind w:left="526" w:right="609" w:firstLine="0"/>
        <w:jc w:val="left"/>
        <w:rPr>
          <w:sz w:val="24"/>
        </w:rPr>
      </w:pPr>
      <w:r>
        <w:rPr>
          <w:sz w:val="24"/>
        </w:rPr>
        <w:t>la déception pourrait n'être que temporaire -- the disappointment could only be temporary 80 |</w:t>
      </w:r>
      <w:r>
        <w:rPr>
          <w:spacing w:val="-1"/>
          <w:sz w:val="24"/>
        </w:rPr>
        <w:t> </w:t>
      </w:r>
      <w:r>
        <w:rPr>
          <w:sz w:val="24"/>
        </w:rPr>
        <w:t>294</w:t>
      </w:r>
    </w:p>
    <w:p>
      <w:pPr>
        <w:pStyle w:val="BodyText"/>
      </w:pPr>
    </w:p>
    <w:p>
      <w:pPr>
        <w:spacing w:before="0"/>
        <w:ind w:left="155" w:right="0" w:firstLine="0"/>
        <w:jc w:val="left"/>
        <w:rPr>
          <w:i/>
          <w:sz w:val="24"/>
        </w:rPr>
      </w:pPr>
      <w:r>
        <w:rPr>
          <w:sz w:val="24"/>
        </w:rPr>
        <w:t>2822 </w:t>
      </w:r>
      <w:r>
        <w:rPr>
          <w:b/>
          <w:sz w:val="24"/>
        </w:rPr>
        <w:t>soucier </w:t>
      </w:r>
      <w:r>
        <w:rPr>
          <w:sz w:val="24"/>
        </w:rPr>
        <w:t>v </w:t>
      </w:r>
      <w:r>
        <w:rPr>
          <w:i/>
          <w:sz w:val="24"/>
        </w:rPr>
        <w:t>to care about, show concern for</w:t>
      </w:r>
    </w:p>
    <w:p>
      <w:pPr>
        <w:pStyle w:val="ListParagraph"/>
        <w:numPr>
          <w:ilvl w:val="0"/>
          <w:numId w:val="23"/>
        </w:numPr>
        <w:tabs>
          <w:tab w:pos="706" w:val="left" w:leader="none"/>
        </w:tabs>
        <w:spacing w:line="240" w:lineRule="auto" w:before="0" w:after="0"/>
        <w:ind w:left="526" w:right="876" w:firstLine="0"/>
        <w:jc w:val="left"/>
        <w:rPr>
          <w:sz w:val="24"/>
        </w:rPr>
      </w:pPr>
      <w:r>
        <w:rPr>
          <w:sz w:val="24"/>
        </w:rPr>
        <w:t>tu n'as pas à te soucier de tes manières ici -- no need to worry about your manners here 79 |</w:t>
      </w:r>
      <w:r>
        <w:rPr>
          <w:spacing w:val="-1"/>
          <w:sz w:val="24"/>
        </w:rPr>
        <w:t> </w:t>
      </w:r>
      <w:r>
        <w:rPr>
          <w:sz w:val="24"/>
        </w:rPr>
        <w:t>315</w:t>
      </w:r>
    </w:p>
    <w:p>
      <w:pPr>
        <w:pStyle w:val="BodyText"/>
      </w:pPr>
    </w:p>
    <w:p>
      <w:pPr>
        <w:spacing w:before="0"/>
        <w:ind w:left="155" w:right="0" w:firstLine="0"/>
        <w:jc w:val="left"/>
        <w:rPr>
          <w:i/>
          <w:sz w:val="24"/>
        </w:rPr>
      </w:pPr>
      <w:r>
        <w:rPr>
          <w:sz w:val="24"/>
        </w:rPr>
        <w:t>2823 </w:t>
      </w:r>
      <w:r>
        <w:rPr>
          <w:b/>
          <w:sz w:val="24"/>
        </w:rPr>
        <w:t>plafond </w:t>
      </w:r>
      <w:r>
        <w:rPr>
          <w:sz w:val="24"/>
        </w:rPr>
        <w:t>nm </w:t>
      </w:r>
      <w:r>
        <w:rPr>
          <w:i/>
          <w:sz w:val="24"/>
        </w:rPr>
        <w:t>ceiling, roof, maximum</w:t>
      </w:r>
    </w:p>
    <w:p>
      <w:pPr>
        <w:pStyle w:val="ListParagraph"/>
        <w:numPr>
          <w:ilvl w:val="0"/>
          <w:numId w:val="23"/>
        </w:numPr>
        <w:tabs>
          <w:tab w:pos="706" w:val="left" w:leader="none"/>
        </w:tabs>
        <w:spacing w:line="240" w:lineRule="auto" w:before="0" w:after="0"/>
        <w:ind w:left="526" w:right="2707" w:firstLine="0"/>
        <w:jc w:val="left"/>
        <w:rPr>
          <w:sz w:val="24"/>
        </w:rPr>
      </w:pPr>
      <w:r>
        <w:rPr>
          <w:sz w:val="24"/>
        </w:rPr>
        <w:t>il y a des caméras dans le plafond -- there are cameras in the ceiling 73 |</w:t>
      </w:r>
      <w:r>
        <w:rPr>
          <w:spacing w:val="-1"/>
          <w:sz w:val="24"/>
        </w:rPr>
        <w:t> </w:t>
      </w:r>
      <w:r>
        <w:rPr>
          <w:sz w:val="24"/>
        </w:rPr>
        <w:t>415</w:t>
      </w:r>
    </w:p>
    <w:p>
      <w:pPr>
        <w:pStyle w:val="BodyText"/>
      </w:pPr>
    </w:p>
    <w:p>
      <w:pPr>
        <w:spacing w:before="1"/>
        <w:ind w:left="155" w:right="0" w:firstLine="0"/>
        <w:jc w:val="left"/>
        <w:rPr>
          <w:i/>
          <w:sz w:val="24"/>
        </w:rPr>
      </w:pPr>
      <w:r>
        <w:rPr>
          <w:sz w:val="24"/>
        </w:rPr>
        <w:t>2824 </w:t>
      </w:r>
      <w:r>
        <w:rPr>
          <w:b/>
          <w:sz w:val="24"/>
        </w:rPr>
        <w:t>opérateur </w:t>
      </w:r>
      <w:r>
        <w:rPr>
          <w:sz w:val="24"/>
        </w:rPr>
        <w:t>nm </w:t>
      </w:r>
      <w:r>
        <w:rPr>
          <w:i/>
          <w:sz w:val="24"/>
        </w:rPr>
        <w:t>operator</w:t>
      </w:r>
    </w:p>
    <w:p>
      <w:pPr>
        <w:pStyle w:val="ListParagraph"/>
        <w:numPr>
          <w:ilvl w:val="0"/>
          <w:numId w:val="23"/>
        </w:numPr>
        <w:tabs>
          <w:tab w:pos="706" w:val="left" w:leader="none"/>
        </w:tabs>
        <w:spacing w:line="240" w:lineRule="auto" w:before="0" w:after="0"/>
        <w:ind w:left="526" w:right="862" w:firstLine="0"/>
        <w:jc w:val="left"/>
        <w:rPr>
          <w:sz w:val="24"/>
        </w:rPr>
      </w:pPr>
      <w:r>
        <w:rPr>
          <w:sz w:val="24"/>
        </w:rPr>
        <w:t>nous ne pouvions même pas appeler une opératrice -- we couldn't even call an operator 59 | 693-l</w:t>
      </w:r>
      <w:r>
        <w:rPr>
          <w:spacing w:val="-1"/>
          <w:sz w:val="24"/>
        </w:rPr>
        <w:t> </w:t>
      </w:r>
      <w:r>
        <w:rPr>
          <w:sz w:val="24"/>
        </w:rPr>
        <w:t>+n</w:t>
      </w:r>
    </w:p>
    <w:p>
      <w:pPr>
        <w:pStyle w:val="BodyText"/>
        <w:spacing w:before="11"/>
        <w:rPr>
          <w:sz w:val="23"/>
        </w:rPr>
      </w:pPr>
    </w:p>
    <w:p>
      <w:pPr>
        <w:spacing w:before="0"/>
        <w:ind w:left="155" w:right="0" w:firstLine="0"/>
        <w:jc w:val="left"/>
        <w:rPr>
          <w:i/>
          <w:sz w:val="24"/>
        </w:rPr>
      </w:pPr>
      <w:r>
        <w:rPr>
          <w:sz w:val="24"/>
        </w:rPr>
        <w:t>2825 </w:t>
      </w:r>
      <w:r>
        <w:rPr>
          <w:b/>
          <w:sz w:val="24"/>
        </w:rPr>
        <w:t>camarade </w:t>
      </w:r>
      <w:r>
        <w:rPr>
          <w:sz w:val="24"/>
        </w:rPr>
        <w:t>nm,nf </w:t>
      </w:r>
      <w:r>
        <w:rPr>
          <w:i/>
          <w:sz w:val="24"/>
        </w:rPr>
        <w:t>friend, comrade, pal, mate</w:t>
      </w:r>
    </w:p>
    <w:p>
      <w:pPr>
        <w:pStyle w:val="ListParagraph"/>
        <w:numPr>
          <w:ilvl w:val="0"/>
          <w:numId w:val="23"/>
        </w:numPr>
        <w:tabs>
          <w:tab w:pos="706" w:val="left" w:leader="none"/>
        </w:tabs>
        <w:spacing w:line="240" w:lineRule="auto" w:before="0" w:after="0"/>
        <w:ind w:left="526" w:right="2133" w:firstLine="0"/>
        <w:jc w:val="left"/>
        <w:rPr>
          <w:sz w:val="24"/>
        </w:rPr>
      </w:pPr>
      <w:r>
        <w:rPr>
          <w:sz w:val="24"/>
        </w:rPr>
        <w:t>je me hâtai de revoir mes camarades -- I hurried back to see my comrades 71 |</w:t>
      </w:r>
      <w:r>
        <w:rPr>
          <w:spacing w:val="-1"/>
          <w:sz w:val="24"/>
        </w:rPr>
        <w:t> </w:t>
      </w:r>
      <w:r>
        <w:rPr>
          <w:sz w:val="24"/>
        </w:rPr>
        <w:t>441</w:t>
      </w:r>
    </w:p>
    <w:p>
      <w:pPr>
        <w:pStyle w:val="BodyText"/>
      </w:pPr>
    </w:p>
    <w:p>
      <w:pPr>
        <w:spacing w:before="0"/>
        <w:ind w:left="155" w:right="0" w:firstLine="0"/>
        <w:jc w:val="left"/>
        <w:rPr>
          <w:i/>
          <w:sz w:val="24"/>
        </w:rPr>
      </w:pPr>
      <w:r>
        <w:rPr>
          <w:sz w:val="24"/>
        </w:rPr>
        <w:t>2826 </w:t>
      </w:r>
      <w:r>
        <w:rPr>
          <w:b/>
          <w:sz w:val="24"/>
        </w:rPr>
        <w:t>traduction </w:t>
      </w:r>
      <w:r>
        <w:rPr>
          <w:sz w:val="24"/>
        </w:rPr>
        <w:t>nf </w:t>
      </w:r>
      <w:r>
        <w:rPr>
          <w:i/>
          <w:sz w:val="24"/>
        </w:rPr>
        <w:t>translation</w:t>
      </w:r>
    </w:p>
    <w:p>
      <w:pPr>
        <w:pStyle w:val="ListParagraph"/>
        <w:numPr>
          <w:ilvl w:val="0"/>
          <w:numId w:val="23"/>
        </w:numPr>
        <w:tabs>
          <w:tab w:pos="706" w:val="left" w:leader="none"/>
        </w:tabs>
        <w:spacing w:line="240" w:lineRule="auto" w:before="0" w:after="0"/>
        <w:ind w:left="526" w:right="4678" w:firstLine="0"/>
        <w:jc w:val="left"/>
        <w:rPr>
          <w:sz w:val="24"/>
        </w:rPr>
      </w:pPr>
      <w:r>
        <w:rPr>
          <w:sz w:val="24"/>
        </w:rPr>
        <w:t>alors, lis la traduction -- so, read the translation 63 |</w:t>
      </w:r>
      <w:r>
        <w:rPr>
          <w:spacing w:val="-1"/>
          <w:sz w:val="24"/>
        </w:rPr>
        <w:t> </w:t>
      </w:r>
      <w:r>
        <w:rPr>
          <w:sz w:val="24"/>
        </w:rPr>
        <w:t>599</w:t>
      </w:r>
    </w:p>
    <w:p>
      <w:pPr>
        <w:pStyle w:val="BodyText"/>
      </w:pPr>
    </w:p>
    <w:p>
      <w:pPr>
        <w:spacing w:before="0"/>
        <w:ind w:left="155" w:right="0" w:firstLine="0"/>
        <w:jc w:val="left"/>
        <w:rPr>
          <w:i/>
          <w:sz w:val="24"/>
        </w:rPr>
      </w:pPr>
      <w:r>
        <w:rPr>
          <w:sz w:val="24"/>
        </w:rPr>
        <w:t>2827 </w:t>
      </w:r>
      <w:r>
        <w:rPr>
          <w:b/>
          <w:sz w:val="24"/>
        </w:rPr>
        <w:t>compréhension </w:t>
      </w:r>
      <w:r>
        <w:rPr>
          <w:sz w:val="24"/>
        </w:rPr>
        <w:t>nf </w:t>
      </w:r>
      <w:r>
        <w:rPr>
          <w:i/>
          <w:sz w:val="24"/>
        </w:rPr>
        <w:t>understanding, comprehension</w:t>
      </w:r>
    </w:p>
    <w:p>
      <w:pPr>
        <w:pStyle w:val="ListParagraph"/>
        <w:numPr>
          <w:ilvl w:val="0"/>
          <w:numId w:val="23"/>
        </w:numPr>
        <w:tabs>
          <w:tab w:pos="706" w:val="left" w:leader="none"/>
        </w:tabs>
        <w:spacing w:line="240" w:lineRule="auto" w:before="0" w:after="0"/>
        <w:ind w:left="526" w:right="725" w:firstLine="0"/>
        <w:jc w:val="left"/>
        <w:rPr>
          <w:sz w:val="24"/>
        </w:rPr>
      </w:pPr>
      <w:r>
        <w:rPr>
          <w:sz w:val="24"/>
        </w:rPr>
        <w:t>je vous suis reconnaissant de votre compréhension -- I thank you for your understanding 71 |</w:t>
      </w:r>
      <w:r>
        <w:rPr>
          <w:spacing w:val="-1"/>
          <w:sz w:val="24"/>
        </w:rPr>
        <w:t> </w:t>
      </w:r>
      <w:r>
        <w:rPr>
          <w:sz w:val="24"/>
        </w:rPr>
        <w:t>446</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2828 </w:t>
      </w:r>
      <w:r>
        <w:rPr>
          <w:b/>
          <w:sz w:val="24"/>
        </w:rPr>
        <w:t>réglementation </w:t>
      </w:r>
      <w:r>
        <w:rPr>
          <w:sz w:val="24"/>
        </w:rPr>
        <w:t>nf </w:t>
      </w:r>
      <w:r>
        <w:rPr>
          <w:i/>
          <w:sz w:val="24"/>
        </w:rPr>
        <w:t>regulation</w:t>
      </w:r>
    </w:p>
    <w:p>
      <w:pPr>
        <w:pStyle w:val="ListParagraph"/>
        <w:numPr>
          <w:ilvl w:val="0"/>
          <w:numId w:val="23"/>
        </w:numPr>
        <w:tabs>
          <w:tab w:pos="706" w:val="left" w:leader="none"/>
        </w:tabs>
        <w:spacing w:line="240" w:lineRule="auto" w:before="0" w:after="0"/>
        <w:ind w:left="156" w:right="260" w:firstLine="370"/>
        <w:jc w:val="left"/>
        <w:rPr>
          <w:sz w:val="24"/>
        </w:rPr>
      </w:pPr>
      <w:r>
        <w:rPr>
          <w:sz w:val="24"/>
        </w:rPr>
        <w:t>ces réglementations échappent au contrôle des parlementaires -- these regulations will escape parliamentary</w:t>
      </w:r>
      <w:r>
        <w:rPr>
          <w:spacing w:val="-1"/>
          <w:sz w:val="24"/>
        </w:rPr>
        <w:t> </w:t>
      </w:r>
      <w:r>
        <w:rPr>
          <w:sz w:val="24"/>
        </w:rPr>
        <w:t>control</w:t>
      </w:r>
    </w:p>
    <w:p>
      <w:pPr>
        <w:pStyle w:val="BodyText"/>
        <w:ind w:left="525"/>
      </w:pPr>
      <w:r>
        <w:rPr/>
        <w:t>62 | 631-l +s</w:t>
      </w:r>
    </w:p>
    <w:p>
      <w:pPr>
        <w:pStyle w:val="BodyText"/>
      </w:pPr>
    </w:p>
    <w:p>
      <w:pPr>
        <w:spacing w:before="0"/>
        <w:ind w:left="155" w:right="0" w:firstLine="0"/>
        <w:jc w:val="left"/>
        <w:rPr>
          <w:i/>
          <w:sz w:val="24"/>
        </w:rPr>
      </w:pPr>
      <w:r>
        <w:rPr>
          <w:sz w:val="24"/>
        </w:rPr>
        <w:t>2829 </w:t>
      </w:r>
      <w:r>
        <w:rPr>
          <w:b/>
          <w:sz w:val="24"/>
        </w:rPr>
        <w:t>déplorer </w:t>
      </w:r>
      <w:r>
        <w:rPr>
          <w:sz w:val="24"/>
        </w:rPr>
        <w:t>v </w:t>
      </w:r>
      <w:r>
        <w:rPr>
          <w:i/>
          <w:sz w:val="24"/>
        </w:rPr>
        <w:t>to deplore</w:t>
      </w:r>
    </w:p>
    <w:p>
      <w:pPr>
        <w:pStyle w:val="ListParagraph"/>
        <w:numPr>
          <w:ilvl w:val="0"/>
          <w:numId w:val="23"/>
        </w:numPr>
        <w:tabs>
          <w:tab w:pos="706" w:val="left" w:leader="none"/>
        </w:tabs>
        <w:spacing w:line="240" w:lineRule="auto" w:before="0" w:after="0"/>
        <w:ind w:left="526" w:right="1611" w:firstLine="0"/>
        <w:jc w:val="left"/>
        <w:rPr>
          <w:sz w:val="24"/>
        </w:rPr>
      </w:pPr>
      <w:r>
        <w:rPr>
          <w:sz w:val="24"/>
        </w:rPr>
        <w:t>il déplore la montée des superstitions -- he deplores the upswing in superstition 71 |</w:t>
      </w:r>
      <w:r>
        <w:rPr>
          <w:spacing w:val="-1"/>
          <w:sz w:val="24"/>
        </w:rPr>
        <w:t> </w:t>
      </w:r>
      <w:r>
        <w:rPr>
          <w:sz w:val="24"/>
        </w:rPr>
        <w:t>456</w:t>
      </w:r>
    </w:p>
    <w:p>
      <w:pPr>
        <w:pStyle w:val="BodyText"/>
      </w:pPr>
    </w:p>
    <w:p>
      <w:pPr>
        <w:spacing w:before="0"/>
        <w:ind w:left="155" w:right="0" w:firstLine="0"/>
        <w:jc w:val="left"/>
        <w:rPr>
          <w:i/>
          <w:sz w:val="24"/>
        </w:rPr>
      </w:pPr>
      <w:r>
        <w:rPr>
          <w:sz w:val="24"/>
        </w:rPr>
        <w:t>2830 </w:t>
      </w:r>
      <w:r>
        <w:rPr>
          <w:b/>
          <w:sz w:val="24"/>
        </w:rPr>
        <w:t>mobiliser </w:t>
      </w:r>
      <w:r>
        <w:rPr>
          <w:sz w:val="24"/>
        </w:rPr>
        <w:t>v </w:t>
      </w:r>
      <w:r>
        <w:rPr>
          <w:i/>
          <w:sz w:val="24"/>
        </w:rPr>
        <w:t>to mobilize, call up</w:t>
      </w:r>
    </w:p>
    <w:p>
      <w:pPr>
        <w:pStyle w:val="ListParagraph"/>
        <w:numPr>
          <w:ilvl w:val="0"/>
          <w:numId w:val="23"/>
        </w:numPr>
        <w:tabs>
          <w:tab w:pos="706" w:val="left" w:leader="none"/>
        </w:tabs>
        <w:spacing w:line="240" w:lineRule="auto" w:before="0" w:after="0"/>
        <w:ind w:left="526" w:right="3178" w:firstLine="0"/>
        <w:jc w:val="left"/>
        <w:rPr>
          <w:sz w:val="24"/>
        </w:rPr>
      </w:pPr>
      <w:r>
        <w:rPr>
          <w:sz w:val="24"/>
        </w:rPr>
        <w:t>il espère mobiliser le peuple -- he hopes to mobilize the people 67 |</w:t>
      </w:r>
      <w:r>
        <w:rPr>
          <w:spacing w:val="-1"/>
          <w:sz w:val="24"/>
        </w:rPr>
        <w:t> </w:t>
      </w:r>
      <w:r>
        <w:rPr>
          <w:sz w:val="24"/>
        </w:rPr>
        <w:t>531</w:t>
      </w:r>
    </w:p>
    <w:p>
      <w:pPr>
        <w:pStyle w:val="BodyText"/>
      </w:pPr>
    </w:p>
    <w:p>
      <w:pPr>
        <w:spacing w:before="0"/>
        <w:ind w:left="155" w:right="0" w:firstLine="0"/>
        <w:jc w:val="left"/>
        <w:rPr>
          <w:i/>
          <w:sz w:val="24"/>
        </w:rPr>
      </w:pPr>
      <w:r>
        <w:rPr>
          <w:sz w:val="24"/>
        </w:rPr>
        <w:t>2831 </w:t>
      </w:r>
      <w:r>
        <w:rPr>
          <w:b/>
          <w:sz w:val="24"/>
        </w:rPr>
        <w:t>encadrer </w:t>
      </w:r>
      <w:r>
        <w:rPr>
          <w:sz w:val="24"/>
        </w:rPr>
        <w:t>v </w:t>
      </w:r>
      <w:r>
        <w:rPr>
          <w:i/>
          <w:sz w:val="24"/>
        </w:rPr>
        <w:t>to frame, train</w:t>
      </w:r>
    </w:p>
    <w:p>
      <w:pPr>
        <w:pStyle w:val="ListParagraph"/>
        <w:numPr>
          <w:ilvl w:val="0"/>
          <w:numId w:val="23"/>
        </w:numPr>
        <w:tabs>
          <w:tab w:pos="706" w:val="left" w:leader="none"/>
        </w:tabs>
        <w:spacing w:line="240" w:lineRule="auto" w:before="0" w:after="0"/>
        <w:ind w:left="156" w:right="390" w:firstLine="370"/>
        <w:jc w:val="left"/>
        <w:rPr>
          <w:sz w:val="24"/>
        </w:rPr>
      </w:pPr>
      <w:r>
        <w:rPr>
          <w:sz w:val="24"/>
        </w:rPr>
        <w:t>les élèves seront encadrés par environ 850.000 enseignants -- the students will be trained by some 850,000</w:t>
      </w:r>
      <w:r>
        <w:rPr>
          <w:spacing w:val="-2"/>
          <w:sz w:val="24"/>
        </w:rPr>
        <w:t> </w:t>
      </w:r>
      <w:r>
        <w:rPr>
          <w:sz w:val="24"/>
        </w:rPr>
        <w:t>teachers</w:t>
      </w:r>
    </w:p>
    <w:p>
      <w:pPr>
        <w:pStyle w:val="BodyText"/>
        <w:ind w:left="525"/>
      </w:pPr>
      <w:r>
        <w:rPr/>
        <w:t>76 | 363</w:t>
      </w:r>
    </w:p>
    <w:p>
      <w:pPr>
        <w:pStyle w:val="BodyText"/>
      </w:pPr>
    </w:p>
    <w:p>
      <w:pPr>
        <w:spacing w:before="0"/>
        <w:ind w:left="155" w:right="0" w:firstLine="0"/>
        <w:jc w:val="left"/>
        <w:rPr>
          <w:i/>
          <w:sz w:val="24"/>
        </w:rPr>
      </w:pPr>
      <w:r>
        <w:rPr>
          <w:sz w:val="24"/>
        </w:rPr>
        <w:t>2832 </w:t>
      </w:r>
      <w:r>
        <w:rPr>
          <w:b/>
          <w:sz w:val="24"/>
        </w:rPr>
        <w:t>gentil </w:t>
      </w:r>
      <w:r>
        <w:rPr>
          <w:sz w:val="24"/>
        </w:rPr>
        <w:t>nadj </w:t>
      </w:r>
      <w:r>
        <w:rPr>
          <w:i/>
          <w:sz w:val="24"/>
        </w:rPr>
        <w:t>nice, kind</w:t>
      </w:r>
    </w:p>
    <w:p>
      <w:pPr>
        <w:pStyle w:val="ListParagraph"/>
        <w:numPr>
          <w:ilvl w:val="0"/>
          <w:numId w:val="23"/>
        </w:numPr>
        <w:tabs>
          <w:tab w:pos="706" w:val="left" w:leader="none"/>
        </w:tabs>
        <w:spacing w:line="240" w:lineRule="auto" w:before="0" w:after="0"/>
        <w:ind w:left="526" w:right="3599" w:firstLine="0"/>
        <w:jc w:val="left"/>
        <w:rPr>
          <w:sz w:val="24"/>
        </w:rPr>
      </w:pPr>
      <w:r>
        <w:rPr>
          <w:sz w:val="24"/>
        </w:rPr>
        <w:t>elles sont extrêmement gentilles -- they are extremely nice 58 |</w:t>
      </w:r>
      <w:r>
        <w:rPr>
          <w:spacing w:val="-1"/>
          <w:sz w:val="24"/>
        </w:rPr>
        <w:t> </w:t>
      </w:r>
      <w:r>
        <w:rPr>
          <w:sz w:val="24"/>
        </w:rPr>
        <w:t>707-n</w:t>
      </w:r>
    </w:p>
    <w:p>
      <w:pPr>
        <w:pStyle w:val="BodyText"/>
      </w:pPr>
    </w:p>
    <w:p>
      <w:pPr>
        <w:spacing w:before="0"/>
        <w:ind w:left="155" w:right="0" w:firstLine="0"/>
        <w:jc w:val="left"/>
        <w:rPr>
          <w:i/>
          <w:sz w:val="24"/>
        </w:rPr>
      </w:pPr>
      <w:r>
        <w:rPr>
          <w:sz w:val="24"/>
        </w:rPr>
        <w:t>2833 </w:t>
      </w:r>
      <w:r>
        <w:rPr>
          <w:b/>
          <w:sz w:val="24"/>
        </w:rPr>
        <w:t>folie </w:t>
      </w:r>
      <w:r>
        <w:rPr>
          <w:sz w:val="24"/>
        </w:rPr>
        <w:t>nf </w:t>
      </w:r>
      <w:r>
        <w:rPr>
          <w:i/>
          <w:sz w:val="24"/>
        </w:rPr>
        <w:t>madness, folly, insanity</w:t>
      </w:r>
    </w:p>
    <w:p>
      <w:pPr>
        <w:pStyle w:val="ListParagraph"/>
        <w:numPr>
          <w:ilvl w:val="0"/>
          <w:numId w:val="23"/>
        </w:numPr>
        <w:tabs>
          <w:tab w:pos="706" w:val="left" w:leader="none"/>
        </w:tabs>
        <w:spacing w:line="240" w:lineRule="auto" w:before="0" w:after="0"/>
        <w:ind w:left="526" w:right="2819" w:firstLine="0"/>
        <w:jc w:val="left"/>
        <w:rPr>
          <w:sz w:val="24"/>
        </w:rPr>
      </w:pPr>
      <w:r>
        <w:rPr>
          <w:sz w:val="24"/>
        </w:rPr>
        <w:t>certains jeunes tombent dans la folie -- some youth lapse into folly 67 |</w:t>
      </w:r>
      <w:r>
        <w:rPr>
          <w:spacing w:val="-1"/>
          <w:sz w:val="24"/>
        </w:rPr>
        <w:t> </w:t>
      </w:r>
      <w:r>
        <w:rPr>
          <w:sz w:val="24"/>
        </w:rPr>
        <w:t>521</w:t>
      </w:r>
    </w:p>
    <w:p>
      <w:pPr>
        <w:pStyle w:val="BodyText"/>
      </w:pPr>
    </w:p>
    <w:p>
      <w:pPr>
        <w:spacing w:before="0"/>
        <w:ind w:left="155" w:right="0" w:firstLine="0"/>
        <w:jc w:val="left"/>
        <w:rPr>
          <w:i/>
          <w:sz w:val="24"/>
        </w:rPr>
      </w:pPr>
      <w:r>
        <w:rPr>
          <w:sz w:val="24"/>
        </w:rPr>
        <w:t>2834 </w:t>
      </w:r>
      <w:r>
        <w:rPr>
          <w:b/>
          <w:sz w:val="24"/>
        </w:rPr>
        <w:t>terrorisme </w:t>
      </w:r>
      <w:r>
        <w:rPr>
          <w:sz w:val="24"/>
        </w:rPr>
        <w:t>nm </w:t>
      </w:r>
      <w:r>
        <w:rPr>
          <w:i/>
          <w:sz w:val="24"/>
        </w:rPr>
        <w:t>terrorism</w:t>
      </w:r>
    </w:p>
    <w:p>
      <w:pPr>
        <w:pStyle w:val="ListParagraph"/>
        <w:numPr>
          <w:ilvl w:val="0"/>
          <w:numId w:val="23"/>
        </w:numPr>
        <w:tabs>
          <w:tab w:pos="706" w:val="left" w:leader="none"/>
        </w:tabs>
        <w:spacing w:line="240" w:lineRule="auto" w:before="0" w:after="0"/>
        <w:ind w:left="526" w:right="238" w:firstLine="0"/>
        <w:jc w:val="left"/>
        <w:rPr>
          <w:sz w:val="24"/>
        </w:rPr>
      </w:pPr>
      <w:r>
        <w:rPr>
          <w:sz w:val="24"/>
        </w:rPr>
        <w:t>les</w:t>
      </w:r>
      <w:r>
        <w:rPr>
          <w:spacing w:val="-14"/>
          <w:sz w:val="24"/>
        </w:rPr>
        <w:t> </w:t>
      </w:r>
      <w:r>
        <w:rPr>
          <w:sz w:val="24"/>
        </w:rPr>
        <w:t>Américains</w:t>
      </w:r>
      <w:r>
        <w:rPr>
          <w:spacing w:val="-1"/>
          <w:sz w:val="24"/>
        </w:rPr>
        <w:t> </w:t>
      </w:r>
      <w:r>
        <w:rPr>
          <w:sz w:val="24"/>
        </w:rPr>
        <w:t>ont</w:t>
      </w:r>
      <w:r>
        <w:rPr>
          <w:spacing w:val="-3"/>
          <w:sz w:val="24"/>
        </w:rPr>
        <w:t> </w:t>
      </w:r>
      <w:r>
        <w:rPr>
          <w:sz w:val="24"/>
        </w:rPr>
        <w:t>déclaré la</w:t>
      </w:r>
      <w:r>
        <w:rPr>
          <w:spacing w:val="-3"/>
          <w:sz w:val="24"/>
        </w:rPr>
        <w:t> </w:t>
      </w:r>
      <w:r>
        <w:rPr>
          <w:sz w:val="24"/>
        </w:rPr>
        <w:t>guerre</w:t>
      </w:r>
      <w:r>
        <w:rPr>
          <w:spacing w:val="-1"/>
          <w:sz w:val="24"/>
        </w:rPr>
        <w:t> </w:t>
      </w:r>
      <w:r>
        <w:rPr>
          <w:sz w:val="24"/>
        </w:rPr>
        <w:t>au</w:t>
      </w:r>
      <w:r>
        <w:rPr>
          <w:spacing w:val="-1"/>
          <w:sz w:val="24"/>
        </w:rPr>
        <w:t> </w:t>
      </w:r>
      <w:r>
        <w:rPr>
          <w:sz w:val="24"/>
        </w:rPr>
        <w:t>terrorisme</w:t>
      </w:r>
      <w:r>
        <w:rPr>
          <w:spacing w:val="-3"/>
          <w:sz w:val="24"/>
        </w:rPr>
        <w:t> </w:t>
      </w:r>
      <w:r>
        <w:rPr>
          <w:sz w:val="24"/>
        </w:rPr>
        <w:t>--</w:t>
      </w:r>
      <w:r>
        <w:rPr>
          <w:spacing w:val="-1"/>
          <w:sz w:val="24"/>
        </w:rPr>
        <w:t> </w:t>
      </w:r>
      <w:r>
        <w:rPr>
          <w:sz w:val="24"/>
        </w:rPr>
        <w:t>the</w:t>
      </w:r>
      <w:r>
        <w:rPr>
          <w:spacing w:val="-14"/>
          <w:sz w:val="24"/>
        </w:rPr>
        <w:t> </w:t>
      </w:r>
      <w:r>
        <w:rPr>
          <w:sz w:val="24"/>
        </w:rPr>
        <w:t>Americans</w:t>
      </w:r>
      <w:r>
        <w:rPr>
          <w:spacing w:val="-2"/>
          <w:sz w:val="24"/>
        </w:rPr>
        <w:t> </w:t>
      </w:r>
      <w:r>
        <w:rPr>
          <w:sz w:val="24"/>
        </w:rPr>
        <w:t>declared</w:t>
      </w:r>
      <w:r>
        <w:rPr>
          <w:spacing w:val="-2"/>
          <w:sz w:val="24"/>
        </w:rPr>
        <w:t> </w:t>
      </w:r>
      <w:r>
        <w:rPr>
          <w:sz w:val="24"/>
        </w:rPr>
        <w:t>war</w:t>
      </w:r>
      <w:r>
        <w:rPr>
          <w:spacing w:val="-1"/>
          <w:sz w:val="24"/>
        </w:rPr>
        <w:t> </w:t>
      </w:r>
      <w:r>
        <w:rPr>
          <w:sz w:val="24"/>
        </w:rPr>
        <w:t>on</w:t>
      </w:r>
      <w:r>
        <w:rPr>
          <w:spacing w:val="-2"/>
          <w:sz w:val="24"/>
        </w:rPr>
        <w:t> </w:t>
      </w:r>
      <w:r>
        <w:rPr>
          <w:sz w:val="24"/>
        </w:rPr>
        <w:t>terrorism 57 |</w:t>
      </w:r>
      <w:r>
        <w:rPr>
          <w:spacing w:val="-1"/>
          <w:sz w:val="24"/>
        </w:rPr>
        <w:t> </w:t>
      </w:r>
      <w:r>
        <w:rPr>
          <w:sz w:val="24"/>
        </w:rPr>
        <w:t>751+n</w:t>
      </w:r>
    </w:p>
    <w:p>
      <w:pPr>
        <w:pStyle w:val="BodyText"/>
      </w:pPr>
    </w:p>
    <w:p>
      <w:pPr>
        <w:spacing w:before="0"/>
        <w:ind w:left="155" w:right="0" w:firstLine="0"/>
        <w:jc w:val="left"/>
        <w:rPr>
          <w:i/>
          <w:sz w:val="24"/>
        </w:rPr>
      </w:pPr>
      <w:r>
        <w:rPr>
          <w:sz w:val="24"/>
        </w:rPr>
        <w:t>2835 </w:t>
      </w:r>
      <w:r>
        <w:rPr>
          <w:b/>
          <w:sz w:val="24"/>
        </w:rPr>
        <w:t>illusion </w:t>
      </w:r>
      <w:r>
        <w:rPr>
          <w:sz w:val="24"/>
        </w:rPr>
        <w:t>nf</w:t>
      </w:r>
      <w:r>
        <w:rPr>
          <w:spacing w:val="-4"/>
          <w:sz w:val="24"/>
        </w:rPr>
        <w:t> </w:t>
      </w:r>
      <w:r>
        <w:rPr>
          <w:i/>
          <w:sz w:val="24"/>
        </w:rPr>
        <w:t>illusion</w:t>
      </w:r>
    </w:p>
    <w:p>
      <w:pPr>
        <w:pStyle w:val="ListParagraph"/>
        <w:numPr>
          <w:ilvl w:val="0"/>
          <w:numId w:val="23"/>
        </w:numPr>
        <w:tabs>
          <w:tab w:pos="706" w:val="left" w:leader="none"/>
        </w:tabs>
        <w:spacing w:line="240" w:lineRule="auto" w:before="0" w:after="0"/>
        <w:ind w:left="526" w:right="3212" w:firstLine="0"/>
        <w:jc w:val="left"/>
        <w:rPr>
          <w:sz w:val="24"/>
        </w:rPr>
      </w:pPr>
      <w:r>
        <w:rPr>
          <w:sz w:val="24"/>
        </w:rPr>
        <w:t>ne nous faisons pas d'illusions -- we aren't deceiving ourselves 70 |</w:t>
      </w:r>
      <w:r>
        <w:rPr>
          <w:spacing w:val="-1"/>
          <w:sz w:val="24"/>
        </w:rPr>
        <w:t> </w:t>
      </w:r>
      <w:r>
        <w:rPr>
          <w:sz w:val="24"/>
        </w:rPr>
        <w:t>473</w:t>
      </w:r>
    </w:p>
    <w:p>
      <w:pPr>
        <w:pStyle w:val="BodyText"/>
      </w:pPr>
    </w:p>
    <w:p>
      <w:pPr>
        <w:spacing w:before="0"/>
        <w:ind w:left="155" w:right="0" w:firstLine="0"/>
        <w:jc w:val="left"/>
        <w:rPr>
          <w:i/>
          <w:sz w:val="24"/>
        </w:rPr>
      </w:pPr>
      <w:r>
        <w:rPr>
          <w:sz w:val="24"/>
        </w:rPr>
        <w:t>2836 </w:t>
      </w:r>
      <w:r>
        <w:rPr>
          <w:b/>
          <w:sz w:val="24"/>
        </w:rPr>
        <w:t>portefeuille </w:t>
      </w:r>
      <w:r>
        <w:rPr>
          <w:sz w:val="24"/>
        </w:rPr>
        <w:t>nm </w:t>
      </w:r>
      <w:r>
        <w:rPr>
          <w:i/>
          <w:sz w:val="24"/>
        </w:rPr>
        <w:t>wallet</w:t>
      </w:r>
    </w:p>
    <w:p>
      <w:pPr>
        <w:pStyle w:val="ListParagraph"/>
        <w:numPr>
          <w:ilvl w:val="0"/>
          <w:numId w:val="23"/>
        </w:numPr>
        <w:tabs>
          <w:tab w:pos="706" w:val="left" w:leader="none"/>
        </w:tabs>
        <w:spacing w:line="240" w:lineRule="auto" w:before="0" w:after="0"/>
        <w:ind w:left="526" w:right="4443" w:firstLine="0"/>
        <w:jc w:val="left"/>
        <w:rPr>
          <w:sz w:val="24"/>
        </w:rPr>
      </w:pPr>
      <w:r>
        <w:rPr>
          <w:sz w:val="24"/>
        </w:rPr>
        <w:t>il m'a pris mon portefeuille! -- he took my wallet! 76 |</w:t>
      </w:r>
      <w:r>
        <w:rPr>
          <w:spacing w:val="-1"/>
          <w:sz w:val="24"/>
        </w:rPr>
        <w:t> </w:t>
      </w:r>
      <w:r>
        <w:rPr>
          <w:sz w:val="24"/>
        </w:rPr>
        <w:t>352</w:t>
      </w:r>
    </w:p>
    <w:p>
      <w:pPr>
        <w:pStyle w:val="BodyText"/>
      </w:pPr>
    </w:p>
    <w:p>
      <w:pPr>
        <w:spacing w:before="1"/>
        <w:ind w:left="155" w:right="0" w:firstLine="0"/>
        <w:jc w:val="left"/>
        <w:rPr>
          <w:i/>
          <w:sz w:val="24"/>
        </w:rPr>
      </w:pPr>
      <w:r>
        <w:rPr>
          <w:sz w:val="24"/>
        </w:rPr>
        <w:t>2837 </w:t>
      </w:r>
      <w:r>
        <w:rPr>
          <w:b/>
          <w:sz w:val="24"/>
        </w:rPr>
        <w:t>séduire </w:t>
      </w:r>
      <w:r>
        <w:rPr>
          <w:sz w:val="24"/>
        </w:rPr>
        <w:t>v </w:t>
      </w:r>
      <w:r>
        <w:rPr>
          <w:i/>
          <w:sz w:val="24"/>
        </w:rPr>
        <w:t>to seduce, charm, captivate, appeal to</w:t>
      </w:r>
    </w:p>
    <w:p>
      <w:pPr>
        <w:pStyle w:val="ListParagraph"/>
        <w:numPr>
          <w:ilvl w:val="0"/>
          <w:numId w:val="23"/>
        </w:numPr>
        <w:tabs>
          <w:tab w:pos="706" w:val="left" w:leader="none"/>
        </w:tabs>
        <w:spacing w:line="240" w:lineRule="auto" w:before="0" w:after="0"/>
        <w:ind w:left="526" w:right="3022" w:firstLine="0"/>
        <w:jc w:val="left"/>
        <w:rPr>
          <w:sz w:val="24"/>
        </w:rPr>
      </w:pPr>
      <w:r>
        <w:rPr>
          <w:sz w:val="24"/>
        </w:rPr>
        <w:t>j'ai été séduite par votre jeunesse -- I was seduced by your youth 76 |</w:t>
      </w:r>
      <w:r>
        <w:rPr>
          <w:spacing w:val="-1"/>
          <w:sz w:val="24"/>
        </w:rPr>
        <w:t> </w:t>
      </w:r>
      <w:r>
        <w:rPr>
          <w:sz w:val="24"/>
        </w:rPr>
        <w:t>350</w:t>
      </w:r>
    </w:p>
    <w:p>
      <w:pPr>
        <w:pStyle w:val="BodyText"/>
        <w:spacing w:before="11"/>
        <w:rPr>
          <w:sz w:val="23"/>
        </w:rPr>
      </w:pPr>
    </w:p>
    <w:p>
      <w:pPr>
        <w:spacing w:before="0"/>
        <w:ind w:left="155" w:right="0" w:firstLine="0"/>
        <w:jc w:val="left"/>
        <w:rPr>
          <w:i/>
          <w:sz w:val="24"/>
        </w:rPr>
      </w:pPr>
      <w:r>
        <w:rPr>
          <w:sz w:val="24"/>
        </w:rPr>
        <w:t>2838 </w:t>
      </w:r>
      <w:r>
        <w:rPr>
          <w:b/>
          <w:sz w:val="24"/>
        </w:rPr>
        <w:t>précipiter </w:t>
      </w:r>
      <w:r>
        <w:rPr>
          <w:sz w:val="24"/>
        </w:rPr>
        <w:t>v </w:t>
      </w:r>
      <w:r>
        <w:rPr>
          <w:i/>
          <w:sz w:val="24"/>
        </w:rPr>
        <w:t>to quicken, hasten, precipitate</w:t>
      </w:r>
    </w:p>
    <w:p>
      <w:pPr>
        <w:pStyle w:val="ListParagraph"/>
        <w:numPr>
          <w:ilvl w:val="0"/>
          <w:numId w:val="23"/>
        </w:numPr>
        <w:tabs>
          <w:tab w:pos="706" w:val="left" w:leader="none"/>
        </w:tabs>
        <w:spacing w:line="240" w:lineRule="auto" w:before="0" w:after="0"/>
        <w:ind w:left="156" w:right="258" w:firstLine="370"/>
        <w:jc w:val="left"/>
        <w:rPr>
          <w:sz w:val="24"/>
        </w:rPr>
      </w:pPr>
      <w:r>
        <w:rPr>
          <w:sz w:val="24"/>
        </w:rPr>
        <w:t>je jetai mon parapluie et me précipitai hors de la chambre -- I tossed my umbrella and dashed out of the</w:t>
      </w:r>
      <w:r>
        <w:rPr>
          <w:spacing w:val="-1"/>
          <w:sz w:val="24"/>
        </w:rPr>
        <w:t> </w:t>
      </w:r>
      <w:r>
        <w:rPr>
          <w:sz w:val="24"/>
        </w:rPr>
        <w:t>room</w:t>
      </w:r>
    </w:p>
    <w:p>
      <w:pPr>
        <w:pStyle w:val="BodyText"/>
        <w:ind w:left="525"/>
      </w:pPr>
      <w:r>
        <w:rPr/>
        <w:t>73 |</w:t>
      </w:r>
      <w:r>
        <w:rPr>
          <w:spacing w:val="-1"/>
        </w:rPr>
        <w:t> </w:t>
      </w:r>
      <w:r>
        <w:rPr/>
        <w:t>416</w:t>
      </w:r>
    </w:p>
    <w:p>
      <w:pPr>
        <w:pStyle w:val="BodyText"/>
      </w:pPr>
    </w:p>
    <w:p>
      <w:pPr>
        <w:spacing w:before="0"/>
        <w:ind w:left="155" w:right="0" w:firstLine="0"/>
        <w:jc w:val="left"/>
        <w:rPr>
          <w:i/>
          <w:sz w:val="24"/>
        </w:rPr>
      </w:pPr>
      <w:r>
        <w:rPr>
          <w:sz w:val="24"/>
        </w:rPr>
        <w:t>2839 </w:t>
      </w:r>
      <w:r>
        <w:rPr>
          <w:b/>
          <w:sz w:val="24"/>
        </w:rPr>
        <w:t>clôture </w:t>
      </w:r>
      <w:r>
        <w:rPr>
          <w:sz w:val="24"/>
        </w:rPr>
        <w:t>nf </w:t>
      </w:r>
      <w:r>
        <w:rPr>
          <w:i/>
          <w:sz w:val="24"/>
        </w:rPr>
        <w:t>enclosure; termination, closure</w:t>
      </w:r>
    </w:p>
    <w:p>
      <w:pPr>
        <w:pStyle w:val="ListParagraph"/>
        <w:numPr>
          <w:ilvl w:val="0"/>
          <w:numId w:val="23"/>
        </w:numPr>
        <w:tabs>
          <w:tab w:pos="706" w:val="left" w:leader="none"/>
        </w:tabs>
        <w:spacing w:line="240" w:lineRule="auto" w:before="0" w:after="0"/>
        <w:ind w:left="526" w:right="4732" w:firstLine="0"/>
        <w:jc w:val="left"/>
        <w:rPr>
          <w:sz w:val="24"/>
        </w:rPr>
      </w:pPr>
      <w:r>
        <w:rPr>
          <w:sz w:val="24"/>
        </w:rPr>
        <w:t>la clôture est trop haute -- the fence is too high 68 |</w:t>
      </w:r>
      <w:r>
        <w:rPr>
          <w:spacing w:val="-1"/>
          <w:sz w:val="24"/>
        </w:rPr>
        <w:t> </w:t>
      </w:r>
      <w:r>
        <w:rPr>
          <w:sz w:val="24"/>
        </w:rPr>
        <w:t>497</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2840 </w:t>
      </w:r>
      <w:r>
        <w:rPr>
          <w:b/>
          <w:sz w:val="24"/>
        </w:rPr>
        <w:t>piloter </w:t>
      </w:r>
      <w:r>
        <w:rPr>
          <w:sz w:val="24"/>
        </w:rPr>
        <w:t>v </w:t>
      </w:r>
      <w:r>
        <w:rPr>
          <w:i/>
          <w:sz w:val="24"/>
        </w:rPr>
        <w:t>to fly, pilot, drive</w:t>
      </w:r>
    </w:p>
    <w:p>
      <w:pPr>
        <w:pStyle w:val="ListParagraph"/>
        <w:numPr>
          <w:ilvl w:val="0"/>
          <w:numId w:val="23"/>
        </w:numPr>
        <w:tabs>
          <w:tab w:pos="706" w:val="left" w:leader="none"/>
        </w:tabs>
        <w:spacing w:line="240" w:lineRule="auto" w:before="0" w:after="0"/>
        <w:ind w:left="526" w:right="3915" w:firstLine="0"/>
        <w:jc w:val="left"/>
        <w:rPr>
          <w:sz w:val="24"/>
        </w:rPr>
      </w:pPr>
      <w:r>
        <w:rPr>
          <w:sz w:val="24"/>
        </w:rPr>
        <w:t>et qui pilotera l'avion? -- and who will fly the airplane? 76 |</w:t>
      </w:r>
      <w:r>
        <w:rPr>
          <w:spacing w:val="-1"/>
          <w:sz w:val="24"/>
        </w:rPr>
        <w:t> </w:t>
      </w:r>
      <w:r>
        <w:rPr>
          <w:sz w:val="24"/>
        </w:rPr>
        <w:t>361</w:t>
      </w:r>
    </w:p>
    <w:p>
      <w:pPr>
        <w:pStyle w:val="BodyText"/>
        <w:rPr>
          <w:sz w:val="26"/>
        </w:rPr>
      </w:pPr>
    </w:p>
    <w:p>
      <w:pPr>
        <w:pStyle w:val="BodyText"/>
        <w:rPr>
          <w:sz w:val="22"/>
        </w:rPr>
      </w:pPr>
    </w:p>
    <w:p>
      <w:pPr>
        <w:pStyle w:val="BodyText"/>
        <w:ind w:left="216"/>
      </w:pPr>
      <w:r>
        <w:rPr/>
        <w:t>Page 118</w:t>
      </w:r>
    </w:p>
    <w:p>
      <w:pPr>
        <w:pStyle w:val="BodyText"/>
        <w:ind w:left="155"/>
      </w:pPr>
      <w:r>
        <w:rPr/>
        <w:t>2841 </w:t>
      </w:r>
      <w:r>
        <w:rPr>
          <w:b/>
        </w:rPr>
        <w:t>agréable </w:t>
      </w:r>
      <w:r>
        <w:rPr/>
        <w:t>nadj(f) pleasant, nice, agreeable</w:t>
      </w:r>
    </w:p>
    <w:p>
      <w:pPr>
        <w:pStyle w:val="ListParagraph"/>
        <w:numPr>
          <w:ilvl w:val="0"/>
          <w:numId w:val="23"/>
        </w:numPr>
        <w:tabs>
          <w:tab w:pos="706" w:val="left" w:leader="none"/>
        </w:tabs>
        <w:spacing w:line="240" w:lineRule="auto" w:before="0" w:after="0"/>
        <w:ind w:left="526" w:right="2885" w:firstLine="0"/>
        <w:jc w:val="left"/>
        <w:rPr>
          <w:sz w:val="24"/>
        </w:rPr>
      </w:pPr>
      <w:r>
        <w:rPr>
          <w:sz w:val="24"/>
        </w:rPr>
        <w:t>c'est une chambre très agréable -- it's a very comfortable bedroom 72 |</w:t>
      </w:r>
      <w:r>
        <w:rPr>
          <w:spacing w:val="-1"/>
          <w:sz w:val="24"/>
        </w:rPr>
        <w:t> </w:t>
      </w:r>
      <w:r>
        <w:rPr>
          <w:sz w:val="24"/>
        </w:rPr>
        <w:t>421</w:t>
      </w:r>
    </w:p>
    <w:p>
      <w:pPr>
        <w:pStyle w:val="BodyText"/>
      </w:pPr>
    </w:p>
    <w:p>
      <w:pPr>
        <w:spacing w:before="0"/>
        <w:ind w:left="155" w:right="0" w:firstLine="0"/>
        <w:jc w:val="left"/>
        <w:rPr>
          <w:i/>
          <w:sz w:val="24"/>
        </w:rPr>
      </w:pPr>
      <w:r>
        <w:rPr>
          <w:sz w:val="24"/>
        </w:rPr>
        <w:t>2842 </w:t>
      </w:r>
      <w:r>
        <w:rPr>
          <w:b/>
          <w:sz w:val="24"/>
        </w:rPr>
        <w:t>télécommunication </w:t>
      </w:r>
      <w:r>
        <w:rPr>
          <w:sz w:val="24"/>
        </w:rPr>
        <w:t>nf </w:t>
      </w:r>
      <w:r>
        <w:rPr>
          <w:i/>
          <w:sz w:val="24"/>
        </w:rPr>
        <w:t>telecommunication</w:t>
      </w:r>
    </w:p>
    <w:p>
      <w:pPr>
        <w:pStyle w:val="ListParagraph"/>
        <w:numPr>
          <w:ilvl w:val="0"/>
          <w:numId w:val="23"/>
        </w:numPr>
        <w:tabs>
          <w:tab w:pos="706" w:val="left" w:leader="none"/>
        </w:tabs>
        <w:spacing w:line="240" w:lineRule="auto" w:before="0" w:after="0"/>
        <w:ind w:left="156" w:right="639" w:firstLine="370"/>
        <w:jc w:val="left"/>
        <w:rPr>
          <w:sz w:val="24"/>
        </w:rPr>
      </w:pPr>
      <w:r>
        <w:rPr>
          <w:sz w:val="24"/>
        </w:rPr>
        <w:t>le secteur des télécommunications a connu la plus forte hausse -- the telecommunications sector experienced the greatest growth</w:t>
      </w:r>
    </w:p>
    <w:p>
      <w:pPr>
        <w:pStyle w:val="BodyText"/>
        <w:ind w:left="525"/>
      </w:pPr>
      <w:r>
        <w:rPr/>
        <w:t>56 | 752-l +n -s</w:t>
      </w:r>
    </w:p>
    <w:p>
      <w:pPr>
        <w:pStyle w:val="BodyText"/>
      </w:pPr>
    </w:p>
    <w:p>
      <w:pPr>
        <w:spacing w:before="0"/>
        <w:ind w:left="155" w:right="0" w:firstLine="0"/>
        <w:jc w:val="left"/>
        <w:rPr>
          <w:i/>
          <w:sz w:val="24"/>
        </w:rPr>
      </w:pPr>
      <w:r>
        <w:rPr>
          <w:sz w:val="24"/>
        </w:rPr>
        <w:t>2843 </w:t>
      </w:r>
      <w:r>
        <w:rPr>
          <w:b/>
          <w:sz w:val="24"/>
        </w:rPr>
        <w:t>désaccord </w:t>
      </w:r>
      <w:r>
        <w:rPr>
          <w:sz w:val="24"/>
        </w:rPr>
        <w:t>nm </w:t>
      </w:r>
      <w:r>
        <w:rPr>
          <w:i/>
          <w:sz w:val="24"/>
        </w:rPr>
        <w:t>disagreement, discord, conflict</w:t>
      </w:r>
    </w:p>
    <w:p>
      <w:pPr>
        <w:pStyle w:val="ListParagraph"/>
        <w:numPr>
          <w:ilvl w:val="0"/>
          <w:numId w:val="23"/>
        </w:numPr>
        <w:tabs>
          <w:tab w:pos="706" w:val="left" w:leader="none"/>
        </w:tabs>
        <w:spacing w:line="240" w:lineRule="auto" w:before="0" w:after="0"/>
        <w:ind w:left="156" w:right="664" w:firstLine="370"/>
        <w:jc w:val="left"/>
        <w:rPr>
          <w:sz w:val="24"/>
        </w:rPr>
      </w:pPr>
      <w:r>
        <w:rPr>
          <w:sz w:val="24"/>
        </w:rPr>
        <w:t>ces désaccords constituent une tension bénéfique -- these disagreements create beneficial tension</w:t>
      </w:r>
    </w:p>
    <w:p>
      <w:pPr>
        <w:pStyle w:val="BodyText"/>
        <w:ind w:left="525"/>
      </w:pPr>
      <w:r>
        <w:rPr/>
        <w:t>78 | 319</w:t>
      </w:r>
    </w:p>
    <w:p>
      <w:pPr>
        <w:pStyle w:val="BodyText"/>
      </w:pPr>
    </w:p>
    <w:p>
      <w:pPr>
        <w:spacing w:before="0"/>
        <w:ind w:left="155" w:right="0" w:firstLine="0"/>
        <w:jc w:val="left"/>
        <w:rPr>
          <w:i/>
          <w:sz w:val="24"/>
        </w:rPr>
      </w:pPr>
      <w:r>
        <w:rPr>
          <w:sz w:val="24"/>
        </w:rPr>
        <w:t>2844 </w:t>
      </w:r>
      <w:r>
        <w:rPr>
          <w:b/>
          <w:sz w:val="24"/>
        </w:rPr>
        <w:t>uranium </w:t>
      </w:r>
      <w:r>
        <w:rPr>
          <w:sz w:val="24"/>
        </w:rPr>
        <w:t>nm </w:t>
      </w:r>
      <w:r>
        <w:rPr>
          <w:i/>
          <w:sz w:val="24"/>
        </w:rPr>
        <w:t>uranium</w:t>
      </w:r>
    </w:p>
    <w:p>
      <w:pPr>
        <w:pStyle w:val="ListParagraph"/>
        <w:numPr>
          <w:ilvl w:val="0"/>
          <w:numId w:val="23"/>
        </w:numPr>
        <w:tabs>
          <w:tab w:pos="706" w:val="left" w:leader="none"/>
        </w:tabs>
        <w:spacing w:line="240" w:lineRule="auto" w:before="0" w:after="0"/>
        <w:ind w:left="156" w:right="368" w:firstLine="370"/>
        <w:jc w:val="left"/>
        <w:rPr>
          <w:sz w:val="24"/>
        </w:rPr>
      </w:pPr>
      <w:r>
        <w:rPr>
          <w:sz w:val="24"/>
        </w:rPr>
        <w:t>la séparation du plutonium de l'uranium est relativement facile -- separating plutonium from uranium is relatively</w:t>
      </w:r>
      <w:r>
        <w:rPr>
          <w:spacing w:val="1"/>
          <w:sz w:val="24"/>
        </w:rPr>
        <w:t> </w:t>
      </w:r>
      <w:r>
        <w:rPr>
          <w:sz w:val="24"/>
        </w:rPr>
        <w:t>easy</w:t>
      </w:r>
    </w:p>
    <w:p>
      <w:pPr>
        <w:pStyle w:val="BodyText"/>
        <w:ind w:left="525"/>
      </w:pPr>
      <w:r>
        <w:rPr/>
        <w:t>61 | 650+l -s</w:t>
      </w:r>
    </w:p>
    <w:p>
      <w:pPr>
        <w:pStyle w:val="BodyText"/>
      </w:pPr>
    </w:p>
    <w:p>
      <w:pPr>
        <w:spacing w:before="0"/>
        <w:ind w:left="155" w:right="0" w:firstLine="0"/>
        <w:jc w:val="left"/>
        <w:rPr>
          <w:i/>
          <w:sz w:val="24"/>
        </w:rPr>
      </w:pPr>
      <w:r>
        <w:rPr>
          <w:sz w:val="24"/>
        </w:rPr>
        <w:t>2845 </w:t>
      </w:r>
      <w:r>
        <w:rPr>
          <w:b/>
          <w:sz w:val="24"/>
        </w:rPr>
        <w:t>aliment </w:t>
      </w:r>
      <w:r>
        <w:rPr>
          <w:sz w:val="24"/>
        </w:rPr>
        <w:t>nm </w:t>
      </w:r>
      <w:r>
        <w:rPr>
          <w:i/>
          <w:sz w:val="24"/>
        </w:rPr>
        <w:t>food</w:t>
      </w:r>
    </w:p>
    <w:p>
      <w:pPr>
        <w:pStyle w:val="ListParagraph"/>
        <w:numPr>
          <w:ilvl w:val="0"/>
          <w:numId w:val="23"/>
        </w:numPr>
        <w:tabs>
          <w:tab w:pos="706" w:val="left" w:leader="none"/>
        </w:tabs>
        <w:spacing w:line="240" w:lineRule="auto" w:before="0" w:after="0"/>
        <w:ind w:left="526" w:right="1545" w:firstLine="0"/>
        <w:jc w:val="left"/>
        <w:rPr>
          <w:sz w:val="24"/>
        </w:rPr>
      </w:pPr>
      <w:r>
        <w:rPr>
          <w:sz w:val="24"/>
        </w:rPr>
        <w:t>je cultive des aliments pour nourrir les gens -- I cultivate food to nourish people 58 |</w:t>
      </w:r>
      <w:r>
        <w:rPr>
          <w:spacing w:val="-1"/>
          <w:sz w:val="24"/>
        </w:rPr>
        <w:t> </w:t>
      </w:r>
      <w:r>
        <w:rPr>
          <w:sz w:val="24"/>
        </w:rPr>
        <w:t>704+s</w:t>
      </w:r>
    </w:p>
    <w:p>
      <w:pPr>
        <w:pStyle w:val="BodyText"/>
      </w:pPr>
    </w:p>
    <w:p>
      <w:pPr>
        <w:spacing w:before="0"/>
        <w:ind w:left="155" w:right="0" w:firstLine="0"/>
        <w:jc w:val="left"/>
        <w:rPr>
          <w:i/>
          <w:sz w:val="24"/>
        </w:rPr>
      </w:pPr>
      <w:r>
        <w:rPr>
          <w:sz w:val="24"/>
        </w:rPr>
        <w:t>2846 </w:t>
      </w:r>
      <w:r>
        <w:rPr>
          <w:b/>
          <w:sz w:val="24"/>
        </w:rPr>
        <w:t>alimentation </w:t>
      </w:r>
      <w:r>
        <w:rPr>
          <w:sz w:val="24"/>
        </w:rPr>
        <w:t>nf </w:t>
      </w:r>
      <w:r>
        <w:rPr>
          <w:i/>
          <w:sz w:val="24"/>
        </w:rPr>
        <w:t>diet, food, groceries, supply</w:t>
      </w:r>
    </w:p>
    <w:p>
      <w:pPr>
        <w:pStyle w:val="ListParagraph"/>
        <w:numPr>
          <w:ilvl w:val="0"/>
          <w:numId w:val="23"/>
        </w:numPr>
        <w:tabs>
          <w:tab w:pos="706" w:val="left" w:leader="none"/>
        </w:tabs>
        <w:spacing w:line="240" w:lineRule="auto" w:before="0" w:after="0"/>
        <w:ind w:left="526" w:right="1383" w:firstLine="0"/>
        <w:jc w:val="left"/>
        <w:rPr>
          <w:sz w:val="24"/>
        </w:rPr>
      </w:pPr>
      <w:r>
        <w:rPr>
          <w:sz w:val="24"/>
        </w:rPr>
        <w:t>l'alimentation et la santé sont étroitement reliées -- diet and health are intertwined 68 |</w:t>
      </w:r>
      <w:r>
        <w:rPr>
          <w:spacing w:val="-1"/>
          <w:sz w:val="24"/>
        </w:rPr>
        <w:t> </w:t>
      </w:r>
      <w:r>
        <w:rPr>
          <w:sz w:val="24"/>
        </w:rPr>
        <w:t>509</w:t>
      </w:r>
    </w:p>
    <w:p>
      <w:pPr>
        <w:pStyle w:val="BodyText"/>
      </w:pPr>
    </w:p>
    <w:p>
      <w:pPr>
        <w:spacing w:before="0"/>
        <w:ind w:left="155" w:right="0" w:firstLine="0"/>
        <w:jc w:val="left"/>
        <w:rPr>
          <w:i/>
          <w:sz w:val="24"/>
        </w:rPr>
      </w:pPr>
      <w:r>
        <w:rPr>
          <w:sz w:val="24"/>
        </w:rPr>
        <w:t>2847 </w:t>
      </w:r>
      <w:r>
        <w:rPr>
          <w:b/>
          <w:sz w:val="24"/>
        </w:rPr>
        <w:t>pomme </w:t>
      </w:r>
      <w:r>
        <w:rPr>
          <w:sz w:val="24"/>
        </w:rPr>
        <w:t>nf </w:t>
      </w:r>
      <w:r>
        <w:rPr>
          <w:i/>
          <w:sz w:val="24"/>
        </w:rPr>
        <w:t>apple</w:t>
      </w:r>
    </w:p>
    <w:p>
      <w:pPr>
        <w:pStyle w:val="ListParagraph"/>
        <w:numPr>
          <w:ilvl w:val="0"/>
          <w:numId w:val="23"/>
        </w:numPr>
        <w:tabs>
          <w:tab w:pos="706" w:val="left" w:leader="none"/>
        </w:tabs>
        <w:spacing w:line="240" w:lineRule="auto" w:before="0" w:after="0"/>
        <w:ind w:left="156" w:right="494" w:firstLine="370"/>
        <w:jc w:val="left"/>
        <w:rPr>
          <w:sz w:val="24"/>
        </w:rPr>
      </w:pPr>
      <w:r>
        <w:rPr>
          <w:sz w:val="24"/>
        </w:rPr>
        <w:t>elle croqua la pomme avec un bruit qu'il détesta -- she crunched into the apple with a noise that he</w:t>
      </w:r>
      <w:r>
        <w:rPr>
          <w:spacing w:val="-1"/>
          <w:sz w:val="24"/>
        </w:rPr>
        <w:t> </w:t>
      </w:r>
      <w:r>
        <w:rPr>
          <w:sz w:val="24"/>
        </w:rPr>
        <w:t>detested</w:t>
      </w:r>
    </w:p>
    <w:p>
      <w:pPr>
        <w:pStyle w:val="BodyText"/>
        <w:ind w:left="525"/>
      </w:pPr>
      <w:r>
        <w:rPr/>
        <w:t>79 | 304</w:t>
      </w:r>
    </w:p>
    <w:p>
      <w:pPr>
        <w:pStyle w:val="BodyText"/>
      </w:pPr>
    </w:p>
    <w:p>
      <w:pPr>
        <w:spacing w:before="1"/>
        <w:ind w:left="155" w:right="0" w:firstLine="0"/>
        <w:jc w:val="left"/>
        <w:rPr>
          <w:i/>
          <w:sz w:val="24"/>
        </w:rPr>
      </w:pPr>
      <w:r>
        <w:rPr>
          <w:sz w:val="24"/>
        </w:rPr>
        <w:t>2848 </w:t>
      </w:r>
      <w:r>
        <w:rPr>
          <w:b/>
          <w:sz w:val="24"/>
        </w:rPr>
        <w:t>ingénieur </w:t>
      </w:r>
      <w:r>
        <w:rPr>
          <w:sz w:val="24"/>
        </w:rPr>
        <w:t>nm,nf </w:t>
      </w:r>
      <w:r>
        <w:rPr>
          <w:i/>
          <w:sz w:val="24"/>
        </w:rPr>
        <w:t>engineer</w:t>
      </w:r>
    </w:p>
    <w:p>
      <w:pPr>
        <w:pStyle w:val="ListParagraph"/>
        <w:numPr>
          <w:ilvl w:val="0"/>
          <w:numId w:val="23"/>
        </w:numPr>
        <w:tabs>
          <w:tab w:pos="706" w:val="left" w:leader="none"/>
        </w:tabs>
        <w:spacing w:line="240" w:lineRule="auto" w:before="0" w:after="0"/>
        <w:ind w:left="526" w:right="1192" w:firstLine="0"/>
        <w:jc w:val="left"/>
        <w:rPr>
          <w:sz w:val="24"/>
        </w:rPr>
      </w:pPr>
      <w:r>
        <w:rPr>
          <w:sz w:val="24"/>
        </w:rPr>
        <w:t>son père était un ingénieur des chemins de fer -- her father was an railroad engineer 71 |</w:t>
      </w:r>
      <w:r>
        <w:rPr>
          <w:spacing w:val="-1"/>
          <w:sz w:val="24"/>
        </w:rPr>
        <w:t> </w:t>
      </w:r>
      <w:r>
        <w:rPr>
          <w:sz w:val="24"/>
        </w:rPr>
        <w:t>453</w:t>
      </w:r>
    </w:p>
    <w:p>
      <w:pPr>
        <w:pStyle w:val="BodyText"/>
        <w:spacing w:before="11"/>
        <w:rPr>
          <w:sz w:val="23"/>
        </w:rPr>
      </w:pPr>
    </w:p>
    <w:p>
      <w:pPr>
        <w:spacing w:before="0"/>
        <w:ind w:left="155" w:right="0" w:firstLine="0"/>
        <w:jc w:val="left"/>
        <w:rPr>
          <w:i/>
          <w:sz w:val="24"/>
        </w:rPr>
      </w:pPr>
      <w:r>
        <w:rPr>
          <w:sz w:val="24"/>
        </w:rPr>
        <w:t>2849 </w:t>
      </w:r>
      <w:r>
        <w:rPr>
          <w:b/>
          <w:sz w:val="24"/>
        </w:rPr>
        <w:t>vider </w:t>
      </w:r>
      <w:r>
        <w:rPr>
          <w:sz w:val="24"/>
        </w:rPr>
        <w:t>v </w:t>
      </w:r>
      <w:r>
        <w:rPr>
          <w:i/>
          <w:sz w:val="24"/>
        </w:rPr>
        <w:t>to empty, vacate</w:t>
      </w:r>
    </w:p>
    <w:p>
      <w:pPr>
        <w:pStyle w:val="ListParagraph"/>
        <w:numPr>
          <w:ilvl w:val="0"/>
          <w:numId w:val="23"/>
        </w:numPr>
        <w:tabs>
          <w:tab w:pos="706" w:val="left" w:leader="none"/>
        </w:tabs>
        <w:spacing w:line="240" w:lineRule="auto" w:before="0" w:after="0"/>
        <w:ind w:left="526" w:right="1508" w:firstLine="0"/>
        <w:jc w:val="left"/>
        <w:rPr>
          <w:sz w:val="24"/>
        </w:rPr>
      </w:pPr>
      <w:r>
        <w:rPr>
          <w:sz w:val="24"/>
        </w:rPr>
        <w:t>que personne ne bouge! toi, vide ce coffre -- nobody move! you, empty this</w:t>
      </w:r>
      <w:r>
        <w:rPr>
          <w:spacing w:val="-17"/>
          <w:sz w:val="24"/>
        </w:rPr>
        <w:t> </w:t>
      </w:r>
      <w:r>
        <w:rPr>
          <w:sz w:val="24"/>
        </w:rPr>
        <w:t>safe 68 |</w:t>
      </w:r>
      <w:r>
        <w:rPr>
          <w:spacing w:val="-1"/>
          <w:sz w:val="24"/>
        </w:rPr>
        <w:t> </w:t>
      </w:r>
      <w:r>
        <w:rPr>
          <w:sz w:val="24"/>
        </w:rPr>
        <w:t>497</w:t>
      </w:r>
    </w:p>
    <w:p>
      <w:pPr>
        <w:pStyle w:val="BodyText"/>
      </w:pPr>
    </w:p>
    <w:p>
      <w:pPr>
        <w:spacing w:before="0"/>
        <w:ind w:left="155" w:right="0" w:firstLine="0"/>
        <w:jc w:val="left"/>
        <w:rPr>
          <w:i/>
          <w:sz w:val="24"/>
        </w:rPr>
      </w:pPr>
      <w:r>
        <w:rPr>
          <w:sz w:val="24"/>
        </w:rPr>
        <w:t>2850 </w:t>
      </w:r>
      <w:r>
        <w:rPr>
          <w:b/>
          <w:sz w:val="24"/>
        </w:rPr>
        <w:t>attentif </w:t>
      </w:r>
      <w:r>
        <w:rPr>
          <w:sz w:val="24"/>
        </w:rPr>
        <w:t>adj </w:t>
      </w:r>
      <w:r>
        <w:rPr>
          <w:i/>
          <w:sz w:val="24"/>
        </w:rPr>
        <w:t>attentive, scrupulous, careful</w:t>
      </w:r>
    </w:p>
    <w:p>
      <w:pPr>
        <w:pStyle w:val="ListParagraph"/>
        <w:numPr>
          <w:ilvl w:val="0"/>
          <w:numId w:val="23"/>
        </w:numPr>
        <w:tabs>
          <w:tab w:pos="706" w:val="left" w:leader="none"/>
        </w:tabs>
        <w:spacing w:line="240" w:lineRule="auto" w:before="0" w:after="0"/>
        <w:ind w:left="526" w:right="1251" w:firstLine="0"/>
        <w:jc w:val="left"/>
        <w:rPr>
          <w:sz w:val="24"/>
        </w:rPr>
      </w:pPr>
      <w:r>
        <w:rPr>
          <w:sz w:val="24"/>
        </w:rPr>
        <w:t>sois attentif, sois intelligent, sois rationnel -- be attentive, be intelligent, be rational 77 |</w:t>
      </w:r>
      <w:r>
        <w:rPr>
          <w:spacing w:val="-1"/>
          <w:sz w:val="24"/>
        </w:rPr>
        <w:t> </w:t>
      </w:r>
      <w:r>
        <w:rPr>
          <w:sz w:val="24"/>
        </w:rPr>
        <w:t>337</w:t>
      </w:r>
    </w:p>
    <w:p>
      <w:pPr>
        <w:pStyle w:val="BodyText"/>
      </w:pPr>
    </w:p>
    <w:p>
      <w:pPr>
        <w:spacing w:before="0"/>
        <w:ind w:left="155" w:right="0" w:firstLine="0"/>
        <w:jc w:val="left"/>
        <w:rPr>
          <w:i/>
          <w:sz w:val="24"/>
        </w:rPr>
      </w:pPr>
      <w:r>
        <w:rPr>
          <w:sz w:val="24"/>
        </w:rPr>
        <w:t>2851 </w:t>
      </w:r>
      <w:r>
        <w:rPr>
          <w:b/>
          <w:sz w:val="24"/>
        </w:rPr>
        <w:t>démarrer </w:t>
      </w:r>
      <w:r>
        <w:rPr>
          <w:sz w:val="24"/>
        </w:rPr>
        <w:t>v </w:t>
      </w:r>
      <w:r>
        <w:rPr>
          <w:i/>
          <w:sz w:val="24"/>
        </w:rPr>
        <w:t>to start up</w:t>
      </w:r>
    </w:p>
    <w:p>
      <w:pPr>
        <w:pStyle w:val="ListParagraph"/>
        <w:numPr>
          <w:ilvl w:val="0"/>
          <w:numId w:val="23"/>
        </w:numPr>
        <w:tabs>
          <w:tab w:pos="706" w:val="left" w:leader="none"/>
        </w:tabs>
        <w:spacing w:line="240" w:lineRule="auto" w:before="0" w:after="0"/>
        <w:ind w:left="526" w:right="0" w:firstLine="0"/>
        <w:jc w:val="left"/>
        <w:rPr>
          <w:sz w:val="24"/>
        </w:rPr>
      </w:pPr>
      <w:r>
        <w:rPr>
          <w:sz w:val="24"/>
        </w:rPr>
        <w:t>le feu a démarré dans l'escalier d'un restaurant -- the fire broke out in the stairwell of</w:t>
      </w:r>
      <w:r>
        <w:rPr>
          <w:spacing w:val="-11"/>
          <w:sz w:val="24"/>
        </w:rPr>
        <w:t> </w:t>
      </w:r>
      <w:r>
        <w:rPr>
          <w:sz w:val="24"/>
        </w:rPr>
        <w:t>a</w:t>
      </w:r>
    </w:p>
    <w:p>
      <w:pPr>
        <w:spacing w:after="0" w:line="240" w:lineRule="auto"/>
        <w:jc w:val="left"/>
        <w:rPr>
          <w:sz w:val="24"/>
        </w:rPr>
        <w:sectPr>
          <w:pgSz w:w="11900" w:h="16840"/>
          <w:pgMar w:top="1060" w:bottom="280" w:left="980" w:right="1000"/>
        </w:sectPr>
      </w:pPr>
    </w:p>
    <w:p>
      <w:pPr>
        <w:pStyle w:val="BodyText"/>
        <w:spacing w:before="74"/>
        <w:ind w:left="155"/>
      </w:pPr>
      <w:r>
        <w:rPr/>
        <w:t>restaurant</w:t>
      </w:r>
    </w:p>
    <w:p>
      <w:pPr>
        <w:pStyle w:val="BodyText"/>
        <w:ind w:left="525"/>
      </w:pPr>
      <w:r>
        <w:rPr/>
        <w:t>69 | 478</w:t>
      </w:r>
    </w:p>
    <w:p>
      <w:pPr>
        <w:pStyle w:val="BodyText"/>
      </w:pPr>
    </w:p>
    <w:p>
      <w:pPr>
        <w:spacing w:before="0"/>
        <w:ind w:left="155" w:right="0" w:firstLine="0"/>
        <w:jc w:val="left"/>
        <w:rPr>
          <w:i/>
          <w:sz w:val="24"/>
        </w:rPr>
      </w:pPr>
      <w:r>
        <w:rPr>
          <w:sz w:val="24"/>
        </w:rPr>
        <w:t>2852 </w:t>
      </w:r>
      <w:r>
        <w:rPr>
          <w:b/>
          <w:sz w:val="24"/>
        </w:rPr>
        <w:t>coordonner </w:t>
      </w:r>
      <w:r>
        <w:rPr>
          <w:sz w:val="24"/>
        </w:rPr>
        <w:t>v </w:t>
      </w:r>
      <w:r>
        <w:rPr>
          <w:i/>
          <w:sz w:val="24"/>
        </w:rPr>
        <w:t>to coordinate</w:t>
      </w:r>
    </w:p>
    <w:p>
      <w:pPr>
        <w:pStyle w:val="ListParagraph"/>
        <w:numPr>
          <w:ilvl w:val="0"/>
          <w:numId w:val="23"/>
        </w:numPr>
        <w:tabs>
          <w:tab w:pos="706" w:val="left" w:leader="none"/>
        </w:tabs>
        <w:spacing w:line="240" w:lineRule="auto" w:before="0" w:after="0"/>
        <w:ind w:left="156" w:right="347" w:firstLine="370"/>
        <w:jc w:val="left"/>
        <w:rPr>
          <w:sz w:val="24"/>
        </w:rPr>
      </w:pPr>
      <w:r>
        <w:rPr>
          <w:sz w:val="24"/>
        </w:rPr>
        <w:t>il faut coordonner nos efforts pour le plus grand bien -- we have to coordinate our efforts</w:t>
      </w:r>
      <w:r>
        <w:rPr>
          <w:spacing w:val="-24"/>
          <w:sz w:val="24"/>
        </w:rPr>
        <w:t> </w:t>
      </w:r>
      <w:r>
        <w:rPr>
          <w:sz w:val="24"/>
        </w:rPr>
        <w:t>for the greatest</w:t>
      </w:r>
      <w:r>
        <w:rPr>
          <w:spacing w:val="-3"/>
          <w:sz w:val="24"/>
        </w:rPr>
        <w:t> </w:t>
      </w:r>
      <w:r>
        <w:rPr>
          <w:sz w:val="24"/>
        </w:rPr>
        <w:t>good</w:t>
      </w:r>
    </w:p>
    <w:p>
      <w:pPr>
        <w:pStyle w:val="BodyText"/>
        <w:ind w:left="525"/>
      </w:pPr>
      <w:r>
        <w:rPr/>
        <w:t>80 | 284</w:t>
      </w:r>
    </w:p>
    <w:p>
      <w:pPr>
        <w:pStyle w:val="BodyText"/>
      </w:pPr>
    </w:p>
    <w:p>
      <w:pPr>
        <w:spacing w:before="0"/>
        <w:ind w:left="155" w:right="0" w:firstLine="0"/>
        <w:jc w:val="left"/>
        <w:rPr>
          <w:i/>
          <w:sz w:val="24"/>
        </w:rPr>
      </w:pPr>
      <w:r>
        <w:rPr>
          <w:sz w:val="24"/>
        </w:rPr>
        <w:t>2853 </w:t>
      </w:r>
      <w:r>
        <w:rPr>
          <w:b/>
          <w:sz w:val="24"/>
        </w:rPr>
        <w:t>larme </w:t>
      </w:r>
      <w:r>
        <w:rPr>
          <w:sz w:val="24"/>
        </w:rPr>
        <w:t>nf </w:t>
      </w:r>
      <w:r>
        <w:rPr>
          <w:i/>
          <w:sz w:val="24"/>
        </w:rPr>
        <w:t>tear</w:t>
      </w:r>
    </w:p>
    <w:p>
      <w:pPr>
        <w:pStyle w:val="ListParagraph"/>
        <w:numPr>
          <w:ilvl w:val="0"/>
          <w:numId w:val="23"/>
        </w:numPr>
        <w:tabs>
          <w:tab w:pos="706" w:val="left" w:leader="none"/>
        </w:tabs>
        <w:spacing w:line="240" w:lineRule="auto" w:before="0" w:after="0"/>
        <w:ind w:left="526" w:right="2746" w:firstLine="0"/>
        <w:jc w:val="left"/>
        <w:rPr>
          <w:sz w:val="24"/>
        </w:rPr>
      </w:pPr>
      <w:r>
        <w:rPr>
          <w:sz w:val="24"/>
        </w:rPr>
        <w:t>je suis sortie du cinéma en larmes -- I left the movie theater in tears 58 | 716+l</w:t>
      </w:r>
      <w:r>
        <w:rPr>
          <w:spacing w:val="-2"/>
          <w:sz w:val="24"/>
        </w:rPr>
        <w:t> </w:t>
      </w:r>
      <w:r>
        <w:rPr>
          <w:sz w:val="24"/>
        </w:rPr>
        <w:t>-n</w:t>
      </w:r>
    </w:p>
    <w:p>
      <w:pPr>
        <w:pStyle w:val="BodyText"/>
      </w:pPr>
    </w:p>
    <w:p>
      <w:pPr>
        <w:spacing w:before="0"/>
        <w:ind w:left="155" w:right="0" w:firstLine="0"/>
        <w:jc w:val="left"/>
        <w:rPr>
          <w:i/>
          <w:sz w:val="24"/>
        </w:rPr>
      </w:pPr>
      <w:r>
        <w:rPr>
          <w:sz w:val="24"/>
        </w:rPr>
        <w:t>2854 </w:t>
      </w:r>
      <w:r>
        <w:rPr>
          <w:b/>
          <w:sz w:val="24"/>
        </w:rPr>
        <w:t>sourd </w:t>
      </w:r>
      <w:r>
        <w:rPr>
          <w:sz w:val="24"/>
        </w:rPr>
        <w:t>nadj</w:t>
      </w:r>
      <w:r>
        <w:rPr>
          <w:spacing w:val="-4"/>
          <w:sz w:val="24"/>
        </w:rPr>
        <w:t> </w:t>
      </w:r>
      <w:r>
        <w:rPr>
          <w:i/>
          <w:sz w:val="24"/>
        </w:rPr>
        <w:t>deaf</w:t>
      </w:r>
    </w:p>
    <w:p>
      <w:pPr>
        <w:pStyle w:val="ListParagraph"/>
        <w:numPr>
          <w:ilvl w:val="0"/>
          <w:numId w:val="23"/>
        </w:numPr>
        <w:tabs>
          <w:tab w:pos="706" w:val="left" w:leader="none"/>
        </w:tabs>
        <w:spacing w:line="240" w:lineRule="auto" w:before="0" w:after="0"/>
        <w:ind w:left="526" w:right="1873" w:firstLine="0"/>
        <w:jc w:val="left"/>
        <w:rPr>
          <w:sz w:val="24"/>
        </w:rPr>
      </w:pPr>
      <w:r>
        <w:rPr>
          <w:sz w:val="24"/>
        </w:rPr>
        <w:t>le gouvernement fait la sourde oreille -- the government is turning a deaf ear 73 |</w:t>
      </w:r>
      <w:r>
        <w:rPr>
          <w:spacing w:val="-1"/>
          <w:sz w:val="24"/>
        </w:rPr>
        <w:t> </w:t>
      </w:r>
      <w:r>
        <w:rPr>
          <w:spacing w:val="-3"/>
          <w:sz w:val="24"/>
        </w:rPr>
        <w:t>411</w:t>
      </w:r>
    </w:p>
    <w:p>
      <w:pPr>
        <w:pStyle w:val="BodyText"/>
      </w:pPr>
    </w:p>
    <w:p>
      <w:pPr>
        <w:spacing w:before="0"/>
        <w:ind w:left="155" w:right="0" w:firstLine="0"/>
        <w:jc w:val="left"/>
        <w:rPr>
          <w:i/>
          <w:sz w:val="24"/>
        </w:rPr>
      </w:pPr>
      <w:r>
        <w:rPr>
          <w:sz w:val="24"/>
        </w:rPr>
        <w:t>2855 </w:t>
      </w:r>
      <w:r>
        <w:rPr>
          <w:b/>
          <w:sz w:val="24"/>
        </w:rPr>
        <w:t>cigarette </w:t>
      </w:r>
      <w:r>
        <w:rPr>
          <w:sz w:val="24"/>
        </w:rPr>
        <w:t>nf </w:t>
      </w:r>
      <w:r>
        <w:rPr>
          <w:i/>
          <w:sz w:val="24"/>
        </w:rPr>
        <w:t>cigarette</w:t>
      </w:r>
    </w:p>
    <w:p>
      <w:pPr>
        <w:pStyle w:val="ListParagraph"/>
        <w:numPr>
          <w:ilvl w:val="0"/>
          <w:numId w:val="23"/>
        </w:numPr>
        <w:tabs>
          <w:tab w:pos="706" w:val="left" w:leader="none"/>
        </w:tabs>
        <w:spacing w:line="240" w:lineRule="auto" w:before="0" w:after="0"/>
        <w:ind w:left="526" w:right="2578" w:firstLine="0"/>
        <w:jc w:val="left"/>
        <w:rPr>
          <w:sz w:val="24"/>
        </w:rPr>
      </w:pPr>
      <w:r>
        <w:rPr>
          <w:sz w:val="24"/>
        </w:rPr>
        <w:t>je fumerai bien une cigarette -- I would sure like to smoke a cigarette 67 |</w:t>
      </w:r>
      <w:r>
        <w:rPr>
          <w:spacing w:val="-1"/>
          <w:sz w:val="24"/>
        </w:rPr>
        <w:t> </w:t>
      </w:r>
      <w:r>
        <w:rPr>
          <w:spacing w:val="-3"/>
          <w:sz w:val="24"/>
        </w:rPr>
        <w:t>511</w:t>
      </w:r>
    </w:p>
    <w:p>
      <w:pPr>
        <w:pStyle w:val="BodyText"/>
      </w:pPr>
    </w:p>
    <w:p>
      <w:pPr>
        <w:spacing w:before="0"/>
        <w:ind w:left="155" w:right="0" w:firstLine="0"/>
        <w:jc w:val="left"/>
        <w:rPr>
          <w:i/>
          <w:sz w:val="24"/>
        </w:rPr>
      </w:pPr>
      <w:r>
        <w:rPr>
          <w:sz w:val="24"/>
        </w:rPr>
        <w:t>2856 </w:t>
      </w:r>
      <w:r>
        <w:rPr>
          <w:b/>
          <w:sz w:val="24"/>
        </w:rPr>
        <w:t>vallée </w:t>
      </w:r>
      <w:r>
        <w:rPr>
          <w:sz w:val="24"/>
        </w:rPr>
        <w:t>nf</w:t>
      </w:r>
      <w:r>
        <w:rPr>
          <w:spacing w:val="-4"/>
          <w:sz w:val="24"/>
        </w:rPr>
        <w:t> </w:t>
      </w:r>
      <w:r>
        <w:rPr>
          <w:i/>
          <w:sz w:val="24"/>
        </w:rPr>
        <w:t>valley</w:t>
      </w:r>
    </w:p>
    <w:p>
      <w:pPr>
        <w:pStyle w:val="ListParagraph"/>
        <w:numPr>
          <w:ilvl w:val="0"/>
          <w:numId w:val="23"/>
        </w:numPr>
        <w:tabs>
          <w:tab w:pos="706" w:val="left" w:leader="none"/>
        </w:tabs>
        <w:spacing w:line="240" w:lineRule="auto" w:before="0" w:after="0"/>
        <w:ind w:left="526" w:right="2363" w:firstLine="0"/>
        <w:jc w:val="left"/>
        <w:rPr>
          <w:sz w:val="24"/>
        </w:rPr>
      </w:pPr>
      <w:r>
        <w:rPr>
          <w:sz w:val="24"/>
        </w:rPr>
        <w:t>je marche dans la vallée de la mort -- I'm walking in the valley of death 72 |</w:t>
      </w:r>
      <w:r>
        <w:rPr>
          <w:spacing w:val="-1"/>
          <w:sz w:val="24"/>
        </w:rPr>
        <w:t> </w:t>
      </w:r>
      <w:r>
        <w:rPr>
          <w:sz w:val="24"/>
        </w:rPr>
        <w:t>427</w:t>
      </w:r>
    </w:p>
    <w:p>
      <w:pPr>
        <w:pStyle w:val="BodyText"/>
      </w:pPr>
    </w:p>
    <w:p>
      <w:pPr>
        <w:spacing w:before="0"/>
        <w:ind w:left="155" w:right="0" w:firstLine="0"/>
        <w:jc w:val="left"/>
        <w:rPr>
          <w:i/>
          <w:sz w:val="24"/>
        </w:rPr>
      </w:pPr>
      <w:r>
        <w:rPr>
          <w:sz w:val="24"/>
        </w:rPr>
        <w:t>2857 </w:t>
      </w:r>
      <w:r>
        <w:rPr>
          <w:b/>
          <w:sz w:val="24"/>
        </w:rPr>
        <w:t>artificiel </w:t>
      </w:r>
      <w:r>
        <w:rPr>
          <w:sz w:val="24"/>
        </w:rPr>
        <w:t>adj </w:t>
      </w:r>
      <w:r>
        <w:rPr>
          <w:i/>
          <w:sz w:val="24"/>
        </w:rPr>
        <w:t>artificial</w:t>
      </w:r>
    </w:p>
    <w:p>
      <w:pPr>
        <w:pStyle w:val="ListParagraph"/>
        <w:numPr>
          <w:ilvl w:val="0"/>
          <w:numId w:val="23"/>
        </w:numPr>
        <w:tabs>
          <w:tab w:pos="706" w:val="left" w:leader="none"/>
        </w:tabs>
        <w:spacing w:line="240" w:lineRule="auto" w:before="0" w:after="0"/>
        <w:ind w:left="526" w:right="1666" w:firstLine="0"/>
        <w:jc w:val="left"/>
        <w:rPr>
          <w:sz w:val="24"/>
        </w:rPr>
      </w:pPr>
      <w:r>
        <w:rPr>
          <w:sz w:val="24"/>
        </w:rPr>
        <w:t>je joue à des simulateurs de vie artificielle -- I play in artificial life simulations 70 |</w:t>
      </w:r>
      <w:r>
        <w:rPr>
          <w:spacing w:val="-1"/>
          <w:sz w:val="24"/>
        </w:rPr>
        <w:t> </w:t>
      </w:r>
      <w:r>
        <w:rPr>
          <w:sz w:val="24"/>
        </w:rPr>
        <w:t>469</w:t>
      </w:r>
    </w:p>
    <w:p>
      <w:pPr>
        <w:pStyle w:val="BodyText"/>
      </w:pPr>
    </w:p>
    <w:p>
      <w:pPr>
        <w:spacing w:before="0"/>
        <w:ind w:left="155" w:right="0" w:firstLine="0"/>
        <w:jc w:val="left"/>
        <w:rPr>
          <w:i/>
          <w:sz w:val="24"/>
        </w:rPr>
      </w:pPr>
      <w:r>
        <w:rPr>
          <w:sz w:val="24"/>
        </w:rPr>
        <w:t>2858 </w:t>
      </w:r>
      <w:r>
        <w:rPr>
          <w:b/>
          <w:sz w:val="24"/>
        </w:rPr>
        <w:t>différer </w:t>
      </w:r>
      <w:r>
        <w:rPr>
          <w:sz w:val="24"/>
        </w:rPr>
        <w:t>v </w:t>
      </w:r>
      <w:r>
        <w:rPr>
          <w:i/>
          <w:sz w:val="24"/>
        </w:rPr>
        <w:t>to differ, vary</w:t>
      </w:r>
    </w:p>
    <w:p>
      <w:pPr>
        <w:pStyle w:val="ListParagraph"/>
        <w:numPr>
          <w:ilvl w:val="0"/>
          <w:numId w:val="23"/>
        </w:numPr>
        <w:tabs>
          <w:tab w:pos="706" w:val="left" w:leader="none"/>
        </w:tabs>
        <w:spacing w:line="240" w:lineRule="auto" w:before="0" w:after="0"/>
        <w:ind w:left="156" w:right="137" w:firstLine="370"/>
        <w:jc w:val="left"/>
        <w:rPr>
          <w:sz w:val="24"/>
        </w:rPr>
      </w:pPr>
      <w:r>
        <w:rPr>
          <w:sz w:val="24"/>
        </w:rPr>
        <w:t>cette idée diffère sensiblement d'une hypothèse concurrente -- this idea differs noticeably</w:t>
      </w:r>
      <w:r>
        <w:rPr>
          <w:spacing w:val="-32"/>
          <w:sz w:val="24"/>
        </w:rPr>
        <w:t> </w:t>
      </w:r>
      <w:r>
        <w:rPr>
          <w:sz w:val="24"/>
        </w:rPr>
        <w:t>from a current</w:t>
      </w:r>
      <w:r>
        <w:rPr>
          <w:spacing w:val="-1"/>
          <w:sz w:val="24"/>
        </w:rPr>
        <w:t> </w:t>
      </w:r>
      <w:r>
        <w:rPr>
          <w:sz w:val="24"/>
        </w:rPr>
        <w:t>hypothesis</w:t>
      </w:r>
    </w:p>
    <w:p>
      <w:pPr>
        <w:pStyle w:val="BodyText"/>
        <w:ind w:left="525"/>
      </w:pPr>
      <w:r>
        <w:rPr/>
        <w:t>68 | 493</w:t>
      </w:r>
    </w:p>
    <w:p>
      <w:pPr>
        <w:pStyle w:val="BodyText"/>
      </w:pPr>
    </w:p>
    <w:p>
      <w:pPr>
        <w:spacing w:before="0"/>
        <w:ind w:left="155" w:right="0" w:firstLine="0"/>
        <w:jc w:val="left"/>
        <w:rPr>
          <w:i/>
          <w:sz w:val="24"/>
        </w:rPr>
      </w:pPr>
      <w:r>
        <w:rPr>
          <w:sz w:val="24"/>
        </w:rPr>
        <w:t>2859 </w:t>
      </w:r>
      <w:r>
        <w:rPr>
          <w:b/>
          <w:sz w:val="24"/>
        </w:rPr>
        <w:t>honorer </w:t>
      </w:r>
      <w:r>
        <w:rPr>
          <w:sz w:val="24"/>
        </w:rPr>
        <w:t>v </w:t>
      </w:r>
      <w:r>
        <w:rPr>
          <w:i/>
          <w:sz w:val="24"/>
        </w:rPr>
        <w:t>to honour, do credit to</w:t>
      </w:r>
    </w:p>
    <w:p>
      <w:pPr>
        <w:pStyle w:val="ListParagraph"/>
        <w:numPr>
          <w:ilvl w:val="0"/>
          <w:numId w:val="23"/>
        </w:numPr>
        <w:tabs>
          <w:tab w:pos="706" w:val="left" w:leader="none"/>
        </w:tabs>
        <w:spacing w:line="240" w:lineRule="auto" w:before="0" w:after="0"/>
        <w:ind w:left="526" w:right="289" w:firstLine="0"/>
        <w:jc w:val="left"/>
        <w:rPr>
          <w:sz w:val="24"/>
        </w:rPr>
      </w:pPr>
      <w:r>
        <w:rPr>
          <w:sz w:val="24"/>
        </w:rPr>
        <w:t>c'était un soldat de Rome. honorez sa mémoire -- he was a Roman </w:t>
      </w:r>
      <w:r>
        <w:rPr>
          <w:spacing w:val="-3"/>
          <w:sz w:val="24"/>
        </w:rPr>
        <w:t>soldier. </w:t>
      </w:r>
      <w:r>
        <w:rPr>
          <w:sz w:val="24"/>
        </w:rPr>
        <w:t>honor his memory 79 |</w:t>
      </w:r>
      <w:r>
        <w:rPr>
          <w:spacing w:val="-1"/>
          <w:sz w:val="24"/>
        </w:rPr>
        <w:t> </w:t>
      </w:r>
      <w:r>
        <w:rPr>
          <w:sz w:val="24"/>
        </w:rPr>
        <w:t>303</w:t>
      </w:r>
    </w:p>
    <w:p>
      <w:pPr>
        <w:pStyle w:val="BodyText"/>
      </w:pPr>
    </w:p>
    <w:p>
      <w:pPr>
        <w:spacing w:before="1"/>
        <w:ind w:left="155" w:right="0" w:firstLine="0"/>
        <w:jc w:val="left"/>
        <w:rPr>
          <w:i/>
          <w:sz w:val="24"/>
        </w:rPr>
      </w:pPr>
      <w:r>
        <w:rPr>
          <w:sz w:val="24"/>
        </w:rPr>
        <w:t>2860 </w:t>
      </w:r>
      <w:r>
        <w:rPr>
          <w:b/>
          <w:sz w:val="24"/>
        </w:rPr>
        <w:t>entrevue </w:t>
      </w:r>
      <w:r>
        <w:rPr>
          <w:sz w:val="24"/>
        </w:rPr>
        <w:t>nf </w:t>
      </w:r>
      <w:r>
        <w:rPr>
          <w:i/>
          <w:sz w:val="24"/>
        </w:rPr>
        <w:t>meeting, interview</w:t>
      </w:r>
    </w:p>
    <w:p>
      <w:pPr>
        <w:pStyle w:val="ListParagraph"/>
        <w:numPr>
          <w:ilvl w:val="0"/>
          <w:numId w:val="23"/>
        </w:numPr>
        <w:tabs>
          <w:tab w:pos="706" w:val="left" w:leader="none"/>
        </w:tabs>
        <w:spacing w:line="240" w:lineRule="auto" w:before="0" w:after="0"/>
        <w:ind w:left="156" w:right="227" w:firstLine="370"/>
        <w:jc w:val="left"/>
        <w:rPr>
          <w:sz w:val="24"/>
        </w:rPr>
      </w:pPr>
      <w:r>
        <w:rPr>
          <w:sz w:val="24"/>
        </w:rPr>
        <w:t>j'ai l'impression que cette entrevue commence très mal -- I have the feeling that this interview has started out very</w:t>
      </w:r>
      <w:r>
        <w:rPr>
          <w:spacing w:val="-1"/>
          <w:sz w:val="24"/>
        </w:rPr>
        <w:t> </w:t>
      </w:r>
      <w:r>
        <w:rPr>
          <w:sz w:val="24"/>
        </w:rPr>
        <w:t>poorly</w:t>
      </w:r>
    </w:p>
    <w:p>
      <w:pPr>
        <w:pStyle w:val="BodyText"/>
        <w:ind w:left="525"/>
      </w:pPr>
      <w:r>
        <w:rPr/>
        <w:t>49 | 921-n +s</w:t>
      </w:r>
    </w:p>
    <w:p>
      <w:pPr>
        <w:pStyle w:val="BodyText"/>
        <w:spacing w:before="11"/>
        <w:rPr>
          <w:sz w:val="23"/>
        </w:rPr>
      </w:pPr>
    </w:p>
    <w:p>
      <w:pPr>
        <w:spacing w:before="0"/>
        <w:ind w:left="155" w:right="0" w:firstLine="0"/>
        <w:jc w:val="left"/>
        <w:rPr>
          <w:i/>
          <w:sz w:val="24"/>
        </w:rPr>
      </w:pPr>
      <w:r>
        <w:rPr>
          <w:sz w:val="24"/>
        </w:rPr>
        <w:t>2861 </w:t>
      </w:r>
      <w:r>
        <w:rPr>
          <w:b/>
          <w:sz w:val="24"/>
        </w:rPr>
        <w:t>ressort </w:t>
      </w:r>
      <w:r>
        <w:rPr>
          <w:sz w:val="24"/>
        </w:rPr>
        <w:t>nm </w:t>
      </w:r>
      <w:r>
        <w:rPr>
          <w:i/>
          <w:sz w:val="24"/>
        </w:rPr>
        <w:t>spring; resort; spirit</w:t>
      </w:r>
    </w:p>
    <w:p>
      <w:pPr>
        <w:pStyle w:val="ListParagraph"/>
        <w:numPr>
          <w:ilvl w:val="0"/>
          <w:numId w:val="23"/>
        </w:numPr>
        <w:tabs>
          <w:tab w:pos="706" w:val="left" w:leader="none"/>
        </w:tabs>
        <w:spacing w:line="240" w:lineRule="auto" w:before="0" w:after="0"/>
        <w:ind w:left="526" w:right="2463" w:firstLine="0"/>
        <w:jc w:val="left"/>
        <w:rPr>
          <w:sz w:val="24"/>
        </w:rPr>
      </w:pPr>
      <w:r>
        <w:rPr>
          <w:sz w:val="24"/>
        </w:rPr>
        <w:t>l'Etat intervient en dernier ressort -- the state intervenes as a last resort 78 |</w:t>
      </w:r>
      <w:r>
        <w:rPr>
          <w:spacing w:val="-1"/>
          <w:sz w:val="24"/>
        </w:rPr>
        <w:t> </w:t>
      </w:r>
      <w:r>
        <w:rPr>
          <w:sz w:val="24"/>
        </w:rPr>
        <w:t>317</w:t>
      </w:r>
    </w:p>
    <w:p>
      <w:pPr>
        <w:pStyle w:val="BodyText"/>
      </w:pPr>
    </w:p>
    <w:p>
      <w:pPr>
        <w:spacing w:before="0"/>
        <w:ind w:left="155" w:right="0" w:firstLine="0"/>
        <w:jc w:val="left"/>
        <w:rPr>
          <w:i/>
          <w:sz w:val="24"/>
        </w:rPr>
      </w:pPr>
      <w:r>
        <w:rPr>
          <w:sz w:val="24"/>
        </w:rPr>
        <w:t>2862 </w:t>
      </w:r>
      <w:r>
        <w:rPr>
          <w:b/>
          <w:sz w:val="24"/>
        </w:rPr>
        <w:t>fixe </w:t>
      </w:r>
      <w:r>
        <w:rPr>
          <w:sz w:val="24"/>
        </w:rPr>
        <w:t>nadj</w:t>
      </w:r>
      <w:r>
        <w:rPr>
          <w:spacing w:val="-6"/>
          <w:sz w:val="24"/>
        </w:rPr>
        <w:t> </w:t>
      </w:r>
      <w:r>
        <w:rPr>
          <w:i/>
          <w:sz w:val="24"/>
        </w:rPr>
        <w:t>fixed</w:t>
      </w:r>
    </w:p>
    <w:p>
      <w:pPr>
        <w:pStyle w:val="ListParagraph"/>
        <w:numPr>
          <w:ilvl w:val="0"/>
          <w:numId w:val="23"/>
        </w:numPr>
        <w:tabs>
          <w:tab w:pos="706" w:val="left" w:leader="none"/>
        </w:tabs>
        <w:spacing w:line="240" w:lineRule="auto" w:before="0" w:after="0"/>
        <w:ind w:left="526" w:right="2534" w:firstLine="0"/>
        <w:jc w:val="left"/>
        <w:rPr>
          <w:sz w:val="24"/>
        </w:rPr>
      </w:pPr>
      <w:r>
        <w:rPr>
          <w:sz w:val="24"/>
        </w:rPr>
        <w:t>j'ai l'idée fixe d'un crime étincelant -- I'm fixated on a glittering crime 67 |</w:t>
      </w:r>
      <w:r>
        <w:rPr>
          <w:spacing w:val="-1"/>
          <w:sz w:val="24"/>
        </w:rPr>
        <w:t> </w:t>
      </w:r>
      <w:r>
        <w:rPr>
          <w:sz w:val="24"/>
        </w:rPr>
        <w:t>525-s</w:t>
      </w:r>
    </w:p>
    <w:p>
      <w:pPr>
        <w:pStyle w:val="BodyText"/>
      </w:pPr>
    </w:p>
    <w:p>
      <w:pPr>
        <w:spacing w:before="0"/>
        <w:ind w:left="155" w:right="0" w:firstLine="0"/>
        <w:jc w:val="left"/>
        <w:rPr>
          <w:i/>
          <w:sz w:val="24"/>
        </w:rPr>
      </w:pPr>
      <w:r>
        <w:rPr>
          <w:sz w:val="24"/>
        </w:rPr>
        <w:t>2863 </w:t>
      </w:r>
      <w:r>
        <w:rPr>
          <w:b/>
          <w:sz w:val="24"/>
        </w:rPr>
        <w:t>opportunité </w:t>
      </w:r>
      <w:r>
        <w:rPr>
          <w:sz w:val="24"/>
        </w:rPr>
        <w:t>nf </w:t>
      </w:r>
      <w:r>
        <w:rPr>
          <w:i/>
          <w:sz w:val="24"/>
        </w:rPr>
        <w:t>opportunity, timeliness</w:t>
      </w:r>
    </w:p>
    <w:p>
      <w:pPr>
        <w:pStyle w:val="ListParagraph"/>
        <w:numPr>
          <w:ilvl w:val="0"/>
          <w:numId w:val="23"/>
        </w:numPr>
        <w:tabs>
          <w:tab w:pos="706" w:val="left" w:leader="none"/>
        </w:tabs>
        <w:spacing w:line="240" w:lineRule="auto" w:before="0" w:after="0"/>
        <w:ind w:left="526" w:right="0" w:firstLine="0"/>
        <w:jc w:val="left"/>
        <w:rPr>
          <w:sz w:val="24"/>
        </w:rPr>
      </w:pPr>
      <w:r>
        <w:rPr>
          <w:sz w:val="24"/>
        </w:rPr>
        <w:t>c'est une merveilleuse opportunité de passer de belles vacances -- it's a wonderful</w:t>
      </w:r>
      <w:r>
        <w:rPr>
          <w:spacing w:val="-20"/>
          <w:sz w:val="24"/>
        </w:rPr>
        <w:t> </w:t>
      </w:r>
      <w:r>
        <w:rPr>
          <w:sz w:val="24"/>
        </w:rPr>
        <w:t>opportunity</w:t>
      </w:r>
    </w:p>
    <w:p>
      <w:pPr>
        <w:spacing w:after="0" w:line="240" w:lineRule="auto"/>
        <w:jc w:val="left"/>
        <w:rPr>
          <w:sz w:val="24"/>
        </w:rPr>
        <w:sectPr>
          <w:pgSz w:w="11900" w:h="16840"/>
          <w:pgMar w:top="1060" w:bottom="280" w:left="980" w:right="1000"/>
        </w:sectPr>
      </w:pPr>
    </w:p>
    <w:p>
      <w:pPr>
        <w:pStyle w:val="BodyText"/>
        <w:spacing w:before="74"/>
        <w:ind w:left="525" w:right="7626" w:hanging="370"/>
      </w:pPr>
      <w:r>
        <w:rPr/>
        <w:t>to take a fine vacation 76 | 360</w:t>
      </w:r>
    </w:p>
    <w:p>
      <w:pPr>
        <w:pStyle w:val="BodyText"/>
      </w:pPr>
    </w:p>
    <w:p>
      <w:pPr>
        <w:spacing w:before="0"/>
        <w:ind w:left="155" w:right="0" w:firstLine="0"/>
        <w:jc w:val="left"/>
        <w:rPr>
          <w:i/>
          <w:sz w:val="24"/>
        </w:rPr>
      </w:pPr>
      <w:r>
        <w:rPr>
          <w:sz w:val="24"/>
        </w:rPr>
        <w:t>2864 </w:t>
      </w:r>
      <w:r>
        <w:rPr>
          <w:b/>
          <w:sz w:val="24"/>
        </w:rPr>
        <w:t>robe </w:t>
      </w:r>
      <w:r>
        <w:rPr>
          <w:sz w:val="24"/>
        </w:rPr>
        <w:t>nf </w:t>
      </w:r>
      <w:r>
        <w:rPr>
          <w:i/>
          <w:sz w:val="24"/>
        </w:rPr>
        <w:t>dress</w:t>
      </w:r>
    </w:p>
    <w:p>
      <w:pPr>
        <w:pStyle w:val="ListParagraph"/>
        <w:numPr>
          <w:ilvl w:val="0"/>
          <w:numId w:val="23"/>
        </w:numPr>
        <w:tabs>
          <w:tab w:pos="706" w:val="left" w:leader="none"/>
        </w:tabs>
        <w:spacing w:line="240" w:lineRule="auto" w:before="0" w:after="0"/>
        <w:ind w:left="526" w:right="2039" w:firstLine="0"/>
        <w:jc w:val="left"/>
        <w:rPr>
          <w:sz w:val="24"/>
        </w:rPr>
      </w:pPr>
      <w:r>
        <w:rPr>
          <w:sz w:val="24"/>
        </w:rPr>
        <w:t>ta robe te va très bien, ma chérie -- your dress looks very nice on you, dear 58 | 714+l</w:t>
      </w:r>
      <w:r>
        <w:rPr>
          <w:spacing w:val="-2"/>
          <w:sz w:val="24"/>
        </w:rPr>
        <w:t> </w:t>
      </w:r>
      <w:r>
        <w:rPr>
          <w:sz w:val="24"/>
        </w:rPr>
        <w:t>-n</w:t>
      </w:r>
    </w:p>
    <w:p>
      <w:pPr>
        <w:pStyle w:val="BodyText"/>
      </w:pPr>
    </w:p>
    <w:p>
      <w:pPr>
        <w:spacing w:before="0"/>
        <w:ind w:left="155" w:right="0" w:firstLine="0"/>
        <w:jc w:val="left"/>
        <w:rPr>
          <w:i/>
          <w:sz w:val="24"/>
        </w:rPr>
      </w:pPr>
      <w:r>
        <w:rPr>
          <w:sz w:val="24"/>
        </w:rPr>
        <w:t>2865 </w:t>
      </w:r>
      <w:r>
        <w:rPr>
          <w:b/>
          <w:sz w:val="24"/>
        </w:rPr>
        <w:t>plaque </w:t>
      </w:r>
      <w:r>
        <w:rPr>
          <w:sz w:val="24"/>
        </w:rPr>
        <w:t>nf </w:t>
      </w:r>
      <w:r>
        <w:rPr>
          <w:i/>
          <w:sz w:val="24"/>
        </w:rPr>
        <w:t>plate, tag, plaque</w:t>
      </w:r>
    </w:p>
    <w:p>
      <w:pPr>
        <w:pStyle w:val="ListParagraph"/>
        <w:numPr>
          <w:ilvl w:val="0"/>
          <w:numId w:val="23"/>
        </w:numPr>
        <w:tabs>
          <w:tab w:pos="706" w:val="left" w:leader="none"/>
        </w:tabs>
        <w:spacing w:line="240" w:lineRule="auto" w:before="0" w:after="0"/>
        <w:ind w:left="156" w:right="258" w:firstLine="370"/>
        <w:jc w:val="left"/>
        <w:rPr>
          <w:sz w:val="24"/>
        </w:rPr>
      </w:pPr>
      <w:r>
        <w:rPr>
          <w:sz w:val="24"/>
        </w:rPr>
        <w:t>il subsiste un danger local élevé de plaques de neige -- there are increased local risks of snow accumulations</w:t>
      </w:r>
    </w:p>
    <w:p>
      <w:pPr>
        <w:pStyle w:val="BodyText"/>
        <w:ind w:left="525"/>
      </w:pPr>
      <w:r>
        <w:rPr/>
        <w:t>55 | 765+n -s</w:t>
      </w:r>
    </w:p>
    <w:p>
      <w:pPr>
        <w:pStyle w:val="BodyText"/>
      </w:pPr>
    </w:p>
    <w:p>
      <w:pPr>
        <w:spacing w:before="0"/>
        <w:ind w:left="155" w:right="0" w:firstLine="0"/>
        <w:jc w:val="left"/>
        <w:rPr>
          <w:i/>
          <w:sz w:val="24"/>
        </w:rPr>
      </w:pPr>
      <w:r>
        <w:rPr>
          <w:sz w:val="24"/>
        </w:rPr>
        <w:t>2866 </w:t>
      </w:r>
      <w:r>
        <w:rPr>
          <w:b/>
          <w:sz w:val="24"/>
        </w:rPr>
        <w:t>découler </w:t>
      </w:r>
      <w:r>
        <w:rPr>
          <w:sz w:val="24"/>
        </w:rPr>
        <w:t>v </w:t>
      </w:r>
      <w:r>
        <w:rPr>
          <w:i/>
          <w:sz w:val="24"/>
        </w:rPr>
        <w:t>to ensue, follow</w:t>
      </w:r>
    </w:p>
    <w:p>
      <w:pPr>
        <w:pStyle w:val="ListParagraph"/>
        <w:numPr>
          <w:ilvl w:val="0"/>
          <w:numId w:val="23"/>
        </w:numPr>
        <w:tabs>
          <w:tab w:pos="706" w:val="left" w:leader="none"/>
        </w:tabs>
        <w:spacing w:line="240" w:lineRule="auto" w:before="0" w:after="0"/>
        <w:ind w:left="526" w:right="872" w:firstLine="0"/>
        <w:jc w:val="left"/>
        <w:rPr>
          <w:sz w:val="24"/>
        </w:rPr>
      </w:pPr>
      <w:r>
        <w:rPr>
          <w:sz w:val="24"/>
        </w:rPr>
        <w:t>une conséquence importante en découle -- an important consequence follows from that 69 |</w:t>
      </w:r>
      <w:r>
        <w:rPr>
          <w:spacing w:val="-1"/>
          <w:sz w:val="24"/>
        </w:rPr>
        <w:t> </w:t>
      </w:r>
      <w:r>
        <w:rPr>
          <w:sz w:val="24"/>
        </w:rPr>
        <w:t>484</w:t>
      </w:r>
    </w:p>
    <w:p>
      <w:pPr>
        <w:pStyle w:val="BodyText"/>
      </w:pPr>
    </w:p>
    <w:p>
      <w:pPr>
        <w:spacing w:before="0"/>
        <w:ind w:left="155" w:right="0" w:firstLine="0"/>
        <w:jc w:val="left"/>
        <w:rPr>
          <w:i/>
          <w:sz w:val="24"/>
        </w:rPr>
      </w:pPr>
      <w:r>
        <w:rPr>
          <w:sz w:val="24"/>
        </w:rPr>
        <w:t>2867 </w:t>
      </w:r>
      <w:r>
        <w:rPr>
          <w:b/>
          <w:sz w:val="24"/>
        </w:rPr>
        <w:t>décisif </w:t>
      </w:r>
      <w:r>
        <w:rPr>
          <w:sz w:val="24"/>
        </w:rPr>
        <w:t>adj </w:t>
      </w:r>
      <w:r>
        <w:rPr>
          <w:i/>
          <w:sz w:val="24"/>
        </w:rPr>
        <w:t>decisive</w:t>
      </w:r>
    </w:p>
    <w:p>
      <w:pPr>
        <w:pStyle w:val="ListParagraph"/>
        <w:numPr>
          <w:ilvl w:val="0"/>
          <w:numId w:val="23"/>
        </w:numPr>
        <w:tabs>
          <w:tab w:pos="706" w:val="left" w:leader="none"/>
        </w:tabs>
        <w:spacing w:line="240" w:lineRule="auto" w:before="0" w:after="0"/>
        <w:ind w:left="526" w:right="1844" w:firstLine="0"/>
        <w:jc w:val="left"/>
        <w:rPr>
          <w:sz w:val="24"/>
        </w:rPr>
      </w:pPr>
      <w:r>
        <w:rPr>
          <w:sz w:val="24"/>
        </w:rPr>
        <w:t>nous arrivons à un moment décisif -- we have come upon a decisive moment 74 |</w:t>
      </w:r>
      <w:r>
        <w:rPr>
          <w:spacing w:val="-1"/>
          <w:sz w:val="24"/>
        </w:rPr>
        <w:t> </w:t>
      </w:r>
      <w:r>
        <w:rPr>
          <w:sz w:val="24"/>
        </w:rPr>
        <w:t>381</w:t>
      </w:r>
    </w:p>
    <w:p>
      <w:pPr>
        <w:pStyle w:val="BodyText"/>
      </w:pPr>
    </w:p>
    <w:p>
      <w:pPr>
        <w:spacing w:before="0"/>
        <w:ind w:left="155" w:right="0" w:firstLine="0"/>
        <w:jc w:val="left"/>
        <w:rPr>
          <w:i/>
          <w:sz w:val="24"/>
        </w:rPr>
      </w:pPr>
      <w:r>
        <w:rPr>
          <w:sz w:val="24"/>
        </w:rPr>
        <w:t>2868 </w:t>
      </w:r>
      <w:r>
        <w:rPr>
          <w:b/>
          <w:sz w:val="24"/>
        </w:rPr>
        <w:t>piège </w:t>
      </w:r>
      <w:r>
        <w:rPr>
          <w:sz w:val="24"/>
        </w:rPr>
        <w:t>nm </w:t>
      </w:r>
      <w:r>
        <w:rPr>
          <w:i/>
          <w:sz w:val="24"/>
        </w:rPr>
        <w:t>trap</w:t>
      </w:r>
    </w:p>
    <w:p>
      <w:pPr>
        <w:pStyle w:val="ListParagraph"/>
        <w:numPr>
          <w:ilvl w:val="0"/>
          <w:numId w:val="23"/>
        </w:numPr>
        <w:tabs>
          <w:tab w:pos="706" w:val="left" w:leader="none"/>
        </w:tabs>
        <w:spacing w:line="240" w:lineRule="auto" w:before="0" w:after="0"/>
        <w:ind w:left="526" w:right="1195" w:firstLine="0"/>
        <w:jc w:val="left"/>
        <w:rPr>
          <w:sz w:val="24"/>
        </w:rPr>
      </w:pPr>
      <w:r>
        <w:rPr>
          <w:sz w:val="24"/>
        </w:rPr>
        <w:t>c'est un piège dans lequel je ne veux pas tomber -- it's a trap I don't want to fall into 79 |</w:t>
      </w:r>
      <w:r>
        <w:rPr>
          <w:spacing w:val="-1"/>
          <w:sz w:val="24"/>
        </w:rPr>
        <w:t> </w:t>
      </w:r>
      <w:r>
        <w:rPr>
          <w:sz w:val="24"/>
        </w:rPr>
        <w:t>305</w:t>
      </w:r>
    </w:p>
    <w:p>
      <w:pPr>
        <w:pStyle w:val="BodyText"/>
        <w:rPr>
          <w:sz w:val="26"/>
        </w:rPr>
      </w:pPr>
    </w:p>
    <w:p>
      <w:pPr>
        <w:pStyle w:val="BodyText"/>
        <w:rPr>
          <w:sz w:val="22"/>
        </w:rPr>
      </w:pPr>
    </w:p>
    <w:p>
      <w:pPr>
        <w:pStyle w:val="BodyText"/>
        <w:ind w:left="216"/>
      </w:pPr>
      <w:r>
        <w:rPr/>
        <w:t>Page 119</w:t>
      </w:r>
    </w:p>
    <w:p>
      <w:pPr>
        <w:spacing w:before="0"/>
        <w:ind w:left="155" w:right="0" w:firstLine="0"/>
        <w:jc w:val="left"/>
        <w:rPr>
          <w:i/>
          <w:sz w:val="24"/>
        </w:rPr>
      </w:pPr>
      <w:r>
        <w:rPr>
          <w:sz w:val="24"/>
        </w:rPr>
        <w:t>2869 </w:t>
      </w:r>
      <w:r>
        <w:rPr>
          <w:b/>
          <w:sz w:val="24"/>
        </w:rPr>
        <w:t>prédire </w:t>
      </w:r>
      <w:r>
        <w:rPr>
          <w:sz w:val="24"/>
        </w:rPr>
        <w:t>v </w:t>
      </w:r>
      <w:r>
        <w:rPr>
          <w:i/>
          <w:sz w:val="24"/>
        </w:rPr>
        <w:t>to predict</w:t>
      </w:r>
    </w:p>
    <w:p>
      <w:pPr>
        <w:pStyle w:val="ListParagraph"/>
        <w:numPr>
          <w:ilvl w:val="0"/>
          <w:numId w:val="23"/>
        </w:numPr>
        <w:tabs>
          <w:tab w:pos="706" w:val="left" w:leader="none"/>
        </w:tabs>
        <w:spacing w:line="240" w:lineRule="auto" w:before="0" w:after="0"/>
        <w:ind w:left="526" w:right="1582" w:firstLine="0"/>
        <w:jc w:val="left"/>
        <w:rPr>
          <w:sz w:val="24"/>
        </w:rPr>
      </w:pPr>
      <w:r>
        <w:rPr>
          <w:sz w:val="24"/>
        </w:rPr>
        <w:t>il lui a prédit qu'elle aurait un enfant -- he predicted that she would have a child 82 |</w:t>
      </w:r>
      <w:r>
        <w:rPr>
          <w:spacing w:val="-1"/>
          <w:sz w:val="24"/>
        </w:rPr>
        <w:t> </w:t>
      </w:r>
      <w:r>
        <w:rPr>
          <w:sz w:val="24"/>
        </w:rPr>
        <w:t>245</w:t>
      </w:r>
    </w:p>
    <w:p>
      <w:pPr>
        <w:pStyle w:val="BodyText"/>
      </w:pPr>
    </w:p>
    <w:p>
      <w:pPr>
        <w:spacing w:before="0"/>
        <w:ind w:left="155" w:right="0" w:firstLine="0"/>
        <w:jc w:val="left"/>
        <w:rPr>
          <w:i/>
          <w:sz w:val="24"/>
        </w:rPr>
      </w:pPr>
      <w:r>
        <w:rPr>
          <w:sz w:val="24"/>
        </w:rPr>
        <w:t>2870 </w:t>
      </w:r>
      <w:r>
        <w:rPr>
          <w:b/>
          <w:sz w:val="24"/>
        </w:rPr>
        <w:t>enterrer </w:t>
      </w:r>
      <w:r>
        <w:rPr>
          <w:sz w:val="24"/>
        </w:rPr>
        <w:t>v </w:t>
      </w:r>
      <w:r>
        <w:rPr>
          <w:i/>
          <w:sz w:val="24"/>
        </w:rPr>
        <w:t>to bury, lay aside</w:t>
      </w:r>
    </w:p>
    <w:p>
      <w:pPr>
        <w:pStyle w:val="ListParagraph"/>
        <w:numPr>
          <w:ilvl w:val="0"/>
          <w:numId w:val="23"/>
        </w:numPr>
        <w:tabs>
          <w:tab w:pos="706" w:val="left" w:leader="none"/>
        </w:tabs>
        <w:spacing w:line="240" w:lineRule="auto" w:before="0" w:after="0"/>
        <w:ind w:left="526" w:right="2225" w:firstLine="0"/>
        <w:jc w:val="left"/>
        <w:rPr>
          <w:sz w:val="24"/>
        </w:rPr>
      </w:pPr>
      <w:r>
        <w:rPr>
          <w:sz w:val="24"/>
        </w:rPr>
        <w:t>enterre-moi dans un tombeau sans nom -- bury me in an unmarked grave 72 |</w:t>
      </w:r>
      <w:r>
        <w:rPr>
          <w:spacing w:val="-1"/>
          <w:sz w:val="24"/>
        </w:rPr>
        <w:t> </w:t>
      </w:r>
      <w:r>
        <w:rPr>
          <w:sz w:val="24"/>
        </w:rPr>
        <w:t>418</w:t>
      </w:r>
    </w:p>
    <w:p>
      <w:pPr>
        <w:pStyle w:val="BodyText"/>
      </w:pPr>
    </w:p>
    <w:p>
      <w:pPr>
        <w:spacing w:before="0"/>
        <w:ind w:left="155" w:right="0" w:firstLine="0"/>
        <w:jc w:val="left"/>
        <w:rPr>
          <w:i/>
          <w:sz w:val="24"/>
        </w:rPr>
      </w:pPr>
      <w:r>
        <w:rPr>
          <w:sz w:val="24"/>
        </w:rPr>
        <w:t>2871 </w:t>
      </w:r>
      <w:r>
        <w:rPr>
          <w:b/>
          <w:sz w:val="24"/>
        </w:rPr>
        <w:t>refuge </w:t>
      </w:r>
      <w:r>
        <w:rPr>
          <w:sz w:val="24"/>
        </w:rPr>
        <w:t>nm </w:t>
      </w:r>
      <w:r>
        <w:rPr>
          <w:i/>
          <w:sz w:val="24"/>
        </w:rPr>
        <w:t>refuge</w:t>
      </w:r>
    </w:p>
    <w:p>
      <w:pPr>
        <w:pStyle w:val="ListParagraph"/>
        <w:numPr>
          <w:ilvl w:val="0"/>
          <w:numId w:val="23"/>
        </w:numPr>
        <w:tabs>
          <w:tab w:pos="706" w:val="left" w:leader="none"/>
        </w:tabs>
        <w:spacing w:line="240" w:lineRule="auto" w:before="0" w:after="0"/>
        <w:ind w:left="526" w:right="2002" w:firstLine="0"/>
        <w:jc w:val="left"/>
        <w:rPr>
          <w:sz w:val="24"/>
        </w:rPr>
      </w:pPr>
      <w:r>
        <w:rPr>
          <w:sz w:val="24"/>
        </w:rPr>
        <w:t>j'ai trouvé refuge dans de piètres endroits -- I found refuge in dismal places 79 |</w:t>
      </w:r>
      <w:r>
        <w:rPr>
          <w:spacing w:val="-1"/>
          <w:sz w:val="24"/>
        </w:rPr>
        <w:t> </w:t>
      </w:r>
      <w:r>
        <w:rPr>
          <w:sz w:val="24"/>
        </w:rPr>
        <w:t>294</w:t>
      </w:r>
    </w:p>
    <w:p>
      <w:pPr>
        <w:pStyle w:val="BodyText"/>
      </w:pPr>
    </w:p>
    <w:p>
      <w:pPr>
        <w:spacing w:before="1"/>
        <w:ind w:left="155" w:right="0" w:firstLine="0"/>
        <w:jc w:val="left"/>
        <w:rPr>
          <w:i/>
          <w:sz w:val="24"/>
        </w:rPr>
      </w:pPr>
      <w:r>
        <w:rPr>
          <w:sz w:val="24"/>
        </w:rPr>
        <w:t>2872 </w:t>
      </w:r>
      <w:r>
        <w:rPr>
          <w:b/>
          <w:sz w:val="24"/>
        </w:rPr>
        <w:t>recouvrir </w:t>
      </w:r>
      <w:r>
        <w:rPr>
          <w:sz w:val="24"/>
        </w:rPr>
        <w:t>v </w:t>
      </w:r>
      <w:r>
        <w:rPr>
          <w:i/>
          <w:sz w:val="24"/>
        </w:rPr>
        <w:t>to cover, hide, conceal</w:t>
      </w:r>
    </w:p>
    <w:p>
      <w:pPr>
        <w:pStyle w:val="ListParagraph"/>
        <w:numPr>
          <w:ilvl w:val="0"/>
          <w:numId w:val="23"/>
        </w:numPr>
        <w:tabs>
          <w:tab w:pos="706" w:val="left" w:leader="none"/>
        </w:tabs>
        <w:spacing w:line="240" w:lineRule="auto" w:before="0" w:after="0"/>
        <w:ind w:left="526" w:right="3252" w:firstLine="0"/>
        <w:jc w:val="left"/>
        <w:rPr>
          <w:sz w:val="24"/>
        </w:rPr>
      </w:pPr>
      <w:r>
        <w:rPr>
          <w:sz w:val="24"/>
        </w:rPr>
        <w:t>la </w:t>
      </w:r>
      <w:r>
        <w:rPr>
          <w:spacing w:val="-4"/>
          <w:sz w:val="24"/>
        </w:rPr>
        <w:t>Terre </w:t>
      </w:r>
      <w:r>
        <w:rPr>
          <w:sz w:val="24"/>
        </w:rPr>
        <w:t>est recouverte d'eau -- the Earth is covered with water 74 |</w:t>
      </w:r>
      <w:r>
        <w:rPr>
          <w:spacing w:val="-1"/>
          <w:sz w:val="24"/>
        </w:rPr>
        <w:t> </w:t>
      </w:r>
      <w:r>
        <w:rPr>
          <w:sz w:val="24"/>
        </w:rPr>
        <w:t>393</w:t>
      </w:r>
    </w:p>
    <w:p>
      <w:pPr>
        <w:pStyle w:val="BodyText"/>
        <w:spacing w:before="11"/>
        <w:rPr>
          <w:sz w:val="23"/>
        </w:rPr>
      </w:pPr>
    </w:p>
    <w:p>
      <w:pPr>
        <w:spacing w:before="0"/>
        <w:ind w:left="155" w:right="0" w:firstLine="0"/>
        <w:jc w:val="left"/>
        <w:rPr>
          <w:i/>
          <w:sz w:val="24"/>
        </w:rPr>
      </w:pPr>
      <w:r>
        <w:rPr>
          <w:sz w:val="24"/>
        </w:rPr>
        <w:t>2873 </w:t>
      </w:r>
      <w:r>
        <w:rPr>
          <w:b/>
          <w:sz w:val="24"/>
        </w:rPr>
        <w:t>pente </w:t>
      </w:r>
      <w:r>
        <w:rPr>
          <w:sz w:val="24"/>
        </w:rPr>
        <w:t>nf </w:t>
      </w:r>
      <w:r>
        <w:rPr>
          <w:i/>
          <w:sz w:val="24"/>
        </w:rPr>
        <w:t>slope</w:t>
      </w:r>
    </w:p>
    <w:p>
      <w:pPr>
        <w:pStyle w:val="ListParagraph"/>
        <w:numPr>
          <w:ilvl w:val="0"/>
          <w:numId w:val="23"/>
        </w:numPr>
        <w:tabs>
          <w:tab w:pos="706" w:val="left" w:leader="none"/>
        </w:tabs>
        <w:spacing w:line="240" w:lineRule="auto" w:before="0" w:after="0"/>
        <w:ind w:left="526" w:right="919" w:firstLine="0"/>
        <w:jc w:val="left"/>
        <w:rPr>
          <w:sz w:val="24"/>
        </w:rPr>
      </w:pPr>
      <w:r>
        <w:rPr>
          <w:sz w:val="24"/>
        </w:rPr>
        <w:t>la route gravit maintenant des pentes abruptes -- now the road climbs up steep inclines 51 | 863+n</w:t>
      </w:r>
      <w:r>
        <w:rPr>
          <w:spacing w:val="-1"/>
          <w:sz w:val="24"/>
        </w:rPr>
        <w:t> </w:t>
      </w:r>
      <w:r>
        <w:rPr>
          <w:sz w:val="24"/>
        </w:rPr>
        <w:t>-s</w:t>
      </w:r>
    </w:p>
    <w:p>
      <w:pPr>
        <w:pStyle w:val="BodyText"/>
      </w:pPr>
    </w:p>
    <w:p>
      <w:pPr>
        <w:spacing w:before="0"/>
        <w:ind w:left="155" w:right="0" w:firstLine="0"/>
        <w:jc w:val="left"/>
        <w:rPr>
          <w:i/>
          <w:sz w:val="24"/>
        </w:rPr>
      </w:pPr>
      <w:r>
        <w:rPr>
          <w:sz w:val="24"/>
        </w:rPr>
        <w:t>2874 </w:t>
      </w:r>
      <w:r>
        <w:rPr>
          <w:b/>
          <w:sz w:val="24"/>
        </w:rPr>
        <w:t>album </w:t>
      </w:r>
      <w:r>
        <w:rPr>
          <w:sz w:val="24"/>
        </w:rPr>
        <w:t>nm </w:t>
      </w:r>
      <w:r>
        <w:rPr>
          <w:i/>
          <w:sz w:val="24"/>
        </w:rPr>
        <w:t>album</w:t>
      </w:r>
    </w:p>
    <w:p>
      <w:pPr>
        <w:pStyle w:val="ListParagraph"/>
        <w:numPr>
          <w:ilvl w:val="0"/>
          <w:numId w:val="23"/>
        </w:numPr>
        <w:tabs>
          <w:tab w:pos="706" w:val="left" w:leader="none"/>
        </w:tabs>
        <w:spacing w:line="240" w:lineRule="auto" w:before="0" w:after="0"/>
        <w:ind w:left="526" w:right="2061" w:firstLine="0"/>
        <w:jc w:val="left"/>
        <w:rPr>
          <w:sz w:val="24"/>
        </w:rPr>
      </w:pPr>
      <w:r>
        <w:rPr>
          <w:sz w:val="24"/>
        </w:rPr>
        <w:t>j'ai toujours rêvé de faire un album -- I always dreamt of making an album 52 |</w:t>
      </w:r>
      <w:r>
        <w:rPr>
          <w:spacing w:val="-1"/>
          <w:sz w:val="24"/>
        </w:rPr>
        <w:t> </w:t>
      </w:r>
      <w:r>
        <w:rPr>
          <w:sz w:val="24"/>
        </w:rPr>
        <w:t>830+s</w:t>
      </w:r>
    </w:p>
    <w:p>
      <w:pPr>
        <w:pStyle w:val="BodyText"/>
      </w:pPr>
    </w:p>
    <w:p>
      <w:pPr>
        <w:spacing w:before="0"/>
        <w:ind w:left="155" w:right="0" w:firstLine="0"/>
        <w:jc w:val="left"/>
        <w:rPr>
          <w:sz w:val="24"/>
        </w:rPr>
      </w:pPr>
      <w:r>
        <w:rPr>
          <w:sz w:val="24"/>
        </w:rPr>
        <w:t>2875 </w:t>
      </w:r>
      <w:r>
        <w:rPr>
          <w:b/>
          <w:sz w:val="24"/>
        </w:rPr>
        <w:t>mixte </w:t>
      </w:r>
      <w:r>
        <w:rPr>
          <w:sz w:val="24"/>
        </w:rPr>
        <w:t>adj(f) mixed</w:t>
      </w:r>
    </w:p>
    <w:p>
      <w:pPr>
        <w:pStyle w:val="ListParagraph"/>
        <w:numPr>
          <w:ilvl w:val="0"/>
          <w:numId w:val="23"/>
        </w:numPr>
        <w:tabs>
          <w:tab w:pos="706" w:val="left" w:leader="none"/>
        </w:tabs>
        <w:spacing w:line="240" w:lineRule="auto" w:before="0" w:after="0"/>
        <w:ind w:left="526" w:right="0" w:firstLine="0"/>
        <w:jc w:val="left"/>
        <w:rPr>
          <w:sz w:val="24"/>
        </w:rPr>
      </w:pPr>
      <w:r>
        <w:rPr>
          <w:sz w:val="24"/>
        </w:rPr>
        <w:t>trois enfants issus d'un couple mixte périssent dans un incendie -- three mixed-race</w:t>
      </w:r>
      <w:r>
        <w:rPr>
          <w:spacing w:val="-14"/>
          <w:sz w:val="24"/>
        </w:rPr>
        <w:t> </w:t>
      </w:r>
      <w:r>
        <w:rPr>
          <w:sz w:val="24"/>
        </w:rPr>
        <w:t>children</w:t>
      </w:r>
    </w:p>
    <w:p>
      <w:pPr>
        <w:spacing w:after="0" w:line="240" w:lineRule="auto"/>
        <w:jc w:val="left"/>
        <w:rPr>
          <w:sz w:val="24"/>
        </w:rPr>
        <w:sectPr>
          <w:pgSz w:w="11900" w:h="16840"/>
          <w:pgMar w:top="1060" w:bottom="280" w:left="980" w:right="1000"/>
        </w:sectPr>
      </w:pPr>
    </w:p>
    <w:p>
      <w:pPr>
        <w:pStyle w:val="BodyText"/>
        <w:spacing w:before="74"/>
        <w:ind w:left="525" w:right="8352" w:hanging="370"/>
      </w:pPr>
      <w:r>
        <w:rPr/>
        <w:t>perish in a fire 65 | 560</w:t>
      </w:r>
    </w:p>
    <w:p>
      <w:pPr>
        <w:pStyle w:val="BodyText"/>
      </w:pPr>
    </w:p>
    <w:p>
      <w:pPr>
        <w:spacing w:before="0"/>
        <w:ind w:left="155" w:right="0" w:firstLine="0"/>
        <w:jc w:val="left"/>
        <w:rPr>
          <w:sz w:val="24"/>
        </w:rPr>
      </w:pPr>
      <w:r>
        <w:rPr>
          <w:sz w:val="24"/>
        </w:rPr>
        <w:t>2876 </w:t>
      </w:r>
      <w:r>
        <w:rPr>
          <w:b/>
          <w:sz w:val="24"/>
        </w:rPr>
        <w:t>clinique </w:t>
      </w:r>
      <w:r>
        <w:rPr>
          <w:sz w:val="24"/>
        </w:rPr>
        <w:t>nadj(f) clinic</w:t>
      </w:r>
    </w:p>
    <w:p>
      <w:pPr>
        <w:pStyle w:val="ListParagraph"/>
        <w:numPr>
          <w:ilvl w:val="0"/>
          <w:numId w:val="23"/>
        </w:numPr>
        <w:tabs>
          <w:tab w:pos="706" w:val="left" w:leader="none"/>
        </w:tabs>
        <w:spacing w:line="240" w:lineRule="auto" w:before="0" w:after="0"/>
        <w:ind w:left="526" w:right="4076" w:firstLine="0"/>
        <w:jc w:val="left"/>
        <w:rPr>
          <w:sz w:val="24"/>
        </w:rPr>
      </w:pPr>
      <w:r>
        <w:rPr>
          <w:sz w:val="24"/>
        </w:rPr>
        <w:t>je l'ai emmenée à la clinique -- I took her to the clinic 70 |</w:t>
      </w:r>
      <w:r>
        <w:rPr>
          <w:spacing w:val="-1"/>
          <w:sz w:val="24"/>
        </w:rPr>
        <w:t> </w:t>
      </w:r>
      <w:r>
        <w:rPr>
          <w:sz w:val="24"/>
        </w:rPr>
        <w:t>458</w:t>
      </w:r>
    </w:p>
    <w:p>
      <w:pPr>
        <w:pStyle w:val="BodyText"/>
      </w:pPr>
    </w:p>
    <w:p>
      <w:pPr>
        <w:spacing w:before="0"/>
        <w:ind w:left="155" w:right="0" w:firstLine="0"/>
        <w:jc w:val="left"/>
        <w:rPr>
          <w:i/>
          <w:sz w:val="24"/>
        </w:rPr>
      </w:pPr>
      <w:r>
        <w:rPr>
          <w:sz w:val="24"/>
        </w:rPr>
        <w:t>2877 </w:t>
      </w:r>
      <w:r>
        <w:rPr>
          <w:b/>
          <w:sz w:val="24"/>
        </w:rPr>
        <w:t>spectateur </w:t>
      </w:r>
      <w:r>
        <w:rPr>
          <w:sz w:val="24"/>
        </w:rPr>
        <w:t>nm </w:t>
      </w:r>
      <w:r>
        <w:rPr>
          <w:i/>
          <w:sz w:val="24"/>
        </w:rPr>
        <w:t>member of the audience, spectator, onlooker</w:t>
      </w:r>
    </w:p>
    <w:p>
      <w:pPr>
        <w:pStyle w:val="ListParagraph"/>
        <w:numPr>
          <w:ilvl w:val="0"/>
          <w:numId w:val="23"/>
        </w:numPr>
        <w:tabs>
          <w:tab w:pos="706" w:val="left" w:leader="none"/>
        </w:tabs>
        <w:spacing w:line="240" w:lineRule="auto" w:before="0" w:after="0"/>
        <w:ind w:left="526" w:right="2193" w:firstLine="0"/>
        <w:jc w:val="left"/>
        <w:rPr>
          <w:sz w:val="24"/>
        </w:rPr>
      </w:pPr>
      <w:r>
        <w:rPr>
          <w:sz w:val="24"/>
        </w:rPr>
        <w:t>les spectateurs s'enfuient épouvantés -- the onlookers fled,</w:t>
      </w:r>
      <w:r>
        <w:rPr>
          <w:spacing w:val="-22"/>
          <w:sz w:val="24"/>
        </w:rPr>
        <w:t> </w:t>
      </w:r>
      <w:r>
        <w:rPr>
          <w:sz w:val="24"/>
        </w:rPr>
        <w:t>terror-stricken 71 |</w:t>
      </w:r>
      <w:r>
        <w:rPr>
          <w:spacing w:val="-1"/>
          <w:sz w:val="24"/>
        </w:rPr>
        <w:t> </w:t>
      </w:r>
      <w:r>
        <w:rPr>
          <w:sz w:val="24"/>
        </w:rPr>
        <w:t>440</w:t>
      </w:r>
    </w:p>
    <w:p>
      <w:pPr>
        <w:pStyle w:val="BodyText"/>
      </w:pPr>
    </w:p>
    <w:p>
      <w:pPr>
        <w:spacing w:before="0"/>
        <w:ind w:left="155" w:right="0" w:firstLine="0"/>
        <w:jc w:val="left"/>
        <w:rPr>
          <w:i/>
          <w:sz w:val="24"/>
        </w:rPr>
      </w:pPr>
      <w:r>
        <w:rPr>
          <w:sz w:val="24"/>
        </w:rPr>
        <w:t>2878 </w:t>
      </w:r>
      <w:r>
        <w:rPr>
          <w:b/>
          <w:sz w:val="24"/>
        </w:rPr>
        <w:t>axe </w:t>
      </w:r>
      <w:r>
        <w:rPr>
          <w:sz w:val="24"/>
        </w:rPr>
        <w:t>nm </w:t>
      </w:r>
      <w:r>
        <w:rPr>
          <w:i/>
          <w:sz w:val="24"/>
        </w:rPr>
        <w:t>axis, axle, main line</w:t>
      </w:r>
    </w:p>
    <w:p>
      <w:pPr>
        <w:pStyle w:val="ListParagraph"/>
        <w:numPr>
          <w:ilvl w:val="0"/>
          <w:numId w:val="23"/>
        </w:numPr>
        <w:tabs>
          <w:tab w:pos="706" w:val="left" w:leader="none"/>
        </w:tabs>
        <w:spacing w:line="240" w:lineRule="auto" w:before="0" w:after="0"/>
        <w:ind w:left="156" w:right="911" w:firstLine="370"/>
        <w:jc w:val="left"/>
        <w:rPr>
          <w:sz w:val="24"/>
        </w:rPr>
      </w:pPr>
      <w:r>
        <w:rPr>
          <w:sz w:val="24"/>
        </w:rPr>
        <w:t>désormais, nous nous concentrons sur deux axes -- from now on, we will focus on two dimensions</w:t>
      </w:r>
    </w:p>
    <w:p>
      <w:pPr>
        <w:pStyle w:val="BodyText"/>
        <w:ind w:left="525"/>
      </w:pPr>
      <w:r>
        <w:rPr/>
        <w:t>72 | 424</w:t>
      </w:r>
    </w:p>
    <w:p>
      <w:pPr>
        <w:pStyle w:val="BodyText"/>
      </w:pPr>
    </w:p>
    <w:p>
      <w:pPr>
        <w:spacing w:before="0"/>
        <w:ind w:left="155" w:right="0" w:firstLine="0"/>
        <w:jc w:val="left"/>
        <w:rPr>
          <w:i/>
          <w:sz w:val="24"/>
        </w:rPr>
      </w:pPr>
      <w:r>
        <w:rPr>
          <w:sz w:val="24"/>
        </w:rPr>
        <w:t>2879 </w:t>
      </w:r>
      <w:r>
        <w:rPr>
          <w:b/>
          <w:sz w:val="24"/>
        </w:rPr>
        <w:t>chasseur </w:t>
      </w:r>
      <w:r>
        <w:rPr>
          <w:sz w:val="24"/>
        </w:rPr>
        <w:t>nm </w:t>
      </w:r>
      <w:r>
        <w:rPr>
          <w:i/>
          <w:sz w:val="24"/>
        </w:rPr>
        <w:t>hunter, fighter, page, messenger</w:t>
      </w:r>
    </w:p>
    <w:p>
      <w:pPr>
        <w:pStyle w:val="ListParagraph"/>
        <w:numPr>
          <w:ilvl w:val="0"/>
          <w:numId w:val="23"/>
        </w:numPr>
        <w:tabs>
          <w:tab w:pos="706" w:val="left" w:leader="none"/>
        </w:tabs>
        <w:spacing w:line="240" w:lineRule="auto" w:before="0" w:after="0"/>
        <w:ind w:left="156" w:right="1050" w:firstLine="370"/>
        <w:jc w:val="left"/>
        <w:rPr>
          <w:sz w:val="24"/>
        </w:rPr>
      </w:pPr>
      <w:r>
        <w:rPr>
          <w:sz w:val="24"/>
        </w:rPr>
        <w:t>je suis un chasseur qui ne tue pas sans hésiter -- I'm a hunter who doesn't kill without hesitation</w:t>
      </w:r>
    </w:p>
    <w:p>
      <w:pPr>
        <w:pStyle w:val="BodyText"/>
        <w:ind w:left="525"/>
      </w:pPr>
      <w:r>
        <w:rPr/>
        <w:t>77 | 338</w:t>
      </w:r>
    </w:p>
    <w:p>
      <w:pPr>
        <w:pStyle w:val="BodyText"/>
      </w:pPr>
    </w:p>
    <w:p>
      <w:pPr>
        <w:spacing w:before="0"/>
        <w:ind w:left="155" w:right="0" w:firstLine="0"/>
        <w:jc w:val="left"/>
        <w:rPr>
          <w:i/>
          <w:sz w:val="24"/>
        </w:rPr>
      </w:pPr>
      <w:r>
        <w:rPr>
          <w:sz w:val="24"/>
        </w:rPr>
        <w:t>2880 </w:t>
      </w:r>
      <w:r>
        <w:rPr>
          <w:b/>
          <w:sz w:val="24"/>
        </w:rPr>
        <w:t>chéri </w:t>
      </w:r>
      <w:r>
        <w:rPr>
          <w:sz w:val="24"/>
        </w:rPr>
        <w:t>nadj </w:t>
      </w:r>
      <w:r>
        <w:rPr>
          <w:i/>
          <w:sz w:val="24"/>
        </w:rPr>
        <w:t>darling, love, dear</w:t>
      </w:r>
    </w:p>
    <w:p>
      <w:pPr>
        <w:pStyle w:val="ListParagraph"/>
        <w:numPr>
          <w:ilvl w:val="0"/>
          <w:numId w:val="23"/>
        </w:numPr>
        <w:tabs>
          <w:tab w:pos="706" w:val="left" w:leader="none"/>
        </w:tabs>
        <w:spacing w:line="240" w:lineRule="auto" w:before="0" w:after="0"/>
        <w:ind w:left="526" w:right="1333" w:firstLine="0"/>
        <w:jc w:val="left"/>
        <w:rPr>
          <w:sz w:val="24"/>
        </w:rPr>
      </w:pPr>
      <w:r>
        <w:rPr>
          <w:sz w:val="24"/>
        </w:rPr>
        <w:t>bonjour, chéri. comment s'est passée ta journée? -- hello, </w:t>
      </w:r>
      <w:r>
        <w:rPr>
          <w:spacing w:val="-3"/>
          <w:sz w:val="24"/>
        </w:rPr>
        <w:t>dear. </w:t>
      </w:r>
      <w:r>
        <w:rPr>
          <w:sz w:val="24"/>
        </w:rPr>
        <w:t>how was your</w:t>
      </w:r>
      <w:r>
        <w:rPr>
          <w:spacing w:val="-26"/>
          <w:sz w:val="24"/>
        </w:rPr>
        <w:t> </w:t>
      </w:r>
      <w:r>
        <w:rPr>
          <w:sz w:val="24"/>
        </w:rPr>
        <w:t>day? 48 | 951-n</w:t>
      </w:r>
      <w:r>
        <w:rPr>
          <w:spacing w:val="-1"/>
          <w:sz w:val="24"/>
        </w:rPr>
        <w:t> </w:t>
      </w:r>
      <w:r>
        <w:rPr>
          <w:sz w:val="24"/>
        </w:rPr>
        <w:t>+s</w:t>
      </w:r>
    </w:p>
    <w:p>
      <w:pPr>
        <w:pStyle w:val="BodyText"/>
      </w:pPr>
    </w:p>
    <w:p>
      <w:pPr>
        <w:spacing w:before="0"/>
        <w:ind w:left="155" w:right="0" w:firstLine="0"/>
        <w:jc w:val="left"/>
        <w:rPr>
          <w:i/>
          <w:sz w:val="24"/>
        </w:rPr>
      </w:pPr>
      <w:r>
        <w:rPr>
          <w:sz w:val="24"/>
        </w:rPr>
        <w:t>2881 </w:t>
      </w:r>
      <w:r>
        <w:rPr>
          <w:b/>
          <w:sz w:val="24"/>
        </w:rPr>
        <w:t>peinture </w:t>
      </w:r>
      <w:r>
        <w:rPr>
          <w:sz w:val="24"/>
        </w:rPr>
        <w:t>nf </w:t>
      </w:r>
      <w:r>
        <w:rPr>
          <w:i/>
          <w:sz w:val="24"/>
        </w:rPr>
        <w:t>painting, paint, picture</w:t>
      </w:r>
    </w:p>
    <w:p>
      <w:pPr>
        <w:pStyle w:val="ListParagraph"/>
        <w:numPr>
          <w:ilvl w:val="0"/>
          <w:numId w:val="23"/>
        </w:numPr>
        <w:tabs>
          <w:tab w:pos="706" w:val="left" w:leader="none"/>
        </w:tabs>
        <w:spacing w:line="240" w:lineRule="auto" w:before="0" w:after="0"/>
        <w:ind w:left="156" w:right="555" w:firstLine="370"/>
        <w:jc w:val="left"/>
        <w:rPr>
          <w:sz w:val="24"/>
        </w:rPr>
      </w:pPr>
      <w:r>
        <w:rPr>
          <w:sz w:val="24"/>
        </w:rPr>
        <w:t>j'ai pensé à détruire ces peintures pas mal de fois -- I thought of destroying these paintings fairly often</w:t>
      </w:r>
    </w:p>
    <w:p>
      <w:pPr>
        <w:pStyle w:val="BodyText"/>
        <w:ind w:left="525"/>
      </w:pPr>
      <w:r>
        <w:rPr/>
        <w:t>72 | 421</w:t>
      </w:r>
    </w:p>
    <w:p>
      <w:pPr>
        <w:pStyle w:val="BodyText"/>
      </w:pPr>
    </w:p>
    <w:p>
      <w:pPr>
        <w:spacing w:before="0"/>
        <w:ind w:left="155" w:right="0" w:firstLine="0"/>
        <w:jc w:val="left"/>
        <w:rPr>
          <w:i/>
          <w:sz w:val="24"/>
        </w:rPr>
      </w:pPr>
      <w:r>
        <w:rPr>
          <w:sz w:val="24"/>
        </w:rPr>
        <w:t>2882 </w:t>
      </w:r>
      <w:r>
        <w:rPr>
          <w:b/>
          <w:sz w:val="24"/>
        </w:rPr>
        <w:t>déchet </w:t>
      </w:r>
      <w:r>
        <w:rPr>
          <w:sz w:val="24"/>
        </w:rPr>
        <w:t>nm </w:t>
      </w:r>
      <w:r>
        <w:rPr>
          <w:i/>
          <w:sz w:val="24"/>
        </w:rPr>
        <w:t>scrap, waste, trash, garbage</w:t>
      </w:r>
    </w:p>
    <w:p>
      <w:pPr>
        <w:pStyle w:val="ListParagraph"/>
        <w:numPr>
          <w:ilvl w:val="0"/>
          <w:numId w:val="23"/>
        </w:numPr>
        <w:tabs>
          <w:tab w:pos="706" w:val="left" w:leader="none"/>
        </w:tabs>
        <w:spacing w:line="240" w:lineRule="auto" w:before="0" w:after="0"/>
        <w:ind w:left="156" w:right="1152" w:firstLine="370"/>
        <w:jc w:val="left"/>
        <w:rPr>
          <w:sz w:val="24"/>
        </w:rPr>
      </w:pPr>
      <w:r>
        <w:rPr>
          <w:sz w:val="24"/>
        </w:rPr>
        <w:t>les déchets de l'aire métropolitaine continueront de s'accumuler -- the trash from the metropolitain area will continue to</w:t>
      </w:r>
      <w:r>
        <w:rPr>
          <w:spacing w:val="-1"/>
          <w:sz w:val="24"/>
        </w:rPr>
        <w:t> </w:t>
      </w:r>
      <w:r>
        <w:rPr>
          <w:sz w:val="24"/>
        </w:rPr>
        <w:t>accumulate</w:t>
      </w:r>
    </w:p>
    <w:p>
      <w:pPr>
        <w:pStyle w:val="BodyText"/>
        <w:ind w:left="525"/>
      </w:pPr>
      <w:r>
        <w:rPr/>
        <w:t>74 | 376</w:t>
      </w:r>
    </w:p>
    <w:p>
      <w:pPr>
        <w:pStyle w:val="BodyText"/>
      </w:pPr>
    </w:p>
    <w:p>
      <w:pPr>
        <w:spacing w:before="0"/>
        <w:ind w:left="155" w:right="0" w:firstLine="0"/>
        <w:jc w:val="left"/>
        <w:rPr>
          <w:i/>
          <w:sz w:val="24"/>
        </w:rPr>
      </w:pPr>
      <w:r>
        <w:rPr>
          <w:sz w:val="24"/>
        </w:rPr>
        <w:t>2883 </w:t>
      </w:r>
      <w:r>
        <w:rPr>
          <w:b/>
          <w:sz w:val="24"/>
        </w:rPr>
        <w:t>siéger </w:t>
      </w:r>
      <w:r>
        <w:rPr>
          <w:sz w:val="24"/>
        </w:rPr>
        <w:t>v </w:t>
      </w:r>
      <w:r>
        <w:rPr>
          <w:i/>
          <w:sz w:val="24"/>
        </w:rPr>
        <w:t>to sit</w:t>
      </w:r>
    </w:p>
    <w:p>
      <w:pPr>
        <w:pStyle w:val="ListParagraph"/>
        <w:numPr>
          <w:ilvl w:val="0"/>
          <w:numId w:val="23"/>
        </w:numPr>
        <w:tabs>
          <w:tab w:pos="706" w:val="left" w:leader="none"/>
        </w:tabs>
        <w:spacing w:line="240" w:lineRule="auto" w:before="0" w:after="0"/>
        <w:ind w:left="526" w:right="210" w:firstLine="0"/>
        <w:jc w:val="left"/>
        <w:rPr>
          <w:sz w:val="24"/>
        </w:rPr>
      </w:pPr>
      <w:r>
        <w:rPr>
          <w:sz w:val="24"/>
        </w:rPr>
        <w:t>moi-même et mon gouvernement siégions en Algérie -- I and my government reign in</w:t>
      </w:r>
      <w:r>
        <w:rPr>
          <w:spacing w:val="-45"/>
          <w:sz w:val="24"/>
        </w:rPr>
        <w:t> </w:t>
      </w:r>
      <w:r>
        <w:rPr>
          <w:sz w:val="24"/>
        </w:rPr>
        <w:t>Algeria 58 |</w:t>
      </w:r>
      <w:r>
        <w:rPr>
          <w:spacing w:val="-1"/>
          <w:sz w:val="24"/>
        </w:rPr>
        <w:t> </w:t>
      </w:r>
      <w:r>
        <w:rPr>
          <w:sz w:val="24"/>
        </w:rPr>
        <w:t>694+s</w:t>
      </w:r>
    </w:p>
    <w:p>
      <w:pPr>
        <w:pStyle w:val="BodyText"/>
      </w:pPr>
    </w:p>
    <w:p>
      <w:pPr>
        <w:spacing w:before="1"/>
        <w:ind w:left="155" w:right="0" w:firstLine="0"/>
        <w:jc w:val="left"/>
        <w:rPr>
          <w:i/>
          <w:sz w:val="24"/>
        </w:rPr>
      </w:pPr>
      <w:r>
        <w:rPr>
          <w:sz w:val="24"/>
        </w:rPr>
        <w:t>2884 </w:t>
      </w:r>
      <w:r>
        <w:rPr>
          <w:b/>
          <w:sz w:val="24"/>
        </w:rPr>
        <w:t>grand</w:t>
      </w:r>
      <w:r>
        <w:rPr>
          <w:sz w:val="24"/>
        </w:rPr>
        <w:t>-chose nmi </w:t>
      </w:r>
      <w:r>
        <w:rPr>
          <w:i/>
          <w:sz w:val="24"/>
        </w:rPr>
        <w:t>not very much</w:t>
      </w:r>
    </w:p>
    <w:p>
      <w:pPr>
        <w:pStyle w:val="ListParagraph"/>
        <w:numPr>
          <w:ilvl w:val="0"/>
          <w:numId w:val="23"/>
        </w:numPr>
        <w:tabs>
          <w:tab w:pos="706" w:val="left" w:leader="none"/>
        </w:tabs>
        <w:spacing w:line="240" w:lineRule="auto" w:before="0" w:after="0"/>
        <w:ind w:left="526" w:right="3162" w:firstLine="0"/>
        <w:jc w:val="left"/>
        <w:rPr>
          <w:sz w:val="24"/>
        </w:rPr>
      </w:pPr>
      <w:r>
        <w:rPr>
          <w:sz w:val="24"/>
        </w:rPr>
        <w:t>ça ne veut pas dire grand-chose -- that doesn't mean very much 77 |</w:t>
      </w:r>
      <w:r>
        <w:rPr>
          <w:spacing w:val="-1"/>
          <w:sz w:val="24"/>
        </w:rPr>
        <w:t> </w:t>
      </w:r>
      <w:r>
        <w:rPr>
          <w:sz w:val="24"/>
        </w:rPr>
        <w:t>338</w:t>
      </w:r>
    </w:p>
    <w:p>
      <w:pPr>
        <w:pStyle w:val="BodyText"/>
        <w:spacing w:before="11"/>
        <w:rPr>
          <w:sz w:val="23"/>
        </w:rPr>
      </w:pPr>
    </w:p>
    <w:p>
      <w:pPr>
        <w:spacing w:before="0"/>
        <w:ind w:left="155" w:right="0" w:firstLine="0"/>
        <w:jc w:val="left"/>
        <w:rPr>
          <w:sz w:val="24"/>
        </w:rPr>
      </w:pPr>
      <w:r>
        <w:rPr>
          <w:sz w:val="24"/>
        </w:rPr>
        <w:t>2885 </w:t>
      </w:r>
      <w:r>
        <w:rPr>
          <w:b/>
          <w:sz w:val="24"/>
        </w:rPr>
        <w:t>temporaire </w:t>
      </w:r>
      <w:r>
        <w:rPr>
          <w:sz w:val="24"/>
        </w:rPr>
        <w:t>adj(f) temporary</w:t>
      </w:r>
    </w:p>
    <w:p>
      <w:pPr>
        <w:pStyle w:val="ListParagraph"/>
        <w:numPr>
          <w:ilvl w:val="0"/>
          <w:numId w:val="23"/>
        </w:numPr>
        <w:tabs>
          <w:tab w:pos="706" w:val="left" w:leader="none"/>
        </w:tabs>
        <w:spacing w:line="240" w:lineRule="auto" w:before="0" w:after="0"/>
        <w:ind w:left="526" w:right="1147" w:firstLine="0"/>
        <w:jc w:val="left"/>
        <w:rPr>
          <w:sz w:val="24"/>
        </w:rPr>
      </w:pPr>
      <w:r>
        <w:rPr>
          <w:sz w:val="24"/>
        </w:rPr>
        <w:t>la célébrité de tout président est temporaire -- the fame of every president is fleeting 74 |</w:t>
      </w:r>
      <w:r>
        <w:rPr>
          <w:spacing w:val="-1"/>
          <w:sz w:val="24"/>
        </w:rPr>
        <w:t> </w:t>
      </w:r>
      <w:r>
        <w:rPr>
          <w:sz w:val="24"/>
        </w:rPr>
        <w:t>383</w:t>
      </w:r>
    </w:p>
    <w:p>
      <w:pPr>
        <w:pStyle w:val="BodyText"/>
      </w:pPr>
    </w:p>
    <w:p>
      <w:pPr>
        <w:spacing w:before="0"/>
        <w:ind w:left="155" w:right="0" w:firstLine="0"/>
        <w:jc w:val="left"/>
        <w:rPr>
          <w:i/>
          <w:sz w:val="24"/>
        </w:rPr>
      </w:pPr>
      <w:r>
        <w:rPr>
          <w:sz w:val="24"/>
        </w:rPr>
        <w:t>2886 </w:t>
      </w:r>
      <w:r>
        <w:rPr>
          <w:b/>
          <w:sz w:val="24"/>
        </w:rPr>
        <w:t>affiche </w:t>
      </w:r>
      <w:r>
        <w:rPr>
          <w:sz w:val="24"/>
        </w:rPr>
        <w:t>nf </w:t>
      </w:r>
      <w:r>
        <w:rPr>
          <w:i/>
          <w:sz w:val="24"/>
        </w:rPr>
        <w:t>poster, public notice, bill</w:t>
      </w:r>
    </w:p>
    <w:p>
      <w:pPr>
        <w:pStyle w:val="ListParagraph"/>
        <w:numPr>
          <w:ilvl w:val="0"/>
          <w:numId w:val="23"/>
        </w:numPr>
        <w:tabs>
          <w:tab w:pos="706" w:val="left" w:leader="none"/>
        </w:tabs>
        <w:spacing w:line="240" w:lineRule="auto" w:before="0" w:after="0"/>
        <w:ind w:left="526" w:right="3546" w:firstLine="0"/>
        <w:jc w:val="left"/>
        <w:rPr>
          <w:sz w:val="24"/>
        </w:rPr>
      </w:pPr>
      <w:r>
        <w:rPr>
          <w:sz w:val="24"/>
        </w:rPr>
        <w:t>j'ai mon nom sur des affiches -- I have my name on</w:t>
      </w:r>
      <w:r>
        <w:rPr>
          <w:spacing w:val="-16"/>
          <w:sz w:val="24"/>
        </w:rPr>
        <w:t> </w:t>
      </w:r>
      <w:r>
        <w:rPr>
          <w:sz w:val="24"/>
        </w:rPr>
        <w:t>posters 78 |</w:t>
      </w:r>
      <w:r>
        <w:rPr>
          <w:spacing w:val="-1"/>
          <w:sz w:val="24"/>
        </w:rPr>
        <w:t> </w:t>
      </w:r>
      <w:r>
        <w:rPr>
          <w:sz w:val="24"/>
        </w:rPr>
        <w:t>312</w:t>
      </w:r>
    </w:p>
    <w:p>
      <w:pPr>
        <w:pStyle w:val="BodyText"/>
      </w:pPr>
    </w:p>
    <w:p>
      <w:pPr>
        <w:spacing w:before="0"/>
        <w:ind w:left="155" w:right="0" w:firstLine="0"/>
        <w:jc w:val="left"/>
        <w:rPr>
          <w:i/>
          <w:sz w:val="24"/>
        </w:rPr>
      </w:pPr>
      <w:r>
        <w:rPr>
          <w:sz w:val="24"/>
        </w:rPr>
        <w:t>2887 </w:t>
      </w:r>
      <w:r>
        <w:rPr>
          <w:b/>
          <w:sz w:val="24"/>
        </w:rPr>
        <w:t>massacre </w:t>
      </w:r>
      <w:r>
        <w:rPr>
          <w:sz w:val="24"/>
        </w:rPr>
        <w:t>nm </w:t>
      </w:r>
      <w:r>
        <w:rPr>
          <w:i/>
          <w:sz w:val="24"/>
        </w:rPr>
        <w:t>massacre, slaughter</w:t>
      </w:r>
    </w:p>
    <w:p>
      <w:pPr>
        <w:spacing w:after="0"/>
        <w:jc w:val="left"/>
        <w:rPr>
          <w:sz w:val="24"/>
        </w:rPr>
        <w:sectPr>
          <w:pgSz w:w="11900" w:h="16840"/>
          <w:pgMar w:top="1060" w:bottom="280" w:left="980" w:right="1000"/>
        </w:sectPr>
      </w:pPr>
    </w:p>
    <w:p>
      <w:pPr>
        <w:pStyle w:val="ListParagraph"/>
        <w:numPr>
          <w:ilvl w:val="0"/>
          <w:numId w:val="23"/>
        </w:numPr>
        <w:tabs>
          <w:tab w:pos="706" w:val="left" w:leader="none"/>
        </w:tabs>
        <w:spacing w:line="240" w:lineRule="auto" w:before="74" w:after="0"/>
        <w:ind w:left="526" w:right="628" w:firstLine="0"/>
        <w:jc w:val="left"/>
        <w:rPr>
          <w:sz w:val="24"/>
        </w:rPr>
      </w:pPr>
      <w:r>
        <w:rPr>
          <w:sz w:val="24"/>
        </w:rPr>
        <w:t>ce massacre n'a pas été revendiqué -- nobody has claimed responsibility for this massacre 69 |</w:t>
      </w:r>
      <w:r>
        <w:rPr>
          <w:spacing w:val="-1"/>
          <w:sz w:val="24"/>
        </w:rPr>
        <w:t> </w:t>
      </w:r>
      <w:r>
        <w:rPr>
          <w:sz w:val="24"/>
        </w:rPr>
        <w:t>463</w:t>
      </w:r>
    </w:p>
    <w:p>
      <w:pPr>
        <w:pStyle w:val="BodyText"/>
      </w:pPr>
    </w:p>
    <w:p>
      <w:pPr>
        <w:spacing w:before="0"/>
        <w:ind w:left="155" w:right="0" w:firstLine="0"/>
        <w:jc w:val="left"/>
        <w:rPr>
          <w:i/>
          <w:sz w:val="24"/>
        </w:rPr>
      </w:pPr>
      <w:r>
        <w:rPr>
          <w:sz w:val="24"/>
        </w:rPr>
        <w:t>2888 </w:t>
      </w:r>
      <w:r>
        <w:rPr>
          <w:b/>
          <w:sz w:val="24"/>
        </w:rPr>
        <w:t>actualité </w:t>
      </w:r>
      <w:r>
        <w:rPr>
          <w:sz w:val="24"/>
        </w:rPr>
        <w:t>nf </w:t>
      </w:r>
      <w:r>
        <w:rPr>
          <w:i/>
          <w:sz w:val="24"/>
        </w:rPr>
        <w:t>current events, news</w:t>
      </w:r>
    </w:p>
    <w:p>
      <w:pPr>
        <w:pStyle w:val="ListParagraph"/>
        <w:numPr>
          <w:ilvl w:val="0"/>
          <w:numId w:val="23"/>
        </w:numPr>
        <w:tabs>
          <w:tab w:pos="706" w:val="left" w:leader="none"/>
        </w:tabs>
        <w:spacing w:line="240" w:lineRule="auto" w:before="0" w:after="0"/>
        <w:ind w:left="526" w:right="809" w:firstLine="0"/>
        <w:jc w:val="left"/>
        <w:rPr>
          <w:sz w:val="24"/>
        </w:rPr>
      </w:pPr>
      <w:r>
        <w:rPr>
          <w:sz w:val="24"/>
        </w:rPr>
        <w:t>le présent, l'actualité ne m'intéressent pas -- the present, current events don't interest me 58 |</w:t>
      </w:r>
      <w:r>
        <w:rPr>
          <w:spacing w:val="-1"/>
          <w:sz w:val="24"/>
        </w:rPr>
        <w:t> </w:t>
      </w:r>
      <w:r>
        <w:rPr>
          <w:sz w:val="24"/>
        </w:rPr>
        <w:t>688+s</w:t>
      </w:r>
    </w:p>
    <w:p>
      <w:pPr>
        <w:pStyle w:val="BodyText"/>
      </w:pPr>
    </w:p>
    <w:p>
      <w:pPr>
        <w:spacing w:before="0"/>
        <w:ind w:left="155" w:right="0" w:firstLine="0"/>
        <w:jc w:val="left"/>
        <w:rPr>
          <w:i/>
          <w:sz w:val="24"/>
        </w:rPr>
      </w:pPr>
      <w:r>
        <w:rPr>
          <w:sz w:val="24"/>
        </w:rPr>
        <w:t>2889 </w:t>
      </w:r>
      <w:r>
        <w:rPr>
          <w:b/>
          <w:sz w:val="24"/>
        </w:rPr>
        <w:t>redevenir </w:t>
      </w:r>
      <w:r>
        <w:rPr>
          <w:sz w:val="24"/>
        </w:rPr>
        <w:t>v </w:t>
      </w:r>
      <w:r>
        <w:rPr>
          <w:i/>
          <w:sz w:val="24"/>
        </w:rPr>
        <w:t>to become again</w:t>
      </w:r>
    </w:p>
    <w:p>
      <w:pPr>
        <w:pStyle w:val="ListParagraph"/>
        <w:numPr>
          <w:ilvl w:val="0"/>
          <w:numId w:val="23"/>
        </w:numPr>
        <w:tabs>
          <w:tab w:pos="706" w:val="left" w:leader="none"/>
        </w:tabs>
        <w:spacing w:line="240" w:lineRule="auto" w:before="0" w:after="0"/>
        <w:ind w:left="526" w:right="3103" w:firstLine="0"/>
        <w:jc w:val="left"/>
        <w:rPr>
          <w:sz w:val="24"/>
        </w:rPr>
      </w:pPr>
      <w:r>
        <w:rPr>
          <w:sz w:val="24"/>
        </w:rPr>
        <w:t>je vais redevenir célibataire -- I'm going to become single again 76 |</w:t>
      </w:r>
      <w:r>
        <w:rPr>
          <w:spacing w:val="-1"/>
          <w:sz w:val="24"/>
        </w:rPr>
        <w:t> </w:t>
      </w:r>
      <w:r>
        <w:rPr>
          <w:sz w:val="24"/>
        </w:rPr>
        <w:t>352</w:t>
      </w:r>
    </w:p>
    <w:p>
      <w:pPr>
        <w:pStyle w:val="BodyText"/>
      </w:pPr>
    </w:p>
    <w:p>
      <w:pPr>
        <w:spacing w:before="0"/>
        <w:ind w:left="155" w:right="0" w:firstLine="0"/>
        <w:jc w:val="left"/>
        <w:rPr>
          <w:i/>
          <w:sz w:val="24"/>
        </w:rPr>
      </w:pPr>
      <w:r>
        <w:rPr>
          <w:sz w:val="24"/>
        </w:rPr>
        <w:t>2890 </w:t>
      </w:r>
      <w:r>
        <w:rPr>
          <w:b/>
          <w:sz w:val="24"/>
        </w:rPr>
        <w:t>crucial </w:t>
      </w:r>
      <w:r>
        <w:rPr>
          <w:sz w:val="24"/>
        </w:rPr>
        <w:t>adj </w:t>
      </w:r>
      <w:r>
        <w:rPr>
          <w:i/>
          <w:sz w:val="24"/>
        </w:rPr>
        <w:t>crucial, critical</w:t>
      </w:r>
    </w:p>
    <w:p>
      <w:pPr>
        <w:pStyle w:val="ListParagraph"/>
        <w:numPr>
          <w:ilvl w:val="0"/>
          <w:numId w:val="23"/>
        </w:numPr>
        <w:tabs>
          <w:tab w:pos="706" w:val="left" w:leader="none"/>
        </w:tabs>
        <w:spacing w:line="240" w:lineRule="auto" w:before="0" w:after="0"/>
        <w:ind w:left="156" w:right="739" w:firstLine="370"/>
        <w:jc w:val="left"/>
        <w:rPr>
          <w:sz w:val="24"/>
        </w:rPr>
      </w:pPr>
      <w:r>
        <w:rPr>
          <w:sz w:val="24"/>
        </w:rPr>
        <w:t>nous sommes à un moment crucial de notre histoire -- we are at a critical moment of our history</w:t>
      </w:r>
    </w:p>
    <w:p>
      <w:pPr>
        <w:pStyle w:val="BodyText"/>
        <w:ind w:left="525"/>
      </w:pPr>
      <w:r>
        <w:rPr/>
        <w:t>74 | 377</w:t>
      </w:r>
    </w:p>
    <w:p>
      <w:pPr>
        <w:pStyle w:val="BodyText"/>
      </w:pPr>
    </w:p>
    <w:p>
      <w:pPr>
        <w:spacing w:before="0"/>
        <w:ind w:left="155" w:right="0" w:firstLine="0"/>
        <w:jc w:val="left"/>
        <w:rPr>
          <w:i/>
          <w:sz w:val="24"/>
        </w:rPr>
      </w:pPr>
      <w:r>
        <w:rPr>
          <w:sz w:val="24"/>
        </w:rPr>
        <w:t>2891 </w:t>
      </w:r>
      <w:r>
        <w:rPr>
          <w:b/>
          <w:sz w:val="24"/>
        </w:rPr>
        <w:t>marine </w:t>
      </w:r>
      <w:r>
        <w:rPr>
          <w:sz w:val="24"/>
        </w:rPr>
        <w:t>adj,nf </w:t>
      </w:r>
      <w:r>
        <w:rPr>
          <w:i/>
          <w:sz w:val="24"/>
        </w:rPr>
        <w:t>marine, navy</w:t>
      </w:r>
    </w:p>
    <w:p>
      <w:pPr>
        <w:pStyle w:val="ListParagraph"/>
        <w:numPr>
          <w:ilvl w:val="0"/>
          <w:numId w:val="23"/>
        </w:numPr>
        <w:tabs>
          <w:tab w:pos="706" w:val="left" w:leader="none"/>
        </w:tabs>
        <w:spacing w:line="240" w:lineRule="auto" w:before="0" w:after="0"/>
        <w:ind w:left="526" w:right="3516" w:firstLine="0"/>
        <w:jc w:val="left"/>
        <w:rPr>
          <w:sz w:val="24"/>
        </w:rPr>
      </w:pPr>
      <w:r>
        <w:rPr>
          <w:sz w:val="24"/>
        </w:rPr>
        <w:t>aujourd'hui, vous êtes des marines -- today you are marines 66 |</w:t>
      </w:r>
      <w:r>
        <w:rPr>
          <w:spacing w:val="-1"/>
          <w:sz w:val="24"/>
        </w:rPr>
        <w:t> </w:t>
      </w:r>
      <w:r>
        <w:rPr>
          <w:sz w:val="24"/>
        </w:rPr>
        <w:t>525</w:t>
      </w:r>
    </w:p>
    <w:p>
      <w:pPr>
        <w:pStyle w:val="BodyText"/>
      </w:pPr>
    </w:p>
    <w:p>
      <w:pPr>
        <w:spacing w:before="0"/>
        <w:ind w:left="155" w:right="0" w:firstLine="0"/>
        <w:jc w:val="left"/>
        <w:rPr>
          <w:i/>
          <w:sz w:val="24"/>
        </w:rPr>
      </w:pPr>
      <w:r>
        <w:rPr>
          <w:sz w:val="24"/>
        </w:rPr>
        <w:t>2892 </w:t>
      </w:r>
      <w:r>
        <w:rPr>
          <w:b/>
          <w:sz w:val="24"/>
        </w:rPr>
        <w:t>cadavre </w:t>
      </w:r>
      <w:r>
        <w:rPr>
          <w:sz w:val="24"/>
        </w:rPr>
        <w:t>nm </w:t>
      </w:r>
      <w:r>
        <w:rPr>
          <w:i/>
          <w:sz w:val="24"/>
        </w:rPr>
        <w:t>corpse</w:t>
      </w:r>
    </w:p>
    <w:p>
      <w:pPr>
        <w:pStyle w:val="ListParagraph"/>
        <w:numPr>
          <w:ilvl w:val="0"/>
          <w:numId w:val="23"/>
        </w:numPr>
        <w:tabs>
          <w:tab w:pos="706" w:val="left" w:leader="none"/>
        </w:tabs>
        <w:spacing w:line="240" w:lineRule="auto" w:before="0" w:after="0"/>
        <w:ind w:left="526" w:right="1118" w:firstLine="0"/>
        <w:jc w:val="left"/>
        <w:rPr>
          <w:sz w:val="24"/>
        </w:rPr>
      </w:pPr>
      <w:r>
        <w:rPr>
          <w:sz w:val="24"/>
        </w:rPr>
        <w:t>son cadavre apparaîtra à la fin du film -- his corpse will appear at the end of the film 68 |</w:t>
      </w:r>
      <w:r>
        <w:rPr>
          <w:spacing w:val="-1"/>
          <w:sz w:val="24"/>
        </w:rPr>
        <w:t> </w:t>
      </w:r>
      <w:r>
        <w:rPr>
          <w:sz w:val="24"/>
        </w:rPr>
        <w:t>490</w:t>
      </w:r>
    </w:p>
    <w:p>
      <w:pPr>
        <w:pStyle w:val="BodyText"/>
      </w:pPr>
    </w:p>
    <w:p>
      <w:pPr>
        <w:spacing w:before="0"/>
        <w:ind w:left="155" w:right="0" w:firstLine="0"/>
        <w:jc w:val="left"/>
        <w:rPr>
          <w:i/>
          <w:sz w:val="24"/>
        </w:rPr>
      </w:pPr>
      <w:r>
        <w:rPr>
          <w:sz w:val="24"/>
        </w:rPr>
        <w:t>2893 </w:t>
      </w:r>
      <w:r>
        <w:rPr>
          <w:b/>
          <w:sz w:val="24"/>
        </w:rPr>
        <w:t>fleuve </w:t>
      </w:r>
      <w:r>
        <w:rPr>
          <w:sz w:val="24"/>
        </w:rPr>
        <w:t>nm</w:t>
      </w:r>
      <w:r>
        <w:rPr>
          <w:spacing w:val="-5"/>
          <w:sz w:val="24"/>
        </w:rPr>
        <w:t> </w:t>
      </w:r>
      <w:r>
        <w:rPr>
          <w:i/>
          <w:sz w:val="24"/>
        </w:rPr>
        <w:t>river</w:t>
      </w:r>
    </w:p>
    <w:p>
      <w:pPr>
        <w:pStyle w:val="ListParagraph"/>
        <w:numPr>
          <w:ilvl w:val="0"/>
          <w:numId w:val="23"/>
        </w:numPr>
        <w:tabs>
          <w:tab w:pos="706" w:val="left" w:leader="none"/>
        </w:tabs>
        <w:spacing w:line="240" w:lineRule="auto" w:before="0" w:after="0"/>
        <w:ind w:left="526" w:right="625" w:firstLine="0"/>
        <w:jc w:val="left"/>
        <w:rPr>
          <w:sz w:val="24"/>
        </w:rPr>
      </w:pPr>
      <w:r>
        <w:rPr>
          <w:sz w:val="24"/>
        </w:rPr>
        <w:t>le fleuve coule toujours dans le même sens -- the river always flows in the same direction 77 |</w:t>
      </w:r>
      <w:r>
        <w:rPr>
          <w:spacing w:val="-1"/>
          <w:sz w:val="24"/>
        </w:rPr>
        <w:t> </w:t>
      </w:r>
      <w:r>
        <w:rPr>
          <w:sz w:val="24"/>
        </w:rPr>
        <w:t>336</w:t>
      </w:r>
    </w:p>
    <w:p>
      <w:pPr>
        <w:pStyle w:val="BodyText"/>
      </w:pPr>
    </w:p>
    <w:p>
      <w:pPr>
        <w:spacing w:before="0"/>
        <w:ind w:left="155" w:right="0" w:firstLine="0"/>
        <w:jc w:val="left"/>
        <w:rPr>
          <w:i/>
          <w:sz w:val="24"/>
        </w:rPr>
      </w:pPr>
      <w:r>
        <w:rPr>
          <w:sz w:val="24"/>
        </w:rPr>
        <w:t>2894 </w:t>
      </w:r>
      <w:r>
        <w:rPr>
          <w:b/>
          <w:sz w:val="24"/>
        </w:rPr>
        <w:t>toit </w:t>
      </w:r>
      <w:r>
        <w:rPr>
          <w:sz w:val="24"/>
        </w:rPr>
        <w:t>nm </w:t>
      </w:r>
      <w:r>
        <w:rPr>
          <w:i/>
          <w:sz w:val="24"/>
        </w:rPr>
        <w:t>roof</w:t>
      </w:r>
    </w:p>
    <w:p>
      <w:pPr>
        <w:pStyle w:val="ListParagraph"/>
        <w:numPr>
          <w:ilvl w:val="0"/>
          <w:numId w:val="23"/>
        </w:numPr>
        <w:tabs>
          <w:tab w:pos="706" w:val="left" w:leader="none"/>
        </w:tabs>
        <w:spacing w:line="240" w:lineRule="auto" w:before="0" w:after="0"/>
        <w:ind w:left="526" w:right="3335" w:firstLine="0"/>
        <w:jc w:val="left"/>
        <w:rPr>
          <w:sz w:val="24"/>
        </w:rPr>
      </w:pPr>
      <w:r>
        <w:rPr>
          <w:sz w:val="24"/>
        </w:rPr>
        <w:t>ils sont sur le toit de mon bus -- they're on the roof of my bus 67 |</w:t>
      </w:r>
      <w:r>
        <w:rPr>
          <w:spacing w:val="-1"/>
          <w:sz w:val="24"/>
        </w:rPr>
        <w:t> </w:t>
      </w:r>
      <w:r>
        <w:rPr>
          <w:sz w:val="24"/>
        </w:rPr>
        <w:t>506</w:t>
      </w:r>
    </w:p>
    <w:p>
      <w:pPr>
        <w:pStyle w:val="BodyText"/>
      </w:pPr>
    </w:p>
    <w:p>
      <w:pPr>
        <w:spacing w:before="0"/>
        <w:ind w:left="155" w:right="0" w:firstLine="0"/>
        <w:jc w:val="left"/>
        <w:rPr>
          <w:sz w:val="24"/>
        </w:rPr>
      </w:pPr>
      <w:r>
        <w:rPr>
          <w:sz w:val="24"/>
        </w:rPr>
        <w:t>2895 </w:t>
      </w:r>
      <w:r>
        <w:rPr>
          <w:b/>
          <w:sz w:val="24"/>
        </w:rPr>
        <w:t>mécanique </w:t>
      </w:r>
      <w:r>
        <w:rPr>
          <w:sz w:val="24"/>
        </w:rPr>
        <w:t>adj(f) mechanical</w:t>
      </w:r>
    </w:p>
    <w:p>
      <w:pPr>
        <w:pStyle w:val="ListParagraph"/>
        <w:numPr>
          <w:ilvl w:val="0"/>
          <w:numId w:val="23"/>
        </w:numPr>
        <w:tabs>
          <w:tab w:pos="706" w:val="left" w:leader="none"/>
        </w:tabs>
        <w:spacing w:line="240" w:lineRule="auto" w:before="0" w:after="0"/>
        <w:ind w:left="526" w:right="3404" w:firstLine="0"/>
        <w:jc w:val="left"/>
        <w:rPr>
          <w:sz w:val="24"/>
        </w:rPr>
      </w:pPr>
      <w:r>
        <w:rPr>
          <w:sz w:val="24"/>
        </w:rPr>
        <w:t>c'était aussi un piano mécanique -- it was also a player piano 70 |</w:t>
      </w:r>
      <w:r>
        <w:rPr>
          <w:spacing w:val="-1"/>
          <w:sz w:val="24"/>
        </w:rPr>
        <w:t> </w:t>
      </w:r>
      <w:r>
        <w:rPr>
          <w:sz w:val="24"/>
        </w:rPr>
        <w:t>446</w:t>
      </w:r>
    </w:p>
    <w:p>
      <w:pPr>
        <w:pStyle w:val="BodyText"/>
      </w:pPr>
    </w:p>
    <w:p>
      <w:pPr>
        <w:spacing w:before="0"/>
        <w:ind w:left="155" w:right="0" w:firstLine="0"/>
        <w:jc w:val="left"/>
        <w:rPr>
          <w:i/>
          <w:sz w:val="24"/>
        </w:rPr>
      </w:pPr>
      <w:r>
        <w:rPr>
          <w:sz w:val="24"/>
        </w:rPr>
        <w:t>2896 </w:t>
      </w:r>
      <w:r>
        <w:rPr>
          <w:b/>
          <w:sz w:val="24"/>
        </w:rPr>
        <w:t>transparence </w:t>
      </w:r>
      <w:r>
        <w:rPr>
          <w:sz w:val="24"/>
        </w:rPr>
        <w:t>nf </w:t>
      </w:r>
      <w:r>
        <w:rPr>
          <w:i/>
          <w:sz w:val="24"/>
        </w:rPr>
        <w:t>transparency</w:t>
      </w:r>
    </w:p>
    <w:p>
      <w:pPr>
        <w:pStyle w:val="ListParagraph"/>
        <w:numPr>
          <w:ilvl w:val="0"/>
          <w:numId w:val="23"/>
        </w:numPr>
        <w:tabs>
          <w:tab w:pos="706" w:val="left" w:leader="none"/>
        </w:tabs>
        <w:spacing w:line="240" w:lineRule="auto" w:before="1" w:after="0"/>
        <w:ind w:left="526" w:right="511" w:firstLine="0"/>
        <w:jc w:val="left"/>
        <w:rPr>
          <w:sz w:val="24"/>
        </w:rPr>
      </w:pPr>
      <w:r>
        <w:rPr>
          <w:sz w:val="24"/>
        </w:rPr>
        <w:t>nous préférons le dirigisme à la transparence -- we prefer active leadership to transparency 66 |</w:t>
      </w:r>
      <w:r>
        <w:rPr>
          <w:spacing w:val="-1"/>
          <w:sz w:val="24"/>
        </w:rPr>
        <w:t> </w:t>
      </w:r>
      <w:r>
        <w:rPr>
          <w:sz w:val="24"/>
        </w:rPr>
        <w:t>516</w:t>
      </w:r>
    </w:p>
    <w:p>
      <w:pPr>
        <w:pStyle w:val="BodyText"/>
        <w:spacing w:before="11"/>
        <w:rPr>
          <w:sz w:val="23"/>
        </w:rPr>
      </w:pPr>
    </w:p>
    <w:p>
      <w:pPr>
        <w:spacing w:before="0"/>
        <w:ind w:left="155" w:right="0" w:firstLine="0"/>
        <w:jc w:val="left"/>
        <w:rPr>
          <w:i/>
          <w:sz w:val="24"/>
        </w:rPr>
      </w:pPr>
      <w:r>
        <w:rPr>
          <w:sz w:val="24"/>
        </w:rPr>
        <w:t>2897 </w:t>
      </w:r>
      <w:r>
        <w:rPr>
          <w:b/>
          <w:sz w:val="24"/>
        </w:rPr>
        <w:t>amorcer </w:t>
      </w:r>
      <w:r>
        <w:rPr>
          <w:sz w:val="24"/>
        </w:rPr>
        <w:t>v </w:t>
      </w:r>
      <w:r>
        <w:rPr>
          <w:i/>
          <w:sz w:val="24"/>
        </w:rPr>
        <w:t>to bait, prime, begin, initiate</w:t>
      </w:r>
    </w:p>
    <w:p>
      <w:pPr>
        <w:pStyle w:val="ListParagraph"/>
        <w:numPr>
          <w:ilvl w:val="0"/>
          <w:numId w:val="23"/>
        </w:numPr>
        <w:tabs>
          <w:tab w:pos="706" w:val="left" w:leader="none"/>
        </w:tabs>
        <w:spacing w:line="240" w:lineRule="auto" w:before="0" w:after="0"/>
        <w:ind w:left="526" w:right="2307" w:firstLine="0"/>
        <w:jc w:val="left"/>
        <w:rPr>
          <w:sz w:val="24"/>
        </w:rPr>
      </w:pPr>
      <w:r>
        <w:rPr>
          <w:sz w:val="24"/>
        </w:rPr>
        <w:t>la réaction en chaîne est amorcée -- the chain reaction has been initiated 75 |</w:t>
      </w:r>
      <w:r>
        <w:rPr>
          <w:spacing w:val="-1"/>
          <w:sz w:val="24"/>
        </w:rPr>
        <w:t> </w:t>
      </w:r>
      <w:r>
        <w:rPr>
          <w:sz w:val="24"/>
        </w:rPr>
        <w:t>353</w:t>
      </w:r>
    </w:p>
    <w:p>
      <w:pPr>
        <w:pStyle w:val="BodyText"/>
        <w:rPr>
          <w:sz w:val="26"/>
        </w:rPr>
      </w:pPr>
    </w:p>
    <w:p>
      <w:pPr>
        <w:pStyle w:val="BodyText"/>
        <w:rPr>
          <w:sz w:val="22"/>
        </w:rPr>
      </w:pPr>
    </w:p>
    <w:p>
      <w:pPr>
        <w:pStyle w:val="BodyText"/>
        <w:ind w:left="216"/>
      </w:pPr>
      <w:r>
        <w:rPr/>
        <w:t>Page 120</w:t>
      </w:r>
    </w:p>
    <w:p>
      <w:pPr>
        <w:spacing w:before="0"/>
        <w:ind w:left="155" w:right="0" w:firstLine="0"/>
        <w:jc w:val="left"/>
        <w:rPr>
          <w:i/>
          <w:sz w:val="24"/>
        </w:rPr>
      </w:pPr>
      <w:r>
        <w:rPr>
          <w:sz w:val="24"/>
        </w:rPr>
        <w:t>2898 </w:t>
      </w:r>
      <w:r>
        <w:rPr>
          <w:b/>
          <w:sz w:val="24"/>
        </w:rPr>
        <w:t>détester </w:t>
      </w:r>
      <w:r>
        <w:rPr>
          <w:sz w:val="24"/>
        </w:rPr>
        <w:t>v </w:t>
      </w:r>
      <w:r>
        <w:rPr>
          <w:i/>
          <w:sz w:val="24"/>
        </w:rPr>
        <w:t>to hate, detest</w:t>
      </w:r>
    </w:p>
    <w:p>
      <w:pPr>
        <w:pStyle w:val="ListParagraph"/>
        <w:numPr>
          <w:ilvl w:val="0"/>
          <w:numId w:val="23"/>
        </w:numPr>
        <w:tabs>
          <w:tab w:pos="706" w:val="left" w:leader="none"/>
        </w:tabs>
        <w:spacing w:line="240" w:lineRule="auto" w:before="0" w:after="0"/>
        <w:ind w:left="526" w:right="2469" w:firstLine="0"/>
        <w:jc w:val="left"/>
        <w:rPr>
          <w:sz w:val="24"/>
        </w:rPr>
      </w:pPr>
      <w:r>
        <w:rPr>
          <w:sz w:val="24"/>
        </w:rPr>
        <w:t>je déteste la viande, je suis végétarien -- I hate meat---I'm a vegetarian 59 |</w:t>
      </w:r>
      <w:r>
        <w:rPr>
          <w:spacing w:val="-1"/>
          <w:sz w:val="24"/>
        </w:rPr>
        <w:t> </w:t>
      </w:r>
      <w:r>
        <w:rPr>
          <w:sz w:val="24"/>
        </w:rPr>
        <w:t>661-n</w:t>
      </w:r>
    </w:p>
    <w:p>
      <w:pPr>
        <w:pStyle w:val="BodyText"/>
      </w:pPr>
    </w:p>
    <w:p>
      <w:pPr>
        <w:spacing w:before="0"/>
        <w:ind w:left="155" w:right="0" w:firstLine="0"/>
        <w:jc w:val="left"/>
        <w:rPr>
          <w:i/>
          <w:sz w:val="24"/>
        </w:rPr>
      </w:pPr>
      <w:r>
        <w:rPr>
          <w:sz w:val="24"/>
        </w:rPr>
        <w:t>2899 </w:t>
      </w:r>
      <w:r>
        <w:rPr>
          <w:b/>
          <w:sz w:val="24"/>
        </w:rPr>
        <w:t>fondateur </w:t>
      </w:r>
      <w:r>
        <w:rPr>
          <w:sz w:val="24"/>
        </w:rPr>
        <w:t>nm </w:t>
      </w:r>
      <w:r>
        <w:rPr>
          <w:i/>
          <w:sz w:val="24"/>
        </w:rPr>
        <w:t>founder</w:t>
      </w:r>
    </w:p>
    <w:p>
      <w:pPr>
        <w:pStyle w:val="ListParagraph"/>
        <w:numPr>
          <w:ilvl w:val="0"/>
          <w:numId w:val="23"/>
        </w:numPr>
        <w:tabs>
          <w:tab w:pos="706" w:val="left" w:leader="none"/>
        </w:tabs>
        <w:spacing w:line="240" w:lineRule="auto" w:before="0" w:after="0"/>
        <w:ind w:left="526" w:right="0" w:firstLine="0"/>
        <w:jc w:val="left"/>
        <w:rPr>
          <w:sz w:val="24"/>
        </w:rPr>
      </w:pPr>
      <w:r>
        <w:rPr>
          <w:sz w:val="24"/>
        </w:rPr>
        <w:t>il faut rappeler le rôle fondateur qu'a joué -- let me remind you of the founding role that</w:t>
      </w:r>
      <w:r>
        <w:rPr>
          <w:spacing w:val="-9"/>
          <w:sz w:val="24"/>
        </w:rPr>
        <w:t> </w:t>
      </w:r>
      <w:r>
        <w:rPr>
          <w:sz w:val="24"/>
        </w:rPr>
        <w:t>he</w:t>
      </w:r>
    </w:p>
    <w:p>
      <w:pPr>
        <w:spacing w:after="0" w:line="240" w:lineRule="auto"/>
        <w:jc w:val="left"/>
        <w:rPr>
          <w:sz w:val="24"/>
        </w:rPr>
        <w:sectPr>
          <w:pgSz w:w="11900" w:h="16840"/>
          <w:pgMar w:top="1060" w:bottom="280" w:left="980" w:right="1000"/>
        </w:sectPr>
      </w:pPr>
    </w:p>
    <w:p>
      <w:pPr>
        <w:pStyle w:val="BodyText"/>
        <w:spacing w:before="74"/>
        <w:ind w:left="155"/>
      </w:pPr>
      <w:r>
        <w:rPr/>
        <w:t>played</w:t>
      </w:r>
    </w:p>
    <w:p>
      <w:pPr>
        <w:pStyle w:val="BodyText"/>
        <w:ind w:left="525"/>
      </w:pPr>
      <w:r>
        <w:rPr/>
        <w:t>69 | 470</w:t>
      </w:r>
    </w:p>
    <w:p>
      <w:pPr>
        <w:pStyle w:val="BodyText"/>
      </w:pPr>
    </w:p>
    <w:p>
      <w:pPr>
        <w:spacing w:before="0"/>
        <w:ind w:left="155" w:right="0" w:firstLine="0"/>
        <w:jc w:val="left"/>
        <w:rPr>
          <w:i/>
          <w:sz w:val="24"/>
        </w:rPr>
      </w:pPr>
      <w:r>
        <w:rPr>
          <w:sz w:val="24"/>
        </w:rPr>
        <w:t>2900 </w:t>
      </w:r>
      <w:r>
        <w:rPr>
          <w:b/>
          <w:sz w:val="24"/>
        </w:rPr>
        <w:t>charte </w:t>
      </w:r>
      <w:r>
        <w:rPr>
          <w:sz w:val="24"/>
        </w:rPr>
        <w:t>nf </w:t>
      </w:r>
      <w:r>
        <w:rPr>
          <w:i/>
          <w:sz w:val="24"/>
        </w:rPr>
        <w:t>charter</w:t>
      </w:r>
    </w:p>
    <w:p>
      <w:pPr>
        <w:pStyle w:val="ListParagraph"/>
        <w:numPr>
          <w:ilvl w:val="0"/>
          <w:numId w:val="23"/>
        </w:numPr>
        <w:tabs>
          <w:tab w:pos="706" w:val="left" w:leader="none"/>
        </w:tabs>
        <w:spacing w:line="240" w:lineRule="auto" w:before="0" w:after="0"/>
        <w:ind w:left="156" w:right="1219" w:firstLine="370"/>
        <w:jc w:val="left"/>
        <w:rPr>
          <w:sz w:val="24"/>
        </w:rPr>
      </w:pPr>
      <w:r>
        <w:rPr>
          <w:sz w:val="24"/>
        </w:rPr>
        <w:t>la charte olympique interdit toute discrimination -- the Olympic charter forbids any discrimination</w:t>
      </w:r>
    </w:p>
    <w:p>
      <w:pPr>
        <w:pStyle w:val="BodyText"/>
        <w:ind w:left="525"/>
      </w:pPr>
      <w:r>
        <w:rPr/>
        <w:t>61 |</w:t>
      </w:r>
      <w:r>
        <w:rPr>
          <w:spacing w:val="-1"/>
        </w:rPr>
        <w:t> </w:t>
      </w:r>
      <w:r>
        <w:rPr/>
        <w:t>623+s</w:t>
      </w:r>
    </w:p>
    <w:p>
      <w:pPr>
        <w:pStyle w:val="BodyText"/>
      </w:pPr>
    </w:p>
    <w:p>
      <w:pPr>
        <w:spacing w:before="0"/>
        <w:ind w:left="155" w:right="0" w:firstLine="0"/>
        <w:jc w:val="left"/>
        <w:rPr>
          <w:i/>
          <w:sz w:val="24"/>
        </w:rPr>
      </w:pPr>
      <w:r>
        <w:rPr>
          <w:sz w:val="24"/>
        </w:rPr>
        <w:t>2901 </w:t>
      </w:r>
      <w:r>
        <w:rPr>
          <w:b/>
          <w:sz w:val="24"/>
        </w:rPr>
        <w:t>productivité </w:t>
      </w:r>
      <w:r>
        <w:rPr>
          <w:sz w:val="24"/>
        </w:rPr>
        <w:t>nf </w:t>
      </w:r>
      <w:r>
        <w:rPr>
          <w:i/>
          <w:sz w:val="24"/>
        </w:rPr>
        <w:t>productivity</w:t>
      </w:r>
    </w:p>
    <w:p>
      <w:pPr>
        <w:pStyle w:val="ListParagraph"/>
        <w:numPr>
          <w:ilvl w:val="0"/>
          <w:numId w:val="23"/>
        </w:numPr>
        <w:tabs>
          <w:tab w:pos="706" w:val="left" w:leader="none"/>
        </w:tabs>
        <w:spacing w:line="240" w:lineRule="auto" w:before="0" w:after="0"/>
        <w:ind w:left="526" w:right="1193" w:firstLine="0"/>
        <w:jc w:val="left"/>
        <w:rPr>
          <w:sz w:val="24"/>
        </w:rPr>
      </w:pPr>
      <w:r>
        <w:rPr>
          <w:sz w:val="24"/>
        </w:rPr>
        <w:t>il faut augmenter la productivité du travail -- we have to increase work productivity 69 |</w:t>
      </w:r>
      <w:r>
        <w:rPr>
          <w:spacing w:val="-1"/>
          <w:sz w:val="24"/>
        </w:rPr>
        <w:t> </w:t>
      </w:r>
      <w:r>
        <w:rPr>
          <w:sz w:val="24"/>
        </w:rPr>
        <w:t>458</w:t>
      </w:r>
    </w:p>
    <w:p>
      <w:pPr>
        <w:pStyle w:val="BodyText"/>
      </w:pPr>
    </w:p>
    <w:p>
      <w:pPr>
        <w:spacing w:before="0"/>
        <w:ind w:left="155" w:right="0" w:firstLine="0"/>
        <w:jc w:val="left"/>
        <w:rPr>
          <w:i/>
          <w:sz w:val="24"/>
        </w:rPr>
      </w:pPr>
      <w:r>
        <w:rPr>
          <w:sz w:val="24"/>
        </w:rPr>
        <w:t>2902 </w:t>
      </w:r>
      <w:r>
        <w:rPr>
          <w:b/>
          <w:sz w:val="24"/>
        </w:rPr>
        <w:t>succession </w:t>
      </w:r>
      <w:r>
        <w:rPr>
          <w:sz w:val="24"/>
        </w:rPr>
        <w:t>nf </w:t>
      </w:r>
      <w:r>
        <w:rPr>
          <w:i/>
          <w:sz w:val="24"/>
        </w:rPr>
        <w:t>succession</w:t>
      </w:r>
    </w:p>
    <w:p>
      <w:pPr>
        <w:pStyle w:val="ListParagraph"/>
        <w:numPr>
          <w:ilvl w:val="0"/>
          <w:numId w:val="23"/>
        </w:numPr>
        <w:tabs>
          <w:tab w:pos="706" w:val="left" w:leader="none"/>
        </w:tabs>
        <w:spacing w:line="240" w:lineRule="auto" w:before="0" w:after="0"/>
        <w:ind w:left="526" w:right="2460" w:firstLine="0"/>
        <w:jc w:val="left"/>
        <w:rPr>
          <w:sz w:val="24"/>
        </w:rPr>
      </w:pPr>
      <w:r>
        <w:rPr>
          <w:sz w:val="24"/>
        </w:rPr>
        <w:t>c'est une succession de catastrophes -- it's a succession of catastrophes 77 |</w:t>
      </w:r>
      <w:r>
        <w:rPr>
          <w:spacing w:val="-1"/>
          <w:sz w:val="24"/>
        </w:rPr>
        <w:t> </w:t>
      </w:r>
      <w:r>
        <w:rPr>
          <w:sz w:val="24"/>
        </w:rPr>
        <w:t>323</w:t>
      </w:r>
    </w:p>
    <w:p>
      <w:pPr>
        <w:pStyle w:val="BodyText"/>
      </w:pPr>
    </w:p>
    <w:p>
      <w:pPr>
        <w:spacing w:before="0"/>
        <w:ind w:left="155" w:right="0" w:firstLine="0"/>
        <w:jc w:val="left"/>
        <w:rPr>
          <w:i/>
          <w:sz w:val="24"/>
        </w:rPr>
      </w:pPr>
      <w:r>
        <w:rPr>
          <w:sz w:val="24"/>
        </w:rPr>
        <w:t>2903 </w:t>
      </w:r>
      <w:r>
        <w:rPr>
          <w:b/>
          <w:sz w:val="24"/>
        </w:rPr>
        <w:t>simplifier </w:t>
      </w:r>
      <w:r>
        <w:rPr>
          <w:sz w:val="24"/>
        </w:rPr>
        <w:t>v </w:t>
      </w:r>
      <w:r>
        <w:rPr>
          <w:i/>
          <w:sz w:val="24"/>
        </w:rPr>
        <w:t>to simplify</w:t>
      </w:r>
    </w:p>
    <w:p>
      <w:pPr>
        <w:pStyle w:val="ListParagraph"/>
        <w:numPr>
          <w:ilvl w:val="0"/>
          <w:numId w:val="23"/>
        </w:numPr>
        <w:tabs>
          <w:tab w:pos="706" w:val="left" w:leader="none"/>
        </w:tabs>
        <w:spacing w:line="240" w:lineRule="auto" w:before="0" w:after="0"/>
        <w:ind w:left="526" w:right="417" w:firstLine="0"/>
        <w:jc w:val="left"/>
        <w:rPr>
          <w:sz w:val="24"/>
        </w:rPr>
      </w:pPr>
      <w:r>
        <w:rPr>
          <w:sz w:val="24"/>
        </w:rPr>
        <w:t>je pourrais peut-être simplifier les choses pour vous -- perhaps I can simplify things for you 81 |</w:t>
      </w:r>
      <w:r>
        <w:rPr>
          <w:spacing w:val="-1"/>
          <w:sz w:val="24"/>
        </w:rPr>
        <w:t> </w:t>
      </w:r>
      <w:r>
        <w:rPr>
          <w:sz w:val="24"/>
        </w:rPr>
        <w:t>263</w:t>
      </w:r>
    </w:p>
    <w:p>
      <w:pPr>
        <w:pStyle w:val="BodyText"/>
      </w:pPr>
    </w:p>
    <w:p>
      <w:pPr>
        <w:spacing w:before="0"/>
        <w:ind w:left="155" w:right="0" w:firstLine="0"/>
        <w:jc w:val="left"/>
        <w:rPr>
          <w:i/>
          <w:sz w:val="24"/>
        </w:rPr>
      </w:pPr>
      <w:r>
        <w:rPr>
          <w:sz w:val="24"/>
        </w:rPr>
        <w:t>2904 </w:t>
      </w:r>
      <w:r>
        <w:rPr>
          <w:b/>
          <w:sz w:val="24"/>
        </w:rPr>
        <w:t>briller </w:t>
      </w:r>
      <w:r>
        <w:rPr>
          <w:sz w:val="24"/>
        </w:rPr>
        <w:t>v </w:t>
      </w:r>
      <w:r>
        <w:rPr>
          <w:i/>
          <w:sz w:val="24"/>
        </w:rPr>
        <w:t>to shine</w:t>
      </w:r>
    </w:p>
    <w:p>
      <w:pPr>
        <w:pStyle w:val="ListParagraph"/>
        <w:numPr>
          <w:ilvl w:val="0"/>
          <w:numId w:val="23"/>
        </w:numPr>
        <w:tabs>
          <w:tab w:pos="706" w:val="left" w:leader="none"/>
        </w:tabs>
        <w:spacing w:line="240" w:lineRule="auto" w:before="0" w:after="0"/>
        <w:ind w:left="526" w:right="1418" w:firstLine="0"/>
        <w:jc w:val="left"/>
        <w:rPr>
          <w:sz w:val="24"/>
        </w:rPr>
      </w:pPr>
      <w:r>
        <w:rPr>
          <w:sz w:val="24"/>
        </w:rPr>
        <w:t>la lune brillait maintenant dans tout son éclat -- the moon shone now in full glory 63 |</w:t>
      </w:r>
      <w:r>
        <w:rPr>
          <w:spacing w:val="-1"/>
          <w:sz w:val="24"/>
        </w:rPr>
        <w:t> </w:t>
      </w:r>
      <w:r>
        <w:rPr>
          <w:sz w:val="24"/>
        </w:rPr>
        <w:t>588+l</w:t>
      </w:r>
    </w:p>
    <w:p>
      <w:pPr>
        <w:pStyle w:val="BodyText"/>
      </w:pPr>
    </w:p>
    <w:p>
      <w:pPr>
        <w:pStyle w:val="BodyText"/>
        <w:ind w:left="155"/>
      </w:pPr>
      <w:r>
        <w:rPr/>
        <w:t>2905 </w:t>
      </w:r>
      <w:r>
        <w:rPr>
          <w:b/>
        </w:rPr>
        <w:t>ambitieux </w:t>
      </w:r>
      <w:r>
        <w:rPr/>
        <w:t>nadj(pl) ambitious, man with ambition</w:t>
      </w:r>
    </w:p>
    <w:p>
      <w:pPr>
        <w:pStyle w:val="ListParagraph"/>
        <w:numPr>
          <w:ilvl w:val="0"/>
          <w:numId w:val="23"/>
        </w:numPr>
        <w:tabs>
          <w:tab w:pos="706" w:val="left" w:leader="none"/>
        </w:tabs>
        <w:spacing w:line="240" w:lineRule="auto" w:before="0" w:after="0"/>
        <w:ind w:left="526" w:right="499" w:firstLine="0"/>
        <w:jc w:val="left"/>
        <w:rPr>
          <w:sz w:val="24"/>
        </w:rPr>
      </w:pPr>
      <w:r>
        <w:rPr>
          <w:sz w:val="24"/>
        </w:rPr>
        <w:t>les socialistes appuient un plan ambitieux -- the socialists are supporting an ambitious plan 80 |</w:t>
      </w:r>
      <w:r>
        <w:rPr>
          <w:spacing w:val="-1"/>
          <w:sz w:val="24"/>
        </w:rPr>
        <w:t> </w:t>
      </w:r>
      <w:r>
        <w:rPr>
          <w:sz w:val="24"/>
        </w:rPr>
        <w:t>275</w:t>
      </w:r>
    </w:p>
    <w:p>
      <w:pPr>
        <w:pStyle w:val="BodyText"/>
      </w:pPr>
    </w:p>
    <w:p>
      <w:pPr>
        <w:spacing w:before="0"/>
        <w:ind w:left="155" w:right="0" w:firstLine="0"/>
        <w:jc w:val="left"/>
        <w:rPr>
          <w:sz w:val="24"/>
        </w:rPr>
      </w:pPr>
      <w:r>
        <w:rPr>
          <w:sz w:val="24"/>
        </w:rPr>
        <w:t>2906 </w:t>
      </w:r>
      <w:r>
        <w:rPr>
          <w:b/>
          <w:sz w:val="24"/>
        </w:rPr>
        <w:t>sale </w:t>
      </w:r>
      <w:r>
        <w:rPr>
          <w:sz w:val="24"/>
        </w:rPr>
        <w:t>nadj(f) dirty</w:t>
      </w:r>
    </w:p>
    <w:p>
      <w:pPr>
        <w:pStyle w:val="ListParagraph"/>
        <w:numPr>
          <w:ilvl w:val="0"/>
          <w:numId w:val="23"/>
        </w:numPr>
        <w:tabs>
          <w:tab w:pos="706" w:val="left" w:leader="none"/>
        </w:tabs>
        <w:spacing w:line="240" w:lineRule="auto" w:before="0" w:after="0"/>
        <w:ind w:left="526" w:right="4720" w:firstLine="0"/>
        <w:jc w:val="left"/>
        <w:rPr>
          <w:sz w:val="24"/>
        </w:rPr>
      </w:pPr>
      <w:r>
        <w:rPr>
          <w:sz w:val="24"/>
        </w:rPr>
        <w:t>je déteste cette sale ville -- I hate this dirty city 60 |</w:t>
      </w:r>
      <w:r>
        <w:rPr>
          <w:spacing w:val="-1"/>
          <w:sz w:val="24"/>
        </w:rPr>
        <w:t> </w:t>
      </w:r>
      <w:r>
        <w:rPr>
          <w:sz w:val="24"/>
        </w:rPr>
        <w:t>650</w:t>
      </w:r>
    </w:p>
    <w:p>
      <w:pPr>
        <w:pStyle w:val="BodyText"/>
      </w:pPr>
    </w:p>
    <w:p>
      <w:pPr>
        <w:spacing w:before="0"/>
        <w:ind w:left="155" w:right="0" w:firstLine="0"/>
        <w:jc w:val="left"/>
        <w:rPr>
          <w:i/>
          <w:sz w:val="24"/>
        </w:rPr>
      </w:pPr>
      <w:r>
        <w:rPr>
          <w:sz w:val="24"/>
        </w:rPr>
        <w:t>2907 </w:t>
      </w:r>
      <w:r>
        <w:rPr>
          <w:b/>
          <w:sz w:val="24"/>
        </w:rPr>
        <w:t>consentement </w:t>
      </w:r>
      <w:r>
        <w:rPr>
          <w:sz w:val="24"/>
        </w:rPr>
        <w:t>nm </w:t>
      </w:r>
      <w:r>
        <w:rPr>
          <w:i/>
          <w:sz w:val="24"/>
        </w:rPr>
        <w:t>consent</w:t>
      </w:r>
    </w:p>
    <w:p>
      <w:pPr>
        <w:pStyle w:val="ListParagraph"/>
        <w:numPr>
          <w:ilvl w:val="0"/>
          <w:numId w:val="23"/>
        </w:numPr>
        <w:tabs>
          <w:tab w:pos="706" w:val="left" w:leader="none"/>
        </w:tabs>
        <w:spacing w:line="240" w:lineRule="auto" w:before="0" w:after="0"/>
        <w:ind w:left="526" w:right="2734" w:firstLine="0"/>
        <w:jc w:val="left"/>
        <w:rPr>
          <w:sz w:val="24"/>
        </w:rPr>
      </w:pPr>
      <w:r>
        <w:rPr>
          <w:sz w:val="24"/>
        </w:rPr>
        <w:t>il n'y a pas consentement unanime -- there is no unanimous consent 49 | 901-n</w:t>
      </w:r>
      <w:r>
        <w:rPr>
          <w:spacing w:val="-1"/>
          <w:sz w:val="24"/>
        </w:rPr>
        <w:t> </w:t>
      </w:r>
      <w:r>
        <w:rPr>
          <w:sz w:val="24"/>
        </w:rPr>
        <w:t>+s</w:t>
      </w:r>
    </w:p>
    <w:p>
      <w:pPr>
        <w:pStyle w:val="BodyText"/>
      </w:pPr>
    </w:p>
    <w:p>
      <w:pPr>
        <w:spacing w:before="0"/>
        <w:ind w:left="155" w:right="0" w:firstLine="0"/>
        <w:jc w:val="left"/>
        <w:rPr>
          <w:i/>
          <w:sz w:val="24"/>
        </w:rPr>
      </w:pPr>
      <w:r>
        <w:rPr>
          <w:sz w:val="24"/>
        </w:rPr>
        <w:t>2908 </w:t>
      </w:r>
      <w:r>
        <w:rPr>
          <w:b/>
          <w:sz w:val="24"/>
        </w:rPr>
        <w:t>chapeau </w:t>
      </w:r>
      <w:r>
        <w:rPr>
          <w:sz w:val="24"/>
        </w:rPr>
        <w:t>nm </w:t>
      </w:r>
      <w:r>
        <w:rPr>
          <w:i/>
          <w:sz w:val="24"/>
        </w:rPr>
        <w:t>hat</w:t>
      </w:r>
    </w:p>
    <w:p>
      <w:pPr>
        <w:pStyle w:val="ListParagraph"/>
        <w:numPr>
          <w:ilvl w:val="0"/>
          <w:numId w:val="23"/>
        </w:numPr>
        <w:tabs>
          <w:tab w:pos="706" w:val="left" w:leader="none"/>
        </w:tabs>
        <w:spacing w:line="240" w:lineRule="auto" w:before="1" w:after="0"/>
        <w:ind w:left="156" w:right="352" w:firstLine="370"/>
        <w:jc w:val="left"/>
        <w:rPr>
          <w:sz w:val="24"/>
        </w:rPr>
      </w:pPr>
      <w:r>
        <w:rPr>
          <w:sz w:val="24"/>
        </w:rPr>
        <w:t>il se pencha pour ramasser son chapeau et ses sacs -- he leaned over to gather his hat and his bags</w:t>
      </w:r>
    </w:p>
    <w:p>
      <w:pPr>
        <w:pStyle w:val="BodyText"/>
        <w:ind w:left="525"/>
      </w:pPr>
      <w:r>
        <w:rPr/>
        <w:t>59 | 661+l -n</w:t>
      </w:r>
    </w:p>
    <w:p>
      <w:pPr>
        <w:pStyle w:val="BodyText"/>
        <w:spacing w:before="11"/>
        <w:rPr>
          <w:sz w:val="23"/>
        </w:rPr>
      </w:pPr>
    </w:p>
    <w:p>
      <w:pPr>
        <w:spacing w:before="0"/>
        <w:ind w:left="155" w:right="0" w:firstLine="0"/>
        <w:jc w:val="left"/>
        <w:rPr>
          <w:i/>
          <w:sz w:val="24"/>
        </w:rPr>
      </w:pPr>
      <w:r>
        <w:rPr>
          <w:sz w:val="24"/>
        </w:rPr>
        <w:t>2909 </w:t>
      </w:r>
      <w:r>
        <w:rPr>
          <w:b/>
          <w:sz w:val="24"/>
        </w:rPr>
        <w:t>calmer </w:t>
      </w:r>
      <w:r>
        <w:rPr>
          <w:sz w:val="24"/>
        </w:rPr>
        <w:t>v </w:t>
      </w:r>
      <w:r>
        <w:rPr>
          <w:i/>
          <w:sz w:val="24"/>
        </w:rPr>
        <w:t>to calm down</w:t>
      </w:r>
    </w:p>
    <w:p>
      <w:pPr>
        <w:pStyle w:val="ListParagraph"/>
        <w:numPr>
          <w:ilvl w:val="0"/>
          <w:numId w:val="23"/>
        </w:numPr>
        <w:tabs>
          <w:tab w:pos="706" w:val="left" w:leader="none"/>
        </w:tabs>
        <w:spacing w:line="240" w:lineRule="auto" w:before="0" w:after="0"/>
        <w:ind w:left="526" w:right="3620" w:firstLine="0"/>
        <w:jc w:val="left"/>
        <w:rPr>
          <w:sz w:val="24"/>
        </w:rPr>
      </w:pPr>
      <w:r>
        <w:rPr>
          <w:sz w:val="24"/>
        </w:rPr>
        <w:t>j'ai pas besoin de me calmer -- I don't need to calm myself 67 |</w:t>
      </w:r>
      <w:r>
        <w:rPr>
          <w:spacing w:val="-1"/>
          <w:sz w:val="24"/>
        </w:rPr>
        <w:t> </w:t>
      </w:r>
      <w:r>
        <w:rPr>
          <w:sz w:val="24"/>
        </w:rPr>
        <w:t>499</w:t>
      </w:r>
    </w:p>
    <w:p>
      <w:pPr>
        <w:pStyle w:val="BodyText"/>
      </w:pPr>
    </w:p>
    <w:p>
      <w:pPr>
        <w:spacing w:before="0"/>
        <w:ind w:left="155" w:right="0" w:firstLine="0"/>
        <w:jc w:val="left"/>
        <w:rPr>
          <w:i/>
          <w:sz w:val="24"/>
        </w:rPr>
      </w:pPr>
      <w:r>
        <w:rPr>
          <w:sz w:val="24"/>
        </w:rPr>
        <w:t>2910 </w:t>
      </w:r>
      <w:r>
        <w:rPr>
          <w:b/>
          <w:sz w:val="24"/>
        </w:rPr>
        <w:t>mythe </w:t>
      </w:r>
      <w:r>
        <w:rPr>
          <w:sz w:val="24"/>
        </w:rPr>
        <w:t>nm </w:t>
      </w:r>
      <w:r>
        <w:rPr>
          <w:i/>
          <w:sz w:val="24"/>
        </w:rPr>
        <w:t>myth</w:t>
      </w:r>
    </w:p>
    <w:p>
      <w:pPr>
        <w:pStyle w:val="ListParagraph"/>
        <w:numPr>
          <w:ilvl w:val="0"/>
          <w:numId w:val="23"/>
        </w:numPr>
        <w:tabs>
          <w:tab w:pos="706" w:val="left" w:leader="none"/>
        </w:tabs>
        <w:spacing w:line="240" w:lineRule="auto" w:before="0" w:after="0"/>
        <w:ind w:left="156" w:right="974" w:firstLine="370"/>
        <w:jc w:val="left"/>
        <w:rPr>
          <w:sz w:val="24"/>
        </w:rPr>
      </w:pPr>
      <w:r>
        <w:rPr>
          <w:sz w:val="24"/>
        </w:rPr>
        <w:t>le mythe grec est le produit d'une tradition orale -- the Greek myth is the result of oral tradition</w:t>
      </w:r>
    </w:p>
    <w:p>
      <w:pPr>
        <w:pStyle w:val="BodyText"/>
        <w:ind w:left="525"/>
      </w:pPr>
      <w:r>
        <w:rPr/>
        <w:t>69 | 460</w:t>
      </w:r>
    </w:p>
    <w:p>
      <w:pPr>
        <w:pStyle w:val="BodyText"/>
      </w:pPr>
    </w:p>
    <w:p>
      <w:pPr>
        <w:spacing w:before="0"/>
        <w:ind w:left="155" w:right="0" w:firstLine="0"/>
        <w:jc w:val="left"/>
        <w:rPr>
          <w:i/>
          <w:sz w:val="24"/>
        </w:rPr>
      </w:pPr>
      <w:r>
        <w:rPr>
          <w:sz w:val="24"/>
        </w:rPr>
        <w:t>2911 </w:t>
      </w:r>
      <w:r>
        <w:rPr>
          <w:b/>
          <w:sz w:val="24"/>
        </w:rPr>
        <w:t>alternative </w:t>
      </w:r>
      <w:r>
        <w:rPr>
          <w:sz w:val="24"/>
        </w:rPr>
        <w:t>nf </w:t>
      </w:r>
      <w:r>
        <w:rPr>
          <w:i/>
          <w:sz w:val="24"/>
        </w:rPr>
        <w:t>alternative, choice</w:t>
      </w:r>
    </w:p>
    <w:p>
      <w:pPr>
        <w:pStyle w:val="ListParagraph"/>
        <w:numPr>
          <w:ilvl w:val="0"/>
          <w:numId w:val="23"/>
        </w:numPr>
        <w:tabs>
          <w:tab w:pos="706" w:val="left" w:leader="none"/>
        </w:tabs>
        <w:spacing w:line="240" w:lineRule="auto" w:before="0" w:after="0"/>
        <w:ind w:left="526" w:right="0" w:firstLine="0"/>
        <w:jc w:val="left"/>
        <w:rPr>
          <w:sz w:val="24"/>
        </w:rPr>
      </w:pPr>
      <w:r>
        <w:rPr>
          <w:sz w:val="24"/>
        </w:rPr>
        <w:t>il y avait une autre alternative à la guerre -- there was another alternative to</w:t>
      </w:r>
      <w:r>
        <w:rPr>
          <w:spacing w:val="-8"/>
          <w:sz w:val="24"/>
        </w:rPr>
        <w:t> </w:t>
      </w:r>
      <w:r>
        <w:rPr>
          <w:sz w:val="24"/>
        </w:rPr>
        <w:t>war</w:t>
      </w:r>
    </w:p>
    <w:p>
      <w:pPr>
        <w:spacing w:after="0" w:line="240" w:lineRule="auto"/>
        <w:jc w:val="left"/>
        <w:rPr>
          <w:sz w:val="24"/>
        </w:rPr>
        <w:sectPr>
          <w:pgSz w:w="11900" w:h="16840"/>
          <w:pgMar w:top="1060" w:bottom="280" w:left="980" w:right="1000"/>
        </w:sectPr>
      </w:pPr>
    </w:p>
    <w:p>
      <w:pPr>
        <w:pStyle w:val="BodyText"/>
        <w:spacing w:before="74"/>
        <w:ind w:left="525"/>
      </w:pPr>
      <w:r>
        <w:rPr/>
        <w:t>80 | 283</w:t>
      </w:r>
    </w:p>
    <w:p>
      <w:pPr>
        <w:pStyle w:val="BodyText"/>
        <w:spacing w:before="11"/>
        <w:rPr>
          <w:sz w:val="23"/>
        </w:rPr>
      </w:pPr>
    </w:p>
    <w:p>
      <w:pPr>
        <w:spacing w:before="0"/>
        <w:ind w:left="155" w:right="0" w:firstLine="0"/>
        <w:jc w:val="left"/>
        <w:rPr>
          <w:i/>
          <w:sz w:val="24"/>
        </w:rPr>
      </w:pPr>
      <w:r>
        <w:rPr>
          <w:sz w:val="24"/>
        </w:rPr>
        <w:t>2912 </w:t>
      </w:r>
      <w:r>
        <w:rPr>
          <w:b/>
          <w:sz w:val="24"/>
        </w:rPr>
        <w:t>soulager </w:t>
      </w:r>
      <w:r>
        <w:rPr>
          <w:sz w:val="24"/>
        </w:rPr>
        <w:t>v </w:t>
      </w:r>
      <w:r>
        <w:rPr>
          <w:i/>
          <w:sz w:val="24"/>
        </w:rPr>
        <w:t>to relieve, soothe, ease</w:t>
      </w:r>
    </w:p>
    <w:p>
      <w:pPr>
        <w:pStyle w:val="ListParagraph"/>
        <w:numPr>
          <w:ilvl w:val="0"/>
          <w:numId w:val="23"/>
        </w:numPr>
        <w:tabs>
          <w:tab w:pos="706" w:val="left" w:leader="none"/>
        </w:tabs>
        <w:spacing w:line="240" w:lineRule="auto" w:before="0" w:after="0"/>
        <w:ind w:left="526" w:right="554" w:firstLine="0"/>
        <w:jc w:val="left"/>
        <w:rPr>
          <w:sz w:val="24"/>
        </w:rPr>
      </w:pPr>
      <w:r>
        <w:rPr>
          <w:sz w:val="24"/>
        </w:rPr>
        <w:t>puis je me réveillais, soulagée d'avoir 23 ans -- then I woke up, relieved to be 23 years old 79 |</w:t>
      </w:r>
      <w:r>
        <w:rPr>
          <w:spacing w:val="-1"/>
          <w:sz w:val="24"/>
        </w:rPr>
        <w:t> </w:t>
      </w:r>
      <w:r>
        <w:rPr>
          <w:sz w:val="24"/>
        </w:rPr>
        <w:t>296</w:t>
      </w:r>
    </w:p>
    <w:p>
      <w:pPr>
        <w:pStyle w:val="BodyText"/>
      </w:pPr>
    </w:p>
    <w:p>
      <w:pPr>
        <w:spacing w:before="0"/>
        <w:ind w:left="155" w:right="0" w:firstLine="0"/>
        <w:jc w:val="left"/>
        <w:rPr>
          <w:i/>
          <w:sz w:val="24"/>
        </w:rPr>
      </w:pPr>
      <w:r>
        <w:rPr>
          <w:sz w:val="24"/>
        </w:rPr>
        <w:t>2913 </w:t>
      </w:r>
      <w:r>
        <w:rPr>
          <w:b/>
          <w:sz w:val="24"/>
        </w:rPr>
        <w:t>scrutin </w:t>
      </w:r>
      <w:r>
        <w:rPr>
          <w:sz w:val="24"/>
        </w:rPr>
        <w:t>nm </w:t>
      </w:r>
      <w:r>
        <w:rPr>
          <w:i/>
          <w:sz w:val="24"/>
        </w:rPr>
        <w:t>ballot, poll</w:t>
      </w:r>
    </w:p>
    <w:p>
      <w:pPr>
        <w:pStyle w:val="ListParagraph"/>
        <w:numPr>
          <w:ilvl w:val="0"/>
          <w:numId w:val="23"/>
        </w:numPr>
        <w:tabs>
          <w:tab w:pos="706" w:val="left" w:leader="none"/>
        </w:tabs>
        <w:spacing w:line="240" w:lineRule="auto" w:before="0" w:after="0"/>
        <w:ind w:left="526" w:right="1211" w:firstLine="0"/>
        <w:jc w:val="left"/>
        <w:rPr>
          <w:sz w:val="24"/>
        </w:rPr>
      </w:pPr>
      <w:r>
        <w:rPr>
          <w:sz w:val="24"/>
        </w:rPr>
        <w:t>nous établirions des dates de scrutin fixes -- we will establish fixed dates for voting 61 |</w:t>
      </w:r>
      <w:r>
        <w:rPr>
          <w:spacing w:val="-1"/>
          <w:sz w:val="24"/>
        </w:rPr>
        <w:t> </w:t>
      </w:r>
      <w:r>
        <w:rPr>
          <w:sz w:val="24"/>
        </w:rPr>
        <w:t>618</w:t>
      </w:r>
    </w:p>
    <w:p>
      <w:pPr>
        <w:pStyle w:val="BodyText"/>
      </w:pPr>
    </w:p>
    <w:p>
      <w:pPr>
        <w:spacing w:before="0"/>
        <w:ind w:left="155" w:right="0" w:firstLine="0"/>
        <w:jc w:val="left"/>
        <w:rPr>
          <w:i/>
          <w:sz w:val="24"/>
        </w:rPr>
      </w:pPr>
      <w:r>
        <w:rPr>
          <w:sz w:val="24"/>
        </w:rPr>
        <w:t>2914 </w:t>
      </w:r>
      <w:r>
        <w:rPr>
          <w:b/>
          <w:sz w:val="24"/>
        </w:rPr>
        <w:t>culpabilité </w:t>
      </w:r>
      <w:r>
        <w:rPr>
          <w:sz w:val="24"/>
        </w:rPr>
        <w:t>nf </w:t>
      </w:r>
      <w:r>
        <w:rPr>
          <w:i/>
          <w:sz w:val="24"/>
        </w:rPr>
        <w:t>guilt</w:t>
      </w:r>
    </w:p>
    <w:p>
      <w:pPr>
        <w:pStyle w:val="ListParagraph"/>
        <w:numPr>
          <w:ilvl w:val="0"/>
          <w:numId w:val="23"/>
        </w:numPr>
        <w:tabs>
          <w:tab w:pos="706" w:val="left" w:leader="none"/>
        </w:tabs>
        <w:spacing w:line="240" w:lineRule="auto" w:before="0" w:after="0"/>
        <w:ind w:left="156" w:right="558" w:firstLine="370"/>
        <w:jc w:val="left"/>
        <w:rPr>
          <w:sz w:val="24"/>
        </w:rPr>
      </w:pPr>
      <w:r>
        <w:rPr>
          <w:sz w:val="24"/>
        </w:rPr>
        <w:t>la police a rassemblé les preuves établissant leur culpabilité -- the police gathered proof to establish their</w:t>
      </w:r>
      <w:r>
        <w:rPr>
          <w:spacing w:val="2"/>
          <w:sz w:val="24"/>
        </w:rPr>
        <w:t> </w:t>
      </w:r>
      <w:r>
        <w:rPr>
          <w:sz w:val="24"/>
        </w:rPr>
        <w:t>guilt</w:t>
      </w:r>
    </w:p>
    <w:p>
      <w:pPr>
        <w:pStyle w:val="BodyText"/>
        <w:ind w:left="525"/>
      </w:pPr>
      <w:r>
        <w:rPr/>
        <w:t>83 | 223</w:t>
      </w:r>
    </w:p>
    <w:p>
      <w:pPr>
        <w:pStyle w:val="BodyText"/>
      </w:pPr>
    </w:p>
    <w:p>
      <w:pPr>
        <w:spacing w:before="0"/>
        <w:ind w:left="155" w:right="0" w:firstLine="0"/>
        <w:jc w:val="left"/>
        <w:rPr>
          <w:i/>
          <w:sz w:val="24"/>
        </w:rPr>
      </w:pPr>
      <w:r>
        <w:rPr>
          <w:sz w:val="24"/>
        </w:rPr>
        <w:t>2915 </w:t>
      </w:r>
      <w:r>
        <w:rPr>
          <w:b/>
          <w:sz w:val="24"/>
        </w:rPr>
        <w:t>considérablement </w:t>
      </w:r>
      <w:r>
        <w:rPr>
          <w:sz w:val="24"/>
        </w:rPr>
        <w:t>adv </w:t>
      </w:r>
      <w:r>
        <w:rPr>
          <w:i/>
          <w:sz w:val="24"/>
        </w:rPr>
        <w:t>considerably, significantly, extensively</w:t>
      </w:r>
    </w:p>
    <w:p>
      <w:pPr>
        <w:pStyle w:val="ListParagraph"/>
        <w:numPr>
          <w:ilvl w:val="0"/>
          <w:numId w:val="23"/>
        </w:numPr>
        <w:tabs>
          <w:tab w:pos="706" w:val="left" w:leader="none"/>
        </w:tabs>
        <w:spacing w:line="240" w:lineRule="auto" w:before="1" w:after="0"/>
        <w:ind w:left="156" w:right="1011" w:firstLine="370"/>
        <w:jc w:val="left"/>
        <w:rPr>
          <w:sz w:val="24"/>
        </w:rPr>
      </w:pPr>
      <w:r>
        <w:rPr>
          <w:sz w:val="24"/>
        </w:rPr>
        <w:t>nous proposons de réduire considérablement les impôts -- we propose to reduce taxes considerably</w:t>
      </w:r>
    </w:p>
    <w:p>
      <w:pPr>
        <w:pStyle w:val="BodyText"/>
        <w:ind w:left="525"/>
      </w:pPr>
      <w:r>
        <w:rPr/>
        <w:t>73 | 399</w:t>
      </w:r>
    </w:p>
    <w:p>
      <w:pPr>
        <w:pStyle w:val="BodyText"/>
        <w:spacing w:before="11"/>
        <w:rPr>
          <w:sz w:val="23"/>
        </w:rPr>
      </w:pPr>
    </w:p>
    <w:p>
      <w:pPr>
        <w:spacing w:before="0"/>
        <w:ind w:left="155" w:right="0" w:firstLine="0"/>
        <w:jc w:val="left"/>
        <w:rPr>
          <w:i/>
          <w:sz w:val="24"/>
        </w:rPr>
      </w:pPr>
      <w:r>
        <w:rPr>
          <w:sz w:val="24"/>
        </w:rPr>
        <w:t>2916 </w:t>
      </w:r>
      <w:r>
        <w:rPr>
          <w:b/>
          <w:sz w:val="24"/>
        </w:rPr>
        <w:t>bouleverser </w:t>
      </w:r>
      <w:r>
        <w:rPr>
          <w:sz w:val="24"/>
        </w:rPr>
        <w:t>v </w:t>
      </w:r>
      <w:r>
        <w:rPr>
          <w:i/>
          <w:sz w:val="24"/>
        </w:rPr>
        <w:t>to upset, distress, disturb, turn upside down</w:t>
      </w:r>
    </w:p>
    <w:p>
      <w:pPr>
        <w:pStyle w:val="ListParagraph"/>
        <w:numPr>
          <w:ilvl w:val="0"/>
          <w:numId w:val="23"/>
        </w:numPr>
        <w:tabs>
          <w:tab w:pos="706" w:val="left" w:leader="none"/>
        </w:tabs>
        <w:spacing w:line="240" w:lineRule="auto" w:before="0" w:after="0"/>
        <w:ind w:left="156" w:right="337" w:firstLine="370"/>
        <w:jc w:val="left"/>
        <w:rPr>
          <w:sz w:val="24"/>
        </w:rPr>
      </w:pPr>
      <w:r>
        <w:rPr>
          <w:sz w:val="24"/>
        </w:rPr>
        <w:t>nous avons toujours le moyen de bouleverser le cours des évènements -- we always have the means to upset the course of</w:t>
      </w:r>
      <w:r>
        <w:rPr>
          <w:spacing w:val="1"/>
          <w:sz w:val="24"/>
        </w:rPr>
        <w:t> </w:t>
      </w:r>
      <w:r>
        <w:rPr>
          <w:sz w:val="24"/>
        </w:rPr>
        <w:t>events</w:t>
      </w:r>
    </w:p>
    <w:p>
      <w:pPr>
        <w:pStyle w:val="BodyText"/>
        <w:ind w:left="525"/>
      </w:pPr>
      <w:r>
        <w:rPr/>
        <w:t>76 | 335</w:t>
      </w:r>
    </w:p>
    <w:p>
      <w:pPr>
        <w:pStyle w:val="BodyText"/>
      </w:pPr>
    </w:p>
    <w:p>
      <w:pPr>
        <w:spacing w:before="0"/>
        <w:ind w:left="155" w:right="0" w:firstLine="0"/>
        <w:jc w:val="left"/>
        <w:rPr>
          <w:i/>
          <w:sz w:val="24"/>
        </w:rPr>
      </w:pPr>
      <w:r>
        <w:rPr>
          <w:sz w:val="24"/>
        </w:rPr>
        <w:t>2917 </w:t>
      </w:r>
      <w:r>
        <w:rPr>
          <w:b/>
          <w:sz w:val="24"/>
        </w:rPr>
        <w:t>introduction </w:t>
      </w:r>
      <w:r>
        <w:rPr>
          <w:sz w:val="24"/>
        </w:rPr>
        <w:t>nf </w:t>
      </w:r>
      <w:r>
        <w:rPr>
          <w:i/>
          <w:sz w:val="24"/>
        </w:rPr>
        <w:t>introduction</w:t>
      </w:r>
    </w:p>
    <w:p>
      <w:pPr>
        <w:pStyle w:val="ListParagraph"/>
        <w:numPr>
          <w:ilvl w:val="0"/>
          <w:numId w:val="23"/>
        </w:numPr>
        <w:tabs>
          <w:tab w:pos="706" w:val="left" w:leader="none"/>
        </w:tabs>
        <w:spacing w:line="240" w:lineRule="auto" w:before="0" w:after="0"/>
        <w:ind w:left="156" w:right="333" w:firstLine="370"/>
        <w:jc w:val="left"/>
        <w:rPr>
          <w:sz w:val="24"/>
        </w:rPr>
      </w:pPr>
      <w:r>
        <w:rPr>
          <w:sz w:val="24"/>
        </w:rPr>
        <w:t>nous ne pouvons accepter l'introduction d'amendements -- we cannot accept the introduction of new</w:t>
      </w:r>
      <w:r>
        <w:rPr>
          <w:spacing w:val="-1"/>
          <w:sz w:val="24"/>
        </w:rPr>
        <w:t> </w:t>
      </w:r>
      <w:r>
        <w:rPr>
          <w:sz w:val="24"/>
        </w:rPr>
        <w:t>amendments</w:t>
      </w:r>
    </w:p>
    <w:p>
      <w:pPr>
        <w:pStyle w:val="BodyText"/>
        <w:ind w:left="525"/>
      </w:pPr>
      <w:r>
        <w:rPr/>
        <w:t>65 | 546</w:t>
      </w:r>
    </w:p>
    <w:p>
      <w:pPr>
        <w:pStyle w:val="BodyText"/>
      </w:pPr>
    </w:p>
    <w:p>
      <w:pPr>
        <w:spacing w:before="0"/>
        <w:ind w:left="155" w:right="0" w:firstLine="0"/>
        <w:jc w:val="left"/>
        <w:rPr>
          <w:sz w:val="24"/>
        </w:rPr>
      </w:pPr>
      <w:r>
        <w:rPr>
          <w:sz w:val="24"/>
        </w:rPr>
        <w:t>2918 </w:t>
      </w:r>
      <w:r>
        <w:rPr>
          <w:b/>
          <w:sz w:val="24"/>
        </w:rPr>
        <w:t>dramatique </w:t>
      </w:r>
      <w:r>
        <w:rPr>
          <w:sz w:val="24"/>
        </w:rPr>
        <w:t>nadj(f) dramatic, tragic, drama</w:t>
      </w:r>
    </w:p>
    <w:p>
      <w:pPr>
        <w:pStyle w:val="ListParagraph"/>
        <w:numPr>
          <w:ilvl w:val="0"/>
          <w:numId w:val="23"/>
        </w:numPr>
        <w:tabs>
          <w:tab w:pos="706" w:val="left" w:leader="none"/>
        </w:tabs>
        <w:spacing w:line="240" w:lineRule="auto" w:before="0" w:after="0"/>
        <w:ind w:left="526" w:right="606" w:firstLine="0"/>
        <w:jc w:val="left"/>
        <w:rPr>
          <w:sz w:val="24"/>
        </w:rPr>
      </w:pPr>
      <w:r>
        <w:rPr>
          <w:sz w:val="24"/>
        </w:rPr>
        <w:t>ça va être dramatique pour la facture de téléphone -- the telephone bill will be spectacular 73 |</w:t>
      </w:r>
      <w:r>
        <w:rPr>
          <w:spacing w:val="-1"/>
          <w:sz w:val="24"/>
        </w:rPr>
        <w:t> </w:t>
      </w:r>
      <w:r>
        <w:rPr>
          <w:sz w:val="24"/>
        </w:rPr>
        <w:t>385</w:t>
      </w:r>
    </w:p>
    <w:p>
      <w:pPr>
        <w:pStyle w:val="BodyText"/>
      </w:pPr>
    </w:p>
    <w:p>
      <w:pPr>
        <w:spacing w:before="0"/>
        <w:ind w:left="155" w:right="0" w:firstLine="0"/>
        <w:jc w:val="left"/>
        <w:rPr>
          <w:i/>
          <w:sz w:val="24"/>
        </w:rPr>
      </w:pPr>
      <w:r>
        <w:rPr>
          <w:sz w:val="24"/>
        </w:rPr>
        <w:t>2919 </w:t>
      </w:r>
      <w:r>
        <w:rPr>
          <w:b/>
          <w:sz w:val="24"/>
        </w:rPr>
        <w:t>vaincre </w:t>
      </w:r>
      <w:r>
        <w:rPr>
          <w:sz w:val="24"/>
        </w:rPr>
        <w:t>v </w:t>
      </w:r>
      <w:r>
        <w:rPr>
          <w:i/>
          <w:sz w:val="24"/>
        </w:rPr>
        <w:t>to beat, defeat, overcome, conquer</w:t>
      </w:r>
    </w:p>
    <w:p>
      <w:pPr>
        <w:pStyle w:val="ListParagraph"/>
        <w:numPr>
          <w:ilvl w:val="0"/>
          <w:numId w:val="23"/>
        </w:numPr>
        <w:tabs>
          <w:tab w:pos="706" w:val="left" w:leader="none"/>
        </w:tabs>
        <w:spacing w:line="240" w:lineRule="auto" w:before="0" w:after="0"/>
        <w:ind w:left="526" w:right="3598" w:firstLine="0"/>
        <w:jc w:val="left"/>
        <w:rPr>
          <w:sz w:val="24"/>
        </w:rPr>
      </w:pPr>
      <w:r>
        <w:rPr>
          <w:sz w:val="24"/>
        </w:rPr>
        <w:t>nous sommes nés pour vaincre -- we were born to conquer 69 |</w:t>
      </w:r>
      <w:r>
        <w:rPr>
          <w:spacing w:val="-1"/>
          <w:sz w:val="24"/>
        </w:rPr>
        <w:t> </w:t>
      </w:r>
      <w:r>
        <w:rPr>
          <w:sz w:val="24"/>
        </w:rPr>
        <w:t>468</w:t>
      </w:r>
    </w:p>
    <w:p>
      <w:pPr>
        <w:pStyle w:val="BodyText"/>
      </w:pPr>
    </w:p>
    <w:p>
      <w:pPr>
        <w:spacing w:before="1"/>
        <w:ind w:left="155" w:right="0" w:firstLine="0"/>
        <w:jc w:val="left"/>
        <w:rPr>
          <w:i/>
          <w:sz w:val="24"/>
        </w:rPr>
      </w:pPr>
      <w:r>
        <w:rPr>
          <w:sz w:val="24"/>
        </w:rPr>
        <w:t>2920 </w:t>
      </w:r>
      <w:r>
        <w:rPr>
          <w:b/>
          <w:sz w:val="24"/>
        </w:rPr>
        <w:t>pétition </w:t>
      </w:r>
      <w:r>
        <w:rPr>
          <w:sz w:val="24"/>
        </w:rPr>
        <w:t>nf </w:t>
      </w:r>
      <w:r>
        <w:rPr>
          <w:i/>
          <w:sz w:val="24"/>
        </w:rPr>
        <w:t>petition</w:t>
      </w:r>
    </w:p>
    <w:p>
      <w:pPr>
        <w:pStyle w:val="ListParagraph"/>
        <w:numPr>
          <w:ilvl w:val="0"/>
          <w:numId w:val="23"/>
        </w:numPr>
        <w:tabs>
          <w:tab w:pos="706" w:val="left" w:leader="none"/>
        </w:tabs>
        <w:spacing w:line="240" w:lineRule="auto" w:before="0" w:after="0"/>
        <w:ind w:left="526" w:right="2438" w:firstLine="0"/>
        <w:jc w:val="left"/>
        <w:rPr>
          <w:sz w:val="24"/>
        </w:rPr>
      </w:pPr>
      <w:r>
        <w:rPr>
          <w:sz w:val="24"/>
        </w:rPr>
        <w:t>je voudrais déposer cette pétition -- I would like to submit this petition 53 | 793-n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2921 </w:t>
      </w:r>
      <w:r>
        <w:rPr>
          <w:b/>
          <w:sz w:val="24"/>
        </w:rPr>
        <w:t>renseigner </w:t>
      </w:r>
      <w:r>
        <w:rPr>
          <w:sz w:val="24"/>
        </w:rPr>
        <w:t>v </w:t>
      </w:r>
      <w:r>
        <w:rPr>
          <w:i/>
          <w:sz w:val="24"/>
        </w:rPr>
        <w:t>to give information, get information</w:t>
      </w:r>
    </w:p>
    <w:p>
      <w:pPr>
        <w:pStyle w:val="ListParagraph"/>
        <w:numPr>
          <w:ilvl w:val="0"/>
          <w:numId w:val="23"/>
        </w:numPr>
        <w:tabs>
          <w:tab w:pos="706" w:val="left" w:leader="none"/>
        </w:tabs>
        <w:spacing w:line="240" w:lineRule="auto" w:before="0" w:after="0"/>
        <w:ind w:left="526" w:right="3865" w:firstLine="0"/>
        <w:jc w:val="left"/>
        <w:rPr>
          <w:sz w:val="24"/>
        </w:rPr>
      </w:pPr>
      <w:r>
        <w:rPr>
          <w:sz w:val="24"/>
        </w:rPr>
        <w:t>renseigne-moi, je veux savoir -- tell me, I want to know 79 |</w:t>
      </w:r>
      <w:r>
        <w:rPr>
          <w:spacing w:val="-1"/>
          <w:sz w:val="24"/>
        </w:rPr>
        <w:t> </w:t>
      </w:r>
      <w:r>
        <w:rPr>
          <w:sz w:val="24"/>
        </w:rPr>
        <w:t>292</w:t>
      </w:r>
    </w:p>
    <w:p>
      <w:pPr>
        <w:pStyle w:val="BodyText"/>
      </w:pPr>
    </w:p>
    <w:p>
      <w:pPr>
        <w:spacing w:before="0"/>
        <w:ind w:left="155" w:right="0" w:firstLine="0"/>
        <w:jc w:val="left"/>
        <w:rPr>
          <w:i/>
          <w:sz w:val="24"/>
        </w:rPr>
      </w:pPr>
      <w:r>
        <w:rPr>
          <w:sz w:val="24"/>
        </w:rPr>
        <w:t>2922 </w:t>
      </w:r>
      <w:r>
        <w:rPr>
          <w:b/>
          <w:sz w:val="24"/>
        </w:rPr>
        <w:t>ordonnance </w:t>
      </w:r>
      <w:r>
        <w:rPr>
          <w:sz w:val="24"/>
        </w:rPr>
        <w:t>nf </w:t>
      </w:r>
      <w:r>
        <w:rPr>
          <w:i/>
          <w:sz w:val="24"/>
        </w:rPr>
        <w:t>prescription, organisation, edict, ruling</w:t>
      </w:r>
    </w:p>
    <w:p>
      <w:pPr>
        <w:pStyle w:val="ListParagraph"/>
        <w:numPr>
          <w:ilvl w:val="0"/>
          <w:numId w:val="23"/>
        </w:numPr>
        <w:tabs>
          <w:tab w:pos="706" w:val="left" w:leader="none"/>
        </w:tabs>
        <w:spacing w:line="240" w:lineRule="auto" w:before="0" w:after="0"/>
        <w:ind w:left="156" w:right="167" w:firstLine="370"/>
        <w:jc w:val="left"/>
        <w:rPr>
          <w:sz w:val="24"/>
        </w:rPr>
      </w:pPr>
      <w:r>
        <w:rPr>
          <w:sz w:val="24"/>
        </w:rPr>
        <w:t>le policier ignore si l'ordonnance est encore en vigueur -- the policeman doesn't know whether the ruling is still in</w:t>
      </w:r>
      <w:r>
        <w:rPr>
          <w:spacing w:val="-3"/>
          <w:sz w:val="24"/>
        </w:rPr>
        <w:t> </w:t>
      </w:r>
      <w:r>
        <w:rPr>
          <w:sz w:val="24"/>
        </w:rPr>
        <w:t>effect</w:t>
      </w:r>
    </w:p>
    <w:p>
      <w:pPr>
        <w:pStyle w:val="BodyText"/>
        <w:ind w:left="525"/>
      </w:pPr>
      <w:r>
        <w:rPr/>
        <w:t>79 | 284</w:t>
      </w:r>
    </w:p>
    <w:p>
      <w:pPr>
        <w:pStyle w:val="BodyText"/>
      </w:pPr>
    </w:p>
    <w:p>
      <w:pPr>
        <w:spacing w:before="0"/>
        <w:ind w:left="155" w:right="0" w:firstLine="0"/>
        <w:jc w:val="left"/>
        <w:rPr>
          <w:i/>
          <w:sz w:val="24"/>
        </w:rPr>
      </w:pPr>
      <w:r>
        <w:rPr>
          <w:sz w:val="24"/>
        </w:rPr>
        <w:t>2923 </w:t>
      </w:r>
      <w:r>
        <w:rPr>
          <w:b/>
          <w:sz w:val="24"/>
        </w:rPr>
        <w:t>aile </w:t>
      </w:r>
      <w:r>
        <w:rPr>
          <w:sz w:val="24"/>
        </w:rPr>
        <w:t>nf </w:t>
      </w:r>
      <w:r>
        <w:rPr>
          <w:i/>
          <w:sz w:val="24"/>
        </w:rPr>
        <w:t>wing, sail, blade</w:t>
      </w:r>
    </w:p>
    <w:p>
      <w:pPr>
        <w:spacing w:after="0"/>
        <w:jc w:val="left"/>
        <w:rPr>
          <w:sz w:val="24"/>
        </w:rPr>
        <w:sectPr>
          <w:pgSz w:w="11900" w:h="16840"/>
          <w:pgMar w:top="1060" w:bottom="280" w:left="980" w:right="1000"/>
        </w:sectPr>
      </w:pPr>
    </w:p>
    <w:p>
      <w:pPr>
        <w:pStyle w:val="ListParagraph"/>
        <w:numPr>
          <w:ilvl w:val="0"/>
          <w:numId w:val="23"/>
        </w:numPr>
        <w:tabs>
          <w:tab w:pos="706" w:val="left" w:leader="none"/>
        </w:tabs>
        <w:spacing w:line="240" w:lineRule="auto" w:before="74" w:after="0"/>
        <w:ind w:left="526" w:right="1299" w:firstLine="0"/>
        <w:jc w:val="left"/>
        <w:rPr>
          <w:sz w:val="24"/>
        </w:rPr>
      </w:pPr>
      <w:r>
        <w:rPr>
          <w:sz w:val="24"/>
        </w:rPr>
        <w:t>l'oiseau battra des ailes jusqu'à sa mort -- the bird will beat its wings until its death 73 |</w:t>
      </w:r>
      <w:r>
        <w:rPr>
          <w:spacing w:val="-1"/>
          <w:sz w:val="24"/>
        </w:rPr>
        <w:t> </w:t>
      </w:r>
      <w:r>
        <w:rPr>
          <w:sz w:val="24"/>
        </w:rPr>
        <w:t>397</w:t>
      </w:r>
    </w:p>
    <w:p>
      <w:pPr>
        <w:pStyle w:val="BodyText"/>
      </w:pPr>
    </w:p>
    <w:p>
      <w:pPr>
        <w:spacing w:before="0"/>
        <w:ind w:left="155" w:right="0" w:firstLine="0"/>
        <w:jc w:val="left"/>
        <w:rPr>
          <w:i/>
          <w:sz w:val="24"/>
        </w:rPr>
      </w:pPr>
      <w:r>
        <w:rPr>
          <w:sz w:val="24"/>
        </w:rPr>
        <w:t>2924 </w:t>
      </w:r>
      <w:r>
        <w:rPr>
          <w:b/>
          <w:sz w:val="24"/>
        </w:rPr>
        <w:t>température </w:t>
      </w:r>
      <w:r>
        <w:rPr>
          <w:sz w:val="24"/>
        </w:rPr>
        <w:t>nf </w:t>
      </w:r>
      <w:r>
        <w:rPr>
          <w:i/>
          <w:sz w:val="24"/>
        </w:rPr>
        <w:t>temperature</w:t>
      </w:r>
    </w:p>
    <w:p>
      <w:pPr>
        <w:pStyle w:val="ListParagraph"/>
        <w:numPr>
          <w:ilvl w:val="0"/>
          <w:numId w:val="23"/>
        </w:numPr>
        <w:tabs>
          <w:tab w:pos="706" w:val="left" w:leader="none"/>
        </w:tabs>
        <w:spacing w:line="240" w:lineRule="auto" w:before="0" w:after="0"/>
        <w:ind w:left="526" w:right="1849" w:firstLine="0"/>
        <w:jc w:val="left"/>
        <w:rPr>
          <w:sz w:val="24"/>
        </w:rPr>
      </w:pPr>
      <w:r>
        <w:rPr>
          <w:sz w:val="24"/>
        </w:rPr>
        <w:t>il faut que j'aille prendre ma température -- I have to go take my temperature 60 |</w:t>
      </w:r>
      <w:r>
        <w:rPr>
          <w:spacing w:val="-1"/>
          <w:sz w:val="24"/>
        </w:rPr>
        <w:t> </w:t>
      </w:r>
      <w:r>
        <w:rPr>
          <w:sz w:val="24"/>
        </w:rPr>
        <w:t>629</w:t>
      </w:r>
    </w:p>
    <w:p>
      <w:pPr>
        <w:pStyle w:val="BodyText"/>
        <w:rPr>
          <w:sz w:val="26"/>
        </w:rPr>
      </w:pPr>
    </w:p>
    <w:p>
      <w:pPr>
        <w:pStyle w:val="BodyText"/>
        <w:rPr>
          <w:sz w:val="22"/>
        </w:rPr>
      </w:pPr>
    </w:p>
    <w:p>
      <w:pPr>
        <w:pStyle w:val="BodyText"/>
        <w:ind w:left="216"/>
      </w:pPr>
      <w:r>
        <w:rPr/>
        <w:t>Page 121</w:t>
      </w:r>
    </w:p>
    <w:p>
      <w:pPr>
        <w:pStyle w:val="BodyText"/>
      </w:pPr>
    </w:p>
    <w:p>
      <w:pPr>
        <w:pStyle w:val="ListParagraph"/>
        <w:numPr>
          <w:ilvl w:val="0"/>
          <w:numId w:val="13"/>
        </w:numPr>
        <w:tabs>
          <w:tab w:pos="516" w:val="left" w:leader="none"/>
        </w:tabs>
        <w:spacing w:line="240" w:lineRule="auto" w:before="0" w:after="0"/>
        <w:ind w:left="516" w:right="0" w:hanging="300"/>
        <w:jc w:val="left"/>
        <w:rPr>
          <w:sz w:val="24"/>
        </w:rPr>
      </w:pPr>
      <w:r>
        <w:rPr>
          <w:sz w:val="24"/>
        </w:rPr>
        <w:t>Opposites</w:t>
      </w:r>
    </w:p>
    <w:p>
      <w:pPr>
        <w:pStyle w:val="BodyText"/>
        <w:ind w:left="155"/>
      </w:pPr>
      <w:r>
        <w:rPr/>
        <w:t>Comment: Note that in most cases the positive term ranks higher than the negative term.</w:t>
      </w:r>
    </w:p>
    <w:p>
      <w:pPr>
        <w:pStyle w:val="BodyText"/>
      </w:pPr>
    </w:p>
    <w:p>
      <w:pPr>
        <w:pStyle w:val="BodyText"/>
        <w:spacing w:line="480" w:lineRule="auto"/>
        <w:ind w:left="216" w:right="8775" w:hanging="5"/>
      </w:pPr>
      <w:r>
        <w:rPr/>
        <w:t>WORD 1 #</w:t>
      </w:r>
    </w:p>
    <w:p>
      <w:pPr>
        <w:pStyle w:val="BodyText"/>
        <w:spacing w:line="480" w:lineRule="auto"/>
        <w:ind w:left="211" w:right="8794" w:firstLine="4"/>
      </w:pPr>
      <w:r>
        <w:rPr/>
        <w:t># WORD</w:t>
      </w:r>
      <w:r>
        <w:rPr>
          <w:spacing w:val="-4"/>
        </w:rPr>
        <w:t> </w:t>
      </w:r>
      <w:r>
        <w:rPr/>
        <w:t>2</w:t>
      </w:r>
    </w:p>
    <w:p>
      <w:pPr>
        <w:pStyle w:val="BodyText"/>
        <w:ind w:left="216"/>
      </w:pPr>
      <w:r>
        <w:rPr/>
        <w:t>DEF</w:t>
      </w:r>
      <w:r>
        <w:rPr>
          <w:spacing w:val="-1"/>
        </w:rPr>
        <w:t> </w:t>
      </w:r>
      <w:r>
        <w:rPr/>
        <w:t>1</w:t>
      </w:r>
    </w:p>
    <w:p>
      <w:pPr>
        <w:pStyle w:val="BodyText"/>
      </w:pPr>
    </w:p>
    <w:p>
      <w:pPr>
        <w:pStyle w:val="BodyText"/>
        <w:ind w:left="216"/>
      </w:pPr>
      <w:r>
        <w:rPr/>
        <w:t>DEF</w:t>
      </w:r>
      <w:r>
        <w:rPr>
          <w:spacing w:val="-1"/>
        </w:rPr>
        <w:t> </w:t>
      </w:r>
      <w:r>
        <w:rPr/>
        <w:t>2</w:t>
      </w:r>
    </w:p>
    <w:p>
      <w:pPr>
        <w:pStyle w:val="BodyText"/>
      </w:pPr>
    </w:p>
    <w:p>
      <w:pPr>
        <w:pStyle w:val="BodyText"/>
        <w:spacing w:line="480" w:lineRule="auto"/>
        <w:ind w:left="216" w:right="9283"/>
      </w:pPr>
      <w:r>
        <w:rPr/>
        <w:t>plus 19</w:t>
      </w:r>
    </w:p>
    <w:p>
      <w:pPr>
        <w:pStyle w:val="BodyText"/>
        <w:ind w:left="216"/>
      </w:pPr>
      <w:r>
        <w:rPr/>
        <w:t>62</w:t>
      </w:r>
    </w:p>
    <w:p>
      <w:pPr>
        <w:pStyle w:val="BodyText"/>
      </w:pPr>
    </w:p>
    <w:p>
      <w:pPr>
        <w:pStyle w:val="BodyText"/>
        <w:spacing w:line="480" w:lineRule="auto"/>
        <w:ind w:left="216" w:right="9097"/>
      </w:pPr>
      <w:r>
        <w:rPr/>
        <w:t>moins more less avant 40</w:t>
      </w:r>
    </w:p>
    <w:p>
      <w:pPr>
        <w:pStyle w:val="BodyText"/>
        <w:spacing w:before="1"/>
        <w:ind w:left="216"/>
      </w:pPr>
      <w:r>
        <w:rPr/>
        <w:t>82</w:t>
      </w:r>
    </w:p>
    <w:p>
      <w:pPr>
        <w:pStyle w:val="BodyText"/>
        <w:spacing w:before="11"/>
        <w:rPr>
          <w:sz w:val="23"/>
        </w:rPr>
      </w:pPr>
    </w:p>
    <w:p>
      <w:pPr>
        <w:pStyle w:val="BodyText"/>
        <w:spacing w:line="480" w:lineRule="auto"/>
        <w:ind w:left="216" w:right="9071"/>
      </w:pPr>
      <w:r>
        <w:rPr/>
        <w:t>après before after bien 47</w:t>
      </w:r>
    </w:p>
    <w:p>
      <w:pPr>
        <w:spacing w:after="0" w:line="480" w:lineRule="auto"/>
        <w:sectPr>
          <w:pgSz w:w="11900" w:h="16840"/>
          <w:pgMar w:top="1060" w:bottom="280" w:left="980" w:right="1000"/>
        </w:sectPr>
      </w:pPr>
    </w:p>
    <w:p>
      <w:pPr>
        <w:pStyle w:val="BodyText"/>
        <w:spacing w:before="70"/>
        <w:ind w:left="216"/>
      </w:pPr>
      <w:r>
        <w:rPr/>
        <w:t>277</w:t>
      </w:r>
    </w:p>
    <w:p>
      <w:pPr>
        <w:pStyle w:val="BodyText"/>
        <w:spacing w:before="11"/>
        <w:rPr>
          <w:sz w:val="23"/>
        </w:rPr>
      </w:pPr>
    </w:p>
    <w:p>
      <w:pPr>
        <w:pStyle w:val="BodyText"/>
        <w:spacing w:line="480" w:lineRule="auto"/>
        <w:ind w:left="216" w:right="8889"/>
      </w:pPr>
      <w:r>
        <w:rPr/>
        <w:t>mal well bad nouveau 52</w:t>
      </w:r>
    </w:p>
    <w:p>
      <w:pPr>
        <w:pStyle w:val="BodyText"/>
        <w:ind w:left="216"/>
      </w:pPr>
      <w:r>
        <w:rPr/>
        <w:t>392</w:t>
      </w:r>
    </w:p>
    <w:p>
      <w:pPr>
        <w:pStyle w:val="BodyText"/>
      </w:pPr>
    </w:p>
    <w:p>
      <w:pPr>
        <w:pStyle w:val="BodyText"/>
        <w:spacing w:line="480" w:lineRule="auto"/>
        <w:ind w:left="216" w:right="8991"/>
      </w:pPr>
      <w:r>
        <w:rPr/>
        <w:t>ancien new ancient grand 59</w:t>
      </w:r>
    </w:p>
    <w:p>
      <w:pPr>
        <w:pStyle w:val="BodyText"/>
        <w:spacing w:before="1"/>
        <w:ind w:left="216"/>
      </w:pPr>
      <w:r>
        <w:rPr/>
        <w:t>138</w:t>
      </w:r>
    </w:p>
    <w:p>
      <w:pPr>
        <w:pStyle w:val="BodyText"/>
      </w:pPr>
    </w:p>
    <w:p>
      <w:pPr>
        <w:pStyle w:val="BodyText"/>
        <w:spacing w:line="480" w:lineRule="auto"/>
        <w:ind w:left="216" w:right="9169"/>
      </w:pPr>
      <w:r>
        <w:rPr/>
        <w:t>petit large </w:t>
      </w:r>
      <w:r>
        <w:rPr>
          <w:spacing w:val="-1"/>
        </w:rPr>
        <w:t>small </w:t>
      </w:r>
      <w:r>
        <w:rPr/>
        <w:t>non 75</w:t>
      </w:r>
    </w:p>
    <w:p>
      <w:pPr>
        <w:pStyle w:val="BodyText"/>
        <w:ind w:left="216"/>
      </w:pPr>
      <w:r>
        <w:rPr/>
        <w:t>284</w:t>
      </w:r>
    </w:p>
    <w:p>
      <w:pPr>
        <w:pStyle w:val="BodyText"/>
      </w:pPr>
    </w:p>
    <w:p>
      <w:pPr>
        <w:pStyle w:val="BodyText"/>
        <w:spacing w:line="480" w:lineRule="auto"/>
        <w:ind w:left="216" w:right="9343"/>
        <w:jc w:val="both"/>
      </w:pPr>
      <w:r>
        <w:rPr/>
        <w:t>oui no yes bon 94</w:t>
      </w:r>
    </w:p>
    <w:p>
      <w:pPr>
        <w:pStyle w:val="BodyText"/>
        <w:ind w:left="216"/>
      </w:pPr>
      <w:r>
        <w:rPr/>
        <w:t>274</w:t>
      </w:r>
    </w:p>
    <w:p>
      <w:pPr>
        <w:pStyle w:val="BodyText"/>
      </w:pPr>
    </w:p>
    <w:p>
      <w:pPr>
        <w:pStyle w:val="BodyText"/>
        <w:ind w:left="216"/>
      </w:pPr>
      <w:r>
        <w:rPr/>
        <w:t>mauvais</w:t>
      </w:r>
    </w:p>
    <w:p>
      <w:pPr>
        <w:spacing w:after="0"/>
        <w:sectPr>
          <w:pgSz w:w="11900" w:h="16840"/>
          <w:pgMar w:top="1340" w:bottom="280" w:left="980" w:right="1000"/>
        </w:sectPr>
      </w:pPr>
    </w:p>
    <w:p>
      <w:pPr>
        <w:pStyle w:val="BodyText"/>
        <w:spacing w:line="480" w:lineRule="auto" w:before="70"/>
        <w:ind w:left="216" w:right="8897"/>
      </w:pPr>
      <w:r>
        <w:rPr/>
        <w:t>good bad toujours 103</w:t>
      </w:r>
    </w:p>
    <w:p>
      <w:pPr>
        <w:pStyle w:val="BodyText"/>
        <w:ind w:left="216"/>
      </w:pPr>
      <w:r>
        <w:rPr/>
        <w:t>179</w:t>
      </w:r>
    </w:p>
    <w:p>
      <w:pPr>
        <w:pStyle w:val="BodyText"/>
      </w:pPr>
    </w:p>
    <w:p>
      <w:pPr>
        <w:pStyle w:val="BodyText"/>
        <w:spacing w:line="480" w:lineRule="auto"/>
        <w:ind w:left="216" w:right="9017"/>
      </w:pPr>
      <w:r>
        <w:rPr/>
        <w:t>jamais always never fort 107</w:t>
      </w:r>
    </w:p>
    <w:p>
      <w:pPr>
        <w:pStyle w:val="BodyText"/>
        <w:ind w:left="216"/>
      </w:pPr>
      <w:r>
        <w:rPr/>
        <w:t>723</w:t>
      </w:r>
    </w:p>
    <w:p>
      <w:pPr>
        <w:pStyle w:val="BodyText"/>
      </w:pPr>
    </w:p>
    <w:p>
      <w:pPr>
        <w:pStyle w:val="BodyText"/>
        <w:spacing w:line="480" w:lineRule="auto"/>
        <w:ind w:left="216" w:right="9098"/>
      </w:pPr>
      <w:r>
        <w:rPr/>
        <w:t>faible strong weak fin </w:t>
      </w:r>
      <w:r>
        <w:rPr>
          <w:spacing w:val="-7"/>
        </w:rPr>
        <w:t>111</w:t>
      </w:r>
    </w:p>
    <w:p>
      <w:pPr>
        <w:pStyle w:val="BodyText"/>
        <w:ind w:left="216"/>
      </w:pPr>
      <w:r>
        <w:rPr/>
        <w:t>364</w:t>
      </w:r>
    </w:p>
    <w:p>
      <w:pPr>
        <w:pStyle w:val="BodyText"/>
      </w:pPr>
    </w:p>
    <w:p>
      <w:pPr>
        <w:pStyle w:val="BodyText"/>
        <w:spacing w:line="480" w:lineRule="auto"/>
        <w:ind w:left="216" w:right="9150"/>
      </w:pPr>
      <w:r>
        <w:rPr/>
        <w:t>début end</w:t>
      </w:r>
    </w:p>
    <w:p>
      <w:pPr>
        <w:pStyle w:val="BodyText"/>
        <w:spacing w:line="480" w:lineRule="auto" w:before="1"/>
        <w:ind w:left="216" w:right="8724"/>
      </w:pPr>
      <w:r>
        <w:rPr/>
        <w:t>beginning jeune</w:t>
      </w:r>
    </w:p>
    <w:p>
      <w:pPr>
        <w:pStyle w:val="BodyText"/>
        <w:ind w:left="216"/>
      </w:pPr>
      <w:r>
        <w:rPr/>
        <w:t>152</w:t>
      </w:r>
    </w:p>
    <w:p>
      <w:pPr>
        <w:pStyle w:val="BodyText"/>
        <w:spacing w:before="11"/>
        <w:rPr>
          <w:sz w:val="23"/>
        </w:rPr>
      </w:pPr>
    </w:p>
    <w:p>
      <w:pPr>
        <w:pStyle w:val="BodyText"/>
        <w:ind w:left="216"/>
      </w:pPr>
      <w:r>
        <w:rPr/>
        <w:t>671</w:t>
      </w:r>
    </w:p>
    <w:p>
      <w:pPr>
        <w:pStyle w:val="BodyText"/>
      </w:pPr>
    </w:p>
    <w:p>
      <w:pPr>
        <w:pStyle w:val="BodyText"/>
        <w:spacing w:line="480" w:lineRule="auto"/>
        <w:ind w:left="216" w:right="9103"/>
        <w:jc w:val="both"/>
      </w:pPr>
      <w:r>
        <w:rPr/>
        <w:t>vieux young old</w:t>
      </w:r>
    </w:p>
    <w:p>
      <w:pPr>
        <w:spacing w:after="0" w:line="480" w:lineRule="auto"/>
        <w:jc w:val="both"/>
        <w:sectPr>
          <w:pgSz w:w="11900" w:h="16840"/>
          <w:pgMar w:top="1340" w:bottom="280" w:left="980" w:right="1000"/>
        </w:sectPr>
      </w:pPr>
    </w:p>
    <w:p>
      <w:pPr>
        <w:pStyle w:val="BodyText"/>
        <w:spacing w:line="480" w:lineRule="auto" w:before="70"/>
        <w:ind w:left="216" w:right="8892"/>
      </w:pPr>
      <w:r>
        <w:rPr>
          <w:spacing w:val="-1"/>
        </w:rPr>
        <w:t>meilleur </w:t>
      </w:r>
      <w:r>
        <w:rPr/>
        <w:t>194</w:t>
      </w:r>
    </w:p>
    <w:p>
      <w:pPr>
        <w:pStyle w:val="BodyText"/>
        <w:ind w:left="216"/>
      </w:pPr>
      <w:r>
        <w:rPr/>
        <w:t>743</w:t>
      </w:r>
    </w:p>
    <w:p>
      <w:pPr>
        <w:pStyle w:val="BodyText"/>
      </w:pPr>
    </w:p>
    <w:p>
      <w:pPr>
        <w:pStyle w:val="BodyText"/>
        <w:spacing w:line="480" w:lineRule="auto"/>
        <w:ind w:left="216" w:right="9044"/>
      </w:pPr>
      <w:r>
        <w:rPr/>
        <w:t>pire better worse devant 198</w:t>
      </w:r>
    </w:p>
    <w:p>
      <w:pPr>
        <w:pStyle w:val="BodyText"/>
        <w:ind w:left="216"/>
      </w:pPr>
      <w:r>
        <w:rPr/>
        <w:t>805</w:t>
      </w:r>
    </w:p>
    <w:p>
      <w:pPr>
        <w:pStyle w:val="BodyText"/>
      </w:pPr>
    </w:p>
    <w:p>
      <w:pPr>
        <w:pStyle w:val="BodyText"/>
        <w:spacing w:line="480" w:lineRule="auto"/>
        <w:ind w:left="216" w:right="8945"/>
      </w:pPr>
      <w:r>
        <w:rPr>
          <w:spacing w:val="-1"/>
        </w:rPr>
        <w:t>derrière </w:t>
      </w:r>
      <w:r>
        <w:rPr/>
        <w:t>ahead behind long 202</w:t>
      </w:r>
    </w:p>
    <w:p>
      <w:pPr>
        <w:pStyle w:val="BodyText"/>
        <w:ind w:left="216"/>
      </w:pPr>
      <w:r>
        <w:rPr/>
        <w:t>545</w:t>
      </w:r>
    </w:p>
    <w:p>
      <w:pPr>
        <w:pStyle w:val="BodyText"/>
      </w:pPr>
    </w:p>
    <w:p>
      <w:pPr>
        <w:pStyle w:val="BodyText"/>
        <w:spacing w:line="480" w:lineRule="auto"/>
        <w:ind w:left="216" w:right="9050"/>
      </w:pPr>
      <w:r>
        <w:rPr/>
        <w:t>court long short </w:t>
      </w:r>
      <w:r>
        <w:rPr>
          <w:spacing w:val="-1"/>
        </w:rPr>
        <w:t>simple </w:t>
      </w:r>
      <w:r>
        <w:rPr/>
        <w:t>212</w:t>
      </w:r>
    </w:p>
    <w:p>
      <w:pPr>
        <w:pStyle w:val="BodyText"/>
        <w:spacing w:before="1"/>
        <w:ind w:left="216"/>
      </w:pPr>
      <w:r>
        <w:rPr/>
        <w:t>933</w:t>
      </w:r>
    </w:p>
    <w:p>
      <w:pPr>
        <w:pStyle w:val="BodyText"/>
        <w:spacing w:before="11"/>
        <w:rPr>
          <w:sz w:val="23"/>
        </w:rPr>
      </w:pPr>
    </w:p>
    <w:p>
      <w:pPr>
        <w:pStyle w:val="BodyText"/>
        <w:spacing w:line="480" w:lineRule="auto"/>
        <w:ind w:left="216" w:right="8759"/>
      </w:pPr>
      <w:r>
        <w:rPr>
          <w:spacing w:val="-1"/>
        </w:rPr>
        <w:t>complexe </w:t>
      </w:r>
      <w:r>
        <w:rPr/>
        <w:t>simple complex mieux 217</w:t>
      </w:r>
    </w:p>
    <w:p>
      <w:pPr>
        <w:spacing w:after="0" w:line="480" w:lineRule="auto"/>
        <w:sectPr>
          <w:pgSz w:w="11900" w:h="16840"/>
          <w:pgMar w:top="1340" w:bottom="280" w:left="980" w:right="1000"/>
        </w:sectPr>
      </w:pPr>
    </w:p>
    <w:p>
      <w:pPr>
        <w:pStyle w:val="BodyText"/>
        <w:spacing w:before="70"/>
        <w:ind w:left="216"/>
      </w:pPr>
      <w:r>
        <w:rPr/>
        <w:t>3579</w:t>
      </w:r>
    </w:p>
    <w:p>
      <w:pPr>
        <w:pStyle w:val="BodyText"/>
        <w:spacing w:before="11"/>
        <w:rPr>
          <w:sz w:val="23"/>
        </w:rPr>
      </w:pPr>
    </w:p>
    <w:p>
      <w:pPr>
        <w:pStyle w:val="BodyText"/>
        <w:spacing w:line="480" w:lineRule="auto"/>
        <w:ind w:left="216" w:right="9110"/>
      </w:pPr>
      <w:r>
        <w:rPr/>
        <w:t>pis better worse vrai 292</w:t>
      </w:r>
    </w:p>
    <w:p>
      <w:pPr>
        <w:pStyle w:val="BodyText"/>
        <w:ind w:left="216"/>
      </w:pPr>
      <w:r>
        <w:rPr/>
        <w:t>555</w:t>
      </w:r>
    </w:p>
    <w:p>
      <w:pPr>
        <w:pStyle w:val="BodyText"/>
      </w:pPr>
    </w:p>
    <w:p>
      <w:pPr>
        <w:pStyle w:val="BodyText"/>
        <w:spacing w:line="480" w:lineRule="auto"/>
        <w:ind w:left="216" w:right="9012"/>
      </w:pPr>
      <w:r>
        <w:rPr/>
        <w:t>faux true false </w:t>
      </w:r>
      <w:r>
        <w:rPr>
          <w:spacing w:val="-1"/>
        </w:rPr>
        <w:t>dificile </w:t>
      </w:r>
      <w:r>
        <w:rPr/>
        <w:t>296</w:t>
      </w:r>
    </w:p>
    <w:p>
      <w:pPr>
        <w:pStyle w:val="BodyText"/>
        <w:spacing w:before="1"/>
        <w:ind w:left="216"/>
      </w:pPr>
      <w:r>
        <w:rPr/>
        <w:t>822</w:t>
      </w:r>
    </w:p>
    <w:p>
      <w:pPr>
        <w:pStyle w:val="BodyText"/>
      </w:pPr>
    </w:p>
    <w:p>
      <w:pPr>
        <w:pStyle w:val="BodyText"/>
        <w:spacing w:line="480" w:lineRule="auto"/>
        <w:ind w:left="216" w:right="8932"/>
      </w:pPr>
      <w:r>
        <w:rPr/>
        <w:t>facile </w:t>
      </w:r>
      <w:r>
        <w:rPr>
          <w:spacing w:val="-1"/>
        </w:rPr>
        <w:t>difficult </w:t>
      </w:r>
      <w:r>
        <w:rPr/>
        <w:t>easy tard 348</w:t>
      </w:r>
    </w:p>
    <w:p>
      <w:pPr>
        <w:pStyle w:val="BodyText"/>
        <w:ind w:left="216"/>
      </w:pPr>
      <w:r>
        <w:rPr/>
        <w:t>513</w:t>
      </w:r>
    </w:p>
    <w:p>
      <w:pPr>
        <w:pStyle w:val="BodyText"/>
      </w:pPr>
    </w:p>
    <w:p>
      <w:pPr>
        <w:pStyle w:val="BodyText"/>
        <w:spacing w:line="480" w:lineRule="auto"/>
        <w:ind w:left="216" w:right="9209"/>
      </w:pPr>
      <w:r>
        <w:rPr/>
        <w:t>tôt late </w:t>
      </w:r>
      <w:r>
        <w:rPr>
          <w:spacing w:val="-1"/>
        </w:rPr>
        <w:t>early plein </w:t>
      </w:r>
      <w:r>
        <w:rPr/>
        <w:t>394</w:t>
      </w:r>
    </w:p>
    <w:p>
      <w:pPr>
        <w:pStyle w:val="BodyText"/>
        <w:ind w:left="216"/>
      </w:pPr>
      <w:r>
        <w:rPr/>
        <w:t>1473</w:t>
      </w:r>
    </w:p>
    <w:p>
      <w:pPr>
        <w:pStyle w:val="BodyText"/>
      </w:pPr>
    </w:p>
    <w:p>
      <w:pPr>
        <w:pStyle w:val="BodyText"/>
        <w:ind w:left="216"/>
      </w:pPr>
      <w:r>
        <w:rPr/>
        <w:t>vide</w:t>
      </w:r>
    </w:p>
    <w:p>
      <w:pPr>
        <w:spacing w:after="0"/>
        <w:sectPr>
          <w:pgSz w:w="11900" w:h="16840"/>
          <w:pgMar w:top="1340" w:bottom="280" w:left="980" w:right="1000"/>
        </w:sectPr>
      </w:pPr>
    </w:p>
    <w:p>
      <w:pPr>
        <w:pStyle w:val="BodyText"/>
        <w:spacing w:line="480" w:lineRule="auto" w:before="70"/>
        <w:ind w:left="216" w:right="9084"/>
      </w:pPr>
      <w:r>
        <w:rPr/>
        <w:t>full empty gros 419</w:t>
      </w:r>
    </w:p>
    <w:p>
      <w:pPr>
        <w:pStyle w:val="BodyText"/>
        <w:ind w:left="216"/>
      </w:pPr>
      <w:r>
        <w:rPr/>
        <w:t>3534</w:t>
      </w:r>
    </w:p>
    <w:p>
      <w:pPr>
        <w:pStyle w:val="BodyText"/>
      </w:pPr>
    </w:p>
    <w:p>
      <w:pPr>
        <w:pStyle w:val="BodyText"/>
        <w:spacing w:line="480" w:lineRule="auto"/>
        <w:ind w:left="216" w:right="9023"/>
      </w:pPr>
      <w:r>
        <w:rPr>
          <w:spacing w:val="-1"/>
        </w:rPr>
        <w:t>maigre </w:t>
      </w:r>
      <w:r>
        <w:rPr/>
        <w:t>stout thin riche 599</w:t>
      </w:r>
    </w:p>
    <w:p>
      <w:pPr>
        <w:pStyle w:val="BodyText"/>
        <w:ind w:left="216"/>
      </w:pPr>
      <w:r>
        <w:rPr/>
        <w:t>699</w:t>
      </w:r>
    </w:p>
    <w:p>
      <w:pPr>
        <w:pStyle w:val="BodyText"/>
      </w:pPr>
    </w:p>
    <w:p>
      <w:pPr>
        <w:pStyle w:val="BodyText"/>
        <w:spacing w:line="480" w:lineRule="auto"/>
        <w:ind w:left="216" w:right="8951"/>
      </w:pPr>
      <w:r>
        <w:rPr/>
        <w:t>pauvre rich poor capable 610</w:t>
      </w:r>
    </w:p>
    <w:p>
      <w:pPr>
        <w:pStyle w:val="BodyText"/>
        <w:ind w:left="216"/>
      </w:pPr>
      <w:r>
        <w:rPr/>
        <w:t>1605</w:t>
      </w:r>
    </w:p>
    <w:p>
      <w:pPr>
        <w:pStyle w:val="BodyText"/>
      </w:pPr>
    </w:p>
    <w:p>
      <w:pPr>
        <w:pStyle w:val="BodyText"/>
        <w:spacing w:line="480" w:lineRule="auto"/>
        <w:ind w:left="216" w:right="8764"/>
      </w:pPr>
      <w:r>
        <w:rPr/>
        <w:t>incapable capable incapable vite</w:t>
      </w:r>
    </w:p>
    <w:p>
      <w:pPr>
        <w:pStyle w:val="BodyText"/>
        <w:spacing w:before="1"/>
        <w:ind w:left="216"/>
      </w:pPr>
      <w:r>
        <w:rPr>
          <w:spacing w:val="-4"/>
        </w:rPr>
        <w:t>711</w:t>
      </w:r>
    </w:p>
    <w:p>
      <w:pPr>
        <w:pStyle w:val="BodyText"/>
        <w:spacing w:before="11"/>
        <w:rPr>
          <w:sz w:val="23"/>
        </w:rPr>
      </w:pPr>
    </w:p>
    <w:p>
      <w:pPr>
        <w:pStyle w:val="BodyText"/>
        <w:ind w:left="216"/>
      </w:pPr>
      <w:r>
        <w:rPr/>
        <w:t>2572</w:t>
      </w:r>
    </w:p>
    <w:p>
      <w:pPr>
        <w:pStyle w:val="BodyText"/>
      </w:pPr>
    </w:p>
    <w:p>
      <w:pPr>
        <w:pStyle w:val="BodyText"/>
        <w:spacing w:line="480" w:lineRule="auto"/>
        <w:ind w:left="216" w:right="9250"/>
        <w:jc w:val="both"/>
      </w:pPr>
      <w:r>
        <w:rPr/>
        <w:t>lent fast </w:t>
      </w:r>
      <w:r>
        <w:rPr>
          <w:spacing w:val="-1"/>
        </w:rPr>
        <w:t>slow</w:t>
      </w:r>
    </w:p>
    <w:p>
      <w:pPr>
        <w:spacing w:after="0" w:line="480" w:lineRule="auto"/>
        <w:jc w:val="both"/>
        <w:sectPr>
          <w:pgSz w:w="11900" w:h="16840"/>
          <w:pgMar w:top="1340" w:bottom="280" w:left="980" w:right="1000"/>
        </w:sectPr>
      </w:pPr>
    </w:p>
    <w:p>
      <w:pPr>
        <w:pStyle w:val="BodyText"/>
        <w:spacing w:line="480" w:lineRule="auto" w:before="70"/>
        <w:ind w:left="216" w:right="8911"/>
      </w:pPr>
      <w:r>
        <w:rPr/>
        <w:t>heureux 764</w:t>
      </w:r>
    </w:p>
    <w:p>
      <w:pPr>
        <w:pStyle w:val="BodyText"/>
        <w:ind w:left="216"/>
      </w:pPr>
      <w:r>
        <w:rPr/>
        <w:t>1843</w:t>
      </w:r>
    </w:p>
    <w:p>
      <w:pPr>
        <w:pStyle w:val="BodyText"/>
      </w:pPr>
    </w:p>
    <w:p>
      <w:pPr>
        <w:pStyle w:val="BodyText"/>
        <w:spacing w:line="480" w:lineRule="auto"/>
        <w:ind w:left="216" w:right="8850"/>
      </w:pPr>
      <w:r>
        <w:rPr/>
        <w:t>triste happy sad </w:t>
      </w:r>
      <w:r>
        <w:rPr>
          <w:spacing w:val="-1"/>
        </w:rPr>
        <w:t>commun </w:t>
      </w:r>
      <w:r>
        <w:rPr/>
        <w:t>780</w:t>
      </w:r>
    </w:p>
    <w:p>
      <w:pPr>
        <w:pStyle w:val="BodyText"/>
        <w:ind w:left="216"/>
      </w:pPr>
      <w:r>
        <w:rPr/>
        <w:t>1233</w:t>
      </w:r>
    </w:p>
    <w:p>
      <w:pPr>
        <w:pStyle w:val="BodyText"/>
      </w:pPr>
    </w:p>
    <w:p>
      <w:pPr>
        <w:pStyle w:val="BodyText"/>
        <w:spacing w:line="480" w:lineRule="auto"/>
        <w:ind w:left="216" w:right="8791"/>
      </w:pPr>
      <w:r>
        <w:rPr/>
        <w:t>rare common rare supérieur 876</w:t>
      </w:r>
    </w:p>
    <w:p>
      <w:pPr>
        <w:pStyle w:val="BodyText"/>
        <w:ind w:left="216"/>
      </w:pPr>
      <w:r>
        <w:rPr/>
        <w:t>1905</w:t>
      </w:r>
    </w:p>
    <w:p>
      <w:pPr>
        <w:pStyle w:val="BodyText"/>
      </w:pPr>
    </w:p>
    <w:p>
      <w:pPr>
        <w:pStyle w:val="BodyText"/>
        <w:spacing w:line="480" w:lineRule="auto"/>
        <w:ind w:left="216" w:right="8866"/>
      </w:pPr>
      <w:r>
        <w:rPr>
          <w:spacing w:val="-1"/>
        </w:rPr>
        <w:t>inférieur </w:t>
      </w:r>
      <w:r>
        <w:rPr/>
        <w:t>superior inferior positif 949</w:t>
      </w:r>
    </w:p>
    <w:p>
      <w:pPr>
        <w:pStyle w:val="BodyText"/>
        <w:spacing w:before="1"/>
        <w:ind w:left="216"/>
      </w:pPr>
      <w:r>
        <w:rPr/>
        <w:t>1520</w:t>
      </w:r>
    </w:p>
    <w:p>
      <w:pPr>
        <w:pStyle w:val="BodyText"/>
        <w:spacing w:before="11"/>
        <w:rPr>
          <w:sz w:val="23"/>
        </w:rPr>
      </w:pPr>
    </w:p>
    <w:p>
      <w:pPr>
        <w:pStyle w:val="BodyText"/>
        <w:spacing w:line="480" w:lineRule="auto"/>
        <w:ind w:left="216" w:right="8511"/>
      </w:pPr>
      <w:r>
        <w:rPr/>
        <w:t>négatif positive negative indépendant 954</w:t>
      </w:r>
    </w:p>
    <w:p>
      <w:pPr>
        <w:spacing w:after="0" w:line="480" w:lineRule="auto"/>
        <w:sectPr>
          <w:pgSz w:w="11900" w:h="16840"/>
          <w:pgMar w:top="1340" w:bottom="280" w:left="980" w:right="1000"/>
        </w:sectPr>
      </w:pPr>
    </w:p>
    <w:p>
      <w:pPr>
        <w:pStyle w:val="BodyText"/>
        <w:spacing w:before="70"/>
        <w:ind w:left="216"/>
      </w:pPr>
      <w:r>
        <w:rPr/>
        <w:t>3308</w:t>
      </w:r>
    </w:p>
    <w:p>
      <w:pPr>
        <w:pStyle w:val="BodyText"/>
        <w:spacing w:before="11"/>
        <w:rPr>
          <w:sz w:val="23"/>
        </w:rPr>
      </w:pPr>
    </w:p>
    <w:p>
      <w:pPr>
        <w:pStyle w:val="BodyText"/>
        <w:spacing w:line="480" w:lineRule="auto"/>
        <w:ind w:left="216" w:right="8352"/>
      </w:pPr>
      <w:r>
        <w:rPr/>
        <w:t>dépendant independent dependent </w:t>
      </w:r>
      <w:r>
        <w:rPr>
          <w:spacing w:val="-1"/>
        </w:rPr>
        <w:t>extraordinaire </w:t>
      </w:r>
      <w:r>
        <w:rPr/>
        <w:t>1234</w:t>
      </w:r>
    </w:p>
    <w:p>
      <w:pPr>
        <w:pStyle w:val="BodyText"/>
        <w:ind w:left="216"/>
      </w:pPr>
      <w:r>
        <w:rPr/>
        <w:t>1327</w:t>
      </w:r>
    </w:p>
    <w:p>
      <w:pPr>
        <w:pStyle w:val="BodyText"/>
      </w:pPr>
    </w:p>
    <w:p>
      <w:pPr>
        <w:pStyle w:val="BodyText"/>
        <w:spacing w:line="480" w:lineRule="auto"/>
        <w:ind w:left="216" w:right="8391"/>
      </w:pPr>
      <w:r>
        <w:rPr/>
        <w:t>ordinaire extraordinary ordinary majeur</w:t>
      </w:r>
    </w:p>
    <w:p>
      <w:pPr>
        <w:pStyle w:val="BodyText"/>
        <w:spacing w:before="1"/>
        <w:ind w:left="216"/>
      </w:pPr>
      <w:r>
        <w:rPr/>
        <w:t>1306</w:t>
      </w:r>
    </w:p>
    <w:p>
      <w:pPr>
        <w:pStyle w:val="BodyText"/>
        <w:spacing w:before="11"/>
        <w:rPr>
          <w:sz w:val="23"/>
        </w:rPr>
      </w:pPr>
    </w:p>
    <w:p>
      <w:pPr>
        <w:pStyle w:val="BodyText"/>
        <w:ind w:left="216"/>
      </w:pPr>
      <w:r>
        <w:rPr/>
        <w:t>2233</w:t>
      </w:r>
    </w:p>
    <w:p>
      <w:pPr>
        <w:pStyle w:val="BodyText"/>
      </w:pPr>
    </w:p>
    <w:p>
      <w:pPr>
        <w:pStyle w:val="BodyText"/>
        <w:spacing w:line="480" w:lineRule="auto"/>
        <w:ind w:left="216" w:right="9010"/>
      </w:pPr>
      <w:r>
        <w:rPr>
          <w:spacing w:val="-1"/>
        </w:rPr>
        <w:t>mineur </w:t>
      </w:r>
      <w:r>
        <w:rPr/>
        <w:t>major minor froid 1307</w:t>
      </w:r>
    </w:p>
    <w:p>
      <w:pPr>
        <w:pStyle w:val="BodyText"/>
        <w:ind w:left="216"/>
      </w:pPr>
      <w:r>
        <w:rPr/>
        <w:t>1852</w:t>
      </w:r>
    </w:p>
    <w:p>
      <w:pPr>
        <w:pStyle w:val="BodyText"/>
        <w:spacing w:line="550" w:lineRule="atLeast" w:before="2"/>
        <w:ind w:left="216" w:right="9110"/>
      </w:pPr>
      <w:r>
        <w:rPr/>
        <w:t>chaud cold hot</w:t>
      </w:r>
    </w:p>
    <w:p>
      <w:pPr>
        <w:spacing w:before="5"/>
        <w:ind w:left="155" w:right="0" w:firstLine="0"/>
        <w:jc w:val="left"/>
        <w:rPr>
          <w:i/>
          <w:sz w:val="24"/>
        </w:rPr>
      </w:pPr>
      <w:r>
        <w:rPr>
          <w:sz w:val="24"/>
        </w:rPr>
        <w:t>2925 </w:t>
      </w:r>
      <w:r>
        <w:rPr>
          <w:b/>
          <w:sz w:val="24"/>
        </w:rPr>
        <w:t>coupe </w:t>
      </w:r>
      <w:r>
        <w:rPr>
          <w:sz w:val="24"/>
        </w:rPr>
        <w:t>nf </w:t>
      </w:r>
      <w:r>
        <w:rPr>
          <w:i/>
          <w:sz w:val="24"/>
        </w:rPr>
        <w:t>bowl, dish, cut</w:t>
      </w:r>
    </w:p>
    <w:p>
      <w:pPr>
        <w:pStyle w:val="ListParagraph"/>
        <w:numPr>
          <w:ilvl w:val="0"/>
          <w:numId w:val="24"/>
        </w:numPr>
        <w:tabs>
          <w:tab w:pos="706" w:val="left" w:leader="none"/>
        </w:tabs>
        <w:spacing w:line="240" w:lineRule="auto" w:before="0" w:after="0"/>
        <w:ind w:left="526" w:right="2959" w:firstLine="0"/>
        <w:jc w:val="left"/>
        <w:rPr>
          <w:sz w:val="24"/>
        </w:rPr>
      </w:pPr>
      <w:r>
        <w:rPr>
          <w:sz w:val="24"/>
        </w:rPr>
        <w:t>votre coupe jamais ne sera vide -- your bowl will never be empty 70 |</w:t>
      </w:r>
      <w:r>
        <w:rPr>
          <w:spacing w:val="-1"/>
          <w:sz w:val="24"/>
        </w:rPr>
        <w:t> </w:t>
      </w:r>
      <w:r>
        <w:rPr>
          <w:sz w:val="24"/>
        </w:rPr>
        <w:t>439</w:t>
      </w:r>
    </w:p>
    <w:p>
      <w:pPr>
        <w:pStyle w:val="BodyText"/>
        <w:spacing w:before="11"/>
        <w:rPr>
          <w:sz w:val="23"/>
        </w:rPr>
      </w:pPr>
    </w:p>
    <w:p>
      <w:pPr>
        <w:spacing w:before="0"/>
        <w:ind w:left="155" w:right="0" w:firstLine="0"/>
        <w:jc w:val="left"/>
        <w:rPr>
          <w:i/>
          <w:sz w:val="24"/>
        </w:rPr>
      </w:pPr>
      <w:r>
        <w:rPr>
          <w:sz w:val="24"/>
        </w:rPr>
        <w:t>2926 </w:t>
      </w:r>
      <w:r>
        <w:rPr>
          <w:b/>
          <w:sz w:val="24"/>
        </w:rPr>
        <w:t>rayon </w:t>
      </w:r>
      <w:r>
        <w:rPr>
          <w:sz w:val="24"/>
        </w:rPr>
        <w:t>nm </w:t>
      </w:r>
      <w:r>
        <w:rPr>
          <w:i/>
          <w:sz w:val="24"/>
        </w:rPr>
        <w:t>ray, beam, radius; department, section, shelf</w:t>
      </w:r>
    </w:p>
    <w:p>
      <w:pPr>
        <w:pStyle w:val="ListParagraph"/>
        <w:numPr>
          <w:ilvl w:val="0"/>
          <w:numId w:val="24"/>
        </w:numPr>
        <w:tabs>
          <w:tab w:pos="706" w:val="left" w:leader="none"/>
        </w:tabs>
        <w:spacing w:line="240" w:lineRule="auto" w:before="0" w:after="0"/>
        <w:ind w:left="526" w:right="1818" w:firstLine="0"/>
        <w:jc w:val="left"/>
        <w:rPr>
          <w:sz w:val="24"/>
        </w:rPr>
      </w:pPr>
      <w:r>
        <w:rPr>
          <w:sz w:val="24"/>
        </w:rPr>
        <w:t>un rayon de lune traversait la chambre -- a moonbeam shone across the room 67 |</w:t>
      </w:r>
      <w:r>
        <w:rPr>
          <w:spacing w:val="-1"/>
          <w:sz w:val="24"/>
        </w:rPr>
        <w:t> </w:t>
      </w:r>
      <w:r>
        <w:rPr>
          <w:sz w:val="24"/>
        </w:rPr>
        <w:t>504</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2927 </w:t>
      </w:r>
      <w:r>
        <w:rPr>
          <w:b/>
          <w:sz w:val="24"/>
        </w:rPr>
        <w:t>lèvre </w:t>
      </w:r>
      <w:r>
        <w:rPr>
          <w:sz w:val="24"/>
        </w:rPr>
        <w:t>nf </w:t>
      </w:r>
      <w:r>
        <w:rPr>
          <w:i/>
          <w:sz w:val="24"/>
        </w:rPr>
        <w:t>lip</w:t>
      </w:r>
    </w:p>
    <w:p>
      <w:pPr>
        <w:pStyle w:val="ListParagraph"/>
        <w:numPr>
          <w:ilvl w:val="0"/>
          <w:numId w:val="24"/>
        </w:numPr>
        <w:tabs>
          <w:tab w:pos="706" w:val="left" w:leader="none"/>
        </w:tabs>
        <w:spacing w:line="240" w:lineRule="auto" w:before="0" w:after="0"/>
        <w:ind w:left="526" w:right="2658" w:firstLine="0"/>
        <w:jc w:val="left"/>
        <w:rPr>
          <w:sz w:val="24"/>
        </w:rPr>
      </w:pPr>
      <w:r>
        <w:rPr>
          <w:sz w:val="24"/>
        </w:rPr>
        <w:t>je regardai ses lèvres pleines et roses -- I looked at her full, pink lips 57 | 689+l</w:t>
      </w:r>
      <w:r>
        <w:rPr>
          <w:spacing w:val="-2"/>
          <w:sz w:val="24"/>
        </w:rPr>
        <w:t> </w:t>
      </w:r>
      <w:r>
        <w:rPr>
          <w:sz w:val="24"/>
        </w:rPr>
        <w:t>-s</w:t>
      </w:r>
    </w:p>
    <w:p>
      <w:pPr>
        <w:pStyle w:val="BodyText"/>
      </w:pPr>
    </w:p>
    <w:p>
      <w:pPr>
        <w:spacing w:before="0"/>
        <w:ind w:left="155" w:right="0" w:firstLine="0"/>
        <w:jc w:val="left"/>
        <w:rPr>
          <w:i/>
          <w:sz w:val="24"/>
        </w:rPr>
      </w:pPr>
      <w:r>
        <w:rPr>
          <w:sz w:val="24"/>
        </w:rPr>
        <w:t>2928 </w:t>
      </w:r>
      <w:r>
        <w:rPr>
          <w:b/>
          <w:sz w:val="24"/>
        </w:rPr>
        <w:t>promener </w:t>
      </w:r>
      <w:r>
        <w:rPr>
          <w:sz w:val="24"/>
        </w:rPr>
        <w:t>v </w:t>
      </w:r>
      <w:r>
        <w:rPr>
          <w:i/>
          <w:sz w:val="24"/>
        </w:rPr>
        <w:t>to take for a walk, go for a walk</w:t>
      </w:r>
    </w:p>
    <w:p>
      <w:pPr>
        <w:pStyle w:val="ListParagraph"/>
        <w:numPr>
          <w:ilvl w:val="0"/>
          <w:numId w:val="24"/>
        </w:numPr>
        <w:tabs>
          <w:tab w:pos="706" w:val="left" w:leader="none"/>
        </w:tabs>
        <w:spacing w:line="240" w:lineRule="auto" w:before="0" w:after="0"/>
        <w:ind w:left="526" w:right="1972" w:firstLine="0"/>
        <w:jc w:val="left"/>
        <w:rPr>
          <w:sz w:val="24"/>
        </w:rPr>
      </w:pPr>
      <w:r>
        <w:rPr>
          <w:sz w:val="24"/>
        </w:rPr>
        <w:t>les amis se promènent dans la rue -- the friends are walking along the street 61 | 614+l</w:t>
      </w:r>
      <w:r>
        <w:rPr>
          <w:spacing w:val="-2"/>
          <w:sz w:val="24"/>
        </w:rPr>
        <w:t> </w:t>
      </w:r>
      <w:r>
        <w:rPr>
          <w:sz w:val="24"/>
        </w:rPr>
        <w:t>-n</w:t>
      </w:r>
    </w:p>
    <w:p>
      <w:pPr>
        <w:pStyle w:val="BodyText"/>
        <w:rPr>
          <w:sz w:val="26"/>
        </w:rPr>
      </w:pPr>
    </w:p>
    <w:p>
      <w:pPr>
        <w:pStyle w:val="BodyText"/>
        <w:rPr>
          <w:sz w:val="22"/>
        </w:rPr>
      </w:pPr>
    </w:p>
    <w:p>
      <w:pPr>
        <w:pStyle w:val="BodyText"/>
        <w:ind w:left="216"/>
      </w:pPr>
      <w:r>
        <w:rPr/>
        <w:t>Page 122</w:t>
      </w:r>
    </w:p>
    <w:p>
      <w:pPr>
        <w:spacing w:before="0"/>
        <w:ind w:left="155" w:right="0" w:firstLine="0"/>
        <w:jc w:val="left"/>
        <w:rPr>
          <w:i/>
          <w:sz w:val="24"/>
        </w:rPr>
      </w:pPr>
      <w:r>
        <w:rPr>
          <w:sz w:val="24"/>
        </w:rPr>
        <w:t>2929 </w:t>
      </w:r>
      <w:r>
        <w:rPr>
          <w:b/>
          <w:sz w:val="24"/>
        </w:rPr>
        <w:t>boulot </w:t>
      </w:r>
      <w:r>
        <w:rPr>
          <w:sz w:val="24"/>
        </w:rPr>
        <w:t>adj,nm </w:t>
      </w:r>
      <w:r>
        <w:rPr>
          <w:i/>
          <w:sz w:val="24"/>
        </w:rPr>
        <w:t>work, job</w:t>
      </w:r>
    </w:p>
    <w:p>
      <w:pPr>
        <w:pStyle w:val="ListParagraph"/>
        <w:numPr>
          <w:ilvl w:val="0"/>
          <w:numId w:val="24"/>
        </w:numPr>
        <w:tabs>
          <w:tab w:pos="706" w:val="left" w:leader="none"/>
        </w:tabs>
        <w:spacing w:line="240" w:lineRule="auto" w:before="0" w:after="0"/>
        <w:ind w:left="526" w:right="354" w:firstLine="0"/>
        <w:jc w:val="left"/>
        <w:rPr>
          <w:sz w:val="24"/>
        </w:rPr>
      </w:pPr>
      <w:r>
        <w:rPr>
          <w:sz w:val="24"/>
        </w:rPr>
        <w:t>il a un boulot très sérieux dans l'informatique -- he has an important job in computer science 52 | 810-n</w:t>
      </w:r>
      <w:r>
        <w:rPr>
          <w:spacing w:val="-1"/>
          <w:sz w:val="24"/>
        </w:rPr>
        <w:t> </w:t>
      </w:r>
      <w:r>
        <w:rPr>
          <w:sz w:val="24"/>
        </w:rPr>
        <w:t>+s</w:t>
      </w:r>
    </w:p>
    <w:p>
      <w:pPr>
        <w:pStyle w:val="BodyText"/>
      </w:pPr>
    </w:p>
    <w:p>
      <w:pPr>
        <w:spacing w:before="0"/>
        <w:ind w:left="155" w:right="0" w:firstLine="0"/>
        <w:jc w:val="left"/>
        <w:rPr>
          <w:i/>
          <w:sz w:val="24"/>
        </w:rPr>
      </w:pPr>
      <w:r>
        <w:rPr>
          <w:sz w:val="24"/>
        </w:rPr>
        <w:t>2930 </w:t>
      </w:r>
      <w:r>
        <w:rPr>
          <w:b/>
          <w:sz w:val="24"/>
        </w:rPr>
        <w:t>correctement </w:t>
      </w:r>
      <w:r>
        <w:rPr>
          <w:sz w:val="24"/>
        </w:rPr>
        <w:t>adv </w:t>
      </w:r>
      <w:r>
        <w:rPr>
          <w:i/>
          <w:sz w:val="24"/>
        </w:rPr>
        <w:t>properly</w:t>
      </w:r>
    </w:p>
    <w:p>
      <w:pPr>
        <w:pStyle w:val="ListParagraph"/>
        <w:numPr>
          <w:ilvl w:val="0"/>
          <w:numId w:val="24"/>
        </w:numPr>
        <w:tabs>
          <w:tab w:pos="706" w:val="left" w:leader="none"/>
        </w:tabs>
        <w:spacing w:line="240" w:lineRule="auto" w:before="0" w:after="0"/>
        <w:ind w:left="526" w:right="3676" w:firstLine="0"/>
        <w:jc w:val="left"/>
        <w:rPr>
          <w:sz w:val="24"/>
        </w:rPr>
      </w:pPr>
      <w:r>
        <w:rPr>
          <w:sz w:val="24"/>
        </w:rPr>
        <w:t>faisons les choses correctement -- let's do things correctly 74 |</w:t>
      </w:r>
      <w:r>
        <w:rPr>
          <w:spacing w:val="-1"/>
          <w:sz w:val="24"/>
        </w:rPr>
        <w:t> </w:t>
      </w:r>
      <w:r>
        <w:rPr>
          <w:sz w:val="24"/>
        </w:rPr>
        <w:t>372</w:t>
      </w:r>
    </w:p>
    <w:p>
      <w:pPr>
        <w:pStyle w:val="BodyText"/>
      </w:pPr>
    </w:p>
    <w:p>
      <w:pPr>
        <w:spacing w:before="0"/>
        <w:ind w:left="155" w:right="0" w:firstLine="0"/>
        <w:jc w:val="left"/>
        <w:rPr>
          <w:i/>
          <w:sz w:val="24"/>
        </w:rPr>
      </w:pPr>
      <w:r>
        <w:rPr>
          <w:sz w:val="24"/>
        </w:rPr>
        <w:t>2931 </w:t>
      </w:r>
      <w:r>
        <w:rPr>
          <w:b/>
          <w:sz w:val="24"/>
        </w:rPr>
        <w:t>colonne </w:t>
      </w:r>
      <w:r>
        <w:rPr>
          <w:sz w:val="24"/>
        </w:rPr>
        <w:t>nf </w:t>
      </w:r>
      <w:r>
        <w:rPr>
          <w:i/>
          <w:sz w:val="24"/>
        </w:rPr>
        <w:t>column</w:t>
      </w:r>
    </w:p>
    <w:p>
      <w:pPr>
        <w:pStyle w:val="ListParagraph"/>
        <w:numPr>
          <w:ilvl w:val="0"/>
          <w:numId w:val="24"/>
        </w:numPr>
        <w:tabs>
          <w:tab w:pos="706" w:val="left" w:leader="none"/>
        </w:tabs>
        <w:spacing w:line="240" w:lineRule="auto" w:before="0" w:after="0"/>
        <w:ind w:left="156" w:right="462" w:firstLine="370"/>
        <w:jc w:val="left"/>
        <w:rPr>
          <w:sz w:val="24"/>
        </w:rPr>
      </w:pPr>
      <w:r>
        <w:rPr>
          <w:sz w:val="24"/>
        </w:rPr>
        <w:t>des colonnes de fumée s'élevaient au-dessus des arbres -- columns of smoke rose above the trees</w:t>
      </w:r>
    </w:p>
    <w:p>
      <w:pPr>
        <w:pStyle w:val="BodyText"/>
        <w:ind w:left="525"/>
      </w:pPr>
      <w:r>
        <w:rPr/>
        <w:t>63 | 568-s</w:t>
      </w:r>
    </w:p>
    <w:p>
      <w:pPr>
        <w:pStyle w:val="BodyText"/>
      </w:pPr>
    </w:p>
    <w:p>
      <w:pPr>
        <w:spacing w:before="0"/>
        <w:ind w:left="155" w:right="0" w:firstLine="0"/>
        <w:jc w:val="left"/>
        <w:rPr>
          <w:i/>
          <w:sz w:val="24"/>
        </w:rPr>
      </w:pPr>
      <w:r>
        <w:rPr>
          <w:sz w:val="24"/>
        </w:rPr>
        <w:t>2932 </w:t>
      </w:r>
      <w:r>
        <w:rPr>
          <w:b/>
          <w:sz w:val="24"/>
        </w:rPr>
        <w:t>arranger </w:t>
      </w:r>
      <w:r>
        <w:rPr>
          <w:sz w:val="24"/>
        </w:rPr>
        <w:t>v </w:t>
      </w:r>
      <w:r>
        <w:rPr>
          <w:i/>
          <w:sz w:val="24"/>
        </w:rPr>
        <w:t>to arrange</w:t>
      </w:r>
    </w:p>
    <w:p>
      <w:pPr>
        <w:pStyle w:val="ListParagraph"/>
        <w:numPr>
          <w:ilvl w:val="0"/>
          <w:numId w:val="24"/>
        </w:numPr>
        <w:tabs>
          <w:tab w:pos="706" w:val="left" w:leader="none"/>
        </w:tabs>
        <w:spacing w:line="240" w:lineRule="auto" w:before="0" w:after="0"/>
        <w:ind w:left="526" w:right="2739" w:firstLine="0"/>
        <w:jc w:val="left"/>
        <w:rPr>
          <w:sz w:val="24"/>
        </w:rPr>
      </w:pPr>
      <w:r>
        <w:rPr>
          <w:sz w:val="24"/>
        </w:rPr>
        <w:t>c'est moi qui ai tout arrangé -- I'm the one who arranged everything 61 |</w:t>
      </w:r>
      <w:r>
        <w:rPr>
          <w:spacing w:val="-1"/>
          <w:sz w:val="24"/>
        </w:rPr>
        <w:t> </w:t>
      </w:r>
      <w:r>
        <w:rPr>
          <w:sz w:val="24"/>
        </w:rPr>
        <w:t>604-n</w:t>
      </w:r>
    </w:p>
    <w:p>
      <w:pPr>
        <w:pStyle w:val="BodyText"/>
      </w:pPr>
    </w:p>
    <w:p>
      <w:pPr>
        <w:spacing w:before="0"/>
        <w:ind w:left="155" w:right="0" w:firstLine="0"/>
        <w:jc w:val="left"/>
        <w:rPr>
          <w:i/>
          <w:sz w:val="24"/>
        </w:rPr>
      </w:pPr>
      <w:r>
        <w:rPr>
          <w:sz w:val="24"/>
        </w:rPr>
        <w:t>2933 </w:t>
      </w:r>
      <w:r>
        <w:rPr>
          <w:b/>
          <w:sz w:val="24"/>
        </w:rPr>
        <w:t>lointain </w:t>
      </w:r>
      <w:r>
        <w:rPr>
          <w:sz w:val="24"/>
        </w:rPr>
        <w:t>nadj </w:t>
      </w:r>
      <w:r>
        <w:rPr>
          <w:i/>
          <w:sz w:val="24"/>
        </w:rPr>
        <w:t>distant, faraway</w:t>
      </w:r>
    </w:p>
    <w:p>
      <w:pPr>
        <w:pStyle w:val="ListParagraph"/>
        <w:numPr>
          <w:ilvl w:val="0"/>
          <w:numId w:val="24"/>
        </w:numPr>
        <w:tabs>
          <w:tab w:pos="706" w:val="left" w:leader="none"/>
        </w:tabs>
        <w:spacing w:line="240" w:lineRule="auto" w:before="0" w:after="0"/>
        <w:ind w:left="526" w:right="1873" w:firstLine="0"/>
        <w:jc w:val="left"/>
        <w:rPr>
          <w:sz w:val="24"/>
        </w:rPr>
      </w:pPr>
      <w:r>
        <w:rPr>
          <w:sz w:val="24"/>
        </w:rPr>
        <w:t>on voulait aller dans une terre lointaine -- we wanted to go to a faraway land 62 | 598+l</w:t>
      </w:r>
      <w:r>
        <w:rPr>
          <w:spacing w:val="-2"/>
          <w:sz w:val="24"/>
        </w:rPr>
        <w:t> </w:t>
      </w:r>
      <w:r>
        <w:rPr>
          <w:sz w:val="24"/>
        </w:rPr>
        <w:t>-s</w:t>
      </w:r>
    </w:p>
    <w:p>
      <w:pPr>
        <w:pStyle w:val="BodyText"/>
      </w:pPr>
    </w:p>
    <w:p>
      <w:pPr>
        <w:spacing w:before="0"/>
        <w:ind w:left="155" w:right="0" w:firstLine="0"/>
        <w:jc w:val="left"/>
        <w:rPr>
          <w:i/>
          <w:sz w:val="24"/>
        </w:rPr>
      </w:pPr>
      <w:r>
        <w:rPr>
          <w:sz w:val="24"/>
        </w:rPr>
        <w:t>2934 </w:t>
      </w:r>
      <w:r>
        <w:rPr>
          <w:b/>
          <w:sz w:val="24"/>
        </w:rPr>
        <w:t>danser </w:t>
      </w:r>
      <w:r>
        <w:rPr>
          <w:sz w:val="24"/>
        </w:rPr>
        <w:t>v </w:t>
      </w:r>
      <w:r>
        <w:rPr>
          <w:i/>
          <w:sz w:val="24"/>
        </w:rPr>
        <w:t>to dance</w:t>
      </w:r>
    </w:p>
    <w:p>
      <w:pPr>
        <w:pStyle w:val="ListParagraph"/>
        <w:numPr>
          <w:ilvl w:val="0"/>
          <w:numId w:val="24"/>
        </w:numPr>
        <w:tabs>
          <w:tab w:pos="706" w:val="left" w:leader="none"/>
        </w:tabs>
        <w:spacing w:line="240" w:lineRule="auto" w:before="0" w:after="0"/>
        <w:ind w:left="526" w:right="864" w:firstLine="0"/>
        <w:jc w:val="left"/>
        <w:rPr>
          <w:sz w:val="24"/>
        </w:rPr>
      </w:pPr>
      <w:r>
        <w:rPr>
          <w:sz w:val="24"/>
        </w:rPr>
        <w:t>je danserai avec toi, le soir de nos noces -- I will dance with you, on our wedding night 62 |</w:t>
      </w:r>
      <w:r>
        <w:rPr>
          <w:spacing w:val="-1"/>
          <w:sz w:val="24"/>
        </w:rPr>
        <w:t> </w:t>
      </w:r>
      <w:r>
        <w:rPr>
          <w:sz w:val="24"/>
        </w:rPr>
        <w:t>583-n</w:t>
      </w:r>
    </w:p>
    <w:p>
      <w:pPr>
        <w:pStyle w:val="BodyText"/>
      </w:pPr>
    </w:p>
    <w:p>
      <w:pPr>
        <w:spacing w:before="0"/>
        <w:ind w:left="155" w:right="0" w:firstLine="0"/>
        <w:jc w:val="left"/>
        <w:rPr>
          <w:i/>
          <w:sz w:val="24"/>
        </w:rPr>
      </w:pPr>
      <w:r>
        <w:rPr>
          <w:sz w:val="24"/>
        </w:rPr>
        <w:t>2935 </w:t>
      </w:r>
      <w:r>
        <w:rPr>
          <w:b/>
          <w:sz w:val="24"/>
        </w:rPr>
        <w:t>charbon </w:t>
      </w:r>
      <w:r>
        <w:rPr>
          <w:sz w:val="24"/>
        </w:rPr>
        <w:t>nm </w:t>
      </w:r>
      <w:r>
        <w:rPr>
          <w:i/>
          <w:sz w:val="24"/>
        </w:rPr>
        <w:t>coal</w:t>
      </w:r>
    </w:p>
    <w:p>
      <w:pPr>
        <w:pStyle w:val="ListParagraph"/>
        <w:numPr>
          <w:ilvl w:val="0"/>
          <w:numId w:val="24"/>
        </w:numPr>
        <w:tabs>
          <w:tab w:pos="706" w:val="left" w:leader="none"/>
        </w:tabs>
        <w:spacing w:line="240" w:lineRule="auto" w:before="0" w:after="0"/>
        <w:ind w:left="526" w:right="1736" w:firstLine="0"/>
        <w:jc w:val="left"/>
        <w:rPr>
          <w:sz w:val="24"/>
        </w:rPr>
      </w:pPr>
      <w:r>
        <w:rPr>
          <w:sz w:val="24"/>
        </w:rPr>
        <w:t>la production de charbon est en train de chuter -- coal production is falling</w:t>
      </w:r>
      <w:r>
        <w:rPr>
          <w:spacing w:val="-21"/>
          <w:sz w:val="24"/>
        </w:rPr>
        <w:t> </w:t>
      </w:r>
      <w:r>
        <w:rPr>
          <w:sz w:val="24"/>
        </w:rPr>
        <w:t>off 73 |</w:t>
      </w:r>
      <w:r>
        <w:rPr>
          <w:spacing w:val="-1"/>
          <w:sz w:val="24"/>
        </w:rPr>
        <w:t> </w:t>
      </w:r>
      <w:r>
        <w:rPr>
          <w:sz w:val="24"/>
        </w:rPr>
        <w:t>390</w:t>
      </w:r>
    </w:p>
    <w:p>
      <w:pPr>
        <w:pStyle w:val="BodyText"/>
      </w:pPr>
    </w:p>
    <w:p>
      <w:pPr>
        <w:spacing w:before="1"/>
        <w:ind w:left="155" w:right="0" w:firstLine="0"/>
        <w:jc w:val="left"/>
        <w:rPr>
          <w:i/>
          <w:sz w:val="24"/>
        </w:rPr>
      </w:pPr>
      <w:r>
        <w:rPr>
          <w:sz w:val="24"/>
        </w:rPr>
        <w:t>2936 </w:t>
      </w:r>
      <w:r>
        <w:rPr>
          <w:b/>
          <w:sz w:val="24"/>
        </w:rPr>
        <w:t>passionner </w:t>
      </w:r>
      <w:r>
        <w:rPr>
          <w:sz w:val="24"/>
        </w:rPr>
        <w:t>v </w:t>
      </w:r>
      <w:r>
        <w:rPr>
          <w:i/>
          <w:sz w:val="24"/>
        </w:rPr>
        <w:t>to fascinate, grip</w:t>
      </w:r>
    </w:p>
    <w:p>
      <w:pPr>
        <w:pStyle w:val="ListParagraph"/>
        <w:numPr>
          <w:ilvl w:val="0"/>
          <w:numId w:val="24"/>
        </w:numPr>
        <w:tabs>
          <w:tab w:pos="706" w:val="left" w:leader="none"/>
        </w:tabs>
        <w:spacing w:line="240" w:lineRule="auto" w:before="0" w:after="0"/>
        <w:ind w:left="526" w:right="2988" w:firstLine="0"/>
        <w:jc w:val="left"/>
        <w:rPr>
          <w:sz w:val="24"/>
        </w:rPr>
      </w:pPr>
      <w:r>
        <w:rPr>
          <w:sz w:val="24"/>
        </w:rPr>
        <w:t>je suis passionné de mon travail -- I'm passionate about my work 68 |</w:t>
      </w:r>
      <w:r>
        <w:rPr>
          <w:spacing w:val="-1"/>
          <w:sz w:val="24"/>
        </w:rPr>
        <w:t> </w:t>
      </w:r>
      <w:r>
        <w:rPr>
          <w:sz w:val="24"/>
        </w:rPr>
        <w:t>484</w:t>
      </w:r>
    </w:p>
    <w:p>
      <w:pPr>
        <w:pStyle w:val="BodyText"/>
        <w:spacing w:before="11"/>
        <w:rPr>
          <w:sz w:val="23"/>
        </w:rPr>
      </w:pPr>
    </w:p>
    <w:p>
      <w:pPr>
        <w:spacing w:before="0"/>
        <w:ind w:left="155" w:right="0" w:firstLine="0"/>
        <w:jc w:val="left"/>
        <w:rPr>
          <w:i/>
          <w:sz w:val="24"/>
        </w:rPr>
      </w:pPr>
      <w:r>
        <w:rPr>
          <w:sz w:val="24"/>
        </w:rPr>
        <w:t>2937 </w:t>
      </w:r>
      <w:r>
        <w:rPr>
          <w:b/>
          <w:sz w:val="24"/>
        </w:rPr>
        <w:t>colline </w:t>
      </w:r>
      <w:r>
        <w:rPr>
          <w:sz w:val="24"/>
        </w:rPr>
        <w:t>nf </w:t>
      </w:r>
      <w:r>
        <w:rPr>
          <w:i/>
          <w:sz w:val="24"/>
        </w:rPr>
        <w:t>hill</w:t>
      </w:r>
    </w:p>
    <w:p>
      <w:pPr>
        <w:pStyle w:val="ListParagraph"/>
        <w:numPr>
          <w:ilvl w:val="0"/>
          <w:numId w:val="24"/>
        </w:numPr>
        <w:tabs>
          <w:tab w:pos="706" w:val="left" w:leader="none"/>
        </w:tabs>
        <w:spacing w:line="240" w:lineRule="auto" w:before="0" w:after="0"/>
        <w:ind w:left="526" w:right="929" w:firstLine="0"/>
        <w:jc w:val="left"/>
        <w:rPr>
          <w:sz w:val="24"/>
        </w:rPr>
      </w:pPr>
      <w:r>
        <w:rPr>
          <w:sz w:val="24"/>
        </w:rPr>
        <w:t>arrivée au sommet de la colline, elle s'arrêta -- reaching the top of the hill, she stopped 73 |</w:t>
      </w:r>
      <w:r>
        <w:rPr>
          <w:spacing w:val="-1"/>
          <w:sz w:val="24"/>
        </w:rPr>
        <w:t> </w:t>
      </w:r>
      <w:r>
        <w:rPr>
          <w:sz w:val="24"/>
        </w:rPr>
        <w:t>392</w:t>
      </w:r>
    </w:p>
    <w:p>
      <w:pPr>
        <w:pStyle w:val="BodyText"/>
      </w:pPr>
    </w:p>
    <w:p>
      <w:pPr>
        <w:spacing w:before="0"/>
        <w:ind w:left="155" w:right="0" w:firstLine="0"/>
        <w:jc w:val="left"/>
        <w:rPr>
          <w:i/>
          <w:sz w:val="24"/>
        </w:rPr>
      </w:pPr>
      <w:r>
        <w:rPr>
          <w:sz w:val="24"/>
        </w:rPr>
        <w:t>2938 </w:t>
      </w:r>
      <w:r>
        <w:rPr>
          <w:b/>
          <w:sz w:val="24"/>
        </w:rPr>
        <w:t>poésie </w:t>
      </w:r>
      <w:r>
        <w:rPr>
          <w:sz w:val="24"/>
        </w:rPr>
        <w:t>nf </w:t>
      </w:r>
      <w:r>
        <w:rPr>
          <w:i/>
          <w:sz w:val="24"/>
        </w:rPr>
        <w:t>poetry</w:t>
      </w:r>
    </w:p>
    <w:p>
      <w:pPr>
        <w:pStyle w:val="ListParagraph"/>
        <w:numPr>
          <w:ilvl w:val="0"/>
          <w:numId w:val="24"/>
        </w:numPr>
        <w:tabs>
          <w:tab w:pos="706" w:val="left" w:leader="none"/>
        </w:tabs>
        <w:spacing w:line="240" w:lineRule="auto" w:before="0" w:after="0"/>
        <w:ind w:left="526" w:right="1605" w:firstLine="0"/>
        <w:jc w:val="left"/>
        <w:rPr>
          <w:sz w:val="24"/>
        </w:rPr>
      </w:pPr>
      <w:r>
        <w:rPr>
          <w:sz w:val="24"/>
        </w:rPr>
        <w:t>la poésie est souvent dite de façon ennuyeuse -- poetry is often recited boringly 59 |</w:t>
      </w:r>
      <w:r>
        <w:rPr>
          <w:spacing w:val="-1"/>
          <w:sz w:val="24"/>
        </w:rPr>
        <w:t> </w:t>
      </w:r>
      <w:r>
        <w:rPr>
          <w:sz w:val="24"/>
        </w:rPr>
        <w:t>650-n</w:t>
      </w:r>
    </w:p>
    <w:p>
      <w:pPr>
        <w:pStyle w:val="BodyText"/>
      </w:pPr>
    </w:p>
    <w:p>
      <w:pPr>
        <w:spacing w:before="0"/>
        <w:ind w:left="155" w:right="0" w:firstLine="0"/>
        <w:jc w:val="left"/>
        <w:rPr>
          <w:i/>
          <w:sz w:val="24"/>
        </w:rPr>
      </w:pPr>
      <w:r>
        <w:rPr>
          <w:sz w:val="24"/>
        </w:rPr>
        <w:t>2939 </w:t>
      </w:r>
      <w:r>
        <w:rPr>
          <w:b/>
          <w:sz w:val="24"/>
        </w:rPr>
        <w:t>généraliser </w:t>
      </w:r>
      <w:r>
        <w:rPr>
          <w:sz w:val="24"/>
        </w:rPr>
        <w:t>v </w:t>
      </w:r>
      <w:r>
        <w:rPr>
          <w:i/>
          <w:sz w:val="24"/>
        </w:rPr>
        <w:t>to generalize</w:t>
      </w:r>
    </w:p>
    <w:p>
      <w:pPr>
        <w:spacing w:after="0"/>
        <w:jc w:val="left"/>
        <w:rPr>
          <w:sz w:val="24"/>
        </w:rPr>
        <w:sectPr>
          <w:pgSz w:w="11900" w:h="16840"/>
          <w:pgMar w:top="1060" w:bottom="280" w:left="980" w:right="1000"/>
        </w:sectPr>
      </w:pPr>
    </w:p>
    <w:p>
      <w:pPr>
        <w:pStyle w:val="ListParagraph"/>
        <w:numPr>
          <w:ilvl w:val="0"/>
          <w:numId w:val="24"/>
        </w:numPr>
        <w:tabs>
          <w:tab w:pos="706" w:val="left" w:leader="none"/>
        </w:tabs>
        <w:spacing w:line="240" w:lineRule="auto" w:before="74" w:after="0"/>
        <w:ind w:left="526" w:right="162" w:firstLine="0"/>
        <w:jc w:val="left"/>
        <w:rPr>
          <w:sz w:val="24"/>
        </w:rPr>
      </w:pPr>
      <w:r>
        <w:rPr>
          <w:sz w:val="24"/>
        </w:rPr>
        <w:t>il faudrait généraliser ce type d'initiatives -- we would need to generalize this type of initiative 75 |</w:t>
      </w:r>
      <w:r>
        <w:rPr>
          <w:spacing w:val="-1"/>
          <w:sz w:val="24"/>
        </w:rPr>
        <w:t> </w:t>
      </w:r>
      <w:r>
        <w:rPr>
          <w:sz w:val="24"/>
        </w:rPr>
        <w:t>345</w:t>
      </w:r>
    </w:p>
    <w:p>
      <w:pPr>
        <w:pStyle w:val="BodyText"/>
      </w:pPr>
    </w:p>
    <w:p>
      <w:pPr>
        <w:spacing w:before="0"/>
        <w:ind w:left="155" w:right="0" w:firstLine="0"/>
        <w:jc w:val="left"/>
        <w:rPr>
          <w:i/>
          <w:sz w:val="24"/>
        </w:rPr>
      </w:pPr>
      <w:r>
        <w:rPr>
          <w:sz w:val="24"/>
        </w:rPr>
        <w:t>2940 </w:t>
      </w:r>
      <w:r>
        <w:rPr>
          <w:b/>
          <w:sz w:val="24"/>
        </w:rPr>
        <w:t>transaction </w:t>
      </w:r>
      <w:r>
        <w:rPr>
          <w:sz w:val="24"/>
        </w:rPr>
        <w:t>nf </w:t>
      </w:r>
      <w:r>
        <w:rPr>
          <w:i/>
          <w:sz w:val="24"/>
        </w:rPr>
        <w:t>transaction</w:t>
      </w:r>
    </w:p>
    <w:p>
      <w:pPr>
        <w:pStyle w:val="ListParagraph"/>
        <w:numPr>
          <w:ilvl w:val="0"/>
          <w:numId w:val="24"/>
        </w:numPr>
        <w:tabs>
          <w:tab w:pos="706" w:val="left" w:leader="none"/>
        </w:tabs>
        <w:spacing w:line="240" w:lineRule="auto" w:before="0" w:after="0"/>
        <w:ind w:left="156" w:right="862" w:firstLine="370"/>
        <w:jc w:val="left"/>
        <w:rPr>
          <w:sz w:val="24"/>
        </w:rPr>
      </w:pPr>
      <w:r>
        <w:rPr>
          <w:sz w:val="24"/>
        </w:rPr>
        <w:t>le montant de la transaction n'a pas été dévoilé -- the amount of the transaction was not revealed</w:t>
      </w:r>
    </w:p>
    <w:p>
      <w:pPr>
        <w:pStyle w:val="BodyText"/>
        <w:ind w:left="525"/>
      </w:pPr>
      <w:r>
        <w:rPr/>
        <w:t>59 | 649+n</w:t>
      </w:r>
    </w:p>
    <w:p>
      <w:pPr>
        <w:pStyle w:val="BodyText"/>
      </w:pPr>
    </w:p>
    <w:p>
      <w:pPr>
        <w:spacing w:before="0"/>
        <w:ind w:left="155" w:right="0" w:firstLine="0"/>
        <w:jc w:val="left"/>
        <w:rPr>
          <w:i/>
          <w:sz w:val="24"/>
        </w:rPr>
      </w:pPr>
      <w:r>
        <w:rPr>
          <w:sz w:val="24"/>
        </w:rPr>
        <w:t>2941 </w:t>
      </w:r>
      <w:r>
        <w:rPr>
          <w:b/>
          <w:sz w:val="24"/>
        </w:rPr>
        <w:t>extrémité </w:t>
      </w:r>
      <w:r>
        <w:rPr>
          <w:sz w:val="24"/>
        </w:rPr>
        <w:t>nf </w:t>
      </w:r>
      <w:r>
        <w:rPr>
          <w:i/>
          <w:sz w:val="24"/>
        </w:rPr>
        <w:t>end, extremity</w:t>
      </w:r>
    </w:p>
    <w:p>
      <w:pPr>
        <w:pStyle w:val="ListParagraph"/>
        <w:numPr>
          <w:ilvl w:val="0"/>
          <w:numId w:val="24"/>
        </w:numPr>
        <w:tabs>
          <w:tab w:pos="706" w:val="left" w:leader="none"/>
        </w:tabs>
        <w:spacing w:line="240" w:lineRule="auto" w:before="0" w:after="0"/>
        <w:ind w:left="526" w:right="2255" w:firstLine="0"/>
        <w:jc w:val="left"/>
        <w:rPr>
          <w:sz w:val="24"/>
        </w:rPr>
      </w:pPr>
      <w:r>
        <w:rPr>
          <w:sz w:val="24"/>
        </w:rPr>
        <w:t>l'un d'eux attachait l'autre extrémité -- one of them grasped the other end 47 | 921+n</w:t>
      </w:r>
      <w:r>
        <w:rPr>
          <w:spacing w:val="-1"/>
          <w:sz w:val="24"/>
        </w:rPr>
        <w:t> </w:t>
      </w:r>
      <w:r>
        <w:rPr>
          <w:sz w:val="24"/>
        </w:rPr>
        <w:t>-s</w:t>
      </w:r>
    </w:p>
    <w:p>
      <w:pPr>
        <w:pStyle w:val="BodyText"/>
      </w:pPr>
    </w:p>
    <w:p>
      <w:pPr>
        <w:spacing w:before="0"/>
        <w:ind w:left="155" w:right="0" w:firstLine="0"/>
        <w:jc w:val="left"/>
        <w:rPr>
          <w:i/>
          <w:sz w:val="24"/>
        </w:rPr>
      </w:pPr>
      <w:r>
        <w:rPr>
          <w:sz w:val="24"/>
        </w:rPr>
        <w:t>2942 </w:t>
      </w:r>
      <w:r>
        <w:rPr>
          <w:b/>
          <w:sz w:val="24"/>
        </w:rPr>
        <w:t>pénal </w:t>
      </w:r>
      <w:r>
        <w:rPr>
          <w:sz w:val="24"/>
        </w:rPr>
        <w:t>adj</w:t>
      </w:r>
      <w:r>
        <w:rPr>
          <w:spacing w:val="-3"/>
          <w:sz w:val="24"/>
        </w:rPr>
        <w:t> </w:t>
      </w:r>
      <w:r>
        <w:rPr>
          <w:i/>
          <w:sz w:val="24"/>
        </w:rPr>
        <w:t>penal</w:t>
      </w:r>
    </w:p>
    <w:p>
      <w:pPr>
        <w:pStyle w:val="ListParagraph"/>
        <w:numPr>
          <w:ilvl w:val="0"/>
          <w:numId w:val="24"/>
        </w:numPr>
        <w:tabs>
          <w:tab w:pos="706" w:val="left" w:leader="none"/>
        </w:tabs>
        <w:spacing w:line="240" w:lineRule="auto" w:before="0" w:after="0"/>
        <w:ind w:left="526" w:right="173" w:firstLine="0"/>
        <w:jc w:val="left"/>
        <w:rPr>
          <w:sz w:val="24"/>
        </w:rPr>
      </w:pPr>
      <w:r>
        <w:rPr>
          <w:sz w:val="24"/>
        </w:rPr>
        <w:t>il permet la clôture des procédures pénales -- it allows for termination of criminal proceedings 60 |</w:t>
      </w:r>
      <w:r>
        <w:rPr>
          <w:spacing w:val="-1"/>
          <w:sz w:val="24"/>
        </w:rPr>
        <w:t> </w:t>
      </w:r>
      <w:r>
        <w:rPr>
          <w:sz w:val="24"/>
        </w:rPr>
        <w:t>627-l</w:t>
      </w:r>
    </w:p>
    <w:p>
      <w:pPr>
        <w:pStyle w:val="BodyText"/>
      </w:pPr>
    </w:p>
    <w:p>
      <w:pPr>
        <w:spacing w:before="0"/>
        <w:ind w:left="155" w:right="0" w:firstLine="0"/>
        <w:jc w:val="left"/>
        <w:rPr>
          <w:i/>
          <w:sz w:val="24"/>
        </w:rPr>
      </w:pPr>
      <w:r>
        <w:rPr>
          <w:sz w:val="24"/>
        </w:rPr>
        <w:t>2943 </w:t>
      </w:r>
      <w:r>
        <w:rPr>
          <w:b/>
          <w:sz w:val="24"/>
        </w:rPr>
        <w:t>économiste </w:t>
      </w:r>
      <w:r>
        <w:rPr>
          <w:sz w:val="24"/>
        </w:rPr>
        <w:t>nm,nf </w:t>
      </w:r>
      <w:r>
        <w:rPr>
          <w:i/>
          <w:sz w:val="24"/>
        </w:rPr>
        <w:t>economist</w:t>
      </w:r>
    </w:p>
    <w:p>
      <w:pPr>
        <w:pStyle w:val="ListParagraph"/>
        <w:numPr>
          <w:ilvl w:val="0"/>
          <w:numId w:val="24"/>
        </w:numPr>
        <w:tabs>
          <w:tab w:pos="706" w:val="left" w:leader="none"/>
        </w:tabs>
        <w:spacing w:line="240" w:lineRule="auto" w:before="0" w:after="0"/>
        <w:ind w:left="526" w:right="2349" w:firstLine="0"/>
        <w:jc w:val="left"/>
        <w:rPr>
          <w:sz w:val="24"/>
        </w:rPr>
      </w:pPr>
      <w:r>
        <w:rPr>
          <w:sz w:val="24"/>
        </w:rPr>
        <w:t>je ne connais pas un seul économiste -- I don't know a single economist 73 |</w:t>
      </w:r>
      <w:r>
        <w:rPr>
          <w:spacing w:val="-1"/>
          <w:sz w:val="24"/>
        </w:rPr>
        <w:t> </w:t>
      </w:r>
      <w:r>
        <w:rPr>
          <w:sz w:val="24"/>
        </w:rPr>
        <w:t>383</w:t>
      </w:r>
    </w:p>
    <w:p>
      <w:pPr>
        <w:pStyle w:val="BodyText"/>
      </w:pPr>
    </w:p>
    <w:p>
      <w:pPr>
        <w:spacing w:before="0"/>
        <w:ind w:left="155" w:right="0" w:firstLine="0"/>
        <w:jc w:val="left"/>
        <w:rPr>
          <w:i/>
          <w:sz w:val="24"/>
        </w:rPr>
      </w:pPr>
      <w:r>
        <w:rPr>
          <w:sz w:val="24"/>
        </w:rPr>
        <w:t>2944 </w:t>
      </w:r>
      <w:r>
        <w:rPr>
          <w:b/>
          <w:sz w:val="24"/>
        </w:rPr>
        <w:t>banlieue </w:t>
      </w:r>
      <w:r>
        <w:rPr>
          <w:sz w:val="24"/>
        </w:rPr>
        <w:t>nf </w:t>
      </w:r>
      <w:r>
        <w:rPr>
          <w:i/>
          <w:sz w:val="24"/>
        </w:rPr>
        <w:t>suburbs, outskirts</w:t>
      </w:r>
    </w:p>
    <w:p>
      <w:pPr>
        <w:pStyle w:val="ListParagraph"/>
        <w:numPr>
          <w:ilvl w:val="0"/>
          <w:numId w:val="24"/>
        </w:numPr>
        <w:tabs>
          <w:tab w:pos="706" w:val="left" w:leader="none"/>
        </w:tabs>
        <w:spacing w:line="240" w:lineRule="auto" w:before="0" w:after="0"/>
        <w:ind w:left="526" w:right="2406" w:firstLine="0"/>
        <w:jc w:val="left"/>
        <w:rPr>
          <w:sz w:val="24"/>
        </w:rPr>
      </w:pPr>
      <w:r>
        <w:rPr>
          <w:sz w:val="24"/>
        </w:rPr>
        <w:t>on a toujours habité en banlieue -- we have always lived in the suburbs 65 |</w:t>
      </w:r>
      <w:r>
        <w:rPr>
          <w:spacing w:val="-1"/>
          <w:sz w:val="24"/>
        </w:rPr>
        <w:t> </w:t>
      </w:r>
      <w:r>
        <w:rPr>
          <w:sz w:val="24"/>
        </w:rPr>
        <w:t>536</w:t>
      </w:r>
    </w:p>
    <w:p>
      <w:pPr>
        <w:pStyle w:val="BodyText"/>
      </w:pPr>
    </w:p>
    <w:p>
      <w:pPr>
        <w:spacing w:before="0"/>
        <w:ind w:left="155" w:right="0" w:firstLine="0"/>
        <w:jc w:val="left"/>
        <w:rPr>
          <w:sz w:val="24"/>
        </w:rPr>
      </w:pPr>
      <w:r>
        <w:rPr>
          <w:sz w:val="24"/>
        </w:rPr>
        <w:t>2945 </w:t>
      </w:r>
      <w:r>
        <w:rPr>
          <w:b/>
          <w:sz w:val="24"/>
        </w:rPr>
        <w:t>bancaire </w:t>
      </w:r>
      <w:r>
        <w:rPr>
          <w:sz w:val="24"/>
        </w:rPr>
        <w:t>adj(f) banking</w:t>
      </w:r>
    </w:p>
    <w:p>
      <w:pPr>
        <w:pStyle w:val="ListParagraph"/>
        <w:numPr>
          <w:ilvl w:val="0"/>
          <w:numId w:val="24"/>
        </w:numPr>
        <w:tabs>
          <w:tab w:pos="706" w:val="left" w:leader="none"/>
        </w:tabs>
        <w:spacing w:line="240" w:lineRule="auto" w:before="0" w:after="0"/>
        <w:ind w:left="156" w:right="784" w:firstLine="370"/>
        <w:jc w:val="left"/>
        <w:rPr>
          <w:sz w:val="24"/>
        </w:rPr>
      </w:pPr>
      <w:r>
        <w:rPr>
          <w:sz w:val="24"/>
        </w:rPr>
        <w:t>l'entreprise offre des services bancaires aux particuliers et aux sociétés -- the firm</w:t>
      </w:r>
      <w:r>
        <w:rPr>
          <w:spacing w:val="-32"/>
          <w:sz w:val="24"/>
        </w:rPr>
        <w:t> </w:t>
      </w:r>
      <w:r>
        <w:rPr>
          <w:sz w:val="24"/>
        </w:rPr>
        <w:t>offers banking services to individuals and to</w:t>
      </w:r>
      <w:r>
        <w:rPr>
          <w:spacing w:val="-1"/>
          <w:sz w:val="24"/>
        </w:rPr>
        <w:t> </w:t>
      </w:r>
      <w:r>
        <w:rPr>
          <w:sz w:val="24"/>
        </w:rPr>
        <w:t>companies</w:t>
      </w:r>
    </w:p>
    <w:p>
      <w:pPr>
        <w:pStyle w:val="BodyText"/>
        <w:ind w:left="525"/>
      </w:pPr>
      <w:r>
        <w:rPr/>
        <w:t>65 | 534-l +n</w:t>
      </w:r>
    </w:p>
    <w:p>
      <w:pPr>
        <w:pStyle w:val="BodyText"/>
      </w:pPr>
    </w:p>
    <w:p>
      <w:pPr>
        <w:spacing w:before="0"/>
        <w:ind w:left="155" w:right="0" w:firstLine="0"/>
        <w:jc w:val="left"/>
        <w:rPr>
          <w:i/>
          <w:sz w:val="24"/>
        </w:rPr>
      </w:pPr>
      <w:r>
        <w:rPr>
          <w:sz w:val="24"/>
        </w:rPr>
        <w:t>2946 </w:t>
      </w:r>
      <w:r>
        <w:rPr>
          <w:b/>
          <w:sz w:val="24"/>
        </w:rPr>
        <w:t>défaire </w:t>
      </w:r>
      <w:r>
        <w:rPr>
          <w:sz w:val="24"/>
        </w:rPr>
        <w:t>v </w:t>
      </w:r>
      <w:r>
        <w:rPr>
          <w:i/>
          <w:sz w:val="24"/>
        </w:rPr>
        <w:t>to undo, dismantle, strip, break up</w:t>
      </w:r>
    </w:p>
    <w:p>
      <w:pPr>
        <w:pStyle w:val="ListParagraph"/>
        <w:numPr>
          <w:ilvl w:val="0"/>
          <w:numId w:val="24"/>
        </w:numPr>
        <w:tabs>
          <w:tab w:pos="706" w:val="left" w:leader="none"/>
        </w:tabs>
        <w:spacing w:line="240" w:lineRule="auto" w:before="0" w:after="0"/>
        <w:ind w:left="526" w:right="2115" w:firstLine="0"/>
        <w:jc w:val="left"/>
        <w:rPr>
          <w:sz w:val="24"/>
        </w:rPr>
      </w:pPr>
      <w:r>
        <w:rPr>
          <w:sz w:val="24"/>
        </w:rPr>
        <w:t>mon lacet est défait, comme d'habitude -- my shoelace is undone, as usual 78 |</w:t>
      </w:r>
      <w:r>
        <w:rPr>
          <w:spacing w:val="-1"/>
          <w:sz w:val="24"/>
        </w:rPr>
        <w:t> </w:t>
      </w:r>
      <w:r>
        <w:rPr>
          <w:sz w:val="24"/>
        </w:rPr>
        <w:t>297</w:t>
      </w:r>
    </w:p>
    <w:p>
      <w:pPr>
        <w:pStyle w:val="BodyText"/>
      </w:pPr>
    </w:p>
    <w:p>
      <w:pPr>
        <w:spacing w:before="0"/>
        <w:ind w:left="155" w:right="0" w:firstLine="0"/>
        <w:jc w:val="left"/>
        <w:rPr>
          <w:i/>
          <w:sz w:val="24"/>
        </w:rPr>
      </w:pPr>
      <w:r>
        <w:rPr>
          <w:sz w:val="24"/>
        </w:rPr>
        <w:t>2947 </w:t>
      </w:r>
      <w:r>
        <w:rPr>
          <w:b/>
          <w:sz w:val="24"/>
        </w:rPr>
        <w:t>calendrier </w:t>
      </w:r>
      <w:r>
        <w:rPr>
          <w:sz w:val="24"/>
        </w:rPr>
        <w:t>nm </w:t>
      </w:r>
      <w:r>
        <w:rPr>
          <w:i/>
          <w:sz w:val="24"/>
        </w:rPr>
        <w:t>calendar</w:t>
      </w:r>
    </w:p>
    <w:p>
      <w:pPr>
        <w:pStyle w:val="ListParagraph"/>
        <w:numPr>
          <w:ilvl w:val="0"/>
          <w:numId w:val="24"/>
        </w:numPr>
        <w:tabs>
          <w:tab w:pos="706" w:val="left" w:leader="none"/>
        </w:tabs>
        <w:spacing w:line="240" w:lineRule="auto" w:before="0" w:after="0"/>
        <w:ind w:left="526" w:right="2119" w:firstLine="0"/>
        <w:jc w:val="left"/>
        <w:rPr>
          <w:sz w:val="24"/>
        </w:rPr>
      </w:pPr>
      <w:r>
        <w:rPr>
          <w:sz w:val="24"/>
        </w:rPr>
        <w:t>nous devrions respecter notre calendrier -- we should respect our calendar 70 |</w:t>
      </w:r>
      <w:r>
        <w:rPr>
          <w:spacing w:val="-1"/>
          <w:sz w:val="24"/>
        </w:rPr>
        <w:t> </w:t>
      </w:r>
      <w:r>
        <w:rPr>
          <w:sz w:val="24"/>
        </w:rPr>
        <w:t>439</w:t>
      </w:r>
    </w:p>
    <w:p>
      <w:pPr>
        <w:pStyle w:val="BodyText"/>
      </w:pPr>
    </w:p>
    <w:p>
      <w:pPr>
        <w:spacing w:before="1"/>
        <w:ind w:left="155" w:right="0" w:firstLine="0"/>
        <w:jc w:val="left"/>
        <w:rPr>
          <w:i/>
          <w:sz w:val="24"/>
        </w:rPr>
      </w:pPr>
      <w:r>
        <w:rPr>
          <w:sz w:val="24"/>
        </w:rPr>
        <w:t>2948 </w:t>
      </w:r>
      <w:r>
        <w:rPr>
          <w:b/>
          <w:sz w:val="24"/>
        </w:rPr>
        <w:t>repas </w:t>
      </w:r>
      <w:r>
        <w:rPr>
          <w:sz w:val="24"/>
        </w:rPr>
        <w:t>nm(pl) </w:t>
      </w:r>
      <w:r>
        <w:rPr>
          <w:i/>
          <w:sz w:val="24"/>
        </w:rPr>
        <w:t>meal</w:t>
      </w:r>
    </w:p>
    <w:p>
      <w:pPr>
        <w:pStyle w:val="ListParagraph"/>
        <w:numPr>
          <w:ilvl w:val="0"/>
          <w:numId w:val="24"/>
        </w:numPr>
        <w:tabs>
          <w:tab w:pos="706" w:val="left" w:leader="none"/>
        </w:tabs>
        <w:spacing w:line="240" w:lineRule="auto" w:before="0" w:after="0"/>
        <w:ind w:left="526" w:right="2898" w:firstLine="0"/>
        <w:jc w:val="left"/>
        <w:rPr>
          <w:sz w:val="24"/>
        </w:rPr>
      </w:pPr>
      <w:r>
        <w:rPr>
          <w:sz w:val="24"/>
        </w:rPr>
        <w:t>c'est le repas kasher? oui, kasher -- it's a kosher meal? yes, kosher 68 |</w:t>
      </w:r>
      <w:r>
        <w:rPr>
          <w:spacing w:val="-1"/>
          <w:sz w:val="24"/>
        </w:rPr>
        <w:t> </w:t>
      </w:r>
      <w:r>
        <w:rPr>
          <w:sz w:val="24"/>
        </w:rPr>
        <w:t>471</w:t>
      </w:r>
    </w:p>
    <w:p>
      <w:pPr>
        <w:pStyle w:val="BodyText"/>
        <w:spacing w:before="11"/>
        <w:rPr>
          <w:sz w:val="23"/>
        </w:rPr>
      </w:pPr>
    </w:p>
    <w:p>
      <w:pPr>
        <w:spacing w:before="0"/>
        <w:ind w:left="155" w:right="0" w:firstLine="0"/>
        <w:jc w:val="left"/>
        <w:rPr>
          <w:i/>
          <w:sz w:val="24"/>
        </w:rPr>
      </w:pPr>
      <w:r>
        <w:rPr>
          <w:sz w:val="24"/>
        </w:rPr>
        <w:t>2949 </w:t>
      </w:r>
      <w:r>
        <w:rPr>
          <w:b/>
          <w:sz w:val="24"/>
        </w:rPr>
        <w:t>cul </w:t>
      </w:r>
      <w:r>
        <w:rPr>
          <w:sz w:val="24"/>
        </w:rPr>
        <w:t>nm </w:t>
      </w:r>
      <w:r>
        <w:rPr>
          <w:i/>
          <w:sz w:val="24"/>
        </w:rPr>
        <w:t>bum, arse, ass</w:t>
      </w:r>
    </w:p>
    <w:p>
      <w:pPr>
        <w:pStyle w:val="ListParagraph"/>
        <w:numPr>
          <w:ilvl w:val="0"/>
          <w:numId w:val="24"/>
        </w:numPr>
        <w:tabs>
          <w:tab w:pos="706" w:val="left" w:leader="none"/>
        </w:tabs>
        <w:spacing w:line="240" w:lineRule="auto" w:before="0" w:after="0"/>
        <w:ind w:left="526" w:right="4669" w:firstLine="0"/>
        <w:jc w:val="left"/>
        <w:rPr>
          <w:sz w:val="24"/>
        </w:rPr>
      </w:pPr>
      <w:r>
        <w:rPr>
          <w:sz w:val="24"/>
        </w:rPr>
        <w:t>je vais lui botter le cul -- I'm gonna kick his ass 54 | 746-n</w:t>
      </w:r>
      <w:r>
        <w:rPr>
          <w:spacing w:val="-1"/>
          <w:sz w:val="24"/>
        </w:rPr>
        <w:t> </w:t>
      </w:r>
      <w:r>
        <w:rPr>
          <w:sz w:val="24"/>
        </w:rPr>
        <w:t>+s</w:t>
      </w:r>
    </w:p>
    <w:p>
      <w:pPr>
        <w:pStyle w:val="BodyText"/>
      </w:pPr>
    </w:p>
    <w:p>
      <w:pPr>
        <w:spacing w:before="0"/>
        <w:ind w:left="155" w:right="0" w:firstLine="0"/>
        <w:jc w:val="left"/>
        <w:rPr>
          <w:i/>
          <w:sz w:val="24"/>
        </w:rPr>
      </w:pPr>
      <w:r>
        <w:rPr>
          <w:sz w:val="24"/>
        </w:rPr>
        <w:t>2950 </w:t>
      </w:r>
      <w:r>
        <w:rPr>
          <w:b/>
          <w:sz w:val="24"/>
        </w:rPr>
        <w:t>vouer </w:t>
      </w:r>
      <w:r>
        <w:rPr>
          <w:sz w:val="24"/>
        </w:rPr>
        <w:t>v </w:t>
      </w:r>
      <w:r>
        <w:rPr>
          <w:i/>
          <w:sz w:val="24"/>
        </w:rPr>
        <w:t>to devote, dedicate to, vow to</w:t>
      </w:r>
    </w:p>
    <w:p>
      <w:pPr>
        <w:pStyle w:val="ListParagraph"/>
        <w:numPr>
          <w:ilvl w:val="0"/>
          <w:numId w:val="24"/>
        </w:numPr>
        <w:tabs>
          <w:tab w:pos="706" w:val="left" w:leader="none"/>
        </w:tabs>
        <w:spacing w:line="240" w:lineRule="auto" w:before="0" w:after="0"/>
        <w:ind w:left="526" w:right="3138" w:firstLine="0"/>
        <w:jc w:val="left"/>
        <w:rPr>
          <w:sz w:val="24"/>
        </w:rPr>
      </w:pPr>
      <w:r>
        <w:rPr>
          <w:sz w:val="24"/>
        </w:rPr>
        <w:t>nous leur vouons un grand respect -- we pay them great respect 77 |</w:t>
      </w:r>
      <w:r>
        <w:rPr>
          <w:spacing w:val="-1"/>
          <w:sz w:val="24"/>
        </w:rPr>
        <w:t> </w:t>
      </w:r>
      <w:r>
        <w:rPr>
          <w:sz w:val="24"/>
        </w:rPr>
        <w:t>323</w:t>
      </w:r>
    </w:p>
    <w:p>
      <w:pPr>
        <w:pStyle w:val="BodyText"/>
      </w:pPr>
    </w:p>
    <w:p>
      <w:pPr>
        <w:spacing w:before="0"/>
        <w:ind w:left="155" w:right="0" w:firstLine="0"/>
        <w:jc w:val="left"/>
        <w:rPr>
          <w:i/>
          <w:sz w:val="24"/>
        </w:rPr>
      </w:pPr>
      <w:r>
        <w:rPr>
          <w:sz w:val="24"/>
        </w:rPr>
        <w:t>2951 </w:t>
      </w:r>
      <w:r>
        <w:rPr>
          <w:b/>
          <w:sz w:val="24"/>
        </w:rPr>
        <w:t>surprenant </w:t>
      </w:r>
      <w:r>
        <w:rPr>
          <w:sz w:val="24"/>
        </w:rPr>
        <w:t>adj </w:t>
      </w:r>
      <w:r>
        <w:rPr>
          <w:i/>
          <w:sz w:val="24"/>
        </w:rPr>
        <w:t>surprising</w:t>
      </w:r>
    </w:p>
    <w:p>
      <w:pPr>
        <w:pStyle w:val="ListParagraph"/>
        <w:numPr>
          <w:ilvl w:val="0"/>
          <w:numId w:val="24"/>
        </w:numPr>
        <w:tabs>
          <w:tab w:pos="706" w:val="left" w:leader="none"/>
        </w:tabs>
        <w:spacing w:line="240" w:lineRule="auto" w:before="0" w:after="0"/>
        <w:ind w:left="526" w:right="884" w:firstLine="0"/>
        <w:jc w:val="left"/>
        <w:rPr>
          <w:sz w:val="24"/>
        </w:rPr>
      </w:pPr>
      <w:r>
        <w:rPr>
          <w:sz w:val="24"/>
        </w:rPr>
        <w:t>le contraire aurait été moins surprenant -- the opposite would have been less surprising 81 |</w:t>
      </w:r>
      <w:r>
        <w:rPr>
          <w:spacing w:val="-1"/>
          <w:sz w:val="24"/>
        </w:rPr>
        <w:t> </w:t>
      </w:r>
      <w:r>
        <w:rPr>
          <w:sz w:val="24"/>
        </w:rPr>
        <w:t>255</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2952 </w:t>
      </w:r>
      <w:r>
        <w:rPr>
          <w:b/>
          <w:sz w:val="24"/>
        </w:rPr>
        <w:t>paradis </w:t>
      </w:r>
      <w:r>
        <w:rPr>
          <w:sz w:val="24"/>
        </w:rPr>
        <w:t>nm(pl) </w:t>
      </w:r>
      <w:r>
        <w:rPr>
          <w:i/>
          <w:sz w:val="24"/>
        </w:rPr>
        <w:t>paradise, heaven</w:t>
      </w:r>
    </w:p>
    <w:p>
      <w:pPr>
        <w:pStyle w:val="ListParagraph"/>
        <w:numPr>
          <w:ilvl w:val="0"/>
          <w:numId w:val="24"/>
        </w:numPr>
        <w:tabs>
          <w:tab w:pos="706" w:val="left" w:leader="none"/>
        </w:tabs>
        <w:spacing w:line="240" w:lineRule="auto" w:before="0" w:after="0"/>
        <w:ind w:left="526" w:right="2590" w:firstLine="0"/>
        <w:jc w:val="left"/>
        <w:rPr>
          <w:sz w:val="24"/>
        </w:rPr>
      </w:pPr>
      <w:r>
        <w:rPr>
          <w:sz w:val="24"/>
        </w:rPr>
        <w:t>tu aimes notre coin de paradis? -- do you like our corner of paradise? 72 |</w:t>
      </w:r>
      <w:r>
        <w:rPr>
          <w:spacing w:val="-1"/>
          <w:sz w:val="24"/>
        </w:rPr>
        <w:t> </w:t>
      </w:r>
      <w:r>
        <w:rPr>
          <w:sz w:val="24"/>
        </w:rPr>
        <w:t>398</w:t>
      </w:r>
    </w:p>
    <w:p>
      <w:pPr>
        <w:pStyle w:val="BodyText"/>
      </w:pPr>
    </w:p>
    <w:p>
      <w:pPr>
        <w:spacing w:before="0"/>
        <w:ind w:left="155" w:right="0" w:firstLine="0"/>
        <w:jc w:val="left"/>
        <w:rPr>
          <w:i/>
          <w:sz w:val="24"/>
        </w:rPr>
      </w:pPr>
      <w:r>
        <w:rPr>
          <w:sz w:val="24"/>
        </w:rPr>
        <w:t>2953 </w:t>
      </w:r>
      <w:r>
        <w:rPr>
          <w:b/>
          <w:sz w:val="24"/>
        </w:rPr>
        <w:t>transparent </w:t>
      </w:r>
      <w:r>
        <w:rPr>
          <w:sz w:val="24"/>
        </w:rPr>
        <w:t>nadj </w:t>
      </w:r>
      <w:r>
        <w:rPr>
          <w:i/>
          <w:sz w:val="24"/>
        </w:rPr>
        <w:t>transparent, see-through, evident</w:t>
      </w:r>
    </w:p>
    <w:p>
      <w:pPr>
        <w:pStyle w:val="ListParagraph"/>
        <w:numPr>
          <w:ilvl w:val="0"/>
          <w:numId w:val="24"/>
        </w:numPr>
        <w:tabs>
          <w:tab w:pos="706" w:val="left" w:leader="none"/>
        </w:tabs>
        <w:spacing w:line="240" w:lineRule="auto" w:before="0" w:after="0"/>
        <w:ind w:left="526" w:right="2443" w:firstLine="0"/>
        <w:jc w:val="left"/>
        <w:rPr>
          <w:sz w:val="24"/>
        </w:rPr>
      </w:pPr>
      <w:r>
        <w:rPr>
          <w:sz w:val="24"/>
        </w:rPr>
        <w:t>il faut que les choses soient transparentes -- things must be transparent 75 |</w:t>
      </w:r>
      <w:r>
        <w:rPr>
          <w:spacing w:val="-1"/>
          <w:sz w:val="24"/>
        </w:rPr>
        <w:t> </w:t>
      </w:r>
      <w:r>
        <w:rPr>
          <w:sz w:val="24"/>
        </w:rPr>
        <w:t>354</w:t>
      </w:r>
    </w:p>
    <w:p>
      <w:pPr>
        <w:pStyle w:val="BodyText"/>
      </w:pPr>
    </w:p>
    <w:p>
      <w:pPr>
        <w:spacing w:before="0"/>
        <w:ind w:left="155" w:right="0" w:firstLine="0"/>
        <w:jc w:val="left"/>
        <w:rPr>
          <w:i/>
          <w:sz w:val="24"/>
        </w:rPr>
      </w:pPr>
      <w:r>
        <w:rPr>
          <w:sz w:val="24"/>
        </w:rPr>
        <w:t>2954 </w:t>
      </w:r>
      <w:r>
        <w:rPr>
          <w:b/>
          <w:sz w:val="24"/>
        </w:rPr>
        <w:t>élu </w:t>
      </w:r>
      <w:r>
        <w:rPr>
          <w:sz w:val="24"/>
        </w:rPr>
        <w:t>nadj </w:t>
      </w:r>
      <w:r>
        <w:rPr>
          <w:i/>
          <w:sz w:val="24"/>
        </w:rPr>
        <w:t>elected, elected member</w:t>
      </w:r>
    </w:p>
    <w:p>
      <w:pPr>
        <w:pStyle w:val="ListParagraph"/>
        <w:numPr>
          <w:ilvl w:val="0"/>
          <w:numId w:val="24"/>
        </w:numPr>
        <w:tabs>
          <w:tab w:pos="706" w:val="left" w:leader="none"/>
        </w:tabs>
        <w:spacing w:line="240" w:lineRule="auto" w:before="0" w:after="0"/>
        <w:ind w:left="156" w:right="803" w:firstLine="370"/>
        <w:jc w:val="left"/>
        <w:rPr>
          <w:sz w:val="24"/>
        </w:rPr>
      </w:pPr>
      <w:r>
        <w:rPr>
          <w:sz w:val="24"/>
        </w:rPr>
        <w:t>j'exprime ma déception auprès des élus politiques -- I express my disappointment to the elected</w:t>
      </w:r>
      <w:r>
        <w:rPr>
          <w:spacing w:val="-1"/>
          <w:sz w:val="24"/>
        </w:rPr>
        <w:t> </w:t>
      </w:r>
      <w:r>
        <w:rPr>
          <w:sz w:val="24"/>
        </w:rPr>
        <w:t>officials</w:t>
      </w:r>
    </w:p>
    <w:p>
      <w:pPr>
        <w:pStyle w:val="BodyText"/>
        <w:ind w:left="525"/>
      </w:pPr>
      <w:r>
        <w:rPr/>
        <w:t>72 | 404</w:t>
      </w:r>
    </w:p>
    <w:p>
      <w:pPr>
        <w:pStyle w:val="BodyText"/>
      </w:pPr>
    </w:p>
    <w:p>
      <w:pPr>
        <w:spacing w:before="0"/>
        <w:ind w:left="155" w:right="0" w:firstLine="0"/>
        <w:jc w:val="left"/>
        <w:rPr>
          <w:i/>
          <w:sz w:val="24"/>
        </w:rPr>
      </w:pPr>
      <w:r>
        <w:rPr>
          <w:sz w:val="24"/>
        </w:rPr>
        <w:t>2955 </w:t>
      </w:r>
      <w:r>
        <w:rPr>
          <w:b/>
          <w:sz w:val="24"/>
        </w:rPr>
        <w:t>tourisme </w:t>
      </w:r>
      <w:r>
        <w:rPr>
          <w:sz w:val="24"/>
        </w:rPr>
        <w:t>nm </w:t>
      </w:r>
      <w:r>
        <w:rPr>
          <w:i/>
          <w:sz w:val="24"/>
        </w:rPr>
        <w:t>tourism, sightseeing</w:t>
      </w:r>
    </w:p>
    <w:p>
      <w:pPr>
        <w:pStyle w:val="ListParagraph"/>
        <w:numPr>
          <w:ilvl w:val="0"/>
          <w:numId w:val="24"/>
        </w:numPr>
        <w:tabs>
          <w:tab w:pos="706" w:val="left" w:leader="none"/>
        </w:tabs>
        <w:spacing w:line="240" w:lineRule="auto" w:before="0" w:after="0"/>
        <w:ind w:left="526" w:right="2111" w:firstLine="0"/>
        <w:jc w:val="left"/>
        <w:rPr>
          <w:sz w:val="24"/>
        </w:rPr>
      </w:pPr>
      <w:r>
        <w:rPr>
          <w:sz w:val="24"/>
        </w:rPr>
        <w:t>le tourisme culturel est très important -- cultural tourism is very important 68 |</w:t>
      </w:r>
      <w:r>
        <w:rPr>
          <w:spacing w:val="-1"/>
          <w:sz w:val="24"/>
        </w:rPr>
        <w:t> </w:t>
      </w:r>
      <w:r>
        <w:rPr>
          <w:sz w:val="24"/>
        </w:rPr>
        <w:t>472</w:t>
      </w:r>
    </w:p>
    <w:p>
      <w:pPr>
        <w:pStyle w:val="BodyText"/>
      </w:pPr>
    </w:p>
    <w:p>
      <w:pPr>
        <w:spacing w:before="0"/>
        <w:ind w:left="155" w:right="0" w:firstLine="0"/>
        <w:jc w:val="left"/>
        <w:rPr>
          <w:i/>
          <w:sz w:val="24"/>
        </w:rPr>
      </w:pPr>
      <w:r>
        <w:rPr>
          <w:sz w:val="24"/>
        </w:rPr>
        <w:t>2956 </w:t>
      </w:r>
      <w:r>
        <w:rPr>
          <w:b/>
          <w:sz w:val="24"/>
        </w:rPr>
        <w:t>démonstration </w:t>
      </w:r>
      <w:r>
        <w:rPr>
          <w:sz w:val="24"/>
        </w:rPr>
        <w:t>nf </w:t>
      </w:r>
      <w:r>
        <w:rPr>
          <w:i/>
          <w:sz w:val="24"/>
        </w:rPr>
        <w:t>demonstration</w:t>
      </w:r>
    </w:p>
    <w:p>
      <w:pPr>
        <w:pStyle w:val="ListParagraph"/>
        <w:numPr>
          <w:ilvl w:val="0"/>
          <w:numId w:val="24"/>
        </w:numPr>
        <w:tabs>
          <w:tab w:pos="706" w:val="left" w:leader="none"/>
        </w:tabs>
        <w:spacing w:line="240" w:lineRule="auto" w:before="0" w:after="0"/>
        <w:ind w:left="526" w:right="564" w:firstLine="0"/>
        <w:jc w:val="left"/>
        <w:rPr>
          <w:sz w:val="24"/>
        </w:rPr>
      </w:pPr>
      <w:r>
        <w:rPr>
          <w:sz w:val="24"/>
        </w:rPr>
        <w:t>il a répondu par une démonstration de force -- he responded with a demonstration of force 78 |</w:t>
      </w:r>
      <w:r>
        <w:rPr>
          <w:spacing w:val="-1"/>
          <w:sz w:val="24"/>
        </w:rPr>
        <w:t> </w:t>
      </w:r>
      <w:r>
        <w:rPr>
          <w:sz w:val="24"/>
        </w:rPr>
        <w:t>295</w:t>
      </w:r>
    </w:p>
    <w:p>
      <w:pPr>
        <w:pStyle w:val="BodyText"/>
        <w:rPr>
          <w:sz w:val="26"/>
        </w:rPr>
      </w:pPr>
    </w:p>
    <w:p>
      <w:pPr>
        <w:pStyle w:val="BodyText"/>
        <w:rPr>
          <w:sz w:val="22"/>
        </w:rPr>
      </w:pPr>
    </w:p>
    <w:p>
      <w:pPr>
        <w:pStyle w:val="BodyText"/>
        <w:ind w:left="216"/>
      </w:pPr>
      <w:r>
        <w:rPr/>
        <w:t>Page 123</w:t>
      </w:r>
    </w:p>
    <w:p>
      <w:pPr>
        <w:spacing w:before="0"/>
        <w:ind w:left="155" w:right="0" w:firstLine="0"/>
        <w:jc w:val="left"/>
        <w:rPr>
          <w:i/>
          <w:sz w:val="24"/>
        </w:rPr>
      </w:pPr>
      <w:r>
        <w:rPr>
          <w:sz w:val="24"/>
        </w:rPr>
        <w:t>2957 </w:t>
      </w:r>
      <w:r>
        <w:rPr>
          <w:b/>
          <w:sz w:val="24"/>
        </w:rPr>
        <w:t>gravement </w:t>
      </w:r>
      <w:r>
        <w:rPr>
          <w:sz w:val="24"/>
        </w:rPr>
        <w:t>adv </w:t>
      </w:r>
      <w:r>
        <w:rPr>
          <w:i/>
          <w:sz w:val="24"/>
        </w:rPr>
        <w:t>seriously, solemnly, gravely</w:t>
      </w:r>
    </w:p>
    <w:p>
      <w:pPr>
        <w:pStyle w:val="ListParagraph"/>
        <w:numPr>
          <w:ilvl w:val="0"/>
          <w:numId w:val="24"/>
        </w:numPr>
        <w:tabs>
          <w:tab w:pos="706" w:val="left" w:leader="none"/>
        </w:tabs>
        <w:spacing w:line="240" w:lineRule="auto" w:before="0" w:after="0"/>
        <w:ind w:left="526" w:right="952" w:firstLine="0"/>
        <w:jc w:val="left"/>
        <w:rPr>
          <w:sz w:val="24"/>
        </w:rPr>
      </w:pPr>
      <w:r>
        <w:rPr>
          <w:sz w:val="24"/>
        </w:rPr>
        <w:t>deux maisons ont été gravement endommagées -- two houses were seriously damaged 79 |</w:t>
      </w:r>
      <w:r>
        <w:rPr>
          <w:spacing w:val="-1"/>
          <w:sz w:val="24"/>
        </w:rPr>
        <w:t> </w:t>
      </w:r>
      <w:r>
        <w:rPr>
          <w:sz w:val="24"/>
        </w:rPr>
        <w:t>286</w:t>
      </w:r>
    </w:p>
    <w:p>
      <w:pPr>
        <w:pStyle w:val="BodyText"/>
      </w:pPr>
    </w:p>
    <w:p>
      <w:pPr>
        <w:spacing w:before="0"/>
        <w:ind w:left="155" w:right="0" w:firstLine="0"/>
        <w:jc w:val="left"/>
        <w:rPr>
          <w:i/>
          <w:sz w:val="24"/>
        </w:rPr>
      </w:pPr>
      <w:r>
        <w:rPr>
          <w:sz w:val="24"/>
        </w:rPr>
        <w:t>2958 </w:t>
      </w:r>
      <w:r>
        <w:rPr>
          <w:b/>
          <w:sz w:val="24"/>
        </w:rPr>
        <w:t>infraction </w:t>
      </w:r>
      <w:r>
        <w:rPr>
          <w:sz w:val="24"/>
        </w:rPr>
        <w:t>nf </w:t>
      </w:r>
      <w:r>
        <w:rPr>
          <w:i/>
          <w:sz w:val="24"/>
        </w:rPr>
        <w:t>offence, infrigement, infraction</w:t>
      </w:r>
    </w:p>
    <w:p>
      <w:pPr>
        <w:pStyle w:val="ListParagraph"/>
        <w:numPr>
          <w:ilvl w:val="0"/>
          <w:numId w:val="24"/>
        </w:numPr>
        <w:tabs>
          <w:tab w:pos="706" w:val="left" w:leader="none"/>
        </w:tabs>
        <w:spacing w:line="240" w:lineRule="auto" w:before="0" w:after="0"/>
        <w:ind w:left="526" w:right="811" w:firstLine="0"/>
        <w:jc w:val="left"/>
        <w:rPr>
          <w:sz w:val="24"/>
        </w:rPr>
      </w:pPr>
      <w:r>
        <w:rPr>
          <w:sz w:val="24"/>
        </w:rPr>
        <w:t>ceux qui commettent des infractions doivent payer -- those who break the law must pay 60 | 626-l</w:t>
      </w:r>
      <w:r>
        <w:rPr>
          <w:spacing w:val="-1"/>
          <w:sz w:val="24"/>
        </w:rPr>
        <w:t> </w:t>
      </w:r>
      <w:r>
        <w:rPr>
          <w:sz w:val="24"/>
        </w:rPr>
        <w:t>+s</w:t>
      </w:r>
    </w:p>
    <w:p>
      <w:pPr>
        <w:pStyle w:val="BodyText"/>
      </w:pPr>
    </w:p>
    <w:p>
      <w:pPr>
        <w:spacing w:before="0"/>
        <w:ind w:left="155" w:right="0" w:firstLine="0"/>
        <w:jc w:val="left"/>
        <w:rPr>
          <w:i/>
          <w:sz w:val="24"/>
        </w:rPr>
      </w:pPr>
      <w:r>
        <w:rPr>
          <w:sz w:val="24"/>
        </w:rPr>
        <w:t>2959 </w:t>
      </w:r>
      <w:r>
        <w:rPr>
          <w:b/>
          <w:sz w:val="24"/>
        </w:rPr>
        <w:t>tir </w:t>
      </w:r>
      <w:r>
        <w:rPr>
          <w:sz w:val="24"/>
        </w:rPr>
        <w:t>nm </w:t>
      </w:r>
      <w:r>
        <w:rPr>
          <w:i/>
          <w:sz w:val="24"/>
        </w:rPr>
        <w:t>fire, shot, launch</w:t>
      </w:r>
    </w:p>
    <w:p>
      <w:pPr>
        <w:pStyle w:val="ListParagraph"/>
        <w:numPr>
          <w:ilvl w:val="0"/>
          <w:numId w:val="24"/>
        </w:numPr>
        <w:tabs>
          <w:tab w:pos="706" w:val="left" w:leader="none"/>
        </w:tabs>
        <w:spacing w:line="240" w:lineRule="auto" w:before="0" w:after="0"/>
        <w:ind w:left="526" w:right="2451" w:firstLine="0"/>
        <w:jc w:val="left"/>
        <w:rPr>
          <w:sz w:val="24"/>
        </w:rPr>
      </w:pPr>
      <w:r>
        <w:rPr>
          <w:sz w:val="24"/>
        </w:rPr>
        <w:t>il y a eu des tirs dans le couloir -- there were shots fired in the hallway 56 |</w:t>
      </w:r>
      <w:r>
        <w:rPr>
          <w:spacing w:val="-1"/>
          <w:sz w:val="24"/>
        </w:rPr>
        <w:t> </w:t>
      </w:r>
      <w:r>
        <w:rPr>
          <w:sz w:val="24"/>
        </w:rPr>
        <w:t>715</w:t>
      </w:r>
    </w:p>
    <w:p>
      <w:pPr>
        <w:pStyle w:val="BodyText"/>
      </w:pPr>
    </w:p>
    <w:p>
      <w:pPr>
        <w:spacing w:before="0"/>
        <w:ind w:left="155" w:right="0" w:firstLine="0"/>
        <w:jc w:val="left"/>
        <w:rPr>
          <w:i/>
          <w:sz w:val="24"/>
        </w:rPr>
      </w:pPr>
      <w:r>
        <w:rPr>
          <w:sz w:val="24"/>
        </w:rPr>
        <w:t>2960 </w:t>
      </w:r>
      <w:r>
        <w:rPr>
          <w:b/>
          <w:sz w:val="24"/>
        </w:rPr>
        <w:t>envoi </w:t>
      </w:r>
      <w:r>
        <w:rPr>
          <w:sz w:val="24"/>
        </w:rPr>
        <w:t>nm </w:t>
      </w:r>
      <w:r>
        <w:rPr>
          <w:i/>
          <w:sz w:val="24"/>
        </w:rPr>
        <w:t>sending, dispatching</w:t>
      </w:r>
    </w:p>
    <w:p>
      <w:pPr>
        <w:pStyle w:val="ListParagraph"/>
        <w:numPr>
          <w:ilvl w:val="0"/>
          <w:numId w:val="24"/>
        </w:numPr>
        <w:tabs>
          <w:tab w:pos="706" w:val="left" w:leader="none"/>
        </w:tabs>
        <w:spacing w:line="240" w:lineRule="auto" w:before="0" w:after="0"/>
        <w:ind w:left="526" w:right="1775" w:firstLine="0"/>
        <w:jc w:val="left"/>
        <w:rPr>
          <w:sz w:val="24"/>
        </w:rPr>
      </w:pPr>
      <w:r>
        <w:rPr>
          <w:sz w:val="24"/>
        </w:rPr>
        <w:t>il faut empêcher l'envoi de ces signaux -- you must stop sending these signals 57 |</w:t>
      </w:r>
      <w:r>
        <w:rPr>
          <w:spacing w:val="-1"/>
          <w:sz w:val="24"/>
        </w:rPr>
        <w:t> </w:t>
      </w:r>
      <w:r>
        <w:rPr>
          <w:sz w:val="24"/>
        </w:rPr>
        <w:t>694+n</w:t>
      </w:r>
    </w:p>
    <w:p>
      <w:pPr>
        <w:pStyle w:val="BodyText"/>
      </w:pPr>
    </w:p>
    <w:p>
      <w:pPr>
        <w:spacing w:before="1"/>
        <w:ind w:left="155" w:right="0" w:firstLine="0"/>
        <w:jc w:val="left"/>
        <w:rPr>
          <w:i/>
          <w:sz w:val="24"/>
        </w:rPr>
      </w:pPr>
      <w:r>
        <w:rPr>
          <w:sz w:val="24"/>
        </w:rPr>
        <w:t>2961 </w:t>
      </w:r>
      <w:r>
        <w:rPr>
          <w:b/>
          <w:sz w:val="24"/>
        </w:rPr>
        <w:t>arrangement </w:t>
      </w:r>
      <w:r>
        <w:rPr>
          <w:sz w:val="24"/>
        </w:rPr>
        <w:t>nm </w:t>
      </w:r>
      <w:r>
        <w:rPr>
          <w:i/>
          <w:sz w:val="24"/>
        </w:rPr>
        <w:t>arrangement, layout, order, agreement</w:t>
      </w:r>
    </w:p>
    <w:p>
      <w:pPr>
        <w:pStyle w:val="ListParagraph"/>
        <w:numPr>
          <w:ilvl w:val="0"/>
          <w:numId w:val="24"/>
        </w:numPr>
        <w:tabs>
          <w:tab w:pos="706" w:val="left" w:leader="none"/>
        </w:tabs>
        <w:spacing w:line="240" w:lineRule="auto" w:before="0" w:after="0"/>
        <w:ind w:left="526" w:right="1622" w:firstLine="0"/>
        <w:jc w:val="left"/>
        <w:rPr>
          <w:sz w:val="24"/>
        </w:rPr>
      </w:pPr>
      <w:r>
        <w:rPr>
          <w:sz w:val="24"/>
        </w:rPr>
        <w:t>j'ai conclu un arrangement avec le diable -- I made an agreement with the devil 81 |</w:t>
      </w:r>
      <w:r>
        <w:rPr>
          <w:spacing w:val="-1"/>
          <w:sz w:val="24"/>
        </w:rPr>
        <w:t> </w:t>
      </w:r>
      <w:r>
        <w:rPr>
          <w:sz w:val="24"/>
        </w:rPr>
        <w:t>248</w:t>
      </w:r>
    </w:p>
    <w:p>
      <w:pPr>
        <w:pStyle w:val="BodyText"/>
        <w:spacing w:before="11"/>
        <w:rPr>
          <w:sz w:val="23"/>
        </w:rPr>
      </w:pPr>
    </w:p>
    <w:p>
      <w:pPr>
        <w:spacing w:before="0"/>
        <w:ind w:left="155" w:right="0" w:firstLine="0"/>
        <w:jc w:val="left"/>
        <w:rPr>
          <w:i/>
          <w:sz w:val="24"/>
        </w:rPr>
      </w:pPr>
      <w:r>
        <w:rPr>
          <w:sz w:val="24"/>
        </w:rPr>
        <w:t>2962 </w:t>
      </w:r>
      <w:r>
        <w:rPr>
          <w:b/>
          <w:sz w:val="24"/>
        </w:rPr>
        <w:t>pardonner </w:t>
      </w:r>
      <w:r>
        <w:rPr>
          <w:sz w:val="24"/>
        </w:rPr>
        <w:t>v </w:t>
      </w:r>
      <w:r>
        <w:rPr>
          <w:i/>
          <w:sz w:val="24"/>
        </w:rPr>
        <w:t>to forgive, excuse</w:t>
      </w:r>
    </w:p>
    <w:p>
      <w:pPr>
        <w:pStyle w:val="ListParagraph"/>
        <w:numPr>
          <w:ilvl w:val="0"/>
          <w:numId w:val="24"/>
        </w:numPr>
        <w:tabs>
          <w:tab w:pos="706" w:val="left" w:leader="none"/>
        </w:tabs>
        <w:spacing w:line="240" w:lineRule="auto" w:before="0" w:after="0"/>
        <w:ind w:left="526" w:right="2133" w:firstLine="0"/>
        <w:jc w:val="left"/>
        <w:rPr>
          <w:sz w:val="24"/>
        </w:rPr>
      </w:pPr>
      <w:r>
        <w:rPr>
          <w:sz w:val="24"/>
        </w:rPr>
        <w:t>si tu m'aimes vraiment, pardonne-moi -- if you really love me, forgive</w:t>
      </w:r>
      <w:r>
        <w:rPr>
          <w:spacing w:val="-23"/>
          <w:sz w:val="24"/>
        </w:rPr>
        <w:t> </w:t>
      </w:r>
      <w:r>
        <w:rPr>
          <w:sz w:val="24"/>
        </w:rPr>
        <w:t>me 58 |</w:t>
      </w:r>
      <w:r>
        <w:rPr>
          <w:spacing w:val="-1"/>
          <w:sz w:val="24"/>
        </w:rPr>
        <w:t> </w:t>
      </w:r>
      <w:r>
        <w:rPr>
          <w:sz w:val="24"/>
        </w:rPr>
        <w:t>651-n</w:t>
      </w:r>
    </w:p>
    <w:p>
      <w:pPr>
        <w:pStyle w:val="BodyText"/>
      </w:pPr>
    </w:p>
    <w:p>
      <w:pPr>
        <w:spacing w:before="0"/>
        <w:ind w:left="155" w:right="0" w:firstLine="0"/>
        <w:jc w:val="left"/>
        <w:rPr>
          <w:i/>
          <w:sz w:val="24"/>
        </w:rPr>
      </w:pPr>
      <w:r>
        <w:rPr>
          <w:sz w:val="24"/>
        </w:rPr>
        <w:t>2963 </w:t>
      </w:r>
      <w:r>
        <w:rPr>
          <w:b/>
          <w:sz w:val="24"/>
        </w:rPr>
        <w:t>collaborer </w:t>
      </w:r>
      <w:r>
        <w:rPr>
          <w:sz w:val="24"/>
        </w:rPr>
        <w:t>v </w:t>
      </w:r>
      <w:r>
        <w:rPr>
          <w:i/>
          <w:sz w:val="24"/>
        </w:rPr>
        <w:t>to collaborate, contribute</w:t>
      </w:r>
    </w:p>
    <w:p>
      <w:pPr>
        <w:pStyle w:val="ListParagraph"/>
        <w:numPr>
          <w:ilvl w:val="0"/>
          <w:numId w:val="24"/>
        </w:numPr>
        <w:tabs>
          <w:tab w:pos="706" w:val="left" w:leader="none"/>
        </w:tabs>
        <w:spacing w:line="240" w:lineRule="auto" w:before="0" w:after="0"/>
        <w:ind w:left="156" w:right="1199" w:firstLine="370"/>
        <w:jc w:val="left"/>
        <w:rPr>
          <w:sz w:val="24"/>
        </w:rPr>
      </w:pPr>
      <w:r>
        <w:rPr>
          <w:sz w:val="24"/>
        </w:rPr>
        <w:t>ce groupe de travail a collaboré avec toutes sortes de spécialistes -- this work group collaborated with all kinds of</w:t>
      </w:r>
      <w:r>
        <w:rPr>
          <w:spacing w:val="-1"/>
          <w:sz w:val="24"/>
        </w:rPr>
        <w:t> </w:t>
      </w:r>
      <w:r>
        <w:rPr>
          <w:sz w:val="24"/>
        </w:rPr>
        <w:t>specialists</w:t>
      </w:r>
    </w:p>
    <w:p>
      <w:pPr>
        <w:pStyle w:val="BodyText"/>
        <w:ind w:left="525"/>
      </w:pPr>
      <w:r>
        <w:rPr/>
        <w:t>67 | 479+s</w:t>
      </w:r>
    </w:p>
    <w:p>
      <w:pPr>
        <w:spacing w:after="0"/>
        <w:sectPr>
          <w:pgSz w:w="11900" w:h="16840"/>
          <w:pgMar w:top="1340" w:bottom="280" w:left="980" w:right="1000"/>
        </w:sectPr>
      </w:pPr>
    </w:p>
    <w:p>
      <w:pPr>
        <w:spacing w:before="70"/>
        <w:ind w:left="155" w:right="0" w:firstLine="0"/>
        <w:jc w:val="left"/>
        <w:rPr>
          <w:i/>
          <w:sz w:val="24"/>
        </w:rPr>
      </w:pPr>
      <w:r>
        <w:rPr>
          <w:sz w:val="24"/>
        </w:rPr>
        <w:t>2964 </w:t>
      </w:r>
      <w:r>
        <w:rPr>
          <w:b/>
          <w:sz w:val="24"/>
        </w:rPr>
        <w:t>danse </w:t>
      </w:r>
      <w:r>
        <w:rPr>
          <w:sz w:val="24"/>
        </w:rPr>
        <w:t>nf </w:t>
      </w:r>
      <w:r>
        <w:rPr>
          <w:i/>
          <w:sz w:val="24"/>
        </w:rPr>
        <w:t>dance, dancing</w:t>
      </w:r>
    </w:p>
    <w:p>
      <w:pPr>
        <w:pStyle w:val="ListParagraph"/>
        <w:numPr>
          <w:ilvl w:val="0"/>
          <w:numId w:val="24"/>
        </w:numPr>
        <w:tabs>
          <w:tab w:pos="706" w:val="left" w:leader="none"/>
        </w:tabs>
        <w:spacing w:line="240" w:lineRule="auto" w:before="0" w:after="0"/>
        <w:ind w:left="526" w:right="3703" w:firstLine="0"/>
        <w:jc w:val="left"/>
        <w:rPr>
          <w:sz w:val="24"/>
        </w:rPr>
      </w:pPr>
      <w:r>
        <w:rPr>
          <w:sz w:val="24"/>
        </w:rPr>
        <w:t>m'accorderez-vous cette danse? -- may I have this dance? 73 |</w:t>
      </w:r>
      <w:r>
        <w:rPr>
          <w:spacing w:val="-1"/>
          <w:sz w:val="24"/>
        </w:rPr>
        <w:t> </w:t>
      </w:r>
      <w:r>
        <w:rPr>
          <w:sz w:val="24"/>
        </w:rPr>
        <w:t>372</w:t>
      </w:r>
    </w:p>
    <w:p>
      <w:pPr>
        <w:pStyle w:val="BodyText"/>
      </w:pPr>
    </w:p>
    <w:p>
      <w:pPr>
        <w:spacing w:before="0"/>
        <w:ind w:left="155" w:right="0" w:firstLine="0"/>
        <w:jc w:val="left"/>
        <w:rPr>
          <w:i/>
          <w:sz w:val="24"/>
        </w:rPr>
      </w:pPr>
      <w:r>
        <w:rPr>
          <w:sz w:val="24"/>
        </w:rPr>
        <w:t>2965 </w:t>
      </w:r>
      <w:r>
        <w:rPr>
          <w:b/>
          <w:sz w:val="24"/>
        </w:rPr>
        <w:t>tester </w:t>
      </w:r>
      <w:r>
        <w:rPr>
          <w:sz w:val="24"/>
        </w:rPr>
        <w:t>v </w:t>
      </w:r>
      <w:r>
        <w:rPr>
          <w:i/>
          <w:sz w:val="24"/>
        </w:rPr>
        <w:t>to</w:t>
      </w:r>
      <w:r>
        <w:rPr>
          <w:i/>
          <w:spacing w:val="-3"/>
          <w:sz w:val="24"/>
        </w:rPr>
        <w:t> </w:t>
      </w:r>
      <w:r>
        <w:rPr>
          <w:i/>
          <w:sz w:val="24"/>
        </w:rPr>
        <w:t>test</w:t>
      </w:r>
    </w:p>
    <w:p>
      <w:pPr>
        <w:pStyle w:val="ListParagraph"/>
        <w:numPr>
          <w:ilvl w:val="0"/>
          <w:numId w:val="24"/>
        </w:numPr>
        <w:tabs>
          <w:tab w:pos="706" w:val="left" w:leader="none"/>
        </w:tabs>
        <w:spacing w:line="240" w:lineRule="auto" w:before="0" w:after="0"/>
        <w:ind w:left="526" w:right="2342" w:firstLine="0"/>
        <w:jc w:val="left"/>
        <w:rPr>
          <w:sz w:val="24"/>
        </w:rPr>
      </w:pPr>
      <w:r>
        <w:rPr>
          <w:sz w:val="24"/>
        </w:rPr>
        <w:t>opératrice, veuillez tester ce numéro -- operator, please test this</w:t>
      </w:r>
      <w:r>
        <w:rPr>
          <w:spacing w:val="-30"/>
          <w:sz w:val="24"/>
        </w:rPr>
        <w:t> </w:t>
      </w:r>
      <w:r>
        <w:rPr>
          <w:sz w:val="24"/>
        </w:rPr>
        <w:t>number 72 |</w:t>
      </w:r>
      <w:r>
        <w:rPr>
          <w:spacing w:val="-1"/>
          <w:sz w:val="24"/>
        </w:rPr>
        <w:t> </w:t>
      </w:r>
      <w:r>
        <w:rPr>
          <w:sz w:val="24"/>
        </w:rPr>
        <w:t>403</w:t>
      </w:r>
    </w:p>
    <w:p>
      <w:pPr>
        <w:pStyle w:val="BodyText"/>
      </w:pPr>
    </w:p>
    <w:p>
      <w:pPr>
        <w:spacing w:before="0"/>
        <w:ind w:left="155" w:right="0" w:firstLine="0"/>
        <w:jc w:val="left"/>
        <w:rPr>
          <w:i/>
          <w:sz w:val="24"/>
        </w:rPr>
      </w:pPr>
      <w:r>
        <w:rPr>
          <w:sz w:val="24"/>
        </w:rPr>
        <w:t>2966 </w:t>
      </w:r>
      <w:r>
        <w:rPr>
          <w:b/>
          <w:sz w:val="24"/>
        </w:rPr>
        <w:t>proclamer </w:t>
      </w:r>
      <w:r>
        <w:rPr>
          <w:sz w:val="24"/>
        </w:rPr>
        <w:t>v </w:t>
      </w:r>
      <w:r>
        <w:rPr>
          <w:i/>
          <w:sz w:val="24"/>
        </w:rPr>
        <w:t>to proclaim, declare</w:t>
      </w:r>
    </w:p>
    <w:p>
      <w:pPr>
        <w:pStyle w:val="ListParagraph"/>
        <w:numPr>
          <w:ilvl w:val="0"/>
          <w:numId w:val="24"/>
        </w:numPr>
        <w:tabs>
          <w:tab w:pos="706" w:val="left" w:leader="none"/>
        </w:tabs>
        <w:spacing w:line="240" w:lineRule="auto" w:before="0" w:after="0"/>
        <w:ind w:left="156" w:right="980" w:firstLine="370"/>
        <w:jc w:val="left"/>
        <w:rPr>
          <w:sz w:val="24"/>
        </w:rPr>
      </w:pPr>
      <w:r>
        <w:rPr>
          <w:sz w:val="24"/>
        </w:rPr>
        <w:t>les résultats officiels seront proclamés samedi -- the official results will be</w:t>
      </w:r>
      <w:r>
        <w:rPr>
          <w:spacing w:val="-31"/>
          <w:sz w:val="24"/>
        </w:rPr>
        <w:t> </w:t>
      </w:r>
      <w:r>
        <w:rPr>
          <w:sz w:val="24"/>
        </w:rPr>
        <w:t>announced Saturday</w:t>
      </w:r>
    </w:p>
    <w:p>
      <w:pPr>
        <w:pStyle w:val="BodyText"/>
        <w:ind w:left="525"/>
      </w:pPr>
      <w:r>
        <w:rPr/>
        <w:t>71 | 406</w:t>
      </w:r>
    </w:p>
    <w:p>
      <w:pPr>
        <w:pStyle w:val="BodyText"/>
      </w:pPr>
    </w:p>
    <w:p>
      <w:pPr>
        <w:spacing w:before="0"/>
        <w:ind w:left="155" w:right="0" w:firstLine="0"/>
        <w:jc w:val="left"/>
        <w:rPr>
          <w:i/>
          <w:sz w:val="24"/>
        </w:rPr>
      </w:pPr>
      <w:r>
        <w:rPr>
          <w:sz w:val="24"/>
        </w:rPr>
        <w:t>2967 </w:t>
      </w:r>
      <w:r>
        <w:rPr>
          <w:b/>
          <w:sz w:val="24"/>
        </w:rPr>
        <w:t>genou </w:t>
      </w:r>
      <w:r>
        <w:rPr>
          <w:sz w:val="24"/>
        </w:rPr>
        <w:t>nm </w:t>
      </w:r>
      <w:r>
        <w:rPr>
          <w:i/>
          <w:sz w:val="24"/>
        </w:rPr>
        <w:t>knee</w:t>
      </w:r>
    </w:p>
    <w:p>
      <w:pPr>
        <w:pStyle w:val="ListParagraph"/>
        <w:numPr>
          <w:ilvl w:val="0"/>
          <w:numId w:val="24"/>
        </w:numPr>
        <w:tabs>
          <w:tab w:pos="706" w:val="left" w:leader="none"/>
        </w:tabs>
        <w:spacing w:line="240" w:lineRule="auto" w:before="0" w:after="0"/>
        <w:ind w:left="526" w:right="965" w:firstLine="0"/>
        <w:jc w:val="left"/>
        <w:rPr>
          <w:sz w:val="24"/>
        </w:rPr>
      </w:pPr>
      <w:r>
        <w:rPr>
          <w:sz w:val="24"/>
        </w:rPr>
        <w:t>la victime était à genoux devant le chien -- the victim was kneeling in front of the dog 60 |</w:t>
      </w:r>
      <w:r>
        <w:rPr>
          <w:spacing w:val="-1"/>
          <w:sz w:val="24"/>
        </w:rPr>
        <w:t> </w:t>
      </w:r>
      <w:r>
        <w:rPr>
          <w:sz w:val="24"/>
        </w:rPr>
        <w:t>616+l</w:t>
      </w:r>
    </w:p>
    <w:p>
      <w:pPr>
        <w:pStyle w:val="BodyText"/>
      </w:pPr>
    </w:p>
    <w:p>
      <w:pPr>
        <w:spacing w:before="0"/>
        <w:ind w:left="155" w:right="0" w:firstLine="0"/>
        <w:jc w:val="left"/>
        <w:rPr>
          <w:i/>
          <w:sz w:val="24"/>
        </w:rPr>
      </w:pPr>
      <w:r>
        <w:rPr>
          <w:sz w:val="24"/>
        </w:rPr>
        <w:t>2968 </w:t>
      </w:r>
      <w:r>
        <w:rPr>
          <w:b/>
          <w:sz w:val="24"/>
        </w:rPr>
        <w:t>dominant </w:t>
      </w:r>
      <w:r>
        <w:rPr>
          <w:sz w:val="24"/>
        </w:rPr>
        <w:t>adj </w:t>
      </w:r>
      <w:r>
        <w:rPr>
          <w:i/>
          <w:sz w:val="24"/>
        </w:rPr>
        <w:t>dominant, prevailing</w:t>
      </w:r>
    </w:p>
    <w:p>
      <w:pPr>
        <w:pStyle w:val="ListParagraph"/>
        <w:numPr>
          <w:ilvl w:val="0"/>
          <w:numId w:val="24"/>
        </w:numPr>
        <w:tabs>
          <w:tab w:pos="706" w:val="left" w:leader="none"/>
        </w:tabs>
        <w:spacing w:line="240" w:lineRule="auto" w:before="0" w:after="0"/>
        <w:ind w:left="156" w:right="250" w:firstLine="370"/>
        <w:jc w:val="left"/>
        <w:rPr>
          <w:sz w:val="24"/>
        </w:rPr>
      </w:pPr>
      <w:r>
        <w:rPr>
          <w:sz w:val="24"/>
        </w:rPr>
        <w:t>dans toute relation il y a un dominant et un dominé -- in every relation there is dominator and a</w:t>
      </w:r>
      <w:r>
        <w:rPr>
          <w:spacing w:val="-1"/>
          <w:sz w:val="24"/>
        </w:rPr>
        <w:t> </w:t>
      </w:r>
      <w:r>
        <w:rPr>
          <w:sz w:val="24"/>
        </w:rPr>
        <w:t>dominee</w:t>
      </w:r>
    </w:p>
    <w:p>
      <w:pPr>
        <w:pStyle w:val="BodyText"/>
        <w:ind w:left="525"/>
      </w:pPr>
      <w:r>
        <w:rPr/>
        <w:t>63 | 558-s</w:t>
      </w:r>
    </w:p>
    <w:p>
      <w:pPr>
        <w:pStyle w:val="BodyText"/>
      </w:pPr>
    </w:p>
    <w:p>
      <w:pPr>
        <w:spacing w:before="0"/>
        <w:ind w:left="155" w:right="0" w:firstLine="0"/>
        <w:jc w:val="left"/>
        <w:rPr>
          <w:i/>
          <w:sz w:val="24"/>
        </w:rPr>
      </w:pPr>
      <w:r>
        <w:rPr>
          <w:sz w:val="24"/>
        </w:rPr>
        <w:t>2969 </w:t>
      </w:r>
      <w:r>
        <w:rPr>
          <w:b/>
          <w:sz w:val="24"/>
        </w:rPr>
        <w:t>péril </w:t>
      </w:r>
      <w:r>
        <w:rPr>
          <w:sz w:val="24"/>
        </w:rPr>
        <w:t>nm </w:t>
      </w:r>
      <w:r>
        <w:rPr>
          <w:i/>
          <w:sz w:val="24"/>
        </w:rPr>
        <w:t>peril</w:t>
      </w:r>
    </w:p>
    <w:p>
      <w:pPr>
        <w:pStyle w:val="ListParagraph"/>
        <w:numPr>
          <w:ilvl w:val="0"/>
          <w:numId w:val="24"/>
        </w:numPr>
        <w:tabs>
          <w:tab w:pos="706" w:val="left" w:leader="none"/>
        </w:tabs>
        <w:spacing w:line="240" w:lineRule="auto" w:before="0" w:after="0"/>
        <w:ind w:left="526" w:right="1669" w:firstLine="0"/>
        <w:jc w:val="left"/>
        <w:rPr>
          <w:sz w:val="24"/>
        </w:rPr>
      </w:pPr>
      <w:r>
        <w:rPr>
          <w:sz w:val="24"/>
        </w:rPr>
        <w:t>aujourd'hui, notre porte-parole est en péril -- today our spokesman is in danger 78 |</w:t>
      </w:r>
      <w:r>
        <w:rPr>
          <w:spacing w:val="-1"/>
          <w:sz w:val="24"/>
        </w:rPr>
        <w:t> </w:t>
      </w:r>
      <w:r>
        <w:rPr>
          <w:sz w:val="24"/>
        </w:rPr>
        <w:t>305</w:t>
      </w:r>
    </w:p>
    <w:p>
      <w:pPr>
        <w:pStyle w:val="BodyText"/>
      </w:pPr>
    </w:p>
    <w:p>
      <w:pPr>
        <w:spacing w:before="0"/>
        <w:ind w:left="155" w:right="0" w:firstLine="0"/>
        <w:jc w:val="left"/>
        <w:rPr>
          <w:i/>
          <w:sz w:val="24"/>
        </w:rPr>
      </w:pPr>
      <w:r>
        <w:rPr>
          <w:sz w:val="24"/>
        </w:rPr>
        <w:t>2970 </w:t>
      </w:r>
      <w:r>
        <w:rPr>
          <w:b/>
          <w:sz w:val="24"/>
        </w:rPr>
        <w:t>préférence </w:t>
      </w:r>
      <w:r>
        <w:rPr>
          <w:sz w:val="24"/>
        </w:rPr>
        <w:t>nf </w:t>
      </w:r>
      <w:r>
        <w:rPr>
          <w:i/>
          <w:sz w:val="24"/>
        </w:rPr>
        <w:t>preference, preferably</w:t>
      </w:r>
    </w:p>
    <w:p>
      <w:pPr>
        <w:pStyle w:val="ListParagraph"/>
        <w:numPr>
          <w:ilvl w:val="0"/>
          <w:numId w:val="24"/>
        </w:numPr>
        <w:tabs>
          <w:tab w:pos="706" w:val="left" w:leader="none"/>
        </w:tabs>
        <w:spacing w:line="240" w:lineRule="auto" w:before="0" w:after="0"/>
        <w:ind w:left="526" w:right="572" w:firstLine="0"/>
        <w:jc w:val="left"/>
        <w:rPr>
          <w:sz w:val="24"/>
        </w:rPr>
      </w:pPr>
      <w:r>
        <w:rPr>
          <w:sz w:val="24"/>
        </w:rPr>
        <w:t>ma préférence va toujours et encore à la poésie -- my preference is still and forever poetry 72 |</w:t>
      </w:r>
      <w:r>
        <w:rPr>
          <w:spacing w:val="-1"/>
          <w:sz w:val="24"/>
        </w:rPr>
        <w:t> </w:t>
      </w:r>
      <w:r>
        <w:rPr>
          <w:sz w:val="24"/>
        </w:rPr>
        <w:t>391</w:t>
      </w:r>
    </w:p>
    <w:p>
      <w:pPr>
        <w:pStyle w:val="BodyText"/>
      </w:pPr>
    </w:p>
    <w:p>
      <w:pPr>
        <w:spacing w:before="0"/>
        <w:ind w:left="155" w:right="0" w:firstLine="0"/>
        <w:jc w:val="left"/>
        <w:rPr>
          <w:i/>
          <w:sz w:val="24"/>
        </w:rPr>
      </w:pPr>
      <w:r>
        <w:rPr>
          <w:sz w:val="24"/>
        </w:rPr>
        <w:t>2971 </w:t>
      </w:r>
      <w:r>
        <w:rPr>
          <w:b/>
          <w:sz w:val="24"/>
        </w:rPr>
        <w:t>vain </w:t>
      </w:r>
      <w:r>
        <w:rPr>
          <w:sz w:val="24"/>
        </w:rPr>
        <w:t>adj</w:t>
      </w:r>
      <w:r>
        <w:rPr>
          <w:spacing w:val="-3"/>
          <w:sz w:val="24"/>
        </w:rPr>
        <w:t> </w:t>
      </w:r>
      <w:r>
        <w:rPr>
          <w:i/>
          <w:sz w:val="24"/>
        </w:rPr>
        <w:t>vain</w:t>
      </w:r>
    </w:p>
    <w:p>
      <w:pPr>
        <w:pStyle w:val="ListParagraph"/>
        <w:numPr>
          <w:ilvl w:val="0"/>
          <w:numId w:val="24"/>
        </w:numPr>
        <w:tabs>
          <w:tab w:pos="706" w:val="left" w:leader="none"/>
        </w:tabs>
        <w:spacing w:line="240" w:lineRule="auto" w:before="0" w:after="0"/>
        <w:ind w:left="526" w:right="3022" w:firstLine="0"/>
        <w:jc w:val="left"/>
        <w:rPr>
          <w:sz w:val="24"/>
        </w:rPr>
      </w:pPr>
      <w:r>
        <w:rPr>
          <w:sz w:val="24"/>
        </w:rPr>
        <w:t>j'ai tout essayé ... mais en vain -- I tried everything ... but in vain 60 | 621+l</w:t>
      </w:r>
      <w:r>
        <w:rPr>
          <w:spacing w:val="-2"/>
          <w:sz w:val="24"/>
        </w:rPr>
        <w:t> </w:t>
      </w:r>
      <w:r>
        <w:rPr>
          <w:sz w:val="24"/>
        </w:rPr>
        <w:t>-s</w:t>
      </w:r>
    </w:p>
    <w:p>
      <w:pPr>
        <w:pStyle w:val="BodyText"/>
      </w:pPr>
    </w:p>
    <w:p>
      <w:pPr>
        <w:spacing w:before="0"/>
        <w:ind w:left="155" w:right="0" w:firstLine="0"/>
        <w:jc w:val="left"/>
        <w:rPr>
          <w:i/>
          <w:sz w:val="24"/>
        </w:rPr>
      </w:pPr>
      <w:r>
        <w:rPr>
          <w:sz w:val="24"/>
        </w:rPr>
        <w:t>2972 </w:t>
      </w:r>
      <w:r>
        <w:rPr>
          <w:b/>
          <w:sz w:val="24"/>
        </w:rPr>
        <w:t>rentrée </w:t>
      </w:r>
      <w:r>
        <w:rPr>
          <w:sz w:val="24"/>
        </w:rPr>
        <w:t>nf </w:t>
      </w:r>
      <w:r>
        <w:rPr>
          <w:i/>
          <w:sz w:val="24"/>
        </w:rPr>
        <w:t>reopening, return, start</w:t>
      </w:r>
    </w:p>
    <w:p>
      <w:pPr>
        <w:pStyle w:val="ListParagraph"/>
        <w:numPr>
          <w:ilvl w:val="0"/>
          <w:numId w:val="24"/>
        </w:numPr>
        <w:tabs>
          <w:tab w:pos="706" w:val="left" w:leader="none"/>
        </w:tabs>
        <w:spacing w:line="240" w:lineRule="auto" w:before="0" w:after="0"/>
        <w:ind w:left="526" w:right="1142" w:firstLine="0"/>
        <w:jc w:val="left"/>
        <w:rPr>
          <w:sz w:val="24"/>
        </w:rPr>
      </w:pPr>
      <w:r>
        <w:rPr>
          <w:sz w:val="24"/>
        </w:rPr>
        <w:t>j'attendis la rentrée avec impatience -- I awaited the reopening of school impatiently 74 |</w:t>
      </w:r>
      <w:r>
        <w:rPr>
          <w:spacing w:val="-1"/>
          <w:sz w:val="24"/>
        </w:rPr>
        <w:t> </w:t>
      </w:r>
      <w:r>
        <w:rPr>
          <w:sz w:val="24"/>
        </w:rPr>
        <w:t>368</w:t>
      </w:r>
    </w:p>
    <w:p>
      <w:pPr>
        <w:pStyle w:val="BodyText"/>
      </w:pPr>
    </w:p>
    <w:p>
      <w:pPr>
        <w:spacing w:before="1"/>
        <w:ind w:left="155" w:right="0" w:firstLine="0"/>
        <w:jc w:val="left"/>
        <w:rPr>
          <w:i/>
          <w:sz w:val="24"/>
        </w:rPr>
      </w:pPr>
      <w:r>
        <w:rPr>
          <w:sz w:val="24"/>
        </w:rPr>
        <w:t>2973 </w:t>
      </w:r>
      <w:r>
        <w:rPr>
          <w:b/>
          <w:sz w:val="24"/>
        </w:rPr>
        <w:t>coller </w:t>
      </w:r>
      <w:r>
        <w:rPr>
          <w:sz w:val="24"/>
        </w:rPr>
        <w:t>v </w:t>
      </w:r>
      <w:r>
        <w:rPr>
          <w:i/>
          <w:sz w:val="24"/>
        </w:rPr>
        <w:t>to stick, paste</w:t>
      </w:r>
    </w:p>
    <w:p>
      <w:pPr>
        <w:pStyle w:val="ListParagraph"/>
        <w:numPr>
          <w:ilvl w:val="0"/>
          <w:numId w:val="24"/>
        </w:numPr>
        <w:tabs>
          <w:tab w:pos="706" w:val="left" w:leader="none"/>
        </w:tabs>
        <w:spacing w:line="240" w:lineRule="auto" w:before="0" w:after="0"/>
        <w:ind w:left="156" w:right="458" w:firstLine="370"/>
        <w:jc w:val="left"/>
        <w:rPr>
          <w:sz w:val="24"/>
        </w:rPr>
      </w:pPr>
      <w:r>
        <w:rPr>
          <w:sz w:val="24"/>
        </w:rPr>
        <w:t>les timbres étaient bien collés sur ces cartes postales -- the stamps were securely stuck onto these</w:t>
      </w:r>
      <w:r>
        <w:rPr>
          <w:spacing w:val="-2"/>
          <w:sz w:val="24"/>
        </w:rPr>
        <w:t> </w:t>
      </w:r>
      <w:r>
        <w:rPr>
          <w:sz w:val="24"/>
        </w:rPr>
        <w:t>postcards</w:t>
      </w:r>
    </w:p>
    <w:p>
      <w:pPr>
        <w:pStyle w:val="BodyText"/>
        <w:ind w:left="525"/>
      </w:pPr>
      <w:r>
        <w:rPr/>
        <w:t>64 | 537</w:t>
      </w:r>
    </w:p>
    <w:p>
      <w:pPr>
        <w:pStyle w:val="BodyText"/>
        <w:spacing w:before="11"/>
        <w:rPr>
          <w:sz w:val="23"/>
        </w:rPr>
      </w:pPr>
    </w:p>
    <w:p>
      <w:pPr>
        <w:spacing w:before="0"/>
        <w:ind w:left="155" w:right="0" w:firstLine="0"/>
        <w:jc w:val="left"/>
        <w:rPr>
          <w:i/>
          <w:sz w:val="24"/>
        </w:rPr>
      </w:pPr>
      <w:r>
        <w:rPr>
          <w:sz w:val="24"/>
        </w:rPr>
        <w:t>2974 </w:t>
      </w:r>
      <w:r>
        <w:rPr>
          <w:b/>
          <w:sz w:val="24"/>
        </w:rPr>
        <w:t>monopole </w:t>
      </w:r>
      <w:r>
        <w:rPr>
          <w:sz w:val="24"/>
        </w:rPr>
        <w:t>nm </w:t>
      </w:r>
      <w:r>
        <w:rPr>
          <w:i/>
          <w:sz w:val="24"/>
        </w:rPr>
        <w:t>monopoly</w:t>
      </w:r>
    </w:p>
    <w:p>
      <w:pPr>
        <w:pStyle w:val="ListParagraph"/>
        <w:numPr>
          <w:ilvl w:val="0"/>
          <w:numId w:val="24"/>
        </w:numPr>
        <w:tabs>
          <w:tab w:pos="706" w:val="left" w:leader="none"/>
        </w:tabs>
        <w:spacing w:line="240" w:lineRule="auto" w:before="0" w:after="0"/>
        <w:ind w:left="526" w:right="1562" w:firstLine="0"/>
        <w:jc w:val="left"/>
        <w:rPr>
          <w:sz w:val="24"/>
        </w:rPr>
      </w:pPr>
      <w:r>
        <w:rPr>
          <w:sz w:val="24"/>
        </w:rPr>
        <w:t>nul n'a le monopole des bonnes idées -- no one has the monopoly on good ideas 68 |</w:t>
      </w:r>
      <w:r>
        <w:rPr>
          <w:spacing w:val="-1"/>
          <w:sz w:val="24"/>
        </w:rPr>
        <w:t> </w:t>
      </w:r>
      <w:r>
        <w:rPr>
          <w:sz w:val="24"/>
        </w:rPr>
        <w:t>462</w:t>
      </w:r>
    </w:p>
    <w:p>
      <w:pPr>
        <w:pStyle w:val="BodyText"/>
      </w:pPr>
    </w:p>
    <w:p>
      <w:pPr>
        <w:spacing w:before="0"/>
        <w:ind w:left="155" w:right="0" w:firstLine="0"/>
        <w:jc w:val="left"/>
        <w:rPr>
          <w:i/>
          <w:sz w:val="24"/>
        </w:rPr>
      </w:pPr>
      <w:r>
        <w:rPr>
          <w:sz w:val="24"/>
        </w:rPr>
        <w:t>2975 </w:t>
      </w:r>
      <w:r>
        <w:rPr>
          <w:b/>
          <w:sz w:val="24"/>
        </w:rPr>
        <w:t>approfondir </w:t>
      </w:r>
      <w:r>
        <w:rPr>
          <w:sz w:val="24"/>
        </w:rPr>
        <w:t>v </w:t>
      </w:r>
      <w:r>
        <w:rPr>
          <w:i/>
          <w:sz w:val="24"/>
        </w:rPr>
        <w:t>to deepen, make deeper, go further into</w:t>
      </w:r>
    </w:p>
    <w:p>
      <w:pPr>
        <w:pStyle w:val="ListParagraph"/>
        <w:numPr>
          <w:ilvl w:val="0"/>
          <w:numId w:val="24"/>
        </w:numPr>
        <w:tabs>
          <w:tab w:pos="706" w:val="left" w:leader="none"/>
        </w:tabs>
        <w:spacing w:line="240" w:lineRule="auto" w:before="0" w:after="0"/>
        <w:ind w:left="526" w:right="1209" w:firstLine="0"/>
        <w:jc w:val="left"/>
        <w:rPr>
          <w:sz w:val="24"/>
        </w:rPr>
      </w:pPr>
      <w:r>
        <w:rPr>
          <w:sz w:val="24"/>
        </w:rPr>
        <w:t>le sujet mérite donc d'être approfondi -- the subject therefore deserves further study 70 |</w:t>
      </w:r>
      <w:r>
        <w:rPr>
          <w:spacing w:val="-1"/>
          <w:sz w:val="24"/>
        </w:rPr>
        <w:t> </w:t>
      </w:r>
      <w:r>
        <w:rPr>
          <w:sz w:val="24"/>
        </w:rPr>
        <w:t>419</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2976 </w:t>
      </w:r>
      <w:r>
        <w:rPr>
          <w:b/>
          <w:sz w:val="24"/>
        </w:rPr>
        <w:t>incendie </w:t>
      </w:r>
      <w:r>
        <w:rPr>
          <w:sz w:val="24"/>
        </w:rPr>
        <w:t>nm </w:t>
      </w:r>
      <w:r>
        <w:rPr>
          <w:i/>
          <w:sz w:val="24"/>
        </w:rPr>
        <w:t>fire, blaze</w:t>
      </w:r>
    </w:p>
    <w:p>
      <w:pPr>
        <w:pStyle w:val="ListParagraph"/>
        <w:numPr>
          <w:ilvl w:val="0"/>
          <w:numId w:val="24"/>
        </w:numPr>
        <w:tabs>
          <w:tab w:pos="706" w:val="left" w:leader="none"/>
        </w:tabs>
        <w:spacing w:line="240" w:lineRule="auto" w:before="0" w:after="0"/>
        <w:ind w:left="156" w:right="844" w:firstLine="370"/>
        <w:jc w:val="left"/>
        <w:rPr>
          <w:sz w:val="24"/>
        </w:rPr>
      </w:pPr>
      <w:r>
        <w:rPr>
          <w:sz w:val="24"/>
        </w:rPr>
        <w:t>les pompiers ont maitrisé tous les incendies -- the firemen brought all of the fires under control</w:t>
      </w:r>
    </w:p>
    <w:p>
      <w:pPr>
        <w:pStyle w:val="BodyText"/>
        <w:ind w:left="525"/>
      </w:pPr>
      <w:r>
        <w:rPr/>
        <w:t>64 | 531</w:t>
      </w:r>
    </w:p>
    <w:p>
      <w:pPr>
        <w:pStyle w:val="BodyText"/>
      </w:pPr>
    </w:p>
    <w:p>
      <w:pPr>
        <w:spacing w:before="0"/>
        <w:ind w:left="155" w:right="0" w:firstLine="0"/>
        <w:jc w:val="left"/>
        <w:rPr>
          <w:i/>
          <w:sz w:val="24"/>
        </w:rPr>
      </w:pPr>
      <w:r>
        <w:rPr>
          <w:sz w:val="24"/>
        </w:rPr>
        <w:t>2977 </w:t>
      </w:r>
      <w:r>
        <w:rPr>
          <w:b/>
          <w:sz w:val="24"/>
        </w:rPr>
        <w:t>proximité </w:t>
      </w:r>
      <w:r>
        <w:rPr>
          <w:sz w:val="24"/>
        </w:rPr>
        <w:t>nf </w:t>
      </w:r>
      <w:r>
        <w:rPr>
          <w:i/>
          <w:sz w:val="24"/>
        </w:rPr>
        <w:t>proximity, nearness, closeness</w:t>
      </w:r>
    </w:p>
    <w:p>
      <w:pPr>
        <w:pStyle w:val="ListParagraph"/>
        <w:numPr>
          <w:ilvl w:val="0"/>
          <w:numId w:val="24"/>
        </w:numPr>
        <w:tabs>
          <w:tab w:pos="706" w:val="left" w:leader="none"/>
        </w:tabs>
        <w:spacing w:line="240" w:lineRule="auto" w:before="0" w:after="0"/>
        <w:ind w:left="526" w:right="4732" w:firstLine="0"/>
        <w:jc w:val="left"/>
        <w:rPr>
          <w:sz w:val="24"/>
        </w:rPr>
      </w:pPr>
      <w:r>
        <w:rPr>
          <w:sz w:val="24"/>
        </w:rPr>
        <w:t>ils restaient à proximité -- they stayed close by 69 |</w:t>
      </w:r>
      <w:r>
        <w:rPr>
          <w:spacing w:val="-1"/>
          <w:sz w:val="24"/>
        </w:rPr>
        <w:t> </w:t>
      </w:r>
      <w:r>
        <w:rPr>
          <w:sz w:val="24"/>
        </w:rPr>
        <w:t>437</w:t>
      </w:r>
    </w:p>
    <w:p>
      <w:pPr>
        <w:pStyle w:val="BodyText"/>
      </w:pPr>
    </w:p>
    <w:p>
      <w:pPr>
        <w:spacing w:before="0"/>
        <w:ind w:left="155" w:right="0" w:firstLine="0"/>
        <w:jc w:val="left"/>
        <w:rPr>
          <w:i/>
          <w:sz w:val="24"/>
        </w:rPr>
      </w:pPr>
      <w:r>
        <w:rPr>
          <w:sz w:val="24"/>
        </w:rPr>
        <w:t>2978 </w:t>
      </w:r>
      <w:r>
        <w:rPr>
          <w:b/>
          <w:sz w:val="24"/>
        </w:rPr>
        <w:t>hélicoptère </w:t>
      </w:r>
      <w:r>
        <w:rPr>
          <w:sz w:val="24"/>
        </w:rPr>
        <w:t>nm </w:t>
      </w:r>
      <w:r>
        <w:rPr>
          <w:i/>
          <w:sz w:val="24"/>
        </w:rPr>
        <w:t>helicopter</w:t>
      </w:r>
    </w:p>
    <w:p>
      <w:pPr>
        <w:pStyle w:val="ListParagraph"/>
        <w:numPr>
          <w:ilvl w:val="0"/>
          <w:numId w:val="24"/>
        </w:numPr>
        <w:tabs>
          <w:tab w:pos="706" w:val="left" w:leader="none"/>
        </w:tabs>
        <w:spacing w:line="240" w:lineRule="auto" w:before="0" w:after="0"/>
        <w:ind w:left="526" w:right="1114" w:firstLine="0"/>
        <w:jc w:val="left"/>
        <w:rPr>
          <w:sz w:val="24"/>
        </w:rPr>
      </w:pPr>
      <w:r>
        <w:rPr>
          <w:sz w:val="24"/>
        </w:rPr>
        <w:t>des hélicoptères survolaient l'ambassade -- helicopters were flying over the embassy 57 |</w:t>
      </w:r>
      <w:r>
        <w:rPr>
          <w:spacing w:val="-1"/>
          <w:sz w:val="24"/>
        </w:rPr>
        <w:t> </w:t>
      </w:r>
      <w:r>
        <w:rPr>
          <w:sz w:val="24"/>
        </w:rPr>
        <w:t>670-l</w:t>
      </w:r>
    </w:p>
    <w:p>
      <w:pPr>
        <w:pStyle w:val="BodyText"/>
      </w:pPr>
    </w:p>
    <w:p>
      <w:pPr>
        <w:spacing w:before="0"/>
        <w:ind w:left="155" w:right="0" w:firstLine="0"/>
        <w:jc w:val="left"/>
        <w:rPr>
          <w:i/>
          <w:sz w:val="24"/>
        </w:rPr>
      </w:pPr>
      <w:r>
        <w:rPr>
          <w:sz w:val="24"/>
        </w:rPr>
        <w:t>2979 </w:t>
      </w:r>
      <w:r>
        <w:rPr>
          <w:b/>
          <w:sz w:val="24"/>
        </w:rPr>
        <w:t>bouteille </w:t>
      </w:r>
      <w:r>
        <w:rPr>
          <w:sz w:val="24"/>
        </w:rPr>
        <w:t>nf </w:t>
      </w:r>
      <w:r>
        <w:rPr>
          <w:i/>
          <w:sz w:val="24"/>
        </w:rPr>
        <w:t>bottle</w:t>
      </w:r>
    </w:p>
    <w:p>
      <w:pPr>
        <w:pStyle w:val="ListParagraph"/>
        <w:numPr>
          <w:ilvl w:val="0"/>
          <w:numId w:val="24"/>
        </w:numPr>
        <w:tabs>
          <w:tab w:pos="706" w:val="left" w:leader="none"/>
        </w:tabs>
        <w:spacing w:line="240" w:lineRule="auto" w:before="0" w:after="0"/>
        <w:ind w:left="526" w:right="4015" w:firstLine="0"/>
        <w:jc w:val="left"/>
        <w:rPr>
          <w:sz w:val="24"/>
        </w:rPr>
      </w:pPr>
      <w:r>
        <w:rPr>
          <w:sz w:val="24"/>
        </w:rPr>
        <w:t>j'ai cassé une bouteille de bière -- I broke a beer bottle 64 |</w:t>
      </w:r>
      <w:r>
        <w:rPr>
          <w:spacing w:val="-1"/>
          <w:sz w:val="24"/>
        </w:rPr>
        <w:t> </w:t>
      </w:r>
      <w:r>
        <w:rPr>
          <w:sz w:val="24"/>
        </w:rPr>
        <w:t>533</w:t>
      </w:r>
    </w:p>
    <w:p>
      <w:pPr>
        <w:pStyle w:val="BodyText"/>
      </w:pPr>
    </w:p>
    <w:p>
      <w:pPr>
        <w:spacing w:before="0"/>
        <w:ind w:left="155" w:right="0" w:firstLine="0"/>
        <w:jc w:val="left"/>
        <w:rPr>
          <w:i/>
          <w:sz w:val="24"/>
        </w:rPr>
      </w:pPr>
      <w:r>
        <w:rPr>
          <w:sz w:val="24"/>
        </w:rPr>
        <w:t>2980 </w:t>
      </w:r>
      <w:r>
        <w:rPr>
          <w:b/>
          <w:sz w:val="24"/>
        </w:rPr>
        <w:t>championnat </w:t>
      </w:r>
      <w:r>
        <w:rPr>
          <w:sz w:val="24"/>
        </w:rPr>
        <w:t>nm </w:t>
      </w:r>
      <w:r>
        <w:rPr>
          <w:i/>
          <w:sz w:val="24"/>
        </w:rPr>
        <w:t>championship</w:t>
      </w:r>
    </w:p>
    <w:p>
      <w:pPr>
        <w:pStyle w:val="ListParagraph"/>
        <w:numPr>
          <w:ilvl w:val="0"/>
          <w:numId w:val="24"/>
        </w:numPr>
        <w:tabs>
          <w:tab w:pos="706" w:val="left" w:leader="none"/>
        </w:tabs>
        <w:spacing w:line="240" w:lineRule="auto" w:before="0" w:after="0"/>
        <w:ind w:left="156" w:right="472" w:firstLine="370"/>
        <w:jc w:val="left"/>
        <w:rPr>
          <w:sz w:val="24"/>
        </w:rPr>
      </w:pPr>
      <w:r>
        <w:rPr>
          <w:sz w:val="24"/>
        </w:rPr>
        <w:t>elle a participé à 15 championnats canadiens en neuf ans -- she participated in 15 Canadian championships in nine</w:t>
      </w:r>
      <w:r>
        <w:rPr>
          <w:spacing w:val="2"/>
          <w:sz w:val="24"/>
        </w:rPr>
        <w:t> </w:t>
      </w:r>
      <w:r>
        <w:rPr>
          <w:sz w:val="24"/>
        </w:rPr>
        <w:t>years</w:t>
      </w:r>
    </w:p>
    <w:p>
      <w:pPr>
        <w:pStyle w:val="BodyText"/>
        <w:ind w:left="525"/>
      </w:pPr>
      <w:r>
        <w:rPr/>
        <w:t>48 | 892-l +n</w:t>
      </w:r>
    </w:p>
    <w:p>
      <w:pPr>
        <w:pStyle w:val="BodyText"/>
      </w:pPr>
    </w:p>
    <w:p>
      <w:pPr>
        <w:spacing w:before="0"/>
        <w:ind w:left="155" w:right="0" w:firstLine="0"/>
        <w:jc w:val="left"/>
        <w:rPr>
          <w:i/>
          <w:sz w:val="24"/>
        </w:rPr>
      </w:pPr>
      <w:r>
        <w:rPr>
          <w:sz w:val="24"/>
        </w:rPr>
        <w:t>2981 </w:t>
      </w:r>
      <w:r>
        <w:rPr>
          <w:b/>
          <w:sz w:val="24"/>
        </w:rPr>
        <w:t>hériter </w:t>
      </w:r>
      <w:r>
        <w:rPr>
          <w:sz w:val="24"/>
        </w:rPr>
        <w:t>v </w:t>
      </w:r>
      <w:r>
        <w:rPr>
          <w:i/>
          <w:sz w:val="24"/>
        </w:rPr>
        <w:t>to inherit</w:t>
      </w:r>
    </w:p>
    <w:p>
      <w:pPr>
        <w:pStyle w:val="ListParagraph"/>
        <w:numPr>
          <w:ilvl w:val="0"/>
          <w:numId w:val="24"/>
        </w:numPr>
        <w:tabs>
          <w:tab w:pos="706" w:val="left" w:leader="none"/>
        </w:tabs>
        <w:spacing w:line="240" w:lineRule="auto" w:before="0" w:after="0"/>
        <w:ind w:left="526" w:right="4018" w:firstLine="0"/>
        <w:jc w:val="left"/>
        <w:rPr>
          <w:sz w:val="24"/>
        </w:rPr>
      </w:pPr>
      <w:r>
        <w:rPr>
          <w:sz w:val="24"/>
        </w:rPr>
        <w:t>sa femme héritait des dettes -- his wife inherited debts 82 |</w:t>
      </w:r>
      <w:r>
        <w:rPr>
          <w:spacing w:val="-1"/>
          <w:sz w:val="24"/>
        </w:rPr>
        <w:t> </w:t>
      </w:r>
      <w:r>
        <w:rPr>
          <w:sz w:val="24"/>
        </w:rPr>
        <w:t>237</w:t>
      </w:r>
    </w:p>
    <w:p>
      <w:pPr>
        <w:pStyle w:val="BodyText"/>
      </w:pPr>
    </w:p>
    <w:p>
      <w:pPr>
        <w:spacing w:before="0"/>
        <w:ind w:left="155" w:right="0" w:firstLine="0"/>
        <w:jc w:val="left"/>
        <w:rPr>
          <w:sz w:val="24"/>
        </w:rPr>
      </w:pPr>
      <w:r>
        <w:rPr>
          <w:sz w:val="24"/>
        </w:rPr>
        <w:t>2982 </w:t>
      </w:r>
      <w:r>
        <w:rPr>
          <w:b/>
          <w:sz w:val="24"/>
        </w:rPr>
        <w:t>élémentaire </w:t>
      </w:r>
      <w:r>
        <w:rPr>
          <w:sz w:val="24"/>
        </w:rPr>
        <w:t>adj(f) elementary, rudimentary, basic</w:t>
      </w:r>
    </w:p>
    <w:p>
      <w:pPr>
        <w:pStyle w:val="ListParagraph"/>
        <w:numPr>
          <w:ilvl w:val="0"/>
          <w:numId w:val="24"/>
        </w:numPr>
        <w:tabs>
          <w:tab w:pos="706" w:val="left" w:leader="none"/>
        </w:tabs>
        <w:spacing w:line="240" w:lineRule="auto" w:before="0" w:after="0"/>
        <w:ind w:left="526" w:right="2705" w:firstLine="0"/>
        <w:jc w:val="left"/>
        <w:rPr>
          <w:sz w:val="24"/>
        </w:rPr>
      </w:pPr>
      <w:r>
        <w:rPr>
          <w:sz w:val="24"/>
        </w:rPr>
        <w:t>il posait des questions élémentaires -- he asked very basic questions 76 |</w:t>
      </w:r>
      <w:r>
        <w:rPr>
          <w:spacing w:val="-1"/>
          <w:sz w:val="24"/>
        </w:rPr>
        <w:t> </w:t>
      </w:r>
      <w:r>
        <w:rPr>
          <w:sz w:val="24"/>
        </w:rPr>
        <w:t>324</w:t>
      </w:r>
    </w:p>
    <w:p>
      <w:pPr>
        <w:pStyle w:val="BodyText"/>
      </w:pPr>
    </w:p>
    <w:p>
      <w:pPr>
        <w:spacing w:before="0"/>
        <w:ind w:left="155" w:right="0" w:firstLine="0"/>
        <w:jc w:val="left"/>
        <w:rPr>
          <w:i/>
          <w:sz w:val="24"/>
        </w:rPr>
      </w:pPr>
      <w:r>
        <w:rPr>
          <w:sz w:val="24"/>
        </w:rPr>
        <w:t>2983 </w:t>
      </w:r>
      <w:r>
        <w:rPr>
          <w:b/>
          <w:sz w:val="24"/>
        </w:rPr>
        <w:t>entité </w:t>
      </w:r>
      <w:r>
        <w:rPr>
          <w:sz w:val="24"/>
        </w:rPr>
        <w:t>nf </w:t>
      </w:r>
      <w:r>
        <w:rPr>
          <w:i/>
          <w:sz w:val="24"/>
        </w:rPr>
        <w:t>entity</w:t>
      </w:r>
    </w:p>
    <w:p>
      <w:pPr>
        <w:pStyle w:val="ListParagraph"/>
        <w:numPr>
          <w:ilvl w:val="0"/>
          <w:numId w:val="24"/>
        </w:numPr>
        <w:tabs>
          <w:tab w:pos="706" w:val="left" w:leader="none"/>
        </w:tabs>
        <w:spacing w:line="240" w:lineRule="auto" w:before="0" w:after="0"/>
        <w:ind w:left="526" w:right="1972" w:firstLine="0"/>
        <w:jc w:val="left"/>
        <w:rPr>
          <w:sz w:val="24"/>
        </w:rPr>
      </w:pPr>
      <w:r>
        <w:rPr>
          <w:sz w:val="24"/>
        </w:rPr>
        <w:t>ce ne sont pas des entités commerciales -- these are not commercial entities 60 | 619+n</w:t>
      </w:r>
      <w:r>
        <w:rPr>
          <w:spacing w:val="-1"/>
          <w:sz w:val="24"/>
        </w:rPr>
        <w:t> </w:t>
      </w:r>
      <w:r>
        <w:rPr>
          <w:sz w:val="24"/>
        </w:rPr>
        <w:t>-s</w:t>
      </w:r>
    </w:p>
    <w:p>
      <w:pPr>
        <w:pStyle w:val="BodyText"/>
      </w:pPr>
    </w:p>
    <w:p>
      <w:pPr>
        <w:spacing w:before="0"/>
        <w:ind w:left="155" w:right="0" w:firstLine="0"/>
        <w:jc w:val="left"/>
        <w:rPr>
          <w:i/>
          <w:sz w:val="24"/>
        </w:rPr>
      </w:pPr>
      <w:r>
        <w:rPr>
          <w:sz w:val="24"/>
        </w:rPr>
        <w:t>2984 </w:t>
      </w:r>
      <w:r>
        <w:rPr>
          <w:b/>
          <w:sz w:val="24"/>
        </w:rPr>
        <w:t>souffler </w:t>
      </w:r>
      <w:r>
        <w:rPr>
          <w:sz w:val="24"/>
        </w:rPr>
        <w:t>v </w:t>
      </w:r>
      <w:r>
        <w:rPr>
          <w:i/>
          <w:sz w:val="24"/>
        </w:rPr>
        <w:t>to blow, puff</w:t>
      </w:r>
    </w:p>
    <w:p>
      <w:pPr>
        <w:pStyle w:val="ListParagraph"/>
        <w:numPr>
          <w:ilvl w:val="0"/>
          <w:numId w:val="24"/>
        </w:numPr>
        <w:tabs>
          <w:tab w:pos="706" w:val="left" w:leader="none"/>
        </w:tabs>
        <w:spacing w:line="240" w:lineRule="auto" w:before="0" w:after="0"/>
        <w:ind w:left="526" w:right="2779" w:firstLine="0"/>
        <w:jc w:val="left"/>
        <w:rPr>
          <w:sz w:val="24"/>
        </w:rPr>
      </w:pPr>
      <w:r>
        <w:rPr>
          <w:sz w:val="24"/>
        </w:rPr>
        <w:t>vous êtes là où le vent souffle -- you're there where the wind</w:t>
      </w:r>
      <w:r>
        <w:rPr>
          <w:spacing w:val="-19"/>
          <w:sz w:val="24"/>
        </w:rPr>
        <w:t> </w:t>
      </w:r>
      <w:r>
        <w:rPr>
          <w:sz w:val="24"/>
        </w:rPr>
        <w:t>blows 68 |</w:t>
      </w:r>
      <w:r>
        <w:rPr>
          <w:spacing w:val="-1"/>
          <w:sz w:val="24"/>
        </w:rPr>
        <w:t> </w:t>
      </w:r>
      <w:r>
        <w:rPr>
          <w:sz w:val="24"/>
        </w:rPr>
        <w:t>454</w:t>
      </w:r>
    </w:p>
    <w:p>
      <w:pPr>
        <w:pStyle w:val="BodyText"/>
        <w:rPr>
          <w:sz w:val="26"/>
        </w:rPr>
      </w:pPr>
    </w:p>
    <w:p>
      <w:pPr>
        <w:pStyle w:val="BodyText"/>
        <w:rPr>
          <w:sz w:val="22"/>
        </w:rPr>
      </w:pPr>
    </w:p>
    <w:p>
      <w:pPr>
        <w:pStyle w:val="BodyText"/>
        <w:spacing w:before="1"/>
        <w:ind w:left="216"/>
      </w:pPr>
      <w:r>
        <w:rPr/>
        <w:t>Page 124</w:t>
      </w:r>
    </w:p>
    <w:p>
      <w:pPr>
        <w:spacing w:before="0"/>
        <w:ind w:left="155" w:right="0" w:firstLine="0"/>
        <w:jc w:val="left"/>
        <w:rPr>
          <w:i/>
          <w:sz w:val="24"/>
        </w:rPr>
      </w:pPr>
      <w:r>
        <w:rPr>
          <w:sz w:val="24"/>
        </w:rPr>
        <w:t>2985 </w:t>
      </w:r>
      <w:r>
        <w:rPr>
          <w:b/>
          <w:sz w:val="24"/>
        </w:rPr>
        <w:t>dit </w:t>
      </w:r>
      <w:r>
        <w:rPr>
          <w:sz w:val="24"/>
        </w:rPr>
        <w:t>nadj </w:t>
      </w:r>
      <w:r>
        <w:rPr>
          <w:i/>
          <w:sz w:val="24"/>
        </w:rPr>
        <w:t>said, so-called; tale</w:t>
      </w:r>
    </w:p>
    <w:p>
      <w:pPr>
        <w:pStyle w:val="ListParagraph"/>
        <w:numPr>
          <w:ilvl w:val="0"/>
          <w:numId w:val="24"/>
        </w:numPr>
        <w:tabs>
          <w:tab w:pos="706" w:val="left" w:leader="none"/>
        </w:tabs>
        <w:spacing w:line="240" w:lineRule="auto" w:before="0" w:after="0"/>
        <w:ind w:left="156" w:right="293" w:firstLine="370"/>
        <w:jc w:val="left"/>
        <w:rPr>
          <w:sz w:val="24"/>
        </w:rPr>
      </w:pPr>
      <w:r>
        <w:rPr>
          <w:spacing w:val="-4"/>
          <w:sz w:val="24"/>
        </w:rPr>
        <w:t>l'OTAN </w:t>
      </w:r>
      <w:r>
        <w:rPr>
          <w:sz w:val="24"/>
        </w:rPr>
        <w:t>s'est transformée en organisation dite « de sécurité » -- </w:t>
      </w:r>
      <w:r>
        <w:rPr>
          <w:spacing w:val="-9"/>
          <w:sz w:val="24"/>
        </w:rPr>
        <w:t>NATO </w:t>
      </w:r>
      <w:r>
        <w:rPr>
          <w:sz w:val="24"/>
        </w:rPr>
        <w:t>transformed into a so- called "security"</w:t>
      </w:r>
      <w:r>
        <w:rPr>
          <w:spacing w:val="-1"/>
          <w:sz w:val="24"/>
        </w:rPr>
        <w:t> </w:t>
      </w:r>
      <w:r>
        <w:rPr>
          <w:sz w:val="24"/>
        </w:rPr>
        <w:t>organization</w:t>
      </w:r>
    </w:p>
    <w:p>
      <w:pPr>
        <w:pStyle w:val="BodyText"/>
        <w:ind w:left="525"/>
      </w:pPr>
      <w:r>
        <w:rPr/>
        <w:t>79 | 275</w:t>
      </w:r>
    </w:p>
    <w:p>
      <w:pPr>
        <w:pStyle w:val="BodyText"/>
        <w:spacing w:before="11"/>
        <w:rPr>
          <w:sz w:val="23"/>
        </w:rPr>
      </w:pPr>
    </w:p>
    <w:p>
      <w:pPr>
        <w:spacing w:before="0"/>
        <w:ind w:left="155" w:right="0" w:firstLine="0"/>
        <w:jc w:val="left"/>
        <w:rPr>
          <w:i/>
          <w:sz w:val="24"/>
        </w:rPr>
      </w:pPr>
      <w:r>
        <w:rPr>
          <w:sz w:val="24"/>
        </w:rPr>
        <w:t>2986 </w:t>
      </w:r>
      <w:r>
        <w:rPr>
          <w:b/>
          <w:sz w:val="24"/>
        </w:rPr>
        <w:t>mélange </w:t>
      </w:r>
      <w:r>
        <w:rPr>
          <w:sz w:val="24"/>
        </w:rPr>
        <w:t>nm </w:t>
      </w:r>
      <w:r>
        <w:rPr>
          <w:i/>
          <w:sz w:val="24"/>
        </w:rPr>
        <w:t>mixing, mixture, blend</w:t>
      </w:r>
    </w:p>
    <w:p>
      <w:pPr>
        <w:pStyle w:val="ListParagraph"/>
        <w:numPr>
          <w:ilvl w:val="0"/>
          <w:numId w:val="24"/>
        </w:numPr>
        <w:tabs>
          <w:tab w:pos="706" w:val="left" w:leader="none"/>
        </w:tabs>
        <w:spacing w:line="240" w:lineRule="auto" w:before="0" w:after="0"/>
        <w:ind w:left="156" w:right="359" w:firstLine="370"/>
        <w:jc w:val="left"/>
        <w:rPr>
          <w:sz w:val="24"/>
        </w:rPr>
      </w:pPr>
      <w:r>
        <w:rPr>
          <w:sz w:val="24"/>
        </w:rPr>
        <w:t>il m'écouta avec un mélange de crainte et d'admiration -- he listened to me with a mixture of fear and admiration</w:t>
      </w:r>
    </w:p>
    <w:p>
      <w:pPr>
        <w:pStyle w:val="BodyText"/>
        <w:ind w:left="525"/>
      </w:pPr>
      <w:r>
        <w:rPr/>
        <w:t>73 | 377</w:t>
      </w:r>
    </w:p>
    <w:p>
      <w:pPr>
        <w:pStyle w:val="BodyText"/>
      </w:pPr>
    </w:p>
    <w:p>
      <w:pPr>
        <w:spacing w:before="0"/>
        <w:ind w:left="155" w:right="0" w:firstLine="0"/>
        <w:jc w:val="left"/>
        <w:rPr>
          <w:i/>
          <w:sz w:val="24"/>
        </w:rPr>
      </w:pPr>
      <w:r>
        <w:rPr>
          <w:sz w:val="24"/>
        </w:rPr>
        <w:t>2987 </w:t>
      </w:r>
      <w:r>
        <w:rPr>
          <w:b/>
          <w:sz w:val="24"/>
        </w:rPr>
        <w:t>pourcentage </w:t>
      </w:r>
      <w:r>
        <w:rPr>
          <w:sz w:val="24"/>
        </w:rPr>
        <w:t>nm </w:t>
      </w:r>
      <w:r>
        <w:rPr>
          <w:i/>
          <w:sz w:val="24"/>
        </w:rPr>
        <w:t>percentage, commission, cut</w:t>
      </w:r>
    </w:p>
    <w:p>
      <w:pPr>
        <w:pStyle w:val="ListParagraph"/>
        <w:numPr>
          <w:ilvl w:val="0"/>
          <w:numId w:val="24"/>
        </w:numPr>
        <w:tabs>
          <w:tab w:pos="706" w:val="left" w:leader="none"/>
        </w:tabs>
        <w:spacing w:line="240" w:lineRule="auto" w:before="0" w:after="0"/>
        <w:ind w:left="526" w:right="0" w:firstLine="0"/>
        <w:jc w:val="left"/>
        <w:rPr>
          <w:sz w:val="24"/>
        </w:rPr>
      </w:pPr>
      <w:r>
        <w:rPr>
          <w:sz w:val="24"/>
        </w:rPr>
        <w:t>elles calculent les pourcentages sur leurs profits -- they calculate the percentages on</w:t>
      </w:r>
      <w:r>
        <w:rPr>
          <w:spacing w:val="-15"/>
          <w:sz w:val="24"/>
        </w:rPr>
        <w:t> </w:t>
      </w:r>
      <w:r>
        <w:rPr>
          <w:sz w:val="24"/>
        </w:rPr>
        <w:t>their</w:t>
      </w:r>
    </w:p>
    <w:p>
      <w:pPr>
        <w:spacing w:after="0" w:line="240" w:lineRule="auto"/>
        <w:jc w:val="left"/>
        <w:rPr>
          <w:sz w:val="24"/>
        </w:rPr>
        <w:sectPr>
          <w:pgSz w:w="11900" w:h="16840"/>
          <w:pgMar w:top="1060" w:bottom="280" w:left="980" w:right="1000"/>
        </w:sectPr>
      </w:pPr>
    </w:p>
    <w:p>
      <w:pPr>
        <w:pStyle w:val="BodyText"/>
        <w:spacing w:before="74"/>
        <w:ind w:left="155"/>
      </w:pPr>
      <w:r>
        <w:rPr/>
        <w:t>profits</w:t>
      </w:r>
    </w:p>
    <w:p>
      <w:pPr>
        <w:pStyle w:val="BodyText"/>
        <w:ind w:left="525"/>
      </w:pPr>
      <w:r>
        <w:rPr/>
        <w:t>71 | 404</w:t>
      </w:r>
    </w:p>
    <w:p>
      <w:pPr>
        <w:pStyle w:val="BodyText"/>
      </w:pPr>
    </w:p>
    <w:p>
      <w:pPr>
        <w:spacing w:before="0"/>
        <w:ind w:left="155" w:right="0" w:firstLine="0"/>
        <w:jc w:val="left"/>
        <w:rPr>
          <w:i/>
          <w:sz w:val="24"/>
        </w:rPr>
      </w:pPr>
      <w:r>
        <w:rPr>
          <w:sz w:val="24"/>
        </w:rPr>
        <w:t>2988 </w:t>
      </w:r>
      <w:r>
        <w:rPr>
          <w:b/>
          <w:sz w:val="24"/>
        </w:rPr>
        <w:t>permis </w:t>
      </w:r>
      <w:r>
        <w:rPr>
          <w:sz w:val="24"/>
        </w:rPr>
        <w:t>nm(pl) </w:t>
      </w:r>
      <w:r>
        <w:rPr>
          <w:i/>
          <w:sz w:val="24"/>
        </w:rPr>
        <w:t>license, permit, permitted</w:t>
      </w:r>
    </w:p>
    <w:p>
      <w:pPr>
        <w:pStyle w:val="ListParagraph"/>
        <w:numPr>
          <w:ilvl w:val="0"/>
          <w:numId w:val="24"/>
        </w:numPr>
        <w:tabs>
          <w:tab w:pos="706" w:val="left" w:leader="none"/>
        </w:tabs>
        <w:spacing w:line="240" w:lineRule="auto" w:before="0" w:after="0"/>
        <w:ind w:left="526" w:right="211" w:firstLine="0"/>
        <w:jc w:val="left"/>
        <w:rPr>
          <w:sz w:val="24"/>
        </w:rPr>
      </w:pPr>
      <w:r>
        <w:rPr>
          <w:sz w:val="24"/>
        </w:rPr>
        <w:t>vos papiers? pièce d'identité, permis de conduire -- your papers? identity card, driver's license 72 |</w:t>
      </w:r>
      <w:r>
        <w:rPr>
          <w:spacing w:val="-1"/>
          <w:sz w:val="24"/>
        </w:rPr>
        <w:t> </w:t>
      </w:r>
      <w:r>
        <w:rPr>
          <w:sz w:val="24"/>
        </w:rPr>
        <w:t>391+s</w:t>
      </w:r>
    </w:p>
    <w:p>
      <w:pPr>
        <w:pStyle w:val="BodyText"/>
      </w:pPr>
    </w:p>
    <w:p>
      <w:pPr>
        <w:spacing w:before="0"/>
        <w:ind w:left="155" w:right="0" w:firstLine="0"/>
        <w:jc w:val="left"/>
        <w:rPr>
          <w:i/>
          <w:sz w:val="24"/>
        </w:rPr>
      </w:pPr>
      <w:r>
        <w:rPr>
          <w:sz w:val="24"/>
        </w:rPr>
        <w:t>2989 </w:t>
      </w:r>
      <w:r>
        <w:rPr>
          <w:b/>
          <w:sz w:val="24"/>
        </w:rPr>
        <w:t>mélanger </w:t>
      </w:r>
      <w:r>
        <w:rPr>
          <w:sz w:val="24"/>
        </w:rPr>
        <w:t>v </w:t>
      </w:r>
      <w:r>
        <w:rPr>
          <w:i/>
          <w:sz w:val="24"/>
        </w:rPr>
        <w:t>to mix, mix up, confuse</w:t>
      </w:r>
    </w:p>
    <w:p>
      <w:pPr>
        <w:pStyle w:val="ListParagraph"/>
        <w:numPr>
          <w:ilvl w:val="0"/>
          <w:numId w:val="24"/>
        </w:numPr>
        <w:tabs>
          <w:tab w:pos="706" w:val="left" w:leader="none"/>
        </w:tabs>
        <w:spacing w:line="240" w:lineRule="auto" w:before="0" w:after="0"/>
        <w:ind w:left="526" w:right="2657" w:firstLine="0"/>
        <w:jc w:val="left"/>
        <w:rPr>
          <w:sz w:val="24"/>
        </w:rPr>
      </w:pPr>
      <w:r>
        <w:rPr>
          <w:sz w:val="24"/>
        </w:rPr>
        <w:t>il mélangeait un peu les dates -- he got the dates a little bit mixed up 80 |</w:t>
      </w:r>
      <w:r>
        <w:rPr>
          <w:spacing w:val="-1"/>
          <w:sz w:val="24"/>
        </w:rPr>
        <w:t> </w:t>
      </w:r>
      <w:r>
        <w:rPr>
          <w:sz w:val="24"/>
        </w:rPr>
        <w:t>257</w:t>
      </w:r>
    </w:p>
    <w:p>
      <w:pPr>
        <w:pStyle w:val="BodyText"/>
      </w:pPr>
    </w:p>
    <w:p>
      <w:pPr>
        <w:spacing w:before="0"/>
        <w:ind w:left="155" w:right="0" w:firstLine="0"/>
        <w:jc w:val="left"/>
        <w:rPr>
          <w:i/>
          <w:sz w:val="24"/>
        </w:rPr>
      </w:pPr>
      <w:r>
        <w:rPr>
          <w:sz w:val="24"/>
        </w:rPr>
        <w:t>2990 </w:t>
      </w:r>
      <w:r>
        <w:rPr>
          <w:b/>
          <w:sz w:val="24"/>
        </w:rPr>
        <w:t>proprement </w:t>
      </w:r>
      <w:r>
        <w:rPr>
          <w:sz w:val="24"/>
        </w:rPr>
        <w:t>adv </w:t>
      </w:r>
      <w:r>
        <w:rPr>
          <w:i/>
          <w:sz w:val="24"/>
        </w:rPr>
        <w:t>cleanly, neatly, properly</w:t>
      </w:r>
    </w:p>
    <w:p>
      <w:pPr>
        <w:pStyle w:val="ListParagraph"/>
        <w:numPr>
          <w:ilvl w:val="0"/>
          <w:numId w:val="24"/>
        </w:numPr>
        <w:tabs>
          <w:tab w:pos="706" w:val="left" w:leader="none"/>
        </w:tabs>
        <w:spacing w:line="240" w:lineRule="auto" w:before="0" w:after="0"/>
        <w:ind w:left="526" w:right="2412" w:firstLine="0"/>
        <w:jc w:val="left"/>
        <w:rPr>
          <w:sz w:val="24"/>
        </w:rPr>
      </w:pPr>
      <w:r>
        <w:rPr>
          <w:sz w:val="24"/>
        </w:rPr>
        <w:t>je trouve cela proprement scandaleux -- I find that properly scandalous 74 |</w:t>
      </w:r>
      <w:r>
        <w:rPr>
          <w:spacing w:val="-1"/>
          <w:sz w:val="24"/>
        </w:rPr>
        <w:t> </w:t>
      </w:r>
      <w:r>
        <w:rPr>
          <w:sz w:val="24"/>
        </w:rPr>
        <w:t>351</w:t>
      </w:r>
    </w:p>
    <w:p>
      <w:pPr>
        <w:pStyle w:val="BodyText"/>
      </w:pPr>
    </w:p>
    <w:p>
      <w:pPr>
        <w:spacing w:before="0"/>
        <w:ind w:left="155" w:right="0" w:firstLine="0"/>
        <w:jc w:val="left"/>
        <w:rPr>
          <w:i/>
          <w:sz w:val="24"/>
        </w:rPr>
      </w:pPr>
      <w:r>
        <w:rPr>
          <w:sz w:val="24"/>
        </w:rPr>
        <w:t>2991 </w:t>
      </w:r>
      <w:r>
        <w:rPr>
          <w:b/>
          <w:sz w:val="24"/>
        </w:rPr>
        <w:t>enfoncer </w:t>
      </w:r>
      <w:r>
        <w:rPr>
          <w:sz w:val="24"/>
        </w:rPr>
        <w:t>v </w:t>
      </w:r>
      <w:r>
        <w:rPr>
          <w:i/>
          <w:sz w:val="24"/>
        </w:rPr>
        <w:t>to ram, drive in, hammer in, sink in</w:t>
      </w:r>
    </w:p>
    <w:p>
      <w:pPr>
        <w:pStyle w:val="ListParagraph"/>
        <w:numPr>
          <w:ilvl w:val="0"/>
          <w:numId w:val="24"/>
        </w:numPr>
        <w:tabs>
          <w:tab w:pos="706" w:val="left" w:leader="none"/>
        </w:tabs>
        <w:spacing w:line="240" w:lineRule="auto" w:before="0" w:after="0"/>
        <w:ind w:left="526" w:right="1782" w:firstLine="0"/>
        <w:jc w:val="left"/>
        <w:rPr>
          <w:sz w:val="24"/>
        </w:rPr>
      </w:pPr>
      <w:r>
        <w:rPr>
          <w:sz w:val="24"/>
        </w:rPr>
        <w:t>commencons par enfoncer les portes -- let's start by knocking down the doors 69 |</w:t>
      </w:r>
      <w:r>
        <w:rPr>
          <w:spacing w:val="-1"/>
          <w:sz w:val="24"/>
        </w:rPr>
        <w:t> </w:t>
      </w:r>
      <w:r>
        <w:rPr>
          <w:sz w:val="24"/>
        </w:rPr>
        <w:t>444</w:t>
      </w:r>
    </w:p>
    <w:p>
      <w:pPr>
        <w:pStyle w:val="BodyText"/>
      </w:pPr>
    </w:p>
    <w:p>
      <w:pPr>
        <w:spacing w:before="0"/>
        <w:ind w:left="155" w:right="0" w:firstLine="0"/>
        <w:jc w:val="left"/>
        <w:rPr>
          <w:i/>
          <w:sz w:val="24"/>
        </w:rPr>
      </w:pPr>
      <w:r>
        <w:rPr>
          <w:sz w:val="24"/>
        </w:rPr>
        <w:t>2992 </w:t>
      </w:r>
      <w:r>
        <w:rPr>
          <w:b/>
          <w:sz w:val="24"/>
        </w:rPr>
        <w:t>clandestin </w:t>
      </w:r>
      <w:r>
        <w:rPr>
          <w:sz w:val="24"/>
        </w:rPr>
        <w:t>nadj </w:t>
      </w:r>
      <w:r>
        <w:rPr>
          <w:i/>
          <w:sz w:val="24"/>
        </w:rPr>
        <w:t>underground, clandestine</w:t>
      </w:r>
    </w:p>
    <w:p>
      <w:pPr>
        <w:pStyle w:val="ListParagraph"/>
        <w:numPr>
          <w:ilvl w:val="0"/>
          <w:numId w:val="24"/>
        </w:numPr>
        <w:tabs>
          <w:tab w:pos="706" w:val="left" w:leader="none"/>
        </w:tabs>
        <w:spacing w:line="240" w:lineRule="auto" w:before="0" w:after="0"/>
        <w:ind w:left="156" w:right="1068" w:firstLine="370"/>
        <w:jc w:val="left"/>
        <w:rPr>
          <w:sz w:val="24"/>
        </w:rPr>
      </w:pPr>
      <w:r>
        <w:rPr>
          <w:sz w:val="24"/>
        </w:rPr>
        <w:t>le flux des immigrés clandestins en Espagne n'a cessé de grossir -- the flow of illegal immigrants in Spain grew unchecked</w:t>
      </w:r>
    </w:p>
    <w:p>
      <w:pPr>
        <w:pStyle w:val="BodyText"/>
        <w:ind w:left="525"/>
      </w:pPr>
      <w:r>
        <w:rPr/>
        <w:t>70 | 430</w:t>
      </w:r>
    </w:p>
    <w:p>
      <w:pPr>
        <w:pStyle w:val="BodyText"/>
      </w:pPr>
    </w:p>
    <w:p>
      <w:pPr>
        <w:spacing w:before="0"/>
        <w:ind w:left="155" w:right="0" w:firstLine="0"/>
        <w:jc w:val="left"/>
        <w:rPr>
          <w:i/>
          <w:sz w:val="24"/>
        </w:rPr>
      </w:pPr>
      <w:r>
        <w:rPr>
          <w:sz w:val="24"/>
        </w:rPr>
        <w:t>2993 </w:t>
      </w:r>
      <w:r>
        <w:rPr>
          <w:b/>
          <w:sz w:val="24"/>
        </w:rPr>
        <w:t>super </w:t>
      </w:r>
      <w:r>
        <w:rPr>
          <w:sz w:val="24"/>
        </w:rPr>
        <w:t>adji,nm </w:t>
      </w:r>
      <w:r>
        <w:rPr>
          <w:i/>
          <w:sz w:val="24"/>
        </w:rPr>
        <w:t>great</w:t>
      </w:r>
    </w:p>
    <w:p>
      <w:pPr>
        <w:pStyle w:val="ListParagraph"/>
        <w:numPr>
          <w:ilvl w:val="0"/>
          <w:numId w:val="24"/>
        </w:numPr>
        <w:tabs>
          <w:tab w:pos="706" w:val="left" w:leader="none"/>
        </w:tabs>
        <w:spacing w:line="240" w:lineRule="auto" w:before="0" w:after="0"/>
        <w:ind w:left="526" w:right="2819" w:firstLine="0"/>
        <w:jc w:val="left"/>
        <w:rPr>
          <w:sz w:val="24"/>
        </w:rPr>
      </w:pPr>
      <w:r>
        <w:rPr>
          <w:sz w:val="24"/>
        </w:rPr>
        <w:t>si vous pouviez, ce serait super -- if you could, that would be great 51 | 794-l -n</w:t>
      </w:r>
      <w:r>
        <w:rPr>
          <w:spacing w:val="-1"/>
          <w:sz w:val="24"/>
        </w:rPr>
        <w:t> </w:t>
      </w:r>
      <w:r>
        <w:rPr>
          <w:sz w:val="24"/>
        </w:rPr>
        <w:t>+s</w:t>
      </w:r>
    </w:p>
    <w:p>
      <w:pPr>
        <w:pStyle w:val="BodyText"/>
      </w:pPr>
    </w:p>
    <w:p>
      <w:pPr>
        <w:spacing w:before="0"/>
        <w:ind w:left="155" w:right="0" w:firstLine="0"/>
        <w:jc w:val="left"/>
        <w:rPr>
          <w:i/>
          <w:sz w:val="24"/>
        </w:rPr>
      </w:pPr>
      <w:r>
        <w:rPr>
          <w:sz w:val="24"/>
        </w:rPr>
        <w:t>2994 </w:t>
      </w:r>
      <w:r>
        <w:rPr>
          <w:b/>
          <w:sz w:val="24"/>
        </w:rPr>
        <w:t>encontre </w:t>
      </w:r>
      <w:r>
        <w:rPr>
          <w:sz w:val="24"/>
        </w:rPr>
        <w:t>adv </w:t>
      </w:r>
      <w:r>
        <w:rPr>
          <w:i/>
          <w:sz w:val="24"/>
        </w:rPr>
        <w:t>contrary to</w:t>
      </w:r>
    </w:p>
    <w:p>
      <w:pPr>
        <w:pStyle w:val="ListParagraph"/>
        <w:numPr>
          <w:ilvl w:val="0"/>
          <w:numId w:val="24"/>
        </w:numPr>
        <w:tabs>
          <w:tab w:pos="706" w:val="left" w:leader="none"/>
        </w:tabs>
        <w:spacing w:line="240" w:lineRule="auto" w:before="0" w:after="0"/>
        <w:ind w:left="526" w:right="386" w:firstLine="0"/>
        <w:jc w:val="left"/>
        <w:rPr>
          <w:sz w:val="24"/>
        </w:rPr>
      </w:pPr>
      <w:r>
        <w:rPr>
          <w:sz w:val="24"/>
        </w:rPr>
        <w:t>tu ne peux pas aller à l'encontre de sa personnalité -- you can't go contrary to his personality 65 |</w:t>
      </w:r>
      <w:r>
        <w:rPr>
          <w:spacing w:val="-1"/>
          <w:sz w:val="24"/>
        </w:rPr>
        <w:t> </w:t>
      </w:r>
      <w:r>
        <w:rPr>
          <w:sz w:val="24"/>
        </w:rPr>
        <w:t>512</w:t>
      </w:r>
    </w:p>
    <w:p>
      <w:pPr>
        <w:pStyle w:val="BodyText"/>
      </w:pPr>
    </w:p>
    <w:p>
      <w:pPr>
        <w:spacing w:before="0"/>
        <w:ind w:left="155" w:right="0" w:firstLine="0"/>
        <w:jc w:val="left"/>
        <w:rPr>
          <w:i/>
          <w:sz w:val="24"/>
        </w:rPr>
      </w:pPr>
      <w:r>
        <w:rPr>
          <w:sz w:val="24"/>
        </w:rPr>
        <w:t>2995 </w:t>
      </w:r>
      <w:r>
        <w:rPr>
          <w:b/>
          <w:sz w:val="24"/>
        </w:rPr>
        <w:t>syndical </w:t>
      </w:r>
      <w:r>
        <w:rPr>
          <w:sz w:val="24"/>
        </w:rPr>
        <w:t>adj </w:t>
      </w:r>
      <w:r>
        <w:rPr>
          <w:i/>
          <w:sz w:val="24"/>
        </w:rPr>
        <w:t>(trade-) union</w:t>
      </w:r>
    </w:p>
    <w:p>
      <w:pPr>
        <w:pStyle w:val="ListParagraph"/>
        <w:numPr>
          <w:ilvl w:val="0"/>
          <w:numId w:val="24"/>
        </w:numPr>
        <w:tabs>
          <w:tab w:pos="706" w:val="left" w:leader="none"/>
        </w:tabs>
        <w:spacing w:line="240" w:lineRule="auto" w:before="0" w:after="0"/>
        <w:ind w:left="156" w:right="477" w:firstLine="370"/>
        <w:jc w:val="left"/>
        <w:rPr>
          <w:sz w:val="24"/>
        </w:rPr>
      </w:pPr>
      <w:r>
        <w:rPr>
          <w:sz w:val="24"/>
        </w:rPr>
        <w:t>le mouvement syndical devra lui aussi être aidé -- the union movement will also have to be helped</w:t>
      </w:r>
    </w:p>
    <w:p>
      <w:pPr>
        <w:pStyle w:val="BodyText"/>
        <w:ind w:left="525"/>
      </w:pPr>
      <w:r>
        <w:rPr/>
        <w:t>62 | 557</w:t>
      </w:r>
    </w:p>
    <w:p>
      <w:pPr>
        <w:pStyle w:val="BodyText"/>
      </w:pPr>
    </w:p>
    <w:p>
      <w:pPr>
        <w:spacing w:before="1"/>
        <w:ind w:left="155" w:right="0" w:firstLine="0"/>
        <w:jc w:val="left"/>
        <w:rPr>
          <w:i/>
          <w:sz w:val="24"/>
        </w:rPr>
      </w:pPr>
      <w:r>
        <w:rPr>
          <w:sz w:val="24"/>
        </w:rPr>
        <w:t>2996 </w:t>
      </w:r>
      <w:r>
        <w:rPr>
          <w:b/>
          <w:sz w:val="24"/>
        </w:rPr>
        <w:t>deviner </w:t>
      </w:r>
      <w:r>
        <w:rPr>
          <w:sz w:val="24"/>
        </w:rPr>
        <w:t>v </w:t>
      </w:r>
      <w:r>
        <w:rPr>
          <w:i/>
          <w:sz w:val="24"/>
        </w:rPr>
        <w:t>to guess, solve</w:t>
      </w:r>
    </w:p>
    <w:p>
      <w:pPr>
        <w:pStyle w:val="ListParagraph"/>
        <w:numPr>
          <w:ilvl w:val="0"/>
          <w:numId w:val="24"/>
        </w:numPr>
        <w:tabs>
          <w:tab w:pos="706" w:val="left" w:leader="none"/>
        </w:tabs>
        <w:spacing w:line="240" w:lineRule="auto" w:before="0" w:after="0"/>
        <w:ind w:left="156" w:right="391" w:firstLine="370"/>
        <w:jc w:val="left"/>
        <w:rPr>
          <w:sz w:val="24"/>
        </w:rPr>
      </w:pPr>
      <w:r>
        <w:rPr>
          <w:sz w:val="24"/>
        </w:rPr>
        <w:t>sa tête baissée laissait deviner une calvitie naissante -- his bowed head betrayed the onset of balding</w:t>
      </w:r>
    </w:p>
    <w:p>
      <w:pPr>
        <w:pStyle w:val="BodyText"/>
        <w:ind w:left="525"/>
      </w:pPr>
      <w:r>
        <w:rPr/>
        <w:t>59 | 627+l -n</w:t>
      </w:r>
    </w:p>
    <w:p>
      <w:pPr>
        <w:pStyle w:val="BodyText"/>
        <w:spacing w:before="11"/>
        <w:rPr>
          <w:sz w:val="23"/>
        </w:rPr>
      </w:pPr>
    </w:p>
    <w:p>
      <w:pPr>
        <w:spacing w:before="0"/>
        <w:ind w:left="155" w:right="0" w:firstLine="0"/>
        <w:jc w:val="left"/>
        <w:rPr>
          <w:i/>
          <w:sz w:val="24"/>
        </w:rPr>
      </w:pPr>
      <w:r>
        <w:rPr>
          <w:sz w:val="24"/>
        </w:rPr>
        <w:t>2997 </w:t>
      </w:r>
      <w:r>
        <w:rPr>
          <w:b/>
          <w:sz w:val="24"/>
        </w:rPr>
        <w:t>tracer </w:t>
      </w:r>
      <w:r>
        <w:rPr>
          <w:sz w:val="24"/>
        </w:rPr>
        <w:t>v </w:t>
      </w:r>
      <w:r>
        <w:rPr>
          <w:i/>
          <w:sz w:val="24"/>
        </w:rPr>
        <w:t>to draw, write, mark out</w:t>
      </w:r>
    </w:p>
    <w:p>
      <w:pPr>
        <w:pStyle w:val="ListParagraph"/>
        <w:numPr>
          <w:ilvl w:val="0"/>
          <w:numId w:val="24"/>
        </w:numPr>
        <w:tabs>
          <w:tab w:pos="706" w:val="left" w:leader="none"/>
        </w:tabs>
        <w:spacing w:line="240" w:lineRule="auto" w:before="0" w:after="0"/>
        <w:ind w:left="526" w:right="1806" w:firstLine="0"/>
        <w:jc w:val="left"/>
        <w:rPr>
          <w:sz w:val="24"/>
        </w:rPr>
      </w:pPr>
      <w:r>
        <w:rPr>
          <w:sz w:val="24"/>
        </w:rPr>
        <w:t>la voie est tracée mais elle est difficile -- the route is marked but it is</w:t>
      </w:r>
      <w:r>
        <w:rPr>
          <w:spacing w:val="-29"/>
          <w:sz w:val="24"/>
        </w:rPr>
        <w:t> </w:t>
      </w:r>
      <w:r>
        <w:rPr>
          <w:sz w:val="24"/>
        </w:rPr>
        <w:t>difficult 75 |</w:t>
      </w:r>
      <w:r>
        <w:rPr>
          <w:spacing w:val="-1"/>
          <w:sz w:val="24"/>
        </w:rPr>
        <w:t> </w:t>
      </w:r>
      <w:r>
        <w:rPr>
          <w:sz w:val="24"/>
        </w:rPr>
        <w:t>333</w:t>
      </w:r>
    </w:p>
    <w:p>
      <w:pPr>
        <w:pStyle w:val="BodyText"/>
      </w:pPr>
    </w:p>
    <w:p>
      <w:pPr>
        <w:spacing w:before="0"/>
        <w:ind w:left="155" w:right="0" w:firstLine="0"/>
        <w:jc w:val="left"/>
        <w:rPr>
          <w:i/>
          <w:sz w:val="24"/>
        </w:rPr>
      </w:pPr>
      <w:r>
        <w:rPr>
          <w:sz w:val="24"/>
        </w:rPr>
        <w:t>2998 </w:t>
      </w:r>
      <w:r>
        <w:rPr>
          <w:b/>
          <w:sz w:val="24"/>
        </w:rPr>
        <w:t>sagesse </w:t>
      </w:r>
      <w:r>
        <w:rPr>
          <w:sz w:val="24"/>
        </w:rPr>
        <w:t>nf </w:t>
      </w:r>
      <w:r>
        <w:rPr>
          <w:i/>
          <w:sz w:val="24"/>
        </w:rPr>
        <w:t>wisdom, moderation</w:t>
      </w:r>
    </w:p>
    <w:p>
      <w:pPr>
        <w:pStyle w:val="ListParagraph"/>
        <w:numPr>
          <w:ilvl w:val="0"/>
          <w:numId w:val="24"/>
        </w:numPr>
        <w:tabs>
          <w:tab w:pos="706" w:val="left" w:leader="none"/>
        </w:tabs>
        <w:spacing w:line="240" w:lineRule="auto" w:before="0" w:after="0"/>
        <w:ind w:left="526" w:right="1581" w:firstLine="0"/>
        <w:jc w:val="left"/>
        <w:rPr>
          <w:sz w:val="24"/>
        </w:rPr>
      </w:pPr>
      <w:r>
        <w:rPr>
          <w:sz w:val="24"/>
        </w:rPr>
        <w:t>j'ai profité énormément de sa sagesse -- I profited enormously from his wisdom 71 |</w:t>
      </w:r>
      <w:r>
        <w:rPr>
          <w:spacing w:val="-1"/>
          <w:sz w:val="24"/>
        </w:rPr>
        <w:t> </w:t>
      </w:r>
      <w:r>
        <w:rPr>
          <w:sz w:val="24"/>
        </w:rPr>
        <w:t>402</w:t>
      </w:r>
    </w:p>
    <w:p>
      <w:pPr>
        <w:pStyle w:val="BodyText"/>
      </w:pPr>
    </w:p>
    <w:p>
      <w:pPr>
        <w:spacing w:before="0"/>
        <w:ind w:left="155" w:right="0" w:firstLine="0"/>
        <w:jc w:val="left"/>
        <w:rPr>
          <w:i/>
          <w:sz w:val="24"/>
        </w:rPr>
      </w:pPr>
      <w:r>
        <w:rPr>
          <w:sz w:val="24"/>
        </w:rPr>
        <w:t>2999 </w:t>
      </w:r>
      <w:r>
        <w:rPr>
          <w:b/>
          <w:sz w:val="24"/>
        </w:rPr>
        <w:t>baiser </w:t>
      </w:r>
      <w:r>
        <w:rPr>
          <w:sz w:val="24"/>
        </w:rPr>
        <w:t>nm,v </w:t>
      </w:r>
      <w:r>
        <w:rPr>
          <w:i/>
          <w:sz w:val="24"/>
        </w:rPr>
        <w:t>to kiss</w:t>
      </w:r>
    </w:p>
    <w:p>
      <w:pPr>
        <w:pStyle w:val="ListParagraph"/>
        <w:numPr>
          <w:ilvl w:val="0"/>
          <w:numId w:val="24"/>
        </w:numPr>
        <w:tabs>
          <w:tab w:pos="706" w:val="left" w:leader="none"/>
        </w:tabs>
        <w:spacing w:line="240" w:lineRule="auto" w:before="0" w:after="0"/>
        <w:ind w:left="526" w:right="0" w:firstLine="0"/>
        <w:jc w:val="left"/>
        <w:rPr>
          <w:sz w:val="24"/>
        </w:rPr>
      </w:pPr>
      <w:r>
        <w:rPr>
          <w:sz w:val="24"/>
        </w:rPr>
        <w:t>votre amoureux vous a donné un baiser d'adieu -- your lover gave you a goodbye</w:t>
      </w:r>
      <w:r>
        <w:rPr>
          <w:spacing w:val="-6"/>
          <w:sz w:val="24"/>
        </w:rPr>
        <w:t> </w:t>
      </w:r>
      <w:r>
        <w:rPr>
          <w:sz w:val="24"/>
        </w:rPr>
        <w:t>kiss</w:t>
      </w:r>
    </w:p>
    <w:p>
      <w:pPr>
        <w:spacing w:after="0" w:line="240" w:lineRule="auto"/>
        <w:jc w:val="left"/>
        <w:rPr>
          <w:sz w:val="24"/>
        </w:rPr>
        <w:sectPr>
          <w:pgSz w:w="11900" w:h="16840"/>
          <w:pgMar w:top="1060" w:bottom="280" w:left="980" w:right="1000"/>
        </w:sectPr>
      </w:pPr>
    </w:p>
    <w:p>
      <w:pPr>
        <w:pStyle w:val="BodyText"/>
        <w:spacing w:before="74"/>
        <w:ind w:left="525"/>
      </w:pPr>
      <w:r>
        <w:rPr/>
        <w:t>52 | 767-n</w:t>
      </w:r>
    </w:p>
    <w:p>
      <w:pPr>
        <w:pStyle w:val="BodyText"/>
        <w:spacing w:before="11"/>
        <w:rPr>
          <w:sz w:val="23"/>
        </w:rPr>
      </w:pPr>
    </w:p>
    <w:p>
      <w:pPr>
        <w:spacing w:before="0"/>
        <w:ind w:left="155" w:right="0" w:firstLine="0"/>
        <w:jc w:val="left"/>
        <w:rPr>
          <w:i/>
          <w:sz w:val="24"/>
        </w:rPr>
      </w:pPr>
      <w:r>
        <w:rPr>
          <w:sz w:val="24"/>
        </w:rPr>
        <w:t>3000 </w:t>
      </w:r>
      <w:r>
        <w:rPr>
          <w:b/>
          <w:sz w:val="24"/>
        </w:rPr>
        <w:t>user </w:t>
      </w:r>
      <w:r>
        <w:rPr>
          <w:sz w:val="24"/>
        </w:rPr>
        <w:t>v </w:t>
      </w:r>
      <w:r>
        <w:rPr>
          <w:i/>
          <w:sz w:val="24"/>
        </w:rPr>
        <w:t>to wear out, wear away, use up</w:t>
      </w:r>
    </w:p>
    <w:p>
      <w:pPr>
        <w:pStyle w:val="ListParagraph"/>
        <w:numPr>
          <w:ilvl w:val="0"/>
          <w:numId w:val="24"/>
        </w:numPr>
        <w:tabs>
          <w:tab w:pos="706" w:val="left" w:leader="none"/>
        </w:tabs>
        <w:spacing w:line="240" w:lineRule="auto" w:before="0" w:after="0"/>
        <w:ind w:left="526" w:right="1432" w:firstLine="0"/>
        <w:jc w:val="left"/>
        <w:rPr>
          <w:sz w:val="24"/>
        </w:rPr>
      </w:pPr>
      <w:r>
        <w:rPr>
          <w:sz w:val="24"/>
        </w:rPr>
        <w:t>use de ton charme pour le convaincre -- use some of your charm to convince him 69 |</w:t>
      </w:r>
      <w:r>
        <w:rPr>
          <w:spacing w:val="-1"/>
          <w:sz w:val="24"/>
        </w:rPr>
        <w:t> </w:t>
      </w:r>
      <w:r>
        <w:rPr>
          <w:sz w:val="24"/>
        </w:rPr>
        <w:t>445+l</w:t>
      </w:r>
    </w:p>
    <w:p>
      <w:pPr>
        <w:pStyle w:val="BodyText"/>
      </w:pPr>
    </w:p>
    <w:p>
      <w:pPr>
        <w:spacing w:before="0"/>
        <w:ind w:left="155" w:right="0" w:firstLine="0"/>
        <w:jc w:val="left"/>
        <w:rPr>
          <w:i/>
          <w:sz w:val="24"/>
        </w:rPr>
      </w:pPr>
      <w:r>
        <w:rPr>
          <w:sz w:val="24"/>
        </w:rPr>
        <w:t>3001 </w:t>
      </w:r>
      <w:r>
        <w:rPr>
          <w:b/>
          <w:sz w:val="24"/>
        </w:rPr>
        <w:t>enfer </w:t>
      </w:r>
      <w:r>
        <w:rPr>
          <w:sz w:val="24"/>
        </w:rPr>
        <w:t>nm </w:t>
      </w:r>
      <w:r>
        <w:rPr>
          <w:i/>
          <w:sz w:val="24"/>
        </w:rPr>
        <w:t>hell</w:t>
      </w:r>
    </w:p>
    <w:p>
      <w:pPr>
        <w:pStyle w:val="ListParagraph"/>
        <w:numPr>
          <w:ilvl w:val="0"/>
          <w:numId w:val="24"/>
        </w:numPr>
        <w:tabs>
          <w:tab w:pos="706" w:val="left" w:leader="none"/>
        </w:tabs>
        <w:spacing w:line="240" w:lineRule="auto" w:before="0" w:after="0"/>
        <w:ind w:left="526" w:right="3079" w:firstLine="0"/>
        <w:jc w:val="left"/>
        <w:rPr>
          <w:sz w:val="24"/>
        </w:rPr>
      </w:pPr>
      <w:r>
        <w:rPr>
          <w:sz w:val="24"/>
        </w:rPr>
        <w:t>l'infatuation est l'enfer de l'esprit -- infatuation is the mind's hell 64 |</w:t>
      </w:r>
      <w:r>
        <w:rPr>
          <w:spacing w:val="-1"/>
          <w:sz w:val="24"/>
        </w:rPr>
        <w:t> </w:t>
      </w:r>
      <w:r>
        <w:rPr>
          <w:sz w:val="24"/>
        </w:rPr>
        <w:t>521</w:t>
      </w:r>
    </w:p>
    <w:p>
      <w:pPr>
        <w:pStyle w:val="BodyText"/>
      </w:pPr>
    </w:p>
    <w:p>
      <w:pPr>
        <w:spacing w:before="0"/>
        <w:ind w:left="155" w:right="0" w:firstLine="0"/>
        <w:jc w:val="left"/>
        <w:rPr>
          <w:i/>
          <w:sz w:val="24"/>
        </w:rPr>
      </w:pPr>
      <w:r>
        <w:rPr>
          <w:sz w:val="24"/>
        </w:rPr>
        <w:t>3002 </w:t>
      </w:r>
      <w:r>
        <w:rPr>
          <w:b/>
          <w:sz w:val="24"/>
        </w:rPr>
        <w:t>pilote </w:t>
      </w:r>
      <w:r>
        <w:rPr>
          <w:sz w:val="24"/>
        </w:rPr>
        <w:t>nm,nf </w:t>
      </w:r>
      <w:r>
        <w:rPr>
          <w:i/>
          <w:sz w:val="24"/>
        </w:rPr>
        <w:t>pilot, experimental</w:t>
      </w:r>
    </w:p>
    <w:p>
      <w:pPr>
        <w:pStyle w:val="ListParagraph"/>
        <w:numPr>
          <w:ilvl w:val="0"/>
          <w:numId w:val="24"/>
        </w:numPr>
        <w:tabs>
          <w:tab w:pos="706" w:val="left" w:leader="none"/>
        </w:tabs>
        <w:spacing w:line="240" w:lineRule="auto" w:before="0" w:after="0"/>
        <w:ind w:left="526" w:right="2042" w:firstLine="0"/>
        <w:jc w:val="left"/>
        <w:rPr>
          <w:sz w:val="24"/>
        </w:rPr>
      </w:pPr>
      <w:r>
        <w:rPr>
          <w:sz w:val="24"/>
        </w:rPr>
        <w:t>y a-t-il encore un pilote dans l'avion? -- is there still a pilot in the airplane? 67 |</w:t>
      </w:r>
      <w:r>
        <w:rPr>
          <w:spacing w:val="-1"/>
          <w:sz w:val="24"/>
        </w:rPr>
        <w:t> </w:t>
      </w:r>
      <w:r>
        <w:rPr>
          <w:sz w:val="24"/>
        </w:rPr>
        <w:t>467</w:t>
      </w:r>
    </w:p>
    <w:p>
      <w:pPr>
        <w:pStyle w:val="BodyText"/>
      </w:pPr>
    </w:p>
    <w:p>
      <w:pPr>
        <w:spacing w:before="0"/>
        <w:ind w:left="155" w:right="0" w:firstLine="0"/>
        <w:jc w:val="left"/>
        <w:rPr>
          <w:i/>
          <w:sz w:val="24"/>
        </w:rPr>
      </w:pPr>
      <w:r>
        <w:rPr>
          <w:sz w:val="24"/>
        </w:rPr>
        <w:t>3003 </w:t>
      </w:r>
      <w:r>
        <w:rPr>
          <w:b/>
          <w:sz w:val="24"/>
        </w:rPr>
        <w:t>abonné </w:t>
      </w:r>
      <w:r>
        <w:rPr>
          <w:sz w:val="24"/>
        </w:rPr>
        <w:t>nadj </w:t>
      </w:r>
      <w:r>
        <w:rPr>
          <w:i/>
          <w:sz w:val="24"/>
        </w:rPr>
        <w:t>subscribed, subscriber</w:t>
      </w:r>
    </w:p>
    <w:p>
      <w:pPr>
        <w:pStyle w:val="ListParagraph"/>
        <w:numPr>
          <w:ilvl w:val="0"/>
          <w:numId w:val="24"/>
        </w:numPr>
        <w:tabs>
          <w:tab w:pos="706" w:val="left" w:leader="none"/>
        </w:tabs>
        <w:spacing w:line="240" w:lineRule="auto" w:before="0" w:after="0"/>
        <w:ind w:left="526" w:right="662" w:firstLine="0"/>
        <w:jc w:val="left"/>
        <w:rPr>
          <w:sz w:val="24"/>
        </w:rPr>
      </w:pPr>
      <w:r>
        <w:rPr>
          <w:sz w:val="24"/>
        </w:rPr>
        <w:t>le texte du message reçu de l'abonné -- the text of the message received by the subscriber 42 | 1030-l +n</w:t>
      </w:r>
      <w:r>
        <w:rPr>
          <w:spacing w:val="-1"/>
          <w:sz w:val="24"/>
        </w:rPr>
        <w:t> </w:t>
      </w:r>
      <w:r>
        <w:rPr>
          <w:sz w:val="24"/>
        </w:rPr>
        <w:t>-s</w:t>
      </w:r>
    </w:p>
    <w:p>
      <w:pPr>
        <w:pStyle w:val="BodyText"/>
      </w:pPr>
    </w:p>
    <w:p>
      <w:pPr>
        <w:spacing w:before="1"/>
        <w:ind w:left="155" w:right="0" w:firstLine="0"/>
        <w:jc w:val="left"/>
        <w:rPr>
          <w:i/>
          <w:sz w:val="24"/>
        </w:rPr>
      </w:pPr>
      <w:r>
        <w:rPr>
          <w:sz w:val="24"/>
        </w:rPr>
        <w:t>3004 </w:t>
      </w:r>
      <w:r>
        <w:rPr>
          <w:b/>
          <w:sz w:val="24"/>
        </w:rPr>
        <w:t>objection </w:t>
      </w:r>
      <w:r>
        <w:rPr>
          <w:sz w:val="24"/>
        </w:rPr>
        <w:t>nf </w:t>
      </w:r>
      <w:r>
        <w:rPr>
          <w:i/>
          <w:sz w:val="24"/>
        </w:rPr>
        <w:t>objection</w:t>
      </w:r>
    </w:p>
    <w:p>
      <w:pPr>
        <w:pStyle w:val="ListParagraph"/>
        <w:numPr>
          <w:ilvl w:val="0"/>
          <w:numId w:val="24"/>
        </w:numPr>
        <w:tabs>
          <w:tab w:pos="706" w:val="left" w:leader="none"/>
        </w:tabs>
        <w:spacing w:line="240" w:lineRule="auto" w:before="0" w:after="0"/>
        <w:ind w:left="526" w:right="1953" w:firstLine="0"/>
        <w:jc w:val="left"/>
        <w:rPr>
          <w:sz w:val="24"/>
        </w:rPr>
      </w:pPr>
      <w:r>
        <w:rPr>
          <w:sz w:val="24"/>
        </w:rPr>
        <w:t>il n'y pas d'objections de votre part -- there are no objections on your behalf 77 |</w:t>
      </w:r>
      <w:r>
        <w:rPr>
          <w:spacing w:val="-1"/>
          <w:sz w:val="24"/>
        </w:rPr>
        <w:t> </w:t>
      </w:r>
      <w:r>
        <w:rPr>
          <w:sz w:val="24"/>
        </w:rPr>
        <w:t>308</w:t>
      </w:r>
    </w:p>
    <w:p>
      <w:pPr>
        <w:pStyle w:val="BodyText"/>
        <w:spacing w:before="11"/>
        <w:rPr>
          <w:sz w:val="23"/>
        </w:rPr>
      </w:pPr>
    </w:p>
    <w:p>
      <w:pPr>
        <w:spacing w:before="0"/>
        <w:ind w:left="155" w:right="0" w:firstLine="0"/>
        <w:jc w:val="left"/>
        <w:rPr>
          <w:i/>
          <w:sz w:val="24"/>
        </w:rPr>
      </w:pPr>
      <w:r>
        <w:rPr>
          <w:sz w:val="24"/>
        </w:rPr>
        <w:t>3005 </w:t>
      </w:r>
      <w:r>
        <w:rPr>
          <w:b/>
          <w:sz w:val="24"/>
        </w:rPr>
        <w:t>correction </w:t>
      </w:r>
      <w:r>
        <w:rPr>
          <w:sz w:val="24"/>
        </w:rPr>
        <w:t>nf </w:t>
      </w:r>
      <w:r>
        <w:rPr>
          <w:i/>
          <w:sz w:val="24"/>
        </w:rPr>
        <w:t>correction</w:t>
      </w:r>
    </w:p>
    <w:p>
      <w:pPr>
        <w:pStyle w:val="ListParagraph"/>
        <w:numPr>
          <w:ilvl w:val="0"/>
          <w:numId w:val="24"/>
        </w:numPr>
        <w:tabs>
          <w:tab w:pos="706" w:val="left" w:leader="none"/>
        </w:tabs>
        <w:spacing w:line="240" w:lineRule="auto" w:before="0" w:after="0"/>
        <w:ind w:left="526" w:right="3823" w:firstLine="0"/>
        <w:jc w:val="left"/>
        <w:rPr>
          <w:sz w:val="24"/>
        </w:rPr>
      </w:pPr>
      <w:r>
        <w:rPr>
          <w:sz w:val="24"/>
        </w:rPr>
        <w:t>alors j'ai fait cette correction -- so I made this correction 68 |</w:t>
      </w:r>
      <w:r>
        <w:rPr>
          <w:spacing w:val="-1"/>
          <w:sz w:val="24"/>
        </w:rPr>
        <w:t> </w:t>
      </w:r>
      <w:r>
        <w:rPr>
          <w:sz w:val="24"/>
        </w:rPr>
        <w:t>462</w:t>
      </w:r>
    </w:p>
    <w:p>
      <w:pPr>
        <w:pStyle w:val="BodyText"/>
      </w:pPr>
    </w:p>
    <w:p>
      <w:pPr>
        <w:spacing w:before="0"/>
        <w:ind w:left="155" w:right="0" w:firstLine="0"/>
        <w:jc w:val="left"/>
        <w:rPr>
          <w:i/>
          <w:sz w:val="24"/>
        </w:rPr>
      </w:pPr>
      <w:r>
        <w:rPr>
          <w:sz w:val="24"/>
        </w:rPr>
        <w:t>3006 </w:t>
      </w:r>
      <w:r>
        <w:rPr>
          <w:b/>
          <w:sz w:val="24"/>
        </w:rPr>
        <w:t>vocation </w:t>
      </w:r>
      <w:r>
        <w:rPr>
          <w:sz w:val="24"/>
        </w:rPr>
        <w:t>nf </w:t>
      </w:r>
      <w:r>
        <w:rPr>
          <w:i/>
          <w:sz w:val="24"/>
        </w:rPr>
        <w:t>vocation, calling</w:t>
      </w:r>
    </w:p>
    <w:p>
      <w:pPr>
        <w:pStyle w:val="ListParagraph"/>
        <w:numPr>
          <w:ilvl w:val="0"/>
          <w:numId w:val="24"/>
        </w:numPr>
        <w:tabs>
          <w:tab w:pos="706" w:val="left" w:leader="none"/>
        </w:tabs>
        <w:spacing w:line="240" w:lineRule="auto" w:before="0" w:after="0"/>
        <w:ind w:left="526" w:right="2255" w:firstLine="0"/>
        <w:jc w:val="left"/>
        <w:rPr>
          <w:sz w:val="24"/>
        </w:rPr>
      </w:pPr>
      <w:r>
        <w:rPr>
          <w:sz w:val="24"/>
        </w:rPr>
        <w:t>c'est là qu'il trouva sa vocation -- that's where he found his calling in life 72 |</w:t>
      </w:r>
      <w:r>
        <w:rPr>
          <w:spacing w:val="-1"/>
          <w:sz w:val="24"/>
        </w:rPr>
        <w:t> </w:t>
      </w:r>
      <w:r>
        <w:rPr>
          <w:sz w:val="24"/>
        </w:rPr>
        <w:t>391</w:t>
      </w:r>
    </w:p>
    <w:p>
      <w:pPr>
        <w:pStyle w:val="BodyText"/>
      </w:pPr>
    </w:p>
    <w:p>
      <w:pPr>
        <w:spacing w:before="0"/>
        <w:ind w:left="155" w:right="0" w:firstLine="0"/>
        <w:jc w:val="left"/>
        <w:rPr>
          <w:i/>
          <w:sz w:val="24"/>
        </w:rPr>
      </w:pPr>
      <w:r>
        <w:rPr>
          <w:sz w:val="24"/>
        </w:rPr>
        <w:t>3007 </w:t>
      </w:r>
      <w:r>
        <w:rPr>
          <w:b/>
          <w:sz w:val="24"/>
        </w:rPr>
        <w:t>facture </w:t>
      </w:r>
      <w:r>
        <w:rPr>
          <w:sz w:val="24"/>
        </w:rPr>
        <w:t>nf </w:t>
      </w:r>
      <w:r>
        <w:rPr>
          <w:i/>
          <w:sz w:val="24"/>
        </w:rPr>
        <w:t>invoice, bill</w:t>
      </w:r>
    </w:p>
    <w:p>
      <w:pPr>
        <w:pStyle w:val="ListParagraph"/>
        <w:numPr>
          <w:ilvl w:val="0"/>
          <w:numId w:val="24"/>
        </w:numPr>
        <w:tabs>
          <w:tab w:pos="706" w:val="left" w:leader="none"/>
        </w:tabs>
        <w:spacing w:line="240" w:lineRule="auto" w:before="0" w:after="0"/>
        <w:ind w:left="526" w:right="2595" w:firstLine="0"/>
        <w:jc w:val="left"/>
        <w:rPr>
          <w:sz w:val="24"/>
        </w:rPr>
      </w:pPr>
      <w:r>
        <w:rPr>
          <w:sz w:val="24"/>
        </w:rPr>
        <w:t>les gens ne peuvent payer leurs factures -- people can't pay their bills 76 |</w:t>
      </w:r>
      <w:r>
        <w:rPr>
          <w:spacing w:val="-1"/>
          <w:sz w:val="24"/>
        </w:rPr>
        <w:t> </w:t>
      </w:r>
      <w:r>
        <w:rPr>
          <w:sz w:val="24"/>
        </w:rPr>
        <w:t>326</w:t>
      </w:r>
    </w:p>
    <w:p>
      <w:pPr>
        <w:pStyle w:val="BodyText"/>
      </w:pPr>
    </w:p>
    <w:p>
      <w:pPr>
        <w:spacing w:before="0"/>
        <w:ind w:left="155" w:right="0" w:firstLine="0"/>
        <w:jc w:val="left"/>
        <w:rPr>
          <w:i/>
          <w:sz w:val="24"/>
        </w:rPr>
      </w:pPr>
      <w:r>
        <w:rPr>
          <w:sz w:val="24"/>
        </w:rPr>
        <w:t>3008 </w:t>
      </w:r>
      <w:r>
        <w:rPr>
          <w:b/>
          <w:sz w:val="24"/>
        </w:rPr>
        <w:t>relancer </w:t>
      </w:r>
      <w:r>
        <w:rPr>
          <w:sz w:val="24"/>
        </w:rPr>
        <w:t>v </w:t>
      </w:r>
      <w:r>
        <w:rPr>
          <w:i/>
          <w:sz w:val="24"/>
        </w:rPr>
        <w:t>to throw back, restart, relaunch</w:t>
      </w:r>
    </w:p>
    <w:p>
      <w:pPr>
        <w:pStyle w:val="ListParagraph"/>
        <w:numPr>
          <w:ilvl w:val="0"/>
          <w:numId w:val="24"/>
        </w:numPr>
        <w:tabs>
          <w:tab w:pos="706" w:val="left" w:leader="none"/>
        </w:tabs>
        <w:spacing w:line="240" w:lineRule="auto" w:before="0" w:after="0"/>
        <w:ind w:left="526" w:right="927" w:firstLine="0"/>
        <w:jc w:val="left"/>
        <w:rPr>
          <w:sz w:val="24"/>
        </w:rPr>
      </w:pPr>
      <w:r>
        <w:rPr>
          <w:sz w:val="24"/>
        </w:rPr>
        <w:t>cela aurait pour effet de relancer l'économie -- this will produce an economic</w:t>
      </w:r>
      <w:r>
        <w:rPr>
          <w:spacing w:val="-24"/>
          <w:sz w:val="24"/>
        </w:rPr>
        <w:t> </w:t>
      </w:r>
      <w:r>
        <w:rPr>
          <w:sz w:val="24"/>
        </w:rPr>
        <w:t>recovery 68 |</w:t>
      </w:r>
      <w:r>
        <w:rPr>
          <w:spacing w:val="-1"/>
          <w:sz w:val="24"/>
        </w:rPr>
        <w:t> </w:t>
      </w:r>
      <w:r>
        <w:rPr>
          <w:sz w:val="24"/>
        </w:rPr>
        <w:t>459</w:t>
      </w:r>
    </w:p>
    <w:p>
      <w:pPr>
        <w:pStyle w:val="BodyText"/>
      </w:pPr>
    </w:p>
    <w:p>
      <w:pPr>
        <w:spacing w:before="1"/>
        <w:ind w:left="155" w:right="0" w:firstLine="0"/>
        <w:jc w:val="left"/>
        <w:rPr>
          <w:i/>
          <w:sz w:val="24"/>
        </w:rPr>
      </w:pPr>
      <w:r>
        <w:rPr>
          <w:sz w:val="24"/>
        </w:rPr>
        <w:t>3009 </w:t>
      </w:r>
      <w:r>
        <w:rPr>
          <w:b/>
          <w:sz w:val="24"/>
        </w:rPr>
        <w:t>luxe </w:t>
      </w:r>
      <w:r>
        <w:rPr>
          <w:sz w:val="24"/>
        </w:rPr>
        <w:t>nm</w:t>
      </w:r>
      <w:r>
        <w:rPr>
          <w:spacing w:val="-3"/>
          <w:sz w:val="24"/>
        </w:rPr>
        <w:t> </w:t>
      </w:r>
      <w:r>
        <w:rPr>
          <w:i/>
          <w:sz w:val="24"/>
        </w:rPr>
        <w:t>luxury</w:t>
      </w:r>
    </w:p>
    <w:p>
      <w:pPr>
        <w:pStyle w:val="ListParagraph"/>
        <w:numPr>
          <w:ilvl w:val="0"/>
          <w:numId w:val="24"/>
        </w:numPr>
        <w:tabs>
          <w:tab w:pos="706" w:val="left" w:leader="none"/>
        </w:tabs>
        <w:spacing w:line="240" w:lineRule="auto" w:before="0" w:after="0"/>
        <w:ind w:left="526" w:right="1333" w:firstLine="0"/>
        <w:jc w:val="left"/>
        <w:rPr>
          <w:sz w:val="24"/>
        </w:rPr>
      </w:pPr>
      <w:r>
        <w:rPr>
          <w:sz w:val="24"/>
        </w:rPr>
        <w:t>la colère est un luxe que je ne peux me permettre -- anger is a luxury I can't</w:t>
      </w:r>
      <w:r>
        <w:rPr>
          <w:spacing w:val="-21"/>
          <w:sz w:val="24"/>
        </w:rPr>
        <w:t> </w:t>
      </w:r>
      <w:r>
        <w:rPr>
          <w:sz w:val="24"/>
        </w:rPr>
        <w:t>afford 72 |</w:t>
      </w:r>
      <w:r>
        <w:rPr>
          <w:spacing w:val="-1"/>
          <w:sz w:val="24"/>
        </w:rPr>
        <w:t> </w:t>
      </w:r>
      <w:r>
        <w:rPr>
          <w:sz w:val="24"/>
        </w:rPr>
        <w:t>391</w:t>
      </w:r>
    </w:p>
    <w:p>
      <w:pPr>
        <w:pStyle w:val="BodyText"/>
        <w:spacing w:before="11"/>
        <w:rPr>
          <w:sz w:val="23"/>
        </w:rPr>
      </w:pPr>
    </w:p>
    <w:p>
      <w:pPr>
        <w:spacing w:before="0"/>
        <w:ind w:left="155" w:right="0" w:firstLine="0"/>
        <w:jc w:val="left"/>
        <w:rPr>
          <w:i/>
          <w:sz w:val="24"/>
        </w:rPr>
      </w:pPr>
      <w:r>
        <w:rPr>
          <w:sz w:val="24"/>
        </w:rPr>
        <w:t>3010 </w:t>
      </w:r>
      <w:r>
        <w:rPr>
          <w:b/>
          <w:sz w:val="24"/>
        </w:rPr>
        <w:t>nomination </w:t>
      </w:r>
      <w:r>
        <w:rPr>
          <w:sz w:val="24"/>
        </w:rPr>
        <w:t>nf </w:t>
      </w:r>
      <w:r>
        <w:rPr>
          <w:i/>
          <w:sz w:val="24"/>
        </w:rPr>
        <w:t>appointment, nomination</w:t>
      </w:r>
    </w:p>
    <w:p>
      <w:pPr>
        <w:pStyle w:val="ListParagraph"/>
        <w:numPr>
          <w:ilvl w:val="0"/>
          <w:numId w:val="24"/>
        </w:numPr>
        <w:tabs>
          <w:tab w:pos="706" w:val="left" w:leader="none"/>
        </w:tabs>
        <w:spacing w:line="240" w:lineRule="auto" w:before="0" w:after="0"/>
        <w:ind w:left="156" w:right="919" w:firstLine="370"/>
        <w:jc w:val="left"/>
        <w:rPr>
          <w:sz w:val="24"/>
        </w:rPr>
      </w:pPr>
      <w:r>
        <w:rPr>
          <w:sz w:val="24"/>
        </w:rPr>
        <w:t>j'ai été très heureux d'apprendre votre nomination -- I was very pleased to hear of your nomination</w:t>
      </w:r>
    </w:p>
    <w:p>
      <w:pPr>
        <w:pStyle w:val="BodyText"/>
        <w:ind w:left="525"/>
      </w:pPr>
      <w:r>
        <w:rPr/>
        <w:t>65 | 499</w:t>
      </w:r>
    </w:p>
    <w:p>
      <w:pPr>
        <w:pStyle w:val="BodyText"/>
      </w:pPr>
    </w:p>
    <w:p>
      <w:pPr>
        <w:spacing w:before="0"/>
        <w:ind w:left="155" w:right="0" w:firstLine="0"/>
        <w:jc w:val="left"/>
        <w:rPr>
          <w:i/>
          <w:sz w:val="24"/>
        </w:rPr>
      </w:pPr>
      <w:r>
        <w:rPr>
          <w:sz w:val="24"/>
        </w:rPr>
        <w:t>3011 </w:t>
      </w:r>
      <w:r>
        <w:rPr>
          <w:b/>
          <w:sz w:val="24"/>
        </w:rPr>
        <w:t>poster </w:t>
      </w:r>
      <w:r>
        <w:rPr>
          <w:sz w:val="24"/>
        </w:rPr>
        <w:t>nm,v </w:t>
      </w:r>
      <w:r>
        <w:rPr>
          <w:i/>
          <w:sz w:val="24"/>
        </w:rPr>
        <w:t>poster; to post, mail</w:t>
      </w:r>
    </w:p>
    <w:p>
      <w:pPr>
        <w:pStyle w:val="ListParagraph"/>
        <w:numPr>
          <w:ilvl w:val="0"/>
          <w:numId w:val="24"/>
        </w:numPr>
        <w:tabs>
          <w:tab w:pos="706" w:val="left" w:leader="none"/>
        </w:tabs>
        <w:spacing w:line="240" w:lineRule="auto" w:before="0" w:after="0"/>
        <w:ind w:left="526" w:right="4231" w:firstLine="0"/>
        <w:jc w:val="left"/>
        <w:rPr>
          <w:sz w:val="24"/>
        </w:rPr>
      </w:pPr>
      <w:r>
        <w:rPr>
          <w:sz w:val="24"/>
        </w:rPr>
        <w:t>nous y avons posté une vigie -- we set up a stakeout 86 |</w:t>
      </w:r>
      <w:r>
        <w:rPr>
          <w:spacing w:val="-1"/>
          <w:sz w:val="24"/>
        </w:rPr>
        <w:t> </w:t>
      </w:r>
      <w:r>
        <w:rPr>
          <w:sz w:val="24"/>
        </w:rPr>
        <w:t>179</w:t>
      </w:r>
    </w:p>
    <w:p>
      <w:pPr>
        <w:pStyle w:val="BodyText"/>
      </w:pPr>
    </w:p>
    <w:p>
      <w:pPr>
        <w:spacing w:before="0"/>
        <w:ind w:left="155" w:right="0" w:firstLine="0"/>
        <w:jc w:val="left"/>
        <w:rPr>
          <w:i/>
          <w:sz w:val="24"/>
        </w:rPr>
      </w:pPr>
      <w:r>
        <w:rPr>
          <w:sz w:val="24"/>
        </w:rPr>
        <w:t>3012 </w:t>
      </w:r>
      <w:r>
        <w:rPr>
          <w:b/>
          <w:sz w:val="24"/>
        </w:rPr>
        <w:t>bar </w:t>
      </w:r>
      <w:r>
        <w:rPr>
          <w:sz w:val="24"/>
        </w:rPr>
        <w:t>nm </w:t>
      </w:r>
      <w:r>
        <w:rPr>
          <w:i/>
          <w:sz w:val="24"/>
        </w:rPr>
        <w:t>bar</w:t>
      </w:r>
    </w:p>
    <w:p>
      <w:pPr>
        <w:spacing w:after="0"/>
        <w:jc w:val="left"/>
        <w:rPr>
          <w:sz w:val="24"/>
        </w:rPr>
        <w:sectPr>
          <w:pgSz w:w="11900" w:h="16840"/>
          <w:pgMar w:top="1060" w:bottom="280" w:left="980" w:right="1000"/>
        </w:sectPr>
      </w:pPr>
    </w:p>
    <w:p>
      <w:pPr>
        <w:pStyle w:val="ListParagraph"/>
        <w:numPr>
          <w:ilvl w:val="0"/>
          <w:numId w:val="24"/>
        </w:numPr>
        <w:tabs>
          <w:tab w:pos="706" w:val="left" w:leader="none"/>
        </w:tabs>
        <w:spacing w:line="240" w:lineRule="auto" w:before="74" w:after="0"/>
        <w:ind w:left="526" w:right="1519" w:firstLine="0"/>
        <w:jc w:val="left"/>
        <w:rPr>
          <w:sz w:val="24"/>
        </w:rPr>
      </w:pPr>
      <w:r>
        <w:rPr>
          <w:sz w:val="24"/>
        </w:rPr>
        <w:t>nous buvons un café dans le bar voisin -- we're drinking a coffee in the local</w:t>
      </w:r>
      <w:r>
        <w:rPr>
          <w:spacing w:val="-20"/>
          <w:sz w:val="24"/>
        </w:rPr>
        <w:t> </w:t>
      </w:r>
      <w:r>
        <w:rPr>
          <w:sz w:val="24"/>
        </w:rPr>
        <w:t>bar 65 |</w:t>
      </w:r>
      <w:r>
        <w:rPr>
          <w:spacing w:val="-1"/>
          <w:sz w:val="24"/>
        </w:rPr>
        <w:t> </w:t>
      </w:r>
      <w:r>
        <w:rPr>
          <w:sz w:val="24"/>
        </w:rPr>
        <w:t>498</w:t>
      </w:r>
    </w:p>
    <w:p>
      <w:pPr>
        <w:pStyle w:val="BodyText"/>
        <w:rPr>
          <w:sz w:val="26"/>
        </w:rPr>
      </w:pPr>
    </w:p>
    <w:p>
      <w:pPr>
        <w:pStyle w:val="BodyText"/>
        <w:rPr>
          <w:sz w:val="22"/>
        </w:rPr>
      </w:pPr>
    </w:p>
    <w:p>
      <w:pPr>
        <w:pStyle w:val="BodyText"/>
        <w:ind w:left="216"/>
      </w:pPr>
      <w:r>
        <w:rPr/>
        <w:t>Page 125</w:t>
      </w:r>
    </w:p>
    <w:p>
      <w:pPr>
        <w:spacing w:before="0"/>
        <w:ind w:left="155" w:right="0" w:firstLine="0"/>
        <w:jc w:val="left"/>
        <w:rPr>
          <w:i/>
          <w:sz w:val="24"/>
        </w:rPr>
      </w:pPr>
      <w:r>
        <w:rPr>
          <w:sz w:val="24"/>
        </w:rPr>
        <w:t>3013 </w:t>
      </w:r>
      <w:r>
        <w:rPr>
          <w:b/>
          <w:sz w:val="24"/>
        </w:rPr>
        <w:t>tantôt </w:t>
      </w:r>
      <w:r>
        <w:rPr>
          <w:sz w:val="24"/>
        </w:rPr>
        <w:t>adv </w:t>
      </w:r>
      <w:r>
        <w:rPr>
          <w:i/>
          <w:sz w:val="24"/>
        </w:rPr>
        <w:t>this afternoon, sometimes</w:t>
      </w:r>
    </w:p>
    <w:p>
      <w:pPr>
        <w:pStyle w:val="ListParagraph"/>
        <w:numPr>
          <w:ilvl w:val="0"/>
          <w:numId w:val="24"/>
        </w:numPr>
        <w:tabs>
          <w:tab w:pos="706" w:val="left" w:leader="none"/>
        </w:tabs>
        <w:spacing w:line="240" w:lineRule="auto" w:before="0" w:after="0"/>
        <w:ind w:left="156" w:right="977" w:firstLine="370"/>
        <w:jc w:val="left"/>
        <w:rPr>
          <w:sz w:val="24"/>
        </w:rPr>
      </w:pPr>
      <w:r>
        <w:rPr>
          <w:sz w:val="24"/>
        </w:rPr>
        <w:t>des voix tantôt masculines, tantôt féminines -- voices that were sometimes masculine, sometimes</w:t>
      </w:r>
      <w:r>
        <w:rPr>
          <w:spacing w:val="-1"/>
          <w:sz w:val="24"/>
        </w:rPr>
        <w:t> </w:t>
      </w:r>
      <w:r>
        <w:rPr>
          <w:sz w:val="24"/>
        </w:rPr>
        <w:t>feminine</w:t>
      </w:r>
    </w:p>
    <w:p>
      <w:pPr>
        <w:pStyle w:val="BodyText"/>
        <w:ind w:left="525"/>
      </w:pPr>
      <w:r>
        <w:rPr/>
        <w:t>60 | 596+l</w:t>
      </w:r>
    </w:p>
    <w:p>
      <w:pPr>
        <w:pStyle w:val="BodyText"/>
      </w:pPr>
    </w:p>
    <w:p>
      <w:pPr>
        <w:spacing w:before="0"/>
        <w:ind w:left="155" w:right="0" w:firstLine="0"/>
        <w:jc w:val="left"/>
        <w:rPr>
          <w:i/>
          <w:sz w:val="24"/>
        </w:rPr>
      </w:pPr>
      <w:r>
        <w:rPr>
          <w:sz w:val="24"/>
        </w:rPr>
        <w:t>3014 </w:t>
      </w:r>
      <w:r>
        <w:rPr>
          <w:b/>
          <w:sz w:val="24"/>
        </w:rPr>
        <w:t>publiquement </w:t>
      </w:r>
      <w:r>
        <w:rPr>
          <w:sz w:val="24"/>
        </w:rPr>
        <w:t>adv </w:t>
      </w:r>
      <w:r>
        <w:rPr>
          <w:i/>
          <w:sz w:val="24"/>
        </w:rPr>
        <w:t>publicly</w:t>
      </w:r>
    </w:p>
    <w:p>
      <w:pPr>
        <w:pStyle w:val="ListParagraph"/>
        <w:numPr>
          <w:ilvl w:val="0"/>
          <w:numId w:val="24"/>
        </w:numPr>
        <w:tabs>
          <w:tab w:pos="706" w:val="left" w:leader="none"/>
        </w:tabs>
        <w:spacing w:line="240" w:lineRule="auto" w:before="0" w:after="0"/>
        <w:ind w:left="156" w:right="136" w:firstLine="370"/>
        <w:jc w:val="left"/>
        <w:rPr>
          <w:sz w:val="24"/>
        </w:rPr>
      </w:pPr>
      <w:r>
        <w:rPr>
          <w:sz w:val="24"/>
        </w:rPr>
        <w:t>il ne voulait pas critiquer publiquement ses supérieurs -- he didn't want to publicly criticize his superiors</w:t>
      </w:r>
    </w:p>
    <w:p>
      <w:pPr>
        <w:pStyle w:val="BodyText"/>
        <w:ind w:left="525"/>
      </w:pPr>
      <w:r>
        <w:rPr/>
        <w:t>75 | 341</w:t>
      </w:r>
    </w:p>
    <w:p>
      <w:pPr>
        <w:pStyle w:val="BodyText"/>
      </w:pPr>
    </w:p>
    <w:p>
      <w:pPr>
        <w:spacing w:before="0"/>
        <w:ind w:left="155" w:right="0" w:firstLine="0"/>
        <w:jc w:val="left"/>
        <w:rPr>
          <w:i/>
          <w:sz w:val="24"/>
        </w:rPr>
      </w:pPr>
      <w:r>
        <w:rPr>
          <w:sz w:val="24"/>
        </w:rPr>
        <w:t>3015 </w:t>
      </w:r>
      <w:r>
        <w:rPr>
          <w:b/>
          <w:sz w:val="24"/>
        </w:rPr>
        <w:t>gueule </w:t>
      </w:r>
      <w:r>
        <w:rPr>
          <w:sz w:val="24"/>
        </w:rPr>
        <w:t>nf </w:t>
      </w:r>
      <w:r>
        <w:rPr>
          <w:i/>
          <w:sz w:val="24"/>
        </w:rPr>
        <w:t>mouth, trap</w:t>
      </w:r>
    </w:p>
    <w:p>
      <w:pPr>
        <w:pStyle w:val="ListParagraph"/>
        <w:numPr>
          <w:ilvl w:val="0"/>
          <w:numId w:val="24"/>
        </w:numPr>
        <w:tabs>
          <w:tab w:pos="706" w:val="left" w:leader="none"/>
        </w:tabs>
        <w:spacing w:line="240" w:lineRule="auto" w:before="0" w:after="0"/>
        <w:ind w:left="526" w:right="4866" w:firstLine="0"/>
        <w:jc w:val="left"/>
        <w:rPr>
          <w:sz w:val="24"/>
        </w:rPr>
      </w:pPr>
      <w:r>
        <w:rPr>
          <w:sz w:val="24"/>
        </w:rPr>
        <w:t>ferme ta grande gueule! -- shut your big trap! 58 | 634-n</w:t>
      </w:r>
      <w:r>
        <w:rPr>
          <w:spacing w:val="-1"/>
          <w:sz w:val="24"/>
        </w:rPr>
        <w:t> </w:t>
      </w:r>
      <w:r>
        <w:rPr>
          <w:sz w:val="24"/>
        </w:rPr>
        <w:t>+s</w:t>
      </w:r>
    </w:p>
    <w:p>
      <w:pPr>
        <w:pStyle w:val="BodyText"/>
      </w:pPr>
    </w:p>
    <w:p>
      <w:pPr>
        <w:spacing w:before="0"/>
        <w:ind w:left="155" w:right="0" w:firstLine="0"/>
        <w:jc w:val="left"/>
        <w:rPr>
          <w:sz w:val="24"/>
        </w:rPr>
      </w:pPr>
      <w:r>
        <w:rPr>
          <w:sz w:val="24"/>
        </w:rPr>
        <w:t>3016 </w:t>
      </w:r>
      <w:r>
        <w:rPr>
          <w:b/>
          <w:sz w:val="24"/>
        </w:rPr>
        <w:t>comparable </w:t>
      </w:r>
      <w:r>
        <w:rPr>
          <w:sz w:val="24"/>
        </w:rPr>
        <w:t>adj(f) comparable</w:t>
      </w:r>
    </w:p>
    <w:p>
      <w:pPr>
        <w:pStyle w:val="ListParagraph"/>
        <w:numPr>
          <w:ilvl w:val="0"/>
          <w:numId w:val="24"/>
        </w:numPr>
        <w:tabs>
          <w:tab w:pos="706" w:val="left" w:leader="none"/>
        </w:tabs>
        <w:spacing w:line="240" w:lineRule="auto" w:before="0" w:after="0"/>
        <w:ind w:left="526" w:right="2033" w:firstLine="0"/>
        <w:jc w:val="left"/>
        <w:rPr>
          <w:sz w:val="24"/>
        </w:rPr>
      </w:pPr>
      <w:r>
        <w:rPr>
          <w:sz w:val="24"/>
        </w:rPr>
        <w:t>le bruit était comparable à une explosion -- the noise was like an explosion 72 |</w:t>
      </w:r>
      <w:r>
        <w:rPr>
          <w:spacing w:val="-1"/>
          <w:sz w:val="24"/>
        </w:rPr>
        <w:t> </w:t>
      </w:r>
      <w:r>
        <w:rPr>
          <w:sz w:val="24"/>
        </w:rPr>
        <w:t>384</w:t>
      </w:r>
    </w:p>
    <w:p>
      <w:pPr>
        <w:pStyle w:val="BodyText"/>
      </w:pPr>
    </w:p>
    <w:p>
      <w:pPr>
        <w:spacing w:before="0"/>
        <w:ind w:left="155" w:right="0" w:firstLine="0"/>
        <w:jc w:val="left"/>
        <w:rPr>
          <w:i/>
          <w:sz w:val="24"/>
        </w:rPr>
      </w:pPr>
      <w:r>
        <w:rPr>
          <w:sz w:val="24"/>
        </w:rPr>
        <w:t>3017 </w:t>
      </w:r>
      <w:r>
        <w:rPr>
          <w:b/>
          <w:sz w:val="24"/>
        </w:rPr>
        <w:t>sympathie </w:t>
      </w:r>
      <w:r>
        <w:rPr>
          <w:sz w:val="24"/>
        </w:rPr>
        <w:t>nf </w:t>
      </w:r>
      <w:r>
        <w:rPr>
          <w:i/>
          <w:sz w:val="24"/>
        </w:rPr>
        <w:t>liking, warmth, friendship, sympathie</w:t>
      </w:r>
    </w:p>
    <w:p>
      <w:pPr>
        <w:pStyle w:val="ListParagraph"/>
        <w:numPr>
          <w:ilvl w:val="0"/>
          <w:numId w:val="24"/>
        </w:numPr>
        <w:tabs>
          <w:tab w:pos="706" w:val="left" w:leader="none"/>
        </w:tabs>
        <w:spacing w:line="240" w:lineRule="auto" w:before="0" w:after="0"/>
        <w:ind w:left="526" w:right="4345" w:firstLine="0"/>
        <w:jc w:val="left"/>
        <w:rPr>
          <w:sz w:val="24"/>
        </w:rPr>
      </w:pPr>
      <w:r>
        <w:rPr>
          <w:sz w:val="24"/>
        </w:rPr>
        <w:t>vous avez ma sympathie -- you have my sympathy 74 |</w:t>
      </w:r>
      <w:r>
        <w:rPr>
          <w:spacing w:val="-1"/>
          <w:sz w:val="24"/>
        </w:rPr>
        <w:t> </w:t>
      </w:r>
      <w:r>
        <w:rPr>
          <w:sz w:val="24"/>
        </w:rPr>
        <w:t>352</w:t>
      </w:r>
    </w:p>
    <w:p>
      <w:pPr>
        <w:pStyle w:val="BodyText"/>
      </w:pPr>
    </w:p>
    <w:p>
      <w:pPr>
        <w:spacing w:before="0"/>
        <w:ind w:left="155" w:right="0" w:firstLine="0"/>
        <w:jc w:val="left"/>
        <w:rPr>
          <w:i/>
          <w:sz w:val="24"/>
        </w:rPr>
      </w:pPr>
      <w:r>
        <w:rPr>
          <w:sz w:val="24"/>
        </w:rPr>
        <w:t>3018 </w:t>
      </w:r>
      <w:r>
        <w:rPr>
          <w:b/>
          <w:sz w:val="24"/>
        </w:rPr>
        <w:t>structurel </w:t>
      </w:r>
      <w:r>
        <w:rPr>
          <w:sz w:val="24"/>
        </w:rPr>
        <w:t>adj </w:t>
      </w:r>
      <w:r>
        <w:rPr>
          <w:i/>
          <w:sz w:val="24"/>
        </w:rPr>
        <w:t>structural</w:t>
      </w:r>
    </w:p>
    <w:p>
      <w:pPr>
        <w:pStyle w:val="ListParagraph"/>
        <w:numPr>
          <w:ilvl w:val="0"/>
          <w:numId w:val="24"/>
        </w:numPr>
        <w:tabs>
          <w:tab w:pos="706" w:val="left" w:leader="none"/>
        </w:tabs>
        <w:spacing w:line="240" w:lineRule="auto" w:before="0" w:after="0"/>
        <w:ind w:left="156" w:right="125" w:firstLine="370"/>
        <w:jc w:val="left"/>
        <w:rPr>
          <w:sz w:val="24"/>
        </w:rPr>
      </w:pPr>
      <w:r>
        <w:rPr>
          <w:sz w:val="24"/>
        </w:rPr>
        <w:t>il y a des pressions structurelles dans le système de santé -- there are structural pressures in the health system</w:t>
      </w:r>
    </w:p>
    <w:p>
      <w:pPr>
        <w:pStyle w:val="BodyText"/>
        <w:ind w:left="525"/>
      </w:pPr>
      <w:r>
        <w:rPr/>
        <w:t>52 | 771</w:t>
      </w:r>
    </w:p>
    <w:p>
      <w:pPr>
        <w:pStyle w:val="BodyText"/>
      </w:pPr>
    </w:p>
    <w:p>
      <w:pPr>
        <w:spacing w:before="0"/>
        <w:ind w:left="155" w:right="0" w:firstLine="0"/>
        <w:jc w:val="left"/>
        <w:rPr>
          <w:i/>
          <w:sz w:val="24"/>
        </w:rPr>
      </w:pPr>
      <w:r>
        <w:rPr>
          <w:sz w:val="24"/>
        </w:rPr>
        <w:t>3019 </w:t>
      </w:r>
      <w:r>
        <w:rPr>
          <w:b/>
          <w:sz w:val="24"/>
        </w:rPr>
        <w:t>dispenser </w:t>
      </w:r>
      <w:r>
        <w:rPr>
          <w:sz w:val="24"/>
        </w:rPr>
        <w:t>v </w:t>
      </w:r>
      <w:r>
        <w:rPr>
          <w:i/>
          <w:sz w:val="24"/>
        </w:rPr>
        <w:t>to exempt, avoid</w:t>
      </w:r>
    </w:p>
    <w:p>
      <w:pPr>
        <w:pStyle w:val="ListParagraph"/>
        <w:numPr>
          <w:ilvl w:val="0"/>
          <w:numId w:val="24"/>
        </w:numPr>
        <w:tabs>
          <w:tab w:pos="706" w:val="left" w:leader="none"/>
        </w:tabs>
        <w:spacing w:line="240" w:lineRule="auto" w:before="0" w:after="0"/>
        <w:ind w:left="526" w:right="739" w:firstLine="0"/>
        <w:jc w:val="left"/>
        <w:rPr>
          <w:sz w:val="24"/>
        </w:rPr>
      </w:pPr>
      <w:r>
        <w:rPr>
          <w:sz w:val="24"/>
        </w:rPr>
        <w:t>vous pouvez me dispenser de vos commentaires -- you can spare me your commentaries 80 |</w:t>
      </w:r>
      <w:r>
        <w:rPr>
          <w:spacing w:val="-1"/>
          <w:sz w:val="24"/>
        </w:rPr>
        <w:t> </w:t>
      </w:r>
      <w:r>
        <w:rPr>
          <w:sz w:val="24"/>
        </w:rPr>
        <w:t>254</w:t>
      </w:r>
    </w:p>
    <w:p>
      <w:pPr>
        <w:pStyle w:val="BodyText"/>
      </w:pPr>
    </w:p>
    <w:p>
      <w:pPr>
        <w:spacing w:before="0"/>
        <w:ind w:left="155" w:right="0" w:firstLine="0"/>
        <w:jc w:val="left"/>
        <w:rPr>
          <w:i/>
          <w:sz w:val="24"/>
        </w:rPr>
      </w:pPr>
      <w:r>
        <w:rPr>
          <w:sz w:val="24"/>
        </w:rPr>
        <w:t>3020 </w:t>
      </w:r>
      <w:r>
        <w:rPr>
          <w:b/>
          <w:sz w:val="24"/>
        </w:rPr>
        <w:t>copain </w:t>
      </w:r>
      <w:r>
        <w:rPr>
          <w:sz w:val="24"/>
        </w:rPr>
        <w:t>nm </w:t>
      </w:r>
      <w:r>
        <w:rPr>
          <w:i/>
          <w:sz w:val="24"/>
        </w:rPr>
        <w:t>friend, buddy, mate</w:t>
      </w:r>
    </w:p>
    <w:p>
      <w:pPr>
        <w:pStyle w:val="ListParagraph"/>
        <w:numPr>
          <w:ilvl w:val="0"/>
          <w:numId w:val="24"/>
        </w:numPr>
        <w:tabs>
          <w:tab w:pos="706" w:val="left" w:leader="none"/>
        </w:tabs>
        <w:spacing w:line="240" w:lineRule="auto" w:before="1" w:after="0"/>
        <w:ind w:left="526" w:right="399" w:firstLine="0"/>
        <w:jc w:val="left"/>
        <w:rPr>
          <w:sz w:val="24"/>
        </w:rPr>
      </w:pPr>
      <w:r>
        <w:rPr>
          <w:sz w:val="24"/>
        </w:rPr>
        <w:t>ils deviennent copains, amis, amoureux bientôt -- they soon became buddies, friends, lovers 63 |</w:t>
      </w:r>
      <w:r>
        <w:rPr>
          <w:spacing w:val="-1"/>
          <w:sz w:val="24"/>
        </w:rPr>
        <w:t> </w:t>
      </w:r>
      <w:r>
        <w:rPr>
          <w:sz w:val="24"/>
        </w:rPr>
        <w:t>538-n</w:t>
      </w:r>
    </w:p>
    <w:p>
      <w:pPr>
        <w:pStyle w:val="BodyText"/>
        <w:spacing w:before="11"/>
        <w:rPr>
          <w:sz w:val="23"/>
        </w:rPr>
      </w:pPr>
    </w:p>
    <w:p>
      <w:pPr>
        <w:spacing w:before="0"/>
        <w:ind w:left="155" w:right="0" w:firstLine="0"/>
        <w:jc w:val="left"/>
        <w:rPr>
          <w:i/>
          <w:sz w:val="24"/>
        </w:rPr>
      </w:pPr>
      <w:r>
        <w:rPr>
          <w:sz w:val="24"/>
        </w:rPr>
        <w:t>3021 </w:t>
      </w:r>
      <w:r>
        <w:rPr>
          <w:b/>
          <w:sz w:val="24"/>
        </w:rPr>
        <w:t>aligner </w:t>
      </w:r>
      <w:r>
        <w:rPr>
          <w:sz w:val="24"/>
        </w:rPr>
        <w:t>v </w:t>
      </w:r>
      <w:r>
        <w:rPr>
          <w:i/>
          <w:sz w:val="24"/>
        </w:rPr>
        <w:t>to lign up, align</w:t>
      </w:r>
    </w:p>
    <w:p>
      <w:pPr>
        <w:pStyle w:val="ListParagraph"/>
        <w:numPr>
          <w:ilvl w:val="0"/>
          <w:numId w:val="24"/>
        </w:numPr>
        <w:tabs>
          <w:tab w:pos="706" w:val="left" w:leader="none"/>
        </w:tabs>
        <w:spacing w:line="240" w:lineRule="auto" w:before="0" w:after="0"/>
        <w:ind w:left="156" w:right="458" w:firstLine="370"/>
        <w:jc w:val="left"/>
        <w:rPr>
          <w:sz w:val="24"/>
        </w:rPr>
      </w:pPr>
      <w:r>
        <w:rPr>
          <w:sz w:val="24"/>
        </w:rPr>
        <w:t>il aligna sur le comptoir les trois piécettes d'argent -- he lined up three small silver coins</w:t>
      </w:r>
      <w:r>
        <w:rPr>
          <w:spacing w:val="-29"/>
          <w:sz w:val="24"/>
        </w:rPr>
        <w:t> </w:t>
      </w:r>
      <w:r>
        <w:rPr>
          <w:sz w:val="24"/>
        </w:rPr>
        <w:t>on the</w:t>
      </w:r>
      <w:r>
        <w:rPr>
          <w:spacing w:val="-2"/>
          <w:sz w:val="24"/>
        </w:rPr>
        <w:t> </w:t>
      </w:r>
      <w:r>
        <w:rPr>
          <w:sz w:val="24"/>
        </w:rPr>
        <w:t>counter</w:t>
      </w:r>
    </w:p>
    <w:p>
      <w:pPr>
        <w:pStyle w:val="BodyText"/>
        <w:ind w:left="525"/>
      </w:pPr>
      <w:r>
        <w:rPr/>
        <w:t>77 | 296</w:t>
      </w:r>
    </w:p>
    <w:p>
      <w:pPr>
        <w:pStyle w:val="BodyText"/>
      </w:pPr>
    </w:p>
    <w:p>
      <w:pPr>
        <w:spacing w:before="0"/>
        <w:ind w:left="155" w:right="0" w:firstLine="0"/>
        <w:jc w:val="left"/>
        <w:rPr>
          <w:i/>
          <w:sz w:val="24"/>
        </w:rPr>
      </w:pPr>
      <w:r>
        <w:rPr>
          <w:sz w:val="24"/>
        </w:rPr>
        <w:t>3022 </w:t>
      </w:r>
      <w:r>
        <w:rPr>
          <w:b/>
          <w:sz w:val="24"/>
        </w:rPr>
        <w:t>absorber </w:t>
      </w:r>
      <w:r>
        <w:rPr>
          <w:sz w:val="24"/>
        </w:rPr>
        <w:t>v </w:t>
      </w:r>
      <w:r>
        <w:rPr>
          <w:i/>
          <w:sz w:val="24"/>
        </w:rPr>
        <w:t>to absorb, remove, take up, take over</w:t>
      </w:r>
    </w:p>
    <w:p>
      <w:pPr>
        <w:pStyle w:val="ListParagraph"/>
        <w:numPr>
          <w:ilvl w:val="0"/>
          <w:numId w:val="24"/>
        </w:numPr>
        <w:tabs>
          <w:tab w:pos="706" w:val="left" w:leader="none"/>
        </w:tabs>
        <w:spacing w:line="240" w:lineRule="auto" w:before="0" w:after="0"/>
        <w:ind w:left="526" w:right="948" w:firstLine="0"/>
        <w:jc w:val="left"/>
        <w:rPr>
          <w:sz w:val="24"/>
        </w:rPr>
      </w:pPr>
      <w:r>
        <w:rPr>
          <w:sz w:val="24"/>
        </w:rPr>
        <w:t>j'étais absorbé, obsédé par mes recherches -- I was absorbed, obsessed by my research 73 |</w:t>
      </w:r>
      <w:r>
        <w:rPr>
          <w:spacing w:val="-1"/>
          <w:sz w:val="24"/>
        </w:rPr>
        <w:t> </w:t>
      </w:r>
      <w:r>
        <w:rPr>
          <w:sz w:val="24"/>
        </w:rPr>
        <w:t>367</w:t>
      </w:r>
    </w:p>
    <w:p>
      <w:pPr>
        <w:pStyle w:val="BodyText"/>
      </w:pPr>
    </w:p>
    <w:p>
      <w:pPr>
        <w:spacing w:before="0"/>
        <w:ind w:left="155" w:right="0" w:firstLine="0"/>
        <w:jc w:val="left"/>
        <w:rPr>
          <w:i/>
          <w:sz w:val="24"/>
        </w:rPr>
      </w:pPr>
      <w:r>
        <w:rPr>
          <w:sz w:val="24"/>
        </w:rPr>
        <w:t>3023 </w:t>
      </w:r>
      <w:r>
        <w:rPr>
          <w:b/>
          <w:sz w:val="24"/>
        </w:rPr>
        <w:t>compagnon </w:t>
      </w:r>
      <w:r>
        <w:rPr>
          <w:sz w:val="24"/>
        </w:rPr>
        <w:t>nm </w:t>
      </w:r>
      <w:r>
        <w:rPr>
          <w:i/>
          <w:sz w:val="24"/>
        </w:rPr>
        <w:t>companion, craftsman, journeyman</w:t>
      </w:r>
    </w:p>
    <w:p>
      <w:pPr>
        <w:pStyle w:val="ListParagraph"/>
        <w:numPr>
          <w:ilvl w:val="0"/>
          <w:numId w:val="24"/>
        </w:numPr>
        <w:tabs>
          <w:tab w:pos="706" w:val="left" w:leader="none"/>
        </w:tabs>
        <w:spacing w:line="240" w:lineRule="auto" w:before="0" w:after="0"/>
        <w:ind w:left="156" w:right="991" w:firstLine="370"/>
        <w:jc w:val="left"/>
        <w:rPr>
          <w:sz w:val="24"/>
        </w:rPr>
      </w:pPr>
      <w:r>
        <w:rPr>
          <w:sz w:val="24"/>
        </w:rPr>
        <w:t>il invitait souvent des compagnons de son âge à venir -- he often invited his same-age companions to come</w:t>
      </w:r>
      <w:r>
        <w:rPr>
          <w:spacing w:val="2"/>
          <w:sz w:val="24"/>
        </w:rPr>
        <w:t> </w:t>
      </w:r>
      <w:r>
        <w:rPr>
          <w:sz w:val="24"/>
        </w:rPr>
        <w:t>over</w:t>
      </w:r>
    </w:p>
    <w:p>
      <w:pPr>
        <w:spacing w:after="0" w:line="240" w:lineRule="auto"/>
        <w:jc w:val="left"/>
        <w:rPr>
          <w:sz w:val="24"/>
        </w:rPr>
        <w:sectPr>
          <w:pgSz w:w="11900" w:h="16840"/>
          <w:pgMar w:top="1060" w:bottom="280" w:left="980" w:right="1000"/>
        </w:sectPr>
      </w:pPr>
    </w:p>
    <w:p>
      <w:pPr>
        <w:pStyle w:val="BodyText"/>
        <w:spacing w:before="74"/>
        <w:ind w:left="525"/>
      </w:pPr>
      <w:r>
        <w:rPr/>
        <w:t>75 | 335</w:t>
      </w:r>
    </w:p>
    <w:p>
      <w:pPr>
        <w:pStyle w:val="BodyText"/>
        <w:spacing w:before="11"/>
        <w:rPr>
          <w:sz w:val="23"/>
        </w:rPr>
      </w:pPr>
    </w:p>
    <w:p>
      <w:pPr>
        <w:spacing w:before="0"/>
        <w:ind w:left="155" w:right="0" w:firstLine="0"/>
        <w:jc w:val="left"/>
        <w:rPr>
          <w:i/>
          <w:sz w:val="24"/>
        </w:rPr>
      </w:pPr>
      <w:r>
        <w:rPr>
          <w:sz w:val="24"/>
        </w:rPr>
        <w:t>3024 </w:t>
      </w:r>
      <w:r>
        <w:rPr>
          <w:b/>
          <w:sz w:val="24"/>
        </w:rPr>
        <w:t>déroulement </w:t>
      </w:r>
      <w:r>
        <w:rPr>
          <w:sz w:val="24"/>
        </w:rPr>
        <w:t>nm </w:t>
      </w:r>
      <w:r>
        <w:rPr>
          <w:i/>
          <w:sz w:val="24"/>
        </w:rPr>
        <w:t>development, progress</w:t>
      </w:r>
    </w:p>
    <w:p>
      <w:pPr>
        <w:pStyle w:val="ListParagraph"/>
        <w:numPr>
          <w:ilvl w:val="0"/>
          <w:numId w:val="24"/>
        </w:numPr>
        <w:tabs>
          <w:tab w:pos="706" w:val="left" w:leader="none"/>
        </w:tabs>
        <w:spacing w:line="240" w:lineRule="auto" w:before="0" w:after="0"/>
        <w:ind w:left="526" w:right="250" w:firstLine="0"/>
        <w:jc w:val="left"/>
        <w:rPr>
          <w:sz w:val="24"/>
        </w:rPr>
      </w:pPr>
      <w:r>
        <w:rPr>
          <w:sz w:val="24"/>
        </w:rPr>
        <w:t>nous avons examiné le déroulement des événements -- we studied the unfolding of the events 81 |</w:t>
      </w:r>
      <w:r>
        <w:rPr>
          <w:spacing w:val="-1"/>
          <w:sz w:val="24"/>
        </w:rPr>
        <w:t> </w:t>
      </w:r>
      <w:r>
        <w:rPr>
          <w:sz w:val="24"/>
        </w:rPr>
        <w:t>247</w:t>
      </w:r>
    </w:p>
    <w:p>
      <w:pPr>
        <w:pStyle w:val="BodyText"/>
      </w:pPr>
    </w:p>
    <w:p>
      <w:pPr>
        <w:spacing w:before="0"/>
        <w:ind w:left="155" w:right="0" w:firstLine="0"/>
        <w:jc w:val="left"/>
        <w:rPr>
          <w:i/>
          <w:sz w:val="24"/>
        </w:rPr>
      </w:pPr>
      <w:r>
        <w:rPr>
          <w:sz w:val="24"/>
        </w:rPr>
        <w:t>3025 </w:t>
      </w:r>
      <w:r>
        <w:rPr>
          <w:b/>
          <w:sz w:val="24"/>
        </w:rPr>
        <w:t>dévoiler </w:t>
      </w:r>
      <w:r>
        <w:rPr>
          <w:sz w:val="24"/>
        </w:rPr>
        <w:t>v </w:t>
      </w:r>
      <w:r>
        <w:rPr>
          <w:i/>
          <w:sz w:val="24"/>
        </w:rPr>
        <w:t>to unveil, reveal, disclose</w:t>
      </w:r>
    </w:p>
    <w:p>
      <w:pPr>
        <w:pStyle w:val="ListParagraph"/>
        <w:numPr>
          <w:ilvl w:val="0"/>
          <w:numId w:val="24"/>
        </w:numPr>
        <w:tabs>
          <w:tab w:pos="706" w:val="left" w:leader="none"/>
        </w:tabs>
        <w:spacing w:line="240" w:lineRule="auto" w:before="0" w:after="0"/>
        <w:ind w:left="156" w:right="636" w:firstLine="370"/>
        <w:jc w:val="left"/>
        <w:rPr>
          <w:sz w:val="24"/>
        </w:rPr>
      </w:pPr>
      <w:r>
        <w:rPr>
          <w:sz w:val="24"/>
        </w:rPr>
        <w:t>pouvez-vous nous dévoiler l'évolution de l'intrigue? -- can you reveal to us how the</w:t>
      </w:r>
      <w:r>
        <w:rPr>
          <w:spacing w:val="-24"/>
          <w:sz w:val="24"/>
        </w:rPr>
        <w:t> </w:t>
      </w:r>
      <w:r>
        <w:rPr>
          <w:sz w:val="24"/>
        </w:rPr>
        <w:t>affair unfolded?</w:t>
      </w:r>
    </w:p>
    <w:p>
      <w:pPr>
        <w:pStyle w:val="BodyText"/>
        <w:ind w:left="525"/>
      </w:pPr>
      <w:r>
        <w:rPr/>
        <w:t>76 | 314</w:t>
      </w:r>
    </w:p>
    <w:p>
      <w:pPr>
        <w:pStyle w:val="BodyText"/>
      </w:pPr>
    </w:p>
    <w:p>
      <w:pPr>
        <w:spacing w:before="0"/>
        <w:ind w:left="155" w:right="0" w:firstLine="0"/>
        <w:jc w:val="left"/>
        <w:rPr>
          <w:i/>
          <w:sz w:val="24"/>
        </w:rPr>
      </w:pPr>
      <w:r>
        <w:rPr>
          <w:sz w:val="24"/>
        </w:rPr>
        <w:t>3026 </w:t>
      </w:r>
      <w:r>
        <w:rPr>
          <w:b/>
          <w:sz w:val="24"/>
        </w:rPr>
        <w:t>opérationnel </w:t>
      </w:r>
      <w:r>
        <w:rPr>
          <w:sz w:val="24"/>
        </w:rPr>
        <w:t>adj </w:t>
      </w:r>
      <w:r>
        <w:rPr>
          <w:i/>
          <w:sz w:val="24"/>
        </w:rPr>
        <w:t>operational, operating</w:t>
      </w:r>
    </w:p>
    <w:p>
      <w:pPr>
        <w:pStyle w:val="ListParagraph"/>
        <w:numPr>
          <w:ilvl w:val="0"/>
          <w:numId w:val="24"/>
        </w:numPr>
        <w:tabs>
          <w:tab w:pos="706" w:val="left" w:leader="none"/>
        </w:tabs>
        <w:spacing w:line="240" w:lineRule="auto" w:before="0" w:after="0"/>
        <w:ind w:left="526" w:right="2911" w:firstLine="0"/>
        <w:jc w:val="left"/>
        <w:rPr>
          <w:sz w:val="24"/>
        </w:rPr>
      </w:pPr>
      <w:r>
        <w:rPr>
          <w:sz w:val="24"/>
        </w:rPr>
        <w:t>tous les systèmes sont opérationnels -- all systems are operational 75 |</w:t>
      </w:r>
      <w:r>
        <w:rPr>
          <w:spacing w:val="-1"/>
          <w:sz w:val="24"/>
        </w:rPr>
        <w:t> </w:t>
      </w:r>
      <w:r>
        <w:rPr>
          <w:sz w:val="24"/>
        </w:rPr>
        <w:t>336-l</w:t>
      </w:r>
    </w:p>
    <w:p>
      <w:pPr>
        <w:pStyle w:val="BodyText"/>
      </w:pPr>
    </w:p>
    <w:p>
      <w:pPr>
        <w:spacing w:before="0"/>
        <w:ind w:left="155" w:right="0" w:firstLine="0"/>
        <w:jc w:val="left"/>
        <w:rPr>
          <w:i/>
          <w:sz w:val="24"/>
        </w:rPr>
      </w:pPr>
      <w:r>
        <w:rPr>
          <w:sz w:val="24"/>
        </w:rPr>
        <w:t>3027 </w:t>
      </w:r>
      <w:r>
        <w:rPr>
          <w:b/>
          <w:sz w:val="24"/>
        </w:rPr>
        <w:t>freiner </w:t>
      </w:r>
      <w:r>
        <w:rPr>
          <w:sz w:val="24"/>
        </w:rPr>
        <w:t>v </w:t>
      </w:r>
      <w:r>
        <w:rPr>
          <w:i/>
          <w:sz w:val="24"/>
        </w:rPr>
        <w:t>to brake, slow down</w:t>
      </w:r>
    </w:p>
    <w:p>
      <w:pPr>
        <w:pStyle w:val="ListParagraph"/>
        <w:numPr>
          <w:ilvl w:val="0"/>
          <w:numId w:val="24"/>
        </w:numPr>
        <w:tabs>
          <w:tab w:pos="706" w:val="left" w:leader="none"/>
        </w:tabs>
        <w:spacing w:line="240" w:lineRule="auto" w:before="1" w:after="0"/>
        <w:ind w:left="526" w:right="3285" w:firstLine="0"/>
        <w:jc w:val="left"/>
        <w:rPr>
          <w:sz w:val="24"/>
        </w:rPr>
      </w:pPr>
      <w:r>
        <w:rPr>
          <w:sz w:val="24"/>
        </w:rPr>
        <w:t>il se peut que je freine brusquement -- I might brake suddenly 78 |</w:t>
      </w:r>
      <w:r>
        <w:rPr>
          <w:spacing w:val="-1"/>
          <w:sz w:val="24"/>
        </w:rPr>
        <w:t> </w:t>
      </w:r>
      <w:r>
        <w:rPr>
          <w:sz w:val="24"/>
        </w:rPr>
        <w:t>289</w:t>
      </w:r>
    </w:p>
    <w:p>
      <w:pPr>
        <w:pStyle w:val="BodyText"/>
        <w:spacing w:before="11"/>
        <w:rPr>
          <w:sz w:val="23"/>
        </w:rPr>
      </w:pPr>
    </w:p>
    <w:p>
      <w:pPr>
        <w:spacing w:before="0"/>
        <w:ind w:left="155" w:right="0" w:firstLine="0"/>
        <w:jc w:val="left"/>
        <w:rPr>
          <w:i/>
          <w:sz w:val="24"/>
        </w:rPr>
      </w:pPr>
      <w:r>
        <w:rPr>
          <w:sz w:val="24"/>
        </w:rPr>
        <w:t>3028 </w:t>
      </w:r>
      <w:r>
        <w:rPr>
          <w:b/>
          <w:sz w:val="24"/>
        </w:rPr>
        <w:t>rattraper </w:t>
      </w:r>
      <w:r>
        <w:rPr>
          <w:sz w:val="24"/>
        </w:rPr>
        <w:t>v </w:t>
      </w:r>
      <w:r>
        <w:rPr>
          <w:i/>
          <w:sz w:val="24"/>
        </w:rPr>
        <w:t>to recapture, recover, catch up, make up for</w:t>
      </w:r>
    </w:p>
    <w:p>
      <w:pPr>
        <w:pStyle w:val="ListParagraph"/>
        <w:numPr>
          <w:ilvl w:val="0"/>
          <w:numId w:val="24"/>
        </w:numPr>
        <w:tabs>
          <w:tab w:pos="706" w:val="left" w:leader="none"/>
        </w:tabs>
        <w:spacing w:line="240" w:lineRule="auto" w:before="0" w:after="0"/>
        <w:ind w:left="526" w:right="1360" w:firstLine="0"/>
        <w:jc w:val="left"/>
        <w:rPr>
          <w:sz w:val="24"/>
        </w:rPr>
      </w:pPr>
      <w:r>
        <w:rPr>
          <w:sz w:val="24"/>
        </w:rPr>
        <w:t>il a fallu plus tard rattraper le temps perdu -- later we had to make up for lost time 76 |</w:t>
      </w:r>
      <w:r>
        <w:rPr>
          <w:spacing w:val="-1"/>
          <w:sz w:val="24"/>
        </w:rPr>
        <w:t> </w:t>
      </w:r>
      <w:r>
        <w:rPr>
          <w:sz w:val="24"/>
        </w:rPr>
        <w:t>316</w:t>
      </w:r>
    </w:p>
    <w:p>
      <w:pPr>
        <w:pStyle w:val="BodyText"/>
      </w:pPr>
    </w:p>
    <w:p>
      <w:pPr>
        <w:spacing w:before="0"/>
        <w:ind w:left="155" w:right="0" w:firstLine="0"/>
        <w:jc w:val="left"/>
        <w:rPr>
          <w:i/>
          <w:sz w:val="24"/>
        </w:rPr>
      </w:pPr>
      <w:r>
        <w:rPr>
          <w:sz w:val="24"/>
        </w:rPr>
        <w:t>3029 </w:t>
      </w:r>
      <w:r>
        <w:rPr>
          <w:b/>
          <w:sz w:val="24"/>
        </w:rPr>
        <w:t>matinée </w:t>
      </w:r>
      <w:r>
        <w:rPr>
          <w:sz w:val="24"/>
        </w:rPr>
        <w:t>nf </w:t>
      </w:r>
      <w:r>
        <w:rPr>
          <w:i/>
          <w:sz w:val="24"/>
        </w:rPr>
        <w:t>morning</w:t>
      </w:r>
    </w:p>
    <w:p>
      <w:pPr>
        <w:pStyle w:val="ListParagraph"/>
        <w:numPr>
          <w:ilvl w:val="0"/>
          <w:numId w:val="24"/>
        </w:numPr>
        <w:tabs>
          <w:tab w:pos="706" w:val="left" w:leader="none"/>
        </w:tabs>
        <w:spacing w:line="240" w:lineRule="auto" w:before="0" w:after="0"/>
        <w:ind w:left="526" w:right="3816" w:firstLine="0"/>
        <w:jc w:val="left"/>
        <w:rPr>
          <w:sz w:val="24"/>
        </w:rPr>
      </w:pPr>
      <w:r>
        <w:rPr>
          <w:sz w:val="24"/>
        </w:rPr>
        <w:t>j'ai passé la matinée à lire -- I spent the morning reading 64 |</w:t>
      </w:r>
      <w:r>
        <w:rPr>
          <w:spacing w:val="-1"/>
          <w:sz w:val="24"/>
        </w:rPr>
        <w:t> </w:t>
      </w:r>
      <w:r>
        <w:rPr>
          <w:sz w:val="24"/>
        </w:rPr>
        <w:t>523</w:t>
      </w:r>
    </w:p>
    <w:p>
      <w:pPr>
        <w:pStyle w:val="BodyText"/>
      </w:pPr>
    </w:p>
    <w:p>
      <w:pPr>
        <w:spacing w:before="0"/>
        <w:ind w:left="155" w:right="0" w:firstLine="0"/>
        <w:jc w:val="left"/>
        <w:rPr>
          <w:i/>
          <w:sz w:val="24"/>
        </w:rPr>
      </w:pPr>
      <w:r>
        <w:rPr>
          <w:sz w:val="24"/>
        </w:rPr>
        <w:t>3030 </w:t>
      </w:r>
      <w:r>
        <w:rPr>
          <w:b/>
          <w:sz w:val="24"/>
        </w:rPr>
        <w:t>régir </w:t>
      </w:r>
      <w:r>
        <w:rPr>
          <w:sz w:val="24"/>
        </w:rPr>
        <w:t>v </w:t>
      </w:r>
      <w:r>
        <w:rPr>
          <w:i/>
          <w:sz w:val="24"/>
        </w:rPr>
        <w:t>to govern</w:t>
      </w:r>
    </w:p>
    <w:p>
      <w:pPr>
        <w:pStyle w:val="ListParagraph"/>
        <w:numPr>
          <w:ilvl w:val="0"/>
          <w:numId w:val="24"/>
        </w:numPr>
        <w:tabs>
          <w:tab w:pos="706" w:val="left" w:leader="none"/>
        </w:tabs>
        <w:spacing w:line="240" w:lineRule="auto" w:before="0" w:after="0"/>
        <w:ind w:left="156" w:right="144" w:firstLine="370"/>
        <w:jc w:val="left"/>
        <w:rPr>
          <w:sz w:val="24"/>
        </w:rPr>
      </w:pPr>
      <w:r>
        <w:rPr>
          <w:sz w:val="24"/>
        </w:rPr>
        <w:t>nous avons des lois pour régir les activités de la presse -- we have laws to govern the activities of the</w:t>
      </w:r>
      <w:r>
        <w:rPr>
          <w:spacing w:val="-2"/>
          <w:sz w:val="24"/>
        </w:rPr>
        <w:t> </w:t>
      </w:r>
      <w:r>
        <w:rPr>
          <w:sz w:val="24"/>
        </w:rPr>
        <w:t>press</w:t>
      </w:r>
    </w:p>
    <w:p>
      <w:pPr>
        <w:pStyle w:val="BodyText"/>
        <w:ind w:left="525"/>
      </w:pPr>
      <w:r>
        <w:rPr/>
        <w:t>68 | 445</w:t>
      </w:r>
    </w:p>
    <w:p>
      <w:pPr>
        <w:pStyle w:val="BodyText"/>
      </w:pPr>
    </w:p>
    <w:p>
      <w:pPr>
        <w:spacing w:before="0"/>
        <w:ind w:left="155" w:right="0" w:firstLine="0"/>
        <w:jc w:val="left"/>
        <w:rPr>
          <w:i/>
          <w:sz w:val="24"/>
        </w:rPr>
      </w:pPr>
      <w:r>
        <w:rPr>
          <w:sz w:val="24"/>
        </w:rPr>
        <w:t>3031 </w:t>
      </w:r>
      <w:r>
        <w:rPr>
          <w:b/>
          <w:sz w:val="24"/>
        </w:rPr>
        <w:t>poème </w:t>
      </w:r>
      <w:r>
        <w:rPr>
          <w:sz w:val="24"/>
        </w:rPr>
        <w:t>nm </w:t>
      </w:r>
      <w:r>
        <w:rPr>
          <w:i/>
          <w:sz w:val="24"/>
        </w:rPr>
        <w:t>poem</w:t>
      </w:r>
    </w:p>
    <w:p>
      <w:pPr>
        <w:pStyle w:val="ListParagraph"/>
        <w:numPr>
          <w:ilvl w:val="0"/>
          <w:numId w:val="24"/>
        </w:numPr>
        <w:tabs>
          <w:tab w:pos="706" w:val="left" w:leader="none"/>
        </w:tabs>
        <w:spacing w:line="240" w:lineRule="auto" w:before="0" w:after="0"/>
        <w:ind w:left="526" w:right="1235" w:firstLine="0"/>
        <w:jc w:val="left"/>
        <w:rPr>
          <w:sz w:val="24"/>
        </w:rPr>
      </w:pPr>
      <w:r>
        <w:rPr>
          <w:sz w:val="24"/>
        </w:rPr>
        <w:t>souviens-toi du poème que je t'ai fait lire -- remember the poem that I had you read 62 |</w:t>
      </w:r>
      <w:r>
        <w:rPr>
          <w:spacing w:val="-1"/>
          <w:sz w:val="24"/>
        </w:rPr>
        <w:t> </w:t>
      </w:r>
      <w:r>
        <w:rPr>
          <w:sz w:val="24"/>
        </w:rPr>
        <w:t>561-n</w:t>
      </w:r>
    </w:p>
    <w:p>
      <w:pPr>
        <w:pStyle w:val="BodyText"/>
      </w:pPr>
    </w:p>
    <w:p>
      <w:pPr>
        <w:spacing w:before="0"/>
        <w:ind w:left="155" w:right="0" w:firstLine="0"/>
        <w:jc w:val="left"/>
        <w:rPr>
          <w:i/>
          <w:sz w:val="24"/>
        </w:rPr>
      </w:pPr>
      <w:r>
        <w:rPr>
          <w:sz w:val="24"/>
        </w:rPr>
        <w:t>3032 </w:t>
      </w:r>
      <w:r>
        <w:rPr>
          <w:b/>
          <w:sz w:val="24"/>
        </w:rPr>
        <w:t>bassin </w:t>
      </w:r>
      <w:r>
        <w:rPr>
          <w:sz w:val="24"/>
        </w:rPr>
        <w:t>nm </w:t>
      </w:r>
      <w:r>
        <w:rPr>
          <w:i/>
          <w:sz w:val="24"/>
        </w:rPr>
        <w:t>bowl, basin</w:t>
      </w:r>
    </w:p>
    <w:p>
      <w:pPr>
        <w:pStyle w:val="ListParagraph"/>
        <w:numPr>
          <w:ilvl w:val="0"/>
          <w:numId w:val="24"/>
        </w:numPr>
        <w:tabs>
          <w:tab w:pos="706" w:val="left" w:leader="none"/>
        </w:tabs>
        <w:spacing w:line="240" w:lineRule="auto" w:before="1" w:after="0"/>
        <w:ind w:left="526" w:right="1314" w:firstLine="0"/>
        <w:jc w:val="left"/>
        <w:rPr>
          <w:sz w:val="24"/>
        </w:rPr>
      </w:pPr>
      <w:r>
        <w:rPr>
          <w:sz w:val="24"/>
        </w:rPr>
        <w:t>une large allée centrale menait à un bassin -- a large central alley led to a</w:t>
      </w:r>
      <w:r>
        <w:rPr>
          <w:spacing w:val="-30"/>
          <w:sz w:val="24"/>
        </w:rPr>
        <w:t> </w:t>
      </w:r>
      <w:r>
        <w:rPr>
          <w:sz w:val="24"/>
        </w:rPr>
        <w:t>reservoir 75 |</w:t>
      </w:r>
      <w:r>
        <w:rPr>
          <w:spacing w:val="-1"/>
          <w:sz w:val="24"/>
        </w:rPr>
        <w:t> </w:t>
      </w:r>
      <w:r>
        <w:rPr>
          <w:sz w:val="24"/>
        </w:rPr>
        <w:t>337</w:t>
      </w:r>
    </w:p>
    <w:p>
      <w:pPr>
        <w:pStyle w:val="BodyText"/>
        <w:spacing w:before="11"/>
        <w:rPr>
          <w:sz w:val="23"/>
        </w:rPr>
      </w:pPr>
    </w:p>
    <w:p>
      <w:pPr>
        <w:spacing w:before="0"/>
        <w:ind w:left="155" w:right="0" w:firstLine="0"/>
        <w:jc w:val="left"/>
        <w:rPr>
          <w:i/>
          <w:sz w:val="24"/>
        </w:rPr>
      </w:pPr>
      <w:r>
        <w:rPr>
          <w:sz w:val="24"/>
        </w:rPr>
        <w:t>3033 </w:t>
      </w:r>
      <w:r>
        <w:rPr>
          <w:b/>
          <w:sz w:val="24"/>
        </w:rPr>
        <w:t>éteindre </w:t>
      </w:r>
      <w:r>
        <w:rPr>
          <w:sz w:val="24"/>
        </w:rPr>
        <w:t>v </w:t>
      </w:r>
      <w:r>
        <w:rPr>
          <w:i/>
          <w:sz w:val="24"/>
        </w:rPr>
        <w:t>to extinguish, put out, turn off</w:t>
      </w:r>
    </w:p>
    <w:p>
      <w:pPr>
        <w:pStyle w:val="ListParagraph"/>
        <w:numPr>
          <w:ilvl w:val="0"/>
          <w:numId w:val="24"/>
        </w:numPr>
        <w:tabs>
          <w:tab w:pos="706" w:val="left" w:leader="none"/>
        </w:tabs>
        <w:spacing w:line="240" w:lineRule="auto" w:before="0" w:after="0"/>
        <w:ind w:left="526" w:right="4616" w:firstLine="0"/>
        <w:jc w:val="left"/>
        <w:rPr>
          <w:sz w:val="24"/>
        </w:rPr>
      </w:pPr>
      <w:r>
        <w:rPr>
          <w:sz w:val="24"/>
        </w:rPr>
        <w:t>elle a éteint la lumière -- she turned off the</w:t>
      </w:r>
      <w:r>
        <w:rPr>
          <w:spacing w:val="-17"/>
          <w:sz w:val="24"/>
        </w:rPr>
        <w:t> </w:t>
      </w:r>
      <w:r>
        <w:rPr>
          <w:sz w:val="24"/>
        </w:rPr>
        <w:t>light 61 |</w:t>
      </w:r>
      <w:r>
        <w:rPr>
          <w:spacing w:val="-1"/>
          <w:sz w:val="24"/>
        </w:rPr>
        <w:t> </w:t>
      </w:r>
      <w:r>
        <w:rPr>
          <w:sz w:val="24"/>
        </w:rPr>
        <w:t>570+l</w:t>
      </w:r>
    </w:p>
    <w:p>
      <w:pPr>
        <w:pStyle w:val="BodyText"/>
      </w:pPr>
    </w:p>
    <w:p>
      <w:pPr>
        <w:spacing w:before="0"/>
        <w:ind w:left="155" w:right="0" w:firstLine="0"/>
        <w:jc w:val="left"/>
        <w:rPr>
          <w:i/>
          <w:sz w:val="24"/>
        </w:rPr>
      </w:pPr>
      <w:r>
        <w:rPr>
          <w:sz w:val="24"/>
        </w:rPr>
        <w:t>3034 </w:t>
      </w:r>
      <w:r>
        <w:rPr>
          <w:b/>
          <w:sz w:val="24"/>
        </w:rPr>
        <w:t>ministériel </w:t>
      </w:r>
      <w:r>
        <w:rPr>
          <w:sz w:val="24"/>
        </w:rPr>
        <w:t>adj </w:t>
      </w:r>
      <w:r>
        <w:rPr>
          <w:i/>
          <w:sz w:val="24"/>
        </w:rPr>
        <w:t>ministerial; minister</w:t>
      </w:r>
    </w:p>
    <w:p>
      <w:pPr>
        <w:pStyle w:val="ListParagraph"/>
        <w:numPr>
          <w:ilvl w:val="0"/>
          <w:numId w:val="24"/>
        </w:numPr>
        <w:tabs>
          <w:tab w:pos="706" w:val="left" w:leader="none"/>
        </w:tabs>
        <w:spacing w:line="240" w:lineRule="auto" w:before="0" w:after="0"/>
        <w:ind w:left="156" w:right="205" w:firstLine="370"/>
        <w:jc w:val="left"/>
        <w:rPr>
          <w:sz w:val="24"/>
        </w:rPr>
      </w:pPr>
      <w:r>
        <w:rPr>
          <w:sz w:val="24"/>
        </w:rPr>
        <w:t>les ministériels devraient voter selon leur conscience -- the ministers should vote according to their</w:t>
      </w:r>
      <w:r>
        <w:rPr>
          <w:spacing w:val="1"/>
          <w:sz w:val="24"/>
        </w:rPr>
        <w:t> </w:t>
      </w:r>
      <w:r>
        <w:rPr>
          <w:sz w:val="24"/>
        </w:rPr>
        <w:t>conscience</w:t>
      </w:r>
    </w:p>
    <w:p>
      <w:pPr>
        <w:pStyle w:val="BodyText"/>
        <w:ind w:left="525"/>
      </w:pPr>
      <w:r>
        <w:rPr/>
        <w:t>59 | 611-l +s</w:t>
      </w:r>
    </w:p>
    <w:p>
      <w:pPr>
        <w:pStyle w:val="BodyText"/>
      </w:pPr>
    </w:p>
    <w:p>
      <w:pPr>
        <w:spacing w:before="0"/>
        <w:ind w:left="155" w:right="0" w:firstLine="0"/>
        <w:jc w:val="left"/>
        <w:rPr>
          <w:i/>
          <w:sz w:val="24"/>
        </w:rPr>
      </w:pPr>
      <w:r>
        <w:rPr>
          <w:sz w:val="24"/>
        </w:rPr>
        <w:t>3035 </w:t>
      </w:r>
      <w:r>
        <w:rPr>
          <w:b/>
          <w:sz w:val="24"/>
        </w:rPr>
        <w:t>rage </w:t>
      </w:r>
      <w:r>
        <w:rPr>
          <w:sz w:val="24"/>
        </w:rPr>
        <w:t>nf </w:t>
      </w:r>
      <w:r>
        <w:rPr>
          <w:i/>
          <w:sz w:val="24"/>
        </w:rPr>
        <w:t>rage, fury, rabies</w:t>
      </w:r>
    </w:p>
    <w:p>
      <w:pPr>
        <w:pStyle w:val="ListParagraph"/>
        <w:numPr>
          <w:ilvl w:val="0"/>
          <w:numId w:val="24"/>
        </w:numPr>
        <w:tabs>
          <w:tab w:pos="706" w:val="left" w:leader="none"/>
        </w:tabs>
        <w:spacing w:line="240" w:lineRule="auto" w:before="0" w:after="0"/>
        <w:ind w:left="526" w:right="2791" w:firstLine="0"/>
        <w:jc w:val="left"/>
        <w:rPr>
          <w:sz w:val="24"/>
        </w:rPr>
      </w:pPr>
      <w:r>
        <w:rPr>
          <w:sz w:val="24"/>
        </w:rPr>
        <w:t>la guerre fait rage dans les ténèbres -- war is raging in the darkness 74 |</w:t>
      </w:r>
      <w:r>
        <w:rPr>
          <w:spacing w:val="-1"/>
          <w:sz w:val="24"/>
        </w:rPr>
        <w:t> </w:t>
      </w:r>
      <w:r>
        <w:rPr>
          <w:sz w:val="24"/>
        </w:rPr>
        <w:t>351</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3036 </w:t>
      </w:r>
      <w:r>
        <w:rPr>
          <w:b/>
          <w:sz w:val="24"/>
        </w:rPr>
        <w:t>enregistrement </w:t>
      </w:r>
      <w:r>
        <w:rPr>
          <w:sz w:val="24"/>
        </w:rPr>
        <w:t>nm </w:t>
      </w:r>
      <w:r>
        <w:rPr>
          <w:i/>
          <w:sz w:val="24"/>
        </w:rPr>
        <w:t>recording, registration, check-in, logging</w:t>
      </w:r>
    </w:p>
    <w:p>
      <w:pPr>
        <w:pStyle w:val="ListParagraph"/>
        <w:numPr>
          <w:ilvl w:val="0"/>
          <w:numId w:val="24"/>
        </w:numPr>
        <w:tabs>
          <w:tab w:pos="706" w:val="left" w:leader="none"/>
        </w:tabs>
        <w:spacing w:line="240" w:lineRule="auto" w:before="0" w:after="0"/>
        <w:ind w:left="156" w:right="1165" w:firstLine="370"/>
        <w:jc w:val="left"/>
        <w:rPr>
          <w:sz w:val="24"/>
        </w:rPr>
      </w:pPr>
      <w:r>
        <w:rPr>
          <w:sz w:val="24"/>
        </w:rPr>
        <w:t>pour moi, les enregistrements falsifient la psychanalyse -- for me, recordings falsify psychoanalysis</w:t>
      </w:r>
    </w:p>
    <w:p>
      <w:pPr>
        <w:pStyle w:val="BodyText"/>
        <w:ind w:left="525"/>
      </w:pPr>
      <w:r>
        <w:rPr/>
        <w:t>68 | 447-l</w:t>
      </w:r>
    </w:p>
    <w:p>
      <w:pPr>
        <w:pStyle w:val="BodyText"/>
      </w:pPr>
    </w:p>
    <w:p>
      <w:pPr>
        <w:spacing w:before="0"/>
        <w:ind w:left="155" w:right="0" w:firstLine="0"/>
        <w:jc w:val="left"/>
        <w:rPr>
          <w:i/>
          <w:sz w:val="24"/>
        </w:rPr>
      </w:pPr>
      <w:r>
        <w:rPr>
          <w:sz w:val="24"/>
        </w:rPr>
        <w:t>3037 </w:t>
      </w:r>
      <w:r>
        <w:rPr>
          <w:b/>
          <w:sz w:val="24"/>
        </w:rPr>
        <w:t>débarquer </w:t>
      </w:r>
      <w:r>
        <w:rPr>
          <w:sz w:val="24"/>
        </w:rPr>
        <w:t>v </w:t>
      </w:r>
      <w:r>
        <w:rPr>
          <w:i/>
          <w:sz w:val="24"/>
        </w:rPr>
        <w:t>to unload, land, disembark</w:t>
      </w:r>
    </w:p>
    <w:p>
      <w:pPr>
        <w:pStyle w:val="ListParagraph"/>
        <w:numPr>
          <w:ilvl w:val="0"/>
          <w:numId w:val="24"/>
        </w:numPr>
        <w:tabs>
          <w:tab w:pos="706" w:val="left" w:leader="none"/>
        </w:tabs>
        <w:spacing w:line="240" w:lineRule="auto" w:before="0" w:after="0"/>
        <w:ind w:left="156" w:right="186" w:firstLine="370"/>
        <w:jc w:val="left"/>
        <w:rPr>
          <w:sz w:val="24"/>
        </w:rPr>
      </w:pPr>
      <w:r>
        <w:rPr>
          <w:sz w:val="24"/>
        </w:rPr>
        <w:t>de nouveaux groupes étrangers ont débarqué en Italie -- new groups of foreigners have landed in</w:t>
      </w:r>
      <w:r>
        <w:rPr>
          <w:spacing w:val="-1"/>
          <w:sz w:val="24"/>
        </w:rPr>
        <w:t> </w:t>
      </w:r>
      <w:r>
        <w:rPr>
          <w:sz w:val="24"/>
        </w:rPr>
        <w:t>Italy</w:t>
      </w:r>
    </w:p>
    <w:p>
      <w:pPr>
        <w:pStyle w:val="BodyText"/>
        <w:ind w:left="525"/>
      </w:pPr>
      <w:r>
        <w:rPr/>
        <w:t>77 | 297</w:t>
      </w:r>
    </w:p>
    <w:p>
      <w:pPr>
        <w:pStyle w:val="BodyText"/>
      </w:pPr>
    </w:p>
    <w:p>
      <w:pPr>
        <w:spacing w:before="0"/>
        <w:ind w:left="155" w:right="0" w:firstLine="0"/>
        <w:jc w:val="left"/>
        <w:rPr>
          <w:i/>
          <w:sz w:val="24"/>
        </w:rPr>
      </w:pPr>
      <w:r>
        <w:rPr>
          <w:sz w:val="24"/>
        </w:rPr>
        <w:t>3038 </w:t>
      </w:r>
      <w:r>
        <w:rPr>
          <w:b/>
          <w:sz w:val="24"/>
        </w:rPr>
        <w:t>systématiquement </w:t>
      </w:r>
      <w:r>
        <w:rPr>
          <w:sz w:val="24"/>
        </w:rPr>
        <w:t>adv </w:t>
      </w:r>
      <w:r>
        <w:rPr>
          <w:i/>
          <w:sz w:val="24"/>
        </w:rPr>
        <w:t>systematically</w:t>
      </w:r>
    </w:p>
    <w:p>
      <w:pPr>
        <w:pStyle w:val="ListParagraph"/>
        <w:numPr>
          <w:ilvl w:val="0"/>
          <w:numId w:val="24"/>
        </w:numPr>
        <w:tabs>
          <w:tab w:pos="706" w:val="left" w:leader="none"/>
        </w:tabs>
        <w:spacing w:line="240" w:lineRule="auto" w:before="0" w:after="0"/>
        <w:ind w:left="526" w:right="998" w:firstLine="0"/>
        <w:jc w:val="left"/>
        <w:rPr>
          <w:sz w:val="24"/>
        </w:rPr>
      </w:pPr>
      <w:r>
        <w:rPr>
          <w:sz w:val="24"/>
        </w:rPr>
        <w:t>ce genre de choses sort systématiquement -- this kind of thing happens systematically 77 |</w:t>
      </w:r>
      <w:r>
        <w:rPr>
          <w:spacing w:val="-1"/>
          <w:sz w:val="24"/>
        </w:rPr>
        <w:t> </w:t>
      </w:r>
      <w:r>
        <w:rPr>
          <w:sz w:val="24"/>
        </w:rPr>
        <w:t>307</w:t>
      </w:r>
    </w:p>
    <w:p>
      <w:pPr>
        <w:pStyle w:val="BodyText"/>
      </w:pPr>
    </w:p>
    <w:p>
      <w:pPr>
        <w:spacing w:before="0"/>
        <w:ind w:left="155" w:right="0" w:firstLine="0"/>
        <w:jc w:val="left"/>
        <w:rPr>
          <w:i/>
          <w:sz w:val="24"/>
        </w:rPr>
      </w:pPr>
      <w:r>
        <w:rPr>
          <w:sz w:val="24"/>
        </w:rPr>
        <w:t>3039 </w:t>
      </w:r>
      <w:r>
        <w:rPr>
          <w:b/>
          <w:sz w:val="24"/>
        </w:rPr>
        <w:t>énormément </w:t>
      </w:r>
      <w:r>
        <w:rPr>
          <w:sz w:val="24"/>
        </w:rPr>
        <w:t>adv </w:t>
      </w:r>
      <w:r>
        <w:rPr>
          <w:i/>
          <w:sz w:val="24"/>
        </w:rPr>
        <w:t>enormously</w:t>
      </w:r>
    </w:p>
    <w:p>
      <w:pPr>
        <w:pStyle w:val="ListParagraph"/>
        <w:numPr>
          <w:ilvl w:val="0"/>
          <w:numId w:val="24"/>
        </w:numPr>
        <w:tabs>
          <w:tab w:pos="706" w:val="left" w:leader="none"/>
        </w:tabs>
        <w:spacing w:line="240" w:lineRule="auto" w:before="0" w:after="0"/>
        <w:ind w:left="526" w:right="2106" w:firstLine="0"/>
        <w:jc w:val="left"/>
        <w:rPr>
          <w:sz w:val="24"/>
        </w:rPr>
      </w:pPr>
      <w:r>
        <w:rPr>
          <w:sz w:val="24"/>
        </w:rPr>
        <w:t>j'ai énormément d'admiration pour lui -- I have a lot of admiration for him 63 |</w:t>
      </w:r>
      <w:r>
        <w:rPr>
          <w:spacing w:val="-1"/>
          <w:sz w:val="24"/>
        </w:rPr>
        <w:t> </w:t>
      </w:r>
      <w:r>
        <w:rPr>
          <w:sz w:val="24"/>
        </w:rPr>
        <w:t>540+s</w:t>
      </w:r>
    </w:p>
    <w:p>
      <w:pPr>
        <w:pStyle w:val="BodyText"/>
        <w:rPr>
          <w:sz w:val="26"/>
        </w:rPr>
      </w:pPr>
    </w:p>
    <w:p>
      <w:pPr>
        <w:pStyle w:val="BodyText"/>
        <w:rPr>
          <w:sz w:val="22"/>
        </w:rPr>
      </w:pPr>
    </w:p>
    <w:p>
      <w:pPr>
        <w:pStyle w:val="BodyText"/>
        <w:ind w:left="216"/>
      </w:pPr>
      <w:r>
        <w:rPr/>
        <w:t>Page 126</w:t>
      </w:r>
    </w:p>
    <w:p>
      <w:pPr>
        <w:spacing w:before="0"/>
        <w:ind w:left="155" w:right="0" w:firstLine="0"/>
        <w:jc w:val="left"/>
        <w:rPr>
          <w:i/>
          <w:sz w:val="24"/>
        </w:rPr>
      </w:pPr>
      <w:r>
        <w:rPr>
          <w:sz w:val="24"/>
        </w:rPr>
        <w:t>3040 </w:t>
      </w:r>
      <w:r>
        <w:rPr>
          <w:b/>
          <w:sz w:val="24"/>
        </w:rPr>
        <w:t>respirer </w:t>
      </w:r>
      <w:r>
        <w:rPr>
          <w:sz w:val="24"/>
        </w:rPr>
        <w:t>v </w:t>
      </w:r>
      <w:r>
        <w:rPr>
          <w:i/>
          <w:sz w:val="24"/>
        </w:rPr>
        <w:t>to breath</w:t>
      </w:r>
    </w:p>
    <w:p>
      <w:pPr>
        <w:pStyle w:val="ListParagraph"/>
        <w:numPr>
          <w:ilvl w:val="0"/>
          <w:numId w:val="24"/>
        </w:numPr>
        <w:tabs>
          <w:tab w:pos="706" w:val="left" w:leader="none"/>
        </w:tabs>
        <w:spacing w:line="240" w:lineRule="auto" w:before="0" w:after="0"/>
        <w:ind w:left="526" w:right="3600" w:firstLine="0"/>
        <w:jc w:val="left"/>
        <w:rPr>
          <w:sz w:val="24"/>
        </w:rPr>
      </w:pPr>
      <w:r>
        <w:rPr>
          <w:sz w:val="24"/>
        </w:rPr>
        <w:t>respirez à fond, calmez-vous -- breathe </w:t>
      </w:r>
      <w:r>
        <w:rPr>
          <w:spacing w:val="-3"/>
          <w:sz w:val="24"/>
        </w:rPr>
        <w:t>deeply, </w:t>
      </w:r>
      <w:r>
        <w:rPr>
          <w:sz w:val="24"/>
        </w:rPr>
        <w:t>calm down 59 | 615+l</w:t>
      </w:r>
      <w:r>
        <w:rPr>
          <w:spacing w:val="-2"/>
          <w:sz w:val="24"/>
        </w:rPr>
        <w:t> </w:t>
      </w:r>
      <w:r>
        <w:rPr>
          <w:sz w:val="24"/>
        </w:rPr>
        <w:t>-n</w:t>
      </w:r>
    </w:p>
    <w:p>
      <w:pPr>
        <w:pStyle w:val="BodyText"/>
      </w:pPr>
    </w:p>
    <w:p>
      <w:pPr>
        <w:spacing w:before="0"/>
        <w:ind w:left="155" w:right="0" w:firstLine="0"/>
        <w:jc w:val="left"/>
        <w:rPr>
          <w:i/>
          <w:sz w:val="24"/>
        </w:rPr>
      </w:pPr>
      <w:r>
        <w:rPr>
          <w:sz w:val="24"/>
        </w:rPr>
        <w:t>3041 </w:t>
      </w:r>
      <w:r>
        <w:rPr>
          <w:b/>
          <w:sz w:val="24"/>
        </w:rPr>
        <w:t>dictature </w:t>
      </w:r>
      <w:r>
        <w:rPr>
          <w:sz w:val="24"/>
        </w:rPr>
        <w:t>nf </w:t>
      </w:r>
      <w:r>
        <w:rPr>
          <w:i/>
          <w:sz w:val="24"/>
        </w:rPr>
        <w:t>dictatorship</w:t>
      </w:r>
    </w:p>
    <w:p>
      <w:pPr>
        <w:pStyle w:val="ListParagraph"/>
        <w:numPr>
          <w:ilvl w:val="0"/>
          <w:numId w:val="24"/>
        </w:numPr>
        <w:tabs>
          <w:tab w:pos="706" w:val="left" w:leader="none"/>
        </w:tabs>
        <w:spacing w:line="240" w:lineRule="auto" w:before="0" w:after="0"/>
        <w:ind w:left="526" w:right="1391" w:firstLine="0"/>
        <w:jc w:val="left"/>
        <w:rPr>
          <w:sz w:val="24"/>
        </w:rPr>
      </w:pPr>
      <w:r>
        <w:rPr>
          <w:sz w:val="24"/>
        </w:rPr>
        <w:t>nous voulons éviter une nouvelle dictature -- we want to avoid a new dictatorship 74 |</w:t>
      </w:r>
      <w:r>
        <w:rPr>
          <w:spacing w:val="-1"/>
          <w:sz w:val="24"/>
        </w:rPr>
        <w:t> </w:t>
      </w:r>
      <w:r>
        <w:rPr>
          <w:sz w:val="24"/>
        </w:rPr>
        <w:t>344</w:t>
      </w:r>
    </w:p>
    <w:p>
      <w:pPr>
        <w:pStyle w:val="BodyText"/>
      </w:pPr>
    </w:p>
    <w:p>
      <w:pPr>
        <w:spacing w:before="0"/>
        <w:ind w:left="155" w:right="0" w:firstLine="0"/>
        <w:jc w:val="left"/>
        <w:rPr>
          <w:i/>
          <w:sz w:val="24"/>
        </w:rPr>
      </w:pPr>
      <w:r>
        <w:rPr>
          <w:sz w:val="24"/>
        </w:rPr>
        <w:t>3042 </w:t>
      </w:r>
      <w:r>
        <w:rPr>
          <w:b/>
          <w:sz w:val="24"/>
        </w:rPr>
        <w:t>acheteur </w:t>
      </w:r>
      <w:r>
        <w:rPr>
          <w:sz w:val="24"/>
        </w:rPr>
        <w:t>nm </w:t>
      </w:r>
      <w:r>
        <w:rPr>
          <w:i/>
          <w:sz w:val="24"/>
        </w:rPr>
        <w:t>buyer, purchaser</w:t>
      </w:r>
    </w:p>
    <w:p>
      <w:pPr>
        <w:pStyle w:val="ListParagraph"/>
        <w:numPr>
          <w:ilvl w:val="0"/>
          <w:numId w:val="24"/>
        </w:numPr>
        <w:tabs>
          <w:tab w:pos="706" w:val="left" w:leader="none"/>
        </w:tabs>
        <w:spacing w:line="240" w:lineRule="auto" w:before="0" w:after="0"/>
        <w:ind w:left="156" w:right="232" w:firstLine="370"/>
        <w:jc w:val="left"/>
        <w:rPr>
          <w:sz w:val="24"/>
        </w:rPr>
      </w:pPr>
      <w:r>
        <w:rPr>
          <w:sz w:val="24"/>
        </w:rPr>
        <w:t>le gouvernement est le plus gros acheteur de biens -- the government is the greatest purchaser of</w:t>
      </w:r>
      <w:r>
        <w:rPr>
          <w:spacing w:val="-1"/>
          <w:sz w:val="24"/>
        </w:rPr>
        <w:t> </w:t>
      </w:r>
      <w:r>
        <w:rPr>
          <w:sz w:val="24"/>
        </w:rPr>
        <w:t>goods</w:t>
      </w:r>
    </w:p>
    <w:p>
      <w:pPr>
        <w:pStyle w:val="BodyText"/>
        <w:ind w:left="525"/>
      </w:pPr>
      <w:r>
        <w:rPr/>
        <w:t>83 | 212</w:t>
      </w:r>
    </w:p>
    <w:p>
      <w:pPr>
        <w:pStyle w:val="BodyText"/>
      </w:pPr>
    </w:p>
    <w:p>
      <w:pPr>
        <w:spacing w:before="0"/>
        <w:ind w:left="155" w:right="0" w:firstLine="0"/>
        <w:jc w:val="left"/>
        <w:rPr>
          <w:i/>
          <w:sz w:val="24"/>
        </w:rPr>
      </w:pPr>
      <w:r>
        <w:rPr>
          <w:sz w:val="24"/>
        </w:rPr>
        <w:t>3043 </w:t>
      </w:r>
      <w:r>
        <w:rPr>
          <w:b/>
          <w:sz w:val="24"/>
        </w:rPr>
        <w:t>équiper </w:t>
      </w:r>
      <w:r>
        <w:rPr>
          <w:sz w:val="24"/>
        </w:rPr>
        <w:t>v </w:t>
      </w:r>
      <w:r>
        <w:rPr>
          <w:i/>
          <w:sz w:val="24"/>
        </w:rPr>
        <w:t>to equip, kit out, fit out, tool up</w:t>
      </w:r>
    </w:p>
    <w:p>
      <w:pPr>
        <w:pStyle w:val="ListParagraph"/>
        <w:numPr>
          <w:ilvl w:val="0"/>
          <w:numId w:val="24"/>
        </w:numPr>
        <w:tabs>
          <w:tab w:pos="706" w:val="left" w:leader="none"/>
        </w:tabs>
        <w:spacing w:line="240" w:lineRule="auto" w:before="0" w:after="0"/>
        <w:ind w:left="156" w:right="558" w:firstLine="370"/>
        <w:jc w:val="left"/>
        <w:rPr>
          <w:sz w:val="24"/>
        </w:rPr>
      </w:pPr>
      <w:r>
        <w:rPr>
          <w:sz w:val="24"/>
        </w:rPr>
        <w:t>quelque 1.800 caméras de surveillance équipent les gares -- the train stations are equipped with some 1,800 surveillance</w:t>
      </w:r>
      <w:r>
        <w:rPr>
          <w:spacing w:val="-3"/>
          <w:sz w:val="24"/>
        </w:rPr>
        <w:t> </w:t>
      </w:r>
      <w:r>
        <w:rPr>
          <w:sz w:val="24"/>
        </w:rPr>
        <w:t>cameras</w:t>
      </w:r>
    </w:p>
    <w:p>
      <w:pPr>
        <w:pStyle w:val="BodyText"/>
        <w:ind w:left="525"/>
      </w:pPr>
      <w:r>
        <w:rPr/>
        <w:t>69 | 423</w:t>
      </w:r>
    </w:p>
    <w:p>
      <w:pPr>
        <w:pStyle w:val="BodyText"/>
      </w:pPr>
    </w:p>
    <w:p>
      <w:pPr>
        <w:spacing w:before="1"/>
        <w:ind w:left="155" w:right="0" w:firstLine="0"/>
        <w:jc w:val="left"/>
        <w:rPr>
          <w:i/>
          <w:sz w:val="24"/>
        </w:rPr>
      </w:pPr>
      <w:r>
        <w:rPr>
          <w:sz w:val="24"/>
        </w:rPr>
        <w:t>3044 </w:t>
      </w:r>
      <w:r>
        <w:rPr>
          <w:b/>
          <w:sz w:val="24"/>
        </w:rPr>
        <w:t>édifice </w:t>
      </w:r>
      <w:r>
        <w:rPr>
          <w:sz w:val="24"/>
        </w:rPr>
        <w:t>nm </w:t>
      </w:r>
      <w:r>
        <w:rPr>
          <w:i/>
          <w:sz w:val="24"/>
        </w:rPr>
        <w:t>building</w:t>
      </w:r>
    </w:p>
    <w:p>
      <w:pPr>
        <w:pStyle w:val="ListParagraph"/>
        <w:numPr>
          <w:ilvl w:val="0"/>
          <w:numId w:val="24"/>
        </w:numPr>
        <w:tabs>
          <w:tab w:pos="706" w:val="left" w:leader="none"/>
        </w:tabs>
        <w:spacing w:line="240" w:lineRule="auto" w:before="0" w:after="0"/>
        <w:ind w:left="526" w:right="1657" w:firstLine="0"/>
        <w:jc w:val="left"/>
        <w:rPr>
          <w:sz w:val="24"/>
        </w:rPr>
      </w:pPr>
      <w:r>
        <w:rPr>
          <w:sz w:val="24"/>
        </w:rPr>
        <w:t>un édifice s'élève pierre à pierre -- a building is constructed one stone at a time 79 |</w:t>
      </w:r>
      <w:r>
        <w:rPr>
          <w:spacing w:val="-1"/>
          <w:sz w:val="24"/>
        </w:rPr>
        <w:t> </w:t>
      </w:r>
      <w:r>
        <w:rPr>
          <w:sz w:val="24"/>
        </w:rPr>
        <w:t>269</w:t>
      </w:r>
    </w:p>
    <w:p>
      <w:pPr>
        <w:pStyle w:val="BodyText"/>
        <w:spacing w:before="11"/>
        <w:rPr>
          <w:sz w:val="23"/>
        </w:rPr>
      </w:pPr>
    </w:p>
    <w:p>
      <w:pPr>
        <w:spacing w:before="0"/>
        <w:ind w:left="155" w:right="0" w:firstLine="0"/>
        <w:jc w:val="left"/>
        <w:rPr>
          <w:i/>
          <w:sz w:val="24"/>
        </w:rPr>
      </w:pPr>
      <w:r>
        <w:rPr>
          <w:sz w:val="24"/>
        </w:rPr>
        <w:t>3045 </w:t>
      </w:r>
      <w:r>
        <w:rPr>
          <w:b/>
          <w:sz w:val="24"/>
        </w:rPr>
        <w:t>lot </w:t>
      </w:r>
      <w:r>
        <w:rPr>
          <w:sz w:val="24"/>
        </w:rPr>
        <w:t>nm </w:t>
      </w:r>
      <w:r>
        <w:rPr>
          <w:i/>
          <w:sz w:val="24"/>
        </w:rPr>
        <w:t>share, prize, lot</w:t>
      </w:r>
    </w:p>
    <w:p>
      <w:pPr>
        <w:pStyle w:val="ListParagraph"/>
        <w:numPr>
          <w:ilvl w:val="0"/>
          <w:numId w:val="24"/>
        </w:numPr>
        <w:tabs>
          <w:tab w:pos="706" w:val="left" w:leader="none"/>
        </w:tabs>
        <w:spacing w:line="240" w:lineRule="auto" w:before="0" w:after="0"/>
        <w:ind w:left="156" w:right="338" w:firstLine="370"/>
        <w:jc w:val="left"/>
        <w:rPr>
          <w:sz w:val="24"/>
        </w:rPr>
      </w:pPr>
      <w:r>
        <w:rPr>
          <w:sz w:val="24"/>
        </w:rPr>
        <w:t>la négligence sera le lot de cet enfant du malheur -- negligence will be the lot of this child of misfortune</w:t>
      </w:r>
    </w:p>
    <w:p>
      <w:pPr>
        <w:pStyle w:val="BodyText"/>
        <w:ind w:left="525"/>
      </w:pPr>
      <w:r>
        <w:rPr/>
        <w:t>83 | 218</w:t>
      </w:r>
    </w:p>
    <w:p>
      <w:pPr>
        <w:pStyle w:val="BodyText"/>
      </w:pPr>
    </w:p>
    <w:p>
      <w:pPr>
        <w:spacing w:before="0"/>
        <w:ind w:left="155" w:right="0" w:firstLine="0"/>
        <w:jc w:val="left"/>
        <w:rPr>
          <w:i/>
          <w:sz w:val="24"/>
        </w:rPr>
      </w:pPr>
      <w:r>
        <w:rPr>
          <w:sz w:val="24"/>
        </w:rPr>
        <w:t>3046 </w:t>
      </w:r>
      <w:r>
        <w:rPr>
          <w:b/>
          <w:sz w:val="24"/>
        </w:rPr>
        <w:t>fondement </w:t>
      </w:r>
      <w:r>
        <w:rPr>
          <w:sz w:val="24"/>
        </w:rPr>
        <w:t>nm </w:t>
      </w:r>
      <w:r>
        <w:rPr>
          <w:i/>
          <w:sz w:val="24"/>
        </w:rPr>
        <w:t>foundation</w:t>
      </w:r>
    </w:p>
    <w:p>
      <w:pPr>
        <w:pStyle w:val="ListParagraph"/>
        <w:numPr>
          <w:ilvl w:val="0"/>
          <w:numId w:val="24"/>
        </w:numPr>
        <w:tabs>
          <w:tab w:pos="706" w:val="left" w:leader="none"/>
        </w:tabs>
        <w:spacing w:line="240" w:lineRule="auto" w:before="0" w:after="0"/>
        <w:ind w:left="526" w:right="2135" w:firstLine="0"/>
        <w:jc w:val="left"/>
        <w:rPr>
          <w:sz w:val="24"/>
        </w:rPr>
      </w:pPr>
      <w:r>
        <w:rPr>
          <w:sz w:val="24"/>
        </w:rPr>
        <w:t>l'avenir reposait sur ces fondements -- the future rested on this foundation 71 |</w:t>
      </w:r>
      <w:r>
        <w:rPr>
          <w:spacing w:val="-1"/>
          <w:sz w:val="24"/>
        </w:rPr>
        <w:t> </w:t>
      </w:r>
      <w:r>
        <w:rPr>
          <w:sz w:val="24"/>
        </w:rPr>
        <w:t>396</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3047 </w:t>
      </w:r>
      <w:r>
        <w:rPr>
          <w:b/>
          <w:sz w:val="24"/>
        </w:rPr>
        <w:t>spirituel </w:t>
      </w:r>
      <w:r>
        <w:rPr>
          <w:sz w:val="24"/>
        </w:rPr>
        <w:t>nadj </w:t>
      </w:r>
      <w:r>
        <w:rPr>
          <w:i/>
          <w:sz w:val="24"/>
        </w:rPr>
        <w:t>witty, spiritual, sacred</w:t>
      </w:r>
    </w:p>
    <w:p>
      <w:pPr>
        <w:pStyle w:val="ListParagraph"/>
        <w:numPr>
          <w:ilvl w:val="0"/>
          <w:numId w:val="24"/>
        </w:numPr>
        <w:tabs>
          <w:tab w:pos="706" w:val="left" w:leader="none"/>
        </w:tabs>
        <w:spacing w:line="240" w:lineRule="auto" w:before="0" w:after="0"/>
        <w:ind w:left="156" w:right="842" w:firstLine="370"/>
        <w:jc w:val="left"/>
        <w:rPr>
          <w:sz w:val="24"/>
        </w:rPr>
      </w:pPr>
      <w:r>
        <w:rPr>
          <w:sz w:val="24"/>
        </w:rPr>
        <w:t>c'est une fiction moderne spirituelle et intelligente -- it's a modern work of fiction that's spiritual and</w:t>
      </w:r>
      <w:r>
        <w:rPr>
          <w:spacing w:val="-2"/>
          <w:sz w:val="24"/>
        </w:rPr>
        <w:t> </w:t>
      </w:r>
      <w:r>
        <w:rPr>
          <w:sz w:val="24"/>
        </w:rPr>
        <w:t>intelligent</w:t>
      </w:r>
    </w:p>
    <w:p>
      <w:pPr>
        <w:pStyle w:val="BodyText"/>
        <w:ind w:left="525"/>
      </w:pPr>
      <w:r>
        <w:rPr/>
        <w:t>67 | 460</w:t>
      </w:r>
    </w:p>
    <w:p>
      <w:pPr>
        <w:pStyle w:val="BodyText"/>
      </w:pPr>
    </w:p>
    <w:p>
      <w:pPr>
        <w:spacing w:before="0"/>
        <w:ind w:left="155" w:right="0" w:firstLine="0"/>
        <w:jc w:val="left"/>
        <w:rPr>
          <w:i/>
          <w:sz w:val="24"/>
        </w:rPr>
      </w:pPr>
      <w:r>
        <w:rPr>
          <w:sz w:val="24"/>
        </w:rPr>
        <w:t>3048 </w:t>
      </w:r>
      <w:r>
        <w:rPr>
          <w:b/>
          <w:sz w:val="24"/>
        </w:rPr>
        <w:t>fournisseur </w:t>
      </w:r>
      <w:r>
        <w:rPr>
          <w:sz w:val="24"/>
        </w:rPr>
        <w:t>nm </w:t>
      </w:r>
      <w:r>
        <w:rPr>
          <w:i/>
          <w:sz w:val="24"/>
        </w:rPr>
        <w:t>supplier, provider</w:t>
      </w:r>
    </w:p>
    <w:p>
      <w:pPr>
        <w:pStyle w:val="ListParagraph"/>
        <w:numPr>
          <w:ilvl w:val="0"/>
          <w:numId w:val="24"/>
        </w:numPr>
        <w:tabs>
          <w:tab w:pos="706" w:val="left" w:leader="none"/>
        </w:tabs>
        <w:spacing w:line="240" w:lineRule="auto" w:before="0" w:after="0"/>
        <w:ind w:left="526" w:right="325" w:firstLine="0"/>
        <w:jc w:val="left"/>
        <w:rPr>
          <w:sz w:val="24"/>
        </w:rPr>
      </w:pPr>
      <w:r>
        <w:rPr>
          <w:sz w:val="24"/>
        </w:rPr>
        <w:t>je ne suis que le fournisseur. je ne sais rien -- I'm only the middleman. I don't know</w:t>
      </w:r>
      <w:r>
        <w:rPr>
          <w:spacing w:val="-36"/>
          <w:sz w:val="24"/>
        </w:rPr>
        <w:t> </w:t>
      </w:r>
      <w:r>
        <w:rPr>
          <w:sz w:val="24"/>
        </w:rPr>
        <w:t>anything 73 |</w:t>
      </w:r>
      <w:r>
        <w:rPr>
          <w:spacing w:val="-1"/>
          <w:sz w:val="24"/>
        </w:rPr>
        <w:t> </w:t>
      </w:r>
      <w:r>
        <w:rPr>
          <w:sz w:val="24"/>
        </w:rPr>
        <w:t>360</w:t>
      </w:r>
    </w:p>
    <w:p>
      <w:pPr>
        <w:pStyle w:val="BodyText"/>
      </w:pPr>
    </w:p>
    <w:p>
      <w:pPr>
        <w:spacing w:before="0"/>
        <w:ind w:left="155" w:right="0" w:firstLine="0"/>
        <w:jc w:val="left"/>
        <w:rPr>
          <w:i/>
          <w:sz w:val="24"/>
        </w:rPr>
      </w:pPr>
      <w:r>
        <w:rPr>
          <w:sz w:val="24"/>
        </w:rPr>
        <w:t>3049 </w:t>
      </w:r>
      <w:r>
        <w:rPr>
          <w:b/>
          <w:sz w:val="24"/>
        </w:rPr>
        <w:t>détriment </w:t>
      </w:r>
      <w:r>
        <w:rPr>
          <w:sz w:val="24"/>
        </w:rPr>
        <w:t>nm </w:t>
      </w:r>
      <w:r>
        <w:rPr>
          <w:i/>
          <w:sz w:val="24"/>
        </w:rPr>
        <w:t>detriment</w:t>
      </w:r>
    </w:p>
    <w:p>
      <w:pPr>
        <w:pStyle w:val="ListParagraph"/>
        <w:numPr>
          <w:ilvl w:val="0"/>
          <w:numId w:val="24"/>
        </w:numPr>
        <w:tabs>
          <w:tab w:pos="706" w:val="left" w:leader="none"/>
        </w:tabs>
        <w:spacing w:line="240" w:lineRule="auto" w:before="0" w:after="0"/>
        <w:ind w:left="156" w:right="124" w:firstLine="370"/>
        <w:jc w:val="left"/>
        <w:rPr>
          <w:sz w:val="24"/>
        </w:rPr>
      </w:pPr>
      <w:r>
        <w:rPr>
          <w:sz w:val="24"/>
        </w:rPr>
        <w:t>la mondialisation se fait au détriment des moins forts -- globalizaton occurs to the detriment of the</w:t>
      </w:r>
      <w:r>
        <w:rPr>
          <w:spacing w:val="-2"/>
          <w:sz w:val="24"/>
        </w:rPr>
        <w:t> </w:t>
      </w:r>
      <w:r>
        <w:rPr>
          <w:sz w:val="24"/>
        </w:rPr>
        <w:t>weak</w:t>
      </w:r>
    </w:p>
    <w:p>
      <w:pPr>
        <w:pStyle w:val="BodyText"/>
        <w:ind w:left="525"/>
      </w:pPr>
      <w:r>
        <w:rPr/>
        <w:t>76 | 318</w:t>
      </w:r>
    </w:p>
    <w:p>
      <w:pPr>
        <w:pStyle w:val="BodyText"/>
      </w:pPr>
    </w:p>
    <w:p>
      <w:pPr>
        <w:spacing w:before="0"/>
        <w:ind w:left="155" w:right="0" w:firstLine="0"/>
        <w:jc w:val="left"/>
        <w:rPr>
          <w:sz w:val="24"/>
        </w:rPr>
      </w:pPr>
      <w:r>
        <w:rPr>
          <w:sz w:val="24"/>
        </w:rPr>
        <w:t>3050 </w:t>
      </w:r>
      <w:r>
        <w:rPr>
          <w:b/>
          <w:sz w:val="24"/>
        </w:rPr>
        <w:t>unanime </w:t>
      </w:r>
      <w:r>
        <w:rPr>
          <w:sz w:val="24"/>
        </w:rPr>
        <w:t>adj(f) unanimous</w:t>
      </w:r>
    </w:p>
    <w:p>
      <w:pPr>
        <w:pStyle w:val="ListParagraph"/>
        <w:numPr>
          <w:ilvl w:val="0"/>
          <w:numId w:val="24"/>
        </w:numPr>
        <w:tabs>
          <w:tab w:pos="706" w:val="left" w:leader="none"/>
        </w:tabs>
        <w:spacing w:line="240" w:lineRule="auto" w:before="0" w:after="0"/>
        <w:ind w:left="156" w:right="446" w:firstLine="370"/>
        <w:jc w:val="left"/>
        <w:rPr>
          <w:sz w:val="24"/>
        </w:rPr>
      </w:pPr>
      <w:r>
        <w:rPr>
          <w:sz w:val="24"/>
        </w:rPr>
        <w:t>elle a reçu l'approbation unanime de l'opinion publique -- she received unanimous approval from public</w:t>
      </w:r>
      <w:r>
        <w:rPr>
          <w:spacing w:val="-3"/>
          <w:sz w:val="24"/>
        </w:rPr>
        <w:t> </w:t>
      </w:r>
      <w:r>
        <w:rPr>
          <w:sz w:val="24"/>
        </w:rPr>
        <w:t>opinion</w:t>
      </w:r>
    </w:p>
    <w:p>
      <w:pPr>
        <w:pStyle w:val="BodyText"/>
        <w:ind w:left="525"/>
      </w:pPr>
      <w:r>
        <w:rPr/>
        <w:t>53 | 733-n +s</w:t>
      </w:r>
    </w:p>
    <w:p>
      <w:pPr>
        <w:pStyle w:val="BodyText"/>
      </w:pPr>
    </w:p>
    <w:p>
      <w:pPr>
        <w:spacing w:before="0"/>
        <w:ind w:left="155" w:right="0" w:firstLine="0"/>
        <w:jc w:val="left"/>
        <w:rPr>
          <w:i/>
          <w:sz w:val="24"/>
        </w:rPr>
      </w:pPr>
      <w:r>
        <w:rPr>
          <w:sz w:val="24"/>
        </w:rPr>
        <w:t>3051 </w:t>
      </w:r>
      <w:r>
        <w:rPr>
          <w:b/>
          <w:sz w:val="24"/>
        </w:rPr>
        <w:t>agiter </w:t>
      </w:r>
      <w:r>
        <w:rPr>
          <w:sz w:val="24"/>
        </w:rPr>
        <w:t>v </w:t>
      </w:r>
      <w:r>
        <w:rPr>
          <w:i/>
          <w:sz w:val="24"/>
        </w:rPr>
        <w:t>to shake, disturb</w:t>
      </w:r>
    </w:p>
    <w:p>
      <w:pPr>
        <w:pStyle w:val="ListParagraph"/>
        <w:numPr>
          <w:ilvl w:val="0"/>
          <w:numId w:val="24"/>
        </w:numPr>
        <w:tabs>
          <w:tab w:pos="706" w:val="left" w:leader="none"/>
        </w:tabs>
        <w:spacing w:line="240" w:lineRule="auto" w:before="0" w:after="0"/>
        <w:ind w:left="526" w:right="2537" w:firstLine="0"/>
        <w:jc w:val="left"/>
        <w:rPr>
          <w:sz w:val="24"/>
        </w:rPr>
      </w:pPr>
      <w:r>
        <w:rPr>
          <w:sz w:val="24"/>
        </w:rPr>
        <w:t>le sujet agite beaucoup la presse -- the subject really stirs up the press 64 |</w:t>
      </w:r>
      <w:r>
        <w:rPr>
          <w:spacing w:val="-1"/>
          <w:sz w:val="24"/>
        </w:rPr>
        <w:t> </w:t>
      </w:r>
      <w:r>
        <w:rPr>
          <w:sz w:val="24"/>
        </w:rPr>
        <w:t>518+l</w:t>
      </w:r>
    </w:p>
    <w:p>
      <w:pPr>
        <w:pStyle w:val="BodyText"/>
      </w:pPr>
    </w:p>
    <w:p>
      <w:pPr>
        <w:spacing w:before="0"/>
        <w:ind w:left="155" w:right="0" w:firstLine="0"/>
        <w:jc w:val="left"/>
        <w:rPr>
          <w:i/>
          <w:sz w:val="24"/>
        </w:rPr>
      </w:pPr>
      <w:r>
        <w:rPr>
          <w:sz w:val="24"/>
        </w:rPr>
        <w:t>3052 </w:t>
      </w:r>
      <w:r>
        <w:rPr>
          <w:b/>
          <w:sz w:val="24"/>
        </w:rPr>
        <w:t>élimination </w:t>
      </w:r>
      <w:r>
        <w:rPr>
          <w:sz w:val="24"/>
        </w:rPr>
        <w:t>nf </w:t>
      </w:r>
      <w:r>
        <w:rPr>
          <w:i/>
          <w:sz w:val="24"/>
        </w:rPr>
        <w:t>elimination</w:t>
      </w:r>
    </w:p>
    <w:p>
      <w:pPr>
        <w:pStyle w:val="ListParagraph"/>
        <w:numPr>
          <w:ilvl w:val="0"/>
          <w:numId w:val="24"/>
        </w:numPr>
        <w:tabs>
          <w:tab w:pos="706" w:val="left" w:leader="none"/>
        </w:tabs>
        <w:spacing w:line="240" w:lineRule="auto" w:before="0" w:after="0"/>
        <w:ind w:left="526" w:right="363" w:firstLine="0"/>
        <w:jc w:val="left"/>
        <w:rPr>
          <w:sz w:val="24"/>
        </w:rPr>
      </w:pPr>
      <w:r>
        <w:rPr>
          <w:sz w:val="24"/>
        </w:rPr>
        <w:t>il avait programmé l'élimination des paysans -- he engineered the elimination of all peasants 72 |</w:t>
      </w:r>
      <w:r>
        <w:rPr>
          <w:spacing w:val="-1"/>
          <w:sz w:val="24"/>
        </w:rPr>
        <w:t> </w:t>
      </w:r>
      <w:r>
        <w:rPr>
          <w:sz w:val="24"/>
        </w:rPr>
        <w:t>378</w:t>
      </w:r>
    </w:p>
    <w:p>
      <w:pPr>
        <w:pStyle w:val="BodyText"/>
      </w:pPr>
    </w:p>
    <w:p>
      <w:pPr>
        <w:spacing w:before="0"/>
        <w:ind w:left="155" w:right="0" w:firstLine="0"/>
        <w:jc w:val="left"/>
        <w:rPr>
          <w:i/>
          <w:sz w:val="24"/>
        </w:rPr>
      </w:pPr>
      <w:r>
        <w:rPr>
          <w:sz w:val="24"/>
        </w:rPr>
        <w:t>3053 </w:t>
      </w:r>
      <w:r>
        <w:rPr>
          <w:b/>
          <w:sz w:val="24"/>
        </w:rPr>
        <w:t>nazi </w:t>
      </w:r>
      <w:r>
        <w:rPr>
          <w:sz w:val="24"/>
        </w:rPr>
        <w:t>nadj </w:t>
      </w:r>
      <w:r>
        <w:rPr>
          <w:i/>
          <w:sz w:val="24"/>
        </w:rPr>
        <w:t>Nazi</w:t>
      </w:r>
    </w:p>
    <w:p>
      <w:pPr>
        <w:pStyle w:val="ListParagraph"/>
        <w:numPr>
          <w:ilvl w:val="0"/>
          <w:numId w:val="24"/>
        </w:numPr>
        <w:tabs>
          <w:tab w:pos="706" w:val="left" w:leader="none"/>
        </w:tabs>
        <w:spacing w:line="240" w:lineRule="auto" w:before="0" w:after="0"/>
        <w:ind w:left="526" w:right="2907" w:firstLine="0"/>
        <w:jc w:val="left"/>
        <w:rPr>
          <w:sz w:val="24"/>
        </w:rPr>
      </w:pPr>
      <w:r>
        <w:rPr>
          <w:sz w:val="24"/>
        </w:rPr>
        <w:t>négocier avec les nazis? jamais -- negotiate with the Nazis? never 77 |</w:t>
      </w:r>
      <w:r>
        <w:rPr>
          <w:spacing w:val="-1"/>
          <w:sz w:val="24"/>
        </w:rPr>
        <w:t> </w:t>
      </w:r>
      <w:r>
        <w:rPr>
          <w:sz w:val="24"/>
        </w:rPr>
        <w:t>296</w:t>
      </w:r>
    </w:p>
    <w:p>
      <w:pPr>
        <w:pStyle w:val="BodyText"/>
      </w:pPr>
    </w:p>
    <w:p>
      <w:pPr>
        <w:spacing w:before="0"/>
        <w:ind w:left="155" w:right="0" w:firstLine="0"/>
        <w:jc w:val="left"/>
        <w:rPr>
          <w:i/>
          <w:sz w:val="24"/>
        </w:rPr>
      </w:pPr>
      <w:r>
        <w:rPr>
          <w:sz w:val="24"/>
        </w:rPr>
        <w:t>3054 </w:t>
      </w:r>
      <w:r>
        <w:rPr>
          <w:b/>
          <w:sz w:val="24"/>
        </w:rPr>
        <w:t>col </w:t>
      </w:r>
      <w:r>
        <w:rPr>
          <w:sz w:val="24"/>
        </w:rPr>
        <w:t>nm </w:t>
      </w:r>
      <w:r>
        <w:rPr>
          <w:i/>
          <w:sz w:val="24"/>
        </w:rPr>
        <w:t>collar, mountain pass</w:t>
      </w:r>
    </w:p>
    <w:p>
      <w:pPr>
        <w:pStyle w:val="ListParagraph"/>
        <w:numPr>
          <w:ilvl w:val="0"/>
          <w:numId w:val="24"/>
        </w:numPr>
        <w:tabs>
          <w:tab w:pos="706" w:val="left" w:leader="none"/>
        </w:tabs>
        <w:spacing w:line="240" w:lineRule="auto" w:before="0" w:after="0"/>
        <w:ind w:left="526" w:right="2906" w:firstLine="0"/>
        <w:jc w:val="left"/>
        <w:rPr>
          <w:sz w:val="24"/>
        </w:rPr>
      </w:pPr>
      <w:r>
        <w:rPr>
          <w:sz w:val="24"/>
        </w:rPr>
        <w:t>tu devrais arranger un peu ton col -- you should adjust your collar 73 |</w:t>
      </w:r>
      <w:r>
        <w:rPr>
          <w:spacing w:val="-1"/>
          <w:sz w:val="24"/>
        </w:rPr>
        <w:t> </w:t>
      </w:r>
      <w:r>
        <w:rPr>
          <w:sz w:val="24"/>
        </w:rPr>
        <w:t>363</w:t>
      </w:r>
    </w:p>
    <w:p>
      <w:pPr>
        <w:pStyle w:val="BodyText"/>
      </w:pPr>
    </w:p>
    <w:p>
      <w:pPr>
        <w:spacing w:before="0"/>
        <w:ind w:left="155" w:right="0" w:firstLine="0"/>
        <w:jc w:val="left"/>
        <w:rPr>
          <w:i/>
          <w:sz w:val="24"/>
        </w:rPr>
      </w:pPr>
      <w:r>
        <w:rPr>
          <w:sz w:val="24"/>
        </w:rPr>
        <w:t>3055 </w:t>
      </w:r>
      <w:r>
        <w:rPr>
          <w:b/>
          <w:sz w:val="24"/>
        </w:rPr>
        <w:t>impressionner </w:t>
      </w:r>
      <w:r>
        <w:rPr>
          <w:sz w:val="24"/>
        </w:rPr>
        <w:t>v </w:t>
      </w:r>
      <w:r>
        <w:rPr>
          <w:i/>
          <w:sz w:val="24"/>
        </w:rPr>
        <w:t>to impress, upset</w:t>
      </w:r>
    </w:p>
    <w:p>
      <w:pPr>
        <w:pStyle w:val="ListParagraph"/>
        <w:numPr>
          <w:ilvl w:val="0"/>
          <w:numId w:val="24"/>
        </w:numPr>
        <w:tabs>
          <w:tab w:pos="706" w:val="left" w:leader="none"/>
        </w:tabs>
        <w:spacing w:line="240" w:lineRule="auto" w:before="0" w:after="0"/>
        <w:ind w:left="526" w:right="2431" w:firstLine="0"/>
        <w:jc w:val="left"/>
        <w:rPr>
          <w:sz w:val="24"/>
        </w:rPr>
      </w:pPr>
      <w:r>
        <w:rPr>
          <w:sz w:val="24"/>
        </w:rPr>
        <w:t>vous avez impressionné nos collègues -- you impressed our colleagues 80 |</w:t>
      </w:r>
      <w:r>
        <w:rPr>
          <w:spacing w:val="-1"/>
          <w:sz w:val="24"/>
        </w:rPr>
        <w:t> </w:t>
      </w:r>
      <w:r>
        <w:rPr>
          <w:sz w:val="24"/>
        </w:rPr>
        <w:t>257</w:t>
      </w:r>
    </w:p>
    <w:p>
      <w:pPr>
        <w:pStyle w:val="BodyText"/>
      </w:pPr>
    </w:p>
    <w:p>
      <w:pPr>
        <w:spacing w:before="1"/>
        <w:ind w:left="155" w:right="0" w:firstLine="0"/>
        <w:jc w:val="left"/>
        <w:rPr>
          <w:sz w:val="24"/>
        </w:rPr>
      </w:pPr>
      <w:r>
        <w:rPr>
          <w:sz w:val="24"/>
        </w:rPr>
        <w:t>3056 </w:t>
      </w:r>
      <w:r>
        <w:rPr>
          <w:b/>
          <w:sz w:val="24"/>
        </w:rPr>
        <w:t>accessible </w:t>
      </w:r>
      <w:r>
        <w:rPr>
          <w:sz w:val="24"/>
        </w:rPr>
        <w:t>adj(f) accessible, approachable</w:t>
      </w:r>
    </w:p>
    <w:p>
      <w:pPr>
        <w:pStyle w:val="ListParagraph"/>
        <w:numPr>
          <w:ilvl w:val="0"/>
          <w:numId w:val="24"/>
        </w:numPr>
        <w:tabs>
          <w:tab w:pos="706" w:val="left" w:leader="none"/>
        </w:tabs>
        <w:spacing w:line="240" w:lineRule="auto" w:before="0" w:after="0"/>
        <w:ind w:left="526" w:right="1489" w:firstLine="0"/>
        <w:jc w:val="left"/>
        <w:rPr>
          <w:sz w:val="24"/>
        </w:rPr>
      </w:pPr>
      <w:r>
        <w:rPr>
          <w:sz w:val="24"/>
        </w:rPr>
        <w:t>je pense être un patron plutôt accessible -- I think I'm a rather approachable boss 71 |</w:t>
      </w:r>
      <w:r>
        <w:rPr>
          <w:spacing w:val="-1"/>
          <w:sz w:val="24"/>
        </w:rPr>
        <w:t> </w:t>
      </w:r>
      <w:r>
        <w:rPr>
          <w:sz w:val="24"/>
        </w:rPr>
        <w:t>393</w:t>
      </w:r>
    </w:p>
    <w:p>
      <w:pPr>
        <w:pStyle w:val="BodyText"/>
        <w:spacing w:before="11"/>
        <w:rPr>
          <w:sz w:val="23"/>
        </w:rPr>
      </w:pPr>
    </w:p>
    <w:p>
      <w:pPr>
        <w:spacing w:before="0"/>
        <w:ind w:left="155" w:right="0" w:firstLine="0"/>
        <w:jc w:val="left"/>
        <w:rPr>
          <w:i/>
          <w:sz w:val="24"/>
        </w:rPr>
      </w:pPr>
      <w:r>
        <w:rPr>
          <w:sz w:val="24"/>
        </w:rPr>
        <w:t>3057 </w:t>
      </w:r>
      <w:r>
        <w:rPr>
          <w:b/>
          <w:sz w:val="24"/>
        </w:rPr>
        <w:t>résidence </w:t>
      </w:r>
      <w:r>
        <w:rPr>
          <w:sz w:val="24"/>
        </w:rPr>
        <w:t>nf </w:t>
      </w:r>
      <w:r>
        <w:rPr>
          <w:i/>
          <w:sz w:val="24"/>
        </w:rPr>
        <w:t>residence, block of flats</w:t>
      </w:r>
    </w:p>
    <w:p>
      <w:pPr>
        <w:pStyle w:val="ListParagraph"/>
        <w:numPr>
          <w:ilvl w:val="0"/>
          <w:numId w:val="24"/>
        </w:numPr>
        <w:tabs>
          <w:tab w:pos="706" w:val="left" w:leader="none"/>
        </w:tabs>
        <w:spacing w:line="240" w:lineRule="auto" w:before="0" w:after="0"/>
        <w:ind w:left="526" w:right="2342" w:firstLine="0"/>
        <w:jc w:val="left"/>
        <w:rPr>
          <w:sz w:val="24"/>
        </w:rPr>
      </w:pPr>
      <w:r>
        <w:rPr>
          <w:sz w:val="24"/>
        </w:rPr>
        <w:t>bienvenue dans ma résidence d'été -- welcome to my summer residence 71 |</w:t>
      </w:r>
      <w:r>
        <w:rPr>
          <w:spacing w:val="-1"/>
          <w:sz w:val="24"/>
        </w:rPr>
        <w:t> </w:t>
      </w:r>
      <w:r>
        <w:rPr>
          <w:sz w:val="24"/>
        </w:rPr>
        <w:t>396</w:t>
      </w:r>
    </w:p>
    <w:p>
      <w:pPr>
        <w:pStyle w:val="BodyText"/>
      </w:pPr>
    </w:p>
    <w:p>
      <w:pPr>
        <w:spacing w:before="0"/>
        <w:ind w:left="155" w:right="0" w:firstLine="0"/>
        <w:jc w:val="left"/>
        <w:rPr>
          <w:i/>
          <w:sz w:val="24"/>
        </w:rPr>
      </w:pPr>
      <w:r>
        <w:rPr>
          <w:sz w:val="24"/>
        </w:rPr>
        <w:t>3058 </w:t>
      </w:r>
      <w:r>
        <w:rPr>
          <w:b/>
          <w:sz w:val="24"/>
        </w:rPr>
        <w:t>dedans </w:t>
      </w:r>
      <w:r>
        <w:rPr>
          <w:sz w:val="24"/>
        </w:rPr>
        <w:t>adv,nm(pl),prep </w:t>
      </w:r>
      <w:r>
        <w:rPr>
          <w:i/>
          <w:sz w:val="24"/>
        </w:rPr>
        <w:t>inside, indoors</w:t>
      </w:r>
    </w:p>
    <w:p>
      <w:pPr>
        <w:pStyle w:val="ListParagraph"/>
        <w:numPr>
          <w:ilvl w:val="0"/>
          <w:numId w:val="24"/>
        </w:numPr>
        <w:tabs>
          <w:tab w:pos="706" w:val="left" w:leader="none"/>
        </w:tabs>
        <w:spacing w:line="240" w:lineRule="auto" w:before="0" w:after="0"/>
        <w:ind w:left="526" w:right="2293" w:firstLine="0"/>
        <w:jc w:val="left"/>
        <w:rPr>
          <w:sz w:val="24"/>
        </w:rPr>
      </w:pPr>
      <w:r>
        <w:rPr>
          <w:sz w:val="24"/>
        </w:rPr>
        <w:t>je suis tombé dedans quand j'étais petit -- I fell into it when I was young 62 |</w:t>
      </w:r>
      <w:r>
        <w:rPr>
          <w:spacing w:val="-1"/>
          <w:sz w:val="24"/>
        </w:rPr>
        <w:t> </w:t>
      </w:r>
      <w:r>
        <w:rPr>
          <w:sz w:val="24"/>
        </w:rPr>
        <w:t>547-n</w:t>
      </w:r>
    </w:p>
    <w:p>
      <w:pPr>
        <w:pStyle w:val="BodyText"/>
      </w:pPr>
    </w:p>
    <w:p>
      <w:pPr>
        <w:spacing w:before="0"/>
        <w:ind w:left="155" w:right="0" w:firstLine="0"/>
        <w:jc w:val="left"/>
        <w:rPr>
          <w:i/>
          <w:sz w:val="24"/>
        </w:rPr>
      </w:pPr>
      <w:r>
        <w:rPr>
          <w:sz w:val="24"/>
        </w:rPr>
        <w:t>3059 </w:t>
      </w:r>
      <w:r>
        <w:rPr>
          <w:b/>
          <w:sz w:val="24"/>
        </w:rPr>
        <w:t>agressif </w:t>
      </w:r>
      <w:r>
        <w:rPr>
          <w:sz w:val="24"/>
        </w:rPr>
        <w:t>nadj </w:t>
      </w:r>
      <w:r>
        <w:rPr>
          <w:i/>
          <w:sz w:val="24"/>
        </w:rPr>
        <w:t>aggressive</w:t>
      </w:r>
    </w:p>
    <w:p>
      <w:pPr>
        <w:spacing w:after="0"/>
        <w:jc w:val="left"/>
        <w:rPr>
          <w:sz w:val="24"/>
        </w:rPr>
        <w:sectPr>
          <w:pgSz w:w="11900" w:h="16840"/>
          <w:pgMar w:top="1060" w:bottom="280" w:left="980" w:right="1000"/>
        </w:sectPr>
      </w:pPr>
    </w:p>
    <w:p>
      <w:pPr>
        <w:pStyle w:val="ListParagraph"/>
        <w:numPr>
          <w:ilvl w:val="0"/>
          <w:numId w:val="24"/>
        </w:numPr>
        <w:tabs>
          <w:tab w:pos="706" w:val="left" w:leader="none"/>
        </w:tabs>
        <w:spacing w:line="240" w:lineRule="auto" w:before="74" w:after="0"/>
        <w:ind w:left="526" w:right="2344" w:firstLine="0"/>
        <w:jc w:val="left"/>
        <w:rPr>
          <w:sz w:val="24"/>
        </w:rPr>
      </w:pPr>
      <w:r>
        <w:rPr>
          <w:sz w:val="24"/>
        </w:rPr>
        <w:t>elle est devenue agressive, hostile -- she has become aggressive, hostile 81 |</w:t>
      </w:r>
      <w:r>
        <w:rPr>
          <w:spacing w:val="-1"/>
          <w:sz w:val="24"/>
        </w:rPr>
        <w:t> </w:t>
      </w:r>
      <w:r>
        <w:rPr>
          <w:sz w:val="24"/>
        </w:rPr>
        <w:t>236</w:t>
      </w:r>
    </w:p>
    <w:p>
      <w:pPr>
        <w:pStyle w:val="BodyText"/>
      </w:pPr>
    </w:p>
    <w:p>
      <w:pPr>
        <w:spacing w:before="0"/>
        <w:ind w:left="155" w:right="0" w:firstLine="0"/>
        <w:jc w:val="left"/>
        <w:rPr>
          <w:i/>
          <w:sz w:val="24"/>
        </w:rPr>
      </w:pPr>
      <w:r>
        <w:rPr>
          <w:sz w:val="24"/>
        </w:rPr>
        <w:t>3060 </w:t>
      </w:r>
      <w:r>
        <w:rPr>
          <w:b/>
          <w:sz w:val="24"/>
        </w:rPr>
        <w:t>loger </w:t>
      </w:r>
      <w:r>
        <w:rPr>
          <w:sz w:val="24"/>
        </w:rPr>
        <w:t>v </w:t>
      </w:r>
      <w:r>
        <w:rPr>
          <w:i/>
          <w:sz w:val="24"/>
        </w:rPr>
        <w:t>to put up, accommodate, stay, find accommodation</w:t>
      </w:r>
    </w:p>
    <w:p>
      <w:pPr>
        <w:pStyle w:val="ListParagraph"/>
        <w:numPr>
          <w:ilvl w:val="0"/>
          <w:numId w:val="24"/>
        </w:numPr>
        <w:tabs>
          <w:tab w:pos="706" w:val="left" w:leader="none"/>
        </w:tabs>
        <w:spacing w:line="240" w:lineRule="auto" w:before="0" w:after="0"/>
        <w:ind w:left="526" w:right="2244" w:firstLine="0"/>
        <w:jc w:val="left"/>
        <w:rPr>
          <w:sz w:val="24"/>
        </w:rPr>
      </w:pPr>
      <w:r>
        <w:rPr>
          <w:sz w:val="24"/>
        </w:rPr>
        <w:t>nous savons maintenant où ils se logent -- we know where they live now 81 |</w:t>
      </w:r>
      <w:r>
        <w:rPr>
          <w:spacing w:val="-1"/>
          <w:sz w:val="24"/>
        </w:rPr>
        <w:t> </w:t>
      </w:r>
      <w:r>
        <w:rPr>
          <w:sz w:val="24"/>
        </w:rPr>
        <w:t>234</w:t>
      </w:r>
    </w:p>
    <w:p>
      <w:pPr>
        <w:pStyle w:val="BodyText"/>
      </w:pPr>
    </w:p>
    <w:p>
      <w:pPr>
        <w:spacing w:before="0"/>
        <w:ind w:left="155" w:right="0" w:firstLine="0"/>
        <w:jc w:val="left"/>
        <w:rPr>
          <w:i/>
          <w:sz w:val="24"/>
        </w:rPr>
      </w:pPr>
      <w:r>
        <w:rPr>
          <w:sz w:val="24"/>
        </w:rPr>
        <w:t>3061 </w:t>
      </w:r>
      <w:r>
        <w:rPr>
          <w:b/>
          <w:sz w:val="24"/>
        </w:rPr>
        <w:t>ouvertement </w:t>
      </w:r>
      <w:r>
        <w:rPr>
          <w:sz w:val="24"/>
        </w:rPr>
        <w:t>adv </w:t>
      </w:r>
      <w:r>
        <w:rPr>
          <w:i/>
          <w:sz w:val="24"/>
        </w:rPr>
        <w:t>openly, overtly</w:t>
      </w:r>
    </w:p>
    <w:p>
      <w:pPr>
        <w:pStyle w:val="ListParagraph"/>
        <w:numPr>
          <w:ilvl w:val="0"/>
          <w:numId w:val="24"/>
        </w:numPr>
        <w:tabs>
          <w:tab w:pos="706" w:val="left" w:leader="none"/>
        </w:tabs>
        <w:spacing w:line="240" w:lineRule="auto" w:before="0" w:after="0"/>
        <w:ind w:left="526" w:right="3937" w:firstLine="0"/>
        <w:jc w:val="left"/>
        <w:rPr>
          <w:sz w:val="24"/>
        </w:rPr>
      </w:pPr>
      <w:r>
        <w:rPr>
          <w:sz w:val="24"/>
        </w:rPr>
        <w:t>il a parlé assez ouvertement -- he spoke openly enough 81 |</w:t>
      </w:r>
      <w:r>
        <w:rPr>
          <w:spacing w:val="-1"/>
          <w:sz w:val="24"/>
        </w:rPr>
        <w:t> </w:t>
      </w:r>
      <w:r>
        <w:rPr>
          <w:sz w:val="24"/>
        </w:rPr>
        <w:t>240</w:t>
      </w:r>
    </w:p>
    <w:p>
      <w:pPr>
        <w:pStyle w:val="BodyText"/>
      </w:pPr>
    </w:p>
    <w:p>
      <w:pPr>
        <w:spacing w:before="0"/>
        <w:ind w:left="155" w:right="0" w:firstLine="0"/>
        <w:jc w:val="left"/>
        <w:rPr>
          <w:i/>
          <w:sz w:val="24"/>
        </w:rPr>
      </w:pPr>
      <w:r>
        <w:rPr>
          <w:sz w:val="24"/>
        </w:rPr>
        <w:t>3062 </w:t>
      </w:r>
      <w:r>
        <w:rPr>
          <w:b/>
          <w:sz w:val="24"/>
        </w:rPr>
        <w:t>patience </w:t>
      </w:r>
      <w:r>
        <w:rPr>
          <w:sz w:val="24"/>
        </w:rPr>
        <w:t>nf </w:t>
      </w:r>
      <w:r>
        <w:rPr>
          <w:i/>
          <w:sz w:val="24"/>
        </w:rPr>
        <w:t>patience</w:t>
      </w:r>
    </w:p>
    <w:p>
      <w:pPr>
        <w:pStyle w:val="ListParagraph"/>
        <w:numPr>
          <w:ilvl w:val="0"/>
          <w:numId w:val="24"/>
        </w:numPr>
        <w:tabs>
          <w:tab w:pos="706" w:val="left" w:leader="none"/>
        </w:tabs>
        <w:spacing w:line="240" w:lineRule="auto" w:before="0" w:after="0"/>
        <w:ind w:left="526" w:right="3766" w:firstLine="0"/>
        <w:jc w:val="left"/>
        <w:rPr>
          <w:sz w:val="24"/>
        </w:rPr>
      </w:pPr>
      <w:r>
        <w:rPr>
          <w:sz w:val="24"/>
        </w:rPr>
        <w:t>leur patience avait des limites -- their patience had limits 77 |</w:t>
      </w:r>
      <w:r>
        <w:rPr>
          <w:spacing w:val="-1"/>
          <w:sz w:val="24"/>
        </w:rPr>
        <w:t> </w:t>
      </w:r>
      <w:r>
        <w:rPr>
          <w:sz w:val="24"/>
        </w:rPr>
        <w:t>298</w:t>
      </w:r>
    </w:p>
    <w:p>
      <w:pPr>
        <w:pStyle w:val="BodyText"/>
      </w:pPr>
    </w:p>
    <w:p>
      <w:pPr>
        <w:spacing w:before="0"/>
        <w:ind w:left="155" w:right="0" w:firstLine="0"/>
        <w:jc w:val="left"/>
        <w:rPr>
          <w:i/>
          <w:sz w:val="24"/>
        </w:rPr>
      </w:pPr>
      <w:r>
        <w:rPr>
          <w:sz w:val="24"/>
        </w:rPr>
        <w:t>3063 </w:t>
      </w:r>
      <w:r>
        <w:rPr>
          <w:b/>
          <w:sz w:val="24"/>
        </w:rPr>
        <w:t>stimuler </w:t>
      </w:r>
      <w:r>
        <w:rPr>
          <w:sz w:val="24"/>
        </w:rPr>
        <w:t>v </w:t>
      </w:r>
      <w:r>
        <w:rPr>
          <w:i/>
          <w:sz w:val="24"/>
        </w:rPr>
        <w:t>to stimulate</w:t>
      </w:r>
    </w:p>
    <w:p>
      <w:pPr>
        <w:pStyle w:val="ListParagraph"/>
        <w:numPr>
          <w:ilvl w:val="0"/>
          <w:numId w:val="24"/>
        </w:numPr>
        <w:tabs>
          <w:tab w:pos="706" w:val="left" w:leader="none"/>
        </w:tabs>
        <w:spacing w:line="240" w:lineRule="auto" w:before="0" w:after="0"/>
        <w:ind w:left="526" w:right="207" w:firstLine="0"/>
        <w:jc w:val="left"/>
        <w:rPr>
          <w:sz w:val="24"/>
        </w:rPr>
      </w:pPr>
      <w:r>
        <w:rPr>
          <w:sz w:val="24"/>
        </w:rPr>
        <w:t>elle ne stimule aucunement l'immunité cellulaire -- it in no way stimulates the cell's immunity 72 |</w:t>
      </w:r>
      <w:r>
        <w:rPr>
          <w:spacing w:val="-1"/>
          <w:sz w:val="24"/>
        </w:rPr>
        <w:t> </w:t>
      </w:r>
      <w:r>
        <w:rPr>
          <w:sz w:val="24"/>
        </w:rPr>
        <w:t>369</w:t>
      </w:r>
    </w:p>
    <w:p>
      <w:pPr>
        <w:pStyle w:val="BodyText"/>
      </w:pPr>
    </w:p>
    <w:p>
      <w:pPr>
        <w:spacing w:before="0"/>
        <w:ind w:left="155" w:right="0" w:firstLine="0"/>
        <w:jc w:val="left"/>
        <w:rPr>
          <w:i/>
          <w:sz w:val="24"/>
        </w:rPr>
      </w:pPr>
      <w:r>
        <w:rPr>
          <w:sz w:val="24"/>
        </w:rPr>
        <w:t>3064 </w:t>
      </w:r>
      <w:r>
        <w:rPr>
          <w:b/>
          <w:sz w:val="24"/>
        </w:rPr>
        <w:t>classement </w:t>
      </w:r>
      <w:r>
        <w:rPr>
          <w:sz w:val="24"/>
        </w:rPr>
        <w:t>nm </w:t>
      </w:r>
      <w:r>
        <w:rPr>
          <w:i/>
          <w:sz w:val="24"/>
        </w:rPr>
        <w:t>classification, ranking</w:t>
      </w:r>
    </w:p>
    <w:p>
      <w:pPr>
        <w:pStyle w:val="ListParagraph"/>
        <w:numPr>
          <w:ilvl w:val="0"/>
          <w:numId w:val="24"/>
        </w:numPr>
        <w:tabs>
          <w:tab w:pos="706" w:val="left" w:leader="none"/>
        </w:tabs>
        <w:spacing w:line="240" w:lineRule="auto" w:before="0" w:after="0"/>
        <w:ind w:left="156" w:right="369" w:firstLine="370"/>
        <w:jc w:val="left"/>
        <w:rPr>
          <w:sz w:val="24"/>
        </w:rPr>
      </w:pPr>
      <w:r>
        <w:rPr>
          <w:sz w:val="24"/>
        </w:rPr>
        <w:t>tes classements aux courses ont été excellents l'an dernier -- your race results were excellent last</w:t>
      </w:r>
      <w:r>
        <w:rPr>
          <w:spacing w:val="-2"/>
          <w:sz w:val="24"/>
        </w:rPr>
        <w:t> </w:t>
      </w:r>
      <w:r>
        <w:rPr>
          <w:sz w:val="24"/>
        </w:rPr>
        <w:t>year</w:t>
      </w:r>
    </w:p>
    <w:p>
      <w:pPr>
        <w:pStyle w:val="BodyText"/>
        <w:ind w:left="525"/>
      </w:pPr>
      <w:r>
        <w:rPr/>
        <w:t>49 | 811-l +n -s</w:t>
      </w:r>
    </w:p>
    <w:p>
      <w:pPr>
        <w:pStyle w:val="BodyText"/>
      </w:pPr>
    </w:p>
    <w:p>
      <w:pPr>
        <w:spacing w:before="0"/>
        <w:ind w:left="155" w:right="0" w:firstLine="0"/>
        <w:jc w:val="left"/>
        <w:rPr>
          <w:i/>
          <w:sz w:val="24"/>
        </w:rPr>
      </w:pPr>
      <w:r>
        <w:rPr>
          <w:sz w:val="24"/>
        </w:rPr>
        <w:t>3065 </w:t>
      </w:r>
      <w:r>
        <w:rPr>
          <w:b/>
          <w:sz w:val="24"/>
        </w:rPr>
        <w:t>arrestation </w:t>
      </w:r>
      <w:r>
        <w:rPr>
          <w:sz w:val="24"/>
        </w:rPr>
        <w:t>nf </w:t>
      </w:r>
      <w:r>
        <w:rPr>
          <w:i/>
          <w:sz w:val="24"/>
        </w:rPr>
        <w:t>arrest</w:t>
      </w:r>
    </w:p>
    <w:p>
      <w:pPr>
        <w:pStyle w:val="ListParagraph"/>
        <w:numPr>
          <w:ilvl w:val="0"/>
          <w:numId w:val="24"/>
        </w:numPr>
        <w:tabs>
          <w:tab w:pos="706" w:val="left" w:leader="none"/>
        </w:tabs>
        <w:spacing w:line="240" w:lineRule="auto" w:before="0" w:after="0"/>
        <w:ind w:left="526" w:right="4201" w:firstLine="0"/>
        <w:jc w:val="left"/>
        <w:rPr>
          <w:sz w:val="24"/>
        </w:rPr>
      </w:pPr>
      <w:r>
        <w:rPr>
          <w:sz w:val="24"/>
        </w:rPr>
        <w:t>vous êtes en état d'arrestation -- you are under arrest 58 |</w:t>
      </w:r>
      <w:r>
        <w:rPr>
          <w:spacing w:val="-1"/>
          <w:sz w:val="24"/>
        </w:rPr>
        <w:t> </w:t>
      </w:r>
      <w:r>
        <w:rPr>
          <w:sz w:val="24"/>
        </w:rPr>
        <w:t>617</w:t>
      </w:r>
    </w:p>
    <w:p>
      <w:pPr>
        <w:pStyle w:val="BodyText"/>
      </w:pPr>
    </w:p>
    <w:p>
      <w:pPr>
        <w:spacing w:before="0"/>
        <w:ind w:left="155" w:right="0" w:firstLine="0"/>
        <w:jc w:val="left"/>
        <w:rPr>
          <w:i/>
          <w:sz w:val="24"/>
        </w:rPr>
      </w:pPr>
      <w:r>
        <w:rPr>
          <w:sz w:val="24"/>
        </w:rPr>
        <w:t>3066 </w:t>
      </w:r>
      <w:r>
        <w:rPr>
          <w:b/>
          <w:sz w:val="24"/>
        </w:rPr>
        <w:t>longuement </w:t>
      </w:r>
      <w:r>
        <w:rPr>
          <w:sz w:val="24"/>
        </w:rPr>
        <w:t>adv </w:t>
      </w:r>
      <w:r>
        <w:rPr>
          <w:i/>
          <w:sz w:val="24"/>
        </w:rPr>
        <w:t>at length</w:t>
      </w:r>
    </w:p>
    <w:p>
      <w:pPr>
        <w:pStyle w:val="ListParagraph"/>
        <w:numPr>
          <w:ilvl w:val="0"/>
          <w:numId w:val="24"/>
        </w:numPr>
        <w:tabs>
          <w:tab w:pos="706" w:val="left" w:leader="none"/>
        </w:tabs>
        <w:spacing w:line="240" w:lineRule="auto" w:before="0" w:after="0"/>
        <w:ind w:left="526" w:right="490" w:firstLine="0"/>
        <w:jc w:val="left"/>
        <w:rPr>
          <w:sz w:val="24"/>
        </w:rPr>
      </w:pPr>
      <w:r>
        <w:rPr>
          <w:sz w:val="24"/>
        </w:rPr>
        <w:t>elle m'a longuement regardé, sans colère -- she looked at me for a long time, without anger 71 |</w:t>
      </w:r>
      <w:r>
        <w:rPr>
          <w:spacing w:val="-1"/>
          <w:sz w:val="24"/>
        </w:rPr>
        <w:t> </w:t>
      </w:r>
      <w:r>
        <w:rPr>
          <w:sz w:val="24"/>
        </w:rPr>
        <w:t>385</w:t>
      </w:r>
    </w:p>
    <w:p>
      <w:pPr>
        <w:pStyle w:val="BodyText"/>
      </w:pPr>
    </w:p>
    <w:p>
      <w:pPr>
        <w:spacing w:before="0"/>
        <w:ind w:left="155" w:right="0" w:firstLine="0"/>
        <w:jc w:val="left"/>
        <w:rPr>
          <w:i/>
          <w:sz w:val="24"/>
        </w:rPr>
      </w:pPr>
      <w:r>
        <w:rPr>
          <w:sz w:val="24"/>
        </w:rPr>
        <w:t>3067 </w:t>
      </w:r>
      <w:r>
        <w:rPr>
          <w:b/>
          <w:sz w:val="24"/>
        </w:rPr>
        <w:t>ancêtre </w:t>
      </w:r>
      <w:r>
        <w:rPr>
          <w:sz w:val="24"/>
        </w:rPr>
        <w:t>nm,nf </w:t>
      </w:r>
      <w:r>
        <w:rPr>
          <w:i/>
          <w:sz w:val="24"/>
        </w:rPr>
        <w:t>ancestor, forerunner</w:t>
      </w:r>
    </w:p>
    <w:p>
      <w:pPr>
        <w:pStyle w:val="ListParagraph"/>
        <w:numPr>
          <w:ilvl w:val="0"/>
          <w:numId w:val="24"/>
        </w:numPr>
        <w:tabs>
          <w:tab w:pos="706" w:val="left" w:leader="none"/>
        </w:tabs>
        <w:spacing w:line="240" w:lineRule="auto" w:before="0" w:after="0"/>
        <w:ind w:left="526" w:right="1802" w:firstLine="0"/>
        <w:jc w:val="left"/>
        <w:rPr>
          <w:sz w:val="24"/>
        </w:rPr>
      </w:pPr>
      <w:r>
        <w:rPr>
          <w:sz w:val="24"/>
        </w:rPr>
        <w:t>en fait, mes ancêtres viennent d'lnde -- in fact, my ancestors come from India 82 |</w:t>
      </w:r>
      <w:r>
        <w:rPr>
          <w:spacing w:val="-1"/>
          <w:sz w:val="24"/>
        </w:rPr>
        <w:t> </w:t>
      </w:r>
      <w:r>
        <w:rPr>
          <w:sz w:val="24"/>
        </w:rPr>
        <w:t>229</w:t>
      </w:r>
    </w:p>
    <w:p>
      <w:pPr>
        <w:pStyle w:val="BodyText"/>
        <w:rPr>
          <w:sz w:val="26"/>
        </w:rPr>
      </w:pPr>
    </w:p>
    <w:p>
      <w:pPr>
        <w:pStyle w:val="BodyText"/>
        <w:rPr>
          <w:sz w:val="22"/>
        </w:rPr>
      </w:pPr>
    </w:p>
    <w:p>
      <w:pPr>
        <w:pStyle w:val="BodyText"/>
        <w:spacing w:before="1"/>
        <w:ind w:left="216"/>
      </w:pPr>
      <w:r>
        <w:rPr/>
        <w:t>Page 127</w:t>
      </w:r>
    </w:p>
    <w:p>
      <w:pPr>
        <w:spacing w:before="0"/>
        <w:ind w:left="155" w:right="0" w:firstLine="0"/>
        <w:jc w:val="left"/>
        <w:rPr>
          <w:i/>
          <w:sz w:val="24"/>
        </w:rPr>
      </w:pPr>
      <w:r>
        <w:rPr>
          <w:sz w:val="24"/>
        </w:rPr>
        <w:t>3068 </w:t>
      </w:r>
      <w:r>
        <w:rPr>
          <w:b/>
          <w:sz w:val="24"/>
        </w:rPr>
        <w:t>intensité </w:t>
      </w:r>
      <w:r>
        <w:rPr>
          <w:sz w:val="24"/>
        </w:rPr>
        <w:t>nf </w:t>
      </w:r>
      <w:r>
        <w:rPr>
          <w:i/>
          <w:sz w:val="24"/>
        </w:rPr>
        <w:t>intensity</w:t>
      </w:r>
    </w:p>
    <w:p>
      <w:pPr>
        <w:pStyle w:val="ListParagraph"/>
        <w:numPr>
          <w:ilvl w:val="0"/>
          <w:numId w:val="24"/>
        </w:numPr>
        <w:tabs>
          <w:tab w:pos="706" w:val="left" w:leader="none"/>
        </w:tabs>
        <w:spacing w:line="240" w:lineRule="auto" w:before="0" w:after="0"/>
        <w:ind w:left="156" w:right="625" w:firstLine="370"/>
        <w:jc w:val="left"/>
        <w:rPr>
          <w:sz w:val="24"/>
        </w:rPr>
      </w:pPr>
      <w:r>
        <w:rPr>
          <w:sz w:val="24"/>
        </w:rPr>
        <w:t>ils relayent la vérité avec la même intensité que les mensonges -- they convey the truth as intently as they do lies</w:t>
      </w:r>
    </w:p>
    <w:p>
      <w:pPr>
        <w:pStyle w:val="BodyText"/>
        <w:ind w:left="525"/>
      </w:pPr>
      <w:r>
        <w:rPr/>
        <w:t>79 | 272</w:t>
      </w:r>
    </w:p>
    <w:p>
      <w:pPr>
        <w:pStyle w:val="BodyText"/>
        <w:spacing w:before="11"/>
        <w:rPr>
          <w:sz w:val="23"/>
        </w:rPr>
      </w:pPr>
    </w:p>
    <w:p>
      <w:pPr>
        <w:spacing w:before="0"/>
        <w:ind w:left="155" w:right="0" w:firstLine="0"/>
        <w:jc w:val="left"/>
        <w:rPr>
          <w:i/>
          <w:sz w:val="24"/>
        </w:rPr>
      </w:pPr>
      <w:r>
        <w:rPr>
          <w:sz w:val="24"/>
        </w:rPr>
        <w:t>3069 </w:t>
      </w:r>
      <w:r>
        <w:rPr>
          <w:b/>
          <w:sz w:val="24"/>
        </w:rPr>
        <w:t>grandeur </w:t>
      </w:r>
      <w:r>
        <w:rPr>
          <w:sz w:val="24"/>
        </w:rPr>
        <w:t>nf </w:t>
      </w:r>
      <w:r>
        <w:rPr>
          <w:i/>
          <w:sz w:val="24"/>
        </w:rPr>
        <w:t>size, greatness</w:t>
      </w:r>
    </w:p>
    <w:p>
      <w:pPr>
        <w:pStyle w:val="ListParagraph"/>
        <w:numPr>
          <w:ilvl w:val="0"/>
          <w:numId w:val="24"/>
        </w:numPr>
        <w:tabs>
          <w:tab w:pos="706" w:val="left" w:leader="none"/>
        </w:tabs>
        <w:spacing w:line="240" w:lineRule="auto" w:before="0" w:after="0"/>
        <w:ind w:left="526" w:right="276" w:firstLine="0"/>
        <w:jc w:val="left"/>
        <w:rPr>
          <w:sz w:val="24"/>
        </w:rPr>
      </w:pPr>
      <w:r>
        <w:rPr>
          <w:sz w:val="24"/>
        </w:rPr>
        <w:t>la grandeur dominait dans ce cercle d'élite -- the grandeur dominated in this circle of the elite 69 |</w:t>
      </w:r>
      <w:r>
        <w:rPr>
          <w:spacing w:val="-1"/>
          <w:sz w:val="24"/>
        </w:rPr>
        <w:t> </w:t>
      </w:r>
      <w:r>
        <w:rPr>
          <w:sz w:val="24"/>
        </w:rPr>
        <w:t>415+l</w:t>
      </w:r>
    </w:p>
    <w:p>
      <w:pPr>
        <w:pStyle w:val="BodyText"/>
      </w:pPr>
    </w:p>
    <w:p>
      <w:pPr>
        <w:spacing w:before="0"/>
        <w:ind w:left="155" w:right="0" w:firstLine="0"/>
        <w:jc w:val="left"/>
        <w:rPr>
          <w:i/>
          <w:sz w:val="24"/>
        </w:rPr>
      </w:pPr>
      <w:r>
        <w:rPr>
          <w:sz w:val="24"/>
        </w:rPr>
        <w:t>3070 </w:t>
      </w:r>
      <w:r>
        <w:rPr>
          <w:b/>
          <w:sz w:val="24"/>
        </w:rPr>
        <w:t>entraînement </w:t>
      </w:r>
      <w:r>
        <w:rPr>
          <w:sz w:val="24"/>
        </w:rPr>
        <w:t>nm </w:t>
      </w:r>
      <w:r>
        <w:rPr>
          <w:i/>
          <w:sz w:val="24"/>
        </w:rPr>
        <w:t>training, coaching, drive</w:t>
      </w:r>
    </w:p>
    <w:p>
      <w:pPr>
        <w:pStyle w:val="ListParagraph"/>
        <w:numPr>
          <w:ilvl w:val="0"/>
          <w:numId w:val="24"/>
        </w:numPr>
        <w:tabs>
          <w:tab w:pos="706" w:val="left" w:leader="none"/>
        </w:tabs>
        <w:spacing w:line="240" w:lineRule="auto" w:before="0" w:after="0"/>
        <w:ind w:left="526" w:right="1679" w:firstLine="0"/>
        <w:jc w:val="left"/>
        <w:rPr>
          <w:sz w:val="24"/>
        </w:rPr>
      </w:pPr>
      <w:r>
        <w:rPr>
          <w:sz w:val="24"/>
        </w:rPr>
        <w:t>bien joué, ton entraînement est terminé -- well done--your training is complete 72 |</w:t>
      </w:r>
      <w:r>
        <w:rPr>
          <w:spacing w:val="-1"/>
          <w:sz w:val="24"/>
        </w:rPr>
        <w:t> </w:t>
      </w:r>
      <w:r>
        <w:rPr>
          <w:sz w:val="24"/>
        </w:rPr>
        <w:t>373</w:t>
      </w:r>
    </w:p>
    <w:p>
      <w:pPr>
        <w:pStyle w:val="BodyText"/>
      </w:pPr>
    </w:p>
    <w:p>
      <w:pPr>
        <w:spacing w:before="0"/>
        <w:ind w:left="155" w:right="0" w:firstLine="0"/>
        <w:jc w:val="left"/>
        <w:rPr>
          <w:i/>
          <w:sz w:val="24"/>
        </w:rPr>
      </w:pPr>
      <w:r>
        <w:rPr>
          <w:sz w:val="24"/>
        </w:rPr>
        <w:t>3071 </w:t>
      </w:r>
      <w:r>
        <w:rPr>
          <w:b/>
          <w:sz w:val="24"/>
        </w:rPr>
        <w:t>déborder </w:t>
      </w:r>
      <w:r>
        <w:rPr>
          <w:sz w:val="24"/>
        </w:rPr>
        <w:t>v </w:t>
      </w:r>
      <w:r>
        <w:rPr>
          <w:i/>
          <w:sz w:val="24"/>
        </w:rPr>
        <w:t>to overflow, boil over, go out, go over</w:t>
      </w:r>
    </w:p>
    <w:p>
      <w:pPr>
        <w:spacing w:after="0"/>
        <w:jc w:val="left"/>
        <w:rPr>
          <w:sz w:val="24"/>
        </w:rPr>
        <w:sectPr>
          <w:pgSz w:w="11900" w:h="16840"/>
          <w:pgMar w:top="1060" w:bottom="280" w:left="980" w:right="1000"/>
        </w:sectPr>
      </w:pPr>
    </w:p>
    <w:p>
      <w:pPr>
        <w:pStyle w:val="ListParagraph"/>
        <w:numPr>
          <w:ilvl w:val="0"/>
          <w:numId w:val="24"/>
        </w:numPr>
        <w:tabs>
          <w:tab w:pos="706" w:val="left" w:leader="none"/>
        </w:tabs>
        <w:spacing w:line="240" w:lineRule="auto" w:before="74" w:after="0"/>
        <w:ind w:left="526" w:right="4469" w:firstLine="0"/>
        <w:jc w:val="left"/>
        <w:rPr>
          <w:sz w:val="24"/>
        </w:rPr>
      </w:pPr>
      <w:r>
        <w:rPr>
          <w:sz w:val="24"/>
        </w:rPr>
        <w:t>je suis débordé au travail -- I'm swamped at work 78 |</w:t>
      </w:r>
      <w:r>
        <w:rPr>
          <w:spacing w:val="-1"/>
          <w:sz w:val="24"/>
        </w:rPr>
        <w:t> </w:t>
      </w:r>
      <w:r>
        <w:rPr>
          <w:sz w:val="24"/>
        </w:rPr>
        <w:t>284</w:t>
      </w:r>
    </w:p>
    <w:p>
      <w:pPr>
        <w:pStyle w:val="BodyText"/>
      </w:pPr>
    </w:p>
    <w:p>
      <w:pPr>
        <w:spacing w:before="0"/>
        <w:ind w:left="155" w:right="0" w:firstLine="0"/>
        <w:jc w:val="left"/>
        <w:rPr>
          <w:i/>
          <w:sz w:val="24"/>
        </w:rPr>
      </w:pPr>
      <w:r>
        <w:rPr>
          <w:sz w:val="24"/>
        </w:rPr>
        <w:t>3072 </w:t>
      </w:r>
      <w:r>
        <w:rPr>
          <w:b/>
          <w:sz w:val="24"/>
        </w:rPr>
        <w:t>conducteur </w:t>
      </w:r>
      <w:r>
        <w:rPr>
          <w:sz w:val="24"/>
        </w:rPr>
        <w:t>nadj </w:t>
      </w:r>
      <w:r>
        <w:rPr>
          <w:i/>
          <w:sz w:val="24"/>
        </w:rPr>
        <w:t>driver, operator, conductor</w:t>
      </w:r>
    </w:p>
    <w:p>
      <w:pPr>
        <w:pStyle w:val="ListParagraph"/>
        <w:numPr>
          <w:ilvl w:val="0"/>
          <w:numId w:val="24"/>
        </w:numPr>
        <w:tabs>
          <w:tab w:pos="706" w:val="left" w:leader="none"/>
        </w:tabs>
        <w:spacing w:line="240" w:lineRule="auto" w:before="0" w:after="0"/>
        <w:ind w:left="526" w:right="2806" w:firstLine="0"/>
        <w:jc w:val="left"/>
        <w:rPr>
          <w:sz w:val="24"/>
        </w:rPr>
      </w:pPr>
      <w:r>
        <w:rPr>
          <w:sz w:val="24"/>
        </w:rPr>
        <w:t>le conducteur a été tué sur le coup -- the driver was killed instantly 74 |</w:t>
      </w:r>
      <w:r>
        <w:rPr>
          <w:spacing w:val="-1"/>
          <w:sz w:val="24"/>
        </w:rPr>
        <w:t> </w:t>
      </w:r>
      <w:r>
        <w:rPr>
          <w:sz w:val="24"/>
        </w:rPr>
        <w:t>336</w:t>
      </w:r>
    </w:p>
    <w:p>
      <w:pPr>
        <w:pStyle w:val="BodyText"/>
      </w:pPr>
    </w:p>
    <w:p>
      <w:pPr>
        <w:spacing w:before="0"/>
        <w:ind w:left="155" w:right="0" w:firstLine="0"/>
        <w:jc w:val="left"/>
        <w:rPr>
          <w:i/>
          <w:sz w:val="24"/>
        </w:rPr>
      </w:pPr>
      <w:r>
        <w:rPr>
          <w:sz w:val="24"/>
        </w:rPr>
        <w:t>3073 </w:t>
      </w:r>
      <w:r>
        <w:rPr>
          <w:b/>
          <w:sz w:val="24"/>
        </w:rPr>
        <w:t>pollution </w:t>
      </w:r>
      <w:r>
        <w:rPr>
          <w:sz w:val="24"/>
        </w:rPr>
        <w:t>nf </w:t>
      </w:r>
      <w:r>
        <w:rPr>
          <w:i/>
          <w:sz w:val="24"/>
        </w:rPr>
        <w:t>pollution</w:t>
      </w:r>
    </w:p>
    <w:p>
      <w:pPr>
        <w:pStyle w:val="ListParagraph"/>
        <w:numPr>
          <w:ilvl w:val="0"/>
          <w:numId w:val="24"/>
        </w:numPr>
        <w:tabs>
          <w:tab w:pos="706" w:val="left" w:leader="none"/>
        </w:tabs>
        <w:spacing w:line="240" w:lineRule="auto" w:before="0" w:after="0"/>
        <w:ind w:left="526" w:right="1566" w:firstLine="0"/>
        <w:jc w:val="left"/>
        <w:rPr>
          <w:sz w:val="24"/>
        </w:rPr>
      </w:pPr>
      <w:r>
        <w:rPr>
          <w:sz w:val="24"/>
        </w:rPr>
        <w:t>il y a des risques importants de pollution -- there's a significant risk of pollution 69 |</w:t>
      </w:r>
      <w:r>
        <w:rPr>
          <w:spacing w:val="-1"/>
          <w:sz w:val="24"/>
        </w:rPr>
        <w:t> </w:t>
      </w:r>
      <w:r>
        <w:rPr>
          <w:sz w:val="24"/>
        </w:rPr>
        <w:t>416-l</w:t>
      </w:r>
    </w:p>
    <w:p>
      <w:pPr>
        <w:pStyle w:val="BodyText"/>
      </w:pPr>
    </w:p>
    <w:p>
      <w:pPr>
        <w:spacing w:before="0"/>
        <w:ind w:left="155" w:right="0" w:firstLine="0"/>
        <w:jc w:val="left"/>
        <w:rPr>
          <w:sz w:val="24"/>
        </w:rPr>
      </w:pPr>
      <w:r>
        <w:rPr>
          <w:sz w:val="24"/>
        </w:rPr>
        <w:t>3074 </w:t>
      </w:r>
      <w:r>
        <w:rPr>
          <w:b/>
          <w:sz w:val="24"/>
        </w:rPr>
        <w:t>islamique </w:t>
      </w:r>
      <w:r>
        <w:rPr>
          <w:sz w:val="24"/>
        </w:rPr>
        <w:t>adj(f) Islamic</w:t>
      </w:r>
    </w:p>
    <w:p>
      <w:pPr>
        <w:pStyle w:val="ListParagraph"/>
        <w:numPr>
          <w:ilvl w:val="0"/>
          <w:numId w:val="24"/>
        </w:numPr>
        <w:tabs>
          <w:tab w:pos="706" w:val="left" w:leader="none"/>
        </w:tabs>
        <w:spacing w:line="240" w:lineRule="auto" w:before="0" w:after="0"/>
        <w:ind w:left="156" w:right="839" w:firstLine="370"/>
        <w:jc w:val="left"/>
        <w:rPr>
          <w:sz w:val="24"/>
        </w:rPr>
      </w:pPr>
      <w:r>
        <w:rPr>
          <w:sz w:val="24"/>
        </w:rPr>
        <w:t>nous incarnons un mouvement islamique révolutionnaire -- we embody a revolutionary Islamic movement</w:t>
      </w:r>
    </w:p>
    <w:p>
      <w:pPr>
        <w:pStyle w:val="BodyText"/>
        <w:ind w:left="525"/>
      </w:pPr>
      <w:r>
        <w:rPr/>
        <w:t>54 | 693+n</w:t>
      </w:r>
    </w:p>
    <w:p>
      <w:pPr>
        <w:pStyle w:val="BodyText"/>
      </w:pPr>
    </w:p>
    <w:p>
      <w:pPr>
        <w:spacing w:before="0"/>
        <w:ind w:left="155" w:right="0" w:firstLine="0"/>
        <w:jc w:val="left"/>
        <w:rPr>
          <w:i/>
          <w:sz w:val="24"/>
        </w:rPr>
      </w:pPr>
      <w:r>
        <w:rPr>
          <w:sz w:val="24"/>
        </w:rPr>
        <w:t>3075 </w:t>
      </w:r>
      <w:r>
        <w:rPr>
          <w:b/>
          <w:sz w:val="24"/>
        </w:rPr>
        <w:t>attribution </w:t>
      </w:r>
      <w:r>
        <w:rPr>
          <w:sz w:val="24"/>
        </w:rPr>
        <w:t>nf </w:t>
      </w:r>
      <w:r>
        <w:rPr>
          <w:i/>
          <w:sz w:val="24"/>
        </w:rPr>
        <w:t>awarding, allocation, assignment, attribution</w:t>
      </w:r>
    </w:p>
    <w:p>
      <w:pPr>
        <w:pStyle w:val="ListParagraph"/>
        <w:numPr>
          <w:ilvl w:val="0"/>
          <w:numId w:val="24"/>
        </w:numPr>
        <w:tabs>
          <w:tab w:pos="706" w:val="left" w:leader="none"/>
        </w:tabs>
        <w:spacing w:line="240" w:lineRule="auto" w:before="0" w:after="0"/>
        <w:ind w:left="156" w:right="752" w:firstLine="370"/>
        <w:jc w:val="left"/>
        <w:rPr>
          <w:sz w:val="24"/>
        </w:rPr>
      </w:pPr>
      <w:r>
        <w:rPr>
          <w:sz w:val="24"/>
        </w:rPr>
        <w:t>certaines attributions en matière nucléaire relèvent encore des états -- some prerogatives relative to nuclear power still depend on the</w:t>
      </w:r>
      <w:r>
        <w:rPr>
          <w:spacing w:val="3"/>
          <w:sz w:val="24"/>
        </w:rPr>
        <w:t> </w:t>
      </w:r>
      <w:r>
        <w:rPr>
          <w:sz w:val="24"/>
        </w:rPr>
        <w:t>states</w:t>
      </w:r>
    </w:p>
    <w:p>
      <w:pPr>
        <w:pStyle w:val="BodyText"/>
        <w:ind w:left="525"/>
      </w:pPr>
      <w:r>
        <w:rPr/>
        <w:t>68 | 442</w:t>
      </w:r>
    </w:p>
    <w:p>
      <w:pPr>
        <w:pStyle w:val="BodyText"/>
      </w:pPr>
    </w:p>
    <w:p>
      <w:pPr>
        <w:spacing w:before="0"/>
        <w:ind w:left="155" w:right="0" w:firstLine="0"/>
        <w:jc w:val="left"/>
        <w:rPr>
          <w:i/>
          <w:sz w:val="24"/>
        </w:rPr>
      </w:pPr>
      <w:r>
        <w:rPr>
          <w:sz w:val="24"/>
        </w:rPr>
        <w:t>3076 </w:t>
      </w:r>
      <w:r>
        <w:rPr>
          <w:b/>
          <w:sz w:val="24"/>
        </w:rPr>
        <w:t>caméra </w:t>
      </w:r>
      <w:r>
        <w:rPr>
          <w:sz w:val="24"/>
        </w:rPr>
        <w:t>nf </w:t>
      </w:r>
      <w:r>
        <w:rPr>
          <w:i/>
          <w:sz w:val="24"/>
        </w:rPr>
        <w:t>camera</w:t>
      </w:r>
    </w:p>
    <w:p>
      <w:pPr>
        <w:pStyle w:val="ListParagraph"/>
        <w:numPr>
          <w:ilvl w:val="0"/>
          <w:numId w:val="24"/>
        </w:numPr>
        <w:tabs>
          <w:tab w:pos="706" w:val="left" w:leader="none"/>
        </w:tabs>
        <w:spacing w:line="240" w:lineRule="auto" w:before="0" w:after="0"/>
        <w:ind w:left="526" w:right="2578" w:firstLine="0"/>
        <w:jc w:val="left"/>
        <w:rPr>
          <w:sz w:val="24"/>
        </w:rPr>
      </w:pPr>
      <w:r>
        <w:rPr>
          <w:sz w:val="24"/>
        </w:rPr>
        <w:t>ils ont souri devant les caméras -- they smiled in front of the cameras 66 | 470-l</w:t>
      </w:r>
      <w:r>
        <w:rPr>
          <w:spacing w:val="-1"/>
          <w:sz w:val="24"/>
        </w:rPr>
        <w:t> </w:t>
      </w:r>
      <w:r>
        <w:rPr>
          <w:sz w:val="24"/>
        </w:rPr>
        <w:t>+s</w:t>
      </w:r>
    </w:p>
    <w:p>
      <w:pPr>
        <w:pStyle w:val="BodyText"/>
      </w:pPr>
    </w:p>
    <w:p>
      <w:pPr>
        <w:spacing w:before="0"/>
        <w:ind w:left="155" w:right="0" w:firstLine="0"/>
        <w:jc w:val="left"/>
        <w:rPr>
          <w:i/>
          <w:sz w:val="24"/>
        </w:rPr>
      </w:pPr>
      <w:r>
        <w:rPr>
          <w:sz w:val="24"/>
        </w:rPr>
        <w:t>3077 </w:t>
      </w:r>
      <w:r>
        <w:rPr>
          <w:b/>
          <w:sz w:val="24"/>
        </w:rPr>
        <w:t>dissimuler </w:t>
      </w:r>
      <w:r>
        <w:rPr>
          <w:sz w:val="24"/>
        </w:rPr>
        <w:t>v </w:t>
      </w:r>
      <w:r>
        <w:rPr>
          <w:i/>
          <w:sz w:val="24"/>
        </w:rPr>
        <w:t>to conceal, hide</w:t>
      </w:r>
    </w:p>
    <w:p>
      <w:pPr>
        <w:pStyle w:val="ListParagraph"/>
        <w:numPr>
          <w:ilvl w:val="0"/>
          <w:numId w:val="24"/>
        </w:numPr>
        <w:tabs>
          <w:tab w:pos="706" w:val="left" w:leader="none"/>
        </w:tabs>
        <w:spacing w:line="240" w:lineRule="auto" w:before="0" w:after="0"/>
        <w:ind w:left="526" w:right="1117" w:firstLine="0"/>
        <w:jc w:val="left"/>
        <w:rPr>
          <w:sz w:val="24"/>
        </w:rPr>
      </w:pPr>
      <w:r>
        <w:rPr>
          <w:sz w:val="24"/>
        </w:rPr>
        <w:t>l'homme semble dissimuler un passé secret -- the man seems to conceal a secret past 70 |</w:t>
      </w:r>
      <w:r>
        <w:rPr>
          <w:spacing w:val="-1"/>
          <w:sz w:val="24"/>
        </w:rPr>
        <w:t> </w:t>
      </w:r>
      <w:r>
        <w:rPr>
          <w:sz w:val="24"/>
        </w:rPr>
        <w:t>404</w:t>
      </w:r>
    </w:p>
    <w:p>
      <w:pPr>
        <w:pStyle w:val="BodyText"/>
      </w:pPr>
    </w:p>
    <w:p>
      <w:pPr>
        <w:pStyle w:val="BodyText"/>
        <w:ind w:left="155"/>
      </w:pPr>
      <w:r>
        <w:rPr/>
        <w:t>3078 </w:t>
      </w:r>
      <w:r>
        <w:rPr>
          <w:b/>
        </w:rPr>
        <w:t>chronique </w:t>
      </w:r>
      <w:r>
        <w:rPr/>
        <w:t>nadj(f) chronic, column, page, chronicle</w:t>
      </w:r>
    </w:p>
    <w:p>
      <w:pPr>
        <w:pStyle w:val="ListParagraph"/>
        <w:numPr>
          <w:ilvl w:val="0"/>
          <w:numId w:val="24"/>
        </w:numPr>
        <w:tabs>
          <w:tab w:pos="706" w:val="left" w:leader="none"/>
        </w:tabs>
        <w:spacing w:line="240" w:lineRule="auto" w:before="0" w:after="0"/>
        <w:ind w:left="156" w:right="683" w:firstLine="370"/>
        <w:jc w:val="left"/>
        <w:rPr>
          <w:sz w:val="24"/>
        </w:rPr>
      </w:pPr>
      <w:r>
        <w:rPr>
          <w:sz w:val="24"/>
        </w:rPr>
        <w:t>c'est un mal chronique auquel il va falloir s'attaquer -- it's a chronic illness that should be attacked</w:t>
      </w:r>
    </w:p>
    <w:p>
      <w:pPr>
        <w:pStyle w:val="BodyText"/>
        <w:ind w:left="525"/>
      </w:pPr>
      <w:r>
        <w:rPr/>
        <w:t>73 | 358</w:t>
      </w:r>
    </w:p>
    <w:p>
      <w:pPr>
        <w:pStyle w:val="BodyText"/>
      </w:pPr>
    </w:p>
    <w:p>
      <w:pPr>
        <w:spacing w:before="0"/>
        <w:ind w:left="155" w:right="0" w:firstLine="0"/>
        <w:jc w:val="left"/>
        <w:rPr>
          <w:i/>
          <w:sz w:val="24"/>
        </w:rPr>
      </w:pPr>
      <w:r>
        <w:rPr>
          <w:sz w:val="24"/>
        </w:rPr>
        <w:t>3079 </w:t>
      </w:r>
      <w:r>
        <w:rPr>
          <w:b/>
          <w:sz w:val="24"/>
        </w:rPr>
        <w:t>ère </w:t>
      </w:r>
      <w:r>
        <w:rPr>
          <w:sz w:val="24"/>
        </w:rPr>
        <w:t>nf </w:t>
      </w:r>
      <w:r>
        <w:rPr>
          <w:i/>
          <w:sz w:val="24"/>
        </w:rPr>
        <w:t>era</w:t>
      </w:r>
    </w:p>
    <w:p>
      <w:pPr>
        <w:pStyle w:val="ListParagraph"/>
        <w:numPr>
          <w:ilvl w:val="0"/>
          <w:numId w:val="24"/>
        </w:numPr>
        <w:tabs>
          <w:tab w:pos="706" w:val="left" w:leader="none"/>
        </w:tabs>
        <w:spacing w:line="240" w:lineRule="auto" w:before="0" w:after="0"/>
        <w:ind w:left="526" w:right="1984" w:firstLine="0"/>
        <w:jc w:val="left"/>
        <w:rPr>
          <w:sz w:val="24"/>
        </w:rPr>
      </w:pPr>
      <w:r>
        <w:rPr>
          <w:sz w:val="24"/>
        </w:rPr>
        <w:t>nous vivons à l'ère de la mondialisation -- we live in an era of globalization 77 |</w:t>
      </w:r>
      <w:r>
        <w:rPr>
          <w:spacing w:val="-1"/>
          <w:sz w:val="24"/>
        </w:rPr>
        <w:t> </w:t>
      </w:r>
      <w:r>
        <w:rPr>
          <w:sz w:val="24"/>
        </w:rPr>
        <w:t>291</w:t>
      </w:r>
    </w:p>
    <w:p>
      <w:pPr>
        <w:pStyle w:val="BodyText"/>
      </w:pPr>
    </w:p>
    <w:p>
      <w:pPr>
        <w:spacing w:before="1"/>
        <w:ind w:left="155" w:right="0" w:firstLine="0"/>
        <w:jc w:val="left"/>
        <w:rPr>
          <w:i/>
          <w:sz w:val="24"/>
        </w:rPr>
      </w:pPr>
      <w:r>
        <w:rPr>
          <w:sz w:val="24"/>
        </w:rPr>
        <w:t>3080 </w:t>
      </w:r>
      <w:r>
        <w:rPr>
          <w:b/>
          <w:sz w:val="24"/>
        </w:rPr>
        <w:t>rappel </w:t>
      </w:r>
      <w:r>
        <w:rPr>
          <w:sz w:val="24"/>
        </w:rPr>
        <w:t>nm </w:t>
      </w:r>
      <w:r>
        <w:rPr>
          <w:i/>
          <w:sz w:val="24"/>
        </w:rPr>
        <w:t>reminder, summary, recall, return, remember</w:t>
      </w:r>
    </w:p>
    <w:p>
      <w:pPr>
        <w:pStyle w:val="ListParagraph"/>
        <w:numPr>
          <w:ilvl w:val="0"/>
          <w:numId w:val="24"/>
        </w:numPr>
        <w:tabs>
          <w:tab w:pos="706" w:val="left" w:leader="none"/>
        </w:tabs>
        <w:spacing w:line="240" w:lineRule="auto" w:before="0" w:after="0"/>
        <w:ind w:left="526" w:right="0" w:firstLine="0"/>
        <w:jc w:val="left"/>
        <w:rPr>
          <w:sz w:val="24"/>
        </w:rPr>
      </w:pPr>
      <w:r>
        <w:rPr>
          <w:sz w:val="24"/>
        </w:rPr>
        <w:t>je suis un rappel d'un moment douloureux de ta vie -- I'm a reminder of a painful time of</w:t>
      </w:r>
      <w:r>
        <w:rPr>
          <w:spacing w:val="-15"/>
          <w:sz w:val="24"/>
        </w:rPr>
        <w:t> </w:t>
      </w:r>
      <w:r>
        <w:rPr>
          <w:sz w:val="24"/>
        </w:rPr>
        <w:t>your</w:t>
      </w:r>
    </w:p>
    <w:p>
      <w:pPr>
        <w:pStyle w:val="BodyText"/>
        <w:ind w:left="155"/>
      </w:pPr>
      <w:r>
        <w:rPr/>
        <w:t>life</w:t>
      </w:r>
    </w:p>
    <w:p>
      <w:pPr>
        <w:pStyle w:val="BodyText"/>
        <w:ind w:left="525"/>
      </w:pPr>
      <w:r>
        <w:rPr/>
        <w:t>70 | 396</w:t>
      </w:r>
    </w:p>
    <w:p>
      <w:pPr>
        <w:pStyle w:val="BodyText"/>
        <w:spacing w:before="2"/>
        <w:rPr>
          <w:sz w:val="16"/>
        </w:rPr>
      </w:pPr>
    </w:p>
    <w:p>
      <w:pPr>
        <w:spacing w:before="90"/>
        <w:ind w:left="155" w:right="0" w:firstLine="0"/>
        <w:jc w:val="left"/>
        <w:rPr>
          <w:i/>
          <w:sz w:val="24"/>
        </w:rPr>
      </w:pPr>
      <w:r>
        <w:rPr>
          <w:sz w:val="24"/>
        </w:rPr>
        <w:t>3081 </w:t>
      </w:r>
      <w:r>
        <w:rPr>
          <w:b/>
          <w:sz w:val="24"/>
        </w:rPr>
        <w:t>fabricant </w:t>
      </w:r>
      <w:r>
        <w:rPr>
          <w:sz w:val="24"/>
        </w:rPr>
        <w:t>nm </w:t>
      </w:r>
      <w:r>
        <w:rPr>
          <w:i/>
          <w:sz w:val="24"/>
        </w:rPr>
        <w:t>manufacturer</w:t>
      </w:r>
    </w:p>
    <w:p>
      <w:pPr>
        <w:pStyle w:val="ListParagraph"/>
        <w:numPr>
          <w:ilvl w:val="0"/>
          <w:numId w:val="24"/>
        </w:numPr>
        <w:tabs>
          <w:tab w:pos="706" w:val="left" w:leader="none"/>
        </w:tabs>
        <w:spacing w:line="240" w:lineRule="auto" w:before="0" w:after="0"/>
        <w:ind w:left="526" w:right="149" w:firstLine="0"/>
        <w:jc w:val="left"/>
        <w:rPr>
          <w:sz w:val="24"/>
        </w:rPr>
      </w:pPr>
      <w:r>
        <w:rPr>
          <w:sz w:val="24"/>
        </w:rPr>
        <w:t>rien ne semble effrayer le fabricant français -- nothing seems to scare the French manufacturer 68 |</w:t>
      </w:r>
      <w:r>
        <w:rPr>
          <w:spacing w:val="-1"/>
          <w:sz w:val="24"/>
        </w:rPr>
        <w:t> </w:t>
      </w:r>
      <w:r>
        <w:rPr>
          <w:sz w:val="24"/>
        </w:rPr>
        <w:t>438</w:t>
      </w:r>
    </w:p>
    <w:p>
      <w:pPr>
        <w:pStyle w:val="BodyText"/>
      </w:pPr>
    </w:p>
    <w:p>
      <w:pPr>
        <w:spacing w:before="0"/>
        <w:ind w:left="155" w:right="0" w:firstLine="0"/>
        <w:jc w:val="left"/>
        <w:rPr>
          <w:i/>
          <w:sz w:val="24"/>
        </w:rPr>
      </w:pPr>
      <w:r>
        <w:rPr>
          <w:sz w:val="24"/>
        </w:rPr>
        <w:t>3082 </w:t>
      </w:r>
      <w:r>
        <w:rPr>
          <w:b/>
          <w:sz w:val="24"/>
        </w:rPr>
        <w:t>utilité </w:t>
      </w:r>
      <w:r>
        <w:rPr>
          <w:sz w:val="24"/>
        </w:rPr>
        <w:t>nf </w:t>
      </w:r>
      <w:r>
        <w:rPr>
          <w:i/>
          <w:sz w:val="24"/>
        </w:rPr>
        <w:t>use, usefulness,</w:t>
      </w:r>
    </w:p>
    <w:p>
      <w:pPr>
        <w:pStyle w:val="ListParagraph"/>
        <w:numPr>
          <w:ilvl w:val="0"/>
          <w:numId w:val="24"/>
        </w:numPr>
        <w:tabs>
          <w:tab w:pos="706" w:val="left" w:leader="none"/>
        </w:tabs>
        <w:spacing w:line="240" w:lineRule="auto" w:before="0" w:after="0"/>
        <w:ind w:left="526" w:right="4192" w:firstLine="0"/>
        <w:jc w:val="left"/>
        <w:rPr>
          <w:sz w:val="24"/>
        </w:rPr>
      </w:pPr>
      <w:r>
        <w:rPr>
          <w:sz w:val="24"/>
        </w:rPr>
        <w:t>tu ne m'es d'aucune utilité -- you are of no use to me 80 |</w:t>
      </w:r>
      <w:r>
        <w:rPr>
          <w:spacing w:val="-1"/>
          <w:sz w:val="24"/>
        </w:rPr>
        <w:t> </w:t>
      </w:r>
      <w:r>
        <w:rPr>
          <w:sz w:val="24"/>
        </w:rPr>
        <w:t>253</w:t>
      </w:r>
    </w:p>
    <w:p>
      <w:pPr>
        <w:pStyle w:val="BodyText"/>
      </w:pPr>
    </w:p>
    <w:p>
      <w:pPr>
        <w:spacing w:before="0"/>
        <w:ind w:left="155" w:right="0" w:firstLine="0"/>
        <w:jc w:val="left"/>
        <w:rPr>
          <w:sz w:val="24"/>
        </w:rPr>
      </w:pPr>
      <w:r>
        <w:rPr>
          <w:sz w:val="24"/>
        </w:rPr>
        <w:t>3083 </w:t>
      </w:r>
      <w:r>
        <w:rPr>
          <w:b/>
          <w:sz w:val="24"/>
        </w:rPr>
        <w:t>ethnique </w:t>
      </w:r>
      <w:r>
        <w:rPr>
          <w:sz w:val="24"/>
        </w:rPr>
        <w:t>nadj(f) ethnic</w:t>
      </w:r>
    </w:p>
    <w:p>
      <w:pPr>
        <w:spacing w:after="0"/>
        <w:jc w:val="left"/>
        <w:rPr>
          <w:sz w:val="24"/>
        </w:rPr>
        <w:sectPr>
          <w:pgSz w:w="11900" w:h="16840"/>
          <w:pgMar w:top="1060" w:bottom="280" w:left="980" w:right="1000"/>
        </w:sectPr>
      </w:pPr>
    </w:p>
    <w:p>
      <w:pPr>
        <w:pStyle w:val="ListParagraph"/>
        <w:numPr>
          <w:ilvl w:val="0"/>
          <w:numId w:val="24"/>
        </w:numPr>
        <w:tabs>
          <w:tab w:pos="706" w:val="left" w:leader="none"/>
        </w:tabs>
        <w:spacing w:line="240" w:lineRule="auto" w:before="74" w:after="0"/>
        <w:ind w:left="156" w:right="375" w:firstLine="370"/>
        <w:jc w:val="left"/>
        <w:rPr>
          <w:sz w:val="24"/>
        </w:rPr>
      </w:pPr>
      <w:r>
        <w:rPr>
          <w:sz w:val="24"/>
        </w:rPr>
        <w:t>les luttes politiques entre divers groupes ethniques -- the political struggle between</w:t>
      </w:r>
      <w:r>
        <w:rPr>
          <w:spacing w:val="-27"/>
          <w:sz w:val="24"/>
        </w:rPr>
        <w:t> </w:t>
      </w:r>
      <w:r>
        <w:rPr>
          <w:sz w:val="24"/>
        </w:rPr>
        <w:t>different ethnic groups</w:t>
      </w:r>
    </w:p>
    <w:p>
      <w:pPr>
        <w:pStyle w:val="BodyText"/>
        <w:ind w:left="525"/>
      </w:pPr>
      <w:r>
        <w:rPr/>
        <w:t>70 | 399</w:t>
      </w:r>
    </w:p>
    <w:p>
      <w:pPr>
        <w:pStyle w:val="BodyText"/>
      </w:pPr>
    </w:p>
    <w:p>
      <w:pPr>
        <w:spacing w:before="0"/>
        <w:ind w:left="155" w:right="0" w:firstLine="0"/>
        <w:jc w:val="left"/>
        <w:rPr>
          <w:i/>
          <w:sz w:val="24"/>
        </w:rPr>
      </w:pPr>
      <w:r>
        <w:rPr>
          <w:sz w:val="24"/>
        </w:rPr>
        <w:t>3084 </w:t>
      </w:r>
      <w:r>
        <w:rPr>
          <w:b/>
          <w:sz w:val="24"/>
        </w:rPr>
        <w:t>annexe </w:t>
      </w:r>
      <w:r>
        <w:rPr>
          <w:sz w:val="24"/>
        </w:rPr>
        <w:t>adj(f),nf </w:t>
      </w:r>
      <w:r>
        <w:rPr>
          <w:i/>
          <w:sz w:val="24"/>
        </w:rPr>
        <w:t>annex, appendix, related issue</w:t>
      </w:r>
    </w:p>
    <w:p>
      <w:pPr>
        <w:pStyle w:val="ListParagraph"/>
        <w:numPr>
          <w:ilvl w:val="0"/>
          <w:numId w:val="24"/>
        </w:numPr>
        <w:tabs>
          <w:tab w:pos="706" w:val="left" w:leader="none"/>
        </w:tabs>
        <w:spacing w:line="240" w:lineRule="auto" w:before="0" w:after="0"/>
        <w:ind w:left="526" w:right="1056" w:firstLine="0"/>
        <w:jc w:val="left"/>
        <w:rPr>
          <w:sz w:val="24"/>
        </w:rPr>
      </w:pPr>
      <w:r>
        <w:rPr>
          <w:sz w:val="24"/>
        </w:rPr>
        <w:t>le texte du rapport figure à l'annexe -- the text of the report is located in the appendix 56 |</w:t>
      </w:r>
      <w:r>
        <w:rPr>
          <w:spacing w:val="-1"/>
          <w:sz w:val="24"/>
        </w:rPr>
        <w:t> </w:t>
      </w:r>
      <w:r>
        <w:rPr>
          <w:sz w:val="24"/>
        </w:rPr>
        <w:t>663</w:t>
      </w:r>
    </w:p>
    <w:p>
      <w:pPr>
        <w:pStyle w:val="BodyText"/>
      </w:pPr>
    </w:p>
    <w:p>
      <w:pPr>
        <w:spacing w:before="0"/>
        <w:ind w:left="155" w:right="0" w:firstLine="0"/>
        <w:jc w:val="left"/>
        <w:rPr>
          <w:i/>
          <w:sz w:val="24"/>
        </w:rPr>
      </w:pPr>
      <w:r>
        <w:rPr>
          <w:sz w:val="24"/>
        </w:rPr>
        <w:t>3085 </w:t>
      </w:r>
      <w:r>
        <w:rPr>
          <w:b/>
          <w:sz w:val="24"/>
        </w:rPr>
        <w:t>interlocuteur </w:t>
      </w:r>
      <w:r>
        <w:rPr>
          <w:sz w:val="24"/>
        </w:rPr>
        <w:t>nm </w:t>
      </w:r>
      <w:r>
        <w:rPr>
          <w:i/>
          <w:sz w:val="24"/>
        </w:rPr>
        <w:t>speaker</w:t>
      </w:r>
    </w:p>
    <w:p>
      <w:pPr>
        <w:pStyle w:val="ListParagraph"/>
        <w:numPr>
          <w:ilvl w:val="0"/>
          <w:numId w:val="24"/>
        </w:numPr>
        <w:tabs>
          <w:tab w:pos="706" w:val="left" w:leader="none"/>
        </w:tabs>
        <w:spacing w:line="240" w:lineRule="auto" w:before="0" w:after="0"/>
        <w:ind w:left="156" w:right="518" w:firstLine="370"/>
        <w:jc w:val="left"/>
        <w:rPr>
          <w:sz w:val="24"/>
        </w:rPr>
      </w:pPr>
      <w:r>
        <w:rPr>
          <w:sz w:val="24"/>
        </w:rPr>
        <w:t>vous aimez voir les yeux de vos interlocuteurs -- you like to see the eyes of the people you talk to</w:t>
      </w:r>
    </w:p>
    <w:p>
      <w:pPr>
        <w:pStyle w:val="BodyText"/>
        <w:ind w:left="525"/>
      </w:pPr>
      <w:r>
        <w:rPr/>
        <w:t>76 | 314</w:t>
      </w:r>
    </w:p>
    <w:p>
      <w:pPr>
        <w:pStyle w:val="BodyText"/>
      </w:pPr>
    </w:p>
    <w:p>
      <w:pPr>
        <w:spacing w:before="0"/>
        <w:ind w:left="155" w:right="0" w:firstLine="0"/>
        <w:jc w:val="left"/>
        <w:rPr>
          <w:i/>
          <w:sz w:val="24"/>
        </w:rPr>
      </w:pPr>
      <w:r>
        <w:rPr>
          <w:sz w:val="24"/>
        </w:rPr>
        <w:t>3086 </w:t>
      </w:r>
      <w:r>
        <w:rPr>
          <w:b/>
          <w:sz w:val="24"/>
        </w:rPr>
        <w:t>spécifier </w:t>
      </w:r>
      <w:r>
        <w:rPr>
          <w:sz w:val="24"/>
        </w:rPr>
        <w:t>v </w:t>
      </w:r>
      <w:r>
        <w:rPr>
          <w:i/>
          <w:sz w:val="24"/>
        </w:rPr>
        <w:t>to specify</w:t>
      </w:r>
    </w:p>
    <w:p>
      <w:pPr>
        <w:pStyle w:val="ListParagraph"/>
        <w:numPr>
          <w:ilvl w:val="0"/>
          <w:numId w:val="24"/>
        </w:numPr>
        <w:tabs>
          <w:tab w:pos="706" w:val="left" w:leader="none"/>
        </w:tabs>
        <w:spacing w:line="240" w:lineRule="auto" w:before="0" w:after="0"/>
        <w:ind w:left="526" w:right="3785" w:firstLine="0"/>
        <w:jc w:val="left"/>
        <w:rPr>
          <w:sz w:val="24"/>
        </w:rPr>
      </w:pPr>
      <w:r>
        <w:rPr>
          <w:sz w:val="24"/>
        </w:rPr>
        <w:t>je ne peux pas spécifier l'année -- I can't specify the year 43 | 952+n</w:t>
      </w:r>
      <w:r>
        <w:rPr>
          <w:spacing w:val="-1"/>
          <w:sz w:val="24"/>
        </w:rPr>
        <w:t> </w:t>
      </w:r>
      <w:r>
        <w:rPr>
          <w:sz w:val="24"/>
        </w:rPr>
        <w:t>-s</w:t>
      </w:r>
    </w:p>
    <w:p>
      <w:pPr>
        <w:pStyle w:val="BodyText"/>
      </w:pPr>
    </w:p>
    <w:p>
      <w:pPr>
        <w:pStyle w:val="BodyText"/>
        <w:ind w:left="155"/>
      </w:pPr>
      <w:r>
        <w:rPr/>
        <w:t>3087 </w:t>
      </w:r>
      <w:r>
        <w:rPr>
          <w:b/>
        </w:rPr>
        <w:t>souple </w:t>
      </w:r>
      <w:r>
        <w:rPr/>
        <w:t>adj(f) supple, agile, soft, floppy, flexible</w:t>
      </w:r>
    </w:p>
    <w:p>
      <w:pPr>
        <w:pStyle w:val="ListParagraph"/>
        <w:numPr>
          <w:ilvl w:val="0"/>
          <w:numId w:val="24"/>
        </w:numPr>
        <w:tabs>
          <w:tab w:pos="706" w:val="left" w:leader="none"/>
        </w:tabs>
        <w:spacing w:line="240" w:lineRule="auto" w:before="0" w:after="0"/>
        <w:ind w:left="526" w:right="3779" w:firstLine="0"/>
        <w:jc w:val="left"/>
        <w:rPr>
          <w:sz w:val="24"/>
        </w:rPr>
      </w:pPr>
      <w:r>
        <w:rPr>
          <w:sz w:val="24"/>
        </w:rPr>
        <w:t>faut être agile et souple -- you gotta be agile and flexible 82 |</w:t>
      </w:r>
      <w:r>
        <w:rPr>
          <w:spacing w:val="-1"/>
          <w:sz w:val="24"/>
        </w:rPr>
        <w:t> </w:t>
      </w:r>
      <w:r>
        <w:rPr>
          <w:sz w:val="24"/>
        </w:rPr>
        <w:t>219</w:t>
      </w:r>
    </w:p>
    <w:p>
      <w:pPr>
        <w:pStyle w:val="BodyText"/>
      </w:pPr>
    </w:p>
    <w:p>
      <w:pPr>
        <w:spacing w:before="0"/>
        <w:ind w:left="155" w:right="0" w:firstLine="0"/>
        <w:jc w:val="left"/>
        <w:rPr>
          <w:i/>
          <w:sz w:val="24"/>
        </w:rPr>
      </w:pPr>
      <w:r>
        <w:rPr>
          <w:sz w:val="24"/>
        </w:rPr>
        <w:t>3088 </w:t>
      </w:r>
      <w:r>
        <w:rPr>
          <w:b/>
          <w:sz w:val="24"/>
        </w:rPr>
        <w:t>rémunération </w:t>
      </w:r>
      <w:r>
        <w:rPr>
          <w:sz w:val="24"/>
        </w:rPr>
        <w:t>nf </w:t>
      </w:r>
      <w:r>
        <w:rPr>
          <w:i/>
          <w:sz w:val="24"/>
        </w:rPr>
        <w:t>remuneration, payment, pay</w:t>
      </w:r>
    </w:p>
    <w:p>
      <w:pPr>
        <w:pStyle w:val="ListParagraph"/>
        <w:numPr>
          <w:ilvl w:val="0"/>
          <w:numId w:val="24"/>
        </w:numPr>
        <w:tabs>
          <w:tab w:pos="706" w:val="left" w:leader="none"/>
        </w:tabs>
        <w:spacing w:line="240" w:lineRule="auto" w:before="0" w:after="0"/>
        <w:ind w:left="156" w:right="418" w:firstLine="370"/>
        <w:jc w:val="left"/>
        <w:rPr>
          <w:sz w:val="24"/>
        </w:rPr>
      </w:pPr>
      <w:r>
        <w:rPr>
          <w:sz w:val="24"/>
        </w:rPr>
        <w:t>comment jugez-vous la rémunération des dirigeants français -- what do you think of French leaders'</w:t>
      </w:r>
      <w:r>
        <w:rPr>
          <w:spacing w:val="-1"/>
          <w:sz w:val="24"/>
        </w:rPr>
        <w:t> </w:t>
      </w:r>
      <w:r>
        <w:rPr>
          <w:sz w:val="24"/>
        </w:rPr>
        <w:t>pay?</w:t>
      </w:r>
    </w:p>
    <w:p>
      <w:pPr>
        <w:pStyle w:val="BodyText"/>
        <w:ind w:left="525"/>
      </w:pPr>
      <w:r>
        <w:rPr/>
        <w:t>70 | 392</w:t>
      </w:r>
    </w:p>
    <w:p>
      <w:pPr>
        <w:pStyle w:val="BodyText"/>
      </w:pPr>
    </w:p>
    <w:p>
      <w:pPr>
        <w:spacing w:before="0"/>
        <w:ind w:left="155" w:right="0" w:firstLine="0"/>
        <w:jc w:val="left"/>
        <w:rPr>
          <w:i/>
          <w:sz w:val="24"/>
        </w:rPr>
      </w:pPr>
      <w:r>
        <w:rPr>
          <w:sz w:val="24"/>
        </w:rPr>
        <w:t>3089 </w:t>
      </w:r>
      <w:r>
        <w:rPr>
          <w:b/>
          <w:sz w:val="24"/>
        </w:rPr>
        <w:t>faillite </w:t>
      </w:r>
      <w:r>
        <w:rPr>
          <w:sz w:val="24"/>
        </w:rPr>
        <w:t>nf </w:t>
      </w:r>
      <w:r>
        <w:rPr>
          <w:i/>
          <w:sz w:val="24"/>
        </w:rPr>
        <w:t>bankruptcy, collapse, failure</w:t>
      </w:r>
    </w:p>
    <w:p>
      <w:pPr>
        <w:pStyle w:val="ListParagraph"/>
        <w:numPr>
          <w:ilvl w:val="0"/>
          <w:numId w:val="24"/>
        </w:numPr>
        <w:tabs>
          <w:tab w:pos="706" w:val="left" w:leader="none"/>
        </w:tabs>
        <w:spacing w:line="240" w:lineRule="auto" w:before="0" w:after="0"/>
        <w:ind w:left="526" w:right="170" w:firstLine="0"/>
        <w:jc w:val="left"/>
        <w:rPr>
          <w:sz w:val="24"/>
        </w:rPr>
      </w:pPr>
      <w:r>
        <w:rPr>
          <w:sz w:val="24"/>
        </w:rPr>
        <w:t>beaucoup d'entre eux devront déclarer faillite -- many of them will have to declare bankruptcy 70 |</w:t>
      </w:r>
      <w:r>
        <w:rPr>
          <w:spacing w:val="-1"/>
          <w:sz w:val="24"/>
        </w:rPr>
        <w:t> </w:t>
      </w:r>
      <w:r>
        <w:rPr>
          <w:sz w:val="24"/>
        </w:rPr>
        <w:t>396</w:t>
      </w:r>
    </w:p>
    <w:p>
      <w:pPr>
        <w:pStyle w:val="BodyText"/>
      </w:pPr>
    </w:p>
    <w:p>
      <w:pPr>
        <w:spacing w:before="0"/>
        <w:ind w:left="155" w:right="0" w:firstLine="0"/>
        <w:jc w:val="left"/>
        <w:rPr>
          <w:i/>
          <w:sz w:val="24"/>
        </w:rPr>
      </w:pPr>
      <w:r>
        <w:rPr>
          <w:sz w:val="24"/>
        </w:rPr>
        <w:t>3090 </w:t>
      </w:r>
      <w:r>
        <w:rPr>
          <w:b/>
          <w:sz w:val="24"/>
        </w:rPr>
        <w:t>touchant </w:t>
      </w:r>
      <w:r>
        <w:rPr>
          <w:sz w:val="24"/>
        </w:rPr>
        <w:t>adj,prep </w:t>
      </w:r>
      <w:r>
        <w:rPr>
          <w:i/>
          <w:sz w:val="24"/>
        </w:rPr>
        <w:t>with regard to, concerning, touching, moving</w:t>
      </w:r>
    </w:p>
    <w:p>
      <w:pPr>
        <w:pStyle w:val="ListParagraph"/>
        <w:numPr>
          <w:ilvl w:val="0"/>
          <w:numId w:val="24"/>
        </w:numPr>
        <w:tabs>
          <w:tab w:pos="706" w:val="left" w:leader="none"/>
        </w:tabs>
        <w:spacing w:line="240" w:lineRule="auto" w:before="0" w:after="0"/>
        <w:ind w:left="526" w:right="2482" w:firstLine="0"/>
        <w:jc w:val="left"/>
        <w:rPr>
          <w:sz w:val="24"/>
        </w:rPr>
      </w:pPr>
      <w:r>
        <w:rPr>
          <w:sz w:val="24"/>
        </w:rPr>
        <w:t>c'est un personnage très touchant -- he has a very touching personality 72 |</w:t>
      </w:r>
      <w:r>
        <w:rPr>
          <w:spacing w:val="-1"/>
          <w:sz w:val="24"/>
        </w:rPr>
        <w:t> </w:t>
      </w:r>
      <w:r>
        <w:rPr>
          <w:sz w:val="24"/>
        </w:rPr>
        <w:t>366</w:t>
      </w:r>
    </w:p>
    <w:p>
      <w:pPr>
        <w:pStyle w:val="BodyText"/>
      </w:pPr>
    </w:p>
    <w:p>
      <w:pPr>
        <w:spacing w:before="0"/>
        <w:ind w:left="155" w:right="0" w:firstLine="0"/>
        <w:jc w:val="left"/>
        <w:rPr>
          <w:sz w:val="24"/>
        </w:rPr>
      </w:pPr>
      <w:r>
        <w:rPr>
          <w:sz w:val="24"/>
        </w:rPr>
        <w:t>3091 </w:t>
      </w:r>
      <w:r>
        <w:rPr>
          <w:b/>
          <w:sz w:val="24"/>
        </w:rPr>
        <w:t>hostile </w:t>
      </w:r>
      <w:r>
        <w:rPr>
          <w:sz w:val="24"/>
        </w:rPr>
        <w:t>adj(f) hostile</w:t>
      </w:r>
    </w:p>
    <w:p>
      <w:pPr>
        <w:pStyle w:val="ListParagraph"/>
        <w:numPr>
          <w:ilvl w:val="0"/>
          <w:numId w:val="24"/>
        </w:numPr>
        <w:tabs>
          <w:tab w:pos="706" w:val="left" w:leader="none"/>
        </w:tabs>
        <w:spacing w:line="240" w:lineRule="auto" w:before="0" w:after="0"/>
        <w:ind w:left="526" w:right="2911" w:firstLine="0"/>
        <w:jc w:val="left"/>
        <w:rPr>
          <w:sz w:val="24"/>
        </w:rPr>
      </w:pPr>
      <w:r>
        <w:rPr>
          <w:sz w:val="24"/>
        </w:rPr>
        <w:t>les rues me semblaient hostiles -- the streets seemed hostile to me 71 |</w:t>
      </w:r>
      <w:r>
        <w:rPr>
          <w:spacing w:val="-1"/>
          <w:sz w:val="24"/>
        </w:rPr>
        <w:t> </w:t>
      </w:r>
      <w:r>
        <w:rPr>
          <w:sz w:val="24"/>
        </w:rPr>
        <w:t>383</w:t>
      </w:r>
    </w:p>
    <w:p>
      <w:pPr>
        <w:pStyle w:val="BodyText"/>
      </w:pPr>
    </w:p>
    <w:p>
      <w:pPr>
        <w:spacing w:before="1"/>
        <w:ind w:left="155" w:right="0" w:firstLine="0"/>
        <w:jc w:val="left"/>
        <w:rPr>
          <w:i/>
          <w:sz w:val="24"/>
        </w:rPr>
      </w:pPr>
      <w:r>
        <w:rPr>
          <w:sz w:val="24"/>
        </w:rPr>
        <w:t>3092 </w:t>
      </w:r>
      <w:r>
        <w:rPr>
          <w:b/>
          <w:sz w:val="24"/>
        </w:rPr>
        <w:t>imprimer </w:t>
      </w:r>
      <w:r>
        <w:rPr>
          <w:sz w:val="24"/>
        </w:rPr>
        <w:t>v </w:t>
      </w:r>
      <w:r>
        <w:rPr>
          <w:i/>
          <w:sz w:val="24"/>
        </w:rPr>
        <w:t>to print, print out</w:t>
      </w:r>
    </w:p>
    <w:p>
      <w:pPr>
        <w:pStyle w:val="ListParagraph"/>
        <w:numPr>
          <w:ilvl w:val="0"/>
          <w:numId w:val="24"/>
        </w:numPr>
        <w:tabs>
          <w:tab w:pos="706" w:val="left" w:leader="none"/>
        </w:tabs>
        <w:spacing w:line="240" w:lineRule="auto" w:before="0" w:after="0"/>
        <w:ind w:left="526" w:right="1798" w:firstLine="0"/>
        <w:jc w:val="left"/>
        <w:rPr>
          <w:sz w:val="24"/>
        </w:rPr>
      </w:pPr>
      <w:r>
        <w:rPr>
          <w:sz w:val="24"/>
        </w:rPr>
        <w:t>je demande que ce rapport soit imprimé -- I request that this report be printed 78 |</w:t>
      </w:r>
      <w:r>
        <w:rPr>
          <w:spacing w:val="-1"/>
          <w:sz w:val="24"/>
        </w:rPr>
        <w:t> </w:t>
      </w:r>
      <w:r>
        <w:rPr>
          <w:sz w:val="24"/>
        </w:rPr>
        <w:t>274</w:t>
      </w:r>
    </w:p>
    <w:p>
      <w:pPr>
        <w:pStyle w:val="BodyText"/>
        <w:spacing w:before="11"/>
        <w:rPr>
          <w:sz w:val="23"/>
        </w:rPr>
      </w:pPr>
    </w:p>
    <w:p>
      <w:pPr>
        <w:spacing w:before="0"/>
        <w:ind w:left="155" w:right="0" w:firstLine="0"/>
        <w:jc w:val="left"/>
        <w:rPr>
          <w:i/>
          <w:sz w:val="24"/>
        </w:rPr>
      </w:pPr>
      <w:r>
        <w:rPr>
          <w:sz w:val="24"/>
        </w:rPr>
        <w:t>3093 </w:t>
      </w:r>
      <w:r>
        <w:rPr>
          <w:b/>
          <w:sz w:val="24"/>
        </w:rPr>
        <w:t>abuser </w:t>
      </w:r>
      <w:r>
        <w:rPr>
          <w:sz w:val="24"/>
        </w:rPr>
        <w:t>v </w:t>
      </w:r>
      <w:r>
        <w:rPr>
          <w:i/>
          <w:sz w:val="24"/>
        </w:rPr>
        <w:t>to abuse, mislead, take advantage</w:t>
      </w:r>
    </w:p>
    <w:p>
      <w:pPr>
        <w:pStyle w:val="ListParagraph"/>
        <w:numPr>
          <w:ilvl w:val="0"/>
          <w:numId w:val="24"/>
        </w:numPr>
        <w:tabs>
          <w:tab w:pos="706" w:val="left" w:leader="none"/>
        </w:tabs>
        <w:spacing w:line="240" w:lineRule="auto" w:before="0" w:after="0"/>
        <w:ind w:left="526" w:right="2026" w:firstLine="0"/>
        <w:jc w:val="left"/>
        <w:rPr>
          <w:sz w:val="24"/>
        </w:rPr>
      </w:pPr>
      <w:r>
        <w:rPr>
          <w:sz w:val="24"/>
        </w:rPr>
        <w:t>j'ai été injuste, j'ai abusé de ma force -- I was unjust, I abused my authority 78 |</w:t>
      </w:r>
      <w:r>
        <w:rPr>
          <w:spacing w:val="-1"/>
          <w:sz w:val="24"/>
        </w:rPr>
        <w:t> </w:t>
      </w:r>
      <w:r>
        <w:rPr>
          <w:sz w:val="24"/>
        </w:rPr>
        <w:t>277</w:t>
      </w:r>
    </w:p>
    <w:p>
      <w:pPr>
        <w:pStyle w:val="BodyText"/>
      </w:pPr>
    </w:p>
    <w:p>
      <w:pPr>
        <w:spacing w:before="0"/>
        <w:ind w:left="155" w:right="0" w:firstLine="0"/>
        <w:jc w:val="left"/>
        <w:rPr>
          <w:i/>
          <w:sz w:val="24"/>
        </w:rPr>
      </w:pPr>
      <w:r>
        <w:rPr>
          <w:sz w:val="24"/>
        </w:rPr>
        <w:t>3094 </w:t>
      </w:r>
      <w:r>
        <w:rPr>
          <w:b/>
          <w:sz w:val="24"/>
        </w:rPr>
        <w:t>vérification </w:t>
      </w:r>
      <w:r>
        <w:rPr>
          <w:sz w:val="24"/>
        </w:rPr>
        <w:t>nf </w:t>
      </w:r>
      <w:r>
        <w:rPr>
          <w:i/>
          <w:sz w:val="24"/>
        </w:rPr>
        <w:t>check, verification</w:t>
      </w:r>
    </w:p>
    <w:p>
      <w:pPr>
        <w:pStyle w:val="ListParagraph"/>
        <w:numPr>
          <w:ilvl w:val="0"/>
          <w:numId w:val="24"/>
        </w:numPr>
        <w:tabs>
          <w:tab w:pos="706" w:val="left" w:leader="none"/>
        </w:tabs>
        <w:spacing w:line="240" w:lineRule="auto" w:before="0" w:after="0"/>
        <w:ind w:left="526" w:right="1465" w:firstLine="0"/>
        <w:jc w:val="left"/>
        <w:rPr>
          <w:sz w:val="24"/>
        </w:rPr>
      </w:pPr>
      <w:r>
        <w:rPr>
          <w:sz w:val="24"/>
        </w:rPr>
        <w:t>arrêtez-le au coin pour vérification -- stop him at the corner for an identity check 56 |</w:t>
      </w:r>
      <w:r>
        <w:rPr>
          <w:spacing w:val="-1"/>
          <w:sz w:val="24"/>
        </w:rPr>
        <w:t> </w:t>
      </w:r>
      <w:r>
        <w:rPr>
          <w:sz w:val="24"/>
        </w:rPr>
        <w:t>643-l</w:t>
      </w:r>
    </w:p>
    <w:p>
      <w:pPr>
        <w:pStyle w:val="BodyText"/>
        <w:rPr>
          <w:sz w:val="26"/>
        </w:rPr>
      </w:pPr>
    </w:p>
    <w:p>
      <w:pPr>
        <w:pStyle w:val="BodyText"/>
        <w:rPr>
          <w:sz w:val="22"/>
        </w:rPr>
      </w:pPr>
    </w:p>
    <w:p>
      <w:pPr>
        <w:pStyle w:val="BodyText"/>
        <w:ind w:left="216"/>
      </w:pPr>
      <w:r>
        <w:rPr/>
        <w:t>Page 128</w:t>
      </w:r>
    </w:p>
    <w:p>
      <w:pPr>
        <w:spacing w:after="0"/>
        <w:sectPr>
          <w:pgSz w:w="11900" w:h="16840"/>
          <w:pgMar w:top="1060" w:bottom="280" w:left="980" w:right="1000"/>
        </w:sectPr>
      </w:pPr>
    </w:p>
    <w:p>
      <w:pPr>
        <w:pStyle w:val="ListParagraph"/>
        <w:numPr>
          <w:ilvl w:val="0"/>
          <w:numId w:val="13"/>
        </w:numPr>
        <w:tabs>
          <w:tab w:pos="516" w:val="left" w:leader="none"/>
        </w:tabs>
        <w:spacing w:line="240" w:lineRule="auto" w:before="70" w:after="0"/>
        <w:ind w:left="516" w:right="0" w:hanging="300"/>
        <w:jc w:val="left"/>
        <w:rPr>
          <w:sz w:val="24"/>
        </w:rPr>
      </w:pPr>
      <w:r>
        <w:rPr>
          <w:sz w:val="24"/>
        </w:rPr>
        <w:t>Nationalities</w:t>
      </w:r>
    </w:p>
    <w:p>
      <w:pPr>
        <w:pStyle w:val="BodyText"/>
        <w:ind w:left="155" w:right="953"/>
      </w:pPr>
      <w:r>
        <w:rPr/>
        <w:t>This table lists the most frequently occurring words describing nationalities, languages, and cultural, ethnic, or religious groups.</w:t>
      </w:r>
    </w:p>
    <w:p>
      <w:pPr>
        <w:pStyle w:val="BodyText"/>
        <w:ind w:left="155"/>
      </w:pPr>
      <w:r>
        <w:rPr/>
        <w:t>français 251 French</w:t>
      </w:r>
    </w:p>
    <w:p>
      <w:pPr>
        <w:pStyle w:val="BodyText"/>
        <w:ind w:left="155"/>
      </w:pPr>
      <w:r>
        <w:rPr/>
        <w:t>américain 374 American</w:t>
      </w:r>
    </w:p>
    <w:p>
      <w:pPr>
        <w:pStyle w:val="BodyText"/>
        <w:ind w:left="155"/>
      </w:pPr>
      <w:r>
        <w:rPr/>
        <w:t>européen 445 European</w:t>
      </w:r>
    </w:p>
    <w:p>
      <w:pPr>
        <w:pStyle w:val="BodyText"/>
        <w:ind w:left="155"/>
      </w:pPr>
      <w:r>
        <w:rPr/>
        <w:t>canadien 611 Canadian</w:t>
      </w:r>
    </w:p>
    <w:p>
      <w:pPr>
        <w:pStyle w:val="BodyText"/>
        <w:ind w:left="155"/>
      </w:pPr>
      <w:r>
        <w:rPr/>
        <w:t>anglais 784 English</w:t>
      </w:r>
    </w:p>
    <w:p>
      <w:pPr>
        <w:pStyle w:val="BodyText"/>
        <w:ind w:left="155"/>
      </w:pPr>
      <w:r>
        <w:rPr/>
        <w:t>allemand 844 German</w:t>
      </w:r>
    </w:p>
    <w:p>
      <w:pPr>
        <w:pStyle w:val="BodyText"/>
        <w:ind w:left="155"/>
      </w:pPr>
      <w:r>
        <w:rPr/>
        <w:t>britannique 1296 British</w:t>
      </w:r>
    </w:p>
    <w:p>
      <w:pPr>
        <w:pStyle w:val="BodyText"/>
        <w:ind w:left="155"/>
      </w:pPr>
      <w:r>
        <w:rPr/>
        <w:t>russe 1325 Russian</w:t>
      </w:r>
    </w:p>
    <w:p>
      <w:pPr>
        <w:pStyle w:val="BodyText"/>
        <w:ind w:left="155"/>
      </w:pPr>
      <w:r>
        <w:rPr/>
        <w:t>israélien 1468 Israeli</w:t>
      </w:r>
    </w:p>
    <w:p>
      <w:pPr>
        <w:pStyle w:val="BodyText"/>
        <w:ind w:left="155"/>
      </w:pPr>
      <w:r>
        <w:rPr/>
        <w:t>italien 1477 Italian</w:t>
      </w:r>
    </w:p>
    <w:p>
      <w:pPr>
        <w:pStyle w:val="BodyText"/>
        <w:ind w:left="155"/>
      </w:pPr>
      <w:r>
        <w:rPr/>
        <w:t>juif 1510 Jewish</w:t>
      </w:r>
    </w:p>
    <w:p>
      <w:pPr>
        <w:pStyle w:val="BodyText"/>
        <w:ind w:left="155"/>
      </w:pPr>
      <w:r>
        <w:rPr/>
        <w:t>espagnol 1666</w:t>
      </w:r>
      <w:r>
        <w:rPr>
          <w:spacing w:val="-5"/>
        </w:rPr>
        <w:t> </w:t>
      </w:r>
      <w:r>
        <w:rPr/>
        <w:t>Spanish</w:t>
      </w:r>
    </w:p>
    <w:p>
      <w:pPr>
        <w:pStyle w:val="BodyText"/>
        <w:ind w:left="155"/>
      </w:pPr>
      <w:r>
        <w:rPr/>
        <w:t>soviétique 1674</w:t>
      </w:r>
      <w:r>
        <w:rPr>
          <w:spacing w:val="-5"/>
        </w:rPr>
        <w:t> </w:t>
      </w:r>
      <w:r>
        <w:rPr/>
        <w:t>Soviet</w:t>
      </w:r>
    </w:p>
    <w:p>
      <w:pPr>
        <w:pStyle w:val="BodyText"/>
        <w:ind w:left="155"/>
      </w:pPr>
      <w:r>
        <w:rPr/>
        <w:t>indien 1679 Indian</w:t>
      </w:r>
    </w:p>
    <w:p>
      <w:pPr>
        <w:pStyle w:val="BodyText"/>
        <w:ind w:left="155"/>
      </w:pPr>
      <w:r>
        <w:rPr/>
        <w:t>latin 1844 Latin</w:t>
      </w:r>
    </w:p>
    <w:p>
      <w:pPr>
        <w:pStyle w:val="BodyText"/>
        <w:ind w:left="155"/>
      </w:pPr>
      <w:r>
        <w:rPr/>
        <w:t>irakien 1913 Iraqi</w:t>
      </w:r>
    </w:p>
    <w:p>
      <w:pPr>
        <w:pStyle w:val="BodyText"/>
        <w:ind w:left="155"/>
      </w:pPr>
      <w:r>
        <w:rPr/>
        <w:t>chinois 1914 Chinese</w:t>
      </w:r>
    </w:p>
    <w:p>
      <w:pPr>
        <w:pStyle w:val="BodyText"/>
        <w:ind w:left="155"/>
      </w:pPr>
      <w:r>
        <w:rPr/>
        <w:t>québécois 1970 Quebecker</w:t>
      </w:r>
    </w:p>
    <w:p>
      <w:pPr>
        <w:pStyle w:val="BodyText"/>
        <w:ind w:left="155"/>
      </w:pPr>
      <w:r>
        <w:rPr/>
        <w:t>arabe 1994 Arabic</w:t>
      </w:r>
    </w:p>
    <w:p>
      <w:pPr>
        <w:pStyle w:val="BodyText"/>
        <w:ind w:left="155"/>
      </w:pPr>
      <w:r>
        <w:rPr/>
        <w:t>grec 2026 Greek</w:t>
      </w:r>
    </w:p>
    <w:p>
      <w:pPr>
        <w:pStyle w:val="BodyText"/>
        <w:ind w:left="155"/>
      </w:pPr>
      <w:r>
        <w:rPr/>
        <w:t>japonais 2097 Japanese</w:t>
      </w:r>
    </w:p>
    <w:p>
      <w:pPr>
        <w:pStyle w:val="BodyText"/>
        <w:ind w:left="155"/>
      </w:pPr>
      <w:r>
        <w:rPr/>
        <w:t>suisse 2241 Swiss</w:t>
      </w:r>
    </w:p>
    <w:p>
      <w:pPr>
        <w:pStyle w:val="BodyText"/>
        <w:ind w:left="155"/>
      </w:pPr>
      <w:r>
        <w:rPr/>
        <w:t>africain 2289 African</w:t>
      </w:r>
    </w:p>
    <w:p>
      <w:pPr>
        <w:pStyle w:val="BodyText"/>
        <w:ind w:left="155"/>
      </w:pPr>
      <w:r>
        <w:rPr/>
        <w:t>parisien 2549</w:t>
      </w:r>
      <w:r>
        <w:rPr>
          <w:spacing w:val="-7"/>
        </w:rPr>
        <w:t> </w:t>
      </w:r>
      <w:r>
        <w:rPr/>
        <w:t>Parisian</w:t>
      </w:r>
    </w:p>
    <w:p>
      <w:pPr>
        <w:pStyle w:val="BodyText"/>
        <w:ind w:left="155"/>
      </w:pPr>
      <w:r>
        <w:rPr/>
        <w:t>oriental 2715</w:t>
      </w:r>
      <w:r>
        <w:rPr>
          <w:spacing w:val="-5"/>
        </w:rPr>
        <w:t> </w:t>
      </w:r>
      <w:r>
        <w:rPr/>
        <w:t>Oriental</w:t>
      </w:r>
    </w:p>
    <w:p>
      <w:pPr>
        <w:pStyle w:val="BodyText"/>
        <w:ind w:left="155"/>
      </w:pPr>
      <w:r>
        <w:rPr/>
        <w:t>serbe 2780</w:t>
      </w:r>
      <w:r>
        <w:rPr>
          <w:spacing w:val="-5"/>
        </w:rPr>
        <w:t> </w:t>
      </w:r>
      <w:r>
        <w:rPr/>
        <w:t>Serbian</w:t>
      </w:r>
    </w:p>
    <w:p>
      <w:pPr>
        <w:pStyle w:val="BodyText"/>
        <w:ind w:left="155"/>
      </w:pPr>
      <w:r>
        <w:rPr/>
        <w:t>belge 2795</w:t>
      </w:r>
      <w:r>
        <w:rPr>
          <w:spacing w:val="-5"/>
        </w:rPr>
        <w:t> </w:t>
      </w:r>
      <w:r>
        <w:rPr/>
        <w:t>Belgian</w:t>
      </w:r>
    </w:p>
    <w:p>
      <w:pPr>
        <w:pStyle w:val="BodyText"/>
        <w:ind w:left="155"/>
      </w:pPr>
      <w:r>
        <w:rPr/>
        <w:t>turc 3134 Turkish</w:t>
      </w:r>
    </w:p>
    <w:p>
      <w:pPr>
        <w:pStyle w:val="BodyText"/>
        <w:ind w:left="155"/>
      </w:pPr>
      <w:r>
        <w:rPr/>
        <w:t>romain 3144</w:t>
      </w:r>
      <w:r>
        <w:rPr>
          <w:spacing w:val="-4"/>
        </w:rPr>
        <w:t> </w:t>
      </w:r>
      <w:r>
        <w:rPr/>
        <w:t>Roman</w:t>
      </w:r>
    </w:p>
    <w:p>
      <w:pPr>
        <w:pStyle w:val="BodyText"/>
        <w:ind w:left="155"/>
      </w:pPr>
      <w:r>
        <w:rPr/>
        <w:t>asiatique 3277</w:t>
      </w:r>
      <w:r>
        <w:rPr>
          <w:spacing w:val="-21"/>
        </w:rPr>
        <w:t> </w:t>
      </w:r>
      <w:r>
        <w:rPr/>
        <w:t>Asian</w:t>
      </w:r>
    </w:p>
    <w:p>
      <w:pPr>
        <w:pStyle w:val="BodyText"/>
        <w:ind w:left="155"/>
      </w:pPr>
      <w:r>
        <w:rPr/>
        <w:t>iranien 3405 Iranian</w:t>
      </w:r>
    </w:p>
    <w:p>
      <w:pPr>
        <w:pStyle w:val="BodyText"/>
        <w:ind w:left="155"/>
      </w:pPr>
      <w:r>
        <w:rPr/>
        <w:t>marocain 3469 Moroccan</w:t>
      </w:r>
    </w:p>
    <w:p>
      <w:pPr>
        <w:pStyle w:val="BodyText"/>
        <w:ind w:left="155"/>
      </w:pPr>
      <w:r>
        <w:rPr/>
        <w:t>polonais 3660 Polish</w:t>
      </w:r>
    </w:p>
    <w:p>
      <w:pPr>
        <w:pStyle w:val="BodyText"/>
        <w:ind w:left="155"/>
      </w:pPr>
      <w:r>
        <w:rPr/>
        <w:t>portugais 3684 Portuguese</w:t>
      </w:r>
    </w:p>
    <w:p>
      <w:pPr>
        <w:pStyle w:val="BodyText"/>
        <w:spacing w:before="1"/>
        <w:ind w:left="155"/>
      </w:pPr>
      <w:r>
        <w:rPr/>
        <w:t>tchèque 3793 Czech</w:t>
      </w:r>
    </w:p>
    <w:p>
      <w:pPr>
        <w:pStyle w:val="BodyText"/>
        <w:ind w:left="155"/>
      </w:pPr>
      <w:r>
        <w:rPr/>
        <w:t>irlandais 3963 Irish</w:t>
      </w:r>
    </w:p>
    <w:p>
      <w:pPr>
        <w:pStyle w:val="BodyText"/>
        <w:ind w:left="155" w:right="6452"/>
      </w:pPr>
      <w:r>
        <w:rPr/>
        <w:t>libanais 3993 Lebanese yougoslave 4077 Yugoslavian égyptien 4137 Egyptian</w:t>
      </w:r>
    </w:p>
    <w:p>
      <w:pPr>
        <w:pStyle w:val="BodyText"/>
        <w:ind w:left="155"/>
      </w:pPr>
      <w:r>
        <w:rPr/>
        <w:t>algérien 4163 Algerian</w:t>
      </w:r>
    </w:p>
    <w:p>
      <w:pPr>
        <w:pStyle w:val="BodyText"/>
        <w:ind w:left="155"/>
      </w:pPr>
      <w:r>
        <w:rPr/>
        <w:t>syrien 4453 Syrian</w:t>
      </w:r>
    </w:p>
    <w:p>
      <w:pPr>
        <w:pStyle w:val="BodyText"/>
        <w:ind w:left="155"/>
      </w:pPr>
      <w:r>
        <w:rPr/>
        <w:t>mexicain 4541</w:t>
      </w:r>
      <w:r>
        <w:rPr>
          <w:spacing w:val="-7"/>
        </w:rPr>
        <w:t> </w:t>
      </w:r>
      <w:r>
        <w:rPr/>
        <w:t>Mexican</w:t>
      </w:r>
    </w:p>
    <w:p>
      <w:pPr>
        <w:pStyle w:val="BodyText"/>
        <w:ind w:left="155"/>
      </w:pPr>
      <w:r>
        <w:rPr/>
        <w:t>néerlandais 4640</w:t>
      </w:r>
      <w:r>
        <w:rPr>
          <w:spacing w:val="-7"/>
        </w:rPr>
        <w:t> </w:t>
      </w:r>
      <w:r>
        <w:rPr/>
        <w:t>Dutch</w:t>
      </w:r>
    </w:p>
    <w:p>
      <w:pPr>
        <w:pStyle w:val="BodyText"/>
        <w:ind w:left="155"/>
      </w:pPr>
      <w:r>
        <w:rPr/>
        <w:t>suédois 4647 Swedish</w:t>
      </w:r>
    </w:p>
    <w:p>
      <w:pPr>
        <w:pStyle w:val="BodyText"/>
        <w:ind w:left="155"/>
      </w:pPr>
      <w:r>
        <w:rPr/>
        <w:t>basque 4658 Basque</w:t>
      </w:r>
    </w:p>
    <w:p>
      <w:pPr>
        <w:pStyle w:val="BodyText"/>
        <w:ind w:left="155"/>
      </w:pPr>
      <w:r>
        <w:rPr/>
        <w:t>kurde 4694 Kurd</w:t>
      </w:r>
    </w:p>
    <w:p>
      <w:pPr>
        <w:pStyle w:val="BodyText"/>
        <w:ind w:left="155"/>
      </w:pPr>
      <w:r>
        <w:rPr/>
        <w:t>danois 4809 Danish</w:t>
      </w:r>
    </w:p>
    <w:p>
      <w:pPr>
        <w:pStyle w:val="BodyText"/>
        <w:ind w:left="155"/>
      </w:pPr>
      <w:r>
        <w:rPr/>
        <w:t>anglo-saxon 4854 Anglo-Saxon</w:t>
      </w:r>
    </w:p>
    <w:p>
      <w:pPr>
        <w:spacing w:after="0"/>
        <w:sectPr>
          <w:pgSz w:w="11900" w:h="16840"/>
          <w:pgMar w:top="1340" w:bottom="280" w:left="980" w:right="1000"/>
        </w:sectPr>
      </w:pPr>
    </w:p>
    <w:p>
      <w:pPr>
        <w:pStyle w:val="BodyText"/>
        <w:spacing w:before="74"/>
        <w:ind w:left="155"/>
      </w:pPr>
      <w:r>
        <w:rPr/>
        <w:t>albanais 4912 Albanian</w:t>
      </w:r>
    </w:p>
    <w:p>
      <w:pPr>
        <w:pStyle w:val="BodyText"/>
        <w:ind w:left="155"/>
      </w:pPr>
      <w:r>
        <w:rPr/>
        <w:t>bosniaque 4977 Bosnian</w:t>
      </w:r>
    </w:p>
    <w:p>
      <w:pPr>
        <w:pStyle w:val="BodyText"/>
        <w:ind w:left="155"/>
      </w:pPr>
      <w:r>
        <w:rPr/>
        <w:t>brésilien 5016 Brazilian</w:t>
      </w:r>
    </w:p>
    <w:p>
      <w:pPr>
        <w:pStyle w:val="BodyText"/>
        <w:ind w:left="155"/>
      </w:pPr>
      <w:r>
        <w:rPr/>
        <w:t>autrichien 5018 Austrian</w:t>
      </w:r>
    </w:p>
    <w:p>
      <w:pPr>
        <w:pStyle w:val="BodyText"/>
        <w:ind w:left="155"/>
      </w:pPr>
      <w:r>
        <w:rPr/>
        <w:t>cubain 5065 Cuban</w:t>
      </w:r>
    </w:p>
    <w:p>
      <w:pPr>
        <w:spacing w:before="0"/>
        <w:ind w:left="155" w:right="0" w:firstLine="0"/>
        <w:jc w:val="left"/>
        <w:rPr>
          <w:sz w:val="24"/>
        </w:rPr>
      </w:pPr>
      <w:r>
        <w:rPr>
          <w:sz w:val="24"/>
        </w:rPr>
        <w:t>3095 </w:t>
      </w:r>
      <w:r>
        <w:rPr>
          <w:b/>
          <w:sz w:val="24"/>
        </w:rPr>
        <w:t>aveugle </w:t>
      </w:r>
      <w:r>
        <w:rPr>
          <w:sz w:val="24"/>
        </w:rPr>
        <w:t>nadj(f) blind</w:t>
      </w:r>
    </w:p>
    <w:p>
      <w:pPr>
        <w:pStyle w:val="ListParagraph"/>
        <w:numPr>
          <w:ilvl w:val="0"/>
          <w:numId w:val="25"/>
        </w:numPr>
        <w:tabs>
          <w:tab w:pos="706" w:val="left" w:leader="none"/>
        </w:tabs>
        <w:spacing w:line="240" w:lineRule="auto" w:before="0" w:after="0"/>
        <w:ind w:left="526" w:right="2269" w:firstLine="0"/>
        <w:jc w:val="left"/>
        <w:rPr>
          <w:sz w:val="24"/>
        </w:rPr>
      </w:pPr>
      <w:r>
        <w:rPr>
          <w:sz w:val="24"/>
        </w:rPr>
        <w:t>un jour tu seras aveugle. comme moi -- someday you'll be blind. like me 64 |</w:t>
      </w:r>
      <w:r>
        <w:rPr>
          <w:spacing w:val="-1"/>
          <w:sz w:val="24"/>
        </w:rPr>
        <w:t> </w:t>
      </w:r>
      <w:r>
        <w:rPr>
          <w:sz w:val="24"/>
        </w:rPr>
        <w:t>504+l</w:t>
      </w:r>
    </w:p>
    <w:p>
      <w:pPr>
        <w:pStyle w:val="BodyText"/>
      </w:pPr>
    </w:p>
    <w:p>
      <w:pPr>
        <w:spacing w:before="0"/>
        <w:ind w:left="155" w:right="0" w:firstLine="0"/>
        <w:jc w:val="left"/>
        <w:rPr>
          <w:i/>
          <w:sz w:val="24"/>
        </w:rPr>
      </w:pPr>
      <w:r>
        <w:rPr>
          <w:sz w:val="24"/>
        </w:rPr>
        <w:t>3096 </w:t>
      </w:r>
      <w:r>
        <w:rPr>
          <w:b/>
          <w:sz w:val="24"/>
        </w:rPr>
        <w:t>jurer </w:t>
      </w:r>
      <w:r>
        <w:rPr>
          <w:sz w:val="24"/>
        </w:rPr>
        <w:t>v </w:t>
      </w:r>
      <w:r>
        <w:rPr>
          <w:i/>
          <w:sz w:val="24"/>
        </w:rPr>
        <w:t>to swear</w:t>
      </w:r>
    </w:p>
    <w:p>
      <w:pPr>
        <w:pStyle w:val="ListParagraph"/>
        <w:numPr>
          <w:ilvl w:val="0"/>
          <w:numId w:val="25"/>
        </w:numPr>
        <w:tabs>
          <w:tab w:pos="706" w:val="left" w:leader="none"/>
        </w:tabs>
        <w:spacing w:line="240" w:lineRule="auto" w:before="0" w:after="0"/>
        <w:ind w:left="526" w:right="1889" w:firstLine="0"/>
        <w:jc w:val="left"/>
        <w:rPr>
          <w:sz w:val="24"/>
        </w:rPr>
      </w:pPr>
      <w:r>
        <w:rPr>
          <w:sz w:val="24"/>
        </w:rPr>
        <w:t>je jure sur la tombe de ma grand-mère -- I swear on my grandmother's grave 59 |</w:t>
      </w:r>
      <w:r>
        <w:rPr>
          <w:spacing w:val="-1"/>
          <w:sz w:val="24"/>
        </w:rPr>
        <w:t> </w:t>
      </w:r>
      <w:r>
        <w:rPr>
          <w:sz w:val="24"/>
        </w:rPr>
        <w:t>588</w:t>
      </w:r>
    </w:p>
    <w:p>
      <w:pPr>
        <w:pStyle w:val="BodyText"/>
      </w:pPr>
    </w:p>
    <w:p>
      <w:pPr>
        <w:spacing w:before="0"/>
        <w:ind w:left="155" w:right="0" w:firstLine="0"/>
        <w:jc w:val="left"/>
        <w:rPr>
          <w:i/>
          <w:sz w:val="24"/>
        </w:rPr>
      </w:pPr>
      <w:r>
        <w:rPr>
          <w:sz w:val="24"/>
        </w:rPr>
        <w:t>3097 </w:t>
      </w:r>
      <w:r>
        <w:rPr>
          <w:b/>
          <w:sz w:val="24"/>
        </w:rPr>
        <w:t>trésor </w:t>
      </w:r>
      <w:r>
        <w:rPr>
          <w:sz w:val="24"/>
        </w:rPr>
        <w:t>nm </w:t>
      </w:r>
      <w:r>
        <w:rPr>
          <w:i/>
          <w:sz w:val="24"/>
        </w:rPr>
        <w:t>treasure, treasury</w:t>
      </w:r>
    </w:p>
    <w:p>
      <w:pPr>
        <w:pStyle w:val="ListParagraph"/>
        <w:numPr>
          <w:ilvl w:val="0"/>
          <w:numId w:val="25"/>
        </w:numPr>
        <w:tabs>
          <w:tab w:pos="706" w:val="left" w:leader="none"/>
        </w:tabs>
        <w:spacing w:line="240" w:lineRule="auto" w:before="0" w:after="0"/>
        <w:ind w:left="526" w:right="1286" w:firstLine="0"/>
        <w:jc w:val="left"/>
        <w:rPr>
          <w:sz w:val="24"/>
        </w:rPr>
      </w:pPr>
      <w:r>
        <w:rPr>
          <w:sz w:val="24"/>
        </w:rPr>
        <w:t>t'es complètement obsédé par un trésor -- you're completely obsessed by a treasure 72 |</w:t>
      </w:r>
      <w:r>
        <w:rPr>
          <w:spacing w:val="-1"/>
          <w:sz w:val="24"/>
        </w:rPr>
        <w:t> </w:t>
      </w:r>
      <w:r>
        <w:rPr>
          <w:sz w:val="24"/>
        </w:rPr>
        <w:t>362</w:t>
      </w:r>
    </w:p>
    <w:p>
      <w:pPr>
        <w:pStyle w:val="BodyText"/>
      </w:pPr>
    </w:p>
    <w:p>
      <w:pPr>
        <w:spacing w:before="0"/>
        <w:ind w:left="155" w:right="0" w:firstLine="0"/>
        <w:jc w:val="left"/>
        <w:rPr>
          <w:i/>
          <w:sz w:val="24"/>
        </w:rPr>
      </w:pPr>
      <w:r>
        <w:rPr>
          <w:sz w:val="24"/>
        </w:rPr>
        <w:t>3098 </w:t>
      </w:r>
      <w:r>
        <w:rPr>
          <w:b/>
          <w:sz w:val="24"/>
        </w:rPr>
        <w:t>vingtaine </w:t>
      </w:r>
      <w:r>
        <w:rPr>
          <w:sz w:val="24"/>
        </w:rPr>
        <w:t>nf </w:t>
      </w:r>
      <w:r>
        <w:rPr>
          <w:i/>
          <w:sz w:val="24"/>
        </w:rPr>
        <w:t>about twenty</w:t>
      </w:r>
    </w:p>
    <w:p>
      <w:pPr>
        <w:pStyle w:val="ListParagraph"/>
        <w:numPr>
          <w:ilvl w:val="0"/>
          <w:numId w:val="25"/>
        </w:numPr>
        <w:tabs>
          <w:tab w:pos="706" w:val="left" w:leader="none"/>
        </w:tabs>
        <w:spacing w:line="240" w:lineRule="auto" w:before="0" w:after="0"/>
        <w:ind w:left="156" w:right="757" w:firstLine="370"/>
        <w:jc w:val="left"/>
        <w:rPr>
          <w:sz w:val="24"/>
        </w:rPr>
      </w:pPr>
      <w:r>
        <w:rPr>
          <w:sz w:val="24"/>
        </w:rPr>
        <w:t>une vingtaine de personnes auraient été interpellées -- about 20 persons were apparently summoned</w:t>
      </w:r>
    </w:p>
    <w:p>
      <w:pPr>
        <w:pStyle w:val="BodyText"/>
        <w:ind w:left="525"/>
      </w:pPr>
      <w:r>
        <w:rPr/>
        <w:t>66 | 457</w:t>
      </w:r>
    </w:p>
    <w:p>
      <w:pPr>
        <w:pStyle w:val="BodyText"/>
      </w:pPr>
    </w:p>
    <w:p>
      <w:pPr>
        <w:spacing w:before="0"/>
        <w:ind w:left="155" w:right="0" w:firstLine="0"/>
        <w:jc w:val="left"/>
        <w:rPr>
          <w:i/>
          <w:sz w:val="24"/>
        </w:rPr>
      </w:pPr>
      <w:r>
        <w:rPr>
          <w:sz w:val="24"/>
        </w:rPr>
        <w:t>3099 </w:t>
      </w:r>
      <w:r>
        <w:rPr>
          <w:b/>
          <w:sz w:val="24"/>
        </w:rPr>
        <w:t>séquence </w:t>
      </w:r>
      <w:r>
        <w:rPr>
          <w:sz w:val="24"/>
        </w:rPr>
        <w:t>nf </w:t>
      </w:r>
      <w:r>
        <w:rPr>
          <w:i/>
          <w:sz w:val="24"/>
        </w:rPr>
        <w:t>sequence</w:t>
      </w:r>
    </w:p>
    <w:p>
      <w:pPr>
        <w:pStyle w:val="ListParagraph"/>
        <w:numPr>
          <w:ilvl w:val="0"/>
          <w:numId w:val="25"/>
        </w:numPr>
        <w:tabs>
          <w:tab w:pos="706" w:val="left" w:leader="none"/>
        </w:tabs>
        <w:spacing w:line="240" w:lineRule="auto" w:before="0" w:after="0"/>
        <w:ind w:left="526" w:right="992" w:firstLine="0"/>
        <w:jc w:val="left"/>
        <w:rPr>
          <w:sz w:val="24"/>
        </w:rPr>
      </w:pPr>
      <w:r>
        <w:rPr>
          <w:sz w:val="24"/>
        </w:rPr>
        <w:t>certaines séquences virales protègent les cellules -- some viral sequences protect cells 48 | 829+n</w:t>
      </w:r>
      <w:r>
        <w:rPr>
          <w:spacing w:val="-1"/>
          <w:sz w:val="24"/>
        </w:rPr>
        <w:t> </w:t>
      </w:r>
      <w:r>
        <w:rPr>
          <w:sz w:val="24"/>
        </w:rPr>
        <w:t>-s</w:t>
      </w:r>
    </w:p>
    <w:p>
      <w:pPr>
        <w:pStyle w:val="BodyText"/>
      </w:pPr>
    </w:p>
    <w:p>
      <w:pPr>
        <w:spacing w:before="0"/>
        <w:ind w:left="155" w:right="0" w:firstLine="0"/>
        <w:jc w:val="left"/>
        <w:rPr>
          <w:i/>
          <w:sz w:val="24"/>
        </w:rPr>
      </w:pPr>
      <w:r>
        <w:rPr>
          <w:sz w:val="24"/>
        </w:rPr>
        <w:t>3100 </w:t>
      </w:r>
      <w:r>
        <w:rPr>
          <w:b/>
          <w:sz w:val="24"/>
        </w:rPr>
        <w:t>musicien </w:t>
      </w:r>
      <w:r>
        <w:rPr>
          <w:sz w:val="24"/>
        </w:rPr>
        <w:t>nadj </w:t>
      </w:r>
      <w:r>
        <w:rPr>
          <w:i/>
          <w:sz w:val="24"/>
        </w:rPr>
        <w:t>musician</w:t>
      </w:r>
    </w:p>
    <w:p>
      <w:pPr>
        <w:pStyle w:val="ListParagraph"/>
        <w:numPr>
          <w:ilvl w:val="0"/>
          <w:numId w:val="25"/>
        </w:numPr>
        <w:tabs>
          <w:tab w:pos="706" w:val="left" w:leader="none"/>
        </w:tabs>
        <w:spacing w:line="240" w:lineRule="auto" w:before="0" w:after="0"/>
        <w:ind w:left="526" w:right="671" w:firstLine="0"/>
        <w:jc w:val="left"/>
        <w:rPr>
          <w:sz w:val="24"/>
        </w:rPr>
      </w:pPr>
      <w:r>
        <w:rPr>
          <w:sz w:val="24"/>
        </w:rPr>
        <w:t>ça prend de vrai musiciens pour jouer du blues -- it takes true musicians to play the blues 62 |</w:t>
      </w:r>
      <w:r>
        <w:rPr>
          <w:spacing w:val="-1"/>
          <w:sz w:val="24"/>
        </w:rPr>
        <w:t> </w:t>
      </w:r>
      <w:r>
        <w:rPr>
          <w:sz w:val="24"/>
        </w:rPr>
        <w:t>531</w:t>
      </w:r>
    </w:p>
    <w:p>
      <w:pPr>
        <w:pStyle w:val="BodyText"/>
      </w:pPr>
    </w:p>
    <w:p>
      <w:pPr>
        <w:spacing w:before="0"/>
        <w:ind w:left="155" w:right="0" w:firstLine="0"/>
        <w:jc w:val="left"/>
        <w:rPr>
          <w:i/>
          <w:sz w:val="24"/>
        </w:rPr>
      </w:pPr>
      <w:r>
        <w:rPr>
          <w:sz w:val="24"/>
        </w:rPr>
        <w:t>3101 </w:t>
      </w:r>
      <w:r>
        <w:rPr>
          <w:b/>
          <w:sz w:val="24"/>
        </w:rPr>
        <w:t>routier </w:t>
      </w:r>
      <w:r>
        <w:rPr>
          <w:sz w:val="24"/>
        </w:rPr>
        <w:t>nadj </w:t>
      </w:r>
      <w:r>
        <w:rPr>
          <w:i/>
          <w:sz w:val="24"/>
        </w:rPr>
        <w:t>road, long-distance lorry or truck driver</w:t>
      </w:r>
    </w:p>
    <w:p>
      <w:pPr>
        <w:pStyle w:val="ListParagraph"/>
        <w:numPr>
          <w:ilvl w:val="0"/>
          <w:numId w:val="25"/>
        </w:numPr>
        <w:tabs>
          <w:tab w:pos="706" w:val="left" w:leader="none"/>
        </w:tabs>
        <w:spacing w:line="240" w:lineRule="auto" w:before="0" w:after="0"/>
        <w:ind w:left="526" w:right="435" w:firstLine="0"/>
        <w:jc w:val="left"/>
        <w:rPr>
          <w:sz w:val="24"/>
        </w:rPr>
      </w:pPr>
      <w:r>
        <w:rPr>
          <w:sz w:val="24"/>
        </w:rPr>
        <w:t>nous avons besoin d'un réseau routier continental -- we need a continental network of roads 63 |</w:t>
      </w:r>
      <w:r>
        <w:rPr>
          <w:spacing w:val="-1"/>
          <w:sz w:val="24"/>
        </w:rPr>
        <w:t> </w:t>
      </w:r>
      <w:r>
        <w:rPr>
          <w:sz w:val="24"/>
        </w:rPr>
        <w:t>524-l</w:t>
      </w:r>
    </w:p>
    <w:p>
      <w:pPr>
        <w:pStyle w:val="BodyText"/>
      </w:pPr>
    </w:p>
    <w:p>
      <w:pPr>
        <w:spacing w:before="0"/>
        <w:ind w:left="155" w:right="0" w:firstLine="0"/>
        <w:jc w:val="left"/>
        <w:rPr>
          <w:i/>
          <w:sz w:val="24"/>
        </w:rPr>
      </w:pPr>
      <w:r>
        <w:rPr>
          <w:sz w:val="24"/>
        </w:rPr>
        <w:t>3102 </w:t>
      </w:r>
      <w:r>
        <w:rPr>
          <w:b/>
          <w:sz w:val="24"/>
        </w:rPr>
        <w:t>embrasser </w:t>
      </w:r>
      <w:r>
        <w:rPr>
          <w:sz w:val="24"/>
        </w:rPr>
        <w:t>v </w:t>
      </w:r>
      <w:r>
        <w:rPr>
          <w:i/>
          <w:sz w:val="24"/>
        </w:rPr>
        <w:t>to kiss, embrace</w:t>
      </w:r>
    </w:p>
    <w:p>
      <w:pPr>
        <w:pStyle w:val="ListParagraph"/>
        <w:numPr>
          <w:ilvl w:val="0"/>
          <w:numId w:val="25"/>
        </w:numPr>
        <w:tabs>
          <w:tab w:pos="706" w:val="left" w:leader="none"/>
        </w:tabs>
        <w:spacing w:line="240" w:lineRule="auto" w:before="0" w:after="0"/>
        <w:ind w:left="526" w:right="1383" w:firstLine="0"/>
        <w:jc w:val="left"/>
        <w:rPr>
          <w:sz w:val="24"/>
        </w:rPr>
      </w:pPr>
      <w:r>
        <w:rPr>
          <w:sz w:val="24"/>
        </w:rPr>
        <w:t>je n'embrasse pas des inconnus. moi non plus -- I don't kiss strangers. neither do I 60 |</w:t>
      </w:r>
      <w:r>
        <w:rPr>
          <w:spacing w:val="-1"/>
          <w:sz w:val="24"/>
        </w:rPr>
        <w:t> </w:t>
      </w:r>
      <w:r>
        <w:rPr>
          <w:sz w:val="24"/>
        </w:rPr>
        <w:t>577</w:t>
      </w:r>
    </w:p>
    <w:p>
      <w:pPr>
        <w:pStyle w:val="BodyText"/>
      </w:pPr>
    </w:p>
    <w:p>
      <w:pPr>
        <w:spacing w:before="1"/>
        <w:ind w:left="155" w:right="0" w:firstLine="0"/>
        <w:jc w:val="left"/>
        <w:rPr>
          <w:i/>
          <w:sz w:val="24"/>
        </w:rPr>
      </w:pPr>
      <w:r>
        <w:rPr>
          <w:sz w:val="24"/>
        </w:rPr>
        <w:t>3103 </w:t>
      </w:r>
      <w:r>
        <w:rPr>
          <w:b/>
          <w:sz w:val="24"/>
        </w:rPr>
        <w:t>échéance </w:t>
      </w:r>
      <w:r>
        <w:rPr>
          <w:sz w:val="24"/>
        </w:rPr>
        <w:t>nf </w:t>
      </w:r>
      <w:r>
        <w:rPr>
          <w:i/>
          <w:sz w:val="24"/>
        </w:rPr>
        <w:t>expiration date, date of payment, deadline</w:t>
      </w:r>
    </w:p>
    <w:p>
      <w:pPr>
        <w:pStyle w:val="ListParagraph"/>
        <w:numPr>
          <w:ilvl w:val="0"/>
          <w:numId w:val="25"/>
        </w:numPr>
        <w:tabs>
          <w:tab w:pos="706" w:val="left" w:leader="none"/>
        </w:tabs>
        <w:spacing w:line="240" w:lineRule="auto" w:before="0" w:after="0"/>
        <w:ind w:left="526" w:right="884" w:firstLine="0"/>
        <w:jc w:val="left"/>
        <w:rPr>
          <w:sz w:val="24"/>
        </w:rPr>
      </w:pPr>
      <w:r>
        <w:rPr>
          <w:sz w:val="24"/>
        </w:rPr>
        <w:t>le contrat arrive à échéance dans quelques mois -- the contract expires in a few months 72 |</w:t>
      </w:r>
      <w:r>
        <w:rPr>
          <w:spacing w:val="-1"/>
          <w:sz w:val="24"/>
        </w:rPr>
        <w:t> </w:t>
      </w:r>
      <w:r>
        <w:rPr>
          <w:sz w:val="24"/>
        </w:rPr>
        <w:t>373</w:t>
      </w:r>
    </w:p>
    <w:p>
      <w:pPr>
        <w:pStyle w:val="BodyText"/>
        <w:spacing w:before="11"/>
        <w:rPr>
          <w:sz w:val="23"/>
        </w:rPr>
      </w:pPr>
    </w:p>
    <w:p>
      <w:pPr>
        <w:spacing w:before="0"/>
        <w:ind w:left="155" w:right="0" w:firstLine="0"/>
        <w:jc w:val="left"/>
        <w:rPr>
          <w:i/>
          <w:sz w:val="24"/>
        </w:rPr>
      </w:pPr>
      <w:r>
        <w:rPr>
          <w:sz w:val="24"/>
        </w:rPr>
        <w:t>3104 </w:t>
      </w:r>
      <w:r>
        <w:rPr>
          <w:b/>
          <w:sz w:val="24"/>
        </w:rPr>
        <w:t>surplus </w:t>
      </w:r>
      <w:r>
        <w:rPr>
          <w:sz w:val="24"/>
        </w:rPr>
        <w:t>nm(pl) </w:t>
      </w:r>
      <w:r>
        <w:rPr>
          <w:i/>
          <w:sz w:val="24"/>
        </w:rPr>
        <w:t>surplus</w:t>
      </w:r>
    </w:p>
    <w:p>
      <w:pPr>
        <w:pStyle w:val="ListParagraph"/>
        <w:numPr>
          <w:ilvl w:val="0"/>
          <w:numId w:val="25"/>
        </w:numPr>
        <w:tabs>
          <w:tab w:pos="706" w:val="left" w:leader="none"/>
        </w:tabs>
        <w:spacing w:line="240" w:lineRule="auto" w:before="0" w:after="0"/>
        <w:ind w:left="526" w:right="2741" w:firstLine="0"/>
        <w:jc w:val="left"/>
        <w:rPr>
          <w:sz w:val="24"/>
        </w:rPr>
      </w:pPr>
      <w:r>
        <w:rPr>
          <w:sz w:val="24"/>
        </w:rPr>
        <w:t>s'il y a des surplus, je les prends -- if there's a surplus, I'll take them 57 | 628-n</w:t>
      </w:r>
      <w:r>
        <w:rPr>
          <w:spacing w:val="-1"/>
          <w:sz w:val="24"/>
        </w:rPr>
        <w:t> </w:t>
      </w:r>
      <w:r>
        <w:rPr>
          <w:sz w:val="24"/>
        </w:rPr>
        <w:t>+s</w:t>
      </w:r>
    </w:p>
    <w:p>
      <w:pPr>
        <w:pStyle w:val="BodyText"/>
      </w:pPr>
    </w:p>
    <w:p>
      <w:pPr>
        <w:spacing w:before="0"/>
        <w:ind w:left="155" w:right="0" w:firstLine="0"/>
        <w:jc w:val="left"/>
        <w:rPr>
          <w:i/>
          <w:sz w:val="24"/>
        </w:rPr>
      </w:pPr>
      <w:r>
        <w:rPr>
          <w:sz w:val="24"/>
        </w:rPr>
        <w:t>3105 </w:t>
      </w:r>
      <w:r>
        <w:rPr>
          <w:b/>
          <w:sz w:val="24"/>
        </w:rPr>
        <w:t>prématuré </w:t>
      </w:r>
      <w:r>
        <w:rPr>
          <w:sz w:val="24"/>
        </w:rPr>
        <w:t>nadj </w:t>
      </w:r>
      <w:r>
        <w:rPr>
          <w:i/>
          <w:sz w:val="24"/>
        </w:rPr>
        <w:t>premature</w:t>
      </w:r>
    </w:p>
    <w:p>
      <w:pPr>
        <w:pStyle w:val="ListParagraph"/>
        <w:numPr>
          <w:ilvl w:val="0"/>
          <w:numId w:val="25"/>
        </w:numPr>
        <w:tabs>
          <w:tab w:pos="706" w:val="left" w:leader="none"/>
        </w:tabs>
        <w:spacing w:line="240" w:lineRule="auto" w:before="0" w:after="0"/>
        <w:ind w:left="156" w:right="208" w:firstLine="370"/>
        <w:jc w:val="left"/>
        <w:rPr>
          <w:sz w:val="24"/>
        </w:rPr>
      </w:pPr>
      <w:r>
        <w:rPr>
          <w:sz w:val="24"/>
        </w:rPr>
        <w:t>c'est le résultat de la mort prématurée de ta mère -- it results from the premature death of your mother</w:t>
      </w:r>
    </w:p>
    <w:p>
      <w:pPr>
        <w:pStyle w:val="BodyText"/>
        <w:ind w:left="525"/>
      </w:pPr>
      <w:r>
        <w:rPr/>
        <w:t>85 | 172</w:t>
      </w:r>
    </w:p>
    <w:p>
      <w:pPr>
        <w:pStyle w:val="BodyText"/>
      </w:pPr>
    </w:p>
    <w:p>
      <w:pPr>
        <w:spacing w:before="0"/>
        <w:ind w:left="155" w:right="0" w:firstLine="0"/>
        <w:jc w:val="left"/>
        <w:rPr>
          <w:i/>
          <w:sz w:val="24"/>
        </w:rPr>
      </w:pPr>
      <w:r>
        <w:rPr>
          <w:sz w:val="24"/>
        </w:rPr>
        <w:t>3106 </w:t>
      </w:r>
      <w:r>
        <w:rPr>
          <w:b/>
          <w:sz w:val="24"/>
        </w:rPr>
        <w:t>décrocher </w:t>
      </w:r>
      <w:r>
        <w:rPr>
          <w:sz w:val="24"/>
        </w:rPr>
        <w:t>v </w:t>
      </w:r>
      <w:r>
        <w:rPr>
          <w:i/>
          <w:sz w:val="24"/>
        </w:rPr>
        <w:t>to take down, take off, pick up, lift</w:t>
      </w:r>
    </w:p>
    <w:p>
      <w:pPr>
        <w:spacing w:after="0"/>
        <w:jc w:val="left"/>
        <w:rPr>
          <w:sz w:val="24"/>
        </w:rPr>
        <w:sectPr>
          <w:pgSz w:w="11900" w:h="16840"/>
          <w:pgMar w:top="1060" w:bottom="280" w:left="980" w:right="1000"/>
        </w:sectPr>
      </w:pPr>
    </w:p>
    <w:p>
      <w:pPr>
        <w:pStyle w:val="ListParagraph"/>
        <w:numPr>
          <w:ilvl w:val="0"/>
          <w:numId w:val="25"/>
        </w:numPr>
        <w:tabs>
          <w:tab w:pos="706" w:val="left" w:leader="none"/>
        </w:tabs>
        <w:spacing w:line="240" w:lineRule="auto" w:before="74" w:after="0"/>
        <w:ind w:left="156" w:right="392" w:firstLine="370"/>
        <w:jc w:val="left"/>
        <w:rPr>
          <w:sz w:val="24"/>
        </w:rPr>
      </w:pPr>
      <w:r>
        <w:rPr>
          <w:sz w:val="24"/>
        </w:rPr>
        <w:t>je me suis enfin décidé à décrocher le téléphone -- I finally decided to pick up the telephone receiver</w:t>
      </w:r>
    </w:p>
    <w:p>
      <w:pPr>
        <w:pStyle w:val="BodyText"/>
        <w:ind w:left="525"/>
      </w:pPr>
      <w:r>
        <w:rPr/>
        <w:t>74 | 328</w:t>
      </w:r>
    </w:p>
    <w:p>
      <w:pPr>
        <w:pStyle w:val="BodyText"/>
        <w:rPr>
          <w:sz w:val="26"/>
        </w:rPr>
      </w:pPr>
    </w:p>
    <w:p>
      <w:pPr>
        <w:pStyle w:val="BodyText"/>
        <w:rPr>
          <w:sz w:val="22"/>
        </w:rPr>
      </w:pPr>
    </w:p>
    <w:p>
      <w:pPr>
        <w:pStyle w:val="BodyText"/>
        <w:ind w:left="216"/>
      </w:pPr>
      <w:r>
        <w:rPr/>
        <w:t>Page 129</w:t>
      </w:r>
    </w:p>
    <w:p>
      <w:pPr>
        <w:spacing w:before="0"/>
        <w:ind w:left="155" w:right="0" w:firstLine="0"/>
        <w:jc w:val="left"/>
        <w:rPr>
          <w:i/>
          <w:sz w:val="24"/>
        </w:rPr>
      </w:pPr>
      <w:r>
        <w:rPr>
          <w:sz w:val="24"/>
        </w:rPr>
        <w:t>3107 </w:t>
      </w:r>
      <w:r>
        <w:rPr>
          <w:b/>
          <w:sz w:val="24"/>
        </w:rPr>
        <w:t>rembourser </w:t>
      </w:r>
      <w:r>
        <w:rPr>
          <w:sz w:val="24"/>
        </w:rPr>
        <w:t>v </w:t>
      </w:r>
      <w:r>
        <w:rPr>
          <w:i/>
          <w:sz w:val="24"/>
        </w:rPr>
        <w:t>to reimburse, pay back, pay off, repay</w:t>
      </w:r>
    </w:p>
    <w:p>
      <w:pPr>
        <w:pStyle w:val="ListParagraph"/>
        <w:numPr>
          <w:ilvl w:val="0"/>
          <w:numId w:val="25"/>
        </w:numPr>
        <w:tabs>
          <w:tab w:pos="706" w:val="left" w:leader="none"/>
        </w:tabs>
        <w:spacing w:line="240" w:lineRule="auto" w:before="0" w:after="0"/>
        <w:ind w:left="156" w:right="152" w:firstLine="370"/>
        <w:jc w:val="left"/>
        <w:rPr>
          <w:sz w:val="24"/>
        </w:rPr>
      </w:pPr>
      <w:r>
        <w:rPr>
          <w:sz w:val="24"/>
        </w:rPr>
        <w:t>la compagnie d'assurance me remboursera de toute manière -- </w:t>
      </w:r>
      <w:r>
        <w:rPr>
          <w:spacing w:val="-3"/>
          <w:sz w:val="24"/>
        </w:rPr>
        <w:t>anyway, </w:t>
      </w:r>
      <w:r>
        <w:rPr>
          <w:sz w:val="24"/>
        </w:rPr>
        <w:t>the insurance company will reimburse</w:t>
      </w:r>
      <w:r>
        <w:rPr>
          <w:spacing w:val="-3"/>
          <w:sz w:val="24"/>
        </w:rPr>
        <w:t> </w:t>
      </w:r>
      <w:r>
        <w:rPr>
          <w:sz w:val="24"/>
        </w:rPr>
        <w:t>me</w:t>
      </w:r>
    </w:p>
    <w:p>
      <w:pPr>
        <w:pStyle w:val="BodyText"/>
        <w:ind w:left="525"/>
      </w:pPr>
      <w:r>
        <w:rPr/>
        <w:t>71 | 380</w:t>
      </w:r>
    </w:p>
    <w:p>
      <w:pPr>
        <w:pStyle w:val="BodyText"/>
      </w:pPr>
    </w:p>
    <w:p>
      <w:pPr>
        <w:spacing w:before="0"/>
        <w:ind w:left="155" w:right="0" w:firstLine="0"/>
        <w:jc w:val="left"/>
        <w:rPr>
          <w:i/>
          <w:sz w:val="24"/>
        </w:rPr>
      </w:pPr>
      <w:r>
        <w:rPr>
          <w:sz w:val="24"/>
        </w:rPr>
        <w:t>3108 </w:t>
      </w:r>
      <w:r>
        <w:rPr>
          <w:b/>
          <w:sz w:val="24"/>
        </w:rPr>
        <w:t>adhérer </w:t>
      </w:r>
      <w:r>
        <w:rPr>
          <w:sz w:val="24"/>
        </w:rPr>
        <w:t>v </w:t>
      </w:r>
      <w:r>
        <w:rPr>
          <w:i/>
          <w:sz w:val="24"/>
        </w:rPr>
        <w:t>to stick to, support, join, be a member of</w:t>
      </w:r>
    </w:p>
    <w:p>
      <w:pPr>
        <w:pStyle w:val="ListParagraph"/>
        <w:numPr>
          <w:ilvl w:val="0"/>
          <w:numId w:val="25"/>
        </w:numPr>
        <w:tabs>
          <w:tab w:pos="706" w:val="left" w:leader="none"/>
        </w:tabs>
        <w:spacing w:line="240" w:lineRule="auto" w:before="0" w:after="0"/>
        <w:ind w:left="526" w:right="1881" w:firstLine="0"/>
        <w:jc w:val="left"/>
        <w:rPr>
          <w:sz w:val="24"/>
        </w:rPr>
      </w:pPr>
      <w:r>
        <w:rPr>
          <w:sz w:val="24"/>
        </w:rPr>
        <w:t>quoi que vous fassiez, adhérez à l'Union -- whatever you do, join the Union! 76 |</w:t>
      </w:r>
      <w:r>
        <w:rPr>
          <w:spacing w:val="-1"/>
          <w:sz w:val="24"/>
        </w:rPr>
        <w:t> </w:t>
      </w:r>
      <w:r>
        <w:rPr>
          <w:sz w:val="24"/>
        </w:rPr>
        <w:t>310</w:t>
      </w:r>
    </w:p>
    <w:p>
      <w:pPr>
        <w:pStyle w:val="BodyText"/>
      </w:pPr>
    </w:p>
    <w:p>
      <w:pPr>
        <w:spacing w:before="0"/>
        <w:ind w:left="155" w:right="0" w:firstLine="0"/>
        <w:jc w:val="left"/>
        <w:rPr>
          <w:i/>
          <w:sz w:val="24"/>
        </w:rPr>
      </w:pPr>
      <w:r>
        <w:rPr>
          <w:sz w:val="24"/>
        </w:rPr>
        <w:t>3109 </w:t>
      </w:r>
      <w:r>
        <w:rPr>
          <w:b/>
          <w:sz w:val="24"/>
        </w:rPr>
        <w:t>défenseur </w:t>
      </w:r>
      <w:r>
        <w:rPr>
          <w:sz w:val="24"/>
        </w:rPr>
        <w:t>nm,nf </w:t>
      </w:r>
      <w:r>
        <w:rPr>
          <w:i/>
          <w:sz w:val="24"/>
        </w:rPr>
        <w:t>defender</w:t>
      </w:r>
    </w:p>
    <w:p>
      <w:pPr>
        <w:pStyle w:val="ListParagraph"/>
        <w:numPr>
          <w:ilvl w:val="0"/>
          <w:numId w:val="25"/>
        </w:numPr>
        <w:tabs>
          <w:tab w:pos="706" w:val="left" w:leader="none"/>
        </w:tabs>
        <w:spacing w:line="240" w:lineRule="auto" w:before="0" w:after="0"/>
        <w:ind w:left="156" w:right="204" w:firstLine="370"/>
        <w:jc w:val="left"/>
        <w:rPr>
          <w:sz w:val="24"/>
        </w:rPr>
      </w:pPr>
      <w:r>
        <w:rPr>
          <w:sz w:val="24"/>
        </w:rPr>
        <w:t>mon fusil et moi sommes les défenseurs de ma patrie -- my rifle and I are the defenders of my homeland</w:t>
      </w:r>
    </w:p>
    <w:p>
      <w:pPr>
        <w:pStyle w:val="BodyText"/>
        <w:ind w:left="525"/>
      </w:pPr>
      <w:r>
        <w:rPr/>
        <w:t>72 | 366</w:t>
      </w:r>
    </w:p>
    <w:p>
      <w:pPr>
        <w:pStyle w:val="BodyText"/>
      </w:pPr>
    </w:p>
    <w:p>
      <w:pPr>
        <w:spacing w:before="0"/>
        <w:ind w:left="155" w:right="0" w:firstLine="0"/>
        <w:jc w:val="left"/>
        <w:rPr>
          <w:i/>
          <w:sz w:val="24"/>
        </w:rPr>
      </w:pPr>
      <w:r>
        <w:rPr>
          <w:sz w:val="24"/>
        </w:rPr>
        <w:t>3110 </w:t>
      </w:r>
      <w:r>
        <w:rPr>
          <w:b/>
          <w:sz w:val="24"/>
        </w:rPr>
        <w:t>citation </w:t>
      </w:r>
      <w:r>
        <w:rPr>
          <w:sz w:val="24"/>
        </w:rPr>
        <w:t>nf </w:t>
      </w:r>
      <w:r>
        <w:rPr>
          <w:i/>
          <w:sz w:val="24"/>
        </w:rPr>
        <w:t>quote, quotation, citation</w:t>
      </w:r>
    </w:p>
    <w:p>
      <w:pPr>
        <w:pStyle w:val="ListParagraph"/>
        <w:numPr>
          <w:ilvl w:val="0"/>
          <w:numId w:val="25"/>
        </w:numPr>
        <w:tabs>
          <w:tab w:pos="706" w:val="left" w:leader="none"/>
        </w:tabs>
        <w:spacing w:line="240" w:lineRule="auto" w:before="0" w:after="0"/>
        <w:ind w:left="526" w:right="1468" w:firstLine="0"/>
        <w:jc w:val="left"/>
        <w:rPr>
          <w:sz w:val="24"/>
        </w:rPr>
      </w:pPr>
      <w:r>
        <w:rPr>
          <w:sz w:val="24"/>
        </w:rPr>
        <w:t>j'aimerai mentionner quelques citations -- I would like to mention some citations 73 |</w:t>
      </w:r>
      <w:r>
        <w:rPr>
          <w:spacing w:val="-1"/>
          <w:sz w:val="24"/>
        </w:rPr>
        <w:t> </w:t>
      </w:r>
      <w:r>
        <w:rPr>
          <w:sz w:val="24"/>
        </w:rPr>
        <w:t>352</w:t>
      </w:r>
    </w:p>
    <w:p>
      <w:pPr>
        <w:pStyle w:val="BodyText"/>
      </w:pPr>
    </w:p>
    <w:p>
      <w:pPr>
        <w:spacing w:before="0"/>
        <w:ind w:left="155" w:right="0" w:firstLine="0"/>
        <w:jc w:val="left"/>
        <w:rPr>
          <w:i/>
          <w:sz w:val="24"/>
        </w:rPr>
      </w:pPr>
      <w:r>
        <w:rPr>
          <w:sz w:val="24"/>
        </w:rPr>
        <w:t>3111 </w:t>
      </w:r>
      <w:r>
        <w:rPr>
          <w:b/>
          <w:sz w:val="24"/>
        </w:rPr>
        <w:t>reconstruction </w:t>
      </w:r>
      <w:r>
        <w:rPr>
          <w:sz w:val="24"/>
        </w:rPr>
        <w:t>nf </w:t>
      </w:r>
      <w:r>
        <w:rPr>
          <w:i/>
          <w:sz w:val="24"/>
        </w:rPr>
        <w:t>reconstruction</w:t>
      </w:r>
    </w:p>
    <w:p>
      <w:pPr>
        <w:pStyle w:val="ListParagraph"/>
        <w:numPr>
          <w:ilvl w:val="0"/>
          <w:numId w:val="25"/>
        </w:numPr>
        <w:tabs>
          <w:tab w:pos="706" w:val="left" w:leader="none"/>
        </w:tabs>
        <w:spacing w:line="240" w:lineRule="auto" w:before="0" w:after="0"/>
        <w:ind w:left="156" w:right="368" w:firstLine="370"/>
        <w:jc w:val="left"/>
        <w:rPr>
          <w:sz w:val="24"/>
        </w:rPr>
      </w:pPr>
      <w:r>
        <w:rPr>
          <w:sz w:val="24"/>
        </w:rPr>
        <w:t>après notre victoire, la reconstruction sera très rapide -- after our </w:t>
      </w:r>
      <w:r>
        <w:rPr>
          <w:spacing w:val="-3"/>
          <w:sz w:val="24"/>
        </w:rPr>
        <w:t>victory, </w:t>
      </w:r>
      <w:r>
        <w:rPr>
          <w:sz w:val="24"/>
        </w:rPr>
        <w:t>reconstruction will be very</w:t>
      </w:r>
      <w:r>
        <w:rPr>
          <w:spacing w:val="-2"/>
          <w:sz w:val="24"/>
        </w:rPr>
        <w:t> </w:t>
      </w:r>
      <w:r>
        <w:rPr>
          <w:sz w:val="24"/>
        </w:rPr>
        <w:t>swift</w:t>
      </w:r>
    </w:p>
    <w:p>
      <w:pPr>
        <w:pStyle w:val="BodyText"/>
        <w:ind w:left="525"/>
      </w:pPr>
      <w:r>
        <w:rPr/>
        <w:t>65 | 485</w:t>
      </w:r>
    </w:p>
    <w:p>
      <w:pPr>
        <w:pStyle w:val="BodyText"/>
      </w:pPr>
    </w:p>
    <w:p>
      <w:pPr>
        <w:spacing w:before="0"/>
        <w:ind w:left="155" w:right="0" w:firstLine="0"/>
        <w:jc w:val="left"/>
        <w:rPr>
          <w:i/>
          <w:sz w:val="24"/>
        </w:rPr>
      </w:pPr>
      <w:r>
        <w:rPr>
          <w:sz w:val="24"/>
        </w:rPr>
        <w:t>3112 </w:t>
      </w:r>
      <w:r>
        <w:rPr>
          <w:b/>
          <w:sz w:val="24"/>
        </w:rPr>
        <w:t>retomber </w:t>
      </w:r>
      <w:r>
        <w:rPr>
          <w:sz w:val="24"/>
        </w:rPr>
        <w:t>v </w:t>
      </w:r>
      <w:r>
        <w:rPr>
          <w:i/>
          <w:sz w:val="24"/>
        </w:rPr>
        <w:t>to fall again, fall down again</w:t>
      </w:r>
    </w:p>
    <w:p>
      <w:pPr>
        <w:pStyle w:val="ListParagraph"/>
        <w:numPr>
          <w:ilvl w:val="0"/>
          <w:numId w:val="25"/>
        </w:numPr>
        <w:tabs>
          <w:tab w:pos="706" w:val="left" w:leader="none"/>
        </w:tabs>
        <w:spacing w:line="240" w:lineRule="auto" w:before="0" w:after="0"/>
        <w:ind w:left="526" w:right="2635" w:firstLine="0"/>
        <w:jc w:val="left"/>
        <w:rPr>
          <w:sz w:val="24"/>
        </w:rPr>
      </w:pPr>
      <w:r>
        <w:rPr>
          <w:sz w:val="24"/>
        </w:rPr>
        <w:t>il essaie de se </w:t>
      </w:r>
      <w:r>
        <w:rPr>
          <w:spacing w:val="-3"/>
          <w:sz w:val="24"/>
        </w:rPr>
        <w:t>lever, </w:t>
      </w:r>
      <w:r>
        <w:rPr>
          <w:sz w:val="24"/>
        </w:rPr>
        <w:t>retombe -- he tried to stand up, falls down again 71 |</w:t>
      </w:r>
      <w:r>
        <w:rPr>
          <w:spacing w:val="-1"/>
          <w:sz w:val="24"/>
        </w:rPr>
        <w:t> </w:t>
      </w:r>
      <w:r>
        <w:rPr>
          <w:sz w:val="24"/>
        </w:rPr>
        <w:t>383+l</w:t>
      </w:r>
    </w:p>
    <w:p>
      <w:pPr>
        <w:pStyle w:val="BodyText"/>
      </w:pPr>
    </w:p>
    <w:p>
      <w:pPr>
        <w:spacing w:before="0"/>
        <w:ind w:left="155" w:right="0" w:firstLine="0"/>
        <w:jc w:val="left"/>
        <w:rPr>
          <w:i/>
          <w:sz w:val="24"/>
        </w:rPr>
      </w:pPr>
      <w:r>
        <w:rPr>
          <w:sz w:val="24"/>
        </w:rPr>
        <w:t>3113 </w:t>
      </w:r>
      <w:r>
        <w:rPr>
          <w:b/>
          <w:sz w:val="24"/>
        </w:rPr>
        <w:t>pourvoir </w:t>
      </w:r>
      <w:r>
        <w:rPr>
          <w:sz w:val="24"/>
        </w:rPr>
        <w:t>v </w:t>
      </w:r>
      <w:r>
        <w:rPr>
          <w:i/>
          <w:sz w:val="24"/>
        </w:rPr>
        <w:t>to provide, equip, supply, furnish</w:t>
      </w:r>
    </w:p>
    <w:p>
      <w:pPr>
        <w:pStyle w:val="ListParagraph"/>
        <w:numPr>
          <w:ilvl w:val="0"/>
          <w:numId w:val="25"/>
        </w:numPr>
        <w:tabs>
          <w:tab w:pos="706" w:val="left" w:leader="none"/>
        </w:tabs>
        <w:spacing w:line="240" w:lineRule="auto" w:before="0" w:after="0"/>
        <w:ind w:left="156" w:right="618" w:firstLine="370"/>
        <w:jc w:val="left"/>
        <w:rPr>
          <w:sz w:val="24"/>
        </w:rPr>
      </w:pPr>
      <w:r>
        <w:rPr>
          <w:sz w:val="24"/>
        </w:rPr>
        <w:t>dans quelques années, l'Iran sera pourvu de l'arme nucléaire -- in a few years, Iran will be equipped with the nuclear</w:t>
      </w:r>
      <w:r>
        <w:rPr>
          <w:spacing w:val="3"/>
          <w:sz w:val="24"/>
        </w:rPr>
        <w:t> </w:t>
      </w:r>
      <w:r>
        <w:rPr>
          <w:sz w:val="24"/>
        </w:rPr>
        <w:t>weapon</w:t>
      </w:r>
    </w:p>
    <w:p>
      <w:pPr>
        <w:pStyle w:val="BodyText"/>
        <w:ind w:left="525"/>
      </w:pPr>
      <w:r>
        <w:rPr/>
        <w:t>77 | 281</w:t>
      </w:r>
    </w:p>
    <w:p>
      <w:pPr>
        <w:pStyle w:val="BodyText"/>
      </w:pPr>
    </w:p>
    <w:p>
      <w:pPr>
        <w:spacing w:before="1"/>
        <w:ind w:left="155" w:right="0" w:firstLine="0"/>
        <w:jc w:val="left"/>
        <w:rPr>
          <w:sz w:val="24"/>
        </w:rPr>
      </w:pPr>
      <w:r>
        <w:rPr>
          <w:sz w:val="24"/>
        </w:rPr>
        <w:t>3114 </w:t>
      </w:r>
      <w:r>
        <w:rPr>
          <w:b/>
          <w:sz w:val="24"/>
        </w:rPr>
        <w:t>systématique </w:t>
      </w:r>
      <w:r>
        <w:rPr>
          <w:sz w:val="24"/>
        </w:rPr>
        <w:t>nadj(f) systematic</w:t>
      </w:r>
    </w:p>
    <w:p>
      <w:pPr>
        <w:pStyle w:val="ListParagraph"/>
        <w:numPr>
          <w:ilvl w:val="0"/>
          <w:numId w:val="25"/>
        </w:numPr>
        <w:tabs>
          <w:tab w:pos="706" w:val="left" w:leader="none"/>
        </w:tabs>
        <w:spacing w:line="240" w:lineRule="auto" w:before="0" w:after="0"/>
        <w:ind w:left="526" w:right="445" w:firstLine="0"/>
        <w:jc w:val="left"/>
        <w:rPr>
          <w:sz w:val="24"/>
        </w:rPr>
      </w:pPr>
      <w:r>
        <w:rPr>
          <w:sz w:val="24"/>
        </w:rPr>
        <w:t>la théologie comporte une partie systématique -- theology includes a systematic component 75 |</w:t>
      </w:r>
      <w:r>
        <w:rPr>
          <w:spacing w:val="-1"/>
          <w:sz w:val="24"/>
        </w:rPr>
        <w:t> </w:t>
      </w:r>
      <w:r>
        <w:rPr>
          <w:sz w:val="24"/>
        </w:rPr>
        <w:t>320</w:t>
      </w:r>
    </w:p>
    <w:p>
      <w:pPr>
        <w:pStyle w:val="BodyText"/>
        <w:spacing w:before="11"/>
        <w:rPr>
          <w:sz w:val="23"/>
        </w:rPr>
      </w:pPr>
    </w:p>
    <w:p>
      <w:pPr>
        <w:spacing w:before="0"/>
        <w:ind w:left="155" w:right="0" w:firstLine="0"/>
        <w:jc w:val="left"/>
        <w:rPr>
          <w:i/>
          <w:sz w:val="24"/>
        </w:rPr>
      </w:pPr>
      <w:r>
        <w:rPr>
          <w:sz w:val="24"/>
        </w:rPr>
        <w:t>3115 </w:t>
      </w:r>
      <w:r>
        <w:rPr>
          <w:b/>
          <w:sz w:val="24"/>
        </w:rPr>
        <w:t>véritablement </w:t>
      </w:r>
      <w:r>
        <w:rPr>
          <w:sz w:val="24"/>
        </w:rPr>
        <w:t>adv </w:t>
      </w:r>
      <w:r>
        <w:rPr>
          <w:i/>
          <w:sz w:val="24"/>
        </w:rPr>
        <w:t>truly, really</w:t>
      </w:r>
    </w:p>
    <w:p>
      <w:pPr>
        <w:pStyle w:val="ListParagraph"/>
        <w:numPr>
          <w:ilvl w:val="0"/>
          <w:numId w:val="25"/>
        </w:numPr>
        <w:tabs>
          <w:tab w:pos="706" w:val="left" w:leader="none"/>
        </w:tabs>
        <w:spacing w:line="240" w:lineRule="auto" w:before="0" w:after="0"/>
        <w:ind w:left="156" w:right="229" w:firstLine="370"/>
        <w:jc w:val="left"/>
        <w:rPr>
          <w:sz w:val="24"/>
        </w:rPr>
      </w:pPr>
      <w:r>
        <w:rPr>
          <w:sz w:val="24"/>
        </w:rPr>
        <w:t>elle me démolit, véritablement. elle vous démolit? -- she destroys me, </w:t>
      </w:r>
      <w:r>
        <w:rPr>
          <w:spacing w:val="-3"/>
          <w:sz w:val="24"/>
        </w:rPr>
        <w:t>really. </w:t>
      </w:r>
      <w:r>
        <w:rPr>
          <w:sz w:val="24"/>
        </w:rPr>
        <w:t>does she destroy you?</w:t>
      </w:r>
    </w:p>
    <w:p>
      <w:pPr>
        <w:pStyle w:val="BodyText"/>
        <w:ind w:left="525"/>
      </w:pPr>
      <w:r>
        <w:rPr/>
        <w:t>71 | 378</w:t>
      </w:r>
    </w:p>
    <w:p>
      <w:pPr>
        <w:pStyle w:val="BodyText"/>
      </w:pPr>
    </w:p>
    <w:p>
      <w:pPr>
        <w:spacing w:before="0"/>
        <w:ind w:left="155" w:right="0" w:firstLine="0"/>
        <w:jc w:val="left"/>
        <w:rPr>
          <w:i/>
          <w:sz w:val="24"/>
        </w:rPr>
      </w:pPr>
      <w:r>
        <w:rPr>
          <w:sz w:val="24"/>
        </w:rPr>
        <w:t>3116 </w:t>
      </w:r>
      <w:r>
        <w:rPr>
          <w:b/>
          <w:sz w:val="24"/>
        </w:rPr>
        <w:t>parallèlement </w:t>
      </w:r>
      <w:r>
        <w:rPr>
          <w:sz w:val="24"/>
        </w:rPr>
        <w:t>adv </w:t>
      </w:r>
      <w:r>
        <w:rPr>
          <w:i/>
          <w:sz w:val="24"/>
        </w:rPr>
        <w:t>in parallel, similarly</w:t>
      </w:r>
    </w:p>
    <w:p>
      <w:pPr>
        <w:pStyle w:val="ListParagraph"/>
        <w:numPr>
          <w:ilvl w:val="0"/>
          <w:numId w:val="25"/>
        </w:numPr>
        <w:tabs>
          <w:tab w:pos="706" w:val="left" w:leader="none"/>
        </w:tabs>
        <w:spacing w:line="240" w:lineRule="auto" w:before="0" w:after="0"/>
        <w:ind w:left="156" w:right="657" w:firstLine="370"/>
        <w:jc w:val="left"/>
        <w:rPr>
          <w:sz w:val="24"/>
        </w:rPr>
      </w:pPr>
      <w:r>
        <w:rPr>
          <w:sz w:val="24"/>
        </w:rPr>
        <w:t>j'ai toujours mené parallèlement le travail poétique et le travail social -- I always kept my poetic work and social work in</w:t>
      </w:r>
      <w:r>
        <w:rPr>
          <w:spacing w:val="2"/>
          <w:sz w:val="24"/>
        </w:rPr>
        <w:t> </w:t>
      </w:r>
      <w:r>
        <w:rPr>
          <w:sz w:val="24"/>
        </w:rPr>
        <w:t>parallel</w:t>
      </w:r>
    </w:p>
    <w:p>
      <w:pPr>
        <w:pStyle w:val="BodyText"/>
        <w:ind w:left="525"/>
      </w:pPr>
      <w:r>
        <w:rPr/>
        <w:t>70 | 393</w:t>
      </w:r>
    </w:p>
    <w:p>
      <w:pPr>
        <w:spacing w:after="0"/>
        <w:sectPr>
          <w:pgSz w:w="11900" w:h="16840"/>
          <w:pgMar w:top="1060" w:bottom="280" w:left="980" w:right="1000"/>
        </w:sectPr>
      </w:pPr>
    </w:p>
    <w:p>
      <w:pPr>
        <w:spacing w:before="74"/>
        <w:ind w:left="155" w:right="0" w:firstLine="0"/>
        <w:jc w:val="left"/>
        <w:rPr>
          <w:i/>
          <w:sz w:val="24"/>
        </w:rPr>
      </w:pPr>
      <w:r>
        <w:rPr>
          <w:sz w:val="24"/>
        </w:rPr>
        <w:t>3117 </w:t>
      </w:r>
      <w:r>
        <w:rPr>
          <w:b/>
          <w:sz w:val="24"/>
        </w:rPr>
        <w:t>légume </w:t>
      </w:r>
      <w:r>
        <w:rPr>
          <w:sz w:val="24"/>
        </w:rPr>
        <w:t>nm,nf </w:t>
      </w:r>
      <w:r>
        <w:rPr>
          <w:i/>
          <w:sz w:val="24"/>
        </w:rPr>
        <w:t>vegetable</w:t>
      </w:r>
    </w:p>
    <w:p>
      <w:pPr>
        <w:pStyle w:val="ListParagraph"/>
        <w:numPr>
          <w:ilvl w:val="0"/>
          <w:numId w:val="25"/>
        </w:numPr>
        <w:tabs>
          <w:tab w:pos="706" w:val="left" w:leader="none"/>
        </w:tabs>
        <w:spacing w:line="240" w:lineRule="auto" w:before="0" w:after="0"/>
        <w:ind w:left="526" w:right="2735" w:firstLine="0"/>
        <w:jc w:val="left"/>
        <w:rPr>
          <w:sz w:val="24"/>
        </w:rPr>
      </w:pPr>
      <w:r>
        <w:rPr>
          <w:sz w:val="24"/>
        </w:rPr>
        <w:t>je ne mange pas de légumes non plus -- I don't eat vegetables either 81 |</w:t>
      </w:r>
      <w:r>
        <w:rPr>
          <w:spacing w:val="-1"/>
          <w:sz w:val="24"/>
        </w:rPr>
        <w:t> </w:t>
      </w:r>
      <w:r>
        <w:rPr>
          <w:sz w:val="24"/>
        </w:rPr>
        <w:t>229</w:t>
      </w:r>
    </w:p>
    <w:p>
      <w:pPr>
        <w:pStyle w:val="BodyText"/>
      </w:pPr>
    </w:p>
    <w:p>
      <w:pPr>
        <w:pStyle w:val="BodyText"/>
        <w:ind w:left="155"/>
      </w:pPr>
      <w:r>
        <w:rPr/>
        <w:t>3118 </w:t>
      </w:r>
      <w:r>
        <w:rPr>
          <w:b/>
        </w:rPr>
        <w:t>francophone </w:t>
      </w:r>
      <w:r>
        <w:rPr/>
        <w:t>adj(f) French-speaking, French speaker, francophone</w:t>
      </w:r>
    </w:p>
    <w:p>
      <w:pPr>
        <w:pStyle w:val="ListParagraph"/>
        <w:numPr>
          <w:ilvl w:val="0"/>
          <w:numId w:val="25"/>
        </w:numPr>
        <w:tabs>
          <w:tab w:pos="706" w:val="left" w:leader="none"/>
        </w:tabs>
        <w:spacing w:line="240" w:lineRule="auto" w:before="0" w:after="0"/>
        <w:ind w:left="156" w:right="1318" w:firstLine="370"/>
        <w:jc w:val="left"/>
        <w:rPr>
          <w:sz w:val="24"/>
        </w:rPr>
      </w:pPr>
      <w:r>
        <w:rPr>
          <w:sz w:val="24"/>
        </w:rPr>
        <w:t>nous devons parler français avec les francophones -- we should speak French with francophones</w:t>
      </w:r>
    </w:p>
    <w:p>
      <w:pPr>
        <w:pStyle w:val="BodyText"/>
        <w:ind w:left="525"/>
      </w:pPr>
      <w:r>
        <w:rPr/>
        <w:t>58 | 608-l +s</w:t>
      </w:r>
    </w:p>
    <w:p>
      <w:pPr>
        <w:pStyle w:val="BodyText"/>
      </w:pPr>
    </w:p>
    <w:p>
      <w:pPr>
        <w:spacing w:before="0"/>
        <w:ind w:left="155" w:right="0" w:firstLine="0"/>
        <w:jc w:val="left"/>
        <w:rPr>
          <w:i/>
          <w:sz w:val="24"/>
        </w:rPr>
      </w:pPr>
      <w:r>
        <w:rPr>
          <w:sz w:val="24"/>
        </w:rPr>
        <w:t>3119 </w:t>
      </w:r>
      <w:r>
        <w:rPr>
          <w:b/>
          <w:sz w:val="24"/>
        </w:rPr>
        <w:t>émaner </w:t>
      </w:r>
      <w:r>
        <w:rPr>
          <w:sz w:val="24"/>
        </w:rPr>
        <w:t>v </w:t>
      </w:r>
      <w:r>
        <w:rPr>
          <w:i/>
          <w:sz w:val="24"/>
        </w:rPr>
        <w:t>to issue from, emanate from, come from, radiate from</w:t>
      </w:r>
    </w:p>
    <w:p>
      <w:pPr>
        <w:pStyle w:val="ListParagraph"/>
        <w:numPr>
          <w:ilvl w:val="0"/>
          <w:numId w:val="25"/>
        </w:numPr>
        <w:tabs>
          <w:tab w:pos="706" w:val="left" w:leader="none"/>
        </w:tabs>
        <w:spacing w:line="240" w:lineRule="auto" w:before="0" w:after="0"/>
        <w:ind w:left="526" w:right="1835" w:firstLine="0"/>
        <w:jc w:val="left"/>
        <w:rPr>
          <w:sz w:val="24"/>
        </w:rPr>
      </w:pPr>
      <w:r>
        <w:rPr>
          <w:sz w:val="24"/>
        </w:rPr>
        <w:t>quelque chose émane de lui, non? -- something radiates from him, doesn't it? 74 |</w:t>
      </w:r>
      <w:r>
        <w:rPr>
          <w:spacing w:val="-1"/>
          <w:sz w:val="24"/>
        </w:rPr>
        <w:t> </w:t>
      </w:r>
      <w:r>
        <w:rPr>
          <w:sz w:val="24"/>
        </w:rPr>
        <w:t>328</w:t>
      </w:r>
    </w:p>
    <w:p>
      <w:pPr>
        <w:pStyle w:val="BodyText"/>
      </w:pPr>
    </w:p>
    <w:p>
      <w:pPr>
        <w:spacing w:before="0"/>
        <w:ind w:left="155" w:right="0" w:firstLine="0"/>
        <w:jc w:val="left"/>
        <w:rPr>
          <w:i/>
          <w:sz w:val="24"/>
        </w:rPr>
      </w:pPr>
      <w:r>
        <w:rPr>
          <w:sz w:val="24"/>
        </w:rPr>
        <w:t>3120 </w:t>
      </w:r>
      <w:r>
        <w:rPr>
          <w:b/>
          <w:sz w:val="24"/>
        </w:rPr>
        <w:t>souffle </w:t>
      </w:r>
      <w:r>
        <w:rPr>
          <w:sz w:val="24"/>
        </w:rPr>
        <w:t>nm </w:t>
      </w:r>
      <w:r>
        <w:rPr>
          <w:i/>
          <w:sz w:val="24"/>
        </w:rPr>
        <w:t>breath, puff</w:t>
      </w:r>
    </w:p>
    <w:p>
      <w:pPr>
        <w:pStyle w:val="ListParagraph"/>
        <w:numPr>
          <w:ilvl w:val="0"/>
          <w:numId w:val="25"/>
        </w:numPr>
        <w:tabs>
          <w:tab w:pos="706" w:val="left" w:leader="none"/>
        </w:tabs>
        <w:spacing w:line="240" w:lineRule="auto" w:before="0" w:after="0"/>
        <w:ind w:left="526" w:right="623" w:firstLine="0"/>
        <w:jc w:val="left"/>
        <w:rPr>
          <w:sz w:val="24"/>
        </w:rPr>
      </w:pPr>
      <w:r>
        <w:rPr>
          <w:sz w:val="24"/>
        </w:rPr>
        <w:t>je détournais la tête en retenant mon souffle -- I turned away my head and held my</w:t>
      </w:r>
      <w:r>
        <w:rPr>
          <w:spacing w:val="-25"/>
          <w:sz w:val="24"/>
        </w:rPr>
        <w:t> </w:t>
      </w:r>
      <w:r>
        <w:rPr>
          <w:sz w:val="24"/>
        </w:rPr>
        <w:t>breath 65 |</w:t>
      </w:r>
      <w:r>
        <w:rPr>
          <w:spacing w:val="-1"/>
          <w:sz w:val="24"/>
        </w:rPr>
        <w:t> </w:t>
      </w:r>
      <w:r>
        <w:rPr>
          <w:sz w:val="24"/>
        </w:rPr>
        <w:t>476+l</w:t>
      </w:r>
    </w:p>
    <w:p>
      <w:pPr>
        <w:pStyle w:val="BodyText"/>
      </w:pPr>
    </w:p>
    <w:p>
      <w:pPr>
        <w:spacing w:before="0"/>
        <w:ind w:left="155" w:right="0" w:firstLine="0"/>
        <w:jc w:val="left"/>
        <w:rPr>
          <w:i/>
          <w:sz w:val="24"/>
        </w:rPr>
      </w:pPr>
      <w:r>
        <w:rPr>
          <w:sz w:val="24"/>
        </w:rPr>
        <w:t>3121 </w:t>
      </w:r>
      <w:r>
        <w:rPr>
          <w:b/>
          <w:sz w:val="24"/>
        </w:rPr>
        <w:t>lac </w:t>
      </w:r>
      <w:r>
        <w:rPr>
          <w:sz w:val="24"/>
        </w:rPr>
        <w:t>nm </w:t>
      </w:r>
      <w:r>
        <w:rPr>
          <w:i/>
          <w:sz w:val="24"/>
        </w:rPr>
        <w:t>lake</w:t>
      </w:r>
    </w:p>
    <w:p>
      <w:pPr>
        <w:pStyle w:val="ListParagraph"/>
        <w:numPr>
          <w:ilvl w:val="0"/>
          <w:numId w:val="25"/>
        </w:numPr>
        <w:tabs>
          <w:tab w:pos="706" w:val="left" w:leader="none"/>
        </w:tabs>
        <w:spacing w:line="240" w:lineRule="auto" w:before="0" w:after="0"/>
        <w:ind w:left="526" w:right="1269" w:firstLine="0"/>
        <w:jc w:val="left"/>
        <w:rPr>
          <w:sz w:val="24"/>
        </w:rPr>
      </w:pPr>
      <w:r>
        <w:rPr>
          <w:sz w:val="24"/>
        </w:rPr>
        <w:t>je vais vous faire courir autour du lac -- I'm going to make you run around the lake 73 |</w:t>
      </w:r>
      <w:r>
        <w:rPr>
          <w:spacing w:val="-1"/>
          <w:sz w:val="24"/>
        </w:rPr>
        <w:t> </w:t>
      </w:r>
      <w:r>
        <w:rPr>
          <w:sz w:val="24"/>
        </w:rPr>
        <w:t>344</w:t>
      </w:r>
    </w:p>
    <w:p>
      <w:pPr>
        <w:pStyle w:val="BodyText"/>
      </w:pPr>
    </w:p>
    <w:p>
      <w:pPr>
        <w:spacing w:before="0"/>
        <w:ind w:left="155" w:right="0" w:firstLine="0"/>
        <w:jc w:val="left"/>
        <w:rPr>
          <w:i/>
          <w:sz w:val="24"/>
        </w:rPr>
      </w:pPr>
      <w:r>
        <w:rPr>
          <w:sz w:val="24"/>
        </w:rPr>
        <w:t>3122 </w:t>
      </w:r>
      <w:r>
        <w:rPr>
          <w:b/>
          <w:sz w:val="24"/>
        </w:rPr>
        <w:t>souhait </w:t>
      </w:r>
      <w:r>
        <w:rPr>
          <w:sz w:val="24"/>
        </w:rPr>
        <w:t>nm </w:t>
      </w:r>
      <w:r>
        <w:rPr>
          <w:i/>
          <w:sz w:val="24"/>
        </w:rPr>
        <w:t>wish</w:t>
      </w:r>
    </w:p>
    <w:p>
      <w:pPr>
        <w:pStyle w:val="ListParagraph"/>
        <w:numPr>
          <w:ilvl w:val="0"/>
          <w:numId w:val="25"/>
        </w:numPr>
        <w:tabs>
          <w:tab w:pos="706" w:val="left" w:leader="none"/>
        </w:tabs>
        <w:spacing w:line="240" w:lineRule="auto" w:before="0" w:after="0"/>
        <w:ind w:left="526" w:right="4346" w:firstLine="0"/>
        <w:jc w:val="left"/>
        <w:rPr>
          <w:sz w:val="24"/>
        </w:rPr>
      </w:pPr>
      <w:r>
        <w:rPr>
          <w:sz w:val="24"/>
        </w:rPr>
        <w:t>fais un souhait, mon chéri -- make a wish, my dear 78 |</w:t>
      </w:r>
      <w:r>
        <w:rPr>
          <w:spacing w:val="-1"/>
          <w:sz w:val="24"/>
        </w:rPr>
        <w:t> </w:t>
      </w:r>
      <w:r>
        <w:rPr>
          <w:sz w:val="24"/>
        </w:rPr>
        <w:t>277</w:t>
      </w:r>
    </w:p>
    <w:p>
      <w:pPr>
        <w:pStyle w:val="BodyText"/>
      </w:pPr>
    </w:p>
    <w:p>
      <w:pPr>
        <w:spacing w:before="0"/>
        <w:ind w:left="155" w:right="0" w:firstLine="0"/>
        <w:jc w:val="left"/>
        <w:rPr>
          <w:i/>
          <w:sz w:val="24"/>
        </w:rPr>
      </w:pPr>
      <w:r>
        <w:rPr>
          <w:sz w:val="24"/>
        </w:rPr>
        <w:t>3123 </w:t>
      </w:r>
      <w:r>
        <w:rPr>
          <w:b/>
          <w:sz w:val="24"/>
        </w:rPr>
        <w:t>prévaloir </w:t>
      </w:r>
      <w:r>
        <w:rPr>
          <w:sz w:val="24"/>
        </w:rPr>
        <w:t>v </w:t>
      </w:r>
      <w:r>
        <w:rPr>
          <w:i/>
          <w:sz w:val="24"/>
        </w:rPr>
        <w:t>to prevail</w:t>
      </w:r>
    </w:p>
    <w:p>
      <w:pPr>
        <w:pStyle w:val="ListParagraph"/>
        <w:numPr>
          <w:ilvl w:val="0"/>
          <w:numId w:val="25"/>
        </w:numPr>
        <w:tabs>
          <w:tab w:pos="706" w:val="left" w:leader="none"/>
        </w:tabs>
        <w:spacing w:line="240" w:lineRule="auto" w:before="0" w:after="0"/>
        <w:ind w:left="156" w:right="194" w:firstLine="370"/>
        <w:jc w:val="left"/>
        <w:rPr>
          <w:sz w:val="24"/>
        </w:rPr>
      </w:pPr>
      <w:r>
        <w:rPr>
          <w:sz w:val="24"/>
        </w:rPr>
        <w:t>les Etats-Unis se félicitent d'avoir fait prévaloir leurs vues -- the U.S. is proud of having made its views</w:t>
      </w:r>
      <w:r>
        <w:rPr>
          <w:spacing w:val="-1"/>
          <w:sz w:val="24"/>
        </w:rPr>
        <w:t> </w:t>
      </w:r>
      <w:r>
        <w:rPr>
          <w:sz w:val="24"/>
        </w:rPr>
        <w:t>prevail</w:t>
      </w:r>
    </w:p>
    <w:p>
      <w:pPr>
        <w:pStyle w:val="BodyText"/>
        <w:ind w:left="525"/>
      </w:pPr>
      <w:r>
        <w:rPr/>
        <w:t>75 | 321</w:t>
      </w:r>
    </w:p>
    <w:p>
      <w:pPr>
        <w:pStyle w:val="BodyText"/>
      </w:pPr>
    </w:p>
    <w:p>
      <w:pPr>
        <w:spacing w:before="0"/>
        <w:ind w:left="155" w:right="0" w:firstLine="0"/>
        <w:jc w:val="left"/>
        <w:rPr>
          <w:i/>
          <w:sz w:val="24"/>
        </w:rPr>
      </w:pPr>
      <w:r>
        <w:rPr>
          <w:sz w:val="24"/>
        </w:rPr>
        <w:t>3124 </w:t>
      </w:r>
      <w:r>
        <w:rPr>
          <w:b/>
          <w:sz w:val="24"/>
        </w:rPr>
        <w:t>sixième </w:t>
      </w:r>
      <w:r>
        <w:rPr>
          <w:sz w:val="24"/>
        </w:rPr>
        <w:t>det,nm,nf </w:t>
      </w:r>
      <w:r>
        <w:rPr>
          <w:i/>
          <w:sz w:val="24"/>
        </w:rPr>
        <w:t>sixth</w:t>
      </w:r>
    </w:p>
    <w:p>
      <w:pPr>
        <w:pStyle w:val="ListParagraph"/>
        <w:numPr>
          <w:ilvl w:val="0"/>
          <w:numId w:val="25"/>
        </w:numPr>
        <w:tabs>
          <w:tab w:pos="706" w:val="left" w:leader="none"/>
        </w:tabs>
        <w:spacing w:line="240" w:lineRule="auto" w:before="0" w:after="0"/>
        <w:ind w:left="526" w:right="329" w:firstLine="0"/>
        <w:jc w:val="left"/>
        <w:rPr>
          <w:sz w:val="24"/>
        </w:rPr>
      </w:pPr>
      <w:r>
        <w:rPr>
          <w:sz w:val="24"/>
        </w:rPr>
        <w:t>je crois que c'est la sixième saison de cette émission -- I think it's this program's sixth season 71 |</w:t>
      </w:r>
      <w:r>
        <w:rPr>
          <w:spacing w:val="-1"/>
          <w:sz w:val="24"/>
        </w:rPr>
        <w:t> </w:t>
      </w:r>
      <w:r>
        <w:rPr>
          <w:sz w:val="24"/>
        </w:rPr>
        <w:t>371</w:t>
      </w:r>
    </w:p>
    <w:p>
      <w:pPr>
        <w:pStyle w:val="BodyText"/>
      </w:pPr>
    </w:p>
    <w:p>
      <w:pPr>
        <w:spacing w:before="0"/>
        <w:ind w:left="155" w:right="0" w:firstLine="0"/>
        <w:jc w:val="left"/>
        <w:rPr>
          <w:i/>
          <w:sz w:val="24"/>
        </w:rPr>
      </w:pPr>
      <w:r>
        <w:rPr>
          <w:sz w:val="24"/>
        </w:rPr>
        <w:t>3125 </w:t>
      </w:r>
      <w:r>
        <w:rPr>
          <w:b/>
          <w:sz w:val="24"/>
        </w:rPr>
        <w:t>enveloppe </w:t>
      </w:r>
      <w:r>
        <w:rPr>
          <w:sz w:val="24"/>
        </w:rPr>
        <w:t>nf </w:t>
      </w:r>
      <w:r>
        <w:rPr>
          <w:i/>
          <w:sz w:val="24"/>
        </w:rPr>
        <w:t>envelope</w:t>
      </w:r>
    </w:p>
    <w:p>
      <w:pPr>
        <w:pStyle w:val="ListParagraph"/>
        <w:numPr>
          <w:ilvl w:val="0"/>
          <w:numId w:val="25"/>
        </w:numPr>
        <w:tabs>
          <w:tab w:pos="706" w:val="left" w:leader="none"/>
        </w:tabs>
        <w:spacing w:line="240" w:lineRule="auto" w:before="0" w:after="0"/>
        <w:ind w:left="526" w:right="543" w:firstLine="0"/>
        <w:jc w:val="left"/>
        <w:rPr>
          <w:sz w:val="24"/>
        </w:rPr>
      </w:pPr>
      <w:r>
        <w:rPr>
          <w:sz w:val="24"/>
        </w:rPr>
        <w:t>elle a fait tomber une enveloppe dans ma chambre -- she dropped an envelope in my room 75 |</w:t>
      </w:r>
      <w:r>
        <w:rPr>
          <w:spacing w:val="-1"/>
          <w:sz w:val="24"/>
        </w:rPr>
        <w:t> </w:t>
      </w:r>
      <w:r>
        <w:rPr>
          <w:sz w:val="24"/>
        </w:rPr>
        <w:t>319</w:t>
      </w:r>
    </w:p>
    <w:p>
      <w:pPr>
        <w:pStyle w:val="BodyText"/>
      </w:pPr>
    </w:p>
    <w:p>
      <w:pPr>
        <w:spacing w:before="1"/>
        <w:ind w:left="155" w:right="0" w:firstLine="0"/>
        <w:jc w:val="left"/>
        <w:rPr>
          <w:i/>
          <w:sz w:val="24"/>
        </w:rPr>
      </w:pPr>
      <w:r>
        <w:rPr>
          <w:sz w:val="24"/>
        </w:rPr>
        <w:t>3126 </w:t>
      </w:r>
      <w:r>
        <w:rPr>
          <w:b/>
          <w:sz w:val="24"/>
        </w:rPr>
        <w:t>extension </w:t>
      </w:r>
      <w:r>
        <w:rPr>
          <w:sz w:val="24"/>
        </w:rPr>
        <w:t>nf </w:t>
      </w:r>
      <w:r>
        <w:rPr>
          <w:i/>
          <w:sz w:val="24"/>
        </w:rPr>
        <w:t>extension, stretching, expansion</w:t>
      </w:r>
    </w:p>
    <w:p>
      <w:pPr>
        <w:pStyle w:val="ListParagraph"/>
        <w:numPr>
          <w:ilvl w:val="0"/>
          <w:numId w:val="25"/>
        </w:numPr>
        <w:tabs>
          <w:tab w:pos="706" w:val="left" w:leader="none"/>
        </w:tabs>
        <w:spacing w:line="240" w:lineRule="auto" w:before="0" w:after="0"/>
        <w:ind w:left="526" w:right="129" w:firstLine="0"/>
        <w:jc w:val="left"/>
        <w:rPr>
          <w:sz w:val="24"/>
        </w:rPr>
      </w:pPr>
      <w:r>
        <w:rPr>
          <w:sz w:val="24"/>
        </w:rPr>
        <w:t>on craint surtout l'extension de la guerre civile -- our worst fear is an extension of the civil war 67 |</w:t>
      </w:r>
      <w:r>
        <w:rPr>
          <w:spacing w:val="-1"/>
          <w:sz w:val="24"/>
        </w:rPr>
        <w:t> </w:t>
      </w:r>
      <w:r>
        <w:rPr>
          <w:sz w:val="24"/>
        </w:rPr>
        <w:t>446</w:t>
      </w:r>
    </w:p>
    <w:p>
      <w:pPr>
        <w:pStyle w:val="BodyText"/>
        <w:spacing w:before="11"/>
        <w:rPr>
          <w:sz w:val="23"/>
        </w:rPr>
      </w:pPr>
    </w:p>
    <w:p>
      <w:pPr>
        <w:spacing w:before="0"/>
        <w:ind w:left="155" w:right="0" w:firstLine="0"/>
        <w:jc w:val="left"/>
        <w:rPr>
          <w:i/>
          <w:sz w:val="24"/>
        </w:rPr>
      </w:pPr>
      <w:r>
        <w:rPr>
          <w:sz w:val="24"/>
        </w:rPr>
        <w:t>3127 </w:t>
      </w:r>
      <w:r>
        <w:rPr>
          <w:b/>
          <w:sz w:val="24"/>
        </w:rPr>
        <w:t>effondrer </w:t>
      </w:r>
      <w:r>
        <w:rPr>
          <w:sz w:val="24"/>
        </w:rPr>
        <w:t>v </w:t>
      </w:r>
      <w:r>
        <w:rPr>
          <w:i/>
          <w:sz w:val="24"/>
        </w:rPr>
        <w:t>to collapse, cave in, fall down</w:t>
      </w:r>
    </w:p>
    <w:p>
      <w:pPr>
        <w:pStyle w:val="ListParagraph"/>
        <w:numPr>
          <w:ilvl w:val="0"/>
          <w:numId w:val="25"/>
        </w:numPr>
        <w:tabs>
          <w:tab w:pos="706" w:val="left" w:leader="none"/>
        </w:tabs>
        <w:spacing w:line="240" w:lineRule="auto" w:before="0" w:after="0"/>
        <w:ind w:left="526" w:right="0" w:firstLine="0"/>
        <w:jc w:val="left"/>
        <w:rPr>
          <w:sz w:val="24"/>
        </w:rPr>
      </w:pPr>
      <w:r>
        <w:rPr>
          <w:sz w:val="24"/>
        </w:rPr>
        <w:t>notre pays était complètement effondré</w:t>
      </w:r>
    </w:p>
    <w:p>
      <w:pPr>
        <w:pStyle w:val="BodyText"/>
        <w:ind w:left="525"/>
      </w:pPr>
      <w:r>
        <w:rPr/>
        <w:t>-- our country had suffered a complete meltdown</w:t>
      </w:r>
    </w:p>
    <w:p>
      <w:pPr>
        <w:pStyle w:val="BodyText"/>
      </w:pPr>
    </w:p>
    <w:p>
      <w:pPr>
        <w:pStyle w:val="BodyText"/>
        <w:ind w:left="155"/>
      </w:pPr>
      <w:r>
        <w:rPr/>
        <w:t>75 | 322</w:t>
      </w:r>
    </w:p>
    <w:p>
      <w:pPr>
        <w:spacing w:before="0"/>
        <w:ind w:left="155" w:right="0" w:firstLine="0"/>
        <w:jc w:val="left"/>
        <w:rPr>
          <w:i/>
          <w:sz w:val="24"/>
        </w:rPr>
      </w:pPr>
      <w:r>
        <w:rPr>
          <w:sz w:val="24"/>
        </w:rPr>
        <w:t>3128 </w:t>
      </w:r>
      <w:r>
        <w:rPr>
          <w:b/>
          <w:sz w:val="24"/>
        </w:rPr>
        <w:t>apprêter </w:t>
      </w:r>
      <w:r>
        <w:rPr>
          <w:sz w:val="24"/>
        </w:rPr>
        <w:t>v </w:t>
      </w:r>
      <w:r>
        <w:rPr>
          <w:i/>
          <w:sz w:val="24"/>
        </w:rPr>
        <w:t>to prepare, get ready, dress</w:t>
      </w:r>
    </w:p>
    <w:p>
      <w:pPr>
        <w:pStyle w:val="ListParagraph"/>
        <w:numPr>
          <w:ilvl w:val="0"/>
          <w:numId w:val="25"/>
        </w:numPr>
        <w:tabs>
          <w:tab w:pos="706" w:val="left" w:leader="none"/>
        </w:tabs>
        <w:spacing w:line="240" w:lineRule="auto" w:before="0" w:after="0"/>
        <w:ind w:left="526" w:right="334" w:firstLine="0"/>
        <w:jc w:val="left"/>
        <w:rPr>
          <w:sz w:val="24"/>
        </w:rPr>
      </w:pPr>
      <w:r>
        <w:rPr>
          <w:sz w:val="24"/>
        </w:rPr>
        <w:t>nous nous apprêtons à adopter un nouveau système -- we're preparing to adopt a new system 71 |</w:t>
      </w:r>
      <w:r>
        <w:rPr>
          <w:spacing w:val="-1"/>
          <w:sz w:val="24"/>
        </w:rPr>
        <w:t> </w:t>
      </w:r>
      <w:r>
        <w:rPr>
          <w:sz w:val="24"/>
        </w:rPr>
        <w:t>368</w:t>
      </w:r>
    </w:p>
    <w:p>
      <w:pPr>
        <w:pStyle w:val="BodyText"/>
      </w:pPr>
    </w:p>
    <w:p>
      <w:pPr>
        <w:spacing w:before="0"/>
        <w:ind w:left="155" w:right="0" w:firstLine="0"/>
        <w:jc w:val="left"/>
        <w:rPr>
          <w:sz w:val="24"/>
        </w:rPr>
      </w:pPr>
      <w:r>
        <w:rPr>
          <w:sz w:val="24"/>
        </w:rPr>
        <w:t>3129 </w:t>
      </w:r>
      <w:r>
        <w:rPr>
          <w:b/>
          <w:sz w:val="24"/>
        </w:rPr>
        <w:t>anonyme </w:t>
      </w:r>
      <w:r>
        <w:rPr>
          <w:sz w:val="24"/>
        </w:rPr>
        <w:t>adj(f) anonymous</w:t>
      </w:r>
    </w:p>
    <w:p>
      <w:pPr>
        <w:spacing w:after="0"/>
        <w:jc w:val="left"/>
        <w:rPr>
          <w:sz w:val="24"/>
        </w:rPr>
        <w:sectPr>
          <w:pgSz w:w="11900" w:h="16840"/>
          <w:pgMar w:top="1060" w:bottom="280" w:left="980" w:right="1000"/>
        </w:sectPr>
      </w:pPr>
    </w:p>
    <w:p>
      <w:pPr>
        <w:pStyle w:val="ListParagraph"/>
        <w:numPr>
          <w:ilvl w:val="0"/>
          <w:numId w:val="25"/>
        </w:numPr>
        <w:tabs>
          <w:tab w:pos="706" w:val="left" w:leader="none"/>
        </w:tabs>
        <w:spacing w:line="240" w:lineRule="auto" w:before="74" w:after="0"/>
        <w:ind w:left="156" w:right="692" w:firstLine="370"/>
        <w:jc w:val="left"/>
        <w:rPr>
          <w:sz w:val="24"/>
        </w:rPr>
      </w:pPr>
      <w:r>
        <w:rPr>
          <w:sz w:val="24"/>
        </w:rPr>
        <w:t>on parle d'une adresse anonyme sur l'Internet -- people talk about an anonymous Internet address</w:t>
      </w:r>
    </w:p>
    <w:p>
      <w:pPr>
        <w:pStyle w:val="BodyText"/>
        <w:ind w:left="525"/>
      </w:pPr>
      <w:r>
        <w:rPr/>
        <w:t>76 | 298</w:t>
      </w:r>
    </w:p>
    <w:p>
      <w:pPr>
        <w:pStyle w:val="BodyText"/>
      </w:pPr>
    </w:p>
    <w:p>
      <w:pPr>
        <w:spacing w:before="0"/>
        <w:ind w:left="155" w:right="0" w:firstLine="0"/>
        <w:jc w:val="left"/>
        <w:rPr>
          <w:i/>
          <w:sz w:val="24"/>
        </w:rPr>
      </w:pPr>
      <w:r>
        <w:rPr>
          <w:sz w:val="24"/>
        </w:rPr>
        <w:t>3130 </w:t>
      </w:r>
      <w:r>
        <w:rPr>
          <w:b/>
          <w:sz w:val="24"/>
        </w:rPr>
        <w:t>cibler </w:t>
      </w:r>
      <w:r>
        <w:rPr>
          <w:sz w:val="24"/>
        </w:rPr>
        <w:t>v </w:t>
      </w:r>
      <w:r>
        <w:rPr>
          <w:i/>
          <w:sz w:val="24"/>
        </w:rPr>
        <w:t>to target</w:t>
      </w:r>
    </w:p>
    <w:p>
      <w:pPr>
        <w:pStyle w:val="ListParagraph"/>
        <w:numPr>
          <w:ilvl w:val="0"/>
          <w:numId w:val="25"/>
        </w:numPr>
        <w:tabs>
          <w:tab w:pos="706" w:val="left" w:leader="none"/>
        </w:tabs>
        <w:spacing w:line="240" w:lineRule="auto" w:before="0" w:after="0"/>
        <w:ind w:left="526" w:right="1735" w:firstLine="0"/>
        <w:jc w:val="left"/>
        <w:rPr>
          <w:sz w:val="24"/>
        </w:rPr>
      </w:pPr>
      <w:r>
        <w:rPr>
          <w:sz w:val="24"/>
        </w:rPr>
        <w:t>elles pourront frapper des groupes ciblés -- they can strike the targeted</w:t>
      </w:r>
      <w:r>
        <w:rPr>
          <w:spacing w:val="-20"/>
          <w:sz w:val="24"/>
        </w:rPr>
        <w:t> </w:t>
      </w:r>
      <w:r>
        <w:rPr>
          <w:sz w:val="24"/>
        </w:rPr>
        <w:t>groups 73 |</w:t>
      </w:r>
      <w:r>
        <w:rPr>
          <w:spacing w:val="-1"/>
          <w:sz w:val="24"/>
        </w:rPr>
        <w:t> </w:t>
      </w:r>
      <w:r>
        <w:rPr>
          <w:sz w:val="24"/>
        </w:rPr>
        <w:t>337-l</w:t>
      </w:r>
    </w:p>
    <w:p>
      <w:pPr>
        <w:pStyle w:val="BodyText"/>
      </w:pPr>
    </w:p>
    <w:p>
      <w:pPr>
        <w:spacing w:before="0"/>
        <w:ind w:left="155" w:right="0" w:firstLine="0"/>
        <w:jc w:val="left"/>
        <w:rPr>
          <w:i/>
          <w:sz w:val="24"/>
        </w:rPr>
      </w:pPr>
      <w:r>
        <w:rPr>
          <w:sz w:val="24"/>
        </w:rPr>
        <w:t>3131 </w:t>
      </w:r>
      <w:r>
        <w:rPr>
          <w:b/>
          <w:sz w:val="24"/>
        </w:rPr>
        <w:t>additionnel </w:t>
      </w:r>
      <w:r>
        <w:rPr>
          <w:sz w:val="24"/>
        </w:rPr>
        <w:t>adj </w:t>
      </w:r>
      <w:r>
        <w:rPr>
          <w:i/>
          <w:sz w:val="24"/>
        </w:rPr>
        <w:t>additional</w:t>
      </w:r>
    </w:p>
    <w:p>
      <w:pPr>
        <w:pStyle w:val="ListParagraph"/>
        <w:numPr>
          <w:ilvl w:val="0"/>
          <w:numId w:val="25"/>
        </w:numPr>
        <w:tabs>
          <w:tab w:pos="706" w:val="left" w:leader="none"/>
        </w:tabs>
        <w:spacing w:line="240" w:lineRule="auto" w:before="0" w:after="0"/>
        <w:ind w:left="526" w:right="1687" w:firstLine="0"/>
        <w:jc w:val="left"/>
        <w:rPr>
          <w:sz w:val="24"/>
        </w:rPr>
      </w:pPr>
      <w:r>
        <w:rPr>
          <w:sz w:val="24"/>
        </w:rPr>
        <w:t>elle n'a pas besoin de fonds additionnels -- she has no need of additional funds 71 |</w:t>
      </w:r>
      <w:r>
        <w:rPr>
          <w:spacing w:val="-1"/>
          <w:sz w:val="24"/>
        </w:rPr>
        <w:t> </w:t>
      </w:r>
      <w:r>
        <w:rPr>
          <w:sz w:val="24"/>
        </w:rPr>
        <w:t>367</w:t>
      </w:r>
    </w:p>
    <w:p>
      <w:pPr>
        <w:pStyle w:val="BodyText"/>
      </w:pPr>
    </w:p>
    <w:p>
      <w:pPr>
        <w:spacing w:before="0"/>
        <w:ind w:left="155" w:right="0" w:firstLine="0"/>
        <w:jc w:val="left"/>
        <w:rPr>
          <w:i/>
          <w:sz w:val="24"/>
        </w:rPr>
      </w:pPr>
      <w:r>
        <w:rPr>
          <w:sz w:val="24"/>
        </w:rPr>
        <w:t>3132 </w:t>
      </w:r>
      <w:r>
        <w:rPr>
          <w:b/>
          <w:sz w:val="24"/>
        </w:rPr>
        <w:t>excès </w:t>
      </w:r>
      <w:r>
        <w:rPr>
          <w:sz w:val="24"/>
        </w:rPr>
        <w:t>nm(pl) </w:t>
      </w:r>
      <w:r>
        <w:rPr>
          <w:i/>
          <w:sz w:val="24"/>
        </w:rPr>
        <w:t>excess, surplus, abuse</w:t>
      </w:r>
    </w:p>
    <w:p>
      <w:pPr>
        <w:pStyle w:val="ListParagraph"/>
        <w:numPr>
          <w:ilvl w:val="0"/>
          <w:numId w:val="25"/>
        </w:numPr>
        <w:tabs>
          <w:tab w:pos="706" w:val="left" w:leader="none"/>
        </w:tabs>
        <w:spacing w:line="240" w:lineRule="auto" w:before="0" w:after="0"/>
        <w:ind w:left="526" w:right="625" w:firstLine="0"/>
        <w:jc w:val="left"/>
        <w:rPr>
          <w:sz w:val="24"/>
        </w:rPr>
      </w:pPr>
      <w:r>
        <w:rPr>
          <w:sz w:val="24"/>
        </w:rPr>
        <w:t>il y a eu un excès de confiance chez certains -- some of them had an excess of confidence 72 |</w:t>
      </w:r>
      <w:r>
        <w:rPr>
          <w:spacing w:val="-1"/>
          <w:sz w:val="24"/>
        </w:rPr>
        <w:t> </w:t>
      </w:r>
      <w:r>
        <w:rPr>
          <w:sz w:val="24"/>
        </w:rPr>
        <w:t>364</w:t>
      </w:r>
    </w:p>
    <w:p>
      <w:pPr>
        <w:pStyle w:val="BodyText"/>
      </w:pPr>
    </w:p>
    <w:p>
      <w:pPr>
        <w:spacing w:before="0"/>
        <w:ind w:left="155" w:right="0" w:firstLine="0"/>
        <w:jc w:val="left"/>
        <w:rPr>
          <w:i/>
          <w:sz w:val="24"/>
        </w:rPr>
      </w:pPr>
      <w:r>
        <w:rPr>
          <w:sz w:val="24"/>
        </w:rPr>
        <w:t>3133 </w:t>
      </w:r>
      <w:r>
        <w:rPr>
          <w:b/>
          <w:sz w:val="24"/>
        </w:rPr>
        <w:t>douzaine </w:t>
      </w:r>
      <w:r>
        <w:rPr>
          <w:sz w:val="24"/>
        </w:rPr>
        <w:t>nf </w:t>
      </w:r>
      <w:r>
        <w:rPr>
          <w:i/>
          <w:sz w:val="24"/>
        </w:rPr>
        <w:t>dozen</w:t>
      </w:r>
    </w:p>
    <w:p>
      <w:pPr>
        <w:pStyle w:val="ListParagraph"/>
        <w:numPr>
          <w:ilvl w:val="0"/>
          <w:numId w:val="25"/>
        </w:numPr>
        <w:tabs>
          <w:tab w:pos="706" w:val="left" w:leader="none"/>
        </w:tabs>
        <w:spacing w:line="240" w:lineRule="auto" w:before="0" w:after="0"/>
        <w:ind w:left="526" w:right="1631" w:firstLine="0"/>
        <w:jc w:val="left"/>
        <w:rPr>
          <w:sz w:val="24"/>
        </w:rPr>
      </w:pPr>
      <w:r>
        <w:rPr>
          <w:sz w:val="24"/>
        </w:rPr>
        <w:t>il a écrit une douzaine de poèmes courts -- he wrote about a dozen short poems 83 |</w:t>
      </w:r>
      <w:r>
        <w:rPr>
          <w:spacing w:val="-1"/>
          <w:sz w:val="24"/>
        </w:rPr>
        <w:t> </w:t>
      </w:r>
      <w:r>
        <w:rPr>
          <w:sz w:val="24"/>
        </w:rPr>
        <w:t>199</w:t>
      </w:r>
    </w:p>
    <w:p>
      <w:pPr>
        <w:pStyle w:val="BodyText"/>
        <w:rPr>
          <w:sz w:val="26"/>
        </w:rPr>
      </w:pPr>
    </w:p>
    <w:p>
      <w:pPr>
        <w:pStyle w:val="BodyText"/>
        <w:rPr>
          <w:sz w:val="22"/>
        </w:rPr>
      </w:pPr>
    </w:p>
    <w:p>
      <w:pPr>
        <w:pStyle w:val="BodyText"/>
        <w:ind w:left="216"/>
      </w:pPr>
      <w:r>
        <w:rPr/>
        <w:t>Page 130</w:t>
      </w:r>
    </w:p>
    <w:p>
      <w:pPr>
        <w:spacing w:before="0"/>
        <w:ind w:left="155" w:right="0" w:firstLine="0"/>
        <w:jc w:val="left"/>
        <w:rPr>
          <w:i/>
          <w:sz w:val="24"/>
        </w:rPr>
      </w:pPr>
      <w:r>
        <w:rPr>
          <w:sz w:val="24"/>
        </w:rPr>
        <w:t>3134 </w:t>
      </w:r>
      <w:r>
        <w:rPr>
          <w:b/>
          <w:sz w:val="24"/>
        </w:rPr>
        <w:t>turc </w:t>
      </w:r>
      <w:r>
        <w:rPr>
          <w:sz w:val="24"/>
        </w:rPr>
        <w:t>adj,nm </w:t>
      </w:r>
      <w:r>
        <w:rPr>
          <w:i/>
          <w:sz w:val="24"/>
        </w:rPr>
        <w:t>Turk, Turkish</w:t>
      </w:r>
    </w:p>
    <w:p>
      <w:pPr>
        <w:pStyle w:val="ListParagraph"/>
        <w:numPr>
          <w:ilvl w:val="0"/>
          <w:numId w:val="25"/>
        </w:numPr>
        <w:tabs>
          <w:tab w:pos="706" w:val="left" w:leader="none"/>
        </w:tabs>
        <w:spacing w:line="240" w:lineRule="auto" w:before="0" w:after="0"/>
        <w:ind w:left="526" w:right="617" w:firstLine="0"/>
        <w:jc w:val="left"/>
        <w:rPr>
          <w:sz w:val="24"/>
        </w:rPr>
      </w:pPr>
      <w:r>
        <w:rPr>
          <w:sz w:val="24"/>
        </w:rPr>
        <w:t>les</w:t>
      </w:r>
      <w:r>
        <w:rPr>
          <w:spacing w:val="-7"/>
          <w:sz w:val="24"/>
        </w:rPr>
        <w:t> </w:t>
      </w:r>
      <w:r>
        <w:rPr>
          <w:sz w:val="24"/>
        </w:rPr>
        <w:t>Turcs</w:t>
      </w:r>
      <w:r>
        <w:rPr>
          <w:spacing w:val="-3"/>
          <w:sz w:val="24"/>
        </w:rPr>
        <w:t> </w:t>
      </w:r>
      <w:r>
        <w:rPr>
          <w:sz w:val="24"/>
        </w:rPr>
        <w:t>musulmans</w:t>
      </w:r>
      <w:r>
        <w:rPr>
          <w:spacing w:val="-3"/>
          <w:sz w:val="24"/>
        </w:rPr>
        <w:t> </w:t>
      </w:r>
      <w:r>
        <w:rPr>
          <w:sz w:val="24"/>
        </w:rPr>
        <w:t>se</w:t>
      </w:r>
      <w:r>
        <w:rPr>
          <w:spacing w:val="-4"/>
          <w:sz w:val="24"/>
        </w:rPr>
        <w:t> </w:t>
      </w:r>
      <w:r>
        <w:rPr>
          <w:sz w:val="24"/>
        </w:rPr>
        <w:t>répandirent</w:t>
      </w:r>
      <w:r>
        <w:rPr>
          <w:spacing w:val="-4"/>
          <w:sz w:val="24"/>
        </w:rPr>
        <w:t> </w:t>
      </w:r>
      <w:r>
        <w:rPr>
          <w:sz w:val="24"/>
        </w:rPr>
        <w:t>en</w:t>
      </w:r>
      <w:r>
        <w:rPr>
          <w:spacing w:val="-2"/>
          <w:sz w:val="24"/>
        </w:rPr>
        <w:t> </w:t>
      </w:r>
      <w:r>
        <w:rPr>
          <w:sz w:val="24"/>
        </w:rPr>
        <w:t>Europe</w:t>
      </w:r>
      <w:r>
        <w:rPr>
          <w:spacing w:val="-4"/>
          <w:sz w:val="24"/>
        </w:rPr>
        <w:t> </w:t>
      </w:r>
      <w:r>
        <w:rPr>
          <w:sz w:val="24"/>
        </w:rPr>
        <w:t>--</w:t>
      </w:r>
      <w:r>
        <w:rPr>
          <w:spacing w:val="-3"/>
          <w:sz w:val="24"/>
        </w:rPr>
        <w:t> </w:t>
      </w:r>
      <w:r>
        <w:rPr>
          <w:sz w:val="24"/>
        </w:rPr>
        <w:t>the</w:t>
      </w:r>
      <w:r>
        <w:rPr>
          <w:spacing w:val="-2"/>
          <w:sz w:val="24"/>
        </w:rPr>
        <w:t> </w:t>
      </w:r>
      <w:r>
        <w:rPr>
          <w:sz w:val="24"/>
        </w:rPr>
        <w:t>Moslem</w:t>
      </w:r>
      <w:r>
        <w:rPr>
          <w:spacing w:val="-6"/>
          <w:sz w:val="24"/>
        </w:rPr>
        <w:t> </w:t>
      </w:r>
      <w:r>
        <w:rPr>
          <w:sz w:val="24"/>
        </w:rPr>
        <w:t>Turks</w:t>
      </w:r>
      <w:r>
        <w:rPr>
          <w:spacing w:val="-3"/>
          <w:sz w:val="24"/>
        </w:rPr>
        <w:t> </w:t>
      </w:r>
      <w:r>
        <w:rPr>
          <w:sz w:val="24"/>
        </w:rPr>
        <w:t>spread</w:t>
      </w:r>
      <w:r>
        <w:rPr>
          <w:spacing w:val="-2"/>
          <w:sz w:val="24"/>
        </w:rPr>
        <w:t> </w:t>
      </w:r>
      <w:r>
        <w:rPr>
          <w:sz w:val="24"/>
        </w:rPr>
        <w:t>across</w:t>
      </w:r>
      <w:r>
        <w:rPr>
          <w:spacing w:val="-3"/>
          <w:sz w:val="24"/>
        </w:rPr>
        <w:t> </w:t>
      </w:r>
      <w:r>
        <w:rPr>
          <w:sz w:val="24"/>
        </w:rPr>
        <w:t>Europe 52 |</w:t>
      </w:r>
      <w:r>
        <w:rPr>
          <w:spacing w:val="-1"/>
          <w:sz w:val="24"/>
        </w:rPr>
        <w:t> </w:t>
      </w:r>
      <w:r>
        <w:rPr>
          <w:sz w:val="24"/>
        </w:rPr>
        <w:t>720</w:t>
      </w:r>
    </w:p>
    <w:p>
      <w:pPr>
        <w:pStyle w:val="BodyText"/>
      </w:pPr>
    </w:p>
    <w:p>
      <w:pPr>
        <w:spacing w:before="0"/>
        <w:ind w:left="155" w:right="0" w:firstLine="0"/>
        <w:jc w:val="left"/>
        <w:rPr>
          <w:i/>
          <w:sz w:val="24"/>
        </w:rPr>
      </w:pPr>
      <w:r>
        <w:rPr>
          <w:sz w:val="24"/>
        </w:rPr>
        <w:t>3135 </w:t>
      </w:r>
      <w:r>
        <w:rPr>
          <w:b/>
          <w:sz w:val="24"/>
        </w:rPr>
        <w:t>incertain </w:t>
      </w:r>
      <w:r>
        <w:rPr>
          <w:sz w:val="24"/>
        </w:rPr>
        <w:t>nadj </w:t>
      </w:r>
      <w:r>
        <w:rPr>
          <w:i/>
          <w:sz w:val="24"/>
        </w:rPr>
        <w:t>uncertain, unsure</w:t>
      </w:r>
    </w:p>
    <w:p>
      <w:pPr>
        <w:pStyle w:val="ListParagraph"/>
        <w:numPr>
          <w:ilvl w:val="0"/>
          <w:numId w:val="25"/>
        </w:numPr>
        <w:tabs>
          <w:tab w:pos="706" w:val="left" w:leader="none"/>
        </w:tabs>
        <w:spacing w:line="240" w:lineRule="auto" w:before="0" w:after="0"/>
        <w:ind w:left="526" w:right="918" w:firstLine="0"/>
        <w:jc w:val="left"/>
        <w:rPr>
          <w:sz w:val="24"/>
        </w:rPr>
      </w:pPr>
      <w:r>
        <w:rPr>
          <w:sz w:val="24"/>
        </w:rPr>
        <w:t>la frontière qui les sépare est incertaine -- the border separating them is poorly defined 72 |</w:t>
      </w:r>
      <w:r>
        <w:rPr>
          <w:spacing w:val="-1"/>
          <w:sz w:val="24"/>
        </w:rPr>
        <w:t> </w:t>
      </w:r>
      <w:r>
        <w:rPr>
          <w:sz w:val="24"/>
        </w:rPr>
        <w:t>356</w:t>
      </w:r>
    </w:p>
    <w:p>
      <w:pPr>
        <w:pStyle w:val="BodyText"/>
      </w:pPr>
    </w:p>
    <w:p>
      <w:pPr>
        <w:spacing w:before="0"/>
        <w:ind w:left="155" w:right="0" w:firstLine="0"/>
        <w:jc w:val="left"/>
        <w:rPr>
          <w:i/>
          <w:sz w:val="24"/>
        </w:rPr>
      </w:pPr>
      <w:r>
        <w:rPr>
          <w:sz w:val="24"/>
        </w:rPr>
        <w:t>3136 </w:t>
      </w:r>
      <w:r>
        <w:rPr>
          <w:b/>
          <w:sz w:val="24"/>
        </w:rPr>
        <w:t>épouser </w:t>
      </w:r>
      <w:r>
        <w:rPr>
          <w:sz w:val="24"/>
        </w:rPr>
        <w:t>v </w:t>
      </w:r>
      <w:r>
        <w:rPr>
          <w:i/>
          <w:sz w:val="24"/>
        </w:rPr>
        <w:t>to marry, wed</w:t>
      </w:r>
    </w:p>
    <w:p>
      <w:pPr>
        <w:pStyle w:val="ListParagraph"/>
        <w:numPr>
          <w:ilvl w:val="0"/>
          <w:numId w:val="25"/>
        </w:numPr>
        <w:tabs>
          <w:tab w:pos="706" w:val="left" w:leader="none"/>
        </w:tabs>
        <w:spacing w:line="240" w:lineRule="auto" w:before="0" w:after="0"/>
        <w:ind w:left="526" w:right="5409" w:firstLine="0"/>
        <w:jc w:val="left"/>
        <w:rPr>
          <w:sz w:val="24"/>
        </w:rPr>
      </w:pPr>
      <w:r>
        <w:rPr>
          <w:sz w:val="24"/>
        </w:rPr>
        <w:t>je veux t'épouser -- I want to marry you 60 |</w:t>
      </w:r>
      <w:r>
        <w:rPr>
          <w:spacing w:val="-1"/>
          <w:sz w:val="24"/>
        </w:rPr>
        <w:t> </w:t>
      </w:r>
      <w:r>
        <w:rPr>
          <w:sz w:val="24"/>
        </w:rPr>
        <w:t>552</w:t>
      </w:r>
    </w:p>
    <w:p>
      <w:pPr>
        <w:pStyle w:val="BodyText"/>
      </w:pPr>
    </w:p>
    <w:p>
      <w:pPr>
        <w:spacing w:before="0"/>
        <w:ind w:left="155" w:right="0" w:firstLine="0"/>
        <w:jc w:val="left"/>
        <w:rPr>
          <w:i/>
          <w:sz w:val="24"/>
        </w:rPr>
      </w:pPr>
      <w:r>
        <w:rPr>
          <w:sz w:val="24"/>
        </w:rPr>
        <w:t>3137 </w:t>
      </w:r>
      <w:r>
        <w:rPr>
          <w:b/>
          <w:sz w:val="24"/>
        </w:rPr>
        <w:t>consensus </w:t>
      </w:r>
      <w:r>
        <w:rPr>
          <w:sz w:val="24"/>
        </w:rPr>
        <w:t>nm(pl) </w:t>
      </w:r>
      <w:r>
        <w:rPr>
          <w:i/>
          <w:sz w:val="24"/>
        </w:rPr>
        <w:t>consensus</w:t>
      </w:r>
    </w:p>
    <w:p>
      <w:pPr>
        <w:pStyle w:val="ListParagraph"/>
        <w:numPr>
          <w:ilvl w:val="0"/>
          <w:numId w:val="25"/>
        </w:numPr>
        <w:tabs>
          <w:tab w:pos="706" w:val="left" w:leader="none"/>
        </w:tabs>
        <w:spacing w:line="240" w:lineRule="auto" w:before="0" w:after="0"/>
        <w:ind w:left="526" w:right="3298" w:firstLine="0"/>
        <w:jc w:val="left"/>
        <w:rPr>
          <w:sz w:val="24"/>
        </w:rPr>
      </w:pPr>
      <w:r>
        <w:rPr>
          <w:sz w:val="24"/>
        </w:rPr>
        <w:t>il faut obtenir un vaste consensus -- we need a vast consensus 66 |</w:t>
      </w:r>
      <w:r>
        <w:rPr>
          <w:spacing w:val="-1"/>
          <w:sz w:val="24"/>
        </w:rPr>
        <w:t> </w:t>
      </w:r>
      <w:r>
        <w:rPr>
          <w:sz w:val="24"/>
        </w:rPr>
        <w:t>452-l</w:t>
      </w:r>
    </w:p>
    <w:p>
      <w:pPr>
        <w:pStyle w:val="BodyText"/>
      </w:pPr>
    </w:p>
    <w:p>
      <w:pPr>
        <w:spacing w:before="1"/>
        <w:ind w:left="155" w:right="0" w:firstLine="0"/>
        <w:jc w:val="left"/>
        <w:rPr>
          <w:i/>
          <w:sz w:val="24"/>
        </w:rPr>
      </w:pPr>
      <w:r>
        <w:rPr>
          <w:sz w:val="24"/>
        </w:rPr>
        <w:t>3138 </w:t>
      </w:r>
      <w:r>
        <w:rPr>
          <w:b/>
          <w:sz w:val="24"/>
        </w:rPr>
        <w:t>chat </w:t>
      </w:r>
      <w:r>
        <w:rPr>
          <w:sz w:val="24"/>
        </w:rPr>
        <w:t>nm </w:t>
      </w:r>
      <w:r>
        <w:rPr>
          <w:i/>
          <w:sz w:val="24"/>
        </w:rPr>
        <w:t>cat; chat</w:t>
      </w:r>
    </w:p>
    <w:p>
      <w:pPr>
        <w:pStyle w:val="ListParagraph"/>
        <w:numPr>
          <w:ilvl w:val="0"/>
          <w:numId w:val="25"/>
        </w:numPr>
        <w:tabs>
          <w:tab w:pos="706" w:val="left" w:leader="none"/>
        </w:tabs>
        <w:spacing w:line="240" w:lineRule="auto" w:before="0" w:after="0"/>
        <w:ind w:left="526" w:right="1029" w:firstLine="0"/>
        <w:jc w:val="left"/>
        <w:rPr>
          <w:sz w:val="24"/>
        </w:rPr>
      </w:pPr>
      <w:r>
        <w:rPr>
          <w:sz w:val="24"/>
        </w:rPr>
        <w:t>je crois qu'un chat a dormi sur ma tête hier -- I think a cat slept on my head yesterday 67 |</w:t>
      </w:r>
      <w:r>
        <w:rPr>
          <w:spacing w:val="-1"/>
          <w:sz w:val="24"/>
        </w:rPr>
        <w:t> </w:t>
      </w:r>
      <w:r>
        <w:rPr>
          <w:sz w:val="24"/>
        </w:rPr>
        <w:t>438</w:t>
      </w:r>
    </w:p>
    <w:p>
      <w:pPr>
        <w:pStyle w:val="BodyText"/>
        <w:spacing w:before="11"/>
        <w:rPr>
          <w:sz w:val="23"/>
        </w:rPr>
      </w:pPr>
    </w:p>
    <w:p>
      <w:pPr>
        <w:spacing w:before="0"/>
        <w:ind w:left="155" w:right="0" w:firstLine="0"/>
        <w:jc w:val="left"/>
        <w:rPr>
          <w:i/>
          <w:sz w:val="24"/>
        </w:rPr>
      </w:pPr>
      <w:r>
        <w:rPr>
          <w:sz w:val="24"/>
        </w:rPr>
        <w:t>3139 </w:t>
      </w:r>
      <w:r>
        <w:rPr>
          <w:b/>
          <w:sz w:val="24"/>
        </w:rPr>
        <w:t>avertissement </w:t>
      </w:r>
      <w:r>
        <w:rPr>
          <w:sz w:val="24"/>
        </w:rPr>
        <w:t>nm </w:t>
      </w:r>
      <w:r>
        <w:rPr>
          <w:i/>
          <w:sz w:val="24"/>
        </w:rPr>
        <w:t>warning</w:t>
      </w:r>
    </w:p>
    <w:p>
      <w:pPr>
        <w:pStyle w:val="ListParagraph"/>
        <w:numPr>
          <w:ilvl w:val="0"/>
          <w:numId w:val="25"/>
        </w:numPr>
        <w:tabs>
          <w:tab w:pos="706" w:val="left" w:leader="none"/>
        </w:tabs>
        <w:spacing w:line="240" w:lineRule="auto" w:before="0" w:after="0"/>
        <w:ind w:left="526" w:right="2523" w:firstLine="0"/>
        <w:jc w:val="left"/>
        <w:rPr>
          <w:sz w:val="24"/>
        </w:rPr>
      </w:pPr>
      <w:r>
        <w:rPr>
          <w:sz w:val="24"/>
        </w:rPr>
        <w:t>tu m'avais déjà donné un avertissement -- you had already warned me 77 |</w:t>
      </w:r>
      <w:r>
        <w:rPr>
          <w:spacing w:val="-1"/>
          <w:sz w:val="24"/>
        </w:rPr>
        <w:t> </w:t>
      </w:r>
      <w:r>
        <w:rPr>
          <w:sz w:val="24"/>
        </w:rPr>
        <w:t>284</w:t>
      </w:r>
    </w:p>
    <w:p>
      <w:pPr>
        <w:pStyle w:val="BodyText"/>
      </w:pPr>
    </w:p>
    <w:p>
      <w:pPr>
        <w:spacing w:before="0"/>
        <w:ind w:left="155" w:right="0" w:firstLine="0"/>
        <w:jc w:val="left"/>
        <w:rPr>
          <w:i/>
          <w:sz w:val="24"/>
        </w:rPr>
      </w:pPr>
      <w:r>
        <w:rPr>
          <w:sz w:val="24"/>
        </w:rPr>
        <w:t>3140 </w:t>
      </w:r>
      <w:r>
        <w:rPr>
          <w:b/>
          <w:sz w:val="24"/>
        </w:rPr>
        <w:t>excédent </w:t>
      </w:r>
      <w:r>
        <w:rPr>
          <w:sz w:val="24"/>
        </w:rPr>
        <w:t>nm </w:t>
      </w:r>
      <w:r>
        <w:rPr>
          <w:i/>
          <w:sz w:val="24"/>
        </w:rPr>
        <w:t>surplus</w:t>
      </w:r>
    </w:p>
    <w:p>
      <w:pPr>
        <w:pStyle w:val="ListParagraph"/>
        <w:numPr>
          <w:ilvl w:val="0"/>
          <w:numId w:val="25"/>
        </w:numPr>
        <w:tabs>
          <w:tab w:pos="706" w:val="left" w:leader="none"/>
        </w:tabs>
        <w:spacing w:line="240" w:lineRule="auto" w:before="0" w:after="0"/>
        <w:ind w:left="156" w:right="871" w:firstLine="370"/>
        <w:jc w:val="left"/>
        <w:rPr>
          <w:sz w:val="24"/>
        </w:rPr>
      </w:pPr>
      <w:r>
        <w:rPr>
          <w:sz w:val="24"/>
        </w:rPr>
        <w:t>nous savons que l'excédent va cesser d'augmenter -- we know that the surplus will stop increasing</w:t>
      </w:r>
    </w:p>
    <w:p>
      <w:pPr>
        <w:pStyle w:val="BodyText"/>
        <w:ind w:left="525"/>
      </w:pPr>
      <w:r>
        <w:rPr/>
        <w:t>56 | 640-l</w:t>
      </w:r>
    </w:p>
    <w:p>
      <w:pPr>
        <w:pStyle w:val="BodyText"/>
      </w:pPr>
    </w:p>
    <w:p>
      <w:pPr>
        <w:spacing w:before="0"/>
        <w:ind w:left="155" w:right="0" w:firstLine="0"/>
        <w:jc w:val="left"/>
        <w:rPr>
          <w:i/>
          <w:sz w:val="24"/>
        </w:rPr>
      </w:pPr>
      <w:r>
        <w:rPr>
          <w:sz w:val="24"/>
        </w:rPr>
        <w:t>3141 </w:t>
      </w:r>
      <w:r>
        <w:rPr>
          <w:b/>
          <w:sz w:val="24"/>
        </w:rPr>
        <w:t>mondialisation </w:t>
      </w:r>
      <w:r>
        <w:rPr>
          <w:sz w:val="24"/>
        </w:rPr>
        <w:t>nf </w:t>
      </w:r>
      <w:r>
        <w:rPr>
          <w:i/>
          <w:sz w:val="24"/>
        </w:rPr>
        <w:t>internationalisation, globalisation</w:t>
      </w:r>
    </w:p>
    <w:p>
      <w:pPr>
        <w:spacing w:after="0"/>
        <w:jc w:val="left"/>
        <w:rPr>
          <w:sz w:val="24"/>
        </w:rPr>
        <w:sectPr>
          <w:pgSz w:w="11900" w:h="16840"/>
          <w:pgMar w:top="1060" w:bottom="280" w:left="980" w:right="1000"/>
        </w:sectPr>
      </w:pPr>
    </w:p>
    <w:p>
      <w:pPr>
        <w:pStyle w:val="ListParagraph"/>
        <w:numPr>
          <w:ilvl w:val="0"/>
          <w:numId w:val="25"/>
        </w:numPr>
        <w:tabs>
          <w:tab w:pos="706" w:val="left" w:leader="none"/>
        </w:tabs>
        <w:spacing w:line="240" w:lineRule="auto" w:before="74" w:after="0"/>
        <w:ind w:left="156" w:right="809" w:firstLine="370"/>
        <w:jc w:val="left"/>
        <w:rPr>
          <w:sz w:val="24"/>
        </w:rPr>
      </w:pPr>
      <w:r>
        <w:rPr>
          <w:sz w:val="24"/>
        </w:rPr>
        <w:t>je suis pour une mondialisation avec des règles éthiques -- I'm all for globalization with ethical rules</w:t>
      </w:r>
    </w:p>
    <w:p>
      <w:pPr>
        <w:pStyle w:val="BodyText"/>
        <w:ind w:left="525"/>
      </w:pPr>
      <w:r>
        <w:rPr/>
        <w:t>63 |</w:t>
      </w:r>
      <w:r>
        <w:rPr>
          <w:spacing w:val="-1"/>
        </w:rPr>
        <w:t> </w:t>
      </w:r>
      <w:r>
        <w:rPr/>
        <w:t>509</w:t>
      </w:r>
    </w:p>
    <w:p>
      <w:pPr>
        <w:pStyle w:val="BodyText"/>
      </w:pPr>
    </w:p>
    <w:p>
      <w:pPr>
        <w:spacing w:before="0"/>
        <w:ind w:left="155" w:right="0" w:firstLine="0"/>
        <w:jc w:val="left"/>
        <w:rPr>
          <w:i/>
          <w:sz w:val="24"/>
        </w:rPr>
      </w:pPr>
      <w:r>
        <w:rPr>
          <w:sz w:val="24"/>
        </w:rPr>
        <w:t>3142 </w:t>
      </w:r>
      <w:r>
        <w:rPr>
          <w:b/>
          <w:sz w:val="24"/>
        </w:rPr>
        <w:t>conventionnel </w:t>
      </w:r>
      <w:r>
        <w:rPr>
          <w:sz w:val="24"/>
        </w:rPr>
        <w:t>nadj </w:t>
      </w:r>
      <w:r>
        <w:rPr>
          <w:i/>
          <w:sz w:val="24"/>
        </w:rPr>
        <w:t>conventional</w:t>
      </w:r>
    </w:p>
    <w:p>
      <w:pPr>
        <w:pStyle w:val="ListParagraph"/>
        <w:numPr>
          <w:ilvl w:val="0"/>
          <w:numId w:val="25"/>
        </w:numPr>
        <w:tabs>
          <w:tab w:pos="706" w:val="left" w:leader="none"/>
        </w:tabs>
        <w:spacing w:line="240" w:lineRule="auto" w:before="0" w:after="0"/>
        <w:ind w:left="156" w:right="546" w:firstLine="370"/>
        <w:jc w:val="left"/>
        <w:rPr>
          <w:sz w:val="24"/>
        </w:rPr>
      </w:pPr>
      <w:r>
        <w:rPr>
          <w:sz w:val="24"/>
        </w:rPr>
        <w:t>ces missiles étaient équipés de têtes conventionnelles -- these missiles were equipped with conventional warheads</w:t>
      </w:r>
    </w:p>
    <w:p>
      <w:pPr>
        <w:pStyle w:val="BodyText"/>
        <w:ind w:left="525"/>
      </w:pPr>
      <w:r>
        <w:rPr/>
        <w:t>79 | 250</w:t>
      </w:r>
    </w:p>
    <w:p>
      <w:pPr>
        <w:pStyle w:val="BodyText"/>
      </w:pPr>
    </w:p>
    <w:p>
      <w:pPr>
        <w:spacing w:before="0"/>
        <w:ind w:left="155" w:right="0" w:firstLine="0"/>
        <w:jc w:val="left"/>
        <w:rPr>
          <w:i/>
          <w:sz w:val="24"/>
        </w:rPr>
      </w:pPr>
      <w:r>
        <w:rPr>
          <w:sz w:val="24"/>
        </w:rPr>
        <w:t>3143 </w:t>
      </w:r>
      <w:r>
        <w:rPr>
          <w:b/>
          <w:sz w:val="24"/>
        </w:rPr>
        <w:t>unanimité </w:t>
      </w:r>
      <w:r>
        <w:rPr>
          <w:sz w:val="24"/>
        </w:rPr>
        <w:t>nf </w:t>
      </w:r>
      <w:r>
        <w:rPr>
          <w:i/>
          <w:sz w:val="24"/>
        </w:rPr>
        <w:t>unanimity</w:t>
      </w:r>
    </w:p>
    <w:p>
      <w:pPr>
        <w:pStyle w:val="ListParagraph"/>
        <w:numPr>
          <w:ilvl w:val="0"/>
          <w:numId w:val="25"/>
        </w:numPr>
        <w:tabs>
          <w:tab w:pos="706" w:val="left" w:leader="none"/>
        </w:tabs>
        <w:spacing w:line="240" w:lineRule="auto" w:before="0" w:after="0"/>
        <w:ind w:left="526" w:right="202" w:firstLine="0"/>
        <w:jc w:val="left"/>
        <w:rPr>
          <w:sz w:val="24"/>
        </w:rPr>
      </w:pPr>
      <w:r>
        <w:rPr>
          <w:sz w:val="24"/>
        </w:rPr>
        <w:t>leur décision devra être prise à l'unanimité -- their decision will have to be made unanimously 63 |</w:t>
      </w:r>
      <w:r>
        <w:rPr>
          <w:spacing w:val="-1"/>
          <w:sz w:val="24"/>
        </w:rPr>
        <w:t> </w:t>
      </w:r>
      <w:r>
        <w:rPr>
          <w:sz w:val="24"/>
        </w:rPr>
        <w:t>496</w:t>
      </w:r>
    </w:p>
    <w:p>
      <w:pPr>
        <w:pStyle w:val="BodyText"/>
      </w:pPr>
    </w:p>
    <w:p>
      <w:pPr>
        <w:spacing w:before="0"/>
        <w:ind w:left="155" w:right="0" w:firstLine="0"/>
        <w:jc w:val="left"/>
        <w:rPr>
          <w:i/>
          <w:sz w:val="24"/>
        </w:rPr>
      </w:pPr>
      <w:r>
        <w:rPr>
          <w:sz w:val="24"/>
        </w:rPr>
        <w:t>3144 </w:t>
      </w:r>
      <w:r>
        <w:rPr>
          <w:b/>
          <w:sz w:val="24"/>
        </w:rPr>
        <w:t>romain </w:t>
      </w:r>
      <w:r>
        <w:rPr>
          <w:sz w:val="24"/>
        </w:rPr>
        <w:t>adj </w:t>
      </w:r>
      <w:r>
        <w:rPr>
          <w:i/>
          <w:sz w:val="24"/>
        </w:rPr>
        <w:t>Roman</w:t>
      </w:r>
    </w:p>
    <w:p>
      <w:pPr>
        <w:pStyle w:val="ListParagraph"/>
        <w:numPr>
          <w:ilvl w:val="0"/>
          <w:numId w:val="25"/>
        </w:numPr>
        <w:tabs>
          <w:tab w:pos="706" w:val="left" w:leader="none"/>
        </w:tabs>
        <w:spacing w:line="240" w:lineRule="auto" w:before="0" w:after="0"/>
        <w:ind w:left="526" w:right="703" w:firstLine="0"/>
        <w:jc w:val="left"/>
        <w:rPr>
          <w:sz w:val="24"/>
        </w:rPr>
      </w:pPr>
      <w:r>
        <w:rPr>
          <w:sz w:val="24"/>
        </w:rPr>
        <w:t>elle heurta le soldat romain sur le casque -- she slugged the Roman soldier on the helmet 74 |</w:t>
      </w:r>
      <w:r>
        <w:rPr>
          <w:spacing w:val="-1"/>
          <w:sz w:val="24"/>
        </w:rPr>
        <w:t> </w:t>
      </w:r>
      <w:r>
        <w:rPr>
          <w:sz w:val="24"/>
        </w:rPr>
        <w:t>320</w:t>
      </w:r>
    </w:p>
    <w:p>
      <w:pPr>
        <w:pStyle w:val="BodyText"/>
      </w:pPr>
    </w:p>
    <w:p>
      <w:pPr>
        <w:spacing w:before="0"/>
        <w:ind w:left="155" w:right="0" w:firstLine="0"/>
        <w:jc w:val="left"/>
        <w:rPr>
          <w:i/>
          <w:sz w:val="24"/>
        </w:rPr>
      </w:pPr>
      <w:r>
        <w:rPr>
          <w:sz w:val="24"/>
        </w:rPr>
        <w:t>3145 </w:t>
      </w:r>
      <w:r>
        <w:rPr>
          <w:b/>
          <w:sz w:val="24"/>
        </w:rPr>
        <w:t>inégalité </w:t>
      </w:r>
      <w:r>
        <w:rPr>
          <w:sz w:val="24"/>
        </w:rPr>
        <w:t>nf </w:t>
      </w:r>
      <w:r>
        <w:rPr>
          <w:i/>
          <w:sz w:val="24"/>
        </w:rPr>
        <w:t>difference, uneveness, inequality</w:t>
      </w:r>
    </w:p>
    <w:p>
      <w:pPr>
        <w:pStyle w:val="ListParagraph"/>
        <w:numPr>
          <w:ilvl w:val="0"/>
          <w:numId w:val="25"/>
        </w:numPr>
        <w:tabs>
          <w:tab w:pos="706" w:val="left" w:leader="none"/>
        </w:tabs>
        <w:spacing w:line="240" w:lineRule="auto" w:before="0" w:after="0"/>
        <w:ind w:left="526" w:right="506" w:firstLine="0"/>
        <w:jc w:val="left"/>
        <w:rPr>
          <w:sz w:val="24"/>
        </w:rPr>
      </w:pPr>
      <w:r>
        <w:rPr>
          <w:sz w:val="24"/>
        </w:rPr>
        <w:t>il protesta avec véhémence contre cette inégalité -- he vehemently protested this inequality 70 |</w:t>
      </w:r>
      <w:r>
        <w:rPr>
          <w:spacing w:val="-1"/>
          <w:sz w:val="24"/>
        </w:rPr>
        <w:t> </w:t>
      </w:r>
      <w:r>
        <w:rPr>
          <w:sz w:val="24"/>
        </w:rPr>
        <w:t>390</w:t>
      </w:r>
    </w:p>
    <w:p>
      <w:pPr>
        <w:pStyle w:val="BodyText"/>
      </w:pPr>
    </w:p>
    <w:p>
      <w:pPr>
        <w:spacing w:before="0"/>
        <w:ind w:left="155" w:right="0" w:firstLine="0"/>
        <w:jc w:val="left"/>
        <w:rPr>
          <w:sz w:val="24"/>
        </w:rPr>
      </w:pPr>
      <w:r>
        <w:rPr>
          <w:sz w:val="24"/>
        </w:rPr>
        <w:t>3146 </w:t>
      </w:r>
      <w:r>
        <w:rPr>
          <w:b/>
          <w:sz w:val="24"/>
        </w:rPr>
        <w:t>originaire </w:t>
      </w:r>
      <w:r>
        <w:rPr>
          <w:sz w:val="24"/>
        </w:rPr>
        <w:t>adj(f) original, first, native to</w:t>
      </w:r>
    </w:p>
    <w:p>
      <w:pPr>
        <w:pStyle w:val="ListParagraph"/>
        <w:numPr>
          <w:ilvl w:val="0"/>
          <w:numId w:val="25"/>
        </w:numPr>
        <w:tabs>
          <w:tab w:pos="706" w:val="left" w:leader="none"/>
        </w:tabs>
        <w:spacing w:line="240" w:lineRule="auto" w:before="0" w:after="0"/>
        <w:ind w:left="526" w:right="2932" w:firstLine="0"/>
        <w:jc w:val="left"/>
        <w:rPr>
          <w:sz w:val="24"/>
        </w:rPr>
      </w:pPr>
      <w:r>
        <w:rPr>
          <w:sz w:val="24"/>
        </w:rPr>
        <w:t>je suis originaire d'Europe de l'Est -- I come from Eastern Europe 72 |</w:t>
      </w:r>
      <w:r>
        <w:rPr>
          <w:spacing w:val="-1"/>
          <w:sz w:val="24"/>
        </w:rPr>
        <w:t> </w:t>
      </w:r>
      <w:r>
        <w:rPr>
          <w:sz w:val="24"/>
        </w:rPr>
        <w:t>351</w:t>
      </w:r>
    </w:p>
    <w:p>
      <w:pPr>
        <w:pStyle w:val="BodyText"/>
      </w:pPr>
    </w:p>
    <w:p>
      <w:pPr>
        <w:spacing w:before="0"/>
        <w:ind w:left="155" w:right="0" w:firstLine="0"/>
        <w:jc w:val="left"/>
        <w:rPr>
          <w:i/>
          <w:sz w:val="24"/>
        </w:rPr>
      </w:pPr>
      <w:r>
        <w:rPr>
          <w:sz w:val="24"/>
        </w:rPr>
        <w:t>3147 </w:t>
      </w:r>
      <w:r>
        <w:rPr>
          <w:b/>
          <w:sz w:val="24"/>
        </w:rPr>
        <w:t>finale </w:t>
      </w:r>
      <w:r>
        <w:rPr>
          <w:sz w:val="24"/>
        </w:rPr>
        <w:t>nm,nf </w:t>
      </w:r>
      <w:r>
        <w:rPr>
          <w:i/>
          <w:sz w:val="24"/>
        </w:rPr>
        <w:t>finale, final event</w:t>
      </w:r>
    </w:p>
    <w:p>
      <w:pPr>
        <w:pStyle w:val="ListParagraph"/>
        <w:numPr>
          <w:ilvl w:val="0"/>
          <w:numId w:val="25"/>
        </w:numPr>
        <w:tabs>
          <w:tab w:pos="706" w:val="left" w:leader="none"/>
        </w:tabs>
        <w:spacing w:line="240" w:lineRule="auto" w:before="0" w:after="0"/>
        <w:ind w:left="526" w:right="984" w:firstLine="0"/>
        <w:jc w:val="left"/>
        <w:rPr>
          <w:sz w:val="24"/>
        </w:rPr>
      </w:pPr>
      <w:r>
        <w:rPr>
          <w:sz w:val="24"/>
        </w:rPr>
        <w:t>c'est la finale du foot, le Super Bowl -- it's the football championship, the Super Bowl 48 | 809-l</w:t>
      </w:r>
      <w:r>
        <w:rPr>
          <w:spacing w:val="-1"/>
          <w:sz w:val="24"/>
        </w:rPr>
        <w:t> </w:t>
      </w:r>
      <w:r>
        <w:rPr>
          <w:sz w:val="24"/>
        </w:rPr>
        <w:t>+n</w:t>
      </w:r>
    </w:p>
    <w:p>
      <w:pPr>
        <w:pStyle w:val="BodyText"/>
      </w:pPr>
    </w:p>
    <w:p>
      <w:pPr>
        <w:spacing w:before="0"/>
        <w:ind w:left="155" w:right="0" w:firstLine="0"/>
        <w:jc w:val="left"/>
        <w:rPr>
          <w:i/>
          <w:sz w:val="24"/>
        </w:rPr>
      </w:pPr>
      <w:r>
        <w:rPr>
          <w:sz w:val="24"/>
        </w:rPr>
        <w:t>3148 </w:t>
      </w:r>
      <w:r>
        <w:rPr>
          <w:b/>
          <w:sz w:val="24"/>
        </w:rPr>
        <w:t>mademoiselle </w:t>
      </w:r>
      <w:r>
        <w:rPr>
          <w:sz w:val="24"/>
        </w:rPr>
        <w:t>nf </w:t>
      </w:r>
      <w:r>
        <w:rPr>
          <w:i/>
          <w:sz w:val="24"/>
        </w:rPr>
        <w:t>Miss</w:t>
      </w:r>
    </w:p>
    <w:p>
      <w:pPr>
        <w:pStyle w:val="ListParagraph"/>
        <w:numPr>
          <w:ilvl w:val="0"/>
          <w:numId w:val="25"/>
        </w:numPr>
        <w:tabs>
          <w:tab w:pos="706" w:val="left" w:leader="none"/>
        </w:tabs>
        <w:spacing w:line="240" w:lineRule="auto" w:before="0" w:after="0"/>
        <w:ind w:left="526" w:right="708" w:firstLine="0"/>
        <w:jc w:val="left"/>
        <w:rPr>
          <w:sz w:val="24"/>
        </w:rPr>
      </w:pPr>
      <w:r>
        <w:rPr>
          <w:sz w:val="24"/>
        </w:rPr>
        <w:t>excusez moi, mademoiselle. vous pouvez m'aider? -- excuse me, miss. can you help me? 54 | 670+l</w:t>
      </w:r>
      <w:r>
        <w:rPr>
          <w:spacing w:val="-2"/>
          <w:sz w:val="24"/>
        </w:rPr>
        <w:t> </w:t>
      </w:r>
      <w:r>
        <w:rPr>
          <w:sz w:val="24"/>
        </w:rPr>
        <w:t>-n</w:t>
      </w:r>
    </w:p>
    <w:p>
      <w:pPr>
        <w:pStyle w:val="BodyText"/>
      </w:pPr>
    </w:p>
    <w:p>
      <w:pPr>
        <w:spacing w:before="0"/>
        <w:ind w:left="155" w:right="0" w:firstLine="0"/>
        <w:jc w:val="left"/>
        <w:rPr>
          <w:sz w:val="24"/>
        </w:rPr>
      </w:pPr>
      <w:r>
        <w:rPr>
          <w:sz w:val="24"/>
        </w:rPr>
        <w:t>3149 </w:t>
      </w:r>
      <w:r>
        <w:rPr>
          <w:b/>
          <w:sz w:val="24"/>
        </w:rPr>
        <w:t>coûteux </w:t>
      </w:r>
      <w:r>
        <w:rPr>
          <w:sz w:val="24"/>
        </w:rPr>
        <w:t>adj(pl) expensive, costly</w:t>
      </w:r>
    </w:p>
    <w:p>
      <w:pPr>
        <w:pStyle w:val="ListParagraph"/>
        <w:numPr>
          <w:ilvl w:val="0"/>
          <w:numId w:val="25"/>
        </w:numPr>
        <w:tabs>
          <w:tab w:pos="706" w:val="left" w:leader="none"/>
        </w:tabs>
        <w:spacing w:line="240" w:lineRule="auto" w:before="0" w:after="0"/>
        <w:ind w:left="156" w:right="1049" w:firstLine="370"/>
        <w:jc w:val="left"/>
        <w:rPr>
          <w:sz w:val="24"/>
        </w:rPr>
      </w:pPr>
      <w:r>
        <w:rPr>
          <w:sz w:val="24"/>
        </w:rPr>
        <w:t>l'équipement individuel est extrêmement coûteux -- the standalone equipment is very expensive</w:t>
      </w:r>
    </w:p>
    <w:p>
      <w:pPr>
        <w:pStyle w:val="BodyText"/>
        <w:ind w:left="525"/>
      </w:pPr>
      <w:r>
        <w:rPr/>
        <w:t>73 | 342</w:t>
      </w:r>
    </w:p>
    <w:p>
      <w:pPr>
        <w:pStyle w:val="BodyText"/>
      </w:pPr>
    </w:p>
    <w:p>
      <w:pPr>
        <w:spacing w:before="1"/>
        <w:ind w:left="155" w:right="0" w:firstLine="0"/>
        <w:jc w:val="left"/>
        <w:rPr>
          <w:i/>
          <w:sz w:val="24"/>
        </w:rPr>
      </w:pPr>
      <w:r>
        <w:rPr>
          <w:sz w:val="24"/>
        </w:rPr>
        <w:t>3150 </w:t>
      </w:r>
      <w:r>
        <w:rPr>
          <w:b/>
          <w:sz w:val="24"/>
        </w:rPr>
        <w:t>ventre </w:t>
      </w:r>
      <w:r>
        <w:rPr>
          <w:sz w:val="24"/>
        </w:rPr>
        <w:t>nm </w:t>
      </w:r>
      <w:r>
        <w:rPr>
          <w:i/>
          <w:sz w:val="24"/>
        </w:rPr>
        <w:t>belly, stomach</w:t>
      </w:r>
    </w:p>
    <w:p>
      <w:pPr>
        <w:pStyle w:val="ListParagraph"/>
        <w:numPr>
          <w:ilvl w:val="0"/>
          <w:numId w:val="25"/>
        </w:numPr>
        <w:tabs>
          <w:tab w:pos="706" w:val="left" w:leader="none"/>
        </w:tabs>
        <w:spacing w:line="240" w:lineRule="auto" w:before="0" w:after="0"/>
        <w:ind w:left="156" w:right="522" w:firstLine="370"/>
        <w:jc w:val="left"/>
        <w:rPr>
          <w:sz w:val="24"/>
        </w:rPr>
      </w:pPr>
      <w:r>
        <w:rPr>
          <w:sz w:val="24"/>
        </w:rPr>
        <w:t>il s'approchait, son ventre brillait entre les vagues -- he approached, his stomach glistening among the waves</w:t>
      </w:r>
    </w:p>
    <w:p>
      <w:pPr>
        <w:pStyle w:val="BodyText"/>
        <w:ind w:left="525"/>
      </w:pPr>
      <w:r>
        <w:rPr/>
        <w:t>58 | 583+l</w:t>
      </w:r>
    </w:p>
    <w:p>
      <w:pPr>
        <w:pStyle w:val="BodyText"/>
        <w:spacing w:before="11"/>
        <w:rPr>
          <w:sz w:val="23"/>
        </w:rPr>
      </w:pPr>
    </w:p>
    <w:p>
      <w:pPr>
        <w:spacing w:before="0"/>
        <w:ind w:left="155" w:right="0" w:firstLine="0"/>
        <w:jc w:val="left"/>
        <w:rPr>
          <w:i/>
          <w:sz w:val="24"/>
        </w:rPr>
      </w:pPr>
      <w:r>
        <w:rPr>
          <w:sz w:val="24"/>
        </w:rPr>
        <w:t>3151 </w:t>
      </w:r>
      <w:r>
        <w:rPr>
          <w:b/>
          <w:sz w:val="24"/>
        </w:rPr>
        <w:t>soixante </w:t>
      </w:r>
      <w:r>
        <w:rPr>
          <w:sz w:val="24"/>
        </w:rPr>
        <w:t>det,nmi </w:t>
      </w:r>
      <w:r>
        <w:rPr>
          <w:i/>
          <w:sz w:val="24"/>
        </w:rPr>
        <w:t>sixty</w:t>
      </w:r>
    </w:p>
    <w:p>
      <w:pPr>
        <w:pStyle w:val="ListParagraph"/>
        <w:numPr>
          <w:ilvl w:val="0"/>
          <w:numId w:val="25"/>
        </w:numPr>
        <w:tabs>
          <w:tab w:pos="706" w:val="left" w:leader="none"/>
        </w:tabs>
        <w:spacing w:line="240" w:lineRule="auto" w:before="0" w:after="0"/>
        <w:ind w:left="526" w:right="0" w:firstLine="0"/>
        <w:jc w:val="left"/>
        <w:rPr>
          <w:sz w:val="24"/>
        </w:rPr>
      </w:pPr>
      <w:r>
        <w:rPr>
          <w:sz w:val="24"/>
        </w:rPr>
        <w:t>il y a plus de soixante ans que j'en ai perdu l'habitude -- I dropped the habit over sixty</w:t>
      </w:r>
      <w:r>
        <w:rPr>
          <w:spacing w:val="-15"/>
          <w:sz w:val="24"/>
        </w:rPr>
        <w:t> </w:t>
      </w:r>
      <w:r>
        <w:rPr>
          <w:sz w:val="24"/>
        </w:rPr>
        <w:t>years</w:t>
      </w:r>
    </w:p>
    <w:p>
      <w:pPr>
        <w:pStyle w:val="BodyText"/>
        <w:ind w:left="155"/>
      </w:pPr>
      <w:r>
        <w:rPr/>
        <w:t>ago</w:t>
      </w:r>
    </w:p>
    <w:p>
      <w:pPr>
        <w:pStyle w:val="BodyText"/>
        <w:ind w:left="525"/>
      </w:pPr>
      <w:r>
        <w:rPr/>
        <w:t>64 | 483</w:t>
      </w:r>
    </w:p>
    <w:p>
      <w:pPr>
        <w:pStyle w:val="BodyText"/>
        <w:spacing w:before="2"/>
        <w:rPr>
          <w:sz w:val="16"/>
        </w:rPr>
      </w:pPr>
    </w:p>
    <w:p>
      <w:pPr>
        <w:spacing w:before="90"/>
        <w:ind w:left="155" w:right="0" w:firstLine="0"/>
        <w:jc w:val="left"/>
        <w:rPr>
          <w:i/>
          <w:sz w:val="24"/>
        </w:rPr>
      </w:pPr>
      <w:r>
        <w:rPr>
          <w:sz w:val="24"/>
        </w:rPr>
        <w:t>3152 </w:t>
      </w:r>
      <w:r>
        <w:rPr>
          <w:b/>
          <w:sz w:val="24"/>
        </w:rPr>
        <w:t>bière </w:t>
      </w:r>
      <w:r>
        <w:rPr>
          <w:sz w:val="24"/>
        </w:rPr>
        <w:t>nf </w:t>
      </w:r>
      <w:r>
        <w:rPr>
          <w:i/>
          <w:sz w:val="24"/>
        </w:rPr>
        <w:t>beer; coffin</w:t>
      </w:r>
    </w:p>
    <w:p>
      <w:pPr>
        <w:pStyle w:val="ListParagraph"/>
        <w:numPr>
          <w:ilvl w:val="0"/>
          <w:numId w:val="25"/>
        </w:numPr>
        <w:tabs>
          <w:tab w:pos="706" w:val="left" w:leader="none"/>
        </w:tabs>
        <w:spacing w:line="240" w:lineRule="auto" w:before="0" w:after="0"/>
        <w:ind w:left="156" w:right="478" w:firstLine="370"/>
        <w:jc w:val="left"/>
        <w:rPr>
          <w:sz w:val="24"/>
        </w:rPr>
      </w:pPr>
      <w:r>
        <w:rPr>
          <w:sz w:val="24"/>
        </w:rPr>
        <w:t>je veux prendre deux bouteilles de bière avant de partir -- I want to take two bottles of beer before</w:t>
      </w:r>
      <w:r>
        <w:rPr>
          <w:spacing w:val="-2"/>
          <w:sz w:val="24"/>
        </w:rPr>
        <w:t> </w:t>
      </w:r>
      <w:r>
        <w:rPr>
          <w:sz w:val="24"/>
        </w:rPr>
        <w:t>leaving</w:t>
      </w:r>
    </w:p>
    <w:p>
      <w:pPr>
        <w:pStyle w:val="BodyText"/>
        <w:ind w:left="525"/>
      </w:pPr>
      <w:r>
        <w:rPr/>
        <w:t>68 | 419</w:t>
      </w:r>
    </w:p>
    <w:p>
      <w:pPr>
        <w:spacing w:after="0"/>
        <w:sectPr>
          <w:pgSz w:w="11900" w:h="16840"/>
          <w:pgMar w:top="1060" w:bottom="280" w:left="980" w:right="1000"/>
        </w:sectPr>
      </w:pPr>
    </w:p>
    <w:p>
      <w:pPr>
        <w:spacing w:before="70"/>
        <w:ind w:left="155" w:right="0" w:firstLine="0"/>
        <w:jc w:val="left"/>
        <w:rPr>
          <w:i/>
          <w:sz w:val="24"/>
        </w:rPr>
      </w:pPr>
      <w:r>
        <w:rPr>
          <w:sz w:val="24"/>
        </w:rPr>
        <w:t>3153 </w:t>
      </w:r>
      <w:r>
        <w:rPr>
          <w:b/>
          <w:sz w:val="24"/>
        </w:rPr>
        <w:t>passif </w:t>
      </w:r>
      <w:r>
        <w:rPr>
          <w:sz w:val="24"/>
        </w:rPr>
        <w:t>nadj </w:t>
      </w:r>
      <w:r>
        <w:rPr>
          <w:i/>
          <w:sz w:val="24"/>
        </w:rPr>
        <w:t>passive, liabilities</w:t>
      </w:r>
    </w:p>
    <w:p>
      <w:pPr>
        <w:pStyle w:val="ListParagraph"/>
        <w:numPr>
          <w:ilvl w:val="0"/>
          <w:numId w:val="25"/>
        </w:numPr>
        <w:tabs>
          <w:tab w:pos="706" w:val="left" w:leader="none"/>
        </w:tabs>
        <w:spacing w:line="240" w:lineRule="auto" w:before="0" w:after="0"/>
        <w:ind w:left="526" w:right="2735" w:firstLine="0"/>
        <w:jc w:val="left"/>
        <w:rPr>
          <w:sz w:val="24"/>
        </w:rPr>
      </w:pPr>
      <w:r>
        <w:rPr>
          <w:sz w:val="24"/>
        </w:rPr>
        <w:t>nous ne jouons pas un rôle passif -- we're not playing a passive role 76 |</w:t>
      </w:r>
      <w:r>
        <w:rPr>
          <w:spacing w:val="-1"/>
          <w:sz w:val="24"/>
        </w:rPr>
        <w:t> </w:t>
      </w:r>
      <w:r>
        <w:rPr>
          <w:sz w:val="24"/>
        </w:rPr>
        <w:t>291</w:t>
      </w:r>
    </w:p>
    <w:p>
      <w:pPr>
        <w:pStyle w:val="BodyText"/>
      </w:pPr>
    </w:p>
    <w:p>
      <w:pPr>
        <w:spacing w:before="0"/>
        <w:ind w:left="155" w:right="0" w:firstLine="0"/>
        <w:jc w:val="left"/>
        <w:rPr>
          <w:i/>
          <w:sz w:val="24"/>
        </w:rPr>
      </w:pPr>
      <w:r>
        <w:rPr>
          <w:sz w:val="24"/>
        </w:rPr>
        <w:t>3154 </w:t>
      </w:r>
      <w:r>
        <w:rPr>
          <w:b/>
          <w:sz w:val="24"/>
        </w:rPr>
        <w:t>interrogation </w:t>
      </w:r>
      <w:r>
        <w:rPr>
          <w:sz w:val="24"/>
        </w:rPr>
        <w:t>nf </w:t>
      </w:r>
      <w:r>
        <w:rPr>
          <w:i/>
          <w:sz w:val="24"/>
        </w:rPr>
        <w:t>question, interviewing, interrogation, questioning, test</w:t>
      </w:r>
    </w:p>
    <w:p>
      <w:pPr>
        <w:pStyle w:val="ListParagraph"/>
        <w:numPr>
          <w:ilvl w:val="0"/>
          <w:numId w:val="25"/>
        </w:numPr>
        <w:tabs>
          <w:tab w:pos="706" w:val="left" w:leader="none"/>
        </w:tabs>
        <w:spacing w:line="240" w:lineRule="auto" w:before="0" w:after="0"/>
        <w:ind w:left="156" w:right="911" w:firstLine="370"/>
        <w:jc w:val="left"/>
        <w:rPr>
          <w:sz w:val="24"/>
        </w:rPr>
      </w:pPr>
      <w:r>
        <w:rPr>
          <w:sz w:val="24"/>
        </w:rPr>
        <w:t>je laisse toutes ces interrogations à votre réflexion -- I leave all these questions to your pondering</w:t>
      </w:r>
    </w:p>
    <w:p>
      <w:pPr>
        <w:pStyle w:val="BodyText"/>
        <w:ind w:left="525"/>
      </w:pPr>
      <w:r>
        <w:rPr/>
        <w:t>79 | 255</w:t>
      </w:r>
    </w:p>
    <w:p>
      <w:pPr>
        <w:pStyle w:val="BodyText"/>
      </w:pPr>
    </w:p>
    <w:p>
      <w:pPr>
        <w:spacing w:before="0"/>
        <w:ind w:left="155" w:right="0" w:firstLine="0"/>
        <w:jc w:val="left"/>
        <w:rPr>
          <w:i/>
          <w:sz w:val="24"/>
        </w:rPr>
      </w:pPr>
      <w:r>
        <w:rPr>
          <w:sz w:val="24"/>
        </w:rPr>
        <w:t>3155 </w:t>
      </w:r>
      <w:r>
        <w:rPr>
          <w:b/>
          <w:sz w:val="24"/>
        </w:rPr>
        <w:t>voile </w:t>
      </w:r>
      <w:r>
        <w:rPr>
          <w:sz w:val="24"/>
        </w:rPr>
        <w:t>nm,nf </w:t>
      </w:r>
      <w:r>
        <w:rPr>
          <w:i/>
          <w:sz w:val="24"/>
        </w:rPr>
        <w:t>veil, sail</w:t>
      </w:r>
    </w:p>
    <w:p>
      <w:pPr>
        <w:pStyle w:val="ListParagraph"/>
        <w:numPr>
          <w:ilvl w:val="0"/>
          <w:numId w:val="25"/>
        </w:numPr>
        <w:tabs>
          <w:tab w:pos="706" w:val="left" w:leader="none"/>
        </w:tabs>
        <w:spacing w:line="240" w:lineRule="auto" w:before="0" w:after="0"/>
        <w:ind w:left="526" w:right="3894" w:firstLine="0"/>
        <w:jc w:val="left"/>
        <w:rPr>
          <w:sz w:val="24"/>
        </w:rPr>
      </w:pPr>
      <w:r>
        <w:rPr>
          <w:sz w:val="24"/>
        </w:rPr>
        <w:t>j'ai le vent dans les voiles -- I have the wind in my sails 74 |</w:t>
      </w:r>
      <w:r>
        <w:rPr>
          <w:spacing w:val="-1"/>
          <w:sz w:val="24"/>
        </w:rPr>
        <w:t> </w:t>
      </w:r>
      <w:r>
        <w:rPr>
          <w:sz w:val="24"/>
        </w:rPr>
        <w:t>320</w:t>
      </w:r>
    </w:p>
    <w:p>
      <w:pPr>
        <w:pStyle w:val="BodyText"/>
      </w:pPr>
    </w:p>
    <w:p>
      <w:pPr>
        <w:spacing w:before="0"/>
        <w:ind w:left="155" w:right="0" w:firstLine="0"/>
        <w:jc w:val="left"/>
        <w:rPr>
          <w:i/>
          <w:sz w:val="24"/>
        </w:rPr>
      </w:pPr>
      <w:r>
        <w:rPr>
          <w:sz w:val="24"/>
        </w:rPr>
        <w:t>3156 </w:t>
      </w:r>
      <w:r>
        <w:rPr>
          <w:b/>
          <w:sz w:val="24"/>
        </w:rPr>
        <w:t>accentuer </w:t>
      </w:r>
      <w:r>
        <w:rPr>
          <w:sz w:val="24"/>
        </w:rPr>
        <w:t>v </w:t>
      </w:r>
      <w:r>
        <w:rPr>
          <w:i/>
          <w:sz w:val="24"/>
        </w:rPr>
        <w:t>to stress, to emphasize, become more pronounced</w:t>
      </w:r>
    </w:p>
    <w:p>
      <w:pPr>
        <w:pStyle w:val="ListParagraph"/>
        <w:numPr>
          <w:ilvl w:val="0"/>
          <w:numId w:val="25"/>
        </w:numPr>
        <w:tabs>
          <w:tab w:pos="706" w:val="left" w:leader="none"/>
        </w:tabs>
        <w:spacing w:line="240" w:lineRule="auto" w:before="0" w:after="0"/>
        <w:ind w:left="156" w:right="423" w:firstLine="370"/>
        <w:jc w:val="left"/>
        <w:rPr>
          <w:sz w:val="24"/>
        </w:rPr>
      </w:pPr>
      <w:r>
        <w:rPr>
          <w:sz w:val="24"/>
        </w:rPr>
        <w:t>la méfiance entre salariés et employeurs s'accentue -- the mistrust between salaried workers and employers is</w:t>
      </w:r>
      <w:r>
        <w:rPr>
          <w:spacing w:val="-1"/>
          <w:sz w:val="24"/>
        </w:rPr>
        <w:t> </w:t>
      </w:r>
      <w:r>
        <w:rPr>
          <w:sz w:val="24"/>
        </w:rPr>
        <w:t>growing</w:t>
      </w:r>
    </w:p>
    <w:p>
      <w:pPr>
        <w:pStyle w:val="BodyText"/>
        <w:ind w:left="525"/>
      </w:pPr>
      <w:r>
        <w:rPr/>
        <w:t>74 | 324</w:t>
      </w:r>
    </w:p>
    <w:p>
      <w:pPr>
        <w:pStyle w:val="BodyText"/>
      </w:pPr>
    </w:p>
    <w:p>
      <w:pPr>
        <w:spacing w:before="0"/>
        <w:ind w:left="155" w:right="0" w:firstLine="0"/>
        <w:jc w:val="left"/>
        <w:rPr>
          <w:i/>
          <w:sz w:val="24"/>
        </w:rPr>
      </w:pPr>
      <w:r>
        <w:rPr>
          <w:sz w:val="24"/>
        </w:rPr>
        <w:t>3157 </w:t>
      </w:r>
      <w:r>
        <w:rPr>
          <w:b/>
          <w:sz w:val="24"/>
        </w:rPr>
        <w:t>rattacher </w:t>
      </w:r>
      <w:r>
        <w:rPr>
          <w:sz w:val="24"/>
        </w:rPr>
        <w:t>v </w:t>
      </w:r>
      <w:r>
        <w:rPr>
          <w:i/>
          <w:sz w:val="24"/>
        </w:rPr>
        <w:t>to attach, join, tie</w:t>
      </w:r>
    </w:p>
    <w:p>
      <w:pPr>
        <w:pStyle w:val="ListParagraph"/>
        <w:numPr>
          <w:ilvl w:val="0"/>
          <w:numId w:val="25"/>
        </w:numPr>
        <w:tabs>
          <w:tab w:pos="706" w:val="left" w:leader="none"/>
        </w:tabs>
        <w:spacing w:line="240" w:lineRule="auto" w:before="0" w:after="0"/>
        <w:ind w:left="526" w:right="3006" w:firstLine="0"/>
        <w:jc w:val="left"/>
        <w:rPr>
          <w:sz w:val="24"/>
        </w:rPr>
      </w:pPr>
      <w:r>
        <w:rPr>
          <w:sz w:val="24"/>
        </w:rPr>
        <w:t>a quelle école vous rattachez-vous? -- what school do you go to? 78 |</w:t>
      </w:r>
      <w:r>
        <w:rPr>
          <w:spacing w:val="-1"/>
          <w:sz w:val="24"/>
        </w:rPr>
        <w:t> </w:t>
      </w:r>
      <w:r>
        <w:rPr>
          <w:sz w:val="24"/>
        </w:rPr>
        <w:t>260</w:t>
      </w:r>
    </w:p>
    <w:p>
      <w:pPr>
        <w:pStyle w:val="BodyText"/>
      </w:pPr>
    </w:p>
    <w:p>
      <w:pPr>
        <w:spacing w:before="0"/>
        <w:ind w:left="155" w:right="0" w:firstLine="0"/>
        <w:jc w:val="left"/>
        <w:rPr>
          <w:i/>
          <w:sz w:val="24"/>
        </w:rPr>
      </w:pPr>
      <w:r>
        <w:rPr>
          <w:sz w:val="24"/>
        </w:rPr>
        <w:t>3158 </w:t>
      </w:r>
      <w:r>
        <w:rPr>
          <w:b/>
          <w:sz w:val="24"/>
        </w:rPr>
        <w:t>manuel </w:t>
      </w:r>
      <w:r>
        <w:rPr>
          <w:sz w:val="24"/>
        </w:rPr>
        <w:t>adj,nm </w:t>
      </w:r>
      <w:r>
        <w:rPr>
          <w:i/>
          <w:sz w:val="24"/>
        </w:rPr>
        <w:t>manual</w:t>
      </w:r>
    </w:p>
    <w:p>
      <w:pPr>
        <w:pStyle w:val="ListParagraph"/>
        <w:numPr>
          <w:ilvl w:val="0"/>
          <w:numId w:val="25"/>
        </w:numPr>
        <w:tabs>
          <w:tab w:pos="706" w:val="left" w:leader="none"/>
        </w:tabs>
        <w:spacing w:line="240" w:lineRule="auto" w:before="0" w:after="0"/>
        <w:ind w:left="526" w:right="1969" w:firstLine="0"/>
        <w:jc w:val="left"/>
        <w:rPr>
          <w:sz w:val="24"/>
        </w:rPr>
      </w:pPr>
      <w:r>
        <w:rPr>
          <w:sz w:val="24"/>
        </w:rPr>
        <w:t>il faudra écrire un manuel d'utilisation -- we'll need to write a user's manual 73 |</w:t>
      </w:r>
      <w:r>
        <w:rPr>
          <w:spacing w:val="-1"/>
          <w:sz w:val="24"/>
        </w:rPr>
        <w:t> </w:t>
      </w:r>
      <w:r>
        <w:rPr>
          <w:sz w:val="24"/>
        </w:rPr>
        <w:t>337</w:t>
      </w:r>
    </w:p>
    <w:p>
      <w:pPr>
        <w:pStyle w:val="BodyText"/>
      </w:pPr>
    </w:p>
    <w:p>
      <w:pPr>
        <w:spacing w:before="0"/>
        <w:ind w:left="155" w:right="0" w:firstLine="0"/>
        <w:jc w:val="left"/>
        <w:rPr>
          <w:i/>
          <w:sz w:val="24"/>
        </w:rPr>
      </w:pPr>
      <w:r>
        <w:rPr>
          <w:sz w:val="24"/>
        </w:rPr>
        <w:t>3159 </w:t>
      </w:r>
      <w:r>
        <w:rPr>
          <w:b/>
          <w:sz w:val="24"/>
        </w:rPr>
        <w:t>contracter </w:t>
      </w:r>
      <w:r>
        <w:rPr>
          <w:sz w:val="24"/>
        </w:rPr>
        <w:t>v </w:t>
      </w:r>
      <w:r>
        <w:rPr>
          <w:i/>
          <w:sz w:val="24"/>
        </w:rPr>
        <w:t>to contract, take out, tense</w:t>
      </w:r>
    </w:p>
    <w:p>
      <w:pPr>
        <w:pStyle w:val="ListParagraph"/>
        <w:numPr>
          <w:ilvl w:val="0"/>
          <w:numId w:val="25"/>
        </w:numPr>
        <w:tabs>
          <w:tab w:pos="706" w:val="left" w:leader="none"/>
        </w:tabs>
        <w:spacing w:line="240" w:lineRule="auto" w:before="0" w:after="0"/>
        <w:ind w:left="526" w:right="3446" w:firstLine="0"/>
        <w:jc w:val="left"/>
        <w:rPr>
          <w:sz w:val="24"/>
        </w:rPr>
      </w:pPr>
      <w:r>
        <w:rPr>
          <w:sz w:val="24"/>
        </w:rPr>
        <w:t>elles ont contracté la maladie -- they contracted the sickness 74 |</w:t>
      </w:r>
      <w:r>
        <w:rPr>
          <w:spacing w:val="-1"/>
          <w:sz w:val="24"/>
        </w:rPr>
        <w:t> </w:t>
      </w:r>
      <w:r>
        <w:rPr>
          <w:sz w:val="24"/>
        </w:rPr>
        <w:t>321</w:t>
      </w:r>
    </w:p>
    <w:p>
      <w:pPr>
        <w:pStyle w:val="BodyText"/>
      </w:pPr>
    </w:p>
    <w:p>
      <w:pPr>
        <w:spacing w:before="0"/>
        <w:ind w:left="155" w:right="0" w:firstLine="0"/>
        <w:jc w:val="left"/>
        <w:rPr>
          <w:i/>
          <w:sz w:val="24"/>
        </w:rPr>
      </w:pPr>
      <w:r>
        <w:rPr>
          <w:sz w:val="24"/>
        </w:rPr>
        <w:t>3160 </w:t>
      </w:r>
      <w:r>
        <w:rPr>
          <w:b/>
          <w:sz w:val="24"/>
        </w:rPr>
        <w:t>territorial </w:t>
      </w:r>
      <w:r>
        <w:rPr>
          <w:sz w:val="24"/>
        </w:rPr>
        <w:t>adj </w:t>
      </w:r>
      <w:r>
        <w:rPr>
          <w:i/>
          <w:sz w:val="24"/>
        </w:rPr>
        <w:t>territorial, land</w:t>
      </w:r>
    </w:p>
    <w:p>
      <w:pPr>
        <w:pStyle w:val="ListParagraph"/>
        <w:numPr>
          <w:ilvl w:val="0"/>
          <w:numId w:val="25"/>
        </w:numPr>
        <w:tabs>
          <w:tab w:pos="706" w:val="left" w:leader="none"/>
        </w:tabs>
        <w:spacing w:line="240" w:lineRule="auto" w:before="0" w:after="0"/>
        <w:ind w:left="156" w:right="175" w:firstLine="370"/>
        <w:jc w:val="left"/>
        <w:rPr>
          <w:sz w:val="24"/>
        </w:rPr>
      </w:pPr>
      <w:r>
        <w:rPr>
          <w:sz w:val="24"/>
        </w:rPr>
        <w:t>le droit à l'intégrité territoriale est inscrit dans la loi -- the right to territorial integrity is upheld in the law</w:t>
      </w:r>
    </w:p>
    <w:p>
      <w:pPr>
        <w:pStyle w:val="BodyText"/>
        <w:ind w:left="525"/>
      </w:pPr>
      <w:r>
        <w:rPr/>
        <w:t>66 | 454</w:t>
      </w:r>
    </w:p>
    <w:p>
      <w:pPr>
        <w:pStyle w:val="BodyText"/>
        <w:rPr>
          <w:sz w:val="26"/>
        </w:rPr>
      </w:pPr>
    </w:p>
    <w:p>
      <w:pPr>
        <w:pStyle w:val="BodyText"/>
        <w:rPr>
          <w:sz w:val="22"/>
        </w:rPr>
      </w:pPr>
    </w:p>
    <w:p>
      <w:pPr>
        <w:pStyle w:val="BodyText"/>
        <w:ind w:left="216"/>
      </w:pPr>
      <w:r>
        <w:rPr/>
        <w:t>Page 131</w:t>
      </w:r>
    </w:p>
    <w:p>
      <w:pPr>
        <w:spacing w:before="1"/>
        <w:ind w:left="155" w:right="0" w:firstLine="0"/>
        <w:jc w:val="left"/>
        <w:rPr>
          <w:i/>
          <w:sz w:val="24"/>
        </w:rPr>
      </w:pPr>
      <w:r>
        <w:rPr>
          <w:sz w:val="24"/>
        </w:rPr>
        <w:t>3161 </w:t>
      </w:r>
      <w:r>
        <w:rPr>
          <w:b/>
          <w:sz w:val="24"/>
        </w:rPr>
        <w:t>subsister </w:t>
      </w:r>
      <w:r>
        <w:rPr>
          <w:sz w:val="24"/>
        </w:rPr>
        <w:t>v </w:t>
      </w:r>
      <w:r>
        <w:rPr>
          <w:i/>
          <w:sz w:val="24"/>
        </w:rPr>
        <w:t>to subsist, remain</w:t>
      </w:r>
    </w:p>
    <w:p>
      <w:pPr>
        <w:pStyle w:val="ListParagraph"/>
        <w:numPr>
          <w:ilvl w:val="0"/>
          <w:numId w:val="25"/>
        </w:numPr>
        <w:tabs>
          <w:tab w:pos="706" w:val="left" w:leader="none"/>
        </w:tabs>
        <w:spacing w:line="240" w:lineRule="auto" w:before="0" w:after="0"/>
        <w:ind w:left="526" w:right="3752" w:firstLine="0"/>
        <w:jc w:val="left"/>
        <w:rPr>
          <w:sz w:val="24"/>
        </w:rPr>
      </w:pPr>
      <w:r>
        <w:rPr>
          <w:sz w:val="24"/>
        </w:rPr>
        <w:t>le racisme, lui, subsiste encore -- but racism still remains 64 |</w:t>
      </w:r>
      <w:r>
        <w:rPr>
          <w:spacing w:val="-1"/>
          <w:sz w:val="24"/>
        </w:rPr>
        <w:t> </w:t>
      </w:r>
      <w:r>
        <w:rPr>
          <w:sz w:val="24"/>
        </w:rPr>
        <w:t>483-s</w:t>
      </w:r>
    </w:p>
    <w:p>
      <w:pPr>
        <w:pStyle w:val="BodyText"/>
        <w:spacing w:before="11"/>
        <w:rPr>
          <w:sz w:val="23"/>
        </w:rPr>
      </w:pPr>
    </w:p>
    <w:p>
      <w:pPr>
        <w:spacing w:before="0"/>
        <w:ind w:left="155" w:right="0" w:firstLine="0"/>
        <w:jc w:val="left"/>
        <w:rPr>
          <w:i/>
          <w:sz w:val="24"/>
        </w:rPr>
      </w:pPr>
      <w:r>
        <w:rPr>
          <w:sz w:val="24"/>
        </w:rPr>
        <w:t>3162 </w:t>
      </w:r>
      <w:r>
        <w:rPr>
          <w:b/>
          <w:sz w:val="24"/>
        </w:rPr>
        <w:t>carré </w:t>
      </w:r>
      <w:r>
        <w:rPr>
          <w:sz w:val="24"/>
        </w:rPr>
        <w:t>nadj </w:t>
      </w:r>
      <w:r>
        <w:rPr>
          <w:i/>
          <w:sz w:val="24"/>
        </w:rPr>
        <w:t>square, broad, plain</w:t>
      </w:r>
    </w:p>
    <w:p>
      <w:pPr>
        <w:pStyle w:val="ListParagraph"/>
        <w:numPr>
          <w:ilvl w:val="0"/>
          <w:numId w:val="25"/>
        </w:numPr>
        <w:tabs>
          <w:tab w:pos="706" w:val="left" w:leader="none"/>
        </w:tabs>
        <w:spacing w:line="240" w:lineRule="auto" w:before="0" w:after="0"/>
        <w:ind w:left="526" w:right="3345" w:firstLine="0"/>
        <w:jc w:val="left"/>
        <w:rPr>
          <w:sz w:val="24"/>
        </w:rPr>
      </w:pPr>
      <w:r>
        <w:rPr>
          <w:sz w:val="24"/>
        </w:rPr>
        <w:t>la salle était petite et carrée -- the room was small and square 72 |</w:t>
      </w:r>
      <w:r>
        <w:rPr>
          <w:spacing w:val="-1"/>
          <w:sz w:val="24"/>
        </w:rPr>
        <w:t> </w:t>
      </w:r>
      <w:r>
        <w:rPr>
          <w:sz w:val="24"/>
        </w:rPr>
        <w:t>350</w:t>
      </w:r>
    </w:p>
    <w:p>
      <w:pPr>
        <w:pStyle w:val="BodyText"/>
      </w:pPr>
    </w:p>
    <w:p>
      <w:pPr>
        <w:spacing w:before="0"/>
        <w:ind w:left="155" w:right="0" w:firstLine="0"/>
        <w:jc w:val="left"/>
        <w:rPr>
          <w:i/>
          <w:sz w:val="24"/>
        </w:rPr>
      </w:pPr>
      <w:r>
        <w:rPr>
          <w:sz w:val="24"/>
        </w:rPr>
        <w:t>3163 </w:t>
      </w:r>
      <w:r>
        <w:rPr>
          <w:b/>
          <w:sz w:val="24"/>
        </w:rPr>
        <w:t>voleur </w:t>
      </w:r>
      <w:r>
        <w:rPr>
          <w:sz w:val="24"/>
        </w:rPr>
        <w:t>nadj </w:t>
      </w:r>
      <w:r>
        <w:rPr>
          <w:i/>
          <w:sz w:val="24"/>
        </w:rPr>
        <w:t>thief, light-fingered</w:t>
      </w:r>
    </w:p>
    <w:p>
      <w:pPr>
        <w:pStyle w:val="ListParagraph"/>
        <w:numPr>
          <w:ilvl w:val="0"/>
          <w:numId w:val="25"/>
        </w:numPr>
        <w:tabs>
          <w:tab w:pos="706" w:val="left" w:leader="none"/>
        </w:tabs>
        <w:spacing w:line="240" w:lineRule="auto" w:before="0" w:after="0"/>
        <w:ind w:left="526" w:right="5342" w:firstLine="0"/>
        <w:jc w:val="left"/>
        <w:rPr>
          <w:sz w:val="24"/>
        </w:rPr>
      </w:pPr>
      <w:r>
        <w:rPr>
          <w:sz w:val="24"/>
        </w:rPr>
        <w:t>je ne suis pas un voleur -- I'm not a thief 75 |</w:t>
      </w:r>
      <w:r>
        <w:rPr>
          <w:spacing w:val="-1"/>
          <w:sz w:val="24"/>
        </w:rPr>
        <w:t> </w:t>
      </w:r>
      <w:r>
        <w:rPr>
          <w:sz w:val="24"/>
        </w:rPr>
        <w:t>304</w:t>
      </w:r>
    </w:p>
    <w:p>
      <w:pPr>
        <w:pStyle w:val="BodyText"/>
      </w:pPr>
    </w:p>
    <w:p>
      <w:pPr>
        <w:spacing w:before="0"/>
        <w:ind w:left="155" w:right="0" w:firstLine="0"/>
        <w:jc w:val="left"/>
        <w:rPr>
          <w:i/>
          <w:sz w:val="24"/>
        </w:rPr>
      </w:pPr>
      <w:r>
        <w:rPr>
          <w:sz w:val="24"/>
        </w:rPr>
        <w:t>3164 </w:t>
      </w:r>
      <w:r>
        <w:rPr>
          <w:b/>
          <w:sz w:val="24"/>
        </w:rPr>
        <w:t>centrale </w:t>
      </w:r>
      <w:r>
        <w:rPr>
          <w:sz w:val="24"/>
        </w:rPr>
        <w:t>nf </w:t>
      </w:r>
      <w:r>
        <w:rPr>
          <w:i/>
          <w:sz w:val="24"/>
        </w:rPr>
        <w:t>power station, central office</w:t>
      </w:r>
    </w:p>
    <w:p>
      <w:pPr>
        <w:pStyle w:val="ListParagraph"/>
        <w:numPr>
          <w:ilvl w:val="0"/>
          <w:numId w:val="25"/>
        </w:numPr>
        <w:tabs>
          <w:tab w:pos="706" w:val="left" w:leader="none"/>
        </w:tabs>
        <w:spacing w:line="240" w:lineRule="auto" w:before="0" w:after="0"/>
        <w:ind w:left="526" w:right="0" w:firstLine="0"/>
        <w:jc w:val="left"/>
        <w:rPr>
          <w:sz w:val="24"/>
        </w:rPr>
      </w:pPr>
      <w:r>
        <w:rPr>
          <w:sz w:val="24"/>
        </w:rPr>
        <w:t>ce devait être la plus grande centrale électrique au gaz naturel -- it was supposed to be</w:t>
      </w:r>
      <w:r>
        <w:rPr>
          <w:spacing w:val="-13"/>
          <w:sz w:val="24"/>
        </w:rPr>
        <w:t> </w:t>
      </w:r>
      <w:r>
        <w:rPr>
          <w:sz w:val="24"/>
        </w:rPr>
        <w:t>the</w:t>
      </w:r>
    </w:p>
    <w:p>
      <w:pPr>
        <w:spacing w:after="0" w:line="240" w:lineRule="auto"/>
        <w:jc w:val="left"/>
        <w:rPr>
          <w:sz w:val="24"/>
        </w:rPr>
        <w:sectPr>
          <w:pgSz w:w="11900" w:h="16840"/>
          <w:pgMar w:top="1340" w:bottom="280" w:left="980" w:right="1000"/>
        </w:sectPr>
      </w:pPr>
    </w:p>
    <w:p>
      <w:pPr>
        <w:pStyle w:val="BodyText"/>
        <w:spacing w:before="74"/>
        <w:ind w:left="525" w:right="5656" w:hanging="370"/>
      </w:pPr>
      <w:r>
        <w:rPr/>
        <w:t>largest natural gas electrical power station 71 | 370</w:t>
      </w:r>
    </w:p>
    <w:p>
      <w:pPr>
        <w:pStyle w:val="BodyText"/>
      </w:pPr>
    </w:p>
    <w:p>
      <w:pPr>
        <w:spacing w:before="0"/>
        <w:ind w:left="155" w:right="0" w:firstLine="0"/>
        <w:jc w:val="left"/>
        <w:rPr>
          <w:i/>
          <w:sz w:val="24"/>
        </w:rPr>
      </w:pPr>
      <w:r>
        <w:rPr>
          <w:sz w:val="24"/>
        </w:rPr>
        <w:t>3165 </w:t>
      </w:r>
      <w:r>
        <w:rPr>
          <w:b/>
          <w:sz w:val="24"/>
        </w:rPr>
        <w:t>pôle </w:t>
      </w:r>
      <w:r>
        <w:rPr>
          <w:sz w:val="24"/>
        </w:rPr>
        <w:t>nm </w:t>
      </w:r>
      <w:r>
        <w:rPr>
          <w:i/>
          <w:sz w:val="24"/>
        </w:rPr>
        <w:t>pole</w:t>
      </w:r>
    </w:p>
    <w:p>
      <w:pPr>
        <w:pStyle w:val="ListParagraph"/>
        <w:numPr>
          <w:ilvl w:val="0"/>
          <w:numId w:val="25"/>
        </w:numPr>
        <w:tabs>
          <w:tab w:pos="706" w:val="left" w:leader="none"/>
        </w:tabs>
        <w:spacing w:line="240" w:lineRule="auto" w:before="0" w:after="0"/>
        <w:ind w:left="526" w:right="3171" w:firstLine="0"/>
        <w:jc w:val="left"/>
        <w:rPr>
          <w:sz w:val="24"/>
        </w:rPr>
      </w:pPr>
      <w:r>
        <w:rPr>
          <w:sz w:val="24"/>
        </w:rPr>
        <w:t>il sera parti au Pôle Nord -- he will have left for the North Pole 72 |</w:t>
      </w:r>
      <w:r>
        <w:rPr>
          <w:spacing w:val="-1"/>
          <w:sz w:val="24"/>
        </w:rPr>
        <w:t> </w:t>
      </w:r>
      <w:r>
        <w:rPr>
          <w:sz w:val="24"/>
        </w:rPr>
        <w:t>356</w:t>
      </w:r>
    </w:p>
    <w:p>
      <w:pPr>
        <w:pStyle w:val="BodyText"/>
      </w:pPr>
    </w:p>
    <w:p>
      <w:pPr>
        <w:spacing w:before="0"/>
        <w:ind w:left="155" w:right="0" w:firstLine="0"/>
        <w:jc w:val="left"/>
        <w:rPr>
          <w:i/>
          <w:sz w:val="24"/>
        </w:rPr>
      </w:pPr>
      <w:r>
        <w:rPr>
          <w:sz w:val="24"/>
        </w:rPr>
        <w:t>3166 </w:t>
      </w:r>
      <w:r>
        <w:rPr>
          <w:b/>
          <w:sz w:val="24"/>
        </w:rPr>
        <w:t>délit </w:t>
      </w:r>
      <w:r>
        <w:rPr>
          <w:sz w:val="24"/>
        </w:rPr>
        <w:t>nm </w:t>
      </w:r>
      <w:r>
        <w:rPr>
          <w:i/>
          <w:sz w:val="24"/>
        </w:rPr>
        <w:t>crime, offence</w:t>
      </w:r>
    </w:p>
    <w:p>
      <w:pPr>
        <w:pStyle w:val="ListParagraph"/>
        <w:numPr>
          <w:ilvl w:val="0"/>
          <w:numId w:val="25"/>
        </w:numPr>
        <w:tabs>
          <w:tab w:pos="706" w:val="left" w:leader="none"/>
        </w:tabs>
        <w:spacing w:line="240" w:lineRule="auto" w:before="0" w:after="0"/>
        <w:ind w:left="526" w:right="2264" w:firstLine="0"/>
        <w:jc w:val="left"/>
        <w:rPr>
          <w:sz w:val="24"/>
        </w:rPr>
      </w:pPr>
      <w:r>
        <w:rPr>
          <w:sz w:val="24"/>
        </w:rPr>
        <w:t>tous avaient été surpris en flagrant délit -- they were all caught in the act 76 |</w:t>
      </w:r>
      <w:r>
        <w:rPr>
          <w:spacing w:val="-1"/>
          <w:sz w:val="24"/>
        </w:rPr>
        <w:t> </w:t>
      </w:r>
      <w:r>
        <w:rPr>
          <w:sz w:val="24"/>
        </w:rPr>
        <w:t>286</w:t>
      </w:r>
    </w:p>
    <w:p>
      <w:pPr>
        <w:pStyle w:val="BodyText"/>
      </w:pPr>
    </w:p>
    <w:p>
      <w:pPr>
        <w:spacing w:before="0"/>
        <w:ind w:left="155" w:right="0" w:firstLine="0"/>
        <w:jc w:val="left"/>
        <w:rPr>
          <w:i/>
          <w:sz w:val="24"/>
        </w:rPr>
      </w:pPr>
      <w:r>
        <w:rPr>
          <w:sz w:val="24"/>
        </w:rPr>
        <w:t>3167 </w:t>
      </w:r>
      <w:r>
        <w:rPr>
          <w:b/>
          <w:sz w:val="24"/>
        </w:rPr>
        <w:t>usager </w:t>
      </w:r>
      <w:r>
        <w:rPr>
          <w:sz w:val="24"/>
        </w:rPr>
        <w:t>nm </w:t>
      </w:r>
      <w:r>
        <w:rPr>
          <w:i/>
          <w:sz w:val="24"/>
        </w:rPr>
        <w:t>user</w:t>
      </w:r>
    </w:p>
    <w:p>
      <w:pPr>
        <w:pStyle w:val="ListParagraph"/>
        <w:numPr>
          <w:ilvl w:val="0"/>
          <w:numId w:val="25"/>
        </w:numPr>
        <w:tabs>
          <w:tab w:pos="706" w:val="left" w:leader="none"/>
        </w:tabs>
        <w:spacing w:line="240" w:lineRule="auto" w:before="0" w:after="0"/>
        <w:ind w:left="156" w:right="707" w:firstLine="370"/>
        <w:jc w:val="left"/>
        <w:rPr>
          <w:sz w:val="24"/>
        </w:rPr>
      </w:pPr>
      <w:r>
        <w:rPr>
          <w:sz w:val="24"/>
        </w:rPr>
        <w:t>l'usager modifie les paramètres de renvoi d'appel -- the user modifies the call forwarding parameters</w:t>
      </w:r>
    </w:p>
    <w:p>
      <w:pPr>
        <w:pStyle w:val="BodyText"/>
        <w:ind w:left="525"/>
      </w:pPr>
      <w:r>
        <w:rPr/>
        <w:t>46 | 826-l +n -s</w:t>
      </w:r>
    </w:p>
    <w:p>
      <w:pPr>
        <w:pStyle w:val="BodyText"/>
      </w:pPr>
    </w:p>
    <w:p>
      <w:pPr>
        <w:spacing w:before="0"/>
        <w:ind w:left="155" w:right="0" w:firstLine="0"/>
        <w:jc w:val="left"/>
        <w:rPr>
          <w:i/>
          <w:sz w:val="24"/>
        </w:rPr>
      </w:pPr>
      <w:r>
        <w:rPr>
          <w:sz w:val="24"/>
        </w:rPr>
        <w:t>3168 </w:t>
      </w:r>
      <w:r>
        <w:rPr>
          <w:b/>
          <w:sz w:val="24"/>
        </w:rPr>
        <w:t>musical </w:t>
      </w:r>
      <w:r>
        <w:rPr>
          <w:sz w:val="24"/>
        </w:rPr>
        <w:t>adj </w:t>
      </w:r>
      <w:r>
        <w:rPr>
          <w:i/>
          <w:sz w:val="24"/>
        </w:rPr>
        <w:t>musical</w:t>
      </w:r>
    </w:p>
    <w:p>
      <w:pPr>
        <w:pStyle w:val="ListParagraph"/>
        <w:numPr>
          <w:ilvl w:val="0"/>
          <w:numId w:val="25"/>
        </w:numPr>
        <w:tabs>
          <w:tab w:pos="706" w:val="left" w:leader="none"/>
        </w:tabs>
        <w:spacing w:line="240" w:lineRule="auto" w:before="0" w:after="0"/>
        <w:ind w:left="156" w:right="364" w:firstLine="370"/>
        <w:jc w:val="left"/>
        <w:rPr>
          <w:sz w:val="24"/>
        </w:rPr>
      </w:pPr>
      <w:r>
        <w:rPr>
          <w:sz w:val="24"/>
        </w:rPr>
        <w:t>ce genre musical est plus anglophone que francophone -- this style of music is more English than</w:t>
      </w:r>
      <w:r>
        <w:rPr>
          <w:spacing w:val="-1"/>
          <w:sz w:val="24"/>
        </w:rPr>
        <w:t> </w:t>
      </w:r>
      <w:r>
        <w:rPr>
          <w:sz w:val="24"/>
        </w:rPr>
        <w:t>French</w:t>
      </w:r>
    </w:p>
    <w:p>
      <w:pPr>
        <w:pStyle w:val="BodyText"/>
        <w:ind w:left="525"/>
      </w:pPr>
      <w:r>
        <w:rPr/>
        <w:t>60 | 551</w:t>
      </w:r>
    </w:p>
    <w:p>
      <w:pPr>
        <w:pStyle w:val="BodyText"/>
      </w:pPr>
    </w:p>
    <w:p>
      <w:pPr>
        <w:spacing w:before="0"/>
        <w:ind w:left="155" w:right="0" w:firstLine="0"/>
        <w:jc w:val="left"/>
        <w:rPr>
          <w:i/>
          <w:sz w:val="24"/>
        </w:rPr>
      </w:pPr>
      <w:r>
        <w:rPr>
          <w:sz w:val="24"/>
        </w:rPr>
        <w:t>3169 </w:t>
      </w:r>
      <w:r>
        <w:rPr>
          <w:b/>
          <w:sz w:val="24"/>
        </w:rPr>
        <w:t>allumer </w:t>
      </w:r>
      <w:r>
        <w:rPr>
          <w:sz w:val="24"/>
        </w:rPr>
        <w:t>v </w:t>
      </w:r>
      <w:r>
        <w:rPr>
          <w:i/>
          <w:sz w:val="24"/>
        </w:rPr>
        <w:t>to switch on, light up, turn on</w:t>
      </w:r>
    </w:p>
    <w:p>
      <w:pPr>
        <w:pStyle w:val="ListParagraph"/>
        <w:numPr>
          <w:ilvl w:val="0"/>
          <w:numId w:val="25"/>
        </w:numPr>
        <w:tabs>
          <w:tab w:pos="706" w:val="left" w:leader="none"/>
        </w:tabs>
        <w:spacing w:line="240" w:lineRule="auto" w:before="0" w:after="0"/>
        <w:ind w:left="526" w:right="5560" w:firstLine="0"/>
        <w:jc w:val="left"/>
        <w:rPr>
          <w:sz w:val="24"/>
        </w:rPr>
      </w:pPr>
      <w:r>
        <w:rPr>
          <w:sz w:val="24"/>
        </w:rPr>
        <w:t>allumons la télé -- let's turn on the</w:t>
      </w:r>
      <w:r>
        <w:rPr>
          <w:spacing w:val="-14"/>
          <w:sz w:val="24"/>
        </w:rPr>
        <w:t> </w:t>
      </w:r>
      <w:r>
        <w:rPr>
          <w:sz w:val="24"/>
        </w:rPr>
        <w:t>TV 60 |</w:t>
      </w:r>
      <w:r>
        <w:rPr>
          <w:spacing w:val="-1"/>
          <w:sz w:val="24"/>
        </w:rPr>
        <w:t> </w:t>
      </w:r>
      <w:r>
        <w:rPr>
          <w:sz w:val="24"/>
        </w:rPr>
        <w:t>543+l</w:t>
      </w:r>
    </w:p>
    <w:p>
      <w:pPr>
        <w:pStyle w:val="BodyText"/>
      </w:pPr>
    </w:p>
    <w:p>
      <w:pPr>
        <w:spacing w:before="0"/>
        <w:ind w:left="155" w:right="0" w:firstLine="0"/>
        <w:jc w:val="left"/>
        <w:rPr>
          <w:i/>
          <w:sz w:val="24"/>
        </w:rPr>
      </w:pPr>
      <w:r>
        <w:rPr>
          <w:sz w:val="24"/>
        </w:rPr>
        <w:t>3170 </w:t>
      </w:r>
      <w:r>
        <w:rPr>
          <w:b/>
          <w:sz w:val="24"/>
        </w:rPr>
        <w:t>quelquefois </w:t>
      </w:r>
      <w:r>
        <w:rPr>
          <w:sz w:val="24"/>
        </w:rPr>
        <w:t>adv </w:t>
      </w:r>
      <w:r>
        <w:rPr>
          <w:i/>
          <w:sz w:val="24"/>
        </w:rPr>
        <w:t>sometimes</w:t>
      </w:r>
    </w:p>
    <w:p>
      <w:pPr>
        <w:pStyle w:val="ListParagraph"/>
        <w:numPr>
          <w:ilvl w:val="0"/>
          <w:numId w:val="25"/>
        </w:numPr>
        <w:tabs>
          <w:tab w:pos="706" w:val="left" w:leader="none"/>
        </w:tabs>
        <w:spacing w:line="240" w:lineRule="auto" w:before="0" w:after="0"/>
        <w:ind w:left="526" w:right="3025" w:firstLine="0"/>
        <w:jc w:val="left"/>
        <w:rPr>
          <w:sz w:val="24"/>
        </w:rPr>
      </w:pPr>
      <w:r>
        <w:rPr>
          <w:sz w:val="24"/>
        </w:rPr>
        <w:t>quelquefois je pense qu'il a raison -- sometimes I think he's right 56 | 613+l -n</w:t>
      </w:r>
      <w:r>
        <w:rPr>
          <w:spacing w:val="-2"/>
          <w:sz w:val="24"/>
        </w:rPr>
        <w:t> </w:t>
      </w:r>
      <w:r>
        <w:rPr>
          <w:sz w:val="24"/>
        </w:rPr>
        <w:t>-s</w:t>
      </w:r>
    </w:p>
    <w:p>
      <w:pPr>
        <w:pStyle w:val="BodyText"/>
      </w:pPr>
    </w:p>
    <w:p>
      <w:pPr>
        <w:spacing w:before="0"/>
        <w:ind w:left="155" w:right="0" w:firstLine="0"/>
        <w:jc w:val="left"/>
        <w:rPr>
          <w:i/>
          <w:sz w:val="24"/>
        </w:rPr>
      </w:pPr>
      <w:r>
        <w:rPr>
          <w:sz w:val="24"/>
        </w:rPr>
        <w:t>3171 </w:t>
      </w:r>
      <w:r>
        <w:rPr>
          <w:b/>
          <w:sz w:val="24"/>
        </w:rPr>
        <w:t>disperser </w:t>
      </w:r>
      <w:r>
        <w:rPr>
          <w:sz w:val="24"/>
        </w:rPr>
        <w:t>v </w:t>
      </w:r>
      <w:r>
        <w:rPr>
          <w:i/>
          <w:sz w:val="24"/>
        </w:rPr>
        <w:t>to scatter, spread, disperse</w:t>
      </w:r>
    </w:p>
    <w:p>
      <w:pPr>
        <w:pStyle w:val="ListParagraph"/>
        <w:numPr>
          <w:ilvl w:val="0"/>
          <w:numId w:val="25"/>
        </w:numPr>
        <w:tabs>
          <w:tab w:pos="706" w:val="left" w:leader="none"/>
        </w:tabs>
        <w:spacing w:line="240" w:lineRule="auto" w:before="0" w:after="0"/>
        <w:ind w:left="526" w:right="2537" w:firstLine="0"/>
        <w:jc w:val="left"/>
        <w:rPr>
          <w:sz w:val="24"/>
        </w:rPr>
      </w:pPr>
      <w:r>
        <w:rPr>
          <w:sz w:val="24"/>
        </w:rPr>
        <w:t>l'armée va disperser la foule -- the army's going to disperse the crowd 77 |</w:t>
      </w:r>
      <w:r>
        <w:rPr>
          <w:spacing w:val="-1"/>
          <w:sz w:val="24"/>
        </w:rPr>
        <w:t> </w:t>
      </w:r>
      <w:r>
        <w:rPr>
          <w:sz w:val="24"/>
        </w:rPr>
        <w:t>280</w:t>
      </w:r>
    </w:p>
    <w:p>
      <w:pPr>
        <w:pStyle w:val="BodyText"/>
      </w:pPr>
    </w:p>
    <w:p>
      <w:pPr>
        <w:spacing w:before="0"/>
        <w:ind w:left="155" w:right="0" w:firstLine="0"/>
        <w:jc w:val="left"/>
        <w:rPr>
          <w:i/>
          <w:sz w:val="24"/>
        </w:rPr>
      </w:pPr>
      <w:r>
        <w:rPr>
          <w:sz w:val="24"/>
        </w:rPr>
        <w:t>3172 </w:t>
      </w:r>
      <w:r>
        <w:rPr>
          <w:b/>
          <w:sz w:val="24"/>
        </w:rPr>
        <w:t>déchirer </w:t>
      </w:r>
      <w:r>
        <w:rPr>
          <w:sz w:val="24"/>
        </w:rPr>
        <w:t>v </w:t>
      </w:r>
      <w:r>
        <w:rPr>
          <w:i/>
          <w:sz w:val="24"/>
        </w:rPr>
        <w:t>to tear up, tear, rip</w:t>
      </w:r>
    </w:p>
    <w:p>
      <w:pPr>
        <w:pStyle w:val="ListParagraph"/>
        <w:numPr>
          <w:ilvl w:val="0"/>
          <w:numId w:val="25"/>
        </w:numPr>
        <w:tabs>
          <w:tab w:pos="706" w:val="left" w:leader="none"/>
        </w:tabs>
        <w:spacing w:line="240" w:lineRule="auto" w:before="0" w:after="0"/>
        <w:ind w:left="526" w:right="5092" w:firstLine="0"/>
        <w:jc w:val="left"/>
        <w:rPr>
          <w:sz w:val="24"/>
        </w:rPr>
      </w:pPr>
      <w:r>
        <w:rPr>
          <w:sz w:val="24"/>
        </w:rPr>
        <w:t>le papier était déchiré -- the paper was torn 69 |</w:t>
      </w:r>
      <w:r>
        <w:rPr>
          <w:spacing w:val="-1"/>
          <w:sz w:val="24"/>
        </w:rPr>
        <w:t> </w:t>
      </w:r>
      <w:r>
        <w:rPr>
          <w:sz w:val="24"/>
        </w:rPr>
        <w:t>399+l</w:t>
      </w:r>
    </w:p>
    <w:p>
      <w:pPr>
        <w:pStyle w:val="BodyText"/>
      </w:pPr>
    </w:p>
    <w:p>
      <w:pPr>
        <w:spacing w:before="1"/>
        <w:ind w:left="155" w:right="0" w:firstLine="0"/>
        <w:jc w:val="left"/>
        <w:rPr>
          <w:i/>
          <w:sz w:val="24"/>
        </w:rPr>
      </w:pPr>
      <w:r>
        <w:rPr>
          <w:sz w:val="24"/>
        </w:rPr>
        <w:t>3173 </w:t>
      </w:r>
      <w:r>
        <w:rPr>
          <w:b/>
          <w:sz w:val="24"/>
        </w:rPr>
        <w:t>mépris </w:t>
      </w:r>
      <w:r>
        <w:rPr>
          <w:sz w:val="24"/>
        </w:rPr>
        <w:t>nm(pl) </w:t>
      </w:r>
      <w:r>
        <w:rPr>
          <w:i/>
          <w:sz w:val="24"/>
        </w:rPr>
        <w:t>contempt, scorn, disdain</w:t>
      </w:r>
    </w:p>
    <w:p>
      <w:pPr>
        <w:pStyle w:val="ListParagraph"/>
        <w:numPr>
          <w:ilvl w:val="0"/>
          <w:numId w:val="25"/>
        </w:numPr>
        <w:tabs>
          <w:tab w:pos="706" w:val="left" w:leader="none"/>
        </w:tabs>
        <w:spacing w:line="240" w:lineRule="auto" w:before="0" w:after="0"/>
        <w:ind w:left="526" w:right="2361" w:firstLine="0"/>
        <w:jc w:val="left"/>
        <w:rPr>
          <w:sz w:val="24"/>
        </w:rPr>
      </w:pPr>
      <w:r>
        <w:rPr>
          <w:sz w:val="24"/>
        </w:rPr>
        <w:t>je n'ai plus que du mépris pour elle -- I have nothing but disdain for her 72 |</w:t>
      </w:r>
      <w:r>
        <w:rPr>
          <w:spacing w:val="-1"/>
          <w:sz w:val="24"/>
        </w:rPr>
        <w:t> </w:t>
      </w:r>
      <w:r>
        <w:rPr>
          <w:sz w:val="24"/>
        </w:rPr>
        <w:t>344</w:t>
      </w:r>
    </w:p>
    <w:p>
      <w:pPr>
        <w:pStyle w:val="BodyText"/>
        <w:spacing w:before="11"/>
        <w:rPr>
          <w:sz w:val="23"/>
        </w:rPr>
      </w:pPr>
    </w:p>
    <w:p>
      <w:pPr>
        <w:spacing w:before="0"/>
        <w:ind w:left="155" w:right="0" w:firstLine="0"/>
        <w:jc w:val="left"/>
        <w:rPr>
          <w:i/>
          <w:sz w:val="24"/>
        </w:rPr>
      </w:pPr>
      <w:r>
        <w:rPr>
          <w:sz w:val="24"/>
        </w:rPr>
        <w:t>3174 </w:t>
      </w:r>
      <w:r>
        <w:rPr>
          <w:b/>
          <w:sz w:val="24"/>
        </w:rPr>
        <w:t>échantillon </w:t>
      </w:r>
      <w:r>
        <w:rPr>
          <w:sz w:val="24"/>
        </w:rPr>
        <w:t>nm </w:t>
      </w:r>
      <w:r>
        <w:rPr>
          <w:i/>
          <w:sz w:val="24"/>
        </w:rPr>
        <w:t>sample</w:t>
      </w:r>
    </w:p>
    <w:p>
      <w:pPr>
        <w:pStyle w:val="ListParagraph"/>
        <w:numPr>
          <w:ilvl w:val="0"/>
          <w:numId w:val="25"/>
        </w:numPr>
        <w:tabs>
          <w:tab w:pos="706" w:val="left" w:leader="none"/>
        </w:tabs>
        <w:spacing w:line="240" w:lineRule="auto" w:before="0" w:after="0"/>
        <w:ind w:left="526" w:right="1904" w:firstLine="0"/>
        <w:jc w:val="left"/>
        <w:rPr>
          <w:sz w:val="24"/>
        </w:rPr>
      </w:pPr>
      <w:r>
        <w:rPr>
          <w:sz w:val="24"/>
        </w:rPr>
        <w:t>les échantillons sont faciles à transporter -- the samples are easy to transport 67 |</w:t>
      </w:r>
      <w:r>
        <w:rPr>
          <w:spacing w:val="-1"/>
          <w:sz w:val="24"/>
        </w:rPr>
        <w:t> </w:t>
      </w:r>
      <w:r>
        <w:rPr>
          <w:sz w:val="24"/>
        </w:rPr>
        <w:t>423</w:t>
      </w:r>
    </w:p>
    <w:p>
      <w:pPr>
        <w:pStyle w:val="BodyText"/>
      </w:pPr>
    </w:p>
    <w:p>
      <w:pPr>
        <w:spacing w:before="0"/>
        <w:ind w:left="155" w:right="0" w:firstLine="0"/>
        <w:jc w:val="left"/>
        <w:rPr>
          <w:i/>
          <w:sz w:val="24"/>
        </w:rPr>
      </w:pPr>
      <w:r>
        <w:rPr>
          <w:sz w:val="24"/>
        </w:rPr>
        <w:t>3175 </w:t>
      </w:r>
      <w:r>
        <w:rPr>
          <w:b/>
          <w:sz w:val="24"/>
        </w:rPr>
        <w:t>continuité </w:t>
      </w:r>
      <w:r>
        <w:rPr>
          <w:sz w:val="24"/>
        </w:rPr>
        <w:t>nf </w:t>
      </w:r>
      <w:r>
        <w:rPr>
          <w:i/>
          <w:sz w:val="24"/>
        </w:rPr>
        <w:t>continuity, continuation</w:t>
      </w:r>
    </w:p>
    <w:p>
      <w:pPr>
        <w:pStyle w:val="ListParagraph"/>
        <w:numPr>
          <w:ilvl w:val="0"/>
          <w:numId w:val="25"/>
        </w:numPr>
        <w:tabs>
          <w:tab w:pos="706" w:val="left" w:leader="none"/>
        </w:tabs>
        <w:spacing w:line="240" w:lineRule="auto" w:before="0" w:after="0"/>
        <w:ind w:left="156" w:right="169" w:firstLine="370"/>
        <w:jc w:val="left"/>
        <w:rPr>
          <w:sz w:val="24"/>
        </w:rPr>
      </w:pPr>
      <w:r>
        <w:rPr>
          <w:sz w:val="24"/>
        </w:rPr>
        <w:t>nous sommes conscients de la continuité de cet effort -- we are aware of the ongoing nature</w:t>
      </w:r>
      <w:r>
        <w:rPr>
          <w:spacing w:val="-25"/>
          <w:sz w:val="24"/>
        </w:rPr>
        <w:t> </w:t>
      </w:r>
      <w:r>
        <w:rPr>
          <w:sz w:val="24"/>
        </w:rPr>
        <w:t>of this</w:t>
      </w:r>
      <w:r>
        <w:rPr>
          <w:spacing w:val="-1"/>
          <w:sz w:val="24"/>
        </w:rPr>
        <w:t> </w:t>
      </w:r>
      <w:r>
        <w:rPr>
          <w:sz w:val="24"/>
        </w:rPr>
        <w:t>effort</w:t>
      </w:r>
    </w:p>
    <w:p>
      <w:pPr>
        <w:pStyle w:val="BodyText"/>
        <w:ind w:left="525"/>
      </w:pPr>
      <w:r>
        <w:rPr/>
        <w:t>59 | 559+n</w:t>
      </w:r>
    </w:p>
    <w:p>
      <w:pPr>
        <w:pStyle w:val="BodyText"/>
      </w:pPr>
    </w:p>
    <w:p>
      <w:pPr>
        <w:spacing w:before="0"/>
        <w:ind w:left="155" w:right="0" w:firstLine="0"/>
        <w:jc w:val="left"/>
        <w:rPr>
          <w:i/>
          <w:sz w:val="24"/>
        </w:rPr>
      </w:pPr>
      <w:r>
        <w:rPr>
          <w:sz w:val="24"/>
        </w:rPr>
        <w:t>3176 </w:t>
      </w:r>
      <w:r>
        <w:rPr>
          <w:b/>
          <w:sz w:val="24"/>
        </w:rPr>
        <w:t>fichier </w:t>
      </w:r>
      <w:r>
        <w:rPr>
          <w:sz w:val="24"/>
        </w:rPr>
        <w:t>nm </w:t>
      </w:r>
      <w:r>
        <w:rPr>
          <w:i/>
          <w:sz w:val="24"/>
        </w:rPr>
        <w:t>file</w:t>
      </w:r>
    </w:p>
    <w:p>
      <w:pPr>
        <w:pStyle w:val="ListParagraph"/>
        <w:numPr>
          <w:ilvl w:val="0"/>
          <w:numId w:val="25"/>
        </w:numPr>
        <w:tabs>
          <w:tab w:pos="706" w:val="left" w:leader="none"/>
        </w:tabs>
        <w:spacing w:line="240" w:lineRule="auto" w:before="0" w:after="0"/>
        <w:ind w:left="526" w:right="0" w:firstLine="0"/>
        <w:jc w:val="left"/>
        <w:rPr>
          <w:sz w:val="24"/>
        </w:rPr>
      </w:pPr>
      <w:r>
        <w:rPr>
          <w:sz w:val="24"/>
        </w:rPr>
        <w:t>ouvrez simplement un nouveau fichier -- just open a new</w:t>
      </w:r>
      <w:r>
        <w:rPr>
          <w:spacing w:val="-1"/>
          <w:sz w:val="24"/>
        </w:rPr>
        <w:t> </w:t>
      </w:r>
      <w:r>
        <w:rPr>
          <w:sz w:val="24"/>
        </w:rPr>
        <w:t>file</w:t>
      </w:r>
    </w:p>
    <w:p>
      <w:pPr>
        <w:spacing w:after="0" w:line="240" w:lineRule="auto"/>
        <w:jc w:val="left"/>
        <w:rPr>
          <w:sz w:val="24"/>
        </w:rPr>
        <w:sectPr>
          <w:pgSz w:w="11900" w:h="16840"/>
          <w:pgMar w:top="1060" w:bottom="280" w:left="980" w:right="1000"/>
        </w:sectPr>
      </w:pPr>
    </w:p>
    <w:p>
      <w:pPr>
        <w:pStyle w:val="BodyText"/>
        <w:spacing w:before="74"/>
        <w:ind w:left="525"/>
      </w:pPr>
      <w:r>
        <w:rPr/>
        <w:t>46 | 825-l +n -s</w:t>
      </w:r>
    </w:p>
    <w:p>
      <w:pPr>
        <w:pStyle w:val="BodyText"/>
        <w:spacing w:before="11"/>
        <w:rPr>
          <w:sz w:val="23"/>
        </w:rPr>
      </w:pPr>
    </w:p>
    <w:p>
      <w:pPr>
        <w:spacing w:before="0"/>
        <w:ind w:left="155" w:right="0" w:firstLine="0"/>
        <w:jc w:val="left"/>
        <w:rPr>
          <w:i/>
          <w:sz w:val="24"/>
        </w:rPr>
      </w:pPr>
      <w:r>
        <w:rPr>
          <w:sz w:val="24"/>
        </w:rPr>
        <w:t>3177 </w:t>
      </w:r>
      <w:r>
        <w:rPr>
          <w:b/>
          <w:sz w:val="24"/>
        </w:rPr>
        <w:t>conquête </w:t>
      </w:r>
      <w:r>
        <w:rPr>
          <w:sz w:val="24"/>
        </w:rPr>
        <w:t>nf </w:t>
      </w:r>
      <w:r>
        <w:rPr>
          <w:i/>
          <w:sz w:val="24"/>
        </w:rPr>
        <w:t>conquest</w:t>
      </w:r>
    </w:p>
    <w:p>
      <w:pPr>
        <w:pStyle w:val="ListParagraph"/>
        <w:numPr>
          <w:ilvl w:val="0"/>
          <w:numId w:val="25"/>
        </w:numPr>
        <w:tabs>
          <w:tab w:pos="706" w:val="left" w:leader="none"/>
        </w:tabs>
        <w:spacing w:line="240" w:lineRule="auto" w:before="0" w:after="0"/>
        <w:ind w:left="526" w:right="2986" w:firstLine="0"/>
        <w:jc w:val="left"/>
        <w:rPr>
          <w:sz w:val="24"/>
        </w:rPr>
      </w:pPr>
      <w:r>
        <w:rPr>
          <w:sz w:val="24"/>
        </w:rPr>
        <w:t>il rêve de conquêtes militaires -- he dreams of military conquests 75 |</w:t>
      </w:r>
      <w:r>
        <w:rPr>
          <w:spacing w:val="-1"/>
          <w:sz w:val="24"/>
        </w:rPr>
        <w:t> </w:t>
      </w:r>
      <w:r>
        <w:rPr>
          <w:sz w:val="24"/>
        </w:rPr>
        <w:t>309</w:t>
      </w:r>
    </w:p>
    <w:p>
      <w:pPr>
        <w:pStyle w:val="BodyText"/>
      </w:pPr>
    </w:p>
    <w:p>
      <w:pPr>
        <w:spacing w:before="0"/>
        <w:ind w:left="155" w:right="0" w:firstLine="0"/>
        <w:jc w:val="left"/>
        <w:rPr>
          <w:i/>
          <w:sz w:val="24"/>
        </w:rPr>
      </w:pPr>
      <w:r>
        <w:rPr>
          <w:sz w:val="24"/>
        </w:rPr>
        <w:t>3178 </w:t>
      </w:r>
      <w:r>
        <w:rPr>
          <w:b/>
          <w:sz w:val="24"/>
        </w:rPr>
        <w:t>contourner </w:t>
      </w:r>
      <w:r>
        <w:rPr>
          <w:sz w:val="24"/>
        </w:rPr>
        <w:t>v </w:t>
      </w:r>
      <w:r>
        <w:rPr>
          <w:i/>
          <w:sz w:val="24"/>
        </w:rPr>
        <w:t>to bypass, go round</w:t>
      </w:r>
    </w:p>
    <w:p>
      <w:pPr>
        <w:pStyle w:val="ListParagraph"/>
        <w:numPr>
          <w:ilvl w:val="0"/>
          <w:numId w:val="25"/>
        </w:numPr>
        <w:tabs>
          <w:tab w:pos="706" w:val="left" w:leader="none"/>
        </w:tabs>
        <w:spacing w:line="240" w:lineRule="auto" w:before="0" w:after="0"/>
        <w:ind w:left="526" w:right="655" w:firstLine="0"/>
        <w:jc w:val="left"/>
        <w:rPr>
          <w:sz w:val="24"/>
        </w:rPr>
      </w:pPr>
      <w:r>
        <w:rPr>
          <w:sz w:val="24"/>
        </w:rPr>
        <w:t>avec les chariots, on va contourner les rapides -- with the wagons, we'll bypass the rapids 82 |</w:t>
      </w:r>
      <w:r>
        <w:rPr>
          <w:spacing w:val="-1"/>
          <w:sz w:val="24"/>
        </w:rPr>
        <w:t> </w:t>
      </w:r>
      <w:r>
        <w:rPr>
          <w:sz w:val="24"/>
        </w:rPr>
        <w:t>206</w:t>
      </w:r>
    </w:p>
    <w:p>
      <w:pPr>
        <w:pStyle w:val="BodyText"/>
      </w:pPr>
    </w:p>
    <w:p>
      <w:pPr>
        <w:spacing w:before="0"/>
        <w:ind w:left="155" w:right="0" w:firstLine="0"/>
        <w:jc w:val="left"/>
        <w:rPr>
          <w:i/>
          <w:sz w:val="24"/>
        </w:rPr>
      </w:pPr>
      <w:r>
        <w:rPr>
          <w:sz w:val="24"/>
        </w:rPr>
        <w:t>3179 </w:t>
      </w:r>
      <w:r>
        <w:rPr>
          <w:b/>
          <w:sz w:val="24"/>
        </w:rPr>
        <w:t>supplément </w:t>
      </w:r>
      <w:r>
        <w:rPr>
          <w:sz w:val="24"/>
        </w:rPr>
        <w:t>nm </w:t>
      </w:r>
      <w:r>
        <w:rPr>
          <w:i/>
          <w:sz w:val="24"/>
        </w:rPr>
        <w:t>supplement, extra</w:t>
      </w:r>
    </w:p>
    <w:p>
      <w:pPr>
        <w:pStyle w:val="ListParagraph"/>
        <w:numPr>
          <w:ilvl w:val="0"/>
          <w:numId w:val="25"/>
        </w:numPr>
        <w:tabs>
          <w:tab w:pos="706" w:val="left" w:leader="none"/>
        </w:tabs>
        <w:spacing w:line="240" w:lineRule="auto" w:before="0" w:after="0"/>
        <w:ind w:left="156" w:right="211" w:firstLine="370"/>
        <w:jc w:val="left"/>
        <w:rPr>
          <w:sz w:val="24"/>
        </w:rPr>
      </w:pPr>
      <w:r>
        <w:rPr>
          <w:sz w:val="24"/>
        </w:rPr>
        <w:t>on pourrait peut-être obtenir en douce un supplément de papier -- maybe they can sneak us an extra quantity of</w:t>
      </w:r>
      <w:r>
        <w:rPr>
          <w:spacing w:val="1"/>
          <w:sz w:val="24"/>
        </w:rPr>
        <w:t> </w:t>
      </w:r>
      <w:r>
        <w:rPr>
          <w:sz w:val="24"/>
        </w:rPr>
        <w:t>paper</w:t>
      </w:r>
    </w:p>
    <w:p>
      <w:pPr>
        <w:pStyle w:val="BodyText"/>
        <w:ind w:left="525"/>
      </w:pPr>
      <w:r>
        <w:rPr/>
        <w:t>79 | 246</w:t>
      </w:r>
    </w:p>
    <w:p>
      <w:pPr>
        <w:pStyle w:val="BodyText"/>
      </w:pPr>
    </w:p>
    <w:p>
      <w:pPr>
        <w:spacing w:before="0"/>
        <w:ind w:left="155" w:right="0" w:firstLine="0"/>
        <w:jc w:val="left"/>
        <w:rPr>
          <w:sz w:val="24"/>
        </w:rPr>
      </w:pPr>
      <w:r>
        <w:rPr>
          <w:sz w:val="24"/>
        </w:rPr>
        <w:t>3180 </w:t>
      </w:r>
      <w:r>
        <w:rPr>
          <w:b/>
          <w:sz w:val="24"/>
        </w:rPr>
        <w:t>sincère </w:t>
      </w:r>
      <w:r>
        <w:rPr>
          <w:sz w:val="24"/>
        </w:rPr>
        <w:t>adj(f) sincere</w:t>
      </w:r>
    </w:p>
    <w:p>
      <w:pPr>
        <w:pStyle w:val="ListParagraph"/>
        <w:numPr>
          <w:ilvl w:val="0"/>
          <w:numId w:val="25"/>
        </w:numPr>
        <w:tabs>
          <w:tab w:pos="706" w:val="left" w:leader="none"/>
        </w:tabs>
        <w:spacing w:line="240" w:lineRule="auto" w:before="1" w:after="0"/>
        <w:ind w:left="526" w:right="438" w:firstLine="0"/>
        <w:jc w:val="left"/>
        <w:rPr>
          <w:sz w:val="24"/>
        </w:rPr>
      </w:pPr>
      <w:r>
        <w:rPr>
          <w:sz w:val="24"/>
        </w:rPr>
        <w:t>j'offre mes sincères condoléances à sa famille -- I offer my sincere sympathies to his</w:t>
      </w:r>
      <w:r>
        <w:rPr>
          <w:spacing w:val="-35"/>
          <w:sz w:val="24"/>
        </w:rPr>
        <w:t> </w:t>
      </w:r>
      <w:r>
        <w:rPr>
          <w:sz w:val="24"/>
        </w:rPr>
        <w:t>family 72 |</w:t>
      </w:r>
      <w:r>
        <w:rPr>
          <w:spacing w:val="-1"/>
          <w:sz w:val="24"/>
        </w:rPr>
        <w:t> </w:t>
      </w:r>
      <w:r>
        <w:rPr>
          <w:sz w:val="24"/>
        </w:rPr>
        <w:t>342</w:t>
      </w:r>
    </w:p>
    <w:p>
      <w:pPr>
        <w:pStyle w:val="BodyText"/>
        <w:spacing w:before="11"/>
        <w:rPr>
          <w:sz w:val="23"/>
        </w:rPr>
      </w:pPr>
    </w:p>
    <w:p>
      <w:pPr>
        <w:pStyle w:val="BodyText"/>
        <w:ind w:left="155"/>
      </w:pPr>
      <w:r>
        <w:rPr/>
        <w:t>3181 </w:t>
      </w:r>
      <w:r>
        <w:rPr>
          <w:b/>
        </w:rPr>
        <w:t>optique </w:t>
      </w:r>
      <w:r>
        <w:rPr/>
        <w:t>nadj(f) optical, optic, perspective</w:t>
      </w:r>
    </w:p>
    <w:p>
      <w:pPr>
        <w:pStyle w:val="ListParagraph"/>
        <w:numPr>
          <w:ilvl w:val="0"/>
          <w:numId w:val="25"/>
        </w:numPr>
        <w:tabs>
          <w:tab w:pos="706" w:val="left" w:leader="none"/>
        </w:tabs>
        <w:spacing w:line="240" w:lineRule="auto" w:before="0" w:after="0"/>
        <w:ind w:left="526" w:right="483" w:firstLine="0"/>
        <w:jc w:val="left"/>
        <w:rPr>
          <w:sz w:val="24"/>
        </w:rPr>
      </w:pPr>
      <w:r>
        <w:rPr>
          <w:sz w:val="24"/>
        </w:rPr>
        <w:t>j'étais dans une optique de colonie de vacances -- I was in a vacation colony frame of mind 75 |</w:t>
      </w:r>
      <w:r>
        <w:rPr>
          <w:spacing w:val="-1"/>
          <w:sz w:val="24"/>
        </w:rPr>
        <w:t> </w:t>
      </w:r>
      <w:r>
        <w:rPr>
          <w:sz w:val="24"/>
        </w:rPr>
        <w:t>302</w:t>
      </w:r>
    </w:p>
    <w:p>
      <w:pPr>
        <w:pStyle w:val="BodyText"/>
      </w:pPr>
    </w:p>
    <w:p>
      <w:pPr>
        <w:spacing w:before="0"/>
        <w:ind w:left="155" w:right="0" w:firstLine="0"/>
        <w:jc w:val="left"/>
        <w:rPr>
          <w:i/>
          <w:sz w:val="24"/>
        </w:rPr>
      </w:pPr>
      <w:r>
        <w:rPr>
          <w:sz w:val="24"/>
        </w:rPr>
        <w:t>3182 </w:t>
      </w:r>
      <w:r>
        <w:rPr>
          <w:b/>
          <w:sz w:val="24"/>
        </w:rPr>
        <w:t>maximal </w:t>
      </w:r>
      <w:r>
        <w:rPr>
          <w:sz w:val="24"/>
        </w:rPr>
        <w:t>adj </w:t>
      </w:r>
      <w:r>
        <w:rPr>
          <w:i/>
          <w:sz w:val="24"/>
        </w:rPr>
        <w:t>maximal</w:t>
      </w:r>
    </w:p>
    <w:p>
      <w:pPr>
        <w:pStyle w:val="ListParagraph"/>
        <w:numPr>
          <w:ilvl w:val="0"/>
          <w:numId w:val="25"/>
        </w:numPr>
        <w:tabs>
          <w:tab w:pos="706" w:val="left" w:leader="none"/>
        </w:tabs>
        <w:spacing w:line="240" w:lineRule="auto" w:before="0" w:after="0"/>
        <w:ind w:left="526" w:right="479" w:firstLine="0"/>
        <w:jc w:val="left"/>
        <w:rPr>
          <w:sz w:val="24"/>
        </w:rPr>
      </w:pPr>
      <w:r>
        <w:rPr>
          <w:sz w:val="24"/>
        </w:rPr>
        <w:t>le seuil de pollution maximale avait été atteint -- the maximum pollution level was reached 62 |</w:t>
      </w:r>
      <w:r>
        <w:rPr>
          <w:spacing w:val="-1"/>
          <w:sz w:val="24"/>
        </w:rPr>
        <w:t> </w:t>
      </w:r>
      <w:r>
        <w:rPr>
          <w:sz w:val="24"/>
        </w:rPr>
        <w:t>504-l</w:t>
      </w:r>
    </w:p>
    <w:p>
      <w:pPr>
        <w:pStyle w:val="BodyText"/>
      </w:pPr>
    </w:p>
    <w:p>
      <w:pPr>
        <w:spacing w:before="0"/>
        <w:ind w:left="155" w:right="0" w:firstLine="0"/>
        <w:jc w:val="left"/>
        <w:rPr>
          <w:i/>
          <w:sz w:val="24"/>
        </w:rPr>
      </w:pPr>
      <w:r>
        <w:rPr>
          <w:sz w:val="24"/>
        </w:rPr>
        <w:t>3183 </w:t>
      </w:r>
      <w:r>
        <w:rPr>
          <w:b/>
          <w:sz w:val="24"/>
        </w:rPr>
        <w:t>permission </w:t>
      </w:r>
      <w:r>
        <w:rPr>
          <w:sz w:val="24"/>
        </w:rPr>
        <w:t>nf </w:t>
      </w:r>
      <w:r>
        <w:rPr>
          <w:i/>
          <w:sz w:val="24"/>
        </w:rPr>
        <w:t>permission, leave</w:t>
      </w:r>
    </w:p>
    <w:p>
      <w:pPr>
        <w:pStyle w:val="ListParagraph"/>
        <w:numPr>
          <w:ilvl w:val="0"/>
          <w:numId w:val="25"/>
        </w:numPr>
        <w:tabs>
          <w:tab w:pos="706" w:val="left" w:leader="none"/>
        </w:tabs>
        <w:spacing w:line="240" w:lineRule="auto" w:before="0" w:after="0"/>
        <w:ind w:left="526" w:right="1892" w:firstLine="0"/>
        <w:jc w:val="left"/>
        <w:rPr>
          <w:sz w:val="24"/>
        </w:rPr>
      </w:pPr>
      <w:r>
        <w:rPr>
          <w:sz w:val="24"/>
        </w:rPr>
        <w:t>avec votre permission, je me retire -- with your permission, I shall withdraw 61 | 516-n</w:t>
      </w:r>
      <w:r>
        <w:rPr>
          <w:spacing w:val="-1"/>
          <w:sz w:val="24"/>
        </w:rPr>
        <w:t> </w:t>
      </w:r>
      <w:r>
        <w:rPr>
          <w:sz w:val="24"/>
        </w:rPr>
        <w:t>+s</w:t>
      </w:r>
    </w:p>
    <w:p>
      <w:pPr>
        <w:pStyle w:val="BodyText"/>
      </w:pPr>
    </w:p>
    <w:p>
      <w:pPr>
        <w:spacing w:before="0"/>
        <w:ind w:left="155" w:right="0" w:firstLine="0"/>
        <w:jc w:val="left"/>
        <w:rPr>
          <w:i/>
          <w:sz w:val="24"/>
        </w:rPr>
      </w:pPr>
      <w:r>
        <w:rPr>
          <w:sz w:val="24"/>
        </w:rPr>
        <w:t>3184 </w:t>
      </w:r>
      <w:r>
        <w:rPr>
          <w:b/>
          <w:sz w:val="24"/>
        </w:rPr>
        <w:t>méchant </w:t>
      </w:r>
      <w:r>
        <w:rPr>
          <w:sz w:val="24"/>
        </w:rPr>
        <w:t>nadj </w:t>
      </w:r>
      <w:r>
        <w:rPr>
          <w:i/>
          <w:sz w:val="24"/>
        </w:rPr>
        <w:t>nasty, wicked, mean</w:t>
      </w:r>
    </w:p>
    <w:p>
      <w:pPr>
        <w:pStyle w:val="ListParagraph"/>
        <w:numPr>
          <w:ilvl w:val="0"/>
          <w:numId w:val="25"/>
        </w:numPr>
        <w:tabs>
          <w:tab w:pos="706" w:val="left" w:leader="none"/>
        </w:tabs>
        <w:spacing w:line="240" w:lineRule="auto" w:before="0" w:after="0"/>
        <w:ind w:left="526" w:right="1762" w:firstLine="0"/>
        <w:jc w:val="left"/>
        <w:rPr>
          <w:sz w:val="24"/>
        </w:rPr>
      </w:pPr>
      <w:r>
        <w:rPr>
          <w:sz w:val="24"/>
        </w:rPr>
        <w:t>ce vilain méchant ne te fera rien -- this no-good jerk won't do anything to you 65 |</w:t>
      </w:r>
      <w:r>
        <w:rPr>
          <w:spacing w:val="-1"/>
          <w:sz w:val="24"/>
        </w:rPr>
        <w:t> </w:t>
      </w:r>
      <w:r>
        <w:rPr>
          <w:sz w:val="24"/>
        </w:rPr>
        <w:t>460-n</w:t>
      </w:r>
    </w:p>
    <w:p>
      <w:pPr>
        <w:pStyle w:val="BodyText"/>
      </w:pPr>
    </w:p>
    <w:p>
      <w:pPr>
        <w:spacing w:before="0"/>
        <w:ind w:left="155" w:right="0" w:firstLine="0"/>
        <w:jc w:val="left"/>
        <w:rPr>
          <w:i/>
          <w:sz w:val="24"/>
        </w:rPr>
      </w:pPr>
      <w:r>
        <w:rPr>
          <w:sz w:val="24"/>
        </w:rPr>
        <w:t>3185 </w:t>
      </w:r>
      <w:r>
        <w:rPr>
          <w:b/>
          <w:sz w:val="24"/>
        </w:rPr>
        <w:t>idéologie </w:t>
      </w:r>
      <w:r>
        <w:rPr>
          <w:sz w:val="24"/>
        </w:rPr>
        <w:t>nf </w:t>
      </w:r>
      <w:r>
        <w:rPr>
          <w:i/>
          <w:sz w:val="24"/>
        </w:rPr>
        <w:t>ideology</w:t>
      </w:r>
    </w:p>
    <w:p>
      <w:pPr>
        <w:pStyle w:val="ListParagraph"/>
        <w:numPr>
          <w:ilvl w:val="0"/>
          <w:numId w:val="25"/>
        </w:numPr>
        <w:tabs>
          <w:tab w:pos="706" w:val="left" w:leader="none"/>
        </w:tabs>
        <w:spacing w:line="240" w:lineRule="auto" w:before="0" w:after="0"/>
        <w:ind w:left="526" w:right="519" w:firstLine="0"/>
        <w:jc w:val="left"/>
        <w:rPr>
          <w:sz w:val="24"/>
        </w:rPr>
      </w:pPr>
      <w:r>
        <w:rPr>
          <w:sz w:val="24"/>
        </w:rPr>
        <w:t>je n'approuvais pas son idéologie économique -- I didn't approve of his economic ideology 69 |</w:t>
      </w:r>
      <w:r>
        <w:rPr>
          <w:spacing w:val="-1"/>
          <w:sz w:val="24"/>
        </w:rPr>
        <w:t> </w:t>
      </w:r>
      <w:r>
        <w:rPr>
          <w:sz w:val="24"/>
        </w:rPr>
        <w:t>388</w:t>
      </w:r>
    </w:p>
    <w:p>
      <w:pPr>
        <w:pStyle w:val="BodyText"/>
      </w:pPr>
    </w:p>
    <w:p>
      <w:pPr>
        <w:spacing w:before="1"/>
        <w:ind w:left="155" w:right="0" w:firstLine="0"/>
        <w:jc w:val="left"/>
        <w:rPr>
          <w:i/>
          <w:sz w:val="24"/>
        </w:rPr>
      </w:pPr>
      <w:r>
        <w:rPr>
          <w:sz w:val="24"/>
        </w:rPr>
        <w:t>3186 </w:t>
      </w:r>
      <w:r>
        <w:rPr>
          <w:b/>
          <w:sz w:val="24"/>
        </w:rPr>
        <w:t>interview </w:t>
      </w:r>
      <w:r>
        <w:rPr>
          <w:sz w:val="24"/>
        </w:rPr>
        <w:t>nf </w:t>
      </w:r>
      <w:r>
        <w:rPr>
          <w:i/>
          <w:sz w:val="24"/>
        </w:rPr>
        <w:t>interview</w:t>
      </w:r>
    </w:p>
    <w:p>
      <w:pPr>
        <w:pStyle w:val="ListParagraph"/>
        <w:numPr>
          <w:ilvl w:val="0"/>
          <w:numId w:val="25"/>
        </w:numPr>
        <w:tabs>
          <w:tab w:pos="706" w:val="left" w:leader="none"/>
        </w:tabs>
        <w:spacing w:line="240" w:lineRule="auto" w:before="0" w:after="0"/>
        <w:ind w:left="156" w:right="824" w:firstLine="370"/>
        <w:jc w:val="left"/>
        <w:rPr>
          <w:sz w:val="24"/>
        </w:rPr>
      </w:pPr>
      <w:r>
        <w:rPr>
          <w:sz w:val="24"/>
        </w:rPr>
        <w:t>ils préfèrent donner des interviews téléphoniques -- he prefers being interviewed on the telephone</w:t>
      </w:r>
    </w:p>
    <w:p>
      <w:pPr>
        <w:pStyle w:val="BodyText"/>
        <w:ind w:left="525"/>
      </w:pPr>
      <w:r>
        <w:rPr/>
        <w:t>56 | 615</w:t>
      </w:r>
    </w:p>
    <w:p>
      <w:pPr>
        <w:pStyle w:val="BodyText"/>
        <w:spacing w:before="11"/>
        <w:rPr>
          <w:sz w:val="23"/>
        </w:rPr>
      </w:pPr>
    </w:p>
    <w:p>
      <w:pPr>
        <w:spacing w:before="0"/>
        <w:ind w:left="155" w:right="0" w:firstLine="0"/>
        <w:jc w:val="left"/>
        <w:rPr>
          <w:i/>
          <w:sz w:val="24"/>
        </w:rPr>
      </w:pPr>
      <w:r>
        <w:rPr>
          <w:sz w:val="24"/>
        </w:rPr>
        <w:t>3187 </w:t>
      </w:r>
      <w:r>
        <w:rPr>
          <w:b/>
          <w:sz w:val="24"/>
        </w:rPr>
        <w:t>désespoir </w:t>
      </w:r>
      <w:r>
        <w:rPr>
          <w:sz w:val="24"/>
        </w:rPr>
        <w:t>nm </w:t>
      </w:r>
      <w:r>
        <w:rPr>
          <w:i/>
          <w:sz w:val="24"/>
        </w:rPr>
        <w:t>despair</w:t>
      </w:r>
    </w:p>
    <w:p>
      <w:pPr>
        <w:pStyle w:val="ListParagraph"/>
        <w:numPr>
          <w:ilvl w:val="0"/>
          <w:numId w:val="25"/>
        </w:numPr>
        <w:tabs>
          <w:tab w:pos="706" w:val="left" w:leader="none"/>
        </w:tabs>
        <w:spacing w:line="240" w:lineRule="auto" w:before="0" w:after="0"/>
        <w:ind w:left="526" w:right="1452" w:firstLine="0"/>
        <w:jc w:val="left"/>
        <w:rPr>
          <w:sz w:val="24"/>
        </w:rPr>
      </w:pPr>
      <w:r>
        <w:rPr>
          <w:sz w:val="24"/>
        </w:rPr>
        <w:t>votre rire trahit un désespoir hystérique -- your laugh betrays a hysterical despair 67 |</w:t>
      </w:r>
      <w:r>
        <w:rPr>
          <w:spacing w:val="-1"/>
          <w:sz w:val="24"/>
        </w:rPr>
        <w:t> </w:t>
      </w:r>
      <w:r>
        <w:rPr>
          <w:sz w:val="24"/>
        </w:rPr>
        <w:t>426+l</w:t>
      </w:r>
    </w:p>
    <w:p>
      <w:pPr>
        <w:pStyle w:val="BodyText"/>
      </w:pPr>
    </w:p>
    <w:p>
      <w:pPr>
        <w:spacing w:before="0"/>
        <w:ind w:left="155" w:right="0" w:firstLine="0"/>
        <w:jc w:val="left"/>
        <w:rPr>
          <w:i/>
          <w:sz w:val="24"/>
        </w:rPr>
      </w:pPr>
      <w:r>
        <w:rPr>
          <w:sz w:val="24"/>
        </w:rPr>
        <w:t>3188 </w:t>
      </w:r>
      <w:r>
        <w:rPr>
          <w:b/>
          <w:sz w:val="24"/>
        </w:rPr>
        <w:t>humeur </w:t>
      </w:r>
      <w:r>
        <w:rPr>
          <w:sz w:val="24"/>
        </w:rPr>
        <w:t>nf </w:t>
      </w:r>
      <w:r>
        <w:rPr>
          <w:i/>
          <w:sz w:val="24"/>
        </w:rPr>
        <w:t>mood, temper</w:t>
      </w:r>
    </w:p>
    <w:p>
      <w:pPr>
        <w:pStyle w:val="ListParagraph"/>
        <w:numPr>
          <w:ilvl w:val="0"/>
          <w:numId w:val="25"/>
        </w:numPr>
        <w:tabs>
          <w:tab w:pos="706" w:val="left" w:leader="none"/>
        </w:tabs>
        <w:spacing w:line="240" w:lineRule="auto" w:before="0" w:after="0"/>
        <w:ind w:left="526" w:right="3006" w:firstLine="0"/>
        <w:jc w:val="left"/>
        <w:rPr>
          <w:sz w:val="24"/>
        </w:rPr>
      </w:pPr>
      <w:r>
        <w:rPr>
          <w:sz w:val="24"/>
        </w:rPr>
        <w:t>il paraissait de bonne humeur -- he seemed to be in a good mood 62 |</w:t>
      </w:r>
      <w:r>
        <w:rPr>
          <w:spacing w:val="-1"/>
          <w:sz w:val="24"/>
        </w:rPr>
        <w:t> </w:t>
      </w:r>
      <w:r>
        <w:rPr>
          <w:sz w:val="24"/>
        </w:rPr>
        <w:t>496+l</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3189 </w:t>
      </w:r>
      <w:r>
        <w:rPr>
          <w:b/>
          <w:sz w:val="24"/>
        </w:rPr>
        <w:t>demandeur </w:t>
      </w:r>
      <w:r>
        <w:rPr>
          <w:sz w:val="24"/>
        </w:rPr>
        <w:t>nm </w:t>
      </w:r>
      <w:r>
        <w:rPr>
          <w:i/>
          <w:sz w:val="24"/>
        </w:rPr>
        <w:t>seeker, complainant</w:t>
      </w:r>
    </w:p>
    <w:p>
      <w:pPr>
        <w:pStyle w:val="ListParagraph"/>
        <w:numPr>
          <w:ilvl w:val="0"/>
          <w:numId w:val="25"/>
        </w:numPr>
        <w:tabs>
          <w:tab w:pos="706" w:val="left" w:leader="none"/>
        </w:tabs>
        <w:spacing w:line="240" w:lineRule="auto" w:before="0" w:after="0"/>
        <w:ind w:left="156" w:right="606" w:firstLine="370"/>
        <w:jc w:val="left"/>
        <w:rPr>
          <w:sz w:val="24"/>
        </w:rPr>
      </w:pPr>
      <w:r>
        <w:rPr>
          <w:sz w:val="24"/>
        </w:rPr>
        <w:t>personne n'avait voulu accueillir les demandeurs d'asile -- nobody wanted to welcome the asylum</w:t>
      </w:r>
      <w:r>
        <w:rPr>
          <w:spacing w:val="-2"/>
          <w:sz w:val="24"/>
        </w:rPr>
        <w:t> </w:t>
      </w:r>
      <w:r>
        <w:rPr>
          <w:sz w:val="24"/>
        </w:rPr>
        <w:t>seekers</w:t>
      </w:r>
    </w:p>
    <w:p>
      <w:pPr>
        <w:pStyle w:val="BodyText"/>
        <w:ind w:left="525"/>
      </w:pPr>
      <w:r>
        <w:rPr/>
        <w:t>52 | 684-l +n -s</w:t>
      </w:r>
    </w:p>
    <w:p>
      <w:pPr>
        <w:pStyle w:val="BodyText"/>
        <w:rPr>
          <w:sz w:val="26"/>
        </w:rPr>
      </w:pPr>
    </w:p>
    <w:p>
      <w:pPr>
        <w:pStyle w:val="BodyText"/>
        <w:rPr>
          <w:sz w:val="22"/>
        </w:rPr>
      </w:pPr>
    </w:p>
    <w:p>
      <w:pPr>
        <w:pStyle w:val="BodyText"/>
        <w:ind w:left="216"/>
      </w:pPr>
      <w:r>
        <w:rPr/>
        <w:t>Page 132</w:t>
      </w:r>
    </w:p>
    <w:p>
      <w:pPr>
        <w:pStyle w:val="BodyText"/>
        <w:ind w:left="155"/>
      </w:pPr>
      <w:r>
        <w:rPr/>
        <w:t>3190 </w:t>
      </w:r>
      <w:r>
        <w:rPr>
          <w:b/>
        </w:rPr>
        <w:t>horrible </w:t>
      </w:r>
      <w:r>
        <w:rPr/>
        <w:t>adj(f) horrible, terrible, dreadful, hideous</w:t>
      </w:r>
    </w:p>
    <w:p>
      <w:pPr>
        <w:pStyle w:val="ListParagraph"/>
        <w:numPr>
          <w:ilvl w:val="0"/>
          <w:numId w:val="25"/>
        </w:numPr>
        <w:tabs>
          <w:tab w:pos="706" w:val="left" w:leader="none"/>
        </w:tabs>
        <w:spacing w:line="240" w:lineRule="auto" w:before="0" w:after="0"/>
        <w:ind w:left="526" w:right="3151" w:firstLine="0"/>
        <w:jc w:val="left"/>
        <w:rPr>
          <w:sz w:val="24"/>
        </w:rPr>
      </w:pPr>
      <w:r>
        <w:rPr>
          <w:sz w:val="24"/>
        </w:rPr>
        <w:t>la violence est une chose horrible -- violence is a horrible thing 70 |</w:t>
      </w:r>
      <w:r>
        <w:rPr>
          <w:spacing w:val="-1"/>
          <w:sz w:val="24"/>
        </w:rPr>
        <w:t> </w:t>
      </w:r>
      <w:r>
        <w:rPr>
          <w:sz w:val="24"/>
        </w:rPr>
        <w:t>373-n</w:t>
      </w:r>
    </w:p>
    <w:p>
      <w:pPr>
        <w:pStyle w:val="BodyText"/>
      </w:pPr>
    </w:p>
    <w:p>
      <w:pPr>
        <w:spacing w:before="0"/>
        <w:ind w:left="155" w:right="0" w:firstLine="0"/>
        <w:jc w:val="left"/>
        <w:rPr>
          <w:i/>
          <w:sz w:val="24"/>
        </w:rPr>
      </w:pPr>
      <w:r>
        <w:rPr>
          <w:sz w:val="24"/>
        </w:rPr>
        <w:t>3191 </w:t>
      </w:r>
      <w:r>
        <w:rPr>
          <w:b/>
          <w:sz w:val="24"/>
        </w:rPr>
        <w:t>conquérir </w:t>
      </w:r>
      <w:r>
        <w:rPr>
          <w:sz w:val="24"/>
        </w:rPr>
        <w:t>v </w:t>
      </w:r>
      <w:r>
        <w:rPr>
          <w:i/>
          <w:sz w:val="24"/>
        </w:rPr>
        <w:t>to conquer</w:t>
      </w:r>
    </w:p>
    <w:p>
      <w:pPr>
        <w:pStyle w:val="ListParagraph"/>
        <w:numPr>
          <w:ilvl w:val="0"/>
          <w:numId w:val="25"/>
        </w:numPr>
        <w:tabs>
          <w:tab w:pos="706" w:val="left" w:leader="none"/>
        </w:tabs>
        <w:spacing w:line="240" w:lineRule="auto" w:before="0" w:after="0"/>
        <w:ind w:left="156" w:right="578" w:firstLine="370"/>
        <w:jc w:val="left"/>
        <w:rPr>
          <w:sz w:val="24"/>
        </w:rPr>
      </w:pPr>
      <w:r>
        <w:rPr>
          <w:sz w:val="24"/>
        </w:rPr>
        <w:t>tu dois conquérir la foule ... pour conquérir ta liberté -- you must conquer the crowds ... to conquer your</w:t>
      </w:r>
      <w:r>
        <w:rPr>
          <w:spacing w:val="-1"/>
          <w:sz w:val="24"/>
        </w:rPr>
        <w:t> </w:t>
      </w:r>
      <w:r>
        <w:rPr>
          <w:sz w:val="24"/>
        </w:rPr>
        <w:t>freedom</w:t>
      </w:r>
    </w:p>
    <w:p>
      <w:pPr>
        <w:pStyle w:val="BodyText"/>
        <w:ind w:left="525"/>
      </w:pPr>
      <w:r>
        <w:rPr/>
        <w:t>74 | 311</w:t>
      </w:r>
    </w:p>
    <w:p>
      <w:pPr>
        <w:pStyle w:val="BodyText"/>
      </w:pPr>
    </w:p>
    <w:p>
      <w:pPr>
        <w:pStyle w:val="BodyText"/>
        <w:ind w:left="155"/>
      </w:pPr>
      <w:r>
        <w:rPr/>
        <w:t>3192 </w:t>
      </w:r>
      <w:r>
        <w:rPr>
          <w:b/>
        </w:rPr>
        <w:t>horaire </w:t>
      </w:r>
      <w:r>
        <w:rPr/>
        <w:t>nadj(f) schedule, timetable, hourly</w:t>
      </w:r>
    </w:p>
    <w:p>
      <w:pPr>
        <w:pStyle w:val="ListParagraph"/>
        <w:numPr>
          <w:ilvl w:val="0"/>
          <w:numId w:val="25"/>
        </w:numPr>
        <w:tabs>
          <w:tab w:pos="706" w:val="left" w:leader="none"/>
        </w:tabs>
        <w:spacing w:line="240" w:lineRule="auto" w:before="0" w:after="0"/>
        <w:ind w:left="526" w:right="3553" w:firstLine="0"/>
        <w:jc w:val="left"/>
        <w:rPr>
          <w:sz w:val="24"/>
        </w:rPr>
      </w:pPr>
      <w:r>
        <w:rPr>
          <w:sz w:val="24"/>
        </w:rPr>
        <w:t>j'ai un horaire assez chargé -- I have a rather busy</w:t>
      </w:r>
      <w:r>
        <w:rPr>
          <w:spacing w:val="-18"/>
          <w:sz w:val="24"/>
        </w:rPr>
        <w:t> </w:t>
      </w:r>
      <w:r>
        <w:rPr>
          <w:sz w:val="24"/>
        </w:rPr>
        <w:t>schedule 72 |</w:t>
      </w:r>
      <w:r>
        <w:rPr>
          <w:spacing w:val="-1"/>
          <w:sz w:val="24"/>
        </w:rPr>
        <w:t> </w:t>
      </w:r>
      <w:r>
        <w:rPr>
          <w:sz w:val="24"/>
        </w:rPr>
        <w:t>339</w:t>
      </w:r>
    </w:p>
    <w:p>
      <w:pPr>
        <w:pStyle w:val="BodyText"/>
      </w:pPr>
    </w:p>
    <w:p>
      <w:pPr>
        <w:spacing w:before="0"/>
        <w:ind w:left="155" w:right="0" w:firstLine="0"/>
        <w:jc w:val="left"/>
        <w:rPr>
          <w:i/>
          <w:sz w:val="24"/>
        </w:rPr>
      </w:pPr>
      <w:r>
        <w:rPr>
          <w:sz w:val="24"/>
        </w:rPr>
        <w:t>3193 </w:t>
      </w:r>
      <w:r>
        <w:rPr>
          <w:b/>
          <w:sz w:val="24"/>
        </w:rPr>
        <w:t>encouragement </w:t>
      </w:r>
      <w:r>
        <w:rPr>
          <w:sz w:val="24"/>
        </w:rPr>
        <w:t>nm </w:t>
      </w:r>
      <w:r>
        <w:rPr>
          <w:i/>
          <w:sz w:val="24"/>
        </w:rPr>
        <w:t>encouragement</w:t>
      </w:r>
    </w:p>
    <w:p>
      <w:pPr>
        <w:pStyle w:val="ListParagraph"/>
        <w:numPr>
          <w:ilvl w:val="0"/>
          <w:numId w:val="25"/>
        </w:numPr>
        <w:tabs>
          <w:tab w:pos="706" w:val="left" w:leader="none"/>
        </w:tabs>
        <w:spacing w:line="240" w:lineRule="auto" w:before="0" w:after="0"/>
        <w:ind w:left="526" w:right="969" w:firstLine="0"/>
        <w:jc w:val="left"/>
        <w:rPr>
          <w:sz w:val="24"/>
        </w:rPr>
      </w:pPr>
      <w:r>
        <w:rPr>
          <w:sz w:val="24"/>
        </w:rPr>
        <w:t>je crois qu'il apprécie les encouragements -- I think he appreciated the encouragement 87 |</w:t>
      </w:r>
      <w:r>
        <w:rPr>
          <w:spacing w:val="-1"/>
          <w:sz w:val="24"/>
        </w:rPr>
        <w:t> </w:t>
      </w:r>
      <w:r>
        <w:rPr>
          <w:sz w:val="24"/>
        </w:rPr>
        <w:t>147</w:t>
      </w:r>
    </w:p>
    <w:p>
      <w:pPr>
        <w:pStyle w:val="BodyText"/>
      </w:pPr>
    </w:p>
    <w:p>
      <w:pPr>
        <w:spacing w:before="0"/>
        <w:ind w:left="155" w:right="0" w:firstLine="0"/>
        <w:jc w:val="left"/>
        <w:rPr>
          <w:i/>
          <w:sz w:val="24"/>
        </w:rPr>
      </w:pPr>
      <w:r>
        <w:rPr>
          <w:sz w:val="24"/>
        </w:rPr>
        <w:t>3194 </w:t>
      </w:r>
      <w:r>
        <w:rPr>
          <w:b/>
          <w:sz w:val="24"/>
        </w:rPr>
        <w:t>motiver </w:t>
      </w:r>
      <w:r>
        <w:rPr>
          <w:sz w:val="24"/>
        </w:rPr>
        <w:t>v </w:t>
      </w:r>
      <w:r>
        <w:rPr>
          <w:i/>
          <w:sz w:val="24"/>
        </w:rPr>
        <w:t>to justify, account for, motivate</w:t>
      </w:r>
    </w:p>
    <w:p>
      <w:pPr>
        <w:pStyle w:val="ListParagraph"/>
        <w:numPr>
          <w:ilvl w:val="0"/>
          <w:numId w:val="25"/>
        </w:numPr>
        <w:tabs>
          <w:tab w:pos="706" w:val="left" w:leader="none"/>
        </w:tabs>
        <w:spacing w:line="240" w:lineRule="auto" w:before="0" w:after="0"/>
        <w:ind w:left="526" w:right="903" w:firstLine="0"/>
        <w:jc w:val="left"/>
        <w:rPr>
          <w:sz w:val="24"/>
        </w:rPr>
      </w:pPr>
      <w:r>
        <w:rPr>
          <w:sz w:val="24"/>
        </w:rPr>
        <w:t>qu'est-ce qui vous a motivé à écrire ce livre? -- what motivated you to write this book? 72 |</w:t>
      </w:r>
      <w:r>
        <w:rPr>
          <w:spacing w:val="-1"/>
          <w:sz w:val="24"/>
        </w:rPr>
        <w:t> </w:t>
      </w:r>
      <w:r>
        <w:rPr>
          <w:sz w:val="24"/>
        </w:rPr>
        <w:t>345</w:t>
      </w:r>
    </w:p>
    <w:p>
      <w:pPr>
        <w:pStyle w:val="BodyText"/>
      </w:pPr>
    </w:p>
    <w:p>
      <w:pPr>
        <w:spacing w:before="0"/>
        <w:ind w:left="155" w:right="0" w:firstLine="0"/>
        <w:jc w:val="left"/>
        <w:rPr>
          <w:i/>
          <w:sz w:val="24"/>
        </w:rPr>
      </w:pPr>
      <w:r>
        <w:rPr>
          <w:sz w:val="24"/>
        </w:rPr>
        <w:t>3195 </w:t>
      </w:r>
      <w:r>
        <w:rPr>
          <w:b/>
          <w:sz w:val="24"/>
        </w:rPr>
        <w:t>plier </w:t>
      </w:r>
      <w:r>
        <w:rPr>
          <w:sz w:val="24"/>
        </w:rPr>
        <w:t>v </w:t>
      </w:r>
      <w:r>
        <w:rPr>
          <w:i/>
          <w:sz w:val="24"/>
        </w:rPr>
        <w:t>to fold, fold up, fold back, bend</w:t>
      </w:r>
    </w:p>
    <w:p>
      <w:pPr>
        <w:pStyle w:val="ListParagraph"/>
        <w:numPr>
          <w:ilvl w:val="0"/>
          <w:numId w:val="25"/>
        </w:numPr>
        <w:tabs>
          <w:tab w:pos="706" w:val="left" w:leader="none"/>
        </w:tabs>
        <w:spacing w:line="240" w:lineRule="auto" w:before="0" w:after="0"/>
        <w:ind w:left="526" w:right="5614" w:firstLine="0"/>
        <w:jc w:val="left"/>
        <w:rPr>
          <w:sz w:val="24"/>
        </w:rPr>
      </w:pPr>
      <w:r>
        <w:rPr>
          <w:sz w:val="24"/>
        </w:rPr>
        <w:t>j'ai un lit pliant -- I have a folding cot 72 |</w:t>
      </w:r>
      <w:r>
        <w:rPr>
          <w:spacing w:val="-1"/>
          <w:sz w:val="24"/>
        </w:rPr>
        <w:t> </w:t>
      </w:r>
      <w:r>
        <w:rPr>
          <w:sz w:val="24"/>
        </w:rPr>
        <w:t>343</w:t>
      </w:r>
    </w:p>
    <w:p>
      <w:pPr>
        <w:pStyle w:val="BodyText"/>
      </w:pPr>
    </w:p>
    <w:p>
      <w:pPr>
        <w:spacing w:before="0"/>
        <w:ind w:left="155" w:right="0" w:firstLine="0"/>
        <w:jc w:val="left"/>
        <w:rPr>
          <w:sz w:val="24"/>
        </w:rPr>
      </w:pPr>
      <w:r>
        <w:rPr>
          <w:sz w:val="24"/>
        </w:rPr>
        <w:t>3196 </w:t>
      </w:r>
      <w:r>
        <w:rPr>
          <w:b/>
          <w:sz w:val="24"/>
        </w:rPr>
        <w:t>homologue </w:t>
      </w:r>
      <w:r>
        <w:rPr>
          <w:sz w:val="24"/>
        </w:rPr>
        <w:t>adj(f) counterpart, homologue</w:t>
      </w:r>
    </w:p>
    <w:p>
      <w:pPr>
        <w:pStyle w:val="ListParagraph"/>
        <w:numPr>
          <w:ilvl w:val="0"/>
          <w:numId w:val="25"/>
        </w:numPr>
        <w:tabs>
          <w:tab w:pos="706" w:val="left" w:leader="none"/>
        </w:tabs>
        <w:spacing w:line="240" w:lineRule="auto" w:before="0" w:after="0"/>
        <w:ind w:left="526" w:right="2265" w:firstLine="0"/>
        <w:jc w:val="left"/>
        <w:rPr>
          <w:sz w:val="24"/>
        </w:rPr>
      </w:pPr>
      <w:r>
        <w:rPr>
          <w:sz w:val="24"/>
        </w:rPr>
        <w:t>j'en discuterai avec mon homologue -- I'll discuss it with my counterpart 62 |</w:t>
      </w:r>
      <w:r>
        <w:rPr>
          <w:spacing w:val="-1"/>
          <w:sz w:val="24"/>
        </w:rPr>
        <w:t> </w:t>
      </w:r>
      <w:r>
        <w:rPr>
          <w:sz w:val="24"/>
        </w:rPr>
        <w:t>509-l</w:t>
      </w:r>
    </w:p>
    <w:p>
      <w:pPr>
        <w:pStyle w:val="BodyText"/>
      </w:pPr>
    </w:p>
    <w:p>
      <w:pPr>
        <w:spacing w:before="0"/>
        <w:ind w:left="155" w:right="0" w:firstLine="0"/>
        <w:jc w:val="left"/>
        <w:rPr>
          <w:i/>
          <w:sz w:val="24"/>
        </w:rPr>
      </w:pPr>
      <w:r>
        <w:rPr>
          <w:sz w:val="24"/>
        </w:rPr>
        <w:t>3197 </w:t>
      </w:r>
      <w:r>
        <w:rPr>
          <w:b/>
          <w:sz w:val="24"/>
        </w:rPr>
        <w:t>successif </w:t>
      </w:r>
      <w:r>
        <w:rPr>
          <w:sz w:val="24"/>
        </w:rPr>
        <w:t>adj </w:t>
      </w:r>
      <w:r>
        <w:rPr>
          <w:i/>
          <w:sz w:val="24"/>
        </w:rPr>
        <w:t>successive</w:t>
      </w:r>
    </w:p>
    <w:p>
      <w:pPr>
        <w:pStyle w:val="ListParagraph"/>
        <w:numPr>
          <w:ilvl w:val="0"/>
          <w:numId w:val="25"/>
        </w:numPr>
        <w:tabs>
          <w:tab w:pos="706" w:val="left" w:leader="none"/>
        </w:tabs>
        <w:spacing w:line="240" w:lineRule="auto" w:before="1" w:after="0"/>
        <w:ind w:left="156" w:right="230" w:firstLine="370"/>
        <w:jc w:val="left"/>
        <w:rPr>
          <w:sz w:val="24"/>
        </w:rPr>
      </w:pPr>
      <w:r>
        <w:rPr>
          <w:sz w:val="24"/>
        </w:rPr>
        <w:t>les déplacés sont arrivés par vagues successives -- the displaced persons arrived in successive waves</w:t>
      </w:r>
    </w:p>
    <w:p>
      <w:pPr>
        <w:pStyle w:val="BodyText"/>
        <w:ind w:left="525"/>
      </w:pPr>
      <w:r>
        <w:rPr/>
        <w:t>72 | 351</w:t>
      </w:r>
    </w:p>
    <w:p>
      <w:pPr>
        <w:pStyle w:val="BodyText"/>
        <w:spacing w:before="11"/>
        <w:rPr>
          <w:sz w:val="23"/>
        </w:rPr>
      </w:pPr>
    </w:p>
    <w:p>
      <w:pPr>
        <w:spacing w:before="0"/>
        <w:ind w:left="155" w:right="0" w:firstLine="0"/>
        <w:jc w:val="left"/>
        <w:rPr>
          <w:i/>
          <w:sz w:val="24"/>
        </w:rPr>
      </w:pPr>
      <w:r>
        <w:rPr>
          <w:sz w:val="24"/>
        </w:rPr>
        <w:t>3198 </w:t>
      </w:r>
      <w:r>
        <w:rPr>
          <w:b/>
          <w:sz w:val="24"/>
        </w:rPr>
        <w:t>manifestement </w:t>
      </w:r>
      <w:r>
        <w:rPr>
          <w:sz w:val="24"/>
        </w:rPr>
        <w:t>adv </w:t>
      </w:r>
      <w:r>
        <w:rPr>
          <w:i/>
          <w:sz w:val="24"/>
        </w:rPr>
        <w:t>manifestly, clearly</w:t>
      </w:r>
    </w:p>
    <w:p>
      <w:pPr>
        <w:pStyle w:val="ListParagraph"/>
        <w:numPr>
          <w:ilvl w:val="0"/>
          <w:numId w:val="25"/>
        </w:numPr>
        <w:tabs>
          <w:tab w:pos="706" w:val="left" w:leader="none"/>
        </w:tabs>
        <w:spacing w:line="240" w:lineRule="auto" w:before="0" w:after="0"/>
        <w:ind w:left="526" w:right="465" w:firstLine="0"/>
        <w:jc w:val="left"/>
        <w:rPr>
          <w:sz w:val="24"/>
        </w:rPr>
      </w:pPr>
      <w:r>
        <w:rPr>
          <w:sz w:val="24"/>
        </w:rPr>
        <w:t>elle a manifestement bénéficié d'un large soutien -- she clearly enjoyed widespread support 76 |</w:t>
      </w:r>
      <w:r>
        <w:rPr>
          <w:spacing w:val="-1"/>
          <w:sz w:val="24"/>
        </w:rPr>
        <w:t> </w:t>
      </w:r>
      <w:r>
        <w:rPr>
          <w:sz w:val="24"/>
        </w:rPr>
        <w:t>293</w:t>
      </w:r>
    </w:p>
    <w:p>
      <w:pPr>
        <w:pStyle w:val="BodyText"/>
      </w:pPr>
    </w:p>
    <w:p>
      <w:pPr>
        <w:spacing w:before="0"/>
        <w:ind w:left="155" w:right="0" w:firstLine="0"/>
        <w:jc w:val="left"/>
        <w:rPr>
          <w:sz w:val="24"/>
        </w:rPr>
      </w:pPr>
      <w:r>
        <w:rPr>
          <w:sz w:val="24"/>
        </w:rPr>
        <w:t>3199 </w:t>
      </w:r>
      <w:r>
        <w:rPr>
          <w:b/>
          <w:sz w:val="24"/>
        </w:rPr>
        <w:t>olympique </w:t>
      </w:r>
      <w:r>
        <w:rPr>
          <w:sz w:val="24"/>
        </w:rPr>
        <w:t>adj(f) Olympic</w:t>
      </w:r>
    </w:p>
    <w:p>
      <w:pPr>
        <w:pStyle w:val="ListParagraph"/>
        <w:numPr>
          <w:ilvl w:val="0"/>
          <w:numId w:val="25"/>
        </w:numPr>
        <w:tabs>
          <w:tab w:pos="706" w:val="left" w:leader="none"/>
        </w:tabs>
        <w:spacing w:line="240" w:lineRule="auto" w:before="0" w:after="0"/>
        <w:ind w:left="526" w:right="1182" w:firstLine="0"/>
        <w:jc w:val="left"/>
        <w:rPr>
          <w:sz w:val="24"/>
        </w:rPr>
      </w:pPr>
      <w:r>
        <w:rPr>
          <w:sz w:val="24"/>
        </w:rPr>
        <w:t>il s'était dopé pour les Jeux olympiques -- he doped himself for the Olympic Games 51 | 718-l</w:t>
      </w:r>
      <w:r>
        <w:rPr>
          <w:spacing w:val="-1"/>
          <w:sz w:val="24"/>
        </w:rPr>
        <w:t> </w:t>
      </w:r>
      <w:r>
        <w:rPr>
          <w:sz w:val="24"/>
        </w:rPr>
        <w:t>+n</w:t>
      </w:r>
    </w:p>
    <w:p>
      <w:pPr>
        <w:pStyle w:val="BodyText"/>
      </w:pPr>
    </w:p>
    <w:p>
      <w:pPr>
        <w:spacing w:before="0"/>
        <w:ind w:left="155" w:right="0" w:firstLine="0"/>
        <w:jc w:val="left"/>
        <w:rPr>
          <w:i/>
          <w:sz w:val="24"/>
        </w:rPr>
      </w:pPr>
      <w:r>
        <w:rPr>
          <w:sz w:val="24"/>
        </w:rPr>
        <w:t>3200 </w:t>
      </w:r>
      <w:r>
        <w:rPr>
          <w:b/>
          <w:sz w:val="24"/>
        </w:rPr>
        <w:t>littéralement </w:t>
      </w:r>
      <w:r>
        <w:rPr>
          <w:sz w:val="24"/>
        </w:rPr>
        <w:t>adv </w:t>
      </w:r>
      <w:r>
        <w:rPr>
          <w:i/>
          <w:sz w:val="24"/>
        </w:rPr>
        <w:t>literally</w:t>
      </w:r>
    </w:p>
    <w:p>
      <w:pPr>
        <w:pStyle w:val="ListParagraph"/>
        <w:numPr>
          <w:ilvl w:val="0"/>
          <w:numId w:val="25"/>
        </w:numPr>
        <w:tabs>
          <w:tab w:pos="706" w:val="left" w:leader="none"/>
        </w:tabs>
        <w:spacing w:line="240" w:lineRule="auto" w:before="0" w:after="0"/>
        <w:ind w:left="526" w:right="752" w:firstLine="0"/>
        <w:jc w:val="left"/>
        <w:rPr>
          <w:sz w:val="24"/>
        </w:rPr>
      </w:pPr>
      <w:r>
        <w:rPr>
          <w:sz w:val="24"/>
        </w:rPr>
        <w:t>les radiations vont littéralement cuire la planète -- radiation will literally cook the planet 81 |</w:t>
      </w:r>
      <w:r>
        <w:rPr>
          <w:spacing w:val="-1"/>
          <w:sz w:val="24"/>
        </w:rPr>
        <w:t> </w:t>
      </w:r>
      <w:r>
        <w:rPr>
          <w:sz w:val="24"/>
        </w:rPr>
        <w:t>223</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3201 </w:t>
      </w:r>
      <w:r>
        <w:rPr>
          <w:b/>
          <w:sz w:val="24"/>
        </w:rPr>
        <w:t>reproduction </w:t>
      </w:r>
      <w:r>
        <w:rPr>
          <w:sz w:val="24"/>
        </w:rPr>
        <w:t>nf </w:t>
      </w:r>
      <w:r>
        <w:rPr>
          <w:i/>
          <w:sz w:val="24"/>
        </w:rPr>
        <w:t>reproduction</w:t>
      </w:r>
    </w:p>
    <w:p>
      <w:pPr>
        <w:pStyle w:val="ListParagraph"/>
        <w:numPr>
          <w:ilvl w:val="0"/>
          <w:numId w:val="25"/>
        </w:numPr>
        <w:tabs>
          <w:tab w:pos="706" w:val="left" w:leader="none"/>
        </w:tabs>
        <w:spacing w:line="240" w:lineRule="auto" w:before="0" w:after="0"/>
        <w:ind w:left="526" w:right="655" w:firstLine="0"/>
        <w:jc w:val="left"/>
        <w:rPr>
          <w:sz w:val="24"/>
        </w:rPr>
      </w:pPr>
      <w:r>
        <w:rPr>
          <w:sz w:val="24"/>
        </w:rPr>
        <w:t>j'ai une superbe collection de reproductions -- I have a superb collection of reproductions 73 |</w:t>
      </w:r>
      <w:r>
        <w:rPr>
          <w:spacing w:val="-1"/>
          <w:sz w:val="24"/>
        </w:rPr>
        <w:t> </w:t>
      </w:r>
      <w:r>
        <w:rPr>
          <w:sz w:val="24"/>
        </w:rPr>
        <w:t>331</w:t>
      </w:r>
    </w:p>
    <w:p>
      <w:pPr>
        <w:pStyle w:val="BodyText"/>
      </w:pPr>
    </w:p>
    <w:p>
      <w:pPr>
        <w:pStyle w:val="BodyText"/>
        <w:ind w:left="155"/>
      </w:pPr>
      <w:r>
        <w:rPr/>
        <w:t>3202 </w:t>
      </w:r>
      <w:r>
        <w:rPr>
          <w:b/>
        </w:rPr>
        <w:t>propice </w:t>
      </w:r>
      <w:r>
        <w:rPr/>
        <w:t>adj(f) favorable, auspicious propitious</w:t>
      </w:r>
    </w:p>
    <w:p>
      <w:pPr>
        <w:pStyle w:val="ListParagraph"/>
        <w:numPr>
          <w:ilvl w:val="0"/>
          <w:numId w:val="25"/>
        </w:numPr>
        <w:tabs>
          <w:tab w:pos="706" w:val="left" w:leader="none"/>
        </w:tabs>
        <w:spacing w:line="240" w:lineRule="auto" w:before="0" w:after="0"/>
        <w:ind w:left="526" w:right="3161" w:firstLine="0"/>
        <w:jc w:val="left"/>
        <w:rPr>
          <w:sz w:val="24"/>
        </w:rPr>
      </w:pPr>
      <w:r>
        <w:rPr>
          <w:sz w:val="24"/>
        </w:rPr>
        <w:t>la situation n'était pas très propice -- the situation was not ideal 84 |</w:t>
      </w:r>
      <w:r>
        <w:rPr>
          <w:spacing w:val="-1"/>
          <w:sz w:val="24"/>
        </w:rPr>
        <w:t> </w:t>
      </w:r>
      <w:r>
        <w:rPr>
          <w:sz w:val="24"/>
        </w:rPr>
        <w:t>175</w:t>
      </w:r>
    </w:p>
    <w:p>
      <w:pPr>
        <w:pStyle w:val="BodyText"/>
      </w:pPr>
    </w:p>
    <w:p>
      <w:pPr>
        <w:spacing w:before="0"/>
        <w:ind w:left="155" w:right="0" w:firstLine="0"/>
        <w:jc w:val="left"/>
        <w:rPr>
          <w:i/>
          <w:sz w:val="24"/>
        </w:rPr>
      </w:pPr>
      <w:r>
        <w:rPr>
          <w:sz w:val="24"/>
        </w:rPr>
        <w:t>3203 </w:t>
      </w:r>
      <w:r>
        <w:rPr>
          <w:b/>
          <w:sz w:val="24"/>
        </w:rPr>
        <w:t>chèque </w:t>
      </w:r>
      <w:r>
        <w:rPr>
          <w:sz w:val="24"/>
        </w:rPr>
        <w:t>nm </w:t>
      </w:r>
      <w:r>
        <w:rPr>
          <w:i/>
          <w:sz w:val="24"/>
        </w:rPr>
        <w:t>check</w:t>
      </w:r>
    </w:p>
    <w:p>
      <w:pPr>
        <w:pStyle w:val="ListParagraph"/>
        <w:numPr>
          <w:ilvl w:val="0"/>
          <w:numId w:val="25"/>
        </w:numPr>
        <w:tabs>
          <w:tab w:pos="706" w:val="left" w:leader="none"/>
        </w:tabs>
        <w:spacing w:line="240" w:lineRule="auto" w:before="0" w:after="0"/>
        <w:ind w:left="156" w:right="510" w:firstLine="370"/>
        <w:jc w:val="left"/>
        <w:rPr>
          <w:sz w:val="24"/>
        </w:rPr>
      </w:pPr>
      <w:r>
        <w:rPr>
          <w:sz w:val="24"/>
        </w:rPr>
        <w:t>nous réglerons par chèque en fin de mois de livraison -- we will pay by check at the end of each delivery's month</w:t>
      </w:r>
    </w:p>
    <w:p>
      <w:pPr>
        <w:pStyle w:val="BodyText"/>
        <w:ind w:left="525"/>
      </w:pPr>
      <w:r>
        <w:rPr/>
        <w:t>70 | 378</w:t>
      </w:r>
    </w:p>
    <w:p>
      <w:pPr>
        <w:pStyle w:val="BodyText"/>
      </w:pPr>
    </w:p>
    <w:p>
      <w:pPr>
        <w:spacing w:before="0"/>
        <w:ind w:left="155" w:right="0" w:firstLine="0"/>
        <w:jc w:val="left"/>
        <w:rPr>
          <w:i/>
          <w:sz w:val="24"/>
        </w:rPr>
      </w:pPr>
      <w:r>
        <w:rPr>
          <w:sz w:val="24"/>
        </w:rPr>
        <w:t>3204 </w:t>
      </w:r>
      <w:r>
        <w:rPr>
          <w:b/>
          <w:sz w:val="24"/>
        </w:rPr>
        <w:t>explorer </w:t>
      </w:r>
      <w:r>
        <w:rPr>
          <w:sz w:val="24"/>
        </w:rPr>
        <w:t>v </w:t>
      </w:r>
      <w:r>
        <w:rPr>
          <w:i/>
          <w:sz w:val="24"/>
        </w:rPr>
        <w:t>to explore, investigate, examine</w:t>
      </w:r>
    </w:p>
    <w:p>
      <w:pPr>
        <w:pStyle w:val="ListParagraph"/>
        <w:numPr>
          <w:ilvl w:val="0"/>
          <w:numId w:val="25"/>
        </w:numPr>
        <w:tabs>
          <w:tab w:pos="706" w:val="left" w:leader="none"/>
        </w:tabs>
        <w:spacing w:line="240" w:lineRule="auto" w:before="0" w:after="0"/>
        <w:ind w:left="526" w:right="3679" w:firstLine="0"/>
        <w:jc w:val="left"/>
        <w:rPr>
          <w:sz w:val="24"/>
        </w:rPr>
      </w:pPr>
      <w:r>
        <w:rPr>
          <w:sz w:val="24"/>
        </w:rPr>
        <w:t>il faudrait explorer le coin -- the place should be explored 72 |</w:t>
      </w:r>
      <w:r>
        <w:rPr>
          <w:spacing w:val="-1"/>
          <w:sz w:val="24"/>
        </w:rPr>
        <w:t> </w:t>
      </w:r>
      <w:r>
        <w:rPr>
          <w:sz w:val="24"/>
        </w:rPr>
        <w:t>342</w:t>
      </w:r>
    </w:p>
    <w:p>
      <w:pPr>
        <w:pStyle w:val="BodyText"/>
      </w:pPr>
    </w:p>
    <w:p>
      <w:pPr>
        <w:spacing w:before="0"/>
        <w:ind w:left="155" w:right="0" w:firstLine="0"/>
        <w:jc w:val="left"/>
        <w:rPr>
          <w:i/>
          <w:sz w:val="24"/>
        </w:rPr>
      </w:pPr>
      <w:r>
        <w:rPr>
          <w:sz w:val="24"/>
        </w:rPr>
        <w:t>3205 </w:t>
      </w:r>
      <w:r>
        <w:rPr>
          <w:b/>
          <w:sz w:val="24"/>
        </w:rPr>
        <w:t>matériau </w:t>
      </w:r>
      <w:r>
        <w:rPr>
          <w:sz w:val="24"/>
        </w:rPr>
        <w:t>nm </w:t>
      </w:r>
      <w:r>
        <w:rPr>
          <w:i/>
          <w:sz w:val="24"/>
        </w:rPr>
        <w:t>material</w:t>
      </w:r>
    </w:p>
    <w:p>
      <w:pPr>
        <w:pStyle w:val="ListParagraph"/>
        <w:numPr>
          <w:ilvl w:val="0"/>
          <w:numId w:val="25"/>
        </w:numPr>
        <w:tabs>
          <w:tab w:pos="706" w:val="left" w:leader="none"/>
        </w:tabs>
        <w:spacing w:line="240" w:lineRule="auto" w:before="0" w:after="0"/>
        <w:ind w:left="526" w:right="698" w:firstLine="0"/>
        <w:jc w:val="left"/>
        <w:rPr>
          <w:sz w:val="24"/>
        </w:rPr>
      </w:pPr>
      <w:r>
        <w:rPr>
          <w:sz w:val="24"/>
        </w:rPr>
        <w:t>le granit est un matériau noble, solide, éternel -- granite is a noble, solid, eternal material 72 |</w:t>
      </w:r>
      <w:r>
        <w:rPr>
          <w:spacing w:val="-1"/>
          <w:sz w:val="24"/>
        </w:rPr>
        <w:t> </w:t>
      </w:r>
      <w:r>
        <w:rPr>
          <w:sz w:val="24"/>
        </w:rPr>
        <w:t>346</w:t>
      </w:r>
    </w:p>
    <w:p>
      <w:pPr>
        <w:pStyle w:val="BodyText"/>
      </w:pPr>
    </w:p>
    <w:p>
      <w:pPr>
        <w:spacing w:before="0"/>
        <w:ind w:left="155" w:right="0" w:firstLine="0"/>
        <w:jc w:val="left"/>
        <w:rPr>
          <w:i/>
          <w:sz w:val="24"/>
        </w:rPr>
      </w:pPr>
      <w:r>
        <w:rPr>
          <w:sz w:val="24"/>
        </w:rPr>
        <w:t>3206 </w:t>
      </w:r>
      <w:r>
        <w:rPr>
          <w:b/>
          <w:sz w:val="24"/>
        </w:rPr>
        <w:t>dépendance </w:t>
      </w:r>
      <w:r>
        <w:rPr>
          <w:sz w:val="24"/>
        </w:rPr>
        <w:t>nf </w:t>
      </w:r>
      <w:r>
        <w:rPr>
          <w:i/>
          <w:sz w:val="24"/>
        </w:rPr>
        <w:t>dependence, dependency</w:t>
      </w:r>
    </w:p>
    <w:p>
      <w:pPr>
        <w:pStyle w:val="ListParagraph"/>
        <w:numPr>
          <w:ilvl w:val="0"/>
          <w:numId w:val="25"/>
        </w:numPr>
        <w:tabs>
          <w:tab w:pos="706" w:val="left" w:leader="none"/>
        </w:tabs>
        <w:spacing w:line="240" w:lineRule="auto" w:before="0" w:after="0"/>
        <w:ind w:left="526" w:right="357" w:firstLine="0"/>
        <w:jc w:val="left"/>
        <w:rPr>
          <w:sz w:val="24"/>
        </w:rPr>
      </w:pPr>
      <w:r>
        <w:rPr>
          <w:sz w:val="24"/>
        </w:rPr>
        <w:t>la cocaïne ne crée pas de dépendance physique -- cocaine doesn't create a physical addiction 73 |</w:t>
      </w:r>
      <w:r>
        <w:rPr>
          <w:spacing w:val="-1"/>
          <w:sz w:val="24"/>
        </w:rPr>
        <w:t> </w:t>
      </w:r>
      <w:r>
        <w:rPr>
          <w:sz w:val="24"/>
        </w:rPr>
        <w:t>322</w:t>
      </w:r>
    </w:p>
    <w:p>
      <w:pPr>
        <w:pStyle w:val="BodyText"/>
      </w:pPr>
    </w:p>
    <w:p>
      <w:pPr>
        <w:spacing w:before="0"/>
        <w:ind w:left="155" w:right="0" w:firstLine="0"/>
        <w:jc w:val="left"/>
        <w:rPr>
          <w:i/>
          <w:sz w:val="24"/>
        </w:rPr>
      </w:pPr>
      <w:r>
        <w:rPr>
          <w:sz w:val="24"/>
        </w:rPr>
        <w:t>3207 </w:t>
      </w:r>
      <w:r>
        <w:rPr>
          <w:b/>
          <w:sz w:val="24"/>
        </w:rPr>
        <w:t>nu </w:t>
      </w:r>
      <w:r>
        <w:rPr>
          <w:sz w:val="24"/>
        </w:rPr>
        <w:t>nadj </w:t>
      </w:r>
      <w:r>
        <w:rPr>
          <w:i/>
          <w:sz w:val="24"/>
        </w:rPr>
        <w:t>naked, nude</w:t>
      </w:r>
    </w:p>
    <w:p>
      <w:pPr>
        <w:pStyle w:val="ListParagraph"/>
        <w:numPr>
          <w:ilvl w:val="0"/>
          <w:numId w:val="25"/>
        </w:numPr>
        <w:tabs>
          <w:tab w:pos="706" w:val="left" w:leader="none"/>
        </w:tabs>
        <w:spacing w:line="240" w:lineRule="auto" w:before="0" w:after="0"/>
        <w:ind w:left="526" w:right="3342" w:firstLine="0"/>
        <w:jc w:val="left"/>
        <w:rPr>
          <w:sz w:val="24"/>
        </w:rPr>
      </w:pPr>
      <w:r>
        <w:rPr>
          <w:sz w:val="24"/>
        </w:rPr>
        <w:t>au fait...j'aime dormir nu -- in fact...I like to sleep in the nude 64 |</w:t>
      </w:r>
      <w:r>
        <w:rPr>
          <w:spacing w:val="-1"/>
          <w:sz w:val="24"/>
        </w:rPr>
        <w:t> </w:t>
      </w:r>
      <w:r>
        <w:rPr>
          <w:sz w:val="24"/>
        </w:rPr>
        <w:t>473+l</w:t>
      </w:r>
    </w:p>
    <w:p>
      <w:pPr>
        <w:pStyle w:val="BodyText"/>
      </w:pPr>
    </w:p>
    <w:p>
      <w:pPr>
        <w:spacing w:before="0"/>
        <w:ind w:left="155" w:right="0" w:firstLine="0"/>
        <w:jc w:val="left"/>
        <w:rPr>
          <w:i/>
          <w:sz w:val="24"/>
        </w:rPr>
      </w:pPr>
      <w:r>
        <w:rPr>
          <w:sz w:val="24"/>
        </w:rPr>
        <w:t>3208 </w:t>
      </w:r>
      <w:r>
        <w:rPr>
          <w:b/>
          <w:sz w:val="24"/>
        </w:rPr>
        <w:t>poignée </w:t>
      </w:r>
      <w:r>
        <w:rPr>
          <w:sz w:val="24"/>
        </w:rPr>
        <w:t>nf </w:t>
      </w:r>
      <w:r>
        <w:rPr>
          <w:i/>
          <w:sz w:val="24"/>
        </w:rPr>
        <w:t>handful, fistful, handle</w:t>
      </w:r>
    </w:p>
    <w:p>
      <w:pPr>
        <w:pStyle w:val="ListParagraph"/>
        <w:numPr>
          <w:ilvl w:val="0"/>
          <w:numId w:val="25"/>
        </w:numPr>
        <w:tabs>
          <w:tab w:pos="706" w:val="left" w:leader="none"/>
        </w:tabs>
        <w:spacing w:line="240" w:lineRule="auto" w:before="0" w:after="0"/>
        <w:ind w:left="526" w:right="2412" w:firstLine="0"/>
        <w:jc w:val="left"/>
        <w:rPr>
          <w:sz w:val="24"/>
        </w:rPr>
      </w:pPr>
      <w:r>
        <w:rPr>
          <w:sz w:val="24"/>
        </w:rPr>
        <w:t>il saisit la valise par la poignée -- he grasped the suitcase by the handle 76 |</w:t>
      </w:r>
      <w:r>
        <w:rPr>
          <w:spacing w:val="-1"/>
          <w:sz w:val="24"/>
        </w:rPr>
        <w:t> </w:t>
      </w:r>
      <w:r>
        <w:rPr>
          <w:sz w:val="24"/>
        </w:rPr>
        <w:t>278</w:t>
      </w:r>
    </w:p>
    <w:p>
      <w:pPr>
        <w:pStyle w:val="BodyText"/>
      </w:pPr>
    </w:p>
    <w:p>
      <w:pPr>
        <w:spacing w:before="0"/>
        <w:ind w:left="155" w:right="0" w:firstLine="0"/>
        <w:jc w:val="left"/>
        <w:rPr>
          <w:i/>
          <w:sz w:val="24"/>
        </w:rPr>
      </w:pPr>
      <w:r>
        <w:rPr>
          <w:sz w:val="24"/>
        </w:rPr>
        <w:t>3209 </w:t>
      </w:r>
      <w:r>
        <w:rPr>
          <w:b/>
          <w:sz w:val="24"/>
        </w:rPr>
        <w:t>abaisser </w:t>
      </w:r>
      <w:r>
        <w:rPr>
          <w:sz w:val="24"/>
        </w:rPr>
        <w:t>v </w:t>
      </w:r>
      <w:r>
        <w:rPr>
          <w:i/>
          <w:sz w:val="24"/>
        </w:rPr>
        <w:t>to pull down, lower, reduce</w:t>
      </w:r>
    </w:p>
    <w:p>
      <w:pPr>
        <w:pStyle w:val="ListParagraph"/>
        <w:numPr>
          <w:ilvl w:val="0"/>
          <w:numId w:val="25"/>
        </w:numPr>
        <w:tabs>
          <w:tab w:pos="706" w:val="left" w:leader="none"/>
        </w:tabs>
        <w:spacing w:line="240" w:lineRule="auto" w:before="0" w:after="0"/>
        <w:ind w:left="156" w:right="922" w:firstLine="370"/>
        <w:jc w:val="left"/>
        <w:rPr>
          <w:sz w:val="24"/>
        </w:rPr>
      </w:pPr>
      <w:r>
        <w:rPr>
          <w:sz w:val="24"/>
        </w:rPr>
        <w:t>les prix ne sont pas abaissés proportionnellement aux coûts -- the prices aren't reduced proportionately to costs</w:t>
      </w:r>
    </w:p>
    <w:p>
      <w:pPr>
        <w:pStyle w:val="BodyText"/>
        <w:ind w:left="525"/>
      </w:pPr>
      <w:r>
        <w:rPr/>
        <w:t>72 | 340</w:t>
      </w:r>
    </w:p>
    <w:p>
      <w:pPr>
        <w:pStyle w:val="BodyText"/>
      </w:pPr>
    </w:p>
    <w:p>
      <w:pPr>
        <w:spacing w:before="1"/>
        <w:ind w:left="155" w:right="0" w:firstLine="0"/>
        <w:jc w:val="left"/>
        <w:rPr>
          <w:i/>
          <w:sz w:val="24"/>
        </w:rPr>
      </w:pPr>
      <w:r>
        <w:rPr>
          <w:sz w:val="24"/>
        </w:rPr>
        <w:t>3210 </w:t>
      </w:r>
      <w:r>
        <w:rPr>
          <w:b/>
          <w:sz w:val="24"/>
        </w:rPr>
        <w:t>divergence </w:t>
      </w:r>
      <w:r>
        <w:rPr>
          <w:sz w:val="24"/>
        </w:rPr>
        <w:t>nf </w:t>
      </w:r>
      <w:r>
        <w:rPr>
          <w:i/>
          <w:sz w:val="24"/>
        </w:rPr>
        <w:t>divergence, difference</w:t>
      </w:r>
    </w:p>
    <w:p>
      <w:pPr>
        <w:pStyle w:val="ListParagraph"/>
        <w:numPr>
          <w:ilvl w:val="0"/>
          <w:numId w:val="25"/>
        </w:numPr>
        <w:tabs>
          <w:tab w:pos="706" w:val="left" w:leader="none"/>
        </w:tabs>
        <w:spacing w:line="240" w:lineRule="auto" w:before="0" w:after="0"/>
        <w:ind w:left="156" w:right="906" w:firstLine="370"/>
        <w:jc w:val="left"/>
        <w:rPr>
          <w:sz w:val="24"/>
        </w:rPr>
      </w:pPr>
      <w:r>
        <w:rPr>
          <w:sz w:val="24"/>
        </w:rPr>
        <w:t>les divergences persistent entre les grandes puissances -- differences persist among</w:t>
      </w:r>
      <w:r>
        <w:rPr>
          <w:spacing w:val="-32"/>
          <w:sz w:val="24"/>
        </w:rPr>
        <w:t> </w:t>
      </w:r>
      <w:r>
        <w:rPr>
          <w:sz w:val="24"/>
        </w:rPr>
        <w:t>the superpowers</w:t>
      </w:r>
    </w:p>
    <w:p>
      <w:pPr>
        <w:pStyle w:val="BodyText"/>
        <w:ind w:left="525"/>
      </w:pPr>
      <w:r>
        <w:rPr/>
        <w:t>74 | 307</w:t>
      </w:r>
    </w:p>
    <w:p>
      <w:pPr>
        <w:pStyle w:val="BodyText"/>
        <w:spacing w:before="11"/>
        <w:rPr>
          <w:sz w:val="23"/>
        </w:rPr>
      </w:pPr>
    </w:p>
    <w:p>
      <w:pPr>
        <w:spacing w:before="0"/>
        <w:ind w:left="155" w:right="0" w:firstLine="0"/>
        <w:jc w:val="left"/>
        <w:rPr>
          <w:i/>
          <w:sz w:val="24"/>
        </w:rPr>
      </w:pPr>
      <w:r>
        <w:rPr>
          <w:sz w:val="24"/>
        </w:rPr>
        <w:t>3211 </w:t>
      </w:r>
      <w:r>
        <w:rPr>
          <w:b/>
          <w:sz w:val="24"/>
        </w:rPr>
        <w:t>restant </w:t>
      </w:r>
      <w:r>
        <w:rPr>
          <w:sz w:val="24"/>
        </w:rPr>
        <w:t>adj,nm </w:t>
      </w:r>
      <w:r>
        <w:rPr>
          <w:i/>
          <w:sz w:val="24"/>
        </w:rPr>
        <w:t>remaining, the rest, the remainder</w:t>
      </w:r>
    </w:p>
    <w:p>
      <w:pPr>
        <w:pStyle w:val="ListParagraph"/>
        <w:numPr>
          <w:ilvl w:val="0"/>
          <w:numId w:val="25"/>
        </w:numPr>
        <w:tabs>
          <w:tab w:pos="706" w:val="left" w:leader="none"/>
        </w:tabs>
        <w:spacing w:line="240" w:lineRule="auto" w:before="0" w:after="0"/>
        <w:ind w:left="156" w:right="199" w:firstLine="370"/>
        <w:jc w:val="left"/>
        <w:rPr>
          <w:sz w:val="24"/>
        </w:rPr>
      </w:pPr>
      <w:r>
        <w:rPr>
          <w:sz w:val="24"/>
        </w:rPr>
        <w:t>elle sera toujours là, pour le restant de mes jours -- she will always be there, for the rest of my days</w:t>
      </w:r>
    </w:p>
    <w:p>
      <w:pPr>
        <w:pStyle w:val="BodyText"/>
        <w:ind w:left="525"/>
      </w:pPr>
      <w:r>
        <w:rPr/>
        <w:t>79 | 237</w:t>
      </w:r>
    </w:p>
    <w:p>
      <w:pPr>
        <w:pStyle w:val="BodyText"/>
      </w:pPr>
    </w:p>
    <w:p>
      <w:pPr>
        <w:spacing w:before="0"/>
        <w:ind w:left="155" w:right="0" w:firstLine="0"/>
        <w:jc w:val="left"/>
        <w:rPr>
          <w:i/>
          <w:sz w:val="24"/>
        </w:rPr>
      </w:pPr>
      <w:r>
        <w:rPr>
          <w:sz w:val="24"/>
        </w:rPr>
        <w:t>3212 </w:t>
      </w:r>
      <w:r>
        <w:rPr>
          <w:b/>
          <w:sz w:val="24"/>
        </w:rPr>
        <w:t>détention </w:t>
      </w:r>
      <w:r>
        <w:rPr>
          <w:sz w:val="24"/>
        </w:rPr>
        <w:t>nf </w:t>
      </w:r>
      <w:r>
        <w:rPr>
          <w:i/>
          <w:sz w:val="24"/>
        </w:rPr>
        <w:t>detention, possession</w:t>
      </w:r>
    </w:p>
    <w:p>
      <w:pPr>
        <w:pStyle w:val="ListParagraph"/>
        <w:numPr>
          <w:ilvl w:val="0"/>
          <w:numId w:val="25"/>
        </w:numPr>
        <w:tabs>
          <w:tab w:pos="706" w:val="left" w:leader="none"/>
        </w:tabs>
        <w:spacing w:line="240" w:lineRule="auto" w:before="0" w:after="0"/>
        <w:ind w:left="526" w:right="618" w:firstLine="0"/>
        <w:jc w:val="left"/>
        <w:rPr>
          <w:sz w:val="24"/>
        </w:rPr>
      </w:pPr>
      <w:r>
        <w:rPr>
          <w:sz w:val="24"/>
        </w:rPr>
        <w:t>il existe des règles sur la détention de prisonniers -- there are rules for detaining prisoners 64 |</w:t>
      </w:r>
      <w:r>
        <w:rPr>
          <w:spacing w:val="-1"/>
          <w:sz w:val="24"/>
        </w:rPr>
        <w:t> </w:t>
      </w:r>
      <w:r>
        <w:rPr>
          <w:sz w:val="24"/>
        </w:rPr>
        <w:t>472</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3213 </w:t>
      </w:r>
      <w:r>
        <w:rPr>
          <w:b/>
          <w:sz w:val="24"/>
        </w:rPr>
        <w:t>étouffer </w:t>
      </w:r>
      <w:r>
        <w:rPr>
          <w:sz w:val="24"/>
        </w:rPr>
        <w:t>v </w:t>
      </w:r>
      <w:r>
        <w:rPr>
          <w:i/>
          <w:sz w:val="24"/>
        </w:rPr>
        <w:t>to suffocate, smother, muffle</w:t>
      </w:r>
    </w:p>
    <w:p>
      <w:pPr>
        <w:pStyle w:val="ListParagraph"/>
        <w:numPr>
          <w:ilvl w:val="0"/>
          <w:numId w:val="25"/>
        </w:numPr>
        <w:tabs>
          <w:tab w:pos="706" w:val="left" w:leader="none"/>
        </w:tabs>
        <w:spacing w:line="240" w:lineRule="auto" w:before="0" w:after="0"/>
        <w:ind w:left="526" w:right="2444" w:firstLine="0"/>
        <w:jc w:val="left"/>
        <w:rPr>
          <w:sz w:val="24"/>
        </w:rPr>
      </w:pPr>
      <w:r>
        <w:rPr>
          <w:sz w:val="24"/>
        </w:rPr>
        <w:t>elle avait été contrainte de l'étouffer -- she was forced to suffocate</w:t>
      </w:r>
      <w:r>
        <w:rPr>
          <w:spacing w:val="-27"/>
          <w:sz w:val="24"/>
        </w:rPr>
        <w:t> </w:t>
      </w:r>
      <w:r>
        <w:rPr>
          <w:sz w:val="24"/>
        </w:rPr>
        <w:t>him 72 |</w:t>
      </w:r>
      <w:r>
        <w:rPr>
          <w:spacing w:val="-1"/>
          <w:sz w:val="24"/>
        </w:rPr>
        <w:t> </w:t>
      </w:r>
      <w:r>
        <w:rPr>
          <w:sz w:val="24"/>
        </w:rPr>
        <w:t>334</w:t>
      </w:r>
    </w:p>
    <w:p>
      <w:pPr>
        <w:pStyle w:val="BodyText"/>
      </w:pPr>
    </w:p>
    <w:p>
      <w:pPr>
        <w:spacing w:before="0"/>
        <w:ind w:left="155" w:right="0" w:firstLine="0"/>
        <w:jc w:val="left"/>
        <w:rPr>
          <w:i/>
          <w:sz w:val="24"/>
        </w:rPr>
      </w:pPr>
      <w:r>
        <w:rPr>
          <w:sz w:val="24"/>
        </w:rPr>
        <w:t>3214 </w:t>
      </w:r>
      <w:r>
        <w:rPr>
          <w:b/>
          <w:sz w:val="24"/>
        </w:rPr>
        <w:t>inscription </w:t>
      </w:r>
      <w:r>
        <w:rPr>
          <w:sz w:val="24"/>
        </w:rPr>
        <w:t>nf </w:t>
      </w:r>
      <w:r>
        <w:rPr>
          <w:i/>
          <w:sz w:val="24"/>
        </w:rPr>
        <w:t>registration, enrolment; engraving</w:t>
      </w:r>
    </w:p>
    <w:p>
      <w:pPr>
        <w:pStyle w:val="ListParagraph"/>
        <w:numPr>
          <w:ilvl w:val="0"/>
          <w:numId w:val="25"/>
        </w:numPr>
        <w:tabs>
          <w:tab w:pos="706" w:val="left" w:leader="none"/>
        </w:tabs>
        <w:spacing w:line="240" w:lineRule="auto" w:before="0" w:after="0"/>
        <w:ind w:left="526" w:right="644" w:firstLine="0"/>
        <w:jc w:val="left"/>
        <w:rPr>
          <w:sz w:val="24"/>
        </w:rPr>
      </w:pPr>
      <w:r>
        <w:rPr>
          <w:sz w:val="24"/>
        </w:rPr>
        <w:t>c'est quoi, l'inscription, sur votre casque? -- what does the engraving on your helmet say? 78 |</w:t>
      </w:r>
      <w:r>
        <w:rPr>
          <w:spacing w:val="-1"/>
          <w:sz w:val="24"/>
        </w:rPr>
        <w:t> </w:t>
      </w:r>
      <w:r>
        <w:rPr>
          <w:sz w:val="24"/>
        </w:rPr>
        <w:t>250</w:t>
      </w:r>
    </w:p>
    <w:p>
      <w:pPr>
        <w:pStyle w:val="BodyText"/>
      </w:pPr>
    </w:p>
    <w:p>
      <w:pPr>
        <w:spacing w:before="0"/>
        <w:ind w:left="155" w:right="0" w:firstLine="0"/>
        <w:jc w:val="left"/>
        <w:rPr>
          <w:i/>
          <w:sz w:val="24"/>
        </w:rPr>
      </w:pPr>
      <w:r>
        <w:rPr>
          <w:sz w:val="24"/>
        </w:rPr>
        <w:t>3215 </w:t>
      </w:r>
      <w:r>
        <w:rPr>
          <w:b/>
          <w:sz w:val="24"/>
        </w:rPr>
        <w:t>montée </w:t>
      </w:r>
      <w:r>
        <w:rPr>
          <w:sz w:val="24"/>
        </w:rPr>
        <w:t>nf </w:t>
      </w:r>
      <w:r>
        <w:rPr>
          <w:i/>
          <w:sz w:val="24"/>
        </w:rPr>
        <w:t>climb, ascent, rise, raising</w:t>
      </w:r>
    </w:p>
    <w:p>
      <w:pPr>
        <w:pStyle w:val="ListParagraph"/>
        <w:numPr>
          <w:ilvl w:val="0"/>
          <w:numId w:val="25"/>
        </w:numPr>
        <w:tabs>
          <w:tab w:pos="706" w:val="left" w:leader="none"/>
        </w:tabs>
        <w:spacing w:line="240" w:lineRule="auto" w:before="0" w:after="0"/>
        <w:ind w:left="156" w:right="177" w:firstLine="370"/>
        <w:jc w:val="left"/>
        <w:rPr>
          <w:sz w:val="24"/>
        </w:rPr>
      </w:pPr>
      <w:r>
        <w:rPr>
          <w:sz w:val="24"/>
        </w:rPr>
        <w:t>la demande interne reste bridée par la montée du chômage -- internal demand remains flat due to the climb in</w:t>
      </w:r>
      <w:r>
        <w:rPr>
          <w:spacing w:val="1"/>
          <w:sz w:val="24"/>
        </w:rPr>
        <w:t> </w:t>
      </w:r>
      <w:r>
        <w:rPr>
          <w:sz w:val="24"/>
        </w:rPr>
        <w:t>unemployment</w:t>
      </w:r>
    </w:p>
    <w:p>
      <w:pPr>
        <w:pStyle w:val="BodyText"/>
        <w:ind w:left="525"/>
      </w:pPr>
      <w:r>
        <w:rPr/>
        <w:t>71 | 354</w:t>
      </w:r>
    </w:p>
    <w:p>
      <w:pPr>
        <w:pStyle w:val="BodyText"/>
      </w:pPr>
    </w:p>
    <w:p>
      <w:pPr>
        <w:spacing w:before="0"/>
        <w:ind w:left="155" w:right="0" w:firstLine="0"/>
        <w:jc w:val="left"/>
        <w:rPr>
          <w:i/>
          <w:sz w:val="24"/>
        </w:rPr>
      </w:pPr>
      <w:r>
        <w:rPr>
          <w:sz w:val="24"/>
        </w:rPr>
        <w:t>3216 </w:t>
      </w:r>
      <w:r>
        <w:rPr>
          <w:b/>
          <w:sz w:val="24"/>
        </w:rPr>
        <w:t>approvisionnement </w:t>
      </w:r>
      <w:r>
        <w:rPr>
          <w:sz w:val="24"/>
        </w:rPr>
        <w:t>nm </w:t>
      </w:r>
      <w:r>
        <w:rPr>
          <w:i/>
          <w:sz w:val="24"/>
        </w:rPr>
        <w:t>supply, supplies, stock, supplying, stocking</w:t>
      </w:r>
    </w:p>
    <w:p>
      <w:pPr>
        <w:pStyle w:val="ListParagraph"/>
        <w:numPr>
          <w:ilvl w:val="0"/>
          <w:numId w:val="25"/>
        </w:numPr>
        <w:tabs>
          <w:tab w:pos="706" w:val="left" w:leader="none"/>
        </w:tabs>
        <w:spacing w:line="240" w:lineRule="auto" w:before="0" w:after="0"/>
        <w:ind w:left="526" w:right="970" w:firstLine="0"/>
        <w:jc w:val="left"/>
        <w:rPr>
          <w:sz w:val="24"/>
        </w:rPr>
      </w:pPr>
      <w:r>
        <w:rPr>
          <w:sz w:val="24"/>
        </w:rPr>
        <w:t>les approvisionnements ont été réduits de 25 % -- supplies have been reduced by 25% 68 |</w:t>
      </w:r>
      <w:r>
        <w:rPr>
          <w:spacing w:val="-1"/>
          <w:sz w:val="24"/>
        </w:rPr>
        <w:t> </w:t>
      </w:r>
      <w:r>
        <w:rPr>
          <w:sz w:val="24"/>
        </w:rPr>
        <w:t>398</w:t>
      </w:r>
    </w:p>
    <w:p>
      <w:pPr>
        <w:pStyle w:val="BodyText"/>
        <w:rPr>
          <w:sz w:val="26"/>
        </w:rPr>
      </w:pPr>
    </w:p>
    <w:p>
      <w:pPr>
        <w:pStyle w:val="BodyText"/>
        <w:rPr>
          <w:sz w:val="22"/>
        </w:rPr>
      </w:pPr>
    </w:p>
    <w:p>
      <w:pPr>
        <w:pStyle w:val="BodyText"/>
        <w:ind w:left="216"/>
      </w:pPr>
      <w:r>
        <w:rPr/>
        <w:t>Page 133</w:t>
      </w:r>
    </w:p>
    <w:p>
      <w:pPr>
        <w:spacing w:before="0"/>
        <w:ind w:left="155" w:right="0" w:firstLine="0"/>
        <w:jc w:val="left"/>
        <w:rPr>
          <w:i/>
          <w:sz w:val="24"/>
        </w:rPr>
      </w:pPr>
      <w:r>
        <w:rPr>
          <w:sz w:val="24"/>
        </w:rPr>
        <w:t>3217 </w:t>
      </w:r>
      <w:r>
        <w:rPr>
          <w:b/>
          <w:sz w:val="24"/>
        </w:rPr>
        <w:t>municipalité </w:t>
      </w:r>
      <w:r>
        <w:rPr>
          <w:sz w:val="24"/>
        </w:rPr>
        <w:t>nf </w:t>
      </w:r>
      <w:r>
        <w:rPr>
          <w:i/>
          <w:sz w:val="24"/>
        </w:rPr>
        <w:t>municipality</w:t>
      </w:r>
    </w:p>
    <w:p>
      <w:pPr>
        <w:pStyle w:val="ListParagraph"/>
        <w:numPr>
          <w:ilvl w:val="0"/>
          <w:numId w:val="25"/>
        </w:numPr>
        <w:tabs>
          <w:tab w:pos="706" w:val="left" w:leader="none"/>
        </w:tabs>
        <w:spacing w:line="240" w:lineRule="auto" w:before="0" w:after="0"/>
        <w:ind w:left="156" w:right="226" w:firstLine="370"/>
        <w:jc w:val="left"/>
        <w:rPr>
          <w:sz w:val="24"/>
        </w:rPr>
      </w:pPr>
      <w:r>
        <w:rPr>
          <w:sz w:val="24"/>
        </w:rPr>
        <w:t>dans chaque municipalité on en trouve des écoles françaises -- in every municipality there are French</w:t>
      </w:r>
      <w:r>
        <w:rPr>
          <w:spacing w:val="-1"/>
          <w:sz w:val="24"/>
        </w:rPr>
        <w:t> </w:t>
      </w:r>
      <w:r>
        <w:rPr>
          <w:sz w:val="24"/>
        </w:rPr>
        <w:t>schools</w:t>
      </w:r>
    </w:p>
    <w:p>
      <w:pPr>
        <w:pStyle w:val="BodyText"/>
        <w:ind w:left="525"/>
      </w:pPr>
      <w:r>
        <w:rPr/>
        <w:t>61 | 506+s</w:t>
      </w:r>
    </w:p>
    <w:p>
      <w:pPr>
        <w:pStyle w:val="BodyText"/>
      </w:pPr>
    </w:p>
    <w:p>
      <w:pPr>
        <w:spacing w:before="0"/>
        <w:ind w:left="155" w:right="0" w:firstLine="0"/>
        <w:jc w:val="left"/>
        <w:rPr>
          <w:i/>
          <w:sz w:val="24"/>
        </w:rPr>
      </w:pPr>
      <w:r>
        <w:rPr>
          <w:sz w:val="24"/>
        </w:rPr>
        <w:t>3218 </w:t>
      </w:r>
      <w:r>
        <w:rPr>
          <w:b/>
          <w:sz w:val="24"/>
        </w:rPr>
        <w:t>consécutif </w:t>
      </w:r>
      <w:r>
        <w:rPr>
          <w:sz w:val="24"/>
        </w:rPr>
        <w:t>adj </w:t>
      </w:r>
      <w:r>
        <w:rPr>
          <w:i/>
          <w:sz w:val="24"/>
        </w:rPr>
        <w:t>consecutive</w:t>
      </w:r>
    </w:p>
    <w:p>
      <w:pPr>
        <w:pStyle w:val="ListParagraph"/>
        <w:numPr>
          <w:ilvl w:val="0"/>
          <w:numId w:val="25"/>
        </w:numPr>
        <w:tabs>
          <w:tab w:pos="706" w:val="left" w:leader="none"/>
        </w:tabs>
        <w:spacing w:line="240" w:lineRule="auto" w:before="0" w:after="0"/>
        <w:ind w:left="156" w:right="385" w:firstLine="370"/>
        <w:jc w:val="left"/>
        <w:rPr>
          <w:sz w:val="24"/>
        </w:rPr>
      </w:pPr>
      <w:r>
        <w:rPr>
          <w:sz w:val="24"/>
        </w:rPr>
        <w:t>pour la seconde année consécutive, la croissance sera négative -- for the second consecutive </w:t>
      </w:r>
      <w:r>
        <w:rPr>
          <w:spacing w:val="-3"/>
          <w:sz w:val="24"/>
        </w:rPr>
        <w:t>year, </w:t>
      </w:r>
      <w:r>
        <w:rPr>
          <w:sz w:val="24"/>
        </w:rPr>
        <w:t>growth will be</w:t>
      </w:r>
      <w:r>
        <w:rPr>
          <w:spacing w:val="1"/>
          <w:sz w:val="24"/>
        </w:rPr>
        <w:t> </w:t>
      </w:r>
      <w:r>
        <w:rPr>
          <w:sz w:val="24"/>
        </w:rPr>
        <w:t>negative</w:t>
      </w:r>
    </w:p>
    <w:p>
      <w:pPr>
        <w:pStyle w:val="BodyText"/>
        <w:ind w:left="525"/>
      </w:pPr>
      <w:r>
        <w:rPr/>
        <w:t>61 | 505+n</w:t>
      </w:r>
    </w:p>
    <w:p>
      <w:pPr>
        <w:pStyle w:val="BodyText"/>
      </w:pPr>
    </w:p>
    <w:p>
      <w:pPr>
        <w:spacing w:before="0"/>
        <w:ind w:left="155" w:right="0" w:firstLine="0"/>
        <w:jc w:val="left"/>
        <w:rPr>
          <w:i/>
          <w:sz w:val="24"/>
        </w:rPr>
      </w:pPr>
      <w:r>
        <w:rPr>
          <w:sz w:val="24"/>
        </w:rPr>
        <w:t>3219 </w:t>
      </w:r>
      <w:r>
        <w:rPr>
          <w:b/>
          <w:sz w:val="24"/>
        </w:rPr>
        <w:t>nuage </w:t>
      </w:r>
      <w:r>
        <w:rPr>
          <w:sz w:val="24"/>
        </w:rPr>
        <w:t>nm </w:t>
      </w:r>
      <w:r>
        <w:rPr>
          <w:i/>
          <w:sz w:val="24"/>
        </w:rPr>
        <w:t>cloud</w:t>
      </w:r>
    </w:p>
    <w:p>
      <w:pPr>
        <w:pStyle w:val="ListParagraph"/>
        <w:numPr>
          <w:ilvl w:val="0"/>
          <w:numId w:val="25"/>
        </w:numPr>
        <w:tabs>
          <w:tab w:pos="706" w:val="left" w:leader="none"/>
        </w:tabs>
        <w:spacing w:line="240" w:lineRule="auto" w:before="0" w:after="0"/>
        <w:ind w:left="156" w:right="458" w:firstLine="370"/>
        <w:jc w:val="left"/>
        <w:rPr>
          <w:sz w:val="24"/>
        </w:rPr>
      </w:pPr>
      <w:r>
        <w:rPr>
          <w:sz w:val="24"/>
        </w:rPr>
        <w:t>quelques petits nuages se roulaient en boule dans le ciel -- a few small clouds somersaulted through the sky</w:t>
      </w:r>
    </w:p>
    <w:p>
      <w:pPr>
        <w:pStyle w:val="BodyText"/>
        <w:ind w:left="525"/>
      </w:pPr>
      <w:r>
        <w:rPr/>
        <w:t>61 | 515</w:t>
      </w:r>
    </w:p>
    <w:p>
      <w:pPr>
        <w:pStyle w:val="BodyText"/>
      </w:pPr>
    </w:p>
    <w:p>
      <w:pPr>
        <w:spacing w:before="0"/>
        <w:ind w:left="155" w:right="0" w:firstLine="0"/>
        <w:jc w:val="left"/>
        <w:rPr>
          <w:i/>
          <w:sz w:val="24"/>
        </w:rPr>
      </w:pPr>
      <w:r>
        <w:rPr>
          <w:sz w:val="24"/>
        </w:rPr>
        <w:t>3220 </w:t>
      </w:r>
      <w:r>
        <w:rPr>
          <w:b/>
          <w:sz w:val="24"/>
        </w:rPr>
        <w:t>institutionnel </w:t>
      </w:r>
      <w:r>
        <w:rPr>
          <w:sz w:val="24"/>
        </w:rPr>
        <w:t>adj </w:t>
      </w:r>
      <w:r>
        <w:rPr>
          <w:i/>
          <w:sz w:val="24"/>
        </w:rPr>
        <w:t>institutional</w:t>
      </w:r>
    </w:p>
    <w:p>
      <w:pPr>
        <w:pStyle w:val="ListParagraph"/>
        <w:numPr>
          <w:ilvl w:val="0"/>
          <w:numId w:val="25"/>
        </w:numPr>
        <w:tabs>
          <w:tab w:pos="706" w:val="left" w:leader="none"/>
        </w:tabs>
        <w:spacing w:line="240" w:lineRule="auto" w:before="0" w:after="0"/>
        <w:ind w:left="526" w:right="758" w:firstLine="0"/>
        <w:jc w:val="left"/>
        <w:rPr>
          <w:sz w:val="24"/>
        </w:rPr>
      </w:pPr>
      <w:r>
        <w:rPr>
          <w:sz w:val="24"/>
        </w:rPr>
        <w:t>là, plus aucun lieu institutionnel ne les protège -- there, no institutional tie protects them 64 |</w:t>
      </w:r>
      <w:r>
        <w:rPr>
          <w:spacing w:val="-1"/>
          <w:sz w:val="24"/>
        </w:rPr>
        <w:t> </w:t>
      </w:r>
      <w:r>
        <w:rPr>
          <w:sz w:val="24"/>
        </w:rPr>
        <w:t>469</w:t>
      </w:r>
    </w:p>
    <w:p>
      <w:pPr>
        <w:pStyle w:val="BodyText"/>
      </w:pPr>
    </w:p>
    <w:p>
      <w:pPr>
        <w:spacing w:before="1"/>
        <w:ind w:left="155" w:right="0" w:firstLine="0"/>
        <w:jc w:val="left"/>
        <w:rPr>
          <w:i/>
          <w:sz w:val="24"/>
        </w:rPr>
      </w:pPr>
      <w:r>
        <w:rPr>
          <w:sz w:val="24"/>
        </w:rPr>
        <w:t>3221 </w:t>
      </w:r>
      <w:r>
        <w:rPr>
          <w:b/>
          <w:sz w:val="24"/>
        </w:rPr>
        <w:t>confédération </w:t>
      </w:r>
      <w:r>
        <w:rPr>
          <w:sz w:val="24"/>
        </w:rPr>
        <w:t>nf </w:t>
      </w:r>
      <w:r>
        <w:rPr>
          <w:i/>
          <w:sz w:val="24"/>
        </w:rPr>
        <w:t>confederation</w:t>
      </w:r>
    </w:p>
    <w:p>
      <w:pPr>
        <w:pStyle w:val="ListParagraph"/>
        <w:numPr>
          <w:ilvl w:val="0"/>
          <w:numId w:val="25"/>
        </w:numPr>
        <w:tabs>
          <w:tab w:pos="706" w:val="left" w:leader="none"/>
        </w:tabs>
        <w:spacing w:line="240" w:lineRule="auto" w:before="0" w:after="0"/>
        <w:ind w:left="156" w:right="318" w:firstLine="370"/>
        <w:jc w:val="left"/>
        <w:rPr>
          <w:sz w:val="24"/>
        </w:rPr>
      </w:pPr>
      <w:r>
        <w:rPr>
          <w:sz w:val="24"/>
        </w:rPr>
        <w:t>les quatre confédérations ont arrêté leur décision mardi -- the four confederations announced their decision</w:t>
      </w:r>
      <w:r>
        <w:rPr>
          <w:spacing w:val="-4"/>
          <w:sz w:val="24"/>
        </w:rPr>
        <w:t> </w:t>
      </w:r>
      <w:r>
        <w:rPr>
          <w:sz w:val="24"/>
        </w:rPr>
        <w:t>Tuesday</w:t>
      </w:r>
    </w:p>
    <w:p>
      <w:pPr>
        <w:pStyle w:val="BodyText"/>
        <w:ind w:left="525"/>
      </w:pPr>
      <w:r>
        <w:rPr/>
        <w:t>63 | 479-l</w:t>
      </w:r>
    </w:p>
    <w:p>
      <w:pPr>
        <w:pStyle w:val="BodyText"/>
        <w:spacing w:before="11"/>
        <w:rPr>
          <w:sz w:val="23"/>
        </w:rPr>
      </w:pPr>
    </w:p>
    <w:p>
      <w:pPr>
        <w:spacing w:before="0"/>
        <w:ind w:left="155" w:right="0" w:firstLine="0"/>
        <w:jc w:val="left"/>
        <w:rPr>
          <w:i/>
          <w:sz w:val="24"/>
        </w:rPr>
      </w:pPr>
      <w:r>
        <w:rPr>
          <w:sz w:val="24"/>
        </w:rPr>
        <w:t>3222 </w:t>
      </w:r>
      <w:r>
        <w:rPr>
          <w:b/>
          <w:sz w:val="24"/>
        </w:rPr>
        <w:t>quiconque </w:t>
      </w:r>
      <w:r>
        <w:rPr>
          <w:sz w:val="24"/>
        </w:rPr>
        <w:t>pro </w:t>
      </w:r>
      <w:r>
        <w:rPr>
          <w:i/>
          <w:sz w:val="24"/>
        </w:rPr>
        <w:t>whoever, anyone who</w:t>
      </w:r>
    </w:p>
    <w:p>
      <w:pPr>
        <w:pStyle w:val="ListParagraph"/>
        <w:numPr>
          <w:ilvl w:val="0"/>
          <w:numId w:val="25"/>
        </w:numPr>
        <w:tabs>
          <w:tab w:pos="706" w:val="left" w:leader="none"/>
        </w:tabs>
        <w:spacing w:line="240" w:lineRule="auto" w:before="0" w:after="0"/>
        <w:ind w:left="156" w:right="217" w:firstLine="370"/>
        <w:jc w:val="left"/>
        <w:rPr>
          <w:sz w:val="24"/>
        </w:rPr>
      </w:pPr>
      <w:r>
        <w:rPr>
          <w:sz w:val="24"/>
        </w:rPr>
        <w:t>je donnerais ma chemise à quiconque en aurait besoin -- I would give my shirt to anyone who needed it</w:t>
      </w:r>
    </w:p>
    <w:p>
      <w:pPr>
        <w:pStyle w:val="BodyText"/>
        <w:ind w:left="525"/>
      </w:pPr>
      <w:r>
        <w:rPr/>
        <w:t>72 | 342</w:t>
      </w:r>
    </w:p>
    <w:p>
      <w:pPr>
        <w:pStyle w:val="BodyText"/>
      </w:pPr>
    </w:p>
    <w:p>
      <w:pPr>
        <w:spacing w:before="0"/>
        <w:ind w:left="155" w:right="0" w:firstLine="0"/>
        <w:jc w:val="left"/>
        <w:rPr>
          <w:i/>
          <w:sz w:val="24"/>
        </w:rPr>
      </w:pPr>
      <w:r>
        <w:rPr>
          <w:sz w:val="24"/>
        </w:rPr>
        <w:t>3223 </w:t>
      </w:r>
      <w:r>
        <w:rPr>
          <w:b/>
          <w:sz w:val="24"/>
        </w:rPr>
        <w:t>vendeur </w:t>
      </w:r>
      <w:r>
        <w:rPr>
          <w:sz w:val="24"/>
        </w:rPr>
        <w:t>nm </w:t>
      </w:r>
      <w:r>
        <w:rPr>
          <w:i/>
          <w:sz w:val="24"/>
        </w:rPr>
        <w:t>salesman, seller</w:t>
      </w:r>
    </w:p>
    <w:p>
      <w:pPr>
        <w:pStyle w:val="ListParagraph"/>
        <w:numPr>
          <w:ilvl w:val="0"/>
          <w:numId w:val="25"/>
        </w:numPr>
        <w:tabs>
          <w:tab w:pos="706" w:val="left" w:leader="none"/>
        </w:tabs>
        <w:spacing w:line="240" w:lineRule="auto" w:before="0" w:after="0"/>
        <w:ind w:left="526" w:right="628" w:firstLine="0"/>
        <w:jc w:val="left"/>
        <w:rPr>
          <w:sz w:val="24"/>
        </w:rPr>
      </w:pPr>
      <w:r>
        <w:rPr>
          <w:sz w:val="24"/>
        </w:rPr>
        <w:t>ça, c'est un vendeur. il a fait une promesse -- now there's a salesman. he's made a</w:t>
      </w:r>
      <w:r>
        <w:rPr>
          <w:spacing w:val="-38"/>
          <w:sz w:val="24"/>
        </w:rPr>
        <w:t> </w:t>
      </w:r>
      <w:r>
        <w:rPr>
          <w:sz w:val="24"/>
        </w:rPr>
        <w:t>promise 77 |</w:t>
      </w:r>
      <w:r>
        <w:rPr>
          <w:spacing w:val="-1"/>
          <w:sz w:val="24"/>
        </w:rPr>
        <w:t> </w:t>
      </w:r>
      <w:r>
        <w:rPr>
          <w:sz w:val="24"/>
        </w:rPr>
        <w:t>264</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3224 </w:t>
      </w:r>
      <w:r>
        <w:rPr>
          <w:b/>
          <w:sz w:val="24"/>
        </w:rPr>
        <w:t>réplique </w:t>
      </w:r>
      <w:r>
        <w:rPr>
          <w:sz w:val="24"/>
        </w:rPr>
        <w:t>nf </w:t>
      </w:r>
      <w:r>
        <w:rPr>
          <w:i/>
          <w:sz w:val="24"/>
        </w:rPr>
        <w:t>reply, retort; replica</w:t>
      </w:r>
    </w:p>
    <w:p>
      <w:pPr>
        <w:pStyle w:val="ListParagraph"/>
        <w:numPr>
          <w:ilvl w:val="0"/>
          <w:numId w:val="25"/>
        </w:numPr>
        <w:tabs>
          <w:tab w:pos="706" w:val="left" w:leader="none"/>
        </w:tabs>
        <w:spacing w:line="240" w:lineRule="auto" w:before="0" w:after="0"/>
        <w:ind w:left="526" w:right="192" w:firstLine="0"/>
        <w:jc w:val="left"/>
        <w:rPr>
          <w:sz w:val="24"/>
        </w:rPr>
      </w:pPr>
      <w:r>
        <w:rPr>
          <w:sz w:val="24"/>
        </w:rPr>
        <w:t>c'est une réplique de la Grande Pyramide de Giza -- it's a replica of the Great Pyramid of Giza 78 |</w:t>
      </w:r>
      <w:r>
        <w:rPr>
          <w:spacing w:val="-1"/>
          <w:sz w:val="24"/>
        </w:rPr>
        <w:t> </w:t>
      </w:r>
      <w:r>
        <w:rPr>
          <w:sz w:val="24"/>
        </w:rPr>
        <w:t>259</w:t>
      </w:r>
    </w:p>
    <w:p>
      <w:pPr>
        <w:pStyle w:val="BodyText"/>
      </w:pPr>
    </w:p>
    <w:p>
      <w:pPr>
        <w:spacing w:before="0"/>
        <w:ind w:left="155" w:right="0" w:firstLine="0"/>
        <w:jc w:val="left"/>
        <w:rPr>
          <w:i/>
          <w:sz w:val="24"/>
        </w:rPr>
      </w:pPr>
      <w:r>
        <w:rPr>
          <w:sz w:val="24"/>
        </w:rPr>
        <w:t>3225 </w:t>
      </w:r>
      <w:r>
        <w:rPr>
          <w:b/>
          <w:sz w:val="24"/>
        </w:rPr>
        <w:t>acquitter </w:t>
      </w:r>
      <w:r>
        <w:rPr>
          <w:sz w:val="24"/>
        </w:rPr>
        <w:t>v </w:t>
      </w:r>
      <w:r>
        <w:rPr>
          <w:i/>
          <w:sz w:val="24"/>
        </w:rPr>
        <w:t>to acquit, pay, settle, pay off</w:t>
      </w:r>
    </w:p>
    <w:p>
      <w:pPr>
        <w:pStyle w:val="ListParagraph"/>
        <w:numPr>
          <w:ilvl w:val="0"/>
          <w:numId w:val="25"/>
        </w:numPr>
        <w:tabs>
          <w:tab w:pos="706" w:val="left" w:leader="none"/>
        </w:tabs>
        <w:spacing w:line="240" w:lineRule="auto" w:before="0" w:after="0"/>
        <w:ind w:left="526" w:right="3093" w:firstLine="0"/>
        <w:jc w:val="left"/>
        <w:rPr>
          <w:sz w:val="24"/>
        </w:rPr>
      </w:pPr>
      <w:r>
        <w:rPr>
          <w:sz w:val="24"/>
        </w:rPr>
        <w:t>il a été acquitté de l'accusation -- he was acquitted of the</w:t>
      </w:r>
      <w:r>
        <w:rPr>
          <w:spacing w:val="-22"/>
          <w:sz w:val="24"/>
        </w:rPr>
        <w:t> </w:t>
      </w:r>
      <w:r>
        <w:rPr>
          <w:sz w:val="24"/>
        </w:rPr>
        <w:t>charge 70 |</w:t>
      </w:r>
      <w:r>
        <w:rPr>
          <w:spacing w:val="-1"/>
          <w:sz w:val="24"/>
        </w:rPr>
        <w:t> </w:t>
      </w:r>
      <w:r>
        <w:rPr>
          <w:sz w:val="24"/>
        </w:rPr>
        <w:t>367</w:t>
      </w:r>
    </w:p>
    <w:p>
      <w:pPr>
        <w:pStyle w:val="BodyText"/>
      </w:pPr>
    </w:p>
    <w:p>
      <w:pPr>
        <w:spacing w:before="0"/>
        <w:ind w:left="155" w:right="0" w:firstLine="0"/>
        <w:jc w:val="left"/>
        <w:rPr>
          <w:i/>
          <w:sz w:val="24"/>
        </w:rPr>
      </w:pPr>
      <w:r>
        <w:rPr>
          <w:sz w:val="24"/>
        </w:rPr>
        <w:t>3226 </w:t>
      </w:r>
      <w:r>
        <w:rPr>
          <w:b/>
          <w:sz w:val="24"/>
        </w:rPr>
        <w:t>intervalle </w:t>
      </w:r>
      <w:r>
        <w:rPr>
          <w:sz w:val="24"/>
        </w:rPr>
        <w:t>nm </w:t>
      </w:r>
      <w:r>
        <w:rPr>
          <w:i/>
          <w:sz w:val="24"/>
        </w:rPr>
        <w:t>space, distance, interval</w:t>
      </w:r>
    </w:p>
    <w:p>
      <w:pPr>
        <w:pStyle w:val="ListParagraph"/>
        <w:numPr>
          <w:ilvl w:val="0"/>
          <w:numId w:val="25"/>
        </w:numPr>
        <w:tabs>
          <w:tab w:pos="706" w:val="left" w:leader="none"/>
        </w:tabs>
        <w:spacing w:line="240" w:lineRule="auto" w:before="0" w:after="0"/>
        <w:ind w:left="156" w:right="283" w:firstLine="370"/>
        <w:jc w:val="left"/>
        <w:rPr>
          <w:sz w:val="24"/>
        </w:rPr>
      </w:pPr>
      <w:r>
        <w:rPr>
          <w:sz w:val="24"/>
        </w:rPr>
        <w:t>il passe devant moi à des intervalles sans doute réguliers -- he passes before me in what must be regular intervals</w:t>
      </w:r>
    </w:p>
    <w:p>
      <w:pPr>
        <w:pStyle w:val="BodyText"/>
        <w:ind w:left="525"/>
      </w:pPr>
      <w:r>
        <w:rPr/>
        <w:t>55 | 621+n -s</w:t>
      </w:r>
    </w:p>
    <w:p>
      <w:pPr>
        <w:pStyle w:val="BodyText"/>
      </w:pPr>
    </w:p>
    <w:p>
      <w:pPr>
        <w:spacing w:before="0"/>
        <w:ind w:left="155" w:right="0" w:firstLine="0"/>
        <w:jc w:val="left"/>
        <w:rPr>
          <w:i/>
          <w:sz w:val="24"/>
        </w:rPr>
      </w:pPr>
      <w:r>
        <w:rPr>
          <w:sz w:val="24"/>
        </w:rPr>
        <w:t>3227 </w:t>
      </w:r>
      <w:r>
        <w:rPr>
          <w:b/>
          <w:sz w:val="24"/>
        </w:rPr>
        <w:t>métro </w:t>
      </w:r>
      <w:r>
        <w:rPr>
          <w:sz w:val="24"/>
        </w:rPr>
        <w:t>nm </w:t>
      </w:r>
      <w:r>
        <w:rPr>
          <w:i/>
          <w:sz w:val="24"/>
        </w:rPr>
        <w:t>underground, metro</w:t>
      </w:r>
    </w:p>
    <w:p>
      <w:pPr>
        <w:pStyle w:val="ListParagraph"/>
        <w:numPr>
          <w:ilvl w:val="0"/>
          <w:numId w:val="25"/>
        </w:numPr>
        <w:tabs>
          <w:tab w:pos="706" w:val="left" w:leader="none"/>
        </w:tabs>
        <w:spacing w:line="240" w:lineRule="auto" w:before="0" w:after="0"/>
        <w:ind w:left="526" w:right="1759" w:firstLine="0"/>
        <w:jc w:val="left"/>
        <w:rPr>
          <w:sz w:val="24"/>
        </w:rPr>
      </w:pPr>
      <w:r>
        <w:rPr>
          <w:sz w:val="24"/>
        </w:rPr>
        <w:t>toutes les lignes de métro fonctionnaient -- all the subway lines were working 71 |</w:t>
      </w:r>
      <w:r>
        <w:rPr>
          <w:spacing w:val="-1"/>
          <w:sz w:val="24"/>
        </w:rPr>
        <w:t> </w:t>
      </w:r>
      <w:r>
        <w:rPr>
          <w:sz w:val="24"/>
        </w:rPr>
        <w:t>347</w:t>
      </w:r>
    </w:p>
    <w:p>
      <w:pPr>
        <w:pStyle w:val="BodyText"/>
      </w:pPr>
    </w:p>
    <w:p>
      <w:pPr>
        <w:spacing w:before="0"/>
        <w:ind w:left="155" w:right="0" w:firstLine="0"/>
        <w:jc w:val="left"/>
        <w:rPr>
          <w:i/>
          <w:sz w:val="24"/>
        </w:rPr>
      </w:pPr>
      <w:r>
        <w:rPr>
          <w:sz w:val="24"/>
        </w:rPr>
        <w:t>3228 </w:t>
      </w:r>
      <w:r>
        <w:rPr>
          <w:b/>
          <w:sz w:val="24"/>
        </w:rPr>
        <w:t>coutume </w:t>
      </w:r>
      <w:r>
        <w:rPr>
          <w:sz w:val="24"/>
        </w:rPr>
        <w:t>nf </w:t>
      </w:r>
      <w:r>
        <w:rPr>
          <w:i/>
          <w:sz w:val="24"/>
        </w:rPr>
        <w:t>custom</w:t>
      </w:r>
    </w:p>
    <w:p>
      <w:pPr>
        <w:pStyle w:val="ListParagraph"/>
        <w:numPr>
          <w:ilvl w:val="0"/>
          <w:numId w:val="25"/>
        </w:numPr>
        <w:tabs>
          <w:tab w:pos="706" w:val="left" w:leader="none"/>
        </w:tabs>
        <w:spacing w:line="240" w:lineRule="auto" w:before="0" w:after="0"/>
        <w:ind w:left="526" w:right="2204" w:firstLine="0"/>
        <w:jc w:val="left"/>
        <w:rPr>
          <w:sz w:val="24"/>
        </w:rPr>
      </w:pPr>
      <w:r>
        <w:rPr>
          <w:sz w:val="24"/>
        </w:rPr>
        <w:t>la coutume est une seconde nature -- customs are a kind of second nature 79 |</w:t>
      </w:r>
      <w:r>
        <w:rPr>
          <w:spacing w:val="-1"/>
          <w:sz w:val="24"/>
        </w:rPr>
        <w:t> </w:t>
      </w:r>
      <w:r>
        <w:rPr>
          <w:sz w:val="24"/>
        </w:rPr>
        <w:t>246</w:t>
      </w:r>
    </w:p>
    <w:p>
      <w:pPr>
        <w:pStyle w:val="BodyText"/>
      </w:pPr>
    </w:p>
    <w:p>
      <w:pPr>
        <w:spacing w:before="0"/>
        <w:ind w:left="155" w:right="0" w:firstLine="0"/>
        <w:jc w:val="left"/>
        <w:rPr>
          <w:i/>
          <w:sz w:val="24"/>
        </w:rPr>
      </w:pPr>
      <w:r>
        <w:rPr>
          <w:sz w:val="24"/>
        </w:rPr>
        <w:t>3229 </w:t>
      </w:r>
      <w:r>
        <w:rPr>
          <w:b/>
          <w:sz w:val="24"/>
        </w:rPr>
        <w:t>fatiguer </w:t>
      </w:r>
      <w:r>
        <w:rPr>
          <w:sz w:val="24"/>
        </w:rPr>
        <w:t>v </w:t>
      </w:r>
      <w:r>
        <w:rPr>
          <w:i/>
          <w:sz w:val="24"/>
        </w:rPr>
        <w:t>to tire, get tired</w:t>
      </w:r>
    </w:p>
    <w:p>
      <w:pPr>
        <w:pStyle w:val="ListParagraph"/>
        <w:numPr>
          <w:ilvl w:val="0"/>
          <w:numId w:val="25"/>
        </w:numPr>
        <w:tabs>
          <w:tab w:pos="706" w:val="left" w:leader="none"/>
        </w:tabs>
        <w:spacing w:line="240" w:lineRule="auto" w:before="0" w:after="0"/>
        <w:ind w:left="526" w:right="3563" w:firstLine="0"/>
        <w:jc w:val="left"/>
        <w:rPr>
          <w:sz w:val="24"/>
        </w:rPr>
      </w:pPr>
      <w:r>
        <w:rPr>
          <w:sz w:val="24"/>
        </w:rPr>
        <w:t>si j'étais fatigué, je dormais -- if I was tired, I went to sleep 62 |</w:t>
      </w:r>
      <w:r>
        <w:rPr>
          <w:spacing w:val="-1"/>
          <w:sz w:val="24"/>
        </w:rPr>
        <w:t> </w:t>
      </w:r>
      <w:r>
        <w:rPr>
          <w:sz w:val="24"/>
        </w:rPr>
        <w:t>490</w:t>
      </w:r>
    </w:p>
    <w:p>
      <w:pPr>
        <w:pStyle w:val="BodyText"/>
      </w:pPr>
    </w:p>
    <w:p>
      <w:pPr>
        <w:spacing w:before="0"/>
        <w:ind w:left="155" w:right="0" w:firstLine="0"/>
        <w:jc w:val="left"/>
        <w:rPr>
          <w:sz w:val="24"/>
        </w:rPr>
      </w:pPr>
      <w:r>
        <w:rPr>
          <w:sz w:val="24"/>
        </w:rPr>
        <w:t>3230 </w:t>
      </w:r>
      <w:r>
        <w:rPr>
          <w:b/>
          <w:sz w:val="24"/>
        </w:rPr>
        <w:t>panique </w:t>
      </w:r>
      <w:r>
        <w:rPr>
          <w:sz w:val="24"/>
        </w:rPr>
        <w:t>nadj(f) panic</w:t>
      </w:r>
    </w:p>
    <w:p>
      <w:pPr>
        <w:pStyle w:val="ListParagraph"/>
        <w:numPr>
          <w:ilvl w:val="0"/>
          <w:numId w:val="25"/>
        </w:numPr>
        <w:tabs>
          <w:tab w:pos="706" w:val="left" w:leader="none"/>
        </w:tabs>
        <w:spacing w:line="240" w:lineRule="auto" w:before="0" w:after="0"/>
        <w:ind w:left="526" w:right="3184" w:firstLine="0"/>
        <w:jc w:val="left"/>
        <w:rPr>
          <w:sz w:val="24"/>
        </w:rPr>
      </w:pPr>
      <w:r>
        <w:rPr>
          <w:sz w:val="24"/>
        </w:rPr>
        <w:t>ils essaient de créer la panique -- they are trying to cause panic 78 |</w:t>
      </w:r>
      <w:r>
        <w:rPr>
          <w:spacing w:val="-1"/>
          <w:sz w:val="24"/>
        </w:rPr>
        <w:t> </w:t>
      </w:r>
      <w:r>
        <w:rPr>
          <w:sz w:val="24"/>
        </w:rPr>
        <w:t>254</w:t>
      </w:r>
    </w:p>
    <w:p>
      <w:pPr>
        <w:pStyle w:val="BodyText"/>
      </w:pPr>
    </w:p>
    <w:p>
      <w:pPr>
        <w:spacing w:before="0"/>
        <w:ind w:left="155" w:right="0" w:firstLine="0"/>
        <w:jc w:val="left"/>
        <w:rPr>
          <w:i/>
          <w:sz w:val="24"/>
        </w:rPr>
      </w:pPr>
      <w:r>
        <w:rPr>
          <w:sz w:val="24"/>
        </w:rPr>
        <w:t>3231 </w:t>
      </w:r>
      <w:r>
        <w:rPr>
          <w:b/>
          <w:sz w:val="24"/>
        </w:rPr>
        <w:t>abriter </w:t>
      </w:r>
      <w:r>
        <w:rPr>
          <w:sz w:val="24"/>
        </w:rPr>
        <w:t>v </w:t>
      </w:r>
      <w:r>
        <w:rPr>
          <w:i/>
          <w:sz w:val="24"/>
        </w:rPr>
        <w:t>to shelter, shade</w:t>
      </w:r>
    </w:p>
    <w:p>
      <w:pPr>
        <w:pStyle w:val="ListParagraph"/>
        <w:numPr>
          <w:ilvl w:val="0"/>
          <w:numId w:val="25"/>
        </w:numPr>
        <w:tabs>
          <w:tab w:pos="706" w:val="left" w:leader="none"/>
        </w:tabs>
        <w:spacing w:line="240" w:lineRule="auto" w:before="0" w:after="0"/>
        <w:ind w:left="526" w:right="2367" w:firstLine="0"/>
        <w:jc w:val="left"/>
        <w:rPr>
          <w:sz w:val="24"/>
        </w:rPr>
      </w:pPr>
      <w:r>
        <w:rPr>
          <w:sz w:val="24"/>
        </w:rPr>
        <w:t>je sais où ce monstre s'abrite -- I know where this monster is hiding out 70 |</w:t>
      </w:r>
      <w:r>
        <w:rPr>
          <w:spacing w:val="-1"/>
          <w:sz w:val="24"/>
        </w:rPr>
        <w:t> </w:t>
      </w:r>
      <w:r>
        <w:rPr>
          <w:sz w:val="24"/>
        </w:rPr>
        <w:t>363</w:t>
      </w:r>
    </w:p>
    <w:p>
      <w:pPr>
        <w:pStyle w:val="BodyText"/>
      </w:pPr>
    </w:p>
    <w:p>
      <w:pPr>
        <w:spacing w:before="0"/>
        <w:ind w:left="155" w:right="0" w:firstLine="0"/>
        <w:jc w:val="left"/>
        <w:rPr>
          <w:i/>
          <w:sz w:val="24"/>
        </w:rPr>
      </w:pPr>
      <w:r>
        <w:rPr>
          <w:sz w:val="24"/>
        </w:rPr>
        <w:t>3232 </w:t>
      </w:r>
      <w:r>
        <w:rPr>
          <w:b/>
          <w:sz w:val="24"/>
        </w:rPr>
        <w:t>variété </w:t>
      </w:r>
      <w:r>
        <w:rPr>
          <w:sz w:val="24"/>
        </w:rPr>
        <w:t>nf </w:t>
      </w:r>
      <w:r>
        <w:rPr>
          <w:i/>
          <w:sz w:val="24"/>
        </w:rPr>
        <w:t>variety</w:t>
      </w:r>
    </w:p>
    <w:p>
      <w:pPr>
        <w:pStyle w:val="ListParagraph"/>
        <w:numPr>
          <w:ilvl w:val="0"/>
          <w:numId w:val="25"/>
        </w:numPr>
        <w:tabs>
          <w:tab w:pos="706" w:val="left" w:leader="none"/>
        </w:tabs>
        <w:spacing w:line="240" w:lineRule="auto" w:before="0" w:after="0"/>
        <w:ind w:left="526" w:right="1249" w:firstLine="0"/>
        <w:jc w:val="left"/>
        <w:rPr>
          <w:sz w:val="24"/>
        </w:rPr>
      </w:pPr>
      <w:r>
        <w:rPr>
          <w:sz w:val="24"/>
        </w:rPr>
        <w:t>il y a une variété infinie de biocombustibles -- there's an infinite variety of biofuels 70 |</w:t>
      </w:r>
      <w:r>
        <w:rPr>
          <w:spacing w:val="-1"/>
          <w:sz w:val="24"/>
        </w:rPr>
        <w:t> </w:t>
      </w:r>
      <w:r>
        <w:rPr>
          <w:sz w:val="24"/>
        </w:rPr>
        <w:t>361</w:t>
      </w:r>
    </w:p>
    <w:p>
      <w:pPr>
        <w:pStyle w:val="BodyText"/>
      </w:pPr>
    </w:p>
    <w:p>
      <w:pPr>
        <w:spacing w:before="1"/>
        <w:ind w:left="155" w:right="0" w:firstLine="0"/>
        <w:jc w:val="left"/>
        <w:rPr>
          <w:i/>
          <w:sz w:val="24"/>
        </w:rPr>
      </w:pPr>
      <w:r>
        <w:rPr>
          <w:sz w:val="24"/>
        </w:rPr>
        <w:t>3233 </w:t>
      </w:r>
      <w:r>
        <w:rPr>
          <w:b/>
          <w:sz w:val="24"/>
        </w:rPr>
        <w:t>bulletin </w:t>
      </w:r>
      <w:r>
        <w:rPr>
          <w:sz w:val="24"/>
        </w:rPr>
        <w:t>nm </w:t>
      </w:r>
      <w:r>
        <w:rPr>
          <w:i/>
          <w:sz w:val="24"/>
        </w:rPr>
        <w:t>bulletin, report</w:t>
      </w:r>
    </w:p>
    <w:p>
      <w:pPr>
        <w:pStyle w:val="ListParagraph"/>
        <w:numPr>
          <w:ilvl w:val="0"/>
          <w:numId w:val="25"/>
        </w:numPr>
        <w:tabs>
          <w:tab w:pos="706" w:val="left" w:leader="none"/>
        </w:tabs>
        <w:spacing w:line="240" w:lineRule="auto" w:before="0" w:after="0"/>
        <w:ind w:left="526" w:right="366" w:firstLine="0"/>
        <w:jc w:val="left"/>
        <w:rPr>
          <w:sz w:val="24"/>
        </w:rPr>
      </w:pPr>
      <w:r>
        <w:rPr>
          <w:sz w:val="24"/>
        </w:rPr>
        <w:t>mais vous avez quand même un bulletin de météo -- but you at least have a weather forecast 64 |</w:t>
      </w:r>
      <w:r>
        <w:rPr>
          <w:spacing w:val="-1"/>
          <w:sz w:val="24"/>
        </w:rPr>
        <w:t> </w:t>
      </w:r>
      <w:r>
        <w:rPr>
          <w:sz w:val="24"/>
        </w:rPr>
        <w:t>467</w:t>
      </w:r>
    </w:p>
    <w:p>
      <w:pPr>
        <w:pStyle w:val="BodyText"/>
        <w:spacing w:before="11"/>
        <w:rPr>
          <w:sz w:val="23"/>
        </w:rPr>
      </w:pPr>
    </w:p>
    <w:p>
      <w:pPr>
        <w:spacing w:before="0"/>
        <w:ind w:left="155" w:right="0" w:firstLine="0"/>
        <w:jc w:val="left"/>
        <w:rPr>
          <w:i/>
          <w:sz w:val="24"/>
        </w:rPr>
      </w:pPr>
      <w:r>
        <w:rPr>
          <w:sz w:val="24"/>
        </w:rPr>
        <w:t>3234 </w:t>
      </w:r>
      <w:r>
        <w:rPr>
          <w:b/>
          <w:sz w:val="24"/>
        </w:rPr>
        <w:t>flotte </w:t>
      </w:r>
      <w:r>
        <w:rPr>
          <w:sz w:val="24"/>
        </w:rPr>
        <w:t>nf </w:t>
      </w:r>
      <w:r>
        <w:rPr>
          <w:i/>
          <w:sz w:val="24"/>
        </w:rPr>
        <w:t>fleet</w:t>
      </w:r>
    </w:p>
    <w:p>
      <w:pPr>
        <w:pStyle w:val="ListParagraph"/>
        <w:numPr>
          <w:ilvl w:val="0"/>
          <w:numId w:val="25"/>
        </w:numPr>
        <w:tabs>
          <w:tab w:pos="706" w:val="left" w:leader="none"/>
        </w:tabs>
        <w:spacing w:line="240" w:lineRule="auto" w:before="0" w:after="0"/>
        <w:ind w:left="526" w:right="3393" w:firstLine="0"/>
        <w:jc w:val="left"/>
        <w:rPr>
          <w:sz w:val="24"/>
        </w:rPr>
      </w:pPr>
      <w:r>
        <w:rPr>
          <w:sz w:val="24"/>
        </w:rPr>
        <w:t>la flotte japonaise a pris la fuite -- the Japanese fleet escaped 77 |</w:t>
      </w:r>
      <w:r>
        <w:rPr>
          <w:spacing w:val="-1"/>
          <w:sz w:val="24"/>
        </w:rPr>
        <w:t> </w:t>
      </w:r>
      <w:r>
        <w:rPr>
          <w:sz w:val="24"/>
        </w:rPr>
        <w:t>267</w:t>
      </w:r>
    </w:p>
    <w:p>
      <w:pPr>
        <w:pStyle w:val="BodyText"/>
      </w:pPr>
    </w:p>
    <w:p>
      <w:pPr>
        <w:spacing w:before="0"/>
        <w:ind w:left="155" w:right="0" w:firstLine="0"/>
        <w:jc w:val="left"/>
        <w:rPr>
          <w:i/>
          <w:sz w:val="24"/>
        </w:rPr>
      </w:pPr>
      <w:r>
        <w:rPr>
          <w:sz w:val="24"/>
        </w:rPr>
        <w:t>3235 </w:t>
      </w:r>
      <w:r>
        <w:rPr>
          <w:b/>
          <w:sz w:val="24"/>
        </w:rPr>
        <w:t>décourager </w:t>
      </w:r>
      <w:r>
        <w:rPr>
          <w:sz w:val="24"/>
        </w:rPr>
        <w:t>v </w:t>
      </w:r>
      <w:r>
        <w:rPr>
          <w:i/>
          <w:sz w:val="24"/>
        </w:rPr>
        <w:t>to discourage, dishearten, lose heart</w:t>
      </w:r>
    </w:p>
    <w:p>
      <w:pPr>
        <w:pStyle w:val="ListParagraph"/>
        <w:numPr>
          <w:ilvl w:val="0"/>
          <w:numId w:val="25"/>
        </w:numPr>
        <w:tabs>
          <w:tab w:pos="706" w:val="left" w:leader="none"/>
        </w:tabs>
        <w:spacing w:line="240" w:lineRule="auto" w:before="0" w:after="0"/>
        <w:ind w:left="526" w:right="1822" w:firstLine="0"/>
        <w:jc w:val="left"/>
        <w:rPr>
          <w:sz w:val="24"/>
        </w:rPr>
      </w:pPr>
      <w:r>
        <w:rPr>
          <w:sz w:val="24"/>
        </w:rPr>
        <w:t>il ne faut surtout pas se décourager -- whatever you do, don't get discouraged 77 |</w:t>
      </w:r>
      <w:r>
        <w:rPr>
          <w:spacing w:val="-1"/>
          <w:sz w:val="24"/>
        </w:rPr>
        <w:t> </w:t>
      </w:r>
      <w:r>
        <w:rPr>
          <w:sz w:val="24"/>
        </w:rPr>
        <w:t>268</w:t>
      </w:r>
    </w:p>
    <w:p>
      <w:pPr>
        <w:pStyle w:val="BodyText"/>
      </w:pPr>
    </w:p>
    <w:p>
      <w:pPr>
        <w:spacing w:before="0"/>
        <w:ind w:left="155" w:right="0" w:firstLine="0"/>
        <w:jc w:val="left"/>
        <w:rPr>
          <w:i/>
          <w:sz w:val="24"/>
        </w:rPr>
      </w:pPr>
      <w:r>
        <w:rPr>
          <w:sz w:val="24"/>
        </w:rPr>
        <w:t>3236 </w:t>
      </w:r>
      <w:r>
        <w:rPr>
          <w:b/>
          <w:sz w:val="24"/>
        </w:rPr>
        <w:t>poussière </w:t>
      </w:r>
      <w:r>
        <w:rPr>
          <w:sz w:val="24"/>
        </w:rPr>
        <w:t>nf </w:t>
      </w:r>
      <w:r>
        <w:rPr>
          <w:i/>
          <w:sz w:val="24"/>
        </w:rPr>
        <w:t>dust</w:t>
      </w:r>
    </w:p>
    <w:p>
      <w:pPr>
        <w:pStyle w:val="ListParagraph"/>
        <w:numPr>
          <w:ilvl w:val="0"/>
          <w:numId w:val="25"/>
        </w:numPr>
        <w:tabs>
          <w:tab w:pos="706" w:val="left" w:leader="none"/>
        </w:tabs>
        <w:spacing w:line="240" w:lineRule="auto" w:before="0" w:after="0"/>
        <w:ind w:left="526" w:right="0" w:firstLine="0"/>
        <w:jc w:val="left"/>
        <w:rPr>
          <w:sz w:val="24"/>
        </w:rPr>
      </w:pPr>
      <w:r>
        <w:rPr>
          <w:sz w:val="24"/>
        </w:rPr>
        <w:t>tu es poussière et tu retourneras en poussière -- dust thou art and unto dust shalt thou</w:t>
      </w:r>
      <w:r>
        <w:rPr>
          <w:spacing w:val="-14"/>
          <w:sz w:val="24"/>
        </w:rPr>
        <w:t> </w:t>
      </w:r>
      <w:r>
        <w:rPr>
          <w:sz w:val="24"/>
        </w:rPr>
        <w:t>return</w:t>
      </w:r>
    </w:p>
    <w:p>
      <w:pPr>
        <w:spacing w:after="0" w:line="240" w:lineRule="auto"/>
        <w:jc w:val="left"/>
        <w:rPr>
          <w:sz w:val="24"/>
        </w:rPr>
        <w:sectPr>
          <w:pgSz w:w="11900" w:h="16840"/>
          <w:pgMar w:top="1340" w:bottom="280" w:left="980" w:right="1000"/>
        </w:sectPr>
      </w:pPr>
    </w:p>
    <w:p>
      <w:pPr>
        <w:pStyle w:val="BodyText"/>
        <w:spacing w:before="74"/>
        <w:ind w:left="525"/>
      </w:pPr>
      <w:r>
        <w:rPr/>
        <w:t>64 | 456+l</w:t>
      </w:r>
    </w:p>
    <w:p>
      <w:pPr>
        <w:pStyle w:val="BodyText"/>
        <w:spacing w:before="11"/>
        <w:rPr>
          <w:sz w:val="23"/>
        </w:rPr>
      </w:pPr>
    </w:p>
    <w:p>
      <w:pPr>
        <w:spacing w:before="0"/>
        <w:ind w:left="155" w:right="0" w:firstLine="0"/>
        <w:jc w:val="left"/>
        <w:rPr>
          <w:i/>
          <w:sz w:val="24"/>
        </w:rPr>
      </w:pPr>
      <w:r>
        <w:rPr>
          <w:sz w:val="24"/>
        </w:rPr>
        <w:t>3237 </w:t>
      </w:r>
      <w:r>
        <w:rPr>
          <w:b/>
          <w:sz w:val="24"/>
        </w:rPr>
        <w:t>fierté </w:t>
      </w:r>
      <w:r>
        <w:rPr>
          <w:sz w:val="24"/>
        </w:rPr>
        <w:t>nf </w:t>
      </w:r>
      <w:r>
        <w:rPr>
          <w:i/>
          <w:sz w:val="24"/>
        </w:rPr>
        <w:t>pride</w:t>
      </w:r>
    </w:p>
    <w:p>
      <w:pPr>
        <w:pStyle w:val="ListParagraph"/>
        <w:numPr>
          <w:ilvl w:val="0"/>
          <w:numId w:val="25"/>
        </w:numPr>
        <w:tabs>
          <w:tab w:pos="706" w:val="left" w:leader="none"/>
        </w:tabs>
        <w:spacing w:line="240" w:lineRule="auto" w:before="0" w:after="0"/>
        <w:ind w:left="526" w:right="2149" w:firstLine="0"/>
        <w:jc w:val="left"/>
        <w:rPr>
          <w:sz w:val="24"/>
        </w:rPr>
      </w:pPr>
      <w:r>
        <w:rPr>
          <w:sz w:val="24"/>
        </w:rPr>
        <w:t>ils ont la fierté d'être des propriétaires -- they have the pride of ownership 70 |</w:t>
      </w:r>
      <w:r>
        <w:rPr>
          <w:spacing w:val="-1"/>
          <w:sz w:val="24"/>
        </w:rPr>
        <w:t> </w:t>
      </w:r>
      <w:r>
        <w:rPr>
          <w:sz w:val="24"/>
        </w:rPr>
        <w:t>370-n</w:t>
      </w:r>
    </w:p>
    <w:p>
      <w:pPr>
        <w:pStyle w:val="BodyText"/>
      </w:pPr>
    </w:p>
    <w:p>
      <w:pPr>
        <w:spacing w:before="0"/>
        <w:ind w:left="155" w:right="0" w:firstLine="0"/>
        <w:jc w:val="left"/>
        <w:rPr>
          <w:i/>
          <w:sz w:val="24"/>
        </w:rPr>
      </w:pPr>
      <w:r>
        <w:rPr>
          <w:sz w:val="24"/>
        </w:rPr>
        <w:t>3238 </w:t>
      </w:r>
      <w:r>
        <w:rPr>
          <w:b/>
          <w:sz w:val="24"/>
        </w:rPr>
        <w:t>épisode </w:t>
      </w:r>
      <w:r>
        <w:rPr>
          <w:sz w:val="24"/>
        </w:rPr>
        <w:t>nm </w:t>
      </w:r>
      <w:r>
        <w:rPr>
          <w:i/>
          <w:sz w:val="24"/>
        </w:rPr>
        <w:t>episode</w:t>
      </w:r>
    </w:p>
    <w:p>
      <w:pPr>
        <w:pStyle w:val="ListParagraph"/>
        <w:numPr>
          <w:ilvl w:val="0"/>
          <w:numId w:val="25"/>
        </w:numPr>
        <w:tabs>
          <w:tab w:pos="706" w:val="left" w:leader="none"/>
        </w:tabs>
        <w:spacing w:line="240" w:lineRule="auto" w:before="0" w:after="0"/>
        <w:ind w:left="156" w:right="436" w:firstLine="370"/>
        <w:jc w:val="left"/>
        <w:rPr>
          <w:sz w:val="24"/>
        </w:rPr>
      </w:pPr>
      <w:r>
        <w:rPr>
          <w:sz w:val="24"/>
        </w:rPr>
        <w:t>cette musique ne ressemblait à aucun épisode de son existence -- this music didn't resemble any episode of his existence</w:t>
      </w:r>
    </w:p>
    <w:p>
      <w:pPr>
        <w:pStyle w:val="BodyText"/>
        <w:ind w:left="525"/>
      </w:pPr>
      <w:r>
        <w:rPr/>
        <w:t>72 | 330</w:t>
      </w:r>
    </w:p>
    <w:p>
      <w:pPr>
        <w:pStyle w:val="BodyText"/>
      </w:pPr>
    </w:p>
    <w:p>
      <w:pPr>
        <w:spacing w:before="0"/>
        <w:ind w:left="155" w:right="0" w:firstLine="0"/>
        <w:jc w:val="left"/>
        <w:rPr>
          <w:i/>
          <w:sz w:val="24"/>
        </w:rPr>
      </w:pPr>
      <w:r>
        <w:rPr>
          <w:sz w:val="24"/>
        </w:rPr>
        <w:t>3239 </w:t>
      </w:r>
      <w:r>
        <w:rPr>
          <w:b/>
          <w:sz w:val="24"/>
        </w:rPr>
        <w:t>détacher </w:t>
      </w:r>
      <w:r>
        <w:rPr>
          <w:sz w:val="24"/>
        </w:rPr>
        <w:t>v </w:t>
      </w:r>
      <w:r>
        <w:rPr>
          <w:i/>
          <w:sz w:val="24"/>
        </w:rPr>
        <w:t>to untie, detach, remove</w:t>
      </w:r>
    </w:p>
    <w:p>
      <w:pPr>
        <w:pStyle w:val="ListParagraph"/>
        <w:numPr>
          <w:ilvl w:val="0"/>
          <w:numId w:val="25"/>
        </w:numPr>
        <w:tabs>
          <w:tab w:pos="706" w:val="left" w:leader="none"/>
        </w:tabs>
        <w:spacing w:line="240" w:lineRule="auto" w:before="0" w:after="0"/>
        <w:ind w:left="526" w:right="3765" w:firstLine="0"/>
        <w:jc w:val="left"/>
        <w:rPr>
          <w:sz w:val="24"/>
        </w:rPr>
      </w:pPr>
      <w:r>
        <w:rPr>
          <w:sz w:val="24"/>
        </w:rPr>
        <w:t>détachez votre roue de secours -- remove your spare tyre 69 |</w:t>
      </w:r>
      <w:r>
        <w:rPr>
          <w:spacing w:val="-1"/>
          <w:sz w:val="24"/>
        </w:rPr>
        <w:t> </w:t>
      </w:r>
      <w:r>
        <w:rPr>
          <w:sz w:val="24"/>
        </w:rPr>
        <w:t>375+l</w:t>
      </w:r>
    </w:p>
    <w:p>
      <w:pPr>
        <w:pStyle w:val="BodyText"/>
      </w:pPr>
    </w:p>
    <w:p>
      <w:pPr>
        <w:spacing w:before="0"/>
        <w:ind w:left="155" w:right="0" w:firstLine="0"/>
        <w:jc w:val="left"/>
        <w:rPr>
          <w:i/>
          <w:sz w:val="24"/>
        </w:rPr>
      </w:pPr>
      <w:r>
        <w:rPr>
          <w:sz w:val="24"/>
        </w:rPr>
        <w:t>3240 </w:t>
      </w:r>
      <w:r>
        <w:rPr>
          <w:b/>
          <w:sz w:val="24"/>
        </w:rPr>
        <w:t>interface </w:t>
      </w:r>
      <w:r>
        <w:rPr>
          <w:sz w:val="24"/>
        </w:rPr>
        <w:t>nf </w:t>
      </w:r>
      <w:r>
        <w:rPr>
          <w:i/>
          <w:sz w:val="24"/>
        </w:rPr>
        <w:t>interface</w:t>
      </w:r>
    </w:p>
    <w:p>
      <w:pPr>
        <w:pStyle w:val="ListParagraph"/>
        <w:numPr>
          <w:ilvl w:val="0"/>
          <w:numId w:val="25"/>
        </w:numPr>
        <w:tabs>
          <w:tab w:pos="706" w:val="left" w:leader="none"/>
        </w:tabs>
        <w:spacing w:line="240" w:lineRule="auto" w:before="1" w:after="0"/>
        <w:ind w:left="156" w:right="212" w:firstLine="370"/>
        <w:jc w:val="left"/>
        <w:rPr>
          <w:sz w:val="24"/>
        </w:rPr>
      </w:pPr>
      <w:r>
        <w:rPr>
          <w:sz w:val="24"/>
        </w:rPr>
        <w:t>trois éléments d'interface sont définis pour le flux d'information -- three interfaces are defined for the information</w:t>
      </w:r>
      <w:r>
        <w:rPr>
          <w:spacing w:val="-1"/>
          <w:sz w:val="24"/>
        </w:rPr>
        <w:t> </w:t>
      </w:r>
      <w:r>
        <w:rPr>
          <w:sz w:val="24"/>
        </w:rPr>
        <w:t>flow</w:t>
      </w:r>
    </w:p>
    <w:p>
      <w:pPr>
        <w:pStyle w:val="BodyText"/>
        <w:ind w:left="525"/>
      </w:pPr>
      <w:r>
        <w:rPr/>
        <w:t>42 | 902-l +n -s</w:t>
      </w:r>
    </w:p>
    <w:p>
      <w:pPr>
        <w:pStyle w:val="BodyText"/>
        <w:spacing w:before="11"/>
        <w:rPr>
          <w:sz w:val="23"/>
        </w:rPr>
      </w:pPr>
    </w:p>
    <w:p>
      <w:pPr>
        <w:spacing w:before="0"/>
        <w:ind w:left="155" w:right="0" w:firstLine="0"/>
        <w:jc w:val="left"/>
        <w:rPr>
          <w:i/>
          <w:sz w:val="24"/>
        </w:rPr>
      </w:pPr>
      <w:r>
        <w:rPr>
          <w:sz w:val="24"/>
        </w:rPr>
        <w:t>3241 </w:t>
      </w:r>
      <w:r>
        <w:rPr>
          <w:b/>
          <w:sz w:val="24"/>
        </w:rPr>
        <w:t>administrateur </w:t>
      </w:r>
      <w:r>
        <w:rPr>
          <w:sz w:val="24"/>
        </w:rPr>
        <w:t>nm </w:t>
      </w:r>
      <w:r>
        <w:rPr>
          <w:i/>
          <w:sz w:val="24"/>
        </w:rPr>
        <w:t>administrator</w:t>
      </w:r>
    </w:p>
    <w:p>
      <w:pPr>
        <w:pStyle w:val="ListParagraph"/>
        <w:numPr>
          <w:ilvl w:val="0"/>
          <w:numId w:val="25"/>
        </w:numPr>
        <w:tabs>
          <w:tab w:pos="706" w:val="left" w:leader="none"/>
        </w:tabs>
        <w:spacing w:line="240" w:lineRule="auto" w:before="0" w:after="0"/>
        <w:ind w:left="526" w:right="395" w:firstLine="0"/>
        <w:jc w:val="left"/>
        <w:rPr>
          <w:sz w:val="24"/>
        </w:rPr>
      </w:pPr>
      <w:r>
        <w:rPr>
          <w:sz w:val="24"/>
        </w:rPr>
        <w:t>voyez comme on est de très bons administrateurs -- see how we're such good administrators 70 |</w:t>
      </w:r>
      <w:r>
        <w:rPr>
          <w:spacing w:val="-1"/>
          <w:sz w:val="24"/>
        </w:rPr>
        <w:t> </w:t>
      </w:r>
      <w:r>
        <w:rPr>
          <w:sz w:val="24"/>
        </w:rPr>
        <w:t>369</w:t>
      </w:r>
    </w:p>
    <w:p>
      <w:pPr>
        <w:pStyle w:val="BodyText"/>
      </w:pPr>
    </w:p>
    <w:p>
      <w:pPr>
        <w:spacing w:before="0"/>
        <w:ind w:left="155" w:right="0" w:firstLine="0"/>
        <w:jc w:val="left"/>
        <w:rPr>
          <w:i/>
          <w:sz w:val="24"/>
        </w:rPr>
      </w:pPr>
      <w:r>
        <w:rPr>
          <w:sz w:val="24"/>
        </w:rPr>
        <w:t>3242 </w:t>
      </w:r>
      <w:r>
        <w:rPr>
          <w:b/>
          <w:sz w:val="24"/>
        </w:rPr>
        <w:t>doucement </w:t>
      </w:r>
      <w:r>
        <w:rPr>
          <w:sz w:val="24"/>
        </w:rPr>
        <w:t>adv </w:t>
      </w:r>
      <w:r>
        <w:rPr>
          <w:i/>
          <w:sz w:val="24"/>
        </w:rPr>
        <w:t>gently, softly</w:t>
      </w:r>
    </w:p>
    <w:p>
      <w:pPr>
        <w:pStyle w:val="ListParagraph"/>
        <w:numPr>
          <w:ilvl w:val="0"/>
          <w:numId w:val="25"/>
        </w:numPr>
        <w:tabs>
          <w:tab w:pos="706" w:val="left" w:leader="none"/>
        </w:tabs>
        <w:spacing w:line="240" w:lineRule="auto" w:before="0" w:after="0"/>
        <w:ind w:left="526" w:right="2391" w:firstLine="0"/>
        <w:jc w:val="left"/>
        <w:rPr>
          <w:sz w:val="24"/>
        </w:rPr>
      </w:pPr>
      <w:r>
        <w:rPr>
          <w:sz w:val="24"/>
        </w:rPr>
        <w:t>il a refermé la porte tout doucement -- he closed the door very gingerly 55 | 615+l</w:t>
      </w:r>
      <w:r>
        <w:rPr>
          <w:spacing w:val="-2"/>
          <w:sz w:val="24"/>
        </w:rPr>
        <w:t> </w:t>
      </w:r>
      <w:r>
        <w:rPr>
          <w:sz w:val="24"/>
        </w:rPr>
        <w:t>-n</w:t>
      </w:r>
    </w:p>
    <w:p>
      <w:pPr>
        <w:pStyle w:val="BodyText"/>
      </w:pPr>
    </w:p>
    <w:p>
      <w:pPr>
        <w:spacing w:before="0"/>
        <w:ind w:left="155" w:right="0" w:firstLine="0"/>
        <w:jc w:val="left"/>
        <w:rPr>
          <w:i/>
          <w:sz w:val="24"/>
        </w:rPr>
      </w:pPr>
      <w:r>
        <w:rPr>
          <w:sz w:val="24"/>
        </w:rPr>
        <w:t>3243 </w:t>
      </w:r>
      <w:r>
        <w:rPr>
          <w:b/>
          <w:sz w:val="24"/>
        </w:rPr>
        <w:t>quoique </w:t>
      </w:r>
      <w:r>
        <w:rPr>
          <w:sz w:val="24"/>
        </w:rPr>
        <w:t>conj </w:t>
      </w:r>
      <w:r>
        <w:rPr>
          <w:i/>
          <w:sz w:val="24"/>
        </w:rPr>
        <w:t>although, though</w:t>
      </w:r>
    </w:p>
    <w:p>
      <w:pPr>
        <w:pStyle w:val="ListParagraph"/>
        <w:numPr>
          <w:ilvl w:val="0"/>
          <w:numId w:val="25"/>
        </w:numPr>
        <w:tabs>
          <w:tab w:pos="706" w:val="left" w:leader="none"/>
        </w:tabs>
        <w:spacing w:line="240" w:lineRule="auto" w:before="0" w:after="0"/>
        <w:ind w:left="526" w:right="497" w:firstLine="0"/>
        <w:jc w:val="left"/>
        <w:rPr>
          <w:sz w:val="24"/>
        </w:rPr>
      </w:pPr>
      <w:r>
        <w:rPr>
          <w:sz w:val="24"/>
        </w:rPr>
        <w:t>je n'écrirai plus, quoique j'en souffre -- I don't write any more, though I suffer because of</w:t>
      </w:r>
      <w:r>
        <w:rPr>
          <w:spacing w:val="-27"/>
          <w:sz w:val="24"/>
        </w:rPr>
        <w:t> </w:t>
      </w:r>
      <w:r>
        <w:rPr>
          <w:sz w:val="24"/>
        </w:rPr>
        <w:t>it 67 |</w:t>
      </w:r>
      <w:r>
        <w:rPr>
          <w:spacing w:val="-1"/>
          <w:sz w:val="24"/>
        </w:rPr>
        <w:t> </w:t>
      </w:r>
      <w:r>
        <w:rPr>
          <w:sz w:val="24"/>
        </w:rPr>
        <w:t>412+l</w:t>
      </w:r>
    </w:p>
    <w:p>
      <w:pPr>
        <w:pStyle w:val="BodyText"/>
        <w:rPr>
          <w:sz w:val="26"/>
        </w:rPr>
      </w:pPr>
    </w:p>
    <w:p>
      <w:pPr>
        <w:pStyle w:val="BodyText"/>
        <w:rPr>
          <w:sz w:val="22"/>
        </w:rPr>
      </w:pPr>
    </w:p>
    <w:p>
      <w:pPr>
        <w:pStyle w:val="BodyText"/>
        <w:ind w:left="216"/>
      </w:pPr>
      <w:r>
        <w:rPr/>
        <w:t>Page 134</w:t>
      </w:r>
    </w:p>
    <w:p>
      <w:pPr>
        <w:spacing w:before="0"/>
        <w:ind w:left="155" w:right="0" w:firstLine="0"/>
        <w:jc w:val="left"/>
        <w:rPr>
          <w:i/>
          <w:sz w:val="24"/>
        </w:rPr>
      </w:pPr>
      <w:r>
        <w:rPr>
          <w:sz w:val="24"/>
        </w:rPr>
        <w:t>3244 </w:t>
      </w:r>
      <w:r>
        <w:rPr>
          <w:b/>
          <w:sz w:val="24"/>
        </w:rPr>
        <w:t>projection </w:t>
      </w:r>
      <w:r>
        <w:rPr>
          <w:sz w:val="24"/>
        </w:rPr>
        <w:t>nf </w:t>
      </w:r>
      <w:r>
        <w:rPr>
          <w:i/>
          <w:sz w:val="24"/>
        </w:rPr>
        <w:t>projection, ejection, discharge</w:t>
      </w:r>
    </w:p>
    <w:p>
      <w:pPr>
        <w:pStyle w:val="ListParagraph"/>
        <w:numPr>
          <w:ilvl w:val="0"/>
          <w:numId w:val="25"/>
        </w:numPr>
        <w:tabs>
          <w:tab w:pos="706" w:val="left" w:leader="none"/>
        </w:tabs>
        <w:spacing w:line="240" w:lineRule="auto" w:before="0" w:after="0"/>
        <w:ind w:left="526" w:right="2079" w:firstLine="0"/>
        <w:jc w:val="left"/>
        <w:rPr>
          <w:sz w:val="24"/>
        </w:rPr>
      </w:pPr>
      <w:r>
        <w:rPr>
          <w:sz w:val="24"/>
        </w:rPr>
        <w:t>il y avait des projections sur un écran -- there were projections on a screen 77 |</w:t>
      </w:r>
      <w:r>
        <w:rPr>
          <w:spacing w:val="-1"/>
          <w:sz w:val="24"/>
        </w:rPr>
        <w:t> </w:t>
      </w:r>
      <w:r>
        <w:rPr>
          <w:sz w:val="24"/>
        </w:rPr>
        <w:t>261</w:t>
      </w:r>
    </w:p>
    <w:p>
      <w:pPr>
        <w:pStyle w:val="BodyText"/>
      </w:pPr>
    </w:p>
    <w:p>
      <w:pPr>
        <w:spacing w:before="1"/>
        <w:ind w:left="155" w:right="0" w:firstLine="0"/>
        <w:jc w:val="left"/>
        <w:rPr>
          <w:i/>
          <w:sz w:val="24"/>
        </w:rPr>
      </w:pPr>
      <w:r>
        <w:rPr>
          <w:sz w:val="24"/>
        </w:rPr>
        <w:t>3245 </w:t>
      </w:r>
      <w:r>
        <w:rPr>
          <w:b/>
          <w:sz w:val="24"/>
        </w:rPr>
        <w:t>treize </w:t>
      </w:r>
      <w:r>
        <w:rPr>
          <w:sz w:val="24"/>
        </w:rPr>
        <w:t>det,nmi </w:t>
      </w:r>
      <w:r>
        <w:rPr>
          <w:i/>
          <w:sz w:val="24"/>
        </w:rPr>
        <w:t>thirteen</w:t>
      </w:r>
    </w:p>
    <w:p>
      <w:pPr>
        <w:pStyle w:val="ListParagraph"/>
        <w:numPr>
          <w:ilvl w:val="0"/>
          <w:numId w:val="25"/>
        </w:numPr>
        <w:tabs>
          <w:tab w:pos="706" w:val="left" w:leader="none"/>
        </w:tabs>
        <w:spacing w:line="240" w:lineRule="auto" w:before="0" w:after="0"/>
        <w:ind w:left="156" w:right="212" w:firstLine="370"/>
        <w:jc w:val="left"/>
        <w:rPr>
          <w:sz w:val="24"/>
        </w:rPr>
      </w:pPr>
      <w:r>
        <w:rPr>
          <w:sz w:val="24"/>
        </w:rPr>
        <w:t>onze cafards ... douze cafards ... treize cafards -- eleven cockroaches ... twelve cockroaches ... thirteen</w:t>
      </w:r>
      <w:r>
        <w:rPr>
          <w:spacing w:val="-1"/>
          <w:sz w:val="24"/>
        </w:rPr>
        <w:t> </w:t>
      </w:r>
      <w:r>
        <w:rPr>
          <w:sz w:val="24"/>
        </w:rPr>
        <w:t>cockroaches</w:t>
      </w:r>
    </w:p>
    <w:p>
      <w:pPr>
        <w:pStyle w:val="BodyText"/>
        <w:ind w:left="525"/>
      </w:pPr>
      <w:r>
        <w:rPr/>
        <w:t>63 | 478</w:t>
      </w:r>
    </w:p>
    <w:p>
      <w:pPr>
        <w:pStyle w:val="BodyText"/>
        <w:spacing w:before="11"/>
        <w:rPr>
          <w:sz w:val="23"/>
        </w:rPr>
      </w:pPr>
    </w:p>
    <w:p>
      <w:pPr>
        <w:spacing w:before="0"/>
        <w:ind w:left="155" w:right="0" w:firstLine="0"/>
        <w:jc w:val="left"/>
        <w:rPr>
          <w:i/>
          <w:sz w:val="24"/>
        </w:rPr>
      </w:pPr>
      <w:r>
        <w:rPr>
          <w:sz w:val="24"/>
        </w:rPr>
        <w:t>3246 </w:t>
      </w:r>
      <w:r>
        <w:rPr>
          <w:b/>
          <w:sz w:val="24"/>
        </w:rPr>
        <w:t>antenne </w:t>
      </w:r>
      <w:r>
        <w:rPr>
          <w:sz w:val="24"/>
        </w:rPr>
        <w:t>nf </w:t>
      </w:r>
      <w:r>
        <w:rPr>
          <w:i/>
          <w:sz w:val="24"/>
        </w:rPr>
        <w:t>antenna</w:t>
      </w:r>
    </w:p>
    <w:p>
      <w:pPr>
        <w:pStyle w:val="ListParagraph"/>
        <w:numPr>
          <w:ilvl w:val="0"/>
          <w:numId w:val="25"/>
        </w:numPr>
        <w:tabs>
          <w:tab w:pos="706" w:val="left" w:leader="none"/>
        </w:tabs>
        <w:spacing w:line="240" w:lineRule="auto" w:before="0" w:after="0"/>
        <w:ind w:left="526" w:right="3152" w:firstLine="0"/>
        <w:jc w:val="left"/>
        <w:rPr>
          <w:sz w:val="24"/>
        </w:rPr>
      </w:pPr>
      <w:r>
        <w:rPr>
          <w:sz w:val="24"/>
        </w:rPr>
        <w:t>il y a une antenne sur le toit? -- is there an antenna on the roof? 61 |</w:t>
      </w:r>
      <w:r>
        <w:rPr>
          <w:spacing w:val="-1"/>
          <w:sz w:val="24"/>
        </w:rPr>
        <w:t> </w:t>
      </w:r>
      <w:r>
        <w:rPr>
          <w:sz w:val="24"/>
        </w:rPr>
        <w:t>507-l</w:t>
      </w:r>
    </w:p>
    <w:p>
      <w:pPr>
        <w:pStyle w:val="BodyText"/>
      </w:pPr>
    </w:p>
    <w:p>
      <w:pPr>
        <w:spacing w:before="0"/>
        <w:ind w:left="155" w:right="0" w:firstLine="0"/>
        <w:jc w:val="left"/>
        <w:rPr>
          <w:i/>
          <w:sz w:val="24"/>
        </w:rPr>
      </w:pPr>
      <w:r>
        <w:rPr>
          <w:sz w:val="24"/>
        </w:rPr>
        <w:t>3247 </w:t>
      </w:r>
      <w:r>
        <w:rPr>
          <w:b/>
          <w:sz w:val="24"/>
        </w:rPr>
        <w:t>tarif </w:t>
      </w:r>
      <w:r>
        <w:rPr>
          <w:sz w:val="24"/>
        </w:rPr>
        <w:t>nm </w:t>
      </w:r>
      <w:r>
        <w:rPr>
          <w:i/>
          <w:sz w:val="24"/>
        </w:rPr>
        <w:t>price, rate, fare, tariff</w:t>
      </w:r>
    </w:p>
    <w:p>
      <w:pPr>
        <w:pStyle w:val="ListParagraph"/>
        <w:numPr>
          <w:ilvl w:val="0"/>
          <w:numId w:val="25"/>
        </w:numPr>
        <w:tabs>
          <w:tab w:pos="706" w:val="left" w:leader="none"/>
        </w:tabs>
        <w:spacing w:line="240" w:lineRule="auto" w:before="0" w:after="0"/>
        <w:ind w:left="526" w:right="257" w:firstLine="0"/>
        <w:jc w:val="left"/>
        <w:rPr>
          <w:sz w:val="24"/>
        </w:rPr>
      </w:pPr>
      <w:r>
        <w:rPr>
          <w:sz w:val="24"/>
        </w:rPr>
        <w:t>le contenu du message dépendra du tarif -- the content of the message will depend on the rate 68 |</w:t>
      </w:r>
      <w:r>
        <w:rPr>
          <w:spacing w:val="-1"/>
          <w:sz w:val="24"/>
        </w:rPr>
        <w:t> </w:t>
      </w:r>
      <w:r>
        <w:rPr>
          <w:sz w:val="24"/>
        </w:rPr>
        <w:t>398</w:t>
      </w:r>
    </w:p>
    <w:p>
      <w:pPr>
        <w:pStyle w:val="BodyText"/>
      </w:pPr>
    </w:p>
    <w:p>
      <w:pPr>
        <w:spacing w:before="0"/>
        <w:ind w:left="155" w:right="0" w:firstLine="0"/>
        <w:jc w:val="left"/>
        <w:rPr>
          <w:i/>
          <w:sz w:val="24"/>
        </w:rPr>
      </w:pPr>
      <w:r>
        <w:rPr>
          <w:sz w:val="24"/>
        </w:rPr>
        <w:t>3248 </w:t>
      </w:r>
      <w:r>
        <w:rPr>
          <w:b/>
          <w:sz w:val="24"/>
        </w:rPr>
        <w:t>remplacement </w:t>
      </w:r>
      <w:r>
        <w:rPr>
          <w:sz w:val="24"/>
        </w:rPr>
        <w:t>nm </w:t>
      </w:r>
      <w:r>
        <w:rPr>
          <w:i/>
          <w:sz w:val="24"/>
        </w:rPr>
        <w:t>replacement, standing in</w:t>
      </w:r>
    </w:p>
    <w:p>
      <w:pPr>
        <w:spacing w:after="0"/>
        <w:jc w:val="left"/>
        <w:rPr>
          <w:sz w:val="24"/>
        </w:rPr>
        <w:sectPr>
          <w:pgSz w:w="11900" w:h="16840"/>
          <w:pgMar w:top="1060" w:bottom="280" w:left="980" w:right="1000"/>
        </w:sectPr>
      </w:pPr>
    </w:p>
    <w:p>
      <w:pPr>
        <w:pStyle w:val="ListParagraph"/>
        <w:numPr>
          <w:ilvl w:val="0"/>
          <w:numId w:val="25"/>
        </w:numPr>
        <w:tabs>
          <w:tab w:pos="706" w:val="left" w:leader="none"/>
        </w:tabs>
        <w:spacing w:line="240" w:lineRule="auto" w:before="74" w:after="0"/>
        <w:ind w:left="156" w:right="188" w:firstLine="370"/>
        <w:jc w:val="left"/>
        <w:rPr>
          <w:sz w:val="24"/>
        </w:rPr>
      </w:pPr>
      <w:r>
        <w:rPr>
          <w:sz w:val="24"/>
        </w:rPr>
        <w:t>il vous en donne une nouvelle en remplacement de votre carte perdue -- he's giving you a new replacement for your lost</w:t>
      </w:r>
      <w:r>
        <w:rPr>
          <w:spacing w:val="-3"/>
          <w:sz w:val="24"/>
        </w:rPr>
        <w:t> </w:t>
      </w:r>
      <w:r>
        <w:rPr>
          <w:sz w:val="24"/>
        </w:rPr>
        <w:t>card</w:t>
      </w:r>
    </w:p>
    <w:p>
      <w:pPr>
        <w:pStyle w:val="BodyText"/>
        <w:ind w:left="525"/>
      </w:pPr>
      <w:r>
        <w:rPr/>
        <w:t>69 | 380</w:t>
      </w:r>
    </w:p>
    <w:p>
      <w:pPr>
        <w:pStyle w:val="BodyText"/>
      </w:pPr>
    </w:p>
    <w:p>
      <w:pPr>
        <w:spacing w:before="0"/>
        <w:ind w:left="155" w:right="0" w:firstLine="0"/>
        <w:jc w:val="left"/>
        <w:rPr>
          <w:i/>
          <w:sz w:val="24"/>
        </w:rPr>
      </w:pPr>
      <w:r>
        <w:rPr>
          <w:sz w:val="24"/>
        </w:rPr>
        <w:t>3249 </w:t>
      </w:r>
      <w:r>
        <w:rPr>
          <w:b/>
          <w:sz w:val="24"/>
        </w:rPr>
        <w:t>devise </w:t>
      </w:r>
      <w:r>
        <w:rPr>
          <w:sz w:val="24"/>
        </w:rPr>
        <w:t>nf </w:t>
      </w:r>
      <w:r>
        <w:rPr>
          <w:i/>
          <w:sz w:val="24"/>
        </w:rPr>
        <w:t>currency, motto, slogan</w:t>
      </w:r>
    </w:p>
    <w:p>
      <w:pPr>
        <w:pStyle w:val="ListParagraph"/>
        <w:numPr>
          <w:ilvl w:val="0"/>
          <w:numId w:val="25"/>
        </w:numPr>
        <w:tabs>
          <w:tab w:pos="706" w:val="left" w:leader="none"/>
        </w:tabs>
        <w:spacing w:line="240" w:lineRule="auto" w:before="0" w:after="0"/>
        <w:ind w:left="156" w:right="259" w:firstLine="370"/>
        <w:jc w:val="left"/>
        <w:rPr>
          <w:sz w:val="24"/>
        </w:rPr>
      </w:pPr>
      <w:r>
        <w:rPr>
          <w:sz w:val="24"/>
        </w:rPr>
        <w:t>le dollar progressait également face aux autres devises -- the dollar also gained over the other currencies</w:t>
      </w:r>
    </w:p>
    <w:p>
      <w:pPr>
        <w:pStyle w:val="BodyText"/>
        <w:ind w:left="525"/>
      </w:pPr>
      <w:r>
        <w:rPr/>
        <w:t>70 | 364-s</w:t>
      </w:r>
    </w:p>
    <w:p>
      <w:pPr>
        <w:pStyle w:val="BodyText"/>
      </w:pPr>
    </w:p>
    <w:p>
      <w:pPr>
        <w:spacing w:before="0"/>
        <w:ind w:left="155" w:right="0" w:firstLine="0"/>
        <w:jc w:val="left"/>
        <w:rPr>
          <w:i/>
          <w:sz w:val="24"/>
        </w:rPr>
      </w:pPr>
      <w:r>
        <w:rPr>
          <w:sz w:val="24"/>
        </w:rPr>
        <w:t>3250 </w:t>
      </w:r>
      <w:r>
        <w:rPr>
          <w:b/>
          <w:sz w:val="24"/>
        </w:rPr>
        <w:t>optimisme </w:t>
      </w:r>
      <w:r>
        <w:rPr>
          <w:sz w:val="24"/>
        </w:rPr>
        <w:t>nm </w:t>
      </w:r>
      <w:r>
        <w:rPr>
          <w:i/>
          <w:sz w:val="24"/>
        </w:rPr>
        <w:t>optimism</w:t>
      </w:r>
    </w:p>
    <w:p>
      <w:pPr>
        <w:pStyle w:val="ListParagraph"/>
        <w:numPr>
          <w:ilvl w:val="0"/>
          <w:numId w:val="25"/>
        </w:numPr>
        <w:tabs>
          <w:tab w:pos="706" w:val="left" w:leader="none"/>
        </w:tabs>
        <w:spacing w:line="240" w:lineRule="auto" w:before="0" w:after="0"/>
        <w:ind w:left="526" w:right="801" w:firstLine="0"/>
        <w:jc w:val="left"/>
        <w:rPr>
          <w:sz w:val="24"/>
        </w:rPr>
      </w:pPr>
      <w:r>
        <w:rPr>
          <w:sz w:val="24"/>
        </w:rPr>
        <w:t>selon moi, son optimisme ne se justifie pas -- in my opinion, his optimism isn't justified 78 |</w:t>
      </w:r>
      <w:r>
        <w:rPr>
          <w:spacing w:val="-1"/>
          <w:sz w:val="24"/>
        </w:rPr>
        <w:t> </w:t>
      </w:r>
      <w:r>
        <w:rPr>
          <w:sz w:val="24"/>
        </w:rPr>
        <w:t>253</w:t>
      </w:r>
    </w:p>
    <w:p>
      <w:pPr>
        <w:pStyle w:val="BodyText"/>
      </w:pPr>
    </w:p>
    <w:p>
      <w:pPr>
        <w:spacing w:before="0"/>
        <w:ind w:left="155" w:right="0" w:firstLine="0"/>
        <w:jc w:val="left"/>
        <w:rPr>
          <w:i/>
          <w:sz w:val="24"/>
        </w:rPr>
      </w:pPr>
      <w:r>
        <w:rPr>
          <w:sz w:val="24"/>
        </w:rPr>
        <w:t>3251 </w:t>
      </w:r>
      <w:r>
        <w:rPr>
          <w:b/>
          <w:sz w:val="24"/>
        </w:rPr>
        <w:t>chanteur </w:t>
      </w:r>
      <w:r>
        <w:rPr>
          <w:sz w:val="24"/>
        </w:rPr>
        <w:t>nadj </w:t>
      </w:r>
      <w:r>
        <w:rPr>
          <w:i/>
          <w:sz w:val="24"/>
        </w:rPr>
        <w:t>singer</w:t>
      </w:r>
    </w:p>
    <w:p>
      <w:pPr>
        <w:pStyle w:val="ListParagraph"/>
        <w:numPr>
          <w:ilvl w:val="0"/>
          <w:numId w:val="25"/>
        </w:numPr>
        <w:tabs>
          <w:tab w:pos="706" w:val="left" w:leader="none"/>
        </w:tabs>
        <w:spacing w:line="240" w:lineRule="auto" w:before="0" w:after="0"/>
        <w:ind w:left="526" w:right="1086" w:firstLine="0"/>
        <w:jc w:val="left"/>
        <w:rPr>
          <w:sz w:val="24"/>
        </w:rPr>
      </w:pPr>
      <w:r>
        <w:rPr>
          <w:sz w:val="24"/>
        </w:rPr>
        <w:t>elle réalisait son rêve. elle était chanteuse -- she fulfilled her dream. she was a singer 66 |</w:t>
      </w:r>
      <w:r>
        <w:rPr>
          <w:spacing w:val="-1"/>
          <w:sz w:val="24"/>
        </w:rPr>
        <w:t> </w:t>
      </w:r>
      <w:r>
        <w:rPr>
          <w:sz w:val="24"/>
        </w:rPr>
        <w:t>420</w:t>
      </w:r>
    </w:p>
    <w:p>
      <w:pPr>
        <w:pStyle w:val="BodyText"/>
      </w:pPr>
    </w:p>
    <w:p>
      <w:pPr>
        <w:spacing w:before="0"/>
        <w:ind w:left="155" w:right="0" w:firstLine="0"/>
        <w:jc w:val="left"/>
        <w:rPr>
          <w:i/>
          <w:sz w:val="24"/>
        </w:rPr>
      </w:pPr>
      <w:r>
        <w:rPr>
          <w:sz w:val="24"/>
        </w:rPr>
        <w:t>3252 </w:t>
      </w:r>
      <w:r>
        <w:rPr>
          <w:b/>
          <w:sz w:val="24"/>
        </w:rPr>
        <w:t>décret </w:t>
      </w:r>
      <w:r>
        <w:rPr>
          <w:sz w:val="24"/>
        </w:rPr>
        <w:t>nm </w:t>
      </w:r>
      <w:r>
        <w:rPr>
          <w:i/>
          <w:sz w:val="24"/>
        </w:rPr>
        <w:t>decree</w:t>
      </w:r>
    </w:p>
    <w:p>
      <w:pPr>
        <w:pStyle w:val="ListParagraph"/>
        <w:numPr>
          <w:ilvl w:val="0"/>
          <w:numId w:val="25"/>
        </w:numPr>
        <w:tabs>
          <w:tab w:pos="706" w:val="left" w:leader="none"/>
        </w:tabs>
        <w:spacing w:line="240" w:lineRule="auto" w:before="0" w:after="0"/>
        <w:ind w:left="526" w:right="3364" w:firstLine="0"/>
        <w:jc w:val="left"/>
        <w:rPr>
          <w:sz w:val="24"/>
        </w:rPr>
      </w:pPr>
      <w:r>
        <w:rPr>
          <w:sz w:val="24"/>
        </w:rPr>
        <w:t>le président a signé un décret -- the president signed a decree 68 |</w:t>
      </w:r>
      <w:r>
        <w:rPr>
          <w:spacing w:val="-1"/>
          <w:sz w:val="24"/>
        </w:rPr>
        <w:t> </w:t>
      </w:r>
      <w:r>
        <w:rPr>
          <w:sz w:val="24"/>
        </w:rPr>
        <w:t>385</w:t>
      </w:r>
    </w:p>
    <w:p>
      <w:pPr>
        <w:pStyle w:val="BodyText"/>
      </w:pPr>
    </w:p>
    <w:p>
      <w:pPr>
        <w:spacing w:before="0"/>
        <w:ind w:left="155" w:right="0" w:firstLine="0"/>
        <w:jc w:val="left"/>
        <w:rPr>
          <w:i/>
          <w:sz w:val="24"/>
        </w:rPr>
      </w:pPr>
      <w:r>
        <w:rPr>
          <w:sz w:val="24"/>
        </w:rPr>
        <w:t>3253 </w:t>
      </w:r>
      <w:r>
        <w:rPr>
          <w:b/>
          <w:sz w:val="24"/>
        </w:rPr>
        <w:t>écrit </w:t>
      </w:r>
      <w:r>
        <w:rPr>
          <w:sz w:val="24"/>
        </w:rPr>
        <w:t>nadj </w:t>
      </w:r>
      <w:r>
        <w:rPr>
          <w:i/>
          <w:sz w:val="24"/>
        </w:rPr>
        <w:t>writing</w:t>
      </w:r>
    </w:p>
    <w:p>
      <w:pPr>
        <w:pStyle w:val="ListParagraph"/>
        <w:numPr>
          <w:ilvl w:val="0"/>
          <w:numId w:val="25"/>
        </w:numPr>
        <w:tabs>
          <w:tab w:pos="706" w:val="left" w:leader="none"/>
        </w:tabs>
        <w:spacing w:line="240" w:lineRule="auto" w:before="0" w:after="0"/>
        <w:ind w:left="526" w:right="2051" w:firstLine="0"/>
        <w:jc w:val="left"/>
        <w:rPr>
          <w:sz w:val="24"/>
        </w:rPr>
      </w:pPr>
      <w:r>
        <w:rPr>
          <w:sz w:val="24"/>
        </w:rPr>
        <w:t>hélas, tous ses écrits sont perdus! -- alas, all of his writings have been lost! 64 |</w:t>
      </w:r>
      <w:r>
        <w:rPr>
          <w:spacing w:val="-1"/>
          <w:sz w:val="24"/>
        </w:rPr>
        <w:t> </w:t>
      </w:r>
      <w:r>
        <w:rPr>
          <w:sz w:val="24"/>
        </w:rPr>
        <w:t>459</w:t>
      </w:r>
    </w:p>
    <w:p>
      <w:pPr>
        <w:pStyle w:val="BodyText"/>
      </w:pPr>
    </w:p>
    <w:p>
      <w:pPr>
        <w:spacing w:before="0"/>
        <w:ind w:left="155" w:right="0" w:firstLine="0"/>
        <w:jc w:val="left"/>
        <w:rPr>
          <w:i/>
          <w:sz w:val="24"/>
        </w:rPr>
      </w:pPr>
      <w:r>
        <w:rPr>
          <w:sz w:val="24"/>
        </w:rPr>
        <w:t>3254 </w:t>
      </w:r>
      <w:r>
        <w:rPr>
          <w:b/>
          <w:sz w:val="24"/>
        </w:rPr>
        <w:t>suggestion </w:t>
      </w:r>
      <w:r>
        <w:rPr>
          <w:sz w:val="24"/>
        </w:rPr>
        <w:t>nf </w:t>
      </w:r>
      <w:r>
        <w:rPr>
          <w:i/>
          <w:sz w:val="24"/>
        </w:rPr>
        <w:t>suggestion</w:t>
      </w:r>
    </w:p>
    <w:p>
      <w:pPr>
        <w:pStyle w:val="ListParagraph"/>
        <w:numPr>
          <w:ilvl w:val="0"/>
          <w:numId w:val="25"/>
        </w:numPr>
        <w:tabs>
          <w:tab w:pos="706" w:val="left" w:leader="none"/>
        </w:tabs>
        <w:spacing w:line="240" w:lineRule="auto" w:before="0" w:after="0"/>
        <w:ind w:left="526" w:right="1853" w:firstLine="0"/>
        <w:jc w:val="left"/>
        <w:rPr>
          <w:sz w:val="24"/>
        </w:rPr>
      </w:pPr>
      <w:r>
        <w:rPr>
          <w:sz w:val="24"/>
        </w:rPr>
        <w:t>cette suggestion enchanta le directeur -- this suggestion charmed the director 70 |</w:t>
      </w:r>
      <w:r>
        <w:rPr>
          <w:spacing w:val="-1"/>
          <w:sz w:val="24"/>
        </w:rPr>
        <w:t> </w:t>
      </w:r>
      <w:r>
        <w:rPr>
          <w:sz w:val="24"/>
        </w:rPr>
        <w:t>354+s</w:t>
      </w:r>
    </w:p>
    <w:p>
      <w:pPr>
        <w:pStyle w:val="BodyText"/>
      </w:pPr>
    </w:p>
    <w:p>
      <w:pPr>
        <w:spacing w:before="0"/>
        <w:ind w:left="155" w:right="0" w:firstLine="0"/>
        <w:jc w:val="left"/>
        <w:rPr>
          <w:i/>
          <w:sz w:val="24"/>
        </w:rPr>
      </w:pPr>
      <w:r>
        <w:rPr>
          <w:sz w:val="24"/>
        </w:rPr>
        <w:t>3255 </w:t>
      </w:r>
      <w:r>
        <w:rPr>
          <w:b/>
          <w:sz w:val="24"/>
        </w:rPr>
        <w:t>queue </w:t>
      </w:r>
      <w:r>
        <w:rPr>
          <w:sz w:val="24"/>
        </w:rPr>
        <w:t>nf </w:t>
      </w:r>
      <w:r>
        <w:rPr>
          <w:i/>
          <w:sz w:val="24"/>
        </w:rPr>
        <w:t>tail, handle, stalk, stem, rear</w:t>
      </w:r>
    </w:p>
    <w:p>
      <w:pPr>
        <w:pStyle w:val="ListParagraph"/>
        <w:numPr>
          <w:ilvl w:val="0"/>
          <w:numId w:val="25"/>
        </w:numPr>
        <w:tabs>
          <w:tab w:pos="706" w:val="left" w:leader="none"/>
        </w:tabs>
        <w:spacing w:line="240" w:lineRule="auto" w:before="0" w:after="0"/>
        <w:ind w:left="526" w:right="3415" w:firstLine="0"/>
        <w:jc w:val="left"/>
        <w:rPr>
          <w:sz w:val="24"/>
        </w:rPr>
      </w:pPr>
      <w:r>
        <w:rPr>
          <w:sz w:val="24"/>
        </w:rPr>
        <w:t>faites la queue et ne poussez pas -- get in line and don't push 69 |</w:t>
      </w:r>
      <w:r>
        <w:rPr>
          <w:spacing w:val="-1"/>
          <w:sz w:val="24"/>
        </w:rPr>
        <w:t> </w:t>
      </w:r>
      <w:r>
        <w:rPr>
          <w:sz w:val="24"/>
        </w:rPr>
        <w:t>375</w:t>
      </w:r>
    </w:p>
    <w:p>
      <w:pPr>
        <w:pStyle w:val="BodyText"/>
      </w:pPr>
    </w:p>
    <w:p>
      <w:pPr>
        <w:spacing w:before="0"/>
        <w:ind w:left="155" w:right="0" w:firstLine="0"/>
        <w:jc w:val="left"/>
        <w:rPr>
          <w:i/>
          <w:sz w:val="24"/>
        </w:rPr>
      </w:pPr>
      <w:r>
        <w:rPr>
          <w:sz w:val="24"/>
        </w:rPr>
        <w:t>3256 </w:t>
      </w:r>
      <w:r>
        <w:rPr>
          <w:b/>
          <w:sz w:val="24"/>
        </w:rPr>
        <w:t>durement </w:t>
      </w:r>
      <w:r>
        <w:rPr>
          <w:sz w:val="24"/>
        </w:rPr>
        <w:t>adv </w:t>
      </w:r>
      <w:r>
        <w:rPr>
          <w:i/>
          <w:sz w:val="24"/>
        </w:rPr>
        <w:t>harshly, severely</w:t>
      </w:r>
    </w:p>
    <w:p>
      <w:pPr>
        <w:pStyle w:val="ListParagraph"/>
        <w:numPr>
          <w:ilvl w:val="0"/>
          <w:numId w:val="25"/>
        </w:numPr>
        <w:tabs>
          <w:tab w:pos="706" w:val="left" w:leader="none"/>
        </w:tabs>
        <w:spacing w:line="240" w:lineRule="auto" w:before="0" w:after="0"/>
        <w:ind w:left="156" w:right="492" w:firstLine="370"/>
        <w:jc w:val="left"/>
        <w:rPr>
          <w:sz w:val="24"/>
        </w:rPr>
      </w:pPr>
      <w:r>
        <w:rPr>
          <w:sz w:val="24"/>
        </w:rPr>
        <w:t>nous avons assez durement vécu, en tant que nation -- we have lived quite a harsh life, as a nation</w:t>
      </w:r>
    </w:p>
    <w:p>
      <w:pPr>
        <w:pStyle w:val="BodyText"/>
        <w:ind w:left="525"/>
      </w:pPr>
      <w:r>
        <w:rPr/>
        <w:t>78 | 248</w:t>
      </w:r>
    </w:p>
    <w:p>
      <w:pPr>
        <w:pStyle w:val="BodyText"/>
      </w:pPr>
    </w:p>
    <w:p>
      <w:pPr>
        <w:spacing w:before="1"/>
        <w:ind w:left="155" w:right="0" w:firstLine="0"/>
        <w:jc w:val="left"/>
        <w:rPr>
          <w:i/>
          <w:sz w:val="24"/>
        </w:rPr>
      </w:pPr>
      <w:r>
        <w:rPr>
          <w:sz w:val="24"/>
        </w:rPr>
        <w:t>3257 </w:t>
      </w:r>
      <w:r>
        <w:rPr>
          <w:b/>
          <w:sz w:val="24"/>
        </w:rPr>
        <w:t>applaudir </w:t>
      </w:r>
      <w:r>
        <w:rPr>
          <w:sz w:val="24"/>
        </w:rPr>
        <w:t>v </w:t>
      </w:r>
      <w:r>
        <w:rPr>
          <w:i/>
          <w:sz w:val="24"/>
        </w:rPr>
        <w:t>to clap, applaud</w:t>
      </w:r>
    </w:p>
    <w:p>
      <w:pPr>
        <w:pStyle w:val="ListParagraph"/>
        <w:numPr>
          <w:ilvl w:val="0"/>
          <w:numId w:val="25"/>
        </w:numPr>
        <w:tabs>
          <w:tab w:pos="706" w:val="left" w:leader="none"/>
        </w:tabs>
        <w:spacing w:line="240" w:lineRule="auto" w:before="0" w:after="0"/>
        <w:ind w:left="526" w:right="1211" w:firstLine="0"/>
        <w:jc w:val="left"/>
        <w:rPr>
          <w:sz w:val="24"/>
        </w:rPr>
      </w:pPr>
      <w:r>
        <w:rPr>
          <w:sz w:val="24"/>
        </w:rPr>
        <w:t>il voudrait que nous applaudissions son discours -- he wanted us to applaud his talk 77 |</w:t>
      </w:r>
      <w:r>
        <w:rPr>
          <w:spacing w:val="-1"/>
          <w:sz w:val="24"/>
        </w:rPr>
        <w:t> </w:t>
      </w:r>
      <w:r>
        <w:rPr>
          <w:sz w:val="24"/>
        </w:rPr>
        <w:t>265</w:t>
      </w:r>
    </w:p>
    <w:p>
      <w:pPr>
        <w:pStyle w:val="BodyText"/>
        <w:spacing w:before="11"/>
        <w:rPr>
          <w:sz w:val="23"/>
        </w:rPr>
      </w:pPr>
    </w:p>
    <w:p>
      <w:pPr>
        <w:spacing w:before="0"/>
        <w:ind w:left="155" w:right="0" w:firstLine="0"/>
        <w:jc w:val="left"/>
        <w:rPr>
          <w:i/>
          <w:sz w:val="24"/>
        </w:rPr>
      </w:pPr>
      <w:r>
        <w:rPr>
          <w:sz w:val="24"/>
        </w:rPr>
        <w:t>3258 </w:t>
      </w:r>
      <w:r>
        <w:rPr>
          <w:b/>
          <w:sz w:val="24"/>
        </w:rPr>
        <w:t>sucre </w:t>
      </w:r>
      <w:r>
        <w:rPr>
          <w:sz w:val="24"/>
        </w:rPr>
        <w:t>nm </w:t>
      </w:r>
      <w:r>
        <w:rPr>
          <w:i/>
          <w:sz w:val="24"/>
        </w:rPr>
        <w:t>sugar</w:t>
      </w:r>
    </w:p>
    <w:p>
      <w:pPr>
        <w:pStyle w:val="ListParagraph"/>
        <w:numPr>
          <w:ilvl w:val="0"/>
          <w:numId w:val="25"/>
        </w:numPr>
        <w:tabs>
          <w:tab w:pos="706" w:val="left" w:leader="none"/>
        </w:tabs>
        <w:spacing w:line="240" w:lineRule="auto" w:before="0" w:after="0"/>
        <w:ind w:left="156" w:right="586" w:firstLine="370"/>
        <w:jc w:val="left"/>
        <w:rPr>
          <w:sz w:val="24"/>
        </w:rPr>
      </w:pPr>
      <w:r>
        <w:rPr>
          <w:sz w:val="24"/>
        </w:rPr>
        <w:t>le marché du sucre se présentait comme une gourmandise -- the sugar market resembled a piece of candy</w:t>
      </w:r>
    </w:p>
    <w:p>
      <w:pPr>
        <w:pStyle w:val="BodyText"/>
        <w:ind w:left="525"/>
      </w:pPr>
      <w:r>
        <w:rPr/>
        <w:t>76 | 272</w:t>
      </w:r>
    </w:p>
    <w:p>
      <w:pPr>
        <w:pStyle w:val="BodyText"/>
      </w:pPr>
    </w:p>
    <w:p>
      <w:pPr>
        <w:pStyle w:val="BodyText"/>
        <w:ind w:left="155"/>
      </w:pPr>
      <w:r>
        <w:rPr/>
        <w:t>3259 </w:t>
      </w:r>
      <w:r>
        <w:rPr>
          <w:b/>
        </w:rPr>
        <w:t>prioritaire </w:t>
      </w:r>
      <w:r>
        <w:rPr/>
        <w:t>nadj(f) priority, having priority, having right of way</w:t>
      </w:r>
    </w:p>
    <w:p>
      <w:pPr>
        <w:pStyle w:val="ListParagraph"/>
        <w:numPr>
          <w:ilvl w:val="0"/>
          <w:numId w:val="25"/>
        </w:numPr>
        <w:tabs>
          <w:tab w:pos="706" w:val="left" w:leader="none"/>
        </w:tabs>
        <w:spacing w:line="240" w:lineRule="auto" w:before="0" w:after="0"/>
        <w:ind w:left="526" w:right="3128" w:firstLine="0"/>
        <w:jc w:val="left"/>
        <w:rPr>
          <w:sz w:val="24"/>
        </w:rPr>
      </w:pPr>
      <w:r>
        <w:rPr>
          <w:sz w:val="24"/>
        </w:rPr>
        <w:t>je te fais un passe prioritaire -- I'll give you a special-entry pass 73 |</w:t>
      </w:r>
      <w:r>
        <w:rPr>
          <w:spacing w:val="-1"/>
          <w:sz w:val="24"/>
        </w:rPr>
        <w:t> </w:t>
      </w:r>
      <w:r>
        <w:rPr>
          <w:sz w:val="24"/>
        </w:rPr>
        <w:t>321</w:t>
      </w:r>
    </w:p>
    <w:p>
      <w:pPr>
        <w:pStyle w:val="BodyText"/>
      </w:pPr>
    </w:p>
    <w:p>
      <w:pPr>
        <w:spacing w:before="0"/>
        <w:ind w:left="155" w:right="0" w:firstLine="0"/>
        <w:jc w:val="left"/>
        <w:rPr>
          <w:i/>
          <w:sz w:val="24"/>
        </w:rPr>
      </w:pPr>
      <w:r>
        <w:rPr>
          <w:sz w:val="24"/>
        </w:rPr>
        <w:t>3260 </w:t>
      </w:r>
      <w:r>
        <w:rPr>
          <w:b/>
          <w:sz w:val="24"/>
        </w:rPr>
        <w:t>chair </w:t>
      </w:r>
      <w:r>
        <w:rPr>
          <w:sz w:val="24"/>
        </w:rPr>
        <w:t>nf </w:t>
      </w:r>
      <w:r>
        <w:rPr>
          <w:i/>
          <w:sz w:val="24"/>
        </w:rPr>
        <w:t>flesh</w:t>
      </w:r>
    </w:p>
    <w:p>
      <w:pPr>
        <w:spacing w:after="0"/>
        <w:jc w:val="left"/>
        <w:rPr>
          <w:sz w:val="24"/>
        </w:rPr>
        <w:sectPr>
          <w:pgSz w:w="11900" w:h="16840"/>
          <w:pgMar w:top="1060" w:bottom="280" w:left="980" w:right="1000"/>
        </w:sectPr>
      </w:pPr>
    </w:p>
    <w:p>
      <w:pPr>
        <w:pStyle w:val="ListParagraph"/>
        <w:numPr>
          <w:ilvl w:val="0"/>
          <w:numId w:val="25"/>
        </w:numPr>
        <w:tabs>
          <w:tab w:pos="706" w:val="left" w:leader="none"/>
        </w:tabs>
        <w:spacing w:line="240" w:lineRule="auto" w:before="74" w:after="0"/>
        <w:ind w:left="526" w:right="4639" w:firstLine="0"/>
        <w:jc w:val="left"/>
        <w:rPr>
          <w:sz w:val="24"/>
        </w:rPr>
      </w:pPr>
      <w:r>
        <w:rPr>
          <w:sz w:val="24"/>
        </w:rPr>
        <w:t>elle était bien en chair -- she looked overweight 57 | 562+l</w:t>
      </w:r>
      <w:r>
        <w:rPr>
          <w:spacing w:val="-2"/>
          <w:sz w:val="24"/>
        </w:rPr>
        <w:t> </w:t>
      </w:r>
      <w:r>
        <w:rPr>
          <w:sz w:val="24"/>
        </w:rPr>
        <w:t>-n</w:t>
      </w:r>
    </w:p>
    <w:p>
      <w:pPr>
        <w:pStyle w:val="BodyText"/>
      </w:pPr>
    </w:p>
    <w:p>
      <w:pPr>
        <w:spacing w:before="0"/>
        <w:ind w:left="155" w:right="0" w:firstLine="0"/>
        <w:jc w:val="left"/>
        <w:rPr>
          <w:i/>
          <w:sz w:val="24"/>
        </w:rPr>
      </w:pPr>
      <w:r>
        <w:rPr>
          <w:sz w:val="24"/>
        </w:rPr>
        <w:t>3261 </w:t>
      </w:r>
      <w:r>
        <w:rPr>
          <w:b/>
          <w:sz w:val="24"/>
        </w:rPr>
        <w:t>exécutif </w:t>
      </w:r>
      <w:r>
        <w:rPr>
          <w:sz w:val="24"/>
        </w:rPr>
        <w:t>nadj</w:t>
      </w:r>
      <w:r>
        <w:rPr>
          <w:spacing w:val="-6"/>
          <w:sz w:val="24"/>
        </w:rPr>
        <w:t> </w:t>
      </w:r>
      <w:r>
        <w:rPr>
          <w:i/>
          <w:sz w:val="24"/>
        </w:rPr>
        <w:t>executive</w:t>
      </w:r>
    </w:p>
    <w:p>
      <w:pPr>
        <w:pStyle w:val="ListParagraph"/>
        <w:numPr>
          <w:ilvl w:val="0"/>
          <w:numId w:val="25"/>
        </w:numPr>
        <w:tabs>
          <w:tab w:pos="706" w:val="left" w:leader="none"/>
        </w:tabs>
        <w:spacing w:line="240" w:lineRule="auto" w:before="0" w:after="0"/>
        <w:ind w:left="156" w:right="298" w:firstLine="370"/>
        <w:jc w:val="left"/>
        <w:rPr>
          <w:sz w:val="24"/>
        </w:rPr>
      </w:pPr>
      <w:r>
        <w:rPr>
          <w:sz w:val="24"/>
        </w:rPr>
        <w:t>la responsabilité du pouvoir exécutif doit être entière -- the responsibility of executive power must be</w:t>
      </w:r>
      <w:r>
        <w:rPr>
          <w:spacing w:val="-3"/>
          <w:sz w:val="24"/>
        </w:rPr>
        <w:t> </w:t>
      </w:r>
      <w:r>
        <w:rPr>
          <w:sz w:val="24"/>
        </w:rPr>
        <w:t>complete</w:t>
      </w:r>
    </w:p>
    <w:p>
      <w:pPr>
        <w:pStyle w:val="BodyText"/>
        <w:ind w:left="525"/>
      </w:pPr>
      <w:r>
        <w:rPr/>
        <w:t>67 |</w:t>
      </w:r>
      <w:r>
        <w:rPr>
          <w:spacing w:val="-1"/>
        </w:rPr>
        <w:t> </w:t>
      </w:r>
      <w:r>
        <w:rPr/>
        <w:t>399</w:t>
      </w:r>
    </w:p>
    <w:p>
      <w:pPr>
        <w:pStyle w:val="BodyText"/>
      </w:pPr>
    </w:p>
    <w:p>
      <w:pPr>
        <w:spacing w:before="0"/>
        <w:ind w:left="155" w:right="0" w:firstLine="0"/>
        <w:jc w:val="left"/>
        <w:rPr>
          <w:i/>
          <w:sz w:val="24"/>
        </w:rPr>
      </w:pPr>
      <w:r>
        <w:rPr>
          <w:sz w:val="24"/>
        </w:rPr>
        <w:t>3262 </w:t>
      </w:r>
      <w:r>
        <w:rPr>
          <w:b/>
          <w:sz w:val="24"/>
        </w:rPr>
        <w:t>compétent </w:t>
      </w:r>
      <w:r>
        <w:rPr>
          <w:sz w:val="24"/>
        </w:rPr>
        <w:t>adj </w:t>
      </w:r>
      <w:r>
        <w:rPr>
          <w:i/>
          <w:sz w:val="24"/>
        </w:rPr>
        <w:t>competent</w:t>
      </w:r>
    </w:p>
    <w:p>
      <w:pPr>
        <w:pStyle w:val="ListParagraph"/>
        <w:numPr>
          <w:ilvl w:val="0"/>
          <w:numId w:val="25"/>
        </w:numPr>
        <w:tabs>
          <w:tab w:pos="706" w:val="left" w:leader="none"/>
        </w:tabs>
        <w:spacing w:line="240" w:lineRule="auto" w:before="0" w:after="0"/>
        <w:ind w:left="156" w:right="1004" w:firstLine="370"/>
        <w:jc w:val="left"/>
        <w:rPr>
          <w:sz w:val="24"/>
        </w:rPr>
      </w:pPr>
      <w:r>
        <w:rPr>
          <w:sz w:val="24"/>
        </w:rPr>
        <w:t>je ne suis pas compétent pour ce type d'opération -- I'm not competent for this type of operation</w:t>
      </w:r>
    </w:p>
    <w:p>
      <w:pPr>
        <w:pStyle w:val="BodyText"/>
        <w:ind w:left="525"/>
      </w:pPr>
      <w:r>
        <w:rPr/>
        <w:t>68 | 384+s</w:t>
      </w:r>
    </w:p>
    <w:p>
      <w:pPr>
        <w:pStyle w:val="BodyText"/>
      </w:pPr>
    </w:p>
    <w:p>
      <w:pPr>
        <w:spacing w:before="0"/>
        <w:ind w:left="155" w:right="0" w:firstLine="0"/>
        <w:jc w:val="left"/>
        <w:rPr>
          <w:i/>
          <w:sz w:val="24"/>
        </w:rPr>
      </w:pPr>
      <w:r>
        <w:rPr>
          <w:sz w:val="24"/>
        </w:rPr>
        <w:t>3263 </w:t>
      </w:r>
      <w:r>
        <w:rPr>
          <w:b/>
          <w:sz w:val="24"/>
        </w:rPr>
        <w:t>sable </w:t>
      </w:r>
      <w:r>
        <w:rPr>
          <w:sz w:val="24"/>
        </w:rPr>
        <w:t>adji,nm </w:t>
      </w:r>
      <w:r>
        <w:rPr>
          <w:i/>
          <w:sz w:val="24"/>
        </w:rPr>
        <w:t>sand</w:t>
      </w:r>
    </w:p>
    <w:p>
      <w:pPr>
        <w:pStyle w:val="ListParagraph"/>
        <w:numPr>
          <w:ilvl w:val="0"/>
          <w:numId w:val="25"/>
        </w:numPr>
        <w:tabs>
          <w:tab w:pos="706" w:val="left" w:leader="none"/>
        </w:tabs>
        <w:spacing w:line="240" w:lineRule="auto" w:before="0" w:after="0"/>
        <w:ind w:left="526" w:right="3414" w:firstLine="0"/>
        <w:jc w:val="left"/>
        <w:rPr>
          <w:sz w:val="24"/>
        </w:rPr>
      </w:pPr>
      <w:r>
        <w:rPr>
          <w:sz w:val="24"/>
        </w:rPr>
        <w:t>j'ai dormi dans le sable des dunes -- I slept in the sand dunes 65 |</w:t>
      </w:r>
      <w:r>
        <w:rPr>
          <w:spacing w:val="-1"/>
          <w:sz w:val="24"/>
        </w:rPr>
        <w:t> </w:t>
      </w:r>
      <w:r>
        <w:rPr>
          <w:sz w:val="24"/>
        </w:rPr>
        <w:t>436+l</w:t>
      </w:r>
    </w:p>
    <w:p>
      <w:pPr>
        <w:pStyle w:val="BodyText"/>
      </w:pPr>
    </w:p>
    <w:p>
      <w:pPr>
        <w:spacing w:before="0"/>
        <w:ind w:left="155" w:right="0" w:firstLine="0"/>
        <w:jc w:val="left"/>
        <w:rPr>
          <w:i/>
          <w:sz w:val="24"/>
        </w:rPr>
      </w:pPr>
      <w:r>
        <w:rPr>
          <w:sz w:val="24"/>
        </w:rPr>
        <w:t>3264 </w:t>
      </w:r>
      <w:r>
        <w:rPr>
          <w:b/>
          <w:sz w:val="24"/>
        </w:rPr>
        <w:t>corruption </w:t>
      </w:r>
      <w:r>
        <w:rPr>
          <w:sz w:val="24"/>
        </w:rPr>
        <w:t>nf </w:t>
      </w:r>
      <w:r>
        <w:rPr>
          <w:i/>
          <w:sz w:val="24"/>
        </w:rPr>
        <w:t>corruption</w:t>
      </w:r>
    </w:p>
    <w:p>
      <w:pPr>
        <w:pStyle w:val="ListParagraph"/>
        <w:numPr>
          <w:ilvl w:val="0"/>
          <w:numId w:val="25"/>
        </w:numPr>
        <w:tabs>
          <w:tab w:pos="706" w:val="left" w:leader="none"/>
        </w:tabs>
        <w:spacing w:line="240" w:lineRule="auto" w:before="0" w:after="0"/>
        <w:ind w:left="156" w:right="198" w:firstLine="370"/>
        <w:jc w:val="left"/>
        <w:rPr>
          <w:sz w:val="24"/>
        </w:rPr>
      </w:pPr>
      <w:r>
        <w:rPr>
          <w:sz w:val="24"/>
        </w:rPr>
        <w:t>la population souffre de la corruption des politiciens -- the population suffers from</w:t>
      </w:r>
      <w:r>
        <w:rPr>
          <w:spacing w:val="-29"/>
          <w:sz w:val="24"/>
        </w:rPr>
        <w:t> </w:t>
      </w:r>
      <w:r>
        <w:rPr>
          <w:sz w:val="24"/>
        </w:rPr>
        <w:t>politicians' corruption</w:t>
      </w:r>
    </w:p>
    <w:p>
      <w:pPr>
        <w:pStyle w:val="BodyText"/>
        <w:ind w:left="525"/>
      </w:pPr>
      <w:r>
        <w:rPr/>
        <w:t>63 | 470</w:t>
      </w:r>
    </w:p>
    <w:p>
      <w:pPr>
        <w:pStyle w:val="BodyText"/>
      </w:pPr>
    </w:p>
    <w:p>
      <w:pPr>
        <w:spacing w:before="0"/>
        <w:ind w:left="155" w:right="0" w:firstLine="0"/>
        <w:jc w:val="left"/>
        <w:rPr>
          <w:i/>
          <w:sz w:val="24"/>
        </w:rPr>
      </w:pPr>
      <w:r>
        <w:rPr>
          <w:sz w:val="24"/>
        </w:rPr>
        <w:t>3265 </w:t>
      </w:r>
      <w:r>
        <w:rPr>
          <w:b/>
          <w:sz w:val="24"/>
        </w:rPr>
        <w:t>blé </w:t>
      </w:r>
      <w:r>
        <w:rPr>
          <w:sz w:val="24"/>
        </w:rPr>
        <w:t>nm</w:t>
      </w:r>
      <w:r>
        <w:rPr>
          <w:spacing w:val="-2"/>
          <w:sz w:val="24"/>
        </w:rPr>
        <w:t> </w:t>
      </w:r>
      <w:r>
        <w:rPr>
          <w:i/>
          <w:sz w:val="24"/>
        </w:rPr>
        <w:t>wheat</w:t>
      </w:r>
    </w:p>
    <w:p>
      <w:pPr>
        <w:pStyle w:val="ListParagraph"/>
        <w:numPr>
          <w:ilvl w:val="0"/>
          <w:numId w:val="25"/>
        </w:numPr>
        <w:tabs>
          <w:tab w:pos="706" w:val="left" w:leader="none"/>
        </w:tabs>
        <w:spacing w:line="240" w:lineRule="auto" w:before="0" w:after="0"/>
        <w:ind w:left="526" w:right="1562" w:firstLine="0"/>
        <w:jc w:val="left"/>
        <w:rPr>
          <w:sz w:val="24"/>
        </w:rPr>
      </w:pPr>
      <w:r>
        <w:rPr>
          <w:sz w:val="24"/>
        </w:rPr>
        <w:t>le blé n'est plus cultivé dans cette région -- wheat is not cultivated in this region 69 |</w:t>
      </w:r>
      <w:r>
        <w:rPr>
          <w:spacing w:val="-1"/>
          <w:sz w:val="24"/>
        </w:rPr>
        <w:t> </w:t>
      </w:r>
      <w:r>
        <w:rPr>
          <w:sz w:val="24"/>
        </w:rPr>
        <w:t>377</w:t>
      </w:r>
    </w:p>
    <w:p>
      <w:pPr>
        <w:pStyle w:val="BodyText"/>
      </w:pPr>
    </w:p>
    <w:p>
      <w:pPr>
        <w:spacing w:before="0"/>
        <w:ind w:left="155" w:right="0" w:firstLine="0"/>
        <w:jc w:val="left"/>
        <w:rPr>
          <w:i/>
          <w:sz w:val="24"/>
        </w:rPr>
      </w:pPr>
      <w:r>
        <w:rPr>
          <w:sz w:val="24"/>
        </w:rPr>
        <w:t>3266 </w:t>
      </w:r>
      <w:r>
        <w:rPr>
          <w:b/>
          <w:sz w:val="24"/>
        </w:rPr>
        <w:t>chaos </w:t>
      </w:r>
      <w:r>
        <w:rPr>
          <w:sz w:val="24"/>
        </w:rPr>
        <w:t>nm(pl) </w:t>
      </w:r>
      <w:r>
        <w:rPr>
          <w:i/>
          <w:sz w:val="24"/>
        </w:rPr>
        <w:t>chaos</w:t>
      </w:r>
    </w:p>
    <w:p>
      <w:pPr>
        <w:pStyle w:val="ListParagraph"/>
        <w:numPr>
          <w:ilvl w:val="0"/>
          <w:numId w:val="25"/>
        </w:numPr>
        <w:tabs>
          <w:tab w:pos="706" w:val="left" w:leader="none"/>
        </w:tabs>
        <w:spacing w:line="240" w:lineRule="auto" w:before="0" w:after="0"/>
        <w:ind w:left="156" w:right="218" w:firstLine="370"/>
        <w:jc w:val="left"/>
        <w:rPr>
          <w:sz w:val="24"/>
        </w:rPr>
      </w:pPr>
      <w:r>
        <w:rPr>
          <w:sz w:val="24"/>
        </w:rPr>
        <w:t>pour éviter la panique et le chaos, le public ne doit rien savoir -- to avoid panic and chaos, the public must know</w:t>
      </w:r>
      <w:r>
        <w:rPr>
          <w:spacing w:val="-1"/>
          <w:sz w:val="24"/>
        </w:rPr>
        <w:t> </w:t>
      </w:r>
      <w:r>
        <w:rPr>
          <w:sz w:val="24"/>
        </w:rPr>
        <w:t>nothing</w:t>
      </w:r>
    </w:p>
    <w:p>
      <w:pPr>
        <w:pStyle w:val="BodyText"/>
        <w:ind w:left="525"/>
      </w:pPr>
      <w:r>
        <w:rPr/>
        <w:t>77 | 265</w:t>
      </w:r>
    </w:p>
    <w:p>
      <w:pPr>
        <w:pStyle w:val="BodyText"/>
      </w:pPr>
    </w:p>
    <w:p>
      <w:pPr>
        <w:spacing w:before="0"/>
        <w:ind w:left="155" w:right="0" w:firstLine="0"/>
        <w:jc w:val="left"/>
        <w:rPr>
          <w:i/>
          <w:sz w:val="24"/>
        </w:rPr>
      </w:pPr>
      <w:r>
        <w:rPr>
          <w:sz w:val="24"/>
        </w:rPr>
        <w:t>3267 </w:t>
      </w:r>
      <w:r>
        <w:rPr>
          <w:b/>
          <w:sz w:val="24"/>
        </w:rPr>
        <w:t>référer </w:t>
      </w:r>
      <w:r>
        <w:rPr>
          <w:sz w:val="24"/>
        </w:rPr>
        <w:t>v </w:t>
      </w:r>
      <w:r>
        <w:rPr>
          <w:i/>
          <w:sz w:val="24"/>
        </w:rPr>
        <w:t>to refer, consult, refer to</w:t>
      </w:r>
    </w:p>
    <w:p>
      <w:pPr>
        <w:pStyle w:val="ListParagraph"/>
        <w:numPr>
          <w:ilvl w:val="0"/>
          <w:numId w:val="25"/>
        </w:numPr>
        <w:tabs>
          <w:tab w:pos="706" w:val="left" w:leader="none"/>
        </w:tabs>
        <w:spacing w:line="240" w:lineRule="auto" w:before="0" w:after="0"/>
        <w:ind w:left="526" w:right="3679" w:firstLine="0"/>
        <w:jc w:val="left"/>
        <w:rPr>
          <w:sz w:val="24"/>
        </w:rPr>
      </w:pPr>
      <w:r>
        <w:rPr>
          <w:sz w:val="24"/>
        </w:rPr>
        <w:t>je vous réfère à notre défense -- I refer you to our defense 68 |</w:t>
      </w:r>
      <w:r>
        <w:rPr>
          <w:spacing w:val="-1"/>
          <w:sz w:val="24"/>
        </w:rPr>
        <w:t> </w:t>
      </w:r>
      <w:r>
        <w:rPr>
          <w:sz w:val="24"/>
        </w:rPr>
        <w:t>388</w:t>
      </w:r>
    </w:p>
    <w:p>
      <w:pPr>
        <w:pStyle w:val="BodyText"/>
      </w:pPr>
    </w:p>
    <w:p>
      <w:pPr>
        <w:spacing w:before="0"/>
        <w:ind w:left="155" w:right="0" w:firstLine="0"/>
        <w:jc w:val="left"/>
        <w:rPr>
          <w:i/>
          <w:sz w:val="24"/>
        </w:rPr>
      </w:pPr>
      <w:r>
        <w:rPr>
          <w:sz w:val="24"/>
        </w:rPr>
        <w:t>3268 </w:t>
      </w:r>
      <w:r>
        <w:rPr>
          <w:b/>
          <w:sz w:val="24"/>
        </w:rPr>
        <w:t>obéir </w:t>
      </w:r>
      <w:r>
        <w:rPr>
          <w:sz w:val="24"/>
        </w:rPr>
        <w:t>v </w:t>
      </w:r>
      <w:r>
        <w:rPr>
          <w:i/>
          <w:sz w:val="24"/>
        </w:rPr>
        <w:t>to obey, comply with, respond to</w:t>
      </w:r>
    </w:p>
    <w:p>
      <w:pPr>
        <w:pStyle w:val="ListParagraph"/>
        <w:numPr>
          <w:ilvl w:val="0"/>
          <w:numId w:val="25"/>
        </w:numPr>
        <w:tabs>
          <w:tab w:pos="706" w:val="left" w:leader="none"/>
        </w:tabs>
        <w:spacing w:line="240" w:lineRule="auto" w:before="0" w:after="0"/>
        <w:ind w:left="526" w:right="4579" w:firstLine="0"/>
        <w:jc w:val="left"/>
        <w:rPr>
          <w:sz w:val="24"/>
        </w:rPr>
      </w:pPr>
      <w:r>
        <w:rPr>
          <w:sz w:val="24"/>
        </w:rPr>
        <w:t>il n'obéit à aucune loi -- he doesn't obey any law 64 |</w:t>
      </w:r>
      <w:r>
        <w:rPr>
          <w:spacing w:val="-1"/>
          <w:sz w:val="24"/>
        </w:rPr>
        <w:t> </w:t>
      </w:r>
      <w:r>
        <w:rPr>
          <w:sz w:val="24"/>
        </w:rPr>
        <w:t>445</w:t>
      </w:r>
    </w:p>
    <w:p>
      <w:pPr>
        <w:pStyle w:val="BodyText"/>
      </w:pPr>
    </w:p>
    <w:p>
      <w:pPr>
        <w:spacing w:before="1"/>
        <w:ind w:left="155" w:right="0" w:firstLine="0"/>
        <w:jc w:val="left"/>
        <w:rPr>
          <w:i/>
          <w:sz w:val="24"/>
        </w:rPr>
      </w:pPr>
      <w:r>
        <w:rPr>
          <w:sz w:val="24"/>
        </w:rPr>
        <w:t>3269 </w:t>
      </w:r>
      <w:r>
        <w:rPr>
          <w:b/>
          <w:sz w:val="24"/>
        </w:rPr>
        <w:t>fusil </w:t>
      </w:r>
      <w:r>
        <w:rPr>
          <w:sz w:val="24"/>
        </w:rPr>
        <w:t>nm </w:t>
      </w:r>
      <w:r>
        <w:rPr>
          <w:i/>
          <w:sz w:val="24"/>
        </w:rPr>
        <w:t>rifle, gun</w:t>
      </w:r>
    </w:p>
    <w:p>
      <w:pPr>
        <w:pStyle w:val="ListParagraph"/>
        <w:numPr>
          <w:ilvl w:val="0"/>
          <w:numId w:val="25"/>
        </w:numPr>
        <w:tabs>
          <w:tab w:pos="706" w:val="left" w:leader="none"/>
        </w:tabs>
        <w:spacing w:line="240" w:lineRule="auto" w:before="0" w:after="0"/>
        <w:ind w:left="526" w:right="3314" w:firstLine="0"/>
        <w:jc w:val="left"/>
        <w:rPr>
          <w:sz w:val="24"/>
        </w:rPr>
      </w:pPr>
      <w:r>
        <w:rPr>
          <w:sz w:val="24"/>
        </w:rPr>
        <w:t>sans mon fusil, je ne suis rien -- without my rifle, I'm nothing 68 |</w:t>
      </w:r>
      <w:r>
        <w:rPr>
          <w:spacing w:val="-1"/>
          <w:sz w:val="24"/>
        </w:rPr>
        <w:t> </w:t>
      </w:r>
      <w:r>
        <w:rPr>
          <w:sz w:val="24"/>
        </w:rPr>
        <w:t>383</w:t>
      </w:r>
    </w:p>
    <w:p>
      <w:pPr>
        <w:pStyle w:val="BodyText"/>
        <w:spacing w:before="11"/>
        <w:rPr>
          <w:sz w:val="23"/>
        </w:rPr>
      </w:pPr>
    </w:p>
    <w:p>
      <w:pPr>
        <w:spacing w:before="0"/>
        <w:ind w:left="155" w:right="0" w:firstLine="0"/>
        <w:jc w:val="left"/>
        <w:rPr>
          <w:i/>
          <w:sz w:val="24"/>
        </w:rPr>
      </w:pPr>
      <w:r>
        <w:rPr>
          <w:sz w:val="24"/>
        </w:rPr>
        <w:t>3270 </w:t>
      </w:r>
      <w:r>
        <w:rPr>
          <w:b/>
          <w:sz w:val="24"/>
        </w:rPr>
        <w:t>taper </w:t>
      </w:r>
      <w:r>
        <w:rPr>
          <w:sz w:val="24"/>
        </w:rPr>
        <w:t>v </w:t>
      </w:r>
      <w:r>
        <w:rPr>
          <w:i/>
          <w:sz w:val="24"/>
        </w:rPr>
        <w:t>to beat, slam, bang, type</w:t>
      </w:r>
    </w:p>
    <w:p>
      <w:pPr>
        <w:pStyle w:val="ListParagraph"/>
        <w:numPr>
          <w:ilvl w:val="0"/>
          <w:numId w:val="25"/>
        </w:numPr>
        <w:tabs>
          <w:tab w:pos="706" w:val="left" w:leader="none"/>
        </w:tabs>
        <w:spacing w:line="240" w:lineRule="auto" w:before="0" w:after="0"/>
        <w:ind w:left="526" w:right="598" w:firstLine="0"/>
        <w:jc w:val="left"/>
        <w:rPr>
          <w:sz w:val="24"/>
        </w:rPr>
      </w:pPr>
      <w:r>
        <w:rPr>
          <w:sz w:val="24"/>
        </w:rPr>
        <w:t>tapez Control-U pour vider le champ Répertoire -- type Control-U to erase the Index field 67 |</w:t>
      </w:r>
      <w:r>
        <w:rPr>
          <w:spacing w:val="-1"/>
          <w:sz w:val="24"/>
        </w:rPr>
        <w:t> </w:t>
      </w:r>
      <w:r>
        <w:rPr>
          <w:sz w:val="24"/>
        </w:rPr>
        <w:t>398</w:t>
      </w:r>
    </w:p>
    <w:p>
      <w:pPr>
        <w:pStyle w:val="BodyText"/>
      </w:pPr>
    </w:p>
    <w:p>
      <w:pPr>
        <w:spacing w:before="0"/>
        <w:ind w:left="155" w:right="0" w:firstLine="0"/>
        <w:jc w:val="left"/>
        <w:rPr>
          <w:i/>
          <w:sz w:val="24"/>
        </w:rPr>
      </w:pPr>
      <w:r>
        <w:rPr>
          <w:sz w:val="24"/>
        </w:rPr>
        <w:t>3271 </w:t>
      </w:r>
      <w:r>
        <w:rPr>
          <w:b/>
          <w:sz w:val="24"/>
        </w:rPr>
        <w:t>cohérent </w:t>
      </w:r>
      <w:r>
        <w:rPr>
          <w:sz w:val="24"/>
        </w:rPr>
        <w:t>adj </w:t>
      </w:r>
      <w:r>
        <w:rPr>
          <w:i/>
          <w:sz w:val="24"/>
        </w:rPr>
        <w:t>coherent</w:t>
      </w:r>
    </w:p>
    <w:p>
      <w:pPr>
        <w:pStyle w:val="ListParagraph"/>
        <w:numPr>
          <w:ilvl w:val="0"/>
          <w:numId w:val="25"/>
        </w:numPr>
        <w:tabs>
          <w:tab w:pos="706" w:val="left" w:leader="none"/>
        </w:tabs>
        <w:spacing w:line="240" w:lineRule="auto" w:before="0" w:after="0"/>
        <w:ind w:left="526" w:right="1546" w:firstLine="0"/>
        <w:jc w:val="left"/>
        <w:rPr>
          <w:sz w:val="24"/>
        </w:rPr>
      </w:pPr>
      <w:r>
        <w:rPr>
          <w:sz w:val="24"/>
        </w:rPr>
        <w:t>votre récit paraît cohérent et logique -- your account seems coherent and logical 72 |</w:t>
      </w:r>
      <w:r>
        <w:rPr>
          <w:spacing w:val="-1"/>
          <w:sz w:val="24"/>
        </w:rPr>
        <w:t> </w:t>
      </w:r>
      <w:r>
        <w:rPr>
          <w:sz w:val="24"/>
        </w:rPr>
        <w:t>325</w:t>
      </w:r>
    </w:p>
    <w:p>
      <w:pPr>
        <w:spacing w:after="0" w:line="240" w:lineRule="auto"/>
        <w:jc w:val="left"/>
        <w:rPr>
          <w:sz w:val="24"/>
        </w:rPr>
        <w:sectPr>
          <w:pgSz w:w="11900" w:h="16840"/>
          <w:pgMar w:top="1060" w:bottom="280" w:left="980" w:right="1000"/>
        </w:sectPr>
      </w:pPr>
    </w:p>
    <w:p>
      <w:pPr>
        <w:pStyle w:val="BodyText"/>
        <w:spacing w:before="74"/>
        <w:ind w:left="216"/>
      </w:pPr>
      <w:r>
        <w:rPr/>
        <w:t>Page 135</w:t>
      </w:r>
    </w:p>
    <w:p>
      <w:pPr>
        <w:pStyle w:val="BodyText"/>
        <w:spacing w:before="11"/>
        <w:rPr>
          <w:sz w:val="23"/>
        </w:rPr>
      </w:pPr>
    </w:p>
    <w:p>
      <w:pPr>
        <w:pStyle w:val="ListParagraph"/>
        <w:numPr>
          <w:ilvl w:val="0"/>
          <w:numId w:val="13"/>
        </w:numPr>
        <w:tabs>
          <w:tab w:pos="516" w:val="left" w:leader="none"/>
        </w:tabs>
        <w:spacing w:line="240" w:lineRule="auto" w:before="0" w:after="0"/>
        <w:ind w:left="516" w:right="0" w:hanging="300"/>
        <w:jc w:val="left"/>
        <w:rPr>
          <w:sz w:val="24"/>
        </w:rPr>
      </w:pPr>
      <w:r>
        <w:rPr>
          <w:sz w:val="24"/>
        </w:rPr>
        <w:t>Creating nouns -- 2</w:t>
      </w:r>
    </w:p>
    <w:p>
      <w:pPr>
        <w:pStyle w:val="BodyText"/>
        <w:ind w:left="155" w:right="7665"/>
      </w:pPr>
      <w:r>
        <w:rPr/>
        <w:t>-sion (all are F) décision 370 decision</w:t>
      </w:r>
    </w:p>
    <w:p>
      <w:pPr>
        <w:pStyle w:val="BodyText"/>
        <w:ind w:left="155"/>
      </w:pPr>
      <w:r>
        <w:rPr/>
        <w:t>occasion 423 chance</w:t>
      </w:r>
    </w:p>
    <w:p>
      <w:pPr>
        <w:pStyle w:val="BodyText"/>
        <w:ind w:left="155"/>
      </w:pPr>
      <w:r>
        <w:rPr/>
        <w:t>commission 461 commission</w:t>
      </w:r>
    </w:p>
    <w:p>
      <w:pPr>
        <w:pStyle w:val="BodyText"/>
        <w:ind w:left="155"/>
      </w:pPr>
      <w:r>
        <w:rPr/>
        <w:t>mission 627 mission</w:t>
      </w:r>
    </w:p>
    <w:p>
      <w:pPr>
        <w:pStyle w:val="BodyText"/>
        <w:ind w:left="155"/>
      </w:pPr>
      <w:r>
        <w:rPr/>
        <w:t>impression 825 impression</w:t>
      </w:r>
    </w:p>
    <w:p>
      <w:pPr>
        <w:pStyle w:val="BodyText"/>
        <w:ind w:left="155"/>
      </w:pPr>
      <w:r>
        <w:rPr/>
        <w:t>pression 845 pressure</w:t>
      </w:r>
    </w:p>
    <w:p>
      <w:pPr>
        <w:pStyle w:val="BodyText"/>
        <w:ind w:left="155"/>
      </w:pPr>
      <w:r>
        <w:rPr/>
        <w:t>discussion 882 discussion</w:t>
      </w:r>
    </w:p>
    <w:p>
      <w:pPr>
        <w:pStyle w:val="BodyText"/>
        <w:ind w:left="155"/>
      </w:pPr>
      <w:r>
        <w:rPr/>
        <w:t>expression 952 expression</w:t>
      </w:r>
    </w:p>
    <w:p>
      <w:pPr>
        <w:pStyle w:val="BodyText"/>
        <w:ind w:left="155"/>
      </w:pPr>
      <w:r>
        <w:rPr/>
        <w:t>émission 1074 transmission</w:t>
      </w:r>
    </w:p>
    <w:p>
      <w:pPr>
        <w:pStyle w:val="BodyText"/>
        <w:ind w:left="155"/>
      </w:pPr>
      <w:r>
        <w:rPr/>
        <w:t>version 1165 version</w:t>
      </w:r>
    </w:p>
    <w:p>
      <w:pPr>
        <w:pStyle w:val="BodyText"/>
        <w:ind w:left="155"/>
      </w:pPr>
      <w:r>
        <w:rPr/>
        <w:t>télévision 1179 television</w:t>
      </w:r>
    </w:p>
    <w:p>
      <w:pPr>
        <w:pStyle w:val="BodyText"/>
        <w:ind w:left="155"/>
      </w:pPr>
      <w:r>
        <w:rPr/>
        <w:t>conclusion 1215 conclusion</w:t>
      </w:r>
    </w:p>
    <w:p>
      <w:pPr>
        <w:pStyle w:val="BodyText"/>
        <w:spacing w:before="1"/>
        <w:ind w:left="155"/>
      </w:pPr>
      <w:r>
        <w:rPr/>
        <w:t>division 1440 division</w:t>
      </w:r>
    </w:p>
    <w:p>
      <w:pPr>
        <w:pStyle w:val="BodyText"/>
        <w:ind w:left="155"/>
      </w:pPr>
      <w:r>
        <w:rPr/>
        <w:t>vision 1505 vision</w:t>
      </w:r>
    </w:p>
    <w:p>
      <w:pPr>
        <w:pStyle w:val="BodyText"/>
        <w:ind w:left="155"/>
      </w:pPr>
      <w:r>
        <w:rPr/>
        <w:t>prévision 1602 forecast</w:t>
      </w:r>
    </w:p>
    <w:p>
      <w:pPr>
        <w:pStyle w:val="BodyText"/>
        <w:ind w:left="155"/>
      </w:pPr>
      <w:r>
        <w:rPr/>
        <w:t>dimension 1717 dimension</w:t>
      </w:r>
    </w:p>
    <w:p>
      <w:pPr>
        <w:pStyle w:val="BodyText"/>
        <w:ind w:left="155"/>
      </w:pPr>
      <w:r>
        <w:rPr/>
        <w:t>confusion 1755 confusion</w:t>
      </w:r>
    </w:p>
    <w:p>
      <w:pPr>
        <w:pStyle w:val="BodyText"/>
        <w:ind w:left="155"/>
      </w:pPr>
      <w:r>
        <w:rPr/>
        <w:t>précision 1756 precision</w:t>
      </w:r>
    </w:p>
    <w:p>
      <w:pPr>
        <w:pStyle w:val="BodyText"/>
        <w:ind w:left="155"/>
      </w:pPr>
      <w:r>
        <w:rPr/>
        <w:t>tension 1799 tension</w:t>
      </w:r>
    </w:p>
    <w:p>
      <w:pPr>
        <w:pStyle w:val="BodyText"/>
        <w:ind w:left="155"/>
      </w:pPr>
      <w:r>
        <w:rPr/>
        <w:t>pension 1821 pension</w:t>
      </w:r>
    </w:p>
    <w:p>
      <w:pPr>
        <w:pStyle w:val="BodyText"/>
        <w:ind w:left="155"/>
      </w:pPr>
      <w:r>
        <w:rPr/>
        <w:t>passion 1866 passion</w:t>
      </w:r>
    </w:p>
    <w:p>
      <w:pPr>
        <w:pStyle w:val="BodyText"/>
        <w:ind w:left="155"/>
      </w:pPr>
      <w:r>
        <w:rPr/>
        <w:t>transmission 1933 transmission</w:t>
      </w:r>
    </w:p>
    <w:p>
      <w:pPr>
        <w:pStyle w:val="BodyText"/>
        <w:ind w:left="155"/>
      </w:pPr>
      <w:r>
        <w:rPr/>
        <w:t>explosion 2121 explosion</w:t>
      </w:r>
    </w:p>
    <w:p>
      <w:pPr>
        <w:pStyle w:val="BodyText"/>
        <w:ind w:left="155"/>
      </w:pPr>
      <w:r>
        <w:rPr/>
        <w:t>diffusion 2129 diffusion</w:t>
      </w:r>
    </w:p>
    <w:p>
      <w:pPr>
        <w:pStyle w:val="BodyText"/>
        <w:ind w:left="155" w:right="5625"/>
      </w:pPr>
      <w:r>
        <w:rPr/>
        <w:t>profession 2163 profession -tion (all are F) question 144</w:t>
      </w:r>
      <w:r>
        <w:rPr>
          <w:spacing w:val="-1"/>
        </w:rPr>
        <w:t> </w:t>
      </w:r>
      <w:r>
        <w:rPr/>
        <w:t>question</w:t>
      </w:r>
    </w:p>
    <w:p>
      <w:pPr>
        <w:pStyle w:val="BodyText"/>
        <w:ind w:left="155"/>
      </w:pPr>
      <w:r>
        <w:rPr/>
        <w:t>situation 223</w:t>
      </w:r>
      <w:r>
        <w:rPr>
          <w:spacing w:val="-6"/>
        </w:rPr>
        <w:t> </w:t>
      </w:r>
      <w:r>
        <w:rPr/>
        <w:t>situation</w:t>
      </w:r>
    </w:p>
    <w:p>
      <w:pPr>
        <w:pStyle w:val="BodyText"/>
        <w:ind w:left="155"/>
      </w:pPr>
      <w:r>
        <w:rPr/>
        <w:t>condition 281 condition</w:t>
      </w:r>
    </w:p>
    <w:p>
      <w:pPr>
        <w:pStyle w:val="BodyText"/>
        <w:ind w:left="155"/>
      </w:pPr>
      <w:r>
        <w:rPr/>
        <w:t>information 317 information</w:t>
      </w:r>
    </w:p>
    <w:p>
      <w:pPr>
        <w:pStyle w:val="BodyText"/>
        <w:ind w:left="155"/>
      </w:pPr>
      <w:r>
        <w:rPr/>
        <w:t>action 355 action</w:t>
      </w:r>
    </w:p>
    <w:p>
      <w:pPr>
        <w:pStyle w:val="BodyText"/>
        <w:ind w:left="155"/>
      </w:pPr>
      <w:r>
        <w:rPr/>
        <w:t>relation 356 relationship</w:t>
      </w:r>
    </w:p>
    <w:p>
      <w:pPr>
        <w:pStyle w:val="BodyText"/>
        <w:ind w:left="155"/>
      </w:pPr>
      <w:r>
        <w:rPr/>
        <w:t>position 383 position</w:t>
      </w:r>
    </w:p>
    <w:p>
      <w:pPr>
        <w:pStyle w:val="BodyText"/>
        <w:ind w:left="155"/>
      </w:pPr>
      <w:r>
        <w:rPr/>
        <w:t>attention 482 attention</w:t>
      </w:r>
    </w:p>
    <w:p>
      <w:pPr>
        <w:pStyle w:val="BodyText"/>
        <w:ind w:left="155"/>
      </w:pPr>
      <w:r>
        <w:rPr/>
        <w:t>population 509 population</w:t>
      </w:r>
    </w:p>
    <w:p>
      <w:pPr>
        <w:pStyle w:val="BodyText"/>
        <w:ind w:left="155"/>
      </w:pPr>
      <w:r>
        <w:rPr/>
        <w:t>fonction 516 function</w:t>
      </w:r>
    </w:p>
    <w:p>
      <w:pPr>
        <w:pStyle w:val="BodyText"/>
        <w:ind w:left="155"/>
      </w:pPr>
      <w:r>
        <w:rPr/>
        <w:t>organisation 570 organization</w:t>
      </w:r>
    </w:p>
    <w:p>
      <w:pPr>
        <w:pStyle w:val="BodyText"/>
        <w:ind w:left="155"/>
      </w:pPr>
      <w:r>
        <w:rPr/>
        <w:t>nation 576 nation</w:t>
      </w:r>
    </w:p>
    <w:p>
      <w:pPr>
        <w:pStyle w:val="BodyText"/>
        <w:ind w:left="155"/>
      </w:pPr>
      <w:r>
        <w:rPr/>
        <w:t>direction 582 direction</w:t>
      </w:r>
    </w:p>
    <w:p>
      <w:pPr>
        <w:pStyle w:val="BodyText"/>
        <w:ind w:left="155"/>
      </w:pPr>
      <w:r>
        <w:rPr/>
        <w:t>solution 608</w:t>
      </w:r>
      <w:r>
        <w:rPr>
          <w:spacing w:val="-5"/>
        </w:rPr>
        <w:t> </w:t>
      </w:r>
      <w:r>
        <w:rPr/>
        <w:t>solution</w:t>
      </w:r>
    </w:p>
    <w:p>
      <w:pPr>
        <w:pStyle w:val="BodyText"/>
        <w:ind w:left="155"/>
      </w:pPr>
      <w:r>
        <w:rPr/>
        <w:t>création 634</w:t>
      </w:r>
      <w:r>
        <w:rPr>
          <w:spacing w:val="-6"/>
        </w:rPr>
        <w:t> </w:t>
      </w:r>
      <w:r>
        <w:rPr/>
        <w:t>creation</w:t>
      </w:r>
    </w:p>
    <w:p>
      <w:pPr>
        <w:pStyle w:val="BodyText"/>
        <w:ind w:left="155"/>
      </w:pPr>
      <w:r>
        <w:rPr/>
        <w:t>production 638 production</w:t>
      </w:r>
    </w:p>
    <w:p>
      <w:pPr>
        <w:pStyle w:val="BodyText"/>
        <w:ind w:left="155"/>
      </w:pPr>
      <w:r>
        <w:rPr/>
        <w:t>intervention 746 intervention</w:t>
      </w:r>
    </w:p>
    <w:p>
      <w:pPr>
        <w:pStyle w:val="BodyText"/>
        <w:ind w:left="155"/>
      </w:pPr>
      <w:r>
        <w:rPr/>
        <w:t>opération 763 operation</w:t>
      </w:r>
    </w:p>
    <w:p>
      <w:pPr>
        <w:pStyle w:val="BodyText"/>
        <w:ind w:left="155"/>
      </w:pPr>
      <w:r>
        <w:rPr/>
        <w:t>intention 782 intention</w:t>
      </w:r>
    </w:p>
    <w:p>
      <w:pPr>
        <w:pStyle w:val="BodyText"/>
        <w:ind w:left="155"/>
      </w:pPr>
      <w:r>
        <w:rPr/>
        <w:t>proposition 799 proposition</w:t>
      </w:r>
    </w:p>
    <w:p>
      <w:pPr>
        <w:pStyle w:val="BodyText"/>
        <w:ind w:left="155"/>
      </w:pPr>
      <w:r>
        <w:rPr/>
        <w:t>formation 831 training</w:t>
      </w:r>
    </w:p>
    <w:p>
      <w:pPr>
        <w:pStyle w:val="BodyText"/>
        <w:ind w:left="155"/>
      </w:pPr>
      <w:r>
        <w:rPr/>
        <w:t>motion 855 motion</w:t>
      </w:r>
    </w:p>
    <w:p>
      <w:pPr>
        <w:pStyle w:val="BodyText"/>
        <w:ind w:left="155"/>
      </w:pPr>
      <w:r>
        <w:rPr/>
        <w:t>élection 862 election</w:t>
      </w:r>
    </w:p>
    <w:p>
      <w:pPr>
        <w:spacing w:after="0"/>
        <w:sectPr>
          <w:pgSz w:w="11900" w:h="16840"/>
          <w:pgMar w:top="1060" w:bottom="280" w:left="980" w:right="1000"/>
        </w:sectPr>
      </w:pPr>
    </w:p>
    <w:p>
      <w:pPr>
        <w:pStyle w:val="BodyText"/>
        <w:spacing w:before="74"/>
        <w:ind w:left="155"/>
      </w:pPr>
      <w:r>
        <w:rPr/>
        <w:t>institution 937 institution</w:t>
      </w:r>
    </w:p>
    <w:p>
      <w:pPr>
        <w:spacing w:before="0"/>
        <w:ind w:left="155" w:right="6791" w:firstLine="0"/>
        <w:jc w:val="left"/>
        <w:rPr>
          <w:i/>
          <w:sz w:val="24"/>
        </w:rPr>
      </w:pPr>
      <w:r>
        <w:rPr>
          <w:sz w:val="24"/>
        </w:rPr>
        <w:t>négociation 941 negotiation 3272 </w:t>
      </w:r>
      <w:r>
        <w:rPr>
          <w:b/>
          <w:sz w:val="24"/>
        </w:rPr>
        <w:t>discrétion </w:t>
      </w:r>
      <w:r>
        <w:rPr>
          <w:sz w:val="24"/>
        </w:rPr>
        <w:t>nf </w:t>
      </w:r>
      <w:r>
        <w:rPr>
          <w:i/>
          <w:sz w:val="24"/>
        </w:rPr>
        <w:t>discretion</w:t>
      </w:r>
    </w:p>
    <w:p>
      <w:pPr>
        <w:pStyle w:val="ListParagraph"/>
        <w:numPr>
          <w:ilvl w:val="0"/>
          <w:numId w:val="26"/>
        </w:numPr>
        <w:tabs>
          <w:tab w:pos="706" w:val="left" w:leader="none"/>
        </w:tabs>
        <w:spacing w:line="240" w:lineRule="auto" w:before="0" w:after="0"/>
        <w:ind w:left="526" w:right="525" w:firstLine="0"/>
        <w:jc w:val="left"/>
        <w:rPr>
          <w:sz w:val="24"/>
        </w:rPr>
      </w:pPr>
      <w:r>
        <w:rPr>
          <w:sz w:val="24"/>
        </w:rPr>
        <w:t>elle était connue pour son absolue discrétion -- she was well known for her total discretion 82 |</w:t>
      </w:r>
      <w:r>
        <w:rPr>
          <w:spacing w:val="-1"/>
          <w:sz w:val="24"/>
        </w:rPr>
        <w:t> </w:t>
      </w:r>
      <w:r>
        <w:rPr>
          <w:sz w:val="24"/>
        </w:rPr>
        <w:t>198</w:t>
      </w:r>
    </w:p>
    <w:p>
      <w:pPr>
        <w:pStyle w:val="BodyText"/>
      </w:pPr>
    </w:p>
    <w:p>
      <w:pPr>
        <w:spacing w:before="0"/>
        <w:ind w:left="155" w:right="0" w:firstLine="0"/>
        <w:jc w:val="left"/>
        <w:rPr>
          <w:i/>
          <w:sz w:val="24"/>
        </w:rPr>
      </w:pPr>
      <w:r>
        <w:rPr>
          <w:sz w:val="24"/>
        </w:rPr>
        <w:t>3273 </w:t>
      </w:r>
      <w:r>
        <w:rPr>
          <w:b/>
          <w:sz w:val="24"/>
        </w:rPr>
        <w:t>odeur </w:t>
      </w:r>
      <w:r>
        <w:rPr>
          <w:sz w:val="24"/>
        </w:rPr>
        <w:t>nf </w:t>
      </w:r>
      <w:r>
        <w:rPr>
          <w:i/>
          <w:sz w:val="24"/>
        </w:rPr>
        <w:t>smell, odor</w:t>
      </w:r>
    </w:p>
    <w:p>
      <w:pPr>
        <w:pStyle w:val="ListParagraph"/>
        <w:numPr>
          <w:ilvl w:val="0"/>
          <w:numId w:val="26"/>
        </w:numPr>
        <w:tabs>
          <w:tab w:pos="706" w:val="left" w:leader="none"/>
        </w:tabs>
        <w:spacing w:line="240" w:lineRule="auto" w:before="0" w:after="0"/>
        <w:ind w:left="526" w:right="1515" w:firstLine="0"/>
        <w:jc w:val="left"/>
        <w:rPr>
          <w:sz w:val="24"/>
        </w:rPr>
      </w:pPr>
      <w:r>
        <w:rPr>
          <w:sz w:val="24"/>
        </w:rPr>
        <w:t>il sentait mauvais, l'odeur des vieillards -- he smelled bad, the stench of old men 55 | 598+l -n</w:t>
      </w:r>
      <w:r>
        <w:rPr>
          <w:spacing w:val="-2"/>
          <w:sz w:val="24"/>
        </w:rPr>
        <w:t> </w:t>
      </w:r>
      <w:r>
        <w:rPr>
          <w:sz w:val="24"/>
        </w:rPr>
        <w:t>-s</w:t>
      </w:r>
    </w:p>
    <w:p>
      <w:pPr>
        <w:pStyle w:val="BodyText"/>
      </w:pPr>
    </w:p>
    <w:p>
      <w:pPr>
        <w:spacing w:before="0"/>
        <w:ind w:left="155" w:right="0" w:firstLine="0"/>
        <w:jc w:val="left"/>
        <w:rPr>
          <w:i/>
          <w:sz w:val="24"/>
        </w:rPr>
      </w:pPr>
      <w:r>
        <w:rPr>
          <w:sz w:val="24"/>
        </w:rPr>
        <w:t>3274 </w:t>
      </w:r>
      <w:r>
        <w:rPr>
          <w:b/>
          <w:sz w:val="24"/>
        </w:rPr>
        <w:t>identification </w:t>
      </w:r>
      <w:r>
        <w:rPr>
          <w:sz w:val="24"/>
        </w:rPr>
        <w:t>nf </w:t>
      </w:r>
      <w:r>
        <w:rPr>
          <w:i/>
          <w:sz w:val="24"/>
        </w:rPr>
        <w:t>identification</w:t>
      </w:r>
    </w:p>
    <w:p>
      <w:pPr>
        <w:pStyle w:val="ListParagraph"/>
        <w:numPr>
          <w:ilvl w:val="0"/>
          <w:numId w:val="26"/>
        </w:numPr>
        <w:tabs>
          <w:tab w:pos="706" w:val="left" w:leader="none"/>
        </w:tabs>
        <w:spacing w:line="240" w:lineRule="auto" w:before="0" w:after="0"/>
        <w:ind w:left="526" w:right="2595" w:firstLine="0"/>
        <w:jc w:val="left"/>
        <w:rPr>
          <w:sz w:val="24"/>
        </w:rPr>
      </w:pPr>
      <w:r>
        <w:rPr>
          <w:sz w:val="24"/>
        </w:rPr>
        <w:t>il n'a pas de papiers d'identification -- he doesn't have identity papers 61 |</w:t>
      </w:r>
      <w:r>
        <w:rPr>
          <w:spacing w:val="-1"/>
          <w:sz w:val="24"/>
        </w:rPr>
        <w:t> </w:t>
      </w:r>
      <w:r>
        <w:rPr>
          <w:sz w:val="24"/>
        </w:rPr>
        <w:t>501+n</w:t>
      </w:r>
    </w:p>
    <w:p>
      <w:pPr>
        <w:pStyle w:val="BodyText"/>
      </w:pPr>
    </w:p>
    <w:p>
      <w:pPr>
        <w:spacing w:before="0"/>
        <w:ind w:left="155" w:right="0" w:firstLine="0"/>
        <w:jc w:val="left"/>
        <w:rPr>
          <w:i/>
          <w:sz w:val="24"/>
        </w:rPr>
      </w:pPr>
      <w:r>
        <w:rPr>
          <w:sz w:val="24"/>
        </w:rPr>
        <w:t>3275 </w:t>
      </w:r>
      <w:r>
        <w:rPr>
          <w:b/>
          <w:sz w:val="24"/>
        </w:rPr>
        <w:t>fêter </w:t>
      </w:r>
      <w:r>
        <w:rPr>
          <w:sz w:val="24"/>
        </w:rPr>
        <w:t>v </w:t>
      </w:r>
      <w:r>
        <w:rPr>
          <w:i/>
          <w:sz w:val="24"/>
        </w:rPr>
        <w:t>to celebrate</w:t>
      </w:r>
    </w:p>
    <w:p>
      <w:pPr>
        <w:pStyle w:val="ListParagraph"/>
        <w:numPr>
          <w:ilvl w:val="0"/>
          <w:numId w:val="26"/>
        </w:numPr>
        <w:tabs>
          <w:tab w:pos="706" w:val="left" w:leader="none"/>
        </w:tabs>
        <w:spacing w:line="240" w:lineRule="auto" w:before="0" w:after="0"/>
        <w:ind w:left="526" w:right="3129" w:firstLine="0"/>
        <w:jc w:val="left"/>
        <w:rPr>
          <w:sz w:val="24"/>
        </w:rPr>
      </w:pPr>
      <w:r>
        <w:rPr>
          <w:sz w:val="24"/>
        </w:rPr>
        <w:t>je crois qu'on devrait fêter ça -- I think we should celebrate that 75 |</w:t>
      </w:r>
      <w:r>
        <w:rPr>
          <w:spacing w:val="-1"/>
          <w:sz w:val="24"/>
        </w:rPr>
        <w:t> </w:t>
      </w:r>
      <w:r>
        <w:rPr>
          <w:sz w:val="24"/>
        </w:rPr>
        <w:t>288</w:t>
      </w:r>
    </w:p>
    <w:p>
      <w:pPr>
        <w:pStyle w:val="BodyText"/>
      </w:pPr>
    </w:p>
    <w:p>
      <w:pPr>
        <w:spacing w:before="0"/>
        <w:ind w:left="155" w:right="0" w:firstLine="0"/>
        <w:jc w:val="left"/>
        <w:rPr>
          <w:i/>
          <w:sz w:val="24"/>
        </w:rPr>
      </w:pPr>
      <w:r>
        <w:rPr>
          <w:sz w:val="24"/>
        </w:rPr>
        <w:t>3276 </w:t>
      </w:r>
      <w:r>
        <w:rPr>
          <w:b/>
          <w:sz w:val="24"/>
        </w:rPr>
        <w:t>substantiel </w:t>
      </w:r>
      <w:r>
        <w:rPr>
          <w:sz w:val="24"/>
        </w:rPr>
        <w:t>adj </w:t>
      </w:r>
      <w:r>
        <w:rPr>
          <w:i/>
          <w:sz w:val="24"/>
        </w:rPr>
        <w:t>substantial</w:t>
      </w:r>
    </w:p>
    <w:p>
      <w:pPr>
        <w:pStyle w:val="ListParagraph"/>
        <w:numPr>
          <w:ilvl w:val="0"/>
          <w:numId w:val="26"/>
        </w:numPr>
        <w:tabs>
          <w:tab w:pos="706" w:val="left" w:leader="none"/>
        </w:tabs>
        <w:spacing w:line="240" w:lineRule="auto" w:before="0" w:after="0"/>
        <w:ind w:left="526" w:right="1966" w:firstLine="0"/>
        <w:jc w:val="left"/>
        <w:rPr>
          <w:sz w:val="24"/>
        </w:rPr>
      </w:pPr>
      <w:r>
        <w:rPr>
          <w:sz w:val="24"/>
        </w:rPr>
        <w:t>on a fait une progression substantielle -- we have made substantial progress 75 |</w:t>
      </w:r>
      <w:r>
        <w:rPr>
          <w:spacing w:val="-1"/>
          <w:sz w:val="24"/>
        </w:rPr>
        <w:t> </w:t>
      </w:r>
      <w:r>
        <w:rPr>
          <w:sz w:val="24"/>
        </w:rPr>
        <w:t>285</w:t>
      </w:r>
    </w:p>
    <w:p>
      <w:pPr>
        <w:pStyle w:val="BodyText"/>
      </w:pPr>
    </w:p>
    <w:p>
      <w:pPr>
        <w:spacing w:before="0"/>
        <w:ind w:left="155" w:right="0" w:firstLine="0"/>
        <w:jc w:val="left"/>
        <w:rPr>
          <w:sz w:val="24"/>
        </w:rPr>
      </w:pPr>
      <w:r>
        <w:rPr>
          <w:sz w:val="24"/>
        </w:rPr>
        <w:t>3277 </w:t>
      </w:r>
      <w:r>
        <w:rPr>
          <w:b/>
          <w:sz w:val="24"/>
        </w:rPr>
        <w:t>asiatique </w:t>
      </w:r>
      <w:r>
        <w:rPr>
          <w:sz w:val="24"/>
        </w:rPr>
        <w:t>nadj(f) Asian</w:t>
      </w:r>
    </w:p>
    <w:p>
      <w:pPr>
        <w:pStyle w:val="ListParagraph"/>
        <w:numPr>
          <w:ilvl w:val="0"/>
          <w:numId w:val="26"/>
        </w:numPr>
        <w:tabs>
          <w:tab w:pos="706" w:val="left" w:leader="none"/>
        </w:tabs>
        <w:spacing w:line="240" w:lineRule="auto" w:before="0" w:after="0"/>
        <w:ind w:left="156" w:right="600" w:firstLine="370"/>
        <w:jc w:val="left"/>
        <w:rPr>
          <w:sz w:val="24"/>
        </w:rPr>
      </w:pPr>
      <w:r>
        <w:rPr>
          <w:sz w:val="24"/>
        </w:rPr>
        <w:t>la Russie n'est un pays ni asiatique ni européen -- Russia is neither an Asian country nor</w:t>
      </w:r>
      <w:r>
        <w:rPr>
          <w:spacing w:val="-33"/>
          <w:sz w:val="24"/>
        </w:rPr>
        <w:t> </w:t>
      </w:r>
      <w:r>
        <w:rPr>
          <w:sz w:val="24"/>
        </w:rPr>
        <w:t>a European one</w:t>
      </w:r>
    </w:p>
    <w:p>
      <w:pPr>
        <w:pStyle w:val="BodyText"/>
        <w:ind w:left="525"/>
      </w:pPr>
      <w:r>
        <w:rPr/>
        <w:t>69 | 376</w:t>
      </w:r>
    </w:p>
    <w:p>
      <w:pPr>
        <w:pStyle w:val="BodyText"/>
      </w:pPr>
    </w:p>
    <w:p>
      <w:pPr>
        <w:spacing w:before="0"/>
        <w:ind w:left="155" w:right="0" w:firstLine="0"/>
        <w:jc w:val="left"/>
        <w:rPr>
          <w:i/>
          <w:sz w:val="24"/>
        </w:rPr>
      </w:pPr>
      <w:r>
        <w:rPr>
          <w:sz w:val="24"/>
        </w:rPr>
        <w:t>3278 </w:t>
      </w:r>
      <w:r>
        <w:rPr>
          <w:b/>
          <w:sz w:val="24"/>
        </w:rPr>
        <w:t>aspiration </w:t>
      </w:r>
      <w:r>
        <w:rPr>
          <w:sz w:val="24"/>
        </w:rPr>
        <w:t>nf </w:t>
      </w:r>
      <w:r>
        <w:rPr>
          <w:i/>
          <w:sz w:val="24"/>
        </w:rPr>
        <w:t>aspiration</w:t>
      </w:r>
    </w:p>
    <w:p>
      <w:pPr>
        <w:pStyle w:val="ListParagraph"/>
        <w:numPr>
          <w:ilvl w:val="0"/>
          <w:numId w:val="26"/>
        </w:numPr>
        <w:tabs>
          <w:tab w:pos="706" w:val="left" w:leader="none"/>
        </w:tabs>
        <w:spacing w:line="240" w:lineRule="auto" w:before="0" w:after="0"/>
        <w:ind w:left="156" w:right="576" w:firstLine="370"/>
        <w:jc w:val="left"/>
        <w:rPr>
          <w:sz w:val="24"/>
        </w:rPr>
      </w:pPr>
      <w:r>
        <w:rPr>
          <w:sz w:val="24"/>
        </w:rPr>
        <w:t>nous devons répondre aux aspirations de ces pays -- we must respond to the aspirations of these</w:t>
      </w:r>
      <w:r>
        <w:rPr>
          <w:spacing w:val="-2"/>
          <w:sz w:val="24"/>
        </w:rPr>
        <w:t> </w:t>
      </w:r>
      <w:r>
        <w:rPr>
          <w:sz w:val="24"/>
        </w:rPr>
        <w:t>countries</w:t>
      </w:r>
    </w:p>
    <w:p>
      <w:pPr>
        <w:pStyle w:val="BodyText"/>
        <w:ind w:left="525"/>
      </w:pPr>
      <w:r>
        <w:rPr/>
        <w:t>78 | 253</w:t>
      </w:r>
    </w:p>
    <w:p>
      <w:pPr>
        <w:pStyle w:val="BodyText"/>
      </w:pPr>
    </w:p>
    <w:p>
      <w:pPr>
        <w:spacing w:before="0"/>
        <w:ind w:left="155" w:right="0" w:firstLine="0"/>
        <w:jc w:val="left"/>
        <w:rPr>
          <w:i/>
          <w:sz w:val="24"/>
        </w:rPr>
      </w:pPr>
      <w:r>
        <w:rPr>
          <w:sz w:val="24"/>
        </w:rPr>
        <w:t>3279 </w:t>
      </w:r>
      <w:r>
        <w:rPr>
          <w:b/>
          <w:sz w:val="24"/>
        </w:rPr>
        <w:t>photographie </w:t>
      </w:r>
      <w:r>
        <w:rPr>
          <w:sz w:val="24"/>
        </w:rPr>
        <w:t>nf </w:t>
      </w:r>
      <w:r>
        <w:rPr>
          <w:i/>
          <w:sz w:val="24"/>
        </w:rPr>
        <w:t>photography</w:t>
      </w:r>
    </w:p>
    <w:p>
      <w:pPr>
        <w:pStyle w:val="ListParagraph"/>
        <w:numPr>
          <w:ilvl w:val="0"/>
          <w:numId w:val="26"/>
        </w:numPr>
        <w:tabs>
          <w:tab w:pos="706" w:val="left" w:leader="none"/>
        </w:tabs>
        <w:spacing w:line="240" w:lineRule="auto" w:before="0" w:after="0"/>
        <w:ind w:left="156" w:right="1340" w:firstLine="370"/>
        <w:jc w:val="left"/>
        <w:rPr>
          <w:sz w:val="24"/>
        </w:rPr>
      </w:pPr>
      <w:r>
        <w:rPr>
          <w:sz w:val="24"/>
        </w:rPr>
        <w:t>vos photographies m'ont fait passer des heures inoubliables -- I have spent several unforgettable hours with your</w:t>
      </w:r>
      <w:r>
        <w:rPr>
          <w:spacing w:val="-2"/>
          <w:sz w:val="24"/>
        </w:rPr>
        <w:t> </w:t>
      </w:r>
      <w:r>
        <w:rPr>
          <w:sz w:val="24"/>
        </w:rPr>
        <w:t>photographs</w:t>
      </w:r>
    </w:p>
    <w:p>
      <w:pPr>
        <w:pStyle w:val="BodyText"/>
        <w:ind w:left="525"/>
      </w:pPr>
      <w:r>
        <w:rPr/>
        <w:t>74 | 297</w:t>
      </w:r>
    </w:p>
    <w:p>
      <w:pPr>
        <w:pStyle w:val="BodyText"/>
      </w:pPr>
    </w:p>
    <w:p>
      <w:pPr>
        <w:spacing w:before="1"/>
        <w:ind w:left="155" w:right="0" w:firstLine="0"/>
        <w:jc w:val="left"/>
        <w:rPr>
          <w:i/>
          <w:sz w:val="24"/>
        </w:rPr>
      </w:pPr>
      <w:r>
        <w:rPr>
          <w:sz w:val="24"/>
        </w:rPr>
        <w:t>3280 </w:t>
      </w:r>
      <w:r>
        <w:rPr>
          <w:b/>
          <w:sz w:val="24"/>
        </w:rPr>
        <w:t>exclusion </w:t>
      </w:r>
      <w:r>
        <w:rPr>
          <w:sz w:val="24"/>
        </w:rPr>
        <w:t>nf </w:t>
      </w:r>
      <w:r>
        <w:rPr>
          <w:i/>
          <w:sz w:val="24"/>
        </w:rPr>
        <w:t>exclusion, expulsion</w:t>
      </w:r>
    </w:p>
    <w:p>
      <w:pPr>
        <w:pStyle w:val="ListParagraph"/>
        <w:numPr>
          <w:ilvl w:val="0"/>
          <w:numId w:val="26"/>
        </w:numPr>
        <w:tabs>
          <w:tab w:pos="706" w:val="left" w:leader="none"/>
        </w:tabs>
        <w:spacing w:line="240" w:lineRule="auto" w:before="0" w:after="0"/>
        <w:ind w:left="156" w:right="376" w:firstLine="370"/>
        <w:jc w:val="left"/>
        <w:rPr>
          <w:sz w:val="24"/>
        </w:rPr>
      </w:pPr>
      <w:r>
        <w:rPr>
          <w:sz w:val="24"/>
        </w:rPr>
        <w:t>la pauvreté et l'exclusion sociale sont en grave augmentation -- poverty and social exclusion are increasing</w:t>
      </w:r>
      <w:r>
        <w:rPr>
          <w:spacing w:val="-2"/>
          <w:sz w:val="24"/>
        </w:rPr>
        <w:t> </w:t>
      </w:r>
      <w:r>
        <w:rPr>
          <w:sz w:val="24"/>
        </w:rPr>
        <w:t>seriously</w:t>
      </w:r>
    </w:p>
    <w:p>
      <w:pPr>
        <w:pStyle w:val="BodyText"/>
        <w:ind w:left="525"/>
      </w:pPr>
      <w:r>
        <w:rPr/>
        <w:t>66 | 413</w:t>
      </w:r>
    </w:p>
    <w:p>
      <w:pPr>
        <w:pStyle w:val="BodyText"/>
        <w:spacing w:before="11"/>
        <w:rPr>
          <w:sz w:val="23"/>
        </w:rPr>
      </w:pPr>
    </w:p>
    <w:p>
      <w:pPr>
        <w:spacing w:before="0"/>
        <w:ind w:left="155" w:right="0" w:firstLine="0"/>
        <w:jc w:val="left"/>
        <w:rPr>
          <w:i/>
          <w:sz w:val="24"/>
        </w:rPr>
      </w:pPr>
      <w:r>
        <w:rPr>
          <w:sz w:val="24"/>
        </w:rPr>
        <w:t>3281 </w:t>
      </w:r>
      <w:r>
        <w:rPr>
          <w:b/>
          <w:sz w:val="24"/>
        </w:rPr>
        <w:t>préconiser </w:t>
      </w:r>
      <w:r>
        <w:rPr>
          <w:sz w:val="24"/>
        </w:rPr>
        <w:t>v </w:t>
      </w:r>
      <w:r>
        <w:rPr>
          <w:i/>
          <w:sz w:val="24"/>
        </w:rPr>
        <w:t>to recommend, advocate</w:t>
      </w:r>
    </w:p>
    <w:p>
      <w:pPr>
        <w:pStyle w:val="ListParagraph"/>
        <w:numPr>
          <w:ilvl w:val="0"/>
          <w:numId w:val="26"/>
        </w:numPr>
        <w:tabs>
          <w:tab w:pos="706" w:val="left" w:leader="none"/>
        </w:tabs>
        <w:spacing w:line="240" w:lineRule="auto" w:before="0" w:after="0"/>
        <w:ind w:left="526" w:right="0" w:firstLine="0"/>
        <w:jc w:val="left"/>
        <w:rPr>
          <w:sz w:val="24"/>
        </w:rPr>
      </w:pPr>
      <w:r>
        <w:rPr>
          <w:sz w:val="24"/>
        </w:rPr>
        <w:t>je préconise la souplesse plutôt que la ligne dure -- I recommend flexibility rather than a</w:t>
      </w:r>
      <w:r>
        <w:rPr>
          <w:spacing w:val="-17"/>
          <w:sz w:val="24"/>
        </w:rPr>
        <w:t> </w:t>
      </w:r>
      <w:r>
        <w:rPr>
          <w:sz w:val="24"/>
        </w:rPr>
        <w:t>hard</w:t>
      </w:r>
    </w:p>
    <w:p>
      <w:pPr>
        <w:pStyle w:val="BodyText"/>
        <w:ind w:left="155"/>
      </w:pPr>
      <w:r>
        <w:rPr/>
        <w:t>line</w:t>
      </w:r>
    </w:p>
    <w:p>
      <w:pPr>
        <w:pStyle w:val="BodyText"/>
        <w:ind w:left="525"/>
      </w:pPr>
      <w:r>
        <w:rPr/>
        <w:t>66 | 410</w:t>
      </w:r>
    </w:p>
    <w:p>
      <w:pPr>
        <w:pStyle w:val="BodyText"/>
        <w:spacing w:before="2"/>
        <w:rPr>
          <w:sz w:val="16"/>
        </w:rPr>
      </w:pPr>
    </w:p>
    <w:p>
      <w:pPr>
        <w:spacing w:before="90"/>
        <w:ind w:left="155" w:right="0" w:firstLine="0"/>
        <w:jc w:val="left"/>
        <w:rPr>
          <w:i/>
          <w:sz w:val="24"/>
        </w:rPr>
      </w:pPr>
      <w:r>
        <w:rPr>
          <w:sz w:val="24"/>
        </w:rPr>
        <w:t>3282 </w:t>
      </w:r>
      <w:r>
        <w:rPr>
          <w:b/>
          <w:sz w:val="24"/>
        </w:rPr>
        <w:t>tribune </w:t>
      </w:r>
      <w:r>
        <w:rPr>
          <w:sz w:val="24"/>
        </w:rPr>
        <w:t>nf </w:t>
      </w:r>
      <w:r>
        <w:rPr>
          <w:i/>
          <w:sz w:val="24"/>
        </w:rPr>
        <w:t>platform, forum, gallery</w:t>
      </w:r>
    </w:p>
    <w:p>
      <w:pPr>
        <w:pStyle w:val="ListParagraph"/>
        <w:numPr>
          <w:ilvl w:val="0"/>
          <w:numId w:val="26"/>
        </w:numPr>
        <w:tabs>
          <w:tab w:pos="706" w:val="left" w:leader="none"/>
        </w:tabs>
        <w:spacing w:line="240" w:lineRule="auto" w:before="0" w:after="0"/>
        <w:ind w:left="526" w:right="742" w:firstLine="0"/>
        <w:jc w:val="left"/>
        <w:rPr>
          <w:sz w:val="24"/>
        </w:rPr>
      </w:pPr>
      <w:r>
        <w:rPr>
          <w:sz w:val="24"/>
        </w:rPr>
        <w:t>divers orateurs défilèrent à la tribune -- various speakers filed up to the speaker's gallery 71 |</w:t>
      </w:r>
      <w:r>
        <w:rPr>
          <w:spacing w:val="-1"/>
          <w:sz w:val="24"/>
        </w:rPr>
        <w:t> </w:t>
      </w:r>
      <w:r>
        <w:rPr>
          <w:sz w:val="24"/>
        </w:rPr>
        <w:t>342</w:t>
      </w:r>
    </w:p>
    <w:p>
      <w:pPr>
        <w:pStyle w:val="BodyText"/>
      </w:pPr>
    </w:p>
    <w:p>
      <w:pPr>
        <w:spacing w:before="0"/>
        <w:ind w:left="155" w:right="0" w:firstLine="0"/>
        <w:jc w:val="left"/>
        <w:rPr>
          <w:sz w:val="24"/>
        </w:rPr>
      </w:pPr>
      <w:r>
        <w:rPr>
          <w:sz w:val="24"/>
        </w:rPr>
        <w:t>3283 </w:t>
      </w:r>
      <w:r>
        <w:rPr>
          <w:b/>
          <w:sz w:val="24"/>
        </w:rPr>
        <w:t>bénéficiaire </w:t>
      </w:r>
      <w:r>
        <w:rPr>
          <w:sz w:val="24"/>
        </w:rPr>
        <w:t>nadj(f) beneficiary</w:t>
      </w:r>
    </w:p>
    <w:p>
      <w:pPr>
        <w:spacing w:after="0"/>
        <w:jc w:val="left"/>
        <w:rPr>
          <w:sz w:val="24"/>
        </w:rPr>
        <w:sectPr>
          <w:pgSz w:w="11900" w:h="16840"/>
          <w:pgMar w:top="1060" w:bottom="280" w:left="980" w:right="1000"/>
        </w:sectPr>
      </w:pPr>
    </w:p>
    <w:p>
      <w:pPr>
        <w:pStyle w:val="ListParagraph"/>
        <w:numPr>
          <w:ilvl w:val="0"/>
          <w:numId w:val="26"/>
        </w:numPr>
        <w:tabs>
          <w:tab w:pos="706" w:val="left" w:leader="none"/>
        </w:tabs>
        <w:spacing w:line="240" w:lineRule="auto" w:before="74" w:after="0"/>
        <w:ind w:left="526" w:right="906" w:firstLine="0"/>
        <w:jc w:val="left"/>
        <w:rPr>
          <w:sz w:val="24"/>
        </w:rPr>
      </w:pPr>
      <w:r>
        <w:rPr>
          <w:sz w:val="24"/>
        </w:rPr>
        <w:t>nous demeurons les bénéficiaires des sacrifices -- we are the beneficiaries of sacrifices 62 |</w:t>
      </w:r>
      <w:r>
        <w:rPr>
          <w:spacing w:val="-1"/>
          <w:sz w:val="24"/>
        </w:rPr>
        <w:t> </w:t>
      </w:r>
      <w:r>
        <w:rPr>
          <w:sz w:val="24"/>
        </w:rPr>
        <w:t>486</w:t>
      </w:r>
    </w:p>
    <w:p>
      <w:pPr>
        <w:pStyle w:val="BodyText"/>
      </w:pPr>
    </w:p>
    <w:p>
      <w:pPr>
        <w:spacing w:before="0"/>
        <w:ind w:left="155" w:right="0" w:firstLine="0"/>
        <w:jc w:val="left"/>
        <w:rPr>
          <w:i/>
          <w:sz w:val="24"/>
        </w:rPr>
      </w:pPr>
      <w:r>
        <w:rPr>
          <w:sz w:val="24"/>
        </w:rPr>
        <w:t>3284 </w:t>
      </w:r>
      <w:r>
        <w:rPr>
          <w:b/>
          <w:sz w:val="24"/>
        </w:rPr>
        <w:t>historien </w:t>
      </w:r>
      <w:r>
        <w:rPr>
          <w:sz w:val="24"/>
        </w:rPr>
        <w:t>nm </w:t>
      </w:r>
      <w:r>
        <w:rPr>
          <w:i/>
          <w:sz w:val="24"/>
        </w:rPr>
        <w:t>historian</w:t>
      </w:r>
    </w:p>
    <w:p>
      <w:pPr>
        <w:pStyle w:val="ListParagraph"/>
        <w:numPr>
          <w:ilvl w:val="0"/>
          <w:numId w:val="26"/>
        </w:numPr>
        <w:tabs>
          <w:tab w:pos="706" w:val="left" w:leader="none"/>
        </w:tabs>
        <w:spacing w:line="240" w:lineRule="auto" w:before="0" w:after="0"/>
        <w:ind w:left="526" w:right="530" w:firstLine="0"/>
        <w:jc w:val="left"/>
        <w:rPr>
          <w:sz w:val="24"/>
        </w:rPr>
      </w:pPr>
      <w:r>
        <w:rPr>
          <w:sz w:val="24"/>
        </w:rPr>
        <w:t>les historiens en débattront pendant longtemps -- historians will debate this for a long time 72 |</w:t>
      </w:r>
      <w:r>
        <w:rPr>
          <w:spacing w:val="-1"/>
          <w:sz w:val="24"/>
        </w:rPr>
        <w:t> </w:t>
      </w:r>
      <w:r>
        <w:rPr>
          <w:sz w:val="24"/>
        </w:rPr>
        <w:t>331</w:t>
      </w:r>
    </w:p>
    <w:p>
      <w:pPr>
        <w:pStyle w:val="BodyText"/>
        <w:rPr>
          <w:sz w:val="26"/>
        </w:rPr>
      </w:pPr>
    </w:p>
    <w:p>
      <w:pPr>
        <w:pStyle w:val="BodyText"/>
        <w:rPr>
          <w:sz w:val="22"/>
        </w:rPr>
      </w:pPr>
    </w:p>
    <w:p>
      <w:pPr>
        <w:pStyle w:val="BodyText"/>
        <w:ind w:left="216"/>
      </w:pPr>
      <w:r>
        <w:rPr/>
        <w:t>Page 136</w:t>
      </w:r>
    </w:p>
    <w:p>
      <w:pPr>
        <w:spacing w:before="0"/>
        <w:ind w:left="155" w:right="0" w:firstLine="0"/>
        <w:jc w:val="left"/>
        <w:rPr>
          <w:i/>
          <w:sz w:val="24"/>
        </w:rPr>
      </w:pPr>
      <w:r>
        <w:rPr>
          <w:sz w:val="24"/>
        </w:rPr>
        <w:t>3285 </w:t>
      </w:r>
      <w:r>
        <w:rPr>
          <w:b/>
          <w:sz w:val="24"/>
        </w:rPr>
        <w:t>seize </w:t>
      </w:r>
      <w:r>
        <w:rPr>
          <w:sz w:val="24"/>
        </w:rPr>
        <w:t>det,nmi </w:t>
      </w:r>
      <w:r>
        <w:rPr>
          <w:i/>
          <w:sz w:val="24"/>
        </w:rPr>
        <w:t>sixteen</w:t>
      </w:r>
    </w:p>
    <w:p>
      <w:pPr>
        <w:pStyle w:val="ListParagraph"/>
        <w:numPr>
          <w:ilvl w:val="0"/>
          <w:numId w:val="26"/>
        </w:numPr>
        <w:tabs>
          <w:tab w:pos="706" w:val="left" w:leader="none"/>
        </w:tabs>
        <w:spacing w:line="240" w:lineRule="auto" w:before="0" w:after="0"/>
        <w:ind w:left="526" w:right="0" w:firstLine="0"/>
        <w:jc w:val="left"/>
        <w:rPr>
          <w:sz w:val="24"/>
        </w:rPr>
      </w:pPr>
      <w:r>
        <w:rPr>
          <w:sz w:val="24"/>
        </w:rPr>
        <w:t>elle y chante depuis l'âge de seize ans -- she has been singing there since she was sixteen</w:t>
      </w:r>
      <w:r>
        <w:rPr>
          <w:spacing w:val="-26"/>
          <w:sz w:val="24"/>
        </w:rPr>
        <w:t> </w:t>
      </w:r>
      <w:r>
        <w:rPr>
          <w:sz w:val="24"/>
        </w:rPr>
        <w:t>years</w:t>
      </w:r>
    </w:p>
    <w:p>
      <w:pPr>
        <w:pStyle w:val="BodyText"/>
        <w:ind w:left="155"/>
      </w:pPr>
      <w:r>
        <w:rPr/>
        <w:t>old</w:t>
      </w:r>
    </w:p>
    <w:p>
      <w:pPr>
        <w:pStyle w:val="BodyText"/>
        <w:ind w:left="525"/>
      </w:pPr>
      <w:r>
        <w:rPr/>
        <w:t>63 | 463</w:t>
      </w:r>
    </w:p>
    <w:p>
      <w:pPr>
        <w:pStyle w:val="BodyText"/>
        <w:spacing w:before="2"/>
        <w:rPr>
          <w:sz w:val="16"/>
        </w:rPr>
      </w:pPr>
    </w:p>
    <w:p>
      <w:pPr>
        <w:spacing w:before="90"/>
        <w:ind w:left="155" w:right="0" w:firstLine="0"/>
        <w:jc w:val="left"/>
        <w:rPr>
          <w:i/>
          <w:sz w:val="24"/>
        </w:rPr>
      </w:pPr>
      <w:r>
        <w:rPr>
          <w:sz w:val="24"/>
        </w:rPr>
        <w:t>3286 </w:t>
      </w:r>
      <w:r>
        <w:rPr>
          <w:b/>
          <w:sz w:val="24"/>
        </w:rPr>
        <w:t>tentation </w:t>
      </w:r>
      <w:r>
        <w:rPr>
          <w:sz w:val="24"/>
        </w:rPr>
        <w:t>nf </w:t>
      </w:r>
      <w:r>
        <w:rPr>
          <w:i/>
          <w:sz w:val="24"/>
        </w:rPr>
        <w:t>temptation</w:t>
      </w:r>
    </w:p>
    <w:p>
      <w:pPr>
        <w:pStyle w:val="ListParagraph"/>
        <w:numPr>
          <w:ilvl w:val="0"/>
          <w:numId w:val="26"/>
        </w:numPr>
        <w:tabs>
          <w:tab w:pos="706" w:val="left" w:leader="none"/>
        </w:tabs>
        <w:spacing w:line="240" w:lineRule="auto" w:before="0" w:after="0"/>
        <w:ind w:left="526" w:right="2495" w:firstLine="0"/>
        <w:jc w:val="left"/>
        <w:rPr>
          <w:sz w:val="24"/>
        </w:rPr>
      </w:pPr>
      <w:r>
        <w:rPr>
          <w:sz w:val="24"/>
        </w:rPr>
        <w:t>des tentations lui revinrent à l'esprit -- temptations came into his mind 75 |</w:t>
      </w:r>
      <w:r>
        <w:rPr>
          <w:spacing w:val="-1"/>
          <w:sz w:val="24"/>
        </w:rPr>
        <w:t> </w:t>
      </w:r>
      <w:r>
        <w:rPr>
          <w:sz w:val="24"/>
        </w:rPr>
        <w:t>284</w:t>
      </w:r>
    </w:p>
    <w:p>
      <w:pPr>
        <w:pStyle w:val="BodyText"/>
      </w:pPr>
    </w:p>
    <w:p>
      <w:pPr>
        <w:spacing w:before="0"/>
        <w:ind w:left="155" w:right="0" w:firstLine="0"/>
        <w:jc w:val="left"/>
        <w:rPr>
          <w:i/>
          <w:sz w:val="24"/>
        </w:rPr>
      </w:pPr>
      <w:r>
        <w:rPr>
          <w:sz w:val="24"/>
        </w:rPr>
        <w:t>3287 </w:t>
      </w:r>
      <w:r>
        <w:rPr>
          <w:b/>
          <w:sz w:val="24"/>
        </w:rPr>
        <w:t>gloire </w:t>
      </w:r>
      <w:r>
        <w:rPr>
          <w:sz w:val="24"/>
        </w:rPr>
        <w:t>nf </w:t>
      </w:r>
      <w:r>
        <w:rPr>
          <w:i/>
          <w:sz w:val="24"/>
        </w:rPr>
        <w:t>glory, fame</w:t>
      </w:r>
    </w:p>
    <w:p>
      <w:pPr>
        <w:pStyle w:val="ListParagraph"/>
        <w:numPr>
          <w:ilvl w:val="0"/>
          <w:numId w:val="26"/>
        </w:numPr>
        <w:tabs>
          <w:tab w:pos="706" w:val="left" w:leader="none"/>
        </w:tabs>
        <w:spacing w:line="240" w:lineRule="auto" w:before="0" w:after="0"/>
        <w:ind w:left="526" w:right="2357" w:firstLine="0"/>
        <w:jc w:val="left"/>
        <w:rPr>
          <w:sz w:val="24"/>
        </w:rPr>
      </w:pPr>
      <w:r>
        <w:rPr>
          <w:sz w:val="24"/>
        </w:rPr>
        <w:t>il ne recherche ni gloire, ni fortune -- he seeks neither glory nor fortune 65 |</w:t>
      </w:r>
      <w:r>
        <w:rPr>
          <w:spacing w:val="-1"/>
          <w:sz w:val="24"/>
        </w:rPr>
        <w:t> </w:t>
      </w:r>
      <w:r>
        <w:rPr>
          <w:sz w:val="24"/>
        </w:rPr>
        <w:t>438+l</w:t>
      </w:r>
    </w:p>
    <w:p>
      <w:pPr>
        <w:pStyle w:val="BodyText"/>
      </w:pPr>
    </w:p>
    <w:p>
      <w:pPr>
        <w:spacing w:before="0"/>
        <w:ind w:left="155" w:right="0" w:firstLine="0"/>
        <w:jc w:val="left"/>
        <w:rPr>
          <w:i/>
          <w:sz w:val="24"/>
        </w:rPr>
      </w:pPr>
      <w:r>
        <w:rPr>
          <w:sz w:val="24"/>
        </w:rPr>
        <w:t>3288 </w:t>
      </w:r>
      <w:r>
        <w:rPr>
          <w:b/>
          <w:sz w:val="24"/>
        </w:rPr>
        <w:t>vanter </w:t>
      </w:r>
      <w:r>
        <w:rPr>
          <w:sz w:val="24"/>
        </w:rPr>
        <w:t>v </w:t>
      </w:r>
      <w:r>
        <w:rPr>
          <w:i/>
          <w:sz w:val="24"/>
        </w:rPr>
        <w:t>to vaunt, boast, brag</w:t>
      </w:r>
    </w:p>
    <w:p>
      <w:pPr>
        <w:pStyle w:val="ListParagraph"/>
        <w:numPr>
          <w:ilvl w:val="0"/>
          <w:numId w:val="26"/>
        </w:numPr>
        <w:tabs>
          <w:tab w:pos="706" w:val="left" w:leader="none"/>
        </w:tabs>
        <w:spacing w:line="240" w:lineRule="auto" w:before="0" w:after="0"/>
        <w:ind w:left="526" w:right="3410" w:firstLine="0"/>
        <w:jc w:val="left"/>
        <w:rPr>
          <w:sz w:val="24"/>
        </w:rPr>
      </w:pPr>
      <w:r>
        <w:rPr>
          <w:sz w:val="24"/>
        </w:rPr>
        <w:t>je suis con et je m'en vante -- I'm an idiot and I'm proud of it 74 |</w:t>
      </w:r>
      <w:r>
        <w:rPr>
          <w:spacing w:val="-1"/>
          <w:sz w:val="24"/>
        </w:rPr>
        <w:t> </w:t>
      </w:r>
      <w:r>
        <w:rPr>
          <w:sz w:val="24"/>
        </w:rPr>
        <w:t>297</w:t>
      </w:r>
    </w:p>
    <w:p>
      <w:pPr>
        <w:pStyle w:val="BodyText"/>
      </w:pPr>
    </w:p>
    <w:p>
      <w:pPr>
        <w:spacing w:before="0"/>
        <w:ind w:left="155" w:right="0" w:firstLine="0"/>
        <w:jc w:val="left"/>
        <w:rPr>
          <w:i/>
          <w:sz w:val="24"/>
        </w:rPr>
      </w:pPr>
      <w:r>
        <w:rPr>
          <w:sz w:val="24"/>
        </w:rPr>
        <w:t>3289 </w:t>
      </w:r>
      <w:r>
        <w:rPr>
          <w:b/>
          <w:sz w:val="24"/>
        </w:rPr>
        <w:t>coincer </w:t>
      </w:r>
      <w:r>
        <w:rPr>
          <w:sz w:val="24"/>
        </w:rPr>
        <w:t>v </w:t>
      </w:r>
      <w:r>
        <w:rPr>
          <w:i/>
          <w:sz w:val="24"/>
        </w:rPr>
        <w:t>to jam, hinder, get stuck</w:t>
      </w:r>
    </w:p>
    <w:p>
      <w:pPr>
        <w:pStyle w:val="ListParagraph"/>
        <w:numPr>
          <w:ilvl w:val="0"/>
          <w:numId w:val="26"/>
        </w:numPr>
        <w:tabs>
          <w:tab w:pos="706" w:val="left" w:leader="none"/>
        </w:tabs>
        <w:spacing w:line="240" w:lineRule="auto" w:before="0" w:after="0"/>
        <w:ind w:left="526" w:right="2033" w:firstLine="0"/>
        <w:jc w:val="left"/>
        <w:rPr>
          <w:sz w:val="24"/>
        </w:rPr>
      </w:pPr>
      <w:r>
        <w:rPr>
          <w:sz w:val="24"/>
        </w:rPr>
        <w:t>nous sommes coincés dans les embouteillages -- we're stuck in traffic</w:t>
      </w:r>
      <w:r>
        <w:rPr>
          <w:spacing w:val="-27"/>
          <w:sz w:val="24"/>
        </w:rPr>
        <w:t> </w:t>
      </w:r>
      <w:r>
        <w:rPr>
          <w:sz w:val="24"/>
        </w:rPr>
        <w:t>jams 69 |</w:t>
      </w:r>
      <w:r>
        <w:rPr>
          <w:spacing w:val="-1"/>
          <w:sz w:val="24"/>
        </w:rPr>
        <w:t> </w:t>
      </w:r>
      <w:r>
        <w:rPr>
          <w:sz w:val="24"/>
        </w:rPr>
        <w:t>367</w:t>
      </w:r>
    </w:p>
    <w:p>
      <w:pPr>
        <w:pStyle w:val="BodyText"/>
      </w:pPr>
    </w:p>
    <w:p>
      <w:pPr>
        <w:spacing w:before="0"/>
        <w:ind w:left="155" w:right="0" w:firstLine="0"/>
        <w:jc w:val="left"/>
        <w:rPr>
          <w:sz w:val="24"/>
        </w:rPr>
      </w:pPr>
      <w:r>
        <w:rPr>
          <w:sz w:val="24"/>
        </w:rPr>
        <w:t>3290 </w:t>
      </w:r>
      <w:r>
        <w:rPr>
          <w:b/>
          <w:sz w:val="24"/>
        </w:rPr>
        <w:t>silencieux </w:t>
      </w:r>
      <w:r>
        <w:rPr>
          <w:sz w:val="24"/>
        </w:rPr>
        <w:t>nadj(pl) silent, noiseless, silencer</w:t>
      </w:r>
    </w:p>
    <w:p>
      <w:pPr>
        <w:pStyle w:val="ListParagraph"/>
        <w:numPr>
          <w:ilvl w:val="0"/>
          <w:numId w:val="26"/>
        </w:numPr>
        <w:tabs>
          <w:tab w:pos="706" w:val="left" w:leader="none"/>
        </w:tabs>
        <w:spacing w:line="240" w:lineRule="auto" w:before="0" w:after="0"/>
        <w:ind w:left="526" w:right="2133" w:firstLine="0"/>
        <w:jc w:val="left"/>
        <w:rPr>
          <w:sz w:val="24"/>
        </w:rPr>
      </w:pPr>
      <w:r>
        <w:rPr>
          <w:sz w:val="24"/>
        </w:rPr>
        <w:t>elle était silencieuse la plupart du temps -- she was silent most of the time 69 |</w:t>
      </w:r>
      <w:r>
        <w:rPr>
          <w:spacing w:val="-1"/>
          <w:sz w:val="24"/>
        </w:rPr>
        <w:t> </w:t>
      </w:r>
      <w:r>
        <w:rPr>
          <w:sz w:val="24"/>
        </w:rPr>
        <w:t>377+l</w:t>
      </w:r>
    </w:p>
    <w:p>
      <w:pPr>
        <w:pStyle w:val="BodyText"/>
      </w:pPr>
    </w:p>
    <w:p>
      <w:pPr>
        <w:spacing w:before="0"/>
        <w:ind w:left="155" w:right="0" w:firstLine="0"/>
        <w:jc w:val="left"/>
        <w:rPr>
          <w:i/>
          <w:sz w:val="24"/>
        </w:rPr>
      </w:pPr>
      <w:r>
        <w:rPr>
          <w:sz w:val="24"/>
        </w:rPr>
        <w:t>3291 </w:t>
      </w:r>
      <w:r>
        <w:rPr>
          <w:b/>
          <w:sz w:val="24"/>
        </w:rPr>
        <w:t>continu </w:t>
      </w:r>
      <w:r>
        <w:rPr>
          <w:sz w:val="24"/>
        </w:rPr>
        <w:t>nadj </w:t>
      </w:r>
      <w:r>
        <w:rPr>
          <w:i/>
          <w:sz w:val="24"/>
        </w:rPr>
        <w:t>continuous</w:t>
      </w:r>
    </w:p>
    <w:p>
      <w:pPr>
        <w:pStyle w:val="ListParagraph"/>
        <w:numPr>
          <w:ilvl w:val="0"/>
          <w:numId w:val="26"/>
        </w:numPr>
        <w:tabs>
          <w:tab w:pos="706" w:val="left" w:leader="none"/>
        </w:tabs>
        <w:spacing w:line="240" w:lineRule="auto" w:before="0" w:after="0"/>
        <w:ind w:left="526" w:right="1785" w:firstLine="0"/>
        <w:jc w:val="left"/>
        <w:rPr>
          <w:sz w:val="24"/>
        </w:rPr>
      </w:pPr>
      <w:r>
        <w:rPr>
          <w:sz w:val="24"/>
        </w:rPr>
        <w:t>vous êtes fier de ce succès continu? -- are you proud of this ongoing success? 73 |</w:t>
      </w:r>
      <w:r>
        <w:rPr>
          <w:spacing w:val="-1"/>
          <w:sz w:val="24"/>
        </w:rPr>
        <w:t> </w:t>
      </w:r>
      <w:r>
        <w:rPr>
          <w:sz w:val="24"/>
        </w:rPr>
        <w:t>308</w:t>
      </w:r>
    </w:p>
    <w:p>
      <w:pPr>
        <w:pStyle w:val="BodyText"/>
      </w:pPr>
    </w:p>
    <w:p>
      <w:pPr>
        <w:spacing w:before="1"/>
        <w:ind w:left="155" w:right="0" w:firstLine="0"/>
        <w:jc w:val="left"/>
        <w:rPr>
          <w:i/>
          <w:sz w:val="24"/>
        </w:rPr>
      </w:pPr>
      <w:r>
        <w:rPr>
          <w:sz w:val="24"/>
        </w:rPr>
        <w:t>3292 </w:t>
      </w:r>
      <w:r>
        <w:rPr>
          <w:b/>
          <w:sz w:val="24"/>
        </w:rPr>
        <w:t>chantier </w:t>
      </w:r>
      <w:r>
        <w:rPr>
          <w:sz w:val="24"/>
        </w:rPr>
        <w:t>nm </w:t>
      </w:r>
      <w:r>
        <w:rPr>
          <w:i/>
          <w:sz w:val="24"/>
        </w:rPr>
        <w:t>construction site, roadworks</w:t>
      </w:r>
    </w:p>
    <w:p>
      <w:pPr>
        <w:pStyle w:val="ListParagraph"/>
        <w:numPr>
          <w:ilvl w:val="0"/>
          <w:numId w:val="26"/>
        </w:numPr>
        <w:tabs>
          <w:tab w:pos="706" w:val="left" w:leader="none"/>
        </w:tabs>
        <w:spacing w:line="240" w:lineRule="auto" w:before="0" w:after="0"/>
        <w:ind w:left="526" w:right="1812" w:firstLine="0"/>
        <w:jc w:val="left"/>
        <w:rPr>
          <w:sz w:val="24"/>
        </w:rPr>
      </w:pPr>
      <w:r>
        <w:rPr>
          <w:sz w:val="24"/>
        </w:rPr>
        <w:t>je vais louer du matériel de chantier -- I will rent construction-site equipment 67 |</w:t>
      </w:r>
      <w:r>
        <w:rPr>
          <w:spacing w:val="-1"/>
          <w:sz w:val="24"/>
        </w:rPr>
        <w:t> </w:t>
      </w:r>
      <w:r>
        <w:rPr>
          <w:sz w:val="24"/>
        </w:rPr>
        <w:t>404</w:t>
      </w:r>
    </w:p>
    <w:p>
      <w:pPr>
        <w:pStyle w:val="BodyText"/>
        <w:spacing w:before="11"/>
        <w:rPr>
          <w:sz w:val="23"/>
        </w:rPr>
      </w:pPr>
    </w:p>
    <w:p>
      <w:pPr>
        <w:spacing w:before="0"/>
        <w:ind w:left="155" w:right="0" w:firstLine="0"/>
        <w:jc w:val="left"/>
        <w:rPr>
          <w:i/>
          <w:sz w:val="24"/>
        </w:rPr>
      </w:pPr>
      <w:r>
        <w:rPr>
          <w:sz w:val="24"/>
        </w:rPr>
        <w:t>3293 </w:t>
      </w:r>
      <w:r>
        <w:rPr>
          <w:b/>
          <w:sz w:val="24"/>
        </w:rPr>
        <w:t>croyance </w:t>
      </w:r>
      <w:r>
        <w:rPr>
          <w:sz w:val="24"/>
        </w:rPr>
        <w:t>nf </w:t>
      </w:r>
      <w:r>
        <w:rPr>
          <w:i/>
          <w:sz w:val="24"/>
        </w:rPr>
        <w:t>belief</w:t>
      </w:r>
    </w:p>
    <w:p>
      <w:pPr>
        <w:pStyle w:val="ListParagraph"/>
        <w:numPr>
          <w:ilvl w:val="0"/>
          <w:numId w:val="26"/>
        </w:numPr>
        <w:tabs>
          <w:tab w:pos="706" w:val="left" w:leader="none"/>
        </w:tabs>
        <w:spacing w:line="240" w:lineRule="auto" w:before="0" w:after="0"/>
        <w:ind w:left="156" w:right="238" w:firstLine="370"/>
        <w:jc w:val="left"/>
        <w:rPr>
          <w:sz w:val="24"/>
        </w:rPr>
      </w:pPr>
      <w:r>
        <w:rPr>
          <w:sz w:val="24"/>
        </w:rPr>
        <w:t>votre salut viendra de votre croyance en la vérité -- your salvation will come from your belief in</w:t>
      </w:r>
      <w:r>
        <w:rPr>
          <w:spacing w:val="-1"/>
          <w:sz w:val="24"/>
        </w:rPr>
        <w:t> </w:t>
      </w:r>
      <w:r>
        <w:rPr>
          <w:sz w:val="24"/>
        </w:rPr>
        <w:t>truth</w:t>
      </w:r>
    </w:p>
    <w:p>
      <w:pPr>
        <w:pStyle w:val="BodyText"/>
        <w:ind w:left="525"/>
      </w:pPr>
      <w:r>
        <w:rPr/>
        <w:t>77 | 261</w:t>
      </w:r>
    </w:p>
    <w:p>
      <w:pPr>
        <w:pStyle w:val="BodyText"/>
      </w:pPr>
    </w:p>
    <w:p>
      <w:pPr>
        <w:spacing w:before="0"/>
        <w:ind w:left="155" w:right="0" w:firstLine="0"/>
        <w:jc w:val="left"/>
        <w:rPr>
          <w:i/>
          <w:sz w:val="24"/>
        </w:rPr>
      </w:pPr>
      <w:r>
        <w:rPr>
          <w:sz w:val="24"/>
        </w:rPr>
        <w:t>3294 </w:t>
      </w:r>
      <w:r>
        <w:rPr>
          <w:b/>
          <w:sz w:val="24"/>
        </w:rPr>
        <w:t>ennui </w:t>
      </w:r>
      <w:r>
        <w:rPr>
          <w:sz w:val="24"/>
        </w:rPr>
        <w:t>nm </w:t>
      </w:r>
      <w:r>
        <w:rPr>
          <w:i/>
          <w:sz w:val="24"/>
        </w:rPr>
        <w:t>boredom, trouble, worry</w:t>
      </w:r>
    </w:p>
    <w:p>
      <w:pPr>
        <w:pStyle w:val="ListParagraph"/>
        <w:numPr>
          <w:ilvl w:val="0"/>
          <w:numId w:val="26"/>
        </w:numPr>
        <w:tabs>
          <w:tab w:pos="706" w:val="left" w:leader="none"/>
        </w:tabs>
        <w:spacing w:line="240" w:lineRule="auto" w:before="0" w:after="0"/>
        <w:ind w:left="526" w:right="2899" w:firstLine="0"/>
        <w:jc w:val="left"/>
        <w:rPr>
          <w:sz w:val="24"/>
        </w:rPr>
      </w:pPr>
      <w:r>
        <w:rPr>
          <w:sz w:val="24"/>
        </w:rPr>
        <w:t>je parie que vous mourez d'ennui -- I bet you're dying of boredom 60 |</w:t>
      </w:r>
      <w:r>
        <w:rPr>
          <w:spacing w:val="-1"/>
          <w:sz w:val="24"/>
        </w:rPr>
        <w:t> </w:t>
      </w:r>
      <w:r>
        <w:rPr>
          <w:sz w:val="24"/>
        </w:rPr>
        <w:t>507+l</w:t>
      </w:r>
    </w:p>
    <w:p>
      <w:pPr>
        <w:pStyle w:val="BodyText"/>
      </w:pPr>
    </w:p>
    <w:p>
      <w:pPr>
        <w:spacing w:before="0"/>
        <w:ind w:left="155" w:right="0" w:firstLine="0"/>
        <w:jc w:val="left"/>
        <w:rPr>
          <w:i/>
          <w:sz w:val="24"/>
        </w:rPr>
      </w:pPr>
      <w:r>
        <w:rPr>
          <w:sz w:val="24"/>
        </w:rPr>
        <w:t>3295 </w:t>
      </w:r>
      <w:r>
        <w:rPr>
          <w:b/>
          <w:sz w:val="24"/>
        </w:rPr>
        <w:t>pompier </w:t>
      </w:r>
      <w:r>
        <w:rPr>
          <w:sz w:val="24"/>
        </w:rPr>
        <w:t>adj,nm </w:t>
      </w:r>
      <w:r>
        <w:rPr>
          <w:i/>
          <w:sz w:val="24"/>
        </w:rPr>
        <w:t>fireman, firefighter</w:t>
      </w:r>
    </w:p>
    <w:p>
      <w:pPr>
        <w:spacing w:after="0"/>
        <w:jc w:val="left"/>
        <w:rPr>
          <w:sz w:val="24"/>
        </w:rPr>
        <w:sectPr>
          <w:pgSz w:w="11900" w:h="16840"/>
          <w:pgMar w:top="1060" w:bottom="280" w:left="980" w:right="1000"/>
        </w:sectPr>
      </w:pPr>
    </w:p>
    <w:p>
      <w:pPr>
        <w:pStyle w:val="ListParagraph"/>
        <w:numPr>
          <w:ilvl w:val="0"/>
          <w:numId w:val="26"/>
        </w:numPr>
        <w:tabs>
          <w:tab w:pos="706" w:val="left" w:leader="none"/>
        </w:tabs>
        <w:spacing w:line="240" w:lineRule="auto" w:before="74" w:after="0"/>
        <w:ind w:left="526" w:right="2504" w:firstLine="0"/>
        <w:jc w:val="left"/>
        <w:rPr>
          <w:sz w:val="24"/>
        </w:rPr>
      </w:pPr>
      <w:r>
        <w:rPr>
          <w:sz w:val="24"/>
        </w:rPr>
        <w:t>les pompiers restaient pessimistes -- the firemen remained pessimistic 65 |</w:t>
      </w:r>
      <w:r>
        <w:rPr>
          <w:spacing w:val="-1"/>
          <w:sz w:val="24"/>
        </w:rPr>
        <w:t> </w:t>
      </w:r>
      <w:r>
        <w:rPr>
          <w:sz w:val="24"/>
        </w:rPr>
        <w:t>428</w:t>
      </w:r>
    </w:p>
    <w:p>
      <w:pPr>
        <w:pStyle w:val="BodyText"/>
      </w:pPr>
    </w:p>
    <w:p>
      <w:pPr>
        <w:spacing w:before="0"/>
        <w:ind w:left="155" w:right="0" w:firstLine="0"/>
        <w:jc w:val="left"/>
        <w:rPr>
          <w:i/>
          <w:sz w:val="24"/>
        </w:rPr>
      </w:pPr>
      <w:r>
        <w:rPr>
          <w:sz w:val="24"/>
        </w:rPr>
        <w:t>3296 </w:t>
      </w:r>
      <w:r>
        <w:rPr>
          <w:b/>
          <w:sz w:val="24"/>
        </w:rPr>
        <w:t>inspection </w:t>
      </w:r>
      <w:r>
        <w:rPr>
          <w:sz w:val="24"/>
        </w:rPr>
        <w:t>nf </w:t>
      </w:r>
      <w:r>
        <w:rPr>
          <w:i/>
          <w:sz w:val="24"/>
        </w:rPr>
        <w:t>inspection</w:t>
      </w:r>
    </w:p>
    <w:p>
      <w:pPr>
        <w:pStyle w:val="ListParagraph"/>
        <w:numPr>
          <w:ilvl w:val="0"/>
          <w:numId w:val="26"/>
        </w:numPr>
        <w:tabs>
          <w:tab w:pos="706" w:val="left" w:leader="none"/>
        </w:tabs>
        <w:spacing w:line="240" w:lineRule="auto" w:before="0" w:after="0"/>
        <w:ind w:left="156" w:right="472" w:firstLine="370"/>
        <w:jc w:val="left"/>
        <w:rPr>
          <w:sz w:val="24"/>
        </w:rPr>
      </w:pPr>
      <w:r>
        <w:rPr>
          <w:sz w:val="24"/>
        </w:rPr>
        <w:t>je dois faire une inspection sur place très minutieuse -- I have to do a very thorough on-site inspection</w:t>
      </w:r>
    </w:p>
    <w:p>
      <w:pPr>
        <w:pStyle w:val="BodyText"/>
        <w:ind w:left="525"/>
      </w:pPr>
      <w:r>
        <w:rPr/>
        <w:t>72 | 333</w:t>
      </w:r>
    </w:p>
    <w:p>
      <w:pPr>
        <w:pStyle w:val="BodyText"/>
      </w:pPr>
    </w:p>
    <w:p>
      <w:pPr>
        <w:spacing w:before="0"/>
        <w:ind w:left="155" w:right="0" w:firstLine="0"/>
        <w:jc w:val="left"/>
        <w:rPr>
          <w:i/>
          <w:sz w:val="24"/>
        </w:rPr>
      </w:pPr>
      <w:r>
        <w:rPr>
          <w:sz w:val="24"/>
        </w:rPr>
        <w:t>3297 </w:t>
      </w:r>
      <w:r>
        <w:rPr>
          <w:b/>
          <w:sz w:val="24"/>
        </w:rPr>
        <w:t>convertir </w:t>
      </w:r>
      <w:r>
        <w:rPr>
          <w:sz w:val="24"/>
        </w:rPr>
        <w:t>v </w:t>
      </w:r>
      <w:r>
        <w:rPr>
          <w:i/>
          <w:sz w:val="24"/>
        </w:rPr>
        <w:t>to convert</w:t>
      </w:r>
    </w:p>
    <w:p>
      <w:pPr>
        <w:pStyle w:val="ListParagraph"/>
        <w:numPr>
          <w:ilvl w:val="0"/>
          <w:numId w:val="26"/>
        </w:numPr>
        <w:tabs>
          <w:tab w:pos="706" w:val="left" w:leader="none"/>
        </w:tabs>
        <w:spacing w:line="240" w:lineRule="auto" w:before="0" w:after="0"/>
        <w:ind w:left="526" w:right="362" w:firstLine="0"/>
        <w:jc w:val="left"/>
        <w:rPr>
          <w:sz w:val="24"/>
        </w:rPr>
      </w:pPr>
      <w:r>
        <w:rPr>
          <w:sz w:val="24"/>
        </w:rPr>
        <w:t>vous vous êtes converti, vous avez changé d'idée -- you have converted, you have new ideas 71 |</w:t>
      </w:r>
      <w:r>
        <w:rPr>
          <w:spacing w:val="-1"/>
          <w:sz w:val="24"/>
        </w:rPr>
        <w:t> </w:t>
      </w:r>
      <w:r>
        <w:rPr>
          <w:sz w:val="24"/>
        </w:rPr>
        <w:t>345</w:t>
      </w:r>
    </w:p>
    <w:p>
      <w:pPr>
        <w:pStyle w:val="BodyText"/>
      </w:pPr>
    </w:p>
    <w:p>
      <w:pPr>
        <w:spacing w:before="0"/>
        <w:ind w:left="155" w:right="0" w:firstLine="0"/>
        <w:jc w:val="left"/>
        <w:rPr>
          <w:i/>
          <w:sz w:val="24"/>
        </w:rPr>
      </w:pPr>
      <w:r>
        <w:rPr>
          <w:sz w:val="24"/>
        </w:rPr>
        <w:t>3298 </w:t>
      </w:r>
      <w:r>
        <w:rPr>
          <w:b/>
          <w:sz w:val="24"/>
        </w:rPr>
        <w:t>pouce </w:t>
      </w:r>
      <w:r>
        <w:rPr>
          <w:sz w:val="24"/>
        </w:rPr>
        <w:t>nm </w:t>
      </w:r>
      <w:r>
        <w:rPr>
          <w:i/>
          <w:sz w:val="24"/>
        </w:rPr>
        <w:t>thumb, inch</w:t>
      </w:r>
    </w:p>
    <w:p>
      <w:pPr>
        <w:pStyle w:val="ListParagraph"/>
        <w:numPr>
          <w:ilvl w:val="0"/>
          <w:numId w:val="26"/>
        </w:numPr>
        <w:tabs>
          <w:tab w:pos="706" w:val="left" w:leader="none"/>
        </w:tabs>
        <w:spacing w:line="240" w:lineRule="auto" w:before="0" w:after="0"/>
        <w:ind w:left="156" w:right="489" w:firstLine="370"/>
        <w:jc w:val="left"/>
        <w:rPr>
          <w:sz w:val="24"/>
        </w:rPr>
      </w:pPr>
      <w:r>
        <w:rPr>
          <w:sz w:val="24"/>
        </w:rPr>
        <w:t>votre père lève les pouces pour dire bravo -- your father is giving a "well-done" thumbs-up sign</w:t>
      </w:r>
    </w:p>
    <w:p>
      <w:pPr>
        <w:pStyle w:val="BodyText"/>
        <w:ind w:left="525"/>
      </w:pPr>
      <w:r>
        <w:rPr/>
        <w:t>75 | 281</w:t>
      </w:r>
    </w:p>
    <w:p>
      <w:pPr>
        <w:pStyle w:val="BodyText"/>
      </w:pPr>
    </w:p>
    <w:p>
      <w:pPr>
        <w:spacing w:before="0"/>
        <w:ind w:left="155" w:right="0" w:firstLine="0"/>
        <w:jc w:val="left"/>
        <w:rPr>
          <w:i/>
          <w:sz w:val="24"/>
        </w:rPr>
      </w:pPr>
      <w:r>
        <w:rPr>
          <w:sz w:val="24"/>
        </w:rPr>
        <w:t>3299 </w:t>
      </w:r>
      <w:r>
        <w:rPr>
          <w:b/>
          <w:sz w:val="24"/>
        </w:rPr>
        <w:t>clientèle </w:t>
      </w:r>
      <w:r>
        <w:rPr>
          <w:sz w:val="24"/>
        </w:rPr>
        <w:t>nf </w:t>
      </w:r>
      <w:r>
        <w:rPr>
          <w:i/>
          <w:sz w:val="24"/>
        </w:rPr>
        <w:t>customers, clientele</w:t>
      </w:r>
    </w:p>
    <w:p>
      <w:pPr>
        <w:pStyle w:val="ListParagraph"/>
        <w:numPr>
          <w:ilvl w:val="0"/>
          <w:numId w:val="26"/>
        </w:numPr>
        <w:tabs>
          <w:tab w:pos="706" w:val="left" w:leader="none"/>
        </w:tabs>
        <w:spacing w:line="240" w:lineRule="auto" w:before="0" w:after="0"/>
        <w:ind w:left="156" w:right="262" w:firstLine="370"/>
        <w:jc w:val="left"/>
        <w:rPr>
          <w:sz w:val="24"/>
        </w:rPr>
      </w:pPr>
      <w:r>
        <w:rPr>
          <w:sz w:val="24"/>
        </w:rPr>
        <w:t>on a une clientèle d'habitués qui viennent et reviennent -- we have a clientele of regulars who come and go</w:t>
      </w:r>
    </w:p>
    <w:p>
      <w:pPr>
        <w:pStyle w:val="BodyText"/>
        <w:ind w:left="525"/>
      </w:pPr>
      <w:r>
        <w:rPr/>
        <w:t>69 | 372</w:t>
      </w:r>
    </w:p>
    <w:p>
      <w:pPr>
        <w:pStyle w:val="BodyText"/>
      </w:pPr>
    </w:p>
    <w:p>
      <w:pPr>
        <w:spacing w:before="0"/>
        <w:ind w:left="155" w:right="0" w:firstLine="0"/>
        <w:jc w:val="left"/>
        <w:rPr>
          <w:i/>
          <w:sz w:val="24"/>
        </w:rPr>
      </w:pPr>
      <w:r>
        <w:rPr>
          <w:sz w:val="24"/>
        </w:rPr>
        <w:t>3300 </w:t>
      </w:r>
      <w:r>
        <w:rPr>
          <w:b/>
          <w:sz w:val="24"/>
        </w:rPr>
        <w:t>atténuer </w:t>
      </w:r>
      <w:r>
        <w:rPr>
          <w:sz w:val="24"/>
        </w:rPr>
        <w:t>v </w:t>
      </w:r>
      <w:r>
        <w:rPr>
          <w:i/>
          <w:sz w:val="24"/>
        </w:rPr>
        <w:t>to lessen, diminish, dim, subdue, reduce</w:t>
      </w:r>
    </w:p>
    <w:p>
      <w:pPr>
        <w:pStyle w:val="ListParagraph"/>
        <w:numPr>
          <w:ilvl w:val="0"/>
          <w:numId w:val="26"/>
        </w:numPr>
        <w:tabs>
          <w:tab w:pos="706" w:val="left" w:leader="none"/>
        </w:tabs>
        <w:spacing w:line="240" w:lineRule="auto" w:before="0" w:after="0"/>
        <w:ind w:left="526" w:right="3159" w:firstLine="0"/>
        <w:jc w:val="left"/>
        <w:rPr>
          <w:sz w:val="24"/>
        </w:rPr>
      </w:pPr>
      <w:r>
        <w:rPr>
          <w:sz w:val="24"/>
        </w:rPr>
        <w:t>nous voulons atténuer la pauvreté -- we want to reduce poverty 78 |</w:t>
      </w:r>
      <w:r>
        <w:rPr>
          <w:spacing w:val="-1"/>
          <w:sz w:val="24"/>
        </w:rPr>
        <w:t> </w:t>
      </w:r>
      <w:r>
        <w:rPr>
          <w:sz w:val="24"/>
        </w:rPr>
        <w:t>244</w:t>
      </w:r>
    </w:p>
    <w:p>
      <w:pPr>
        <w:pStyle w:val="BodyText"/>
      </w:pPr>
    </w:p>
    <w:p>
      <w:pPr>
        <w:spacing w:before="0"/>
        <w:ind w:left="155" w:right="0" w:firstLine="0"/>
        <w:jc w:val="left"/>
        <w:rPr>
          <w:i/>
          <w:sz w:val="24"/>
        </w:rPr>
      </w:pPr>
      <w:r>
        <w:rPr>
          <w:sz w:val="24"/>
        </w:rPr>
        <w:t>3301 </w:t>
      </w:r>
      <w:r>
        <w:rPr>
          <w:b/>
          <w:sz w:val="24"/>
        </w:rPr>
        <w:t>révélation </w:t>
      </w:r>
      <w:r>
        <w:rPr>
          <w:sz w:val="24"/>
        </w:rPr>
        <w:t>nf </w:t>
      </w:r>
      <w:r>
        <w:rPr>
          <w:i/>
          <w:sz w:val="24"/>
        </w:rPr>
        <w:t>diclosure, revelation</w:t>
      </w:r>
    </w:p>
    <w:p>
      <w:pPr>
        <w:pStyle w:val="ListParagraph"/>
        <w:numPr>
          <w:ilvl w:val="0"/>
          <w:numId w:val="26"/>
        </w:numPr>
        <w:tabs>
          <w:tab w:pos="706" w:val="left" w:leader="none"/>
        </w:tabs>
        <w:spacing w:line="240" w:lineRule="auto" w:before="0" w:after="0"/>
        <w:ind w:left="526" w:right="2154" w:firstLine="0"/>
        <w:jc w:val="left"/>
        <w:rPr>
          <w:sz w:val="24"/>
        </w:rPr>
      </w:pPr>
      <w:r>
        <w:rPr>
          <w:sz w:val="24"/>
        </w:rPr>
        <w:t>ce livre a été pour moi une révélation -- this book was a revelation for me 76 |</w:t>
      </w:r>
      <w:r>
        <w:rPr>
          <w:spacing w:val="-1"/>
          <w:sz w:val="24"/>
        </w:rPr>
        <w:t> </w:t>
      </w:r>
      <w:r>
        <w:rPr>
          <w:sz w:val="24"/>
        </w:rPr>
        <w:t>273</w:t>
      </w:r>
    </w:p>
    <w:p>
      <w:pPr>
        <w:pStyle w:val="BodyText"/>
      </w:pPr>
    </w:p>
    <w:p>
      <w:pPr>
        <w:spacing w:before="0"/>
        <w:ind w:left="155" w:right="0" w:firstLine="0"/>
        <w:jc w:val="left"/>
        <w:rPr>
          <w:i/>
          <w:sz w:val="24"/>
        </w:rPr>
      </w:pPr>
      <w:r>
        <w:rPr>
          <w:sz w:val="24"/>
        </w:rPr>
        <w:t>3302 </w:t>
      </w:r>
      <w:r>
        <w:rPr>
          <w:b/>
          <w:sz w:val="24"/>
        </w:rPr>
        <w:t>survivant </w:t>
      </w:r>
      <w:r>
        <w:rPr>
          <w:sz w:val="24"/>
        </w:rPr>
        <w:t>nadj </w:t>
      </w:r>
      <w:r>
        <w:rPr>
          <w:i/>
          <w:sz w:val="24"/>
        </w:rPr>
        <w:t>survivor, surviving</w:t>
      </w:r>
    </w:p>
    <w:p>
      <w:pPr>
        <w:pStyle w:val="ListParagraph"/>
        <w:numPr>
          <w:ilvl w:val="0"/>
          <w:numId w:val="26"/>
        </w:numPr>
        <w:tabs>
          <w:tab w:pos="706" w:val="left" w:leader="none"/>
        </w:tabs>
        <w:spacing w:line="240" w:lineRule="auto" w:before="0" w:after="0"/>
        <w:ind w:left="526" w:right="937" w:firstLine="0"/>
        <w:jc w:val="left"/>
        <w:rPr>
          <w:sz w:val="24"/>
        </w:rPr>
      </w:pPr>
      <w:r>
        <w:rPr>
          <w:sz w:val="24"/>
        </w:rPr>
        <w:t>on n'a trouvé que 2 survivants pour l'instant -- so far only 2 survivors have been found 70 |</w:t>
      </w:r>
      <w:r>
        <w:rPr>
          <w:spacing w:val="-1"/>
          <w:sz w:val="24"/>
        </w:rPr>
        <w:t> </w:t>
      </w:r>
      <w:r>
        <w:rPr>
          <w:sz w:val="24"/>
        </w:rPr>
        <w:t>354</w:t>
      </w:r>
    </w:p>
    <w:p>
      <w:pPr>
        <w:pStyle w:val="BodyText"/>
      </w:pPr>
    </w:p>
    <w:p>
      <w:pPr>
        <w:spacing w:before="0"/>
        <w:ind w:left="155" w:right="0" w:firstLine="0"/>
        <w:jc w:val="left"/>
        <w:rPr>
          <w:sz w:val="24"/>
        </w:rPr>
      </w:pPr>
      <w:r>
        <w:rPr>
          <w:sz w:val="24"/>
        </w:rPr>
        <w:t>3303 </w:t>
      </w:r>
      <w:r>
        <w:rPr>
          <w:b/>
          <w:sz w:val="24"/>
        </w:rPr>
        <w:t>applicable </w:t>
      </w:r>
      <w:r>
        <w:rPr>
          <w:sz w:val="24"/>
        </w:rPr>
        <w:t>adj(f) applicable</w:t>
      </w:r>
    </w:p>
    <w:p>
      <w:pPr>
        <w:pStyle w:val="ListParagraph"/>
        <w:numPr>
          <w:ilvl w:val="0"/>
          <w:numId w:val="26"/>
        </w:numPr>
        <w:tabs>
          <w:tab w:pos="706" w:val="left" w:leader="none"/>
        </w:tabs>
        <w:spacing w:line="240" w:lineRule="auto" w:before="0" w:after="0"/>
        <w:ind w:left="156" w:right="933" w:firstLine="370"/>
        <w:jc w:val="left"/>
        <w:rPr>
          <w:sz w:val="24"/>
        </w:rPr>
      </w:pPr>
      <w:r>
        <w:rPr>
          <w:sz w:val="24"/>
        </w:rPr>
        <w:t>plusieurs techniques sont sans doute applicables -- several techniques are undoubtedly applicable</w:t>
      </w:r>
    </w:p>
    <w:p>
      <w:pPr>
        <w:pStyle w:val="BodyText"/>
        <w:spacing w:before="1"/>
        <w:ind w:left="525"/>
      </w:pPr>
      <w:r>
        <w:rPr/>
        <w:t>56 | 581</w:t>
      </w:r>
    </w:p>
    <w:p>
      <w:pPr>
        <w:pStyle w:val="BodyText"/>
        <w:spacing w:before="11"/>
        <w:rPr>
          <w:sz w:val="23"/>
        </w:rPr>
      </w:pPr>
    </w:p>
    <w:p>
      <w:pPr>
        <w:spacing w:before="0"/>
        <w:ind w:left="155" w:right="0" w:firstLine="0"/>
        <w:jc w:val="left"/>
        <w:rPr>
          <w:sz w:val="24"/>
        </w:rPr>
      </w:pPr>
      <w:r>
        <w:rPr>
          <w:sz w:val="24"/>
        </w:rPr>
        <w:t>3304 </w:t>
      </w:r>
      <w:r>
        <w:rPr>
          <w:b/>
          <w:sz w:val="24"/>
        </w:rPr>
        <w:t>équitable </w:t>
      </w:r>
      <w:r>
        <w:rPr>
          <w:sz w:val="24"/>
        </w:rPr>
        <w:t>adj(f) equitable, fair</w:t>
      </w:r>
    </w:p>
    <w:p>
      <w:pPr>
        <w:pStyle w:val="ListParagraph"/>
        <w:numPr>
          <w:ilvl w:val="0"/>
          <w:numId w:val="26"/>
        </w:numPr>
        <w:tabs>
          <w:tab w:pos="706" w:val="left" w:leader="none"/>
        </w:tabs>
        <w:spacing w:line="240" w:lineRule="auto" w:before="0" w:after="0"/>
        <w:ind w:left="526" w:right="3662" w:firstLine="0"/>
        <w:jc w:val="left"/>
        <w:rPr>
          <w:sz w:val="24"/>
        </w:rPr>
      </w:pPr>
      <w:r>
        <w:rPr>
          <w:sz w:val="24"/>
        </w:rPr>
        <w:t>ce n'était ni juste ni équitable -- it was neither just nor fair 58 |</w:t>
      </w:r>
      <w:r>
        <w:rPr>
          <w:spacing w:val="-1"/>
          <w:sz w:val="24"/>
        </w:rPr>
        <w:t> </w:t>
      </w:r>
      <w:r>
        <w:rPr>
          <w:sz w:val="24"/>
        </w:rPr>
        <w:t>537+s</w:t>
      </w:r>
    </w:p>
    <w:p>
      <w:pPr>
        <w:pStyle w:val="BodyText"/>
      </w:pPr>
    </w:p>
    <w:p>
      <w:pPr>
        <w:spacing w:before="0"/>
        <w:ind w:left="155" w:right="0" w:firstLine="0"/>
        <w:jc w:val="left"/>
        <w:rPr>
          <w:i/>
          <w:sz w:val="24"/>
        </w:rPr>
      </w:pPr>
      <w:r>
        <w:rPr>
          <w:sz w:val="24"/>
        </w:rPr>
        <w:t>3305 </w:t>
      </w:r>
      <w:r>
        <w:rPr>
          <w:b/>
          <w:sz w:val="24"/>
        </w:rPr>
        <w:t>schéma </w:t>
      </w:r>
      <w:r>
        <w:rPr>
          <w:sz w:val="24"/>
        </w:rPr>
        <w:t>nm </w:t>
      </w:r>
      <w:r>
        <w:rPr>
          <w:i/>
          <w:sz w:val="24"/>
        </w:rPr>
        <w:t>diagram, outline</w:t>
      </w:r>
    </w:p>
    <w:p>
      <w:pPr>
        <w:pStyle w:val="ListParagraph"/>
        <w:numPr>
          <w:ilvl w:val="0"/>
          <w:numId w:val="26"/>
        </w:numPr>
        <w:tabs>
          <w:tab w:pos="706" w:val="left" w:leader="none"/>
        </w:tabs>
        <w:spacing w:line="240" w:lineRule="auto" w:before="0" w:after="0"/>
        <w:ind w:left="156" w:right="209" w:firstLine="370"/>
        <w:jc w:val="left"/>
        <w:rPr>
          <w:sz w:val="24"/>
        </w:rPr>
      </w:pPr>
      <w:r>
        <w:rPr>
          <w:sz w:val="24"/>
        </w:rPr>
        <w:t>le tyrannosaure obéit à aucune schéma de groupe -- the tyrannosaurus didn't follow any group scenarios</w:t>
      </w:r>
    </w:p>
    <w:p>
      <w:pPr>
        <w:pStyle w:val="BodyText"/>
        <w:ind w:left="525"/>
      </w:pPr>
      <w:r>
        <w:rPr/>
        <w:t>67 | 395</w:t>
      </w:r>
    </w:p>
    <w:p>
      <w:pPr>
        <w:pStyle w:val="BodyText"/>
      </w:pPr>
    </w:p>
    <w:p>
      <w:pPr>
        <w:spacing w:before="0"/>
        <w:ind w:left="155" w:right="0" w:firstLine="0"/>
        <w:jc w:val="left"/>
        <w:rPr>
          <w:i/>
          <w:sz w:val="24"/>
        </w:rPr>
      </w:pPr>
      <w:r>
        <w:rPr>
          <w:sz w:val="24"/>
        </w:rPr>
        <w:t>3306 </w:t>
      </w:r>
      <w:r>
        <w:rPr>
          <w:b/>
          <w:sz w:val="24"/>
        </w:rPr>
        <w:t>acier </w:t>
      </w:r>
      <w:r>
        <w:rPr>
          <w:sz w:val="24"/>
        </w:rPr>
        <w:t>nm </w:t>
      </w:r>
      <w:r>
        <w:rPr>
          <w:i/>
          <w:sz w:val="24"/>
        </w:rPr>
        <w:t>steel</w:t>
      </w:r>
    </w:p>
    <w:p>
      <w:pPr>
        <w:pStyle w:val="ListParagraph"/>
        <w:numPr>
          <w:ilvl w:val="0"/>
          <w:numId w:val="26"/>
        </w:numPr>
        <w:tabs>
          <w:tab w:pos="706" w:val="left" w:leader="none"/>
        </w:tabs>
        <w:spacing w:line="240" w:lineRule="auto" w:before="0" w:after="0"/>
        <w:ind w:left="156" w:right="487" w:firstLine="370"/>
        <w:jc w:val="left"/>
        <w:rPr>
          <w:sz w:val="24"/>
        </w:rPr>
      </w:pPr>
      <w:r>
        <w:rPr>
          <w:sz w:val="24"/>
        </w:rPr>
        <w:t>l'industrie de l'acier est confrontée à la dure réalité -- the steel industry is confronted with a grim</w:t>
      </w:r>
      <w:r>
        <w:rPr>
          <w:spacing w:val="-2"/>
          <w:sz w:val="24"/>
        </w:rPr>
        <w:t> </w:t>
      </w:r>
      <w:r>
        <w:rPr>
          <w:sz w:val="24"/>
        </w:rPr>
        <w:t>reality</w:t>
      </w:r>
    </w:p>
    <w:p>
      <w:pPr>
        <w:pStyle w:val="BodyText"/>
        <w:ind w:left="525"/>
      </w:pPr>
      <w:r>
        <w:rPr/>
        <w:t>74 | 301</w:t>
      </w:r>
    </w:p>
    <w:p>
      <w:pPr>
        <w:spacing w:after="0"/>
        <w:sectPr>
          <w:pgSz w:w="11900" w:h="16840"/>
          <w:pgMar w:top="1060" w:bottom="280" w:left="980" w:right="1000"/>
        </w:sectPr>
      </w:pPr>
    </w:p>
    <w:p>
      <w:pPr>
        <w:spacing w:before="70"/>
        <w:ind w:left="155" w:right="0" w:firstLine="0"/>
        <w:jc w:val="left"/>
        <w:rPr>
          <w:i/>
          <w:sz w:val="24"/>
        </w:rPr>
      </w:pPr>
      <w:r>
        <w:rPr>
          <w:sz w:val="24"/>
        </w:rPr>
        <w:t>3307 </w:t>
      </w:r>
      <w:r>
        <w:rPr>
          <w:b/>
          <w:sz w:val="24"/>
        </w:rPr>
        <w:t>vainqueur </w:t>
      </w:r>
      <w:r>
        <w:rPr>
          <w:sz w:val="24"/>
        </w:rPr>
        <w:t>nm,nf </w:t>
      </w:r>
      <w:r>
        <w:rPr>
          <w:i/>
          <w:sz w:val="24"/>
        </w:rPr>
        <w:t>winner</w:t>
      </w:r>
    </w:p>
    <w:p>
      <w:pPr>
        <w:pStyle w:val="ListParagraph"/>
        <w:numPr>
          <w:ilvl w:val="0"/>
          <w:numId w:val="26"/>
        </w:numPr>
        <w:tabs>
          <w:tab w:pos="706" w:val="left" w:leader="none"/>
        </w:tabs>
        <w:spacing w:line="240" w:lineRule="auto" w:before="0" w:after="0"/>
        <w:ind w:left="156" w:right="124" w:firstLine="370"/>
        <w:jc w:val="left"/>
        <w:rPr>
          <w:sz w:val="24"/>
        </w:rPr>
      </w:pPr>
      <w:r>
        <w:rPr>
          <w:sz w:val="24"/>
        </w:rPr>
        <w:t>si vous pensez en vainqueurs, vous le deviendrez -- if you think like winners, that's what you'll become</w:t>
      </w:r>
    </w:p>
    <w:p>
      <w:pPr>
        <w:pStyle w:val="BodyText"/>
        <w:ind w:left="525"/>
      </w:pPr>
      <w:r>
        <w:rPr/>
        <w:t>57 | 563+n -s</w:t>
      </w:r>
    </w:p>
    <w:p>
      <w:pPr>
        <w:pStyle w:val="BodyText"/>
      </w:pPr>
    </w:p>
    <w:p>
      <w:pPr>
        <w:spacing w:before="0"/>
        <w:ind w:left="155" w:right="0" w:firstLine="0"/>
        <w:jc w:val="left"/>
        <w:rPr>
          <w:i/>
          <w:sz w:val="24"/>
        </w:rPr>
      </w:pPr>
      <w:r>
        <w:rPr>
          <w:sz w:val="24"/>
        </w:rPr>
        <w:t>3308 </w:t>
      </w:r>
      <w:r>
        <w:rPr>
          <w:b/>
          <w:sz w:val="24"/>
        </w:rPr>
        <w:t>dépendant </w:t>
      </w:r>
      <w:r>
        <w:rPr>
          <w:sz w:val="24"/>
        </w:rPr>
        <w:t>adj </w:t>
      </w:r>
      <w:r>
        <w:rPr>
          <w:i/>
          <w:sz w:val="24"/>
        </w:rPr>
        <w:t>answerable, responsible, dependent</w:t>
      </w:r>
    </w:p>
    <w:p>
      <w:pPr>
        <w:pStyle w:val="ListParagraph"/>
        <w:numPr>
          <w:ilvl w:val="0"/>
          <w:numId w:val="26"/>
        </w:numPr>
        <w:tabs>
          <w:tab w:pos="706" w:val="left" w:leader="none"/>
        </w:tabs>
        <w:spacing w:line="240" w:lineRule="auto" w:before="0" w:after="0"/>
        <w:ind w:left="156" w:right="832" w:firstLine="370"/>
        <w:jc w:val="left"/>
        <w:rPr>
          <w:sz w:val="24"/>
        </w:rPr>
      </w:pPr>
      <w:r>
        <w:rPr>
          <w:sz w:val="24"/>
        </w:rPr>
        <w:t>en amour, vous serez dépendant, heureux ou malheureux -- in love you'll be</w:t>
      </w:r>
      <w:r>
        <w:rPr>
          <w:spacing w:val="-30"/>
          <w:sz w:val="24"/>
        </w:rPr>
        <w:t> </w:t>
      </w:r>
      <w:r>
        <w:rPr>
          <w:sz w:val="24"/>
        </w:rPr>
        <w:t>dependent, whether happy or unhappy</w:t>
      </w:r>
    </w:p>
    <w:p>
      <w:pPr>
        <w:pStyle w:val="BodyText"/>
        <w:ind w:left="525"/>
      </w:pPr>
      <w:r>
        <w:rPr/>
        <w:t>81 | 209</w:t>
      </w:r>
    </w:p>
    <w:p>
      <w:pPr>
        <w:pStyle w:val="BodyText"/>
      </w:pPr>
    </w:p>
    <w:p>
      <w:pPr>
        <w:spacing w:before="0"/>
        <w:ind w:left="155" w:right="0" w:firstLine="0"/>
        <w:jc w:val="left"/>
        <w:rPr>
          <w:i/>
          <w:sz w:val="24"/>
        </w:rPr>
      </w:pPr>
      <w:r>
        <w:rPr>
          <w:sz w:val="24"/>
        </w:rPr>
        <w:t>3309 </w:t>
      </w:r>
      <w:r>
        <w:rPr>
          <w:b/>
          <w:sz w:val="24"/>
        </w:rPr>
        <w:t>sud</w:t>
      </w:r>
      <w:r>
        <w:rPr>
          <w:sz w:val="24"/>
        </w:rPr>
        <w:t>-est nmi </w:t>
      </w:r>
      <w:r>
        <w:rPr>
          <w:i/>
          <w:sz w:val="24"/>
        </w:rPr>
        <w:t>south-east</w:t>
      </w:r>
    </w:p>
    <w:p>
      <w:pPr>
        <w:pStyle w:val="ListParagraph"/>
        <w:numPr>
          <w:ilvl w:val="0"/>
          <w:numId w:val="26"/>
        </w:numPr>
        <w:tabs>
          <w:tab w:pos="706" w:val="left" w:leader="none"/>
        </w:tabs>
        <w:spacing w:line="240" w:lineRule="auto" w:before="0" w:after="0"/>
        <w:ind w:left="526" w:right="273" w:firstLine="0"/>
        <w:jc w:val="left"/>
        <w:rPr>
          <w:sz w:val="24"/>
        </w:rPr>
      </w:pPr>
      <w:r>
        <w:rPr>
          <w:sz w:val="24"/>
        </w:rPr>
        <w:t>15 séismes ont affecté le sud-est de la France -- 15 earthquakes affected south-eastern</w:t>
      </w:r>
      <w:r>
        <w:rPr>
          <w:spacing w:val="-33"/>
          <w:sz w:val="24"/>
        </w:rPr>
        <w:t> </w:t>
      </w:r>
      <w:r>
        <w:rPr>
          <w:sz w:val="24"/>
        </w:rPr>
        <w:t>France 59 |</w:t>
      </w:r>
      <w:r>
        <w:rPr>
          <w:spacing w:val="-1"/>
          <w:sz w:val="24"/>
        </w:rPr>
        <w:t> </w:t>
      </w:r>
      <w:r>
        <w:rPr>
          <w:sz w:val="24"/>
        </w:rPr>
        <w:t>528+n</w:t>
      </w:r>
    </w:p>
    <w:p>
      <w:pPr>
        <w:pStyle w:val="BodyText"/>
      </w:pPr>
    </w:p>
    <w:p>
      <w:pPr>
        <w:spacing w:before="0"/>
        <w:ind w:left="155" w:right="0" w:firstLine="0"/>
        <w:jc w:val="left"/>
        <w:rPr>
          <w:i/>
          <w:sz w:val="24"/>
        </w:rPr>
      </w:pPr>
      <w:r>
        <w:rPr>
          <w:sz w:val="24"/>
        </w:rPr>
        <w:t>3310 </w:t>
      </w:r>
      <w:r>
        <w:rPr>
          <w:b/>
          <w:sz w:val="24"/>
        </w:rPr>
        <w:t>brancher </w:t>
      </w:r>
      <w:r>
        <w:rPr>
          <w:sz w:val="24"/>
        </w:rPr>
        <w:t>v </w:t>
      </w:r>
      <w:r>
        <w:rPr>
          <w:i/>
          <w:sz w:val="24"/>
        </w:rPr>
        <w:t>to plug in, connect</w:t>
      </w:r>
    </w:p>
    <w:p>
      <w:pPr>
        <w:pStyle w:val="ListParagraph"/>
        <w:numPr>
          <w:ilvl w:val="0"/>
          <w:numId w:val="26"/>
        </w:numPr>
        <w:tabs>
          <w:tab w:pos="706" w:val="left" w:leader="none"/>
        </w:tabs>
        <w:spacing w:line="240" w:lineRule="auto" w:before="0" w:after="0"/>
        <w:ind w:left="526" w:right="1639" w:firstLine="0"/>
        <w:jc w:val="left"/>
        <w:rPr>
          <w:sz w:val="24"/>
        </w:rPr>
      </w:pPr>
      <w:r>
        <w:rPr>
          <w:sz w:val="24"/>
        </w:rPr>
        <w:t>ils n'étaient pas branchés sur le réseau -- they weren't connected to the network 76 |</w:t>
      </w:r>
      <w:r>
        <w:rPr>
          <w:spacing w:val="-1"/>
          <w:sz w:val="24"/>
        </w:rPr>
        <w:t> </w:t>
      </w:r>
      <w:r>
        <w:rPr>
          <w:sz w:val="24"/>
        </w:rPr>
        <w:t>269</w:t>
      </w:r>
    </w:p>
    <w:p>
      <w:pPr>
        <w:pStyle w:val="BodyText"/>
      </w:pPr>
    </w:p>
    <w:p>
      <w:pPr>
        <w:spacing w:before="0"/>
        <w:ind w:left="155" w:right="0" w:firstLine="0"/>
        <w:jc w:val="left"/>
        <w:rPr>
          <w:i/>
          <w:sz w:val="24"/>
        </w:rPr>
      </w:pPr>
      <w:r>
        <w:rPr>
          <w:sz w:val="24"/>
        </w:rPr>
        <w:t>3311 </w:t>
      </w:r>
      <w:r>
        <w:rPr>
          <w:b/>
          <w:sz w:val="24"/>
        </w:rPr>
        <w:t>concession </w:t>
      </w:r>
      <w:r>
        <w:rPr>
          <w:sz w:val="24"/>
        </w:rPr>
        <w:t>nf </w:t>
      </w:r>
      <w:r>
        <w:rPr>
          <w:i/>
          <w:sz w:val="24"/>
        </w:rPr>
        <w:t>concession</w:t>
      </w:r>
    </w:p>
    <w:p>
      <w:pPr>
        <w:pStyle w:val="ListParagraph"/>
        <w:numPr>
          <w:ilvl w:val="0"/>
          <w:numId w:val="26"/>
        </w:numPr>
        <w:tabs>
          <w:tab w:pos="706" w:val="left" w:leader="none"/>
        </w:tabs>
        <w:spacing w:line="240" w:lineRule="auto" w:before="0" w:after="0"/>
        <w:ind w:left="156" w:right="357" w:firstLine="370"/>
        <w:jc w:val="left"/>
        <w:rPr>
          <w:sz w:val="24"/>
        </w:rPr>
      </w:pPr>
      <w:r>
        <w:rPr>
          <w:sz w:val="24"/>
        </w:rPr>
        <w:t>toute négociation est faite de concessions mutuelles -- every negotiation results from mutual concessions</w:t>
      </w:r>
    </w:p>
    <w:p>
      <w:pPr>
        <w:pStyle w:val="BodyText"/>
        <w:ind w:left="525"/>
      </w:pPr>
      <w:r>
        <w:rPr/>
        <w:t>70 |</w:t>
      </w:r>
      <w:r>
        <w:rPr>
          <w:spacing w:val="-1"/>
        </w:rPr>
        <w:t> </w:t>
      </w:r>
      <w:r>
        <w:rPr/>
        <w:t>353</w:t>
      </w:r>
    </w:p>
    <w:p>
      <w:pPr>
        <w:pStyle w:val="BodyText"/>
        <w:rPr>
          <w:sz w:val="26"/>
        </w:rPr>
      </w:pPr>
    </w:p>
    <w:p>
      <w:pPr>
        <w:pStyle w:val="BodyText"/>
        <w:rPr>
          <w:sz w:val="22"/>
        </w:rPr>
      </w:pPr>
    </w:p>
    <w:p>
      <w:pPr>
        <w:pStyle w:val="BodyText"/>
        <w:ind w:left="216"/>
      </w:pPr>
      <w:r>
        <w:rPr/>
        <w:t>Page 137</w:t>
      </w:r>
    </w:p>
    <w:p>
      <w:pPr>
        <w:spacing w:before="0"/>
        <w:ind w:left="155" w:right="0" w:firstLine="0"/>
        <w:jc w:val="left"/>
        <w:rPr>
          <w:sz w:val="24"/>
        </w:rPr>
      </w:pPr>
      <w:r>
        <w:rPr>
          <w:sz w:val="24"/>
        </w:rPr>
        <w:t>3312 </w:t>
      </w:r>
      <w:r>
        <w:rPr>
          <w:b/>
          <w:sz w:val="24"/>
        </w:rPr>
        <w:t>mystérieux </w:t>
      </w:r>
      <w:r>
        <w:rPr>
          <w:sz w:val="24"/>
        </w:rPr>
        <w:t>nadj(pl) mysterious, secretive</w:t>
      </w:r>
    </w:p>
    <w:p>
      <w:pPr>
        <w:pStyle w:val="ListParagraph"/>
        <w:numPr>
          <w:ilvl w:val="0"/>
          <w:numId w:val="26"/>
        </w:numPr>
        <w:tabs>
          <w:tab w:pos="706" w:val="left" w:leader="none"/>
        </w:tabs>
        <w:spacing w:line="240" w:lineRule="auto" w:before="0" w:after="0"/>
        <w:ind w:left="526" w:right="1263" w:firstLine="0"/>
        <w:jc w:val="left"/>
        <w:rPr>
          <w:sz w:val="24"/>
        </w:rPr>
      </w:pPr>
      <w:r>
        <w:rPr>
          <w:sz w:val="24"/>
        </w:rPr>
        <w:t>l'eau pour moi est un élément mystérieux -- water for me is a mysterious substance 71 |</w:t>
      </w:r>
      <w:r>
        <w:rPr>
          <w:spacing w:val="-1"/>
          <w:sz w:val="24"/>
        </w:rPr>
        <w:t> </w:t>
      </w:r>
      <w:r>
        <w:rPr>
          <w:sz w:val="24"/>
        </w:rPr>
        <w:t>341+l</w:t>
      </w:r>
    </w:p>
    <w:p>
      <w:pPr>
        <w:pStyle w:val="BodyText"/>
      </w:pPr>
    </w:p>
    <w:p>
      <w:pPr>
        <w:spacing w:before="0"/>
        <w:ind w:left="155" w:right="0" w:firstLine="0"/>
        <w:jc w:val="left"/>
        <w:rPr>
          <w:i/>
          <w:sz w:val="24"/>
        </w:rPr>
      </w:pPr>
      <w:r>
        <w:rPr>
          <w:sz w:val="24"/>
        </w:rPr>
        <w:t>3313 </w:t>
      </w:r>
      <w:r>
        <w:rPr>
          <w:b/>
          <w:sz w:val="24"/>
        </w:rPr>
        <w:t>assdassinat </w:t>
      </w:r>
      <w:r>
        <w:rPr>
          <w:sz w:val="24"/>
        </w:rPr>
        <w:t>nm </w:t>
      </w:r>
      <w:r>
        <w:rPr>
          <w:i/>
          <w:sz w:val="24"/>
        </w:rPr>
        <w:t>murder, assassination</w:t>
      </w:r>
    </w:p>
    <w:p>
      <w:pPr>
        <w:pStyle w:val="ListParagraph"/>
        <w:numPr>
          <w:ilvl w:val="0"/>
          <w:numId w:val="26"/>
        </w:numPr>
        <w:tabs>
          <w:tab w:pos="706" w:val="left" w:leader="none"/>
        </w:tabs>
        <w:spacing w:line="240" w:lineRule="auto" w:before="0" w:after="0"/>
        <w:ind w:left="156" w:right="1058" w:firstLine="370"/>
        <w:jc w:val="left"/>
        <w:rPr>
          <w:sz w:val="24"/>
        </w:rPr>
      </w:pPr>
      <w:r>
        <w:rPr>
          <w:sz w:val="24"/>
        </w:rPr>
        <w:t>quiconque meurt de faim meurt d'un assassinat -- whoever starves to death suffers</w:t>
      </w:r>
      <w:r>
        <w:rPr>
          <w:spacing w:val="-24"/>
          <w:sz w:val="24"/>
        </w:rPr>
        <w:t> </w:t>
      </w:r>
      <w:r>
        <w:rPr>
          <w:sz w:val="24"/>
        </w:rPr>
        <w:t>an assassination</w:t>
      </w:r>
    </w:p>
    <w:p>
      <w:pPr>
        <w:pStyle w:val="BodyText"/>
        <w:ind w:left="525"/>
      </w:pPr>
      <w:r>
        <w:rPr/>
        <w:t>57 | 554+n</w:t>
      </w:r>
    </w:p>
    <w:p>
      <w:pPr>
        <w:pStyle w:val="BodyText"/>
      </w:pPr>
    </w:p>
    <w:p>
      <w:pPr>
        <w:spacing w:before="0"/>
        <w:ind w:left="155" w:right="0" w:firstLine="0"/>
        <w:jc w:val="left"/>
        <w:rPr>
          <w:i/>
          <w:sz w:val="24"/>
        </w:rPr>
      </w:pPr>
      <w:r>
        <w:rPr>
          <w:sz w:val="24"/>
        </w:rPr>
        <w:t>3314 </w:t>
      </w:r>
      <w:r>
        <w:rPr>
          <w:b/>
          <w:sz w:val="24"/>
        </w:rPr>
        <w:t>rive </w:t>
      </w:r>
      <w:r>
        <w:rPr>
          <w:sz w:val="24"/>
        </w:rPr>
        <w:t>nf </w:t>
      </w:r>
      <w:r>
        <w:rPr>
          <w:i/>
          <w:sz w:val="24"/>
        </w:rPr>
        <w:t>shore, bank</w:t>
      </w:r>
    </w:p>
    <w:p>
      <w:pPr>
        <w:pStyle w:val="ListParagraph"/>
        <w:numPr>
          <w:ilvl w:val="0"/>
          <w:numId w:val="26"/>
        </w:numPr>
        <w:tabs>
          <w:tab w:pos="706" w:val="left" w:leader="none"/>
        </w:tabs>
        <w:spacing w:line="240" w:lineRule="auto" w:before="0" w:after="0"/>
        <w:ind w:left="526" w:right="952" w:firstLine="0"/>
        <w:jc w:val="left"/>
        <w:rPr>
          <w:sz w:val="24"/>
        </w:rPr>
      </w:pPr>
      <w:r>
        <w:rPr>
          <w:sz w:val="24"/>
        </w:rPr>
        <w:t>je regagnais la rive gauche, et mon domicile -- I arrived at the left bank, and my home 74 |</w:t>
      </w:r>
      <w:r>
        <w:rPr>
          <w:spacing w:val="-1"/>
          <w:sz w:val="24"/>
        </w:rPr>
        <w:t> </w:t>
      </w:r>
      <w:r>
        <w:rPr>
          <w:sz w:val="24"/>
        </w:rPr>
        <w:t>290</w:t>
      </w:r>
    </w:p>
    <w:p>
      <w:pPr>
        <w:pStyle w:val="BodyText"/>
      </w:pPr>
    </w:p>
    <w:p>
      <w:pPr>
        <w:spacing w:before="1"/>
        <w:ind w:left="155" w:right="0" w:firstLine="0"/>
        <w:jc w:val="left"/>
        <w:rPr>
          <w:i/>
          <w:sz w:val="24"/>
        </w:rPr>
      </w:pPr>
      <w:r>
        <w:rPr>
          <w:sz w:val="24"/>
        </w:rPr>
        <w:t>3315 </w:t>
      </w:r>
      <w:r>
        <w:rPr>
          <w:b/>
          <w:sz w:val="24"/>
        </w:rPr>
        <w:t>tolérance </w:t>
      </w:r>
      <w:r>
        <w:rPr>
          <w:sz w:val="24"/>
        </w:rPr>
        <w:t>nf </w:t>
      </w:r>
      <w:r>
        <w:rPr>
          <w:i/>
          <w:sz w:val="24"/>
        </w:rPr>
        <w:t>tolerance</w:t>
      </w:r>
    </w:p>
    <w:p>
      <w:pPr>
        <w:pStyle w:val="ListParagraph"/>
        <w:numPr>
          <w:ilvl w:val="0"/>
          <w:numId w:val="26"/>
        </w:numPr>
        <w:tabs>
          <w:tab w:pos="706" w:val="left" w:leader="none"/>
        </w:tabs>
        <w:spacing w:line="240" w:lineRule="auto" w:before="0" w:after="0"/>
        <w:ind w:left="526" w:right="3803" w:firstLine="0"/>
        <w:jc w:val="left"/>
        <w:rPr>
          <w:sz w:val="24"/>
        </w:rPr>
      </w:pPr>
      <w:r>
        <w:rPr>
          <w:sz w:val="24"/>
        </w:rPr>
        <w:t>vous apprendrez la tolérance -- you're learning tolerance 70 |</w:t>
      </w:r>
      <w:r>
        <w:rPr>
          <w:spacing w:val="-1"/>
          <w:sz w:val="24"/>
        </w:rPr>
        <w:t> </w:t>
      </w:r>
      <w:r>
        <w:rPr>
          <w:sz w:val="24"/>
        </w:rPr>
        <w:t>354</w:t>
      </w:r>
    </w:p>
    <w:p>
      <w:pPr>
        <w:pStyle w:val="BodyText"/>
        <w:spacing w:before="11"/>
        <w:rPr>
          <w:sz w:val="23"/>
        </w:rPr>
      </w:pPr>
    </w:p>
    <w:p>
      <w:pPr>
        <w:spacing w:before="0"/>
        <w:ind w:left="155" w:right="0" w:firstLine="0"/>
        <w:jc w:val="left"/>
        <w:rPr>
          <w:i/>
          <w:sz w:val="24"/>
        </w:rPr>
      </w:pPr>
      <w:r>
        <w:rPr>
          <w:sz w:val="24"/>
        </w:rPr>
        <w:t>3316 </w:t>
      </w:r>
      <w:r>
        <w:rPr>
          <w:b/>
          <w:sz w:val="24"/>
        </w:rPr>
        <w:t>clarté </w:t>
      </w:r>
      <w:r>
        <w:rPr>
          <w:sz w:val="24"/>
        </w:rPr>
        <w:t>nf </w:t>
      </w:r>
      <w:r>
        <w:rPr>
          <w:i/>
          <w:sz w:val="24"/>
        </w:rPr>
        <w:t>lightness, brightness clearness, clarity</w:t>
      </w:r>
    </w:p>
    <w:p>
      <w:pPr>
        <w:pStyle w:val="ListParagraph"/>
        <w:numPr>
          <w:ilvl w:val="0"/>
          <w:numId w:val="26"/>
        </w:numPr>
        <w:tabs>
          <w:tab w:pos="706" w:val="left" w:leader="none"/>
        </w:tabs>
        <w:spacing w:line="240" w:lineRule="auto" w:before="0" w:after="0"/>
        <w:ind w:left="156" w:right="128" w:firstLine="370"/>
        <w:jc w:val="left"/>
        <w:rPr>
          <w:sz w:val="24"/>
        </w:rPr>
      </w:pPr>
      <w:r>
        <w:rPr>
          <w:sz w:val="24"/>
        </w:rPr>
        <w:t>j'ai toujours été impressionné par la clarté de ses pensées -- I have always been impressed with the clarity of his</w:t>
      </w:r>
      <w:r>
        <w:rPr>
          <w:spacing w:val="-1"/>
          <w:sz w:val="24"/>
        </w:rPr>
        <w:t> </w:t>
      </w:r>
      <w:r>
        <w:rPr>
          <w:sz w:val="24"/>
        </w:rPr>
        <w:t>thoughts</w:t>
      </w:r>
    </w:p>
    <w:p>
      <w:pPr>
        <w:pStyle w:val="BodyText"/>
        <w:ind w:left="525"/>
      </w:pPr>
      <w:r>
        <w:rPr/>
        <w:t>70 | 349</w:t>
      </w:r>
    </w:p>
    <w:p>
      <w:pPr>
        <w:pStyle w:val="BodyText"/>
      </w:pPr>
    </w:p>
    <w:p>
      <w:pPr>
        <w:spacing w:before="0"/>
        <w:ind w:left="155" w:right="0" w:firstLine="0"/>
        <w:jc w:val="left"/>
        <w:rPr>
          <w:i/>
          <w:sz w:val="24"/>
        </w:rPr>
      </w:pPr>
      <w:r>
        <w:rPr>
          <w:sz w:val="24"/>
        </w:rPr>
        <w:t>3317 </w:t>
      </w:r>
      <w:r>
        <w:rPr>
          <w:b/>
          <w:sz w:val="24"/>
        </w:rPr>
        <w:t>conjoint </w:t>
      </w:r>
      <w:r>
        <w:rPr>
          <w:sz w:val="24"/>
        </w:rPr>
        <w:t>nadj </w:t>
      </w:r>
      <w:r>
        <w:rPr>
          <w:i/>
          <w:sz w:val="24"/>
        </w:rPr>
        <w:t>spouse, joint</w:t>
      </w:r>
    </w:p>
    <w:p>
      <w:pPr>
        <w:pStyle w:val="ListParagraph"/>
        <w:numPr>
          <w:ilvl w:val="0"/>
          <w:numId w:val="26"/>
        </w:numPr>
        <w:tabs>
          <w:tab w:pos="706" w:val="left" w:leader="none"/>
        </w:tabs>
        <w:spacing w:line="240" w:lineRule="auto" w:before="0" w:after="0"/>
        <w:ind w:left="156" w:right="731" w:firstLine="370"/>
        <w:jc w:val="left"/>
        <w:rPr>
          <w:sz w:val="24"/>
        </w:rPr>
      </w:pPr>
      <w:r>
        <w:rPr>
          <w:sz w:val="24"/>
        </w:rPr>
        <w:t>je parle le français mais mon conjoint est anglophone -- I speak French but my spouse is English-speaking</w:t>
      </w:r>
    </w:p>
    <w:p>
      <w:pPr>
        <w:pStyle w:val="BodyText"/>
        <w:ind w:left="525"/>
      </w:pPr>
      <w:r>
        <w:rPr/>
        <w:t>62 | 473+s</w:t>
      </w:r>
    </w:p>
    <w:p>
      <w:pPr>
        <w:spacing w:after="0"/>
        <w:sectPr>
          <w:pgSz w:w="11900" w:h="16840"/>
          <w:pgMar w:top="1340" w:bottom="280" w:left="980" w:right="1000"/>
        </w:sectPr>
      </w:pPr>
    </w:p>
    <w:p>
      <w:pPr>
        <w:spacing w:before="70"/>
        <w:ind w:left="155" w:right="0" w:firstLine="0"/>
        <w:jc w:val="left"/>
        <w:rPr>
          <w:i/>
          <w:sz w:val="24"/>
        </w:rPr>
      </w:pPr>
      <w:r>
        <w:rPr>
          <w:sz w:val="24"/>
        </w:rPr>
        <w:t>3318 </w:t>
      </w:r>
      <w:r>
        <w:rPr>
          <w:b/>
          <w:sz w:val="24"/>
        </w:rPr>
        <w:t>fermement </w:t>
      </w:r>
      <w:r>
        <w:rPr>
          <w:sz w:val="24"/>
        </w:rPr>
        <w:t>adv </w:t>
      </w:r>
      <w:r>
        <w:rPr>
          <w:i/>
          <w:sz w:val="24"/>
        </w:rPr>
        <w:t>firmly</w:t>
      </w:r>
    </w:p>
    <w:p>
      <w:pPr>
        <w:pStyle w:val="ListParagraph"/>
        <w:numPr>
          <w:ilvl w:val="0"/>
          <w:numId w:val="26"/>
        </w:numPr>
        <w:tabs>
          <w:tab w:pos="706" w:val="left" w:leader="none"/>
        </w:tabs>
        <w:spacing w:line="240" w:lineRule="auto" w:before="0" w:after="0"/>
        <w:ind w:left="526" w:right="1890" w:firstLine="0"/>
        <w:jc w:val="left"/>
        <w:rPr>
          <w:sz w:val="24"/>
        </w:rPr>
      </w:pPr>
      <w:r>
        <w:rPr>
          <w:sz w:val="24"/>
        </w:rPr>
        <w:t>nous croyons fermement en ce principe -- we firmly believe in this principle 74 |</w:t>
      </w:r>
      <w:r>
        <w:rPr>
          <w:spacing w:val="-1"/>
          <w:sz w:val="24"/>
        </w:rPr>
        <w:t> </w:t>
      </w:r>
      <w:r>
        <w:rPr>
          <w:sz w:val="24"/>
        </w:rPr>
        <w:t>301</w:t>
      </w:r>
    </w:p>
    <w:p>
      <w:pPr>
        <w:pStyle w:val="BodyText"/>
      </w:pPr>
    </w:p>
    <w:p>
      <w:pPr>
        <w:spacing w:before="0"/>
        <w:ind w:left="155" w:right="0" w:firstLine="0"/>
        <w:jc w:val="left"/>
        <w:rPr>
          <w:i/>
          <w:sz w:val="24"/>
        </w:rPr>
      </w:pPr>
      <w:r>
        <w:rPr>
          <w:sz w:val="24"/>
        </w:rPr>
        <w:t>3319 </w:t>
      </w:r>
      <w:r>
        <w:rPr>
          <w:b/>
          <w:sz w:val="24"/>
        </w:rPr>
        <w:t>redonner </w:t>
      </w:r>
      <w:r>
        <w:rPr>
          <w:sz w:val="24"/>
        </w:rPr>
        <w:t>v </w:t>
      </w:r>
      <w:r>
        <w:rPr>
          <w:i/>
          <w:sz w:val="24"/>
        </w:rPr>
        <w:t>to give back, return, give more</w:t>
      </w:r>
    </w:p>
    <w:p>
      <w:pPr>
        <w:pStyle w:val="ListParagraph"/>
        <w:numPr>
          <w:ilvl w:val="0"/>
          <w:numId w:val="26"/>
        </w:numPr>
        <w:tabs>
          <w:tab w:pos="706" w:val="left" w:leader="none"/>
        </w:tabs>
        <w:spacing w:line="240" w:lineRule="auto" w:before="0" w:after="0"/>
        <w:ind w:left="526" w:right="1324" w:firstLine="0"/>
        <w:jc w:val="left"/>
        <w:rPr>
          <w:sz w:val="24"/>
        </w:rPr>
      </w:pPr>
      <w:r>
        <w:rPr>
          <w:sz w:val="24"/>
        </w:rPr>
        <w:t>il faut leur redonner un peu de dignité -- we have to give them back a little dignity 76 |</w:t>
      </w:r>
      <w:r>
        <w:rPr>
          <w:spacing w:val="-1"/>
          <w:sz w:val="24"/>
        </w:rPr>
        <w:t> </w:t>
      </w:r>
      <w:r>
        <w:rPr>
          <w:sz w:val="24"/>
        </w:rPr>
        <w:t>268</w:t>
      </w:r>
    </w:p>
    <w:p>
      <w:pPr>
        <w:pStyle w:val="BodyText"/>
      </w:pPr>
    </w:p>
    <w:p>
      <w:pPr>
        <w:spacing w:before="0"/>
        <w:ind w:left="155" w:right="0" w:firstLine="0"/>
        <w:jc w:val="left"/>
        <w:rPr>
          <w:i/>
          <w:sz w:val="24"/>
        </w:rPr>
      </w:pPr>
      <w:r>
        <w:rPr>
          <w:sz w:val="24"/>
        </w:rPr>
        <w:t>3320 </w:t>
      </w:r>
      <w:r>
        <w:rPr>
          <w:b/>
          <w:sz w:val="24"/>
        </w:rPr>
        <w:t>assortir </w:t>
      </w:r>
      <w:r>
        <w:rPr>
          <w:sz w:val="24"/>
        </w:rPr>
        <w:t>v </w:t>
      </w:r>
      <w:r>
        <w:rPr>
          <w:i/>
          <w:sz w:val="24"/>
        </w:rPr>
        <w:t>to match, accompany</w:t>
      </w:r>
    </w:p>
    <w:p>
      <w:pPr>
        <w:pStyle w:val="ListParagraph"/>
        <w:numPr>
          <w:ilvl w:val="0"/>
          <w:numId w:val="26"/>
        </w:numPr>
        <w:tabs>
          <w:tab w:pos="706" w:val="left" w:leader="none"/>
        </w:tabs>
        <w:spacing w:line="240" w:lineRule="auto" w:before="0" w:after="0"/>
        <w:ind w:left="156" w:right="501" w:firstLine="370"/>
        <w:jc w:val="left"/>
        <w:rPr>
          <w:sz w:val="24"/>
        </w:rPr>
      </w:pPr>
      <w:r>
        <w:rPr>
          <w:sz w:val="24"/>
        </w:rPr>
        <w:t>j'essaye d'assortir votre visage avec vos cheveux -- I'm trying to match your face with your hair</w:t>
      </w:r>
    </w:p>
    <w:p>
      <w:pPr>
        <w:pStyle w:val="BodyText"/>
        <w:ind w:left="525"/>
      </w:pPr>
      <w:r>
        <w:rPr/>
        <w:t>81 | 201</w:t>
      </w:r>
    </w:p>
    <w:p>
      <w:pPr>
        <w:pStyle w:val="BodyText"/>
      </w:pPr>
    </w:p>
    <w:p>
      <w:pPr>
        <w:spacing w:before="0"/>
        <w:ind w:left="155" w:right="0" w:firstLine="0"/>
        <w:jc w:val="left"/>
        <w:rPr>
          <w:i/>
          <w:sz w:val="24"/>
        </w:rPr>
      </w:pPr>
      <w:r>
        <w:rPr>
          <w:sz w:val="24"/>
        </w:rPr>
        <w:t>3321 </w:t>
      </w:r>
      <w:r>
        <w:rPr>
          <w:b/>
          <w:sz w:val="24"/>
        </w:rPr>
        <w:t>change </w:t>
      </w:r>
      <w:r>
        <w:rPr>
          <w:sz w:val="24"/>
        </w:rPr>
        <w:t>nm </w:t>
      </w:r>
      <w:r>
        <w:rPr>
          <w:i/>
          <w:sz w:val="24"/>
        </w:rPr>
        <w:t>exchange</w:t>
      </w:r>
    </w:p>
    <w:p>
      <w:pPr>
        <w:pStyle w:val="ListParagraph"/>
        <w:numPr>
          <w:ilvl w:val="0"/>
          <w:numId w:val="26"/>
        </w:numPr>
        <w:tabs>
          <w:tab w:pos="706" w:val="left" w:leader="none"/>
        </w:tabs>
        <w:spacing w:line="240" w:lineRule="auto" w:before="0" w:after="0"/>
        <w:ind w:left="156" w:right="289" w:firstLine="370"/>
        <w:jc w:val="left"/>
        <w:rPr>
          <w:sz w:val="24"/>
        </w:rPr>
      </w:pPr>
      <w:r>
        <w:rPr>
          <w:sz w:val="24"/>
        </w:rPr>
        <w:t>sur le marché des changes l'euro est extrêmement ferme -- on the currency market the euro is extremely solid</w:t>
      </w:r>
    </w:p>
    <w:p>
      <w:pPr>
        <w:pStyle w:val="BodyText"/>
        <w:ind w:left="525"/>
      </w:pPr>
      <w:r>
        <w:rPr/>
        <w:t>59 | 515+n</w:t>
      </w:r>
      <w:r>
        <w:rPr>
          <w:spacing w:val="-1"/>
        </w:rPr>
        <w:t> </w:t>
      </w:r>
      <w:r>
        <w:rPr/>
        <w:t>-s</w:t>
      </w:r>
    </w:p>
    <w:p>
      <w:pPr>
        <w:pStyle w:val="BodyText"/>
      </w:pPr>
    </w:p>
    <w:p>
      <w:pPr>
        <w:spacing w:before="0"/>
        <w:ind w:left="155" w:right="0" w:firstLine="0"/>
        <w:jc w:val="left"/>
        <w:rPr>
          <w:i/>
          <w:sz w:val="24"/>
        </w:rPr>
      </w:pPr>
      <w:r>
        <w:rPr>
          <w:sz w:val="24"/>
        </w:rPr>
        <w:t>3322 </w:t>
      </w:r>
      <w:r>
        <w:rPr>
          <w:b/>
          <w:sz w:val="24"/>
        </w:rPr>
        <w:t>star </w:t>
      </w:r>
      <w:r>
        <w:rPr>
          <w:sz w:val="24"/>
        </w:rPr>
        <w:t>nf</w:t>
      </w:r>
      <w:r>
        <w:rPr>
          <w:spacing w:val="-4"/>
          <w:sz w:val="24"/>
        </w:rPr>
        <w:t> </w:t>
      </w:r>
      <w:r>
        <w:rPr>
          <w:i/>
          <w:sz w:val="24"/>
        </w:rPr>
        <w:t>star</w:t>
      </w:r>
    </w:p>
    <w:p>
      <w:pPr>
        <w:pStyle w:val="ListParagraph"/>
        <w:numPr>
          <w:ilvl w:val="0"/>
          <w:numId w:val="26"/>
        </w:numPr>
        <w:tabs>
          <w:tab w:pos="706" w:val="left" w:leader="none"/>
        </w:tabs>
        <w:spacing w:line="240" w:lineRule="auto" w:before="0" w:after="0"/>
        <w:ind w:left="526" w:right="2092" w:firstLine="0"/>
        <w:jc w:val="left"/>
        <w:rPr>
          <w:sz w:val="24"/>
        </w:rPr>
      </w:pPr>
      <w:r>
        <w:rPr>
          <w:sz w:val="24"/>
        </w:rPr>
        <w:t>t'es devenu une grande star de cinéma -- you've become a great movie star 65 |</w:t>
      </w:r>
      <w:r>
        <w:rPr>
          <w:spacing w:val="-1"/>
          <w:sz w:val="24"/>
        </w:rPr>
        <w:t> </w:t>
      </w:r>
      <w:r>
        <w:rPr>
          <w:sz w:val="24"/>
        </w:rPr>
        <w:t>424</w:t>
      </w:r>
    </w:p>
    <w:p>
      <w:pPr>
        <w:pStyle w:val="BodyText"/>
      </w:pPr>
    </w:p>
    <w:p>
      <w:pPr>
        <w:spacing w:before="0"/>
        <w:ind w:left="155" w:right="0" w:firstLine="0"/>
        <w:jc w:val="left"/>
        <w:rPr>
          <w:i/>
          <w:sz w:val="24"/>
        </w:rPr>
      </w:pPr>
      <w:r>
        <w:rPr>
          <w:sz w:val="24"/>
        </w:rPr>
        <w:t>3323 </w:t>
      </w:r>
      <w:r>
        <w:rPr>
          <w:b/>
          <w:sz w:val="24"/>
        </w:rPr>
        <w:t>grain </w:t>
      </w:r>
      <w:r>
        <w:rPr>
          <w:sz w:val="24"/>
        </w:rPr>
        <w:t>nm </w:t>
      </w:r>
      <w:r>
        <w:rPr>
          <w:i/>
          <w:sz w:val="24"/>
        </w:rPr>
        <w:t>grain, bean, bead; spot, mole</w:t>
      </w:r>
    </w:p>
    <w:p>
      <w:pPr>
        <w:pStyle w:val="ListParagraph"/>
        <w:numPr>
          <w:ilvl w:val="0"/>
          <w:numId w:val="26"/>
        </w:numPr>
        <w:tabs>
          <w:tab w:pos="706" w:val="left" w:leader="none"/>
        </w:tabs>
        <w:spacing w:line="240" w:lineRule="auto" w:before="0" w:after="0"/>
        <w:ind w:left="526" w:right="463" w:firstLine="0"/>
        <w:jc w:val="left"/>
        <w:rPr>
          <w:sz w:val="24"/>
        </w:rPr>
      </w:pPr>
      <w:r>
        <w:rPr>
          <w:sz w:val="24"/>
        </w:rPr>
        <w:t>un seul grain de sel dissout un bloc de glace -- a single grain of salt dissolves a block of ice 67 |</w:t>
      </w:r>
      <w:r>
        <w:rPr>
          <w:spacing w:val="-1"/>
          <w:sz w:val="24"/>
        </w:rPr>
        <w:t> </w:t>
      </w:r>
      <w:r>
        <w:rPr>
          <w:sz w:val="24"/>
        </w:rPr>
        <w:t>394</w:t>
      </w:r>
    </w:p>
    <w:p>
      <w:pPr>
        <w:pStyle w:val="BodyText"/>
      </w:pPr>
    </w:p>
    <w:p>
      <w:pPr>
        <w:spacing w:before="0"/>
        <w:ind w:left="155" w:right="0" w:firstLine="0"/>
        <w:jc w:val="left"/>
        <w:rPr>
          <w:i/>
          <w:sz w:val="24"/>
        </w:rPr>
      </w:pPr>
      <w:r>
        <w:rPr>
          <w:sz w:val="24"/>
        </w:rPr>
        <w:t>3324 </w:t>
      </w:r>
      <w:r>
        <w:rPr>
          <w:b/>
          <w:sz w:val="24"/>
        </w:rPr>
        <w:t>compliqué </w:t>
      </w:r>
      <w:r>
        <w:rPr>
          <w:sz w:val="24"/>
        </w:rPr>
        <w:t>nadj </w:t>
      </w:r>
      <w:r>
        <w:rPr>
          <w:i/>
          <w:sz w:val="24"/>
        </w:rPr>
        <w:t>complicated, complex</w:t>
      </w:r>
    </w:p>
    <w:p>
      <w:pPr>
        <w:pStyle w:val="ListParagraph"/>
        <w:numPr>
          <w:ilvl w:val="0"/>
          <w:numId w:val="26"/>
        </w:numPr>
        <w:tabs>
          <w:tab w:pos="706" w:val="left" w:leader="none"/>
        </w:tabs>
        <w:spacing w:line="240" w:lineRule="auto" w:before="0" w:after="0"/>
        <w:ind w:left="526" w:right="484" w:firstLine="0"/>
        <w:jc w:val="left"/>
        <w:rPr>
          <w:sz w:val="24"/>
        </w:rPr>
      </w:pPr>
      <w:r>
        <w:rPr>
          <w:sz w:val="24"/>
        </w:rPr>
        <w:t>vous voyez la situation est très compliquée -- you see that the situation is very complicated 77 |</w:t>
      </w:r>
      <w:r>
        <w:rPr>
          <w:spacing w:val="-1"/>
          <w:sz w:val="24"/>
        </w:rPr>
        <w:t> </w:t>
      </w:r>
      <w:r>
        <w:rPr>
          <w:sz w:val="24"/>
        </w:rPr>
        <w:t>255</w:t>
      </w:r>
    </w:p>
    <w:p>
      <w:pPr>
        <w:pStyle w:val="BodyText"/>
      </w:pPr>
    </w:p>
    <w:p>
      <w:pPr>
        <w:spacing w:before="0"/>
        <w:ind w:left="155" w:right="0" w:firstLine="0"/>
        <w:jc w:val="left"/>
        <w:rPr>
          <w:i/>
          <w:sz w:val="24"/>
        </w:rPr>
      </w:pPr>
      <w:r>
        <w:rPr>
          <w:sz w:val="24"/>
        </w:rPr>
        <w:t>3325 </w:t>
      </w:r>
      <w:r>
        <w:rPr>
          <w:b/>
          <w:sz w:val="24"/>
        </w:rPr>
        <w:t>malaise </w:t>
      </w:r>
      <w:r>
        <w:rPr>
          <w:sz w:val="24"/>
        </w:rPr>
        <w:t>nm </w:t>
      </w:r>
      <w:r>
        <w:rPr>
          <w:i/>
          <w:sz w:val="24"/>
        </w:rPr>
        <w:t>uneasiness, discomfort</w:t>
      </w:r>
    </w:p>
    <w:p>
      <w:pPr>
        <w:pStyle w:val="ListParagraph"/>
        <w:numPr>
          <w:ilvl w:val="0"/>
          <w:numId w:val="26"/>
        </w:numPr>
        <w:tabs>
          <w:tab w:pos="706" w:val="left" w:leader="none"/>
        </w:tabs>
        <w:spacing w:line="240" w:lineRule="auto" w:before="0" w:after="0"/>
        <w:ind w:left="526" w:right="679" w:firstLine="0"/>
        <w:jc w:val="left"/>
        <w:rPr>
          <w:sz w:val="24"/>
        </w:rPr>
      </w:pPr>
      <w:r>
        <w:rPr>
          <w:sz w:val="24"/>
        </w:rPr>
        <w:t>les malaises sont souvent soulagés par le rire -- discomfort is often alleviated by laughter 74 |</w:t>
      </w:r>
      <w:r>
        <w:rPr>
          <w:spacing w:val="-1"/>
          <w:sz w:val="24"/>
        </w:rPr>
        <w:t> </w:t>
      </w:r>
      <w:r>
        <w:rPr>
          <w:sz w:val="24"/>
        </w:rPr>
        <w:t>292</w:t>
      </w:r>
    </w:p>
    <w:p>
      <w:pPr>
        <w:pStyle w:val="BodyText"/>
      </w:pPr>
    </w:p>
    <w:p>
      <w:pPr>
        <w:spacing w:before="0"/>
        <w:ind w:left="155" w:right="0" w:firstLine="0"/>
        <w:jc w:val="left"/>
        <w:rPr>
          <w:i/>
          <w:sz w:val="24"/>
        </w:rPr>
      </w:pPr>
      <w:r>
        <w:rPr>
          <w:sz w:val="24"/>
        </w:rPr>
        <w:t>3326 </w:t>
      </w:r>
      <w:r>
        <w:rPr>
          <w:b/>
          <w:sz w:val="24"/>
        </w:rPr>
        <w:t>restaurer </w:t>
      </w:r>
      <w:r>
        <w:rPr>
          <w:sz w:val="24"/>
        </w:rPr>
        <w:t>v </w:t>
      </w:r>
      <w:r>
        <w:rPr>
          <w:i/>
          <w:sz w:val="24"/>
        </w:rPr>
        <w:t>to restore, feed</w:t>
      </w:r>
    </w:p>
    <w:p>
      <w:pPr>
        <w:pStyle w:val="ListParagraph"/>
        <w:numPr>
          <w:ilvl w:val="0"/>
          <w:numId w:val="26"/>
        </w:numPr>
        <w:tabs>
          <w:tab w:pos="706" w:val="left" w:leader="none"/>
        </w:tabs>
        <w:spacing w:line="240" w:lineRule="auto" w:before="0" w:after="0"/>
        <w:ind w:left="526" w:right="2952" w:firstLine="0"/>
        <w:jc w:val="left"/>
        <w:rPr>
          <w:sz w:val="24"/>
        </w:rPr>
      </w:pPr>
      <w:r>
        <w:rPr>
          <w:sz w:val="24"/>
        </w:rPr>
        <w:t>nous allons d'abord nous restaurer -- we're going to eat first of all 80 |</w:t>
      </w:r>
      <w:r>
        <w:rPr>
          <w:spacing w:val="-1"/>
          <w:sz w:val="24"/>
        </w:rPr>
        <w:t> </w:t>
      </w:r>
      <w:r>
        <w:rPr>
          <w:sz w:val="24"/>
        </w:rPr>
        <w:t>212</w:t>
      </w:r>
    </w:p>
    <w:p>
      <w:pPr>
        <w:pStyle w:val="BodyText"/>
      </w:pPr>
    </w:p>
    <w:p>
      <w:pPr>
        <w:spacing w:before="1"/>
        <w:ind w:left="155" w:right="0" w:firstLine="0"/>
        <w:jc w:val="left"/>
        <w:rPr>
          <w:i/>
          <w:sz w:val="24"/>
        </w:rPr>
      </w:pPr>
      <w:r>
        <w:rPr>
          <w:sz w:val="24"/>
        </w:rPr>
        <w:t>3327 </w:t>
      </w:r>
      <w:r>
        <w:rPr>
          <w:b/>
          <w:sz w:val="24"/>
        </w:rPr>
        <w:t>ambassade </w:t>
      </w:r>
      <w:r>
        <w:rPr>
          <w:sz w:val="24"/>
        </w:rPr>
        <w:t>nf </w:t>
      </w:r>
      <w:r>
        <w:rPr>
          <w:i/>
          <w:sz w:val="24"/>
        </w:rPr>
        <w:t>embassy</w:t>
      </w:r>
    </w:p>
    <w:p>
      <w:pPr>
        <w:pStyle w:val="ListParagraph"/>
        <w:numPr>
          <w:ilvl w:val="0"/>
          <w:numId w:val="26"/>
        </w:numPr>
        <w:tabs>
          <w:tab w:pos="706" w:val="left" w:leader="none"/>
        </w:tabs>
        <w:spacing w:line="240" w:lineRule="auto" w:before="0" w:after="0"/>
        <w:ind w:left="526" w:right="2305" w:firstLine="0"/>
        <w:jc w:val="left"/>
        <w:rPr>
          <w:sz w:val="24"/>
        </w:rPr>
      </w:pPr>
      <w:r>
        <w:rPr>
          <w:sz w:val="24"/>
        </w:rPr>
        <w:t>faites une réclamation à votre ambassade! -- complain to your embassy! 59 |</w:t>
      </w:r>
      <w:r>
        <w:rPr>
          <w:spacing w:val="-1"/>
          <w:sz w:val="24"/>
        </w:rPr>
        <w:t> </w:t>
      </w:r>
      <w:r>
        <w:rPr>
          <w:sz w:val="24"/>
        </w:rPr>
        <w:t>522+n</w:t>
      </w:r>
    </w:p>
    <w:p>
      <w:pPr>
        <w:pStyle w:val="BodyText"/>
        <w:spacing w:before="11"/>
        <w:rPr>
          <w:sz w:val="23"/>
        </w:rPr>
      </w:pPr>
    </w:p>
    <w:p>
      <w:pPr>
        <w:spacing w:before="0"/>
        <w:ind w:left="155" w:right="0" w:firstLine="0"/>
        <w:jc w:val="left"/>
        <w:rPr>
          <w:i/>
          <w:sz w:val="24"/>
        </w:rPr>
      </w:pPr>
      <w:r>
        <w:rPr>
          <w:sz w:val="24"/>
        </w:rPr>
        <w:t>3328 </w:t>
      </w:r>
      <w:r>
        <w:rPr>
          <w:b/>
          <w:sz w:val="24"/>
        </w:rPr>
        <w:t>diplôme </w:t>
      </w:r>
      <w:r>
        <w:rPr>
          <w:sz w:val="24"/>
        </w:rPr>
        <w:t>nm </w:t>
      </w:r>
      <w:r>
        <w:rPr>
          <w:i/>
          <w:sz w:val="24"/>
        </w:rPr>
        <w:t>diploma, certificate</w:t>
      </w:r>
    </w:p>
    <w:p>
      <w:pPr>
        <w:pStyle w:val="ListParagraph"/>
        <w:numPr>
          <w:ilvl w:val="0"/>
          <w:numId w:val="26"/>
        </w:numPr>
        <w:tabs>
          <w:tab w:pos="706" w:val="left" w:leader="none"/>
        </w:tabs>
        <w:spacing w:line="240" w:lineRule="auto" w:before="0" w:after="0"/>
        <w:ind w:left="156" w:right="644" w:firstLine="370"/>
        <w:jc w:val="left"/>
        <w:rPr>
          <w:sz w:val="24"/>
        </w:rPr>
      </w:pPr>
      <w:r>
        <w:rPr>
          <w:sz w:val="24"/>
        </w:rPr>
        <w:t>tous aspiraient à avoir un diplôme de la Sorbonne -- everyone wanted a diploma from the Sorbonne</w:t>
      </w:r>
    </w:p>
    <w:p>
      <w:pPr>
        <w:pStyle w:val="BodyText"/>
        <w:ind w:left="525"/>
      </w:pPr>
      <w:r>
        <w:rPr/>
        <w:t>77 | 257</w:t>
      </w:r>
    </w:p>
    <w:p>
      <w:pPr>
        <w:pStyle w:val="BodyText"/>
      </w:pPr>
    </w:p>
    <w:p>
      <w:pPr>
        <w:spacing w:before="0"/>
        <w:ind w:left="155" w:right="0" w:firstLine="0"/>
        <w:jc w:val="left"/>
        <w:rPr>
          <w:i/>
          <w:sz w:val="24"/>
        </w:rPr>
      </w:pPr>
      <w:r>
        <w:rPr>
          <w:sz w:val="24"/>
        </w:rPr>
        <w:t>3329 </w:t>
      </w:r>
      <w:r>
        <w:rPr>
          <w:b/>
          <w:sz w:val="24"/>
        </w:rPr>
        <w:t>miroir </w:t>
      </w:r>
      <w:r>
        <w:rPr>
          <w:sz w:val="24"/>
        </w:rPr>
        <w:t>nm </w:t>
      </w:r>
      <w:r>
        <w:rPr>
          <w:i/>
          <w:sz w:val="24"/>
        </w:rPr>
        <w:t>mirror</w:t>
      </w:r>
    </w:p>
    <w:p>
      <w:pPr>
        <w:pStyle w:val="ListParagraph"/>
        <w:numPr>
          <w:ilvl w:val="0"/>
          <w:numId w:val="26"/>
        </w:numPr>
        <w:tabs>
          <w:tab w:pos="706" w:val="left" w:leader="none"/>
        </w:tabs>
        <w:spacing w:line="240" w:lineRule="auto" w:before="0" w:after="0"/>
        <w:ind w:left="526" w:right="1111" w:firstLine="0"/>
        <w:jc w:val="left"/>
        <w:rPr>
          <w:sz w:val="24"/>
        </w:rPr>
      </w:pPr>
      <w:r>
        <w:rPr>
          <w:sz w:val="24"/>
        </w:rPr>
        <w:t>on avait un miroir mais quelqu'un l'a cassé -- we had a mirror but somebody broke it 67 |</w:t>
      </w:r>
      <w:r>
        <w:rPr>
          <w:spacing w:val="-1"/>
          <w:sz w:val="24"/>
        </w:rPr>
        <w:t> </w:t>
      </w:r>
      <w:r>
        <w:rPr>
          <w:sz w:val="24"/>
        </w:rPr>
        <w:t>386</w:t>
      </w:r>
    </w:p>
    <w:p>
      <w:pPr>
        <w:spacing w:after="0" w:line="240" w:lineRule="auto"/>
        <w:jc w:val="left"/>
        <w:rPr>
          <w:sz w:val="24"/>
        </w:rPr>
        <w:sectPr>
          <w:pgSz w:w="11900" w:h="16840"/>
          <w:pgMar w:top="1340" w:bottom="280" w:left="980" w:right="1000"/>
        </w:sectPr>
      </w:pPr>
    </w:p>
    <w:p>
      <w:pPr>
        <w:spacing w:before="74"/>
        <w:ind w:left="155" w:right="0" w:firstLine="0"/>
        <w:jc w:val="left"/>
        <w:rPr>
          <w:sz w:val="24"/>
        </w:rPr>
      </w:pPr>
      <w:r>
        <w:rPr>
          <w:sz w:val="24"/>
        </w:rPr>
        <w:t>3330 </w:t>
      </w:r>
      <w:r>
        <w:rPr>
          <w:b/>
          <w:sz w:val="24"/>
        </w:rPr>
        <w:t>spectaculaire </w:t>
      </w:r>
      <w:r>
        <w:rPr>
          <w:sz w:val="24"/>
        </w:rPr>
        <w:t>adj(f) spectacular</w:t>
      </w:r>
    </w:p>
    <w:p>
      <w:pPr>
        <w:pStyle w:val="ListParagraph"/>
        <w:numPr>
          <w:ilvl w:val="0"/>
          <w:numId w:val="26"/>
        </w:numPr>
        <w:tabs>
          <w:tab w:pos="706" w:val="left" w:leader="none"/>
        </w:tabs>
        <w:spacing w:line="240" w:lineRule="auto" w:before="0" w:after="0"/>
        <w:ind w:left="526" w:right="754" w:firstLine="0"/>
        <w:jc w:val="left"/>
        <w:rPr>
          <w:sz w:val="24"/>
        </w:rPr>
      </w:pPr>
      <w:r>
        <w:rPr>
          <w:sz w:val="24"/>
        </w:rPr>
        <w:t>c'est un changement historique et spectaculaire -- it's a historical and spectacular change 70 |</w:t>
      </w:r>
      <w:r>
        <w:rPr>
          <w:spacing w:val="-1"/>
          <w:sz w:val="24"/>
        </w:rPr>
        <w:t> </w:t>
      </w:r>
      <w:r>
        <w:rPr>
          <w:sz w:val="24"/>
        </w:rPr>
        <w:t>350</w:t>
      </w:r>
    </w:p>
    <w:p>
      <w:pPr>
        <w:pStyle w:val="BodyText"/>
      </w:pPr>
    </w:p>
    <w:p>
      <w:pPr>
        <w:spacing w:before="0"/>
        <w:ind w:left="155" w:right="0" w:firstLine="0"/>
        <w:jc w:val="left"/>
        <w:rPr>
          <w:i/>
          <w:sz w:val="24"/>
        </w:rPr>
      </w:pPr>
      <w:r>
        <w:rPr>
          <w:sz w:val="24"/>
        </w:rPr>
        <w:t>3331 </w:t>
      </w:r>
      <w:r>
        <w:rPr>
          <w:b/>
          <w:sz w:val="24"/>
        </w:rPr>
        <w:t>restructuration </w:t>
      </w:r>
      <w:r>
        <w:rPr>
          <w:sz w:val="24"/>
        </w:rPr>
        <w:t>nf </w:t>
      </w:r>
      <w:r>
        <w:rPr>
          <w:i/>
          <w:sz w:val="24"/>
        </w:rPr>
        <w:t>restructure, restructuring</w:t>
      </w:r>
    </w:p>
    <w:p>
      <w:pPr>
        <w:pStyle w:val="ListParagraph"/>
        <w:numPr>
          <w:ilvl w:val="0"/>
          <w:numId w:val="26"/>
        </w:numPr>
        <w:tabs>
          <w:tab w:pos="706" w:val="left" w:leader="none"/>
        </w:tabs>
        <w:spacing w:line="240" w:lineRule="auto" w:before="0" w:after="0"/>
        <w:ind w:left="526" w:right="812" w:firstLine="0"/>
        <w:jc w:val="left"/>
        <w:rPr>
          <w:sz w:val="24"/>
        </w:rPr>
      </w:pPr>
      <w:r>
        <w:rPr>
          <w:sz w:val="24"/>
        </w:rPr>
        <w:t>parallèlement, une restructuration va être lancée -- in parallel, a restructuring will begin 63 |</w:t>
      </w:r>
      <w:r>
        <w:rPr>
          <w:spacing w:val="-1"/>
          <w:sz w:val="24"/>
        </w:rPr>
        <w:t> </w:t>
      </w:r>
      <w:r>
        <w:rPr>
          <w:sz w:val="24"/>
        </w:rPr>
        <w:t>450-l</w:t>
      </w:r>
    </w:p>
    <w:p>
      <w:pPr>
        <w:pStyle w:val="BodyText"/>
      </w:pPr>
    </w:p>
    <w:p>
      <w:pPr>
        <w:spacing w:before="0"/>
        <w:ind w:left="155" w:right="0" w:firstLine="0"/>
        <w:jc w:val="left"/>
        <w:rPr>
          <w:i/>
          <w:sz w:val="24"/>
        </w:rPr>
      </w:pPr>
      <w:r>
        <w:rPr>
          <w:sz w:val="24"/>
        </w:rPr>
        <w:t>3332 </w:t>
      </w:r>
      <w:r>
        <w:rPr>
          <w:b/>
          <w:sz w:val="24"/>
        </w:rPr>
        <w:t>proie </w:t>
      </w:r>
      <w:r>
        <w:rPr>
          <w:sz w:val="24"/>
        </w:rPr>
        <w:t>nf </w:t>
      </w:r>
      <w:r>
        <w:rPr>
          <w:i/>
          <w:sz w:val="24"/>
        </w:rPr>
        <w:t>prey</w:t>
      </w:r>
    </w:p>
    <w:p>
      <w:pPr>
        <w:pStyle w:val="ListParagraph"/>
        <w:numPr>
          <w:ilvl w:val="0"/>
          <w:numId w:val="26"/>
        </w:numPr>
        <w:tabs>
          <w:tab w:pos="706" w:val="left" w:leader="none"/>
        </w:tabs>
        <w:spacing w:line="240" w:lineRule="auto" w:before="0" w:after="0"/>
        <w:ind w:left="156" w:right="924" w:firstLine="370"/>
        <w:jc w:val="left"/>
        <w:rPr>
          <w:sz w:val="24"/>
        </w:rPr>
      </w:pPr>
      <w:r>
        <w:rPr>
          <w:sz w:val="24"/>
        </w:rPr>
        <w:t>ils sont régulièrement la proie des nombreuses prostituées -- they regularly fall prey to numerous</w:t>
      </w:r>
      <w:r>
        <w:rPr>
          <w:spacing w:val="-1"/>
          <w:sz w:val="24"/>
        </w:rPr>
        <w:t> </w:t>
      </w:r>
      <w:r>
        <w:rPr>
          <w:sz w:val="24"/>
        </w:rPr>
        <w:t>prostitutes</w:t>
      </w:r>
    </w:p>
    <w:p>
      <w:pPr>
        <w:pStyle w:val="BodyText"/>
        <w:ind w:left="525"/>
      </w:pPr>
      <w:r>
        <w:rPr/>
        <w:t>75 | 277</w:t>
      </w:r>
    </w:p>
    <w:p>
      <w:pPr>
        <w:pStyle w:val="BodyText"/>
      </w:pPr>
    </w:p>
    <w:p>
      <w:pPr>
        <w:spacing w:before="0"/>
        <w:ind w:left="155" w:right="0" w:firstLine="0"/>
        <w:jc w:val="left"/>
        <w:rPr>
          <w:i/>
          <w:sz w:val="24"/>
        </w:rPr>
      </w:pPr>
      <w:r>
        <w:rPr>
          <w:sz w:val="24"/>
        </w:rPr>
        <w:t>3333 </w:t>
      </w:r>
      <w:r>
        <w:rPr>
          <w:b/>
          <w:sz w:val="24"/>
        </w:rPr>
        <w:t>domination </w:t>
      </w:r>
      <w:r>
        <w:rPr>
          <w:sz w:val="24"/>
        </w:rPr>
        <w:t>nf </w:t>
      </w:r>
      <w:r>
        <w:rPr>
          <w:i/>
          <w:sz w:val="24"/>
        </w:rPr>
        <w:t>domination, dominion, rule</w:t>
      </w:r>
    </w:p>
    <w:p>
      <w:pPr>
        <w:pStyle w:val="ListParagraph"/>
        <w:numPr>
          <w:ilvl w:val="0"/>
          <w:numId w:val="26"/>
        </w:numPr>
        <w:tabs>
          <w:tab w:pos="706" w:val="left" w:leader="none"/>
        </w:tabs>
        <w:spacing w:line="240" w:lineRule="auto" w:before="0" w:after="0"/>
        <w:ind w:left="156" w:right="479" w:firstLine="370"/>
        <w:jc w:val="left"/>
        <w:rPr>
          <w:sz w:val="24"/>
        </w:rPr>
      </w:pPr>
      <w:r>
        <w:rPr>
          <w:sz w:val="24"/>
        </w:rPr>
        <w:t>il faut craindre une domination américaine excessive -- we should fear excessive</w:t>
      </w:r>
      <w:r>
        <w:rPr>
          <w:spacing w:val="-36"/>
          <w:sz w:val="24"/>
        </w:rPr>
        <w:t> </w:t>
      </w:r>
      <w:r>
        <w:rPr>
          <w:sz w:val="24"/>
        </w:rPr>
        <w:t>American domination</w:t>
      </w:r>
    </w:p>
    <w:p>
      <w:pPr>
        <w:pStyle w:val="BodyText"/>
        <w:ind w:left="525"/>
      </w:pPr>
      <w:r>
        <w:rPr/>
        <w:t>64 | 435</w:t>
      </w:r>
    </w:p>
    <w:p>
      <w:pPr>
        <w:pStyle w:val="BodyText"/>
      </w:pPr>
    </w:p>
    <w:p>
      <w:pPr>
        <w:spacing w:before="0"/>
        <w:ind w:left="155" w:right="0" w:firstLine="0"/>
        <w:jc w:val="left"/>
        <w:rPr>
          <w:i/>
          <w:sz w:val="24"/>
        </w:rPr>
      </w:pPr>
      <w:r>
        <w:rPr>
          <w:sz w:val="24"/>
        </w:rPr>
        <w:t>3334 </w:t>
      </w:r>
      <w:r>
        <w:rPr>
          <w:b/>
          <w:sz w:val="24"/>
        </w:rPr>
        <w:t>otage </w:t>
      </w:r>
      <w:r>
        <w:rPr>
          <w:sz w:val="24"/>
        </w:rPr>
        <w:t>nm </w:t>
      </w:r>
      <w:r>
        <w:rPr>
          <w:i/>
          <w:sz w:val="24"/>
        </w:rPr>
        <w:t>hostage</w:t>
      </w:r>
    </w:p>
    <w:p>
      <w:pPr>
        <w:pStyle w:val="ListParagraph"/>
        <w:numPr>
          <w:ilvl w:val="0"/>
          <w:numId w:val="26"/>
        </w:numPr>
        <w:tabs>
          <w:tab w:pos="706" w:val="left" w:leader="none"/>
        </w:tabs>
        <w:spacing w:line="240" w:lineRule="auto" w:before="0" w:after="0"/>
        <w:ind w:left="526" w:right="4586" w:firstLine="0"/>
        <w:jc w:val="left"/>
        <w:rPr>
          <w:sz w:val="24"/>
        </w:rPr>
      </w:pPr>
      <w:r>
        <w:rPr>
          <w:sz w:val="24"/>
        </w:rPr>
        <w:t>il a pris un flic en otage -- he took a cop hostage 53 | 628-l</w:t>
      </w:r>
      <w:r>
        <w:rPr>
          <w:spacing w:val="-1"/>
          <w:sz w:val="24"/>
        </w:rPr>
        <w:t> </w:t>
      </w:r>
      <w:r>
        <w:rPr>
          <w:sz w:val="24"/>
        </w:rPr>
        <w:t>+n</w:t>
      </w:r>
    </w:p>
    <w:p>
      <w:pPr>
        <w:pStyle w:val="BodyText"/>
      </w:pPr>
    </w:p>
    <w:p>
      <w:pPr>
        <w:spacing w:before="0"/>
        <w:ind w:left="155" w:right="0" w:firstLine="0"/>
        <w:jc w:val="left"/>
        <w:rPr>
          <w:i/>
          <w:sz w:val="24"/>
        </w:rPr>
      </w:pPr>
      <w:r>
        <w:rPr>
          <w:sz w:val="24"/>
        </w:rPr>
        <w:t>3335 </w:t>
      </w:r>
      <w:r>
        <w:rPr>
          <w:b/>
          <w:sz w:val="24"/>
        </w:rPr>
        <w:t>moquer </w:t>
      </w:r>
      <w:r>
        <w:rPr>
          <w:sz w:val="24"/>
        </w:rPr>
        <w:t>v </w:t>
      </w:r>
      <w:r>
        <w:rPr>
          <w:i/>
          <w:sz w:val="24"/>
        </w:rPr>
        <w:t>to mock, make fun of</w:t>
      </w:r>
    </w:p>
    <w:p>
      <w:pPr>
        <w:pStyle w:val="ListParagraph"/>
        <w:numPr>
          <w:ilvl w:val="0"/>
          <w:numId w:val="26"/>
        </w:numPr>
        <w:tabs>
          <w:tab w:pos="706" w:val="left" w:leader="none"/>
        </w:tabs>
        <w:spacing w:line="240" w:lineRule="auto" w:before="0" w:after="0"/>
        <w:ind w:left="526" w:right="1596" w:firstLine="0"/>
        <w:jc w:val="left"/>
        <w:rPr>
          <w:sz w:val="24"/>
        </w:rPr>
      </w:pPr>
      <w:r>
        <w:rPr>
          <w:sz w:val="24"/>
        </w:rPr>
        <w:t>il s'est moqué de moi, comme de vous -- he made fun of me, and of you as well 63 |</w:t>
      </w:r>
      <w:r>
        <w:rPr>
          <w:spacing w:val="-1"/>
          <w:sz w:val="24"/>
        </w:rPr>
        <w:t> </w:t>
      </w:r>
      <w:r>
        <w:rPr>
          <w:sz w:val="24"/>
        </w:rPr>
        <w:t>451-n</w:t>
      </w:r>
    </w:p>
    <w:p>
      <w:pPr>
        <w:pStyle w:val="BodyText"/>
      </w:pPr>
    </w:p>
    <w:p>
      <w:pPr>
        <w:spacing w:before="0"/>
        <w:ind w:left="155" w:right="0" w:firstLine="0"/>
        <w:jc w:val="left"/>
        <w:rPr>
          <w:i/>
          <w:sz w:val="24"/>
        </w:rPr>
      </w:pPr>
      <w:r>
        <w:rPr>
          <w:sz w:val="24"/>
        </w:rPr>
        <w:t>3336 </w:t>
      </w:r>
      <w:r>
        <w:rPr>
          <w:b/>
          <w:sz w:val="24"/>
        </w:rPr>
        <w:t>allier </w:t>
      </w:r>
      <w:r>
        <w:rPr>
          <w:sz w:val="24"/>
        </w:rPr>
        <w:t>v </w:t>
      </w:r>
      <w:r>
        <w:rPr>
          <w:i/>
          <w:sz w:val="24"/>
        </w:rPr>
        <w:t>to ally, match, unite</w:t>
      </w:r>
    </w:p>
    <w:p>
      <w:pPr>
        <w:pStyle w:val="ListParagraph"/>
        <w:numPr>
          <w:ilvl w:val="0"/>
          <w:numId w:val="26"/>
        </w:numPr>
        <w:tabs>
          <w:tab w:pos="706" w:val="left" w:leader="none"/>
        </w:tabs>
        <w:spacing w:line="240" w:lineRule="auto" w:before="0" w:after="0"/>
        <w:ind w:left="156" w:right="906" w:firstLine="370"/>
        <w:jc w:val="left"/>
        <w:rPr>
          <w:sz w:val="24"/>
        </w:rPr>
      </w:pPr>
      <w:r>
        <w:rPr>
          <w:sz w:val="24"/>
        </w:rPr>
        <w:t>le Hezbollah est allié à toutes les forces de résistance -- Hezbollah is allied with all the resistance forces</w:t>
      </w:r>
    </w:p>
    <w:p>
      <w:pPr>
        <w:pStyle w:val="BodyText"/>
        <w:ind w:left="525"/>
      </w:pPr>
      <w:r>
        <w:rPr/>
        <w:t>71 | 338</w:t>
      </w:r>
    </w:p>
    <w:p>
      <w:pPr>
        <w:pStyle w:val="BodyText"/>
      </w:pPr>
    </w:p>
    <w:p>
      <w:pPr>
        <w:spacing w:before="0"/>
        <w:ind w:left="155" w:right="0" w:firstLine="0"/>
        <w:jc w:val="left"/>
        <w:rPr>
          <w:i/>
          <w:sz w:val="24"/>
        </w:rPr>
      </w:pPr>
      <w:r>
        <w:rPr>
          <w:sz w:val="24"/>
        </w:rPr>
        <w:t>3337 </w:t>
      </w:r>
      <w:r>
        <w:rPr>
          <w:b/>
          <w:sz w:val="24"/>
        </w:rPr>
        <w:t>couvert </w:t>
      </w:r>
      <w:r>
        <w:rPr>
          <w:sz w:val="24"/>
        </w:rPr>
        <w:t>nadj </w:t>
      </w:r>
      <w:r>
        <w:rPr>
          <w:i/>
          <w:sz w:val="24"/>
        </w:rPr>
        <w:t>covered, overcast; place, seat, cutlery</w:t>
      </w:r>
    </w:p>
    <w:p>
      <w:pPr>
        <w:pStyle w:val="ListParagraph"/>
        <w:numPr>
          <w:ilvl w:val="0"/>
          <w:numId w:val="26"/>
        </w:numPr>
        <w:tabs>
          <w:tab w:pos="706" w:val="left" w:leader="none"/>
        </w:tabs>
        <w:spacing w:line="240" w:lineRule="auto" w:before="0" w:after="0"/>
        <w:ind w:left="526" w:right="2339" w:firstLine="0"/>
        <w:jc w:val="left"/>
        <w:rPr>
          <w:sz w:val="24"/>
        </w:rPr>
      </w:pPr>
      <w:r>
        <w:rPr>
          <w:sz w:val="24"/>
        </w:rPr>
        <w:t>je me sauvai, sous le couvert de la nuit -- I fled under the cover of night 71 |</w:t>
      </w:r>
      <w:r>
        <w:rPr>
          <w:spacing w:val="-1"/>
          <w:sz w:val="24"/>
        </w:rPr>
        <w:t> </w:t>
      </w:r>
      <w:r>
        <w:rPr>
          <w:sz w:val="24"/>
        </w:rPr>
        <w:t>333</w:t>
      </w:r>
    </w:p>
    <w:p>
      <w:pPr>
        <w:pStyle w:val="BodyText"/>
      </w:pPr>
    </w:p>
    <w:p>
      <w:pPr>
        <w:spacing w:before="0"/>
        <w:ind w:left="155" w:right="0" w:firstLine="0"/>
        <w:jc w:val="left"/>
        <w:rPr>
          <w:i/>
          <w:sz w:val="24"/>
        </w:rPr>
      </w:pPr>
      <w:r>
        <w:rPr>
          <w:sz w:val="24"/>
        </w:rPr>
        <w:t>3338 </w:t>
      </w:r>
      <w:r>
        <w:rPr>
          <w:b/>
          <w:sz w:val="24"/>
        </w:rPr>
        <w:t>demi</w:t>
      </w:r>
      <w:r>
        <w:rPr>
          <w:sz w:val="24"/>
        </w:rPr>
        <w:t>-heure nf </w:t>
      </w:r>
      <w:r>
        <w:rPr>
          <w:i/>
          <w:sz w:val="24"/>
        </w:rPr>
        <w:t>half an hour</w:t>
      </w:r>
    </w:p>
    <w:p>
      <w:pPr>
        <w:pStyle w:val="ListParagraph"/>
        <w:numPr>
          <w:ilvl w:val="0"/>
          <w:numId w:val="26"/>
        </w:numPr>
        <w:tabs>
          <w:tab w:pos="706" w:val="left" w:leader="none"/>
        </w:tabs>
        <w:spacing w:line="240" w:lineRule="auto" w:before="0" w:after="0"/>
        <w:ind w:left="526" w:right="679" w:firstLine="0"/>
        <w:jc w:val="left"/>
        <w:rPr>
          <w:sz w:val="24"/>
        </w:rPr>
      </w:pPr>
      <w:r>
        <w:rPr>
          <w:sz w:val="24"/>
        </w:rPr>
        <w:t>ça fait une demi-heure que je vous attends -- I have been waiting for you for half an hour 75 |</w:t>
      </w:r>
      <w:r>
        <w:rPr>
          <w:spacing w:val="-1"/>
          <w:sz w:val="24"/>
        </w:rPr>
        <w:t> </w:t>
      </w:r>
      <w:r>
        <w:rPr>
          <w:sz w:val="24"/>
        </w:rPr>
        <w:t>275</w:t>
      </w:r>
    </w:p>
    <w:p>
      <w:pPr>
        <w:pStyle w:val="BodyText"/>
      </w:pPr>
    </w:p>
    <w:p>
      <w:pPr>
        <w:spacing w:before="1"/>
        <w:ind w:left="155" w:right="0" w:firstLine="0"/>
        <w:jc w:val="left"/>
        <w:rPr>
          <w:i/>
          <w:sz w:val="24"/>
        </w:rPr>
      </w:pPr>
      <w:r>
        <w:rPr>
          <w:sz w:val="24"/>
        </w:rPr>
        <w:t>3339 </w:t>
      </w:r>
      <w:r>
        <w:rPr>
          <w:b/>
          <w:sz w:val="24"/>
        </w:rPr>
        <w:t>placement </w:t>
      </w:r>
      <w:r>
        <w:rPr>
          <w:sz w:val="24"/>
        </w:rPr>
        <w:t>nm </w:t>
      </w:r>
      <w:r>
        <w:rPr>
          <w:i/>
          <w:sz w:val="24"/>
        </w:rPr>
        <w:t>investment, placing</w:t>
      </w:r>
    </w:p>
    <w:p>
      <w:pPr>
        <w:pStyle w:val="ListParagraph"/>
        <w:numPr>
          <w:ilvl w:val="0"/>
          <w:numId w:val="26"/>
        </w:numPr>
        <w:tabs>
          <w:tab w:pos="706" w:val="left" w:leader="none"/>
        </w:tabs>
        <w:spacing w:line="240" w:lineRule="auto" w:before="0" w:after="0"/>
        <w:ind w:left="526" w:right="1979" w:firstLine="0"/>
        <w:jc w:val="left"/>
        <w:rPr>
          <w:sz w:val="24"/>
        </w:rPr>
      </w:pPr>
      <w:r>
        <w:rPr>
          <w:sz w:val="24"/>
        </w:rPr>
        <w:t>il gère des placements pour l'argent de la drogue -- he launders drug</w:t>
      </w:r>
      <w:r>
        <w:rPr>
          <w:spacing w:val="-19"/>
          <w:sz w:val="24"/>
        </w:rPr>
        <w:t> </w:t>
      </w:r>
      <w:r>
        <w:rPr>
          <w:sz w:val="24"/>
        </w:rPr>
        <w:t>money 57 |</w:t>
      </w:r>
      <w:r>
        <w:rPr>
          <w:spacing w:val="-1"/>
          <w:sz w:val="24"/>
        </w:rPr>
        <w:t> </w:t>
      </w:r>
      <w:r>
        <w:rPr>
          <w:sz w:val="24"/>
        </w:rPr>
        <w:t>545</w:t>
      </w:r>
    </w:p>
    <w:p>
      <w:pPr>
        <w:pStyle w:val="BodyText"/>
        <w:rPr>
          <w:sz w:val="26"/>
        </w:rPr>
      </w:pPr>
    </w:p>
    <w:p>
      <w:pPr>
        <w:pStyle w:val="BodyText"/>
        <w:spacing w:before="11"/>
        <w:rPr>
          <w:sz w:val="21"/>
        </w:rPr>
      </w:pPr>
    </w:p>
    <w:p>
      <w:pPr>
        <w:pStyle w:val="BodyText"/>
        <w:ind w:left="216"/>
      </w:pPr>
      <w:r>
        <w:rPr/>
        <w:t>Page 138</w:t>
      </w:r>
    </w:p>
    <w:p>
      <w:pPr>
        <w:spacing w:before="0"/>
        <w:ind w:left="155" w:right="0" w:firstLine="0"/>
        <w:jc w:val="left"/>
        <w:rPr>
          <w:i/>
          <w:sz w:val="24"/>
        </w:rPr>
      </w:pPr>
      <w:r>
        <w:rPr>
          <w:sz w:val="24"/>
        </w:rPr>
        <w:t>3340 </w:t>
      </w:r>
      <w:r>
        <w:rPr>
          <w:b/>
          <w:sz w:val="24"/>
        </w:rPr>
        <w:t>difficilement </w:t>
      </w:r>
      <w:r>
        <w:rPr>
          <w:sz w:val="24"/>
        </w:rPr>
        <w:t>adv </w:t>
      </w:r>
      <w:r>
        <w:rPr>
          <w:i/>
          <w:sz w:val="24"/>
        </w:rPr>
        <w:t>with difficulty</w:t>
      </w:r>
    </w:p>
    <w:p>
      <w:pPr>
        <w:pStyle w:val="ListParagraph"/>
        <w:numPr>
          <w:ilvl w:val="0"/>
          <w:numId w:val="26"/>
        </w:numPr>
        <w:tabs>
          <w:tab w:pos="706" w:val="left" w:leader="none"/>
        </w:tabs>
        <w:spacing w:line="240" w:lineRule="auto" w:before="0" w:after="0"/>
        <w:ind w:left="156" w:right="722" w:firstLine="370"/>
        <w:jc w:val="left"/>
        <w:rPr>
          <w:sz w:val="24"/>
        </w:rPr>
      </w:pPr>
      <w:r>
        <w:rPr>
          <w:sz w:val="24"/>
        </w:rPr>
        <w:t>leur insatiabilité les rend parfois difficilement supportables -- sometimes their</w:t>
      </w:r>
      <w:r>
        <w:rPr>
          <w:spacing w:val="-27"/>
          <w:sz w:val="24"/>
        </w:rPr>
        <w:t> </w:t>
      </w:r>
      <w:r>
        <w:rPr>
          <w:sz w:val="24"/>
        </w:rPr>
        <w:t>instability renders them barely</w:t>
      </w:r>
      <w:r>
        <w:rPr>
          <w:spacing w:val="1"/>
          <w:sz w:val="24"/>
        </w:rPr>
        <w:t> </w:t>
      </w:r>
      <w:r>
        <w:rPr>
          <w:sz w:val="24"/>
        </w:rPr>
        <w:t>tolerable</w:t>
      </w:r>
    </w:p>
    <w:p>
      <w:pPr>
        <w:pStyle w:val="BodyText"/>
        <w:ind w:left="525"/>
      </w:pPr>
      <w:r>
        <w:rPr/>
        <w:t>74 | 286</w:t>
      </w:r>
    </w:p>
    <w:p>
      <w:pPr>
        <w:pStyle w:val="BodyText"/>
      </w:pPr>
    </w:p>
    <w:p>
      <w:pPr>
        <w:spacing w:before="0"/>
        <w:ind w:left="155" w:right="0" w:firstLine="0"/>
        <w:jc w:val="left"/>
        <w:rPr>
          <w:i/>
          <w:sz w:val="24"/>
        </w:rPr>
      </w:pPr>
      <w:r>
        <w:rPr>
          <w:sz w:val="24"/>
        </w:rPr>
        <w:t>3341 </w:t>
      </w:r>
      <w:r>
        <w:rPr>
          <w:b/>
          <w:sz w:val="24"/>
        </w:rPr>
        <w:t>grille </w:t>
      </w:r>
      <w:r>
        <w:rPr>
          <w:sz w:val="24"/>
        </w:rPr>
        <w:t>nf </w:t>
      </w:r>
      <w:r>
        <w:rPr>
          <w:i/>
          <w:sz w:val="24"/>
        </w:rPr>
        <w:t>railings, gate, grid, scale</w:t>
      </w:r>
    </w:p>
    <w:p>
      <w:pPr>
        <w:pStyle w:val="ListParagraph"/>
        <w:numPr>
          <w:ilvl w:val="0"/>
          <w:numId w:val="26"/>
        </w:numPr>
        <w:tabs>
          <w:tab w:pos="706" w:val="left" w:leader="none"/>
        </w:tabs>
        <w:spacing w:line="240" w:lineRule="auto" w:before="0" w:after="0"/>
        <w:ind w:left="526" w:right="0" w:firstLine="0"/>
        <w:jc w:val="left"/>
        <w:rPr>
          <w:sz w:val="24"/>
        </w:rPr>
      </w:pPr>
      <w:r>
        <w:rPr>
          <w:sz w:val="24"/>
        </w:rPr>
        <w:t>il tapait du poing sur la grille -- he pounded the</w:t>
      </w:r>
      <w:r>
        <w:rPr>
          <w:spacing w:val="-3"/>
          <w:sz w:val="24"/>
        </w:rPr>
        <w:t> </w:t>
      </w:r>
      <w:r>
        <w:rPr>
          <w:sz w:val="24"/>
        </w:rPr>
        <w:t>gate</w:t>
      </w:r>
    </w:p>
    <w:p>
      <w:pPr>
        <w:spacing w:after="0" w:line="240" w:lineRule="auto"/>
        <w:jc w:val="left"/>
        <w:rPr>
          <w:sz w:val="24"/>
        </w:rPr>
        <w:sectPr>
          <w:pgSz w:w="11900" w:h="16840"/>
          <w:pgMar w:top="1060" w:bottom="280" w:left="980" w:right="1000"/>
        </w:sectPr>
      </w:pPr>
    </w:p>
    <w:p>
      <w:pPr>
        <w:pStyle w:val="BodyText"/>
        <w:spacing w:before="74"/>
        <w:ind w:left="525"/>
      </w:pPr>
      <w:r>
        <w:rPr/>
        <w:t>67 | 388</w:t>
      </w:r>
    </w:p>
    <w:p>
      <w:pPr>
        <w:pStyle w:val="BodyText"/>
        <w:spacing w:before="11"/>
        <w:rPr>
          <w:sz w:val="23"/>
        </w:rPr>
      </w:pPr>
    </w:p>
    <w:p>
      <w:pPr>
        <w:spacing w:before="0"/>
        <w:ind w:left="155" w:right="0" w:firstLine="0"/>
        <w:jc w:val="left"/>
        <w:rPr>
          <w:i/>
          <w:sz w:val="24"/>
        </w:rPr>
      </w:pPr>
      <w:r>
        <w:rPr>
          <w:sz w:val="24"/>
        </w:rPr>
        <w:t>3342 </w:t>
      </w:r>
      <w:r>
        <w:rPr>
          <w:b/>
          <w:sz w:val="24"/>
        </w:rPr>
        <w:t>vieillir </w:t>
      </w:r>
      <w:r>
        <w:rPr>
          <w:sz w:val="24"/>
        </w:rPr>
        <w:t>v </w:t>
      </w:r>
      <w:r>
        <w:rPr>
          <w:i/>
          <w:sz w:val="24"/>
        </w:rPr>
        <w:t>to grow old</w:t>
      </w:r>
    </w:p>
    <w:p>
      <w:pPr>
        <w:pStyle w:val="ListParagraph"/>
        <w:numPr>
          <w:ilvl w:val="0"/>
          <w:numId w:val="26"/>
        </w:numPr>
        <w:tabs>
          <w:tab w:pos="706" w:val="left" w:leader="none"/>
        </w:tabs>
        <w:spacing w:line="240" w:lineRule="auto" w:before="0" w:after="0"/>
        <w:ind w:left="526" w:right="953" w:firstLine="0"/>
        <w:jc w:val="left"/>
        <w:rPr>
          <w:sz w:val="24"/>
        </w:rPr>
      </w:pPr>
      <w:r>
        <w:rPr>
          <w:sz w:val="24"/>
        </w:rPr>
        <w:t>en vieillissant, les choix se réduisent -- getting old, your choices become more limited 74 |</w:t>
      </w:r>
      <w:r>
        <w:rPr>
          <w:spacing w:val="-1"/>
          <w:sz w:val="24"/>
        </w:rPr>
        <w:t> </w:t>
      </w:r>
      <w:r>
        <w:rPr>
          <w:sz w:val="24"/>
        </w:rPr>
        <w:t>289</w:t>
      </w:r>
    </w:p>
    <w:p>
      <w:pPr>
        <w:pStyle w:val="BodyText"/>
      </w:pPr>
    </w:p>
    <w:p>
      <w:pPr>
        <w:spacing w:before="0"/>
        <w:ind w:left="155" w:right="0" w:firstLine="0"/>
        <w:jc w:val="left"/>
        <w:rPr>
          <w:i/>
          <w:sz w:val="24"/>
        </w:rPr>
      </w:pPr>
      <w:r>
        <w:rPr>
          <w:sz w:val="24"/>
        </w:rPr>
        <w:t>3343 </w:t>
      </w:r>
      <w:r>
        <w:rPr>
          <w:b/>
          <w:sz w:val="24"/>
        </w:rPr>
        <w:t>abord </w:t>
      </w:r>
      <w:r>
        <w:rPr>
          <w:sz w:val="24"/>
        </w:rPr>
        <w:t>nm </w:t>
      </w:r>
      <w:r>
        <w:rPr>
          <w:i/>
          <w:sz w:val="24"/>
        </w:rPr>
        <w:t>manner; approach, access, environs</w:t>
      </w:r>
    </w:p>
    <w:p>
      <w:pPr>
        <w:pStyle w:val="ListParagraph"/>
        <w:numPr>
          <w:ilvl w:val="0"/>
          <w:numId w:val="26"/>
        </w:numPr>
        <w:tabs>
          <w:tab w:pos="706" w:val="left" w:leader="none"/>
        </w:tabs>
        <w:spacing w:line="240" w:lineRule="auto" w:before="0" w:after="0"/>
        <w:ind w:left="156" w:right="257" w:firstLine="370"/>
        <w:jc w:val="left"/>
        <w:rPr>
          <w:sz w:val="24"/>
        </w:rPr>
      </w:pPr>
      <w:r>
        <w:rPr>
          <w:sz w:val="24"/>
        </w:rPr>
        <w:t>ils vivent aux abords de Madrid dans leurs caravanes -- they live in the outskirts of Madrid in their</w:t>
      </w:r>
      <w:r>
        <w:rPr>
          <w:spacing w:val="1"/>
          <w:sz w:val="24"/>
        </w:rPr>
        <w:t> </w:t>
      </w:r>
      <w:r>
        <w:rPr>
          <w:sz w:val="24"/>
        </w:rPr>
        <w:t>trailers</w:t>
      </w:r>
    </w:p>
    <w:p>
      <w:pPr>
        <w:pStyle w:val="BodyText"/>
        <w:ind w:left="525"/>
      </w:pPr>
      <w:r>
        <w:rPr/>
        <w:t>78 | 240</w:t>
      </w:r>
    </w:p>
    <w:p>
      <w:pPr>
        <w:pStyle w:val="BodyText"/>
      </w:pPr>
    </w:p>
    <w:p>
      <w:pPr>
        <w:spacing w:before="0"/>
        <w:ind w:left="155" w:right="0" w:firstLine="0"/>
        <w:jc w:val="left"/>
        <w:rPr>
          <w:i/>
          <w:sz w:val="24"/>
        </w:rPr>
      </w:pPr>
      <w:r>
        <w:rPr>
          <w:sz w:val="24"/>
        </w:rPr>
        <w:t>3344 </w:t>
      </w:r>
      <w:r>
        <w:rPr>
          <w:b/>
          <w:sz w:val="24"/>
        </w:rPr>
        <w:t>exigeant </w:t>
      </w:r>
      <w:r>
        <w:rPr>
          <w:sz w:val="24"/>
        </w:rPr>
        <w:t>adj </w:t>
      </w:r>
      <w:r>
        <w:rPr>
          <w:i/>
          <w:sz w:val="24"/>
        </w:rPr>
        <w:t>demanding, difficult</w:t>
      </w:r>
    </w:p>
    <w:p>
      <w:pPr>
        <w:pStyle w:val="ListParagraph"/>
        <w:numPr>
          <w:ilvl w:val="0"/>
          <w:numId w:val="26"/>
        </w:numPr>
        <w:tabs>
          <w:tab w:pos="706" w:val="left" w:leader="none"/>
        </w:tabs>
        <w:spacing w:line="240" w:lineRule="auto" w:before="0" w:after="0"/>
        <w:ind w:left="526" w:right="2385" w:firstLine="0"/>
        <w:jc w:val="left"/>
        <w:rPr>
          <w:sz w:val="24"/>
        </w:rPr>
      </w:pPr>
      <w:r>
        <w:rPr>
          <w:sz w:val="24"/>
        </w:rPr>
        <w:t>Simone était une femme exigeante -- Simone was a demanding woman 82 |</w:t>
      </w:r>
      <w:r>
        <w:rPr>
          <w:spacing w:val="-1"/>
          <w:sz w:val="24"/>
        </w:rPr>
        <w:t> </w:t>
      </w:r>
      <w:r>
        <w:rPr>
          <w:sz w:val="24"/>
        </w:rPr>
        <w:t>196</w:t>
      </w:r>
    </w:p>
    <w:p>
      <w:pPr>
        <w:pStyle w:val="BodyText"/>
      </w:pPr>
    </w:p>
    <w:p>
      <w:pPr>
        <w:spacing w:before="0"/>
        <w:ind w:left="155" w:right="0" w:firstLine="0"/>
        <w:jc w:val="left"/>
        <w:rPr>
          <w:i/>
          <w:sz w:val="24"/>
        </w:rPr>
      </w:pPr>
      <w:r>
        <w:rPr>
          <w:sz w:val="24"/>
        </w:rPr>
        <w:t>3345 </w:t>
      </w:r>
      <w:r>
        <w:rPr>
          <w:b/>
          <w:sz w:val="24"/>
        </w:rPr>
        <w:t>primitif </w:t>
      </w:r>
      <w:r>
        <w:rPr>
          <w:sz w:val="24"/>
        </w:rPr>
        <w:t>nadj </w:t>
      </w:r>
      <w:r>
        <w:rPr>
          <w:i/>
          <w:sz w:val="24"/>
        </w:rPr>
        <w:t>primitive</w:t>
      </w:r>
    </w:p>
    <w:p>
      <w:pPr>
        <w:pStyle w:val="ListParagraph"/>
        <w:numPr>
          <w:ilvl w:val="0"/>
          <w:numId w:val="26"/>
        </w:numPr>
        <w:tabs>
          <w:tab w:pos="706" w:val="left" w:leader="none"/>
        </w:tabs>
        <w:spacing w:line="240" w:lineRule="auto" w:before="1" w:after="0"/>
        <w:ind w:left="156" w:right="569" w:firstLine="370"/>
        <w:jc w:val="left"/>
        <w:rPr>
          <w:sz w:val="24"/>
        </w:rPr>
      </w:pPr>
      <w:r>
        <w:rPr>
          <w:sz w:val="24"/>
        </w:rPr>
        <w:t>nous ne pouvons pas accepter cette forme primitive de justice -- we can't countenance this primitive form of</w:t>
      </w:r>
      <w:r>
        <w:rPr>
          <w:spacing w:val="-1"/>
          <w:sz w:val="24"/>
        </w:rPr>
        <w:t> </w:t>
      </w:r>
      <w:r>
        <w:rPr>
          <w:sz w:val="24"/>
        </w:rPr>
        <w:t>justice</w:t>
      </w:r>
    </w:p>
    <w:p>
      <w:pPr>
        <w:pStyle w:val="BodyText"/>
        <w:ind w:left="525"/>
      </w:pPr>
      <w:r>
        <w:rPr/>
        <w:t>47 | 728+n -s</w:t>
      </w:r>
    </w:p>
    <w:p>
      <w:pPr>
        <w:pStyle w:val="BodyText"/>
        <w:spacing w:before="11"/>
        <w:rPr>
          <w:sz w:val="23"/>
        </w:rPr>
      </w:pPr>
    </w:p>
    <w:p>
      <w:pPr>
        <w:spacing w:before="0"/>
        <w:ind w:left="155" w:right="0" w:firstLine="0"/>
        <w:jc w:val="left"/>
        <w:rPr>
          <w:i/>
          <w:sz w:val="24"/>
        </w:rPr>
      </w:pPr>
      <w:r>
        <w:rPr>
          <w:sz w:val="24"/>
        </w:rPr>
        <w:t>3346 </w:t>
      </w:r>
      <w:r>
        <w:rPr>
          <w:b/>
          <w:sz w:val="24"/>
        </w:rPr>
        <w:t>lune </w:t>
      </w:r>
      <w:r>
        <w:rPr>
          <w:sz w:val="24"/>
        </w:rPr>
        <w:t>nf </w:t>
      </w:r>
      <w:r>
        <w:rPr>
          <w:i/>
          <w:sz w:val="24"/>
        </w:rPr>
        <w:t>moon</w:t>
      </w:r>
    </w:p>
    <w:p>
      <w:pPr>
        <w:pStyle w:val="ListParagraph"/>
        <w:numPr>
          <w:ilvl w:val="0"/>
          <w:numId w:val="26"/>
        </w:numPr>
        <w:tabs>
          <w:tab w:pos="706" w:val="left" w:leader="none"/>
        </w:tabs>
        <w:spacing w:line="240" w:lineRule="auto" w:before="0" w:after="0"/>
        <w:ind w:left="526" w:right="3065" w:firstLine="0"/>
        <w:jc w:val="left"/>
        <w:rPr>
          <w:sz w:val="24"/>
        </w:rPr>
      </w:pPr>
      <w:r>
        <w:rPr>
          <w:sz w:val="24"/>
        </w:rPr>
        <w:t>le soleil se couche, la lune se lève -- the sun sets, the moon rises 60 |</w:t>
      </w:r>
      <w:r>
        <w:rPr>
          <w:spacing w:val="-1"/>
          <w:sz w:val="24"/>
        </w:rPr>
        <w:t> </w:t>
      </w:r>
      <w:r>
        <w:rPr>
          <w:sz w:val="24"/>
        </w:rPr>
        <w:t>492</w:t>
      </w:r>
    </w:p>
    <w:p>
      <w:pPr>
        <w:pStyle w:val="BodyText"/>
      </w:pPr>
    </w:p>
    <w:p>
      <w:pPr>
        <w:spacing w:before="0"/>
        <w:ind w:left="155" w:right="0" w:firstLine="0"/>
        <w:jc w:val="left"/>
        <w:rPr>
          <w:i/>
          <w:sz w:val="24"/>
        </w:rPr>
      </w:pPr>
      <w:r>
        <w:rPr>
          <w:sz w:val="24"/>
        </w:rPr>
        <w:t>3347 </w:t>
      </w:r>
      <w:r>
        <w:rPr>
          <w:b/>
          <w:sz w:val="24"/>
        </w:rPr>
        <w:t>mention </w:t>
      </w:r>
      <w:r>
        <w:rPr>
          <w:sz w:val="24"/>
        </w:rPr>
        <w:t>nf </w:t>
      </w:r>
      <w:r>
        <w:rPr>
          <w:i/>
          <w:sz w:val="24"/>
        </w:rPr>
        <w:t>mention, note, comment, notice</w:t>
      </w:r>
    </w:p>
    <w:p>
      <w:pPr>
        <w:pStyle w:val="ListParagraph"/>
        <w:numPr>
          <w:ilvl w:val="0"/>
          <w:numId w:val="26"/>
        </w:numPr>
        <w:tabs>
          <w:tab w:pos="706" w:val="left" w:leader="none"/>
        </w:tabs>
        <w:spacing w:line="240" w:lineRule="auto" w:before="0" w:after="0"/>
        <w:ind w:left="526" w:right="1321" w:firstLine="0"/>
        <w:jc w:val="left"/>
        <w:rPr>
          <w:sz w:val="24"/>
        </w:rPr>
      </w:pPr>
      <w:r>
        <w:rPr>
          <w:sz w:val="24"/>
        </w:rPr>
        <w:t>on n'a même pas fait mention du problème -- nobody even mentioned the problem 76 |</w:t>
      </w:r>
      <w:r>
        <w:rPr>
          <w:spacing w:val="-1"/>
          <w:sz w:val="24"/>
        </w:rPr>
        <w:t> </w:t>
      </w:r>
      <w:r>
        <w:rPr>
          <w:sz w:val="24"/>
        </w:rPr>
        <w:t>261</w:t>
      </w:r>
    </w:p>
    <w:p>
      <w:pPr>
        <w:pStyle w:val="BodyText"/>
      </w:pPr>
    </w:p>
    <w:p>
      <w:pPr>
        <w:spacing w:before="0"/>
        <w:ind w:left="155" w:right="0" w:firstLine="0"/>
        <w:jc w:val="left"/>
        <w:rPr>
          <w:i/>
          <w:sz w:val="24"/>
        </w:rPr>
      </w:pPr>
      <w:r>
        <w:rPr>
          <w:sz w:val="24"/>
        </w:rPr>
        <w:t>3348 </w:t>
      </w:r>
      <w:r>
        <w:rPr>
          <w:b/>
          <w:sz w:val="24"/>
        </w:rPr>
        <w:t>pertinent </w:t>
      </w:r>
      <w:r>
        <w:rPr>
          <w:sz w:val="24"/>
        </w:rPr>
        <w:t>adj </w:t>
      </w:r>
      <w:r>
        <w:rPr>
          <w:i/>
          <w:sz w:val="24"/>
        </w:rPr>
        <w:t>pertinent, relevant</w:t>
      </w:r>
    </w:p>
    <w:p>
      <w:pPr>
        <w:pStyle w:val="ListParagraph"/>
        <w:numPr>
          <w:ilvl w:val="0"/>
          <w:numId w:val="26"/>
        </w:numPr>
        <w:tabs>
          <w:tab w:pos="706" w:val="left" w:leader="none"/>
        </w:tabs>
        <w:spacing w:line="240" w:lineRule="auto" w:before="0" w:after="0"/>
        <w:ind w:left="526" w:right="1397" w:firstLine="0"/>
        <w:jc w:val="left"/>
        <w:rPr>
          <w:sz w:val="24"/>
        </w:rPr>
      </w:pPr>
      <w:r>
        <w:rPr>
          <w:sz w:val="24"/>
        </w:rPr>
        <w:t>je lui posai quelques questions pertinentes -- I asked him some relevant questions 61 |</w:t>
      </w:r>
      <w:r>
        <w:rPr>
          <w:spacing w:val="-1"/>
          <w:sz w:val="24"/>
        </w:rPr>
        <w:t> </w:t>
      </w:r>
      <w:r>
        <w:rPr>
          <w:sz w:val="24"/>
        </w:rPr>
        <w:t>476-l</w:t>
      </w:r>
    </w:p>
    <w:p>
      <w:pPr>
        <w:pStyle w:val="BodyText"/>
      </w:pPr>
    </w:p>
    <w:p>
      <w:pPr>
        <w:spacing w:before="0"/>
        <w:ind w:left="155" w:right="0" w:firstLine="0"/>
        <w:jc w:val="left"/>
        <w:rPr>
          <w:i/>
          <w:sz w:val="24"/>
        </w:rPr>
      </w:pPr>
      <w:r>
        <w:rPr>
          <w:sz w:val="24"/>
        </w:rPr>
        <w:t>3349 </w:t>
      </w:r>
      <w:r>
        <w:rPr>
          <w:b/>
          <w:sz w:val="24"/>
        </w:rPr>
        <w:t>brièvement </w:t>
      </w:r>
      <w:r>
        <w:rPr>
          <w:sz w:val="24"/>
        </w:rPr>
        <w:t>adv </w:t>
      </w:r>
      <w:r>
        <w:rPr>
          <w:i/>
          <w:sz w:val="24"/>
        </w:rPr>
        <w:t>briefly</w:t>
      </w:r>
    </w:p>
    <w:p>
      <w:pPr>
        <w:pStyle w:val="ListParagraph"/>
        <w:numPr>
          <w:ilvl w:val="0"/>
          <w:numId w:val="26"/>
        </w:numPr>
        <w:tabs>
          <w:tab w:pos="706" w:val="left" w:leader="none"/>
        </w:tabs>
        <w:spacing w:line="240" w:lineRule="auto" w:before="0" w:after="0"/>
        <w:ind w:left="526" w:right="1671" w:firstLine="0"/>
        <w:jc w:val="left"/>
        <w:rPr>
          <w:sz w:val="24"/>
        </w:rPr>
      </w:pPr>
      <w:r>
        <w:rPr>
          <w:sz w:val="24"/>
        </w:rPr>
        <w:t>messieurs, je voudrais intervenir très brièvement -- sirs, may I interrupt briefly 72 |</w:t>
      </w:r>
      <w:r>
        <w:rPr>
          <w:spacing w:val="-1"/>
          <w:sz w:val="24"/>
        </w:rPr>
        <w:t> </w:t>
      </w:r>
      <w:r>
        <w:rPr>
          <w:sz w:val="24"/>
        </w:rPr>
        <w:t>319</w:t>
      </w:r>
    </w:p>
    <w:p>
      <w:pPr>
        <w:pStyle w:val="BodyText"/>
      </w:pPr>
    </w:p>
    <w:p>
      <w:pPr>
        <w:spacing w:before="0"/>
        <w:ind w:left="155" w:right="0" w:firstLine="0"/>
        <w:jc w:val="left"/>
        <w:rPr>
          <w:i/>
          <w:sz w:val="24"/>
        </w:rPr>
      </w:pPr>
      <w:r>
        <w:rPr>
          <w:sz w:val="24"/>
        </w:rPr>
        <w:t>3350 </w:t>
      </w:r>
      <w:r>
        <w:rPr>
          <w:b/>
          <w:sz w:val="24"/>
        </w:rPr>
        <w:t>actionnaire </w:t>
      </w:r>
      <w:r>
        <w:rPr>
          <w:sz w:val="24"/>
        </w:rPr>
        <w:t>nm,nf </w:t>
      </w:r>
      <w:r>
        <w:rPr>
          <w:i/>
          <w:sz w:val="24"/>
        </w:rPr>
        <w:t>shareholder</w:t>
      </w:r>
    </w:p>
    <w:p>
      <w:pPr>
        <w:pStyle w:val="ListParagraph"/>
        <w:numPr>
          <w:ilvl w:val="0"/>
          <w:numId w:val="26"/>
        </w:numPr>
        <w:tabs>
          <w:tab w:pos="706" w:val="left" w:leader="none"/>
        </w:tabs>
        <w:spacing w:line="240" w:lineRule="auto" w:before="1" w:after="0"/>
        <w:ind w:left="526" w:right="1352" w:firstLine="0"/>
        <w:jc w:val="left"/>
        <w:rPr>
          <w:sz w:val="24"/>
        </w:rPr>
      </w:pPr>
      <w:r>
        <w:rPr>
          <w:sz w:val="24"/>
        </w:rPr>
        <w:t>les actionnaires recevront un dividende -- the shareholders will receive a dividend 57 | 536-l +n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3351 </w:t>
      </w:r>
      <w:r>
        <w:rPr>
          <w:b/>
          <w:sz w:val="24"/>
        </w:rPr>
        <w:t>emprisonner </w:t>
      </w:r>
      <w:r>
        <w:rPr>
          <w:sz w:val="24"/>
        </w:rPr>
        <w:t>v </w:t>
      </w:r>
      <w:r>
        <w:rPr>
          <w:i/>
          <w:sz w:val="24"/>
        </w:rPr>
        <w:t>to imprison, jail, put in jail, trap</w:t>
      </w:r>
    </w:p>
    <w:p>
      <w:pPr>
        <w:pStyle w:val="ListParagraph"/>
        <w:numPr>
          <w:ilvl w:val="0"/>
          <w:numId w:val="26"/>
        </w:numPr>
        <w:tabs>
          <w:tab w:pos="706" w:val="left" w:leader="none"/>
        </w:tabs>
        <w:spacing w:line="240" w:lineRule="auto" w:before="0" w:after="0"/>
        <w:ind w:left="156" w:right="932" w:firstLine="370"/>
        <w:jc w:val="left"/>
        <w:rPr>
          <w:sz w:val="24"/>
        </w:rPr>
      </w:pPr>
      <w:r>
        <w:rPr>
          <w:sz w:val="24"/>
        </w:rPr>
        <w:t>vous avez été harcelé et emprisonné pour vos opinions -- you have been harrassed and imprisoned for your opinions</w:t>
      </w:r>
    </w:p>
    <w:p>
      <w:pPr>
        <w:pStyle w:val="BodyText"/>
        <w:ind w:left="525"/>
      </w:pPr>
      <w:r>
        <w:rPr/>
        <w:t>82 | 186</w:t>
      </w:r>
    </w:p>
    <w:p>
      <w:pPr>
        <w:pStyle w:val="BodyText"/>
      </w:pPr>
    </w:p>
    <w:p>
      <w:pPr>
        <w:spacing w:before="0"/>
        <w:ind w:left="155" w:right="0" w:firstLine="0"/>
        <w:jc w:val="left"/>
        <w:rPr>
          <w:i/>
          <w:sz w:val="24"/>
        </w:rPr>
      </w:pPr>
      <w:r>
        <w:rPr>
          <w:sz w:val="24"/>
        </w:rPr>
        <w:t>3352 </w:t>
      </w:r>
      <w:r>
        <w:rPr>
          <w:b/>
          <w:sz w:val="24"/>
        </w:rPr>
        <w:t>raisonnement </w:t>
      </w:r>
      <w:r>
        <w:rPr>
          <w:sz w:val="24"/>
        </w:rPr>
        <w:t>nm </w:t>
      </w:r>
      <w:r>
        <w:rPr>
          <w:i/>
          <w:sz w:val="24"/>
        </w:rPr>
        <w:t>reasoning</w:t>
      </w:r>
    </w:p>
    <w:p>
      <w:pPr>
        <w:pStyle w:val="ListParagraph"/>
        <w:numPr>
          <w:ilvl w:val="0"/>
          <w:numId w:val="26"/>
        </w:numPr>
        <w:tabs>
          <w:tab w:pos="706" w:val="left" w:leader="none"/>
        </w:tabs>
        <w:spacing w:line="240" w:lineRule="auto" w:before="0" w:after="0"/>
        <w:ind w:left="156" w:right="351" w:firstLine="370"/>
        <w:jc w:val="left"/>
        <w:rPr>
          <w:sz w:val="24"/>
        </w:rPr>
      </w:pPr>
      <w:r>
        <w:rPr>
          <w:sz w:val="24"/>
        </w:rPr>
        <w:t>le livre explique en détail ce raisonnement assez simple -- the book details this rather simple rationale</w:t>
      </w:r>
    </w:p>
    <w:p>
      <w:pPr>
        <w:pStyle w:val="BodyText"/>
        <w:ind w:left="525"/>
      </w:pPr>
      <w:r>
        <w:rPr/>
        <w:t>72 | 316</w:t>
      </w:r>
    </w:p>
    <w:p>
      <w:pPr>
        <w:pStyle w:val="BodyText"/>
      </w:pPr>
    </w:p>
    <w:p>
      <w:pPr>
        <w:spacing w:before="0"/>
        <w:ind w:left="155" w:right="0" w:firstLine="0"/>
        <w:jc w:val="left"/>
        <w:rPr>
          <w:sz w:val="24"/>
        </w:rPr>
      </w:pPr>
      <w:r>
        <w:rPr>
          <w:sz w:val="24"/>
        </w:rPr>
        <w:t>3353 </w:t>
      </w:r>
      <w:r>
        <w:rPr>
          <w:b/>
          <w:sz w:val="24"/>
        </w:rPr>
        <w:t>monstre </w:t>
      </w:r>
      <w:r>
        <w:rPr>
          <w:sz w:val="24"/>
        </w:rPr>
        <w:t>nadj(f) monster</w:t>
      </w:r>
    </w:p>
    <w:p>
      <w:pPr>
        <w:pStyle w:val="ListParagraph"/>
        <w:numPr>
          <w:ilvl w:val="0"/>
          <w:numId w:val="26"/>
        </w:numPr>
        <w:tabs>
          <w:tab w:pos="706" w:val="left" w:leader="none"/>
        </w:tabs>
        <w:spacing w:line="240" w:lineRule="auto" w:before="0" w:after="0"/>
        <w:ind w:left="526" w:right="0" w:firstLine="0"/>
        <w:jc w:val="left"/>
        <w:rPr>
          <w:sz w:val="24"/>
        </w:rPr>
      </w:pPr>
      <w:r>
        <w:rPr>
          <w:sz w:val="24"/>
        </w:rPr>
        <w:t>vous êtes bien le monstre que j'ai créé -- you are indeed the monster that I</w:t>
      </w:r>
      <w:r>
        <w:rPr>
          <w:spacing w:val="-8"/>
          <w:sz w:val="24"/>
        </w:rPr>
        <w:t> </w:t>
      </w:r>
      <w:r>
        <w:rPr>
          <w:sz w:val="24"/>
        </w:rPr>
        <w:t>created</w:t>
      </w:r>
    </w:p>
    <w:p>
      <w:pPr>
        <w:spacing w:after="0" w:line="240" w:lineRule="auto"/>
        <w:jc w:val="left"/>
        <w:rPr>
          <w:sz w:val="24"/>
        </w:rPr>
        <w:sectPr>
          <w:pgSz w:w="11900" w:h="16840"/>
          <w:pgMar w:top="1060" w:bottom="280" w:left="980" w:right="1000"/>
        </w:sectPr>
      </w:pPr>
    </w:p>
    <w:p>
      <w:pPr>
        <w:pStyle w:val="BodyText"/>
        <w:spacing w:before="74"/>
        <w:ind w:left="525"/>
      </w:pPr>
      <w:r>
        <w:rPr/>
        <w:t>66 | 394</w:t>
      </w:r>
    </w:p>
    <w:p>
      <w:pPr>
        <w:pStyle w:val="BodyText"/>
        <w:spacing w:before="11"/>
        <w:rPr>
          <w:sz w:val="23"/>
        </w:rPr>
      </w:pPr>
    </w:p>
    <w:p>
      <w:pPr>
        <w:spacing w:before="0"/>
        <w:ind w:left="155" w:right="0" w:firstLine="0"/>
        <w:jc w:val="left"/>
        <w:rPr>
          <w:i/>
          <w:sz w:val="24"/>
        </w:rPr>
      </w:pPr>
      <w:r>
        <w:rPr>
          <w:sz w:val="24"/>
        </w:rPr>
        <w:t>3354 </w:t>
      </w:r>
      <w:r>
        <w:rPr>
          <w:b/>
          <w:sz w:val="24"/>
        </w:rPr>
        <w:t>quai </w:t>
      </w:r>
      <w:r>
        <w:rPr>
          <w:sz w:val="24"/>
        </w:rPr>
        <w:t>nm </w:t>
      </w:r>
      <w:r>
        <w:rPr>
          <w:i/>
          <w:sz w:val="24"/>
        </w:rPr>
        <w:t>platform, quay, embankment</w:t>
      </w:r>
    </w:p>
    <w:p>
      <w:pPr>
        <w:pStyle w:val="ListParagraph"/>
        <w:numPr>
          <w:ilvl w:val="0"/>
          <w:numId w:val="26"/>
        </w:numPr>
        <w:tabs>
          <w:tab w:pos="706" w:val="left" w:leader="none"/>
        </w:tabs>
        <w:spacing w:line="240" w:lineRule="auto" w:before="0" w:after="0"/>
        <w:ind w:left="526" w:right="2280" w:firstLine="0"/>
        <w:jc w:val="left"/>
        <w:rPr>
          <w:sz w:val="24"/>
        </w:rPr>
      </w:pPr>
      <w:r>
        <w:rPr>
          <w:sz w:val="24"/>
        </w:rPr>
        <w:t>ce quai est interdit d'accès aux civils -- this quay is off limits to</w:t>
      </w:r>
      <w:r>
        <w:rPr>
          <w:spacing w:val="-26"/>
          <w:sz w:val="24"/>
        </w:rPr>
        <w:t> </w:t>
      </w:r>
      <w:r>
        <w:rPr>
          <w:sz w:val="24"/>
        </w:rPr>
        <w:t>civilians 68 |</w:t>
      </w:r>
      <w:r>
        <w:rPr>
          <w:spacing w:val="-1"/>
          <w:sz w:val="24"/>
        </w:rPr>
        <w:t> </w:t>
      </w:r>
      <w:r>
        <w:rPr>
          <w:sz w:val="24"/>
        </w:rPr>
        <w:t>378+l</w:t>
      </w:r>
    </w:p>
    <w:p>
      <w:pPr>
        <w:pStyle w:val="BodyText"/>
      </w:pPr>
    </w:p>
    <w:p>
      <w:pPr>
        <w:spacing w:before="0"/>
        <w:ind w:left="155" w:right="0" w:firstLine="0"/>
        <w:jc w:val="left"/>
        <w:rPr>
          <w:i/>
          <w:sz w:val="24"/>
        </w:rPr>
      </w:pPr>
      <w:r>
        <w:rPr>
          <w:sz w:val="24"/>
        </w:rPr>
        <w:t>3355 </w:t>
      </w:r>
      <w:r>
        <w:rPr>
          <w:b/>
          <w:sz w:val="24"/>
        </w:rPr>
        <w:t>légende </w:t>
      </w:r>
      <w:r>
        <w:rPr>
          <w:sz w:val="24"/>
        </w:rPr>
        <w:t>nf </w:t>
      </w:r>
      <w:r>
        <w:rPr>
          <w:i/>
          <w:sz w:val="24"/>
        </w:rPr>
        <w:t>legend, caption, key</w:t>
      </w:r>
    </w:p>
    <w:p>
      <w:pPr>
        <w:pStyle w:val="ListParagraph"/>
        <w:numPr>
          <w:ilvl w:val="0"/>
          <w:numId w:val="26"/>
        </w:numPr>
        <w:tabs>
          <w:tab w:pos="706" w:val="left" w:leader="none"/>
        </w:tabs>
        <w:spacing w:line="240" w:lineRule="auto" w:before="0" w:after="0"/>
        <w:ind w:left="526" w:right="818" w:firstLine="0"/>
        <w:jc w:val="left"/>
        <w:rPr>
          <w:sz w:val="24"/>
        </w:rPr>
      </w:pPr>
      <w:r>
        <w:rPr>
          <w:sz w:val="24"/>
        </w:rPr>
        <w:t>je lisais des contes et légendes mythologiques -- I read mythological fables and legends 76 |</w:t>
      </w:r>
      <w:r>
        <w:rPr>
          <w:spacing w:val="-1"/>
          <w:sz w:val="24"/>
        </w:rPr>
        <w:t> </w:t>
      </w:r>
      <w:r>
        <w:rPr>
          <w:sz w:val="24"/>
        </w:rPr>
        <w:t>267</w:t>
      </w:r>
    </w:p>
    <w:p>
      <w:pPr>
        <w:pStyle w:val="BodyText"/>
      </w:pPr>
    </w:p>
    <w:p>
      <w:pPr>
        <w:spacing w:before="0"/>
        <w:ind w:left="155" w:right="0" w:firstLine="0"/>
        <w:jc w:val="left"/>
        <w:rPr>
          <w:i/>
          <w:sz w:val="24"/>
        </w:rPr>
      </w:pPr>
      <w:r>
        <w:rPr>
          <w:sz w:val="24"/>
        </w:rPr>
        <w:t>3356 </w:t>
      </w:r>
      <w:r>
        <w:rPr>
          <w:b/>
          <w:sz w:val="24"/>
        </w:rPr>
        <w:t>spécialité </w:t>
      </w:r>
      <w:r>
        <w:rPr>
          <w:sz w:val="24"/>
        </w:rPr>
        <w:t>nf </w:t>
      </w:r>
      <w:r>
        <w:rPr>
          <w:i/>
          <w:sz w:val="24"/>
        </w:rPr>
        <w:t>specialty</w:t>
      </w:r>
    </w:p>
    <w:p>
      <w:pPr>
        <w:pStyle w:val="ListParagraph"/>
        <w:numPr>
          <w:ilvl w:val="0"/>
          <w:numId w:val="26"/>
        </w:numPr>
        <w:tabs>
          <w:tab w:pos="706" w:val="left" w:leader="none"/>
        </w:tabs>
        <w:spacing w:line="240" w:lineRule="auto" w:before="0" w:after="0"/>
        <w:ind w:left="526" w:right="3700" w:firstLine="0"/>
        <w:jc w:val="left"/>
        <w:rPr>
          <w:sz w:val="24"/>
        </w:rPr>
      </w:pPr>
      <w:r>
        <w:rPr>
          <w:sz w:val="24"/>
        </w:rPr>
        <w:t>la santé n'est pas ma spécialité -- health isn't my specialty 81 |</w:t>
      </w:r>
      <w:r>
        <w:rPr>
          <w:spacing w:val="-1"/>
          <w:sz w:val="24"/>
        </w:rPr>
        <w:t> </w:t>
      </w:r>
      <w:r>
        <w:rPr>
          <w:sz w:val="24"/>
        </w:rPr>
        <w:t>200</w:t>
      </w:r>
    </w:p>
    <w:p>
      <w:pPr>
        <w:pStyle w:val="BodyText"/>
      </w:pPr>
    </w:p>
    <w:p>
      <w:pPr>
        <w:spacing w:before="0"/>
        <w:ind w:left="155" w:right="0" w:firstLine="0"/>
        <w:jc w:val="left"/>
        <w:rPr>
          <w:i/>
          <w:sz w:val="24"/>
        </w:rPr>
      </w:pPr>
      <w:r>
        <w:rPr>
          <w:sz w:val="24"/>
        </w:rPr>
        <w:t>3357 </w:t>
      </w:r>
      <w:r>
        <w:rPr>
          <w:b/>
          <w:sz w:val="24"/>
        </w:rPr>
        <w:t>cruel </w:t>
      </w:r>
      <w:r>
        <w:rPr>
          <w:sz w:val="24"/>
        </w:rPr>
        <w:t>adj </w:t>
      </w:r>
      <w:r>
        <w:rPr>
          <w:i/>
          <w:sz w:val="24"/>
        </w:rPr>
        <w:t>cruel, ferocious, bitter</w:t>
      </w:r>
    </w:p>
    <w:p>
      <w:pPr>
        <w:pStyle w:val="ListParagraph"/>
        <w:numPr>
          <w:ilvl w:val="0"/>
          <w:numId w:val="26"/>
        </w:numPr>
        <w:tabs>
          <w:tab w:pos="706" w:val="left" w:leader="none"/>
        </w:tabs>
        <w:spacing w:line="240" w:lineRule="auto" w:before="0" w:after="0"/>
        <w:ind w:left="526" w:right="1812" w:firstLine="0"/>
        <w:jc w:val="left"/>
        <w:rPr>
          <w:sz w:val="24"/>
        </w:rPr>
      </w:pPr>
      <w:r>
        <w:rPr>
          <w:sz w:val="24"/>
        </w:rPr>
        <w:t>ce type est aussi intelligent que cruel -- this guy is as intelligent as he is cruel 70 |</w:t>
      </w:r>
      <w:r>
        <w:rPr>
          <w:spacing w:val="-1"/>
          <w:sz w:val="24"/>
        </w:rPr>
        <w:t> </w:t>
      </w:r>
      <w:r>
        <w:rPr>
          <w:sz w:val="24"/>
        </w:rPr>
        <w:t>344</w:t>
      </w:r>
    </w:p>
    <w:p>
      <w:pPr>
        <w:pStyle w:val="BodyText"/>
      </w:pPr>
    </w:p>
    <w:p>
      <w:pPr>
        <w:spacing w:before="1"/>
        <w:ind w:left="155" w:right="0" w:firstLine="0"/>
        <w:jc w:val="left"/>
        <w:rPr>
          <w:i/>
          <w:sz w:val="24"/>
        </w:rPr>
      </w:pPr>
      <w:r>
        <w:rPr>
          <w:sz w:val="24"/>
        </w:rPr>
        <w:t>3358 </w:t>
      </w:r>
      <w:r>
        <w:rPr>
          <w:b/>
          <w:sz w:val="24"/>
        </w:rPr>
        <w:t>démission </w:t>
      </w:r>
      <w:r>
        <w:rPr>
          <w:sz w:val="24"/>
        </w:rPr>
        <w:t>nf </w:t>
      </w:r>
      <w:r>
        <w:rPr>
          <w:i/>
          <w:sz w:val="24"/>
        </w:rPr>
        <w:t>resignation</w:t>
      </w:r>
    </w:p>
    <w:p>
      <w:pPr>
        <w:pStyle w:val="ListParagraph"/>
        <w:numPr>
          <w:ilvl w:val="0"/>
          <w:numId w:val="26"/>
        </w:numPr>
        <w:tabs>
          <w:tab w:pos="706" w:val="left" w:leader="none"/>
        </w:tabs>
        <w:spacing w:line="240" w:lineRule="auto" w:before="0" w:after="0"/>
        <w:ind w:left="156" w:right="571" w:firstLine="370"/>
        <w:jc w:val="left"/>
        <w:rPr>
          <w:sz w:val="24"/>
        </w:rPr>
      </w:pPr>
      <w:r>
        <w:rPr>
          <w:sz w:val="24"/>
        </w:rPr>
        <w:t>le conseil de direction veut ta démission sous 30 jours -- the board of directors wants your resignation within 30</w:t>
      </w:r>
      <w:r>
        <w:rPr>
          <w:spacing w:val="1"/>
          <w:sz w:val="24"/>
        </w:rPr>
        <w:t> </w:t>
      </w:r>
      <w:r>
        <w:rPr>
          <w:sz w:val="24"/>
        </w:rPr>
        <w:t>days</w:t>
      </w:r>
    </w:p>
    <w:p>
      <w:pPr>
        <w:pStyle w:val="BodyText"/>
        <w:ind w:left="525"/>
      </w:pPr>
      <w:r>
        <w:rPr/>
        <w:t>60 | 496+n</w:t>
      </w:r>
    </w:p>
    <w:p>
      <w:pPr>
        <w:pStyle w:val="BodyText"/>
        <w:spacing w:before="11"/>
        <w:rPr>
          <w:sz w:val="23"/>
        </w:rPr>
      </w:pPr>
    </w:p>
    <w:p>
      <w:pPr>
        <w:spacing w:before="0"/>
        <w:ind w:left="155" w:right="0" w:firstLine="0"/>
        <w:jc w:val="left"/>
        <w:rPr>
          <w:i/>
          <w:sz w:val="24"/>
        </w:rPr>
      </w:pPr>
      <w:r>
        <w:rPr>
          <w:sz w:val="24"/>
        </w:rPr>
        <w:t>3359 </w:t>
      </w:r>
      <w:r>
        <w:rPr>
          <w:b/>
          <w:sz w:val="24"/>
        </w:rPr>
        <w:t>quatorze </w:t>
      </w:r>
      <w:r>
        <w:rPr>
          <w:sz w:val="24"/>
        </w:rPr>
        <w:t>det,nmi </w:t>
      </w:r>
      <w:r>
        <w:rPr>
          <w:i/>
          <w:sz w:val="24"/>
        </w:rPr>
        <w:t>fourteen</w:t>
      </w:r>
    </w:p>
    <w:p>
      <w:pPr>
        <w:pStyle w:val="ListParagraph"/>
        <w:numPr>
          <w:ilvl w:val="0"/>
          <w:numId w:val="26"/>
        </w:numPr>
        <w:tabs>
          <w:tab w:pos="706" w:val="left" w:leader="none"/>
        </w:tabs>
        <w:spacing w:line="240" w:lineRule="auto" w:before="0" w:after="0"/>
        <w:ind w:left="526" w:right="2686" w:firstLine="0"/>
        <w:jc w:val="left"/>
        <w:rPr>
          <w:sz w:val="24"/>
        </w:rPr>
      </w:pPr>
      <w:r>
        <w:rPr>
          <w:sz w:val="24"/>
        </w:rPr>
        <w:t>elle échoue quatorze mois plus tard -- it failed fourteen months later 61 |</w:t>
      </w:r>
      <w:r>
        <w:rPr>
          <w:spacing w:val="-1"/>
          <w:sz w:val="24"/>
        </w:rPr>
        <w:t> </w:t>
      </w:r>
      <w:r>
        <w:rPr>
          <w:sz w:val="24"/>
        </w:rPr>
        <w:t>478</w:t>
      </w:r>
    </w:p>
    <w:p>
      <w:pPr>
        <w:pStyle w:val="BodyText"/>
      </w:pPr>
    </w:p>
    <w:p>
      <w:pPr>
        <w:spacing w:before="0"/>
        <w:ind w:left="155" w:right="0" w:firstLine="0"/>
        <w:jc w:val="left"/>
        <w:rPr>
          <w:i/>
          <w:sz w:val="24"/>
        </w:rPr>
      </w:pPr>
      <w:r>
        <w:rPr>
          <w:sz w:val="24"/>
        </w:rPr>
        <w:t>3360 </w:t>
      </w:r>
      <w:r>
        <w:rPr>
          <w:b/>
          <w:sz w:val="24"/>
        </w:rPr>
        <w:t>redouter </w:t>
      </w:r>
      <w:r>
        <w:rPr>
          <w:sz w:val="24"/>
        </w:rPr>
        <w:t>v </w:t>
      </w:r>
      <w:r>
        <w:rPr>
          <w:i/>
          <w:sz w:val="24"/>
        </w:rPr>
        <w:t>to dread, fear</w:t>
      </w:r>
    </w:p>
    <w:p>
      <w:pPr>
        <w:pStyle w:val="ListParagraph"/>
        <w:numPr>
          <w:ilvl w:val="0"/>
          <w:numId w:val="26"/>
        </w:numPr>
        <w:tabs>
          <w:tab w:pos="706" w:val="left" w:leader="none"/>
        </w:tabs>
        <w:spacing w:line="240" w:lineRule="auto" w:before="0" w:after="0"/>
        <w:ind w:left="156" w:right="605" w:firstLine="370"/>
        <w:jc w:val="left"/>
        <w:rPr>
          <w:sz w:val="24"/>
        </w:rPr>
      </w:pPr>
      <w:r>
        <w:rPr>
          <w:sz w:val="24"/>
        </w:rPr>
        <w:t>elle redoutait que sa fille ne devînt une intellectuelle -- she was afraid her daughter would become an intellectual</w:t>
      </w:r>
    </w:p>
    <w:p>
      <w:pPr>
        <w:pStyle w:val="BodyText"/>
        <w:ind w:left="525"/>
      </w:pPr>
      <w:r>
        <w:rPr/>
        <w:t>67 | 380-s</w:t>
      </w:r>
    </w:p>
    <w:p>
      <w:pPr>
        <w:pStyle w:val="BodyText"/>
      </w:pPr>
    </w:p>
    <w:p>
      <w:pPr>
        <w:spacing w:before="0"/>
        <w:ind w:left="155" w:right="0" w:firstLine="0"/>
        <w:jc w:val="left"/>
        <w:rPr>
          <w:i/>
          <w:sz w:val="24"/>
        </w:rPr>
      </w:pPr>
      <w:r>
        <w:rPr>
          <w:sz w:val="24"/>
        </w:rPr>
        <w:t>3361 </w:t>
      </w:r>
      <w:r>
        <w:rPr>
          <w:b/>
          <w:sz w:val="24"/>
        </w:rPr>
        <w:t>médaille </w:t>
      </w:r>
      <w:r>
        <w:rPr>
          <w:sz w:val="24"/>
        </w:rPr>
        <w:t>nf </w:t>
      </w:r>
      <w:r>
        <w:rPr>
          <w:i/>
          <w:sz w:val="24"/>
        </w:rPr>
        <w:t>medal</w:t>
      </w:r>
    </w:p>
    <w:p>
      <w:pPr>
        <w:pStyle w:val="ListParagraph"/>
        <w:numPr>
          <w:ilvl w:val="0"/>
          <w:numId w:val="26"/>
        </w:numPr>
        <w:tabs>
          <w:tab w:pos="706" w:val="left" w:leader="none"/>
        </w:tabs>
        <w:spacing w:line="240" w:lineRule="auto" w:before="0" w:after="0"/>
        <w:ind w:left="526" w:right="3175" w:firstLine="0"/>
        <w:jc w:val="left"/>
        <w:rPr>
          <w:sz w:val="24"/>
        </w:rPr>
      </w:pPr>
      <w:r>
        <w:rPr>
          <w:sz w:val="24"/>
        </w:rPr>
        <w:t>comme si j'avais gagné une médaille -- as if I had won a medal 68 |</w:t>
      </w:r>
      <w:r>
        <w:rPr>
          <w:spacing w:val="-1"/>
          <w:sz w:val="24"/>
        </w:rPr>
        <w:t> </w:t>
      </w:r>
      <w:r>
        <w:rPr>
          <w:sz w:val="24"/>
        </w:rPr>
        <w:t>374</w:t>
      </w:r>
    </w:p>
    <w:p>
      <w:pPr>
        <w:pStyle w:val="BodyText"/>
      </w:pPr>
    </w:p>
    <w:p>
      <w:pPr>
        <w:spacing w:before="0"/>
        <w:ind w:left="155" w:right="0" w:firstLine="0"/>
        <w:jc w:val="left"/>
        <w:rPr>
          <w:sz w:val="24"/>
        </w:rPr>
      </w:pPr>
      <w:r>
        <w:rPr>
          <w:sz w:val="24"/>
        </w:rPr>
        <w:t>3362 </w:t>
      </w:r>
      <w:r>
        <w:rPr>
          <w:b/>
          <w:sz w:val="24"/>
        </w:rPr>
        <w:t>célibataire </w:t>
      </w:r>
      <w:r>
        <w:rPr>
          <w:sz w:val="24"/>
        </w:rPr>
        <w:t>nadj(f) single, unmarried</w:t>
      </w:r>
    </w:p>
    <w:p>
      <w:pPr>
        <w:pStyle w:val="ListParagraph"/>
        <w:numPr>
          <w:ilvl w:val="0"/>
          <w:numId w:val="26"/>
        </w:numPr>
        <w:tabs>
          <w:tab w:pos="706" w:val="left" w:leader="none"/>
        </w:tabs>
        <w:spacing w:line="240" w:lineRule="auto" w:before="1" w:after="0"/>
        <w:ind w:left="526" w:right="389" w:firstLine="0"/>
        <w:jc w:val="left"/>
        <w:rPr>
          <w:sz w:val="24"/>
        </w:rPr>
      </w:pPr>
      <w:r>
        <w:rPr>
          <w:sz w:val="24"/>
        </w:rPr>
        <w:t>au fait, je suis célibataire, sans aucune attache -- in fact, I'm single, without any attachments 80 |</w:t>
      </w:r>
      <w:r>
        <w:rPr>
          <w:spacing w:val="-1"/>
          <w:sz w:val="24"/>
        </w:rPr>
        <w:t> </w:t>
      </w:r>
      <w:r>
        <w:rPr>
          <w:sz w:val="24"/>
        </w:rPr>
        <w:t>212</w:t>
      </w:r>
    </w:p>
    <w:p>
      <w:pPr>
        <w:pStyle w:val="BodyText"/>
        <w:spacing w:before="11"/>
        <w:rPr>
          <w:sz w:val="23"/>
        </w:rPr>
      </w:pPr>
    </w:p>
    <w:p>
      <w:pPr>
        <w:spacing w:before="0"/>
        <w:ind w:left="155" w:right="0" w:firstLine="0"/>
        <w:jc w:val="left"/>
        <w:rPr>
          <w:i/>
          <w:sz w:val="24"/>
        </w:rPr>
      </w:pPr>
      <w:r>
        <w:rPr>
          <w:sz w:val="24"/>
        </w:rPr>
        <w:t>3363 </w:t>
      </w:r>
      <w:r>
        <w:rPr>
          <w:b/>
          <w:sz w:val="24"/>
        </w:rPr>
        <w:t>impasse </w:t>
      </w:r>
      <w:r>
        <w:rPr>
          <w:sz w:val="24"/>
        </w:rPr>
        <w:t>nf </w:t>
      </w:r>
      <w:r>
        <w:rPr>
          <w:i/>
          <w:sz w:val="24"/>
        </w:rPr>
        <w:t>dead end, cul-de-sac</w:t>
      </w:r>
    </w:p>
    <w:p>
      <w:pPr>
        <w:pStyle w:val="ListParagraph"/>
        <w:numPr>
          <w:ilvl w:val="0"/>
          <w:numId w:val="26"/>
        </w:numPr>
        <w:tabs>
          <w:tab w:pos="706" w:val="left" w:leader="none"/>
        </w:tabs>
        <w:spacing w:line="240" w:lineRule="auto" w:before="0" w:after="0"/>
        <w:ind w:left="526" w:right="3815" w:firstLine="0"/>
        <w:jc w:val="left"/>
        <w:rPr>
          <w:sz w:val="24"/>
        </w:rPr>
      </w:pPr>
      <w:r>
        <w:rPr>
          <w:sz w:val="24"/>
        </w:rPr>
        <w:t>il nous laisse dans l'impasse -- it leaves us at a stalemate 75 |</w:t>
      </w:r>
      <w:r>
        <w:rPr>
          <w:spacing w:val="-1"/>
          <w:sz w:val="24"/>
        </w:rPr>
        <w:t> </w:t>
      </w:r>
      <w:r>
        <w:rPr>
          <w:sz w:val="24"/>
        </w:rPr>
        <w:t>269</w:t>
      </w:r>
    </w:p>
    <w:p>
      <w:pPr>
        <w:pStyle w:val="BodyText"/>
      </w:pPr>
    </w:p>
    <w:p>
      <w:pPr>
        <w:spacing w:before="0"/>
        <w:ind w:left="155" w:right="0" w:firstLine="0"/>
        <w:jc w:val="left"/>
        <w:rPr>
          <w:i/>
          <w:sz w:val="24"/>
        </w:rPr>
      </w:pPr>
      <w:r>
        <w:rPr>
          <w:sz w:val="24"/>
        </w:rPr>
        <w:t>3364 </w:t>
      </w:r>
      <w:r>
        <w:rPr>
          <w:b/>
          <w:sz w:val="24"/>
        </w:rPr>
        <w:t>contredire </w:t>
      </w:r>
      <w:r>
        <w:rPr>
          <w:sz w:val="24"/>
        </w:rPr>
        <w:t>v </w:t>
      </w:r>
      <w:r>
        <w:rPr>
          <w:i/>
          <w:sz w:val="24"/>
        </w:rPr>
        <w:t>to contradict</w:t>
      </w:r>
    </w:p>
    <w:p>
      <w:pPr>
        <w:pStyle w:val="ListParagraph"/>
        <w:numPr>
          <w:ilvl w:val="0"/>
          <w:numId w:val="26"/>
        </w:numPr>
        <w:tabs>
          <w:tab w:pos="706" w:val="left" w:leader="none"/>
        </w:tabs>
        <w:spacing w:line="240" w:lineRule="auto" w:before="0" w:after="0"/>
        <w:ind w:left="526" w:right="2355" w:firstLine="0"/>
        <w:jc w:val="left"/>
        <w:rPr>
          <w:sz w:val="24"/>
        </w:rPr>
      </w:pPr>
      <w:r>
        <w:rPr>
          <w:sz w:val="24"/>
        </w:rPr>
        <w:t>j'aimerais que vous le contredisiez -- I would like you to contradict him 81 |</w:t>
      </w:r>
      <w:r>
        <w:rPr>
          <w:spacing w:val="-1"/>
          <w:sz w:val="24"/>
        </w:rPr>
        <w:t> </w:t>
      </w:r>
      <w:r>
        <w:rPr>
          <w:sz w:val="24"/>
        </w:rPr>
        <w:t>197</w:t>
      </w:r>
    </w:p>
    <w:p>
      <w:pPr>
        <w:pStyle w:val="BodyText"/>
      </w:pPr>
    </w:p>
    <w:p>
      <w:pPr>
        <w:spacing w:before="0"/>
        <w:ind w:left="155" w:right="0" w:firstLine="0"/>
        <w:jc w:val="left"/>
        <w:rPr>
          <w:i/>
          <w:sz w:val="24"/>
        </w:rPr>
      </w:pPr>
      <w:r>
        <w:rPr>
          <w:sz w:val="24"/>
        </w:rPr>
        <w:t>3365 </w:t>
      </w:r>
      <w:r>
        <w:rPr>
          <w:b/>
          <w:sz w:val="24"/>
        </w:rPr>
        <w:t>atelier </w:t>
      </w:r>
      <w:r>
        <w:rPr>
          <w:sz w:val="24"/>
        </w:rPr>
        <w:t>nm </w:t>
      </w:r>
      <w:r>
        <w:rPr>
          <w:i/>
          <w:sz w:val="24"/>
        </w:rPr>
        <w:t>workshop, studio</w:t>
      </w:r>
    </w:p>
    <w:p>
      <w:pPr>
        <w:pStyle w:val="ListParagraph"/>
        <w:numPr>
          <w:ilvl w:val="0"/>
          <w:numId w:val="26"/>
        </w:numPr>
        <w:tabs>
          <w:tab w:pos="706" w:val="left" w:leader="none"/>
        </w:tabs>
        <w:spacing w:line="240" w:lineRule="auto" w:before="0" w:after="0"/>
        <w:ind w:left="526" w:right="3256" w:firstLine="0"/>
        <w:jc w:val="left"/>
        <w:rPr>
          <w:sz w:val="24"/>
        </w:rPr>
      </w:pPr>
      <w:r>
        <w:rPr>
          <w:sz w:val="24"/>
        </w:rPr>
        <w:t>j'étais seul dans un petit atelier -- I was alone in a small studio 71 |</w:t>
      </w:r>
      <w:r>
        <w:rPr>
          <w:spacing w:val="-1"/>
          <w:sz w:val="24"/>
        </w:rPr>
        <w:t> </w:t>
      </w:r>
      <w:r>
        <w:rPr>
          <w:sz w:val="24"/>
        </w:rPr>
        <w:t>330</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3366 </w:t>
      </w:r>
      <w:r>
        <w:rPr>
          <w:b/>
          <w:sz w:val="24"/>
        </w:rPr>
        <w:t>amical </w:t>
      </w:r>
      <w:r>
        <w:rPr>
          <w:sz w:val="24"/>
        </w:rPr>
        <w:t>adj </w:t>
      </w:r>
      <w:r>
        <w:rPr>
          <w:i/>
          <w:sz w:val="24"/>
        </w:rPr>
        <w:t>friendly</w:t>
      </w:r>
    </w:p>
    <w:p>
      <w:pPr>
        <w:pStyle w:val="ListParagraph"/>
        <w:numPr>
          <w:ilvl w:val="0"/>
          <w:numId w:val="26"/>
        </w:numPr>
        <w:tabs>
          <w:tab w:pos="706" w:val="left" w:leader="none"/>
        </w:tabs>
        <w:spacing w:line="240" w:lineRule="auto" w:before="0" w:after="0"/>
        <w:ind w:left="526" w:right="2305" w:firstLine="0"/>
        <w:jc w:val="left"/>
        <w:rPr>
          <w:sz w:val="24"/>
        </w:rPr>
      </w:pPr>
      <w:r>
        <w:rPr>
          <w:sz w:val="24"/>
        </w:rPr>
        <w:t>on avait des rapports très amicaux -- we had a very friendly relationship 75 |</w:t>
      </w:r>
      <w:r>
        <w:rPr>
          <w:spacing w:val="-1"/>
          <w:sz w:val="24"/>
        </w:rPr>
        <w:t> </w:t>
      </w:r>
      <w:r>
        <w:rPr>
          <w:sz w:val="24"/>
        </w:rPr>
        <w:t>275</w:t>
      </w:r>
    </w:p>
    <w:p>
      <w:pPr>
        <w:pStyle w:val="BodyText"/>
      </w:pPr>
    </w:p>
    <w:p>
      <w:pPr>
        <w:spacing w:before="0"/>
        <w:ind w:left="155" w:right="0" w:firstLine="0"/>
        <w:jc w:val="left"/>
        <w:rPr>
          <w:i/>
          <w:sz w:val="24"/>
        </w:rPr>
      </w:pPr>
      <w:r>
        <w:rPr>
          <w:sz w:val="24"/>
        </w:rPr>
        <w:t>3367 </w:t>
      </w:r>
      <w:r>
        <w:rPr>
          <w:b/>
          <w:sz w:val="24"/>
        </w:rPr>
        <w:t>empire </w:t>
      </w:r>
      <w:r>
        <w:rPr>
          <w:sz w:val="24"/>
        </w:rPr>
        <w:t>nm</w:t>
      </w:r>
      <w:r>
        <w:rPr>
          <w:spacing w:val="-7"/>
          <w:sz w:val="24"/>
        </w:rPr>
        <w:t> </w:t>
      </w:r>
      <w:r>
        <w:rPr>
          <w:i/>
          <w:spacing w:val="-2"/>
          <w:sz w:val="24"/>
        </w:rPr>
        <w:t>empire</w:t>
      </w:r>
    </w:p>
    <w:p>
      <w:pPr>
        <w:pStyle w:val="ListParagraph"/>
        <w:numPr>
          <w:ilvl w:val="0"/>
          <w:numId w:val="26"/>
        </w:numPr>
        <w:tabs>
          <w:tab w:pos="706" w:val="left" w:leader="none"/>
        </w:tabs>
        <w:spacing w:line="240" w:lineRule="auto" w:before="0" w:after="0"/>
        <w:ind w:left="526" w:right="1571" w:firstLine="0"/>
        <w:jc w:val="left"/>
        <w:rPr>
          <w:sz w:val="24"/>
        </w:rPr>
      </w:pPr>
      <w:r>
        <w:rPr>
          <w:sz w:val="24"/>
        </w:rPr>
        <w:t>il laissait à son fils un empire florissant -- he left to his son a flourishing empire 63 |</w:t>
      </w:r>
      <w:r>
        <w:rPr>
          <w:spacing w:val="-1"/>
          <w:sz w:val="24"/>
        </w:rPr>
        <w:t> </w:t>
      </w:r>
      <w:r>
        <w:rPr>
          <w:sz w:val="24"/>
        </w:rPr>
        <w:t>441-s</w:t>
      </w:r>
    </w:p>
    <w:p>
      <w:pPr>
        <w:pStyle w:val="BodyText"/>
        <w:rPr>
          <w:sz w:val="26"/>
        </w:rPr>
      </w:pPr>
    </w:p>
    <w:p>
      <w:pPr>
        <w:pStyle w:val="BodyText"/>
        <w:rPr>
          <w:sz w:val="22"/>
        </w:rPr>
      </w:pPr>
    </w:p>
    <w:p>
      <w:pPr>
        <w:pStyle w:val="BodyText"/>
        <w:ind w:left="216"/>
      </w:pPr>
      <w:r>
        <w:rPr/>
        <w:t>Page 139</w:t>
      </w:r>
    </w:p>
    <w:p>
      <w:pPr>
        <w:spacing w:before="0"/>
        <w:ind w:left="155" w:right="0" w:firstLine="0"/>
        <w:jc w:val="left"/>
        <w:rPr>
          <w:i/>
          <w:sz w:val="24"/>
        </w:rPr>
      </w:pPr>
      <w:r>
        <w:rPr>
          <w:sz w:val="24"/>
        </w:rPr>
        <w:t>3368 </w:t>
      </w:r>
      <w:r>
        <w:rPr>
          <w:b/>
          <w:sz w:val="24"/>
        </w:rPr>
        <w:t>redresser </w:t>
      </w:r>
      <w:r>
        <w:rPr>
          <w:sz w:val="24"/>
        </w:rPr>
        <w:t>v </w:t>
      </w:r>
      <w:r>
        <w:rPr>
          <w:i/>
          <w:sz w:val="24"/>
        </w:rPr>
        <w:t>to straighten, set right, redress, turn around</w:t>
      </w:r>
    </w:p>
    <w:p>
      <w:pPr>
        <w:pStyle w:val="ListParagraph"/>
        <w:numPr>
          <w:ilvl w:val="0"/>
          <w:numId w:val="26"/>
        </w:numPr>
        <w:tabs>
          <w:tab w:pos="706" w:val="left" w:leader="none"/>
        </w:tabs>
        <w:spacing w:line="240" w:lineRule="auto" w:before="0" w:after="0"/>
        <w:ind w:left="526" w:right="311" w:firstLine="0"/>
        <w:jc w:val="left"/>
        <w:rPr>
          <w:sz w:val="24"/>
        </w:rPr>
      </w:pPr>
      <w:r>
        <w:rPr>
          <w:sz w:val="24"/>
        </w:rPr>
        <w:t>il se redresse légèrement sur sa chaise -- he straightened up in his chair almost imperceptibly 66 | 403+l</w:t>
      </w:r>
      <w:r>
        <w:rPr>
          <w:spacing w:val="-2"/>
          <w:sz w:val="24"/>
        </w:rPr>
        <w:t> </w:t>
      </w:r>
      <w:r>
        <w:rPr>
          <w:sz w:val="24"/>
        </w:rPr>
        <w:t>-s</w:t>
      </w:r>
    </w:p>
    <w:p>
      <w:pPr>
        <w:pStyle w:val="BodyText"/>
      </w:pPr>
    </w:p>
    <w:p>
      <w:pPr>
        <w:spacing w:before="0"/>
        <w:ind w:left="155" w:right="0" w:firstLine="0"/>
        <w:jc w:val="left"/>
        <w:rPr>
          <w:sz w:val="24"/>
        </w:rPr>
      </w:pPr>
      <w:r>
        <w:rPr>
          <w:sz w:val="24"/>
        </w:rPr>
        <w:t>3369 </w:t>
      </w:r>
      <w:r>
        <w:rPr>
          <w:b/>
          <w:sz w:val="24"/>
        </w:rPr>
        <w:t>invisible </w:t>
      </w:r>
      <w:r>
        <w:rPr>
          <w:sz w:val="24"/>
        </w:rPr>
        <w:t>adj(f) invisible</w:t>
      </w:r>
    </w:p>
    <w:p>
      <w:pPr>
        <w:pStyle w:val="ListParagraph"/>
        <w:numPr>
          <w:ilvl w:val="0"/>
          <w:numId w:val="26"/>
        </w:numPr>
        <w:tabs>
          <w:tab w:pos="706" w:val="left" w:leader="none"/>
        </w:tabs>
        <w:spacing w:line="240" w:lineRule="auto" w:before="0" w:after="0"/>
        <w:ind w:left="526" w:right="461" w:firstLine="0"/>
        <w:jc w:val="left"/>
        <w:rPr>
          <w:sz w:val="24"/>
        </w:rPr>
      </w:pPr>
      <w:r>
        <w:rPr>
          <w:sz w:val="24"/>
        </w:rPr>
        <w:t>vous traversez maintenant une frontière invisible -- you're now crossing an invisible border 68 |</w:t>
      </w:r>
      <w:r>
        <w:rPr>
          <w:spacing w:val="-1"/>
          <w:sz w:val="24"/>
        </w:rPr>
        <w:t> </w:t>
      </w:r>
      <w:r>
        <w:rPr>
          <w:sz w:val="24"/>
        </w:rPr>
        <w:t>366</w:t>
      </w:r>
    </w:p>
    <w:p>
      <w:pPr>
        <w:pStyle w:val="BodyText"/>
      </w:pPr>
    </w:p>
    <w:p>
      <w:pPr>
        <w:spacing w:before="0"/>
        <w:ind w:left="155" w:right="0" w:firstLine="0"/>
        <w:jc w:val="left"/>
        <w:rPr>
          <w:i/>
          <w:sz w:val="24"/>
        </w:rPr>
      </w:pPr>
      <w:r>
        <w:rPr>
          <w:sz w:val="24"/>
        </w:rPr>
        <w:t>3370 </w:t>
      </w:r>
      <w:r>
        <w:rPr>
          <w:b/>
          <w:sz w:val="24"/>
        </w:rPr>
        <w:t>ramasser </w:t>
      </w:r>
      <w:r>
        <w:rPr>
          <w:sz w:val="24"/>
        </w:rPr>
        <w:t>v </w:t>
      </w:r>
      <w:r>
        <w:rPr>
          <w:i/>
          <w:sz w:val="24"/>
        </w:rPr>
        <w:t>to pick up, collect, gather</w:t>
      </w:r>
    </w:p>
    <w:p>
      <w:pPr>
        <w:pStyle w:val="ListParagraph"/>
        <w:numPr>
          <w:ilvl w:val="0"/>
          <w:numId w:val="26"/>
        </w:numPr>
        <w:tabs>
          <w:tab w:pos="706" w:val="left" w:leader="none"/>
        </w:tabs>
        <w:spacing w:line="240" w:lineRule="auto" w:before="0" w:after="0"/>
        <w:ind w:left="526" w:right="3871" w:firstLine="0"/>
        <w:jc w:val="left"/>
        <w:rPr>
          <w:sz w:val="24"/>
        </w:rPr>
      </w:pPr>
      <w:r>
        <w:rPr>
          <w:sz w:val="24"/>
        </w:rPr>
        <w:t>je ramassai mon parapluie -- I gathered up my umbrella 64 |</w:t>
      </w:r>
      <w:r>
        <w:rPr>
          <w:spacing w:val="-1"/>
          <w:sz w:val="24"/>
        </w:rPr>
        <w:t> </w:t>
      </w:r>
      <w:r>
        <w:rPr>
          <w:sz w:val="24"/>
        </w:rPr>
        <w:t>434-n</w:t>
      </w:r>
    </w:p>
    <w:p>
      <w:pPr>
        <w:pStyle w:val="BodyText"/>
      </w:pPr>
    </w:p>
    <w:p>
      <w:pPr>
        <w:spacing w:before="0"/>
        <w:ind w:left="155" w:right="0" w:firstLine="0"/>
        <w:jc w:val="left"/>
        <w:rPr>
          <w:i/>
          <w:sz w:val="24"/>
        </w:rPr>
      </w:pPr>
      <w:r>
        <w:rPr>
          <w:sz w:val="24"/>
        </w:rPr>
        <w:t>3371 </w:t>
      </w:r>
      <w:r>
        <w:rPr>
          <w:b/>
          <w:sz w:val="24"/>
        </w:rPr>
        <w:t>politicien </w:t>
      </w:r>
      <w:r>
        <w:rPr>
          <w:sz w:val="24"/>
        </w:rPr>
        <w:t>nadj </w:t>
      </w:r>
      <w:r>
        <w:rPr>
          <w:i/>
          <w:sz w:val="24"/>
        </w:rPr>
        <w:t>politician</w:t>
      </w:r>
    </w:p>
    <w:p>
      <w:pPr>
        <w:pStyle w:val="ListParagraph"/>
        <w:numPr>
          <w:ilvl w:val="0"/>
          <w:numId w:val="26"/>
        </w:numPr>
        <w:tabs>
          <w:tab w:pos="706" w:val="left" w:leader="none"/>
        </w:tabs>
        <w:spacing w:line="240" w:lineRule="auto" w:before="0" w:after="0"/>
        <w:ind w:left="156" w:right="330" w:firstLine="370"/>
        <w:jc w:val="left"/>
        <w:rPr>
          <w:sz w:val="24"/>
        </w:rPr>
      </w:pPr>
      <w:r>
        <w:rPr>
          <w:sz w:val="24"/>
        </w:rPr>
        <w:t>tous les politiciens disent : les gens ordinaires sont intelligents -- all politicians say: ordinary people are</w:t>
      </w:r>
      <w:r>
        <w:rPr>
          <w:spacing w:val="-1"/>
          <w:sz w:val="24"/>
        </w:rPr>
        <w:t> </w:t>
      </w:r>
      <w:r>
        <w:rPr>
          <w:sz w:val="24"/>
        </w:rPr>
        <w:t>intelligent</w:t>
      </w:r>
    </w:p>
    <w:p>
      <w:pPr>
        <w:pStyle w:val="BodyText"/>
        <w:ind w:left="525"/>
      </w:pPr>
      <w:r>
        <w:rPr/>
        <w:t>69 | 355+s</w:t>
      </w:r>
    </w:p>
    <w:p>
      <w:pPr>
        <w:pStyle w:val="BodyText"/>
      </w:pPr>
    </w:p>
    <w:p>
      <w:pPr>
        <w:spacing w:before="0"/>
        <w:ind w:left="155" w:right="0" w:firstLine="0"/>
        <w:jc w:val="left"/>
        <w:rPr>
          <w:i/>
          <w:sz w:val="24"/>
        </w:rPr>
      </w:pPr>
      <w:r>
        <w:rPr>
          <w:sz w:val="24"/>
        </w:rPr>
        <w:t>3372 </w:t>
      </w:r>
      <w:r>
        <w:rPr>
          <w:b/>
          <w:sz w:val="24"/>
        </w:rPr>
        <w:t>acheminer </w:t>
      </w:r>
      <w:r>
        <w:rPr>
          <w:sz w:val="24"/>
        </w:rPr>
        <w:t>v </w:t>
      </w:r>
      <w:r>
        <w:rPr>
          <w:i/>
          <w:sz w:val="24"/>
        </w:rPr>
        <w:t>to forward, dispatch, transport</w:t>
      </w:r>
    </w:p>
    <w:p>
      <w:pPr>
        <w:pStyle w:val="ListParagraph"/>
        <w:numPr>
          <w:ilvl w:val="0"/>
          <w:numId w:val="26"/>
        </w:numPr>
        <w:tabs>
          <w:tab w:pos="706" w:val="left" w:leader="none"/>
        </w:tabs>
        <w:spacing w:line="240" w:lineRule="auto" w:before="0" w:after="0"/>
        <w:ind w:left="156" w:right="428" w:firstLine="370"/>
        <w:jc w:val="left"/>
        <w:rPr>
          <w:sz w:val="24"/>
        </w:rPr>
      </w:pPr>
      <w:r>
        <w:rPr>
          <w:sz w:val="24"/>
        </w:rPr>
        <w:t>d'autres produits doivent être acheminés au port -- other products will have to be shipped to the</w:t>
      </w:r>
      <w:r>
        <w:rPr>
          <w:spacing w:val="-1"/>
          <w:sz w:val="24"/>
        </w:rPr>
        <w:t> </w:t>
      </w:r>
      <w:r>
        <w:rPr>
          <w:sz w:val="24"/>
        </w:rPr>
        <w:t>port</w:t>
      </w:r>
    </w:p>
    <w:p>
      <w:pPr>
        <w:pStyle w:val="BodyText"/>
        <w:ind w:left="525"/>
      </w:pPr>
      <w:r>
        <w:rPr/>
        <w:t>55 | 567+n -s</w:t>
      </w:r>
    </w:p>
    <w:p>
      <w:pPr>
        <w:pStyle w:val="BodyText"/>
      </w:pPr>
    </w:p>
    <w:p>
      <w:pPr>
        <w:spacing w:before="0"/>
        <w:ind w:left="155" w:right="0" w:firstLine="0"/>
        <w:jc w:val="left"/>
        <w:rPr>
          <w:i/>
          <w:sz w:val="24"/>
        </w:rPr>
      </w:pPr>
      <w:r>
        <w:rPr>
          <w:sz w:val="24"/>
        </w:rPr>
        <w:t>3373 </w:t>
      </w:r>
      <w:r>
        <w:rPr>
          <w:b/>
          <w:sz w:val="24"/>
        </w:rPr>
        <w:t>comédie </w:t>
      </w:r>
      <w:r>
        <w:rPr>
          <w:sz w:val="24"/>
        </w:rPr>
        <w:t>nf </w:t>
      </w:r>
      <w:r>
        <w:rPr>
          <w:i/>
          <w:sz w:val="24"/>
        </w:rPr>
        <w:t>comedy, playacting</w:t>
      </w:r>
    </w:p>
    <w:p>
      <w:pPr>
        <w:pStyle w:val="ListParagraph"/>
        <w:numPr>
          <w:ilvl w:val="0"/>
          <w:numId w:val="26"/>
        </w:numPr>
        <w:tabs>
          <w:tab w:pos="706" w:val="left" w:leader="none"/>
        </w:tabs>
        <w:spacing w:line="240" w:lineRule="auto" w:before="0" w:after="0"/>
        <w:ind w:left="526" w:right="726" w:firstLine="0"/>
        <w:jc w:val="left"/>
        <w:rPr>
          <w:sz w:val="24"/>
        </w:rPr>
      </w:pPr>
      <w:r>
        <w:rPr>
          <w:sz w:val="24"/>
        </w:rPr>
        <w:t>c'est une comédie et les gens ont besoin de rire -- it's a comedy and people need to laugh 69 |</w:t>
      </w:r>
      <w:r>
        <w:rPr>
          <w:spacing w:val="-1"/>
          <w:sz w:val="24"/>
        </w:rPr>
        <w:t> </w:t>
      </w:r>
      <w:r>
        <w:rPr>
          <w:sz w:val="24"/>
        </w:rPr>
        <w:t>350</w:t>
      </w:r>
    </w:p>
    <w:p>
      <w:pPr>
        <w:pStyle w:val="BodyText"/>
      </w:pPr>
    </w:p>
    <w:p>
      <w:pPr>
        <w:spacing w:before="0"/>
        <w:ind w:left="155" w:right="0" w:firstLine="0"/>
        <w:jc w:val="left"/>
        <w:rPr>
          <w:i/>
          <w:sz w:val="24"/>
        </w:rPr>
      </w:pPr>
      <w:r>
        <w:rPr>
          <w:sz w:val="24"/>
        </w:rPr>
        <w:t>3374 </w:t>
      </w:r>
      <w:r>
        <w:rPr>
          <w:b/>
          <w:sz w:val="24"/>
        </w:rPr>
        <w:t>propagande </w:t>
      </w:r>
      <w:r>
        <w:rPr>
          <w:sz w:val="24"/>
        </w:rPr>
        <w:t>nf </w:t>
      </w:r>
      <w:r>
        <w:rPr>
          <w:i/>
          <w:sz w:val="24"/>
        </w:rPr>
        <w:t>propaganda</w:t>
      </w:r>
    </w:p>
    <w:p>
      <w:pPr>
        <w:pStyle w:val="ListParagraph"/>
        <w:numPr>
          <w:ilvl w:val="0"/>
          <w:numId w:val="26"/>
        </w:numPr>
        <w:tabs>
          <w:tab w:pos="706" w:val="left" w:leader="none"/>
        </w:tabs>
        <w:spacing w:line="240" w:lineRule="auto" w:before="1" w:after="0"/>
        <w:ind w:left="156" w:right="278" w:firstLine="370"/>
        <w:jc w:val="left"/>
        <w:rPr>
          <w:sz w:val="24"/>
        </w:rPr>
      </w:pPr>
      <w:r>
        <w:rPr>
          <w:sz w:val="24"/>
        </w:rPr>
        <w:t>la propagande nous permettra de conquérir le monde -- propaganda will enable us to conquer the</w:t>
      </w:r>
      <w:r>
        <w:rPr>
          <w:spacing w:val="-2"/>
          <w:sz w:val="24"/>
        </w:rPr>
        <w:t> </w:t>
      </w:r>
      <w:r>
        <w:rPr>
          <w:sz w:val="24"/>
        </w:rPr>
        <w:t>world</w:t>
      </w:r>
    </w:p>
    <w:p>
      <w:pPr>
        <w:pStyle w:val="BodyText"/>
        <w:ind w:left="525"/>
      </w:pPr>
      <w:r>
        <w:rPr/>
        <w:t>79 | 222</w:t>
      </w:r>
    </w:p>
    <w:p>
      <w:pPr>
        <w:pStyle w:val="BodyText"/>
        <w:spacing w:before="11"/>
        <w:rPr>
          <w:sz w:val="23"/>
        </w:rPr>
      </w:pPr>
    </w:p>
    <w:p>
      <w:pPr>
        <w:spacing w:before="0"/>
        <w:ind w:left="155" w:right="0" w:firstLine="0"/>
        <w:jc w:val="left"/>
        <w:rPr>
          <w:i/>
          <w:sz w:val="24"/>
        </w:rPr>
      </w:pPr>
      <w:r>
        <w:rPr>
          <w:sz w:val="24"/>
        </w:rPr>
        <w:t>3375 </w:t>
      </w:r>
      <w:r>
        <w:rPr>
          <w:b/>
          <w:sz w:val="24"/>
        </w:rPr>
        <w:t>colonie </w:t>
      </w:r>
      <w:r>
        <w:rPr>
          <w:sz w:val="24"/>
        </w:rPr>
        <w:t>nf </w:t>
      </w:r>
      <w:r>
        <w:rPr>
          <w:i/>
          <w:sz w:val="24"/>
        </w:rPr>
        <w:t>colony</w:t>
      </w:r>
    </w:p>
    <w:p>
      <w:pPr>
        <w:pStyle w:val="ListParagraph"/>
        <w:numPr>
          <w:ilvl w:val="0"/>
          <w:numId w:val="26"/>
        </w:numPr>
        <w:tabs>
          <w:tab w:pos="706" w:val="left" w:leader="none"/>
        </w:tabs>
        <w:spacing w:line="240" w:lineRule="auto" w:before="0" w:after="0"/>
        <w:ind w:left="156" w:right="230" w:firstLine="370"/>
        <w:jc w:val="left"/>
        <w:rPr>
          <w:sz w:val="24"/>
        </w:rPr>
      </w:pPr>
      <w:r>
        <w:rPr>
          <w:sz w:val="24"/>
        </w:rPr>
        <w:t>l'esclavage a été aboli dans les colonies françaises en 1848 -- slavery was abolished in French colonies in</w:t>
      </w:r>
      <w:r>
        <w:rPr>
          <w:spacing w:val="1"/>
          <w:sz w:val="24"/>
        </w:rPr>
        <w:t> </w:t>
      </w:r>
      <w:r>
        <w:rPr>
          <w:sz w:val="24"/>
        </w:rPr>
        <w:t>1848</w:t>
      </w:r>
    </w:p>
    <w:p>
      <w:pPr>
        <w:pStyle w:val="BodyText"/>
        <w:ind w:left="525"/>
      </w:pPr>
      <w:r>
        <w:rPr/>
        <w:t>62 | 459</w:t>
      </w:r>
    </w:p>
    <w:p>
      <w:pPr>
        <w:pStyle w:val="BodyText"/>
      </w:pPr>
    </w:p>
    <w:p>
      <w:pPr>
        <w:spacing w:before="0"/>
        <w:ind w:left="155" w:right="0" w:firstLine="0"/>
        <w:jc w:val="left"/>
        <w:rPr>
          <w:i/>
          <w:sz w:val="24"/>
        </w:rPr>
      </w:pPr>
      <w:r>
        <w:rPr>
          <w:sz w:val="24"/>
        </w:rPr>
        <w:t>3376 </w:t>
      </w:r>
      <w:r>
        <w:rPr>
          <w:b/>
          <w:sz w:val="24"/>
        </w:rPr>
        <w:t>désordre </w:t>
      </w:r>
      <w:r>
        <w:rPr>
          <w:sz w:val="24"/>
        </w:rPr>
        <w:t>nm </w:t>
      </w:r>
      <w:r>
        <w:rPr>
          <w:i/>
          <w:sz w:val="24"/>
        </w:rPr>
        <w:t>disorder, confusion</w:t>
      </w:r>
    </w:p>
    <w:p>
      <w:pPr>
        <w:pStyle w:val="ListParagraph"/>
        <w:numPr>
          <w:ilvl w:val="0"/>
          <w:numId w:val="26"/>
        </w:numPr>
        <w:tabs>
          <w:tab w:pos="706" w:val="left" w:leader="none"/>
        </w:tabs>
        <w:spacing w:line="240" w:lineRule="auto" w:before="0" w:after="0"/>
        <w:ind w:left="526" w:right="2885" w:firstLine="0"/>
        <w:jc w:val="left"/>
        <w:rPr>
          <w:sz w:val="24"/>
        </w:rPr>
      </w:pPr>
      <w:r>
        <w:rPr>
          <w:sz w:val="24"/>
        </w:rPr>
        <w:t>il y a du désordre dans la cuisine -- the kitchen is relatively messy 72 |</w:t>
      </w:r>
      <w:r>
        <w:rPr>
          <w:spacing w:val="-1"/>
          <w:sz w:val="24"/>
        </w:rPr>
        <w:t> </w:t>
      </w:r>
      <w:r>
        <w:rPr>
          <w:sz w:val="24"/>
        </w:rPr>
        <w:t>307</w:t>
      </w:r>
    </w:p>
    <w:p>
      <w:pPr>
        <w:pStyle w:val="BodyText"/>
      </w:pPr>
    </w:p>
    <w:p>
      <w:pPr>
        <w:spacing w:before="0"/>
        <w:ind w:left="155" w:right="0" w:firstLine="0"/>
        <w:jc w:val="left"/>
        <w:rPr>
          <w:i/>
          <w:sz w:val="24"/>
        </w:rPr>
      </w:pPr>
      <w:r>
        <w:rPr>
          <w:sz w:val="24"/>
        </w:rPr>
        <w:t>3377 </w:t>
      </w:r>
      <w:r>
        <w:rPr>
          <w:b/>
          <w:sz w:val="24"/>
        </w:rPr>
        <w:t>infini </w:t>
      </w:r>
      <w:r>
        <w:rPr>
          <w:sz w:val="24"/>
        </w:rPr>
        <w:t>nadj </w:t>
      </w:r>
      <w:r>
        <w:rPr>
          <w:i/>
          <w:sz w:val="24"/>
        </w:rPr>
        <w:t>inifinite, infinity</w:t>
      </w:r>
    </w:p>
    <w:p>
      <w:pPr>
        <w:pStyle w:val="ListParagraph"/>
        <w:numPr>
          <w:ilvl w:val="0"/>
          <w:numId w:val="26"/>
        </w:numPr>
        <w:tabs>
          <w:tab w:pos="706" w:val="left" w:leader="none"/>
        </w:tabs>
        <w:spacing w:line="240" w:lineRule="auto" w:before="0" w:after="0"/>
        <w:ind w:left="526" w:right="0" w:firstLine="0"/>
        <w:jc w:val="left"/>
        <w:rPr>
          <w:sz w:val="24"/>
        </w:rPr>
      </w:pPr>
      <w:r>
        <w:rPr>
          <w:sz w:val="24"/>
        </w:rPr>
        <w:t>il m'a écoutée, avec une infinie patience -- he listened to me with infinite</w:t>
      </w:r>
      <w:r>
        <w:rPr>
          <w:spacing w:val="-8"/>
          <w:sz w:val="24"/>
        </w:rPr>
        <w:t> </w:t>
      </w:r>
      <w:r>
        <w:rPr>
          <w:sz w:val="24"/>
        </w:rPr>
        <w:t>patience</w:t>
      </w:r>
    </w:p>
    <w:p>
      <w:pPr>
        <w:spacing w:after="0" w:line="240" w:lineRule="auto"/>
        <w:jc w:val="left"/>
        <w:rPr>
          <w:sz w:val="24"/>
        </w:rPr>
        <w:sectPr>
          <w:pgSz w:w="11900" w:h="16840"/>
          <w:pgMar w:top="1060" w:bottom="280" w:left="980" w:right="1000"/>
        </w:sectPr>
      </w:pPr>
    </w:p>
    <w:p>
      <w:pPr>
        <w:pStyle w:val="BodyText"/>
        <w:spacing w:before="74"/>
        <w:ind w:left="525"/>
      </w:pPr>
      <w:r>
        <w:rPr/>
        <w:t>58 | 518+l -s</w:t>
      </w:r>
    </w:p>
    <w:p>
      <w:pPr>
        <w:pStyle w:val="BodyText"/>
        <w:spacing w:before="11"/>
        <w:rPr>
          <w:sz w:val="23"/>
        </w:rPr>
      </w:pPr>
    </w:p>
    <w:p>
      <w:pPr>
        <w:spacing w:before="0"/>
        <w:ind w:left="155" w:right="0" w:firstLine="0"/>
        <w:jc w:val="left"/>
        <w:rPr>
          <w:i/>
          <w:sz w:val="24"/>
        </w:rPr>
      </w:pPr>
      <w:r>
        <w:rPr>
          <w:sz w:val="24"/>
        </w:rPr>
        <w:t>3378 </w:t>
      </w:r>
      <w:r>
        <w:rPr>
          <w:b/>
          <w:sz w:val="24"/>
        </w:rPr>
        <w:t>savant </w:t>
      </w:r>
      <w:r>
        <w:rPr>
          <w:sz w:val="24"/>
        </w:rPr>
        <w:t>nadj </w:t>
      </w:r>
      <w:r>
        <w:rPr>
          <w:i/>
          <w:sz w:val="24"/>
        </w:rPr>
        <w:t>scientist, scholar, learned, scholarly, clever, skilfull</w:t>
      </w:r>
    </w:p>
    <w:p>
      <w:pPr>
        <w:pStyle w:val="ListParagraph"/>
        <w:numPr>
          <w:ilvl w:val="0"/>
          <w:numId w:val="26"/>
        </w:numPr>
        <w:tabs>
          <w:tab w:pos="706" w:val="left" w:leader="none"/>
        </w:tabs>
        <w:spacing w:line="240" w:lineRule="auto" w:before="0" w:after="0"/>
        <w:ind w:left="526" w:right="304" w:firstLine="0"/>
        <w:jc w:val="left"/>
        <w:rPr>
          <w:sz w:val="24"/>
        </w:rPr>
      </w:pPr>
      <w:r>
        <w:rPr>
          <w:sz w:val="24"/>
        </w:rPr>
        <w:t>on pouvait être homme sans être savant -- you could be a man without having to be a scholar 64 |</w:t>
      </w:r>
      <w:r>
        <w:rPr>
          <w:spacing w:val="-1"/>
          <w:sz w:val="24"/>
        </w:rPr>
        <w:t> </w:t>
      </w:r>
      <w:r>
        <w:rPr>
          <w:sz w:val="24"/>
        </w:rPr>
        <w:t>426</w:t>
      </w:r>
    </w:p>
    <w:p>
      <w:pPr>
        <w:pStyle w:val="BodyText"/>
      </w:pPr>
    </w:p>
    <w:p>
      <w:pPr>
        <w:spacing w:before="0"/>
        <w:ind w:left="155" w:right="0" w:firstLine="0"/>
        <w:jc w:val="left"/>
        <w:rPr>
          <w:i/>
          <w:sz w:val="24"/>
        </w:rPr>
      </w:pPr>
      <w:r>
        <w:rPr>
          <w:sz w:val="24"/>
        </w:rPr>
        <w:t>3379 </w:t>
      </w:r>
      <w:r>
        <w:rPr>
          <w:b/>
          <w:sz w:val="24"/>
        </w:rPr>
        <w:t>terreur </w:t>
      </w:r>
      <w:r>
        <w:rPr>
          <w:sz w:val="24"/>
        </w:rPr>
        <w:t>nf </w:t>
      </w:r>
      <w:r>
        <w:rPr>
          <w:i/>
          <w:sz w:val="24"/>
        </w:rPr>
        <w:t>terror, dread</w:t>
      </w:r>
    </w:p>
    <w:p>
      <w:pPr>
        <w:pStyle w:val="ListParagraph"/>
        <w:numPr>
          <w:ilvl w:val="0"/>
          <w:numId w:val="26"/>
        </w:numPr>
        <w:tabs>
          <w:tab w:pos="706" w:val="left" w:leader="none"/>
        </w:tabs>
        <w:spacing w:line="240" w:lineRule="auto" w:before="0" w:after="0"/>
        <w:ind w:left="526" w:right="1148" w:firstLine="0"/>
        <w:jc w:val="left"/>
        <w:rPr>
          <w:sz w:val="24"/>
        </w:rPr>
      </w:pPr>
      <w:r>
        <w:rPr>
          <w:sz w:val="24"/>
        </w:rPr>
        <w:t>de terreur, ses cheveux sont devenus blancs -- his hair has become white from</w:t>
      </w:r>
      <w:r>
        <w:rPr>
          <w:spacing w:val="-30"/>
          <w:sz w:val="24"/>
        </w:rPr>
        <w:t> </w:t>
      </w:r>
      <w:r>
        <w:rPr>
          <w:sz w:val="24"/>
        </w:rPr>
        <w:t>terror 68 |</w:t>
      </w:r>
      <w:r>
        <w:rPr>
          <w:spacing w:val="-1"/>
          <w:sz w:val="24"/>
        </w:rPr>
        <w:t> </w:t>
      </w:r>
      <w:r>
        <w:rPr>
          <w:sz w:val="24"/>
        </w:rPr>
        <w:t>362</w:t>
      </w:r>
    </w:p>
    <w:p>
      <w:pPr>
        <w:pStyle w:val="BodyText"/>
      </w:pPr>
    </w:p>
    <w:p>
      <w:pPr>
        <w:spacing w:before="0"/>
        <w:ind w:left="155" w:right="0" w:firstLine="0"/>
        <w:jc w:val="left"/>
        <w:rPr>
          <w:i/>
          <w:sz w:val="24"/>
        </w:rPr>
      </w:pPr>
      <w:r>
        <w:rPr>
          <w:sz w:val="24"/>
        </w:rPr>
        <w:t>3380 </w:t>
      </w:r>
      <w:r>
        <w:rPr>
          <w:b/>
          <w:sz w:val="24"/>
        </w:rPr>
        <w:t>recruter </w:t>
      </w:r>
      <w:r>
        <w:rPr>
          <w:sz w:val="24"/>
        </w:rPr>
        <w:t>v </w:t>
      </w:r>
      <w:r>
        <w:rPr>
          <w:i/>
          <w:sz w:val="24"/>
        </w:rPr>
        <w:t>to recruit</w:t>
      </w:r>
    </w:p>
    <w:p>
      <w:pPr>
        <w:pStyle w:val="ListParagraph"/>
        <w:numPr>
          <w:ilvl w:val="0"/>
          <w:numId w:val="26"/>
        </w:numPr>
        <w:tabs>
          <w:tab w:pos="706" w:val="left" w:leader="none"/>
        </w:tabs>
        <w:spacing w:line="240" w:lineRule="auto" w:before="0" w:after="0"/>
        <w:ind w:left="526" w:right="2346" w:firstLine="0"/>
        <w:jc w:val="left"/>
        <w:rPr>
          <w:sz w:val="24"/>
        </w:rPr>
      </w:pPr>
      <w:r>
        <w:rPr>
          <w:sz w:val="24"/>
        </w:rPr>
        <w:t>nous avons ainsi recruté un linguiste! -- so we have recruited a linguist! 71 |</w:t>
      </w:r>
      <w:r>
        <w:rPr>
          <w:spacing w:val="-1"/>
          <w:sz w:val="24"/>
        </w:rPr>
        <w:t> </w:t>
      </w:r>
      <w:r>
        <w:rPr>
          <w:sz w:val="24"/>
        </w:rPr>
        <w:t>324</w:t>
      </w:r>
    </w:p>
    <w:p>
      <w:pPr>
        <w:pStyle w:val="BodyText"/>
      </w:pPr>
    </w:p>
    <w:p>
      <w:pPr>
        <w:spacing w:before="0"/>
        <w:ind w:left="155" w:right="0" w:firstLine="0"/>
        <w:jc w:val="left"/>
        <w:rPr>
          <w:i/>
          <w:sz w:val="24"/>
        </w:rPr>
      </w:pPr>
      <w:r>
        <w:rPr>
          <w:sz w:val="24"/>
        </w:rPr>
        <w:t>3381 </w:t>
      </w:r>
      <w:r>
        <w:rPr>
          <w:b/>
          <w:sz w:val="24"/>
        </w:rPr>
        <w:t>conformer </w:t>
      </w:r>
      <w:r>
        <w:rPr>
          <w:sz w:val="24"/>
        </w:rPr>
        <w:t>v </w:t>
      </w:r>
      <w:r>
        <w:rPr>
          <w:i/>
          <w:sz w:val="24"/>
        </w:rPr>
        <w:t>to model, conform</w:t>
      </w:r>
    </w:p>
    <w:p>
      <w:pPr>
        <w:pStyle w:val="ListParagraph"/>
        <w:numPr>
          <w:ilvl w:val="0"/>
          <w:numId w:val="26"/>
        </w:numPr>
        <w:tabs>
          <w:tab w:pos="706" w:val="left" w:leader="none"/>
        </w:tabs>
        <w:spacing w:line="240" w:lineRule="auto" w:before="0" w:after="0"/>
        <w:ind w:left="526" w:right="1999" w:firstLine="0"/>
        <w:jc w:val="left"/>
        <w:rPr>
          <w:sz w:val="24"/>
        </w:rPr>
      </w:pPr>
      <w:r>
        <w:rPr>
          <w:sz w:val="24"/>
        </w:rPr>
        <w:t>cet objectif est conforme au mandat -- this goal conforms with the mandate 72 |</w:t>
      </w:r>
      <w:r>
        <w:rPr>
          <w:spacing w:val="-1"/>
          <w:sz w:val="24"/>
        </w:rPr>
        <w:t> </w:t>
      </w:r>
      <w:r>
        <w:rPr>
          <w:sz w:val="24"/>
        </w:rPr>
        <w:t>308</w:t>
      </w:r>
    </w:p>
    <w:p>
      <w:pPr>
        <w:pStyle w:val="BodyText"/>
      </w:pPr>
    </w:p>
    <w:p>
      <w:pPr>
        <w:spacing w:before="1"/>
        <w:ind w:left="155" w:right="0" w:firstLine="0"/>
        <w:jc w:val="left"/>
        <w:rPr>
          <w:i/>
          <w:sz w:val="24"/>
        </w:rPr>
      </w:pPr>
      <w:r>
        <w:rPr>
          <w:sz w:val="24"/>
        </w:rPr>
        <w:t>3382 </w:t>
      </w:r>
      <w:r>
        <w:rPr>
          <w:b/>
          <w:sz w:val="24"/>
        </w:rPr>
        <w:t>virus </w:t>
      </w:r>
      <w:r>
        <w:rPr>
          <w:sz w:val="24"/>
        </w:rPr>
        <w:t>nm(pl) </w:t>
      </w:r>
      <w:r>
        <w:rPr>
          <w:i/>
          <w:sz w:val="24"/>
        </w:rPr>
        <w:t>virus</w:t>
      </w:r>
    </w:p>
    <w:p>
      <w:pPr>
        <w:pStyle w:val="ListParagraph"/>
        <w:numPr>
          <w:ilvl w:val="0"/>
          <w:numId w:val="26"/>
        </w:numPr>
        <w:tabs>
          <w:tab w:pos="706" w:val="left" w:leader="none"/>
        </w:tabs>
        <w:spacing w:line="240" w:lineRule="auto" w:before="0" w:after="0"/>
        <w:ind w:left="526" w:right="2559" w:firstLine="0"/>
        <w:jc w:val="left"/>
        <w:rPr>
          <w:sz w:val="24"/>
        </w:rPr>
      </w:pPr>
      <w:r>
        <w:rPr>
          <w:sz w:val="24"/>
        </w:rPr>
        <w:t>elle porte un virus extraterrestre -- she carries an extraterrestrial virus 59 |</w:t>
      </w:r>
      <w:r>
        <w:rPr>
          <w:spacing w:val="-1"/>
          <w:sz w:val="24"/>
        </w:rPr>
        <w:t> </w:t>
      </w:r>
      <w:r>
        <w:rPr>
          <w:sz w:val="24"/>
        </w:rPr>
        <w:t>498-l</w:t>
      </w:r>
    </w:p>
    <w:p>
      <w:pPr>
        <w:pStyle w:val="BodyText"/>
        <w:spacing w:before="11"/>
        <w:rPr>
          <w:sz w:val="23"/>
        </w:rPr>
      </w:pPr>
    </w:p>
    <w:p>
      <w:pPr>
        <w:spacing w:before="0"/>
        <w:ind w:left="155" w:right="0" w:firstLine="0"/>
        <w:jc w:val="left"/>
        <w:rPr>
          <w:i/>
          <w:sz w:val="24"/>
        </w:rPr>
      </w:pPr>
      <w:r>
        <w:rPr>
          <w:sz w:val="24"/>
        </w:rPr>
        <w:t>3383 </w:t>
      </w:r>
      <w:r>
        <w:rPr>
          <w:b/>
          <w:sz w:val="24"/>
        </w:rPr>
        <w:t>reconnaissant </w:t>
      </w:r>
      <w:r>
        <w:rPr>
          <w:sz w:val="24"/>
        </w:rPr>
        <w:t>adj </w:t>
      </w:r>
      <w:r>
        <w:rPr>
          <w:i/>
          <w:sz w:val="24"/>
        </w:rPr>
        <w:t>grateful</w:t>
      </w:r>
    </w:p>
    <w:p>
      <w:pPr>
        <w:pStyle w:val="ListParagraph"/>
        <w:numPr>
          <w:ilvl w:val="0"/>
          <w:numId w:val="26"/>
        </w:numPr>
        <w:tabs>
          <w:tab w:pos="706" w:val="left" w:leader="none"/>
        </w:tabs>
        <w:spacing w:line="240" w:lineRule="auto" w:before="0" w:after="0"/>
        <w:ind w:left="526" w:right="1617" w:firstLine="0"/>
        <w:jc w:val="left"/>
        <w:rPr>
          <w:sz w:val="24"/>
        </w:rPr>
      </w:pPr>
      <w:r>
        <w:rPr>
          <w:sz w:val="24"/>
        </w:rPr>
        <w:t>nous avons de quoi être reconnaissants -- we have something to be thankful for 77 |</w:t>
      </w:r>
      <w:r>
        <w:rPr>
          <w:spacing w:val="-1"/>
          <w:sz w:val="24"/>
        </w:rPr>
        <w:t> </w:t>
      </w:r>
      <w:r>
        <w:rPr>
          <w:sz w:val="24"/>
        </w:rPr>
        <w:t>247</w:t>
      </w:r>
    </w:p>
    <w:p>
      <w:pPr>
        <w:pStyle w:val="BodyText"/>
      </w:pPr>
    </w:p>
    <w:p>
      <w:pPr>
        <w:spacing w:before="0"/>
        <w:ind w:left="155" w:right="0" w:firstLine="0"/>
        <w:jc w:val="left"/>
        <w:rPr>
          <w:i/>
          <w:sz w:val="24"/>
        </w:rPr>
      </w:pPr>
      <w:r>
        <w:rPr>
          <w:sz w:val="24"/>
        </w:rPr>
        <w:t>3384 </w:t>
      </w:r>
      <w:r>
        <w:rPr>
          <w:b/>
          <w:sz w:val="24"/>
        </w:rPr>
        <w:t>délibérer </w:t>
      </w:r>
      <w:r>
        <w:rPr>
          <w:sz w:val="24"/>
        </w:rPr>
        <w:t>v </w:t>
      </w:r>
      <w:r>
        <w:rPr>
          <w:i/>
          <w:sz w:val="24"/>
        </w:rPr>
        <w:t>to deliberate, debate</w:t>
      </w:r>
    </w:p>
    <w:p>
      <w:pPr>
        <w:pStyle w:val="ListParagraph"/>
        <w:numPr>
          <w:ilvl w:val="0"/>
          <w:numId w:val="26"/>
        </w:numPr>
        <w:tabs>
          <w:tab w:pos="706" w:val="left" w:leader="none"/>
        </w:tabs>
        <w:spacing w:line="240" w:lineRule="auto" w:before="0" w:after="0"/>
        <w:ind w:left="526" w:right="1459" w:firstLine="0"/>
        <w:jc w:val="left"/>
        <w:rPr>
          <w:sz w:val="24"/>
        </w:rPr>
      </w:pPr>
      <w:r>
        <w:rPr>
          <w:sz w:val="24"/>
        </w:rPr>
        <w:t>il délibéra longtemps avec lui-même -- for a long time he debated within himself 81 |</w:t>
      </w:r>
      <w:r>
        <w:rPr>
          <w:spacing w:val="-1"/>
          <w:sz w:val="24"/>
        </w:rPr>
        <w:t> </w:t>
      </w:r>
      <w:r>
        <w:rPr>
          <w:sz w:val="24"/>
        </w:rPr>
        <w:t>194</w:t>
      </w:r>
    </w:p>
    <w:p>
      <w:pPr>
        <w:pStyle w:val="BodyText"/>
      </w:pPr>
    </w:p>
    <w:p>
      <w:pPr>
        <w:spacing w:before="0"/>
        <w:ind w:left="155" w:right="0" w:firstLine="0"/>
        <w:jc w:val="left"/>
        <w:rPr>
          <w:i/>
          <w:sz w:val="24"/>
        </w:rPr>
      </w:pPr>
      <w:r>
        <w:rPr>
          <w:sz w:val="24"/>
        </w:rPr>
        <w:t>3385 </w:t>
      </w:r>
      <w:r>
        <w:rPr>
          <w:b/>
          <w:sz w:val="24"/>
        </w:rPr>
        <w:t>inattendu </w:t>
      </w:r>
      <w:r>
        <w:rPr>
          <w:sz w:val="24"/>
        </w:rPr>
        <w:t>adj </w:t>
      </w:r>
      <w:r>
        <w:rPr>
          <w:i/>
          <w:sz w:val="24"/>
        </w:rPr>
        <w:t>unexpected</w:t>
      </w:r>
    </w:p>
    <w:p>
      <w:pPr>
        <w:pStyle w:val="ListParagraph"/>
        <w:numPr>
          <w:ilvl w:val="0"/>
          <w:numId w:val="26"/>
        </w:numPr>
        <w:tabs>
          <w:tab w:pos="706" w:val="left" w:leader="none"/>
        </w:tabs>
        <w:spacing w:line="240" w:lineRule="auto" w:before="0" w:after="0"/>
        <w:ind w:left="526" w:right="3540" w:firstLine="0"/>
        <w:jc w:val="left"/>
        <w:rPr>
          <w:sz w:val="24"/>
        </w:rPr>
      </w:pPr>
      <w:r>
        <w:rPr>
          <w:sz w:val="24"/>
        </w:rPr>
        <w:t>tout cela est bien inattendu -- all of this is quite unexpected 76 |</w:t>
      </w:r>
      <w:r>
        <w:rPr>
          <w:spacing w:val="-1"/>
          <w:sz w:val="24"/>
        </w:rPr>
        <w:t> </w:t>
      </w:r>
      <w:r>
        <w:rPr>
          <w:sz w:val="24"/>
        </w:rPr>
        <w:t>259</w:t>
      </w:r>
    </w:p>
    <w:p>
      <w:pPr>
        <w:pStyle w:val="BodyText"/>
      </w:pPr>
    </w:p>
    <w:p>
      <w:pPr>
        <w:spacing w:before="0"/>
        <w:ind w:left="155" w:right="0" w:firstLine="0"/>
        <w:jc w:val="left"/>
        <w:rPr>
          <w:i/>
          <w:sz w:val="24"/>
        </w:rPr>
      </w:pPr>
      <w:r>
        <w:rPr>
          <w:sz w:val="24"/>
        </w:rPr>
        <w:t>3386 </w:t>
      </w:r>
      <w:r>
        <w:rPr>
          <w:b/>
          <w:sz w:val="24"/>
        </w:rPr>
        <w:t>tunnel </w:t>
      </w:r>
      <w:r>
        <w:rPr>
          <w:sz w:val="24"/>
        </w:rPr>
        <w:t>nm </w:t>
      </w:r>
      <w:r>
        <w:rPr>
          <w:i/>
          <w:sz w:val="24"/>
        </w:rPr>
        <w:t>tunnel</w:t>
      </w:r>
    </w:p>
    <w:p>
      <w:pPr>
        <w:pStyle w:val="ListParagraph"/>
        <w:numPr>
          <w:ilvl w:val="0"/>
          <w:numId w:val="26"/>
        </w:numPr>
        <w:tabs>
          <w:tab w:pos="706" w:val="left" w:leader="none"/>
        </w:tabs>
        <w:spacing w:line="240" w:lineRule="auto" w:before="0" w:after="0"/>
        <w:ind w:left="526" w:right="1751" w:firstLine="0"/>
        <w:jc w:val="left"/>
        <w:rPr>
          <w:sz w:val="24"/>
        </w:rPr>
      </w:pPr>
      <w:r>
        <w:rPr>
          <w:sz w:val="24"/>
        </w:rPr>
        <w:t>ils entreprennent de creuser un tunnel - they undertake the digging of a tunnel 71 |</w:t>
      </w:r>
      <w:r>
        <w:rPr>
          <w:spacing w:val="-1"/>
          <w:sz w:val="24"/>
        </w:rPr>
        <w:t> </w:t>
      </w:r>
      <w:r>
        <w:rPr>
          <w:sz w:val="24"/>
        </w:rPr>
        <w:t>319</w:t>
      </w:r>
    </w:p>
    <w:p>
      <w:pPr>
        <w:pStyle w:val="BodyText"/>
      </w:pPr>
    </w:p>
    <w:p>
      <w:pPr>
        <w:spacing w:before="1"/>
        <w:ind w:left="155" w:right="0" w:firstLine="0"/>
        <w:jc w:val="left"/>
        <w:rPr>
          <w:i/>
          <w:sz w:val="24"/>
        </w:rPr>
      </w:pPr>
      <w:r>
        <w:rPr>
          <w:sz w:val="24"/>
        </w:rPr>
        <w:t>3387 </w:t>
      </w:r>
      <w:r>
        <w:rPr>
          <w:b/>
          <w:sz w:val="24"/>
        </w:rPr>
        <w:t>cousin </w:t>
      </w:r>
      <w:r>
        <w:rPr>
          <w:sz w:val="24"/>
        </w:rPr>
        <w:t>nm </w:t>
      </w:r>
      <w:r>
        <w:rPr>
          <w:i/>
          <w:sz w:val="24"/>
        </w:rPr>
        <w:t>cousin</w:t>
      </w:r>
    </w:p>
    <w:p>
      <w:pPr>
        <w:pStyle w:val="ListParagraph"/>
        <w:numPr>
          <w:ilvl w:val="0"/>
          <w:numId w:val="26"/>
        </w:numPr>
        <w:tabs>
          <w:tab w:pos="706" w:val="left" w:leader="none"/>
        </w:tabs>
        <w:spacing w:line="240" w:lineRule="auto" w:before="0" w:after="0"/>
        <w:ind w:left="156" w:right="233" w:firstLine="370"/>
        <w:jc w:val="left"/>
        <w:rPr>
          <w:sz w:val="24"/>
        </w:rPr>
      </w:pPr>
      <w:r>
        <w:rPr>
          <w:sz w:val="24"/>
        </w:rPr>
        <w:t>seule ma cousine Madeleine enfreignait cet interdit -- only my cousin Madeleine violated this proscription</w:t>
      </w:r>
    </w:p>
    <w:p>
      <w:pPr>
        <w:pStyle w:val="BodyText"/>
        <w:ind w:left="525"/>
      </w:pPr>
      <w:r>
        <w:rPr/>
        <w:t>63 |</w:t>
      </w:r>
      <w:r>
        <w:rPr>
          <w:spacing w:val="-1"/>
        </w:rPr>
        <w:t> </w:t>
      </w:r>
      <w:r>
        <w:rPr/>
        <w:t>433</w:t>
      </w:r>
    </w:p>
    <w:p>
      <w:pPr>
        <w:pStyle w:val="BodyText"/>
        <w:spacing w:before="11"/>
        <w:rPr>
          <w:sz w:val="23"/>
        </w:rPr>
      </w:pPr>
    </w:p>
    <w:p>
      <w:pPr>
        <w:spacing w:before="0"/>
        <w:ind w:left="155" w:right="0" w:firstLine="0"/>
        <w:jc w:val="left"/>
        <w:rPr>
          <w:i/>
          <w:sz w:val="24"/>
        </w:rPr>
      </w:pPr>
      <w:r>
        <w:rPr>
          <w:sz w:val="24"/>
        </w:rPr>
        <w:t>3388 </w:t>
      </w:r>
      <w:r>
        <w:rPr>
          <w:b/>
          <w:sz w:val="24"/>
        </w:rPr>
        <w:t>puiser </w:t>
      </w:r>
      <w:r>
        <w:rPr>
          <w:sz w:val="24"/>
        </w:rPr>
        <w:t>v </w:t>
      </w:r>
      <w:r>
        <w:rPr>
          <w:i/>
          <w:sz w:val="24"/>
        </w:rPr>
        <w:t>to draw, take</w:t>
      </w:r>
    </w:p>
    <w:p>
      <w:pPr>
        <w:pStyle w:val="ListParagraph"/>
        <w:numPr>
          <w:ilvl w:val="0"/>
          <w:numId w:val="26"/>
        </w:numPr>
        <w:tabs>
          <w:tab w:pos="706" w:val="left" w:leader="none"/>
        </w:tabs>
        <w:spacing w:line="240" w:lineRule="auto" w:before="0" w:after="0"/>
        <w:ind w:left="156" w:right="405" w:firstLine="370"/>
        <w:jc w:val="left"/>
        <w:rPr>
          <w:sz w:val="24"/>
        </w:rPr>
      </w:pPr>
      <w:r>
        <w:rPr>
          <w:sz w:val="24"/>
        </w:rPr>
        <w:t>où puisez-vous tout cet optimisme, cette sérénité? -- whence comes all of this optimism and serenity of yours?</w:t>
      </w:r>
    </w:p>
    <w:p>
      <w:pPr>
        <w:pStyle w:val="BodyText"/>
        <w:ind w:left="525"/>
      </w:pPr>
      <w:r>
        <w:rPr/>
        <w:t>79 | 227</w:t>
      </w:r>
    </w:p>
    <w:p>
      <w:pPr>
        <w:pStyle w:val="BodyText"/>
      </w:pPr>
    </w:p>
    <w:p>
      <w:pPr>
        <w:spacing w:before="0"/>
        <w:ind w:left="155" w:right="0" w:firstLine="0"/>
        <w:jc w:val="left"/>
        <w:rPr>
          <w:sz w:val="24"/>
        </w:rPr>
      </w:pPr>
      <w:r>
        <w:rPr>
          <w:sz w:val="24"/>
        </w:rPr>
        <w:t>3389 </w:t>
      </w:r>
      <w:r>
        <w:rPr>
          <w:b/>
          <w:sz w:val="24"/>
        </w:rPr>
        <w:t>géographique </w:t>
      </w:r>
      <w:r>
        <w:rPr>
          <w:sz w:val="24"/>
        </w:rPr>
        <w:t>adj(f) geographic, geographical</w:t>
      </w:r>
    </w:p>
    <w:p>
      <w:pPr>
        <w:pStyle w:val="ListParagraph"/>
        <w:numPr>
          <w:ilvl w:val="0"/>
          <w:numId w:val="26"/>
        </w:numPr>
        <w:tabs>
          <w:tab w:pos="706" w:val="left" w:leader="none"/>
        </w:tabs>
        <w:spacing w:line="240" w:lineRule="auto" w:before="0" w:after="0"/>
        <w:ind w:left="526" w:right="1304" w:firstLine="0"/>
        <w:jc w:val="left"/>
        <w:rPr>
          <w:sz w:val="24"/>
        </w:rPr>
      </w:pPr>
      <w:r>
        <w:rPr>
          <w:sz w:val="24"/>
        </w:rPr>
        <w:t>ils sont découpés en zones géographiques -- they are carved into geographic zones 72 |</w:t>
      </w:r>
      <w:r>
        <w:rPr>
          <w:spacing w:val="-1"/>
          <w:sz w:val="24"/>
        </w:rPr>
        <w:t> </w:t>
      </w:r>
      <w:r>
        <w:rPr>
          <w:sz w:val="24"/>
        </w:rPr>
        <w:t>306</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3390 </w:t>
      </w:r>
      <w:r>
        <w:rPr>
          <w:b/>
          <w:sz w:val="24"/>
        </w:rPr>
        <w:t>réacteur </w:t>
      </w:r>
      <w:r>
        <w:rPr>
          <w:sz w:val="24"/>
        </w:rPr>
        <w:t>nm </w:t>
      </w:r>
      <w:r>
        <w:rPr>
          <w:i/>
          <w:sz w:val="24"/>
        </w:rPr>
        <w:t>reactor, jet engine</w:t>
      </w:r>
    </w:p>
    <w:p>
      <w:pPr>
        <w:pStyle w:val="ListParagraph"/>
        <w:numPr>
          <w:ilvl w:val="0"/>
          <w:numId w:val="26"/>
        </w:numPr>
        <w:tabs>
          <w:tab w:pos="706" w:val="left" w:leader="none"/>
        </w:tabs>
        <w:spacing w:line="240" w:lineRule="auto" w:before="0" w:after="0"/>
        <w:ind w:left="526" w:right="1646" w:firstLine="0"/>
        <w:jc w:val="left"/>
        <w:rPr>
          <w:sz w:val="24"/>
        </w:rPr>
      </w:pPr>
      <w:r>
        <w:rPr>
          <w:sz w:val="24"/>
        </w:rPr>
        <w:t>le conduit mène directement au réacteur -- the pipe leads directly to the reactor 63 |</w:t>
      </w:r>
      <w:r>
        <w:rPr>
          <w:spacing w:val="-1"/>
          <w:sz w:val="24"/>
        </w:rPr>
        <w:t> </w:t>
      </w:r>
      <w:r>
        <w:rPr>
          <w:sz w:val="24"/>
        </w:rPr>
        <w:t>438-s</w:t>
      </w:r>
    </w:p>
    <w:p>
      <w:pPr>
        <w:pStyle w:val="BodyText"/>
      </w:pPr>
    </w:p>
    <w:p>
      <w:pPr>
        <w:spacing w:before="0"/>
        <w:ind w:left="155" w:right="0" w:firstLine="0"/>
        <w:jc w:val="left"/>
        <w:rPr>
          <w:i/>
          <w:sz w:val="24"/>
        </w:rPr>
      </w:pPr>
      <w:r>
        <w:rPr>
          <w:sz w:val="24"/>
        </w:rPr>
        <w:t>3391 </w:t>
      </w:r>
      <w:r>
        <w:rPr>
          <w:b/>
          <w:sz w:val="24"/>
        </w:rPr>
        <w:t>ajuster </w:t>
      </w:r>
      <w:r>
        <w:rPr>
          <w:sz w:val="24"/>
        </w:rPr>
        <w:t>v </w:t>
      </w:r>
      <w:r>
        <w:rPr>
          <w:i/>
          <w:sz w:val="24"/>
        </w:rPr>
        <w:t>to adjust, alter, aim, aim at</w:t>
      </w:r>
    </w:p>
    <w:p>
      <w:pPr>
        <w:pStyle w:val="ListParagraph"/>
        <w:numPr>
          <w:ilvl w:val="0"/>
          <w:numId w:val="26"/>
        </w:numPr>
        <w:tabs>
          <w:tab w:pos="706" w:val="left" w:leader="none"/>
        </w:tabs>
        <w:spacing w:line="240" w:lineRule="auto" w:before="0" w:after="0"/>
        <w:ind w:left="526" w:right="4866" w:firstLine="0"/>
        <w:jc w:val="left"/>
        <w:rPr>
          <w:sz w:val="24"/>
        </w:rPr>
      </w:pPr>
      <w:r>
        <w:rPr>
          <w:sz w:val="24"/>
        </w:rPr>
        <w:t>je vais essayer de m'ajuster -- I'll try to adjust 80 |</w:t>
      </w:r>
      <w:r>
        <w:rPr>
          <w:spacing w:val="-1"/>
          <w:sz w:val="24"/>
        </w:rPr>
        <w:t> </w:t>
      </w:r>
      <w:r>
        <w:rPr>
          <w:sz w:val="24"/>
        </w:rPr>
        <w:t>213</w:t>
      </w:r>
    </w:p>
    <w:p>
      <w:pPr>
        <w:pStyle w:val="BodyText"/>
      </w:pPr>
    </w:p>
    <w:p>
      <w:pPr>
        <w:spacing w:before="0"/>
        <w:ind w:left="155" w:right="0" w:firstLine="0"/>
        <w:jc w:val="left"/>
        <w:rPr>
          <w:i/>
          <w:sz w:val="24"/>
        </w:rPr>
      </w:pPr>
      <w:r>
        <w:rPr>
          <w:sz w:val="24"/>
        </w:rPr>
        <w:t>3392 </w:t>
      </w:r>
      <w:r>
        <w:rPr>
          <w:b/>
          <w:sz w:val="24"/>
        </w:rPr>
        <w:t>œuvrer </w:t>
      </w:r>
      <w:r>
        <w:rPr>
          <w:sz w:val="24"/>
        </w:rPr>
        <w:t>v </w:t>
      </w:r>
      <w:r>
        <w:rPr>
          <w:i/>
          <w:sz w:val="24"/>
        </w:rPr>
        <w:t>to work</w:t>
      </w:r>
    </w:p>
    <w:p>
      <w:pPr>
        <w:pStyle w:val="ListParagraph"/>
        <w:numPr>
          <w:ilvl w:val="0"/>
          <w:numId w:val="26"/>
        </w:numPr>
        <w:tabs>
          <w:tab w:pos="706" w:val="left" w:leader="none"/>
        </w:tabs>
        <w:spacing w:line="240" w:lineRule="auto" w:before="0" w:after="0"/>
        <w:ind w:left="156" w:right="295" w:firstLine="370"/>
        <w:jc w:val="left"/>
        <w:rPr>
          <w:sz w:val="24"/>
        </w:rPr>
      </w:pPr>
      <w:r>
        <w:rPr>
          <w:sz w:val="24"/>
        </w:rPr>
        <w:t>nous n'avons cessé d'œuvrer pour la promotion des femmes -- we haven't stopped working to promote women</w:t>
      </w:r>
    </w:p>
    <w:p>
      <w:pPr>
        <w:pStyle w:val="BodyText"/>
        <w:ind w:left="525"/>
      </w:pPr>
      <w:r>
        <w:rPr/>
        <w:t>73 | 299</w:t>
      </w:r>
    </w:p>
    <w:p>
      <w:pPr>
        <w:pStyle w:val="BodyText"/>
      </w:pPr>
    </w:p>
    <w:p>
      <w:pPr>
        <w:spacing w:before="0"/>
        <w:ind w:left="155" w:right="0" w:firstLine="0"/>
        <w:jc w:val="left"/>
        <w:rPr>
          <w:i/>
          <w:sz w:val="24"/>
        </w:rPr>
      </w:pPr>
      <w:r>
        <w:rPr>
          <w:sz w:val="24"/>
        </w:rPr>
        <w:t>3393 </w:t>
      </w:r>
      <w:r>
        <w:rPr>
          <w:b/>
          <w:sz w:val="24"/>
        </w:rPr>
        <w:t>sommeil </w:t>
      </w:r>
      <w:r>
        <w:rPr>
          <w:sz w:val="24"/>
        </w:rPr>
        <w:t>nm </w:t>
      </w:r>
      <w:r>
        <w:rPr>
          <w:i/>
          <w:sz w:val="24"/>
        </w:rPr>
        <w:t>sleep, sleepiness</w:t>
      </w:r>
    </w:p>
    <w:p>
      <w:pPr>
        <w:pStyle w:val="ListParagraph"/>
        <w:numPr>
          <w:ilvl w:val="0"/>
          <w:numId w:val="26"/>
        </w:numPr>
        <w:tabs>
          <w:tab w:pos="706" w:val="left" w:leader="none"/>
        </w:tabs>
        <w:spacing w:line="240" w:lineRule="auto" w:before="0" w:after="0"/>
        <w:ind w:left="526" w:right="2857" w:firstLine="0"/>
        <w:jc w:val="left"/>
        <w:rPr>
          <w:sz w:val="24"/>
        </w:rPr>
      </w:pPr>
      <w:r>
        <w:rPr>
          <w:sz w:val="24"/>
        </w:rPr>
        <w:t>ton père est mort dans son sommeil -- your father died in his sleep 59 | 504+l</w:t>
      </w:r>
      <w:r>
        <w:rPr>
          <w:spacing w:val="-2"/>
          <w:sz w:val="24"/>
        </w:rPr>
        <w:t> </w:t>
      </w:r>
      <w:r>
        <w:rPr>
          <w:sz w:val="24"/>
        </w:rPr>
        <w:t>-s</w:t>
      </w:r>
    </w:p>
    <w:p>
      <w:pPr>
        <w:pStyle w:val="BodyText"/>
      </w:pPr>
    </w:p>
    <w:p>
      <w:pPr>
        <w:spacing w:before="0"/>
        <w:ind w:left="155" w:right="0" w:firstLine="0"/>
        <w:jc w:val="left"/>
        <w:rPr>
          <w:i/>
          <w:sz w:val="24"/>
        </w:rPr>
      </w:pPr>
      <w:r>
        <w:rPr>
          <w:sz w:val="24"/>
        </w:rPr>
        <w:t>3394 </w:t>
      </w:r>
      <w:r>
        <w:rPr>
          <w:b/>
          <w:sz w:val="24"/>
        </w:rPr>
        <w:t>automatiquement </w:t>
      </w:r>
      <w:r>
        <w:rPr>
          <w:sz w:val="24"/>
        </w:rPr>
        <w:t>adv </w:t>
      </w:r>
      <w:r>
        <w:rPr>
          <w:i/>
          <w:sz w:val="24"/>
        </w:rPr>
        <w:t>automatically</w:t>
      </w:r>
    </w:p>
    <w:p>
      <w:pPr>
        <w:pStyle w:val="ListParagraph"/>
        <w:numPr>
          <w:ilvl w:val="0"/>
          <w:numId w:val="26"/>
        </w:numPr>
        <w:tabs>
          <w:tab w:pos="706" w:val="left" w:leader="none"/>
        </w:tabs>
        <w:spacing w:line="240" w:lineRule="auto" w:before="0" w:after="0"/>
        <w:ind w:left="526" w:right="618" w:firstLine="0"/>
        <w:jc w:val="left"/>
        <w:rPr>
          <w:sz w:val="24"/>
        </w:rPr>
      </w:pPr>
      <w:r>
        <w:rPr>
          <w:sz w:val="24"/>
        </w:rPr>
        <w:t>les résultats seront automatiquement enregistrés -- the results will be automatically stored 72 |</w:t>
      </w:r>
      <w:r>
        <w:rPr>
          <w:spacing w:val="-1"/>
          <w:sz w:val="24"/>
        </w:rPr>
        <w:t> </w:t>
      </w:r>
      <w:r>
        <w:rPr>
          <w:sz w:val="24"/>
        </w:rPr>
        <w:t>308</w:t>
      </w:r>
    </w:p>
    <w:p>
      <w:pPr>
        <w:pStyle w:val="BodyText"/>
        <w:rPr>
          <w:sz w:val="26"/>
        </w:rPr>
      </w:pPr>
    </w:p>
    <w:p>
      <w:pPr>
        <w:pStyle w:val="BodyText"/>
        <w:rPr>
          <w:sz w:val="22"/>
        </w:rPr>
      </w:pPr>
    </w:p>
    <w:p>
      <w:pPr>
        <w:pStyle w:val="BodyText"/>
        <w:ind w:left="216"/>
      </w:pPr>
      <w:r>
        <w:rPr/>
        <w:t>Page 140</w:t>
      </w:r>
    </w:p>
    <w:p>
      <w:pPr>
        <w:spacing w:before="0"/>
        <w:ind w:left="155" w:right="0" w:firstLine="0"/>
        <w:jc w:val="left"/>
        <w:rPr>
          <w:i/>
          <w:sz w:val="24"/>
        </w:rPr>
      </w:pPr>
      <w:r>
        <w:rPr>
          <w:sz w:val="24"/>
        </w:rPr>
        <w:t>3395 </w:t>
      </w:r>
      <w:r>
        <w:rPr>
          <w:b/>
          <w:sz w:val="24"/>
        </w:rPr>
        <w:t>balance </w:t>
      </w:r>
      <w:r>
        <w:rPr>
          <w:sz w:val="24"/>
        </w:rPr>
        <w:t>nf </w:t>
      </w:r>
      <w:r>
        <w:rPr>
          <w:i/>
          <w:sz w:val="24"/>
        </w:rPr>
        <w:t>scales, balance</w:t>
      </w:r>
    </w:p>
    <w:p>
      <w:pPr>
        <w:pStyle w:val="ListParagraph"/>
        <w:numPr>
          <w:ilvl w:val="0"/>
          <w:numId w:val="26"/>
        </w:numPr>
        <w:tabs>
          <w:tab w:pos="706" w:val="left" w:leader="none"/>
        </w:tabs>
        <w:spacing w:line="240" w:lineRule="auto" w:before="0" w:after="0"/>
        <w:ind w:left="156" w:right="514" w:firstLine="370"/>
        <w:jc w:val="left"/>
        <w:rPr>
          <w:sz w:val="24"/>
        </w:rPr>
      </w:pPr>
      <w:r>
        <w:rPr>
          <w:sz w:val="24"/>
        </w:rPr>
        <w:t>la balance commerciale franco-allemande a été équilibrée en janvier -- the German-French commercial balance was evened out in</w:t>
      </w:r>
      <w:r>
        <w:rPr>
          <w:spacing w:val="-3"/>
          <w:sz w:val="24"/>
        </w:rPr>
        <w:t> </w:t>
      </w:r>
      <w:r>
        <w:rPr>
          <w:sz w:val="24"/>
        </w:rPr>
        <w:t>January</w:t>
      </w:r>
    </w:p>
    <w:p>
      <w:pPr>
        <w:pStyle w:val="BodyText"/>
        <w:ind w:left="525"/>
      </w:pPr>
      <w:r>
        <w:rPr/>
        <w:t>70 | 336</w:t>
      </w:r>
    </w:p>
    <w:p>
      <w:pPr>
        <w:pStyle w:val="BodyText"/>
      </w:pPr>
    </w:p>
    <w:p>
      <w:pPr>
        <w:spacing w:before="0"/>
        <w:ind w:left="155" w:right="0" w:firstLine="0"/>
        <w:jc w:val="left"/>
        <w:rPr>
          <w:i/>
          <w:sz w:val="24"/>
        </w:rPr>
      </w:pPr>
      <w:r>
        <w:rPr>
          <w:sz w:val="24"/>
        </w:rPr>
        <w:t>3396 </w:t>
      </w:r>
      <w:r>
        <w:rPr>
          <w:b/>
          <w:sz w:val="24"/>
        </w:rPr>
        <w:t>dépression </w:t>
      </w:r>
      <w:r>
        <w:rPr>
          <w:sz w:val="24"/>
        </w:rPr>
        <w:t>nf </w:t>
      </w:r>
      <w:r>
        <w:rPr>
          <w:i/>
          <w:sz w:val="24"/>
        </w:rPr>
        <w:t>depression</w:t>
      </w:r>
    </w:p>
    <w:p>
      <w:pPr>
        <w:pStyle w:val="ListParagraph"/>
        <w:numPr>
          <w:ilvl w:val="0"/>
          <w:numId w:val="26"/>
        </w:numPr>
        <w:tabs>
          <w:tab w:pos="706" w:val="left" w:leader="none"/>
        </w:tabs>
        <w:spacing w:line="240" w:lineRule="auto" w:before="0" w:after="0"/>
        <w:ind w:left="526" w:right="593" w:firstLine="0"/>
        <w:jc w:val="left"/>
        <w:rPr>
          <w:sz w:val="24"/>
        </w:rPr>
      </w:pPr>
      <w:r>
        <w:rPr>
          <w:sz w:val="24"/>
        </w:rPr>
        <w:t>il ne se remettra pas de sa dernière dépression -- he won't recover from his last depression 79 |</w:t>
      </w:r>
      <w:r>
        <w:rPr>
          <w:spacing w:val="-1"/>
          <w:sz w:val="24"/>
        </w:rPr>
        <w:t> </w:t>
      </w:r>
      <w:r>
        <w:rPr>
          <w:sz w:val="24"/>
        </w:rPr>
        <w:t>227</w:t>
      </w:r>
    </w:p>
    <w:p>
      <w:pPr>
        <w:pStyle w:val="BodyText"/>
      </w:pPr>
    </w:p>
    <w:p>
      <w:pPr>
        <w:spacing w:before="0"/>
        <w:ind w:left="155" w:right="0" w:firstLine="0"/>
        <w:jc w:val="left"/>
        <w:rPr>
          <w:i/>
          <w:sz w:val="24"/>
        </w:rPr>
      </w:pPr>
      <w:r>
        <w:rPr>
          <w:sz w:val="24"/>
        </w:rPr>
        <w:t>3397 </w:t>
      </w:r>
      <w:r>
        <w:rPr>
          <w:b/>
          <w:sz w:val="24"/>
        </w:rPr>
        <w:t>pompe </w:t>
      </w:r>
      <w:r>
        <w:rPr>
          <w:sz w:val="24"/>
        </w:rPr>
        <w:t>nf </w:t>
      </w:r>
      <w:r>
        <w:rPr>
          <w:i/>
          <w:sz w:val="24"/>
        </w:rPr>
        <w:t>pump</w:t>
      </w:r>
    </w:p>
    <w:p>
      <w:pPr>
        <w:pStyle w:val="ListParagraph"/>
        <w:numPr>
          <w:ilvl w:val="0"/>
          <w:numId w:val="26"/>
        </w:numPr>
        <w:tabs>
          <w:tab w:pos="706" w:val="left" w:leader="none"/>
        </w:tabs>
        <w:spacing w:line="240" w:lineRule="auto" w:before="0" w:after="0"/>
        <w:ind w:left="526" w:right="1888" w:firstLine="0"/>
        <w:jc w:val="left"/>
        <w:rPr>
          <w:sz w:val="24"/>
        </w:rPr>
      </w:pPr>
      <w:r>
        <w:rPr>
          <w:sz w:val="24"/>
        </w:rPr>
        <w:t>les prix de l'essence à la pompe varient -- the price of gas at the pump varies 77 |</w:t>
      </w:r>
      <w:r>
        <w:rPr>
          <w:spacing w:val="-1"/>
          <w:sz w:val="24"/>
        </w:rPr>
        <w:t> </w:t>
      </w:r>
      <w:r>
        <w:rPr>
          <w:sz w:val="24"/>
        </w:rPr>
        <w:t>242</w:t>
      </w:r>
    </w:p>
    <w:p>
      <w:pPr>
        <w:pStyle w:val="BodyText"/>
      </w:pPr>
    </w:p>
    <w:p>
      <w:pPr>
        <w:spacing w:before="0"/>
        <w:ind w:left="155" w:right="0" w:firstLine="0"/>
        <w:jc w:val="left"/>
        <w:rPr>
          <w:i/>
          <w:sz w:val="24"/>
        </w:rPr>
      </w:pPr>
      <w:r>
        <w:rPr>
          <w:sz w:val="24"/>
        </w:rPr>
        <w:t>3398 </w:t>
      </w:r>
      <w:r>
        <w:rPr>
          <w:b/>
          <w:sz w:val="24"/>
        </w:rPr>
        <w:t>contestation </w:t>
      </w:r>
      <w:r>
        <w:rPr>
          <w:sz w:val="24"/>
        </w:rPr>
        <w:t>nf </w:t>
      </w:r>
      <w:r>
        <w:rPr>
          <w:i/>
          <w:sz w:val="24"/>
        </w:rPr>
        <w:t>questioning, protest</w:t>
      </w:r>
    </w:p>
    <w:p>
      <w:pPr>
        <w:pStyle w:val="ListParagraph"/>
        <w:numPr>
          <w:ilvl w:val="0"/>
          <w:numId w:val="26"/>
        </w:numPr>
        <w:tabs>
          <w:tab w:pos="706" w:val="left" w:leader="none"/>
        </w:tabs>
        <w:spacing w:line="240" w:lineRule="auto" w:before="1" w:after="0"/>
        <w:ind w:left="526" w:right="2854" w:firstLine="0"/>
        <w:jc w:val="left"/>
        <w:rPr>
          <w:sz w:val="24"/>
        </w:rPr>
      </w:pPr>
      <w:r>
        <w:rPr>
          <w:sz w:val="24"/>
        </w:rPr>
        <w:t>il n'y a aucune contestation à cet égard -- there is no disputing that 69 |</w:t>
      </w:r>
      <w:r>
        <w:rPr>
          <w:spacing w:val="-1"/>
          <w:sz w:val="24"/>
        </w:rPr>
        <w:t> </w:t>
      </w:r>
      <w:r>
        <w:rPr>
          <w:sz w:val="24"/>
        </w:rPr>
        <w:t>354</w:t>
      </w:r>
    </w:p>
    <w:p>
      <w:pPr>
        <w:pStyle w:val="BodyText"/>
        <w:spacing w:before="11"/>
        <w:rPr>
          <w:sz w:val="23"/>
        </w:rPr>
      </w:pPr>
    </w:p>
    <w:p>
      <w:pPr>
        <w:spacing w:before="0"/>
        <w:ind w:left="155" w:right="0" w:firstLine="0"/>
        <w:jc w:val="left"/>
        <w:rPr>
          <w:i/>
          <w:sz w:val="24"/>
        </w:rPr>
      </w:pPr>
      <w:r>
        <w:rPr>
          <w:sz w:val="24"/>
        </w:rPr>
        <w:t>3399 </w:t>
      </w:r>
      <w:r>
        <w:rPr>
          <w:b/>
          <w:sz w:val="24"/>
        </w:rPr>
        <w:t>inconvénient </w:t>
      </w:r>
      <w:r>
        <w:rPr>
          <w:sz w:val="24"/>
        </w:rPr>
        <w:t>nm </w:t>
      </w:r>
      <w:r>
        <w:rPr>
          <w:i/>
          <w:sz w:val="24"/>
        </w:rPr>
        <w:t>snag, drawback, disadvantage, inconvenience</w:t>
      </w:r>
    </w:p>
    <w:p>
      <w:pPr>
        <w:pStyle w:val="ListParagraph"/>
        <w:numPr>
          <w:ilvl w:val="0"/>
          <w:numId w:val="26"/>
        </w:numPr>
        <w:tabs>
          <w:tab w:pos="706" w:val="left" w:leader="none"/>
        </w:tabs>
        <w:spacing w:line="240" w:lineRule="auto" w:before="0" w:after="0"/>
        <w:ind w:left="526" w:right="480" w:firstLine="0"/>
        <w:jc w:val="left"/>
        <w:rPr>
          <w:sz w:val="24"/>
        </w:rPr>
      </w:pPr>
      <w:r>
        <w:rPr>
          <w:sz w:val="24"/>
        </w:rPr>
        <w:t>c'était là un inconvénient que je ne pouvais éviter -- that was a setback that I couldn't avoid 79 |</w:t>
      </w:r>
      <w:r>
        <w:rPr>
          <w:spacing w:val="-1"/>
          <w:sz w:val="24"/>
        </w:rPr>
        <w:t> </w:t>
      </w:r>
      <w:r>
        <w:rPr>
          <w:sz w:val="24"/>
        </w:rPr>
        <w:t>218</w:t>
      </w:r>
    </w:p>
    <w:p>
      <w:pPr>
        <w:pStyle w:val="BodyText"/>
      </w:pPr>
    </w:p>
    <w:p>
      <w:pPr>
        <w:spacing w:before="0"/>
        <w:ind w:left="155" w:right="0" w:firstLine="0"/>
        <w:jc w:val="left"/>
        <w:rPr>
          <w:i/>
          <w:sz w:val="24"/>
        </w:rPr>
      </w:pPr>
      <w:r>
        <w:rPr>
          <w:sz w:val="24"/>
        </w:rPr>
        <w:t>3400 </w:t>
      </w:r>
      <w:r>
        <w:rPr>
          <w:b/>
          <w:sz w:val="24"/>
        </w:rPr>
        <w:t>frein </w:t>
      </w:r>
      <w:r>
        <w:rPr>
          <w:sz w:val="24"/>
        </w:rPr>
        <w:t>nm </w:t>
      </w:r>
      <w:r>
        <w:rPr>
          <w:i/>
          <w:sz w:val="24"/>
        </w:rPr>
        <w:t>brake</w:t>
      </w:r>
    </w:p>
    <w:p>
      <w:pPr>
        <w:pStyle w:val="ListParagraph"/>
        <w:numPr>
          <w:ilvl w:val="0"/>
          <w:numId w:val="26"/>
        </w:numPr>
        <w:tabs>
          <w:tab w:pos="706" w:val="left" w:leader="none"/>
        </w:tabs>
        <w:spacing w:line="240" w:lineRule="auto" w:before="0" w:after="0"/>
        <w:ind w:left="526" w:right="4233" w:firstLine="0"/>
        <w:jc w:val="left"/>
        <w:rPr>
          <w:sz w:val="24"/>
        </w:rPr>
      </w:pPr>
      <w:r>
        <w:rPr>
          <w:sz w:val="24"/>
        </w:rPr>
        <w:t>vos freins marchent pas? -- your brakes don't work? 82 |</w:t>
      </w:r>
      <w:r>
        <w:rPr>
          <w:spacing w:val="-1"/>
          <w:sz w:val="24"/>
        </w:rPr>
        <w:t> </w:t>
      </w:r>
      <w:r>
        <w:rPr>
          <w:sz w:val="24"/>
        </w:rPr>
        <w:t>187</w:t>
      </w:r>
    </w:p>
    <w:p>
      <w:pPr>
        <w:pStyle w:val="BodyText"/>
      </w:pPr>
    </w:p>
    <w:p>
      <w:pPr>
        <w:spacing w:before="0"/>
        <w:ind w:left="155" w:right="0" w:firstLine="0"/>
        <w:jc w:val="left"/>
        <w:rPr>
          <w:i/>
          <w:sz w:val="24"/>
        </w:rPr>
      </w:pPr>
      <w:r>
        <w:rPr>
          <w:sz w:val="24"/>
        </w:rPr>
        <w:t>3401 </w:t>
      </w:r>
      <w:r>
        <w:rPr>
          <w:b/>
          <w:sz w:val="24"/>
        </w:rPr>
        <w:t>inspiration </w:t>
      </w:r>
      <w:r>
        <w:rPr>
          <w:sz w:val="24"/>
        </w:rPr>
        <w:t>nf </w:t>
      </w:r>
      <w:r>
        <w:rPr>
          <w:i/>
          <w:sz w:val="24"/>
        </w:rPr>
        <w:t>inspiration</w:t>
      </w:r>
    </w:p>
    <w:p>
      <w:pPr>
        <w:pStyle w:val="ListParagraph"/>
        <w:numPr>
          <w:ilvl w:val="0"/>
          <w:numId w:val="26"/>
        </w:numPr>
        <w:tabs>
          <w:tab w:pos="706" w:val="left" w:leader="none"/>
        </w:tabs>
        <w:spacing w:line="240" w:lineRule="auto" w:before="0" w:after="0"/>
        <w:ind w:left="526" w:right="1379" w:firstLine="0"/>
        <w:jc w:val="left"/>
        <w:rPr>
          <w:sz w:val="24"/>
        </w:rPr>
      </w:pPr>
      <w:r>
        <w:rPr>
          <w:sz w:val="24"/>
        </w:rPr>
        <w:t>j'ai eu l'inspiration pour faire cette peinture -- I was inspired to make this painting 73 |</w:t>
      </w:r>
      <w:r>
        <w:rPr>
          <w:spacing w:val="-1"/>
          <w:sz w:val="24"/>
        </w:rPr>
        <w:t> </w:t>
      </w:r>
      <w:r>
        <w:rPr>
          <w:sz w:val="24"/>
        </w:rPr>
        <w:t>294</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3402 </w:t>
      </w:r>
      <w:r>
        <w:rPr>
          <w:b/>
          <w:sz w:val="24"/>
        </w:rPr>
        <w:t>candidature </w:t>
      </w:r>
      <w:r>
        <w:rPr>
          <w:sz w:val="24"/>
        </w:rPr>
        <w:t>nf </w:t>
      </w:r>
      <w:r>
        <w:rPr>
          <w:i/>
          <w:sz w:val="24"/>
        </w:rPr>
        <w:t>application, candidacy, candidature</w:t>
      </w:r>
    </w:p>
    <w:p>
      <w:pPr>
        <w:pStyle w:val="ListParagraph"/>
        <w:numPr>
          <w:ilvl w:val="0"/>
          <w:numId w:val="26"/>
        </w:numPr>
        <w:tabs>
          <w:tab w:pos="706" w:val="left" w:leader="none"/>
        </w:tabs>
        <w:spacing w:line="240" w:lineRule="auto" w:before="0" w:after="0"/>
        <w:ind w:left="526" w:right="955" w:firstLine="0"/>
        <w:jc w:val="left"/>
        <w:rPr>
          <w:sz w:val="24"/>
        </w:rPr>
      </w:pPr>
      <w:r>
        <w:rPr>
          <w:sz w:val="24"/>
        </w:rPr>
        <w:t>ma candidature ne pouvait pas être considérée -- my candidacy couldn't be considered 62 |</w:t>
      </w:r>
      <w:r>
        <w:rPr>
          <w:spacing w:val="-1"/>
          <w:sz w:val="24"/>
        </w:rPr>
        <w:t> </w:t>
      </w:r>
      <w:r>
        <w:rPr>
          <w:sz w:val="24"/>
        </w:rPr>
        <w:t>449</w:t>
      </w:r>
    </w:p>
    <w:p>
      <w:pPr>
        <w:pStyle w:val="BodyText"/>
      </w:pPr>
    </w:p>
    <w:p>
      <w:pPr>
        <w:spacing w:before="0"/>
        <w:ind w:left="155" w:right="0" w:firstLine="0"/>
        <w:jc w:val="left"/>
        <w:rPr>
          <w:i/>
          <w:sz w:val="24"/>
        </w:rPr>
      </w:pPr>
      <w:r>
        <w:rPr>
          <w:sz w:val="24"/>
        </w:rPr>
        <w:t>3403 </w:t>
      </w:r>
      <w:r>
        <w:rPr>
          <w:b/>
          <w:sz w:val="24"/>
        </w:rPr>
        <w:t>armement </w:t>
      </w:r>
      <w:r>
        <w:rPr>
          <w:sz w:val="24"/>
        </w:rPr>
        <w:t>nm </w:t>
      </w:r>
      <w:r>
        <w:rPr>
          <w:i/>
          <w:sz w:val="24"/>
        </w:rPr>
        <w:t>arms, weapons, armament</w:t>
      </w:r>
    </w:p>
    <w:p>
      <w:pPr>
        <w:pStyle w:val="ListParagraph"/>
        <w:numPr>
          <w:ilvl w:val="0"/>
          <w:numId w:val="26"/>
        </w:numPr>
        <w:tabs>
          <w:tab w:pos="706" w:val="left" w:leader="none"/>
        </w:tabs>
        <w:spacing w:line="240" w:lineRule="auto" w:before="0" w:after="0"/>
        <w:ind w:left="526" w:right="662" w:firstLine="0"/>
        <w:jc w:val="left"/>
        <w:rPr>
          <w:sz w:val="24"/>
        </w:rPr>
      </w:pPr>
      <w:r>
        <w:rPr>
          <w:sz w:val="24"/>
        </w:rPr>
        <w:t>l'industrie des armements avait une importance -- the arms industry has some importance 64 |</w:t>
      </w:r>
      <w:r>
        <w:rPr>
          <w:spacing w:val="-1"/>
          <w:sz w:val="24"/>
        </w:rPr>
        <w:t> </w:t>
      </w:r>
      <w:r>
        <w:rPr>
          <w:sz w:val="24"/>
        </w:rPr>
        <w:t>414</w:t>
      </w:r>
    </w:p>
    <w:p>
      <w:pPr>
        <w:pStyle w:val="BodyText"/>
      </w:pPr>
    </w:p>
    <w:p>
      <w:pPr>
        <w:spacing w:before="0"/>
        <w:ind w:left="155" w:right="0" w:firstLine="0"/>
        <w:jc w:val="left"/>
        <w:rPr>
          <w:i/>
          <w:sz w:val="24"/>
        </w:rPr>
      </w:pPr>
      <w:r>
        <w:rPr>
          <w:sz w:val="24"/>
        </w:rPr>
        <w:t>3404 </w:t>
      </w:r>
      <w:r>
        <w:rPr>
          <w:b/>
          <w:sz w:val="24"/>
        </w:rPr>
        <w:t>épargne </w:t>
      </w:r>
      <w:r>
        <w:rPr>
          <w:sz w:val="24"/>
        </w:rPr>
        <w:t>nf </w:t>
      </w:r>
      <w:r>
        <w:rPr>
          <w:i/>
          <w:sz w:val="24"/>
        </w:rPr>
        <w:t>savings, saving</w:t>
      </w:r>
    </w:p>
    <w:p>
      <w:pPr>
        <w:pStyle w:val="ListParagraph"/>
        <w:numPr>
          <w:ilvl w:val="0"/>
          <w:numId w:val="26"/>
        </w:numPr>
        <w:tabs>
          <w:tab w:pos="706" w:val="left" w:leader="none"/>
        </w:tabs>
        <w:spacing w:line="240" w:lineRule="auto" w:before="0" w:after="0"/>
        <w:ind w:left="156" w:right="293" w:firstLine="370"/>
        <w:jc w:val="left"/>
        <w:rPr>
          <w:sz w:val="24"/>
        </w:rPr>
      </w:pPr>
      <w:r>
        <w:rPr>
          <w:sz w:val="24"/>
        </w:rPr>
        <w:t>le portefeuille des fonds d'épargne devrait fortement progresser -- the savings funds</w:t>
      </w:r>
      <w:r>
        <w:rPr>
          <w:spacing w:val="-25"/>
          <w:sz w:val="24"/>
        </w:rPr>
        <w:t> </w:t>
      </w:r>
      <w:r>
        <w:rPr>
          <w:sz w:val="24"/>
        </w:rPr>
        <w:t>portfolio should strengthen</w:t>
      </w:r>
      <w:r>
        <w:rPr>
          <w:spacing w:val="1"/>
          <w:sz w:val="24"/>
        </w:rPr>
        <w:t> </w:t>
      </w:r>
      <w:r>
        <w:rPr>
          <w:sz w:val="24"/>
        </w:rPr>
        <w:t>considerably</w:t>
      </w:r>
    </w:p>
    <w:p>
      <w:pPr>
        <w:pStyle w:val="BodyText"/>
        <w:ind w:left="525"/>
      </w:pPr>
      <w:r>
        <w:rPr/>
        <w:t>63 | 436-s</w:t>
      </w:r>
    </w:p>
    <w:p>
      <w:pPr>
        <w:pStyle w:val="BodyText"/>
      </w:pPr>
    </w:p>
    <w:p>
      <w:pPr>
        <w:spacing w:before="0"/>
        <w:ind w:left="155" w:right="0" w:firstLine="0"/>
        <w:jc w:val="left"/>
        <w:rPr>
          <w:i/>
          <w:sz w:val="24"/>
        </w:rPr>
      </w:pPr>
      <w:r>
        <w:rPr>
          <w:sz w:val="24"/>
        </w:rPr>
        <w:t>3405 </w:t>
      </w:r>
      <w:r>
        <w:rPr>
          <w:b/>
          <w:sz w:val="24"/>
        </w:rPr>
        <w:t>iranien </w:t>
      </w:r>
      <w:r>
        <w:rPr>
          <w:sz w:val="24"/>
        </w:rPr>
        <w:t>nadj </w:t>
      </w:r>
      <w:r>
        <w:rPr>
          <w:i/>
          <w:sz w:val="24"/>
        </w:rPr>
        <w:t>Iranian</w:t>
      </w:r>
    </w:p>
    <w:p>
      <w:pPr>
        <w:pStyle w:val="ListParagraph"/>
        <w:numPr>
          <w:ilvl w:val="0"/>
          <w:numId w:val="26"/>
        </w:numPr>
        <w:tabs>
          <w:tab w:pos="706" w:val="left" w:leader="none"/>
        </w:tabs>
        <w:spacing w:line="240" w:lineRule="auto" w:before="0" w:after="0"/>
        <w:ind w:left="526" w:right="2711" w:firstLine="0"/>
        <w:jc w:val="left"/>
        <w:rPr>
          <w:sz w:val="24"/>
        </w:rPr>
      </w:pPr>
      <w:r>
        <w:rPr>
          <w:sz w:val="24"/>
        </w:rPr>
        <w:t>la puissance iranienne est inquiétante -- Iranian power is worrisome 51 | 631-l +n</w:t>
      </w:r>
      <w:r>
        <w:rPr>
          <w:spacing w:val="-1"/>
          <w:sz w:val="24"/>
        </w:rPr>
        <w:t> </w:t>
      </w:r>
      <w:r>
        <w:rPr>
          <w:sz w:val="24"/>
        </w:rPr>
        <w:t>-s</w:t>
      </w:r>
    </w:p>
    <w:p>
      <w:pPr>
        <w:pStyle w:val="BodyText"/>
      </w:pPr>
    </w:p>
    <w:p>
      <w:pPr>
        <w:spacing w:before="0"/>
        <w:ind w:left="155" w:right="0" w:firstLine="0"/>
        <w:jc w:val="left"/>
        <w:rPr>
          <w:i/>
          <w:sz w:val="24"/>
        </w:rPr>
      </w:pPr>
      <w:r>
        <w:rPr>
          <w:sz w:val="24"/>
        </w:rPr>
        <w:t>3406 </w:t>
      </w:r>
      <w:r>
        <w:rPr>
          <w:b/>
          <w:sz w:val="24"/>
        </w:rPr>
        <w:t>conférer </w:t>
      </w:r>
      <w:r>
        <w:rPr>
          <w:sz w:val="24"/>
        </w:rPr>
        <w:t>v </w:t>
      </w:r>
      <w:r>
        <w:rPr>
          <w:i/>
          <w:sz w:val="24"/>
        </w:rPr>
        <w:t>to confer</w:t>
      </w:r>
    </w:p>
    <w:p>
      <w:pPr>
        <w:pStyle w:val="ListParagraph"/>
        <w:numPr>
          <w:ilvl w:val="0"/>
          <w:numId w:val="26"/>
        </w:numPr>
        <w:tabs>
          <w:tab w:pos="706" w:val="left" w:leader="none"/>
        </w:tabs>
        <w:spacing w:line="240" w:lineRule="auto" w:before="0" w:after="0"/>
        <w:ind w:left="526" w:right="858" w:firstLine="0"/>
        <w:jc w:val="left"/>
        <w:rPr>
          <w:sz w:val="24"/>
        </w:rPr>
      </w:pPr>
      <w:r>
        <w:rPr>
          <w:sz w:val="24"/>
        </w:rPr>
        <w:t>ce statut nous confère des privilèges inaliénables -- this law grants us inalienable rights 71 |</w:t>
      </w:r>
      <w:r>
        <w:rPr>
          <w:spacing w:val="-1"/>
          <w:sz w:val="24"/>
        </w:rPr>
        <w:t> </w:t>
      </w:r>
      <w:r>
        <w:rPr>
          <w:sz w:val="24"/>
        </w:rPr>
        <w:t>324</w:t>
      </w:r>
    </w:p>
    <w:p>
      <w:pPr>
        <w:pStyle w:val="BodyText"/>
      </w:pPr>
    </w:p>
    <w:p>
      <w:pPr>
        <w:pStyle w:val="BodyText"/>
        <w:ind w:left="155"/>
      </w:pPr>
      <w:r>
        <w:rPr/>
        <w:t>3407 </w:t>
      </w:r>
      <w:r>
        <w:rPr>
          <w:b/>
        </w:rPr>
        <w:t>stupide </w:t>
      </w:r>
      <w:r>
        <w:rPr/>
        <w:t>adj(f) stupid, silly, bemused</w:t>
      </w:r>
    </w:p>
    <w:p>
      <w:pPr>
        <w:pStyle w:val="ListParagraph"/>
        <w:numPr>
          <w:ilvl w:val="0"/>
          <w:numId w:val="26"/>
        </w:numPr>
        <w:tabs>
          <w:tab w:pos="706" w:val="left" w:leader="none"/>
        </w:tabs>
        <w:spacing w:line="240" w:lineRule="auto" w:before="0" w:after="0"/>
        <w:ind w:left="526" w:right="5308" w:firstLine="0"/>
        <w:jc w:val="left"/>
        <w:rPr>
          <w:sz w:val="24"/>
        </w:rPr>
      </w:pPr>
      <w:r>
        <w:rPr>
          <w:sz w:val="24"/>
        </w:rPr>
        <w:t>ah que je suis stupide! -- gee, I'm stupid! 67 |</w:t>
      </w:r>
      <w:r>
        <w:rPr>
          <w:spacing w:val="-1"/>
          <w:sz w:val="24"/>
        </w:rPr>
        <w:t> </w:t>
      </w:r>
      <w:r>
        <w:rPr>
          <w:sz w:val="24"/>
        </w:rPr>
        <w:t>383</w:t>
      </w:r>
    </w:p>
    <w:p>
      <w:pPr>
        <w:pStyle w:val="BodyText"/>
      </w:pPr>
    </w:p>
    <w:p>
      <w:pPr>
        <w:spacing w:before="0"/>
        <w:ind w:left="155" w:right="0" w:firstLine="0"/>
        <w:jc w:val="left"/>
        <w:rPr>
          <w:sz w:val="24"/>
        </w:rPr>
      </w:pPr>
      <w:r>
        <w:rPr>
          <w:sz w:val="24"/>
        </w:rPr>
        <w:t>3408 </w:t>
      </w:r>
      <w:r>
        <w:rPr>
          <w:b/>
          <w:sz w:val="24"/>
        </w:rPr>
        <w:t>surpris </w:t>
      </w:r>
      <w:r>
        <w:rPr>
          <w:sz w:val="24"/>
        </w:rPr>
        <w:t>adj(pl) surprised, amazed</w:t>
      </w:r>
    </w:p>
    <w:p>
      <w:pPr>
        <w:pStyle w:val="ListParagraph"/>
        <w:numPr>
          <w:ilvl w:val="0"/>
          <w:numId w:val="26"/>
        </w:numPr>
        <w:tabs>
          <w:tab w:pos="706" w:val="left" w:leader="none"/>
        </w:tabs>
        <w:spacing w:line="240" w:lineRule="auto" w:before="0" w:after="0"/>
        <w:ind w:left="526" w:right="2936" w:firstLine="0"/>
        <w:jc w:val="left"/>
        <w:rPr>
          <w:sz w:val="24"/>
        </w:rPr>
      </w:pPr>
      <w:r>
        <w:rPr>
          <w:sz w:val="24"/>
        </w:rPr>
        <w:t>vous avez l'air surpris de me voir -- you seem surprised to see me 80 |</w:t>
      </w:r>
      <w:r>
        <w:rPr>
          <w:spacing w:val="-1"/>
          <w:sz w:val="24"/>
        </w:rPr>
        <w:t> </w:t>
      </w:r>
      <w:r>
        <w:rPr>
          <w:sz w:val="24"/>
        </w:rPr>
        <w:t>209</w:t>
      </w:r>
    </w:p>
    <w:p>
      <w:pPr>
        <w:pStyle w:val="BodyText"/>
      </w:pPr>
    </w:p>
    <w:p>
      <w:pPr>
        <w:spacing w:before="0"/>
        <w:ind w:left="155" w:right="0" w:firstLine="0"/>
        <w:jc w:val="left"/>
        <w:rPr>
          <w:i/>
          <w:sz w:val="24"/>
        </w:rPr>
      </w:pPr>
      <w:r>
        <w:rPr>
          <w:sz w:val="24"/>
        </w:rPr>
        <w:t>3409 </w:t>
      </w:r>
      <w:r>
        <w:rPr>
          <w:b/>
          <w:sz w:val="24"/>
        </w:rPr>
        <w:t>interpeller </w:t>
      </w:r>
      <w:r>
        <w:rPr>
          <w:sz w:val="24"/>
        </w:rPr>
        <w:t>v </w:t>
      </w:r>
      <w:r>
        <w:rPr>
          <w:i/>
          <w:sz w:val="24"/>
        </w:rPr>
        <w:t>to call out to, question</w:t>
      </w:r>
    </w:p>
    <w:p>
      <w:pPr>
        <w:pStyle w:val="ListParagraph"/>
        <w:numPr>
          <w:ilvl w:val="0"/>
          <w:numId w:val="26"/>
        </w:numPr>
        <w:tabs>
          <w:tab w:pos="706" w:val="left" w:leader="none"/>
        </w:tabs>
        <w:spacing w:line="240" w:lineRule="auto" w:before="0" w:after="0"/>
        <w:ind w:left="526" w:right="459" w:firstLine="0"/>
        <w:jc w:val="left"/>
        <w:rPr>
          <w:sz w:val="24"/>
        </w:rPr>
      </w:pPr>
      <w:r>
        <w:rPr>
          <w:sz w:val="24"/>
        </w:rPr>
        <w:t>enfin, cinq personnes ont été interpellées -- in all, five people were taken in for questioning 59 |</w:t>
      </w:r>
      <w:r>
        <w:rPr>
          <w:spacing w:val="-1"/>
          <w:sz w:val="24"/>
        </w:rPr>
        <w:t> </w:t>
      </w:r>
      <w:r>
        <w:rPr>
          <w:sz w:val="24"/>
        </w:rPr>
        <w:t>504</w:t>
      </w:r>
    </w:p>
    <w:p>
      <w:pPr>
        <w:pStyle w:val="BodyText"/>
      </w:pPr>
    </w:p>
    <w:p>
      <w:pPr>
        <w:spacing w:before="0"/>
        <w:ind w:left="155" w:right="0" w:firstLine="0"/>
        <w:jc w:val="left"/>
        <w:rPr>
          <w:i/>
          <w:sz w:val="24"/>
        </w:rPr>
      </w:pPr>
      <w:r>
        <w:rPr>
          <w:sz w:val="24"/>
        </w:rPr>
        <w:t>3410 </w:t>
      </w:r>
      <w:r>
        <w:rPr>
          <w:b/>
          <w:sz w:val="24"/>
        </w:rPr>
        <w:t>fréquemment </w:t>
      </w:r>
      <w:r>
        <w:rPr>
          <w:sz w:val="24"/>
        </w:rPr>
        <w:t>adv </w:t>
      </w:r>
      <w:r>
        <w:rPr>
          <w:i/>
          <w:sz w:val="24"/>
        </w:rPr>
        <w:t>frequently</w:t>
      </w:r>
    </w:p>
    <w:p>
      <w:pPr>
        <w:pStyle w:val="ListParagraph"/>
        <w:numPr>
          <w:ilvl w:val="0"/>
          <w:numId w:val="26"/>
        </w:numPr>
        <w:tabs>
          <w:tab w:pos="706" w:val="left" w:leader="none"/>
        </w:tabs>
        <w:spacing w:line="240" w:lineRule="auto" w:before="0" w:after="0"/>
        <w:ind w:left="526" w:right="2059" w:firstLine="0"/>
        <w:jc w:val="left"/>
        <w:rPr>
          <w:sz w:val="24"/>
        </w:rPr>
      </w:pPr>
      <w:r>
        <w:rPr>
          <w:sz w:val="24"/>
        </w:rPr>
        <w:t>les victimes sont fréquemment des femmes -- the victims are often women 80 |</w:t>
      </w:r>
      <w:r>
        <w:rPr>
          <w:spacing w:val="-1"/>
          <w:sz w:val="24"/>
        </w:rPr>
        <w:t> </w:t>
      </w:r>
      <w:r>
        <w:rPr>
          <w:spacing w:val="-3"/>
          <w:sz w:val="24"/>
        </w:rPr>
        <w:t>211</w:t>
      </w:r>
    </w:p>
    <w:p>
      <w:pPr>
        <w:pStyle w:val="BodyText"/>
      </w:pPr>
    </w:p>
    <w:p>
      <w:pPr>
        <w:spacing w:before="1"/>
        <w:ind w:left="155" w:right="0" w:firstLine="0"/>
        <w:jc w:val="left"/>
        <w:rPr>
          <w:sz w:val="24"/>
        </w:rPr>
      </w:pPr>
      <w:r>
        <w:rPr>
          <w:sz w:val="24"/>
        </w:rPr>
        <w:t>3411 </w:t>
      </w:r>
      <w:r>
        <w:rPr>
          <w:b/>
          <w:sz w:val="24"/>
        </w:rPr>
        <w:t>symbolique </w:t>
      </w:r>
      <w:r>
        <w:rPr>
          <w:sz w:val="24"/>
        </w:rPr>
        <w:t>nadj(f) symbolic</w:t>
      </w:r>
    </w:p>
    <w:p>
      <w:pPr>
        <w:pStyle w:val="ListParagraph"/>
        <w:numPr>
          <w:ilvl w:val="0"/>
          <w:numId w:val="26"/>
        </w:numPr>
        <w:tabs>
          <w:tab w:pos="706" w:val="left" w:leader="none"/>
        </w:tabs>
        <w:spacing w:line="240" w:lineRule="auto" w:before="0" w:after="0"/>
        <w:ind w:left="526" w:right="2699" w:firstLine="0"/>
        <w:jc w:val="left"/>
        <w:rPr>
          <w:sz w:val="24"/>
        </w:rPr>
      </w:pPr>
      <w:r>
        <w:rPr>
          <w:sz w:val="24"/>
        </w:rPr>
        <w:t>c'est un échec au moins symbolique -- it's at least a symbolic failure 68 |</w:t>
      </w:r>
      <w:r>
        <w:rPr>
          <w:spacing w:val="-1"/>
          <w:sz w:val="24"/>
        </w:rPr>
        <w:t> </w:t>
      </w:r>
      <w:r>
        <w:rPr>
          <w:sz w:val="24"/>
        </w:rPr>
        <w:t>362</w:t>
      </w:r>
    </w:p>
    <w:p>
      <w:pPr>
        <w:pStyle w:val="BodyText"/>
        <w:spacing w:before="11"/>
        <w:rPr>
          <w:sz w:val="23"/>
        </w:rPr>
      </w:pPr>
    </w:p>
    <w:p>
      <w:pPr>
        <w:spacing w:before="0"/>
        <w:ind w:left="155" w:right="0" w:firstLine="0"/>
        <w:jc w:val="left"/>
        <w:rPr>
          <w:i/>
          <w:sz w:val="24"/>
        </w:rPr>
      </w:pPr>
      <w:r>
        <w:rPr>
          <w:sz w:val="24"/>
        </w:rPr>
        <w:t>3412 </w:t>
      </w:r>
      <w:r>
        <w:rPr>
          <w:b/>
          <w:sz w:val="24"/>
        </w:rPr>
        <w:t>pavillon </w:t>
      </w:r>
      <w:r>
        <w:rPr>
          <w:sz w:val="24"/>
        </w:rPr>
        <w:t>nm </w:t>
      </w:r>
      <w:r>
        <w:rPr>
          <w:i/>
          <w:sz w:val="24"/>
        </w:rPr>
        <w:t>country house, villa, wing pavilliion, flag</w:t>
      </w:r>
    </w:p>
    <w:p>
      <w:pPr>
        <w:pStyle w:val="ListParagraph"/>
        <w:numPr>
          <w:ilvl w:val="0"/>
          <w:numId w:val="26"/>
        </w:numPr>
        <w:tabs>
          <w:tab w:pos="706" w:val="left" w:leader="none"/>
        </w:tabs>
        <w:spacing w:line="240" w:lineRule="auto" w:before="0" w:after="0"/>
        <w:ind w:left="156" w:right="959" w:firstLine="370"/>
        <w:jc w:val="left"/>
        <w:rPr>
          <w:sz w:val="24"/>
        </w:rPr>
      </w:pPr>
      <w:r>
        <w:rPr>
          <w:sz w:val="24"/>
        </w:rPr>
        <w:t>il m'emmena bavarder dans le pavillon de la piscine -- he took me to chat in the pool's pavilion</w:t>
      </w:r>
    </w:p>
    <w:p>
      <w:pPr>
        <w:pStyle w:val="BodyText"/>
        <w:ind w:left="525"/>
      </w:pPr>
      <w:r>
        <w:rPr/>
        <w:t>77 | 241</w:t>
      </w:r>
    </w:p>
    <w:p>
      <w:pPr>
        <w:pStyle w:val="BodyText"/>
      </w:pPr>
    </w:p>
    <w:p>
      <w:pPr>
        <w:spacing w:before="0"/>
        <w:ind w:left="155" w:right="0" w:firstLine="0"/>
        <w:jc w:val="left"/>
        <w:rPr>
          <w:i/>
          <w:sz w:val="24"/>
        </w:rPr>
      </w:pPr>
      <w:r>
        <w:rPr>
          <w:sz w:val="24"/>
        </w:rPr>
        <w:t>3413 </w:t>
      </w:r>
      <w:r>
        <w:rPr>
          <w:b/>
          <w:sz w:val="24"/>
        </w:rPr>
        <w:t>pape </w:t>
      </w:r>
      <w:r>
        <w:rPr>
          <w:sz w:val="24"/>
        </w:rPr>
        <w:t>nm </w:t>
      </w:r>
      <w:r>
        <w:rPr>
          <w:i/>
          <w:sz w:val="24"/>
        </w:rPr>
        <w:t>pope</w:t>
      </w:r>
    </w:p>
    <w:p>
      <w:pPr>
        <w:pStyle w:val="ListParagraph"/>
        <w:numPr>
          <w:ilvl w:val="0"/>
          <w:numId w:val="26"/>
        </w:numPr>
        <w:tabs>
          <w:tab w:pos="706" w:val="left" w:leader="none"/>
        </w:tabs>
        <w:spacing w:line="240" w:lineRule="auto" w:before="0" w:after="0"/>
        <w:ind w:left="526" w:right="286" w:firstLine="0"/>
        <w:jc w:val="left"/>
        <w:rPr>
          <w:sz w:val="24"/>
        </w:rPr>
      </w:pPr>
      <w:r>
        <w:rPr>
          <w:sz w:val="24"/>
        </w:rPr>
        <w:t>le pape condamne les camps de concentration -- the Pope condemns the concentration camps 59 | 495+n</w:t>
      </w:r>
      <w:r>
        <w:rPr>
          <w:spacing w:val="-1"/>
          <w:sz w:val="24"/>
        </w:rPr>
        <w:t> </w:t>
      </w:r>
      <w:r>
        <w:rPr>
          <w:sz w:val="24"/>
        </w:rPr>
        <w:t>-s</w:t>
      </w:r>
    </w:p>
    <w:p>
      <w:pPr>
        <w:pStyle w:val="BodyText"/>
      </w:pPr>
    </w:p>
    <w:p>
      <w:pPr>
        <w:spacing w:before="0"/>
        <w:ind w:left="155" w:right="0" w:firstLine="0"/>
        <w:jc w:val="left"/>
        <w:rPr>
          <w:sz w:val="24"/>
        </w:rPr>
      </w:pPr>
      <w:r>
        <w:rPr>
          <w:sz w:val="24"/>
        </w:rPr>
        <w:t>3414 </w:t>
      </w:r>
      <w:r>
        <w:rPr>
          <w:b/>
          <w:sz w:val="24"/>
        </w:rPr>
        <w:t>préliminaire </w:t>
      </w:r>
      <w:r>
        <w:rPr>
          <w:sz w:val="24"/>
        </w:rPr>
        <w:t>nadj(f) preliminary, introductory</w:t>
      </w:r>
    </w:p>
    <w:p>
      <w:pPr>
        <w:pStyle w:val="ListParagraph"/>
        <w:numPr>
          <w:ilvl w:val="0"/>
          <w:numId w:val="26"/>
        </w:numPr>
        <w:tabs>
          <w:tab w:pos="706" w:val="left" w:leader="none"/>
        </w:tabs>
        <w:spacing w:line="240" w:lineRule="auto" w:before="0" w:after="0"/>
        <w:ind w:left="526" w:right="0" w:firstLine="0"/>
        <w:jc w:val="left"/>
        <w:rPr>
          <w:sz w:val="24"/>
        </w:rPr>
      </w:pPr>
      <w:r>
        <w:rPr>
          <w:sz w:val="24"/>
        </w:rPr>
        <w:t>les résultats préliminaires nous promettent une longue et difficile nuit -- the</w:t>
      </w:r>
      <w:r>
        <w:rPr>
          <w:spacing w:val="-12"/>
          <w:sz w:val="24"/>
        </w:rPr>
        <w:t> </w:t>
      </w:r>
      <w:r>
        <w:rPr>
          <w:sz w:val="24"/>
        </w:rPr>
        <w:t>preliminary</w:t>
      </w:r>
    </w:p>
    <w:p>
      <w:pPr>
        <w:spacing w:after="0" w:line="240" w:lineRule="auto"/>
        <w:jc w:val="left"/>
        <w:rPr>
          <w:sz w:val="24"/>
        </w:rPr>
        <w:sectPr>
          <w:pgSz w:w="11900" w:h="16840"/>
          <w:pgMar w:top="1060" w:bottom="280" w:left="980" w:right="1000"/>
        </w:sectPr>
      </w:pPr>
    </w:p>
    <w:p>
      <w:pPr>
        <w:pStyle w:val="BodyText"/>
        <w:spacing w:before="74"/>
        <w:ind w:left="525" w:right="5350" w:hanging="370"/>
      </w:pPr>
      <w:r>
        <w:rPr/>
        <w:t>results guarantee us a long and difficult night 79 | 222</w:t>
      </w:r>
    </w:p>
    <w:p>
      <w:pPr>
        <w:pStyle w:val="BodyText"/>
      </w:pPr>
    </w:p>
    <w:p>
      <w:pPr>
        <w:spacing w:before="0"/>
        <w:ind w:left="155" w:right="0" w:firstLine="0"/>
        <w:jc w:val="left"/>
        <w:rPr>
          <w:i/>
          <w:sz w:val="24"/>
        </w:rPr>
      </w:pPr>
      <w:r>
        <w:rPr>
          <w:sz w:val="24"/>
        </w:rPr>
        <w:t>3415 </w:t>
      </w:r>
      <w:r>
        <w:rPr>
          <w:b/>
          <w:sz w:val="24"/>
        </w:rPr>
        <w:t>sensation </w:t>
      </w:r>
      <w:r>
        <w:rPr>
          <w:sz w:val="24"/>
        </w:rPr>
        <w:t>nf </w:t>
      </w:r>
      <w:r>
        <w:rPr>
          <w:i/>
          <w:sz w:val="24"/>
        </w:rPr>
        <w:t>sensation</w:t>
      </w:r>
    </w:p>
    <w:p>
      <w:pPr>
        <w:pStyle w:val="ListParagraph"/>
        <w:numPr>
          <w:ilvl w:val="0"/>
          <w:numId w:val="26"/>
        </w:numPr>
        <w:tabs>
          <w:tab w:pos="706" w:val="left" w:leader="none"/>
        </w:tabs>
        <w:spacing w:line="240" w:lineRule="auto" w:before="0" w:after="0"/>
        <w:ind w:left="526" w:right="0" w:firstLine="0"/>
        <w:jc w:val="left"/>
        <w:rPr>
          <w:sz w:val="24"/>
        </w:rPr>
      </w:pPr>
      <w:r>
        <w:rPr>
          <w:sz w:val="24"/>
        </w:rPr>
        <w:t>il y a une sensation de flottement quand tu cours -- there's a sensation of floating when</w:t>
      </w:r>
      <w:r>
        <w:rPr>
          <w:spacing w:val="-15"/>
          <w:sz w:val="24"/>
        </w:rPr>
        <w:t> </w:t>
      </w:r>
      <w:r>
        <w:rPr>
          <w:sz w:val="24"/>
        </w:rPr>
        <w:t>you</w:t>
      </w:r>
    </w:p>
    <w:p>
      <w:pPr>
        <w:pStyle w:val="BodyText"/>
        <w:ind w:left="155"/>
      </w:pPr>
      <w:r>
        <w:rPr/>
        <w:t>run</w:t>
      </w:r>
    </w:p>
    <w:p>
      <w:pPr>
        <w:pStyle w:val="BodyText"/>
        <w:ind w:left="525"/>
      </w:pPr>
      <w:r>
        <w:rPr/>
        <w:t>68 | 365</w:t>
      </w:r>
    </w:p>
    <w:p>
      <w:pPr>
        <w:pStyle w:val="BodyText"/>
        <w:spacing w:before="2"/>
        <w:rPr>
          <w:sz w:val="16"/>
        </w:rPr>
      </w:pPr>
    </w:p>
    <w:p>
      <w:pPr>
        <w:spacing w:before="90"/>
        <w:ind w:left="155" w:right="0" w:firstLine="0"/>
        <w:jc w:val="left"/>
        <w:rPr>
          <w:i/>
          <w:sz w:val="24"/>
        </w:rPr>
      </w:pPr>
      <w:r>
        <w:rPr>
          <w:sz w:val="24"/>
        </w:rPr>
        <w:t>3416 </w:t>
      </w:r>
      <w:r>
        <w:rPr>
          <w:b/>
          <w:sz w:val="24"/>
        </w:rPr>
        <w:t>troubler </w:t>
      </w:r>
      <w:r>
        <w:rPr>
          <w:sz w:val="24"/>
        </w:rPr>
        <w:t>v </w:t>
      </w:r>
      <w:r>
        <w:rPr>
          <w:i/>
          <w:sz w:val="24"/>
        </w:rPr>
        <w:t>to disturb, disrupt, cloud</w:t>
      </w:r>
    </w:p>
    <w:p>
      <w:pPr>
        <w:pStyle w:val="ListParagraph"/>
        <w:numPr>
          <w:ilvl w:val="0"/>
          <w:numId w:val="26"/>
        </w:numPr>
        <w:tabs>
          <w:tab w:pos="706" w:val="left" w:leader="none"/>
        </w:tabs>
        <w:spacing w:line="240" w:lineRule="auto" w:before="0" w:after="0"/>
        <w:ind w:left="526" w:right="3036" w:firstLine="0"/>
        <w:jc w:val="left"/>
        <w:rPr>
          <w:sz w:val="24"/>
        </w:rPr>
      </w:pPr>
      <w:r>
        <w:rPr>
          <w:sz w:val="24"/>
        </w:rPr>
        <w:t>j'ai cru que cela me troublerait -- I thought that would bother me 67 |</w:t>
      </w:r>
      <w:r>
        <w:rPr>
          <w:spacing w:val="-1"/>
          <w:sz w:val="24"/>
        </w:rPr>
        <w:t> </w:t>
      </w:r>
      <w:r>
        <w:rPr>
          <w:sz w:val="24"/>
        </w:rPr>
        <w:t>368+l</w:t>
      </w:r>
    </w:p>
    <w:p>
      <w:pPr>
        <w:pStyle w:val="BodyText"/>
      </w:pPr>
    </w:p>
    <w:p>
      <w:pPr>
        <w:spacing w:before="0"/>
        <w:ind w:left="155" w:right="0" w:firstLine="0"/>
        <w:jc w:val="left"/>
        <w:rPr>
          <w:i/>
          <w:sz w:val="24"/>
        </w:rPr>
      </w:pPr>
      <w:r>
        <w:rPr>
          <w:sz w:val="24"/>
        </w:rPr>
        <w:t>3417 </w:t>
      </w:r>
      <w:r>
        <w:rPr>
          <w:b/>
          <w:sz w:val="24"/>
        </w:rPr>
        <w:t>angoisse </w:t>
      </w:r>
      <w:r>
        <w:rPr>
          <w:sz w:val="24"/>
        </w:rPr>
        <w:t>nf </w:t>
      </w:r>
      <w:r>
        <w:rPr>
          <w:i/>
          <w:sz w:val="24"/>
        </w:rPr>
        <w:t>distress, anguish, dread, fear</w:t>
      </w:r>
    </w:p>
    <w:p>
      <w:pPr>
        <w:pStyle w:val="ListParagraph"/>
        <w:numPr>
          <w:ilvl w:val="0"/>
          <w:numId w:val="26"/>
        </w:numPr>
        <w:tabs>
          <w:tab w:pos="706" w:val="left" w:leader="none"/>
        </w:tabs>
        <w:spacing w:line="240" w:lineRule="auto" w:before="0" w:after="0"/>
        <w:ind w:left="526" w:right="3046" w:firstLine="0"/>
        <w:jc w:val="left"/>
        <w:rPr>
          <w:sz w:val="24"/>
        </w:rPr>
      </w:pPr>
      <w:r>
        <w:rPr>
          <w:sz w:val="24"/>
        </w:rPr>
        <w:t>je m'étais endormi dans l'angoisse -- I fell asleep amidst anguish 67 |</w:t>
      </w:r>
      <w:r>
        <w:rPr>
          <w:spacing w:val="-1"/>
          <w:sz w:val="24"/>
        </w:rPr>
        <w:t> </w:t>
      </w:r>
      <w:r>
        <w:rPr>
          <w:sz w:val="24"/>
        </w:rPr>
        <w:t>379+l</w:t>
      </w:r>
    </w:p>
    <w:p>
      <w:pPr>
        <w:pStyle w:val="BodyText"/>
      </w:pPr>
    </w:p>
    <w:p>
      <w:pPr>
        <w:spacing w:before="0"/>
        <w:ind w:left="155" w:right="0" w:firstLine="0"/>
        <w:jc w:val="left"/>
        <w:rPr>
          <w:i/>
          <w:sz w:val="24"/>
        </w:rPr>
      </w:pPr>
      <w:r>
        <w:rPr>
          <w:sz w:val="24"/>
        </w:rPr>
        <w:t>3418 </w:t>
      </w:r>
      <w:r>
        <w:rPr>
          <w:b/>
          <w:sz w:val="24"/>
        </w:rPr>
        <w:t>générosité </w:t>
      </w:r>
      <w:r>
        <w:rPr>
          <w:sz w:val="24"/>
        </w:rPr>
        <w:t>nf </w:t>
      </w:r>
      <w:r>
        <w:rPr>
          <w:i/>
          <w:sz w:val="24"/>
        </w:rPr>
        <w:t>generosity, generously</w:t>
      </w:r>
    </w:p>
    <w:p>
      <w:pPr>
        <w:pStyle w:val="ListParagraph"/>
        <w:numPr>
          <w:ilvl w:val="0"/>
          <w:numId w:val="26"/>
        </w:numPr>
        <w:tabs>
          <w:tab w:pos="706" w:val="left" w:leader="none"/>
        </w:tabs>
        <w:spacing w:line="240" w:lineRule="auto" w:before="0" w:after="0"/>
        <w:ind w:left="526" w:right="544" w:firstLine="0"/>
        <w:jc w:val="left"/>
        <w:rPr>
          <w:sz w:val="24"/>
        </w:rPr>
      </w:pPr>
      <w:r>
        <w:rPr>
          <w:sz w:val="24"/>
        </w:rPr>
        <w:t>je vous remercie beaucoup de votre générosité -- thank you very much for your generosity 80 |</w:t>
      </w:r>
      <w:r>
        <w:rPr>
          <w:spacing w:val="-1"/>
          <w:sz w:val="24"/>
        </w:rPr>
        <w:t> </w:t>
      </w:r>
      <w:r>
        <w:rPr>
          <w:sz w:val="24"/>
        </w:rPr>
        <w:t>212</w:t>
      </w:r>
    </w:p>
    <w:p>
      <w:pPr>
        <w:pStyle w:val="BodyText"/>
      </w:pPr>
    </w:p>
    <w:p>
      <w:pPr>
        <w:spacing w:before="0"/>
        <w:ind w:left="155" w:right="0" w:firstLine="0"/>
        <w:jc w:val="left"/>
        <w:rPr>
          <w:i/>
          <w:sz w:val="24"/>
        </w:rPr>
      </w:pPr>
      <w:r>
        <w:rPr>
          <w:sz w:val="24"/>
        </w:rPr>
        <w:t>3419 </w:t>
      </w:r>
      <w:r>
        <w:rPr>
          <w:b/>
          <w:sz w:val="24"/>
        </w:rPr>
        <w:t>chaise </w:t>
      </w:r>
      <w:r>
        <w:rPr>
          <w:sz w:val="24"/>
        </w:rPr>
        <w:t>nf</w:t>
      </w:r>
      <w:r>
        <w:rPr>
          <w:spacing w:val="-3"/>
          <w:sz w:val="24"/>
        </w:rPr>
        <w:t> </w:t>
      </w:r>
      <w:r>
        <w:rPr>
          <w:i/>
          <w:sz w:val="24"/>
        </w:rPr>
        <w:t>chair</w:t>
      </w:r>
    </w:p>
    <w:p>
      <w:pPr>
        <w:pStyle w:val="ListParagraph"/>
        <w:numPr>
          <w:ilvl w:val="0"/>
          <w:numId w:val="26"/>
        </w:numPr>
        <w:tabs>
          <w:tab w:pos="706" w:val="left" w:leader="none"/>
        </w:tabs>
        <w:spacing w:line="240" w:lineRule="auto" w:before="0" w:after="0"/>
        <w:ind w:left="526" w:right="785" w:firstLine="0"/>
        <w:jc w:val="left"/>
        <w:rPr>
          <w:sz w:val="24"/>
        </w:rPr>
      </w:pPr>
      <w:r>
        <w:rPr>
          <w:sz w:val="24"/>
        </w:rPr>
        <w:t>nous étions assis sur de petites chaises en bois -- we were seated on little wooden chairs 59 |</w:t>
      </w:r>
      <w:r>
        <w:rPr>
          <w:spacing w:val="-1"/>
          <w:sz w:val="24"/>
        </w:rPr>
        <w:t> </w:t>
      </w:r>
      <w:r>
        <w:rPr>
          <w:sz w:val="24"/>
        </w:rPr>
        <w:t>486+l</w:t>
      </w:r>
    </w:p>
    <w:p>
      <w:pPr>
        <w:pStyle w:val="BodyText"/>
      </w:pPr>
    </w:p>
    <w:p>
      <w:pPr>
        <w:spacing w:before="0"/>
        <w:ind w:left="155" w:right="0" w:firstLine="0"/>
        <w:jc w:val="left"/>
        <w:rPr>
          <w:i/>
          <w:sz w:val="24"/>
        </w:rPr>
      </w:pPr>
      <w:r>
        <w:rPr>
          <w:sz w:val="24"/>
        </w:rPr>
        <w:t>3420 </w:t>
      </w:r>
      <w:r>
        <w:rPr>
          <w:b/>
          <w:sz w:val="24"/>
        </w:rPr>
        <w:t>hautement </w:t>
      </w:r>
      <w:r>
        <w:rPr>
          <w:sz w:val="24"/>
        </w:rPr>
        <w:t>adv </w:t>
      </w:r>
      <w:r>
        <w:rPr>
          <w:i/>
          <w:sz w:val="24"/>
        </w:rPr>
        <w:t>highly</w:t>
      </w:r>
    </w:p>
    <w:p>
      <w:pPr>
        <w:pStyle w:val="ListParagraph"/>
        <w:numPr>
          <w:ilvl w:val="0"/>
          <w:numId w:val="26"/>
        </w:numPr>
        <w:tabs>
          <w:tab w:pos="706" w:val="left" w:leader="none"/>
        </w:tabs>
        <w:spacing w:line="240" w:lineRule="auto" w:before="0" w:after="0"/>
        <w:ind w:left="526" w:right="3979" w:firstLine="0"/>
        <w:jc w:val="left"/>
        <w:rPr>
          <w:sz w:val="24"/>
        </w:rPr>
      </w:pPr>
      <w:r>
        <w:rPr>
          <w:sz w:val="24"/>
        </w:rPr>
        <w:t>c'est hautement improbable -- that's highly improbable 83 |</w:t>
      </w:r>
      <w:r>
        <w:rPr>
          <w:spacing w:val="-1"/>
          <w:sz w:val="24"/>
        </w:rPr>
        <w:t> </w:t>
      </w:r>
      <w:r>
        <w:rPr>
          <w:sz w:val="24"/>
        </w:rPr>
        <w:t>174</w:t>
      </w:r>
    </w:p>
    <w:p>
      <w:pPr>
        <w:pStyle w:val="BodyText"/>
      </w:pPr>
    </w:p>
    <w:p>
      <w:pPr>
        <w:spacing w:before="0"/>
        <w:ind w:left="155" w:right="0" w:firstLine="0"/>
        <w:jc w:val="left"/>
        <w:rPr>
          <w:i/>
          <w:sz w:val="24"/>
        </w:rPr>
      </w:pPr>
      <w:r>
        <w:rPr>
          <w:sz w:val="24"/>
        </w:rPr>
        <w:t>3421 </w:t>
      </w:r>
      <w:r>
        <w:rPr>
          <w:b/>
          <w:sz w:val="24"/>
        </w:rPr>
        <w:t>légitimité </w:t>
      </w:r>
      <w:r>
        <w:rPr>
          <w:sz w:val="24"/>
        </w:rPr>
        <w:t>nf </w:t>
      </w:r>
      <w:r>
        <w:rPr>
          <w:i/>
          <w:sz w:val="24"/>
        </w:rPr>
        <w:t>legitimacy</w:t>
      </w:r>
    </w:p>
    <w:p>
      <w:pPr>
        <w:pStyle w:val="ListParagraph"/>
        <w:numPr>
          <w:ilvl w:val="0"/>
          <w:numId w:val="26"/>
        </w:numPr>
        <w:tabs>
          <w:tab w:pos="706" w:val="left" w:leader="none"/>
        </w:tabs>
        <w:spacing w:line="240" w:lineRule="auto" w:before="0" w:after="0"/>
        <w:ind w:left="156" w:right="205" w:firstLine="370"/>
        <w:jc w:val="left"/>
        <w:rPr>
          <w:sz w:val="24"/>
        </w:rPr>
      </w:pPr>
      <w:r>
        <w:rPr>
          <w:sz w:val="24"/>
        </w:rPr>
        <w:t>il faut reconnaître la légitimité de leur revendication -- we have to recognize the legitimacy of their</w:t>
      </w:r>
      <w:r>
        <w:rPr>
          <w:spacing w:val="1"/>
          <w:sz w:val="24"/>
        </w:rPr>
        <w:t> </w:t>
      </w:r>
      <w:r>
        <w:rPr>
          <w:sz w:val="24"/>
        </w:rPr>
        <w:t>claim</w:t>
      </w:r>
    </w:p>
    <w:p>
      <w:pPr>
        <w:pStyle w:val="BodyText"/>
        <w:ind w:left="525"/>
      </w:pPr>
      <w:r>
        <w:rPr/>
        <w:t>71 | 323</w:t>
      </w:r>
    </w:p>
    <w:p>
      <w:pPr>
        <w:pStyle w:val="BodyText"/>
        <w:rPr>
          <w:sz w:val="26"/>
        </w:rPr>
      </w:pPr>
    </w:p>
    <w:p>
      <w:pPr>
        <w:pStyle w:val="BodyText"/>
        <w:rPr>
          <w:sz w:val="22"/>
        </w:rPr>
      </w:pPr>
    </w:p>
    <w:p>
      <w:pPr>
        <w:pStyle w:val="BodyText"/>
        <w:ind w:left="216"/>
      </w:pPr>
      <w:r>
        <w:rPr/>
        <w:t>Page 141</w:t>
      </w:r>
    </w:p>
    <w:p>
      <w:pPr>
        <w:spacing w:before="0"/>
        <w:ind w:left="155" w:right="0" w:firstLine="0"/>
        <w:jc w:val="left"/>
        <w:rPr>
          <w:i/>
          <w:sz w:val="24"/>
        </w:rPr>
      </w:pPr>
      <w:r>
        <w:rPr>
          <w:sz w:val="24"/>
        </w:rPr>
        <w:t>3422 </w:t>
      </w:r>
      <w:r>
        <w:rPr>
          <w:b/>
          <w:sz w:val="24"/>
        </w:rPr>
        <w:t>emprunt </w:t>
      </w:r>
      <w:r>
        <w:rPr>
          <w:sz w:val="24"/>
        </w:rPr>
        <w:t>nm </w:t>
      </w:r>
      <w:r>
        <w:rPr>
          <w:i/>
          <w:sz w:val="24"/>
        </w:rPr>
        <w:t>loan</w:t>
      </w:r>
    </w:p>
    <w:p>
      <w:pPr>
        <w:pStyle w:val="ListParagraph"/>
        <w:numPr>
          <w:ilvl w:val="0"/>
          <w:numId w:val="26"/>
        </w:numPr>
        <w:tabs>
          <w:tab w:pos="706" w:val="left" w:leader="none"/>
        </w:tabs>
        <w:spacing w:line="240" w:lineRule="auto" w:before="0" w:after="0"/>
        <w:ind w:left="526" w:right="2015" w:firstLine="0"/>
        <w:jc w:val="left"/>
        <w:rPr>
          <w:sz w:val="24"/>
        </w:rPr>
      </w:pPr>
      <w:r>
        <w:rPr>
          <w:sz w:val="24"/>
        </w:rPr>
        <w:t>la durée de l'emprunt sera de sept ans -- the loan period will be seven years 60 |</w:t>
      </w:r>
      <w:r>
        <w:rPr>
          <w:spacing w:val="-1"/>
          <w:sz w:val="24"/>
        </w:rPr>
        <w:t> </w:t>
      </w:r>
      <w:r>
        <w:rPr>
          <w:sz w:val="24"/>
        </w:rPr>
        <w:t>485+n</w:t>
      </w:r>
    </w:p>
    <w:p>
      <w:pPr>
        <w:pStyle w:val="BodyText"/>
      </w:pPr>
    </w:p>
    <w:p>
      <w:pPr>
        <w:spacing w:before="1"/>
        <w:ind w:left="155" w:right="0" w:firstLine="0"/>
        <w:jc w:val="left"/>
        <w:rPr>
          <w:i/>
          <w:sz w:val="24"/>
        </w:rPr>
      </w:pPr>
      <w:r>
        <w:rPr>
          <w:sz w:val="24"/>
        </w:rPr>
        <w:t>3423 </w:t>
      </w:r>
      <w:r>
        <w:rPr>
          <w:b/>
          <w:sz w:val="24"/>
        </w:rPr>
        <w:t>clause </w:t>
      </w:r>
      <w:r>
        <w:rPr>
          <w:sz w:val="24"/>
        </w:rPr>
        <w:t>nf </w:t>
      </w:r>
      <w:r>
        <w:rPr>
          <w:i/>
          <w:sz w:val="24"/>
        </w:rPr>
        <w:t>clause</w:t>
      </w:r>
    </w:p>
    <w:p>
      <w:pPr>
        <w:pStyle w:val="ListParagraph"/>
        <w:numPr>
          <w:ilvl w:val="0"/>
          <w:numId w:val="26"/>
        </w:numPr>
        <w:tabs>
          <w:tab w:pos="706" w:val="left" w:leader="none"/>
        </w:tabs>
        <w:spacing w:line="240" w:lineRule="auto" w:before="0" w:after="0"/>
        <w:ind w:left="156" w:right="224" w:firstLine="370"/>
        <w:jc w:val="left"/>
        <w:rPr>
          <w:sz w:val="24"/>
        </w:rPr>
      </w:pPr>
      <w:r>
        <w:rPr>
          <w:sz w:val="24"/>
        </w:rPr>
        <w:t>ces clauses devraient respecter les droits de la personne -- these clauses must respect personal rights</w:t>
      </w:r>
    </w:p>
    <w:p>
      <w:pPr>
        <w:pStyle w:val="BodyText"/>
        <w:ind w:left="525"/>
      </w:pPr>
      <w:r>
        <w:rPr/>
        <w:t>72 | 310</w:t>
      </w:r>
    </w:p>
    <w:p>
      <w:pPr>
        <w:pStyle w:val="BodyText"/>
        <w:spacing w:before="11"/>
        <w:rPr>
          <w:sz w:val="23"/>
        </w:rPr>
      </w:pPr>
    </w:p>
    <w:p>
      <w:pPr>
        <w:spacing w:before="0"/>
        <w:ind w:left="155" w:right="0" w:firstLine="0"/>
        <w:jc w:val="left"/>
        <w:rPr>
          <w:i/>
          <w:sz w:val="24"/>
        </w:rPr>
      </w:pPr>
      <w:r>
        <w:rPr>
          <w:sz w:val="24"/>
        </w:rPr>
        <w:t>3424 </w:t>
      </w:r>
      <w:r>
        <w:rPr>
          <w:b/>
          <w:sz w:val="24"/>
        </w:rPr>
        <w:t>clef </w:t>
      </w:r>
      <w:r>
        <w:rPr>
          <w:sz w:val="24"/>
        </w:rPr>
        <w:t>nf </w:t>
      </w:r>
      <w:r>
        <w:rPr>
          <w:i/>
          <w:sz w:val="24"/>
        </w:rPr>
        <w:t>key</w:t>
      </w:r>
    </w:p>
    <w:p>
      <w:pPr>
        <w:pStyle w:val="ListParagraph"/>
        <w:numPr>
          <w:ilvl w:val="0"/>
          <w:numId w:val="26"/>
        </w:numPr>
        <w:tabs>
          <w:tab w:pos="706" w:val="left" w:leader="none"/>
        </w:tabs>
        <w:spacing w:line="240" w:lineRule="auto" w:before="0" w:after="0"/>
        <w:ind w:left="526" w:right="3276" w:firstLine="0"/>
        <w:jc w:val="left"/>
        <w:rPr>
          <w:sz w:val="24"/>
        </w:rPr>
      </w:pPr>
      <w:r>
        <w:rPr>
          <w:sz w:val="24"/>
        </w:rPr>
        <w:t>j'ai tourné la clef dans la serrure -- I turned the key in the lock 62 |</w:t>
      </w:r>
      <w:r>
        <w:rPr>
          <w:spacing w:val="-1"/>
          <w:sz w:val="24"/>
        </w:rPr>
        <w:t> </w:t>
      </w:r>
      <w:r>
        <w:rPr>
          <w:sz w:val="24"/>
        </w:rPr>
        <w:t>446+l</w:t>
      </w:r>
    </w:p>
    <w:p>
      <w:pPr>
        <w:pStyle w:val="BodyText"/>
      </w:pPr>
    </w:p>
    <w:p>
      <w:pPr>
        <w:spacing w:before="0"/>
        <w:ind w:left="155" w:right="0" w:firstLine="0"/>
        <w:jc w:val="left"/>
        <w:rPr>
          <w:i/>
          <w:sz w:val="24"/>
        </w:rPr>
      </w:pPr>
      <w:r>
        <w:rPr>
          <w:sz w:val="24"/>
        </w:rPr>
        <w:t>3425 </w:t>
      </w:r>
      <w:r>
        <w:rPr>
          <w:b/>
          <w:sz w:val="24"/>
        </w:rPr>
        <w:t>répression </w:t>
      </w:r>
      <w:r>
        <w:rPr>
          <w:sz w:val="24"/>
        </w:rPr>
        <w:t>nf </w:t>
      </w:r>
      <w:r>
        <w:rPr>
          <w:i/>
          <w:sz w:val="24"/>
        </w:rPr>
        <w:t>repression, suppression, crack-down</w:t>
      </w:r>
    </w:p>
    <w:p>
      <w:pPr>
        <w:pStyle w:val="ListParagraph"/>
        <w:numPr>
          <w:ilvl w:val="0"/>
          <w:numId w:val="26"/>
        </w:numPr>
        <w:tabs>
          <w:tab w:pos="706" w:val="left" w:leader="none"/>
        </w:tabs>
        <w:spacing w:line="240" w:lineRule="auto" w:before="0" w:after="0"/>
        <w:ind w:left="526" w:right="1115" w:firstLine="0"/>
        <w:jc w:val="left"/>
        <w:rPr>
          <w:sz w:val="24"/>
        </w:rPr>
      </w:pPr>
      <w:r>
        <w:rPr>
          <w:sz w:val="24"/>
        </w:rPr>
        <w:t>la répression entraîne un surcroît d'activisme -- repression entails excessive activism 65 |</w:t>
      </w:r>
      <w:r>
        <w:rPr>
          <w:spacing w:val="-1"/>
          <w:sz w:val="24"/>
        </w:rPr>
        <w:t> </w:t>
      </w:r>
      <w:r>
        <w:rPr>
          <w:sz w:val="24"/>
        </w:rPr>
        <w:t>397</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3426 </w:t>
      </w:r>
      <w:r>
        <w:rPr>
          <w:b/>
          <w:sz w:val="24"/>
        </w:rPr>
        <w:t>tombe </w:t>
      </w:r>
      <w:r>
        <w:rPr>
          <w:sz w:val="24"/>
        </w:rPr>
        <w:t>nf </w:t>
      </w:r>
      <w:r>
        <w:rPr>
          <w:i/>
          <w:sz w:val="24"/>
        </w:rPr>
        <w:t>grave, tomb</w:t>
      </w:r>
    </w:p>
    <w:p>
      <w:pPr>
        <w:pStyle w:val="ListParagraph"/>
        <w:numPr>
          <w:ilvl w:val="0"/>
          <w:numId w:val="26"/>
        </w:numPr>
        <w:tabs>
          <w:tab w:pos="706" w:val="left" w:leader="none"/>
        </w:tabs>
        <w:spacing w:line="240" w:lineRule="auto" w:before="0" w:after="0"/>
        <w:ind w:left="526" w:right="1489" w:firstLine="0"/>
        <w:jc w:val="left"/>
        <w:rPr>
          <w:sz w:val="24"/>
        </w:rPr>
      </w:pPr>
      <w:r>
        <w:rPr>
          <w:sz w:val="24"/>
        </w:rPr>
        <w:t>je jure ... sur la tombe de ma grand-mère - I swear ... on my grandmother's grave 70 |</w:t>
      </w:r>
      <w:r>
        <w:rPr>
          <w:spacing w:val="-1"/>
          <w:sz w:val="24"/>
        </w:rPr>
        <w:t> </w:t>
      </w:r>
      <w:r>
        <w:rPr>
          <w:sz w:val="24"/>
        </w:rPr>
        <w:t>325</w:t>
      </w:r>
    </w:p>
    <w:p>
      <w:pPr>
        <w:pStyle w:val="BodyText"/>
      </w:pPr>
    </w:p>
    <w:p>
      <w:pPr>
        <w:spacing w:before="0"/>
        <w:ind w:left="155" w:right="0" w:firstLine="0"/>
        <w:jc w:val="left"/>
        <w:rPr>
          <w:i/>
          <w:sz w:val="24"/>
        </w:rPr>
      </w:pPr>
      <w:r>
        <w:rPr>
          <w:sz w:val="24"/>
        </w:rPr>
        <w:t>3427 </w:t>
      </w:r>
      <w:r>
        <w:rPr>
          <w:b/>
          <w:sz w:val="24"/>
        </w:rPr>
        <w:t>dériver </w:t>
      </w:r>
      <w:r>
        <w:rPr>
          <w:sz w:val="24"/>
        </w:rPr>
        <w:t>v </w:t>
      </w:r>
      <w:r>
        <w:rPr>
          <w:i/>
          <w:sz w:val="24"/>
        </w:rPr>
        <w:t>to divert, derive</w:t>
      </w:r>
    </w:p>
    <w:p>
      <w:pPr>
        <w:pStyle w:val="ListParagraph"/>
        <w:numPr>
          <w:ilvl w:val="0"/>
          <w:numId w:val="26"/>
        </w:numPr>
        <w:tabs>
          <w:tab w:pos="706" w:val="left" w:leader="none"/>
        </w:tabs>
        <w:spacing w:line="240" w:lineRule="auto" w:before="0" w:after="0"/>
        <w:ind w:left="156" w:right="514" w:firstLine="370"/>
        <w:jc w:val="left"/>
        <w:rPr>
          <w:sz w:val="24"/>
        </w:rPr>
      </w:pPr>
      <w:r>
        <w:rPr>
          <w:sz w:val="24"/>
        </w:rPr>
        <w:t>leurs tissus sont dérivés des cellules de l'embryon -- their tissue is derived from embryonic cells</w:t>
      </w:r>
    </w:p>
    <w:p>
      <w:pPr>
        <w:pStyle w:val="BodyText"/>
        <w:ind w:left="525"/>
      </w:pPr>
      <w:r>
        <w:rPr/>
        <w:t>76 | 253</w:t>
      </w:r>
    </w:p>
    <w:p>
      <w:pPr>
        <w:pStyle w:val="BodyText"/>
      </w:pPr>
    </w:p>
    <w:p>
      <w:pPr>
        <w:spacing w:before="0"/>
        <w:ind w:left="155" w:right="0" w:firstLine="0"/>
        <w:jc w:val="left"/>
        <w:rPr>
          <w:i/>
          <w:sz w:val="24"/>
        </w:rPr>
      </w:pPr>
      <w:r>
        <w:rPr>
          <w:sz w:val="24"/>
        </w:rPr>
        <w:t>3428 </w:t>
      </w:r>
      <w:r>
        <w:rPr>
          <w:b/>
          <w:sz w:val="24"/>
        </w:rPr>
        <w:t>évacuer </w:t>
      </w:r>
      <w:r>
        <w:rPr>
          <w:sz w:val="24"/>
        </w:rPr>
        <w:t>v </w:t>
      </w:r>
      <w:r>
        <w:rPr>
          <w:i/>
          <w:sz w:val="24"/>
        </w:rPr>
        <w:t>to evacuate, clear</w:t>
      </w:r>
    </w:p>
    <w:p>
      <w:pPr>
        <w:pStyle w:val="ListParagraph"/>
        <w:numPr>
          <w:ilvl w:val="0"/>
          <w:numId w:val="26"/>
        </w:numPr>
        <w:tabs>
          <w:tab w:pos="706" w:val="left" w:leader="none"/>
        </w:tabs>
        <w:spacing w:line="240" w:lineRule="auto" w:before="0" w:after="0"/>
        <w:ind w:left="156" w:right="886" w:firstLine="370"/>
        <w:jc w:val="left"/>
        <w:rPr>
          <w:sz w:val="24"/>
        </w:rPr>
      </w:pPr>
      <w:r>
        <w:rPr>
          <w:sz w:val="24"/>
        </w:rPr>
        <w:t>vous avez cinq minutes pour évacuer les lieux -- you have five minutes to evacuate the premises</w:t>
      </w:r>
    </w:p>
    <w:p>
      <w:pPr>
        <w:pStyle w:val="BodyText"/>
        <w:ind w:left="525"/>
      </w:pPr>
      <w:r>
        <w:rPr/>
        <w:t>59 | 499</w:t>
      </w:r>
    </w:p>
    <w:p>
      <w:pPr>
        <w:pStyle w:val="BodyText"/>
      </w:pPr>
    </w:p>
    <w:p>
      <w:pPr>
        <w:spacing w:before="0"/>
        <w:ind w:left="155" w:right="0" w:firstLine="0"/>
        <w:jc w:val="left"/>
        <w:rPr>
          <w:i/>
          <w:sz w:val="24"/>
        </w:rPr>
      </w:pPr>
      <w:r>
        <w:rPr>
          <w:sz w:val="24"/>
        </w:rPr>
        <w:t>3429 </w:t>
      </w:r>
      <w:r>
        <w:rPr>
          <w:b/>
          <w:sz w:val="24"/>
        </w:rPr>
        <w:t>blocage </w:t>
      </w:r>
      <w:r>
        <w:rPr>
          <w:sz w:val="24"/>
        </w:rPr>
        <w:t>nm </w:t>
      </w:r>
      <w:r>
        <w:rPr>
          <w:i/>
          <w:sz w:val="24"/>
        </w:rPr>
        <w:t>block</w:t>
      </w:r>
    </w:p>
    <w:p>
      <w:pPr>
        <w:pStyle w:val="ListParagraph"/>
        <w:numPr>
          <w:ilvl w:val="0"/>
          <w:numId w:val="26"/>
        </w:numPr>
        <w:tabs>
          <w:tab w:pos="706" w:val="left" w:leader="none"/>
        </w:tabs>
        <w:spacing w:line="240" w:lineRule="auto" w:before="0" w:after="0"/>
        <w:ind w:left="526" w:right="1778" w:firstLine="0"/>
        <w:jc w:val="left"/>
        <w:rPr>
          <w:sz w:val="24"/>
        </w:rPr>
      </w:pPr>
      <w:r>
        <w:rPr>
          <w:sz w:val="24"/>
        </w:rPr>
        <w:t>il a pour résultat de supprimer le blocage - as a result it removes the blockage 51 | 632-l +n</w:t>
      </w:r>
      <w:r>
        <w:rPr>
          <w:spacing w:val="-1"/>
          <w:sz w:val="24"/>
        </w:rPr>
        <w:t> </w:t>
      </w:r>
      <w:r>
        <w:rPr>
          <w:sz w:val="24"/>
        </w:rPr>
        <w:t>-s</w:t>
      </w:r>
    </w:p>
    <w:p>
      <w:pPr>
        <w:pStyle w:val="BodyText"/>
      </w:pPr>
    </w:p>
    <w:p>
      <w:pPr>
        <w:spacing w:before="0"/>
        <w:ind w:left="155" w:right="0" w:firstLine="0"/>
        <w:jc w:val="left"/>
        <w:rPr>
          <w:i/>
          <w:sz w:val="24"/>
        </w:rPr>
      </w:pPr>
      <w:r>
        <w:rPr>
          <w:sz w:val="24"/>
        </w:rPr>
        <w:t>3430 </w:t>
      </w:r>
      <w:r>
        <w:rPr>
          <w:b/>
          <w:sz w:val="24"/>
        </w:rPr>
        <w:t>faille </w:t>
      </w:r>
      <w:r>
        <w:rPr>
          <w:sz w:val="24"/>
        </w:rPr>
        <w:t>nf </w:t>
      </w:r>
      <w:r>
        <w:rPr>
          <w:i/>
          <w:sz w:val="24"/>
        </w:rPr>
        <w:t>fault</w:t>
      </w:r>
    </w:p>
    <w:p>
      <w:pPr>
        <w:pStyle w:val="ListParagraph"/>
        <w:numPr>
          <w:ilvl w:val="0"/>
          <w:numId w:val="26"/>
        </w:numPr>
        <w:tabs>
          <w:tab w:pos="706" w:val="left" w:leader="none"/>
        </w:tabs>
        <w:spacing w:line="240" w:lineRule="auto" w:before="0" w:after="0"/>
        <w:ind w:left="526" w:right="3382" w:firstLine="0"/>
        <w:jc w:val="left"/>
        <w:rPr>
          <w:sz w:val="24"/>
        </w:rPr>
      </w:pPr>
      <w:r>
        <w:rPr>
          <w:sz w:val="24"/>
        </w:rPr>
        <w:t>c'était un homme avec des failles -- he was a man with faults 83 |</w:t>
      </w:r>
      <w:r>
        <w:rPr>
          <w:spacing w:val="-1"/>
          <w:sz w:val="24"/>
        </w:rPr>
        <w:t> </w:t>
      </w:r>
      <w:r>
        <w:rPr>
          <w:sz w:val="24"/>
        </w:rPr>
        <w:t>169</w:t>
      </w:r>
    </w:p>
    <w:p>
      <w:pPr>
        <w:pStyle w:val="BodyText"/>
      </w:pPr>
    </w:p>
    <w:p>
      <w:pPr>
        <w:spacing w:before="0"/>
        <w:ind w:left="155" w:right="0" w:firstLine="0"/>
        <w:jc w:val="left"/>
        <w:rPr>
          <w:i/>
          <w:sz w:val="24"/>
        </w:rPr>
      </w:pPr>
      <w:r>
        <w:rPr>
          <w:sz w:val="24"/>
        </w:rPr>
        <w:t>3431 </w:t>
      </w:r>
      <w:r>
        <w:rPr>
          <w:b/>
          <w:sz w:val="24"/>
        </w:rPr>
        <w:t>fouiller </w:t>
      </w:r>
      <w:r>
        <w:rPr>
          <w:sz w:val="24"/>
        </w:rPr>
        <w:t>v </w:t>
      </w:r>
      <w:r>
        <w:rPr>
          <w:i/>
          <w:sz w:val="24"/>
        </w:rPr>
        <w:t>to search, frisk, go through, rummage through</w:t>
      </w:r>
    </w:p>
    <w:p>
      <w:pPr>
        <w:pStyle w:val="ListParagraph"/>
        <w:numPr>
          <w:ilvl w:val="0"/>
          <w:numId w:val="26"/>
        </w:numPr>
        <w:tabs>
          <w:tab w:pos="706" w:val="left" w:leader="none"/>
        </w:tabs>
        <w:spacing w:line="240" w:lineRule="auto" w:before="0" w:after="0"/>
        <w:ind w:left="526" w:right="1565" w:firstLine="0"/>
        <w:jc w:val="left"/>
        <w:rPr>
          <w:sz w:val="24"/>
        </w:rPr>
      </w:pPr>
      <w:r>
        <w:rPr>
          <w:sz w:val="24"/>
        </w:rPr>
        <w:t>on a fouillé sa maison, ses entrepôts -- his house, his warehouses were searched 69 |</w:t>
      </w:r>
      <w:r>
        <w:rPr>
          <w:spacing w:val="-1"/>
          <w:sz w:val="24"/>
        </w:rPr>
        <w:t> </w:t>
      </w:r>
      <w:r>
        <w:rPr>
          <w:sz w:val="24"/>
        </w:rPr>
        <w:t>340</w:t>
      </w:r>
    </w:p>
    <w:p>
      <w:pPr>
        <w:pStyle w:val="BodyText"/>
      </w:pPr>
    </w:p>
    <w:p>
      <w:pPr>
        <w:spacing w:before="0"/>
        <w:ind w:left="155" w:right="0" w:firstLine="0"/>
        <w:jc w:val="left"/>
        <w:rPr>
          <w:i/>
          <w:sz w:val="24"/>
        </w:rPr>
      </w:pPr>
      <w:r>
        <w:rPr>
          <w:sz w:val="24"/>
        </w:rPr>
        <w:t>3432 </w:t>
      </w:r>
      <w:r>
        <w:rPr>
          <w:b/>
          <w:sz w:val="24"/>
        </w:rPr>
        <w:t>respectivement </w:t>
      </w:r>
      <w:r>
        <w:rPr>
          <w:sz w:val="24"/>
        </w:rPr>
        <w:t>adv </w:t>
      </w:r>
      <w:r>
        <w:rPr>
          <w:i/>
          <w:sz w:val="24"/>
        </w:rPr>
        <w:t>respectively</w:t>
      </w:r>
    </w:p>
    <w:p>
      <w:pPr>
        <w:pStyle w:val="ListParagraph"/>
        <w:numPr>
          <w:ilvl w:val="0"/>
          <w:numId w:val="26"/>
        </w:numPr>
        <w:tabs>
          <w:tab w:pos="706" w:val="left" w:leader="none"/>
        </w:tabs>
        <w:spacing w:line="240" w:lineRule="auto" w:before="0" w:after="0"/>
        <w:ind w:left="156" w:right="370" w:firstLine="370"/>
        <w:jc w:val="left"/>
        <w:rPr>
          <w:sz w:val="24"/>
        </w:rPr>
      </w:pPr>
      <w:r>
        <w:rPr>
          <w:sz w:val="24"/>
        </w:rPr>
        <w:t>ces deux types de manoeuvres se déroulent respectivement depuis 1976 et 1973 -- these two types of manoeuvres have taken place respectively since 1976 and</w:t>
      </w:r>
      <w:r>
        <w:rPr>
          <w:spacing w:val="-5"/>
          <w:sz w:val="24"/>
        </w:rPr>
        <w:t> </w:t>
      </w:r>
      <w:r>
        <w:rPr>
          <w:sz w:val="24"/>
        </w:rPr>
        <w:t>1973</w:t>
      </w:r>
    </w:p>
    <w:p>
      <w:pPr>
        <w:pStyle w:val="BodyText"/>
        <w:ind w:left="525"/>
      </w:pPr>
      <w:r>
        <w:rPr/>
        <w:t>63 | 430+n -s</w:t>
      </w:r>
    </w:p>
    <w:p>
      <w:pPr>
        <w:pStyle w:val="BodyText"/>
      </w:pPr>
    </w:p>
    <w:p>
      <w:pPr>
        <w:spacing w:before="0"/>
        <w:ind w:left="155" w:right="0" w:firstLine="0"/>
        <w:jc w:val="left"/>
        <w:rPr>
          <w:i/>
          <w:sz w:val="24"/>
        </w:rPr>
      </w:pPr>
      <w:r>
        <w:rPr>
          <w:sz w:val="24"/>
        </w:rPr>
        <w:t>3433 </w:t>
      </w:r>
      <w:r>
        <w:rPr>
          <w:b/>
          <w:sz w:val="24"/>
        </w:rPr>
        <w:t>éternel </w:t>
      </w:r>
      <w:r>
        <w:rPr>
          <w:sz w:val="24"/>
        </w:rPr>
        <w:t>nadj </w:t>
      </w:r>
      <w:r>
        <w:rPr>
          <w:i/>
          <w:sz w:val="24"/>
        </w:rPr>
        <w:t>eternal, everlasting</w:t>
      </w:r>
    </w:p>
    <w:p>
      <w:pPr>
        <w:pStyle w:val="ListParagraph"/>
        <w:numPr>
          <w:ilvl w:val="0"/>
          <w:numId w:val="26"/>
        </w:numPr>
        <w:tabs>
          <w:tab w:pos="706" w:val="left" w:leader="none"/>
        </w:tabs>
        <w:spacing w:line="240" w:lineRule="auto" w:before="0" w:after="0"/>
        <w:ind w:left="526" w:right="1653" w:firstLine="0"/>
        <w:jc w:val="left"/>
        <w:rPr>
          <w:sz w:val="24"/>
        </w:rPr>
      </w:pPr>
      <w:r>
        <w:rPr>
          <w:sz w:val="24"/>
        </w:rPr>
        <w:t>je ferai de Rome une merveille éternelle - I will make Rome an eternal wonder 63 |</w:t>
      </w:r>
      <w:r>
        <w:rPr>
          <w:spacing w:val="-1"/>
          <w:sz w:val="24"/>
        </w:rPr>
        <w:t> </w:t>
      </w:r>
      <w:r>
        <w:rPr>
          <w:sz w:val="24"/>
        </w:rPr>
        <w:t>435+l</w:t>
      </w:r>
    </w:p>
    <w:p>
      <w:pPr>
        <w:pStyle w:val="BodyText"/>
      </w:pPr>
    </w:p>
    <w:p>
      <w:pPr>
        <w:pStyle w:val="BodyText"/>
        <w:ind w:left="155"/>
      </w:pPr>
      <w:r>
        <w:rPr/>
        <w:t>3434 </w:t>
      </w:r>
      <w:r>
        <w:rPr>
          <w:b/>
        </w:rPr>
        <w:t>intime </w:t>
      </w:r>
      <w:r>
        <w:rPr/>
        <w:t>nadj(f) intimate, close, secret, private</w:t>
      </w:r>
    </w:p>
    <w:p>
      <w:pPr>
        <w:pStyle w:val="ListParagraph"/>
        <w:numPr>
          <w:ilvl w:val="0"/>
          <w:numId w:val="26"/>
        </w:numPr>
        <w:tabs>
          <w:tab w:pos="706" w:val="left" w:leader="none"/>
        </w:tabs>
        <w:spacing w:line="240" w:lineRule="auto" w:before="0" w:after="0"/>
        <w:ind w:left="526" w:right="1859" w:firstLine="0"/>
        <w:jc w:val="left"/>
        <w:rPr>
          <w:sz w:val="24"/>
        </w:rPr>
      </w:pPr>
      <w:r>
        <w:rPr>
          <w:sz w:val="24"/>
        </w:rPr>
        <w:t>je préfère publier mon journal intime -- I prefer to publish my personal diary 65 |</w:t>
      </w:r>
      <w:r>
        <w:rPr>
          <w:spacing w:val="-1"/>
          <w:sz w:val="24"/>
        </w:rPr>
        <w:t> </w:t>
      </w:r>
      <w:r>
        <w:rPr>
          <w:sz w:val="24"/>
        </w:rPr>
        <w:t>393</w:t>
      </w:r>
    </w:p>
    <w:p>
      <w:pPr>
        <w:pStyle w:val="BodyText"/>
      </w:pPr>
    </w:p>
    <w:p>
      <w:pPr>
        <w:spacing w:before="1"/>
        <w:ind w:left="155" w:right="0" w:firstLine="0"/>
        <w:jc w:val="left"/>
        <w:rPr>
          <w:i/>
          <w:sz w:val="24"/>
        </w:rPr>
      </w:pPr>
      <w:r>
        <w:rPr>
          <w:sz w:val="24"/>
        </w:rPr>
        <w:t>3435 </w:t>
      </w:r>
      <w:r>
        <w:rPr>
          <w:b/>
          <w:sz w:val="24"/>
        </w:rPr>
        <w:t>cerner </w:t>
      </w:r>
      <w:r>
        <w:rPr>
          <w:sz w:val="24"/>
        </w:rPr>
        <w:t>v </w:t>
      </w:r>
      <w:r>
        <w:rPr>
          <w:i/>
          <w:sz w:val="24"/>
        </w:rPr>
        <w:t>to surround, encircle, delimit</w:t>
      </w:r>
    </w:p>
    <w:p>
      <w:pPr>
        <w:pStyle w:val="ListParagraph"/>
        <w:numPr>
          <w:ilvl w:val="0"/>
          <w:numId w:val="26"/>
        </w:numPr>
        <w:tabs>
          <w:tab w:pos="706" w:val="left" w:leader="none"/>
        </w:tabs>
        <w:spacing w:line="240" w:lineRule="auto" w:before="0" w:after="0"/>
        <w:ind w:left="526" w:right="1376" w:firstLine="0"/>
        <w:jc w:val="left"/>
        <w:rPr>
          <w:sz w:val="24"/>
        </w:rPr>
      </w:pPr>
      <w:r>
        <w:rPr>
          <w:sz w:val="24"/>
        </w:rPr>
        <w:t>vous m'aidez à cerner mes problèmes -- you help me put a finger on my problems 81 |</w:t>
      </w:r>
      <w:r>
        <w:rPr>
          <w:spacing w:val="-1"/>
          <w:sz w:val="24"/>
        </w:rPr>
        <w:t> </w:t>
      </w:r>
      <w:r>
        <w:rPr>
          <w:sz w:val="24"/>
        </w:rPr>
        <w:t>198</w:t>
      </w:r>
    </w:p>
    <w:p>
      <w:pPr>
        <w:pStyle w:val="BodyText"/>
        <w:spacing w:before="11"/>
        <w:rPr>
          <w:sz w:val="23"/>
        </w:rPr>
      </w:pPr>
    </w:p>
    <w:p>
      <w:pPr>
        <w:spacing w:before="0"/>
        <w:ind w:left="155" w:right="0" w:firstLine="0"/>
        <w:jc w:val="left"/>
        <w:rPr>
          <w:i/>
          <w:sz w:val="24"/>
        </w:rPr>
      </w:pPr>
      <w:r>
        <w:rPr>
          <w:sz w:val="24"/>
        </w:rPr>
        <w:t>3436 </w:t>
      </w:r>
      <w:r>
        <w:rPr>
          <w:b/>
          <w:sz w:val="24"/>
        </w:rPr>
        <w:t>hostilité </w:t>
      </w:r>
      <w:r>
        <w:rPr>
          <w:sz w:val="24"/>
        </w:rPr>
        <w:t>nf </w:t>
      </w:r>
      <w:r>
        <w:rPr>
          <w:i/>
          <w:sz w:val="24"/>
        </w:rPr>
        <w:t>hostility, hostilities</w:t>
      </w:r>
    </w:p>
    <w:p>
      <w:pPr>
        <w:pStyle w:val="ListParagraph"/>
        <w:numPr>
          <w:ilvl w:val="0"/>
          <w:numId w:val="26"/>
        </w:numPr>
        <w:tabs>
          <w:tab w:pos="706" w:val="left" w:leader="none"/>
        </w:tabs>
        <w:spacing w:line="240" w:lineRule="auto" w:before="0" w:after="0"/>
        <w:ind w:left="526" w:right="1741" w:firstLine="0"/>
        <w:jc w:val="left"/>
        <w:rPr>
          <w:sz w:val="24"/>
        </w:rPr>
      </w:pPr>
      <w:r>
        <w:rPr>
          <w:sz w:val="24"/>
        </w:rPr>
        <w:t>je ressens beaucoup d'hostilité de ta part -- I sense much hostility on your part 71 |</w:t>
      </w:r>
      <w:r>
        <w:rPr>
          <w:spacing w:val="-1"/>
          <w:sz w:val="24"/>
        </w:rPr>
        <w:t> </w:t>
      </w:r>
      <w:r>
        <w:rPr>
          <w:sz w:val="24"/>
        </w:rPr>
        <w:t>312</w:t>
      </w:r>
    </w:p>
    <w:p>
      <w:pPr>
        <w:pStyle w:val="BodyText"/>
      </w:pPr>
    </w:p>
    <w:p>
      <w:pPr>
        <w:spacing w:before="0"/>
        <w:ind w:left="155" w:right="0" w:firstLine="0"/>
        <w:jc w:val="left"/>
        <w:rPr>
          <w:i/>
          <w:sz w:val="24"/>
        </w:rPr>
      </w:pPr>
      <w:r>
        <w:rPr>
          <w:sz w:val="24"/>
        </w:rPr>
        <w:t>3437 </w:t>
      </w:r>
      <w:r>
        <w:rPr>
          <w:b/>
          <w:sz w:val="24"/>
        </w:rPr>
        <w:t>manche </w:t>
      </w:r>
      <w:r>
        <w:rPr>
          <w:sz w:val="24"/>
        </w:rPr>
        <w:t>nm,nf </w:t>
      </w:r>
      <w:r>
        <w:rPr>
          <w:i/>
          <w:sz w:val="24"/>
        </w:rPr>
        <w:t>handle, sleeve</w:t>
      </w:r>
    </w:p>
    <w:p>
      <w:pPr>
        <w:pStyle w:val="ListParagraph"/>
        <w:numPr>
          <w:ilvl w:val="0"/>
          <w:numId w:val="26"/>
        </w:numPr>
        <w:tabs>
          <w:tab w:pos="706" w:val="left" w:leader="none"/>
        </w:tabs>
        <w:spacing w:line="240" w:lineRule="auto" w:before="0" w:after="0"/>
        <w:ind w:left="526" w:right="4030" w:firstLine="0"/>
        <w:jc w:val="left"/>
        <w:rPr>
          <w:sz w:val="24"/>
        </w:rPr>
      </w:pPr>
      <w:r>
        <w:rPr>
          <w:sz w:val="24"/>
        </w:rPr>
        <w:t>je l'essuie avec ma manche -- I wipe it with my sleeve 64 |</w:t>
      </w:r>
      <w:r>
        <w:rPr>
          <w:spacing w:val="-1"/>
          <w:sz w:val="24"/>
        </w:rPr>
        <w:t> </w:t>
      </w:r>
      <w:r>
        <w:rPr>
          <w:sz w:val="24"/>
        </w:rPr>
        <w:t>420</w:t>
      </w:r>
    </w:p>
    <w:p>
      <w:pPr>
        <w:pStyle w:val="BodyText"/>
      </w:pPr>
    </w:p>
    <w:p>
      <w:pPr>
        <w:spacing w:before="0"/>
        <w:ind w:left="155" w:right="0" w:firstLine="0"/>
        <w:jc w:val="left"/>
        <w:rPr>
          <w:sz w:val="24"/>
        </w:rPr>
      </w:pPr>
      <w:r>
        <w:rPr>
          <w:sz w:val="24"/>
        </w:rPr>
        <w:t>3438 </w:t>
      </w:r>
      <w:r>
        <w:rPr>
          <w:b/>
          <w:sz w:val="24"/>
        </w:rPr>
        <w:t>mathématique </w:t>
      </w:r>
      <w:r>
        <w:rPr>
          <w:sz w:val="24"/>
        </w:rPr>
        <w:t>nadj(f) mathematical; mathematics</w:t>
      </w:r>
    </w:p>
    <w:p>
      <w:pPr>
        <w:spacing w:after="0"/>
        <w:jc w:val="left"/>
        <w:rPr>
          <w:sz w:val="24"/>
        </w:rPr>
        <w:sectPr>
          <w:pgSz w:w="11900" w:h="16840"/>
          <w:pgMar w:top="1060" w:bottom="280" w:left="980" w:right="1000"/>
        </w:sectPr>
      </w:pPr>
    </w:p>
    <w:p>
      <w:pPr>
        <w:pStyle w:val="ListParagraph"/>
        <w:numPr>
          <w:ilvl w:val="0"/>
          <w:numId w:val="26"/>
        </w:numPr>
        <w:tabs>
          <w:tab w:pos="706" w:val="left" w:leader="none"/>
        </w:tabs>
        <w:spacing w:line="240" w:lineRule="auto" w:before="74" w:after="0"/>
        <w:ind w:left="526" w:right="1451" w:firstLine="0"/>
        <w:jc w:val="left"/>
        <w:rPr>
          <w:sz w:val="24"/>
        </w:rPr>
      </w:pPr>
      <w:r>
        <w:rPr>
          <w:sz w:val="24"/>
        </w:rPr>
        <w:t>les mathématiques vous aident à vous connaître -- math helps you know yourself 55 |</w:t>
      </w:r>
      <w:r>
        <w:rPr>
          <w:spacing w:val="-1"/>
          <w:sz w:val="24"/>
        </w:rPr>
        <w:t> </w:t>
      </w:r>
      <w:r>
        <w:rPr>
          <w:sz w:val="24"/>
        </w:rPr>
        <w:t>554</w:t>
      </w:r>
    </w:p>
    <w:p>
      <w:pPr>
        <w:pStyle w:val="BodyText"/>
      </w:pPr>
    </w:p>
    <w:p>
      <w:pPr>
        <w:spacing w:before="0"/>
        <w:ind w:left="155" w:right="0" w:firstLine="0"/>
        <w:jc w:val="left"/>
        <w:rPr>
          <w:i/>
          <w:sz w:val="24"/>
        </w:rPr>
      </w:pPr>
      <w:r>
        <w:rPr>
          <w:sz w:val="24"/>
        </w:rPr>
        <w:t>3439 </w:t>
      </w:r>
      <w:r>
        <w:rPr>
          <w:b/>
          <w:sz w:val="24"/>
        </w:rPr>
        <w:t>gamin </w:t>
      </w:r>
      <w:r>
        <w:rPr>
          <w:sz w:val="24"/>
        </w:rPr>
        <w:t>nm</w:t>
      </w:r>
      <w:r>
        <w:rPr>
          <w:spacing w:val="-2"/>
          <w:sz w:val="24"/>
        </w:rPr>
        <w:t> </w:t>
      </w:r>
      <w:r>
        <w:rPr>
          <w:i/>
          <w:sz w:val="24"/>
        </w:rPr>
        <w:t>kid</w:t>
      </w:r>
    </w:p>
    <w:p>
      <w:pPr>
        <w:pStyle w:val="ListParagraph"/>
        <w:numPr>
          <w:ilvl w:val="0"/>
          <w:numId w:val="26"/>
        </w:numPr>
        <w:tabs>
          <w:tab w:pos="706" w:val="left" w:leader="none"/>
        </w:tabs>
        <w:spacing w:line="240" w:lineRule="auto" w:before="0" w:after="0"/>
        <w:ind w:left="526" w:right="3705" w:firstLine="0"/>
        <w:jc w:val="left"/>
        <w:rPr>
          <w:sz w:val="24"/>
        </w:rPr>
      </w:pPr>
      <w:r>
        <w:rPr>
          <w:sz w:val="24"/>
        </w:rPr>
        <w:t>tu penses que le gamin a menti? -- you think the kid lied? 61 |</w:t>
      </w:r>
      <w:r>
        <w:rPr>
          <w:spacing w:val="-1"/>
          <w:sz w:val="24"/>
        </w:rPr>
        <w:t> </w:t>
      </w:r>
      <w:r>
        <w:rPr>
          <w:sz w:val="24"/>
        </w:rPr>
        <w:t>460-n</w:t>
      </w:r>
    </w:p>
    <w:p>
      <w:pPr>
        <w:pStyle w:val="BodyText"/>
      </w:pPr>
    </w:p>
    <w:p>
      <w:pPr>
        <w:spacing w:before="0"/>
        <w:ind w:left="155" w:right="0" w:firstLine="0"/>
        <w:jc w:val="left"/>
        <w:rPr>
          <w:i/>
          <w:sz w:val="24"/>
        </w:rPr>
      </w:pPr>
      <w:r>
        <w:rPr>
          <w:sz w:val="24"/>
        </w:rPr>
        <w:t>3440 </w:t>
      </w:r>
      <w:r>
        <w:rPr>
          <w:b/>
          <w:sz w:val="24"/>
        </w:rPr>
        <w:t>induire </w:t>
      </w:r>
      <w:r>
        <w:rPr>
          <w:sz w:val="24"/>
        </w:rPr>
        <w:t>v </w:t>
      </w:r>
      <w:r>
        <w:rPr>
          <w:i/>
          <w:sz w:val="24"/>
        </w:rPr>
        <w:t>to infer, induce, result in , lead to</w:t>
      </w:r>
    </w:p>
    <w:p>
      <w:pPr>
        <w:pStyle w:val="ListParagraph"/>
        <w:numPr>
          <w:ilvl w:val="0"/>
          <w:numId w:val="26"/>
        </w:numPr>
        <w:tabs>
          <w:tab w:pos="706" w:val="left" w:leader="none"/>
        </w:tabs>
        <w:spacing w:line="240" w:lineRule="auto" w:before="0" w:after="0"/>
        <w:ind w:left="526" w:right="2248" w:firstLine="0"/>
        <w:jc w:val="left"/>
        <w:rPr>
          <w:sz w:val="24"/>
        </w:rPr>
      </w:pPr>
      <w:r>
        <w:rPr>
          <w:sz w:val="24"/>
        </w:rPr>
        <w:t>je ne veux pas vous induire en erreur - I don't want to lead you into error 74 |</w:t>
      </w:r>
      <w:r>
        <w:rPr>
          <w:spacing w:val="-1"/>
          <w:sz w:val="24"/>
        </w:rPr>
        <w:t> </w:t>
      </w:r>
      <w:r>
        <w:rPr>
          <w:sz w:val="24"/>
        </w:rPr>
        <w:t>280</w:t>
      </w:r>
    </w:p>
    <w:p>
      <w:pPr>
        <w:pStyle w:val="BodyText"/>
      </w:pPr>
    </w:p>
    <w:p>
      <w:pPr>
        <w:spacing w:before="0"/>
        <w:ind w:left="155" w:right="0" w:firstLine="0"/>
        <w:jc w:val="left"/>
        <w:rPr>
          <w:i/>
          <w:sz w:val="24"/>
        </w:rPr>
      </w:pPr>
      <w:r>
        <w:rPr>
          <w:sz w:val="24"/>
        </w:rPr>
        <w:t>3441 </w:t>
      </w:r>
      <w:r>
        <w:rPr>
          <w:b/>
          <w:sz w:val="24"/>
        </w:rPr>
        <w:t>temple </w:t>
      </w:r>
      <w:r>
        <w:rPr>
          <w:sz w:val="24"/>
        </w:rPr>
        <w:t>nm</w:t>
      </w:r>
      <w:r>
        <w:rPr>
          <w:spacing w:val="-5"/>
          <w:sz w:val="24"/>
        </w:rPr>
        <w:t> </w:t>
      </w:r>
      <w:r>
        <w:rPr>
          <w:i/>
          <w:sz w:val="24"/>
        </w:rPr>
        <w:t>temple</w:t>
      </w:r>
    </w:p>
    <w:p>
      <w:pPr>
        <w:pStyle w:val="ListParagraph"/>
        <w:numPr>
          <w:ilvl w:val="0"/>
          <w:numId w:val="26"/>
        </w:numPr>
        <w:tabs>
          <w:tab w:pos="706" w:val="left" w:leader="none"/>
        </w:tabs>
        <w:spacing w:line="240" w:lineRule="auto" w:before="0" w:after="0"/>
        <w:ind w:left="526" w:right="5263" w:firstLine="0"/>
        <w:jc w:val="left"/>
        <w:rPr>
          <w:sz w:val="24"/>
        </w:rPr>
      </w:pPr>
      <w:r>
        <w:rPr>
          <w:sz w:val="24"/>
        </w:rPr>
        <w:t>j'ai trouvé le temple -- I found the temple 61 | 454+l</w:t>
      </w:r>
      <w:r>
        <w:rPr>
          <w:spacing w:val="-2"/>
          <w:sz w:val="24"/>
        </w:rPr>
        <w:t> </w:t>
      </w:r>
      <w:r>
        <w:rPr>
          <w:sz w:val="24"/>
        </w:rPr>
        <w:t>-s</w:t>
      </w:r>
    </w:p>
    <w:p>
      <w:pPr>
        <w:pStyle w:val="BodyText"/>
      </w:pPr>
    </w:p>
    <w:p>
      <w:pPr>
        <w:spacing w:before="0"/>
        <w:ind w:left="155" w:right="0" w:firstLine="0"/>
        <w:jc w:val="left"/>
        <w:rPr>
          <w:i/>
          <w:sz w:val="24"/>
        </w:rPr>
      </w:pPr>
      <w:r>
        <w:rPr>
          <w:sz w:val="24"/>
        </w:rPr>
        <w:t>3442 </w:t>
      </w:r>
      <w:r>
        <w:rPr>
          <w:b/>
          <w:sz w:val="24"/>
        </w:rPr>
        <w:t>maîtrise </w:t>
      </w:r>
      <w:r>
        <w:rPr>
          <w:sz w:val="24"/>
        </w:rPr>
        <w:t>nf </w:t>
      </w:r>
      <w:r>
        <w:rPr>
          <w:i/>
          <w:sz w:val="24"/>
        </w:rPr>
        <w:t>mastery, command, control, master's degree</w:t>
      </w:r>
    </w:p>
    <w:p>
      <w:pPr>
        <w:pStyle w:val="ListParagraph"/>
        <w:numPr>
          <w:ilvl w:val="0"/>
          <w:numId w:val="26"/>
        </w:numPr>
        <w:tabs>
          <w:tab w:pos="706" w:val="left" w:leader="none"/>
        </w:tabs>
        <w:spacing w:line="240" w:lineRule="auto" w:before="0" w:after="0"/>
        <w:ind w:left="156" w:right="508" w:firstLine="370"/>
        <w:jc w:val="left"/>
        <w:rPr>
          <w:sz w:val="24"/>
        </w:rPr>
      </w:pPr>
      <w:r>
        <w:rPr>
          <w:sz w:val="24"/>
        </w:rPr>
        <w:t>la maîtrise de la douleur semblait être l'autre problème -- controlling pain seemed to be the other</w:t>
      </w:r>
      <w:r>
        <w:rPr>
          <w:spacing w:val="-1"/>
          <w:sz w:val="24"/>
        </w:rPr>
        <w:t> </w:t>
      </w:r>
      <w:r>
        <w:rPr>
          <w:sz w:val="24"/>
        </w:rPr>
        <w:t>problem</w:t>
      </w:r>
    </w:p>
    <w:p>
      <w:pPr>
        <w:pStyle w:val="BodyText"/>
        <w:ind w:left="525"/>
      </w:pPr>
      <w:r>
        <w:rPr/>
        <w:t>63 | 428</w:t>
      </w:r>
    </w:p>
    <w:p>
      <w:pPr>
        <w:pStyle w:val="BodyText"/>
      </w:pPr>
    </w:p>
    <w:p>
      <w:pPr>
        <w:spacing w:before="0"/>
        <w:ind w:left="155" w:right="0" w:firstLine="0"/>
        <w:jc w:val="left"/>
        <w:rPr>
          <w:i/>
          <w:sz w:val="24"/>
        </w:rPr>
      </w:pPr>
      <w:r>
        <w:rPr>
          <w:sz w:val="24"/>
        </w:rPr>
        <w:t>3443 </w:t>
      </w:r>
      <w:r>
        <w:rPr>
          <w:b/>
          <w:sz w:val="24"/>
        </w:rPr>
        <w:t>arbitrage </w:t>
      </w:r>
      <w:r>
        <w:rPr>
          <w:sz w:val="24"/>
        </w:rPr>
        <w:t>nm </w:t>
      </w:r>
      <w:r>
        <w:rPr>
          <w:i/>
          <w:sz w:val="24"/>
        </w:rPr>
        <w:t>refereeing, umpiring, arbitration</w:t>
      </w:r>
    </w:p>
    <w:p>
      <w:pPr>
        <w:pStyle w:val="ListParagraph"/>
        <w:numPr>
          <w:ilvl w:val="0"/>
          <w:numId w:val="26"/>
        </w:numPr>
        <w:tabs>
          <w:tab w:pos="706" w:val="left" w:leader="none"/>
        </w:tabs>
        <w:spacing w:line="240" w:lineRule="auto" w:before="0" w:after="0"/>
        <w:ind w:left="526" w:right="1749" w:firstLine="0"/>
        <w:jc w:val="left"/>
        <w:rPr>
          <w:sz w:val="24"/>
        </w:rPr>
      </w:pPr>
      <w:r>
        <w:rPr>
          <w:sz w:val="24"/>
        </w:rPr>
        <w:t>l'arbitrage peut être long et coûteux -- the arbitration might be long and costly 77 |</w:t>
      </w:r>
      <w:r>
        <w:rPr>
          <w:spacing w:val="-1"/>
          <w:sz w:val="24"/>
        </w:rPr>
        <w:t> </w:t>
      </w:r>
      <w:r>
        <w:rPr>
          <w:sz w:val="24"/>
        </w:rPr>
        <w:t>238</w:t>
      </w:r>
    </w:p>
    <w:p>
      <w:pPr>
        <w:pStyle w:val="BodyText"/>
      </w:pPr>
    </w:p>
    <w:p>
      <w:pPr>
        <w:spacing w:before="0"/>
        <w:ind w:left="155" w:right="0" w:firstLine="0"/>
        <w:jc w:val="left"/>
        <w:rPr>
          <w:i/>
          <w:sz w:val="24"/>
        </w:rPr>
      </w:pPr>
      <w:r>
        <w:rPr>
          <w:sz w:val="24"/>
        </w:rPr>
        <w:t>3444 </w:t>
      </w:r>
      <w:r>
        <w:rPr>
          <w:b/>
          <w:sz w:val="24"/>
        </w:rPr>
        <w:t>boucler </w:t>
      </w:r>
      <w:r>
        <w:rPr>
          <w:sz w:val="24"/>
        </w:rPr>
        <w:t>v </w:t>
      </w:r>
      <w:r>
        <w:rPr>
          <w:i/>
          <w:sz w:val="24"/>
        </w:rPr>
        <w:t>to fasten, loop, resolve</w:t>
      </w:r>
    </w:p>
    <w:p>
      <w:pPr>
        <w:pStyle w:val="ListParagraph"/>
        <w:numPr>
          <w:ilvl w:val="0"/>
          <w:numId w:val="26"/>
        </w:numPr>
        <w:tabs>
          <w:tab w:pos="706" w:val="left" w:leader="none"/>
        </w:tabs>
        <w:spacing w:line="240" w:lineRule="auto" w:before="0" w:after="0"/>
        <w:ind w:left="156" w:right="394" w:firstLine="370"/>
        <w:jc w:val="left"/>
        <w:rPr>
          <w:sz w:val="24"/>
        </w:rPr>
      </w:pPr>
      <w:r>
        <w:rPr>
          <w:sz w:val="24"/>
        </w:rPr>
        <w:t>je suis content qu'on ait bouclé cette affaire rapidement -- I'm happy this affair was</w:t>
      </w:r>
      <w:r>
        <w:rPr>
          <w:spacing w:val="-32"/>
          <w:sz w:val="24"/>
        </w:rPr>
        <w:t> </w:t>
      </w:r>
      <w:r>
        <w:rPr>
          <w:sz w:val="24"/>
        </w:rPr>
        <w:t>resolved quickly</w:t>
      </w:r>
    </w:p>
    <w:p>
      <w:pPr>
        <w:pStyle w:val="BodyText"/>
        <w:ind w:left="525"/>
      </w:pPr>
      <w:r>
        <w:rPr/>
        <w:t>76 | 256</w:t>
      </w:r>
    </w:p>
    <w:p>
      <w:pPr>
        <w:pStyle w:val="BodyText"/>
      </w:pPr>
    </w:p>
    <w:p>
      <w:pPr>
        <w:spacing w:before="0"/>
        <w:ind w:left="155" w:right="0" w:firstLine="0"/>
        <w:jc w:val="left"/>
        <w:rPr>
          <w:i/>
          <w:sz w:val="24"/>
        </w:rPr>
      </w:pPr>
      <w:r>
        <w:rPr>
          <w:sz w:val="24"/>
        </w:rPr>
        <w:t>3445 </w:t>
      </w:r>
      <w:r>
        <w:rPr>
          <w:b/>
          <w:sz w:val="24"/>
        </w:rPr>
        <w:t>réparation </w:t>
      </w:r>
      <w:r>
        <w:rPr>
          <w:sz w:val="24"/>
        </w:rPr>
        <w:t>nf </w:t>
      </w:r>
      <w:r>
        <w:rPr>
          <w:i/>
          <w:sz w:val="24"/>
        </w:rPr>
        <w:t>repair, repairing, correction, compensation</w:t>
      </w:r>
    </w:p>
    <w:p>
      <w:pPr>
        <w:pStyle w:val="ListParagraph"/>
        <w:numPr>
          <w:ilvl w:val="0"/>
          <w:numId w:val="26"/>
        </w:numPr>
        <w:tabs>
          <w:tab w:pos="706" w:val="left" w:leader="none"/>
        </w:tabs>
        <w:spacing w:line="240" w:lineRule="auto" w:before="0" w:after="0"/>
        <w:ind w:left="526" w:right="2805" w:firstLine="0"/>
        <w:jc w:val="left"/>
        <w:rPr>
          <w:sz w:val="24"/>
        </w:rPr>
      </w:pPr>
      <w:r>
        <w:rPr>
          <w:sz w:val="24"/>
        </w:rPr>
        <w:t>les travaux de réparation ont été arrêtés -- repair work was stopped 76 |</w:t>
      </w:r>
      <w:r>
        <w:rPr>
          <w:spacing w:val="-1"/>
          <w:sz w:val="24"/>
        </w:rPr>
        <w:t> </w:t>
      </w:r>
      <w:r>
        <w:rPr>
          <w:sz w:val="24"/>
        </w:rPr>
        <w:t>250</w:t>
      </w:r>
    </w:p>
    <w:p>
      <w:pPr>
        <w:pStyle w:val="BodyText"/>
      </w:pPr>
    </w:p>
    <w:p>
      <w:pPr>
        <w:spacing w:before="0"/>
        <w:ind w:left="155" w:right="0" w:firstLine="0"/>
        <w:jc w:val="left"/>
        <w:rPr>
          <w:i/>
          <w:sz w:val="24"/>
        </w:rPr>
      </w:pPr>
      <w:r>
        <w:rPr>
          <w:sz w:val="24"/>
        </w:rPr>
        <w:t>3446 </w:t>
      </w:r>
      <w:r>
        <w:rPr>
          <w:b/>
          <w:sz w:val="24"/>
        </w:rPr>
        <w:t>évêque </w:t>
      </w:r>
      <w:r>
        <w:rPr>
          <w:sz w:val="24"/>
        </w:rPr>
        <w:t>nm </w:t>
      </w:r>
      <w:r>
        <w:rPr>
          <w:i/>
          <w:sz w:val="24"/>
        </w:rPr>
        <w:t>bishop</w:t>
      </w:r>
    </w:p>
    <w:p>
      <w:pPr>
        <w:pStyle w:val="ListParagraph"/>
        <w:numPr>
          <w:ilvl w:val="0"/>
          <w:numId w:val="26"/>
        </w:numPr>
        <w:tabs>
          <w:tab w:pos="706" w:val="left" w:leader="none"/>
        </w:tabs>
        <w:spacing w:line="240" w:lineRule="auto" w:before="0" w:after="0"/>
        <w:ind w:left="526" w:right="3639" w:firstLine="0"/>
        <w:jc w:val="left"/>
        <w:rPr>
          <w:sz w:val="24"/>
        </w:rPr>
      </w:pPr>
      <w:r>
        <w:rPr>
          <w:sz w:val="24"/>
        </w:rPr>
        <w:t>je ne suis pas évêque, mon fils -- I'm not a bishop, my son 69 |</w:t>
      </w:r>
      <w:r>
        <w:rPr>
          <w:spacing w:val="-1"/>
          <w:sz w:val="24"/>
        </w:rPr>
        <w:t> </w:t>
      </w:r>
      <w:r>
        <w:rPr>
          <w:sz w:val="24"/>
        </w:rPr>
        <w:t>347</w:t>
      </w:r>
    </w:p>
    <w:p>
      <w:pPr>
        <w:pStyle w:val="BodyText"/>
      </w:pPr>
    </w:p>
    <w:p>
      <w:pPr>
        <w:spacing w:before="1"/>
        <w:ind w:left="155" w:right="0" w:firstLine="0"/>
        <w:jc w:val="left"/>
        <w:rPr>
          <w:i/>
          <w:sz w:val="24"/>
        </w:rPr>
      </w:pPr>
      <w:r>
        <w:rPr>
          <w:sz w:val="24"/>
        </w:rPr>
        <w:t>3447 </w:t>
      </w:r>
      <w:r>
        <w:rPr>
          <w:b/>
          <w:sz w:val="24"/>
        </w:rPr>
        <w:t>déléguer </w:t>
      </w:r>
      <w:r>
        <w:rPr>
          <w:sz w:val="24"/>
        </w:rPr>
        <w:t>v </w:t>
      </w:r>
      <w:r>
        <w:rPr>
          <w:i/>
          <w:sz w:val="24"/>
        </w:rPr>
        <w:t>to delegate</w:t>
      </w:r>
    </w:p>
    <w:p>
      <w:pPr>
        <w:pStyle w:val="ListParagraph"/>
        <w:numPr>
          <w:ilvl w:val="0"/>
          <w:numId w:val="26"/>
        </w:numPr>
        <w:tabs>
          <w:tab w:pos="706" w:val="left" w:leader="none"/>
        </w:tabs>
        <w:spacing w:line="240" w:lineRule="auto" w:before="0" w:after="0"/>
        <w:ind w:left="156" w:right="324" w:firstLine="370"/>
        <w:jc w:val="left"/>
        <w:rPr>
          <w:sz w:val="24"/>
        </w:rPr>
      </w:pPr>
      <w:r>
        <w:rPr>
          <w:sz w:val="24"/>
        </w:rPr>
        <w:t>elle dit avoir délégué ce pouvoir à sa sousministre -- she said she delegated this power to her deputy</w:t>
      </w:r>
    </w:p>
    <w:p>
      <w:pPr>
        <w:pStyle w:val="BodyText"/>
        <w:ind w:left="525"/>
      </w:pPr>
      <w:r>
        <w:rPr/>
        <w:t>69 | 346</w:t>
      </w:r>
    </w:p>
    <w:p>
      <w:pPr>
        <w:pStyle w:val="BodyText"/>
        <w:spacing w:before="11"/>
        <w:rPr>
          <w:sz w:val="23"/>
        </w:rPr>
      </w:pPr>
    </w:p>
    <w:p>
      <w:pPr>
        <w:spacing w:before="0"/>
        <w:ind w:left="155" w:right="0" w:firstLine="0"/>
        <w:jc w:val="left"/>
        <w:rPr>
          <w:i/>
          <w:sz w:val="24"/>
        </w:rPr>
      </w:pPr>
      <w:r>
        <w:rPr>
          <w:sz w:val="24"/>
        </w:rPr>
        <w:t>3448 </w:t>
      </w:r>
      <w:r>
        <w:rPr>
          <w:b/>
          <w:sz w:val="24"/>
        </w:rPr>
        <w:t>solitude </w:t>
      </w:r>
      <w:r>
        <w:rPr>
          <w:sz w:val="24"/>
        </w:rPr>
        <w:t>nf </w:t>
      </w:r>
      <w:r>
        <w:rPr>
          <w:i/>
          <w:sz w:val="24"/>
        </w:rPr>
        <w:t>solitude, loneliness</w:t>
      </w:r>
    </w:p>
    <w:p>
      <w:pPr>
        <w:pStyle w:val="ListParagraph"/>
        <w:numPr>
          <w:ilvl w:val="0"/>
          <w:numId w:val="26"/>
        </w:numPr>
        <w:tabs>
          <w:tab w:pos="706" w:val="left" w:leader="none"/>
        </w:tabs>
        <w:spacing w:line="240" w:lineRule="auto" w:before="0" w:after="0"/>
        <w:ind w:left="526" w:right="4803" w:firstLine="0"/>
        <w:jc w:val="left"/>
        <w:rPr>
          <w:sz w:val="24"/>
        </w:rPr>
      </w:pPr>
      <w:r>
        <w:rPr>
          <w:sz w:val="24"/>
        </w:rPr>
        <w:t>il vivait dans la solitude -- he lived in solitude 59 | 481+l</w:t>
      </w:r>
      <w:r>
        <w:rPr>
          <w:spacing w:val="-2"/>
          <w:sz w:val="24"/>
        </w:rPr>
        <w:t> </w:t>
      </w:r>
      <w:r>
        <w:rPr>
          <w:sz w:val="24"/>
        </w:rPr>
        <w:t>-n</w:t>
      </w:r>
    </w:p>
    <w:p>
      <w:pPr>
        <w:pStyle w:val="BodyText"/>
      </w:pPr>
    </w:p>
    <w:p>
      <w:pPr>
        <w:spacing w:before="0"/>
        <w:ind w:left="155" w:right="0" w:firstLine="0"/>
        <w:jc w:val="left"/>
        <w:rPr>
          <w:i/>
          <w:sz w:val="24"/>
        </w:rPr>
      </w:pPr>
      <w:r>
        <w:rPr>
          <w:sz w:val="24"/>
        </w:rPr>
        <w:t>3449 </w:t>
      </w:r>
      <w:r>
        <w:rPr>
          <w:b/>
          <w:sz w:val="24"/>
        </w:rPr>
        <w:t>miner </w:t>
      </w:r>
      <w:r>
        <w:rPr>
          <w:sz w:val="24"/>
        </w:rPr>
        <w:t>v </w:t>
      </w:r>
      <w:r>
        <w:rPr>
          <w:i/>
          <w:sz w:val="24"/>
        </w:rPr>
        <w:t>to mine, erode</w:t>
      </w:r>
    </w:p>
    <w:p>
      <w:pPr>
        <w:pStyle w:val="ListParagraph"/>
        <w:numPr>
          <w:ilvl w:val="0"/>
          <w:numId w:val="26"/>
        </w:numPr>
        <w:tabs>
          <w:tab w:pos="706" w:val="left" w:leader="none"/>
        </w:tabs>
        <w:spacing w:line="240" w:lineRule="auto" w:before="0" w:after="0"/>
        <w:ind w:left="156" w:right="178" w:firstLine="370"/>
        <w:jc w:val="left"/>
        <w:rPr>
          <w:sz w:val="24"/>
        </w:rPr>
      </w:pPr>
      <w:r>
        <w:rPr>
          <w:sz w:val="24"/>
        </w:rPr>
        <w:t>ce conflit mine le quatrième pays le plus peuplé du monde -- this conflict is eroding the fourth most populous country in the world</w:t>
      </w:r>
    </w:p>
    <w:p>
      <w:pPr>
        <w:pStyle w:val="BodyText"/>
        <w:ind w:left="525"/>
      </w:pPr>
      <w:r>
        <w:rPr/>
        <w:t>77 | 239</w:t>
      </w:r>
    </w:p>
    <w:p>
      <w:pPr>
        <w:spacing w:after="0"/>
        <w:sectPr>
          <w:pgSz w:w="11900" w:h="16840"/>
          <w:pgMar w:top="1060" w:bottom="280" w:left="980" w:right="1000"/>
        </w:sectPr>
      </w:pPr>
    </w:p>
    <w:p>
      <w:pPr>
        <w:pStyle w:val="BodyText"/>
        <w:spacing w:before="74"/>
        <w:ind w:left="216"/>
      </w:pPr>
      <w:r>
        <w:rPr/>
        <w:t>Page 142</w:t>
      </w:r>
    </w:p>
    <w:p>
      <w:pPr>
        <w:pStyle w:val="BodyText"/>
        <w:spacing w:before="11"/>
        <w:rPr>
          <w:sz w:val="23"/>
        </w:rPr>
      </w:pPr>
    </w:p>
    <w:p>
      <w:pPr>
        <w:pStyle w:val="ListParagraph"/>
        <w:numPr>
          <w:ilvl w:val="0"/>
          <w:numId w:val="13"/>
        </w:numPr>
        <w:tabs>
          <w:tab w:pos="516" w:val="left" w:leader="none"/>
        </w:tabs>
        <w:spacing w:line="240" w:lineRule="auto" w:before="0" w:after="0"/>
        <w:ind w:left="516" w:right="0" w:hanging="300"/>
        <w:jc w:val="left"/>
        <w:rPr>
          <w:sz w:val="24"/>
        </w:rPr>
      </w:pPr>
      <w:r>
        <w:rPr>
          <w:sz w:val="24"/>
        </w:rPr>
        <w:t>Emotions</w:t>
      </w:r>
    </w:p>
    <w:p>
      <w:pPr>
        <w:pStyle w:val="BodyText"/>
        <w:ind w:left="155" w:right="786"/>
      </w:pPr>
      <w:r>
        <w:rPr/>
        <w:t>This table lists the most frequently occurring words that describe emotions, states of mind, or attitudes.</w:t>
      </w:r>
    </w:p>
    <w:p>
      <w:pPr>
        <w:pStyle w:val="BodyText"/>
        <w:ind w:left="155" w:right="8376"/>
      </w:pPr>
      <w:r>
        <w:rPr/>
        <w:t>Positive: grand 59</w:t>
      </w:r>
      <w:r>
        <w:rPr>
          <w:spacing w:val="-3"/>
        </w:rPr>
        <w:t> </w:t>
      </w:r>
      <w:r>
        <w:rPr/>
        <w:t>great</w:t>
      </w:r>
    </w:p>
    <w:p>
      <w:pPr>
        <w:pStyle w:val="BodyText"/>
        <w:ind w:left="155"/>
      </w:pPr>
      <w:r>
        <w:rPr/>
        <w:t>bon 94 good</w:t>
      </w:r>
    </w:p>
    <w:p>
      <w:pPr>
        <w:pStyle w:val="BodyText"/>
        <w:ind w:left="155"/>
      </w:pPr>
      <w:r>
        <w:rPr/>
        <w:t>fort 107 strong</w:t>
      </w:r>
    </w:p>
    <w:p>
      <w:pPr>
        <w:pStyle w:val="BodyText"/>
        <w:ind w:left="155"/>
      </w:pPr>
      <w:r>
        <w:rPr/>
        <w:t>certain 110 certain</w:t>
      </w:r>
    </w:p>
    <w:p>
      <w:pPr>
        <w:pStyle w:val="BodyText"/>
        <w:ind w:left="155"/>
      </w:pPr>
      <w:r>
        <w:rPr/>
        <w:t>important 215 important</w:t>
      </w:r>
    </w:p>
    <w:p>
      <w:pPr>
        <w:pStyle w:val="BodyText"/>
        <w:ind w:left="155"/>
      </w:pPr>
      <w:r>
        <w:rPr/>
        <w:t>propre 237 clean</w:t>
      </w:r>
    </w:p>
    <w:p>
      <w:pPr>
        <w:pStyle w:val="BodyText"/>
        <w:ind w:left="155"/>
      </w:pPr>
      <w:r>
        <w:rPr/>
        <w:t>sûr 270 sure</w:t>
      </w:r>
    </w:p>
    <w:p>
      <w:pPr>
        <w:pStyle w:val="BodyText"/>
        <w:ind w:left="155"/>
      </w:pPr>
      <w:r>
        <w:rPr/>
        <w:t>juste 304 fair</w:t>
      </w:r>
    </w:p>
    <w:p>
      <w:pPr>
        <w:pStyle w:val="BodyText"/>
        <w:ind w:left="155"/>
      </w:pPr>
      <w:r>
        <w:rPr/>
        <w:t>clair 335 clear</w:t>
      </w:r>
    </w:p>
    <w:p>
      <w:pPr>
        <w:pStyle w:val="BodyText"/>
        <w:ind w:left="155"/>
      </w:pPr>
      <w:r>
        <w:rPr/>
        <w:t>libre 344 free</w:t>
      </w:r>
    </w:p>
    <w:p>
      <w:pPr>
        <w:pStyle w:val="BodyText"/>
        <w:spacing w:before="1"/>
        <w:ind w:left="155"/>
      </w:pPr>
      <w:r>
        <w:rPr/>
        <w:t>beau 393 handsome</w:t>
      </w:r>
    </w:p>
    <w:p>
      <w:pPr>
        <w:pStyle w:val="BodyText"/>
        <w:ind w:left="155"/>
      </w:pPr>
      <w:r>
        <w:rPr/>
        <w:t>sérieux 412 serious</w:t>
      </w:r>
    </w:p>
    <w:p>
      <w:pPr>
        <w:pStyle w:val="BodyText"/>
        <w:ind w:left="155"/>
      </w:pPr>
      <w:r>
        <w:rPr/>
        <w:t>responsable 511 responsible</w:t>
      </w:r>
    </w:p>
    <w:p>
      <w:pPr>
        <w:pStyle w:val="BodyText"/>
        <w:ind w:left="155"/>
      </w:pPr>
      <w:r>
        <w:rPr/>
        <w:t>objectif 518 objective</w:t>
      </w:r>
    </w:p>
    <w:p>
      <w:pPr>
        <w:pStyle w:val="BodyText"/>
        <w:ind w:left="155"/>
      </w:pPr>
      <w:r>
        <w:rPr/>
        <w:t>riche 599 rich</w:t>
      </w:r>
    </w:p>
    <w:p>
      <w:pPr>
        <w:pStyle w:val="BodyText"/>
        <w:ind w:left="155"/>
      </w:pPr>
      <w:r>
        <w:rPr/>
        <w:t>capable 610 capable</w:t>
      </w:r>
    </w:p>
    <w:p>
      <w:pPr>
        <w:pStyle w:val="BodyText"/>
        <w:ind w:left="155"/>
      </w:pPr>
      <w:r>
        <w:rPr/>
        <w:t>précis 643 precise</w:t>
      </w:r>
    </w:p>
    <w:p>
      <w:pPr>
        <w:pStyle w:val="BodyText"/>
        <w:ind w:left="155"/>
      </w:pPr>
      <w:r>
        <w:rPr/>
        <w:t>réel 665 real</w:t>
      </w:r>
    </w:p>
    <w:p>
      <w:pPr>
        <w:pStyle w:val="BodyText"/>
        <w:ind w:left="155"/>
      </w:pPr>
      <w:r>
        <w:rPr/>
        <w:t>spécial 726</w:t>
      </w:r>
      <w:r>
        <w:rPr>
          <w:spacing w:val="-7"/>
        </w:rPr>
        <w:t> </w:t>
      </w:r>
      <w:r>
        <w:rPr/>
        <w:t>special</w:t>
      </w:r>
    </w:p>
    <w:p>
      <w:pPr>
        <w:pStyle w:val="BodyText"/>
        <w:ind w:left="155"/>
      </w:pPr>
      <w:r>
        <w:rPr/>
        <w:t>naturel 760</w:t>
      </w:r>
      <w:r>
        <w:rPr>
          <w:spacing w:val="-3"/>
        </w:rPr>
        <w:t> </w:t>
      </w:r>
      <w:r>
        <w:rPr/>
        <w:t>natural</w:t>
      </w:r>
    </w:p>
    <w:p>
      <w:pPr>
        <w:pStyle w:val="BodyText"/>
        <w:ind w:left="155"/>
      </w:pPr>
      <w:r>
        <w:rPr/>
        <w:t>heureux 764</w:t>
      </w:r>
      <w:r>
        <w:rPr>
          <w:spacing w:val="-3"/>
        </w:rPr>
        <w:t> </w:t>
      </w:r>
      <w:r>
        <w:rPr/>
        <w:t>happy</w:t>
      </w:r>
    </w:p>
    <w:p>
      <w:pPr>
        <w:pStyle w:val="BodyText"/>
        <w:ind w:left="155"/>
      </w:pPr>
      <w:r>
        <w:rPr/>
        <w:t>supérieur 876 superior</w:t>
      </w:r>
    </w:p>
    <w:p>
      <w:pPr>
        <w:pStyle w:val="BodyText"/>
        <w:ind w:left="155"/>
      </w:pPr>
      <w:r>
        <w:rPr/>
        <w:t>honorable 893 honorable</w:t>
      </w:r>
    </w:p>
    <w:p>
      <w:pPr>
        <w:pStyle w:val="BodyText"/>
        <w:ind w:left="155"/>
      </w:pPr>
      <w:r>
        <w:rPr/>
        <w:t>ouvert 897 open</w:t>
      </w:r>
    </w:p>
    <w:p>
      <w:pPr>
        <w:pStyle w:val="BodyText"/>
        <w:ind w:left="155" w:right="8411"/>
      </w:pPr>
      <w:r>
        <w:rPr/>
        <w:t>civil 929 civil Neutral:</w:t>
      </w:r>
    </w:p>
    <w:p>
      <w:pPr>
        <w:pStyle w:val="BodyText"/>
        <w:ind w:left="155"/>
      </w:pPr>
      <w:r>
        <w:rPr/>
        <w:t>seul 101 alone</w:t>
      </w:r>
    </w:p>
    <w:p>
      <w:pPr>
        <w:pStyle w:val="BodyText"/>
        <w:ind w:left="155"/>
      </w:pPr>
      <w:r>
        <w:rPr/>
        <w:t>jeune 152 young</w:t>
      </w:r>
    </w:p>
    <w:p>
      <w:pPr>
        <w:pStyle w:val="BodyText"/>
        <w:ind w:left="155"/>
      </w:pPr>
      <w:r>
        <w:rPr/>
        <w:t>simple 212 simple</w:t>
      </w:r>
    </w:p>
    <w:p>
      <w:pPr>
        <w:pStyle w:val="BodyText"/>
        <w:ind w:left="155"/>
      </w:pPr>
      <w:r>
        <w:rPr/>
        <w:t>public 285 public</w:t>
      </w:r>
    </w:p>
    <w:p>
      <w:pPr>
        <w:pStyle w:val="BodyText"/>
        <w:ind w:left="155"/>
      </w:pPr>
      <w:r>
        <w:rPr/>
        <w:t>social 301 social</w:t>
      </w:r>
    </w:p>
    <w:p>
      <w:pPr>
        <w:pStyle w:val="BodyText"/>
        <w:ind w:left="155"/>
      </w:pPr>
      <w:r>
        <w:rPr/>
        <w:t>différent 350 different</w:t>
      </w:r>
    </w:p>
    <w:p>
      <w:pPr>
        <w:pStyle w:val="BodyText"/>
        <w:ind w:left="155"/>
      </w:pPr>
      <w:r>
        <w:rPr/>
        <w:t>particulier 381 particular</w:t>
      </w:r>
    </w:p>
    <w:p>
      <w:pPr>
        <w:pStyle w:val="BodyText"/>
        <w:ind w:left="155"/>
      </w:pPr>
      <w:r>
        <w:rPr/>
        <w:t>unique 402 unique</w:t>
      </w:r>
    </w:p>
    <w:p>
      <w:pPr>
        <w:pStyle w:val="BodyText"/>
        <w:ind w:left="155"/>
      </w:pPr>
      <w:r>
        <w:rPr/>
        <w:t>prêt 422 ready</w:t>
      </w:r>
    </w:p>
    <w:p>
      <w:pPr>
        <w:pStyle w:val="BodyText"/>
        <w:ind w:left="155"/>
      </w:pPr>
      <w:r>
        <w:rPr/>
        <w:t>publique 554 public</w:t>
      </w:r>
    </w:p>
    <w:p>
      <w:pPr>
        <w:pStyle w:val="BodyText"/>
        <w:ind w:left="155"/>
      </w:pPr>
      <w:r>
        <w:rPr/>
        <w:t>secret 796 secret</w:t>
      </w:r>
    </w:p>
    <w:p>
      <w:pPr>
        <w:pStyle w:val="BodyText"/>
        <w:ind w:left="155"/>
      </w:pPr>
      <w:r>
        <w:rPr/>
        <w:t>facile 822 easy</w:t>
      </w:r>
    </w:p>
    <w:p>
      <w:pPr>
        <w:pStyle w:val="BodyText"/>
        <w:ind w:left="155"/>
      </w:pPr>
      <w:r>
        <w:rPr/>
        <w:t>normal 833 normal</w:t>
      </w:r>
    </w:p>
    <w:p>
      <w:pPr>
        <w:pStyle w:val="BodyText"/>
        <w:ind w:left="155"/>
      </w:pPr>
      <w:r>
        <w:rPr/>
        <w:t>direct 839 direct</w:t>
      </w:r>
    </w:p>
    <w:p>
      <w:pPr>
        <w:pStyle w:val="BodyText"/>
        <w:ind w:left="155"/>
      </w:pPr>
      <w:r>
        <w:rPr/>
        <w:t>critique 909 critical</w:t>
      </w:r>
    </w:p>
    <w:p>
      <w:pPr>
        <w:pStyle w:val="BodyText"/>
        <w:ind w:left="155"/>
      </w:pPr>
      <w:r>
        <w:rPr/>
        <w:t>complexe 933 complex</w:t>
      </w:r>
    </w:p>
    <w:p>
      <w:pPr>
        <w:pStyle w:val="BodyText"/>
        <w:ind w:left="155"/>
      </w:pPr>
      <w:r>
        <w:rPr/>
        <w:t>ferme 1024 firm</w:t>
      </w:r>
    </w:p>
    <w:p>
      <w:pPr>
        <w:pStyle w:val="BodyText"/>
        <w:ind w:left="155"/>
      </w:pPr>
      <w:r>
        <w:rPr/>
        <w:t>physique 1146 physical</w:t>
      </w:r>
    </w:p>
    <w:p>
      <w:pPr>
        <w:pStyle w:val="BodyText"/>
        <w:ind w:left="155"/>
      </w:pPr>
      <w:r>
        <w:rPr/>
        <w:t>disponible 1205 available</w:t>
      </w:r>
    </w:p>
    <w:p>
      <w:pPr>
        <w:pStyle w:val="BodyText"/>
        <w:ind w:left="155"/>
      </w:pPr>
      <w:r>
        <w:rPr/>
        <w:t>rare 1233 rare</w:t>
      </w:r>
    </w:p>
    <w:p>
      <w:pPr>
        <w:spacing w:after="0"/>
        <w:sectPr>
          <w:pgSz w:w="11900" w:h="16840"/>
          <w:pgMar w:top="1060" w:bottom="280" w:left="980" w:right="1000"/>
        </w:sectPr>
      </w:pPr>
    </w:p>
    <w:p>
      <w:pPr>
        <w:pStyle w:val="BodyText"/>
        <w:spacing w:before="74"/>
        <w:ind w:left="155"/>
      </w:pPr>
      <w:r>
        <w:rPr/>
        <w:t>moderne 1239</w:t>
      </w:r>
      <w:r>
        <w:rPr>
          <w:spacing w:val="-3"/>
        </w:rPr>
        <w:t> </w:t>
      </w:r>
      <w:r>
        <w:rPr/>
        <w:t>modern</w:t>
      </w:r>
    </w:p>
    <w:p>
      <w:pPr>
        <w:pStyle w:val="BodyText"/>
        <w:ind w:left="155"/>
      </w:pPr>
      <w:r>
        <w:rPr/>
        <w:t>extrême 1270</w:t>
      </w:r>
      <w:r>
        <w:rPr>
          <w:spacing w:val="-5"/>
        </w:rPr>
        <w:t> </w:t>
      </w:r>
      <w:r>
        <w:rPr/>
        <w:t>extreme</w:t>
      </w:r>
    </w:p>
    <w:p>
      <w:pPr>
        <w:pStyle w:val="BodyText"/>
        <w:ind w:left="155"/>
      </w:pPr>
      <w:r>
        <w:rPr/>
        <w:t>absolu 1284 absolute</w:t>
      </w:r>
    </w:p>
    <w:p>
      <w:pPr>
        <w:pStyle w:val="BodyText"/>
        <w:ind w:left="155"/>
      </w:pPr>
      <w:r>
        <w:rPr/>
        <w:t>permanent 1322 permanent</w:t>
      </w:r>
    </w:p>
    <w:p>
      <w:pPr>
        <w:pStyle w:val="BodyText"/>
        <w:ind w:left="155" w:right="7465"/>
      </w:pPr>
      <w:r>
        <w:rPr/>
        <w:t>ordinaire 1327 ordinary Negative:</w:t>
      </w:r>
    </w:p>
    <w:p>
      <w:pPr>
        <w:pStyle w:val="BodyText"/>
        <w:ind w:left="155"/>
      </w:pPr>
      <w:r>
        <w:rPr/>
        <w:t>mauvais 274 wrong</w:t>
      </w:r>
    </w:p>
    <w:p>
      <w:pPr>
        <w:pStyle w:val="BodyText"/>
        <w:ind w:left="155"/>
      </w:pPr>
      <w:r>
        <w:rPr/>
        <w:t>difficile 296 difficult</w:t>
      </w:r>
    </w:p>
    <w:p>
      <w:pPr>
        <w:pStyle w:val="BodyText"/>
        <w:ind w:left="155"/>
      </w:pPr>
      <w:r>
        <w:rPr/>
        <w:t>grave 443 serious</w:t>
      </w:r>
    </w:p>
    <w:p>
      <w:pPr>
        <w:pStyle w:val="BodyText"/>
        <w:ind w:left="155"/>
      </w:pPr>
      <w:r>
        <w:rPr/>
        <w:t>faux 555 false</w:t>
      </w:r>
    </w:p>
    <w:p>
      <w:pPr>
        <w:pStyle w:val="BodyText"/>
        <w:ind w:left="155"/>
      </w:pPr>
      <w:r>
        <w:rPr/>
        <w:t>contraire 619 contrary</w:t>
      </w:r>
    </w:p>
    <w:p>
      <w:pPr>
        <w:pStyle w:val="BodyText"/>
        <w:ind w:left="155"/>
      </w:pPr>
      <w:r>
        <w:rPr/>
        <w:t>impossible 652 impossible</w:t>
      </w:r>
    </w:p>
    <w:p>
      <w:pPr>
        <w:pStyle w:val="BodyText"/>
        <w:ind w:left="155"/>
      </w:pPr>
      <w:r>
        <w:rPr/>
        <w:t>dangereux 713 dangerous</w:t>
      </w:r>
    </w:p>
    <w:p>
      <w:pPr>
        <w:pStyle w:val="BodyText"/>
        <w:ind w:left="155"/>
      </w:pPr>
      <w:r>
        <w:rPr/>
        <w:t>faible 723 weak</w:t>
      </w:r>
    </w:p>
    <w:p>
      <w:pPr>
        <w:pStyle w:val="BodyText"/>
        <w:ind w:left="155"/>
      </w:pPr>
      <w:r>
        <w:rPr/>
        <w:t>lourd 1026 heavy</w:t>
      </w:r>
    </w:p>
    <w:p>
      <w:pPr>
        <w:pStyle w:val="BodyText"/>
        <w:ind w:left="155"/>
      </w:pPr>
      <w:r>
        <w:rPr/>
        <w:t>dur 1029 hard</w:t>
      </w:r>
    </w:p>
    <w:p>
      <w:pPr>
        <w:pStyle w:val="BodyText"/>
        <w:ind w:left="155"/>
      </w:pPr>
      <w:r>
        <w:rPr/>
        <w:t>violent 1119 violent</w:t>
      </w:r>
    </w:p>
    <w:p>
      <w:pPr>
        <w:pStyle w:val="BodyText"/>
        <w:ind w:left="155"/>
      </w:pPr>
      <w:r>
        <w:rPr/>
        <w:t>froid 1307 cold</w:t>
      </w:r>
    </w:p>
    <w:p>
      <w:pPr>
        <w:pStyle w:val="BodyText"/>
        <w:ind w:left="155"/>
      </w:pPr>
      <w:r>
        <w:rPr/>
        <w:t>terrible 1310 dreadful</w:t>
      </w:r>
    </w:p>
    <w:p>
      <w:pPr>
        <w:pStyle w:val="BodyText"/>
        <w:ind w:left="155"/>
      </w:pPr>
      <w:r>
        <w:rPr/>
        <w:t>fou 1357 crazy</w:t>
      </w:r>
    </w:p>
    <w:p>
      <w:pPr>
        <w:pStyle w:val="BodyText"/>
        <w:ind w:left="155"/>
      </w:pPr>
      <w:r>
        <w:rPr/>
        <w:t>inquiet 1392 worried</w:t>
      </w:r>
    </w:p>
    <w:p>
      <w:pPr>
        <w:pStyle w:val="BodyText"/>
        <w:ind w:left="155"/>
      </w:pPr>
      <w:r>
        <w:rPr/>
        <w:t>criminel 1411 criminal</w:t>
      </w:r>
    </w:p>
    <w:p>
      <w:pPr>
        <w:pStyle w:val="BodyText"/>
        <w:ind w:left="155"/>
      </w:pPr>
      <w:r>
        <w:rPr/>
        <w:t>coupable 1442 guilty</w:t>
      </w:r>
    </w:p>
    <w:p>
      <w:pPr>
        <w:pStyle w:val="BodyText"/>
        <w:ind w:left="155"/>
      </w:pPr>
      <w:r>
        <w:rPr/>
        <w:t>inconnu 1451 unknown</w:t>
      </w:r>
    </w:p>
    <w:p>
      <w:pPr>
        <w:pStyle w:val="BodyText"/>
        <w:ind w:left="155"/>
      </w:pPr>
      <w:r>
        <w:rPr/>
        <w:t>vide 1473 empty</w:t>
      </w:r>
    </w:p>
    <w:p>
      <w:pPr>
        <w:pStyle w:val="BodyText"/>
        <w:ind w:left="155"/>
      </w:pPr>
      <w:r>
        <w:rPr/>
        <w:t>incapable 1605 incapable</w:t>
      </w:r>
    </w:p>
    <w:p>
      <w:pPr>
        <w:pStyle w:val="BodyText"/>
        <w:ind w:left="155"/>
      </w:pPr>
      <w:r>
        <w:rPr/>
        <w:t>sévère 1733</w:t>
      </w:r>
      <w:r>
        <w:rPr>
          <w:spacing w:val="-5"/>
        </w:rPr>
        <w:t> </w:t>
      </w:r>
      <w:r>
        <w:rPr/>
        <w:t>severe</w:t>
      </w:r>
    </w:p>
    <w:p>
      <w:pPr>
        <w:pStyle w:val="BodyText"/>
        <w:ind w:left="155"/>
      </w:pPr>
      <w:r>
        <w:rPr/>
        <w:t>étroit 1828</w:t>
      </w:r>
      <w:r>
        <w:rPr>
          <w:spacing w:val="-3"/>
        </w:rPr>
        <w:t> </w:t>
      </w:r>
      <w:r>
        <w:rPr/>
        <w:t>narrow</w:t>
      </w:r>
    </w:p>
    <w:p>
      <w:pPr>
        <w:pStyle w:val="BodyText"/>
        <w:ind w:left="155"/>
      </w:pPr>
      <w:r>
        <w:rPr/>
        <w:t>triste 1843 sad</w:t>
      </w:r>
    </w:p>
    <w:p>
      <w:pPr>
        <w:pStyle w:val="BodyText"/>
        <w:ind w:left="155"/>
      </w:pPr>
      <w:r>
        <w:rPr/>
        <w:t>partiel 1871 partial</w:t>
      </w:r>
    </w:p>
    <w:p>
      <w:pPr>
        <w:pStyle w:val="BodyText"/>
        <w:ind w:left="155"/>
      </w:pPr>
      <w:r>
        <w:rPr/>
        <w:t>inférieur 1905 inferior</w:t>
      </w:r>
    </w:p>
    <w:p>
      <w:pPr>
        <w:pStyle w:val="BodyText"/>
        <w:ind w:left="155"/>
      </w:pPr>
      <w:r>
        <w:rPr/>
        <w:t>3450 </w:t>
      </w:r>
      <w:r>
        <w:rPr>
          <w:b/>
        </w:rPr>
        <w:t>superbe </w:t>
      </w:r>
      <w:r>
        <w:rPr/>
        <w:t>nadj(f) superb, magnificient, handsome, gorgeous</w:t>
      </w:r>
    </w:p>
    <w:p>
      <w:pPr>
        <w:pStyle w:val="ListParagraph"/>
        <w:numPr>
          <w:ilvl w:val="0"/>
          <w:numId w:val="27"/>
        </w:numPr>
        <w:tabs>
          <w:tab w:pos="706" w:val="left" w:leader="none"/>
        </w:tabs>
        <w:spacing w:line="240" w:lineRule="auto" w:before="0" w:after="0"/>
        <w:ind w:left="526" w:right="3505" w:firstLine="0"/>
        <w:jc w:val="left"/>
        <w:rPr>
          <w:sz w:val="24"/>
        </w:rPr>
      </w:pPr>
      <w:r>
        <w:rPr>
          <w:sz w:val="24"/>
        </w:rPr>
        <w:t>votre gazon semble superbe -- your lawn looks magnificent 69 |</w:t>
      </w:r>
      <w:r>
        <w:rPr>
          <w:spacing w:val="-1"/>
          <w:sz w:val="24"/>
        </w:rPr>
        <w:t> </w:t>
      </w:r>
      <w:r>
        <w:rPr>
          <w:sz w:val="24"/>
        </w:rPr>
        <w:t>344</w:t>
      </w:r>
    </w:p>
    <w:p>
      <w:pPr>
        <w:pStyle w:val="BodyText"/>
      </w:pPr>
    </w:p>
    <w:p>
      <w:pPr>
        <w:spacing w:before="0"/>
        <w:ind w:left="155" w:right="0" w:firstLine="0"/>
        <w:jc w:val="left"/>
        <w:rPr>
          <w:i/>
          <w:sz w:val="24"/>
        </w:rPr>
      </w:pPr>
      <w:r>
        <w:rPr>
          <w:sz w:val="24"/>
        </w:rPr>
        <w:t>3451 </w:t>
      </w:r>
      <w:r>
        <w:rPr>
          <w:b/>
          <w:sz w:val="24"/>
        </w:rPr>
        <w:t>gonfler </w:t>
      </w:r>
      <w:r>
        <w:rPr>
          <w:sz w:val="24"/>
        </w:rPr>
        <w:t>v </w:t>
      </w:r>
      <w:r>
        <w:rPr>
          <w:i/>
          <w:sz w:val="24"/>
        </w:rPr>
        <w:t>to inflate, blow up, swell</w:t>
      </w:r>
    </w:p>
    <w:p>
      <w:pPr>
        <w:pStyle w:val="ListParagraph"/>
        <w:numPr>
          <w:ilvl w:val="0"/>
          <w:numId w:val="27"/>
        </w:numPr>
        <w:tabs>
          <w:tab w:pos="706" w:val="left" w:leader="none"/>
        </w:tabs>
        <w:spacing w:line="240" w:lineRule="auto" w:before="0" w:after="0"/>
        <w:ind w:left="526" w:right="3191" w:firstLine="0"/>
        <w:jc w:val="left"/>
        <w:rPr>
          <w:sz w:val="24"/>
        </w:rPr>
      </w:pPr>
      <w:r>
        <w:rPr>
          <w:sz w:val="24"/>
        </w:rPr>
        <w:t>cette pensée lui gonfla le cœur -- this thought swelled his heart 76 |</w:t>
      </w:r>
      <w:r>
        <w:rPr>
          <w:spacing w:val="-1"/>
          <w:sz w:val="24"/>
        </w:rPr>
        <w:t> </w:t>
      </w:r>
      <w:r>
        <w:rPr>
          <w:sz w:val="24"/>
        </w:rPr>
        <w:t>256</w:t>
      </w:r>
    </w:p>
    <w:p>
      <w:pPr>
        <w:pStyle w:val="BodyText"/>
      </w:pPr>
    </w:p>
    <w:p>
      <w:pPr>
        <w:spacing w:before="1"/>
        <w:ind w:left="155" w:right="0" w:firstLine="0"/>
        <w:jc w:val="left"/>
        <w:rPr>
          <w:i/>
          <w:sz w:val="24"/>
        </w:rPr>
      </w:pPr>
      <w:r>
        <w:rPr>
          <w:sz w:val="24"/>
        </w:rPr>
        <w:t>3452 </w:t>
      </w:r>
      <w:r>
        <w:rPr>
          <w:b/>
          <w:sz w:val="24"/>
        </w:rPr>
        <w:t>missile </w:t>
      </w:r>
      <w:r>
        <w:rPr>
          <w:sz w:val="24"/>
        </w:rPr>
        <w:t>nm </w:t>
      </w:r>
      <w:r>
        <w:rPr>
          <w:i/>
          <w:sz w:val="24"/>
        </w:rPr>
        <w:t>missile</w:t>
      </w:r>
    </w:p>
    <w:p>
      <w:pPr>
        <w:pStyle w:val="ListParagraph"/>
        <w:numPr>
          <w:ilvl w:val="0"/>
          <w:numId w:val="27"/>
        </w:numPr>
        <w:tabs>
          <w:tab w:pos="706" w:val="left" w:leader="none"/>
        </w:tabs>
        <w:spacing w:line="240" w:lineRule="auto" w:before="0" w:after="0"/>
        <w:ind w:left="156" w:right="525" w:firstLine="370"/>
        <w:jc w:val="left"/>
        <w:rPr>
          <w:sz w:val="24"/>
        </w:rPr>
      </w:pPr>
      <w:r>
        <w:rPr>
          <w:sz w:val="24"/>
        </w:rPr>
        <w:t>seize missiles air-sol ont visé cette base -- sixteen surface-to-air missles were aimed at</w:t>
      </w:r>
      <w:r>
        <w:rPr>
          <w:spacing w:val="-35"/>
          <w:sz w:val="24"/>
        </w:rPr>
        <w:t> </w:t>
      </w:r>
      <w:r>
        <w:rPr>
          <w:sz w:val="24"/>
        </w:rPr>
        <w:t>this base</w:t>
      </w:r>
    </w:p>
    <w:p>
      <w:pPr>
        <w:pStyle w:val="BodyText"/>
        <w:ind w:left="507" w:right="8143"/>
        <w:jc w:val="center"/>
      </w:pPr>
      <w:r>
        <w:rPr/>
        <w:t>56 | 527-l +n</w:t>
      </w:r>
    </w:p>
    <w:p>
      <w:pPr>
        <w:pStyle w:val="BodyText"/>
        <w:spacing w:before="11"/>
        <w:rPr>
          <w:sz w:val="23"/>
        </w:rPr>
      </w:pPr>
    </w:p>
    <w:p>
      <w:pPr>
        <w:spacing w:before="0"/>
        <w:ind w:left="155" w:right="0" w:firstLine="0"/>
        <w:jc w:val="left"/>
        <w:rPr>
          <w:i/>
          <w:sz w:val="24"/>
        </w:rPr>
      </w:pPr>
      <w:r>
        <w:rPr>
          <w:sz w:val="24"/>
        </w:rPr>
        <w:t>3453 </w:t>
      </w:r>
      <w:r>
        <w:rPr>
          <w:b/>
          <w:sz w:val="24"/>
        </w:rPr>
        <w:t>minuit </w:t>
      </w:r>
      <w:r>
        <w:rPr>
          <w:sz w:val="24"/>
        </w:rPr>
        <w:t>nm </w:t>
      </w:r>
      <w:r>
        <w:rPr>
          <w:i/>
          <w:sz w:val="24"/>
        </w:rPr>
        <w:t>midnight</w:t>
      </w:r>
    </w:p>
    <w:p>
      <w:pPr>
        <w:pStyle w:val="ListParagraph"/>
        <w:numPr>
          <w:ilvl w:val="0"/>
          <w:numId w:val="27"/>
        </w:numPr>
        <w:tabs>
          <w:tab w:pos="706" w:val="left" w:leader="none"/>
        </w:tabs>
        <w:spacing w:line="240" w:lineRule="auto" w:before="0" w:after="0"/>
        <w:ind w:left="526" w:right="0" w:firstLine="0"/>
        <w:jc w:val="left"/>
        <w:rPr>
          <w:sz w:val="24"/>
        </w:rPr>
      </w:pPr>
      <w:r>
        <w:rPr>
          <w:sz w:val="24"/>
        </w:rPr>
        <w:t>elles se sont endormies peu après</w:t>
      </w:r>
      <w:r>
        <w:rPr>
          <w:spacing w:val="-3"/>
          <w:sz w:val="24"/>
        </w:rPr>
        <w:t> </w:t>
      </w:r>
      <w:r>
        <w:rPr>
          <w:sz w:val="24"/>
        </w:rPr>
        <w:t>minuit</w:t>
      </w:r>
    </w:p>
    <w:p>
      <w:pPr>
        <w:pStyle w:val="BodyText"/>
        <w:ind w:left="525"/>
      </w:pPr>
      <w:r>
        <w:rPr/>
        <w:t>-- they fell asleep shortly after midnight</w:t>
      </w:r>
    </w:p>
    <w:p>
      <w:pPr>
        <w:pStyle w:val="BodyText"/>
      </w:pPr>
    </w:p>
    <w:p>
      <w:pPr>
        <w:pStyle w:val="BodyText"/>
        <w:ind w:left="155"/>
      </w:pPr>
      <w:r>
        <w:rPr/>
        <w:t>70 | 330</w:t>
      </w:r>
    </w:p>
    <w:p>
      <w:pPr>
        <w:spacing w:before="0"/>
        <w:ind w:left="155" w:right="0" w:firstLine="0"/>
        <w:jc w:val="left"/>
        <w:rPr>
          <w:i/>
          <w:sz w:val="24"/>
        </w:rPr>
      </w:pPr>
      <w:r>
        <w:rPr>
          <w:sz w:val="24"/>
        </w:rPr>
        <w:t>3454 </w:t>
      </w:r>
      <w:r>
        <w:rPr>
          <w:b/>
          <w:sz w:val="24"/>
        </w:rPr>
        <w:t>composante </w:t>
      </w:r>
      <w:r>
        <w:rPr>
          <w:sz w:val="24"/>
        </w:rPr>
        <w:t>nf </w:t>
      </w:r>
      <w:r>
        <w:rPr>
          <w:i/>
          <w:sz w:val="24"/>
        </w:rPr>
        <w:t>component</w:t>
      </w:r>
    </w:p>
    <w:p>
      <w:pPr>
        <w:pStyle w:val="ListParagraph"/>
        <w:numPr>
          <w:ilvl w:val="0"/>
          <w:numId w:val="27"/>
        </w:numPr>
        <w:tabs>
          <w:tab w:pos="706" w:val="left" w:leader="none"/>
        </w:tabs>
        <w:spacing w:line="240" w:lineRule="auto" w:before="0" w:after="0"/>
        <w:ind w:left="156" w:right="645" w:firstLine="370"/>
        <w:jc w:val="left"/>
        <w:rPr>
          <w:sz w:val="24"/>
        </w:rPr>
      </w:pPr>
      <w:r>
        <w:rPr>
          <w:sz w:val="24"/>
        </w:rPr>
        <w:t>certaines composantes de son environnement sont plastiques -- certain components of his environment are</w:t>
      </w:r>
      <w:r>
        <w:rPr>
          <w:spacing w:val="-1"/>
          <w:sz w:val="24"/>
        </w:rPr>
        <w:t> </w:t>
      </w:r>
      <w:r>
        <w:rPr>
          <w:sz w:val="24"/>
        </w:rPr>
        <w:t>plastic</w:t>
      </w:r>
    </w:p>
    <w:p>
      <w:pPr>
        <w:spacing w:after="0" w:line="240" w:lineRule="auto"/>
        <w:jc w:val="left"/>
        <w:rPr>
          <w:sz w:val="24"/>
        </w:rPr>
        <w:sectPr>
          <w:pgSz w:w="11900" w:h="16840"/>
          <w:pgMar w:top="1060" w:bottom="280" w:left="980" w:right="1000"/>
        </w:sectPr>
      </w:pPr>
    </w:p>
    <w:p>
      <w:pPr>
        <w:pStyle w:val="BodyText"/>
        <w:spacing w:before="74"/>
        <w:ind w:left="525"/>
      </w:pPr>
      <w:r>
        <w:rPr/>
        <w:t>69 | 336</w:t>
      </w:r>
    </w:p>
    <w:p>
      <w:pPr>
        <w:pStyle w:val="BodyText"/>
        <w:spacing w:before="11"/>
        <w:rPr>
          <w:sz w:val="23"/>
        </w:rPr>
      </w:pPr>
    </w:p>
    <w:p>
      <w:pPr>
        <w:spacing w:before="0"/>
        <w:ind w:left="155" w:right="0" w:firstLine="0"/>
        <w:jc w:val="left"/>
        <w:rPr>
          <w:i/>
          <w:sz w:val="24"/>
        </w:rPr>
      </w:pPr>
      <w:r>
        <w:rPr>
          <w:sz w:val="24"/>
        </w:rPr>
        <w:t>3455 </w:t>
      </w:r>
      <w:r>
        <w:rPr>
          <w:b/>
          <w:sz w:val="24"/>
        </w:rPr>
        <w:t>veuf </w:t>
      </w:r>
      <w:r>
        <w:rPr>
          <w:sz w:val="24"/>
        </w:rPr>
        <w:t>nadj </w:t>
      </w:r>
      <w:r>
        <w:rPr>
          <w:i/>
          <w:sz w:val="24"/>
        </w:rPr>
        <w:t>surviving spouse</w:t>
      </w:r>
    </w:p>
    <w:p>
      <w:pPr>
        <w:pStyle w:val="ListParagraph"/>
        <w:numPr>
          <w:ilvl w:val="0"/>
          <w:numId w:val="27"/>
        </w:numPr>
        <w:tabs>
          <w:tab w:pos="706" w:val="left" w:leader="none"/>
        </w:tabs>
        <w:spacing w:line="240" w:lineRule="auto" w:before="0" w:after="0"/>
        <w:ind w:left="526" w:right="2424" w:firstLine="0"/>
        <w:jc w:val="left"/>
        <w:rPr>
          <w:sz w:val="24"/>
        </w:rPr>
      </w:pPr>
      <w:r>
        <w:rPr>
          <w:sz w:val="24"/>
        </w:rPr>
        <w:t>vous savez, moi-même je suis veuf -- you </w:t>
      </w:r>
      <w:r>
        <w:rPr>
          <w:spacing w:val="-4"/>
          <w:sz w:val="24"/>
        </w:rPr>
        <w:t>know, </w:t>
      </w:r>
      <w:r>
        <w:rPr>
          <w:sz w:val="24"/>
        </w:rPr>
        <w:t>I'm a widower myself 72 |</w:t>
      </w:r>
      <w:r>
        <w:rPr>
          <w:spacing w:val="-1"/>
          <w:sz w:val="24"/>
        </w:rPr>
        <w:t> </w:t>
      </w:r>
      <w:r>
        <w:rPr>
          <w:sz w:val="24"/>
        </w:rPr>
        <w:t>307</w:t>
      </w:r>
    </w:p>
    <w:p>
      <w:pPr>
        <w:pStyle w:val="BodyText"/>
      </w:pPr>
    </w:p>
    <w:p>
      <w:pPr>
        <w:spacing w:before="0"/>
        <w:ind w:left="155" w:right="0" w:firstLine="0"/>
        <w:jc w:val="left"/>
        <w:rPr>
          <w:i/>
          <w:sz w:val="24"/>
        </w:rPr>
      </w:pPr>
      <w:r>
        <w:rPr>
          <w:sz w:val="24"/>
        </w:rPr>
        <w:t>3456 </w:t>
      </w:r>
      <w:r>
        <w:rPr>
          <w:b/>
          <w:sz w:val="24"/>
        </w:rPr>
        <w:t>comparaître </w:t>
      </w:r>
      <w:r>
        <w:rPr>
          <w:sz w:val="24"/>
        </w:rPr>
        <w:t>v </w:t>
      </w:r>
      <w:r>
        <w:rPr>
          <w:i/>
          <w:sz w:val="24"/>
        </w:rPr>
        <w:t>to appear</w:t>
      </w:r>
    </w:p>
    <w:p>
      <w:pPr>
        <w:pStyle w:val="ListParagraph"/>
        <w:numPr>
          <w:ilvl w:val="0"/>
          <w:numId w:val="27"/>
        </w:numPr>
        <w:tabs>
          <w:tab w:pos="706" w:val="left" w:leader="none"/>
        </w:tabs>
        <w:spacing w:line="240" w:lineRule="auto" w:before="0" w:after="0"/>
        <w:ind w:left="156" w:right="379" w:firstLine="370"/>
        <w:jc w:val="left"/>
        <w:rPr>
          <w:sz w:val="24"/>
        </w:rPr>
      </w:pPr>
      <w:r>
        <w:rPr>
          <w:sz w:val="24"/>
        </w:rPr>
        <w:t>certains témoins ont accepté de comparaître devant nous -- some witnesses agreed to appear before</w:t>
      </w:r>
      <w:r>
        <w:rPr>
          <w:spacing w:val="-1"/>
          <w:sz w:val="24"/>
        </w:rPr>
        <w:t> </w:t>
      </w:r>
      <w:r>
        <w:rPr>
          <w:sz w:val="24"/>
        </w:rPr>
        <w:t>us</w:t>
      </w:r>
    </w:p>
    <w:p>
      <w:pPr>
        <w:pStyle w:val="BodyText"/>
        <w:ind w:left="525"/>
      </w:pPr>
      <w:r>
        <w:rPr/>
        <w:t>61 | 458</w:t>
      </w:r>
    </w:p>
    <w:p>
      <w:pPr>
        <w:pStyle w:val="BodyText"/>
      </w:pPr>
    </w:p>
    <w:p>
      <w:pPr>
        <w:spacing w:before="0"/>
        <w:ind w:left="155" w:right="0" w:firstLine="0"/>
        <w:jc w:val="left"/>
        <w:rPr>
          <w:i/>
          <w:sz w:val="24"/>
        </w:rPr>
      </w:pPr>
      <w:r>
        <w:rPr>
          <w:sz w:val="24"/>
        </w:rPr>
        <w:t>3457 </w:t>
      </w:r>
      <w:r>
        <w:rPr>
          <w:b/>
          <w:sz w:val="24"/>
        </w:rPr>
        <w:t>trame </w:t>
      </w:r>
      <w:r>
        <w:rPr>
          <w:sz w:val="24"/>
        </w:rPr>
        <w:t>nf </w:t>
      </w:r>
      <w:r>
        <w:rPr>
          <w:i/>
          <w:sz w:val="24"/>
        </w:rPr>
        <w:t>weft, framework; tram</w:t>
      </w:r>
    </w:p>
    <w:p>
      <w:pPr>
        <w:pStyle w:val="ListParagraph"/>
        <w:numPr>
          <w:ilvl w:val="0"/>
          <w:numId w:val="27"/>
        </w:numPr>
        <w:tabs>
          <w:tab w:pos="706" w:val="left" w:leader="none"/>
        </w:tabs>
        <w:spacing w:line="240" w:lineRule="auto" w:before="0" w:after="0"/>
        <w:ind w:left="156" w:right="352" w:firstLine="370"/>
        <w:jc w:val="left"/>
        <w:rPr>
          <w:sz w:val="24"/>
        </w:rPr>
      </w:pPr>
      <w:r>
        <w:rPr>
          <w:sz w:val="24"/>
        </w:rPr>
        <w:t>les trames urbaine et péri-urbaine changent plus rapidement -- urban and suburban trams are changing more</w:t>
      </w:r>
      <w:r>
        <w:rPr>
          <w:spacing w:val="-1"/>
          <w:sz w:val="24"/>
        </w:rPr>
        <w:t> </w:t>
      </w:r>
      <w:r>
        <w:rPr>
          <w:sz w:val="24"/>
        </w:rPr>
        <w:t>quickly</w:t>
      </w:r>
    </w:p>
    <w:p>
      <w:pPr>
        <w:pStyle w:val="BodyText"/>
        <w:ind w:left="525"/>
      </w:pPr>
      <w:r>
        <w:rPr/>
        <w:t>45 | 742+n -s</w:t>
      </w:r>
    </w:p>
    <w:p>
      <w:pPr>
        <w:pStyle w:val="BodyText"/>
        <w:rPr>
          <w:sz w:val="26"/>
        </w:rPr>
      </w:pPr>
    </w:p>
    <w:p>
      <w:pPr>
        <w:pStyle w:val="BodyText"/>
        <w:rPr>
          <w:sz w:val="22"/>
        </w:rPr>
      </w:pPr>
    </w:p>
    <w:p>
      <w:pPr>
        <w:pStyle w:val="BodyText"/>
        <w:spacing w:before="1"/>
        <w:ind w:left="216"/>
      </w:pPr>
      <w:r>
        <w:rPr/>
        <w:t>Page 143</w:t>
      </w:r>
    </w:p>
    <w:p>
      <w:pPr>
        <w:spacing w:before="0"/>
        <w:ind w:left="155" w:right="0" w:firstLine="0"/>
        <w:jc w:val="left"/>
        <w:rPr>
          <w:i/>
          <w:sz w:val="24"/>
        </w:rPr>
      </w:pPr>
      <w:r>
        <w:rPr>
          <w:sz w:val="24"/>
        </w:rPr>
        <w:t>3458 </w:t>
      </w:r>
      <w:r>
        <w:rPr>
          <w:b/>
          <w:sz w:val="24"/>
        </w:rPr>
        <w:t>bain </w:t>
      </w:r>
      <w:r>
        <w:rPr>
          <w:sz w:val="24"/>
        </w:rPr>
        <w:t>nm </w:t>
      </w:r>
      <w:r>
        <w:rPr>
          <w:i/>
          <w:sz w:val="24"/>
        </w:rPr>
        <w:t>bath, bathing</w:t>
      </w:r>
    </w:p>
    <w:p>
      <w:pPr>
        <w:pStyle w:val="ListParagraph"/>
        <w:numPr>
          <w:ilvl w:val="0"/>
          <w:numId w:val="27"/>
        </w:numPr>
        <w:tabs>
          <w:tab w:pos="706" w:val="left" w:leader="none"/>
        </w:tabs>
        <w:spacing w:line="240" w:lineRule="auto" w:before="0" w:after="0"/>
        <w:ind w:left="526" w:right="1904" w:firstLine="0"/>
        <w:jc w:val="left"/>
        <w:rPr>
          <w:sz w:val="24"/>
        </w:rPr>
      </w:pPr>
      <w:r>
        <w:rPr>
          <w:sz w:val="24"/>
        </w:rPr>
        <w:t>un </w:t>
      </w:r>
      <w:r>
        <w:rPr>
          <w:spacing w:val="-3"/>
          <w:sz w:val="24"/>
        </w:rPr>
        <w:t>jour, </w:t>
      </w:r>
      <w:r>
        <w:rPr>
          <w:sz w:val="24"/>
        </w:rPr>
        <w:t>ils sont allés au bain public -- one </w:t>
      </w:r>
      <w:r>
        <w:rPr>
          <w:spacing w:val="-5"/>
          <w:sz w:val="24"/>
        </w:rPr>
        <w:t>day, </w:t>
      </w:r>
      <w:r>
        <w:rPr>
          <w:sz w:val="24"/>
        </w:rPr>
        <w:t>they went to the public baths 63 |</w:t>
      </w:r>
      <w:r>
        <w:rPr>
          <w:spacing w:val="-1"/>
          <w:sz w:val="24"/>
        </w:rPr>
        <w:t> </w:t>
      </w:r>
      <w:r>
        <w:rPr>
          <w:sz w:val="24"/>
        </w:rPr>
        <w:t>421</w:t>
      </w:r>
    </w:p>
    <w:p>
      <w:pPr>
        <w:pStyle w:val="BodyText"/>
        <w:spacing w:before="11"/>
        <w:rPr>
          <w:sz w:val="23"/>
        </w:rPr>
      </w:pPr>
    </w:p>
    <w:p>
      <w:pPr>
        <w:spacing w:before="0"/>
        <w:ind w:left="155" w:right="0" w:firstLine="0"/>
        <w:jc w:val="left"/>
        <w:rPr>
          <w:i/>
          <w:sz w:val="24"/>
        </w:rPr>
      </w:pPr>
      <w:r>
        <w:rPr>
          <w:sz w:val="24"/>
        </w:rPr>
        <w:t>3459 </w:t>
      </w:r>
      <w:r>
        <w:rPr>
          <w:b/>
          <w:sz w:val="24"/>
        </w:rPr>
        <w:t>sûreté </w:t>
      </w:r>
      <w:r>
        <w:rPr>
          <w:sz w:val="24"/>
        </w:rPr>
        <w:t>nf </w:t>
      </w:r>
      <w:r>
        <w:rPr>
          <w:i/>
          <w:sz w:val="24"/>
        </w:rPr>
        <w:t>safety, reliability</w:t>
      </w:r>
    </w:p>
    <w:p>
      <w:pPr>
        <w:pStyle w:val="ListParagraph"/>
        <w:numPr>
          <w:ilvl w:val="0"/>
          <w:numId w:val="27"/>
        </w:numPr>
        <w:tabs>
          <w:tab w:pos="706" w:val="left" w:leader="none"/>
        </w:tabs>
        <w:spacing w:line="240" w:lineRule="auto" w:before="0" w:after="0"/>
        <w:ind w:left="526" w:right="3139" w:firstLine="0"/>
        <w:jc w:val="left"/>
        <w:rPr>
          <w:sz w:val="24"/>
        </w:rPr>
      </w:pPr>
      <w:r>
        <w:rPr>
          <w:sz w:val="24"/>
        </w:rPr>
        <w:t>j'ajoute, pour plus de sûreté, ceci -- for more </w:t>
      </w:r>
      <w:r>
        <w:rPr>
          <w:spacing w:val="-3"/>
          <w:sz w:val="24"/>
        </w:rPr>
        <w:t>security, </w:t>
      </w:r>
      <w:r>
        <w:rPr>
          <w:sz w:val="24"/>
        </w:rPr>
        <w:t>I add this 77 |</w:t>
      </w:r>
      <w:r>
        <w:rPr>
          <w:spacing w:val="-1"/>
          <w:sz w:val="24"/>
        </w:rPr>
        <w:t> </w:t>
      </w:r>
      <w:r>
        <w:rPr>
          <w:sz w:val="24"/>
        </w:rPr>
        <w:t>237</w:t>
      </w:r>
    </w:p>
    <w:p>
      <w:pPr>
        <w:pStyle w:val="BodyText"/>
      </w:pPr>
    </w:p>
    <w:p>
      <w:pPr>
        <w:spacing w:before="0"/>
        <w:ind w:left="155" w:right="0" w:firstLine="0"/>
        <w:jc w:val="left"/>
        <w:rPr>
          <w:i/>
          <w:sz w:val="24"/>
        </w:rPr>
      </w:pPr>
      <w:r>
        <w:rPr>
          <w:sz w:val="24"/>
        </w:rPr>
        <w:t>3460 </w:t>
      </w:r>
      <w:r>
        <w:rPr>
          <w:b/>
          <w:sz w:val="24"/>
        </w:rPr>
        <w:t>hâte </w:t>
      </w:r>
      <w:r>
        <w:rPr>
          <w:sz w:val="24"/>
        </w:rPr>
        <w:t>nf </w:t>
      </w:r>
      <w:r>
        <w:rPr>
          <w:i/>
          <w:sz w:val="24"/>
        </w:rPr>
        <w:t>haste, impatience</w:t>
      </w:r>
    </w:p>
    <w:p>
      <w:pPr>
        <w:pStyle w:val="ListParagraph"/>
        <w:numPr>
          <w:ilvl w:val="0"/>
          <w:numId w:val="27"/>
        </w:numPr>
        <w:tabs>
          <w:tab w:pos="706" w:val="left" w:leader="none"/>
        </w:tabs>
        <w:spacing w:line="240" w:lineRule="auto" w:before="0" w:after="0"/>
        <w:ind w:left="526" w:right="3185" w:firstLine="0"/>
        <w:jc w:val="left"/>
        <w:rPr>
          <w:sz w:val="24"/>
        </w:rPr>
      </w:pPr>
      <w:r>
        <w:rPr>
          <w:sz w:val="24"/>
        </w:rPr>
        <w:t>on avait caché en hâte les drapeaux -- they hastily hid the flags 71 |</w:t>
      </w:r>
      <w:r>
        <w:rPr>
          <w:spacing w:val="-1"/>
          <w:sz w:val="24"/>
        </w:rPr>
        <w:t> </w:t>
      </w:r>
      <w:r>
        <w:rPr>
          <w:sz w:val="24"/>
        </w:rPr>
        <w:t>307</w:t>
      </w:r>
    </w:p>
    <w:p>
      <w:pPr>
        <w:pStyle w:val="BodyText"/>
      </w:pPr>
    </w:p>
    <w:p>
      <w:pPr>
        <w:spacing w:before="0"/>
        <w:ind w:left="155" w:right="0" w:firstLine="0"/>
        <w:jc w:val="left"/>
        <w:rPr>
          <w:i/>
          <w:sz w:val="24"/>
        </w:rPr>
      </w:pPr>
      <w:r>
        <w:rPr>
          <w:sz w:val="24"/>
        </w:rPr>
        <w:t>3461 </w:t>
      </w:r>
      <w:r>
        <w:rPr>
          <w:b/>
          <w:sz w:val="24"/>
        </w:rPr>
        <w:t>instituer </w:t>
      </w:r>
      <w:r>
        <w:rPr>
          <w:sz w:val="24"/>
        </w:rPr>
        <w:t>v </w:t>
      </w:r>
      <w:r>
        <w:rPr>
          <w:i/>
          <w:sz w:val="24"/>
        </w:rPr>
        <w:t>to introduce, impose, establish, institute</w:t>
      </w:r>
    </w:p>
    <w:p>
      <w:pPr>
        <w:pStyle w:val="ListParagraph"/>
        <w:numPr>
          <w:ilvl w:val="0"/>
          <w:numId w:val="27"/>
        </w:numPr>
        <w:tabs>
          <w:tab w:pos="706" w:val="left" w:leader="none"/>
        </w:tabs>
        <w:spacing w:line="240" w:lineRule="auto" w:before="0" w:after="0"/>
        <w:ind w:left="526" w:right="1058" w:firstLine="0"/>
        <w:jc w:val="left"/>
        <w:rPr>
          <w:sz w:val="24"/>
        </w:rPr>
      </w:pPr>
      <w:r>
        <w:rPr>
          <w:sz w:val="24"/>
        </w:rPr>
        <w:t>ils ont institué un plan de réduction du déficit -- they adopted a deficit reduction plan 78 |</w:t>
      </w:r>
      <w:r>
        <w:rPr>
          <w:spacing w:val="-1"/>
          <w:sz w:val="24"/>
        </w:rPr>
        <w:t> </w:t>
      </w:r>
      <w:r>
        <w:rPr>
          <w:sz w:val="24"/>
        </w:rPr>
        <w:t>227</w:t>
      </w:r>
    </w:p>
    <w:p>
      <w:pPr>
        <w:pStyle w:val="BodyText"/>
      </w:pPr>
    </w:p>
    <w:p>
      <w:pPr>
        <w:spacing w:before="0"/>
        <w:ind w:left="155" w:right="0" w:firstLine="0"/>
        <w:jc w:val="left"/>
        <w:rPr>
          <w:i/>
          <w:sz w:val="24"/>
        </w:rPr>
      </w:pPr>
      <w:r>
        <w:rPr>
          <w:sz w:val="24"/>
        </w:rPr>
        <w:t>3462 </w:t>
      </w:r>
      <w:r>
        <w:rPr>
          <w:b/>
          <w:sz w:val="24"/>
        </w:rPr>
        <w:t>format </w:t>
      </w:r>
      <w:r>
        <w:rPr>
          <w:sz w:val="24"/>
        </w:rPr>
        <w:t>nm </w:t>
      </w:r>
      <w:r>
        <w:rPr>
          <w:i/>
          <w:sz w:val="24"/>
        </w:rPr>
        <w:t>format</w:t>
      </w:r>
    </w:p>
    <w:p>
      <w:pPr>
        <w:pStyle w:val="ListParagraph"/>
        <w:numPr>
          <w:ilvl w:val="0"/>
          <w:numId w:val="27"/>
        </w:numPr>
        <w:tabs>
          <w:tab w:pos="706" w:val="left" w:leader="none"/>
        </w:tabs>
        <w:spacing w:line="240" w:lineRule="auto" w:before="0" w:after="0"/>
        <w:ind w:left="526" w:right="3190" w:firstLine="0"/>
        <w:jc w:val="left"/>
        <w:rPr>
          <w:sz w:val="24"/>
        </w:rPr>
      </w:pPr>
      <w:r>
        <w:rPr>
          <w:sz w:val="24"/>
        </w:rPr>
        <w:t>j'aime beaucoup le format court -- I really like the short format 51 |</w:t>
      </w:r>
      <w:r>
        <w:rPr>
          <w:spacing w:val="-1"/>
          <w:sz w:val="24"/>
        </w:rPr>
        <w:t> </w:t>
      </w:r>
      <w:r>
        <w:rPr>
          <w:sz w:val="24"/>
        </w:rPr>
        <w:t>620+n</w:t>
      </w:r>
    </w:p>
    <w:p>
      <w:pPr>
        <w:pStyle w:val="BodyText"/>
      </w:pPr>
    </w:p>
    <w:p>
      <w:pPr>
        <w:spacing w:before="1"/>
        <w:ind w:left="155" w:right="0" w:firstLine="0"/>
        <w:jc w:val="left"/>
        <w:rPr>
          <w:i/>
          <w:sz w:val="24"/>
        </w:rPr>
      </w:pPr>
      <w:r>
        <w:rPr>
          <w:sz w:val="24"/>
        </w:rPr>
        <w:t>3463 </w:t>
      </w:r>
      <w:r>
        <w:rPr>
          <w:b/>
          <w:sz w:val="24"/>
        </w:rPr>
        <w:t>hiérarchie </w:t>
      </w:r>
      <w:r>
        <w:rPr>
          <w:sz w:val="24"/>
        </w:rPr>
        <w:t>nf </w:t>
      </w:r>
      <w:r>
        <w:rPr>
          <w:i/>
          <w:sz w:val="24"/>
        </w:rPr>
        <w:t>hierarchy</w:t>
      </w:r>
    </w:p>
    <w:p>
      <w:pPr>
        <w:pStyle w:val="ListParagraph"/>
        <w:numPr>
          <w:ilvl w:val="0"/>
          <w:numId w:val="27"/>
        </w:numPr>
        <w:tabs>
          <w:tab w:pos="706" w:val="left" w:leader="none"/>
        </w:tabs>
        <w:spacing w:line="240" w:lineRule="auto" w:before="0" w:after="0"/>
        <w:ind w:left="526" w:right="2333" w:firstLine="0"/>
        <w:jc w:val="left"/>
        <w:rPr>
          <w:sz w:val="24"/>
        </w:rPr>
      </w:pPr>
      <w:r>
        <w:rPr>
          <w:sz w:val="24"/>
        </w:rPr>
        <w:t>il était vite monté dans la hiérarchie -- he quickly climbed the hierarchy 73 |</w:t>
      </w:r>
      <w:r>
        <w:rPr>
          <w:spacing w:val="-1"/>
          <w:sz w:val="24"/>
        </w:rPr>
        <w:t> </w:t>
      </w:r>
      <w:r>
        <w:rPr>
          <w:sz w:val="24"/>
        </w:rPr>
        <w:t>288</w:t>
      </w:r>
    </w:p>
    <w:p>
      <w:pPr>
        <w:pStyle w:val="BodyText"/>
        <w:spacing w:before="11"/>
        <w:rPr>
          <w:sz w:val="23"/>
        </w:rPr>
      </w:pPr>
    </w:p>
    <w:p>
      <w:pPr>
        <w:spacing w:before="0"/>
        <w:ind w:left="155" w:right="0" w:firstLine="0"/>
        <w:jc w:val="left"/>
        <w:rPr>
          <w:i/>
          <w:sz w:val="24"/>
        </w:rPr>
      </w:pPr>
      <w:r>
        <w:rPr>
          <w:sz w:val="24"/>
        </w:rPr>
        <w:t>3464 </w:t>
      </w:r>
      <w:r>
        <w:rPr>
          <w:b/>
          <w:sz w:val="24"/>
        </w:rPr>
        <w:t>estimation </w:t>
      </w:r>
      <w:r>
        <w:rPr>
          <w:sz w:val="24"/>
        </w:rPr>
        <w:t>nf </w:t>
      </w:r>
      <w:r>
        <w:rPr>
          <w:i/>
          <w:sz w:val="24"/>
        </w:rPr>
        <w:t>appraisal, valuation, assessment, estimate</w:t>
      </w:r>
    </w:p>
    <w:p>
      <w:pPr>
        <w:pStyle w:val="ListParagraph"/>
        <w:numPr>
          <w:ilvl w:val="0"/>
          <w:numId w:val="27"/>
        </w:numPr>
        <w:tabs>
          <w:tab w:pos="706" w:val="left" w:leader="none"/>
        </w:tabs>
        <w:spacing w:line="240" w:lineRule="auto" w:before="0" w:after="0"/>
        <w:ind w:left="526" w:right="4673" w:firstLine="0"/>
        <w:jc w:val="left"/>
        <w:rPr>
          <w:sz w:val="24"/>
        </w:rPr>
      </w:pPr>
      <w:r>
        <w:rPr>
          <w:sz w:val="24"/>
        </w:rPr>
        <w:t>c'est une estimation prudente -- it's a safe guess 64 | 406-l</w:t>
      </w:r>
      <w:r>
        <w:rPr>
          <w:spacing w:val="-1"/>
          <w:sz w:val="24"/>
        </w:rPr>
        <w:t> </w:t>
      </w:r>
      <w:r>
        <w:rPr>
          <w:sz w:val="24"/>
        </w:rPr>
        <w:t>+n</w:t>
      </w:r>
    </w:p>
    <w:p>
      <w:pPr>
        <w:pStyle w:val="BodyText"/>
      </w:pPr>
    </w:p>
    <w:p>
      <w:pPr>
        <w:spacing w:before="0"/>
        <w:ind w:left="155" w:right="0" w:firstLine="0"/>
        <w:jc w:val="left"/>
        <w:rPr>
          <w:i/>
          <w:sz w:val="24"/>
        </w:rPr>
      </w:pPr>
      <w:r>
        <w:rPr>
          <w:sz w:val="24"/>
        </w:rPr>
        <w:t>3465 </w:t>
      </w:r>
      <w:r>
        <w:rPr>
          <w:b/>
          <w:sz w:val="24"/>
        </w:rPr>
        <w:t>mutation </w:t>
      </w:r>
      <w:r>
        <w:rPr>
          <w:sz w:val="24"/>
        </w:rPr>
        <w:t>nf </w:t>
      </w:r>
      <w:r>
        <w:rPr>
          <w:i/>
          <w:sz w:val="24"/>
        </w:rPr>
        <w:t>transfer, transformation, mutation</w:t>
      </w:r>
    </w:p>
    <w:p>
      <w:pPr>
        <w:pStyle w:val="ListParagraph"/>
        <w:numPr>
          <w:ilvl w:val="0"/>
          <w:numId w:val="27"/>
        </w:numPr>
        <w:tabs>
          <w:tab w:pos="706" w:val="left" w:leader="none"/>
        </w:tabs>
        <w:spacing w:line="240" w:lineRule="auto" w:before="0" w:after="0"/>
        <w:ind w:left="156" w:right="524" w:firstLine="370"/>
        <w:jc w:val="left"/>
        <w:rPr>
          <w:sz w:val="24"/>
        </w:rPr>
      </w:pPr>
      <w:r>
        <w:rPr>
          <w:sz w:val="24"/>
        </w:rPr>
        <w:t>il peut identifier une mutation chez les patients affectés -- he can identify a mutation in</w:t>
      </w:r>
      <w:r>
        <w:rPr>
          <w:spacing w:val="-28"/>
          <w:sz w:val="24"/>
        </w:rPr>
        <w:t> </w:t>
      </w:r>
      <w:r>
        <w:rPr>
          <w:sz w:val="24"/>
        </w:rPr>
        <w:t>the patients who were</w:t>
      </w:r>
      <w:r>
        <w:rPr>
          <w:spacing w:val="-2"/>
          <w:sz w:val="24"/>
        </w:rPr>
        <w:t> </w:t>
      </w:r>
      <w:r>
        <w:rPr>
          <w:sz w:val="24"/>
        </w:rPr>
        <w:t>affected</w:t>
      </w:r>
    </w:p>
    <w:p>
      <w:pPr>
        <w:pStyle w:val="BodyText"/>
        <w:ind w:left="525"/>
      </w:pPr>
      <w:r>
        <w:rPr/>
        <w:t>61 | 453</w:t>
      </w:r>
    </w:p>
    <w:p>
      <w:pPr>
        <w:pStyle w:val="BodyText"/>
      </w:pPr>
    </w:p>
    <w:p>
      <w:pPr>
        <w:spacing w:before="0"/>
        <w:ind w:left="155" w:right="0" w:firstLine="0"/>
        <w:jc w:val="left"/>
        <w:rPr>
          <w:i/>
          <w:sz w:val="24"/>
        </w:rPr>
      </w:pPr>
      <w:r>
        <w:rPr>
          <w:sz w:val="24"/>
        </w:rPr>
        <w:t>3466 </w:t>
      </w:r>
      <w:r>
        <w:rPr>
          <w:b/>
          <w:sz w:val="24"/>
        </w:rPr>
        <w:t>imminent </w:t>
      </w:r>
      <w:r>
        <w:rPr>
          <w:sz w:val="24"/>
        </w:rPr>
        <w:t>adj </w:t>
      </w:r>
      <w:r>
        <w:rPr>
          <w:i/>
          <w:sz w:val="24"/>
        </w:rPr>
        <w:t>imminent, impending</w:t>
      </w:r>
    </w:p>
    <w:p>
      <w:pPr>
        <w:spacing w:after="0"/>
        <w:jc w:val="left"/>
        <w:rPr>
          <w:sz w:val="24"/>
        </w:rPr>
        <w:sectPr>
          <w:pgSz w:w="11900" w:h="16840"/>
          <w:pgMar w:top="1060" w:bottom="280" w:left="980" w:right="1000"/>
        </w:sectPr>
      </w:pPr>
    </w:p>
    <w:p>
      <w:pPr>
        <w:pStyle w:val="ListParagraph"/>
        <w:numPr>
          <w:ilvl w:val="0"/>
          <w:numId w:val="27"/>
        </w:numPr>
        <w:tabs>
          <w:tab w:pos="706" w:val="left" w:leader="none"/>
        </w:tabs>
        <w:spacing w:line="240" w:lineRule="auto" w:before="74" w:after="0"/>
        <w:ind w:left="526" w:right="2429" w:firstLine="0"/>
        <w:jc w:val="left"/>
        <w:rPr>
          <w:sz w:val="24"/>
        </w:rPr>
      </w:pPr>
      <w:r>
        <w:rPr>
          <w:sz w:val="24"/>
        </w:rPr>
        <w:t>j'annonçai mon retrait imminent -- I announced my pending retirement 83 |</w:t>
      </w:r>
      <w:r>
        <w:rPr>
          <w:spacing w:val="-1"/>
          <w:sz w:val="24"/>
        </w:rPr>
        <w:t> </w:t>
      </w:r>
      <w:r>
        <w:rPr>
          <w:sz w:val="24"/>
        </w:rPr>
        <w:t>165</w:t>
      </w:r>
    </w:p>
    <w:p>
      <w:pPr>
        <w:pStyle w:val="BodyText"/>
      </w:pPr>
    </w:p>
    <w:p>
      <w:pPr>
        <w:spacing w:before="0"/>
        <w:ind w:left="155" w:right="0" w:firstLine="0"/>
        <w:jc w:val="left"/>
        <w:rPr>
          <w:i/>
          <w:sz w:val="24"/>
        </w:rPr>
      </w:pPr>
      <w:r>
        <w:rPr>
          <w:sz w:val="24"/>
        </w:rPr>
        <w:t>3467 </w:t>
      </w:r>
      <w:r>
        <w:rPr>
          <w:b/>
          <w:sz w:val="24"/>
        </w:rPr>
        <w:t>héroïne </w:t>
      </w:r>
      <w:r>
        <w:rPr>
          <w:sz w:val="24"/>
        </w:rPr>
        <w:t>nf </w:t>
      </w:r>
      <w:r>
        <w:rPr>
          <w:i/>
          <w:sz w:val="24"/>
        </w:rPr>
        <w:t>heroine</w:t>
      </w:r>
    </w:p>
    <w:p>
      <w:pPr>
        <w:pStyle w:val="ListParagraph"/>
        <w:numPr>
          <w:ilvl w:val="0"/>
          <w:numId w:val="27"/>
        </w:numPr>
        <w:tabs>
          <w:tab w:pos="706" w:val="left" w:leader="none"/>
        </w:tabs>
        <w:spacing w:line="240" w:lineRule="auto" w:before="0" w:after="0"/>
        <w:ind w:left="526" w:right="1669" w:firstLine="0"/>
        <w:jc w:val="left"/>
        <w:rPr>
          <w:sz w:val="24"/>
        </w:rPr>
      </w:pPr>
      <w:r>
        <w:rPr>
          <w:sz w:val="24"/>
        </w:rPr>
        <w:t>l'héroïne avait mon âge, dix-huit ans -- the heroine was my age, eighteen years 80 |</w:t>
      </w:r>
      <w:r>
        <w:rPr>
          <w:spacing w:val="-1"/>
          <w:sz w:val="24"/>
        </w:rPr>
        <w:t> </w:t>
      </w:r>
      <w:r>
        <w:rPr>
          <w:sz w:val="24"/>
        </w:rPr>
        <w:t>198</w:t>
      </w:r>
    </w:p>
    <w:p>
      <w:pPr>
        <w:pStyle w:val="BodyText"/>
      </w:pPr>
    </w:p>
    <w:p>
      <w:pPr>
        <w:spacing w:before="0"/>
        <w:ind w:left="155" w:right="0" w:firstLine="0"/>
        <w:jc w:val="left"/>
        <w:rPr>
          <w:sz w:val="24"/>
        </w:rPr>
      </w:pPr>
      <w:r>
        <w:rPr>
          <w:sz w:val="24"/>
        </w:rPr>
        <w:t>3468 </w:t>
      </w:r>
      <w:r>
        <w:rPr>
          <w:b/>
          <w:sz w:val="24"/>
        </w:rPr>
        <w:t>esclave </w:t>
      </w:r>
      <w:r>
        <w:rPr>
          <w:sz w:val="24"/>
        </w:rPr>
        <w:t>nadj(f) slave</w:t>
      </w:r>
    </w:p>
    <w:p>
      <w:pPr>
        <w:pStyle w:val="ListParagraph"/>
        <w:numPr>
          <w:ilvl w:val="0"/>
          <w:numId w:val="27"/>
        </w:numPr>
        <w:tabs>
          <w:tab w:pos="706" w:val="left" w:leader="none"/>
        </w:tabs>
        <w:spacing w:line="240" w:lineRule="auto" w:before="0" w:after="0"/>
        <w:ind w:left="526" w:right="2288" w:firstLine="0"/>
        <w:jc w:val="left"/>
        <w:rPr>
          <w:sz w:val="24"/>
        </w:rPr>
      </w:pPr>
      <w:r>
        <w:rPr>
          <w:sz w:val="24"/>
        </w:rPr>
        <w:t>l'esclave se révolte contre le maître -- the slave rebels against the master 63 |</w:t>
      </w:r>
      <w:r>
        <w:rPr>
          <w:spacing w:val="-1"/>
          <w:sz w:val="24"/>
        </w:rPr>
        <w:t> </w:t>
      </w:r>
      <w:r>
        <w:rPr>
          <w:sz w:val="24"/>
        </w:rPr>
        <w:t>428</w:t>
      </w:r>
    </w:p>
    <w:p>
      <w:pPr>
        <w:pStyle w:val="BodyText"/>
      </w:pPr>
    </w:p>
    <w:p>
      <w:pPr>
        <w:spacing w:before="0"/>
        <w:ind w:left="155" w:right="0" w:firstLine="0"/>
        <w:jc w:val="left"/>
        <w:rPr>
          <w:i/>
          <w:sz w:val="24"/>
        </w:rPr>
      </w:pPr>
      <w:r>
        <w:rPr>
          <w:sz w:val="24"/>
        </w:rPr>
        <w:t>3469 </w:t>
      </w:r>
      <w:r>
        <w:rPr>
          <w:b/>
          <w:sz w:val="24"/>
        </w:rPr>
        <w:t>marocain </w:t>
      </w:r>
      <w:r>
        <w:rPr>
          <w:sz w:val="24"/>
        </w:rPr>
        <w:t>nadj </w:t>
      </w:r>
      <w:r>
        <w:rPr>
          <w:i/>
          <w:sz w:val="24"/>
        </w:rPr>
        <w:t>Moroccan</w:t>
      </w:r>
    </w:p>
    <w:p>
      <w:pPr>
        <w:pStyle w:val="ListParagraph"/>
        <w:numPr>
          <w:ilvl w:val="0"/>
          <w:numId w:val="27"/>
        </w:numPr>
        <w:tabs>
          <w:tab w:pos="706" w:val="left" w:leader="none"/>
        </w:tabs>
        <w:spacing w:line="240" w:lineRule="auto" w:before="0" w:after="0"/>
        <w:ind w:left="156" w:right="866" w:firstLine="370"/>
        <w:jc w:val="left"/>
        <w:rPr>
          <w:sz w:val="24"/>
        </w:rPr>
      </w:pPr>
      <w:r>
        <w:rPr>
          <w:sz w:val="24"/>
        </w:rPr>
        <w:t>les chèvres marocaines ont quasiment tout mangé -- the Moroccan goats ate practically everything</w:t>
      </w:r>
    </w:p>
    <w:p>
      <w:pPr>
        <w:pStyle w:val="BodyText"/>
        <w:ind w:left="525"/>
      </w:pPr>
      <w:r>
        <w:rPr/>
        <w:t>52 | 597</w:t>
      </w:r>
    </w:p>
    <w:p>
      <w:pPr>
        <w:pStyle w:val="BodyText"/>
      </w:pPr>
    </w:p>
    <w:p>
      <w:pPr>
        <w:spacing w:before="0"/>
        <w:ind w:left="155" w:right="0" w:firstLine="0"/>
        <w:jc w:val="left"/>
        <w:rPr>
          <w:i/>
          <w:sz w:val="24"/>
        </w:rPr>
      </w:pPr>
      <w:r>
        <w:rPr>
          <w:sz w:val="24"/>
        </w:rPr>
        <w:t>3470 </w:t>
      </w:r>
      <w:r>
        <w:rPr>
          <w:b/>
          <w:sz w:val="24"/>
        </w:rPr>
        <w:t>menu </w:t>
      </w:r>
      <w:r>
        <w:rPr>
          <w:sz w:val="24"/>
        </w:rPr>
        <w:t>adv,nadj </w:t>
      </w:r>
      <w:r>
        <w:rPr>
          <w:i/>
          <w:sz w:val="24"/>
        </w:rPr>
        <w:t>menu, slender, slim, minor</w:t>
      </w:r>
    </w:p>
    <w:p>
      <w:pPr>
        <w:pStyle w:val="ListParagraph"/>
        <w:numPr>
          <w:ilvl w:val="0"/>
          <w:numId w:val="27"/>
        </w:numPr>
        <w:tabs>
          <w:tab w:pos="706" w:val="left" w:leader="none"/>
        </w:tabs>
        <w:spacing w:line="240" w:lineRule="auto" w:before="0" w:after="0"/>
        <w:ind w:left="526" w:right="3942" w:firstLine="0"/>
        <w:jc w:val="left"/>
        <w:rPr>
          <w:sz w:val="24"/>
        </w:rPr>
      </w:pPr>
      <w:r>
        <w:rPr>
          <w:sz w:val="24"/>
        </w:rPr>
        <w:t>il y a du poulet au menu -- there's chicken on the menu 69 |</w:t>
      </w:r>
      <w:r>
        <w:rPr>
          <w:spacing w:val="-1"/>
          <w:sz w:val="24"/>
        </w:rPr>
        <w:t> </w:t>
      </w:r>
      <w:r>
        <w:rPr>
          <w:sz w:val="24"/>
        </w:rPr>
        <w:t>342</w:t>
      </w:r>
    </w:p>
    <w:p>
      <w:pPr>
        <w:pStyle w:val="BodyText"/>
      </w:pPr>
    </w:p>
    <w:p>
      <w:pPr>
        <w:spacing w:before="0"/>
        <w:ind w:left="155" w:right="0" w:firstLine="0"/>
        <w:jc w:val="left"/>
        <w:rPr>
          <w:sz w:val="24"/>
        </w:rPr>
      </w:pPr>
      <w:r>
        <w:rPr>
          <w:sz w:val="24"/>
        </w:rPr>
        <w:t>3471 </w:t>
      </w:r>
      <w:r>
        <w:rPr>
          <w:b/>
          <w:sz w:val="24"/>
        </w:rPr>
        <w:t>imaginaire </w:t>
      </w:r>
      <w:r>
        <w:rPr>
          <w:sz w:val="24"/>
        </w:rPr>
        <w:t>nadj(f) imaginary</w:t>
      </w:r>
    </w:p>
    <w:p>
      <w:pPr>
        <w:pStyle w:val="ListParagraph"/>
        <w:numPr>
          <w:ilvl w:val="0"/>
          <w:numId w:val="27"/>
        </w:numPr>
        <w:tabs>
          <w:tab w:pos="706" w:val="left" w:leader="none"/>
        </w:tabs>
        <w:spacing w:line="240" w:lineRule="auto" w:before="0" w:after="0"/>
        <w:ind w:left="526" w:right="1771" w:firstLine="0"/>
        <w:jc w:val="left"/>
        <w:rPr>
          <w:sz w:val="24"/>
        </w:rPr>
      </w:pPr>
      <w:r>
        <w:rPr>
          <w:sz w:val="24"/>
        </w:rPr>
        <w:t>tu as vécu dans un monde imaginaire -- you have lived in an imaginary world 64 |</w:t>
      </w:r>
      <w:r>
        <w:rPr>
          <w:spacing w:val="-1"/>
          <w:sz w:val="24"/>
        </w:rPr>
        <w:t> </w:t>
      </w:r>
      <w:r>
        <w:rPr>
          <w:sz w:val="24"/>
        </w:rPr>
        <w:t>407</w:t>
      </w:r>
    </w:p>
    <w:p>
      <w:pPr>
        <w:pStyle w:val="BodyText"/>
      </w:pPr>
    </w:p>
    <w:p>
      <w:pPr>
        <w:spacing w:before="0"/>
        <w:ind w:left="155" w:right="0" w:firstLine="0"/>
        <w:jc w:val="left"/>
        <w:rPr>
          <w:i/>
          <w:sz w:val="24"/>
        </w:rPr>
      </w:pPr>
      <w:r>
        <w:rPr>
          <w:sz w:val="24"/>
        </w:rPr>
        <w:t>3472 </w:t>
      </w:r>
      <w:r>
        <w:rPr>
          <w:b/>
          <w:sz w:val="24"/>
        </w:rPr>
        <w:t>administrer </w:t>
      </w:r>
      <w:r>
        <w:rPr>
          <w:sz w:val="24"/>
        </w:rPr>
        <w:t>v </w:t>
      </w:r>
      <w:r>
        <w:rPr>
          <w:i/>
          <w:sz w:val="24"/>
        </w:rPr>
        <w:t>to manage, run, administer; to give</w:t>
      </w:r>
    </w:p>
    <w:p>
      <w:pPr>
        <w:pStyle w:val="ListParagraph"/>
        <w:numPr>
          <w:ilvl w:val="0"/>
          <w:numId w:val="27"/>
        </w:numPr>
        <w:tabs>
          <w:tab w:pos="706" w:val="left" w:leader="none"/>
        </w:tabs>
        <w:spacing w:line="240" w:lineRule="auto" w:before="0" w:after="0"/>
        <w:ind w:left="526" w:right="1539" w:firstLine="0"/>
        <w:jc w:val="left"/>
        <w:rPr>
          <w:sz w:val="24"/>
        </w:rPr>
      </w:pPr>
      <w:r>
        <w:rPr>
          <w:sz w:val="24"/>
        </w:rPr>
        <w:t>on leur administre souvent des médicaments -- they are often given medications 69 |</w:t>
      </w:r>
      <w:r>
        <w:rPr>
          <w:spacing w:val="-1"/>
          <w:sz w:val="24"/>
        </w:rPr>
        <w:t> </w:t>
      </w:r>
      <w:r>
        <w:rPr>
          <w:sz w:val="24"/>
        </w:rPr>
        <w:t>333</w:t>
      </w:r>
    </w:p>
    <w:p>
      <w:pPr>
        <w:pStyle w:val="BodyText"/>
      </w:pPr>
    </w:p>
    <w:p>
      <w:pPr>
        <w:spacing w:before="0"/>
        <w:ind w:left="155" w:right="0" w:firstLine="0"/>
        <w:jc w:val="left"/>
        <w:rPr>
          <w:i/>
          <w:sz w:val="24"/>
        </w:rPr>
      </w:pPr>
      <w:r>
        <w:rPr>
          <w:sz w:val="24"/>
        </w:rPr>
        <w:t>3473 </w:t>
      </w:r>
      <w:r>
        <w:rPr>
          <w:b/>
          <w:sz w:val="24"/>
        </w:rPr>
        <w:t>atteinte </w:t>
      </w:r>
      <w:r>
        <w:rPr>
          <w:sz w:val="24"/>
        </w:rPr>
        <w:t>nf </w:t>
      </w:r>
      <w:r>
        <w:rPr>
          <w:i/>
          <w:sz w:val="24"/>
        </w:rPr>
        <w:t>reach; attack, blow</w:t>
      </w:r>
    </w:p>
    <w:p>
      <w:pPr>
        <w:pStyle w:val="ListParagraph"/>
        <w:numPr>
          <w:ilvl w:val="0"/>
          <w:numId w:val="27"/>
        </w:numPr>
        <w:tabs>
          <w:tab w:pos="706" w:val="left" w:leader="none"/>
        </w:tabs>
        <w:spacing w:line="240" w:lineRule="auto" w:before="0" w:after="0"/>
        <w:ind w:left="526" w:right="317" w:firstLine="0"/>
        <w:jc w:val="left"/>
        <w:rPr>
          <w:sz w:val="24"/>
        </w:rPr>
      </w:pPr>
      <w:r>
        <w:rPr>
          <w:sz w:val="24"/>
        </w:rPr>
        <w:t>notre père voulait se mettre hors d'atteinte -- our father wanted to get out of the line of attack 71 |</w:t>
      </w:r>
      <w:r>
        <w:rPr>
          <w:spacing w:val="-1"/>
          <w:sz w:val="24"/>
        </w:rPr>
        <w:t> </w:t>
      </w:r>
      <w:r>
        <w:rPr>
          <w:sz w:val="24"/>
        </w:rPr>
        <w:t>306</w:t>
      </w:r>
    </w:p>
    <w:p>
      <w:pPr>
        <w:pStyle w:val="BodyText"/>
      </w:pPr>
    </w:p>
    <w:p>
      <w:pPr>
        <w:spacing w:before="0"/>
        <w:ind w:left="155" w:right="0" w:firstLine="0"/>
        <w:jc w:val="left"/>
        <w:rPr>
          <w:i/>
          <w:sz w:val="24"/>
        </w:rPr>
      </w:pPr>
      <w:r>
        <w:rPr>
          <w:sz w:val="24"/>
        </w:rPr>
        <w:t>3474 </w:t>
      </w:r>
      <w:r>
        <w:rPr>
          <w:b/>
          <w:sz w:val="24"/>
        </w:rPr>
        <w:t>démissionner </w:t>
      </w:r>
      <w:r>
        <w:rPr>
          <w:sz w:val="24"/>
        </w:rPr>
        <w:t>v </w:t>
      </w:r>
      <w:r>
        <w:rPr>
          <w:i/>
          <w:sz w:val="24"/>
        </w:rPr>
        <w:t>to resign</w:t>
      </w:r>
    </w:p>
    <w:p>
      <w:pPr>
        <w:pStyle w:val="ListParagraph"/>
        <w:numPr>
          <w:ilvl w:val="0"/>
          <w:numId w:val="27"/>
        </w:numPr>
        <w:tabs>
          <w:tab w:pos="706" w:val="left" w:leader="none"/>
        </w:tabs>
        <w:spacing w:line="240" w:lineRule="auto" w:before="0" w:after="0"/>
        <w:ind w:left="156" w:right="216" w:firstLine="370"/>
        <w:jc w:val="left"/>
        <w:rPr>
          <w:sz w:val="24"/>
        </w:rPr>
      </w:pPr>
      <w:r>
        <w:rPr>
          <w:sz w:val="24"/>
        </w:rPr>
        <w:t>j'ai donc décidé de démissionner de mon poste de coach -- so I decided to resign my coaching position</w:t>
      </w:r>
    </w:p>
    <w:p>
      <w:pPr>
        <w:pStyle w:val="BodyText"/>
        <w:ind w:left="525"/>
      </w:pPr>
      <w:r>
        <w:rPr/>
        <w:t>68 | 346</w:t>
      </w:r>
    </w:p>
    <w:p>
      <w:pPr>
        <w:pStyle w:val="BodyText"/>
      </w:pPr>
    </w:p>
    <w:p>
      <w:pPr>
        <w:spacing w:before="1"/>
        <w:ind w:left="155" w:right="0" w:firstLine="0"/>
        <w:jc w:val="left"/>
        <w:rPr>
          <w:i/>
          <w:sz w:val="24"/>
        </w:rPr>
      </w:pPr>
      <w:r>
        <w:rPr>
          <w:sz w:val="24"/>
        </w:rPr>
        <w:t>3475 </w:t>
      </w:r>
      <w:r>
        <w:rPr>
          <w:b/>
          <w:sz w:val="24"/>
        </w:rPr>
        <w:t>racheter </w:t>
      </w:r>
      <w:r>
        <w:rPr>
          <w:sz w:val="24"/>
        </w:rPr>
        <w:t>v </w:t>
      </w:r>
      <w:r>
        <w:rPr>
          <w:i/>
          <w:sz w:val="24"/>
        </w:rPr>
        <w:t>to repurchase, buy back, redeem</w:t>
      </w:r>
    </w:p>
    <w:p>
      <w:pPr>
        <w:pStyle w:val="ListParagraph"/>
        <w:numPr>
          <w:ilvl w:val="0"/>
          <w:numId w:val="27"/>
        </w:numPr>
        <w:tabs>
          <w:tab w:pos="706" w:val="left" w:leader="none"/>
        </w:tabs>
        <w:spacing w:line="240" w:lineRule="auto" w:before="0" w:after="0"/>
        <w:ind w:left="526" w:right="1090" w:firstLine="0"/>
        <w:jc w:val="left"/>
        <w:rPr>
          <w:sz w:val="24"/>
        </w:rPr>
      </w:pPr>
      <w:r>
        <w:rPr>
          <w:sz w:val="24"/>
        </w:rPr>
        <w:t>j'ai apporté de l'argent pour racheter mon fils -- I brought money to buy back my</w:t>
      </w:r>
      <w:r>
        <w:rPr>
          <w:spacing w:val="-21"/>
          <w:sz w:val="24"/>
        </w:rPr>
        <w:t> </w:t>
      </w:r>
      <w:r>
        <w:rPr>
          <w:sz w:val="24"/>
        </w:rPr>
        <w:t>son 73 |</w:t>
      </w:r>
      <w:r>
        <w:rPr>
          <w:spacing w:val="-1"/>
          <w:sz w:val="24"/>
        </w:rPr>
        <w:t> </w:t>
      </w:r>
      <w:r>
        <w:rPr>
          <w:sz w:val="24"/>
        </w:rPr>
        <w:t>287</w:t>
      </w:r>
    </w:p>
    <w:p>
      <w:pPr>
        <w:pStyle w:val="BodyText"/>
        <w:spacing w:before="11"/>
        <w:rPr>
          <w:sz w:val="23"/>
        </w:rPr>
      </w:pPr>
    </w:p>
    <w:p>
      <w:pPr>
        <w:spacing w:before="0"/>
        <w:ind w:left="155" w:right="0" w:firstLine="0"/>
        <w:jc w:val="left"/>
        <w:rPr>
          <w:sz w:val="24"/>
        </w:rPr>
      </w:pPr>
      <w:r>
        <w:rPr>
          <w:sz w:val="24"/>
        </w:rPr>
        <w:t>3476 </w:t>
      </w:r>
      <w:r>
        <w:rPr>
          <w:b/>
          <w:sz w:val="24"/>
        </w:rPr>
        <w:t>théorique </w:t>
      </w:r>
      <w:r>
        <w:rPr>
          <w:sz w:val="24"/>
        </w:rPr>
        <w:t>adj(f) theoretical</w:t>
      </w:r>
    </w:p>
    <w:p>
      <w:pPr>
        <w:pStyle w:val="ListParagraph"/>
        <w:numPr>
          <w:ilvl w:val="0"/>
          <w:numId w:val="27"/>
        </w:numPr>
        <w:tabs>
          <w:tab w:pos="706" w:val="left" w:leader="none"/>
        </w:tabs>
        <w:spacing w:line="240" w:lineRule="auto" w:before="0" w:after="0"/>
        <w:ind w:left="526" w:right="608" w:firstLine="0"/>
        <w:jc w:val="left"/>
        <w:rPr>
          <w:sz w:val="24"/>
        </w:rPr>
      </w:pPr>
      <w:r>
        <w:rPr>
          <w:sz w:val="24"/>
        </w:rPr>
        <w:t>ma question n'était pas purement théorique -- my question was not exclusively theoretical 66 |</w:t>
      </w:r>
      <w:r>
        <w:rPr>
          <w:spacing w:val="-1"/>
          <w:sz w:val="24"/>
        </w:rPr>
        <w:t> </w:t>
      </w:r>
      <w:r>
        <w:rPr>
          <w:sz w:val="24"/>
        </w:rPr>
        <w:t>373</w:t>
      </w:r>
    </w:p>
    <w:p>
      <w:pPr>
        <w:pStyle w:val="BodyText"/>
      </w:pPr>
    </w:p>
    <w:p>
      <w:pPr>
        <w:spacing w:before="0"/>
        <w:ind w:left="155" w:right="0" w:firstLine="0"/>
        <w:jc w:val="left"/>
        <w:rPr>
          <w:i/>
          <w:sz w:val="24"/>
        </w:rPr>
      </w:pPr>
      <w:r>
        <w:rPr>
          <w:sz w:val="24"/>
        </w:rPr>
        <w:t>3477 </w:t>
      </w:r>
      <w:r>
        <w:rPr>
          <w:b/>
          <w:sz w:val="24"/>
        </w:rPr>
        <w:t>guise </w:t>
      </w:r>
      <w:r>
        <w:rPr>
          <w:sz w:val="24"/>
        </w:rPr>
        <w:t>nf </w:t>
      </w:r>
      <w:r>
        <w:rPr>
          <w:i/>
          <w:sz w:val="24"/>
        </w:rPr>
        <w:t>wish; like, by way of</w:t>
      </w:r>
    </w:p>
    <w:p>
      <w:pPr>
        <w:pStyle w:val="ListParagraph"/>
        <w:numPr>
          <w:ilvl w:val="0"/>
          <w:numId w:val="27"/>
        </w:numPr>
        <w:tabs>
          <w:tab w:pos="706" w:val="left" w:leader="none"/>
        </w:tabs>
        <w:spacing w:line="240" w:lineRule="auto" w:before="0" w:after="0"/>
        <w:ind w:left="526" w:right="1028" w:firstLine="0"/>
        <w:jc w:val="left"/>
        <w:rPr>
          <w:sz w:val="24"/>
        </w:rPr>
      </w:pPr>
      <w:r>
        <w:rPr>
          <w:sz w:val="24"/>
        </w:rPr>
        <w:t>ils ne veulent pas voter à sa guise -- they don't want to vote the way he wants them to 80 |</w:t>
      </w:r>
      <w:r>
        <w:rPr>
          <w:spacing w:val="-1"/>
          <w:sz w:val="24"/>
        </w:rPr>
        <w:t> </w:t>
      </w:r>
      <w:r>
        <w:rPr>
          <w:sz w:val="24"/>
        </w:rPr>
        <w:t>203</w:t>
      </w:r>
    </w:p>
    <w:p>
      <w:pPr>
        <w:pStyle w:val="BodyText"/>
      </w:pPr>
    </w:p>
    <w:p>
      <w:pPr>
        <w:spacing w:before="0"/>
        <w:ind w:left="155" w:right="0" w:firstLine="0"/>
        <w:jc w:val="left"/>
        <w:rPr>
          <w:sz w:val="24"/>
        </w:rPr>
      </w:pPr>
      <w:r>
        <w:rPr>
          <w:sz w:val="24"/>
        </w:rPr>
        <w:t>3478 </w:t>
      </w:r>
      <w:r>
        <w:rPr>
          <w:b/>
          <w:sz w:val="24"/>
        </w:rPr>
        <w:t>scandaleux </w:t>
      </w:r>
      <w:r>
        <w:rPr>
          <w:sz w:val="24"/>
        </w:rPr>
        <w:t>adj(pl) scandalous, outrageous</w:t>
      </w:r>
    </w:p>
    <w:p>
      <w:pPr>
        <w:pStyle w:val="ListParagraph"/>
        <w:numPr>
          <w:ilvl w:val="0"/>
          <w:numId w:val="27"/>
        </w:numPr>
        <w:tabs>
          <w:tab w:pos="706" w:val="left" w:leader="none"/>
        </w:tabs>
        <w:spacing w:line="240" w:lineRule="auto" w:before="0" w:after="0"/>
        <w:ind w:left="526" w:right="506" w:firstLine="0"/>
        <w:jc w:val="left"/>
        <w:rPr>
          <w:sz w:val="24"/>
        </w:rPr>
      </w:pPr>
      <w:r>
        <w:rPr>
          <w:sz w:val="24"/>
        </w:rPr>
        <w:t>le coût des études est devenu scandaleux-- the cost of an education has become scandalous 77 |</w:t>
      </w:r>
      <w:r>
        <w:rPr>
          <w:spacing w:val="-1"/>
          <w:sz w:val="24"/>
        </w:rPr>
        <w:t> </w:t>
      </w:r>
      <w:r>
        <w:rPr>
          <w:sz w:val="24"/>
        </w:rPr>
        <w:t>232</w:t>
      </w:r>
    </w:p>
    <w:p>
      <w:pPr>
        <w:spacing w:after="0" w:line="240" w:lineRule="auto"/>
        <w:jc w:val="left"/>
        <w:rPr>
          <w:sz w:val="24"/>
        </w:rPr>
        <w:sectPr>
          <w:pgSz w:w="11900" w:h="16840"/>
          <w:pgMar w:top="1060" w:bottom="280" w:left="980" w:right="1000"/>
        </w:sectPr>
      </w:pPr>
    </w:p>
    <w:p>
      <w:pPr>
        <w:spacing w:before="70"/>
        <w:ind w:left="155" w:right="0" w:firstLine="0"/>
        <w:jc w:val="left"/>
        <w:rPr>
          <w:sz w:val="24"/>
        </w:rPr>
      </w:pPr>
      <w:r>
        <w:rPr>
          <w:sz w:val="24"/>
        </w:rPr>
        <w:t>3479 </w:t>
      </w:r>
      <w:r>
        <w:rPr>
          <w:b/>
          <w:sz w:val="24"/>
        </w:rPr>
        <w:t>vulnérable </w:t>
      </w:r>
      <w:r>
        <w:rPr>
          <w:sz w:val="24"/>
        </w:rPr>
        <w:t>adj(f) vulnerable</w:t>
      </w:r>
    </w:p>
    <w:p>
      <w:pPr>
        <w:pStyle w:val="ListParagraph"/>
        <w:numPr>
          <w:ilvl w:val="0"/>
          <w:numId w:val="27"/>
        </w:numPr>
        <w:tabs>
          <w:tab w:pos="706" w:val="left" w:leader="none"/>
        </w:tabs>
        <w:spacing w:line="240" w:lineRule="auto" w:before="0" w:after="0"/>
        <w:ind w:left="156" w:right="1132" w:firstLine="370"/>
        <w:jc w:val="left"/>
        <w:rPr>
          <w:sz w:val="24"/>
        </w:rPr>
      </w:pPr>
      <w:r>
        <w:rPr>
          <w:sz w:val="24"/>
        </w:rPr>
        <w:t>une femme tamoule est une personne vulnérable au Sri Lanka -- a </w:t>
      </w:r>
      <w:r>
        <w:rPr>
          <w:spacing w:val="-4"/>
          <w:sz w:val="24"/>
        </w:rPr>
        <w:t>Tamil </w:t>
      </w:r>
      <w:r>
        <w:rPr>
          <w:sz w:val="24"/>
        </w:rPr>
        <w:t>woman is a vulnerable person in Sri</w:t>
      </w:r>
      <w:r>
        <w:rPr>
          <w:spacing w:val="-1"/>
          <w:sz w:val="24"/>
        </w:rPr>
        <w:t> </w:t>
      </w:r>
      <w:r>
        <w:rPr>
          <w:sz w:val="24"/>
        </w:rPr>
        <w:t>Lanka</w:t>
      </w:r>
    </w:p>
    <w:p>
      <w:pPr>
        <w:pStyle w:val="BodyText"/>
        <w:ind w:left="525"/>
      </w:pPr>
      <w:r>
        <w:rPr/>
        <w:t>79 | 211</w:t>
      </w:r>
    </w:p>
    <w:p>
      <w:pPr>
        <w:pStyle w:val="BodyText"/>
      </w:pPr>
    </w:p>
    <w:p>
      <w:pPr>
        <w:spacing w:before="0"/>
        <w:ind w:left="155" w:right="0" w:firstLine="0"/>
        <w:jc w:val="left"/>
        <w:rPr>
          <w:i/>
          <w:sz w:val="24"/>
        </w:rPr>
      </w:pPr>
      <w:r>
        <w:rPr>
          <w:sz w:val="24"/>
        </w:rPr>
        <w:t>3480 </w:t>
      </w:r>
      <w:r>
        <w:rPr>
          <w:b/>
          <w:sz w:val="24"/>
        </w:rPr>
        <w:t>ennuyer </w:t>
      </w:r>
      <w:r>
        <w:rPr>
          <w:sz w:val="24"/>
        </w:rPr>
        <w:t>v </w:t>
      </w:r>
      <w:r>
        <w:rPr>
          <w:i/>
          <w:sz w:val="24"/>
        </w:rPr>
        <w:t>to bore, worry, bother</w:t>
      </w:r>
    </w:p>
    <w:p>
      <w:pPr>
        <w:pStyle w:val="ListParagraph"/>
        <w:numPr>
          <w:ilvl w:val="0"/>
          <w:numId w:val="27"/>
        </w:numPr>
        <w:tabs>
          <w:tab w:pos="706" w:val="left" w:leader="none"/>
        </w:tabs>
        <w:spacing w:line="240" w:lineRule="auto" w:before="0" w:after="0"/>
        <w:ind w:left="526" w:right="3237" w:firstLine="0"/>
        <w:jc w:val="left"/>
        <w:rPr>
          <w:sz w:val="24"/>
        </w:rPr>
      </w:pPr>
      <w:r>
        <w:rPr>
          <w:sz w:val="24"/>
        </w:rPr>
        <w:t>j'espère que je ne vous ennuie pas -- I hope I'm not boring you 59 | 485+l</w:t>
      </w:r>
      <w:r>
        <w:rPr>
          <w:spacing w:val="-2"/>
          <w:sz w:val="24"/>
        </w:rPr>
        <w:t> </w:t>
      </w:r>
      <w:r>
        <w:rPr>
          <w:sz w:val="24"/>
        </w:rPr>
        <w:t>-n</w:t>
      </w:r>
    </w:p>
    <w:p>
      <w:pPr>
        <w:pStyle w:val="BodyText"/>
      </w:pPr>
    </w:p>
    <w:p>
      <w:pPr>
        <w:spacing w:before="0"/>
        <w:ind w:left="155" w:right="0" w:firstLine="0"/>
        <w:jc w:val="left"/>
        <w:rPr>
          <w:i/>
          <w:sz w:val="24"/>
        </w:rPr>
      </w:pPr>
      <w:r>
        <w:rPr>
          <w:sz w:val="24"/>
        </w:rPr>
        <w:t>3481 </w:t>
      </w:r>
      <w:r>
        <w:rPr>
          <w:b/>
          <w:sz w:val="24"/>
        </w:rPr>
        <w:t>élan </w:t>
      </w:r>
      <w:r>
        <w:rPr>
          <w:sz w:val="24"/>
        </w:rPr>
        <w:t>nm </w:t>
      </w:r>
      <w:r>
        <w:rPr>
          <w:i/>
          <w:sz w:val="24"/>
        </w:rPr>
        <w:t>momentum, surge, rush; elk, moose</w:t>
      </w:r>
    </w:p>
    <w:p>
      <w:pPr>
        <w:pStyle w:val="ListParagraph"/>
        <w:numPr>
          <w:ilvl w:val="0"/>
          <w:numId w:val="27"/>
        </w:numPr>
        <w:tabs>
          <w:tab w:pos="706" w:val="left" w:leader="none"/>
        </w:tabs>
        <w:spacing w:line="240" w:lineRule="auto" w:before="0" w:after="0"/>
        <w:ind w:left="156" w:right="149" w:firstLine="370"/>
        <w:jc w:val="left"/>
        <w:rPr>
          <w:sz w:val="24"/>
        </w:rPr>
      </w:pPr>
      <w:r>
        <w:rPr>
          <w:sz w:val="24"/>
        </w:rPr>
        <w:t>il suffisait d'un élan du cœur pour le désarmer -- a mere outpouring of the heart caught him</w:t>
      </w:r>
      <w:r>
        <w:rPr>
          <w:spacing w:val="-27"/>
          <w:sz w:val="24"/>
        </w:rPr>
        <w:t> </w:t>
      </w:r>
      <w:r>
        <w:rPr>
          <w:sz w:val="24"/>
        </w:rPr>
        <w:t>off guard</w:t>
      </w:r>
    </w:p>
    <w:p>
      <w:pPr>
        <w:pStyle w:val="BodyText"/>
        <w:ind w:left="525"/>
      </w:pPr>
      <w:r>
        <w:rPr/>
        <w:t>69 | 341+l</w:t>
      </w:r>
    </w:p>
    <w:p>
      <w:pPr>
        <w:pStyle w:val="BodyText"/>
      </w:pPr>
    </w:p>
    <w:p>
      <w:pPr>
        <w:spacing w:before="0"/>
        <w:ind w:left="155" w:right="0" w:firstLine="0"/>
        <w:jc w:val="left"/>
        <w:rPr>
          <w:i/>
          <w:sz w:val="24"/>
        </w:rPr>
      </w:pPr>
      <w:r>
        <w:rPr>
          <w:sz w:val="24"/>
        </w:rPr>
        <w:t>3482 </w:t>
      </w:r>
      <w:r>
        <w:rPr>
          <w:b/>
          <w:sz w:val="24"/>
        </w:rPr>
        <w:t>nominal </w:t>
      </w:r>
      <w:r>
        <w:rPr>
          <w:sz w:val="24"/>
        </w:rPr>
        <w:t>nadj </w:t>
      </w:r>
      <w:r>
        <w:rPr>
          <w:i/>
          <w:sz w:val="24"/>
        </w:rPr>
        <w:t>nominal</w:t>
      </w:r>
    </w:p>
    <w:p>
      <w:pPr>
        <w:pStyle w:val="ListParagraph"/>
        <w:numPr>
          <w:ilvl w:val="0"/>
          <w:numId w:val="27"/>
        </w:numPr>
        <w:tabs>
          <w:tab w:pos="706" w:val="left" w:leader="none"/>
        </w:tabs>
        <w:spacing w:line="240" w:lineRule="auto" w:before="0" w:after="0"/>
        <w:ind w:left="156" w:right="446" w:firstLine="370"/>
        <w:jc w:val="left"/>
        <w:rPr>
          <w:sz w:val="24"/>
        </w:rPr>
      </w:pPr>
      <w:r>
        <w:rPr>
          <w:sz w:val="24"/>
        </w:rPr>
        <w:t>selon notre enquête, les ventes nominales ont augmenté -- according to our research, small- ticket item sales</w:t>
      </w:r>
      <w:r>
        <w:rPr>
          <w:spacing w:val="-1"/>
          <w:sz w:val="24"/>
        </w:rPr>
        <w:t> </w:t>
      </w:r>
      <w:r>
        <w:rPr>
          <w:sz w:val="24"/>
        </w:rPr>
        <w:t>increased</w:t>
      </w:r>
    </w:p>
    <w:p>
      <w:pPr>
        <w:pStyle w:val="BodyText"/>
        <w:ind w:left="525"/>
      </w:pPr>
      <w:r>
        <w:rPr/>
        <w:t>50 | 622+n</w:t>
      </w:r>
    </w:p>
    <w:p>
      <w:pPr>
        <w:pStyle w:val="BodyText"/>
      </w:pPr>
    </w:p>
    <w:p>
      <w:pPr>
        <w:spacing w:before="0"/>
        <w:ind w:left="155" w:right="0" w:firstLine="0"/>
        <w:jc w:val="left"/>
        <w:rPr>
          <w:i/>
          <w:sz w:val="24"/>
        </w:rPr>
      </w:pPr>
      <w:r>
        <w:rPr>
          <w:sz w:val="24"/>
        </w:rPr>
        <w:t>3483 </w:t>
      </w:r>
      <w:r>
        <w:rPr>
          <w:b/>
          <w:sz w:val="24"/>
        </w:rPr>
        <w:t>manipuler </w:t>
      </w:r>
      <w:r>
        <w:rPr>
          <w:sz w:val="24"/>
        </w:rPr>
        <w:t>v </w:t>
      </w:r>
      <w:r>
        <w:rPr>
          <w:i/>
          <w:sz w:val="24"/>
        </w:rPr>
        <w:t>to handle, manipulate</w:t>
      </w:r>
    </w:p>
    <w:p>
      <w:pPr>
        <w:pStyle w:val="ListParagraph"/>
        <w:numPr>
          <w:ilvl w:val="0"/>
          <w:numId w:val="27"/>
        </w:numPr>
        <w:tabs>
          <w:tab w:pos="706" w:val="left" w:leader="none"/>
        </w:tabs>
        <w:spacing w:line="240" w:lineRule="auto" w:before="0" w:after="0"/>
        <w:ind w:left="156" w:right="496" w:firstLine="370"/>
        <w:jc w:val="left"/>
        <w:rPr>
          <w:sz w:val="24"/>
        </w:rPr>
      </w:pPr>
      <w:r>
        <w:rPr>
          <w:sz w:val="24"/>
        </w:rPr>
        <w:t>le gouvernement espagnol nous manipule depuis longtemps -- the Spanish government has been manipulating us for a long</w:t>
      </w:r>
      <w:r>
        <w:rPr>
          <w:spacing w:val="-1"/>
          <w:sz w:val="24"/>
        </w:rPr>
        <w:t> </w:t>
      </w:r>
      <w:r>
        <w:rPr>
          <w:sz w:val="24"/>
        </w:rPr>
        <w:t>time</w:t>
      </w:r>
    </w:p>
    <w:p>
      <w:pPr>
        <w:pStyle w:val="BodyText"/>
        <w:ind w:left="525"/>
      </w:pPr>
      <w:r>
        <w:rPr/>
        <w:t>79 | 207</w:t>
      </w:r>
    </w:p>
    <w:p>
      <w:pPr>
        <w:pStyle w:val="BodyText"/>
      </w:pPr>
    </w:p>
    <w:p>
      <w:pPr>
        <w:spacing w:before="0"/>
        <w:ind w:left="155" w:right="0" w:firstLine="0"/>
        <w:jc w:val="left"/>
        <w:rPr>
          <w:i/>
          <w:sz w:val="24"/>
        </w:rPr>
      </w:pPr>
      <w:r>
        <w:rPr>
          <w:sz w:val="24"/>
        </w:rPr>
        <w:t>3484 </w:t>
      </w:r>
      <w:r>
        <w:rPr>
          <w:b/>
          <w:sz w:val="24"/>
        </w:rPr>
        <w:t>peiner </w:t>
      </w:r>
      <w:r>
        <w:rPr>
          <w:sz w:val="24"/>
        </w:rPr>
        <w:t>v </w:t>
      </w:r>
      <w:r>
        <w:rPr>
          <w:i/>
          <w:sz w:val="24"/>
        </w:rPr>
        <w:t>to toil, labor, struggle</w:t>
      </w:r>
    </w:p>
    <w:p>
      <w:pPr>
        <w:pStyle w:val="ListParagraph"/>
        <w:numPr>
          <w:ilvl w:val="0"/>
          <w:numId w:val="27"/>
        </w:numPr>
        <w:tabs>
          <w:tab w:pos="706" w:val="left" w:leader="none"/>
        </w:tabs>
        <w:spacing w:line="240" w:lineRule="auto" w:before="0" w:after="0"/>
        <w:ind w:left="526" w:right="230" w:firstLine="0"/>
        <w:jc w:val="left"/>
        <w:rPr>
          <w:sz w:val="24"/>
        </w:rPr>
      </w:pPr>
      <w:r>
        <w:rPr>
          <w:sz w:val="24"/>
        </w:rPr>
        <w:t>les étudiants diplômés peinent à trouver du travail -- the graduates are struggling to find work 78 |</w:t>
      </w:r>
      <w:r>
        <w:rPr>
          <w:spacing w:val="-1"/>
          <w:sz w:val="24"/>
        </w:rPr>
        <w:t> </w:t>
      </w:r>
      <w:r>
        <w:rPr>
          <w:sz w:val="24"/>
        </w:rPr>
        <w:t>218</w:t>
      </w:r>
    </w:p>
    <w:p>
      <w:pPr>
        <w:pStyle w:val="BodyText"/>
        <w:rPr>
          <w:sz w:val="26"/>
        </w:rPr>
      </w:pPr>
    </w:p>
    <w:p>
      <w:pPr>
        <w:pStyle w:val="BodyText"/>
        <w:rPr>
          <w:sz w:val="22"/>
        </w:rPr>
      </w:pPr>
    </w:p>
    <w:p>
      <w:pPr>
        <w:pStyle w:val="BodyText"/>
        <w:ind w:left="216"/>
      </w:pPr>
      <w:r>
        <w:rPr/>
        <w:t>Page 144</w:t>
      </w:r>
    </w:p>
    <w:p>
      <w:pPr>
        <w:spacing w:before="0"/>
        <w:ind w:left="155" w:right="0" w:firstLine="0"/>
        <w:jc w:val="left"/>
        <w:rPr>
          <w:i/>
          <w:sz w:val="24"/>
        </w:rPr>
      </w:pPr>
      <w:r>
        <w:rPr>
          <w:sz w:val="24"/>
        </w:rPr>
        <w:t>3485 </w:t>
      </w:r>
      <w:r>
        <w:rPr>
          <w:b/>
          <w:sz w:val="24"/>
        </w:rPr>
        <w:t>renouvellement </w:t>
      </w:r>
      <w:r>
        <w:rPr>
          <w:sz w:val="24"/>
        </w:rPr>
        <w:t>nm </w:t>
      </w:r>
      <w:r>
        <w:rPr>
          <w:i/>
          <w:sz w:val="24"/>
        </w:rPr>
        <w:t>replacement, recurrence, repetition</w:t>
      </w:r>
    </w:p>
    <w:p>
      <w:pPr>
        <w:pStyle w:val="ListParagraph"/>
        <w:numPr>
          <w:ilvl w:val="0"/>
          <w:numId w:val="27"/>
        </w:numPr>
        <w:tabs>
          <w:tab w:pos="706" w:val="left" w:leader="none"/>
        </w:tabs>
        <w:spacing w:line="240" w:lineRule="auto" w:before="0" w:after="0"/>
        <w:ind w:left="156" w:right="739" w:firstLine="370"/>
        <w:jc w:val="left"/>
        <w:rPr>
          <w:sz w:val="24"/>
        </w:rPr>
      </w:pPr>
      <w:r>
        <w:rPr>
          <w:sz w:val="24"/>
        </w:rPr>
        <w:t>nous appuyons le renouvellement de la licence de la station -- we support renewal of the station's</w:t>
      </w:r>
      <w:r>
        <w:rPr>
          <w:spacing w:val="-1"/>
          <w:sz w:val="24"/>
        </w:rPr>
        <w:t> </w:t>
      </w:r>
      <w:r>
        <w:rPr>
          <w:sz w:val="24"/>
        </w:rPr>
        <w:t>license</w:t>
      </w:r>
    </w:p>
    <w:p>
      <w:pPr>
        <w:pStyle w:val="BodyText"/>
        <w:ind w:left="525"/>
      </w:pPr>
      <w:r>
        <w:rPr/>
        <w:t>67 | 362</w:t>
      </w:r>
    </w:p>
    <w:p>
      <w:pPr>
        <w:pStyle w:val="BodyText"/>
      </w:pPr>
    </w:p>
    <w:p>
      <w:pPr>
        <w:spacing w:before="0"/>
        <w:ind w:left="155" w:right="0" w:firstLine="0"/>
        <w:jc w:val="left"/>
        <w:rPr>
          <w:sz w:val="24"/>
        </w:rPr>
      </w:pPr>
      <w:r>
        <w:rPr>
          <w:sz w:val="24"/>
        </w:rPr>
        <w:t>3486 </w:t>
      </w:r>
      <w:r>
        <w:rPr>
          <w:b/>
          <w:sz w:val="24"/>
        </w:rPr>
        <w:t>noble </w:t>
      </w:r>
      <w:r>
        <w:rPr>
          <w:sz w:val="24"/>
        </w:rPr>
        <w:t>nadj(f) noble</w:t>
      </w:r>
    </w:p>
    <w:p>
      <w:pPr>
        <w:pStyle w:val="ListParagraph"/>
        <w:numPr>
          <w:ilvl w:val="0"/>
          <w:numId w:val="27"/>
        </w:numPr>
        <w:tabs>
          <w:tab w:pos="706" w:val="left" w:leader="none"/>
        </w:tabs>
        <w:spacing w:line="240" w:lineRule="auto" w:before="0" w:after="0"/>
        <w:ind w:left="156" w:right="202" w:firstLine="370"/>
        <w:jc w:val="left"/>
        <w:rPr>
          <w:sz w:val="24"/>
        </w:rPr>
      </w:pPr>
      <w:r>
        <w:rPr>
          <w:sz w:val="24"/>
        </w:rPr>
        <w:t>l'eau est une matière plus noble, et sans doute plus précieuse -- water is a nobler resource, and undoubtedly more</w:t>
      </w:r>
      <w:r>
        <w:rPr>
          <w:spacing w:val="-1"/>
          <w:sz w:val="24"/>
        </w:rPr>
        <w:t> </w:t>
      </w:r>
      <w:r>
        <w:rPr>
          <w:sz w:val="24"/>
        </w:rPr>
        <w:t>precious</w:t>
      </w:r>
    </w:p>
    <w:p>
      <w:pPr>
        <w:pStyle w:val="BodyText"/>
        <w:spacing w:before="1"/>
        <w:ind w:left="525"/>
      </w:pPr>
      <w:r>
        <w:rPr/>
        <w:t>62 | 430+l -n</w:t>
      </w:r>
    </w:p>
    <w:p>
      <w:pPr>
        <w:pStyle w:val="BodyText"/>
        <w:spacing w:before="11"/>
        <w:rPr>
          <w:sz w:val="23"/>
        </w:rPr>
      </w:pPr>
    </w:p>
    <w:p>
      <w:pPr>
        <w:spacing w:before="0"/>
        <w:ind w:left="155" w:right="0" w:firstLine="0"/>
        <w:jc w:val="left"/>
        <w:rPr>
          <w:sz w:val="24"/>
        </w:rPr>
      </w:pPr>
      <w:r>
        <w:rPr>
          <w:sz w:val="24"/>
        </w:rPr>
        <w:t>3487 </w:t>
      </w:r>
      <w:r>
        <w:rPr>
          <w:b/>
          <w:sz w:val="24"/>
        </w:rPr>
        <w:t>hebdomadaire </w:t>
      </w:r>
      <w:r>
        <w:rPr>
          <w:sz w:val="24"/>
        </w:rPr>
        <w:t>nadj(f) weekly</w:t>
      </w:r>
    </w:p>
    <w:p>
      <w:pPr>
        <w:pStyle w:val="ListParagraph"/>
        <w:numPr>
          <w:ilvl w:val="0"/>
          <w:numId w:val="27"/>
        </w:numPr>
        <w:tabs>
          <w:tab w:pos="706" w:val="left" w:leader="none"/>
        </w:tabs>
        <w:spacing w:line="240" w:lineRule="auto" w:before="0" w:after="0"/>
        <w:ind w:left="526" w:right="168" w:firstLine="0"/>
        <w:jc w:val="left"/>
        <w:rPr>
          <w:sz w:val="24"/>
        </w:rPr>
      </w:pPr>
      <w:r>
        <w:rPr>
          <w:sz w:val="24"/>
        </w:rPr>
        <w:t>je vais animer une autre émission hebdomadaire -- I'm going to host another weekly broadcast 63 |</w:t>
      </w:r>
      <w:r>
        <w:rPr>
          <w:spacing w:val="-1"/>
          <w:sz w:val="24"/>
        </w:rPr>
        <w:t> </w:t>
      </w:r>
      <w:r>
        <w:rPr>
          <w:sz w:val="24"/>
        </w:rPr>
        <w:t>413+n</w:t>
      </w:r>
    </w:p>
    <w:p>
      <w:pPr>
        <w:pStyle w:val="BodyText"/>
      </w:pPr>
    </w:p>
    <w:p>
      <w:pPr>
        <w:spacing w:before="0"/>
        <w:ind w:left="155" w:right="0" w:firstLine="0"/>
        <w:jc w:val="left"/>
        <w:rPr>
          <w:i/>
          <w:sz w:val="24"/>
        </w:rPr>
      </w:pPr>
      <w:r>
        <w:rPr>
          <w:sz w:val="24"/>
        </w:rPr>
        <w:t>3488 </w:t>
      </w:r>
      <w:r>
        <w:rPr>
          <w:b/>
          <w:sz w:val="24"/>
        </w:rPr>
        <w:t>approbation </w:t>
      </w:r>
      <w:r>
        <w:rPr>
          <w:sz w:val="24"/>
        </w:rPr>
        <w:t>nf </w:t>
      </w:r>
      <w:r>
        <w:rPr>
          <w:i/>
          <w:sz w:val="24"/>
        </w:rPr>
        <w:t>approval</w:t>
      </w:r>
    </w:p>
    <w:p>
      <w:pPr>
        <w:pStyle w:val="ListParagraph"/>
        <w:numPr>
          <w:ilvl w:val="0"/>
          <w:numId w:val="27"/>
        </w:numPr>
        <w:tabs>
          <w:tab w:pos="706" w:val="left" w:leader="none"/>
        </w:tabs>
        <w:spacing w:line="240" w:lineRule="auto" w:before="0" w:after="0"/>
        <w:ind w:left="526" w:right="2534" w:firstLine="0"/>
        <w:jc w:val="left"/>
        <w:rPr>
          <w:sz w:val="24"/>
        </w:rPr>
      </w:pPr>
      <w:r>
        <w:rPr>
          <w:sz w:val="24"/>
        </w:rPr>
        <w:t>elle a reçu l'approbation unanime -- she received unanimous approval 65 |</w:t>
      </w:r>
      <w:r>
        <w:rPr>
          <w:spacing w:val="-1"/>
          <w:sz w:val="24"/>
        </w:rPr>
        <w:t> </w:t>
      </w:r>
      <w:r>
        <w:rPr>
          <w:sz w:val="24"/>
        </w:rPr>
        <w:t>385</w:t>
      </w:r>
    </w:p>
    <w:p>
      <w:pPr>
        <w:pStyle w:val="BodyText"/>
      </w:pPr>
    </w:p>
    <w:p>
      <w:pPr>
        <w:spacing w:before="0"/>
        <w:ind w:left="155" w:right="0" w:firstLine="0"/>
        <w:jc w:val="left"/>
        <w:rPr>
          <w:i/>
          <w:sz w:val="24"/>
        </w:rPr>
      </w:pPr>
      <w:r>
        <w:rPr>
          <w:sz w:val="24"/>
        </w:rPr>
        <w:t>3489 </w:t>
      </w:r>
      <w:r>
        <w:rPr>
          <w:b/>
          <w:sz w:val="24"/>
        </w:rPr>
        <w:t>protestant </w:t>
      </w:r>
      <w:r>
        <w:rPr>
          <w:sz w:val="24"/>
        </w:rPr>
        <w:t>nadj </w:t>
      </w:r>
      <w:r>
        <w:rPr>
          <w:i/>
          <w:sz w:val="24"/>
        </w:rPr>
        <w:t>Protestant</w:t>
      </w:r>
    </w:p>
    <w:p>
      <w:pPr>
        <w:pStyle w:val="ListParagraph"/>
        <w:numPr>
          <w:ilvl w:val="0"/>
          <w:numId w:val="27"/>
        </w:numPr>
        <w:tabs>
          <w:tab w:pos="706" w:val="left" w:leader="none"/>
        </w:tabs>
        <w:spacing w:line="240" w:lineRule="auto" w:before="0" w:after="0"/>
        <w:ind w:left="526" w:right="150" w:firstLine="0"/>
        <w:jc w:val="left"/>
        <w:rPr>
          <w:sz w:val="24"/>
        </w:rPr>
      </w:pPr>
      <w:r>
        <w:rPr>
          <w:sz w:val="24"/>
        </w:rPr>
        <w:t>j'ai commencé à fréquenter une église protestante -- I have started going to a Protestant church 75 |</w:t>
      </w:r>
      <w:r>
        <w:rPr>
          <w:spacing w:val="-1"/>
          <w:sz w:val="24"/>
        </w:rPr>
        <w:t> </w:t>
      </w:r>
      <w:r>
        <w:rPr>
          <w:sz w:val="24"/>
        </w:rPr>
        <w:t>259</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3490 </w:t>
      </w:r>
      <w:r>
        <w:rPr>
          <w:b/>
          <w:sz w:val="24"/>
        </w:rPr>
        <w:t>faisceau </w:t>
      </w:r>
      <w:r>
        <w:rPr>
          <w:sz w:val="24"/>
        </w:rPr>
        <w:t>nm </w:t>
      </w:r>
      <w:r>
        <w:rPr>
          <w:i/>
          <w:sz w:val="24"/>
        </w:rPr>
        <w:t>bundle, beam, stack</w:t>
      </w:r>
    </w:p>
    <w:p>
      <w:pPr>
        <w:pStyle w:val="ListParagraph"/>
        <w:numPr>
          <w:ilvl w:val="0"/>
          <w:numId w:val="27"/>
        </w:numPr>
        <w:tabs>
          <w:tab w:pos="706" w:val="left" w:leader="none"/>
        </w:tabs>
        <w:spacing w:line="240" w:lineRule="auto" w:before="0" w:after="0"/>
        <w:ind w:left="526" w:right="1813" w:firstLine="0"/>
        <w:jc w:val="left"/>
        <w:rPr>
          <w:sz w:val="24"/>
        </w:rPr>
      </w:pPr>
      <w:r>
        <w:rPr>
          <w:sz w:val="24"/>
        </w:rPr>
        <w:t>elle émettait un faisceau de lumière jaune -- it emitted a beam of yellow light 42 | 777+n</w:t>
      </w:r>
      <w:r>
        <w:rPr>
          <w:spacing w:val="-1"/>
          <w:sz w:val="24"/>
        </w:rPr>
        <w:t> </w:t>
      </w:r>
      <w:r>
        <w:rPr>
          <w:sz w:val="24"/>
        </w:rPr>
        <w:t>-s</w:t>
      </w:r>
    </w:p>
    <w:p>
      <w:pPr>
        <w:pStyle w:val="BodyText"/>
      </w:pPr>
    </w:p>
    <w:p>
      <w:pPr>
        <w:spacing w:before="0"/>
        <w:ind w:left="155" w:right="0" w:firstLine="0"/>
        <w:jc w:val="left"/>
        <w:rPr>
          <w:i/>
          <w:sz w:val="24"/>
        </w:rPr>
      </w:pPr>
      <w:r>
        <w:rPr>
          <w:sz w:val="24"/>
        </w:rPr>
        <w:t>3491 </w:t>
      </w:r>
      <w:r>
        <w:rPr>
          <w:b/>
          <w:sz w:val="24"/>
        </w:rPr>
        <w:t>regagner </w:t>
      </w:r>
      <w:r>
        <w:rPr>
          <w:sz w:val="24"/>
        </w:rPr>
        <w:t>v </w:t>
      </w:r>
      <w:r>
        <w:rPr>
          <w:i/>
          <w:sz w:val="24"/>
        </w:rPr>
        <w:t>to win again, regain, get back, make up</w:t>
      </w:r>
    </w:p>
    <w:p>
      <w:pPr>
        <w:pStyle w:val="ListParagraph"/>
        <w:numPr>
          <w:ilvl w:val="0"/>
          <w:numId w:val="27"/>
        </w:numPr>
        <w:tabs>
          <w:tab w:pos="706" w:val="left" w:leader="none"/>
        </w:tabs>
        <w:spacing w:line="240" w:lineRule="auto" w:before="0" w:after="0"/>
        <w:ind w:left="526" w:right="3052" w:firstLine="0"/>
        <w:jc w:val="left"/>
        <w:rPr>
          <w:sz w:val="24"/>
        </w:rPr>
      </w:pPr>
      <w:r>
        <w:rPr>
          <w:sz w:val="24"/>
        </w:rPr>
        <w:t>vous pouvez regagner votre ville -- you can go back to your city 67 |</w:t>
      </w:r>
      <w:r>
        <w:rPr>
          <w:spacing w:val="-1"/>
          <w:sz w:val="24"/>
        </w:rPr>
        <w:t> </w:t>
      </w:r>
      <w:r>
        <w:rPr>
          <w:sz w:val="24"/>
        </w:rPr>
        <w:t>355</w:t>
      </w:r>
    </w:p>
    <w:p>
      <w:pPr>
        <w:pStyle w:val="BodyText"/>
      </w:pPr>
    </w:p>
    <w:p>
      <w:pPr>
        <w:spacing w:before="0"/>
        <w:ind w:left="155" w:right="0" w:firstLine="0"/>
        <w:jc w:val="left"/>
        <w:rPr>
          <w:i/>
          <w:sz w:val="24"/>
        </w:rPr>
      </w:pPr>
      <w:r>
        <w:rPr>
          <w:sz w:val="24"/>
        </w:rPr>
        <w:t>3492 </w:t>
      </w:r>
      <w:r>
        <w:rPr>
          <w:b/>
          <w:sz w:val="24"/>
        </w:rPr>
        <w:t>dégât </w:t>
      </w:r>
      <w:r>
        <w:rPr>
          <w:sz w:val="24"/>
        </w:rPr>
        <w:t>nm </w:t>
      </w:r>
      <w:r>
        <w:rPr>
          <w:i/>
          <w:sz w:val="24"/>
        </w:rPr>
        <w:t>damage</w:t>
      </w:r>
    </w:p>
    <w:p>
      <w:pPr>
        <w:pStyle w:val="ListParagraph"/>
        <w:numPr>
          <w:ilvl w:val="0"/>
          <w:numId w:val="27"/>
        </w:numPr>
        <w:tabs>
          <w:tab w:pos="706" w:val="left" w:leader="none"/>
        </w:tabs>
        <w:spacing w:line="240" w:lineRule="auto" w:before="0" w:after="0"/>
        <w:ind w:left="526" w:right="2202" w:firstLine="0"/>
        <w:jc w:val="left"/>
        <w:rPr>
          <w:sz w:val="24"/>
        </w:rPr>
      </w:pPr>
      <w:r>
        <w:rPr>
          <w:sz w:val="24"/>
        </w:rPr>
        <w:t>ils essaient de nettoyer les dégâts -- they're trying to clean up the damage 66 |</w:t>
      </w:r>
      <w:r>
        <w:rPr>
          <w:spacing w:val="-1"/>
          <w:sz w:val="24"/>
        </w:rPr>
        <w:t> </w:t>
      </w:r>
      <w:r>
        <w:rPr>
          <w:sz w:val="24"/>
        </w:rPr>
        <w:t>371</w:t>
      </w:r>
    </w:p>
    <w:p>
      <w:pPr>
        <w:pStyle w:val="BodyText"/>
      </w:pPr>
    </w:p>
    <w:p>
      <w:pPr>
        <w:spacing w:before="0"/>
        <w:ind w:left="155" w:right="0" w:firstLine="0"/>
        <w:jc w:val="left"/>
        <w:rPr>
          <w:i/>
          <w:sz w:val="24"/>
        </w:rPr>
      </w:pPr>
      <w:r>
        <w:rPr>
          <w:sz w:val="24"/>
        </w:rPr>
        <w:t>3493 </w:t>
      </w:r>
      <w:r>
        <w:rPr>
          <w:b/>
          <w:sz w:val="24"/>
        </w:rPr>
        <w:t>pilier </w:t>
      </w:r>
      <w:r>
        <w:rPr>
          <w:sz w:val="24"/>
        </w:rPr>
        <w:t>nm </w:t>
      </w:r>
      <w:r>
        <w:rPr>
          <w:i/>
          <w:sz w:val="24"/>
        </w:rPr>
        <w:t>pillar</w:t>
      </w:r>
    </w:p>
    <w:p>
      <w:pPr>
        <w:pStyle w:val="ListParagraph"/>
        <w:numPr>
          <w:ilvl w:val="0"/>
          <w:numId w:val="27"/>
        </w:numPr>
        <w:tabs>
          <w:tab w:pos="706" w:val="left" w:leader="none"/>
        </w:tabs>
        <w:spacing w:line="240" w:lineRule="auto" w:before="0" w:after="0"/>
        <w:ind w:left="526" w:right="1530" w:firstLine="0"/>
        <w:jc w:val="left"/>
        <w:rPr>
          <w:sz w:val="24"/>
        </w:rPr>
      </w:pPr>
      <w:r>
        <w:rPr>
          <w:sz w:val="24"/>
        </w:rPr>
        <w:t>elle avait l'air liée au pilier de fer -- she looked like she was tied to an iron pillar 76 |</w:t>
      </w:r>
      <w:r>
        <w:rPr>
          <w:spacing w:val="-1"/>
          <w:sz w:val="24"/>
        </w:rPr>
        <w:t> </w:t>
      </w:r>
      <w:r>
        <w:rPr>
          <w:sz w:val="24"/>
        </w:rPr>
        <w:t>250</w:t>
      </w:r>
    </w:p>
    <w:p>
      <w:pPr>
        <w:pStyle w:val="BodyText"/>
      </w:pPr>
    </w:p>
    <w:p>
      <w:pPr>
        <w:spacing w:before="0"/>
        <w:ind w:left="155" w:right="0" w:firstLine="0"/>
        <w:jc w:val="left"/>
        <w:rPr>
          <w:i/>
          <w:sz w:val="24"/>
        </w:rPr>
      </w:pPr>
      <w:r>
        <w:rPr>
          <w:sz w:val="24"/>
        </w:rPr>
        <w:t>3494 </w:t>
      </w:r>
      <w:r>
        <w:rPr>
          <w:b/>
          <w:sz w:val="24"/>
        </w:rPr>
        <w:t>animateur </w:t>
      </w:r>
      <w:r>
        <w:rPr>
          <w:sz w:val="24"/>
        </w:rPr>
        <w:t>nadj </w:t>
      </w:r>
      <w:r>
        <w:rPr>
          <w:i/>
          <w:sz w:val="24"/>
        </w:rPr>
        <w:t>animator, host</w:t>
      </w:r>
    </w:p>
    <w:p>
      <w:pPr>
        <w:pStyle w:val="ListParagraph"/>
        <w:numPr>
          <w:ilvl w:val="0"/>
          <w:numId w:val="27"/>
        </w:numPr>
        <w:tabs>
          <w:tab w:pos="706" w:val="left" w:leader="none"/>
        </w:tabs>
        <w:spacing w:line="240" w:lineRule="auto" w:before="0" w:after="0"/>
        <w:ind w:left="526" w:right="1779" w:firstLine="0"/>
        <w:jc w:val="left"/>
        <w:rPr>
          <w:sz w:val="24"/>
        </w:rPr>
      </w:pPr>
      <w:r>
        <w:rPr>
          <w:sz w:val="24"/>
        </w:rPr>
        <w:t>vous étiez animateur et pas chanteur -- you were a show host and not a singer 54 |</w:t>
      </w:r>
      <w:r>
        <w:rPr>
          <w:spacing w:val="-1"/>
          <w:sz w:val="24"/>
        </w:rPr>
        <w:t> </w:t>
      </w:r>
      <w:r>
        <w:rPr>
          <w:sz w:val="24"/>
        </w:rPr>
        <w:t>563+s</w:t>
      </w:r>
    </w:p>
    <w:p>
      <w:pPr>
        <w:pStyle w:val="BodyText"/>
      </w:pPr>
    </w:p>
    <w:p>
      <w:pPr>
        <w:spacing w:before="0"/>
        <w:ind w:left="155" w:right="0" w:firstLine="0"/>
        <w:jc w:val="left"/>
        <w:rPr>
          <w:i/>
          <w:sz w:val="24"/>
        </w:rPr>
      </w:pPr>
      <w:r>
        <w:rPr>
          <w:sz w:val="24"/>
        </w:rPr>
        <w:t>3495 </w:t>
      </w:r>
      <w:r>
        <w:rPr>
          <w:b/>
          <w:sz w:val="24"/>
        </w:rPr>
        <w:t>multinational </w:t>
      </w:r>
      <w:r>
        <w:rPr>
          <w:sz w:val="24"/>
        </w:rPr>
        <w:t>adj </w:t>
      </w:r>
      <w:r>
        <w:rPr>
          <w:i/>
          <w:sz w:val="24"/>
        </w:rPr>
        <w:t>multinational</w:t>
      </w:r>
    </w:p>
    <w:p>
      <w:pPr>
        <w:pStyle w:val="ListParagraph"/>
        <w:numPr>
          <w:ilvl w:val="0"/>
          <w:numId w:val="27"/>
        </w:numPr>
        <w:tabs>
          <w:tab w:pos="706" w:val="left" w:leader="none"/>
        </w:tabs>
        <w:spacing w:line="240" w:lineRule="auto" w:before="0" w:after="0"/>
        <w:ind w:left="526" w:right="1425" w:firstLine="0"/>
        <w:jc w:val="left"/>
        <w:rPr>
          <w:sz w:val="24"/>
        </w:rPr>
      </w:pPr>
      <w:r>
        <w:rPr>
          <w:sz w:val="24"/>
        </w:rPr>
        <w:t>on n'est pas une entreprise multinationale -- we aren't a multinational corporation 67 |</w:t>
      </w:r>
      <w:r>
        <w:rPr>
          <w:spacing w:val="-1"/>
          <w:sz w:val="24"/>
        </w:rPr>
        <w:t> </w:t>
      </w:r>
      <w:r>
        <w:rPr>
          <w:sz w:val="24"/>
        </w:rPr>
        <w:t>357-l</w:t>
      </w:r>
    </w:p>
    <w:p>
      <w:pPr>
        <w:pStyle w:val="BodyText"/>
      </w:pPr>
    </w:p>
    <w:p>
      <w:pPr>
        <w:spacing w:before="0"/>
        <w:ind w:left="155" w:right="0" w:firstLine="0"/>
        <w:jc w:val="left"/>
        <w:rPr>
          <w:i/>
          <w:sz w:val="24"/>
        </w:rPr>
      </w:pPr>
      <w:r>
        <w:rPr>
          <w:sz w:val="24"/>
        </w:rPr>
        <w:t>3496 </w:t>
      </w:r>
      <w:r>
        <w:rPr>
          <w:b/>
          <w:sz w:val="24"/>
        </w:rPr>
        <w:t>méfier </w:t>
      </w:r>
      <w:r>
        <w:rPr>
          <w:sz w:val="24"/>
        </w:rPr>
        <w:t>v </w:t>
      </w:r>
      <w:r>
        <w:rPr>
          <w:i/>
          <w:sz w:val="24"/>
        </w:rPr>
        <w:t>to distrust, mistrust</w:t>
      </w:r>
    </w:p>
    <w:p>
      <w:pPr>
        <w:pStyle w:val="ListParagraph"/>
        <w:numPr>
          <w:ilvl w:val="0"/>
          <w:numId w:val="27"/>
        </w:numPr>
        <w:tabs>
          <w:tab w:pos="706" w:val="left" w:leader="none"/>
        </w:tabs>
        <w:spacing w:line="240" w:lineRule="auto" w:before="0" w:after="0"/>
        <w:ind w:left="526" w:right="4523" w:firstLine="0"/>
        <w:jc w:val="left"/>
        <w:rPr>
          <w:sz w:val="24"/>
        </w:rPr>
      </w:pPr>
      <w:r>
        <w:rPr>
          <w:sz w:val="24"/>
        </w:rPr>
        <w:t>il se méfie des étrangers -- he's wary of strangers 71 |</w:t>
      </w:r>
      <w:r>
        <w:rPr>
          <w:spacing w:val="-1"/>
          <w:sz w:val="24"/>
        </w:rPr>
        <w:t> </w:t>
      </w:r>
      <w:r>
        <w:rPr>
          <w:sz w:val="24"/>
        </w:rPr>
        <w:t>304</w:t>
      </w:r>
    </w:p>
    <w:p>
      <w:pPr>
        <w:pStyle w:val="BodyText"/>
      </w:pPr>
    </w:p>
    <w:p>
      <w:pPr>
        <w:spacing w:before="0"/>
        <w:ind w:left="155" w:right="0" w:firstLine="0"/>
        <w:jc w:val="left"/>
        <w:rPr>
          <w:i/>
          <w:sz w:val="24"/>
        </w:rPr>
      </w:pPr>
      <w:r>
        <w:rPr>
          <w:sz w:val="24"/>
        </w:rPr>
        <w:t>3497 </w:t>
      </w:r>
      <w:r>
        <w:rPr>
          <w:b/>
          <w:sz w:val="24"/>
        </w:rPr>
        <w:t>étroitement </w:t>
      </w:r>
      <w:r>
        <w:rPr>
          <w:sz w:val="24"/>
        </w:rPr>
        <w:t>adv </w:t>
      </w:r>
      <w:r>
        <w:rPr>
          <w:i/>
          <w:sz w:val="24"/>
        </w:rPr>
        <w:t>closely</w:t>
      </w:r>
    </w:p>
    <w:p>
      <w:pPr>
        <w:pStyle w:val="ListParagraph"/>
        <w:numPr>
          <w:ilvl w:val="0"/>
          <w:numId w:val="27"/>
        </w:numPr>
        <w:tabs>
          <w:tab w:pos="706" w:val="left" w:leader="none"/>
        </w:tabs>
        <w:spacing w:line="240" w:lineRule="auto" w:before="0" w:after="0"/>
        <w:ind w:left="156" w:right="1101" w:firstLine="370"/>
        <w:jc w:val="left"/>
        <w:rPr>
          <w:sz w:val="24"/>
        </w:rPr>
      </w:pPr>
      <w:r>
        <w:rPr>
          <w:sz w:val="24"/>
        </w:rPr>
        <w:t>on pourrait penser qu'ils sont étroitement liés -- one might think that they are closely connected</w:t>
      </w:r>
    </w:p>
    <w:p>
      <w:pPr>
        <w:pStyle w:val="BodyText"/>
        <w:ind w:left="525"/>
      </w:pPr>
      <w:r>
        <w:rPr/>
        <w:t>76 | 240</w:t>
      </w:r>
    </w:p>
    <w:p>
      <w:pPr>
        <w:pStyle w:val="BodyText"/>
      </w:pPr>
    </w:p>
    <w:p>
      <w:pPr>
        <w:spacing w:before="0"/>
        <w:ind w:left="155" w:right="0" w:firstLine="0"/>
        <w:jc w:val="left"/>
        <w:rPr>
          <w:i/>
          <w:sz w:val="24"/>
        </w:rPr>
      </w:pPr>
      <w:r>
        <w:rPr>
          <w:sz w:val="24"/>
        </w:rPr>
        <w:t>3498 </w:t>
      </w:r>
      <w:r>
        <w:rPr>
          <w:b/>
          <w:sz w:val="24"/>
        </w:rPr>
        <w:t>jouet </w:t>
      </w:r>
      <w:r>
        <w:rPr>
          <w:sz w:val="24"/>
        </w:rPr>
        <w:t>nm </w:t>
      </w:r>
      <w:r>
        <w:rPr>
          <w:i/>
          <w:sz w:val="24"/>
        </w:rPr>
        <w:t>toy</w:t>
      </w:r>
    </w:p>
    <w:p>
      <w:pPr>
        <w:pStyle w:val="ListParagraph"/>
        <w:numPr>
          <w:ilvl w:val="0"/>
          <w:numId w:val="27"/>
        </w:numPr>
        <w:tabs>
          <w:tab w:pos="706" w:val="left" w:leader="none"/>
        </w:tabs>
        <w:spacing w:line="240" w:lineRule="auto" w:before="0" w:after="0"/>
        <w:ind w:left="526" w:right="3217" w:firstLine="0"/>
        <w:jc w:val="left"/>
        <w:rPr>
          <w:sz w:val="24"/>
        </w:rPr>
      </w:pPr>
      <w:r>
        <w:rPr>
          <w:sz w:val="24"/>
        </w:rPr>
        <w:t>les boutons ne sont pas des jouets -- buttons are not playthings 71 |</w:t>
      </w:r>
      <w:r>
        <w:rPr>
          <w:spacing w:val="-1"/>
          <w:sz w:val="24"/>
        </w:rPr>
        <w:t> </w:t>
      </w:r>
      <w:r>
        <w:rPr>
          <w:sz w:val="24"/>
        </w:rPr>
        <w:t>303</w:t>
      </w:r>
    </w:p>
    <w:p>
      <w:pPr>
        <w:pStyle w:val="BodyText"/>
      </w:pPr>
    </w:p>
    <w:p>
      <w:pPr>
        <w:spacing w:before="1"/>
        <w:ind w:left="155" w:right="0" w:firstLine="0"/>
        <w:jc w:val="left"/>
        <w:rPr>
          <w:i/>
          <w:sz w:val="24"/>
        </w:rPr>
      </w:pPr>
      <w:r>
        <w:rPr>
          <w:sz w:val="24"/>
        </w:rPr>
        <w:t>3499 </w:t>
      </w:r>
      <w:r>
        <w:rPr>
          <w:b/>
          <w:sz w:val="24"/>
        </w:rPr>
        <w:t>formé </w:t>
      </w:r>
      <w:r>
        <w:rPr>
          <w:sz w:val="24"/>
        </w:rPr>
        <w:t>nm </w:t>
      </w:r>
      <w:r>
        <w:rPr>
          <w:i/>
          <w:sz w:val="24"/>
        </w:rPr>
        <w:t>formed</w:t>
      </w:r>
    </w:p>
    <w:p>
      <w:pPr>
        <w:pStyle w:val="ListParagraph"/>
        <w:numPr>
          <w:ilvl w:val="0"/>
          <w:numId w:val="27"/>
        </w:numPr>
        <w:tabs>
          <w:tab w:pos="706" w:val="left" w:leader="none"/>
        </w:tabs>
        <w:spacing w:line="240" w:lineRule="auto" w:before="0" w:after="0"/>
        <w:ind w:left="526" w:right="1469" w:firstLine="0"/>
        <w:jc w:val="left"/>
        <w:rPr>
          <w:sz w:val="24"/>
        </w:rPr>
      </w:pPr>
      <w:r>
        <w:rPr>
          <w:sz w:val="24"/>
        </w:rPr>
        <w:t>une fois formé, le profit est réglementé -- once it's formulated, profit is regulated 79 |</w:t>
      </w:r>
      <w:r>
        <w:rPr>
          <w:spacing w:val="-1"/>
          <w:sz w:val="24"/>
        </w:rPr>
        <w:t> </w:t>
      </w:r>
      <w:r>
        <w:rPr>
          <w:sz w:val="24"/>
        </w:rPr>
        <w:t>213</w:t>
      </w:r>
    </w:p>
    <w:p>
      <w:pPr>
        <w:pStyle w:val="BodyText"/>
        <w:spacing w:before="11"/>
        <w:rPr>
          <w:sz w:val="23"/>
        </w:rPr>
      </w:pPr>
    </w:p>
    <w:p>
      <w:pPr>
        <w:spacing w:before="0"/>
        <w:ind w:left="155" w:right="0" w:firstLine="0"/>
        <w:jc w:val="left"/>
        <w:rPr>
          <w:sz w:val="24"/>
        </w:rPr>
      </w:pPr>
      <w:r>
        <w:rPr>
          <w:sz w:val="24"/>
        </w:rPr>
        <w:t>3500 </w:t>
      </w:r>
      <w:r>
        <w:rPr>
          <w:b/>
          <w:sz w:val="24"/>
        </w:rPr>
        <w:t>complice </w:t>
      </w:r>
      <w:r>
        <w:rPr>
          <w:sz w:val="24"/>
        </w:rPr>
        <w:t>nadj(f) accomplice</w:t>
      </w:r>
    </w:p>
    <w:p>
      <w:pPr>
        <w:pStyle w:val="ListParagraph"/>
        <w:numPr>
          <w:ilvl w:val="0"/>
          <w:numId w:val="27"/>
        </w:numPr>
        <w:tabs>
          <w:tab w:pos="706" w:val="left" w:leader="none"/>
        </w:tabs>
        <w:spacing w:line="240" w:lineRule="auto" w:before="0" w:after="0"/>
        <w:ind w:left="526" w:right="1580" w:firstLine="0"/>
        <w:jc w:val="left"/>
        <w:rPr>
          <w:sz w:val="24"/>
        </w:rPr>
      </w:pPr>
      <w:r>
        <w:rPr>
          <w:sz w:val="24"/>
        </w:rPr>
        <w:t>je restai longtemps leur complice -- for a long time I remained their accomplice 71 |</w:t>
      </w:r>
      <w:r>
        <w:rPr>
          <w:spacing w:val="-1"/>
          <w:sz w:val="24"/>
        </w:rPr>
        <w:t> </w:t>
      </w:r>
      <w:r>
        <w:rPr>
          <w:sz w:val="24"/>
        </w:rPr>
        <w:t>302</w:t>
      </w:r>
    </w:p>
    <w:p>
      <w:pPr>
        <w:pStyle w:val="BodyText"/>
      </w:pPr>
    </w:p>
    <w:p>
      <w:pPr>
        <w:spacing w:before="0"/>
        <w:ind w:left="155" w:right="0" w:firstLine="0"/>
        <w:jc w:val="left"/>
        <w:rPr>
          <w:i/>
          <w:sz w:val="24"/>
        </w:rPr>
      </w:pPr>
      <w:r>
        <w:rPr>
          <w:sz w:val="24"/>
        </w:rPr>
        <w:t>3501 </w:t>
      </w:r>
      <w:r>
        <w:rPr>
          <w:b/>
          <w:sz w:val="24"/>
        </w:rPr>
        <w:t>homosexuel </w:t>
      </w:r>
      <w:r>
        <w:rPr>
          <w:sz w:val="24"/>
        </w:rPr>
        <w:t>nadj </w:t>
      </w:r>
      <w:r>
        <w:rPr>
          <w:i/>
          <w:sz w:val="24"/>
        </w:rPr>
        <w:t>homosexual</w:t>
      </w:r>
    </w:p>
    <w:p>
      <w:pPr>
        <w:pStyle w:val="ListParagraph"/>
        <w:numPr>
          <w:ilvl w:val="0"/>
          <w:numId w:val="27"/>
        </w:numPr>
        <w:tabs>
          <w:tab w:pos="706" w:val="left" w:leader="none"/>
        </w:tabs>
        <w:spacing w:line="240" w:lineRule="auto" w:before="0" w:after="0"/>
        <w:ind w:left="526" w:right="1708" w:firstLine="0"/>
        <w:jc w:val="left"/>
        <w:rPr>
          <w:sz w:val="24"/>
        </w:rPr>
      </w:pPr>
      <w:r>
        <w:rPr>
          <w:sz w:val="24"/>
        </w:rPr>
        <w:t>il n'avait plus honte d'être homosexuel -- he wasn't ashamed to be homosexual 68 |</w:t>
      </w:r>
      <w:r>
        <w:rPr>
          <w:spacing w:val="-1"/>
          <w:sz w:val="24"/>
        </w:rPr>
        <w:t> </w:t>
      </w:r>
      <w:r>
        <w:rPr>
          <w:sz w:val="24"/>
        </w:rPr>
        <w:t>348</w:t>
      </w:r>
    </w:p>
    <w:p>
      <w:pPr>
        <w:pStyle w:val="BodyText"/>
      </w:pPr>
    </w:p>
    <w:p>
      <w:pPr>
        <w:spacing w:before="0"/>
        <w:ind w:left="155" w:right="0" w:firstLine="0"/>
        <w:jc w:val="left"/>
        <w:rPr>
          <w:i/>
          <w:sz w:val="24"/>
        </w:rPr>
      </w:pPr>
      <w:r>
        <w:rPr>
          <w:sz w:val="24"/>
        </w:rPr>
        <w:t>3502 </w:t>
      </w:r>
      <w:r>
        <w:rPr>
          <w:b/>
          <w:sz w:val="24"/>
        </w:rPr>
        <w:t>toile </w:t>
      </w:r>
      <w:r>
        <w:rPr>
          <w:sz w:val="24"/>
        </w:rPr>
        <w:t>nf </w:t>
      </w:r>
      <w:r>
        <w:rPr>
          <w:i/>
          <w:sz w:val="24"/>
        </w:rPr>
        <w:t>cloth, canvass, web</w:t>
      </w:r>
    </w:p>
    <w:p>
      <w:pPr>
        <w:pStyle w:val="ListParagraph"/>
        <w:numPr>
          <w:ilvl w:val="0"/>
          <w:numId w:val="27"/>
        </w:numPr>
        <w:tabs>
          <w:tab w:pos="706" w:val="left" w:leader="none"/>
        </w:tabs>
        <w:spacing w:line="240" w:lineRule="auto" w:before="0" w:after="0"/>
        <w:ind w:left="526" w:right="0" w:firstLine="0"/>
        <w:jc w:val="left"/>
        <w:rPr>
          <w:sz w:val="24"/>
        </w:rPr>
      </w:pPr>
      <w:r>
        <w:rPr>
          <w:sz w:val="24"/>
        </w:rPr>
        <w:t>j'ai horreur des toiles d'araignée -- I hate spider</w:t>
      </w:r>
      <w:r>
        <w:rPr>
          <w:spacing w:val="2"/>
          <w:sz w:val="24"/>
        </w:rPr>
        <w:t> </w:t>
      </w:r>
      <w:r>
        <w:rPr>
          <w:sz w:val="24"/>
        </w:rPr>
        <w:t>webs</w:t>
      </w:r>
    </w:p>
    <w:p>
      <w:pPr>
        <w:spacing w:after="0" w:line="240" w:lineRule="auto"/>
        <w:jc w:val="left"/>
        <w:rPr>
          <w:sz w:val="24"/>
        </w:rPr>
        <w:sectPr>
          <w:pgSz w:w="11900" w:h="16840"/>
          <w:pgMar w:top="1340" w:bottom="280" w:left="980" w:right="1000"/>
        </w:sectPr>
      </w:pPr>
    </w:p>
    <w:p>
      <w:pPr>
        <w:pStyle w:val="BodyText"/>
        <w:spacing w:before="74"/>
        <w:ind w:left="525"/>
      </w:pPr>
      <w:r>
        <w:rPr/>
        <w:t>69 | 328+l</w:t>
      </w:r>
    </w:p>
    <w:p>
      <w:pPr>
        <w:pStyle w:val="BodyText"/>
        <w:spacing w:before="11"/>
        <w:rPr>
          <w:sz w:val="23"/>
        </w:rPr>
      </w:pPr>
    </w:p>
    <w:p>
      <w:pPr>
        <w:spacing w:before="0"/>
        <w:ind w:left="155" w:right="0" w:firstLine="0"/>
        <w:jc w:val="left"/>
        <w:rPr>
          <w:i/>
          <w:sz w:val="24"/>
        </w:rPr>
      </w:pPr>
      <w:r>
        <w:rPr>
          <w:sz w:val="24"/>
        </w:rPr>
        <w:t>3503 </w:t>
      </w:r>
      <w:r>
        <w:rPr>
          <w:b/>
          <w:sz w:val="24"/>
        </w:rPr>
        <w:t>laver </w:t>
      </w:r>
      <w:r>
        <w:rPr>
          <w:sz w:val="24"/>
        </w:rPr>
        <w:t>v </w:t>
      </w:r>
      <w:r>
        <w:rPr>
          <w:i/>
          <w:sz w:val="24"/>
        </w:rPr>
        <w:t>to wash, clean</w:t>
      </w:r>
    </w:p>
    <w:p>
      <w:pPr>
        <w:pStyle w:val="ListParagraph"/>
        <w:numPr>
          <w:ilvl w:val="0"/>
          <w:numId w:val="27"/>
        </w:numPr>
        <w:tabs>
          <w:tab w:pos="706" w:val="left" w:leader="none"/>
        </w:tabs>
        <w:spacing w:line="240" w:lineRule="auto" w:before="0" w:after="0"/>
        <w:ind w:left="526" w:right="2353" w:firstLine="0"/>
        <w:jc w:val="left"/>
        <w:rPr>
          <w:sz w:val="24"/>
        </w:rPr>
      </w:pPr>
      <w:r>
        <w:rPr>
          <w:sz w:val="24"/>
        </w:rPr>
        <w:t>lavez-vous les mains avant de manger -- wash your hands before eating 66 |</w:t>
      </w:r>
      <w:r>
        <w:rPr>
          <w:spacing w:val="-1"/>
          <w:sz w:val="24"/>
        </w:rPr>
        <w:t> </w:t>
      </w:r>
      <w:r>
        <w:rPr>
          <w:sz w:val="24"/>
        </w:rPr>
        <w:t>375</w:t>
      </w:r>
    </w:p>
    <w:p>
      <w:pPr>
        <w:pStyle w:val="BodyText"/>
      </w:pPr>
    </w:p>
    <w:p>
      <w:pPr>
        <w:spacing w:before="0"/>
        <w:ind w:left="155" w:right="0" w:firstLine="0"/>
        <w:jc w:val="left"/>
        <w:rPr>
          <w:i/>
          <w:sz w:val="24"/>
        </w:rPr>
      </w:pPr>
      <w:r>
        <w:rPr>
          <w:sz w:val="24"/>
        </w:rPr>
        <w:t>3504 </w:t>
      </w:r>
      <w:r>
        <w:rPr>
          <w:b/>
          <w:sz w:val="24"/>
        </w:rPr>
        <w:t>empreinte </w:t>
      </w:r>
      <w:r>
        <w:rPr>
          <w:sz w:val="24"/>
        </w:rPr>
        <w:t>nf </w:t>
      </w:r>
      <w:r>
        <w:rPr>
          <w:i/>
          <w:sz w:val="24"/>
        </w:rPr>
        <w:t>imprint, print, mark, impression</w:t>
      </w:r>
    </w:p>
    <w:p>
      <w:pPr>
        <w:pStyle w:val="ListParagraph"/>
        <w:numPr>
          <w:ilvl w:val="0"/>
          <w:numId w:val="27"/>
        </w:numPr>
        <w:tabs>
          <w:tab w:pos="706" w:val="left" w:leader="none"/>
        </w:tabs>
        <w:spacing w:line="240" w:lineRule="auto" w:before="0" w:after="0"/>
        <w:ind w:left="526" w:right="2852" w:firstLine="0"/>
        <w:jc w:val="left"/>
        <w:rPr>
          <w:sz w:val="24"/>
        </w:rPr>
      </w:pPr>
      <w:r>
        <w:rPr>
          <w:sz w:val="24"/>
        </w:rPr>
        <w:t>la police a retrouvé des empreintes -- the police found fingerprints 71 |</w:t>
      </w:r>
      <w:r>
        <w:rPr>
          <w:spacing w:val="-1"/>
          <w:sz w:val="24"/>
        </w:rPr>
        <w:t> </w:t>
      </w:r>
      <w:r>
        <w:rPr>
          <w:sz w:val="24"/>
        </w:rPr>
        <w:t>312</w:t>
      </w:r>
    </w:p>
    <w:p>
      <w:pPr>
        <w:pStyle w:val="BodyText"/>
      </w:pPr>
    </w:p>
    <w:p>
      <w:pPr>
        <w:spacing w:before="0"/>
        <w:ind w:left="155" w:right="0" w:firstLine="0"/>
        <w:jc w:val="left"/>
        <w:rPr>
          <w:i/>
          <w:sz w:val="24"/>
        </w:rPr>
      </w:pPr>
      <w:r>
        <w:rPr>
          <w:sz w:val="24"/>
        </w:rPr>
        <w:t>3505 </w:t>
      </w:r>
      <w:r>
        <w:rPr>
          <w:b/>
          <w:sz w:val="24"/>
        </w:rPr>
        <w:t>faillir </w:t>
      </w:r>
      <w:r>
        <w:rPr>
          <w:sz w:val="24"/>
        </w:rPr>
        <w:t>v </w:t>
      </w:r>
      <w:r>
        <w:rPr>
          <w:i/>
          <w:sz w:val="24"/>
        </w:rPr>
        <w:t>to have almost, fail, fail to</w:t>
      </w:r>
    </w:p>
    <w:p>
      <w:pPr>
        <w:pStyle w:val="ListParagraph"/>
        <w:numPr>
          <w:ilvl w:val="0"/>
          <w:numId w:val="27"/>
        </w:numPr>
        <w:tabs>
          <w:tab w:pos="706" w:val="left" w:leader="none"/>
        </w:tabs>
        <w:spacing w:line="240" w:lineRule="auto" w:before="0" w:after="0"/>
        <w:ind w:left="526" w:right="4757" w:firstLine="0"/>
        <w:jc w:val="left"/>
        <w:rPr>
          <w:sz w:val="24"/>
        </w:rPr>
      </w:pPr>
      <w:r>
        <w:rPr>
          <w:sz w:val="24"/>
        </w:rPr>
        <w:t>j'ai failli tout perdre -- I almost lost</w:t>
      </w:r>
      <w:r>
        <w:rPr>
          <w:spacing w:val="-13"/>
          <w:sz w:val="24"/>
        </w:rPr>
        <w:t> </w:t>
      </w:r>
      <w:r>
        <w:rPr>
          <w:sz w:val="24"/>
        </w:rPr>
        <w:t>everything 68 |</w:t>
      </w:r>
      <w:r>
        <w:rPr>
          <w:spacing w:val="-1"/>
          <w:sz w:val="24"/>
        </w:rPr>
        <w:t> </w:t>
      </w:r>
      <w:r>
        <w:rPr>
          <w:sz w:val="24"/>
        </w:rPr>
        <w:t>347</w:t>
      </w:r>
    </w:p>
    <w:p>
      <w:pPr>
        <w:pStyle w:val="BodyText"/>
      </w:pPr>
    </w:p>
    <w:p>
      <w:pPr>
        <w:spacing w:before="0"/>
        <w:ind w:left="155" w:right="0" w:firstLine="0"/>
        <w:jc w:val="left"/>
        <w:rPr>
          <w:i/>
          <w:sz w:val="24"/>
        </w:rPr>
      </w:pPr>
      <w:r>
        <w:rPr>
          <w:sz w:val="24"/>
        </w:rPr>
        <w:t>3506 </w:t>
      </w:r>
      <w:r>
        <w:rPr>
          <w:b/>
          <w:sz w:val="24"/>
        </w:rPr>
        <w:t>curiosité </w:t>
      </w:r>
      <w:r>
        <w:rPr>
          <w:sz w:val="24"/>
        </w:rPr>
        <w:t>nf </w:t>
      </w:r>
      <w:r>
        <w:rPr>
          <w:i/>
          <w:sz w:val="24"/>
        </w:rPr>
        <w:t>curiosity</w:t>
      </w:r>
    </w:p>
    <w:p>
      <w:pPr>
        <w:pStyle w:val="ListParagraph"/>
        <w:numPr>
          <w:ilvl w:val="0"/>
          <w:numId w:val="27"/>
        </w:numPr>
        <w:tabs>
          <w:tab w:pos="706" w:val="left" w:leader="none"/>
        </w:tabs>
        <w:spacing w:line="240" w:lineRule="auto" w:before="0" w:after="0"/>
        <w:ind w:left="156" w:right="319" w:firstLine="370"/>
        <w:jc w:val="left"/>
        <w:rPr>
          <w:sz w:val="24"/>
        </w:rPr>
      </w:pPr>
      <w:r>
        <w:rPr>
          <w:sz w:val="24"/>
        </w:rPr>
        <w:t>ma curiosité reste insatisfaite sur certains points -- my curiosity remains unsatisfied on a few points</w:t>
      </w:r>
    </w:p>
    <w:p>
      <w:pPr>
        <w:pStyle w:val="BodyText"/>
        <w:spacing w:before="1"/>
        <w:ind w:left="525"/>
      </w:pPr>
      <w:r>
        <w:rPr/>
        <w:t>62 | 422+l</w:t>
      </w:r>
    </w:p>
    <w:p>
      <w:pPr>
        <w:pStyle w:val="BodyText"/>
        <w:spacing w:before="11"/>
        <w:rPr>
          <w:sz w:val="23"/>
        </w:rPr>
      </w:pPr>
    </w:p>
    <w:p>
      <w:pPr>
        <w:spacing w:before="0"/>
        <w:ind w:left="155" w:right="0" w:firstLine="0"/>
        <w:jc w:val="left"/>
        <w:rPr>
          <w:i/>
          <w:sz w:val="24"/>
        </w:rPr>
      </w:pPr>
      <w:r>
        <w:rPr>
          <w:sz w:val="24"/>
        </w:rPr>
        <w:t>3507 </w:t>
      </w:r>
      <w:r>
        <w:rPr>
          <w:b/>
          <w:sz w:val="24"/>
        </w:rPr>
        <w:t>passeport </w:t>
      </w:r>
      <w:r>
        <w:rPr>
          <w:sz w:val="24"/>
        </w:rPr>
        <w:t>nm </w:t>
      </w:r>
      <w:r>
        <w:rPr>
          <w:i/>
          <w:sz w:val="24"/>
        </w:rPr>
        <w:t>passport</w:t>
      </w:r>
    </w:p>
    <w:p>
      <w:pPr>
        <w:pStyle w:val="ListParagraph"/>
        <w:numPr>
          <w:ilvl w:val="0"/>
          <w:numId w:val="27"/>
        </w:numPr>
        <w:tabs>
          <w:tab w:pos="706" w:val="left" w:leader="none"/>
        </w:tabs>
        <w:spacing w:line="240" w:lineRule="auto" w:before="0" w:after="0"/>
        <w:ind w:left="526" w:right="3329" w:firstLine="0"/>
        <w:jc w:val="left"/>
        <w:rPr>
          <w:sz w:val="24"/>
        </w:rPr>
      </w:pPr>
      <w:r>
        <w:rPr>
          <w:sz w:val="24"/>
        </w:rPr>
        <w:t>billet et passeport, s'il vous plaît -- ticket and passport, please 79 |</w:t>
      </w:r>
      <w:r>
        <w:rPr>
          <w:spacing w:val="-1"/>
          <w:sz w:val="24"/>
        </w:rPr>
        <w:t> </w:t>
      </w:r>
      <w:r>
        <w:rPr>
          <w:sz w:val="24"/>
        </w:rPr>
        <w:t>205</w:t>
      </w:r>
    </w:p>
    <w:p>
      <w:pPr>
        <w:pStyle w:val="BodyText"/>
      </w:pPr>
    </w:p>
    <w:p>
      <w:pPr>
        <w:pStyle w:val="BodyText"/>
        <w:ind w:left="155"/>
      </w:pPr>
      <w:r>
        <w:rPr/>
        <w:t>3508 </w:t>
      </w:r>
      <w:r>
        <w:rPr>
          <w:b/>
        </w:rPr>
        <w:t>creux </w:t>
      </w:r>
      <w:r>
        <w:rPr/>
        <w:t>nadj(pl) hollow, empty, hole</w:t>
      </w:r>
    </w:p>
    <w:p>
      <w:pPr>
        <w:pStyle w:val="ListParagraph"/>
        <w:numPr>
          <w:ilvl w:val="0"/>
          <w:numId w:val="27"/>
        </w:numPr>
        <w:tabs>
          <w:tab w:pos="706" w:val="left" w:leader="none"/>
        </w:tabs>
        <w:spacing w:line="240" w:lineRule="auto" w:before="0" w:after="0"/>
        <w:ind w:left="156" w:right="709" w:firstLine="370"/>
        <w:jc w:val="left"/>
        <w:rPr>
          <w:sz w:val="24"/>
        </w:rPr>
      </w:pPr>
      <w:r>
        <w:rPr>
          <w:sz w:val="24"/>
        </w:rPr>
        <w:t>aux heures creuses -- durant la nuit, par exemple -- in the off hours--during the night,</w:t>
      </w:r>
      <w:r>
        <w:rPr>
          <w:spacing w:val="-22"/>
          <w:sz w:val="24"/>
        </w:rPr>
        <w:t> </w:t>
      </w:r>
      <w:r>
        <w:rPr>
          <w:sz w:val="24"/>
        </w:rPr>
        <w:t>for example</w:t>
      </w:r>
    </w:p>
    <w:p>
      <w:pPr>
        <w:pStyle w:val="BodyText"/>
        <w:ind w:left="525"/>
      </w:pPr>
      <w:r>
        <w:rPr/>
        <w:t>67 | 359+l</w:t>
      </w:r>
    </w:p>
    <w:p>
      <w:pPr>
        <w:pStyle w:val="BodyText"/>
      </w:pPr>
    </w:p>
    <w:p>
      <w:pPr>
        <w:spacing w:before="0"/>
        <w:ind w:left="155" w:right="0" w:firstLine="0"/>
        <w:jc w:val="left"/>
        <w:rPr>
          <w:i/>
          <w:sz w:val="24"/>
        </w:rPr>
      </w:pPr>
      <w:r>
        <w:rPr>
          <w:sz w:val="24"/>
        </w:rPr>
        <w:t>3509 </w:t>
      </w:r>
      <w:r>
        <w:rPr>
          <w:b/>
          <w:sz w:val="24"/>
        </w:rPr>
        <w:t>livraison </w:t>
      </w:r>
      <w:r>
        <w:rPr>
          <w:sz w:val="24"/>
        </w:rPr>
        <w:t>nf </w:t>
      </w:r>
      <w:r>
        <w:rPr>
          <w:i/>
          <w:sz w:val="24"/>
        </w:rPr>
        <w:t>delivery</w:t>
      </w:r>
    </w:p>
    <w:p>
      <w:pPr>
        <w:pStyle w:val="ListParagraph"/>
        <w:numPr>
          <w:ilvl w:val="0"/>
          <w:numId w:val="27"/>
        </w:numPr>
        <w:tabs>
          <w:tab w:pos="706" w:val="left" w:leader="none"/>
        </w:tabs>
        <w:spacing w:line="240" w:lineRule="auto" w:before="0" w:after="0"/>
        <w:ind w:left="526" w:right="1478" w:firstLine="0"/>
        <w:jc w:val="left"/>
        <w:rPr>
          <w:sz w:val="24"/>
        </w:rPr>
      </w:pPr>
      <w:r>
        <w:rPr>
          <w:sz w:val="24"/>
        </w:rPr>
        <w:t>la livraison du navire est prévue en avril -- delivery of the ship is slated for</w:t>
      </w:r>
      <w:r>
        <w:rPr>
          <w:spacing w:val="-32"/>
          <w:sz w:val="24"/>
        </w:rPr>
        <w:t> </w:t>
      </w:r>
      <w:r>
        <w:rPr>
          <w:sz w:val="24"/>
        </w:rPr>
        <w:t>April 67 |</w:t>
      </w:r>
      <w:r>
        <w:rPr>
          <w:spacing w:val="-1"/>
          <w:sz w:val="24"/>
        </w:rPr>
        <w:t> </w:t>
      </w:r>
      <w:r>
        <w:rPr>
          <w:sz w:val="24"/>
        </w:rPr>
        <w:t>352</w:t>
      </w:r>
    </w:p>
    <w:p>
      <w:pPr>
        <w:pStyle w:val="BodyText"/>
      </w:pPr>
    </w:p>
    <w:p>
      <w:pPr>
        <w:spacing w:before="0"/>
        <w:ind w:left="155" w:right="0" w:firstLine="0"/>
        <w:jc w:val="left"/>
        <w:rPr>
          <w:i/>
          <w:sz w:val="24"/>
        </w:rPr>
      </w:pPr>
      <w:r>
        <w:rPr>
          <w:sz w:val="24"/>
        </w:rPr>
        <w:t>3510 </w:t>
      </w:r>
      <w:r>
        <w:rPr>
          <w:b/>
          <w:sz w:val="24"/>
        </w:rPr>
        <w:t>château </w:t>
      </w:r>
      <w:r>
        <w:rPr>
          <w:sz w:val="24"/>
        </w:rPr>
        <w:t>nm </w:t>
      </w:r>
      <w:r>
        <w:rPr>
          <w:i/>
          <w:sz w:val="24"/>
        </w:rPr>
        <w:t>castle</w:t>
      </w:r>
    </w:p>
    <w:p>
      <w:pPr>
        <w:pStyle w:val="ListParagraph"/>
        <w:numPr>
          <w:ilvl w:val="0"/>
          <w:numId w:val="27"/>
        </w:numPr>
        <w:tabs>
          <w:tab w:pos="706" w:val="left" w:leader="none"/>
        </w:tabs>
        <w:spacing w:line="240" w:lineRule="auto" w:before="0" w:after="0"/>
        <w:ind w:left="526" w:right="1525" w:firstLine="0"/>
        <w:jc w:val="left"/>
        <w:rPr>
          <w:sz w:val="24"/>
        </w:rPr>
      </w:pPr>
      <w:r>
        <w:rPr>
          <w:sz w:val="24"/>
        </w:rPr>
        <w:t>je viens prendre possession de son château -- I have come to take over his castle 71 |</w:t>
      </w:r>
      <w:r>
        <w:rPr>
          <w:spacing w:val="-1"/>
          <w:sz w:val="24"/>
        </w:rPr>
        <w:t> </w:t>
      </w:r>
      <w:r>
        <w:rPr>
          <w:sz w:val="24"/>
        </w:rPr>
        <w:t>308</w:t>
      </w:r>
    </w:p>
    <w:p>
      <w:pPr>
        <w:pStyle w:val="BodyText"/>
      </w:pPr>
    </w:p>
    <w:p>
      <w:pPr>
        <w:spacing w:before="0"/>
        <w:ind w:left="155" w:right="0" w:firstLine="0"/>
        <w:jc w:val="left"/>
        <w:rPr>
          <w:i/>
          <w:sz w:val="24"/>
        </w:rPr>
      </w:pPr>
      <w:r>
        <w:rPr>
          <w:sz w:val="24"/>
        </w:rPr>
        <w:t>3511 </w:t>
      </w:r>
      <w:r>
        <w:rPr>
          <w:b/>
          <w:sz w:val="24"/>
        </w:rPr>
        <w:t>nous</w:t>
      </w:r>
      <w:r>
        <w:rPr>
          <w:sz w:val="24"/>
        </w:rPr>
        <w:t>-mêmes pro </w:t>
      </w:r>
      <w:r>
        <w:rPr>
          <w:i/>
          <w:sz w:val="24"/>
        </w:rPr>
        <w:t>ourselves</w:t>
      </w:r>
    </w:p>
    <w:p>
      <w:pPr>
        <w:pStyle w:val="ListParagraph"/>
        <w:numPr>
          <w:ilvl w:val="0"/>
          <w:numId w:val="27"/>
        </w:numPr>
        <w:tabs>
          <w:tab w:pos="706" w:val="left" w:leader="none"/>
        </w:tabs>
        <w:spacing w:line="240" w:lineRule="auto" w:before="1" w:after="0"/>
        <w:ind w:left="526" w:right="1446" w:firstLine="0"/>
        <w:jc w:val="left"/>
        <w:rPr>
          <w:sz w:val="24"/>
        </w:rPr>
      </w:pPr>
      <w:r>
        <w:rPr>
          <w:sz w:val="24"/>
        </w:rPr>
        <w:t>on n'aurait pas fait mieux nous-mêmes -- we wouldn't have done better ourselves 74 |</w:t>
      </w:r>
      <w:r>
        <w:rPr>
          <w:spacing w:val="-1"/>
          <w:sz w:val="24"/>
        </w:rPr>
        <w:t> </w:t>
      </w:r>
      <w:r>
        <w:rPr>
          <w:sz w:val="24"/>
        </w:rPr>
        <w:t>268</w:t>
      </w:r>
    </w:p>
    <w:p>
      <w:pPr>
        <w:pStyle w:val="BodyText"/>
        <w:spacing w:before="11"/>
        <w:rPr>
          <w:sz w:val="23"/>
        </w:rPr>
      </w:pPr>
    </w:p>
    <w:p>
      <w:pPr>
        <w:spacing w:before="0"/>
        <w:ind w:left="155" w:right="0" w:firstLine="0"/>
        <w:jc w:val="left"/>
        <w:rPr>
          <w:i/>
          <w:sz w:val="24"/>
        </w:rPr>
      </w:pPr>
      <w:r>
        <w:rPr>
          <w:sz w:val="24"/>
        </w:rPr>
        <w:t>3512 </w:t>
      </w:r>
      <w:r>
        <w:rPr>
          <w:b/>
          <w:sz w:val="24"/>
        </w:rPr>
        <w:t>forum </w:t>
      </w:r>
      <w:r>
        <w:rPr>
          <w:sz w:val="24"/>
        </w:rPr>
        <w:t>nm </w:t>
      </w:r>
      <w:r>
        <w:rPr>
          <w:i/>
          <w:sz w:val="24"/>
        </w:rPr>
        <w:t>forum, newsgroup</w:t>
      </w:r>
    </w:p>
    <w:p>
      <w:pPr>
        <w:pStyle w:val="ListParagraph"/>
        <w:numPr>
          <w:ilvl w:val="0"/>
          <w:numId w:val="27"/>
        </w:numPr>
        <w:tabs>
          <w:tab w:pos="706" w:val="left" w:leader="none"/>
        </w:tabs>
        <w:spacing w:line="240" w:lineRule="auto" w:before="0" w:after="0"/>
        <w:ind w:left="526" w:right="3953" w:firstLine="0"/>
        <w:jc w:val="left"/>
        <w:rPr>
          <w:sz w:val="24"/>
        </w:rPr>
      </w:pPr>
      <w:r>
        <w:rPr>
          <w:sz w:val="24"/>
        </w:rPr>
        <w:t>elle va organiser un forum -- she will organize a</w:t>
      </w:r>
      <w:r>
        <w:rPr>
          <w:spacing w:val="-18"/>
          <w:sz w:val="24"/>
        </w:rPr>
        <w:t> </w:t>
      </w:r>
      <w:r>
        <w:rPr>
          <w:sz w:val="24"/>
        </w:rPr>
        <w:t>forum 67 |</w:t>
      </w:r>
      <w:r>
        <w:rPr>
          <w:spacing w:val="-1"/>
          <w:sz w:val="24"/>
        </w:rPr>
        <w:t> </w:t>
      </w:r>
      <w:r>
        <w:rPr>
          <w:sz w:val="24"/>
        </w:rPr>
        <w:t>358-l</w:t>
      </w:r>
    </w:p>
    <w:p>
      <w:pPr>
        <w:pStyle w:val="BodyText"/>
      </w:pPr>
    </w:p>
    <w:p>
      <w:pPr>
        <w:spacing w:before="0"/>
        <w:ind w:left="155" w:right="0" w:firstLine="0"/>
        <w:jc w:val="left"/>
        <w:rPr>
          <w:i/>
          <w:sz w:val="24"/>
        </w:rPr>
      </w:pPr>
      <w:r>
        <w:rPr>
          <w:sz w:val="24"/>
        </w:rPr>
        <w:t>3513 </w:t>
      </w:r>
      <w:r>
        <w:rPr>
          <w:b/>
          <w:sz w:val="24"/>
        </w:rPr>
        <w:t>via </w:t>
      </w:r>
      <w:r>
        <w:rPr>
          <w:sz w:val="24"/>
        </w:rPr>
        <w:t>prep </w:t>
      </w:r>
      <w:r>
        <w:rPr>
          <w:i/>
          <w:sz w:val="24"/>
        </w:rPr>
        <w:t>via</w:t>
      </w:r>
    </w:p>
    <w:p>
      <w:pPr>
        <w:pStyle w:val="ListParagraph"/>
        <w:numPr>
          <w:ilvl w:val="0"/>
          <w:numId w:val="27"/>
        </w:numPr>
        <w:tabs>
          <w:tab w:pos="706" w:val="left" w:leader="none"/>
        </w:tabs>
        <w:spacing w:line="240" w:lineRule="auto" w:before="0" w:after="0"/>
        <w:ind w:left="526" w:right="496" w:firstLine="0"/>
        <w:jc w:val="left"/>
        <w:rPr>
          <w:sz w:val="24"/>
        </w:rPr>
      </w:pPr>
      <w:r>
        <w:rPr>
          <w:sz w:val="24"/>
        </w:rPr>
        <w:t>j'ai déjà fait des interviews via Internet -- I have already been interviewed over the Internet 65 |</w:t>
      </w:r>
      <w:r>
        <w:rPr>
          <w:spacing w:val="-1"/>
          <w:sz w:val="24"/>
        </w:rPr>
        <w:t> </w:t>
      </w:r>
      <w:r>
        <w:rPr>
          <w:sz w:val="24"/>
        </w:rPr>
        <w:t>384</w:t>
      </w:r>
    </w:p>
    <w:p>
      <w:pPr>
        <w:pStyle w:val="BodyText"/>
        <w:rPr>
          <w:sz w:val="26"/>
        </w:rPr>
      </w:pPr>
    </w:p>
    <w:p>
      <w:pPr>
        <w:pStyle w:val="BodyText"/>
        <w:rPr>
          <w:sz w:val="22"/>
        </w:rPr>
      </w:pPr>
    </w:p>
    <w:p>
      <w:pPr>
        <w:pStyle w:val="BodyText"/>
        <w:ind w:left="216"/>
      </w:pPr>
      <w:r>
        <w:rPr/>
        <w:t>Page 145</w:t>
      </w:r>
    </w:p>
    <w:p>
      <w:pPr>
        <w:spacing w:before="0"/>
        <w:ind w:left="155" w:right="0" w:firstLine="0"/>
        <w:jc w:val="left"/>
        <w:rPr>
          <w:i/>
          <w:sz w:val="24"/>
        </w:rPr>
      </w:pPr>
      <w:r>
        <w:rPr>
          <w:sz w:val="24"/>
        </w:rPr>
        <w:t>3514 </w:t>
      </w:r>
      <w:r>
        <w:rPr>
          <w:b/>
          <w:sz w:val="24"/>
        </w:rPr>
        <w:t>coter </w:t>
      </w:r>
      <w:r>
        <w:rPr>
          <w:sz w:val="24"/>
        </w:rPr>
        <w:t>v </w:t>
      </w:r>
      <w:r>
        <w:rPr>
          <w:i/>
          <w:sz w:val="24"/>
        </w:rPr>
        <w:t>to quote, rate</w:t>
      </w:r>
    </w:p>
    <w:p>
      <w:pPr>
        <w:pStyle w:val="ListParagraph"/>
        <w:numPr>
          <w:ilvl w:val="0"/>
          <w:numId w:val="27"/>
        </w:numPr>
        <w:tabs>
          <w:tab w:pos="706" w:val="left" w:leader="none"/>
        </w:tabs>
        <w:spacing w:line="240" w:lineRule="auto" w:before="0" w:after="0"/>
        <w:ind w:left="526" w:right="0" w:firstLine="0"/>
        <w:jc w:val="left"/>
        <w:rPr>
          <w:sz w:val="24"/>
        </w:rPr>
      </w:pPr>
      <w:r>
        <w:rPr>
          <w:sz w:val="24"/>
        </w:rPr>
        <w:t>en septembre, le dollar cotait encore 1.20 euro -- In September, the dollar still stood at</w:t>
      </w:r>
      <w:r>
        <w:rPr>
          <w:spacing w:val="-20"/>
          <w:sz w:val="24"/>
        </w:rPr>
        <w:t> </w:t>
      </w:r>
      <w:r>
        <w:rPr>
          <w:sz w:val="24"/>
        </w:rPr>
        <w:t>1.20</w:t>
      </w:r>
    </w:p>
    <w:p>
      <w:pPr>
        <w:spacing w:after="0" w:line="240" w:lineRule="auto"/>
        <w:jc w:val="left"/>
        <w:rPr>
          <w:sz w:val="24"/>
        </w:rPr>
        <w:sectPr>
          <w:pgSz w:w="11900" w:h="16840"/>
          <w:pgMar w:top="1060" w:bottom="280" w:left="980" w:right="1000"/>
        </w:sectPr>
      </w:pPr>
    </w:p>
    <w:p>
      <w:pPr>
        <w:pStyle w:val="BodyText"/>
        <w:spacing w:before="74"/>
        <w:ind w:left="155"/>
      </w:pPr>
      <w:r>
        <w:rPr/>
        <w:t>euros</w:t>
      </w:r>
    </w:p>
    <w:p>
      <w:pPr>
        <w:pStyle w:val="BodyText"/>
        <w:ind w:left="525"/>
      </w:pPr>
      <w:r>
        <w:rPr/>
        <w:t>66 | 364</w:t>
      </w:r>
    </w:p>
    <w:p>
      <w:pPr>
        <w:pStyle w:val="BodyText"/>
      </w:pPr>
    </w:p>
    <w:p>
      <w:pPr>
        <w:spacing w:before="0"/>
        <w:ind w:left="155" w:right="0" w:firstLine="0"/>
        <w:jc w:val="left"/>
        <w:rPr>
          <w:i/>
          <w:sz w:val="24"/>
        </w:rPr>
      </w:pPr>
      <w:r>
        <w:rPr>
          <w:sz w:val="24"/>
        </w:rPr>
        <w:t>3515 </w:t>
      </w:r>
      <w:r>
        <w:rPr>
          <w:b/>
          <w:sz w:val="24"/>
        </w:rPr>
        <w:t>éclat </w:t>
      </w:r>
      <w:r>
        <w:rPr>
          <w:sz w:val="24"/>
        </w:rPr>
        <w:t>nm </w:t>
      </w:r>
      <w:r>
        <w:rPr>
          <w:i/>
          <w:sz w:val="24"/>
        </w:rPr>
        <w:t>splinter, fragment, brightness, burst</w:t>
      </w:r>
    </w:p>
    <w:p>
      <w:pPr>
        <w:pStyle w:val="ListParagraph"/>
        <w:numPr>
          <w:ilvl w:val="0"/>
          <w:numId w:val="27"/>
        </w:numPr>
        <w:tabs>
          <w:tab w:pos="706" w:val="left" w:leader="none"/>
        </w:tabs>
        <w:spacing w:line="240" w:lineRule="auto" w:before="0" w:after="0"/>
        <w:ind w:left="156" w:right="759" w:firstLine="370"/>
        <w:jc w:val="left"/>
        <w:rPr>
          <w:sz w:val="24"/>
        </w:rPr>
      </w:pPr>
      <w:r>
        <w:rPr>
          <w:sz w:val="24"/>
        </w:rPr>
        <w:t>des éclats de rire se firent entendre derrière une porte -- peals of laughter could be heard behind a door</w:t>
      </w:r>
    </w:p>
    <w:p>
      <w:pPr>
        <w:pStyle w:val="BodyText"/>
        <w:ind w:left="525"/>
      </w:pPr>
      <w:r>
        <w:rPr/>
        <w:t>63 | 409+l -s</w:t>
      </w:r>
    </w:p>
    <w:p>
      <w:pPr>
        <w:pStyle w:val="BodyText"/>
      </w:pPr>
    </w:p>
    <w:p>
      <w:pPr>
        <w:spacing w:before="0"/>
        <w:ind w:left="155" w:right="0" w:firstLine="0"/>
        <w:jc w:val="left"/>
        <w:rPr>
          <w:i/>
          <w:sz w:val="24"/>
        </w:rPr>
      </w:pPr>
      <w:r>
        <w:rPr>
          <w:sz w:val="24"/>
        </w:rPr>
        <w:t>3516 </w:t>
      </w:r>
      <w:r>
        <w:rPr>
          <w:b/>
          <w:sz w:val="24"/>
        </w:rPr>
        <w:t>sincèrement </w:t>
      </w:r>
      <w:r>
        <w:rPr>
          <w:sz w:val="24"/>
        </w:rPr>
        <w:t>adv </w:t>
      </w:r>
      <w:r>
        <w:rPr>
          <w:i/>
          <w:sz w:val="24"/>
        </w:rPr>
        <w:t>sincerely</w:t>
      </w:r>
    </w:p>
    <w:p>
      <w:pPr>
        <w:pStyle w:val="ListParagraph"/>
        <w:numPr>
          <w:ilvl w:val="0"/>
          <w:numId w:val="27"/>
        </w:numPr>
        <w:tabs>
          <w:tab w:pos="706" w:val="left" w:leader="none"/>
        </w:tabs>
        <w:spacing w:line="240" w:lineRule="auto" w:before="0" w:after="0"/>
        <w:ind w:left="526" w:right="1373" w:firstLine="0"/>
        <w:jc w:val="left"/>
        <w:rPr>
          <w:sz w:val="24"/>
        </w:rPr>
      </w:pPr>
      <w:r>
        <w:rPr>
          <w:sz w:val="24"/>
        </w:rPr>
        <w:t>je pense sincèrement qu'il est un type bien -- I sincerely think he's a decent fellow 72 | 294-n</w:t>
      </w:r>
      <w:r>
        <w:rPr>
          <w:spacing w:val="-1"/>
          <w:sz w:val="24"/>
        </w:rPr>
        <w:t> </w:t>
      </w:r>
      <w:r>
        <w:rPr>
          <w:sz w:val="24"/>
        </w:rPr>
        <w:t>+s</w:t>
      </w:r>
    </w:p>
    <w:p>
      <w:pPr>
        <w:pStyle w:val="BodyText"/>
      </w:pPr>
    </w:p>
    <w:p>
      <w:pPr>
        <w:spacing w:before="0"/>
        <w:ind w:left="155" w:right="0" w:firstLine="0"/>
        <w:jc w:val="left"/>
        <w:rPr>
          <w:i/>
          <w:sz w:val="24"/>
        </w:rPr>
      </w:pPr>
      <w:r>
        <w:rPr>
          <w:sz w:val="24"/>
        </w:rPr>
        <w:t>3517 </w:t>
      </w:r>
      <w:r>
        <w:rPr>
          <w:b/>
          <w:sz w:val="24"/>
        </w:rPr>
        <w:t>thé </w:t>
      </w:r>
      <w:r>
        <w:rPr>
          <w:sz w:val="24"/>
        </w:rPr>
        <w:t>nm </w:t>
      </w:r>
      <w:r>
        <w:rPr>
          <w:i/>
          <w:sz w:val="24"/>
        </w:rPr>
        <w:t>tea</w:t>
      </w:r>
    </w:p>
    <w:p>
      <w:pPr>
        <w:pStyle w:val="ListParagraph"/>
        <w:numPr>
          <w:ilvl w:val="0"/>
          <w:numId w:val="27"/>
        </w:numPr>
        <w:tabs>
          <w:tab w:pos="706" w:val="left" w:leader="none"/>
        </w:tabs>
        <w:spacing w:line="240" w:lineRule="auto" w:before="0" w:after="0"/>
        <w:ind w:left="526" w:right="2865" w:firstLine="0"/>
        <w:jc w:val="left"/>
        <w:rPr>
          <w:sz w:val="24"/>
        </w:rPr>
      </w:pPr>
      <w:r>
        <w:rPr>
          <w:sz w:val="24"/>
        </w:rPr>
        <w:t>je vous ai aussi apporté du thé -- I have also brought you some tea 64 |</w:t>
      </w:r>
      <w:r>
        <w:rPr>
          <w:spacing w:val="-1"/>
          <w:sz w:val="24"/>
        </w:rPr>
        <w:t> </w:t>
      </w:r>
      <w:r>
        <w:rPr>
          <w:sz w:val="24"/>
        </w:rPr>
        <w:t>400</w:t>
      </w:r>
    </w:p>
    <w:p>
      <w:pPr>
        <w:pStyle w:val="BodyText"/>
      </w:pPr>
    </w:p>
    <w:p>
      <w:pPr>
        <w:spacing w:before="0"/>
        <w:ind w:left="155" w:right="0" w:firstLine="0"/>
        <w:jc w:val="left"/>
        <w:rPr>
          <w:sz w:val="24"/>
        </w:rPr>
      </w:pPr>
      <w:r>
        <w:rPr>
          <w:sz w:val="24"/>
        </w:rPr>
        <w:t>3518 </w:t>
      </w:r>
      <w:r>
        <w:rPr>
          <w:b/>
          <w:sz w:val="24"/>
        </w:rPr>
        <w:t>préférable </w:t>
      </w:r>
      <w:r>
        <w:rPr>
          <w:sz w:val="24"/>
        </w:rPr>
        <w:t>adj(f) preferable</w:t>
      </w:r>
    </w:p>
    <w:p>
      <w:pPr>
        <w:pStyle w:val="ListParagraph"/>
        <w:numPr>
          <w:ilvl w:val="0"/>
          <w:numId w:val="27"/>
        </w:numPr>
        <w:tabs>
          <w:tab w:pos="706" w:val="left" w:leader="none"/>
        </w:tabs>
        <w:spacing w:line="240" w:lineRule="auto" w:before="0" w:after="0"/>
        <w:ind w:left="156" w:right="854" w:firstLine="370"/>
        <w:jc w:val="left"/>
        <w:rPr>
          <w:sz w:val="24"/>
        </w:rPr>
      </w:pPr>
      <w:r>
        <w:rPr>
          <w:sz w:val="24"/>
        </w:rPr>
        <w:t>madame, je crois préférable que nous discutions en privé -- ma'am, I belive it would be preferable for us to discuss this in</w:t>
      </w:r>
      <w:r>
        <w:rPr>
          <w:spacing w:val="-2"/>
          <w:sz w:val="24"/>
        </w:rPr>
        <w:t> </w:t>
      </w:r>
      <w:r>
        <w:rPr>
          <w:sz w:val="24"/>
        </w:rPr>
        <w:t>private</w:t>
      </w:r>
    </w:p>
    <w:p>
      <w:pPr>
        <w:pStyle w:val="BodyText"/>
        <w:ind w:left="525"/>
      </w:pPr>
      <w:r>
        <w:rPr/>
        <w:t>77 | 233</w:t>
      </w:r>
    </w:p>
    <w:p>
      <w:pPr>
        <w:pStyle w:val="BodyText"/>
      </w:pPr>
    </w:p>
    <w:p>
      <w:pPr>
        <w:spacing w:before="0"/>
        <w:ind w:left="155" w:right="0" w:firstLine="0"/>
        <w:jc w:val="left"/>
        <w:rPr>
          <w:i/>
          <w:sz w:val="24"/>
        </w:rPr>
      </w:pPr>
      <w:r>
        <w:rPr>
          <w:sz w:val="24"/>
        </w:rPr>
        <w:t>3519 </w:t>
      </w:r>
      <w:r>
        <w:rPr>
          <w:b/>
          <w:sz w:val="24"/>
        </w:rPr>
        <w:t>attachement </w:t>
      </w:r>
      <w:r>
        <w:rPr>
          <w:sz w:val="24"/>
        </w:rPr>
        <w:t>nm </w:t>
      </w:r>
      <w:r>
        <w:rPr>
          <w:i/>
          <w:sz w:val="24"/>
        </w:rPr>
        <w:t>attachment, affection</w:t>
      </w:r>
    </w:p>
    <w:p>
      <w:pPr>
        <w:pStyle w:val="ListParagraph"/>
        <w:numPr>
          <w:ilvl w:val="0"/>
          <w:numId w:val="27"/>
        </w:numPr>
        <w:tabs>
          <w:tab w:pos="706" w:val="left" w:leader="none"/>
        </w:tabs>
        <w:spacing w:line="240" w:lineRule="auto" w:before="0" w:after="0"/>
        <w:ind w:left="156" w:right="441" w:firstLine="370"/>
        <w:jc w:val="left"/>
        <w:rPr>
          <w:sz w:val="24"/>
        </w:rPr>
      </w:pPr>
      <w:r>
        <w:rPr>
          <w:sz w:val="24"/>
        </w:rPr>
        <w:t>il éprouva une sorte d'attachement pour ce vieillard -- he felt some kind of affection for</w:t>
      </w:r>
      <w:r>
        <w:rPr>
          <w:spacing w:val="-25"/>
          <w:sz w:val="24"/>
        </w:rPr>
        <w:t> </w:t>
      </w:r>
      <w:r>
        <w:rPr>
          <w:sz w:val="24"/>
        </w:rPr>
        <w:t>this old-timer</w:t>
      </w:r>
    </w:p>
    <w:p>
      <w:pPr>
        <w:pStyle w:val="BodyText"/>
        <w:ind w:left="525"/>
      </w:pPr>
      <w:r>
        <w:rPr/>
        <w:t>82 | 177</w:t>
      </w:r>
    </w:p>
    <w:p>
      <w:pPr>
        <w:pStyle w:val="BodyText"/>
      </w:pPr>
    </w:p>
    <w:p>
      <w:pPr>
        <w:spacing w:before="0"/>
        <w:ind w:left="155" w:right="0" w:firstLine="0"/>
        <w:jc w:val="left"/>
        <w:rPr>
          <w:sz w:val="24"/>
        </w:rPr>
      </w:pPr>
      <w:r>
        <w:rPr>
          <w:sz w:val="24"/>
        </w:rPr>
        <w:t>3520 </w:t>
      </w:r>
      <w:r>
        <w:rPr>
          <w:b/>
          <w:sz w:val="24"/>
        </w:rPr>
        <w:t>liquide </w:t>
      </w:r>
      <w:r>
        <w:rPr>
          <w:sz w:val="24"/>
        </w:rPr>
        <w:t>nadj(f) liquid</w:t>
      </w:r>
    </w:p>
    <w:p>
      <w:pPr>
        <w:pStyle w:val="ListParagraph"/>
        <w:numPr>
          <w:ilvl w:val="0"/>
          <w:numId w:val="27"/>
        </w:numPr>
        <w:tabs>
          <w:tab w:pos="706" w:val="left" w:leader="none"/>
        </w:tabs>
        <w:spacing w:line="240" w:lineRule="auto" w:before="0" w:after="0"/>
        <w:ind w:left="526" w:right="1442" w:firstLine="0"/>
        <w:jc w:val="left"/>
        <w:rPr>
          <w:sz w:val="24"/>
        </w:rPr>
      </w:pPr>
      <w:r>
        <w:rPr>
          <w:sz w:val="24"/>
        </w:rPr>
        <w:t>il a avalé du liquide vaisselle -- he swallowed some liquid dishwashing</w:t>
      </w:r>
      <w:r>
        <w:rPr>
          <w:spacing w:val="-26"/>
          <w:sz w:val="24"/>
        </w:rPr>
        <w:t> </w:t>
      </w:r>
      <w:r>
        <w:rPr>
          <w:sz w:val="24"/>
        </w:rPr>
        <w:t>detergent 71 |</w:t>
      </w:r>
      <w:r>
        <w:rPr>
          <w:spacing w:val="-1"/>
          <w:sz w:val="24"/>
        </w:rPr>
        <w:t> </w:t>
      </w:r>
      <w:r>
        <w:rPr>
          <w:sz w:val="24"/>
        </w:rPr>
        <w:t>309</w:t>
      </w:r>
    </w:p>
    <w:p>
      <w:pPr>
        <w:pStyle w:val="BodyText"/>
      </w:pPr>
    </w:p>
    <w:p>
      <w:pPr>
        <w:spacing w:before="0"/>
        <w:ind w:left="155" w:right="0" w:firstLine="0"/>
        <w:jc w:val="left"/>
        <w:rPr>
          <w:i/>
          <w:sz w:val="24"/>
        </w:rPr>
      </w:pPr>
      <w:r>
        <w:rPr>
          <w:sz w:val="24"/>
        </w:rPr>
        <w:t>3521 </w:t>
      </w:r>
      <w:r>
        <w:rPr>
          <w:b/>
          <w:sz w:val="24"/>
        </w:rPr>
        <w:t>gamme </w:t>
      </w:r>
      <w:r>
        <w:rPr>
          <w:sz w:val="24"/>
        </w:rPr>
        <w:t>nf </w:t>
      </w:r>
      <w:r>
        <w:rPr>
          <w:i/>
          <w:sz w:val="24"/>
        </w:rPr>
        <w:t>range, scale</w:t>
      </w:r>
    </w:p>
    <w:p>
      <w:pPr>
        <w:pStyle w:val="ListParagraph"/>
        <w:numPr>
          <w:ilvl w:val="0"/>
          <w:numId w:val="27"/>
        </w:numPr>
        <w:tabs>
          <w:tab w:pos="706" w:val="left" w:leader="none"/>
        </w:tabs>
        <w:spacing w:line="240" w:lineRule="auto" w:before="0" w:after="0"/>
        <w:ind w:left="156" w:right="910" w:firstLine="370"/>
        <w:jc w:val="left"/>
        <w:rPr>
          <w:sz w:val="24"/>
        </w:rPr>
      </w:pPr>
      <w:r>
        <w:rPr>
          <w:sz w:val="24"/>
        </w:rPr>
        <w:t>nous avons déjà une bonne gamme de programmes -- we already have a good range of programs</w:t>
      </w:r>
    </w:p>
    <w:p>
      <w:pPr>
        <w:pStyle w:val="BodyText"/>
        <w:ind w:left="525"/>
      </w:pPr>
      <w:r>
        <w:rPr/>
        <w:t>59 | 467+n</w:t>
      </w:r>
    </w:p>
    <w:p>
      <w:pPr>
        <w:pStyle w:val="BodyText"/>
      </w:pPr>
    </w:p>
    <w:p>
      <w:pPr>
        <w:spacing w:before="0"/>
        <w:ind w:left="155" w:right="0" w:firstLine="0"/>
        <w:jc w:val="left"/>
        <w:rPr>
          <w:i/>
          <w:sz w:val="24"/>
        </w:rPr>
      </w:pPr>
      <w:r>
        <w:rPr>
          <w:sz w:val="24"/>
        </w:rPr>
        <w:t>3522 </w:t>
      </w:r>
      <w:r>
        <w:rPr>
          <w:b/>
          <w:sz w:val="24"/>
        </w:rPr>
        <w:t>motivation </w:t>
      </w:r>
      <w:r>
        <w:rPr>
          <w:sz w:val="24"/>
        </w:rPr>
        <w:t>nf </w:t>
      </w:r>
      <w:r>
        <w:rPr>
          <w:i/>
          <w:sz w:val="24"/>
        </w:rPr>
        <w:t>motivation, application</w:t>
      </w:r>
    </w:p>
    <w:p>
      <w:pPr>
        <w:pStyle w:val="ListParagraph"/>
        <w:numPr>
          <w:ilvl w:val="0"/>
          <w:numId w:val="27"/>
        </w:numPr>
        <w:tabs>
          <w:tab w:pos="706" w:val="left" w:leader="none"/>
        </w:tabs>
        <w:spacing w:line="240" w:lineRule="auto" w:before="0" w:after="0"/>
        <w:ind w:left="156" w:right="615" w:firstLine="370"/>
        <w:jc w:val="left"/>
        <w:rPr>
          <w:sz w:val="24"/>
        </w:rPr>
      </w:pPr>
      <w:r>
        <w:rPr>
          <w:sz w:val="24"/>
        </w:rPr>
        <w:t>cet assassinat n'aurait pas de motivations politiques -- this assassination presumably lacks political motives</w:t>
      </w:r>
    </w:p>
    <w:p>
      <w:pPr>
        <w:pStyle w:val="BodyText"/>
        <w:spacing w:before="1"/>
        <w:ind w:left="525"/>
      </w:pPr>
      <w:r>
        <w:rPr/>
        <w:t>74 | 272</w:t>
      </w:r>
    </w:p>
    <w:p>
      <w:pPr>
        <w:pStyle w:val="BodyText"/>
        <w:spacing w:before="11"/>
        <w:rPr>
          <w:sz w:val="23"/>
        </w:rPr>
      </w:pPr>
    </w:p>
    <w:p>
      <w:pPr>
        <w:spacing w:before="0"/>
        <w:ind w:left="155" w:right="0" w:firstLine="0"/>
        <w:jc w:val="left"/>
        <w:rPr>
          <w:i/>
          <w:sz w:val="24"/>
        </w:rPr>
      </w:pPr>
      <w:r>
        <w:rPr>
          <w:sz w:val="24"/>
        </w:rPr>
        <w:t>3523 </w:t>
      </w:r>
      <w:r>
        <w:rPr>
          <w:b/>
          <w:sz w:val="24"/>
        </w:rPr>
        <w:t>protestation </w:t>
      </w:r>
      <w:r>
        <w:rPr>
          <w:sz w:val="24"/>
        </w:rPr>
        <w:t>nf </w:t>
      </w:r>
      <w:r>
        <w:rPr>
          <w:i/>
          <w:sz w:val="24"/>
        </w:rPr>
        <w:t>protest, protestation</w:t>
      </w:r>
    </w:p>
    <w:p>
      <w:pPr>
        <w:pStyle w:val="ListParagraph"/>
        <w:numPr>
          <w:ilvl w:val="0"/>
          <w:numId w:val="27"/>
        </w:numPr>
        <w:tabs>
          <w:tab w:pos="706" w:val="left" w:leader="none"/>
        </w:tabs>
        <w:spacing w:line="240" w:lineRule="auto" w:before="0" w:after="0"/>
        <w:ind w:left="526" w:right="3095" w:firstLine="0"/>
        <w:jc w:val="left"/>
        <w:rPr>
          <w:sz w:val="24"/>
        </w:rPr>
      </w:pPr>
      <w:r>
        <w:rPr>
          <w:sz w:val="24"/>
        </w:rPr>
        <w:t>j'ai reçu des lettres de protestation -- I received letters of protest 69 |</w:t>
      </w:r>
      <w:r>
        <w:rPr>
          <w:spacing w:val="-1"/>
          <w:sz w:val="24"/>
        </w:rPr>
        <w:t> </w:t>
      </w:r>
      <w:r>
        <w:rPr>
          <w:sz w:val="24"/>
        </w:rPr>
        <w:t>332</w:t>
      </w:r>
    </w:p>
    <w:p>
      <w:pPr>
        <w:pStyle w:val="BodyText"/>
      </w:pPr>
    </w:p>
    <w:p>
      <w:pPr>
        <w:spacing w:before="0"/>
        <w:ind w:left="155" w:right="0" w:firstLine="0"/>
        <w:jc w:val="left"/>
        <w:rPr>
          <w:i/>
          <w:sz w:val="24"/>
        </w:rPr>
      </w:pPr>
      <w:r>
        <w:rPr>
          <w:sz w:val="24"/>
        </w:rPr>
        <w:t>3524 </w:t>
      </w:r>
      <w:r>
        <w:rPr>
          <w:b/>
          <w:sz w:val="24"/>
        </w:rPr>
        <w:t>demeure </w:t>
      </w:r>
      <w:r>
        <w:rPr>
          <w:sz w:val="24"/>
        </w:rPr>
        <w:t>nf </w:t>
      </w:r>
      <w:r>
        <w:rPr>
          <w:i/>
          <w:sz w:val="24"/>
        </w:rPr>
        <w:t>residence, home</w:t>
      </w:r>
    </w:p>
    <w:p>
      <w:pPr>
        <w:pStyle w:val="ListParagraph"/>
        <w:numPr>
          <w:ilvl w:val="0"/>
          <w:numId w:val="27"/>
        </w:numPr>
        <w:tabs>
          <w:tab w:pos="706" w:val="left" w:leader="none"/>
        </w:tabs>
        <w:spacing w:line="240" w:lineRule="auto" w:before="0" w:after="0"/>
        <w:ind w:left="156" w:right="350" w:firstLine="370"/>
        <w:jc w:val="left"/>
        <w:rPr>
          <w:sz w:val="24"/>
        </w:rPr>
      </w:pPr>
      <w:r>
        <w:rPr>
          <w:sz w:val="24"/>
        </w:rPr>
        <w:t>ils retrouvent leurs demeures pillées, brûlées, leurs champs dévastés -- they find their homes looted, burned, their fields</w:t>
      </w:r>
      <w:r>
        <w:rPr>
          <w:spacing w:val="2"/>
          <w:sz w:val="24"/>
        </w:rPr>
        <w:t> </w:t>
      </w:r>
      <w:r>
        <w:rPr>
          <w:sz w:val="24"/>
        </w:rPr>
        <w:t>devastated</w:t>
      </w:r>
    </w:p>
    <w:p>
      <w:pPr>
        <w:pStyle w:val="BodyText"/>
        <w:ind w:left="525"/>
      </w:pPr>
      <w:r>
        <w:rPr/>
        <w:t>72 | 288</w:t>
      </w:r>
    </w:p>
    <w:p>
      <w:pPr>
        <w:pStyle w:val="BodyText"/>
      </w:pPr>
    </w:p>
    <w:p>
      <w:pPr>
        <w:spacing w:before="0"/>
        <w:ind w:left="155" w:right="0" w:firstLine="0"/>
        <w:jc w:val="left"/>
        <w:rPr>
          <w:i/>
          <w:sz w:val="24"/>
        </w:rPr>
      </w:pPr>
      <w:r>
        <w:rPr>
          <w:sz w:val="24"/>
        </w:rPr>
        <w:t>3525 </w:t>
      </w:r>
      <w:r>
        <w:rPr>
          <w:b/>
          <w:sz w:val="24"/>
        </w:rPr>
        <w:t>adéquat </w:t>
      </w:r>
      <w:r>
        <w:rPr>
          <w:sz w:val="24"/>
        </w:rPr>
        <w:t>adj </w:t>
      </w:r>
      <w:r>
        <w:rPr>
          <w:i/>
          <w:sz w:val="24"/>
        </w:rPr>
        <w:t>appropriate, suitable, adequate</w:t>
      </w:r>
    </w:p>
    <w:p>
      <w:pPr>
        <w:pStyle w:val="ListParagraph"/>
        <w:numPr>
          <w:ilvl w:val="0"/>
          <w:numId w:val="27"/>
        </w:numPr>
        <w:tabs>
          <w:tab w:pos="706" w:val="left" w:leader="none"/>
        </w:tabs>
        <w:spacing w:line="240" w:lineRule="auto" w:before="0" w:after="0"/>
        <w:ind w:left="526" w:right="1816" w:firstLine="0"/>
        <w:jc w:val="left"/>
        <w:rPr>
          <w:sz w:val="24"/>
        </w:rPr>
      </w:pPr>
      <w:r>
        <w:rPr>
          <w:sz w:val="24"/>
        </w:rPr>
        <w:t>la protection sociale n'est pas adéquate -- the social safety net is not adequate 63 |</w:t>
      </w:r>
      <w:r>
        <w:rPr>
          <w:spacing w:val="-1"/>
          <w:sz w:val="24"/>
        </w:rPr>
        <w:t> </w:t>
      </w:r>
      <w:r>
        <w:rPr>
          <w:sz w:val="24"/>
        </w:rPr>
        <w:t>416-l</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3526 </w:t>
      </w:r>
      <w:r>
        <w:rPr>
          <w:b/>
          <w:sz w:val="24"/>
        </w:rPr>
        <w:t>geler </w:t>
      </w:r>
      <w:r>
        <w:rPr>
          <w:sz w:val="24"/>
        </w:rPr>
        <w:t>v </w:t>
      </w:r>
      <w:r>
        <w:rPr>
          <w:i/>
          <w:sz w:val="24"/>
        </w:rPr>
        <w:t>to freeze, ice over, suspend</w:t>
      </w:r>
    </w:p>
    <w:p>
      <w:pPr>
        <w:pStyle w:val="ListParagraph"/>
        <w:numPr>
          <w:ilvl w:val="0"/>
          <w:numId w:val="27"/>
        </w:numPr>
        <w:tabs>
          <w:tab w:pos="706" w:val="left" w:leader="none"/>
        </w:tabs>
        <w:spacing w:line="240" w:lineRule="auto" w:before="0" w:after="0"/>
        <w:ind w:left="526" w:right="1348" w:firstLine="0"/>
        <w:jc w:val="left"/>
        <w:rPr>
          <w:sz w:val="24"/>
        </w:rPr>
      </w:pPr>
      <w:r>
        <w:rPr>
          <w:sz w:val="24"/>
        </w:rPr>
        <w:t>vous allez geler avec ce petit manteau -- you're going to freeze with this light coat 77 |</w:t>
      </w:r>
      <w:r>
        <w:rPr>
          <w:spacing w:val="-1"/>
          <w:sz w:val="24"/>
        </w:rPr>
        <w:t> </w:t>
      </w:r>
      <w:r>
        <w:rPr>
          <w:sz w:val="24"/>
        </w:rPr>
        <w:t>233</w:t>
      </w:r>
    </w:p>
    <w:p>
      <w:pPr>
        <w:pStyle w:val="BodyText"/>
      </w:pPr>
    </w:p>
    <w:p>
      <w:pPr>
        <w:spacing w:before="0"/>
        <w:ind w:left="155" w:right="0" w:firstLine="0"/>
        <w:jc w:val="left"/>
        <w:rPr>
          <w:i/>
          <w:sz w:val="24"/>
        </w:rPr>
      </w:pPr>
      <w:r>
        <w:rPr>
          <w:sz w:val="24"/>
        </w:rPr>
        <w:t>3527 </w:t>
      </w:r>
      <w:r>
        <w:rPr>
          <w:b/>
          <w:sz w:val="24"/>
        </w:rPr>
        <w:t>défiler </w:t>
      </w:r>
      <w:r>
        <w:rPr>
          <w:sz w:val="24"/>
        </w:rPr>
        <w:t>v </w:t>
      </w:r>
      <w:r>
        <w:rPr>
          <w:i/>
          <w:sz w:val="24"/>
        </w:rPr>
        <w:t>to unthread, parade</w:t>
      </w:r>
    </w:p>
    <w:p>
      <w:pPr>
        <w:pStyle w:val="ListParagraph"/>
        <w:numPr>
          <w:ilvl w:val="0"/>
          <w:numId w:val="27"/>
        </w:numPr>
        <w:tabs>
          <w:tab w:pos="706" w:val="left" w:leader="none"/>
        </w:tabs>
        <w:spacing w:line="240" w:lineRule="auto" w:before="0" w:after="0"/>
        <w:ind w:left="156" w:right="251" w:firstLine="370"/>
        <w:jc w:val="left"/>
        <w:rPr>
          <w:sz w:val="24"/>
        </w:rPr>
      </w:pPr>
      <w:r>
        <w:rPr>
          <w:sz w:val="24"/>
        </w:rPr>
        <w:t>les manifestants ont défilé silencieusement dans la rue -- the protesters paraded silently in the street</w:t>
      </w:r>
    </w:p>
    <w:p>
      <w:pPr>
        <w:pStyle w:val="BodyText"/>
        <w:ind w:left="525"/>
      </w:pPr>
      <w:r>
        <w:rPr/>
        <w:t>71 | 308</w:t>
      </w:r>
    </w:p>
    <w:p>
      <w:pPr>
        <w:pStyle w:val="BodyText"/>
      </w:pPr>
    </w:p>
    <w:p>
      <w:pPr>
        <w:spacing w:before="0"/>
        <w:ind w:left="155" w:right="0" w:firstLine="0"/>
        <w:jc w:val="left"/>
        <w:rPr>
          <w:i/>
          <w:sz w:val="24"/>
        </w:rPr>
      </w:pPr>
      <w:r>
        <w:rPr>
          <w:sz w:val="24"/>
        </w:rPr>
        <w:t>3528 </w:t>
      </w:r>
      <w:r>
        <w:rPr>
          <w:b/>
          <w:sz w:val="24"/>
        </w:rPr>
        <w:t>peintre </w:t>
      </w:r>
      <w:r>
        <w:rPr>
          <w:sz w:val="24"/>
        </w:rPr>
        <w:t>nm </w:t>
      </w:r>
      <w:r>
        <w:rPr>
          <w:i/>
          <w:sz w:val="24"/>
        </w:rPr>
        <w:t>painter</w:t>
      </w:r>
    </w:p>
    <w:p>
      <w:pPr>
        <w:pStyle w:val="ListParagraph"/>
        <w:numPr>
          <w:ilvl w:val="0"/>
          <w:numId w:val="27"/>
        </w:numPr>
        <w:tabs>
          <w:tab w:pos="706" w:val="left" w:leader="none"/>
        </w:tabs>
        <w:spacing w:line="240" w:lineRule="auto" w:before="0" w:after="0"/>
        <w:ind w:left="526" w:right="594" w:firstLine="0"/>
        <w:jc w:val="left"/>
        <w:rPr>
          <w:sz w:val="24"/>
        </w:rPr>
      </w:pPr>
      <w:r>
        <w:rPr>
          <w:sz w:val="24"/>
        </w:rPr>
        <w:t>je suis le seul peintre valable des Etats-Unis -- I'm the only worthwhile painter in the U.S. 71 |</w:t>
      </w:r>
      <w:r>
        <w:rPr>
          <w:spacing w:val="-1"/>
          <w:sz w:val="24"/>
        </w:rPr>
        <w:t> </w:t>
      </w:r>
      <w:r>
        <w:rPr>
          <w:sz w:val="24"/>
        </w:rPr>
        <w:t>301</w:t>
      </w:r>
    </w:p>
    <w:p>
      <w:pPr>
        <w:pStyle w:val="BodyText"/>
      </w:pPr>
    </w:p>
    <w:p>
      <w:pPr>
        <w:spacing w:before="0"/>
        <w:ind w:left="155" w:right="0" w:firstLine="0"/>
        <w:jc w:val="left"/>
        <w:rPr>
          <w:i/>
          <w:sz w:val="24"/>
        </w:rPr>
      </w:pPr>
      <w:r>
        <w:rPr>
          <w:sz w:val="24"/>
        </w:rPr>
        <w:t>3529 </w:t>
      </w:r>
      <w:r>
        <w:rPr>
          <w:b/>
          <w:sz w:val="24"/>
        </w:rPr>
        <w:t>volontairement </w:t>
      </w:r>
      <w:r>
        <w:rPr>
          <w:sz w:val="24"/>
        </w:rPr>
        <w:t>adv </w:t>
      </w:r>
      <w:r>
        <w:rPr>
          <w:i/>
          <w:sz w:val="24"/>
        </w:rPr>
        <w:t>voluntarily, willingly</w:t>
      </w:r>
    </w:p>
    <w:p>
      <w:pPr>
        <w:pStyle w:val="ListParagraph"/>
        <w:numPr>
          <w:ilvl w:val="0"/>
          <w:numId w:val="27"/>
        </w:numPr>
        <w:tabs>
          <w:tab w:pos="706" w:val="left" w:leader="none"/>
        </w:tabs>
        <w:spacing w:line="240" w:lineRule="auto" w:before="0" w:after="0"/>
        <w:ind w:left="526" w:right="3068" w:firstLine="0"/>
        <w:jc w:val="left"/>
        <w:rPr>
          <w:sz w:val="24"/>
        </w:rPr>
      </w:pPr>
      <w:r>
        <w:rPr>
          <w:sz w:val="24"/>
        </w:rPr>
        <w:t>volontairement, je fermai les yeux -- </w:t>
      </w:r>
      <w:r>
        <w:rPr>
          <w:spacing w:val="-3"/>
          <w:sz w:val="24"/>
        </w:rPr>
        <w:t>willingly, </w:t>
      </w:r>
      <w:r>
        <w:rPr>
          <w:sz w:val="24"/>
        </w:rPr>
        <w:t>I closed my eyes 82 |</w:t>
      </w:r>
      <w:r>
        <w:rPr>
          <w:spacing w:val="-1"/>
          <w:sz w:val="24"/>
        </w:rPr>
        <w:t> </w:t>
      </w:r>
      <w:r>
        <w:rPr>
          <w:sz w:val="24"/>
        </w:rPr>
        <w:t>169</w:t>
      </w:r>
    </w:p>
    <w:p>
      <w:pPr>
        <w:pStyle w:val="BodyText"/>
      </w:pPr>
    </w:p>
    <w:p>
      <w:pPr>
        <w:spacing w:before="0"/>
        <w:ind w:left="155" w:right="0" w:firstLine="0"/>
        <w:jc w:val="left"/>
        <w:rPr>
          <w:sz w:val="24"/>
        </w:rPr>
      </w:pPr>
      <w:r>
        <w:rPr>
          <w:sz w:val="24"/>
        </w:rPr>
        <w:t>3530 </w:t>
      </w:r>
      <w:r>
        <w:rPr>
          <w:b/>
          <w:sz w:val="24"/>
        </w:rPr>
        <w:t>magique </w:t>
      </w:r>
      <w:r>
        <w:rPr>
          <w:sz w:val="24"/>
        </w:rPr>
        <w:t>adj(f) magic; magical</w:t>
      </w:r>
    </w:p>
    <w:p>
      <w:pPr>
        <w:pStyle w:val="ListParagraph"/>
        <w:numPr>
          <w:ilvl w:val="0"/>
          <w:numId w:val="27"/>
        </w:numPr>
        <w:tabs>
          <w:tab w:pos="706" w:val="left" w:leader="none"/>
        </w:tabs>
        <w:spacing w:line="240" w:lineRule="auto" w:before="0" w:after="0"/>
        <w:ind w:left="526" w:right="2226" w:firstLine="0"/>
        <w:jc w:val="left"/>
        <w:rPr>
          <w:sz w:val="24"/>
        </w:rPr>
      </w:pPr>
      <w:r>
        <w:rPr>
          <w:sz w:val="24"/>
        </w:rPr>
        <w:t>je n'ai pas de pouvoir magique moi -- me, I don't have any magic powers 72 |</w:t>
      </w:r>
      <w:r>
        <w:rPr>
          <w:spacing w:val="-1"/>
          <w:sz w:val="24"/>
        </w:rPr>
        <w:t> </w:t>
      </w:r>
      <w:r>
        <w:rPr>
          <w:sz w:val="24"/>
        </w:rPr>
        <w:t>285</w:t>
      </w:r>
    </w:p>
    <w:p>
      <w:pPr>
        <w:pStyle w:val="BodyText"/>
      </w:pPr>
    </w:p>
    <w:p>
      <w:pPr>
        <w:spacing w:before="0"/>
        <w:ind w:left="155" w:right="0" w:firstLine="0"/>
        <w:jc w:val="left"/>
        <w:rPr>
          <w:i/>
          <w:sz w:val="24"/>
        </w:rPr>
      </w:pPr>
      <w:r>
        <w:rPr>
          <w:sz w:val="24"/>
        </w:rPr>
        <w:t>3531 </w:t>
      </w:r>
      <w:r>
        <w:rPr>
          <w:b/>
          <w:sz w:val="24"/>
        </w:rPr>
        <w:t>bien</w:t>
      </w:r>
      <w:r>
        <w:rPr>
          <w:sz w:val="24"/>
        </w:rPr>
        <w:t>-être nmi </w:t>
      </w:r>
      <w:r>
        <w:rPr>
          <w:i/>
          <w:sz w:val="24"/>
        </w:rPr>
        <w:t>well being</w:t>
      </w:r>
    </w:p>
    <w:p>
      <w:pPr>
        <w:pStyle w:val="ListParagraph"/>
        <w:numPr>
          <w:ilvl w:val="0"/>
          <w:numId w:val="27"/>
        </w:numPr>
        <w:tabs>
          <w:tab w:pos="706" w:val="left" w:leader="none"/>
        </w:tabs>
        <w:spacing w:line="240" w:lineRule="auto" w:before="0" w:after="0"/>
        <w:ind w:left="156" w:right="626" w:firstLine="370"/>
        <w:jc w:val="left"/>
        <w:rPr>
          <w:sz w:val="24"/>
        </w:rPr>
      </w:pPr>
      <w:r>
        <w:rPr>
          <w:sz w:val="24"/>
        </w:rPr>
        <w:t>tous ces services dépendent au bien-être économique de notre pays -- all of these services depend on the economic well-being of our</w:t>
      </w:r>
      <w:r>
        <w:rPr>
          <w:spacing w:val="-1"/>
          <w:sz w:val="24"/>
        </w:rPr>
        <w:t> </w:t>
      </w:r>
      <w:r>
        <w:rPr>
          <w:sz w:val="24"/>
        </w:rPr>
        <w:t>country</w:t>
      </w:r>
    </w:p>
    <w:p>
      <w:pPr>
        <w:pStyle w:val="BodyText"/>
        <w:ind w:left="525"/>
      </w:pPr>
      <w:r>
        <w:rPr/>
        <w:t>68 | 347</w:t>
      </w:r>
    </w:p>
    <w:p>
      <w:pPr>
        <w:pStyle w:val="BodyText"/>
      </w:pPr>
    </w:p>
    <w:p>
      <w:pPr>
        <w:spacing w:before="0"/>
        <w:ind w:left="155" w:right="0" w:firstLine="0"/>
        <w:jc w:val="left"/>
        <w:rPr>
          <w:i/>
          <w:sz w:val="24"/>
        </w:rPr>
      </w:pPr>
      <w:r>
        <w:rPr>
          <w:sz w:val="24"/>
        </w:rPr>
        <w:t>3532 </w:t>
      </w:r>
      <w:r>
        <w:rPr>
          <w:b/>
          <w:sz w:val="24"/>
        </w:rPr>
        <w:t>cap </w:t>
      </w:r>
      <w:r>
        <w:rPr>
          <w:sz w:val="24"/>
        </w:rPr>
        <w:t>nm </w:t>
      </w:r>
      <w:r>
        <w:rPr>
          <w:i/>
          <w:sz w:val="24"/>
        </w:rPr>
        <w:t>cape</w:t>
      </w:r>
    </w:p>
    <w:p>
      <w:pPr>
        <w:pStyle w:val="ListParagraph"/>
        <w:numPr>
          <w:ilvl w:val="0"/>
          <w:numId w:val="27"/>
        </w:numPr>
        <w:tabs>
          <w:tab w:pos="706" w:val="left" w:leader="none"/>
        </w:tabs>
        <w:spacing w:line="240" w:lineRule="auto" w:before="0" w:after="0"/>
        <w:ind w:left="526" w:right="678" w:firstLine="0"/>
        <w:jc w:val="left"/>
        <w:rPr>
          <w:sz w:val="24"/>
        </w:rPr>
      </w:pPr>
      <w:r>
        <w:rPr>
          <w:sz w:val="24"/>
        </w:rPr>
        <w:t>mettez le cap sur la rive gauche, commanda-t-il -- set course for the left bank, he ordered 75 |</w:t>
      </w:r>
      <w:r>
        <w:rPr>
          <w:spacing w:val="-1"/>
          <w:sz w:val="24"/>
        </w:rPr>
        <w:t> </w:t>
      </w:r>
      <w:r>
        <w:rPr>
          <w:sz w:val="24"/>
        </w:rPr>
        <w:t>255</w:t>
      </w:r>
    </w:p>
    <w:p>
      <w:pPr>
        <w:pStyle w:val="BodyText"/>
      </w:pPr>
    </w:p>
    <w:p>
      <w:pPr>
        <w:pStyle w:val="BodyText"/>
        <w:ind w:left="155"/>
      </w:pPr>
      <w:r>
        <w:rPr/>
        <w:t>3533 </w:t>
      </w:r>
      <w:r>
        <w:rPr>
          <w:b/>
        </w:rPr>
        <w:t>raide </w:t>
      </w:r>
      <w:r>
        <w:rPr/>
        <w:t>adj(f) stiff, straight</w:t>
      </w:r>
    </w:p>
    <w:p>
      <w:pPr>
        <w:pStyle w:val="ListParagraph"/>
        <w:numPr>
          <w:ilvl w:val="0"/>
          <w:numId w:val="27"/>
        </w:numPr>
        <w:tabs>
          <w:tab w:pos="706" w:val="left" w:leader="none"/>
        </w:tabs>
        <w:spacing w:line="240" w:lineRule="auto" w:before="0" w:after="0"/>
        <w:ind w:left="156" w:right="182" w:firstLine="370"/>
        <w:jc w:val="left"/>
        <w:rPr>
          <w:sz w:val="24"/>
        </w:rPr>
      </w:pPr>
      <w:r>
        <w:rPr>
          <w:sz w:val="24"/>
        </w:rPr>
        <w:t>elle se tient immobile, raide, les regardant -- she remained immobile and stiff while looking</w:t>
      </w:r>
      <w:r>
        <w:rPr>
          <w:spacing w:val="-27"/>
          <w:sz w:val="24"/>
        </w:rPr>
        <w:t> </w:t>
      </w:r>
      <w:r>
        <w:rPr>
          <w:sz w:val="24"/>
        </w:rPr>
        <w:t>at them</w:t>
      </w:r>
    </w:p>
    <w:p>
      <w:pPr>
        <w:pStyle w:val="BodyText"/>
        <w:ind w:left="525"/>
      </w:pPr>
      <w:r>
        <w:rPr/>
        <w:t>51 | 599+n -s</w:t>
      </w:r>
    </w:p>
    <w:p>
      <w:pPr>
        <w:pStyle w:val="BodyText"/>
      </w:pPr>
    </w:p>
    <w:p>
      <w:pPr>
        <w:pStyle w:val="BodyText"/>
        <w:ind w:left="155"/>
      </w:pPr>
      <w:r>
        <w:rPr/>
        <w:t>3534 </w:t>
      </w:r>
      <w:r>
        <w:rPr>
          <w:b/>
        </w:rPr>
        <w:t>maigre </w:t>
      </w:r>
      <w:r>
        <w:rPr/>
        <w:t>nadj(f) thin, skinny, slim, lean</w:t>
      </w:r>
    </w:p>
    <w:p>
      <w:pPr>
        <w:pStyle w:val="ListParagraph"/>
        <w:numPr>
          <w:ilvl w:val="0"/>
          <w:numId w:val="27"/>
        </w:numPr>
        <w:tabs>
          <w:tab w:pos="706" w:val="left" w:leader="none"/>
        </w:tabs>
        <w:spacing w:line="240" w:lineRule="auto" w:before="0" w:after="0"/>
        <w:ind w:left="526" w:right="3324" w:firstLine="0"/>
        <w:jc w:val="left"/>
        <w:rPr>
          <w:sz w:val="24"/>
        </w:rPr>
      </w:pPr>
      <w:r>
        <w:rPr>
          <w:sz w:val="24"/>
        </w:rPr>
        <w:t>c'était un homme maigre et chauve -- he was a thin, bald man 71 |</w:t>
      </w:r>
      <w:r>
        <w:rPr>
          <w:spacing w:val="-1"/>
          <w:sz w:val="24"/>
        </w:rPr>
        <w:t> </w:t>
      </w:r>
      <w:r>
        <w:rPr>
          <w:sz w:val="24"/>
        </w:rPr>
        <w:t>303</w:t>
      </w:r>
    </w:p>
    <w:p>
      <w:pPr>
        <w:pStyle w:val="BodyText"/>
      </w:pPr>
    </w:p>
    <w:p>
      <w:pPr>
        <w:spacing w:before="1"/>
        <w:ind w:left="155" w:right="0" w:firstLine="0"/>
        <w:jc w:val="left"/>
        <w:rPr>
          <w:sz w:val="24"/>
        </w:rPr>
      </w:pPr>
      <w:r>
        <w:rPr>
          <w:sz w:val="24"/>
        </w:rPr>
        <w:t>3535 </w:t>
      </w:r>
      <w:r>
        <w:rPr>
          <w:b/>
          <w:sz w:val="24"/>
        </w:rPr>
        <w:t>artistique </w:t>
      </w:r>
      <w:r>
        <w:rPr>
          <w:sz w:val="24"/>
        </w:rPr>
        <w:t>adj(f) artistic</w:t>
      </w:r>
    </w:p>
    <w:p>
      <w:pPr>
        <w:pStyle w:val="ListParagraph"/>
        <w:numPr>
          <w:ilvl w:val="0"/>
          <w:numId w:val="27"/>
        </w:numPr>
        <w:tabs>
          <w:tab w:pos="706" w:val="left" w:leader="none"/>
        </w:tabs>
        <w:spacing w:line="240" w:lineRule="auto" w:before="0" w:after="0"/>
        <w:ind w:left="526" w:right="2991" w:firstLine="0"/>
        <w:jc w:val="left"/>
        <w:rPr>
          <w:sz w:val="24"/>
        </w:rPr>
      </w:pPr>
      <w:r>
        <w:rPr>
          <w:sz w:val="24"/>
        </w:rPr>
        <w:t>ils ont une vraie vision artistique -- they have truly artistic vision 66 |</w:t>
      </w:r>
      <w:r>
        <w:rPr>
          <w:spacing w:val="-1"/>
          <w:sz w:val="24"/>
        </w:rPr>
        <w:t> </w:t>
      </w:r>
      <w:r>
        <w:rPr>
          <w:sz w:val="24"/>
        </w:rPr>
        <w:t>363</w:t>
      </w:r>
    </w:p>
    <w:p>
      <w:pPr>
        <w:pStyle w:val="BodyText"/>
        <w:spacing w:before="11"/>
        <w:rPr>
          <w:sz w:val="23"/>
        </w:rPr>
      </w:pPr>
    </w:p>
    <w:p>
      <w:pPr>
        <w:spacing w:before="0"/>
        <w:ind w:left="155" w:right="0" w:firstLine="0"/>
        <w:jc w:val="left"/>
        <w:rPr>
          <w:i/>
          <w:sz w:val="24"/>
        </w:rPr>
      </w:pPr>
      <w:r>
        <w:rPr>
          <w:sz w:val="24"/>
        </w:rPr>
        <w:t>3536 </w:t>
      </w:r>
      <w:r>
        <w:rPr>
          <w:b/>
          <w:sz w:val="24"/>
        </w:rPr>
        <w:t>aspirer </w:t>
      </w:r>
      <w:r>
        <w:rPr>
          <w:sz w:val="24"/>
        </w:rPr>
        <w:t>v </w:t>
      </w:r>
      <w:r>
        <w:rPr>
          <w:i/>
          <w:sz w:val="24"/>
        </w:rPr>
        <w:t>to breathe in, inhale, aspire to</w:t>
      </w:r>
    </w:p>
    <w:p>
      <w:pPr>
        <w:pStyle w:val="ListParagraph"/>
        <w:numPr>
          <w:ilvl w:val="0"/>
          <w:numId w:val="27"/>
        </w:numPr>
        <w:tabs>
          <w:tab w:pos="706" w:val="left" w:leader="none"/>
        </w:tabs>
        <w:spacing w:line="240" w:lineRule="auto" w:before="0" w:after="0"/>
        <w:ind w:left="526" w:right="1245" w:firstLine="0"/>
        <w:jc w:val="left"/>
        <w:rPr>
          <w:sz w:val="24"/>
        </w:rPr>
      </w:pPr>
      <w:r>
        <w:rPr>
          <w:sz w:val="24"/>
        </w:rPr>
        <w:t>Paule aspira la fumée de sa cigarette -- Paule breathed in the smoke of his cigarette 77 |</w:t>
      </w:r>
      <w:r>
        <w:rPr>
          <w:spacing w:val="-1"/>
          <w:sz w:val="24"/>
        </w:rPr>
        <w:t> </w:t>
      </w:r>
      <w:r>
        <w:rPr>
          <w:sz w:val="24"/>
        </w:rPr>
        <w:t>234</w:t>
      </w:r>
    </w:p>
    <w:p>
      <w:pPr>
        <w:pStyle w:val="BodyText"/>
      </w:pPr>
    </w:p>
    <w:p>
      <w:pPr>
        <w:spacing w:before="0"/>
        <w:ind w:left="155" w:right="0" w:firstLine="0"/>
        <w:jc w:val="left"/>
        <w:rPr>
          <w:i/>
          <w:sz w:val="24"/>
        </w:rPr>
      </w:pPr>
      <w:r>
        <w:rPr>
          <w:sz w:val="24"/>
        </w:rPr>
        <w:t>3537 </w:t>
      </w:r>
      <w:r>
        <w:rPr>
          <w:b/>
          <w:sz w:val="24"/>
        </w:rPr>
        <w:t>habituellement </w:t>
      </w:r>
      <w:r>
        <w:rPr>
          <w:sz w:val="24"/>
        </w:rPr>
        <w:t>adv </w:t>
      </w:r>
      <w:r>
        <w:rPr>
          <w:i/>
          <w:sz w:val="24"/>
        </w:rPr>
        <w:t>usually, generally</w:t>
      </w:r>
    </w:p>
    <w:p>
      <w:pPr>
        <w:pStyle w:val="ListParagraph"/>
        <w:numPr>
          <w:ilvl w:val="0"/>
          <w:numId w:val="27"/>
        </w:numPr>
        <w:tabs>
          <w:tab w:pos="706" w:val="left" w:leader="none"/>
        </w:tabs>
        <w:spacing w:line="240" w:lineRule="auto" w:before="0" w:after="0"/>
        <w:ind w:left="156" w:right="258" w:firstLine="370"/>
        <w:jc w:val="left"/>
        <w:rPr>
          <w:sz w:val="24"/>
        </w:rPr>
      </w:pPr>
      <w:r>
        <w:rPr>
          <w:sz w:val="24"/>
        </w:rPr>
        <w:t>les groupes sont habituellement composés de huit élèves -- the groups are usually made up of eight students</w:t>
      </w:r>
    </w:p>
    <w:p>
      <w:pPr>
        <w:pStyle w:val="BodyText"/>
        <w:ind w:left="525"/>
      </w:pPr>
      <w:r>
        <w:rPr/>
        <w:t>72 | 284</w:t>
      </w:r>
    </w:p>
    <w:p>
      <w:pPr>
        <w:spacing w:after="0"/>
        <w:sectPr>
          <w:pgSz w:w="11900" w:h="16840"/>
          <w:pgMar w:top="1340" w:bottom="280" w:left="980" w:right="1000"/>
        </w:sectPr>
      </w:pPr>
    </w:p>
    <w:p>
      <w:pPr>
        <w:spacing w:before="70"/>
        <w:ind w:left="155" w:right="0" w:firstLine="0"/>
        <w:jc w:val="left"/>
        <w:rPr>
          <w:i/>
          <w:sz w:val="24"/>
        </w:rPr>
      </w:pPr>
      <w:r>
        <w:rPr>
          <w:sz w:val="24"/>
        </w:rPr>
        <w:t>3538 </w:t>
      </w:r>
      <w:r>
        <w:rPr>
          <w:b/>
          <w:sz w:val="24"/>
        </w:rPr>
        <w:t>quasiment </w:t>
      </w:r>
      <w:r>
        <w:rPr>
          <w:sz w:val="24"/>
        </w:rPr>
        <w:t>adv </w:t>
      </w:r>
      <w:r>
        <w:rPr>
          <w:i/>
          <w:sz w:val="24"/>
        </w:rPr>
        <w:t>almost, early</w:t>
      </w:r>
    </w:p>
    <w:p>
      <w:pPr>
        <w:pStyle w:val="ListParagraph"/>
        <w:numPr>
          <w:ilvl w:val="0"/>
          <w:numId w:val="27"/>
        </w:numPr>
        <w:tabs>
          <w:tab w:pos="706" w:val="left" w:leader="none"/>
        </w:tabs>
        <w:spacing w:line="240" w:lineRule="auto" w:before="0" w:after="0"/>
        <w:ind w:left="526" w:right="4032" w:firstLine="0"/>
        <w:jc w:val="left"/>
        <w:rPr>
          <w:sz w:val="24"/>
        </w:rPr>
      </w:pPr>
      <w:r>
        <w:rPr>
          <w:sz w:val="24"/>
        </w:rPr>
        <w:t>il a quasiment tout gagné -- he almost won everything 68 |</w:t>
      </w:r>
      <w:r>
        <w:rPr>
          <w:spacing w:val="-1"/>
          <w:sz w:val="24"/>
        </w:rPr>
        <w:t> </w:t>
      </w:r>
      <w:r>
        <w:rPr>
          <w:sz w:val="24"/>
        </w:rPr>
        <w:t>340</w:t>
      </w:r>
    </w:p>
    <w:p>
      <w:pPr>
        <w:pStyle w:val="BodyText"/>
      </w:pPr>
    </w:p>
    <w:p>
      <w:pPr>
        <w:spacing w:before="0"/>
        <w:ind w:left="155" w:right="0" w:firstLine="0"/>
        <w:jc w:val="left"/>
        <w:rPr>
          <w:i/>
          <w:sz w:val="24"/>
        </w:rPr>
      </w:pPr>
      <w:r>
        <w:rPr>
          <w:sz w:val="24"/>
        </w:rPr>
        <w:t>3539 </w:t>
      </w:r>
      <w:r>
        <w:rPr>
          <w:b/>
          <w:sz w:val="24"/>
        </w:rPr>
        <w:t>allure </w:t>
      </w:r>
      <w:r>
        <w:rPr>
          <w:sz w:val="24"/>
        </w:rPr>
        <w:t>nf </w:t>
      </w:r>
      <w:r>
        <w:rPr>
          <w:i/>
          <w:sz w:val="24"/>
        </w:rPr>
        <w:t>speed, pace, walk, look, appearance</w:t>
      </w:r>
    </w:p>
    <w:p>
      <w:pPr>
        <w:pStyle w:val="ListParagraph"/>
        <w:numPr>
          <w:ilvl w:val="0"/>
          <w:numId w:val="27"/>
        </w:numPr>
        <w:tabs>
          <w:tab w:pos="706" w:val="left" w:leader="none"/>
        </w:tabs>
        <w:spacing w:line="240" w:lineRule="auto" w:before="0" w:after="0"/>
        <w:ind w:left="526" w:right="4037" w:firstLine="0"/>
        <w:jc w:val="left"/>
        <w:rPr>
          <w:sz w:val="24"/>
        </w:rPr>
      </w:pPr>
      <w:r>
        <w:rPr>
          <w:sz w:val="24"/>
        </w:rPr>
        <w:t>les voitures filaient à vive allure -- the cars sped away 71 |</w:t>
      </w:r>
      <w:r>
        <w:rPr>
          <w:spacing w:val="-1"/>
          <w:sz w:val="24"/>
        </w:rPr>
        <w:t> </w:t>
      </w:r>
      <w:r>
        <w:rPr>
          <w:sz w:val="24"/>
        </w:rPr>
        <w:t>297</w:t>
      </w:r>
    </w:p>
    <w:p>
      <w:pPr>
        <w:pStyle w:val="BodyText"/>
      </w:pPr>
    </w:p>
    <w:p>
      <w:pPr>
        <w:spacing w:before="0"/>
        <w:ind w:left="155" w:right="0" w:firstLine="0"/>
        <w:jc w:val="left"/>
        <w:rPr>
          <w:i/>
          <w:sz w:val="24"/>
        </w:rPr>
      </w:pPr>
      <w:r>
        <w:rPr>
          <w:sz w:val="24"/>
        </w:rPr>
        <w:t>3540 </w:t>
      </w:r>
      <w:r>
        <w:rPr>
          <w:b/>
          <w:sz w:val="24"/>
        </w:rPr>
        <w:t>deuil </w:t>
      </w:r>
      <w:r>
        <w:rPr>
          <w:sz w:val="24"/>
        </w:rPr>
        <w:t>nm </w:t>
      </w:r>
      <w:r>
        <w:rPr>
          <w:i/>
          <w:sz w:val="24"/>
        </w:rPr>
        <w:t>mourning, grief</w:t>
      </w:r>
    </w:p>
    <w:p>
      <w:pPr>
        <w:pStyle w:val="ListParagraph"/>
        <w:numPr>
          <w:ilvl w:val="0"/>
          <w:numId w:val="27"/>
        </w:numPr>
        <w:tabs>
          <w:tab w:pos="706" w:val="left" w:leader="none"/>
        </w:tabs>
        <w:spacing w:line="240" w:lineRule="auto" w:before="0" w:after="0"/>
        <w:ind w:left="526" w:right="2698" w:firstLine="0"/>
        <w:jc w:val="left"/>
        <w:rPr>
          <w:sz w:val="24"/>
        </w:rPr>
      </w:pPr>
      <w:r>
        <w:rPr>
          <w:sz w:val="24"/>
        </w:rPr>
        <w:t>il laisse dans le deuil son épouse -- he leaves behind a grieving wife 72 |</w:t>
      </w:r>
      <w:r>
        <w:rPr>
          <w:spacing w:val="-1"/>
          <w:sz w:val="24"/>
        </w:rPr>
        <w:t> </w:t>
      </w:r>
      <w:r>
        <w:rPr>
          <w:sz w:val="24"/>
        </w:rPr>
        <w:t>289</w:t>
      </w:r>
    </w:p>
    <w:p>
      <w:pPr>
        <w:pStyle w:val="BodyText"/>
        <w:rPr>
          <w:sz w:val="26"/>
        </w:rPr>
      </w:pPr>
    </w:p>
    <w:p>
      <w:pPr>
        <w:pStyle w:val="BodyText"/>
        <w:rPr>
          <w:sz w:val="22"/>
        </w:rPr>
      </w:pPr>
    </w:p>
    <w:p>
      <w:pPr>
        <w:pStyle w:val="BodyText"/>
        <w:ind w:left="216"/>
      </w:pPr>
      <w:r>
        <w:rPr/>
        <w:t>Page 146</w:t>
      </w:r>
    </w:p>
    <w:p>
      <w:pPr>
        <w:spacing w:before="0"/>
        <w:ind w:left="155" w:right="0" w:firstLine="0"/>
        <w:jc w:val="left"/>
        <w:rPr>
          <w:i/>
          <w:sz w:val="24"/>
        </w:rPr>
      </w:pPr>
      <w:r>
        <w:rPr>
          <w:sz w:val="24"/>
        </w:rPr>
        <w:t>3541 </w:t>
      </w:r>
      <w:r>
        <w:rPr>
          <w:b/>
          <w:sz w:val="24"/>
        </w:rPr>
        <w:t>énoncer </w:t>
      </w:r>
      <w:r>
        <w:rPr>
          <w:sz w:val="24"/>
        </w:rPr>
        <w:t>v </w:t>
      </w:r>
      <w:r>
        <w:rPr>
          <w:i/>
          <w:sz w:val="24"/>
        </w:rPr>
        <w:t>to state, set out, express</w:t>
      </w:r>
    </w:p>
    <w:p>
      <w:pPr>
        <w:pStyle w:val="ListParagraph"/>
        <w:numPr>
          <w:ilvl w:val="0"/>
          <w:numId w:val="27"/>
        </w:numPr>
        <w:tabs>
          <w:tab w:pos="706" w:val="left" w:leader="none"/>
        </w:tabs>
        <w:spacing w:line="240" w:lineRule="auto" w:before="0" w:after="0"/>
        <w:ind w:left="526" w:right="230" w:firstLine="0"/>
        <w:jc w:val="left"/>
        <w:rPr>
          <w:sz w:val="24"/>
        </w:rPr>
      </w:pPr>
      <w:r>
        <w:rPr>
          <w:sz w:val="24"/>
        </w:rPr>
        <w:t>ce qui se conçoit bien s'énonce clairement -- that which is conceived well is expressed clearly 66 |</w:t>
      </w:r>
      <w:r>
        <w:rPr>
          <w:spacing w:val="-1"/>
          <w:sz w:val="24"/>
        </w:rPr>
        <w:t> </w:t>
      </w:r>
      <w:r>
        <w:rPr>
          <w:sz w:val="24"/>
        </w:rPr>
        <w:t>368</w:t>
      </w:r>
    </w:p>
    <w:p>
      <w:pPr>
        <w:pStyle w:val="BodyText"/>
      </w:pPr>
    </w:p>
    <w:p>
      <w:pPr>
        <w:spacing w:before="0"/>
        <w:ind w:left="155" w:right="0" w:firstLine="0"/>
        <w:jc w:val="left"/>
        <w:rPr>
          <w:i/>
          <w:sz w:val="24"/>
        </w:rPr>
      </w:pPr>
      <w:r>
        <w:rPr>
          <w:sz w:val="24"/>
        </w:rPr>
        <w:t>3542 </w:t>
      </w:r>
      <w:r>
        <w:rPr>
          <w:b/>
          <w:sz w:val="24"/>
        </w:rPr>
        <w:t>islamiste </w:t>
      </w:r>
      <w:r>
        <w:rPr>
          <w:sz w:val="24"/>
        </w:rPr>
        <w:t>nm,nf </w:t>
      </w:r>
      <w:r>
        <w:rPr>
          <w:i/>
          <w:sz w:val="24"/>
        </w:rPr>
        <w:t>Islamist</w:t>
      </w:r>
    </w:p>
    <w:p>
      <w:pPr>
        <w:pStyle w:val="ListParagraph"/>
        <w:numPr>
          <w:ilvl w:val="0"/>
          <w:numId w:val="27"/>
        </w:numPr>
        <w:tabs>
          <w:tab w:pos="706" w:val="left" w:leader="none"/>
        </w:tabs>
        <w:spacing w:line="240" w:lineRule="auto" w:before="0" w:after="0"/>
        <w:ind w:left="156" w:right="845" w:firstLine="370"/>
        <w:jc w:val="left"/>
        <w:rPr>
          <w:sz w:val="24"/>
        </w:rPr>
      </w:pPr>
      <w:r>
        <w:rPr>
          <w:sz w:val="24"/>
        </w:rPr>
        <w:t>je pense que la piste islamiste progresse plus que les autres -- I think the Islamic way is progressing more than the</w:t>
      </w:r>
      <w:r>
        <w:rPr>
          <w:spacing w:val="-1"/>
          <w:sz w:val="24"/>
        </w:rPr>
        <w:t> </w:t>
      </w:r>
      <w:r>
        <w:rPr>
          <w:sz w:val="24"/>
        </w:rPr>
        <w:t>others</w:t>
      </w:r>
    </w:p>
    <w:p>
      <w:pPr>
        <w:pStyle w:val="BodyText"/>
        <w:ind w:left="525"/>
      </w:pPr>
      <w:r>
        <w:rPr/>
        <w:t>50 | 609-l +n -s</w:t>
      </w:r>
    </w:p>
    <w:p>
      <w:pPr>
        <w:pStyle w:val="BodyText"/>
      </w:pPr>
    </w:p>
    <w:p>
      <w:pPr>
        <w:spacing w:before="0"/>
        <w:ind w:left="155" w:right="0" w:firstLine="0"/>
        <w:jc w:val="left"/>
        <w:rPr>
          <w:i/>
          <w:sz w:val="24"/>
        </w:rPr>
      </w:pPr>
      <w:r>
        <w:rPr>
          <w:sz w:val="24"/>
        </w:rPr>
        <w:t>3543 </w:t>
      </w:r>
      <w:r>
        <w:rPr>
          <w:b/>
          <w:sz w:val="24"/>
        </w:rPr>
        <w:t>prénom </w:t>
      </w:r>
      <w:r>
        <w:rPr>
          <w:sz w:val="24"/>
        </w:rPr>
        <w:t>nm </w:t>
      </w:r>
      <w:r>
        <w:rPr>
          <w:i/>
          <w:sz w:val="24"/>
        </w:rPr>
        <w:t>first name</w:t>
      </w:r>
    </w:p>
    <w:p>
      <w:pPr>
        <w:pStyle w:val="ListParagraph"/>
        <w:numPr>
          <w:ilvl w:val="0"/>
          <w:numId w:val="27"/>
        </w:numPr>
        <w:tabs>
          <w:tab w:pos="706" w:val="left" w:leader="none"/>
        </w:tabs>
        <w:spacing w:line="240" w:lineRule="auto" w:before="0" w:after="0"/>
        <w:ind w:left="526" w:right="1278" w:firstLine="0"/>
        <w:jc w:val="left"/>
        <w:rPr>
          <w:sz w:val="24"/>
        </w:rPr>
      </w:pPr>
      <w:r>
        <w:rPr>
          <w:sz w:val="24"/>
        </w:rPr>
        <w:t>il appelle les journalistes par leur prénom -- the calls journalists by their first name 69 |</w:t>
      </w:r>
      <w:r>
        <w:rPr>
          <w:spacing w:val="-1"/>
          <w:sz w:val="24"/>
        </w:rPr>
        <w:t> </w:t>
      </w:r>
      <w:r>
        <w:rPr>
          <w:sz w:val="24"/>
        </w:rPr>
        <w:t>320</w:t>
      </w:r>
    </w:p>
    <w:p>
      <w:pPr>
        <w:pStyle w:val="BodyText"/>
      </w:pPr>
    </w:p>
    <w:p>
      <w:pPr>
        <w:spacing w:before="0"/>
        <w:ind w:left="155" w:right="0" w:firstLine="0"/>
        <w:jc w:val="left"/>
        <w:rPr>
          <w:i/>
          <w:sz w:val="24"/>
        </w:rPr>
      </w:pPr>
      <w:r>
        <w:rPr>
          <w:sz w:val="24"/>
        </w:rPr>
        <w:t>3544 </w:t>
      </w:r>
      <w:r>
        <w:rPr>
          <w:b/>
          <w:sz w:val="24"/>
        </w:rPr>
        <w:t>réussi </w:t>
      </w:r>
      <w:r>
        <w:rPr>
          <w:sz w:val="24"/>
        </w:rPr>
        <w:t>adj </w:t>
      </w:r>
      <w:r>
        <w:rPr>
          <w:i/>
          <w:sz w:val="24"/>
        </w:rPr>
        <w:t>successful</w:t>
      </w:r>
    </w:p>
    <w:p>
      <w:pPr>
        <w:pStyle w:val="ListParagraph"/>
        <w:numPr>
          <w:ilvl w:val="0"/>
          <w:numId w:val="27"/>
        </w:numPr>
        <w:tabs>
          <w:tab w:pos="706" w:val="left" w:leader="none"/>
        </w:tabs>
        <w:spacing w:line="240" w:lineRule="auto" w:before="0" w:after="0"/>
        <w:ind w:left="526" w:right="670" w:firstLine="0"/>
        <w:jc w:val="left"/>
        <w:rPr>
          <w:sz w:val="24"/>
        </w:rPr>
      </w:pPr>
      <w:r>
        <w:rPr>
          <w:sz w:val="24"/>
        </w:rPr>
        <w:t>sa vie est beaucoup plus réussie que la nôtre -- his life is much more successful than ours 84 |</w:t>
      </w:r>
      <w:r>
        <w:rPr>
          <w:spacing w:val="-1"/>
          <w:sz w:val="24"/>
        </w:rPr>
        <w:t> </w:t>
      </w:r>
      <w:r>
        <w:rPr>
          <w:sz w:val="24"/>
        </w:rPr>
        <w:t>151</w:t>
      </w:r>
    </w:p>
    <w:p>
      <w:pPr>
        <w:pStyle w:val="BodyText"/>
      </w:pPr>
    </w:p>
    <w:p>
      <w:pPr>
        <w:spacing w:before="0"/>
        <w:ind w:left="155" w:right="0" w:firstLine="0"/>
        <w:jc w:val="left"/>
        <w:rPr>
          <w:i/>
          <w:sz w:val="24"/>
        </w:rPr>
      </w:pPr>
      <w:r>
        <w:rPr>
          <w:sz w:val="24"/>
        </w:rPr>
        <w:t>3545 </w:t>
      </w:r>
      <w:r>
        <w:rPr>
          <w:b/>
          <w:sz w:val="24"/>
        </w:rPr>
        <w:t>bilatéral </w:t>
      </w:r>
      <w:r>
        <w:rPr>
          <w:sz w:val="24"/>
        </w:rPr>
        <w:t>adj </w:t>
      </w:r>
      <w:r>
        <w:rPr>
          <w:i/>
          <w:sz w:val="24"/>
        </w:rPr>
        <w:t>bilateral</w:t>
      </w:r>
    </w:p>
    <w:p>
      <w:pPr>
        <w:pStyle w:val="ListParagraph"/>
        <w:numPr>
          <w:ilvl w:val="0"/>
          <w:numId w:val="27"/>
        </w:numPr>
        <w:tabs>
          <w:tab w:pos="706" w:val="left" w:leader="none"/>
        </w:tabs>
        <w:spacing w:line="240" w:lineRule="auto" w:before="0" w:after="0"/>
        <w:ind w:left="156" w:right="985" w:firstLine="370"/>
        <w:jc w:val="left"/>
        <w:rPr>
          <w:sz w:val="24"/>
        </w:rPr>
      </w:pPr>
      <w:r>
        <w:rPr>
          <w:sz w:val="24"/>
        </w:rPr>
        <w:t>les relations bilatérales ont enregistré récemment des changements positifs -- bilateral relations recently involved positive</w:t>
      </w:r>
      <w:r>
        <w:rPr>
          <w:spacing w:val="-2"/>
          <w:sz w:val="24"/>
        </w:rPr>
        <w:t> </w:t>
      </w:r>
      <w:r>
        <w:rPr>
          <w:sz w:val="24"/>
        </w:rPr>
        <w:t>changes</w:t>
      </w:r>
    </w:p>
    <w:p>
      <w:pPr>
        <w:pStyle w:val="BodyText"/>
        <w:ind w:left="525"/>
      </w:pPr>
      <w:r>
        <w:rPr/>
        <w:t>66 | 365</w:t>
      </w:r>
    </w:p>
    <w:p>
      <w:pPr>
        <w:pStyle w:val="BodyText"/>
      </w:pPr>
    </w:p>
    <w:p>
      <w:pPr>
        <w:spacing w:before="0"/>
        <w:ind w:left="155" w:right="0" w:firstLine="0"/>
        <w:jc w:val="left"/>
        <w:rPr>
          <w:i/>
          <w:sz w:val="24"/>
        </w:rPr>
      </w:pPr>
      <w:r>
        <w:rPr>
          <w:sz w:val="24"/>
        </w:rPr>
        <w:t>3546 </w:t>
      </w:r>
      <w:r>
        <w:rPr>
          <w:b/>
          <w:sz w:val="24"/>
        </w:rPr>
        <w:t>rétablissement </w:t>
      </w:r>
      <w:r>
        <w:rPr>
          <w:sz w:val="24"/>
        </w:rPr>
        <w:t>nm </w:t>
      </w:r>
      <w:r>
        <w:rPr>
          <w:i/>
          <w:sz w:val="24"/>
        </w:rPr>
        <w:t>restoring, re-establishment, recovery</w:t>
      </w:r>
    </w:p>
    <w:p>
      <w:pPr>
        <w:pStyle w:val="ListParagraph"/>
        <w:numPr>
          <w:ilvl w:val="0"/>
          <w:numId w:val="27"/>
        </w:numPr>
        <w:tabs>
          <w:tab w:pos="706" w:val="left" w:leader="none"/>
        </w:tabs>
        <w:spacing w:line="240" w:lineRule="auto" w:before="1" w:after="0"/>
        <w:ind w:left="526" w:right="1519" w:firstLine="0"/>
        <w:jc w:val="left"/>
        <w:rPr>
          <w:sz w:val="24"/>
        </w:rPr>
      </w:pPr>
      <w:r>
        <w:rPr>
          <w:sz w:val="24"/>
        </w:rPr>
        <w:t>nous leur souhaitons un prompt rétablissement -- we wish them a swift recovery 70 |</w:t>
      </w:r>
      <w:r>
        <w:rPr>
          <w:spacing w:val="-1"/>
          <w:sz w:val="24"/>
        </w:rPr>
        <w:t> </w:t>
      </w:r>
      <w:r>
        <w:rPr>
          <w:sz w:val="24"/>
        </w:rPr>
        <w:t>318</w:t>
      </w:r>
    </w:p>
    <w:p>
      <w:pPr>
        <w:pStyle w:val="BodyText"/>
        <w:spacing w:before="11"/>
        <w:rPr>
          <w:sz w:val="23"/>
        </w:rPr>
      </w:pPr>
    </w:p>
    <w:p>
      <w:pPr>
        <w:spacing w:before="0"/>
        <w:ind w:left="155" w:right="0" w:firstLine="0"/>
        <w:jc w:val="left"/>
        <w:rPr>
          <w:sz w:val="24"/>
        </w:rPr>
      </w:pPr>
      <w:r>
        <w:rPr>
          <w:sz w:val="24"/>
        </w:rPr>
        <w:t>3547 </w:t>
      </w:r>
      <w:r>
        <w:rPr>
          <w:b/>
          <w:sz w:val="24"/>
        </w:rPr>
        <w:t>cynique </w:t>
      </w:r>
      <w:r>
        <w:rPr>
          <w:sz w:val="24"/>
        </w:rPr>
        <w:t>nadj(f) cynical, cynic</w:t>
      </w:r>
    </w:p>
    <w:p>
      <w:pPr>
        <w:pStyle w:val="ListParagraph"/>
        <w:numPr>
          <w:ilvl w:val="0"/>
          <w:numId w:val="27"/>
        </w:numPr>
        <w:tabs>
          <w:tab w:pos="706" w:val="left" w:leader="none"/>
        </w:tabs>
        <w:spacing w:line="240" w:lineRule="auto" w:before="0" w:after="0"/>
        <w:ind w:left="526" w:right="2492" w:firstLine="0"/>
        <w:jc w:val="left"/>
        <w:rPr>
          <w:sz w:val="24"/>
        </w:rPr>
      </w:pPr>
      <w:r>
        <w:rPr>
          <w:sz w:val="24"/>
        </w:rPr>
        <w:t>leur cinéma est terriblement cynique -- their cinema is terribly cynical 83 |</w:t>
      </w:r>
      <w:r>
        <w:rPr>
          <w:spacing w:val="-1"/>
          <w:sz w:val="24"/>
        </w:rPr>
        <w:t> </w:t>
      </w:r>
      <w:r>
        <w:rPr>
          <w:sz w:val="24"/>
        </w:rPr>
        <w:t>165</w:t>
      </w:r>
    </w:p>
    <w:p>
      <w:pPr>
        <w:pStyle w:val="BodyText"/>
      </w:pPr>
    </w:p>
    <w:p>
      <w:pPr>
        <w:spacing w:before="0"/>
        <w:ind w:left="155" w:right="0" w:firstLine="0"/>
        <w:jc w:val="left"/>
        <w:rPr>
          <w:i/>
          <w:sz w:val="24"/>
        </w:rPr>
      </w:pPr>
      <w:r>
        <w:rPr>
          <w:sz w:val="24"/>
        </w:rPr>
        <w:t>3548 </w:t>
      </w:r>
      <w:r>
        <w:rPr>
          <w:b/>
          <w:sz w:val="24"/>
        </w:rPr>
        <w:t>environnemental </w:t>
      </w:r>
      <w:r>
        <w:rPr>
          <w:sz w:val="24"/>
        </w:rPr>
        <w:t>adj </w:t>
      </w:r>
      <w:r>
        <w:rPr>
          <w:i/>
          <w:sz w:val="24"/>
        </w:rPr>
        <w:t>environmental</w:t>
      </w:r>
    </w:p>
    <w:p>
      <w:pPr>
        <w:pStyle w:val="ListParagraph"/>
        <w:numPr>
          <w:ilvl w:val="0"/>
          <w:numId w:val="27"/>
        </w:numPr>
        <w:tabs>
          <w:tab w:pos="706" w:val="left" w:leader="none"/>
        </w:tabs>
        <w:spacing w:line="240" w:lineRule="auto" w:before="0" w:after="0"/>
        <w:ind w:left="156" w:right="246" w:firstLine="370"/>
        <w:jc w:val="left"/>
        <w:rPr>
          <w:sz w:val="24"/>
        </w:rPr>
      </w:pPr>
      <w:r>
        <w:rPr>
          <w:sz w:val="24"/>
        </w:rPr>
        <w:t>les questions environnementales transcendent les frontières -- environmental issues transcend borders</w:t>
      </w:r>
    </w:p>
    <w:p>
      <w:pPr>
        <w:pStyle w:val="BodyText"/>
        <w:ind w:left="525"/>
      </w:pPr>
      <w:r>
        <w:rPr/>
        <w:t>57 | 495-l +s</w:t>
      </w:r>
    </w:p>
    <w:p>
      <w:pPr>
        <w:pStyle w:val="BodyText"/>
      </w:pPr>
    </w:p>
    <w:p>
      <w:pPr>
        <w:spacing w:before="0"/>
        <w:ind w:left="155" w:right="0" w:firstLine="0"/>
        <w:jc w:val="left"/>
        <w:rPr>
          <w:i/>
          <w:sz w:val="24"/>
        </w:rPr>
      </w:pPr>
      <w:r>
        <w:rPr>
          <w:sz w:val="24"/>
        </w:rPr>
        <w:t>3549 </w:t>
      </w:r>
      <w:r>
        <w:rPr>
          <w:b/>
          <w:sz w:val="24"/>
        </w:rPr>
        <w:t>constructeur </w:t>
      </w:r>
      <w:r>
        <w:rPr>
          <w:sz w:val="24"/>
        </w:rPr>
        <w:t>nadj </w:t>
      </w:r>
      <w:r>
        <w:rPr>
          <w:i/>
          <w:sz w:val="24"/>
        </w:rPr>
        <w:t>builder, manufacturer</w:t>
      </w:r>
    </w:p>
    <w:p>
      <w:pPr>
        <w:pStyle w:val="ListParagraph"/>
        <w:numPr>
          <w:ilvl w:val="0"/>
          <w:numId w:val="27"/>
        </w:numPr>
        <w:tabs>
          <w:tab w:pos="702" w:val="left" w:leader="none"/>
        </w:tabs>
        <w:spacing w:line="240" w:lineRule="auto" w:before="0" w:after="0"/>
        <w:ind w:left="701" w:right="0" w:hanging="175"/>
        <w:jc w:val="left"/>
        <w:rPr>
          <w:sz w:val="24"/>
        </w:rPr>
      </w:pPr>
      <w:r>
        <w:rPr>
          <w:sz w:val="24"/>
        </w:rPr>
        <w:t>VW est devenu le premier constructeur européen -- VW has become the largest</w:t>
      </w:r>
      <w:r>
        <w:rPr>
          <w:spacing w:val="-30"/>
          <w:sz w:val="24"/>
        </w:rPr>
        <w:t> </w:t>
      </w:r>
      <w:r>
        <w:rPr>
          <w:sz w:val="24"/>
        </w:rPr>
        <w:t>European</w:t>
      </w:r>
    </w:p>
    <w:p>
      <w:pPr>
        <w:spacing w:after="0" w:line="240" w:lineRule="auto"/>
        <w:jc w:val="left"/>
        <w:rPr>
          <w:sz w:val="24"/>
        </w:rPr>
        <w:sectPr>
          <w:pgSz w:w="11900" w:h="16840"/>
          <w:pgMar w:top="1340" w:bottom="280" w:left="980" w:right="1000"/>
        </w:sectPr>
      </w:pPr>
    </w:p>
    <w:p>
      <w:pPr>
        <w:pStyle w:val="BodyText"/>
        <w:spacing w:before="74"/>
        <w:ind w:left="155"/>
      </w:pPr>
      <w:r>
        <w:rPr/>
        <w:t>manufacturer</w:t>
      </w:r>
    </w:p>
    <w:p>
      <w:pPr>
        <w:pStyle w:val="BodyText"/>
        <w:ind w:left="525"/>
      </w:pPr>
      <w:r>
        <w:rPr/>
        <w:t>58 | 475+n -s</w:t>
      </w:r>
    </w:p>
    <w:p>
      <w:pPr>
        <w:pStyle w:val="BodyText"/>
      </w:pPr>
    </w:p>
    <w:p>
      <w:pPr>
        <w:spacing w:before="0"/>
        <w:ind w:left="155" w:right="0" w:firstLine="0"/>
        <w:jc w:val="left"/>
        <w:rPr>
          <w:i/>
          <w:sz w:val="24"/>
        </w:rPr>
      </w:pPr>
      <w:r>
        <w:rPr>
          <w:sz w:val="24"/>
        </w:rPr>
        <w:t>3550 </w:t>
      </w:r>
      <w:r>
        <w:rPr>
          <w:b/>
          <w:sz w:val="24"/>
        </w:rPr>
        <w:t>colonel </w:t>
      </w:r>
      <w:r>
        <w:rPr>
          <w:sz w:val="24"/>
        </w:rPr>
        <w:t>nm</w:t>
      </w:r>
      <w:r>
        <w:rPr>
          <w:spacing w:val="-3"/>
          <w:sz w:val="24"/>
        </w:rPr>
        <w:t> </w:t>
      </w:r>
      <w:r>
        <w:rPr>
          <w:i/>
          <w:sz w:val="24"/>
        </w:rPr>
        <w:t>colonel</w:t>
      </w:r>
    </w:p>
    <w:p>
      <w:pPr>
        <w:pStyle w:val="ListParagraph"/>
        <w:numPr>
          <w:ilvl w:val="0"/>
          <w:numId w:val="27"/>
        </w:numPr>
        <w:tabs>
          <w:tab w:pos="706" w:val="left" w:leader="none"/>
        </w:tabs>
        <w:spacing w:line="240" w:lineRule="auto" w:before="0" w:after="0"/>
        <w:ind w:left="526" w:right="553" w:firstLine="0"/>
        <w:jc w:val="left"/>
        <w:rPr>
          <w:sz w:val="24"/>
        </w:rPr>
      </w:pPr>
      <w:r>
        <w:rPr>
          <w:sz w:val="24"/>
        </w:rPr>
        <w:t>le colonel voudrait vous voir immédiatement -- the colonel wishes to see you immediately 65 |</w:t>
      </w:r>
      <w:r>
        <w:rPr>
          <w:spacing w:val="-1"/>
          <w:sz w:val="24"/>
        </w:rPr>
        <w:t> </w:t>
      </w:r>
      <w:r>
        <w:rPr>
          <w:sz w:val="24"/>
        </w:rPr>
        <w:t>384</w:t>
      </w:r>
    </w:p>
    <w:p>
      <w:pPr>
        <w:pStyle w:val="BodyText"/>
      </w:pPr>
    </w:p>
    <w:p>
      <w:pPr>
        <w:spacing w:before="0"/>
        <w:ind w:left="155" w:right="0" w:firstLine="0"/>
        <w:jc w:val="left"/>
        <w:rPr>
          <w:i/>
          <w:sz w:val="24"/>
        </w:rPr>
      </w:pPr>
      <w:r>
        <w:rPr>
          <w:sz w:val="24"/>
        </w:rPr>
        <w:t>3551 </w:t>
      </w:r>
      <w:r>
        <w:rPr>
          <w:b/>
          <w:sz w:val="24"/>
        </w:rPr>
        <w:t>nœud </w:t>
      </w:r>
      <w:r>
        <w:rPr>
          <w:sz w:val="24"/>
        </w:rPr>
        <w:t>nm </w:t>
      </w:r>
      <w:r>
        <w:rPr>
          <w:i/>
          <w:sz w:val="24"/>
        </w:rPr>
        <w:t>knot</w:t>
      </w:r>
    </w:p>
    <w:p>
      <w:pPr>
        <w:pStyle w:val="ListParagraph"/>
        <w:numPr>
          <w:ilvl w:val="0"/>
          <w:numId w:val="27"/>
        </w:numPr>
        <w:tabs>
          <w:tab w:pos="706" w:val="left" w:leader="none"/>
        </w:tabs>
        <w:spacing w:line="240" w:lineRule="auto" w:before="0" w:after="0"/>
        <w:ind w:left="526" w:right="1571" w:firstLine="0"/>
        <w:jc w:val="left"/>
        <w:rPr>
          <w:sz w:val="24"/>
        </w:rPr>
      </w:pPr>
      <w:r>
        <w:rPr>
          <w:sz w:val="24"/>
        </w:rPr>
        <w:t>fais un double nœud, mais doucement -- make a double knot, but do it carefully 52 | 573+n</w:t>
      </w:r>
      <w:r>
        <w:rPr>
          <w:spacing w:val="-1"/>
          <w:sz w:val="24"/>
        </w:rPr>
        <w:t> </w:t>
      </w:r>
      <w:r>
        <w:rPr>
          <w:sz w:val="24"/>
        </w:rPr>
        <w:t>-s</w:t>
      </w:r>
    </w:p>
    <w:p>
      <w:pPr>
        <w:pStyle w:val="BodyText"/>
      </w:pPr>
    </w:p>
    <w:p>
      <w:pPr>
        <w:spacing w:before="0"/>
        <w:ind w:left="155" w:right="0" w:firstLine="0"/>
        <w:jc w:val="left"/>
        <w:rPr>
          <w:i/>
          <w:sz w:val="24"/>
        </w:rPr>
      </w:pPr>
      <w:r>
        <w:rPr>
          <w:sz w:val="24"/>
        </w:rPr>
        <w:t>3552 </w:t>
      </w:r>
      <w:r>
        <w:rPr>
          <w:b/>
          <w:sz w:val="24"/>
        </w:rPr>
        <w:t>peindre </w:t>
      </w:r>
      <w:r>
        <w:rPr>
          <w:sz w:val="24"/>
        </w:rPr>
        <w:t>v </w:t>
      </w:r>
      <w:r>
        <w:rPr>
          <w:i/>
          <w:sz w:val="24"/>
        </w:rPr>
        <w:t>to paint, depict, portray</w:t>
      </w:r>
    </w:p>
    <w:p>
      <w:pPr>
        <w:pStyle w:val="ListParagraph"/>
        <w:numPr>
          <w:ilvl w:val="0"/>
          <w:numId w:val="27"/>
        </w:numPr>
        <w:tabs>
          <w:tab w:pos="706" w:val="left" w:leader="none"/>
        </w:tabs>
        <w:spacing w:line="240" w:lineRule="auto" w:before="0" w:after="0"/>
        <w:ind w:left="526" w:right="2915" w:firstLine="0"/>
        <w:jc w:val="left"/>
        <w:rPr>
          <w:sz w:val="24"/>
        </w:rPr>
      </w:pPr>
      <w:r>
        <w:rPr>
          <w:sz w:val="24"/>
        </w:rPr>
        <w:t>le mur était peint d'une couleur ocre -- the wall was painted ochre 63 |</w:t>
      </w:r>
      <w:r>
        <w:rPr>
          <w:spacing w:val="-2"/>
          <w:sz w:val="24"/>
        </w:rPr>
        <w:t> </w:t>
      </w:r>
      <w:r>
        <w:rPr>
          <w:sz w:val="24"/>
        </w:rPr>
        <w:t>411+l</w:t>
      </w:r>
    </w:p>
    <w:p>
      <w:pPr>
        <w:pStyle w:val="BodyText"/>
      </w:pPr>
    </w:p>
    <w:p>
      <w:pPr>
        <w:spacing w:before="0"/>
        <w:ind w:left="155" w:right="0" w:firstLine="0"/>
        <w:jc w:val="left"/>
        <w:rPr>
          <w:i/>
          <w:sz w:val="24"/>
        </w:rPr>
      </w:pPr>
      <w:r>
        <w:rPr>
          <w:sz w:val="24"/>
        </w:rPr>
        <w:t>3553 </w:t>
      </w:r>
      <w:r>
        <w:rPr>
          <w:b/>
          <w:sz w:val="24"/>
        </w:rPr>
        <w:t>bâton </w:t>
      </w:r>
      <w:r>
        <w:rPr>
          <w:sz w:val="24"/>
        </w:rPr>
        <w:t>nm </w:t>
      </w:r>
      <w:r>
        <w:rPr>
          <w:i/>
          <w:sz w:val="24"/>
        </w:rPr>
        <w:t>tick, club, baton</w:t>
      </w:r>
    </w:p>
    <w:p>
      <w:pPr>
        <w:pStyle w:val="ListParagraph"/>
        <w:numPr>
          <w:ilvl w:val="0"/>
          <w:numId w:val="27"/>
        </w:numPr>
        <w:tabs>
          <w:tab w:pos="706" w:val="left" w:leader="none"/>
        </w:tabs>
        <w:spacing w:line="240" w:lineRule="auto" w:before="0" w:after="0"/>
        <w:ind w:left="526" w:right="3962" w:firstLine="0"/>
        <w:jc w:val="left"/>
        <w:rPr>
          <w:sz w:val="24"/>
        </w:rPr>
      </w:pPr>
      <w:r>
        <w:rPr>
          <w:sz w:val="24"/>
        </w:rPr>
        <w:t>elles sont armées de bâtons -- they're armed with clubs 70 |</w:t>
      </w:r>
      <w:r>
        <w:rPr>
          <w:spacing w:val="-1"/>
          <w:sz w:val="24"/>
        </w:rPr>
        <w:t> </w:t>
      </w:r>
      <w:r>
        <w:rPr>
          <w:sz w:val="24"/>
        </w:rPr>
        <w:t>309</w:t>
      </w:r>
    </w:p>
    <w:p>
      <w:pPr>
        <w:pStyle w:val="BodyText"/>
      </w:pPr>
    </w:p>
    <w:p>
      <w:pPr>
        <w:spacing w:before="0"/>
        <w:ind w:left="155" w:right="0" w:firstLine="0"/>
        <w:jc w:val="left"/>
        <w:rPr>
          <w:sz w:val="24"/>
        </w:rPr>
      </w:pPr>
      <w:r>
        <w:rPr>
          <w:sz w:val="24"/>
        </w:rPr>
        <w:t>3554 </w:t>
      </w:r>
      <w:r>
        <w:rPr>
          <w:b/>
          <w:sz w:val="24"/>
        </w:rPr>
        <w:t>démocrate </w:t>
      </w:r>
      <w:r>
        <w:rPr>
          <w:sz w:val="24"/>
        </w:rPr>
        <w:t>nadj(f) democrat, democratic</w:t>
      </w:r>
    </w:p>
    <w:p>
      <w:pPr>
        <w:pStyle w:val="ListParagraph"/>
        <w:numPr>
          <w:ilvl w:val="0"/>
          <w:numId w:val="27"/>
        </w:numPr>
        <w:tabs>
          <w:tab w:pos="706" w:val="left" w:leader="none"/>
        </w:tabs>
        <w:spacing w:line="240" w:lineRule="auto" w:before="0" w:after="0"/>
        <w:ind w:left="156" w:right="427" w:firstLine="370"/>
        <w:jc w:val="left"/>
        <w:rPr>
          <w:sz w:val="24"/>
        </w:rPr>
      </w:pPr>
      <w:r>
        <w:rPr>
          <w:sz w:val="24"/>
        </w:rPr>
        <w:t>pour certains responsables démocrates la réponse est claire -- for certain democratic leaders the answer is</w:t>
      </w:r>
      <w:r>
        <w:rPr>
          <w:spacing w:val="-2"/>
          <w:sz w:val="24"/>
        </w:rPr>
        <w:t> </w:t>
      </w:r>
      <w:r>
        <w:rPr>
          <w:sz w:val="24"/>
        </w:rPr>
        <w:t>clear</w:t>
      </w:r>
    </w:p>
    <w:p>
      <w:pPr>
        <w:pStyle w:val="BodyText"/>
        <w:ind w:left="525"/>
      </w:pPr>
      <w:r>
        <w:rPr/>
        <w:t>57 |</w:t>
      </w:r>
      <w:r>
        <w:rPr>
          <w:spacing w:val="-1"/>
        </w:rPr>
        <w:t> </w:t>
      </w:r>
      <w:r>
        <w:rPr/>
        <w:t>493+n</w:t>
      </w:r>
    </w:p>
    <w:p>
      <w:pPr>
        <w:pStyle w:val="BodyText"/>
      </w:pPr>
    </w:p>
    <w:p>
      <w:pPr>
        <w:spacing w:before="0"/>
        <w:ind w:left="155" w:right="0" w:firstLine="0"/>
        <w:jc w:val="left"/>
        <w:rPr>
          <w:i/>
          <w:sz w:val="24"/>
        </w:rPr>
      </w:pPr>
      <w:r>
        <w:rPr>
          <w:sz w:val="24"/>
        </w:rPr>
        <w:t>3555 </w:t>
      </w:r>
      <w:r>
        <w:rPr>
          <w:b/>
          <w:sz w:val="24"/>
        </w:rPr>
        <w:t>précédemment </w:t>
      </w:r>
      <w:r>
        <w:rPr>
          <w:sz w:val="24"/>
        </w:rPr>
        <w:t>adv </w:t>
      </w:r>
      <w:r>
        <w:rPr>
          <w:i/>
          <w:sz w:val="24"/>
        </w:rPr>
        <w:t>previously</w:t>
      </w:r>
    </w:p>
    <w:p>
      <w:pPr>
        <w:pStyle w:val="ListParagraph"/>
        <w:numPr>
          <w:ilvl w:val="0"/>
          <w:numId w:val="27"/>
        </w:numPr>
        <w:tabs>
          <w:tab w:pos="706" w:val="left" w:leader="none"/>
        </w:tabs>
        <w:spacing w:line="240" w:lineRule="auto" w:before="0" w:after="0"/>
        <w:ind w:left="526" w:right="2543" w:firstLine="0"/>
        <w:jc w:val="left"/>
        <w:rPr>
          <w:sz w:val="24"/>
        </w:rPr>
      </w:pPr>
      <w:r>
        <w:rPr>
          <w:sz w:val="24"/>
        </w:rPr>
        <w:t>j'ai développé tout ceci précédemment -- I had already developed this 71 |</w:t>
      </w:r>
      <w:r>
        <w:rPr>
          <w:spacing w:val="-1"/>
          <w:sz w:val="24"/>
        </w:rPr>
        <w:t> </w:t>
      </w:r>
      <w:r>
        <w:rPr>
          <w:sz w:val="24"/>
        </w:rPr>
        <w:t>294</w:t>
      </w:r>
    </w:p>
    <w:p>
      <w:pPr>
        <w:pStyle w:val="BodyText"/>
      </w:pPr>
    </w:p>
    <w:p>
      <w:pPr>
        <w:spacing w:before="0"/>
        <w:ind w:left="155" w:right="0" w:firstLine="0"/>
        <w:jc w:val="left"/>
        <w:rPr>
          <w:i/>
          <w:sz w:val="24"/>
        </w:rPr>
      </w:pPr>
      <w:r>
        <w:rPr>
          <w:sz w:val="24"/>
        </w:rPr>
        <w:t>3556 </w:t>
      </w:r>
      <w:r>
        <w:rPr>
          <w:b/>
          <w:sz w:val="24"/>
        </w:rPr>
        <w:t>idiot </w:t>
      </w:r>
      <w:r>
        <w:rPr>
          <w:sz w:val="24"/>
        </w:rPr>
        <w:t>nadj </w:t>
      </w:r>
      <w:r>
        <w:rPr>
          <w:i/>
          <w:sz w:val="24"/>
        </w:rPr>
        <w:t>idiot, fool, stupid</w:t>
      </w:r>
    </w:p>
    <w:p>
      <w:pPr>
        <w:pStyle w:val="ListParagraph"/>
        <w:numPr>
          <w:ilvl w:val="0"/>
          <w:numId w:val="27"/>
        </w:numPr>
        <w:tabs>
          <w:tab w:pos="706" w:val="left" w:leader="none"/>
        </w:tabs>
        <w:spacing w:line="240" w:lineRule="auto" w:before="0" w:after="0"/>
        <w:ind w:left="526" w:right="5074" w:firstLine="0"/>
        <w:jc w:val="left"/>
        <w:rPr>
          <w:sz w:val="24"/>
        </w:rPr>
      </w:pPr>
      <w:r>
        <w:rPr>
          <w:sz w:val="24"/>
        </w:rPr>
        <w:t>bouge-toi, espèce d'idiot -- move, you idiot 58 |</w:t>
      </w:r>
      <w:r>
        <w:rPr>
          <w:spacing w:val="-1"/>
          <w:sz w:val="24"/>
        </w:rPr>
        <w:t> </w:t>
      </w:r>
      <w:r>
        <w:rPr>
          <w:sz w:val="24"/>
        </w:rPr>
        <w:t>482-n</w:t>
      </w:r>
    </w:p>
    <w:p>
      <w:pPr>
        <w:pStyle w:val="BodyText"/>
      </w:pPr>
    </w:p>
    <w:p>
      <w:pPr>
        <w:spacing w:before="0"/>
        <w:ind w:left="155" w:right="0" w:firstLine="0"/>
        <w:jc w:val="left"/>
        <w:rPr>
          <w:i/>
          <w:sz w:val="24"/>
        </w:rPr>
      </w:pPr>
      <w:r>
        <w:rPr>
          <w:sz w:val="24"/>
        </w:rPr>
        <w:t>3557 </w:t>
      </w:r>
      <w:r>
        <w:rPr>
          <w:b/>
          <w:sz w:val="24"/>
        </w:rPr>
        <w:t>querelle </w:t>
      </w:r>
      <w:r>
        <w:rPr>
          <w:sz w:val="24"/>
        </w:rPr>
        <w:t>nf </w:t>
      </w:r>
      <w:r>
        <w:rPr>
          <w:i/>
          <w:sz w:val="24"/>
        </w:rPr>
        <w:t>quarrel</w:t>
      </w:r>
    </w:p>
    <w:p>
      <w:pPr>
        <w:pStyle w:val="ListParagraph"/>
        <w:numPr>
          <w:ilvl w:val="0"/>
          <w:numId w:val="27"/>
        </w:numPr>
        <w:tabs>
          <w:tab w:pos="706" w:val="left" w:leader="none"/>
        </w:tabs>
        <w:spacing w:line="240" w:lineRule="auto" w:before="0" w:after="0"/>
        <w:ind w:left="156" w:right="445" w:firstLine="370"/>
        <w:jc w:val="left"/>
        <w:rPr>
          <w:sz w:val="24"/>
        </w:rPr>
      </w:pPr>
      <w:r>
        <w:rPr>
          <w:sz w:val="24"/>
        </w:rPr>
        <w:t>les querelles politiciennes n'intéressent pas le peuple -- political squabbles don't interest the populace</w:t>
      </w:r>
    </w:p>
    <w:p>
      <w:pPr>
        <w:pStyle w:val="BodyText"/>
        <w:ind w:left="525"/>
      </w:pPr>
      <w:r>
        <w:rPr/>
        <w:t>76 | 240</w:t>
      </w:r>
    </w:p>
    <w:p>
      <w:pPr>
        <w:pStyle w:val="BodyText"/>
      </w:pPr>
    </w:p>
    <w:p>
      <w:pPr>
        <w:spacing w:before="1"/>
        <w:ind w:left="155" w:right="0" w:firstLine="0"/>
        <w:jc w:val="left"/>
        <w:rPr>
          <w:i/>
          <w:sz w:val="24"/>
        </w:rPr>
      </w:pPr>
      <w:r>
        <w:rPr>
          <w:sz w:val="24"/>
        </w:rPr>
        <w:t>3558 </w:t>
      </w:r>
      <w:r>
        <w:rPr>
          <w:b/>
          <w:sz w:val="24"/>
        </w:rPr>
        <w:t>explosif </w:t>
      </w:r>
      <w:r>
        <w:rPr>
          <w:sz w:val="24"/>
        </w:rPr>
        <w:t>nadj </w:t>
      </w:r>
      <w:r>
        <w:rPr>
          <w:i/>
          <w:sz w:val="24"/>
        </w:rPr>
        <w:t>explosive</w:t>
      </w:r>
    </w:p>
    <w:p>
      <w:pPr>
        <w:pStyle w:val="ListParagraph"/>
        <w:numPr>
          <w:ilvl w:val="0"/>
          <w:numId w:val="27"/>
        </w:numPr>
        <w:tabs>
          <w:tab w:pos="706" w:val="left" w:leader="none"/>
        </w:tabs>
        <w:spacing w:line="240" w:lineRule="auto" w:before="0" w:after="0"/>
        <w:ind w:left="156" w:right="708" w:firstLine="370"/>
        <w:jc w:val="left"/>
        <w:rPr>
          <w:sz w:val="24"/>
        </w:rPr>
      </w:pPr>
      <w:r>
        <w:rPr>
          <w:sz w:val="24"/>
        </w:rPr>
        <w:t>il y a assez d'explosif pour raser tout un quartier -- there are enough explosives to level a whole</w:t>
      </w:r>
      <w:r>
        <w:rPr>
          <w:spacing w:val="-2"/>
          <w:sz w:val="24"/>
        </w:rPr>
        <w:t> </w:t>
      </w:r>
      <w:r>
        <w:rPr>
          <w:sz w:val="24"/>
        </w:rPr>
        <w:t>neighborhood</w:t>
      </w:r>
    </w:p>
    <w:p>
      <w:pPr>
        <w:pStyle w:val="BodyText"/>
        <w:ind w:left="525"/>
      </w:pPr>
      <w:r>
        <w:rPr/>
        <w:t>63 | 399-s</w:t>
      </w:r>
    </w:p>
    <w:p>
      <w:pPr>
        <w:pStyle w:val="BodyText"/>
        <w:spacing w:before="11"/>
        <w:rPr>
          <w:sz w:val="23"/>
        </w:rPr>
      </w:pPr>
    </w:p>
    <w:p>
      <w:pPr>
        <w:spacing w:before="0"/>
        <w:ind w:left="155" w:right="0" w:firstLine="0"/>
        <w:jc w:val="left"/>
        <w:rPr>
          <w:i/>
          <w:sz w:val="24"/>
        </w:rPr>
      </w:pPr>
      <w:r>
        <w:rPr>
          <w:sz w:val="24"/>
        </w:rPr>
        <w:t>3559 </w:t>
      </w:r>
      <w:r>
        <w:rPr>
          <w:b/>
          <w:sz w:val="24"/>
        </w:rPr>
        <w:t>flic </w:t>
      </w:r>
      <w:r>
        <w:rPr>
          <w:sz w:val="24"/>
        </w:rPr>
        <w:t>nm,nf </w:t>
      </w:r>
      <w:r>
        <w:rPr>
          <w:i/>
          <w:sz w:val="24"/>
        </w:rPr>
        <w:t>cop</w:t>
      </w:r>
    </w:p>
    <w:p>
      <w:pPr>
        <w:pStyle w:val="ListParagraph"/>
        <w:numPr>
          <w:ilvl w:val="0"/>
          <w:numId w:val="27"/>
        </w:numPr>
        <w:tabs>
          <w:tab w:pos="706" w:val="left" w:leader="none"/>
        </w:tabs>
        <w:spacing w:line="240" w:lineRule="auto" w:before="0" w:after="0"/>
        <w:ind w:left="526" w:right="3344" w:firstLine="0"/>
        <w:jc w:val="left"/>
        <w:rPr>
          <w:sz w:val="24"/>
        </w:rPr>
      </w:pPr>
      <w:r>
        <w:rPr>
          <w:sz w:val="24"/>
        </w:rPr>
        <w:t>si tu vois des flics, appelle-moi -- call me if you see any cops 48 | 642-n</w:t>
      </w:r>
      <w:r>
        <w:rPr>
          <w:spacing w:val="-1"/>
          <w:sz w:val="24"/>
        </w:rPr>
        <w:t> </w:t>
      </w:r>
      <w:r>
        <w:rPr>
          <w:sz w:val="24"/>
        </w:rPr>
        <w:t>+s</w:t>
      </w:r>
    </w:p>
    <w:p>
      <w:pPr>
        <w:pStyle w:val="BodyText"/>
      </w:pPr>
    </w:p>
    <w:p>
      <w:pPr>
        <w:spacing w:before="0"/>
        <w:ind w:left="155" w:right="0" w:firstLine="0"/>
        <w:jc w:val="left"/>
        <w:rPr>
          <w:sz w:val="24"/>
        </w:rPr>
      </w:pPr>
      <w:r>
        <w:rPr>
          <w:sz w:val="24"/>
        </w:rPr>
        <w:t>3560 </w:t>
      </w:r>
      <w:r>
        <w:rPr>
          <w:b/>
          <w:sz w:val="24"/>
        </w:rPr>
        <w:t>solitaire </w:t>
      </w:r>
      <w:r>
        <w:rPr>
          <w:sz w:val="24"/>
        </w:rPr>
        <w:t>nadj(f) solitary, lone, lonely</w:t>
      </w:r>
    </w:p>
    <w:p>
      <w:pPr>
        <w:pStyle w:val="ListParagraph"/>
        <w:numPr>
          <w:ilvl w:val="0"/>
          <w:numId w:val="27"/>
        </w:numPr>
        <w:tabs>
          <w:tab w:pos="706" w:val="left" w:leader="none"/>
        </w:tabs>
        <w:spacing w:line="240" w:lineRule="auto" w:before="0" w:after="0"/>
        <w:ind w:left="526" w:right="2424" w:firstLine="0"/>
        <w:jc w:val="left"/>
        <w:rPr>
          <w:sz w:val="24"/>
        </w:rPr>
      </w:pPr>
      <w:r>
        <w:rPr>
          <w:sz w:val="24"/>
        </w:rPr>
        <w:t>vous avez une vie plutôt solitaire -- you lead a rather solitary existence 67 |</w:t>
      </w:r>
      <w:r>
        <w:rPr>
          <w:spacing w:val="-1"/>
          <w:sz w:val="24"/>
        </w:rPr>
        <w:t> </w:t>
      </w:r>
      <w:r>
        <w:rPr>
          <w:sz w:val="24"/>
        </w:rPr>
        <w:t>346</w:t>
      </w:r>
    </w:p>
    <w:p>
      <w:pPr>
        <w:pStyle w:val="BodyText"/>
      </w:pPr>
    </w:p>
    <w:p>
      <w:pPr>
        <w:spacing w:before="0"/>
        <w:ind w:left="155" w:right="0" w:firstLine="0"/>
        <w:jc w:val="left"/>
        <w:rPr>
          <w:i/>
          <w:sz w:val="24"/>
        </w:rPr>
      </w:pPr>
      <w:r>
        <w:rPr>
          <w:sz w:val="24"/>
        </w:rPr>
        <w:t>3561 </w:t>
      </w:r>
      <w:r>
        <w:rPr>
          <w:b/>
          <w:sz w:val="24"/>
        </w:rPr>
        <w:t>déceler </w:t>
      </w:r>
      <w:r>
        <w:rPr>
          <w:sz w:val="24"/>
        </w:rPr>
        <w:t>v </w:t>
      </w:r>
      <w:r>
        <w:rPr>
          <w:i/>
          <w:sz w:val="24"/>
        </w:rPr>
        <w:t>to discover, detect</w:t>
      </w:r>
    </w:p>
    <w:p>
      <w:pPr>
        <w:pStyle w:val="ListParagraph"/>
        <w:numPr>
          <w:ilvl w:val="0"/>
          <w:numId w:val="27"/>
        </w:numPr>
        <w:tabs>
          <w:tab w:pos="706" w:val="left" w:leader="none"/>
        </w:tabs>
        <w:spacing w:line="240" w:lineRule="auto" w:before="0" w:after="0"/>
        <w:ind w:left="526" w:right="0" w:firstLine="0"/>
        <w:jc w:val="left"/>
        <w:rPr>
          <w:sz w:val="24"/>
        </w:rPr>
      </w:pPr>
      <w:r>
        <w:rPr>
          <w:sz w:val="24"/>
        </w:rPr>
        <w:t>l'erreur administrative a été décelée puis corrigée -- the administrative error was found</w:t>
      </w:r>
      <w:r>
        <w:rPr>
          <w:spacing w:val="-14"/>
          <w:sz w:val="24"/>
        </w:rPr>
        <w:t> </w:t>
      </w:r>
      <w:r>
        <w:rPr>
          <w:sz w:val="24"/>
        </w:rPr>
        <w:t>and</w:t>
      </w:r>
    </w:p>
    <w:p>
      <w:pPr>
        <w:spacing w:after="0" w:line="240" w:lineRule="auto"/>
        <w:jc w:val="left"/>
        <w:rPr>
          <w:sz w:val="24"/>
        </w:rPr>
        <w:sectPr>
          <w:pgSz w:w="11900" w:h="16840"/>
          <w:pgMar w:top="1060" w:bottom="280" w:left="980" w:right="1000"/>
        </w:sectPr>
      </w:pPr>
    </w:p>
    <w:p>
      <w:pPr>
        <w:pStyle w:val="BodyText"/>
        <w:spacing w:before="74"/>
        <w:ind w:left="155"/>
      </w:pPr>
      <w:r>
        <w:rPr/>
        <w:t>corrected</w:t>
      </w:r>
    </w:p>
    <w:p>
      <w:pPr>
        <w:pStyle w:val="BodyText"/>
        <w:ind w:left="525"/>
      </w:pPr>
      <w:r>
        <w:rPr/>
        <w:t>77 | 232</w:t>
      </w:r>
    </w:p>
    <w:p>
      <w:pPr>
        <w:pStyle w:val="BodyText"/>
      </w:pPr>
    </w:p>
    <w:p>
      <w:pPr>
        <w:spacing w:before="0"/>
        <w:ind w:left="155" w:right="0" w:firstLine="0"/>
        <w:jc w:val="left"/>
        <w:rPr>
          <w:i/>
          <w:sz w:val="24"/>
        </w:rPr>
      </w:pPr>
      <w:r>
        <w:rPr>
          <w:sz w:val="24"/>
        </w:rPr>
        <w:t>3562 </w:t>
      </w:r>
      <w:r>
        <w:rPr>
          <w:b/>
          <w:sz w:val="24"/>
        </w:rPr>
        <w:t>herbe </w:t>
      </w:r>
      <w:r>
        <w:rPr>
          <w:sz w:val="24"/>
        </w:rPr>
        <w:t>nf </w:t>
      </w:r>
      <w:r>
        <w:rPr>
          <w:i/>
          <w:sz w:val="24"/>
        </w:rPr>
        <w:t>grass, herb</w:t>
      </w:r>
    </w:p>
    <w:p>
      <w:pPr>
        <w:pStyle w:val="ListParagraph"/>
        <w:numPr>
          <w:ilvl w:val="0"/>
          <w:numId w:val="27"/>
        </w:numPr>
        <w:tabs>
          <w:tab w:pos="706" w:val="left" w:leader="none"/>
        </w:tabs>
        <w:spacing w:line="240" w:lineRule="auto" w:before="0" w:after="0"/>
        <w:ind w:left="526" w:right="3328" w:firstLine="0"/>
        <w:jc w:val="left"/>
        <w:rPr>
          <w:sz w:val="24"/>
        </w:rPr>
      </w:pPr>
      <w:r>
        <w:rPr>
          <w:sz w:val="24"/>
        </w:rPr>
        <w:t>l'herbe est plus verte ailleurs -- the grass is greener elsewhere 62 |</w:t>
      </w:r>
      <w:r>
        <w:rPr>
          <w:spacing w:val="-1"/>
          <w:sz w:val="24"/>
        </w:rPr>
        <w:t> </w:t>
      </w:r>
      <w:r>
        <w:rPr>
          <w:sz w:val="24"/>
        </w:rPr>
        <w:t>420+l</w:t>
      </w:r>
    </w:p>
    <w:p>
      <w:pPr>
        <w:pStyle w:val="BodyText"/>
      </w:pPr>
    </w:p>
    <w:p>
      <w:pPr>
        <w:spacing w:before="0"/>
        <w:ind w:left="155" w:right="0" w:firstLine="0"/>
        <w:jc w:val="left"/>
        <w:rPr>
          <w:i/>
          <w:sz w:val="24"/>
        </w:rPr>
      </w:pPr>
      <w:r>
        <w:rPr>
          <w:sz w:val="24"/>
        </w:rPr>
        <w:t>3563 </w:t>
      </w:r>
      <w:r>
        <w:rPr>
          <w:b/>
          <w:sz w:val="24"/>
        </w:rPr>
        <w:t>élevé </w:t>
      </w:r>
      <w:r>
        <w:rPr>
          <w:sz w:val="24"/>
        </w:rPr>
        <w:t>adj </w:t>
      </w:r>
      <w:r>
        <w:rPr>
          <w:i/>
          <w:sz w:val="24"/>
        </w:rPr>
        <w:t>high, heavy, tall</w:t>
      </w:r>
    </w:p>
    <w:p>
      <w:pPr>
        <w:pStyle w:val="ListParagraph"/>
        <w:numPr>
          <w:ilvl w:val="0"/>
          <w:numId w:val="27"/>
        </w:numPr>
        <w:tabs>
          <w:tab w:pos="706" w:val="left" w:leader="none"/>
        </w:tabs>
        <w:spacing w:line="240" w:lineRule="auto" w:before="0" w:after="0"/>
        <w:ind w:left="526" w:right="3059" w:firstLine="0"/>
        <w:jc w:val="left"/>
        <w:rPr>
          <w:sz w:val="24"/>
        </w:rPr>
      </w:pPr>
      <w:r>
        <w:rPr>
          <w:sz w:val="24"/>
        </w:rPr>
        <w:t>c'est un pourcentage assez élevé -- that's quite a high percentage 64 |</w:t>
      </w:r>
      <w:r>
        <w:rPr>
          <w:spacing w:val="-1"/>
          <w:sz w:val="24"/>
        </w:rPr>
        <w:t> </w:t>
      </w:r>
      <w:r>
        <w:rPr>
          <w:sz w:val="24"/>
        </w:rPr>
        <w:t>387</w:t>
      </w:r>
    </w:p>
    <w:p>
      <w:pPr>
        <w:pStyle w:val="BodyText"/>
      </w:pPr>
    </w:p>
    <w:p>
      <w:pPr>
        <w:spacing w:before="0"/>
        <w:ind w:left="155" w:right="0" w:firstLine="0"/>
        <w:jc w:val="left"/>
        <w:rPr>
          <w:i/>
          <w:sz w:val="24"/>
        </w:rPr>
      </w:pPr>
      <w:r>
        <w:rPr>
          <w:sz w:val="24"/>
        </w:rPr>
        <w:t>3564 </w:t>
      </w:r>
      <w:r>
        <w:rPr>
          <w:b/>
          <w:sz w:val="24"/>
        </w:rPr>
        <w:t>acharner </w:t>
      </w:r>
      <w:r>
        <w:rPr>
          <w:sz w:val="24"/>
        </w:rPr>
        <w:t>v </w:t>
      </w:r>
      <w:r>
        <w:rPr>
          <w:i/>
          <w:sz w:val="24"/>
        </w:rPr>
        <w:t>to go at fiercely and unrelentingly</w:t>
      </w:r>
    </w:p>
    <w:p>
      <w:pPr>
        <w:pStyle w:val="ListParagraph"/>
        <w:numPr>
          <w:ilvl w:val="0"/>
          <w:numId w:val="27"/>
        </w:numPr>
        <w:tabs>
          <w:tab w:pos="706" w:val="left" w:leader="none"/>
        </w:tabs>
        <w:spacing w:line="240" w:lineRule="auto" w:before="0" w:after="0"/>
        <w:ind w:left="526" w:right="2887" w:firstLine="0"/>
        <w:jc w:val="left"/>
        <w:rPr>
          <w:sz w:val="24"/>
        </w:rPr>
      </w:pPr>
      <w:r>
        <w:rPr>
          <w:sz w:val="24"/>
        </w:rPr>
        <w:t>c'est une lutte acharnée pour la vie -- it's a fierce fight to the death 76 |</w:t>
      </w:r>
      <w:r>
        <w:rPr>
          <w:spacing w:val="-1"/>
          <w:sz w:val="24"/>
        </w:rPr>
        <w:t> </w:t>
      </w:r>
      <w:r>
        <w:rPr>
          <w:sz w:val="24"/>
        </w:rPr>
        <w:t>242</w:t>
      </w:r>
    </w:p>
    <w:p>
      <w:pPr>
        <w:pStyle w:val="BodyText"/>
      </w:pPr>
    </w:p>
    <w:p>
      <w:pPr>
        <w:spacing w:before="0"/>
        <w:ind w:left="155" w:right="0" w:firstLine="0"/>
        <w:jc w:val="left"/>
        <w:rPr>
          <w:i/>
          <w:sz w:val="24"/>
        </w:rPr>
      </w:pPr>
      <w:r>
        <w:rPr>
          <w:sz w:val="24"/>
        </w:rPr>
        <w:t>3565 </w:t>
      </w:r>
      <w:r>
        <w:rPr>
          <w:b/>
          <w:sz w:val="24"/>
        </w:rPr>
        <w:t>bombardement </w:t>
      </w:r>
      <w:r>
        <w:rPr>
          <w:sz w:val="24"/>
        </w:rPr>
        <w:t>nm </w:t>
      </w:r>
      <w:r>
        <w:rPr>
          <w:i/>
          <w:sz w:val="24"/>
        </w:rPr>
        <w:t>bombing, shelling</w:t>
      </w:r>
    </w:p>
    <w:p>
      <w:pPr>
        <w:pStyle w:val="ListParagraph"/>
        <w:numPr>
          <w:ilvl w:val="0"/>
          <w:numId w:val="27"/>
        </w:numPr>
        <w:tabs>
          <w:tab w:pos="706" w:val="left" w:leader="none"/>
        </w:tabs>
        <w:spacing w:line="240" w:lineRule="auto" w:before="0" w:after="0"/>
        <w:ind w:left="156" w:right="462" w:firstLine="370"/>
        <w:jc w:val="left"/>
        <w:rPr>
          <w:sz w:val="24"/>
        </w:rPr>
      </w:pPr>
      <w:r>
        <w:rPr>
          <w:sz w:val="24"/>
        </w:rPr>
        <w:t>jamais le nombre des victimes des bombardements n'a été publié -- the number of bombing victims was never</w:t>
      </w:r>
      <w:r>
        <w:rPr>
          <w:spacing w:val="-1"/>
          <w:sz w:val="24"/>
        </w:rPr>
        <w:t> </w:t>
      </w:r>
      <w:r>
        <w:rPr>
          <w:sz w:val="24"/>
        </w:rPr>
        <w:t>published</w:t>
      </w:r>
    </w:p>
    <w:p>
      <w:pPr>
        <w:pStyle w:val="BodyText"/>
        <w:ind w:left="525"/>
      </w:pPr>
      <w:r>
        <w:rPr/>
        <w:t>59 | 467</w:t>
      </w:r>
    </w:p>
    <w:p>
      <w:pPr>
        <w:pStyle w:val="BodyText"/>
      </w:pPr>
    </w:p>
    <w:p>
      <w:pPr>
        <w:spacing w:before="0"/>
        <w:ind w:left="155" w:right="0" w:firstLine="0"/>
        <w:jc w:val="left"/>
        <w:rPr>
          <w:i/>
          <w:sz w:val="24"/>
        </w:rPr>
      </w:pPr>
      <w:r>
        <w:rPr>
          <w:sz w:val="24"/>
        </w:rPr>
        <w:t>3566 </w:t>
      </w:r>
      <w:r>
        <w:rPr>
          <w:b/>
          <w:sz w:val="24"/>
        </w:rPr>
        <w:t>bagage </w:t>
      </w:r>
      <w:r>
        <w:rPr>
          <w:sz w:val="24"/>
        </w:rPr>
        <w:t>nm </w:t>
      </w:r>
      <w:r>
        <w:rPr>
          <w:i/>
          <w:sz w:val="24"/>
        </w:rPr>
        <w:t>luggage, baggage</w:t>
      </w:r>
    </w:p>
    <w:p>
      <w:pPr>
        <w:pStyle w:val="ListParagraph"/>
        <w:numPr>
          <w:ilvl w:val="0"/>
          <w:numId w:val="27"/>
        </w:numPr>
        <w:tabs>
          <w:tab w:pos="706" w:val="left" w:leader="none"/>
        </w:tabs>
        <w:spacing w:line="240" w:lineRule="auto" w:before="0" w:after="0"/>
        <w:ind w:left="526" w:right="3839" w:firstLine="0"/>
        <w:jc w:val="left"/>
        <w:rPr>
          <w:sz w:val="24"/>
        </w:rPr>
      </w:pPr>
      <w:r>
        <w:rPr>
          <w:sz w:val="24"/>
        </w:rPr>
        <w:t>je voyageais sans bagages -- I travelled without luggage 76 |</w:t>
      </w:r>
      <w:r>
        <w:rPr>
          <w:spacing w:val="-1"/>
          <w:sz w:val="24"/>
        </w:rPr>
        <w:t> </w:t>
      </w:r>
      <w:r>
        <w:rPr>
          <w:sz w:val="24"/>
        </w:rPr>
        <w:t>243</w:t>
      </w:r>
    </w:p>
    <w:p>
      <w:pPr>
        <w:pStyle w:val="BodyText"/>
      </w:pPr>
    </w:p>
    <w:p>
      <w:pPr>
        <w:spacing w:before="0"/>
        <w:ind w:left="155" w:right="0" w:firstLine="0"/>
        <w:jc w:val="left"/>
        <w:rPr>
          <w:i/>
          <w:sz w:val="24"/>
        </w:rPr>
      </w:pPr>
      <w:r>
        <w:rPr>
          <w:sz w:val="24"/>
        </w:rPr>
        <w:t>3567 </w:t>
      </w:r>
      <w:r>
        <w:rPr>
          <w:b/>
          <w:sz w:val="24"/>
        </w:rPr>
        <w:t>singulier </w:t>
      </w:r>
      <w:r>
        <w:rPr>
          <w:sz w:val="24"/>
        </w:rPr>
        <w:t>nadj </w:t>
      </w:r>
      <w:r>
        <w:rPr>
          <w:i/>
          <w:sz w:val="24"/>
        </w:rPr>
        <w:t>unique, singular</w:t>
      </w:r>
    </w:p>
    <w:p>
      <w:pPr>
        <w:pStyle w:val="ListParagraph"/>
        <w:numPr>
          <w:ilvl w:val="0"/>
          <w:numId w:val="27"/>
        </w:numPr>
        <w:tabs>
          <w:tab w:pos="706" w:val="left" w:leader="none"/>
        </w:tabs>
        <w:spacing w:line="240" w:lineRule="auto" w:before="0" w:after="0"/>
        <w:ind w:left="526" w:right="2871" w:firstLine="0"/>
        <w:jc w:val="left"/>
        <w:rPr>
          <w:sz w:val="24"/>
        </w:rPr>
      </w:pPr>
      <w:r>
        <w:rPr>
          <w:sz w:val="24"/>
        </w:rPr>
        <w:t>il n'arrive pas de choses singulières -- unusual things don't happen 61 |</w:t>
      </w:r>
      <w:r>
        <w:rPr>
          <w:spacing w:val="-1"/>
          <w:sz w:val="24"/>
        </w:rPr>
        <w:t> </w:t>
      </w:r>
      <w:r>
        <w:rPr>
          <w:sz w:val="24"/>
        </w:rPr>
        <w:t>424+l</w:t>
      </w:r>
    </w:p>
    <w:p>
      <w:pPr>
        <w:pStyle w:val="BodyText"/>
      </w:pPr>
    </w:p>
    <w:p>
      <w:pPr>
        <w:spacing w:before="0"/>
        <w:ind w:left="155" w:right="0" w:firstLine="0"/>
        <w:jc w:val="left"/>
        <w:rPr>
          <w:i/>
          <w:sz w:val="24"/>
        </w:rPr>
      </w:pPr>
      <w:r>
        <w:rPr>
          <w:sz w:val="24"/>
        </w:rPr>
        <w:t>3568 </w:t>
      </w:r>
      <w:r>
        <w:rPr>
          <w:b/>
          <w:sz w:val="24"/>
        </w:rPr>
        <w:t>capitalisme </w:t>
      </w:r>
      <w:r>
        <w:rPr>
          <w:sz w:val="24"/>
        </w:rPr>
        <w:t>nm </w:t>
      </w:r>
      <w:r>
        <w:rPr>
          <w:i/>
          <w:sz w:val="24"/>
        </w:rPr>
        <w:t>capitalism</w:t>
      </w:r>
    </w:p>
    <w:p>
      <w:pPr>
        <w:pStyle w:val="ListParagraph"/>
        <w:numPr>
          <w:ilvl w:val="0"/>
          <w:numId w:val="27"/>
        </w:numPr>
        <w:tabs>
          <w:tab w:pos="706" w:val="left" w:leader="none"/>
        </w:tabs>
        <w:spacing w:line="240" w:lineRule="auto" w:before="0" w:after="0"/>
        <w:ind w:left="156" w:right="252" w:firstLine="370"/>
        <w:jc w:val="left"/>
        <w:rPr>
          <w:sz w:val="24"/>
        </w:rPr>
      </w:pPr>
      <w:r>
        <w:rPr>
          <w:sz w:val="24"/>
        </w:rPr>
        <w:t>tout le capitalisme est fondé sur la notion de rareté -- capitalism is completely founded on the notion of</w:t>
      </w:r>
      <w:r>
        <w:rPr>
          <w:spacing w:val="-1"/>
          <w:sz w:val="24"/>
        </w:rPr>
        <w:t> </w:t>
      </w:r>
      <w:r>
        <w:rPr>
          <w:sz w:val="24"/>
        </w:rPr>
        <w:t>scarcity</w:t>
      </w:r>
    </w:p>
    <w:p>
      <w:pPr>
        <w:pStyle w:val="BodyText"/>
        <w:ind w:left="525"/>
      </w:pPr>
      <w:r>
        <w:rPr/>
        <w:t>60 | 438</w:t>
      </w:r>
    </w:p>
    <w:p>
      <w:pPr>
        <w:pStyle w:val="BodyText"/>
        <w:rPr>
          <w:sz w:val="26"/>
        </w:rPr>
      </w:pPr>
    </w:p>
    <w:p>
      <w:pPr>
        <w:pStyle w:val="BodyText"/>
        <w:rPr>
          <w:sz w:val="22"/>
        </w:rPr>
      </w:pPr>
    </w:p>
    <w:p>
      <w:pPr>
        <w:pStyle w:val="BodyText"/>
        <w:ind w:left="216"/>
      </w:pPr>
      <w:r>
        <w:rPr/>
        <w:t>Page 147</w:t>
      </w:r>
    </w:p>
    <w:p>
      <w:pPr>
        <w:spacing w:before="0"/>
        <w:ind w:left="155" w:right="0" w:firstLine="0"/>
        <w:jc w:val="left"/>
        <w:rPr>
          <w:i/>
          <w:sz w:val="24"/>
        </w:rPr>
      </w:pPr>
      <w:r>
        <w:rPr>
          <w:sz w:val="24"/>
        </w:rPr>
        <w:t>3569 </w:t>
      </w:r>
      <w:r>
        <w:rPr>
          <w:b/>
          <w:sz w:val="24"/>
        </w:rPr>
        <w:t>suspension </w:t>
      </w:r>
      <w:r>
        <w:rPr>
          <w:sz w:val="24"/>
        </w:rPr>
        <w:t>nf </w:t>
      </w:r>
      <w:r>
        <w:rPr>
          <w:i/>
          <w:sz w:val="24"/>
        </w:rPr>
        <w:t>hanging, suspending, breaking off, postponement, suspension</w:t>
      </w:r>
    </w:p>
    <w:p>
      <w:pPr>
        <w:pStyle w:val="ListParagraph"/>
        <w:numPr>
          <w:ilvl w:val="0"/>
          <w:numId w:val="27"/>
        </w:numPr>
        <w:tabs>
          <w:tab w:pos="706" w:val="left" w:leader="none"/>
        </w:tabs>
        <w:spacing w:line="240" w:lineRule="auto" w:before="0" w:after="0"/>
        <w:ind w:left="156" w:right="405" w:firstLine="370"/>
        <w:jc w:val="left"/>
        <w:rPr>
          <w:sz w:val="24"/>
        </w:rPr>
      </w:pPr>
      <w:r>
        <w:rPr>
          <w:sz w:val="24"/>
        </w:rPr>
        <w:t>Pyongyang confirme publiquement la suspension des tirs de missiles -- Pyongyang publicly confirms a suspension of missile</w:t>
      </w:r>
      <w:r>
        <w:rPr>
          <w:spacing w:val="-1"/>
          <w:sz w:val="24"/>
        </w:rPr>
        <w:t> </w:t>
      </w:r>
      <w:r>
        <w:rPr>
          <w:sz w:val="24"/>
        </w:rPr>
        <w:t>launches</w:t>
      </w:r>
    </w:p>
    <w:p>
      <w:pPr>
        <w:pStyle w:val="BodyText"/>
        <w:spacing w:before="1"/>
        <w:ind w:left="525"/>
      </w:pPr>
      <w:r>
        <w:rPr/>
        <w:t>67 | 350</w:t>
      </w:r>
    </w:p>
    <w:p>
      <w:pPr>
        <w:pStyle w:val="BodyText"/>
        <w:spacing w:before="11"/>
        <w:rPr>
          <w:sz w:val="23"/>
        </w:rPr>
      </w:pPr>
    </w:p>
    <w:p>
      <w:pPr>
        <w:spacing w:before="0"/>
        <w:ind w:left="155" w:right="0" w:firstLine="0"/>
        <w:jc w:val="left"/>
        <w:rPr>
          <w:i/>
          <w:sz w:val="24"/>
        </w:rPr>
      </w:pPr>
      <w:r>
        <w:rPr>
          <w:sz w:val="24"/>
        </w:rPr>
        <w:t>3570 </w:t>
      </w:r>
      <w:r>
        <w:rPr>
          <w:b/>
          <w:sz w:val="24"/>
        </w:rPr>
        <w:t>mince </w:t>
      </w:r>
      <w:r>
        <w:rPr>
          <w:sz w:val="24"/>
        </w:rPr>
        <w:t>adj(f),intj </w:t>
      </w:r>
      <w:r>
        <w:rPr>
          <w:i/>
          <w:sz w:val="24"/>
        </w:rPr>
        <w:t>thin, slim, slender</w:t>
      </w:r>
    </w:p>
    <w:p>
      <w:pPr>
        <w:pStyle w:val="ListParagraph"/>
        <w:numPr>
          <w:ilvl w:val="0"/>
          <w:numId w:val="27"/>
        </w:numPr>
        <w:tabs>
          <w:tab w:pos="706" w:val="left" w:leader="none"/>
        </w:tabs>
        <w:spacing w:line="240" w:lineRule="auto" w:before="0" w:after="0"/>
        <w:ind w:left="526" w:right="2240" w:firstLine="0"/>
        <w:jc w:val="left"/>
        <w:rPr>
          <w:sz w:val="24"/>
        </w:rPr>
      </w:pPr>
      <w:r>
        <w:rPr>
          <w:sz w:val="24"/>
        </w:rPr>
        <w:t>elle est mince et jolie et elle ment -- she is thin and beautiful and she lies 68 |</w:t>
      </w:r>
      <w:r>
        <w:rPr>
          <w:spacing w:val="-1"/>
          <w:sz w:val="24"/>
        </w:rPr>
        <w:t> </w:t>
      </w:r>
      <w:r>
        <w:rPr>
          <w:sz w:val="24"/>
        </w:rPr>
        <w:t>335</w:t>
      </w:r>
    </w:p>
    <w:p>
      <w:pPr>
        <w:pStyle w:val="BodyText"/>
      </w:pPr>
    </w:p>
    <w:p>
      <w:pPr>
        <w:spacing w:before="0"/>
        <w:ind w:left="155" w:right="0" w:firstLine="0"/>
        <w:jc w:val="left"/>
        <w:rPr>
          <w:i/>
          <w:sz w:val="24"/>
        </w:rPr>
      </w:pPr>
      <w:r>
        <w:rPr>
          <w:sz w:val="24"/>
        </w:rPr>
        <w:t>3571 </w:t>
      </w:r>
      <w:r>
        <w:rPr>
          <w:b/>
          <w:sz w:val="24"/>
        </w:rPr>
        <w:t>assimiler </w:t>
      </w:r>
      <w:r>
        <w:rPr>
          <w:sz w:val="24"/>
        </w:rPr>
        <w:t>v </w:t>
      </w:r>
      <w:r>
        <w:rPr>
          <w:i/>
          <w:sz w:val="24"/>
        </w:rPr>
        <w:t>to assimilate, take in</w:t>
      </w:r>
    </w:p>
    <w:p>
      <w:pPr>
        <w:pStyle w:val="ListParagraph"/>
        <w:numPr>
          <w:ilvl w:val="0"/>
          <w:numId w:val="27"/>
        </w:numPr>
        <w:tabs>
          <w:tab w:pos="706" w:val="left" w:leader="none"/>
        </w:tabs>
        <w:spacing w:line="240" w:lineRule="auto" w:before="0" w:after="0"/>
        <w:ind w:left="526" w:right="2975" w:firstLine="0"/>
        <w:jc w:val="left"/>
        <w:rPr>
          <w:sz w:val="24"/>
        </w:rPr>
      </w:pPr>
      <w:r>
        <w:rPr>
          <w:sz w:val="24"/>
        </w:rPr>
        <w:t>les gens ne peuvent pas tout assimiler -- people can't take it all in 74 |</w:t>
      </w:r>
      <w:r>
        <w:rPr>
          <w:spacing w:val="-1"/>
          <w:sz w:val="24"/>
        </w:rPr>
        <w:t> </w:t>
      </w:r>
      <w:r>
        <w:rPr>
          <w:sz w:val="24"/>
        </w:rPr>
        <w:t>260</w:t>
      </w:r>
    </w:p>
    <w:p>
      <w:pPr>
        <w:pStyle w:val="BodyText"/>
      </w:pPr>
    </w:p>
    <w:p>
      <w:pPr>
        <w:spacing w:before="0"/>
        <w:ind w:left="155" w:right="0" w:firstLine="0"/>
        <w:jc w:val="left"/>
        <w:rPr>
          <w:i/>
          <w:sz w:val="24"/>
        </w:rPr>
      </w:pPr>
      <w:r>
        <w:rPr>
          <w:sz w:val="24"/>
        </w:rPr>
        <w:t>3572 </w:t>
      </w:r>
      <w:r>
        <w:rPr>
          <w:b/>
          <w:sz w:val="24"/>
        </w:rPr>
        <w:t>plume </w:t>
      </w:r>
      <w:r>
        <w:rPr>
          <w:sz w:val="24"/>
        </w:rPr>
        <w:t>nm,nf </w:t>
      </w:r>
      <w:r>
        <w:rPr>
          <w:i/>
          <w:sz w:val="24"/>
        </w:rPr>
        <w:t>feather</w:t>
      </w:r>
    </w:p>
    <w:p>
      <w:pPr>
        <w:pStyle w:val="ListParagraph"/>
        <w:numPr>
          <w:ilvl w:val="0"/>
          <w:numId w:val="27"/>
        </w:numPr>
        <w:tabs>
          <w:tab w:pos="706" w:val="left" w:leader="none"/>
        </w:tabs>
        <w:spacing w:line="240" w:lineRule="auto" w:before="0" w:after="0"/>
        <w:ind w:left="526" w:right="1250" w:firstLine="0"/>
        <w:jc w:val="left"/>
        <w:rPr>
          <w:sz w:val="24"/>
        </w:rPr>
      </w:pPr>
      <w:r>
        <w:rPr>
          <w:sz w:val="24"/>
        </w:rPr>
        <w:t>cet oiseau a beaucoup plus de plumes blanches -- this bird has many white feathers 65 |</w:t>
      </w:r>
      <w:r>
        <w:rPr>
          <w:spacing w:val="-1"/>
          <w:sz w:val="24"/>
        </w:rPr>
        <w:t> </w:t>
      </w:r>
      <w:r>
        <w:rPr>
          <w:sz w:val="24"/>
        </w:rPr>
        <w:t>374+l</w:t>
      </w:r>
    </w:p>
    <w:p>
      <w:pPr>
        <w:spacing w:after="0" w:line="240" w:lineRule="auto"/>
        <w:jc w:val="left"/>
        <w:rPr>
          <w:sz w:val="24"/>
        </w:rPr>
        <w:sectPr>
          <w:pgSz w:w="11900" w:h="16840"/>
          <w:pgMar w:top="1060" w:bottom="280" w:left="980" w:right="1000"/>
        </w:sectPr>
      </w:pPr>
    </w:p>
    <w:p>
      <w:pPr>
        <w:spacing w:before="74"/>
        <w:ind w:left="155" w:right="0" w:firstLine="0"/>
        <w:jc w:val="left"/>
        <w:rPr>
          <w:sz w:val="24"/>
        </w:rPr>
      </w:pPr>
      <w:r>
        <w:rPr>
          <w:sz w:val="24"/>
        </w:rPr>
        <w:t>3573 </w:t>
      </w:r>
      <w:r>
        <w:rPr>
          <w:b/>
          <w:sz w:val="24"/>
        </w:rPr>
        <w:t>publicitaire </w:t>
      </w:r>
      <w:r>
        <w:rPr>
          <w:sz w:val="24"/>
        </w:rPr>
        <w:t>nadj(f) advertising, promotional</w:t>
      </w:r>
    </w:p>
    <w:p>
      <w:pPr>
        <w:pStyle w:val="ListParagraph"/>
        <w:numPr>
          <w:ilvl w:val="0"/>
          <w:numId w:val="27"/>
        </w:numPr>
        <w:tabs>
          <w:tab w:pos="706" w:val="left" w:leader="none"/>
        </w:tabs>
        <w:spacing w:line="240" w:lineRule="auto" w:before="0" w:after="0"/>
        <w:ind w:left="526" w:right="202" w:firstLine="0"/>
        <w:jc w:val="left"/>
        <w:rPr>
          <w:sz w:val="24"/>
        </w:rPr>
      </w:pPr>
      <w:r>
        <w:rPr>
          <w:sz w:val="24"/>
        </w:rPr>
        <w:t>nous n'avons pratiquement pas de budget publicitaire -- we have almost no advertising budget 68 |</w:t>
      </w:r>
      <w:r>
        <w:rPr>
          <w:spacing w:val="-1"/>
          <w:sz w:val="24"/>
        </w:rPr>
        <w:t> </w:t>
      </w:r>
      <w:r>
        <w:rPr>
          <w:sz w:val="24"/>
        </w:rPr>
        <w:t>332</w:t>
      </w:r>
    </w:p>
    <w:p>
      <w:pPr>
        <w:pStyle w:val="BodyText"/>
      </w:pPr>
    </w:p>
    <w:p>
      <w:pPr>
        <w:spacing w:before="0"/>
        <w:ind w:left="155" w:right="0" w:firstLine="0"/>
        <w:jc w:val="left"/>
        <w:rPr>
          <w:i/>
          <w:sz w:val="24"/>
        </w:rPr>
      </w:pPr>
      <w:r>
        <w:rPr>
          <w:sz w:val="24"/>
        </w:rPr>
        <w:t>3574 </w:t>
      </w:r>
      <w:r>
        <w:rPr>
          <w:b/>
          <w:sz w:val="24"/>
        </w:rPr>
        <w:t>incarner </w:t>
      </w:r>
      <w:r>
        <w:rPr>
          <w:sz w:val="24"/>
        </w:rPr>
        <w:t>v </w:t>
      </w:r>
      <w:r>
        <w:rPr>
          <w:i/>
          <w:sz w:val="24"/>
        </w:rPr>
        <w:t>to embody, incarnate</w:t>
      </w:r>
    </w:p>
    <w:p>
      <w:pPr>
        <w:pStyle w:val="ListParagraph"/>
        <w:numPr>
          <w:ilvl w:val="0"/>
          <w:numId w:val="27"/>
        </w:numPr>
        <w:tabs>
          <w:tab w:pos="706" w:val="left" w:leader="none"/>
        </w:tabs>
        <w:spacing w:line="240" w:lineRule="auto" w:before="0" w:after="0"/>
        <w:ind w:left="156" w:right="215" w:firstLine="370"/>
        <w:jc w:val="left"/>
        <w:rPr>
          <w:sz w:val="24"/>
        </w:rPr>
      </w:pPr>
      <w:r>
        <w:rPr>
          <w:sz w:val="24"/>
        </w:rPr>
        <w:t>en cela, il incarne la quintessence de l'esprit poétique -- herein he embodies the essence of the poetic spirit</w:t>
      </w:r>
    </w:p>
    <w:p>
      <w:pPr>
        <w:pStyle w:val="BodyText"/>
        <w:ind w:left="525"/>
      </w:pPr>
      <w:r>
        <w:rPr/>
        <w:t>71 |</w:t>
      </w:r>
      <w:r>
        <w:rPr>
          <w:spacing w:val="-1"/>
        </w:rPr>
        <w:t> </w:t>
      </w:r>
      <w:r>
        <w:rPr/>
        <w:t>292</w:t>
      </w:r>
    </w:p>
    <w:p>
      <w:pPr>
        <w:pStyle w:val="BodyText"/>
      </w:pPr>
    </w:p>
    <w:p>
      <w:pPr>
        <w:spacing w:before="0"/>
        <w:ind w:left="155" w:right="0" w:firstLine="0"/>
        <w:jc w:val="left"/>
        <w:rPr>
          <w:i/>
          <w:sz w:val="24"/>
        </w:rPr>
      </w:pPr>
      <w:r>
        <w:rPr>
          <w:sz w:val="24"/>
        </w:rPr>
        <w:t>3575 </w:t>
      </w:r>
      <w:r>
        <w:rPr>
          <w:b/>
          <w:sz w:val="24"/>
        </w:rPr>
        <w:t>opter </w:t>
      </w:r>
      <w:r>
        <w:rPr>
          <w:sz w:val="24"/>
        </w:rPr>
        <w:t>v </w:t>
      </w:r>
      <w:r>
        <w:rPr>
          <w:i/>
          <w:sz w:val="24"/>
        </w:rPr>
        <w:t>to opt, decide</w:t>
      </w:r>
    </w:p>
    <w:p>
      <w:pPr>
        <w:pStyle w:val="ListParagraph"/>
        <w:numPr>
          <w:ilvl w:val="0"/>
          <w:numId w:val="27"/>
        </w:numPr>
        <w:tabs>
          <w:tab w:pos="706" w:val="left" w:leader="none"/>
        </w:tabs>
        <w:spacing w:line="240" w:lineRule="auto" w:before="0" w:after="0"/>
        <w:ind w:left="526" w:right="2673" w:firstLine="0"/>
        <w:jc w:val="left"/>
        <w:rPr>
          <w:sz w:val="24"/>
        </w:rPr>
      </w:pPr>
      <w:r>
        <w:rPr>
          <w:sz w:val="24"/>
        </w:rPr>
        <w:t>j'ai donc opté pour une coiffure simple -- so I chose a simple</w:t>
      </w:r>
      <w:r>
        <w:rPr>
          <w:spacing w:val="-18"/>
          <w:sz w:val="24"/>
        </w:rPr>
        <w:t> </w:t>
      </w:r>
      <w:r>
        <w:rPr>
          <w:sz w:val="24"/>
        </w:rPr>
        <w:t>haircut 80 |</w:t>
      </w:r>
      <w:r>
        <w:rPr>
          <w:spacing w:val="-1"/>
          <w:sz w:val="24"/>
        </w:rPr>
        <w:t> </w:t>
      </w:r>
      <w:r>
        <w:rPr>
          <w:sz w:val="24"/>
        </w:rPr>
        <w:t>195</w:t>
      </w:r>
    </w:p>
    <w:p>
      <w:pPr>
        <w:pStyle w:val="BodyText"/>
      </w:pPr>
    </w:p>
    <w:p>
      <w:pPr>
        <w:spacing w:before="0"/>
        <w:ind w:left="155" w:right="0" w:firstLine="0"/>
        <w:jc w:val="left"/>
        <w:rPr>
          <w:i/>
          <w:sz w:val="24"/>
        </w:rPr>
      </w:pPr>
      <w:r>
        <w:rPr>
          <w:sz w:val="24"/>
        </w:rPr>
        <w:t>3576 </w:t>
      </w:r>
      <w:r>
        <w:rPr>
          <w:b/>
          <w:sz w:val="24"/>
        </w:rPr>
        <w:t>habiller </w:t>
      </w:r>
      <w:r>
        <w:rPr>
          <w:sz w:val="24"/>
        </w:rPr>
        <w:t>v </w:t>
      </w:r>
      <w:r>
        <w:rPr>
          <w:i/>
          <w:sz w:val="24"/>
        </w:rPr>
        <w:t>to dress, get dressed</w:t>
      </w:r>
    </w:p>
    <w:p>
      <w:pPr>
        <w:pStyle w:val="ListParagraph"/>
        <w:numPr>
          <w:ilvl w:val="0"/>
          <w:numId w:val="27"/>
        </w:numPr>
        <w:tabs>
          <w:tab w:pos="706" w:val="left" w:leader="none"/>
        </w:tabs>
        <w:spacing w:line="240" w:lineRule="auto" w:before="0" w:after="0"/>
        <w:ind w:left="526" w:right="3459" w:firstLine="0"/>
        <w:jc w:val="left"/>
        <w:rPr>
          <w:sz w:val="24"/>
        </w:rPr>
      </w:pPr>
      <w:r>
        <w:rPr>
          <w:sz w:val="24"/>
        </w:rPr>
        <w:t>il s'habille comme un vampire -- he's dressed like a vampire 65 |</w:t>
      </w:r>
      <w:r>
        <w:rPr>
          <w:spacing w:val="-1"/>
          <w:sz w:val="24"/>
        </w:rPr>
        <w:t> </w:t>
      </w:r>
      <w:r>
        <w:rPr>
          <w:sz w:val="24"/>
        </w:rPr>
        <w:t>379</w:t>
      </w:r>
    </w:p>
    <w:p>
      <w:pPr>
        <w:pStyle w:val="BodyText"/>
      </w:pPr>
    </w:p>
    <w:p>
      <w:pPr>
        <w:spacing w:before="0"/>
        <w:ind w:left="155" w:right="0" w:firstLine="0"/>
        <w:jc w:val="left"/>
        <w:rPr>
          <w:i/>
          <w:sz w:val="24"/>
        </w:rPr>
      </w:pPr>
      <w:r>
        <w:rPr>
          <w:sz w:val="24"/>
        </w:rPr>
        <w:t>3577 </w:t>
      </w:r>
      <w:r>
        <w:rPr>
          <w:b/>
          <w:sz w:val="24"/>
        </w:rPr>
        <w:t>trajet </w:t>
      </w:r>
      <w:r>
        <w:rPr>
          <w:sz w:val="24"/>
        </w:rPr>
        <w:t>nm </w:t>
      </w:r>
      <w:r>
        <w:rPr>
          <w:i/>
          <w:sz w:val="24"/>
        </w:rPr>
        <w:t>journey, route</w:t>
      </w:r>
    </w:p>
    <w:p>
      <w:pPr>
        <w:pStyle w:val="ListParagraph"/>
        <w:numPr>
          <w:ilvl w:val="0"/>
          <w:numId w:val="27"/>
        </w:numPr>
        <w:tabs>
          <w:tab w:pos="706" w:val="left" w:leader="none"/>
        </w:tabs>
        <w:spacing w:line="240" w:lineRule="auto" w:before="0" w:after="0"/>
        <w:ind w:left="526" w:right="931" w:firstLine="0"/>
        <w:jc w:val="left"/>
        <w:rPr>
          <w:sz w:val="24"/>
        </w:rPr>
      </w:pPr>
      <w:r>
        <w:rPr>
          <w:sz w:val="24"/>
        </w:rPr>
        <w:t>durant le trajet, nous avons été peu bavards -- during the trip, we did very little talking 52 | 576+n</w:t>
      </w:r>
      <w:r>
        <w:rPr>
          <w:spacing w:val="-1"/>
          <w:sz w:val="24"/>
        </w:rPr>
        <w:t> </w:t>
      </w:r>
      <w:r>
        <w:rPr>
          <w:sz w:val="24"/>
        </w:rPr>
        <w:t>-s</w:t>
      </w:r>
    </w:p>
    <w:p>
      <w:pPr>
        <w:pStyle w:val="BodyText"/>
      </w:pPr>
    </w:p>
    <w:p>
      <w:pPr>
        <w:spacing w:before="0"/>
        <w:ind w:left="155" w:right="0" w:firstLine="0"/>
        <w:jc w:val="left"/>
        <w:rPr>
          <w:sz w:val="24"/>
        </w:rPr>
      </w:pPr>
      <w:r>
        <w:rPr>
          <w:sz w:val="24"/>
        </w:rPr>
        <w:t>3578 </w:t>
      </w:r>
      <w:r>
        <w:rPr>
          <w:b/>
          <w:sz w:val="24"/>
        </w:rPr>
        <w:t>sinistre </w:t>
      </w:r>
      <w:r>
        <w:rPr>
          <w:sz w:val="24"/>
        </w:rPr>
        <w:t>nadj(f) disaster, sinister</w:t>
      </w:r>
    </w:p>
    <w:p>
      <w:pPr>
        <w:pStyle w:val="ListParagraph"/>
        <w:numPr>
          <w:ilvl w:val="0"/>
          <w:numId w:val="27"/>
        </w:numPr>
        <w:tabs>
          <w:tab w:pos="706" w:val="left" w:leader="none"/>
        </w:tabs>
        <w:spacing w:line="240" w:lineRule="auto" w:before="0" w:after="0"/>
        <w:ind w:left="526" w:right="2079" w:firstLine="0"/>
        <w:jc w:val="left"/>
        <w:rPr>
          <w:sz w:val="24"/>
        </w:rPr>
      </w:pPr>
      <w:r>
        <w:rPr>
          <w:sz w:val="24"/>
        </w:rPr>
        <w:t>leurs rires résonnaient de façon sinistre -- their laughter echoed ominously 76 |</w:t>
      </w:r>
      <w:r>
        <w:rPr>
          <w:spacing w:val="-1"/>
          <w:sz w:val="24"/>
        </w:rPr>
        <w:t> </w:t>
      </w:r>
      <w:r>
        <w:rPr>
          <w:sz w:val="24"/>
        </w:rPr>
        <w:t>238</w:t>
      </w:r>
    </w:p>
    <w:p>
      <w:pPr>
        <w:pStyle w:val="BodyText"/>
      </w:pPr>
    </w:p>
    <w:p>
      <w:pPr>
        <w:spacing w:before="0"/>
        <w:ind w:left="155" w:right="0" w:firstLine="0"/>
        <w:jc w:val="left"/>
        <w:rPr>
          <w:i/>
          <w:sz w:val="24"/>
        </w:rPr>
      </w:pPr>
      <w:r>
        <w:rPr>
          <w:sz w:val="24"/>
        </w:rPr>
        <w:t>3579 </w:t>
      </w:r>
      <w:r>
        <w:rPr>
          <w:b/>
          <w:sz w:val="24"/>
        </w:rPr>
        <w:t>pis </w:t>
      </w:r>
      <w:r>
        <w:rPr>
          <w:sz w:val="24"/>
        </w:rPr>
        <w:t>adv,nm(pl) </w:t>
      </w:r>
      <w:r>
        <w:rPr>
          <w:i/>
          <w:sz w:val="24"/>
        </w:rPr>
        <w:t>worse</w:t>
      </w:r>
    </w:p>
    <w:p>
      <w:pPr>
        <w:pStyle w:val="ListParagraph"/>
        <w:numPr>
          <w:ilvl w:val="0"/>
          <w:numId w:val="27"/>
        </w:numPr>
        <w:tabs>
          <w:tab w:pos="706" w:val="left" w:leader="none"/>
        </w:tabs>
        <w:spacing w:line="240" w:lineRule="auto" w:before="0" w:after="0"/>
        <w:ind w:left="526" w:right="2783" w:firstLine="0"/>
        <w:jc w:val="left"/>
        <w:rPr>
          <w:sz w:val="24"/>
        </w:rPr>
      </w:pPr>
      <w:r>
        <w:rPr>
          <w:sz w:val="24"/>
        </w:rPr>
        <w:t>les choses vont de mal en pis -- things are going from bad to worse 68 |</w:t>
      </w:r>
      <w:r>
        <w:rPr>
          <w:spacing w:val="-1"/>
          <w:sz w:val="24"/>
        </w:rPr>
        <w:t> </w:t>
      </w:r>
      <w:r>
        <w:rPr>
          <w:sz w:val="24"/>
        </w:rPr>
        <w:t>335</w:t>
      </w:r>
    </w:p>
    <w:p>
      <w:pPr>
        <w:pStyle w:val="BodyText"/>
      </w:pPr>
    </w:p>
    <w:p>
      <w:pPr>
        <w:spacing w:before="0"/>
        <w:ind w:left="155" w:right="0" w:firstLine="0"/>
        <w:jc w:val="left"/>
        <w:rPr>
          <w:i/>
          <w:sz w:val="24"/>
        </w:rPr>
      </w:pPr>
      <w:r>
        <w:rPr>
          <w:sz w:val="24"/>
        </w:rPr>
        <w:t>3580 </w:t>
      </w:r>
      <w:r>
        <w:rPr>
          <w:b/>
          <w:sz w:val="24"/>
        </w:rPr>
        <w:t>reconstruire </w:t>
      </w:r>
      <w:r>
        <w:rPr>
          <w:sz w:val="24"/>
        </w:rPr>
        <w:t>v </w:t>
      </w:r>
      <w:r>
        <w:rPr>
          <w:i/>
          <w:sz w:val="24"/>
        </w:rPr>
        <w:t>to rebuild, reconstruct</w:t>
      </w:r>
    </w:p>
    <w:p>
      <w:pPr>
        <w:pStyle w:val="ListParagraph"/>
        <w:numPr>
          <w:ilvl w:val="0"/>
          <w:numId w:val="27"/>
        </w:numPr>
        <w:tabs>
          <w:tab w:pos="706" w:val="left" w:leader="none"/>
        </w:tabs>
        <w:spacing w:line="240" w:lineRule="auto" w:before="0" w:after="0"/>
        <w:ind w:left="526" w:right="3685" w:firstLine="0"/>
        <w:jc w:val="left"/>
        <w:rPr>
          <w:sz w:val="24"/>
        </w:rPr>
      </w:pPr>
      <w:r>
        <w:rPr>
          <w:sz w:val="24"/>
        </w:rPr>
        <w:t>on a donc reconstruit la planète -- so we rebuilt the planet 78 |</w:t>
      </w:r>
      <w:r>
        <w:rPr>
          <w:spacing w:val="-1"/>
          <w:sz w:val="24"/>
        </w:rPr>
        <w:t> </w:t>
      </w:r>
      <w:r>
        <w:rPr>
          <w:sz w:val="24"/>
        </w:rPr>
        <w:t>210</w:t>
      </w:r>
    </w:p>
    <w:p>
      <w:pPr>
        <w:pStyle w:val="BodyText"/>
      </w:pPr>
    </w:p>
    <w:p>
      <w:pPr>
        <w:spacing w:before="0"/>
        <w:ind w:left="155" w:right="0" w:firstLine="0"/>
        <w:jc w:val="left"/>
        <w:rPr>
          <w:i/>
          <w:sz w:val="24"/>
        </w:rPr>
      </w:pPr>
      <w:r>
        <w:rPr>
          <w:sz w:val="24"/>
        </w:rPr>
        <w:t>3581 </w:t>
      </w:r>
      <w:r>
        <w:rPr>
          <w:b/>
          <w:sz w:val="24"/>
        </w:rPr>
        <w:t>tueur </w:t>
      </w:r>
      <w:r>
        <w:rPr>
          <w:sz w:val="24"/>
        </w:rPr>
        <w:t>nm </w:t>
      </w:r>
      <w:r>
        <w:rPr>
          <w:i/>
          <w:sz w:val="24"/>
        </w:rPr>
        <w:t>killer, hit man</w:t>
      </w:r>
    </w:p>
    <w:p>
      <w:pPr>
        <w:pStyle w:val="ListParagraph"/>
        <w:numPr>
          <w:ilvl w:val="0"/>
          <w:numId w:val="27"/>
        </w:numPr>
        <w:tabs>
          <w:tab w:pos="706" w:val="left" w:leader="none"/>
        </w:tabs>
        <w:spacing w:line="240" w:lineRule="auto" w:before="0" w:after="0"/>
        <w:ind w:left="526" w:right="1327" w:firstLine="0"/>
        <w:jc w:val="left"/>
        <w:rPr>
          <w:sz w:val="24"/>
        </w:rPr>
      </w:pPr>
      <w:r>
        <w:rPr>
          <w:sz w:val="24"/>
        </w:rPr>
        <w:t>oh vous savez, un tueur est rarement drôle -- oh, you </w:t>
      </w:r>
      <w:r>
        <w:rPr>
          <w:spacing w:val="-4"/>
          <w:sz w:val="24"/>
        </w:rPr>
        <w:t>know, </w:t>
      </w:r>
      <w:r>
        <w:rPr>
          <w:sz w:val="24"/>
        </w:rPr>
        <w:t>a killer is rarely funny 66 |</w:t>
      </w:r>
      <w:r>
        <w:rPr>
          <w:spacing w:val="-1"/>
          <w:sz w:val="24"/>
        </w:rPr>
        <w:t> </w:t>
      </w:r>
      <w:r>
        <w:rPr>
          <w:sz w:val="24"/>
        </w:rPr>
        <w:t>363</w:t>
      </w:r>
    </w:p>
    <w:p>
      <w:pPr>
        <w:pStyle w:val="BodyText"/>
      </w:pPr>
    </w:p>
    <w:p>
      <w:pPr>
        <w:spacing w:before="1"/>
        <w:ind w:left="155" w:right="0" w:firstLine="0"/>
        <w:jc w:val="left"/>
        <w:rPr>
          <w:i/>
          <w:sz w:val="24"/>
        </w:rPr>
      </w:pPr>
      <w:r>
        <w:rPr>
          <w:sz w:val="24"/>
        </w:rPr>
        <w:t>3582 </w:t>
      </w:r>
      <w:r>
        <w:rPr>
          <w:b/>
          <w:sz w:val="24"/>
        </w:rPr>
        <w:t>tournoi </w:t>
      </w:r>
      <w:r>
        <w:rPr>
          <w:sz w:val="24"/>
        </w:rPr>
        <w:t>nm </w:t>
      </w:r>
      <w:r>
        <w:rPr>
          <w:i/>
          <w:sz w:val="24"/>
        </w:rPr>
        <w:t>tournament</w:t>
      </w:r>
    </w:p>
    <w:p>
      <w:pPr>
        <w:pStyle w:val="ListParagraph"/>
        <w:numPr>
          <w:ilvl w:val="0"/>
          <w:numId w:val="27"/>
        </w:numPr>
        <w:tabs>
          <w:tab w:pos="706" w:val="left" w:leader="none"/>
        </w:tabs>
        <w:spacing w:line="240" w:lineRule="auto" w:before="0" w:after="0"/>
        <w:ind w:left="526" w:right="4928" w:firstLine="0"/>
        <w:jc w:val="left"/>
        <w:rPr>
          <w:sz w:val="24"/>
        </w:rPr>
      </w:pPr>
      <w:r>
        <w:rPr>
          <w:sz w:val="24"/>
        </w:rPr>
        <w:t>j'ai gagné ce tournoi -- I won the tournament 48 | 640-l</w:t>
      </w:r>
      <w:r>
        <w:rPr>
          <w:spacing w:val="-1"/>
          <w:sz w:val="24"/>
        </w:rPr>
        <w:t> </w:t>
      </w:r>
      <w:r>
        <w:rPr>
          <w:sz w:val="24"/>
        </w:rPr>
        <w:t>+n</w:t>
      </w:r>
    </w:p>
    <w:p>
      <w:pPr>
        <w:pStyle w:val="BodyText"/>
        <w:spacing w:before="11"/>
        <w:rPr>
          <w:sz w:val="23"/>
        </w:rPr>
      </w:pPr>
    </w:p>
    <w:p>
      <w:pPr>
        <w:spacing w:before="0"/>
        <w:ind w:left="155" w:right="0" w:firstLine="0"/>
        <w:jc w:val="left"/>
        <w:rPr>
          <w:i/>
          <w:sz w:val="24"/>
        </w:rPr>
      </w:pPr>
      <w:r>
        <w:rPr>
          <w:sz w:val="24"/>
        </w:rPr>
        <w:t>3583 </w:t>
      </w:r>
      <w:r>
        <w:rPr>
          <w:b/>
          <w:sz w:val="24"/>
        </w:rPr>
        <w:t>cimetière </w:t>
      </w:r>
      <w:r>
        <w:rPr>
          <w:sz w:val="24"/>
        </w:rPr>
        <w:t>nm </w:t>
      </w:r>
      <w:r>
        <w:rPr>
          <w:i/>
          <w:sz w:val="24"/>
        </w:rPr>
        <w:t>cemetery, graveyard</w:t>
      </w:r>
    </w:p>
    <w:p>
      <w:pPr>
        <w:pStyle w:val="ListParagraph"/>
        <w:numPr>
          <w:ilvl w:val="0"/>
          <w:numId w:val="27"/>
        </w:numPr>
        <w:tabs>
          <w:tab w:pos="706" w:val="left" w:leader="none"/>
        </w:tabs>
        <w:spacing w:line="240" w:lineRule="auto" w:before="0" w:after="0"/>
        <w:ind w:left="526" w:right="1915" w:firstLine="0"/>
        <w:jc w:val="left"/>
        <w:rPr>
          <w:sz w:val="24"/>
        </w:rPr>
      </w:pPr>
      <w:r>
        <w:rPr>
          <w:sz w:val="24"/>
        </w:rPr>
        <w:t>dans un cimetière, la mort est supportable -- in a </w:t>
      </w:r>
      <w:r>
        <w:rPr>
          <w:spacing w:val="-3"/>
          <w:sz w:val="24"/>
        </w:rPr>
        <w:t>cemetery, </w:t>
      </w:r>
      <w:r>
        <w:rPr>
          <w:sz w:val="24"/>
        </w:rPr>
        <w:t>death is bearable 67 |</w:t>
      </w:r>
      <w:r>
        <w:rPr>
          <w:spacing w:val="-1"/>
          <w:sz w:val="24"/>
        </w:rPr>
        <w:t> </w:t>
      </w:r>
      <w:r>
        <w:rPr>
          <w:sz w:val="24"/>
        </w:rPr>
        <w:t>342</w:t>
      </w:r>
    </w:p>
    <w:p>
      <w:pPr>
        <w:pStyle w:val="BodyText"/>
      </w:pPr>
    </w:p>
    <w:p>
      <w:pPr>
        <w:spacing w:before="0"/>
        <w:ind w:left="155" w:right="0" w:firstLine="0"/>
        <w:jc w:val="left"/>
        <w:rPr>
          <w:i/>
          <w:sz w:val="24"/>
        </w:rPr>
      </w:pPr>
      <w:r>
        <w:rPr>
          <w:sz w:val="24"/>
        </w:rPr>
        <w:t>3584 </w:t>
      </w:r>
      <w:r>
        <w:rPr>
          <w:b/>
          <w:sz w:val="24"/>
        </w:rPr>
        <w:t>douane </w:t>
      </w:r>
      <w:r>
        <w:rPr>
          <w:sz w:val="24"/>
        </w:rPr>
        <w:t>nf </w:t>
      </w:r>
      <w:r>
        <w:rPr>
          <w:i/>
          <w:sz w:val="24"/>
        </w:rPr>
        <w:t>customs, duty</w:t>
      </w:r>
    </w:p>
    <w:p>
      <w:pPr>
        <w:pStyle w:val="ListParagraph"/>
        <w:numPr>
          <w:ilvl w:val="0"/>
          <w:numId w:val="27"/>
        </w:numPr>
        <w:tabs>
          <w:tab w:pos="706" w:val="left" w:leader="none"/>
        </w:tabs>
        <w:spacing w:line="240" w:lineRule="auto" w:before="0" w:after="0"/>
        <w:ind w:left="526" w:right="1463" w:firstLine="0"/>
        <w:jc w:val="left"/>
        <w:rPr>
          <w:sz w:val="24"/>
        </w:rPr>
      </w:pPr>
      <w:r>
        <w:rPr>
          <w:sz w:val="24"/>
        </w:rPr>
        <w:t>nos agents de douane ne sont pas équipés -- our customs agents are not equipped 65 |</w:t>
      </w:r>
      <w:r>
        <w:rPr>
          <w:spacing w:val="-1"/>
          <w:sz w:val="24"/>
        </w:rPr>
        <w:t> </w:t>
      </w:r>
      <w:r>
        <w:rPr>
          <w:sz w:val="24"/>
        </w:rPr>
        <w:t>379</w:t>
      </w:r>
    </w:p>
    <w:p>
      <w:pPr>
        <w:pStyle w:val="BodyText"/>
      </w:pPr>
    </w:p>
    <w:p>
      <w:pPr>
        <w:spacing w:before="0"/>
        <w:ind w:left="155" w:right="0" w:firstLine="0"/>
        <w:jc w:val="left"/>
        <w:rPr>
          <w:sz w:val="24"/>
        </w:rPr>
      </w:pPr>
      <w:r>
        <w:rPr>
          <w:sz w:val="24"/>
        </w:rPr>
        <w:t>3585 </w:t>
      </w:r>
      <w:r>
        <w:rPr>
          <w:b/>
          <w:sz w:val="24"/>
        </w:rPr>
        <w:t>domestique </w:t>
      </w:r>
      <w:r>
        <w:rPr>
          <w:sz w:val="24"/>
        </w:rPr>
        <w:t>nadj(f) servant, domestic</w:t>
      </w:r>
    </w:p>
    <w:p>
      <w:pPr>
        <w:pStyle w:val="ListParagraph"/>
        <w:numPr>
          <w:ilvl w:val="0"/>
          <w:numId w:val="27"/>
        </w:numPr>
        <w:tabs>
          <w:tab w:pos="706" w:val="left" w:leader="none"/>
        </w:tabs>
        <w:spacing w:line="240" w:lineRule="auto" w:before="0" w:after="0"/>
        <w:ind w:left="156" w:right="202" w:firstLine="370"/>
        <w:jc w:val="left"/>
        <w:rPr>
          <w:sz w:val="24"/>
        </w:rPr>
      </w:pPr>
      <w:r>
        <w:rPr>
          <w:sz w:val="24"/>
        </w:rPr>
        <w:t>c'est au foyer domestique qu'elles avaient pris leurs leçons -- home is where they learned their lessons</w:t>
      </w:r>
    </w:p>
    <w:p>
      <w:pPr>
        <w:spacing w:after="0" w:line="240" w:lineRule="auto"/>
        <w:jc w:val="left"/>
        <w:rPr>
          <w:sz w:val="24"/>
        </w:rPr>
        <w:sectPr>
          <w:pgSz w:w="11900" w:h="16840"/>
          <w:pgMar w:top="1060" w:bottom="280" w:left="980" w:right="1000"/>
        </w:sectPr>
      </w:pPr>
    </w:p>
    <w:p>
      <w:pPr>
        <w:pStyle w:val="BodyText"/>
        <w:spacing w:before="74"/>
        <w:ind w:left="525"/>
      </w:pPr>
      <w:r>
        <w:rPr/>
        <w:t>65 | 369+l</w:t>
      </w:r>
    </w:p>
    <w:p>
      <w:pPr>
        <w:pStyle w:val="BodyText"/>
        <w:spacing w:before="11"/>
        <w:rPr>
          <w:sz w:val="23"/>
        </w:rPr>
      </w:pPr>
    </w:p>
    <w:p>
      <w:pPr>
        <w:spacing w:before="0"/>
        <w:ind w:left="155" w:right="0" w:firstLine="0"/>
        <w:jc w:val="left"/>
        <w:rPr>
          <w:sz w:val="24"/>
        </w:rPr>
      </w:pPr>
      <w:r>
        <w:rPr>
          <w:sz w:val="24"/>
        </w:rPr>
        <w:t>3586 </w:t>
      </w:r>
      <w:r>
        <w:rPr>
          <w:b/>
          <w:sz w:val="24"/>
        </w:rPr>
        <w:t>soucieux </w:t>
      </w:r>
      <w:r>
        <w:rPr>
          <w:sz w:val="24"/>
        </w:rPr>
        <w:t>adj(pl) concerned, worried</w:t>
      </w:r>
    </w:p>
    <w:p>
      <w:pPr>
        <w:pStyle w:val="ListParagraph"/>
        <w:numPr>
          <w:ilvl w:val="0"/>
          <w:numId w:val="27"/>
        </w:numPr>
        <w:tabs>
          <w:tab w:pos="706" w:val="left" w:leader="none"/>
        </w:tabs>
        <w:spacing w:line="240" w:lineRule="auto" w:before="0" w:after="0"/>
        <w:ind w:left="526" w:right="2024" w:firstLine="0"/>
        <w:jc w:val="left"/>
        <w:rPr>
          <w:sz w:val="24"/>
        </w:rPr>
      </w:pPr>
      <w:r>
        <w:rPr>
          <w:sz w:val="24"/>
        </w:rPr>
        <w:t>j'en suis soucieux mais non surpris -- I'm worried about it but not surprised 77 |</w:t>
      </w:r>
      <w:r>
        <w:rPr>
          <w:spacing w:val="-1"/>
          <w:sz w:val="24"/>
        </w:rPr>
        <w:t> </w:t>
      </w:r>
      <w:r>
        <w:rPr>
          <w:sz w:val="24"/>
        </w:rPr>
        <w:t>229</w:t>
      </w:r>
    </w:p>
    <w:p>
      <w:pPr>
        <w:pStyle w:val="BodyText"/>
      </w:pPr>
    </w:p>
    <w:p>
      <w:pPr>
        <w:spacing w:before="0"/>
        <w:ind w:left="155" w:right="0" w:firstLine="0"/>
        <w:jc w:val="left"/>
        <w:rPr>
          <w:i/>
          <w:sz w:val="24"/>
        </w:rPr>
      </w:pPr>
      <w:r>
        <w:rPr>
          <w:sz w:val="24"/>
        </w:rPr>
        <w:t>3587 </w:t>
      </w:r>
      <w:r>
        <w:rPr>
          <w:b/>
          <w:sz w:val="24"/>
        </w:rPr>
        <w:t>premièrement </w:t>
      </w:r>
      <w:r>
        <w:rPr>
          <w:sz w:val="24"/>
        </w:rPr>
        <w:t>adv </w:t>
      </w:r>
      <w:r>
        <w:rPr>
          <w:i/>
          <w:sz w:val="24"/>
        </w:rPr>
        <w:t>first</w:t>
      </w:r>
    </w:p>
    <w:p>
      <w:pPr>
        <w:pStyle w:val="ListParagraph"/>
        <w:numPr>
          <w:ilvl w:val="0"/>
          <w:numId w:val="27"/>
        </w:numPr>
        <w:tabs>
          <w:tab w:pos="706" w:val="left" w:leader="none"/>
        </w:tabs>
        <w:spacing w:line="240" w:lineRule="auto" w:before="0" w:after="0"/>
        <w:ind w:left="156" w:right="554" w:firstLine="370"/>
        <w:jc w:val="left"/>
        <w:rPr>
          <w:sz w:val="24"/>
        </w:rPr>
      </w:pPr>
      <w:r>
        <w:rPr>
          <w:sz w:val="24"/>
        </w:rPr>
        <w:t>pour nous, jouer, performer est premièrement une passion! -- for us playing, performing</w:t>
      </w:r>
      <w:r>
        <w:rPr>
          <w:spacing w:val="-27"/>
          <w:sz w:val="24"/>
        </w:rPr>
        <w:t> </w:t>
      </w:r>
      <w:r>
        <w:rPr>
          <w:sz w:val="24"/>
        </w:rPr>
        <w:t>is first of all a</w:t>
      </w:r>
      <w:r>
        <w:rPr>
          <w:spacing w:val="-4"/>
          <w:sz w:val="24"/>
        </w:rPr>
        <w:t> </w:t>
      </w:r>
      <w:r>
        <w:rPr>
          <w:sz w:val="24"/>
        </w:rPr>
        <w:t>passion</w:t>
      </w:r>
    </w:p>
    <w:p>
      <w:pPr>
        <w:pStyle w:val="BodyText"/>
        <w:ind w:left="525"/>
      </w:pPr>
      <w:r>
        <w:rPr/>
        <w:t>57 | 482-n +s</w:t>
      </w:r>
    </w:p>
    <w:p>
      <w:pPr>
        <w:pStyle w:val="BodyText"/>
      </w:pPr>
    </w:p>
    <w:p>
      <w:pPr>
        <w:spacing w:before="0"/>
        <w:ind w:left="155" w:right="0" w:firstLine="0"/>
        <w:jc w:val="left"/>
        <w:rPr>
          <w:i/>
          <w:sz w:val="24"/>
        </w:rPr>
      </w:pPr>
      <w:r>
        <w:rPr>
          <w:sz w:val="24"/>
        </w:rPr>
        <w:t>3588 </w:t>
      </w:r>
      <w:r>
        <w:rPr>
          <w:b/>
          <w:sz w:val="24"/>
        </w:rPr>
        <w:t>complicité </w:t>
      </w:r>
      <w:r>
        <w:rPr>
          <w:sz w:val="24"/>
        </w:rPr>
        <w:t>nf </w:t>
      </w:r>
      <w:r>
        <w:rPr>
          <w:i/>
          <w:sz w:val="24"/>
        </w:rPr>
        <w:t>complicity</w:t>
      </w:r>
    </w:p>
    <w:p>
      <w:pPr>
        <w:pStyle w:val="ListParagraph"/>
        <w:numPr>
          <w:ilvl w:val="0"/>
          <w:numId w:val="27"/>
        </w:numPr>
        <w:tabs>
          <w:tab w:pos="706" w:val="left" w:leader="none"/>
        </w:tabs>
        <w:spacing w:line="240" w:lineRule="auto" w:before="0" w:after="0"/>
        <w:ind w:left="156" w:right="299" w:firstLine="370"/>
        <w:jc w:val="left"/>
        <w:rPr>
          <w:sz w:val="24"/>
        </w:rPr>
      </w:pPr>
      <w:r>
        <w:rPr>
          <w:sz w:val="24"/>
        </w:rPr>
        <w:t>il y a une complicité d'instinct entre elle et moi -- there's an instinctive collusion between her and</w:t>
      </w:r>
      <w:r>
        <w:rPr>
          <w:spacing w:val="-1"/>
          <w:sz w:val="24"/>
        </w:rPr>
        <w:t> </w:t>
      </w:r>
      <w:r>
        <w:rPr>
          <w:sz w:val="24"/>
        </w:rPr>
        <w:t>me</w:t>
      </w:r>
    </w:p>
    <w:p>
      <w:pPr>
        <w:pStyle w:val="BodyText"/>
        <w:ind w:left="525"/>
      </w:pPr>
      <w:r>
        <w:rPr/>
        <w:t>72 | 288</w:t>
      </w:r>
    </w:p>
    <w:p>
      <w:pPr>
        <w:pStyle w:val="BodyText"/>
      </w:pPr>
    </w:p>
    <w:p>
      <w:pPr>
        <w:spacing w:before="1"/>
        <w:ind w:left="155" w:right="0" w:firstLine="0"/>
        <w:jc w:val="left"/>
        <w:rPr>
          <w:i/>
          <w:sz w:val="24"/>
        </w:rPr>
      </w:pPr>
      <w:r>
        <w:rPr>
          <w:sz w:val="24"/>
        </w:rPr>
        <w:t>3589 </w:t>
      </w:r>
      <w:r>
        <w:rPr>
          <w:b/>
          <w:sz w:val="24"/>
        </w:rPr>
        <w:t>décréter </w:t>
      </w:r>
      <w:r>
        <w:rPr>
          <w:sz w:val="24"/>
        </w:rPr>
        <w:t>v </w:t>
      </w:r>
      <w:r>
        <w:rPr>
          <w:i/>
          <w:sz w:val="24"/>
        </w:rPr>
        <w:t>to declare, decree</w:t>
      </w:r>
    </w:p>
    <w:p>
      <w:pPr>
        <w:pStyle w:val="ListParagraph"/>
        <w:numPr>
          <w:ilvl w:val="0"/>
          <w:numId w:val="27"/>
        </w:numPr>
        <w:tabs>
          <w:tab w:pos="706" w:val="left" w:leader="none"/>
        </w:tabs>
        <w:spacing w:line="240" w:lineRule="auto" w:before="0" w:after="0"/>
        <w:ind w:left="156" w:right="678" w:firstLine="370"/>
        <w:jc w:val="left"/>
        <w:rPr>
          <w:sz w:val="24"/>
        </w:rPr>
      </w:pPr>
      <w:r>
        <w:rPr>
          <w:sz w:val="24"/>
        </w:rPr>
        <w:t>le gouvernement a décrété un deuil de sept jours -- the government declared a week-long period of</w:t>
      </w:r>
      <w:r>
        <w:rPr>
          <w:spacing w:val="-1"/>
          <w:sz w:val="24"/>
        </w:rPr>
        <w:t> </w:t>
      </w:r>
      <w:r>
        <w:rPr>
          <w:sz w:val="24"/>
        </w:rPr>
        <w:t>mourning</w:t>
      </w:r>
    </w:p>
    <w:p>
      <w:pPr>
        <w:pStyle w:val="BodyText"/>
        <w:ind w:left="525"/>
      </w:pPr>
      <w:r>
        <w:rPr/>
        <w:t>71 | 300</w:t>
      </w:r>
    </w:p>
    <w:p>
      <w:pPr>
        <w:pStyle w:val="BodyText"/>
        <w:spacing w:before="11"/>
        <w:rPr>
          <w:sz w:val="23"/>
        </w:rPr>
      </w:pPr>
    </w:p>
    <w:p>
      <w:pPr>
        <w:spacing w:before="0"/>
        <w:ind w:left="155" w:right="0" w:firstLine="0"/>
        <w:jc w:val="left"/>
        <w:rPr>
          <w:i/>
          <w:sz w:val="24"/>
        </w:rPr>
      </w:pPr>
      <w:r>
        <w:rPr>
          <w:sz w:val="24"/>
        </w:rPr>
        <w:t>3590 </w:t>
      </w:r>
      <w:r>
        <w:rPr>
          <w:b/>
          <w:sz w:val="24"/>
        </w:rPr>
        <w:t>flamme </w:t>
      </w:r>
      <w:r>
        <w:rPr>
          <w:sz w:val="24"/>
        </w:rPr>
        <w:t>nf </w:t>
      </w:r>
      <w:r>
        <w:rPr>
          <w:i/>
          <w:sz w:val="24"/>
        </w:rPr>
        <w:t>flame, fire, fervor, brilliance</w:t>
      </w:r>
    </w:p>
    <w:p>
      <w:pPr>
        <w:pStyle w:val="ListParagraph"/>
        <w:numPr>
          <w:ilvl w:val="0"/>
          <w:numId w:val="27"/>
        </w:numPr>
        <w:tabs>
          <w:tab w:pos="706" w:val="left" w:leader="none"/>
        </w:tabs>
        <w:spacing w:line="240" w:lineRule="auto" w:before="0" w:after="0"/>
        <w:ind w:left="526" w:right="3384" w:firstLine="0"/>
        <w:jc w:val="left"/>
        <w:rPr>
          <w:sz w:val="24"/>
        </w:rPr>
      </w:pPr>
      <w:r>
        <w:rPr>
          <w:sz w:val="24"/>
        </w:rPr>
        <w:t>ils ont dû voir les flammes -- they must have seen the flames 66 |</w:t>
      </w:r>
      <w:r>
        <w:rPr>
          <w:spacing w:val="-1"/>
          <w:sz w:val="24"/>
        </w:rPr>
        <w:t> </w:t>
      </w:r>
      <w:r>
        <w:rPr>
          <w:sz w:val="24"/>
        </w:rPr>
        <w:t>355</w:t>
      </w:r>
    </w:p>
    <w:p>
      <w:pPr>
        <w:pStyle w:val="BodyText"/>
      </w:pPr>
    </w:p>
    <w:p>
      <w:pPr>
        <w:spacing w:before="0"/>
        <w:ind w:left="155" w:right="0" w:firstLine="0"/>
        <w:jc w:val="left"/>
        <w:rPr>
          <w:i/>
          <w:sz w:val="24"/>
        </w:rPr>
      </w:pPr>
      <w:r>
        <w:rPr>
          <w:sz w:val="24"/>
        </w:rPr>
        <w:t>3591 </w:t>
      </w:r>
      <w:r>
        <w:rPr>
          <w:b/>
          <w:sz w:val="24"/>
        </w:rPr>
        <w:t>approprié </w:t>
      </w:r>
      <w:r>
        <w:rPr>
          <w:sz w:val="24"/>
        </w:rPr>
        <w:t>adj </w:t>
      </w:r>
      <w:r>
        <w:rPr>
          <w:i/>
          <w:sz w:val="24"/>
        </w:rPr>
        <w:t>appropriate</w:t>
      </w:r>
    </w:p>
    <w:p>
      <w:pPr>
        <w:pStyle w:val="ListParagraph"/>
        <w:numPr>
          <w:ilvl w:val="0"/>
          <w:numId w:val="27"/>
        </w:numPr>
        <w:tabs>
          <w:tab w:pos="706" w:val="left" w:leader="none"/>
        </w:tabs>
        <w:spacing w:line="240" w:lineRule="auto" w:before="0" w:after="0"/>
        <w:ind w:left="526" w:right="1485" w:firstLine="0"/>
        <w:jc w:val="left"/>
        <w:rPr>
          <w:sz w:val="24"/>
        </w:rPr>
      </w:pPr>
      <w:r>
        <w:rPr>
          <w:sz w:val="24"/>
        </w:rPr>
        <w:t>il faudra prendre des mesures appropriées -- appropriate measures must be taken 58 |</w:t>
      </w:r>
      <w:r>
        <w:rPr>
          <w:spacing w:val="-1"/>
          <w:sz w:val="24"/>
        </w:rPr>
        <w:t> </w:t>
      </w:r>
      <w:r>
        <w:rPr>
          <w:sz w:val="24"/>
        </w:rPr>
        <w:t>472</w:t>
      </w:r>
    </w:p>
    <w:p>
      <w:pPr>
        <w:pStyle w:val="BodyText"/>
      </w:pPr>
    </w:p>
    <w:p>
      <w:pPr>
        <w:spacing w:before="0"/>
        <w:ind w:left="155" w:right="0" w:firstLine="0"/>
        <w:jc w:val="left"/>
        <w:rPr>
          <w:i/>
          <w:sz w:val="24"/>
        </w:rPr>
      </w:pPr>
      <w:r>
        <w:rPr>
          <w:sz w:val="24"/>
        </w:rPr>
        <w:t>3592 </w:t>
      </w:r>
      <w:r>
        <w:rPr>
          <w:b/>
          <w:sz w:val="24"/>
        </w:rPr>
        <w:t>dix</w:t>
      </w:r>
      <w:r>
        <w:rPr>
          <w:sz w:val="24"/>
        </w:rPr>
        <w:t>-huit det,nmi </w:t>
      </w:r>
      <w:r>
        <w:rPr>
          <w:i/>
          <w:sz w:val="24"/>
        </w:rPr>
        <w:t>eighteen</w:t>
      </w:r>
    </w:p>
    <w:p>
      <w:pPr>
        <w:pStyle w:val="ListParagraph"/>
        <w:numPr>
          <w:ilvl w:val="0"/>
          <w:numId w:val="27"/>
        </w:numPr>
        <w:tabs>
          <w:tab w:pos="706" w:val="left" w:leader="none"/>
        </w:tabs>
        <w:spacing w:line="240" w:lineRule="auto" w:before="0" w:after="0"/>
        <w:ind w:left="526" w:right="2781" w:firstLine="0"/>
        <w:jc w:val="left"/>
        <w:rPr>
          <w:sz w:val="24"/>
        </w:rPr>
      </w:pPr>
      <w:r>
        <w:rPr>
          <w:sz w:val="24"/>
        </w:rPr>
        <w:t>j'ai une fille de dix-huit ans -- I have an eighteen-year-old</w:t>
      </w:r>
      <w:r>
        <w:rPr>
          <w:spacing w:val="-20"/>
          <w:sz w:val="24"/>
        </w:rPr>
        <w:t> </w:t>
      </w:r>
      <w:r>
        <w:rPr>
          <w:sz w:val="24"/>
        </w:rPr>
        <w:t>daughter 62 |</w:t>
      </w:r>
      <w:r>
        <w:rPr>
          <w:spacing w:val="-1"/>
          <w:sz w:val="24"/>
        </w:rPr>
        <w:t> </w:t>
      </w:r>
      <w:r>
        <w:rPr>
          <w:sz w:val="24"/>
        </w:rPr>
        <w:t>417</w:t>
      </w:r>
    </w:p>
    <w:p>
      <w:pPr>
        <w:pStyle w:val="BodyText"/>
      </w:pPr>
    </w:p>
    <w:p>
      <w:pPr>
        <w:spacing w:before="0"/>
        <w:ind w:left="155" w:right="0" w:firstLine="0"/>
        <w:jc w:val="left"/>
        <w:rPr>
          <w:i/>
          <w:sz w:val="24"/>
        </w:rPr>
      </w:pPr>
      <w:r>
        <w:rPr>
          <w:sz w:val="24"/>
        </w:rPr>
        <w:t>3593 </w:t>
      </w:r>
      <w:r>
        <w:rPr>
          <w:b/>
          <w:sz w:val="24"/>
        </w:rPr>
        <w:t>nouveauté </w:t>
      </w:r>
      <w:r>
        <w:rPr>
          <w:sz w:val="24"/>
        </w:rPr>
        <w:t>nf </w:t>
      </w:r>
      <w:r>
        <w:rPr>
          <w:i/>
          <w:sz w:val="24"/>
        </w:rPr>
        <w:t>novelty, new release</w:t>
      </w:r>
    </w:p>
    <w:p>
      <w:pPr>
        <w:pStyle w:val="ListParagraph"/>
        <w:numPr>
          <w:ilvl w:val="0"/>
          <w:numId w:val="27"/>
        </w:numPr>
        <w:tabs>
          <w:tab w:pos="706" w:val="left" w:leader="none"/>
        </w:tabs>
        <w:spacing w:line="240" w:lineRule="auto" w:before="0" w:after="0"/>
        <w:ind w:left="526" w:right="1868" w:firstLine="0"/>
        <w:jc w:val="left"/>
        <w:rPr>
          <w:sz w:val="24"/>
        </w:rPr>
      </w:pPr>
      <w:r>
        <w:rPr>
          <w:sz w:val="24"/>
        </w:rPr>
        <w:t>l'émission a perdu son parfum de nouveauté -- the broadcast lost its new feel 68 |</w:t>
      </w:r>
      <w:r>
        <w:rPr>
          <w:spacing w:val="-1"/>
          <w:sz w:val="24"/>
        </w:rPr>
        <w:t> </w:t>
      </w:r>
      <w:r>
        <w:rPr>
          <w:sz w:val="24"/>
        </w:rPr>
        <w:t>331</w:t>
      </w:r>
    </w:p>
    <w:p>
      <w:pPr>
        <w:pStyle w:val="BodyText"/>
      </w:pPr>
    </w:p>
    <w:p>
      <w:pPr>
        <w:spacing w:before="1"/>
        <w:ind w:left="155" w:right="0" w:firstLine="0"/>
        <w:jc w:val="left"/>
        <w:rPr>
          <w:i/>
          <w:sz w:val="24"/>
        </w:rPr>
      </w:pPr>
      <w:r>
        <w:rPr>
          <w:sz w:val="24"/>
        </w:rPr>
        <w:t>3594 </w:t>
      </w:r>
      <w:r>
        <w:rPr>
          <w:b/>
          <w:sz w:val="24"/>
        </w:rPr>
        <w:t>brusquement </w:t>
      </w:r>
      <w:r>
        <w:rPr>
          <w:sz w:val="24"/>
        </w:rPr>
        <w:t>adv </w:t>
      </w:r>
      <w:r>
        <w:rPr>
          <w:i/>
          <w:sz w:val="24"/>
        </w:rPr>
        <w:t>abruptly, suddenly</w:t>
      </w:r>
    </w:p>
    <w:p>
      <w:pPr>
        <w:pStyle w:val="ListParagraph"/>
        <w:numPr>
          <w:ilvl w:val="0"/>
          <w:numId w:val="27"/>
        </w:numPr>
        <w:tabs>
          <w:tab w:pos="706" w:val="left" w:leader="none"/>
        </w:tabs>
        <w:spacing w:line="240" w:lineRule="auto" w:before="0" w:after="0"/>
        <w:ind w:left="156" w:right="307" w:firstLine="370"/>
        <w:jc w:val="left"/>
        <w:rPr>
          <w:sz w:val="24"/>
        </w:rPr>
      </w:pPr>
      <w:r>
        <w:rPr>
          <w:sz w:val="24"/>
        </w:rPr>
        <w:t>je me retournai brusquement, surpris de son silence -- I turned around </w:t>
      </w:r>
      <w:r>
        <w:rPr>
          <w:spacing w:val="-3"/>
          <w:sz w:val="24"/>
        </w:rPr>
        <w:t>suddenly, </w:t>
      </w:r>
      <w:r>
        <w:rPr>
          <w:sz w:val="24"/>
        </w:rPr>
        <w:t>surprised by her</w:t>
      </w:r>
      <w:r>
        <w:rPr>
          <w:spacing w:val="-1"/>
          <w:sz w:val="24"/>
        </w:rPr>
        <w:t> </w:t>
      </w:r>
      <w:r>
        <w:rPr>
          <w:sz w:val="24"/>
        </w:rPr>
        <w:t>silence</w:t>
      </w:r>
    </w:p>
    <w:p>
      <w:pPr>
        <w:pStyle w:val="BodyText"/>
        <w:ind w:left="525"/>
      </w:pPr>
      <w:r>
        <w:rPr/>
        <w:t>53 | 551+l -s</w:t>
      </w:r>
    </w:p>
    <w:p>
      <w:pPr>
        <w:pStyle w:val="BodyText"/>
        <w:spacing w:before="11"/>
        <w:rPr>
          <w:sz w:val="23"/>
        </w:rPr>
      </w:pPr>
    </w:p>
    <w:p>
      <w:pPr>
        <w:spacing w:before="0"/>
        <w:ind w:left="155" w:right="0" w:firstLine="0"/>
        <w:jc w:val="left"/>
        <w:rPr>
          <w:i/>
          <w:sz w:val="24"/>
        </w:rPr>
      </w:pPr>
      <w:r>
        <w:rPr>
          <w:sz w:val="24"/>
        </w:rPr>
        <w:t>3595 </w:t>
      </w:r>
      <w:r>
        <w:rPr>
          <w:b/>
          <w:sz w:val="24"/>
        </w:rPr>
        <w:t>coïncider </w:t>
      </w:r>
      <w:r>
        <w:rPr>
          <w:sz w:val="24"/>
        </w:rPr>
        <w:t>v </w:t>
      </w:r>
      <w:r>
        <w:rPr>
          <w:i/>
          <w:sz w:val="24"/>
        </w:rPr>
        <w:t>to coincide, correspond</w:t>
      </w:r>
    </w:p>
    <w:p>
      <w:pPr>
        <w:pStyle w:val="ListParagraph"/>
        <w:numPr>
          <w:ilvl w:val="0"/>
          <w:numId w:val="27"/>
        </w:numPr>
        <w:tabs>
          <w:tab w:pos="706" w:val="left" w:leader="none"/>
        </w:tabs>
        <w:spacing w:line="240" w:lineRule="auto" w:before="0" w:after="0"/>
        <w:ind w:left="156" w:right="312" w:firstLine="370"/>
        <w:jc w:val="left"/>
        <w:rPr>
          <w:sz w:val="24"/>
        </w:rPr>
      </w:pPr>
      <w:r>
        <w:rPr>
          <w:sz w:val="24"/>
        </w:rPr>
        <w:t>avec Caïn, la première révolte coïncide avec le premier crime -- with Cain, the first rebellion coincided with the first</w:t>
      </w:r>
      <w:r>
        <w:rPr>
          <w:spacing w:val="-2"/>
          <w:sz w:val="24"/>
        </w:rPr>
        <w:t> </w:t>
      </w:r>
      <w:r>
        <w:rPr>
          <w:sz w:val="24"/>
        </w:rPr>
        <w:t>crime</w:t>
      </w:r>
    </w:p>
    <w:p>
      <w:pPr>
        <w:pStyle w:val="BodyText"/>
        <w:ind w:left="525"/>
      </w:pPr>
      <w:r>
        <w:rPr/>
        <w:t>75 | 243</w:t>
      </w:r>
    </w:p>
    <w:p>
      <w:pPr>
        <w:pStyle w:val="BodyText"/>
      </w:pPr>
    </w:p>
    <w:p>
      <w:pPr>
        <w:spacing w:before="0"/>
        <w:ind w:left="155" w:right="0" w:firstLine="0"/>
        <w:jc w:val="left"/>
        <w:rPr>
          <w:i/>
          <w:sz w:val="24"/>
        </w:rPr>
      </w:pPr>
      <w:r>
        <w:rPr>
          <w:sz w:val="24"/>
        </w:rPr>
        <w:t>3596 </w:t>
      </w:r>
      <w:r>
        <w:rPr>
          <w:b/>
          <w:sz w:val="24"/>
        </w:rPr>
        <w:t>déterminé </w:t>
      </w:r>
      <w:r>
        <w:rPr>
          <w:sz w:val="24"/>
        </w:rPr>
        <w:t>nadj </w:t>
      </w:r>
      <w:r>
        <w:rPr>
          <w:i/>
          <w:sz w:val="24"/>
        </w:rPr>
        <w:t>determined, resolute, specific</w:t>
      </w:r>
    </w:p>
    <w:p>
      <w:pPr>
        <w:pStyle w:val="ListParagraph"/>
        <w:numPr>
          <w:ilvl w:val="0"/>
          <w:numId w:val="27"/>
        </w:numPr>
        <w:tabs>
          <w:tab w:pos="706" w:val="left" w:leader="none"/>
        </w:tabs>
        <w:spacing w:line="240" w:lineRule="auto" w:before="0" w:after="0"/>
        <w:ind w:left="156" w:right="226" w:firstLine="370"/>
        <w:jc w:val="left"/>
        <w:rPr>
          <w:sz w:val="24"/>
        </w:rPr>
      </w:pPr>
      <w:r>
        <w:rPr>
          <w:sz w:val="24"/>
        </w:rPr>
        <w:t>nous avons passé un contrat à durée déterminée avec Unilever -- we concluded a fixed-period contract with</w:t>
      </w:r>
      <w:r>
        <w:rPr>
          <w:spacing w:val="-1"/>
          <w:sz w:val="24"/>
        </w:rPr>
        <w:t> </w:t>
      </w:r>
      <w:r>
        <w:rPr>
          <w:sz w:val="24"/>
        </w:rPr>
        <w:t>Unilever</w:t>
      </w:r>
    </w:p>
    <w:p>
      <w:pPr>
        <w:pStyle w:val="BodyText"/>
        <w:ind w:left="525"/>
      </w:pPr>
      <w:r>
        <w:rPr/>
        <w:t>70 | 305-s</w:t>
      </w:r>
    </w:p>
    <w:p>
      <w:pPr>
        <w:spacing w:after="0"/>
        <w:sectPr>
          <w:pgSz w:w="11900" w:h="16840"/>
          <w:pgMar w:top="1060" w:bottom="280" w:left="980" w:right="1000"/>
        </w:sectPr>
      </w:pPr>
    </w:p>
    <w:p>
      <w:pPr>
        <w:pStyle w:val="BodyText"/>
        <w:spacing w:before="70"/>
        <w:ind w:left="216"/>
      </w:pPr>
      <w:r>
        <w:rPr/>
        <w:t>Page 148</w:t>
      </w:r>
    </w:p>
    <w:p>
      <w:pPr>
        <w:spacing w:before="0"/>
        <w:ind w:left="155" w:right="0" w:firstLine="0"/>
        <w:jc w:val="left"/>
        <w:rPr>
          <w:i/>
          <w:sz w:val="24"/>
        </w:rPr>
      </w:pPr>
      <w:r>
        <w:rPr>
          <w:sz w:val="24"/>
        </w:rPr>
        <w:t>3597 </w:t>
      </w:r>
      <w:r>
        <w:rPr>
          <w:b/>
          <w:sz w:val="24"/>
        </w:rPr>
        <w:t>ménager </w:t>
      </w:r>
      <w:r>
        <w:rPr>
          <w:sz w:val="24"/>
        </w:rPr>
        <w:t>nadj,v </w:t>
      </w:r>
      <w:r>
        <w:rPr>
          <w:i/>
          <w:sz w:val="24"/>
        </w:rPr>
        <w:t>to handle, arrange; domestic</w:t>
      </w:r>
    </w:p>
    <w:p>
      <w:pPr>
        <w:pStyle w:val="ListParagraph"/>
        <w:numPr>
          <w:ilvl w:val="0"/>
          <w:numId w:val="27"/>
        </w:numPr>
        <w:tabs>
          <w:tab w:pos="706" w:val="left" w:leader="none"/>
        </w:tabs>
        <w:spacing w:line="240" w:lineRule="auto" w:before="0" w:after="0"/>
        <w:ind w:left="526" w:right="1205" w:firstLine="0"/>
        <w:jc w:val="left"/>
        <w:rPr>
          <w:sz w:val="24"/>
        </w:rPr>
      </w:pPr>
      <w:r>
        <w:rPr>
          <w:sz w:val="24"/>
        </w:rPr>
        <w:t>cela permettait aussi de ménager la surprise -- it also enabled arranging the surprise 74 |</w:t>
      </w:r>
      <w:r>
        <w:rPr>
          <w:spacing w:val="-1"/>
          <w:sz w:val="24"/>
        </w:rPr>
        <w:t> </w:t>
      </w:r>
      <w:r>
        <w:rPr>
          <w:sz w:val="24"/>
        </w:rPr>
        <w:t>253</w:t>
      </w:r>
    </w:p>
    <w:p>
      <w:pPr>
        <w:pStyle w:val="BodyText"/>
      </w:pPr>
    </w:p>
    <w:p>
      <w:pPr>
        <w:spacing w:before="0"/>
        <w:ind w:left="155" w:right="0" w:firstLine="0"/>
        <w:jc w:val="left"/>
        <w:rPr>
          <w:sz w:val="24"/>
        </w:rPr>
      </w:pPr>
      <w:r>
        <w:rPr>
          <w:sz w:val="24"/>
        </w:rPr>
        <w:t>3598 </w:t>
      </w:r>
      <w:r>
        <w:rPr>
          <w:b/>
          <w:sz w:val="24"/>
        </w:rPr>
        <w:t>millénaire </w:t>
      </w:r>
      <w:r>
        <w:rPr>
          <w:sz w:val="24"/>
        </w:rPr>
        <w:t>nadj(f) millennium, thousand-year-old</w:t>
      </w:r>
    </w:p>
    <w:p>
      <w:pPr>
        <w:pStyle w:val="ListParagraph"/>
        <w:numPr>
          <w:ilvl w:val="0"/>
          <w:numId w:val="27"/>
        </w:numPr>
        <w:tabs>
          <w:tab w:pos="706" w:val="left" w:leader="none"/>
        </w:tabs>
        <w:spacing w:line="240" w:lineRule="auto" w:before="0" w:after="0"/>
        <w:ind w:left="156" w:right="886" w:firstLine="370"/>
        <w:jc w:val="left"/>
        <w:rPr>
          <w:sz w:val="24"/>
        </w:rPr>
      </w:pPr>
      <w:r>
        <w:rPr>
          <w:sz w:val="24"/>
        </w:rPr>
        <w:t>le tournant du millénaire approche à grands pas -- the millennial changeover is nearing quickly</w:t>
      </w:r>
    </w:p>
    <w:p>
      <w:pPr>
        <w:pStyle w:val="BodyText"/>
        <w:ind w:left="525"/>
      </w:pPr>
      <w:r>
        <w:rPr/>
        <w:t>58 | 475+s</w:t>
      </w:r>
    </w:p>
    <w:p>
      <w:pPr>
        <w:pStyle w:val="BodyText"/>
      </w:pPr>
    </w:p>
    <w:p>
      <w:pPr>
        <w:spacing w:before="0"/>
        <w:ind w:left="155" w:right="0" w:firstLine="0"/>
        <w:jc w:val="left"/>
        <w:rPr>
          <w:i/>
          <w:sz w:val="24"/>
        </w:rPr>
      </w:pPr>
      <w:r>
        <w:rPr>
          <w:sz w:val="24"/>
        </w:rPr>
        <w:t>3599 </w:t>
      </w:r>
      <w:r>
        <w:rPr>
          <w:b/>
          <w:sz w:val="24"/>
        </w:rPr>
        <w:t>alerte </w:t>
      </w:r>
      <w:r>
        <w:rPr>
          <w:sz w:val="24"/>
        </w:rPr>
        <w:t>adj(f),nf </w:t>
      </w:r>
      <w:r>
        <w:rPr>
          <w:i/>
          <w:sz w:val="24"/>
        </w:rPr>
        <w:t>agile, alert, warning</w:t>
      </w:r>
    </w:p>
    <w:p>
      <w:pPr>
        <w:pStyle w:val="ListParagraph"/>
        <w:numPr>
          <w:ilvl w:val="0"/>
          <w:numId w:val="27"/>
        </w:numPr>
        <w:tabs>
          <w:tab w:pos="706" w:val="left" w:leader="none"/>
        </w:tabs>
        <w:spacing w:line="240" w:lineRule="auto" w:before="0" w:after="0"/>
        <w:ind w:left="526" w:right="3423" w:firstLine="0"/>
        <w:jc w:val="left"/>
        <w:rPr>
          <w:sz w:val="24"/>
        </w:rPr>
      </w:pPr>
      <w:r>
        <w:rPr>
          <w:sz w:val="24"/>
        </w:rPr>
        <w:t>l'armée de terre est en alerte -- the ground forces are on alert 62 |</w:t>
      </w:r>
      <w:r>
        <w:rPr>
          <w:spacing w:val="-1"/>
          <w:sz w:val="24"/>
        </w:rPr>
        <w:t> </w:t>
      </w:r>
      <w:r>
        <w:rPr>
          <w:sz w:val="24"/>
        </w:rPr>
        <w:t>409</w:t>
      </w:r>
    </w:p>
    <w:p>
      <w:pPr>
        <w:pStyle w:val="BodyText"/>
      </w:pPr>
    </w:p>
    <w:p>
      <w:pPr>
        <w:spacing w:before="0"/>
        <w:ind w:left="155" w:right="0" w:firstLine="0"/>
        <w:jc w:val="left"/>
        <w:rPr>
          <w:i/>
          <w:sz w:val="24"/>
        </w:rPr>
      </w:pPr>
      <w:r>
        <w:rPr>
          <w:sz w:val="24"/>
        </w:rPr>
        <w:t>3600 </w:t>
      </w:r>
      <w:r>
        <w:rPr>
          <w:b/>
          <w:sz w:val="24"/>
        </w:rPr>
        <w:t>renforcement </w:t>
      </w:r>
      <w:r>
        <w:rPr>
          <w:sz w:val="24"/>
        </w:rPr>
        <w:t>nm </w:t>
      </w:r>
      <w:r>
        <w:rPr>
          <w:i/>
          <w:sz w:val="24"/>
        </w:rPr>
        <w:t>reinforcement, strengthening</w:t>
      </w:r>
    </w:p>
    <w:p>
      <w:pPr>
        <w:pStyle w:val="ListParagraph"/>
        <w:numPr>
          <w:ilvl w:val="0"/>
          <w:numId w:val="27"/>
        </w:numPr>
        <w:tabs>
          <w:tab w:pos="706" w:val="left" w:leader="none"/>
        </w:tabs>
        <w:spacing w:line="240" w:lineRule="auto" w:before="0" w:after="0"/>
        <w:ind w:left="156" w:right="705" w:firstLine="370"/>
        <w:jc w:val="left"/>
        <w:rPr>
          <w:sz w:val="24"/>
        </w:rPr>
      </w:pPr>
      <w:r>
        <w:rPr>
          <w:sz w:val="24"/>
        </w:rPr>
        <w:t>on peut se féliciter du renforcement des mesures pour la formation -- we can be proud of strengthening the measures for</w:t>
      </w:r>
      <w:r>
        <w:rPr>
          <w:spacing w:val="1"/>
          <w:sz w:val="24"/>
        </w:rPr>
        <w:t> </w:t>
      </w:r>
      <w:r>
        <w:rPr>
          <w:sz w:val="24"/>
        </w:rPr>
        <w:t>training</w:t>
      </w:r>
    </w:p>
    <w:p>
      <w:pPr>
        <w:pStyle w:val="BodyText"/>
        <w:ind w:left="525"/>
      </w:pPr>
      <w:r>
        <w:rPr/>
        <w:t>64 | 377-l</w:t>
      </w:r>
    </w:p>
    <w:p>
      <w:pPr>
        <w:pStyle w:val="BodyText"/>
      </w:pPr>
    </w:p>
    <w:p>
      <w:pPr>
        <w:spacing w:before="0"/>
        <w:ind w:left="155" w:right="0" w:firstLine="0"/>
        <w:jc w:val="left"/>
        <w:rPr>
          <w:i/>
          <w:sz w:val="24"/>
        </w:rPr>
      </w:pPr>
      <w:r>
        <w:rPr>
          <w:sz w:val="24"/>
        </w:rPr>
        <w:t>3601 </w:t>
      </w:r>
      <w:r>
        <w:rPr>
          <w:b/>
          <w:sz w:val="24"/>
        </w:rPr>
        <w:t>ange </w:t>
      </w:r>
      <w:r>
        <w:rPr>
          <w:sz w:val="24"/>
        </w:rPr>
        <w:t>nm </w:t>
      </w:r>
      <w:r>
        <w:rPr>
          <w:i/>
          <w:sz w:val="24"/>
        </w:rPr>
        <w:t>angel</w:t>
      </w:r>
    </w:p>
    <w:p>
      <w:pPr>
        <w:pStyle w:val="ListParagraph"/>
        <w:numPr>
          <w:ilvl w:val="0"/>
          <w:numId w:val="27"/>
        </w:numPr>
        <w:tabs>
          <w:tab w:pos="706" w:val="left" w:leader="none"/>
        </w:tabs>
        <w:spacing w:line="240" w:lineRule="auto" w:before="0" w:after="0"/>
        <w:ind w:left="526" w:right="1406" w:firstLine="0"/>
        <w:jc w:val="left"/>
        <w:rPr>
          <w:sz w:val="24"/>
        </w:rPr>
      </w:pPr>
      <w:r>
        <w:rPr>
          <w:sz w:val="24"/>
        </w:rPr>
        <w:t>est-ce qu'on peut faire un ange d'un démon? -- can you turn a devil into an angel? 59 |</w:t>
      </w:r>
      <w:r>
        <w:rPr>
          <w:spacing w:val="-1"/>
          <w:sz w:val="24"/>
        </w:rPr>
        <w:t> </w:t>
      </w:r>
      <w:r>
        <w:rPr>
          <w:sz w:val="24"/>
        </w:rPr>
        <w:t>452-n</w:t>
      </w:r>
    </w:p>
    <w:p>
      <w:pPr>
        <w:pStyle w:val="BodyText"/>
      </w:pPr>
    </w:p>
    <w:p>
      <w:pPr>
        <w:spacing w:before="0"/>
        <w:ind w:left="155" w:right="0" w:firstLine="0"/>
        <w:jc w:val="left"/>
        <w:rPr>
          <w:i/>
          <w:sz w:val="24"/>
        </w:rPr>
      </w:pPr>
      <w:r>
        <w:rPr>
          <w:sz w:val="24"/>
        </w:rPr>
        <w:t>3602 </w:t>
      </w:r>
      <w:r>
        <w:rPr>
          <w:b/>
          <w:sz w:val="24"/>
        </w:rPr>
        <w:t>guérir </w:t>
      </w:r>
      <w:r>
        <w:rPr>
          <w:sz w:val="24"/>
        </w:rPr>
        <w:t>v </w:t>
      </w:r>
      <w:r>
        <w:rPr>
          <w:i/>
          <w:sz w:val="24"/>
        </w:rPr>
        <w:t>to cure, heal, get better</w:t>
      </w:r>
    </w:p>
    <w:p>
      <w:pPr>
        <w:pStyle w:val="ListParagraph"/>
        <w:numPr>
          <w:ilvl w:val="0"/>
          <w:numId w:val="27"/>
        </w:numPr>
        <w:tabs>
          <w:tab w:pos="706" w:val="left" w:leader="none"/>
        </w:tabs>
        <w:spacing w:line="240" w:lineRule="auto" w:before="0" w:after="0"/>
        <w:ind w:left="526" w:right="4886" w:firstLine="0"/>
        <w:jc w:val="left"/>
        <w:rPr>
          <w:sz w:val="24"/>
        </w:rPr>
      </w:pPr>
      <w:r>
        <w:rPr>
          <w:sz w:val="24"/>
        </w:rPr>
        <w:t>le rire guérit tout -- laughter heals everything 68 |</w:t>
      </w:r>
      <w:r>
        <w:rPr>
          <w:spacing w:val="-1"/>
          <w:sz w:val="24"/>
        </w:rPr>
        <w:t> </w:t>
      </w:r>
      <w:r>
        <w:rPr>
          <w:sz w:val="24"/>
        </w:rPr>
        <w:t>331</w:t>
      </w:r>
    </w:p>
    <w:p>
      <w:pPr>
        <w:pStyle w:val="BodyText"/>
      </w:pPr>
    </w:p>
    <w:p>
      <w:pPr>
        <w:spacing w:before="0"/>
        <w:ind w:left="155" w:right="0" w:firstLine="0"/>
        <w:jc w:val="left"/>
        <w:rPr>
          <w:i/>
          <w:sz w:val="24"/>
        </w:rPr>
      </w:pPr>
      <w:r>
        <w:rPr>
          <w:sz w:val="24"/>
        </w:rPr>
        <w:t>3603 </w:t>
      </w:r>
      <w:r>
        <w:rPr>
          <w:b/>
          <w:sz w:val="24"/>
        </w:rPr>
        <w:t>immobilier </w:t>
      </w:r>
      <w:r>
        <w:rPr>
          <w:sz w:val="24"/>
        </w:rPr>
        <w:t>nadj </w:t>
      </w:r>
      <w:r>
        <w:rPr>
          <w:i/>
          <w:sz w:val="24"/>
        </w:rPr>
        <w:t>property, real estate, property business, real estate business</w:t>
      </w:r>
    </w:p>
    <w:p>
      <w:pPr>
        <w:pStyle w:val="ListParagraph"/>
        <w:numPr>
          <w:ilvl w:val="0"/>
          <w:numId w:val="27"/>
        </w:numPr>
        <w:tabs>
          <w:tab w:pos="706" w:val="left" w:leader="none"/>
        </w:tabs>
        <w:spacing w:line="240" w:lineRule="auto" w:before="0" w:after="0"/>
        <w:ind w:left="526" w:right="1140" w:firstLine="0"/>
        <w:jc w:val="left"/>
        <w:rPr>
          <w:sz w:val="24"/>
        </w:rPr>
      </w:pPr>
      <w:r>
        <w:rPr>
          <w:sz w:val="24"/>
        </w:rPr>
        <w:t>une autre société immobilière a été créée -- another real estate company was formed 60 |</w:t>
      </w:r>
      <w:r>
        <w:rPr>
          <w:spacing w:val="-1"/>
          <w:sz w:val="24"/>
        </w:rPr>
        <w:t> </w:t>
      </w:r>
      <w:r>
        <w:rPr>
          <w:sz w:val="24"/>
        </w:rPr>
        <w:t>435+n</w:t>
      </w:r>
    </w:p>
    <w:p>
      <w:pPr>
        <w:pStyle w:val="BodyText"/>
      </w:pPr>
    </w:p>
    <w:p>
      <w:pPr>
        <w:spacing w:before="0"/>
        <w:ind w:left="155" w:right="0" w:firstLine="0"/>
        <w:jc w:val="left"/>
        <w:rPr>
          <w:i/>
          <w:sz w:val="24"/>
        </w:rPr>
      </w:pPr>
      <w:r>
        <w:rPr>
          <w:sz w:val="24"/>
        </w:rPr>
        <w:t>3604 </w:t>
      </w:r>
      <w:r>
        <w:rPr>
          <w:b/>
          <w:sz w:val="24"/>
        </w:rPr>
        <w:t>certificat </w:t>
      </w:r>
      <w:r>
        <w:rPr>
          <w:sz w:val="24"/>
        </w:rPr>
        <w:t>nm </w:t>
      </w:r>
      <w:r>
        <w:rPr>
          <w:i/>
          <w:sz w:val="24"/>
        </w:rPr>
        <w:t>certificate</w:t>
      </w:r>
    </w:p>
    <w:p>
      <w:pPr>
        <w:pStyle w:val="ListParagraph"/>
        <w:numPr>
          <w:ilvl w:val="0"/>
          <w:numId w:val="27"/>
        </w:numPr>
        <w:tabs>
          <w:tab w:pos="706" w:val="left" w:leader="none"/>
        </w:tabs>
        <w:spacing w:line="240" w:lineRule="auto" w:before="0" w:after="0"/>
        <w:ind w:left="156" w:right="545" w:firstLine="370"/>
        <w:jc w:val="left"/>
        <w:rPr>
          <w:sz w:val="24"/>
        </w:rPr>
      </w:pPr>
      <w:r>
        <w:rPr>
          <w:sz w:val="24"/>
        </w:rPr>
        <w:t>elle avait raté de justesse son certificat d'études supérieures -- she barely failed her higher- education</w:t>
      </w:r>
      <w:r>
        <w:rPr>
          <w:spacing w:val="-1"/>
          <w:sz w:val="24"/>
        </w:rPr>
        <w:t> </w:t>
      </w:r>
      <w:r>
        <w:rPr>
          <w:sz w:val="24"/>
        </w:rPr>
        <w:t>certificate</w:t>
      </w:r>
    </w:p>
    <w:p>
      <w:pPr>
        <w:pStyle w:val="BodyText"/>
        <w:ind w:left="525"/>
      </w:pPr>
      <w:r>
        <w:rPr/>
        <w:t>83 | 162</w:t>
      </w:r>
    </w:p>
    <w:p>
      <w:pPr>
        <w:pStyle w:val="BodyText"/>
      </w:pPr>
    </w:p>
    <w:p>
      <w:pPr>
        <w:spacing w:before="0"/>
        <w:ind w:left="155" w:right="0" w:firstLine="0"/>
        <w:jc w:val="left"/>
        <w:rPr>
          <w:i/>
          <w:sz w:val="24"/>
        </w:rPr>
      </w:pPr>
      <w:r>
        <w:rPr>
          <w:sz w:val="24"/>
        </w:rPr>
        <w:t>3605 </w:t>
      </w:r>
      <w:r>
        <w:rPr>
          <w:b/>
          <w:sz w:val="24"/>
        </w:rPr>
        <w:t>contaminer </w:t>
      </w:r>
      <w:r>
        <w:rPr>
          <w:sz w:val="24"/>
        </w:rPr>
        <w:t>v </w:t>
      </w:r>
      <w:r>
        <w:rPr>
          <w:i/>
          <w:sz w:val="24"/>
        </w:rPr>
        <w:t>to contaminate, infect</w:t>
      </w:r>
    </w:p>
    <w:p>
      <w:pPr>
        <w:pStyle w:val="ListParagraph"/>
        <w:numPr>
          <w:ilvl w:val="0"/>
          <w:numId w:val="27"/>
        </w:numPr>
        <w:tabs>
          <w:tab w:pos="706" w:val="left" w:leader="none"/>
        </w:tabs>
        <w:spacing w:line="240" w:lineRule="auto" w:before="1" w:after="0"/>
        <w:ind w:left="526" w:right="147" w:firstLine="0"/>
        <w:jc w:val="left"/>
        <w:rPr>
          <w:sz w:val="24"/>
        </w:rPr>
      </w:pPr>
      <w:r>
        <w:rPr>
          <w:sz w:val="24"/>
        </w:rPr>
        <w:t>j'ai l'impression d'être contaminé. c'est répugnant -- I feel like I'm contaminated. it's disgusting 66 |</w:t>
      </w:r>
      <w:r>
        <w:rPr>
          <w:spacing w:val="-1"/>
          <w:sz w:val="24"/>
        </w:rPr>
        <w:t> </w:t>
      </w:r>
      <w:r>
        <w:rPr>
          <w:sz w:val="24"/>
        </w:rPr>
        <w:t>352</w:t>
      </w:r>
    </w:p>
    <w:p>
      <w:pPr>
        <w:pStyle w:val="BodyText"/>
        <w:spacing w:before="11"/>
        <w:rPr>
          <w:sz w:val="23"/>
        </w:rPr>
      </w:pPr>
    </w:p>
    <w:p>
      <w:pPr>
        <w:spacing w:before="0"/>
        <w:ind w:left="155" w:right="0" w:firstLine="0"/>
        <w:jc w:val="left"/>
        <w:rPr>
          <w:i/>
          <w:sz w:val="24"/>
        </w:rPr>
      </w:pPr>
      <w:r>
        <w:rPr>
          <w:sz w:val="24"/>
        </w:rPr>
        <w:t>3606 </w:t>
      </w:r>
      <w:r>
        <w:rPr>
          <w:b/>
          <w:sz w:val="24"/>
        </w:rPr>
        <w:t>pénurie </w:t>
      </w:r>
      <w:r>
        <w:rPr>
          <w:sz w:val="24"/>
        </w:rPr>
        <w:t>nf </w:t>
      </w:r>
      <w:r>
        <w:rPr>
          <w:i/>
          <w:sz w:val="24"/>
        </w:rPr>
        <w:t>shortage</w:t>
      </w:r>
    </w:p>
    <w:p>
      <w:pPr>
        <w:pStyle w:val="ListParagraph"/>
        <w:numPr>
          <w:ilvl w:val="0"/>
          <w:numId w:val="27"/>
        </w:numPr>
        <w:tabs>
          <w:tab w:pos="706" w:val="left" w:leader="none"/>
        </w:tabs>
        <w:spacing w:line="240" w:lineRule="auto" w:before="0" w:after="0"/>
        <w:ind w:left="526" w:right="454" w:firstLine="0"/>
        <w:jc w:val="left"/>
        <w:rPr>
          <w:sz w:val="24"/>
        </w:rPr>
      </w:pPr>
      <w:r>
        <w:rPr>
          <w:sz w:val="24"/>
        </w:rPr>
        <w:t>il n'y a pas de pénurie d'uranium au niveau mondial -- there's no world shortage of uranium 76 |</w:t>
      </w:r>
      <w:r>
        <w:rPr>
          <w:spacing w:val="-1"/>
          <w:sz w:val="24"/>
        </w:rPr>
        <w:t> </w:t>
      </w:r>
      <w:r>
        <w:rPr>
          <w:sz w:val="24"/>
        </w:rPr>
        <w:t>237</w:t>
      </w:r>
    </w:p>
    <w:p>
      <w:pPr>
        <w:pStyle w:val="BodyText"/>
      </w:pPr>
    </w:p>
    <w:p>
      <w:pPr>
        <w:spacing w:before="0"/>
        <w:ind w:left="155" w:right="0" w:firstLine="0"/>
        <w:jc w:val="left"/>
        <w:rPr>
          <w:i/>
          <w:sz w:val="24"/>
        </w:rPr>
      </w:pPr>
      <w:r>
        <w:rPr>
          <w:sz w:val="24"/>
        </w:rPr>
        <w:t>3607 </w:t>
      </w:r>
      <w:r>
        <w:rPr>
          <w:b/>
          <w:sz w:val="24"/>
        </w:rPr>
        <w:t>tirage </w:t>
      </w:r>
      <w:r>
        <w:rPr>
          <w:sz w:val="24"/>
        </w:rPr>
        <w:t>nm </w:t>
      </w:r>
      <w:r>
        <w:rPr>
          <w:i/>
          <w:sz w:val="24"/>
        </w:rPr>
        <w:t>drawing, circulation, run</w:t>
      </w:r>
    </w:p>
    <w:p>
      <w:pPr>
        <w:pStyle w:val="ListParagraph"/>
        <w:numPr>
          <w:ilvl w:val="0"/>
          <w:numId w:val="27"/>
        </w:numPr>
        <w:tabs>
          <w:tab w:pos="706" w:val="left" w:leader="none"/>
        </w:tabs>
        <w:spacing w:line="240" w:lineRule="auto" w:before="0" w:after="0"/>
        <w:ind w:left="526" w:right="465" w:firstLine="0"/>
        <w:jc w:val="left"/>
        <w:rPr>
          <w:sz w:val="24"/>
        </w:rPr>
      </w:pPr>
      <w:r>
        <w:rPr>
          <w:sz w:val="24"/>
        </w:rPr>
        <w:t>vous finirez par présenter le tirage du loto -- you will end by presenting the lottery drawing 74 |</w:t>
      </w:r>
      <w:r>
        <w:rPr>
          <w:spacing w:val="-1"/>
          <w:sz w:val="24"/>
        </w:rPr>
        <w:t> </w:t>
      </w:r>
      <w:r>
        <w:rPr>
          <w:sz w:val="24"/>
        </w:rPr>
        <w:t>261</w:t>
      </w:r>
    </w:p>
    <w:p>
      <w:pPr>
        <w:pStyle w:val="BodyText"/>
      </w:pPr>
    </w:p>
    <w:p>
      <w:pPr>
        <w:spacing w:before="0"/>
        <w:ind w:left="155" w:right="0" w:firstLine="0"/>
        <w:jc w:val="left"/>
        <w:rPr>
          <w:i/>
          <w:sz w:val="24"/>
        </w:rPr>
      </w:pPr>
      <w:r>
        <w:rPr>
          <w:sz w:val="24"/>
        </w:rPr>
        <w:t>3608 </w:t>
      </w:r>
      <w:r>
        <w:rPr>
          <w:b/>
          <w:sz w:val="24"/>
        </w:rPr>
        <w:t>perception </w:t>
      </w:r>
      <w:r>
        <w:rPr>
          <w:sz w:val="24"/>
        </w:rPr>
        <w:t>nf </w:t>
      </w:r>
      <w:r>
        <w:rPr>
          <w:i/>
          <w:sz w:val="24"/>
        </w:rPr>
        <w:t>perception, collection</w:t>
      </w:r>
    </w:p>
    <w:p>
      <w:pPr>
        <w:pStyle w:val="ListParagraph"/>
        <w:numPr>
          <w:ilvl w:val="0"/>
          <w:numId w:val="27"/>
        </w:numPr>
        <w:tabs>
          <w:tab w:pos="706" w:val="left" w:leader="none"/>
        </w:tabs>
        <w:spacing w:line="240" w:lineRule="auto" w:before="0" w:after="0"/>
        <w:ind w:left="526" w:right="449" w:firstLine="0"/>
        <w:jc w:val="left"/>
        <w:rPr>
          <w:sz w:val="24"/>
        </w:rPr>
      </w:pPr>
      <w:r>
        <w:rPr>
          <w:sz w:val="24"/>
        </w:rPr>
        <w:t>ça ne correspond pas à ma perception de la ville -- that doesn't fit my impression of the city 65 |</w:t>
      </w:r>
      <w:r>
        <w:rPr>
          <w:spacing w:val="-1"/>
          <w:sz w:val="24"/>
        </w:rPr>
        <w:t> </w:t>
      </w:r>
      <w:r>
        <w:rPr>
          <w:sz w:val="24"/>
        </w:rPr>
        <w:t>370</w:t>
      </w:r>
    </w:p>
    <w:p>
      <w:pPr>
        <w:spacing w:after="0" w:line="240" w:lineRule="auto"/>
        <w:jc w:val="left"/>
        <w:rPr>
          <w:sz w:val="24"/>
        </w:rPr>
        <w:sectPr>
          <w:pgSz w:w="11900" w:h="16840"/>
          <w:pgMar w:top="1340" w:bottom="280" w:left="980" w:right="1000"/>
        </w:sectPr>
      </w:pPr>
    </w:p>
    <w:p>
      <w:pPr>
        <w:spacing w:before="70"/>
        <w:ind w:left="155" w:right="0" w:firstLine="0"/>
        <w:jc w:val="left"/>
        <w:rPr>
          <w:sz w:val="24"/>
        </w:rPr>
      </w:pPr>
      <w:r>
        <w:rPr>
          <w:sz w:val="24"/>
        </w:rPr>
        <w:t>3609 </w:t>
      </w:r>
      <w:r>
        <w:rPr>
          <w:b/>
          <w:sz w:val="24"/>
        </w:rPr>
        <w:t>philosophe </w:t>
      </w:r>
      <w:r>
        <w:rPr>
          <w:sz w:val="24"/>
        </w:rPr>
        <w:t>nadj(f) philosopher</w:t>
      </w:r>
    </w:p>
    <w:p>
      <w:pPr>
        <w:pStyle w:val="ListParagraph"/>
        <w:numPr>
          <w:ilvl w:val="0"/>
          <w:numId w:val="27"/>
        </w:numPr>
        <w:tabs>
          <w:tab w:pos="706" w:val="left" w:leader="none"/>
        </w:tabs>
        <w:spacing w:line="240" w:lineRule="auto" w:before="0" w:after="0"/>
        <w:ind w:left="526" w:right="2237" w:firstLine="0"/>
        <w:jc w:val="left"/>
        <w:rPr>
          <w:sz w:val="24"/>
        </w:rPr>
      </w:pPr>
      <w:r>
        <w:rPr>
          <w:sz w:val="24"/>
        </w:rPr>
        <w:t>il est plus homme que philosophe -- he is more a man than a philosopher 62 |</w:t>
      </w:r>
      <w:r>
        <w:rPr>
          <w:spacing w:val="-1"/>
          <w:sz w:val="24"/>
        </w:rPr>
        <w:t> </w:t>
      </w:r>
      <w:r>
        <w:rPr>
          <w:sz w:val="24"/>
        </w:rPr>
        <w:t>407</w:t>
      </w:r>
    </w:p>
    <w:p>
      <w:pPr>
        <w:pStyle w:val="BodyText"/>
      </w:pPr>
    </w:p>
    <w:p>
      <w:pPr>
        <w:spacing w:before="0"/>
        <w:ind w:left="155" w:right="0" w:firstLine="0"/>
        <w:jc w:val="left"/>
        <w:rPr>
          <w:i/>
          <w:sz w:val="24"/>
        </w:rPr>
      </w:pPr>
      <w:r>
        <w:rPr>
          <w:sz w:val="24"/>
        </w:rPr>
        <w:t>3610 </w:t>
      </w:r>
      <w:r>
        <w:rPr>
          <w:b/>
          <w:sz w:val="24"/>
        </w:rPr>
        <w:t>planche </w:t>
      </w:r>
      <w:r>
        <w:rPr>
          <w:sz w:val="24"/>
        </w:rPr>
        <w:t>nf </w:t>
      </w:r>
      <w:r>
        <w:rPr>
          <w:i/>
          <w:sz w:val="24"/>
        </w:rPr>
        <w:t>plank, board</w:t>
      </w:r>
    </w:p>
    <w:p>
      <w:pPr>
        <w:pStyle w:val="ListParagraph"/>
        <w:numPr>
          <w:ilvl w:val="0"/>
          <w:numId w:val="27"/>
        </w:numPr>
        <w:tabs>
          <w:tab w:pos="706" w:val="left" w:leader="none"/>
        </w:tabs>
        <w:spacing w:line="240" w:lineRule="auto" w:before="0" w:after="0"/>
        <w:ind w:left="526" w:right="2712" w:firstLine="0"/>
        <w:jc w:val="left"/>
        <w:rPr>
          <w:sz w:val="24"/>
        </w:rPr>
      </w:pPr>
      <w:r>
        <w:rPr>
          <w:sz w:val="24"/>
        </w:rPr>
        <w:t>il a cloué la planche sur la porte -- he nailed the plank onto the door 72 |</w:t>
      </w:r>
      <w:r>
        <w:rPr>
          <w:spacing w:val="-1"/>
          <w:sz w:val="24"/>
        </w:rPr>
        <w:t> </w:t>
      </w:r>
      <w:r>
        <w:rPr>
          <w:sz w:val="24"/>
        </w:rPr>
        <w:t>280</w:t>
      </w:r>
    </w:p>
    <w:p>
      <w:pPr>
        <w:pStyle w:val="BodyText"/>
      </w:pPr>
    </w:p>
    <w:p>
      <w:pPr>
        <w:spacing w:before="0"/>
        <w:ind w:left="155" w:right="0" w:firstLine="0"/>
        <w:jc w:val="left"/>
        <w:rPr>
          <w:i/>
          <w:sz w:val="24"/>
        </w:rPr>
      </w:pPr>
      <w:r>
        <w:rPr>
          <w:sz w:val="24"/>
        </w:rPr>
        <w:t>3611 </w:t>
      </w:r>
      <w:r>
        <w:rPr>
          <w:b/>
          <w:sz w:val="24"/>
        </w:rPr>
        <w:t>crédibilité </w:t>
      </w:r>
      <w:r>
        <w:rPr>
          <w:sz w:val="24"/>
        </w:rPr>
        <w:t>nf </w:t>
      </w:r>
      <w:r>
        <w:rPr>
          <w:i/>
          <w:sz w:val="24"/>
        </w:rPr>
        <w:t>credibility</w:t>
      </w:r>
    </w:p>
    <w:p>
      <w:pPr>
        <w:pStyle w:val="ListParagraph"/>
        <w:numPr>
          <w:ilvl w:val="0"/>
          <w:numId w:val="27"/>
        </w:numPr>
        <w:tabs>
          <w:tab w:pos="706" w:val="left" w:leader="none"/>
        </w:tabs>
        <w:spacing w:line="240" w:lineRule="auto" w:before="0" w:after="0"/>
        <w:ind w:left="156" w:right="191" w:firstLine="370"/>
        <w:jc w:val="left"/>
        <w:rPr>
          <w:sz w:val="24"/>
        </w:rPr>
      </w:pPr>
      <w:r>
        <w:rPr>
          <w:sz w:val="24"/>
        </w:rPr>
        <w:t>la crédibilité de tous les états financiers est compromisé -- the credibility of our financial state is</w:t>
      </w:r>
      <w:r>
        <w:rPr>
          <w:spacing w:val="-1"/>
          <w:sz w:val="24"/>
        </w:rPr>
        <w:t> </w:t>
      </w:r>
      <w:r>
        <w:rPr>
          <w:sz w:val="24"/>
        </w:rPr>
        <w:t>compromised</w:t>
      </w:r>
    </w:p>
    <w:p>
      <w:pPr>
        <w:pStyle w:val="BodyText"/>
        <w:ind w:left="525"/>
      </w:pPr>
      <w:r>
        <w:rPr/>
        <w:t>70 |</w:t>
      </w:r>
      <w:r>
        <w:rPr>
          <w:spacing w:val="-1"/>
        </w:rPr>
        <w:t> </w:t>
      </w:r>
      <w:r>
        <w:rPr/>
        <w:t>305-l</w:t>
      </w:r>
    </w:p>
    <w:p>
      <w:pPr>
        <w:pStyle w:val="BodyText"/>
      </w:pPr>
    </w:p>
    <w:p>
      <w:pPr>
        <w:spacing w:before="0"/>
        <w:ind w:left="155" w:right="0" w:firstLine="0"/>
        <w:jc w:val="left"/>
        <w:rPr>
          <w:i/>
          <w:sz w:val="24"/>
        </w:rPr>
      </w:pPr>
      <w:r>
        <w:rPr>
          <w:sz w:val="24"/>
        </w:rPr>
        <w:t>3612 </w:t>
      </w:r>
      <w:r>
        <w:rPr>
          <w:b/>
          <w:sz w:val="24"/>
        </w:rPr>
        <w:t>fiction </w:t>
      </w:r>
      <w:r>
        <w:rPr>
          <w:sz w:val="24"/>
        </w:rPr>
        <w:t>nf </w:t>
      </w:r>
      <w:r>
        <w:rPr>
          <w:i/>
          <w:sz w:val="24"/>
        </w:rPr>
        <w:t>fiction</w:t>
      </w:r>
    </w:p>
    <w:p>
      <w:pPr>
        <w:pStyle w:val="ListParagraph"/>
        <w:numPr>
          <w:ilvl w:val="0"/>
          <w:numId w:val="27"/>
        </w:numPr>
        <w:tabs>
          <w:tab w:pos="706" w:val="left" w:leader="none"/>
        </w:tabs>
        <w:spacing w:line="240" w:lineRule="auto" w:before="0" w:after="0"/>
        <w:ind w:left="526" w:right="3026" w:firstLine="0"/>
        <w:jc w:val="left"/>
        <w:rPr>
          <w:sz w:val="24"/>
        </w:rPr>
      </w:pPr>
      <w:r>
        <w:rPr>
          <w:sz w:val="24"/>
        </w:rPr>
        <w:t>ce livre est bien une fiction -- this book is truly a piece of fiction 54 |</w:t>
      </w:r>
      <w:r>
        <w:rPr>
          <w:spacing w:val="-1"/>
          <w:sz w:val="24"/>
        </w:rPr>
        <w:t> </w:t>
      </w:r>
      <w:r>
        <w:rPr>
          <w:sz w:val="24"/>
        </w:rPr>
        <w:t>522+s</w:t>
      </w:r>
    </w:p>
    <w:p>
      <w:pPr>
        <w:pStyle w:val="BodyText"/>
      </w:pPr>
    </w:p>
    <w:p>
      <w:pPr>
        <w:spacing w:before="0"/>
        <w:ind w:left="155" w:right="0" w:firstLine="0"/>
        <w:jc w:val="left"/>
        <w:rPr>
          <w:i/>
          <w:sz w:val="24"/>
        </w:rPr>
      </w:pPr>
      <w:r>
        <w:rPr>
          <w:sz w:val="24"/>
        </w:rPr>
        <w:t>3613 </w:t>
      </w:r>
      <w:r>
        <w:rPr>
          <w:b/>
          <w:sz w:val="24"/>
        </w:rPr>
        <w:t>handicapé </w:t>
      </w:r>
      <w:r>
        <w:rPr>
          <w:sz w:val="24"/>
        </w:rPr>
        <w:t>nadj </w:t>
      </w:r>
      <w:r>
        <w:rPr>
          <w:i/>
          <w:sz w:val="24"/>
        </w:rPr>
        <w:t>disabled, handicapped</w:t>
      </w:r>
    </w:p>
    <w:p>
      <w:pPr>
        <w:pStyle w:val="ListParagraph"/>
        <w:numPr>
          <w:ilvl w:val="0"/>
          <w:numId w:val="27"/>
        </w:numPr>
        <w:tabs>
          <w:tab w:pos="706" w:val="left" w:leader="none"/>
        </w:tabs>
        <w:spacing w:line="240" w:lineRule="auto" w:before="0" w:after="0"/>
        <w:ind w:left="526" w:right="1486" w:firstLine="0"/>
        <w:jc w:val="left"/>
        <w:rPr>
          <w:sz w:val="24"/>
        </w:rPr>
      </w:pPr>
      <w:r>
        <w:rPr>
          <w:sz w:val="24"/>
        </w:rPr>
        <w:t>il y a aussi les handicapés physiques -- there are also the physically handicapped 68 | 325-l</w:t>
      </w:r>
      <w:r>
        <w:rPr>
          <w:spacing w:val="-1"/>
          <w:sz w:val="24"/>
        </w:rPr>
        <w:t> </w:t>
      </w:r>
      <w:r>
        <w:rPr>
          <w:sz w:val="24"/>
        </w:rPr>
        <w:t>+s</w:t>
      </w:r>
    </w:p>
    <w:p>
      <w:pPr>
        <w:pStyle w:val="BodyText"/>
      </w:pPr>
    </w:p>
    <w:p>
      <w:pPr>
        <w:spacing w:before="0"/>
        <w:ind w:left="155" w:right="0" w:firstLine="0"/>
        <w:jc w:val="left"/>
        <w:rPr>
          <w:i/>
          <w:sz w:val="24"/>
        </w:rPr>
      </w:pPr>
      <w:r>
        <w:rPr>
          <w:sz w:val="24"/>
        </w:rPr>
        <w:t>3614 </w:t>
      </w:r>
      <w:r>
        <w:rPr>
          <w:b/>
          <w:sz w:val="24"/>
        </w:rPr>
        <w:t>boisson </w:t>
      </w:r>
      <w:r>
        <w:rPr>
          <w:sz w:val="24"/>
        </w:rPr>
        <w:t>nf </w:t>
      </w:r>
      <w:r>
        <w:rPr>
          <w:i/>
          <w:sz w:val="24"/>
        </w:rPr>
        <w:t>drink, beverage</w:t>
      </w:r>
    </w:p>
    <w:p>
      <w:pPr>
        <w:pStyle w:val="ListParagraph"/>
        <w:numPr>
          <w:ilvl w:val="0"/>
          <w:numId w:val="27"/>
        </w:numPr>
        <w:tabs>
          <w:tab w:pos="706" w:val="left" w:leader="none"/>
        </w:tabs>
        <w:spacing w:line="240" w:lineRule="auto" w:before="0" w:after="0"/>
        <w:ind w:left="156" w:right="557" w:firstLine="370"/>
        <w:jc w:val="left"/>
        <w:rPr>
          <w:sz w:val="24"/>
        </w:rPr>
      </w:pPr>
      <w:r>
        <w:rPr>
          <w:sz w:val="24"/>
        </w:rPr>
        <w:t>le thé représente la deuxième boisson consommée dans le monde -- tea is the second-most consumed drink in the</w:t>
      </w:r>
      <w:r>
        <w:rPr>
          <w:spacing w:val="1"/>
          <w:sz w:val="24"/>
        </w:rPr>
        <w:t> </w:t>
      </w:r>
      <w:r>
        <w:rPr>
          <w:sz w:val="24"/>
        </w:rPr>
        <w:t>world</w:t>
      </w:r>
    </w:p>
    <w:p>
      <w:pPr>
        <w:pStyle w:val="BodyText"/>
        <w:ind w:left="525"/>
      </w:pPr>
      <w:r>
        <w:rPr/>
        <w:t>77 | 222</w:t>
      </w:r>
    </w:p>
    <w:p>
      <w:pPr>
        <w:pStyle w:val="BodyText"/>
      </w:pPr>
    </w:p>
    <w:p>
      <w:pPr>
        <w:spacing w:before="0"/>
        <w:ind w:left="155" w:right="0" w:firstLine="0"/>
        <w:jc w:val="left"/>
        <w:rPr>
          <w:i/>
          <w:sz w:val="24"/>
        </w:rPr>
      </w:pPr>
      <w:r>
        <w:rPr>
          <w:sz w:val="24"/>
        </w:rPr>
        <w:t>3615 </w:t>
      </w:r>
      <w:r>
        <w:rPr>
          <w:b/>
          <w:sz w:val="24"/>
        </w:rPr>
        <w:t>élaboration </w:t>
      </w:r>
      <w:r>
        <w:rPr>
          <w:sz w:val="24"/>
        </w:rPr>
        <w:t>nf </w:t>
      </w:r>
      <w:r>
        <w:rPr>
          <w:i/>
          <w:sz w:val="24"/>
        </w:rPr>
        <w:t>working-out, development</w:t>
      </w:r>
    </w:p>
    <w:p>
      <w:pPr>
        <w:pStyle w:val="ListParagraph"/>
        <w:numPr>
          <w:ilvl w:val="0"/>
          <w:numId w:val="27"/>
        </w:numPr>
        <w:tabs>
          <w:tab w:pos="706" w:val="left" w:leader="none"/>
        </w:tabs>
        <w:spacing w:line="240" w:lineRule="auto" w:before="0" w:after="0"/>
        <w:ind w:left="526" w:right="217" w:firstLine="0"/>
        <w:jc w:val="left"/>
        <w:rPr>
          <w:sz w:val="24"/>
        </w:rPr>
      </w:pPr>
      <w:r>
        <w:rPr>
          <w:sz w:val="24"/>
        </w:rPr>
        <w:t>vous allez demander l'élaboration d'un dossier -- you're going to ask that a file be put together 65 |</w:t>
      </w:r>
      <w:r>
        <w:rPr>
          <w:spacing w:val="-1"/>
          <w:sz w:val="24"/>
        </w:rPr>
        <w:t> </w:t>
      </w:r>
      <w:r>
        <w:rPr>
          <w:sz w:val="24"/>
        </w:rPr>
        <w:t>369</w:t>
      </w:r>
    </w:p>
    <w:p>
      <w:pPr>
        <w:pStyle w:val="BodyText"/>
      </w:pPr>
    </w:p>
    <w:p>
      <w:pPr>
        <w:spacing w:before="0"/>
        <w:ind w:left="155" w:right="0" w:firstLine="0"/>
        <w:jc w:val="left"/>
        <w:rPr>
          <w:i/>
          <w:sz w:val="24"/>
        </w:rPr>
      </w:pPr>
      <w:r>
        <w:rPr>
          <w:sz w:val="24"/>
        </w:rPr>
        <w:t>3616 </w:t>
      </w:r>
      <w:r>
        <w:rPr>
          <w:b/>
          <w:sz w:val="24"/>
        </w:rPr>
        <w:t>habitation </w:t>
      </w:r>
      <w:r>
        <w:rPr>
          <w:sz w:val="24"/>
        </w:rPr>
        <w:t>nf </w:t>
      </w:r>
      <w:r>
        <w:rPr>
          <w:i/>
          <w:sz w:val="24"/>
        </w:rPr>
        <w:t>residence, home, dwelling, housing</w:t>
      </w:r>
    </w:p>
    <w:p>
      <w:pPr>
        <w:pStyle w:val="ListParagraph"/>
        <w:numPr>
          <w:ilvl w:val="0"/>
          <w:numId w:val="27"/>
        </w:numPr>
        <w:tabs>
          <w:tab w:pos="706" w:val="left" w:leader="none"/>
        </w:tabs>
        <w:spacing w:line="240" w:lineRule="auto" w:before="0" w:after="0"/>
        <w:ind w:left="526" w:right="1605" w:firstLine="0"/>
        <w:jc w:val="left"/>
        <w:rPr>
          <w:sz w:val="24"/>
        </w:rPr>
      </w:pPr>
      <w:r>
        <w:rPr>
          <w:sz w:val="24"/>
        </w:rPr>
        <w:t>environ 200 habitations ont été détruites -- about 200 dwellings were destroyed 67 |</w:t>
      </w:r>
      <w:r>
        <w:rPr>
          <w:spacing w:val="-1"/>
          <w:sz w:val="24"/>
        </w:rPr>
        <w:t> </w:t>
      </w:r>
      <w:r>
        <w:rPr>
          <w:sz w:val="24"/>
        </w:rPr>
        <w:t>346</w:t>
      </w:r>
    </w:p>
    <w:p>
      <w:pPr>
        <w:pStyle w:val="BodyText"/>
      </w:pPr>
    </w:p>
    <w:p>
      <w:pPr>
        <w:spacing w:before="0"/>
        <w:ind w:left="155" w:right="0" w:firstLine="0"/>
        <w:jc w:val="left"/>
        <w:rPr>
          <w:i/>
          <w:sz w:val="24"/>
        </w:rPr>
      </w:pPr>
      <w:r>
        <w:rPr>
          <w:sz w:val="24"/>
        </w:rPr>
        <w:t>3617 </w:t>
      </w:r>
      <w:r>
        <w:rPr>
          <w:b/>
          <w:sz w:val="24"/>
        </w:rPr>
        <w:t>représentatif </w:t>
      </w:r>
      <w:r>
        <w:rPr>
          <w:sz w:val="24"/>
        </w:rPr>
        <w:t>adj </w:t>
      </w:r>
      <w:r>
        <w:rPr>
          <w:i/>
          <w:sz w:val="24"/>
        </w:rPr>
        <w:t>representative</w:t>
      </w:r>
    </w:p>
    <w:p>
      <w:pPr>
        <w:pStyle w:val="ListParagraph"/>
        <w:numPr>
          <w:ilvl w:val="0"/>
          <w:numId w:val="27"/>
        </w:numPr>
        <w:tabs>
          <w:tab w:pos="706" w:val="left" w:leader="none"/>
        </w:tabs>
        <w:spacing w:line="240" w:lineRule="auto" w:before="0" w:after="0"/>
        <w:ind w:left="156" w:right="478" w:firstLine="370"/>
        <w:jc w:val="left"/>
        <w:rPr>
          <w:sz w:val="24"/>
        </w:rPr>
      </w:pPr>
      <w:r>
        <w:rPr>
          <w:sz w:val="24"/>
        </w:rPr>
        <w:t>le Danemark a des syndicats puissants, très représentatifs -- Denmark has powerful unions, very</w:t>
      </w:r>
      <w:r>
        <w:rPr>
          <w:spacing w:val="-1"/>
          <w:sz w:val="24"/>
        </w:rPr>
        <w:t> </w:t>
      </w:r>
      <w:r>
        <w:rPr>
          <w:sz w:val="24"/>
        </w:rPr>
        <w:t>representative</w:t>
      </w:r>
    </w:p>
    <w:p>
      <w:pPr>
        <w:pStyle w:val="BodyText"/>
        <w:spacing w:before="1"/>
        <w:ind w:left="525"/>
      </w:pPr>
      <w:r>
        <w:rPr/>
        <w:t>74 | 251</w:t>
      </w:r>
    </w:p>
    <w:p>
      <w:pPr>
        <w:pStyle w:val="BodyText"/>
        <w:spacing w:before="11"/>
        <w:rPr>
          <w:sz w:val="23"/>
        </w:rPr>
      </w:pPr>
    </w:p>
    <w:p>
      <w:pPr>
        <w:spacing w:before="0"/>
        <w:ind w:left="155" w:right="0" w:firstLine="0"/>
        <w:jc w:val="left"/>
        <w:rPr>
          <w:i/>
          <w:sz w:val="24"/>
        </w:rPr>
      </w:pPr>
      <w:r>
        <w:rPr>
          <w:sz w:val="24"/>
        </w:rPr>
        <w:t>3618 </w:t>
      </w:r>
      <w:r>
        <w:rPr>
          <w:b/>
          <w:sz w:val="24"/>
        </w:rPr>
        <w:t>débrouiller </w:t>
      </w:r>
      <w:r>
        <w:rPr>
          <w:sz w:val="24"/>
        </w:rPr>
        <w:t>v </w:t>
      </w:r>
      <w:r>
        <w:rPr>
          <w:i/>
          <w:sz w:val="24"/>
        </w:rPr>
        <w:t>to untangle, sort out, manage, get by</w:t>
      </w:r>
    </w:p>
    <w:p>
      <w:pPr>
        <w:pStyle w:val="ListParagraph"/>
        <w:numPr>
          <w:ilvl w:val="0"/>
          <w:numId w:val="27"/>
        </w:numPr>
        <w:tabs>
          <w:tab w:pos="706" w:val="left" w:leader="none"/>
        </w:tabs>
        <w:spacing w:line="240" w:lineRule="auto" w:before="0" w:after="0"/>
        <w:ind w:left="526" w:right="3947" w:firstLine="0"/>
        <w:jc w:val="left"/>
        <w:rPr>
          <w:sz w:val="24"/>
        </w:rPr>
      </w:pPr>
      <w:r>
        <w:rPr>
          <w:sz w:val="24"/>
        </w:rPr>
        <w:t>tu te débrouilles très bien -- you're managing very well 73 |</w:t>
      </w:r>
      <w:r>
        <w:rPr>
          <w:spacing w:val="-1"/>
          <w:sz w:val="24"/>
        </w:rPr>
        <w:t> </w:t>
      </w:r>
      <w:r>
        <w:rPr>
          <w:sz w:val="24"/>
        </w:rPr>
        <w:t>269</w:t>
      </w:r>
    </w:p>
    <w:p>
      <w:pPr>
        <w:pStyle w:val="BodyText"/>
      </w:pPr>
    </w:p>
    <w:p>
      <w:pPr>
        <w:spacing w:before="0"/>
        <w:ind w:left="155" w:right="0" w:firstLine="0"/>
        <w:jc w:val="left"/>
        <w:rPr>
          <w:i/>
          <w:sz w:val="24"/>
        </w:rPr>
      </w:pPr>
      <w:r>
        <w:rPr>
          <w:sz w:val="24"/>
        </w:rPr>
        <w:t>3619 </w:t>
      </w:r>
      <w:r>
        <w:rPr>
          <w:b/>
          <w:sz w:val="24"/>
        </w:rPr>
        <w:t>imposition </w:t>
      </w:r>
      <w:r>
        <w:rPr>
          <w:sz w:val="24"/>
        </w:rPr>
        <w:t>nf </w:t>
      </w:r>
      <w:r>
        <w:rPr>
          <w:i/>
          <w:sz w:val="24"/>
        </w:rPr>
        <w:t>taxation</w:t>
      </w:r>
    </w:p>
    <w:p>
      <w:pPr>
        <w:pStyle w:val="ListParagraph"/>
        <w:numPr>
          <w:ilvl w:val="0"/>
          <w:numId w:val="27"/>
        </w:numPr>
        <w:tabs>
          <w:tab w:pos="706" w:val="left" w:leader="none"/>
        </w:tabs>
        <w:spacing w:line="240" w:lineRule="auto" w:before="0" w:after="0"/>
        <w:ind w:left="526" w:right="2741" w:firstLine="0"/>
        <w:jc w:val="left"/>
        <w:rPr>
          <w:sz w:val="24"/>
        </w:rPr>
      </w:pPr>
      <w:r>
        <w:rPr>
          <w:sz w:val="24"/>
        </w:rPr>
        <w:t>il veut un taux d'imposition uniforme -- he wants a uniform tax rate 56 | 496-l</w:t>
      </w:r>
      <w:r>
        <w:rPr>
          <w:spacing w:val="-1"/>
          <w:sz w:val="24"/>
        </w:rPr>
        <w:t> </w:t>
      </w:r>
      <w:r>
        <w:rPr>
          <w:sz w:val="24"/>
        </w:rPr>
        <w:t>+s</w:t>
      </w:r>
    </w:p>
    <w:p>
      <w:pPr>
        <w:pStyle w:val="BodyText"/>
      </w:pPr>
    </w:p>
    <w:p>
      <w:pPr>
        <w:spacing w:before="0"/>
        <w:ind w:left="155" w:right="0" w:firstLine="0"/>
        <w:jc w:val="left"/>
        <w:rPr>
          <w:i/>
          <w:sz w:val="24"/>
        </w:rPr>
      </w:pPr>
      <w:r>
        <w:rPr>
          <w:sz w:val="24"/>
        </w:rPr>
        <w:t>3620 </w:t>
      </w:r>
      <w:r>
        <w:rPr>
          <w:b/>
          <w:sz w:val="24"/>
        </w:rPr>
        <w:t>générer </w:t>
      </w:r>
      <w:r>
        <w:rPr>
          <w:sz w:val="24"/>
        </w:rPr>
        <w:t>v </w:t>
      </w:r>
      <w:r>
        <w:rPr>
          <w:i/>
          <w:sz w:val="24"/>
        </w:rPr>
        <w:t>to generate</w:t>
      </w:r>
    </w:p>
    <w:p>
      <w:pPr>
        <w:pStyle w:val="ListParagraph"/>
        <w:numPr>
          <w:ilvl w:val="0"/>
          <w:numId w:val="27"/>
        </w:numPr>
        <w:tabs>
          <w:tab w:pos="706" w:val="left" w:leader="none"/>
        </w:tabs>
        <w:spacing w:line="240" w:lineRule="auto" w:before="0" w:after="0"/>
        <w:ind w:left="526" w:right="2744" w:firstLine="0"/>
        <w:jc w:val="left"/>
        <w:rPr>
          <w:sz w:val="24"/>
        </w:rPr>
      </w:pPr>
      <w:r>
        <w:rPr>
          <w:sz w:val="24"/>
        </w:rPr>
        <w:t>les aérosols génèrent des pluies acides -- aerosols produce acid rain 66 |</w:t>
      </w:r>
      <w:r>
        <w:rPr>
          <w:spacing w:val="-1"/>
          <w:sz w:val="24"/>
        </w:rPr>
        <w:t> </w:t>
      </w:r>
      <w:r>
        <w:rPr>
          <w:sz w:val="24"/>
        </w:rPr>
        <w:t>358-l</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3621 </w:t>
      </w:r>
      <w:r>
        <w:rPr>
          <w:b/>
          <w:sz w:val="24"/>
        </w:rPr>
        <w:t>ajustement </w:t>
      </w:r>
      <w:r>
        <w:rPr>
          <w:sz w:val="24"/>
        </w:rPr>
        <w:t>nm </w:t>
      </w:r>
      <w:r>
        <w:rPr>
          <w:i/>
          <w:sz w:val="24"/>
        </w:rPr>
        <w:t>adjustment</w:t>
      </w:r>
    </w:p>
    <w:p>
      <w:pPr>
        <w:pStyle w:val="ListParagraph"/>
        <w:numPr>
          <w:ilvl w:val="0"/>
          <w:numId w:val="27"/>
        </w:numPr>
        <w:tabs>
          <w:tab w:pos="706" w:val="left" w:leader="none"/>
        </w:tabs>
        <w:spacing w:line="240" w:lineRule="auto" w:before="0" w:after="0"/>
        <w:ind w:left="526" w:right="2512" w:firstLine="0"/>
        <w:jc w:val="left"/>
        <w:rPr>
          <w:sz w:val="24"/>
        </w:rPr>
      </w:pPr>
      <w:r>
        <w:rPr>
          <w:sz w:val="24"/>
        </w:rPr>
        <w:t>l'ajustement reste aussi insuffisant -- the adjustment is still</w:t>
      </w:r>
      <w:r>
        <w:rPr>
          <w:spacing w:val="-24"/>
          <w:sz w:val="24"/>
        </w:rPr>
        <w:t> </w:t>
      </w:r>
      <w:r>
        <w:rPr>
          <w:sz w:val="24"/>
        </w:rPr>
        <w:t>inadequate 68 |</w:t>
      </w:r>
      <w:r>
        <w:rPr>
          <w:spacing w:val="-1"/>
          <w:sz w:val="24"/>
        </w:rPr>
        <w:t> </w:t>
      </w:r>
      <w:r>
        <w:rPr>
          <w:sz w:val="24"/>
        </w:rPr>
        <w:t>328</w:t>
      </w:r>
    </w:p>
    <w:p>
      <w:pPr>
        <w:pStyle w:val="BodyText"/>
      </w:pPr>
    </w:p>
    <w:p>
      <w:pPr>
        <w:spacing w:before="0"/>
        <w:ind w:left="155" w:right="0" w:firstLine="0"/>
        <w:jc w:val="left"/>
        <w:rPr>
          <w:i/>
          <w:sz w:val="24"/>
        </w:rPr>
      </w:pPr>
      <w:r>
        <w:rPr>
          <w:sz w:val="24"/>
        </w:rPr>
        <w:t>3622 </w:t>
      </w:r>
      <w:r>
        <w:rPr>
          <w:b/>
          <w:sz w:val="24"/>
        </w:rPr>
        <w:t>princesse </w:t>
      </w:r>
      <w:r>
        <w:rPr>
          <w:sz w:val="24"/>
        </w:rPr>
        <w:t>nf </w:t>
      </w:r>
      <w:r>
        <w:rPr>
          <w:i/>
          <w:sz w:val="24"/>
        </w:rPr>
        <w:t>princess</w:t>
      </w:r>
    </w:p>
    <w:p>
      <w:pPr>
        <w:pStyle w:val="ListParagraph"/>
        <w:numPr>
          <w:ilvl w:val="0"/>
          <w:numId w:val="27"/>
        </w:numPr>
        <w:tabs>
          <w:tab w:pos="706" w:val="left" w:leader="none"/>
        </w:tabs>
        <w:spacing w:line="240" w:lineRule="auto" w:before="0" w:after="0"/>
        <w:ind w:left="526" w:right="1595" w:firstLine="0"/>
        <w:jc w:val="left"/>
        <w:rPr>
          <w:sz w:val="24"/>
        </w:rPr>
      </w:pPr>
      <w:r>
        <w:rPr>
          <w:sz w:val="24"/>
        </w:rPr>
        <w:t>une princesse ne peut pas embrasser un crapaud? -- a princess can't kiss a toad? 65 |</w:t>
      </w:r>
      <w:r>
        <w:rPr>
          <w:spacing w:val="-1"/>
          <w:sz w:val="24"/>
        </w:rPr>
        <w:t> </w:t>
      </w:r>
      <w:r>
        <w:rPr>
          <w:sz w:val="24"/>
        </w:rPr>
        <w:t>365</w:t>
      </w:r>
    </w:p>
    <w:p>
      <w:pPr>
        <w:pStyle w:val="BodyText"/>
      </w:pPr>
    </w:p>
    <w:p>
      <w:pPr>
        <w:spacing w:before="0"/>
        <w:ind w:left="155" w:right="0" w:firstLine="0"/>
        <w:jc w:val="left"/>
        <w:rPr>
          <w:i/>
          <w:sz w:val="24"/>
        </w:rPr>
      </w:pPr>
      <w:r>
        <w:rPr>
          <w:sz w:val="24"/>
        </w:rPr>
        <w:t>3623 </w:t>
      </w:r>
      <w:r>
        <w:rPr>
          <w:b/>
          <w:sz w:val="24"/>
        </w:rPr>
        <w:t>virer </w:t>
      </w:r>
      <w:r>
        <w:rPr>
          <w:sz w:val="24"/>
        </w:rPr>
        <w:t>v </w:t>
      </w:r>
      <w:r>
        <w:rPr>
          <w:i/>
          <w:sz w:val="24"/>
        </w:rPr>
        <w:t>to turn, change, transfer, kick out</w:t>
      </w:r>
    </w:p>
    <w:p>
      <w:pPr>
        <w:pStyle w:val="ListParagraph"/>
        <w:numPr>
          <w:ilvl w:val="0"/>
          <w:numId w:val="27"/>
        </w:numPr>
        <w:tabs>
          <w:tab w:pos="706" w:val="left" w:leader="none"/>
        </w:tabs>
        <w:spacing w:line="240" w:lineRule="auto" w:before="0" w:after="0"/>
        <w:ind w:left="526" w:right="3325" w:firstLine="0"/>
        <w:jc w:val="left"/>
        <w:rPr>
          <w:sz w:val="24"/>
        </w:rPr>
      </w:pPr>
      <w:r>
        <w:rPr>
          <w:sz w:val="24"/>
        </w:rPr>
        <w:t>il vire encore une fois à droite -- he turns right one more time 62 |</w:t>
      </w:r>
      <w:r>
        <w:rPr>
          <w:spacing w:val="-1"/>
          <w:sz w:val="24"/>
        </w:rPr>
        <w:t> </w:t>
      </w:r>
      <w:r>
        <w:rPr>
          <w:sz w:val="24"/>
        </w:rPr>
        <w:t>410+s</w:t>
      </w:r>
    </w:p>
    <w:p>
      <w:pPr>
        <w:pStyle w:val="BodyText"/>
        <w:rPr>
          <w:sz w:val="26"/>
        </w:rPr>
      </w:pPr>
    </w:p>
    <w:p>
      <w:pPr>
        <w:pStyle w:val="BodyText"/>
        <w:rPr>
          <w:sz w:val="22"/>
        </w:rPr>
      </w:pPr>
    </w:p>
    <w:p>
      <w:pPr>
        <w:pStyle w:val="BodyText"/>
        <w:ind w:left="216"/>
      </w:pPr>
      <w:r>
        <w:rPr/>
        <w:t>Page 149</w:t>
      </w:r>
    </w:p>
    <w:p>
      <w:pPr>
        <w:pStyle w:val="BodyText"/>
      </w:pPr>
    </w:p>
    <w:p>
      <w:pPr>
        <w:pStyle w:val="ListParagraph"/>
        <w:numPr>
          <w:ilvl w:val="0"/>
          <w:numId w:val="13"/>
        </w:numPr>
        <w:tabs>
          <w:tab w:pos="503" w:val="left" w:leader="none"/>
        </w:tabs>
        <w:spacing w:line="240" w:lineRule="auto" w:before="0" w:after="0"/>
        <w:ind w:left="502" w:right="0" w:hanging="286"/>
        <w:jc w:val="left"/>
        <w:rPr>
          <w:sz w:val="24"/>
        </w:rPr>
      </w:pPr>
      <w:r>
        <w:rPr>
          <w:sz w:val="24"/>
        </w:rPr>
        <w:t>Adjectives -- differences across</w:t>
      </w:r>
      <w:r>
        <w:rPr>
          <w:spacing w:val="-1"/>
          <w:sz w:val="24"/>
        </w:rPr>
        <w:t> </w:t>
      </w:r>
      <w:r>
        <w:rPr>
          <w:sz w:val="24"/>
        </w:rPr>
        <w:t>registers</w:t>
      </w:r>
    </w:p>
    <w:p>
      <w:pPr>
        <w:pStyle w:val="BodyText"/>
        <w:ind w:left="155" w:right="194"/>
      </w:pPr>
      <w:r>
        <w:rPr/>
        <w:t>This table lists the adjectives that occur with a much higher frequency than expected in the three registers: spoken language, literature, and non-fiction. In each case, the words listed are among those in the top 10 percent of words for that register, in terms of relative frequency to the other two registers.</w:t>
      </w:r>
    </w:p>
    <w:p>
      <w:pPr>
        <w:pStyle w:val="BodyText"/>
        <w:ind w:left="155"/>
      </w:pPr>
      <w:r>
        <w:rPr/>
        <w:t>Spoken:</w:t>
      </w:r>
    </w:p>
    <w:p>
      <w:pPr>
        <w:pStyle w:val="BodyText"/>
        <w:ind w:left="155"/>
      </w:pPr>
      <w:r>
        <w:rPr/>
        <w:t>honorable 893 honorable</w:t>
      </w:r>
    </w:p>
    <w:p>
      <w:pPr>
        <w:pStyle w:val="BodyText"/>
        <w:ind w:left="155"/>
      </w:pPr>
      <w:r>
        <w:rPr/>
        <w:t>excellent 1225 excellent</w:t>
      </w:r>
    </w:p>
    <w:p>
      <w:pPr>
        <w:pStyle w:val="BodyText"/>
        <w:ind w:left="155"/>
      </w:pPr>
      <w:r>
        <w:rPr/>
        <w:t>intéressant 1244</w:t>
      </w:r>
      <w:r>
        <w:rPr>
          <w:spacing w:val="-8"/>
        </w:rPr>
        <w:t> </w:t>
      </w:r>
      <w:r>
        <w:rPr/>
        <w:t>interesting</w:t>
      </w:r>
    </w:p>
    <w:p>
      <w:pPr>
        <w:pStyle w:val="BodyText"/>
        <w:ind w:left="155"/>
      </w:pPr>
      <w:r>
        <w:rPr/>
        <w:t>permanent 1322</w:t>
      </w:r>
      <w:r>
        <w:rPr>
          <w:spacing w:val="-6"/>
        </w:rPr>
        <w:t> </w:t>
      </w:r>
      <w:r>
        <w:rPr/>
        <w:t>permanent</w:t>
      </w:r>
    </w:p>
    <w:p>
      <w:pPr>
        <w:pStyle w:val="BodyText"/>
        <w:ind w:left="155"/>
      </w:pPr>
      <w:r>
        <w:rPr/>
        <w:t>fier 1331 proud</w:t>
      </w:r>
    </w:p>
    <w:p>
      <w:pPr>
        <w:pStyle w:val="BodyText"/>
        <w:ind w:left="155"/>
      </w:pPr>
      <w:r>
        <w:rPr/>
        <w:t>évident 1488 obvious</w:t>
      </w:r>
    </w:p>
    <w:p>
      <w:pPr>
        <w:pStyle w:val="BodyText"/>
        <w:ind w:left="155"/>
      </w:pPr>
      <w:r>
        <w:rPr/>
        <w:t>fiscal 1637 fiscal</w:t>
      </w:r>
    </w:p>
    <w:p>
      <w:pPr>
        <w:pStyle w:val="BodyText"/>
        <w:ind w:left="155"/>
      </w:pPr>
      <w:r>
        <w:rPr/>
        <w:t>juridique 1665 legal</w:t>
      </w:r>
    </w:p>
    <w:p>
      <w:pPr>
        <w:pStyle w:val="BodyText"/>
        <w:ind w:left="155"/>
      </w:pPr>
      <w:r>
        <w:rPr/>
        <w:t>communautaire 1811 communal</w:t>
      </w:r>
    </w:p>
    <w:p>
      <w:pPr>
        <w:pStyle w:val="BodyText"/>
        <w:ind w:left="155"/>
      </w:pPr>
      <w:r>
        <w:rPr/>
        <w:t>royal 2290 royal</w:t>
      </w:r>
    </w:p>
    <w:p>
      <w:pPr>
        <w:pStyle w:val="BodyText"/>
        <w:ind w:left="155" w:right="8005"/>
      </w:pPr>
      <w:r>
        <w:rPr/>
        <w:t>inacceptable 2663 unacceptabe boulot 2929 job</w:t>
      </w:r>
    </w:p>
    <w:p>
      <w:pPr>
        <w:pStyle w:val="BodyText"/>
        <w:ind w:left="155"/>
      </w:pPr>
      <w:r>
        <w:rPr/>
        <w:t>super 2993 great</w:t>
      </w:r>
    </w:p>
    <w:p>
      <w:pPr>
        <w:pStyle w:val="BodyText"/>
        <w:ind w:left="155"/>
      </w:pPr>
      <w:r>
        <w:rPr/>
        <w:t>structurel 3018 structural</w:t>
      </w:r>
    </w:p>
    <w:p>
      <w:pPr>
        <w:pStyle w:val="BodyText"/>
        <w:ind w:left="155"/>
      </w:pPr>
      <w:r>
        <w:rPr/>
        <w:t>ministériel 3034 ministerial</w:t>
      </w:r>
    </w:p>
    <w:p>
      <w:pPr>
        <w:pStyle w:val="BodyText"/>
        <w:spacing w:before="1"/>
        <w:ind w:left="155"/>
      </w:pPr>
      <w:r>
        <w:rPr/>
        <w:t>unanime 3050 unanimous</w:t>
      </w:r>
    </w:p>
    <w:p>
      <w:pPr>
        <w:pStyle w:val="BodyText"/>
        <w:ind w:left="155"/>
      </w:pPr>
      <w:r>
        <w:rPr/>
        <w:t>francophone 3118 French-speaking</w:t>
      </w:r>
    </w:p>
    <w:p>
      <w:pPr>
        <w:pStyle w:val="BodyText"/>
        <w:ind w:left="155"/>
      </w:pPr>
      <w:r>
        <w:rPr/>
        <w:t>compétent 3262 competent</w:t>
      </w:r>
    </w:p>
    <w:p>
      <w:pPr>
        <w:pStyle w:val="BodyText"/>
        <w:ind w:left="155"/>
      </w:pPr>
      <w:r>
        <w:rPr/>
        <w:t>équitable 3304 equitable</w:t>
      </w:r>
    </w:p>
    <w:p>
      <w:pPr>
        <w:pStyle w:val="BodyText"/>
        <w:ind w:left="155"/>
      </w:pPr>
      <w:r>
        <w:rPr/>
        <w:t>environnemental 3548 environmental</w:t>
      </w:r>
    </w:p>
    <w:p>
      <w:pPr>
        <w:pStyle w:val="BodyText"/>
        <w:ind w:left="155"/>
      </w:pPr>
      <w:r>
        <w:rPr/>
        <w:t>génial 3872 brilliant</w:t>
      </w:r>
    </w:p>
    <w:p>
      <w:pPr>
        <w:pStyle w:val="BodyText"/>
        <w:ind w:left="155"/>
      </w:pPr>
      <w:r>
        <w:rPr/>
        <w:t>constructif 4039 constructive</w:t>
      </w:r>
    </w:p>
    <w:p>
      <w:pPr>
        <w:pStyle w:val="BodyText"/>
        <w:ind w:left="155"/>
      </w:pPr>
      <w:r>
        <w:rPr/>
        <w:t>écologique 4206 ecological</w:t>
      </w:r>
    </w:p>
    <w:p>
      <w:pPr>
        <w:pStyle w:val="BodyText"/>
        <w:ind w:left="155"/>
      </w:pPr>
      <w:r>
        <w:rPr/>
        <w:t>confidentiel 4210 confidential</w:t>
      </w:r>
    </w:p>
    <w:p>
      <w:pPr>
        <w:pStyle w:val="BodyText"/>
        <w:ind w:left="155"/>
      </w:pPr>
      <w:r>
        <w:rPr/>
        <w:t>opportun 4485 timely</w:t>
      </w:r>
    </w:p>
    <w:p>
      <w:pPr>
        <w:pStyle w:val="BodyText"/>
        <w:ind w:left="155"/>
      </w:pPr>
      <w:r>
        <w:rPr/>
        <w:t>intergouvernemental 4539 intergovernmental</w:t>
      </w:r>
    </w:p>
    <w:p>
      <w:pPr>
        <w:pStyle w:val="BodyText"/>
        <w:ind w:left="155" w:right="7358"/>
      </w:pPr>
      <w:r>
        <w:rPr/>
        <w:t>saisonnier 4543 seasonal Literature:</w:t>
      </w:r>
    </w:p>
    <w:p>
      <w:pPr>
        <w:pStyle w:val="BodyText"/>
        <w:ind w:left="155"/>
      </w:pPr>
      <w:r>
        <w:rPr/>
        <w:t>soudain 2310 sudden</w:t>
      </w:r>
    </w:p>
    <w:p>
      <w:pPr>
        <w:pStyle w:val="BodyText"/>
        <w:ind w:left="155"/>
      </w:pPr>
      <w:r>
        <w:rPr/>
        <w:t>sombre 2348 dark</w:t>
      </w:r>
    </w:p>
    <w:p>
      <w:pPr>
        <w:spacing w:after="0"/>
        <w:sectPr>
          <w:pgSz w:w="11900" w:h="16840"/>
          <w:pgMar w:top="1060" w:bottom="280" w:left="980" w:right="1000"/>
        </w:sectPr>
      </w:pPr>
    </w:p>
    <w:p>
      <w:pPr>
        <w:pStyle w:val="BodyText"/>
        <w:spacing w:before="74"/>
        <w:ind w:left="155"/>
      </w:pPr>
      <w:r>
        <w:rPr/>
        <w:t>désert 2382 desert</w:t>
      </w:r>
    </w:p>
    <w:p>
      <w:pPr>
        <w:pStyle w:val="BodyText"/>
        <w:ind w:left="155"/>
      </w:pPr>
      <w:r>
        <w:rPr/>
        <w:t>tranquille 2555 quiet</w:t>
      </w:r>
    </w:p>
    <w:p>
      <w:pPr>
        <w:pStyle w:val="BodyText"/>
        <w:ind w:left="155"/>
      </w:pPr>
      <w:r>
        <w:rPr/>
        <w:t>atomique 2657 atomic</w:t>
      </w:r>
    </w:p>
    <w:p>
      <w:pPr>
        <w:pStyle w:val="BodyText"/>
        <w:ind w:left="155"/>
      </w:pPr>
      <w:r>
        <w:rPr/>
        <w:t>dominant 2968 dominant</w:t>
      </w:r>
    </w:p>
    <w:p>
      <w:pPr>
        <w:pStyle w:val="BodyText"/>
        <w:ind w:left="155"/>
      </w:pPr>
      <w:r>
        <w:rPr/>
        <w:t>vain 2971 vain</w:t>
      </w:r>
    </w:p>
    <w:p>
      <w:pPr>
        <w:pStyle w:val="BodyText"/>
        <w:ind w:left="155"/>
      </w:pPr>
      <w:r>
        <w:rPr/>
        <w:t>cruel 3357 cruel</w:t>
      </w:r>
    </w:p>
    <w:p>
      <w:pPr>
        <w:pStyle w:val="BodyText"/>
        <w:ind w:left="155"/>
      </w:pPr>
      <w:r>
        <w:rPr/>
        <w:t>invisible 3369 invisible</w:t>
      </w:r>
    </w:p>
    <w:p>
      <w:pPr>
        <w:pStyle w:val="BodyText"/>
        <w:ind w:left="155"/>
      </w:pPr>
      <w:r>
        <w:rPr/>
        <w:t>pénible 3691</w:t>
      </w:r>
      <w:r>
        <w:rPr>
          <w:spacing w:val="-4"/>
        </w:rPr>
        <w:t> </w:t>
      </w:r>
      <w:r>
        <w:rPr/>
        <w:t>tiresome</w:t>
      </w:r>
    </w:p>
    <w:p>
      <w:pPr>
        <w:pStyle w:val="BodyText"/>
        <w:ind w:left="155"/>
      </w:pPr>
      <w:r>
        <w:rPr/>
        <w:t>confus 3761</w:t>
      </w:r>
      <w:r>
        <w:rPr>
          <w:spacing w:val="-3"/>
        </w:rPr>
        <w:t> </w:t>
      </w:r>
      <w:r>
        <w:rPr/>
        <w:t>confused</w:t>
      </w:r>
    </w:p>
    <w:p>
      <w:pPr>
        <w:pStyle w:val="BodyText"/>
        <w:ind w:left="155"/>
      </w:pPr>
      <w:r>
        <w:rPr/>
        <w:t>divin 3787 divine</w:t>
      </w:r>
    </w:p>
    <w:p>
      <w:pPr>
        <w:pStyle w:val="BodyText"/>
        <w:ind w:left="155"/>
      </w:pPr>
      <w:r>
        <w:rPr/>
        <w:t>épais 3789 thick</w:t>
      </w:r>
    </w:p>
    <w:p>
      <w:pPr>
        <w:pStyle w:val="BodyText"/>
        <w:ind w:left="155"/>
      </w:pPr>
      <w:r>
        <w:rPr/>
        <w:t>obscur 3819 dark</w:t>
      </w:r>
    </w:p>
    <w:p>
      <w:pPr>
        <w:pStyle w:val="BodyText"/>
        <w:ind w:left="155"/>
      </w:pPr>
      <w:r>
        <w:rPr/>
        <w:t>charmant 4030 charming</w:t>
      </w:r>
    </w:p>
    <w:p>
      <w:pPr>
        <w:pStyle w:val="BodyText"/>
        <w:ind w:left="155"/>
      </w:pPr>
      <w:r>
        <w:rPr/>
        <w:t>grossier 4054 unrefined</w:t>
      </w:r>
    </w:p>
    <w:p>
      <w:pPr>
        <w:pStyle w:val="BodyText"/>
        <w:ind w:left="155"/>
      </w:pPr>
      <w:r>
        <w:rPr/>
        <w:t>gai 4243 gay</w:t>
      </w:r>
    </w:p>
    <w:p>
      <w:pPr>
        <w:pStyle w:val="BodyText"/>
        <w:ind w:left="155"/>
      </w:pPr>
      <w:r>
        <w:rPr/>
        <w:t>pâle 4433 pale</w:t>
      </w:r>
    </w:p>
    <w:p>
      <w:pPr>
        <w:pStyle w:val="BodyText"/>
        <w:ind w:left="155"/>
      </w:pPr>
      <w:r>
        <w:rPr/>
        <w:t>immobile 4463 motionless</w:t>
      </w:r>
    </w:p>
    <w:p>
      <w:pPr>
        <w:pStyle w:val="BodyText"/>
        <w:ind w:left="155"/>
      </w:pPr>
      <w:r>
        <w:rPr/>
        <w:t>innombrable 4588 innumerable</w:t>
      </w:r>
    </w:p>
    <w:p>
      <w:pPr>
        <w:pStyle w:val="BodyText"/>
        <w:ind w:left="155"/>
      </w:pPr>
      <w:r>
        <w:rPr/>
        <w:t>amer 4599 bitter</w:t>
      </w:r>
    </w:p>
    <w:p>
      <w:pPr>
        <w:pStyle w:val="BodyText"/>
        <w:ind w:left="155"/>
      </w:pPr>
      <w:r>
        <w:rPr/>
        <w:t>mou 4655 soft</w:t>
      </w:r>
    </w:p>
    <w:p>
      <w:pPr>
        <w:pStyle w:val="BodyText"/>
        <w:ind w:left="155"/>
      </w:pPr>
      <w:r>
        <w:rPr/>
        <w:t>aimable 4668 pleasant</w:t>
      </w:r>
    </w:p>
    <w:p>
      <w:pPr>
        <w:pStyle w:val="BodyText"/>
        <w:ind w:left="155"/>
      </w:pPr>
      <w:r>
        <w:rPr/>
        <w:t>humble 4680 humble</w:t>
      </w:r>
    </w:p>
    <w:p>
      <w:pPr>
        <w:pStyle w:val="BodyText"/>
        <w:ind w:left="155"/>
      </w:pPr>
      <w:r>
        <w:rPr/>
        <w:t>élégant 4747 elegant</w:t>
      </w:r>
    </w:p>
    <w:p>
      <w:pPr>
        <w:pStyle w:val="BodyText"/>
        <w:ind w:left="155"/>
      </w:pPr>
      <w:r>
        <w:rPr/>
        <w:t>humide 4841 moist</w:t>
      </w:r>
    </w:p>
    <w:p>
      <w:pPr>
        <w:pStyle w:val="BodyText"/>
        <w:ind w:left="155" w:right="7359"/>
      </w:pPr>
      <w:r>
        <w:rPr/>
        <w:t>perpétuel 4889 perpetual Nonfiction:</w:t>
      </w:r>
    </w:p>
    <w:p>
      <w:pPr>
        <w:pStyle w:val="BodyText"/>
        <w:ind w:left="155"/>
      </w:pPr>
      <w:r>
        <w:rPr/>
        <w:t>franc 942 frank</w:t>
      </w:r>
    </w:p>
    <w:p>
      <w:pPr>
        <w:pStyle w:val="BodyText"/>
        <w:ind w:left="155"/>
      </w:pPr>
      <w:r>
        <w:rPr/>
        <w:t>nord 1090 north</w:t>
      </w:r>
    </w:p>
    <w:p>
      <w:pPr>
        <w:pStyle w:val="BodyText"/>
        <w:ind w:left="155"/>
      </w:pPr>
      <w:r>
        <w:rPr/>
        <w:t>sud 1242 south</w:t>
      </w:r>
    </w:p>
    <w:p>
      <w:pPr>
        <w:pStyle w:val="BodyText"/>
        <w:ind w:left="155"/>
      </w:pPr>
      <w:r>
        <w:rPr/>
        <w:t>monétaire 1739 monetary</w:t>
      </w:r>
    </w:p>
    <w:p>
      <w:pPr>
        <w:pStyle w:val="BodyText"/>
        <w:ind w:left="155"/>
      </w:pPr>
      <w:r>
        <w:rPr/>
        <w:t>initial 2137 initial</w:t>
      </w:r>
    </w:p>
    <w:p>
      <w:pPr>
        <w:pStyle w:val="BodyText"/>
        <w:ind w:left="155"/>
      </w:pPr>
      <w:r>
        <w:rPr/>
        <w:t>présidentiel 2238 presidential</w:t>
      </w:r>
    </w:p>
    <w:p>
      <w:pPr>
        <w:pStyle w:val="BodyText"/>
        <w:ind w:left="155"/>
      </w:pPr>
      <w:r>
        <w:rPr/>
        <w:t>suisse 2241 Swiss</w:t>
      </w:r>
    </w:p>
    <w:p>
      <w:pPr>
        <w:pStyle w:val="BodyText"/>
        <w:ind w:left="155"/>
      </w:pPr>
      <w:r>
        <w:rPr/>
        <w:t>téléphonique 2356 telephone</w:t>
      </w:r>
    </w:p>
    <w:p>
      <w:pPr>
        <w:pStyle w:val="BodyText"/>
        <w:ind w:left="155"/>
      </w:pPr>
      <w:r>
        <w:rPr/>
        <w:t>numérique 2373 numerical</w:t>
      </w:r>
    </w:p>
    <w:p>
      <w:pPr>
        <w:pStyle w:val="BodyText"/>
        <w:ind w:left="155"/>
      </w:pPr>
      <w:r>
        <w:rPr/>
        <w:t>spatial 2765</w:t>
      </w:r>
      <w:r>
        <w:rPr>
          <w:spacing w:val="-5"/>
        </w:rPr>
        <w:t> </w:t>
      </w:r>
      <w:r>
        <w:rPr/>
        <w:t>spatial</w:t>
      </w:r>
    </w:p>
    <w:p>
      <w:pPr>
        <w:pStyle w:val="BodyText"/>
        <w:ind w:left="155"/>
      </w:pPr>
      <w:r>
        <w:rPr/>
        <w:t>serbe 2780</w:t>
      </w:r>
      <w:r>
        <w:rPr>
          <w:spacing w:val="-5"/>
        </w:rPr>
        <w:t> </w:t>
      </w:r>
      <w:r>
        <w:rPr/>
        <w:t>Serbian</w:t>
      </w:r>
    </w:p>
    <w:p>
      <w:pPr>
        <w:pStyle w:val="BodyText"/>
        <w:spacing w:before="1"/>
        <w:ind w:left="155"/>
      </w:pPr>
      <w:r>
        <w:rPr/>
        <w:t>automatique 2800 automatic</w:t>
      </w:r>
    </w:p>
    <w:p>
      <w:pPr>
        <w:pStyle w:val="BodyText"/>
        <w:ind w:left="155"/>
      </w:pPr>
      <w:r>
        <w:rPr/>
        <w:t>bancaire 2945 banking</w:t>
      </w:r>
    </w:p>
    <w:p>
      <w:pPr>
        <w:pStyle w:val="BodyText"/>
        <w:ind w:left="155"/>
      </w:pPr>
      <w:r>
        <w:rPr/>
        <w:t>syndical 2995 union</w:t>
      </w:r>
    </w:p>
    <w:p>
      <w:pPr>
        <w:pStyle w:val="BodyText"/>
        <w:ind w:left="155"/>
      </w:pPr>
      <w:r>
        <w:rPr/>
        <w:t>islamique 3074 Islamic</w:t>
      </w:r>
    </w:p>
    <w:p>
      <w:pPr>
        <w:pStyle w:val="BodyText"/>
        <w:ind w:left="155"/>
      </w:pPr>
      <w:r>
        <w:rPr/>
        <w:t>turc 3134 Turkish</w:t>
      </w:r>
    </w:p>
    <w:p>
      <w:pPr>
        <w:pStyle w:val="BodyText"/>
        <w:ind w:left="155"/>
      </w:pPr>
      <w:r>
        <w:rPr/>
        <w:t>maximal 3182 maximal</w:t>
      </w:r>
    </w:p>
    <w:p>
      <w:pPr>
        <w:pStyle w:val="BodyText"/>
        <w:ind w:left="155"/>
      </w:pPr>
      <w:r>
        <w:rPr/>
        <w:t>olympique 3199 Olympic</w:t>
      </w:r>
    </w:p>
    <w:p>
      <w:pPr>
        <w:pStyle w:val="BodyText"/>
        <w:ind w:left="155"/>
      </w:pPr>
      <w:r>
        <w:rPr/>
        <w:t>consécutif 3218 consecutive</w:t>
      </w:r>
    </w:p>
    <w:p>
      <w:pPr>
        <w:pStyle w:val="BodyText"/>
        <w:ind w:left="155"/>
      </w:pPr>
      <w:r>
        <w:rPr/>
        <w:t>raide 3533 stiff</w:t>
      </w:r>
    </w:p>
    <w:p>
      <w:pPr>
        <w:pStyle w:val="BodyText"/>
        <w:ind w:left="155"/>
      </w:pPr>
      <w:r>
        <w:rPr/>
        <w:t>alerte 3599 alert</w:t>
      </w:r>
    </w:p>
    <w:p>
      <w:pPr>
        <w:pStyle w:val="BodyText"/>
        <w:ind w:left="155"/>
      </w:pPr>
      <w:r>
        <w:rPr/>
        <w:t>ultérieur 3862 subsequent</w:t>
      </w:r>
    </w:p>
    <w:p>
      <w:pPr>
        <w:pStyle w:val="BodyText"/>
        <w:ind w:left="155"/>
      </w:pPr>
      <w:r>
        <w:rPr/>
        <w:t>fonctionnel 3966 functional</w:t>
      </w:r>
    </w:p>
    <w:p>
      <w:pPr>
        <w:pStyle w:val="BodyText"/>
        <w:ind w:left="155"/>
      </w:pPr>
      <w:r>
        <w:rPr/>
        <w:t>filial 4126 filial</w:t>
      </w:r>
    </w:p>
    <w:p>
      <w:pPr>
        <w:pStyle w:val="BodyText"/>
        <w:ind w:left="155"/>
      </w:pPr>
      <w:r>
        <w:rPr/>
        <w:t>vocal 4316 vocal</w:t>
      </w:r>
    </w:p>
    <w:p>
      <w:pPr>
        <w:pStyle w:val="BodyText"/>
        <w:ind w:left="155"/>
      </w:pPr>
      <w:r>
        <w:rPr/>
        <w:t>préventif 4666 preventive</w:t>
      </w:r>
    </w:p>
    <w:p>
      <w:pPr>
        <w:spacing w:after="0"/>
        <w:sectPr>
          <w:pgSz w:w="11900" w:h="16840"/>
          <w:pgMar w:top="1060" w:bottom="280" w:left="980" w:right="1000"/>
        </w:sectPr>
      </w:pPr>
    </w:p>
    <w:p>
      <w:pPr>
        <w:pStyle w:val="BodyText"/>
        <w:spacing w:before="74"/>
        <w:ind w:left="155"/>
      </w:pPr>
      <w:r>
        <w:rPr/>
        <w:t>inchangé 4701 unchanged</w:t>
      </w:r>
    </w:p>
    <w:p>
      <w:pPr>
        <w:spacing w:before="0"/>
        <w:ind w:left="155" w:right="0" w:firstLine="0"/>
        <w:jc w:val="left"/>
        <w:rPr>
          <w:i/>
          <w:sz w:val="24"/>
        </w:rPr>
      </w:pPr>
      <w:r>
        <w:rPr>
          <w:sz w:val="24"/>
        </w:rPr>
        <w:t>3624 </w:t>
      </w:r>
      <w:r>
        <w:rPr>
          <w:b/>
          <w:sz w:val="24"/>
        </w:rPr>
        <w:t>facilité </w:t>
      </w:r>
      <w:r>
        <w:rPr>
          <w:sz w:val="24"/>
        </w:rPr>
        <w:t>nf </w:t>
      </w:r>
      <w:r>
        <w:rPr>
          <w:i/>
          <w:sz w:val="24"/>
        </w:rPr>
        <w:t>easiness, ease, aptitude</w:t>
      </w:r>
    </w:p>
    <w:p>
      <w:pPr>
        <w:pStyle w:val="ListParagraph"/>
        <w:numPr>
          <w:ilvl w:val="0"/>
          <w:numId w:val="28"/>
        </w:numPr>
        <w:tabs>
          <w:tab w:pos="706" w:val="left" w:leader="none"/>
        </w:tabs>
        <w:spacing w:line="240" w:lineRule="auto" w:before="0" w:after="0"/>
        <w:ind w:left="526" w:right="5898" w:firstLine="0"/>
        <w:jc w:val="left"/>
        <w:rPr>
          <w:sz w:val="24"/>
        </w:rPr>
      </w:pPr>
      <w:r>
        <w:rPr>
          <w:sz w:val="24"/>
        </w:rPr>
        <w:t>il lit avec facilité -- he reads easily 72 |</w:t>
      </w:r>
      <w:r>
        <w:rPr>
          <w:spacing w:val="-1"/>
          <w:sz w:val="24"/>
        </w:rPr>
        <w:t> </w:t>
      </w:r>
      <w:r>
        <w:rPr>
          <w:sz w:val="24"/>
        </w:rPr>
        <w:t>273</w:t>
      </w:r>
    </w:p>
    <w:p>
      <w:pPr>
        <w:pStyle w:val="BodyText"/>
      </w:pPr>
    </w:p>
    <w:p>
      <w:pPr>
        <w:spacing w:before="0"/>
        <w:ind w:left="155" w:right="0" w:firstLine="0"/>
        <w:jc w:val="left"/>
        <w:rPr>
          <w:i/>
          <w:sz w:val="24"/>
        </w:rPr>
      </w:pPr>
      <w:r>
        <w:rPr>
          <w:sz w:val="24"/>
        </w:rPr>
        <w:t>3625 </w:t>
      </w:r>
      <w:r>
        <w:rPr>
          <w:b/>
          <w:sz w:val="24"/>
        </w:rPr>
        <w:t>postal </w:t>
      </w:r>
      <w:r>
        <w:rPr>
          <w:sz w:val="24"/>
        </w:rPr>
        <w:t>adj </w:t>
      </w:r>
      <w:r>
        <w:rPr>
          <w:i/>
          <w:sz w:val="24"/>
        </w:rPr>
        <w:t>postal, mail</w:t>
      </w:r>
    </w:p>
    <w:p>
      <w:pPr>
        <w:pStyle w:val="ListParagraph"/>
        <w:numPr>
          <w:ilvl w:val="0"/>
          <w:numId w:val="28"/>
        </w:numPr>
        <w:tabs>
          <w:tab w:pos="706" w:val="left" w:leader="none"/>
        </w:tabs>
        <w:spacing w:line="240" w:lineRule="auto" w:before="0" w:after="0"/>
        <w:ind w:left="526" w:right="3285" w:firstLine="0"/>
        <w:jc w:val="left"/>
        <w:rPr>
          <w:sz w:val="24"/>
        </w:rPr>
      </w:pPr>
      <w:r>
        <w:rPr>
          <w:sz w:val="24"/>
        </w:rPr>
        <w:t>ils lui écrivaient une carte postale -- they wrote her a postcard 77 |</w:t>
      </w:r>
      <w:r>
        <w:rPr>
          <w:spacing w:val="-1"/>
          <w:sz w:val="24"/>
        </w:rPr>
        <w:t> </w:t>
      </w:r>
      <w:r>
        <w:rPr>
          <w:sz w:val="24"/>
        </w:rPr>
        <w:t>221</w:t>
      </w:r>
    </w:p>
    <w:p>
      <w:pPr>
        <w:pStyle w:val="BodyText"/>
      </w:pPr>
    </w:p>
    <w:p>
      <w:pPr>
        <w:spacing w:before="0"/>
        <w:ind w:left="155" w:right="0" w:firstLine="0"/>
        <w:jc w:val="left"/>
        <w:rPr>
          <w:i/>
          <w:sz w:val="24"/>
        </w:rPr>
      </w:pPr>
      <w:r>
        <w:rPr>
          <w:sz w:val="24"/>
        </w:rPr>
        <w:t>3626 </w:t>
      </w:r>
      <w:r>
        <w:rPr>
          <w:b/>
          <w:sz w:val="24"/>
        </w:rPr>
        <w:t>perturber </w:t>
      </w:r>
      <w:r>
        <w:rPr>
          <w:sz w:val="24"/>
        </w:rPr>
        <w:t>v </w:t>
      </w:r>
      <w:r>
        <w:rPr>
          <w:i/>
          <w:sz w:val="24"/>
        </w:rPr>
        <w:t>to disrupt, disturb</w:t>
      </w:r>
    </w:p>
    <w:p>
      <w:pPr>
        <w:pStyle w:val="ListParagraph"/>
        <w:numPr>
          <w:ilvl w:val="0"/>
          <w:numId w:val="28"/>
        </w:numPr>
        <w:tabs>
          <w:tab w:pos="706" w:val="left" w:leader="none"/>
        </w:tabs>
        <w:spacing w:line="240" w:lineRule="auto" w:before="0" w:after="0"/>
        <w:ind w:left="156" w:right="618" w:firstLine="370"/>
        <w:jc w:val="left"/>
        <w:rPr>
          <w:sz w:val="24"/>
        </w:rPr>
      </w:pPr>
      <w:r>
        <w:rPr>
          <w:sz w:val="24"/>
        </w:rPr>
        <w:t>je suis perturbée par une enquête que je mène -- I'm disturbed by an investigation that I'm leading</w:t>
      </w:r>
    </w:p>
    <w:p>
      <w:pPr>
        <w:pStyle w:val="BodyText"/>
        <w:ind w:left="525"/>
      </w:pPr>
      <w:r>
        <w:rPr/>
        <w:t>67 | 341</w:t>
      </w:r>
    </w:p>
    <w:p>
      <w:pPr>
        <w:pStyle w:val="BodyText"/>
      </w:pPr>
    </w:p>
    <w:p>
      <w:pPr>
        <w:spacing w:before="0"/>
        <w:ind w:left="155" w:right="0" w:firstLine="0"/>
        <w:jc w:val="left"/>
        <w:rPr>
          <w:i/>
          <w:sz w:val="24"/>
        </w:rPr>
      </w:pPr>
      <w:r>
        <w:rPr>
          <w:sz w:val="24"/>
        </w:rPr>
        <w:t>3627 </w:t>
      </w:r>
      <w:r>
        <w:rPr>
          <w:b/>
          <w:sz w:val="24"/>
        </w:rPr>
        <w:t>répercussion </w:t>
      </w:r>
      <w:r>
        <w:rPr>
          <w:sz w:val="24"/>
        </w:rPr>
        <w:t>nf </w:t>
      </w:r>
      <w:r>
        <w:rPr>
          <w:i/>
          <w:sz w:val="24"/>
        </w:rPr>
        <w:t>repercussion</w:t>
      </w:r>
    </w:p>
    <w:p>
      <w:pPr>
        <w:pStyle w:val="ListParagraph"/>
        <w:numPr>
          <w:ilvl w:val="0"/>
          <w:numId w:val="28"/>
        </w:numPr>
        <w:tabs>
          <w:tab w:pos="706" w:val="left" w:leader="none"/>
        </w:tabs>
        <w:spacing w:line="240" w:lineRule="auto" w:before="0" w:after="0"/>
        <w:ind w:left="156" w:right="404" w:firstLine="370"/>
        <w:jc w:val="left"/>
        <w:rPr>
          <w:sz w:val="24"/>
        </w:rPr>
      </w:pPr>
      <w:r>
        <w:rPr>
          <w:sz w:val="24"/>
        </w:rPr>
        <w:t>le transport a des répercussions sur tous les aspects de notre vie -- transportation impacts on all aspects of life</w:t>
      </w:r>
    </w:p>
    <w:p>
      <w:pPr>
        <w:pStyle w:val="BodyText"/>
        <w:ind w:left="525"/>
      </w:pPr>
      <w:r>
        <w:rPr/>
        <w:t>57 |</w:t>
      </w:r>
      <w:r>
        <w:rPr>
          <w:spacing w:val="-1"/>
        </w:rPr>
        <w:t> </w:t>
      </w:r>
      <w:r>
        <w:rPr/>
        <w:t>469+s</w:t>
      </w:r>
    </w:p>
    <w:p>
      <w:pPr>
        <w:pStyle w:val="BodyText"/>
      </w:pPr>
    </w:p>
    <w:p>
      <w:pPr>
        <w:spacing w:before="0"/>
        <w:ind w:left="155" w:right="0" w:firstLine="0"/>
        <w:jc w:val="left"/>
        <w:rPr>
          <w:i/>
          <w:sz w:val="24"/>
        </w:rPr>
      </w:pPr>
      <w:r>
        <w:rPr>
          <w:sz w:val="24"/>
        </w:rPr>
        <w:t>3628 </w:t>
      </w:r>
      <w:r>
        <w:rPr>
          <w:b/>
          <w:sz w:val="24"/>
        </w:rPr>
        <w:t>oncle </w:t>
      </w:r>
      <w:r>
        <w:rPr>
          <w:sz w:val="24"/>
        </w:rPr>
        <w:t>nm </w:t>
      </w:r>
      <w:r>
        <w:rPr>
          <w:i/>
          <w:sz w:val="24"/>
        </w:rPr>
        <w:t>uncle</w:t>
      </w:r>
    </w:p>
    <w:p>
      <w:pPr>
        <w:pStyle w:val="ListParagraph"/>
        <w:numPr>
          <w:ilvl w:val="0"/>
          <w:numId w:val="28"/>
        </w:numPr>
        <w:tabs>
          <w:tab w:pos="706" w:val="left" w:leader="none"/>
        </w:tabs>
        <w:spacing w:line="240" w:lineRule="auto" w:before="0" w:after="0"/>
        <w:ind w:left="526" w:right="2559" w:firstLine="0"/>
        <w:jc w:val="left"/>
        <w:rPr>
          <w:sz w:val="24"/>
        </w:rPr>
      </w:pPr>
      <w:r>
        <w:rPr>
          <w:sz w:val="24"/>
        </w:rPr>
        <w:t>je vis avec mon oncle et ma tante -- I live with my uncle and my aunt 59 |</w:t>
      </w:r>
      <w:r>
        <w:rPr>
          <w:spacing w:val="-1"/>
          <w:sz w:val="24"/>
        </w:rPr>
        <w:t> </w:t>
      </w:r>
      <w:r>
        <w:rPr>
          <w:sz w:val="24"/>
        </w:rPr>
        <w:t>451-n</w:t>
      </w:r>
    </w:p>
    <w:p>
      <w:pPr>
        <w:pStyle w:val="BodyText"/>
      </w:pPr>
    </w:p>
    <w:p>
      <w:pPr>
        <w:spacing w:before="0"/>
        <w:ind w:left="155" w:right="0" w:firstLine="0"/>
        <w:jc w:val="left"/>
        <w:rPr>
          <w:i/>
          <w:sz w:val="24"/>
        </w:rPr>
      </w:pPr>
      <w:r>
        <w:rPr>
          <w:sz w:val="24"/>
        </w:rPr>
        <w:t>3629 </w:t>
      </w:r>
      <w:r>
        <w:rPr>
          <w:b/>
          <w:sz w:val="24"/>
        </w:rPr>
        <w:t>viol </w:t>
      </w:r>
      <w:r>
        <w:rPr>
          <w:sz w:val="24"/>
        </w:rPr>
        <w:t>nm</w:t>
      </w:r>
      <w:r>
        <w:rPr>
          <w:spacing w:val="-3"/>
          <w:sz w:val="24"/>
        </w:rPr>
        <w:t> </w:t>
      </w:r>
      <w:r>
        <w:rPr>
          <w:i/>
          <w:sz w:val="24"/>
        </w:rPr>
        <w:t>rape</w:t>
      </w:r>
    </w:p>
    <w:p>
      <w:pPr>
        <w:pStyle w:val="ListParagraph"/>
        <w:numPr>
          <w:ilvl w:val="0"/>
          <w:numId w:val="28"/>
        </w:numPr>
        <w:tabs>
          <w:tab w:pos="706" w:val="left" w:leader="none"/>
        </w:tabs>
        <w:spacing w:line="240" w:lineRule="auto" w:before="0" w:after="0"/>
        <w:ind w:left="526" w:right="5088" w:firstLine="0"/>
        <w:jc w:val="left"/>
        <w:rPr>
          <w:sz w:val="24"/>
        </w:rPr>
      </w:pPr>
      <w:r>
        <w:rPr>
          <w:sz w:val="24"/>
        </w:rPr>
        <w:t>je vais crier au viol -- I'm going to cry rape 74 |</w:t>
      </w:r>
      <w:r>
        <w:rPr>
          <w:spacing w:val="-1"/>
          <w:sz w:val="24"/>
        </w:rPr>
        <w:t> </w:t>
      </w:r>
      <w:r>
        <w:rPr>
          <w:sz w:val="24"/>
        </w:rPr>
        <w:t>248</w:t>
      </w:r>
    </w:p>
    <w:p>
      <w:pPr>
        <w:pStyle w:val="BodyText"/>
        <w:rPr>
          <w:sz w:val="26"/>
        </w:rPr>
      </w:pPr>
    </w:p>
    <w:p>
      <w:pPr>
        <w:pStyle w:val="BodyText"/>
        <w:rPr>
          <w:sz w:val="22"/>
        </w:rPr>
      </w:pPr>
    </w:p>
    <w:p>
      <w:pPr>
        <w:pStyle w:val="BodyText"/>
        <w:ind w:left="216"/>
      </w:pPr>
      <w:r>
        <w:rPr/>
        <w:t>Page 150</w:t>
      </w:r>
    </w:p>
    <w:p>
      <w:pPr>
        <w:spacing w:before="0"/>
        <w:ind w:left="155" w:right="0" w:firstLine="0"/>
        <w:jc w:val="left"/>
        <w:rPr>
          <w:i/>
          <w:sz w:val="24"/>
        </w:rPr>
      </w:pPr>
      <w:r>
        <w:rPr>
          <w:sz w:val="24"/>
        </w:rPr>
        <w:t>3630 </w:t>
      </w:r>
      <w:r>
        <w:rPr>
          <w:b/>
          <w:sz w:val="24"/>
        </w:rPr>
        <w:t>culte </w:t>
      </w:r>
      <w:r>
        <w:rPr>
          <w:sz w:val="24"/>
        </w:rPr>
        <w:t>nm </w:t>
      </w:r>
      <w:r>
        <w:rPr>
          <w:i/>
          <w:sz w:val="24"/>
        </w:rPr>
        <w:t>worship, cult</w:t>
      </w:r>
    </w:p>
    <w:p>
      <w:pPr>
        <w:pStyle w:val="ListParagraph"/>
        <w:numPr>
          <w:ilvl w:val="0"/>
          <w:numId w:val="28"/>
        </w:numPr>
        <w:tabs>
          <w:tab w:pos="706" w:val="left" w:leader="none"/>
        </w:tabs>
        <w:spacing w:line="240" w:lineRule="auto" w:before="0" w:after="0"/>
        <w:ind w:left="526" w:right="887" w:firstLine="0"/>
        <w:jc w:val="left"/>
        <w:rPr>
          <w:sz w:val="24"/>
        </w:rPr>
      </w:pPr>
      <w:r>
        <w:rPr>
          <w:sz w:val="24"/>
        </w:rPr>
        <w:t>le culte des anciens dieux a été réinstauré -- the worship of ancient gods was reinstated 71 |</w:t>
      </w:r>
      <w:r>
        <w:rPr>
          <w:spacing w:val="-1"/>
          <w:sz w:val="24"/>
        </w:rPr>
        <w:t> </w:t>
      </w:r>
      <w:r>
        <w:rPr>
          <w:sz w:val="24"/>
        </w:rPr>
        <w:t>284</w:t>
      </w:r>
    </w:p>
    <w:p>
      <w:pPr>
        <w:pStyle w:val="BodyText"/>
      </w:pPr>
    </w:p>
    <w:p>
      <w:pPr>
        <w:spacing w:before="0"/>
        <w:ind w:left="155" w:right="0" w:firstLine="0"/>
        <w:jc w:val="left"/>
        <w:rPr>
          <w:i/>
          <w:sz w:val="24"/>
        </w:rPr>
      </w:pPr>
      <w:r>
        <w:rPr>
          <w:sz w:val="24"/>
        </w:rPr>
        <w:t>3631 </w:t>
      </w:r>
      <w:r>
        <w:rPr>
          <w:b/>
          <w:sz w:val="24"/>
        </w:rPr>
        <w:t>gosse </w:t>
      </w:r>
      <w:r>
        <w:rPr>
          <w:sz w:val="24"/>
        </w:rPr>
        <w:t>nm,nf </w:t>
      </w:r>
      <w:r>
        <w:rPr>
          <w:i/>
          <w:sz w:val="24"/>
        </w:rPr>
        <w:t>kid</w:t>
      </w:r>
    </w:p>
    <w:p>
      <w:pPr>
        <w:pStyle w:val="ListParagraph"/>
        <w:numPr>
          <w:ilvl w:val="0"/>
          <w:numId w:val="28"/>
        </w:numPr>
        <w:tabs>
          <w:tab w:pos="706" w:val="left" w:leader="none"/>
        </w:tabs>
        <w:spacing w:line="240" w:lineRule="auto" w:before="0" w:after="0"/>
        <w:ind w:left="526" w:right="2334" w:firstLine="0"/>
        <w:jc w:val="left"/>
        <w:rPr>
          <w:sz w:val="24"/>
        </w:rPr>
      </w:pPr>
      <w:r>
        <w:rPr>
          <w:sz w:val="24"/>
        </w:rPr>
        <w:t>nous, on était gosses, on savait pas -- we were just kids, we didn't know 60 | 432-n</w:t>
      </w:r>
      <w:r>
        <w:rPr>
          <w:spacing w:val="-1"/>
          <w:sz w:val="24"/>
        </w:rPr>
        <w:t> </w:t>
      </w:r>
      <w:r>
        <w:rPr>
          <w:sz w:val="24"/>
        </w:rPr>
        <w:t>+s</w:t>
      </w:r>
    </w:p>
    <w:p>
      <w:pPr>
        <w:pStyle w:val="BodyText"/>
      </w:pPr>
    </w:p>
    <w:p>
      <w:pPr>
        <w:spacing w:before="1"/>
        <w:ind w:left="155" w:right="0" w:firstLine="0"/>
        <w:jc w:val="left"/>
        <w:rPr>
          <w:i/>
          <w:sz w:val="24"/>
        </w:rPr>
      </w:pPr>
      <w:r>
        <w:rPr>
          <w:sz w:val="24"/>
        </w:rPr>
        <w:t>3632 </w:t>
      </w:r>
      <w:r>
        <w:rPr>
          <w:b/>
          <w:sz w:val="24"/>
        </w:rPr>
        <w:t>équipage </w:t>
      </w:r>
      <w:r>
        <w:rPr>
          <w:sz w:val="24"/>
        </w:rPr>
        <w:t>nm </w:t>
      </w:r>
      <w:r>
        <w:rPr>
          <w:i/>
          <w:sz w:val="24"/>
        </w:rPr>
        <w:t>crew, gear</w:t>
      </w:r>
    </w:p>
    <w:p>
      <w:pPr>
        <w:pStyle w:val="ListParagraph"/>
        <w:numPr>
          <w:ilvl w:val="0"/>
          <w:numId w:val="28"/>
        </w:numPr>
        <w:tabs>
          <w:tab w:pos="706" w:val="left" w:leader="none"/>
        </w:tabs>
        <w:spacing w:line="240" w:lineRule="auto" w:before="0" w:after="0"/>
        <w:ind w:left="156" w:right="412" w:firstLine="370"/>
        <w:jc w:val="left"/>
        <w:rPr>
          <w:sz w:val="24"/>
        </w:rPr>
      </w:pPr>
      <w:r>
        <w:rPr>
          <w:sz w:val="24"/>
        </w:rPr>
        <w:t>les membres d'équipage ont retiré la femme de l'eau -- the crew members pulled the woman from the</w:t>
      </w:r>
      <w:r>
        <w:rPr>
          <w:spacing w:val="-1"/>
          <w:sz w:val="24"/>
        </w:rPr>
        <w:t> </w:t>
      </w:r>
      <w:r>
        <w:rPr>
          <w:sz w:val="24"/>
        </w:rPr>
        <w:t>water</w:t>
      </w:r>
    </w:p>
    <w:p>
      <w:pPr>
        <w:pStyle w:val="BodyText"/>
        <w:ind w:left="525"/>
      </w:pPr>
      <w:r>
        <w:rPr/>
        <w:t>67 | 339</w:t>
      </w:r>
    </w:p>
    <w:p>
      <w:pPr>
        <w:pStyle w:val="BodyText"/>
        <w:spacing w:before="11"/>
        <w:rPr>
          <w:sz w:val="23"/>
        </w:rPr>
      </w:pPr>
    </w:p>
    <w:p>
      <w:pPr>
        <w:spacing w:before="0"/>
        <w:ind w:left="155" w:right="0" w:firstLine="0"/>
        <w:jc w:val="left"/>
        <w:rPr>
          <w:i/>
          <w:sz w:val="24"/>
        </w:rPr>
      </w:pPr>
      <w:r>
        <w:rPr>
          <w:sz w:val="24"/>
        </w:rPr>
        <w:t>3633 </w:t>
      </w:r>
      <w:r>
        <w:rPr>
          <w:b/>
          <w:sz w:val="24"/>
        </w:rPr>
        <w:t>carburant </w:t>
      </w:r>
      <w:r>
        <w:rPr>
          <w:sz w:val="24"/>
        </w:rPr>
        <w:t>nadj </w:t>
      </w:r>
      <w:r>
        <w:rPr>
          <w:i/>
          <w:sz w:val="24"/>
        </w:rPr>
        <w:t>fuel</w:t>
      </w:r>
    </w:p>
    <w:p>
      <w:pPr>
        <w:pStyle w:val="ListParagraph"/>
        <w:numPr>
          <w:ilvl w:val="0"/>
          <w:numId w:val="28"/>
        </w:numPr>
        <w:tabs>
          <w:tab w:pos="706" w:val="left" w:leader="none"/>
        </w:tabs>
        <w:spacing w:line="240" w:lineRule="auto" w:before="0" w:after="0"/>
        <w:ind w:left="156" w:right="628" w:firstLine="370"/>
        <w:jc w:val="left"/>
        <w:rPr>
          <w:sz w:val="24"/>
        </w:rPr>
      </w:pPr>
      <w:r>
        <w:rPr>
          <w:sz w:val="24"/>
        </w:rPr>
        <w:t>les prix élevés des carburants ont frappé tous les secteurs de l'économie -- high gas prices have affected all sectors of the</w:t>
      </w:r>
      <w:r>
        <w:rPr>
          <w:spacing w:val="-2"/>
          <w:sz w:val="24"/>
        </w:rPr>
        <w:t> </w:t>
      </w:r>
      <w:r>
        <w:rPr>
          <w:sz w:val="24"/>
        </w:rPr>
        <w:t>economy</w:t>
      </w:r>
    </w:p>
    <w:p>
      <w:pPr>
        <w:pStyle w:val="BodyText"/>
        <w:ind w:left="525"/>
      </w:pPr>
      <w:r>
        <w:rPr/>
        <w:t>68 | 324</w:t>
      </w:r>
    </w:p>
    <w:p>
      <w:pPr>
        <w:pStyle w:val="BodyText"/>
      </w:pPr>
    </w:p>
    <w:p>
      <w:pPr>
        <w:spacing w:before="0"/>
        <w:ind w:left="155" w:right="0" w:firstLine="0"/>
        <w:jc w:val="left"/>
        <w:rPr>
          <w:i/>
          <w:sz w:val="24"/>
        </w:rPr>
      </w:pPr>
      <w:r>
        <w:rPr>
          <w:sz w:val="24"/>
        </w:rPr>
        <w:t>3634 </w:t>
      </w:r>
      <w:r>
        <w:rPr>
          <w:b/>
          <w:sz w:val="24"/>
        </w:rPr>
        <w:t>canon </w:t>
      </w:r>
      <w:r>
        <w:rPr>
          <w:sz w:val="24"/>
        </w:rPr>
        <w:t>nm </w:t>
      </w:r>
      <w:r>
        <w:rPr>
          <w:i/>
          <w:sz w:val="24"/>
        </w:rPr>
        <w:t>gun, cannon</w:t>
      </w:r>
    </w:p>
    <w:p>
      <w:pPr>
        <w:pStyle w:val="ListParagraph"/>
        <w:numPr>
          <w:ilvl w:val="0"/>
          <w:numId w:val="28"/>
        </w:numPr>
        <w:tabs>
          <w:tab w:pos="706" w:val="left" w:leader="none"/>
        </w:tabs>
        <w:spacing w:line="240" w:lineRule="auto" w:before="0" w:after="0"/>
        <w:ind w:left="156" w:right="661" w:firstLine="370"/>
        <w:jc w:val="left"/>
        <w:rPr>
          <w:sz w:val="24"/>
        </w:rPr>
      </w:pPr>
      <w:r>
        <w:rPr>
          <w:sz w:val="24"/>
        </w:rPr>
        <w:t>ils nous ont attaqués au canon à eau et au gaz lacrymogène -- they attacked us with water cannons and tear</w:t>
      </w:r>
      <w:r>
        <w:rPr>
          <w:spacing w:val="-1"/>
          <w:sz w:val="24"/>
        </w:rPr>
        <w:t> </w:t>
      </w:r>
      <w:r>
        <w:rPr>
          <w:sz w:val="24"/>
        </w:rPr>
        <w:t>gas</w:t>
      </w:r>
    </w:p>
    <w:p>
      <w:pPr>
        <w:pStyle w:val="BodyText"/>
        <w:ind w:left="525"/>
      </w:pPr>
      <w:r>
        <w:rPr/>
        <w:t>70 | 296</w:t>
      </w:r>
    </w:p>
    <w:p>
      <w:pPr>
        <w:spacing w:after="0"/>
        <w:sectPr>
          <w:pgSz w:w="11900" w:h="16840"/>
          <w:pgMar w:top="1060" w:bottom="280" w:left="980" w:right="1000"/>
        </w:sectPr>
      </w:pPr>
    </w:p>
    <w:p>
      <w:pPr>
        <w:spacing w:before="74"/>
        <w:ind w:left="155" w:right="0" w:firstLine="0"/>
        <w:jc w:val="left"/>
        <w:rPr>
          <w:i/>
          <w:sz w:val="24"/>
        </w:rPr>
      </w:pPr>
      <w:r>
        <w:rPr>
          <w:sz w:val="24"/>
        </w:rPr>
        <w:t>3635 </w:t>
      </w:r>
      <w:r>
        <w:rPr>
          <w:b/>
          <w:sz w:val="24"/>
        </w:rPr>
        <w:t>prometteur </w:t>
      </w:r>
      <w:r>
        <w:rPr>
          <w:sz w:val="24"/>
        </w:rPr>
        <w:t>nadj </w:t>
      </w:r>
      <w:r>
        <w:rPr>
          <w:i/>
          <w:sz w:val="24"/>
        </w:rPr>
        <w:t>promising</w:t>
      </w:r>
    </w:p>
    <w:p>
      <w:pPr>
        <w:pStyle w:val="ListParagraph"/>
        <w:numPr>
          <w:ilvl w:val="0"/>
          <w:numId w:val="28"/>
        </w:numPr>
        <w:tabs>
          <w:tab w:pos="706" w:val="left" w:leader="none"/>
        </w:tabs>
        <w:spacing w:line="240" w:lineRule="auto" w:before="0" w:after="0"/>
        <w:ind w:left="526" w:right="3692" w:firstLine="0"/>
        <w:jc w:val="left"/>
        <w:rPr>
          <w:sz w:val="24"/>
        </w:rPr>
      </w:pPr>
      <w:r>
        <w:rPr>
          <w:sz w:val="24"/>
        </w:rPr>
        <w:t>l'avenir n'est pas prometteur -- the future is not promising 82 |</w:t>
      </w:r>
      <w:r>
        <w:rPr>
          <w:spacing w:val="-1"/>
          <w:sz w:val="24"/>
        </w:rPr>
        <w:t> </w:t>
      </w:r>
      <w:r>
        <w:rPr>
          <w:sz w:val="24"/>
        </w:rPr>
        <w:t>160</w:t>
      </w:r>
    </w:p>
    <w:p>
      <w:pPr>
        <w:pStyle w:val="BodyText"/>
      </w:pPr>
    </w:p>
    <w:p>
      <w:pPr>
        <w:spacing w:before="0"/>
        <w:ind w:left="155" w:right="0" w:firstLine="0"/>
        <w:jc w:val="left"/>
        <w:rPr>
          <w:i/>
          <w:sz w:val="24"/>
        </w:rPr>
      </w:pPr>
      <w:r>
        <w:rPr>
          <w:sz w:val="24"/>
        </w:rPr>
        <w:t>3636 </w:t>
      </w:r>
      <w:r>
        <w:rPr>
          <w:b/>
          <w:sz w:val="24"/>
        </w:rPr>
        <w:t>apprentissage </w:t>
      </w:r>
      <w:r>
        <w:rPr>
          <w:sz w:val="24"/>
        </w:rPr>
        <w:t>nm </w:t>
      </w:r>
      <w:r>
        <w:rPr>
          <w:i/>
          <w:sz w:val="24"/>
        </w:rPr>
        <w:t>learning, apprenticeship</w:t>
      </w:r>
    </w:p>
    <w:p>
      <w:pPr>
        <w:pStyle w:val="ListParagraph"/>
        <w:numPr>
          <w:ilvl w:val="0"/>
          <w:numId w:val="28"/>
        </w:numPr>
        <w:tabs>
          <w:tab w:pos="706" w:val="left" w:leader="none"/>
        </w:tabs>
        <w:spacing w:line="240" w:lineRule="auto" w:before="0" w:after="0"/>
        <w:ind w:left="526" w:right="1928" w:firstLine="0"/>
        <w:jc w:val="left"/>
        <w:rPr>
          <w:sz w:val="24"/>
        </w:rPr>
      </w:pPr>
      <w:r>
        <w:rPr>
          <w:sz w:val="24"/>
        </w:rPr>
        <w:t>chaque poste possède un plan d'apprentissage -- each job has a training plan 61 |</w:t>
      </w:r>
      <w:r>
        <w:rPr>
          <w:spacing w:val="-1"/>
          <w:sz w:val="24"/>
        </w:rPr>
        <w:t> </w:t>
      </w:r>
      <w:r>
        <w:rPr>
          <w:sz w:val="24"/>
        </w:rPr>
        <w:t>416</w:t>
      </w:r>
    </w:p>
    <w:p>
      <w:pPr>
        <w:pStyle w:val="BodyText"/>
      </w:pPr>
    </w:p>
    <w:p>
      <w:pPr>
        <w:pStyle w:val="BodyText"/>
        <w:ind w:left="155"/>
      </w:pPr>
      <w:r>
        <w:rPr/>
        <w:t>3637 </w:t>
      </w:r>
      <w:r>
        <w:rPr>
          <w:b/>
        </w:rPr>
        <w:t>soi</w:t>
      </w:r>
      <w:r>
        <w:rPr/>
        <w:t>-disant adji so-called, supposedly</w:t>
      </w:r>
    </w:p>
    <w:p>
      <w:pPr>
        <w:pStyle w:val="ListParagraph"/>
        <w:numPr>
          <w:ilvl w:val="0"/>
          <w:numId w:val="28"/>
        </w:numPr>
        <w:tabs>
          <w:tab w:pos="706" w:val="left" w:leader="none"/>
        </w:tabs>
        <w:spacing w:line="240" w:lineRule="auto" w:before="0" w:after="0"/>
        <w:ind w:left="526" w:right="1168" w:firstLine="0"/>
        <w:jc w:val="left"/>
        <w:rPr>
          <w:sz w:val="24"/>
        </w:rPr>
      </w:pPr>
      <w:r>
        <w:rPr>
          <w:sz w:val="24"/>
        </w:rPr>
        <w:t>il m'a donné un bijou soi-disant précieux -- he gave me a supposedly precious jewel 78 |</w:t>
      </w:r>
      <w:r>
        <w:rPr>
          <w:spacing w:val="-1"/>
          <w:sz w:val="24"/>
        </w:rPr>
        <w:t> </w:t>
      </w:r>
      <w:r>
        <w:rPr>
          <w:sz w:val="24"/>
        </w:rPr>
        <w:t>204-n</w:t>
      </w:r>
    </w:p>
    <w:p>
      <w:pPr>
        <w:pStyle w:val="BodyText"/>
      </w:pPr>
    </w:p>
    <w:p>
      <w:pPr>
        <w:spacing w:before="0"/>
        <w:ind w:left="155" w:right="0" w:firstLine="0"/>
        <w:jc w:val="left"/>
        <w:rPr>
          <w:i/>
          <w:sz w:val="24"/>
        </w:rPr>
      </w:pPr>
      <w:r>
        <w:rPr>
          <w:sz w:val="24"/>
        </w:rPr>
        <w:t>3638 </w:t>
      </w:r>
      <w:r>
        <w:rPr>
          <w:b/>
          <w:sz w:val="24"/>
        </w:rPr>
        <w:t>chaussure </w:t>
      </w:r>
      <w:r>
        <w:rPr>
          <w:sz w:val="24"/>
        </w:rPr>
        <w:t>nf </w:t>
      </w:r>
      <w:r>
        <w:rPr>
          <w:i/>
          <w:sz w:val="24"/>
        </w:rPr>
        <w:t>shoe, sneaker</w:t>
      </w:r>
    </w:p>
    <w:p>
      <w:pPr>
        <w:pStyle w:val="ListParagraph"/>
        <w:numPr>
          <w:ilvl w:val="0"/>
          <w:numId w:val="28"/>
        </w:numPr>
        <w:tabs>
          <w:tab w:pos="706" w:val="left" w:leader="none"/>
        </w:tabs>
        <w:spacing w:line="240" w:lineRule="auto" w:before="0" w:after="0"/>
        <w:ind w:left="526" w:right="3344" w:firstLine="0"/>
        <w:jc w:val="left"/>
        <w:rPr>
          <w:sz w:val="24"/>
        </w:rPr>
      </w:pPr>
      <w:r>
        <w:rPr>
          <w:sz w:val="24"/>
        </w:rPr>
        <w:t>il faut enlever vos chaussures -- you must remove your shoes 65 |</w:t>
      </w:r>
      <w:r>
        <w:rPr>
          <w:spacing w:val="-1"/>
          <w:sz w:val="24"/>
        </w:rPr>
        <w:t> </w:t>
      </w:r>
      <w:r>
        <w:rPr>
          <w:sz w:val="24"/>
        </w:rPr>
        <w:t>357</w:t>
      </w:r>
    </w:p>
    <w:p>
      <w:pPr>
        <w:pStyle w:val="BodyText"/>
      </w:pPr>
    </w:p>
    <w:p>
      <w:pPr>
        <w:spacing w:before="0"/>
        <w:ind w:left="155" w:right="0" w:firstLine="0"/>
        <w:jc w:val="left"/>
        <w:rPr>
          <w:i/>
          <w:sz w:val="24"/>
        </w:rPr>
      </w:pPr>
      <w:r>
        <w:rPr>
          <w:sz w:val="24"/>
        </w:rPr>
        <w:t>3639 </w:t>
      </w:r>
      <w:r>
        <w:rPr>
          <w:b/>
          <w:sz w:val="24"/>
        </w:rPr>
        <w:t>salarial </w:t>
      </w:r>
      <w:r>
        <w:rPr>
          <w:sz w:val="24"/>
        </w:rPr>
        <w:t>adj </w:t>
      </w:r>
      <w:r>
        <w:rPr>
          <w:i/>
          <w:sz w:val="24"/>
        </w:rPr>
        <w:t>salary</w:t>
      </w:r>
    </w:p>
    <w:p>
      <w:pPr>
        <w:pStyle w:val="ListParagraph"/>
        <w:numPr>
          <w:ilvl w:val="0"/>
          <w:numId w:val="28"/>
        </w:numPr>
        <w:tabs>
          <w:tab w:pos="706" w:val="left" w:leader="none"/>
        </w:tabs>
        <w:spacing w:line="240" w:lineRule="auto" w:before="0" w:after="0"/>
        <w:ind w:left="526" w:right="1419" w:firstLine="0"/>
        <w:jc w:val="left"/>
        <w:rPr>
          <w:sz w:val="24"/>
        </w:rPr>
      </w:pPr>
      <w:r>
        <w:rPr>
          <w:sz w:val="24"/>
        </w:rPr>
        <w:t>le problème de l'équité salariale existe -- there's a problem with equitable salaries 61 |</w:t>
      </w:r>
      <w:r>
        <w:rPr>
          <w:spacing w:val="-1"/>
          <w:sz w:val="24"/>
        </w:rPr>
        <w:t> </w:t>
      </w:r>
      <w:r>
        <w:rPr>
          <w:sz w:val="24"/>
        </w:rPr>
        <w:t>414-l</w:t>
      </w:r>
    </w:p>
    <w:p>
      <w:pPr>
        <w:pStyle w:val="BodyText"/>
      </w:pPr>
    </w:p>
    <w:p>
      <w:pPr>
        <w:spacing w:before="0"/>
        <w:ind w:left="155" w:right="0" w:firstLine="0"/>
        <w:jc w:val="left"/>
        <w:rPr>
          <w:i/>
          <w:sz w:val="24"/>
        </w:rPr>
      </w:pPr>
      <w:r>
        <w:rPr>
          <w:sz w:val="24"/>
        </w:rPr>
        <w:t>3640 </w:t>
      </w:r>
      <w:r>
        <w:rPr>
          <w:b/>
          <w:sz w:val="24"/>
        </w:rPr>
        <w:t>abolir </w:t>
      </w:r>
      <w:r>
        <w:rPr>
          <w:sz w:val="24"/>
        </w:rPr>
        <w:t>v </w:t>
      </w:r>
      <w:r>
        <w:rPr>
          <w:i/>
          <w:sz w:val="24"/>
        </w:rPr>
        <w:t>to abolish, do away with</w:t>
      </w:r>
    </w:p>
    <w:p>
      <w:pPr>
        <w:pStyle w:val="ListParagraph"/>
        <w:numPr>
          <w:ilvl w:val="0"/>
          <w:numId w:val="28"/>
        </w:numPr>
        <w:tabs>
          <w:tab w:pos="706" w:val="left" w:leader="none"/>
        </w:tabs>
        <w:spacing w:line="240" w:lineRule="auto" w:before="0" w:after="0"/>
        <w:ind w:left="526" w:right="1773" w:firstLine="0"/>
        <w:jc w:val="left"/>
        <w:rPr>
          <w:sz w:val="24"/>
        </w:rPr>
      </w:pPr>
      <w:r>
        <w:rPr>
          <w:sz w:val="24"/>
        </w:rPr>
        <w:t>l'esclavage n'a jamais vraiment été aboli -- slavery never really was abolished 72 |</w:t>
      </w:r>
      <w:r>
        <w:rPr>
          <w:spacing w:val="-1"/>
          <w:sz w:val="24"/>
        </w:rPr>
        <w:t> </w:t>
      </w:r>
      <w:r>
        <w:rPr>
          <w:sz w:val="24"/>
        </w:rPr>
        <w:t>277</w:t>
      </w:r>
    </w:p>
    <w:p>
      <w:pPr>
        <w:pStyle w:val="BodyText"/>
      </w:pPr>
    </w:p>
    <w:p>
      <w:pPr>
        <w:spacing w:before="0"/>
        <w:ind w:left="155" w:right="0" w:firstLine="0"/>
        <w:jc w:val="left"/>
        <w:rPr>
          <w:i/>
          <w:sz w:val="24"/>
        </w:rPr>
      </w:pPr>
      <w:r>
        <w:rPr>
          <w:sz w:val="24"/>
        </w:rPr>
        <w:t>3641 </w:t>
      </w:r>
      <w:r>
        <w:rPr>
          <w:b/>
          <w:sz w:val="24"/>
        </w:rPr>
        <w:t>pâte </w:t>
      </w:r>
      <w:r>
        <w:rPr>
          <w:sz w:val="24"/>
        </w:rPr>
        <w:t>nf </w:t>
      </w:r>
      <w:r>
        <w:rPr>
          <w:i/>
          <w:sz w:val="24"/>
        </w:rPr>
        <w:t>paste, dough, pasta</w:t>
      </w:r>
    </w:p>
    <w:p>
      <w:pPr>
        <w:pStyle w:val="ListParagraph"/>
        <w:numPr>
          <w:ilvl w:val="0"/>
          <w:numId w:val="28"/>
        </w:numPr>
        <w:tabs>
          <w:tab w:pos="706" w:val="left" w:leader="none"/>
        </w:tabs>
        <w:spacing w:line="240" w:lineRule="auto" w:before="0" w:after="0"/>
        <w:ind w:left="526" w:right="1324" w:firstLine="0"/>
        <w:jc w:val="left"/>
        <w:rPr>
          <w:sz w:val="24"/>
        </w:rPr>
      </w:pPr>
      <w:r>
        <w:rPr>
          <w:sz w:val="24"/>
        </w:rPr>
        <w:t>ils mangent du riz et des pâtes tous les jours -- they eat rice and noodles every day 83 |</w:t>
      </w:r>
      <w:r>
        <w:rPr>
          <w:spacing w:val="-1"/>
          <w:sz w:val="24"/>
        </w:rPr>
        <w:t> </w:t>
      </w:r>
      <w:r>
        <w:rPr>
          <w:sz w:val="24"/>
        </w:rPr>
        <w:t>157</w:t>
      </w:r>
    </w:p>
    <w:p>
      <w:pPr>
        <w:pStyle w:val="BodyText"/>
      </w:pPr>
    </w:p>
    <w:p>
      <w:pPr>
        <w:spacing w:before="0"/>
        <w:ind w:left="155" w:right="0" w:firstLine="0"/>
        <w:jc w:val="left"/>
        <w:rPr>
          <w:i/>
          <w:sz w:val="24"/>
        </w:rPr>
      </w:pPr>
      <w:r>
        <w:rPr>
          <w:sz w:val="24"/>
        </w:rPr>
        <w:t>3642 </w:t>
      </w:r>
      <w:r>
        <w:rPr>
          <w:b/>
          <w:sz w:val="24"/>
        </w:rPr>
        <w:t>cohésion </w:t>
      </w:r>
      <w:r>
        <w:rPr>
          <w:sz w:val="24"/>
        </w:rPr>
        <w:t>nf </w:t>
      </w:r>
      <w:r>
        <w:rPr>
          <w:i/>
          <w:sz w:val="24"/>
        </w:rPr>
        <w:t>cohesion</w:t>
      </w:r>
    </w:p>
    <w:p>
      <w:pPr>
        <w:pStyle w:val="ListParagraph"/>
        <w:numPr>
          <w:ilvl w:val="0"/>
          <w:numId w:val="28"/>
        </w:numPr>
        <w:tabs>
          <w:tab w:pos="706" w:val="left" w:leader="none"/>
        </w:tabs>
        <w:spacing w:line="240" w:lineRule="auto" w:before="0" w:after="0"/>
        <w:ind w:left="156" w:right="459" w:firstLine="370"/>
        <w:jc w:val="left"/>
        <w:rPr>
          <w:sz w:val="24"/>
        </w:rPr>
      </w:pPr>
      <w:r>
        <w:rPr>
          <w:sz w:val="24"/>
        </w:rPr>
        <w:t>tant que cette situation durera, la cohésion ne sera jamais atteinte -- as long as this situation lasts, unity will never be achieved</w:t>
      </w:r>
    </w:p>
    <w:p>
      <w:pPr>
        <w:pStyle w:val="BodyText"/>
        <w:ind w:left="525"/>
      </w:pPr>
      <w:r>
        <w:rPr/>
        <w:t>52 | 555+s</w:t>
      </w:r>
    </w:p>
    <w:p>
      <w:pPr>
        <w:pStyle w:val="BodyText"/>
      </w:pPr>
    </w:p>
    <w:p>
      <w:pPr>
        <w:spacing w:before="0"/>
        <w:ind w:left="155" w:right="0" w:firstLine="0"/>
        <w:jc w:val="left"/>
        <w:rPr>
          <w:i/>
          <w:sz w:val="24"/>
        </w:rPr>
      </w:pPr>
      <w:r>
        <w:rPr>
          <w:sz w:val="24"/>
        </w:rPr>
        <w:t>3643 </w:t>
      </w:r>
      <w:r>
        <w:rPr>
          <w:b/>
          <w:sz w:val="24"/>
        </w:rPr>
        <w:t>ruine </w:t>
      </w:r>
      <w:r>
        <w:rPr>
          <w:sz w:val="24"/>
        </w:rPr>
        <w:t>nf </w:t>
      </w:r>
      <w:r>
        <w:rPr>
          <w:i/>
          <w:sz w:val="24"/>
        </w:rPr>
        <w:t>ruin, ruins</w:t>
      </w:r>
    </w:p>
    <w:p>
      <w:pPr>
        <w:pStyle w:val="ListParagraph"/>
        <w:numPr>
          <w:ilvl w:val="0"/>
          <w:numId w:val="28"/>
        </w:numPr>
        <w:tabs>
          <w:tab w:pos="706" w:val="left" w:leader="none"/>
        </w:tabs>
        <w:spacing w:line="240" w:lineRule="auto" w:before="0" w:after="0"/>
        <w:ind w:left="526" w:right="4559" w:firstLine="0"/>
        <w:jc w:val="left"/>
        <w:rPr>
          <w:sz w:val="24"/>
        </w:rPr>
      </w:pPr>
      <w:r>
        <w:rPr>
          <w:sz w:val="24"/>
        </w:rPr>
        <w:t>la maison était en ruine -- the house was in ruins 64 | 375+l</w:t>
      </w:r>
      <w:r>
        <w:rPr>
          <w:spacing w:val="-2"/>
          <w:sz w:val="24"/>
        </w:rPr>
        <w:t> </w:t>
      </w:r>
      <w:r>
        <w:rPr>
          <w:sz w:val="24"/>
        </w:rPr>
        <w:t>-s</w:t>
      </w:r>
    </w:p>
    <w:p>
      <w:pPr>
        <w:pStyle w:val="BodyText"/>
      </w:pPr>
    </w:p>
    <w:p>
      <w:pPr>
        <w:spacing w:before="1"/>
        <w:ind w:left="155" w:right="0" w:firstLine="0"/>
        <w:jc w:val="left"/>
        <w:rPr>
          <w:i/>
          <w:sz w:val="24"/>
        </w:rPr>
      </w:pPr>
      <w:r>
        <w:rPr>
          <w:sz w:val="24"/>
        </w:rPr>
        <w:t>3644 </w:t>
      </w:r>
      <w:r>
        <w:rPr>
          <w:b/>
          <w:sz w:val="24"/>
        </w:rPr>
        <w:t>percer </w:t>
      </w:r>
      <w:r>
        <w:rPr>
          <w:sz w:val="24"/>
        </w:rPr>
        <w:t>v </w:t>
      </w:r>
      <w:r>
        <w:rPr>
          <w:i/>
          <w:sz w:val="24"/>
        </w:rPr>
        <w:t>to pierce, drill, break into</w:t>
      </w:r>
    </w:p>
    <w:p>
      <w:pPr>
        <w:pStyle w:val="ListParagraph"/>
        <w:numPr>
          <w:ilvl w:val="0"/>
          <w:numId w:val="28"/>
        </w:numPr>
        <w:tabs>
          <w:tab w:pos="706" w:val="left" w:leader="none"/>
        </w:tabs>
        <w:spacing w:line="240" w:lineRule="auto" w:before="0" w:after="0"/>
        <w:ind w:left="526" w:right="672" w:firstLine="0"/>
        <w:jc w:val="left"/>
        <w:rPr>
          <w:sz w:val="24"/>
        </w:rPr>
      </w:pPr>
      <w:r>
        <w:rPr>
          <w:sz w:val="24"/>
        </w:rPr>
        <w:t>le couteau avait percé la chair avec précision -- the knife pierced the flesh with exactness 72 |</w:t>
      </w:r>
      <w:r>
        <w:rPr>
          <w:spacing w:val="-1"/>
          <w:sz w:val="24"/>
        </w:rPr>
        <w:t> </w:t>
      </w:r>
      <w:r>
        <w:rPr>
          <w:sz w:val="24"/>
        </w:rPr>
        <w:t>273</w:t>
      </w:r>
    </w:p>
    <w:p>
      <w:pPr>
        <w:pStyle w:val="BodyText"/>
        <w:spacing w:before="11"/>
        <w:rPr>
          <w:sz w:val="23"/>
        </w:rPr>
      </w:pPr>
    </w:p>
    <w:p>
      <w:pPr>
        <w:spacing w:before="0"/>
        <w:ind w:left="155" w:right="0" w:firstLine="0"/>
        <w:jc w:val="left"/>
        <w:rPr>
          <w:i/>
          <w:sz w:val="24"/>
        </w:rPr>
      </w:pPr>
      <w:r>
        <w:rPr>
          <w:sz w:val="24"/>
        </w:rPr>
        <w:t>3645 </w:t>
      </w:r>
      <w:r>
        <w:rPr>
          <w:b/>
          <w:sz w:val="24"/>
        </w:rPr>
        <w:t>rassemblement </w:t>
      </w:r>
      <w:r>
        <w:rPr>
          <w:sz w:val="24"/>
        </w:rPr>
        <w:t>nm </w:t>
      </w:r>
      <w:r>
        <w:rPr>
          <w:i/>
          <w:sz w:val="24"/>
        </w:rPr>
        <w:t>gathering, collecting, assembling</w:t>
      </w:r>
    </w:p>
    <w:p>
      <w:pPr>
        <w:pStyle w:val="ListParagraph"/>
        <w:numPr>
          <w:ilvl w:val="0"/>
          <w:numId w:val="28"/>
        </w:numPr>
        <w:tabs>
          <w:tab w:pos="706" w:val="left" w:leader="none"/>
        </w:tabs>
        <w:spacing w:line="240" w:lineRule="auto" w:before="0" w:after="0"/>
        <w:ind w:left="156" w:right="1236" w:firstLine="370"/>
        <w:jc w:val="left"/>
        <w:rPr>
          <w:sz w:val="24"/>
        </w:rPr>
      </w:pPr>
      <w:r>
        <w:rPr>
          <w:sz w:val="24"/>
        </w:rPr>
        <w:t>rassemblement au gymnase pour une annonce spêciale -- there's an assembly in the gymnasium for a special</w:t>
      </w:r>
      <w:r>
        <w:rPr>
          <w:spacing w:val="-2"/>
          <w:sz w:val="24"/>
        </w:rPr>
        <w:t> </w:t>
      </w:r>
      <w:r>
        <w:rPr>
          <w:sz w:val="24"/>
        </w:rPr>
        <w:t>annoucement</w:t>
      </w:r>
    </w:p>
    <w:p>
      <w:pPr>
        <w:pStyle w:val="BodyText"/>
        <w:ind w:left="525"/>
      </w:pPr>
      <w:r>
        <w:rPr/>
        <w:t>67 | 335</w:t>
      </w:r>
    </w:p>
    <w:p>
      <w:pPr>
        <w:pStyle w:val="BodyText"/>
      </w:pPr>
    </w:p>
    <w:p>
      <w:pPr>
        <w:spacing w:before="0"/>
        <w:ind w:left="155" w:right="0" w:firstLine="0"/>
        <w:jc w:val="left"/>
        <w:rPr>
          <w:i/>
          <w:sz w:val="24"/>
        </w:rPr>
      </w:pPr>
      <w:r>
        <w:rPr>
          <w:sz w:val="24"/>
        </w:rPr>
        <w:t>3646 </w:t>
      </w:r>
      <w:r>
        <w:rPr>
          <w:b/>
          <w:sz w:val="24"/>
        </w:rPr>
        <w:t>malentendu </w:t>
      </w:r>
      <w:r>
        <w:rPr>
          <w:sz w:val="24"/>
        </w:rPr>
        <w:t>nm </w:t>
      </w:r>
      <w:r>
        <w:rPr>
          <w:i/>
          <w:sz w:val="24"/>
        </w:rPr>
        <w:t>misunderstanding</w:t>
      </w:r>
    </w:p>
    <w:p>
      <w:pPr>
        <w:pStyle w:val="ListParagraph"/>
        <w:numPr>
          <w:ilvl w:val="0"/>
          <w:numId w:val="28"/>
        </w:numPr>
        <w:tabs>
          <w:tab w:pos="706" w:val="left" w:leader="none"/>
        </w:tabs>
        <w:spacing w:line="240" w:lineRule="auto" w:before="0" w:after="0"/>
        <w:ind w:left="526" w:right="1289" w:firstLine="0"/>
        <w:jc w:val="left"/>
        <w:rPr>
          <w:sz w:val="24"/>
        </w:rPr>
      </w:pPr>
      <w:r>
        <w:rPr>
          <w:sz w:val="24"/>
        </w:rPr>
        <w:t>ce n'est qu'un malentendu ridicule -- it's nothing but a ridiculous misunderstanding 64 |</w:t>
      </w:r>
      <w:r>
        <w:rPr>
          <w:spacing w:val="-1"/>
          <w:sz w:val="24"/>
        </w:rPr>
        <w:t> </w:t>
      </w:r>
      <w:r>
        <w:rPr>
          <w:sz w:val="24"/>
        </w:rPr>
        <w:t>369+l</w:t>
      </w:r>
    </w:p>
    <w:p>
      <w:pPr>
        <w:pStyle w:val="BodyText"/>
      </w:pPr>
    </w:p>
    <w:p>
      <w:pPr>
        <w:spacing w:before="0"/>
        <w:ind w:left="155" w:right="0" w:firstLine="0"/>
        <w:jc w:val="left"/>
        <w:rPr>
          <w:i/>
          <w:sz w:val="24"/>
        </w:rPr>
      </w:pPr>
      <w:r>
        <w:rPr>
          <w:sz w:val="24"/>
        </w:rPr>
        <w:t>3647 </w:t>
      </w:r>
      <w:r>
        <w:rPr>
          <w:b/>
          <w:sz w:val="24"/>
        </w:rPr>
        <w:t>soigneusement </w:t>
      </w:r>
      <w:r>
        <w:rPr>
          <w:sz w:val="24"/>
        </w:rPr>
        <w:t>adv </w:t>
      </w:r>
      <w:r>
        <w:rPr>
          <w:i/>
          <w:sz w:val="24"/>
        </w:rPr>
        <w:t>tidily, neatly, carefully</w:t>
      </w:r>
    </w:p>
    <w:p>
      <w:pPr>
        <w:pStyle w:val="ListParagraph"/>
        <w:numPr>
          <w:ilvl w:val="0"/>
          <w:numId w:val="28"/>
        </w:numPr>
        <w:tabs>
          <w:tab w:pos="706" w:val="left" w:leader="none"/>
        </w:tabs>
        <w:spacing w:line="240" w:lineRule="auto" w:before="0" w:after="0"/>
        <w:ind w:left="526" w:right="0" w:firstLine="0"/>
        <w:jc w:val="left"/>
        <w:rPr>
          <w:sz w:val="24"/>
        </w:rPr>
      </w:pPr>
      <w:r>
        <w:rPr>
          <w:sz w:val="24"/>
        </w:rPr>
        <w:t>j'ai soigneusement examiné le document -- I examined the document</w:t>
      </w:r>
      <w:r>
        <w:rPr>
          <w:spacing w:val="-7"/>
          <w:sz w:val="24"/>
        </w:rPr>
        <w:t> </w:t>
      </w:r>
      <w:r>
        <w:rPr>
          <w:sz w:val="24"/>
        </w:rPr>
        <w:t>carefully</w:t>
      </w:r>
    </w:p>
    <w:p>
      <w:pPr>
        <w:spacing w:after="0" w:line="240" w:lineRule="auto"/>
        <w:jc w:val="left"/>
        <w:rPr>
          <w:sz w:val="24"/>
        </w:rPr>
        <w:sectPr>
          <w:pgSz w:w="11900" w:h="16840"/>
          <w:pgMar w:top="1060" w:bottom="280" w:left="980" w:right="1000"/>
        </w:sectPr>
      </w:pPr>
    </w:p>
    <w:p>
      <w:pPr>
        <w:pStyle w:val="BodyText"/>
        <w:spacing w:before="74"/>
        <w:ind w:left="525"/>
      </w:pPr>
      <w:r>
        <w:rPr/>
        <w:t>76 | 225</w:t>
      </w:r>
    </w:p>
    <w:p>
      <w:pPr>
        <w:pStyle w:val="BodyText"/>
        <w:spacing w:before="11"/>
        <w:rPr>
          <w:sz w:val="23"/>
        </w:rPr>
      </w:pPr>
    </w:p>
    <w:p>
      <w:pPr>
        <w:spacing w:before="0"/>
        <w:ind w:left="155" w:right="0" w:firstLine="0"/>
        <w:jc w:val="left"/>
        <w:rPr>
          <w:i/>
          <w:sz w:val="24"/>
        </w:rPr>
      </w:pPr>
      <w:r>
        <w:rPr>
          <w:sz w:val="24"/>
        </w:rPr>
        <w:t>3648 </w:t>
      </w:r>
      <w:r>
        <w:rPr>
          <w:b/>
          <w:sz w:val="24"/>
        </w:rPr>
        <w:t>pot </w:t>
      </w:r>
      <w:r>
        <w:rPr>
          <w:sz w:val="24"/>
        </w:rPr>
        <w:t>nm </w:t>
      </w:r>
      <w:r>
        <w:rPr>
          <w:i/>
          <w:sz w:val="24"/>
        </w:rPr>
        <w:t>jar, pot</w:t>
      </w:r>
    </w:p>
    <w:p>
      <w:pPr>
        <w:pStyle w:val="ListParagraph"/>
        <w:numPr>
          <w:ilvl w:val="0"/>
          <w:numId w:val="28"/>
        </w:numPr>
        <w:tabs>
          <w:tab w:pos="706" w:val="left" w:leader="none"/>
        </w:tabs>
        <w:spacing w:line="240" w:lineRule="auto" w:before="0" w:after="0"/>
        <w:ind w:left="526" w:right="1883" w:firstLine="0"/>
        <w:jc w:val="left"/>
        <w:rPr>
          <w:sz w:val="24"/>
        </w:rPr>
      </w:pPr>
      <w:r>
        <w:rPr>
          <w:sz w:val="24"/>
        </w:rPr>
        <w:t>j'ai arrêté de vendre du pot puis de la coke -- I stopped selling pot, then coke 67 |</w:t>
      </w:r>
      <w:r>
        <w:rPr>
          <w:spacing w:val="-1"/>
          <w:sz w:val="24"/>
        </w:rPr>
        <w:t> </w:t>
      </w:r>
      <w:r>
        <w:rPr>
          <w:sz w:val="24"/>
        </w:rPr>
        <w:t>337</w:t>
      </w:r>
    </w:p>
    <w:p>
      <w:pPr>
        <w:pStyle w:val="BodyText"/>
      </w:pPr>
    </w:p>
    <w:p>
      <w:pPr>
        <w:spacing w:before="0"/>
        <w:ind w:left="155" w:right="0" w:firstLine="0"/>
        <w:jc w:val="left"/>
        <w:rPr>
          <w:i/>
          <w:sz w:val="24"/>
        </w:rPr>
      </w:pPr>
      <w:r>
        <w:rPr>
          <w:sz w:val="24"/>
        </w:rPr>
        <w:t>3649 </w:t>
      </w:r>
      <w:r>
        <w:rPr>
          <w:b/>
          <w:sz w:val="24"/>
        </w:rPr>
        <w:t>règne </w:t>
      </w:r>
      <w:r>
        <w:rPr>
          <w:sz w:val="24"/>
        </w:rPr>
        <w:t>nm </w:t>
      </w:r>
      <w:r>
        <w:rPr>
          <w:i/>
          <w:sz w:val="24"/>
        </w:rPr>
        <w:t>reign</w:t>
      </w:r>
    </w:p>
    <w:p>
      <w:pPr>
        <w:pStyle w:val="ListParagraph"/>
        <w:numPr>
          <w:ilvl w:val="0"/>
          <w:numId w:val="28"/>
        </w:numPr>
        <w:tabs>
          <w:tab w:pos="706" w:val="left" w:leader="none"/>
        </w:tabs>
        <w:spacing w:line="240" w:lineRule="auto" w:before="0" w:after="0"/>
        <w:ind w:left="156" w:right="906" w:firstLine="370"/>
        <w:jc w:val="left"/>
        <w:rPr>
          <w:sz w:val="24"/>
        </w:rPr>
      </w:pPr>
      <w:r>
        <w:rPr>
          <w:sz w:val="24"/>
        </w:rPr>
        <w:t>en France, c'est le règne du politiquement correct -- in France, it's the reign of political correctness</w:t>
      </w:r>
    </w:p>
    <w:p>
      <w:pPr>
        <w:pStyle w:val="BodyText"/>
        <w:ind w:left="525"/>
      </w:pPr>
      <w:r>
        <w:rPr/>
        <w:t>75 | 243</w:t>
      </w:r>
    </w:p>
    <w:p>
      <w:pPr>
        <w:pStyle w:val="BodyText"/>
      </w:pPr>
    </w:p>
    <w:p>
      <w:pPr>
        <w:spacing w:before="0"/>
        <w:ind w:left="155" w:right="0" w:firstLine="0"/>
        <w:jc w:val="left"/>
        <w:rPr>
          <w:i/>
          <w:sz w:val="24"/>
        </w:rPr>
      </w:pPr>
      <w:r>
        <w:rPr>
          <w:sz w:val="24"/>
        </w:rPr>
        <w:t>3650 </w:t>
      </w:r>
      <w:r>
        <w:rPr>
          <w:b/>
          <w:sz w:val="24"/>
        </w:rPr>
        <w:t>impulsion </w:t>
      </w:r>
      <w:r>
        <w:rPr>
          <w:sz w:val="24"/>
        </w:rPr>
        <w:t>nf </w:t>
      </w:r>
      <w:r>
        <w:rPr>
          <w:i/>
          <w:sz w:val="24"/>
        </w:rPr>
        <w:t>impulse, pulse</w:t>
      </w:r>
    </w:p>
    <w:p>
      <w:pPr>
        <w:pStyle w:val="ListParagraph"/>
        <w:numPr>
          <w:ilvl w:val="0"/>
          <w:numId w:val="28"/>
        </w:numPr>
        <w:tabs>
          <w:tab w:pos="706" w:val="left" w:leader="none"/>
        </w:tabs>
        <w:spacing w:line="240" w:lineRule="auto" w:before="0" w:after="0"/>
        <w:ind w:left="526" w:right="1484" w:firstLine="0"/>
        <w:jc w:val="left"/>
        <w:rPr>
          <w:sz w:val="24"/>
        </w:rPr>
      </w:pPr>
      <w:r>
        <w:rPr>
          <w:sz w:val="24"/>
        </w:rPr>
        <w:t>il y avait une impulsion qui nous poussait -- there was an impulse that pushed us 60 | 426+n</w:t>
      </w:r>
      <w:r>
        <w:rPr>
          <w:spacing w:val="-1"/>
          <w:sz w:val="24"/>
        </w:rPr>
        <w:t> </w:t>
      </w:r>
      <w:r>
        <w:rPr>
          <w:sz w:val="24"/>
        </w:rPr>
        <w:t>-s</w:t>
      </w:r>
    </w:p>
    <w:p>
      <w:pPr>
        <w:pStyle w:val="BodyText"/>
      </w:pPr>
    </w:p>
    <w:p>
      <w:pPr>
        <w:spacing w:before="0"/>
        <w:ind w:left="155" w:right="0" w:firstLine="0"/>
        <w:jc w:val="left"/>
        <w:rPr>
          <w:i/>
          <w:sz w:val="24"/>
        </w:rPr>
      </w:pPr>
      <w:r>
        <w:rPr>
          <w:sz w:val="24"/>
        </w:rPr>
        <w:t>3651 </w:t>
      </w:r>
      <w:r>
        <w:rPr>
          <w:b/>
          <w:sz w:val="24"/>
        </w:rPr>
        <w:t>physiquement </w:t>
      </w:r>
      <w:r>
        <w:rPr>
          <w:sz w:val="24"/>
        </w:rPr>
        <w:t>adv </w:t>
      </w:r>
      <w:r>
        <w:rPr>
          <w:i/>
          <w:sz w:val="24"/>
        </w:rPr>
        <w:t>physically</w:t>
      </w:r>
    </w:p>
    <w:p>
      <w:pPr>
        <w:pStyle w:val="ListParagraph"/>
        <w:numPr>
          <w:ilvl w:val="0"/>
          <w:numId w:val="28"/>
        </w:numPr>
        <w:tabs>
          <w:tab w:pos="706" w:val="left" w:leader="none"/>
        </w:tabs>
        <w:spacing w:line="240" w:lineRule="auto" w:before="1" w:after="0"/>
        <w:ind w:left="526" w:right="1831" w:firstLine="0"/>
        <w:jc w:val="left"/>
        <w:rPr>
          <w:sz w:val="24"/>
        </w:rPr>
      </w:pPr>
      <w:r>
        <w:rPr>
          <w:sz w:val="24"/>
        </w:rPr>
        <w:t>il était physiquement plus fort que moi -- he was physically stronger than me 81 |</w:t>
      </w:r>
      <w:r>
        <w:rPr>
          <w:spacing w:val="-1"/>
          <w:sz w:val="24"/>
        </w:rPr>
        <w:t> </w:t>
      </w:r>
      <w:r>
        <w:rPr>
          <w:sz w:val="24"/>
        </w:rPr>
        <w:t>171</w:t>
      </w:r>
    </w:p>
    <w:p>
      <w:pPr>
        <w:pStyle w:val="BodyText"/>
        <w:spacing w:before="11"/>
        <w:rPr>
          <w:sz w:val="23"/>
        </w:rPr>
      </w:pPr>
    </w:p>
    <w:p>
      <w:pPr>
        <w:spacing w:before="0"/>
        <w:ind w:left="155" w:right="0" w:firstLine="0"/>
        <w:jc w:val="left"/>
        <w:rPr>
          <w:i/>
          <w:sz w:val="24"/>
        </w:rPr>
      </w:pPr>
      <w:r>
        <w:rPr>
          <w:sz w:val="24"/>
        </w:rPr>
        <w:t>3652 </w:t>
      </w:r>
      <w:r>
        <w:rPr>
          <w:b/>
          <w:sz w:val="24"/>
        </w:rPr>
        <w:t>minimal </w:t>
      </w:r>
      <w:r>
        <w:rPr>
          <w:sz w:val="24"/>
        </w:rPr>
        <w:t>adj </w:t>
      </w:r>
      <w:r>
        <w:rPr>
          <w:i/>
          <w:sz w:val="24"/>
        </w:rPr>
        <w:t>minimal, minimum</w:t>
      </w:r>
    </w:p>
    <w:p>
      <w:pPr>
        <w:pStyle w:val="ListParagraph"/>
        <w:numPr>
          <w:ilvl w:val="0"/>
          <w:numId w:val="28"/>
        </w:numPr>
        <w:tabs>
          <w:tab w:pos="706" w:val="left" w:leader="none"/>
        </w:tabs>
        <w:spacing w:line="240" w:lineRule="auto" w:before="0" w:after="0"/>
        <w:ind w:left="156" w:right="205" w:firstLine="370"/>
        <w:jc w:val="left"/>
        <w:rPr>
          <w:sz w:val="24"/>
        </w:rPr>
      </w:pPr>
      <w:r>
        <w:rPr>
          <w:sz w:val="24"/>
        </w:rPr>
        <w:t>une peine minimale de quatre ans est juste et équitable -- a minimum sentence of four years is just and</w:t>
      </w:r>
      <w:r>
        <w:rPr>
          <w:spacing w:val="-2"/>
          <w:sz w:val="24"/>
        </w:rPr>
        <w:t> </w:t>
      </w:r>
      <w:r>
        <w:rPr>
          <w:sz w:val="24"/>
        </w:rPr>
        <w:t>equitable</w:t>
      </w:r>
    </w:p>
    <w:p>
      <w:pPr>
        <w:pStyle w:val="BodyText"/>
        <w:ind w:left="525"/>
      </w:pPr>
      <w:r>
        <w:rPr/>
        <w:t>62 |</w:t>
      </w:r>
      <w:r>
        <w:rPr>
          <w:spacing w:val="-1"/>
        </w:rPr>
        <w:t> </w:t>
      </w:r>
      <w:r>
        <w:rPr/>
        <w:t>404-l</w:t>
      </w:r>
    </w:p>
    <w:p>
      <w:pPr>
        <w:pStyle w:val="BodyText"/>
      </w:pPr>
    </w:p>
    <w:p>
      <w:pPr>
        <w:spacing w:before="0"/>
        <w:ind w:left="155" w:right="0" w:firstLine="0"/>
        <w:jc w:val="left"/>
        <w:rPr>
          <w:i/>
          <w:sz w:val="24"/>
        </w:rPr>
      </w:pPr>
      <w:r>
        <w:rPr>
          <w:sz w:val="24"/>
        </w:rPr>
        <w:t>3653 </w:t>
      </w:r>
      <w:r>
        <w:rPr>
          <w:b/>
          <w:sz w:val="24"/>
        </w:rPr>
        <w:t>fossé </w:t>
      </w:r>
      <w:r>
        <w:rPr>
          <w:sz w:val="24"/>
        </w:rPr>
        <w:t>nm </w:t>
      </w:r>
      <w:r>
        <w:rPr>
          <w:i/>
          <w:sz w:val="24"/>
        </w:rPr>
        <w:t>ditch</w:t>
      </w:r>
    </w:p>
    <w:p>
      <w:pPr>
        <w:pStyle w:val="ListParagraph"/>
        <w:numPr>
          <w:ilvl w:val="0"/>
          <w:numId w:val="28"/>
        </w:numPr>
        <w:tabs>
          <w:tab w:pos="706" w:val="left" w:leader="none"/>
        </w:tabs>
        <w:spacing w:line="240" w:lineRule="auto" w:before="0" w:after="0"/>
        <w:ind w:left="526" w:right="3366" w:firstLine="0"/>
        <w:jc w:val="left"/>
        <w:rPr>
          <w:sz w:val="24"/>
        </w:rPr>
      </w:pPr>
      <w:r>
        <w:rPr>
          <w:sz w:val="24"/>
        </w:rPr>
        <w:t>la forêt se terminait par un fossé -- the forest ended at a ditch 78 |</w:t>
      </w:r>
      <w:r>
        <w:rPr>
          <w:spacing w:val="-1"/>
          <w:sz w:val="24"/>
        </w:rPr>
        <w:t> </w:t>
      </w:r>
      <w:r>
        <w:rPr>
          <w:sz w:val="24"/>
        </w:rPr>
        <w:t>200</w:t>
      </w:r>
    </w:p>
    <w:p>
      <w:pPr>
        <w:pStyle w:val="BodyText"/>
      </w:pPr>
    </w:p>
    <w:p>
      <w:pPr>
        <w:spacing w:before="0"/>
        <w:ind w:left="155" w:right="0" w:firstLine="0"/>
        <w:jc w:val="left"/>
        <w:rPr>
          <w:i/>
          <w:sz w:val="24"/>
        </w:rPr>
      </w:pPr>
      <w:r>
        <w:rPr>
          <w:sz w:val="24"/>
        </w:rPr>
        <w:t>3654 </w:t>
      </w:r>
      <w:r>
        <w:rPr>
          <w:b/>
          <w:sz w:val="24"/>
        </w:rPr>
        <w:t>dépens </w:t>
      </w:r>
      <w:r>
        <w:rPr>
          <w:sz w:val="24"/>
        </w:rPr>
        <w:t>nmpl </w:t>
      </w:r>
      <w:r>
        <w:rPr>
          <w:i/>
          <w:sz w:val="24"/>
        </w:rPr>
        <w:t>expense</w:t>
      </w:r>
    </w:p>
    <w:p>
      <w:pPr>
        <w:pStyle w:val="ListParagraph"/>
        <w:numPr>
          <w:ilvl w:val="0"/>
          <w:numId w:val="28"/>
        </w:numPr>
        <w:tabs>
          <w:tab w:pos="706" w:val="left" w:leader="none"/>
        </w:tabs>
        <w:spacing w:line="240" w:lineRule="auto" w:before="0" w:after="0"/>
        <w:ind w:left="156" w:right="636" w:firstLine="370"/>
        <w:jc w:val="left"/>
        <w:rPr>
          <w:sz w:val="24"/>
        </w:rPr>
      </w:pPr>
      <w:r>
        <w:rPr>
          <w:sz w:val="24"/>
        </w:rPr>
        <w:t>la Russie a affirmé ses ambitions aux dépens de l'Italie -- Russia affirmed its ambitions</w:t>
      </w:r>
      <w:r>
        <w:rPr>
          <w:spacing w:val="-32"/>
          <w:sz w:val="24"/>
        </w:rPr>
        <w:t> </w:t>
      </w:r>
      <w:r>
        <w:rPr>
          <w:sz w:val="24"/>
        </w:rPr>
        <w:t>at Italy's</w:t>
      </w:r>
      <w:r>
        <w:rPr>
          <w:spacing w:val="-1"/>
          <w:sz w:val="24"/>
        </w:rPr>
        <w:t> </w:t>
      </w:r>
      <w:r>
        <w:rPr>
          <w:sz w:val="24"/>
        </w:rPr>
        <w:t>expense</w:t>
      </w:r>
    </w:p>
    <w:p>
      <w:pPr>
        <w:pStyle w:val="BodyText"/>
        <w:ind w:left="525"/>
      </w:pPr>
      <w:r>
        <w:rPr/>
        <w:t>83 | 157</w:t>
      </w:r>
    </w:p>
    <w:p>
      <w:pPr>
        <w:pStyle w:val="BodyText"/>
      </w:pPr>
    </w:p>
    <w:p>
      <w:pPr>
        <w:spacing w:before="0"/>
        <w:ind w:left="155" w:right="0" w:firstLine="0"/>
        <w:jc w:val="left"/>
        <w:rPr>
          <w:i/>
          <w:sz w:val="24"/>
        </w:rPr>
      </w:pPr>
      <w:r>
        <w:rPr>
          <w:sz w:val="24"/>
        </w:rPr>
        <w:t>3655 </w:t>
      </w:r>
      <w:r>
        <w:rPr>
          <w:b/>
          <w:sz w:val="24"/>
        </w:rPr>
        <w:t>implanter </w:t>
      </w:r>
      <w:r>
        <w:rPr>
          <w:sz w:val="24"/>
        </w:rPr>
        <w:t>v </w:t>
      </w:r>
      <w:r>
        <w:rPr>
          <w:i/>
          <w:sz w:val="24"/>
        </w:rPr>
        <w:t>to implant, set up, establish</w:t>
      </w:r>
    </w:p>
    <w:p>
      <w:pPr>
        <w:pStyle w:val="ListParagraph"/>
        <w:numPr>
          <w:ilvl w:val="0"/>
          <w:numId w:val="28"/>
        </w:numPr>
        <w:tabs>
          <w:tab w:pos="706" w:val="left" w:leader="none"/>
        </w:tabs>
        <w:spacing w:line="240" w:lineRule="auto" w:before="0" w:after="0"/>
        <w:ind w:left="526" w:right="786" w:firstLine="0"/>
        <w:jc w:val="left"/>
        <w:rPr>
          <w:sz w:val="24"/>
        </w:rPr>
      </w:pPr>
      <w:r>
        <w:rPr>
          <w:sz w:val="24"/>
        </w:rPr>
        <w:t>il est nécessaire d'implanter un nouveau système -- it's necessary to set up a new system 71 |</w:t>
      </w:r>
      <w:r>
        <w:rPr>
          <w:spacing w:val="-1"/>
          <w:sz w:val="24"/>
        </w:rPr>
        <w:t> </w:t>
      </w:r>
      <w:r>
        <w:rPr>
          <w:sz w:val="24"/>
        </w:rPr>
        <w:t>286</w:t>
      </w:r>
    </w:p>
    <w:p>
      <w:pPr>
        <w:pStyle w:val="BodyText"/>
      </w:pPr>
    </w:p>
    <w:p>
      <w:pPr>
        <w:spacing w:before="1"/>
        <w:ind w:left="155" w:right="0" w:firstLine="0"/>
        <w:jc w:val="left"/>
        <w:rPr>
          <w:i/>
          <w:sz w:val="24"/>
        </w:rPr>
      </w:pPr>
      <w:r>
        <w:rPr>
          <w:sz w:val="24"/>
        </w:rPr>
        <w:t>3656 </w:t>
      </w:r>
      <w:r>
        <w:rPr>
          <w:b/>
          <w:sz w:val="24"/>
        </w:rPr>
        <w:t>descendant </w:t>
      </w:r>
      <w:r>
        <w:rPr>
          <w:sz w:val="24"/>
        </w:rPr>
        <w:t>nadj </w:t>
      </w:r>
      <w:r>
        <w:rPr>
          <w:i/>
          <w:sz w:val="24"/>
        </w:rPr>
        <w:t>downward, descending, descendant</w:t>
      </w:r>
    </w:p>
    <w:p>
      <w:pPr>
        <w:pStyle w:val="ListParagraph"/>
        <w:numPr>
          <w:ilvl w:val="0"/>
          <w:numId w:val="28"/>
        </w:numPr>
        <w:tabs>
          <w:tab w:pos="706" w:val="left" w:leader="none"/>
        </w:tabs>
        <w:spacing w:line="240" w:lineRule="auto" w:before="0" w:after="0"/>
        <w:ind w:left="156" w:right="685" w:firstLine="370"/>
        <w:jc w:val="left"/>
        <w:rPr>
          <w:sz w:val="24"/>
        </w:rPr>
      </w:pPr>
      <w:r>
        <w:rPr>
          <w:sz w:val="24"/>
        </w:rPr>
        <w:t>les descendants parleront de leurs ancêtres disparus -- the descendants will speak of their ancestors who have</w:t>
      </w:r>
      <w:r>
        <w:rPr>
          <w:spacing w:val="-2"/>
          <w:sz w:val="24"/>
        </w:rPr>
        <w:t> </w:t>
      </w:r>
      <w:r>
        <w:rPr>
          <w:sz w:val="24"/>
        </w:rPr>
        <w:t>disappeared</w:t>
      </w:r>
    </w:p>
    <w:p>
      <w:pPr>
        <w:pStyle w:val="BodyText"/>
        <w:ind w:left="525"/>
      </w:pPr>
      <w:r>
        <w:rPr/>
        <w:t>76 | 228</w:t>
      </w:r>
    </w:p>
    <w:p>
      <w:pPr>
        <w:pStyle w:val="BodyText"/>
        <w:rPr>
          <w:sz w:val="26"/>
        </w:rPr>
      </w:pPr>
    </w:p>
    <w:p>
      <w:pPr>
        <w:pStyle w:val="BodyText"/>
        <w:spacing w:before="11"/>
        <w:rPr>
          <w:sz w:val="21"/>
        </w:rPr>
      </w:pPr>
    </w:p>
    <w:p>
      <w:pPr>
        <w:pStyle w:val="BodyText"/>
        <w:ind w:left="216"/>
      </w:pPr>
      <w:r>
        <w:rPr/>
        <w:t>Page 151</w:t>
      </w:r>
    </w:p>
    <w:p>
      <w:pPr>
        <w:spacing w:before="0"/>
        <w:ind w:left="155" w:right="0" w:firstLine="0"/>
        <w:jc w:val="left"/>
        <w:rPr>
          <w:i/>
          <w:sz w:val="24"/>
        </w:rPr>
      </w:pPr>
      <w:r>
        <w:rPr>
          <w:sz w:val="24"/>
        </w:rPr>
        <w:t>3657 </w:t>
      </w:r>
      <w:r>
        <w:rPr>
          <w:b/>
          <w:sz w:val="24"/>
        </w:rPr>
        <w:t>politiquement </w:t>
      </w:r>
      <w:r>
        <w:rPr>
          <w:sz w:val="24"/>
        </w:rPr>
        <w:t>adv </w:t>
      </w:r>
      <w:r>
        <w:rPr>
          <w:i/>
          <w:sz w:val="24"/>
        </w:rPr>
        <w:t>politically, diplomatically</w:t>
      </w:r>
    </w:p>
    <w:p>
      <w:pPr>
        <w:pStyle w:val="ListParagraph"/>
        <w:numPr>
          <w:ilvl w:val="0"/>
          <w:numId w:val="28"/>
        </w:numPr>
        <w:tabs>
          <w:tab w:pos="706" w:val="left" w:leader="none"/>
        </w:tabs>
        <w:spacing w:line="240" w:lineRule="auto" w:before="0" w:after="0"/>
        <w:ind w:left="526" w:right="313" w:firstLine="0"/>
        <w:jc w:val="left"/>
        <w:rPr>
          <w:sz w:val="24"/>
        </w:rPr>
      </w:pPr>
      <w:r>
        <w:rPr>
          <w:sz w:val="24"/>
        </w:rPr>
        <w:t>il est politiquement correct d'être anti-américain -- it's politically correct to be anti-American 72 |</w:t>
      </w:r>
      <w:r>
        <w:rPr>
          <w:spacing w:val="-1"/>
          <w:sz w:val="24"/>
        </w:rPr>
        <w:t> </w:t>
      </w:r>
      <w:r>
        <w:rPr>
          <w:sz w:val="24"/>
        </w:rPr>
        <w:t>273</w:t>
      </w:r>
    </w:p>
    <w:p>
      <w:pPr>
        <w:pStyle w:val="BodyText"/>
      </w:pPr>
    </w:p>
    <w:p>
      <w:pPr>
        <w:spacing w:before="0"/>
        <w:ind w:left="155" w:right="0" w:firstLine="0"/>
        <w:jc w:val="left"/>
        <w:rPr>
          <w:i/>
          <w:sz w:val="24"/>
        </w:rPr>
      </w:pPr>
      <w:r>
        <w:rPr>
          <w:sz w:val="24"/>
        </w:rPr>
        <w:t>3658 </w:t>
      </w:r>
      <w:r>
        <w:rPr>
          <w:b/>
          <w:sz w:val="24"/>
        </w:rPr>
        <w:t>crever </w:t>
      </w:r>
      <w:r>
        <w:rPr>
          <w:sz w:val="24"/>
        </w:rPr>
        <w:t>v </w:t>
      </w:r>
      <w:r>
        <w:rPr>
          <w:i/>
          <w:sz w:val="24"/>
        </w:rPr>
        <w:t>to burst, puncture</w:t>
      </w:r>
    </w:p>
    <w:p>
      <w:pPr>
        <w:pStyle w:val="ListParagraph"/>
        <w:numPr>
          <w:ilvl w:val="0"/>
          <w:numId w:val="28"/>
        </w:numPr>
        <w:tabs>
          <w:tab w:pos="706" w:val="left" w:leader="none"/>
        </w:tabs>
        <w:spacing w:line="240" w:lineRule="auto" w:before="0" w:after="0"/>
        <w:ind w:left="526" w:right="1438" w:firstLine="0"/>
        <w:jc w:val="left"/>
        <w:rPr>
          <w:sz w:val="24"/>
        </w:rPr>
      </w:pPr>
      <w:r>
        <w:rPr>
          <w:sz w:val="24"/>
        </w:rPr>
        <w:t>quel pneu est crevé? c'est pas de ton côté -- which tire is flat. it's not on your side 57 |</w:t>
      </w:r>
      <w:r>
        <w:rPr>
          <w:spacing w:val="-1"/>
          <w:sz w:val="24"/>
        </w:rPr>
        <w:t> </w:t>
      </w:r>
      <w:r>
        <w:rPr>
          <w:sz w:val="24"/>
        </w:rPr>
        <w:t>474-n</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3659 </w:t>
      </w:r>
      <w:r>
        <w:rPr>
          <w:b/>
          <w:sz w:val="24"/>
        </w:rPr>
        <w:t>interruption </w:t>
      </w:r>
      <w:r>
        <w:rPr>
          <w:sz w:val="24"/>
        </w:rPr>
        <w:t>nf </w:t>
      </w:r>
      <w:r>
        <w:rPr>
          <w:i/>
          <w:sz w:val="24"/>
        </w:rPr>
        <w:t>interruption, break</w:t>
      </w:r>
    </w:p>
    <w:p>
      <w:pPr>
        <w:pStyle w:val="ListParagraph"/>
        <w:numPr>
          <w:ilvl w:val="0"/>
          <w:numId w:val="28"/>
        </w:numPr>
        <w:tabs>
          <w:tab w:pos="706" w:val="left" w:leader="none"/>
        </w:tabs>
        <w:spacing w:line="240" w:lineRule="auto" w:before="0" w:after="0"/>
        <w:ind w:left="526" w:right="248" w:firstLine="0"/>
        <w:jc w:val="left"/>
        <w:rPr>
          <w:sz w:val="24"/>
        </w:rPr>
      </w:pPr>
      <w:r>
        <w:rPr>
          <w:sz w:val="24"/>
        </w:rPr>
        <w:t>elle parlait sans interruption, d'un air raisonnable -- she spoke uninterrupted, quite reasonably 60 |</w:t>
      </w:r>
      <w:r>
        <w:rPr>
          <w:spacing w:val="-1"/>
          <w:sz w:val="24"/>
        </w:rPr>
        <w:t> </w:t>
      </w:r>
      <w:r>
        <w:rPr>
          <w:sz w:val="24"/>
        </w:rPr>
        <w:t>428+n</w:t>
      </w:r>
    </w:p>
    <w:p>
      <w:pPr>
        <w:pStyle w:val="BodyText"/>
      </w:pPr>
    </w:p>
    <w:p>
      <w:pPr>
        <w:spacing w:before="0"/>
        <w:ind w:left="155" w:right="0" w:firstLine="0"/>
        <w:jc w:val="left"/>
        <w:rPr>
          <w:sz w:val="24"/>
        </w:rPr>
      </w:pPr>
      <w:r>
        <w:rPr>
          <w:sz w:val="24"/>
        </w:rPr>
        <w:t>3660 </w:t>
      </w:r>
      <w:r>
        <w:rPr>
          <w:b/>
          <w:sz w:val="24"/>
        </w:rPr>
        <w:t>polonais </w:t>
      </w:r>
      <w:r>
        <w:rPr>
          <w:sz w:val="24"/>
        </w:rPr>
        <w:t>nadj(pl) Polish</w:t>
      </w:r>
    </w:p>
    <w:p>
      <w:pPr>
        <w:pStyle w:val="ListParagraph"/>
        <w:numPr>
          <w:ilvl w:val="0"/>
          <w:numId w:val="28"/>
        </w:numPr>
        <w:tabs>
          <w:tab w:pos="706" w:val="left" w:leader="none"/>
        </w:tabs>
        <w:spacing w:line="240" w:lineRule="auto" w:before="0" w:after="0"/>
        <w:ind w:left="526" w:right="2343" w:firstLine="0"/>
        <w:jc w:val="left"/>
        <w:rPr>
          <w:sz w:val="24"/>
        </w:rPr>
      </w:pPr>
      <w:r>
        <w:rPr>
          <w:sz w:val="24"/>
        </w:rPr>
        <w:t>vous dites avoir des racines polonaises -- you say you have Polish roots 69 |</w:t>
      </w:r>
      <w:r>
        <w:rPr>
          <w:spacing w:val="-1"/>
          <w:sz w:val="24"/>
        </w:rPr>
        <w:t> </w:t>
      </w:r>
      <w:r>
        <w:rPr>
          <w:sz w:val="24"/>
        </w:rPr>
        <w:t>301</w:t>
      </w:r>
    </w:p>
    <w:p>
      <w:pPr>
        <w:pStyle w:val="BodyText"/>
      </w:pPr>
    </w:p>
    <w:p>
      <w:pPr>
        <w:spacing w:before="0"/>
        <w:ind w:left="155" w:right="0" w:firstLine="0"/>
        <w:jc w:val="left"/>
        <w:rPr>
          <w:i/>
          <w:sz w:val="24"/>
        </w:rPr>
      </w:pPr>
      <w:r>
        <w:rPr>
          <w:sz w:val="24"/>
        </w:rPr>
        <w:t>3661 </w:t>
      </w:r>
      <w:r>
        <w:rPr>
          <w:b/>
          <w:sz w:val="24"/>
        </w:rPr>
        <w:t>patrie </w:t>
      </w:r>
      <w:r>
        <w:rPr>
          <w:sz w:val="24"/>
        </w:rPr>
        <w:t>nf </w:t>
      </w:r>
      <w:r>
        <w:rPr>
          <w:i/>
          <w:sz w:val="24"/>
        </w:rPr>
        <w:t>homeland, home country</w:t>
      </w:r>
    </w:p>
    <w:p>
      <w:pPr>
        <w:pStyle w:val="ListParagraph"/>
        <w:numPr>
          <w:ilvl w:val="0"/>
          <w:numId w:val="28"/>
        </w:numPr>
        <w:tabs>
          <w:tab w:pos="706" w:val="left" w:leader="none"/>
        </w:tabs>
        <w:spacing w:line="240" w:lineRule="auto" w:before="0" w:after="0"/>
        <w:ind w:left="526" w:right="1304" w:firstLine="0"/>
        <w:jc w:val="left"/>
        <w:rPr>
          <w:sz w:val="24"/>
        </w:rPr>
      </w:pPr>
      <w:r>
        <w:rPr>
          <w:sz w:val="24"/>
        </w:rPr>
        <w:t>ils ont parlé de protection de la patrie -- they talked about protecting the homeland 67 |</w:t>
      </w:r>
      <w:r>
        <w:rPr>
          <w:spacing w:val="-1"/>
          <w:sz w:val="24"/>
        </w:rPr>
        <w:t> </w:t>
      </w:r>
      <w:r>
        <w:rPr>
          <w:sz w:val="24"/>
        </w:rPr>
        <w:t>333+l</w:t>
      </w:r>
    </w:p>
    <w:p>
      <w:pPr>
        <w:pStyle w:val="BodyText"/>
      </w:pPr>
    </w:p>
    <w:p>
      <w:pPr>
        <w:spacing w:before="0"/>
        <w:ind w:left="155" w:right="0" w:firstLine="0"/>
        <w:jc w:val="left"/>
        <w:rPr>
          <w:i/>
          <w:sz w:val="24"/>
        </w:rPr>
      </w:pPr>
      <w:r>
        <w:rPr>
          <w:sz w:val="24"/>
        </w:rPr>
        <w:t>3662 </w:t>
      </w:r>
      <w:r>
        <w:rPr>
          <w:b/>
          <w:sz w:val="24"/>
        </w:rPr>
        <w:t>prélèvement </w:t>
      </w:r>
      <w:r>
        <w:rPr>
          <w:sz w:val="24"/>
        </w:rPr>
        <w:t>nm </w:t>
      </w:r>
      <w:r>
        <w:rPr>
          <w:i/>
          <w:sz w:val="24"/>
        </w:rPr>
        <w:t>imposition, levying, withdrawal, removal, deduction</w:t>
      </w:r>
    </w:p>
    <w:p>
      <w:pPr>
        <w:pStyle w:val="ListParagraph"/>
        <w:numPr>
          <w:ilvl w:val="0"/>
          <w:numId w:val="28"/>
        </w:numPr>
        <w:tabs>
          <w:tab w:pos="706" w:val="left" w:leader="none"/>
        </w:tabs>
        <w:spacing w:line="240" w:lineRule="auto" w:before="0" w:after="0"/>
        <w:ind w:left="526" w:right="2545" w:firstLine="0"/>
        <w:jc w:val="left"/>
        <w:rPr>
          <w:sz w:val="24"/>
        </w:rPr>
      </w:pPr>
      <w:r>
        <w:rPr>
          <w:sz w:val="24"/>
        </w:rPr>
        <w:t>un prélèvement est, en réalité, une taxe -- a deduction is, in fact, a tax 64 |</w:t>
      </w:r>
      <w:r>
        <w:rPr>
          <w:spacing w:val="-1"/>
          <w:sz w:val="24"/>
        </w:rPr>
        <w:t> </w:t>
      </w:r>
      <w:r>
        <w:rPr>
          <w:sz w:val="24"/>
        </w:rPr>
        <w:t>369</w:t>
      </w:r>
    </w:p>
    <w:p>
      <w:pPr>
        <w:pStyle w:val="BodyText"/>
      </w:pPr>
    </w:p>
    <w:p>
      <w:pPr>
        <w:pStyle w:val="BodyText"/>
        <w:ind w:left="155"/>
      </w:pPr>
      <w:r>
        <w:rPr/>
        <w:t>3663 </w:t>
      </w:r>
      <w:r>
        <w:rPr>
          <w:b/>
        </w:rPr>
        <w:t>ex </w:t>
      </w:r>
      <w:r>
        <w:rPr/>
        <w:t>nmfi ex</w:t>
      </w:r>
    </w:p>
    <w:p>
      <w:pPr>
        <w:pStyle w:val="ListParagraph"/>
        <w:numPr>
          <w:ilvl w:val="0"/>
          <w:numId w:val="28"/>
        </w:numPr>
        <w:tabs>
          <w:tab w:pos="706" w:val="left" w:leader="none"/>
        </w:tabs>
        <w:spacing w:line="240" w:lineRule="auto" w:before="0" w:after="0"/>
        <w:ind w:left="526" w:right="968" w:firstLine="0"/>
        <w:jc w:val="left"/>
        <w:rPr>
          <w:sz w:val="24"/>
        </w:rPr>
      </w:pPr>
      <w:r>
        <w:rPr>
          <w:sz w:val="24"/>
        </w:rPr>
        <w:t>mon ex serait ravie que je vous parle -- my ex will be thrilled that I'm speaking to you 51 | 565+n</w:t>
      </w:r>
      <w:r>
        <w:rPr>
          <w:spacing w:val="-1"/>
          <w:sz w:val="24"/>
        </w:rPr>
        <w:t> </w:t>
      </w:r>
      <w:r>
        <w:rPr>
          <w:sz w:val="24"/>
        </w:rPr>
        <w:t>-s</w:t>
      </w:r>
    </w:p>
    <w:p>
      <w:pPr>
        <w:pStyle w:val="BodyText"/>
      </w:pPr>
    </w:p>
    <w:p>
      <w:pPr>
        <w:spacing w:before="0"/>
        <w:ind w:left="155" w:right="0" w:firstLine="0"/>
        <w:jc w:val="left"/>
        <w:rPr>
          <w:i/>
          <w:sz w:val="24"/>
        </w:rPr>
      </w:pPr>
      <w:r>
        <w:rPr>
          <w:sz w:val="24"/>
        </w:rPr>
        <w:t>3664 </w:t>
      </w:r>
      <w:r>
        <w:rPr>
          <w:b/>
          <w:sz w:val="24"/>
        </w:rPr>
        <w:t>studio </w:t>
      </w:r>
      <w:r>
        <w:rPr>
          <w:sz w:val="24"/>
        </w:rPr>
        <w:t>nm </w:t>
      </w:r>
      <w:r>
        <w:rPr>
          <w:i/>
          <w:sz w:val="24"/>
        </w:rPr>
        <w:t>studio, studio apartment</w:t>
      </w:r>
    </w:p>
    <w:p>
      <w:pPr>
        <w:pStyle w:val="ListParagraph"/>
        <w:numPr>
          <w:ilvl w:val="0"/>
          <w:numId w:val="28"/>
        </w:numPr>
        <w:tabs>
          <w:tab w:pos="706" w:val="left" w:leader="none"/>
        </w:tabs>
        <w:spacing w:line="240" w:lineRule="auto" w:before="0" w:after="0"/>
        <w:ind w:left="526" w:right="2296" w:firstLine="0"/>
        <w:jc w:val="left"/>
        <w:rPr>
          <w:sz w:val="24"/>
        </w:rPr>
      </w:pPr>
      <w:r>
        <w:rPr>
          <w:sz w:val="24"/>
        </w:rPr>
        <w:t>mon bureau était en face du studio -- my office is across from the</w:t>
      </w:r>
      <w:r>
        <w:rPr>
          <w:spacing w:val="-19"/>
          <w:sz w:val="24"/>
        </w:rPr>
        <w:t> </w:t>
      </w:r>
      <w:r>
        <w:rPr>
          <w:sz w:val="24"/>
        </w:rPr>
        <w:t>studio 64 |</w:t>
      </w:r>
      <w:r>
        <w:rPr>
          <w:spacing w:val="-1"/>
          <w:sz w:val="24"/>
        </w:rPr>
        <w:t> </w:t>
      </w:r>
      <w:r>
        <w:rPr>
          <w:sz w:val="24"/>
        </w:rPr>
        <w:t>366</w:t>
      </w:r>
    </w:p>
    <w:p>
      <w:pPr>
        <w:pStyle w:val="BodyText"/>
      </w:pPr>
    </w:p>
    <w:p>
      <w:pPr>
        <w:spacing w:before="0"/>
        <w:ind w:left="155" w:right="0" w:firstLine="0"/>
        <w:jc w:val="left"/>
        <w:rPr>
          <w:i/>
          <w:sz w:val="24"/>
        </w:rPr>
      </w:pPr>
      <w:r>
        <w:rPr>
          <w:sz w:val="24"/>
        </w:rPr>
        <w:t>3665 </w:t>
      </w:r>
      <w:r>
        <w:rPr>
          <w:b/>
          <w:sz w:val="24"/>
        </w:rPr>
        <w:t>intégrité </w:t>
      </w:r>
      <w:r>
        <w:rPr>
          <w:sz w:val="24"/>
        </w:rPr>
        <w:t>nf </w:t>
      </w:r>
      <w:r>
        <w:rPr>
          <w:i/>
          <w:sz w:val="24"/>
        </w:rPr>
        <w:t>integrity</w:t>
      </w:r>
    </w:p>
    <w:p>
      <w:pPr>
        <w:pStyle w:val="ListParagraph"/>
        <w:numPr>
          <w:ilvl w:val="0"/>
          <w:numId w:val="28"/>
        </w:numPr>
        <w:tabs>
          <w:tab w:pos="706" w:val="left" w:leader="none"/>
        </w:tabs>
        <w:spacing w:line="240" w:lineRule="auto" w:before="0" w:after="0"/>
        <w:ind w:left="526" w:right="3085" w:firstLine="0"/>
        <w:jc w:val="left"/>
        <w:rPr>
          <w:sz w:val="24"/>
        </w:rPr>
      </w:pPr>
      <w:r>
        <w:rPr>
          <w:sz w:val="24"/>
        </w:rPr>
        <w:t>lui au moins a gardé son intégrité -- at least he kept his integrity 68 |</w:t>
      </w:r>
      <w:r>
        <w:rPr>
          <w:spacing w:val="-1"/>
          <w:sz w:val="24"/>
        </w:rPr>
        <w:t> </w:t>
      </w:r>
      <w:r>
        <w:rPr>
          <w:sz w:val="24"/>
        </w:rPr>
        <w:t>313</w:t>
      </w:r>
    </w:p>
    <w:p>
      <w:pPr>
        <w:pStyle w:val="BodyText"/>
      </w:pPr>
    </w:p>
    <w:p>
      <w:pPr>
        <w:spacing w:before="0"/>
        <w:ind w:left="155" w:right="0" w:firstLine="0"/>
        <w:jc w:val="left"/>
        <w:rPr>
          <w:i/>
          <w:sz w:val="24"/>
        </w:rPr>
      </w:pPr>
      <w:r>
        <w:rPr>
          <w:sz w:val="24"/>
        </w:rPr>
        <w:t>3666 </w:t>
      </w:r>
      <w:r>
        <w:rPr>
          <w:b/>
          <w:sz w:val="24"/>
        </w:rPr>
        <w:t>prescrire </w:t>
      </w:r>
      <w:r>
        <w:rPr>
          <w:sz w:val="24"/>
        </w:rPr>
        <w:t>v </w:t>
      </w:r>
      <w:r>
        <w:rPr>
          <w:i/>
          <w:sz w:val="24"/>
        </w:rPr>
        <w:t>to order, command, prescribe, stipulate</w:t>
      </w:r>
    </w:p>
    <w:p>
      <w:pPr>
        <w:pStyle w:val="ListParagraph"/>
        <w:numPr>
          <w:ilvl w:val="0"/>
          <w:numId w:val="28"/>
        </w:numPr>
        <w:tabs>
          <w:tab w:pos="706" w:val="left" w:leader="none"/>
        </w:tabs>
        <w:spacing w:line="240" w:lineRule="auto" w:before="0" w:after="0"/>
        <w:ind w:left="526" w:right="2945" w:firstLine="0"/>
        <w:jc w:val="left"/>
        <w:rPr>
          <w:sz w:val="24"/>
        </w:rPr>
      </w:pPr>
      <w:r>
        <w:rPr>
          <w:sz w:val="24"/>
        </w:rPr>
        <w:t>ils prescrivent ces médicaments -- they prescribe these medicines 72 |</w:t>
      </w:r>
      <w:r>
        <w:rPr>
          <w:spacing w:val="-1"/>
          <w:sz w:val="24"/>
        </w:rPr>
        <w:t> </w:t>
      </w:r>
      <w:r>
        <w:rPr>
          <w:sz w:val="24"/>
        </w:rPr>
        <w:t>273</w:t>
      </w:r>
    </w:p>
    <w:p>
      <w:pPr>
        <w:pStyle w:val="BodyText"/>
      </w:pPr>
    </w:p>
    <w:p>
      <w:pPr>
        <w:spacing w:before="0"/>
        <w:ind w:left="155" w:right="0" w:firstLine="0"/>
        <w:jc w:val="left"/>
        <w:rPr>
          <w:i/>
          <w:sz w:val="24"/>
        </w:rPr>
      </w:pPr>
      <w:r>
        <w:rPr>
          <w:sz w:val="24"/>
        </w:rPr>
        <w:t>3667 </w:t>
      </w:r>
      <w:r>
        <w:rPr>
          <w:b/>
          <w:sz w:val="24"/>
        </w:rPr>
        <w:t>exhorter </w:t>
      </w:r>
      <w:r>
        <w:rPr>
          <w:sz w:val="24"/>
        </w:rPr>
        <w:t>v </w:t>
      </w:r>
      <w:r>
        <w:rPr>
          <w:i/>
          <w:sz w:val="24"/>
        </w:rPr>
        <w:t>to exhort, urge</w:t>
      </w:r>
    </w:p>
    <w:p>
      <w:pPr>
        <w:pStyle w:val="ListParagraph"/>
        <w:numPr>
          <w:ilvl w:val="0"/>
          <w:numId w:val="28"/>
        </w:numPr>
        <w:tabs>
          <w:tab w:pos="706" w:val="left" w:leader="none"/>
        </w:tabs>
        <w:spacing w:line="240" w:lineRule="auto" w:before="0" w:after="0"/>
        <w:ind w:left="526" w:right="2936" w:firstLine="0"/>
        <w:jc w:val="left"/>
        <w:rPr>
          <w:sz w:val="24"/>
        </w:rPr>
      </w:pPr>
      <w:r>
        <w:rPr>
          <w:sz w:val="24"/>
        </w:rPr>
        <w:t>je l'exhorte à retirer sa motion -- I exhort her to repeal her motion 57 |</w:t>
      </w:r>
      <w:r>
        <w:rPr>
          <w:spacing w:val="-1"/>
          <w:sz w:val="24"/>
        </w:rPr>
        <w:t> </w:t>
      </w:r>
      <w:r>
        <w:rPr>
          <w:sz w:val="24"/>
        </w:rPr>
        <w:t>468</w:t>
      </w:r>
    </w:p>
    <w:p>
      <w:pPr>
        <w:pStyle w:val="BodyText"/>
      </w:pPr>
    </w:p>
    <w:p>
      <w:pPr>
        <w:spacing w:before="0"/>
        <w:ind w:left="155" w:right="0" w:firstLine="0"/>
        <w:jc w:val="left"/>
        <w:rPr>
          <w:i/>
          <w:sz w:val="24"/>
        </w:rPr>
      </w:pPr>
      <w:r>
        <w:rPr>
          <w:sz w:val="24"/>
        </w:rPr>
        <w:t>3668 </w:t>
      </w:r>
      <w:r>
        <w:rPr>
          <w:b/>
          <w:sz w:val="24"/>
        </w:rPr>
        <w:t>tribu </w:t>
      </w:r>
      <w:r>
        <w:rPr>
          <w:sz w:val="24"/>
        </w:rPr>
        <w:t>nf </w:t>
      </w:r>
      <w:r>
        <w:rPr>
          <w:i/>
          <w:sz w:val="24"/>
        </w:rPr>
        <w:t>tribe</w:t>
      </w:r>
    </w:p>
    <w:p>
      <w:pPr>
        <w:pStyle w:val="ListParagraph"/>
        <w:numPr>
          <w:ilvl w:val="0"/>
          <w:numId w:val="28"/>
        </w:numPr>
        <w:tabs>
          <w:tab w:pos="706" w:val="left" w:leader="none"/>
        </w:tabs>
        <w:spacing w:line="240" w:lineRule="auto" w:before="1" w:after="0"/>
        <w:ind w:left="526" w:right="2389" w:firstLine="0"/>
        <w:jc w:val="left"/>
        <w:rPr>
          <w:sz w:val="24"/>
        </w:rPr>
      </w:pPr>
      <w:r>
        <w:rPr>
          <w:sz w:val="24"/>
        </w:rPr>
        <w:t>nous sommes une tribu, une communauté -- we're a tribe, a community 76 |</w:t>
      </w:r>
      <w:r>
        <w:rPr>
          <w:spacing w:val="-1"/>
          <w:sz w:val="24"/>
        </w:rPr>
        <w:t> </w:t>
      </w:r>
      <w:r>
        <w:rPr>
          <w:sz w:val="24"/>
        </w:rPr>
        <w:t>222</w:t>
      </w:r>
    </w:p>
    <w:p>
      <w:pPr>
        <w:pStyle w:val="BodyText"/>
        <w:spacing w:before="11"/>
        <w:rPr>
          <w:sz w:val="23"/>
        </w:rPr>
      </w:pPr>
    </w:p>
    <w:p>
      <w:pPr>
        <w:spacing w:before="0"/>
        <w:ind w:left="155" w:right="0" w:firstLine="0"/>
        <w:jc w:val="left"/>
        <w:rPr>
          <w:i/>
          <w:sz w:val="24"/>
        </w:rPr>
      </w:pPr>
      <w:r>
        <w:rPr>
          <w:sz w:val="24"/>
        </w:rPr>
        <w:t>3669 </w:t>
      </w:r>
      <w:r>
        <w:rPr>
          <w:b/>
          <w:sz w:val="24"/>
        </w:rPr>
        <w:t>globe </w:t>
      </w:r>
      <w:r>
        <w:rPr>
          <w:sz w:val="24"/>
        </w:rPr>
        <w:t>nm </w:t>
      </w:r>
      <w:r>
        <w:rPr>
          <w:i/>
          <w:sz w:val="24"/>
        </w:rPr>
        <w:t>globe</w:t>
      </w:r>
    </w:p>
    <w:p>
      <w:pPr>
        <w:pStyle w:val="ListParagraph"/>
        <w:numPr>
          <w:ilvl w:val="0"/>
          <w:numId w:val="28"/>
        </w:numPr>
        <w:tabs>
          <w:tab w:pos="706" w:val="left" w:leader="none"/>
        </w:tabs>
        <w:spacing w:line="240" w:lineRule="auto" w:before="0" w:after="0"/>
        <w:ind w:left="526" w:right="1357" w:firstLine="0"/>
        <w:jc w:val="left"/>
        <w:rPr>
          <w:sz w:val="24"/>
        </w:rPr>
      </w:pPr>
      <w:r>
        <w:rPr>
          <w:sz w:val="24"/>
        </w:rPr>
        <w:t>ils viennent de toutes les régions du globe -- they come from all parts of the globe 83 |</w:t>
      </w:r>
      <w:r>
        <w:rPr>
          <w:spacing w:val="-1"/>
          <w:sz w:val="24"/>
        </w:rPr>
        <w:t> </w:t>
      </w:r>
      <w:r>
        <w:rPr>
          <w:sz w:val="24"/>
        </w:rPr>
        <w:t>155</w:t>
      </w:r>
    </w:p>
    <w:p>
      <w:pPr>
        <w:pStyle w:val="BodyText"/>
      </w:pPr>
    </w:p>
    <w:p>
      <w:pPr>
        <w:spacing w:before="0"/>
        <w:ind w:left="155" w:right="0" w:firstLine="0"/>
        <w:jc w:val="left"/>
        <w:rPr>
          <w:i/>
          <w:sz w:val="24"/>
        </w:rPr>
      </w:pPr>
      <w:r>
        <w:rPr>
          <w:sz w:val="24"/>
        </w:rPr>
        <w:t>3670 </w:t>
      </w:r>
      <w:r>
        <w:rPr>
          <w:b/>
          <w:sz w:val="24"/>
        </w:rPr>
        <w:t>apaiser </w:t>
      </w:r>
      <w:r>
        <w:rPr>
          <w:sz w:val="24"/>
        </w:rPr>
        <w:t>v </w:t>
      </w:r>
      <w:r>
        <w:rPr>
          <w:i/>
          <w:sz w:val="24"/>
        </w:rPr>
        <w:t>to calm, appease, calm down</w:t>
      </w:r>
    </w:p>
    <w:p>
      <w:pPr>
        <w:pStyle w:val="ListParagraph"/>
        <w:numPr>
          <w:ilvl w:val="0"/>
          <w:numId w:val="28"/>
        </w:numPr>
        <w:tabs>
          <w:tab w:pos="706" w:val="left" w:leader="none"/>
        </w:tabs>
        <w:spacing w:line="240" w:lineRule="auto" w:before="0" w:after="0"/>
        <w:ind w:left="526" w:right="2474" w:firstLine="0"/>
        <w:jc w:val="left"/>
        <w:rPr>
          <w:sz w:val="24"/>
        </w:rPr>
      </w:pPr>
      <w:r>
        <w:rPr>
          <w:sz w:val="24"/>
        </w:rPr>
        <w:t>officiellement, les tensions s'apaisent -- </w:t>
      </w:r>
      <w:r>
        <w:rPr>
          <w:spacing w:val="-3"/>
          <w:sz w:val="24"/>
        </w:rPr>
        <w:t>officially, </w:t>
      </w:r>
      <w:r>
        <w:rPr>
          <w:sz w:val="24"/>
        </w:rPr>
        <w:t>tensions are cooling 75 |</w:t>
      </w:r>
      <w:r>
        <w:rPr>
          <w:spacing w:val="-1"/>
          <w:sz w:val="24"/>
        </w:rPr>
        <w:t> </w:t>
      </w:r>
      <w:r>
        <w:rPr>
          <w:sz w:val="24"/>
        </w:rPr>
        <w:t>235</w:t>
      </w:r>
    </w:p>
    <w:p>
      <w:pPr>
        <w:pStyle w:val="BodyText"/>
      </w:pPr>
    </w:p>
    <w:p>
      <w:pPr>
        <w:spacing w:before="0"/>
        <w:ind w:left="155" w:right="0" w:firstLine="0"/>
        <w:jc w:val="left"/>
        <w:rPr>
          <w:i/>
          <w:sz w:val="24"/>
        </w:rPr>
      </w:pPr>
      <w:r>
        <w:rPr>
          <w:sz w:val="24"/>
        </w:rPr>
        <w:t>3671 </w:t>
      </w:r>
      <w:r>
        <w:rPr>
          <w:b/>
          <w:sz w:val="24"/>
        </w:rPr>
        <w:t>sélectionner </w:t>
      </w:r>
      <w:r>
        <w:rPr>
          <w:sz w:val="24"/>
        </w:rPr>
        <w:t>v </w:t>
      </w:r>
      <w:r>
        <w:rPr>
          <w:i/>
          <w:sz w:val="24"/>
        </w:rPr>
        <w:t>to select</w:t>
      </w:r>
    </w:p>
    <w:p>
      <w:pPr>
        <w:pStyle w:val="ListParagraph"/>
        <w:numPr>
          <w:ilvl w:val="0"/>
          <w:numId w:val="28"/>
        </w:numPr>
        <w:tabs>
          <w:tab w:pos="706" w:val="left" w:leader="none"/>
        </w:tabs>
        <w:spacing w:line="240" w:lineRule="auto" w:before="0" w:after="0"/>
        <w:ind w:left="156" w:right="132" w:firstLine="370"/>
        <w:jc w:val="left"/>
        <w:rPr>
          <w:sz w:val="24"/>
        </w:rPr>
      </w:pPr>
      <w:r>
        <w:rPr>
          <w:sz w:val="24"/>
        </w:rPr>
        <w:t>il faut avant tout sélectionner les rôles qui nous plaisent -- above all we have to select the roles that we</w:t>
      </w:r>
      <w:r>
        <w:rPr>
          <w:spacing w:val="-1"/>
          <w:sz w:val="24"/>
        </w:rPr>
        <w:t> </w:t>
      </w:r>
      <w:r>
        <w:rPr>
          <w:sz w:val="24"/>
        </w:rPr>
        <w:t>enjoy</w:t>
      </w:r>
    </w:p>
    <w:p>
      <w:pPr>
        <w:pStyle w:val="BodyText"/>
        <w:ind w:left="525"/>
      </w:pPr>
      <w:r>
        <w:rPr/>
        <w:t>58 | 457+n</w:t>
      </w:r>
    </w:p>
    <w:p>
      <w:pPr>
        <w:spacing w:after="0"/>
        <w:sectPr>
          <w:pgSz w:w="11900" w:h="16840"/>
          <w:pgMar w:top="1060" w:bottom="280" w:left="980" w:right="1000"/>
        </w:sectPr>
      </w:pPr>
    </w:p>
    <w:p>
      <w:pPr>
        <w:spacing w:before="70"/>
        <w:ind w:left="155" w:right="0" w:firstLine="0"/>
        <w:jc w:val="left"/>
        <w:rPr>
          <w:i/>
          <w:sz w:val="24"/>
        </w:rPr>
      </w:pPr>
      <w:r>
        <w:rPr>
          <w:sz w:val="24"/>
        </w:rPr>
        <w:t>3672 </w:t>
      </w:r>
      <w:r>
        <w:rPr>
          <w:b/>
          <w:sz w:val="24"/>
        </w:rPr>
        <w:t>familier </w:t>
      </w:r>
      <w:r>
        <w:rPr>
          <w:sz w:val="24"/>
        </w:rPr>
        <w:t>nadj </w:t>
      </w:r>
      <w:r>
        <w:rPr>
          <w:i/>
          <w:sz w:val="24"/>
        </w:rPr>
        <w:t>familiar, informal</w:t>
      </w:r>
    </w:p>
    <w:p>
      <w:pPr>
        <w:pStyle w:val="ListParagraph"/>
        <w:numPr>
          <w:ilvl w:val="0"/>
          <w:numId w:val="28"/>
        </w:numPr>
        <w:tabs>
          <w:tab w:pos="706" w:val="left" w:leader="none"/>
        </w:tabs>
        <w:spacing w:line="240" w:lineRule="auto" w:before="0" w:after="0"/>
        <w:ind w:left="526" w:right="1495" w:firstLine="0"/>
        <w:jc w:val="left"/>
        <w:rPr>
          <w:sz w:val="24"/>
        </w:rPr>
      </w:pPr>
      <w:r>
        <w:rPr>
          <w:sz w:val="24"/>
        </w:rPr>
        <w:t>apparemment, cette voix t'est familière -- apparently this voice is familiar to you 66 |</w:t>
      </w:r>
      <w:r>
        <w:rPr>
          <w:spacing w:val="-1"/>
          <w:sz w:val="24"/>
        </w:rPr>
        <w:t> </w:t>
      </w:r>
      <w:r>
        <w:rPr>
          <w:sz w:val="24"/>
        </w:rPr>
        <w:t>346+l</w:t>
      </w:r>
    </w:p>
    <w:p>
      <w:pPr>
        <w:pStyle w:val="BodyText"/>
      </w:pPr>
    </w:p>
    <w:p>
      <w:pPr>
        <w:spacing w:before="0"/>
        <w:ind w:left="155" w:right="0" w:firstLine="0"/>
        <w:jc w:val="left"/>
        <w:rPr>
          <w:i/>
          <w:sz w:val="24"/>
        </w:rPr>
      </w:pPr>
      <w:r>
        <w:rPr>
          <w:sz w:val="24"/>
        </w:rPr>
        <w:t>3673 </w:t>
      </w:r>
      <w:r>
        <w:rPr>
          <w:b/>
          <w:sz w:val="24"/>
        </w:rPr>
        <w:t>quinzaine </w:t>
      </w:r>
      <w:r>
        <w:rPr>
          <w:sz w:val="24"/>
        </w:rPr>
        <w:t>nf </w:t>
      </w:r>
      <w:r>
        <w:rPr>
          <w:i/>
          <w:sz w:val="24"/>
        </w:rPr>
        <w:t>about fifteen, two weeks</w:t>
      </w:r>
    </w:p>
    <w:p>
      <w:pPr>
        <w:pStyle w:val="ListParagraph"/>
        <w:numPr>
          <w:ilvl w:val="0"/>
          <w:numId w:val="28"/>
        </w:numPr>
        <w:tabs>
          <w:tab w:pos="706" w:val="left" w:leader="none"/>
        </w:tabs>
        <w:spacing w:line="240" w:lineRule="auto" w:before="0" w:after="0"/>
        <w:ind w:left="156" w:right="304" w:firstLine="370"/>
        <w:jc w:val="left"/>
        <w:rPr>
          <w:sz w:val="24"/>
        </w:rPr>
      </w:pPr>
      <w:r>
        <w:rPr>
          <w:sz w:val="24"/>
        </w:rPr>
        <w:t>dans moins d'une quinzaine, vous serez un homme libre -- in less than two weeks, you'll be a free</w:t>
      </w:r>
      <w:r>
        <w:rPr>
          <w:spacing w:val="-2"/>
          <w:sz w:val="24"/>
        </w:rPr>
        <w:t> </w:t>
      </w:r>
      <w:r>
        <w:rPr>
          <w:sz w:val="24"/>
        </w:rPr>
        <w:t>man</w:t>
      </w:r>
    </w:p>
    <w:p>
      <w:pPr>
        <w:pStyle w:val="BodyText"/>
        <w:ind w:left="525"/>
      </w:pPr>
      <w:r>
        <w:rPr/>
        <w:t>69 | 304</w:t>
      </w:r>
    </w:p>
    <w:p>
      <w:pPr>
        <w:pStyle w:val="BodyText"/>
      </w:pPr>
    </w:p>
    <w:p>
      <w:pPr>
        <w:spacing w:before="0"/>
        <w:ind w:left="155" w:right="0" w:firstLine="0"/>
        <w:jc w:val="left"/>
        <w:rPr>
          <w:i/>
          <w:sz w:val="24"/>
        </w:rPr>
      </w:pPr>
      <w:r>
        <w:rPr>
          <w:sz w:val="24"/>
        </w:rPr>
        <w:t>3674 </w:t>
      </w:r>
      <w:r>
        <w:rPr>
          <w:b/>
          <w:sz w:val="24"/>
        </w:rPr>
        <w:t>paralyser </w:t>
      </w:r>
      <w:r>
        <w:rPr>
          <w:sz w:val="24"/>
        </w:rPr>
        <w:t>v </w:t>
      </w:r>
      <w:r>
        <w:rPr>
          <w:i/>
          <w:sz w:val="24"/>
        </w:rPr>
        <w:t>to paralyze</w:t>
      </w:r>
    </w:p>
    <w:p>
      <w:pPr>
        <w:pStyle w:val="ListParagraph"/>
        <w:numPr>
          <w:ilvl w:val="0"/>
          <w:numId w:val="28"/>
        </w:numPr>
        <w:tabs>
          <w:tab w:pos="706" w:val="left" w:leader="none"/>
        </w:tabs>
        <w:spacing w:line="240" w:lineRule="auto" w:before="0" w:after="0"/>
        <w:ind w:left="526" w:right="2438" w:firstLine="0"/>
        <w:jc w:val="left"/>
        <w:rPr>
          <w:sz w:val="24"/>
        </w:rPr>
      </w:pPr>
      <w:r>
        <w:rPr>
          <w:sz w:val="24"/>
        </w:rPr>
        <w:t>la mine est paralysée par la grève -- the mine is paralyzed by the strike 76 |</w:t>
      </w:r>
      <w:r>
        <w:rPr>
          <w:spacing w:val="-1"/>
          <w:sz w:val="24"/>
        </w:rPr>
        <w:t> </w:t>
      </w:r>
      <w:r>
        <w:rPr>
          <w:sz w:val="24"/>
        </w:rPr>
        <w:t>229</w:t>
      </w:r>
    </w:p>
    <w:p>
      <w:pPr>
        <w:pStyle w:val="BodyText"/>
      </w:pPr>
    </w:p>
    <w:p>
      <w:pPr>
        <w:spacing w:before="0"/>
        <w:ind w:left="155" w:right="0" w:firstLine="0"/>
        <w:jc w:val="left"/>
        <w:rPr>
          <w:i/>
          <w:sz w:val="24"/>
        </w:rPr>
      </w:pPr>
      <w:r>
        <w:rPr>
          <w:sz w:val="24"/>
        </w:rPr>
        <w:t>3675 </w:t>
      </w:r>
      <w:r>
        <w:rPr>
          <w:b/>
          <w:sz w:val="24"/>
        </w:rPr>
        <w:t>impatience </w:t>
      </w:r>
      <w:r>
        <w:rPr>
          <w:sz w:val="24"/>
        </w:rPr>
        <w:t>nf </w:t>
      </w:r>
      <w:r>
        <w:rPr>
          <w:i/>
          <w:sz w:val="24"/>
        </w:rPr>
        <w:t>impatience</w:t>
      </w:r>
    </w:p>
    <w:p>
      <w:pPr>
        <w:pStyle w:val="ListParagraph"/>
        <w:numPr>
          <w:ilvl w:val="0"/>
          <w:numId w:val="28"/>
        </w:numPr>
        <w:tabs>
          <w:tab w:pos="706" w:val="left" w:leader="none"/>
        </w:tabs>
        <w:spacing w:line="240" w:lineRule="auto" w:before="0" w:after="0"/>
        <w:ind w:left="526" w:right="2168" w:firstLine="0"/>
        <w:jc w:val="left"/>
        <w:rPr>
          <w:sz w:val="24"/>
        </w:rPr>
      </w:pPr>
      <w:r>
        <w:rPr>
          <w:sz w:val="24"/>
        </w:rPr>
        <w:t>nous vous attendons avec impatience -- we're waiting impatiently for you 70 |</w:t>
      </w:r>
      <w:r>
        <w:rPr>
          <w:spacing w:val="-1"/>
          <w:sz w:val="24"/>
        </w:rPr>
        <w:t> </w:t>
      </w:r>
      <w:r>
        <w:rPr>
          <w:sz w:val="24"/>
        </w:rPr>
        <w:t>298+l</w:t>
      </w:r>
    </w:p>
    <w:p>
      <w:pPr>
        <w:pStyle w:val="BodyText"/>
      </w:pPr>
    </w:p>
    <w:p>
      <w:pPr>
        <w:spacing w:before="0"/>
        <w:ind w:left="155" w:right="0" w:firstLine="0"/>
        <w:jc w:val="left"/>
        <w:rPr>
          <w:i/>
          <w:sz w:val="24"/>
        </w:rPr>
      </w:pPr>
      <w:r>
        <w:rPr>
          <w:sz w:val="24"/>
        </w:rPr>
        <w:t>3676 </w:t>
      </w:r>
      <w:r>
        <w:rPr>
          <w:b/>
          <w:sz w:val="24"/>
        </w:rPr>
        <w:t>logiciel </w:t>
      </w:r>
      <w:r>
        <w:rPr>
          <w:sz w:val="24"/>
        </w:rPr>
        <w:t>nm </w:t>
      </w:r>
      <w:r>
        <w:rPr>
          <w:i/>
          <w:sz w:val="24"/>
        </w:rPr>
        <w:t>software, program, application</w:t>
      </w:r>
    </w:p>
    <w:p>
      <w:pPr>
        <w:pStyle w:val="ListParagraph"/>
        <w:numPr>
          <w:ilvl w:val="0"/>
          <w:numId w:val="28"/>
        </w:numPr>
        <w:tabs>
          <w:tab w:pos="706" w:val="left" w:leader="none"/>
        </w:tabs>
        <w:spacing w:line="240" w:lineRule="auto" w:before="0" w:after="0"/>
        <w:ind w:left="526" w:right="384" w:firstLine="0"/>
        <w:jc w:val="left"/>
        <w:rPr>
          <w:sz w:val="24"/>
        </w:rPr>
      </w:pPr>
      <w:r>
        <w:rPr>
          <w:sz w:val="24"/>
        </w:rPr>
        <w:t>il vous faudra peut-être réinstaller votre logiciel -- you might have to reinstall your software 59 |</w:t>
      </w:r>
      <w:r>
        <w:rPr>
          <w:spacing w:val="-1"/>
          <w:sz w:val="24"/>
        </w:rPr>
        <w:t> </w:t>
      </w:r>
      <w:r>
        <w:rPr>
          <w:sz w:val="24"/>
        </w:rPr>
        <w:t>440-l</w:t>
      </w:r>
    </w:p>
    <w:p>
      <w:pPr>
        <w:pStyle w:val="BodyText"/>
      </w:pPr>
    </w:p>
    <w:p>
      <w:pPr>
        <w:spacing w:before="0"/>
        <w:ind w:left="155" w:right="0" w:firstLine="0"/>
        <w:jc w:val="left"/>
        <w:rPr>
          <w:i/>
          <w:sz w:val="24"/>
        </w:rPr>
      </w:pPr>
      <w:r>
        <w:rPr>
          <w:sz w:val="24"/>
        </w:rPr>
        <w:t>3677 </w:t>
      </w:r>
      <w:r>
        <w:rPr>
          <w:b/>
          <w:sz w:val="24"/>
        </w:rPr>
        <w:t>visiblement </w:t>
      </w:r>
      <w:r>
        <w:rPr>
          <w:sz w:val="24"/>
        </w:rPr>
        <w:t>adv </w:t>
      </w:r>
      <w:r>
        <w:rPr>
          <w:i/>
          <w:sz w:val="24"/>
        </w:rPr>
        <w:t>obviously, clearly, visibly</w:t>
      </w:r>
    </w:p>
    <w:p>
      <w:pPr>
        <w:pStyle w:val="ListParagraph"/>
        <w:numPr>
          <w:ilvl w:val="0"/>
          <w:numId w:val="28"/>
        </w:numPr>
        <w:tabs>
          <w:tab w:pos="706" w:val="left" w:leader="none"/>
        </w:tabs>
        <w:spacing w:line="240" w:lineRule="auto" w:before="0" w:after="0"/>
        <w:ind w:left="526" w:right="2145" w:firstLine="0"/>
        <w:jc w:val="left"/>
        <w:rPr>
          <w:sz w:val="24"/>
        </w:rPr>
      </w:pPr>
      <w:r>
        <w:rPr>
          <w:sz w:val="24"/>
        </w:rPr>
        <w:t>il se tait, se domine visiblement -- he shuts up, visibly controlling himself 72 |</w:t>
      </w:r>
      <w:r>
        <w:rPr>
          <w:spacing w:val="-1"/>
          <w:sz w:val="24"/>
        </w:rPr>
        <w:t> </w:t>
      </w:r>
      <w:r>
        <w:rPr>
          <w:sz w:val="24"/>
        </w:rPr>
        <w:t>271</w:t>
      </w:r>
    </w:p>
    <w:p>
      <w:pPr>
        <w:pStyle w:val="BodyText"/>
      </w:pPr>
    </w:p>
    <w:p>
      <w:pPr>
        <w:spacing w:before="0"/>
        <w:ind w:left="155" w:right="0" w:firstLine="0"/>
        <w:jc w:val="left"/>
        <w:rPr>
          <w:i/>
          <w:sz w:val="24"/>
        </w:rPr>
      </w:pPr>
      <w:r>
        <w:rPr>
          <w:sz w:val="24"/>
        </w:rPr>
        <w:t>3678 </w:t>
      </w:r>
      <w:r>
        <w:rPr>
          <w:b/>
          <w:sz w:val="24"/>
        </w:rPr>
        <w:t>suicider </w:t>
      </w:r>
      <w:r>
        <w:rPr>
          <w:sz w:val="24"/>
        </w:rPr>
        <w:t>v </w:t>
      </w:r>
      <w:r>
        <w:rPr>
          <w:i/>
          <w:sz w:val="24"/>
        </w:rPr>
        <w:t>to commit suicide</w:t>
      </w:r>
    </w:p>
    <w:p>
      <w:pPr>
        <w:pStyle w:val="ListParagraph"/>
        <w:numPr>
          <w:ilvl w:val="0"/>
          <w:numId w:val="28"/>
        </w:numPr>
        <w:tabs>
          <w:tab w:pos="706" w:val="left" w:leader="none"/>
        </w:tabs>
        <w:spacing w:line="240" w:lineRule="auto" w:before="0" w:after="0"/>
        <w:ind w:left="526" w:right="1178" w:firstLine="0"/>
        <w:jc w:val="left"/>
        <w:rPr>
          <w:sz w:val="24"/>
        </w:rPr>
      </w:pPr>
      <w:r>
        <w:rPr>
          <w:sz w:val="24"/>
        </w:rPr>
        <w:t>quatre suspects se sont suicidés samedi -- four suspects committed suicide Saturday 70 |</w:t>
      </w:r>
      <w:r>
        <w:rPr>
          <w:spacing w:val="-1"/>
          <w:sz w:val="24"/>
        </w:rPr>
        <w:t> </w:t>
      </w:r>
      <w:r>
        <w:rPr>
          <w:sz w:val="24"/>
        </w:rPr>
        <w:t>297</w:t>
      </w:r>
    </w:p>
    <w:p>
      <w:pPr>
        <w:pStyle w:val="BodyText"/>
      </w:pPr>
    </w:p>
    <w:p>
      <w:pPr>
        <w:spacing w:before="0"/>
        <w:ind w:left="155" w:right="0" w:firstLine="0"/>
        <w:jc w:val="left"/>
        <w:rPr>
          <w:i/>
          <w:sz w:val="24"/>
        </w:rPr>
      </w:pPr>
      <w:r>
        <w:rPr>
          <w:sz w:val="24"/>
        </w:rPr>
        <w:t>3679 </w:t>
      </w:r>
      <w:r>
        <w:rPr>
          <w:b/>
          <w:sz w:val="24"/>
        </w:rPr>
        <w:t>préjugé </w:t>
      </w:r>
      <w:r>
        <w:rPr>
          <w:sz w:val="24"/>
        </w:rPr>
        <w:t>nm </w:t>
      </w:r>
      <w:r>
        <w:rPr>
          <w:i/>
          <w:sz w:val="24"/>
        </w:rPr>
        <w:t>prejudice, bias</w:t>
      </w:r>
    </w:p>
    <w:p>
      <w:pPr>
        <w:pStyle w:val="ListParagraph"/>
        <w:numPr>
          <w:ilvl w:val="0"/>
          <w:numId w:val="28"/>
        </w:numPr>
        <w:tabs>
          <w:tab w:pos="706" w:val="left" w:leader="none"/>
        </w:tabs>
        <w:spacing w:line="240" w:lineRule="auto" w:before="0" w:after="0"/>
        <w:ind w:left="156" w:right="538" w:firstLine="370"/>
        <w:jc w:val="left"/>
        <w:rPr>
          <w:sz w:val="24"/>
        </w:rPr>
      </w:pPr>
      <w:r>
        <w:rPr>
          <w:sz w:val="24"/>
        </w:rPr>
        <w:t>il est moins facile de désintégrer un préjugé qu'un atome -- it's harder to smash a prejudice than an atom</w:t>
      </w:r>
    </w:p>
    <w:p>
      <w:pPr>
        <w:pStyle w:val="BodyText"/>
        <w:ind w:left="525"/>
      </w:pPr>
      <w:r>
        <w:rPr/>
        <w:t>77 | 216</w:t>
      </w:r>
    </w:p>
    <w:p>
      <w:pPr>
        <w:pStyle w:val="BodyText"/>
      </w:pPr>
    </w:p>
    <w:p>
      <w:pPr>
        <w:spacing w:before="0"/>
        <w:ind w:left="155" w:right="0" w:firstLine="0"/>
        <w:jc w:val="left"/>
        <w:rPr>
          <w:i/>
          <w:sz w:val="24"/>
        </w:rPr>
      </w:pPr>
      <w:r>
        <w:rPr>
          <w:sz w:val="24"/>
        </w:rPr>
        <w:t>3680 </w:t>
      </w:r>
      <w:r>
        <w:rPr>
          <w:b/>
          <w:sz w:val="24"/>
        </w:rPr>
        <w:t>impératif </w:t>
      </w:r>
      <w:r>
        <w:rPr>
          <w:sz w:val="24"/>
        </w:rPr>
        <w:t>nadj </w:t>
      </w:r>
      <w:r>
        <w:rPr>
          <w:i/>
          <w:sz w:val="24"/>
        </w:rPr>
        <w:t>need, necessity, urgent, imperative</w:t>
      </w:r>
    </w:p>
    <w:p>
      <w:pPr>
        <w:pStyle w:val="ListParagraph"/>
        <w:numPr>
          <w:ilvl w:val="0"/>
          <w:numId w:val="28"/>
        </w:numPr>
        <w:tabs>
          <w:tab w:pos="706" w:val="left" w:leader="none"/>
        </w:tabs>
        <w:spacing w:line="240" w:lineRule="auto" w:before="0" w:after="0"/>
        <w:ind w:left="526" w:right="3254" w:firstLine="0"/>
        <w:jc w:val="left"/>
        <w:rPr>
          <w:sz w:val="24"/>
        </w:rPr>
      </w:pPr>
      <w:r>
        <w:rPr>
          <w:sz w:val="24"/>
        </w:rPr>
        <w:t>c'est impératif, c'est nécessaire -- it's imperative, it's necessary 72 |</w:t>
      </w:r>
      <w:r>
        <w:rPr>
          <w:spacing w:val="-1"/>
          <w:sz w:val="24"/>
        </w:rPr>
        <w:t> </w:t>
      </w:r>
      <w:r>
        <w:rPr>
          <w:sz w:val="24"/>
        </w:rPr>
        <w:t>265</w:t>
      </w:r>
    </w:p>
    <w:p>
      <w:pPr>
        <w:pStyle w:val="BodyText"/>
      </w:pPr>
    </w:p>
    <w:p>
      <w:pPr>
        <w:spacing w:before="1"/>
        <w:ind w:left="155" w:right="0" w:firstLine="0"/>
        <w:jc w:val="left"/>
        <w:rPr>
          <w:i/>
          <w:sz w:val="24"/>
        </w:rPr>
      </w:pPr>
      <w:r>
        <w:rPr>
          <w:sz w:val="24"/>
        </w:rPr>
        <w:t>3681 </w:t>
      </w:r>
      <w:r>
        <w:rPr>
          <w:b/>
          <w:sz w:val="24"/>
        </w:rPr>
        <w:t>renvoi </w:t>
      </w:r>
      <w:r>
        <w:rPr>
          <w:sz w:val="24"/>
        </w:rPr>
        <w:t>nm </w:t>
      </w:r>
      <w:r>
        <w:rPr>
          <w:i/>
          <w:sz w:val="24"/>
        </w:rPr>
        <w:t>dismissal, expulsion, suspension, cross-reference</w:t>
      </w:r>
    </w:p>
    <w:p>
      <w:pPr>
        <w:pStyle w:val="ListParagraph"/>
        <w:numPr>
          <w:ilvl w:val="0"/>
          <w:numId w:val="28"/>
        </w:numPr>
        <w:tabs>
          <w:tab w:pos="706" w:val="left" w:leader="none"/>
        </w:tabs>
        <w:spacing w:line="240" w:lineRule="auto" w:before="0" w:after="0"/>
        <w:ind w:left="156" w:right="552" w:firstLine="370"/>
        <w:jc w:val="left"/>
        <w:rPr>
          <w:sz w:val="24"/>
        </w:rPr>
      </w:pPr>
      <w:r>
        <w:rPr>
          <w:sz w:val="24"/>
        </w:rPr>
        <w:t>il allait demander ton renvoi de la police -- he was going to seek your suspension from the police force</w:t>
      </w:r>
    </w:p>
    <w:p>
      <w:pPr>
        <w:pStyle w:val="BodyText"/>
        <w:ind w:left="525"/>
      </w:pPr>
      <w:r>
        <w:rPr/>
        <w:t>58 | 455-l</w:t>
      </w:r>
    </w:p>
    <w:p>
      <w:pPr>
        <w:pStyle w:val="BodyText"/>
        <w:spacing w:before="11"/>
        <w:rPr>
          <w:sz w:val="23"/>
        </w:rPr>
      </w:pPr>
    </w:p>
    <w:p>
      <w:pPr>
        <w:spacing w:before="0"/>
        <w:ind w:left="155" w:right="0" w:firstLine="0"/>
        <w:jc w:val="left"/>
        <w:rPr>
          <w:i/>
          <w:sz w:val="24"/>
        </w:rPr>
      </w:pPr>
      <w:r>
        <w:rPr>
          <w:sz w:val="24"/>
        </w:rPr>
        <w:t>3682 </w:t>
      </w:r>
      <w:r>
        <w:rPr>
          <w:b/>
          <w:sz w:val="24"/>
        </w:rPr>
        <w:t>charme </w:t>
      </w:r>
      <w:r>
        <w:rPr>
          <w:sz w:val="24"/>
        </w:rPr>
        <w:t>nm </w:t>
      </w:r>
      <w:r>
        <w:rPr>
          <w:i/>
          <w:sz w:val="24"/>
        </w:rPr>
        <w:t>charm</w:t>
      </w:r>
    </w:p>
    <w:p>
      <w:pPr>
        <w:pStyle w:val="ListParagraph"/>
        <w:numPr>
          <w:ilvl w:val="0"/>
          <w:numId w:val="28"/>
        </w:numPr>
        <w:tabs>
          <w:tab w:pos="706" w:val="left" w:leader="none"/>
        </w:tabs>
        <w:spacing w:line="240" w:lineRule="auto" w:before="0" w:after="0"/>
        <w:ind w:left="526" w:right="3178" w:firstLine="0"/>
        <w:jc w:val="left"/>
        <w:rPr>
          <w:sz w:val="24"/>
        </w:rPr>
      </w:pPr>
      <w:r>
        <w:rPr>
          <w:sz w:val="24"/>
        </w:rPr>
        <w:t>la liberté est une espèce de charme -- liberty is a kind of charm 59 |</w:t>
      </w:r>
      <w:r>
        <w:rPr>
          <w:spacing w:val="-1"/>
          <w:sz w:val="24"/>
        </w:rPr>
        <w:t> </w:t>
      </w:r>
      <w:r>
        <w:rPr>
          <w:sz w:val="24"/>
        </w:rPr>
        <w:t>438+l</w:t>
      </w:r>
    </w:p>
    <w:p>
      <w:pPr>
        <w:pStyle w:val="BodyText"/>
      </w:pPr>
    </w:p>
    <w:p>
      <w:pPr>
        <w:spacing w:before="0"/>
        <w:ind w:left="155" w:right="0" w:firstLine="0"/>
        <w:jc w:val="left"/>
        <w:rPr>
          <w:i/>
          <w:sz w:val="24"/>
        </w:rPr>
      </w:pPr>
      <w:r>
        <w:rPr>
          <w:sz w:val="24"/>
        </w:rPr>
        <w:t>3683 </w:t>
      </w:r>
      <w:r>
        <w:rPr>
          <w:b/>
          <w:sz w:val="24"/>
        </w:rPr>
        <w:t>atout </w:t>
      </w:r>
      <w:r>
        <w:rPr>
          <w:sz w:val="24"/>
        </w:rPr>
        <w:t>nm </w:t>
      </w:r>
      <w:r>
        <w:rPr>
          <w:i/>
          <w:sz w:val="24"/>
        </w:rPr>
        <w:t>trump, asset</w:t>
      </w:r>
    </w:p>
    <w:p>
      <w:pPr>
        <w:pStyle w:val="ListParagraph"/>
        <w:numPr>
          <w:ilvl w:val="0"/>
          <w:numId w:val="28"/>
        </w:numPr>
        <w:tabs>
          <w:tab w:pos="706" w:val="left" w:leader="none"/>
        </w:tabs>
        <w:spacing w:line="240" w:lineRule="auto" w:before="0" w:after="0"/>
        <w:ind w:left="156" w:right="476" w:firstLine="370"/>
        <w:jc w:val="left"/>
        <w:rPr>
          <w:sz w:val="24"/>
        </w:rPr>
      </w:pPr>
      <w:r>
        <w:rPr>
          <w:sz w:val="24"/>
        </w:rPr>
        <w:t>l'Oscar est un atout commercial de calibre mondial -- the Oscar is a worldwide commercial asset</w:t>
      </w:r>
    </w:p>
    <w:p>
      <w:pPr>
        <w:pStyle w:val="BodyText"/>
        <w:ind w:left="525"/>
      </w:pPr>
      <w:r>
        <w:rPr/>
        <w:t>75 | 240</w:t>
      </w:r>
    </w:p>
    <w:p>
      <w:pPr>
        <w:spacing w:after="0"/>
        <w:sectPr>
          <w:pgSz w:w="11900" w:h="16840"/>
          <w:pgMar w:top="1340" w:bottom="280" w:left="980" w:right="1000"/>
        </w:sectPr>
      </w:pPr>
    </w:p>
    <w:p>
      <w:pPr>
        <w:spacing w:before="70"/>
        <w:ind w:left="155" w:right="0" w:firstLine="0"/>
        <w:jc w:val="left"/>
        <w:rPr>
          <w:sz w:val="24"/>
        </w:rPr>
      </w:pPr>
      <w:r>
        <w:rPr>
          <w:sz w:val="24"/>
        </w:rPr>
        <w:t>3684 </w:t>
      </w:r>
      <w:r>
        <w:rPr>
          <w:b/>
          <w:sz w:val="24"/>
        </w:rPr>
        <w:t>portugais </w:t>
      </w:r>
      <w:r>
        <w:rPr>
          <w:sz w:val="24"/>
        </w:rPr>
        <w:t>nadj(pl) Portuguese</w:t>
      </w:r>
    </w:p>
    <w:p>
      <w:pPr>
        <w:pStyle w:val="ListParagraph"/>
        <w:numPr>
          <w:ilvl w:val="0"/>
          <w:numId w:val="28"/>
        </w:numPr>
        <w:tabs>
          <w:tab w:pos="706" w:val="left" w:leader="none"/>
        </w:tabs>
        <w:spacing w:line="240" w:lineRule="auto" w:before="0" w:after="0"/>
        <w:ind w:left="526" w:right="3277" w:firstLine="0"/>
        <w:jc w:val="left"/>
        <w:rPr>
          <w:sz w:val="24"/>
        </w:rPr>
      </w:pPr>
      <w:r>
        <w:rPr>
          <w:sz w:val="24"/>
        </w:rPr>
        <w:t>admettons que je sois portugais -- let's assume I'm Portuguese 64 |</w:t>
      </w:r>
      <w:r>
        <w:rPr>
          <w:spacing w:val="-1"/>
          <w:sz w:val="24"/>
        </w:rPr>
        <w:t> </w:t>
      </w:r>
      <w:r>
        <w:rPr>
          <w:sz w:val="24"/>
        </w:rPr>
        <w:t>367</w:t>
      </w:r>
    </w:p>
    <w:p>
      <w:pPr>
        <w:pStyle w:val="BodyText"/>
        <w:rPr>
          <w:sz w:val="26"/>
        </w:rPr>
      </w:pPr>
    </w:p>
    <w:p>
      <w:pPr>
        <w:pStyle w:val="BodyText"/>
        <w:rPr>
          <w:sz w:val="22"/>
        </w:rPr>
      </w:pPr>
    </w:p>
    <w:p>
      <w:pPr>
        <w:pStyle w:val="BodyText"/>
        <w:ind w:left="216"/>
      </w:pPr>
      <w:r>
        <w:rPr/>
        <w:t>Page 152</w:t>
      </w:r>
    </w:p>
    <w:p>
      <w:pPr>
        <w:spacing w:before="0"/>
        <w:ind w:left="155" w:right="0" w:firstLine="0"/>
        <w:jc w:val="left"/>
        <w:rPr>
          <w:i/>
          <w:sz w:val="24"/>
        </w:rPr>
      </w:pPr>
      <w:r>
        <w:rPr>
          <w:sz w:val="24"/>
        </w:rPr>
        <w:t>3685 </w:t>
      </w:r>
      <w:r>
        <w:rPr>
          <w:b/>
          <w:sz w:val="24"/>
        </w:rPr>
        <w:t>nord</w:t>
      </w:r>
      <w:r>
        <w:rPr>
          <w:sz w:val="24"/>
        </w:rPr>
        <w:t>-ouest nmi </w:t>
      </w:r>
      <w:r>
        <w:rPr>
          <w:i/>
          <w:sz w:val="24"/>
        </w:rPr>
        <w:t>north-west</w:t>
      </w:r>
    </w:p>
    <w:p>
      <w:pPr>
        <w:pStyle w:val="ListParagraph"/>
        <w:numPr>
          <w:ilvl w:val="0"/>
          <w:numId w:val="28"/>
        </w:numPr>
        <w:tabs>
          <w:tab w:pos="706" w:val="left" w:leader="none"/>
        </w:tabs>
        <w:spacing w:line="240" w:lineRule="auto" w:before="0" w:after="0"/>
        <w:ind w:left="156" w:right="1311" w:firstLine="370"/>
        <w:jc w:val="left"/>
        <w:rPr>
          <w:sz w:val="24"/>
        </w:rPr>
      </w:pPr>
      <w:r>
        <w:rPr>
          <w:sz w:val="24"/>
        </w:rPr>
        <w:t>un tremblement de terre secoue le nordouest de la Turquie -- an earthquake</w:t>
      </w:r>
      <w:r>
        <w:rPr>
          <w:spacing w:val="-30"/>
          <w:sz w:val="24"/>
        </w:rPr>
        <w:t> </w:t>
      </w:r>
      <w:r>
        <w:rPr>
          <w:sz w:val="24"/>
        </w:rPr>
        <w:t>shakes northwestern</w:t>
      </w:r>
      <w:r>
        <w:rPr>
          <w:spacing w:val="-6"/>
          <w:sz w:val="24"/>
        </w:rPr>
        <w:t> </w:t>
      </w:r>
      <w:r>
        <w:rPr>
          <w:sz w:val="24"/>
        </w:rPr>
        <w:t>Turkey</w:t>
      </w:r>
    </w:p>
    <w:p>
      <w:pPr>
        <w:pStyle w:val="BodyText"/>
        <w:ind w:left="525"/>
      </w:pPr>
      <w:r>
        <w:rPr/>
        <w:t>59 | 439+n</w:t>
      </w:r>
    </w:p>
    <w:p>
      <w:pPr>
        <w:pStyle w:val="BodyText"/>
      </w:pPr>
    </w:p>
    <w:p>
      <w:pPr>
        <w:spacing w:before="0"/>
        <w:ind w:left="155" w:right="0" w:firstLine="0"/>
        <w:jc w:val="left"/>
        <w:rPr>
          <w:i/>
          <w:sz w:val="24"/>
        </w:rPr>
      </w:pPr>
      <w:r>
        <w:rPr>
          <w:sz w:val="24"/>
        </w:rPr>
        <w:t>3686 </w:t>
      </w:r>
      <w:r>
        <w:rPr>
          <w:b/>
          <w:sz w:val="24"/>
        </w:rPr>
        <w:t>affaiblissement </w:t>
      </w:r>
      <w:r>
        <w:rPr>
          <w:sz w:val="24"/>
        </w:rPr>
        <w:t>nm </w:t>
      </w:r>
      <w:r>
        <w:rPr>
          <w:i/>
          <w:sz w:val="24"/>
        </w:rPr>
        <w:t>weakening</w:t>
      </w:r>
    </w:p>
    <w:p>
      <w:pPr>
        <w:pStyle w:val="ListParagraph"/>
        <w:numPr>
          <w:ilvl w:val="0"/>
          <w:numId w:val="28"/>
        </w:numPr>
        <w:tabs>
          <w:tab w:pos="706" w:val="left" w:leader="none"/>
        </w:tabs>
        <w:spacing w:line="240" w:lineRule="auto" w:before="0" w:after="0"/>
        <w:ind w:left="526" w:right="191" w:firstLine="0"/>
        <w:jc w:val="left"/>
        <w:rPr>
          <w:sz w:val="24"/>
        </w:rPr>
      </w:pPr>
      <w:r>
        <w:rPr>
          <w:sz w:val="24"/>
        </w:rPr>
        <w:t>l'euro a profité de l'affaiblissement du dollar -- the euro has profited from the weakened</w:t>
      </w:r>
      <w:r>
        <w:rPr>
          <w:spacing w:val="-26"/>
          <w:sz w:val="24"/>
        </w:rPr>
        <w:t> </w:t>
      </w:r>
      <w:r>
        <w:rPr>
          <w:sz w:val="24"/>
        </w:rPr>
        <w:t>dollar 43 | 702-l +n</w:t>
      </w:r>
      <w:r>
        <w:rPr>
          <w:spacing w:val="-1"/>
          <w:sz w:val="24"/>
        </w:rPr>
        <w:t> </w:t>
      </w:r>
      <w:r>
        <w:rPr>
          <w:sz w:val="24"/>
        </w:rPr>
        <w:t>-s</w:t>
      </w:r>
    </w:p>
    <w:p>
      <w:pPr>
        <w:pStyle w:val="BodyText"/>
      </w:pPr>
    </w:p>
    <w:p>
      <w:pPr>
        <w:spacing w:before="0"/>
        <w:ind w:left="155" w:right="0" w:firstLine="0"/>
        <w:jc w:val="left"/>
        <w:rPr>
          <w:i/>
          <w:sz w:val="24"/>
        </w:rPr>
      </w:pPr>
      <w:r>
        <w:rPr>
          <w:sz w:val="24"/>
        </w:rPr>
        <w:t>3687 </w:t>
      </w:r>
      <w:r>
        <w:rPr>
          <w:b/>
          <w:sz w:val="24"/>
        </w:rPr>
        <w:t>balayer </w:t>
      </w:r>
      <w:r>
        <w:rPr>
          <w:sz w:val="24"/>
        </w:rPr>
        <w:t>v </w:t>
      </w:r>
      <w:r>
        <w:rPr>
          <w:i/>
          <w:sz w:val="24"/>
        </w:rPr>
        <w:t>to sweep up, sweep out</w:t>
      </w:r>
    </w:p>
    <w:p>
      <w:pPr>
        <w:pStyle w:val="ListParagraph"/>
        <w:numPr>
          <w:ilvl w:val="0"/>
          <w:numId w:val="28"/>
        </w:numPr>
        <w:tabs>
          <w:tab w:pos="706" w:val="left" w:leader="none"/>
        </w:tabs>
        <w:spacing w:line="240" w:lineRule="auto" w:before="0" w:after="0"/>
        <w:ind w:left="156" w:right="599" w:firstLine="370"/>
        <w:jc w:val="left"/>
        <w:rPr>
          <w:sz w:val="24"/>
        </w:rPr>
      </w:pPr>
      <w:r>
        <w:rPr>
          <w:sz w:val="24"/>
        </w:rPr>
        <w:t>une fois qu'on aura balayé, ce sera à nouveau impeccable -- once we've swept it, it will be impeccable</w:t>
      </w:r>
      <w:r>
        <w:rPr>
          <w:spacing w:val="-2"/>
          <w:sz w:val="24"/>
        </w:rPr>
        <w:t> </w:t>
      </w:r>
      <w:r>
        <w:rPr>
          <w:sz w:val="24"/>
        </w:rPr>
        <w:t>again</w:t>
      </w:r>
    </w:p>
    <w:p>
      <w:pPr>
        <w:pStyle w:val="BodyText"/>
        <w:ind w:left="525"/>
      </w:pPr>
      <w:r>
        <w:rPr/>
        <w:t>75 | 239</w:t>
      </w:r>
    </w:p>
    <w:p>
      <w:pPr>
        <w:pStyle w:val="BodyText"/>
      </w:pPr>
    </w:p>
    <w:p>
      <w:pPr>
        <w:spacing w:before="0"/>
        <w:ind w:left="155" w:right="0" w:firstLine="0"/>
        <w:jc w:val="left"/>
        <w:rPr>
          <w:i/>
          <w:sz w:val="24"/>
        </w:rPr>
      </w:pPr>
      <w:r>
        <w:rPr>
          <w:sz w:val="24"/>
        </w:rPr>
        <w:t>3688 </w:t>
      </w:r>
      <w:r>
        <w:rPr>
          <w:b/>
          <w:sz w:val="24"/>
        </w:rPr>
        <w:t>peupler </w:t>
      </w:r>
      <w:r>
        <w:rPr>
          <w:sz w:val="24"/>
        </w:rPr>
        <w:t>v </w:t>
      </w:r>
      <w:r>
        <w:rPr>
          <w:i/>
          <w:sz w:val="24"/>
        </w:rPr>
        <w:t>to populate, inhabit</w:t>
      </w:r>
    </w:p>
    <w:p>
      <w:pPr>
        <w:pStyle w:val="ListParagraph"/>
        <w:numPr>
          <w:ilvl w:val="0"/>
          <w:numId w:val="28"/>
        </w:numPr>
        <w:tabs>
          <w:tab w:pos="706" w:val="left" w:leader="none"/>
        </w:tabs>
        <w:spacing w:line="240" w:lineRule="auto" w:before="0" w:after="0"/>
        <w:ind w:left="526" w:right="3972" w:firstLine="0"/>
        <w:jc w:val="left"/>
        <w:rPr>
          <w:sz w:val="24"/>
        </w:rPr>
      </w:pPr>
      <w:r>
        <w:rPr>
          <w:sz w:val="24"/>
        </w:rPr>
        <w:t>l'enfer est peuplé d'anges -- hell is populated by angels 76 |</w:t>
      </w:r>
      <w:r>
        <w:rPr>
          <w:spacing w:val="-1"/>
          <w:sz w:val="24"/>
        </w:rPr>
        <w:t> </w:t>
      </w:r>
      <w:r>
        <w:rPr>
          <w:sz w:val="24"/>
        </w:rPr>
        <w:t>222</w:t>
      </w:r>
    </w:p>
    <w:p>
      <w:pPr>
        <w:pStyle w:val="BodyText"/>
      </w:pPr>
    </w:p>
    <w:p>
      <w:pPr>
        <w:spacing w:before="0"/>
        <w:ind w:left="155" w:right="0" w:firstLine="0"/>
        <w:jc w:val="left"/>
        <w:rPr>
          <w:i/>
          <w:sz w:val="24"/>
        </w:rPr>
      </w:pPr>
      <w:r>
        <w:rPr>
          <w:sz w:val="24"/>
        </w:rPr>
        <w:t>3689 </w:t>
      </w:r>
      <w:r>
        <w:rPr>
          <w:b/>
          <w:sz w:val="24"/>
        </w:rPr>
        <w:t>cauchemar </w:t>
      </w:r>
      <w:r>
        <w:rPr>
          <w:sz w:val="24"/>
        </w:rPr>
        <w:t>nm </w:t>
      </w:r>
      <w:r>
        <w:rPr>
          <w:i/>
          <w:sz w:val="24"/>
        </w:rPr>
        <w:t>nightmare, bad dream</w:t>
      </w:r>
    </w:p>
    <w:p>
      <w:pPr>
        <w:pStyle w:val="ListParagraph"/>
        <w:numPr>
          <w:ilvl w:val="0"/>
          <w:numId w:val="28"/>
        </w:numPr>
        <w:tabs>
          <w:tab w:pos="706" w:val="left" w:leader="none"/>
        </w:tabs>
        <w:spacing w:line="240" w:lineRule="auto" w:before="0" w:after="0"/>
        <w:ind w:left="526" w:right="1688" w:firstLine="0"/>
        <w:jc w:val="left"/>
        <w:rPr>
          <w:sz w:val="24"/>
        </w:rPr>
      </w:pPr>
      <w:r>
        <w:rPr>
          <w:sz w:val="24"/>
        </w:rPr>
        <w:t>toute cette affaire est un vrai cauchemar -- this whole affair is a real</w:t>
      </w:r>
      <w:r>
        <w:rPr>
          <w:spacing w:val="-29"/>
          <w:sz w:val="24"/>
        </w:rPr>
        <w:t> </w:t>
      </w:r>
      <w:r>
        <w:rPr>
          <w:sz w:val="24"/>
        </w:rPr>
        <w:t>nightmare 69 |</w:t>
      </w:r>
      <w:r>
        <w:rPr>
          <w:spacing w:val="-1"/>
          <w:sz w:val="24"/>
        </w:rPr>
        <w:t> </w:t>
      </w:r>
      <w:r>
        <w:rPr>
          <w:sz w:val="24"/>
        </w:rPr>
        <w:t>301</w:t>
      </w:r>
    </w:p>
    <w:p>
      <w:pPr>
        <w:pStyle w:val="BodyText"/>
      </w:pPr>
    </w:p>
    <w:p>
      <w:pPr>
        <w:pStyle w:val="BodyText"/>
        <w:ind w:left="155"/>
      </w:pPr>
      <w:r>
        <w:rPr/>
        <w:t>3690 </w:t>
      </w:r>
      <w:r>
        <w:rPr>
          <w:b/>
        </w:rPr>
        <w:t>pénible </w:t>
      </w:r>
      <w:r>
        <w:rPr/>
        <w:t>adj(f) hard, difficult, painful, tiresome</w:t>
      </w:r>
    </w:p>
    <w:p>
      <w:pPr>
        <w:pStyle w:val="ListParagraph"/>
        <w:numPr>
          <w:ilvl w:val="0"/>
          <w:numId w:val="28"/>
        </w:numPr>
        <w:tabs>
          <w:tab w:pos="706" w:val="left" w:leader="none"/>
        </w:tabs>
        <w:spacing w:line="240" w:lineRule="auto" w:before="0" w:after="0"/>
        <w:ind w:left="156" w:right="305" w:firstLine="370"/>
        <w:jc w:val="left"/>
        <w:rPr>
          <w:sz w:val="24"/>
        </w:rPr>
      </w:pPr>
      <w:r>
        <w:rPr>
          <w:sz w:val="24"/>
        </w:rPr>
        <w:t>ton incompétence devient extrêmement pénible -- your incompetence is becoming extremely bothersome</w:t>
      </w:r>
    </w:p>
    <w:p>
      <w:pPr>
        <w:pStyle w:val="BodyText"/>
        <w:ind w:left="525"/>
      </w:pPr>
      <w:r>
        <w:rPr/>
        <w:t>69 | 302+l</w:t>
      </w:r>
    </w:p>
    <w:p>
      <w:pPr>
        <w:pStyle w:val="BodyText"/>
      </w:pPr>
    </w:p>
    <w:p>
      <w:pPr>
        <w:spacing w:before="0"/>
        <w:ind w:left="155" w:right="0" w:firstLine="0"/>
        <w:jc w:val="left"/>
        <w:rPr>
          <w:i/>
          <w:sz w:val="24"/>
        </w:rPr>
      </w:pPr>
      <w:r>
        <w:rPr>
          <w:sz w:val="24"/>
        </w:rPr>
        <w:t>3691 </w:t>
      </w:r>
      <w:r>
        <w:rPr>
          <w:b/>
          <w:sz w:val="24"/>
        </w:rPr>
        <w:t>venue </w:t>
      </w:r>
      <w:r>
        <w:rPr>
          <w:sz w:val="24"/>
        </w:rPr>
        <w:t>nf </w:t>
      </w:r>
      <w:r>
        <w:rPr>
          <w:i/>
          <w:sz w:val="24"/>
        </w:rPr>
        <w:t>coming</w:t>
      </w:r>
    </w:p>
    <w:p>
      <w:pPr>
        <w:pStyle w:val="ListParagraph"/>
        <w:numPr>
          <w:ilvl w:val="0"/>
          <w:numId w:val="28"/>
        </w:numPr>
        <w:tabs>
          <w:tab w:pos="706" w:val="left" w:leader="none"/>
        </w:tabs>
        <w:spacing w:line="240" w:lineRule="auto" w:before="0" w:after="0"/>
        <w:ind w:left="156" w:right="458" w:firstLine="370"/>
        <w:jc w:val="left"/>
        <w:rPr>
          <w:sz w:val="24"/>
        </w:rPr>
      </w:pPr>
      <w:r>
        <w:rPr>
          <w:sz w:val="24"/>
        </w:rPr>
        <w:t>une grande nouveauté récente est la venue des nouveaux dépanneurs -- a big recent trend is the arrival of new convenience</w:t>
      </w:r>
      <w:r>
        <w:rPr>
          <w:spacing w:val="-2"/>
          <w:sz w:val="24"/>
        </w:rPr>
        <w:t> </w:t>
      </w:r>
      <w:r>
        <w:rPr>
          <w:sz w:val="24"/>
        </w:rPr>
        <w:t>stores</w:t>
      </w:r>
    </w:p>
    <w:p>
      <w:pPr>
        <w:pStyle w:val="BodyText"/>
        <w:ind w:left="525"/>
      </w:pPr>
      <w:r>
        <w:rPr/>
        <w:t>78 | 205</w:t>
      </w:r>
    </w:p>
    <w:p>
      <w:pPr>
        <w:pStyle w:val="BodyText"/>
      </w:pPr>
    </w:p>
    <w:p>
      <w:pPr>
        <w:spacing w:before="1"/>
        <w:ind w:left="155" w:right="0" w:firstLine="0"/>
        <w:jc w:val="left"/>
        <w:rPr>
          <w:i/>
          <w:sz w:val="24"/>
        </w:rPr>
      </w:pPr>
      <w:r>
        <w:rPr>
          <w:sz w:val="24"/>
        </w:rPr>
        <w:t>3692 </w:t>
      </w:r>
      <w:r>
        <w:rPr>
          <w:b/>
          <w:sz w:val="24"/>
        </w:rPr>
        <w:t>ballon </w:t>
      </w:r>
      <w:r>
        <w:rPr>
          <w:sz w:val="24"/>
        </w:rPr>
        <w:t>nm </w:t>
      </w:r>
      <w:r>
        <w:rPr>
          <w:i/>
          <w:sz w:val="24"/>
        </w:rPr>
        <w:t>ball</w:t>
      </w:r>
    </w:p>
    <w:p>
      <w:pPr>
        <w:pStyle w:val="ListParagraph"/>
        <w:numPr>
          <w:ilvl w:val="0"/>
          <w:numId w:val="28"/>
        </w:numPr>
        <w:tabs>
          <w:tab w:pos="706" w:val="left" w:leader="none"/>
        </w:tabs>
        <w:spacing w:line="240" w:lineRule="auto" w:before="0" w:after="0"/>
        <w:ind w:left="526" w:right="248" w:firstLine="0"/>
        <w:jc w:val="left"/>
        <w:rPr>
          <w:sz w:val="24"/>
        </w:rPr>
      </w:pPr>
      <w:r>
        <w:rPr>
          <w:sz w:val="24"/>
        </w:rPr>
        <w:t>l'usage de tout autre ballon est strictement interdit -- use of any other ball is strictly forbidden 67 |</w:t>
      </w:r>
      <w:r>
        <w:rPr>
          <w:spacing w:val="-1"/>
          <w:sz w:val="24"/>
        </w:rPr>
        <w:t> </w:t>
      </w:r>
      <w:r>
        <w:rPr>
          <w:sz w:val="24"/>
        </w:rPr>
        <w:t>326</w:t>
      </w:r>
    </w:p>
    <w:p>
      <w:pPr>
        <w:pStyle w:val="BodyText"/>
        <w:spacing w:before="11"/>
        <w:rPr>
          <w:sz w:val="23"/>
        </w:rPr>
      </w:pPr>
    </w:p>
    <w:p>
      <w:pPr>
        <w:spacing w:before="0"/>
        <w:ind w:left="155" w:right="0" w:firstLine="0"/>
        <w:jc w:val="left"/>
        <w:rPr>
          <w:i/>
          <w:sz w:val="24"/>
        </w:rPr>
      </w:pPr>
      <w:r>
        <w:rPr>
          <w:sz w:val="24"/>
        </w:rPr>
        <w:t>3693 </w:t>
      </w:r>
      <w:r>
        <w:rPr>
          <w:b/>
          <w:sz w:val="24"/>
        </w:rPr>
        <w:t>abstenir </w:t>
      </w:r>
      <w:r>
        <w:rPr>
          <w:sz w:val="24"/>
        </w:rPr>
        <w:t>v </w:t>
      </w:r>
      <w:r>
        <w:rPr>
          <w:i/>
          <w:sz w:val="24"/>
        </w:rPr>
        <w:t>to abstain, refrain</w:t>
      </w:r>
    </w:p>
    <w:p>
      <w:pPr>
        <w:pStyle w:val="ListParagraph"/>
        <w:numPr>
          <w:ilvl w:val="0"/>
          <w:numId w:val="28"/>
        </w:numPr>
        <w:tabs>
          <w:tab w:pos="706" w:val="left" w:leader="none"/>
        </w:tabs>
        <w:spacing w:line="240" w:lineRule="auto" w:before="0" w:after="0"/>
        <w:ind w:left="526" w:right="2677" w:firstLine="0"/>
        <w:jc w:val="left"/>
        <w:rPr>
          <w:sz w:val="24"/>
        </w:rPr>
      </w:pPr>
      <w:r>
        <w:rPr>
          <w:sz w:val="24"/>
        </w:rPr>
        <w:t>vous feriez mieux de vous abstenir -- you would do better to abstain 74 |</w:t>
      </w:r>
      <w:r>
        <w:rPr>
          <w:spacing w:val="-1"/>
          <w:sz w:val="24"/>
        </w:rPr>
        <w:t> </w:t>
      </w:r>
      <w:r>
        <w:rPr>
          <w:sz w:val="24"/>
        </w:rPr>
        <w:t>244</w:t>
      </w:r>
    </w:p>
    <w:p>
      <w:pPr>
        <w:pStyle w:val="BodyText"/>
      </w:pPr>
    </w:p>
    <w:p>
      <w:pPr>
        <w:spacing w:before="0"/>
        <w:ind w:left="155" w:right="0" w:firstLine="0"/>
        <w:jc w:val="left"/>
        <w:rPr>
          <w:i/>
          <w:sz w:val="24"/>
        </w:rPr>
      </w:pPr>
      <w:r>
        <w:rPr>
          <w:sz w:val="24"/>
        </w:rPr>
        <w:t>3694 </w:t>
      </w:r>
      <w:r>
        <w:rPr>
          <w:b/>
          <w:sz w:val="24"/>
        </w:rPr>
        <w:t>affrontement </w:t>
      </w:r>
      <w:r>
        <w:rPr>
          <w:sz w:val="24"/>
        </w:rPr>
        <w:t>nm </w:t>
      </w:r>
      <w:r>
        <w:rPr>
          <w:i/>
          <w:sz w:val="24"/>
        </w:rPr>
        <w:t>clash, confrontation</w:t>
      </w:r>
    </w:p>
    <w:p>
      <w:pPr>
        <w:pStyle w:val="ListParagraph"/>
        <w:numPr>
          <w:ilvl w:val="0"/>
          <w:numId w:val="28"/>
        </w:numPr>
        <w:tabs>
          <w:tab w:pos="706" w:val="left" w:leader="none"/>
        </w:tabs>
        <w:spacing w:line="240" w:lineRule="auto" w:before="0" w:after="0"/>
        <w:ind w:left="526" w:right="1383" w:firstLine="0"/>
        <w:jc w:val="left"/>
        <w:rPr>
          <w:sz w:val="24"/>
        </w:rPr>
      </w:pPr>
      <w:r>
        <w:rPr>
          <w:sz w:val="24"/>
        </w:rPr>
        <w:t>il y a eu des affrontements dans les rues -- there were confrontations in the</w:t>
      </w:r>
      <w:r>
        <w:rPr>
          <w:spacing w:val="-24"/>
          <w:sz w:val="24"/>
        </w:rPr>
        <w:t> </w:t>
      </w:r>
      <w:r>
        <w:rPr>
          <w:sz w:val="24"/>
        </w:rPr>
        <w:t>streets 55 |</w:t>
      </w:r>
      <w:r>
        <w:rPr>
          <w:spacing w:val="-1"/>
          <w:sz w:val="24"/>
        </w:rPr>
        <w:t> </w:t>
      </w:r>
      <w:r>
        <w:rPr>
          <w:sz w:val="24"/>
        </w:rPr>
        <w:t>493+n</w:t>
      </w:r>
    </w:p>
    <w:p>
      <w:pPr>
        <w:pStyle w:val="BodyText"/>
      </w:pPr>
    </w:p>
    <w:p>
      <w:pPr>
        <w:spacing w:before="0"/>
        <w:ind w:left="155" w:right="0" w:firstLine="0"/>
        <w:jc w:val="left"/>
        <w:rPr>
          <w:i/>
          <w:sz w:val="24"/>
        </w:rPr>
      </w:pPr>
      <w:r>
        <w:rPr>
          <w:sz w:val="24"/>
        </w:rPr>
        <w:t>3695 </w:t>
      </w:r>
      <w:r>
        <w:rPr>
          <w:b/>
          <w:sz w:val="24"/>
        </w:rPr>
        <w:t>expulser </w:t>
      </w:r>
      <w:r>
        <w:rPr>
          <w:sz w:val="24"/>
        </w:rPr>
        <w:t>v </w:t>
      </w:r>
      <w:r>
        <w:rPr>
          <w:i/>
          <w:sz w:val="24"/>
        </w:rPr>
        <w:t>to expel, evict, deport, throw out</w:t>
      </w:r>
    </w:p>
    <w:p>
      <w:pPr>
        <w:spacing w:after="0"/>
        <w:jc w:val="left"/>
        <w:rPr>
          <w:sz w:val="24"/>
        </w:rPr>
        <w:sectPr>
          <w:pgSz w:w="11900" w:h="16840"/>
          <w:pgMar w:top="1340" w:bottom="280" w:left="980" w:right="1000"/>
        </w:sectPr>
      </w:pPr>
    </w:p>
    <w:p>
      <w:pPr>
        <w:pStyle w:val="ListParagraph"/>
        <w:numPr>
          <w:ilvl w:val="0"/>
          <w:numId w:val="28"/>
        </w:numPr>
        <w:tabs>
          <w:tab w:pos="706" w:val="left" w:leader="none"/>
        </w:tabs>
        <w:spacing w:line="240" w:lineRule="auto" w:before="74" w:after="0"/>
        <w:ind w:left="156" w:right="422" w:firstLine="370"/>
        <w:jc w:val="left"/>
        <w:rPr>
          <w:sz w:val="24"/>
        </w:rPr>
      </w:pPr>
      <w:r>
        <w:rPr>
          <w:sz w:val="24"/>
        </w:rPr>
        <w:t>les policiers l'expulseront légalement de la propriété -- the police will evict her legally from the</w:t>
      </w:r>
      <w:r>
        <w:rPr>
          <w:spacing w:val="-2"/>
          <w:sz w:val="24"/>
        </w:rPr>
        <w:t> </w:t>
      </w:r>
      <w:r>
        <w:rPr>
          <w:sz w:val="24"/>
        </w:rPr>
        <w:t>property</w:t>
      </w:r>
    </w:p>
    <w:p>
      <w:pPr>
        <w:pStyle w:val="BodyText"/>
        <w:ind w:left="525"/>
      </w:pPr>
      <w:r>
        <w:rPr/>
        <w:t>70 | 295</w:t>
      </w:r>
    </w:p>
    <w:p>
      <w:pPr>
        <w:pStyle w:val="BodyText"/>
      </w:pPr>
    </w:p>
    <w:p>
      <w:pPr>
        <w:spacing w:before="0"/>
        <w:ind w:left="155" w:right="0" w:firstLine="0"/>
        <w:jc w:val="left"/>
        <w:rPr>
          <w:i/>
          <w:sz w:val="24"/>
        </w:rPr>
      </w:pPr>
      <w:r>
        <w:rPr>
          <w:sz w:val="24"/>
        </w:rPr>
        <w:t>3696 </w:t>
      </w:r>
      <w:r>
        <w:rPr>
          <w:b/>
          <w:sz w:val="24"/>
        </w:rPr>
        <w:t>resserrer </w:t>
      </w:r>
      <w:r>
        <w:rPr>
          <w:sz w:val="24"/>
        </w:rPr>
        <w:t>v </w:t>
      </w:r>
      <w:r>
        <w:rPr>
          <w:i/>
          <w:sz w:val="24"/>
        </w:rPr>
        <w:t>to tighten up, strengthen</w:t>
      </w:r>
    </w:p>
    <w:p>
      <w:pPr>
        <w:pStyle w:val="ListParagraph"/>
        <w:numPr>
          <w:ilvl w:val="0"/>
          <w:numId w:val="28"/>
        </w:numPr>
        <w:tabs>
          <w:tab w:pos="706" w:val="left" w:leader="none"/>
        </w:tabs>
        <w:spacing w:line="240" w:lineRule="auto" w:before="0" w:after="0"/>
        <w:ind w:left="156" w:right="183" w:firstLine="370"/>
        <w:jc w:val="left"/>
        <w:rPr>
          <w:sz w:val="24"/>
        </w:rPr>
      </w:pPr>
      <w:r>
        <w:rPr>
          <w:sz w:val="24"/>
        </w:rPr>
        <w:t>nous devrions nous voir plus souvent, resserrer nos relations -- we should see each other more often, strengthen our</w:t>
      </w:r>
      <w:r>
        <w:rPr>
          <w:spacing w:val="-1"/>
          <w:sz w:val="24"/>
        </w:rPr>
        <w:t> </w:t>
      </w:r>
      <w:r>
        <w:rPr>
          <w:sz w:val="24"/>
        </w:rPr>
        <w:t>relations</w:t>
      </w:r>
    </w:p>
    <w:p>
      <w:pPr>
        <w:pStyle w:val="BodyText"/>
        <w:ind w:left="525"/>
      </w:pPr>
      <w:r>
        <w:rPr/>
        <w:t>83 | 146</w:t>
      </w:r>
    </w:p>
    <w:p>
      <w:pPr>
        <w:pStyle w:val="BodyText"/>
      </w:pPr>
    </w:p>
    <w:p>
      <w:pPr>
        <w:spacing w:before="0"/>
        <w:ind w:left="155" w:right="0" w:firstLine="0"/>
        <w:jc w:val="left"/>
        <w:rPr>
          <w:i/>
          <w:sz w:val="24"/>
        </w:rPr>
      </w:pPr>
      <w:r>
        <w:rPr>
          <w:sz w:val="24"/>
        </w:rPr>
        <w:t>3697 </w:t>
      </w:r>
      <w:r>
        <w:rPr>
          <w:b/>
          <w:sz w:val="24"/>
        </w:rPr>
        <w:t>activement </w:t>
      </w:r>
      <w:r>
        <w:rPr>
          <w:sz w:val="24"/>
        </w:rPr>
        <w:t>adv </w:t>
      </w:r>
      <w:r>
        <w:rPr>
          <w:i/>
          <w:sz w:val="24"/>
        </w:rPr>
        <w:t>actively</w:t>
      </w:r>
    </w:p>
    <w:p>
      <w:pPr>
        <w:pStyle w:val="ListParagraph"/>
        <w:numPr>
          <w:ilvl w:val="0"/>
          <w:numId w:val="28"/>
        </w:numPr>
        <w:tabs>
          <w:tab w:pos="706" w:val="left" w:leader="none"/>
        </w:tabs>
        <w:spacing w:line="240" w:lineRule="auto" w:before="0" w:after="0"/>
        <w:ind w:left="526" w:right="1632" w:firstLine="0"/>
        <w:jc w:val="left"/>
        <w:rPr>
          <w:sz w:val="24"/>
        </w:rPr>
      </w:pPr>
      <w:r>
        <w:rPr>
          <w:sz w:val="24"/>
        </w:rPr>
        <w:t>les évadés sont activement recherchés -- the fugitives are being actively sought 75 |</w:t>
      </w:r>
      <w:r>
        <w:rPr>
          <w:spacing w:val="-1"/>
          <w:sz w:val="24"/>
        </w:rPr>
        <w:t> </w:t>
      </w:r>
      <w:r>
        <w:rPr>
          <w:sz w:val="24"/>
        </w:rPr>
        <w:t>239</w:t>
      </w:r>
    </w:p>
    <w:p>
      <w:pPr>
        <w:pStyle w:val="BodyText"/>
      </w:pPr>
    </w:p>
    <w:p>
      <w:pPr>
        <w:spacing w:before="0"/>
        <w:ind w:left="155" w:right="0" w:firstLine="0"/>
        <w:jc w:val="left"/>
        <w:rPr>
          <w:i/>
          <w:sz w:val="24"/>
        </w:rPr>
      </w:pPr>
      <w:r>
        <w:rPr>
          <w:sz w:val="24"/>
        </w:rPr>
        <w:t>3698 </w:t>
      </w:r>
      <w:r>
        <w:rPr>
          <w:b/>
          <w:sz w:val="24"/>
        </w:rPr>
        <w:t>décor </w:t>
      </w:r>
      <w:r>
        <w:rPr>
          <w:sz w:val="24"/>
        </w:rPr>
        <w:t>nm </w:t>
      </w:r>
      <w:r>
        <w:rPr>
          <w:i/>
          <w:sz w:val="24"/>
        </w:rPr>
        <w:t>scenery, décor, set</w:t>
      </w:r>
    </w:p>
    <w:p>
      <w:pPr>
        <w:pStyle w:val="ListParagraph"/>
        <w:numPr>
          <w:ilvl w:val="0"/>
          <w:numId w:val="28"/>
        </w:numPr>
        <w:tabs>
          <w:tab w:pos="706" w:val="left" w:leader="none"/>
        </w:tabs>
        <w:spacing w:line="240" w:lineRule="auto" w:before="0" w:after="0"/>
        <w:ind w:left="526" w:right="977" w:firstLine="0"/>
        <w:jc w:val="left"/>
        <w:rPr>
          <w:sz w:val="24"/>
        </w:rPr>
      </w:pPr>
      <w:r>
        <w:rPr>
          <w:sz w:val="24"/>
        </w:rPr>
        <w:t>on a déjà changé le décor en milieu d'année -- we already changed the decor mid-year 66 |</w:t>
      </w:r>
      <w:r>
        <w:rPr>
          <w:spacing w:val="-1"/>
          <w:sz w:val="24"/>
        </w:rPr>
        <w:t> </w:t>
      </w:r>
      <w:r>
        <w:rPr>
          <w:sz w:val="24"/>
        </w:rPr>
        <w:t>341</w:t>
      </w:r>
    </w:p>
    <w:p>
      <w:pPr>
        <w:pStyle w:val="BodyText"/>
      </w:pPr>
    </w:p>
    <w:p>
      <w:pPr>
        <w:spacing w:before="0"/>
        <w:ind w:left="155" w:right="0" w:firstLine="0"/>
        <w:jc w:val="left"/>
        <w:rPr>
          <w:i/>
          <w:sz w:val="24"/>
        </w:rPr>
      </w:pPr>
      <w:r>
        <w:rPr>
          <w:sz w:val="24"/>
        </w:rPr>
        <w:t>3699 </w:t>
      </w:r>
      <w:r>
        <w:rPr>
          <w:b/>
          <w:sz w:val="24"/>
        </w:rPr>
        <w:t>compassion </w:t>
      </w:r>
      <w:r>
        <w:rPr>
          <w:sz w:val="24"/>
        </w:rPr>
        <w:t>nf </w:t>
      </w:r>
      <w:r>
        <w:rPr>
          <w:i/>
          <w:sz w:val="24"/>
        </w:rPr>
        <w:t>compassion</w:t>
      </w:r>
    </w:p>
    <w:p>
      <w:pPr>
        <w:pStyle w:val="ListParagraph"/>
        <w:numPr>
          <w:ilvl w:val="0"/>
          <w:numId w:val="28"/>
        </w:numPr>
        <w:tabs>
          <w:tab w:pos="706" w:val="left" w:leader="none"/>
        </w:tabs>
        <w:spacing w:line="240" w:lineRule="auto" w:before="0" w:after="0"/>
        <w:ind w:left="526" w:right="824" w:firstLine="0"/>
        <w:jc w:val="left"/>
        <w:rPr>
          <w:sz w:val="24"/>
        </w:rPr>
      </w:pPr>
      <w:r>
        <w:rPr>
          <w:sz w:val="24"/>
        </w:rPr>
        <w:t>nous avons toujours réagi avec compassion -- we have always reacted with compassion 67 | 325-n</w:t>
      </w:r>
      <w:r>
        <w:rPr>
          <w:spacing w:val="-1"/>
          <w:sz w:val="24"/>
        </w:rPr>
        <w:t> </w:t>
      </w:r>
      <w:r>
        <w:rPr>
          <w:sz w:val="24"/>
        </w:rPr>
        <w:t>+s</w:t>
      </w:r>
    </w:p>
    <w:p>
      <w:pPr>
        <w:pStyle w:val="BodyText"/>
      </w:pPr>
    </w:p>
    <w:p>
      <w:pPr>
        <w:spacing w:before="0"/>
        <w:ind w:left="155" w:right="0" w:firstLine="0"/>
        <w:jc w:val="left"/>
        <w:rPr>
          <w:i/>
          <w:sz w:val="24"/>
        </w:rPr>
      </w:pPr>
      <w:r>
        <w:rPr>
          <w:sz w:val="24"/>
        </w:rPr>
        <w:t>3700 </w:t>
      </w:r>
      <w:r>
        <w:rPr>
          <w:b/>
          <w:sz w:val="24"/>
        </w:rPr>
        <w:t>couronne </w:t>
      </w:r>
      <w:r>
        <w:rPr>
          <w:sz w:val="24"/>
        </w:rPr>
        <w:t>nf </w:t>
      </w:r>
      <w:r>
        <w:rPr>
          <w:i/>
          <w:sz w:val="24"/>
        </w:rPr>
        <w:t>crown, wreath</w:t>
      </w:r>
    </w:p>
    <w:p>
      <w:pPr>
        <w:pStyle w:val="ListParagraph"/>
        <w:numPr>
          <w:ilvl w:val="0"/>
          <w:numId w:val="28"/>
        </w:numPr>
        <w:tabs>
          <w:tab w:pos="706" w:val="left" w:leader="none"/>
        </w:tabs>
        <w:spacing w:line="240" w:lineRule="auto" w:before="0" w:after="0"/>
        <w:ind w:left="526" w:right="1519" w:firstLine="0"/>
        <w:jc w:val="left"/>
        <w:rPr>
          <w:sz w:val="24"/>
        </w:rPr>
      </w:pPr>
      <w:r>
        <w:rPr>
          <w:sz w:val="24"/>
        </w:rPr>
        <w:t>aucune couronne ne tient sur aucune tête -- crowns don't stay on anybody's head 67 |</w:t>
      </w:r>
      <w:r>
        <w:rPr>
          <w:spacing w:val="-1"/>
          <w:sz w:val="24"/>
        </w:rPr>
        <w:t> </w:t>
      </w:r>
      <w:r>
        <w:rPr>
          <w:sz w:val="24"/>
        </w:rPr>
        <w:t>326-s</w:t>
      </w:r>
    </w:p>
    <w:p>
      <w:pPr>
        <w:pStyle w:val="BodyText"/>
      </w:pPr>
    </w:p>
    <w:p>
      <w:pPr>
        <w:spacing w:before="0"/>
        <w:ind w:left="155" w:right="0" w:firstLine="0"/>
        <w:jc w:val="left"/>
        <w:rPr>
          <w:i/>
          <w:sz w:val="24"/>
        </w:rPr>
      </w:pPr>
      <w:r>
        <w:rPr>
          <w:sz w:val="24"/>
        </w:rPr>
        <w:t>3701 </w:t>
      </w:r>
      <w:r>
        <w:rPr>
          <w:b/>
          <w:sz w:val="24"/>
        </w:rPr>
        <w:t>descente </w:t>
      </w:r>
      <w:r>
        <w:rPr>
          <w:sz w:val="24"/>
        </w:rPr>
        <w:t>nf </w:t>
      </w:r>
      <w:r>
        <w:rPr>
          <w:i/>
          <w:sz w:val="24"/>
        </w:rPr>
        <w:t>descent, raid, downward slope</w:t>
      </w:r>
    </w:p>
    <w:p>
      <w:pPr>
        <w:pStyle w:val="ListParagraph"/>
        <w:numPr>
          <w:ilvl w:val="0"/>
          <w:numId w:val="28"/>
        </w:numPr>
        <w:tabs>
          <w:tab w:pos="706" w:val="left" w:leader="none"/>
        </w:tabs>
        <w:spacing w:line="240" w:lineRule="auto" w:before="0" w:after="0"/>
        <w:ind w:left="156" w:right="409" w:firstLine="370"/>
        <w:jc w:val="left"/>
        <w:rPr>
          <w:sz w:val="24"/>
        </w:rPr>
      </w:pPr>
      <w:r>
        <w:rPr>
          <w:sz w:val="24"/>
        </w:rPr>
        <w:t>le PCF poursuit sa descente aux enfers -- the French Communist Party continues its descent into</w:t>
      </w:r>
      <w:r>
        <w:rPr>
          <w:spacing w:val="-1"/>
          <w:sz w:val="24"/>
        </w:rPr>
        <w:t> </w:t>
      </w:r>
      <w:r>
        <w:rPr>
          <w:sz w:val="24"/>
        </w:rPr>
        <w:t>hell</w:t>
      </w:r>
    </w:p>
    <w:p>
      <w:pPr>
        <w:pStyle w:val="BodyText"/>
        <w:ind w:left="525"/>
      </w:pPr>
      <w:r>
        <w:rPr/>
        <w:t>65 | 356+n -s</w:t>
      </w:r>
    </w:p>
    <w:p>
      <w:pPr>
        <w:pStyle w:val="BodyText"/>
      </w:pPr>
    </w:p>
    <w:p>
      <w:pPr>
        <w:spacing w:before="0"/>
        <w:ind w:left="155" w:right="0" w:firstLine="0"/>
        <w:jc w:val="left"/>
        <w:rPr>
          <w:i/>
          <w:sz w:val="24"/>
        </w:rPr>
      </w:pPr>
      <w:r>
        <w:rPr>
          <w:sz w:val="24"/>
        </w:rPr>
        <w:t>3702 </w:t>
      </w:r>
      <w:r>
        <w:rPr>
          <w:b/>
          <w:sz w:val="24"/>
        </w:rPr>
        <w:t>plancher </w:t>
      </w:r>
      <w:r>
        <w:rPr>
          <w:sz w:val="24"/>
        </w:rPr>
        <w:t>nm,v </w:t>
      </w:r>
      <w:r>
        <w:rPr>
          <w:i/>
          <w:sz w:val="24"/>
        </w:rPr>
        <w:t>floor</w:t>
      </w:r>
    </w:p>
    <w:p>
      <w:pPr>
        <w:pStyle w:val="ListParagraph"/>
        <w:numPr>
          <w:ilvl w:val="0"/>
          <w:numId w:val="28"/>
        </w:numPr>
        <w:tabs>
          <w:tab w:pos="706" w:val="left" w:leader="none"/>
        </w:tabs>
        <w:spacing w:line="240" w:lineRule="auto" w:before="0" w:after="0"/>
        <w:ind w:left="526" w:right="1771" w:firstLine="0"/>
        <w:jc w:val="left"/>
        <w:rPr>
          <w:sz w:val="24"/>
        </w:rPr>
      </w:pPr>
      <w:r>
        <w:rPr>
          <w:sz w:val="24"/>
        </w:rPr>
        <w:t>il entendit la clef tomber sur le plancher -- he heard the key fall onto the floor 69 |</w:t>
      </w:r>
      <w:r>
        <w:rPr>
          <w:spacing w:val="-1"/>
          <w:sz w:val="24"/>
        </w:rPr>
        <w:t> </w:t>
      </w:r>
      <w:r>
        <w:rPr>
          <w:sz w:val="24"/>
        </w:rPr>
        <w:t>307</w:t>
      </w:r>
    </w:p>
    <w:p>
      <w:pPr>
        <w:pStyle w:val="BodyText"/>
      </w:pPr>
    </w:p>
    <w:p>
      <w:pPr>
        <w:spacing w:before="0"/>
        <w:ind w:left="155" w:right="0" w:firstLine="0"/>
        <w:jc w:val="left"/>
        <w:rPr>
          <w:i/>
          <w:sz w:val="24"/>
        </w:rPr>
      </w:pPr>
      <w:r>
        <w:rPr>
          <w:sz w:val="24"/>
        </w:rPr>
        <w:t>3703 </w:t>
      </w:r>
      <w:r>
        <w:rPr>
          <w:b/>
          <w:sz w:val="24"/>
        </w:rPr>
        <w:t>trentaine </w:t>
      </w:r>
      <w:r>
        <w:rPr>
          <w:sz w:val="24"/>
        </w:rPr>
        <w:t>nf </w:t>
      </w:r>
      <w:r>
        <w:rPr>
          <w:i/>
          <w:sz w:val="24"/>
        </w:rPr>
        <w:t>about thirty</w:t>
      </w:r>
    </w:p>
    <w:p>
      <w:pPr>
        <w:pStyle w:val="ListParagraph"/>
        <w:numPr>
          <w:ilvl w:val="0"/>
          <w:numId w:val="28"/>
        </w:numPr>
        <w:tabs>
          <w:tab w:pos="706" w:val="left" w:leader="none"/>
        </w:tabs>
        <w:spacing w:line="240" w:lineRule="auto" w:before="0" w:after="0"/>
        <w:ind w:left="526" w:right="1252" w:firstLine="0"/>
        <w:jc w:val="left"/>
        <w:rPr>
          <w:sz w:val="24"/>
        </w:rPr>
      </w:pPr>
      <w:r>
        <w:rPr>
          <w:sz w:val="24"/>
        </w:rPr>
        <w:t>je suis contente d'arriver à la trentaine -- I'm happy to have reached thirty years old 68 |</w:t>
      </w:r>
      <w:r>
        <w:rPr>
          <w:spacing w:val="-1"/>
          <w:sz w:val="24"/>
        </w:rPr>
        <w:t> </w:t>
      </w:r>
      <w:r>
        <w:rPr>
          <w:sz w:val="24"/>
        </w:rPr>
        <w:t>317</w:t>
      </w:r>
    </w:p>
    <w:p>
      <w:pPr>
        <w:pStyle w:val="BodyText"/>
      </w:pPr>
    </w:p>
    <w:p>
      <w:pPr>
        <w:spacing w:before="1"/>
        <w:ind w:left="155" w:right="0" w:firstLine="0"/>
        <w:jc w:val="left"/>
        <w:rPr>
          <w:i/>
          <w:sz w:val="24"/>
        </w:rPr>
      </w:pPr>
      <w:r>
        <w:rPr>
          <w:sz w:val="24"/>
        </w:rPr>
        <w:t>3704 </w:t>
      </w:r>
      <w:r>
        <w:rPr>
          <w:b/>
          <w:sz w:val="24"/>
        </w:rPr>
        <w:t>détresse </w:t>
      </w:r>
      <w:r>
        <w:rPr>
          <w:sz w:val="24"/>
        </w:rPr>
        <w:t>nf </w:t>
      </w:r>
      <w:r>
        <w:rPr>
          <w:i/>
          <w:sz w:val="24"/>
        </w:rPr>
        <w:t>distress</w:t>
      </w:r>
    </w:p>
    <w:p>
      <w:pPr>
        <w:pStyle w:val="ListParagraph"/>
        <w:numPr>
          <w:ilvl w:val="0"/>
          <w:numId w:val="28"/>
        </w:numPr>
        <w:tabs>
          <w:tab w:pos="706" w:val="left" w:leader="none"/>
        </w:tabs>
        <w:spacing w:line="240" w:lineRule="auto" w:before="0" w:after="0"/>
        <w:ind w:left="526" w:right="1023" w:firstLine="0"/>
        <w:jc w:val="left"/>
        <w:rPr>
          <w:sz w:val="24"/>
        </w:rPr>
      </w:pPr>
      <w:r>
        <w:rPr>
          <w:sz w:val="24"/>
        </w:rPr>
        <w:t>nous répondons à votre signal de détresse -- we are responding to your distress signal 80 |</w:t>
      </w:r>
      <w:r>
        <w:rPr>
          <w:spacing w:val="-1"/>
          <w:sz w:val="24"/>
        </w:rPr>
        <w:t> </w:t>
      </w:r>
      <w:r>
        <w:rPr>
          <w:sz w:val="24"/>
        </w:rPr>
        <w:t>180</w:t>
      </w:r>
    </w:p>
    <w:p>
      <w:pPr>
        <w:pStyle w:val="BodyText"/>
        <w:spacing w:before="11"/>
        <w:rPr>
          <w:sz w:val="23"/>
        </w:rPr>
      </w:pPr>
    </w:p>
    <w:p>
      <w:pPr>
        <w:spacing w:before="0"/>
        <w:ind w:left="155" w:right="0" w:firstLine="0"/>
        <w:jc w:val="left"/>
        <w:rPr>
          <w:i/>
          <w:sz w:val="24"/>
        </w:rPr>
      </w:pPr>
      <w:r>
        <w:rPr>
          <w:sz w:val="24"/>
        </w:rPr>
        <w:t>3705 </w:t>
      </w:r>
      <w:r>
        <w:rPr>
          <w:b/>
          <w:sz w:val="24"/>
        </w:rPr>
        <w:t>escalier </w:t>
      </w:r>
      <w:r>
        <w:rPr>
          <w:sz w:val="24"/>
        </w:rPr>
        <w:t>nm </w:t>
      </w:r>
      <w:r>
        <w:rPr>
          <w:i/>
          <w:sz w:val="24"/>
        </w:rPr>
        <w:t>stairs, staircase</w:t>
      </w:r>
    </w:p>
    <w:p>
      <w:pPr>
        <w:pStyle w:val="ListParagraph"/>
        <w:numPr>
          <w:ilvl w:val="0"/>
          <w:numId w:val="28"/>
        </w:numPr>
        <w:tabs>
          <w:tab w:pos="706" w:val="left" w:leader="none"/>
        </w:tabs>
        <w:spacing w:line="240" w:lineRule="auto" w:before="0" w:after="0"/>
        <w:ind w:left="526" w:right="2516" w:firstLine="0"/>
        <w:jc w:val="left"/>
        <w:rPr>
          <w:sz w:val="24"/>
        </w:rPr>
      </w:pPr>
      <w:r>
        <w:rPr>
          <w:sz w:val="24"/>
        </w:rPr>
        <w:t>il montait et descendait l'escalier -- he climbed up and down the stairs 57 | 462+l -n</w:t>
      </w:r>
      <w:r>
        <w:rPr>
          <w:spacing w:val="-2"/>
          <w:sz w:val="24"/>
        </w:rPr>
        <w:t> </w:t>
      </w:r>
      <w:r>
        <w:rPr>
          <w:sz w:val="24"/>
        </w:rPr>
        <w:t>-s</w:t>
      </w:r>
    </w:p>
    <w:p>
      <w:pPr>
        <w:pStyle w:val="BodyText"/>
      </w:pPr>
    </w:p>
    <w:p>
      <w:pPr>
        <w:spacing w:before="0"/>
        <w:ind w:left="155" w:right="0" w:firstLine="0"/>
        <w:jc w:val="left"/>
        <w:rPr>
          <w:i/>
          <w:sz w:val="24"/>
        </w:rPr>
      </w:pPr>
      <w:r>
        <w:rPr>
          <w:sz w:val="24"/>
        </w:rPr>
        <w:t>3706 </w:t>
      </w:r>
      <w:r>
        <w:rPr>
          <w:b/>
          <w:sz w:val="24"/>
        </w:rPr>
        <w:t>barrage </w:t>
      </w:r>
      <w:r>
        <w:rPr>
          <w:sz w:val="24"/>
        </w:rPr>
        <w:t>nm </w:t>
      </w:r>
      <w:r>
        <w:rPr>
          <w:i/>
          <w:sz w:val="24"/>
        </w:rPr>
        <w:t>barrier, obstruction, dam, roadblock</w:t>
      </w:r>
    </w:p>
    <w:p>
      <w:pPr>
        <w:pStyle w:val="ListParagraph"/>
        <w:numPr>
          <w:ilvl w:val="0"/>
          <w:numId w:val="28"/>
        </w:numPr>
        <w:tabs>
          <w:tab w:pos="706" w:val="left" w:leader="none"/>
        </w:tabs>
        <w:spacing w:line="240" w:lineRule="auto" w:before="0" w:after="0"/>
        <w:ind w:left="156" w:right="699" w:firstLine="370"/>
        <w:jc w:val="left"/>
        <w:rPr>
          <w:sz w:val="24"/>
        </w:rPr>
      </w:pPr>
      <w:r>
        <w:rPr>
          <w:sz w:val="24"/>
        </w:rPr>
        <w:t>de nombreux barrages ont été érigés par la police -- many barricades were erected by the police</w:t>
      </w:r>
    </w:p>
    <w:p>
      <w:pPr>
        <w:pStyle w:val="BodyText"/>
        <w:ind w:left="525"/>
      </w:pPr>
      <w:r>
        <w:rPr/>
        <w:t>64 | 360</w:t>
      </w:r>
    </w:p>
    <w:p>
      <w:pPr>
        <w:pStyle w:val="BodyText"/>
      </w:pPr>
    </w:p>
    <w:p>
      <w:pPr>
        <w:spacing w:before="0"/>
        <w:ind w:left="155" w:right="0" w:firstLine="0"/>
        <w:jc w:val="left"/>
        <w:rPr>
          <w:i/>
          <w:sz w:val="24"/>
        </w:rPr>
      </w:pPr>
      <w:r>
        <w:rPr>
          <w:sz w:val="24"/>
        </w:rPr>
        <w:t>3707 </w:t>
      </w:r>
      <w:r>
        <w:rPr>
          <w:b/>
          <w:sz w:val="24"/>
        </w:rPr>
        <w:t>néant </w:t>
      </w:r>
      <w:r>
        <w:rPr>
          <w:sz w:val="24"/>
        </w:rPr>
        <w:t>nm </w:t>
      </w:r>
      <w:r>
        <w:rPr>
          <w:i/>
          <w:sz w:val="24"/>
        </w:rPr>
        <w:t>nothingness</w:t>
      </w:r>
    </w:p>
    <w:p>
      <w:pPr>
        <w:spacing w:after="0"/>
        <w:jc w:val="left"/>
        <w:rPr>
          <w:sz w:val="24"/>
        </w:rPr>
        <w:sectPr>
          <w:pgSz w:w="11900" w:h="16840"/>
          <w:pgMar w:top="1060" w:bottom="280" w:left="980" w:right="1000"/>
        </w:sectPr>
      </w:pPr>
    </w:p>
    <w:p>
      <w:pPr>
        <w:pStyle w:val="ListParagraph"/>
        <w:numPr>
          <w:ilvl w:val="0"/>
          <w:numId w:val="28"/>
        </w:numPr>
        <w:tabs>
          <w:tab w:pos="706" w:val="left" w:leader="none"/>
        </w:tabs>
        <w:spacing w:line="240" w:lineRule="auto" w:before="74" w:after="0"/>
        <w:ind w:left="526" w:right="2821" w:firstLine="0"/>
        <w:jc w:val="left"/>
        <w:rPr>
          <w:sz w:val="24"/>
        </w:rPr>
      </w:pPr>
      <w:r>
        <w:rPr>
          <w:sz w:val="24"/>
        </w:rPr>
        <w:t>vous réduisez ma vie à néant -- you're reducing my life to oblivion 75 |</w:t>
      </w:r>
      <w:r>
        <w:rPr>
          <w:spacing w:val="-1"/>
          <w:sz w:val="24"/>
        </w:rPr>
        <w:t> </w:t>
      </w:r>
      <w:r>
        <w:rPr>
          <w:sz w:val="24"/>
        </w:rPr>
        <w:t>237</w:t>
      </w:r>
    </w:p>
    <w:p>
      <w:pPr>
        <w:pStyle w:val="BodyText"/>
      </w:pPr>
    </w:p>
    <w:p>
      <w:pPr>
        <w:spacing w:before="0"/>
        <w:ind w:left="155" w:right="0" w:firstLine="0"/>
        <w:jc w:val="left"/>
        <w:rPr>
          <w:i/>
          <w:sz w:val="24"/>
        </w:rPr>
      </w:pPr>
      <w:r>
        <w:rPr>
          <w:sz w:val="24"/>
        </w:rPr>
        <w:t>3708 </w:t>
      </w:r>
      <w:r>
        <w:rPr>
          <w:b/>
          <w:sz w:val="24"/>
        </w:rPr>
        <w:t>support </w:t>
      </w:r>
      <w:r>
        <w:rPr>
          <w:sz w:val="24"/>
        </w:rPr>
        <w:t>nm </w:t>
      </w:r>
      <w:r>
        <w:rPr>
          <w:i/>
          <w:sz w:val="24"/>
        </w:rPr>
        <w:t>support, stand</w:t>
      </w:r>
    </w:p>
    <w:p>
      <w:pPr>
        <w:pStyle w:val="ListParagraph"/>
        <w:numPr>
          <w:ilvl w:val="0"/>
          <w:numId w:val="28"/>
        </w:numPr>
        <w:tabs>
          <w:tab w:pos="706" w:val="left" w:leader="none"/>
        </w:tabs>
        <w:spacing w:line="240" w:lineRule="auto" w:before="0" w:after="0"/>
        <w:ind w:left="526" w:right="3126" w:firstLine="0"/>
        <w:jc w:val="left"/>
        <w:rPr>
          <w:sz w:val="24"/>
        </w:rPr>
      </w:pPr>
      <w:r>
        <w:rPr>
          <w:sz w:val="24"/>
        </w:rPr>
        <w:t>reste là. c'est un support moral -- stay there. it's a moral support 55 | 489+n</w:t>
      </w:r>
      <w:r>
        <w:rPr>
          <w:spacing w:val="-1"/>
          <w:sz w:val="24"/>
        </w:rPr>
        <w:t> </w:t>
      </w:r>
      <w:r>
        <w:rPr>
          <w:sz w:val="24"/>
        </w:rPr>
        <w:t>-s</w:t>
      </w:r>
    </w:p>
    <w:p>
      <w:pPr>
        <w:pStyle w:val="BodyText"/>
      </w:pPr>
    </w:p>
    <w:p>
      <w:pPr>
        <w:spacing w:before="0"/>
        <w:ind w:left="155" w:right="0" w:firstLine="0"/>
        <w:jc w:val="left"/>
        <w:rPr>
          <w:i/>
          <w:sz w:val="24"/>
        </w:rPr>
      </w:pPr>
      <w:r>
        <w:rPr>
          <w:sz w:val="24"/>
        </w:rPr>
        <w:t>3709 </w:t>
      </w:r>
      <w:r>
        <w:rPr>
          <w:b/>
          <w:sz w:val="24"/>
        </w:rPr>
        <w:t>effondrement </w:t>
      </w:r>
      <w:r>
        <w:rPr>
          <w:sz w:val="24"/>
        </w:rPr>
        <w:t>nm </w:t>
      </w:r>
      <w:r>
        <w:rPr>
          <w:i/>
          <w:sz w:val="24"/>
        </w:rPr>
        <w:t>collapse, caving-in, falling-in, breaking-down</w:t>
      </w:r>
    </w:p>
    <w:p>
      <w:pPr>
        <w:pStyle w:val="ListParagraph"/>
        <w:numPr>
          <w:ilvl w:val="0"/>
          <w:numId w:val="28"/>
        </w:numPr>
        <w:tabs>
          <w:tab w:pos="706" w:val="left" w:leader="none"/>
        </w:tabs>
        <w:spacing w:line="240" w:lineRule="auto" w:before="0" w:after="0"/>
        <w:ind w:left="156" w:right="139" w:firstLine="370"/>
        <w:jc w:val="left"/>
        <w:rPr>
          <w:sz w:val="24"/>
        </w:rPr>
      </w:pPr>
      <w:r>
        <w:rPr>
          <w:sz w:val="24"/>
        </w:rPr>
        <w:t>on va assister à l'effondrement de l'histoire de la finance -- we'll witness a collapse of</w:t>
      </w:r>
      <w:r>
        <w:rPr>
          <w:spacing w:val="-32"/>
          <w:sz w:val="24"/>
        </w:rPr>
        <w:t> </w:t>
      </w:r>
      <w:r>
        <w:rPr>
          <w:sz w:val="24"/>
        </w:rPr>
        <w:t>financial history</w:t>
      </w:r>
    </w:p>
    <w:p>
      <w:pPr>
        <w:pStyle w:val="BodyText"/>
        <w:ind w:left="525"/>
      </w:pPr>
      <w:r>
        <w:rPr/>
        <w:t>68 | 309</w:t>
      </w:r>
    </w:p>
    <w:p>
      <w:pPr>
        <w:pStyle w:val="BodyText"/>
      </w:pPr>
    </w:p>
    <w:p>
      <w:pPr>
        <w:spacing w:before="0"/>
        <w:ind w:left="155" w:right="0" w:firstLine="0"/>
        <w:jc w:val="left"/>
        <w:rPr>
          <w:i/>
          <w:sz w:val="24"/>
        </w:rPr>
      </w:pPr>
      <w:r>
        <w:rPr>
          <w:sz w:val="24"/>
        </w:rPr>
        <w:t>3710 </w:t>
      </w:r>
      <w:r>
        <w:rPr>
          <w:b/>
          <w:sz w:val="24"/>
        </w:rPr>
        <w:t>encaisser </w:t>
      </w:r>
      <w:r>
        <w:rPr>
          <w:sz w:val="24"/>
        </w:rPr>
        <w:t>v </w:t>
      </w:r>
      <w:r>
        <w:rPr>
          <w:i/>
          <w:sz w:val="24"/>
        </w:rPr>
        <w:t>to receive, collect, cash</w:t>
      </w:r>
    </w:p>
    <w:p>
      <w:pPr>
        <w:pStyle w:val="ListParagraph"/>
        <w:numPr>
          <w:ilvl w:val="0"/>
          <w:numId w:val="28"/>
        </w:numPr>
        <w:tabs>
          <w:tab w:pos="706" w:val="left" w:leader="none"/>
        </w:tabs>
        <w:spacing w:line="240" w:lineRule="auto" w:before="0" w:after="0"/>
        <w:ind w:left="526" w:right="1623" w:firstLine="0"/>
        <w:jc w:val="left"/>
        <w:rPr>
          <w:sz w:val="24"/>
        </w:rPr>
      </w:pPr>
      <w:r>
        <w:rPr>
          <w:sz w:val="24"/>
        </w:rPr>
        <w:t>j'encaisserai son chèque dans la matinée -- I will cash her check in the morning 82 |</w:t>
      </w:r>
      <w:r>
        <w:rPr>
          <w:spacing w:val="-1"/>
          <w:sz w:val="24"/>
        </w:rPr>
        <w:t> </w:t>
      </w:r>
      <w:r>
        <w:rPr>
          <w:sz w:val="24"/>
        </w:rPr>
        <w:t>163</w:t>
      </w:r>
    </w:p>
    <w:p>
      <w:pPr>
        <w:pStyle w:val="BodyText"/>
      </w:pPr>
    </w:p>
    <w:p>
      <w:pPr>
        <w:spacing w:before="0"/>
        <w:ind w:left="155" w:right="0" w:firstLine="0"/>
        <w:jc w:val="left"/>
        <w:rPr>
          <w:i/>
          <w:sz w:val="24"/>
        </w:rPr>
      </w:pPr>
      <w:r>
        <w:rPr>
          <w:sz w:val="24"/>
        </w:rPr>
        <w:t>3711 </w:t>
      </w:r>
      <w:r>
        <w:rPr>
          <w:b/>
          <w:sz w:val="24"/>
        </w:rPr>
        <w:t>déduire </w:t>
      </w:r>
      <w:r>
        <w:rPr>
          <w:sz w:val="24"/>
        </w:rPr>
        <w:t>v </w:t>
      </w:r>
      <w:r>
        <w:rPr>
          <w:i/>
          <w:sz w:val="24"/>
        </w:rPr>
        <w:t>to deduct, deduce, infer, figure out</w:t>
      </w:r>
    </w:p>
    <w:p>
      <w:pPr>
        <w:pStyle w:val="ListParagraph"/>
        <w:numPr>
          <w:ilvl w:val="0"/>
          <w:numId w:val="28"/>
        </w:numPr>
        <w:tabs>
          <w:tab w:pos="706" w:val="left" w:leader="none"/>
        </w:tabs>
        <w:spacing w:line="240" w:lineRule="auto" w:before="0" w:after="0"/>
        <w:ind w:left="526" w:right="418" w:firstLine="0"/>
        <w:jc w:val="left"/>
        <w:rPr>
          <w:sz w:val="24"/>
        </w:rPr>
      </w:pPr>
      <w:r>
        <w:rPr>
          <w:sz w:val="24"/>
        </w:rPr>
        <w:t>j'en ai déduit de façon certaine que je l'avais perdue -- I figured out for sure that I had lost it 76 |</w:t>
      </w:r>
      <w:r>
        <w:rPr>
          <w:spacing w:val="-1"/>
          <w:sz w:val="24"/>
        </w:rPr>
        <w:t> </w:t>
      </w:r>
      <w:r>
        <w:rPr>
          <w:sz w:val="24"/>
        </w:rPr>
        <w:t>225</w:t>
      </w:r>
    </w:p>
    <w:p>
      <w:pPr>
        <w:pStyle w:val="BodyText"/>
      </w:pPr>
    </w:p>
    <w:p>
      <w:pPr>
        <w:spacing w:before="0"/>
        <w:ind w:left="155" w:right="0" w:firstLine="0"/>
        <w:jc w:val="left"/>
        <w:rPr>
          <w:i/>
          <w:sz w:val="24"/>
        </w:rPr>
      </w:pPr>
      <w:r>
        <w:rPr>
          <w:sz w:val="24"/>
        </w:rPr>
        <w:t>3712 </w:t>
      </w:r>
      <w:r>
        <w:rPr>
          <w:b/>
          <w:sz w:val="24"/>
        </w:rPr>
        <w:t>baptiser </w:t>
      </w:r>
      <w:r>
        <w:rPr>
          <w:sz w:val="24"/>
        </w:rPr>
        <w:t>v </w:t>
      </w:r>
      <w:r>
        <w:rPr>
          <w:i/>
          <w:sz w:val="24"/>
        </w:rPr>
        <w:t>to name, christen, baptize</w:t>
      </w:r>
    </w:p>
    <w:p>
      <w:pPr>
        <w:pStyle w:val="ListParagraph"/>
        <w:numPr>
          <w:ilvl w:val="0"/>
          <w:numId w:val="28"/>
        </w:numPr>
        <w:tabs>
          <w:tab w:pos="706" w:val="left" w:leader="none"/>
        </w:tabs>
        <w:spacing w:line="240" w:lineRule="auto" w:before="0" w:after="0"/>
        <w:ind w:left="526" w:right="148" w:firstLine="0"/>
        <w:jc w:val="left"/>
        <w:rPr>
          <w:sz w:val="24"/>
        </w:rPr>
      </w:pPr>
      <w:r>
        <w:rPr>
          <w:sz w:val="24"/>
        </w:rPr>
        <w:t>j'ai baptisé presque tous les habitants de la ville -- I baptized almost everyone living in the city 73 |</w:t>
      </w:r>
      <w:r>
        <w:rPr>
          <w:spacing w:val="-1"/>
          <w:sz w:val="24"/>
        </w:rPr>
        <w:t> </w:t>
      </w:r>
      <w:r>
        <w:rPr>
          <w:sz w:val="24"/>
        </w:rPr>
        <w:t>251</w:t>
      </w:r>
    </w:p>
    <w:p>
      <w:pPr>
        <w:pStyle w:val="BodyText"/>
        <w:rPr>
          <w:sz w:val="26"/>
        </w:rPr>
      </w:pPr>
    </w:p>
    <w:p>
      <w:pPr>
        <w:pStyle w:val="BodyText"/>
        <w:rPr>
          <w:sz w:val="22"/>
        </w:rPr>
      </w:pPr>
    </w:p>
    <w:p>
      <w:pPr>
        <w:pStyle w:val="BodyText"/>
        <w:ind w:left="216"/>
      </w:pPr>
      <w:r>
        <w:rPr/>
        <w:t>Page 153</w:t>
      </w:r>
    </w:p>
    <w:p>
      <w:pPr>
        <w:spacing w:before="0"/>
        <w:ind w:left="155" w:right="0" w:firstLine="0"/>
        <w:jc w:val="left"/>
        <w:rPr>
          <w:sz w:val="24"/>
        </w:rPr>
      </w:pPr>
      <w:r>
        <w:rPr>
          <w:sz w:val="24"/>
        </w:rPr>
        <w:t>3713 </w:t>
      </w:r>
      <w:r>
        <w:rPr>
          <w:b/>
          <w:sz w:val="24"/>
        </w:rPr>
        <w:t>incompatible </w:t>
      </w:r>
      <w:r>
        <w:rPr>
          <w:sz w:val="24"/>
        </w:rPr>
        <w:t>adj(f) incompatible</w:t>
      </w:r>
    </w:p>
    <w:p>
      <w:pPr>
        <w:pStyle w:val="ListParagraph"/>
        <w:numPr>
          <w:ilvl w:val="0"/>
          <w:numId w:val="28"/>
        </w:numPr>
        <w:tabs>
          <w:tab w:pos="706" w:val="left" w:leader="none"/>
        </w:tabs>
        <w:spacing w:line="240" w:lineRule="auto" w:before="0" w:after="0"/>
        <w:ind w:left="526" w:right="438" w:firstLine="0"/>
        <w:jc w:val="left"/>
        <w:rPr>
          <w:sz w:val="24"/>
        </w:rPr>
      </w:pPr>
      <w:r>
        <w:rPr>
          <w:sz w:val="24"/>
        </w:rPr>
        <w:t>les deux choses sont tout à fait incompatibles -- the two things are completely incompatible 82 |</w:t>
      </w:r>
      <w:r>
        <w:rPr>
          <w:spacing w:val="-1"/>
          <w:sz w:val="24"/>
        </w:rPr>
        <w:t> </w:t>
      </w:r>
      <w:r>
        <w:rPr>
          <w:sz w:val="24"/>
        </w:rPr>
        <w:t>160</w:t>
      </w:r>
    </w:p>
    <w:p>
      <w:pPr>
        <w:pStyle w:val="BodyText"/>
      </w:pPr>
    </w:p>
    <w:p>
      <w:pPr>
        <w:spacing w:before="0"/>
        <w:ind w:left="155" w:right="0" w:firstLine="0"/>
        <w:jc w:val="left"/>
        <w:rPr>
          <w:i/>
          <w:sz w:val="24"/>
        </w:rPr>
      </w:pPr>
      <w:r>
        <w:rPr>
          <w:sz w:val="24"/>
        </w:rPr>
        <w:t>3714 </w:t>
      </w:r>
      <w:r>
        <w:rPr>
          <w:b/>
          <w:sz w:val="24"/>
        </w:rPr>
        <w:t>bienvenu </w:t>
      </w:r>
      <w:r>
        <w:rPr>
          <w:sz w:val="24"/>
        </w:rPr>
        <w:t>nadj </w:t>
      </w:r>
      <w:r>
        <w:rPr>
          <w:i/>
          <w:sz w:val="24"/>
        </w:rPr>
        <w:t>welcome</w:t>
      </w:r>
    </w:p>
    <w:p>
      <w:pPr>
        <w:pStyle w:val="ListParagraph"/>
        <w:numPr>
          <w:ilvl w:val="0"/>
          <w:numId w:val="28"/>
        </w:numPr>
        <w:tabs>
          <w:tab w:pos="706" w:val="left" w:leader="none"/>
        </w:tabs>
        <w:spacing w:line="240" w:lineRule="auto" w:before="0" w:after="0"/>
        <w:ind w:left="526" w:right="1595" w:firstLine="0"/>
        <w:jc w:val="left"/>
        <w:rPr>
          <w:sz w:val="24"/>
        </w:rPr>
      </w:pPr>
      <w:r>
        <w:rPr>
          <w:sz w:val="24"/>
        </w:rPr>
        <w:t>j'aimerais vous souhaiter à tous la bienvenue -- I would like to welcome you all 60 |</w:t>
      </w:r>
      <w:r>
        <w:rPr>
          <w:spacing w:val="-1"/>
          <w:sz w:val="24"/>
        </w:rPr>
        <w:t> </w:t>
      </w:r>
      <w:r>
        <w:rPr>
          <w:sz w:val="24"/>
        </w:rPr>
        <w:t>414+s</w:t>
      </w:r>
    </w:p>
    <w:p>
      <w:pPr>
        <w:pStyle w:val="BodyText"/>
      </w:pPr>
    </w:p>
    <w:p>
      <w:pPr>
        <w:spacing w:before="0"/>
        <w:ind w:left="155" w:right="0" w:firstLine="0"/>
        <w:jc w:val="left"/>
        <w:rPr>
          <w:i/>
          <w:sz w:val="24"/>
        </w:rPr>
      </w:pPr>
      <w:r>
        <w:rPr>
          <w:sz w:val="24"/>
        </w:rPr>
        <w:t>3715 </w:t>
      </w:r>
      <w:r>
        <w:rPr>
          <w:b/>
          <w:sz w:val="24"/>
        </w:rPr>
        <w:t>espérance </w:t>
      </w:r>
      <w:r>
        <w:rPr>
          <w:sz w:val="24"/>
        </w:rPr>
        <w:t>nf </w:t>
      </w:r>
      <w:r>
        <w:rPr>
          <w:i/>
          <w:sz w:val="24"/>
        </w:rPr>
        <w:t>hope</w:t>
      </w:r>
    </w:p>
    <w:p>
      <w:pPr>
        <w:pStyle w:val="ListParagraph"/>
        <w:numPr>
          <w:ilvl w:val="0"/>
          <w:numId w:val="28"/>
        </w:numPr>
        <w:tabs>
          <w:tab w:pos="706" w:val="left" w:leader="none"/>
        </w:tabs>
        <w:spacing w:line="240" w:lineRule="auto" w:before="0" w:after="0"/>
        <w:ind w:left="526" w:right="218" w:firstLine="0"/>
        <w:jc w:val="left"/>
        <w:rPr>
          <w:sz w:val="24"/>
        </w:rPr>
      </w:pPr>
      <w:r>
        <w:rPr>
          <w:sz w:val="24"/>
        </w:rPr>
        <w:t>je pars donc dans l'espérance de vous revoir -- so I'm leaving in the hopes of seeing you again 71 |</w:t>
      </w:r>
      <w:r>
        <w:rPr>
          <w:spacing w:val="-1"/>
          <w:sz w:val="24"/>
        </w:rPr>
        <w:t> </w:t>
      </w:r>
      <w:r>
        <w:rPr>
          <w:sz w:val="24"/>
        </w:rPr>
        <w:t>282</w:t>
      </w:r>
    </w:p>
    <w:p>
      <w:pPr>
        <w:pStyle w:val="BodyText"/>
      </w:pPr>
    </w:p>
    <w:p>
      <w:pPr>
        <w:spacing w:before="1"/>
        <w:ind w:left="155" w:right="0" w:firstLine="0"/>
        <w:jc w:val="left"/>
        <w:rPr>
          <w:i/>
          <w:sz w:val="24"/>
        </w:rPr>
      </w:pPr>
      <w:r>
        <w:rPr>
          <w:sz w:val="24"/>
        </w:rPr>
        <w:t>3716 </w:t>
      </w:r>
      <w:r>
        <w:rPr>
          <w:b/>
          <w:sz w:val="24"/>
        </w:rPr>
        <w:t>synthèse </w:t>
      </w:r>
      <w:r>
        <w:rPr>
          <w:sz w:val="24"/>
        </w:rPr>
        <w:t>nf </w:t>
      </w:r>
      <w:r>
        <w:rPr>
          <w:i/>
          <w:sz w:val="24"/>
        </w:rPr>
        <w:t>summary, synthesis</w:t>
      </w:r>
    </w:p>
    <w:p>
      <w:pPr>
        <w:pStyle w:val="ListParagraph"/>
        <w:numPr>
          <w:ilvl w:val="0"/>
          <w:numId w:val="28"/>
        </w:numPr>
        <w:tabs>
          <w:tab w:pos="706" w:val="left" w:leader="none"/>
        </w:tabs>
        <w:spacing w:line="240" w:lineRule="auto" w:before="0" w:after="0"/>
        <w:ind w:left="526" w:right="576" w:firstLine="0"/>
        <w:jc w:val="left"/>
        <w:rPr>
          <w:sz w:val="24"/>
        </w:rPr>
      </w:pPr>
      <w:r>
        <w:rPr>
          <w:sz w:val="24"/>
        </w:rPr>
        <w:t>il s'agit d'une synthèse fondée sur les connaissances -- it's a synthesis based on knowledge 61 | 402+n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3717 </w:t>
      </w:r>
      <w:r>
        <w:rPr>
          <w:b/>
          <w:sz w:val="24"/>
        </w:rPr>
        <w:t>conjoncture </w:t>
      </w:r>
      <w:r>
        <w:rPr>
          <w:sz w:val="24"/>
        </w:rPr>
        <w:t>nf </w:t>
      </w:r>
      <w:r>
        <w:rPr>
          <w:i/>
          <w:sz w:val="24"/>
        </w:rPr>
        <w:t>situation, climate</w:t>
      </w:r>
    </w:p>
    <w:p>
      <w:pPr>
        <w:pStyle w:val="ListParagraph"/>
        <w:numPr>
          <w:ilvl w:val="0"/>
          <w:numId w:val="28"/>
        </w:numPr>
        <w:tabs>
          <w:tab w:pos="706" w:val="left" w:leader="none"/>
        </w:tabs>
        <w:spacing w:line="240" w:lineRule="auto" w:before="0" w:after="0"/>
        <w:ind w:left="526" w:right="956" w:firstLine="0"/>
        <w:jc w:val="left"/>
        <w:rPr>
          <w:sz w:val="24"/>
        </w:rPr>
      </w:pPr>
      <w:r>
        <w:rPr>
          <w:sz w:val="24"/>
        </w:rPr>
        <w:t>la conjoncture économique n'est plus la même -- the economic climate is not the same 54 | 496+n</w:t>
      </w:r>
      <w:r>
        <w:rPr>
          <w:spacing w:val="-1"/>
          <w:sz w:val="24"/>
        </w:rPr>
        <w:t> </w:t>
      </w:r>
      <w:r>
        <w:rPr>
          <w:sz w:val="24"/>
        </w:rPr>
        <w:t>-s</w:t>
      </w:r>
    </w:p>
    <w:p>
      <w:pPr>
        <w:pStyle w:val="BodyText"/>
      </w:pPr>
    </w:p>
    <w:p>
      <w:pPr>
        <w:spacing w:before="0"/>
        <w:ind w:left="155" w:right="0" w:firstLine="0"/>
        <w:jc w:val="left"/>
        <w:rPr>
          <w:i/>
          <w:sz w:val="24"/>
        </w:rPr>
      </w:pPr>
      <w:r>
        <w:rPr>
          <w:sz w:val="24"/>
        </w:rPr>
        <w:t>3718 </w:t>
      </w:r>
      <w:r>
        <w:rPr>
          <w:b/>
          <w:sz w:val="24"/>
        </w:rPr>
        <w:t>défier </w:t>
      </w:r>
      <w:r>
        <w:rPr>
          <w:sz w:val="24"/>
        </w:rPr>
        <w:t>v </w:t>
      </w:r>
      <w:r>
        <w:rPr>
          <w:i/>
          <w:sz w:val="24"/>
        </w:rPr>
        <w:t>to challenge, defy, distrust</w:t>
      </w:r>
    </w:p>
    <w:p>
      <w:pPr>
        <w:pStyle w:val="ListParagraph"/>
        <w:numPr>
          <w:ilvl w:val="0"/>
          <w:numId w:val="28"/>
        </w:numPr>
        <w:tabs>
          <w:tab w:pos="706" w:val="left" w:leader="none"/>
        </w:tabs>
        <w:spacing w:line="240" w:lineRule="auto" w:before="0" w:after="0"/>
        <w:ind w:left="526" w:right="2259" w:firstLine="0"/>
        <w:jc w:val="left"/>
        <w:rPr>
          <w:sz w:val="24"/>
        </w:rPr>
      </w:pPr>
      <w:r>
        <w:rPr>
          <w:sz w:val="24"/>
        </w:rPr>
        <w:t>il aimait à défier le destin par fierté -- he liked to defy destiny with pride 77 |</w:t>
      </w:r>
      <w:r>
        <w:rPr>
          <w:spacing w:val="-1"/>
          <w:sz w:val="24"/>
        </w:rPr>
        <w:t> </w:t>
      </w:r>
      <w:r>
        <w:rPr>
          <w:sz w:val="24"/>
        </w:rPr>
        <w:t>209</w:t>
      </w:r>
    </w:p>
    <w:p>
      <w:pPr>
        <w:pStyle w:val="BodyText"/>
      </w:pPr>
    </w:p>
    <w:p>
      <w:pPr>
        <w:spacing w:before="0"/>
        <w:ind w:left="155" w:right="0" w:firstLine="0"/>
        <w:jc w:val="left"/>
        <w:rPr>
          <w:i/>
          <w:sz w:val="24"/>
        </w:rPr>
      </w:pPr>
      <w:r>
        <w:rPr>
          <w:sz w:val="24"/>
        </w:rPr>
        <w:t>3719 </w:t>
      </w:r>
      <w:r>
        <w:rPr>
          <w:b/>
          <w:sz w:val="24"/>
        </w:rPr>
        <w:t>baie </w:t>
      </w:r>
      <w:r>
        <w:rPr>
          <w:sz w:val="24"/>
        </w:rPr>
        <w:t>nf </w:t>
      </w:r>
      <w:r>
        <w:rPr>
          <w:i/>
          <w:sz w:val="24"/>
        </w:rPr>
        <w:t>bay; berry</w:t>
      </w:r>
    </w:p>
    <w:p>
      <w:pPr>
        <w:pStyle w:val="ListParagraph"/>
        <w:numPr>
          <w:ilvl w:val="0"/>
          <w:numId w:val="28"/>
        </w:numPr>
        <w:tabs>
          <w:tab w:pos="706" w:val="left" w:leader="none"/>
        </w:tabs>
        <w:spacing w:line="240" w:lineRule="auto" w:before="0" w:after="0"/>
        <w:ind w:left="526" w:right="0" w:firstLine="0"/>
        <w:jc w:val="left"/>
        <w:rPr>
          <w:sz w:val="24"/>
        </w:rPr>
      </w:pPr>
      <w:r>
        <w:rPr>
          <w:sz w:val="24"/>
        </w:rPr>
        <w:t>la baie immense de Naples s'éployait sans fin -- the immense bay of Naples</w:t>
      </w:r>
      <w:r>
        <w:rPr>
          <w:spacing w:val="-9"/>
          <w:sz w:val="24"/>
        </w:rPr>
        <w:t> </w:t>
      </w:r>
      <w:r>
        <w:rPr>
          <w:sz w:val="24"/>
        </w:rPr>
        <w:t>extended</w:t>
      </w:r>
    </w:p>
    <w:p>
      <w:pPr>
        <w:spacing w:after="0" w:line="240" w:lineRule="auto"/>
        <w:jc w:val="left"/>
        <w:rPr>
          <w:sz w:val="24"/>
        </w:rPr>
        <w:sectPr>
          <w:pgSz w:w="11900" w:h="16840"/>
          <w:pgMar w:top="1060" w:bottom="280" w:left="980" w:right="1000"/>
        </w:sectPr>
      </w:pPr>
    </w:p>
    <w:p>
      <w:pPr>
        <w:pStyle w:val="BodyText"/>
        <w:spacing w:before="74"/>
        <w:ind w:left="155"/>
      </w:pPr>
      <w:r>
        <w:rPr/>
        <w:t>endlessly</w:t>
      </w:r>
    </w:p>
    <w:p>
      <w:pPr>
        <w:pStyle w:val="BodyText"/>
        <w:ind w:left="525"/>
      </w:pPr>
      <w:r>
        <w:rPr/>
        <w:t>81 | 165</w:t>
      </w:r>
    </w:p>
    <w:p>
      <w:pPr>
        <w:pStyle w:val="BodyText"/>
      </w:pPr>
    </w:p>
    <w:p>
      <w:pPr>
        <w:spacing w:before="0"/>
        <w:ind w:left="155" w:right="0" w:firstLine="0"/>
        <w:jc w:val="left"/>
        <w:rPr>
          <w:i/>
          <w:sz w:val="24"/>
        </w:rPr>
      </w:pPr>
      <w:r>
        <w:rPr>
          <w:sz w:val="24"/>
        </w:rPr>
        <w:t>3720 </w:t>
      </w:r>
      <w:r>
        <w:rPr>
          <w:b/>
          <w:sz w:val="24"/>
        </w:rPr>
        <w:t>récompense </w:t>
      </w:r>
      <w:r>
        <w:rPr>
          <w:sz w:val="24"/>
        </w:rPr>
        <w:t>nf </w:t>
      </w:r>
      <w:r>
        <w:rPr>
          <w:i/>
          <w:sz w:val="24"/>
        </w:rPr>
        <w:t>reward, award</w:t>
      </w:r>
    </w:p>
    <w:p>
      <w:pPr>
        <w:pStyle w:val="ListParagraph"/>
        <w:numPr>
          <w:ilvl w:val="0"/>
          <w:numId w:val="28"/>
        </w:numPr>
        <w:tabs>
          <w:tab w:pos="706" w:val="left" w:leader="none"/>
        </w:tabs>
        <w:spacing w:line="240" w:lineRule="auto" w:before="0" w:after="0"/>
        <w:ind w:left="526" w:right="2725" w:firstLine="0"/>
        <w:jc w:val="left"/>
        <w:rPr>
          <w:sz w:val="24"/>
        </w:rPr>
      </w:pPr>
      <w:r>
        <w:rPr>
          <w:sz w:val="24"/>
        </w:rPr>
        <w:t>ton courage mérite récompense -- your courage should be rewarded 74 |</w:t>
      </w:r>
      <w:r>
        <w:rPr>
          <w:spacing w:val="-1"/>
          <w:sz w:val="24"/>
        </w:rPr>
        <w:t> </w:t>
      </w:r>
      <w:r>
        <w:rPr>
          <w:sz w:val="24"/>
        </w:rPr>
        <w:t>248</w:t>
      </w:r>
    </w:p>
    <w:p>
      <w:pPr>
        <w:pStyle w:val="BodyText"/>
      </w:pPr>
    </w:p>
    <w:p>
      <w:pPr>
        <w:spacing w:before="0"/>
        <w:ind w:left="155" w:right="0" w:firstLine="0"/>
        <w:jc w:val="left"/>
        <w:rPr>
          <w:i/>
          <w:sz w:val="24"/>
        </w:rPr>
      </w:pPr>
      <w:r>
        <w:rPr>
          <w:sz w:val="24"/>
        </w:rPr>
        <w:t>3721 </w:t>
      </w:r>
      <w:r>
        <w:rPr>
          <w:b/>
          <w:sz w:val="24"/>
        </w:rPr>
        <w:t>étendue </w:t>
      </w:r>
      <w:r>
        <w:rPr>
          <w:sz w:val="24"/>
        </w:rPr>
        <w:t>nf </w:t>
      </w:r>
      <w:r>
        <w:rPr>
          <w:i/>
          <w:sz w:val="24"/>
        </w:rPr>
        <w:t>area, expanse, duration, extent, range</w:t>
      </w:r>
    </w:p>
    <w:p>
      <w:pPr>
        <w:pStyle w:val="ListParagraph"/>
        <w:numPr>
          <w:ilvl w:val="0"/>
          <w:numId w:val="28"/>
        </w:numPr>
        <w:tabs>
          <w:tab w:pos="706" w:val="left" w:leader="none"/>
        </w:tabs>
        <w:spacing w:line="240" w:lineRule="auto" w:before="0" w:after="0"/>
        <w:ind w:left="526" w:right="654" w:firstLine="0"/>
        <w:jc w:val="left"/>
        <w:rPr>
          <w:sz w:val="24"/>
        </w:rPr>
      </w:pPr>
      <w:r>
        <w:rPr>
          <w:sz w:val="24"/>
        </w:rPr>
        <w:t>il fut surpris de l'étendue de son savoir -- he was surprised at the extent of her knowledge 70 |</w:t>
      </w:r>
      <w:r>
        <w:rPr>
          <w:spacing w:val="-1"/>
          <w:sz w:val="24"/>
        </w:rPr>
        <w:t> </w:t>
      </w:r>
      <w:r>
        <w:rPr>
          <w:sz w:val="24"/>
        </w:rPr>
        <w:t>284</w:t>
      </w:r>
    </w:p>
    <w:p>
      <w:pPr>
        <w:pStyle w:val="BodyText"/>
      </w:pPr>
    </w:p>
    <w:p>
      <w:pPr>
        <w:spacing w:before="0"/>
        <w:ind w:left="155" w:right="0" w:firstLine="0"/>
        <w:jc w:val="left"/>
        <w:rPr>
          <w:i/>
          <w:sz w:val="24"/>
        </w:rPr>
      </w:pPr>
      <w:r>
        <w:rPr>
          <w:sz w:val="24"/>
        </w:rPr>
        <w:t>3722 </w:t>
      </w:r>
      <w:r>
        <w:rPr>
          <w:b/>
          <w:sz w:val="24"/>
        </w:rPr>
        <w:t>tiens </w:t>
      </w:r>
      <w:r>
        <w:rPr>
          <w:sz w:val="24"/>
        </w:rPr>
        <w:t>nadjpl,intj </w:t>
      </w:r>
      <w:r>
        <w:rPr>
          <w:i/>
          <w:sz w:val="24"/>
        </w:rPr>
        <w:t>ah, well</w:t>
      </w:r>
    </w:p>
    <w:p>
      <w:pPr>
        <w:pStyle w:val="ListParagraph"/>
        <w:numPr>
          <w:ilvl w:val="0"/>
          <w:numId w:val="28"/>
        </w:numPr>
        <w:tabs>
          <w:tab w:pos="706" w:val="left" w:leader="none"/>
        </w:tabs>
        <w:spacing w:line="240" w:lineRule="auto" w:before="0" w:after="0"/>
        <w:ind w:left="526" w:right="3175" w:firstLine="0"/>
        <w:jc w:val="left"/>
        <w:rPr>
          <w:sz w:val="24"/>
        </w:rPr>
      </w:pPr>
      <w:r>
        <w:rPr>
          <w:sz w:val="24"/>
        </w:rPr>
        <w:t>tiens, je te rends tes 5 livres -- here, I'm returning your 5 books 50 | 567-n</w:t>
      </w:r>
      <w:r>
        <w:rPr>
          <w:spacing w:val="-1"/>
          <w:sz w:val="24"/>
        </w:rPr>
        <w:t> </w:t>
      </w:r>
      <w:r>
        <w:rPr>
          <w:sz w:val="24"/>
        </w:rPr>
        <w:t>+s</w:t>
      </w:r>
    </w:p>
    <w:p>
      <w:pPr>
        <w:pStyle w:val="BodyText"/>
      </w:pPr>
    </w:p>
    <w:p>
      <w:pPr>
        <w:spacing w:before="0"/>
        <w:ind w:left="155" w:right="0" w:firstLine="0"/>
        <w:jc w:val="left"/>
        <w:rPr>
          <w:i/>
          <w:sz w:val="24"/>
        </w:rPr>
      </w:pPr>
      <w:r>
        <w:rPr>
          <w:sz w:val="24"/>
        </w:rPr>
        <w:t>3723 </w:t>
      </w:r>
      <w:r>
        <w:rPr>
          <w:b/>
          <w:sz w:val="24"/>
        </w:rPr>
        <w:t>carnet </w:t>
      </w:r>
      <w:r>
        <w:rPr>
          <w:sz w:val="24"/>
        </w:rPr>
        <w:t>nm </w:t>
      </w:r>
      <w:r>
        <w:rPr>
          <w:i/>
          <w:sz w:val="24"/>
        </w:rPr>
        <w:t>notebook, notepad</w:t>
      </w:r>
    </w:p>
    <w:p>
      <w:pPr>
        <w:pStyle w:val="ListParagraph"/>
        <w:numPr>
          <w:ilvl w:val="0"/>
          <w:numId w:val="28"/>
        </w:numPr>
        <w:tabs>
          <w:tab w:pos="706" w:val="left" w:leader="none"/>
        </w:tabs>
        <w:spacing w:line="240" w:lineRule="auto" w:before="0" w:after="0"/>
        <w:ind w:left="526" w:right="1322" w:firstLine="0"/>
        <w:jc w:val="left"/>
        <w:rPr>
          <w:sz w:val="24"/>
        </w:rPr>
      </w:pPr>
      <w:r>
        <w:rPr>
          <w:sz w:val="24"/>
        </w:rPr>
        <w:t>j'inscrivais les rendez-vous sur mon carnet -- I wrote the meetings in my notebook 75 |</w:t>
      </w:r>
      <w:r>
        <w:rPr>
          <w:spacing w:val="-1"/>
          <w:sz w:val="24"/>
        </w:rPr>
        <w:t> </w:t>
      </w:r>
      <w:r>
        <w:rPr>
          <w:sz w:val="24"/>
        </w:rPr>
        <w:t>235</w:t>
      </w:r>
    </w:p>
    <w:p>
      <w:pPr>
        <w:pStyle w:val="BodyText"/>
      </w:pPr>
    </w:p>
    <w:p>
      <w:pPr>
        <w:spacing w:before="0"/>
        <w:ind w:left="155" w:right="0" w:firstLine="0"/>
        <w:jc w:val="left"/>
        <w:rPr>
          <w:i/>
          <w:sz w:val="24"/>
        </w:rPr>
      </w:pPr>
      <w:r>
        <w:rPr>
          <w:sz w:val="24"/>
        </w:rPr>
        <w:t>3724 </w:t>
      </w:r>
      <w:r>
        <w:rPr>
          <w:b/>
          <w:sz w:val="24"/>
        </w:rPr>
        <w:t>banc </w:t>
      </w:r>
      <w:r>
        <w:rPr>
          <w:sz w:val="24"/>
        </w:rPr>
        <w:t>nm </w:t>
      </w:r>
      <w:r>
        <w:rPr>
          <w:i/>
          <w:sz w:val="24"/>
        </w:rPr>
        <w:t>bench, workbench, pew</w:t>
      </w:r>
    </w:p>
    <w:p>
      <w:pPr>
        <w:pStyle w:val="ListParagraph"/>
        <w:numPr>
          <w:ilvl w:val="0"/>
          <w:numId w:val="28"/>
        </w:numPr>
        <w:tabs>
          <w:tab w:pos="706" w:val="left" w:leader="none"/>
        </w:tabs>
        <w:spacing w:line="240" w:lineRule="auto" w:before="0" w:after="0"/>
        <w:ind w:left="526" w:right="3856" w:firstLine="0"/>
        <w:jc w:val="left"/>
        <w:rPr>
          <w:sz w:val="24"/>
        </w:rPr>
      </w:pPr>
      <w:r>
        <w:rPr>
          <w:sz w:val="24"/>
        </w:rPr>
        <w:t>il alla s'asseoir sur le banc -- he went to sit on the bench 63 |</w:t>
      </w:r>
      <w:r>
        <w:rPr>
          <w:spacing w:val="-1"/>
          <w:sz w:val="24"/>
        </w:rPr>
        <w:t> </w:t>
      </w:r>
      <w:r>
        <w:rPr>
          <w:sz w:val="24"/>
        </w:rPr>
        <w:t>368+l</w:t>
      </w:r>
    </w:p>
    <w:p>
      <w:pPr>
        <w:pStyle w:val="BodyText"/>
      </w:pPr>
    </w:p>
    <w:p>
      <w:pPr>
        <w:spacing w:before="0"/>
        <w:ind w:left="155" w:right="0" w:firstLine="0"/>
        <w:jc w:val="left"/>
        <w:rPr>
          <w:i/>
          <w:sz w:val="24"/>
        </w:rPr>
      </w:pPr>
      <w:r>
        <w:rPr>
          <w:sz w:val="24"/>
        </w:rPr>
        <w:t>3725 </w:t>
      </w:r>
      <w:r>
        <w:rPr>
          <w:b/>
          <w:sz w:val="24"/>
        </w:rPr>
        <w:t>réformer </w:t>
      </w:r>
      <w:r>
        <w:rPr>
          <w:sz w:val="24"/>
        </w:rPr>
        <w:t>v </w:t>
      </w:r>
      <w:r>
        <w:rPr>
          <w:i/>
          <w:sz w:val="24"/>
        </w:rPr>
        <w:t>to re-form, reform, discharge</w:t>
      </w:r>
    </w:p>
    <w:p>
      <w:pPr>
        <w:pStyle w:val="ListParagraph"/>
        <w:numPr>
          <w:ilvl w:val="0"/>
          <w:numId w:val="28"/>
        </w:numPr>
        <w:tabs>
          <w:tab w:pos="706" w:val="left" w:leader="none"/>
        </w:tabs>
        <w:spacing w:line="240" w:lineRule="auto" w:before="0" w:after="0"/>
        <w:ind w:left="156" w:right="552" w:firstLine="370"/>
        <w:jc w:val="left"/>
        <w:rPr>
          <w:sz w:val="24"/>
        </w:rPr>
      </w:pPr>
      <w:r>
        <w:rPr>
          <w:sz w:val="24"/>
        </w:rPr>
        <w:t>il était nécessaire de réformer l'ancien système d'assurance-chômage -- it was necessary to reform the old unemployment insurance</w:t>
      </w:r>
      <w:r>
        <w:rPr>
          <w:spacing w:val="-1"/>
          <w:sz w:val="24"/>
        </w:rPr>
        <w:t> </w:t>
      </w:r>
      <w:r>
        <w:rPr>
          <w:sz w:val="24"/>
        </w:rPr>
        <w:t>system</w:t>
      </w:r>
    </w:p>
    <w:p>
      <w:pPr>
        <w:pStyle w:val="BodyText"/>
        <w:ind w:left="525"/>
      </w:pPr>
      <w:r>
        <w:rPr/>
        <w:t>73 | 257</w:t>
      </w:r>
    </w:p>
    <w:p>
      <w:pPr>
        <w:pStyle w:val="BodyText"/>
      </w:pPr>
    </w:p>
    <w:p>
      <w:pPr>
        <w:spacing w:before="0"/>
        <w:ind w:left="155" w:right="0" w:firstLine="0"/>
        <w:jc w:val="left"/>
        <w:rPr>
          <w:i/>
          <w:sz w:val="24"/>
        </w:rPr>
      </w:pPr>
      <w:r>
        <w:rPr>
          <w:sz w:val="24"/>
        </w:rPr>
        <w:t>3726 </w:t>
      </w:r>
      <w:r>
        <w:rPr>
          <w:b/>
          <w:sz w:val="24"/>
        </w:rPr>
        <w:t>assise </w:t>
      </w:r>
      <w:r>
        <w:rPr>
          <w:sz w:val="24"/>
        </w:rPr>
        <w:t>nf </w:t>
      </w:r>
      <w:r>
        <w:rPr>
          <w:i/>
          <w:sz w:val="24"/>
        </w:rPr>
        <w:t>basis, foundation</w:t>
      </w:r>
    </w:p>
    <w:p>
      <w:pPr>
        <w:pStyle w:val="ListParagraph"/>
        <w:numPr>
          <w:ilvl w:val="0"/>
          <w:numId w:val="28"/>
        </w:numPr>
        <w:tabs>
          <w:tab w:pos="706" w:val="left" w:leader="none"/>
        </w:tabs>
        <w:spacing w:line="240" w:lineRule="auto" w:before="0" w:after="0"/>
        <w:ind w:left="526" w:right="1159" w:firstLine="0"/>
        <w:jc w:val="left"/>
        <w:rPr>
          <w:sz w:val="24"/>
        </w:rPr>
      </w:pPr>
      <w:r>
        <w:rPr>
          <w:sz w:val="24"/>
        </w:rPr>
        <w:t>l'équité est l'une des assises fondamentales -- equity is one of the fundamental bases 71 |</w:t>
      </w:r>
      <w:r>
        <w:rPr>
          <w:spacing w:val="-1"/>
          <w:sz w:val="24"/>
        </w:rPr>
        <w:t> </w:t>
      </w:r>
      <w:r>
        <w:rPr>
          <w:sz w:val="24"/>
        </w:rPr>
        <w:t>277</w:t>
      </w:r>
    </w:p>
    <w:p>
      <w:pPr>
        <w:pStyle w:val="BodyText"/>
      </w:pPr>
    </w:p>
    <w:p>
      <w:pPr>
        <w:spacing w:before="0"/>
        <w:ind w:left="155" w:right="0" w:firstLine="0"/>
        <w:jc w:val="left"/>
        <w:rPr>
          <w:sz w:val="24"/>
        </w:rPr>
      </w:pPr>
      <w:r>
        <w:rPr>
          <w:sz w:val="24"/>
        </w:rPr>
        <w:t>3727 </w:t>
      </w:r>
      <w:r>
        <w:rPr>
          <w:b/>
          <w:sz w:val="24"/>
        </w:rPr>
        <w:t>énergétique </w:t>
      </w:r>
      <w:r>
        <w:rPr>
          <w:sz w:val="24"/>
        </w:rPr>
        <w:t>nadj(f) energic, vigorous</w:t>
      </w:r>
    </w:p>
    <w:p>
      <w:pPr>
        <w:pStyle w:val="ListParagraph"/>
        <w:numPr>
          <w:ilvl w:val="0"/>
          <w:numId w:val="28"/>
        </w:numPr>
        <w:tabs>
          <w:tab w:pos="706" w:val="left" w:leader="none"/>
        </w:tabs>
        <w:spacing w:line="240" w:lineRule="auto" w:before="0" w:after="0"/>
        <w:ind w:left="526" w:right="2011" w:firstLine="0"/>
        <w:jc w:val="left"/>
        <w:rPr>
          <w:sz w:val="24"/>
        </w:rPr>
      </w:pPr>
      <w:r>
        <w:rPr>
          <w:sz w:val="24"/>
        </w:rPr>
        <w:t>c'est l'industrie des services énergétiques -- it's the energy services</w:t>
      </w:r>
      <w:r>
        <w:rPr>
          <w:spacing w:val="-32"/>
          <w:sz w:val="24"/>
        </w:rPr>
        <w:t> </w:t>
      </w:r>
      <w:r>
        <w:rPr>
          <w:sz w:val="24"/>
        </w:rPr>
        <w:t>industry 62 |</w:t>
      </w:r>
      <w:r>
        <w:rPr>
          <w:spacing w:val="-1"/>
          <w:sz w:val="24"/>
        </w:rPr>
        <w:t> </w:t>
      </w:r>
      <w:r>
        <w:rPr>
          <w:sz w:val="24"/>
        </w:rPr>
        <w:t>388-l</w:t>
      </w:r>
    </w:p>
    <w:p>
      <w:pPr>
        <w:pStyle w:val="BodyText"/>
      </w:pPr>
    </w:p>
    <w:p>
      <w:pPr>
        <w:spacing w:before="0"/>
        <w:ind w:left="155" w:right="0" w:firstLine="0"/>
        <w:jc w:val="left"/>
        <w:rPr>
          <w:i/>
          <w:sz w:val="24"/>
        </w:rPr>
      </w:pPr>
      <w:r>
        <w:rPr>
          <w:sz w:val="24"/>
        </w:rPr>
        <w:t>3728 </w:t>
      </w:r>
      <w:r>
        <w:rPr>
          <w:b/>
          <w:sz w:val="24"/>
        </w:rPr>
        <w:t>reléguer </w:t>
      </w:r>
      <w:r>
        <w:rPr>
          <w:sz w:val="24"/>
        </w:rPr>
        <w:t>v </w:t>
      </w:r>
      <w:r>
        <w:rPr>
          <w:i/>
          <w:sz w:val="24"/>
        </w:rPr>
        <w:t>to relegate</w:t>
      </w:r>
    </w:p>
    <w:p>
      <w:pPr>
        <w:pStyle w:val="ListParagraph"/>
        <w:numPr>
          <w:ilvl w:val="0"/>
          <w:numId w:val="28"/>
        </w:numPr>
        <w:tabs>
          <w:tab w:pos="706" w:val="left" w:leader="none"/>
        </w:tabs>
        <w:spacing w:line="240" w:lineRule="auto" w:before="1" w:after="0"/>
        <w:ind w:left="526" w:right="986" w:firstLine="0"/>
        <w:jc w:val="left"/>
        <w:rPr>
          <w:sz w:val="24"/>
        </w:rPr>
      </w:pPr>
      <w:r>
        <w:rPr>
          <w:sz w:val="24"/>
        </w:rPr>
        <w:t>ils sont relégués aux banquettes arrières -- they have been relegated to the back bench 86 |</w:t>
      </w:r>
      <w:r>
        <w:rPr>
          <w:spacing w:val="-1"/>
          <w:sz w:val="24"/>
        </w:rPr>
        <w:t> </w:t>
      </w:r>
      <w:r>
        <w:rPr>
          <w:sz w:val="24"/>
        </w:rPr>
        <w:t>123</w:t>
      </w:r>
    </w:p>
    <w:p>
      <w:pPr>
        <w:pStyle w:val="BodyText"/>
        <w:spacing w:before="11"/>
        <w:rPr>
          <w:sz w:val="23"/>
        </w:rPr>
      </w:pPr>
    </w:p>
    <w:p>
      <w:pPr>
        <w:spacing w:before="0"/>
        <w:ind w:left="155" w:right="0" w:firstLine="0"/>
        <w:jc w:val="left"/>
        <w:rPr>
          <w:i/>
          <w:sz w:val="24"/>
        </w:rPr>
      </w:pPr>
      <w:r>
        <w:rPr>
          <w:sz w:val="24"/>
        </w:rPr>
        <w:t>3729 </w:t>
      </w:r>
      <w:r>
        <w:rPr>
          <w:b/>
          <w:sz w:val="24"/>
        </w:rPr>
        <w:t>architecte </w:t>
      </w:r>
      <w:r>
        <w:rPr>
          <w:sz w:val="24"/>
        </w:rPr>
        <w:t>nm,nf </w:t>
      </w:r>
      <w:r>
        <w:rPr>
          <w:i/>
          <w:sz w:val="24"/>
        </w:rPr>
        <w:t>architect</w:t>
      </w:r>
    </w:p>
    <w:p>
      <w:pPr>
        <w:pStyle w:val="ListParagraph"/>
        <w:numPr>
          <w:ilvl w:val="0"/>
          <w:numId w:val="28"/>
        </w:numPr>
        <w:tabs>
          <w:tab w:pos="706" w:val="left" w:leader="none"/>
        </w:tabs>
        <w:spacing w:line="240" w:lineRule="auto" w:before="0" w:after="0"/>
        <w:ind w:left="526" w:right="3539" w:firstLine="0"/>
        <w:jc w:val="left"/>
        <w:rPr>
          <w:sz w:val="24"/>
        </w:rPr>
      </w:pPr>
      <w:r>
        <w:rPr>
          <w:sz w:val="24"/>
        </w:rPr>
        <w:t>c'est un architecte merveilleux -- he's a marvelous architect 82 |</w:t>
      </w:r>
      <w:r>
        <w:rPr>
          <w:spacing w:val="-1"/>
          <w:sz w:val="24"/>
        </w:rPr>
        <w:t> </w:t>
      </w:r>
      <w:r>
        <w:rPr>
          <w:sz w:val="24"/>
        </w:rPr>
        <w:t>155</w:t>
      </w:r>
    </w:p>
    <w:p>
      <w:pPr>
        <w:pStyle w:val="BodyText"/>
      </w:pPr>
    </w:p>
    <w:p>
      <w:pPr>
        <w:spacing w:before="0"/>
        <w:ind w:left="155" w:right="0" w:firstLine="0"/>
        <w:jc w:val="left"/>
        <w:rPr>
          <w:i/>
          <w:sz w:val="24"/>
        </w:rPr>
      </w:pPr>
      <w:r>
        <w:rPr>
          <w:sz w:val="24"/>
        </w:rPr>
        <w:t>3730 </w:t>
      </w:r>
      <w:r>
        <w:rPr>
          <w:b/>
          <w:sz w:val="24"/>
        </w:rPr>
        <w:t>deuxièmement </w:t>
      </w:r>
      <w:r>
        <w:rPr>
          <w:sz w:val="24"/>
        </w:rPr>
        <w:t>adv </w:t>
      </w:r>
      <w:r>
        <w:rPr>
          <w:i/>
          <w:sz w:val="24"/>
        </w:rPr>
        <w:t>secondly</w:t>
      </w:r>
    </w:p>
    <w:p>
      <w:pPr>
        <w:pStyle w:val="ListParagraph"/>
        <w:numPr>
          <w:ilvl w:val="0"/>
          <w:numId w:val="28"/>
        </w:numPr>
        <w:tabs>
          <w:tab w:pos="706" w:val="left" w:leader="none"/>
        </w:tabs>
        <w:spacing w:line="240" w:lineRule="auto" w:before="0" w:after="0"/>
        <w:ind w:left="526" w:right="3133" w:firstLine="0"/>
        <w:jc w:val="left"/>
        <w:rPr>
          <w:sz w:val="24"/>
        </w:rPr>
      </w:pPr>
      <w:r>
        <w:rPr>
          <w:sz w:val="24"/>
        </w:rPr>
        <w:t>deuxièmement, ce n'est pas ma faute -- second, it's not my fault 55 | 483-l -n</w:t>
      </w:r>
      <w:r>
        <w:rPr>
          <w:spacing w:val="-1"/>
          <w:sz w:val="24"/>
        </w:rPr>
        <w:t> </w:t>
      </w:r>
      <w:r>
        <w:rPr>
          <w:sz w:val="24"/>
        </w:rPr>
        <w:t>+s</w:t>
      </w:r>
    </w:p>
    <w:p>
      <w:pPr>
        <w:pStyle w:val="BodyText"/>
      </w:pPr>
    </w:p>
    <w:p>
      <w:pPr>
        <w:spacing w:before="0"/>
        <w:ind w:left="155" w:right="0" w:firstLine="0"/>
        <w:jc w:val="left"/>
        <w:rPr>
          <w:i/>
          <w:sz w:val="24"/>
        </w:rPr>
      </w:pPr>
      <w:r>
        <w:rPr>
          <w:sz w:val="24"/>
        </w:rPr>
        <w:t>3731 </w:t>
      </w:r>
      <w:r>
        <w:rPr>
          <w:b/>
          <w:sz w:val="24"/>
        </w:rPr>
        <w:t>vedette </w:t>
      </w:r>
      <w:r>
        <w:rPr>
          <w:sz w:val="24"/>
        </w:rPr>
        <w:t>nf </w:t>
      </w:r>
      <w:r>
        <w:rPr>
          <w:i/>
          <w:sz w:val="24"/>
        </w:rPr>
        <w:t>star, patrol boat</w:t>
      </w:r>
    </w:p>
    <w:p>
      <w:pPr>
        <w:pStyle w:val="ListParagraph"/>
        <w:numPr>
          <w:ilvl w:val="0"/>
          <w:numId w:val="28"/>
        </w:numPr>
        <w:tabs>
          <w:tab w:pos="706" w:val="left" w:leader="none"/>
        </w:tabs>
        <w:spacing w:line="240" w:lineRule="auto" w:before="0" w:after="0"/>
        <w:ind w:left="526" w:right="905" w:firstLine="0"/>
        <w:jc w:val="left"/>
        <w:rPr>
          <w:sz w:val="24"/>
        </w:rPr>
      </w:pPr>
      <w:r>
        <w:rPr>
          <w:sz w:val="24"/>
        </w:rPr>
        <w:t>des tas de vedettes viennent ici, vous savez -- lots of movie stars come here, you know 65 |</w:t>
      </w:r>
      <w:r>
        <w:rPr>
          <w:spacing w:val="-1"/>
          <w:sz w:val="24"/>
        </w:rPr>
        <w:t> </w:t>
      </w:r>
      <w:r>
        <w:rPr>
          <w:sz w:val="24"/>
        </w:rPr>
        <w:t>341</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3732 </w:t>
      </w:r>
      <w:r>
        <w:rPr>
          <w:b/>
          <w:sz w:val="24"/>
        </w:rPr>
        <w:t>intervenant </w:t>
      </w:r>
      <w:r>
        <w:rPr>
          <w:sz w:val="24"/>
        </w:rPr>
        <w:t>nadj </w:t>
      </w:r>
      <w:r>
        <w:rPr>
          <w:i/>
          <w:sz w:val="24"/>
        </w:rPr>
        <w:t>contributor, intervener</w:t>
      </w:r>
    </w:p>
    <w:p>
      <w:pPr>
        <w:pStyle w:val="ListParagraph"/>
        <w:numPr>
          <w:ilvl w:val="0"/>
          <w:numId w:val="28"/>
        </w:numPr>
        <w:tabs>
          <w:tab w:pos="706" w:val="left" w:leader="none"/>
        </w:tabs>
        <w:spacing w:line="240" w:lineRule="auto" w:before="0" w:after="0"/>
        <w:ind w:left="526" w:right="348" w:firstLine="0"/>
        <w:jc w:val="left"/>
        <w:rPr>
          <w:sz w:val="24"/>
        </w:rPr>
      </w:pPr>
      <w:r>
        <w:rPr>
          <w:sz w:val="24"/>
        </w:rPr>
        <w:t>j'ai été un intervenant de notre système de justice -- I was an intervener in our justice system 59 | 424-l</w:t>
      </w:r>
      <w:r>
        <w:rPr>
          <w:spacing w:val="-1"/>
          <w:sz w:val="24"/>
        </w:rPr>
        <w:t> </w:t>
      </w:r>
      <w:r>
        <w:rPr>
          <w:sz w:val="24"/>
        </w:rPr>
        <w:t>+s</w:t>
      </w:r>
    </w:p>
    <w:p>
      <w:pPr>
        <w:pStyle w:val="BodyText"/>
      </w:pPr>
    </w:p>
    <w:p>
      <w:pPr>
        <w:spacing w:before="0"/>
        <w:ind w:left="155" w:right="0" w:firstLine="0"/>
        <w:jc w:val="left"/>
        <w:rPr>
          <w:i/>
          <w:sz w:val="24"/>
        </w:rPr>
      </w:pPr>
      <w:r>
        <w:rPr>
          <w:sz w:val="24"/>
        </w:rPr>
        <w:t>3733 </w:t>
      </w:r>
      <w:r>
        <w:rPr>
          <w:b/>
          <w:sz w:val="24"/>
        </w:rPr>
        <w:t>séminaire </w:t>
      </w:r>
      <w:r>
        <w:rPr>
          <w:sz w:val="24"/>
        </w:rPr>
        <w:t>nm </w:t>
      </w:r>
      <w:r>
        <w:rPr>
          <w:i/>
          <w:sz w:val="24"/>
        </w:rPr>
        <w:t>seminar, seminary</w:t>
      </w:r>
    </w:p>
    <w:p>
      <w:pPr>
        <w:pStyle w:val="ListParagraph"/>
        <w:numPr>
          <w:ilvl w:val="0"/>
          <w:numId w:val="28"/>
        </w:numPr>
        <w:tabs>
          <w:tab w:pos="706" w:val="left" w:leader="none"/>
        </w:tabs>
        <w:spacing w:line="240" w:lineRule="auto" w:before="0" w:after="0"/>
        <w:ind w:left="156" w:right="465" w:firstLine="370"/>
        <w:jc w:val="left"/>
        <w:rPr>
          <w:sz w:val="24"/>
        </w:rPr>
      </w:pPr>
      <w:r>
        <w:rPr>
          <w:sz w:val="24"/>
        </w:rPr>
        <w:t>je vais vous dire. ces séminaires m'excitent à mort -- I'll tell you. these seminars bore me to death</w:t>
      </w:r>
    </w:p>
    <w:p>
      <w:pPr>
        <w:pStyle w:val="BodyText"/>
        <w:ind w:left="525"/>
      </w:pPr>
      <w:r>
        <w:rPr/>
        <w:t>70 | 288</w:t>
      </w:r>
    </w:p>
    <w:p>
      <w:pPr>
        <w:pStyle w:val="BodyText"/>
      </w:pPr>
    </w:p>
    <w:p>
      <w:pPr>
        <w:spacing w:before="0"/>
        <w:ind w:left="155" w:right="0" w:firstLine="0"/>
        <w:jc w:val="left"/>
        <w:rPr>
          <w:i/>
          <w:sz w:val="24"/>
        </w:rPr>
      </w:pPr>
      <w:r>
        <w:rPr>
          <w:sz w:val="24"/>
        </w:rPr>
        <w:t>3734 </w:t>
      </w:r>
      <w:r>
        <w:rPr>
          <w:b/>
          <w:sz w:val="24"/>
        </w:rPr>
        <w:t>contrer </w:t>
      </w:r>
      <w:r>
        <w:rPr>
          <w:sz w:val="24"/>
        </w:rPr>
        <w:t>v </w:t>
      </w:r>
      <w:r>
        <w:rPr>
          <w:i/>
          <w:sz w:val="24"/>
        </w:rPr>
        <w:t>to counter</w:t>
      </w:r>
    </w:p>
    <w:p>
      <w:pPr>
        <w:pStyle w:val="ListParagraph"/>
        <w:numPr>
          <w:ilvl w:val="0"/>
          <w:numId w:val="28"/>
        </w:numPr>
        <w:tabs>
          <w:tab w:pos="706" w:val="left" w:leader="none"/>
        </w:tabs>
        <w:spacing w:line="240" w:lineRule="auto" w:before="0" w:after="0"/>
        <w:ind w:left="526" w:right="1513" w:firstLine="0"/>
        <w:jc w:val="left"/>
        <w:rPr>
          <w:sz w:val="24"/>
        </w:rPr>
      </w:pPr>
      <w:r>
        <w:rPr>
          <w:sz w:val="24"/>
        </w:rPr>
        <w:t>heureusement, je sais comment contrer ça -- </w:t>
      </w:r>
      <w:r>
        <w:rPr>
          <w:spacing w:val="-3"/>
          <w:sz w:val="24"/>
        </w:rPr>
        <w:t>happily, </w:t>
      </w:r>
      <w:r>
        <w:rPr>
          <w:sz w:val="24"/>
        </w:rPr>
        <w:t>I know how to counter this 80 |</w:t>
      </w:r>
      <w:r>
        <w:rPr>
          <w:spacing w:val="-1"/>
          <w:sz w:val="24"/>
        </w:rPr>
        <w:t> </w:t>
      </w:r>
      <w:r>
        <w:rPr>
          <w:sz w:val="24"/>
        </w:rPr>
        <w:t>177</w:t>
      </w:r>
    </w:p>
    <w:p>
      <w:pPr>
        <w:pStyle w:val="BodyText"/>
      </w:pPr>
    </w:p>
    <w:p>
      <w:pPr>
        <w:pStyle w:val="BodyText"/>
        <w:ind w:left="155"/>
      </w:pPr>
      <w:r>
        <w:rPr/>
        <w:t>3735 </w:t>
      </w:r>
      <w:r>
        <w:rPr>
          <w:b/>
        </w:rPr>
        <w:t>nerveux </w:t>
      </w:r>
      <w:r>
        <w:rPr/>
        <w:t>nadj(pl) nervous, irritable</w:t>
      </w:r>
    </w:p>
    <w:p>
      <w:pPr>
        <w:pStyle w:val="ListParagraph"/>
        <w:numPr>
          <w:ilvl w:val="0"/>
          <w:numId w:val="28"/>
        </w:numPr>
        <w:tabs>
          <w:tab w:pos="706" w:val="left" w:leader="none"/>
        </w:tabs>
        <w:spacing w:line="240" w:lineRule="auto" w:before="0" w:after="0"/>
        <w:ind w:left="526" w:right="4032" w:firstLine="0"/>
        <w:jc w:val="left"/>
        <w:rPr>
          <w:sz w:val="24"/>
        </w:rPr>
      </w:pPr>
      <w:r>
        <w:rPr>
          <w:sz w:val="24"/>
        </w:rPr>
        <w:t>les tests me rendent nerveux -- tests make me nervous 69 |</w:t>
      </w:r>
      <w:r>
        <w:rPr>
          <w:spacing w:val="-1"/>
          <w:sz w:val="24"/>
        </w:rPr>
        <w:t> </w:t>
      </w:r>
      <w:r>
        <w:rPr>
          <w:sz w:val="24"/>
        </w:rPr>
        <w:t>301</w:t>
      </w:r>
    </w:p>
    <w:p>
      <w:pPr>
        <w:pStyle w:val="BodyText"/>
      </w:pPr>
    </w:p>
    <w:p>
      <w:pPr>
        <w:spacing w:before="0"/>
        <w:ind w:left="155" w:right="0" w:firstLine="0"/>
        <w:jc w:val="left"/>
        <w:rPr>
          <w:i/>
          <w:sz w:val="24"/>
        </w:rPr>
      </w:pPr>
      <w:r>
        <w:rPr>
          <w:sz w:val="24"/>
        </w:rPr>
        <w:t>3736 </w:t>
      </w:r>
      <w:r>
        <w:rPr>
          <w:b/>
          <w:sz w:val="24"/>
        </w:rPr>
        <w:t>assaut </w:t>
      </w:r>
      <w:r>
        <w:rPr>
          <w:sz w:val="24"/>
        </w:rPr>
        <w:t>nm </w:t>
      </w:r>
      <w:r>
        <w:rPr>
          <w:i/>
          <w:sz w:val="24"/>
        </w:rPr>
        <w:t>assault, attack, bout</w:t>
      </w:r>
    </w:p>
    <w:p>
      <w:pPr>
        <w:pStyle w:val="ListParagraph"/>
        <w:numPr>
          <w:ilvl w:val="0"/>
          <w:numId w:val="28"/>
        </w:numPr>
        <w:tabs>
          <w:tab w:pos="706" w:val="left" w:leader="none"/>
        </w:tabs>
        <w:spacing w:line="240" w:lineRule="auto" w:before="0" w:after="0"/>
        <w:ind w:left="526" w:right="1943" w:firstLine="0"/>
        <w:jc w:val="left"/>
        <w:rPr>
          <w:sz w:val="24"/>
        </w:rPr>
      </w:pPr>
      <w:r>
        <w:rPr>
          <w:sz w:val="24"/>
        </w:rPr>
        <w:t>vous mènerez la 1ère vague d'assaut -- you will lead the first wave of attack 70 |</w:t>
      </w:r>
      <w:r>
        <w:rPr>
          <w:spacing w:val="-1"/>
          <w:sz w:val="24"/>
        </w:rPr>
        <w:t> </w:t>
      </w:r>
      <w:r>
        <w:rPr>
          <w:sz w:val="24"/>
        </w:rPr>
        <w:t>290</w:t>
      </w:r>
    </w:p>
    <w:p>
      <w:pPr>
        <w:pStyle w:val="BodyText"/>
      </w:pPr>
    </w:p>
    <w:p>
      <w:pPr>
        <w:spacing w:before="0"/>
        <w:ind w:left="155" w:right="0" w:firstLine="0"/>
        <w:jc w:val="left"/>
        <w:rPr>
          <w:i/>
          <w:sz w:val="24"/>
        </w:rPr>
      </w:pPr>
      <w:r>
        <w:rPr>
          <w:sz w:val="24"/>
        </w:rPr>
        <w:t>3737 </w:t>
      </w:r>
      <w:r>
        <w:rPr>
          <w:b/>
          <w:sz w:val="24"/>
        </w:rPr>
        <w:t>couteau </w:t>
      </w:r>
      <w:r>
        <w:rPr>
          <w:sz w:val="24"/>
        </w:rPr>
        <w:t>nm </w:t>
      </w:r>
      <w:r>
        <w:rPr>
          <w:i/>
          <w:sz w:val="24"/>
        </w:rPr>
        <w:t>knife</w:t>
      </w:r>
    </w:p>
    <w:p>
      <w:pPr>
        <w:pStyle w:val="ListParagraph"/>
        <w:numPr>
          <w:ilvl w:val="0"/>
          <w:numId w:val="28"/>
        </w:numPr>
        <w:tabs>
          <w:tab w:pos="706" w:val="left" w:leader="none"/>
        </w:tabs>
        <w:spacing w:line="240" w:lineRule="auto" w:before="0" w:after="0"/>
        <w:ind w:left="526" w:right="3069" w:firstLine="0"/>
        <w:jc w:val="left"/>
        <w:rPr>
          <w:sz w:val="24"/>
        </w:rPr>
      </w:pPr>
      <w:r>
        <w:rPr>
          <w:sz w:val="24"/>
        </w:rPr>
        <w:t>pourquoi t'achètes des couteaux? -- why are you buying knives? 65 |</w:t>
      </w:r>
      <w:r>
        <w:rPr>
          <w:spacing w:val="-1"/>
          <w:sz w:val="24"/>
        </w:rPr>
        <w:t> </w:t>
      </w:r>
      <w:r>
        <w:rPr>
          <w:sz w:val="24"/>
        </w:rPr>
        <w:t>340</w:t>
      </w:r>
    </w:p>
    <w:p>
      <w:pPr>
        <w:pStyle w:val="BodyText"/>
      </w:pPr>
    </w:p>
    <w:p>
      <w:pPr>
        <w:spacing w:before="0"/>
        <w:ind w:left="155" w:right="0" w:firstLine="0"/>
        <w:jc w:val="left"/>
        <w:rPr>
          <w:sz w:val="24"/>
        </w:rPr>
      </w:pPr>
      <w:r>
        <w:rPr>
          <w:sz w:val="24"/>
        </w:rPr>
        <w:t>3738 </w:t>
      </w:r>
      <w:r>
        <w:rPr>
          <w:b/>
          <w:sz w:val="24"/>
        </w:rPr>
        <w:t>arbitraire </w:t>
      </w:r>
      <w:r>
        <w:rPr>
          <w:sz w:val="24"/>
        </w:rPr>
        <w:t>nadj(f) arbitrary</w:t>
      </w:r>
    </w:p>
    <w:p>
      <w:pPr>
        <w:pStyle w:val="ListParagraph"/>
        <w:numPr>
          <w:ilvl w:val="0"/>
          <w:numId w:val="28"/>
        </w:numPr>
        <w:tabs>
          <w:tab w:pos="706" w:val="left" w:leader="none"/>
        </w:tabs>
        <w:spacing w:line="240" w:lineRule="auto" w:before="0" w:after="0"/>
        <w:ind w:left="526" w:right="953" w:firstLine="0"/>
        <w:jc w:val="left"/>
        <w:rPr>
          <w:sz w:val="24"/>
        </w:rPr>
      </w:pPr>
      <w:r>
        <w:rPr>
          <w:sz w:val="24"/>
        </w:rPr>
        <w:t>la police se livre à des activités arbitraires -- the police are prone to arbitrary activities 72 |</w:t>
      </w:r>
      <w:r>
        <w:rPr>
          <w:spacing w:val="-1"/>
          <w:sz w:val="24"/>
        </w:rPr>
        <w:t> </w:t>
      </w:r>
      <w:r>
        <w:rPr>
          <w:sz w:val="24"/>
        </w:rPr>
        <w:t>267</w:t>
      </w:r>
    </w:p>
    <w:p>
      <w:pPr>
        <w:pStyle w:val="BodyText"/>
      </w:pPr>
    </w:p>
    <w:p>
      <w:pPr>
        <w:spacing w:before="0"/>
        <w:ind w:left="155" w:right="0" w:firstLine="0"/>
        <w:jc w:val="left"/>
        <w:rPr>
          <w:i/>
          <w:sz w:val="24"/>
        </w:rPr>
      </w:pPr>
      <w:r>
        <w:rPr>
          <w:sz w:val="24"/>
        </w:rPr>
        <w:t>3739 </w:t>
      </w:r>
      <w:r>
        <w:rPr>
          <w:b/>
          <w:sz w:val="24"/>
        </w:rPr>
        <w:t>vraisemblablement </w:t>
      </w:r>
      <w:r>
        <w:rPr>
          <w:sz w:val="24"/>
        </w:rPr>
        <w:t>adv </w:t>
      </w:r>
      <w:r>
        <w:rPr>
          <w:i/>
          <w:sz w:val="24"/>
        </w:rPr>
        <w:t>most probably</w:t>
      </w:r>
    </w:p>
    <w:p>
      <w:pPr>
        <w:pStyle w:val="ListParagraph"/>
        <w:numPr>
          <w:ilvl w:val="0"/>
          <w:numId w:val="28"/>
        </w:numPr>
        <w:tabs>
          <w:tab w:pos="706" w:val="left" w:leader="none"/>
        </w:tabs>
        <w:spacing w:line="240" w:lineRule="auto" w:before="0" w:after="0"/>
        <w:ind w:left="526" w:right="1404" w:firstLine="0"/>
        <w:jc w:val="left"/>
        <w:rPr>
          <w:sz w:val="24"/>
        </w:rPr>
      </w:pPr>
      <w:r>
        <w:rPr>
          <w:sz w:val="24"/>
        </w:rPr>
        <w:t>les prix resteront vraisemblablement stables -- the prices will likely remain stable 75 |</w:t>
      </w:r>
      <w:r>
        <w:rPr>
          <w:spacing w:val="-1"/>
          <w:sz w:val="24"/>
        </w:rPr>
        <w:t> </w:t>
      </w:r>
      <w:r>
        <w:rPr>
          <w:sz w:val="24"/>
        </w:rPr>
        <w:t>233</w:t>
      </w:r>
    </w:p>
    <w:p>
      <w:pPr>
        <w:pStyle w:val="BodyText"/>
      </w:pPr>
    </w:p>
    <w:p>
      <w:pPr>
        <w:spacing w:before="0"/>
        <w:ind w:left="155" w:right="0" w:firstLine="0"/>
        <w:jc w:val="left"/>
        <w:rPr>
          <w:i/>
          <w:sz w:val="24"/>
        </w:rPr>
      </w:pPr>
      <w:r>
        <w:rPr>
          <w:sz w:val="24"/>
        </w:rPr>
        <w:t>3740 </w:t>
      </w:r>
      <w:r>
        <w:rPr>
          <w:b/>
          <w:sz w:val="24"/>
        </w:rPr>
        <w:t>propagation </w:t>
      </w:r>
      <w:r>
        <w:rPr>
          <w:sz w:val="24"/>
        </w:rPr>
        <w:t>nf </w:t>
      </w:r>
      <w:r>
        <w:rPr>
          <w:i/>
          <w:sz w:val="24"/>
        </w:rPr>
        <w:t>propagation, spreading</w:t>
      </w:r>
    </w:p>
    <w:p>
      <w:pPr>
        <w:pStyle w:val="ListParagraph"/>
        <w:numPr>
          <w:ilvl w:val="0"/>
          <w:numId w:val="28"/>
        </w:numPr>
        <w:tabs>
          <w:tab w:pos="706" w:val="left" w:leader="none"/>
        </w:tabs>
        <w:spacing w:line="240" w:lineRule="auto" w:before="0" w:after="0"/>
        <w:ind w:left="156" w:right="889" w:firstLine="370"/>
        <w:jc w:val="left"/>
        <w:rPr>
          <w:sz w:val="24"/>
        </w:rPr>
      </w:pPr>
      <w:r>
        <w:rPr>
          <w:sz w:val="24"/>
        </w:rPr>
        <w:t>vous vous acheminez vers une propagation de votre théorie? -- you're making progress towards spreading your</w:t>
      </w:r>
      <w:r>
        <w:rPr>
          <w:spacing w:val="-1"/>
          <w:sz w:val="24"/>
        </w:rPr>
        <w:t> </w:t>
      </w:r>
      <w:r>
        <w:rPr>
          <w:sz w:val="24"/>
        </w:rPr>
        <w:t>theory?</w:t>
      </w:r>
    </w:p>
    <w:p>
      <w:pPr>
        <w:pStyle w:val="BodyText"/>
        <w:ind w:left="525"/>
      </w:pPr>
      <w:r>
        <w:rPr/>
        <w:t>54 | 497+n -s</w:t>
      </w:r>
    </w:p>
    <w:p>
      <w:pPr>
        <w:pStyle w:val="BodyText"/>
      </w:pPr>
    </w:p>
    <w:p>
      <w:pPr>
        <w:spacing w:before="1"/>
        <w:ind w:left="155" w:right="0" w:firstLine="0"/>
        <w:jc w:val="left"/>
        <w:rPr>
          <w:i/>
          <w:sz w:val="24"/>
        </w:rPr>
      </w:pPr>
      <w:r>
        <w:rPr>
          <w:sz w:val="24"/>
        </w:rPr>
        <w:t>3741 </w:t>
      </w:r>
      <w:r>
        <w:rPr>
          <w:b/>
          <w:sz w:val="24"/>
        </w:rPr>
        <w:t>masculin </w:t>
      </w:r>
      <w:r>
        <w:rPr>
          <w:sz w:val="24"/>
        </w:rPr>
        <w:t>nadj </w:t>
      </w:r>
      <w:r>
        <w:rPr>
          <w:i/>
          <w:sz w:val="24"/>
        </w:rPr>
        <w:t>male, masculine</w:t>
      </w:r>
    </w:p>
    <w:p>
      <w:pPr>
        <w:pStyle w:val="ListParagraph"/>
        <w:numPr>
          <w:ilvl w:val="0"/>
          <w:numId w:val="28"/>
        </w:numPr>
        <w:tabs>
          <w:tab w:pos="706" w:val="left" w:leader="none"/>
        </w:tabs>
        <w:spacing w:line="240" w:lineRule="auto" w:before="0" w:after="0"/>
        <w:ind w:left="526" w:right="2222" w:firstLine="0"/>
        <w:jc w:val="left"/>
        <w:rPr>
          <w:sz w:val="24"/>
        </w:rPr>
      </w:pPr>
      <w:r>
        <w:rPr>
          <w:sz w:val="24"/>
        </w:rPr>
        <w:t>je n'entendis que des voix masculines -- all I heard was masculine voices 72 |</w:t>
      </w:r>
      <w:r>
        <w:rPr>
          <w:spacing w:val="-1"/>
          <w:sz w:val="24"/>
        </w:rPr>
        <w:t> </w:t>
      </w:r>
      <w:r>
        <w:rPr>
          <w:sz w:val="24"/>
        </w:rPr>
        <w:t>257</w:t>
      </w:r>
    </w:p>
    <w:p>
      <w:pPr>
        <w:pStyle w:val="BodyText"/>
        <w:rPr>
          <w:sz w:val="26"/>
        </w:rPr>
      </w:pPr>
    </w:p>
    <w:p>
      <w:pPr>
        <w:pStyle w:val="BodyText"/>
        <w:spacing w:before="11"/>
        <w:rPr>
          <w:sz w:val="21"/>
        </w:rPr>
      </w:pPr>
    </w:p>
    <w:p>
      <w:pPr>
        <w:pStyle w:val="BodyText"/>
        <w:ind w:left="216"/>
      </w:pPr>
      <w:r>
        <w:rPr/>
        <w:t>Page 154</w:t>
      </w:r>
    </w:p>
    <w:p>
      <w:pPr>
        <w:spacing w:before="0"/>
        <w:ind w:left="155" w:right="0" w:firstLine="0"/>
        <w:jc w:val="left"/>
        <w:rPr>
          <w:i/>
          <w:sz w:val="24"/>
        </w:rPr>
      </w:pPr>
      <w:r>
        <w:rPr>
          <w:sz w:val="24"/>
        </w:rPr>
        <w:t>3742 </w:t>
      </w:r>
      <w:r>
        <w:rPr>
          <w:b/>
          <w:sz w:val="24"/>
        </w:rPr>
        <w:t>imiter </w:t>
      </w:r>
      <w:r>
        <w:rPr>
          <w:sz w:val="24"/>
        </w:rPr>
        <w:t>v </w:t>
      </w:r>
      <w:r>
        <w:rPr>
          <w:i/>
          <w:sz w:val="24"/>
        </w:rPr>
        <w:t>to imitate</w:t>
      </w:r>
    </w:p>
    <w:p>
      <w:pPr>
        <w:pStyle w:val="ListParagraph"/>
        <w:numPr>
          <w:ilvl w:val="0"/>
          <w:numId w:val="28"/>
        </w:numPr>
        <w:tabs>
          <w:tab w:pos="706" w:val="left" w:leader="none"/>
        </w:tabs>
        <w:spacing w:line="240" w:lineRule="auto" w:before="0" w:after="0"/>
        <w:ind w:left="526" w:right="2028" w:firstLine="0"/>
        <w:jc w:val="left"/>
        <w:rPr>
          <w:sz w:val="24"/>
        </w:rPr>
      </w:pPr>
      <w:r>
        <w:rPr>
          <w:sz w:val="24"/>
        </w:rPr>
        <w:t>j'imitais les gestes de mes voisins -- I imitated the gestures of my neghbors 72 |</w:t>
      </w:r>
      <w:r>
        <w:rPr>
          <w:spacing w:val="-1"/>
          <w:sz w:val="24"/>
        </w:rPr>
        <w:t> </w:t>
      </w:r>
      <w:r>
        <w:rPr>
          <w:sz w:val="24"/>
        </w:rPr>
        <w:t>263</w:t>
      </w:r>
    </w:p>
    <w:p>
      <w:pPr>
        <w:pStyle w:val="BodyText"/>
      </w:pPr>
    </w:p>
    <w:p>
      <w:pPr>
        <w:spacing w:before="0"/>
        <w:ind w:left="155" w:right="0" w:firstLine="0"/>
        <w:jc w:val="left"/>
        <w:rPr>
          <w:i/>
          <w:sz w:val="24"/>
        </w:rPr>
      </w:pPr>
      <w:r>
        <w:rPr>
          <w:sz w:val="24"/>
        </w:rPr>
        <w:t>3743 </w:t>
      </w:r>
      <w:r>
        <w:rPr>
          <w:b/>
          <w:sz w:val="24"/>
        </w:rPr>
        <w:t>embaucher </w:t>
      </w:r>
      <w:r>
        <w:rPr>
          <w:sz w:val="24"/>
        </w:rPr>
        <w:t>v </w:t>
      </w:r>
      <w:r>
        <w:rPr>
          <w:i/>
          <w:sz w:val="24"/>
        </w:rPr>
        <w:t>to hire</w:t>
      </w:r>
    </w:p>
    <w:p>
      <w:pPr>
        <w:pStyle w:val="ListParagraph"/>
        <w:numPr>
          <w:ilvl w:val="0"/>
          <w:numId w:val="28"/>
        </w:numPr>
        <w:tabs>
          <w:tab w:pos="706" w:val="left" w:leader="none"/>
        </w:tabs>
        <w:spacing w:line="240" w:lineRule="auto" w:before="0" w:after="0"/>
        <w:ind w:left="526" w:right="957" w:firstLine="0"/>
        <w:jc w:val="left"/>
        <w:rPr>
          <w:sz w:val="24"/>
        </w:rPr>
      </w:pPr>
      <w:r>
        <w:rPr>
          <w:sz w:val="24"/>
        </w:rPr>
        <w:t>en onze mois, il a embauché sept personnes -- in eleven months he hired seven people 72 |</w:t>
      </w:r>
      <w:r>
        <w:rPr>
          <w:spacing w:val="-1"/>
          <w:sz w:val="24"/>
        </w:rPr>
        <w:t> </w:t>
      </w:r>
      <w:r>
        <w:rPr>
          <w:sz w:val="24"/>
        </w:rPr>
        <w:t>267</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3744 </w:t>
      </w:r>
      <w:r>
        <w:rPr>
          <w:b/>
          <w:sz w:val="24"/>
        </w:rPr>
        <w:t>primordial </w:t>
      </w:r>
      <w:r>
        <w:rPr>
          <w:sz w:val="24"/>
        </w:rPr>
        <w:t>adj </w:t>
      </w:r>
      <w:r>
        <w:rPr>
          <w:i/>
          <w:sz w:val="24"/>
        </w:rPr>
        <w:t>primordial, basic, vital, primary</w:t>
      </w:r>
    </w:p>
    <w:p>
      <w:pPr>
        <w:pStyle w:val="ListParagraph"/>
        <w:numPr>
          <w:ilvl w:val="0"/>
          <w:numId w:val="28"/>
        </w:numPr>
        <w:tabs>
          <w:tab w:pos="706" w:val="left" w:leader="none"/>
        </w:tabs>
        <w:spacing w:line="240" w:lineRule="auto" w:before="0" w:after="0"/>
        <w:ind w:left="526" w:right="466" w:firstLine="0"/>
        <w:jc w:val="left"/>
        <w:rPr>
          <w:sz w:val="24"/>
        </w:rPr>
      </w:pPr>
      <w:r>
        <w:rPr>
          <w:sz w:val="24"/>
        </w:rPr>
        <w:t>la citoyenneté revêt une importance primordiale -- citizenship assumes primary importance 76 |</w:t>
      </w:r>
      <w:r>
        <w:rPr>
          <w:spacing w:val="-1"/>
          <w:sz w:val="24"/>
        </w:rPr>
        <w:t> </w:t>
      </w:r>
      <w:r>
        <w:rPr>
          <w:sz w:val="24"/>
        </w:rPr>
        <w:t>220</w:t>
      </w:r>
    </w:p>
    <w:p>
      <w:pPr>
        <w:pStyle w:val="BodyText"/>
      </w:pPr>
    </w:p>
    <w:p>
      <w:pPr>
        <w:spacing w:before="0"/>
        <w:ind w:left="155" w:right="0" w:firstLine="0"/>
        <w:jc w:val="left"/>
        <w:rPr>
          <w:i/>
          <w:sz w:val="24"/>
        </w:rPr>
      </w:pPr>
      <w:r>
        <w:rPr>
          <w:sz w:val="24"/>
        </w:rPr>
        <w:t>3745 </w:t>
      </w:r>
      <w:r>
        <w:rPr>
          <w:b/>
          <w:sz w:val="24"/>
        </w:rPr>
        <w:t>arbitre </w:t>
      </w:r>
      <w:r>
        <w:rPr>
          <w:sz w:val="24"/>
        </w:rPr>
        <w:t>nm,nf </w:t>
      </w:r>
      <w:r>
        <w:rPr>
          <w:i/>
          <w:sz w:val="24"/>
        </w:rPr>
        <w:t>referee, arbitrer, arbitrator</w:t>
      </w:r>
    </w:p>
    <w:p>
      <w:pPr>
        <w:pStyle w:val="ListParagraph"/>
        <w:numPr>
          <w:ilvl w:val="0"/>
          <w:numId w:val="28"/>
        </w:numPr>
        <w:tabs>
          <w:tab w:pos="706" w:val="left" w:leader="none"/>
        </w:tabs>
        <w:spacing w:line="240" w:lineRule="auto" w:before="0" w:after="0"/>
        <w:ind w:left="526" w:right="2179" w:firstLine="0"/>
        <w:jc w:val="left"/>
        <w:rPr>
          <w:sz w:val="24"/>
        </w:rPr>
      </w:pPr>
      <w:r>
        <w:rPr>
          <w:sz w:val="24"/>
        </w:rPr>
        <w:t>c'est un bon arbitre. il arbitre bien -- he's a good arbitrator. he judges</w:t>
      </w:r>
      <w:r>
        <w:rPr>
          <w:spacing w:val="-32"/>
          <w:sz w:val="24"/>
        </w:rPr>
        <w:t> </w:t>
      </w:r>
      <w:r>
        <w:rPr>
          <w:sz w:val="24"/>
        </w:rPr>
        <w:t>well 74 |</w:t>
      </w:r>
      <w:r>
        <w:rPr>
          <w:spacing w:val="-1"/>
          <w:sz w:val="24"/>
        </w:rPr>
        <w:t> </w:t>
      </w:r>
      <w:r>
        <w:rPr>
          <w:sz w:val="24"/>
        </w:rPr>
        <w:t>238</w:t>
      </w:r>
    </w:p>
    <w:p>
      <w:pPr>
        <w:pStyle w:val="BodyText"/>
      </w:pPr>
    </w:p>
    <w:p>
      <w:pPr>
        <w:spacing w:before="0"/>
        <w:ind w:left="155" w:right="0" w:firstLine="0"/>
        <w:jc w:val="left"/>
        <w:rPr>
          <w:i/>
          <w:sz w:val="24"/>
        </w:rPr>
      </w:pPr>
      <w:r>
        <w:rPr>
          <w:sz w:val="24"/>
        </w:rPr>
        <w:t>3746 </w:t>
      </w:r>
      <w:r>
        <w:rPr>
          <w:b/>
          <w:sz w:val="24"/>
        </w:rPr>
        <w:t>manteau </w:t>
      </w:r>
      <w:r>
        <w:rPr>
          <w:sz w:val="24"/>
        </w:rPr>
        <w:t>nm </w:t>
      </w:r>
      <w:r>
        <w:rPr>
          <w:i/>
          <w:sz w:val="24"/>
        </w:rPr>
        <w:t>coat, overcoat</w:t>
      </w:r>
    </w:p>
    <w:p>
      <w:pPr>
        <w:pStyle w:val="ListParagraph"/>
        <w:numPr>
          <w:ilvl w:val="0"/>
          <w:numId w:val="28"/>
        </w:numPr>
        <w:tabs>
          <w:tab w:pos="706" w:val="left" w:leader="none"/>
        </w:tabs>
        <w:spacing w:line="240" w:lineRule="auto" w:before="0" w:after="0"/>
        <w:ind w:left="156" w:right="522" w:firstLine="370"/>
        <w:jc w:val="left"/>
        <w:rPr>
          <w:sz w:val="24"/>
        </w:rPr>
      </w:pPr>
      <w:r>
        <w:rPr>
          <w:sz w:val="24"/>
        </w:rPr>
        <w:t>j'aurais dû enlever mon manteau et le jeter par la fenêtre -- I should have removed my coat and thrown it out the window</w:t>
      </w:r>
    </w:p>
    <w:p>
      <w:pPr>
        <w:pStyle w:val="BodyText"/>
        <w:ind w:left="525"/>
      </w:pPr>
      <w:r>
        <w:rPr/>
        <w:t>58 | 434+l -s</w:t>
      </w:r>
    </w:p>
    <w:p>
      <w:pPr>
        <w:pStyle w:val="BodyText"/>
      </w:pPr>
    </w:p>
    <w:p>
      <w:pPr>
        <w:spacing w:before="0"/>
        <w:ind w:left="155" w:right="0" w:firstLine="0"/>
        <w:jc w:val="left"/>
        <w:rPr>
          <w:i/>
          <w:sz w:val="24"/>
        </w:rPr>
      </w:pPr>
      <w:r>
        <w:rPr>
          <w:sz w:val="24"/>
        </w:rPr>
        <w:t>3747 </w:t>
      </w:r>
      <w:r>
        <w:rPr>
          <w:b/>
          <w:sz w:val="24"/>
        </w:rPr>
        <w:t>implication </w:t>
      </w:r>
      <w:r>
        <w:rPr>
          <w:sz w:val="24"/>
        </w:rPr>
        <w:t>nf </w:t>
      </w:r>
      <w:r>
        <w:rPr>
          <w:i/>
          <w:sz w:val="24"/>
        </w:rPr>
        <w:t>implication</w:t>
      </w:r>
    </w:p>
    <w:p>
      <w:pPr>
        <w:pStyle w:val="ListParagraph"/>
        <w:numPr>
          <w:ilvl w:val="0"/>
          <w:numId w:val="28"/>
        </w:numPr>
        <w:tabs>
          <w:tab w:pos="706" w:val="left" w:leader="none"/>
        </w:tabs>
        <w:spacing w:line="240" w:lineRule="auto" w:before="0" w:after="0"/>
        <w:ind w:left="526" w:right="1529" w:firstLine="0"/>
        <w:jc w:val="left"/>
        <w:rPr>
          <w:sz w:val="24"/>
        </w:rPr>
      </w:pPr>
      <w:r>
        <w:rPr>
          <w:sz w:val="24"/>
        </w:rPr>
        <w:t>ceci peut avoir d'énormes implications -- this could have enormous implications 67 |</w:t>
      </w:r>
      <w:r>
        <w:rPr>
          <w:spacing w:val="-1"/>
          <w:sz w:val="24"/>
        </w:rPr>
        <w:t> </w:t>
      </w:r>
      <w:r>
        <w:rPr>
          <w:sz w:val="24"/>
        </w:rPr>
        <w:t>325</w:t>
      </w:r>
    </w:p>
    <w:p>
      <w:pPr>
        <w:pStyle w:val="BodyText"/>
      </w:pPr>
    </w:p>
    <w:p>
      <w:pPr>
        <w:spacing w:before="0"/>
        <w:ind w:left="155" w:right="0" w:firstLine="0"/>
        <w:jc w:val="left"/>
        <w:rPr>
          <w:i/>
          <w:sz w:val="24"/>
        </w:rPr>
      </w:pPr>
      <w:r>
        <w:rPr>
          <w:sz w:val="24"/>
        </w:rPr>
        <w:t>3748 </w:t>
      </w:r>
      <w:r>
        <w:rPr>
          <w:b/>
          <w:sz w:val="24"/>
        </w:rPr>
        <w:t>grand</w:t>
      </w:r>
      <w:r>
        <w:rPr>
          <w:sz w:val="24"/>
        </w:rPr>
        <w:t>-père nm </w:t>
      </w:r>
      <w:r>
        <w:rPr>
          <w:i/>
          <w:sz w:val="24"/>
        </w:rPr>
        <w:t>grandfather</w:t>
      </w:r>
    </w:p>
    <w:p>
      <w:pPr>
        <w:pStyle w:val="ListParagraph"/>
        <w:numPr>
          <w:ilvl w:val="0"/>
          <w:numId w:val="28"/>
        </w:numPr>
        <w:tabs>
          <w:tab w:pos="706" w:val="left" w:leader="none"/>
        </w:tabs>
        <w:spacing w:line="240" w:lineRule="auto" w:before="0" w:after="0"/>
        <w:ind w:left="526" w:right="0" w:firstLine="0"/>
        <w:jc w:val="left"/>
        <w:rPr>
          <w:sz w:val="24"/>
        </w:rPr>
      </w:pPr>
      <w:r>
        <w:rPr>
          <w:sz w:val="24"/>
        </w:rPr>
        <w:t>c'est grand-père qui me l'a fait comprendre -- Grandfather's the one who helped me</w:t>
      </w:r>
      <w:r>
        <w:rPr>
          <w:spacing w:val="-20"/>
          <w:sz w:val="24"/>
        </w:rPr>
        <w:t> </w:t>
      </w:r>
      <w:r>
        <w:rPr>
          <w:sz w:val="24"/>
        </w:rPr>
        <w:t>understand</w:t>
      </w:r>
    </w:p>
    <w:p>
      <w:pPr>
        <w:pStyle w:val="BodyText"/>
        <w:ind w:left="155"/>
      </w:pPr>
      <w:r>
        <w:rPr/>
        <w:t>that</w:t>
      </w:r>
    </w:p>
    <w:p>
      <w:pPr>
        <w:pStyle w:val="BodyText"/>
        <w:ind w:left="525"/>
      </w:pPr>
      <w:r>
        <w:rPr/>
        <w:t>61 | 396+l -n</w:t>
      </w:r>
    </w:p>
    <w:p>
      <w:pPr>
        <w:pStyle w:val="BodyText"/>
        <w:spacing w:before="2"/>
        <w:rPr>
          <w:sz w:val="16"/>
        </w:rPr>
      </w:pPr>
    </w:p>
    <w:p>
      <w:pPr>
        <w:spacing w:before="90"/>
        <w:ind w:left="155" w:right="0" w:firstLine="0"/>
        <w:jc w:val="left"/>
        <w:rPr>
          <w:i/>
          <w:sz w:val="24"/>
        </w:rPr>
      </w:pPr>
      <w:r>
        <w:rPr>
          <w:sz w:val="24"/>
        </w:rPr>
        <w:t>3749 </w:t>
      </w:r>
      <w:r>
        <w:rPr>
          <w:b/>
          <w:sz w:val="24"/>
        </w:rPr>
        <w:t>reflet </w:t>
      </w:r>
      <w:r>
        <w:rPr>
          <w:sz w:val="24"/>
        </w:rPr>
        <w:t>nm </w:t>
      </w:r>
      <w:r>
        <w:rPr>
          <w:i/>
          <w:sz w:val="24"/>
        </w:rPr>
        <w:t>reflection, glint, highlight</w:t>
      </w:r>
    </w:p>
    <w:p>
      <w:pPr>
        <w:pStyle w:val="ListParagraph"/>
        <w:numPr>
          <w:ilvl w:val="0"/>
          <w:numId w:val="28"/>
        </w:numPr>
        <w:tabs>
          <w:tab w:pos="706" w:val="left" w:leader="none"/>
        </w:tabs>
        <w:spacing w:line="240" w:lineRule="auto" w:before="0" w:after="0"/>
        <w:ind w:left="526" w:right="338" w:firstLine="0"/>
        <w:jc w:val="left"/>
        <w:rPr>
          <w:sz w:val="24"/>
        </w:rPr>
      </w:pPr>
      <w:r>
        <w:rPr>
          <w:sz w:val="24"/>
        </w:rPr>
        <w:t>mes livres sont le reflet de mes propres expériences -- my books reflect my own experiences 64 |</w:t>
      </w:r>
      <w:r>
        <w:rPr>
          <w:spacing w:val="-1"/>
          <w:sz w:val="24"/>
        </w:rPr>
        <w:t> </w:t>
      </w:r>
      <w:r>
        <w:rPr>
          <w:sz w:val="24"/>
        </w:rPr>
        <w:t>361</w:t>
      </w:r>
    </w:p>
    <w:p>
      <w:pPr>
        <w:pStyle w:val="BodyText"/>
      </w:pPr>
    </w:p>
    <w:p>
      <w:pPr>
        <w:spacing w:before="0"/>
        <w:ind w:left="155" w:right="0" w:firstLine="0"/>
        <w:jc w:val="left"/>
        <w:rPr>
          <w:i/>
          <w:sz w:val="24"/>
        </w:rPr>
      </w:pPr>
      <w:r>
        <w:rPr>
          <w:sz w:val="24"/>
        </w:rPr>
        <w:t>3750 </w:t>
      </w:r>
      <w:r>
        <w:rPr>
          <w:b/>
          <w:sz w:val="24"/>
        </w:rPr>
        <w:t>requête </w:t>
      </w:r>
      <w:r>
        <w:rPr>
          <w:sz w:val="24"/>
        </w:rPr>
        <w:t>nf </w:t>
      </w:r>
      <w:r>
        <w:rPr>
          <w:i/>
          <w:sz w:val="24"/>
        </w:rPr>
        <w:t>request, petition</w:t>
      </w:r>
    </w:p>
    <w:p>
      <w:pPr>
        <w:pStyle w:val="ListParagraph"/>
        <w:numPr>
          <w:ilvl w:val="0"/>
          <w:numId w:val="28"/>
        </w:numPr>
        <w:tabs>
          <w:tab w:pos="706" w:val="left" w:leader="none"/>
        </w:tabs>
        <w:spacing w:line="240" w:lineRule="auto" w:before="0" w:after="0"/>
        <w:ind w:left="526" w:right="638" w:firstLine="0"/>
        <w:jc w:val="left"/>
        <w:rPr>
          <w:sz w:val="24"/>
        </w:rPr>
      </w:pPr>
      <w:r>
        <w:rPr>
          <w:sz w:val="24"/>
        </w:rPr>
        <w:t>la requête iranienne bloque les négociations -- the Iranian request has stalled negotiations 77 |</w:t>
      </w:r>
      <w:r>
        <w:rPr>
          <w:spacing w:val="-1"/>
          <w:sz w:val="24"/>
        </w:rPr>
        <w:t> </w:t>
      </w:r>
      <w:r>
        <w:rPr>
          <w:sz w:val="24"/>
        </w:rPr>
        <w:t>209</w:t>
      </w:r>
    </w:p>
    <w:p>
      <w:pPr>
        <w:pStyle w:val="BodyText"/>
      </w:pPr>
    </w:p>
    <w:p>
      <w:pPr>
        <w:spacing w:before="0"/>
        <w:ind w:left="155" w:right="0" w:firstLine="0"/>
        <w:jc w:val="left"/>
        <w:rPr>
          <w:i/>
          <w:sz w:val="24"/>
        </w:rPr>
      </w:pPr>
      <w:r>
        <w:rPr>
          <w:sz w:val="24"/>
        </w:rPr>
        <w:t>3751 </w:t>
      </w:r>
      <w:r>
        <w:rPr>
          <w:b/>
          <w:sz w:val="24"/>
        </w:rPr>
        <w:t>décliner </w:t>
      </w:r>
      <w:r>
        <w:rPr>
          <w:sz w:val="24"/>
        </w:rPr>
        <w:t>v </w:t>
      </w:r>
      <w:r>
        <w:rPr>
          <w:i/>
          <w:sz w:val="24"/>
        </w:rPr>
        <w:t>to decline, refuse, turn down</w:t>
      </w:r>
    </w:p>
    <w:p>
      <w:pPr>
        <w:pStyle w:val="ListParagraph"/>
        <w:numPr>
          <w:ilvl w:val="0"/>
          <w:numId w:val="28"/>
        </w:numPr>
        <w:tabs>
          <w:tab w:pos="706" w:val="left" w:leader="none"/>
        </w:tabs>
        <w:spacing w:line="240" w:lineRule="auto" w:before="0" w:after="0"/>
        <w:ind w:left="526" w:right="3499" w:firstLine="0"/>
        <w:jc w:val="left"/>
        <w:rPr>
          <w:sz w:val="24"/>
        </w:rPr>
      </w:pPr>
      <w:r>
        <w:rPr>
          <w:sz w:val="24"/>
        </w:rPr>
        <w:t>vous avez décliné notre offre -- you have declined our</w:t>
      </w:r>
      <w:r>
        <w:rPr>
          <w:spacing w:val="-19"/>
          <w:sz w:val="24"/>
        </w:rPr>
        <w:t> </w:t>
      </w:r>
      <w:r>
        <w:rPr>
          <w:sz w:val="24"/>
        </w:rPr>
        <w:t>offer 79 |</w:t>
      </w:r>
      <w:r>
        <w:rPr>
          <w:spacing w:val="-1"/>
          <w:sz w:val="24"/>
        </w:rPr>
        <w:t> </w:t>
      </w:r>
      <w:r>
        <w:rPr>
          <w:sz w:val="24"/>
        </w:rPr>
        <w:t>188</w:t>
      </w:r>
    </w:p>
    <w:p>
      <w:pPr>
        <w:pStyle w:val="BodyText"/>
      </w:pPr>
    </w:p>
    <w:p>
      <w:pPr>
        <w:spacing w:before="0"/>
        <w:ind w:left="155" w:right="0" w:firstLine="0"/>
        <w:jc w:val="left"/>
        <w:rPr>
          <w:i/>
          <w:sz w:val="24"/>
        </w:rPr>
      </w:pPr>
      <w:r>
        <w:rPr>
          <w:sz w:val="24"/>
        </w:rPr>
        <w:t>3752 </w:t>
      </w:r>
      <w:r>
        <w:rPr>
          <w:b/>
          <w:sz w:val="24"/>
        </w:rPr>
        <w:t>rideau </w:t>
      </w:r>
      <w:r>
        <w:rPr>
          <w:sz w:val="24"/>
        </w:rPr>
        <w:t>nm </w:t>
      </w:r>
      <w:r>
        <w:rPr>
          <w:i/>
          <w:sz w:val="24"/>
        </w:rPr>
        <w:t>curtain</w:t>
      </w:r>
    </w:p>
    <w:p>
      <w:pPr>
        <w:pStyle w:val="ListParagraph"/>
        <w:numPr>
          <w:ilvl w:val="0"/>
          <w:numId w:val="28"/>
        </w:numPr>
        <w:tabs>
          <w:tab w:pos="706" w:val="left" w:leader="none"/>
        </w:tabs>
        <w:spacing w:line="240" w:lineRule="auto" w:before="0" w:after="0"/>
        <w:ind w:left="526" w:right="3862" w:firstLine="0"/>
        <w:jc w:val="left"/>
        <w:rPr>
          <w:sz w:val="24"/>
        </w:rPr>
      </w:pPr>
      <w:r>
        <w:rPr>
          <w:sz w:val="24"/>
        </w:rPr>
        <w:t>«ferme les rideaux», dis-je -- "close the curtains", I said 61 |</w:t>
      </w:r>
      <w:r>
        <w:rPr>
          <w:spacing w:val="-1"/>
          <w:sz w:val="24"/>
        </w:rPr>
        <w:t> </w:t>
      </w:r>
      <w:r>
        <w:rPr>
          <w:sz w:val="24"/>
        </w:rPr>
        <w:t>398+l</w:t>
      </w:r>
    </w:p>
    <w:p>
      <w:pPr>
        <w:pStyle w:val="BodyText"/>
      </w:pPr>
    </w:p>
    <w:p>
      <w:pPr>
        <w:spacing w:before="1"/>
        <w:ind w:left="155" w:right="0" w:firstLine="0"/>
        <w:jc w:val="left"/>
        <w:rPr>
          <w:i/>
          <w:sz w:val="24"/>
        </w:rPr>
      </w:pPr>
      <w:r>
        <w:rPr>
          <w:sz w:val="24"/>
        </w:rPr>
        <w:t>3753 </w:t>
      </w:r>
      <w:r>
        <w:rPr>
          <w:b/>
          <w:sz w:val="24"/>
        </w:rPr>
        <w:t>fermé </w:t>
      </w:r>
      <w:r>
        <w:rPr>
          <w:sz w:val="24"/>
        </w:rPr>
        <w:t>adj </w:t>
      </w:r>
      <w:r>
        <w:rPr>
          <w:i/>
          <w:sz w:val="24"/>
        </w:rPr>
        <w:t>shut, closed, locked</w:t>
      </w:r>
    </w:p>
    <w:p>
      <w:pPr>
        <w:pStyle w:val="ListParagraph"/>
        <w:numPr>
          <w:ilvl w:val="0"/>
          <w:numId w:val="28"/>
        </w:numPr>
        <w:tabs>
          <w:tab w:pos="706" w:val="left" w:leader="none"/>
        </w:tabs>
        <w:spacing w:line="240" w:lineRule="auto" w:before="0" w:after="0"/>
        <w:ind w:left="526" w:right="2271" w:firstLine="0"/>
        <w:jc w:val="left"/>
        <w:rPr>
          <w:sz w:val="24"/>
        </w:rPr>
      </w:pPr>
      <w:r>
        <w:rPr>
          <w:sz w:val="24"/>
        </w:rPr>
        <w:t>je pourrais dessiner les yeux fermés -- I could draw with my eyes closed 72 |</w:t>
      </w:r>
      <w:r>
        <w:rPr>
          <w:spacing w:val="-1"/>
          <w:sz w:val="24"/>
        </w:rPr>
        <w:t> </w:t>
      </w:r>
      <w:r>
        <w:rPr>
          <w:sz w:val="24"/>
        </w:rPr>
        <w:t>258</w:t>
      </w:r>
    </w:p>
    <w:p>
      <w:pPr>
        <w:pStyle w:val="BodyText"/>
        <w:spacing w:before="11"/>
        <w:rPr>
          <w:sz w:val="23"/>
        </w:rPr>
      </w:pPr>
    </w:p>
    <w:p>
      <w:pPr>
        <w:spacing w:before="0"/>
        <w:ind w:left="155" w:right="0" w:firstLine="0"/>
        <w:jc w:val="left"/>
        <w:rPr>
          <w:i/>
          <w:sz w:val="24"/>
        </w:rPr>
      </w:pPr>
      <w:r>
        <w:rPr>
          <w:sz w:val="24"/>
        </w:rPr>
        <w:t>3754 </w:t>
      </w:r>
      <w:r>
        <w:rPr>
          <w:b/>
          <w:sz w:val="24"/>
        </w:rPr>
        <w:t>manipulation </w:t>
      </w:r>
      <w:r>
        <w:rPr>
          <w:sz w:val="24"/>
        </w:rPr>
        <w:t>nf </w:t>
      </w:r>
      <w:r>
        <w:rPr>
          <w:i/>
          <w:sz w:val="24"/>
        </w:rPr>
        <w:t>handling, manipulation</w:t>
      </w:r>
    </w:p>
    <w:p>
      <w:pPr>
        <w:pStyle w:val="ListParagraph"/>
        <w:numPr>
          <w:ilvl w:val="0"/>
          <w:numId w:val="28"/>
        </w:numPr>
        <w:tabs>
          <w:tab w:pos="706" w:val="left" w:leader="none"/>
        </w:tabs>
        <w:spacing w:line="240" w:lineRule="auto" w:before="0" w:after="0"/>
        <w:ind w:left="526" w:right="178" w:firstLine="0"/>
        <w:jc w:val="left"/>
        <w:rPr>
          <w:sz w:val="24"/>
        </w:rPr>
      </w:pPr>
      <w:r>
        <w:rPr>
          <w:sz w:val="24"/>
        </w:rPr>
        <w:t>la manipulation génétique n'est pas une bonne chose -- genetic manipulation isn't a good thing 71 |</w:t>
      </w:r>
      <w:r>
        <w:rPr>
          <w:spacing w:val="-1"/>
          <w:sz w:val="24"/>
        </w:rPr>
        <w:t> </w:t>
      </w:r>
      <w:r>
        <w:rPr>
          <w:sz w:val="24"/>
        </w:rPr>
        <w:t>267</w:t>
      </w:r>
    </w:p>
    <w:p>
      <w:pPr>
        <w:pStyle w:val="BodyText"/>
      </w:pPr>
    </w:p>
    <w:p>
      <w:pPr>
        <w:spacing w:before="0"/>
        <w:ind w:left="155" w:right="0" w:firstLine="0"/>
        <w:jc w:val="left"/>
        <w:rPr>
          <w:i/>
          <w:sz w:val="24"/>
        </w:rPr>
      </w:pPr>
      <w:r>
        <w:rPr>
          <w:sz w:val="24"/>
        </w:rPr>
        <w:t>3755 </w:t>
      </w:r>
      <w:r>
        <w:rPr>
          <w:b/>
          <w:sz w:val="24"/>
        </w:rPr>
        <w:t>piquer </w:t>
      </w:r>
      <w:r>
        <w:rPr>
          <w:sz w:val="24"/>
        </w:rPr>
        <w:t>v </w:t>
      </w:r>
      <w:r>
        <w:rPr>
          <w:i/>
          <w:sz w:val="24"/>
        </w:rPr>
        <w:t>to sting, bite, prick, be hot; to steal</w:t>
      </w:r>
    </w:p>
    <w:p>
      <w:pPr>
        <w:pStyle w:val="ListParagraph"/>
        <w:numPr>
          <w:ilvl w:val="0"/>
          <w:numId w:val="28"/>
        </w:numPr>
        <w:tabs>
          <w:tab w:pos="706" w:val="left" w:leader="none"/>
        </w:tabs>
        <w:spacing w:line="240" w:lineRule="auto" w:before="0" w:after="0"/>
        <w:ind w:left="526" w:right="1108" w:firstLine="0"/>
        <w:jc w:val="left"/>
        <w:rPr>
          <w:sz w:val="24"/>
        </w:rPr>
      </w:pPr>
      <w:r>
        <w:rPr>
          <w:sz w:val="24"/>
        </w:rPr>
        <w:t>ne me piquez pas mon taxi ... passez votre chemin -- don't you take my taxi ... scram 64 |</w:t>
      </w:r>
      <w:r>
        <w:rPr>
          <w:spacing w:val="-1"/>
          <w:sz w:val="24"/>
        </w:rPr>
        <w:t> </w:t>
      </w:r>
      <w:r>
        <w:rPr>
          <w:sz w:val="24"/>
        </w:rPr>
        <w:t>354</w:t>
      </w:r>
    </w:p>
    <w:p>
      <w:pPr>
        <w:pStyle w:val="BodyText"/>
      </w:pPr>
    </w:p>
    <w:p>
      <w:pPr>
        <w:spacing w:before="0"/>
        <w:ind w:left="155" w:right="0" w:firstLine="0"/>
        <w:jc w:val="left"/>
        <w:rPr>
          <w:i/>
          <w:sz w:val="24"/>
        </w:rPr>
      </w:pPr>
      <w:r>
        <w:rPr>
          <w:sz w:val="24"/>
        </w:rPr>
        <w:t>3756 </w:t>
      </w:r>
      <w:r>
        <w:rPr>
          <w:b/>
          <w:sz w:val="24"/>
        </w:rPr>
        <w:t>assiette </w:t>
      </w:r>
      <w:r>
        <w:rPr>
          <w:sz w:val="24"/>
        </w:rPr>
        <w:t>nf </w:t>
      </w:r>
      <w:r>
        <w:rPr>
          <w:i/>
          <w:sz w:val="24"/>
        </w:rPr>
        <w:t>plate, dish, bowl</w:t>
      </w:r>
    </w:p>
    <w:p>
      <w:pPr>
        <w:pStyle w:val="ListParagraph"/>
        <w:numPr>
          <w:ilvl w:val="0"/>
          <w:numId w:val="28"/>
        </w:numPr>
        <w:tabs>
          <w:tab w:pos="706" w:val="left" w:leader="none"/>
        </w:tabs>
        <w:spacing w:line="240" w:lineRule="auto" w:before="0" w:after="0"/>
        <w:ind w:left="526" w:right="0" w:firstLine="0"/>
        <w:jc w:val="left"/>
        <w:rPr>
          <w:sz w:val="24"/>
        </w:rPr>
      </w:pPr>
      <w:r>
        <w:rPr>
          <w:sz w:val="24"/>
        </w:rPr>
        <w:t>je prendrai l'assiette de crudités -- I will take the veggie</w:t>
      </w:r>
      <w:r>
        <w:rPr>
          <w:spacing w:val="-2"/>
          <w:sz w:val="24"/>
        </w:rPr>
        <w:t> </w:t>
      </w:r>
      <w:r>
        <w:rPr>
          <w:sz w:val="24"/>
        </w:rPr>
        <w:t>plate</w:t>
      </w:r>
    </w:p>
    <w:p>
      <w:pPr>
        <w:spacing w:after="0" w:line="240" w:lineRule="auto"/>
        <w:jc w:val="left"/>
        <w:rPr>
          <w:sz w:val="24"/>
        </w:rPr>
        <w:sectPr>
          <w:pgSz w:w="11900" w:h="16840"/>
          <w:pgMar w:top="1060" w:bottom="280" w:left="980" w:right="1000"/>
        </w:sectPr>
      </w:pPr>
    </w:p>
    <w:p>
      <w:pPr>
        <w:pStyle w:val="BodyText"/>
        <w:spacing w:before="74"/>
        <w:ind w:left="525"/>
      </w:pPr>
      <w:r>
        <w:rPr/>
        <w:t>73 | 249</w:t>
      </w:r>
    </w:p>
    <w:p>
      <w:pPr>
        <w:pStyle w:val="BodyText"/>
        <w:spacing w:before="11"/>
        <w:rPr>
          <w:sz w:val="23"/>
        </w:rPr>
      </w:pPr>
    </w:p>
    <w:p>
      <w:pPr>
        <w:spacing w:before="0"/>
        <w:ind w:left="155" w:right="0" w:firstLine="0"/>
        <w:jc w:val="left"/>
        <w:rPr>
          <w:sz w:val="24"/>
        </w:rPr>
      </w:pPr>
      <w:r>
        <w:rPr>
          <w:sz w:val="24"/>
        </w:rPr>
        <w:t>3757 </w:t>
      </w:r>
      <w:r>
        <w:rPr>
          <w:b/>
          <w:sz w:val="24"/>
        </w:rPr>
        <w:t>gigantesque </w:t>
      </w:r>
      <w:r>
        <w:rPr>
          <w:sz w:val="24"/>
        </w:rPr>
        <w:t>nadj(f) gigantic, immense</w:t>
      </w:r>
    </w:p>
    <w:p>
      <w:pPr>
        <w:pStyle w:val="ListParagraph"/>
        <w:numPr>
          <w:ilvl w:val="0"/>
          <w:numId w:val="28"/>
        </w:numPr>
        <w:tabs>
          <w:tab w:pos="706" w:val="left" w:leader="none"/>
        </w:tabs>
        <w:spacing w:line="240" w:lineRule="auto" w:before="0" w:after="0"/>
        <w:ind w:left="526" w:right="3321" w:firstLine="0"/>
        <w:jc w:val="left"/>
        <w:rPr>
          <w:sz w:val="24"/>
        </w:rPr>
      </w:pPr>
      <w:r>
        <w:rPr>
          <w:sz w:val="24"/>
        </w:rPr>
        <w:t>il s'agit là d'un problème gigantesque -- that's a huge problem 76 |</w:t>
      </w:r>
      <w:r>
        <w:rPr>
          <w:spacing w:val="-1"/>
          <w:sz w:val="24"/>
        </w:rPr>
        <w:t> </w:t>
      </w:r>
      <w:r>
        <w:rPr>
          <w:sz w:val="24"/>
        </w:rPr>
        <w:t>213</w:t>
      </w:r>
    </w:p>
    <w:p>
      <w:pPr>
        <w:pStyle w:val="BodyText"/>
      </w:pPr>
    </w:p>
    <w:p>
      <w:pPr>
        <w:spacing w:before="0"/>
        <w:ind w:left="155" w:right="0" w:firstLine="0"/>
        <w:jc w:val="left"/>
        <w:rPr>
          <w:i/>
          <w:sz w:val="24"/>
        </w:rPr>
      </w:pPr>
      <w:r>
        <w:rPr>
          <w:sz w:val="24"/>
        </w:rPr>
        <w:t>3758 </w:t>
      </w:r>
      <w:r>
        <w:rPr>
          <w:b/>
          <w:sz w:val="24"/>
        </w:rPr>
        <w:t>rival </w:t>
      </w:r>
      <w:r>
        <w:rPr>
          <w:sz w:val="24"/>
        </w:rPr>
        <w:t>nadj</w:t>
      </w:r>
      <w:r>
        <w:rPr>
          <w:spacing w:val="-3"/>
          <w:sz w:val="24"/>
        </w:rPr>
        <w:t> </w:t>
      </w:r>
      <w:r>
        <w:rPr>
          <w:i/>
          <w:sz w:val="24"/>
        </w:rPr>
        <w:t>rival</w:t>
      </w:r>
    </w:p>
    <w:p>
      <w:pPr>
        <w:pStyle w:val="ListParagraph"/>
        <w:numPr>
          <w:ilvl w:val="0"/>
          <w:numId w:val="28"/>
        </w:numPr>
        <w:tabs>
          <w:tab w:pos="706" w:val="left" w:leader="none"/>
        </w:tabs>
        <w:spacing w:line="240" w:lineRule="auto" w:before="0" w:after="0"/>
        <w:ind w:left="526" w:right="3554" w:firstLine="0"/>
        <w:jc w:val="left"/>
        <w:rPr>
          <w:sz w:val="24"/>
        </w:rPr>
      </w:pPr>
      <w:r>
        <w:rPr>
          <w:sz w:val="24"/>
        </w:rPr>
        <w:t>ils ne peuvent pas tuer leur rival -- they can't kill their rival 62 |</w:t>
      </w:r>
      <w:r>
        <w:rPr>
          <w:spacing w:val="-1"/>
          <w:sz w:val="24"/>
        </w:rPr>
        <w:t> </w:t>
      </w:r>
      <w:r>
        <w:rPr>
          <w:sz w:val="24"/>
        </w:rPr>
        <w:t>380-s</w:t>
      </w:r>
    </w:p>
    <w:p>
      <w:pPr>
        <w:pStyle w:val="BodyText"/>
      </w:pPr>
    </w:p>
    <w:p>
      <w:pPr>
        <w:spacing w:before="0"/>
        <w:ind w:left="155" w:right="0" w:firstLine="0"/>
        <w:jc w:val="left"/>
        <w:rPr>
          <w:i/>
          <w:sz w:val="24"/>
        </w:rPr>
      </w:pPr>
      <w:r>
        <w:rPr>
          <w:sz w:val="24"/>
        </w:rPr>
        <w:t>3759 </w:t>
      </w:r>
      <w:r>
        <w:rPr>
          <w:b/>
          <w:sz w:val="24"/>
        </w:rPr>
        <w:t>refermer </w:t>
      </w:r>
      <w:r>
        <w:rPr>
          <w:sz w:val="24"/>
        </w:rPr>
        <w:t>v </w:t>
      </w:r>
      <w:r>
        <w:rPr>
          <w:i/>
          <w:sz w:val="24"/>
        </w:rPr>
        <w:t>to close again, shut again, close up</w:t>
      </w:r>
    </w:p>
    <w:p>
      <w:pPr>
        <w:pStyle w:val="ListParagraph"/>
        <w:numPr>
          <w:ilvl w:val="0"/>
          <w:numId w:val="28"/>
        </w:numPr>
        <w:tabs>
          <w:tab w:pos="706" w:val="left" w:leader="none"/>
        </w:tabs>
        <w:spacing w:line="240" w:lineRule="auto" w:before="0" w:after="0"/>
        <w:ind w:left="526" w:right="1888" w:firstLine="0"/>
        <w:jc w:val="left"/>
        <w:rPr>
          <w:sz w:val="24"/>
        </w:rPr>
      </w:pPr>
      <w:r>
        <w:rPr>
          <w:sz w:val="24"/>
        </w:rPr>
        <w:t>j'entends la porte se refermer derrière moi -- I hear the door close behind me 60 | 407+l</w:t>
      </w:r>
      <w:r>
        <w:rPr>
          <w:spacing w:val="-2"/>
          <w:sz w:val="24"/>
        </w:rPr>
        <w:t> </w:t>
      </w:r>
      <w:r>
        <w:rPr>
          <w:sz w:val="24"/>
        </w:rPr>
        <w:t>-s</w:t>
      </w:r>
    </w:p>
    <w:p>
      <w:pPr>
        <w:pStyle w:val="BodyText"/>
      </w:pPr>
    </w:p>
    <w:p>
      <w:pPr>
        <w:spacing w:before="0"/>
        <w:ind w:left="155" w:right="0" w:firstLine="0"/>
        <w:jc w:val="left"/>
        <w:rPr>
          <w:i/>
          <w:sz w:val="24"/>
        </w:rPr>
      </w:pPr>
      <w:r>
        <w:rPr>
          <w:sz w:val="24"/>
        </w:rPr>
        <w:t>3760 </w:t>
      </w:r>
      <w:r>
        <w:rPr>
          <w:b/>
          <w:sz w:val="24"/>
        </w:rPr>
        <w:t>écu </w:t>
      </w:r>
      <w:r>
        <w:rPr>
          <w:sz w:val="24"/>
        </w:rPr>
        <w:t>nm </w:t>
      </w:r>
      <w:r>
        <w:rPr>
          <w:i/>
          <w:sz w:val="24"/>
        </w:rPr>
        <w:t>ecu</w:t>
      </w:r>
    </w:p>
    <w:p>
      <w:pPr>
        <w:pStyle w:val="ListParagraph"/>
        <w:numPr>
          <w:ilvl w:val="0"/>
          <w:numId w:val="28"/>
        </w:numPr>
        <w:tabs>
          <w:tab w:pos="706" w:val="left" w:leader="none"/>
        </w:tabs>
        <w:spacing w:line="240" w:lineRule="auto" w:before="0" w:after="0"/>
        <w:ind w:left="526" w:right="1249" w:firstLine="0"/>
        <w:jc w:val="left"/>
        <w:rPr>
          <w:sz w:val="24"/>
        </w:rPr>
      </w:pPr>
      <w:r>
        <w:rPr>
          <w:sz w:val="24"/>
        </w:rPr>
        <w:t>plus de 100 millions d'écus seront gaspillés -- over 100 million ecus will be wasted 48 |</w:t>
      </w:r>
      <w:r>
        <w:rPr>
          <w:spacing w:val="-1"/>
          <w:sz w:val="24"/>
        </w:rPr>
        <w:t> </w:t>
      </w:r>
      <w:r>
        <w:rPr>
          <w:sz w:val="24"/>
        </w:rPr>
        <w:t>585</w:t>
      </w:r>
    </w:p>
    <w:p>
      <w:pPr>
        <w:pStyle w:val="BodyText"/>
      </w:pPr>
    </w:p>
    <w:p>
      <w:pPr>
        <w:pStyle w:val="BodyText"/>
        <w:spacing w:before="1"/>
        <w:ind w:left="155"/>
      </w:pPr>
      <w:r>
        <w:rPr/>
        <w:t>3761 </w:t>
      </w:r>
      <w:r>
        <w:rPr>
          <w:b/>
        </w:rPr>
        <w:t>confus </w:t>
      </w:r>
      <w:r>
        <w:rPr/>
        <w:t>adj(pl) confused, embarrassed</w:t>
      </w:r>
    </w:p>
    <w:p>
      <w:pPr>
        <w:pStyle w:val="ListParagraph"/>
        <w:numPr>
          <w:ilvl w:val="0"/>
          <w:numId w:val="28"/>
        </w:numPr>
        <w:tabs>
          <w:tab w:pos="706" w:val="left" w:leader="none"/>
        </w:tabs>
        <w:spacing w:line="240" w:lineRule="auto" w:before="0" w:after="0"/>
        <w:ind w:left="526" w:right="1232" w:firstLine="0"/>
        <w:jc w:val="left"/>
        <w:rPr>
          <w:sz w:val="24"/>
        </w:rPr>
      </w:pPr>
      <w:r>
        <w:rPr>
          <w:sz w:val="24"/>
        </w:rPr>
        <w:t>je suis très confus, je ne sais pas pourquoi -- I'm very confused -- I don't know why 72 |</w:t>
      </w:r>
      <w:r>
        <w:rPr>
          <w:spacing w:val="-1"/>
          <w:sz w:val="24"/>
        </w:rPr>
        <w:t> </w:t>
      </w:r>
      <w:r>
        <w:rPr>
          <w:sz w:val="24"/>
        </w:rPr>
        <w:t>263</w:t>
      </w:r>
    </w:p>
    <w:p>
      <w:pPr>
        <w:pStyle w:val="BodyText"/>
        <w:spacing w:before="11"/>
        <w:rPr>
          <w:sz w:val="23"/>
        </w:rPr>
      </w:pPr>
    </w:p>
    <w:p>
      <w:pPr>
        <w:spacing w:before="0"/>
        <w:ind w:left="155" w:right="0" w:firstLine="0"/>
        <w:jc w:val="left"/>
        <w:rPr>
          <w:i/>
          <w:sz w:val="24"/>
        </w:rPr>
      </w:pPr>
      <w:r>
        <w:rPr>
          <w:sz w:val="24"/>
        </w:rPr>
        <w:t>3762 </w:t>
      </w:r>
      <w:r>
        <w:rPr>
          <w:b/>
          <w:sz w:val="24"/>
        </w:rPr>
        <w:t>expédition </w:t>
      </w:r>
      <w:r>
        <w:rPr>
          <w:sz w:val="24"/>
        </w:rPr>
        <w:t>nf </w:t>
      </w:r>
      <w:r>
        <w:rPr>
          <w:i/>
          <w:sz w:val="24"/>
        </w:rPr>
        <w:t>dispatch, shipping, shipment, expedition</w:t>
      </w:r>
    </w:p>
    <w:p>
      <w:pPr>
        <w:pStyle w:val="ListParagraph"/>
        <w:numPr>
          <w:ilvl w:val="0"/>
          <w:numId w:val="28"/>
        </w:numPr>
        <w:tabs>
          <w:tab w:pos="706" w:val="left" w:leader="none"/>
        </w:tabs>
        <w:spacing w:line="240" w:lineRule="auto" w:before="0" w:after="0"/>
        <w:ind w:left="526" w:right="1389" w:firstLine="0"/>
        <w:jc w:val="left"/>
        <w:rPr>
          <w:sz w:val="24"/>
        </w:rPr>
      </w:pPr>
      <w:r>
        <w:rPr>
          <w:sz w:val="24"/>
        </w:rPr>
        <w:t>je n'ai jamais regretté une seule expédition -- I never regretted a single expedition 81 |</w:t>
      </w:r>
      <w:r>
        <w:rPr>
          <w:spacing w:val="-1"/>
          <w:sz w:val="24"/>
        </w:rPr>
        <w:t> </w:t>
      </w:r>
      <w:r>
        <w:rPr>
          <w:sz w:val="24"/>
        </w:rPr>
        <w:t>164</w:t>
      </w:r>
    </w:p>
    <w:p>
      <w:pPr>
        <w:pStyle w:val="BodyText"/>
      </w:pPr>
    </w:p>
    <w:p>
      <w:pPr>
        <w:spacing w:before="0"/>
        <w:ind w:left="155" w:right="0" w:firstLine="0"/>
        <w:jc w:val="left"/>
        <w:rPr>
          <w:i/>
          <w:sz w:val="24"/>
        </w:rPr>
      </w:pPr>
      <w:r>
        <w:rPr>
          <w:sz w:val="24"/>
        </w:rPr>
        <w:t>3763 </w:t>
      </w:r>
      <w:r>
        <w:rPr>
          <w:b/>
          <w:sz w:val="24"/>
        </w:rPr>
        <w:t>reconstituer </w:t>
      </w:r>
      <w:r>
        <w:rPr>
          <w:sz w:val="24"/>
        </w:rPr>
        <w:t>v </w:t>
      </w:r>
      <w:r>
        <w:rPr>
          <w:i/>
          <w:sz w:val="24"/>
        </w:rPr>
        <w:t>to reconstitute, restore, reconstruct</w:t>
      </w:r>
    </w:p>
    <w:p>
      <w:pPr>
        <w:pStyle w:val="ListParagraph"/>
        <w:numPr>
          <w:ilvl w:val="0"/>
          <w:numId w:val="28"/>
        </w:numPr>
        <w:tabs>
          <w:tab w:pos="706" w:val="left" w:leader="none"/>
        </w:tabs>
        <w:spacing w:line="240" w:lineRule="auto" w:before="0" w:after="0"/>
        <w:ind w:left="526" w:right="1430" w:firstLine="0"/>
        <w:jc w:val="left"/>
        <w:rPr>
          <w:sz w:val="24"/>
        </w:rPr>
      </w:pPr>
      <w:r>
        <w:rPr>
          <w:sz w:val="24"/>
        </w:rPr>
        <w:t>je dois donc reconstituer des réserves -- I therefore have to rebuild some reserves 76 |</w:t>
      </w:r>
      <w:r>
        <w:rPr>
          <w:spacing w:val="-1"/>
          <w:sz w:val="24"/>
        </w:rPr>
        <w:t> </w:t>
      </w:r>
      <w:r>
        <w:rPr>
          <w:sz w:val="24"/>
        </w:rPr>
        <w:t>212</w:t>
      </w:r>
    </w:p>
    <w:p>
      <w:pPr>
        <w:pStyle w:val="BodyText"/>
      </w:pPr>
    </w:p>
    <w:p>
      <w:pPr>
        <w:spacing w:before="0"/>
        <w:ind w:left="155" w:right="0" w:firstLine="0"/>
        <w:jc w:val="left"/>
        <w:rPr>
          <w:i/>
          <w:sz w:val="24"/>
        </w:rPr>
      </w:pPr>
      <w:r>
        <w:rPr>
          <w:sz w:val="24"/>
        </w:rPr>
        <w:t>3764 </w:t>
      </w:r>
      <w:r>
        <w:rPr>
          <w:b/>
          <w:sz w:val="24"/>
        </w:rPr>
        <w:t>protégé </w:t>
      </w:r>
      <w:r>
        <w:rPr>
          <w:sz w:val="24"/>
        </w:rPr>
        <w:t>nadj </w:t>
      </w:r>
      <w:r>
        <w:rPr>
          <w:i/>
          <w:sz w:val="24"/>
        </w:rPr>
        <w:t>protected, protégé</w:t>
      </w:r>
    </w:p>
    <w:p>
      <w:pPr>
        <w:pStyle w:val="ListParagraph"/>
        <w:numPr>
          <w:ilvl w:val="0"/>
          <w:numId w:val="28"/>
        </w:numPr>
        <w:tabs>
          <w:tab w:pos="706" w:val="left" w:leader="none"/>
        </w:tabs>
        <w:spacing w:line="240" w:lineRule="auto" w:before="0" w:after="0"/>
        <w:ind w:left="156" w:right="458" w:firstLine="370"/>
        <w:jc w:val="left"/>
        <w:rPr>
          <w:sz w:val="24"/>
        </w:rPr>
      </w:pPr>
      <w:r>
        <w:rPr>
          <w:sz w:val="24"/>
        </w:rPr>
        <w:t>elle était sa protégée et devait normalement lui succéder -- she was his protégée and should normally have replaced</w:t>
      </w:r>
      <w:r>
        <w:rPr>
          <w:spacing w:val="1"/>
          <w:sz w:val="24"/>
        </w:rPr>
        <w:t> </w:t>
      </w:r>
      <w:r>
        <w:rPr>
          <w:sz w:val="24"/>
        </w:rPr>
        <w:t>him</w:t>
      </w:r>
    </w:p>
    <w:p>
      <w:pPr>
        <w:pStyle w:val="BodyText"/>
        <w:ind w:left="525"/>
      </w:pPr>
      <w:r>
        <w:rPr/>
        <w:t>84 | 137</w:t>
      </w:r>
    </w:p>
    <w:p>
      <w:pPr>
        <w:pStyle w:val="BodyText"/>
      </w:pPr>
    </w:p>
    <w:p>
      <w:pPr>
        <w:spacing w:before="0"/>
        <w:ind w:left="155" w:right="0" w:firstLine="0"/>
        <w:jc w:val="left"/>
        <w:rPr>
          <w:i/>
          <w:sz w:val="24"/>
        </w:rPr>
      </w:pPr>
      <w:r>
        <w:rPr>
          <w:sz w:val="24"/>
        </w:rPr>
        <w:t>3765 </w:t>
      </w:r>
      <w:r>
        <w:rPr>
          <w:b/>
          <w:sz w:val="24"/>
        </w:rPr>
        <w:t>chant </w:t>
      </w:r>
      <w:r>
        <w:rPr>
          <w:sz w:val="24"/>
        </w:rPr>
        <w:t>nm </w:t>
      </w:r>
      <w:r>
        <w:rPr>
          <w:i/>
          <w:sz w:val="24"/>
        </w:rPr>
        <w:t>song</w:t>
      </w:r>
    </w:p>
    <w:p>
      <w:pPr>
        <w:pStyle w:val="ListParagraph"/>
        <w:numPr>
          <w:ilvl w:val="0"/>
          <w:numId w:val="28"/>
        </w:numPr>
        <w:tabs>
          <w:tab w:pos="706" w:val="left" w:leader="none"/>
        </w:tabs>
        <w:spacing w:line="240" w:lineRule="auto" w:before="0" w:after="0"/>
        <w:ind w:left="156" w:right="581" w:firstLine="370"/>
        <w:jc w:val="left"/>
        <w:rPr>
          <w:sz w:val="24"/>
        </w:rPr>
      </w:pPr>
      <w:r>
        <w:rPr>
          <w:sz w:val="24"/>
        </w:rPr>
        <w:t>nous allons prendre des cours de chant à domicile -- we're going to take singing lessons at home</w:t>
      </w:r>
    </w:p>
    <w:p>
      <w:pPr>
        <w:pStyle w:val="BodyText"/>
        <w:spacing w:before="1"/>
        <w:ind w:left="525"/>
      </w:pPr>
      <w:r>
        <w:rPr/>
        <w:t>66 | 328</w:t>
      </w:r>
    </w:p>
    <w:p>
      <w:pPr>
        <w:pStyle w:val="BodyText"/>
        <w:spacing w:before="11"/>
        <w:rPr>
          <w:sz w:val="23"/>
        </w:rPr>
      </w:pPr>
    </w:p>
    <w:p>
      <w:pPr>
        <w:spacing w:before="0"/>
        <w:ind w:left="155" w:right="0" w:firstLine="0"/>
        <w:jc w:val="left"/>
        <w:rPr>
          <w:i/>
          <w:sz w:val="24"/>
        </w:rPr>
      </w:pPr>
      <w:r>
        <w:rPr>
          <w:sz w:val="24"/>
        </w:rPr>
        <w:t>3766 </w:t>
      </w:r>
      <w:r>
        <w:rPr>
          <w:b/>
          <w:sz w:val="24"/>
        </w:rPr>
        <w:t>diplomatie </w:t>
      </w:r>
      <w:r>
        <w:rPr>
          <w:sz w:val="24"/>
        </w:rPr>
        <w:t>nf </w:t>
      </w:r>
      <w:r>
        <w:rPr>
          <w:i/>
          <w:sz w:val="24"/>
        </w:rPr>
        <w:t>diplomacy</w:t>
      </w:r>
    </w:p>
    <w:p>
      <w:pPr>
        <w:pStyle w:val="ListParagraph"/>
        <w:numPr>
          <w:ilvl w:val="0"/>
          <w:numId w:val="28"/>
        </w:numPr>
        <w:tabs>
          <w:tab w:pos="706" w:val="left" w:leader="none"/>
        </w:tabs>
        <w:spacing w:line="240" w:lineRule="auto" w:before="0" w:after="0"/>
        <w:ind w:left="156" w:right="718" w:firstLine="370"/>
        <w:jc w:val="left"/>
        <w:rPr>
          <w:sz w:val="24"/>
        </w:rPr>
      </w:pPr>
      <w:r>
        <w:rPr>
          <w:sz w:val="24"/>
        </w:rPr>
        <w:t>il y faut toute une diplomatie et une patience infinie -- there we need true diplomacy and infinite</w:t>
      </w:r>
      <w:r>
        <w:rPr>
          <w:spacing w:val="-2"/>
          <w:sz w:val="24"/>
        </w:rPr>
        <w:t> </w:t>
      </w:r>
      <w:r>
        <w:rPr>
          <w:sz w:val="24"/>
        </w:rPr>
        <w:t>patience</w:t>
      </w:r>
    </w:p>
    <w:p>
      <w:pPr>
        <w:pStyle w:val="BodyText"/>
        <w:ind w:left="525"/>
      </w:pPr>
      <w:r>
        <w:rPr/>
        <w:t>56 | 455</w:t>
      </w:r>
    </w:p>
    <w:p>
      <w:pPr>
        <w:pStyle w:val="BodyText"/>
      </w:pPr>
    </w:p>
    <w:p>
      <w:pPr>
        <w:spacing w:before="0"/>
        <w:ind w:left="155" w:right="0" w:firstLine="0"/>
        <w:jc w:val="left"/>
        <w:rPr>
          <w:i/>
          <w:sz w:val="24"/>
        </w:rPr>
      </w:pPr>
      <w:r>
        <w:rPr>
          <w:sz w:val="24"/>
        </w:rPr>
        <w:t>3767 </w:t>
      </w:r>
      <w:r>
        <w:rPr>
          <w:b/>
          <w:sz w:val="24"/>
        </w:rPr>
        <w:t>lieutenant </w:t>
      </w:r>
      <w:r>
        <w:rPr>
          <w:sz w:val="24"/>
        </w:rPr>
        <w:t>nm </w:t>
      </w:r>
      <w:r>
        <w:rPr>
          <w:i/>
          <w:sz w:val="24"/>
        </w:rPr>
        <w:t>lieutenant</w:t>
      </w:r>
    </w:p>
    <w:p>
      <w:pPr>
        <w:pStyle w:val="ListParagraph"/>
        <w:numPr>
          <w:ilvl w:val="0"/>
          <w:numId w:val="28"/>
        </w:numPr>
        <w:tabs>
          <w:tab w:pos="706" w:val="left" w:leader="none"/>
        </w:tabs>
        <w:spacing w:line="240" w:lineRule="auto" w:before="0" w:after="0"/>
        <w:ind w:left="526" w:right="3149" w:firstLine="0"/>
        <w:jc w:val="left"/>
        <w:rPr>
          <w:sz w:val="24"/>
        </w:rPr>
      </w:pPr>
      <w:r>
        <w:rPr>
          <w:sz w:val="24"/>
        </w:rPr>
        <w:t>la guerre est finie, mon lieutenant -- the war is </w:t>
      </w:r>
      <w:r>
        <w:rPr>
          <w:spacing w:val="-3"/>
          <w:sz w:val="24"/>
        </w:rPr>
        <w:t>over, </w:t>
      </w:r>
      <w:r>
        <w:rPr>
          <w:sz w:val="24"/>
        </w:rPr>
        <w:t>Lieutenant 62 |</w:t>
      </w:r>
      <w:r>
        <w:rPr>
          <w:spacing w:val="-1"/>
          <w:sz w:val="24"/>
        </w:rPr>
        <w:t> </w:t>
      </w:r>
      <w:r>
        <w:rPr>
          <w:sz w:val="24"/>
        </w:rPr>
        <w:t>372</w:t>
      </w:r>
    </w:p>
    <w:p>
      <w:pPr>
        <w:pStyle w:val="BodyText"/>
      </w:pPr>
    </w:p>
    <w:p>
      <w:pPr>
        <w:spacing w:before="0"/>
        <w:ind w:left="155" w:right="0" w:firstLine="0"/>
        <w:jc w:val="left"/>
        <w:rPr>
          <w:i/>
          <w:sz w:val="24"/>
        </w:rPr>
      </w:pPr>
      <w:r>
        <w:rPr>
          <w:sz w:val="24"/>
        </w:rPr>
        <w:t>3768 </w:t>
      </w:r>
      <w:r>
        <w:rPr>
          <w:b/>
          <w:sz w:val="24"/>
        </w:rPr>
        <w:t>réputé </w:t>
      </w:r>
      <w:r>
        <w:rPr>
          <w:sz w:val="24"/>
        </w:rPr>
        <w:t>adj </w:t>
      </w:r>
      <w:r>
        <w:rPr>
          <w:i/>
          <w:sz w:val="24"/>
        </w:rPr>
        <w:t>famous, renowned</w:t>
      </w:r>
    </w:p>
    <w:p>
      <w:pPr>
        <w:pStyle w:val="ListParagraph"/>
        <w:numPr>
          <w:ilvl w:val="0"/>
          <w:numId w:val="28"/>
        </w:numPr>
        <w:tabs>
          <w:tab w:pos="706" w:val="left" w:leader="none"/>
        </w:tabs>
        <w:spacing w:line="240" w:lineRule="auto" w:before="0" w:after="0"/>
        <w:ind w:left="156" w:right="337" w:firstLine="370"/>
        <w:jc w:val="left"/>
        <w:rPr>
          <w:sz w:val="24"/>
        </w:rPr>
      </w:pPr>
      <w:r>
        <w:rPr>
          <w:sz w:val="24"/>
        </w:rPr>
        <w:t>son personnel est réputé pour son service hors pair -- its staff has a reputation for</w:t>
      </w:r>
      <w:r>
        <w:rPr>
          <w:spacing w:val="-24"/>
          <w:sz w:val="24"/>
        </w:rPr>
        <w:t> </w:t>
      </w:r>
      <w:r>
        <w:rPr>
          <w:sz w:val="24"/>
        </w:rPr>
        <w:t>unequalled service</w:t>
      </w:r>
    </w:p>
    <w:p>
      <w:pPr>
        <w:spacing w:after="0" w:line="240" w:lineRule="auto"/>
        <w:jc w:val="left"/>
        <w:rPr>
          <w:sz w:val="24"/>
        </w:rPr>
        <w:sectPr>
          <w:pgSz w:w="11900" w:h="16840"/>
          <w:pgMar w:top="1060" w:bottom="280" w:left="980" w:right="1000"/>
        </w:sectPr>
      </w:pPr>
    </w:p>
    <w:p>
      <w:pPr>
        <w:pStyle w:val="BodyText"/>
        <w:spacing w:before="74"/>
        <w:ind w:left="525"/>
      </w:pPr>
      <w:r>
        <w:rPr/>
        <w:t>68 | 304</w:t>
      </w:r>
    </w:p>
    <w:p>
      <w:pPr>
        <w:pStyle w:val="BodyText"/>
        <w:spacing w:before="11"/>
        <w:rPr>
          <w:sz w:val="23"/>
        </w:rPr>
      </w:pPr>
    </w:p>
    <w:p>
      <w:pPr>
        <w:spacing w:before="0"/>
        <w:ind w:left="155" w:right="0" w:firstLine="0"/>
        <w:jc w:val="left"/>
        <w:rPr>
          <w:i/>
          <w:sz w:val="24"/>
        </w:rPr>
      </w:pPr>
      <w:r>
        <w:rPr>
          <w:sz w:val="24"/>
        </w:rPr>
        <w:t>3769 </w:t>
      </w:r>
      <w:r>
        <w:rPr>
          <w:b/>
          <w:sz w:val="24"/>
        </w:rPr>
        <w:t>indirect </w:t>
      </w:r>
      <w:r>
        <w:rPr>
          <w:sz w:val="24"/>
        </w:rPr>
        <w:t>adj </w:t>
      </w:r>
      <w:r>
        <w:rPr>
          <w:i/>
          <w:sz w:val="24"/>
        </w:rPr>
        <w:t>indirect</w:t>
      </w:r>
    </w:p>
    <w:p>
      <w:pPr>
        <w:pStyle w:val="ListParagraph"/>
        <w:numPr>
          <w:ilvl w:val="0"/>
          <w:numId w:val="28"/>
        </w:numPr>
        <w:tabs>
          <w:tab w:pos="706" w:val="left" w:leader="none"/>
        </w:tabs>
        <w:spacing w:line="240" w:lineRule="auto" w:before="0" w:after="0"/>
        <w:ind w:left="526" w:right="1025" w:firstLine="0"/>
        <w:jc w:val="left"/>
        <w:rPr>
          <w:sz w:val="24"/>
        </w:rPr>
      </w:pPr>
      <w:r>
        <w:rPr>
          <w:sz w:val="24"/>
        </w:rPr>
        <w:t>est-ce une référence indirecte à la religion? -- is that an indirect reference to religion? 78 |</w:t>
      </w:r>
      <w:r>
        <w:rPr>
          <w:spacing w:val="-1"/>
          <w:sz w:val="24"/>
        </w:rPr>
        <w:t> </w:t>
      </w:r>
      <w:r>
        <w:rPr>
          <w:sz w:val="24"/>
        </w:rPr>
        <w:t>190</w:t>
      </w:r>
    </w:p>
    <w:p>
      <w:pPr>
        <w:pStyle w:val="BodyText"/>
        <w:rPr>
          <w:sz w:val="26"/>
        </w:rPr>
      </w:pPr>
    </w:p>
    <w:p>
      <w:pPr>
        <w:pStyle w:val="BodyText"/>
        <w:rPr>
          <w:sz w:val="22"/>
        </w:rPr>
      </w:pPr>
    </w:p>
    <w:p>
      <w:pPr>
        <w:pStyle w:val="BodyText"/>
        <w:ind w:left="216"/>
      </w:pPr>
      <w:r>
        <w:rPr/>
        <w:t>Page 155</w:t>
      </w:r>
    </w:p>
    <w:p>
      <w:pPr>
        <w:spacing w:before="0"/>
        <w:ind w:left="155" w:right="0" w:firstLine="0"/>
        <w:jc w:val="left"/>
        <w:rPr>
          <w:sz w:val="24"/>
        </w:rPr>
      </w:pPr>
      <w:r>
        <w:rPr>
          <w:sz w:val="24"/>
        </w:rPr>
        <w:t>3770 </w:t>
      </w:r>
      <w:r>
        <w:rPr>
          <w:b/>
          <w:sz w:val="24"/>
        </w:rPr>
        <w:t>apte </w:t>
      </w:r>
      <w:r>
        <w:rPr>
          <w:sz w:val="24"/>
        </w:rPr>
        <w:t>adj(f) capable</w:t>
      </w:r>
    </w:p>
    <w:p>
      <w:pPr>
        <w:pStyle w:val="ListParagraph"/>
        <w:numPr>
          <w:ilvl w:val="0"/>
          <w:numId w:val="28"/>
        </w:numPr>
        <w:tabs>
          <w:tab w:pos="706" w:val="left" w:leader="none"/>
        </w:tabs>
        <w:spacing w:line="240" w:lineRule="auto" w:before="0" w:after="0"/>
        <w:ind w:left="526" w:right="1841" w:firstLine="0"/>
        <w:jc w:val="left"/>
        <w:rPr>
          <w:sz w:val="24"/>
        </w:rPr>
      </w:pPr>
      <w:r>
        <w:rPr>
          <w:sz w:val="24"/>
        </w:rPr>
        <w:t>la France est parfaitement apte à s'adapter -- France is perfectly able to adapt 85 |</w:t>
      </w:r>
      <w:r>
        <w:rPr>
          <w:spacing w:val="-1"/>
          <w:sz w:val="24"/>
        </w:rPr>
        <w:t> </w:t>
      </w:r>
      <w:r>
        <w:rPr>
          <w:sz w:val="24"/>
        </w:rPr>
        <w:t>124</w:t>
      </w:r>
    </w:p>
    <w:p>
      <w:pPr>
        <w:pStyle w:val="BodyText"/>
      </w:pPr>
    </w:p>
    <w:p>
      <w:pPr>
        <w:spacing w:before="0"/>
        <w:ind w:left="155" w:right="0" w:firstLine="0"/>
        <w:jc w:val="left"/>
        <w:rPr>
          <w:i/>
          <w:sz w:val="24"/>
        </w:rPr>
      </w:pPr>
      <w:r>
        <w:rPr>
          <w:sz w:val="24"/>
        </w:rPr>
        <w:t>3771 </w:t>
      </w:r>
      <w:r>
        <w:rPr>
          <w:b/>
          <w:sz w:val="24"/>
        </w:rPr>
        <w:t>dépêcher </w:t>
      </w:r>
      <w:r>
        <w:rPr>
          <w:sz w:val="24"/>
        </w:rPr>
        <w:t>v </w:t>
      </w:r>
      <w:r>
        <w:rPr>
          <w:i/>
          <w:sz w:val="24"/>
        </w:rPr>
        <w:t>to dispatch, send, hurry</w:t>
      </w:r>
    </w:p>
    <w:p>
      <w:pPr>
        <w:pStyle w:val="ListParagraph"/>
        <w:numPr>
          <w:ilvl w:val="0"/>
          <w:numId w:val="28"/>
        </w:numPr>
        <w:tabs>
          <w:tab w:pos="706" w:val="left" w:leader="none"/>
        </w:tabs>
        <w:spacing w:line="240" w:lineRule="auto" w:before="0" w:after="0"/>
        <w:ind w:left="526" w:right="917" w:firstLine="0"/>
        <w:jc w:val="left"/>
        <w:rPr>
          <w:sz w:val="24"/>
        </w:rPr>
      </w:pPr>
      <w:r>
        <w:rPr>
          <w:sz w:val="24"/>
        </w:rPr>
        <w:t>j'ai bloqué l'ascenseur, dépêchez vous, vite -- I'm holding the elevator--hurry up,</w:t>
      </w:r>
      <w:r>
        <w:rPr>
          <w:spacing w:val="-32"/>
          <w:sz w:val="24"/>
        </w:rPr>
        <w:t> </w:t>
      </w:r>
      <w:r>
        <w:rPr>
          <w:sz w:val="24"/>
        </w:rPr>
        <w:t>quick 64 |</w:t>
      </w:r>
      <w:r>
        <w:rPr>
          <w:spacing w:val="-1"/>
          <w:sz w:val="24"/>
        </w:rPr>
        <w:t> </w:t>
      </w:r>
      <w:r>
        <w:rPr>
          <w:sz w:val="24"/>
        </w:rPr>
        <w:t>346</w:t>
      </w:r>
    </w:p>
    <w:p>
      <w:pPr>
        <w:pStyle w:val="BodyText"/>
      </w:pPr>
    </w:p>
    <w:p>
      <w:pPr>
        <w:spacing w:before="1"/>
        <w:ind w:left="155" w:right="0" w:firstLine="0"/>
        <w:jc w:val="left"/>
        <w:rPr>
          <w:i/>
          <w:sz w:val="24"/>
        </w:rPr>
      </w:pPr>
      <w:r>
        <w:rPr>
          <w:sz w:val="24"/>
        </w:rPr>
        <w:t>3772 </w:t>
      </w:r>
      <w:r>
        <w:rPr>
          <w:b/>
          <w:sz w:val="24"/>
        </w:rPr>
        <w:t>démentir </w:t>
      </w:r>
      <w:r>
        <w:rPr>
          <w:sz w:val="24"/>
        </w:rPr>
        <w:t>v </w:t>
      </w:r>
      <w:r>
        <w:rPr>
          <w:i/>
          <w:sz w:val="24"/>
        </w:rPr>
        <w:t>to deny, refute, contradict</w:t>
      </w:r>
    </w:p>
    <w:p>
      <w:pPr>
        <w:pStyle w:val="ListParagraph"/>
        <w:numPr>
          <w:ilvl w:val="0"/>
          <w:numId w:val="28"/>
        </w:numPr>
        <w:tabs>
          <w:tab w:pos="706" w:val="left" w:leader="none"/>
        </w:tabs>
        <w:spacing w:line="240" w:lineRule="auto" w:before="0" w:after="0"/>
        <w:ind w:left="156" w:right="243" w:firstLine="370"/>
        <w:jc w:val="left"/>
        <w:rPr>
          <w:sz w:val="24"/>
        </w:rPr>
      </w:pPr>
      <w:r>
        <w:rPr>
          <w:sz w:val="24"/>
        </w:rPr>
        <w:t>la Maison Blanche a démenti cette nouvelle version -- the White House contradicted this</w:t>
      </w:r>
      <w:r>
        <w:rPr>
          <w:spacing w:val="-29"/>
          <w:sz w:val="24"/>
        </w:rPr>
        <w:t> </w:t>
      </w:r>
      <w:r>
        <w:rPr>
          <w:sz w:val="24"/>
        </w:rPr>
        <w:t>new version</w:t>
      </w:r>
    </w:p>
    <w:p>
      <w:pPr>
        <w:pStyle w:val="BodyText"/>
        <w:ind w:left="525"/>
      </w:pPr>
      <w:r>
        <w:rPr/>
        <w:t>61 | 384+n -s</w:t>
      </w:r>
    </w:p>
    <w:p>
      <w:pPr>
        <w:pStyle w:val="BodyText"/>
        <w:spacing w:before="11"/>
        <w:rPr>
          <w:sz w:val="23"/>
        </w:rPr>
      </w:pPr>
    </w:p>
    <w:p>
      <w:pPr>
        <w:spacing w:before="0"/>
        <w:ind w:left="155" w:right="0" w:firstLine="0"/>
        <w:jc w:val="left"/>
        <w:rPr>
          <w:i/>
          <w:sz w:val="24"/>
        </w:rPr>
      </w:pPr>
      <w:r>
        <w:rPr>
          <w:sz w:val="24"/>
        </w:rPr>
        <w:t>3773 </w:t>
      </w:r>
      <w:r>
        <w:rPr>
          <w:b/>
          <w:sz w:val="24"/>
        </w:rPr>
        <w:t>sud</w:t>
      </w:r>
      <w:r>
        <w:rPr>
          <w:sz w:val="24"/>
        </w:rPr>
        <w:t>-ouest nmi </w:t>
      </w:r>
      <w:r>
        <w:rPr>
          <w:i/>
          <w:sz w:val="24"/>
        </w:rPr>
        <w:t>south-west</w:t>
      </w:r>
    </w:p>
    <w:p>
      <w:pPr>
        <w:pStyle w:val="ListParagraph"/>
        <w:numPr>
          <w:ilvl w:val="0"/>
          <w:numId w:val="28"/>
        </w:numPr>
        <w:tabs>
          <w:tab w:pos="706" w:val="left" w:leader="none"/>
        </w:tabs>
        <w:spacing w:line="240" w:lineRule="auto" w:before="0" w:after="0"/>
        <w:ind w:left="156" w:right="351" w:firstLine="370"/>
        <w:jc w:val="left"/>
        <w:rPr>
          <w:sz w:val="24"/>
        </w:rPr>
      </w:pPr>
      <w:r>
        <w:rPr>
          <w:sz w:val="24"/>
        </w:rPr>
        <w:t>quelque chose approche en provenance du sud-ouest -- something is coming from the south- west</w:t>
      </w:r>
    </w:p>
    <w:p>
      <w:pPr>
        <w:pStyle w:val="BodyText"/>
        <w:ind w:left="525"/>
      </w:pPr>
      <w:r>
        <w:rPr/>
        <w:t>60 | 397</w:t>
      </w:r>
    </w:p>
    <w:p>
      <w:pPr>
        <w:pStyle w:val="BodyText"/>
      </w:pPr>
    </w:p>
    <w:p>
      <w:pPr>
        <w:spacing w:before="0"/>
        <w:ind w:left="155" w:right="0" w:firstLine="0"/>
        <w:jc w:val="left"/>
        <w:rPr>
          <w:i/>
          <w:sz w:val="24"/>
        </w:rPr>
      </w:pPr>
      <w:r>
        <w:rPr>
          <w:sz w:val="24"/>
        </w:rPr>
        <w:t>3774 </w:t>
      </w:r>
      <w:r>
        <w:rPr>
          <w:b/>
          <w:sz w:val="24"/>
        </w:rPr>
        <w:t>envergure </w:t>
      </w:r>
      <w:r>
        <w:rPr>
          <w:sz w:val="24"/>
        </w:rPr>
        <w:t>nf </w:t>
      </w:r>
      <w:r>
        <w:rPr>
          <w:i/>
          <w:sz w:val="24"/>
        </w:rPr>
        <w:t>wingspan, breadth, scope</w:t>
      </w:r>
    </w:p>
    <w:p>
      <w:pPr>
        <w:pStyle w:val="ListParagraph"/>
        <w:numPr>
          <w:ilvl w:val="0"/>
          <w:numId w:val="28"/>
        </w:numPr>
        <w:tabs>
          <w:tab w:pos="706" w:val="left" w:leader="none"/>
        </w:tabs>
        <w:spacing w:line="240" w:lineRule="auto" w:before="0" w:after="0"/>
        <w:ind w:left="156" w:right="790" w:firstLine="370"/>
        <w:jc w:val="left"/>
        <w:rPr>
          <w:sz w:val="24"/>
        </w:rPr>
      </w:pPr>
      <w:r>
        <w:rPr>
          <w:sz w:val="24"/>
        </w:rPr>
        <w:t>quel projet d'envergure se fait instantanément? -- what large-scale project happens in</w:t>
      </w:r>
      <w:r>
        <w:rPr>
          <w:spacing w:val="-31"/>
          <w:sz w:val="24"/>
        </w:rPr>
        <w:t> </w:t>
      </w:r>
      <w:r>
        <w:rPr>
          <w:sz w:val="24"/>
        </w:rPr>
        <w:t>an instant?</w:t>
      </w:r>
    </w:p>
    <w:p>
      <w:pPr>
        <w:pStyle w:val="BodyText"/>
        <w:ind w:left="525"/>
      </w:pPr>
      <w:r>
        <w:rPr/>
        <w:t>79 | 188</w:t>
      </w:r>
    </w:p>
    <w:p>
      <w:pPr>
        <w:pStyle w:val="BodyText"/>
      </w:pPr>
    </w:p>
    <w:p>
      <w:pPr>
        <w:spacing w:before="0"/>
        <w:ind w:left="155" w:right="0" w:firstLine="0"/>
        <w:jc w:val="left"/>
        <w:rPr>
          <w:i/>
          <w:sz w:val="24"/>
        </w:rPr>
      </w:pPr>
      <w:r>
        <w:rPr>
          <w:sz w:val="24"/>
        </w:rPr>
        <w:t>3775 </w:t>
      </w:r>
      <w:r>
        <w:rPr>
          <w:b/>
          <w:sz w:val="24"/>
        </w:rPr>
        <w:t>touche </w:t>
      </w:r>
      <w:r>
        <w:rPr>
          <w:sz w:val="24"/>
        </w:rPr>
        <w:t>nf </w:t>
      </w:r>
      <w:r>
        <w:rPr>
          <w:i/>
          <w:sz w:val="24"/>
        </w:rPr>
        <w:t>button, key, touch, touchline</w:t>
      </w:r>
    </w:p>
    <w:p>
      <w:pPr>
        <w:pStyle w:val="ListParagraph"/>
        <w:numPr>
          <w:ilvl w:val="0"/>
          <w:numId w:val="28"/>
        </w:numPr>
        <w:tabs>
          <w:tab w:pos="706" w:val="left" w:leader="none"/>
        </w:tabs>
        <w:spacing w:line="240" w:lineRule="auto" w:before="0" w:after="0"/>
        <w:ind w:left="526" w:right="3259" w:firstLine="0"/>
        <w:jc w:val="left"/>
        <w:rPr>
          <w:sz w:val="24"/>
        </w:rPr>
      </w:pPr>
      <w:r>
        <w:rPr>
          <w:sz w:val="24"/>
        </w:rPr>
        <w:t>elle appuie sur une touche. allo? -- she pushes a button. hello? 75 |</w:t>
      </w:r>
      <w:r>
        <w:rPr>
          <w:spacing w:val="-1"/>
          <w:sz w:val="24"/>
        </w:rPr>
        <w:t> </w:t>
      </w:r>
      <w:r>
        <w:rPr>
          <w:sz w:val="24"/>
        </w:rPr>
        <w:t>221</w:t>
      </w:r>
    </w:p>
    <w:p>
      <w:pPr>
        <w:pStyle w:val="BodyText"/>
      </w:pPr>
    </w:p>
    <w:p>
      <w:pPr>
        <w:spacing w:before="0"/>
        <w:ind w:left="155" w:right="0" w:firstLine="0"/>
        <w:jc w:val="left"/>
        <w:rPr>
          <w:i/>
          <w:sz w:val="24"/>
        </w:rPr>
      </w:pPr>
      <w:r>
        <w:rPr>
          <w:sz w:val="24"/>
        </w:rPr>
        <w:t>3776 </w:t>
      </w:r>
      <w:r>
        <w:rPr>
          <w:b/>
          <w:sz w:val="24"/>
        </w:rPr>
        <w:t>déterminant </w:t>
      </w:r>
      <w:r>
        <w:rPr>
          <w:sz w:val="24"/>
        </w:rPr>
        <w:t>nadj </w:t>
      </w:r>
      <w:r>
        <w:rPr>
          <w:i/>
          <w:sz w:val="24"/>
        </w:rPr>
        <w:t>determining, deciding, crucial</w:t>
      </w:r>
    </w:p>
    <w:p>
      <w:pPr>
        <w:pStyle w:val="ListParagraph"/>
        <w:numPr>
          <w:ilvl w:val="0"/>
          <w:numId w:val="28"/>
        </w:numPr>
        <w:tabs>
          <w:tab w:pos="706" w:val="left" w:leader="none"/>
        </w:tabs>
        <w:spacing w:line="240" w:lineRule="auto" w:before="0" w:after="0"/>
        <w:ind w:left="156" w:right="1083" w:firstLine="370"/>
        <w:jc w:val="left"/>
        <w:rPr>
          <w:sz w:val="24"/>
        </w:rPr>
      </w:pPr>
      <w:r>
        <w:rPr>
          <w:sz w:val="24"/>
        </w:rPr>
        <w:t>il a joué un rôle déterminant lors du coup d'Etat -- he played a crucial role during the insurrection</w:t>
      </w:r>
    </w:p>
    <w:p>
      <w:pPr>
        <w:pStyle w:val="BodyText"/>
        <w:spacing w:before="1"/>
        <w:ind w:left="525"/>
      </w:pPr>
      <w:r>
        <w:rPr/>
        <w:t>73 |</w:t>
      </w:r>
      <w:r>
        <w:rPr>
          <w:spacing w:val="-1"/>
        </w:rPr>
        <w:t> </w:t>
      </w:r>
      <w:r>
        <w:rPr/>
        <w:t>246</w:t>
      </w:r>
    </w:p>
    <w:p>
      <w:pPr>
        <w:pStyle w:val="BodyText"/>
        <w:spacing w:before="11"/>
        <w:rPr>
          <w:sz w:val="23"/>
        </w:rPr>
      </w:pPr>
    </w:p>
    <w:p>
      <w:pPr>
        <w:spacing w:before="0"/>
        <w:ind w:left="155" w:right="0" w:firstLine="0"/>
        <w:jc w:val="left"/>
        <w:rPr>
          <w:i/>
          <w:sz w:val="24"/>
        </w:rPr>
      </w:pPr>
      <w:r>
        <w:rPr>
          <w:sz w:val="24"/>
        </w:rPr>
        <w:t>3777 </w:t>
      </w:r>
      <w:r>
        <w:rPr>
          <w:b/>
          <w:sz w:val="24"/>
        </w:rPr>
        <w:t>sous</w:t>
      </w:r>
      <w:r>
        <w:rPr>
          <w:sz w:val="24"/>
        </w:rPr>
        <w:t>-marin nadj </w:t>
      </w:r>
      <w:r>
        <w:rPr>
          <w:i/>
          <w:sz w:val="24"/>
        </w:rPr>
        <w:t>submarine, underwater</w:t>
      </w:r>
    </w:p>
    <w:p>
      <w:pPr>
        <w:pStyle w:val="ListParagraph"/>
        <w:numPr>
          <w:ilvl w:val="0"/>
          <w:numId w:val="28"/>
        </w:numPr>
        <w:tabs>
          <w:tab w:pos="706" w:val="left" w:leader="none"/>
        </w:tabs>
        <w:spacing w:line="240" w:lineRule="auto" w:before="0" w:after="0"/>
        <w:ind w:left="526" w:right="1096" w:firstLine="0"/>
        <w:jc w:val="left"/>
        <w:rPr>
          <w:sz w:val="24"/>
        </w:rPr>
      </w:pPr>
      <w:r>
        <w:rPr>
          <w:sz w:val="24"/>
        </w:rPr>
        <w:t>la marine chinoise dispose de 69 sous-marins -- the Chinese navy has 69 submarines 78 |</w:t>
      </w:r>
      <w:r>
        <w:rPr>
          <w:spacing w:val="-1"/>
          <w:sz w:val="24"/>
        </w:rPr>
        <w:t> </w:t>
      </w:r>
      <w:r>
        <w:rPr>
          <w:sz w:val="24"/>
        </w:rPr>
        <w:t>192</w:t>
      </w:r>
    </w:p>
    <w:p>
      <w:pPr>
        <w:pStyle w:val="BodyText"/>
      </w:pPr>
    </w:p>
    <w:p>
      <w:pPr>
        <w:spacing w:before="0"/>
        <w:ind w:left="155" w:right="0" w:firstLine="0"/>
        <w:jc w:val="left"/>
        <w:rPr>
          <w:i/>
          <w:sz w:val="24"/>
        </w:rPr>
      </w:pPr>
      <w:r>
        <w:rPr>
          <w:sz w:val="24"/>
        </w:rPr>
        <w:t>3778 </w:t>
      </w:r>
      <w:r>
        <w:rPr>
          <w:b/>
          <w:sz w:val="24"/>
        </w:rPr>
        <w:t>acheminement </w:t>
      </w:r>
      <w:r>
        <w:rPr>
          <w:sz w:val="24"/>
        </w:rPr>
        <w:t>nm </w:t>
      </w:r>
      <w:r>
        <w:rPr>
          <w:i/>
          <w:sz w:val="24"/>
        </w:rPr>
        <w:t>routing, shipment</w:t>
      </w:r>
    </w:p>
    <w:p>
      <w:pPr>
        <w:pStyle w:val="ListParagraph"/>
        <w:numPr>
          <w:ilvl w:val="0"/>
          <w:numId w:val="28"/>
        </w:numPr>
        <w:tabs>
          <w:tab w:pos="706" w:val="left" w:leader="none"/>
        </w:tabs>
        <w:spacing w:line="240" w:lineRule="auto" w:before="0" w:after="0"/>
        <w:ind w:left="156" w:right="722" w:firstLine="370"/>
        <w:jc w:val="left"/>
        <w:rPr>
          <w:sz w:val="24"/>
        </w:rPr>
      </w:pPr>
      <w:r>
        <w:rPr>
          <w:sz w:val="24"/>
        </w:rPr>
        <w:t>il aurait organisé l'acheminement des explosifs -- he allegedly organized the shipment</w:t>
      </w:r>
      <w:r>
        <w:rPr>
          <w:spacing w:val="-30"/>
          <w:sz w:val="24"/>
        </w:rPr>
        <w:t> </w:t>
      </w:r>
      <w:r>
        <w:rPr>
          <w:sz w:val="24"/>
        </w:rPr>
        <w:t>of explosives</w:t>
      </w:r>
    </w:p>
    <w:p>
      <w:pPr>
        <w:pStyle w:val="BodyText"/>
        <w:ind w:left="525"/>
      </w:pPr>
      <w:r>
        <w:rPr/>
        <w:t>41 | 694-l +n -s</w:t>
      </w:r>
    </w:p>
    <w:p>
      <w:pPr>
        <w:pStyle w:val="BodyText"/>
      </w:pPr>
    </w:p>
    <w:p>
      <w:pPr>
        <w:spacing w:before="0"/>
        <w:ind w:left="155" w:right="0" w:firstLine="0"/>
        <w:jc w:val="left"/>
        <w:rPr>
          <w:sz w:val="24"/>
        </w:rPr>
      </w:pPr>
      <w:r>
        <w:rPr>
          <w:sz w:val="24"/>
        </w:rPr>
        <w:t>3779 </w:t>
      </w:r>
      <w:r>
        <w:rPr>
          <w:b/>
          <w:sz w:val="24"/>
        </w:rPr>
        <w:t>externe </w:t>
      </w:r>
      <w:r>
        <w:rPr>
          <w:sz w:val="24"/>
        </w:rPr>
        <w:t>nadj(f) external, outer</w:t>
      </w:r>
    </w:p>
    <w:p>
      <w:pPr>
        <w:pStyle w:val="ListParagraph"/>
        <w:numPr>
          <w:ilvl w:val="0"/>
          <w:numId w:val="28"/>
        </w:numPr>
        <w:tabs>
          <w:tab w:pos="706" w:val="left" w:leader="none"/>
        </w:tabs>
        <w:spacing w:line="240" w:lineRule="auto" w:before="0" w:after="0"/>
        <w:ind w:left="156" w:right="1079" w:firstLine="370"/>
        <w:jc w:val="left"/>
        <w:rPr>
          <w:sz w:val="24"/>
        </w:rPr>
      </w:pPr>
      <w:r>
        <w:rPr>
          <w:sz w:val="24"/>
        </w:rPr>
        <w:t>les problèmes externes se révèlent aussi importants -- the external problems prove as important</w:t>
      </w:r>
    </w:p>
    <w:p>
      <w:pPr>
        <w:spacing w:after="0" w:line="240" w:lineRule="auto"/>
        <w:jc w:val="left"/>
        <w:rPr>
          <w:sz w:val="24"/>
        </w:rPr>
        <w:sectPr>
          <w:pgSz w:w="11900" w:h="16840"/>
          <w:pgMar w:top="1060" w:bottom="280" w:left="980" w:right="1000"/>
        </w:sectPr>
      </w:pPr>
    </w:p>
    <w:p>
      <w:pPr>
        <w:pStyle w:val="BodyText"/>
        <w:spacing w:before="74"/>
        <w:ind w:left="525"/>
      </w:pPr>
      <w:r>
        <w:rPr/>
        <w:t>69 | 295</w:t>
      </w:r>
    </w:p>
    <w:p>
      <w:pPr>
        <w:pStyle w:val="BodyText"/>
        <w:spacing w:before="11"/>
        <w:rPr>
          <w:sz w:val="23"/>
        </w:rPr>
      </w:pPr>
    </w:p>
    <w:p>
      <w:pPr>
        <w:spacing w:before="0"/>
        <w:ind w:left="155" w:right="0" w:firstLine="0"/>
        <w:jc w:val="left"/>
        <w:rPr>
          <w:i/>
          <w:sz w:val="24"/>
        </w:rPr>
      </w:pPr>
      <w:r>
        <w:rPr>
          <w:sz w:val="24"/>
        </w:rPr>
        <w:t>3780 </w:t>
      </w:r>
      <w:r>
        <w:rPr>
          <w:b/>
          <w:sz w:val="24"/>
        </w:rPr>
        <w:t>hôte </w:t>
      </w:r>
      <w:r>
        <w:rPr>
          <w:sz w:val="24"/>
        </w:rPr>
        <w:t>nm </w:t>
      </w:r>
      <w:r>
        <w:rPr>
          <w:i/>
          <w:sz w:val="24"/>
        </w:rPr>
        <w:t>host, guest</w:t>
      </w:r>
    </w:p>
    <w:p>
      <w:pPr>
        <w:pStyle w:val="ListParagraph"/>
        <w:numPr>
          <w:ilvl w:val="0"/>
          <w:numId w:val="28"/>
        </w:numPr>
        <w:tabs>
          <w:tab w:pos="706" w:val="left" w:leader="none"/>
        </w:tabs>
        <w:spacing w:line="240" w:lineRule="auto" w:before="0" w:after="0"/>
        <w:ind w:left="526" w:right="3025" w:firstLine="0"/>
        <w:jc w:val="left"/>
        <w:rPr>
          <w:sz w:val="24"/>
        </w:rPr>
      </w:pPr>
      <w:r>
        <w:rPr>
          <w:sz w:val="24"/>
        </w:rPr>
        <w:t>je sais accueillir mes hôtes -- I know how to welcome my guests 75 |</w:t>
      </w:r>
      <w:r>
        <w:rPr>
          <w:spacing w:val="-1"/>
          <w:sz w:val="24"/>
        </w:rPr>
        <w:t> </w:t>
      </w:r>
      <w:r>
        <w:rPr>
          <w:sz w:val="24"/>
        </w:rPr>
        <w:t>224</w:t>
      </w:r>
    </w:p>
    <w:p>
      <w:pPr>
        <w:pStyle w:val="BodyText"/>
      </w:pPr>
    </w:p>
    <w:p>
      <w:pPr>
        <w:spacing w:before="0"/>
        <w:ind w:left="155" w:right="0" w:firstLine="0"/>
        <w:jc w:val="left"/>
        <w:rPr>
          <w:i/>
          <w:sz w:val="24"/>
        </w:rPr>
      </w:pPr>
      <w:r>
        <w:rPr>
          <w:sz w:val="24"/>
        </w:rPr>
        <w:t>3781 </w:t>
      </w:r>
      <w:r>
        <w:rPr>
          <w:b/>
          <w:sz w:val="24"/>
        </w:rPr>
        <w:t>assassin </w:t>
      </w:r>
      <w:r>
        <w:rPr>
          <w:sz w:val="24"/>
        </w:rPr>
        <w:t>nadj </w:t>
      </w:r>
      <w:r>
        <w:rPr>
          <w:i/>
          <w:sz w:val="24"/>
        </w:rPr>
        <w:t>murderer, assassin</w:t>
      </w:r>
    </w:p>
    <w:p>
      <w:pPr>
        <w:pStyle w:val="ListParagraph"/>
        <w:numPr>
          <w:ilvl w:val="0"/>
          <w:numId w:val="28"/>
        </w:numPr>
        <w:tabs>
          <w:tab w:pos="706" w:val="left" w:leader="none"/>
        </w:tabs>
        <w:spacing w:line="240" w:lineRule="auto" w:before="0" w:after="0"/>
        <w:ind w:left="526" w:right="1489" w:firstLine="0"/>
        <w:jc w:val="left"/>
        <w:rPr>
          <w:sz w:val="24"/>
        </w:rPr>
      </w:pPr>
      <w:r>
        <w:rPr>
          <w:sz w:val="24"/>
        </w:rPr>
        <w:t>l'assassin cache peut-être ses victimes -- the assassin might be hiding his victims 68 |</w:t>
      </w:r>
      <w:r>
        <w:rPr>
          <w:spacing w:val="-1"/>
          <w:sz w:val="24"/>
        </w:rPr>
        <w:t> </w:t>
      </w:r>
      <w:r>
        <w:rPr>
          <w:sz w:val="24"/>
        </w:rPr>
        <w:t>300</w:t>
      </w:r>
    </w:p>
    <w:p>
      <w:pPr>
        <w:pStyle w:val="BodyText"/>
      </w:pPr>
    </w:p>
    <w:p>
      <w:pPr>
        <w:spacing w:before="0"/>
        <w:ind w:left="155" w:right="0" w:firstLine="0"/>
        <w:jc w:val="left"/>
        <w:rPr>
          <w:i/>
          <w:sz w:val="24"/>
        </w:rPr>
      </w:pPr>
      <w:r>
        <w:rPr>
          <w:sz w:val="24"/>
        </w:rPr>
        <w:t>3782 </w:t>
      </w:r>
      <w:r>
        <w:rPr>
          <w:b/>
          <w:sz w:val="24"/>
        </w:rPr>
        <w:t>confirmation </w:t>
      </w:r>
      <w:r>
        <w:rPr>
          <w:sz w:val="24"/>
        </w:rPr>
        <w:t>nf </w:t>
      </w:r>
      <w:r>
        <w:rPr>
          <w:i/>
          <w:sz w:val="24"/>
        </w:rPr>
        <w:t>confirmation</w:t>
      </w:r>
    </w:p>
    <w:p>
      <w:pPr>
        <w:pStyle w:val="ListParagraph"/>
        <w:numPr>
          <w:ilvl w:val="0"/>
          <w:numId w:val="28"/>
        </w:numPr>
        <w:tabs>
          <w:tab w:pos="706" w:val="left" w:leader="none"/>
        </w:tabs>
        <w:spacing w:line="240" w:lineRule="auto" w:before="0" w:after="0"/>
        <w:ind w:left="526" w:right="1085" w:firstLine="0"/>
        <w:jc w:val="left"/>
        <w:rPr>
          <w:sz w:val="24"/>
        </w:rPr>
      </w:pPr>
      <w:r>
        <w:rPr>
          <w:sz w:val="24"/>
        </w:rPr>
        <w:t>les syndicats veulent une confirmation écrite -- the unions want written confirmation 64 |</w:t>
      </w:r>
      <w:r>
        <w:rPr>
          <w:spacing w:val="-1"/>
          <w:sz w:val="24"/>
        </w:rPr>
        <w:t> </w:t>
      </w:r>
      <w:r>
        <w:rPr>
          <w:sz w:val="24"/>
        </w:rPr>
        <w:t>348+n</w:t>
      </w:r>
    </w:p>
    <w:p>
      <w:pPr>
        <w:pStyle w:val="BodyText"/>
      </w:pPr>
    </w:p>
    <w:p>
      <w:pPr>
        <w:spacing w:before="0"/>
        <w:ind w:left="155" w:right="0" w:firstLine="0"/>
        <w:jc w:val="left"/>
        <w:rPr>
          <w:i/>
          <w:sz w:val="24"/>
        </w:rPr>
      </w:pPr>
      <w:r>
        <w:rPr>
          <w:sz w:val="24"/>
        </w:rPr>
        <w:t>3783 </w:t>
      </w:r>
      <w:r>
        <w:rPr>
          <w:b/>
          <w:sz w:val="24"/>
        </w:rPr>
        <w:t>tapis </w:t>
      </w:r>
      <w:r>
        <w:rPr>
          <w:sz w:val="24"/>
        </w:rPr>
        <w:t>nm(pl) </w:t>
      </w:r>
      <w:r>
        <w:rPr>
          <w:i/>
          <w:sz w:val="24"/>
        </w:rPr>
        <w:t>carpet, mat, covering</w:t>
      </w:r>
    </w:p>
    <w:p>
      <w:pPr>
        <w:pStyle w:val="ListParagraph"/>
        <w:numPr>
          <w:ilvl w:val="0"/>
          <w:numId w:val="28"/>
        </w:numPr>
        <w:tabs>
          <w:tab w:pos="706" w:val="left" w:leader="none"/>
        </w:tabs>
        <w:spacing w:line="240" w:lineRule="auto" w:before="0" w:after="0"/>
        <w:ind w:left="526" w:right="1112" w:firstLine="0"/>
        <w:jc w:val="left"/>
        <w:rPr>
          <w:sz w:val="24"/>
        </w:rPr>
      </w:pPr>
      <w:r>
        <w:rPr>
          <w:sz w:val="24"/>
        </w:rPr>
        <w:t>il faut les accueillir avec le tapis rouge -- they should be given a red-carpet welcome 74 |</w:t>
      </w:r>
      <w:r>
        <w:rPr>
          <w:spacing w:val="-1"/>
          <w:sz w:val="24"/>
        </w:rPr>
        <w:t> </w:t>
      </w:r>
      <w:r>
        <w:rPr>
          <w:sz w:val="24"/>
        </w:rPr>
        <w:t>236</w:t>
      </w:r>
    </w:p>
    <w:p>
      <w:pPr>
        <w:pStyle w:val="BodyText"/>
      </w:pPr>
    </w:p>
    <w:p>
      <w:pPr>
        <w:spacing w:before="1"/>
        <w:ind w:left="155" w:right="0" w:firstLine="0"/>
        <w:jc w:val="left"/>
        <w:rPr>
          <w:i/>
          <w:sz w:val="24"/>
        </w:rPr>
      </w:pPr>
      <w:r>
        <w:rPr>
          <w:sz w:val="24"/>
        </w:rPr>
        <w:t>3784 </w:t>
      </w:r>
      <w:r>
        <w:rPr>
          <w:b/>
          <w:sz w:val="24"/>
        </w:rPr>
        <w:t>corde </w:t>
      </w:r>
      <w:r>
        <w:rPr>
          <w:sz w:val="24"/>
        </w:rPr>
        <w:t>nf </w:t>
      </w:r>
      <w:r>
        <w:rPr>
          <w:i/>
          <w:sz w:val="24"/>
        </w:rPr>
        <w:t>rope, chord, string</w:t>
      </w:r>
    </w:p>
    <w:p>
      <w:pPr>
        <w:pStyle w:val="ListParagraph"/>
        <w:numPr>
          <w:ilvl w:val="0"/>
          <w:numId w:val="28"/>
        </w:numPr>
        <w:tabs>
          <w:tab w:pos="706" w:val="left" w:leader="none"/>
        </w:tabs>
        <w:spacing w:line="240" w:lineRule="auto" w:before="0" w:after="0"/>
        <w:ind w:left="526" w:right="3369" w:firstLine="0"/>
        <w:jc w:val="left"/>
        <w:rPr>
          <w:sz w:val="24"/>
        </w:rPr>
      </w:pPr>
      <w:r>
        <w:rPr>
          <w:sz w:val="24"/>
        </w:rPr>
        <w:t>je l'ai étranglé. avec une corde -- I strangled him. with a rope 66 |</w:t>
      </w:r>
      <w:r>
        <w:rPr>
          <w:spacing w:val="-1"/>
          <w:sz w:val="24"/>
        </w:rPr>
        <w:t> </w:t>
      </w:r>
      <w:r>
        <w:rPr>
          <w:sz w:val="24"/>
        </w:rPr>
        <w:t>326</w:t>
      </w:r>
    </w:p>
    <w:p>
      <w:pPr>
        <w:pStyle w:val="BodyText"/>
        <w:spacing w:before="11"/>
        <w:rPr>
          <w:sz w:val="23"/>
        </w:rPr>
      </w:pPr>
    </w:p>
    <w:p>
      <w:pPr>
        <w:pStyle w:val="BodyText"/>
        <w:ind w:left="155"/>
      </w:pPr>
      <w:r>
        <w:rPr/>
        <w:t>3785 </w:t>
      </w:r>
      <w:r>
        <w:rPr>
          <w:b/>
        </w:rPr>
        <w:t>notable </w:t>
      </w:r>
      <w:r>
        <w:rPr/>
        <w:t>nadj(f) notable, noteworthy</w:t>
      </w:r>
    </w:p>
    <w:p>
      <w:pPr>
        <w:pStyle w:val="ListParagraph"/>
        <w:numPr>
          <w:ilvl w:val="0"/>
          <w:numId w:val="28"/>
        </w:numPr>
        <w:tabs>
          <w:tab w:pos="706" w:val="left" w:leader="none"/>
        </w:tabs>
        <w:spacing w:line="240" w:lineRule="auto" w:before="0" w:after="0"/>
        <w:ind w:left="526" w:right="503" w:firstLine="0"/>
        <w:jc w:val="left"/>
        <w:rPr>
          <w:sz w:val="24"/>
        </w:rPr>
      </w:pPr>
      <w:r>
        <w:rPr>
          <w:sz w:val="24"/>
        </w:rPr>
        <w:t>il y a des disparités notables entre pays -- there are noteworthy disparities among countries 72 |</w:t>
      </w:r>
      <w:r>
        <w:rPr>
          <w:spacing w:val="-1"/>
          <w:sz w:val="24"/>
        </w:rPr>
        <w:t> </w:t>
      </w:r>
      <w:r>
        <w:rPr>
          <w:sz w:val="24"/>
        </w:rPr>
        <w:t>251</w:t>
      </w:r>
    </w:p>
    <w:p>
      <w:pPr>
        <w:pStyle w:val="BodyText"/>
      </w:pPr>
    </w:p>
    <w:p>
      <w:pPr>
        <w:spacing w:before="0"/>
        <w:ind w:left="155" w:right="0" w:firstLine="0"/>
        <w:jc w:val="left"/>
        <w:rPr>
          <w:i/>
          <w:sz w:val="24"/>
        </w:rPr>
      </w:pPr>
      <w:r>
        <w:rPr>
          <w:sz w:val="24"/>
        </w:rPr>
        <w:t>3786 </w:t>
      </w:r>
      <w:r>
        <w:rPr>
          <w:b/>
          <w:sz w:val="24"/>
        </w:rPr>
        <w:t>rationnel </w:t>
      </w:r>
      <w:r>
        <w:rPr>
          <w:sz w:val="24"/>
        </w:rPr>
        <w:t>nadj </w:t>
      </w:r>
      <w:r>
        <w:rPr>
          <w:i/>
          <w:sz w:val="24"/>
        </w:rPr>
        <w:t>rational</w:t>
      </w:r>
    </w:p>
    <w:p>
      <w:pPr>
        <w:pStyle w:val="ListParagraph"/>
        <w:numPr>
          <w:ilvl w:val="0"/>
          <w:numId w:val="28"/>
        </w:numPr>
        <w:tabs>
          <w:tab w:pos="706" w:val="left" w:leader="none"/>
        </w:tabs>
        <w:spacing w:line="240" w:lineRule="auto" w:before="0" w:after="0"/>
        <w:ind w:left="526" w:right="969" w:firstLine="0"/>
        <w:jc w:val="left"/>
        <w:rPr>
          <w:sz w:val="24"/>
        </w:rPr>
      </w:pPr>
      <w:r>
        <w:rPr>
          <w:sz w:val="24"/>
        </w:rPr>
        <w:t>il y a une explication rationnelle à tout cela -- there's a rational explanation for all that 70 |</w:t>
      </w:r>
      <w:r>
        <w:rPr>
          <w:spacing w:val="-1"/>
          <w:sz w:val="24"/>
        </w:rPr>
        <w:t> </w:t>
      </w:r>
      <w:r>
        <w:rPr>
          <w:sz w:val="24"/>
        </w:rPr>
        <w:t>274</w:t>
      </w:r>
    </w:p>
    <w:p>
      <w:pPr>
        <w:pStyle w:val="BodyText"/>
      </w:pPr>
    </w:p>
    <w:p>
      <w:pPr>
        <w:spacing w:before="0"/>
        <w:ind w:left="155" w:right="0" w:firstLine="0"/>
        <w:jc w:val="left"/>
        <w:rPr>
          <w:i/>
          <w:sz w:val="24"/>
        </w:rPr>
      </w:pPr>
      <w:r>
        <w:rPr>
          <w:sz w:val="24"/>
        </w:rPr>
        <w:t>3787 </w:t>
      </w:r>
      <w:r>
        <w:rPr>
          <w:b/>
          <w:sz w:val="24"/>
        </w:rPr>
        <w:t>divin </w:t>
      </w:r>
      <w:r>
        <w:rPr>
          <w:sz w:val="24"/>
        </w:rPr>
        <w:t>adj,nm </w:t>
      </w:r>
      <w:r>
        <w:rPr>
          <w:i/>
          <w:sz w:val="24"/>
        </w:rPr>
        <w:t>divine, heavenly</w:t>
      </w:r>
    </w:p>
    <w:p>
      <w:pPr>
        <w:pStyle w:val="ListParagraph"/>
        <w:numPr>
          <w:ilvl w:val="0"/>
          <w:numId w:val="28"/>
        </w:numPr>
        <w:tabs>
          <w:tab w:pos="706" w:val="left" w:leader="none"/>
        </w:tabs>
        <w:spacing w:line="240" w:lineRule="auto" w:before="0" w:after="0"/>
        <w:ind w:left="526" w:right="4241" w:firstLine="0"/>
        <w:jc w:val="left"/>
        <w:rPr>
          <w:sz w:val="24"/>
        </w:rPr>
      </w:pPr>
      <w:r>
        <w:rPr>
          <w:sz w:val="24"/>
        </w:rPr>
        <w:t>vous êtes divine, adorable -- you're divine, adorable 61 |</w:t>
      </w:r>
      <w:r>
        <w:rPr>
          <w:spacing w:val="-1"/>
          <w:sz w:val="24"/>
        </w:rPr>
        <w:t> </w:t>
      </w:r>
      <w:r>
        <w:rPr>
          <w:sz w:val="24"/>
        </w:rPr>
        <w:t>391+l</w:t>
      </w:r>
    </w:p>
    <w:p>
      <w:pPr>
        <w:pStyle w:val="BodyText"/>
      </w:pPr>
    </w:p>
    <w:p>
      <w:pPr>
        <w:spacing w:before="0"/>
        <w:ind w:left="155" w:right="0" w:firstLine="0"/>
        <w:jc w:val="left"/>
        <w:rPr>
          <w:i/>
          <w:sz w:val="24"/>
        </w:rPr>
      </w:pPr>
      <w:r>
        <w:rPr>
          <w:sz w:val="24"/>
        </w:rPr>
        <w:t>3788 </w:t>
      </w:r>
      <w:r>
        <w:rPr>
          <w:b/>
          <w:sz w:val="24"/>
        </w:rPr>
        <w:t>endormir </w:t>
      </w:r>
      <w:r>
        <w:rPr>
          <w:sz w:val="24"/>
        </w:rPr>
        <w:t>v </w:t>
      </w:r>
      <w:r>
        <w:rPr>
          <w:i/>
          <w:sz w:val="24"/>
        </w:rPr>
        <w:t>to put to sleep, fall asleep</w:t>
      </w:r>
    </w:p>
    <w:p>
      <w:pPr>
        <w:pStyle w:val="ListParagraph"/>
        <w:numPr>
          <w:ilvl w:val="0"/>
          <w:numId w:val="28"/>
        </w:numPr>
        <w:tabs>
          <w:tab w:pos="706" w:val="left" w:leader="none"/>
        </w:tabs>
        <w:spacing w:line="240" w:lineRule="auto" w:before="0" w:after="0"/>
        <w:ind w:left="156" w:right="518" w:firstLine="370"/>
        <w:jc w:val="left"/>
        <w:rPr>
          <w:sz w:val="24"/>
        </w:rPr>
      </w:pPr>
      <w:r>
        <w:rPr>
          <w:sz w:val="24"/>
        </w:rPr>
        <w:t>je ne voulais surtout pas m'endormir au volant -- I certainly didn't want to fall asleep at the wheel</w:t>
      </w:r>
    </w:p>
    <w:p>
      <w:pPr>
        <w:pStyle w:val="BodyText"/>
        <w:spacing w:before="1"/>
        <w:ind w:left="525"/>
      </w:pPr>
      <w:r>
        <w:rPr/>
        <w:t>57 | 437+l -n</w:t>
      </w:r>
    </w:p>
    <w:p>
      <w:pPr>
        <w:pStyle w:val="BodyText"/>
        <w:spacing w:before="11"/>
        <w:rPr>
          <w:sz w:val="23"/>
        </w:rPr>
      </w:pPr>
    </w:p>
    <w:p>
      <w:pPr>
        <w:spacing w:before="0"/>
        <w:ind w:left="155" w:right="0" w:firstLine="0"/>
        <w:jc w:val="left"/>
        <w:rPr>
          <w:i/>
          <w:sz w:val="24"/>
        </w:rPr>
      </w:pPr>
      <w:r>
        <w:rPr>
          <w:sz w:val="24"/>
        </w:rPr>
        <w:t>3789 </w:t>
      </w:r>
      <w:r>
        <w:rPr>
          <w:b/>
          <w:sz w:val="24"/>
        </w:rPr>
        <w:t>épais </w:t>
      </w:r>
      <w:r>
        <w:rPr>
          <w:sz w:val="24"/>
        </w:rPr>
        <w:t>adj(pl),adv </w:t>
      </w:r>
      <w:r>
        <w:rPr>
          <w:i/>
          <w:sz w:val="24"/>
        </w:rPr>
        <w:t>thick, pitch dark, thickly</w:t>
      </w:r>
    </w:p>
    <w:p>
      <w:pPr>
        <w:pStyle w:val="ListParagraph"/>
        <w:numPr>
          <w:ilvl w:val="0"/>
          <w:numId w:val="28"/>
        </w:numPr>
        <w:tabs>
          <w:tab w:pos="706" w:val="left" w:leader="none"/>
        </w:tabs>
        <w:spacing w:line="240" w:lineRule="auto" w:before="0" w:after="0"/>
        <w:ind w:left="526" w:right="2889" w:firstLine="0"/>
        <w:jc w:val="left"/>
        <w:rPr>
          <w:sz w:val="24"/>
        </w:rPr>
      </w:pPr>
      <w:r>
        <w:rPr>
          <w:sz w:val="24"/>
        </w:rPr>
        <w:t>c'était des lunettes très épaisses -- they were very thick eyeglasses 63 | 355+l</w:t>
      </w:r>
      <w:r>
        <w:rPr>
          <w:spacing w:val="-2"/>
          <w:sz w:val="24"/>
        </w:rPr>
        <w:t> </w:t>
      </w:r>
      <w:r>
        <w:rPr>
          <w:sz w:val="24"/>
        </w:rPr>
        <w:t>-s</w:t>
      </w:r>
    </w:p>
    <w:p>
      <w:pPr>
        <w:pStyle w:val="BodyText"/>
      </w:pPr>
    </w:p>
    <w:p>
      <w:pPr>
        <w:spacing w:before="0"/>
        <w:ind w:left="155" w:right="0" w:firstLine="0"/>
        <w:jc w:val="left"/>
        <w:rPr>
          <w:i/>
          <w:sz w:val="24"/>
        </w:rPr>
      </w:pPr>
      <w:r>
        <w:rPr>
          <w:sz w:val="24"/>
        </w:rPr>
        <w:t>3790 </w:t>
      </w:r>
      <w:r>
        <w:rPr>
          <w:b/>
          <w:sz w:val="24"/>
        </w:rPr>
        <w:t>exposé </w:t>
      </w:r>
      <w:r>
        <w:rPr>
          <w:sz w:val="24"/>
        </w:rPr>
        <w:t>nadj </w:t>
      </w:r>
      <w:r>
        <w:rPr>
          <w:i/>
          <w:sz w:val="24"/>
        </w:rPr>
        <w:t>account, statement, talk</w:t>
      </w:r>
    </w:p>
    <w:p>
      <w:pPr>
        <w:pStyle w:val="ListParagraph"/>
        <w:numPr>
          <w:ilvl w:val="0"/>
          <w:numId w:val="28"/>
        </w:numPr>
        <w:tabs>
          <w:tab w:pos="706" w:val="left" w:leader="none"/>
        </w:tabs>
        <w:spacing w:line="240" w:lineRule="auto" w:before="0" w:after="0"/>
        <w:ind w:left="526" w:right="3362" w:firstLine="0"/>
        <w:jc w:val="left"/>
        <w:rPr>
          <w:sz w:val="24"/>
        </w:rPr>
      </w:pPr>
      <w:r>
        <w:rPr>
          <w:sz w:val="24"/>
        </w:rPr>
        <w:t>j'en ai parlé dans mon exposé -- I spoke of it in my statement 70 |</w:t>
      </w:r>
      <w:r>
        <w:rPr>
          <w:spacing w:val="-1"/>
          <w:sz w:val="24"/>
        </w:rPr>
        <w:t> </w:t>
      </w:r>
      <w:r>
        <w:rPr>
          <w:sz w:val="24"/>
        </w:rPr>
        <w:t>276+s</w:t>
      </w:r>
    </w:p>
    <w:p>
      <w:pPr>
        <w:pStyle w:val="BodyText"/>
      </w:pPr>
    </w:p>
    <w:p>
      <w:pPr>
        <w:spacing w:before="0"/>
        <w:ind w:left="155" w:right="0" w:firstLine="0"/>
        <w:jc w:val="left"/>
        <w:rPr>
          <w:i/>
          <w:sz w:val="24"/>
        </w:rPr>
      </w:pPr>
      <w:r>
        <w:rPr>
          <w:sz w:val="24"/>
        </w:rPr>
        <w:t>3791 </w:t>
      </w:r>
      <w:r>
        <w:rPr>
          <w:b/>
          <w:sz w:val="24"/>
        </w:rPr>
        <w:t>boutique </w:t>
      </w:r>
      <w:r>
        <w:rPr>
          <w:sz w:val="24"/>
        </w:rPr>
        <w:t>nf </w:t>
      </w:r>
      <w:r>
        <w:rPr>
          <w:i/>
          <w:sz w:val="24"/>
        </w:rPr>
        <w:t>shop</w:t>
      </w:r>
    </w:p>
    <w:p>
      <w:pPr>
        <w:pStyle w:val="ListParagraph"/>
        <w:numPr>
          <w:ilvl w:val="0"/>
          <w:numId w:val="28"/>
        </w:numPr>
        <w:tabs>
          <w:tab w:pos="706" w:val="left" w:leader="none"/>
        </w:tabs>
        <w:spacing w:line="240" w:lineRule="auto" w:before="0" w:after="0"/>
        <w:ind w:left="156" w:right="824" w:firstLine="370"/>
        <w:jc w:val="left"/>
        <w:rPr>
          <w:sz w:val="24"/>
        </w:rPr>
      </w:pPr>
      <w:r>
        <w:rPr>
          <w:sz w:val="24"/>
        </w:rPr>
        <w:t>les émeutiers pillèrent les boutiques, les maisons, les ateliers -- the rioters looted shops, houses,</w:t>
      </w:r>
      <w:r>
        <w:rPr>
          <w:spacing w:val="-1"/>
          <w:sz w:val="24"/>
        </w:rPr>
        <w:t> </w:t>
      </w:r>
      <w:r>
        <w:rPr>
          <w:sz w:val="24"/>
        </w:rPr>
        <w:t>workshops</w:t>
      </w:r>
    </w:p>
    <w:p>
      <w:pPr>
        <w:pStyle w:val="BodyText"/>
        <w:ind w:left="525"/>
      </w:pPr>
      <w:r>
        <w:rPr/>
        <w:t>71 | 261</w:t>
      </w:r>
    </w:p>
    <w:p>
      <w:pPr>
        <w:spacing w:after="0"/>
        <w:sectPr>
          <w:pgSz w:w="11900" w:h="16840"/>
          <w:pgMar w:top="1060" w:bottom="280" w:left="980" w:right="1000"/>
        </w:sectPr>
      </w:pPr>
    </w:p>
    <w:p>
      <w:pPr>
        <w:spacing w:before="74"/>
        <w:ind w:left="155" w:right="0" w:firstLine="0"/>
        <w:jc w:val="left"/>
        <w:rPr>
          <w:i/>
          <w:sz w:val="24"/>
        </w:rPr>
      </w:pPr>
      <w:r>
        <w:rPr>
          <w:sz w:val="24"/>
        </w:rPr>
        <w:t>3792 </w:t>
      </w:r>
      <w:r>
        <w:rPr>
          <w:b/>
          <w:sz w:val="24"/>
        </w:rPr>
        <w:t>récolter </w:t>
      </w:r>
      <w:r>
        <w:rPr>
          <w:sz w:val="24"/>
        </w:rPr>
        <w:t>v </w:t>
      </w:r>
      <w:r>
        <w:rPr>
          <w:i/>
          <w:sz w:val="24"/>
        </w:rPr>
        <w:t>to harvest, gather</w:t>
      </w:r>
    </w:p>
    <w:p>
      <w:pPr>
        <w:pStyle w:val="ListParagraph"/>
        <w:numPr>
          <w:ilvl w:val="0"/>
          <w:numId w:val="28"/>
        </w:numPr>
        <w:tabs>
          <w:tab w:pos="706" w:val="left" w:leader="none"/>
        </w:tabs>
        <w:spacing w:line="240" w:lineRule="auto" w:before="0" w:after="0"/>
        <w:ind w:left="526" w:right="954" w:firstLine="0"/>
        <w:jc w:val="left"/>
        <w:rPr>
          <w:sz w:val="24"/>
        </w:rPr>
      </w:pPr>
      <w:r>
        <w:rPr>
          <w:sz w:val="24"/>
        </w:rPr>
        <w:t>je récolte en permanence les histoires des gens -- I gather for posterity people's stories 83 |</w:t>
      </w:r>
      <w:r>
        <w:rPr>
          <w:spacing w:val="-1"/>
          <w:sz w:val="24"/>
        </w:rPr>
        <w:t> </w:t>
      </w:r>
      <w:r>
        <w:rPr>
          <w:sz w:val="24"/>
        </w:rPr>
        <w:t>146</w:t>
      </w:r>
    </w:p>
    <w:p>
      <w:pPr>
        <w:pStyle w:val="BodyText"/>
      </w:pPr>
    </w:p>
    <w:p>
      <w:pPr>
        <w:spacing w:before="0"/>
        <w:ind w:left="155" w:right="0" w:firstLine="0"/>
        <w:jc w:val="left"/>
        <w:rPr>
          <w:sz w:val="24"/>
        </w:rPr>
      </w:pPr>
      <w:r>
        <w:rPr>
          <w:sz w:val="24"/>
        </w:rPr>
        <w:t>3793 </w:t>
      </w:r>
      <w:r>
        <w:rPr>
          <w:b/>
          <w:sz w:val="24"/>
        </w:rPr>
        <w:t>tchèque </w:t>
      </w:r>
      <w:r>
        <w:rPr>
          <w:sz w:val="24"/>
        </w:rPr>
        <w:t>nadj(f) Czech</w:t>
      </w:r>
    </w:p>
    <w:p>
      <w:pPr>
        <w:pStyle w:val="ListParagraph"/>
        <w:numPr>
          <w:ilvl w:val="0"/>
          <w:numId w:val="28"/>
        </w:numPr>
        <w:tabs>
          <w:tab w:pos="706" w:val="left" w:leader="none"/>
        </w:tabs>
        <w:spacing w:line="240" w:lineRule="auto" w:before="0" w:after="0"/>
        <w:ind w:left="156" w:right="416" w:firstLine="370"/>
        <w:jc w:val="left"/>
        <w:rPr>
          <w:sz w:val="24"/>
        </w:rPr>
      </w:pPr>
      <w:r>
        <w:rPr>
          <w:sz w:val="24"/>
        </w:rPr>
        <w:t>la République tchèque est l'une des grandes démocraties -- the Czech Republic is one of the great democracies</w:t>
      </w:r>
    </w:p>
    <w:p>
      <w:pPr>
        <w:pStyle w:val="BodyText"/>
        <w:ind w:left="525"/>
      </w:pPr>
      <w:r>
        <w:rPr/>
        <w:t>58 | 429+n</w:t>
      </w:r>
    </w:p>
    <w:p>
      <w:pPr>
        <w:pStyle w:val="BodyText"/>
      </w:pPr>
    </w:p>
    <w:p>
      <w:pPr>
        <w:spacing w:before="0"/>
        <w:ind w:left="155" w:right="0" w:firstLine="0"/>
        <w:jc w:val="left"/>
        <w:rPr>
          <w:i/>
          <w:sz w:val="24"/>
        </w:rPr>
      </w:pPr>
      <w:r>
        <w:rPr>
          <w:sz w:val="24"/>
        </w:rPr>
        <w:t>3794 </w:t>
      </w:r>
      <w:r>
        <w:rPr>
          <w:b/>
          <w:sz w:val="24"/>
        </w:rPr>
        <w:t>autoroute </w:t>
      </w:r>
      <w:r>
        <w:rPr>
          <w:sz w:val="24"/>
        </w:rPr>
        <w:t>nf </w:t>
      </w:r>
      <w:r>
        <w:rPr>
          <w:i/>
          <w:sz w:val="24"/>
        </w:rPr>
        <w:t>motorway, highway, freeway</w:t>
      </w:r>
    </w:p>
    <w:p>
      <w:pPr>
        <w:pStyle w:val="ListParagraph"/>
        <w:numPr>
          <w:ilvl w:val="0"/>
          <w:numId w:val="28"/>
        </w:numPr>
        <w:tabs>
          <w:tab w:pos="706" w:val="left" w:leader="none"/>
        </w:tabs>
        <w:spacing w:line="240" w:lineRule="auto" w:before="0" w:after="0"/>
        <w:ind w:left="526" w:right="1404" w:firstLine="0"/>
        <w:jc w:val="left"/>
        <w:rPr>
          <w:sz w:val="24"/>
        </w:rPr>
      </w:pPr>
      <w:r>
        <w:rPr>
          <w:sz w:val="24"/>
        </w:rPr>
        <w:t>de nombreuses autoroutes ont dû être fermées -- many highways had to be closed 66 |</w:t>
      </w:r>
      <w:r>
        <w:rPr>
          <w:spacing w:val="-1"/>
          <w:sz w:val="24"/>
        </w:rPr>
        <w:t> </w:t>
      </w:r>
      <w:r>
        <w:rPr>
          <w:sz w:val="24"/>
        </w:rPr>
        <w:t>325</w:t>
      </w:r>
    </w:p>
    <w:p>
      <w:pPr>
        <w:pStyle w:val="BodyText"/>
      </w:pPr>
    </w:p>
    <w:p>
      <w:pPr>
        <w:spacing w:before="0"/>
        <w:ind w:left="155" w:right="0" w:firstLine="0"/>
        <w:jc w:val="left"/>
        <w:rPr>
          <w:i/>
          <w:sz w:val="24"/>
        </w:rPr>
      </w:pPr>
      <w:r>
        <w:rPr>
          <w:sz w:val="24"/>
        </w:rPr>
        <w:t>3795 </w:t>
      </w:r>
      <w:r>
        <w:rPr>
          <w:b/>
          <w:sz w:val="24"/>
        </w:rPr>
        <w:t>maternité </w:t>
      </w:r>
      <w:r>
        <w:rPr>
          <w:sz w:val="24"/>
        </w:rPr>
        <w:t>nf </w:t>
      </w:r>
      <w:r>
        <w:rPr>
          <w:i/>
          <w:sz w:val="24"/>
        </w:rPr>
        <w:t>maternity, motherhood</w:t>
      </w:r>
    </w:p>
    <w:p>
      <w:pPr>
        <w:pStyle w:val="ListParagraph"/>
        <w:numPr>
          <w:ilvl w:val="0"/>
          <w:numId w:val="28"/>
        </w:numPr>
        <w:tabs>
          <w:tab w:pos="706" w:val="left" w:leader="none"/>
        </w:tabs>
        <w:spacing w:line="240" w:lineRule="auto" w:before="0" w:after="0"/>
        <w:ind w:left="526" w:right="4217" w:firstLine="0"/>
        <w:jc w:val="left"/>
        <w:rPr>
          <w:sz w:val="24"/>
        </w:rPr>
      </w:pPr>
      <w:r>
        <w:rPr>
          <w:sz w:val="24"/>
        </w:rPr>
        <w:t>j'ai pris un congé maternité -- I took maternity leave 84 |</w:t>
      </w:r>
      <w:r>
        <w:rPr>
          <w:spacing w:val="-1"/>
          <w:sz w:val="24"/>
        </w:rPr>
        <w:t> </w:t>
      </w:r>
      <w:r>
        <w:rPr>
          <w:sz w:val="24"/>
        </w:rPr>
        <w:t>129</w:t>
      </w:r>
    </w:p>
    <w:p>
      <w:pPr>
        <w:pStyle w:val="BodyText"/>
      </w:pPr>
    </w:p>
    <w:p>
      <w:pPr>
        <w:spacing w:before="0"/>
        <w:ind w:left="155" w:right="0" w:firstLine="0"/>
        <w:jc w:val="left"/>
        <w:rPr>
          <w:i/>
          <w:sz w:val="24"/>
        </w:rPr>
      </w:pPr>
      <w:r>
        <w:rPr>
          <w:sz w:val="24"/>
        </w:rPr>
        <w:t>3796 </w:t>
      </w:r>
      <w:r>
        <w:rPr>
          <w:b/>
          <w:sz w:val="24"/>
        </w:rPr>
        <w:t>là</w:t>
      </w:r>
      <w:r>
        <w:rPr>
          <w:sz w:val="24"/>
        </w:rPr>
        <w:t>-dedans adv </w:t>
      </w:r>
      <w:r>
        <w:rPr>
          <w:i/>
          <w:sz w:val="24"/>
        </w:rPr>
        <w:t>inside, in it</w:t>
      </w:r>
    </w:p>
    <w:p>
      <w:pPr>
        <w:pStyle w:val="ListParagraph"/>
        <w:numPr>
          <w:ilvl w:val="0"/>
          <w:numId w:val="28"/>
        </w:numPr>
        <w:tabs>
          <w:tab w:pos="706" w:val="left" w:leader="none"/>
        </w:tabs>
        <w:spacing w:line="240" w:lineRule="auto" w:before="0" w:after="0"/>
        <w:ind w:left="526" w:right="411" w:firstLine="0"/>
        <w:jc w:val="left"/>
        <w:rPr>
          <w:sz w:val="24"/>
        </w:rPr>
      </w:pPr>
      <w:r>
        <w:rPr>
          <w:sz w:val="24"/>
        </w:rPr>
        <w:t>maintenant rentre là-dedans et fais-moi du thé -- now go back inside and make me some tea 61 | 384-n</w:t>
      </w:r>
      <w:r>
        <w:rPr>
          <w:spacing w:val="-1"/>
          <w:sz w:val="24"/>
        </w:rPr>
        <w:t> </w:t>
      </w:r>
      <w:r>
        <w:rPr>
          <w:sz w:val="24"/>
        </w:rPr>
        <w:t>+s</w:t>
      </w:r>
    </w:p>
    <w:p>
      <w:pPr>
        <w:pStyle w:val="BodyText"/>
      </w:pPr>
    </w:p>
    <w:p>
      <w:pPr>
        <w:spacing w:before="0"/>
        <w:ind w:left="155" w:right="0" w:firstLine="0"/>
        <w:jc w:val="left"/>
        <w:rPr>
          <w:i/>
          <w:sz w:val="24"/>
        </w:rPr>
      </w:pPr>
      <w:r>
        <w:rPr>
          <w:sz w:val="24"/>
        </w:rPr>
        <w:t>3797 </w:t>
      </w:r>
      <w:r>
        <w:rPr>
          <w:b/>
          <w:sz w:val="24"/>
        </w:rPr>
        <w:t>différend </w:t>
      </w:r>
      <w:r>
        <w:rPr>
          <w:sz w:val="24"/>
        </w:rPr>
        <w:t>nm </w:t>
      </w:r>
      <w:r>
        <w:rPr>
          <w:i/>
          <w:sz w:val="24"/>
        </w:rPr>
        <w:t>disagreement, controversy</w:t>
      </w:r>
    </w:p>
    <w:p>
      <w:pPr>
        <w:pStyle w:val="ListParagraph"/>
        <w:numPr>
          <w:ilvl w:val="0"/>
          <w:numId w:val="28"/>
        </w:numPr>
        <w:tabs>
          <w:tab w:pos="706" w:val="left" w:leader="none"/>
        </w:tabs>
        <w:spacing w:line="240" w:lineRule="auto" w:before="0" w:after="0"/>
        <w:ind w:left="156" w:right="141" w:firstLine="370"/>
        <w:jc w:val="left"/>
        <w:rPr>
          <w:sz w:val="24"/>
        </w:rPr>
      </w:pPr>
      <w:r>
        <w:rPr>
          <w:sz w:val="24"/>
        </w:rPr>
        <w:t>nous venons de régler le différend qui nous opposait -- we have just resolved the disagreement that separated</w:t>
      </w:r>
      <w:r>
        <w:rPr>
          <w:spacing w:val="1"/>
          <w:sz w:val="24"/>
        </w:rPr>
        <w:t> </w:t>
      </w:r>
      <w:r>
        <w:rPr>
          <w:sz w:val="24"/>
        </w:rPr>
        <w:t>us</w:t>
      </w:r>
    </w:p>
    <w:p>
      <w:pPr>
        <w:pStyle w:val="BodyText"/>
        <w:ind w:left="525"/>
      </w:pPr>
      <w:r>
        <w:rPr/>
        <w:t>65 |</w:t>
      </w:r>
      <w:r>
        <w:rPr>
          <w:spacing w:val="-1"/>
        </w:rPr>
        <w:t> </w:t>
      </w:r>
      <w:r>
        <w:rPr/>
        <w:t>338</w:t>
      </w:r>
    </w:p>
    <w:p>
      <w:pPr>
        <w:pStyle w:val="BodyText"/>
        <w:rPr>
          <w:sz w:val="26"/>
        </w:rPr>
      </w:pPr>
    </w:p>
    <w:p>
      <w:pPr>
        <w:pStyle w:val="BodyText"/>
        <w:rPr>
          <w:sz w:val="22"/>
        </w:rPr>
      </w:pPr>
    </w:p>
    <w:p>
      <w:pPr>
        <w:pStyle w:val="BodyText"/>
        <w:ind w:left="216"/>
      </w:pPr>
      <w:r>
        <w:rPr/>
        <w:t>Page 156</w:t>
      </w:r>
    </w:p>
    <w:p>
      <w:pPr>
        <w:pStyle w:val="BodyText"/>
      </w:pPr>
    </w:p>
    <w:p>
      <w:pPr>
        <w:pStyle w:val="ListParagraph"/>
        <w:numPr>
          <w:ilvl w:val="0"/>
          <w:numId w:val="13"/>
        </w:numPr>
        <w:tabs>
          <w:tab w:pos="512" w:val="left" w:leader="none"/>
        </w:tabs>
        <w:spacing w:line="240" w:lineRule="auto" w:before="0" w:after="0"/>
        <w:ind w:left="156" w:right="7527" w:firstLine="60"/>
        <w:jc w:val="left"/>
        <w:rPr>
          <w:sz w:val="24"/>
        </w:rPr>
      </w:pPr>
      <w:r>
        <w:rPr>
          <w:spacing w:val="-6"/>
          <w:sz w:val="24"/>
        </w:rPr>
        <w:t>Verbs </w:t>
      </w:r>
      <w:r>
        <w:rPr>
          <w:sz w:val="24"/>
        </w:rPr>
        <w:t>of movement prendre 43 to</w:t>
      </w:r>
      <w:r>
        <w:rPr>
          <w:spacing w:val="-2"/>
          <w:sz w:val="24"/>
        </w:rPr>
        <w:t> </w:t>
      </w:r>
      <w:r>
        <w:rPr>
          <w:sz w:val="24"/>
        </w:rPr>
        <w:t>take</w:t>
      </w:r>
    </w:p>
    <w:p>
      <w:pPr>
        <w:pStyle w:val="BodyText"/>
        <w:ind w:left="155" w:right="8125"/>
      </w:pPr>
      <w:r>
        <w:rPr/>
        <w:t>aller 53 to go venir 88 to come passer 90 to pass</w:t>
      </w:r>
    </w:p>
    <w:p>
      <w:pPr>
        <w:pStyle w:val="BodyText"/>
        <w:ind w:left="155" w:right="7425"/>
      </w:pPr>
      <w:r>
        <w:rPr/>
        <w:t>suivre 120 to follow partir 163 to leave arriver 174 to arrive sortir 309 to go out mener 316 to lead chercher 336 to look for entrer 337 to enter apporter 339 to bring atteindre 346 to reach importer 354 to import tirer 391 to pull</w:t>
      </w:r>
    </w:p>
    <w:p>
      <w:pPr>
        <w:pStyle w:val="BodyText"/>
        <w:spacing w:before="1"/>
        <w:ind w:left="155" w:right="7352"/>
      </w:pPr>
      <w:r>
        <w:rPr/>
        <w:t>arrêter 420 to stop avancer 449 to advance élever 459 to lift poursuivre 463 to pursue conduire 487 to drive quitter 507 to leave tomber 547 to fall</w:t>
      </w:r>
    </w:p>
    <w:p>
      <w:pPr>
        <w:spacing w:after="0"/>
        <w:sectPr>
          <w:pgSz w:w="11900" w:h="16840"/>
          <w:pgMar w:top="1060" w:bottom="280" w:left="980" w:right="1000"/>
        </w:sectPr>
      </w:pPr>
    </w:p>
    <w:p>
      <w:pPr>
        <w:pStyle w:val="BodyText"/>
        <w:spacing w:before="74"/>
        <w:ind w:left="155" w:right="7672"/>
      </w:pPr>
      <w:r>
        <w:rPr/>
        <w:t>amener 655 to bring tourner 669 to turn déplacer 714 to move</w:t>
      </w:r>
    </w:p>
    <w:p>
      <w:pPr>
        <w:pStyle w:val="BodyText"/>
        <w:ind w:left="155" w:right="6653"/>
      </w:pPr>
      <w:r>
        <w:rPr/>
        <w:t>accompagner 727 to accompany échapper 940 to escape retourner 999 to return</w:t>
      </w:r>
    </w:p>
    <w:p>
      <w:pPr>
        <w:pStyle w:val="BodyText"/>
        <w:ind w:left="155" w:right="7092"/>
      </w:pPr>
      <w:r>
        <w:rPr/>
        <w:t>ramener 1097 to bring back emporter 1128 to take étendre 1173 to spread out jeter 1202 to throw</w:t>
      </w:r>
    </w:p>
    <w:p>
      <w:pPr>
        <w:pStyle w:val="BodyText"/>
        <w:ind w:left="155" w:right="6719"/>
      </w:pPr>
      <w:r>
        <w:rPr/>
        <w:t>rapprocher 1329 to bring closer asseoir 1360 to sit</w:t>
      </w:r>
    </w:p>
    <w:p>
      <w:pPr>
        <w:pStyle w:val="BodyText"/>
        <w:ind w:left="155" w:right="7359"/>
      </w:pPr>
      <w:r>
        <w:rPr/>
        <w:t>visiter 1378 to visit courir 1447 to run franchir 1487 to get over écarter 1492 to separate marcher 1532 to walk</w:t>
      </w:r>
    </w:p>
    <w:p>
      <w:pPr>
        <w:pStyle w:val="BodyText"/>
        <w:ind w:left="155" w:right="7022"/>
      </w:pPr>
      <w:r>
        <w:rPr/>
        <w:t>éloigner 1541 to move away approcher 1576 to approach descendre 1705 to go down circuler 1721 to drive progresser 1856 to progress bouger 1893 to move reculer 1922 to move back transporter 1929 to transport parcourir 2065 to cover accélérer 2082 to accelerate emmener 2098 to take transférer 2128 to</w:t>
      </w:r>
      <w:r>
        <w:rPr>
          <w:spacing w:val="-2"/>
        </w:rPr>
        <w:t> </w:t>
      </w:r>
      <w:r>
        <w:rPr/>
        <w:t>transfer</w:t>
      </w:r>
    </w:p>
    <w:p>
      <w:pPr>
        <w:spacing w:before="0"/>
        <w:ind w:left="155" w:right="0" w:firstLine="0"/>
        <w:jc w:val="left"/>
        <w:rPr>
          <w:sz w:val="24"/>
        </w:rPr>
      </w:pPr>
      <w:r>
        <w:rPr>
          <w:sz w:val="24"/>
        </w:rPr>
        <w:t>3798 </w:t>
      </w:r>
      <w:r>
        <w:rPr>
          <w:b/>
          <w:sz w:val="24"/>
        </w:rPr>
        <w:t>explicite </w:t>
      </w:r>
      <w:r>
        <w:rPr>
          <w:sz w:val="24"/>
        </w:rPr>
        <w:t>adj(f) explicitly</w:t>
      </w:r>
    </w:p>
    <w:p>
      <w:pPr>
        <w:pStyle w:val="ListParagraph"/>
        <w:numPr>
          <w:ilvl w:val="0"/>
          <w:numId w:val="29"/>
        </w:numPr>
        <w:tabs>
          <w:tab w:pos="706" w:val="left" w:leader="none"/>
        </w:tabs>
        <w:spacing w:line="240" w:lineRule="auto" w:before="0" w:after="0"/>
        <w:ind w:left="526" w:right="1529" w:firstLine="0"/>
        <w:jc w:val="left"/>
        <w:rPr>
          <w:sz w:val="24"/>
        </w:rPr>
      </w:pPr>
      <w:r>
        <w:rPr>
          <w:sz w:val="24"/>
        </w:rPr>
        <w:t>c'étaient des impératifs assez explicites -- they were rather explicit requirements 79 |</w:t>
      </w:r>
      <w:r>
        <w:rPr>
          <w:spacing w:val="-1"/>
          <w:sz w:val="24"/>
        </w:rPr>
        <w:t> </w:t>
      </w:r>
      <w:r>
        <w:rPr>
          <w:sz w:val="24"/>
        </w:rPr>
        <w:t>184</w:t>
      </w:r>
    </w:p>
    <w:p>
      <w:pPr>
        <w:pStyle w:val="BodyText"/>
      </w:pPr>
    </w:p>
    <w:p>
      <w:pPr>
        <w:spacing w:before="0"/>
        <w:ind w:left="155" w:right="0" w:firstLine="0"/>
        <w:jc w:val="left"/>
        <w:rPr>
          <w:i/>
          <w:sz w:val="24"/>
        </w:rPr>
      </w:pPr>
      <w:r>
        <w:rPr>
          <w:sz w:val="24"/>
        </w:rPr>
        <w:t>3799 </w:t>
      </w:r>
      <w:r>
        <w:rPr>
          <w:b/>
          <w:sz w:val="24"/>
        </w:rPr>
        <w:t>comté </w:t>
      </w:r>
      <w:r>
        <w:rPr>
          <w:sz w:val="24"/>
        </w:rPr>
        <w:t>nm </w:t>
      </w:r>
      <w:r>
        <w:rPr>
          <w:i/>
          <w:sz w:val="24"/>
        </w:rPr>
        <w:t>county, earldom</w:t>
      </w:r>
    </w:p>
    <w:p>
      <w:pPr>
        <w:pStyle w:val="ListParagraph"/>
        <w:numPr>
          <w:ilvl w:val="0"/>
          <w:numId w:val="29"/>
        </w:numPr>
        <w:tabs>
          <w:tab w:pos="706" w:val="left" w:leader="none"/>
        </w:tabs>
        <w:spacing w:line="240" w:lineRule="auto" w:before="0" w:after="0"/>
        <w:ind w:left="526" w:right="317" w:firstLine="0"/>
        <w:jc w:val="left"/>
        <w:rPr>
          <w:sz w:val="24"/>
        </w:rPr>
      </w:pPr>
      <w:r>
        <w:rPr>
          <w:sz w:val="24"/>
        </w:rPr>
        <w:t>c'est un des plus beaux comtés au Canada -- it's one of the most beautiful counties in Canada 62 |</w:t>
      </w:r>
      <w:r>
        <w:rPr>
          <w:spacing w:val="-1"/>
          <w:sz w:val="24"/>
        </w:rPr>
        <w:t> </w:t>
      </w:r>
      <w:r>
        <w:rPr>
          <w:sz w:val="24"/>
        </w:rPr>
        <w:t>373+s</w:t>
      </w:r>
    </w:p>
    <w:p>
      <w:pPr>
        <w:pStyle w:val="BodyText"/>
      </w:pPr>
    </w:p>
    <w:p>
      <w:pPr>
        <w:spacing w:before="1"/>
        <w:ind w:left="155" w:right="0" w:firstLine="0"/>
        <w:jc w:val="left"/>
        <w:rPr>
          <w:i/>
          <w:sz w:val="24"/>
        </w:rPr>
      </w:pPr>
      <w:r>
        <w:rPr>
          <w:sz w:val="24"/>
        </w:rPr>
        <w:t>3800 </w:t>
      </w:r>
      <w:r>
        <w:rPr>
          <w:b/>
          <w:sz w:val="24"/>
        </w:rPr>
        <w:t>par</w:t>
      </w:r>
      <w:r>
        <w:rPr>
          <w:sz w:val="24"/>
        </w:rPr>
        <w:t>-dessus adv</w:t>
      </w:r>
      <w:r>
        <w:rPr>
          <w:spacing w:val="-6"/>
          <w:sz w:val="24"/>
        </w:rPr>
        <w:t> </w:t>
      </w:r>
      <w:r>
        <w:rPr>
          <w:i/>
          <w:sz w:val="24"/>
        </w:rPr>
        <w:t>over</w:t>
      </w:r>
    </w:p>
    <w:p>
      <w:pPr>
        <w:pStyle w:val="ListParagraph"/>
        <w:numPr>
          <w:ilvl w:val="0"/>
          <w:numId w:val="29"/>
        </w:numPr>
        <w:tabs>
          <w:tab w:pos="706" w:val="left" w:leader="none"/>
        </w:tabs>
        <w:spacing w:line="240" w:lineRule="auto" w:before="0" w:after="0"/>
        <w:ind w:left="526" w:right="1691" w:firstLine="0"/>
        <w:jc w:val="left"/>
        <w:rPr>
          <w:sz w:val="24"/>
        </w:rPr>
      </w:pPr>
      <w:r>
        <w:rPr>
          <w:sz w:val="24"/>
        </w:rPr>
        <w:t>elle voulait un enfant par-dessus tout -- she wanted a child more than</w:t>
      </w:r>
      <w:r>
        <w:rPr>
          <w:spacing w:val="-25"/>
          <w:sz w:val="24"/>
        </w:rPr>
        <w:t> </w:t>
      </w:r>
      <w:r>
        <w:rPr>
          <w:sz w:val="24"/>
        </w:rPr>
        <w:t>anything 62 | 375+l</w:t>
      </w:r>
      <w:r>
        <w:rPr>
          <w:spacing w:val="-2"/>
          <w:sz w:val="24"/>
        </w:rPr>
        <w:t> </w:t>
      </w:r>
      <w:r>
        <w:rPr>
          <w:sz w:val="24"/>
        </w:rPr>
        <w:t>-n</w:t>
      </w:r>
    </w:p>
    <w:p>
      <w:pPr>
        <w:pStyle w:val="BodyText"/>
        <w:spacing w:before="11"/>
        <w:rPr>
          <w:sz w:val="23"/>
        </w:rPr>
      </w:pPr>
    </w:p>
    <w:p>
      <w:pPr>
        <w:spacing w:before="0"/>
        <w:ind w:left="155" w:right="0" w:firstLine="0"/>
        <w:jc w:val="left"/>
        <w:rPr>
          <w:i/>
          <w:sz w:val="24"/>
        </w:rPr>
      </w:pPr>
      <w:r>
        <w:rPr>
          <w:sz w:val="24"/>
        </w:rPr>
        <w:t>3801 </w:t>
      </w:r>
      <w:r>
        <w:rPr>
          <w:b/>
          <w:sz w:val="24"/>
        </w:rPr>
        <w:t>quota </w:t>
      </w:r>
      <w:r>
        <w:rPr>
          <w:sz w:val="24"/>
        </w:rPr>
        <w:t>nm </w:t>
      </w:r>
      <w:r>
        <w:rPr>
          <w:i/>
          <w:sz w:val="24"/>
        </w:rPr>
        <w:t>quota</w:t>
      </w:r>
    </w:p>
    <w:p>
      <w:pPr>
        <w:pStyle w:val="ListParagraph"/>
        <w:numPr>
          <w:ilvl w:val="0"/>
          <w:numId w:val="29"/>
        </w:numPr>
        <w:tabs>
          <w:tab w:pos="706" w:val="left" w:leader="none"/>
        </w:tabs>
        <w:spacing w:line="240" w:lineRule="auto" w:before="0" w:after="0"/>
        <w:ind w:left="526" w:right="413" w:firstLine="0"/>
        <w:jc w:val="left"/>
        <w:rPr>
          <w:sz w:val="24"/>
        </w:rPr>
      </w:pPr>
      <w:r>
        <w:rPr>
          <w:sz w:val="24"/>
        </w:rPr>
        <w:t>il ne peut justifier une hausse des quotas de phoques -- he can't justify raising the seal quota 65 |</w:t>
      </w:r>
      <w:r>
        <w:rPr>
          <w:spacing w:val="-1"/>
          <w:sz w:val="24"/>
        </w:rPr>
        <w:t> </w:t>
      </w:r>
      <w:r>
        <w:rPr>
          <w:sz w:val="24"/>
        </w:rPr>
        <w:t>334-l</w:t>
      </w:r>
    </w:p>
    <w:p>
      <w:pPr>
        <w:pStyle w:val="BodyText"/>
      </w:pPr>
    </w:p>
    <w:p>
      <w:pPr>
        <w:spacing w:before="0"/>
        <w:ind w:left="155" w:right="0" w:firstLine="0"/>
        <w:jc w:val="left"/>
        <w:rPr>
          <w:i/>
          <w:sz w:val="24"/>
        </w:rPr>
      </w:pPr>
      <w:r>
        <w:rPr>
          <w:sz w:val="24"/>
        </w:rPr>
        <w:t>3802 </w:t>
      </w:r>
      <w:r>
        <w:rPr>
          <w:b/>
          <w:sz w:val="24"/>
        </w:rPr>
        <w:t>tailler </w:t>
      </w:r>
      <w:r>
        <w:rPr>
          <w:sz w:val="24"/>
        </w:rPr>
        <w:t>v </w:t>
      </w:r>
      <w:r>
        <w:rPr>
          <w:i/>
          <w:sz w:val="24"/>
        </w:rPr>
        <w:t>to cut, carve, engrave, sharpen, trim</w:t>
      </w:r>
    </w:p>
    <w:p>
      <w:pPr>
        <w:pStyle w:val="ListParagraph"/>
        <w:numPr>
          <w:ilvl w:val="0"/>
          <w:numId w:val="29"/>
        </w:numPr>
        <w:tabs>
          <w:tab w:pos="706" w:val="left" w:leader="none"/>
        </w:tabs>
        <w:spacing w:line="240" w:lineRule="auto" w:before="0" w:after="0"/>
        <w:ind w:left="526" w:right="2265" w:firstLine="0"/>
        <w:jc w:val="left"/>
        <w:rPr>
          <w:sz w:val="24"/>
        </w:rPr>
      </w:pPr>
      <w:r>
        <w:rPr>
          <w:sz w:val="24"/>
        </w:rPr>
        <w:t>le résultat fut une cote mal taillée -- the result was a badly tailored quote 72 |</w:t>
      </w:r>
      <w:r>
        <w:rPr>
          <w:spacing w:val="-1"/>
          <w:sz w:val="24"/>
        </w:rPr>
        <w:t> </w:t>
      </w:r>
      <w:r>
        <w:rPr>
          <w:sz w:val="24"/>
        </w:rPr>
        <w:t>253</w:t>
      </w:r>
    </w:p>
    <w:p>
      <w:pPr>
        <w:pStyle w:val="BodyText"/>
      </w:pPr>
    </w:p>
    <w:p>
      <w:pPr>
        <w:spacing w:before="0"/>
        <w:ind w:left="155" w:right="0" w:firstLine="0"/>
        <w:jc w:val="left"/>
        <w:rPr>
          <w:i/>
          <w:sz w:val="24"/>
        </w:rPr>
      </w:pPr>
      <w:r>
        <w:rPr>
          <w:sz w:val="24"/>
        </w:rPr>
        <w:t>3803 </w:t>
      </w:r>
      <w:r>
        <w:rPr>
          <w:b/>
          <w:sz w:val="24"/>
        </w:rPr>
        <w:t>apparent </w:t>
      </w:r>
      <w:r>
        <w:rPr>
          <w:sz w:val="24"/>
        </w:rPr>
        <w:t>adj </w:t>
      </w:r>
      <w:r>
        <w:rPr>
          <w:i/>
          <w:sz w:val="24"/>
        </w:rPr>
        <w:t>apparent, obvious</w:t>
      </w:r>
    </w:p>
    <w:p>
      <w:pPr>
        <w:pStyle w:val="ListParagraph"/>
        <w:numPr>
          <w:ilvl w:val="0"/>
          <w:numId w:val="29"/>
        </w:numPr>
        <w:tabs>
          <w:tab w:pos="706" w:val="left" w:leader="none"/>
        </w:tabs>
        <w:spacing w:line="240" w:lineRule="auto" w:before="0" w:after="0"/>
        <w:ind w:left="156" w:right="284" w:firstLine="370"/>
        <w:jc w:val="left"/>
        <w:rPr>
          <w:sz w:val="24"/>
        </w:rPr>
      </w:pPr>
      <w:r>
        <w:rPr>
          <w:sz w:val="24"/>
        </w:rPr>
        <w:t>je me surprenais à pleurer sans cause apparente -- I surprised myself by weeping without any apparent cause</w:t>
      </w:r>
    </w:p>
    <w:p>
      <w:pPr>
        <w:spacing w:after="0" w:line="240" w:lineRule="auto"/>
        <w:jc w:val="left"/>
        <w:rPr>
          <w:sz w:val="24"/>
        </w:rPr>
        <w:sectPr>
          <w:pgSz w:w="11900" w:h="16840"/>
          <w:pgMar w:top="1060" w:bottom="280" w:left="980" w:right="1000"/>
        </w:sectPr>
      </w:pPr>
    </w:p>
    <w:p>
      <w:pPr>
        <w:pStyle w:val="BodyText"/>
        <w:spacing w:before="74"/>
        <w:ind w:left="525"/>
      </w:pPr>
      <w:r>
        <w:rPr/>
        <w:t>76 | 213</w:t>
      </w:r>
    </w:p>
    <w:p>
      <w:pPr>
        <w:pStyle w:val="BodyText"/>
        <w:spacing w:before="11"/>
        <w:rPr>
          <w:sz w:val="23"/>
        </w:rPr>
      </w:pPr>
    </w:p>
    <w:p>
      <w:pPr>
        <w:spacing w:before="0"/>
        <w:ind w:left="155" w:right="0" w:firstLine="0"/>
        <w:jc w:val="left"/>
        <w:rPr>
          <w:i/>
          <w:sz w:val="24"/>
        </w:rPr>
      </w:pPr>
      <w:r>
        <w:rPr>
          <w:sz w:val="24"/>
        </w:rPr>
        <w:t>3804 </w:t>
      </w:r>
      <w:r>
        <w:rPr>
          <w:b/>
          <w:sz w:val="24"/>
        </w:rPr>
        <w:t>enfuir </w:t>
      </w:r>
      <w:r>
        <w:rPr>
          <w:sz w:val="24"/>
        </w:rPr>
        <w:t>v </w:t>
      </w:r>
      <w:r>
        <w:rPr>
          <w:i/>
          <w:sz w:val="24"/>
        </w:rPr>
        <w:t>to run away, flee</w:t>
      </w:r>
    </w:p>
    <w:p>
      <w:pPr>
        <w:pStyle w:val="ListParagraph"/>
        <w:numPr>
          <w:ilvl w:val="0"/>
          <w:numId w:val="29"/>
        </w:numPr>
        <w:tabs>
          <w:tab w:pos="706" w:val="left" w:leader="none"/>
        </w:tabs>
        <w:spacing w:line="240" w:lineRule="auto" w:before="0" w:after="0"/>
        <w:ind w:left="156" w:right="778" w:firstLine="370"/>
        <w:jc w:val="left"/>
        <w:rPr>
          <w:sz w:val="24"/>
        </w:rPr>
      </w:pPr>
      <w:r>
        <w:rPr>
          <w:sz w:val="24"/>
        </w:rPr>
        <w:t>je voudrais m'enfuir, mais je suis comme paralysée -- I wanted to escape but it's like</w:t>
      </w:r>
      <w:r>
        <w:rPr>
          <w:spacing w:val="-33"/>
          <w:sz w:val="24"/>
        </w:rPr>
        <w:t> </w:t>
      </w:r>
      <w:r>
        <w:rPr>
          <w:sz w:val="24"/>
        </w:rPr>
        <w:t>I'm paralyzed</w:t>
      </w:r>
    </w:p>
    <w:p>
      <w:pPr>
        <w:pStyle w:val="BodyText"/>
        <w:ind w:left="525"/>
      </w:pPr>
      <w:r>
        <w:rPr/>
        <w:t>67 | 315</w:t>
      </w:r>
    </w:p>
    <w:p>
      <w:pPr>
        <w:pStyle w:val="BodyText"/>
      </w:pPr>
    </w:p>
    <w:p>
      <w:pPr>
        <w:spacing w:before="0"/>
        <w:ind w:left="155" w:right="0" w:firstLine="0"/>
        <w:jc w:val="left"/>
        <w:rPr>
          <w:i/>
          <w:sz w:val="24"/>
        </w:rPr>
      </w:pPr>
      <w:r>
        <w:rPr>
          <w:sz w:val="24"/>
        </w:rPr>
        <w:t>3805 </w:t>
      </w:r>
      <w:r>
        <w:rPr>
          <w:b/>
          <w:sz w:val="24"/>
        </w:rPr>
        <w:t>assistant </w:t>
      </w:r>
      <w:r>
        <w:rPr>
          <w:sz w:val="24"/>
        </w:rPr>
        <w:t>nm </w:t>
      </w:r>
      <w:r>
        <w:rPr>
          <w:i/>
          <w:sz w:val="24"/>
        </w:rPr>
        <w:t>assistant</w:t>
      </w:r>
    </w:p>
    <w:p>
      <w:pPr>
        <w:pStyle w:val="ListParagraph"/>
        <w:numPr>
          <w:ilvl w:val="0"/>
          <w:numId w:val="29"/>
        </w:numPr>
        <w:tabs>
          <w:tab w:pos="706" w:val="left" w:leader="none"/>
        </w:tabs>
        <w:spacing w:line="240" w:lineRule="auto" w:before="0" w:after="0"/>
        <w:ind w:left="526" w:right="3263" w:firstLine="0"/>
        <w:jc w:val="left"/>
        <w:rPr>
          <w:sz w:val="24"/>
        </w:rPr>
      </w:pPr>
      <w:r>
        <w:rPr>
          <w:sz w:val="24"/>
        </w:rPr>
        <w:t>j'ai demandé à être assistant stagiaire -- I asked to be an intern 75 |</w:t>
      </w:r>
      <w:r>
        <w:rPr>
          <w:spacing w:val="-1"/>
          <w:sz w:val="24"/>
        </w:rPr>
        <w:t> </w:t>
      </w:r>
      <w:r>
        <w:rPr>
          <w:sz w:val="24"/>
        </w:rPr>
        <w:t>221</w:t>
      </w:r>
    </w:p>
    <w:p>
      <w:pPr>
        <w:pStyle w:val="BodyText"/>
      </w:pPr>
    </w:p>
    <w:p>
      <w:pPr>
        <w:spacing w:before="0"/>
        <w:ind w:left="155" w:right="0" w:firstLine="0"/>
        <w:jc w:val="left"/>
        <w:rPr>
          <w:i/>
          <w:sz w:val="24"/>
        </w:rPr>
      </w:pPr>
      <w:r>
        <w:rPr>
          <w:sz w:val="24"/>
        </w:rPr>
        <w:t>3806 </w:t>
      </w:r>
      <w:r>
        <w:rPr>
          <w:b/>
          <w:sz w:val="24"/>
        </w:rPr>
        <w:t>portion </w:t>
      </w:r>
      <w:r>
        <w:rPr>
          <w:sz w:val="24"/>
        </w:rPr>
        <w:t>nf </w:t>
      </w:r>
      <w:r>
        <w:rPr>
          <w:i/>
          <w:sz w:val="24"/>
        </w:rPr>
        <w:t>portion, share</w:t>
      </w:r>
    </w:p>
    <w:p>
      <w:pPr>
        <w:pStyle w:val="ListParagraph"/>
        <w:numPr>
          <w:ilvl w:val="0"/>
          <w:numId w:val="29"/>
        </w:numPr>
        <w:tabs>
          <w:tab w:pos="706" w:val="left" w:leader="none"/>
        </w:tabs>
        <w:spacing w:line="240" w:lineRule="auto" w:before="0" w:after="0"/>
        <w:ind w:left="156" w:right="446" w:firstLine="370"/>
        <w:jc w:val="left"/>
        <w:rPr>
          <w:sz w:val="24"/>
        </w:rPr>
      </w:pPr>
      <w:r>
        <w:rPr>
          <w:sz w:val="24"/>
        </w:rPr>
        <w:t>les pannes ont frappé de larges portions du sud de Moscou -- blackouts hit large portions</w:t>
      </w:r>
      <w:r>
        <w:rPr>
          <w:spacing w:val="-27"/>
          <w:sz w:val="24"/>
        </w:rPr>
        <w:t> </w:t>
      </w:r>
      <w:r>
        <w:rPr>
          <w:sz w:val="24"/>
        </w:rPr>
        <w:t>of southern</w:t>
      </w:r>
      <w:r>
        <w:rPr>
          <w:spacing w:val="-1"/>
          <w:sz w:val="24"/>
        </w:rPr>
        <w:t> </w:t>
      </w:r>
      <w:r>
        <w:rPr>
          <w:sz w:val="24"/>
        </w:rPr>
        <w:t>Moscow</w:t>
      </w:r>
    </w:p>
    <w:p>
      <w:pPr>
        <w:pStyle w:val="BodyText"/>
        <w:ind w:left="525"/>
      </w:pPr>
      <w:r>
        <w:rPr/>
        <w:t>83 | 141</w:t>
      </w:r>
    </w:p>
    <w:p>
      <w:pPr>
        <w:pStyle w:val="BodyText"/>
      </w:pPr>
    </w:p>
    <w:p>
      <w:pPr>
        <w:spacing w:before="1"/>
        <w:ind w:left="155" w:right="0" w:firstLine="0"/>
        <w:jc w:val="left"/>
        <w:rPr>
          <w:i/>
          <w:sz w:val="24"/>
        </w:rPr>
      </w:pPr>
      <w:r>
        <w:rPr>
          <w:sz w:val="24"/>
        </w:rPr>
        <w:t>3807 </w:t>
      </w:r>
      <w:r>
        <w:rPr>
          <w:b/>
          <w:sz w:val="24"/>
        </w:rPr>
        <w:t>allocation </w:t>
      </w:r>
      <w:r>
        <w:rPr>
          <w:sz w:val="24"/>
        </w:rPr>
        <w:t>nf </w:t>
      </w:r>
      <w:r>
        <w:rPr>
          <w:i/>
          <w:sz w:val="24"/>
        </w:rPr>
        <w:t>allocation, granting, allotment, allowance</w:t>
      </w:r>
    </w:p>
    <w:p>
      <w:pPr>
        <w:pStyle w:val="ListParagraph"/>
        <w:numPr>
          <w:ilvl w:val="0"/>
          <w:numId w:val="29"/>
        </w:numPr>
        <w:tabs>
          <w:tab w:pos="706" w:val="left" w:leader="none"/>
        </w:tabs>
        <w:spacing w:line="240" w:lineRule="auto" w:before="0" w:after="0"/>
        <w:ind w:left="526" w:right="1735" w:firstLine="0"/>
        <w:jc w:val="left"/>
        <w:rPr>
          <w:sz w:val="24"/>
        </w:rPr>
      </w:pPr>
      <w:r>
        <w:rPr>
          <w:sz w:val="24"/>
        </w:rPr>
        <w:t>il dirigeait l'allocation des ressources -- he directed the allocation of resources 70 |</w:t>
      </w:r>
      <w:r>
        <w:rPr>
          <w:spacing w:val="-1"/>
          <w:sz w:val="24"/>
        </w:rPr>
        <w:t> </w:t>
      </w:r>
      <w:r>
        <w:rPr>
          <w:sz w:val="24"/>
        </w:rPr>
        <w:t>275</w:t>
      </w:r>
    </w:p>
    <w:p>
      <w:pPr>
        <w:pStyle w:val="BodyText"/>
        <w:spacing w:before="11"/>
        <w:rPr>
          <w:sz w:val="23"/>
        </w:rPr>
      </w:pPr>
    </w:p>
    <w:p>
      <w:pPr>
        <w:spacing w:before="0"/>
        <w:ind w:left="155" w:right="0" w:firstLine="0"/>
        <w:jc w:val="left"/>
        <w:rPr>
          <w:i/>
          <w:sz w:val="24"/>
        </w:rPr>
      </w:pPr>
      <w:r>
        <w:rPr>
          <w:sz w:val="24"/>
        </w:rPr>
        <w:t>3808 </w:t>
      </w:r>
      <w:r>
        <w:rPr>
          <w:b/>
          <w:sz w:val="24"/>
        </w:rPr>
        <w:t>spéculation </w:t>
      </w:r>
      <w:r>
        <w:rPr>
          <w:sz w:val="24"/>
        </w:rPr>
        <w:t>nf </w:t>
      </w:r>
      <w:r>
        <w:rPr>
          <w:i/>
          <w:sz w:val="24"/>
        </w:rPr>
        <w:t>speculation</w:t>
      </w:r>
    </w:p>
    <w:p>
      <w:pPr>
        <w:pStyle w:val="ListParagraph"/>
        <w:numPr>
          <w:ilvl w:val="0"/>
          <w:numId w:val="29"/>
        </w:numPr>
        <w:tabs>
          <w:tab w:pos="706" w:val="left" w:leader="none"/>
        </w:tabs>
        <w:spacing w:line="240" w:lineRule="auto" w:before="0" w:after="0"/>
        <w:ind w:left="156" w:right="180" w:firstLine="370"/>
        <w:jc w:val="left"/>
        <w:rPr>
          <w:sz w:val="24"/>
        </w:rPr>
      </w:pPr>
      <w:r>
        <w:rPr>
          <w:sz w:val="24"/>
        </w:rPr>
        <w:t>la fièvre de la spéculation a produit les mariages d'argent -- speculation madness led to</w:t>
      </w:r>
      <w:r>
        <w:rPr>
          <w:spacing w:val="-30"/>
          <w:sz w:val="24"/>
        </w:rPr>
        <w:t> </w:t>
      </w:r>
      <w:r>
        <w:rPr>
          <w:sz w:val="24"/>
        </w:rPr>
        <w:t>money marriages</w:t>
      </w:r>
    </w:p>
    <w:p>
      <w:pPr>
        <w:pStyle w:val="BodyText"/>
        <w:ind w:left="525"/>
      </w:pPr>
      <w:r>
        <w:rPr/>
        <w:t>72 | 251</w:t>
      </w:r>
    </w:p>
    <w:p>
      <w:pPr>
        <w:pStyle w:val="BodyText"/>
      </w:pPr>
    </w:p>
    <w:p>
      <w:pPr>
        <w:spacing w:before="0"/>
        <w:ind w:left="155" w:right="0" w:firstLine="0"/>
        <w:jc w:val="left"/>
        <w:rPr>
          <w:i/>
          <w:sz w:val="24"/>
        </w:rPr>
      </w:pPr>
      <w:r>
        <w:rPr>
          <w:sz w:val="24"/>
        </w:rPr>
        <w:t>3809 </w:t>
      </w:r>
      <w:r>
        <w:rPr>
          <w:b/>
          <w:sz w:val="24"/>
        </w:rPr>
        <w:t>décéder </w:t>
      </w:r>
      <w:r>
        <w:rPr>
          <w:sz w:val="24"/>
        </w:rPr>
        <w:t>v </w:t>
      </w:r>
      <w:r>
        <w:rPr>
          <w:i/>
          <w:sz w:val="24"/>
        </w:rPr>
        <w:t>to die, pass away, pass on</w:t>
      </w:r>
    </w:p>
    <w:p>
      <w:pPr>
        <w:pStyle w:val="ListParagraph"/>
        <w:numPr>
          <w:ilvl w:val="0"/>
          <w:numId w:val="29"/>
        </w:numPr>
        <w:tabs>
          <w:tab w:pos="706" w:val="left" w:leader="none"/>
        </w:tabs>
        <w:spacing w:line="240" w:lineRule="auto" w:before="0" w:after="0"/>
        <w:ind w:left="526" w:right="510" w:firstLine="0"/>
        <w:jc w:val="left"/>
        <w:rPr>
          <w:sz w:val="24"/>
        </w:rPr>
      </w:pPr>
      <w:r>
        <w:rPr>
          <w:sz w:val="24"/>
        </w:rPr>
        <w:t>une vieille dame est décédée pendant qu'elle dormait -- an elderly woman died in her sleep 61 |</w:t>
      </w:r>
      <w:r>
        <w:rPr>
          <w:spacing w:val="-1"/>
          <w:sz w:val="24"/>
        </w:rPr>
        <w:t> </w:t>
      </w:r>
      <w:r>
        <w:rPr>
          <w:sz w:val="24"/>
        </w:rPr>
        <w:t>379</w:t>
      </w:r>
    </w:p>
    <w:p>
      <w:pPr>
        <w:pStyle w:val="BodyText"/>
      </w:pPr>
    </w:p>
    <w:p>
      <w:pPr>
        <w:spacing w:before="0"/>
        <w:ind w:left="155" w:right="0" w:firstLine="0"/>
        <w:jc w:val="left"/>
        <w:rPr>
          <w:i/>
          <w:sz w:val="24"/>
        </w:rPr>
      </w:pPr>
      <w:r>
        <w:rPr>
          <w:sz w:val="24"/>
        </w:rPr>
        <w:t>3810 </w:t>
      </w:r>
      <w:r>
        <w:rPr>
          <w:b/>
          <w:sz w:val="24"/>
        </w:rPr>
        <w:t>serré </w:t>
      </w:r>
      <w:r>
        <w:rPr>
          <w:sz w:val="24"/>
        </w:rPr>
        <w:t>adj,adv </w:t>
      </w:r>
      <w:r>
        <w:rPr>
          <w:i/>
          <w:sz w:val="24"/>
        </w:rPr>
        <w:t>tight, packed, crowded</w:t>
      </w:r>
    </w:p>
    <w:p>
      <w:pPr>
        <w:pStyle w:val="ListParagraph"/>
        <w:numPr>
          <w:ilvl w:val="0"/>
          <w:numId w:val="29"/>
        </w:numPr>
        <w:tabs>
          <w:tab w:pos="706" w:val="left" w:leader="none"/>
        </w:tabs>
        <w:spacing w:line="240" w:lineRule="auto" w:before="0" w:after="0"/>
        <w:ind w:left="526" w:right="3452" w:firstLine="0"/>
        <w:jc w:val="left"/>
        <w:rPr>
          <w:sz w:val="24"/>
        </w:rPr>
      </w:pPr>
      <w:r>
        <w:rPr>
          <w:sz w:val="24"/>
        </w:rPr>
        <w:t>le budget est serré cette année -- the budget is tight this year 76 |</w:t>
      </w:r>
      <w:r>
        <w:rPr>
          <w:spacing w:val="-1"/>
          <w:sz w:val="24"/>
        </w:rPr>
        <w:t> </w:t>
      </w:r>
      <w:r>
        <w:rPr>
          <w:sz w:val="24"/>
        </w:rPr>
        <w:t>214</w:t>
      </w:r>
    </w:p>
    <w:p>
      <w:pPr>
        <w:pStyle w:val="BodyText"/>
      </w:pPr>
    </w:p>
    <w:p>
      <w:pPr>
        <w:spacing w:before="0"/>
        <w:ind w:left="155" w:right="0" w:firstLine="0"/>
        <w:jc w:val="left"/>
        <w:rPr>
          <w:i/>
          <w:sz w:val="24"/>
        </w:rPr>
      </w:pPr>
      <w:r>
        <w:rPr>
          <w:sz w:val="24"/>
        </w:rPr>
        <w:t>3811 </w:t>
      </w:r>
      <w:r>
        <w:rPr>
          <w:b/>
          <w:sz w:val="24"/>
        </w:rPr>
        <w:t>enquêter </w:t>
      </w:r>
      <w:r>
        <w:rPr>
          <w:sz w:val="24"/>
        </w:rPr>
        <w:t>v </w:t>
      </w:r>
      <w:r>
        <w:rPr>
          <w:i/>
          <w:sz w:val="24"/>
        </w:rPr>
        <w:t>to investigate, hold inquiry, conduct a survey</w:t>
      </w:r>
    </w:p>
    <w:p>
      <w:pPr>
        <w:pStyle w:val="ListParagraph"/>
        <w:numPr>
          <w:ilvl w:val="0"/>
          <w:numId w:val="29"/>
        </w:numPr>
        <w:tabs>
          <w:tab w:pos="706" w:val="left" w:leader="none"/>
        </w:tabs>
        <w:spacing w:line="240" w:lineRule="auto" w:before="0" w:after="0"/>
        <w:ind w:left="526" w:right="2265" w:firstLine="0"/>
        <w:jc w:val="left"/>
        <w:rPr>
          <w:sz w:val="24"/>
        </w:rPr>
      </w:pPr>
      <w:r>
        <w:rPr>
          <w:sz w:val="24"/>
        </w:rPr>
        <w:t>tu veux vraiment enquêter sur lui? -- you really want to investigate him? 73 |</w:t>
      </w:r>
      <w:r>
        <w:rPr>
          <w:spacing w:val="-1"/>
          <w:sz w:val="24"/>
        </w:rPr>
        <w:t> </w:t>
      </w:r>
      <w:r>
        <w:rPr>
          <w:sz w:val="24"/>
        </w:rPr>
        <w:t>241</w:t>
      </w:r>
    </w:p>
    <w:p>
      <w:pPr>
        <w:pStyle w:val="BodyText"/>
        <w:rPr>
          <w:sz w:val="26"/>
        </w:rPr>
      </w:pPr>
    </w:p>
    <w:p>
      <w:pPr>
        <w:pStyle w:val="BodyText"/>
        <w:rPr>
          <w:sz w:val="22"/>
        </w:rPr>
      </w:pPr>
    </w:p>
    <w:p>
      <w:pPr>
        <w:pStyle w:val="BodyText"/>
        <w:spacing w:before="1"/>
        <w:ind w:left="216"/>
      </w:pPr>
      <w:r>
        <w:rPr/>
        <w:t>Page 157</w:t>
      </w:r>
    </w:p>
    <w:p>
      <w:pPr>
        <w:spacing w:before="0"/>
        <w:ind w:left="155" w:right="0" w:firstLine="0"/>
        <w:jc w:val="left"/>
        <w:rPr>
          <w:i/>
          <w:sz w:val="24"/>
        </w:rPr>
      </w:pPr>
      <w:r>
        <w:rPr>
          <w:sz w:val="24"/>
        </w:rPr>
        <w:t>3812 </w:t>
      </w:r>
      <w:r>
        <w:rPr>
          <w:b/>
          <w:sz w:val="24"/>
        </w:rPr>
        <w:t>dix</w:t>
      </w:r>
      <w:r>
        <w:rPr>
          <w:sz w:val="24"/>
        </w:rPr>
        <w:t>-sept det,nmi </w:t>
      </w:r>
      <w:r>
        <w:rPr>
          <w:i/>
          <w:sz w:val="24"/>
        </w:rPr>
        <w:t>seventeen</w:t>
      </w:r>
    </w:p>
    <w:p>
      <w:pPr>
        <w:pStyle w:val="ListParagraph"/>
        <w:numPr>
          <w:ilvl w:val="0"/>
          <w:numId w:val="29"/>
        </w:numPr>
        <w:tabs>
          <w:tab w:pos="706" w:val="left" w:leader="none"/>
        </w:tabs>
        <w:spacing w:line="240" w:lineRule="auto" w:before="0" w:after="0"/>
        <w:ind w:left="526" w:right="2237" w:firstLine="0"/>
        <w:jc w:val="left"/>
        <w:rPr>
          <w:sz w:val="24"/>
        </w:rPr>
      </w:pPr>
      <w:r>
        <w:rPr>
          <w:sz w:val="24"/>
        </w:rPr>
        <w:t>la ville brûla pendant dix-sept jours -- the city burned for seventeen days 59 |</w:t>
      </w:r>
      <w:r>
        <w:rPr>
          <w:spacing w:val="-1"/>
          <w:sz w:val="24"/>
        </w:rPr>
        <w:t> </w:t>
      </w:r>
      <w:r>
        <w:rPr>
          <w:sz w:val="24"/>
        </w:rPr>
        <w:t>408</w:t>
      </w:r>
    </w:p>
    <w:p>
      <w:pPr>
        <w:pStyle w:val="BodyText"/>
        <w:spacing w:before="11"/>
        <w:rPr>
          <w:sz w:val="23"/>
        </w:rPr>
      </w:pPr>
    </w:p>
    <w:p>
      <w:pPr>
        <w:spacing w:before="0"/>
        <w:ind w:left="155" w:right="0" w:firstLine="0"/>
        <w:jc w:val="left"/>
        <w:rPr>
          <w:i/>
          <w:sz w:val="24"/>
        </w:rPr>
      </w:pPr>
      <w:r>
        <w:rPr>
          <w:sz w:val="24"/>
        </w:rPr>
        <w:t>3813 </w:t>
      </w:r>
      <w:r>
        <w:rPr>
          <w:b/>
          <w:sz w:val="24"/>
        </w:rPr>
        <w:t>allonger </w:t>
      </w:r>
      <w:r>
        <w:rPr>
          <w:sz w:val="24"/>
        </w:rPr>
        <w:t>v </w:t>
      </w:r>
      <w:r>
        <w:rPr>
          <w:i/>
          <w:sz w:val="24"/>
        </w:rPr>
        <w:t>to lengthen, extend, stretch out</w:t>
      </w:r>
    </w:p>
    <w:p>
      <w:pPr>
        <w:pStyle w:val="ListParagraph"/>
        <w:numPr>
          <w:ilvl w:val="0"/>
          <w:numId w:val="29"/>
        </w:numPr>
        <w:tabs>
          <w:tab w:pos="706" w:val="left" w:leader="none"/>
        </w:tabs>
        <w:spacing w:line="240" w:lineRule="auto" w:before="0" w:after="0"/>
        <w:ind w:left="526" w:right="4043" w:firstLine="0"/>
        <w:jc w:val="left"/>
        <w:rPr>
          <w:sz w:val="24"/>
        </w:rPr>
      </w:pPr>
      <w:r>
        <w:rPr>
          <w:sz w:val="24"/>
        </w:rPr>
        <w:t>je m'allongeai sur mon lit -- I stretched out on my bed 66 |</w:t>
      </w:r>
      <w:r>
        <w:rPr>
          <w:spacing w:val="-1"/>
          <w:sz w:val="24"/>
        </w:rPr>
        <w:t> </w:t>
      </w:r>
      <w:r>
        <w:rPr>
          <w:sz w:val="24"/>
        </w:rPr>
        <w:t>324</w:t>
      </w:r>
    </w:p>
    <w:p>
      <w:pPr>
        <w:pStyle w:val="BodyText"/>
      </w:pPr>
    </w:p>
    <w:p>
      <w:pPr>
        <w:spacing w:before="0"/>
        <w:ind w:left="155" w:right="0" w:firstLine="0"/>
        <w:jc w:val="left"/>
        <w:rPr>
          <w:i/>
          <w:sz w:val="24"/>
        </w:rPr>
      </w:pPr>
      <w:r>
        <w:rPr>
          <w:sz w:val="24"/>
        </w:rPr>
        <w:t>3814 </w:t>
      </w:r>
      <w:r>
        <w:rPr>
          <w:b/>
          <w:sz w:val="24"/>
        </w:rPr>
        <w:t>chauffeur </w:t>
      </w:r>
      <w:r>
        <w:rPr>
          <w:sz w:val="24"/>
        </w:rPr>
        <w:t>nm </w:t>
      </w:r>
      <w:r>
        <w:rPr>
          <w:i/>
          <w:sz w:val="24"/>
        </w:rPr>
        <w:t>driver, chauffeur</w:t>
      </w:r>
    </w:p>
    <w:p>
      <w:pPr>
        <w:pStyle w:val="ListParagraph"/>
        <w:numPr>
          <w:ilvl w:val="0"/>
          <w:numId w:val="29"/>
        </w:numPr>
        <w:tabs>
          <w:tab w:pos="706" w:val="left" w:leader="none"/>
        </w:tabs>
        <w:spacing w:line="240" w:lineRule="auto" w:before="0" w:after="0"/>
        <w:ind w:left="526" w:right="166" w:firstLine="0"/>
        <w:jc w:val="left"/>
        <w:rPr>
          <w:sz w:val="24"/>
        </w:rPr>
      </w:pPr>
      <w:r>
        <w:rPr>
          <w:sz w:val="24"/>
        </w:rPr>
        <w:t>le chauffeur du véhicule n'a pas été identifié -- the driver of the vehicle has not been</w:t>
      </w:r>
      <w:r>
        <w:rPr>
          <w:spacing w:val="-28"/>
          <w:sz w:val="24"/>
        </w:rPr>
        <w:t> </w:t>
      </w:r>
      <w:r>
        <w:rPr>
          <w:sz w:val="24"/>
        </w:rPr>
        <w:t>identified 68 |</w:t>
      </w:r>
      <w:r>
        <w:rPr>
          <w:spacing w:val="-1"/>
          <w:sz w:val="24"/>
        </w:rPr>
        <w:t> </w:t>
      </w:r>
      <w:r>
        <w:rPr>
          <w:sz w:val="24"/>
        </w:rPr>
        <w:t>294</w:t>
      </w:r>
    </w:p>
    <w:p>
      <w:pPr>
        <w:pStyle w:val="BodyText"/>
      </w:pPr>
    </w:p>
    <w:p>
      <w:pPr>
        <w:spacing w:before="0"/>
        <w:ind w:left="155" w:right="0" w:firstLine="0"/>
        <w:jc w:val="left"/>
        <w:rPr>
          <w:i/>
          <w:sz w:val="24"/>
        </w:rPr>
      </w:pPr>
      <w:r>
        <w:rPr>
          <w:sz w:val="24"/>
        </w:rPr>
        <w:t>3815 </w:t>
      </w:r>
      <w:r>
        <w:rPr>
          <w:b/>
          <w:sz w:val="24"/>
        </w:rPr>
        <w:t>prospérité </w:t>
      </w:r>
      <w:r>
        <w:rPr>
          <w:sz w:val="24"/>
        </w:rPr>
        <w:t>nf </w:t>
      </w:r>
      <w:r>
        <w:rPr>
          <w:i/>
          <w:sz w:val="24"/>
        </w:rPr>
        <w:t>prosperity</w:t>
      </w:r>
    </w:p>
    <w:p>
      <w:pPr>
        <w:spacing w:after="0"/>
        <w:jc w:val="left"/>
        <w:rPr>
          <w:sz w:val="24"/>
        </w:rPr>
        <w:sectPr>
          <w:pgSz w:w="11900" w:h="16840"/>
          <w:pgMar w:top="1060" w:bottom="280" w:left="980" w:right="1000"/>
        </w:sectPr>
      </w:pPr>
    </w:p>
    <w:p>
      <w:pPr>
        <w:pStyle w:val="ListParagraph"/>
        <w:numPr>
          <w:ilvl w:val="0"/>
          <w:numId w:val="29"/>
        </w:numPr>
        <w:tabs>
          <w:tab w:pos="706" w:val="left" w:leader="none"/>
        </w:tabs>
        <w:spacing w:line="240" w:lineRule="auto" w:before="74" w:after="0"/>
        <w:ind w:left="526" w:right="125" w:firstLine="0"/>
        <w:jc w:val="left"/>
        <w:rPr>
          <w:sz w:val="24"/>
        </w:rPr>
      </w:pPr>
      <w:r>
        <w:rPr>
          <w:sz w:val="24"/>
        </w:rPr>
        <w:t>la société japonaise a connu une grande prospérité -- Japanese society enjoyed great prosperity 72 |</w:t>
      </w:r>
      <w:r>
        <w:rPr>
          <w:spacing w:val="-1"/>
          <w:sz w:val="24"/>
        </w:rPr>
        <w:t> </w:t>
      </w:r>
      <w:r>
        <w:rPr>
          <w:sz w:val="24"/>
        </w:rPr>
        <w:t>252</w:t>
      </w:r>
    </w:p>
    <w:p>
      <w:pPr>
        <w:pStyle w:val="BodyText"/>
      </w:pPr>
    </w:p>
    <w:p>
      <w:pPr>
        <w:spacing w:before="0"/>
        <w:ind w:left="155" w:right="0" w:firstLine="0"/>
        <w:jc w:val="left"/>
        <w:rPr>
          <w:i/>
          <w:sz w:val="24"/>
        </w:rPr>
      </w:pPr>
      <w:r>
        <w:rPr>
          <w:sz w:val="24"/>
        </w:rPr>
        <w:t>3816 </w:t>
      </w:r>
      <w:r>
        <w:rPr>
          <w:b/>
          <w:sz w:val="24"/>
        </w:rPr>
        <w:t>ambiguïté </w:t>
      </w:r>
      <w:r>
        <w:rPr>
          <w:sz w:val="24"/>
        </w:rPr>
        <w:t>nf </w:t>
      </w:r>
      <w:r>
        <w:rPr>
          <w:i/>
          <w:sz w:val="24"/>
        </w:rPr>
        <w:t>ambiguity</w:t>
      </w:r>
    </w:p>
    <w:p>
      <w:pPr>
        <w:pStyle w:val="ListParagraph"/>
        <w:numPr>
          <w:ilvl w:val="0"/>
          <w:numId w:val="29"/>
        </w:numPr>
        <w:tabs>
          <w:tab w:pos="706" w:val="left" w:leader="none"/>
        </w:tabs>
        <w:spacing w:line="240" w:lineRule="auto" w:before="0" w:after="0"/>
        <w:ind w:left="156" w:right="1083" w:firstLine="370"/>
        <w:jc w:val="left"/>
        <w:rPr>
          <w:sz w:val="24"/>
        </w:rPr>
      </w:pPr>
      <w:r>
        <w:rPr>
          <w:sz w:val="24"/>
        </w:rPr>
        <w:t>cette affirmation cache encore bien des ambiguïtés -- this assertion still hides</w:t>
      </w:r>
      <w:r>
        <w:rPr>
          <w:spacing w:val="-29"/>
          <w:sz w:val="24"/>
        </w:rPr>
        <w:t> </w:t>
      </w:r>
      <w:r>
        <w:rPr>
          <w:sz w:val="24"/>
        </w:rPr>
        <w:t>several ambiguities</w:t>
      </w:r>
    </w:p>
    <w:p>
      <w:pPr>
        <w:pStyle w:val="BodyText"/>
        <w:ind w:left="525"/>
      </w:pPr>
      <w:r>
        <w:rPr/>
        <w:t>77 |</w:t>
      </w:r>
      <w:r>
        <w:rPr>
          <w:spacing w:val="-1"/>
        </w:rPr>
        <w:t> </w:t>
      </w:r>
      <w:r>
        <w:rPr/>
        <w:t>198</w:t>
      </w:r>
    </w:p>
    <w:p>
      <w:pPr>
        <w:pStyle w:val="BodyText"/>
      </w:pPr>
    </w:p>
    <w:p>
      <w:pPr>
        <w:spacing w:before="0"/>
        <w:ind w:left="155" w:right="0" w:firstLine="0"/>
        <w:jc w:val="left"/>
        <w:rPr>
          <w:sz w:val="24"/>
        </w:rPr>
      </w:pPr>
      <w:r>
        <w:rPr>
          <w:sz w:val="24"/>
        </w:rPr>
        <w:t>3817 </w:t>
      </w:r>
      <w:r>
        <w:rPr>
          <w:b/>
          <w:sz w:val="24"/>
        </w:rPr>
        <w:t>bourgeois </w:t>
      </w:r>
      <w:r>
        <w:rPr>
          <w:sz w:val="24"/>
        </w:rPr>
        <w:t>nadj(pl) middle class</w:t>
      </w:r>
    </w:p>
    <w:p>
      <w:pPr>
        <w:pStyle w:val="ListParagraph"/>
        <w:numPr>
          <w:ilvl w:val="0"/>
          <w:numId w:val="29"/>
        </w:numPr>
        <w:tabs>
          <w:tab w:pos="706" w:val="left" w:leader="none"/>
        </w:tabs>
        <w:spacing w:line="240" w:lineRule="auto" w:before="0" w:after="0"/>
        <w:ind w:left="526" w:right="908" w:firstLine="0"/>
        <w:jc w:val="left"/>
        <w:rPr>
          <w:sz w:val="24"/>
        </w:rPr>
      </w:pPr>
      <w:r>
        <w:rPr>
          <w:sz w:val="24"/>
        </w:rPr>
        <w:t>ses parents vivaient comme des bourgeois -- her parents lived like middle-class</w:t>
      </w:r>
      <w:r>
        <w:rPr>
          <w:spacing w:val="-26"/>
          <w:sz w:val="24"/>
        </w:rPr>
        <w:t> </w:t>
      </w:r>
      <w:r>
        <w:rPr>
          <w:sz w:val="24"/>
        </w:rPr>
        <w:t>people 60 |</w:t>
      </w:r>
      <w:r>
        <w:rPr>
          <w:spacing w:val="-1"/>
          <w:sz w:val="24"/>
        </w:rPr>
        <w:t> </w:t>
      </w:r>
      <w:r>
        <w:rPr>
          <w:sz w:val="24"/>
        </w:rPr>
        <w:t>396+l</w:t>
      </w:r>
    </w:p>
    <w:p>
      <w:pPr>
        <w:pStyle w:val="BodyText"/>
      </w:pPr>
    </w:p>
    <w:p>
      <w:pPr>
        <w:spacing w:before="0"/>
        <w:ind w:left="155" w:right="0" w:firstLine="0"/>
        <w:jc w:val="left"/>
        <w:rPr>
          <w:sz w:val="24"/>
        </w:rPr>
      </w:pPr>
      <w:r>
        <w:rPr>
          <w:sz w:val="24"/>
        </w:rPr>
        <w:t>3818 </w:t>
      </w:r>
      <w:r>
        <w:rPr>
          <w:b/>
          <w:sz w:val="24"/>
        </w:rPr>
        <w:t>touristique </w:t>
      </w:r>
      <w:r>
        <w:rPr>
          <w:sz w:val="24"/>
        </w:rPr>
        <w:t>adj(f) holiday, tourist</w:t>
      </w:r>
    </w:p>
    <w:p>
      <w:pPr>
        <w:pStyle w:val="ListParagraph"/>
        <w:numPr>
          <w:ilvl w:val="0"/>
          <w:numId w:val="29"/>
        </w:numPr>
        <w:tabs>
          <w:tab w:pos="706" w:val="left" w:leader="none"/>
        </w:tabs>
        <w:spacing w:line="240" w:lineRule="auto" w:before="0" w:after="0"/>
        <w:ind w:left="526" w:right="3805" w:firstLine="0"/>
        <w:jc w:val="left"/>
        <w:rPr>
          <w:sz w:val="24"/>
        </w:rPr>
      </w:pPr>
      <w:r>
        <w:rPr>
          <w:sz w:val="24"/>
        </w:rPr>
        <w:t>elle évite les lieux touristiques -- she avoids tourist traps 76 |</w:t>
      </w:r>
      <w:r>
        <w:rPr>
          <w:spacing w:val="-1"/>
          <w:sz w:val="24"/>
        </w:rPr>
        <w:t> </w:t>
      </w:r>
      <w:r>
        <w:rPr>
          <w:sz w:val="24"/>
        </w:rPr>
        <w:t>210</w:t>
      </w:r>
    </w:p>
    <w:p>
      <w:pPr>
        <w:pStyle w:val="BodyText"/>
      </w:pPr>
    </w:p>
    <w:p>
      <w:pPr>
        <w:spacing w:before="0"/>
        <w:ind w:left="155" w:right="0" w:firstLine="0"/>
        <w:jc w:val="left"/>
        <w:rPr>
          <w:i/>
          <w:sz w:val="24"/>
        </w:rPr>
      </w:pPr>
      <w:r>
        <w:rPr>
          <w:sz w:val="24"/>
        </w:rPr>
        <w:t>3819 </w:t>
      </w:r>
      <w:r>
        <w:rPr>
          <w:b/>
          <w:sz w:val="24"/>
        </w:rPr>
        <w:t>obscur </w:t>
      </w:r>
      <w:r>
        <w:rPr>
          <w:sz w:val="24"/>
        </w:rPr>
        <w:t>adj </w:t>
      </w:r>
      <w:r>
        <w:rPr>
          <w:i/>
          <w:sz w:val="24"/>
        </w:rPr>
        <w:t>dark, vague, obscure</w:t>
      </w:r>
    </w:p>
    <w:p>
      <w:pPr>
        <w:pStyle w:val="ListParagraph"/>
        <w:numPr>
          <w:ilvl w:val="0"/>
          <w:numId w:val="29"/>
        </w:numPr>
        <w:tabs>
          <w:tab w:pos="706" w:val="left" w:leader="none"/>
        </w:tabs>
        <w:spacing w:line="240" w:lineRule="auto" w:before="0" w:after="0"/>
        <w:ind w:left="156" w:right="266" w:firstLine="370"/>
        <w:jc w:val="left"/>
        <w:rPr>
          <w:sz w:val="24"/>
        </w:rPr>
      </w:pPr>
      <w:r>
        <w:rPr>
          <w:sz w:val="24"/>
        </w:rPr>
        <w:t>c'est le combat entre les forces obscures et les forces de la lumière -- it's the struggle between the dark forces and the forces of light</w:t>
      </w:r>
    </w:p>
    <w:p>
      <w:pPr>
        <w:pStyle w:val="BodyText"/>
        <w:ind w:left="525"/>
      </w:pPr>
      <w:r>
        <w:rPr/>
        <w:t>64 | 347+l</w:t>
      </w:r>
    </w:p>
    <w:p>
      <w:pPr>
        <w:pStyle w:val="BodyText"/>
      </w:pPr>
    </w:p>
    <w:p>
      <w:pPr>
        <w:spacing w:before="0"/>
        <w:ind w:left="155" w:right="0" w:firstLine="0"/>
        <w:jc w:val="left"/>
        <w:rPr>
          <w:i/>
          <w:sz w:val="24"/>
        </w:rPr>
      </w:pPr>
      <w:r>
        <w:rPr>
          <w:sz w:val="24"/>
        </w:rPr>
        <w:t>3820 </w:t>
      </w:r>
      <w:r>
        <w:rPr>
          <w:b/>
          <w:sz w:val="24"/>
        </w:rPr>
        <w:t>cou </w:t>
      </w:r>
      <w:r>
        <w:rPr>
          <w:sz w:val="24"/>
        </w:rPr>
        <w:t>nm </w:t>
      </w:r>
      <w:r>
        <w:rPr>
          <w:i/>
          <w:sz w:val="24"/>
        </w:rPr>
        <w:t>neck</w:t>
      </w:r>
    </w:p>
    <w:p>
      <w:pPr>
        <w:pStyle w:val="ListParagraph"/>
        <w:numPr>
          <w:ilvl w:val="0"/>
          <w:numId w:val="29"/>
        </w:numPr>
        <w:tabs>
          <w:tab w:pos="706" w:val="left" w:leader="none"/>
        </w:tabs>
        <w:spacing w:line="240" w:lineRule="auto" w:before="0" w:after="0"/>
        <w:ind w:left="526" w:right="2345" w:firstLine="0"/>
        <w:jc w:val="left"/>
        <w:rPr>
          <w:sz w:val="24"/>
        </w:rPr>
      </w:pPr>
      <w:r>
        <w:rPr>
          <w:sz w:val="24"/>
        </w:rPr>
        <w:t>elle nouait ses bras à mon cou -- she wrapped her arms around my neck 58 |</w:t>
      </w:r>
      <w:r>
        <w:rPr>
          <w:spacing w:val="-1"/>
          <w:sz w:val="24"/>
        </w:rPr>
        <w:t> </w:t>
      </w:r>
      <w:r>
        <w:rPr>
          <w:sz w:val="24"/>
        </w:rPr>
        <w:t>420+l</w:t>
      </w:r>
    </w:p>
    <w:p>
      <w:pPr>
        <w:pStyle w:val="BodyText"/>
      </w:pPr>
    </w:p>
    <w:p>
      <w:pPr>
        <w:spacing w:before="0"/>
        <w:ind w:left="155" w:right="0" w:firstLine="0"/>
        <w:jc w:val="left"/>
        <w:rPr>
          <w:i/>
          <w:sz w:val="24"/>
        </w:rPr>
      </w:pPr>
      <w:r>
        <w:rPr>
          <w:sz w:val="24"/>
        </w:rPr>
        <w:t>3821 </w:t>
      </w:r>
      <w:r>
        <w:rPr>
          <w:b/>
          <w:sz w:val="24"/>
        </w:rPr>
        <w:t>invention </w:t>
      </w:r>
      <w:r>
        <w:rPr>
          <w:sz w:val="24"/>
        </w:rPr>
        <w:t>nf </w:t>
      </w:r>
      <w:r>
        <w:rPr>
          <w:i/>
          <w:sz w:val="24"/>
        </w:rPr>
        <w:t>invention</w:t>
      </w:r>
    </w:p>
    <w:p>
      <w:pPr>
        <w:pStyle w:val="ListParagraph"/>
        <w:numPr>
          <w:ilvl w:val="0"/>
          <w:numId w:val="29"/>
        </w:numPr>
        <w:tabs>
          <w:tab w:pos="706" w:val="left" w:leader="none"/>
        </w:tabs>
        <w:spacing w:line="240" w:lineRule="auto" w:before="0" w:after="0"/>
        <w:ind w:left="526" w:right="1919" w:firstLine="0"/>
        <w:jc w:val="left"/>
        <w:rPr>
          <w:sz w:val="24"/>
        </w:rPr>
      </w:pPr>
      <w:r>
        <w:rPr>
          <w:sz w:val="24"/>
        </w:rPr>
        <w:t>le calendrier est une invention humaine -- the calendar is a human invention 71 |</w:t>
      </w:r>
      <w:r>
        <w:rPr>
          <w:spacing w:val="-1"/>
          <w:sz w:val="24"/>
        </w:rPr>
        <w:t> </w:t>
      </w:r>
      <w:r>
        <w:rPr>
          <w:sz w:val="24"/>
        </w:rPr>
        <w:t>265</w:t>
      </w:r>
    </w:p>
    <w:p>
      <w:pPr>
        <w:pStyle w:val="BodyText"/>
      </w:pPr>
    </w:p>
    <w:p>
      <w:pPr>
        <w:spacing w:before="0"/>
        <w:ind w:left="155" w:right="0" w:firstLine="0"/>
        <w:jc w:val="left"/>
        <w:rPr>
          <w:i/>
          <w:sz w:val="24"/>
        </w:rPr>
      </w:pPr>
      <w:r>
        <w:rPr>
          <w:sz w:val="24"/>
        </w:rPr>
        <w:t>3822 </w:t>
      </w:r>
      <w:r>
        <w:rPr>
          <w:b/>
          <w:sz w:val="24"/>
        </w:rPr>
        <w:t>boucle </w:t>
      </w:r>
      <w:r>
        <w:rPr>
          <w:sz w:val="24"/>
        </w:rPr>
        <w:t>nf </w:t>
      </w:r>
      <w:r>
        <w:rPr>
          <w:i/>
          <w:sz w:val="24"/>
        </w:rPr>
        <w:t>loop, buckle, curl</w:t>
      </w:r>
    </w:p>
    <w:p>
      <w:pPr>
        <w:pStyle w:val="ListParagraph"/>
        <w:numPr>
          <w:ilvl w:val="0"/>
          <w:numId w:val="29"/>
        </w:numPr>
        <w:tabs>
          <w:tab w:pos="706" w:val="left" w:leader="none"/>
        </w:tabs>
        <w:spacing w:line="240" w:lineRule="auto" w:before="0" w:after="0"/>
        <w:ind w:left="526" w:right="892" w:firstLine="0"/>
        <w:jc w:val="left"/>
        <w:rPr>
          <w:sz w:val="24"/>
        </w:rPr>
      </w:pPr>
      <w:r>
        <w:rPr>
          <w:sz w:val="24"/>
        </w:rPr>
        <w:t>ils sont si mignons avec leurs boucles blondes -- they are so cute with their blond curls 64 |</w:t>
      </w:r>
      <w:r>
        <w:rPr>
          <w:spacing w:val="-1"/>
          <w:sz w:val="24"/>
        </w:rPr>
        <w:t> </w:t>
      </w:r>
      <w:r>
        <w:rPr>
          <w:sz w:val="24"/>
        </w:rPr>
        <w:t>338</w:t>
      </w:r>
    </w:p>
    <w:p>
      <w:pPr>
        <w:pStyle w:val="BodyText"/>
      </w:pPr>
    </w:p>
    <w:p>
      <w:pPr>
        <w:spacing w:before="0"/>
        <w:ind w:left="155" w:right="0" w:firstLine="0"/>
        <w:jc w:val="left"/>
        <w:rPr>
          <w:i/>
          <w:sz w:val="24"/>
        </w:rPr>
      </w:pPr>
      <w:r>
        <w:rPr>
          <w:sz w:val="24"/>
        </w:rPr>
        <w:t>3823 </w:t>
      </w:r>
      <w:r>
        <w:rPr>
          <w:b/>
          <w:sz w:val="24"/>
        </w:rPr>
        <w:t>flou </w:t>
      </w:r>
      <w:r>
        <w:rPr>
          <w:sz w:val="24"/>
        </w:rPr>
        <w:t>adj </w:t>
      </w:r>
      <w:r>
        <w:rPr>
          <w:i/>
          <w:sz w:val="24"/>
        </w:rPr>
        <w:t>blurred, fuzzy, vague</w:t>
      </w:r>
    </w:p>
    <w:p>
      <w:pPr>
        <w:pStyle w:val="ListParagraph"/>
        <w:numPr>
          <w:ilvl w:val="0"/>
          <w:numId w:val="29"/>
        </w:numPr>
        <w:tabs>
          <w:tab w:pos="706" w:val="left" w:leader="none"/>
        </w:tabs>
        <w:spacing w:line="240" w:lineRule="auto" w:before="0" w:after="0"/>
        <w:ind w:left="526" w:right="432" w:firstLine="0"/>
        <w:jc w:val="left"/>
        <w:rPr>
          <w:sz w:val="24"/>
        </w:rPr>
      </w:pPr>
      <w:r>
        <w:rPr>
          <w:sz w:val="24"/>
        </w:rPr>
        <w:t>tout dans la pièce lui sembla flou, déformé -- everything in the room seemed blurred to him 74 |</w:t>
      </w:r>
      <w:r>
        <w:rPr>
          <w:spacing w:val="-1"/>
          <w:sz w:val="24"/>
        </w:rPr>
        <w:t> </w:t>
      </w:r>
      <w:r>
        <w:rPr>
          <w:sz w:val="24"/>
        </w:rPr>
        <w:t>226</w:t>
      </w:r>
    </w:p>
    <w:p>
      <w:pPr>
        <w:pStyle w:val="BodyText"/>
      </w:pPr>
    </w:p>
    <w:p>
      <w:pPr>
        <w:spacing w:before="1"/>
        <w:ind w:left="155" w:right="0" w:firstLine="0"/>
        <w:jc w:val="left"/>
        <w:rPr>
          <w:i/>
          <w:sz w:val="24"/>
        </w:rPr>
      </w:pPr>
      <w:r>
        <w:rPr>
          <w:sz w:val="24"/>
        </w:rPr>
        <w:t>3824 </w:t>
      </w:r>
      <w:r>
        <w:rPr>
          <w:b/>
          <w:sz w:val="24"/>
        </w:rPr>
        <w:t>redire </w:t>
      </w:r>
      <w:r>
        <w:rPr>
          <w:sz w:val="24"/>
        </w:rPr>
        <w:t>v </w:t>
      </w:r>
      <w:r>
        <w:rPr>
          <w:i/>
          <w:sz w:val="24"/>
        </w:rPr>
        <w:t>to say again, repeat</w:t>
      </w:r>
    </w:p>
    <w:p>
      <w:pPr>
        <w:pStyle w:val="ListParagraph"/>
        <w:numPr>
          <w:ilvl w:val="0"/>
          <w:numId w:val="29"/>
        </w:numPr>
        <w:tabs>
          <w:tab w:pos="706" w:val="left" w:leader="none"/>
        </w:tabs>
        <w:spacing w:line="240" w:lineRule="auto" w:before="0" w:after="0"/>
        <w:ind w:left="526" w:right="4170" w:firstLine="0"/>
        <w:jc w:val="left"/>
        <w:rPr>
          <w:sz w:val="24"/>
        </w:rPr>
      </w:pPr>
      <w:r>
        <w:rPr>
          <w:sz w:val="24"/>
        </w:rPr>
        <w:t>je te l'ai dit et redit -- I told you once, and then again 79 |</w:t>
      </w:r>
      <w:r>
        <w:rPr>
          <w:spacing w:val="-1"/>
          <w:sz w:val="24"/>
        </w:rPr>
        <w:t> </w:t>
      </w:r>
      <w:r>
        <w:rPr>
          <w:sz w:val="24"/>
        </w:rPr>
        <w:t>179</w:t>
      </w:r>
    </w:p>
    <w:p>
      <w:pPr>
        <w:pStyle w:val="BodyText"/>
        <w:spacing w:before="11"/>
        <w:rPr>
          <w:sz w:val="23"/>
        </w:rPr>
      </w:pPr>
    </w:p>
    <w:p>
      <w:pPr>
        <w:spacing w:before="0"/>
        <w:ind w:left="155" w:right="0" w:firstLine="0"/>
        <w:jc w:val="left"/>
        <w:rPr>
          <w:i/>
          <w:sz w:val="24"/>
        </w:rPr>
      </w:pPr>
      <w:r>
        <w:rPr>
          <w:sz w:val="24"/>
        </w:rPr>
        <w:t>3825 </w:t>
      </w:r>
      <w:r>
        <w:rPr>
          <w:b/>
          <w:sz w:val="24"/>
        </w:rPr>
        <w:t>consultatif </w:t>
      </w:r>
      <w:r>
        <w:rPr>
          <w:sz w:val="24"/>
        </w:rPr>
        <w:t>adj </w:t>
      </w:r>
      <w:r>
        <w:rPr>
          <w:i/>
          <w:sz w:val="24"/>
        </w:rPr>
        <w:t>advisory</w:t>
      </w:r>
    </w:p>
    <w:p>
      <w:pPr>
        <w:pStyle w:val="ListParagraph"/>
        <w:numPr>
          <w:ilvl w:val="0"/>
          <w:numId w:val="29"/>
        </w:numPr>
        <w:tabs>
          <w:tab w:pos="706" w:val="left" w:leader="none"/>
        </w:tabs>
        <w:spacing w:line="240" w:lineRule="auto" w:before="0" w:after="0"/>
        <w:ind w:left="526" w:right="1444" w:firstLine="0"/>
        <w:jc w:val="left"/>
        <w:rPr>
          <w:sz w:val="24"/>
        </w:rPr>
      </w:pPr>
      <w:r>
        <w:rPr>
          <w:sz w:val="24"/>
        </w:rPr>
        <w:t>ils seront réduits à un rôle consultatif -- they will be relegated to an advisory role 65 |</w:t>
      </w:r>
      <w:r>
        <w:rPr>
          <w:spacing w:val="-1"/>
          <w:sz w:val="24"/>
        </w:rPr>
        <w:t> </w:t>
      </w:r>
      <w:r>
        <w:rPr>
          <w:sz w:val="24"/>
        </w:rPr>
        <w:t>325</w:t>
      </w:r>
    </w:p>
    <w:p>
      <w:pPr>
        <w:pStyle w:val="BodyText"/>
      </w:pPr>
    </w:p>
    <w:p>
      <w:pPr>
        <w:spacing w:before="0"/>
        <w:ind w:left="155" w:right="0" w:firstLine="0"/>
        <w:jc w:val="left"/>
        <w:rPr>
          <w:i/>
          <w:sz w:val="24"/>
        </w:rPr>
      </w:pPr>
      <w:r>
        <w:rPr>
          <w:sz w:val="24"/>
        </w:rPr>
        <w:t>3826 </w:t>
      </w:r>
      <w:r>
        <w:rPr>
          <w:b/>
          <w:sz w:val="24"/>
        </w:rPr>
        <w:t>torturer </w:t>
      </w:r>
      <w:r>
        <w:rPr>
          <w:sz w:val="24"/>
        </w:rPr>
        <w:t>v </w:t>
      </w:r>
      <w:r>
        <w:rPr>
          <w:i/>
          <w:sz w:val="24"/>
        </w:rPr>
        <w:t>to torture</w:t>
      </w:r>
    </w:p>
    <w:p>
      <w:pPr>
        <w:pStyle w:val="ListParagraph"/>
        <w:numPr>
          <w:ilvl w:val="0"/>
          <w:numId w:val="29"/>
        </w:numPr>
        <w:tabs>
          <w:tab w:pos="706" w:val="left" w:leader="none"/>
        </w:tabs>
        <w:spacing w:line="240" w:lineRule="auto" w:before="0" w:after="0"/>
        <w:ind w:left="526" w:right="1159" w:firstLine="0"/>
        <w:jc w:val="left"/>
        <w:rPr>
          <w:sz w:val="24"/>
        </w:rPr>
      </w:pPr>
      <w:r>
        <w:rPr>
          <w:sz w:val="24"/>
        </w:rPr>
        <w:t>elle m'a torturée mentalement toute l'année -- she tortured me mentally all year long 73 |</w:t>
      </w:r>
      <w:r>
        <w:rPr>
          <w:spacing w:val="-1"/>
          <w:sz w:val="24"/>
        </w:rPr>
        <w:t> </w:t>
      </w:r>
      <w:r>
        <w:rPr>
          <w:sz w:val="24"/>
        </w:rPr>
        <w:t>235</w:t>
      </w:r>
    </w:p>
    <w:p>
      <w:pPr>
        <w:pStyle w:val="BodyText"/>
      </w:pPr>
    </w:p>
    <w:p>
      <w:pPr>
        <w:spacing w:before="0"/>
        <w:ind w:left="155" w:right="0" w:firstLine="0"/>
        <w:jc w:val="left"/>
        <w:rPr>
          <w:i/>
          <w:sz w:val="24"/>
        </w:rPr>
      </w:pPr>
      <w:r>
        <w:rPr>
          <w:sz w:val="24"/>
        </w:rPr>
        <w:t>3827 </w:t>
      </w:r>
      <w:r>
        <w:rPr>
          <w:b/>
          <w:sz w:val="24"/>
        </w:rPr>
        <w:t>carton </w:t>
      </w:r>
      <w:r>
        <w:rPr>
          <w:sz w:val="24"/>
        </w:rPr>
        <w:t>nm </w:t>
      </w:r>
      <w:r>
        <w:rPr>
          <w:i/>
          <w:sz w:val="24"/>
        </w:rPr>
        <w:t>cardboard, card, score</w:t>
      </w:r>
    </w:p>
    <w:p>
      <w:pPr>
        <w:pStyle w:val="ListParagraph"/>
        <w:numPr>
          <w:ilvl w:val="0"/>
          <w:numId w:val="29"/>
        </w:numPr>
        <w:tabs>
          <w:tab w:pos="706" w:val="left" w:leader="none"/>
        </w:tabs>
        <w:spacing w:line="240" w:lineRule="auto" w:before="0" w:after="0"/>
        <w:ind w:left="156" w:right="806" w:firstLine="370"/>
        <w:jc w:val="left"/>
        <w:rPr>
          <w:sz w:val="24"/>
        </w:rPr>
      </w:pPr>
      <w:r>
        <w:rPr>
          <w:sz w:val="24"/>
        </w:rPr>
        <w:t>il y a une petite boîte de carton où vous trouverez un carnet de timbres -- there is a little cardboard box where you will find a book of</w:t>
      </w:r>
      <w:r>
        <w:rPr>
          <w:spacing w:val="-1"/>
          <w:sz w:val="24"/>
        </w:rPr>
        <w:t> </w:t>
      </w:r>
      <w:r>
        <w:rPr>
          <w:sz w:val="24"/>
        </w:rPr>
        <w:t>stamps</w:t>
      </w:r>
    </w:p>
    <w:p>
      <w:pPr>
        <w:spacing w:after="0" w:line="240" w:lineRule="auto"/>
        <w:jc w:val="left"/>
        <w:rPr>
          <w:sz w:val="24"/>
        </w:rPr>
        <w:sectPr>
          <w:pgSz w:w="11900" w:h="16840"/>
          <w:pgMar w:top="1060" w:bottom="280" w:left="980" w:right="1000"/>
        </w:sectPr>
      </w:pPr>
    </w:p>
    <w:p>
      <w:pPr>
        <w:pStyle w:val="BodyText"/>
        <w:spacing w:before="74"/>
        <w:ind w:left="525"/>
      </w:pPr>
      <w:r>
        <w:rPr/>
        <w:t>69 | 288</w:t>
      </w:r>
    </w:p>
    <w:p>
      <w:pPr>
        <w:pStyle w:val="BodyText"/>
        <w:spacing w:before="11"/>
        <w:rPr>
          <w:sz w:val="23"/>
        </w:rPr>
      </w:pPr>
    </w:p>
    <w:p>
      <w:pPr>
        <w:spacing w:before="0"/>
        <w:ind w:left="155" w:right="0" w:firstLine="0"/>
        <w:jc w:val="left"/>
        <w:rPr>
          <w:i/>
          <w:sz w:val="24"/>
        </w:rPr>
      </w:pPr>
      <w:r>
        <w:rPr>
          <w:sz w:val="24"/>
        </w:rPr>
        <w:t>3828 </w:t>
      </w:r>
      <w:r>
        <w:rPr>
          <w:b/>
          <w:sz w:val="24"/>
        </w:rPr>
        <w:t>effrayer </w:t>
      </w:r>
      <w:r>
        <w:rPr>
          <w:sz w:val="24"/>
        </w:rPr>
        <w:t>v </w:t>
      </w:r>
      <w:r>
        <w:rPr>
          <w:i/>
          <w:sz w:val="24"/>
        </w:rPr>
        <w:t>to frighten, scare</w:t>
      </w:r>
    </w:p>
    <w:p>
      <w:pPr>
        <w:pStyle w:val="ListParagraph"/>
        <w:numPr>
          <w:ilvl w:val="0"/>
          <w:numId w:val="29"/>
        </w:numPr>
        <w:tabs>
          <w:tab w:pos="706" w:val="left" w:leader="none"/>
        </w:tabs>
        <w:spacing w:line="240" w:lineRule="auto" w:before="0" w:after="0"/>
        <w:ind w:left="526" w:right="1077" w:firstLine="0"/>
        <w:jc w:val="left"/>
        <w:rPr>
          <w:sz w:val="24"/>
        </w:rPr>
      </w:pPr>
      <w:r>
        <w:rPr>
          <w:sz w:val="24"/>
        </w:rPr>
        <w:t>le futur m'attirait et m'effrayait à la fois -- the future both attracted me and scared</w:t>
      </w:r>
      <w:r>
        <w:rPr>
          <w:spacing w:val="-25"/>
          <w:sz w:val="24"/>
        </w:rPr>
        <w:t> </w:t>
      </w:r>
      <w:r>
        <w:rPr>
          <w:sz w:val="24"/>
        </w:rPr>
        <w:t>me 66 |</w:t>
      </w:r>
      <w:r>
        <w:rPr>
          <w:spacing w:val="-1"/>
          <w:sz w:val="24"/>
        </w:rPr>
        <w:t> </w:t>
      </w:r>
      <w:r>
        <w:rPr>
          <w:sz w:val="24"/>
        </w:rPr>
        <w:t>314</w:t>
      </w:r>
    </w:p>
    <w:p>
      <w:pPr>
        <w:pStyle w:val="BodyText"/>
      </w:pPr>
    </w:p>
    <w:p>
      <w:pPr>
        <w:spacing w:before="0"/>
        <w:ind w:left="155" w:right="0" w:firstLine="0"/>
        <w:jc w:val="left"/>
        <w:rPr>
          <w:i/>
          <w:sz w:val="24"/>
        </w:rPr>
      </w:pPr>
      <w:r>
        <w:rPr>
          <w:sz w:val="24"/>
        </w:rPr>
        <w:t>3829 </w:t>
      </w:r>
      <w:r>
        <w:rPr>
          <w:b/>
          <w:sz w:val="24"/>
        </w:rPr>
        <w:t>pitié </w:t>
      </w:r>
      <w:r>
        <w:rPr>
          <w:sz w:val="24"/>
        </w:rPr>
        <w:t>nf </w:t>
      </w:r>
      <w:r>
        <w:rPr>
          <w:i/>
          <w:sz w:val="24"/>
        </w:rPr>
        <w:t>pity, mercy</w:t>
      </w:r>
    </w:p>
    <w:p>
      <w:pPr>
        <w:pStyle w:val="ListParagraph"/>
        <w:numPr>
          <w:ilvl w:val="0"/>
          <w:numId w:val="29"/>
        </w:numPr>
        <w:tabs>
          <w:tab w:pos="706" w:val="left" w:leader="none"/>
        </w:tabs>
        <w:spacing w:line="240" w:lineRule="auto" w:before="0" w:after="0"/>
        <w:ind w:left="156" w:right="544" w:firstLine="370"/>
        <w:jc w:val="left"/>
        <w:rPr>
          <w:sz w:val="24"/>
        </w:rPr>
      </w:pPr>
      <w:r>
        <w:rPr>
          <w:sz w:val="24"/>
        </w:rPr>
        <w:t>enfin le ciel eut pitié de cette mère malheureuse -- finally heaven had pity on this unhappy mother</w:t>
      </w:r>
    </w:p>
    <w:p>
      <w:pPr>
        <w:pStyle w:val="BodyText"/>
        <w:ind w:left="525"/>
      </w:pPr>
      <w:r>
        <w:rPr/>
        <w:t>56 | 445+l -n</w:t>
      </w:r>
    </w:p>
    <w:p>
      <w:pPr>
        <w:pStyle w:val="BodyText"/>
      </w:pPr>
    </w:p>
    <w:p>
      <w:pPr>
        <w:spacing w:before="0"/>
        <w:ind w:left="155" w:right="0" w:firstLine="0"/>
        <w:jc w:val="left"/>
        <w:rPr>
          <w:i/>
          <w:sz w:val="24"/>
        </w:rPr>
      </w:pPr>
      <w:r>
        <w:rPr>
          <w:sz w:val="24"/>
        </w:rPr>
        <w:t>3830 </w:t>
      </w:r>
      <w:r>
        <w:rPr>
          <w:b/>
          <w:sz w:val="24"/>
        </w:rPr>
        <w:t>complexité </w:t>
      </w:r>
      <w:r>
        <w:rPr>
          <w:sz w:val="24"/>
        </w:rPr>
        <w:t>nf </w:t>
      </w:r>
      <w:r>
        <w:rPr>
          <w:i/>
          <w:sz w:val="24"/>
        </w:rPr>
        <w:t>complexity</w:t>
      </w:r>
    </w:p>
    <w:p>
      <w:pPr>
        <w:pStyle w:val="ListParagraph"/>
        <w:numPr>
          <w:ilvl w:val="0"/>
          <w:numId w:val="29"/>
        </w:numPr>
        <w:tabs>
          <w:tab w:pos="706" w:val="left" w:leader="none"/>
        </w:tabs>
        <w:spacing w:line="240" w:lineRule="auto" w:before="0" w:after="0"/>
        <w:ind w:left="156" w:right="1222" w:firstLine="370"/>
        <w:jc w:val="left"/>
        <w:rPr>
          <w:sz w:val="24"/>
        </w:rPr>
      </w:pPr>
      <w:r>
        <w:rPr>
          <w:sz w:val="24"/>
        </w:rPr>
        <w:t>le livre explore la complexité de la société de l'information -- the book explores the complexity of the information society</w:t>
      </w:r>
    </w:p>
    <w:p>
      <w:pPr>
        <w:pStyle w:val="BodyText"/>
        <w:ind w:left="525"/>
      </w:pPr>
      <w:r>
        <w:rPr/>
        <w:t>69 | 282</w:t>
      </w:r>
    </w:p>
    <w:p>
      <w:pPr>
        <w:pStyle w:val="BodyText"/>
      </w:pPr>
    </w:p>
    <w:p>
      <w:pPr>
        <w:spacing w:before="1"/>
        <w:ind w:left="155" w:right="0" w:firstLine="0"/>
        <w:jc w:val="left"/>
        <w:rPr>
          <w:i/>
          <w:sz w:val="24"/>
        </w:rPr>
      </w:pPr>
      <w:r>
        <w:rPr>
          <w:sz w:val="24"/>
        </w:rPr>
        <w:t>3831 </w:t>
      </w:r>
      <w:r>
        <w:rPr>
          <w:b/>
          <w:sz w:val="24"/>
        </w:rPr>
        <w:t>favori </w:t>
      </w:r>
      <w:r>
        <w:rPr>
          <w:sz w:val="24"/>
        </w:rPr>
        <w:t>nadj </w:t>
      </w:r>
      <w:r>
        <w:rPr>
          <w:i/>
          <w:sz w:val="24"/>
        </w:rPr>
        <w:t>favorite</w:t>
      </w:r>
    </w:p>
    <w:p>
      <w:pPr>
        <w:pStyle w:val="ListParagraph"/>
        <w:numPr>
          <w:ilvl w:val="0"/>
          <w:numId w:val="29"/>
        </w:numPr>
        <w:tabs>
          <w:tab w:pos="706" w:val="left" w:leader="none"/>
        </w:tabs>
        <w:spacing w:line="240" w:lineRule="auto" w:before="0" w:after="0"/>
        <w:ind w:left="526" w:right="1912" w:firstLine="0"/>
        <w:jc w:val="left"/>
        <w:rPr>
          <w:sz w:val="24"/>
        </w:rPr>
      </w:pPr>
      <w:r>
        <w:rPr>
          <w:sz w:val="24"/>
        </w:rPr>
        <w:t>le favori a gagné. nous le félicitons -- the faorite won. we congratulated him 68 |</w:t>
      </w:r>
      <w:r>
        <w:rPr>
          <w:spacing w:val="-1"/>
          <w:sz w:val="24"/>
        </w:rPr>
        <w:t> </w:t>
      </w:r>
      <w:r>
        <w:rPr>
          <w:sz w:val="24"/>
        </w:rPr>
        <w:t>291</w:t>
      </w:r>
    </w:p>
    <w:p>
      <w:pPr>
        <w:pStyle w:val="BodyText"/>
        <w:spacing w:before="11"/>
        <w:rPr>
          <w:sz w:val="23"/>
        </w:rPr>
      </w:pPr>
    </w:p>
    <w:p>
      <w:pPr>
        <w:spacing w:before="0"/>
        <w:ind w:left="155" w:right="0" w:firstLine="0"/>
        <w:jc w:val="left"/>
        <w:rPr>
          <w:i/>
          <w:sz w:val="24"/>
        </w:rPr>
      </w:pPr>
      <w:r>
        <w:rPr>
          <w:sz w:val="24"/>
        </w:rPr>
        <w:t>3832 </w:t>
      </w:r>
      <w:r>
        <w:rPr>
          <w:b/>
          <w:sz w:val="24"/>
        </w:rPr>
        <w:t>noyau </w:t>
      </w:r>
      <w:r>
        <w:rPr>
          <w:sz w:val="24"/>
        </w:rPr>
        <w:t>nm </w:t>
      </w:r>
      <w:r>
        <w:rPr>
          <w:i/>
          <w:sz w:val="24"/>
        </w:rPr>
        <w:t>core, nucleus, pit</w:t>
      </w:r>
    </w:p>
    <w:p>
      <w:pPr>
        <w:pStyle w:val="ListParagraph"/>
        <w:numPr>
          <w:ilvl w:val="0"/>
          <w:numId w:val="29"/>
        </w:numPr>
        <w:tabs>
          <w:tab w:pos="706" w:val="left" w:leader="none"/>
        </w:tabs>
        <w:spacing w:line="240" w:lineRule="auto" w:before="0" w:after="0"/>
        <w:ind w:left="526" w:right="3754" w:firstLine="0"/>
        <w:jc w:val="left"/>
        <w:rPr>
          <w:sz w:val="24"/>
        </w:rPr>
      </w:pPr>
      <w:r>
        <w:rPr>
          <w:sz w:val="24"/>
        </w:rPr>
        <w:t>il recracha le noyau d'une olive -- he spat out an olive pit 67 |</w:t>
      </w:r>
      <w:r>
        <w:rPr>
          <w:spacing w:val="-1"/>
          <w:sz w:val="24"/>
        </w:rPr>
        <w:t> </w:t>
      </w:r>
      <w:r>
        <w:rPr>
          <w:sz w:val="24"/>
        </w:rPr>
        <w:t>305</w:t>
      </w:r>
    </w:p>
    <w:p>
      <w:pPr>
        <w:pStyle w:val="BodyText"/>
      </w:pPr>
    </w:p>
    <w:p>
      <w:pPr>
        <w:spacing w:before="0"/>
        <w:ind w:left="155" w:right="0" w:firstLine="0"/>
        <w:jc w:val="left"/>
        <w:rPr>
          <w:i/>
          <w:sz w:val="24"/>
        </w:rPr>
      </w:pPr>
      <w:r>
        <w:rPr>
          <w:sz w:val="24"/>
        </w:rPr>
        <w:t>3833 </w:t>
      </w:r>
      <w:r>
        <w:rPr>
          <w:b/>
          <w:sz w:val="24"/>
        </w:rPr>
        <w:t>brandir </w:t>
      </w:r>
      <w:r>
        <w:rPr>
          <w:sz w:val="24"/>
        </w:rPr>
        <w:t>v </w:t>
      </w:r>
      <w:r>
        <w:rPr>
          <w:i/>
          <w:sz w:val="24"/>
        </w:rPr>
        <w:t>to brandish, wield, wave</w:t>
      </w:r>
    </w:p>
    <w:p>
      <w:pPr>
        <w:pStyle w:val="ListParagraph"/>
        <w:numPr>
          <w:ilvl w:val="0"/>
          <w:numId w:val="29"/>
        </w:numPr>
        <w:tabs>
          <w:tab w:pos="706" w:val="left" w:leader="none"/>
        </w:tabs>
        <w:spacing w:line="240" w:lineRule="auto" w:before="0" w:after="0"/>
        <w:ind w:left="526" w:right="520" w:firstLine="0"/>
        <w:jc w:val="left"/>
        <w:rPr>
          <w:sz w:val="24"/>
        </w:rPr>
      </w:pPr>
      <w:r>
        <w:rPr>
          <w:sz w:val="24"/>
        </w:rPr>
        <w:t>il brandit longuement les poings sous l'ovation -- he pumped his fists as the crowd cheered 77 |</w:t>
      </w:r>
      <w:r>
        <w:rPr>
          <w:spacing w:val="-1"/>
          <w:sz w:val="24"/>
        </w:rPr>
        <w:t> </w:t>
      </w:r>
      <w:r>
        <w:rPr>
          <w:sz w:val="24"/>
        </w:rPr>
        <w:t>201</w:t>
      </w:r>
    </w:p>
    <w:p>
      <w:pPr>
        <w:pStyle w:val="BodyText"/>
      </w:pPr>
    </w:p>
    <w:p>
      <w:pPr>
        <w:spacing w:before="0"/>
        <w:ind w:left="155" w:right="0" w:firstLine="0"/>
        <w:jc w:val="left"/>
        <w:rPr>
          <w:i/>
          <w:sz w:val="24"/>
        </w:rPr>
      </w:pPr>
      <w:r>
        <w:rPr>
          <w:sz w:val="24"/>
        </w:rPr>
        <w:t>3834 </w:t>
      </w:r>
      <w:r>
        <w:rPr>
          <w:b/>
          <w:sz w:val="24"/>
        </w:rPr>
        <w:t>repenser </w:t>
      </w:r>
      <w:r>
        <w:rPr>
          <w:sz w:val="24"/>
        </w:rPr>
        <w:t>v </w:t>
      </w:r>
      <w:r>
        <w:rPr>
          <w:i/>
          <w:sz w:val="24"/>
        </w:rPr>
        <w:t>to rethink</w:t>
      </w:r>
    </w:p>
    <w:p>
      <w:pPr>
        <w:pStyle w:val="ListParagraph"/>
        <w:numPr>
          <w:ilvl w:val="0"/>
          <w:numId w:val="29"/>
        </w:numPr>
        <w:tabs>
          <w:tab w:pos="706" w:val="left" w:leader="none"/>
        </w:tabs>
        <w:spacing w:line="240" w:lineRule="auto" w:before="0" w:after="0"/>
        <w:ind w:left="526" w:right="1284" w:firstLine="0"/>
        <w:jc w:val="left"/>
        <w:rPr>
          <w:sz w:val="24"/>
        </w:rPr>
      </w:pPr>
      <w:r>
        <w:rPr>
          <w:sz w:val="24"/>
        </w:rPr>
        <w:t>il faut complètement repenser le tourisme -- tourism must be completely rethought 80 |</w:t>
      </w:r>
      <w:r>
        <w:rPr>
          <w:spacing w:val="-1"/>
          <w:sz w:val="24"/>
        </w:rPr>
        <w:t> </w:t>
      </w:r>
      <w:r>
        <w:rPr>
          <w:sz w:val="24"/>
        </w:rPr>
        <w:t>169</w:t>
      </w:r>
    </w:p>
    <w:p>
      <w:pPr>
        <w:pStyle w:val="BodyText"/>
      </w:pPr>
    </w:p>
    <w:p>
      <w:pPr>
        <w:pStyle w:val="BodyText"/>
        <w:ind w:left="155"/>
      </w:pPr>
      <w:r>
        <w:rPr/>
        <w:t>3835 </w:t>
      </w:r>
      <w:r>
        <w:rPr>
          <w:b/>
        </w:rPr>
        <w:t>timide </w:t>
      </w:r>
      <w:r>
        <w:rPr/>
        <w:t>nadj(f) timid, shy, bashful</w:t>
      </w:r>
    </w:p>
    <w:p>
      <w:pPr>
        <w:pStyle w:val="ListParagraph"/>
        <w:numPr>
          <w:ilvl w:val="0"/>
          <w:numId w:val="29"/>
        </w:numPr>
        <w:tabs>
          <w:tab w:pos="706" w:val="left" w:leader="none"/>
        </w:tabs>
        <w:spacing w:line="240" w:lineRule="auto" w:before="0" w:after="0"/>
        <w:ind w:left="526" w:right="3741" w:firstLine="0"/>
        <w:jc w:val="left"/>
        <w:rPr>
          <w:sz w:val="24"/>
        </w:rPr>
      </w:pPr>
      <w:r>
        <w:rPr>
          <w:sz w:val="24"/>
        </w:rPr>
        <w:t>sois pas timide, petit minou -- don't be timid, little buddy 73 |</w:t>
      </w:r>
      <w:r>
        <w:rPr>
          <w:spacing w:val="-1"/>
          <w:sz w:val="24"/>
        </w:rPr>
        <w:t> </w:t>
      </w:r>
      <w:r>
        <w:rPr>
          <w:sz w:val="24"/>
        </w:rPr>
        <w:t>242</w:t>
      </w:r>
    </w:p>
    <w:p>
      <w:pPr>
        <w:pStyle w:val="BodyText"/>
      </w:pPr>
    </w:p>
    <w:p>
      <w:pPr>
        <w:spacing w:before="0"/>
        <w:ind w:left="155" w:right="0" w:firstLine="0"/>
        <w:jc w:val="left"/>
        <w:rPr>
          <w:i/>
          <w:sz w:val="24"/>
        </w:rPr>
      </w:pPr>
      <w:r>
        <w:rPr>
          <w:sz w:val="24"/>
        </w:rPr>
        <w:t>3836 </w:t>
      </w:r>
      <w:r>
        <w:rPr>
          <w:b/>
          <w:sz w:val="24"/>
        </w:rPr>
        <w:t>audition </w:t>
      </w:r>
      <w:r>
        <w:rPr>
          <w:sz w:val="24"/>
        </w:rPr>
        <w:t>nf </w:t>
      </w:r>
      <w:r>
        <w:rPr>
          <w:i/>
          <w:sz w:val="24"/>
        </w:rPr>
        <w:t>hearing, examination, audition</w:t>
      </w:r>
    </w:p>
    <w:p>
      <w:pPr>
        <w:pStyle w:val="ListParagraph"/>
        <w:numPr>
          <w:ilvl w:val="0"/>
          <w:numId w:val="29"/>
        </w:numPr>
        <w:tabs>
          <w:tab w:pos="706" w:val="left" w:leader="none"/>
        </w:tabs>
        <w:spacing w:line="240" w:lineRule="auto" w:before="1" w:after="0"/>
        <w:ind w:left="526" w:right="4113" w:firstLine="0"/>
        <w:jc w:val="left"/>
        <w:rPr>
          <w:sz w:val="24"/>
        </w:rPr>
      </w:pPr>
      <w:r>
        <w:rPr>
          <w:sz w:val="24"/>
        </w:rPr>
        <w:t>on a assisté aux auditions -- we attended the hearings 72 |</w:t>
      </w:r>
      <w:r>
        <w:rPr>
          <w:spacing w:val="-1"/>
          <w:sz w:val="24"/>
        </w:rPr>
        <w:t> </w:t>
      </w:r>
      <w:r>
        <w:rPr>
          <w:sz w:val="24"/>
        </w:rPr>
        <w:t>250</w:t>
      </w:r>
    </w:p>
    <w:p>
      <w:pPr>
        <w:pStyle w:val="BodyText"/>
        <w:spacing w:before="11"/>
        <w:rPr>
          <w:sz w:val="23"/>
        </w:rPr>
      </w:pPr>
    </w:p>
    <w:p>
      <w:pPr>
        <w:spacing w:before="0"/>
        <w:ind w:left="155" w:right="0" w:firstLine="0"/>
        <w:jc w:val="left"/>
        <w:rPr>
          <w:i/>
          <w:sz w:val="24"/>
        </w:rPr>
      </w:pPr>
      <w:r>
        <w:rPr>
          <w:sz w:val="24"/>
        </w:rPr>
        <w:t>3837 </w:t>
      </w:r>
      <w:r>
        <w:rPr>
          <w:b/>
          <w:sz w:val="24"/>
        </w:rPr>
        <w:t>comptabilité </w:t>
      </w:r>
      <w:r>
        <w:rPr>
          <w:sz w:val="24"/>
        </w:rPr>
        <w:t>nf </w:t>
      </w:r>
      <w:r>
        <w:rPr>
          <w:i/>
          <w:sz w:val="24"/>
        </w:rPr>
        <w:t>accountancy, accounting, book-keeping</w:t>
      </w:r>
    </w:p>
    <w:p>
      <w:pPr>
        <w:pStyle w:val="ListParagraph"/>
        <w:numPr>
          <w:ilvl w:val="0"/>
          <w:numId w:val="29"/>
        </w:numPr>
        <w:tabs>
          <w:tab w:pos="706" w:val="left" w:leader="none"/>
        </w:tabs>
        <w:spacing w:line="240" w:lineRule="auto" w:before="0" w:after="0"/>
        <w:ind w:left="526" w:right="1246" w:firstLine="0"/>
        <w:jc w:val="left"/>
        <w:rPr>
          <w:sz w:val="24"/>
        </w:rPr>
      </w:pPr>
      <w:r>
        <w:rPr>
          <w:sz w:val="24"/>
        </w:rPr>
        <w:t>il a fait beaucoup de travail en comptabilité -- he worked extensively in accounting 77 |</w:t>
      </w:r>
      <w:r>
        <w:rPr>
          <w:spacing w:val="-1"/>
          <w:sz w:val="24"/>
        </w:rPr>
        <w:t> </w:t>
      </w:r>
      <w:r>
        <w:rPr>
          <w:sz w:val="24"/>
        </w:rPr>
        <w:t>195</w:t>
      </w:r>
    </w:p>
    <w:p>
      <w:pPr>
        <w:pStyle w:val="BodyText"/>
      </w:pPr>
    </w:p>
    <w:p>
      <w:pPr>
        <w:spacing w:before="0"/>
        <w:ind w:left="155" w:right="0" w:firstLine="0"/>
        <w:jc w:val="left"/>
        <w:rPr>
          <w:sz w:val="24"/>
        </w:rPr>
      </w:pPr>
      <w:r>
        <w:rPr>
          <w:sz w:val="24"/>
        </w:rPr>
        <w:t>3838 </w:t>
      </w:r>
      <w:r>
        <w:rPr>
          <w:b/>
          <w:sz w:val="24"/>
        </w:rPr>
        <w:t>précaire </w:t>
      </w:r>
      <w:r>
        <w:rPr>
          <w:sz w:val="24"/>
        </w:rPr>
        <w:t>adj(f) precarious, makeshift</w:t>
      </w:r>
    </w:p>
    <w:p>
      <w:pPr>
        <w:pStyle w:val="ListParagraph"/>
        <w:numPr>
          <w:ilvl w:val="0"/>
          <w:numId w:val="29"/>
        </w:numPr>
        <w:tabs>
          <w:tab w:pos="706" w:val="left" w:leader="none"/>
        </w:tabs>
        <w:spacing w:line="240" w:lineRule="auto" w:before="0" w:after="0"/>
        <w:ind w:left="526" w:right="1349" w:firstLine="0"/>
        <w:jc w:val="left"/>
        <w:rPr>
          <w:sz w:val="24"/>
        </w:rPr>
      </w:pPr>
      <w:r>
        <w:rPr>
          <w:sz w:val="24"/>
        </w:rPr>
        <w:t>le futur de leurs fils devient précaire -- their son's future was becoming precarious 77 |</w:t>
      </w:r>
      <w:r>
        <w:rPr>
          <w:spacing w:val="-1"/>
          <w:sz w:val="24"/>
        </w:rPr>
        <w:t> </w:t>
      </w:r>
      <w:r>
        <w:rPr>
          <w:sz w:val="24"/>
        </w:rPr>
        <w:t>199</w:t>
      </w:r>
    </w:p>
    <w:p>
      <w:pPr>
        <w:pStyle w:val="BodyText"/>
      </w:pPr>
    </w:p>
    <w:p>
      <w:pPr>
        <w:spacing w:before="0"/>
        <w:ind w:left="155" w:right="0" w:firstLine="0"/>
        <w:jc w:val="left"/>
        <w:rPr>
          <w:i/>
          <w:sz w:val="24"/>
        </w:rPr>
      </w:pPr>
      <w:r>
        <w:rPr>
          <w:sz w:val="24"/>
        </w:rPr>
        <w:t>3839 </w:t>
      </w:r>
      <w:r>
        <w:rPr>
          <w:b/>
          <w:sz w:val="24"/>
        </w:rPr>
        <w:t>trône </w:t>
      </w:r>
      <w:r>
        <w:rPr>
          <w:sz w:val="24"/>
        </w:rPr>
        <w:t>nm </w:t>
      </w:r>
      <w:r>
        <w:rPr>
          <w:i/>
          <w:sz w:val="24"/>
        </w:rPr>
        <w:t>throne</w:t>
      </w:r>
    </w:p>
    <w:p>
      <w:pPr>
        <w:pStyle w:val="ListParagraph"/>
        <w:numPr>
          <w:ilvl w:val="0"/>
          <w:numId w:val="29"/>
        </w:numPr>
        <w:tabs>
          <w:tab w:pos="706" w:val="left" w:leader="none"/>
        </w:tabs>
        <w:spacing w:line="240" w:lineRule="auto" w:before="0" w:after="0"/>
        <w:ind w:left="526" w:right="504" w:firstLine="0"/>
        <w:jc w:val="left"/>
        <w:rPr>
          <w:sz w:val="24"/>
        </w:rPr>
      </w:pPr>
      <w:r>
        <w:rPr>
          <w:sz w:val="24"/>
        </w:rPr>
        <w:t>nous sommes des auxiliaires du trône pontifical -- we are assistants to the pontifical throne 64 |</w:t>
      </w:r>
      <w:r>
        <w:rPr>
          <w:spacing w:val="-1"/>
          <w:sz w:val="24"/>
        </w:rPr>
        <w:t> </w:t>
      </w:r>
      <w:r>
        <w:rPr>
          <w:sz w:val="24"/>
        </w:rPr>
        <w:t>343</w:t>
      </w:r>
    </w:p>
    <w:p>
      <w:pPr>
        <w:spacing w:after="0" w:line="240" w:lineRule="auto"/>
        <w:jc w:val="left"/>
        <w:rPr>
          <w:sz w:val="24"/>
        </w:rPr>
        <w:sectPr>
          <w:pgSz w:w="11900" w:h="16840"/>
          <w:pgMar w:top="1060" w:bottom="280" w:left="980" w:right="1000"/>
        </w:sectPr>
      </w:pPr>
    </w:p>
    <w:p>
      <w:pPr>
        <w:pStyle w:val="BodyText"/>
        <w:spacing w:before="70"/>
        <w:ind w:left="216"/>
      </w:pPr>
      <w:r>
        <w:rPr/>
        <w:t>Page 158</w:t>
      </w:r>
    </w:p>
    <w:p>
      <w:pPr>
        <w:spacing w:before="0"/>
        <w:ind w:left="155" w:right="0" w:firstLine="0"/>
        <w:jc w:val="left"/>
        <w:rPr>
          <w:i/>
          <w:sz w:val="24"/>
        </w:rPr>
      </w:pPr>
      <w:r>
        <w:rPr>
          <w:sz w:val="24"/>
        </w:rPr>
        <w:t>3840 </w:t>
      </w:r>
      <w:r>
        <w:rPr>
          <w:b/>
          <w:sz w:val="24"/>
        </w:rPr>
        <w:t>insulter </w:t>
      </w:r>
      <w:r>
        <w:rPr>
          <w:sz w:val="24"/>
        </w:rPr>
        <w:t>v </w:t>
      </w:r>
      <w:r>
        <w:rPr>
          <w:i/>
          <w:sz w:val="24"/>
        </w:rPr>
        <w:t>to insult</w:t>
      </w:r>
    </w:p>
    <w:p>
      <w:pPr>
        <w:pStyle w:val="ListParagraph"/>
        <w:numPr>
          <w:ilvl w:val="0"/>
          <w:numId w:val="29"/>
        </w:numPr>
        <w:tabs>
          <w:tab w:pos="706" w:val="left" w:leader="none"/>
        </w:tabs>
        <w:spacing w:line="240" w:lineRule="auto" w:before="0" w:after="0"/>
        <w:ind w:left="156" w:right="924" w:firstLine="370"/>
        <w:jc w:val="left"/>
        <w:rPr>
          <w:sz w:val="24"/>
        </w:rPr>
      </w:pPr>
      <w:r>
        <w:rPr>
          <w:sz w:val="24"/>
        </w:rPr>
        <w:t>jamais je ne vous aurais insulté de propos délibérés -- I never would have insulted you deliberately</w:t>
      </w:r>
    </w:p>
    <w:p>
      <w:pPr>
        <w:pStyle w:val="BodyText"/>
        <w:ind w:left="525"/>
      </w:pPr>
      <w:r>
        <w:rPr/>
        <w:t>78 |</w:t>
      </w:r>
      <w:r>
        <w:rPr>
          <w:spacing w:val="-1"/>
        </w:rPr>
        <w:t> </w:t>
      </w:r>
      <w:r>
        <w:rPr/>
        <w:t>185</w:t>
      </w:r>
    </w:p>
    <w:p>
      <w:pPr>
        <w:pStyle w:val="BodyText"/>
      </w:pPr>
    </w:p>
    <w:p>
      <w:pPr>
        <w:spacing w:before="0"/>
        <w:ind w:left="155" w:right="0" w:firstLine="0"/>
        <w:jc w:val="left"/>
        <w:rPr>
          <w:i/>
          <w:sz w:val="24"/>
        </w:rPr>
      </w:pPr>
      <w:r>
        <w:rPr>
          <w:sz w:val="24"/>
        </w:rPr>
        <w:t>3841 </w:t>
      </w:r>
      <w:r>
        <w:rPr>
          <w:b/>
          <w:sz w:val="24"/>
        </w:rPr>
        <w:t>saut </w:t>
      </w:r>
      <w:r>
        <w:rPr>
          <w:sz w:val="24"/>
        </w:rPr>
        <w:t>nm </w:t>
      </w:r>
      <w:r>
        <w:rPr>
          <w:i/>
          <w:sz w:val="24"/>
        </w:rPr>
        <w:t>jump, leap</w:t>
      </w:r>
    </w:p>
    <w:p>
      <w:pPr>
        <w:pStyle w:val="ListParagraph"/>
        <w:numPr>
          <w:ilvl w:val="0"/>
          <w:numId w:val="29"/>
        </w:numPr>
        <w:tabs>
          <w:tab w:pos="706" w:val="left" w:leader="none"/>
        </w:tabs>
        <w:spacing w:line="240" w:lineRule="auto" w:before="0" w:after="0"/>
        <w:ind w:left="526" w:right="4978" w:firstLine="0"/>
        <w:jc w:val="left"/>
        <w:rPr>
          <w:sz w:val="24"/>
        </w:rPr>
      </w:pPr>
      <w:r>
        <w:rPr>
          <w:sz w:val="24"/>
        </w:rPr>
        <w:t>il a fait le grand saut -- he made the big leap 75 |</w:t>
      </w:r>
      <w:r>
        <w:rPr>
          <w:spacing w:val="-1"/>
          <w:sz w:val="24"/>
        </w:rPr>
        <w:t> </w:t>
      </w:r>
      <w:r>
        <w:rPr>
          <w:sz w:val="24"/>
        </w:rPr>
        <w:t>216</w:t>
      </w:r>
    </w:p>
    <w:p>
      <w:pPr>
        <w:pStyle w:val="BodyText"/>
      </w:pPr>
    </w:p>
    <w:p>
      <w:pPr>
        <w:spacing w:before="0"/>
        <w:ind w:left="155" w:right="0" w:firstLine="0"/>
        <w:jc w:val="left"/>
        <w:rPr>
          <w:i/>
          <w:sz w:val="24"/>
        </w:rPr>
      </w:pPr>
      <w:r>
        <w:rPr>
          <w:sz w:val="24"/>
        </w:rPr>
        <w:t>3842 </w:t>
      </w:r>
      <w:r>
        <w:rPr>
          <w:b/>
          <w:sz w:val="24"/>
        </w:rPr>
        <w:t>amende </w:t>
      </w:r>
      <w:r>
        <w:rPr>
          <w:sz w:val="24"/>
        </w:rPr>
        <w:t>nf </w:t>
      </w:r>
      <w:r>
        <w:rPr>
          <w:i/>
          <w:sz w:val="24"/>
        </w:rPr>
        <w:t>fine</w:t>
      </w:r>
    </w:p>
    <w:p>
      <w:pPr>
        <w:pStyle w:val="ListParagraph"/>
        <w:numPr>
          <w:ilvl w:val="0"/>
          <w:numId w:val="29"/>
        </w:numPr>
        <w:tabs>
          <w:tab w:pos="706" w:val="left" w:leader="none"/>
        </w:tabs>
        <w:spacing w:line="240" w:lineRule="auto" w:before="0" w:after="0"/>
        <w:ind w:left="526" w:right="4339" w:firstLine="0"/>
        <w:jc w:val="left"/>
        <w:rPr>
          <w:sz w:val="24"/>
        </w:rPr>
      </w:pPr>
      <w:r>
        <w:rPr>
          <w:sz w:val="24"/>
        </w:rPr>
        <w:t>il devra payer l'amende -- he'll have to pay the fine 67 |</w:t>
      </w:r>
      <w:r>
        <w:rPr>
          <w:spacing w:val="-1"/>
          <w:sz w:val="24"/>
        </w:rPr>
        <w:t> </w:t>
      </w:r>
      <w:r>
        <w:rPr>
          <w:sz w:val="24"/>
        </w:rPr>
        <w:t>307</w:t>
      </w:r>
    </w:p>
    <w:p>
      <w:pPr>
        <w:pStyle w:val="BodyText"/>
      </w:pPr>
    </w:p>
    <w:p>
      <w:pPr>
        <w:spacing w:before="0"/>
        <w:ind w:left="155" w:right="0" w:firstLine="0"/>
        <w:jc w:val="left"/>
        <w:rPr>
          <w:i/>
          <w:sz w:val="24"/>
        </w:rPr>
      </w:pPr>
      <w:r>
        <w:rPr>
          <w:sz w:val="24"/>
        </w:rPr>
        <w:t>3843 </w:t>
      </w:r>
      <w:r>
        <w:rPr>
          <w:b/>
          <w:sz w:val="24"/>
        </w:rPr>
        <w:t>différemment </w:t>
      </w:r>
      <w:r>
        <w:rPr>
          <w:sz w:val="24"/>
        </w:rPr>
        <w:t>adv </w:t>
      </w:r>
      <w:r>
        <w:rPr>
          <w:i/>
          <w:sz w:val="24"/>
        </w:rPr>
        <w:t>differently</w:t>
      </w:r>
    </w:p>
    <w:p>
      <w:pPr>
        <w:pStyle w:val="ListParagraph"/>
        <w:numPr>
          <w:ilvl w:val="0"/>
          <w:numId w:val="29"/>
        </w:numPr>
        <w:tabs>
          <w:tab w:pos="706" w:val="left" w:leader="none"/>
        </w:tabs>
        <w:spacing w:line="240" w:lineRule="auto" w:before="0" w:after="0"/>
        <w:ind w:left="156" w:right="486" w:firstLine="370"/>
        <w:jc w:val="left"/>
        <w:rPr>
          <w:sz w:val="24"/>
        </w:rPr>
      </w:pPr>
      <w:r>
        <w:rPr>
          <w:sz w:val="24"/>
        </w:rPr>
        <w:t>les femmes ont voté différemment de leurs maris -- the women voted differently from</w:t>
      </w:r>
      <w:r>
        <w:rPr>
          <w:spacing w:val="-29"/>
          <w:sz w:val="24"/>
        </w:rPr>
        <w:t> </w:t>
      </w:r>
      <w:r>
        <w:rPr>
          <w:sz w:val="24"/>
        </w:rPr>
        <w:t>their husbands</w:t>
      </w:r>
    </w:p>
    <w:p>
      <w:pPr>
        <w:pStyle w:val="BodyText"/>
        <w:ind w:left="525"/>
      </w:pPr>
      <w:r>
        <w:rPr/>
        <w:t>72 | 243+s</w:t>
      </w:r>
    </w:p>
    <w:p>
      <w:pPr>
        <w:pStyle w:val="BodyText"/>
      </w:pPr>
    </w:p>
    <w:p>
      <w:pPr>
        <w:spacing w:before="0"/>
        <w:ind w:left="155" w:right="0" w:firstLine="0"/>
        <w:jc w:val="left"/>
        <w:rPr>
          <w:i/>
          <w:sz w:val="24"/>
        </w:rPr>
      </w:pPr>
      <w:r>
        <w:rPr>
          <w:sz w:val="24"/>
        </w:rPr>
        <w:t>3844 </w:t>
      </w:r>
      <w:r>
        <w:rPr>
          <w:b/>
          <w:sz w:val="24"/>
        </w:rPr>
        <w:t>programmation </w:t>
      </w:r>
      <w:r>
        <w:rPr>
          <w:sz w:val="24"/>
        </w:rPr>
        <w:t>nf </w:t>
      </w:r>
      <w:r>
        <w:rPr>
          <w:i/>
          <w:sz w:val="24"/>
        </w:rPr>
        <w:t>programming</w:t>
      </w:r>
    </w:p>
    <w:p>
      <w:pPr>
        <w:pStyle w:val="ListParagraph"/>
        <w:numPr>
          <w:ilvl w:val="0"/>
          <w:numId w:val="29"/>
        </w:numPr>
        <w:tabs>
          <w:tab w:pos="706" w:val="left" w:leader="none"/>
        </w:tabs>
        <w:spacing w:line="240" w:lineRule="auto" w:before="0" w:after="0"/>
        <w:ind w:left="156" w:right="1185" w:firstLine="370"/>
        <w:jc w:val="left"/>
        <w:rPr>
          <w:sz w:val="24"/>
        </w:rPr>
      </w:pPr>
      <w:r>
        <w:rPr>
          <w:sz w:val="24"/>
        </w:rPr>
        <w:t>c'est trois heures de programmation par jour en direct -- it's three hours of live daily programming</w:t>
      </w:r>
    </w:p>
    <w:p>
      <w:pPr>
        <w:pStyle w:val="BodyText"/>
        <w:ind w:left="525"/>
      </w:pPr>
      <w:r>
        <w:rPr/>
        <w:t>50 | 522-l +s</w:t>
      </w:r>
    </w:p>
    <w:p>
      <w:pPr>
        <w:pStyle w:val="BodyText"/>
      </w:pPr>
    </w:p>
    <w:p>
      <w:pPr>
        <w:spacing w:before="0"/>
        <w:ind w:left="155" w:right="0" w:firstLine="0"/>
        <w:jc w:val="left"/>
        <w:rPr>
          <w:sz w:val="24"/>
        </w:rPr>
      </w:pPr>
      <w:r>
        <w:rPr>
          <w:sz w:val="24"/>
        </w:rPr>
        <w:t>3845 </w:t>
      </w:r>
      <w:r>
        <w:rPr>
          <w:b/>
          <w:sz w:val="24"/>
        </w:rPr>
        <w:t>crédible </w:t>
      </w:r>
      <w:r>
        <w:rPr>
          <w:sz w:val="24"/>
        </w:rPr>
        <w:t>adj(f) credible</w:t>
      </w:r>
    </w:p>
    <w:p>
      <w:pPr>
        <w:pStyle w:val="ListParagraph"/>
        <w:numPr>
          <w:ilvl w:val="0"/>
          <w:numId w:val="29"/>
        </w:numPr>
        <w:tabs>
          <w:tab w:pos="706" w:val="left" w:leader="none"/>
        </w:tabs>
        <w:spacing w:line="240" w:lineRule="auto" w:before="0" w:after="0"/>
        <w:ind w:left="156" w:right="846" w:firstLine="370"/>
        <w:jc w:val="left"/>
        <w:rPr>
          <w:sz w:val="24"/>
        </w:rPr>
      </w:pPr>
      <w:r>
        <w:rPr>
          <w:sz w:val="24"/>
        </w:rPr>
        <w:t>notre système est crédible, reconnu mondialement -- our system is credible, recognized worldwide</w:t>
      </w:r>
    </w:p>
    <w:p>
      <w:pPr>
        <w:pStyle w:val="BodyText"/>
        <w:ind w:left="525"/>
      </w:pPr>
      <w:r>
        <w:rPr/>
        <w:t>76 | 204</w:t>
      </w:r>
    </w:p>
    <w:p>
      <w:pPr>
        <w:pStyle w:val="BodyText"/>
      </w:pPr>
    </w:p>
    <w:p>
      <w:pPr>
        <w:spacing w:before="0"/>
        <w:ind w:left="155" w:right="0" w:firstLine="0"/>
        <w:jc w:val="left"/>
        <w:rPr>
          <w:i/>
          <w:sz w:val="24"/>
        </w:rPr>
      </w:pPr>
      <w:r>
        <w:rPr>
          <w:sz w:val="24"/>
        </w:rPr>
        <w:t>3846 </w:t>
      </w:r>
      <w:r>
        <w:rPr>
          <w:b/>
          <w:sz w:val="24"/>
        </w:rPr>
        <w:t>justification </w:t>
      </w:r>
      <w:r>
        <w:rPr>
          <w:sz w:val="24"/>
        </w:rPr>
        <w:t>nf </w:t>
      </w:r>
      <w:r>
        <w:rPr>
          <w:i/>
          <w:sz w:val="24"/>
        </w:rPr>
        <w:t>justification, proof</w:t>
      </w:r>
    </w:p>
    <w:p>
      <w:pPr>
        <w:pStyle w:val="ListParagraph"/>
        <w:numPr>
          <w:ilvl w:val="0"/>
          <w:numId w:val="29"/>
        </w:numPr>
        <w:tabs>
          <w:tab w:pos="706" w:val="left" w:leader="none"/>
        </w:tabs>
        <w:spacing w:line="240" w:lineRule="auto" w:before="0" w:after="0"/>
        <w:ind w:left="526" w:right="723" w:firstLine="0"/>
        <w:jc w:val="left"/>
        <w:rPr>
          <w:sz w:val="24"/>
        </w:rPr>
      </w:pPr>
      <w:r>
        <w:rPr>
          <w:sz w:val="24"/>
        </w:rPr>
        <w:t>on ne saurait trouver de justification au terrorisme -- there's no justification for terrorism 76 |</w:t>
      </w:r>
      <w:r>
        <w:rPr>
          <w:spacing w:val="-1"/>
          <w:sz w:val="24"/>
        </w:rPr>
        <w:t> </w:t>
      </w:r>
      <w:r>
        <w:rPr>
          <w:sz w:val="24"/>
        </w:rPr>
        <w:t>210</w:t>
      </w:r>
    </w:p>
    <w:p>
      <w:pPr>
        <w:pStyle w:val="BodyText"/>
      </w:pPr>
    </w:p>
    <w:p>
      <w:pPr>
        <w:spacing w:before="0"/>
        <w:ind w:left="155" w:right="0" w:firstLine="0"/>
        <w:jc w:val="left"/>
        <w:rPr>
          <w:i/>
          <w:sz w:val="24"/>
        </w:rPr>
      </w:pPr>
      <w:r>
        <w:rPr>
          <w:sz w:val="24"/>
        </w:rPr>
        <w:t>3847 </w:t>
      </w:r>
      <w:r>
        <w:rPr>
          <w:b/>
          <w:sz w:val="24"/>
        </w:rPr>
        <w:t>conservation </w:t>
      </w:r>
      <w:r>
        <w:rPr>
          <w:sz w:val="24"/>
        </w:rPr>
        <w:t>nf </w:t>
      </w:r>
      <w:r>
        <w:rPr>
          <w:i/>
          <w:sz w:val="24"/>
        </w:rPr>
        <w:t>preservation, preserving, retention</w:t>
      </w:r>
    </w:p>
    <w:p>
      <w:pPr>
        <w:pStyle w:val="ListParagraph"/>
        <w:numPr>
          <w:ilvl w:val="0"/>
          <w:numId w:val="29"/>
        </w:numPr>
        <w:tabs>
          <w:tab w:pos="706" w:val="left" w:leader="none"/>
        </w:tabs>
        <w:spacing w:line="240" w:lineRule="auto" w:before="0" w:after="0"/>
        <w:ind w:left="156" w:right="585" w:firstLine="370"/>
        <w:jc w:val="left"/>
        <w:rPr>
          <w:sz w:val="24"/>
        </w:rPr>
      </w:pPr>
      <w:r>
        <w:rPr>
          <w:sz w:val="24"/>
        </w:rPr>
        <w:t>quelles mesures de conservation peuvent être prises -- what conservation measures can be taken</w:t>
      </w:r>
    </w:p>
    <w:p>
      <w:pPr>
        <w:pStyle w:val="BodyText"/>
        <w:ind w:left="525"/>
      </w:pPr>
      <w:r>
        <w:rPr/>
        <w:t>65 | 324+s</w:t>
      </w:r>
    </w:p>
    <w:p>
      <w:pPr>
        <w:pStyle w:val="BodyText"/>
      </w:pPr>
    </w:p>
    <w:p>
      <w:pPr>
        <w:spacing w:before="1"/>
        <w:ind w:left="155" w:right="0" w:firstLine="0"/>
        <w:jc w:val="left"/>
        <w:rPr>
          <w:i/>
          <w:sz w:val="24"/>
        </w:rPr>
      </w:pPr>
      <w:r>
        <w:rPr>
          <w:sz w:val="24"/>
        </w:rPr>
        <w:t>3848 </w:t>
      </w:r>
      <w:r>
        <w:rPr>
          <w:b/>
          <w:sz w:val="24"/>
        </w:rPr>
        <w:t>transit </w:t>
      </w:r>
      <w:r>
        <w:rPr>
          <w:sz w:val="24"/>
        </w:rPr>
        <w:t>nm </w:t>
      </w:r>
      <w:r>
        <w:rPr>
          <w:i/>
          <w:sz w:val="24"/>
        </w:rPr>
        <w:t>transit</w:t>
      </w:r>
    </w:p>
    <w:p>
      <w:pPr>
        <w:pStyle w:val="ListParagraph"/>
        <w:numPr>
          <w:ilvl w:val="0"/>
          <w:numId w:val="29"/>
        </w:numPr>
        <w:tabs>
          <w:tab w:pos="706" w:val="left" w:leader="none"/>
        </w:tabs>
        <w:spacing w:line="240" w:lineRule="auto" w:before="0" w:after="0"/>
        <w:ind w:left="526" w:right="2844" w:firstLine="0"/>
        <w:jc w:val="left"/>
        <w:rPr>
          <w:sz w:val="24"/>
        </w:rPr>
      </w:pPr>
      <w:r>
        <w:rPr>
          <w:sz w:val="24"/>
        </w:rPr>
        <w:t>le fric est en transit. bouge pas -- the loot is on its </w:t>
      </w:r>
      <w:r>
        <w:rPr>
          <w:spacing w:val="-5"/>
          <w:sz w:val="24"/>
        </w:rPr>
        <w:t>way. </w:t>
      </w:r>
      <w:r>
        <w:rPr>
          <w:sz w:val="24"/>
        </w:rPr>
        <w:t>don't move 45 | 602-l +n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3849 </w:t>
      </w:r>
      <w:r>
        <w:rPr>
          <w:b/>
          <w:sz w:val="24"/>
        </w:rPr>
        <w:t>organisateur </w:t>
      </w:r>
      <w:r>
        <w:rPr>
          <w:sz w:val="24"/>
        </w:rPr>
        <w:t>nadj </w:t>
      </w:r>
      <w:r>
        <w:rPr>
          <w:i/>
          <w:sz w:val="24"/>
        </w:rPr>
        <w:t>organiser, organising</w:t>
      </w:r>
    </w:p>
    <w:p>
      <w:pPr>
        <w:pStyle w:val="ListParagraph"/>
        <w:numPr>
          <w:ilvl w:val="0"/>
          <w:numId w:val="29"/>
        </w:numPr>
        <w:tabs>
          <w:tab w:pos="706" w:val="left" w:leader="none"/>
        </w:tabs>
        <w:spacing w:line="240" w:lineRule="auto" w:before="0" w:after="0"/>
        <w:ind w:left="526" w:right="1431" w:firstLine="0"/>
        <w:jc w:val="left"/>
        <w:rPr>
          <w:sz w:val="24"/>
        </w:rPr>
      </w:pPr>
      <w:r>
        <w:rPr>
          <w:sz w:val="24"/>
        </w:rPr>
        <w:t>il a été l'un des principaux organisateurs -- he was one of the principal</w:t>
      </w:r>
      <w:r>
        <w:rPr>
          <w:spacing w:val="-28"/>
          <w:sz w:val="24"/>
        </w:rPr>
        <w:t> </w:t>
      </w:r>
      <w:r>
        <w:rPr>
          <w:sz w:val="24"/>
        </w:rPr>
        <w:t>organizers 64 |</w:t>
      </w:r>
      <w:r>
        <w:rPr>
          <w:spacing w:val="-1"/>
          <w:sz w:val="24"/>
        </w:rPr>
        <w:t> </w:t>
      </w:r>
      <w:r>
        <w:rPr>
          <w:sz w:val="24"/>
        </w:rPr>
        <w:t>332</w:t>
      </w:r>
    </w:p>
    <w:p>
      <w:pPr>
        <w:pStyle w:val="BodyText"/>
      </w:pPr>
    </w:p>
    <w:p>
      <w:pPr>
        <w:spacing w:before="0"/>
        <w:ind w:left="155" w:right="0" w:firstLine="0"/>
        <w:jc w:val="left"/>
        <w:rPr>
          <w:i/>
          <w:sz w:val="24"/>
        </w:rPr>
      </w:pPr>
      <w:r>
        <w:rPr>
          <w:sz w:val="24"/>
        </w:rPr>
        <w:t>3850 </w:t>
      </w:r>
      <w:r>
        <w:rPr>
          <w:b/>
          <w:sz w:val="24"/>
        </w:rPr>
        <w:t>galerie </w:t>
      </w:r>
      <w:r>
        <w:rPr>
          <w:sz w:val="24"/>
        </w:rPr>
        <w:t>nf </w:t>
      </w:r>
      <w:r>
        <w:rPr>
          <w:i/>
          <w:sz w:val="24"/>
        </w:rPr>
        <w:t>gallery</w:t>
      </w:r>
    </w:p>
    <w:p>
      <w:pPr>
        <w:pStyle w:val="ListParagraph"/>
        <w:numPr>
          <w:ilvl w:val="0"/>
          <w:numId w:val="29"/>
        </w:numPr>
        <w:tabs>
          <w:tab w:pos="706" w:val="left" w:leader="none"/>
        </w:tabs>
        <w:spacing w:line="240" w:lineRule="auto" w:before="0" w:after="0"/>
        <w:ind w:left="526" w:right="1702" w:firstLine="0"/>
        <w:jc w:val="left"/>
        <w:rPr>
          <w:sz w:val="24"/>
        </w:rPr>
      </w:pPr>
      <w:r>
        <w:rPr>
          <w:sz w:val="24"/>
        </w:rPr>
        <w:t>il y a toute une galerie de personnages -- there's a whole range of personalities 74 |</w:t>
      </w:r>
      <w:r>
        <w:rPr>
          <w:spacing w:val="-1"/>
          <w:sz w:val="24"/>
        </w:rPr>
        <w:t> </w:t>
      </w:r>
      <w:r>
        <w:rPr>
          <w:sz w:val="24"/>
        </w:rPr>
        <w:t>228</w:t>
      </w:r>
    </w:p>
    <w:p>
      <w:pPr>
        <w:pStyle w:val="BodyText"/>
      </w:pPr>
    </w:p>
    <w:p>
      <w:pPr>
        <w:spacing w:before="0"/>
        <w:ind w:left="155" w:right="0" w:firstLine="0"/>
        <w:jc w:val="left"/>
        <w:rPr>
          <w:i/>
          <w:sz w:val="24"/>
        </w:rPr>
      </w:pPr>
      <w:r>
        <w:rPr>
          <w:sz w:val="24"/>
        </w:rPr>
        <w:t>3851 </w:t>
      </w:r>
      <w:r>
        <w:rPr>
          <w:b/>
          <w:sz w:val="24"/>
        </w:rPr>
        <w:t>aménagement </w:t>
      </w:r>
      <w:r>
        <w:rPr>
          <w:sz w:val="24"/>
        </w:rPr>
        <w:t>nm </w:t>
      </w:r>
      <w:r>
        <w:rPr>
          <w:i/>
          <w:sz w:val="24"/>
        </w:rPr>
        <w:t>development, planning, fitting, adjustment</w:t>
      </w:r>
    </w:p>
    <w:p>
      <w:pPr>
        <w:spacing w:after="0"/>
        <w:jc w:val="left"/>
        <w:rPr>
          <w:sz w:val="24"/>
        </w:rPr>
        <w:sectPr>
          <w:pgSz w:w="11900" w:h="16840"/>
          <w:pgMar w:top="1340" w:bottom="280" w:left="980" w:right="1000"/>
        </w:sectPr>
      </w:pPr>
    </w:p>
    <w:p>
      <w:pPr>
        <w:pStyle w:val="ListParagraph"/>
        <w:numPr>
          <w:ilvl w:val="0"/>
          <w:numId w:val="29"/>
        </w:numPr>
        <w:tabs>
          <w:tab w:pos="706" w:val="left" w:leader="none"/>
        </w:tabs>
        <w:spacing w:line="240" w:lineRule="auto" w:before="74" w:after="0"/>
        <w:ind w:left="526" w:right="2727" w:firstLine="0"/>
        <w:jc w:val="left"/>
        <w:rPr>
          <w:sz w:val="24"/>
        </w:rPr>
      </w:pPr>
      <w:r>
        <w:rPr>
          <w:sz w:val="24"/>
        </w:rPr>
        <w:t>alors, on a fait des aménagements -- so, we made some adjustments 70 |</w:t>
      </w:r>
      <w:r>
        <w:rPr>
          <w:spacing w:val="-1"/>
          <w:sz w:val="24"/>
        </w:rPr>
        <w:t> </w:t>
      </w:r>
      <w:r>
        <w:rPr>
          <w:sz w:val="24"/>
        </w:rPr>
        <w:t>267</w:t>
      </w:r>
    </w:p>
    <w:p>
      <w:pPr>
        <w:pStyle w:val="BodyText"/>
      </w:pPr>
    </w:p>
    <w:p>
      <w:pPr>
        <w:spacing w:before="0"/>
        <w:ind w:left="155" w:right="0" w:firstLine="0"/>
        <w:jc w:val="left"/>
        <w:rPr>
          <w:i/>
          <w:sz w:val="24"/>
        </w:rPr>
      </w:pPr>
      <w:r>
        <w:rPr>
          <w:sz w:val="24"/>
        </w:rPr>
        <w:t>3852 </w:t>
      </w:r>
      <w:r>
        <w:rPr>
          <w:b/>
          <w:sz w:val="24"/>
        </w:rPr>
        <w:t>manifestant </w:t>
      </w:r>
      <w:r>
        <w:rPr>
          <w:sz w:val="24"/>
        </w:rPr>
        <w:t>nm </w:t>
      </w:r>
      <w:r>
        <w:rPr>
          <w:i/>
          <w:sz w:val="24"/>
        </w:rPr>
        <w:t>protester, demonstrator</w:t>
      </w:r>
    </w:p>
    <w:p>
      <w:pPr>
        <w:pStyle w:val="ListParagraph"/>
        <w:numPr>
          <w:ilvl w:val="0"/>
          <w:numId w:val="29"/>
        </w:numPr>
        <w:tabs>
          <w:tab w:pos="706" w:val="left" w:leader="none"/>
        </w:tabs>
        <w:spacing w:line="240" w:lineRule="auto" w:before="0" w:after="0"/>
        <w:ind w:left="526" w:right="1344" w:firstLine="0"/>
        <w:jc w:val="left"/>
        <w:rPr>
          <w:sz w:val="24"/>
        </w:rPr>
      </w:pPr>
      <w:r>
        <w:rPr>
          <w:sz w:val="24"/>
        </w:rPr>
        <w:t>les manifestants ont fait monter la pression -- the protesters increased the pressure 51 | 507-l +n</w:t>
      </w:r>
      <w:r>
        <w:rPr>
          <w:spacing w:val="-1"/>
          <w:sz w:val="24"/>
        </w:rPr>
        <w:t> </w:t>
      </w:r>
      <w:r>
        <w:rPr>
          <w:sz w:val="24"/>
        </w:rPr>
        <w:t>-s</w:t>
      </w:r>
    </w:p>
    <w:p>
      <w:pPr>
        <w:pStyle w:val="BodyText"/>
      </w:pPr>
    </w:p>
    <w:p>
      <w:pPr>
        <w:spacing w:before="0"/>
        <w:ind w:left="155" w:right="0" w:firstLine="0"/>
        <w:jc w:val="left"/>
        <w:rPr>
          <w:i/>
          <w:sz w:val="24"/>
        </w:rPr>
      </w:pPr>
      <w:r>
        <w:rPr>
          <w:sz w:val="24"/>
        </w:rPr>
        <w:t>3853 </w:t>
      </w:r>
      <w:r>
        <w:rPr>
          <w:b/>
          <w:sz w:val="24"/>
        </w:rPr>
        <w:t>char </w:t>
      </w:r>
      <w:r>
        <w:rPr>
          <w:sz w:val="24"/>
        </w:rPr>
        <w:t>nm </w:t>
      </w:r>
      <w:r>
        <w:rPr>
          <w:i/>
          <w:sz w:val="24"/>
        </w:rPr>
        <w:t>tank</w:t>
      </w:r>
    </w:p>
    <w:p>
      <w:pPr>
        <w:pStyle w:val="ListParagraph"/>
        <w:numPr>
          <w:ilvl w:val="0"/>
          <w:numId w:val="29"/>
        </w:numPr>
        <w:tabs>
          <w:tab w:pos="706" w:val="left" w:leader="none"/>
        </w:tabs>
        <w:spacing w:line="240" w:lineRule="auto" w:before="0" w:after="0"/>
        <w:ind w:left="526" w:right="646" w:firstLine="0"/>
        <w:jc w:val="left"/>
        <w:rPr>
          <w:sz w:val="24"/>
        </w:rPr>
      </w:pPr>
      <w:r>
        <w:rPr>
          <w:sz w:val="24"/>
        </w:rPr>
        <w:t>j'entends vaguement les chars qui s'approchent -- I barely hear the tanks as they approach 66 |</w:t>
      </w:r>
      <w:r>
        <w:rPr>
          <w:spacing w:val="-1"/>
          <w:sz w:val="24"/>
        </w:rPr>
        <w:t> </w:t>
      </w:r>
      <w:r>
        <w:rPr>
          <w:sz w:val="24"/>
        </w:rPr>
        <w:t>307</w:t>
      </w:r>
    </w:p>
    <w:p>
      <w:pPr>
        <w:pStyle w:val="BodyText"/>
      </w:pPr>
    </w:p>
    <w:p>
      <w:pPr>
        <w:spacing w:before="0"/>
        <w:ind w:left="155" w:right="0" w:firstLine="0"/>
        <w:jc w:val="left"/>
        <w:rPr>
          <w:i/>
          <w:sz w:val="24"/>
        </w:rPr>
      </w:pPr>
      <w:r>
        <w:rPr>
          <w:sz w:val="24"/>
        </w:rPr>
        <w:t>3854 </w:t>
      </w:r>
      <w:r>
        <w:rPr>
          <w:b/>
          <w:sz w:val="24"/>
        </w:rPr>
        <w:t>criminalité </w:t>
      </w:r>
      <w:r>
        <w:rPr>
          <w:sz w:val="24"/>
        </w:rPr>
        <w:t>nf </w:t>
      </w:r>
      <w:r>
        <w:rPr>
          <w:i/>
          <w:sz w:val="24"/>
        </w:rPr>
        <w:t>crime</w:t>
      </w:r>
    </w:p>
    <w:p>
      <w:pPr>
        <w:pStyle w:val="ListParagraph"/>
        <w:numPr>
          <w:ilvl w:val="0"/>
          <w:numId w:val="29"/>
        </w:numPr>
        <w:tabs>
          <w:tab w:pos="706" w:val="left" w:leader="none"/>
        </w:tabs>
        <w:spacing w:line="240" w:lineRule="auto" w:before="0" w:after="0"/>
        <w:ind w:left="156" w:right="437" w:firstLine="370"/>
        <w:jc w:val="left"/>
        <w:rPr>
          <w:sz w:val="24"/>
        </w:rPr>
      </w:pPr>
      <w:r>
        <w:rPr>
          <w:sz w:val="24"/>
        </w:rPr>
        <w:t>la prévention de la criminalité devrait être notre objectif final -- crime prevention should be our ultimate goal</w:t>
      </w:r>
    </w:p>
    <w:p>
      <w:pPr>
        <w:pStyle w:val="BodyText"/>
        <w:ind w:left="525"/>
      </w:pPr>
      <w:r>
        <w:rPr/>
        <w:t>57 | 418-l +s</w:t>
      </w:r>
    </w:p>
    <w:p>
      <w:pPr>
        <w:pStyle w:val="BodyText"/>
      </w:pPr>
    </w:p>
    <w:p>
      <w:pPr>
        <w:spacing w:before="0"/>
        <w:ind w:left="155" w:right="0" w:firstLine="0"/>
        <w:jc w:val="left"/>
        <w:rPr>
          <w:i/>
          <w:sz w:val="24"/>
        </w:rPr>
      </w:pPr>
      <w:r>
        <w:rPr>
          <w:sz w:val="24"/>
        </w:rPr>
        <w:t>3855 </w:t>
      </w:r>
      <w:r>
        <w:rPr>
          <w:b/>
          <w:sz w:val="24"/>
        </w:rPr>
        <w:t>masquer </w:t>
      </w:r>
      <w:r>
        <w:rPr>
          <w:sz w:val="24"/>
        </w:rPr>
        <w:t>v </w:t>
      </w:r>
      <w:r>
        <w:rPr>
          <w:i/>
          <w:sz w:val="24"/>
        </w:rPr>
        <w:t>to mask, conceal, put on a mask</w:t>
      </w:r>
    </w:p>
    <w:p>
      <w:pPr>
        <w:pStyle w:val="ListParagraph"/>
        <w:numPr>
          <w:ilvl w:val="0"/>
          <w:numId w:val="29"/>
        </w:numPr>
        <w:tabs>
          <w:tab w:pos="706" w:val="left" w:leader="none"/>
        </w:tabs>
        <w:spacing w:line="240" w:lineRule="auto" w:before="0" w:after="0"/>
        <w:ind w:left="156" w:right="458" w:firstLine="370"/>
        <w:jc w:val="left"/>
        <w:rPr>
          <w:sz w:val="24"/>
        </w:rPr>
      </w:pPr>
      <w:r>
        <w:rPr>
          <w:sz w:val="24"/>
        </w:rPr>
        <w:t>le brouillard descendit des montagnes, masquant le coucher de soleil -- the fog rolled down the mountains, masking the</w:t>
      </w:r>
      <w:r>
        <w:rPr>
          <w:spacing w:val="-2"/>
          <w:sz w:val="24"/>
        </w:rPr>
        <w:t> </w:t>
      </w:r>
      <w:r>
        <w:rPr>
          <w:sz w:val="24"/>
        </w:rPr>
        <w:t>sunset</w:t>
      </w:r>
    </w:p>
    <w:p>
      <w:pPr>
        <w:pStyle w:val="BodyText"/>
        <w:ind w:left="525"/>
      </w:pPr>
      <w:r>
        <w:rPr/>
        <w:t>73 | 238</w:t>
      </w:r>
    </w:p>
    <w:p>
      <w:pPr>
        <w:pStyle w:val="BodyText"/>
      </w:pPr>
    </w:p>
    <w:p>
      <w:pPr>
        <w:spacing w:before="0"/>
        <w:ind w:left="155" w:right="0" w:firstLine="0"/>
        <w:jc w:val="left"/>
        <w:rPr>
          <w:i/>
          <w:sz w:val="24"/>
        </w:rPr>
      </w:pPr>
      <w:r>
        <w:rPr>
          <w:sz w:val="24"/>
        </w:rPr>
        <w:t>3856 </w:t>
      </w:r>
      <w:r>
        <w:rPr>
          <w:b/>
          <w:sz w:val="24"/>
        </w:rPr>
        <w:t>masque </w:t>
      </w:r>
      <w:r>
        <w:rPr>
          <w:sz w:val="24"/>
        </w:rPr>
        <w:t>nm </w:t>
      </w:r>
      <w:r>
        <w:rPr>
          <w:i/>
          <w:sz w:val="24"/>
        </w:rPr>
        <w:t>mask</w:t>
      </w:r>
    </w:p>
    <w:p>
      <w:pPr>
        <w:pStyle w:val="ListParagraph"/>
        <w:numPr>
          <w:ilvl w:val="0"/>
          <w:numId w:val="29"/>
        </w:numPr>
        <w:tabs>
          <w:tab w:pos="706" w:val="left" w:leader="none"/>
        </w:tabs>
        <w:spacing w:line="240" w:lineRule="auto" w:before="0" w:after="0"/>
        <w:ind w:left="526" w:right="358" w:firstLine="0"/>
        <w:jc w:val="left"/>
        <w:rPr>
          <w:sz w:val="24"/>
        </w:rPr>
      </w:pPr>
      <w:r>
        <w:rPr>
          <w:sz w:val="24"/>
        </w:rPr>
        <w:t>je voudrais voir le visage derrière ce masque -- I would like to see the face behind that mask 71 |</w:t>
      </w:r>
      <w:r>
        <w:rPr>
          <w:spacing w:val="-1"/>
          <w:sz w:val="24"/>
        </w:rPr>
        <w:t> </w:t>
      </w:r>
      <w:r>
        <w:rPr>
          <w:sz w:val="24"/>
        </w:rPr>
        <w:t>257</w:t>
      </w:r>
    </w:p>
    <w:p>
      <w:pPr>
        <w:pStyle w:val="BodyText"/>
      </w:pPr>
    </w:p>
    <w:p>
      <w:pPr>
        <w:spacing w:before="0"/>
        <w:ind w:left="155" w:right="0" w:firstLine="0"/>
        <w:jc w:val="left"/>
        <w:rPr>
          <w:i/>
          <w:sz w:val="24"/>
        </w:rPr>
      </w:pPr>
      <w:r>
        <w:rPr>
          <w:sz w:val="24"/>
        </w:rPr>
        <w:t>3857 </w:t>
      </w:r>
      <w:r>
        <w:rPr>
          <w:b/>
          <w:sz w:val="24"/>
        </w:rPr>
        <w:t>dorénavant </w:t>
      </w:r>
      <w:r>
        <w:rPr>
          <w:sz w:val="24"/>
        </w:rPr>
        <w:t>adv </w:t>
      </w:r>
      <w:r>
        <w:rPr>
          <w:i/>
          <w:sz w:val="24"/>
        </w:rPr>
        <w:t>from now on, henceforth</w:t>
      </w:r>
    </w:p>
    <w:p>
      <w:pPr>
        <w:pStyle w:val="ListParagraph"/>
        <w:numPr>
          <w:ilvl w:val="0"/>
          <w:numId w:val="29"/>
        </w:numPr>
        <w:tabs>
          <w:tab w:pos="706" w:val="left" w:leader="none"/>
        </w:tabs>
        <w:spacing w:line="240" w:lineRule="auto" w:before="0" w:after="0"/>
        <w:ind w:left="156" w:right="334" w:firstLine="370"/>
        <w:jc w:val="left"/>
        <w:rPr>
          <w:sz w:val="24"/>
        </w:rPr>
      </w:pPr>
      <w:r>
        <w:rPr>
          <w:sz w:val="24"/>
        </w:rPr>
        <w:t>j'écrirai dorénavant sur les deux côtés de la page -- from now on I will write on both sides of the</w:t>
      </w:r>
      <w:r>
        <w:rPr>
          <w:spacing w:val="-2"/>
          <w:sz w:val="24"/>
        </w:rPr>
        <w:t> </w:t>
      </w:r>
      <w:r>
        <w:rPr>
          <w:sz w:val="24"/>
        </w:rPr>
        <w:t>page</w:t>
      </w:r>
    </w:p>
    <w:p>
      <w:pPr>
        <w:pStyle w:val="BodyText"/>
        <w:ind w:left="525"/>
      </w:pPr>
      <w:r>
        <w:rPr/>
        <w:t>80 | 162</w:t>
      </w:r>
    </w:p>
    <w:p>
      <w:pPr>
        <w:pStyle w:val="BodyText"/>
      </w:pPr>
    </w:p>
    <w:p>
      <w:pPr>
        <w:spacing w:before="0"/>
        <w:ind w:left="155" w:right="0" w:firstLine="0"/>
        <w:jc w:val="left"/>
        <w:rPr>
          <w:i/>
          <w:sz w:val="24"/>
        </w:rPr>
      </w:pPr>
      <w:r>
        <w:rPr>
          <w:sz w:val="24"/>
        </w:rPr>
        <w:t>3858 </w:t>
      </w:r>
      <w:r>
        <w:rPr>
          <w:b/>
          <w:sz w:val="24"/>
        </w:rPr>
        <w:t>festival </w:t>
      </w:r>
      <w:r>
        <w:rPr>
          <w:sz w:val="24"/>
        </w:rPr>
        <w:t>nm </w:t>
      </w:r>
      <w:r>
        <w:rPr>
          <w:i/>
          <w:sz w:val="24"/>
        </w:rPr>
        <w:t>festival</w:t>
      </w:r>
    </w:p>
    <w:p>
      <w:pPr>
        <w:pStyle w:val="ListParagraph"/>
        <w:numPr>
          <w:ilvl w:val="0"/>
          <w:numId w:val="29"/>
        </w:numPr>
        <w:tabs>
          <w:tab w:pos="706" w:val="left" w:leader="none"/>
        </w:tabs>
        <w:spacing w:line="240" w:lineRule="auto" w:before="0" w:after="0"/>
        <w:ind w:left="526" w:right="3329" w:firstLine="0"/>
        <w:jc w:val="left"/>
        <w:rPr>
          <w:sz w:val="24"/>
        </w:rPr>
      </w:pPr>
      <w:r>
        <w:rPr>
          <w:sz w:val="24"/>
        </w:rPr>
        <w:t>j'étais dans un festival de musique -- I was in a music festival 57 |</w:t>
      </w:r>
      <w:r>
        <w:rPr>
          <w:spacing w:val="-1"/>
          <w:sz w:val="24"/>
        </w:rPr>
        <w:t> </w:t>
      </w:r>
      <w:r>
        <w:rPr>
          <w:sz w:val="24"/>
        </w:rPr>
        <w:t>417+s</w:t>
      </w:r>
    </w:p>
    <w:p>
      <w:pPr>
        <w:pStyle w:val="BodyText"/>
      </w:pPr>
    </w:p>
    <w:p>
      <w:pPr>
        <w:spacing w:before="0"/>
        <w:ind w:left="155" w:right="0" w:firstLine="0"/>
        <w:jc w:val="left"/>
        <w:rPr>
          <w:i/>
          <w:sz w:val="24"/>
        </w:rPr>
      </w:pPr>
      <w:r>
        <w:rPr>
          <w:sz w:val="24"/>
        </w:rPr>
        <w:t>3859 </w:t>
      </w:r>
      <w:r>
        <w:rPr>
          <w:b/>
          <w:sz w:val="24"/>
        </w:rPr>
        <w:t>prôner </w:t>
      </w:r>
      <w:r>
        <w:rPr>
          <w:sz w:val="24"/>
        </w:rPr>
        <w:t>v </w:t>
      </w:r>
      <w:r>
        <w:rPr>
          <w:i/>
          <w:sz w:val="24"/>
        </w:rPr>
        <w:t>to laud, extol, advocate, commend</w:t>
      </w:r>
    </w:p>
    <w:p>
      <w:pPr>
        <w:pStyle w:val="ListParagraph"/>
        <w:numPr>
          <w:ilvl w:val="0"/>
          <w:numId w:val="29"/>
        </w:numPr>
        <w:tabs>
          <w:tab w:pos="706" w:val="left" w:leader="none"/>
        </w:tabs>
        <w:spacing w:line="240" w:lineRule="auto" w:before="0" w:after="0"/>
        <w:ind w:left="526" w:right="3609" w:firstLine="0"/>
        <w:jc w:val="left"/>
        <w:rPr>
          <w:sz w:val="24"/>
        </w:rPr>
      </w:pPr>
      <w:r>
        <w:rPr>
          <w:sz w:val="24"/>
        </w:rPr>
        <w:t>l'évangile prône la pauvreté -- the gospel preaches poverty 72 |</w:t>
      </w:r>
      <w:r>
        <w:rPr>
          <w:spacing w:val="-1"/>
          <w:sz w:val="24"/>
        </w:rPr>
        <w:t> </w:t>
      </w:r>
      <w:r>
        <w:rPr>
          <w:sz w:val="24"/>
        </w:rPr>
        <w:t>245</w:t>
      </w:r>
    </w:p>
    <w:p>
      <w:pPr>
        <w:pStyle w:val="BodyText"/>
      </w:pPr>
    </w:p>
    <w:p>
      <w:pPr>
        <w:spacing w:before="1"/>
        <w:ind w:left="155" w:right="0" w:firstLine="0"/>
        <w:jc w:val="left"/>
        <w:rPr>
          <w:i/>
          <w:sz w:val="24"/>
        </w:rPr>
      </w:pPr>
      <w:r>
        <w:rPr>
          <w:sz w:val="24"/>
        </w:rPr>
        <w:t>3860 </w:t>
      </w:r>
      <w:r>
        <w:rPr>
          <w:b/>
          <w:sz w:val="24"/>
        </w:rPr>
        <w:t>radicalement </w:t>
      </w:r>
      <w:r>
        <w:rPr>
          <w:sz w:val="24"/>
        </w:rPr>
        <w:t>adv </w:t>
      </w:r>
      <w:r>
        <w:rPr>
          <w:i/>
          <w:sz w:val="24"/>
        </w:rPr>
        <w:t>radically</w:t>
      </w:r>
    </w:p>
    <w:p>
      <w:pPr>
        <w:pStyle w:val="ListParagraph"/>
        <w:numPr>
          <w:ilvl w:val="0"/>
          <w:numId w:val="29"/>
        </w:numPr>
        <w:tabs>
          <w:tab w:pos="706" w:val="left" w:leader="none"/>
        </w:tabs>
        <w:spacing w:line="240" w:lineRule="auto" w:before="0" w:after="0"/>
        <w:ind w:left="526" w:right="231" w:firstLine="0"/>
        <w:jc w:val="left"/>
        <w:rPr>
          <w:sz w:val="24"/>
        </w:rPr>
      </w:pPr>
      <w:r>
        <w:rPr>
          <w:sz w:val="24"/>
        </w:rPr>
        <w:t>aujourd'hui, la situation est radicalement différente -- </w:t>
      </w:r>
      <w:r>
        <w:rPr>
          <w:spacing w:val="-4"/>
          <w:sz w:val="24"/>
        </w:rPr>
        <w:t>today, </w:t>
      </w:r>
      <w:r>
        <w:rPr>
          <w:sz w:val="24"/>
        </w:rPr>
        <w:t>the situation is radically different 77 |</w:t>
      </w:r>
      <w:r>
        <w:rPr>
          <w:spacing w:val="-1"/>
          <w:sz w:val="24"/>
        </w:rPr>
        <w:t> </w:t>
      </w:r>
      <w:r>
        <w:rPr>
          <w:sz w:val="24"/>
        </w:rPr>
        <w:t>191</w:t>
      </w:r>
    </w:p>
    <w:p>
      <w:pPr>
        <w:pStyle w:val="BodyText"/>
        <w:spacing w:before="11"/>
        <w:rPr>
          <w:sz w:val="23"/>
        </w:rPr>
      </w:pPr>
    </w:p>
    <w:p>
      <w:pPr>
        <w:spacing w:before="0"/>
        <w:ind w:left="155" w:right="0" w:firstLine="0"/>
        <w:jc w:val="left"/>
        <w:rPr>
          <w:i/>
          <w:sz w:val="24"/>
        </w:rPr>
      </w:pPr>
      <w:r>
        <w:rPr>
          <w:sz w:val="24"/>
        </w:rPr>
        <w:t>3861 </w:t>
      </w:r>
      <w:r>
        <w:rPr>
          <w:b/>
          <w:sz w:val="24"/>
        </w:rPr>
        <w:t>franchise </w:t>
      </w:r>
      <w:r>
        <w:rPr>
          <w:sz w:val="24"/>
        </w:rPr>
        <w:t>nf </w:t>
      </w:r>
      <w:r>
        <w:rPr>
          <w:i/>
          <w:sz w:val="24"/>
        </w:rPr>
        <w:t>frankness, exemption, duty-free, franchise, deductible</w:t>
      </w:r>
    </w:p>
    <w:p>
      <w:pPr>
        <w:pStyle w:val="ListParagraph"/>
        <w:numPr>
          <w:ilvl w:val="0"/>
          <w:numId w:val="29"/>
        </w:numPr>
        <w:tabs>
          <w:tab w:pos="706" w:val="left" w:leader="none"/>
        </w:tabs>
        <w:spacing w:line="240" w:lineRule="auto" w:before="0" w:after="0"/>
        <w:ind w:left="526" w:right="3064" w:firstLine="0"/>
        <w:jc w:val="left"/>
        <w:rPr>
          <w:sz w:val="24"/>
        </w:rPr>
      </w:pPr>
      <w:r>
        <w:rPr>
          <w:sz w:val="24"/>
        </w:rPr>
        <w:t>vous parlez avec une grande franchise -- you speak very frankly 77 |</w:t>
      </w:r>
      <w:r>
        <w:rPr>
          <w:spacing w:val="-1"/>
          <w:sz w:val="24"/>
        </w:rPr>
        <w:t> </w:t>
      </w:r>
      <w:r>
        <w:rPr>
          <w:sz w:val="24"/>
        </w:rPr>
        <w:t>192</w:t>
      </w:r>
    </w:p>
    <w:p>
      <w:pPr>
        <w:pStyle w:val="BodyText"/>
      </w:pPr>
    </w:p>
    <w:p>
      <w:pPr>
        <w:spacing w:before="0"/>
        <w:ind w:left="155" w:right="0" w:firstLine="0"/>
        <w:jc w:val="left"/>
        <w:rPr>
          <w:i/>
          <w:sz w:val="24"/>
        </w:rPr>
      </w:pPr>
      <w:r>
        <w:rPr>
          <w:sz w:val="24"/>
        </w:rPr>
        <w:t>3862 </w:t>
      </w:r>
      <w:r>
        <w:rPr>
          <w:b/>
          <w:sz w:val="24"/>
        </w:rPr>
        <w:t>ultérieur </w:t>
      </w:r>
      <w:r>
        <w:rPr>
          <w:sz w:val="24"/>
        </w:rPr>
        <w:t>adj </w:t>
      </w:r>
      <w:r>
        <w:rPr>
          <w:i/>
          <w:sz w:val="24"/>
        </w:rPr>
        <w:t>later, subsequent</w:t>
      </w:r>
    </w:p>
    <w:p>
      <w:pPr>
        <w:pStyle w:val="ListParagraph"/>
        <w:numPr>
          <w:ilvl w:val="0"/>
          <w:numId w:val="29"/>
        </w:numPr>
        <w:tabs>
          <w:tab w:pos="706" w:val="left" w:leader="none"/>
        </w:tabs>
        <w:spacing w:line="240" w:lineRule="auto" w:before="0" w:after="0"/>
        <w:ind w:left="526" w:right="1611" w:firstLine="0"/>
        <w:jc w:val="left"/>
        <w:rPr>
          <w:sz w:val="24"/>
        </w:rPr>
      </w:pPr>
      <w:r>
        <w:rPr>
          <w:sz w:val="24"/>
        </w:rPr>
        <w:t>sauvegardez-la pour un traitement ultérieur -- save it for subsequent processing 56 |</w:t>
      </w:r>
      <w:r>
        <w:rPr>
          <w:spacing w:val="-1"/>
          <w:sz w:val="24"/>
        </w:rPr>
        <w:t> </w:t>
      </w:r>
      <w:r>
        <w:rPr>
          <w:sz w:val="24"/>
        </w:rPr>
        <w:t>429</w:t>
      </w:r>
    </w:p>
    <w:p>
      <w:pPr>
        <w:pStyle w:val="BodyText"/>
      </w:pPr>
    </w:p>
    <w:p>
      <w:pPr>
        <w:spacing w:before="0"/>
        <w:ind w:left="155" w:right="0" w:firstLine="0"/>
        <w:jc w:val="left"/>
        <w:rPr>
          <w:i/>
          <w:sz w:val="24"/>
        </w:rPr>
      </w:pPr>
      <w:r>
        <w:rPr>
          <w:sz w:val="24"/>
        </w:rPr>
        <w:t>3863 </w:t>
      </w:r>
      <w:r>
        <w:rPr>
          <w:b/>
          <w:sz w:val="24"/>
        </w:rPr>
        <w:t>expédier </w:t>
      </w:r>
      <w:r>
        <w:rPr>
          <w:sz w:val="24"/>
        </w:rPr>
        <w:t>v </w:t>
      </w:r>
      <w:r>
        <w:rPr>
          <w:i/>
          <w:sz w:val="24"/>
        </w:rPr>
        <w:t>to send, dispatch</w:t>
      </w:r>
    </w:p>
    <w:p>
      <w:pPr>
        <w:pStyle w:val="ListParagraph"/>
        <w:numPr>
          <w:ilvl w:val="0"/>
          <w:numId w:val="29"/>
        </w:numPr>
        <w:tabs>
          <w:tab w:pos="706" w:val="left" w:leader="none"/>
        </w:tabs>
        <w:spacing w:line="240" w:lineRule="auto" w:before="0" w:after="0"/>
        <w:ind w:left="526" w:right="0" w:firstLine="0"/>
        <w:jc w:val="left"/>
        <w:rPr>
          <w:sz w:val="24"/>
        </w:rPr>
      </w:pPr>
      <w:r>
        <w:rPr>
          <w:sz w:val="24"/>
        </w:rPr>
        <w:t>nous l'expédions dans des pays comme le Japon -- we send him to countries like</w:t>
      </w:r>
      <w:r>
        <w:rPr>
          <w:spacing w:val="-12"/>
          <w:sz w:val="24"/>
        </w:rPr>
        <w:t> </w:t>
      </w:r>
      <w:r>
        <w:rPr>
          <w:sz w:val="24"/>
        </w:rPr>
        <w:t>Japan</w:t>
      </w:r>
    </w:p>
    <w:p>
      <w:pPr>
        <w:spacing w:after="0" w:line="240" w:lineRule="auto"/>
        <w:jc w:val="left"/>
        <w:rPr>
          <w:sz w:val="24"/>
        </w:rPr>
        <w:sectPr>
          <w:pgSz w:w="11900" w:h="16840"/>
          <w:pgMar w:top="1060" w:bottom="280" w:left="980" w:right="1000"/>
        </w:sectPr>
      </w:pPr>
    </w:p>
    <w:p>
      <w:pPr>
        <w:pStyle w:val="BodyText"/>
        <w:spacing w:before="74"/>
        <w:ind w:left="525"/>
      </w:pPr>
      <w:r>
        <w:rPr/>
        <w:t>77 | 194</w:t>
      </w:r>
    </w:p>
    <w:p>
      <w:pPr>
        <w:pStyle w:val="BodyText"/>
        <w:spacing w:before="11"/>
        <w:rPr>
          <w:sz w:val="23"/>
        </w:rPr>
      </w:pPr>
    </w:p>
    <w:p>
      <w:pPr>
        <w:spacing w:before="0"/>
        <w:ind w:left="155" w:right="0" w:firstLine="0"/>
        <w:jc w:val="left"/>
        <w:rPr>
          <w:i/>
          <w:sz w:val="24"/>
        </w:rPr>
      </w:pPr>
      <w:r>
        <w:rPr>
          <w:sz w:val="24"/>
        </w:rPr>
        <w:t>3864 </w:t>
      </w:r>
      <w:r>
        <w:rPr>
          <w:b/>
          <w:sz w:val="24"/>
        </w:rPr>
        <w:t>axer </w:t>
      </w:r>
      <w:r>
        <w:rPr>
          <w:sz w:val="24"/>
        </w:rPr>
        <w:t>v </w:t>
      </w:r>
      <w:r>
        <w:rPr>
          <w:i/>
          <w:sz w:val="24"/>
        </w:rPr>
        <w:t>to center</w:t>
      </w:r>
    </w:p>
    <w:p>
      <w:pPr>
        <w:pStyle w:val="ListParagraph"/>
        <w:numPr>
          <w:ilvl w:val="0"/>
          <w:numId w:val="29"/>
        </w:numPr>
        <w:tabs>
          <w:tab w:pos="706" w:val="left" w:leader="none"/>
        </w:tabs>
        <w:spacing w:line="240" w:lineRule="auto" w:before="0" w:after="0"/>
        <w:ind w:left="156" w:right="392" w:firstLine="370"/>
        <w:jc w:val="left"/>
        <w:rPr>
          <w:sz w:val="24"/>
        </w:rPr>
      </w:pPr>
      <w:r>
        <w:rPr>
          <w:sz w:val="24"/>
        </w:rPr>
        <w:t>sa morale privée était axée sur le culte de la famille -- her private morals centered on family worship</w:t>
      </w:r>
    </w:p>
    <w:p>
      <w:pPr>
        <w:pStyle w:val="BodyText"/>
        <w:ind w:left="525"/>
      </w:pPr>
      <w:r>
        <w:rPr/>
        <w:t>69 | 273</w:t>
      </w:r>
    </w:p>
    <w:p>
      <w:pPr>
        <w:pStyle w:val="BodyText"/>
      </w:pPr>
    </w:p>
    <w:p>
      <w:pPr>
        <w:spacing w:before="0"/>
        <w:ind w:left="155" w:right="0" w:firstLine="0"/>
        <w:jc w:val="left"/>
        <w:rPr>
          <w:i/>
          <w:sz w:val="24"/>
        </w:rPr>
      </w:pPr>
      <w:r>
        <w:rPr>
          <w:sz w:val="24"/>
        </w:rPr>
        <w:t>3865 </w:t>
      </w:r>
      <w:r>
        <w:rPr>
          <w:b/>
          <w:sz w:val="24"/>
        </w:rPr>
        <w:t>propager </w:t>
      </w:r>
      <w:r>
        <w:rPr>
          <w:sz w:val="24"/>
        </w:rPr>
        <w:t>v </w:t>
      </w:r>
      <w:r>
        <w:rPr>
          <w:i/>
          <w:sz w:val="24"/>
        </w:rPr>
        <w:t>to propagate, spread</w:t>
      </w:r>
    </w:p>
    <w:p>
      <w:pPr>
        <w:pStyle w:val="ListParagraph"/>
        <w:numPr>
          <w:ilvl w:val="0"/>
          <w:numId w:val="29"/>
        </w:numPr>
        <w:tabs>
          <w:tab w:pos="706" w:val="left" w:leader="none"/>
        </w:tabs>
        <w:spacing w:line="240" w:lineRule="auto" w:before="0" w:after="0"/>
        <w:ind w:left="156" w:right="838" w:firstLine="370"/>
        <w:jc w:val="left"/>
        <w:rPr>
          <w:sz w:val="24"/>
        </w:rPr>
      </w:pPr>
      <w:r>
        <w:rPr>
          <w:sz w:val="24"/>
        </w:rPr>
        <w:t>vous propagez le malheur des gens au monde entier -- you're spreading people's misery througout the</w:t>
      </w:r>
      <w:r>
        <w:rPr>
          <w:spacing w:val="-3"/>
          <w:sz w:val="24"/>
        </w:rPr>
        <w:t> </w:t>
      </w:r>
      <w:r>
        <w:rPr>
          <w:sz w:val="24"/>
        </w:rPr>
        <w:t>world</w:t>
      </w:r>
    </w:p>
    <w:p>
      <w:pPr>
        <w:pStyle w:val="BodyText"/>
        <w:ind w:left="525"/>
      </w:pPr>
      <w:r>
        <w:rPr/>
        <w:t>74 | 219</w:t>
      </w:r>
    </w:p>
    <w:p>
      <w:pPr>
        <w:pStyle w:val="BodyText"/>
      </w:pPr>
    </w:p>
    <w:p>
      <w:pPr>
        <w:spacing w:before="0"/>
        <w:ind w:left="155" w:right="0" w:firstLine="0"/>
        <w:jc w:val="left"/>
        <w:rPr>
          <w:i/>
          <w:sz w:val="24"/>
        </w:rPr>
      </w:pPr>
      <w:r>
        <w:rPr>
          <w:sz w:val="24"/>
        </w:rPr>
        <w:t>3866 </w:t>
      </w:r>
      <w:r>
        <w:rPr>
          <w:b/>
          <w:sz w:val="24"/>
        </w:rPr>
        <w:t>rectifier </w:t>
      </w:r>
      <w:r>
        <w:rPr>
          <w:sz w:val="24"/>
        </w:rPr>
        <w:t>v </w:t>
      </w:r>
      <w:r>
        <w:rPr>
          <w:i/>
          <w:sz w:val="24"/>
        </w:rPr>
        <w:t>to rectify, correct</w:t>
      </w:r>
    </w:p>
    <w:p>
      <w:pPr>
        <w:pStyle w:val="ListParagraph"/>
        <w:numPr>
          <w:ilvl w:val="0"/>
          <w:numId w:val="29"/>
        </w:numPr>
        <w:tabs>
          <w:tab w:pos="706" w:val="left" w:leader="none"/>
        </w:tabs>
        <w:spacing w:line="240" w:lineRule="auto" w:before="0" w:after="0"/>
        <w:ind w:left="526" w:right="1552" w:firstLine="0"/>
        <w:jc w:val="left"/>
        <w:rPr>
          <w:sz w:val="24"/>
        </w:rPr>
      </w:pPr>
      <w:r>
        <w:rPr>
          <w:sz w:val="24"/>
        </w:rPr>
        <w:t>nul n'osa l'interrompre pour rectifier -- nobody dared interrupt her to correct her 83 |</w:t>
      </w:r>
      <w:r>
        <w:rPr>
          <w:spacing w:val="-1"/>
          <w:sz w:val="24"/>
        </w:rPr>
        <w:t> </w:t>
      </w:r>
      <w:r>
        <w:rPr>
          <w:sz w:val="24"/>
        </w:rPr>
        <w:t>138</w:t>
      </w:r>
    </w:p>
    <w:p>
      <w:pPr>
        <w:pStyle w:val="BodyText"/>
        <w:rPr>
          <w:sz w:val="26"/>
        </w:rPr>
      </w:pPr>
    </w:p>
    <w:p>
      <w:pPr>
        <w:pStyle w:val="BodyText"/>
        <w:rPr>
          <w:sz w:val="22"/>
        </w:rPr>
      </w:pPr>
    </w:p>
    <w:p>
      <w:pPr>
        <w:pStyle w:val="BodyText"/>
        <w:spacing w:before="1"/>
        <w:ind w:left="216"/>
      </w:pPr>
      <w:r>
        <w:rPr/>
        <w:t>Page 159</w:t>
      </w:r>
    </w:p>
    <w:p>
      <w:pPr>
        <w:spacing w:before="0"/>
        <w:ind w:left="155" w:right="0" w:firstLine="0"/>
        <w:jc w:val="left"/>
        <w:rPr>
          <w:i/>
          <w:sz w:val="24"/>
        </w:rPr>
      </w:pPr>
      <w:r>
        <w:rPr>
          <w:sz w:val="24"/>
        </w:rPr>
        <w:t>3867 </w:t>
      </w:r>
      <w:r>
        <w:rPr>
          <w:b/>
          <w:sz w:val="24"/>
        </w:rPr>
        <w:t>tennis </w:t>
      </w:r>
      <w:r>
        <w:rPr>
          <w:sz w:val="24"/>
        </w:rPr>
        <w:t>nmi </w:t>
      </w:r>
      <w:r>
        <w:rPr>
          <w:i/>
          <w:sz w:val="24"/>
        </w:rPr>
        <w:t>tennis</w:t>
      </w:r>
    </w:p>
    <w:p>
      <w:pPr>
        <w:pStyle w:val="ListParagraph"/>
        <w:numPr>
          <w:ilvl w:val="0"/>
          <w:numId w:val="29"/>
        </w:numPr>
        <w:tabs>
          <w:tab w:pos="706" w:val="left" w:leader="none"/>
        </w:tabs>
        <w:spacing w:line="240" w:lineRule="auto" w:before="0" w:after="0"/>
        <w:ind w:left="526" w:right="619" w:firstLine="0"/>
        <w:jc w:val="left"/>
        <w:rPr>
          <w:sz w:val="24"/>
        </w:rPr>
      </w:pPr>
      <w:r>
        <w:rPr>
          <w:sz w:val="24"/>
        </w:rPr>
        <w:t>la télévision retransmettait un match de tennis -- the television rebroadcast a tennis match 54 |</w:t>
      </w:r>
      <w:r>
        <w:rPr>
          <w:spacing w:val="-1"/>
          <w:sz w:val="24"/>
        </w:rPr>
        <w:t> </w:t>
      </w:r>
      <w:r>
        <w:rPr>
          <w:sz w:val="24"/>
        </w:rPr>
        <w:t>465</w:t>
      </w:r>
    </w:p>
    <w:p>
      <w:pPr>
        <w:pStyle w:val="BodyText"/>
        <w:spacing w:before="11"/>
        <w:rPr>
          <w:sz w:val="23"/>
        </w:rPr>
      </w:pPr>
    </w:p>
    <w:p>
      <w:pPr>
        <w:spacing w:before="0"/>
        <w:ind w:left="155" w:right="0" w:firstLine="0"/>
        <w:jc w:val="left"/>
        <w:rPr>
          <w:i/>
          <w:sz w:val="24"/>
        </w:rPr>
      </w:pPr>
      <w:r>
        <w:rPr>
          <w:sz w:val="24"/>
        </w:rPr>
        <w:t>3868 </w:t>
      </w:r>
      <w:r>
        <w:rPr>
          <w:b/>
          <w:sz w:val="24"/>
        </w:rPr>
        <w:t>avenue </w:t>
      </w:r>
      <w:r>
        <w:rPr>
          <w:sz w:val="24"/>
        </w:rPr>
        <w:t>nf </w:t>
      </w:r>
      <w:r>
        <w:rPr>
          <w:i/>
          <w:sz w:val="24"/>
        </w:rPr>
        <w:t>avenue</w:t>
      </w:r>
    </w:p>
    <w:p>
      <w:pPr>
        <w:pStyle w:val="ListParagraph"/>
        <w:numPr>
          <w:ilvl w:val="0"/>
          <w:numId w:val="29"/>
        </w:numPr>
        <w:tabs>
          <w:tab w:pos="706" w:val="left" w:leader="none"/>
        </w:tabs>
        <w:spacing w:line="240" w:lineRule="auto" w:before="0" w:after="0"/>
        <w:ind w:left="526" w:right="2034" w:firstLine="0"/>
        <w:jc w:val="left"/>
        <w:rPr>
          <w:sz w:val="24"/>
        </w:rPr>
      </w:pPr>
      <w:r>
        <w:rPr>
          <w:sz w:val="24"/>
        </w:rPr>
        <w:t>ils empruntèrent d'abord une grande avenue -- first they took a broad street 73 |</w:t>
      </w:r>
      <w:r>
        <w:rPr>
          <w:spacing w:val="-1"/>
          <w:sz w:val="24"/>
        </w:rPr>
        <w:t> </w:t>
      </w:r>
      <w:r>
        <w:rPr>
          <w:sz w:val="24"/>
        </w:rPr>
        <w:t>236</w:t>
      </w:r>
    </w:p>
    <w:p>
      <w:pPr>
        <w:pStyle w:val="BodyText"/>
      </w:pPr>
    </w:p>
    <w:p>
      <w:pPr>
        <w:spacing w:before="0"/>
        <w:ind w:left="155" w:right="0" w:firstLine="0"/>
        <w:jc w:val="left"/>
        <w:rPr>
          <w:i/>
          <w:sz w:val="24"/>
        </w:rPr>
      </w:pPr>
      <w:r>
        <w:rPr>
          <w:sz w:val="24"/>
        </w:rPr>
        <w:t>3869 </w:t>
      </w:r>
      <w:r>
        <w:rPr>
          <w:b/>
          <w:sz w:val="24"/>
        </w:rPr>
        <w:t>vengeance </w:t>
      </w:r>
      <w:r>
        <w:rPr>
          <w:sz w:val="24"/>
        </w:rPr>
        <w:t>nf </w:t>
      </w:r>
      <w:r>
        <w:rPr>
          <w:i/>
          <w:sz w:val="24"/>
        </w:rPr>
        <w:t>revenge</w:t>
      </w:r>
    </w:p>
    <w:p>
      <w:pPr>
        <w:pStyle w:val="ListParagraph"/>
        <w:numPr>
          <w:ilvl w:val="0"/>
          <w:numId w:val="29"/>
        </w:numPr>
        <w:tabs>
          <w:tab w:pos="706" w:val="left" w:leader="none"/>
        </w:tabs>
        <w:spacing w:line="240" w:lineRule="auto" w:before="0" w:after="0"/>
        <w:ind w:left="526" w:right="1766" w:firstLine="0"/>
        <w:jc w:val="left"/>
        <w:rPr>
          <w:sz w:val="24"/>
        </w:rPr>
      </w:pPr>
      <w:r>
        <w:rPr>
          <w:sz w:val="24"/>
        </w:rPr>
        <w:t>le désir de vengeance est bon pour la santé -- the desire for revenge is healthy 76 |</w:t>
      </w:r>
      <w:r>
        <w:rPr>
          <w:spacing w:val="-1"/>
          <w:sz w:val="24"/>
        </w:rPr>
        <w:t> </w:t>
      </w:r>
      <w:r>
        <w:rPr>
          <w:sz w:val="24"/>
        </w:rPr>
        <w:t>199</w:t>
      </w:r>
    </w:p>
    <w:p>
      <w:pPr>
        <w:pStyle w:val="BodyText"/>
      </w:pPr>
    </w:p>
    <w:p>
      <w:pPr>
        <w:spacing w:before="0"/>
        <w:ind w:left="155" w:right="0" w:firstLine="0"/>
        <w:jc w:val="left"/>
        <w:rPr>
          <w:i/>
          <w:sz w:val="24"/>
        </w:rPr>
      </w:pPr>
      <w:r>
        <w:rPr>
          <w:sz w:val="24"/>
        </w:rPr>
        <w:t>3870 </w:t>
      </w:r>
      <w:r>
        <w:rPr>
          <w:b/>
          <w:sz w:val="24"/>
        </w:rPr>
        <w:t>émouvoir </w:t>
      </w:r>
      <w:r>
        <w:rPr>
          <w:sz w:val="24"/>
        </w:rPr>
        <w:t>v </w:t>
      </w:r>
      <w:r>
        <w:rPr>
          <w:i/>
          <w:sz w:val="24"/>
        </w:rPr>
        <w:t>to move, touch</w:t>
      </w:r>
    </w:p>
    <w:p>
      <w:pPr>
        <w:pStyle w:val="ListParagraph"/>
        <w:numPr>
          <w:ilvl w:val="0"/>
          <w:numId w:val="29"/>
        </w:numPr>
        <w:tabs>
          <w:tab w:pos="706" w:val="left" w:leader="none"/>
        </w:tabs>
        <w:spacing w:line="240" w:lineRule="auto" w:before="0" w:after="0"/>
        <w:ind w:left="526" w:right="1183" w:firstLine="0"/>
        <w:jc w:val="left"/>
        <w:rPr>
          <w:sz w:val="24"/>
        </w:rPr>
      </w:pPr>
      <w:r>
        <w:rPr>
          <w:sz w:val="24"/>
        </w:rPr>
        <w:t>j'ai été profondément ému par la cérémonie -- I was deeply moved by the ceremony 67 |</w:t>
      </w:r>
      <w:r>
        <w:rPr>
          <w:spacing w:val="-1"/>
          <w:sz w:val="24"/>
        </w:rPr>
        <w:t> </w:t>
      </w:r>
      <w:r>
        <w:rPr>
          <w:sz w:val="24"/>
        </w:rPr>
        <w:t>303+l</w:t>
      </w:r>
    </w:p>
    <w:p>
      <w:pPr>
        <w:pStyle w:val="BodyText"/>
      </w:pPr>
    </w:p>
    <w:p>
      <w:pPr>
        <w:spacing w:before="0"/>
        <w:ind w:left="155" w:right="0" w:firstLine="0"/>
        <w:jc w:val="left"/>
        <w:rPr>
          <w:i/>
          <w:sz w:val="24"/>
        </w:rPr>
      </w:pPr>
      <w:r>
        <w:rPr>
          <w:sz w:val="24"/>
        </w:rPr>
        <w:t>3871 </w:t>
      </w:r>
      <w:r>
        <w:rPr>
          <w:b/>
          <w:sz w:val="24"/>
        </w:rPr>
        <w:t>hé </w:t>
      </w:r>
      <w:r>
        <w:rPr>
          <w:sz w:val="24"/>
        </w:rPr>
        <w:t>intj </w:t>
      </w:r>
      <w:r>
        <w:rPr>
          <w:i/>
          <w:sz w:val="24"/>
        </w:rPr>
        <w:t>hey</w:t>
      </w:r>
    </w:p>
    <w:p>
      <w:pPr>
        <w:pStyle w:val="ListParagraph"/>
        <w:numPr>
          <w:ilvl w:val="0"/>
          <w:numId w:val="29"/>
        </w:numPr>
        <w:tabs>
          <w:tab w:pos="706" w:val="left" w:leader="none"/>
        </w:tabs>
        <w:spacing w:line="240" w:lineRule="auto" w:before="0" w:after="0"/>
        <w:ind w:left="526" w:right="3833" w:firstLine="0"/>
        <w:jc w:val="left"/>
        <w:rPr>
          <w:sz w:val="24"/>
        </w:rPr>
      </w:pPr>
      <w:r>
        <w:rPr>
          <w:sz w:val="24"/>
        </w:rPr>
        <w:t>hé, les gars, regardez par ici -- </w:t>
      </w:r>
      <w:r>
        <w:rPr>
          <w:spacing w:val="-5"/>
          <w:sz w:val="24"/>
        </w:rPr>
        <w:t>hey, </w:t>
      </w:r>
      <w:r>
        <w:rPr>
          <w:sz w:val="24"/>
        </w:rPr>
        <w:t>guys, look over here 46 | 585-n</w:t>
      </w:r>
      <w:r>
        <w:rPr>
          <w:spacing w:val="-1"/>
          <w:sz w:val="24"/>
        </w:rPr>
        <w:t> </w:t>
      </w:r>
      <w:r>
        <w:rPr>
          <w:sz w:val="24"/>
        </w:rPr>
        <w:t>+s</w:t>
      </w:r>
    </w:p>
    <w:p>
      <w:pPr>
        <w:pStyle w:val="BodyText"/>
      </w:pPr>
    </w:p>
    <w:p>
      <w:pPr>
        <w:spacing w:before="1"/>
        <w:ind w:left="155" w:right="0" w:firstLine="0"/>
        <w:jc w:val="left"/>
        <w:rPr>
          <w:i/>
          <w:sz w:val="24"/>
        </w:rPr>
      </w:pPr>
      <w:r>
        <w:rPr>
          <w:sz w:val="24"/>
        </w:rPr>
        <w:t>3872 </w:t>
      </w:r>
      <w:r>
        <w:rPr>
          <w:b/>
          <w:sz w:val="24"/>
        </w:rPr>
        <w:t>génial </w:t>
      </w:r>
      <w:r>
        <w:rPr>
          <w:sz w:val="24"/>
        </w:rPr>
        <w:t>adj </w:t>
      </w:r>
      <w:r>
        <w:rPr>
          <w:i/>
          <w:sz w:val="24"/>
        </w:rPr>
        <w:t>inspired, great, brilliant</w:t>
      </w:r>
    </w:p>
    <w:p>
      <w:pPr>
        <w:pStyle w:val="ListParagraph"/>
        <w:numPr>
          <w:ilvl w:val="0"/>
          <w:numId w:val="29"/>
        </w:numPr>
        <w:tabs>
          <w:tab w:pos="706" w:val="left" w:leader="none"/>
        </w:tabs>
        <w:spacing w:line="240" w:lineRule="auto" w:before="0" w:after="0"/>
        <w:ind w:left="526" w:right="4989" w:firstLine="0"/>
        <w:jc w:val="left"/>
        <w:rPr>
          <w:sz w:val="24"/>
        </w:rPr>
      </w:pPr>
      <w:r>
        <w:rPr>
          <w:sz w:val="24"/>
        </w:rPr>
        <w:t>j'ai une idée géniale -- I have a brilliant idea 53 | 471-n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3873 </w:t>
      </w:r>
      <w:r>
        <w:rPr>
          <w:b/>
          <w:sz w:val="24"/>
        </w:rPr>
        <w:t>réduit </w:t>
      </w:r>
      <w:r>
        <w:rPr>
          <w:sz w:val="24"/>
        </w:rPr>
        <w:t>nm </w:t>
      </w:r>
      <w:r>
        <w:rPr>
          <w:i/>
          <w:sz w:val="24"/>
        </w:rPr>
        <w:t>reduced, scaled-down, cut-down, tiny room, hideout</w:t>
      </w:r>
    </w:p>
    <w:p>
      <w:pPr>
        <w:pStyle w:val="ListParagraph"/>
        <w:numPr>
          <w:ilvl w:val="0"/>
          <w:numId w:val="29"/>
        </w:numPr>
        <w:tabs>
          <w:tab w:pos="706" w:val="left" w:leader="none"/>
        </w:tabs>
        <w:spacing w:line="240" w:lineRule="auto" w:before="0" w:after="0"/>
        <w:ind w:left="526" w:right="1286" w:firstLine="0"/>
        <w:jc w:val="left"/>
        <w:rPr>
          <w:sz w:val="24"/>
        </w:rPr>
      </w:pPr>
      <w:r>
        <w:rPr>
          <w:sz w:val="24"/>
        </w:rPr>
        <w:t>nous avions une équipe très réduite -- we had a team that had been greatly reduced 80 |</w:t>
      </w:r>
      <w:r>
        <w:rPr>
          <w:spacing w:val="-1"/>
          <w:sz w:val="24"/>
        </w:rPr>
        <w:t> </w:t>
      </w:r>
      <w:r>
        <w:rPr>
          <w:sz w:val="24"/>
        </w:rPr>
        <w:t>169</w:t>
      </w:r>
    </w:p>
    <w:p>
      <w:pPr>
        <w:pStyle w:val="BodyText"/>
      </w:pPr>
    </w:p>
    <w:p>
      <w:pPr>
        <w:spacing w:before="0"/>
        <w:ind w:left="155" w:right="0" w:firstLine="0"/>
        <w:jc w:val="left"/>
        <w:rPr>
          <w:i/>
          <w:sz w:val="24"/>
        </w:rPr>
      </w:pPr>
      <w:r>
        <w:rPr>
          <w:sz w:val="24"/>
        </w:rPr>
        <w:t>3874 </w:t>
      </w:r>
      <w:r>
        <w:rPr>
          <w:b/>
          <w:sz w:val="24"/>
        </w:rPr>
        <w:t>alléger </w:t>
      </w:r>
      <w:r>
        <w:rPr>
          <w:sz w:val="24"/>
        </w:rPr>
        <w:t>v </w:t>
      </w:r>
      <w:r>
        <w:rPr>
          <w:i/>
          <w:sz w:val="24"/>
        </w:rPr>
        <w:t>to lighten, alleviate,</w:t>
      </w:r>
    </w:p>
    <w:p>
      <w:pPr>
        <w:pStyle w:val="ListParagraph"/>
        <w:numPr>
          <w:ilvl w:val="0"/>
          <w:numId w:val="29"/>
        </w:numPr>
        <w:tabs>
          <w:tab w:pos="706" w:val="left" w:leader="none"/>
        </w:tabs>
        <w:spacing w:line="240" w:lineRule="auto" w:before="0" w:after="0"/>
        <w:ind w:left="526" w:right="3667" w:firstLine="0"/>
        <w:jc w:val="left"/>
        <w:rPr>
          <w:sz w:val="24"/>
        </w:rPr>
      </w:pPr>
      <w:r>
        <w:rPr>
          <w:sz w:val="24"/>
        </w:rPr>
        <w:t>il est temps d'alléger les impôts -- it's time to reduce</w:t>
      </w:r>
      <w:r>
        <w:rPr>
          <w:spacing w:val="-19"/>
          <w:sz w:val="24"/>
        </w:rPr>
        <w:t> </w:t>
      </w:r>
      <w:r>
        <w:rPr>
          <w:sz w:val="24"/>
        </w:rPr>
        <w:t>taxes 73 |</w:t>
      </w:r>
      <w:r>
        <w:rPr>
          <w:spacing w:val="-1"/>
          <w:sz w:val="24"/>
        </w:rPr>
        <w:t> </w:t>
      </w:r>
      <w:r>
        <w:rPr>
          <w:sz w:val="24"/>
        </w:rPr>
        <w:t>238</w:t>
      </w:r>
    </w:p>
    <w:p>
      <w:pPr>
        <w:pStyle w:val="BodyText"/>
      </w:pPr>
    </w:p>
    <w:p>
      <w:pPr>
        <w:spacing w:before="0"/>
        <w:ind w:left="155" w:right="0" w:firstLine="0"/>
        <w:jc w:val="left"/>
        <w:rPr>
          <w:sz w:val="24"/>
        </w:rPr>
      </w:pPr>
      <w:r>
        <w:rPr>
          <w:sz w:val="24"/>
        </w:rPr>
        <w:t>3875 </w:t>
      </w:r>
      <w:r>
        <w:rPr>
          <w:b/>
          <w:sz w:val="24"/>
        </w:rPr>
        <w:t>vierge </w:t>
      </w:r>
      <w:r>
        <w:rPr>
          <w:sz w:val="24"/>
        </w:rPr>
        <w:t>nadj(f) virgin</w:t>
      </w:r>
    </w:p>
    <w:p>
      <w:pPr>
        <w:pStyle w:val="ListParagraph"/>
        <w:numPr>
          <w:ilvl w:val="0"/>
          <w:numId w:val="29"/>
        </w:numPr>
        <w:tabs>
          <w:tab w:pos="706" w:val="left" w:leader="none"/>
        </w:tabs>
        <w:spacing w:line="240" w:lineRule="auto" w:before="0" w:after="0"/>
        <w:ind w:left="526" w:right="0" w:firstLine="0"/>
        <w:jc w:val="left"/>
        <w:rPr>
          <w:sz w:val="24"/>
        </w:rPr>
      </w:pPr>
      <w:r>
        <w:rPr>
          <w:sz w:val="24"/>
        </w:rPr>
        <w:t>la </w:t>
      </w:r>
      <w:r>
        <w:rPr>
          <w:spacing w:val="-4"/>
          <w:sz w:val="24"/>
        </w:rPr>
        <w:t>Vierge </w:t>
      </w:r>
      <w:r>
        <w:rPr>
          <w:sz w:val="24"/>
        </w:rPr>
        <w:t>est célébrée deux fois l'an -- the </w:t>
      </w:r>
      <w:r>
        <w:rPr>
          <w:spacing w:val="-4"/>
          <w:sz w:val="24"/>
        </w:rPr>
        <w:t>Virgin </w:t>
      </w:r>
      <w:r>
        <w:rPr>
          <w:sz w:val="24"/>
        </w:rPr>
        <w:t>is celebrated twice a</w:t>
      </w:r>
      <w:r>
        <w:rPr>
          <w:spacing w:val="-2"/>
          <w:sz w:val="24"/>
        </w:rPr>
        <w:t> </w:t>
      </w:r>
      <w:r>
        <w:rPr>
          <w:sz w:val="24"/>
        </w:rPr>
        <w:t>year</w:t>
      </w:r>
    </w:p>
    <w:p>
      <w:pPr>
        <w:spacing w:after="0" w:line="240" w:lineRule="auto"/>
        <w:jc w:val="left"/>
        <w:rPr>
          <w:sz w:val="24"/>
        </w:rPr>
        <w:sectPr>
          <w:pgSz w:w="11900" w:h="16840"/>
          <w:pgMar w:top="1060" w:bottom="280" w:left="980" w:right="1000"/>
        </w:sectPr>
      </w:pPr>
    </w:p>
    <w:p>
      <w:pPr>
        <w:pStyle w:val="BodyText"/>
        <w:spacing w:before="74"/>
        <w:ind w:left="525"/>
      </w:pPr>
      <w:r>
        <w:rPr/>
        <w:t>65 | 324+l</w:t>
      </w:r>
    </w:p>
    <w:p>
      <w:pPr>
        <w:pStyle w:val="BodyText"/>
        <w:spacing w:before="11"/>
        <w:rPr>
          <w:sz w:val="23"/>
        </w:rPr>
      </w:pPr>
    </w:p>
    <w:p>
      <w:pPr>
        <w:pStyle w:val="BodyText"/>
        <w:ind w:left="155"/>
      </w:pPr>
      <w:r>
        <w:rPr/>
        <w:t>3876 </w:t>
      </w:r>
      <w:r>
        <w:rPr>
          <w:b/>
        </w:rPr>
        <w:t>meuble </w:t>
      </w:r>
      <w:r>
        <w:rPr/>
        <w:t>nadj(f) piece of furniture</w:t>
      </w:r>
    </w:p>
    <w:p>
      <w:pPr>
        <w:pStyle w:val="ListParagraph"/>
        <w:numPr>
          <w:ilvl w:val="0"/>
          <w:numId w:val="29"/>
        </w:numPr>
        <w:tabs>
          <w:tab w:pos="706" w:val="left" w:leader="none"/>
        </w:tabs>
        <w:spacing w:line="240" w:lineRule="auto" w:before="0" w:after="0"/>
        <w:ind w:left="526" w:right="2119" w:firstLine="0"/>
        <w:jc w:val="left"/>
        <w:rPr>
          <w:sz w:val="24"/>
        </w:rPr>
      </w:pPr>
      <w:r>
        <w:rPr>
          <w:sz w:val="24"/>
        </w:rPr>
        <w:t>on me cache derrière un meuble -- they hid me behind a piece of furniture 65 |</w:t>
      </w:r>
      <w:r>
        <w:rPr>
          <w:spacing w:val="-1"/>
          <w:sz w:val="24"/>
        </w:rPr>
        <w:t> </w:t>
      </w:r>
      <w:r>
        <w:rPr>
          <w:sz w:val="24"/>
        </w:rPr>
        <w:t>321</w:t>
      </w:r>
    </w:p>
    <w:p>
      <w:pPr>
        <w:pStyle w:val="BodyText"/>
      </w:pPr>
    </w:p>
    <w:p>
      <w:pPr>
        <w:spacing w:before="0"/>
        <w:ind w:left="155" w:right="0" w:firstLine="0"/>
        <w:jc w:val="left"/>
        <w:rPr>
          <w:i/>
          <w:sz w:val="24"/>
        </w:rPr>
      </w:pPr>
      <w:r>
        <w:rPr>
          <w:sz w:val="24"/>
        </w:rPr>
        <w:t>3877 </w:t>
      </w:r>
      <w:r>
        <w:rPr>
          <w:b/>
          <w:sz w:val="24"/>
        </w:rPr>
        <w:t>rapprochement </w:t>
      </w:r>
      <w:r>
        <w:rPr>
          <w:sz w:val="24"/>
        </w:rPr>
        <w:t>nm </w:t>
      </w:r>
      <w:r>
        <w:rPr>
          <w:i/>
          <w:sz w:val="24"/>
        </w:rPr>
        <w:t>bringing together, coming closer, parallel</w:t>
      </w:r>
    </w:p>
    <w:p>
      <w:pPr>
        <w:pStyle w:val="ListParagraph"/>
        <w:numPr>
          <w:ilvl w:val="0"/>
          <w:numId w:val="29"/>
        </w:numPr>
        <w:tabs>
          <w:tab w:pos="706" w:val="left" w:leader="none"/>
        </w:tabs>
        <w:spacing w:line="240" w:lineRule="auto" w:before="0" w:after="0"/>
        <w:ind w:left="156" w:right="824" w:firstLine="370"/>
        <w:jc w:val="left"/>
        <w:rPr>
          <w:sz w:val="24"/>
        </w:rPr>
      </w:pPr>
      <w:r>
        <w:rPr>
          <w:sz w:val="24"/>
        </w:rPr>
        <w:t>nous cherchons un rapprochement entre les deux extrêmes -- we're seeking a consensus between the two</w:t>
      </w:r>
      <w:r>
        <w:rPr>
          <w:spacing w:val="-1"/>
          <w:sz w:val="24"/>
        </w:rPr>
        <w:t> </w:t>
      </w:r>
      <w:r>
        <w:rPr>
          <w:sz w:val="24"/>
        </w:rPr>
        <w:t>extremes</w:t>
      </w:r>
    </w:p>
    <w:p>
      <w:pPr>
        <w:pStyle w:val="BodyText"/>
        <w:ind w:left="525"/>
      </w:pPr>
      <w:r>
        <w:rPr/>
        <w:t>67 | 298</w:t>
      </w:r>
    </w:p>
    <w:p>
      <w:pPr>
        <w:pStyle w:val="BodyText"/>
      </w:pPr>
    </w:p>
    <w:p>
      <w:pPr>
        <w:spacing w:before="0"/>
        <w:ind w:left="155" w:right="0" w:firstLine="0"/>
        <w:jc w:val="left"/>
        <w:rPr>
          <w:i/>
          <w:sz w:val="24"/>
        </w:rPr>
      </w:pPr>
      <w:r>
        <w:rPr>
          <w:sz w:val="24"/>
        </w:rPr>
        <w:t>3878 </w:t>
      </w:r>
      <w:r>
        <w:rPr>
          <w:b/>
          <w:sz w:val="24"/>
        </w:rPr>
        <w:t>confession </w:t>
      </w:r>
      <w:r>
        <w:rPr>
          <w:sz w:val="24"/>
        </w:rPr>
        <w:t>nf </w:t>
      </w:r>
      <w:r>
        <w:rPr>
          <w:i/>
          <w:sz w:val="24"/>
        </w:rPr>
        <w:t>confession</w:t>
      </w:r>
    </w:p>
    <w:p>
      <w:pPr>
        <w:pStyle w:val="ListParagraph"/>
        <w:numPr>
          <w:ilvl w:val="0"/>
          <w:numId w:val="29"/>
        </w:numPr>
        <w:tabs>
          <w:tab w:pos="706" w:val="left" w:leader="none"/>
        </w:tabs>
        <w:spacing w:line="240" w:lineRule="auto" w:before="0" w:after="0"/>
        <w:ind w:left="156" w:right="298" w:firstLine="370"/>
        <w:jc w:val="left"/>
        <w:rPr>
          <w:sz w:val="24"/>
        </w:rPr>
      </w:pPr>
      <w:r>
        <w:rPr>
          <w:sz w:val="24"/>
        </w:rPr>
        <w:t>la confession de mes fautes me permet de recommencer -- confessing my faults allows me to start</w:t>
      </w:r>
      <w:r>
        <w:rPr>
          <w:spacing w:val="-2"/>
          <w:sz w:val="24"/>
        </w:rPr>
        <w:t> </w:t>
      </w:r>
      <w:r>
        <w:rPr>
          <w:sz w:val="24"/>
        </w:rPr>
        <w:t>afresh</w:t>
      </w:r>
    </w:p>
    <w:p>
      <w:pPr>
        <w:pStyle w:val="BodyText"/>
        <w:ind w:left="525"/>
      </w:pPr>
      <w:r>
        <w:rPr/>
        <w:t>75 | 212</w:t>
      </w:r>
    </w:p>
    <w:p>
      <w:pPr>
        <w:pStyle w:val="BodyText"/>
      </w:pPr>
    </w:p>
    <w:p>
      <w:pPr>
        <w:spacing w:before="1"/>
        <w:ind w:left="155" w:right="0" w:firstLine="0"/>
        <w:jc w:val="left"/>
        <w:rPr>
          <w:i/>
          <w:sz w:val="24"/>
        </w:rPr>
      </w:pPr>
      <w:r>
        <w:rPr>
          <w:sz w:val="24"/>
        </w:rPr>
        <w:t>3879 </w:t>
      </w:r>
      <w:r>
        <w:rPr>
          <w:b/>
          <w:sz w:val="24"/>
        </w:rPr>
        <w:t>suspens </w:t>
      </w:r>
      <w:r>
        <w:rPr>
          <w:sz w:val="24"/>
        </w:rPr>
        <w:t>nm(pl) </w:t>
      </w:r>
      <w:r>
        <w:rPr>
          <w:i/>
          <w:sz w:val="24"/>
        </w:rPr>
        <w:t>suspension, abeyance</w:t>
      </w:r>
    </w:p>
    <w:p>
      <w:pPr>
        <w:pStyle w:val="ListParagraph"/>
        <w:numPr>
          <w:ilvl w:val="0"/>
          <w:numId w:val="29"/>
        </w:numPr>
        <w:tabs>
          <w:tab w:pos="706" w:val="left" w:leader="none"/>
        </w:tabs>
        <w:spacing w:line="240" w:lineRule="auto" w:before="0" w:after="0"/>
        <w:ind w:left="526" w:right="978" w:firstLine="0"/>
        <w:jc w:val="left"/>
        <w:rPr>
          <w:sz w:val="24"/>
        </w:rPr>
      </w:pPr>
      <w:r>
        <w:rPr>
          <w:sz w:val="24"/>
        </w:rPr>
        <w:t>trop de questions vont rester en suspens -- too many questions will remain unresolved 82 |</w:t>
      </w:r>
      <w:r>
        <w:rPr>
          <w:spacing w:val="-1"/>
          <w:sz w:val="24"/>
        </w:rPr>
        <w:t> </w:t>
      </w:r>
      <w:r>
        <w:rPr>
          <w:sz w:val="24"/>
        </w:rPr>
        <w:t>143</w:t>
      </w:r>
    </w:p>
    <w:p>
      <w:pPr>
        <w:pStyle w:val="BodyText"/>
        <w:spacing w:before="11"/>
        <w:rPr>
          <w:sz w:val="23"/>
        </w:rPr>
      </w:pPr>
    </w:p>
    <w:p>
      <w:pPr>
        <w:spacing w:before="0"/>
        <w:ind w:left="155" w:right="0" w:firstLine="0"/>
        <w:jc w:val="left"/>
        <w:rPr>
          <w:i/>
          <w:sz w:val="24"/>
        </w:rPr>
      </w:pPr>
      <w:r>
        <w:rPr>
          <w:sz w:val="24"/>
        </w:rPr>
        <w:t>3880 </w:t>
      </w:r>
      <w:r>
        <w:rPr>
          <w:b/>
          <w:sz w:val="24"/>
        </w:rPr>
        <w:t>dégradation </w:t>
      </w:r>
      <w:r>
        <w:rPr>
          <w:sz w:val="24"/>
        </w:rPr>
        <w:t>nf </w:t>
      </w:r>
      <w:r>
        <w:rPr>
          <w:i/>
          <w:sz w:val="24"/>
        </w:rPr>
        <w:t>degrading, damaging, erosion; demotion</w:t>
      </w:r>
    </w:p>
    <w:p>
      <w:pPr>
        <w:pStyle w:val="ListParagraph"/>
        <w:numPr>
          <w:ilvl w:val="0"/>
          <w:numId w:val="29"/>
        </w:numPr>
        <w:tabs>
          <w:tab w:pos="706" w:val="left" w:leader="none"/>
        </w:tabs>
        <w:spacing w:line="240" w:lineRule="auto" w:before="0" w:after="0"/>
        <w:ind w:left="526" w:right="1952" w:firstLine="0"/>
        <w:jc w:val="left"/>
        <w:rPr>
          <w:sz w:val="24"/>
        </w:rPr>
      </w:pPr>
      <w:r>
        <w:rPr>
          <w:sz w:val="24"/>
        </w:rPr>
        <w:t>il vient de subir une nouvelle dégradation -- he has just been demoted again 62 |</w:t>
      </w:r>
      <w:r>
        <w:rPr>
          <w:spacing w:val="-1"/>
          <w:sz w:val="24"/>
        </w:rPr>
        <w:t> </w:t>
      </w:r>
      <w:r>
        <w:rPr>
          <w:sz w:val="24"/>
        </w:rPr>
        <w:t>356+n</w:t>
      </w:r>
    </w:p>
    <w:p>
      <w:pPr>
        <w:pStyle w:val="BodyText"/>
      </w:pPr>
    </w:p>
    <w:p>
      <w:pPr>
        <w:spacing w:before="0"/>
        <w:ind w:left="155" w:right="0" w:firstLine="0"/>
        <w:jc w:val="left"/>
        <w:rPr>
          <w:i/>
          <w:sz w:val="24"/>
        </w:rPr>
      </w:pPr>
      <w:r>
        <w:rPr>
          <w:sz w:val="24"/>
        </w:rPr>
        <w:t>3881 </w:t>
      </w:r>
      <w:r>
        <w:rPr>
          <w:b/>
          <w:sz w:val="24"/>
        </w:rPr>
        <w:t>vingtième </w:t>
      </w:r>
      <w:r>
        <w:rPr>
          <w:sz w:val="24"/>
        </w:rPr>
        <w:t>det,nm,nf </w:t>
      </w:r>
      <w:r>
        <w:rPr>
          <w:i/>
          <w:sz w:val="24"/>
        </w:rPr>
        <w:t>twentieth</w:t>
      </w:r>
    </w:p>
    <w:p>
      <w:pPr>
        <w:pStyle w:val="ListParagraph"/>
        <w:numPr>
          <w:ilvl w:val="0"/>
          <w:numId w:val="29"/>
        </w:numPr>
        <w:tabs>
          <w:tab w:pos="706" w:val="left" w:leader="none"/>
        </w:tabs>
        <w:spacing w:line="240" w:lineRule="auto" w:before="0" w:after="0"/>
        <w:ind w:left="156" w:right="633" w:firstLine="370"/>
        <w:jc w:val="left"/>
        <w:rPr>
          <w:sz w:val="24"/>
        </w:rPr>
      </w:pPr>
      <w:r>
        <w:rPr>
          <w:sz w:val="24"/>
        </w:rPr>
        <w:t>la chambre obscure, au vingtième étage, cuit à gros feu -- the dark room, on the twentieth floor, is burning intensely</w:t>
      </w:r>
    </w:p>
    <w:p>
      <w:pPr>
        <w:pStyle w:val="BodyText"/>
        <w:ind w:left="525"/>
      </w:pPr>
      <w:r>
        <w:rPr/>
        <w:t>69 | 276</w:t>
      </w:r>
    </w:p>
    <w:p>
      <w:pPr>
        <w:pStyle w:val="BodyText"/>
      </w:pPr>
    </w:p>
    <w:p>
      <w:pPr>
        <w:spacing w:before="0"/>
        <w:ind w:left="155" w:right="0" w:firstLine="0"/>
        <w:jc w:val="left"/>
        <w:rPr>
          <w:i/>
          <w:sz w:val="24"/>
        </w:rPr>
      </w:pPr>
      <w:r>
        <w:rPr>
          <w:sz w:val="24"/>
        </w:rPr>
        <w:t>3882 </w:t>
      </w:r>
      <w:r>
        <w:rPr>
          <w:b/>
          <w:sz w:val="24"/>
        </w:rPr>
        <w:t>agenda </w:t>
      </w:r>
      <w:r>
        <w:rPr>
          <w:sz w:val="24"/>
        </w:rPr>
        <w:t>nm </w:t>
      </w:r>
      <w:r>
        <w:rPr>
          <w:i/>
          <w:sz w:val="24"/>
        </w:rPr>
        <w:t>diary, planner</w:t>
      </w:r>
    </w:p>
    <w:p>
      <w:pPr>
        <w:pStyle w:val="ListParagraph"/>
        <w:numPr>
          <w:ilvl w:val="0"/>
          <w:numId w:val="29"/>
        </w:numPr>
        <w:tabs>
          <w:tab w:pos="706" w:val="left" w:leader="none"/>
        </w:tabs>
        <w:spacing w:line="240" w:lineRule="auto" w:before="0" w:after="0"/>
        <w:ind w:left="526" w:right="2303" w:firstLine="0"/>
        <w:jc w:val="left"/>
        <w:rPr>
          <w:sz w:val="24"/>
        </w:rPr>
      </w:pPr>
      <w:r>
        <w:rPr>
          <w:sz w:val="24"/>
        </w:rPr>
        <w:t>j'écris mes poèmes dans un agenda -- I write my poems in a day planner 82 |</w:t>
      </w:r>
      <w:r>
        <w:rPr>
          <w:spacing w:val="-1"/>
          <w:sz w:val="24"/>
        </w:rPr>
        <w:t> </w:t>
      </w:r>
      <w:r>
        <w:rPr>
          <w:sz w:val="24"/>
        </w:rPr>
        <w:t>145</w:t>
      </w:r>
    </w:p>
    <w:p>
      <w:pPr>
        <w:pStyle w:val="BodyText"/>
      </w:pPr>
    </w:p>
    <w:p>
      <w:pPr>
        <w:spacing w:before="0"/>
        <w:ind w:left="155" w:right="0" w:firstLine="0"/>
        <w:jc w:val="left"/>
        <w:rPr>
          <w:i/>
          <w:sz w:val="24"/>
        </w:rPr>
      </w:pPr>
      <w:r>
        <w:rPr>
          <w:sz w:val="24"/>
        </w:rPr>
        <w:t>3883 </w:t>
      </w:r>
      <w:r>
        <w:rPr>
          <w:b/>
          <w:sz w:val="24"/>
        </w:rPr>
        <w:t>grand</w:t>
      </w:r>
      <w:r>
        <w:rPr>
          <w:sz w:val="24"/>
        </w:rPr>
        <w:t>-mère nf </w:t>
      </w:r>
      <w:r>
        <w:rPr>
          <w:i/>
          <w:sz w:val="24"/>
        </w:rPr>
        <w:t>grandmother</w:t>
      </w:r>
    </w:p>
    <w:p>
      <w:pPr>
        <w:pStyle w:val="ListParagraph"/>
        <w:numPr>
          <w:ilvl w:val="0"/>
          <w:numId w:val="29"/>
        </w:numPr>
        <w:tabs>
          <w:tab w:pos="706" w:val="left" w:leader="none"/>
        </w:tabs>
        <w:spacing w:line="240" w:lineRule="auto" w:before="0" w:after="0"/>
        <w:ind w:left="526" w:right="2368" w:firstLine="0"/>
        <w:jc w:val="left"/>
        <w:rPr>
          <w:sz w:val="24"/>
        </w:rPr>
      </w:pPr>
      <w:r>
        <w:rPr>
          <w:sz w:val="24"/>
        </w:rPr>
        <w:t>elle est allée chez sa grand-mère -- she went to her grandmother's place 65 |</w:t>
      </w:r>
      <w:r>
        <w:rPr>
          <w:spacing w:val="-1"/>
          <w:sz w:val="24"/>
        </w:rPr>
        <w:t> </w:t>
      </w:r>
      <w:r>
        <w:rPr>
          <w:sz w:val="24"/>
        </w:rPr>
        <w:t>321</w:t>
      </w:r>
    </w:p>
    <w:p>
      <w:pPr>
        <w:pStyle w:val="BodyText"/>
      </w:pPr>
    </w:p>
    <w:p>
      <w:pPr>
        <w:spacing w:before="1"/>
        <w:ind w:left="155" w:right="0" w:firstLine="0"/>
        <w:jc w:val="left"/>
        <w:rPr>
          <w:i/>
          <w:sz w:val="24"/>
        </w:rPr>
      </w:pPr>
      <w:r>
        <w:rPr>
          <w:sz w:val="24"/>
        </w:rPr>
        <w:t>3884 </w:t>
      </w:r>
      <w:r>
        <w:rPr>
          <w:b/>
          <w:sz w:val="24"/>
        </w:rPr>
        <w:t>phare </w:t>
      </w:r>
      <w:r>
        <w:rPr>
          <w:sz w:val="24"/>
        </w:rPr>
        <w:t>nm </w:t>
      </w:r>
      <w:r>
        <w:rPr>
          <w:i/>
          <w:sz w:val="24"/>
        </w:rPr>
        <w:t>lighthouse, headlight</w:t>
      </w:r>
    </w:p>
    <w:p>
      <w:pPr>
        <w:pStyle w:val="ListParagraph"/>
        <w:numPr>
          <w:ilvl w:val="0"/>
          <w:numId w:val="29"/>
        </w:numPr>
        <w:tabs>
          <w:tab w:pos="706" w:val="left" w:leader="none"/>
        </w:tabs>
        <w:spacing w:line="240" w:lineRule="auto" w:before="0" w:after="0"/>
        <w:ind w:left="526" w:right="1397" w:firstLine="0"/>
        <w:jc w:val="left"/>
        <w:rPr>
          <w:sz w:val="24"/>
        </w:rPr>
      </w:pPr>
      <w:r>
        <w:rPr>
          <w:sz w:val="24"/>
        </w:rPr>
        <w:t>éteignez les phares! restez où vous êtes! -- turn </w:t>
      </w:r>
      <w:r>
        <w:rPr>
          <w:spacing w:val="-2"/>
          <w:sz w:val="24"/>
        </w:rPr>
        <w:t>off </w:t>
      </w:r>
      <w:r>
        <w:rPr>
          <w:sz w:val="24"/>
        </w:rPr>
        <w:t>the lights! stay where you are! 68 |</w:t>
      </w:r>
      <w:r>
        <w:rPr>
          <w:spacing w:val="-1"/>
          <w:sz w:val="24"/>
        </w:rPr>
        <w:t> </w:t>
      </w:r>
      <w:r>
        <w:rPr>
          <w:sz w:val="24"/>
        </w:rPr>
        <w:t>287</w:t>
      </w:r>
    </w:p>
    <w:p>
      <w:pPr>
        <w:pStyle w:val="BodyText"/>
        <w:spacing w:before="11"/>
        <w:rPr>
          <w:sz w:val="23"/>
        </w:rPr>
      </w:pPr>
    </w:p>
    <w:p>
      <w:pPr>
        <w:spacing w:before="0"/>
        <w:ind w:left="155" w:right="0" w:firstLine="0"/>
        <w:jc w:val="left"/>
        <w:rPr>
          <w:i/>
          <w:sz w:val="24"/>
        </w:rPr>
      </w:pPr>
      <w:r>
        <w:rPr>
          <w:sz w:val="24"/>
        </w:rPr>
        <w:t>3885 </w:t>
      </w:r>
      <w:r>
        <w:rPr>
          <w:b/>
          <w:sz w:val="24"/>
        </w:rPr>
        <w:t>virtuel </w:t>
      </w:r>
      <w:r>
        <w:rPr>
          <w:sz w:val="24"/>
        </w:rPr>
        <w:t>adj </w:t>
      </w:r>
      <w:r>
        <w:rPr>
          <w:i/>
          <w:sz w:val="24"/>
        </w:rPr>
        <w:t>virtual, potential</w:t>
      </w:r>
    </w:p>
    <w:p>
      <w:pPr>
        <w:pStyle w:val="ListParagraph"/>
        <w:numPr>
          <w:ilvl w:val="0"/>
          <w:numId w:val="29"/>
        </w:numPr>
        <w:tabs>
          <w:tab w:pos="706" w:val="left" w:leader="none"/>
        </w:tabs>
        <w:spacing w:line="240" w:lineRule="auto" w:before="0" w:after="0"/>
        <w:ind w:left="526" w:right="978" w:firstLine="0"/>
        <w:jc w:val="left"/>
        <w:rPr>
          <w:sz w:val="24"/>
        </w:rPr>
      </w:pPr>
      <w:r>
        <w:rPr>
          <w:sz w:val="24"/>
        </w:rPr>
        <w:t>c'est pire que l'espace virtuel, le cyberespace -- cyberspace is worse than virtual space 73 |</w:t>
      </w:r>
      <w:r>
        <w:rPr>
          <w:spacing w:val="-1"/>
          <w:sz w:val="24"/>
        </w:rPr>
        <w:t> </w:t>
      </w:r>
      <w:r>
        <w:rPr>
          <w:sz w:val="24"/>
        </w:rPr>
        <w:t>228</w:t>
      </w:r>
    </w:p>
    <w:p>
      <w:pPr>
        <w:pStyle w:val="BodyText"/>
      </w:pPr>
    </w:p>
    <w:p>
      <w:pPr>
        <w:spacing w:before="0"/>
        <w:ind w:left="155" w:right="0" w:firstLine="0"/>
        <w:jc w:val="left"/>
        <w:rPr>
          <w:i/>
          <w:sz w:val="24"/>
        </w:rPr>
      </w:pPr>
      <w:r>
        <w:rPr>
          <w:sz w:val="24"/>
        </w:rPr>
        <w:t>3886 </w:t>
      </w:r>
      <w:r>
        <w:rPr>
          <w:b/>
          <w:sz w:val="24"/>
        </w:rPr>
        <w:t>gagnant </w:t>
      </w:r>
      <w:r>
        <w:rPr>
          <w:sz w:val="24"/>
        </w:rPr>
        <w:t>nadj </w:t>
      </w:r>
      <w:r>
        <w:rPr>
          <w:i/>
          <w:sz w:val="24"/>
        </w:rPr>
        <w:t>winner, winning</w:t>
      </w:r>
    </w:p>
    <w:p>
      <w:pPr>
        <w:pStyle w:val="ListParagraph"/>
        <w:numPr>
          <w:ilvl w:val="0"/>
          <w:numId w:val="29"/>
        </w:numPr>
        <w:tabs>
          <w:tab w:pos="706" w:val="left" w:leader="none"/>
        </w:tabs>
        <w:spacing w:line="240" w:lineRule="auto" w:before="0" w:after="0"/>
        <w:ind w:left="526" w:right="2308" w:firstLine="0"/>
        <w:jc w:val="left"/>
        <w:rPr>
          <w:sz w:val="24"/>
        </w:rPr>
      </w:pPr>
      <w:r>
        <w:rPr>
          <w:sz w:val="24"/>
        </w:rPr>
        <w:t>j'en sortirai gagnant, finalement -- I will finally end up being the winner 71 |</w:t>
      </w:r>
      <w:r>
        <w:rPr>
          <w:spacing w:val="-1"/>
          <w:sz w:val="24"/>
        </w:rPr>
        <w:t> </w:t>
      </w:r>
      <w:r>
        <w:rPr>
          <w:sz w:val="24"/>
        </w:rPr>
        <w:t>255</w:t>
      </w:r>
    </w:p>
    <w:p>
      <w:pPr>
        <w:pStyle w:val="BodyText"/>
      </w:pPr>
    </w:p>
    <w:p>
      <w:pPr>
        <w:spacing w:before="0"/>
        <w:ind w:left="155" w:right="0" w:firstLine="0"/>
        <w:jc w:val="left"/>
        <w:rPr>
          <w:i/>
          <w:sz w:val="24"/>
        </w:rPr>
      </w:pPr>
      <w:r>
        <w:rPr>
          <w:sz w:val="24"/>
        </w:rPr>
        <w:t>3887 </w:t>
      </w:r>
      <w:r>
        <w:rPr>
          <w:b/>
          <w:sz w:val="24"/>
        </w:rPr>
        <w:t>nettoyer </w:t>
      </w:r>
      <w:r>
        <w:rPr>
          <w:sz w:val="24"/>
        </w:rPr>
        <w:t>v </w:t>
      </w:r>
      <w:r>
        <w:rPr>
          <w:i/>
          <w:sz w:val="24"/>
        </w:rPr>
        <w:t>to clean</w:t>
      </w:r>
    </w:p>
    <w:p>
      <w:pPr>
        <w:pStyle w:val="ListParagraph"/>
        <w:numPr>
          <w:ilvl w:val="0"/>
          <w:numId w:val="29"/>
        </w:numPr>
        <w:tabs>
          <w:tab w:pos="706" w:val="left" w:leader="none"/>
        </w:tabs>
        <w:spacing w:line="240" w:lineRule="auto" w:before="0" w:after="0"/>
        <w:ind w:left="526" w:right="4531" w:firstLine="0"/>
        <w:jc w:val="left"/>
        <w:rPr>
          <w:sz w:val="24"/>
        </w:rPr>
      </w:pPr>
      <w:r>
        <w:rPr>
          <w:sz w:val="24"/>
        </w:rPr>
        <w:t>elle nettoyait la chambre -- she cleaned the room 68 |</w:t>
      </w:r>
      <w:r>
        <w:rPr>
          <w:spacing w:val="-1"/>
          <w:sz w:val="24"/>
        </w:rPr>
        <w:t> </w:t>
      </w:r>
      <w:r>
        <w:rPr>
          <w:sz w:val="24"/>
        </w:rPr>
        <w:t>282</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3888 </w:t>
      </w:r>
      <w:r>
        <w:rPr>
          <w:b/>
          <w:sz w:val="24"/>
        </w:rPr>
        <w:t>diagnostic </w:t>
      </w:r>
      <w:r>
        <w:rPr>
          <w:sz w:val="24"/>
        </w:rPr>
        <w:t>nm </w:t>
      </w:r>
      <w:r>
        <w:rPr>
          <w:i/>
          <w:sz w:val="24"/>
        </w:rPr>
        <w:t>diagnosis</w:t>
      </w:r>
    </w:p>
    <w:p>
      <w:pPr>
        <w:pStyle w:val="ListParagraph"/>
        <w:numPr>
          <w:ilvl w:val="0"/>
          <w:numId w:val="29"/>
        </w:numPr>
        <w:tabs>
          <w:tab w:pos="706" w:val="left" w:leader="none"/>
        </w:tabs>
        <w:spacing w:line="240" w:lineRule="auto" w:before="0" w:after="0"/>
        <w:ind w:left="156" w:right="255" w:firstLine="370"/>
        <w:jc w:val="left"/>
        <w:rPr>
          <w:sz w:val="24"/>
        </w:rPr>
      </w:pPr>
      <w:r>
        <w:rPr>
          <w:sz w:val="24"/>
        </w:rPr>
        <w:t>comment confirme-t-on le diagnostic de l'Alzheimer? -- how does one confirm a diagnosis of Alzheimer's?</w:t>
      </w:r>
    </w:p>
    <w:p>
      <w:pPr>
        <w:pStyle w:val="BodyText"/>
        <w:ind w:left="525"/>
      </w:pPr>
      <w:r>
        <w:rPr/>
        <w:t>71 | 250</w:t>
      </w:r>
    </w:p>
    <w:p>
      <w:pPr>
        <w:pStyle w:val="BodyText"/>
      </w:pPr>
    </w:p>
    <w:p>
      <w:pPr>
        <w:spacing w:before="0"/>
        <w:ind w:left="155" w:right="0" w:firstLine="0"/>
        <w:jc w:val="left"/>
        <w:rPr>
          <w:i/>
          <w:sz w:val="24"/>
        </w:rPr>
      </w:pPr>
      <w:r>
        <w:rPr>
          <w:sz w:val="24"/>
        </w:rPr>
        <w:t>3889 </w:t>
      </w:r>
      <w:r>
        <w:rPr>
          <w:b/>
          <w:sz w:val="24"/>
        </w:rPr>
        <w:t>poing </w:t>
      </w:r>
      <w:r>
        <w:rPr>
          <w:sz w:val="24"/>
        </w:rPr>
        <w:t>nm </w:t>
      </w:r>
      <w:r>
        <w:rPr>
          <w:i/>
          <w:sz w:val="24"/>
        </w:rPr>
        <w:t>fist, punch</w:t>
      </w:r>
    </w:p>
    <w:p>
      <w:pPr>
        <w:pStyle w:val="ListParagraph"/>
        <w:numPr>
          <w:ilvl w:val="0"/>
          <w:numId w:val="29"/>
        </w:numPr>
        <w:tabs>
          <w:tab w:pos="706" w:val="left" w:leader="none"/>
        </w:tabs>
        <w:spacing w:line="240" w:lineRule="auto" w:before="0" w:after="0"/>
        <w:ind w:left="526" w:right="1277" w:firstLine="0"/>
        <w:jc w:val="left"/>
        <w:rPr>
          <w:sz w:val="24"/>
        </w:rPr>
      </w:pPr>
      <w:r>
        <w:rPr>
          <w:sz w:val="24"/>
        </w:rPr>
        <w:t>je vais t'envoyer mon poing dans la figure! -- I'm gonna give you a fist in the mug! 65 |</w:t>
      </w:r>
      <w:r>
        <w:rPr>
          <w:spacing w:val="-1"/>
          <w:sz w:val="24"/>
        </w:rPr>
        <w:t> </w:t>
      </w:r>
      <w:r>
        <w:rPr>
          <w:sz w:val="24"/>
        </w:rPr>
        <w:t>321+l</w:t>
      </w:r>
    </w:p>
    <w:p>
      <w:pPr>
        <w:pStyle w:val="BodyText"/>
      </w:pPr>
    </w:p>
    <w:p>
      <w:pPr>
        <w:spacing w:before="0"/>
        <w:ind w:left="155" w:right="0" w:firstLine="0"/>
        <w:jc w:val="left"/>
        <w:rPr>
          <w:i/>
          <w:sz w:val="24"/>
        </w:rPr>
      </w:pPr>
      <w:r>
        <w:rPr>
          <w:sz w:val="24"/>
        </w:rPr>
        <w:t>3890 </w:t>
      </w:r>
      <w:r>
        <w:rPr>
          <w:b/>
          <w:sz w:val="24"/>
        </w:rPr>
        <w:t>étiquette </w:t>
      </w:r>
      <w:r>
        <w:rPr>
          <w:sz w:val="24"/>
        </w:rPr>
        <w:t>nf </w:t>
      </w:r>
      <w:r>
        <w:rPr>
          <w:i/>
          <w:sz w:val="24"/>
        </w:rPr>
        <w:t>label, ticket, etiquette, sticker, tag</w:t>
      </w:r>
    </w:p>
    <w:p>
      <w:pPr>
        <w:pStyle w:val="ListParagraph"/>
        <w:numPr>
          <w:ilvl w:val="0"/>
          <w:numId w:val="29"/>
        </w:numPr>
        <w:tabs>
          <w:tab w:pos="706" w:val="left" w:leader="none"/>
        </w:tabs>
        <w:spacing w:line="240" w:lineRule="auto" w:before="0" w:after="0"/>
        <w:ind w:left="156" w:right="262" w:firstLine="370"/>
        <w:jc w:val="left"/>
        <w:rPr>
          <w:sz w:val="24"/>
        </w:rPr>
      </w:pPr>
      <w:r>
        <w:rPr>
          <w:sz w:val="24"/>
        </w:rPr>
        <w:t>l'étiquette distingue un élément d'information d'un autre -- the tag distinguishes one data item from</w:t>
      </w:r>
      <w:r>
        <w:rPr>
          <w:spacing w:val="-2"/>
          <w:sz w:val="24"/>
        </w:rPr>
        <w:t> </w:t>
      </w:r>
      <w:r>
        <w:rPr>
          <w:sz w:val="24"/>
        </w:rPr>
        <w:t>another</w:t>
      </w:r>
    </w:p>
    <w:p>
      <w:pPr>
        <w:pStyle w:val="BodyText"/>
        <w:ind w:left="525"/>
      </w:pPr>
      <w:r>
        <w:rPr/>
        <w:t>60 | 377+n</w:t>
      </w:r>
    </w:p>
    <w:p>
      <w:pPr>
        <w:pStyle w:val="BodyText"/>
      </w:pPr>
    </w:p>
    <w:p>
      <w:pPr>
        <w:spacing w:before="0"/>
        <w:ind w:left="155" w:right="0" w:firstLine="0"/>
        <w:jc w:val="left"/>
        <w:rPr>
          <w:i/>
          <w:sz w:val="24"/>
        </w:rPr>
      </w:pPr>
      <w:r>
        <w:rPr>
          <w:sz w:val="24"/>
        </w:rPr>
        <w:t>3891 </w:t>
      </w:r>
      <w:r>
        <w:rPr>
          <w:b/>
          <w:sz w:val="24"/>
        </w:rPr>
        <w:t>tante </w:t>
      </w:r>
      <w:r>
        <w:rPr>
          <w:sz w:val="24"/>
        </w:rPr>
        <w:t>nf </w:t>
      </w:r>
      <w:r>
        <w:rPr>
          <w:i/>
          <w:sz w:val="24"/>
        </w:rPr>
        <w:t>aunt</w:t>
      </w:r>
    </w:p>
    <w:p>
      <w:pPr>
        <w:pStyle w:val="ListParagraph"/>
        <w:numPr>
          <w:ilvl w:val="0"/>
          <w:numId w:val="29"/>
        </w:numPr>
        <w:tabs>
          <w:tab w:pos="706" w:val="left" w:leader="none"/>
        </w:tabs>
        <w:spacing w:line="240" w:lineRule="auto" w:before="0" w:after="0"/>
        <w:ind w:left="526" w:right="3891" w:firstLine="0"/>
        <w:jc w:val="left"/>
        <w:rPr>
          <w:sz w:val="24"/>
        </w:rPr>
      </w:pPr>
      <w:r>
        <w:rPr>
          <w:sz w:val="24"/>
        </w:rPr>
        <w:t>j'avais été élevé par ma tante -- I was raised by my</w:t>
      </w:r>
      <w:r>
        <w:rPr>
          <w:spacing w:val="-15"/>
          <w:sz w:val="24"/>
        </w:rPr>
        <w:t> </w:t>
      </w:r>
      <w:r>
        <w:rPr>
          <w:sz w:val="24"/>
        </w:rPr>
        <w:t>aunt 57 | 416+l</w:t>
      </w:r>
      <w:r>
        <w:rPr>
          <w:spacing w:val="-2"/>
          <w:sz w:val="24"/>
        </w:rPr>
        <w:t> </w:t>
      </w:r>
      <w:r>
        <w:rPr>
          <w:sz w:val="24"/>
        </w:rPr>
        <w:t>-n</w:t>
      </w:r>
    </w:p>
    <w:p>
      <w:pPr>
        <w:pStyle w:val="BodyText"/>
      </w:pPr>
    </w:p>
    <w:p>
      <w:pPr>
        <w:spacing w:before="0"/>
        <w:ind w:left="155" w:right="0" w:firstLine="0"/>
        <w:jc w:val="left"/>
        <w:rPr>
          <w:i/>
          <w:sz w:val="24"/>
        </w:rPr>
      </w:pPr>
      <w:r>
        <w:rPr>
          <w:sz w:val="24"/>
        </w:rPr>
        <w:t>3892 </w:t>
      </w:r>
      <w:r>
        <w:rPr>
          <w:b/>
          <w:sz w:val="24"/>
        </w:rPr>
        <w:t>chemise </w:t>
      </w:r>
      <w:r>
        <w:rPr>
          <w:sz w:val="24"/>
        </w:rPr>
        <w:t>nf </w:t>
      </w:r>
      <w:r>
        <w:rPr>
          <w:i/>
          <w:sz w:val="24"/>
        </w:rPr>
        <w:t>shirt, folder</w:t>
      </w:r>
    </w:p>
    <w:p>
      <w:pPr>
        <w:pStyle w:val="ListParagraph"/>
        <w:numPr>
          <w:ilvl w:val="0"/>
          <w:numId w:val="29"/>
        </w:numPr>
        <w:tabs>
          <w:tab w:pos="706" w:val="left" w:leader="none"/>
        </w:tabs>
        <w:spacing w:line="240" w:lineRule="auto" w:before="0" w:after="0"/>
        <w:ind w:left="526" w:right="1162" w:firstLine="0"/>
        <w:jc w:val="left"/>
        <w:rPr>
          <w:sz w:val="24"/>
        </w:rPr>
      </w:pPr>
      <w:r>
        <w:rPr>
          <w:sz w:val="24"/>
        </w:rPr>
        <w:t>le col de sa chemise était largement ouvert -- the collar of her shirt was mostly</w:t>
      </w:r>
      <w:r>
        <w:rPr>
          <w:spacing w:val="-25"/>
          <w:sz w:val="24"/>
        </w:rPr>
        <w:t> </w:t>
      </w:r>
      <w:r>
        <w:rPr>
          <w:sz w:val="24"/>
        </w:rPr>
        <w:t>open 59 |</w:t>
      </w:r>
      <w:r>
        <w:rPr>
          <w:spacing w:val="-1"/>
          <w:sz w:val="24"/>
        </w:rPr>
        <w:t> </w:t>
      </w:r>
      <w:r>
        <w:rPr>
          <w:sz w:val="24"/>
        </w:rPr>
        <w:t>390+l</w:t>
      </w:r>
    </w:p>
    <w:p>
      <w:pPr>
        <w:pStyle w:val="BodyText"/>
      </w:pPr>
    </w:p>
    <w:p>
      <w:pPr>
        <w:spacing w:before="0"/>
        <w:ind w:left="155" w:right="0" w:firstLine="0"/>
        <w:jc w:val="left"/>
        <w:rPr>
          <w:i/>
          <w:sz w:val="24"/>
        </w:rPr>
      </w:pPr>
      <w:r>
        <w:rPr>
          <w:sz w:val="24"/>
        </w:rPr>
        <w:t>3893 </w:t>
      </w:r>
      <w:r>
        <w:rPr>
          <w:b/>
          <w:sz w:val="24"/>
        </w:rPr>
        <w:t>pile </w:t>
      </w:r>
      <w:r>
        <w:rPr>
          <w:sz w:val="24"/>
        </w:rPr>
        <w:t>nf </w:t>
      </w:r>
      <w:r>
        <w:rPr>
          <w:i/>
          <w:sz w:val="24"/>
        </w:rPr>
        <w:t>pile, stack, battery, tails</w:t>
      </w:r>
    </w:p>
    <w:p>
      <w:pPr>
        <w:pStyle w:val="ListParagraph"/>
        <w:numPr>
          <w:ilvl w:val="0"/>
          <w:numId w:val="29"/>
        </w:numPr>
        <w:tabs>
          <w:tab w:pos="706" w:val="left" w:leader="none"/>
        </w:tabs>
        <w:spacing w:line="240" w:lineRule="auto" w:before="0" w:after="0"/>
        <w:ind w:left="156" w:right="287" w:firstLine="370"/>
        <w:jc w:val="left"/>
        <w:rPr>
          <w:sz w:val="24"/>
        </w:rPr>
      </w:pPr>
      <w:r>
        <w:rPr>
          <w:sz w:val="24"/>
        </w:rPr>
        <w:t>j'ai retiré les piles du détecteur d'oxyde de carbone -- I removed the batteries from the carbon monoxide detector</w:t>
      </w:r>
    </w:p>
    <w:p>
      <w:pPr>
        <w:pStyle w:val="BodyText"/>
        <w:ind w:left="525"/>
      </w:pPr>
      <w:r>
        <w:rPr/>
        <w:t>63 | 339+l</w:t>
      </w:r>
    </w:p>
    <w:p>
      <w:pPr>
        <w:pStyle w:val="BodyText"/>
      </w:pPr>
    </w:p>
    <w:p>
      <w:pPr>
        <w:spacing w:before="0"/>
        <w:ind w:left="155" w:right="0" w:firstLine="0"/>
        <w:jc w:val="left"/>
        <w:rPr>
          <w:i/>
          <w:sz w:val="24"/>
        </w:rPr>
      </w:pPr>
      <w:r>
        <w:rPr>
          <w:sz w:val="24"/>
        </w:rPr>
        <w:t>3894 </w:t>
      </w:r>
      <w:r>
        <w:rPr>
          <w:b/>
          <w:sz w:val="24"/>
        </w:rPr>
        <w:t>kilo </w:t>
      </w:r>
      <w:r>
        <w:rPr>
          <w:sz w:val="24"/>
        </w:rPr>
        <w:t>nm </w:t>
      </w:r>
      <w:r>
        <w:rPr>
          <w:i/>
          <w:sz w:val="24"/>
        </w:rPr>
        <w:t>kilo</w:t>
      </w:r>
    </w:p>
    <w:p>
      <w:pPr>
        <w:pStyle w:val="ListParagraph"/>
        <w:numPr>
          <w:ilvl w:val="0"/>
          <w:numId w:val="29"/>
        </w:numPr>
        <w:tabs>
          <w:tab w:pos="706" w:val="left" w:leader="none"/>
        </w:tabs>
        <w:spacing w:line="240" w:lineRule="auto" w:before="0" w:after="0"/>
        <w:ind w:left="526" w:right="4142" w:firstLine="0"/>
        <w:jc w:val="left"/>
        <w:rPr>
          <w:sz w:val="24"/>
        </w:rPr>
      </w:pPr>
      <w:r>
        <w:rPr>
          <w:sz w:val="24"/>
        </w:rPr>
        <w:t>j'ai perdu 7 kilos en un an -- I lost 7 kilos in one year 68 |</w:t>
      </w:r>
      <w:r>
        <w:rPr>
          <w:spacing w:val="-1"/>
          <w:sz w:val="24"/>
        </w:rPr>
        <w:t> </w:t>
      </w:r>
      <w:r>
        <w:rPr>
          <w:sz w:val="24"/>
        </w:rPr>
        <w:t>288</w:t>
      </w:r>
    </w:p>
    <w:p>
      <w:pPr>
        <w:pStyle w:val="BodyText"/>
        <w:rPr>
          <w:sz w:val="26"/>
        </w:rPr>
      </w:pPr>
    </w:p>
    <w:p>
      <w:pPr>
        <w:pStyle w:val="BodyText"/>
        <w:rPr>
          <w:sz w:val="22"/>
        </w:rPr>
      </w:pPr>
    </w:p>
    <w:p>
      <w:pPr>
        <w:pStyle w:val="BodyText"/>
        <w:ind w:left="216"/>
      </w:pPr>
      <w:r>
        <w:rPr/>
        <w:t>Page 160</w:t>
      </w:r>
    </w:p>
    <w:p>
      <w:pPr>
        <w:spacing w:before="0"/>
        <w:ind w:left="155" w:right="0" w:firstLine="0"/>
        <w:jc w:val="left"/>
        <w:rPr>
          <w:i/>
          <w:sz w:val="24"/>
        </w:rPr>
      </w:pPr>
      <w:r>
        <w:rPr>
          <w:sz w:val="24"/>
        </w:rPr>
        <w:t>3895 </w:t>
      </w:r>
      <w:r>
        <w:rPr>
          <w:b/>
          <w:sz w:val="24"/>
        </w:rPr>
        <w:t>citoyenneté </w:t>
      </w:r>
      <w:r>
        <w:rPr>
          <w:sz w:val="24"/>
        </w:rPr>
        <w:t>nf </w:t>
      </w:r>
      <w:r>
        <w:rPr>
          <w:i/>
          <w:sz w:val="24"/>
        </w:rPr>
        <w:t>citizenship</w:t>
      </w:r>
    </w:p>
    <w:p>
      <w:pPr>
        <w:pStyle w:val="ListParagraph"/>
        <w:numPr>
          <w:ilvl w:val="0"/>
          <w:numId w:val="29"/>
        </w:numPr>
        <w:tabs>
          <w:tab w:pos="706" w:val="left" w:leader="none"/>
        </w:tabs>
        <w:spacing w:line="240" w:lineRule="auto" w:before="0" w:after="0"/>
        <w:ind w:left="156" w:right="950" w:firstLine="370"/>
        <w:jc w:val="left"/>
        <w:rPr>
          <w:sz w:val="24"/>
        </w:rPr>
      </w:pPr>
      <w:r>
        <w:rPr>
          <w:sz w:val="24"/>
        </w:rPr>
        <w:t>la citoyenneté nous donne un sens de la communauté -- citizenship gives us a sense of belonging</w:t>
      </w:r>
    </w:p>
    <w:p>
      <w:pPr>
        <w:pStyle w:val="BodyText"/>
        <w:ind w:left="525"/>
      </w:pPr>
      <w:r>
        <w:rPr/>
        <w:t>56 | 433-l +s</w:t>
      </w:r>
    </w:p>
    <w:p>
      <w:pPr>
        <w:pStyle w:val="BodyText"/>
      </w:pPr>
    </w:p>
    <w:p>
      <w:pPr>
        <w:spacing w:before="1"/>
        <w:ind w:left="155" w:right="0" w:firstLine="0"/>
        <w:jc w:val="left"/>
        <w:rPr>
          <w:i/>
          <w:sz w:val="24"/>
        </w:rPr>
      </w:pPr>
      <w:r>
        <w:rPr>
          <w:sz w:val="24"/>
        </w:rPr>
        <w:t>3896 </w:t>
      </w:r>
      <w:r>
        <w:rPr>
          <w:b/>
          <w:sz w:val="24"/>
        </w:rPr>
        <w:t>douceur </w:t>
      </w:r>
      <w:r>
        <w:rPr>
          <w:sz w:val="24"/>
        </w:rPr>
        <w:t>nf </w:t>
      </w:r>
      <w:r>
        <w:rPr>
          <w:i/>
          <w:sz w:val="24"/>
        </w:rPr>
        <w:t>softness, smoothness, mildness, gentleness, sweetness</w:t>
      </w:r>
    </w:p>
    <w:p>
      <w:pPr>
        <w:pStyle w:val="ListParagraph"/>
        <w:numPr>
          <w:ilvl w:val="0"/>
          <w:numId w:val="29"/>
        </w:numPr>
        <w:tabs>
          <w:tab w:pos="706" w:val="left" w:leader="none"/>
        </w:tabs>
        <w:spacing w:line="240" w:lineRule="auto" w:before="0" w:after="0"/>
        <w:ind w:left="526" w:right="205" w:firstLine="0"/>
        <w:jc w:val="left"/>
        <w:rPr>
          <w:sz w:val="24"/>
        </w:rPr>
      </w:pPr>
      <w:r>
        <w:rPr>
          <w:sz w:val="24"/>
        </w:rPr>
        <w:t>nous venons de goûter la douceur de la victoire -- we have just tasted the sweetness of victory 62 |</w:t>
      </w:r>
      <w:r>
        <w:rPr>
          <w:spacing w:val="-1"/>
          <w:sz w:val="24"/>
        </w:rPr>
        <w:t> </w:t>
      </w:r>
      <w:r>
        <w:rPr>
          <w:sz w:val="24"/>
        </w:rPr>
        <w:t>351+l</w:t>
      </w:r>
    </w:p>
    <w:p>
      <w:pPr>
        <w:pStyle w:val="BodyText"/>
        <w:spacing w:before="11"/>
        <w:rPr>
          <w:sz w:val="23"/>
        </w:rPr>
      </w:pPr>
    </w:p>
    <w:p>
      <w:pPr>
        <w:spacing w:before="0"/>
        <w:ind w:left="155" w:right="0" w:firstLine="0"/>
        <w:jc w:val="left"/>
        <w:rPr>
          <w:i/>
          <w:sz w:val="24"/>
        </w:rPr>
      </w:pPr>
      <w:r>
        <w:rPr>
          <w:sz w:val="24"/>
        </w:rPr>
        <w:t>3897 </w:t>
      </w:r>
      <w:r>
        <w:rPr>
          <w:b/>
          <w:sz w:val="24"/>
        </w:rPr>
        <w:t>attester </w:t>
      </w:r>
      <w:r>
        <w:rPr>
          <w:sz w:val="24"/>
        </w:rPr>
        <w:t>v </w:t>
      </w:r>
      <w:r>
        <w:rPr>
          <w:i/>
          <w:sz w:val="24"/>
        </w:rPr>
        <w:t>to attest, confirm</w:t>
      </w:r>
    </w:p>
    <w:p>
      <w:pPr>
        <w:pStyle w:val="ListParagraph"/>
        <w:numPr>
          <w:ilvl w:val="0"/>
          <w:numId w:val="29"/>
        </w:numPr>
        <w:tabs>
          <w:tab w:pos="706" w:val="left" w:leader="none"/>
        </w:tabs>
        <w:spacing w:line="240" w:lineRule="auto" w:before="0" w:after="0"/>
        <w:ind w:left="156" w:right="455" w:firstLine="370"/>
        <w:jc w:val="left"/>
        <w:rPr>
          <w:sz w:val="24"/>
        </w:rPr>
      </w:pPr>
      <w:r>
        <w:rPr>
          <w:sz w:val="24"/>
        </w:rPr>
        <w:t>comme l'attesteront les amis qui me connaissent bien -- as those friends who know me well will</w:t>
      </w:r>
      <w:r>
        <w:rPr>
          <w:spacing w:val="-2"/>
          <w:sz w:val="24"/>
        </w:rPr>
        <w:t> </w:t>
      </w:r>
      <w:r>
        <w:rPr>
          <w:sz w:val="24"/>
        </w:rPr>
        <w:t>attest</w:t>
      </w:r>
    </w:p>
    <w:p>
      <w:pPr>
        <w:pStyle w:val="BodyText"/>
        <w:ind w:left="525"/>
      </w:pPr>
      <w:r>
        <w:rPr/>
        <w:t>82 | 145</w:t>
      </w:r>
    </w:p>
    <w:p>
      <w:pPr>
        <w:pStyle w:val="BodyText"/>
      </w:pPr>
    </w:p>
    <w:p>
      <w:pPr>
        <w:spacing w:before="0"/>
        <w:ind w:left="155" w:right="0" w:firstLine="0"/>
        <w:jc w:val="left"/>
        <w:rPr>
          <w:i/>
          <w:sz w:val="24"/>
        </w:rPr>
      </w:pPr>
      <w:r>
        <w:rPr>
          <w:sz w:val="24"/>
        </w:rPr>
        <w:t>3898 </w:t>
      </w:r>
      <w:r>
        <w:rPr>
          <w:b/>
          <w:sz w:val="24"/>
        </w:rPr>
        <w:t>attraper </w:t>
      </w:r>
      <w:r>
        <w:rPr>
          <w:sz w:val="24"/>
        </w:rPr>
        <w:t>v </w:t>
      </w:r>
      <w:r>
        <w:rPr>
          <w:i/>
          <w:sz w:val="24"/>
        </w:rPr>
        <w:t>to catch, get, pick up</w:t>
      </w:r>
    </w:p>
    <w:p>
      <w:pPr>
        <w:pStyle w:val="ListParagraph"/>
        <w:numPr>
          <w:ilvl w:val="0"/>
          <w:numId w:val="29"/>
        </w:numPr>
        <w:tabs>
          <w:tab w:pos="706" w:val="left" w:leader="none"/>
        </w:tabs>
        <w:spacing w:line="240" w:lineRule="auto" w:before="0" w:after="0"/>
        <w:ind w:left="156" w:right="283" w:firstLine="370"/>
        <w:jc w:val="left"/>
        <w:rPr>
          <w:sz w:val="24"/>
        </w:rPr>
      </w:pPr>
      <w:r>
        <w:rPr>
          <w:sz w:val="24"/>
        </w:rPr>
        <w:t>attention quand même : vous allez attraper un rhume -- now be careful--you're going to catch a</w:t>
      </w:r>
      <w:r>
        <w:rPr>
          <w:spacing w:val="-2"/>
          <w:sz w:val="24"/>
        </w:rPr>
        <w:t> </w:t>
      </w:r>
      <w:r>
        <w:rPr>
          <w:sz w:val="24"/>
        </w:rPr>
        <w:t>cold</w:t>
      </w:r>
    </w:p>
    <w:p>
      <w:pPr>
        <w:pStyle w:val="BodyText"/>
        <w:ind w:left="525"/>
      </w:pPr>
      <w:r>
        <w:rPr/>
        <w:t>58 | 402-n</w:t>
      </w:r>
    </w:p>
    <w:p>
      <w:pPr>
        <w:spacing w:after="0"/>
        <w:sectPr>
          <w:pgSz w:w="11900" w:h="16840"/>
          <w:pgMar w:top="1340" w:bottom="280" w:left="980" w:right="1000"/>
        </w:sectPr>
      </w:pPr>
    </w:p>
    <w:p>
      <w:pPr>
        <w:spacing w:before="70"/>
        <w:ind w:left="155" w:right="0" w:firstLine="0"/>
        <w:jc w:val="left"/>
        <w:rPr>
          <w:sz w:val="24"/>
        </w:rPr>
      </w:pPr>
      <w:r>
        <w:rPr>
          <w:sz w:val="24"/>
        </w:rPr>
        <w:t>3899 </w:t>
      </w:r>
      <w:r>
        <w:rPr>
          <w:b/>
          <w:sz w:val="24"/>
        </w:rPr>
        <w:t>prestigieux </w:t>
      </w:r>
      <w:r>
        <w:rPr>
          <w:sz w:val="24"/>
        </w:rPr>
        <w:t>adj(pl) prestigious</w:t>
      </w:r>
    </w:p>
    <w:p>
      <w:pPr>
        <w:pStyle w:val="ListParagraph"/>
        <w:numPr>
          <w:ilvl w:val="0"/>
          <w:numId w:val="29"/>
        </w:numPr>
        <w:tabs>
          <w:tab w:pos="706" w:val="left" w:leader="none"/>
        </w:tabs>
        <w:spacing w:line="240" w:lineRule="auto" w:before="0" w:after="0"/>
        <w:ind w:left="156" w:right="1111" w:firstLine="370"/>
        <w:jc w:val="left"/>
        <w:rPr>
          <w:sz w:val="24"/>
        </w:rPr>
      </w:pPr>
      <w:r>
        <w:rPr>
          <w:sz w:val="24"/>
        </w:rPr>
        <w:t>le jeune homme cumule trois diplômes prestigieux -- the young man is earning three prestigious</w:t>
      </w:r>
      <w:r>
        <w:rPr>
          <w:spacing w:val="-1"/>
          <w:sz w:val="24"/>
        </w:rPr>
        <w:t> </w:t>
      </w:r>
      <w:r>
        <w:rPr>
          <w:sz w:val="24"/>
        </w:rPr>
        <w:t>degrees</w:t>
      </w:r>
    </w:p>
    <w:p>
      <w:pPr>
        <w:pStyle w:val="BodyText"/>
        <w:ind w:left="525"/>
      </w:pPr>
      <w:r>
        <w:rPr/>
        <w:t>73 | 228</w:t>
      </w:r>
    </w:p>
    <w:p>
      <w:pPr>
        <w:pStyle w:val="BodyText"/>
      </w:pPr>
    </w:p>
    <w:p>
      <w:pPr>
        <w:spacing w:before="0"/>
        <w:ind w:left="155" w:right="0" w:firstLine="0"/>
        <w:jc w:val="left"/>
        <w:rPr>
          <w:i/>
          <w:sz w:val="24"/>
        </w:rPr>
      </w:pPr>
      <w:r>
        <w:rPr>
          <w:sz w:val="24"/>
        </w:rPr>
        <w:t>3900 </w:t>
      </w:r>
      <w:r>
        <w:rPr>
          <w:b/>
          <w:sz w:val="24"/>
        </w:rPr>
        <w:t>ruiner </w:t>
      </w:r>
      <w:r>
        <w:rPr>
          <w:sz w:val="24"/>
        </w:rPr>
        <w:t>v </w:t>
      </w:r>
      <w:r>
        <w:rPr>
          <w:i/>
          <w:sz w:val="24"/>
        </w:rPr>
        <w:t>to ruin, bankrupt oneself</w:t>
      </w:r>
    </w:p>
    <w:p>
      <w:pPr>
        <w:pStyle w:val="ListParagraph"/>
        <w:numPr>
          <w:ilvl w:val="0"/>
          <w:numId w:val="29"/>
        </w:numPr>
        <w:tabs>
          <w:tab w:pos="706" w:val="left" w:leader="none"/>
        </w:tabs>
        <w:spacing w:line="240" w:lineRule="auto" w:before="0" w:after="0"/>
        <w:ind w:left="526" w:right="2367" w:firstLine="0"/>
        <w:jc w:val="left"/>
        <w:rPr>
          <w:sz w:val="24"/>
        </w:rPr>
      </w:pPr>
      <w:r>
        <w:rPr>
          <w:sz w:val="24"/>
        </w:rPr>
        <w:t>maintenant je suis ruiné. je suis divorcé -- I'm ruined </w:t>
      </w:r>
      <w:r>
        <w:rPr>
          <w:spacing w:val="-4"/>
          <w:sz w:val="24"/>
        </w:rPr>
        <w:t>now. </w:t>
      </w:r>
      <w:r>
        <w:rPr>
          <w:sz w:val="24"/>
        </w:rPr>
        <w:t>I'm divorced 71 |</w:t>
      </w:r>
      <w:r>
        <w:rPr>
          <w:spacing w:val="-1"/>
          <w:sz w:val="24"/>
        </w:rPr>
        <w:t> </w:t>
      </w:r>
      <w:r>
        <w:rPr>
          <w:sz w:val="24"/>
        </w:rPr>
        <w:t>249</w:t>
      </w:r>
    </w:p>
    <w:p>
      <w:pPr>
        <w:pStyle w:val="BodyText"/>
      </w:pPr>
    </w:p>
    <w:p>
      <w:pPr>
        <w:spacing w:before="0"/>
        <w:ind w:left="155" w:right="0" w:firstLine="0"/>
        <w:jc w:val="left"/>
        <w:rPr>
          <w:i/>
          <w:sz w:val="24"/>
        </w:rPr>
      </w:pPr>
      <w:r>
        <w:rPr>
          <w:sz w:val="24"/>
        </w:rPr>
        <w:t>3901 </w:t>
      </w:r>
      <w:r>
        <w:rPr>
          <w:b/>
          <w:sz w:val="24"/>
        </w:rPr>
        <w:t>croix </w:t>
      </w:r>
      <w:r>
        <w:rPr>
          <w:sz w:val="24"/>
        </w:rPr>
        <w:t>nf(pl) </w:t>
      </w:r>
      <w:r>
        <w:rPr>
          <w:i/>
          <w:sz w:val="24"/>
        </w:rPr>
        <w:t>cross</w:t>
      </w:r>
    </w:p>
    <w:p>
      <w:pPr>
        <w:pStyle w:val="ListParagraph"/>
        <w:numPr>
          <w:ilvl w:val="0"/>
          <w:numId w:val="29"/>
        </w:numPr>
        <w:tabs>
          <w:tab w:pos="706" w:val="left" w:leader="none"/>
        </w:tabs>
        <w:spacing w:line="240" w:lineRule="auto" w:before="0" w:after="0"/>
        <w:ind w:left="526" w:right="3378" w:firstLine="0"/>
        <w:jc w:val="left"/>
        <w:rPr>
          <w:sz w:val="24"/>
        </w:rPr>
      </w:pPr>
      <w:r>
        <w:rPr>
          <w:sz w:val="24"/>
        </w:rPr>
        <w:t>fais alors un signe de croix -- then make the sign of the cross 60 |</w:t>
      </w:r>
      <w:r>
        <w:rPr>
          <w:spacing w:val="-1"/>
          <w:sz w:val="24"/>
        </w:rPr>
        <w:t> </w:t>
      </w:r>
      <w:r>
        <w:rPr>
          <w:sz w:val="24"/>
        </w:rPr>
        <w:t>376+l</w:t>
      </w:r>
    </w:p>
    <w:p>
      <w:pPr>
        <w:pStyle w:val="BodyText"/>
      </w:pPr>
    </w:p>
    <w:p>
      <w:pPr>
        <w:spacing w:before="0"/>
        <w:ind w:left="155" w:right="0" w:firstLine="0"/>
        <w:jc w:val="left"/>
        <w:rPr>
          <w:i/>
          <w:sz w:val="24"/>
        </w:rPr>
      </w:pPr>
      <w:r>
        <w:rPr>
          <w:sz w:val="24"/>
        </w:rPr>
        <w:t>3902 </w:t>
      </w:r>
      <w:r>
        <w:rPr>
          <w:b/>
          <w:sz w:val="24"/>
        </w:rPr>
        <w:t>nullement </w:t>
      </w:r>
      <w:r>
        <w:rPr>
          <w:sz w:val="24"/>
        </w:rPr>
        <w:t>adv </w:t>
      </w:r>
      <w:r>
        <w:rPr>
          <w:i/>
          <w:sz w:val="24"/>
        </w:rPr>
        <w:t>not in the least</w:t>
      </w:r>
    </w:p>
    <w:p>
      <w:pPr>
        <w:pStyle w:val="ListParagraph"/>
        <w:numPr>
          <w:ilvl w:val="0"/>
          <w:numId w:val="29"/>
        </w:numPr>
        <w:tabs>
          <w:tab w:pos="706" w:val="left" w:leader="none"/>
        </w:tabs>
        <w:spacing w:line="240" w:lineRule="auto" w:before="0" w:after="0"/>
        <w:ind w:left="526" w:right="2918" w:firstLine="0"/>
        <w:jc w:val="left"/>
        <w:rPr>
          <w:sz w:val="24"/>
        </w:rPr>
      </w:pPr>
      <w:r>
        <w:rPr>
          <w:sz w:val="24"/>
        </w:rPr>
        <w:t>il n'est nullement indispensable -- he's by no means indispensable 69 |</w:t>
      </w:r>
      <w:r>
        <w:rPr>
          <w:spacing w:val="-1"/>
          <w:sz w:val="24"/>
        </w:rPr>
        <w:t> </w:t>
      </w:r>
      <w:r>
        <w:rPr>
          <w:sz w:val="24"/>
        </w:rPr>
        <w:t>275</w:t>
      </w:r>
    </w:p>
    <w:p>
      <w:pPr>
        <w:pStyle w:val="BodyText"/>
      </w:pPr>
    </w:p>
    <w:p>
      <w:pPr>
        <w:spacing w:before="0"/>
        <w:ind w:left="155" w:right="0" w:firstLine="0"/>
        <w:jc w:val="left"/>
        <w:rPr>
          <w:i/>
          <w:sz w:val="24"/>
        </w:rPr>
      </w:pPr>
      <w:r>
        <w:rPr>
          <w:sz w:val="24"/>
        </w:rPr>
        <w:t>3903 </w:t>
      </w:r>
      <w:r>
        <w:rPr>
          <w:b/>
          <w:sz w:val="24"/>
        </w:rPr>
        <w:t>incorporer </w:t>
      </w:r>
      <w:r>
        <w:rPr>
          <w:sz w:val="24"/>
        </w:rPr>
        <w:t>v </w:t>
      </w:r>
      <w:r>
        <w:rPr>
          <w:i/>
          <w:sz w:val="24"/>
        </w:rPr>
        <w:t>to incorporate, insert, merge</w:t>
      </w:r>
    </w:p>
    <w:p>
      <w:pPr>
        <w:pStyle w:val="ListParagraph"/>
        <w:numPr>
          <w:ilvl w:val="0"/>
          <w:numId w:val="29"/>
        </w:numPr>
        <w:tabs>
          <w:tab w:pos="706" w:val="left" w:leader="none"/>
        </w:tabs>
        <w:spacing w:line="240" w:lineRule="auto" w:before="0" w:after="0"/>
        <w:ind w:left="156" w:right="143" w:firstLine="370"/>
        <w:jc w:val="left"/>
        <w:rPr>
          <w:sz w:val="24"/>
        </w:rPr>
      </w:pPr>
      <w:r>
        <w:rPr>
          <w:sz w:val="24"/>
        </w:rPr>
        <w:t>ce texte a été incorporé éventuellement dans le chapitre -- this text was eventually merged</w:t>
      </w:r>
      <w:r>
        <w:rPr>
          <w:spacing w:val="-29"/>
          <w:sz w:val="24"/>
        </w:rPr>
        <w:t> </w:t>
      </w:r>
      <w:r>
        <w:rPr>
          <w:sz w:val="24"/>
        </w:rPr>
        <w:t>into the</w:t>
      </w:r>
      <w:r>
        <w:rPr>
          <w:spacing w:val="-2"/>
          <w:sz w:val="24"/>
        </w:rPr>
        <w:t> </w:t>
      </w:r>
      <w:r>
        <w:rPr>
          <w:sz w:val="24"/>
        </w:rPr>
        <w:t>chapter</w:t>
      </w:r>
    </w:p>
    <w:p>
      <w:pPr>
        <w:pStyle w:val="BodyText"/>
        <w:ind w:left="525"/>
      </w:pPr>
      <w:r>
        <w:rPr/>
        <w:t>75 | 206</w:t>
      </w:r>
    </w:p>
    <w:p>
      <w:pPr>
        <w:pStyle w:val="BodyText"/>
      </w:pPr>
    </w:p>
    <w:p>
      <w:pPr>
        <w:spacing w:before="0"/>
        <w:ind w:left="155" w:right="0" w:firstLine="0"/>
        <w:jc w:val="left"/>
        <w:rPr>
          <w:i/>
          <w:sz w:val="24"/>
        </w:rPr>
      </w:pPr>
      <w:r>
        <w:rPr>
          <w:sz w:val="24"/>
        </w:rPr>
        <w:t>3904 </w:t>
      </w:r>
      <w:r>
        <w:rPr>
          <w:b/>
          <w:sz w:val="24"/>
        </w:rPr>
        <w:t>débloquer </w:t>
      </w:r>
      <w:r>
        <w:rPr>
          <w:sz w:val="24"/>
        </w:rPr>
        <w:t>v </w:t>
      </w:r>
      <w:r>
        <w:rPr>
          <w:i/>
          <w:sz w:val="24"/>
        </w:rPr>
        <w:t>to free, unfreeze, unjam, release, unblock</w:t>
      </w:r>
    </w:p>
    <w:p>
      <w:pPr>
        <w:pStyle w:val="ListParagraph"/>
        <w:numPr>
          <w:ilvl w:val="0"/>
          <w:numId w:val="29"/>
        </w:numPr>
        <w:tabs>
          <w:tab w:pos="706" w:val="left" w:leader="none"/>
        </w:tabs>
        <w:spacing w:line="240" w:lineRule="auto" w:before="0" w:after="0"/>
        <w:ind w:left="156" w:right="587" w:firstLine="370"/>
        <w:jc w:val="left"/>
        <w:rPr>
          <w:sz w:val="24"/>
        </w:rPr>
      </w:pPr>
      <w:r>
        <w:rPr>
          <w:sz w:val="24"/>
        </w:rPr>
        <w:t>le premier ministre cherchait sans doute à débloquer le projet -- the prime minister clearly sought to unblock the project</w:t>
      </w:r>
    </w:p>
    <w:p>
      <w:pPr>
        <w:pStyle w:val="BodyText"/>
        <w:ind w:left="525"/>
      </w:pPr>
      <w:r>
        <w:rPr/>
        <w:t>75 | 208</w:t>
      </w:r>
    </w:p>
    <w:p>
      <w:pPr>
        <w:pStyle w:val="BodyText"/>
      </w:pPr>
    </w:p>
    <w:p>
      <w:pPr>
        <w:spacing w:before="0"/>
        <w:ind w:left="155" w:right="0" w:firstLine="0"/>
        <w:jc w:val="left"/>
        <w:rPr>
          <w:i/>
          <w:sz w:val="24"/>
        </w:rPr>
      </w:pPr>
      <w:r>
        <w:rPr>
          <w:sz w:val="24"/>
        </w:rPr>
        <w:t>3905 </w:t>
      </w:r>
      <w:r>
        <w:rPr>
          <w:b/>
          <w:sz w:val="24"/>
        </w:rPr>
        <w:t>ficher </w:t>
      </w:r>
      <w:r>
        <w:rPr>
          <w:sz w:val="24"/>
        </w:rPr>
        <w:t>v </w:t>
      </w:r>
      <w:r>
        <w:rPr>
          <w:i/>
          <w:sz w:val="24"/>
        </w:rPr>
        <w:t>to file; to make fun of, not care, not give a damn</w:t>
      </w:r>
    </w:p>
    <w:p>
      <w:pPr>
        <w:pStyle w:val="ListParagraph"/>
        <w:numPr>
          <w:ilvl w:val="0"/>
          <w:numId w:val="29"/>
        </w:numPr>
        <w:tabs>
          <w:tab w:pos="706" w:val="left" w:leader="none"/>
        </w:tabs>
        <w:spacing w:line="240" w:lineRule="auto" w:before="0" w:after="0"/>
        <w:ind w:left="526" w:right="1669" w:firstLine="0"/>
        <w:jc w:val="left"/>
        <w:rPr>
          <w:sz w:val="24"/>
        </w:rPr>
      </w:pPr>
      <w:r>
        <w:rPr>
          <w:sz w:val="24"/>
        </w:rPr>
        <w:t>je me fiche pas mal de ce que tu fais! -- I really don't give a damn what you do 60 |</w:t>
      </w:r>
      <w:r>
        <w:rPr>
          <w:spacing w:val="-1"/>
          <w:sz w:val="24"/>
        </w:rPr>
        <w:t> </w:t>
      </w:r>
      <w:r>
        <w:rPr>
          <w:sz w:val="24"/>
        </w:rPr>
        <w:t>381+s</w:t>
      </w:r>
    </w:p>
    <w:p>
      <w:pPr>
        <w:pStyle w:val="BodyText"/>
      </w:pPr>
    </w:p>
    <w:p>
      <w:pPr>
        <w:spacing w:before="0"/>
        <w:ind w:left="155" w:right="0" w:firstLine="0"/>
        <w:jc w:val="left"/>
        <w:rPr>
          <w:i/>
          <w:sz w:val="24"/>
        </w:rPr>
      </w:pPr>
      <w:r>
        <w:rPr>
          <w:sz w:val="24"/>
        </w:rPr>
        <w:t>3906 </w:t>
      </w:r>
      <w:r>
        <w:rPr>
          <w:b/>
          <w:sz w:val="24"/>
        </w:rPr>
        <w:t>censure </w:t>
      </w:r>
      <w:r>
        <w:rPr>
          <w:sz w:val="24"/>
        </w:rPr>
        <w:t>nf </w:t>
      </w:r>
      <w:r>
        <w:rPr>
          <w:i/>
          <w:sz w:val="24"/>
        </w:rPr>
        <w:t>censorship</w:t>
      </w:r>
    </w:p>
    <w:p>
      <w:pPr>
        <w:pStyle w:val="ListParagraph"/>
        <w:numPr>
          <w:ilvl w:val="0"/>
          <w:numId w:val="29"/>
        </w:numPr>
        <w:tabs>
          <w:tab w:pos="706" w:val="left" w:leader="none"/>
        </w:tabs>
        <w:spacing w:line="240" w:lineRule="auto" w:before="0" w:after="0"/>
        <w:ind w:left="526" w:right="1255" w:firstLine="0"/>
        <w:jc w:val="left"/>
        <w:rPr>
          <w:sz w:val="24"/>
        </w:rPr>
      </w:pPr>
      <w:r>
        <w:rPr>
          <w:sz w:val="24"/>
        </w:rPr>
        <w:t>j'ai toujours eu des problèmes de censure -- I always had problems with censorship 71 |</w:t>
      </w:r>
      <w:r>
        <w:rPr>
          <w:spacing w:val="-1"/>
          <w:sz w:val="24"/>
        </w:rPr>
        <w:t> </w:t>
      </w:r>
      <w:r>
        <w:rPr>
          <w:sz w:val="24"/>
        </w:rPr>
        <w:t>250</w:t>
      </w:r>
    </w:p>
    <w:p>
      <w:pPr>
        <w:pStyle w:val="BodyText"/>
      </w:pPr>
    </w:p>
    <w:p>
      <w:pPr>
        <w:spacing w:before="0"/>
        <w:ind w:left="155" w:right="0" w:firstLine="0"/>
        <w:jc w:val="left"/>
        <w:rPr>
          <w:sz w:val="24"/>
        </w:rPr>
      </w:pPr>
      <w:r>
        <w:rPr>
          <w:sz w:val="24"/>
        </w:rPr>
        <w:t>3907 </w:t>
      </w:r>
      <w:r>
        <w:rPr>
          <w:b/>
          <w:sz w:val="24"/>
        </w:rPr>
        <w:t>linguistique </w:t>
      </w:r>
      <w:r>
        <w:rPr>
          <w:sz w:val="24"/>
        </w:rPr>
        <w:t>nadj(f) linguistic, linguistics</w:t>
      </w:r>
    </w:p>
    <w:p>
      <w:pPr>
        <w:pStyle w:val="ListParagraph"/>
        <w:numPr>
          <w:ilvl w:val="0"/>
          <w:numId w:val="29"/>
        </w:numPr>
        <w:tabs>
          <w:tab w:pos="706" w:val="left" w:leader="none"/>
        </w:tabs>
        <w:spacing w:line="240" w:lineRule="auto" w:before="0" w:after="0"/>
        <w:ind w:left="156" w:right="683" w:firstLine="370"/>
        <w:jc w:val="left"/>
        <w:rPr>
          <w:sz w:val="24"/>
        </w:rPr>
      </w:pPr>
      <w:r>
        <w:rPr>
          <w:sz w:val="24"/>
        </w:rPr>
        <w:t>il est difficile de franchir la barrière linguistique -- it's difficult to overcome the</w:t>
      </w:r>
      <w:r>
        <w:rPr>
          <w:spacing w:val="-30"/>
          <w:sz w:val="24"/>
        </w:rPr>
        <w:t> </w:t>
      </w:r>
      <w:r>
        <w:rPr>
          <w:sz w:val="24"/>
        </w:rPr>
        <w:t>language barrier</w:t>
      </w:r>
    </w:p>
    <w:p>
      <w:pPr>
        <w:pStyle w:val="BodyText"/>
        <w:spacing w:before="1"/>
        <w:ind w:left="525"/>
      </w:pPr>
      <w:r>
        <w:rPr/>
        <w:t>59 | 387-l</w:t>
      </w:r>
    </w:p>
    <w:p>
      <w:pPr>
        <w:pStyle w:val="BodyText"/>
        <w:spacing w:before="11"/>
        <w:rPr>
          <w:sz w:val="23"/>
        </w:rPr>
      </w:pPr>
    </w:p>
    <w:p>
      <w:pPr>
        <w:spacing w:before="0"/>
        <w:ind w:left="155" w:right="0" w:firstLine="0"/>
        <w:jc w:val="left"/>
        <w:rPr>
          <w:i/>
          <w:sz w:val="24"/>
        </w:rPr>
      </w:pPr>
      <w:r>
        <w:rPr>
          <w:sz w:val="24"/>
        </w:rPr>
        <w:t>3908 </w:t>
      </w:r>
      <w:r>
        <w:rPr>
          <w:b/>
          <w:sz w:val="24"/>
        </w:rPr>
        <w:t>accompli </w:t>
      </w:r>
      <w:r>
        <w:rPr>
          <w:sz w:val="24"/>
        </w:rPr>
        <w:t>adj </w:t>
      </w:r>
      <w:r>
        <w:rPr>
          <w:i/>
          <w:sz w:val="24"/>
        </w:rPr>
        <w:t>accomplished</w:t>
      </w:r>
    </w:p>
    <w:p>
      <w:pPr>
        <w:pStyle w:val="ListParagraph"/>
        <w:numPr>
          <w:ilvl w:val="0"/>
          <w:numId w:val="29"/>
        </w:numPr>
        <w:tabs>
          <w:tab w:pos="706" w:val="left" w:leader="none"/>
        </w:tabs>
        <w:spacing w:line="240" w:lineRule="auto" w:before="0" w:after="0"/>
        <w:ind w:left="526" w:right="2231" w:firstLine="0"/>
        <w:jc w:val="left"/>
        <w:rPr>
          <w:sz w:val="24"/>
        </w:rPr>
      </w:pPr>
      <w:r>
        <w:rPr>
          <w:sz w:val="24"/>
        </w:rPr>
        <w:t>mission accomplie, hein? c'est fini -- mission accomplished, eh? it's over 82 |</w:t>
      </w:r>
      <w:r>
        <w:rPr>
          <w:spacing w:val="-1"/>
          <w:sz w:val="24"/>
        </w:rPr>
        <w:t> </w:t>
      </w:r>
      <w:r>
        <w:rPr>
          <w:sz w:val="24"/>
        </w:rPr>
        <w:t>141</w:t>
      </w:r>
    </w:p>
    <w:p>
      <w:pPr>
        <w:pStyle w:val="BodyText"/>
      </w:pPr>
    </w:p>
    <w:p>
      <w:pPr>
        <w:spacing w:before="0"/>
        <w:ind w:left="155" w:right="0" w:firstLine="0"/>
        <w:jc w:val="left"/>
        <w:rPr>
          <w:i/>
          <w:sz w:val="24"/>
        </w:rPr>
      </w:pPr>
      <w:r>
        <w:rPr>
          <w:sz w:val="24"/>
        </w:rPr>
        <w:t>3909 </w:t>
      </w:r>
      <w:r>
        <w:rPr>
          <w:b/>
          <w:sz w:val="24"/>
        </w:rPr>
        <w:t>terriblement </w:t>
      </w:r>
      <w:r>
        <w:rPr>
          <w:sz w:val="24"/>
        </w:rPr>
        <w:t>adv </w:t>
      </w:r>
      <w:r>
        <w:rPr>
          <w:i/>
          <w:sz w:val="24"/>
        </w:rPr>
        <w:t>terribly, awfully</w:t>
      </w:r>
    </w:p>
    <w:p>
      <w:pPr>
        <w:pStyle w:val="ListParagraph"/>
        <w:numPr>
          <w:ilvl w:val="0"/>
          <w:numId w:val="29"/>
        </w:numPr>
        <w:tabs>
          <w:tab w:pos="706" w:val="left" w:leader="none"/>
        </w:tabs>
        <w:spacing w:line="240" w:lineRule="auto" w:before="0" w:after="0"/>
        <w:ind w:left="526" w:right="4163" w:firstLine="0"/>
        <w:jc w:val="left"/>
        <w:rPr>
          <w:sz w:val="24"/>
        </w:rPr>
      </w:pPr>
      <w:r>
        <w:rPr>
          <w:sz w:val="24"/>
        </w:rPr>
        <w:t>je suis terriblement navré -- I'm terribly embarrassed 81 |</w:t>
      </w:r>
      <w:r>
        <w:rPr>
          <w:spacing w:val="-1"/>
          <w:sz w:val="24"/>
        </w:rPr>
        <w:t> </w:t>
      </w:r>
      <w:r>
        <w:rPr>
          <w:sz w:val="24"/>
        </w:rPr>
        <w:t>157</w:t>
      </w:r>
    </w:p>
    <w:p>
      <w:pPr>
        <w:pStyle w:val="BodyText"/>
      </w:pPr>
    </w:p>
    <w:p>
      <w:pPr>
        <w:spacing w:before="0"/>
        <w:ind w:left="155" w:right="0" w:firstLine="0"/>
        <w:jc w:val="left"/>
        <w:rPr>
          <w:i/>
          <w:sz w:val="24"/>
        </w:rPr>
      </w:pPr>
      <w:r>
        <w:rPr>
          <w:sz w:val="24"/>
        </w:rPr>
        <w:t>3910 </w:t>
      </w:r>
      <w:r>
        <w:rPr>
          <w:b/>
          <w:sz w:val="24"/>
        </w:rPr>
        <w:t>main</w:t>
      </w:r>
      <w:r>
        <w:rPr>
          <w:sz w:val="24"/>
        </w:rPr>
        <w:t>-d'œuvre nf </w:t>
      </w:r>
      <w:r>
        <w:rPr>
          <w:i/>
          <w:sz w:val="24"/>
        </w:rPr>
        <w:t>manpower, labor, workforce</w:t>
      </w:r>
    </w:p>
    <w:p>
      <w:pPr>
        <w:pStyle w:val="ListParagraph"/>
        <w:numPr>
          <w:ilvl w:val="0"/>
          <w:numId w:val="29"/>
        </w:numPr>
        <w:tabs>
          <w:tab w:pos="706" w:val="left" w:leader="none"/>
        </w:tabs>
        <w:spacing w:line="240" w:lineRule="auto" w:before="0" w:after="0"/>
        <w:ind w:left="156" w:right="628" w:firstLine="370"/>
        <w:jc w:val="left"/>
        <w:rPr>
          <w:sz w:val="24"/>
        </w:rPr>
      </w:pPr>
      <w:r>
        <w:rPr>
          <w:sz w:val="24"/>
        </w:rPr>
        <w:t>une main-d'œuvre hautement qualifiée existe dans le Sud-Est asiatique -- highly qualified manpower exists in south-east</w:t>
      </w:r>
      <w:r>
        <w:rPr>
          <w:spacing w:val="-12"/>
          <w:sz w:val="24"/>
        </w:rPr>
        <w:t> </w:t>
      </w:r>
      <w:r>
        <w:rPr>
          <w:sz w:val="24"/>
        </w:rPr>
        <w:t>Asia</w:t>
      </w:r>
    </w:p>
    <w:p>
      <w:pPr>
        <w:spacing w:after="0" w:line="240" w:lineRule="auto"/>
        <w:jc w:val="left"/>
        <w:rPr>
          <w:sz w:val="24"/>
        </w:rPr>
        <w:sectPr>
          <w:pgSz w:w="11900" w:h="16840"/>
          <w:pgMar w:top="1340" w:bottom="280" w:left="980" w:right="1000"/>
        </w:sectPr>
      </w:pPr>
    </w:p>
    <w:p>
      <w:pPr>
        <w:pStyle w:val="BodyText"/>
        <w:spacing w:before="74"/>
        <w:ind w:left="525"/>
      </w:pPr>
      <w:r>
        <w:rPr/>
        <w:t>60 | 379</w:t>
      </w:r>
    </w:p>
    <w:p>
      <w:pPr>
        <w:pStyle w:val="BodyText"/>
        <w:spacing w:before="11"/>
        <w:rPr>
          <w:sz w:val="23"/>
        </w:rPr>
      </w:pPr>
    </w:p>
    <w:p>
      <w:pPr>
        <w:spacing w:before="0"/>
        <w:ind w:left="155" w:right="0" w:firstLine="0"/>
        <w:jc w:val="left"/>
        <w:rPr>
          <w:i/>
          <w:sz w:val="24"/>
        </w:rPr>
      </w:pPr>
      <w:r>
        <w:rPr>
          <w:sz w:val="24"/>
        </w:rPr>
        <w:t>3911 </w:t>
      </w:r>
      <w:r>
        <w:rPr>
          <w:b/>
          <w:sz w:val="24"/>
        </w:rPr>
        <w:t>invasion </w:t>
      </w:r>
      <w:r>
        <w:rPr>
          <w:sz w:val="24"/>
        </w:rPr>
        <w:t>nf </w:t>
      </w:r>
      <w:r>
        <w:rPr>
          <w:i/>
          <w:sz w:val="24"/>
        </w:rPr>
        <w:t>invasion</w:t>
      </w:r>
    </w:p>
    <w:p>
      <w:pPr>
        <w:pStyle w:val="ListParagraph"/>
        <w:numPr>
          <w:ilvl w:val="0"/>
          <w:numId w:val="29"/>
        </w:numPr>
        <w:tabs>
          <w:tab w:pos="706" w:val="left" w:leader="none"/>
        </w:tabs>
        <w:spacing w:line="240" w:lineRule="auto" w:before="0" w:after="0"/>
        <w:ind w:left="156" w:right="412" w:firstLine="370"/>
        <w:jc w:val="left"/>
        <w:rPr>
          <w:sz w:val="24"/>
        </w:rPr>
      </w:pPr>
      <w:r>
        <w:rPr>
          <w:sz w:val="24"/>
        </w:rPr>
        <w:t>personne ne sait exactement combien l'invasion de l'Irak va coûter -- nobody knows exactly how much the invasion of Iraq will</w:t>
      </w:r>
      <w:r>
        <w:rPr>
          <w:spacing w:val="-1"/>
          <w:sz w:val="24"/>
        </w:rPr>
        <w:t> </w:t>
      </w:r>
      <w:r>
        <w:rPr>
          <w:sz w:val="24"/>
        </w:rPr>
        <w:t>cost</w:t>
      </w:r>
    </w:p>
    <w:p>
      <w:pPr>
        <w:pStyle w:val="BodyText"/>
        <w:ind w:left="525"/>
      </w:pPr>
      <w:r>
        <w:rPr/>
        <w:t>68 | 278</w:t>
      </w:r>
    </w:p>
    <w:p>
      <w:pPr>
        <w:pStyle w:val="BodyText"/>
      </w:pPr>
    </w:p>
    <w:p>
      <w:pPr>
        <w:spacing w:before="0"/>
        <w:ind w:left="155" w:right="0" w:firstLine="0"/>
        <w:jc w:val="left"/>
        <w:rPr>
          <w:i/>
          <w:sz w:val="24"/>
        </w:rPr>
      </w:pPr>
      <w:r>
        <w:rPr>
          <w:sz w:val="24"/>
        </w:rPr>
        <w:t>3912 </w:t>
      </w:r>
      <w:r>
        <w:rPr>
          <w:b/>
          <w:sz w:val="24"/>
        </w:rPr>
        <w:t>orange </w:t>
      </w:r>
      <w:r>
        <w:rPr>
          <w:sz w:val="24"/>
        </w:rPr>
        <w:t>adji,nf </w:t>
      </w:r>
      <w:r>
        <w:rPr>
          <w:i/>
          <w:sz w:val="24"/>
        </w:rPr>
        <w:t>orange</w:t>
      </w:r>
    </w:p>
    <w:p>
      <w:pPr>
        <w:pStyle w:val="ListParagraph"/>
        <w:numPr>
          <w:ilvl w:val="0"/>
          <w:numId w:val="29"/>
        </w:numPr>
        <w:tabs>
          <w:tab w:pos="706" w:val="left" w:leader="none"/>
        </w:tabs>
        <w:spacing w:line="240" w:lineRule="auto" w:before="0" w:after="0"/>
        <w:ind w:left="526" w:right="4844" w:firstLine="0"/>
        <w:jc w:val="left"/>
        <w:rPr>
          <w:sz w:val="24"/>
        </w:rPr>
      </w:pPr>
      <w:r>
        <w:rPr>
          <w:sz w:val="24"/>
        </w:rPr>
        <w:t>ils cultivent des oranges -- they grow oranges 76 |</w:t>
      </w:r>
      <w:r>
        <w:rPr>
          <w:spacing w:val="-1"/>
          <w:sz w:val="24"/>
        </w:rPr>
        <w:t> </w:t>
      </w:r>
      <w:r>
        <w:rPr>
          <w:sz w:val="24"/>
        </w:rPr>
        <w:t>203</w:t>
      </w:r>
    </w:p>
    <w:p>
      <w:pPr>
        <w:pStyle w:val="BodyText"/>
      </w:pPr>
    </w:p>
    <w:p>
      <w:pPr>
        <w:spacing w:before="0"/>
        <w:ind w:left="155" w:right="0" w:firstLine="0"/>
        <w:jc w:val="left"/>
        <w:rPr>
          <w:i/>
          <w:sz w:val="24"/>
        </w:rPr>
      </w:pPr>
      <w:r>
        <w:rPr>
          <w:sz w:val="24"/>
        </w:rPr>
        <w:t>3913 </w:t>
      </w:r>
      <w:r>
        <w:rPr>
          <w:b/>
          <w:sz w:val="24"/>
        </w:rPr>
        <w:t>jury </w:t>
      </w:r>
      <w:r>
        <w:rPr>
          <w:sz w:val="24"/>
        </w:rPr>
        <w:t>nm </w:t>
      </w:r>
      <w:r>
        <w:rPr>
          <w:i/>
          <w:sz w:val="24"/>
        </w:rPr>
        <w:t>jury, board of examiners</w:t>
      </w:r>
    </w:p>
    <w:p>
      <w:pPr>
        <w:pStyle w:val="ListParagraph"/>
        <w:numPr>
          <w:ilvl w:val="0"/>
          <w:numId w:val="29"/>
        </w:numPr>
        <w:tabs>
          <w:tab w:pos="706" w:val="left" w:leader="none"/>
        </w:tabs>
        <w:spacing w:line="240" w:lineRule="auto" w:before="0" w:after="0"/>
        <w:ind w:left="526" w:right="3826" w:firstLine="0"/>
        <w:jc w:val="left"/>
        <w:rPr>
          <w:sz w:val="24"/>
        </w:rPr>
      </w:pPr>
      <w:r>
        <w:rPr>
          <w:sz w:val="24"/>
        </w:rPr>
        <w:t>c'est un jury exclusivement blanc -- it's an all-white jury 68 |</w:t>
      </w:r>
      <w:r>
        <w:rPr>
          <w:spacing w:val="-1"/>
          <w:sz w:val="24"/>
        </w:rPr>
        <w:t> </w:t>
      </w:r>
      <w:r>
        <w:rPr>
          <w:sz w:val="24"/>
        </w:rPr>
        <w:t>278</w:t>
      </w:r>
    </w:p>
    <w:p>
      <w:pPr>
        <w:pStyle w:val="BodyText"/>
      </w:pPr>
    </w:p>
    <w:p>
      <w:pPr>
        <w:spacing w:before="0"/>
        <w:ind w:left="155" w:right="0" w:firstLine="0"/>
        <w:jc w:val="left"/>
        <w:rPr>
          <w:i/>
          <w:sz w:val="24"/>
        </w:rPr>
      </w:pPr>
      <w:r>
        <w:rPr>
          <w:sz w:val="24"/>
        </w:rPr>
        <w:t>3914 </w:t>
      </w:r>
      <w:r>
        <w:rPr>
          <w:b/>
          <w:sz w:val="24"/>
        </w:rPr>
        <w:t>bœuf </w:t>
      </w:r>
      <w:r>
        <w:rPr>
          <w:sz w:val="24"/>
        </w:rPr>
        <w:t>nm </w:t>
      </w:r>
      <w:r>
        <w:rPr>
          <w:i/>
          <w:sz w:val="24"/>
        </w:rPr>
        <w:t>ox, steer, beef</w:t>
      </w:r>
    </w:p>
    <w:p>
      <w:pPr>
        <w:pStyle w:val="ListParagraph"/>
        <w:numPr>
          <w:ilvl w:val="0"/>
          <w:numId w:val="29"/>
        </w:numPr>
        <w:tabs>
          <w:tab w:pos="706" w:val="left" w:leader="none"/>
        </w:tabs>
        <w:spacing w:line="240" w:lineRule="auto" w:before="1" w:after="0"/>
        <w:ind w:left="156" w:right="606" w:firstLine="370"/>
        <w:jc w:val="left"/>
        <w:rPr>
          <w:sz w:val="24"/>
        </w:rPr>
      </w:pPr>
      <w:r>
        <w:rPr>
          <w:sz w:val="24"/>
        </w:rPr>
        <w:t>il est bien possible que ce bœuf ait été engraissé aux hormones -- this cow may have been fattened with hormones</w:t>
      </w:r>
    </w:p>
    <w:p>
      <w:pPr>
        <w:pStyle w:val="BodyText"/>
        <w:ind w:left="525"/>
      </w:pPr>
      <w:r>
        <w:rPr/>
        <w:t>77 | 193</w:t>
      </w:r>
    </w:p>
    <w:p>
      <w:pPr>
        <w:pStyle w:val="BodyText"/>
        <w:spacing w:before="11"/>
        <w:rPr>
          <w:sz w:val="23"/>
        </w:rPr>
      </w:pPr>
    </w:p>
    <w:p>
      <w:pPr>
        <w:spacing w:before="0"/>
        <w:ind w:left="155" w:right="0" w:firstLine="0"/>
        <w:jc w:val="left"/>
        <w:rPr>
          <w:i/>
          <w:sz w:val="24"/>
        </w:rPr>
      </w:pPr>
      <w:r>
        <w:rPr>
          <w:sz w:val="24"/>
        </w:rPr>
        <w:t>3915 </w:t>
      </w:r>
      <w:r>
        <w:rPr>
          <w:b/>
          <w:sz w:val="24"/>
        </w:rPr>
        <w:t>rallier </w:t>
      </w:r>
      <w:r>
        <w:rPr>
          <w:sz w:val="24"/>
        </w:rPr>
        <w:t>v </w:t>
      </w:r>
      <w:r>
        <w:rPr>
          <w:i/>
          <w:sz w:val="24"/>
        </w:rPr>
        <w:t>to rally, win over, join</w:t>
      </w:r>
    </w:p>
    <w:p>
      <w:pPr>
        <w:pStyle w:val="ListParagraph"/>
        <w:numPr>
          <w:ilvl w:val="0"/>
          <w:numId w:val="29"/>
        </w:numPr>
        <w:tabs>
          <w:tab w:pos="706" w:val="left" w:leader="none"/>
        </w:tabs>
        <w:spacing w:line="240" w:lineRule="auto" w:before="0" w:after="0"/>
        <w:ind w:left="156" w:right="293" w:firstLine="370"/>
        <w:jc w:val="left"/>
        <w:rPr>
          <w:sz w:val="24"/>
        </w:rPr>
      </w:pPr>
      <w:r>
        <w:rPr>
          <w:sz w:val="24"/>
        </w:rPr>
        <w:t>on veut faire de l'argent, on veut rallier les gens, faire le party -- we want to make </w:t>
      </w:r>
      <w:r>
        <w:rPr>
          <w:spacing w:val="-4"/>
          <w:sz w:val="24"/>
        </w:rPr>
        <w:t>money, </w:t>
      </w:r>
      <w:r>
        <w:rPr>
          <w:sz w:val="24"/>
        </w:rPr>
        <w:t>we want to gather people, to</w:t>
      </w:r>
      <w:r>
        <w:rPr>
          <w:spacing w:val="-2"/>
          <w:sz w:val="24"/>
        </w:rPr>
        <w:t> </w:t>
      </w:r>
      <w:r>
        <w:rPr>
          <w:sz w:val="24"/>
        </w:rPr>
        <w:t>party</w:t>
      </w:r>
    </w:p>
    <w:p>
      <w:pPr>
        <w:pStyle w:val="BodyText"/>
        <w:ind w:left="525"/>
      </w:pPr>
      <w:r>
        <w:rPr/>
        <w:t>74 | 219</w:t>
      </w:r>
    </w:p>
    <w:p>
      <w:pPr>
        <w:pStyle w:val="BodyText"/>
      </w:pPr>
    </w:p>
    <w:p>
      <w:pPr>
        <w:spacing w:before="0"/>
        <w:ind w:left="155" w:right="0" w:firstLine="0"/>
        <w:jc w:val="left"/>
        <w:rPr>
          <w:i/>
          <w:sz w:val="24"/>
        </w:rPr>
      </w:pPr>
      <w:r>
        <w:rPr>
          <w:sz w:val="24"/>
        </w:rPr>
        <w:t>3916 </w:t>
      </w:r>
      <w:r>
        <w:rPr>
          <w:b/>
          <w:sz w:val="24"/>
        </w:rPr>
        <w:t>roue </w:t>
      </w:r>
      <w:r>
        <w:rPr>
          <w:sz w:val="24"/>
        </w:rPr>
        <w:t>nf </w:t>
      </w:r>
      <w:r>
        <w:rPr>
          <w:i/>
          <w:sz w:val="24"/>
        </w:rPr>
        <w:t>wheel</w:t>
      </w:r>
    </w:p>
    <w:p>
      <w:pPr>
        <w:pStyle w:val="ListParagraph"/>
        <w:numPr>
          <w:ilvl w:val="0"/>
          <w:numId w:val="29"/>
        </w:numPr>
        <w:tabs>
          <w:tab w:pos="706" w:val="left" w:leader="none"/>
        </w:tabs>
        <w:spacing w:line="240" w:lineRule="auto" w:before="0" w:after="0"/>
        <w:ind w:left="156" w:right="673" w:firstLine="370"/>
        <w:jc w:val="left"/>
        <w:rPr>
          <w:sz w:val="24"/>
        </w:rPr>
      </w:pPr>
      <w:r>
        <w:rPr>
          <w:sz w:val="24"/>
        </w:rPr>
        <w:t>avance doucement, dis-je. les roues se mirent à tourner -- inch slowly forward, I said. the wheels began</w:t>
      </w:r>
      <w:r>
        <w:rPr>
          <w:spacing w:val="-1"/>
          <w:sz w:val="24"/>
        </w:rPr>
        <w:t> </w:t>
      </w:r>
      <w:r>
        <w:rPr>
          <w:sz w:val="24"/>
        </w:rPr>
        <w:t>turning</w:t>
      </w:r>
    </w:p>
    <w:p>
      <w:pPr>
        <w:pStyle w:val="BodyText"/>
        <w:ind w:left="525"/>
      </w:pPr>
      <w:r>
        <w:rPr/>
        <w:t>72 | 243</w:t>
      </w:r>
    </w:p>
    <w:p>
      <w:pPr>
        <w:pStyle w:val="BodyText"/>
      </w:pPr>
    </w:p>
    <w:p>
      <w:pPr>
        <w:spacing w:before="0"/>
        <w:ind w:left="155" w:right="0" w:firstLine="0"/>
        <w:jc w:val="left"/>
        <w:rPr>
          <w:i/>
          <w:sz w:val="24"/>
        </w:rPr>
      </w:pPr>
      <w:r>
        <w:rPr>
          <w:sz w:val="24"/>
        </w:rPr>
        <w:t>3917 </w:t>
      </w:r>
      <w:r>
        <w:rPr>
          <w:b/>
          <w:sz w:val="24"/>
        </w:rPr>
        <w:t>barrer </w:t>
      </w:r>
      <w:r>
        <w:rPr>
          <w:sz w:val="24"/>
        </w:rPr>
        <w:t>v </w:t>
      </w:r>
      <w:r>
        <w:rPr>
          <w:i/>
          <w:sz w:val="24"/>
        </w:rPr>
        <w:t>to close, block, bar, cross</w:t>
      </w:r>
    </w:p>
    <w:p>
      <w:pPr>
        <w:pStyle w:val="ListParagraph"/>
        <w:numPr>
          <w:ilvl w:val="0"/>
          <w:numId w:val="29"/>
        </w:numPr>
        <w:tabs>
          <w:tab w:pos="706" w:val="left" w:leader="none"/>
        </w:tabs>
        <w:spacing w:line="240" w:lineRule="auto" w:before="0" w:after="0"/>
        <w:ind w:left="526" w:right="2405" w:firstLine="0"/>
        <w:jc w:val="left"/>
        <w:rPr>
          <w:sz w:val="24"/>
        </w:rPr>
      </w:pPr>
      <w:r>
        <w:rPr>
          <w:sz w:val="24"/>
        </w:rPr>
        <w:t>les deux autres me barraient la sortie -- the two others blocked my way 68 |</w:t>
      </w:r>
      <w:r>
        <w:rPr>
          <w:spacing w:val="-1"/>
          <w:sz w:val="24"/>
        </w:rPr>
        <w:t> </w:t>
      </w:r>
      <w:r>
        <w:rPr>
          <w:sz w:val="24"/>
        </w:rPr>
        <w:t>284</w:t>
      </w:r>
    </w:p>
    <w:p>
      <w:pPr>
        <w:pStyle w:val="BodyText"/>
      </w:pPr>
    </w:p>
    <w:p>
      <w:pPr>
        <w:spacing w:before="0"/>
        <w:ind w:left="155" w:right="0" w:firstLine="0"/>
        <w:jc w:val="left"/>
        <w:rPr>
          <w:i/>
          <w:sz w:val="24"/>
        </w:rPr>
      </w:pPr>
      <w:r>
        <w:rPr>
          <w:sz w:val="24"/>
        </w:rPr>
        <w:t>3918 </w:t>
      </w:r>
      <w:r>
        <w:rPr>
          <w:b/>
          <w:sz w:val="24"/>
        </w:rPr>
        <w:t>réaffirmer </w:t>
      </w:r>
      <w:r>
        <w:rPr>
          <w:sz w:val="24"/>
        </w:rPr>
        <w:t>v </w:t>
      </w:r>
      <w:r>
        <w:rPr>
          <w:i/>
          <w:sz w:val="24"/>
        </w:rPr>
        <w:t>to reaffirm, reassert</w:t>
      </w:r>
    </w:p>
    <w:p>
      <w:pPr>
        <w:pStyle w:val="ListParagraph"/>
        <w:numPr>
          <w:ilvl w:val="0"/>
          <w:numId w:val="29"/>
        </w:numPr>
        <w:tabs>
          <w:tab w:pos="706" w:val="left" w:leader="none"/>
        </w:tabs>
        <w:spacing w:line="240" w:lineRule="auto" w:before="0" w:after="0"/>
        <w:ind w:left="526" w:right="1460" w:firstLine="0"/>
        <w:jc w:val="left"/>
        <w:rPr>
          <w:sz w:val="24"/>
        </w:rPr>
      </w:pPr>
      <w:r>
        <w:rPr>
          <w:sz w:val="24"/>
        </w:rPr>
        <w:t>il faut réaffirmer ce droit fondamental -- we must reaffirm this fundamental</w:t>
      </w:r>
      <w:r>
        <w:rPr>
          <w:spacing w:val="-26"/>
          <w:sz w:val="24"/>
        </w:rPr>
        <w:t> </w:t>
      </w:r>
      <w:r>
        <w:rPr>
          <w:sz w:val="24"/>
        </w:rPr>
        <w:t>right 59 |</w:t>
      </w:r>
      <w:r>
        <w:rPr>
          <w:spacing w:val="-1"/>
          <w:sz w:val="24"/>
        </w:rPr>
        <w:t> </w:t>
      </w:r>
      <w:r>
        <w:rPr>
          <w:sz w:val="24"/>
        </w:rPr>
        <w:t>382-l</w:t>
      </w:r>
    </w:p>
    <w:p>
      <w:pPr>
        <w:pStyle w:val="BodyText"/>
      </w:pPr>
    </w:p>
    <w:p>
      <w:pPr>
        <w:spacing w:before="1"/>
        <w:ind w:left="155" w:right="0" w:firstLine="0"/>
        <w:jc w:val="left"/>
        <w:rPr>
          <w:i/>
          <w:sz w:val="24"/>
        </w:rPr>
      </w:pPr>
      <w:r>
        <w:rPr>
          <w:sz w:val="24"/>
        </w:rPr>
        <w:t>3919 </w:t>
      </w:r>
      <w:r>
        <w:rPr>
          <w:b/>
          <w:sz w:val="24"/>
        </w:rPr>
        <w:t>assigner </w:t>
      </w:r>
      <w:r>
        <w:rPr>
          <w:sz w:val="24"/>
        </w:rPr>
        <w:t>v </w:t>
      </w:r>
      <w:r>
        <w:rPr>
          <w:i/>
          <w:sz w:val="24"/>
        </w:rPr>
        <w:t>to assign, allocate, attach, attribute</w:t>
      </w:r>
    </w:p>
    <w:p>
      <w:pPr>
        <w:pStyle w:val="ListParagraph"/>
        <w:numPr>
          <w:ilvl w:val="0"/>
          <w:numId w:val="29"/>
        </w:numPr>
        <w:tabs>
          <w:tab w:pos="706" w:val="left" w:leader="none"/>
        </w:tabs>
        <w:spacing w:line="240" w:lineRule="auto" w:before="0" w:after="0"/>
        <w:ind w:left="526" w:right="1964" w:firstLine="0"/>
        <w:jc w:val="left"/>
        <w:rPr>
          <w:sz w:val="24"/>
        </w:rPr>
      </w:pPr>
      <w:r>
        <w:rPr>
          <w:sz w:val="24"/>
        </w:rPr>
        <w:t>deux grandes tâches lui sont assignées -- two great tasks are assigned to her 74 |</w:t>
      </w:r>
      <w:r>
        <w:rPr>
          <w:spacing w:val="-1"/>
          <w:sz w:val="24"/>
        </w:rPr>
        <w:t> </w:t>
      </w:r>
      <w:r>
        <w:rPr>
          <w:sz w:val="24"/>
        </w:rPr>
        <w:t>222</w:t>
      </w:r>
    </w:p>
    <w:p>
      <w:pPr>
        <w:pStyle w:val="BodyText"/>
        <w:spacing w:before="11"/>
        <w:rPr>
          <w:sz w:val="23"/>
        </w:rPr>
      </w:pPr>
    </w:p>
    <w:p>
      <w:pPr>
        <w:spacing w:before="0"/>
        <w:ind w:left="155" w:right="0" w:firstLine="0"/>
        <w:jc w:val="left"/>
        <w:rPr>
          <w:sz w:val="24"/>
        </w:rPr>
      </w:pPr>
      <w:r>
        <w:rPr>
          <w:sz w:val="24"/>
        </w:rPr>
        <w:t>3920 </w:t>
      </w:r>
      <w:r>
        <w:rPr>
          <w:b/>
          <w:sz w:val="24"/>
        </w:rPr>
        <w:t>souhaitable </w:t>
      </w:r>
      <w:r>
        <w:rPr>
          <w:sz w:val="24"/>
        </w:rPr>
        <w:t>adj(f) desirable</w:t>
      </w:r>
    </w:p>
    <w:p>
      <w:pPr>
        <w:pStyle w:val="ListParagraph"/>
        <w:numPr>
          <w:ilvl w:val="0"/>
          <w:numId w:val="29"/>
        </w:numPr>
        <w:tabs>
          <w:tab w:pos="706" w:val="left" w:leader="none"/>
        </w:tabs>
        <w:spacing w:line="240" w:lineRule="auto" w:before="0" w:after="0"/>
        <w:ind w:left="156" w:right="944" w:firstLine="370"/>
        <w:jc w:val="left"/>
        <w:rPr>
          <w:sz w:val="24"/>
        </w:rPr>
      </w:pPr>
      <w:r>
        <w:rPr>
          <w:sz w:val="24"/>
        </w:rPr>
        <w:t>une dictature militaire n'est pas souhaitable dans ce pays -- a military dictatorship isn't desirable in this</w:t>
      </w:r>
      <w:r>
        <w:rPr>
          <w:spacing w:val="2"/>
          <w:sz w:val="24"/>
        </w:rPr>
        <w:t> </w:t>
      </w:r>
      <w:r>
        <w:rPr>
          <w:sz w:val="24"/>
        </w:rPr>
        <w:t>country</w:t>
      </w:r>
    </w:p>
    <w:p>
      <w:pPr>
        <w:pStyle w:val="BodyText"/>
        <w:ind w:left="525"/>
      </w:pPr>
      <w:r>
        <w:rPr/>
        <w:t>68 | 276</w:t>
      </w:r>
    </w:p>
    <w:p>
      <w:pPr>
        <w:pStyle w:val="BodyText"/>
      </w:pPr>
    </w:p>
    <w:p>
      <w:pPr>
        <w:spacing w:before="0"/>
        <w:ind w:left="155" w:right="0" w:firstLine="0"/>
        <w:jc w:val="left"/>
        <w:rPr>
          <w:i/>
          <w:sz w:val="24"/>
        </w:rPr>
      </w:pPr>
      <w:r>
        <w:rPr>
          <w:sz w:val="24"/>
        </w:rPr>
        <w:t>3921 </w:t>
      </w:r>
      <w:r>
        <w:rPr>
          <w:b/>
          <w:sz w:val="24"/>
        </w:rPr>
        <w:t>soupçon </w:t>
      </w:r>
      <w:r>
        <w:rPr>
          <w:sz w:val="24"/>
        </w:rPr>
        <w:t>nm </w:t>
      </w:r>
      <w:r>
        <w:rPr>
          <w:i/>
          <w:sz w:val="24"/>
        </w:rPr>
        <w:t>suspicion</w:t>
      </w:r>
    </w:p>
    <w:p>
      <w:pPr>
        <w:pStyle w:val="ListParagraph"/>
        <w:numPr>
          <w:ilvl w:val="0"/>
          <w:numId w:val="29"/>
        </w:numPr>
        <w:tabs>
          <w:tab w:pos="706" w:val="left" w:leader="none"/>
        </w:tabs>
        <w:spacing w:line="240" w:lineRule="auto" w:before="0" w:after="0"/>
        <w:ind w:left="526" w:right="3282" w:firstLine="0"/>
        <w:jc w:val="left"/>
        <w:rPr>
          <w:sz w:val="24"/>
        </w:rPr>
      </w:pPr>
      <w:r>
        <w:rPr>
          <w:sz w:val="24"/>
        </w:rPr>
        <w:t>elle l'examina avec soupçon -- she examined it with suspicion 72 |</w:t>
      </w:r>
      <w:r>
        <w:rPr>
          <w:spacing w:val="-1"/>
          <w:sz w:val="24"/>
        </w:rPr>
        <w:t> </w:t>
      </w:r>
      <w:r>
        <w:rPr>
          <w:sz w:val="24"/>
        </w:rPr>
        <w:t>234</w:t>
      </w:r>
    </w:p>
    <w:p>
      <w:pPr>
        <w:spacing w:after="0" w:line="240" w:lineRule="auto"/>
        <w:jc w:val="left"/>
        <w:rPr>
          <w:sz w:val="24"/>
        </w:rPr>
        <w:sectPr>
          <w:pgSz w:w="11900" w:h="16840"/>
          <w:pgMar w:top="1060" w:bottom="280" w:left="980" w:right="1000"/>
        </w:sectPr>
      </w:pPr>
    </w:p>
    <w:p>
      <w:pPr>
        <w:pStyle w:val="BodyText"/>
        <w:spacing w:before="74"/>
        <w:ind w:left="216"/>
      </w:pPr>
      <w:r>
        <w:rPr/>
        <w:t>Page 161</w:t>
      </w:r>
    </w:p>
    <w:p>
      <w:pPr>
        <w:spacing w:before="0"/>
        <w:ind w:left="155" w:right="0" w:firstLine="0"/>
        <w:jc w:val="left"/>
        <w:rPr>
          <w:i/>
          <w:sz w:val="24"/>
        </w:rPr>
      </w:pPr>
      <w:r>
        <w:rPr>
          <w:sz w:val="24"/>
        </w:rPr>
        <w:t>3922 </w:t>
      </w:r>
      <w:r>
        <w:rPr>
          <w:b/>
          <w:sz w:val="24"/>
        </w:rPr>
        <w:t>constat </w:t>
      </w:r>
      <w:r>
        <w:rPr>
          <w:sz w:val="24"/>
        </w:rPr>
        <w:t>nm </w:t>
      </w:r>
      <w:r>
        <w:rPr>
          <w:i/>
          <w:sz w:val="24"/>
        </w:rPr>
        <w:t>report, statement</w:t>
      </w:r>
    </w:p>
    <w:p>
      <w:pPr>
        <w:pStyle w:val="ListParagraph"/>
        <w:numPr>
          <w:ilvl w:val="0"/>
          <w:numId w:val="29"/>
        </w:numPr>
        <w:tabs>
          <w:tab w:pos="706" w:val="left" w:leader="none"/>
        </w:tabs>
        <w:spacing w:line="240" w:lineRule="auto" w:before="0" w:after="0"/>
        <w:ind w:left="526" w:right="505" w:firstLine="0"/>
        <w:jc w:val="left"/>
        <w:rPr>
          <w:sz w:val="24"/>
        </w:rPr>
      </w:pPr>
      <w:r>
        <w:rPr>
          <w:sz w:val="24"/>
        </w:rPr>
        <w:t>ces associations en sont arrivées à ce constat -- these associations arrived at this agreement 65 |</w:t>
      </w:r>
      <w:r>
        <w:rPr>
          <w:spacing w:val="-1"/>
          <w:sz w:val="24"/>
        </w:rPr>
        <w:t> </w:t>
      </w:r>
      <w:r>
        <w:rPr>
          <w:sz w:val="24"/>
        </w:rPr>
        <w:t>319</w:t>
      </w:r>
    </w:p>
    <w:p>
      <w:pPr>
        <w:pStyle w:val="BodyText"/>
      </w:pPr>
    </w:p>
    <w:p>
      <w:pPr>
        <w:spacing w:before="0"/>
        <w:ind w:left="155" w:right="0" w:firstLine="0"/>
        <w:jc w:val="left"/>
        <w:rPr>
          <w:i/>
          <w:sz w:val="24"/>
        </w:rPr>
      </w:pPr>
      <w:r>
        <w:rPr>
          <w:sz w:val="24"/>
        </w:rPr>
        <w:t>3923 </w:t>
      </w:r>
      <w:r>
        <w:rPr>
          <w:b/>
          <w:sz w:val="24"/>
        </w:rPr>
        <w:t>communisme </w:t>
      </w:r>
      <w:r>
        <w:rPr>
          <w:sz w:val="24"/>
        </w:rPr>
        <w:t>nm </w:t>
      </w:r>
      <w:r>
        <w:rPr>
          <w:i/>
          <w:sz w:val="24"/>
        </w:rPr>
        <w:t>communism</w:t>
      </w:r>
    </w:p>
    <w:p>
      <w:pPr>
        <w:pStyle w:val="ListParagraph"/>
        <w:numPr>
          <w:ilvl w:val="0"/>
          <w:numId w:val="29"/>
        </w:numPr>
        <w:tabs>
          <w:tab w:pos="706" w:val="left" w:leader="none"/>
        </w:tabs>
        <w:spacing w:line="240" w:lineRule="auto" w:before="0" w:after="0"/>
        <w:ind w:left="156" w:right="142" w:firstLine="370"/>
        <w:jc w:val="left"/>
        <w:rPr>
          <w:sz w:val="24"/>
        </w:rPr>
      </w:pPr>
      <w:r>
        <w:rPr>
          <w:sz w:val="24"/>
        </w:rPr>
        <w:t>nous avons hérité du communisme une destruction massive de l'environnement -- we inherited from communism massive destruction of the</w:t>
      </w:r>
      <w:r>
        <w:rPr>
          <w:spacing w:val="-1"/>
          <w:sz w:val="24"/>
        </w:rPr>
        <w:t> </w:t>
      </w:r>
      <w:r>
        <w:rPr>
          <w:sz w:val="24"/>
        </w:rPr>
        <w:t>environment</w:t>
      </w:r>
    </w:p>
    <w:p>
      <w:pPr>
        <w:pStyle w:val="BodyText"/>
        <w:ind w:left="525"/>
      </w:pPr>
      <w:r>
        <w:rPr/>
        <w:t>71 | 244</w:t>
      </w:r>
    </w:p>
    <w:p>
      <w:pPr>
        <w:pStyle w:val="BodyText"/>
      </w:pPr>
    </w:p>
    <w:p>
      <w:pPr>
        <w:spacing w:before="0"/>
        <w:ind w:left="155" w:right="0" w:firstLine="0"/>
        <w:jc w:val="left"/>
        <w:rPr>
          <w:i/>
          <w:sz w:val="24"/>
        </w:rPr>
      </w:pPr>
      <w:r>
        <w:rPr>
          <w:sz w:val="24"/>
        </w:rPr>
        <w:t>3924 </w:t>
      </w:r>
      <w:r>
        <w:rPr>
          <w:b/>
          <w:sz w:val="24"/>
        </w:rPr>
        <w:t>dynamisme </w:t>
      </w:r>
      <w:r>
        <w:rPr>
          <w:sz w:val="24"/>
        </w:rPr>
        <w:t>nm </w:t>
      </w:r>
      <w:r>
        <w:rPr>
          <w:i/>
          <w:sz w:val="24"/>
        </w:rPr>
        <w:t>dynamism</w:t>
      </w:r>
    </w:p>
    <w:p>
      <w:pPr>
        <w:pStyle w:val="ListParagraph"/>
        <w:numPr>
          <w:ilvl w:val="0"/>
          <w:numId w:val="29"/>
        </w:numPr>
        <w:tabs>
          <w:tab w:pos="706" w:val="left" w:leader="none"/>
        </w:tabs>
        <w:spacing w:line="240" w:lineRule="auto" w:before="0" w:after="0"/>
        <w:ind w:left="526" w:right="2042" w:firstLine="0"/>
        <w:jc w:val="left"/>
        <w:rPr>
          <w:sz w:val="24"/>
        </w:rPr>
      </w:pPr>
      <w:r>
        <w:rPr>
          <w:sz w:val="24"/>
        </w:rPr>
        <w:t>quel est le secret de votre dynamisme? -- what's the secret of your vitality? 77 |</w:t>
      </w:r>
      <w:r>
        <w:rPr>
          <w:spacing w:val="-1"/>
          <w:sz w:val="24"/>
        </w:rPr>
        <w:t> </w:t>
      </w:r>
      <w:r>
        <w:rPr>
          <w:sz w:val="24"/>
        </w:rPr>
        <w:t>189</w:t>
      </w:r>
    </w:p>
    <w:p>
      <w:pPr>
        <w:pStyle w:val="BodyText"/>
      </w:pPr>
    </w:p>
    <w:p>
      <w:pPr>
        <w:spacing w:before="0"/>
        <w:ind w:left="155" w:right="0" w:firstLine="0"/>
        <w:jc w:val="left"/>
        <w:rPr>
          <w:i/>
          <w:sz w:val="24"/>
        </w:rPr>
      </w:pPr>
      <w:r>
        <w:rPr>
          <w:sz w:val="24"/>
        </w:rPr>
        <w:t>3925 </w:t>
      </w:r>
      <w:r>
        <w:rPr>
          <w:b/>
          <w:sz w:val="24"/>
        </w:rPr>
        <w:t>flagrant </w:t>
      </w:r>
      <w:r>
        <w:rPr>
          <w:sz w:val="24"/>
        </w:rPr>
        <w:t>adj </w:t>
      </w:r>
      <w:r>
        <w:rPr>
          <w:i/>
          <w:sz w:val="24"/>
        </w:rPr>
        <w:t>blatant, glaring</w:t>
      </w:r>
    </w:p>
    <w:p>
      <w:pPr>
        <w:pStyle w:val="ListParagraph"/>
        <w:numPr>
          <w:ilvl w:val="0"/>
          <w:numId w:val="29"/>
        </w:numPr>
        <w:tabs>
          <w:tab w:pos="706" w:val="left" w:leader="none"/>
        </w:tabs>
        <w:spacing w:line="240" w:lineRule="auto" w:before="0" w:after="0"/>
        <w:ind w:left="526" w:right="3393" w:firstLine="0"/>
        <w:jc w:val="left"/>
        <w:rPr>
          <w:sz w:val="24"/>
        </w:rPr>
      </w:pPr>
      <w:r>
        <w:rPr>
          <w:sz w:val="24"/>
        </w:rPr>
        <w:t>c'est une contradiction flagrante -- it's a blatant contradiction 77 |</w:t>
      </w:r>
      <w:r>
        <w:rPr>
          <w:spacing w:val="-1"/>
          <w:sz w:val="24"/>
        </w:rPr>
        <w:t> </w:t>
      </w:r>
      <w:r>
        <w:rPr>
          <w:sz w:val="24"/>
        </w:rPr>
        <w:t>192</w:t>
      </w:r>
    </w:p>
    <w:p>
      <w:pPr>
        <w:pStyle w:val="BodyText"/>
      </w:pPr>
    </w:p>
    <w:p>
      <w:pPr>
        <w:spacing w:before="0"/>
        <w:ind w:left="155" w:right="0" w:firstLine="0"/>
        <w:jc w:val="left"/>
        <w:rPr>
          <w:i/>
          <w:sz w:val="24"/>
        </w:rPr>
      </w:pPr>
      <w:r>
        <w:rPr>
          <w:sz w:val="24"/>
        </w:rPr>
        <w:t>3926 </w:t>
      </w:r>
      <w:r>
        <w:rPr>
          <w:b/>
          <w:sz w:val="24"/>
        </w:rPr>
        <w:t>paire </w:t>
      </w:r>
      <w:r>
        <w:rPr>
          <w:sz w:val="24"/>
        </w:rPr>
        <w:t>nf </w:t>
      </w:r>
      <w:r>
        <w:rPr>
          <w:i/>
          <w:sz w:val="24"/>
        </w:rPr>
        <w:t>pair</w:t>
      </w:r>
    </w:p>
    <w:p>
      <w:pPr>
        <w:pStyle w:val="ListParagraph"/>
        <w:numPr>
          <w:ilvl w:val="0"/>
          <w:numId w:val="29"/>
        </w:numPr>
        <w:tabs>
          <w:tab w:pos="706" w:val="left" w:leader="none"/>
        </w:tabs>
        <w:spacing w:line="240" w:lineRule="auto" w:before="0" w:after="0"/>
        <w:ind w:left="526" w:right="2353" w:firstLine="0"/>
        <w:jc w:val="left"/>
        <w:rPr>
          <w:sz w:val="24"/>
        </w:rPr>
      </w:pPr>
      <w:r>
        <w:rPr>
          <w:sz w:val="24"/>
        </w:rPr>
        <w:t>une paire de gants nous suffisait -- a pair of gloves was sufficient for</w:t>
      </w:r>
      <w:r>
        <w:rPr>
          <w:spacing w:val="-24"/>
          <w:sz w:val="24"/>
        </w:rPr>
        <w:t> </w:t>
      </w:r>
      <w:r>
        <w:rPr>
          <w:sz w:val="24"/>
        </w:rPr>
        <w:t>us 66 |</w:t>
      </w:r>
      <w:r>
        <w:rPr>
          <w:spacing w:val="-1"/>
          <w:sz w:val="24"/>
        </w:rPr>
        <w:t> </w:t>
      </w:r>
      <w:r>
        <w:rPr>
          <w:sz w:val="24"/>
        </w:rPr>
        <w:t>296</w:t>
      </w:r>
    </w:p>
    <w:p>
      <w:pPr>
        <w:pStyle w:val="BodyText"/>
      </w:pPr>
    </w:p>
    <w:p>
      <w:pPr>
        <w:spacing w:before="0"/>
        <w:ind w:left="155" w:right="0" w:firstLine="0"/>
        <w:jc w:val="left"/>
        <w:rPr>
          <w:i/>
          <w:sz w:val="24"/>
        </w:rPr>
      </w:pPr>
      <w:r>
        <w:rPr>
          <w:sz w:val="24"/>
        </w:rPr>
        <w:t>3927 </w:t>
      </w:r>
      <w:r>
        <w:rPr>
          <w:b/>
          <w:sz w:val="24"/>
        </w:rPr>
        <w:t>loup </w:t>
      </w:r>
      <w:r>
        <w:rPr>
          <w:sz w:val="24"/>
        </w:rPr>
        <w:t>nm </w:t>
      </w:r>
      <w:r>
        <w:rPr>
          <w:i/>
          <w:sz w:val="24"/>
        </w:rPr>
        <w:t>wolf</w:t>
      </w:r>
    </w:p>
    <w:p>
      <w:pPr>
        <w:pStyle w:val="ListParagraph"/>
        <w:numPr>
          <w:ilvl w:val="0"/>
          <w:numId w:val="29"/>
        </w:numPr>
        <w:tabs>
          <w:tab w:pos="706" w:val="left" w:leader="none"/>
        </w:tabs>
        <w:spacing w:line="240" w:lineRule="auto" w:before="0" w:after="0"/>
        <w:ind w:left="526" w:right="725" w:firstLine="0"/>
        <w:jc w:val="left"/>
        <w:rPr>
          <w:sz w:val="24"/>
        </w:rPr>
      </w:pPr>
      <w:r>
        <w:rPr>
          <w:sz w:val="24"/>
        </w:rPr>
        <w:t>ce n'était pas un loup, ce n'en était que l'ombre -- it wasn't a wolf, just the shadow of one 74 |</w:t>
      </w:r>
      <w:r>
        <w:rPr>
          <w:spacing w:val="-1"/>
          <w:sz w:val="24"/>
        </w:rPr>
        <w:t> </w:t>
      </w:r>
      <w:r>
        <w:rPr>
          <w:sz w:val="24"/>
        </w:rPr>
        <w:t>219</w:t>
      </w:r>
    </w:p>
    <w:p>
      <w:pPr>
        <w:pStyle w:val="BodyText"/>
      </w:pPr>
    </w:p>
    <w:p>
      <w:pPr>
        <w:spacing w:before="0"/>
        <w:ind w:left="155" w:right="0" w:firstLine="0"/>
        <w:jc w:val="left"/>
        <w:rPr>
          <w:i/>
          <w:sz w:val="24"/>
        </w:rPr>
      </w:pPr>
      <w:r>
        <w:rPr>
          <w:sz w:val="24"/>
        </w:rPr>
        <w:t>3928 </w:t>
      </w:r>
      <w:r>
        <w:rPr>
          <w:b/>
          <w:sz w:val="24"/>
        </w:rPr>
        <w:t>concerter </w:t>
      </w:r>
      <w:r>
        <w:rPr>
          <w:sz w:val="24"/>
        </w:rPr>
        <w:t>v </w:t>
      </w:r>
      <w:r>
        <w:rPr>
          <w:i/>
          <w:sz w:val="24"/>
        </w:rPr>
        <w:t>to devise, consult</w:t>
      </w:r>
    </w:p>
    <w:p>
      <w:pPr>
        <w:pStyle w:val="ListParagraph"/>
        <w:numPr>
          <w:ilvl w:val="0"/>
          <w:numId w:val="29"/>
        </w:numPr>
        <w:tabs>
          <w:tab w:pos="706" w:val="left" w:leader="none"/>
        </w:tabs>
        <w:spacing w:line="240" w:lineRule="auto" w:before="0" w:after="0"/>
        <w:ind w:left="526" w:right="309" w:firstLine="0"/>
        <w:jc w:val="left"/>
        <w:rPr>
          <w:sz w:val="24"/>
        </w:rPr>
      </w:pPr>
      <w:r>
        <w:rPr>
          <w:sz w:val="24"/>
        </w:rPr>
        <w:t>l'occasion de nous concerter avec nos groupes -- the chance to consult together in our groups 80 |</w:t>
      </w:r>
      <w:r>
        <w:rPr>
          <w:spacing w:val="-1"/>
          <w:sz w:val="24"/>
        </w:rPr>
        <w:t> </w:t>
      </w:r>
      <w:r>
        <w:rPr>
          <w:sz w:val="24"/>
        </w:rPr>
        <w:t>159</w:t>
      </w:r>
    </w:p>
    <w:p>
      <w:pPr>
        <w:pStyle w:val="BodyText"/>
      </w:pPr>
    </w:p>
    <w:p>
      <w:pPr>
        <w:spacing w:before="0"/>
        <w:ind w:left="155" w:right="0" w:firstLine="0"/>
        <w:jc w:val="left"/>
        <w:rPr>
          <w:i/>
          <w:sz w:val="24"/>
        </w:rPr>
      </w:pPr>
      <w:r>
        <w:rPr>
          <w:sz w:val="24"/>
        </w:rPr>
        <w:t>3929 </w:t>
      </w:r>
      <w:r>
        <w:rPr>
          <w:b/>
          <w:sz w:val="24"/>
        </w:rPr>
        <w:t>désespérer </w:t>
      </w:r>
      <w:r>
        <w:rPr>
          <w:sz w:val="24"/>
        </w:rPr>
        <w:t>v </w:t>
      </w:r>
      <w:r>
        <w:rPr>
          <w:i/>
          <w:sz w:val="24"/>
        </w:rPr>
        <w:t>to despair</w:t>
      </w:r>
    </w:p>
    <w:p>
      <w:pPr>
        <w:pStyle w:val="ListParagraph"/>
        <w:numPr>
          <w:ilvl w:val="0"/>
          <w:numId w:val="29"/>
        </w:numPr>
        <w:tabs>
          <w:tab w:pos="706" w:val="left" w:leader="none"/>
        </w:tabs>
        <w:spacing w:line="240" w:lineRule="auto" w:before="0" w:after="0"/>
        <w:ind w:left="156" w:right="477" w:firstLine="370"/>
        <w:jc w:val="left"/>
        <w:rPr>
          <w:sz w:val="24"/>
        </w:rPr>
      </w:pPr>
      <w:r>
        <w:rPr>
          <w:sz w:val="24"/>
        </w:rPr>
        <w:t>il faut désespérer de ce peuple et le subjuguer -- you must lose hope in this people and take them captive</w:t>
      </w:r>
    </w:p>
    <w:p>
      <w:pPr>
        <w:pStyle w:val="BodyText"/>
        <w:ind w:left="525"/>
      </w:pPr>
      <w:r>
        <w:rPr/>
        <w:t>68 | 280</w:t>
      </w:r>
    </w:p>
    <w:p>
      <w:pPr>
        <w:pStyle w:val="BodyText"/>
      </w:pPr>
    </w:p>
    <w:p>
      <w:pPr>
        <w:spacing w:before="0"/>
        <w:ind w:left="155" w:right="0" w:firstLine="0"/>
        <w:jc w:val="left"/>
        <w:rPr>
          <w:i/>
          <w:sz w:val="24"/>
        </w:rPr>
      </w:pPr>
      <w:r>
        <w:rPr>
          <w:sz w:val="24"/>
        </w:rPr>
        <w:t>3930 </w:t>
      </w:r>
      <w:r>
        <w:rPr>
          <w:b/>
          <w:sz w:val="24"/>
        </w:rPr>
        <w:t>subit </w:t>
      </w:r>
      <w:r>
        <w:rPr>
          <w:sz w:val="24"/>
        </w:rPr>
        <w:t>adj </w:t>
      </w:r>
      <w:r>
        <w:rPr>
          <w:i/>
          <w:sz w:val="24"/>
        </w:rPr>
        <w:t>sudden</w:t>
      </w:r>
    </w:p>
    <w:p>
      <w:pPr>
        <w:pStyle w:val="ListParagraph"/>
        <w:numPr>
          <w:ilvl w:val="0"/>
          <w:numId w:val="29"/>
        </w:numPr>
        <w:tabs>
          <w:tab w:pos="706" w:val="left" w:leader="none"/>
        </w:tabs>
        <w:spacing w:line="240" w:lineRule="auto" w:before="0" w:after="0"/>
        <w:ind w:left="526" w:right="3214" w:firstLine="0"/>
        <w:jc w:val="left"/>
        <w:rPr>
          <w:sz w:val="24"/>
        </w:rPr>
      </w:pPr>
      <w:r>
        <w:rPr>
          <w:sz w:val="24"/>
        </w:rPr>
        <w:t>une chaleur subite l'envahissait -- a sudden heat overcame him 76 |</w:t>
      </w:r>
      <w:r>
        <w:rPr>
          <w:spacing w:val="-1"/>
          <w:sz w:val="24"/>
        </w:rPr>
        <w:t> </w:t>
      </w:r>
      <w:r>
        <w:rPr>
          <w:sz w:val="24"/>
        </w:rPr>
        <w:t>201</w:t>
      </w:r>
    </w:p>
    <w:p>
      <w:pPr>
        <w:pStyle w:val="BodyText"/>
      </w:pPr>
    </w:p>
    <w:p>
      <w:pPr>
        <w:spacing w:before="1"/>
        <w:ind w:left="155" w:right="0" w:firstLine="0"/>
        <w:jc w:val="left"/>
        <w:rPr>
          <w:i/>
          <w:sz w:val="24"/>
        </w:rPr>
      </w:pPr>
      <w:r>
        <w:rPr>
          <w:sz w:val="24"/>
        </w:rPr>
        <w:t>3931 </w:t>
      </w:r>
      <w:r>
        <w:rPr>
          <w:b/>
          <w:sz w:val="24"/>
        </w:rPr>
        <w:t>diplomate </w:t>
      </w:r>
      <w:r>
        <w:rPr>
          <w:sz w:val="24"/>
        </w:rPr>
        <w:t>nadj(f),nm </w:t>
      </w:r>
      <w:r>
        <w:rPr>
          <w:i/>
          <w:sz w:val="24"/>
        </w:rPr>
        <w:t>diplomat, diplomatic</w:t>
      </w:r>
    </w:p>
    <w:p>
      <w:pPr>
        <w:pStyle w:val="ListParagraph"/>
        <w:numPr>
          <w:ilvl w:val="0"/>
          <w:numId w:val="29"/>
        </w:numPr>
        <w:tabs>
          <w:tab w:pos="706" w:val="left" w:leader="none"/>
        </w:tabs>
        <w:spacing w:line="240" w:lineRule="auto" w:before="0" w:after="0"/>
        <w:ind w:left="526" w:right="482" w:firstLine="0"/>
        <w:jc w:val="left"/>
        <w:rPr>
          <w:sz w:val="24"/>
        </w:rPr>
      </w:pPr>
      <w:r>
        <w:rPr>
          <w:sz w:val="24"/>
        </w:rPr>
        <w:t>ils sont accompagnés par un diplomate russe -- they're accompanied by a Russian diplomat 57 | 404+n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3932 </w:t>
      </w:r>
      <w:r>
        <w:rPr>
          <w:b/>
          <w:sz w:val="24"/>
        </w:rPr>
        <w:t>joue </w:t>
      </w:r>
      <w:r>
        <w:rPr>
          <w:sz w:val="24"/>
        </w:rPr>
        <w:t>nf </w:t>
      </w:r>
      <w:r>
        <w:rPr>
          <w:i/>
          <w:sz w:val="24"/>
        </w:rPr>
        <w:t>cheek</w:t>
      </w:r>
    </w:p>
    <w:p>
      <w:pPr>
        <w:pStyle w:val="ListParagraph"/>
        <w:numPr>
          <w:ilvl w:val="0"/>
          <w:numId w:val="29"/>
        </w:numPr>
        <w:tabs>
          <w:tab w:pos="706" w:val="left" w:leader="none"/>
        </w:tabs>
        <w:spacing w:line="240" w:lineRule="auto" w:before="0" w:after="0"/>
        <w:ind w:left="526" w:right="685" w:firstLine="0"/>
        <w:jc w:val="left"/>
        <w:rPr>
          <w:sz w:val="24"/>
        </w:rPr>
      </w:pPr>
      <w:r>
        <w:rPr>
          <w:sz w:val="24"/>
        </w:rPr>
        <w:t>des larmes coulaient sur mes joues, sans arrêt -- tears rolled down my cheeks continually 55 | 430+l -n</w:t>
      </w:r>
      <w:r>
        <w:rPr>
          <w:spacing w:val="-2"/>
          <w:sz w:val="24"/>
        </w:rPr>
        <w:t> </w:t>
      </w:r>
      <w:r>
        <w:rPr>
          <w:sz w:val="24"/>
        </w:rPr>
        <w:t>-s</w:t>
      </w:r>
    </w:p>
    <w:p>
      <w:pPr>
        <w:pStyle w:val="BodyText"/>
      </w:pPr>
    </w:p>
    <w:p>
      <w:pPr>
        <w:spacing w:before="0"/>
        <w:ind w:left="155" w:right="0" w:firstLine="0"/>
        <w:jc w:val="left"/>
        <w:rPr>
          <w:i/>
          <w:sz w:val="24"/>
        </w:rPr>
      </w:pPr>
      <w:r>
        <w:rPr>
          <w:sz w:val="24"/>
        </w:rPr>
        <w:t>3933 </w:t>
      </w:r>
      <w:r>
        <w:rPr>
          <w:b/>
          <w:sz w:val="24"/>
        </w:rPr>
        <w:t>essuyer </w:t>
      </w:r>
      <w:r>
        <w:rPr>
          <w:sz w:val="24"/>
        </w:rPr>
        <w:t>v </w:t>
      </w:r>
      <w:r>
        <w:rPr>
          <w:i/>
          <w:sz w:val="24"/>
        </w:rPr>
        <w:t>to wipe, dry, mop, dust</w:t>
      </w:r>
    </w:p>
    <w:p>
      <w:pPr>
        <w:pStyle w:val="ListParagraph"/>
        <w:numPr>
          <w:ilvl w:val="0"/>
          <w:numId w:val="29"/>
        </w:numPr>
        <w:tabs>
          <w:tab w:pos="706" w:val="left" w:leader="none"/>
        </w:tabs>
        <w:spacing w:line="240" w:lineRule="auto" w:before="0" w:after="0"/>
        <w:ind w:left="526" w:right="5273" w:firstLine="0"/>
        <w:jc w:val="left"/>
        <w:rPr>
          <w:sz w:val="24"/>
        </w:rPr>
      </w:pPr>
      <w:r>
        <w:rPr>
          <w:sz w:val="24"/>
        </w:rPr>
        <w:t>essuie tes larmes -- wipe away your tears 69 |</w:t>
      </w:r>
      <w:r>
        <w:rPr>
          <w:spacing w:val="-1"/>
          <w:sz w:val="24"/>
        </w:rPr>
        <w:t> </w:t>
      </w:r>
      <w:r>
        <w:rPr>
          <w:sz w:val="24"/>
        </w:rPr>
        <w:t>271</w:t>
      </w:r>
    </w:p>
    <w:p>
      <w:pPr>
        <w:pStyle w:val="BodyText"/>
      </w:pPr>
    </w:p>
    <w:p>
      <w:pPr>
        <w:spacing w:before="0"/>
        <w:ind w:left="155" w:right="0" w:firstLine="0"/>
        <w:jc w:val="left"/>
        <w:rPr>
          <w:i/>
          <w:sz w:val="24"/>
        </w:rPr>
      </w:pPr>
      <w:r>
        <w:rPr>
          <w:sz w:val="24"/>
        </w:rPr>
        <w:t>3934 </w:t>
      </w:r>
      <w:r>
        <w:rPr>
          <w:b/>
          <w:sz w:val="24"/>
        </w:rPr>
        <w:t>exporter </w:t>
      </w:r>
      <w:r>
        <w:rPr>
          <w:sz w:val="24"/>
        </w:rPr>
        <w:t>v </w:t>
      </w:r>
      <w:r>
        <w:rPr>
          <w:i/>
          <w:sz w:val="24"/>
        </w:rPr>
        <w:t>to export</w:t>
      </w:r>
    </w:p>
    <w:p>
      <w:pPr>
        <w:spacing w:after="0"/>
        <w:jc w:val="left"/>
        <w:rPr>
          <w:sz w:val="24"/>
        </w:rPr>
        <w:sectPr>
          <w:pgSz w:w="11900" w:h="16840"/>
          <w:pgMar w:top="1060" w:bottom="280" w:left="980" w:right="1000"/>
        </w:sectPr>
      </w:pPr>
    </w:p>
    <w:p>
      <w:pPr>
        <w:pStyle w:val="ListParagraph"/>
        <w:numPr>
          <w:ilvl w:val="0"/>
          <w:numId w:val="29"/>
        </w:numPr>
        <w:tabs>
          <w:tab w:pos="706" w:val="left" w:leader="none"/>
        </w:tabs>
        <w:spacing w:line="240" w:lineRule="auto" w:before="74" w:after="0"/>
        <w:ind w:left="156" w:right="470" w:firstLine="370"/>
        <w:jc w:val="left"/>
        <w:rPr>
          <w:sz w:val="24"/>
        </w:rPr>
      </w:pPr>
      <w:r>
        <w:rPr>
          <w:sz w:val="24"/>
        </w:rPr>
        <w:t>le Canada exporte un certain nombre de produits alimentaires -- Canada exports some food products</w:t>
      </w:r>
    </w:p>
    <w:p>
      <w:pPr>
        <w:pStyle w:val="BodyText"/>
        <w:ind w:left="525"/>
      </w:pPr>
      <w:r>
        <w:rPr/>
        <w:t>69 | 272</w:t>
      </w:r>
    </w:p>
    <w:p>
      <w:pPr>
        <w:pStyle w:val="BodyText"/>
      </w:pPr>
    </w:p>
    <w:p>
      <w:pPr>
        <w:spacing w:before="0"/>
        <w:ind w:left="155" w:right="0" w:firstLine="0"/>
        <w:jc w:val="left"/>
        <w:rPr>
          <w:i/>
          <w:sz w:val="24"/>
        </w:rPr>
      </w:pPr>
      <w:r>
        <w:rPr>
          <w:sz w:val="24"/>
        </w:rPr>
        <w:t>3935 </w:t>
      </w:r>
      <w:r>
        <w:rPr>
          <w:b/>
          <w:sz w:val="24"/>
        </w:rPr>
        <w:t>étaler </w:t>
      </w:r>
      <w:r>
        <w:rPr>
          <w:sz w:val="24"/>
        </w:rPr>
        <w:t>v </w:t>
      </w:r>
      <w:r>
        <w:rPr>
          <w:i/>
          <w:sz w:val="24"/>
        </w:rPr>
        <w:t>to spread, display, apply</w:t>
      </w:r>
    </w:p>
    <w:p>
      <w:pPr>
        <w:pStyle w:val="ListParagraph"/>
        <w:numPr>
          <w:ilvl w:val="0"/>
          <w:numId w:val="29"/>
        </w:numPr>
        <w:tabs>
          <w:tab w:pos="706" w:val="left" w:leader="none"/>
        </w:tabs>
        <w:spacing w:line="240" w:lineRule="auto" w:before="0" w:after="0"/>
        <w:ind w:left="526" w:right="2442" w:firstLine="0"/>
        <w:jc w:val="left"/>
        <w:rPr>
          <w:sz w:val="24"/>
        </w:rPr>
      </w:pPr>
      <w:r>
        <w:rPr>
          <w:sz w:val="24"/>
        </w:rPr>
        <w:t>j'ai étalé mon manteau sur votre lit -- I spread out my coat on your bed 69 |</w:t>
      </w:r>
      <w:r>
        <w:rPr>
          <w:spacing w:val="-1"/>
          <w:sz w:val="24"/>
        </w:rPr>
        <w:t> </w:t>
      </w:r>
      <w:r>
        <w:rPr>
          <w:sz w:val="24"/>
        </w:rPr>
        <w:t>264</w:t>
      </w:r>
    </w:p>
    <w:p>
      <w:pPr>
        <w:pStyle w:val="BodyText"/>
      </w:pPr>
    </w:p>
    <w:p>
      <w:pPr>
        <w:spacing w:before="0"/>
        <w:ind w:left="155" w:right="0" w:firstLine="0"/>
        <w:jc w:val="left"/>
        <w:rPr>
          <w:i/>
          <w:sz w:val="24"/>
        </w:rPr>
      </w:pPr>
      <w:r>
        <w:rPr>
          <w:sz w:val="24"/>
        </w:rPr>
        <w:t>3936 </w:t>
      </w:r>
      <w:r>
        <w:rPr>
          <w:b/>
          <w:sz w:val="24"/>
        </w:rPr>
        <w:t>reconduire </w:t>
      </w:r>
      <w:r>
        <w:rPr>
          <w:sz w:val="24"/>
        </w:rPr>
        <w:t>v </w:t>
      </w:r>
      <w:r>
        <w:rPr>
          <w:i/>
          <w:sz w:val="24"/>
        </w:rPr>
        <w:t>to renew, drive back</w:t>
      </w:r>
    </w:p>
    <w:p>
      <w:pPr>
        <w:pStyle w:val="ListParagraph"/>
        <w:numPr>
          <w:ilvl w:val="0"/>
          <w:numId w:val="29"/>
        </w:numPr>
        <w:tabs>
          <w:tab w:pos="706" w:val="left" w:leader="none"/>
        </w:tabs>
        <w:spacing w:line="240" w:lineRule="auto" w:before="0" w:after="0"/>
        <w:ind w:left="526" w:right="3352" w:firstLine="0"/>
        <w:jc w:val="left"/>
        <w:rPr>
          <w:sz w:val="24"/>
        </w:rPr>
      </w:pPr>
      <w:r>
        <w:rPr>
          <w:sz w:val="24"/>
        </w:rPr>
        <w:t>je te reconduis à l'aéroport -- I'll drive you back to the airport 79 |</w:t>
      </w:r>
      <w:r>
        <w:rPr>
          <w:spacing w:val="-1"/>
          <w:sz w:val="24"/>
        </w:rPr>
        <w:t> </w:t>
      </w:r>
      <w:r>
        <w:rPr>
          <w:sz w:val="24"/>
        </w:rPr>
        <w:t>172</w:t>
      </w:r>
    </w:p>
    <w:p>
      <w:pPr>
        <w:pStyle w:val="BodyText"/>
      </w:pPr>
    </w:p>
    <w:p>
      <w:pPr>
        <w:spacing w:before="0"/>
        <w:ind w:left="155" w:right="0" w:firstLine="0"/>
        <w:jc w:val="left"/>
        <w:rPr>
          <w:i/>
          <w:sz w:val="24"/>
        </w:rPr>
      </w:pPr>
      <w:r>
        <w:rPr>
          <w:sz w:val="24"/>
        </w:rPr>
        <w:t>3937 </w:t>
      </w:r>
      <w:r>
        <w:rPr>
          <w:b/>
          <w:sz w:val="24"/>
        </w:rPr>
        <w:t>handicap </w:t>
      </w:r>
      <w:r>
        <w:rPr>
          <w:sz w:val="24"/>
        </w:rPr>
        <w:t>nm </w:t>
      </w:r>
      <w:r>
        <w:rPr>
          <w:i/>
          <w:sz w:val="24"/>
        </w:rPr>
        <w:t>handicap</w:t>
      </w:r>
    </w:p>
    <w:p>
      <w:pPr>
        <w:pStyle w:val="ListParagraph"/>
        <w:numPr>
          <w:ilvl w:val="0"/>
          <w:numId w:val="29"/>
        </w:numPr>
        <w:tabs>
          <w:tab w:pos="706" w:val="left" w:leader="none"/>
        </w:tabs>
        <w:spacing w:line="240" w:lineRule="auto" w:before="0" w:after="0"/>
        <w:ind w:left="526" w:right="3412" w:firstLine="0"/>
        <w:jc w:val="left"/>
        <w:rPr>
          <w:sz w:val="24"/>
        </w:rPr>
      </w:pPr>
      <w:r>
        <w:rPr>
          <w:sz w:val="24"/>
        </w:rPr>
        <w:t>mon handicap est très sérieux -- my handicap is very serious 74 |</w:t>
      </w:r>
      <w:r>
        <w:rPr>
          <w:spacing w:val="-1"/>
          <w:sz w:val="24"/>
        </w:rPr>
        <w:t> </w:t>
      </w:r>
      <w:r>
        <w:rPr>
          <w:sz w:val="24"/>
        </w:rPr>
        <w:t>212</w:t>
      </w:r>
    </w:p>
    <w:p>
      <w:pPr>
        <w:pStyle w:val="BodyText"/>
      </w:pPr>
    </w:p>
    <w:p>
      <w:pPr>
        <w:spacing w:before="0"/>
        <w:ind w:left="155" w:right="0" w:firstLine="0"/>
        <w:jc w:val="left"/>
        <w:rPr>
          <w:i/>
          <w:sz w:val="24"/>
        </w:rPr>
      </w:pPr>
      <w:r>
        <w:rPr>
          <w:sz w:val="24"/>
        </w:rPr>
        <w:t>3938 </w:t>
      </w:r>
      <w:r>
        <w:rPr>
          <w:b/>
          <w:sz w:val="24"/>
        </w:rPr>
        <w:t>bonsoir </w:t>
      </w:r>
      <w:r>
        <w:rPr>
          <w:sz w:val="24"/>
        </w:rPr>
        <w:t>intj,nm </w:t>
      </w:r>
      <w:r>
        <w:rPr>
          <w:i/>
          <w:sz w:val="24"/>
        </w:rPr>
        <w:t>good evening</w:t>
      </w:r>
    </w:p>
    <w:p>
      <w:pPr>
        <w:pStyle w:val="ListParagraph"/>
        <w:numPr>
          <w:ilvl w:val="0"/>
          <w:numId w:val="29"/>
        </w:numPr>
        <w:tabs>
          <w:tab w:pos="706" w:val="left" w:leader="none"/>
        </w:tabs>
        <w:spacing w:line="240" w:lineRule="auto" w:before="0" w:after="0"/>
        <w:ind w:left="526" w:right="385" w:firstLine="0"/>
        <w:jc w:val="left"/>
        <w:rPr>
          <w:sz w:val="24"/>
        </w:rPr>
      </w:pPr>
      <w:r>
        <w:rPr>
          <w:sz w:val="24"/>
        </w:rPr>
        <w:t>bonsoir cher ami. quel plaisir de vous voir -- good evening, dear friend. how nice to see you 49 | 519-n</w:t>
      </w:r>
      <w:r>
        <w:rPr>
          <w:spacing w:val="-1"/>
          <w:sz w:val="24"/>
        </w:rPr>
        <w:t> </w:t>
      </w:r>
      <w:r>
        <w:rPr>
          <w:sz w:val="24"/>
        </w:rPr>
        <w:t>+s</w:t>
      </w:r>
    </w:p>
    <w:p>
      <w:pPr>
        <w:pStyle w:val="BodyText"/>
      </w:pPr>
    </w:p>
    <w:p>
      <w:pPr>
        <w:spacing w:before="0"/>
        <w:ind w:left="155" w:right="0" w:firstLine="0"/>
        <w:jc w:val="left"/>
        <w:rPr>
          <w:i/>
          <w:sz w:val="24"/>
        </w:rPr>
      </w:pPr>
      <w:r>
        <w:rPr>
          <w:sz w:val="24"/>
        </w:rPr>
        <w:t>3939 </w:t>
      </w:r>
      <w:r>
        <w:rPr>
          <w:b/>
          <w:sz w:val="24"/>
        </w:rPr>
        <w:t>casque </w:t>
      </w:r>
      <w:r>
        <w:rPr>
          <w:sz w:val="24"/>
        </w:rPr>
        <w:t>nm </w:t>
      </w:r>
      <w:r>
        <w:rPr>
          <w:i/>
          <w:sz w:val="24"/>
        </w:rPr>
        <w:t>helmet</w:t>
      </w:r>
    </w:p>
    <w:p>
      <w:pPr>
        <w:pStyle w:val="ListParagraph"/>
        <w:numPr>
          <w:ilvl w:val="0"/>
          <w:numId w:val="29"/>
        </w:numPr>
        <w:tabs>
          <w:tab w:pos="706" w:val="left" w:leader="none"/>
        </w:tabs>
        <w:spacing w:line="240" w:lineRule="auto" w:before="0" w:after="0"/>
        <w:ind w:left="526" w:right="565" w:firstLine="0"/>
        <w:jc w:val="left"/>
        <w:rPr>
          <w:sz w:val="24"/>
        </w:rPr>
      </w:pPr>
      <w:r>
        <w:rPr>
          <w:sz w:val="24"/>
        </w:rPr>
        <w:t>je suis la seule à porter un casque au travail -- I was the only one to wear a helmet at work 70 |</w:t>
      </w:r>
      <w:r>
        <w:rPr>
          <w:spacing w:val="-1"/>
          <w:sz w:val="24"/>
        </w:rPr>
        <w:t> </w:t>
      </w:r>
      <w:r>
        <w:rPr>
          <w:sz w:val="24"/>
        </w:rPr>
        <w:t>261</w:t>
      </w:r>
    </w:p>
    <w:p>
      <w:pPr>
        <w:pStyle w:val="BodyText"/>
      </w:pPr>
    </w:p>
    <w:p>
      <w:pPr>
        <w:spacing w:before="0"/>
        <w:ind w:left="155" w:right="0" w:firstLine="0"/>
        <w:jc w:val="left"/>
        <w:rPr>
          <w:i/>
          <w:sz w:val="24"/>
        </w:rPr>
      </w:pPr>
      <w:r>
        <w:rPr>
          <w:sz w:val="24"/>
        </w:rPr>
        <w:t>3940 </w:t>
      </w:r>
      <w:r>
        <w:rPr>
          <w:b/>
          <w:sz w:val="24"/>
        </w:rPr>
        <w:t>autrui </w:t>
      </w:r>
      <w:r>
        <w:rPr>
          <w:sz w:val="24"/>
        </w:rPr>
        <w:t>pro </w:t>
      </w:r>
      <w:r>
        <w:rPr>
          <w:i/>
          <w:sz w:val="24"/>
        </w:rPr>
        <w:t>others</w:t>
      </w:r>
    </w:p>
    <w:p>
      <w:pPr>
        <w:pStyle w:val="ListParagraph"/>
        <w:numPr>
          <w:ilvl w:val="0"/>
          <w:numId w:val="29"/>
        </w:numPr>
        <w:tabs>
          <w:tab w:pos="706" w:val="left" w:leader="none"/>
        </w:tabs>
        <w:spacing w:line="240" w:lineRule="auto" w:before="0" w:after="0"/>
        <w:ind w:left="526" w:right="1501" w:firstLine="0"/>
        <w:jc w:val="left"/>
        <w:rPr>
          <w:sz w:val="24"/>
        </w:rPr>
      </w:pPr>
      <w:r>
        <w:rPr>
          <w:sz w:val="24"/>
        </w:rPr>
        <w:t>vous ne pouvez pas les louer à autrui -- you're not allowed to rent them to others 71 |</w:t>
      </w:r>
      <w:r>
        <w:rPr>
          <w:spacing w:val="-1"/>
          <w:sz w:val="24"/>
        </w:rPr>
        <w:t> </w:t>
      </w:r>
      <w:r>
        <w:rPr>
          <w:sz w:val="24"/>
        </w:rPr>
        <w:t>242</w:t>
      </w:r>
    </w:p>
    <w:p>
      <w:pPr>
        <w:pStyle w:val="BodyText"/>
      </w:pPr>
    </w:p>
    <w:p>
      <w:pPr>
        <w:spacing w:before="0"/>
        <w:ind w:left="155" w:right="0" w:firstLine="0"/>
        <w:jc w:val="left"/>
        <w:rPr>
          <w:i/>
          <w:sz w:val="24"/>
        </w:rPr>
      </w:pPr>
      <w:r>
        <w:rPr>
          <w:sz w:val="24"/>
        </w:rPr>
        <w:t>3941 </w:t>
      </w:r>
      <w:r>
        <w:rPr>
          <w:b/>
          <w:sz w:val="24"/>
        </w:rPr>
        <w:t>bousculer </w:t>
      </w:r>
      <w:r>
        <w:rPr>
          <w:sz w:val="24"/>
        </w:rPr>
        <w:t>v </w:t>
      </w:r>
      <w:r>
        <w:rPr>
          <w:i/>
          <w:sz w:val="24"/>
        </w:rPr>
        <w:t>to knock over, knock into</w:t>
      </w:r>
    </w:p>
    <w:p>
      <w:pPr>
        <w:pStyle w:val="ListParagraph"/>
        <w:numPr>
          <w:ilvl w:val="0"/>
          <w:numId w:val="29"/>
        </w:numPr>
        <w:tabs>
          <w:tab w:pos="706" w:val="left" w:leader="none"/>
        </w:tabs>
        <w:spacing w:line="240" w:lineRule="auto" w:before="0" w:after="0"/>
        <w:ind w:left="526" w:right="1368" w:firstLine="0"/>
        <w:jc w:val="left"/>
        <w:rPr>
          <w:sz w:val="24"/>
        </w:rPr>
      </w:pPr>
      <w:r>
        <w:rPr>
          <w:sz w:val="24"/>
        </w:rPr>
        <w:t>je voulais bousculer les habitudes des gens -- I wanted to shake up people's habits 74 |</w:t>
      </w:r>
      <w:r>
        <w:rPr>
          <w:spacing w:val="-1"/>
          <w:sz w:val="24"/>
        </w:rPr>
        <w:t> </w:t>
      </w:r>
      <w:r>
        <w:rPr>
          <w:sz w:val="24"/>
        </w:rPr>
        <w:t>215</w:t>
      </w:r>
    </w:p>
    <w:p>
      <w:pPr>
        <w:pStyle w:val="BodyText"/>
      </w:pPr>
    </w:p>
    <w:p>
      <w:pPr>
        <w:spacing w:before="0"/>
        <w:ind w:left="155" w:right="0" w:firstLine="0"/>
        <w:jc w:val="left"/>
        <w:rPr>
          <w:i/>
          <w:sz w:val="24"/>
        </w:rPr>
      </w:pPr>
      <w:r>
        <w:rPr>
          <w:sz w:val="24"/>
        </w:rPr>
        <w:t>3942 </w:t>
      </w:r>
      <w:r>
        <w:rPr>
          <w:b/>
          <w:sz w:val="24"/>
        </w:rPr>
        <w:t>ériger </w:t>
      </w:r>
      <w:r>
        <w:rPr>
          <w:sz w:val="24"/>
        </w:rPr>
        <w:t>v </w:t>
      </w:r>
      <w:r>
        <w:rPr>
          <w:i/>
          <w:sz w:val="24"/>
        </w:rPr>
        <w:t>to erect, set up</w:t>
      </w:r>
    </w:p>
    <w:p>
      <w:pPr>
        <w:pStyle w:val="ListParagraph"/>
        <w:numPr>
          <w:ilvl w:val="0"/>
          <w:numId w:val="29"/>
        </w:numPr>
        <w:tabs>
          <w:tab w:pos="706" w:val="left" w:leader="none"/>
        </w:tabs>
        <w:spacing w:line="240" w:lineRule="auto" w:before="0" w:after="0"/>
        <w:ind w:left="526" w:right="626" w:firstLine="0"/>
        <w:jc w:val="left"/>
        <w:rPr>
          <w:sz w:val="24"/>
        </w:rPr>
      </w:pPr>
      <w:r>
        <w:rPr>
          <w:sz w:val="24"/>
        </w:rPr>
        <w:t>Hitler avait érigé un vieux symbole hindou -- Hitler had erected an ancient Hindu symbol 78 |</w:t>
      </w:r>
      <w:r>
        <w:rPr>
          <w:spacing w:val="-1"/>
          <w:sz w:val="24"/>
        </w:rPr>
        <w:t> </w:t>
      </w:r>
      <w:r>
        <w:rPr>
          <w:sz w:val="24"/>
        </w:rPr>
        <w:t>177</w:t>
      </w:r>
    </w:p>
    <w:p>
      <w:pPr>
        <w:pStyle w:val="BodyText"/>
      </w:pPr>
    </w:p>
    <w:p>
      <w:pPr>
        <w:spacing w:before="0"/>
        <w:ind w:left="155" w:right="0" w:firstLine="0"/>
        <w:jc w:val="left"/>
        <w:rPr>
          <w:i/>
          <w:sz w:val="24"/>
        </w:rPr>
      </w:pPr>
      <w:r>
        <w:rPr>
          <w:sz w:val="24"/>
        </w:rPr>
        <w:t>3943 </w:t>
      </w:r>
      <w:r>
        <w:rPr>
          <w:b/>
          <w:sz w:val="24"/>
        </w:rPr>
        <w:t>conversion </w:t>
      </w:r>
      <w:r>
        <w:rPr>
          <w:sz w:val="24"/>
        </w:rPr>
        <w:t>nf </w:t>
      </w:r>
      <w:r>
        <w:rPr>
          <w:i/>
          <w:sz w:val="24"/>
        </w:rPr>
        <w:t>conversion</w:t>
      </w:r>
    </w:p>
    <w:p>
      <w:pPr>
        <w:pStyle w:val="ListParagraph"/>
        <w:numPr>
          <w:ilvl w:val="0"/>
          <w:numId w:val="29"/>
        </w:numPr>
        <w:tabs>
          <w:tab w:pos="706" w:val="left" w:leader="none"/>
        </w:tabs>
        <w:spacing w:line="240" w:lineRule="auto" w:before="1" w:after="0"/>
        <w:ind w:left="156" w:right="278" w:firstLine="370"/>
        <w:jc w:val="left"/>
        <w:rPr>
          <w:sz w:val="24"/>
        </w:rPr>
      </w:pPr>
      <w:r>
        <w:rPr>
          <w:sz w:val="24"/>
        </w:rPr>
        <w:t>pouvez-vous expliquer votre notion de conversion psychique? -- can you explain your notion of psychic</w:t>
      </w:r>
      <w:r>
        <w:rPr>
          <w:spacing w:val="-2"/>
          <w:sz w:val="24"/>
        </w:rPr>
        <w:t> </w:t>
      </w:r>
      <w:r>
        <w:rPr>
          <w:sz w:val="24"/>
        </w:rPr>
        <w:t>conversion?</w:t>
      </w:r>
    </w:p>
    <w:p>
      <w:pPr>
        <w:pStyle w:val="BodyText"/>
        <w:ind w:left="525"/>
      </w:pPr>
      <w:r>
        <w:rPr/>
        <w:t>58 | 398</w:t>
      </w:r>
    </w:p>
    <w:p>
      <w:pPr>
        <w:pStyle w:val="BodyText"/>
        <w:spacing w:before="11"/>
        <w:rPr>
          <w:sz w:val="23"/>
        </w:rPr>
      </w:pPr>
    </w:p>
    <w:p>
      <w:pPr>
        <w:spacing w:before="0"/>
        <w:ind w:left="155" w:right="0" w:firstLine="0"/>
        <w:jc w:val="left"/>
        <w:rPr>
          <w:i/>
          <w:sz w:val="24"/>
        </w:rPr>
      </w:pPr>
      <w:r>
        <w:rPr>
          <w:sz w:val="24"/>
        </w:rPr>
        <w:t>3944 </w:t>
      </w:r>
      <w:r>
        <w:rPr>
          <w:b/>
          <w:sz w:val="24"/>
        </w:rPr>
        <w:t>patte </w:t>
      </w:r>
      <w:r>
        <w:rPr>
          <w:sz w:val="24"/>
        </w:rPr>
        <w:t>nf </w:t>
      </w:r>
      <w:r>
        <w:rPr>
          <w:i/>
          <w:sz w:val="24"/>
        </w:rPr>
        <w:t>paw, foot, leg</w:t>
      </w:r>
    </w:p>
    <w:p>
      <w:pPr>
        <w:pStyle w:val="ListParagraph"/>
        <w:numPr>
          <w:ilvl w:val="0"/>
          <w:numId w:val="29"/>
        </w:numPr>
        <w:tabs>
          <w:tab w:pos="706" w:val="left" w:leader="none"/>
        </w:tabs>
        <w:spacing w:line="240" w:lineRule="auto" w:before="0" w:after="0"/>
        <w:ind w:left="526" w:right="1139" w:firstLine="0"/>
        <w:jc w:val="left"/>
        <w:rPr>
          <w:sz w:val="24"/>
        </w:rPr>
      </w:pPr>
      <w:r>
        <w:rPr>
          <w:sz w:val="24"/>
        </w:rPr>
        <w:t>elles marchaient de côté avec des pattes de crabe -- they walked sideways crab-style 64 |</w:t>
      </w:r>
      <w:r>
        <w:rPr>
          <w:spacing w:val="-1"/>
          <w:sz w:val="24"/>
        </w:rPr>
        <w:t> </w:t>
      </w:r>
      <w:r>
        <w:rPr>
          <w:sz w:val="24"/>
        </w:rPr>
        <w:t>318</w:t>
      </w:r>
    </w:p>
    <w:p>
      <w:pPr>
        <w:pStyle w:val="BodyText"/>
      </w:pPr>
    </w:p>
    <w:p>
      <w:pPr>
        <w:spacing w:before="0"/>
        <w:ind w:left="155" w:right="0" w:firstLine="0"/>
        <w:jc w:val="left"/>
        <w:rPr>
          <w:i/>
          <w:sz w:val="24"/>
        </w:rPr>
      </w:pPr>
      <w:r>
        <w:rPr>
          <w:sz w:val="24"/>
        </w:rPr>
        <w:t>3945 </w:t>
      </w:r>
      <w:r>
        <w:rPr>
          <w:b/>
          <w:sz w:val="24"/>
        </w:rPr>
        <w:t>planifier </w:t>
      </w:r>
      <w:r>
        <w:rPr>
          <w:sz w:val="24"/>
        </w:rPr>
        <w:t>v </w:t>
      </w:r>
      <w:r>
        <w:rPr>
          <w:i/>
          <w:sz w:val="24"/>
        </w:rPr>
        <w:t>to plan</w:t>
      </w:r>
    </w:p>
    <w:p>
      <w:pPr>
        <w:pStyle w:val="ListParagraph"/>
        <w:numPr>
          <w:ilvl w:val="0"/>
          <w:numId w:val="29"/>
        </w:numPr>
        <w:tabs>
          <w:tab w:pos="706" w:val="left" w:leader="none"/>
        </w:tabs>
        <w:spacing w:line="240" w:lineRule="auto" w:before="0" w:after="0"/>
        <w:ind w:left="526" w:right="432" w:firstLine="0"/>
        <w:jc w:val="left"/>
        <w:rPr>
          <w:sz w:val="24"/>
        </w:rPr>
      </w:pPr>
      <w:r>
        <w:rPr>
          <w:sz w:val="24"/>
        </w:rPr>
        <w:t>plus nous planifions longtemps d'avance, mieux c'est -- the longer ahead we plan, the better 72 |</w:t>
      </w:r>
      <w:r>
        <w:rPr>
          <w:spacing w:val="-1"/>
          <w:sz w:val="24"/>
        </w:rPr>
        <w:t> </w:t>
      </w:r>
      <w:r>
        <w:rPr>
          <w:sz w:val="24"/>
        </w:rPr>
        <w:t>231</w:t>
      </w:r>
    </w:p>
    <w:p>
      <w:pPr>
        <w:pStyle w:val="BodyText"/>
      </w:pPr>
    </w:p>
    <w:p>
      <w:pPr>
        <w:spacing w:before="0"/>
        <w:ind w:left="155" w:right="0" w:firstLine="0"/>
        <w:jc w:val="left"/>
        <w:rPr>
          <w:sz w:val="24"/>
        </w:rPr>
      </w:pPr>
      <w:r>
        <w:rPr>
          <w:sz w:val="24"/>
        </w:rPr>
        <w:t>3946 </w:t>
      </w:r>
      <w:r>
        <w:rPr>
          <w:b/>
          <w:sz w:val="24"/>
        </w:rPr>
        <w:t>transitoire </w:t>
      </w:r>
      <w:r>
        <w:rPr>
          <w:sz w:val="24"/>
        </w:rPr>
        <w:t>adj(f) transient, interim, provisional</w:t>
      </w:r>
    </w:p>
    <w:p>
      <w:pPr>
        <w:pStyle w:val="ListParagraph"/>
        <w:numPr>
          <w:ilvl w:val="0"/>
          <w:numId w:val="29"/>
        </w:numPr>
        <w:tabs>
          <w:tab w:pos="706" w:val="left" w:leader="none"/>
        </w:tabs>
        <w:spacing w:line="240" w:lineRule="auto" w:before="0" w:after="0"/>
        <w:ind w:left="526" w:right="775" w:firstLine="0"/>
        <w:jc w:val="left"/>
        <w:rPr>
          <w:sz w:val="24"/>
        </w:rPr>
      </w:pPr>
      <w:r>
        <w:rPr>
          <w:sz w:val="24"/>
        </w:rPr>
        <w:t>il y a installé l'administration transitoire -- there he set up the transitional administration 67 |</w:t>
      </w:r>
      <w:r>
        <w:rPr>
          <w:spacing w:val="-1"/>
          <w:sz w:val="24"/>
        </w:rPr>
        <w:t> </w:t>
      </w:r>
      <w:r>
        <w:rPr>
          <w:sz w:val="24"/>
        </w:rPr>
        <w:t>285</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3947 </w:t>
      </w:r>
      <w:r>
        <w:rPr>
          <w:b/>
          <w:sz w:val="24"/>
        </w:rPr>
        <w:t>tardif </w:t>
      </w:r>
      <w:r>
        <w:rPr>
          <w:sz w:val="24"/>
        </w:rPr>
        <w:t>adj </w:t>
      </w:r>
      <w:r>
        <w:rPr>
          <w:i/>
          <w:sz w:val="24"/>
        </w:rPr>
        <w:t>late</w:t>
      </w:r>
    </w:p>
    <w:p>
      <w:pPr>
        <w:pStyle w:val="ListParagraph"/>
        <w:numPr>
          <w:ilvl w:val="0"/>
          <w:numId w:val="29"/>
        </w:numPr>
        <w:tabs>
          <w:tab w:pos="706" w:val="left" w:leader="none"/>
        </w:tabs>
        <w:spacing w:line="240" w:lineRule="auto" w:before="0" w:after="0"/>
        <w:ind w:left="526" w:right="1589" w:firstLine="0"/>
        <w:jc w:val="left"/>
        <w:rPr>
          <w:sz w:val="24"/>
        </w:rPr>
      </w:pPr>
      <w:r>
        <w:rPr>
          <w:sz w:val="24"/>
        </w:rPr>
        <w:t>je vous prie d'excuser mon arrivée tardive -- I beg you to excuse my late arrival 79 |</w:t>
      </w:r>
      <w:r>
        <w:rPr>
          <w:spacing w:val="-1"/>
          <w:sz w:val="24"/>
        </w:rPr>
        <w:t> </w:t>
      </w:r>
      <w:r>
        <w:rPr>
          <w:sz w:val="24"/>
        </w:rPr>
        <w:t>172</w:t>
      </w:r>
    </w:p>
    <w:p>
      <w:pPr>
        <w:pStyle w:val="BodyText"/>
      </w:pPr>
    </w:p>
    <w:p>
      <w:pPr>
        <w:spacing w:before="0"/>
        <w:ind w:left="155" w:right="0" w:firstLine="0"/>
        <w:jc w:val="left"/>
        <w:rPr>
          <w:i/>
          <w:sz w:val="24"/>
        </w:rPr>
      </w:pPr>
      <w:r>
        <w:rPr>
          <w:sz w:val="24"/>
        </w:rPr>
        <w:t>3948 </w:t>
      </w:r>
      <w:r>
        <w:rPr>
          <w:b/>
          <w:sz w:val="24"/>
        </w:rPr>
        <w:t>prédécesseur </w:t>
      </w:r>
      <w:r>
        <w:rPr>
          <w:sz w:val="24"/>
        </w:rPr>
        <w:t>nm </w:t>
      </w:r>
      <w:r>
        <w:rPr>
          <w:i/>
          <w:sz w:val="24"/>
        </w:rPr>
        <w:t>predecessor</w:t>
      </w:r>
    </w:p>
    <w:p>
      <w:pPr>
        <w:pStyle w:val="ListParagraph"/>
        <w:numPr>
          <w:ilvl w:val="0"/>
          <w:numId w:val="29"/>
        </w:numPr>
        <w:tabs>
          <w:tab w:pos="706" w:val="left" w:leader="none"/>
        </w:tabs>
        <w:spacing w:line="240" w:lineRule="auto" w:before="0" w:after="0"/>
        <w:ind w:left="526" w:right="246" w:firstLine="0"/>
        <w:jc w:val="left"/>
        <w:rPr>
          <w:sz w:val="24"/>
        </w:rPr>
      </w:pPr>
      <w:r>
        <w:rPr>
          <w:sz w:val="24"/>
        </w:rPr>
        <w:t>il est substantiellement semblable à son prédécesseur -- he's largely similar to his</w:t>
      </w:r>
      <w:r>
        <w:rPr>
          <w:spacing w:val="-31"/>
          <w:sz w:val="24"/>
        </w:rPr>
        <w:t> </w:t>
      </w:r>
      <w:r>
        <w:rPr>
          <w:sz w:val="24"/>
        </w:rPr>
        <w:t>predecessor 69 |</w:t>
      </w:r>
      <w:r>
        <w:rPr>
          <w:spacing w:val="-1"/>
          <w:sz w:val="24"/>
        </w:rPr>
        <w:t> </w:t>
      </w:r>
      <w:r>
        <w:rPr>
          <w:sz w:val="24"/>
        </w:rPr>
        <w:t>267</w:t>
      </w:r>
    </w:p>
    <w:p>
      <w:pPr>
        <w:pStyle w:val="BodyText"/>
      </w:pPr>
    </w:p>
    <w:p>
      <w:pPr>
        <w:spacing w:before="0"/>
        <w:ind w:left="155" w:right="0" w:firstLine="0"/>
        <w:jc w:val="left"/>
        <w:rPr>
          <w:i/>
          <w:sz w:val="24"/>
        </w:rPr>
      </w:pPr>
      <w:r>
        <w:rPr>
          <w:sz w:val="24"/>
        </w:rPr>
        <w:t>3949 </w:t>
      </w:r>
      <w:r>
        <w:rPr>
          <w:b/>
          <w:sz w:val="24"/>
        </w:rPr>
        <w:t>natal </w:t>
      </w:r>
      <w:r>
        <w:rPr>
          <w:sz w:val="24"/>
        </w:rPr>
        <w:t>adj </w:t>
      </w:r>
      <w:r>
        <w:rPr>
          <w:i/>
          <w:sz w:val="24"/>
        </w:rPr>
        <w:t>native, home</w:t>
      </w:r>
    </w:p>
    <w:p>
      <w:pPr>
        <w:pStyle w:val="ListParagraph"/>
        <w:numPr>
          <w:ilvl w:val="0"/>
          <w:numId w:val="29"/>
        </w:numPr>
        <w:tabs>
          <w:tab w:pos="706" w:val="left" w:leader="none"/>
        </w:tabs>
        <w:spacing w:line="240" w:lineRule="auto" w:before="0" w:after="0"/>
        <w:ind w:left="526" w:right="2798" w:firstLine="0"/>
        <w:jc w:val="left"/>
        <w:rPr>
          <w:sz w:val="24"/>
        </w:rPr>
      </w:pPr>
      <w:r>
        <w:rPr>
          <w:sz w:val="24"/>
        </w:rPr>
        <w:t>il voulait quitter sa ville natale -- he wanted to leave his hometown 74 |</w:t>
      </w:r>
      <w:r>
        <w:rPr>
          <w:spacing w:val="-1"/>
          <w:sz w:val="24"/>
        </w:rPr>
        <w:t> </w:t>
      </w:r>
      <w:r>
        <w:rPr>
          <w:sz w:val="24"/>
        </w:rPr>
        <w:t>212</w:t>
      </w:r>
    </w:p>
    <w:p>
      <w:pPr>
        <w:pStyle w:val="BodyText"/>
        <w:rPr>
          <w:sz w:val="26"/>
        </w:rPr>
      </w:pPr>
    </w:p>
    <w:p>
      <w:pPr>
        <w:pStyle w:val="BodyText"/>
        <w:rPr>
          <w:sz w:val="22"/>
        </w:rPr>
      </w:pPr>
    </w:p>
    <w:p>
      <w:pPr>
        <w:pStyle w:val="BodyText"/>
        <w:ind w:left="216"/>
      </w:pPr>
      <w:r>
        <w:rPr/>
        <w:t>Page 162</w:t>
      </w:r>
    </w:p>
    <w:p>
      <w:pPr>
        <w:spacing w:before="0"/>
        <w:ind w:left="155" w:right="0" w:firstLine="0"/>
        <w:jc w:val="left"/>
        <w:rPr>
          <w:i/>
          <w:sz w:val="24"/>
        </w:rPr>
      </w:pPr>
      <w:r>
        <w:rPr>
          <w:sz w:val="24"/>
        </w:rPr>
        <w:t>3950 </w:t>
      </w:r>
      <w:r>
        <w:rPr>
          <w:b/>
          <w:sz w:val="24"/>
        </w:rPr>
        <w:t>humour </w:t>
      </w:r>
      <w:r>
        <w:rPr>
          <w:sz w:val="24"/>
        </w:rPr>
        <w:t>nm </w:t>
      </w:r>
      <w:r>
        <w:rPr>
          <w:i/>
          <w:sz w:val="24"/>
        </w:rPr>
        <w:t>humour</w:t>
      </w:r>
    </w:p>
    <w:p>
      <w:pPr>
        <w:pStyle w:val="ListParagraph"/>
        <w:numPr>
          <w:ilvl w:val="0"/>
          <w:numId w:val="29"/>
        </w:numPr>
        <w:tabs>
          <w:tab w:pos="706" w:val="left" w:leader="none"/>
        </w:tabs>
        <w:spacing w:line="240" w:lineRule="auto" w:before="0" w:after="0"/>
        <w:ind w:left="526" w:right="2927" w:firstLine="0"/>
        <w:jc w:val="left"/>
        <w:rPr>
          <w:sz w:val="24"/>
        </w:rPr>
      </w:pPr>
      <w:r>
        <w:rPr>
          <w:sz w:val="24"/>
        </w:rPr>
        <w:t>sans humour, tu ne survis pas -- without humor, you don't</w:t>
      </w:r>
      <w:r>
        <w:rPr>
          <w:spacing w:val="-32"/>
          <w:sz w:val="24"/>
        </w:rPr>
        <w:t> </w:t>
      </w:r>
      <w:r>
        <w:rPr>
          <w:sz w:val="24"/>
        </w:rPr>
        <w:t>survive 67 |</w:t>
      </w:r>
      <w:r>
        <w:rPr>
          <w:spacing w:val="-1"/>
          <w:sz w:val="24"/>
        </w:rPr>
        <w:t> </w:t>
      </w:r>
      <w:r>
        <w:rPr>
          <w:sz w:val="24"/>
        </w:rPr>
        <w:t>288</w:t>
      </w:r>
    </w:p>
    <w:p>
      <w:pPr>
        <w:pStyle w:val="BodyText"/>
      </w:pPr>
    </w:p>
    <w:p>
      <w:pPr>
        <w:spacing w:before="0"/>
        <w:ind w:left="155" w:right="0" w:firstLine="0"/>
        <w:jc w:val="left"/>
        <w:rPr>
          <w:i/>
          <w:sz w:val="24"/>
        </w:rPr>
      </w:pPr>
      <w:r>
        <w:rPr>
          <w:sz w:val="24"/>
        </w:rPr>
        <w:t>3951 </w:t>
      </w:r>
      <w:r>
        <w:rPr>
          <w:b/>
          <w:sz w:val="24"/>
        </w:rPr>
        <w:t>défaillance </w:t>
      </w:r>
      <w:r>
        <w:rPr>
          <w:sz w:val="24"/>
        </w:rPr>
        <w:t>nf </w:t>
      </w:r>
      <w:r>
        <w:rPr>
          <w:i/>
          <w:sz w:val="24"/>
        </w:rPr>
        <w:t>fault, failure, breakdown, blackout, weakness</w:t>
      </w:r>
    </w:p>
    <w:p>
      <w:pPr>
        <w:pStyle w:val="ListParagraph"/>
        <w:numPr>
          <w:ilvl w:val="0"/>
          <w:numId w:val="29"/>
        </w:numPr>
        <w:tabs>
          <w:tab w:pos="706" w:val="left" w:leader="none"/>
        </w:tabs>
        <w:spacing w:line="240" w:lineRule="auto" w:before="0" w:after="0"/>
        <w:ind w:left="156" w:right="367" w:firstLine="370"/>
        <w:jc w:val="left"/>
        <w:rPr>
          <w:sz w:val="24"/>
        </w:rPr>
      </w:pPr>
      <w:r>
        <w:rPr>
          <w:sz w:val="24"/>
        </w:rPr>
        <w:t>je connaissais mes défaillances et je les regrettais -- I knew my shortcomings and I regretted them</w:t>
      </w:r>
    </w:p>
    <w:p>
      <w:pPr>
        <w:pStyle w:val="BodyText"/>
        <w:ind w:left="525"/>
      </w:pPr>
      <w:r>
        <w:rPr/>
        <w:t>54 | 447+n -s</w:t>
      </w:r>
    </w:p>
    <w:p>
      <w:pPr>
        <w:pStyle w:val="BodyText"/>
      </w:pPr>
    </w:p>
    <w:p>
      <w:pPr>
        <w:spacing w:before="0"/>
        <w:ind w:left="155" w:right="0" w:firstLine="0"/>
        <w:jc w:val="left"/>
        <w:rPr>
          <w:i/>
          <w:sz w:val="24"/>
        </w:rPr>
      </w:pPr>
      <w:r>
        <w:rPr>
          <w:sz w:val="24"/>
        </w:rPr>
        <w:t>3952 </w:t>
      </w:r>
      <w:r>
        <w:rPr>
          <w:b/>
          <w:sz w:val="24"/>
        </w:rPr>
        <w:t>hélas </w:t>
      </w:r>
      <w:r>
        <w:rPr>
          <w:sz w:val="24"/>
        </w:rPr>
        <w:t>intj </w:t>
      </w:r>
      <w:r>
        <w:rPr>
          <w:i/>
          <w:sz w:val="24"/>
        </w:rPr>
        <w:t>alas</w:t>
      </w:r>
    </w:p>
    <w:p>
      <w:pPr>
        <w:pStyle w:val="ListParagraph"/>
        <w:numPr>
          <w:ilvl w:val="0"/>
          <w:numId w:val="29"/>
        </w:numPr>
        <w:tabs>
          <w:tab w:pos="706" w:val="left" w:leader="none"/>
        </w:tabs>
        <w:spacing w:line="240" w:lineRule="auto" w:before="0" w:after="0"/>
        <w:ind w:left="526" w:right="4576" w:firstLine="0"/>
        <w:jc w:val="left"/>
        <w:rPr>
          <w:sz w:val="24"/>
        </w:rPr>
      </w:pPr>
      <w:r>
        <w:rPr>
          <w:sz w:val="24"/>
        </w:rPr>
        <w:t>hélas, je ne pourrai pas -- alas, I won't be able to 71 |</w:t>
      </w:r>
      <w:r>
        <w:rPr>
          <w:spacing w:val="-1"/>
          <w:sz w:val="24"/>
        </w:rPr>
        <w:t> </w:t>
      </w:r>
      <w:r>
        <w:rPr>
          <w:sz w:val="24"/>
        </w:rPr>
        <w:t>248</w:t>
      </w:r>
    </w:p>
    <w:p>
      <w:pPr>
        <w:pStyle w:val="BodyText"/>
      </w:pPr>
    </w:p>
    <w:p>
      <w:pPr>
        <w:spacing w:before="0"/>
        <w:ind w:left="155" w:right="0" w:firstLine="0"/>
        <w:jc w:val="left"/>
        <w:rPr>
          <w:i/>
          <w:sz w:val="24"/>
        </w:rPr>
      </w:pPr>
      <w:r>
        <w:rPr>
          <w:sz w:val="24"/>
        </w:rPr>
        <w:t>3953 </w:t>
      </w:r>
      <w:r>
        <w:rPr>
          <w:b/>
          <w:sz w:val="24"/>
        </w:rPr>
        <w:t>cabine </w:t>
      </w:r>
      <w:r>
        <w:rPr>
          <w:sz w:val="24"/>
        </w:rPr>
        <w:t>nf </w:t>
      </w:r>
      <w:r>
        <w:rPr>
          <w:i/>
          <w:sz w:val="24"/>
        </w:rPr>
        <w:t>hut, cubicle, booth, box, room</w:t>
      </w:r>
    </w:p>
    <w:p>
      <w:pPr>
        <w:pStyle w:val="ListParagraph"/>
        <w:numPr>
          <w:ilvl w:val="0"/>
          <w:numId w:val="29"/>
        </w:numPr>
        <w:tabs>
          <w:tab w:pos="706" w:val="left" w:leader="none"/>
        </w:tabs>
        <w:spacing w:line="240" w:lineRule="auto" w:before="0" w:after="0"/>
        <w:ind w:left="526" w:right="4236" w:firstLine="0"/>
        <w:jc w:val="left"/>
        <w:rPr>
          <w:sz w:val="24"/>
        </w:rPr>
      </w:pPr>
      <w:r>
        <w:rPr>
          <w:sz w:val="24"/>
        </w:rPr>
        <w:t>elle dort dans une cabine -- she's sleeping in a cabin 62 |</w:t>
      </w:r>
      <w:r>
        <w:rPr>
          <w:spacing w:val="-1"/>
          <w:sz w:val="24"/>
        </w:rPr>
        <w:t> </w:t>
      </w:r>
      <w:r>
        <w:rPr>
          <w:sz w:val="24"/>
        </w:rPr>
        <w:t>348</w:t>
      </w:r>
    </w:p>
    <w:p>
      <w:pPr>
        <w:pStyle w:val="BodyText"/>
      </w:pPr>
    </w:p>
    <w:p>
      <w:pPr>
        <w:spacing w:before="0"/>
        <w:ind w:left="155" w:right="0" w:firstLine="0"/>
        <w:jc w:val="left"/>
        <w:rPr>
          <w:i/>
          <w:sz w:val="24"/>
        </w:rPr>
      </w:pPr>
      <w:r>
        <w:rPr>
          <w:sz w:val="24"/>
        </w:rPr>
        <w:t>3954 </w:t>
      </w:r>
      <w:r>
        <w:rPr>
          <w:b/>
          <w:sz w:val="24"/>
        </w:rPr>
        <w:t>fardeau </w:t>
      </w:r>
      <w:r>
        <w:rPr>
          <w:sz w:val="24"/>
        </w:rPr>
        <w:t>nm </w:t>
      </w:r>
      <w:r>
        <w:rPr>
          <w:i/>
          <w:sz w:val="24"/>
        </w:rPr>
        <w:t>burden</w:t>
      </w:r>
    </w:p>
    <w:p>
      <w:pPr>
        <w:pStyle w:val="ListParagraph"/>
        <w:numPr>
          <w:ilvl w:val="0"/>
          <w:numId w:val="29"/>
        </w:numPr>
        <w:tabs>
          <w:tab w:pos="706" w:val="left" w:leader="none"/>
        </w:tabs>
        <w:spacing w:line="240" w:lineRule="auto" w:before="0" w:after="0"/>
        <w:ind w:left="156" w:right="578" w:firstLine="370"/>
        <w:jc w:val="left"/>
        <w:rPr>
          <w:sz w:val="24"/>
        </w:rPr>
      </w:pPr>
      <w:r>
        <w:rPr>
          <w:sz w:val="24"/>
        </w:rPr>
        <w:t>le gouvernement doit alléger le fardeau des entreprises -- the government must lighten the load of</w:t>
      </w:r>
      <w:r>
        <w:rPr>
          <w:spacing w:val="-1"/>
          <w:sz w:val="24"/>
        </w:rPr>
        <w:t> </w:t>
      </w:r>
      <w:r>
        <w:rPr>
          <w:sz w:val="24"/>
        </w:rPr>
        <w:t>companies</w:t>
      </w:r>
    </w:p>
    <w:p>
      <w:pPr>
        <w:pStyle w:val="BodyText"/>
        <w:ind w:left="525"/>
      </w:pPr>
      <w:r>
        <w:rPr/>
        <w:t>62 | 343+s</w:t>
      </w:r>
    </w:p>
    <w:p>
      <w:pPr>
        <w:pStyle w:val="BodyText"/>
      </w:pPr>
    </w:p>
    <w:p>
      <w:pPr>
        <w:spacing w:before="0"/>
        <w:ind w:left="155" w:right="0" w:firstLine="0"/>
        <w:jc w:val="left"/>
        <w:rPr>
          <w:i/>
          <w:sz w:val="24"/>
        </w:rPr>
      </w:pPr>
      <w:r>
        <w:rPr>
          <w:sz w:val="24"/>
        </w:rPr>
        <w:t>3955 </w:t>
      </w:r>
      <w:r>
        <w:rPr>
          <w:b/>
          <w:sz w:val="24"/>
        </w:rPr>
        <w:t>héritier </w:t>
      </w:r>
      <w:r>
        <w:rPr>
          <w:sz w:val="24"/>
        </w:rPr>
        <w:t>nm </w:t>
      </w:r>
      <w:r>
        <w:rPr>
          <w:i/>
          <w:sz w:val="24"/>
        </w:rPr>
        <w:t>heir</w:t>
      </w:r>
    </w:p>
    <w:p>
      <w:pPr>
        <w:pStyle w:val="ListParagraph"/>
        <w:numPr>
          <w:ilvl w:val="0"/>
          <w:numId w:val="29"/>
        </w:numPr>
        <w:tabs>
          <w:tab w:pos="706" w:val="left" w:leader="none"/>
        </w:tabs>
        <w:spacing w:line="240" w:lineRule="auto" w:before="1" w:after="0"/>
        <w:ind w:left="526" w:right="4338" w:firstLine="0"/>
        <w:jc w:val="left"/>
        <w:rPr>
          <w:sz w:val="24"/>
        </w:rPr>
      </w:pPr>
      <w:r>
        <w:rPr>
          <w:sz w:val="24"/>
        </w:rPr>
        <w:t>il n'a pas d'héritiers directs -- he has no direct heirs 69 |</w:t>
      </w:r>
      <w:r>
        <w:rPr>
          <w:spacing w:val="-1"/>
          <w:sz w:val="24"/>
        </w:rPr>
        <w:t> </w:t>
      </w:r>
      <w:r>
        <w:rPr>
          <w:sz w:val="24"/>
        </w:rPr>
        <w:t>263</w:t>
      </w:r>
    </w:p>
    <w:p>
      <w:pPr>
        <w:pStyle w:val="BodyText"/>
        <w:spacing w:before="11"/>
        <w:rPr>
          <w:sz w:val="23"/>
        </w:rPr>
      </w:pPr>
    </w:p>
    <w:p>
      <w:pPr>
        <w:spacing w:before="0"/>
        <w:ind w:left="155" w:right="0" w:firstLine="0"/>
        <w:jc w:val="left"/>
        <w:rPr>
          <w:i/>
          <w:sz w:val="24"/>
        </w:rPr>
      </w:pPr>
      <w:r>
        <w:rPr>
          <w:sz w:val="24"/>
        </w:rPr>
        <w:t>3956 </w:t>
      </w:r>
      <w:r>
        <w:rPr>
          <w:b/>
          <w:sz w:val="24"/>
        </w:rPr>
        <w:t>apport </w:t>
      </w:r>
      <w:r>
        <w:rPr>
          <w:sz w:val="24"/>
        </w:rPr>
        <w:t>nm </w:t>
      </w:r>
      <w:r>
        <w:rPr>
          <w:i/>
          <w:sz w:val="24"/>
        </w:rPr>
        <w:t>supply, contribution</w:t>
      </w:r>
    </w:p>
    <w:p>
      <w:pPr>
        <w:pStyle w:val="ListParagraph"/>
        <w:numPr>
          <w:ilvl w:val="0"/>
          <w:numId w:val="29"/>
        </w:numPr>
        <w:tabs>
          <w:tab w:pos="706" w:val="left" w:leader="none"/>
        </w:tabs>
        <w:spacing w:line="240" w:lineRule="auto" w:before="0" w:after="0"/>
        <w:ind w:left="156" w:right="478" w:firstLine="370"/>
        <w:jc w:val="left"/>
        <w:rPr>
          <w:sz w:val="24"/>
        </w:rPr>
      </w:pPr>
      <w:r>
        <w:rPr>
          <w:sz w:val="24"/>
        </w:rPr>
        <w:t>cite-moi un seul apport positif de la technologie -- name me one positive contribution from technology</w:t>
      </w:r>
    </w:p>
    <w:p>
      <w:pPr>
        <w:pStyle w:val="BodyText"/>
        <w:ind w:left="525"/>
      </w:pPr>
      <w:r>
        <w:rPr/>
        <w:t>70 | 252</w:t>
      </w:r>
    </w:p>
    <w:p>
      <w:pPr>
        <w:pStyle w:val="BodyText"/>
      </w:pPr>
    </w:p>
    <w:p>
      <w:pPr>
        <w:spacing w:before="0"/>
        <w:ind w:left="155" w:right="0" w:firstLine="0"/>
        <w:jc w:val="left"/>
        <w:rPr>
          <w:i/>
          <w:sz w:val="24"/>
        </w:rPr>
      </w:pPr>
      <w:r>
        <w:rPr>
          <w:sz w:val="24"/>
        </w:rPr>
        <w:t>3957 </w:t>
      </w:r>
      <w:r>
        <w:rPr>
          <w:b/>
          <w:sz w:val="24"/>
        </w:rPr>
        <w:t>remboursement </w:t>
      </w:r>
      <w:r>
        <w:rPr>
          <w:sz w:val="24"/>
        </w:rPr>
        <w:t>nm </w:t>
      </w:r>
      <w:r>
        <w:rPr>
          <w:i/>
          <w:sz w:val="24"/>
        </w:rPr>
        <w:t>reimbursement</w:t>
      </w:r>
    </w:p>
    <w:p>
      <w:pPr>
        <w:pStyle w:val="ListParagraph"/>
        <w:numPr>
          <w:ilvl w:val="0"/>
          <w:numId w:val="29"/>
        </w:numPr>
        <w:tabs>
          <w:tab w:pos="706" w:val="left" w:leader="none"/>
        </w:tabs>
        <w:spacing w:line="240" w:lineRule="auto" w:before="0" w:after="0"/>
        <w:ind w:left="156" w:right="344" w:firstLine="370"/>
        <w:jc w:val="left"/>
        <w:rPr>
          <w:sz w:val="24"/>
        </w:rPr>
      </w:pPr>
      <w:r>
        <w:rPr>
          <w:sz w:val="24"/>
        </w:rPr>
        <w:t>s'ils veulent un remboursement, je le prendrais sur ta paye -- if they want reimbursement, I'll take it from your paycheck</w:t>
      </w:r>
    </w:p>
    <w:p>
      <w:pPr>
        <w:pStyle w:val="BodyText"/>
        <w:ind w:left="525"/>
      </w:pPr>
      <w:r>
        <w:rPr/>
        <w:t>67 | 283</w:t>
      </w:r>
    </w:p>
    <w:p>
      <w:pPr>
        <w:pStyle w:val="BodyText"/>
      </w:pPr>
    </w:p>
    <w:p>
      <w:pPr>
        <w:spacing w:before="0"/>
        <w:ind w:left="155" w:right="0" w:firstLine="0"/>
        <w:jc w:val="left"/>
        <w:rPr>
          <w:i/>
          <w:sz w:val="24"/>
        </w:rPr>
      </w:pPr>
      <w:r>
        <w:rPr>
          <w:sz w:val="24"/>
        </w:rPr>
        <w:t>3958 </w:t>
      </w:r>
      <w:r>
        <w:rPr>
          <w:b/>
          <w:sz w:val="24"/>
        </w:rPr>
        <w:t>échelon </w:t>
      </w:r>
      <w:r>
        <w:rPr>
          <w:sz w:val="24"/>
        </w:rPr>
        <w:t>nm </w:t>
      </w:r>
      <w:r>
        <w:rPr>
          <w:i/>
          <w:sz w:val="24"/>
        </w:rPr>
        <w:t>rung, step, grade, echelon</w:t>
      </w:r>
    </w:p>
    <w:p>
      <w:pPr>
        <w:spacing w:after="0"/>
        <w:jc w:val="left"/>
        <w:rPr>
          <w:sz w:val="24"/>
        </w:rPr>
        <w:sectPr>
          <w:pgSz w:w="11900" w:h="16840"/>
          <w:pgMar w:top="1340" w:bottom="280" w:left="980" w:right="1000"/>
        </w:sectPr>
      </w:pPr>
    </w:p>
    <w:p>
      <w:pPr>
        <w:pStyle w:val="ListParagraph"/>
        <w:numPr>
          <w:ilvl w:val="0"/>
          <w:numId w:val="29"/>
        </w:numPr>
        <w:tabs>
          <w:tab w:pos="706" w:val="left" w:leader="none"/>
        </w:tabs>
        <w:spacing w:line="240" w:lineRule="auto" w:before="74" w:after="0"/>
        <w:ind w:left="156" w:right="229" w:firstLine="370"/>
        <w:jc w:val="left"/>
        <w:rPr>
          <w:sz w:val="24"/>
        </w:rPr>
      </w:pPr>
      <w:r>
        <w:rPr>
          <w:sz w:val="24"/>
        </w:rPr>
        <w:t>j'ai tenté de grimper encore un échelon, pour lui échapper -- I tried to crawl up one more rung to escape him</w:t>
      </w:r>
    </w:p>
    <w:p>
      <w:pPr>
        <w:pStyle w:val="BodyText"/>
        <w:ind w:left="525"/>
      </w:pPr>
      <w:r>
        <w:rPr/>
        <w:t>75 | 205</w:t>
      </w:r>
    </w:p>
    <w:p>
      <w:pPr>
        <w:pStyle w:val="BodyText"/>
      </w:pPr>
    </w:p>
    <w:p>
      <w:pPr>
        <w:spacing w:before="0"/>
        <w:ind w:left="155" w:right="0" w:firstLine="0"/>
        <w:jc w:val="left"/>
        <w:rPr>
          <w:i/>
          <w:sz w:val="24"/>
        </w:rPr>
      </w:pPr>
      <w:r>
        <w:rPr>
          <w:sz w:val="24"/>
        </w:rPr>
        <w:t>3959 </w:t>
      </w:r>
      <w:r>
        <w:rPr>
          <w:b/>
          <w:sz w:val="24"/>
        </w:rPr>
        <w:t>fondre </w:t>
      </w:r>
      <w:r>
        <w:rPr>
          <w:sz w:val="24"/>
        </w:rPr>
        <w:t>v </w:t>
      </w:r>
      <w:r>
        <w:rPr>
          <w:i/>
          <w:sz w:val="24"/>
        </w:rPr>
        <w:t>to melt, merge</w:t>
      </w:r>
    </w:p>
    <w:p>
      <w:pPr>
        <w:pStyle w:val="ListParagraph"/>
        <w:numPr>
          <w:ilvl w:val="0"/>
          <w:numId w:val="29"/>
        </w:numPr>
        <w:tabs>
          <w:tab w:pos="706" w:val="left" w:leader="none"/>
        </w:tabs>
        <w:spacing w:line="240" w:lineRule="auto" w:before="0" w:after="0"/>
        <w:ind w:left="526" w:right="357" w:firstLine="0"/>
        <w:jc w:val="left"/>
        <w:rPr>
          <w:sz w:val="24"/>
        </w:rPr>
      </w:pPr>
      <w:r>
        <w:rPr>
          <w:sz w:val="24"/>
        </w:rPr>
        <w:t>quel pudding exquis, il fond dans la bouche -- what exquisite pudding--it melts in the mouth 73 |</w:t>
      </w:r>
      <w:r>
        <w:rPr>
          <w:spacing w:val="-1"/>
          <w:sz w:val="24"/>
        </w:rPr>
        <w:t> </w:t>
      </w:r>
      <w:r>
        <w:rPr>
          <w:sz w:val="24"/>
        </w:rPr>
        <w:t>228</w:t>
      </w:r>
    </w:p>
    <w:p>
      <w:pPr>
        <w:pStyle w:val="BodyText"/>
      </w:pPr>
    </w:p>
    <w:p>
      <w:pPr>
        <w:spacing w:before="0"/>
        <w:ind w:left="155" w:right="0" w:firstLine="0"/>
        <w:jc w:val="left"/>
        <w:rPr>
          <w:i/>
          <w:sz w:val="24"/>
        </w:rPr>
      </w:pPr>
      <w:r>
        <w:rPr>
          <w:sz w:val="24"/>
        </w:rPr>
        <w:t>3960 </w:t>
      </w:r>
      <w:r>
        <w:rPr>
          <w:b/>
          <w:sz w:val="24"/>
        </w:rPr>
        <w:t>occurrence </w:t>
      </w:r>
      <w:r>
        <w:rPr>
          <w:sz w:val="24"/>
        </w:rPr>
        <w:t>nf </w:t>
      </w:r>
      <w:r>
        <w:rPr>
          <w:i/>
          <w:sz w:val="24"/>
        </w:rPr>
        <w:t>instance, case, occurrence</w:t>
      </w:r>
    </w:p>
    <w:p>
      <w:pPr>
        <w:pStyle w:val="ListParagraph"/>
        <w:numPr>
          <w:ilvl w:val="0"/>
          <w:numId w:val="29"/>
        </w:numPr>
        <w:tabs>
          <w:tab w:pos="706" w:val="left" w:leader="none"/>
        </w:tabs>
        <w:spacing w:line="240" w:lineRule="auto" w:before="0" w:after="0"/>
        <w:ind w:left="156" w:right="231" w:firstLine="370"/>
        <w:jc w:val="left"/>
        <w:rPr>
          <w:sz w:val="24"/>
        </w:rPr>
      </w:pPr>
      <w:r>
        <w:rPr>
          <w:sz w:val="24"/>
        </w:rPr>
        <w:t>nous pourrions compter sur les doigts de la main les occurrences du mot -- we could count on the fingers of one hand the occurrences of the word</w:t>
      </w:r>
    </w:p>
    <w:p>
      <w:pPr>
        <w:pStyle w:val="BodyText"/>
        <w:ind w:left="525"/>
      </w:pPr>
      <w:r>
        <w:rPr/>
        <w:t>67 | 281</w:t>
      </w:r>
    </w:p>
    <w:p>
      <w:pPr>
        <w:pStyle w:val="BodyText"/>
      </w:pPr>
    </w:p>
    <w:p>
      <w:pPr>
        <w:spacing w:before="0"/>
        <w:ind w:left="155" w:right="0" w:firstLine="0"/>
        <w:jc w:val="left"/>
        <w:rPr>
          <w:sz w:val="24"/>
        </w:rPr>
      </w:pPr>
      <w:r>
        <w:rPr>
          <w:sz w:val="24"/>
        </w:rPr>
        <w:t>3961 </w:t>
      </w:r>
      <w:r>
        <w:rPr>
          <w:b/>
          <w:sz w:val="24"/>
        </w:rPr>
        <w:t>authentique </w:t>
      </w:r>
      <w:r>
        <w:rPr>
          <w:sz w:val="24"/>
        </w:rPr>
        <w:t>adj(f) genuine, authentic</w:t>
      </w:r>
    </w:p>
    <w:p>
      <w:pPr>
        <w:pStyle w:val="ListParagraph"/>
        <w:numPr>
          <w:ilvl w:val="0"/>
          <w:numId w:val="29"/>
        </w:numPr>
        <w:tabs>
          <w:tab w:pos="706" w:val="left" w:leader="none"/>
        </w:tabs>
        <w:spacing w:line="240" w:lineRule="auto" w:before="0" w:after="0"/>
        <w:ind w:left="526" w:right="1239" w:firstLine="0"/>
        <w:jc w:val="left"/>
        <w:rPr>
          <w:sz w:val="24"/>
        </w:rPr>
      </w:pPr>
      <w:r>
        <w:rPr>
          <w:sz w:val="24"/>
        </w:rPr>
        <w:t>mon objectif premier : rester authentique -- my main objective: to remain authentic 78 |</w:t>
      </w:r>
      <w:r>
        <w:rPr>
          <w:spacing w:val="-1"/>
          <w:sz w:val="24"/>
        </w:rPr>
        <w:t> </w:t>
      </w:r>
      <w:r>
        <w:rPr>
          <w:sz w:val="24"/>
        </w:rPr>
        <w:t>172</w:t>
      </w:r>
    </w:p>
    <w:p>
      <w:pPr>
        <w:pStyle w:val="BodyText"/>
      </w:pPr>
    </w:p>
    <w:p>
      <w:pPr>
        <w:spacing w:before="0"/>
        <w:ind w:left="155" w:right="0" w:firstLine="0"/>
        <w:jc w:val="left"/>
        <w:rPr>
          <w:i/>
          <w:sz w:val="24"/>
        </w:rPr>
      </w:pPr>
      <w:r>
        <w:rPr>
          <w:sz w:val="24"/>
        </w:rPr>
        <w:t>3962 </w:t>
      </w:r>
      <w:r>
        <w:rPr>
          <w:b/>
          <w:sz w:val="24"/>
        </w:rPr>
        <w:t>attentivement </w:t>
      </w:r>
      <w:r>
        <w:rPr>
          <w:sz w:val="24"/>
        </w:rPr>
        <w:t>adv </w:t>
      </w:r>
      <w:r>
        <w:rPr>
          <w:i/>
          <w:sz w:val="24"/>
        </w:rPr>
        <w:t>attentively, carefully, closely</w:t>
      </w:r>
    </w:p>
    <w:p>
      <w:pPr>
        <w:pStyle w:val="ListParagraph"/>
        <w:numPr>
          <w:ilvl w:val="0"/>
          <w:numId w:val="29"/>
        </w:numPr>
        <w:tabs>
          <w:tab w:pos="706" w:val="left" w:leader="none"/>
        </w:tabs>
        <w:spacing w:line="240" w:lineRule="auto" w:before="0" w:after="0"/>
        <w:ind w:left="526" w:right="4453" w:firstLine="0"/>
        <w:jc w:val="left"/>
        <w:rPr>
          <w:sz w:val="24"/>
        </w:rPr>
      </w:pPr>
      <w:r>
        <w:rPr>
          <w:sz w:val="24"/>
        </w:rPr>
        <w:t>écoute-moi attentivement -- listen to me carefully 65 |</w:t>
      </w:r>
      <w:r>
        <w:rPr>
          <w:spacing w:val="-1"/>
          <w:sz w:val="24"/>
        </w:rPr>
        <w:t> </w:t>
      </w:r>
      <w:r>
        <w:rPr>
          <w:sz w:val="24"/>
        </w:rPr>
        <w:t>307+s</w:t>
      </w:r>
    </w:p>
    <w:p>
      <w:pPr>
        <w:pStyle w:val="BodyText"/>
      </w:pPr>
    </w:p>
    <w:p>
      <w:pPr>
        <w:spacing w:before="0"/>
        <w:ind w:left="155" w:right="0" w:firstLine="0"/>
        <w:jc w:val="left"/>
        <w:rPr>
          <w:sz w:val="24"/>
        </w:rPr>
      </w:pPr>
      <w:r>
        <w:rPr>
          <w:sz w:val="24"/>
        </w:rPr>
        <w:t>3963 </w:t>
      </w:r>
      <w:r>
        <w:rPr>
          <w:b/>
          <w:sz w:val="24"/>
        </w:rPr>
        <w:t>irlandais </w:t>
      </w:r>
      <w:r>
        <w:rPr>
          <w:sz w:val="24"/>
        </w:rPr>
        <w:t>nadj(pl) Irish</w:t>
      </w:r>
    </w:p>
    <w:p>
      <w:pPr>
        <w:pStyle w:val="ListParagraph"/>
        <w:numPr>
          <w:ilvl w:val="0"/>
          <w:numId w:val="29"/>
        </w:numPr>
        <w:tabs>
          <w:tab w:pos="706" w:val="left" w:leader="none"/>
        </w:tabs>
        <w:spacing w:line="240" w:lineRule="auto" w:before="0" w:after="0"/>
        <w:ind w:left="526" w:right="2722" w:firstLine="0"/>
        <w:jc w:val="left"/>
        <w:rPr>
          <w:sz w:val="24"/>
        </w:rPr>
      </w:pPr>
      <w:r>
        <w:rPr>
          <w:sz w:val="24"/>
        </w:rPr>
        <w:t>ma femme est d'origine irlandaise -- my wife is of Irish background 59 |</w:t>
      </w:r>
      <w:r>
        <w:rPr>
          <w:spacing w:val="-1"/>
          <w:sz w:val="24"/>
        </w:rPr>
        <w:t> </w:t>
      </w:r>
      <w:r>
        <w:rPr>
          <w:sz w:val="24"/>
        </w:rPr>
        <w:t>372</w:t>
      </w:r>
    </w:p>
    <w:p>
      <w:pPr>
        <w:pStyle w:val="BodyText"/>
      </w:pPr>
    </w:p>
    <w:p>
      <w:pPr>
        <w:spacing w:before="0"/>
        <w:ind w:left="155" w:right="0" w:firstLine="0"/>
        <w:jc w:val="left"/>
        <w:rPr>
          <w:sz w:val="24"/>
        </w:rPr>
      </w:pPr>
      <w:r>
        <w:rPr>
          <w:sz w:val="24"/>
        </w:rPr>
        <w:t>3964 </w:t>
      </w:r>
      <w:r>
        <w:rPr>
          <w:b/>
          <w:sz w:val="24"/>
        </w:rPr>
        <w:t>confortable </w:t>
      </w:r>
      <w:r>
        <w:rPr>
          <w:sz w:val="24"/>
        </w:rPr>
        <w:t>adj(f) comfortable</w:t>
      </w:r>
    </w:p>
    <w:p>
      <w:pPr>
        <w:pStyle w:val="ListParagraph"/>
        <w:numPr>
          <w:ilvl w:val="0"/>
          <w:numId w:val="29"/>
        </w:numPr>
        <w:tabs>
          <w:tab w:pos="706" w:val="left" w:leader="none"/>
        </w:tabs>
        <w:spacing w:line="240" w:lineRule="auto" w:before="0" w:after="0"/>
        <w:ind w:left="526" w:right="2462" w:firstLine="0"/>
        <w:jc w:val="left"/>
        <w:rPr>
          <w:sz w:val="24"/>
        </w:rPr>
      </w:pPr>
      <w:r>
        <w:rPr>
          <w:sz w:val="24"/>
        </w:rPr>
        <w:t>ce canapé n'est pas très confortable -- this sofa is not very comfortable 78 |</w:t>
      </w:r>
      <w:r>
        <w:rPr>
          <w:spacing w:val="-1"/>
          <w:sz w:val="24"/>
        </w:rPr>
        <w:t> </w:t>
      </w:r>
      <w:r>
        <w:rPr>
          <w:sz w:val="24"/>
        </w:rPr>
        <w:t>175</w:t>
      </w:r>
    </w:p>
    <w:p>
      <w:pPr>
        <w:pStyle w:val="BodyText"/>
      </w:pPr>
    </w:p>
    <w:p>
      <w:pPr>
        <w:spacing w:before="0"/>
        <w:ind w:left="155" w:right="0" w:firstLine="0"/>
        <w:jc w:val="left"/>
        <w:rPr>
          <w:i/>
          <w:sz w:val="24"/>
        </w:rPr>
      </w:pPr>
      <w:r>
        <w:rPr>
          <w:sz w:val="24"/>
        </w:rPr>
        <w:t>3965 </w:t>
      </w:r>
      <w:r>
        <w:rPr>
          <w:b/>
          <w:sz w:val="24"/>
        </w:rPr>
        <w:t>au</w:t>
      </w:r>
      <w:r>
        <w:rPr>
          <w:sz w:val="24"/>
        </w:rPr>
        <w:t>-dessous adv </w:t>
      </w:r>
      <w:r>
        <w:rPr>
          <w:i/>
          <w:sz w:val="24"/>
        </w:rPr>
        <w:t>underneath</w:t>
      </w:r>
    </w:p>
    <w:p>
      <w:pPr>
        <w:pStyle w:val="ListParagraph"/>
        <w:numPr>
          <w:ilvl w:val="0"/>
          <w:numId w:val="29"/>
        </w:numPr>
        <w:tabs>
          <w:tab w:pos="706" w:val="left" w:leader="none"/>
        </w:tabs>
        <w:spacing w:line="240" w:lineRule="auto" w:before="0" w:after="0"/>
        <w:ind w:left="526" w:right="1365" w:firstLine="0"/>
        <w:jc w:val="left"/>
        <w:rPr>
          <w:sz w:val="24"/>
        </w:rPr>
      </w:pPr>
      <w:r>
        <w:rPr>
          <w:sz w:val="24"/>
        </w:rPr>
        <w:t>la température descend au-dessous de -40 -- the temperature is falling below -- 40 57 |</w:t>
      </w:r>
      <w:r>
        <w:rPr>
          <w:spacing w:val="-1"/>
          <w:sz w:val="24"/>
        </w:rPr>
        <w:t> </w:t>
      </w:r>
      <w:r>
        <w:rPr>
          <w:sz w:val="24"/>
        </w:rPr>
        <w:t>396-s</w:t>
      </w:r>
    </w:p>
    <w:p>
      <w:pPr>
        <w:pStyle w:val="BodyText"/>
      </w:pPr>
    </w:p>
    <w:p>
      <w:pPr>
        <w:spacing w:before="0"/>
        <w:ind w:left="155" w:right="0" w:firstLine="0"/>
        <w:jc w:val="left"/>
        <w:rPr>
          <w:i/>
          <w:sz w:val="24"/>
        </w:rPr>
      </w:pPr>
      <w:r>
        <w:rPr>
          <w:sz w:val="24"/>
        </w:rPr>
        <w:t>3966 </w:t>
      </w:r>
      <w:r>
        <w:rPr>
          <w:b/>
          <w:sz w:val="24"/>
        </w:rPr>
        <w:t>fonctionnel </w:t>
      </w:r>
      <w:r>
        <w:rPr>
          <w:sz w:val="24"/>
        </w:rPr>
        <w:t>adj </w:t>
      </w:r>
      <w:r>
        <w:rPr>
          <w:i/>
          <w:sz w:val="24"/>
        </w:rPr>
        <w:t>functional</w:t>
      </w:r>
    </w:p>
    <w:p>
      <w:pPr>
        <w:pStyle w:val="ListParagraph"/>
        <w:numPr>
          <w:ilvl w:val="0"/>
          <w:numId w:val="29"/>
        </w:numPr>
        <w:tabs>
          <w:tab w:pos="706" w:val="left" w:leader="none"/>
        </w:tabs>
        <w:spacing w:line="240" w:lineRule="auto" w:before="0" w:after="0"/>
        <w:ind w:left="526" w:right="3181" w:firstLine="0"/>
        <w:jc w:val="left"/>
        <w:rPr>
          <w:sz w:val="24"/>
        </w:rPr>
      </w:pPr>
      <w:r>
        <w:rPr>
          <w:sz w:val="24"/>
        </w:rPr>
        <w:t>vous savez, tout est fonctionnel -- you </w:t>
      </w:r>
      <w:r>
        <w:rPr>
          <w:spacing w:val="-4"/>
          <w:sz w:val="24"/>
        </w:rPr>
        <w:t>know, </w:t>
      </w:r>
      <w:r>
        <w:rPr>
          <w:sz w:val="24"/>
        </w:rPr>
        <w:t>everything works 46 | 561+n</w:t>
      </w:r>
      <w:r>
        <w:rPr>
          <w:spacing w:val="-1"/>
          <w:sz w:val="24"/>
        </w:rPr>
        <w:t> </w:t>
      </w:r>
      <w:r>
        <w:rPr>
          <w:sz w:val="24"/>
        </w:rPr>
        <w:t>-s</w:t>
      </w:r>
    </w:p>
    <w:p>
      <w:pPr>
        <w:pStyle w:val="BodyText"/>
      </w:pPr>
    </w:p>
    <w:p>
      <w:pPr>
        <w:spacing w:before="1"/>
        <w:ind w:left="155" w:right="0" w:firstLine="0"/>
        <w:jc w:val="left"/>
        <w:rPr>
          <w:i/>
          <w:sz w:val="24"/>
        </w:rPr>
      </w:pPr>
      <w:r>
        <w:rPr>
          <w:sz w:val="24"/>
        </w:rPr>
        <w:t>3967 </w:t>
      </w:r>
      <w:r>
        <w:rPr>
          <w:b/>
          <w:sz w:val="24"/>
        </w:rPr>
        <w:t>panne </w:t>
      </w:r>
      <w:r>
        <w:rPr>
          <w:sz w:val="24"/>
        </w:rPr>
        <w:t>nf </w:t>
      </w:r>
      <w:r>
        <w:rPr>
          <w:i/>
          <w:sz w:val="24"/>
        </w:rPr>
        <w:t>breakdown, failure</w:t>
      </w:r>
    </w:p>
    <w:p>
      <w:pPr>
        <w:pStyle w:val="ListParagraph"/>
        <w:numPr>
          <w:ilvl w:val="0"/>
          <w:numId w:val="29"/>
        </w:numPr>
        <w:tabs>
          <w:tab w:pos="706" w:val="left" w:leader="none"/>
        </w:tabs>
        <w:spacing w:line="240" w:lineRule="auto" w:before="0" w:after="0"/>
        <w:ind w:left="526" w:right="3668" w:firstLine="0"/>
        <w:jc w:val="left"/>
        <w:rPr>
          <w:sz w:val="24"/>
        </w:rPr>
      </w:pPr>
      <w:r>
        <w:rPr>
          <w:sz w:val="24"/>
        </w:rPr>
        <w:t>ton téléphone est en panne -- your telephone doesn't work 68 |</w:t>
      </w:r>
      <w:r>
        <w:rPr>
          <w:spacing w:val="-1"/>
          <w:sz w:val="24"/>
        </w:rPr>
        <w:t> </w:t>
      </w:r>
      <w:r>
        <w:rPr>
          <w:sz w:val="24"/>
        </w:rPr>
        <w:t>274</w:t>
      </w:r>
    </w:p>
    <w:p>
      <w:pPr>
        <w:pStyle w:val="BodyText"/>
        <w:spacing w:before="11"/>
        <w:rPr>
          <w:sz w:val="23"/>
        </w:rPr>
      </w:pPr>
    </w:p>
    <w:p>
      <w:pPr>
        <w:spacing w:before="0"/>
        <w:ind w:left="155" w:right="0" w:firstLine="0"/>
        <w:jc w:val="left"/>
        <w:rPr>
          <w:i/>
          <w:sz w:val="24"/>
        </w:rPr>
      </w:pPr>
      <w:r>
        <w:rPr>
          <w:sz w:val="24"/>
        </w:rPr>
        <w:t>3968 </w:t>
      </w:r>
      <w:r>
        <w:rPr>
          <w:b/>
          <w:sz w:val="24"/>
        </w:rPr>
        <w:t>adieu </w:t>
      </w:r>
      <w:r>
        <w:rPr>
          <w:sz w:val="24"/>
        </w:rPr>
        <w:t>intj,nm </w:t>
      </w:r>
      <w:r>
        <w:rPr>
          <w:i/>
          <w:sz w:val="24"/>
        </w:rPr>
        <w:t>goodbye, farewell, adieu</w:t>
      </w:r>
    </w:p>
    <w:p>
      <w:pPr>
        <w:pStyle w:val="ListParagraph"/>
        <w:numPr>
          <w:ilvl w:val="0"/>
          <w:numId w:val="29"/>
        </w:numPr>
        <w:tabs>
          <w:tab w:pos="706" w:val="left" w:leader="none"/>
        </w:tabs>
        <w:spacing w:line="240" w:lineRule="auto" w:before="0" w:after="0"/>
        <w:ind w:left="526" w:right="3365" w:firstLine="0"/>
        <w:jc w:val="left"/>
        <w:rPr>
          <w:sz w:val="24"/>
        </w:rPr>
      </w:pPr>
      <w:r>
        <w:rPr>
          <w:sz w:val="24"/>
        </w:rPr>
        <w:t>je ne t'aime plus. adieu -- I don't love you any more. farewell 60 |</w:t>
      </w:r>
      <w:r>
        <w:rPr>
          <w:spacing w:val="-1"/>
          <w:sz w:val="24"/>
        </w:rPr>
        <w:t> </w:t>
      </w:r>
      <w:r>
        <w:rPr>
          <w:sz w:val="24"/>
        </w:rPr>
        <w:t>367-n</w:t>
      </w:r>
    </w:p>
    <w:p>
      <w:pPr>
        <w:pStyle w:val="BodyText"/>
      </w:pPr>
    </w:p>
    <w:p>
      <w:pPr>
        <w:spacing w:before="0"/>
        <w:ind w:left="155" w:right="0" w:firstLine="0"/>
        <w:jc w:val="left"/>
        <w:rPr>
          <w:i/>
          <w:sz w:val="24"/>
        </w:rPr>
      </w:pPr>
      <w:r>
        <w:rPr>
          <w:sz w:val="24"/>
        </w:rPr>
        <w:t>3969 </w:t>
      </w:r>
      <w:r>
        <w:rPr>
          <w:b/>
          <w:sz w:val="24"/>
        </w:rPr>
        <w:t>entre</w:t>
      </w:r>
      <w:r>
        <w:rPr>
          <w:sz w:val="24"/>
        </w:rPr>
        <w:t>-temps adv,nm(pl) </w:t>
      </w:r>
      <w:r>
        <w:rPr>
          <w:i/>
          <w:sz w:val="24"/>
        </w:rPr>
        <w:t>meanwhile, in the meantime</w:t>
      </w:r>
    </w:p>
    <w:p>
      <w:pPr>
        <w:pStyle w:val="ListParagraph"/>
        <w:numPr>
          <w:ilvl w:val="0"/>
          <w:numId w:val="29"/>
        </w:numPr>
        <w:tabs>
          <w:tab w:pos="706" w:val="left" w:leader="none"/>
        </w:tabs>
        <w:spacing w:line="240" w:lineRule="auto" w:before="0" w:after="0"/>
        <w:ind w:left="156" w:right="299" w:firstLine="370"/>
        <w:jc w:val="left"/>
        <w:rPr>
          <w:sz w:val="24"/>
        </w:rPr>
      </w:pPr>
      <w:r>
        <w:rPr>
          <w:sz w:val="24"/>
        </w:rPr>
        <w:t>entre-temps, la population vieillit et augmente -- in the meantime the population is aging and increasing</w:t>
      </w:r>
    </w:p>
    <w:p>
      <w:pPr>
        <w:pStyle w:val="BodyText"/>
        <w:ind w:left="525"/>
      </w:pPr>
      <w:r>
        <w:rPr/>
        <w:t>76 | 198</w:t>
      </w:r>
    </w:p>
    <w:p>
      <w:pPr>
        <w:pStyle w:val="BodyText"/>
      </w:pPr>
    </w:p>
    <w:p>
      <w:pPr>
        <w:spacing w:before="0"/>
        <w:ind w:left="155" w:right="0" w:firstLine="0"/>
        <w:jc w:val="left"/>
        <w:rPr>
          <w:i/>
          <w:sz w:val="24"/>
        </w:rPr>
      </w:pPr>
      <w:r>
        <w:rPr>
          <w:sz w:val="24"/>
        </w:rPr>
        <w:t>3970 </w:t>
      </w:r>
      <w:r>
        <w:rPr>
          <w:b/>
          <w:sz w:val="24"/>
        </w:rPr>
        <w:t>insérer </w:t>
      </w:r>
      <w:r>
        <w:rPr>
          <w:sz w:val="24"/>
        </w:rPr>
        <w:t>v </w:t>
      </w:r>
      <w:r>
        <w:rPr>
          <w:i/>
          <w:sz w:val="24"/>
        </w:rPr>
        <w:t>to insert</w:t>
      </w:r>
    </w:p>
    <w:p>
      <w:pPr>
        <w:pStyle w:val="ListParagraph"/>
        <w:numPr>
          <w:ilvl w:val="0"/>
          <w:numId w:val="29"/>
        </w:numPr>
        <w:tabs>
          <w:tab w:pos="706" w:val="left" w:leader="none"/>
        </w:tabs>
        <w:spacing w:line="240" w:lineRule="auto" w:before="0" w:after="0"/>
        <w:ind w:left="526" w:right="0" w:firstLine="0"/>
        <w:jc w:val="left"/>
        <w:rPr>
          <w:sz w:val="24"/>
        </w:rPr>
      </w:pPr>
      <w:r>
        <w:rPr>
          <w:sz w:val="24"/>
        </w:rPr>
        <w:t>j'insère ma carte dans la machine -- I insert my card into the</w:t>
      </w:r>
      <w:r>
        <w:rPr>
          <w:spacing w:val="-3"/>
          <w:sz w:val="24"/>
        </w:rPr>
        <w:t> </w:t>
      </w:r>
      <w:r>
        <w:rPr>
          <w:sz w:val="24"/>
        </w:rPr>
        <w:t>machine</w:t>
      </w:r>
    </w:p>
    <w:p>
      <w:pPr>
        <w:spacing w:after="0" w:line="240" w:lineRule="auto"/>
        <w:jc w:val="left"/>
        <w:rPr>
          <w:sz w:val="24"/>
        </w:rPr>
        <w:sectPr>
          <w:pgSz w:w="11900" w:h="16840"/>
          <w:pgMar w:top="1060" w:bottom="280" w:left="980" w:right="1000"/>
        </w:sectPr>
      </w:pPr>
    </w:p>
    <w:p>
      <w:pPr>
        <w:pStyle w:val="BodyText"/>
        <w:spacing w:before="74"/>
        <w:ind w:left="525"/>
      </w:pPr>
      <w:r>
        <w:rPr/>
        <w:t>62 | 342</w:t>
      </w:r>
    </w:p>
    <w:p>
      <w:pPr>
        <w:pStyle w:val="BodyText"/>
        <w:spacing w:before="11"/>
        <w:rPr>
          <w:sz w:val="23"/>
        </w:rPr>
      </w:pPr>
    </w:p>
    <w:p>
      <w:pPr>
        <w:spacing w:before="0"/>
        <w:ind w:left="155" w:right="0" w:firstLine="0"/>
        <w:jc w:val="left"/>
        <w:rPr>
          <w:i/>
          <w:sz w:val="24"/>
        </w:rPr>
      </w:pPr>
      <w:r>
        <w:rPr>
          <w:sz w:val="24"/>
        </w:rPr>
        <w:t>3971 </w:t>
      </w:r>
      <w:r>
        <w:rPr>
          <w:b/>
          <w:sz w:val="24"/>
        </w:rPr>
        <w:t>confrère </w:t>
      </w:r>
      <w:r>
        <w:rPr>
          <w:sz w:val="24"/>
        </w:rPr>
        <w:t>nm </w:t>
      </w:r>
      <w:r>
        <w:rPr>
          <w:i/>
          <w:sz w:val="24"/>
        </w:rPr>
        <w:t>colleague</w:t>
      </w:r>
    </w:p>
    <w:p>
      <w:pPr>
        <w:pStyle w:val="ListParagraph"/>
        <w:numPr>
          <w:ilvl w:val="0"/>
          <w:numId w:val="29"/>
        </w:numPr>
        <w:tabs>
          <w:tab w:pos="706" w:val="left" w:leader="none"/>
        </w:tabs>
        <w:spacing w:line="240" w:lineRule="auto" w:before="0" w:after="0"/>
        <w:ind w:left="156" w:right="477" w:firstLine="370"/>
        <w:jc w:val="left"/>
        <w:rPr>
          <w:sz w:val="24"/>
        </w:rPr>
      </w:pPr>
      <w:r>
        <w:rPr>
          <w:sz w:val="24"/>
        </w:rPr>
        <w:t>mes confrères de classe ont bénéficié de ces bourses -- my classmates benefited from those scholarships</w:t>
      </w:r>
    </w:p>
    <w:p>
      <w:pPr>
        <w:pStyle w:val="BodyText"/>
        <w:ind w:left="525"/>
      </w:pPr>
      <w:r>
        <w:rPr/>
        <w:t>74 | 217</w:t>
      </w:r>
    </w:p>
    <w:p>
      <w:pPr>
        <w:pStyle w:val="BodyText"/>
      </w:pPr>
    </w:p>
    <w:p>
      <w:pPr>
        <w:spacing w:before="0"/>
        <w:ind w:left="155" w:right="0" w:firstLine="0"/>
        <w:jc w:val="left"/>
        <w:rPr>
          <w:i/>
          <w:sz w:val="24"/>
        </w:rPr>
      </w:pPr>
      <w:r>
        <w:rPr>
          <w:sz w:val="24"/>
        </w:rPr>
        <w:t>3972 </w:t>
      </w:r>
      <w:r>
        <w:rPr>
          <w:b/>
          <w:sz w:val="24"/>
        </w:rPr>
        <w:t>litre </w:t>
      </w:r>
      <w:r>
        <w:rPr>
          <w:sz w:val="24"/>
        </w:rPr>
        <w:t>nm,nf </w:t>
      </w:r>
      <w:r>
        <w:rPr>
          <w:i/>
          <w:sz w:val="24"/>
        </w:rPr>
        <w:t>litre</w:t>
      </w:r>
    </w:p>
    <w:p>
      <w:pPr>
        <w:pStyle w:val="ListParagraph"/>
        <w:numPr>
          <w:ilvl w:val="0"/>
          <w:numId w:val="29"/>
        </w:numPr>
        <w:tabs>
          <w:tab w:pos="706" w:val="left" w:leader="none"/>
        </w:tabs>
        <w:spacing w:line="240" w:lineRule="auto" w:before="0" w:after="0"/>
        <w:ind w:left="526" w:right="288" w:firstLine="0"/>
        <w:jc w:val="left"/>
        <w:rPr>
          <w:sz w:val="24"/>
        </w:rPr>
      </w:pPr>
      <w:r>
        <w:rPr>
          <w:sz w:val="24"/>
        </w:rPr>
        <w:t>il vient de boire deux litres de bière d'un coup -- he just drank two litres of beer in one sitting 79 |</w:t>
      </w:r>
      <w:r>
        <w:rPr>
          <w:spacing w:val="-1"/>
          <w:sz w:val="24"/>
        </w:rPr>
        <w:t> </w:t>
      </w:r>
      <w:r>
        <w:rPr>
          <w:sz w:val="24"/>
        </w:rPr>
        <w:t>164</w:t>
      </w:r>
    </w:p>
    <w:p>
      <w:pPr>
        <w:pStyle w:val="BodyText"/>
      </w:pPr>
    </w:p>
    <w:p>
      <w:pPr>
        <w:spacing w:before="0"/>
        <w:ind w:left="155" w:right="0" w:firstLine="0"/>
        <w:jc w:val="left"/>
        <w:rPr>
          <w:i/>
          <w:sz w:val="24"/>
        </w:rPr>
      </w:pPr>
      <w:r>
        <w:rPr>
          <w:sz w:val="24"/>
        </w:rPr>
        <w:t>3973 </w:t>
      </w:r>
      <w:r>
        <w:rPr>
          <w:b/>
          <w:sz w:val="24"/>
        </w:rPr>
        <w:t>suivi </w:t>
      </w:r>
      <w:r>
        <w:rPr>
          <w:sz w:val="24"/>
        </w:rPr>
        <w:t>nadj </w:t>
      </w:r>
      <w:r>
        <w:rPr>
          <w:i/>
          <w:sz w:val="24"/>
        </w:rPr>
        <w:t>follow-up; consistent, continuous</w:t>
      </w:r>
    </w:p>
    <w:p>
      <w:pPr>
        <w:pStyle w:val="ListParagraph"/>
        <w:numPr>
          <w:ilvl w:val="0"/>
          <w:numId w:val="29"/>
        </w:numPr>
        <w:tabs>
          <w:tab w:pos="706" w:val="left" w:leader="none"/>
        </w:tabs>
        <w:spacing w:line="240" w:lineRule="auto" w:before="0" w:after="0"/>
        <w:ind w:left="156" w:right="311" w:firstLine="370"/>
        <w:jc w:val="left"/>
        <w:rPr>
          <w:sz w:val="24"/>
        </w:rPr>
      </w:pPr>
      <w:r>
        <w:rPr>
          <w:sz w:val="24"/>
        </w:rPr>
        <w:t>il n'y a pas assez de suivi psychiatrique et sanitaire en prison -- there isn't enough psychiatric and sanitary follow-up in</w:t>
      </w:r>
      <w:r>
        <w:rPr>
          <w:spacing w:val="1"/>
          <w:sz w:val="24"/>
        </w:rPr>
        <w:t> </w:t>
      </w:r>
      <w:r>
        <w:rPr>
          <w:sz w:val="24"/>
        </w:rPr>
        <w:t>prison</w:t>
      </w:r>
    </w:p>
    <w:p>
      <w:pPr>
        <w:pStyle w:val="BodyText"/>
        <w:ind w:left="525"/>
      </w:pPr>
      <w:r>
        <w:rPr/>
        <w:t>69 | 260</w:t>
      </w:r>
    </w:p>
    <w:p>
      <w:pPr>
        <w:pStyle w:val="BodyText"/>
      </w:pPr>
    </w:p>
    <w:p>
      <w:pPr>
        <w:spacing w:before="1"/>
        <w:ind w:left="155" w:right="0" w:firstLine="0"/>
        <w:jc w:val="left"/>
        <w:rPr>
          <w:i/>
          <w:sz w:val="24"/>
        </w:rPr>
      </w:pPr>
      <w:r>
        <w:rPr>
          <w:sz w:val="24"/>
        </w:rPr>
        <w:t>3974 </w:t>
      </w:r>
      <w:r>
        <w:rPr>
          <w:b/>
          <w:sz w:val="24"/>
        </w:rPr>
        <w:t>variation </w:t>
      </w:r>
      <w:r>
        <w:rPr>
          <w:sz w:val="24"/>
        </w:rPr>
        <w:t>nf </w:t>
      </w:r>
      <w:r>
        <w:rPr>
          <w:i/>
          <w:sz w:val="24"/>
        </w:rPr>
        <w:t>variation, change</w:t>
      </w:r>
    </w:p>
    <w:p>
      <w:pPr>
        <w:pStyle w:val="ListParagraph"/>
        <w:numPr>
          <w:ilvl w:val="0"/>
          <w:numId w:val="29"/>
        </w:numPr>
        <w:tabs>
          <w:tab w:pos="706" w:val="left" w:leader="none"/>
        </w:tabs>
        <w:spacing w:line="240" w:lineRule="auto" w:before="0" w:after="0"/>
        <w:ind w:left="526" w:right="1906" w:firstLine="0"/>
        <w:jc w:val="left"/>
        <w:rPr>
          <w:sz w:val="24"/>
        </w:rPr>
      </w:pPr>
      <w:r>
        <w:rPr>
          <w:sz w:val="24"/>
        </w:rPr>
        <w:t>les variations peuvent être compensées -- the variations can be compensated 56 | 413+n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3975 </w:t>
      </w:r>
      <w:r>
        <w:rPr>
          <w:b/>
          <w:sz w:val="24"/>
        </w:rPr>
        <w:t>productif </w:t>
      </w:r>
      <w:r>
        <w:rPr>
          <w:sz w:val="24"/>
        </w:rPr>
        <w:t>adj</w:t>
      </w:r>
      <w:r>
        <w:rPr>
          <w:spacing w:val="-19"/>
          <w:sz w:val="24"/>
        </w:rPr>
        <w:t> </w:t>
      </w:r>
      <w:r>
        <w:rPr>
          <w:i/>
          <w:sz w:val="24"/>
        </w:rPr>
        <w:t>productive</w:t>
      </w:r>
    </w:p>
    <w:p>
      <w:pPr>
        <w:pStyle w:val="ListParagraph"/>
        <w:numPr>
          <w:ilvl w:val="0"/>
          <w:numId w:val="29"/>
        </w:numPr>
        <w:tabs>
          <w:tab w:pos="706" w:val="left" w:leader="none"/>
        </w:tabs>
        <w:spacing w:line="240" w:lineRule="auto" w:before="0" w:after="0"/>
        <w:ind w:left="156" w:right="509" w:firstLine="370"/>
        <w:jc w:val="left"/>
        <w:rPr>
          <w:sz w:val="24"/>
        </w:rPr>
      </w:pPr>
      <w:r>
        <w:rPr>
          <w:sz w:val="24"/>
        </w:rPr>
        <w:t>j'essaie de rendre le gens les moins productifs que possible -- I try to make people the least productive possible</w:t>
      </w:r>
    </w:p>
    <w:p>
      <w:pPr>
        <w:pStyle w:val="BodyText"/>
        <w:ind w:left="525"/>
      </w:pPr>
      <w:r>
        <w:rPr/>
        <w:t>69 | 267</w:t>
      </w:r>
    </w:p>
    <w:p>
      <w:pPr>
        <w:pStyle w:val="BodyText"/>
      </w:pPr>
    </w:p>
    <w:p>
      <w:pPr>
        <w:spacing w:before="0"/>
        <w:ind w:left="155" w:right="0" w:firstLine="0"/>
        <w:jc w:val="left"/>
        <w:rPr>
          <w:i/>
          <w:sz w:val="24"/>
        </w:rPr>
      </w:pPr>
      <w:r>
        <w:rPr>
          <w:sz w:val="24"/>
        </w:rPr>
        <w:t>3976 </w:t>
      </w:r>
      <w:r>
        <w:rPr>
          <w:b/>
          <w:sz w:val="24"/>
        </w:rPr>
        <w:t>groupement </w:t>
      </w:r>
      <w:r>
        <w:rPr>
          <w:sz w:val="24"/>
        </w:rPr>
        <w:t>nm </w:t>
      </w:r>
      <w:r>
        <w:rPr>
          <w:i/>
          <w:sz w:val="24"/>
        </w:rPr>
        <w:t>grouping, group, categorization</w:t>
      </w:r>
    </w:p>
    <w:p>
      <w:pPr>
        <w:pStyle w:val="ListParagraph"/>
        <w:numPr>
          <w:ilvl w:val="0"/>
          <w:numId w:val="29"/>
        </w:numPr>
        <w:tabs>
          <w:tab w:pos="706" w:val="left" w:leader="none"/>
        </w:tabs>
        <w:spacing w:line="240" w:lineRule="auto" w:before="0" w:after="0"/>
        <w:ind w:left="526" w:right="2428" w:firstLine="0"/>
        <w:jc w:val="left"/>
        <w:rPr>
          <w:sz w:val="24"/>
        </w:rPr>
      </w:pPr>
      <w:r>
        <w:rPr>
          <w:sz w:val="24"/>
        </w:rPr>
        <w:t>j'étais dans toutes sortes de groupements -- I was in all kinds of groups 74 |</w:t>
      </w:r>
      <w:r>
        <w:rPr>
          <w:spacing w:val="-1"/>
          <w:sz w:val="24"/>
        </w:rPr>
        <w:t> </w:t>
      </w:r>
      <w:r>
        <w:rPr>
          <w:sz w:val="24"/>
        </w:rPr>
        <w:t>210</w:t>
      </w:r>
    </w:p>
    <w:p>
      <w:pPr>
        <w:pStyle w:val="BodyText"/>
        <w:rPr>
          <w:sz w:val="26"/>
        </w:rPr>
      </w:pPr>
    </w:p>
    <w:p>
      <w:pPr>
        <w:pStyle w:val="BodyText"/>
        <w:rPr>
          <w:sz w:val="22"/>
        </w:rPr>
      </w:pPr>
    </w:p>
    <w:p>
      <w:pPr>
        <w:pStyle w:val="BodyText"/>
        <w:ind w:left="216"/>
      </w:pPr>
      <w:r>
        <w:rPr/>
        <w:t>Page 163</w:t>
      </w:r>
    </w:p>
    <w:p>
      <w:pPr>
        <w:pStyle w:val="BodyText"/>
      </w:pPr>
    </w:p>
    <w:p>
      <w:pPr>
        <w:pStyle w:val="ListParagraph"/>
        <w:numPr>
          <w:ilvl w:val="0"/>
          <w:numId w:val="13"/>
        </w:numPr>
        <w:tabs>
          <w:tab w:pos="512" w:val="left" w:leader="none"/>
        </w:tabs>
        <w:spacing w:line="240" w:lineRule="auto" w:before="0" w:after="0"/>
        <w:ind w:left="156" w:right="7047" w:firstLine="60"/>
        <w:jc w:val="left"/>
        <w:rPr>
          <w:sz w:val="24"/>
        </w:rPr>
      </w:pPr>
      <w:r>
        <w:rPr>
          <w:spacing w:val="-6"/>
          <w:sz w:val="24"/>
        </w:rPr>
        <w:t>Verbs </w:t>
      </w:r>
      <w:r>
        <w:rPr>
          <w:sz w:val="24"/>
        </w:rPr>
        <w:t>of communication dire 37 to</w:t>
      </w:r>
      <w:r>
        <w:rPr>
          <w:spacing w:val="-1"/>
          <w:sz w:val="24"/>
        </w:rPr>
        <w:t> </w:t>
      </w:r>
      <w:r>
        <w:rPr>
          <w:sz w:val="24"/>
        </w:rPr>
        <w:t>say</w:t>
      </w:r>
    </w:p>
    <w:p>
      <w:pPr>
        <w:pStyle w:val="BodyText"/>
        <w:ind w:left="155" w:right="7405"/>
      </w:pPr>
      <w:r>
        <w:rPr/>
        <w:t>demander 80 to ask for parler 106 to speak entendre 149 to hear appeler 157 to call répondre 200 to answer poser 218 to pose, ask offrir 224 to offer expliquer 252 to explain refuser 271 to efuse</w:t>
      </w:r>
    </w:p>
    <w:p>
      <w:pPr>
        <w:pStyle w:val="BodyText"/>
        <w:spacing w:before="1"/>
        <w:ind w:left="155"/>
      </w:pPr>
      <w:r>
        <w:rPr/>
        <w:t>lire 278 to read</w:t>
      </w:r>
    </w:p>
    <w:p>
      <w:pPr>
        <w:pStyle w:val="BodyText"/>
        <w:ind w:left="155" w:right="7072"/>
      </w:pPr>
      <w:r>
        <w:rPr/>
        <w:t>représenter 293 to represent assurer 302 to assure proposer 338 to propose ajouter 359 to add</w:t>
      </w:r>
    </w:p>
    <w:p>
      <w:pPr>
        <w:pStyle w:val="BodyText"/>
        <w:ind w:left="155" w:right="7592"/>
      </w:pPr>
      <w:r>
        <w:rPr/>
        <w:t>écrire 382 to write défendre 385 to forbid souhaiter 403 to wish écouter 429 to isten to</w:t>
      </w:r>
    </w:p>
    <w:p>
      <w:pPr>
        <w:spacing w:after="0"/>
        <w:sectPr>
          <w:pgSz w:w="11900" w:h="16840"/>
          <w:pgMar w:top="1060" w:bottom="280" w:left="980" w:right="1000"/>
        </w:sectPr>
      </w:pPr>
    </w:p>
    <w:p>
      <w:pPr>
        <w:pStyle w:val="BodyText"/>
        <w:spacing w:before="74"/>
        <w:ind w:left="155" w:right="7116"/>
      </w:pPr>
      <w:r>
        <w:rPr/>
        <w:t>exprimer 466 to express déclarer 503 to declare annoncer 521 to announce interdire 533 to forbid noter 541 to note convaincre 575 to convince signifier 586 to mean indiquer 590 to indicate nommer 601 to</w:t>
      </w:r>
      <w:r>
        <w:rPr>
          <w:spacing w:val="1"/>
        </w:rPr>
        <w:t> </w:t>
      </w:r>
      <w:r>
        <w:rPr/>
        <w:t>call</w:t>
      </w:r>
    </w:p>
    <w:p>
      <w:pPr>
        <w:pStyle w:val="BodyText"/>
        <w:ind w:left="155" w:right="7632"/>
      </w:pPr>
      <w:r>
        <w:rPr/>
        <w:t>inviter 624 to invite répéter 630 to repeat prouver 635 to prove admettre 680 to admit affirmer 686 to affirm</w:t>
      </w:r>
    </w:p>
    <w:p>
      <w:pPr>
        <w:pStyle w:val="BodyText"/>
        <w:ind w:left="155" w:right="7032"/>
      </w:pPr>
      <w:r>
        <w:rPr/>
        <w:t>prononcer 706 to pronounce exiger 733 to require intervenir 734 to intervene discuter 737 to discuss adresser 744 to address préciser 745 to clarify publier 768 to publish désigner 790 to designate signer 809 to sign</w:t>
      </w:r>
    </w:p>
    <w:p>
      <w:pPr>
        <w:pStyle w:val="BodyText"/>
        <w:ind w:left="155" w:right="7072"/>
      </w:pPr>
      <w:r>
        <w:rPr/>
        <w:t>révéler 810 to reveal souligner 816 to stress promettre 854 to promise remarquer 874 to remark condamner 878 to condemn justifier 884 to justify raconter 890 to tell</w:t>
      </w:r>
    </w:p>
    <w:p>
      <w:pPr>
        <w:pStyle w:val="BodyText"/>
        <w:ind w:left="155" w:right="7778"/>
      </w:pPr>
      <w:r>
        <w:rPr/>
        <w:t>insister 899 to insist définir 916 to define</w:t>
      </w:r>
    </w:p>
    <w:p>
      <w:pPr>
        <w:pStyle w:val="BodyText"/>
        <w:ind w:left="155" w:right="6939"/>
      </w:pPr>
      <w:r>
        <w:rPr/>
        <w:t>commander 959 to command manifester 968 to display autoriser 989 to authorize</w:t>
      </w:r>
    </w:p>
    <w:p>
      <w:pPr>
        <w:pStyle w:val="BodyText"/>
        <w:ind w:left="155" w:right="5350"/>
      </w:pPr>
      <w:r>
        <w:rPr/>
        <w:t>inscrire 1004 to register, write down confirmer 1014 to confirm</w:t>
      </w:r>
    </w:p>
    <w:p>
      <w:pPr>
        <w:pStyle w:val="BodyText"/>
        <w:spacing w:before="1"/>
        <w:ind w:left="155"/>
      </w:pPr>
      <w:r>
        <w:rPr/>
        <w:t>citer 1082 to quote</w:t>
      </w:r>
    </w:p>
    <w:p>
      <w:pPr>
        <w:pStyle w:val="BodyText"/>
        <w:ind w:left="155" w:right="5979"/>
      </w:pPr>
      <w:r>
        <w:rPr/>
        <w:t>interroger 1093 to question, interrogate impliquer 1113 to imply, implicate traduire 1125 to translate</w:t>
      </w:r>
    </w:p>
    <w:p>
      <w:pPr>
        <w:spacing w:before="0"/>
        <w:ind w:left="155" w:right="0" w:firstLine="0"/>
        <w:jc w:val="left"/>
        <w:rPr>
          <w:i/>
          <w:sz w:val="24"/>
        </w:rPr>
      </w:pPr>
      <w:r>
        <w:rPr>
          <w:sz w:val="24"/>
        </w:rPr>
        <w:t>3977 </w:t>
      </w:r>
      <w:r>
        <w:rPr>
          <w:b/>
          <w:sz w:val="24"/>
        </w:rPr>
        <w:t>modernisation </w:t>
      </w:r>
      <w:r>
        <w:rPr>
          <w:sz w:val="24"/>
        </w:rPr>
        <w:t>nf </w:t>
      </w:r>
      <w:r>
        <w:rPr>
          <w:i/>
          <w:sz w:val="24"/>
        </w:rPr>
        <w:t>modernization</w:t>
      </w:r>
    </w:p>
    <w:p>
      <w:pPr>
        <w:pStyle w:val="ListParagraph"/>
        <w:numPr>
          <w:ilvl w:val="0"/>
          <w:numId w:val="30"/>
        </w:numPr>
        <w:tabs>
          <w:tab w:pos="706" w:val="left" w:leader="none"/>
        </w:tabs>
        <w:spacing w:line="240" w:lineRule="auto" w:before="0" w:after="0"/>
        <w:ind w:left="156" w:right="661" w:firstLine="370"/>
        <w:jc w:val="left"/>
        <w:rPr>
          <w:sz w:val="24"/>
        </w:rPr>
      </w:pPr>
      <w:r>
        <w:rPr>
          <w:sz w:val="24"/>
        </w:rPr>
        <w:t>il va nous amener à poursuivre notre modernisation -- he's going to push us to pursue our modernization</w:t>
      </w:r>
    </w:p>
    <w:p>
      <w:pPr>
        <w:pStyle w:val="BodyText"/>
        <w:ind w:left="525"/>
      </w:pPr>
      <w:r>
        <w:rPr/>
        <w:t>68 | 274</w:t>
      </w:r>
    </w:p>
    <w:p>
      <w:pPr>
        <w:pStyle w:val="BodyText"/>
      </w:pPr>
    </w:p>
    <w:p>
      <w:pPr>
        <w:spacing w:before="0"/>
        <w:ind w:left="155" w:right="0" w:firstLine="0"/>
        <w:jc w:val="left"/>
        <w:rPr>
          <w:i/>
          <w:sz w:val="24"/>
        </w:rPr>
      </w:pPr>
      <w:r>
        <w:rPr>
          <w:sz w:val="24"/>
        </w:rPr>
        <w:t>3978 </w:t>
      </w:r>
      <w:r>
        <w:rPr>
          <w:b/>
          <w:sz w:val="24"/>
        </w:rPr>
        <w:t>déploiement </w:t>
      </w:r>
      <w:r>
        <w:rPr>
          <w:sz w:val="24"/>
        </w:rPr>
        <w:t>nm </w:t>
      </w:r>
      <w:r>
        <w:rPr>
          <w:i/>
          <w:sz w:val="24"/>
        </w:rPr>
        <w:t>deployment, spreading, unfurling, display</w:t>
      </w:r>
    </w:p>
    <w:p>
      <w:pPr>
        <w:pStyle w:val="ListParagraph"/>
        <w:numPr>
          <w:ilvl w:val="0"/>
          <w:numId w:val="30"/>
        </w:numPr>
        <w:tabs>
          <w:tab w:pos="706" w:val="left" w:leader="none"/>
        </w:tabs>
        <w:spacing w:line="240" w:lineRule="auto" w:before="0" w:after="0"/>
        <w:ind w:left="156" w:right="506" w:firstLine="370"/>
        <w:jc w:val="left"/>
        <w:rPr>
          <w:sz w:val="24"/>
        </w:rPr>
      </w:pPr>
      <w:r>
        <w:rPr>
          <w:sz w:val="24"/>
        </w:rPr>
        <w:t>il s'agirait du premier déploiement de missiles sol-air -- it would be the first deployment of surface-to-air</w:t>
      </w:r>
      <w:r>
        <w:rPr>
          <w:spacing w:val="-1"/>
          <w:sz w:val="24"/>
        </w:rPr>
        <w:t> </w:t>
      </w:r>
      <w:r>
        <w:rPr>
          <w:sz w:val="24"/>
        </w:rPr>
        <w:t>missiles</w:t>
      </w:r>
    </w:p>
    <w:p>
      <w:pPr>
        <w:pStyle w:val="BodyText"/>
        <w:ind w:left="525"/>
      </w:pPr>
      <w:r>
        <w:rPr/>
        <w:t>70 | 248</w:t>
      </w:r>
    </w:p>
    <w:p>
      <w:pPr>
        <w:pStyle w:val="BodyText"/>
      </w:pPr>
    </w:p>
    <w:p>
      <w:pPr>
        <w:spacing w:before="0"/>
        <w:ind w:left="155" w:right="0" w:firstLine="0"/>
        <w:jc w:val="left"/>
        <w:rPr>
          <w:i/>
          <w:sz w:val="24"/>
        </w:rPr>
      </w:pPr>
      <w:r>
        <w:rPr>
          <w:sz w:val="24"/>
        </w:rPr>
        <w:t>3979 </w:t>
      </w:r>
      <w:r>
        <w:rPr>
          <w:b/>
          <w:sz w:val="24"/>
        </w:rPr>
        <w:t>impuissant </w:t>
      </w:r>
      <w:r>
        <w:rPr>
          <w:sz w:val="24"/>
        </w:rPr>
        <w:t>nadj </w:t>
      </w:r>
      <w:r>
        <w:rPr>
          <w:i/>
          <w:sz w:val="24"/>
        </w:rPr>
        <w:t>powerless, helpless</w:t>
      </w:r>
    </w:p>
    <w:p>
      <w:pPr>
        <w:spacing w:after="0"/>
        <w:jc w:val="left"/>
        <w:rPr>
          <w:sz w:val="24"/>
        </w:rPr>
        <w:sectPr>
          <w:pgSz w:w="11900" w:h="16840"/>
          <w:pgMar w:top="1060" w:bottom="280" w:left="980" w:right="1000"/>
        </w:sectPr>
      </w:pPr>
    </w:p>
    <w:p>
      <w:pPr>
        <w:pStyle w:val="ListParagraph"/>
        <w:numPr>
          <w:ilvl w:val="0"/>
          <w:numId w:val="30"/>
        </w:numPr>
        <w:tabs>
          <w:tab w:pos="706" w:val="left" w:leader="none"/>
        </w:tabs>
        <w:spacing w:line="240" w:lineRule="auto" w:before="74" w:after="0"/>
        <w:ind w:left="526" w:right="2126" w:firstLine="0"/>
        <w:jc w:val="left"/>
        <w:rPr>
          <w:sz w:val="24"/>
        </w:rPr>
      </w:pPr>
      <w:r>
        <w:rPr>
          <w:sz w:val="24"/>
        </w:rPr>
        <w:t>la justice est complètement impuissante -- justice is completely powerless 76 |</w:t>
      </w:r>
      <w:r>
        <w:rPr>
          <w:spacing w:val="-1"/>
          <w:sz w:val="24"/>
        </w:rPr>
        <w:t> </w:t>
      </w:r>
      <w:r>
        <w:rPr>
          <w:sz w:val="24"/>
        </w:rPr>
        <w:t>190</w:t>
      </w:r>
    </w:p>
    <w:p>
      <w:pPr>
        <w:pStyle w:val="BodyText"/>
      </w:pPr>
    </w:p>
    <w:p>
      <w:pPr>
        <w:spacing w:before="0"/>
        <w:ind w:left="155" w:right="0" w:firstLine="0"/>
        <w:jc w:val="left"/>
        <w:rPr>
          <w:i/>
          <w:sz w:val="24"/>
        </w:rPr>
      </w:pPr>
      <w:r>
        <w:rPr>
          <w:sz w:val="24"/>
        </w:rPr>
        <w:t>3980 </w:t>
      </w:r>
      <w:r>
        <w:rPr>
          <w:b/>
          <w:sz w:val="24"/>
        </w:rPr>
        <w:t>restauration </w:t>
      </w:r>
      <w:r>
        <w:rPr>
          <w:sz w:val="24"/>
        </w:rPr>
        <w:t>nf </w:t>
      </w:r>
      <w:r>
        <w:rPr>
          <w:i/>
          <w:sz w:val="24"/>
        </w:rPr>
        <w:t>restoration; catering</w:t>
      </w:r>
    </w:p>
    <w:p>
      <w:pPr>
        <w:pStyle w:val="ListParagraph"/>
        <w:numPr>
          <w:ilvl w:val="0"/>
          <w:numId w:val="30"/>
        </w:numPr>
        <w:tabs>
          <w:tab w:pos="706" w:val="left" w:leader="none"/>
        </w:tabs>
        <w:spacing w:line="240" w:lineRule="auto" w:before="0" w:after="0"/>
        <w:ind w:left="526" w:right="1192" w:firstLine="0"/>
        <w:jc w:val="left"/>
        <w:rPr>
          <w:sz w:val="24"/>
        </w:rPr>
      </w:pPr>
      <w:r>
        <w:rPr>
          <w:sz w:val="24"/>
        </w:rPr>
        <w:t>la restauration emploie beaucoup de jeunes -- catering employs many young people 76 |</w:t>
      </w:r>
      <w:r>
        <w:rPr>
          <w:spacing w:val="-1"/>
          <w:sz w:val="24"/>
        </w:rPr>
        <w:t> </w:t>
      </w:r>
      <w:r>
        <w:rPr>
          <w:sz w:val="24"/>
        </w:rPr>
        <w:t>189</w:t>
      </w:r>
    </w:p>
    <w:p>
      <w:pPr>
        <w:pStyle w:val="BodyText"/>
      </w:pPr>
    </w:p>
    <w:p>
      <w:pPr>
        <w:spacing w:before="0"/>
        <w:ind w:left="155" w:right="0" w:firstLine="0"/>
        <w:jc w:val="left"/>
        <w:rPr>
          <w:i/>
          <w:sz w:val="24"/>
        </w:rPr>
      </w:pPr>
      <w:r>
        <w:rPr>
          <w:sz w:val="24"/>
        </w:rPr>
        <w:t>3981 </w:t>
      </w:r>
      <w:r>
        <w:rPr>
          <w:b/>
          <w:sz w:val="24"/>
        </w:rPr>
        <w:t>haïr </w:t>
      </w:r>
      <w:r>
        <w:rPr>
          <w:sz w:val="24"/>
        </w:rPr>
        <w:t>v </w:t>
      </w:r>
      <w:r>
        <w:rPr>
          <w:i/>
          <w:sz w:val="24"/>
        </w:rPr>
        <w:t>to detest, hate, abhor</w:t>
      </w:r>
    </w:p>
    <w:p>
      <w:pPr>
        <w:pStyle w:val="ListParagraph"/>
        <w:numPr>
          <w:ilvl w:val="0"/>
          <w:numId w:val="30"/>
        </w:numPr>
        <w:tabs>
          <w:tab w:pos="706" w:val="left" w:leader="none"/>
        </w:tabs>
        <w:spacing w:line="240" w:lineRule="auto" w:before="0" w:after="0"/>
        <w:ind w:left="526" w:right="3261" w:firstLine="0"/>
        <w:jc w:val="left"/>
        <w:rPr>
          <w:sz w:val="24"/>
        </w:rPr>
      </w:pPr>
      <w:r>
        <w:rPr>
          <w:sz w:val="24"/>
        </w:rPr>
        <w:t>j'ai toujours haï la campagne -- I always hated the countryside 57 |</w:t>
      </w:r>
      <w:r>
        <w:rPr>
          <w:spacing w:val="-1"/>
          <w:sz w:val="24"/>
        </w:rPr>
        <w:t> </w:t>
      </w:r>
      <w:r>
        <w:rPr>
          <w:sz w:val="24"/>
        </w:rPr>
        <w:t>398-n</w:t>
      </w:r>
    </w:p>
    <w:p>
      <w:pPr>
        <w:pStyle w:val="BodyText"/>
      </w:pPr>
    </w:p>
    <w:p>
      <w:pPr>
        <w:spacing w:before="0"/>
        <w:ind w:left="155" w:right="0" w:firstLine="0"/>
        <w:jc w:val="left"/>
        <w:rPr>
          <w:i/>
          <w:sz w:val="24"/>
        </w:rPr>
      </w:pPr>
      <w:r>
        <w:rPr>
          <w:sz w:val="24"/>
        </w:rPr>
        <w:t>3982 </w:t>
      </w:r>
      <w:r>
        <w:rPr>
          <w:b/>
          <w:sz w:val="24"/>
        </w:rPr>
        <w:t>marée </w:t>
      </w:r>
      <w:r>
        <w:rPr>
          <w:sz w:val="24"/>
        </w:rPr>
        <w:t>nf </w:t>
      </w:r>
      <w:r>
        <w:rPr>
          <w:i/>
          <w:sz w:val="24"/>
        </w:rPr>
        <w:t>tide</w:t>
      </w:r>
    </w:p>
    <w:p>
      <w:pPr>
        <w:pStyle w:val="ListParagraph"/>
        <w:numPr>
          <w:ilvl w:val="0"/>
          <w:numId w:val="30"/>
        </w:numPr>
        <w:tabs>
          <w:tab w:pos="706" w:val="left" w:leader="none"/>
        </w:tabs>
        <w:spacing w:line="240" w:lineRule="auto" w:before="0" w:after="0"/>
        <w:ind w:left="526" w:right="3053" w:firstLine="0"/>
        <w:jc w:val="left"/>
        <w:rPr>
          <w:sz w:val="24"/>
        </w:rPr>
      </w:pPr>
      <w:r>
        <w:rPr>
          <w:sz w:val="24"/>
        </w:rPr>
        <w:t>c'est à marée haute qu'il faut venir -- you must come at high tide 72 |</w:t>
      </w:r>
      <w:r>
        <w:rPr>
          <w:spacing w:val="-1"/>
          <w:sz w:val="24"/>
        </w:rPr>
        <w:t> </w:t>
      </w:r>
      <w:r>
        <w:rPr>
          <w:sz w:val="24"/>
        </w:rPr>
        <w:t>233</w:t>
      </w:r>
    </w:p>
    <w:p>
      <w:pPr>
        <w:pStyle w:val="BodyText"/>
      </w:pPr>
    </w:p>
    <w:p>
      <w:pPr>
        <w:spacing w:before="0"/>
        <w:ind w:left="155" w:right="0" w:firstLine="0"/>
        <w:jc w:val="left"/>
        <w:rPr>
          <w:i/>
          <w:sz w:val="24"/>
        </w:rPr>
      </w:pPr>
      <w:r>
        <w:rPr>
          <w:sz w:val="24"/>
        </w:rPr>
        <w:t>3983 </w:t>
      </w:r>
      <w:r>
        <w:rPr>
          <w:b/>
          <w:sz w:val="24"/>
        </w:rPr>
        <w:t>souscrire </w:t>
      </w:r>
      <w:r>
        <w:rPr>
          <w:sz w:val="24"/>
        </w:rPr>
        <w:t>v </w:t>
      </w:r>
      <w:r>
        <w:rPr>
          <w:i/>
          <w:sz w:val="24"/>
        </w:rPr>
        <w:t>to subscribe</w:t>
      </w:r>
    </w:p>
    <w:p>
      <w:pPr>
        <w:pStyle w:val="ListParagraph"/>
        <w:numPr>
          <w:ilvl w:val="0"/>
          <w:numId w:val="30"/>
        </w:numPr>
        <w:tabs>
          <w:tab w:pos="706" w:val="left" w:leader="none"/>
        </w:tabs>
        <w:spacing w:line="240" w:lineRule="auto" w:before="0" w:after="0"/>
        <w:ind w:left="156" w:right="528" w:firstLine="370"/>
        <w:jc w:val="left"/>
        <w:rPr>
          <w:sz w:val="24"/>
        </w:rPr>
      </w:pPr>
      <w:r>
        <w:rPr>
          <w:sz w:val="24"/>
        </w:rPr>
        <w:t>elle ne souscrit pas complètement à nos principes -- she doesn't altogether subscribe to our principles</w:t>
      </w:r>
    </w:p>
    <w:p>
      <w:pPr>
        <w:pStyle w:val="BodyText"/>
        <w:ind w:left="525"/>
      </w:pPr>
      <w:r>
        <w:rPr/>
        <w:t>63 | 329</w:t>
      </w:r>
    </w:p>
    <w:p>
      <w:pPr>
        <w:pStyle w:val="BodyText"/>
      </w:pPr>
    </w:p>
    <w:p>
      <w:pPr>
        <w:spacing w:before="0"/>
        <w:ind w:left="155" w:right="0" w:firstLine="0"/>
        <w:jc w:val="left"/>
        <w:rPr>
          <w:i/>
          <w:sz w:val="24"/>
        </w:rPr>
      </w:pPr>
      <w:r>
        <w:rPr>
          <w:sz w:val="24"/>
        </w:rPr>
        <w:t>3984 </w:t>
      </w:r>
      <w:r>
        <w:rPr>
          <w:b/>
          <w:sz w:val="24"/>
        </w:rPr>
        <w:t>diable </w:t>
      </w:r>
      <w:r>
        <w:rPr>
          <w:sz w:val="24"/>
        </w:rPr>
        <w:t>intj,nm </w:t>
      </w:r>
      <w:r>
        <w:rPr>
          <w:i/>
          <w:sz w:val="24"/>
        </w:rPr>
        <w:t>devil</w:t>
      </w:r>
    </w:p>
    <w:p>
      <w:pPr>
        <w:pStyle w:val="ListParagraph"/>
        <w:numPr>
          <w:ilvl w:val="0"/>
          <w:numId w:val="30"/>
        </w:numPr>
        <w:tabs>
          <w:tab w:pos="706" w:val="left" w:leader="none"/>
        </w:tabs>
        <w:spacing w:line="240" w:lineRule="auto" w:before="0" w:after="0"/>
        <w:ind w:left="526" w:right="3435" w:firstLine="0"/>
        <w:jc w:val="left"/>
        <w:rPr>
          <w:sz w:val="24"/>
        </w:rPr>
      </w:pPr>
      <w:r>
        <w:rPr>
          <w:sz w:val="24"/>
        </w:rPr>
        <w:t>vous croyez que je suis le diable? -- you think I'm the devil? 62 |</w:t>
      </w:r>
      <w:r>
        <w:rPr>
          <w:spacing w:val="-1"/>
          <w:sz w:val="24"/>
        </w:rPr>
        <w:t> </w:t>
      </w:r>
      <w:r>
        <w:rPr>
          <w:sz w:val="24"/>
        </w:rPr>
        <w:t>335</w:t>
      </w:r>
    </w:p>
    <w:p>
      <w:pPr>
        <w:pStyle w:val="BodyText"/>
      </w:pPr>
    </w:p>
    <w:p>
      <w:pPr>
        <w:spacing w:before="0"/>
        <w:ind w:left="155" w:right="0" w:firstLine="0"/>
        <w:jc w:val="left"/>
        <w:rPr>
          <w:i/>
          <w:sz w:val="24"/>
        </w:rPr>
      </w:pPr>
      <w:r>
        <w:rPr>
          <w:sz w:val="24"/>
        </w:rPr>
        <w:t>3985 </w:t>
      </w:r>
      <w:r>
        <w:rPr>
          <w:b/>
          <w:sz w:val="24"/>
        </w:rPr>
        <w:t>suffrage </w:t>
      </w:r>
      <w:r>
        <w:rPr>
          <w:sz w:val="24"/>
        </w:rPr>
        <w:t>nm </w:t>
      </w:r>
      <w:r>
        <w:rPr>
          <w:i/>
          <w:sz w:val="24"/>
        </w:rPr>
        <w:t>vote</w:t>
      </w:r>
    </w:p>
    <w:p>
      <w:pPr>
        <w:pStyle w:val="ListParagraph"/>
        <w:numPr>
          <w:ilvl w:val="0"/>
          <w:numId w:val="30"/>
        </w:numPr>
        <w:tabs>
          <w:tab w:pos="706" w:val="left" w:leader="none"/>
        </w:tabs>
        <w:spacing w:line="240" w:lineRule="auto" w:before="0" w:after="0"/>
        <w:ind w:left="156" w:right="149" w:firstLine="370"/>
        <w:jc w:val="left"/>
        <w:rPr>
          <w:sz w:val="24"/>
        </w:rPr>
      </w:pPr>
      <w:r>
        <w:rPr>
          <w:sz w:val="24"/>
        </w:rPr>
        <w:t>le suffrage est le court moment du souverain -- the popular vote is the beginning of the end</w:t>
      </w:r>
      <w:r>
        <w:rPr>
          <w:spacing w:val="-21"/>
          <w:sz w:val="24"/>
        </w:rPr>
        <w:t> </w:t>
      </w:r>
      <w:r>
        <w:rPr>
          <w:sz w:val="24"/>
        </w:rPr>
        <w:t>for a</w:t>
      </w:r>
      <w:r>
        <w:rPr>
          <w:spacing w:val="-2"/>
          <w:sz w:val="24"/>
        </w:rPr>
        <w:t> </w:t>
      </w:r>
      <w:r>
        <w:rPr>
          <w:sz w:val="24"/>
        </w:rPr>
        <w:t>monarch</w:t>
      </w:r>
    </w:p>
    <w:p>
      <w:pPr>
        <w:pStyle w:val="BodyText"/>
        <w:ind w:left="525"/>
      </w:pPr>
      <w:r>
        <w:rPr/>
        <w:t>67 | 283</w:t>
      </w:r>
    </w:p>
    <w:p>
      <w:pPr>
        <w:pStyle w:val="BodyText"/>
      </w:pPr>
    </w:p>
    <w:p>
      <w:pPr>
        <w:spacing w:before="0"/>
        <w:ind w:left="155" w:right="0" w:firstLine="0"/>
        <w:jc w:val="left"/>
        <w:rPr>
          <w:i/>
          <w:sz w:val="24"/>
        </w:rPr>
      </w:pPr>
      <w:r>
        <w:rPr>
          <w:sz w:val="24"/>
        </w:rPr>
        <w:t>3986 </w:t>
      </w:r>
      <w:r>
        <w:rPr>
          <w:b/>
          <w:sz w:val="24"/>
        </w:rPr>
        <w:t>spontané </w:t>
      </w:r>
      <w:r>
        <w:rPr>
          <w:sz w:val="24"/>
        </w:rPr>
        <w:t>adj </w:t>
      </w:r>
      <w:r>
        <w:rPr>
          <w:i/>
          <w:sz w:val="24"/>
        </w:rPr>
        <w:t>spontaneous</w:t>
      </w:r>
    </w:p>
    <w:p>
      <w:pPr>
        <w:pStyle w:val="ListParagraph"/>
        <w:numPr>
          <w:ilvl w:val="0"/>
          <w:numId w:val="30"/>
        </w:numPr>
        <w:tabs>
          <w:tab w:pos="706" w:val="left" w:leader="none"/>
        </w:tabs>
        <w:spacing w:line="240" w:lineRule="auto" w:before="0" w:after="0"/>
        <w:ind w:left="526" w:right="1670" w:firstLine="0"/>
        <w:jc w:val="left"/>
        <w:rPr>
          <w:sz w:val="24"/>
        </w:rPr>
      </w:pPr>
      <w:r>
        <w:rPr>
          <w:sz w:val="24"/>
        </w:rPr>
        <w:t>sois spontanée pour une fois dans ta vie -- be spontaneous for once in your life 69 |</w:t>
      </w:r>
      <w:r>
        <w:rPr>
          <w:spacing w:val="-1"/>
          <w:sz w:val="24"/>
        </w:rPr>
        <w:t> </w:t>
      </w:r>
      <w:r>
        <w:rPr>
          <w:sz w:val="24"/>
        </w:rPr>
        <w:t>264</w:t>
      </w:r>
    </w:p>
    <w:p>
      <w:pPr>
        <w:pStyle w:val="BodyText"/>
      </w:pPr>
    </w:p>
    <w:p>
      <w:pPr>
        <w:pStyle w:val="BodyText"/>
        <w:ind w:left="155"/>
      </w:pPr>
      <w:r>
        <w:rPr/>
        <w:t>3987 </w:t>
      </w:r>
      <w:r>
        <w:rPr>
          <w:b/>
        </w:rPr>
        <w:t>joyeux </w:t>
      </w:r>
      <w:r>
        <w:rPr/>
        <w:t>nadj(pl) merry, joyful, happy</w:t>
      </w:r>
    </w:p>
    <w:p>
      <w:pPr>
        <w:pStyle w:val="ListParagraph"/>
        <w:numPr>
          <w:ilvl w:val="0"/>
          <w:numId w:val="30"/>
        </w:numPr>
        <w:tabs>
          <w:tab w:pos="706" w:val="left" w:leader="none"/>
        </w:tabs>
        <w:spacing w:line="240" w:lineRule="auto" w:before="0" w:after="0"/>
        <w:ind w:left="156" w:right="349" w:firstLine="370"/>
        <w:jc w:val="left"/>
        <w:rPr>
          <w:sz w:val="24"/>
        </w:rPr>
      </w:pPr>
      <w:r>
        <w:rPr>
          <w:sz w:val="24"/>
        </w:rPr>
        <w:t>je ne regrette pas cette époque très joyeuse de ma vie -- I don't regret this very joyful time in my life</w:t>
      </w:r>
    </w:p>
    <w:p>
      <w:pPr>
        <w:pStyle w:val="BodyText"/>
        <w:ind w:left="525"/>
      </w:pPr>
      <w:r>
        <w:rPr/>
        <w:t>62 | 337-n</w:t>
      </w:r>
    </w:p>
    <w:p>
      <w:pPr>
        <w:pStyle w:val="BodyText"/>
      </w:pPr>
    </w:p>
    <w:p>
      <w:pPr>
        <w:spacing w:before="1"/>
        <w:ind w:left="155" w:right="0" w:firstLine="0"/>
        <w:jc w:val="left"/>
        <w:rPr>
          <w:i/>
          <w:sz w:val="24"/>
        </w:rPr>
      </w:pPr>
      <w:r>
        <w:rPr>
          <w:sz w:val="24"/>
        </w:rPr>
        <w:t>3988 </w:t>
      </w:r>
      <w:r>
        <w:rPr>
          <w:b/>
          <w:sz w:val="24"/>
        </w:rPr>
        <w:t>concilier </w:t>
      </w:r>
      <w:r>
        <w:rPr>
          <w:sz w:val="24"/>
        </w:rPr>
        <w:t>v </w:t>
      </w:r>
      <w:r>
        <w:rPr>
          <w:i/>
          <w:sz w:val="24"/>
        </w:rPr>
        <w:t>to reconcile</w:t>
      </w:r>
    </w:p>
    <w:p>
      <w:pPr>
        <w:pStyle w:val="ListParagraph"/>
        <w:numPr>
          <w:ilvl w:val="0"/>
          <w:numId w:val="30"/>
        </w:numPr>
        <w:tabs>
          <w:tab w:pos="706" w:val="left" w:leader="none"/>
        </w:tabs>
        <w:spacing w:line="240" w:lineRule="auto" w:before="0" w:after="0"/>
        <w:ind w:left="526" w:right="1176" w:firstLine="0"/>
        <w:jc w:val="left"/>
        <w:rPr>
          <w:sz w:val="24"/>
        </w:rPr>
      </w:pPr>
      <w:r>
        <w:rPr>
          <w:sz w:val="24"/>
        </w:rPr>
        <w:t>j'arriverai à concilier plaisir et nécessité -- I managed to reconcile pleasure and duty 76 |</w:t>
      </w:r>
      <w:r>
        <w:rPr>
          <w:spacing w:val="-1"/>
          <w:sz w:val="24"/>
        </w:rPr>
        <w:t> </w:t>
      </w:r>
      <w:r>
        <w:rPr>
          <w:sz w:val="24"/>
        </w:rPr>
        <w:t>194</w:t>
      </w:r>
    </w:p>
    <w:p>
      <w:pPr>
        <w:pStyle w:val="BodyText"/>
        <w:rPr>
          <w:sz w:val="26"/>
        </w:rPr>
      </w:pPr>
    </w:p>
    <w:p>
      <w:pPr>
        <w:pStyle w:val="BodyText"/>
        <w:spacing w:before="11"/>
        <w:rPr>
          <w:sz w:val="21"/>
        </w:rPr>
      </w:pPr>
    </w:p>
    <w:p>
      <w:pPr>
        <w:pStyle w:val="BodyText"/>
        <w:ind w:left="216"/>
      </w:pPr>
      <w:r>
        <w:rPr/>
        <w:t>Page 164</w:t>
      </w:r>
    </w:p>
    <w:p>
      <w:pPr>
        <w:spacing w:before="0"/>
        <w:ind w:left="155" w:right="0" w:firstLine="0"/>
        <w:jc w:val="left"/>
        <w:rPr>
          <w:i/>
          <w:sz w:val="24"/>
        </w:rPr>
      </w:pPr>
      <w:r>
        <w:rPr>
          <w:sz w:val="24"/>
        </w:rPr>
        <w:t>3989 </w:t>
      </w:r>
      <w:r>
        <w:rPr>
          <w:b/>
          <w:sz w:val="24"/>
        </w:rPr>
        <w:t>tristesse </w:t>
      </w:r>
      <w:r>
        <w:rPr>
          <w:sz w:val="24"/>
        </w:rPr>
        <w:t>nf </w:t>
      </w:r>
      <w:r>
        <w:rPr>
          <w:i/>
          <w:sz w:val="24"/>
        </w:rPr>
        <w:t>sadness, gloominess, dreariness</w:t>
      </w:r>
    </w:p>
    <w:p>
      <w:pPr>
        <w:pStyle w:val="ListParagraph"/>
        <w:numPr>
          <w:ilvl w:val="0"/>
          <w:numId w:val="30"/>
        </w:numPr>
        <w:tabs>
          <w:tab w:pos="706" w:val="left" w:leader="none"/>
        </w:tabs>
        <w:spacing w:line="240" w:lineRule="auto" w:before="0" w:after="0"/>
        <w:ind w:left="526" w:right="1569" w:firstLine="0"/>
        <w:jc w:val="left"/>
        <w:rPr>
          <w:sz w:val="24"/>
        </w:rPr>
      </w:pPr>
      <w:r>
        <w:rPr>
          <w:sz w:val="24"/>
        </w:rPr>
        <w:t>je n'ai jamais pris leur tristesse au sérieux -- I never took their sadness seriously 62 |</w:t>
      </w:r>
      <w:r>
        <w:rPr>
          <w:spacing w:val="-1"/>
          <w:sz w:val="24"/>
        </w:rPr>
        <w:t> </w:t>
      </w:r>
      <w:r>
        <w:rPr>
          <w:sz w:val="24"/>
        </w:rPr>
        <w:t>333+l</w:t>
      </w:r>
    </w:p>
    <w:p>
      <w:pPr>
        <w:pStyle w:val="BodyText"/>
      </w:pPr>
    </w:p>
    <w:p>
      <w:pPr>
        <w:spacing w:before="0"/>
        <w:ind w:left="155" w:right="0" w:firstLine="0"/>
        <w:jc w:val="left"/>
        <w:rPr>
          <w:i/>
          <w:sz w:val="24"/>
        </w:rPr>
      </w:pPr>
      <w:r>
        <w:rPr>
          <w:sz w:val="24"/>
        </w:rPr>
        <w:t>3990 </w:t>
      </w:r>
      <w:r>
        <w:rPr>
          <w:b/>
          <w:sz w:val="24"/>
        </w:rPr>
        <w:t>asile </w:t>
      </w:r>
      <w:r>
        <w:rPr>
          <w:sz w:val="24"/>
        </w:rPr>
        <w:t>nm </w:t>
      </w:r>
      <w:r>
        <w:rPr>
          <w:i/>
          <w:sz w:val="24"/>
        </w:rPr>
        <w:t>shelter, asylum, hospital</w:t>
      </w:r>
    </w:p>
    <w:p>
      <w:pPr>
        <w:pStyle w:val="ListParagraph"/>
        <w:numPr>
          <w:ilvl w:val="0"/>
          <w:numId w:val="30"/>
        </w:numPr>
        <w:tabs>
          <w:tab w:pos="706" w:val="left" w:leader="none"/>
        </w:tabs>
        <w:spacing w:line="240" w:lineRule="auto" w:before="0" w:after="0"/>
        <w:ind w:left="526" w:right="2225" w:firstLine="0"/>
        <w:jc w:val="left"/>
        <w:rPr>
          <w:sz w:val="24"/>
        </w:rPr>
      </w:pPr>
      <w:r>
        <w:rPr>
          <w:sz w:val="24"/>
        </w:rPr>
        <w:t>ils veulent m'enfermer à l'asile! -- they want to commit me to an asylum! 70 |</w:t>
      </w:r>
      <w:r>
        <w:rPr>
          <w:spacing w:val="-1"/>
          <w:sz w:val="24"/>
        </w:rPr>
        <w:t> </w:t>
      </w:r>
      <w:r>
        <w:rPr>
          <w:sz w:val="24"/>
        </w:rPr>
        <w:t>247</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3991 </w:t>
      </w:r>
      <w:r>
        <w:rPr>
          <w:b/>
          <w:sz w:val="24"/>
        </w:rPr>
        <w:t>sombrer </w:t>
      </w:r>
      <w:r>
        <w:rPr>
          <w:sz w:val="24"/>
        </w:rPr>
        <w:t>v </w:t>
      </w:r>
      <w:r>
        <w:rPr>
          <w:i/>
          <w:sz w:val="24"/>
        </w:rPr>
        <w:t>to darken; to sink, lapse</w:t>
      </w:r>
    </w:p>
    <w:p>
      <w:pPr>
        <w:pStyle w:val="ListParagraph"/>
        <w:numPr>
          <w:ilvl w:val="0"/>
          <w:numId w:val="30"/>
        </w:numPr>
        <w:tabs>
          <w:tab w:pos="706" w:val="left" w:leader="none"/>
        </w:tabs>
        <w:spacing w:line="240" w:lineRule="auto" w:before="0" w:after="0"/>
        <w:ind w:left="526" w:right="4964" w:firstLine="0"/>
        <w:jc w:val="left"/>
        <w:rPr>
          <w:sz w:val="24"/>
        </w:rPr>
      </w:pPr>
      <w:r>
        <w:rPr>
          <w:sz w:val="24"/>
        </w:rPr>
        <w:t>je sombrai dans le chaos -- I sank into chaos 75 |</w:t>
      </w:r>
      <w:r>
        <w:rPr>
          <w:spacing w:val="-1"/>
          <w:sz w:val="24"/>
        </w:rPr>
        <w:t> </w:t>
      </w:r>
      <w:r>
        <w:rPr>
          <w:sz w:val="24"/>
        </w:rPr>
        <w:t>199</w:t>
      </w:r>
    </w:p>
    <w:p>
      <w:pPr>
        <w:pStyle w:val="BodyText"/>
      </w:pPr>
    </w:p>
    <w:p>
      <w:pPr>
        <w:spacing w:before="0"/>
        <w:ind w:left="155" w:right="0" w:firstLine="0"/>
        <w:jc w:val="left"/>
        <w:rPr>
          <w:i/>
          <w:sz w:val="24"/>
        </w:rPr>
      </w:pPr>
      <w:r>
        <w:rPr>
          <w:sz w:val="24"/>
        </w:rPr>
        <w:t>3992 </w:t>
      </w:r>
      <w:r>
        <w:rPr>
          <w:b/>
          <w:sz w:val="24"/>
        </w:rPr>
        <w:t>photographe </w:t>
      </w:r>
      <w:r>
        <w:rPr>
          <w:sz w:val="24"/>
        </w:rPr>
        <w:t>nm,nf </w:t>
      </w:r>
      <w:r>
        <w:rPr>
          <w:i/>
          <w:sz w:val="24"/>
        </w:rPr>
        <w:t>photographer</w:t>
      </w:r>
    </w:p>
    <w:p>
      <w:pPr>
        <w:pStyle w:val="ListParagraph"/>
        <w:numPr>
          <w:ilvl w:val="0"/>
          <w:numId w:val="30"/>
        </w:numPr>
        <w:tabs>
          <w:tab w:pos="706" w:val="left" w:leader="none"/>
        </w:tabs>
        <w:spacing w:line="240" w:lineRule="auto" w:before="0" w:after="0"/>
        <w:ind w:left="156" w:right="936" w:firstLine="370"/>
        <w:jc w:val="left"/>
        <w:rPr>
          <w:sz w:val="24"/>
        </w:rPr>
      </w:pPr>
      <w:r>
        <w:rPr>
          <w:sz w:val="24"/>
        </w:rPr>
        <w:t>je suis en quelque sorte son photographe non officiel -- I'm somewhat of his</w:t>
      </w:r>
      <w:r>
        <w:rPr>
          <w:spacing w:val="-25"/>
          <w:sz w:val="24"/>
        </w:rPr>
        <w:t> </w:t>
      </w:r>
      <w:r>
        <w:rPr>
          <w:sz w:val="24"/>
        </w:rPr>
        <w:t>unofficial photographer</w:t>
      </w:r>
    </w:p>
    <w:p>
      <w:pPr>
        <w:pStyle w:val="BodyText"/>
        <w:ind w:left="525"/>
      </w:pPr>
      <w:r>
        <w:rPr/>
        <w:t>68 | 269</w:t>
      </w:r>
    </w:p>
    <w:p>
      <w:pPr>
        <w:pStyle w:val="BodyText"/>
      </w:pPr>
    </w:p>
    <w:p>
      <w:pPr>
        <w:spacing w:before="0"/>
        <w:ind w:left="155" w:right="0" w:firstLine="0"/>
        <w:jc w:val="left"/>
        <w:rPr>
          <w:sz w:val="24"/>
        </w:rPr>
      </w:pPr>
      <w:r>
        <w:rPr>
          <w:sz w:val="24"/>
        </w:rPr>
        <w:t>3993 </w:t>
      </w:r>
      <w:r>
        <w:rPr>
          <w:b/>
          <w:sz w:val="24"/>
        </w:rPr>
        <w:t>libanais </w:t>
      </w:r>
      <w:r>
        <w:rPr>
          <w:sz w:val="24"/>
        </w:rPr>
        <w:t>nadj(pl) Lebanese</w:t>
      </w:r>
    </w:p>
    <w:p>
      <w:pPr>
        <w:pStyle w:val="ListParagraph"/>
        <w:numPr>
          <w:ilvl w:val="0"/>
          <w:numId w:val="30"/>
        </w:numPr>
        <w:tabs>
          <w:tab w:pos="706" w:val="left" w:leader="none"/>
        </w:tabs>
        <w:spacing w:line="240" w:lineRule="auto" w:before="0" w:after="0"/>
        <w:ind w:left="526" w:right="1845" w:firstLine="0"/>
        <w:jc w:val="left"/>
        <w:rPr>
          <w:sz w:val="24"/>
        </w:rPr>
      </w:pPr>
      <w:r>
        <w:rPr>
          <w:sz w:val="24"/>
        </w:rPr>
        <w:t>mais nous, les Libanais, nous reviendrons -- but we Lebanese, we will return 55 | 428-l</w:t>
      </w:r>
      <w:r>
        <w:rPr>
          <w:spacing w:val="-1"/>
          <w:sz w:val="24"/>
        </w:rPr>
        <w:t> </w:t>
      </w:r>
      <w:r>
        <w:rPr>
          <w:sz w:val="24"/>
        </w:rPr>
        <w:t>+n</w:t>
      </w:r>
    </w:p>
    <w:p>
      <w:pPr>
        <w:pStyle w:val="BodyText"/>
      </w:pPr>
    </w:p>
    <w:p>
      <w:pPr>
        <w:spacing w:before="0"/>
        <w:ind w:left="155" w:right="0" w:firstLine="0"/>
        <w:jc w:val="left"/>
        <w:rPr>
          <w:i/>
          <w:sz w:val="24"/>
        </w:rPr>
      </w:pPr>
      <w:r>
        <w:rPr>
          <w:sz w:val="24"/>
        </w:rPr>
        <w:t>3994 </w:t>
      </w:r>
      <w:r>
        <w:rPr>
          <w:b/>
          <w:sz w:val="24"/>
        </w:rPr>
        <w:t>archives </w:t>
      </w:r>
      <w:r>
        <w:rPr>
          <w:sz w:val="24"/>
        </w:rPr>
        <w:t>nfpl </w:t>
      </w:r>
      <w:r>
        <w:rPr>
          <w:i/>
          <w:sz w:val="24"/>
        </w:rPr>
        <w:t>archives, records</w:t>
      </w:r>
    </w:p>
    <w:p>
      <w:pPr>
        <w:pStyle w:val="ListParagraph"/>
        <w:numPr>
          <w:ilvl w:val="0"/>
          <w:numId w:val="30"/>
        </w:numPr>
        <w:tabs>
          <w:tab w:pos="706" w:val="left" w:leader="none"/>
        </w:tabs>
        <w:spacing w:line="240" w:lineRule="auto" w:before="0" w:after="0"/>
        <w:ind w:left="526" w:right="4478" w:firstLine="0"/>
        <w:jc w:val="left"/>
        <w:rPr>
          <w:sz w:val="24"/>
        </w:rPr>
      </w:pPr>
      <w:r>
        <w:rPr>
          <w:sz w:val="24"/>
        </w:rPr>
        <w:t>je suis allée aux archives -- I went to the archives 75 |</w:t>
      </w:r>
      <w:r>
        <w:rPr>
          <w:spacing w:val="-1"/>
          <w:sz w:val="24"/>
        </w:rPr>
        <w:t> </w:t>
      </w:r>
      <w:r>
        <w:rPr>
          <w:sz w:val="24"/>
        </w:rPr>
        <w:t>202</w:t>
      </w:r>
    </w:p>
    <w:p>
      <w:pPr>
        <w:pStyle w:val="BodyText"/>
      </w:pPr>
    </w:p>
    <w:p>
      <w:pPr>
        <w:spacing w:before="0"/>
        <w:ind w:left="155" w:right="0" w:firstLine="0"/>
        <w:jc w:val="left"/>
        <w:rPr>
          <w:sz w:val="24"/>
        </w:rPr>
      </w:pPr>
      <w:r>
        <w:rPr>
          <w:sz w:val="24"/>
        </w:rPr>
        <w:t>3995 </w:t>
      </w:r>
      <w:r>
        <w:rPr>
          <w:b/>
          <w:sz w:val="24"/>
        </w:rPr>
        <w:t>honteux </w:t>
      </w:r>
      <w:r>
        <w:rPr>
          <w:sz w:val="24"/>
        </w:rPr>
        <w:t>adj(pl) ashamed, shameful</w:t>
      </w:r>
    </w:p>
    <w:p>
      <w:pPr>
        <w:pStyle w:val="ListParagraph"/>
        <w:numPr>
          <w:ilvl w:val="0"/>
          <w:numId w:val="30"/>
        </w:numPr>
        <w:tabs>
          <w:tab w:pos="706" w:val="left" w:leader="none"/>
        </w:tabs>
        <w:spacing w:line="240" w:lineRule="auto" w:before="0" w:after="0"/>
        <w:ind w:left="526" w:right="2705" w:firstLine="0"/>
        <w:jc w:val="left"/>
        <w:rPr>
          <w:sz w:val="24"/>
        </w:rPr>
      </w:pPr>
      <w:r>
        <w:rPr>
          <w:sz w:val="24"/>
        </w:rPr>
        <w:t>je trouve cela absolument honteux -- I find that absolutely shameful 71 |</w:t>
      </w:r>
      <w:r>
        <w:rPr>
          <w:spacing w:val="-1"/>
          <w:sz w:val="24"/>
        </w:rPr>
        <w:t> </w:t>
      </w:r>
      <w:r>
        <w:rPr>
          <w:sz w:val="24"/>
        </w:rPr>
        <w:t>241</w:t>
      </w:r>
    </w:p>
    <w:p>
      <w:pPr>
        <w:pStyle w:val="BodyText"/>
      </w:pPr>
    </w:p>
    <w:p>
      <w:pPr>
        <w:spacing w:before="0"/>
        <w:ind w:left="155" w:right="0" w:firstLine="0"/>
        <w:jc w:val="left"/>
        <w:rPr>
          <w:i/>
          <w:sz w:val="24"/>
        </w:rPr>
      </w:pPr>
      <w:r>
        <w:rPr>
          <w:sz w:val="24"/>
        </w:rPr>
        <w:t>3996 </w:t>
      </w:r>
      <w:r>
        <w:rPr>
          <w:b/>
          <w:sz w:val="24"/>
        </w:rPr>
        <w:t>rapporteur </w:t>
      </w:r>
      <w:r>
        <w:rPr>
          <w:sz w:val="24"/>
        </w:rPr>
        <w:t>nadj </w:t>
      </w:r>
      <w:r>
        <w:rPr>
          <w:i/>
          <w:sz w:val="24"/>
        </w:rPr>
        <w:t>telltale, rapporteur</w:t>
      </w:r>
    </w:p>
    <w:p>
      <w:pPr>
        <w:pStyle w:val="ListParagraph"/>
        <w:numPr>
          <w:ilvl w:val="0"/>
          <w:numId w:val="30"/>
        </w:numPr>
        <w:tabs>
          <w:tab w:pos="706" w:val="left" w:leader="none"/>
        </w:tabs>
        <w:spacing w:line="240" w:lineRule="auto" w:before="0" w:after="0"/>
        <w:ind w:left="526" w:right="2256" w:firstLine="0"/>
        <w:jc w:val="left"/>
        <w:rPr>
          <w:sz w:val="24"/>
        </w:rPr>
      </w:pPr>
      <w:r>
        <w:rPr>
          <w:sz w:val="24"/>
        </w:rPr>
        <w:t>je vous en informe comme rapporteur -- I'm telling you this as a reporter 41 | 628-l -n</w:t>
      </w:r>
      <w:r>
        <w:rPr>
          <w:spacing w:val="-1"/>
          <w:sz w:val="24"/>
        </w:rPr>
        <w:t> </w:t>
      </w:r>
      <w:r>
        <w:rPr>
          <w:sz w:val="24"/>
        </w:rPr>
        <w:t>+s</w:t>
      </w:r>
    </w:p>
    <w:p>
      <w:pPr>
        <w:pStyle w:val="BodyText"/>
      </w:pPr>
    </w:p>
    <w:p>
      <w:pPr>
        <w:spacing w:before="0"/>
        <w:ind w:left="155" w:right="0" w:firstLine="0"/>
        <w:jc w:val="left"/>
        <w:rPr>
          <w:i/>
          <w:sz w:val="24"/>
        </w:rPr>
      </w:pPr>
      <w:r>
        <w:rPr>
          <w:sz w:val="24"/>
        </w:rPr>
        <w:t>3997 </w:t>
      </w:r>
      <w:r>
        <w:rPr>
          <w:b/>
          <w:sz w:val="24"/>
        </w:rPr>
        <w:t>dix</w:t>
      </w:r>
      <w:r>
        <w:rPr>
          <w:sz w:val="24"/>
        </w:rPr>
        <w:t>-neuvième det,nm,nf </w:t>
      </w:r>
      <w:r>
        <w:rPr>
          <w:i/>
          <w:sz w:val="24"/>
        </w:rPr>
        <w:t>nineteenth</w:t>
      </w:r>
    </w:p>
    <w:p>
      <w:pPr>
        <w:pStyle w:val="ListParagraph"/>
        <w:numPr>
          <w:ilvl w:val="0"/>
          <w:numId w:val="30"/>
        </w:numPr>
        <w:tabs>
          <w:tab w:pos="706" w:val="left" w:leader="none"/>
        </w:tabs>
        <w:spacing w:line="240" w:lineRule="auto" w:before="0" w:after="0"/>
        <w:ind w:left="156" w:right="706" w:firstLine="370"/>
        <w:jc w:val="left"/>
        <w:rPr>
          <w:sz w:val="24"/>
        </w:rPr>
      </w:pPr>
      <w:r>
        <w:rPr>
          <w:sz w:val="24"/>
        </w:rPr>
        <w:t>la ville paraît sortie du dix-neuvième siècle -- the city seemed to come straight out of the nineteenth century</w:t>
      </w:r>
    </w:p>
    <w:p>
      <w:pPr>
        <w:pStyle w:val="BodyText"/>
        <w:ind w:left="525"/>
      </w:pPr>
      <w:r>
        <w:rPr/>
        <w:t>67 | 282</w:t>
      </w:r>
    </w:p>
    <w:p>
      <w:pPr>
        <w:pStyle w:val="BodyText"/>
      </w:pPr>
    </w:p>
    <w:p>
      <w:pPr>
        <w:spacing w:before="0"/>
        <w:ind w:left="155" w:right="0" w:firstLine="0"/>
        <w:jc w:val="left"/>
        <w:rPr>
          <w:i/>
          <w:sz w:val="24"/>
        </w:rPr>
      </w:pPr>
      <w:r>
        <w:rPr>
          <w:sz w:val="24"/>
        </w:rPr>
        <w:t>3998 </w:t>
      </w:r>
      <w:r>
        <w:rPr>
          <w:b/>
          <w:sz w:val="24"/>
        </w:rPr>
        <w:t>indemnisation </w:t>
      </w:r>
      <w:r>
        <w:rPr>
          <w:sz w:val="24"/>
        </w:rPr>
        <w:t>nf </w:t>
      </w:r>
      <w:r>
        <w:rPr>
          <w:i/>
          <w:sz w:val="24"/>
        </w:rPr>
        <w:t>indemnification, compensation</w:t>
      </w:r>
    </w:p>
    <w:p>
      <w:pPr>
        <w:pStyle w:val="ListParagraph"/>
        <w:numPr>
          <w:ilvl w:val="0"/>
          <w:numId w:val="30"/>
        </w:numPr>
        <w:tabs>
          <w:tab w:pos="706" w:val="left" w:leader="none"/>
        </w:tabs>
        <w:spacing w:line="240" w:lineRule="auto" w:before="0" w:after="0"/>
        <w:ind w:left="156" w:right="192" w:firstLine="370"/>
        <w:jc w:val="left"/>
        <w:rPr>
          <w:sz w:val="24"/>
        </w:rPr>
      </w:pPr>
      <w:r>
        <w:rPr>
          <w:sz w:val="24"/>
        </w:rPr>
        <w:t>jamais une période d'indemnisation n'a été aussi longue -- no period of compensation has ever been this</w:t>
      </w:r>
      <w:r>
        <w:rPr>
          <w:spacing w:val="1"/>
          <w:sz w:val="24"/>
        </w:rPr>
        <w:t> </w:t>
      </w:r>
      <w:r>
        <w:rPr>
          <w:sz w:val="24"/>
        </w:rPr>
        <w:t>long</w:t>
      </w:r>
    </w:p>
    <w:p>
      <w:pPr>
        <w:pStyle w:val="BodyText"/>
        <w:ind w:left="525"/>
      </w:pPr>
      <w:r>
        <w:rPr/>
        <w:t>55 | 416-l +s</w:t>
      </w:r>
    </w:p>
    <w:p>
      <w:pPr>
        <w:pStyle w:val="BodyText"/>
      </w:pPr>
    </w:p>
    <w:p>
      <w:pPr>
        <w:spacing w:before="0"/>
        <w:ind w:left="155" w:right="0" w:firstLine="0"/>
        <w:jc w:val="left"/>
        <w:rPr>
          <w:i/>
          <w:sz w:val="24"/>
        </w:rPr>
      </w:pPr>
      <w:r>
        <w:rPr>
          <w:sz w:val="24"/>
        </w:rPr>
        <w:t>3999 </w:t>
      </w:r>
      <w:r>
        <w:rPr>
          <w:b/>
          <w:sz w:val="24"/>
        </w:rPr>
        <w:t>harceler </w:t>
      </w:r>
      <w:r>
        <w:rPr>
          <w:sz w:val="24"/>
        </w:rPr>
        <w:t>v </w:t>
      </w:r>
      <w:r>
        <w:rPr>
          <w:i/>
          <w:sz w:val="24"/>
        </w:rPr>
        <w:t>to harass, plague</w:t>
      </w:r>
    </w:p>
    <w:p>
      <w:pPr>
        <w:pStyle w:val="ListParagraph"/>
        <w:numPr>
          <w:ilvl w:val="0"/>
          <w:numId w:val="30"/>
        </w:numPr>
        <w:tabs>
          <w:tab w:pos="706" w:val="left" w:leader="none"/>
        </w:tabs>
        <w:spacing w:line="240" w:lineRule="auto" w:before="0" w:after="0"/>
        <w:ind w:left="526" w:right="624" w:firstLine="0"/>
        <w:jc w:val="left"/>
        <w:rPr>
          <w:sz w:val="24"/>
        </w:rPr>
      </w:pPr>
      <w:r>
        <w:rPr>
          <w:sz w:val="24"/>
        </w:rPr>
        <w:t>la police des mœurs harcèle encore les jeunes -- the vice squad is still harassing the youth 87 |</w:t>
      </w:r>
      <w:r>
        <w:rPr>
          <w:spacing w:val="-1"/>
          <w:sz w:val="24"/>
        </w:rPr>
        <w:t> </w:t>
      </w:r>
      <w:r>
        <w:rPr>
          <w:sz w:val="24"/>
        </w:rPr>
        <w:t>97</w:t>
      </w:r>
    </w:p>
    <w:p>
      <w:pPr>
        <w:pStyle w:val="BodyText"/>
      </w:pPr>
    </w:p>
    <w:p>
      <w:pPr>
        <w:spacing w:before="1"/>
        <w:ind w:left="155" w:right="0" w:firstLine="0"/>
        <w:jc w:val="left"/>
        <w:rPr>
          <w:i/>
          <w:sz w:val="24"/>
        </w:rPr>
      </w:pPr>
      <w:r>
        <w:rPr>
          <w:sz w:val="24"/>
        </w:rPr>
        <w:t>4000 </w:t>
      </w:r>
      <w:r>
        <w:rPr>
          <w:b/>
          <w:sz w:val="24"/>
        </w:rPr>
        <w:t>leadership </w:t>
      </w:r>
      <w:r>
        <w:rPr>
          <w:sz w:val="24"/>
        </w:rPr>
        <w:t>nm </w:t>
      </w:r>
      <w:r>
        <w:rPr>
          <w:i/>
          <w:sz w:val="24"/>
        </w:rPr>
        <w:t>leadership</w:t>
      </w:r>
    </w:p>
    <w:p>
      <w:pPr>
        <w:pStyle w:val="ListParagraph"/>
        <w:numPr>
          <w:ilvl w:val="0"/>
          <w:numId w:val="30"/>
        </w:numPr>
        <w:tabs>
          <w:tab w:pos="706" w:val="left" w:leader="none"/>
        </w:tabs>
        <w:spacing w:line="240" w:lineRule="auto" w:before="0" w:after="0"/>
        <w:ind w:left="526" w:right="2771" w:firstLine="0"/>
        <w:jc w:val="left"/>
        <w:rPr>
          <w:sz w:val="24"/>
        </w:rPr>
      </w:pPr>
      <w:r>
        <w:rPr>
          <w:sz w:val="24"/>
        </w:rPr>
        <w:t>nous devons faire preuve de leadership -- we must show leadership 58 |</w:t>
      </w:r>
      <w:r>
        <w:rPr>
          <w:spacing w:val="-1"/>
          <w:sz w:val="24"/>
        </w:rPr>
        <w:t> </w:t>
      </w:r>
      <w:r>
        <w:rPr>
          <w:sz w:val="24"/>
        </w:rPr>
        <w:t>386+s</w:t>
      </w:r>
    </w:p>
    <w:p>
      <w:pPr>
        <w:pStyle w:val="BodyText"/>
        <w:spacing w:before="11"/>
        <w:rPr>
          <w:sz w:val="23"/>
        </w:rPr>
      </w:pPr>
    </w:p>
    <w:p>
      <w:pPr>
        <w:spacing w:before="0"/>
        <w:ind w:left="155" w:right="0" w:firstLine="0"/>
        <w:jc w:val="left"/>
        <w:rPr>
          <w:i/>
          <w:sz w:val="24"/>
        </w:rPr>
      </w:pPr>
      <w:r>
        <w:rPr>
          <w:sz w:val="24"/>
        </w:rPr>
        <w:t>4001 </w:t>
      </w:r>
      <w:r>
        <w:rPr>
          <w:b/>
          <w:sz w:val="24"/>
        </w:rPr>
        <w:t>cahier </w:t>
      </w:r>
      <w:r>
        <w:rPr>
          <w:sz w:val="24"/>
        </w:rPr>
        <w:t>nm </w:t>
      </w:r>
      <w:r>
        <w:rPr>
          <w:i/>
          <w:sz w:val="24"/>
        </w:rPr>
        <w:t>notebook</w:t>
      </w:r>
    </w:p>
    <w:p>
      <w:pPr>
        <w:pStyle w:val="ListParagraph"/>
        <w:numPr>
          <w:ilvl w:val="0"/>
          <w:numId w:val="30"/>
        </w:numPr>
        <w:tabs>
          <w:tab w:pos="706" w:val="left" w:leader="none"/>
        </w:tabs>
        <w:spacing w:line="240" w:lineRule="auto" w:before="0" w:after="0"/>
        <w:ind w:left="156" w:right="660" w:firstLine="370"/>
        <w:jc w:val="left"/>
        <w:rPr>
          <w:sz w:val="24"/>
        </w:rPr>
      </w:pPr>
      <w:r>
        <w:rPr>
          <w:sz w:val="24"/>
        </w:rPr>
        <w:t>d'accord, fermez les cahiers. commençons cet examen -- OK, close your workbooks. let's begin this</w:t>
      </w:r>
      <w:r>
        <w:rPr>
          <w:spacing w:val="-1"/>
          <w:sz w:val="24"/>
        </w:rPr>
        <w:t> </w:t>
      </w:r>
      <w:r>
        <w:rPr>
          <w:sz w:val="24"/>
        </w:rPr>
        <w:t>exam</w:t>
      </w:r>
    </w:p>
    <w:p>
      <w:pPr>
        <w:pStyle w:val="BodyText"/>
        <w:ind w:left="525"/>
      </w:pPr>
      <w:r>
        <w:rPr/>
        <w:t>65 | 300</w:t>
      </w:r>
    </w:p>
    <w:p>
      <w:pPr>
        <w:pStyle w:val="BodyText"/>
      </w:pPr>
    </w:p>
    <w:p>
      <w:pPr>
        <w:spacing w:before="0"/>
        <w:ind w:left="155" w:right="0" w:firstLine="0"/>
        <w:jc w:val="left"/>
        <w:rPr>
          <w:i/>
          <w:sz w:val="24"/>
        </w:rPr>
      </w:pPr>
      <w:r>
        <w:rPr>
          <w:sz w:val="24"/>
        </w:rPr>
        <w:t>4002 </w:t>
      </w:r>
      <w:r>
        <w:rPr>
          <w:b/>
          <w:sz w:val="24"/>
        </w:rPr>
        <w:t>portable </w:t>
      </w:r>
      <w:r>
        <w:rPr>
          <w:sz w:val="24"/>
        </w:rPr>
        <w:t>adj(f),nm </w:t>
      </w:r>
      <w:r>
        <w:rPr>
          <w:i/>
          <w:sz w:val="24"/>
        </w:rPr>
        <w:t>portable, wearable; cell phone</w:t>
      </w:r>
    </w:p>
    <w:p>
      <w:pPr>
        <w:pStyle w:val="ListParagraph"/>
        <w:numPr>
          <w:ilvl w:val="0"/>
          <w:numId w:val="30"/>
        </w:numPr>
        <w:tabs>
          <w:tab w:pos="706" w:val="left" w:leader="none"/>
        </w:tabs>
        <w:spacing w:line="240" w:lineRule="auto" w:before="0" w:after="0"/>
        <w:ind w:left="526" w:right="1780" w:firstLine="0"/>
        <w:jc w:val="left"/>
        <w:rPr>
          <w:sz w:val="24"/>
        </w:rPr>
      </w:pPr>
      <w:r>
        <w:rPr>
          <w:sz w:val="24"/>
        </w:rPr>
        <w:t>j'achèterai un portable et je t'appellerai -- I'll buy a cell phone and I'll call you 70 |</w:t>
      </w:r>
      <w:r>
        <w:rPr>
          <w:spacing w:val="-1"/>
          <w:sz w:val="24"/>
        </w:rPr>
        <w:t> </w:t>
      </w:r>
      <w:r>
        <w:rPr>
          <w:sz w:val="24"/>
        </w:rPr>
        <w:t>244</w:t>
      </w:r>
    </w:p>
    <w:p>
      <w:pPr>
        <w:spacing w:after="0" w:line="240" w:lineRule="auto"/>
        <w:jc w:val="left"/>
        <w:rPr>
          <w:sz w:val="24"/>
        </w:rPr>
        <w:sectPr>
          <w:pgSz w:w="11900" w:h="16840"/>
          <w:pgMar w:top="1060" w:bottom="280" w:left="980" w:right="1000"/>
        </w:sectPr>
      </w:pPr>
    </w:p>
    <w:p>
      <w:pPr>
        <w:spacing w:before="74"/>
        <w:ind w:left="155" w:right="0" w:firstLine="0"/>
        <w:jc w:val="left"/>
        <w:rPr>
          <w:sz w:val="24"/>
        </w:rPr>
      </w:pPr>
      <w:r>
        <w:rPr>
          <w:sz w:val="24"/>
        </w:rPr>
        <w:t>4003 </w:t>
      </w:r>
      <w:r>
        <w:rPr>
          <w:b/>
          <w:sz w:val="24"/>
        </w:rPr>
        <w:t>précoce </w:t>
      </w:r>
      <w:r>
        <w:rPr>
          <w:sz w:val="24"/>
        </w:rPr>
        <w:t>adj(f) early, precocious</w:t>
      </w:r>
    </w:p>
    <w:p>
      <w:pPr>
        <w:pStyle w:val="ListParagraph"/>
        <w:numPr>
          <w:ilvl w:val="0"/>
          <w:numId w:val="30"/>
        </w:numPr>
        <w:tabs>
          <w:tab w:pos="706" w:val="left" w:leader="none"/>
        </w:tabs>
        <w:spacing w:line="240" w:lineRule="auto" w:before="0" w:after="0"/>
        <w:ind w:left="156" w:right="939" w:firstLine="370"/>
        <w:jc w:val="left"/>
        <w:rPr>
          <w:sz w:val="24"/>
        </w:rPr>
      </w:pPr>
      <w:r>
        <w:rPr>
          <w:sz w:val="24"/>
        </w:rPr>
        <w:t>nous favorisons la détection précoce et la prévention -- we support early detection and prevention</w:t>
      </w:r>
    </w:p>
    <w:p>
      <w:pPr>
        <w:pStyle w:val="BodyText"/>
        <w:ind w:left="525"/>
      </w:pPr>
      <w:r>
        <w:rPr/>
        <w:t>81 | 149</w:t>
      </w:r>
    </w:p>
    <w:p>
      <w:pPr>
        <w:pStyle w:val="BodyText"/>
      </w:pPr>
    </w:p>
    <w:p>
      <w:pPr>
        <w:spacing w:before="0"/>
        <w:ind w:left="155" w:right="0" w:firstLine="0"/>
        <w:jc w:val="left"/>
        <w:rPr>
          <w:i/>
          <w:sz w:val="24"/>
        </w:rPr>
      </w:pPr>
      <w:r>
        <w:rPr>
          <w:sz w:val="24"/>
        </w:rPr>
        <w:t>4004 </w:t>
      </w:r>
      <w:r>
        <w:rPr>
          <w:b/>
          <w:sz w:val="24"/>
        </w:rPr>
        <w:t>qualification </w:t>
      </w:r>
      <w:r>
        <w:rPr>
          <w:sz w:val="24"/>
        </w:rPr>
        <w:t>nf </w:t>
      </w:r>
      <w:r>
        <w:rPr>
          <w:i/>
          <w:sz w:val="24"/>
        </w:rPr>
        <w:t>qualification</w:t>
      </w:r>
    </w:p>
    <w:p>
      <w:pPr>
        <w:pStyle w:val="ListParagraph"/>
        <w:numPr>
          <w:ilvl w:val="0"/>
          <w:numId w:val="30"/>
        </w:numPr>
        <w:tabs>
          <w:tab w:pos="706" w:val="left" w:leader="none"/>
        </w:tabs>
        <w:spacing w:line="240" w:lineRule="auto" w:before="0" w:after="0"/>
        <w:ind w:left="526" w:right="2378" w:firstLine="0"/>
        <w:jc w:val="left"/>
        <w:rPr>
          <w:sz w:val="24"/>
        </w:rPr>
      </w:pPr>
      <w:r>
        <w:rPr>
          <w:sz w:val="24"/>
        </w:rPr>
        <w:t>on n'a pas passé les qualifications -- we didn't pass the qualifying exam 61 |</w:t>
      </w:r>
      <w:r>
        <w:rPr>
          <w:spacing w:val="-1"/>
          <w:sz w:val="24"/>
        </w:rPr>
        <w:t> </w:t>
      </w:r>
      <w:r>
        <w:rPr>
          <w:sz w:val="24"/>
        </w:rPr>
        <w:t>344</w:t>
      </w:r>
    </w:p>
    <w:p>
      <w:pPr>
        <w:pStyle w:val="BodyText"/>
      </w:pPr>
    </w:p>
    <w:p>
      <w:pPr>
        <w:spacing w:before="0"/>
        <w:ind w:left="155" w:right="0" w:firstLine="0"/>
        <w:jc w:val="left"/>
        <w:rPr>
          <w:i/>
          <w:sz w:val="24"/>
        </w:rPr>
      </w:pPr>
      <w:r>
        <w:rPr>
          <w:sz w:val="24"/>
        </w:rPr>
        <w:t>4005 </w:t>
      </w:r>
      <w:r>
        <w:rPr>
          <w:b/>
          <w:sz w:val="24"/>
        </w:rPr>
        <w:t>insulte </w:t>
      </w:r>
      <w:r>
        <w:rPr>
          <w:sz w:val="24"/>
        </w:rPr>
        <w:t>nf </w:t>
      </w:r>
      <w:r>
        <w:rPr>
          <w:i/>
          <w:sz w:val="24"/>
        </w:rPr>
        <w:t>insult</w:t>
      </w:r>
    </w:p>
    <w:p>
      <w:pPr>
        <w:pStyle w:val="ListParagraph"/>
        <w:numPr>
          <w:ilvl w:val="0"/>
          <w:numId w:val="30"/>
        </w:numPr>
        <w:tabs>
          <w:tab w:pos="706" w:val="left" w:leader="none"/>
        </w:tabs>
        <w:spacing w:line="240" w:lineRule="auto" w:before="0" w:after="0"/>
        <w:ind w:left="526" w:right="2098" w:firstLine="0"/>
        <w:jc w:val="left"/>
        <w:rPr>
          <w:sz w:val="24"/>
        </w:rPr>
      </w:pPr>
      <w:r>
        <w:rPr>
          <w:sz w:val="24"/>
        </w:rPr>
        <w:t>je m'enfuis, poursuivie par ses insultes -- I took off, pursued by her</w:t>
      </w:r>
      <w:r>
        <w:rPr>
          <w:spacing w:val="-18"/>
          <w:sz w:val="24"/>
        </w:rPr>
        <w:t> </w:t>
      </w:r>
      <w:r>
        <w:rPr>
          <w:sz w:val="24"/>
        </w:rPr>
        <w:t>insults 78 |</w:t>
      </w:r>
      <w:r>
        <w:rPr>
          <w:spacing w:val="-1"/>
          <w:sz w:val="24"/>
        </w:rPr>
        <w:t> </w:t>
      </w:r>
      <w:r>
        <w:rPr>
          <w:sz w:val="24"/>
        </w:rPr>
        <w:t>171</w:t>
      </w:r>
    </w:p>
    <w:p>
      <w:pPr>
        <w:pStyle w:val="BodyText"/>
      </w:pPr>
    </w:p>
    <w:p>
      <w:pPr>
        <w:spacing w:before="0"/>
        <w:ind w:left="155" w:right="0" w:firstLine="0"/>
        <w:jc w:val="left"/>
        <w:rPr>
          <w:i/>
          <w:sz w:val="24"/>
        </w:rPr>
      </w:pPr>
      <w:r>
        <w:rPr>
          <w:sz w:val="24"/>
        </w:rPr>
        <w:t>4006 </w:t>
      </w:r>
      <w:r>
        <w:rPr>
          <w:b/>
          <w:sz w:val="24"/>
        </w:rPr>
        <w:t>planer </w:t>
      </w:r>
      <w:r>
        <w:rPr>
          <w:sz w:val="24"/>
        </w:rPr>
        <w:t>v </w:t>
      </w:r>
      <w:r>
        <w:rPr>
          <w:i/>
          <w:sz w:val="24"/>
        </w:rPr>
        <w:t>to glide, soar</w:t>
      </w:r>
    </w:p>
    <w:p>
      <w:pPr>
        <w:pStyle w:val="ListParagraph"/>
        <w:numPr>
          <w:ilvl w:val="0"/>
          <w:numId w:val="30"/>
        </w:numPr>
        <w:tabs>
          <w:tab w:pos="706" w:val="left" w:leader="none"/>
        </w:tabs>
        <w:spacing w:line="240" w:lineRule="auto" w:before="0" w:after="0"/>
        <w:ind w:left="526" w:right="4410" w:firstLine="0"/>
        <w:jc w:val="left"/>
        <w:rPr>
          <w:sz w:val="24"/>
        </w:rPr>
      </w:pPr>
      <w:r>
        <w:rPr>
          <w:sz w:val="24"/>
        </w:rPr>
        <w:t>un grand oiseau planait -- a large bird was</w:t>
      </w:r>
      <w:r>
        <w:rPr>
          <w:spacing w:val="-17"/>
          <w:sz w:val="24"/>
        </w:rPr>
        <w:t> </w:t>
      </w:r>
      <w:r>
        <w:rPr>
          <w:sz w:val="24"/>
        </w:rPr>
        <w:t>soaring 78 |</w:t>
      </w:r>
      <w:r>
        <w:rPr>
          <w:spacing w:val="-1"/>
          <w:sz w:val="24"/>
        </w:rPr>
        <w:t> </w:t>
      </w:r>
      <w:r>
        <w:rPr>
          <w:sz w:val="24"/>
        </w:rPr>
        <w:t>175</w:t>
      </w:r>
    </w:p>
    <w:p>
      <w:pPr>
        <w:pStyle w:val="BodyText"/>
      </w:pPr>
    </w:p>
    <w:p>
      <w:pPr>
        <w:spacing w:before="0"/>
        <w:ind w:left="155" w:right="0" w:firstLine="0"/>
        <w:jc w:val="left"/>
        <w:rPr>
          <w:i/>
          <w:sz w:val="24"/>
        </w:rPr>
      </w:pPr>
      <w:r>
        <w:rPr>
          <w:sz w:val="24"/>
        </w:rPr>
        <w:t>4007 </w:t>
      </w:r>
      <w:r>
        <w:rPr>
          <w:b/>
          <w:sz w:val="24"/>
        </w:rPr>
        <w:t>stage </w:t>
      </w:r>
      <w:r>
        <w:rPr>
          <w:sz w:val="24"/>
        </w:rPr>
        <w:t>nm </w:t>
      </w:r>
      <w:r>
        <w:rPr>
          <w:i/>
          <w:sz w:val="24"/>
        </w:rPr>
        <w:t>internship, training course</w:t>
      </w:r>
    </w:p>
    <w:p>
      <w:pPr>
        <w:pStyle w:val="ListParagraph"/>
        <w:numPr>
          <w:ilvl w:val="0"/>
          <w:numId w:val="30"/>
        </w:numPr>
        <w:tabs>
          <w:tab w:pos="706" w:val="left" w:leader="none"/>
        </w:tabs>
        <w:spacing w:line="240" w:lineRule="auto" w:before="0" w:after="0"/>
        <w:ind w:left="156" w:right="569" w:firstLine="370"/>
        <w:jc w:val="left"/>
        <w:rPr>
          <w:sz w:val="24"/>
        </w:rPr>
      </w:pPr>
      <w:r>
        <w:rPr>
          <w:sz w:val="24"/>
        </w:rPr>
        <w:t>j'ai découvert la secte lors d'un stage d'été en Slovénie -- I found the sect during a summer internship in Slovenia</w:t>
      </w:r>
    </w:p>
    <w:p>
      <w:pPr>
        <w:pStyle w:val="BodyText"/>
        <w:ind w:left="525"/>
      </w:pPr>
      <w:r>
        <w:rPr/>
        <w:t>70 | 247</w:t>
      </w:r>
    </w:p>
    <w:p>
      <w:pPr>
        <w:pStyle w:val="BodyText"/>
      </w:pPr>
    </w:p>
    <w:p>
      <w:pPr>
        <w:spacing w:before="0"/>
        <w:ind w:left="155" w:right="0" w:firstLine="0"/>
        <w:jc w:val="left"/>
        <w:rPr>
          <w:i/>
          <w:sz w:val="24"/>
        </w:rPr>
      </w:pPr>
      <w:r>
        <w:rPr>
          <w:sz w:val="24"/>
        </w:rPr>
        <w:t>4008 </w:t>
      </w:r>
      <w:r>
        <w:rPr>
          <w:b/>
          <w:sz w:val="24"/>
        </w:rPr>
        <w:t>dédier </w:t>
      </w:r>
      <w:r>
        <w:rPr>
          <w:sz w:val="24"/>
        </w:rPr>
        <w:t>v </w:t>
      </w:r>
      <w:r>
        <w:rPr>
          <w:i/>
          <w:sz w:val="24"/>
        </w:rPr>
        <w:t>to dedicate</w:t>
      </w:r>
    </w:p>
    <w:p>
      <w:pPr>
        <w:pStyle w:val="ListParagraph"/>
        <w:numPr>
          <w:ilvl w:val="0"/>
          <w:numId w:val="30"/>
        </w:numPr>
        <w:tabs>
          <w:tab w:pos="706" w:val="left" w:leader="none"/>
        </w:tabs>
        <w:spacing w:line="240" w:lineRule="auto" w:before="0" w:after="0"/>
        <w:ind w:left="156" w:right="298" w:firstLine="370"/>
        <w:jc w:val="left"/>
        <w:rPr>
          <w:sz w:val="24"/>
        </w:rPr>
      </w:pPr>
      <w:r>
        <w:rPr>
          <w:sz w:val="24"/>
        </w:rPr>
        <w:t>ce livre est dédié à ma sœur qui est décédée -- this book is dedicated to my sister who passed away</w:t>
      </w:r>
    </w:p>
    <w:p>
      <w:pPr>
        <w:pStyle w:val="BodyText"/>
        <w:ind w:left="525"/>
      </w:pPr>
      <w:r>
        <w:rPr/>
        <w:t>75 | 199</w:t>
      </w:r>
    </w:p>
    <w:p>
      <w:pPr>
        <w:pStyle w:val="BodyText"/>
      </w:pPr>
    </w:p>
    <w:p>
      <w:pPr>
        <w:spacing w:before="0"/>
        <w:ind w:left="155" w:right="0" w:firstLine="0"/>
        <w:jc w:val="left"/>
        <w:rPr>
          <w:i/>
          <w:sz w:val="24"/>
        </w:rPr>
      </w:pPr>
      <w:r>
        <w:rPr>
          <w:sz w:val="24"/>
        </w:rPr>
        <w:t>4009 </w:t>
      </w:r>
      <w:r>
        <w:rPr>
          <w:b/>
          <w:sz w:val="24"/>
        </w:rPr>
        <w:t>carrément </w:t>
      </w:r>
      <w:r>
        <w:rPr>
          <w:sz w:val="24"/>
        </w:rPr>
        <w:t>adv </w:t>
      </w:r>
      <w:r>
        <w:rPr>
          <w:i/>
          <w:sz w:val="24"/>
        </w:rPr>
        <w:t>completely, directly, straight out</w:t>
      </w:r>
    </w:p>
    <w:p>
      <w:pPr>
        <w:pStyle w:val="ListParagraph"/>
        <w:numPr>
          <w:ilvl w:val="0"/>
          <w:numId w:val="30"/>
        </w:numPr>
        <w:tabs>
          <w:tab w:pos="706" w:val="left" w:leader="none"/>
        </w:tabs>
        <w:spacing w:line="240" w:lineRule="auto" w:before="0" w:after="0"/>
        <w:ind w:left="156" w:right="333" w:firstLine="370"/>
        <w:jc w:val="left"/>
        <w:rPr>
          <w:sz w:val="24"/>
        </w:rPr>
      </w:pPr>
      <w:r>
        <w:rPr>
          <w:sz w:val="24"/>
        </w:rPr>
        <w:t>ici, on passe carrément par-dessus la tête des syndicats -- here, </w:t>
      </w:r>
      <w:r>
        <w:rPr>
          <w:spacing w:val="-3"/>
          <w:sz w:val="24"/>
        </w:rPr>
        <w:t>frankly, </w:t>
      </w:r>
      <w:r>
        <w:rPr>
          <w:sz w:val="24"/>
        </w:rPr>
        <w:t>we go over the heads of the</w:t>
      </w:r>
      <w:r>
        <w:rPr>
          <w:spacing w:val="-2"/>
          <w:sz w:val="24"/>
        </w:rPr>
        <w:t> </w:t>
      </w:r>
      <w:r>
        <w:rPr>
          <w:sz w:val="24"/>
        </w:rPr>
        <w:t>unions</w:t>
      </w:r>
    </w:p>
    <w:p>
      <w:pPr>
        <w:pStyle w:val="BodyText"/>
        <w:ind w:left="525"/>
      </w:pPr>
      <w:r>
        <w:rPr/>
        <w:t>71 | 235+s</w:t>
      </w:r>
    </w:p>
    <w:p>
      <w:pPr>
        <w:pStyle w:val="BodyText"/>
      </w:pPr>
    </w:p>
    <w:p>
      <w:pPr>
        <w:spacing w:before="0"/>
        <w:ind w:left="155" w:right="0" w:firstLine="0"/>
        <w:jc w:val="left"/>
        <w:rPr>
          <w:i/>
          <w:sz w:val="24"/>
        </w:rPr>
      </w:pPr>
      <w:r>
        <w:rPr>
          <w:sz w:val="24"/>
        </w:rPr>
        <w:t>4010 </w:t>
      </w:r>
      <w:r>
        <w:rPr>
          <w:b/>
          <w:sz w:val="24"/>
        </w:rPr>
        <w:t>exil </w:t>
      </w:r>
      <w:r>
        <w:rPr>
          <w:sz w:val="24"/>
        </w:rPr>
        <w:t>nm </w:t>
      </w:r>
      <w:r>
        <w:rPr>
          <w:i/>
          <w:sz w:val="24"/>
        </w:rPr>
        <w:t>exile</w:t>
      </w:r>
    </w:p>
    <w:p>
      <w:pPr>
        <w:pStyle w:val="ListParagraph"/>
        <w:numPr>
          <w:ilvl w:val="0"/>
          <w:numId w:val="30"/>
        </w:numPr>
        <w:tabs>
          <w:tab w:pos="706" w:val="left" w:leader="none"/>
        </w:tabs>
        <w:spacing w:line="240" w:lineRule="auto" w:before="0" w:after="0"/>
        <w:ind w:left="526" w:right="2455" w:firstLine="0"/>
        <w:jc w:val="left"/>
        <w:rPr>
          <w:sz w:val="24"/>
        </w:rPr>
      </w:pPr>
      <w:r>
        <w:rPr>
          <w:sz w:val="24"/>
        </w:rPr>
        <w:t>elle mourut dans l'exil, dans la pauvreté -- she died in exile, in poverty 67 |</w:t>
      </w:r>
      <w:r>
        <w:rPr>
          <w:spacing w:val="-1"/>
          <w:sz w:val="24"/>
        </w:rPr>
        <w:t> </w:t>
      </w:r>
      <w:r>
        <w:rPr>
          <w:sz w:val="24"/>
        </w:rPr>
        <w:t>278</w:t>
      </w:r>
    </w:p>
    <w:p>
      <w:pPr>
        <w:pStyle w:val="BodyText"/>
      </w:pPr>
    </w:p>
    <w:p>
      <w:pPr>
        <w:spacing w:before="0"/>
        <w:ind w:left="155" w:right="0" w:firstLine="0"/>
        <w:jc w:val="left"/>
        <w:rPr>
          <w:i/>
          <w:sz w:val="24"/>
        </w:rPr>
      </w:pPr>
      <w:r>
        <w:rPr>
          <w:sz w:val="24"/>
        </w:rPr>
        <w:t>4011 </w:t>
      </w:r>
      <w:r>
        <w:rPr>
          <w:b/>
          <w:sz w:val="24"/>
        </w:rPr>
        <w:t>artisan </w:t>
      </w:r>
      <w:r>
        <w:rPr>
          <w:sz w:val="24"/>
        </w:rPr>
        <w:t>nm </w:t>
      </w:r>
      <w:r>
        <w:rPr>
          <w:i/>
          <w:sz w:val="24"/>
        </w:rPr>
        <w:t>craftsman, self-employed</w:t>
      </w:r>
    </w:p>
    <w:p>
      <w:pPr>
        <w:pStyle w:val="ListParagraph"/>
        <w:numPr>
          <w:ilvl w:val="0"/>
          <w:numId w:val="30"/>
        </w:numPr>
        <w:tabs>
          <w:tab w:pos="706" w:val="left" w:leader="none"/>
        </w:tabs>
        <w:spacing w:line="240" w:lineRule="auto" w:before="1" w:after="0"/>
        <w:ind w:left="526" w:right="652" w:firstLine="0"/>
        <w:jc w:val="left"/>
        <w:rPr>
          <w:sz w:val="24"/>
        </w:rPr>
      </w:pPr>
      <w:r>
        <w:rPr>
          <w:sz w:val="24"/>
        </w:rPr>
        <w:t>nous sommes les artisans de notre propre destin -- we are the captains of our own destiny 73 |</w:t>
      </w:r>
      <w:r>
        <w:rPr>
          <w:spacing w:val="-1"/>
          <w:sz w:val="24"/>
        </w:rPr>
        <w:t> </w:t>
      </w:r>
      <w:r>
        <w:rPr>
          <w:sz w:val="24"/>
        </w:rPr>
        <w:t>219</w:t>
      </w:r>
    </w:p>
    <w:p>
      <w:pPr>
        <w:pStyle w:val="BodyText"/>
        <w:spacing w:before="11"/>
        <w:rPr>
          <w:sz w:val="23"/>
        </w:rPr>
      </w:pPr>
    </w:p>
    <w:p>
      <w:pPr>
        <w:spacing w:before="0"/>
        <w:ind w:left="155" w:right="0" w:firstLine="0"/>
        <w:jc w:val="left"/>
        <w:rPr>
          <w:i/>
          <w:sz w:val="24"/>
        </w:rPr>
      </w:pPr>
      <w:r>
        <w:rPr>
          <w:sz w:val="24"/>
        </w:rPr>
        <w:t>4012 </w:t>
      </w:r>
      <w:r>
        <w:rPr>
          <w:b/>
          <w:sz w:val="24"/>
        </w:rPr>
        <w:t>rassurant </w:t>
      </w:r>
      <w:r>
        <w:rPr>
          <w:sz w:val="24"/>
        </w:rPr>
        <w:t>adj </w:t>
      </w:r>
      <w:r>
        <w:rPr>
          <w:i/>
          <w:sz w:val="24"/>
        </w:rPr>
        <w:t>reassuring, comforting</w:t>
      </w:r>
    </w:p>
    <w:p>
      <w:pPr>
        <w:pStyle w:val="ListParagraph"/>
        <w:numPr>
          <w:ilvl w:val="0"/>
          <w:numId w:val="30"/>
        </w:numPr>
        <w:tabs>
          <w:tab w:pos="706" w:val="left" w:leader="none"/>
        </w:tabs>
        <w:spacing w:line="240" w:lineRule="auto" w:before="0" w:after="0"/>
        <w:ind w:left="526" w:right="2740" w:firstLine="0"/>
        <w:jc w:val="left"/>
        <w:rPr>
          <w:sz w:val="24"/>
        </w:rPr>
      </w:pPr>
      <w:r>
        <w:rPr>
          <w:sz w:val="24"/>
        </w:rPr>
        <w:t>c'est rassurant des bruits de cuisine -- kitchen sounds are reassuring 78 |</w:t>
      </w:r>
      <w:r>
        <w:rPr>
          <w:spacing w:val="-1"/>
          <w:sz w:val="24"/>
        </w:rPr>
        <w:t> </w:t>
      </w:r>
      <w:r>
        <w:rPr>
          <w:sz w:val="24"/>
        </w:rPr>
        <w:t>169</w:t>
      </w:r>
    </w:p>
    <w:p>
      <w:pPr>
        <w:pStyle w:val="BodyText"/>
      </w:pPr>
    </w:p>
    <w:p>
      <w:pPr>
        <w:spacing w:before="0"/>
        <w:ind w:left="155" w:right="0" w:firstLine="0"/>
        <w:jc w:val="left"/>
        <w:rPr>
          <w:i/>
          <w:sz w:val="24"/>
        </w:rPr>
      </w:pPr>
      <w:r>
        <w:rPr>
          <w:sz w:val="24"/>
        </w:rPr>
        <w:t>4013 </w:t>
      </w:r>
      <w:r>
        <w:rPr>
          <w:b/>
          <w:sz w:val="24"/>
        </w:rPr>
        <w:t>remède </w:t>
      </w:r>
      <w:r>
        <w:rPr>
          <w:sz w:val="24"/>
        </w:rPr>
        <w:t>nm </w:t>
      </w:r>
      <w:r>
        <w:rPr>
          <w:i/>
          <w:sz w:val="24"/>
        </w:rPr>
        <w:t>cure, remedy</w:t>
      </w:r>
    </w:p>
    <w:p>
      <w:pPr>
        <w:pStyle w:val="ListParagraph"/>
        <w:numPr>
          <w:ilvl w:val="0"/>
          <w:numId w:val="30"/>
        </w:numPr>
        <w:tabs>
          <w:tab w:pos="706" w:val="left" w:leader="none"/>
        </w:tabs>
        <w:spacing w:line="240" w:lineRule="auto" w:before="0" w:after="0"/>
        <w:ind w:left="526" w:right="564" w:firstLine="0"/>
        <w:jc w:val="left"/>
        <w:rPr>
          <w:sz w:val="24"/>
        </w:rPr>
      </w:pPr>
      <w:r>
        <w:rPr>
          <w:sz w:val="24"/>
        </w:rPr>
        <w:t>leur herbier fournit des remèdes, des tisanes -- the herbalist provides remedies, herbal teas 71 |</w:t>
      </w:r>
      <w:r>
        <w:rPr>
          <w:spacing w:val="-1"/>
          <w:sz w:val="24"/>
        </w:rPr>
        <w:t> </w:t>
      </w:r>
      <w:r>
        <w:rPr>
          <w:sz w:val="24"/>
        </w:rPr>
        <w:t>238</w:t>
      </w:r>
    </w:p>
    <w:p>
      <w:pPr>
        <w:pStyle w:val="BodyText"/>
      </w:pPr>
    </w:p>
    <w:p>
      <w:pPr>
        <w:spacing w:before="0"/>
        <w:ind w:left="155" w:right="0" w:firstLine="0"/>
        <w:jc w:val="left"/>
        <w:rPr>
          <w:i/>
          <w:sz w:val="24"/>
        </w:rPr>
      </w:pPr>
      <w:r>
        <w:rPr>
          <w:sz w:val="24"/>
        </w:rPr>
        <w:t>4014 </w:t>
      </w:r>
      <w:r>
        <w:rPr>
          <w:b/>
          <w:sz w:val="24"/>
        </w:rPr>
        <w:t>composant </w:t>
      </w:r>
      <w:r>
        <w:rPr>
          <w:sz w:val="24"/>
        </w:rPr>
        <w:t>nadj </w:t>
      </w:r>
      <w:r>
        <w:rPr>
          <w:i/>
          <w:sz w:val="24"/>
        </w:rPr>
        <w:t>component, constituent</w:t>
      </w:r>
    </w:p>
    <w:p>
      <w:pPr>
        <w:pStyle w:val="ListParagraph"/>
        <w:numPr>
          <w:ilvl w:val="0"/>
          <w:numId w:val="30"/>
        </w:numPr>
        <w:tabs>
          <w:tab w:pos="706" w:val="left" w:leader="none"/>
        </w:tabs>
        <w:spacing w:line="240" w:lineRule="auto" w:before="0" w:after="0"/>
        <w:ind w:left="156" w:right="1223" w:firstLine="370"/>
        <w:jc w:val="left"/>
        <w:rPr>
          <w:sz w:val="24"/>
        </w:rPr>
      </w:pPr>
      <w:r>
        <w:rPr>
          <w:sz w:val="24"/>
        </w:rPr>
        <w:t>c'est une organisation politique avec un forte composante terroriste -- it's a</w:t>
      </w:r>
      <w:r>
        <w:rPr>
          <w:spacing w:val="-26"/>
          <w:sz w:val="24"/>
        </w:rPr>
        <w:t> </w:t>
      </w:r>
      <w:r>
        <w:rPr>
          <w:sz w:val="24"/>
        </w:rPr>
        <w:t>political organization with a strong terrorist</w:t>
      </w:r>
      <w:r>
        <w:rPr>
          <w:spacing w:val="-1"/>
          <w:sz w:val="24"/>
        </w:rPr>
        <w:t> </w:t>
      </w:r>
      <w:r>
        <w:rPr>
          <w:sz w:val="24"/>
        </w:rPr>
        <w:t>component</w:t>
      </w:r>
    </w:p>
    <w:p>
      <w:pPr>
        <w:pStyle w:val="BodyText"/>
        <w:ind w:left="525"/>
      </w:pPr>
      <w:r>
        <w:rPr/>
        <w:t>50 | 480+n -s</w:t>
      </w:r>
    </w:p>
    <w:p>
      <w:pPr>
        <w:spacing w:after="0"/>
        <w:sectPr>
          <w:pgSz w:w="11900" w:h="16840"/>
          <w:pgMar w:top="1060" w:bottom="280" w:left="980" w:right="1000"/>
        </w:sectPr>
      </w:pPr>
    </w:p>
    <w:p>
      <w:pPr>
        <w:spacing w:before="70"/>
        <w:ind w:left="155" w:right="0" w:firstLine="0"/>
        <w:jc w:val="left"/>
        <w:rPr>
          <w:i/>
          <w:sz w:val="24"/>
        </w:rPr>
      </w:pPr>
      <w:r>
        <w:rPr>
          <w:sz w:val="24"/>
        </w:rPr>
        <w:t>4015 </w:t>
      </w:r>
      <w:r>
        <w:rPr>
          <w:b/>
          <w:sz w:val="24"/>
        </w:rPr>
        <w:t>économiquement </w:t>
      </w:r>
      <w:r>
        <w:rPr>
          <w:sz w:val="24"/>
        </w:rPr>
        <w:t>adv </w:t>
      </w:r>
      <w:r>
        <w:rPr>
          <w:i/>
          <w:sz w:val="24"/>
        </w:rPr>
        <w:t>economically</w:t>
      </w:r>
    </w:p>
    <w:p>
      <w:pPr>
        <w:pStyle w:val="ListParagraph"/>
        <w:numPr>
          <w:ilvl w:val="0"/>
          <w:numId w:val="30"/>
        </w:numPr>
        <w:tabs>
          <w:tab w:pos="706" w:val="left" w:leader="none"/>
        </w:tabs>
        <w:spacing w:line="240" w:lineRule="auto" w:before="0" w:after="0"/>
        <w:ind w:left="156" w:right="377" w:firstLine="370"/>
        <w:jc w:val="left"/>
        <w:rPr>
          <w:sz w:val="24"/>
        </w:rPr>
      </w:pPr>
      <w:r>
        <w:rPr>
          <w:sz w:val="24"/>
        </w:rPr>
        <w:t>ce sont des régions qui actuellement explosent économiquement -- these are regions that are currently exploding with economic</w:t>
      </w:r>
      <w:r>
        <w:rPr>
          <w:spacing w:val="2"/>
          <w:sz w:val="24"/>
        </w:rPr>
        <w:t> </w:t>
      </w:r>
      <w:r>
        <w:rPr>
          <w:sz w:val="24"/>
        </w:rPr>
        <w:t>activity</w:t>
      </w:r>
    </w:p>
    <w:p>
      <w:pPr>
        <w:pStyle w:val="BodyText"/>
        <w:ind w:left="525"/>
      </w:pPr>
      <w:r>
        <w:rPr/>
        <w:t>73 | 217</w:t>
      </w:r>
    </w:p>
    <w:p>
      <w:pPr>
        <w:pStyle w:val="BodyText"/>
        <w:rPr>
          <w:sz w:val="26"/>
        </w:rPr>
      </w:pPr>
    </w:p>
    <w:p>
      <w:pPr>
        <w:pStyle w:val="BodyText"/>
        <w:rPr>
          <w:sz w:val="22"/>
        </w:rPr>
      </w:pPr>
    </w:p>
    <w:p>
      <w:pPr>
        <w:pStyle w:val="BodyText"/>
        <w:ind w:left="216"/>
      </w:pPr>
      <w:r>
        <w:rPr/>
        <w:t>Page 165</w:t>
      </w:r>
    </w:p>
    <w:p>
      <w:pPr>
        <w:spacing w:before="0"/>
        <w:ind w:left="155" w:right="0" w:firstLine="0"/>
        <w:jc w:val="left"/>
        <w:rPr>
          <w:i/>
          <w:sz w:val="24"/>
        </w:rPr>
      </w:pPr>
      <w:r>
        <w:rPr>
          <w:sz w:val="24"/>
        </w:rPr>
        <w:t>4016 </w:t>
      </w:r>
      <w:r>
        <w:rPr>
          <w:b/>
          <w:sz w:val="24"/>
        </w:rPr>
        <w:t>hurler </w:t>
      </w:r>
      <w:r>
        <w:rPr>
          <w:sz w:val="24"/>
        </w:rPr>
        <w:t>v </w:t>
      </w:r>
      <w:r>
        <w:rPr>
          <w:i/>
          <w:sz w:val="24"/>
        </w:rPr>
        <w:t>to scream, yell</w:t>
      </w:r>
    </w:p>
    <w:p>
      <w:pPr>
        <w:pStyle w:val="ListParagraph"/>
        <w:numPr>
          <w:ilvl w:val="0"/>
          <w:numId w:val="30"/>
        </w:numPr>
        <w:tabs>
          <w:tab w:pos="706" w:val="left" w:leader="none"/>
        </w:tabs>
        <w:spacing w:line="240" w:lineRule="auto" w:before="0" w:after="0"/>
        <w:ind w:left="156" w:right="547" w:firstLine="370"/>
        <w:jc w:val="left"/>
        <w:rPr>
          <w:sz w:val="24"/>
        </w:rPr>
      </w:pPr>
      <w:r>
        <w:rPr>
          <w:sz w:val="24"/>
        </w:rPr>
        <w:t>tout le monde la cherchait, hurlait son prénom -- everyone was looking for </w:t>
      </w:r>
      <w:r>
        <w:rPr>
          <w:spacing w:val="-3"/>
          <w:sz w:val="24"/>
        </w:rPr>
        <w:t>her, </w:t>
      </w:r>
      <w:r>
        <w:rPr>
          <w:sz w:val="24"/>
        </w:rPr>
        <w:t>yelling her name</w:t>
      </w:r>
    </w:p>
    <w:p>
      <w:pPr>
        <w:pStyle w:val="BodyText"/>
        <w:ind w:left="525"/>
      </w:pPr>
      <w:r>
        <w:rPr/>
        <w:t>63 | 321</w:t>
      </w:r>
    </w:p>
    <w:p>
      <w:pPr>
        <w:pStyle w:val="BodyText"/>
      </w:pPr>
    </w:p>
    <w:p>
      <w:pPr>
        <w:spacing w:before="0"/>
        <w:ind w:left="155" w:right="0" w:firstLine="0"/>
        <w:jc w:val="left"/>
        <w:rPr>
          <w:i/>
          <w:sz w:val="24"/>
        </w:rPr>
      </w:pPr>
      <w:r>
        <w:rPr>
          <w:sz w:val="24"/>
        </w:rPr>
        <w:t>4017 </w:t>
      </w:r>
      <w:r>
        <w:rPr>
          <w:b/>
          <w:sz w:val="24"/>
        </w:rPr>
        <w:t>yen </w:t>
      </w:r>
      <w:r>
        <w:rPr>
          <w:sz w:val="24"/>
        </w:rPr>
        <w:t>nm </w:t>
      </w:r>
      <w:r>
        <w:rPr>
          <w:i/>
          <w:sz w:val="24"/>
        </w:rPr>
        <w:t>yen</w:t>
      </w:r>
    </w:p>
    <w:p>
      <w:pPr>
        <w:pStyle w:val="ListParagraph"/>
        <w:numPr>
          <w:ilvl w:val="0"/>
          <w:numId w:val="30"/>
        </w:numPr>
        <w:tabs>
          <w:tab w:pos="706" w:val="left" w:leader="none"/>
        </w:tabs>
        <w:spacing w:line="240" w:lineRule="auto" w:before="0" w:after="0"/>
        <w:ind w:left="526" w:right="1904" w:firstLine="0"/>
        <w:jc w:val="left"/>
        <w:rPr>
          <w:sz w:val="24"/>
        </w:rPr>
      </w:pPr>
      <w:r>
        <w:rPr>
          <w:sz w:val="24"/>
        </w:rPr>
        <w:t>par ailleurs, le yen doit être soutenu -- elsewhere, the yen must be shored up 50 | 486-l +n</w:t>
      </w:r>
      <w:r>
        <w:rPr>
          <w:spacing w:val="-1"/>
          <w:sz w:val="24"/>
        </w:rPr>
        <w:t> </w:t>
      </w:r>
      <w:r>
        <w:rPr>
          <w:sz w:val="24"/>
        </w:rPr>
        <w:t>-s</w:t>
      </w:r>
    </w:p>
    <w:p>
      <w:pPr>
        <w:pStyle w:val="BodyText"/>
      </w:pPr>
    </w:p>
    <w:p>
      <w:pPr>
        <w:spacing w:before="0"/>
        <w:ind w:left="155" w:right="0" w:firstLine="0"/>
        <w:jc w:val="left"/>
        <w:rPr>
          <w:i/>
          <w:sz w:val="24"/>
        </w:rPr>
      </w:pPr>
      <w:r>
        <w:rPr>
          <w:sz w:val="24"/>
        </w:rPr>
        <w:t>4018 </w:t>
      </w:r>
      <w:r>
        <w:rPr>
          <w:b/>
          <w:sz w:val="24"/>
        </w:rPr>
        <w:t>gras </w:t>
      </w:r>
      <w:r>
        <w:rPr>
          <w:sz w:val="24"/>
        </w:rPr>
        <w:t>adj(pl),nm(pl) </w:t>
      </w:r>
      <w:r>
        <w:rPr>
          <w:i/>
          <w:sz w:val="24"/>
        </w:rPr>
        <w:t>fatty, fat, greasy</w:t>
      </w:r>
    </w:p>
    <w:p>
      <w:pPr>
        <w:pStyle w:val="ListParagraph"/>
        <w:numPr>
          <w:ilvl w:val="0"/>
          <w:numId w:val="30"/>
        </w:numPr>
        <w:tabs>
          <w:tab w:pos="706" w:val="left" w:leader="none"/>
        </w:tabs>
        <w:spacing w:line="240" w:lineRule="auto" w:before="0" w:after="0"/>
        <w:ind w:left="526" w:right="2991" w:firstLine="0"/>
        <w:jc w:val="left"/>
        <w:rPr>
          <w:sz w:val="24"/>
        </w:rPr>
      </w:pPr>
      <w:r>
        <w:rPr>
          <w:sz w:val="24"/>
        </w:rPr>
        <w:t>il y a 20 % de matières grasses dedans -- it has a 20% fat content 72 |</w:t>
      </w:r>
      <w:r>
        <w:rPr>
          <w:spacing w:val="-1"/>
          <w:sz w:val="24"/>
        </w:rPr>
        <w:t> </w:t>
      </w:r>
      <w:r>
        <w:rPr>
          <w:sz w:val="24"/>
        </w:rPr>
        <w:t>228</w:t>
      </w:r>
    </w:p>
    <w:p>
      <w:pPr>
        <w:pStyle w:val="BodyText"/>
      </w:pPr>
    </w:p>
    <w:p>
      <w:pPr>
        <w:spacing w:before="0"/>
        <w:ind w:left="155" w:right="0" w:firstLine="0"/>
        <w:jc w:val="left"/>
        <w:rPr>
          <w:sz w:val="24"/>
        </w:rPr>
      </w:pPr>
      <w:r>
        <w:rPr>
          <w:sz w:val="24"/>
        </w:rPr>
        <w:t>4019 </w:t>
      </w:r>
      <w:r>
        <w:rPr>
          <w:b/>
          <w:sz w:val="24"/>
        </w:rPr>
        <w:t>médiatique </w:t>
      </w:r>
      <w:r>
        <w:rPr>
          <w:sz w:val="24"/>
        </w:rPr>
        <w:t>adj(f) media</w:t>
      </w:r>
    </w:p>
    <w:p>
      <w:pPr>
        <w:pStyle w:val="ListParagraph"/>
        <w:numPr>
          <w:ilvl w:val="0"/>
          <w:numId w:val="30"/>
        </w:numPr>
        <w:tabs>
          <w:tab w:pos="706" w:val="left" w:leader="none"/>
        </w:tabs>
        <w:spacing w:line="240" w:lineRule="auto" w:before="0" w:after="0"/>
        <w:ind w:left="156" w:right="872" w:firstLine="370"/>
        <w:jc w:val="left"/>
        <w:rPr>
          <w:sz w:val="24"/>
        </w:rPr>
      </w:pPr>
      <w:r>
        <w:rPr>
          <w:sz w:val="24"/>
        </w:rPr>
        <w:t>c'est un coup médiatique incroyable pour cette compagnie-là -- it's an incredible public relations coup for that</w:t>
      </w:r>
      <w:r>
        <w:rPr>
          <w:spacing w:val="-2"/>
          <w:sz w:val="24"/>
        </w:rPr>
        <w:t> </w:t>
      </w:r>
      <w:r>
        <w:rPr>
          <w:sz w:val="24"/>
        </w:rPr>
        <w:t>company</w:t>
      </w:r>
    </w:p>
    <w:p>
      <w:pPr>
        <w:pStyle w:val="BodyText"/>
        <w:ind w:left="525"/>
      </w:pPr>
      <w:r>
        <w:rPr/>
        <w:t>59 | 373</w:t>
      </w:r>
    </w:p>
    <w:p>
      <w:pPr>
        <w:pStyle w:val="BodyText"/>
      </w:pPr>
    </w:p>
    <w:p>
      <w:pPr>
        <w:spacing w:before="0"/>
        <w:ind w:left="155" w:right="0" w:firstLine="0"/>
        <w:jc w:val="left"/>
        <w:rPr>
          <w:i/>
          <w:sz w:val="24"/>
        </w:rPr>
      </w:pPr>
      <w:r>
        <w:rPr>
          <w:sz w:val="24"/>
        </w:rPr>
        <w:t>4020 </w:t>
      </w:r>
      <w:r>
        <w:rPr>
          <w:b/>
          <w:sz w:val="24"/>
        </w:rPr>
        <w:t>statue </w:t>
      </w:r>
      <w:r>
        <w:rPr>
          <w:sz w:val="24"/>
        </w:rPr>
        <w:t>nf </w:t>
      </w:r>
      <w:r>
        <w:rPr>
          <w:i/>
          <w:sz w:val="24"/>
        </w:rPr>
        <w:t>statue</w:t>
      </w:r>
    </w:p>
    <w:p>
      <w:pPr>
        <w:pStyle w:val="ListParagraph"/>
        <w:numPr>
          <w:ilvl w:val="0"/>
          <w:numId w:val="30"/>
        </w:numPr>
        <w:tabs>
          <w:tab w:pos="706" w:val="left" w:leader="none"/>
        </w:tabs>
        <w:spacing w:line="240" w:lineRule="auto" w:before="0" w:after="0"/>
        <w:ind w:left="526" w:right="4149" w:firstLine="0"/>
        <w:jc w:val="left"/>
        <w:rPr>
          <w:sz w:val="24"/>
        </w:rPr>
      </w:pPr>
      <w:r>
        <w:rPr>
          <w:sz w:val="24"/>
        </w:rPr>
        <w:t>elevons une statue de moi -- let's erect a statue of me 67 |</w:t>
      </w:r>
      <w:r>
        <w:rPr>
          <w:spacing w:val="-1"/>
          <w:sz w:val="24"/>
        </w:rPr>
        <w:t> </w:t>
      </w:r>
      <w:r>
        <w:rPr>
          <w:sz w:val="24"/>
        </w:rPr>
        <w:t>278+l</w:t>
      </w:r>
    </w:p>
    <w:p>
      <w:pPr>
        <w:pStyle w:val="BodyText"/>
      </w:pPr>
    </w:p>
    <w:p>
      <w:pPr>
        <w:spacing w:before="0"/>
        <w:ind w:left="155" w:right="0" w:firstLine="0"/>
        <w:jc w:val="left"/>
        <w:rPr>
          <w:i/>
          <w:sz w:val="24"/>
        </w:rPr>
      </w:pPr>
      <w:r>
        <w:rPr>
          <w:sz w:val="24"/>
        </w:rPr>
        <w:t>4021 </w:t>
      </w:r>
      <w:r>
        <w:rPr>
          <w:b/>
          <w:sz w:val="24"/>
        </w:rPr>
        <w:t>frappe </w:t>
      </w:r>
      <w:r>
        <w:rPr>
          <w:sz w:val="24"/>
        </w:rPr>
        <w:t>nf </w:t>
      </w:r>
      <w:r>
        <w:rPr>
          <w:i/>
          <w:sz w:val="24"/>
        </w:rPr>
        <w:t>strike, striking, stamp, impression, punch</w:t>
      </w:r>
    </w:p>
    <w:p>
      <w:pPr>
        <w:pStyle w:val="ListParagraph"/>
        <w:numPr>
          <w:ilvl w:val="0"/>
          <w:numId w:val="30"/>
        </w:numPr>
        <w:tabs>
          <w:tab w:pos="706" w:val="left" w:leader="none"/>
        </w:tabs>
        <w:spacing w:line="240" w:lineRule="auto" w:before="0" w:after="0"/>
        <w:ind w:left="156" w:right="988" w:firstLine="370"/>
        <w:jc w:val="left"/>
        <w:rPr>
          <w:sz w:val="24"/>
        </w:rPr>
      </w:pPr>
      <w:r>
        <w:rPr>
          <w:sz w:val="24"/>
        </w:rPr>
        <w:t>les frappes aériennes ne vont résoudre aucun problème -- air strikes won't resolve any problems</w:t>
      </w:r>
    </w:p>
    <w:p>
      <w:pPr>
        <w:pStyle w:val="BodyText"/>
        <w:ind w:left="525"/>
      </w:pPr>
      <w:r>
        <w:rPr/>
        <w:t>57 | 396</w:t>
      </w:r>
    </w:p>
    <w:p>
      <w:pPr>
        <w:pStyle w:val="BodyText"/>
      </w:pPr>
    </w:p>
    <w:p>
      <w:pPr>
        <w:spacing w:before="0"/>
        <w:ind w:left="155" w:right="0" w:firstLine="0"/>
        <w:jc w:val="left"/>
        <w:rPr>
          <w:i/>
          <w:sz w:val="24"/>
        </w:rPr>
      </w:pPr>
      <w:r>
        <w:rPr>
          <w:sz w:val="24"/>
        </w:rPr>
        <w:t>4022 </w:t>
      </w:r>
      <w:r>
        <w:rPr>
          <w:b/>
          <w:sz w:val="24"/>
        </w:rPr>
        <w:t>industrialiser </w:t>
      </w:r>
      <w:r>
        <w:rPr>
          <w:sz w:val="24"/>
        </w:rPr>
        <w:t>v </w:t>
      </w:r>
      <w:r>
        <w:rPr>
          <w:i/>
          <w:sz w:val="24"/>
        </w:rPr>
        <w:t>to industrialize</w:t>
      </w:r>
    </w:p>
    <w:p>
      <w:pPr>
        <w:pStyle w:val="ListParagraph"/>
        <w:numPr>
          <w:ilvl w:val="0"/>
          <w:numId w:val="30"/>
        </w:numPr>
        <w:tabs>
          <w:tab w:pos="706" w:val="left" w:leader="none"/>
        </w:tabs>
        <w:spacing w:line="240" w:lineRule="auto" w:before="0" w:after="0"/>
        <w:ind w:left="156" w:right="1018" w:firstLine="370"/>
        <w:jc w:val="left"/>
        <w:rPr>
          <w:sz w:val="24"/>
        </w:rPr>
      </w:pPr>
      <w:r>
        <w:rPr>
          <w:sz w:val="24"/>
        </w:rPr>
        <w:t>la France vend surtout aux principaux pays industrialisés -- France sells mostly to the principal industrialized</w:t>
      </w:r>
      <w:r>
        <w:rPr>
          <w:spacing w:val="-2"/>
          <w:sz w:val="24"/>
        </w:rPr>
        <w:t> </w:t>
      </w:r>
      <w:r>
        <w:rPr>
          <w:sz w:val="24"/>
        </w:rPr>
        <w:t>countries</w:t>
      </w:r>
    </w:p>
    <w:p>
      <w:pPr>
        <w:pStyle w:val="BodyText"/>
        <w:spacing w:before="1"/>
        <w:ind w:left="525"/>
      </w:pPr>
      <w:r>
        <w:rPr/>
        <w:t>67 | 278+n</w:t>
      </w:r>
    </w:p>
    <w:p>
      <w:pPr>
        <w:pStyle w:val="BodyText"/>
        <w:spacing w:before="11"/>
        <w:rPr>
          <w:sz w:val="23"/>
        </w:rPr>
      </w:pPr>
    </w:p>
    <w:p>
      <w:pPr>
        <w:spacing w:before="0"/>
        <w:ind w:left="155" w:right="0" w:firstLine="0"/>
        <w:jc w:val="left"/>
        <w:rPr>
          <w:i/>
          <w:sz w:val="24"/>
        </w:rPr>
      </w:pPr>
      <w:r>
        <w:rPr>
          <w:sz w:val="24"/>
        </w:rPr>
        <w:t>4023 </w:t>
      </w:r>
      <w:r>
        <w:rPr>
          <w:b/>
          <w:sz w:val="24"/>
        </w:rPr>
        <w:t>efficacement </w:t>
      </w:r>
      <w:r>
        <w:rPr>
          <w:sz w:val="24"/>
        </w:rPr>
        <w:t>adv </w:t>
      </w:r>
      <w:r>
        <w:rPr>
          <w:i/>
          <w:sz w:val="24"/>
        </w:rPr>
        <w:t>efficiently, effectively</w:t>
      </w:r>
    </w:p>
    <w:p>
      <w:pPr>
        <w:pStyle w:val="ListParagraph"/>
        <w:numPr>
          <w:ilvl w:val="0"/>
          <w:numId w:val="30"/>
        </w:numPr>
        <w:tabs>
          <w:tab w:pos="706" w:val="left" w:leader="none"/>
        </w:tabs>
        <w:spacing w:line="240" w:lineRule="auto" w:before="0" w:after="0"/>
        <w:ind w:left="156" w:right="520" w:firstLine="370"/>
        <w:jc w:val="left"/>
        <w:rPr>
          <w:sz w:val="24"/>
        </w:rPr>
      </w:pPr>
      <w:r>
        <w:rPr>
          <w:sz w:val="24"/>
        </w:rPr>
        <w:t>nous avons toujours travaillé efficacement ensemble -- we have always worked</w:t>
      </w:r>
      <w:r>
        <w:rPr>
          <w:spacing w:val="-30"/>
          <w:sz w:val="24"/>
        </w:rPr>
        <w:t> </w:t>
      </w:r>
      <w:r>
        <w:rPr>
          <w:sz w:val="24"/>
        </w:rPr>
        <w:t>effectively together</w:t>
      </w:r>
    </w:p>
    <w:p>
      <w:pPr>
        <w:pStyle w:val="BodyText"/>
        <w:ind w:left="525"/>
      </w:pPr>
      <w:r>
        <w:rPr/>
        <w:t>70 | 250</w:t>
      </w:r>
    </w:p>
    <w:p>
      <w:pPr>
        <w:pStyle w:val="BodyText"/>
      </w:pPr>
    </w:p>
    <w:p>
      <w:pPr>
        <w:spacing w:before="0"/>
        <w:ind w:left="155" w:right="0" w:firstLine="0"/>
        <w:jc w:val="left"/>
        <w:rPr>
          <w:i/>
          <w:sz w:val="24"/>
        </w:rPr>
      </w:pPr>
      <w:r>
        <w:rPr>
          <w:sz w:val="24"/>
        </w:rPr>
        <w:t>4024 </w:t>
      </w:r>
      <w:r>
        <w:rPr>
          <w:b/>
          <w:sz w:val="24"/>
        </w:rPr>
        <w:t>golfe </w:t>
      </w:r>
      <w:r>
        <w:rPr>
          <w:sz w:val="24"/>
        </w:rPr>
        <w:t>nm </w:t>
      </w:r>
      <w:r>
        <w:rPr>
          <w:i/>
          <w:sz w:val="24"/>
        </w:rPr>
        <w:t>gulf</w:t>
      </w:r>
    </w:p>
    <w:p>
      <w:pPr>
        <w:pStyle w:val="ListParagraph"/>
        <w:numPr>
          <w:ilvl w:val="0"/>
          <w:numId w:val="30"/>
        </w:numPr>
        <w:tabs>
          <w:tab w:pos="706" w:val="left" w:leader="none"/>
        </w:tabs>
        <w:spacing w:line="240" w:lineRule="auto" w:before="0" w:after="0"/>
        <w:ind w:left="526" w:right="2337" w:firstLine="0"/>
        <w:jc w:val="left"/>
        <w:rPr>
          <w:sz w:val="24"/>
        </w:rPr>
      </w:pPr>
      <w:r>
        <w:rPr>
          <w:sz w:val="24"/>
        </w:rPr>
        <w:t>les gens du Golfe sont très fiers -- the people of the Gulf are very proud 61 |</w:t>
      </w:r>
      <w:r>
        <w:rPr>
          <w:spacing w:val="-1"/>
          <w:sz w:val="24"/>
        </w:rPr>
        <w:t> </w:t>
      </w:r>
      <w:r>
        <w:rPr>
          <w:sz w:val="24"/>
        </w:rPr>
        <w:t>341</w:t>
      </w:r>
    </w:p>
    <w:p>
      <w:pPr>
        <w:pStyle w:val="BodyText"/>
      </w:pPr>
    </w:p>
    <w:p>
      <w:pPr>
        <w:spacing w:before="0"/>
        <w:ind w:left="155" w:right="0" w:firstLine="0"/>
        <w:jc w:val="left"/>
        <w:rPr>
          <w:i/>
          <w:sz w:val="24"/>
        </w:rPr>
      </w:pPr>
      <w:r>
        <w:rPr>
          <w:sz w:val="24"/>
        </w:rPr>
        <w:t>4025 </w:t>
      </w:r>
      <w:r>
        <w:rPr>
          <w:b/>
          <w:sz w:val="24"/>
        </w:rPr>
        <w:t>ambiance </w:t>
      </w:r>
      <w:r>
        <w:rPr>
          <w:sz w:val="24"/>
        </w:rPr>
        <w:t>nf </w:t>
      </w:r>
      <w:r>
        <w:rPr>
          <w:i/>
          <w:sz w:val="24"/>
        </w:rPr>
        <w:t>atmosphere, mood</w:t>
      </w:r>
    </w:p>
    <w:p>
      <w:pPr>
        <w:pStyle w:val="ListParagraph"/>
        <w:numPr>
          <w:ilvl w:val="0"/>
          <w:numId w:val="30"/>
        </w:numPr>
        <w:tabs>
          <w:tab w:pos="706" w:val="left" w:leader="none"/>
        </w:tabs>
        <w:spacing w:line="240" w:lineRule="auto" w:before="0" w:after="0"/>
        <w:ind w:left="526" w:right="1316" w:firstLine="0"/>
        <w:jc w:val="left"/>
        <w:rPr>
          <w:sz w:val="24"/>
        </w:rPr>
      </w:pPr>
      <w:r>
        <w:rPr>
          <w:sz w:val="24"/>
        </w:rPr>
        <w:t>il y a une ambiance sympa dans cette ville -- there's a great atmosphere in this city 68 |</w:t>
      </w:r>
      <w:r>
        <w:rPr>
          <w:spacing w:val="-1"/>
          <w:sz w:val="24"/>
        </w:rPr>
        <w:t> </w:t>
      </w:r>
      <w:r>
        <w:rPr>
          <w:sz w:val="24"/>
        </w:rPr>
        <w:t>264</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4026 </w:t>
      </w:r>
      <w:r>
        <w:rPr>
          <w:b/>
          <w:sz w:val="24"/>
        </w:rPr>
        <w:t>coopérer </w:t>
      </w:r>
      <w:r>
        <w:rPr>
          <w:sz w:val="24"/>
        </w:rPr>
        <w:t>v </w:t>
      </w:r>
      <w:r>
        <w:rPr>
          <w:i/>
          <w:sz w:val="24"/>
        </w:rPr>
        <w:t>to cooperate</w:t>
      </w:r>
    </w:p>
    <w:p>
      <w:pPr>
        <w:pStyle w:val="ListParagraph"/>
        <w:numPr>
          <w:ilvl w:val="0"/>
          <w:numId w:val="30"/>
        </w:numPr>
        <w:tabs>
          <w:tab w:pos="706" w:val="left" w:leader="none"/>
        </w:tabs>
        <w:spacing w:line="240" w:lineRule="auto" w:before="0" w:after="0"/>
        <w:ind w:left="526" w:right="2682" w:firstLine="0"/>
        <w:jc w:val="left"/>
        <w:rPr>
          <w:sz w:val="24"/>
        </w:rPr>
      </w:pPr>
      <w:r>
        <w:rPr>
          <w:sz w:val="24"/>
        </w:rPr>
        <w:t>je pense qu'il va falloir coopérer -- I think we will have to cooperate 70 |</w:t>
      </w:r>
      <w:r>
        <w:rPr>
          <w:spacing w:val="-1"/>
          <w:sz w:val="24"/>
        </w:rPr>
        <w:t> </w:t>
      </w:r>
      <w:r>
        <w:rPr>
          <w:sz w:val="24"/>
        </w:rPr>
        <w:t>249</w:t>
      </w:r>
    </w:p>
    <w:p>
      <w:pPr>
        <w:pStyle w:val="BodyText"/>
      </w:pPr>
    </w:p>
    <w:p>
      <w:pPr>
        <w:spacing w:before="0"/>
        <w:ind w:left="155" w:right="0" w:firstLine="0"/>
        <w:jc w:val="left"/>
        <w:rPr>
          <w:i/>
          <w:sz w:val="24"/>
        </w:rPr>
      </w:pPr>
      <w:r>
        <w:rPr>
          <w:sz w:val="24"/>
        </w:rPr>
        <w:t>4027 </w:t>
      </w:r>
      <w:r>
        <w:rPr>
          <w:b/>
          <w:sz w:val="24"/>
        </w:rPr>
        <w:t>bus </w:t>
      </w:r>
      <w:r>
        <w:rPr>
          <w:sz w:val="24"/>
        </w:rPr>
        <w:t>nm(pl) </w:t>
      </w:r>
      <w:r>
        <w:rPr>
          <w:i/>
          <w:sz w:val="24"/>
        </w:rPr>
        <w:t>bus</w:t>
      </w:r>
    </w:p>
    <w:p>
      <w:pPr>
        <w:pStyle w:val="ListParagraph"/>
        <w:numPr>
          <w:ilvl w:val="0"/>
          <w:numId w:val="30"/>
        </w:numPr>
        <w:tabs>
          <w:tab w:pos="706" w:val="left" w:leader="none"/>
        </w:tabs>
        <w:spacing w:line="240" w:lineRule="auto" w:before="0" w:after="0"/>
        <w:ind w:left="526" w:right="1152" w:firstLine="0"/>
        <w:jc w:val="left"/>
        <w:rPr>
          <w:sz w:val="24"/>
        </w:rPr>
      </w:pPr>
      <w:r>
        <w:rPr>
          <w:sz w:val="24"/>
        </w:rPr>
        <w:t>à Rome, nous avons pris le bus. un bus rouge -- in Rome, we took the bus. a red bus 61 |</w:t>
      </w:r>
      <w:r>
        <w:rPr>
          <w:spacing w:val="-1"/>
          <w:sz w:val="24"/>
        </w:rPr>
        <w:t> </w:t>
      </w:r>
      <w:r>
        <w:rPr>
          <w:sz w:val="24"/>
        </w:rPr>
        <w:t>340</w:t>
      </w:r>
    </w:p>
    <w:p>
      <w:pPr>
        <w:pStyle w:val="BodyText"/>
      </w:pPr>
    </w:p>
    <w:p>
      <w:pPr>
        <w:spacing w:before="0"/>
        <w:ind w:left="155" w:right="0" w:firstLine="0"/>
        <w:jc w:val="left"/>
        <w:rPr>
          <w:i/>
          <w:sz w:val="24"/>
        </w:rPr>
      </w:pPr>
      <w:r>
        <w:rPr>
          <w:sz w:val="24"/>
        </w:rPr>
        <w:t>4028 </w:t>
      </w:r>
      <w:r>
        <w:rPr>
          <w:b/>
          <w:sz w:val="24"/>
        </w:rPr>
        <w:t>septième </w:t>
      </w:r>
      <w:r>
        <w:rPr>
          <w:sz w:val="24"/>
        </w:rPr>
        <w:t>det,nm,nf </w:t>
      </w:r>
      <w:r>
        <w:rPr>
          <w:i/>
          <w:sz w:val="24"/>
        </w:rPr>
        <w:t>seventh</w:t>
      </w:r>
    </w:p>
    <w:p>
      <w:pPr>
        <w:pStyle w:val="ListParagraph"/>
        <w:numPr>
          <w:ilvl w:val="0"/>
          <w:numId w:val="30"/>
        </w:numPr>
        <w:tabs>
          <w:tab w:pos="706" w:val="left" w:leader="none"/>
        </w:tabs>
        <w:spacing w:line="240" w:lineRule="auto" w:before="0" w:after="0"/>
        <w:ind w:left="526" w:right="4245" w:firstLine="0"/>
        <w:jc w:val="left"/>
        <w:rPr>
          <w:sz w:val="24"/>
        </w:rPr>
      </w:pPr>
      <w:r>
        <w:rPr>
          <w:sz w:val="24"/>
        </w:rPr>
        <w:t>le septième enfant est mort -- the seventh child died 72 |</w:t>
      </w:r>
      <w:r>
        <w:rPr>
          <w:spacing w:val="-1"/>
          <w:sz w:val="24"/>
        </w:rPr>
        <w:t> </w:t>
      </w:r>
      <w:r>
        <w:rPr>
          <w:sz w:val="24"/>
        </w:rPr>
        <w:t>227</w:t>
      </w:r>
    </w:p>
    <w:p>
      <w:pPr>
        <w:pStyle w:val="BodyText"/>
      </w:pPr>
    </w:p>
    <w:p>
      <w:pPr>
        <w:spacing w:before="0"/>
        <w:ind w:left="155" w:right="0" w:firstLine="0"/>
        <w:jc w:val="left"/>
        <w:rPr>
          <w:i/>
          <w:sz w:val="24"/>
        </w:rPr>
      </w:pPr>
      <w:r>
        <w:rPr>
          <w:sz w:val="24"/>
        </w:rPr>
        <w:t>4029 </w:t>
      </w:r>
      <w:r>
        <w:rPr>
          <w:b/>
          <w:sz w:val="24"/>
        </w:rPr>
        <w:t>façade </w:t>
      </w:r>
      <w:r>
        <w:rPr>
          <w:sz w:val="24"/>
        </w:rPr>
        <w:t>nf </w:t>
      </w:r>
      <w:r>
        <w:rPr>
          <w:i/>
          <w:sz w:val="24"/>
        </w:rPr>
        <w:t>front, façade</w:t>
      </w:r>
    </w:p>
    <w:p>
      <w:pPr>
        <w:pStyle w:val="ListParagraph"/>
        <w:numPr>
          <w:ilvl w:val="0"/>
          <w:numId w:val="30"/>
        </w:numPr>
        <w:tabs>
          <w:tab w:pos="706" w:val="left" w:leader="none"/>
        </w:tabs>
        <w:spacing w:line="240" w:lineRule="auto" w:before="0" w:after="0"/>
        <w:ind w:left="526" w:right="2425" w:firstLine="0"/>
        <w:jc w:val="left"/>
        <w:rPr>
          <w:sz w:val="24"/>
        </w:rPr>
      </w:pPr>
      <w:r>
        <w:rPr>
          <w:sz w:val="24"/>
        </w:rPr>
        <w:t>la façade est formée par le massif -- the facade is formed by the massif 63 | 321+l</w:t>
      </w:r>
      <w:r>
        <w:rPr>
          <w:spacing w:val="-2"/>
          <w:sz w:val="24"/>
        </w:rPr>
        <w:t> </w:t>
      </w:r>
      <w:r>
        <w:rPr>
          <w:sz w:val="24"/>
        </w:rPr>
        <w:t>-s</w:t>
      </w:r>
    </w:p>
    <w:p>
      <w:pPr>
        <w:pStyle w:val="BodyText"/>
      </w:pPr>
    </w:p>
    <w:p>
      <w:pPr>
        <w:spacing w:before="0"/>
        <w:ind w:left="155" w:right="0" w:firstLine="0"/>
        <w:jc w:val="left"/>
        <w:rPr>
          <w:i/>
          <w:sz w:val="24"/>
        </w:rPr>
      </w:pPr>
      <w:r>
        <w:rPr>
          <w:sz w:val="24"/>
        </w:rPr>
        <w:t>4030 </w:t>
      </w:r>
      <w:r>
        <w:rPr>
          <w:b/>
          <w:sz w:val="24"/>
        </w:rPr>
        <w:t>charmant </w:t>
      </w:r>
      <w:r>
        <w:rPr>
          <w:sz w:val="24"/>
        </w:rPr>
        <w:t>adj </w:t>
      </w:r>
      <w:r>
        <w:rPr>
          <w:i/>
          <w:sz w:val="24"/>
        </w:rPr>
        <w:t>charming</w:t>
      </w:r>
    </w:p>
    <w:p>
      <w:pPr>
        <w:pStyle w:val="ListParagraph"/>
        <w:numPr>
          <w:ilvl w:val="0"/>
          <w:numId w:val="30"/>
        </w:numPr>
        <w:tabs>
          <w:tab w:pos="706" w:val="left" w:leader="none"/>
        </w:tabs>
        <w:spacing w:line="240" w:lineRule="auto" w:before="0" w:after="0"/>
        <w:ind w:left="526" w:right="1377" w:firstLine="0"/>
        <w:jc w:val="left"/>
        <w:rPr>
          <w:sz w:val="24"/>
        </w:rPr>
      </w:pPr>
      <w:r>
        <w:rPr>
          <w:sz w:val="24"/>
        </w:rPr>
        <w:t>c'était une femme tout à fait charmante -- she was an absolutely charming woman 57 |</w:t>
      </w:r>
      <w:r>
        <w:rPr>
          <w:spacing w:val="-1"/>
          <w:sz w:val="24"/>
        </w:rPr>
        <w:t> </w:t>
      </w:r>
      <w:r>
        <w:rPr>
          <w:sz w:val="24"/>
        </w:rPr>
        <w:t>394-n</w:t>
      </w:r>
    </w:p>
    <w:p>
      <w:pPr>
        <w:pStyle w:val="BodyText"/>
      </w:pPr>
    </w:p>
    <w:p>
      <w:pPr>
        <w:spacing w:before="0"/>
        <w:ind w:left="155" w:right="0" w:firstLine="0"/>
        <w:jc w:val="left"/>
        <w:rPr>
          <w:i/>
          <w:sz w:val="24"/>
        </w:rPr>
      </w:pPr>
      <w:r>
        <w:rPr>
          <w:sz w:val="24"/>
        </w:rPr>
        <w:t>4031 </w:t>
      </w:r>
      <w:r>
        <w:rPr>
          <w:b/>
          <w:sz w:val="24"/>
        </w:rPr>
        <w:t>marginal </w:t>
      </w:r>
      <w:r>
        <w:rPr>
          <w:sz w:val="24"/>
        </w:rPr>
        <w:t>nadj </w:t>
      </w:r>
      <w:r>
        <w:rPr>
          <w:i/>
          <w:sz w:val="24"/>
        </w:rPr>
        <w:t>marginal</w:t>
      </w:r>
    </w:p>
    <w:p>
      <w:pPr>
        <w:pStyle w:val="ListParagraph"/>
        <w:numPr>
          <w:ilvl w:val="0"/>
          <w:numId w:val="30"/>
        </w:numPr>
        <w:tabs>
          <w:tab w:pos="706" w:val="left" w:leader="none"/>
        </w:tabs>
        <w:spacing w:line="240" w:lineRule="auto" w:before="0" w:after="0"/>
        <w:ind w:left="526" w:right="1820" w:firstLine="0"/>
        <w:jc w:val="left"/>
        <w:rPr>
          <w:sz w:val="24"/>
        </w:rPr>
      </w:pPr>
      <w:r>
        <w:rPr>
          <w:sz w:val="24"/>
        </w:rPr>
        <w:t>j'ai jamais pensé que j'étais marginal -- I never thought of myself as</w:t>
      </w:r>
      <w:r>
        <w:rPr>
          <w:spacing w:val="-29"/>
          <w:sz w:val="24"/>
        </w:rPr>
        <w:t> </w:t>
      </w:r>
      <w:r>
        <w:rPr>
          <w:sz w:val="24"/>
        </w:rPr>
        <w:t>marginal 73 |</w:t>
      </w:r>
      <w:r>
        <w:rPr>
          <w:spacing w:val="-1"/>
          <w:sz w:val="24"/>
        </w:rPr>
        <w:t> </w:t>
      </w:r>
      <w:r>
        <w:rPr>
          <w:sz w:val="24"/>
        </w:rPr>
        <w:t>217</w:t>
      </w:r>
    </w:p>
    <w:p>
      <w:pPr>
        <w:pStyle w:val="BodyText"/>
      </w:pPr>
    </w:p>
    <w:p>
      <w:pPr>
        <w:spacing w:before="0"/>
        <w:ind w:left="155" w:right="0" w:firstLine="0"/>
        <w:jc w:val="left"/>
        <w:rPr>
          <w:sz w:val="24"/>
        </w:rPr>
      </w:pPr>
      <w:r>
        <w:rPr>
          <w:sz w:val="24"/>
        </w:rPr>
        <w:t>4032 </w:t>
      </w:r>
      <w:r>
        <w:rPr>
          <w:b/>
          <w:sz w:val="24"/>
        </w:rPr>
        <w:t>comptable </w:t>
      </w:r>
      <w:r>
        <w:rPr>
          <w:sz w:val="24"/>
        </w:rPr>
        <w:t>nadj(f) accountant, accountable</w:t>
      </w:r>
    </w:p>
    <w:p>
      <w:pPr>
        <w:pStyle w:val="ListParagraph"/>
        <w:numPr>
          <w:ilvl w:val="0"/>
          <w:numId w:val="30"/>
        </w:numPr>
        <w:tabs>
          <w:tab w:pos="706" w:val="left" w:leader="none"/>
        </w:tabs>
        <w:spacing w:line="240" w:lineRule="auto" w:before="0" w:after="0"/>
        <w:ind w:left="526" w:right="623" w:firstLine="0"/>
        <w:jc w:val="left"/>
        <w:rPr>
          <w:sz w:val="24"/>
        </w:rPr>
      </w:pPr>
      <w:r>
        <w:rPr>
          <w:sz w:val="24"/>
        </w:rPr>
        <w:t>le fruit d'une froide évaluation comptable -- the fruit of passionless accounting evaluation 68 |</w:t>
      </w:r>
      <w:r>
        <w:rPr>
          <w:spacing w:val="-1"/>
          <w:sz w:val="24"/>
        </w:rPr>
        <w:t> </w:t>
      </w:r>
      <w:r>
        <w:rPr>
          <w:sz w:val="24"/>
        </w:rPr>
        <w:t>270</w:t>
      </w:r>
    </w:p>
    <w:p>
      <w:pPr>
        <w:pStyle w:val="BodyText"/>
      </w:pPr>
    </w:p>
    <w:p>
      <w:pPr>
        <w:spacing w:before="0"/>
        <w:ind w:left="155" w:right="0" w:firstLine="0"/>
        <w:jc w:val="left"/>
        <w:rPr>
          <w:i/>
          <w:sz w:val="24"/>
        </w:rPr>
      </w:pPr>
      <w:r>
        <w:rPr>
          <w:sz w:val="24"/>
        </w:rPr>
        <w:t>4033 </w:t>
      </w:r>
      <w:r>
        <w:rPr>
          <w:b/>
          <w:sz w:val="24"/>
        </w:rPr>
        <w:t>isolement </w:t>
      </w:r>
      <w:r>
        <w:rPr>
          <w:sz w:val="24"/>
        </w:rPr>
        <w:t>nm </w:t>
      </w:r>
      <w:r>
        <w:rPr>
          <w:i/>
          <w:sz w:val="24"/>
        </w:rPr>
        <w:t>loneliness, isolation, insulation</w:t>
      </w:r>
    </w:p>
    <w:p>
      <w:pPr>
        <w:pStyle w:val="ListParagraph"/>
        <w:numPr>
          <w:ilvl w:val="0"/>
          <w:numId w:val="30"/>
        </w:numPr>
        <w:tabs>
          <w:tab w:pos="706" w:val="left" w:leader="none"/>
        </w:tabs>
        <w:spacing w:line="240" w:lineRule="auto" w:before="0" w:after="0"/>
        <w:ind w:left="526" w:right="218" w:firstLine="0"/>
        <w:jc w:val="left"/>
        <w:rPr>
          <w:sz w:val="24"/>
        </w:rPr>
      </w:pPr>
      <w:r>
        <w:rPr>
          <w:sz w:val="24"/>
        </w:rPr>
        <w:t>vous avez été maintenu quatorze ans en isolement -- you were kept fourteen years in isolation 73 |</w:t>
      </w:r>
      <w:r>
        <w:rPr>
          <w:spacing w:val="-1"/>
          <w:sz w:val="24"/>
        </w:rPr>
        <w:t> </w:t>
      </w:r>
      <w:r>
        <w:rPr>
          <w:sz w:val="24"/>
        </w:rPr>
        <w:t>221-s</w:t>
      </w:r>
    </w:p>
    <w:p>
      <w:pPr>
        <w:pStyle w:val="BodyText"/>
      </w:pPr>
    </w:p>
    <w:p>
      <w:pPr>
        <w:spacing w:before="0"/>
        <w:ind w:left="155" w:right="0" w:firstLine="0"/>
        <w:jc w:val="left"/>
        <w:rPr>
          <w:i/>
          <w:sz w:val="24"/>
        </w:rPr>
      </w:pPr>
      <w:r>
        <w:rPr>
          <w:sz w:val="24"/>
        </w:rPr>
        <w:t>4034 </w:t>
      </w:r>
      <w:r>
        <w:rPr>
          <w:b/>
          <w:sz w:val="24"/>
        </w:rPr>
        <w:t>modérer </w:t>
      </w:r>
      <w:r>
        <w:rPr>
          <w:sz w:val="24"/>
        </w:rPr>
        <w:t>v </w:t>
      </w:r>
      <w:r>
        <w:rPr>
          <w:i/>
          <w:sz w:val="24"/>
        </w:rPr>
        <w:t>to restrain, moderate, reduce</w:t>
      </w:r>
    </w:p>
    <w:p>
      <w:pPr>
        <w:pStyle w:val="ListParagraph"/>
        <w:numPr>
          <w:ilvl w:val="0"/>
          <w:numId w:val="30"/>
        </w:numPr>
        <w:tabs>
          <w:tab w:pos="706" w:val="left" w:leader="none"/>
        </w:tabs>
        <w:spacing w:line="240" w:lineRule="auto" w:before="0" w:after="0"/>
        <w:ind w:left="156" w:right="934" w:firstLine="370"/>
        <w:jc w:val="left"/>
        <w:rPr>
          <w:sz w:val="24"/>
        </w:rPr>
      </w:pPr>
      <w:r>
        <w:rPr>
          <w:sz w:val="24"/>
        </w:rPr>
        <w:t>malheureusement la prudence ne modérait pas toujours les élans de son coeur -- </w:t>
      </w:r>
      <w:r>
        <w:rPr>
          <w:spacing w:val="-4"/>
          <w:sz w:val="24"/>
        </w:rPr>
        <w:t>sadly, </w:t>
      </w:r>
      <w:r>
        <w:rPr>
          <w:sz w:val="24"/>
        </w:rPr>
        <w:t>prudence didn't always restrain the outbursts of her</w:t>
      </w:r>
      <w:r>
        <w:rPr>
          <w:spacing w:val="1"/>
          <w:sz w:val="24"/>
        </w:rPr>
        <w:t> </w:t>
      </w:r>
      <w:r>
        <w:rPr>
          <w:sz w:val="24"/>
        </w:rPr>
        <w:t>heart</w:t>
      </w:r>
    </w:p>
    <w:p>
      <w:pPr>
        <w:pStyle w:val="BodyText"/>
        <w:ind w:left="525"/>
      </w:pPr>
      <w:r>
        <w:rPr/>
        <w:t>58 | 380+n -s</w:t>
      </w:r>
    </w:p>
    <w:p>
      <w:pPr>
        <w:pStyle w:val="BodyText"/>
      </w:pPr>
    </w:p>
    <w:p>
      <w:pPr>
        <w:spacing w:before="1"/>
        <w:ind w:left="155" w:right="0" w:firstLine="0"/>
        <w:jc w:val="left"/>
        <w:rPr>
          <w:i/>
          <w:sz w:val="24"/>
        </w:rPr>
      </w:pPr>
      <w:r>
        <w:rPr>
          <w:sz w:val="24"/>
        </w:rPr>
        <w:t>4035 </w:t>
      </w:r>
      <w:r>
        <w:rPr>
          <w:b/>
          <w:sz w:val="24"/>
        </w:rPr>
        <w:t>volant </w:t>
      </w:r>
      <w:r>
        <w:rPr>
          <w:sz w:val="24"/>
        </w:rPr>
        <w:t>adj,nm </w:t>
      </w:r>
      <w:r>
        <w:rPr>
          <w:i/>
          <w:sz w:val="24"/>
        </w:rPr>
        <w:t>steering wheel</w:t>
      </w:r>
    </w:p>
    <w:p>
      <w:pPr>
        <w:pStyle w:val="ListParagraph"/>
        <w:numPr>
          <w:ilvl w:val="0"/>
          <w:numId w:val="30"/>
        </w:numPr>
        <w:tabs>
          <w:tab w:pos="706" w:val="left" w:leader="none"/>
        </w:tabs>
        <w:spacing w:line="240" w:lineRule="auto" w:before="0" w:after="0"/>
        <w:ind w:left="526" w:right="2840" w:firstLine="0"/>
        <w:jc w:val="left"/>
        <w:rPr>
          <w:sz w:val="24"/>
        </w:rPr>
      </w:pPr>
      <w:r>
        <w:rPr>
          <w:spacing w:val="-3"/>
          <w:sz w:val="24"/>
        </w:rPr>
        <w:t>vas-y, </w:t>
      </w:r>
      <w:r>
        <w:rPr>
          <w:sz w:val="24"/>
        </w:rPr>
        <w:t>prends le volant -- go ahead, take hold of the steering wheel 71 |</w:t>
      </w:r>
      <w:r>
        <w:rPr>
          <w:spacing w:val="-1"/>
          <w:sz w:val="24"/>
        </w:rPr>
        <w:t> </w:t>
      </w:r>
      <w:r>
        <w:rPr>
          <w:sz w:val="24"/>
        </w:rPr>
        <w:t>232</w:t>
      </w:r>
    </w:p>
    <w:p>
      <w:pPr>
        <w:pStyle w:val="BodyText"/>
        <w:spacing w:before="11"/>
        <w:rPr>
          <w:sz w:val="23"/>
        </w:rPr>
      </w:pPr>
    </w:p>
    <w:p>
      <w:pPr>
        <w:spacing w:before="0"/>
        <w:ind w:left="155" w:right="0" w:firstLine="0"/>
        <w:jc w:val="left"/>
        <w:rPr>
          <w:i/>
          <w:sz w:val="24"/>
        </w:rPr>
      </w:pPr>
      <w:r>
        <w:rPr>
          <w:sz w:val="24"/>
        </w:rPr>
        <w:t>4036 </w:t>
      </w:r>
      <w:r>
        <w:rPr>
          <w:b/>
          <w:sz w:val="24"/>
        </w:rPr>
        <w:t>porc </w:t>
      </w:r>
      <w:r>
        <w:rPr>
          <w:sz w:val="24"/>
        </w:rPr>
        <w:t>nm </w:t>
      </w:r>
      <w:r>
        <w:rPr>
          <w:i/>
          <w:sz w:val="24"/>
        </w:rPr>
        <w:t>pig, pork</w:t>
      </w:r>
    </w:p>
    <w:p>
      <w:pPr>
        <w:pStyle w:val="ListParagraph"/>
        <w:numPr>
          <w:ilvl w:val="0"/>
          <w:numId w:val="30"/>
        </w:numPr>
        <w:tabs>
          <w:tab w:pos="706" w:val="left" w:leader="none"/>
        </w:tabs>
        <w:spacing w:line="240" w:lineRule="auto" w:before="0" w:after="0"/>
        <w:ind w:left="526" w:right="959" w:firstLine="0"/>
        <w:jc w:val="left"/>
        <w:rPr>
          <w:sz w:val="24"/>
        </w:rPr>
      </w:pPr>
      <w:r>
        <w:rPr>
          <w:sz w:val="24"/>
        </w:rPr>
        <w:t>on a été manger des côtes de porc dans un bistro -- we went to eat pork ribs in a bistro 75 |</w:t>
      </w:r>
      <w:r>
        <w:rPr>
          <w:spacing w:val="-1"/>
          <w:sz w:val="24"/>
        </w:rPr>
        <w:t> </w:t>
      </w:r>
      <w:r>
        <w:rPr>
          <w:sz w:val="24"/>
        </w:rPr>
        <w:t>194</w:t>
      </w:r>
    </w:p>
    <w:p>
      <w:pPr>
        <w:pStyle w:val="BodyText"/>
      </w:pPr>
    </w:p>
    <w:p>
      <w:pPr>
        <w:spacing w:before="0"/>
        <w:ind w:left="155" w:right="0" w:firstLine="0"/>
        <w:jc w:val="left"/>
        <w:rPr>
          <w:i/>
          <w:sz w:val="24"/>
        </w:rPr>
      </w:pPr>
      <w:r>
        <w:rPr>
          <w:sz w:val="24"/>
        </w:rPr>
        <w:t>4037 </w:t>
      </w:r>
      <w:r>
        <w:rPr>
          <w:b/>
          <w:sz w:val="24"/>
        </w:rPr>
        <w:t>appartenance </w:t>
      </w:r>
      <w:r>
        <w:rPr>
          <w:sz w:val="24"/>
        </w:rPr>
        <w:t>nf </w:t>
      </w:r>
      <w:r>
        <w:rPr>
          <w:i/>
          <w:sz w:val="24"/>
        </w:rPr>
        <w:t>membership, belonging</w:t>
      </w:r>
    </w:p>
    <w:p>
      <w:pPr>
        <w:pStyle w:val="ListParagraph"/>
        <w:numPr>
          <w:ilvl w:val="0"/>
          <w:numId w:val="30"/>
        </w:numPr>
        <w:tabs>
          <w:tab w:pos="706" w:val="left" w:leader="none"/>
        </w:tabs>
        <w:spacing w:line="240" w:lineRule="auto" w:before="0" w:after="0"/>
        <w:ind w:left="526" w:right="376" w:firstLine="0"/>
        <w:jc w:val="left"/>
        <w:rPr>
          <w:sz w:val="24"/>
        </w:rPr>
      </w:pPr>
      <w:r>
        <w:rPr>
          <w:sz w:val="24"/>
        </w:rPr>
        <w:t>le sentiment d'appartenance doit être entretenu -- the sense of belonging must be maintained 75 |</w:t>
      </w:r>
      <w:r>
        <w:rPr>
          <w:spacing w:val="-1"/>
          <w:sz w:val="24"/>
        </w:rPr>
        <w:t> </w:t>
      </w:r>
      <w:r>
        <w:rPr>
          <w:sz w:val="24"/>
        </w:rPr>
        <w:t>197</w:t>
      </w:r>
    </w:p>
    <w:p>
      <w:pPr>
        <w:pStyle w:val="BodyText"/>
      </w:pPr>
    </w:p>
    <w:p>
      <w:pPr>
        <w:spacing w:before="0"/>
        <w:ind w:left="155" w:right="0" w:firstLine="0"/>
        <w:jc w:val="left"/>
        <w:rPr>
          <w:i/>
          <w:sz w:val="24"/>
        </w:rPr>
      </w:pPr>
      <w:r>
        <w:rPr>
          <w:sz w:val="24"/>
        </w:rPr>
        <w:t>4038 </w:t>
      </w:r>
      <w:r>
        <w:rPr>
          <w:b/>
          <w:sz w:val="24"/>
        </w:rPr>
        <w:t>émeute </w:t>
      </w:r>
      <w:r>
        <w:rPr>
          <w:sz w:val="24"/>
        </w:rPr>
        <w:t>nf </w:t>
      </w:r>
      <w:r>
        <w:rPr>
          <w:i/>
          <w:sz w:val="24"/>
        </w:rPr>
        <w:t>riot, rioting</w:t>
      </w:r>
    </w:p>
    <w:p>
      <w:pPr>
        <w:pStyle w:val="ListParagraph"/>
        <w:numPr>
          <w:ilvl w:val="0"/>
          <w:numId w:val="30"/>
        </w:numPr>
        <w:tabs>
          <w:tab w:pos="706" w:val="left" w:leader="none"/>
        </w:tabs>
        <w:spacing w:line="240" w:lineRule="auto" w:before="0" w:after="0"/>
        <w:ind w:left="156" w:right="0" w:firstLine="370"/>
        <w:jc w:val="left"/>
        <w:rPr>
          <w:sz w:val="24"/>
        </w:rPr>
      </w:pPr>
      <w:r>
        <w:rPr>
          <w:sz w:val="24"/>
        </w:rPr>
        <w:t>c'était</w:t>
      </w:r>
      <w:r>
        <w:rPr>
          <w:spacing w:val="-1"/>
          <w:sz w:val="24"/>
        </w:rPr>
        <w:t> </w:t>
      </w:r>
      <w:r>
        <w:rPr>
          <w:sz w:val="24"/>
        </w:rPr>
        <w:t>le</w:t>
      </w:r>
      <w:r>
        <w:rPr>
          <w:spacing w:val="-2"/>
          <w:sz w:val="24"/>
        </w:rPr>
        <w:t> </w:t>
      </w:r>
      <w:r>
        <w:rPr>
          <w:sz w:val="24"/>
        </w:rPr>
        <w:t>point</w:t>
      </w:r>
      <w:r>
        <w:rPr>
          <w:spacing w:val="-1"/>
          <w:sz w:val="24"/>
        </w:rPr>
        <w:t> </w:t>
      </w:r>
      <w:r>
        <w:rPr>
          <w:sz w:val="24"/>
        </w:rPr>
        <w:t>zéro</w:t>
      </w:r>
      <w:r>
        <w:rPr>
          <w:spacing w:val="-1"/>
          <w:sz w:val="24"/>
        </w:rPr>
        <w:t> </w:t>
      </w:r>
      <w:r>
        <w:rPr>
          <w:sz w:val="24"/>
        </w:rPr>
        <w:t>des</w:t>
      </w:r>
      <w:r>
        <w:rPr>
          <w:spacing w:val="-1"/>
          <w:sz w:val="24"/>
        </w:rPr>
        <w:t> </w:t>
      </w:r>
      <w:r>
        <w:rPr>
          <w:sz w:val="24"/>
        </w:rPr>
        <w:t>émeutes</w:t>
      </w:r>
      <w:r>
        <w:rPr>
          <w:spacing w:val="-2"/>
          <w:sz w:val="24"/>
        </w:rPr>
        <w:t> </w:t>
      </w:r>
      <w:r>
        <w:rPr>
          <w:sz w:val="24"/>
        </w:rPr>
        <w:t>de Los</w:t>
      </w:r>
      <w:r>
        <w:rPr>
          <w:spacing w:val="-15"/>
          <w:sz w:val="24"/>
        </w:rPr>
        <w:t> </w:t>
      </w:r>
      <w:r>
        <w:rPr>
          <w:sz w:val="24"/>
        </w:rPr>
        <w:t>Angeles</w:t>
      </w:r>
      <w:r>
        <w:rPr>
          <w:spacing w:val="-2"/>
          <w:sz w:val="24"/>
        </w:rPr>
        <w:t> </w:t>
      </w:r>
      <w:r>
        <w:rPr>
          <w:sz w:val="24"/>
        </w:rPr>
        <w:t>--</w:t>
      </w:r>
      <w:r>
        <w:rPr>
          <w:spacing w:val="-1"/>
          <w:sz w:val="24"/>
        </w:rPr>
        <w:t> </w:t>
      </w:r>
      <w:r>
        <w:rPr>
          <w:sz w:val="24"/>
        </w:rPr>
        <w:t>it was</w:t>
      </w:r>
      <w:r>
        <w:rPr>
          <w:spacing w:val="-2"/>
          <w:sz w:val="24"/>
        </w:rPr>
        <w:t> </w:t>
      </w:r>
      <w:r>
        <w:rPr>
          <w:sz w:val="24"/>
        </w:rPr>
        <w:t>ground</w:t>
      </w:r>
      <w:r>
        <w:rPr>
          <w:spacing w:val="-1"/>
          <w:sz w:val="24"/>
        </w:rPr>
        <w:t> </w:t>
      </w:r>
      <w:r>
        <w:rPr>
          <w:sz w:val="24"/>
        </w:rPr>
        <w:t>zero</w:t>
      </w:r>
      <w:r>
        <w:rPr>
          <w:spacing w:val="-1"/>
          <w:sz w:val="24"/>
        </w:rPr>
        <w:t> </w:t>
      </w:r>
      <w:r>
        <w:rPr>
          <w:sz w:val="24"/>
        </w:rPr>
        <w:t>for</w:t>
      </w:r>
      <w:r>
        <w:rPr>
          <w:spacing w:val="-1"/>
          <w:sz w:val="24"/>
        </w:rPr>
        <w:t> </w:t>
      </w:r>
      <w:r>
        <w:rPr>
          <w:sz w:val="24"/>
        </w:rPr>
        <w:t>the Los</w:t>
      </w:r>
      <w:r>
        <w:rPr>
          <w:spacing w:val="-15"/>
          <w:sz w:val="24"/>
        </w:rPr>
        <w:t> </w:t>
      </w:r>
      <w:r>
        <w:rPr>
          <w:sz w:val="24"/>
        </w:rPr>
        <w:t>Angeles</w:t>
      </w:r>
      <w:r>
        <w:rPr>
          <w:spacing w:val="-2"/>
          <w:sz w:val="24"/>
        </w:rPr>
        <w:t> </w:t>
      </w:r>
      <w:r>
        <w:rPr>
          <w:sz w:val="24"/>
        </w:rPr>
        <w:t>riots</w:t>
      </w:r>
    </w:p>
    <w:p>
      <w:pPr>
        <w:spacing w:after="0" w:line="240" w:lineRule="auto"/>
        <w:jc w:val="left"/>
        <w:rPr>
          <w:sz w:val="24"/>
        </w:rPr>
        <w:sectPr>
          <w:pgSz w:w="11900" w:h="16840"/>
          <w:pgMar w:top="1340" w:bottom="280" w:left="980" w:right="1000"/>
        </w:sectPr>
      </w:pPr>
    </w:p>
    <w:p>
      <w:pPr>
        <w:pStyle w:val="BodyText"/>
        <w:spacing w:before="74"/>
        <w:ind w:left="525"/>
      </w:pPr>
      <w:r>
        <w:rPr/>
        <w:t>74 | 205</w:t>
      </w:r>
    </w:p>
    <w:p>
      <w:pPr>
        <w:pStyle w:val="BodyText"/>
        <w:spacing w:before="11"/>
        <w:rPr>
          <w:sz w:val="23"/>
        </w:rPr>
      </w:pPr>
    </w:p>
    <w:p>
      <w:pPr>
        <w:spacing w:before="0"/>
        <w:ind w:left="155" w:right="0" w:firstLine="0"/>
        <w:jc w:val="left"/>
        <w:rPr>
          <w:i/>
          <w:sz w:val="24"/>
        </w:rPr>
      </w:pPr>
      <w:r>
        <w:rPr>
          <w:sz w:val="24"/>
        </w:rPr>
        <w:t>4039 </w:t>
      </w:r>
      <w:r>
        <w:rPr>
          <w:b/>
          <w:sz w:val="24"/>
        </w:rPr>
        <w:t>constructif </w:t>
      </w:r>
      <w:r>
        <w:rPr>
          <w:sz w:val="24"/>
        </w:rPr>
        <w:t>adj </w:t>
      </w:r>
      <w:r>
        <w:rPr>
          <w:i/>
          <w:sz w:val="24"/>
        </w:rPr>
        <w:t>constructive</w:t>
      </w:r>
    </w:p>
    <w:p>
      <w:pPr>
        <w:pStyle w:val="ListParagraph"/>
        <w:numPr>
          <w:ilvl w:val="0"/>
          <w:numId w:val="30"/>
        </w:numPr>
        <w:tabs>
          <w:tab w:pos="706" w:val="left" w:leader="none"/>
        </w:tabs>
        <w:spacing w:line="240" w:lineRule="auto" w:before="0" w:after="0"/>
        <w:ind w:left="156" w:right="845" w:firstLine="370"/>
        <w:jc w:val="left"/>
        <w:rPr>
          <w:sz w:val="24"/>
        </w:rPr>
      </w:pPr>
      <w:r>
        <w:rPr>
          <w:sz w:val="24"/>
        </w:rPr>
        <w:t>trouvez une facon constructive de vous améliorer -- find a constructive way to improve yourself</w:t>
      </w:r>
    </w:p>
    <w:p>
      <w:pPr>
        <w:pStyle w:val="BodyText"/>
        <w:ind w:left="525"/>
      </w:pPr>
      <w:r>
        <w:rPr/>
        <w:t>65 | 302+s</w:t>
      </w:r>
    </w:p>
    <w:p>
      <w:pPr>
        <w:pStyle w:val="BodyText"/>
      </w:pPr>
    </w:p>
    <w:p>
      <w:pPr>
        <w:spacing w:before="0"/>
        <w:ind w:left="155" w:right="0" w:firstLine="0"/>
        <w:jc w:val="left"/>
        <w:rPr>
          <w:sz w:val="24"/>
        </w:rPr>
      </w:pPr>
      <w:r>
        <w:rPr>
          <w:sz w:val="24"/>
        </w:rPr>
        <w:t>4040 </w:t>
      </w:r>
      <w:r>
        <w:rPr>
          <w:b/>
          <w:sz w:val="24"/>
        </w:rPr>
        <w:t>minime </w:t>
      </w:r>
      <w:r>
        <w:rPr>
          <w:sz w:val="24"/>
        </w:rPr>
        <w:t>nadj(f) minor, minimal</w:t>
      </w:r>
    </w:p>
    <w:p>
      <w:pPr>
        <w:pStyle w:val="ListParagraph"/>
        <w:numPr>
          <w:ilvl w:val="0"/>
          <w:numId w:val="30"/>
        </w:numPr>
        <w:tabs>
          <w:tab w:pos="706" w:val="left" w:leader="none"/>
        </w:tabs>
        <w:spacing w:line="240" w:lineRule="auto" w:before="0" w:after="0"/>
        <w:ind w:left="526" w:right="1207" w:firstLine="0"/>
        <w:jc w:val="left"/>
        <w:rPr>
          <w:sz w:val="24"/>
        </w:rPr>
      </w:pPr>
      <w:r>
        <w:rPr>
          <w:sz w:val="24"/>
        </w:rPr>
        <w:t>beaucoup de ces différences sont minimes -- many of these differences are</w:t>
      </w:r>
      <w:r>
        <w:rPr>
          <w:spacing w:val="-29"/>
          <w:sz w:val="24"/>
        </w:rPr>
        <w:t> </w:t>
      </w:r>
      <w:r>
        <w:rPr>
          <w:sz w:val="24"/>
        </w:rPr>
        <w:t>minimal 84 |</w:t>
      </w:r>
      <w:r>
        <w:rPr>
          <w:spacing w:val="-1"/>
          <w:sz w:val="24"/>
        </w:rPr>
        <w:t> </w:t>
      </w:r>
      <w:r>
        <w:rPr>
          <w:spacing w:val="-3"/>
          <w:sz w:val="24"/>
        </w:rPr>
        <w:t>118</w:t>
      </w:r>
    </w:p>
    <w:p>
      <w:pPr>
        <w:pStyle w:val="BodyText"/>
      </w:pPr>
    </w:p>
    <w:p>
      <w:pPr>
        <w:spacing w:before="0"/>
        <w:ind w:left="155" w:right="0" w:firstLine="0"/>
        <w:jc w:val="left"/>
        <w:rPr>
          <w:i/>
          <w:sz w:val="24"/>
        </w:rPr>
      </w:pPr>
      <w:r>
        <w:rPr>
          <w:sz w:val="24"/>
        </w:rPr>
        <w:t>4041 </w:t>
      </w:r>
      <w:r>
        <w:rPr>
          <w:b/>
          <w:sz w:val="24"/>
        </w:rPr>
        <w:t>ralentissement </w:t>
      </w:r>
      <w:r>
        <w:rPr>
          <w:sz w:val="24"/>
        </w:rPr>
        <w:t>nm </w:t>
      </w:r>
      <w:r>
        <w:rPr>
          <w:i/>
          <w:sz w:val="24"/>
        </w:rPr>
        <w:t>slowing down</w:t>
      </w:r>
    </w:p>
    <w:p>
      <w:pPr>
        <w:pStyle w:val="ListParagraph"/>
        <w:numPr>
          <w:ilvl w:val="0"/>
          <w:numId w:val="30"/>
        </w:numPr>
        <w:tabs>
          <w:tab w:pos="706" w:val="left" w:leader="none"/>
        </w:tabs>
        <w:spacing w:line="240" w:lineRule="auto" w:before="0" w:after="0"/>
        <w:ind w:left="156" w:right="608" w:firstLine="370"/>
        <w:jc w:val="left"/>
        <w:rPr>
          <w:sz w:val="24"/>
        </w:rPr>
      </w:pPr>
      <w:r>
        <w:rPr>
          <w:sz w:val="24"/>
        </w:rPr>
        <w:t>l'économie japonaise est en net ralentissement -- the Japanese economy is clearly slowing down</w:t>
      </w:r>
    </w:p>
    <w:p>
      <w:pPr>
        <w:pStyle w:val="BodyText"/>
        <w:ind w:left="525"/>
      </w:pPr>
      <w:r>
        <w:rPr/>
        <w:t>59 | 365+n -s</w:t>
      </w:r>
    </w:p>
    <w:p>
      <w:pPr>
        <w:pStyle w:val="BodyText"/>
      </w:pPr>
    </w:p>
    <w:p>
      <w:pPr>
        <w:spacing w:before="1"/>
        <w:ind w:left="155" w:right="0" w:firstLine="0"/>
        <w:jc w:val="left"/>
        <w:rPr>
          <w:i/>
          <w:sz w:val="24"/>
        </w:rPr>
      </w:pPr>
      <w:r>
        <w:rPr>
          <w:sz w:val="24"/>
        </w:rPr>
        <w:t>4042 </w:t>
      </w:r>
      <w:r>
        <w:rPr>
          <w:b/>
          <w:sz w:val="24"/>
        </w:rPr>
        <w:t>mobilisation </w:t>
      </w:r>
      <w:r>
        <w:rPr>
          <w:sz w:val="24"/>
        </w:rPr>
        <w:t>nf </w:t>
      </w:r>
      <w:r>
        <w:rPr>
          <w:i/>
          <w:sz w:val="24"/>
        </w:rPr>
        <w:t>mobilization</w:t>
      </w:r>
    </w:p>
    <w:p>
      <w:pPr>
        <w:pStyle w:val="ListParagraph"/>
        <w:numPr>
          <w:ilvl w:val="0"/>
          <w:numId w:val="30"/>
        </w:numPr>
        <w:tabs>
          <w:tab w:pos="706" w:val="left" w:leader="none"/>
        </w:tabs>
        <w:spacing w:line="240" w:lineRule="auto" w:before="0" w:after="0"/>
        <w:ind w:left="156" w:right="233" w:firstLine="370"/>
        <w:jc w:val="left"/>
        <w:rPr>
          <w:sz w:val="24"/>
        </w:rPr>
      </w:pPr>
      <w:r>
        <w:rPr>
          <w:sz w:val="24"/>
        </w:rPr>
        <w:t>rapidement la mobilisation se construit dans la communauté éducative -- rapidly mobilization was established in the educational</w:t>
      </w:r>
      <w:r>
        <w:rPr>
          <w:spacing w:val="-2"/>
          <w:sz w:val="24"/>
        </w:rPr>
        <w:t> </w:t>
      </w:r>
      <w:r>
        <w:rPr>
          <w:sz w:val="24"/>
        </w:rPr>
        <w:t>community</w:t>
      </w:r>
    </w:p>
    <w:p>
      <w:pPr>
        <w:pStyle w:val="BodyText"/>
        <w:ind w:left="525"/>
      </w:pPr>
      <w:r>
        <w:rPr/>
        <w:t>60 | 352</w:t>
      </w:r>
    </w:p>
    <w:p>
      <w:pPr>
        <w:pStyle w:val="BodyText"/>
        <w:rPr>
          <w:sz w:val="26"/>
        </w:rPr>
      </w:pPr>
    </w:p>
    <w:p>
      <w:pPr>
        <w:pStyle w:val="BodyText"/>
        <w:spacing w:before="11"/>
        <w:rPr>
          <w:sz w:val="21"/>
        </w:rPr>
      </w:pPr>
    </w:p>
    <w:p>
      <w:pPr>
        <w:pStyle w:val="BodyText"/>
        <w:ind w:left="216"/>
      </w:pPr>
      <w:r>
        <w:rPr/>
        <w:t>Page 166</w:t>
      </w:r>
    </w:p>
    <w:p>
      <w:pPr>
        <w:spacing w:before="0"/>
        <w:ind w:left="155" w:right="0" w:firstLine="0"/>
        <w:jc w:val="left"/>
        <w:rPr>
          <w:i/>
          <w:sz w:val="24"/>
        </w:rPr>
      </w:pPr>
      <w:r>
        <w:rPr>
          <w:sz w:val="24"/>
        </w:rPr>
        <w:t>4043 </w:t>
      </w:r>
      <w:r>
        <w:rPr>
          <w:b/>
          <w:sz w:val="24"/>
        </w:rPr>
        <w:t>tâcher </w:t>
      </w:r>
      <w:r>
        <w:rPr>
          <w:sz w:val="24"/>
        </w:rPr>
        <w:t>v </w:t>
      </w:r>
      <w:r>
        <w:rPr>
          <w:i/>
          <w:sz w:val="24"/>
        </w:rPr>
        <w:t>to endeavor</w:t>
      </w:r>
    </w:p>
    <w:p>
      <w:pPr>
        <w:pStyle w:val="ListParagraph"/>
        <w:numPr>
          <w:ilvl w:val="0"/>
          <w:numId w:val="30"/>
        </w:numPr>
        <w:tabs>
          <w:tab w:pos="706" w:val="left" w:leader="none"/>
        </w:tabs>
        <w:spacing w:line="240" w:lineRule="auto" w:before="0" w:after="0"/>
        <w:ind w:left="526" w:right="4318" w:firstLine="0"/>
        <w:jc w:val="left"/>
        <w:rPr>
          <w:sz w:val="24"/>
        </w:rPr>
      </w:pPr>
      <w:r>
        <w:rPr>
          <w:sz w:val="24"/>
        </w:rPr>
        <w:t>tâchez donc à faire plus simple -- so try to simplify 72 |</w:t>
      </w:r>
      <w:r>
        <w:rPr>
          <w:spacing w:val="-1"/>
          <w:sz w:val="24"/>
        </w:rPr>
        <w:t> </w:t>
      </w:r>
      <w:r>
        <w:rPr>
          <w:sz w:val="24"/>
        </w:rPr>
        <w:t>224</w:t>
      </w:r>
    </w:p>
    <w:p>
      <w:pPr>
        <w:pStyle w:val="BodyText"/>
      </w:pPr>
    </w:p>
    <w:p>
      <w:pPr>
        <w:spacing w:before="0"/>
        <w:ind w:left="155" w:right="0" w:firstLine="0"/>
        <w:jc w:val="left"/>
        <w:rPr>
          <w:i/>
          <w:sz w:val="24"/>
        </w:rPr>
      </w:pPr>
      <w:r>
        <w:rPr>
          <w:sz w:val="24"/>
        </w:rPr>
        <w:t>4044 </w:t>
      </w:r>
      <w:r>
        <w:rPr>
          <w:b/>
          <w:sz w:val="24"/>
        </w:rPr>
        <w:t>racisme </w:t>
      </w:r>
      <w:r>
        <w:rPr>
          <w:sz w:val="24"/>
        </w:rPr>
        <w:t>nm </w:t>
      </w:r>
      <w:r>
        <w:rPr>
          <w:i/>
          <w:sz w:val="24"/>
        </w:rPr>
        <w:t>racism</w:t>
      </w:r>
    </w:p>
    <w:p>
      <w:pPr>
        <w:pStyle w:val="ListParagraph"/>
        <w:numPr>
          <w:ilvl w:val="0"/>
          <w:numId w:val="30"/>
        </w:numPr>
        <w:tabs>
          <w:tab w:pos="706" w:val="left" w:leader="none"/>
        </w:tabs>
        <w:spacing w:line="240" w:lineRule="auto" w:before="0" w:after="0"/>
        <w:ind w:left="526" w:right="2338" w:firstLine="0"/>
        <w:jc w:val="left"/>
        <w:rPr>
          <w:sz w:val="24"/>
        </w:rPr>
      </w:pPr>
      <w:r>
        <w:rPr>
          <w:sz w:val="24"/>
        </w:rPr>
        <w:t>cette fausse image contribue au racisme -- this false image feeds racism 67 |</w:t>
      </w:r>
      <w:r>
        <w:rPr>
          <w:spacing w:val="-1"/>
          <w:sz w:val="24"/>
        </w:rPr>
        <w:t> </w:t>
      </w:r>
      <w:r>
        <w:rPr>
          <w:sz w:val="24"/>
        </w:rPr>
        <w:t>273</w:t>
      </w:r>
    </w:p>
    <w:p>
      <w:pPr>
        <w:pStyle w:val="BodyText"/>
      </w:pPr>
    </w:p>
    <w:p>
      <w:pPr>
        <w:spacing w:before="0"/>
        <w:ind w:left="155" w:right="0" w:firstLine="0"/>
        <w:jc w:val="left"/>
        <w:rPr>
          <w:i/>
          <w:sz w:val="24"/>
        </w:rPr>
      </w:pPr>
      <w:r>
        <w:rPr>
          <w:sz w:val="24"/>
        </w:rPr>
        <w:t>4045 </w:t>
      </w:r>
      <w:r>
        <w:rPr>
          <w:b/>
          <w:sz w:val="24"/>
        </w:rPr>
        <w:t>mairie </w:t>
      </w:r>
      <w:r>
        <w:rPr>
          <w:sz w:val="24"/>
        </w:rPr>
        <w:t>nf </w:t>
      </w:r>
      <w:r>
        <w:rPr>
          <w:i/>
          <w:sz w:val="24"/>
        </w:rPr>
        <w:t>town hall, city hall</w:t>
      </w:r>
    </w:p>
    <w:p>
      <w:pPr>
        <w:pStyle w:val="ListParagraph"/>
        <w:numPr>
          <w:ilvl w:val="0"/>
          <w:numId w:val="30"/>
        </w:numPr>
        <w:tabs>
          <w:tab w:pos="706" w:val="left" w:leader="none"/>
        </w:tabs>
        <w:spacing w:line="240" w:lineRule="auto" w:before="0" w:after="0"/>
        <w:ind w:left="526" w:right="3379" w:firstLine="0"/>
        <w:jc w:val="left"/>
        <w:rPr>
          <w:sz w:val="24"/>
        </w:rPr>
      </w:pPr>
      <w:r>
        <w:rPr>
          <w:sz w:val="24"/>
        </w:rPr>
        <w:t>ils se marièrent à la mairie -- they got married at the city hall 67 |</w:t>
      </w:r>
      <w:r>
        <w:rPr>
          <w:spacing w:val="-1"/>
          <w:sz w:val="24"/>
        </w:rPr>
        <w:t> </w:t>
      </w:r>
      <w:r>
        <w:rPr>
          <w:sz w:val="24"/>
        </w:rPr>
        <w:t>281</w:t>
      </w:r>
    </w:p>
    <w:p>
      <w:pPr>
        <w:pStyle w:val="BodyText"/>
      </w:pPr>
    </w:p>
    <w:p>
      <w:pPr>
        <w:spacing w:before="0"/>
        <w:ind w:left="155" w:right="0" w:firstLine="0"/>
        <w:jc w:val="left"/>
        <w:rPr>
          <w:i/>
          <w:sz w:val="24"/>
        </w:rPr>
      </w:pPr>
      <w:r>
        <w:rPr>
          <w:sz w:val="24"/>
        </w:rPr>
        <w:t>4046 </w:t>
      </w:r>
      <w:r>
        <w:rPr>
          <w:b/>
          <w:sz w:val="24"/>
        </w:rPr>
        <w:t>aptitude </w:t>
      </w:r>
      <w:r>
        <w:rPr>
          <w:sz w:val="24"/>
        </w:rPr>
        <w:t>nf </w:t>
      </w:r>
      <w:r>
        <w:rPr>
          <w:i/>
          <w:sz w:val="24"/>
        </w:rPr>
        <w:t>ability</w:t>
      </w:r>
    </w:p>
    <w:p>
      <w:pPr>
        <w:pStyle w:val="ListParagraph"/>
        <w:numPr>
          <w:ilvl w:val="0"/>
          <w:numId w:val="30"/>
        </w:numPr>
        <w:tabs>
          <w:tab w:pos="706" w:val="left" w:leader="none"/>
        </w:tabs>
        <w:spacing w:line="240" w:lineRule="auto" w:before="0" w:after="0"/>
        <w:ind w:left="156" w:right="672" w:firstLine="370"/>
        <w:jc w:val="left"/>
        <w:rPr>
          <w:sz w:val="24"/>
        </w:rPr>
      </w:pPr>
      <w:r>
        <w:rPr>
          <w:sz w:val="24"/>
        </w:rPr>
        <w:t>ses aptitudes en mathématiques me désespèrent -- his aptitude for mathematics left me in despair</w:t>
      </w:r>
    </w:p>
    <w:p>
      <w:pPr>
        <w:pStyle w:val="BodyText"/>
        <w:spacing w:before="1"/>
        <w:ind w:left="525"/>
      </w:pPr>
      <w:r>
        <w:rPr/>
        <w:t>75 | 200</w:t>
      </w:r>
    </w:p>
    <w:p>
      <w:pPr>
        <w:pStyle w:val="BodyText"/>
        <w:spacing w:before="11"/>
        <w:rPr>
          <w:sz w:val="23"/>
        </w:rPr>
      </w:pPr>
    </w:p>
    <w:p>
      <w:pPr>
        <w:spacing w:before="0"/>
        <w:ind w:left="155" w:right="0" w:firstLine="0"/>
        <w:jc w:val="left"/>
        <w:rPr>
          <w:i/>
          <w:sz w:val="24"/>
        </w:rPr>
      </w:pPr>
      <w:r>
        <w:rPr>
          <w:sz w:val="24"/>
        </w:rPr>
        <w:t>4047 </w:t>
      </w:r>
      <w:r>
        <w:rPr>
          <w:b/>
          <w:sz w:val="24"/>
        </w:rPr>
        <w:t>fumée </w:t>
      </w:r>
      <w:r>
        <w:rPr>
          <w:sz w:val="24"/>
        </w:rPr>
        <w:t>nf </w:t>
      </w:r>
      <w:r>
        <w:rPr>
          <w:i/>
          <w:sz w:val="24"/>
        </w:rPr>
        <w:t>smoke</w:t>
      </w:r>
    </w:p>
    <w:p>
      <w:pPr>
        <w:pStyle w:val="ListParagraph"/>
        <w:numPr>
          <w:ilvl w:val="0"/>
          <w:numId w:val="30"/>
        </w:numPr>
        <w:tabs>
          <w:tab w:pos="706" w:val="left" w:leader="none"/>
        </w:tabs>
        <w:spacing w:line="240" w:lineRule="auto" w:before="0" w:after="0"/>
        <w:ind w:left="526" w:right="4212" w:firstLine="0"/>
        <w:jc w:val="left"/>
        <w:rPr>
          <w:sz w:val="24"/>
        </w:rPr>
      </w:pPr>
      <w:r>
        <w:rPr>
          <w:sz w:val="24"/>
        </w:rPr>
        <w:t>on a senti des odeurs de fumée -- we smelled smoke 67 |</w:t>
      </w:r>
      <w:r>
        <w:rPr>
          <w:spacing w:val="-1"/>
          <w:sz w:val="24"/>
        </w:rPr>
        <w:t> </w:t>
      </w:r>
      <w:r>
        <w:rPr>
          <w:sz w:val="24"/>
        </w:rPr>
        <w:t>281-s</w:t>
      </w:r>
    </w:p>
    <w:p>
      <w:pPr>
        <w:pStyle w:val="BodyText"/>
      </w:pPr>
    </w:p>
    <w:p>
      <w:pPr>
        <w:spacing w:before="0"/>
        <w:ind w:left="155" w:right="0" w:firstLine="0"/>
        <w:jc w:val="left"/>
        <w:rPr>
          <w:i/>
          <w:sz w:val="24"/>
        </w:rPr>
      </w:pPr>
      <w:r>
        <w:rPr>
          <w:sz w:val="24"/>
        </w:rPr>
        <w:t>4048 </w:t>
      </w:r>
      <w:r>
        <w:rPr>
          <w:b/>
          <w:sz w:val="24"/>
        </w:rPr>
        <w:t>sauvetage </w:t>
      </w:r>
      <w:r>
        <w:rPr>
          <w:sz w:val="24"/>
        </w:rPr>
        <w:t>nm </w:t>
      </w:r>
      <w:r>
        <w:rPr>
          <w:i/>
          <w:sz w:val="24"/>
        </w:rPr>
        <w:t>rescue, salvaging</w:t>
      </w:r>
    </w:p>
    <w:p>
      <w:pPr>
        <w:pStyle w:val="ListParagraph"/>
        <w:numPr>
          <w:ilvl w:val="0"/>
          <w:numId w:val="30"/>
        </w:numPr>
        <w:tabs>
          <w:tab w:pos="706" w:val="left" w:leader="none"/>
        </w:tabs>
        <w:spacing w:line="240" w:lineRule="auto" w:before="0" w:after="0"/>
        <w:ind w:left="156" w:right="325" w:firstLine="370"/>
        <w:jc w:val="left"/>
        <w:rPr>
          <w:sz w:val="24"/>
        </w:rPr>
      </w:pPr>
      <w:r>
        <w:rPr>
          <w:sz w:val="24"/>
        </w:rPr>
        <w:t>nos équipes de recherche et de sauvetage sont sur place -- our search and rescue teams are in place</w:t>
      </w:r>
    </w:p>
    <w:p>
      <w:pPr>
        <w:pStyle w:val="BodyText"/>
        <w:ind w:left="525"/>
      </w:pPr>
      <w:r>
        <w:rPr/>
        <w:t>70 | 241</w:t>
      </w:r>
    </w:p>
    <w:p>
      <w:pPr>
        <w:pStyle w:val="BodyText"/>
      </w:pPr>
    </w:p>
    <w:p>
      <w:pPr>
        <w:spacing w:before="0"/>
        <w:ind w:left="155" w:right="0" w:firstLine="0"/>
        <w:jc w:val="left"/>
        <w:rPr>
          <w:i/>
          <w:sz w:val="24"/>
        </w:rPr>
      </w:pPr>
      <w:r>
        <w:rPr>
          <w:sz w:val="24"/>
        </w:rPr>
        <w:t>4049 </w:t>
      </w:r>
      <w:r>
        <w:rPr>
          <w:b/>
          <w:sz w:val="24"/>
        </w:rPr>
        <w:t>récession </w:t>
      </w:r>
      <w:r>
        <w:rPr>
          <w:sz w:val="24"/>
        </w:rPr>
        <w:t>nf </w:t>
      </w:r>
      <w:r>
        <w:rPr>
          <w:i/>
          <w:sz w:val="24"/>
        </w:rPr>
        <w:t>recession</w:t>
      </w:r>
    </w:p>
    <w:p>
      <w:pPr>
        <w:pStyle w:val="ListParagraph"/>
        <w:numPr>
          <w:ilvl w:val="0"/>
          <w:numId w:val="30"/>
        </w:numPr>
        <w:tabs>
          <w:tab w:pos="706" w:val="left" w:leader="none"/>
        </w:tabs>
        <w:spacing w:line="240" w:lineRule="auto" w:before="0" w:after="0"/>
        <w:ind w:left="156" w:right="505" w:firstLine="370"/>
        <w:jc w:val="left"/>
        <w:rPr>
          <w:sz w:val="24"/>
        </w:rPr>
      </w:pPr>
      <w:r>
        <w:rPr>
          <w:sz w:val="24"/>
        </w:rPr>
        <w:t>si on parle de récession, les gens n'achètent plus -- if there's talk of a recession, people will stop</w:t>
      </w:r>
      <w:r>
        <w:rPr>
          <w:spacing w:val="-1"/>
          <w:sz w:val="24"/>
        </w:rPr>
        <w:t> </w:t>
      </w:r>
      <w:r>
        <w:rPr>
          <w:sz w:val="24"/>
        </w:rPr>
        <w:t>buying</w:t>
      </w:r>
    </w:p>
    <w:p>
      <w:pPr>
        <w:spacing w:after="0" w:line="240" w:lineRule="auto"/>
        <w:jc w:val="left"/>
        <w:rPr>
          <w:sz w:val="24"/>
        </w:rPr>
        <w:sectPr>
          <w:pgSz w:w="11900" w:h="16840"/>
          <w:pgMar w:top="1060" w:bottom="280" w:left="980" w:right="1000"/>
        </w:sectPr>
      </w:pPr>
    </w:p>
    <w:p>
      <w:pPr>
        <w:pStyle w:val="BodyText"/>
        <w:spacing w:before="74"/>
        <w:ind w:left="525"/>
      </w:pPr>
      <w:r>
        <w:rPr/>
        <w:t>54 | 421-l +n</w:t>
      </w:r>
    </w:p>
    <w:p>
      <w:pPr>
        <w:pStyle w:val="BodyText"/>
        <w:spacing w:before="11"/>
        <w:rPr>
          <w:sz w:val="23"/>
        </w:rPr>
      </w:pPr>
    </w:p>
    <w:p>
      <w:pPr>
        <w:spacing w:before="0"/>
        <w:ind w:left="155" w:right="0" w:firstLine="0"/>
        <w:jc w:val="left"/>
        <w:rPr>
          <w:i/>
          <w:sz w:val="24"/>
        </w:rPr>
      </w:pPr>
      <w:r>
        <w:rPr>
          <w:sz w:val="24"/>
        </w:rPr>
        <w:t>4050 </w:t>
      </w:r>
      <w:r>
        <w:rPr>
          <w:b/>
          <w:sz w:val="24"/>
        </w:rPr>
        <w:t>convaincant </w:t>
      </w:r>
      <w:r>
        <w:rPr>
          <w:sz w:val="24"/>
        </w:rPr>
        <w:t>adj </w:t>
      </w:r>
      <w:r>
        <w:rPr>
          <w:i/>
          <w:sz w:val="24"/>
        </w:rPr>
        <w:t>convincing</w:t>
      </w:r>
    </w:p>
    <w:p>
      <w:pPr>
        <w:pStyle w:val="ListParagraph"/>
        <w:numPr>
          <w:ilvl w:val="0"/>
          <w:numId w:val="30"/>
        </w:numPr>
        <w:tabs>
          <w:tab w:pos="706" w:val="left" w:leader="none"/>
        </w:tabs>
        <w:spacing w:line="240" w:lineRule="auto" w:before="0" w:after="0"/>
        <w:ind w:left="526" w:right="1698" w:firstLine="0"/>
        <w:jc w:val="left"/>
        <w:rPr>
          <w:sz w:val="24"/>
        </w:rPr>
      </w:pPr>
      <w:r>
        <w:rPr>
          <w:sz w:val="24"/>
        </w:rPr>
        <w:t>tu as été convaincant à la télé aujourd'hui -- you were convincing on TV</w:t>
      </w:r>
      <w:r>
        <w:rPr>
          <w:spacing w:val="-28"/>
          <w:sz w:val="24"/>
        </w:rPr>
        <w:t> </w:t>
      </w:r>
      <w:r>
        <w:rPr>
          <w:sz w:val="24"/>
        </w:rPr>
        <w:t>today 81 |</w:t>
      </w:r>
      <w:r>
        <w:rPr>
          <w:spacing w:val="-1"/>
          <w:sz w:val="24"/>
        </w:rPr>
        <w:t> </w:t>
      </w:r>
      <w:r>
        <w:rPr>
          <w:sz w:val="24"/>
        </w:rPr>
        <w:t>145</w:t>
      </w:r>
    </w:p>
    <w:p>
      <w:pPr>
        <w:pStyle w:val="BodyText"/>
      </w:pPr>
    </w:p>
    <w:p>
      <w:pPr>
        <w:spacing w:before="0"/>
        <w:ind w:left="155" w:right="0" w:firstLine="0"/>
        <w:jc w:val="left"/>
        <w:rPr>
          <w:i/>
          <w:sz w:val="24"/>
        </w:rPr>
      </w:pPr>
      <w:r>
        <w:rPr>
          <w:sz w:val="24"/>
        </w:rPr>
        <w:t>4051 </w:t>
      </w:r>
      <w:r>
        <w:rPr>
          <w:b/>
          <w:sz w:val="24"/>
        </w:rPr>
        <w:t>sou </w:t>
      </w:r>
      <w:r>
        <w:rPr>
          <w:sz w:val="24"/>
        </w:rPr>
        <w:t>nm </w:t>
      </w:r>
      <w:r>
        <w:rPr>
          <w:i/>
          <w:sz w:val="24"/>
        </w:rPr>
        <w:t>penny</w:t>
      </w:r>
    </w:p>
    <w:p>
      <w:pPr>
        <w:pStyle w:val="ListParagraph"/>
        <w:numPr>
          <w:ilvl w:val="0"/>
          <w:numId w:val="30"/>
        </w:numPr>
        <w:tabs>
          <w:tab w:pos="706" w:val="left" w:leader="none"/>
        </w:tabs>
        <w:spacing w:line="240" w:lineRule="auto" w:before="0" w:after="0"/>
        <w:ind w:left="526" w:right="1638" w:firstLine="0"/>
        <w:jc w:val="left"/>
        <w:rPr>
          <w:sz w:val="24"/>
        </w:rPr>
      </w:pPr>
      <w:r>
        <w:rPr>
          <w:sz w:val="24"/>
        </w:rPr>
        <w:t>ils étaient des réfugiés sans le sou -- they were refugees without a single penny 73 |</w:t>
      </w:r>
      <w:r>
        <w:rPr>
          <w:spacing w:val="-1"/>
          <w:sz w:val="24"/>
        </w:rPr>
        <w:t> </w:t>
      </w:r>
      <w:r>
        <w:rPr>
          <w:sz w:val="24"/>
        </w:rPr>
        <w:t>213</w:t>
      </w:r>
    </w:p>
    <w:p>
      <w:pPr>
        <w:pStyle w:val="BodyText"/>
      </w:pPr>
    </w:p>
    <w:p>
      <w:pPr>
        <w:spacing w:before="0"/>
        <w:ind w:left="155" w:right="0" w:firstLine="0"/>
        <w:jc w:val="left"/>
        <w:rPr>
          <w:i/>
          <w:sz w:val="24"/>
        </w:rPr>
      </w:pPr>
      <w:r>
        <w:rPr>
          <w:sz w:val="24"/>
        </w:rPr>
        <w:t>4052 </w:t>
      </w:r>
      <w:r>
        <w:rPr>
          <w:b/>
          <w:sz w:val="24"/>
        </w:rPr>
        <w:t>analyste </w:t>
      </w:r>
      <w:r>
        <w:rPr>
          <w:sz w:val="24"/>
        </w:rPr>
        <w:t>nm,nf </w:t>
      </w:r>
      <w:r>
        <w:rPr>
          <w:i/>
          <w:sz w:val="24"/>
        </w:rPr>
        <w:t>analyst</w:t>
      </w:r>
    </w:p>
    <w:p>
      <w:pPr>
        <w:pStyle w:val="ListParagraph"/>
        <w:numPr>
          <w:ilvl w:val="0"/>
          <w:numId w:val="30"/>
        </w:numPr>
        <w:tabs>
          <w:tab w:pos="706" w:val="left" w:leader="none"/>
        </w:tabs>
        <w:spacing w:line="240" w:lineRule="auto" w:before="0" w:after="0"/>
        <w:ind w:left="156" w:right="290" w:firstLine="370"/>
        <w:jc w:val="left"/>
        <w:rPr>
          <w:sz w:val="24"/>
        </w:rPr>
      </w:pPr>
      <w:r>
        <w:rPr>
          <w:sz w:val="24"/>
        </w:rPr>
        <w:t>quand ces personnes sont elles-mêmes devenues analystes? -- when did these people become analysts</w:t>
      </w:r>
      <w:r>
        <w:rPr>
          <w:spacing w:val="-1"/>
          <w:sz w:val="24"/>
        </w:rPr>
        <w:t> </w:t>
      </w:r>
      <w:r>
        <w:rPr>
          <w:sz w:val="24"/>
        </w:rPr>
        <w:t>too?</w:t>
      </w:r>
    </w:p>
    <w:p>
      <w:pPr>
        <w:pStyle w:val="BodyText"/>
        <w:ind w:left="525"/>
      </w:pPr>
      <w:r>
        <w:rPr/>
        <w:t>60 | 350+n</w:t>
      </w:r>
    </w:p>
    <w:p>
      <w:pPr>
        <w:pStyle w:val="BodyText"/>
      </w:pPr>
    </w:p>
    <w:p>
      <w:pPr>
        <w:spacing w:before="0"/>
        <w:ind w:left="155" w:right="0" w:firstLine="0"/>
        <w:jc w:val="left"/>
        <w:rPr>
          <w:i/>
          <w:sz w:val="24"/>
        </w:rPr>
      </w:pPr>
      <w:r>
        <w:rPr>
          <w:sz w:val="24"/>
        </w:rPr>
        <w:t>4053 </w:t>
      </w:r>
      <w:r>
        <w:rPr>
          <w:b/>
          <w:sz w:val="24"/>
        </w:rPr>
        <w:t>prétendu </w:t>
      </w:r>
      <w:r>
        <w:rPr>
          <w:sz w:val="24"/>
        </w:rPr>
        <w:t>nadj </w:t>
      </w:r>
      <w:r>
        <w:rPr>
          <w:i/>
          <w:sz w:val="24"/>
        </w:rPr>
        <w:t>so-called, alleged</w:t>
      </w:r>
    </w:p>
    <w:p>
      <w:pPr>
        <w:pStyle w:val="ListParagraph"/>
        <w:numPr>
          <w:ilvl w:val="0"/>
          <w:numId w:val="30"/>
        </w:numPr>
        <w:tabs>
          <w:tab w:pos="706" w:val="left" w:leader="none"/>
        </w:tabs>
        <w:spacing w:line="240" w:lineRule="auto" w:before="1" w:after="0"/>
        <w:ind w:left="156" w:right="401" w:firstLine="370"/>
        <w:jc w:val="left"/>
        <w:rPr>
          <w:sz w:val="24"/>
        </w:rPr>
      </w:pPr>
      <w:r>
        <w:rPr>
          <w:sz w:val="24"/>
        </w:rPr>
        <w:t>il est impossible d'accepter cette prétendue réponse -- it's impossible to accept this so-called response</w:t>
      </w:r>
    </w:p>
    <w:p>
      <w:pPr>
        <w:pStyle w:val="BodyText"/>
        <w:ind w:left="525"/>
      </w:pPr>
      <w:r>
        <w:rPr/>
        <w:t>75 | 199</w:t>
      </w:r>
    </w:p>
    <w:p>
      <w:pPr>
        <w:pStyle w:val="BodyText"/>
        <w:spacing w:before="11"/>
        <w:rPr>
          <w:sz w:val="23"/>
        </w:rPr>
      </w:pPr>
    </w:p>
    <w:p>
      <w:pPr>
        <w:spacing w:before="0"/>
        <w:ind w:left="155" w:right="0" w:firstLine="0"/>
        <w:jc w:val="left"/>
        <w:rPr>
          <w:i/>
          <w:sz w:val="24"/>
        </w:rPr>
      </w:pPr>
      <w:r>
        <w:rPr>
          <w:sz w:val="24"/>
        </w:rPr>
        <w:t>4054 </w:t>
      </w:r>
      <w:r>
        <w:rPr>
          <w:b/>
          <w:sz w:val="24"/>
        </w:rPr>
        <w:t>grossier </w:t>
      </w:r>
      <w:r>
        <w:rPr>
          <w:sz w:val="24"/>
        </w:rPr>
        <w:t>adj </w:t>
      </w:r>
      <w:r>
        <w:rPr>
          <w:i/>
          <w:sz w:val="24"/>
        </w:rPr>
        <w:t>unrefined, crude, coarse, rude, rough</w:t>
      </w:r>
    </w:p>
    <w:p>
      <w:pPr>
        <w:pStyle w:val="ListParagraph"/>
        <w:numPr>
          <w:ilvl w:val="0"/>
          <w:numId w:val="30"/>
        </w:numPr>
        <w:tabs>
          <w:tab w:pos="706" w:val="left" w:leader="none"/>
        </w:tabs>
        <w:spacing w:line="240" w:lineRule="auto" w:before="0" w:after="0"/>
        <w:ind w:left="526" w:right="4030" w:firstLine="0"/>
        <w:jc w:val="left"/>
        <w:rPr>
          <w:sz w:val="24"/>
        </w:rPr>
      </w:pPr>
      <w:r>
        <w:rPr>
          <w:sz w:val="24"/>
        </w:rPr>
        <w:t>excusez-moi. j'ai été grossier -- excuse me. I was rude 71 |</w:t>
      </w:r>
      <w:r>
        <w:rPr>
          <w:spacing w:val="-1"/>
          <w:sz w:val="24"/>
        </w:rPr>
        <w:t> </w:t>
      </w:r>
      <w:r>
        <w:rPr>
          <w:sz w:val="24"/>
        </w:rPr>
        <w:t>237</w:t>
      </w:r>
    </w:p>
    <w:p>
      <w:pPr>
        <w:pStyle w:val="BodyText"/>
      </w:pPr>
    </w:p>
    <w:p>
      <w:pPr>
        <w:spacing w:before="0"/>
        <w:ind w:left="155" w:right="0" w:firstLine="0"/>
        <w:jc w:val="left"/>
        <w:rPr>
          <w:i/>
          <w:sz w:val="24"/>
        </w:rPr>
      </w:pPr>
      <w:r>
        <w:rPr>
          <w:sz w:val="24"/>
        </w:rPr>
        <w:t>4055 </w:t>
      </w:r>
      <w:r>
        <w:rPr>
          <w:b/>
          <w:sz w:val="24"/>
        </w:rPr>
        <w:t>ignorance </w:t>
      </w:r>
      <w:r>
        <w:rPr>
          <w:sz w:val="24"/>
        </w:rPr>
        <w:t>nf </w:t>
      </w:r>
      <w:r>
        <w:rPr>
          <w:i/>
          <w:sz w:val="24"/>
        </w:rPr>
        <w:t>ignorance</w:t>
      </w:r>
    </w:p>
    <w:p>
      <w:pPr>
        <w:pStyle w:val="ListParagraph"/>
        <w:numPr>
          <w:ilvl w:val="0"/>
          <w:numId w:val="30"/>
        </w:numPr>
        <w:tabs>
          <w:tab w:pos="706" w:val="left" w:leader="none"/>
        </w:tabs>
        <w:spacing w:line="240" w:lineRule="auto" w:before="0" w:after="0"/>
        <w:ind w:left="526" w:right="3256" w:firstLine="0"/>
        <w:jc w:val="left"/>
        <w:rPr>
          <w:sz w:val="24"/>
        </w:rPr>
      </w:pPr>
      <w:r>
        <w:rPr>
          <w:sz w:val="24"/>
        </w:rPr>
        <w:t>tu m'as aimé par ignorance! -- you loved me out of ignorance! 68 |</w:t>
      </w:r>
      <w:r>
        <w:rPr>
          <w:spacing w:val="-1"/>
          <w:sz w:val="24"/>
        </w:rPr>
        <w:t> </w:t>
      </w:r>
      <w:r>
        <w:rPr>
          <w:sz w:val="24"/>
        </w:rPr>
        <w:t>262+l</w:t>
      </w:r>
    </w:p>
    <w:p>
      <w:pPr>
        <w:pStyle w:val="BodyText"/>
      </w:pPr>
    </w:p>
    <w:p>
      <w:pPr>
        <w:pStyle w:val="BodyText"/>
        <w:ind w:left="155"/>
      </w:pPr>
      <w:r>
        <w:rPr/>
        <w:t>4056 </w:t>
      </w:r>
      <w:r>
        <w:rPr>
          <w:b/>
        </w:rPr>
        <w:t>pervers </w:t>
      </w:r>
      <w:r>
        <w:rPr/>
        <w:t>nadj(pl) pervert, perverse, perverted</w:t>
      </w:r>
    </w:p>
    <w:p>
      <w:pPr>
        <w:pStyle w:val="ListParagraph"/>
        <w:numPr>
          <w:ilvl w:val="0"/>
          <w:numId w:val="30"/>
        </w:numPr>
        <w:tabs>
          <w:tab w:pos="706" w:val="left" w:leader="none"/>
        </w:tabs>
        <w:spacing w:line="240" w:lineRule="auto" w:before="0" w:after="0"/>
        <w:ind w:left="526" w:right="2768" w:firstLine="0"/>
        <w:jc w:val="left"/>
        <w:rPr>
          <w:sz w:val="24"/>
        </w:rPr>
      </w:pPr>
      <w:r>
        <w:rPr>
          <w:sz w:val="24"/>
        </w:rPr>
        <w:t>vous aimez les trucs pervers, hein? -- you like perverted stuff,</w:t>
      </w:r>
      <w:r>
        <w:rPr>
          <w:spacing w:val="-18"/>
          <w:sz w:val="24"/>
        </w:rPr>
        <w:t> </w:t>
      </w:r>
      <w:r>
        <w:rPr>
          <w:sz w:val="24"/>
        </w:rPr>
        <w:t>hey? 76 |</w:t>
      </w:r>
      <w:r>
        <w:rPr>
          <w:spacing w:val="-1"/>
          <w:sz w:val="24"/>
        </w:rPr>
        <w:t> </w:t>
      </w:r>
      <w:r>
        <w:rPr>
          <w:sz w:val="24"/>
        </w:rPr>
        <w:t>191</w:t>
      </w:r>
    </w:p>
    <w:p>
      <w:pPr>
        <w:pStyle w:val="BodyText"/>
      </w:pPr>
    </w:p>
    <w:p>
      <w:pPr>
        <w:spacing w:before="0"/>
        <w:ind w:left="155" w:right="0" w:firstLine="0"/>
        <w:jc w:val="left"/>
        <w:rPr>
          <w:i/>
          <w:sz w:val="24"/>
        </w:rPr>
      </w:pPr>
      <w:r>
        <w:rPr>
          <w:sz w:val="24"/>
        </w:rPr>
        <w:t>4057 </w:t>
      </w:r>
      <w:r>
        <w:rPr>
          <w:b/>
          <w:sz w:val="24"/>
        </w:rPr>
        <w:t>sensiblement </w:t>
      </w:r>
      <w:r>
        <w:rPr>
          <w:sz w:val="24"/>
        </w:rPr>
        <w:t>adv </w:t>
      </w:r>
      <w:r>
        <w:rPr>
          <w:i/>
          <w:sz w:val="24"/>
        </w:rPr>
        <w:t>approximately, more or less, noticeably</w:t>
      </w:r>
    </w:p>
    <w:p>
      <w:pPr>
        <w:pStyle w:val="ListParagraph"/>
        <w:numPr>
          <w:ilvl w:val="0"/>
          <w:numId w:val="30"/>
        </w:numPr>
        <w:tabs>
          <w:tab w:pos="706" w:val="left" w:leader="none"/>
        </w:tabs>
        <w:spacing w:line="240" w:lineRule="auto" w:before="0" w:after="0"/>
        <w:ind w:left="156" w:right="778" w:firstLine="370"/>
        <w:jc w:val="left"/>
        <w:rPr>
          <w:sz w:val="24"/>
        </w:rPr>
      </w:pPr>
      <w:r>
        <w:rPr>
          <w:sz w:val="24"/>
        </w:rPr>
        <w:t>le gouvernement fédéral a réduit sensiblement sa contribution -- the federal government reduced its contribution sizably</w:t>
      </w:r>
    </w:p>
    <w:p>
      <w:pPr>
        <w:pStyle w:val="BodyText"/>
        <w:ind w:left="525"/>
      </w:pPr>
      <w:r>
        <w:rPr/>
        <w:t>63 | 321+n</w:t>
      </w:r>
    </w:p>
    <w:p>
      <w:pPr>
        <w:pStyle w:val="BodyText"/>
      </w:pPr>
    </w:p>
    <w:p>
      <w:pPr>
        <w:spacing w:before="1"/>
        <w:ind w:left="155" w:right="0" w:firstLine="0"/>
        <w:jc w:val="left"/>
        <w:rPr>
          <w:i/>
          <w:sz w:val="24"/>
        </w:rPr>
      </w:pPr>
      <w:r>
        <w:rPr>
          <w:sz w:val="24"/>
        </w:rPr>
        <w:t>4058 </w:t>
      </w:r>
      <w:r>
        <w:rPr>
          <w:b/>
          <w:sz w:val="24"/>
        </w:rPr>
        <w:t>léguer </w:t>
      </w:r>
      <w:r>
        <w:rPr>
          <w:sz w:val="24"/>
        </w:rPr>
        <w:t>v </w:t>
      </w:r>
      <w:r>
        <w:rPr>
          <w:i/>
          <w:sz w:val="24"/>
        </w:rPr>
        <w:t>to bequeath, hand down, pass on</w:t>
      </w:r>
    </w:p>
    <w:p>
      <w:pPr>
        <w:pStyle w:val="ListParagraph"/>
        <w:numPr>
          <w:ilvl w:val="0"/>
          <w:numId w:val="30"/>
        </w:numPr>
        <w:tabs>
          <w:tab w:pos="706" w:val="left" w:leader="none"/>
        </w:tabs>
        <w:spacing w:line="240" w:lineRule="auto" w:before="0" w:after="0"/>
        <w:ind w:left="526" w:right="177" w:firstLine="0"/>
        <w:jc w:val="left"/>
        <w:rPr>
          <w:sz w:val="24"/>
        </w:rPr>
      </w:pPr>
      <w:r>
        <w:rPr>
          <w:sz w:val="24"/>
        </w:rPr>
        <w:t>il aurait dû me léguer la maison tout entière -- he should have bequeathed me the whole house 87 |</w:t>
      </w:r>
      <w:r>
        <w:rPr>
          <w:spacing w:val="-1"/>
          <w:sz w:val="24"/>
        </w:rPr>
        <w:t> </w:t>
      </w:r>
      <w:r>
        <w:rPr>
          <w:sz w:val="24"/>
        </w:rPr>
        <w:t>95</w:t>
      </w:r>
    </w:p>
    <w:p>
      <w:pPr>
        <w:pStyle w:val="BodyText"/>
        <w:spacing w:before="11"/>
        <w:rPr>
          <w:sz w:val="23"/>
        </w:rPr>
      </w:pPr>
    </w:p>
    <w:p>
      <w:pPr>
        <w:spacing w:before="0"/>
        <w:ind w:left="155" w:right="0" w:firstLine="0"/>
        <w:jc w:val="left"/>
        <w:rPr>
          <w:i/>
          <w:sz w:val="24"/>
        </w:rPr>
      </w:pPr>
      <w:r>
        <w:rPr>
          <w:sz w:val="24"/>
        </w:rPr>
        <w:t>4059 </w:t>
      </w:r>
      <w:r>
        <w:rPr>
          <w:b/>
          <w:sz w:val="24"/>
        </w:rPr>
        <w:t>prélever </w:t>
      </w:r>
      <w:r>
        <w:rPr>
          <w:sz w:val="24"/>
        </w:rPr>
        <w:t>v </w:t>
      </w:r>
      <w:r>
        <w:rPr>
          <w:i/>
          <w:sz w:val="24"/>
        </w:rPr>
        <w:t>to impose, levy, withdraw, remove</w:t>
      </w:r>
    </w:p>
    <w:p>
      <w:pPr>
        <w:pStyle w:val="ListParagraph"/>
        <w:numPr>
          <w:ilvl w:val="0"/>
          <w:numId w:val="30"/>
        </w:numPr>
        <w:tabs>
          <w:tab w:pos="706" w:val="left" w:leader="none"/>
        </w:tabs>
        <w:spacing w:line="240" w:lineRule="auto" w:before="0" w:after="0"/>
        <w:ind w:left="156" w:right="272" w:firstLine="370"/>
        <w:jc w:val="left"/>
        <w:rPr>
          <w:sz w:val="24"/>
        </w:rPr>
      </w:pPr>
      <w:r>
        <w:rPr>
          <w:sz w:val="24"/>
        </w:rPr>
        <w:t>l'argent est prélevé sur les chèques toutes les semaines -- money is debited against the</w:t>
      </w:r>
      <w:r>
        <w:rPr>
          <w:spacing w:val="-31"/>
          <w:sz w:val="24"/>
        </w:rPr>
        <w:t> </w:t>
      </w:r>
      <w:r>
        <w:rPr>
          <w:sz w:val="24"/>
        </w:rPr>
        <w:t>checks every</w:t>
      </w:r>
      <w:r>
        <w:rPr>
          <w:spacing w:val="-1"/>
          <w:sz w:val="24"/>
        </w:rPr>
        <w:t> </w:t>
      </w:r>
      <w:r>
        <w:rPr>
          <w:sz w:val="24"/>
        </w:rPr>
        <w:t>week</w:t>
      </w:r>
    </w:p>
    <w:p>
      <w:pPr>
        <w:pStyle w:val="BodyText"/>
        <w:ind w:left="525"/>
      </w:pPr>
      <w:r>
        <w:rPr/>
        <w:t>70 | 241</w:t>
      </w:r>
    </w:p>
    <w:p>
      <w:pPr>
        <w:pStyle w:val="BodyText"/>
      </w:pPr>
    </w:p>
    <w:p>
      <w:pPr>
        <w:spacing w:before="0"/>
        <w:ind w:left="155" w:right="0" w:firstLine="0"/>
        <w:jc w:val="left"/>
        <w:rPr>
          <w:i/>
          <w:sz w:val="24"/>
        </w:rPr>
      </w:pPr>
      <w:r>
        <w:rPr>
          <w:sz w:val="24"/>
        </w:rPr>
        <w:t>4060 </w:t>
      </w:r>
      <w:r>
        <w:rPr>
          <w:b/>
          <w:sz w:val="24"/>
        </w:rPr>
        <w:t>noyer </w:t>
      </w:r>
      <w:r>
        <w:rPr>
          <w:sz w:val="24"/>
        </w:rPr>
        <w:t>nm,v </w:t>
      </w:r>
      <w:r>
        <w:rPr>
          <w:i/>
          <w:sz w:val="24"/>
        </w:rPr>
        <w:t>walnut; to drown, flood, blur, water down</w:t>
      </w:r>
    </w:p>
    <w:p>
      <w:pPr>
        <w:pStyle w:val="ListParagraph"/>
        <w:numPr>
          <w:ilvl w:val="0"/>
          <w:numId w:val="30"/>
        </w:numPr>
        <w:tabs>
          <w:tab w:pos="706" w:val="left" w:leader="none"/>
        </w:tabs>
        <w:spacing w:line="240" w:lineRule="auto" w:before="0" w:after="0"/>
        <w:ind w:left="156" w:right="344" w:firstLine="370"/>
        <w:jc w:val="left"/>
        <w:rPr>
          <w:sz w:val="24"/>
        </w:rPr>
      </w:pPr>
      <w:r>
        <w:rPr>
          <w:sz w:val="24"/>
        </w:rPr>
        <w:t>tous trois ont péri noyés, prisonniers du véhicule -- all three of them drowned, trapped in the vehicle</w:t>
      </w:r>
    </w:p>
    <w:p>
      <w:pPr>
        <w:pStyle w:val="BodyText"/>
        <w:ind w:left="525"/>
      </w:pPr>
      <w:r>
        <w:rPr/>
        <w:t>68 | 268</w:t>
      </w:r>
    </w:p>
    <w:p>
      <w:pPr>
        <w:pStyle w:val="BodyText"/>
      </w:pPr>
    </w:p>
    <w:p>
      <w:pPr>
        <w:spacing w:before="0"/>
        <w:ind w:left="155" w:right="0" w:firstLine="0"/>
        <w:jc w:val="left"/>
        <w:rPr>
          <w:i/>
          <w:sz w:val="24"/>
        </w:rPr>
      </w:pPr>
      <w:r>
        <w:rPr>
          <w:sz w:val="24"/>
        </w:rPr>
        <w:t>4061 </w:t>
      </w:r>
      <w:r>
        <w:rPr>
          <w:b/>
          <w:sz w:val="24"/>
        </w:rPr>
        <w:t>abbé </w:t>
      </w:r>
      <w:r>
        <w:rPr>
          <w:sz w:val="24"/>
        </w:rPr>
        <w:t>nm </w:t>
      </w:r>
      <w:r>
        <w:rPr>
          <w:i/>
          <w:sz w:val="24"/>
        </w:rPr>
        <w:t>abbot, priest</w:t>
      </w:r>
    </w:p>
    <w:p>
      <w:pPr>
        <w:spacing w:after="0"/>
        <w:jc w:val="left"/>
        <w:rPr>
          <w:sz w:val="24"/>
        </w:rPr>
        <w:sectPr>
          <w:pgSz w:w="11900" w:h="16840"/>
          <w:pgMar w:top="1060" w:bottom="280" w:left="980" w:right="1000"/>
        </w:sectPr>
      </w:pPr>
    </w:p>
    <w:p>
      <w:pPr>
        <w:pStyle w:val="ListParagraph"/>
        <w:numPr>
          <w:ilvl w:val="0"/>
          <w:numId w:val="30"/>
        </w:numPr>
        <w:tabs>
          <w:tab w:pos="706" w:val="left" w:leader="none"/>
        </w:tabs>
        <w:spacing w:line="240" w:lineRule="auto" w:before="74" w:after="0"/>
        <w:ind w:left="526" w:right="3922" w:firstLine="0"/>
        <w:jc w:val="left"/>
        <w:rPr>
          <w:sz w:val="24"/>
        </w:rPr>
      </w:pPr>
      <w:r>
        <w:rPr>
          <w:sz w:val="24"/>
        </w:rPr>
        <w:t>je vous présente M. l'abbé -- may I introduce the abbey 55 | 407+l</w:t>
      </w:r>
      <w:r>
        <w:rPr>
          <w:spacing w:val="-2"/>
          <w:sz w:val="24"/>
        </w:rPr>
        <w:t> </w:t>
      </w:r>
      <w:r>
        <w:rPr>
          <w:sz w:val="24"/>
        </w:rPr>
        <w:t>-s</w:t>
      </w:r>
    </w:p>
    <w:p>
      <w:pPr>
        <w:pStyle w:val="BodyText"/>
      </w:pPr>
    </w:p>
    <w:p>
      <w:pPr>
        <w:spacing w:before="0"/>
        <w:ind w:left="155" w:right="0" w:firstLine="0"/>
        <w:jc w:val="left"/>
        <w:rPr>
          <w:i/>
          <w:sz w:val="24"/>
        </w:rPr>
      </w:pPr>
      <w:r>
        <w:rPr>
          <w:sz w:val="24"/>
        </w:rPr>
        <w:t>4062 </w:t>
      </w:r>
      <w:r>
        <w:rPr>
          <w:b/>
          <w:sz w:val="24"/>
        </w:rPr>
        <w:t>détecter </w:t>
      </w:r>
      <w:r>
        <w:rPr>
          <w:sz w:val="24"/>
        </w:rPr>
        <w:t>v </w:t>
      </w:r>
      <w:r>
        <w:rPr>
          <w:i/>
          <w:sz w:val="24"/>
        </w:rPr>
        <w:t>to detect</w:t>
      </w:r>
    </w:p>
    <w:p>
      <w:pPr>
        <w:pStyle w:val="ListParagraph"/>
        <w:numPr>
          <w:ilvl w:val="0"/>
          <w:numId w:val="30"/>
        </w:numPr>
        <w:tabs>
          <w:tab w:pos="706" w:val="left" w:leader="none"/>
        </w:tabs>
        <w:spacing w:line="240" w:lineRule="auto" w:before="0" w:after="0"/>
        <w:ind w:left="526" w:right="3160" w:firstLine="0"/>
        <w:jc w:val="left"/>
        <w:rPr>
          <w:sz w:val="24"/>
        </w:rPr>
      </w:pPr>
      <w:r>
        <w:rPr>
          <w:sz w:val="24"/>
        </w:rPr>
        <w:t>les fuites sont difficiles à détecter -- leaks are difficult to</w:t>
      </w:r>
      <w:r>
        <w:rPr>
          <w:spacing w:val="-26"/>
          <w:sz w:val="24"/>
        </w:rPr>
        <w:t> </w:t>
      </w:r>
      <w:r>
        <w:rPr>
          <w:sz w:val="24"/>
        </w:rPr>
        <w:t>detect 56 | 403-l +n</w:t>
      </w:r>
      <w:r>
        <w:rPr>
          <w:spacing w:val="-1"/>
          <w:sz w:val="24"/>
        </w:rPr>
        <w:t> </w:t>
      </w:r>
      <w:r>
        <w:rPr>
          <w:sz w:val="24"/>
        </w:rPr>
        <w:t>-s</w:t>
      </w:r>
    </w:p>
    <w:p>
      <w:pPr>
        <w:pStyle w:val="BodyText"/>
      </w:pPr>
    </w:p>
    <w:p>
      <w:pPr>
        <w:spacing w:before="0"/>
        <w:ind w:left="155" w:right="0" w:firstLine="0"/>
        <w:jc w:val="left"/>
        <w:rPr>
          <w:i/>
          <w:sz w:val="24"/>
        </w:rPr>
      </w:pPr>
      <w:r>
        <w:rPr>
          <w:sz w:val="24"/>
        </w:rPr>
        <w:t>4063 </w:t>
      </w:r>
      <w:r>
        <w:rPr>
          <w:b/>
          <w:sz w:val="24"/>
        </w:rPr>
        <w:t>capter </w:t>
      </w:r>
      <w:r>
        <w:rPr>
          <w:sz w:val="24"/>
        </w:rPr>
        <w:t>v </w:t>
      </w:r>
      <w:r>
        <w:rPr>
          <w:i/>
          <w:sz w:val="24"/>
        </w:rPr>
        <w:t>to pick up, capture, tap</w:t>
      </w:r>
    </w:p>
    <w:p>
      <w:pPr>
        <w:pStyle w:val="ListParagraph"/>
        <w:numPr>
          <w:ilvl w:val="0"/>
          <w:numId w:val="30"/>
        </w:numPr>
        <w:tabs>
          <w:tab w:pos="706" w:val="left" w:leader="none"/>
        </w:tabs>
        <w:spacing w:line="240" w:lineRule="auto" w:before="0" w:after="0"/>
        <w:ind w:left="526" w:right="2345" w:firstLine="0"/>
        <w:jc w:val="left"/>
        <w:rPr>
          <w:sz w:val="24"/>
        </w:rPr>
      </w:pPr>
      <w:r>
        <w:rPr>
          <w:sz w:val="24"/>
        </w:rPr>
        <w:t>puis ses yeux captèrent un mouvement -- then her eyes caught a motion 77 |</w:t>
      </w:r>
      <w:r>
        <w:rPr>
          <w:spacing w:val="-1"/>
          <w:sz w:val="24"/>
        </w:rPr>
        <w:t> </w:t>
      </w:r>
      <w:r>
        <w:rPr>
          <w:sz w:val="24"/>
        </w:rPr>
        <w:t>179</w:t>
      </w:r>
    </w:p>
    <w:p>
      <w:pPr>
        <w:pStyle w:val="BodyText"/>
      </w:pPr>
    </w:p>
    <w:p>
      <w:pPr>
        <w:spacing w:before="0"/>
        <w:ind w:left="155" w:right="0" w:firstLine="0"/>
        <w:jc w:val="left"/>
        <w:rPr>
          <w:sz w:val="24"/>
        </w:rPr>
      </w:pPr>
      <w:r>
        <w:rPr>
          <w:sz w:val="24"/>
        </w:rPr>
        <w:t>4064 </w:t>
      </w:r>
      <w:r>
        <w:rPr>
          <w:b/>
          <w:sz w:val="24"/>
        </w:rPr>
        <w:t>sceptique </w:t>
      </w:r>
      <w:r>
        <w:rPr>
          <w:sz w:val="24"/>
        </w:rPr>
        <w:t>nadj(f) sceptical, sceptic</w:t>
      </w:r>
    </w:p>
    <w:p>
      <w:pPr>
        <w:pStyle w:val="ListParagraph"/>
        <w:numPr>
          <w:ilvl w:val="0"/>
          <w:numId w:val="30"/>
        </w:numPr>
        <w:tabs>
          <w:tab w:pos="706" w:val="left" w:leader="none"/>
        </w:tabs>
        <w:spacing w:line="240" w:lineRule="auto" w:before="0" w:after="0"/>
        <w:ind w:left="156" w:right="732" w:firstLine="370"/>
        <w:jc w:val="left"/>
        <w:rPr>
          <w:sz w:val="24"/>
        </w:rPr>
      </w:pPr>
      <w:r>
        <w:rPr>
          <w:sz w:val="24"/>
        </w:rPr>
        <w:t>le monde scientifique reste en majorité sceptique -- the scientific world for the most part remains</w:t>
      </w:r>
      <w:r>
        <w:rPr>
          <w:spacing w:val="1"/>
          <w:sz w:val="24"/>
        </w:rPr>
        <w:t> </w:t>
      </w:r>
      <w:r>
        <w:rPr>
          <w:sz w:val="24"/>
        </w:rPr>
        <w:t>sceptical</w:t>
      </w:r>
    </w:p>
    <w:p>
      <w:pPr>
        <w:pStyle w:val="BodyText"/>
        <w:ind w:left="525"/>
      </w:pPr>
      <w:r>
        <w:rPr/>
        <w:t>81 | 146</w:t>
      </w:r>
    </w:p>
    <w:p>
      <w:pPr>
        <w:pStyle w:val="BodyText"/>
      </w:pPr>
    </w:p>
    <w:p>
      <w:pPr>
        <w:spacing w:before="0"/>
        <w:ind w:left="155" w:right="0" w:firstLine="0"/>
        <w:jc w:val="left"/>
        <w:rPr>
          <w:sz w:val="24"/>
        </w:rPr>
      </w:pPr>
      <w:r>
        <w:rPr>
          <w:sz w:val="24"/>
        </w:rPr>
        <w:t>4065 </w:t>
      </w:r>
      <w:r>
        <w:rPr>
          <w:b/>
          <w:sz w:val="24"/>
        </w:rPr>
        <w:t>vôtre </w:t>
      </w:r>
      <w:r>
        <w:rPr>
          <w:sz w:val="24"/>
        </w:rPr>
        <w:t>nadj(f) yours</w:t>
      </w:r>
    </w:p>
    <w:p>
      <w:pPr>
        <w:pStyle w:val="ListParagraph"/>
        <w:numPr>
          <w:ilvl w:val="0"/>
          <w:numId w:val="30"/>
        </w:numPr>
        <w:tabs>
          <w:tab w:pos="706" w:val="left" w:leader="none"/>
        </w:tabs>
        <w:spacing w:line="240" w:lineRule="auto" w:before="0" w:after="0"/>
        <w:ind w:left="156" w:right="682" w:firstLine="370"/>
        <w:jc w:val="left"/>
        <w:rPr>
          <w:sz w:val="24"/>
        </w:rPr>
      </w:pPr>
      <w:r>
        <w:rPr>
          <w:sz w:val="24"/>
        </w:rPr>
        <w:t>ça fera deux cafés, le vôtre et celui du monsieur -- that will be two coffees, yours and the gentleman's</w:t>
      </w:r>
    </w:p>
    <w:p>
      <w:pPr>
        <w:pStyle w:val="BodyText"/>
        <w:ind w:left="525"/>
      </w:pPr>
      <w:r>
        <w:rPr/>
        <w:t>68 | 261-n +s</w:t>
      </w:r>
    </w:p>
    <w:p>
      <w:pPr>
        <w:pStyle w:val="BodyText"/>
      </w:pPr>
    </w:p>
    <w:p>
      <w:pPr>
        <w:spacing w:before="0"/>
        <w:ind w:left="155" w:right="0" w:firstLine="0"/>
        <w:jc w:val="left"/>
        <w:rPr>
          <w:sz w:val="24"/>
        </w:rPr>
      </w:pPr>
      <w:r>
        <w:rPr>
          <w:sz w:val="24"/>
        </w:rPr>
        <w:t>4066 </w:t>
      </w:r>
      <w:r>
        <w:rPr>
          <w:b/>
          <w:sz w:val="24"/>
        </w:rPr>
        <w:t>problématique </w:t>
      </w:r>
      <w:r>
        <w:rPr>
          <w:sz w:val="24"/>
        </w:rPr>
        <w:t>nadj(f) problematic; problem</w:t>
      </w:r>
    </w:p>
    <w:p>
      <w:pPr>
        <w:pStyle w:val="ListParagraph"/>
        <w:numPr>
          <w:ilvl w:val="0"/>
          <w:numId w:val="30"/>
        </w:numPr>
        <w:tabs>
          <w:tab w:pos="706" w:val="left" w:leader="none"/>
        </w:tabs>
        <w:spacing w:line="240" w:lineRule="auto" w:before="0" w:after="0"/>
        <w:ind w:left="156" w:right="1478" w:firstLine="370"/>
        <w:jc w:val="left"/>
        <w:rPr>
          <w:sz w:val="24"/>
        </w:rPr>
      </w:pPr>
      <w:r>
        <w:rPr>
          <w:sz w:val="24"/>
        </w:rPr>
        <w:t>quelle est la problématique environnementale principale? -- what is the principal environmental issue?</w:t>
      </w:r>
    </w:p>
    <w:p>
      <w:pPr>
        <w:pStyle w:val="BodyText"/>
        <w:ind w:left="525"/>
      </w:pPr>
      <w:r>
        <w:rPr/>
        <w:t>61 | 333+s</w:t>
      </w:r>
    </w:p>
    <w:p>
      <w:pPr>
        <w:pStyle w:val="BodyText"/>
      </w:pPr>
    </w:p>
    <w:p>
      <w:pPr>
        <w:spacing w:before="0"/>
        <w:ind w:left="155" w:right="0" w:firstLine="0"/>
        <w:jc w:val="left"/>
        <w:rPr>
          <w:i/>
          <w:sz w:val="24"/>
        </w:rPr>
      </w:pPr>
      <w:r>
        <w:rPr>
          <w:sz w:val="24"/>
        </w:rPr>
        <w:t>4067 </w:t>
      </w:r>
      <w:r>
        <w:rPr>
          <w:b/>
          <w:sz w:val="24"/>
        </w:rPr>
        <w:t>voiler </w:t>
      </w:r>
      <w:r>
        <w:rPr>
          <w:sz w:val="24"/>
        </w:rPr>
        <w:t>v </w:t>
      </w:r>
      <w:r>
        <w:rPr>
          <w:i/>
          <w:sz w:val="24"/>
        </w:rPr>
        <w:t>to veil</w:t>
      </w:r>
    </w:p>
    <w:p>
      <w:pPr>
        <w:pStyle w:val="ListParagraph"/>
        <w:numPr>
          <w:ilvl w:val="0"/>
          <w:numId w:val="30"/>
        </w:numPr>
        <w:tabs>
          <w:tab w:pos="706" w:val="left" w:leader="none"/>
        </w:tabs>
        <w:spacing w:line="240" w:lineRule="auto" w:before="0" w:after="0"/>
        <w:ind w:left="526" w:right="3837" w:firstLine="0"/>
        <w:jc w:val="left"/>
        <w:rPr>
          <w:sz w:val="24"/>
        </w:rPr>
      </w:pPr>
      <w:r>
        <w:rPr>
          <w:sz w:val="24"/>
        </w:rPr>
        <w:t>les femmes doivent se voiler -- women must wear a veil 69 |</w:t>
      </w:r>
      <w:r>
        <w:rPr>
          <w:spacing w:val="-1"/>
          <w:sz w:val="24"/>
        </w:rPr>
        <w:t> </w:t>
      </w:r>
      <w:r>
        <w:rPr>
          <w:sz w:val="24"/>
        </w:rPr>
        <w:t>251</w:t>
      </w:r>
    </w:p>
    <w:p>
      <w:pPr>
        <w:pStyle w:val="BodyText"/>
      </w:pPr>
    </w:p>
    <w:p>
      <w:pPr>
        <w:spacing w:before="0"/>
        <w:ind w:left="155" w:right="0" w:firstLine="0"/>
        <w:jc w:val="left"/>
        <w:rPr>
          <w:i/>
          <w:sz w:val="24"/>
        </w:rPr>
      </w:pPr>
      <w:r>
        <w:rPr>
          <w:sz w:val="24"/>
        </w:rPr>
        <w:t>4068 </w:t>
      </w:r>
      <w:r>
        <w:rPr>
          <w:b/>
          <w:sz w:val="24"/>
        </w:rPr>
        <w:t>nationalité </w:t>
      </w:r>
      <w:r>
        <w:rPr>
          <w:sz w:val="24"/>
        </w:rPr>
        <w:t>nf </w:t>
      </w:r>
      <w:r>
        <w:rPr>
          <w:i/>
          <w:sz w:val="24"/>
        </w:rPr>
        <w:t>nationality</w:t>
      </w:r>
    </w:p>
    <w:p>
      <w:pPr>
        <w:pStyle w:val="ListParagraph"/>
        <w:numPr>
          <w:ilvl w:val="0"/>
          <w:numId w:val="30"/>
        </w:numPr>
        <w:tabs>
          <w:tab w:pos="706" w:val="left" w:leader="none"/>
        </w:tabs>
        <w:spacing w:line="240" w:lineRule="auto" w:before="0" w:after="0"/>
        <w:ind w:left="156" w:right="345" w:firstLine="370"/>
        <w:jc w:val="left"/>
        <w:rPr>
          <w:sz w:val="24"/>
        </w:rPr>
      </w:pPr>
      <w:r>
        <w:rPr>
          <w:sz w:val="24"/>
        </w:rPr>
        <w:t>il avait la possibilité de choisir la nationalité française -- he had the chance to choose French nationality</w:t>
      </w:r>
    </w:p>
    <w:p>
      <w:pPr>
        <w:pStyle w:val="BodyText"/>
        <w:ind w:left="525"/>
      </w:pPr>
      <w:r>
        <w:rPr/>
        <w:t>61 | 333</w:t>
      </w:r>
    </w:p>
    <w:p>
      <w:pPr>
        <w:pStyle w:val="BodyText"/>
      </w:pPr>
    </w:p>
    <w:p>
      <w:pPr>
        <w:spacing w:before="0"/>
        <w:ind w:left="155" w:right="0" w:firstLine="0"/>
        <w:jc w:val="left"/>
        <w:rPr>
          <w:i/>
          <w:sz w:val="24"/>
        </w:rPr>
      </w:pPr>
      <w:r>
        <w:rPr>
          <w:sz w:val="24"/>
        </w:rPr>
        <w:t>4069 </w:t>
      </w:r>
      <w:r>
        <w:rPr>
          <w:b/>
          <w:sz w:val="24"/>
        </w:rPr>
        <w:t>serment </w:t>
      </w:r>
      <w:r>
        <w:rPr>
          <w:sz w:val="24"/>
        </w:rPr>
        <w:t>nm </w:t>
      </w:r>
      <w:r>
        <w:rPr>
          <w:i/>
          <w:sz w:val="24"/>
        </w:rPr>
        <w:t>oath, vow</w:t>
      </w:r>
    </w:p>
    <w:p>
      <w:pPr>
        <w:pStyle w:val="ListParagraph"/>
        <w:numPr>
          <w:ilvl w:val="0"/>
          <w:numId w:val="30"/>
        </w:numPr>
        <w:tabs>
          <w:tab w:pos="706" w:val="left" w:leader="none"/>
        </w:tabs>
        <w:spacing w:line="240" w:lineRule="auto" w:before="0" w:after="0"/>
        <w:ind w:left="526" w:right="1149" w:firstLine="0"/>
        <w:jc w:val="left"/>
        <w:rPr>
          <w:sz w:val="24"/>
        </w:rPr>
      </w:pPr>
      <w:r>
        <w:rPr>
          <w:sz w:val="24"/>
        </w:rPr>
        <w:t>tu ne peux pas rompre un serment, c'est sacré -- you can't break an oath -- it's sacred 72 |</w:t>
      </w:r>
      <w:r>
        <w:rPr>
          <w:spacing w:val="-1"/>
          <w:sz w:val="24"/>
        </w:rPr>
        <w:t> </w:t>
      </w:r>
      <w:r>
        <w:rPr>
          <w:sz w:val="24"/>
        </w:rPr>
        <w:t>225</w:t>
      </w:r>
    </w:p>
    <w:p>
      <w:pPr>
        <w:pStyle w:val="BodyText"/>
        <w:rPr>
          <w:sz w:val="26"/>
        </w:rPr>
      </w:pPr>
    </w:p>
    <w:p>
      <w:pPr>
        <w:pStyle w:val="BodyText"/>
        <w:rPr>
          <w:sz w:val="22"/>
        </w:rPr>
      </w:pPr>
    </w:p>
    <w:p>
      <w:pPr>
        <w:pStyle w:val="BodyText"/>
        <w:spacing w:before="1"/>
        <w:ind w:left="216"/>
      </w:pPr>
      <w:r>
        <w:rPr/>
        <w:t>Page 167</w:t>
      </w:r>
    </w:p>
    <w:p>
      <w:pPr>
        <w:spacing w:before="0"/>
        <w:ind w:left="155" w:right="0" w:firstLine="0"/>
        <w:jc w:val="left"/>
        <w:rPr>
          <w:i/>
          <w:sz w:val="24"/>
        </w:rPr>
      </w:pPr>
      <w:r>
        <w:rPr>
          <w:sz w:val="24"/>
        </w:rPr>
        <w:t>4070 </w:t>
      </w:r>
      <w:r>
        <w:rPr>
          <w:b/>
          <w:sz w:val="24"/>
        </w:rPr>
        <w:t>envoler </w:t>
      </w:r>
      <w:r>
        <w:rPr>
          <w:sz w:val="24"/>
        </w:rPr>
        <w:t>v </w:t>
      </w:r>
      <w:r>
        <w:rPr>
          <w:i/>
          <w:sz w:val="24"/>
        </w:rPr>
        <w:t>to fly away, fly off, take off</w:t>
      </w:r>
    </w:p>
    <w:p>
      <w:pPr>
        <w:pStyle w:val="ListParagraph"/>
        <w:numPr>
          <w:ilvl w:val="0"/>
          <w:numId w:val="30"/>
        </w:numPr>
        <w:tabs>
          <w:tab w:pos="706" w:val="left" w:leader="none"/>
        </w:tabs>
        <w:spacing w:line="240" w:lineRule="auto" w:before="0" w:after="0"/>
        <w:ind w:left="526" w:right="1257" w:firstLine="0"/>
        <w:jc w:val="left"/>
        <w:rPr>
          <w:sz w:val="24"/>
        </w:rPr>
      </w:pPr>
      <w:r>
        <w:rPr>
          <w:sz w:val="24"/>
        </w:rPr>
        <w:t>son âme s'envolait, portée par les anges -- his soul flew </w:t>
      </w:r>
      <w:r>
        <w:rPr>
          <w:spacing w:val="-4"/>
          <w:sz w:val="24"/>
        </w:rPr>
        <w:t>away, </w:t>
      </w:r>
      <w:r>
        <w:rPr>
          <w:sz w:val="24"/>
        </w:rPr>
        <w:t>carried by the angels 69 |</w:t>
      </w:r>
      <w:r>
        <w:rPr>
          <w:spacing w:val="-1"/>
          <w:sz w:val="24"/>
        </w:rPr>
        <w:t> </w:t>
      </w:r>
      <w:r>
        <w:rPr>
          <w:sz w:val="24"/>
        </w:rPr>
        <w:t>252</w:t>
      </w:r>
    </w:p>
    <w:p>
      <w:pPr>
        <w:pStyle w:val="BodyText"/>
        <w:spacing w:before="11"/>
        <w:rPr>
          <w:sz w:val="23"/>
        </w:rPr>
      </w:pPr>
    </w:p>
    <w:p>
      <w:pPr>
        <w:spacing w:before="0"/>
        <w:ind w:left="155" w:right="0" w:firstLine="0"/>
        <w:jc w:val="left"/>
        <w:rPr>
          <w:i/>
          <w:sz w:val="24"/>
        </w:rPr>
      </w:pPr>
      <w:r>
        <w:rPr>
          <w:sz w:val="24"/>
        </w:rPr>
        <w:t>4071 </w:t>
      </w:r>
      <w:r>
        <w:rPr>
          <w:b/>
          <w:sz w:val="24"/>
        </w:rPr>
        <w:t>pasteur </w:t>
      </w:r>
      <w:r>
        <w:rPr>
          <w:sz w:val="24"/>
        </w:rPr>
        <w:t>nm </w:t>
      </w:r>
      <w:r>
        <w:rPr>
          <w:i/>
          <w:sz w:val="24"/>
        </w:rPr>
        <w:t>minister, clergyman, pastor</w:t>
      </w:r>
    </w:p>
    <w:p>
      <w:pPr>
        <w:pStyle w:val="ListParagraph"/>
        <w:numPr>
          <w:ilvl w:val="0"/>
          <w:numId w:val="30"/>
        </w:numPr>
        <w:tabs>
          <w:tab w:pos="706" w:val="left" w:leader="none"/>
        </w:tabs>
        <w:spacing w:line="240" w:lineRule="auto" w:before="0" w:after="0"/>
        <w:ind w:left="526" w:right="1804" w:firstLine="0"/>
        <w:jc w:val="left"/>
        <w:rPr>
          <w:sz w:val="24"/>
        </w:rPr>
      </w:pPr>
      <w:r>
        <w:rPr>
          <w:sz w:val="24"/>
        </w:rPr>
        <w:t>elle aime mieux le pasteur que le Jésuite -- she prefers the pastor to the Jesuit 73 |</w:t>
      </w:r>
      <w:r>
        <w:rPr>
          <w:spacing w:val="-1"/>
          <w:sz w:val="24"/>
        </w:rPr>
        <w:t> </w:t>
      </w:r>
      <w:r>
        <w:rPr>
          <w:sz w:val="24"/>
        </w:rPr>
        <w:t>216</w:t>
      </w:r>
    </w:p>
    <w:p>
      <w:pPr>
        <w:pStyle w:val="BodyText"/>
      </w:pPr>
    </w:p>
    <w:p>
      <w:pPr>
        <w:spacing w:before="0"/>
        <w:ind w:left="155" w:right="0" w:firstLine="0"/>
        <w:jc w:val="left"/>
        <w:rPr>
          <w:i/>
          <w:sz w:val="24"/>
        </w:rPr>
      </w:pPr>
      <w:r>
        <w:rPr>
          <w:sz w:val="24"/>
        </w:rPr>
        <w:t>4072 </w:t>
      </w:r>
      <w:r>
        <w:rPr>
          <w:b/>
          <w:sz w:val="24"/>
        </w:rPr>
        <w:t>activer </w:t>
      </w:r>
      <w:r>
        <w:rPr>
          <w:sz w:val="24"/>
        </w:rPr>
        <w:t>v </w:t>
      </w:r>
      <w:r>
        <w:rPr>
          <w:i/>
          <w:sz w:val="24"/>
        </w:rPr>
        <w:t>to activate, speed up, stoke, get moving</w:t>
      </w:r>
    </w:p>
    <w:p>
      <w:pPr>
        <w:pStyle w:val="ListParagraph"/>
        <w:numPr>
          <w:ilvl w:val="0"/>
          <w:numId w:val="30"/>
        </w:numPr>
        <w:tabs>
          <w:tab w:pos="706" w:val="left" w:leader="none"/>
        </w:tabs>
        <w:spacing w:line="240" w:lineRule="auto" w:before="0" w:after="0"/>
        <w:ind w:left="526" w:right="3152" w:firstLine="0"/>
        <w:jc w:val="left"/>
        <w:rPr>
          <w:sz w:val="24"/>
        </w:rPr>
      </w:pPr>
      <w:r>
        <w:rPr>
          <w:sz w:val="24"/>
        </w:rPr>
        <w:t>il faut activer votre réseau -- you have to activate your network 63 |</w:t>
      </w:r>
      <w:r>
        <w:rPr>
          <w:spacing w:val="-1"/>
          <w:sz w:val="24"/>
        </w:rPr>
        <w:t> </w:t>
      </w:r>
      <w:r>
        <w:rPr>
          <w:sz w:val="24"/>
        </w:rPr>
        <w:t>313</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4073 </w:t>
      </w:r>
      <w:r>
        <w:rPr>
          <w:b/>
          <w:sz w:val="24"/>
        </w:rPr>
        <w:t>chimie </w:t>
      </w:r>
      <w:r>
        <w:rPr>
          <w:sz w:val="24"/>
        </w:rPr>
        <w:t>nf </w:t>
      </w:r>
      <w:r>
        <w:rPr>
          <w:i/>
          <w:sz w:val="24"/>
        </w:rPr>
        <w:t>chemistry</w:t>
      </w:r>
    </w:p>
    <w:p>
      <w:pPr>
        <w:pStyle w:val="ListParagraph"/>
        <w:numPr>
          <w:ilvl w:val="0"/>
          <w:numId w:val="30"/>
        </w:numPr>
        <w:tabs>
          <w:tab w:pos="706" w:val="left" w:leader="none"/>
        </w:tabs>
        <w:spacing w:line="240" w:lineRule="auto" w:before="0" w:after="0"/>
        <w:ind w:left="526" w:right="1702" w:firstLine="0"/>
        <w:jc w:val="left"/>
        <w:rPr>
          <w:sz w:val="24"/>
        </w:rPr>
      </w:pPr>
      <w:r>
        <w:rPr>
          <w:sz w:val="24"/>
        </w:rPr>
        <w:t>je ferais mieux d'étudier ma chimie -- I would do better to study my chemistry 65 |</w:t>
      </w:r>
      <w:r>
        <w:rPr>
          <w:spacing w:val="-1"/>
          <w:sz w:val="24"/>
        </w:rPr>
        <w:t> </w:t>
      </w:r>
      <w:r>
        <w:rPr>
          <w:sz w:val="24"/>
        </w:rPr>
        <w:t>292+n</w:t>
      </w:r>
    </w:p>
    <w:p>
      <w:pPr>
        <w:pStyle w:val="BodyText"/>
      </w:pPr>
    </w:p>
    <w:p>
      <w:pPr>
        <w:spacing w:before="0"/>
        <w:ind w:left="155" w:right="0" w:firstLine="0"/>
        <w:jc w:val="left"/>
        <w:rPr>
          <w:i/>
          <w:sz w:val="24"/>
        </w:rPr>
      </w:pPr>
      <w:r>
        <w:rPr>
          <w:sz w:val="24"/>
        </w:rPr>
        <w:t>4074 </w:t>
      </w:r>
      <w:r>
        <w:rPr>
          <w:b/>
          <w:sz w:val="24"/>
        </w:rPr>
        <w:t>erroné </w:t>
      </w:r>
      <w:r>
        <w:rPr>
          <w:sz w:val="24"/>
        </w:rPr>
        <w:t>adj </w:t>
      </w:r>
      <w:r>
        <w:rPr>
          <w:i/>
          <w:sz w:val="24"/>
        </w:rPr>
        <w:t>erroneous</w:t>
      </w:r>
    </w:p>
    <w:p>
      <w:pPr>
        <w:pStyle w:val="ListParagraph"/>
        <w:numPr>
          <w:ilvl w:val="0"/>
          <w:numId w:val="30"/>
        </w:numPr>
        <w:tabs>
          <w:tab w:pos="706" w:val="left" w:leader="none"/>
        </w:tabs>
        <w:spacing w:line="240" w:lineRule="auto" w:before="0" w:after="0"/>
        <w:ind w:left="526" w:right="2825" w:firstLine="0"/>
        <w:jc w:val="left"/>
        <w:rPr>
          <w:sz w:val="24"/>
        </w:rPr>
      </w:pPr>
      <w:r>
        <w:rPr>
          <w:sz w:val="24"/>
        </w:rPr>
        <w:t>cette idée est complètement erronée -- this idea is completely false 66 |</w:t>
      </w:r>
      <w:r>
        <w:rPr>
          <w:spacing w:val="-1"/>
          <w:sz w:val="24"/>
        </w:rPr>
        <w:t> </w:t>
      </w:r>
      <w:r>
        <w:rPr>
          <w:sz w:val="24"/>
        </w:rPr>
        <w:t>285</w:t>
      </w:r>
    </w:p>
    <w:p>
      <w:pPr>
        <w:pStyle w:val="BodyText"/>
      </w:pPr>
    </w:p>
    <w:p>
      <w:pPr>
        <w:spacing w:before="0"/>
        <w:ind w:left="155" w:right="0" w:firstLine="0"/>
        <w:jc w:val="left"/>
        <w:rPr>
          <w:i/>
          <w:sz w:val="24"/>
        </w:rPr>
      </w:pPr>
      <w:r>
        <w:rPr>
          <w:sz w:val="24"/>
        </w:rPr>
        <w:t>4075 </w:t>
      </w:r>
      <w:r>
        <w:rPr>
          <w:b/>
          <w:sz w:val="24"/>
        </w:rPr>
        <w:t>fantôme </w:t>
      </w:r>
      <w:r>
        <w:rPr>
          <w:sz w:val="24"/>
        </w:rPr>
        <w:t>nm </w:t>
      </w:r>
      <w:r>
        <w:rPr>
          <w:i/>
          <w:sz w:val="24"/>
        </w:rPr>
        <w:t>ghost, phantom</w:t>
      </w:r>
    </w:p>
    <w:p>
      <w:pPr>
        <w:pStyle w:val="ListParagraph"/>
        <w:numPr>
          <w:ilvl w:val="0"/>
          <w:numId w:val="30"/>
        </w:numPr>
        <w:tabs>
          <w:tab w:pos="706" w:val="left" w:leader="none"/>
        </w:tabs>
        <w:spacing w:line="240" w:lineRule="auto" w:before="0" w:after="0"/>
        <w:ind w:left="526" w:right="1822" w:firstLine="0"/>
        <w:jc w:val="left"/>
        <w:rPr>
          <w:sz w:val="24"/>
        </w:rPr>
      </w:pPr>
      <w:r>
        <w:rPr>
          <w:sz w:val="24"/>
        </w:rPr>
        <w:t>j'ai encore vu un fantôme dans ma maison -- I saw a ghost in my house again 63 |</w:t>
      </w:r>
      <w:r>
        <w:rPr>
          <w:spacing w:val="-1"/>
          <w:sz w:val="24"/>
        </w:rPr>
        <w:t> </w:t>
      </w:r>
      <w:r>
        <w:rPr>
          <w:spacing w:val="-3"/>
          <w:sz w:val="24"/>
        </w:rPr>
        <w:t>311</w:t>
      </w:r>
    </w:p>
    <w:p>
      <w:pPr>
        <w:pStyle w:val="BodyText"/>
      </w:pPr>
    </w:p>
    <w:p>
      <w:pPr>
        <w:spacing w:before="0"/>
        <w:ind w:left="155" w:right="0" w:firstLine="0"/>
        <w:jc w:val="left"/>
        <w:rPr>
          <w:i/>
          <w:sz w:val="24"/>
        </w:rPr>
      </w:pPr>
      <w:r>
        <w:rPr>
          <w:sz w:val="24"/>
        </w:rPr>
        <w:t>4076 </w:t>
      </w:r>
      <w:r>
        <w:rPr>
          <w:b/>
          <w:sz w:val="24"/>
        </w:rPr>
        <w:t>naviguer </w:t>
      </w:r>
      <w:r>
        <w:rPr>
          <w:sz w:val="24"/>
        </w:rPr>
        <w:t>v </w:t>
      </w:r>
      <w:r>
        <w:rPr>
          <w:i/>
          <w:sz w:val="24"/>
        </w:rPr>
        <w:t>to navigate, sail</w:t>
      </w:r>
    </w:p>
    <w:p>
      <w:pPr>
        <w:pStyle w:val="ListParagraph"/>
        <w:numPr>
          <w:ilvl w:val="0"/>
          <w:numId w:val="30"/>
        </w:numPr>
        <w:tabs>
          <w:tab w:pos="706" w:val="left" w:leader="none"/>
        </w:tabs>
        <w:spacing w:line="240" w:lineRule="auto" w:before="0" w:after="0"/>
        <w:ind w:left="156" w:right="471" w:firstLine="370"/>
        <w:jc w:val="left"/>
        <w:rPr>
          <w:sz w:val="24"/>
        </w:rPr>
      </w:pPr>
      <w:r>
        <w:rPr>
          <w:sz w:val="24"/>
        </w:rPr>
        <w:t>il naviguait sur Internet en quête de sujets scientifiques -- he surfed the Internet looking for science topics</w:t>
      </w:r>
    </w:p>
    <w:p>
      <w:pPr>
        <w:pStyle w:val="BodyText"/>
        <w:ind w:left="525"/>
      </w:pPr>
      <w:r>
        <w:rPr/>
        <w:t>84 | 114</w:t>
      </w:r>
    </w:p>
    <w:p>
      <w:pPr>
        <w:pStyle w:val="BodyText"/>
      </w:pPr>
    </w:p>
    <w:p>
      <w:pPr>
        <w:spacing w:before="0"/>
        <w:ind w:left="155" w:right="0" w:firstLine="0"/>
        <w:jc w:val="left"/>
        <w:rPr>
          <w:sz w:val="24"/>
        </w:rPr>
      </w:pPr>
      <w:r>
        <w:rPr>
          <w:sz w:val="24"/>
        </w:rPr>
        <w:t>4077 </w:t>
      </w:r>
      <w:r>
        <w:rPr>
          <w:b/>
          <w:sz w:val="24"/>
        </w:rPr>
        <w:t>yougoslave </w:t>
      </w:r>
      <w:r>
        <w:rPr>
          <w:sz w:val="24"/>
        </w:rPr>
        <w:t>nadj(f) Yugoslav, Yugoslavian</w:t>
      </w:r>
    </w:p>
    <w:p>
      <w:pPr>
        <w:pStyle w:val="ListParagraph"/>
        <w:numPr>
          <w:ilvl w:val="0"/>
          <w:numId w:val="30"/>
        </w:numPr>
        <w:tabs>
          <w:tab w:pos="706" w:val="left" w:leader="none"/>
        </w:tabs>
        <w:spacing w:line="240" w:lineRule="auto" w:before="0" w:after="0"/>
        <w:ind w:left="156" w:right="586" w:firstLine="370"/>
        <w:jc w:val="left"/>
        <w:rPr>
          <w:sz w:val="24"/>
        </w:rPr>
      </w:pPr>
      <w:r>
        <w:rPr>
          <w:sz w:val="24"/>
        </w:rPr>
        <w:t>la crise yougoslave gêne surtout leurs grands rivaux -- the </w:t>
      </w:r>
      <w:r>
        <w:rPr>
          <w:spacing w:val="-3"/>
          <w:sz w:val="24"/>
        </w:rPr>
        <w:t>Yugoslavian </w:t>
      </w:r>
      <w:r>
        <w:rPr>
          <w:sz w:val="24"/>
        </w:rPr>
        <w:t>crisis bothers their major rivals the</w:t>
      </w:r>
      <w:r>
        <w:rPr>
          <w:spacing w:val="2"/>
          <w:sz w:val="24"/>
        </w:rPr>
        <w:t> </w:t>
      </w:r>
      <w:r>
        <w:rPr>
          <w:sz w:val="24"/>
        </w:rPr>
        <w:t>most</w:t>
      </w:r>
    </w:p>
    <w:p>
      <w:pPr>
        <w:pStyle w:val="BodyText"/>
        <w:ind w:left="525"/>
      </w:pPr>
      <w:r>
        <w:rPr/>
        <w:t>55 | 402-l +n</w:t>
      </w:r>
    </w:p>
    <w:p>
      <w:pPr>
        <w:pStyle w:val="BodyText"/>
      </w:pPr>
    </w:p>
    <w:p>
      <w:pPr>
        <w:spacing w:before="0"/>
        <w:ind w:left="155" w:right="0" w:firstLine="0"/>
        <w:jc w:val="left"/>
        <w:rPr>
          <w:i/>
          <w:sz w:val="24"/>
        </w:rPr>
      </w:pPr>
      <w:r>
        <w:rPr>
          <w:sz w:val="24"/>
        </w:rPr>
        <w:t>4078 </w:t>
      </w:r>
      <w:r>
        <w:rPr>
          <w:b/>
          <w:sz w:val="24"/>
        </w:rPr>
        <w:t>explicitement </w:t>
      </w:r>
      <w:r>
        <w:rPr>
          <w:sz w:val="24"/>
        </w:rPr>
        <w:t>adv </w:t>
      </w:r>
      <w:r>
        <w:rPr>
          <w:i/>
          <w:sz w:val="24"/>
        </w:rPr>
        <w:t>explicitly</w:t>
      </w:r>
    </w:p>
    <w:p>
      <w:pPr>
        <w:pStyle w:val="ListParagraph"/>
        <w:numPr>
          <w:ilvl w:val="0"/>
          <w:numId w:val="30"/>
        </w:numPr>
        <w:tabs>
          <w:tab w:pos="706" w:val="left" w:leader="none"/>
        </w:tabs>
        <w:spacing w:line="240" w:lineRule="auto" w:before="0" w:after="0"/>
        <w:ind w:left="526" w:right="1788" w:firstLine="0"/>
        <w:jc w:val="left"/>
        <w:rPr>
          <w:sz w:val="24"/>
        </w:rPr>
      </w:pPr>
      <w:r>
        <w:rPr>
          <w:sz w:val="24"/>
        </w:rPr>
        <w:t>se séparer explicitement de l'amour -- to separate oneself explicitly from love 76 |</w:t>
      </w:r>
      <w:r>
        <w:rPr>
          <w:spacing w:val="-1"/>
          <w:sz w:val="24"/>
        </w:rPr>
        <w:t> </w:t>
      </w:r>
      <w:r>
        <w:rPr>
          <w:sz w:val="24"/>
        </w:rPr>
        <w:t>186</w:t>
      </w:r>
    </w:p>
    <w:p>
      <w:pPr>
        <w:pStyle w:val="BodyText"/>
      </w:pPr>
    </w:p>
    <w:p>
      <w:pPr>
        <w:spacing w:before="0"/>
        <w:ind w:left="155" w:right="0" w:firstLine="0"/>
        <w:jc w:val="left"/>
        <w:rPr>
          <w:i/>
          <w:sz w:val="24"/>
        </w:rPr>
      </w:pPr>
      <w:r>
        <w:rPr>
          <w:sz w:val="24"/>
        </w:rPr>
        <w:t>4079 </w:t>
      </w:r>
      <w:r>
        <w:rPr>
          <w:b/>
          <w:sz w:val="24"/>
        </w:rPr>
        <w:t>alerter </w:t>
      </w:r>
      <w:r>
        <w:rPr>
          <w:sz w:val="24"/>
        </w:rPr>
        <w:t>v </w:t>
      </w:r>
      <w:r>
        <w:rPr>
          <w:i/>
          <w:sz w:val="24"/>
        </w:rPr>
        <w:t>to alert, inform, warn</w:t>
      </w:r>
    </w:p>
    <w:p>
      <w:pPr>
        <w:pStyle w:val="ListParagraph"/>
        <w:numPr>
          <w:ilvl w:val="0"/>
          <w:numId w:val="30"/>
        </w:numPr>
        <w:tabs>
          <w:tab w:pos="706" w:val="left" w:leader="none"/>
        </w:tabs>
        <w:spacing w:line="240" w:lineRule="auto" w:before="0" w:after="0"/>
        <w:ind w:left="526" w:right="2195" w:firstLine="0"/>
        <w:jc w:val="left"/>
        <w:rPr>
          <w:sz w:val="24"/>
        </w:rPr>
      </w:pPr>
      <w:r>
        <w:rPr>
          <w:sz w:val="24"/>
        </w:rPr>
        <w:t>il ne faudrait pas alerter la population -- we shouldn't alert the population 75 |</w:t>
      </w:r>
      <w:r>
        <w:rPr>
          <w:spacing w:val="-1"/>
          <w:sz w:val="24"/>
        </w:rPr>
        <w:t> </w:t>
      </w:r>
      <w:r>
        <w:rPr>
          <w:sz w:val="24"/>
        </w:rPr>
        <w:t>191</w:t>
      </w:r>
    </w:p>
    <w:p>
      <w:pPr>
        <w:pStyle w:val="BodyText"/>
      </w:pPr>
    </w:p>
    <w:p>
      <w:pPr>
        <w:spacing w:before="0"/>
        <w:ind w:left="155" w:right="0" w:firstLine="0"/>
        <w:jc w:val="left"/>
        <w:rPr>
          <w:i/>
          <w:sz w:val="24"/>
        </w:rPr>
      </w:pPr>
      <w:r>
        <w:rPr>
          <w:sz w:val="24"/>
        </w:rPr>
        <w:t>4080 </w:t>
      </w:r>
      <w:r>
        <w:rPr>
          <w:b/>
          <w:sz w:val="24"/>
        </w:rPr>
        <w:t>vigilance </w:t>
      </w:r>
      <w:r>
        <w:rPr>
          <w:sz w:val="24"/>
        </w:rPr>
        <w:t>nf </w:t>
      </w:r>
      <w:r>
        <w:rPr>
          <w:i/>
          <w:sz w:val="24"/>
        </w:rPr>
        <w:t>vigilance, watchfulness</w:t>
      </w:r>
    </w:p>
    <w:p>
      <w:pPr>
        <w:pStyle w:val="ListParagraph"/>
        <w:numPr>
          <w:ilvl w:val="0"/>
          <w:numId w:val="30"/>
        </w:numPr>
        <w:tabs>
          <w:tab w:pos="706" w:val="left" w:leader="none"/>
        </w:tabs>
        <w:spacing w:line="240" w:lineRule="auto" w:before="0" w:after="0"/>
        <w:ind w:left="526" w:right="1757" w:firstLine="0"/>
        <w:jc w:val="left"/>
        <w:rPr>
          <w:sz w:val="24"/>
        </w:rPr>
      </w:pPr>
      <w:r>
        <w:rPr>
          <w:sz w:val="24"/>
        </w:rPr>
        <w:t>le pinot demande une vigilance constante -- pinot demands constant vigilance 76 |</w:t>
      </w:r>
      <w:r>
        <w:rPr>
          <w:spacing w:val="-1"/>
          <w:sz w:val="24"/>
        </w:rPr>
        <w:t> </w:t>
      </w:r>
      <w:r>
        <w:rPr>
          <w:sz w:val="24"/>
        </w:rPr>
        <w:t>188</w:t>
      </w:r>
    </w:p>
    <w:p>
      <w:pPr>
        <w:pStyle w:val="BodyText"/>
      </w:pPr>
    </w:p>
    <w:p>
      <w:pPr>
        <w:spacing w:before="0"/>
        <w:ind w:left="155" w:right="0" w:firstLine="0"/>
        <w:jc w:val="left"/>
        <w:rPr>
          <w:i/>
          <w:sz w:val="24"/>
        </w:rPr>
      </w:pPr>
      <w:r>
        <w:rPr>
          <w:sz w:val="24"/>
        </w:rPr>
        <w:t>4081 </w:t>
      </w:r>
      <w:r>
        <w:rPr>
          <w:b/>
          <w:sz w:val="24"/>
        </w:rPr>
        <w:t>rock </w:t>
      </w:r>
      <w:r>
        <w:rPr>
          <w:sz w:val="24"/>
        </w:rPr>
        <w:t>nm </w:t>
      </w:r>
      <w:r>
        <w:rPr>
          <w:i/>
          <w:sz w:val="24"/>
        </w:rPr>
        <w:t>rock music</w:t>
      </w:r>
    </w:p>
    <w:p>
      <w:pPr>
        <w:pStyle w:val="ListParagraph"/>
        <w:numPr>
          <w:ilvl w:val="0"/>
          <w:numId w:val="30"/>
        </w:numPr>
        <w:tabs>
          <w:tab w:pos="706" w:val="left" w:leader="none"/>
        </w:tabs>
        <w:spacing w:line="240" w:lineRule="auto" w:before="0" w:after="0"/>
        <w:ind w:left="156" w:right="509" w:firstLine="370"/>
        <w:jc w:val="left"/>
        <w:rPr>
          <w:sz w:val="24"/>
        </w:rPr>
      </w:pPr>
      <w:r>
        <w:rPr>
          <w:sz w:val="24"/>
        </w:rPr>
        <w:t>j'avais souhaité parler du rock de mon adolescence -- I wanted to talk about the rock of my teenage</w:t>
      </w:r>
      <w:r>
        <w:rPr>
          <w:spacing w:val="-2"/>
          <w:sz w:val="24"/>
        </w:rPr>
        <w:t> </w:t>
      </w:r>
      <w:r>
        <w:rPr>
          <w:sz w:val="24"/>
        </w:rPr>
        <w:t>years</w:t>
      </w:r>
    </w:p>
    <w:p>
      <w:pPr>
        <w:pStyle w:val="BodyText"/>
        <w:spacing w:before="1"/>
        <w:ind w:left="525"/>
      </w:pPr>
      <w:r>
        <w:rPr/>
        <w:t>61 | 338+s</w:t>
      </w:r>
    </w:p>
    <w:p>
      <w:pPr>
        <w:pStyle w:val="BodyText"/>
        <w:spacing w:before="11"/>
        <w:rPr>
          <w:sz w:val="23"/>
        </w:rPr>
      </w:pPr>
    </w:p>
    <w:p>
      <w:pPr>
        <w:spacing w:before="0"/>
        <w:ind w:left="155" w:right="0" w:firstLine="0"/>
        <w:jc w:val="left"/>
        <w:rPr>
          <w:i/>
          <w:sz w:val="24"/>
        </w:rPr>
      </w:pPr>
      <w:r>
        <w:rPr>
          <w:sz w:val="24"/>
        </w:rPr>
        <w:t>4082 </w:t>
      </w:r>
      <w:r>
        <w:rPr>
          <w:b/>
          <w:sz w:val="24"/>
        </w:rPr>
        <w:t>réconciliation </w:t>
      </w:r>
      <w:r>
        <w:rPr>
          <w:sz w:val="24"/>
        </w:rPr>
        <w:t>nf </w:t>
      </w:r>
      <w:r>
        <w:rPr>
          <w:i/>
          <w:sz w:val="24"/>
        </w:rPr>
        <w:t>reconciliation</w:t>
      </w:r>
    </w:p>
    <w:p>
      <w:pPr>
        <w:pStyle w:val="ListParagraph"/>
        <w:numPr>
          <w:ilvl w:val="0"/>
          <w:numId w:val="30"/>
        </w:numPr>
        <w:tabs>
          <w:tab w:pos="706" w:val="left" w:leader="none"/>
        </w:tabs>
        <w:spacing w:line="240" w:lineRule="auto" w:before="0" w:after="0"/>
        <w:ind w:left="526" w:right="332" w:firstLine="0"/>
        <w:jc w:val="left"/>
        <w:rPr>
          <w:sz w:val="24"/>
        </w:rPr>
      </w:pPr>
      <w:r>
        <w:rPr>
          <w:sz w:val="24"/>
        </w:rPr>
        <w:t>une Europe unie a besoin de cette réconciliation -- a unified Europe needs this reconciliation 68 |</w:t>
      </w:r>
      <w:r>
        <w:rPr>
          <w:spacing w:val="-1"/>
          <w:sz w:val="24"/>
        </w:rPr>
        <w:t> </w:t>
      </w:r>
      <w:r>
        <w:rPr>
          <w:sz w:val="24"/>
        </w:rPr>
        <w:t>263</w:t>
      </w:r>
    </w:p>
    <w:p>
      <w:pPr>
        <w:pStyle w:val="BodyText"/>
      </w:pPr>
    </w:p>
    <w:p>
      <w:pPr>
        <w:spacing w:before="0"/>
        <w:ind w:left="155" w:right="0" w:firstLine="0"/>
        <w:jc w:val="left"/>
        <w:rPr>
          <w:i/>
          <w:sz w:val="24"/>
        </w:rPr>
      </w:pPr>
      <w:r>
        <w:rPr>
          <w:sz w:val="24"/>
        </w:rPr>
        <w:t>4083 </w:t>
      </w:r>
      <w:r>
        <w:rPr>
          <w:b/>
          <w:sz w:val="24"/>
        </w:rPr>
        <w:t>revers </w:t>
      </w:r>
      <w:r>
        <w:rPr>
          <w:sz w:val="24"/>
        </w:rPr>
        <w:t>nm(pl) </w:t>
      </w:r>
      <w:r>
        <w:rPr>
          <w:i/>
          <w:sz w:val="24"/>
        </w:rPr>
        <w:t>back, reverse, setback</w:t>
      </w:r>
    </w:p>
    <w:p>
      <w:pPr>
        <w:pStyle w:val="ListParagraph"/>
        <w:numPr>
          <w:ilvl w:val="0"/>
          <w:numId w:val="30"/>
        </w:numPr>
        <w:tabs>
          <w:tab w:pos="706" w:val="left" w:leader="none"/>
        </w:tabs>
        <w:spacing w:line="240" w:lineRule="auto" w:before="0" w:after="0"/>
        <w:ind w:left="526" w:right="3024" w:firstLine="0"/>
        <w:jc w:val="left"/>
        <w:rPr>
          <w:sz w:val="24"/>
        </w:rPr>
      </w:pPr>
      <w:r>
        <w:rPr>
          <w:sz w:val="24"/>
        </w:rPr>
        <w:t>il y a le revers de la médaille -- there is the other side of the coin 76 |</w:t>
      </w:r>
      <w:r>
        <w:rPr>
          <w:spacing w:val="-1"/>
          <w:sz w:val="24"/>
        </w:rPr>
        <w:t> </w:t>
      </w:r>
      <w:r>
        <w:rPr>
          <w:sz w:val="24"/>
        </w:rPr>
        <w:t>185</w:t>
      </w:r>
    </w:p>
    <w:p>
      <w:pPr>
        <w:pStyle w:val="BodyText"/>
      </w:pPr>
    </w:p>
    <w:p>
      <w:pPr>
        <w:spacing w:before="0"/>
        <w:ind w:left="155" w:right="0" w:firstLine="0"/>
        <w:jc w:val="left"/>
        <w:rPr>
          <w:i/>
          <w:sz w:val="24"/>
        </w:rPr>
      </w:pPr>
      <w:r>
        <w:rPr>
          <w:sz w:val="24"/>
        </w:rPr>
        <w:t>4084 </w:t>
      </w:r>
      <w:r>
        <w:rPr>
          <w:b/>
          <w:sz w:val="24"/>
        </w:rPr>
        <w:t>aviation </w:t>
      </w:r>
      <w:r>
        <w:rPr>
          <w:sz w:val="24"/>
        </w:rPr>
        <w:t>nf </w:t>
      </w:r>
      <w:r>
        <w:rPr>
          <w:i/>
          <w:sz w:val="24"/>
        </w:rPr>
        <w:t>aviation</w:t>
      </w:r>
    </w:p>
    <w:p>
      <w:pPr>
        <w:pStyle w:val="ListParagraph"/>
        <w:numPr>
          <w:ilvl w:val="0"/>
          <w:numId w:val="30"/>
        </w:numPr>
        <w:tabs>
          <w:tab w:pos="706" w:val="left" w:leader="none"/>
        </w:tabs>
        <w:spacing w:line="240" w:lineRule="auto" w:before="0" w:after="0"/>
        <w:ind w:left="156" w:right="162" w:firstLine="370"/>
        <w:jc w:val="left"/>
        <w:rPr>
          <w:sz w:val="24"/>
        </w:rPr>
      </w:pPr>
      <w:r>
        <w:rPr>
          <w:sz w:val="24"/>
        </w:rPr>
        <w:t>l'aviation israélienne avait mené une série de raids -- the Israeli air force carried out a series of raids</w:t>
      </w:r>
    </w:p>
    <w:p>
      <w:pPr>
        <w:pStyle w:val="BodyText"/>
        <w:ind w:left="525"/>
      </w:pPr>
      <w:r>
        <w:rPr/>
        <w:t>67 | 275</w:t>
      </w:r>
    </w:p>
    <w:p>
      <w:pPr>
        <w:spacing w:after="0"/>
        <w:sectPr>
          <w:pgSz w:w="11900" w:h="16840"/>
          <w:pgMar w:top="1340" w:bottom="280" w:left="980" w:right="1000"/>
        </w:sectPr>
      </w:pPr>
    </w:p>
    <w:p>
      <w:pPr>
        <w:spacing w:before="70"/>
        <w:ind w:left="155" w:right="0" w:firstLine="0"/>
        <w:jc w:val="left"/>
        <w:rPr>
          <w:i/>
          <w:sz w:val="24"/>
        </w:rPr>
      </w:pPr>
      <w:r>
        <w:rPr>
          <w:sz w:val="24"/>
        </w:rPr>
        <w:t>4085 </w:t>
      </w:r>
      <w:r>
        <w:rPr>
          <w:b/>
          <w:sz w:val="24"/>
        </w:rPr>
        <w:t>souplesse </w:t>
      </w:r>
      <w:r>
        <w:rPr>
          <w:sz w:val="24"/>
        </w:rPr>
        <w:t>nf </w:t>
      </w:r>
      <w:r>
        <w:rPr>
          <w:i/>
          <w:sz w:val="24"/>
        </w:rPr>
        <w:t>suppleness, flexibility</w:t>
      </w:r>
    </w:p>
    <w:p>
      <w:pPr>
        <w:pStyle w:val="ListParagraph"/>
        <w:numPr>
          <w:ilvl w:val="0"/>
          <w:numId w:val="30"/>
        </w:numPr>
        <w:tabs>
          <w:tab w:pos="706" w:val="left" w:leader="none"/>
        </w:tabs>
        <w:spacing w:line="240" w:lineRule="auto" w:before="0" w:after="0"/>
        <w:ind w:left="526" w:right="888" w:firstLine="0"/>
        <w:jc w:val="left"/>
        <w:rPr>
          <w:sz w:val="24"/>
        </w:rPr>
      </w:pPr>
      <w:r>
        <w:rPr>
          <w:sz w:val="24"/>
        </w:rPr>
        <w:t>je préfère la souplesse d'âme à la souplesse de peau -- I prefer a gentle soul to soft skin 68 |</w:t>
      </w:r>
      <w:r>
        <w:rPr>
          <w:spacing w:val="-1"/>
          <w:sz w:val="24"/>
        </w:rPr>
        <w:t> </w:t>
      </w:r>
      <w:r>
        <w:rPr>
          <w:sz w:val="24"/>
        </w:rPr>
        <w:t>264</w:t>
      </w:r>
    </w:p>
    <w:p>
      <w:pPr>
        <w:pStyle w:val="BodyText"/>
      </w:pPr>
    </w:p>
    <w:p>
      <w:pPr>
        <w:spacing w:before="0"/>
        <w:ind w:left="155" w:right="0" w:firstLine="0"/>
        <w:jc w:val="left"/>
        <w:rPr>
          <w:sz w:val="24"/>
        </w:rPr>
      </w:pPr>
      <w:r>
        <w:rPr>
          <w:sz w:val="24"/>
        </w:rPr>
        <w:t>4086 </w:t>
      </w:r>
      <w:r>
        <w:rPr>
          <w:b/>
          <w:sz w:val="24"/>
        </w:rPr>
        <w:t>respectueux </w:t>
      </w:r>
      <w:r>
        <w:rPr>
          <w:sz w:val="24"/>
        </w:rPr>
        <w:t>adj(pl) respectful</w:t>
      </w:r>
    </w:p>
    <w:p>
      <w:pPr>
        <w:pStyle w:val="ListParagraph"/>
        <w:numPr>
          <w:ilvl w:val="0"/>
          <w:numId w:val="30"/>
        </w:numPr>
        <w:tabs>
          <w:tab w:pos="706" w:val="left" w:leader="none"/>
        </w:tabs>
        <w:spacing w:line="240" w:lineRule="auto" w:before="0" w:after="0"/>
        <w:ind w:left="526" w:right="1191" w:firstLine="0"/>
        <w:jc w:val="left"/>
        <w:rPr>
          <w:sz w:val="24"/>
        </w:rPr>
      </w:pPr>
      <w:r>
        <w:rPr>
          <w:sz w:val="24"/>
        </w:rPr>
        <w:t>il est extrêmement respectueux avec les gens -- he is extremely respectful of people 77 |</w:t>
      </w:r>
      <w:r>
        <w:rPr>
          <w:spacing w:val="-1"/>
          <w:sz w:val="24"/>
        </w:rPr>
        <w:t> </w:t>
      </w:r>
      <w:r>
        <w:rPr>
          <w:sz w:val="24"/>
        </w:rPr>
        <w:t>172</w:t>
      </w:r>
    </w:p>
    <w:p>
      <w:pPr>
        <w:pStyle w:val="BodyText"/>
      </w:pPr>
    </w:p>
    <w:p>
      <w:pPr>
        <w:spacing w:before="0"/>
        <w:ind w:left="155" w:right="0" w:firstLine="0"/>
        <w:jc w:val="left"/>
        <w:rPr>
          <w:i/>
          <w:sz w:val="24"/>
        </w:rPr>
      </w:pPr>
      <w:r>
        <w:rPr>
          <w:sz w:val="24"/>
        </w:rPr>
        <w:t>4087 </w:t>
      </w:r>
      <w:r>
        <w:rPr>
          <w:b/>
          <w:sz w:val="24"/>
        </w:rPr>
        <w:t>trahison </w:t>
      </w:r>
      <w:r>
        <w:rPr>
          <w:sz w:val="24"/>
        </w:rPr>
        <w:t>nf </w:t>
      </w:r>
      <w:r>
        <w:rPr>
          <w:i/>
          <w:sz w:val="24"/>
        </w:rPr>
        <w:t>betrayal, treachery, treason</w:t>
      </w:r>
    </w:p>
    <w:p>
      <w:pPr>
        <w:pStyle w:val="ListParagraph"/>
        <w:numPr>
          <w:ilvl w:val="0"/>
          <w:numId w:val="30"/>
        </w:numPr>
        <w:tabs>
          <w:tab w:pos="706" w:val="left" w:leader="none"/>
        </w:tabs>
        <w:spacing w:line="240" w:lineRule="auto" w:before="0" w:after="0"/>
        <w:ind w:left="526" w:right="1708" w:firstLine="0"/>
        <w:jc w:val="left"/>
        <w:rPr>
          <w:sz w:val="24"/>
        </w:rPr>
      </w:pPr>
      <w:r>
        <w:rPr>
          <w:sz w:val="24"/>
        </w:rPr>
        <w:t>c'était rien, juste une petite trahison -- it was nothing, just a little bit of treason 75 |</w:t>
      </w:r>
      <w:r>
        <w:rPr>
          <w:spacing w:val="-1"/>
          <w:sz w:val="24"/>
        </w:rPr>
        <w:t> </w:t>
      </w:r>
      <w:r>
        <w:rPr>
          <w:sz w:val="24"/>
        </w:rPr>
        <w:t>197</w:t>
      </w:r>
    </w:p>
    <w:p>
      <w:pPr>
        <w:pStyle w:val="BodyText"/>
      </w:pPr>
    </w:p>
    <w:p>
      <w:pPr>
        <w:spacing w:before="0"/>
        <w:ind w:left="155" w:right="0" w:firstLine="0"/>
        <w:jc w:val="left"/>
        <w:rPr>
          <w:i/>
          <w:sz w:val="24"/>
        </w:rPr>
      </w:pPr>
      <w:r>
        <w:rPr>
          <w:sz w:val="24"/>
        </w:rPr>
        <w:t>4088 </w:t>
      </w:r>
      <w:r>
        <w:rPr>
          <w:b/>
          <w:sz w:val="24"/>
        </w:rPr>
        <w:t>débit </w:t>
      </w:r>
      <w:r>
        <w:rPr>
          <w:sz w:val="24"/>
        </w:rPr>
        <w:t>nm </w:t>
      </w:r>
      <w:r>
        <w:rPr>
          <w:i/>
          <w:sz w:val="24"/>
        </w:rPr>
        <w:t>debit, turnover, delivery, rate</w:t>
      </w:r>
    </w:p>
    <w:p>
      <w:pPr>
        <w:pStyle w:val="ListParagraph"/>
        <w:numPr>
          <w:ilvl w:val="0"/>
          <w:numId w:val="30"/>
        </w:numPr>
        <w:tabs>
          <w:tab w:pos="706" w:val="left" w:leader="none"/>
        </w:tabs>
        <w:spacing w:line="240" w:lineRule="auto" w:before="0" w:after="0"/>
        <w:ind w:left="526" w:right="1663" w:firstLine="0"/>
        <w:jc w:val="left"/>
        <w:rPr>
          <w:sz w:val="24"/>
        </w:rPr>
      </w:pPr>
      <w:r>
        <w:rPr>
          <w:sz w:val="24"/>
        </w:rPr>
        <w:t>le débit était aussi rapide qu'avant -- turnover was as rapid as it was previously 54 | 422+n</w:t>
      </w:r>
      <w:r>
        <w:rPr>
          <w:spacing w:val="-1"/>
          <w:sz w:val="24"/>
        </w:rPr>
        <w:t> </w:t>
      </w:r>
      <w:r>
        <w:rPr>
          <w:sz w:val="24"/>
        </w:rPr>
        <w:t>-s</w:t>
      </w:r>
    </w:p>
    <w:p>
      <w:pPr>
        <w:pStyle w:val="BodyText"/>
      </w:pPr>
    </w:p>
    <w:p>
      <w:pPr>
        <w:spacing w:before="0"/>
        <w:ind w:left="155" w:right="0" w:firstLine="0"/>
        <w:jc w:val="left"/>
        <w:rPr>
          <w:i/>
          <w:sz w:val="24"/>
        </w:rPr>
      </w:pPr>
      <w:r>
        <w:rPr>
          <w:sz w:val="24"/>
        </w:rPr>
        <w:t>4089 </w:t>
      </w:r>
      <w:r>
        <w:rPr>
          <w:b/>
          <w:sz w:val="24"/>
        </w:rPr>
        <w:t>sursis </w:t>
      </w:r>
      <w:r>
        <w:rPr>
          <w:sz w:val="24"/>
        </w:rPr>
        <w:t>nm(pl) </w:t>
      </w:r>
      <w:r>
        <w:rPr>
          <w:i/>
          <w:sz w:val="24"/>
        </w:rPr>
        <w:t>reprieve, deferment</w:t>
      </w:r>
    </w:p>
    <w:p>
      <w:pPr>
        <w:pStyle w:val="ListParagraph"/>
        <w:numPr>
          <w:ilvl w:val="0"/>
          <w:numId w:val="30"/>
        </w:numPr>
        <w:tabs>
          <w:tab w:pos="706" w:val="left" w:leader="none"/>
        </w:tabs>
        <w:spacing w:line="240" w:lineRule="auto" w:before="0" w:after="0"/>
        <w:ind w:left="156" w:right="171" w:firstLine="370"/>
        <w:jc w:val="left"/>
        <w:rPr>
          <w:sz w:val="24"/>
        </w:rPr>
      </w:pPr>
      <w:r>
        <w:rPr>
          <w:sz w:val="24"/>
        </w:rPr>
        <w:t>une peine d'emprisonnement avec sursis ne suffirait pas -- jail time with remission of sentence would not be</w:t>
      </w:r>
      <w:r>
        <w:rPr>
          <w:spacing w:val="-2"/>
          <w:sz w:val="24"/>
        </w:rPr>
        <w:t> </w:t>
      </w:r>
      <w:r>
        <w:rPr>
          <w:sz w:val="24"/>
        </w:rPr>
        <w:t>enough</w:t>
      </w:r>
    </w:p>
    <w:p>
      <w:pPr>
        <w:pStyle w:val="BodyText"/>
        <w:ind w:left="525"/>
      </w:pPr>
      <w:r>
        <w:rPr/>
        <w:t>57 | 383</w:t>
      </w:r>
    </w:p>
    <w:p>
      <w:pPr>
        <w:pStyle w:val="BodyText"/>
      </w:pPr>
    </w:p>
    <w:p>
      <w:pPr>
        <w:spacing w:before="0"/>
        <w:ind w:left="155" w:right="0" w:firstLine="0"/>
        <w:jc w:val="left"/>
        <w:rPr>
          <w:i/>
          <w:sz w:val="24"/>
        </w:rPr>
      </w:pPr>
      <w:r>
        <w:rPr>
          <w:sz w:val="24"/>
        </w:rPr>
        <w:t>4090 </w:t>
      </w:r>
      <w:r>
        <w:rPr>
          <w:b/>
          <w:sz w:val="24"/>
        </w:rPr>
        <w:t>simultanément </w:t>
      </w:r>
      <w:r>
        <w:rPr>
          <w:sz w:val="24"/>
        </w:rPr>
        <w:t>adv </w:t>
      </w:r>
      <w:r>
        <w:rPr>
          <w:i/>
          <w:sz w:val="24"/>
        </w:rPr>
        <w:t>simultaneously</w:t>
      </w:r>
    </w:p>
    <w:p>
      <w:pPr>
        <w:pStyle w:val="ListParagraph"/>
        <w:numPr>
          <w:ilvl w:val="0"/>
          <w:numId w:val="30"/>
        </w:numPr>
        <w:tabs>
          <w:tab w:pos="706" w:val="left" w:leader="none"/>
        </w:tabs>
        <w:spacing w:line="240" w:lineRule="auto" w:before="0" w:after="0"/>
        <w:ind w:left="156" w:right="311" w:firstLine="370"/>
        <w:jc w:val="left"/>
        <w:rPr>
          <w:sz w:val="24"/>
        </w:rPr>
      </w:pPr>
      <w:r>
        <w:rPr>
          <w:sz w:val="24"/>
        </w:rPr>
        <w:t>je répondrai donc aux deux questions simultanément -- so I will answer both questions at the same</w:t>
      </w:r>
      <w:r>
        <w:rPr>
          <w:spacing w:val="-2"/>
          <w:sz w:val="24"/>
        </w:rPr>
        <w:t> </w:t>
      </w:r>
      <w:r>
        <w:rPr>
          <w:sz w:val="24"/>
        </w:rPr>
        <w:t>time</w:t>
      </w:r>
    </w:p>
    <w:p>
      <w:pPr>
        <w:pStyle w:val="BodyText"/>
        <w:ind w:left="525"/>
      </w:pPr>
      <w:r>
        <w:rPr/>
        <w:t>66 | 278</w:t>
      </w:r>
    </w:p>
    <w:p>
      <w:pPr>
        <w:pStyle w:val="BodyText"/>
      </w:pPr>
    </w:p>
    <w:p>
      <w:pPr>
        <w:spacing w:before="0"/>
        <w:ind w:left="155" w:right="0" w:firstLine="0"/>
        <w:jc w:val="left"/>
        <w:rPr>
          <w:i/>
          <w:sz w:val="24"/>
        </w:rPr>
      </w:pPr>
      <w:r>
        <w:rPr>
          <w:sz w:val="24"/>
        </w:rPr>
        <w:t>4091 </w:t>
      </w:r>
      <w:r>
        <w:rPr>
          <w:b/>
          <w:sz w:val="24"/>
        </w:rPr>
        <w:t>techniquement </w:t>
      </w:r>
      <w:r>
        <w:rPr>
          <w:sz w:val="24"/>
        </w:rPr>
        <w:t>adv </w:t>
      </w:r>
      <w:r>
        <w:rPr>
          <w:i/>
          <w:sz w:val="24"/>
        </w:rPr>
        <w:t>technically</w:t>
      </w:r>
    </w:p>
    <w:p>
      <w:pPr>
        <w:pStyle w:val="ListParagraph"/>
        <w:numPr>
          <w:ilvl w:val="0"/>
          <w:numId w:val="30"/>
        </w:numPr>
        <w:tabs>
          <w:tab w:pos="706" w:val="left" w:leader="none"/>
        </w:tabs>
        <w:spacing w:line="240" w:lineRule="auto" w:before="0" w:after="0"/>
        <w:ind w:left="526" w:right="2376" w:firstLine="0"/>
        <w:jc w:val="left"/>
        <w:rPr>
          <w:sz w:val="24"/>
        </w:rPr>
      </w:pPr>
      <w:r>
        <w:rPr>
          <w:sz w:val="24"/>
        </w:rPr>
        <w:t>je ne te connais pas ... techniquement -- I don't know you ... technically 82 |</w:t>
      </w:r>
      <w:r>
        <w:rPr>
          <w:spacing w:val="-1"/>
          <w:sz w:val="24"/>
        </w:rPr>
        <w:t> </w:t>
      </w:r>
      <w:r>
        <w:rPr>
          <w:sz w:val="24"/>
        </w:rPr>
        <w:t>129</w:t>
      </w:r>
    </w:p>
    <w:p>
      <w:pPr>
        <w:pStyle w:val="BodyText"/>
      </w:pPr>
    </w:p>
    <w:p>
      <w:pPr>
        <w:spacing w:before="0"/>
        <w:ind w:left="155" w:right="0" w:firstLine="0"/>
        <w:jc w:val="left"/>
        <w:rPr>
          <w:i/>
          <w:sz w:val="24"/>
        </w:rPr>
      </w:pPr>
      <w:r>
        <w:rPr>
          <w:sz w:val="24"/>
        </w:rPr>
        <w:t>4092 </w:t>
      </w:r>
      <w:r>
        <w:rPr>
          <w:b/>
          <w:sz w:val="24"/>
        </w:rPr>
        <w:t>os </w:t>
      </w:r>
      <w:r>
        <w:rPr>
          <w:sz w:val="24"/>
        </w:rPr>
        <w:t>nm(pl) </w:t>
      </w:r>
      <w:r>
        <w:rPr>
          <w:i/>
          <w:sz w:val="24"/>
        </w:rPr>
        <w:t>bone</w:t>
      </w:r>
    </w:p>
    <w:p>
      <w:pPr>
        <w:pStyle w:val="ListParagraph"/>
        <w:numPr>
          <w:ilvl w:val="0"/>
          <w:numId w:val="30"/>
        </w:numPr>
        <w:tabs>
          <w:tab w:pos="706" w:val="left" w:leader="none"/>
        </w:tabs>
        <w:spacing w:line="240" w:lineRule="auto" w:before="0" w:after="0"/>
        <w:ind w:left="526" w:right="4625" w:firstLine="0"/>
        <w:jc w:val="left"/>
        <w:rPr>
          <w:sz w:val="24"/>
        </w:rPr>
      </w:pPr>
      <w:r>
        <w:rPr>
          <w:sz w:val="24"/>
        </w:rPr>
        <w:t>je jette un os à un chien -- I toss a bone to a dog 59 |</w:t>
      </w:r>
      <w:r>
        <w:rPr>
          <w:spacing w:val="-1"/>
          <w:sz w:val="24"/>
        </w:rPr>
        <w:t> </w:t>
      </w:r>
      <w:r>
        <w:rPr>
          <w:sz w:val="24"/>
        </w:rPr>
        <w:t>361+l</w:t>
      </w:r>
    </w:p>
    <w:p>
      <w:pPr>
        <w:pStyle w:val="BodyText"/>
      </w:pPr>
    </w:p>
    <w:p>
      <w:pPr>
        <w:spacing w:before="0"/>
        <w:ind w:left="155" w:right="0" w:firstLine="0"/>
        <w:jc w:val="left"/>
        <w:rPr>
          <w:i/>
          <w:sz w:val="24"/>
        </w:rPr>
      </w:pPr>
      <w:r>
        <w:rPr>
          <w:sz w:val="24"/>
        </w:rPr>
        <w:t>4093 </w:t>
      </w:r>
      <w:r>
        <w:rPr>
          <w:b/>
          <w:sz w:val="24"/>
        </w:rPr>
        <w:t>cote </w:t>
      </w:r>
      <w:r>
        <w:rPr>
          <w:sz w:val="24"/>
        </w:rPr>
        <w:t>nf </w:t>
      </w:r>
      <w:r>
        <w:rPr>
          <w:i/>
          <w:sz w:val="24"/>
        </w:rPr>
        <w:t>rating, share index, quoted value</w:t>
      </w:r>
    </w:p>
    <w:p>
      <w:pPr>
        <w:pStyle w:val="ListParagraph"/>
        <w:numPr>
          <w:ilvl w:val="0"/>
          <w:numId w:val="30"/>
        </w:numPr>
        <w:tabs>
          <w:tab w:pos="706" w:val="left" w:leader="none"/>
        </w:tabs>
        <w:spacing w:line="240" w:lineRule="auto" w:before="0" w:after="0"/>
        <w:ind w:left="526" w:right="2195" w:firstLine="0"/>
        <w:jc w:val="left"/>
        <w:rPr>
          <w:sz w:val="24"/>
        </w:rPr>
      </w:pPr>
      <w:r>
        <w:rPr>
          <w:sz w:val="24"/>
        </w:rPr>
        <w:t>l'or a dépassé la cote des $ 380 -- gold rose above a quoted value of $380 75 |</w:t>
      </w:r>
      <w:r>
        <w:rPr>
          <w:spacing w:val="-1"/>
          <w:sz w:val="24"/>
        </w:rPr>
        <w:t> </w:t>
      </w:r>
      <w:r>
        <w:rPr>
          <w:sz w:val="24"/>
        </w:rPr>
        <w:t>190</w:t>
      </w:r>
    </w:p>
    <w:p>
      <w:pPr>
        <w:pStyle w:val="BodyText"/>
      </w:pPr>
    </w:p>
    <w:p>
      <w:pPr>
        <w:spacing w:before="1"/>
        <w:ind w:left="155" w:right="0" w:firstLine="0"/>
        <w:jc w:val="left"/>
        <w:rPr>
          <w:i/>
          <w:sz w:val="24"/>
        </w:rPr>
      </w:pPr>
      <w:r>
        <w:rPr>
          <w:sz w:val="24"/>
        </w:rPr>
        <w:t>4094 </w:t>
      </w:r>
      <w:r>
        <w:rPr>
          <w:b/>
          <w:sz w:val="24"/>
        </w:rPr>
        <w:t>dictionnaire </w:t>
      </w:r>
      <w:r>
        <w:rPr>
          <w:sz w:val="24"/>
        </w:rPr>
        <w:t>nm </w:t>
      </w:r>
      <w:r>
        <w:rPr>
          <w:i/>
          <w:sz w:val="24"/>
        </w:rPr>
        <w:t>dictionary</w:t>
      </w:r>
    </w:p>
    <w:p>
      <w:pPr>
        <w:pStyle w:val="ListParagraph"/>
        <w:numPr>
          <w:ilvl w:val="0"/>
          <w:numId w:val="30"/>
        </w:numPr>
        <w:tabs>
          <w:tab w:pos="706" w:val="left" w:leader="none"/>
        </w:tabs>
        <w:spacing w:line="240" w:lineRule="auto" w:before="0" w:after="0"/>
        <w:ind w:left="156" w:right="365" w:firstLine="370"/>
        <w:jc w:val="left"/>
        <w:rPr>
          <w:sz w:val="24"/>
        </w:rPr>
      </w:pPr>
      <w:r>
        <w:rPr>
          <w:sz w:val="24"/>
        </w:rPr>
        <w:t>nous avons développé un dictionnaire assez élaboré -- we have developed quite an elaborate dictionary</w:t>
      </w:r>
    </w:p>
    <w:p>
      <w:pPr>
        <w:pStyle w:val="BodyText"/>
        <w:ind w:left="525"/>
      </w:pPr>
      <w:r>
        <w:rPr/>
        <w:t>66 | 277</w:t>
      </w:r>
    </w:p>
    <w:p>
      <w:pPr>
        <w:pStyle w:val="BodyText"/>
        <w:spacing w:before="11"/>
        <w:rPr>
          <w:sz w:val="23"/>
        </w:rPr>
      </w:pPr>
    </w:p>
    <w:p>
      <w:pPr>
        <w:spacing w:before="0"/>
        <w:ind w:left="155" w:right="0" w:firstLine="0"/>
        <w:jc w:val="left"/>
        <w:rPr>
          <w:i/>
          <w:sz w:val="24"/>
        </w:rPr>
      </w:pPr>
      <w:r>
        <w:rPr>
          <w:sz w:val="24"/>
        </w:rPr>
        <w:t>4095 </w:t>
      </w:r>
      <w:r>
        <w:rPr>
          <w:b/>
          <w:sz w:val="24"/>
        </w:rPr>
        <w:t>symptôme </w:t>
      </w:r>
      <w:r>
        <w:rPr>
          <w:sz w:val="24"/>
        </w:rPr>
        <w:t>nm </w:t>
      </w:r>
      <w:r>
        <w:rPr>
          <w:i/>
          <w:sz w:val="24"/>
        </w:rPr>
        <w:t>symptom</w:t>
      </w:r>
    </w:p>
    <w:p>
      <w:pPr>
        <w:pStyle w:val="ListParagraph"/>
        <w:numPr>
          <w:ilvl w:val="0"/>
          <w:numId w:val="30"/>
        </w:numPr>
        <w:tabs>
          <w:tab w:pos="706" w:val="left" w:leader="none"/>
        </w:tabs>
        <w:spacing w:line="240" w:lineRule="auto" w:before="0" w:after="0"/>
        <w:ind w:left="526" w:right="1936" w:firstLine="0"/>
        <w:jc w:val="left"/>
        <w:rPr>
          <w:sz w:val="24"/>
        </w:rPr>
      </w:pPr>
      <w:r>
        <w:rPr>
          <w:sz w:val="24"/>
        </w:rPr>
        <w:t>les symptômes se sont nettement aggravés -- the symptoms got much worse 74 |</w:t>
      </w:r>
      <w:r>
        <w:rPr>
          <w:spacing w:val="-1"/>
          <w:sz w:val="24"/>
        </w:rPr>
        <w:t> </w:t>
      </w:r>
      <w:r>
        <w:rPr>
          <w:sz w:val="24"/>
        </w:rPr>
        <w:t>198</w:t>
      </w:r>
    </w:p>
    <w:p>
      <w:pPr>
        <w:pStyle w:val="BodyText"/>
      </w:pPr>
    </w:p>
    <w:p>
      <w:pPr>
        <w:spacing w:before="0"/>
        <w:ind w:left="155" w:right="0" w:firstLine="0"/>
        <w:jc w:val="left"/>
        <w:rPr>
          <w:i/>
          <w:sz w:val="24"/>
        </w:rPr>
      </w:pPr>
      <w:r>
        <w:rPr>
          <w:sz w:val="24"/>
        </w:rPr>
        <w:t>4096 </w:t>
      </w:r>
      <w:r>
        <w:rPr>
          <w:b/>
          <w:sz w:val="24"/>
        </w:rPr>
        <w:t>délibérément </w:t>
      </w:r>
      <w:r>
        <w:rPr>
          <w:sz w:val="24"/>
        </w:rPr>
        <w:t>adv </w:t>
      </w:r>
      <w:r>
        <w:rPr>
          <w:i/>
          <w:sz w:val="24"/>
        </w:rPr>
        <w:t>deliberately</w:t>
      </w:r>
    </w:p>
    <w:p>
      <w:pPr>
        <w:pStyle w:val="ListParagraph"/>
        <w:numPr>
          <w:ilvl w:val="0"/>
          <w:numId w:val="30"/>
        </w:numPr>
        <w:tabs>
          <w:tab w:pos="706" w:val="left" w:leader="none"/>
        </w:tabs>
        <w:spacing w:line="240" w:lineRule="auto" w:before="0" w:after="0"/>
        <w:ind w:left="526" w:right="1731" w:firstLine="0"/>
        <w:jc w:val="left"/>
        <w:rPr>
          <w:sz w:val="24"/>
        </w:rPr>
      </w:pPr>
      <w:r>
        <w:rPr>
          <w:sz w:val="24"/>
        </w:rPr>
        <w:t>il marcha délibérément vers la porte -- he strode deliberately towards the door 80 |</w:t>
      </w:r>
      <w:r>
        <w:rPr>
          <w:spacing w:val="-1"/>
          <w:sz w:val="24"/>
        </w:rPr>
        <w:t> </w:t>
      </w:r>
      <w:r>
        <w:rPr>
          <w:sz w:val="24"/>
        </w:rPr>
        <w:t>153</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4097 </w:t>
      </w:r>
      <w:r>
        <w:rPr>
          <w:b/>
          <w:sz w:val="24"/>
        </w:rPr>
        <w:t>écoute </w:t>
      </w:r>
      <w:r>
        <w:rPr>
          <w:sz w:val="24"/>
        </w:rPr>
        <w:t>nf </w:t>
      </w:r>
      <w:r>
        <w:rPr>
          <w:i/>
          <w:sz w:val="24"/>
        </w:rPr>
        <w:t>listening</w:t>
      </w:r>
    </w:p>
    <w:p>
      <w:pPr>
        <w:pStyle w:val="ListParagraph"/>
        <w:numPr>
          <w:ilvl w:val="0"/>
          <w:numId w:val="30"/>
        </w:numPr>
        <w:tabs>
          <w:tab w:pos="706" w:val="left" w:leader="none"/>
        </w:tabs>
        <w:spacing w:line="240" w:lineRule="auto" w:before="0" w:after="0"/>
        <w:ind w:left="156" w:right="188" w:firstLine="370"/>
        <w:jc w:val="left"/>
        <w:rPr>
          <w:sz w:val="24"/>
        </w:rPr>
      </w:pPr>
      <w:r>
        <w:rPr>
          <w:sz w:val="24"/>
        </w:rPr>
        <w:t>il faut se tenir à l'écoute de tout ce qui se passe -- you have to keep informed about everything that happens</w:t>
      </w:r>
    </w:p>
    <w:p>
      <w:pPr>
        <w:pStyle w:val="BodyText"/>
        <w:ind w:left="525"/>
      </w:pPr>
      <w:r>
        <w:rPr/>
        <w:t>63 | 310</w:t>
      </w:r>
    </w:p>
    <w:p>
      <w:pPr>
        <w:pStyle w:val="BodyText"/>
        <w:rPr>
          <w:sz w:val="26"/>
        </w:rPr>
      </w:pPr>
    </w:p>
    <w:p>
      <w:pPr>
        <w:pStyle w:val="BodyText"/>
        <w:rPr>
          <w:sz w:val="22"/>
        </w:rPr>
      </w:pPr>
    </w:p>
    <w:p>
      <w:pPr>
        <w:pStyle w:val="BodyText"/>
        <w:ind w:left="216"/>
      </w:pPr>
      <w:r>
        <w:rPr/>
        <w:t>Page 168</w:t>
      </w:r>
    </w:p>
    <w:p>
      <w:pPr>
        <w:spacing w:before="0"/>
        <w:ind w:left="155" w:right="0" w:firstLine="0"/>
        <w:jc w:val="left"/>
        <w:rPr>
          <w:i/>
          <w:sz w:val="24"/>
        </w:rPr>
      </w:pPr>
      <w:r>
        <w:rPr>
          <w:sz w:val="24"/>
        </w:rPr>
        <w:t>4098 </w:t>
      </w:r>
      <w:r>
        <w:rPr>
          <w:b/>
          <w:sz w:val="24"/>
        </w:rPr>
        <w:t>contingent </w:t>
      </w:r>
      <w:r>
        <w:rPr>
          <w:sz w:val="24"/>
        </w:rPr>
        <w:t>nadj </w:t>
      </w:r>
      <w:r>
        <w:rPr>
          <w:i/>
          <w:sz w:val="24"/>
        </w:rPr>
        <w:t>contingent, draft, quota</w:t>
      </w:r>
    </w:p>
    <w:p>
      <w:pPr>
        <w:pStyle w:val="ListParagraph"/>
        <w:numPr>
          <w:ilvl w:val="0"/>
          <w:numId w:val="30"/>
        </w:numPr>
        <w:tabs>
          <w:tab w:pos="706" w:val="left" w:leader="none"/>
        </w:tabs>
        <w:spacing w:line="240" w:lineRule="auto" w:before="0" w:after="0"/>
        <w:ind w:left="156" w:right="448" w:firstLine="370"/>
        <w:jc w:val="left"/>
        <w:rPr>
          <w:sz w:val="24"/>
        </w:rPr>
      </w:pPr>
      <w:r>
        <w:rPr>
          <w:sz w:val="24"/>
        </w:rPr>
        <w:t>c'est le plus fort contingent d'étudiants étrangers -- that's the strongest contingent of foreign students</w:t>
      </w:r>
    </w:p>
    <w:p>
      <w:pPr>
        <w:pStyle w:val="BodyText"/>
        <w:ind w:left="525"/>
      </w:pPr>
      <w:r>
        <w:rPr/>
        <w:t>73 | 208</w:t>
      </w:r>
    </w:p>
    <w:p>
      <w:pPr>
        <w:pStyle w:val="BodyText"/>
      </w:pPr>
    </w:p>
    <w:p>
      <w:pPr>
        <w:spacing w:before="0"/>
        <w:ind w:left="155" w:right="0" w:firstLine="0"/>
        <w:jc w:val="left"/>
        <w:rPr>
          <w:i/>
          <w:sz w:val="24"/>
        </w:rPr>
      </w:pPr>
      <w:r>
        <w:rPr>
          <w:sz w:val="24"/>
        </w:rPr>
        <w:t>4099 </w:t>
      </w:r>
      <w:r>
        <w:rPr>
          <w:b/>
          <w:sz w:val="24"/>
        </w:rPr>
        <w:t>émerger </w:t>
      </w:r>
      <w:r>
        <w:rPr>
          <w:sz w:val="24"/>
        </w:rPr>
        <w:t>v </w:t>
      </w:r>
      <w:r>
        <w:rPr>
          <w:i/>
          <w:sz w:val="24"/>
        </w:rPr>
        <w:t>to emerge, rise up, come out</w:t>
      </w:r>
    </w:p>
    <w:p>
      <w:pPr>
        <w:pStyle w:val="ListParagraph"/>
        <w:numPr>
          <w:ilvl w:val="0"/>
          <w:numId w:val="30"/>
        </w:numPr>
        <w:tabs>
          <w:tab w:pos="706" w:val="left" w:leader="none"/>
        </w:tabs>
        <w:spacing w:line="240" w:lineRule="auto" w:before="0" w:after="0"/>
        <w:ind w:left="156" w:right="765" w:firstLine="370"/>
        <w:jc w:val="left"/>
        <w:rPr>
          <w:sz w:val="24"/>
        </w:rPr>
      </w:pPr>
      <w:r>
        <w:rPr>
          <w:sz w:val="24"/>
        </w:rPr>
        <w:t>cette façon de penser émerge presque partout -- this kind of thinking is emerging</w:t>
      </w:r>
      <w:r>
        <w:rPr>
          <w:spacing w:val="-26"/>
          <w:sz w:val="24"/>
        </w:rPr>
        <w:t> </w:t>
      </w:r>
      <w:r>
        <w:rPr>
          <w:sz w:val="24"/>
        </w:rPr>
        <w:t>almost everywhere</w:t>
      </w:r>
    </w:p>
    <w:p>
      <w:pPr>
        <w:pStyle w:val="BodyText"/>
        <w:ind w:left="525"/>
      </w:pPr>
      <w:r>
        <w:rPr/>
        <w:t>66 |</w:t>
      </w:r>
      <w:r>
        <w:rPr>
          <w:spacing w:val="-1"/>
        </w:rPr>
        <w:t> </w:t>
      </w:r>
      <w:r>
        <w:rPr/>
        <w:t>277</w:t>
      </w:r>
    </w:p>
    <w:p>
      <w:pPr>
        <w:pStyle w:val="BodyText"/>
      </w:pPr>
    </w:p>
    <w:p>
      <w:pPr>
        <w:spacing w:before="0"/>
        <w:ind w:left="155" w:right="0" w:firstLine="0"/>
        <w:jc w:val="left"/>
        <w:rPr>
          <w:i/>
          <w:sz w:val="24"/>
        </w:rPr>
      </w:pPr>
      <w:r>
        <w:rPr>
          <w:sz w:val="24"/>
        </w:rPr>
        <w:t>4100 </w:t>
      </w:r>
      <w:r>
        <w:rPr>
          <w:b/>
          <w:sz w:val="24"/>
        </w:rPr>
        <w:t>instruire </w:t>
      </w:r>
      <w:r>
        <w:rPr>
          <w:sz w:val="24"/>
        </w:rPr>
        <w:t>v </w:t>
      </w:r>
      <w:r>
        <w:rPr>
          <w:i/>
          <w:sz w:val="24"/>
        </w:rPr>
        <w:t>to teach, educate, inform</w:t>
      </w:r>
    </w:p>
    <w:p>
      <w:pPr>
        <w:pStyle w:val="ListParagraph"/>
        <w:numPr>
          <w:ilvl w:val="0"/>
          <w:numId w:val="30"/>
        </w:numPr>
        <w:tabs>
          <w:tab w:pos="706" w:val="left" w:leader="none"/>
        </w:tabs>
        <w:spacing w:line="240" w:lineRule="auto" w:before="0" w:after="0"/>
        <w:ind w:left="156" w:right="163" w:firstLine="370"/>
        <w:jc w:val="left"/>
        <w:rPr>
          <w:sz w:val="24"/>
        </w:rPr>
      </w:pPr>
      <w:r>
        <w:rPr>
          <w:sz w:val="24"/>
        </w:rPr>
        <w:t>ils sauront l'instruire sur leurs anciennes pratiques -- they know how to teach him their ancient practices</w:t>
      </w:r>
    </w:p>
    <w:p>
      <w:pPr>
        <w:pStyle w:val="BodyText"/>
        <w:ind w:left="525"/>
      </w:pPr>
      <w:r>
        <w:rPr/>
        <w:t>68 | 264</w:t>
      </w:r>
    </w:p>
    <w:p>
      <w:pPr>
        <w:pStyle w:val="BodyText"/>
      </w:pPr>
    </w:p>
    <w:p>
      <w:pPr>
        <w:spacing w:before="0"/>
        <w:ind w:left="155" w:right="0" w:firstLine="0"/>
        <w:jc w:val="left"/>
        <w:rPr>
          <w:i/>
          <w:sz w:val="24"/>
        </w:rPr>
      </w:pPr>
      <w:r>
        <w:rPr>
          <w:sz w:val="24"/>
        </w:rPr>
        <w:t>4101 </w:t>
      </w:r>
      <w:r>
        <w:rPr>
          <w:b/>
          <w:sz w:val="24"/>
        </w:rPr>
        <w:t>équité </w:t>
      </w:r>
      <w:r>
        <w:rPr>
          <w:sz w:val="24"/>
        </w:rPr>
        <w:t>nf </w:t>
      </w:r>
      <w:r>
        <w:rPr>
          <w:i/>
          <w:sz w:val="24"/>
        </w:rPr>
        <w:t>equity, fairly</w:t>
      </w:r>
    </w:p>
    <w:p>
      <w:pPr>
        <w:pStyle w:val="ListParagraph"/>
        <w:numPr>
          <w:ilvl w:val="0"/>
          <w:numId w:val="30"/>
        </w:numPr>
        <w:tabs>
          <w:tab w:pos="706" w:val="left" w:leader="none"/>
        </w:tabs>
        <w:spacing w:line="240" w:lineRule="auto" w:before="0" w:after="0"/>
        <w:ind w:left="156" w:right="413" w:firstLine="370"/>
        <w:jc w:val="left"/>
        <w:rPr>
          <w:sz w:val="24"/>
        </w:rPr>
      </w:pPr>
      <w:r>
        <w:rPr>
          <w:sz w:val="24"/>
        </w:rPr>
        <w:t>il faudra renforcer l'équité en matière d'emploi -- it will be necessary to strengthen equity in the</w:t>
      </w:r>
      <w:r>
        <w:rPr>
          <w:spacing w:val="-2"/>
          <w:sz w:val="24"/>
        </w:rPr>
        <w:t> </w:t>
      </w:r>
      <w:r>
        <w:rPr>
          <w:sz w:val="24"/>
        </w:rPr>
        <w:t>workplace</w:t>
      </w:r>
    </w:p>
    <w:p>
      <w:pPr>
        <w:pStyle w:val="BodyText"/>
        <w:ind w:left="525"/>
      </w:pPr>
      <w:r>
        <w:rPr/>
        <w:t>49 | 483-n +s</w:t>
      </w:r>
    </w:p>
    <w:p>
      <w:pPr>
        <w:pStyle w:val="BodyText"/>
      </w:pPr>
    </w:p>
    <w:p>
      <w:pPr>
        <w:spacing w:before="0"/>
        <w:ind w:left="155" w:right="0" w:firstLine="0"/>
        <w:jc w:val="left"/>
        <w:rPr>
          <w:i/>
          <w:sz w:val="24"/>
        </w:rPr>
      </w:pPr>
      <w:r>
        <w:rPr>
          <w:sz w:val="24"/>
        </w:rPr>
        <w:t>4102 </w:t>
      </w:r>
      <w:r>
        <w:rPr>
          <w:b/>
          <w:sz w:val="24"/>
        </w:rPr>
        <w:t>inconscient </w:t>
      </w:r>
      <w:r>
        <w:rPr>
          <w:sz w:val="24"/>
        </w:rPr>
        <w:t>nadj </w:t>
      </w:r>
      <w:r>
        <w:rPr>
          <w:i/>
          <w:sz w:val="24"/>
        </w:rPr>
        <w:t>unconscious, thoughtless</w:t>
      </w:r>
    </w:p>
    <w:p>
      <w:pPr>
        <w:pStyle w:val="ListParagraph"/>
        <w:numPr>
          <w:ilvl w:val="0"/>
          <w:numId w:val="30"/>
        </w:numPr>
        <w:tabs>
          <w:tab w:pos="706" w:val="left" w:leader="none"/>
        </w:tabs>
        <w:spacing w:line="240" w:lineRule="auto" w:before="0" w:after="0"/>
        <w:ind w:left="156" w:right="244" w:firstLine="370"/>
        <w:jc w:val="left"/>
        <w:rPr>
          <w:sz w:val="24"/>
        </w:rPr>
      </w:pPr>
      <w:r>
        <w:rPr>
          <w:sz w:val="24"/>
        </w:rPr>
        <w:t>après cela, je suis resté inconscient pendant 24 heures -- afterwards, I was unconscious for 24 hours</w:t>
      </w:r>
    </w:p>
    <w:p>
      <w:pPr>
        <w:pStyle w:val="BodyText"/>
        <w:ind w:left="525"/>
      </w:pPr>
      <w:r>
        <w:rPr/>
        <w:t>69 | 248</w:t>
      </w:r>
    </w:p>
    <w:p>
      <w:pPr>
        <w:pStyle w:val="BodyText"/>
      </w:pPr>
    </w:p>
    <w:p>
      <w:pPr>
        <w:spacing w:before="0"/>
        <w:ind w:left="155" w:right="0" w:firstLine="0"/>
        <w:jc w:val="left"/>
        <w:rPr>
          <w:sz w:val="24"/>
        </w:rPr>
      </w:pPr>
      <w:r>
        <w:rPr>
          <w:sz w:val="24"/>
        </w:rPr>
        <w:t>4103 </w:t>
      </w:r>
      <w:r>
        <w:rPr>
          <w:b/>
          <w:sz w:val="24"/>
        </w:rPr>
        <w:t>chaleureux </w:t>
      </w:r>
      <w:r>
        <w:rPr>
          <w:sz w:val="24"/>
        </w:rPr>
        <w:t>adj(pl) warm</w:t>
      </w:r>
    </w:p>
    <w:p>
      <w:pPr>
        <w:pStyle w:val="ListParagraph"/>
        <w:numPr>
          <w:ilvl w:val="0"/>
          <w:numId w:val="30"/>
        </w:numPr>
        <w:tabs>
          <w:tab w:pos="706" w:val="left" w:leader="none"/>
        </w:tabs>
        <w:spacing w:line="240" w:lineRule="auto" w:before="0" w:after="0"/>
        <w:ind w:left="526" w:right="1411" w:firstLine="0"/>
        <w:jc w:val="left"/>
        <w:rPr>
          <w:sz w:val="24"/>
        </w:rPr>
      </w:pPr>
      <w:r>
        <w:rPr>
          <w:sz w:val="24"/>
        </w:rPr>
        <w:t>c'était quand même un accueil très chaleureux -- yet it was a very warm welcome 82 |</w:t>
      </w:r>
      <w:r>
        <w:rPr>
          <w:spacing w:val="-1"/>
          <w:sz w:val="24"/>
        </w:rPr>
        <w:t> </w:t>
      </w:r>
      <w:r>
        <w:rPr>
          <w:sz w:val="24"/>
        </w:rPr>
        <w:t>133</w:t>
      </w:r>
    </w:p>
    <w:p>
      <w:pPr>
        <w:pStyle w:val="BodyText"/>
      </w:pPr>
    </w:p>
    <w:p>
      <w:pPr>
        <w:spacing w:before="0"/>
        <w:ind w:left="155" w:right="0" w:firstLine="0"/>
        <w:jc w:val="left"/>
        <w:rPr>
          <w:i/>
          <w:sz w:val="24"/>
        </w:rPr>
      </w:pPr>
      <w:r>
        <w:rPr>
          <w:sz w:val="24"/>
        </w:rPr>
        <w:t>4104 </w:t>
      </w:r>
      <w:r>
        <w:rPr>
          <w:b/>
          <w:sz w:val="24"/>
        </w:rPr>
        <w:t>déguiser </w:t>
      </w:r>
      <w:r>
        <w:rPr>
          <w:sz w:val="24"/>
        </w:rPr>
        <w:t>v </w:t>
      </w:r>
      <w:r>
        <w:rPr>
          <w:i/>
          <w:sz w:val="24"/>
        </w:rPr>
        <w:t>to disguise</w:t>
      </w:r>
    </w:p>
    <w:p>
      <w:pPr>
        <w:pStyle w:val="ListParagraph"/>
        <w:numPr>
          <w:ilvl w:val="0"/>
          <w:numId w:val="30"/>
        </w:numPr>
        <w:tabs>
          <w:tab w:pos="706" w:val="left" w:leader="none"/>
        </w:tabs>
        <w:spacing w:line="240" w:lineRule="auto" w:before="1" w:after="0"/>
        <w:ind w:left="526" w:right="2609" w:firstLine="0"/>
        <w:jc w:val="left"/>
        <w:rPr>
          <w:sz w:val="24"/>
        </w:rPr>
      </w:pPr>
      <w:r>
        <w:rPr>
          <w:sz w:val="24"/>
        </w:rPr>
        <w:t>je me déguise en quelqu'un d'autre -- I'm disguised as somebody else 75 |</w:t>
      </w:r>
      <w:r>
        <w:rPr>
          <w:spacing w:val="-1"/>
          <w:sz w:val="24"/>
        </w:rPr>
        <w:t> </w:t>
      </w:r>
      <w:r>
        <w:rPr>
          <w:sz w:val="24"/>
        </w:rPr>
        <w:t>191</w:t>
      </w:r>
    </w:p>
    <w:p>
      <w:pPr>
        <w:pStyle w:val="BodyText"/>
        <w:spacing w:before="11"/>
        <w:rPr>
          <w:sz w:val="23"/>
        </w:rPr>
      </w:pPr>
    </w:p>
    <w:p>
      <w:pPr>
        <w:spacing w:before="0"/>
        <w:ind w:left="155" w:right="0" w:firstLine="0"/>
        <w:jc w:val="left"/>
        <w:rPr>
          <w:i/>
          <w:sz w:val="24"/>
        </w:rPr>
      </w:pPr>
      <w:r>
        <w:rPr>
          <w:sz w:val="24"/>
        </w:rPr>
        <w:t>4105 </w:t>
      </w:r>
      <w:r>
        <w:rPr>
          <w:b/>
          <w:sz w:val="24"/>
        </w:rPr>
        <w:t>fièvre </w:t>
      </w:r>
      <w:r>
        <w:rPr>
          <w:sz w:val="24"/>
        </w:rPr>
        <w:t>nf </w:t>
      </w:r>
      <w:r>
        <w:rPr>
          <w:i/>
          <w:sz w:val="24"/>
        </w:rPr>
        <w:t>fever</w:t>
      </w:r>
    </w:p>
    <w:p>
      <w:pPr>
        <w:pStyle w:val="ListParagraph"/>
        <w:numPr>
          <w:ilvl w:val="0"/>
          <w:numId w:val="30"/>
        </w:numPr>
        <w:tabs>
          <w:tab w:pos="706" w:val="left" w:leader="none"/>
        </w:tabs>
        <w:spacing w:line="240" w:lineRule="auto" w:before="0" w:after="0"/>
        <w:ind w:left="526" w:right="3556" w:firstLine="0"/>
        <w:jc w:val="left"/>
        <w:rPr>
          <w:sz w:val="24"/>
        </w:rPr>
      </w:pPr>
      <w:r>
        <w:rPr>
          <w:sz w:val="24"/>
        </w:rPr>
        <w:t>vous êtes brûlante de fièvre -- you're burning up with fever 64 | 304+l</w:t>
      </w:r>
      <w:r>
        <w:rPr>
          <w:spacing w:val="-2"/>
          <w:sz w:val="24"/>
        </w:rPr>
        <w:t> </w:t>
      </w:r>
      <w:r>
        <w:rPr>
          <w:sz w:val="24"/>
        </w:rPr>
        <w:t>-s</w:t>
      </w:r>
    </w:p>
    <w:p>
      <w:pPr>
        <w:pStyle w:val="BodyText"/>
      </w:pPr>
    </w:p>
    <w:p>
      <w:pPr>
        <w:spacing w:before="0"/>
        <w:ind w:left="155" w:right="0" w:firstLine="0"/>
        <w:jc w:val="left"/>
        <w:rPr>
          <w:i/>
          <w:sz w:val="24"/>
        </w:rPr>
      </w:pPr>
      <w:r>
        <w:rPr>
          <w:sz w:val="24"/>
        </w:rPr>
        <w:t>4106 </w:t>
      </w:r>
      <w:r>
        <w:rPr>
          <w:b/>
          <w:sz w:val="24"/>
        </w:rPr>
        <w:t>vitre </w:t>
      </w:r>
      <w:r>
        <w:rPr>
          <w:sz w:val="24"/>
        </w:rPr>
        <w:t>nf </w:t>
      </w:r>
      <w:r>
        <w:rPr>
          <w:i/>
          <w:sz w:val="24"/>
        </w:rPr>
        <w:t>pane, window</w:t>
      </w:r>
    </w:p>
    <w:p>
      <w:pPr>
        <w:pStyle w:val="ListParagraph"/>
        <w:numPr>
          <w:ilvl w:val="0"/>
          <w:numId w:val="30"/>
        </w:numPr>
        <w:tabs>
          <w:tab w:pos="706" w:val="left" w:leader="none"/>
        </w:tabs>
        <w:spacing w:line="240" w:lineRule="auto" w:before="0" w:after="0"/>
        <w:ind w:left="156" w:right="278" w:firstLine="370"/>
        <w:jc w:val="left"/>
        <w:rPr>
          <w:sz w:val="24"/>
        </w:rPr>
      </w:pPr>
      <w:r>
        <w:rPr>
          <w:sz w:val="24"/>
        </w:rPr>
        <w:t>derrière la vitre, il l'observait, il la jugeait -- from behind the windowpane he watched </w:t>
      </w:r>
      <w:r>
        <w:rPr>
          <w:spacing w:val="-3"/>
          <w:sz w:val="24"/>
        </w:rPr>
        <w:t>her, </w:t>
      </w:r>
      <w:r>
        <w:rPr>
          <w:sz w:val="24"/>
        </w:rPr>
        <w:t>he judged</w:t>
      </w:r>
      <w:r>
        <w:rPr>
          <w:spacing w:val="-1"/>
          <w:sz w:val="24"/>
        </w:rPr>
        <w:t> </w:t>
      </w:r>
      <w:r>
        <w:rPr>
          <w:sz w:val="24"/>
        </w:rPr>
        <w:t>her</w:t>
      </w:r>
    </w:p>
    <w:p>
      <w:pPr>
        <w:pStyle w:val="BodyText"/>
        <w:ind w:left="525"/>
      </w:pPr>
      <w:r>
        <w:rPr/>
        <w:t>60 | 345+l -s</w:t>
      </w:r>
    </w:p>
    <w:p>
      <w:pPr>
        <w:pStyle w:val="BodyText"/>
      </w:pPr>
    </w:p>
    <w:p>
      <w:pPr>
        <w:pStyle w:val="BodyText"/>
        <w:ind w:left="155"/>
      </w:pPr>
      <w:r>
        <w:rPr/>
        <w:t>4107 </w:t>
      </w:r>
      <w:r>
        <w:rPr>
          <w:b/>
        </w:rPr>
        <w:t>fantastique </w:t>
      </w:r>
      <w:r>
        <w:rPr/>
        <w:t>nadj(f) fantastic, terrific, great, weird, eerie</w:t>
      </w:r>
    </w:p>
    <w:p>
      <w:pPr>
        <w:pStyle w:val="ListParagraph"/>
        <w:numPr>
          <w:ilvl w:val="0"/>
          <w:numId w:val="30"/>
        </w:numPr>
        <w:tabs>
          <w:tab w:pos="706" w:val="left" w:leader="none"/>
        </w:tabs>
        <w:spacing w:line="240" w:lineRule="auto" w:before="0" w:after="0"/>
        <w:ind w:left="526" w:right="3685" w:firstLine="0"/>
        <w:jc w:val="left"/>
        <w:rPr>
          <w:sz w:val="24"/>
        </w:rPr>
      </w:pPr>
      <w:r>
        <w:rPr>
          <w:sz w:val="24"/>
        </w:rPr>
        <w:t>ils ont fait un travail fantastique -- they did a fantastic job 65 |</w:t>
      </w:r>
      <w:r>
        <w:rPr>
          <w:spacing w:val="-1"/>
          <w:sz w:val="24"/>
        </w:rPr>
        <w:t> </w:t>
      </w:r>
      <w:r>
        <w:rPr>
          <w:sz w:val="24"/>
        </w:rPr>
        <w:t>288+s</w:t>
      </w:r>
    </w:p>
    <w:p>
      <w:pPr>
        <w:spacing w:after="0" w:line="240" w:lineRule="auto"/>
        <w:jc w:val="left"/>
        <w:rPr>
          <w:sz w:val="24"/>
        </w:rPr>
        <w:sectPr>
          <w:pgSz w:w="11900" w:h="16840"/>
          <w:pgMar w:top="1060" w:bottom="280" w:left="980" w:right="1000"/>
        </w:sectPr>
      </w:pPr>
    </w:p>
    <w:p>
      <w:pPr>
        <w:spacing w:before="70"/>
        <w:ind w:left="155" w:right="0" w:firstLine="0"/>
        <w:jc w:val="left"/>
        <w:rPr>
          <w:sz w:val="24"/>
        </w:rPr>
      </w:pPr>
      <w:r>
        <w:rPr>
          <w:sz w:val="24"/>
        </w:rPr>
        <w:t>4108 </w:t>
      </w:r>
      <w:r>
        <w:rPr>
          <w:b/>
          <w:sz w:val="24"/>
        </w:rPr>
        <w:t>courbe </w:t>
      </w:r>
      <w:r>
        <w:rPr>
          <w:sz w:val="24"/>
        </w:rPr>
        <w:t>nadj(f) curve, curved</w:t>
      </w:r>
    </w:p>
    <w:p>
      <w:pPr>
        <w:pStyle w:val="ListParagraph"/>
        <w:numPr>
          <w:ilvl w:val="0"/>
          <w:numId w:val="30"/>
        </w:numPr>
        <w:tabs>
          <w:tab w:pos="706" w:val="left" w:leader="none"/>
        </w:tabs>
        <w:spacing w:line="240" w:lineRule="auto" w:before="0" w:after="0"/>
        <w:ind w:left="526" w:right="1895" w:firstLine="0"/>
        <w:jc w:val="left"/>
        <w:rPr>
          <w:sz w:val="24"/>
        </w:rPr>
      </w:pPr>
      <w:r>
        <w:rPr>
          <w:sz w:val="24"/>
        </w:rPr>
        <w:t>la courbe qu'il spécifie est une spirale -- the curve that it describes is a spiral 59 |</w:t>
      </w:r>
      <w:r>
        <w:rPr>
          <w:spacing w:val="-1"/>
          <w:sz w:val="24"/>
        </w:rPr>
        <w:t> </w:t>
      </w:r>
      <w:r>
        <w:rPr>
          <w:sz w:val="24"/>
        </w:rPr>
        <w:t>357-s</w:t>
      </w:r>
    </w:p>
    <w:p>
      <w:pPr>
        <w:pStyle w:val="BodyText"/>
      </w:pPr>
    </w:p>
    <w:p>
      <w:pPr>
        <w:spacing w:before="0"/>
        <w:ind w:left="155" w:right="0" w:firstLine="0"/>
        <w:jc w:val="left"/>
        <w:rPr>
          <w:i/>
          <w:sz w:val="24"/>
        </w:rPr>
      </w:pPr>
      <w:r>
        <w:rPr>
          <w:sz w:val="24"/>
        </w:rPr>
        <w:t>4109 </w:t>
      </w:r>
      <w:r>
        <w:rPr>
          <w:b/>
          <w:sz w:val="24"/>
        </w:rPr>
        <w:t>soustraire </w:t>
      </w:r>
      <w:r>
        <w:rPr>
          <w:sz w:val="24"/>
        </w:rPr>
        <w:t>v </w:t>
      </w:r>
      <w:r>
        <w:rPr>
          <w:i/>
          <w:sz w:val="24"/>
        </w:rPr>
        <w:t>to substract, remove, shield, escape from</w:t>
      </w:r>
    </w:p>
    <w:p>
      <w:pPr>
        <w:pStyle w:val="ListParagraph"/>
        <w:numPr>
          <w:ilvl w:val="0"/>
          <w:numId w:val="30"/>
        </w:numPr>
        <w:tabs>
          <w:tab w:pos="706" w:val="left" w:leader="none"/>
        </w:tabs>
        <w:spacing w:line="240" w:lineRule="auto" w:before="0" w:after="0"/>
        <w:ind w:left="156" w:right="190" w:firstLine="370"/>
        <w:jc w:val="left"/>
        <w:rPr>
          <w:sz w:val="24"/>
        </w:rPr>
      </w:pPr>
      <w:r>
        <w:rPr>
          <w:sz w:val="24"/>
        </w:rPr>
        <w:t>nul homme ne peut se soustraire au terme de sa vie -- no man can escape from the endpoint of his</w:t>
      </w:r>
      <w:r>
        <w:rPr>
          <w:spacing w:val="-1"/>
          <w:sz w:val="24"/>
        </w:rPr>
        <w:t> </w:t>
      </w:r>
      <w:r>
        <w:rPr>
          <w:sz w:val="24"/>
        </w:rPr>
        <w:t>life</w:t>
      </w:r>
    </w:p>
    <w:p>
      <w:pPr>
        <w:pStyle w:val="BodyText"/>
        <w:ind w:left="525"/>
      </w:pPr>
      <w:r>
        <w:rPr/>
        <w:t>73 | 206</w:t>
      </w:r>
    </w:p>
    <w:p>
      <w:pPr>
        <w:pStyle w:val="BodyText"/>
      </w:pPr>
    </w:p>
    <w:p>
      <w:pPr>
        <w:spacing w:before="0"/>
        <w:ind w:left="155" w:right="0" w:firstLine="0"/>
        <w:jc w:val="left"/>
        <w:rPr>
          <w:sz w:val="24"/>
        </w:rPr>
      </w:pPr>
      <w:r>
        <w:rPr>
          <w:sz w:val="24"/>
        </w:rPr>
        <w:t>4110 </w:t>
      </w:r>
      <w:r>
        <w:rPr>
          <w:b/>
          <w:sz w:val="24"/>
        </w:rPr>
        <w:t>instable </w:t>
      </w:r>
      <w:r>
        <w:rPr>
          <w:sz w:val="24"/>
        </w:rPr>
        <w:t>adj(f) unstable</w:t>
      </w:r>
    </w:p>
    <w:p>
      <w:pPr>
        <w:pStyle w:val="ListParagraph"/>
        <w:numPr>
          <w:ilvl w:val="0"/>
          <w:numId w:val="30"/>
        </w:numPr>
        <w:tabs>
          <w:tab w:pos="706" w:val="left" w:leader="none"/>
        </w:tabs>
        <w:spacing w:line="240" w:lineRule="auto" w:before="0" w:after="0"/>
        <w:ind w:left="526" w:right="1083" w:firstLine="0"/>
        <w:jc w:val="left"/>
        <w:rPr>
          <w:sz w:val="24"/>
        </w:rPr>
      </w:pPr>
      <w:r>
        <w:rPr>
          <w:sz w:val="24"/>
        </w:rPr>
        <w:t>je regardai avec effroi ces êtres instables -- I watched with fear these unstable</w:t>
      </w:r>
      <w:r>
        <w:rPr>
          <w:spacing w:val="-27"/>
          <w:sz w:val="24"/>
        </w:rPr>
        <w:t> </w:t>
      </w:r>
      <w:r>
        <w:rPr>
          <w:sz w:val="24"/>
        </w:rPr>
        <w:t>beings 75 |</w:t>
      </w:r>
      <w:r>
        <w:rPr>
          <w:spacing w:val="-1"/>
          <w:sz w:val="24"/>
        </w:rPr>
        <w:t> </w:t>
      </w:r>
      <w:r>
        <w:rPr>
          <w:sz w:val="24"/>
        </w:rPr>
        <w:t>188</w:t>
      </w:r>
    </w:p>
    <w:p>
      <w:pPr>
        <w:pStyle w:val="BodyText"/>
      </w:pPr>
    </w:p>
    <w:p>
      <w:pPr>
        <w:spacing w:before="0"/>
        <w:ind w:left="155" w:right="0" w:firstLine="0"/>
        <w:jc w:val="left"/>
        <w:rPr>
          <w:i/>
          <w:sz w:val="24"/>
        </w:rPr>
      </w:pPr>
      <w:r>
        <w:rPr>
          <w:sz w:val="24"/>
        </w:rPr>
        <w:t>4111 </w:t>
      </w:r>
      <w:r>
        <w:rPr>
          <w:b/>
          <w:sz w:val="24"/>
        </w:rPr>
        <w:t>vapeur </w:t>
      </w:r>
      <w:r>
        <w:rPr>
          <w:sz w:val="24"/>
        </w:rPr>
        <w:t>nm,nf </w:t>
      </w:r>
      <w:r>
        <w:rPr>
          <w:i/>
          <w:sz w:val="24"/>
        </w:rPr>
        <w:t>vapor, steam, steamship</w:t>
      </w:r>
    </w:p>
    <w:p>
      <w:pPr>
        <w:pStyle w:val="ListParagraph"/>
        <w:numPr>
          <w:ilvl w:val="0"/>
          <w:numId w:val="30"/>
        </w:numPr>
        <w:tabs>
          <w:tab w:pos="706" w:val="left" w:leader="none"/>
        </w:tabs>
        <w:spacing w:line="240" w:lineRule="auto" w:before="0" w:after="0"/>
        <w:ind w:left="526" w:right="1595" w:firstLine="0"/>
        <w:jc w:val="left"/>
        <w:rPr>
          <w:sz w:val="24"/>
        </w:rPr>
      </w:pPr>
      <w:r>
        <w:rPr>
          <w:sz w:val="24"/>
        </w:rPr>
        <w:t>j'aperçus au loin une vapeur bleuâtre -- I noticed a blueish vapor in the distance 74 |</w:t>
      </w:r>
      <w:r>
        <w:rPr>
          <w:spacing w:val="-1"/>
          <w:sz w:val="24"/>
        </w:rPr>
        <w:t> </w:t>
      </w:r>
      <w:r>
        <w:rPr>
          <w:sz w:val="24"/>
        </w:rPr>
        <w:t>199</w:t>
      </w:r>
    </w:p>
    <w:p>
      <w:pPr>
        <w:pStyle w:val="BodyText"/>
      </w:pPr>
    </w:p>
    <w:p>
      <w:pPr>
        <w:spacing w:before="0"/>
        <w:ind w:left="155" w:right="0" w:firstLine="0"/>
        <w:jc w:val="left"/>
        <w:rPr>
          <w:i/>
          <w:sz w:val="24"/>
        </w:rPr>
      </w:pPr>
      <w:r>
        <w:rPr>
          <w:sz w:val="24"/>
        </w:rPr>
        <w:t>4112 </w:t>
      </w:r>
      <w:r>
        <w:rPr>
          <w:b/>
          <w:sz w:val="24"/>
        </w:rPr>
        <w:t>beurre </w:t>
      </w:r>
      <w:r>
        <w:rPr>
          <w:sz w:val="24"/>
        </w:rPr>
        <w:t>nm </w:t>
      </w:r>
      <w:r>
        <w:rPr>
          <w:i/>
          <w:sz w:val="24"/>
        </w:rPr>
        <w:t>butter</w:t>
      </w:r>
    </w:p>
    <w:p>
      <w:pPr>
        <w:pStyle w:val="ListParagraph"/>
        <w:numPr>
          <w:ilvl w:val="0"/>
          <w:numId w:val="30"/>
        </w:numPr>
        <w:tabs>
          <w:tab w:pos="706" w:val="left" w:leader="none"/>
        </w:tabs>
        <w:spacing w:line="240" w:lineRule="auto" w:before="0" w:after="0"/>
        <w:ind w:left="526" w:right="168" w:firstLine="0"/>
        <w:jc w:val="left"/>
        <w:rPr>
          <w:sz w:val="24"/>
        </w:rPr>
      </w:pPr>
      <w:r>
        <w:rPr>
          <w:sz w:val="24"/>
        </w:rPr>
        <w:t>j'aurais appris à faire du beurre, du fromage -- I would have learned to make butter and cheese 75 |</w:t>
      </w:r>
      <w:r>
        <w:rPr>
          <w:spacing w:val="-1"/>
          <w:sz w:val="24"/>
        </w:rPr>
        <w:t> </w:t>
      </w:r>
      <w:r>
        <w:rPr>
          <w:sz w:val="24"/>
        </w:rPr>
        <w:t>191</w:t>
      </w:r>
    </w:p>
    <w:p>
      <w:pPr>
        <w:pStyle w:val="BodyText"/>
      </w:pPr>
    </w:p>
    <w:p>
      <w:pPr>
        <w:spacing w:before="0"/>
        <w:ind w:left="155" w:right="0" w:firstLine="0"/>
        <w:jc w:val="left"/>
        <w:rPr>
          <w:i/>
          <w:sz w:val="24"/>
        </w:rPr>
      </w:pPr>
      <w:r>
        <w:rPr>
          <w:sz w:val="24"/>
        </w:rPr>
        <w:t>4113 </w:t>
      </w:r>
      <w:r>
        <w:rPr>
          <w:b/>
          <w:sz w:val="24"/>
        </w:rPr>
        <w:t>monument </w:t>
      </w:r>
      <w:r>
        <w:rPr>
          <w:sz w:val="24"/>
        </w:rPr>
        <w:t>nm </w:t>
      </w:r>
      <w:r>
        <w:rPr>
          <w:i/>
          <w:sz w:val="24"/>
        </w:rPr>
        <w:t>monument</w:t>
      </w:r>
    </w:p>
    <w:p>
      <w:pPr>
        <w:pStyle w:val="ListParagraph"/>
        <w:numPr>
          <w:ilvl w:val="0"/>
          <w:numId w:val="30"/>
        </w:numPr>
        <w:tabs>
          <w:tab w:pos="706" w:val="left" w:leader="none"/>
        </w:tabs>
        <w:spacing w:line="240" w:lineRule="auto" w:before="0" w:after="0"/>
        <w:ind w:left="526" w:right="1199" w:firstLine="0"/>
        <w:jc w:val="left"/>
        <w:rPr>
          <w:sz w:val="24"/>
        </w:rPr>
      </w:pPr>
      <w:r>
        <w:rPr>
          <w:sz w:val="24"/>
        </w:rPr>
        <w:t>ce devait être un monument aux morts -- it must have been a monument to the dead 70 |</w:t>
      </w:r>
      <w:r>
        <w:rPr>
          <w:spacing w:val="-1"/>
          <w:sz w:val="24"/>
        </w:rPr>
        <w:t> </w:t>
      </w:r>
      <w:r>
        <w:rPr>
          <w:sz w:val="24"/>
        </w:rPr>
        <w:t>237</w:t>
      </w:r>
    </w:p>
    <w:p>
      <w:pPr>
        <w:pStyle w:val="BodyText"/>
      </w:pPr>
    </w:p>
    <w:p>
      <w:pPr>
        <w:spacing w:before="0"/>
        <w:ind w:left="155" w:right="0" w:firstLine="0"/>
        <w:jc w:val="left"/>
        <w:rPr>
          <w:i/>
          <w:sz w:val="24"/>
        </w:rPr>
      </w:pPr>
      <w:r>
        <w:rPr>
          <w:sz w:val="24"/>
        </w:rPr>
        <w:t>4114 </w:t>
      </w:r>
      <w:r>
        <w:rPr>
          <w:b/>
          <w:sz w:val="24"/>
        </w:rPr>
        <w:t>oral </w:t>
      </w:r>
      <w:r>
        <w:rPr>
          <w:sz w:val="24"/>
        </w:rPr>
        <w:t>nadj </w:t>
      </w:r>
      <w:r>
        <w:rPr>
          <w:i/>
          <w:sz w:val="24"/>
        </w:rPr>
        <w:t>oral</w:t>
      </w:r>
    </w:p>
    <w:p>
      <w:pPr>
        <w:pStyle w:val="ListParagraph"/>
        <w:numPr>
          <w:ilvl w:val="0"/>
          <w:numId w:val="30"/>
        </w:numPr>
        <w:tabs>
          <w:tab w:pos="706" w:val="left" w:leader="none"/>
        </w:tabs>
        <w:spacing w:line="240" w:lineRule="auto" w:before="0" w:after="0"/>
        <w:ind w:left="156" w:right="903" w:firstLine="370"/>
        <w:jc w:val="left"/>
        <w:rPr>
          <w:sz w:val="24"/>
        </w:rPr>
      </w:pPr>
      <w:r>
        <w:rPr>
          <w:sz w:val="24"/>
        </w:rPr>
        <w:t>ces histoires constituent le folklore oral moderne -- these stories comprise modern oral folklore</w:t>
      </w:r>
    </w:p>
    <w:p>
      <w:pPr>
        <w:pStyle w:val="BodyText"/>
        <w:ind w:left="525"/>
      </w:pPr>
      <w:r>
        <w:rPr/>
        <w:t>61 | 327+s</w:t>
      </w:r>
    </w:p>
    <w:p>
      <w:pPr>
        <w:pStyle w:val="BodyText"/>
      </w:pPr>
    </w:p>
    <w:p>
      <w:pPr>
        <w:spacing w:before="0"/>
        <w:ind w:left="155" w:right="0" w:firstLine="0"/>
        <w:jc w:val="left"/>
        <w:rPr>
          <w:i/>
          <w:sz w:val="24"/>
        </w:rPr>
      </w:pPr>
      <w:r>
        <w:rPr>
          <w:sz w:val="24"/>
        </w:rPr>
        <w:t>4115 </w:t>
      </w:r>
      <w:r>
        <w:rPr>
          <w:b/>
          <w:sz w:val="24"/>
        </w:rPr>
        <w:t>téléviser </w:t>
      </w:r>
      <w:r>
        <w:rPr>
          <w:sz w:val="24"/>
        </w:rPr>
        <w:t>v </w:t>
      </w:r>
      <w:r>
        <w:rPr>
          <w:i/>
          <w:sz w:val="24"/>
        </w:rPr>
        <w:t>to televise</w:t>
      </w:r>
    </w:p>
    <w:p>
      <w:pPr>
        <w:pStyle w:val="ListParagraph"/>
        <w:numPr>
          <w:ilvl w:val="0"/>
          <w:numId w:val="30"/>
        </w:numPr>
        <w:tabs>
          <w:tab w:pos="706" w:val="left" w:leader="none"/>
        </w:tabs>
        <w:spacing w:line="240" w:lineRule="auto" w:before="0" w:after="0"/>
        <w:ind w:left="156" w:right="487" w:firstLine="370"/>
        <w:jc w:val="left"/>
        <w:rPr>
          <w:sz w:val="24"/>
        </w:rPr>
      </w:pPr>
      <w:r>
        <w:rPr>
          <w:sz w:val="24"/>
        </w:rPr>
        <w:t>la concurrence des journaux télévisés est indéniable -- competition among TV newscasts</w:t>
      </w:r>
      <w:r>
        <w:rPr>
          <w:spacing w:val="-34"/>
          <w:sz w:val="24"/>
        </w:rPr>
        <w:t> </w:t>
      </w:r>
      <w:r>
        <w:rPr>
          <w:sz w:val="24"/>
        </w:rPr>
        <w:t>is undeniable</w:t>
      </w:r>
    </w:p>
    <w:p>
      <w:pPr>
        <w:pStyle w:val="BodyText"/>
        <w:ind w:left="525"/>
      </w:pPr>
      <w:r>
        <w:rPr/>
        <w:t>68 | 256</w:t>
      </w:r>
    </w:p>
    <w:p>
      <w:pPr>
        <w:pStyle w:val="BodyText"/>
      </w:pPr>
    </w:p>
    <w:p>
      <w:pPr>
        <w:spacing w:before="0"/>
        <w:ind w:left="155" w:right="0" w:firstLine="0"/>
        <w:jc w:val="left"/>
        <w:rPr>
          <w:i/>
          <w:sz w:val="24"/>
        </w:rPr>
      </w:pPr>
      <w:r>
        <w:rPr>
          <w:sz w:val="24"/>
        </w:rPr>
        <w:t>4116 </w:t>
      </w:r>
      <w:r>
        <w:rPr>
          <w:b/>
          <w:sz w:val="24"/>
        </w:rPr>
        <w:t>consolider </w:t>
      </w:r>
      <w:r>
        <w:rPr>
          <w:sz w:val="24"/>
        </w:rPr>
        <w:t>v </w:t>
      </w:r>
      <w:r>
        <w:rPr>
          <w:i/>
          <w:sz w:val="24"/>
        </w:rPr>
        <w:t>to strengthen, reinforce</w:t>
      </w:r>
    </w:p>
    <w:p>
      <w:pPr>
        <w:pStyle w:val="ListParagraph"/>
        <w:numPr>
          <w:ilvl w:val="0"/>
          <w:numId w:val="30"/>
        </w:numPr>
        <w:tabs>
          <w:tab w:pos="706" w:val="left" w:leader="none"/>
        </w:tabs>
        <w:spacing w:line="240" w:lineRule="auto" w:before="0" w:after="0"/>
        <w:ind w:left="156" w:right="925" w:firstLine="370"/>
        <w:jc w:val="left"/>
        <w:rPr>
          <w:sz w:val="24"/>
        </w:rPr>
      </w:pPr>
      <w:r>
        <w:rPr>
          <w:sz w:val="24"/>
        </w:rPr>
        <w:t>la société consolide sa position en matière de propriété intellectuelle -- the company is solidifying its position on intellectual</w:t>
      </w:r>
      <w:r>
        <w:rPr>
          <w:spacing w:val="1"/>
          <w:sz w:val="24"/>
        </w:rPr>
        <w:t> </w:t>
      </w:r>
      <w:r>
        <w:rPr>
          <w:sz w:val="24"/>
        </w:rPr>
        <w:t>property</w:t>
      </w:r>
    </w:p>
    <w:p>
      <w:pPr>
        <w:pStyle w:val="BodyText"/>
        <w:spacing w:before="1"/>
        <w:ind w:left="525"/>
      </w:pPr>
      <w:r>
        <w:rPr/>
        <w:t>62 | 318</w:t>
      </w:r>
    </w:p>
    <w:p>
      <w:pPr>
        <w:pStyle w:val="BodyText"/>
        <w:spacing w:before="11"/>
        <w:rPr>
          <w:sz w:val="23"/>
        </w:rPr>
      </w:pPr>
    </w:p>
    <w:p>
      <w:pPr>
        <w:spacing w:before="0"/>
        <w:ind w:left="155" w:right="0" w:firstLine="0"/>
        <w:jc w:val="left"/>
        <w:rPr>
          <w:i/>
          <w:sz w:val="24"/>
        </w:rPr>
      </w:pPr>
      <w:r>
        <w:rPr>
          <w:sz w:val="24"/>
        </w:rPr>
        <w:t>4117 </w:t>
      </w:r>
      <w:r>
        <w:rPr>
          <w:b/>
          <w:sz w:val="24"/>
        </w:rPr>
        <w:t>muet </w:t>
      </w:r>
      <w:r>
        <w:rPr>
          <w:sz w:val="24"/>
        </w:rPr>
        <w:t>nadj </w:t>
      </w:r>
      <w:r>
        <w:rPr>
          <w:i/>
          <w:sz w:val="24"/>
        </w:rPr>
        <w:t>mute, silent, dumb</w:t>
      </w:r>
    </w:p>
    <w:p>
      <w:pPr>
        <w:pStyle w:val="ListParagraph"/>
        <w:numPr>
          <w:ilvl w:val="0"/>
          <w:numId w:val="30"/>
        </w:numPr>
        <w:tabs>
          <w:tab w:pos="706" w:val="left" w:leader="none"/>
        </w:tabs>
        <w:spacing w:line="240" w:lineRule="auto" w:before="0" w:after="0"/>
        <w:ind w:left="526" w:right="2779" w:firstLine="0"/>
        <w:jc w:val="left"/>
        <w:rPr>
          <w:sz w:val="24"/>
        </w:rPr>
      </w:pPr>
      <w:r>
        <w:rPr>
          <w:sz w:val="24"/>
        </w:rPr>
        <w:t>j'ai un fils aussi muet qu'une carpe -- I have a son as mute as a carp 65 |</w:t>
      </w:r>
      <w:r>
        <w:rPr>
          <w:spacing w:val="-1"/>
          <w:sz w:val="24"/>
        </w:rPr>
        <w:t> </w:t>
      </w:r>
      <w:r>
        <w:rPr>
          <w:sz w:val="24"/>
        </w:rPr>
        <w:t>290+l</w:t>
      </w:r>
    </w:p>
    <w:p>
      <w:pPr>
        <w:pStyle w:val="BodyText"/>
      </w:pPr>
    </w:p>
    <w:p>
      <w:pPr>
        <w:spacing w:before="0"/>
        <w:ind w:left="155" w:right="0" w:firstLine="0"/>
        <w:jc w:val="left"/>
        <w:rPr>
          <w:i/>
          <w:sz w:val="24"/>
        </w:rPr>
      </w:pPr>
      <w:r>
        <w:rPr>
          <w:sz w:val="24"/>
        </w:rPr>
        <w:t>4118 </w:t>
      </w:r>
      <w:r>
        <w:rPr>
          <w:b/>
          <w:sz w:val="24"/>
        </w:rPr>
        <w:t>contrevenant </w:t>
      </w:r>
      <w:r>
        <w:rPr>
          <w:sz w:val="24"/>
        </w:rPr>
        <w:t>nadj </w:t>
      </w:r>
      <w:r>
        <w:rPr>
          <w:i/>
          <w:sz w:val="24"/>
        </w:rPr>
        <w:t>offender, offending</w:t>
      </w:r>
    </w:p>
    <w:p>
      <w:pPr>
        <w:pStyle w:val="ListParagraph"/>
        <w:numPr>
          <w:ilvl w:val="0"/>
          <w:numId w:val="30"/>
        </w:numPr>
        <w:tabs>
          <w:tab w:pos="706" w:val="left" w:leader="none"/>
        </w:tabs>
        <w:spacing w:line="240" w:lineRule="auto" w:before="0" w:after="0"/>
        <w:ind w:left="156" w:right="360" w:firstLine="370"/>
        <w:jc w:val="left"/>
        <w:rPr>
          <w:sz w:val="24"/>
        </w:rPr>
      </w:pPr>
      <w:r>
        <w:rPr>
          <w:sz w:val="24"/>
        </w:rPr>
        <w:t>cela évite au contrevenant d'aller en prison -- this prevents the offender from having to go</w:t>
      </w:r>
      <w:r>
        <w:rPr>
          <w:spacing w:val="-25"/>
          <w:sz w:val="24"/>
        </w:rPr>
        <w:t> </w:t>
      </w:r>
      <w:r>
        <w:rPr>
          <w:sz w:val="24"/>
        </w:rPr>
        <w:t>to prison</w:t>
      </w:r>
    </w:p>
    <w:p>
      <w:pPr>
        <w:pStyle w:val="BodyText"/>
        <w:ind w:left="525"/>
      </w:pPr>
      <w:r>
        <w:rPr/>
        <w:t>44 | 553-l -n +s</w:t>
      </w:r>
    </w:p>
    <w:p>
      <w:pPr>
        <w:pStyle w:val="BodyText"/>
      </w:pPr>
    </w:p>
    <w:p>
      <w:pPr>
        <w:spacing w:before="0"/>
        <w:ind w:left="155" w:right="0" w:firstLine="0"/>
        <w:jc w:val="left"/>
        <w:rPr>
          <w:i/>
          <w:sz w:val="24"/>
        </w:rPr>
      </w:pPr>
      <w:r>
        <w:rPr>
          <w:sz w:val="24"/>
        </w:rPr>
        <w:t>4119 </w:t>
      </w:r>
      <w:r>
        <w:rPr>
          <w:b/>
          <w:sz w:val="24"/>
        </w:rPr>
        <w:t>offensive </w:t>
      </w:r>
      <w:r>
        <w:rPr>
          <w:sz w:val="24"/>
        </w:rPr>
        <w:t>nf </w:t>
      </w:r>
      <w:r>
        <w:rPr>
          <w:i/>
          <w:sz w:val="24"/>
        </w:rPr>
        <w:t>offensive, offence</w:t>
      </w:r>
    </w:p>
    <w:p>
      <w:pPr>
        <w:pStyle w:val="ListParagraph"/>
        <w:numPr>
          <w:ilvl w:val="0"/>
          <w:numId w:val="30"/>
        </w:numPr>
        <w:tabs>
          <w:tab w:pos="706" w:val="left" w:leader="none"/>
        </w:tabs>
        <w:spacing w:line="240" w:lineRule="auto" w:before="0" w:after="0"/>
        <w:ind w:left="156" w:right="0" w:firstLine="370"/>
        <w:jc w:val="left"/>
        <w:rPr>
          <w:sz w:val="24"/>
        </w:rPr>
      </w:pPr>
      <w:r>
        <w:rPr>
          <w:sz w:val="24"/>
        </w:rPr>
        <w:t>la seule défense est une bonne offensive -- the only defence is a good</w:t>
      </w:r>
      <w:r>
        <w:rPr>
          <w:spacing w:val="-8"/>
          <w:sz w:val="24"/>
        </w:rPr>
        <w:t> </w:t>
      </w:r>
      <w:r>
        <w:rPr>
          <w:sz w:val="24"/>
        </w:rPr>
        <w:t>offence</w:t>
      </w:r>
    </w:p>
    <w:p>
      <w:pPr>
        <w:spacing w:after="0" w:line="240" w:lineRule="auto"/>
        <w:jc w:val="left"/>
        <w:rPr>
          <w:sz w:val="24"/>
        </w:rPr>
        <w:sectPr>
          <w:pgSz w:w="11900" w:h="16840"/>
          <w:pgMar w:top="1340" w:bottom="280" w:left="980" w:right="1000"/>
        </w:sectPr>
      </w:pPr>
    </w:p>
    <w:p>
      <w:pPr>
        <w:pStyle w:val="BodyText"/>
        <w:spacing w:before="74"/>
        <w:ind w:left="525"/>
      </w:pPr>
      <w:r>
        <w:rPr/>
        <w:t>57 | 380+n -s</w:t>
      </w:r>
    </w:p>
    <w:p>
      <w:pPr>
        <w:pStyle w:val="BodyText"/>
        <w:spacing w:before="11"/>
        <w:rPr>
          <w:sz w:val="23"/>
        </w:rPr>
      </w:pPr>
    </w:p>
    <w:p>
      <w:pPr>
        <w:spacing w:before="0"/>
        <w:ind w:left="155" w:right="0" w:firstLine="0"/>
        <w:jc w:val="left"/>
        <w:rPr>
          <w:i/>
          <w:sz w:val="24"/>
        </w:rPr>
      </w:pPr>
      <w:r>
        <w:rPr>
          <w:sz w:val="24"/>
        </w:rPr>
        <w:t>4120 </w:t>
      </w:r>
      <w:r>
        <w:rPr>
          <w:b/>
          <w:sz w:val="24"/>
        </w:rPr>
        <w:t>routine </w:t>
      </w:r>
      <w:r>
        <w:rPr>
          <w:sz w:val="24"/>
        </w:rPr>
        <w:t>nf </w:t>
      </w:r>
      <w:r>
        <w:rPr>
          <w:i/>
          <w:sz w:val="24"/>
        </w:rPr>
        <w:t>routine</w:t>
      </w:r>
    </w:p>
    <w:p>
      <w:pPr>
        <w:pStyle w:val="ListParagraph"/>
        <w:numPr>
          <w:ilvl w:val="0"/>
          <w:numId w:val="30"/>
        </w:numPr>
        <w:tabs>
          <w:tab w:pos="706" w:val="left" w:leader="none"/>
        </w:tabs>
        <w:spacing w:line="240" w:lineRule="auto" w:before="0" w:after="0"/>
        <w:ind w:left="526" w:right="1124" w:firstLine="0"/>
        <w:jc w:val="left"/>
        <w:rPr>
          <w:sz w:val="24"/>
        </w:rPr>
      </w:pPr>
      <w:r>
        <w:rPr>
          <w:sz w:val="24"/>
        </w:rPr>
        <w:t>les routines, très vite, reprirent leurs droits -- routines quickly gained the upper hand 78 |</w:t>
      </w:r>
      <w:r>
        <w:rPr>
          <w:spacing w:val="-1"/>
          <w:sz w:val="24"/>
        </w:rPr>
        <w:t> </w:t>
      </w:r>
      <w:r>
        <w:rPr>
          <w:sz w:val="24"/>
        </w:rPr>
        <w:t>161</w:t>
      </w:r>
    </w:p>
    <w:p>
      <w:pPr>
        <w:pStyle w:val="BodyText"/>
      </w:pPr>
    </w:p>
    <w:p>
      <w:pPr>
        <w:spacing w:before="0"/>
        <w:ind w:left="155" w:right="0" w:firstLine="0"/>
        <w:jc w:val="left"/>
        <w:rPr>
          <w:i/>
          <w:sz w:val="24"/>
        </w:rPr>
      </w:pPr>
      <w:r>
        <w:rPr>
          <w:sz w:val="24"/>
        </w:rPr>
        <w:t>4121 </w:t>
      </w:r>
      <w:r>
        <w:rPr>
          <w:b/>
          <w:sz w:val="24"/>
        </w:rPr>
        <w:t>coder </w:t>
      </w:r>
      <w:r>
        <w:rPr>
          <w:sz w:val="24"/>
        </w:rPr>
        <w:t>v </w:t>
      </w:r>
      <w:r>
        <w:rPr>
          <w:i/>
          <w:sz w:val="24"/>
        </w:rPr>
        <w:t>to code, encode</w:t>
      </w:r>
    </w:p>
    <w:p>
      <w:pPr>
        <w:pStyle w:val="ListParagraph"/>
        <w:numPr>
          <w:ilvl w:val="0"/>
          <w:numId w:val="30"/>
        </w:numPr>
        <w:tabs>
          <w:tab w:pos="706" w:val="left" w:leader="none"/>
        </w:tabs>
        <w:spacing w:line="240" w:lineRule="auto" w:before="0" w:after="0"/>
        <w:ind w:left="526" w:right="704" w:firstLine="0"/>
        <w:jc w:val="left"/>
        <w:rPr>
          <w:sz w:val="24"/>
        </w:rPr>
      </w:pPr>
      <w:r>
        <w:rPr>
          <w:sz w:val="24"/>
        </w:rPr>
        <w:t>chaque langue code une culture déterminée -- each language encodes a particular culture 49 | 483-l +n</w:t>
      </w:r>
      <w:r>
        <w:rPr>
          <w:spacing w:val="-1"/>
          <w:sz w:val="24"/>
        </w:rPr>
        <w:t> </w:t>
      </w:r>
      <w:r>
        <w:rPr>
          <w:sz w:val="24"/>
        </w:rPr>
        <w:t>-s</w:t>
      </w:r>
    </w:p>
    <w:p>
      <w:pPr>
        <w:pStyle w:val="BodyText"/>
      </w:pPr>
    </w:p>
    <w:p>
      <w:pPr>
        <w:spacing w:before="0"/>
        <w:ind w:left="155" w:right="0" w:firstLine="0"/>
        <w:jc w:val="left"/>
        <w:rPr>
          <w:i/>
          <w:sz w:val="24"/>
        </w:rPr>
      </w:pPr>
      <w:r>
        <w:rPr>
          <w:sz w:val="24"/>
        </w:rPr>
        <w:t>4122 </w:t>
      </w:r>
      <w:r>
        <w:rPr>
          <w:b/>
          <w:sz w:val="24"/>
        </w:rPr>
        <w:t>gel </w:t>
      </w:r>
      <w:r>
        <w:rPr>
          <w:sz w:val="24"/>
        </w:rPr>
        <w:t>nm </w:t>
      </w:r>
      <w:r>
        <w:rPr>
          <w:i/>
          <w:sz w:val="24"/>
        </w:rPr>
        <w:t>frost, freezing, gel</w:t>
      </w:r>
    </w:p>
    <w:p>
      <w:pPr>
        <w:pStyle w:val="ListParagraph"/>
        <w:numPr>
          <w:ilvl w:val="0"/>
          <w:numId w:val="30"/>
        </w:numPr>
        <w:tabs>
          <w:tab w:pos="706" w:val="left" w:leader="none"/>
        </w:tabs>
        <w:spacing w:line="240" w:lineRule="auto" w:before="0" w:after="0"/>
        <w:ind w:left="526" w:right="2134" w:firstLine="0"/>
        <w:jc w:val="left"/>
        <w:rPr>
          <w:sz w:val="24"/>
        </w:rPr>
      </w:pPr>
      <w:r>
        <w:rPr>
          <w:sz w:val="24"/>
        </w:rPr>
        <w:t>ils ont besoin d'un gel des frais de scolarité -- they need a freeze in tuition 72 |</w:t>
      </w:r>
      <w:r>
        <w:rPr>
          <w:spacing w:val="-1"/>
          <w:sz w:val="24"/>
        </w:rPr>
        <w:t> </w:t>
      </w:r>
      <w:r>
        <w:rPr>
          <w:sz w:val="24"/>
        </w:rPr>
        <w:t>220</w:t>
      </w:r>
    </w:p>
    <w:p>
      <w:pPr>
        <w:pStyle w:val="BodyText"/>
      </w:pPr>
    </w:p>
    <w:p>
      <w:pPr>
        <w:spacing w:before="0"/>
        <w:ind w:left="155" w:right="0" w:firstLine="0"/>
        <w:jc w:val="left"/>
        <w:rPr>
          <w:i/>
          <w:sz w:val="24"/>
        </w:rPr>
      </w:pPr>
      <w:r>
        <w:rPr>
          <w:sz w:val="24"/>
        </w:rPr>
        <w:t>4123 </w:t>
      </w:r>
      <w:r>
        <w:rPr>
          <w:b/>
          <w:sz w:val="24"/>
        </w:rPr>
        <w:t>rénovation </w:t>
      </w:r>
      <w:r>
        <w:rPr>
          <w:sz w:val="24"/>
        </w:rPr>
        <w:t>nf </w:t>
      </w:r>
      <w:r>
        <w:rPr>
          <w:i/>
          <w:sz w:val="24"/>
        </w:rPr>
        <w:t>renovation, restoration</w:t>
      </w:r>
    </w:p>
    <w:p>
      <w:pPr>
        <w:pStyle w:val="ListParagraph"/>
        <w:numPr>
          <w:ilvl w:val="0"/>
          <w:numId w:val="30"/>
        </w:numPr>
        <w:tabs>
          <w:tab w:pos="706" w:val="left" w:leader="none"/>
        </w:tabs>
        <w:spacing w:line="240" w:lineRule="auto" w:before="0" w:after="0"/>
        <w:ind w:left="156" w:right="219" w:firstLine="370"/>
        <w:jc w:val="left"/>
        <w:rPr>
          <w:sz w:val="24"/>
        </w:rPr>
      </w:pPr>
      <w:r>
        <w:rPr>
          <w:sz w:val="24"/>
        </w:rPr>
        <w:t>les travaux de transformation et de rénovation iront également bon train -- transformation and renovation work will proceed together at a good</w:t>
      </w:r>
      <w:r>
        <w:rPr>
          <w:spacing w:val="-2"/>
          <w:sz w:val="24"/>
        </w:rPr>
        <w:t> </w:t>
      </w:r>
      <w:r>
        <w:rPr>
          <w:sz w:val="24"/>
        </w:rPr>
        <w:t>pace</w:t>
      </w:r>
    </w:p>
    <w:p>
      <w:pPr>
        <w:pStyle w:val="BodyText"/>
        <w:spacing w:before="1"/>
        <w:ind w:left="525"/>
      </w:pPr>
      <w:r>
        <w:rPr/>
        <w:t>80 | 145</w:t>
      </w:r>
    </w:p>
    <w:p>
      <w:pPr>
        <w:pStyle w:val="BodyText"/>
        <w:spacing w:before="11"/>
        <w:rPr>
          <w:sz w:val="23"/>
        </w:rPr>
      </w:pPr>
    </w:p>
    <w:p>
      <w:pPr>
        <w:spacing w:before="0"/>
        <w:ind w:left="155" w:right="0" w:firstLine="0"/>
        <w:jc w:val="left"/>
        <w:rPr>
          <w:i/>
          <w:sz w:val="24"/>
        </w:rPr>
      </w:pPr>
      <w:r>
        <w:rPr>
          <w:sz w:val="24"/>
        </w:rPr>
        <w:t>4124 </w:t>
      </w:r>
      <w:r>
        <w:rPr>
          <w:b/>
          <w:sz w:val="24"/>
        </w:rPr>
        <w:t>controverse </w:t>
      </w:r>
      <w:r>
        <w:rPr>
          <w:sz w:val="24"/>
        </w:rPr>
        <w:t>nf </w:t>
      </w:r>
      <w:r>
        <w:rPr>
          <w:i/>
          <w:sz w:val="24"/>
        </w:rPr>
        <w:t>controversy</w:t>
      </w:r>
    </w:p>
    <w:p>
      <w:pPr>
        <w:pStyle w:val="ListParagraph"/>
        <w:numPr>
          <w:ilvl w:val="0"/>
          <w:numId w:val="30"/>
        </w:numPr>
        <w:tabs>
          <w:tab w:pos="706" w:val="left" w:leader="none"/>
        </w:tabs>
        <w:spacing w:line="240" w:lineRule="auto" w:before="0" w:after="0"/>
        <w:ind w:left="156" w:right="1252" w:firstLine="370"/>
        <w:jc w:val="left"/>
        <w:rPr>
          <w:sz w:val="24"/>
        </w:rPr>
      </w:pPr>
      <w:r>
        <w:rPr>
          <w:sz w:val="24"/>
        </w:rPr>
        <w:t>il y a beaucoup de controverses au sujet des châtiments corporels -- there are many controversies about corporal</w:t>
      </w:r>
      <w:r>
        <w:rPr>
          <w:spacing w:val="1"/>
          <w:sz w:val="24"/>
        </w:rPr>
        <w:t> </w:t>
      </w:r>
      <w:r>
        <w:rPr>
          <w:sz w:val="24"/>
        </w:rPr>
        <w:t>punishment</w:t>
      </w:r>
    </w:p>
    <w:p>
      <w:pPr>
        <w:pStyle w:val="BodyText"/>
        <w:ind w:left="525"/>
      </w:pPr>
      <w:r>
        <w:rPr/>
        <w:t>71 | 230</w:t>
      </w:r>
    </w:p>
    <w:p>
      <w:pPr>
        <w:pStyle w:val="BodyText"/>
        <w:rPr>
          <w:sz w:val="26"/>
        </w:rPr>
      </w:pPr>
    </w:p>
    <w:p>
      <w:pPr>
        <w:pStyle w:val="BodyText"/>
        <w:rPr>
          <w:sz w:val="22"/>
        </w:rPr>
      </w:pPr>
    </w:p>
    <w:p>
      <w:pPr>
        <w:pStyle w:val="BodyText"/>
        <w:ind w:left="216"/>
      </w:pPr>
      <w:r>
        <w:rPr/>
        <w:t>Page 169</w:t>
      </w:r>
    </w:p>
    <w:p>
      <w:pPr>
        <w:spacing w:before="0"/>
        <w:ind w:left="155" w:right="0" w:firstLine="0"/>
        <w:jc w:val="left"/>
        <w:rPr>
          <w:sz w:val="24"/>
        </w:rPr>
      </w:pPr>
      <w:r>
        <w:rPr>
          <w:sz w:val="24"/>
        </w:rPr>
        <w:t>4125 </w:t>
      </w:r>
      <w:r>
        <w:rPr>
          <w:b/>
          <w:sz w:val="24"/>
        </w:rPr>
        <w:t>médiocre </w:t>
      </w:r>
      <w:r>
        <w:rPr>
          <w:sz w:val="24"/>
        </w:rPr>
        <w:t>nadj(f) mediocre, second-rate</w:t>
      </w:r>
    </w:p>
    <w:p>
      <w:pPr>
        <w:pStyle w:val="ListParagraph"/>
        <w:numPr>
          <w:ilvl w:val="0"/>
          <w:numId w:val="30"/>
        </w:numPr>
        <w:tabs>
          <w:tab w:pos="706" w:val="left" w:leader="none"/>
        </w:tabs>
        <w:spacing w:line="240" w:lineRule="auto" w:before="0" w:after="0"/>
        <w:ind w:left="526" w:right="1033" w:firstLine="0"/>
        <w:jc w:val="left"/>
        <w:rPr>
          <w:sz w:val="24"/>
        </w:rPr>
      </w:pPr>
      <w:r>
        <w:rPr>
          <w:sz w:val="24"/>
        </w:rPr>
        <w:t>pire encore, il est médiocre et inefficace -- even worse, he is mediocre and</w:t>
      </w:r>
      <w:r>
        <w:rPr>
          <w:spacing w:val="-30"/>
          <w:sz w:val="24"/>
        </w:rPr>
        <w:t> </w:t>
      </w:r>
      <w:r>
        <w:rPr>
          <w:sz w:val="24"/>
        </w:rPr>
        <w:t>inefficient 73 |</w:t>
      </w:r>
      <w:r>
        <w:rPr>
          <w:spacing w:val="-1"/>
          <w:sz w:val="24"/>
        </w:rPr>
        <w:t> </w:t>
      </w:r>
      <w:r>
        <w:rPr>
          <w:sz w:val="24"/>
        </w:rPr>
        <w:t>204</w:t>
      </w:r>
    </w:p>
    <w:p>
      <w:pPr>
        <w:pStyle w:val="BodyText"/>
      </w:pPr>
    </w:p>
    <w:p>
      <w:pPr>
        <w:spacing w:before="0"/>
        <w:ind w:left="155" w:right="0" w:firstLine="0"/>
        <w:jc w:val="left"/>
        <w:rPr>
          <w:i/>
          <w:sz w:val="24"/>
        </w:rPr>
      </w:pPr>
      <w:r>
        <w:rPr>
          <w:sz w:val="24"/>
        </w:rPr>
        <w:t>4126 </w:t>
      </w:r>
      <w:r>
        <w:rPr>
          <w:b/>
          <w:sz w:val="24"/>
        </w:rPr>
        <w:t>filial </w:t>
      </w:r>
      <w:r>
        <w:rPr>
          <w:sz w:val="24"/>
        </w:rPr>
        <w:t>adj </w:t>
      </w:r>
      <w:r>
        <w:rPr>
          <w:i/>
          <w:sz w:val="24"/>
        </w:rPr>
        <w:t>filial; branch office</w:t>
      </w:r>
    </w:p>
    <w:p>
      <w:pPr>
        <w:pStyle w:val="ListParagraph"/>
        <w:numPr>
          <w:ilvl w:val="0"/>
          <w:numId w:val="30"/>
        </w:numPr>
        <w:tabs>
          <w:tab w:pos="706" w:val="left" w:leader="none"/>
        </w:tabs>
        <w:spacing w:line="240" w:lineRule="auto" w:before="0" w:after="0"/>
        <w:ind w:left="526" w:right="1012" w:firstLine="0"/>
        <w:jc w:val="left"/>
        <w:rPr>
          <w:sz w:val="24"/>
        </w:rPr>
      </w:pPr>
      <w:r>
        <w:rPr>
          <w:sz w:val="24"/>
        </w:rPr>
        <w:t>il fallait créer une entreprise filiale -- it was necessary to create a subsidiary company 57 | 370+n</w:t>
      </w:r>
      <w:r>
        <w:rPr>
          <w:spacing w:val="-1"/>
          <w:sz w:val="24"/>
        </w:rPr>
        <w:t> </w:t>
      </w:r>
      <w:r>
        <w:rPr>
          <w:sz w:val="24"/>
        </w:rPr>
        <w:t>-s</w:t>
      </w:r>
    </w:p>
    <w:p>
      <w:pPr>
        <w:pStyle w:val="BodyText"/>
      </w:pPr>
    </w:p>
    <w:p>
      <w:pPr>
        <w:spacing w:before="0"/>
        <w:ind w:left="155" w:right="0" w:firstLine="0"/>
        <w:jc w:val="left"/>
        <w:rPr>
          <w:i/>
          <w:sz w:val="24"/>
        </w:rPr>
      </w:pPr>
      <w:r>
        <w:rPr>
          <w:sz w:val="24"/>
        </w:rPr>
        <w:t>4127 </w:t>
      </w:r>
      <w:r>
        <w:rPr>
          <w:b/>
          <w:sz w:val="24"/>
        </w:rPr>
        <w:t>relais </w:t>
      </w:r>
      <w:r>
        <w:rPr>
          <w:sz w:val="24"/>
        </w:rPr>
        <w:t>nm(pl) </w:t>
      </w:r>
      <w:r>
        <w:rPr>
          <w:i/>
          <w:sz w:val="24"/>
        </w:rPr>
        <w:t>shift, relay</w:t>
      </w:r>
    </w:p>
    <w:p>
      <w:pPr>
        <w:pStyle w:val="ListParagraph"/>
        <w:numPr>
          <w:ilvl w:val="0"/>
          <w:numId w:val="30"/>
        </w:numPr>
        <w:tabs>
          <w:tab w:pos="706" w:val="left" w:leader="none"/>
        </w:tabs>
        <w:spacing w:line="240" w:lineRule="auto" w:before="0" w:after="0"/>
        <w:ind w:left="526" w:right="1645" w:firstLine="0"/>
        <w:jc w:val="left"/>
        <w:rPr>
          <w:sz w:val="24"/>
        </w:rPr>
      </w:pPr>
      <w:r>
        <w:rPr>
          <w:sz w:val="24"/>
        </w:rPr>
        <w:t>les paroles avaient pris le relais de ses larmes -- words took over from his tears 61 | 326+n</w:t>
      </w:r>
      <w:r>
        <w:rPr>
          <w:spacing w:val="-1"/>
          <w:sz w:val="24"/>
        </w:rPr>
        <w:t> </w:t>
      </w:r>
      <w:r>
        <w:rPr>
          <w:sz w:val="24"/>
        </w:rPr>
        <w:t>-s</w:t>
      </w:r>
    </w:p>
    <w:p>
      <w:pPr>
        <w:pStyle w:val="BodyText"/>
      </w:pPr>
    </w:p>
    <w:p>
      <w:pPr>
        <w:spacing w:before="1"/>
        <w:ind w:left="155" w:right="0" w:firstLine="0"/>
        <w:jc w:val="left"/>
        <w:rPr>
          <w:i/>
          <w:sz w:val="24"/>
        </w:rPr>
      </w:pPr>
      <w:r>
        <w:rPr>
          <w:sz w:val="24"/>
        </w:rPr>
        <w:t>4128 </w:t>
      </w:r>
      <w:r>
        <w:rPr>
          <w:b/>
          <w:sz w:val="24"/>
        </w:rPr>
        <w:t>opposant </w:t>
      </w:r>
      <w:r>
        <w:rPr>
          <w:sz w:val="24"/>
        </w:rPr>
        <w:t>nadj </w:t>
      </w:r>
      <w:r>
        <w:rPr>
          <w:i/>
          <w:sz w:val="24"/>
        </w:rPr>
        <w:t>opponent, opposing</w:t>
      </w:r>
    </w:p>
    <w:p>
      <w:pPr>
        <w:pStyle w:val="ListParagraph"/>
        <w:numPr>
          <w:ilvl w:val="0"/>
          <w:numId w:val="30"/>
        </w:numPr>
        <w:tabs>
          <w:tab w:pos="706" w:val="left" w:leader="none"/>
        </w:tabs>
        <w:spacing w:line="240" w:lineRule="auto" w:before="0" w:after="0"/>
        <w:ind w:left="526" w:right="2650" w:firstLine="0"/>
        <w:jc w:val="left"/>
        <w:rPr>
          <w:sz w:val="24"/>
        </w:rPr>
      </w:pPr>
      <w:r>
        <w:rPr>
          <w:sz w:val="24"/>
        </w:rPr>
        <w:t>mais les opposants sont sceptiques -- but the opponents are sceptical 57 |</w:t>
      </w:r>
      <w:r>
        <w:rPr>
          <w:spacing w:val="-1"/>
          <w:sz w:val="24"/>
        </w:rPr>
        <w:t> </w:t>
      </w:r>
      <w:r>
        <w:rPr>
          <w:sz w:val="24"/>
        </w:rPr>
        <w:t>376-l</w:t>
      </w:r>
    </w:p>
    <w:p>
      <w:pPr>
        <w:pStyle w:val="BodyText"/>
        <w:spacing w:before="11"/>
        <w:rPr>
          <w:sz w:val="23"/>
        </w:rPr>
      </w:pPr>
    </w:p>
    <w:p>
      <w:pPr>
        <w:spacing w:before="0"/>
        <w:ind w:left="155" w:right="0" w:firstLine="0"/>
        <w:jc w:val="left"/>
        <w:rPr>
          <w:i/>
          <w:sz w:val="24"/>
        </w:rPr>
      </w:pPr>
      <w:r>
        <w:rPr>
          <w:sz w:val="24"/>
        </w:rPr>
        <w:t>4129 </w:t>
      </w:r>
      <w:r>
        <w:rPr>
          <w:b/>
          <w:sz w:val="24"/>
        </w:rPr>
        <w:t>aval </w:t>
      </w:r>
      <w:r>
        <w:rPr>
          <w:sz w:val="24"/>
        </w:rPr>
        <w:t>nm </w:t>
      </w:r>
      <w:r>
        <w:rPr>
          <w:i/>
          <w:sz w:val="24"/>
        </w:rPr>
        <w:t>downstream, downhill</w:t>
      </w:r>
    </w:p>
    <w:p>
      <w:pPr>
        <w:pStyle w:val="ListParagraph"/>
        <w:numPr>
          <w:ilvl w:val="0"/>
          <w:numId w:val="30"/>
        </w:numPr>
        <w:tabs>
          <w:tab w:pos="706" w:val="left" w:leader="none"/>
        </w:tabs>
        <w:spacing w:line="240" w:lineRule="auto" w:before="0" w:after="0"/>
        <w:ind w:left="526" w:right="2135" w:firstLine="0"/>
        <w:jc w:val="left"/>
        <w:rPr>
          <w:sz w:val="24"/>
        </w:rPr>
      </w:pPr>
      <w:r>
        <w:rPr>
          <w:sz w:val="24"/>
        </w:rPr>
        <w:t>on parle des avantages en aval -- we're talking about downstream benefits 70 |</w:t>
      </w:r>
      <w:r>
        <w:rPr>
          <w:spacing w:val="-1"/>
          <w:sz w:val="24"/>
        </w:rPr>
        <w:t> </w:t>
      </w:r>
      <w:r>
        <w:rPr>
          <w:sz w:val="24"/>
        </w:rPr>
        <w:t>232</w:t>
      </w:r>
    </w:p>
    <w:p>
      <w:pPr>
        <w:pStyle w:val="BodyText"/>
      </w:pPr>
    </w:p>
    <w:p>
      <w:pPr>
        <w:spacing w:before="0"/>
        <w:ind w:left="155" w:right="0" w:firstLine="0"/>
        <w:jc w:val="left"/>
        <w:rPr>
          <w:i/>
          <w:sz w:val="24"/>
        </w:rPr>
      </w:pPr>
      <w:r>
        <w:rPr>
          <w:sz w:val="24"/>
        </w:rPr>
        <w:t>4130 </w:t>
      </w:r>
      <w:r>
        <w:rPr>
          <w:b/>
          <w:sz w:val="24"/>
        </w:rPr>
        <w:t>rubrique </w:t>
      </w:r>
      <w:r>
        <w:rPr>
          <w:sz w:val="24"/>
        </w:rPr>
        <w:t>nf </w:t>
      </w:r>
      <w:r>
        <w:rPr>
          <w:i/>
          <w:sz w:val="24"/>
        </w:rPr>
        <w:t>column, heading, rubric</w:t>
      </w:r>
    </w:p>
    <w:p>
      <w:pPr>
        <w:pStyle w:val="ListParagraph"/>
        <w:numPr>
          <w:ilvl w:val="0"/>
          <w:numId w:val="30"/>
        </w:numPr>
        <w:tabs>
          <w:tab w:pos="706" w:val="left" w:leader="none"/>
        </w:tabs>
        <w:spacing w:line="240" w:lineRule="auto" w:before="0" w:after="0"/>
        <w:ind w:left="156" w:right="565" w:firstLine="370"/>
        <w:jc w:val="left"/>
        <w:rPr>
          <w:sz w:val="24"/>
        </w:rPr>
      </w:pPr>
      <w:r>
        <w:rPr>
          <w:sz w:val="24"/>
        </w:rPr>
        <w:t>l'émission propose également de nombreuses rubriques -- the broadcast also offers</w:t>
      </w:r>
      <w:r>
        <w:rPr>
          <w:spacing w:val="-25"/>
          <w:sz w:val="24"/>
        </w:rPr>
        <w:t> </w:t>
      </w:r>
      <w:r>
        <w:rPr>
          <w:sz w:val="24"/>
        </w:rPr>
        <w:t>several categories</w:t>
      </w:r>
    </w:p>
    <w:p>
      <w:pPr>
        <w:pStyle w:val="BodyText"/>
        <w:ind w:left="525"/>
      </w:pPr>
      <w:r>
        <w:rPr/>
        <w:t>69 | 246</w:t>
      </w:r>
    </w:p>
    <w:p>
      <w:pPr>
        <w:pStyle w:val="BodyText"/>
      </w:pPr>
    </w:p>
    <w:p>
      <w:pPr>
        <w:spacing w:before="0"/>
        <w:ind w:left="155" w:right="0" w:firstLine="0"/>
        <w:jc w:val="left"/>
        <w:rPr>
          <w:i/>
          <w:sz w:val="24"/>
        </w:rPr>
      </w:pPr>
      <w:r>
        <w:rPr>
          <w:sz w:val="24"/>
        </w:rPr>
        <w:t>4131 </w:t>
      </w:r>
      <w:r>
        <w:rPr>
          <w:b/>
          <w:sz w:val="24"/>
        </w:rPr>
        <w:t>préfet </w:t>
      </w:r>
      <w:r>
        <w:rPr>
          <w:sz w:val="24"/>
        </w:rPr>
        <w:t>nm </w:t>
      </w:r>
      <w:r>
        <w:rPr>
          <w:i/>
          <w:sz w:val="24"/>
        </w:rPr>
        <w:t>prefect</w:t>
      </w:r>
    </w:p>
    <w:p>
      <w:pPr>
        <w:spacing w:after="0"/>
        <w:jc w:val="left"/>
        <w:rPr>
          <w:sz w:val="24"/>
        </w:rPr>
        <w:sectPr>
          <w:pgSz w:w="11900" w:h="16840"/>
          <w:pgMar w:top="1060" w:bottom="280" w:left="980" w:right="1000"/>
        </w:sectPr>
      </w:pPr>
    </w:p>
    <w:p>
      <w:pPr>
        <w:pStyle w:val="ListParagraph"/>
        <w:numPr>
          <w:ilvl w:val="0"/>
          <w:numId w:val="30"/>
        </w:numPr>
        <w:tabs>
          <w:tab w:pos="706" w:val="left" w:leader="none"/>
        </w:tabs>
        <w:spacing w:line="240" w:lineRule="auto" w:before="74" w:after="0"/>
        <w:ind w:left="526" w:right="1484" w:firstLine="0"/>
        <w:jc w:val="left"/>
        <w:rPr>
          <w:sz w:val="24"/>
        </w:rPr>
      </w:pPr>
      <w:r>
        <w:rPr>
          <w:sz w:val="24"/>
        </w:rPr>
        <w:t>le préfet ne fera rien pour nous -- the police commissioner will do nothing for us 64 |</w:t>
      </w:r>
      <w:r>
        <w:rPr>
          <w:spacing w:val="-1"/>
          <w:sz w:val="24"/>
        </w:rPr>
        <w:t> </w:t>
      </w:r>
      <w:r>
        <w:rPr>
          <w:sz w:val="24"/>
        </w:rPr>
        <w:t>294</w:t>
      </w:r>
    </w:p>
    <w:p>
      <w:pPr>
        <w:pStyle w:val="BodyText"/>
      </w:pPr>
    </w:p>
    <w:p>
      <w:pPr>
        <w:spacing w:before="0"/>
        <w:ind w:left="155" w:right="0" w:firstLine="0"/>
        <w:jc w:val="left"/>
        <w:rPr>
          <w:i/>
          <w:sz w:val="24"/>
        </w:rPr>
      </w:pPr>
      <w:r>
        <w:rPr>
          <w:sz w:val="24"/>
        </w:rPr>
        <w:t>4132 </w:t>
      </w:r>
      <w:r>
        <w:rPr>
          <w:b/>
          <w:sz w:val="24"/>
        </w:rPr>
        <w:t>provocation </w:t>
      </w:r>
      <w:r>
        <w:rPr>
          <w:sz w:val="24"/>
        </w:rPr>
        <w:t>nf </w:t>
      </w:r>
      <w:r>
        <w:rPr>
          <w:i/>
          <w:sz w:val="24"/>
        </w:rPr>
        <w:t>provocation</w:t>
      </w:r>
    </w:p>
    <w:p>
      <w:pPr>
        <w:pStyle w:val="ListParagraph"/>
        <w:numPr>
          <w:ilvl w:val="0"/>
          <w:numId w:val="30"/>
        </w:numPr>
        <w:tabs>
          <w:tab w:pos="706" w:val="left" w:leader="none"/>
        </w:tabs>
        <w:spacing w:line="240" w:lineRule="auto" w:before="0" w:after="0"/>
        <w:ind w:left="156" w:right="252" w:firstLine="370"/>
        <w:jc w:val="left"/>
        <w:rPr>
          <w:sz w:val="24"/>
        </w:rPr>
      </w:pPr>
      <w:r>
        <w:rPr>
          <w:sz w:val="24"/>
        </w:rPr>
        <w:t>c'est de la provocation indue, non souhaitable et injustifiée -- it's undeserved, undesirable and unjustified</w:t>
      </w:r>
      <w:r>
        <w:rPr>
          <w:spacing w:val="-1"/>
          <w:sz w:val="24"/>
        </w:rPr>
        <w:t> </w:t>
      </w:r>
      <w:r>
        <w:rPr>
          <w:sz w:val="24"/>
        </w:rPr>
        <w:t>provocation</w:t>
      </w:r>
    </w:p>
    <w:p>
      <w:pPr>
        <w:pStyle w:val="BodyText"/>
        <w:ind w:left="525"/>
      </w:pPr>
      <w:r>
        <w:rPr/>
        <w:t>78 | 161</w:t>
      </w:r>
    </w:p>
    <w:p>
      <w:pPr>
        <w:pStyle w:val="BodyText"/>
      </w:pPr>
    </w:p>
    <w:p>
      <w:pPr>
        <w:pStyle w:val="BodyText"/>
        <w:ind w:left="155"/>
      </w:pPr>
      <w:r>
        <w:rPr/>
        <w:t>4133 </w:t>
      </w:r>
      <w:r>
        <w:rPr>
          <w:b/>
        </w:rPr>
        <w:t>sommaire </w:t>
      </w:r>
      <w:r>
        <w:rPr/>
        <w:t>nadj(f) summary, brief, cursory</w:t>
      </w:r>
    </w:p>
    <w:p>
      <w:pPr>
        <w:pStyle w:val="ListParagraph"/>
        <w:numPr>
          <w:ilvl w:val="0"/>
          <w:numId w:val="30"/>
        </w:numPr>
        <w:tabs>
          <w:tab w:pos="706" w:val="left" w:leader="none"/>
        </w:tabs>
        <w:spacing w:line="240" w:lineRule="auto" w:before="0" w:after="0"/>
        <w:ind w:left="526" w:right="1494" w:firstLine="0"/>
        <w:jc w:val="left"/>
        <w:rPr>
          <w:sz w:val="24"/>
        </w:rPr>
      </w:pPr>
      <w:r>
        <w:rPr>
          <w:sz w:val="24"/>
        </w:rPr>
        <w:t>l'examen est certes assez sommaire -- the examination is certainly rather cursory 73 |</w:t>
      </w:r>
      <w:r>
        <w:rPr>
          <w:spacing w:val="-1"/>
          <w:sz w:val="24"/>
        </w:rPr>
        <w:t> </w:t>
      </w:r>
      <w:r>
        <w:rPr>
          <w:spacing w:val="-3"/>
          <w:sz w:val="24"/>
        </w:rPr>
        <w:t>211</w:t>
      </w:r>
    </w:p>
    <w:p>
      <w:pPr>
        <w:pStyle w:val="BodyText"/>
      </w:pPr>
    </w:p>
    <w:p>
      <w:pPr>
        <w:spacing w:before="0"/>
        <w:ind w:left="155" w:right="0" w:firstLine="0"/>
        <w:jc w:val="left"/>
        <w:rPr>
          <w:i/>
          <w:sz w:val="24"/>
        </w:rPr>
      </w:pPr>
      <w:r>
        <w:rPr>
          <w:sz w:val="24"/>
        </w:rPr>
        <w:t>4134 </w:t>
      </w:r>
      <w:r>
        <w:rPr>
          <w:b/>
          <w:sz w:val="24"/>
        </w:rPr>
        <w:t>versant </w:t>
      </w:r>
      <w:r>
        <w:rPr>
          <w:sz w:val="24"/>
        </w:rPr>
        <w:t>nm </w:t>
      </w:r>
      <w:r>
        <w:rPr>
          <w:i/>
          <w:sz w:val="24"/>
        </w:rPr>
        <w:t>hillside, mountainside</w:t>
      </w:r>
    </w:p>
    <w:p>
      <w:pPr>
        <w:pStyle w:val="ListParagraph"/>
        <w:numPr>
          <w:ilvl w:val="0"/>
          <w:numId w:val="30"/>
        </w:numPr>
        <w:tabs>
          <w:tab w:pos="706" w:val="left" w:leader="none"/>
        </w:tabs>
        <w:spacing w:line="240" w:lineRule="auto" w:before="0" w:after="0"/>
        <w:ind w:left="156" w:right="664" w:firstLine="370"/>
        <w:jc w:val="left"/>
        <w:rPr>
          <w:sz w:val="24"/>
        </w:rPr>
      </w:pPr>
      <w:r>
        <w:rPr>
          <w:sz w:val="24"/>
        </w:rPr>
        <w:t>voilà succinctement résumé un versant de sa nature -- there, briefly put, is one side of his nature</w:t>
      </w:r>
    </w:p>
    <w:p>
      <w:pPr>
        <w:pStyle w:val="BodyText"/>
        <w:ind w:left="525"/>
      </w:pPr>
      <w:r>
        <w:rPr/>
        <w:t>45 | 535+n -s</w:t>
      </w:r>
    </w:p>
    <w:p>
      <w:pPr>
        <w:pStyle w:val="BodyText"/>
      </w:pPr>
    </w:p>
    <w:p>
      <w:pPr>
        <w:spacing w:before="0"/>
        <w:ind w:left="155" w:right="0" w:firstLine="0"/>
        <w:jc w:val="left"/>
        <w:rPr>
          <w:i/>
          <w:sz w:val="24"/>
        </w:rPr>
      </w:pPr>
      <w:r>
        <w:rPr>
          <w:sz w:val="24"/>
        </w:rPr>
        <w:t>4135 </w:t>
      </w:r>
      <w:r>
        <w:rPr>
          <w:b/>
          <w:sz w:val="24"/>
        </w:rPr>
        <w:t>réticence </w:t>
      </w:r>
      <w:r>
        <w:rPr>
          <w:sz w:val="24"/>
        </w:rPr>
        <w:t>nf </w:t>
      </w:r>
      <w:r>
        <w:rPr>
          <w:i/>
          <w:sz w:val="24"/>
        </w:rPr>
        <w:t>reluctance, hesitation</w:t>
      </w:r>
    </w:p>
    <w:p>
      <w:pPr>
        <w:pStyle w:val="ListParagraph"/>
        <w:numPr>
          <w:ilvl w:val="0"/>
          <w:numId w:val="30"/>
        </w:numPr>
        <w:tabs>
          <w:tab w:pos="706" w:val="left" w:leader="none"/>
        </w:tabs>
        <w:spacing w:line="240" w:lineRule="auto" w:before="0" w:after="0"/>
        <w:ind w:left="156" w:right="275" w:firstLine="370"/>
        <w:jc w:val="left"/>
        <w:rPr>
          <w:sz w:val="24"/>
        </w:rPr>
      </w:pPr>
      <w:r>
        <w:rPr>
          <w:sz w:val="24"/>
        </w:rPr>
        <w:t>je ne ressens pas de réticence de la part des auteurs français -- I don't sense any reluctance on behalf of French</w:t>
      </w:r>
      <w:r>
        <w:rPr>
          <w:spacing w:val="2"/>
          <w:sz w:val="24"/>
        </w:rPr>
        <w:t> </w:t>
      </w:r>
      <w:r>
        <w:rPr>
          <w:sz w:val="24"/>
        </w:rPr>
        <w:t>authors</w:t>
      </w:r>
    </w:p>
    <w:p>
      <w:pPr>
        <w:pStyle w:val="BodyText"/>
        <w:ind w:left="525"/>
      </w:pPr>
      <w:r>
        <w:rPr/>
        <w:t>77 | 169</w:t>
      </w:r>
    </w:p>
    <w:p>
      <w:pPr>
        <w:pStyle w:val="BodyText"/>
      </w:pPr>
    </w:p>
    <w:p>
      <w:pPr>
        <w:spacing w:before="0"/>
        <w:ind w:left="155" w:right="0" w:firstLine="0"/>
        <w:jc w:val="left"/>
        <w:rPr>
          <w:i/>
          <w:sz w:val="24"/>
        </w:rPr>
      </w:pPr>
      <w:r>
        <w:rPr>
          <w:sz w:val="24"/>
        </w:rPr>
        <w:t>4136 </w:t>
      </w:r>
      <w:r>
        <w:rPr>
          <w:b/>
          <w:sz w:val="24"/>
        </w:rPr>
        <w:t>grossesse </w:t>
      </w:r>
      <w:r>
        <w:rPr>
          <w:sz w:val="24"/>
        </w:rPr>
        <w:t>nf </w:t>
      </w:r>
      <w:r>
        <w:rPr>
          <w:i/>
          <w:sz w:val="24"/>
        </w:rPr>
        <w:t>pregnancy</w:t>
      </w:r>
    </w:p>
    <w:p>
      <w:pPr>
        <w:pStyle w:val="ListParagraph"/>
        <w:numPr>
          <w:ilvl w:val="0"/>
          <w:numId w:val="30"/>
        </w:numPr>
        <w:tabs>
          <w:tab w:pos="706" w:val="left" w:leader="none"/>
        </w:tabs>
        <w:spacing w:line="240" w:lineRule="auto" w:before="0" w:after="0"/>
        <w:ind w:left="526" w:right="2923" w:firstLine="0"/>
        <w:jc w:val="left"/>
        <w:rPr>
          <w:sz w:val="24"/>
        </w:rPr>
      </w:pPr>
      <w:r>
        <w:rPr>
          <w:sz w:val="24"/>
        </w:rPr>
        <w:t>elle m'avait annoncé sa grossesse -- she told me she was pregnant 76 |</w:t>
      </w:r>
      <w:r>
        <w:rPr>
          <w:spacing w:val="-1"/>
          <w:sz w:val="24"/>
        </w:rPr>
        <w:t> </w:t>
      </w:r>
      <w:r>
        <w:rPr>
          <w:sz w:val="24"/>
        </w:rPr>
        <w:t>177</w:t>
      </w:r>
    </w:p>
    <w:p>
      <w:pPr>
        <w:pStyle w:val="BodyText"/>
      </w:pPr>
    </w:p>
    <w:p>
      <w:pPr>
        <w:spacing w:before="0"/>
        <w:ind w:left="155" w:right="0" w:firstLine="0"/>
        <w:jc w:val="left"/>
        <w:rPr>
          <w:i/>
          <w:sz w:val="24"/>
        </w:rPr>
      </w:pPr>
      <w:r>
        <w:rPr>
          <w:sz w:val="24"/>
        </w:rPr>
        <w:t>4137 </w:t>
      </w:r>
      <w:r>
        <w:rPr>
          <w:b/>
          <w:sz w:val="24"/>
        </w:rPr>
        <w:t>égyptien </w:t>
      </w:r>
      <w:r>
        <w:rPr>
          <w:sz w:val="24"/>
        </w:rPr>
        <w:t>nadj </w:t>
      </w:r>
      <w:r>
        <w:rPr>
          <w:i/>
          <w:sz w:val="24"/>
        </w:rPr>
        <w:t>Egyptian</w:t>
      </w:r>
    </w:p>
    <w:p>
      <w:pPr>
        <w:pStyle w:val="ListParagraph"/>
        <w:numPr>
          <w:ilvl w:val="0"/>
          <w:numId w:val="30"/>
        </w:numPr>
        <w:tabs>
          <w:tab w:pos="706" w:val="left" w:leader="none"/>
        </w:tabs>
        <w:spacing w:line="240" w:lineRule="auto" w:before="0" w:after="0"/>
        <w:ind w:left="526" w:right="2737" w:firstLine="0"/>
        <w:jc w:val="left"/>
        <w:rPr>
          <w:sz w:val="24"/>
        </w:rPr>
      </w:pPr>
      <w:r>
        <w:rPr>
          <w:sz w:val="24"/>
        </w:rPr>
        <w:t>nous avons mangé de la cuisine égyptienne -- we ate Egyptian food 54 |</w:t>
      </w:r>
      <w:r>
        <w:rPr>
          <w:spacing w:val="-1"/>
          <w:sz w:val="24"/>
        </w:rPr>
        <w:t> </w:t>
      </w:r>
      <w:r>
        <w:rPr>
          <w:sz w:val="24"/>
        </w:rPr>
        <w:t>403+n</w:t>
      </w:r>
    </w:p>
    <w:p>
      <w:pPr>
        <w:pStyle w:val="BodyText"/>
      </w:pPr>
    </w:p>
    <w:p>
      <w:pPr>
        <w:spacing w:before="0"/>
        <w:ind w:left="155" w:right="0" w:firstLine="0"/>
        <w:jc w:val="left"/>
        <w:rPr>
          <w:i/>
          <w:sz w:val="24"/>
        </w:rPr>
      </w:pPr>
      <w:r>
        <w:rPr>
          <w:sz w:val="24"/>
        </w:rPr>
        <w:t>4138 </w:t>
      </w:r>
      <w:r>
        <w:rPr>
          <w:b/>
          <w:sz w:val="24"/>
        </w:rPr>
        <w:t>timbre </w:t>
      </w:r>
      <w:r>
        <w:rPr>
          <w:sz w:val="24"/>
        </w:rPr>
        <w:t>nm </w:t>
      </w:r>
      <w:r>
        <w:rPr>
          <w:i/>
          <w:sz w:val="24"/>
        </w:rPr>
        <w:t>to stamp</w:t>
      </w:r>
    </w:p>
    <w:p>
      <w:pPr>
        <w:pStyle w:val="ListParagraph"/>
        <w:numPr>
          <w:ilvl w:val="0"/>
          <w:numId w:val="30"/>
        </w:numPr>
        <w:tabs>
          <w:tab w:pos="706" w:val="left" w:leader="none"/>
        </w:tabs>
        <w:spacing w:line="240" w:lineRule="auto" w:before="0" w:after="0"/>
        <w:ind w:left="526" w:right="2955" w:firstLine="0"/>
        <w:jc w:val="left"/>
        <w:rPr>
          <w:sz w:val="24"/>
        </w:rPr>
      </w:pPr>
      <w:r>
        <w:rPr>
          <w:sz w:val="24"/>
        </w:rPr>
        <w:t>je regarde un peu mes timbres -- I'm just looking over my stamps 74 |</w:t>
      </w:r>
      <w:r>
        <w:rPr>
          <w:spacing w:val="-1"/>
          <w:sz w:val="24"/>
        </w:rPr>
        <w:t> </w:t>
      </w:r>
      <w:r>
        <w:rPr>
          <w:sz w:val="24"/>
        </w:rPr>
        <w:t>197</w:t>
      </w:r>
    </w:p>
    <w:p>
      <w:pPr>
        <w:pStyle w:val="BodyText"/>
      </w:pPr>
    </w:p>
    <w:p>
      <w:pPr>
        <w:spacing w:before="0"/>
        <w:ind w:left="155" w:right="0" w:firstLine="0"/>
        <w:jc w:val="left"/>
        <w:rPr>
          <w:i/>
          <w:sz w:val="24"/>
        </w:rPr>
      </w:pPr>
      <w:r>
        <w:rPr>
          <w:sz w:val="24"/>
        </w:rPr>
        <w:t>4139 </w:t>
      </w:r>
      <w:r>
        <w:rPr>
          <w:b/>
          <w:sz w:val="24"/>
        </w:rPr>
        <w:t>découper </w:t>
      </w:r>
      <w:r>
        <w:rPr>
          <w:sz w:val="24"/>
        </w:rPr>
        <w:t>v </w:t>
      </w:r>
      <w:r>
        <w:rPr>
          <w:i/>
          <w:sz w:val="24"/>
        </w:rPr>
        <w:t>to carve, cut,</w:t>
      </w:r>
    </w:p>
    <w:p>
      <w:pPr>
        <w:pStyle w:val="ListParagraph"/>
        <w:numPr>
          <w:ilvl w:val="0"/>
          <w:numId w:val="30"/>
        </w:numPr>
        <w:tabs>
          <w:tab w:pos="706" w:val="left" w:leader="none"/>
        </w:tabs>
        <w:spacing w:line="240" w:lineRule="auto" w:before="0" w:after="0"/>
        <w:ind w:left="526" w:right="4068" w:firstLine="0"/>
        <w:jc w:val="left"/>
        <w:rPr>
          <w:sz w:val="24"/>
        </w:rPr>
      </w:pPr>
      <w:r>
        <w:rPr>
          <w:sz w:val="24"/>
        </w:rPr>
        <w:t>je ne découpe pas les articles -- I don't cut out articles 74 |</w:t>
      </w:r>
      <w:r>
        <w:rPr>
          <w:spacing w:val="-1"/>
          <w:sz w:val="24"/>
        </w:rPr>
        <w:t> </w:t>
      </w:r>
      <w:r>
        <w:rPr>
          <w:sz w:val="24"/>
        </w:rPr>
        <w:t>194</w:t>
      </w:r>
    </w:p>
    <w:p>
      <w:pPr>
        <w:pStyle w:val="BodyText"/>
      </w:pPr>
    </w:p>
    <w:p>
      <w:pPr>
        <w:spacing w:before="1"/>
        <w:ind w:left="155" w:right="0" w:firstLine="0"/>
        <w:jc w:val="left"/>
        <w:rPr>
          <w:i/>
          <w:sz w:val="24"/>
        </w:rPr>
      </w:pPr>
      <w:r>
        <w:rPr>
          <w:sz w:val="24"/>
        </w:rPr>
        <w:t>4140 </w:t>
      </w:r>
      <w:r>
        <w:rPr>
          <w:b/>
          <w:sz w:val="24"/>
        </w:rPr>
        <w:t>distributeur </w:t>
      </w:r>
      <w:r>
        <w:rPr>
          <w:sz w:val="24"/>
        </w:rPr>
        <w:t>nadj </w:t>
      </w:r>
      <w:r>
        <w:rPr>
          <w:i/>
          <w:sz w:val="24"/>
        </w:rPr>
        <w:t>distributor, machine</w:t>
      </w:r>
    </w:p>
    <w:p>
      <w:pPr>
        <w:pStyle w:val="ListParagraph"/>
        <w:numPr>
          <w:ilvl w:val="0"/>
          <w:numId w:val="30"/>
        </w:numPr>
        <w:tabs>
          <w:tab w:pos="706" w:val="left" w:leader="none"/>
        </w:tabs>
        <w:spacing w:line="240" w:lineRule="auto" w:before="0" w:after="0"/>
        <w:ind w:left="526" w:right="1276" w:firstLine="0"/>
        <w:jc w:val="left"/>
        <w:rPr>
          <w:sz w:val="24"/>
        </w:rPr>
      </w:pPr>
      <w:r>
        <w:rPr>
          <w:sz w:val="24"/>
        </w:rPr>
        <w:t>les distributeurs quittaient la salle en courant -- the distributors ran out of the room 72 |</w:t>
      </w:r>
      <w:r>
        <w:rPr>
          <w:spacing w:val="-1"/>
          <w:sz w:val="24"/>
        </w:rPr>
        <w:t> </w:t>
      </w:r>
      <w:r>
        <w:rPr>
          <w:sz w:val="24"/>
        </w:rPr>
        <w:t>218</w:t>
      </w:r>
    </w:p>
    <w:p>
      <w:pPr>
        <w:pStyle w:val="BodyText"/>
        <w:spacing w:before="11"/>
        <w:rPr>
          <w:sz w:val="23"/>
        </w:rPr>
      </w:pPr>
    </w:p>
    <w:p>
      <w:pPr>
        <w:spacing w:before="0"/>
        <w:ind w:left="155" w:right="0" w:firstLine="0"/>
        <w:jc w:val="left"/>
        <w:rPr>
          <w:i/>
          <w:sz w:val="24"/>
        </w:rPr>
      </w:pPr>
      <w:r>
        <w:rPr>
          <w:sz w:val="24"/>
        </w:rPr>
        <w:t>4141 </w:t>
      </w:r>
      <w:r>
        <w:rPr>
          <w:b/>
          <w:sz w:val="24"/>
        </w:rPr>
        <w:t>élargissement </w:t>
      </w:r>
      <w:r>
        <w:rPr>
          <w:sz w:val="24"/>
        </w:rPr>
        <w:t>nm </w:t>
      </w:r>
      <w:r>
        <w:rPr>
          <w:i/>
          <w:sz w:val="24"/>
        </w:rPr>
        <w:t>widening, letting-out, stretching, broadening</w:t>
      </w:r>
    </w:p>
    <w:p>
      <w:pPr>
        <w:pStyle w:val="ListParagraph"/>
        <w:numPr>
          <w:ilvl w:val="0"/>
          <w:numId w:val="30"/>
        </w:numPr>
        <w:tabs>
          <w:tab w:pos="706" w:val="left" w:leader="none"/>
        </w:tabs>
        <w:spacing w:line="240" w:lineRule="auto" w:before="0" w:after="0"/>
        <w:ind w:left="156" w:right="1042" w:firstLine="370"/>
        <w:jc w:val="left"/>
        <w:rPr>
          <w:sz w:val="24"/>
        </w:rPr>
      </w:pPr>
      <w:r>
        <w:rPr>
          <w:sz w:val="24"/>
        </w:rPr>
        <w:t>il n'y aura pas d'élargissement de la Communauté -- there will be no expansion of</w:t>
      </w:r>
      <w:r>
        <w:rPr>
          <w:spacing w:val="-25"/>
          <w:sz w:val="24"/>
        </w:rPr>
        <w:t> </w:t>
      </w:r>
      <w:r>
        <w:rPr>
          <w:sz w:val="24"/>
        </w:rPr>
        <w:t>the Community</w:t>
      </w:r>
    </w:p>
    <w:p>
      <w:pPr>
        <w:pStyle w:val="BodyText"/>
        <w:ind w:left="525"/>
      </w:pPr>
      <w:r>
        <w:rPr/>
        <w:t>57 |</w:t>
      </w:r>
      <w:r>
        <w:rPr>
          <w:spacing w:val="-1"/>
        </w:rPr>
        <w:t> </w:t>
      </w:r>
      <w:r>
        <w:rPr/>
        <w:t>372</w:t>
      </w:r>
    </w:p>
    <w:p>
      <w:pPr>
        <w:pStyle w:val="BodyText"/>
      </w:pPr>
    </w:p>
    <w:p>
      <w:pPr>
        <w:spacing w:before="0"/>
        <w:ind w:left="155" w:right="0" w:firstLine="0"/>
        <w:jc w:val="left"/>
        <w:rPr>
          <w:i/>
          <w:sz w:val="24"/>
        </w:rPr>
      </w:pPr>
      <w:r>
        <w:rPr>
          <w:sz w:val="24"/>
        </w:rPr>
        <w:t>4142 </w:t>
      </w:r>
      <w:r>
        <w:rPr>
          <w:b/>
          <w:sz w:val="24"/>
        </w:rPr>
        <w:t>dégrader </w:t>
      </w:r>
      <w:r>
        <w:rPr>
          <w:sz w:val="24"/>
        </w:rPr>
        <w:t>v </w:t>
      </w:r>
      <w:r>
        <w:rPr>
          <w:i/>
          <w:sz w:val="24"/>
        </w:rPr>
        <w:t>to degrade, debase, damage, erode</w:t>
      </w:r>
    </w:p>
    <w:p>
      <w:pPr>
        <w:pStyle w:val="ListParagraph"/>
        <w:numPr>
          <w:ilvl w:val="0"/>
          <w:numId w:val="30"/>
        </w:numPr>
        <w:tabs>
          <w:tab w:pos="706" w:val="left" w:leader="none"/>
        </w:tabs>
        <w:spacing w:line="240" w:lineRule="auto" w:before="0" w:after="0"/>
        <w:ind w:left="526" w:right="1336" w:firstLine="0"/>
        <w:jc w:val="left"/>
        <w:rPr>
          <w:sz w:val="24"/>
        </w:rPr>
      </w:pPr>
      <w:r>
        <w:rPr>
          <w:sz w:val="24"/>
        </w:rPr>
        <w:t>la situation se dégrade depuis 1984 -- the situation has been worsening since 1984 73 |</w:t>
      </w:r>
      <w:r>
        <w:rPr>
          <w:spacing w:val="-1"/>
          <w:sz w:val="24"/>
        </w:rPr>
        <w:t> </w:t>
      </w:r>
      <w:r>
        <w:rPr>
          <w:sz w:val="24"/>
        </w:rPr>
        <w:t>203</w:t>
      </w:r>
    </w:p>
    <w:p>
      <w:pPr>
        <w:pStyle w:val="BodyText"/>
      </w:pPr>
    </w:p>
    <w:p>
      <w:pPr>
        <w:spacing w:before="0"/>
        <w:ind w:left="155" w:right="0" w:firstLine="0"/>
        <w:jc w:val="left"/>
        <w:rPr>
          <w:i/>
          <w:sz w:val="24"/>
        </w:rPr>
      </w:pPr>
      <w:r>
        <w:rPr>
          <w:sz w:val="24"/>
        </w:rPr>
        <w:t>4143 </w:t>
      </w:r>
      <w:r>
        <w:rPr>
          <w:b/>
          <w:sz w:val="24"/>
        </w:rPr>
        <w:t>colonial </w:t>
      </w:r>
      <w:r>
        <w:rPr>
          <w:sz w:val="24"/>
        </w:rPr>
        <w:t>nadj </w:t>
      </w:r>
      <w:r>
        <w:rPr>
          <w:i/>
          <w:sz w:val="24"/>
        </w:rPr>
        <w:t>colonial</w:t>
      </w:r>
    </w:p>
    <w:p>
      <w:pPr>
        <w:spacing w:after="0"/>
        <w:jc w:val="left"/>
        <w:rPr>
          <w:sz w:val="24"/>
        </w:rPr>
        <w:sectPr>
          <w:pgSz w:w="11900" w:h="16840"/>
          <w:pgMar w:top="1060" w:bottom="280" w:left="980" w:right="1000"/>
        </w:sectPr>
      </w:pPr>
    </w:p>
    <w:p>
      <w:pPr>
        <w:pStyle w:val="ListParagraph"/>
        <w:numPr>
          <w:ilvl w:val="0"/>
          <w:numId w:val="30"/>
        </w:numPr>
        <w:tabs>
          <w:tab w:pos="706" w:val="left" w:leader="none"/>
        </w:tabs>
        <w:spacing w:line="240" w:lineRule="auto" w:before="74" w:after="0"/>
        <w:ind w:left="526" w:right="2289" w:firstLine="0"/>
        <w:jc w:val="left"/>
        <w:rPr>
          <w:sz w:val="24"/>
        </w:rPr>
      </w:pPr>
      <w:r>
        <w:rPr>
          <w:sz w:val="24"/>
        </w:rPr>
        <w:t>la Suisse n'a pas de passé colonial -- Switzerland has no colonial history 69 |</w:t>
      </w:r>
      <w:r>
        <w:rPr>
          <w:spacing w:val="-1"/>
          <w:sz w:val="24"/>
        </w:rPr>
        <w:t> </w:t>
      </w:r>
      <w:r>
        <w:rPr>
          <w:sz w:val="24"/>
        </w:rPr>
        <w:t>247</w:t>
      </w:r>
    </w:p>
    <w:p>
      <w:pPr>
        <w:pStyle w:val="BodyText"/>
      </w:pPr>
    </w:p>
    <w:p>
      <w:pPr>
        <w:spacing w:before="0"/>
        <w:ind w:left="155" w:right="0" w:firstLine="0"/>
        <w:jc w:val="left"/>
        <w:rPr>
          <w:i/>
          <w:sz w:val="24"/>
        </w:rPr>
      </w:pPr>
      <w:r>
        <w:rPr>
          <w:sz w:val="24"/>
        </w:rPr>
        <w:t>4144 </w:t>
      </w:r>
      <w:r>
        <w:rPr>
          <w:b/>
          <w:sz w:val="24"/>
        </w:rPr>
        <w:t>pourparler </w:t>
      </w:r>
      <w:r>
        <w:rPr>
          <w:sz w:val="24"/>
        </w:rPr>
        <w:t>nm </w:t>
      </w:r>
      <w:r>
        <w:rPr>
          <w:i/>
          <w:sz w:val="24"/>
        </w:rPr>
        <w:t>talk, discussion, negotiation</w:t>
      </w:r>
    </w:p>
    <w:p>
      <w:pPr>
        <w:pStyle w:val="ListParagraph"/>
        <w:numPr>
          <w:ilvl w:val="0"/>
          <w:numId w:val="30"/>
        </w:numPr>
        <w:tabs>
          <w:tab w:pos="706" w:val="left" w:leader="none"/>
        </w:tabs>
        <w:spacing w:line="240" w:lineRule="auto" w:before="0" w:after="0"/>
        <w:ind w:left="526" w:right="1015" w:firstLine="0"/>
        <w:jc w:val="left"/>
        <w:rPr>
          <w:sz w:val="24"/>
        </w:rPr>
      </w:pPr>
      <w:r>
        <w:rPr>
          <w:sz w:val="24"/>
        </w:rPr>
        <w:t>on va bientôt participer à ces pourparlers -- we'll soon participate in these discussions 60 | 336+n</w:t>
      </w:r>
      <w:r>
        <w:rPr>
          <w:spacing w:val="-1"/>
          <w:sz w:val="24"/>
        </w:rPr>
        <w:t> </w:t>
      </w:r>
      <w:r>
        <w:rPr>
          <w:sz w:val="24"/>
        </w:rPr>
        <w:t>-s</w:t>
      </w:r>
    </w:p>
    <w:p>
      <w:pPr>
        <w:pStyle w:val="BodyText"/>
      </w:pPr>
    </w:p>
    <w:p>
      <w:pPr>
        <w:spacing w:before="0"/>
        <w:ind w:left="155" w:right="0" w:firstLine="0"/>
        <w:jc w:val="left"/>
        <w:rPr>
          <w:i/>
          <w:sz w:val="24"/>
        </w:rPr>
      </w:pPr>
      <w:r>
        <w:rPr>
          <w:sz w:val="24"/>
        </w:rPr>
        <w:t>4145 </w:t>
      </w:r>
      <w:r>
        <w:rPr>
          <w:b/>
          <w:sz w:val="24"/>
        </w:rPr>
        <w:t>incidence </w:t>
      </w:r>
      <w:r>
        <w:rPr>
          <w:sz w:val="24"/>
        </w:rPr>
        <w:t>nf </w:t>
      </w:r>
      <w:r>
        <w:rPr>
          <w:i/>
          <w:sz w:val="24"/>
        </w:rPr>
        <w:t>effect, incidence</w:t>
      </w:r>
    </w:p>
    <w:p>
      <w:pPr>
        <w:pStyle w:val="ListParagraph"/>
        <w:numPr>
          <w:ilvl w:val="0"/>
          <w:numId w:val="30"/>
        </w:numPr>
        <w:tabs>
          <w:tab w:pos="706" w:val="left" w:leader="none"/>
        </w:tabs>
        <w:spacing w:line="240" w:lineRule="auto" w:before="0" w:after="0"/>
        <w:ind w:left="156" w:right="305" w:firstLine="370"/>
        <w:jc w:val="left"/>
        <w:rPr>
          <w:sz w:val="24"/>
        </w:rPr>
      </w:pPr>
      <w:r>
        <w:rPr>
          <w:sz w:val="24"/>
        </w:rPr>
        <w:t>les catastrophes ont des incidences économiques importantes -- catastrophes cause important economic</w:t>
      </w:r>
      <w:r>
        <w:rPr>
          <w:spacing w:val="-2"/>
          <w:sz w:val="24"/>
        </w:rPr>
        <w:t> </w:t>
      </w:r>
      <w:r>
        <w:rPr>
          <w:sz w:val="24"/>
        </w:rPr>
        <w:t>consequences</w:t>
      </w:r>
    </w:p>
    <w:p>
      <w:pPr>
        <w:pStyle w:val="BodyText"/>
        <w:ind w:left="525"/>
      </w:pPr>
      <w:r>
        <w:rPr/>
        <w:t>58 | 357</w:t>
      </w:r>
    </w:p>
    <w:p>
      <w:pPr>
        <w:pStyle w:val="BodyText"/>
      </w:pPr>
    </w:p>
    <w:p>
      <w:pPr>
        <w:spacing w:before="0"/>
        <w:ind w:left="155" w:right="0" w:firstLine="0"/>
        <w:jc w:val="left"/>
        <w:rPr>
          <w:i/>
          <w:sz w:val="24"/>
        </w:rPr>
      </w:pPr>
      <w:r>
        <w:rPr>
          <w:sz w:val="24"/>
        </w:rPr>
        <w:t>4146 </w:t>
      </w:r>
      <w:r>
        <w:rPr>
          <w:b/>
          <w:sz w:val="24"/>
        </w:rPr>
        <w:t>béton </w:t>
      </w:r>
      <w:r>
        <w:rPr>
          <w:sz w:val="24"/>
        </w:rPr>
        <w:t>nm </w:t>
      </w:r>
      <w:r>
        <w:rPr>
          <w:i/>
          <w:sz w:val="24"/>
        </w:rPr>
        <w:t>concrete</w:t>
      </w:r>
    </w:p>
    <w:p>
      <w:pPr>
        <w:pStyle w:val="ListParagraph"/>
        <w:numPr>
          <w:ilvl w:val="0"/>
          <w:numId w:val="30"/>
        </w:numPr>
        <w:tabs>
          <w:tab w:pos="706" w:val="left" w:leader="none"/>
        </w:tabs>
        <w:spacing w:line="240" w:lineRule="auto" w:before="0" w:after="0"/>
        <w:ind w:left="526" w:right="4146" w:firstLine="0"/>
        <w:jc w:val="left"/>
        <w:rPr>
          <w:sz w:val="24"/>
        </w:rPr>
      </w:pPr>
      <w:r>
        <w:rPr>
          <w:sz w:val="24"/>
        </w:rPr>
        <w:t>les murs étaient en béton -- the walls were of cement 82 |</w:t>
      </w:r>
      <w:r>
        <w:rPr>
          <w:spacing w:val="-1"/>
          <w:sz w:val="24"/>
        </w:rPr>
        <w:t> </w:t>
      </w:r>
      <w:r>
        <w:rPr>
          <w:sz w:val="24"/>
        </w:rPr>
        <w:t>128</w:t>
      </w:r>
    </w:p>
    <w:p>
      <w:pPr>
        <w:pStyle w:val="BodyText"/>
      </w:pPr>
    </w:p>
    <w:p>
      <w:pPr>
        <w:pStyle w:val="BodyText"/>
        <w:ind w:left="155"/>
      </w:pPr>
      <w:r>
        <w:rPr/>
        <w:t>4147 </w:t>
      </w:r>
      <w:r>
        <w:rPr>
          <w:b/>
        </w:rPr>
        <w:t>fiable </w:t>
      </w:r>
      <w:r>
        <w:rPr/>
        <w:t>adj(f) reliable, trustworthy</w:t>
      </w:r>
    </w:p>
    <w:p>
      <w:pPr>
        <w:pStyle w:val="ListParagraph"/>
        <w:numPr>
          <w:ilvl w:val="0"/>
          <w:numId w:val="30"/>
        </w:numPr>
        <w:tabs>
          <w:tab w:pos="706" w:val="left" w:leader="none"/>
        </w:tabs>
        <w:spacing w:line="240" w:lineRule="auto" w:before="0" w:after="0"/>
        <w:ind w:left="526" w:right="2771" w:firstLine="0"/>
        <w:jc w:val="left"/>
        <w:rPr>
          <w:sz w:val="24"/>
        </w:rPr>
      </w:pPr>
      <w:r>
        <w:rPr>
          <w:sz w:val="24"/>
        </w:rPr>
        <w:t>elle est très fiable, croyez-moi -- she's very trustworthy, believe</w:t>
      </w:r>
      <w:r>
        <w:rPr>
          <w:spacing w:val="-32"/>
          <w:sz w:val="24"/>
        </w:rPr>
        <w:t> </w:t>
      </w:r>
      <w:r>
        <w:rPr>
          <w:sz w:val="24"/>
        </w:rPr>
        <w:t>me 74 |</w:t>
      </w:r>
      <w:r>
        <w:rPr>
          <w:spacing w:val="-1"/>
          <w:sz w:val="24"/>
        </w:rPr>
        <w:t> </w:t>
      </w:r>
      <w:r>
        <w:rPr>
          <w:sz w:val="24"/>
        </w:rPr>
        <w:t>197</w:t>
      </w:r>
    </w:p>
    <w:p>
      <w:pPr>
        <w:pStyle w:val="BodyText"/>
      </w:pPr>
    </w:p>
    <w:p>
      <w:pPr>
        <w:spacing w:before="0"/>
        <w:ind w:left="155" w:right="0" w:firstLine="0"/>
        <w:jc w:val="left"/>
        <w:rPr>
          <w:i/>
          <w:sz w:val="24"/>
        </w:rPr>
      </w:pPr>
      <w:r>
        <w:rPr>
          <w:sz w:val="24"/>
        </w:rPr>
        <w:t>4148 </w:t>
      </w:r>
      <w:r>
        <w:rPr>
          <w:b/>
          <w:sz w:val="24"/>
        </w:rPr>
        <w:t>génocide </w:t>
      </w:r>
      <w:r>
        <w:rPr>
          <w:sz w:val="24"/>
        </w:rPr>
        <w:t>nm </w:t>
      </w:r>
      <w:r>
        <w:rPr>
          <w:i/>
          <w:sz w:val="24"/>
        </w:rPr>
        <w:t>genocide</w:t>
      </w:r>
    </w:p>
    <w:p>
      <w:pPr>
        <w:pStyle w:val="ListParagraph"/>
        <w:numPr>
          <w:ilvl w:val="0"/>
          <w:numId w:val="30"/>
        </w:numPr>
        <w:tabs>
          <w:tab w:pos="706" w:val="left" w:leader="none"/>
        </w:tabs>
        <w:spacing w:line="240" w:lineRule="auto" w:before="0" w:after="0"/>
        <w:ind w:left="526" w:right="2612" w:firstLine="0"/>
        <w:jc w:val="left"/>
        <w:rPr>
          <w:sz w:val="24"/>
        </w:rPr>
      </w:pPr>
      <w:r>
        <w:rPr>
          <w:sz w:val="24"/>
        </w:rPr>
        <w:t>il est également accusé de génocide -- he is also accused of genocide 61 |</w:t>
      </w:r>
      <w:r>
        <w:rPr>
          <w:spacing w:val="-1"/>
          <w:sz w:val="24"/>
        </w:rPr>
        <w:t> </w:t>
      </w:r>
      <w:r>
        <w:rPr>
          <w:sz w:val="24"/>
        </w:rPr>
        <w:t>330-l</w:t>
      </w:r>
    </w:p>
    <w:p>
      <w:pPr>
        <w:pStyle w:val="BodyText"/>
      </w:pPr>
    </w:p>
    <w:p>
      <w:pPr>
        <w:spacing w:before="0"/>
        <w:ind w:left="155" w:right="0" w:firstLine="0"/>
        <w:jc w:val="left"/>
        <w:rPr>
          <w:i/>
          <w:sz w:val="24"/>
        </w:rPr>
      </w:pPr>
      <w:r>
        <w:rPr>
          <w:sz w:val="24"/>
        </w:rPr>
        <w:t>4149 </w:t>
      </w:r>
      <w:r>
        <w:rPr>
          <w:b/>
          <w:sz w:val="24"/>
        </w:rPr>
        <w:t>vingt</w:t>
      </w:r>
      <w:r>
        <w:rPr>
          <w:sz w:val="24"/>
        </w:rPr>
        <w:t>-quatre det,nmi </w:t>
      </w:r>
      <w:r>
        <w:rPr>
          <w:i/>
          <w:sz w:val="24"/>
        </w:rPr>
        <w:t>twenty four</w:t>
      </w:r>
    </w:p>
    <w:p>
      <w:pPr>
        <w:pStyle w:val="ListParagraph"/>
        <w:numPr>
          <w:ilvl w:val="0"/>
          <w:numId w:val="30"/>
        </w:numPr>
        <w:tabs>
          <w:tab w:pos="694" w:val="left" w:leader="none"/>
        </w:tabs>
        <w:spacing w:line="240" w:lineRule="auto" w:before="0" w:after="0"/>
        <w:ind w:left="156" w:right="595" w:firstLine="370"/>
        <w:jc w:val="left"/>
        <w:rPr>
          <w:sz w:val="24"/>
        </w:rPr>
      </w:pPr>
      <w:r>
        <w:rPr>
          <w:sz w:val="24"/>
        </w:rPr>
        <w:t>Air France propose toujours vingt-quatre vols quotidiens -- Air France still offers 24</w:t>
      </w:r>
      <w:r>
        <w:rPr>
          <w:spacing w:val="-38"/>
          <w:sz w:val="24"/>
        </w:rPr>
        <w:t> </w:t>
      </w:r>
      <w:r>
        <w:rPr>
          <w:sz w:val="24"/>
        </w:rPr>
        <w:t>daily flights</w:t>
      </w:r>
    </w:p>
    <w:p>
      <w:pPr>
        <w:pStyle w:val="BodyText"/>
        <w:ind w:left="525"/>
      </w:pPr>
      <w:r>
        <w:rPr/>
        <w:t>55 | 393</w:t>
      </w:r>
    </w:p>
    <w:p>
      <w:pPr>
        <w:pStyle w:val="BodyText"/>
      </w:pPr>
    </w:p>
    <w:p>
      <w:pPr>
        <w:spacing w:before="0"/>
        <w:ind w:left="155" w:right="0" w:firstLine="0"/>
        <w:jc w:val="left"/>
        <w:rPr>
          <w:sz w:val="24"/>
        </w:rPr>
      </w:pPr>
      <w:r>
        <w:rPr>
          <w:sz w:val="24"/>
        </w:rPr>
        <w:t>4150 </w:t>
      </w:r>
      <w:r>
        <w:rPr>
          <w:b/>
          <w:sz w:val="24"/>
        </w:rPr>
        <w:t>épouvantable </w:t>
      </w:r>
      <w:r>
        <w:rPr>
          <w:sz w:val="24"/>
        </w:rPr>
        <w:t>adj(f) terrible, appalling, dreadful</w:t>
      </w:r>
    </w:p>
    <w:p>
      <w:pPr>
        <w:pStyle w:val="ListParagraph"/>
        <w:numPr>
          <w:ilvl w:val="0"/>
          <w:numId w:val="30"/>
        </w:numPr>
        <w:tabs>
          <w:tab w:pos="706" w:val="left" w:leader="none"/>
        </w:tabs>
        <w:spacing w:line="240" w:lineRule="auto" w:before="0" w:after="0"/>
        <w:ind w:left="526" w:right="2672" w:firstLine="0"/>
        <w:jc w:val="left"/>
        <w:rPr>
          <w:sz w:val="24"/>
        </w:rPr>
      </w:pPr>
      <w:r>
        <w:rPr>
          <w:sz w:val="24"/>
        </w:rPr>
        <w:t>c'est un épouvantable malentendu -- it's a horrible misunderstanding 78 |</w:t>
      </w:r>
      <w:r>
        <w:rPr>
          <w:spacing w:val="-1"/>
          <w:sz w:val="24"/>
        </w:rPr>
        <w:t> </w:t>
      </w:r>
      <w:r>
        <w:rPr>
          <w:sz w:val="24"/>
        </w:rPr>
        <w:t>158</w:t>
      </w:r>
    </w:p>
    <w:p>
      <w:pPr>
        <w:pStyle w:val="BodyText"/>
      </w:pPr>
    </w:p>
    <w:p>
      <w:pPr>
        <w:spacing w:before="0"/>
        <w:ind w:left="155" w:right="0" w:firstLine="0"/>
        <w:jc w:val="left"/>
        <w:rPr>
          <w:i/>
          <w:sz w:val="24"/>
        </w:rPr>
      </w:pPr>
      <w:r>
        <w:rPr>
          <w:sz w:val="24"/>
        </w:rPr>
        <w:t>4151 </w:t>
      </w:r>
      <w:r>
        <w:rPr>
          <w:b/>
          <w:sz w:val="24"/>
        </w:rPr>
        <w:t>indifférent </w:t>
      </w:r>
      <w:r>
        <w:rPr>
          <w:sz w:val="24"/>
        </w:rPr>
        <w:t>nadj </w:t>
      </w:r>
      <w:r>
        <w:rPr>
          <w:i/>
          <w:sz w:val="24"/>
        </w:rPr>
        <w:t>indifferent, unconcerned, unimportant</w:t>
      </w:r>
    </w:p>
    <w:p>
      <w:pPr>
        <w:pStyle w:val="ListParagraph"/>
        <w:numPr>
          <w:ilvl w:val="0"/>
          <w:numId w:val="30"/>
        </w:numPr>
        <w:tabs>
          <w:tab w:pos="706" w:val="left" w:leader="none"/>
        </w:tabs>
        <w:spacing w:line="240" w:lineRule="auto" w:before="0" w:after="0"/>
        <w:ind w:left="156" w:right="202" w:firstLine="370"/>
        <w:jc w:val="left"/>
        <w:rPr>
          <w:sz w:val="24"/>
        </w:rPr>
      </w:pPr>
      <w:r>
        <w:rPr>
          <w:sz w:val="24"/>
        </w:rPr>
        <w:t>apparemment, je lui suis complètement indifférente -- apparently, I'm completely</w:t>
      </w:r>
      <w:r>
        <w:rPr>
          <w:spacing w:val="-42"/>
          <w:sz w:val="24"/>
        </w:rPr>
        <w:t> </w:t>
      </w:r>
      <w:r>
        <w:rPr>
          <w:sz w:val="24"/>
        </w:rPr>
        <w:t>unimportant to</w:t>
      </w:r>
      <w:r>
        <w:rPr>
          <w:spacing w:val="-1"/>
          <w:sz w:val="24"/>
        </w:rPr>
        <w:t> </w:t>
      </w:r>
      <w:r>
        <w:rPr>
          <w:sz w:val="24"/>
        </w:rPr>
        <w:t>him</w:t>
      </w:r>
    </w:p>
    <w:p>
      <w:pPr>
        <w:pStyle w:val="BodyText"/>
        <w:ind w:left="525"/>
      </w:pPr>
      <w:r>
        <w:rPr/>
        <w:t>65 | 280+l</w:t>
      </w:r>
    </w:p>
    <w:p>
      <w:pPr>
        <w:pStyle w:val="BodyText"/>
      </w:pPr>
    </w:p>
    <w:p>
      <w:pPr>
        <w:spacing w:before="1"/>
        <w:ind w:left="155" w:right="0" w:firstLine="0"/>
        <w:jc w:val="left"/>
        <w:rPr>
          <w:sz w:val="24"/>
        </w:rPr>
      </w:pPr>
      <w:r>
        <w:rPr>
          <w:sz w:val="24"/>
        </w:rPr>
        <w:t>4152 </w:t>
      </w:r>
      <w:r>
        <w:rPr>
          <w:b/>
          <w:sz w:val="24"/>
        </w:rPr>
        <w:t>audacieux </w:t>
      </w:r>
      <w:r>
        <w:rPr>
          <w:sz w:val="24"/>
        </w:rPr>
        <w:t>nadj(pl) daring, audacious, bold</w:t>
      </w:r>
    </w:p>
    <w:p>
      <w:pPr>
        <w:pStyle w:val="ListParagraph"/>
        <w:numPr>
          <w:ilvl w:val="0"/>
          <w:numId w:val="30"/>
        </w:numPr>
        <w:tabs>
          <w:tab w:pos="706" w:val="left" w:leader="none"/>
        </w:tabs>
        <w:spacing w:line="240" w:lineRule="auto" w:before="0" w:after="0"/>
        <w:ind w:left="526" w:right="1195" w:firstLine="0"/>
        <w:jc w:val="left"/>
        <w:rPr>
          <w:sz w:val="24"/>
        </w:rPr>
      </w:pPr>
      <w:r>
        <w:rPr>
          <w:sz w:val="24"/>
        </w:rPr>
        <w:t>il est temps de prendre des décisions audacieuses -- it's time to make bold decisions 80 |</w:t>
      </w:r>
      <w:r>
        <w:rPr>
          <w:spacing w:val="-1"/>
          <w:sz w:val="24"/>
        </w:rPr>
        <w:t> </w:t>
      </w:r>
      <w:r>
        <w:rPr>
          <w:sz w:val="24"/>
        </w:rPr>
        <w:t>144</w:t>
      </w:r>
    </w:p>
    <w:p>
      <w:pPr>
        <w:pStyle w:val="BodyText"/>
        <w:rPr>
          <w:sz w:val="26"/>
        </w:rPr>
      </w:pPr>
    </w:p>
    <w:p>
      <w:pPr>
        <w:pStyle w:val="BodyText"/>
        <w:spacing w:before="11"/>
        <w:rPr>
          <w:sz w:val="21"/>
        </w:rPr>
      </w:pPr>
    </w:p>
    <w:p>
      <w:pPr>
        <w:pStyle w:val="BodyText"/>
        <w:ind w:left="216"/>
      </w:pPr>
      <w:r>
        <w:rPr/>
        <w:t>Page 170</w:t>
      </w:r>
    </w:p>
    <w:p>
      <w:pPr>
        <w:pStyle w:val="BodyText"/>
      </w:pPr>
    </w:p>
    <w:p>
      <w:pPr>
        <w:pStyle w:val="ListParagraph"/>
        <w:numPr>
          <w:ilvl w:val="0"/>
          <w:numId w:val="13"/>
        </w:numPr>
        <w:tabs>
          <w:tab w:pos="516" w:val="left" w:leader="none"/>
        </w:tabs>
        <w:spacing w:line="240" w:lineRule="auto" w:before="0" w:after="0"/>
        <w:ind w:left="516" w:right="0" w:hanging="300"/>
        <w:jc w:val="left"/>
        <w:rPr>
          <w:sz w:val="24"/>
        </w:rPr>
      </w:pPr>
      <w:r>
        <w:rPr>
          <w:sz w:val="24"/>
        </w:rPr>
        <w:t>Use of the pronoun</w:t>
      </w:r>
      <w:r>
        <w:rPr>
          <w:spacing w:val="-1"/>
          <w:sz w:val="24"/>
        </w:rPr>
        <w:t> </w:t>
      </w:r>
      <w:r>
        <w:rPr>
          <w:sz w:val="24"/>
        </w:rPr>
        <w:t>"se"</w:t>
      </w:r>
    </w:p>
    <w:p>
      <w:pPr>
        <w:pStyle w:val="BodyText"/>
        <w:ind w:left="155" w:right="138"/>
      </w:pPr>
      <w:r>
        <w:rPr/>
        <w:t>The third person pronoun "se" in French has several different functions: reflexives (il se voit dans le miroir "he sees himself in the mirror"), reciprocals (ils se battent "they fight each other"), subjectives or expletives (elle se moque de lui "she makes fun of him"), and passives or middles (le fromage se mange "cheese is eaten").</w:t>
      </w:r>
    </w:p>
    <w:p>
      <w:pPr>
        <w:pStyle w:val="BodyText"/>
        <w:ind w:left="155" w:right="220"/>
      </w:pPr>
      <w:r>
        <w:rPr/>
        <w:t>The following list illustrates how some verbs interact with "se" and its variant "s'". It shows how frequently verbs from the top 5,000 words of this dictionary pattern with this pronoun. The number</w:t>
      </w:r>
    </w:p>
    <w:p>
      <w:pPr>
        <w:spacing w:after="0"/>
        <w:sectPr>
          <w:pgSz w:w="11900" w:h="16840"/>
          <w:pgMar w:top="1060" w:bottom="280" w:left="980" w:right="1000"/>
        </w:sectPr>
      </w:pPr>
    </w:p>
    <w:p>
      <w:pPr>
        <w:pStyle w:val="BodyText"/>
        <w:spacing w:before="74"/>
        <w:ind w:left="155" w:right="108"/>
      </w:pPr>
      <w:r>
        <w:rPr/>
        <w:t>after each verb shows that verb's ranking in the dictionary, and the number before the verb shows what percentage of that verb's occurrences involve the pronoun. Because some verb instances involve other persons besides the third person, the total percentage of occurrences for all persons for these verbs is likely around 20% higher than the number shown here.</w:t>
      </w:r>
    </w:p>
    <w:p>
      <w:pPr>
        <w:pStyle w:val="BodyText"/>
        <w:ind w:left="155"/>
      </w:pPr>
      <w:r>
        <w:rPr/>
        <w:t>0.99 ensuivre 4958 to result</w:t>
      </w:r>
    </w:p>
    <w:p>
      <w:pPr>
        <w:pStyle w:val="BodyText"/>
        <w:ind w:left="155"/>
      </w:pPr>
      <w:r>
        <w:rPr/>
        <w:t>0.92 emparer 2788 to snatch away</w:t>
      </w:r>
    </w:p>
    <w:p>
      <w:pPr>
        <w:pStyle w:val="BodyText"/>
        <w:ind w:left="155"/>
      </w:pPr>
      <w:r>
        <w:rPr/>
        <w:t>0.88 dérouler 1438 to unwind</w:t>
      </w:r>
    </w:p>
    <w:p>
      <w:pPr>
        <w:pStyle w:val="BodyText"/>
        <w:ind w:left="155"/>
      </w:pPr>
      <w:r>
        <w:rPr/>
        <w:t>0.88 écrier 4880 to cry out</w:t>
      </w:r>
    </w:p>
    <w:p>
      <w:pPr>
        <w:pStyle w:val="BodyText"/>
        <w:ind w:left="155"/>
      </w:pPr>
      <w:r>
        <w:rPr/>
        <w:t>0.86 apprêter 3135 to prepare</w:t>
      </w:r>
    </w:p>
    <w:p>
      <w:pPr>
        <w:pStyle w:val="BodyText"/>
        <w:ind w:left="155"/>
      </w:pPr>
      <w:r>
        <w:rPr/>
        <w:t>0.83 avérer 2462 to prove to</w:t>
      </w:r>
      <w:r>
        <w:rPr>
          <w:spacing w:val="-4"/>
        </w:rPr>
        <w:t> </w:t>
      </w:r>
      <w:r>
        <w:rPr/>
        <w:t>be</w:t>
      </w:r>
    </w:p>
    <w:p>
      <w:pPr>
        <w:pStyle w:val="BodyText"/>
        <w:ind w:left="155"/>
      </w:pPr>
      <w:r>
        <w:rPr/>
        <w:t>0.81 effondrer 3134 to</w:t>
      </w:r>
      <w:r>
        <w:rPr>
          <w:spacing w:val="-10"/>
        </w:rPr>
        <w:t> </w:t>
      </w:r>
      <w:r>
        <w:rPr/>
        <w:t>collapse</w:t>
      </w:r>
    </w:p>
    <w:p>
      <w:pPr>
        <w:pStyle w:val="BodyText"/>
        <w:ind w:left="155"/>
      </w:pPr>
      <w:r>
        <w:rPr/>
        <w:t>0.8 envoler 4081 to fly away</w:t>
      </w:r>
    </w:p>
    <w:p>
      <w:pPr>
        <w:pStyle w:val="BodyText"/>
        <w:ind w:left="155"/>
      </w:pPr>
      <w:r>
        <w:rPr/>
        <w:t>0.75 efforcer 2044 to strive</w:t>
      </w:r>
    </w:p>
    <w:p>
      <w:pPr>
        <w:pStyle w:val="BodyText"/>
        <w:ind w:left="155"/>
      </w:pPr>
      <w:r>
        <w:rPr/>
        <w:t>0.73 conformer 3391 to conform</w:t>
      </w:r>
    </w:p>
    <w:p>
      <w:pPr>
        <w:pStyle w:val="BodyText"/>
        <w:ind w:left="155"/>
      </w:pPr>
      <w:r>
        <w:rPr/>
        <w:t>0.72 contenter 1079 to be content</w:t>
      </w:r>
    </w:p>
    <w:p>
      <w:pPr>
        <w:pStyle w:val="BodyText"/>
        <w:ind w:left="155"/>
      </w:pPr>
      <w:r>
        <w:rPr/>
        <w:t>0.72 enfuir 3813 to flee</w:t>
      </w:r>
    </w:p>
    <w:p>
      <w:pPr>
        <w:pStyle w:val="BodyText"/>
        <w:ind w:left="155"/>
      </w:pPr>
      <w:r>
        <w:rPr/>
        <w:t>0.71 soucier 2828 to worry</w:t>
      </w:r>
    </w:p>
    <w:p>
      <w:pPr>
        <w:pStyle w:val="BodyText"/>
        <w:ind w:left="155"/>
      </w:pPr>
      <w:r>
        <w:rPr/>
        <w:t>0.70 agir 212 to pertain</w:t>
      </w:r>
    </w:p>
    <w:p>
      <w:pPr>
        <w:pStyle w:val="BodyText"/>
        <w:ind w:left="155"/>
      </w:pPr>
      <w:r>
        <w:rPr/>
        <w:t>0.68 abstenir 3703 to abstain</w:t>
      </w:r>
    </w:p>
    <w:p>
      <w:pPr>
        <w:pStyle w:val="BodyText"/>
        <w:ind w:left="155"/>
      </w:pPr>
      <w:r>
        <w:rPr/>
        <w:t>0.65 empresser 4943 to hasten</w:t>
      </w:r>
    </w:p>
    <w:p>
      <w:pPr>
        <w:pStyle w:val="BodyText"/>
        <w:ind w:left="155"/>
      </w:pPr>
      <w:r>
        <w:rPr/>
        <w:t>0.64 borner 4586 to limit</w:t>
      </w:r>
    </w:p>
    <w:p>
      <w:pPr>
        <w:pStyle w:val="BodyText"/>
        <w:ind w:left="155"/>
      </w:pPr>
      <w:r>
        <w:rPr/>
        <w:t>0.64 épanouir 4735 to blossom</w:t>
      </w:r>
    </w:p>
    <w:p>
      <w:pPr>
        <w:pStyle w:val="BodyText"/>
        <w:ind w:left="155"/>
      </w:pPr>
      <w:r>
        <w:rPr/>
        <w:t>0.62 replier 4267 to fold up</w:t>
      </w:r>
    </w:p>
    <w:p>
      <w:pPr>
        <w:pStyle w:val="BodyText"/>
        <w:ind w:left="155"/>
      </w:pPr>
      <w:r>
        <w:rPr/>
        <w:t>0.61 moquer 3344 to make fun of</w:t>
      </w:r>
    </w:p>
    <w:p>
      <w:pPr>
        <w:pStyle w:val="BodyText"/>
        <w:ind w:left="155"/>
      </w:pPr>
      <w:r>
        <w:rPr/>
        <w:t>0.61 pencher 1798 to lean</w:t>
      </w:r>
    </w:p>
    <w:p>
      <w:pPr>
        <w:pStyle w:val="BodyText"/>
        <w:ind w:left="155"/>
      </w:pPr>
      <w:r>
        <w:rPr/>
        <w:t>0.59 propager 3876 to propagate</w:t>
      </w:r>
    </w:p>
    <w:p>
      <w:pPr>
        <w:pStyle w:val="BodyText"/>
        <w:ind w:left="155"/>
      </w:pPr>
      <w:r>
        <w:rPr/>
        <w:t>0.58 plaindre 1372 to complain</w:t>
      </w:r>
    </w:p>
    <w:p>
      <w:pPr>
        <w:pStyle w:val="BodyText"/>
        <w:ind w:left="155"/>
      </w:pPr>
      <w:r>
        <w:rPr/>
        <w:t>0.56 heurter 2606 to collide</w:t>
      </w:r>
    </w:p>
    <w:p>
      <w:pPr>
        <w:pStyle w:val="BodyText"/>
        <w:ind w:left="155"/>
      </w:pPr>
      <w:r>
        <w:rPr/>
        <w:t>0.55 redresser 3378 to straighten</w:t>
      </w:r>
    </w:p>
    <w:p>
      <w:pPr>
        <w:pStyle w:val="BodyText"/>
        <w:ind w:left="155"/>
      </w:pPr>
      <w:r>
        <w:rPr/>
        <w:t>0.54 référer 3276 to refer</w:t>
      </w:r>
    </w:p>
    <w:p>
      <w:pPr>
        <w:pStyle w:val="BodyText"/>
        <w:ind w:left="155"/>
      </w:pPr>
      <w:r>
        <w:rPr/>
        <w:t>0.52 débrouiller 3628 to get by</w:t>
      </w:r>
    </w:p>
    <w:p>
      <w:pPr>
        <w:pStyle w:val="BodyText"/>
        <w:ind w:left="155"/>
      </w:pPr>
      <w:r>
        <w:rPr/>
        <w:t>0.52 incliner 4380 to tilt</w:t>
      </w:r>
    </w:p>
    <w:p>
      <w:pPr>
        <w:pStyle w:val="BodyText"/>
        <w:ind w:left="155"/>
      </w:pPr>
      <w:r>
        <w:rPr/>
        <w:t>0.51 dégrader 4152 to degrade</w:t>
      </w:r>
    </w:p>
    <w:p>
      <w:pPr>
        <w:pStyle w:val="ListParagraph"/>
        <w:numPr>
          <w:ilvl w:val="1"/>
          <w:numId w:val="31"/>
        </w:numPr>
        <w:tabs>
          <w:tab w:pos="636" w:val="left" w:leader="none"/>
        </w:tabs>
        <w:spacing w:line="240" w:lineRule="auto" w:before="0" w:after="0"/>
        <w:ind w:left="156" w:right="6680" w:firstLine="0"/>
        <w:jc w:val="left"/>
        <w:rPr>
          <w:i/>
          <w:sz w:val="24"/>
        </w:rPr>
      </w:pPr>
      <w:r>
        <w:rPr>
          <w:sz w:val="24"/>
        </w:rPr>
        <w:t>acquitter 3233 to</w:t>
      </w:r>
      <w:r>
        <w:rPr>
          <w:spacing w:val="-10"/>
          <w:sz w:val="24"/>
        </w:rPr>
        <w:t> </w:t>
      </w:r>
      <w:r>
        <w:rPr>
          <w:sz w:val="24"/>
        </w:rPr>
        <w:t>discharge 4153 </w:t>
      </w:r>
      <w:r>
        <w:rPr>
          <w:b/>
          <w:sz w:val="24"/>
        </w:rPr>
        <w:t>poudre </w:t>
      </w:r>
      <w:r>
        <w:rPr>
          <w:sz w:val="24"/>
        </w:rPr>
        <w:t>nf</w:t>
      </w:r>
      <w:r>
        <w:rPr>
          <w:spacing w:val="-1"/>
          <w:sz w:val="24"/>
        </w:rPr>
        <w:t> </w:t>
      </w:r>
      <w:r>
        <w:rPr>
          <w:i/>
          <w:sz w:val="24"/>
        </w:rPr>
        <w:t>powder</w:t>
      </w:r>
    </w:p>
    <w:p>
      <w:pPr>
        <w:pStyle w:val="ListParagraph"/>
        <w:numPr>
          <w:ilvl w:val="2"/>
          <w:numId w:val="31"/>
        </w:numPr>
        <w:tabs>
          <w:tab w:pos="706" w:val="left" w:leader="none"/>
        </w:tabs>
        <w:spacing w:line="240" w:lineRule="auto" w:before="0" w:after="0"/>
        <w:ind w:left="526" w:right="1238" w:firstLine="0"/>
        <w:jc w:val="left"/>
        <w:rPr>
          <w:sz w:val="24"/>
        </w:rPr>
      </w:pPr>
      <w:r>
        <w:rPr>
          <w:sz w:val="24"/>
        </w:rPr>
        <w:t>ta copine a besoin de sa poudre magique -- your girlfriend needs her magic powder 75 |</w:t>
      </w:r>
      <w:r>
        <w:rPr>
          <w:spacing w:val="-1"/>
          <w:sz w:val="24"/>
        </w:rPr>
        <w:t> </w:t>
      </w:r>
      <w:r>
        <w:rPr>
          <w:sz w:val="24"/>
        </w:rPr>
        <w:t>184</w:t>
      </w:r>
    </w:p>
    <w:p>
      <w:pPr>
        <w:pStyle w:val="BodyText"/>
      </w:pPr>
    </w:p>
    <w:p>
      <w:pPr>
        <w:spacing w:before="1"/>
        <w:ind w:left="155" w:right="0" w:firstLine="0"/>
        <w:jc w:val="left"/>
        <w:rPr>
          <w:i/>
          <w:sz w:val="24"/>
        </w:rPr>
      </w:pPr>
      <w:r>
        <w:rPr>
          <w:sz w:val="24"/>
        </w:rPr>
        <w:t>4154 </w:t>
      </w:r>
      <w:r>
        <w:rPr>
          <w:b/>
          <w:sz w:val="24"/>
        </w:rPr>
        <w:t>teneur </w:t>
      </w:r>
      <w:r>
        <w:rPr>
          <w:sz w:val="24"/>
        </w:rPr>
        <w:t>nf </w:t>
      </w:r>
      <w:r>
        <w:rPr>
          <w:i/>
          <w:sz w:val="24"/>
        </w:rPr>
        <w:t>content</w:t>
      </w:r>
    </w:p>
    <w:p>
      <w:pPr>
        <w:pStyle w:val="ListParagraph"/>
        <w:numPr>
          <w:ilvl w:val="2"/>
          <w:numId w:val="31"/>
        </w:numPr>
        <w:tabs>
          <w:tab w:pos="706" w:val="left" w:leader="none"/>
        </w:tabs>
        <w:spacing w:line="240" w:lineRule="auto" w:before="0" w:after="0"/>
        <w:ind w:left="156" w:right="667" w:firstLine="370"/>
        <w:jc w:val="left"/>
        <w:rPr>
          <w:sz w:val="24"/>
        </w:rPr>
      </w:pPr>
      <w:r>
        <w:rPr>
          <w:sz w:val="24"/>
        </w:rPr>
        <w:t>il n'a révélé la teneur exacte de sa conversation -- he didn't reveal the exact content of his conversation</w:t>
      </w:r>
    </w:p>
    <w:p>
      <w:pPr>
        <w:pStyle w:val="BodyText"/>
        <w:ind w:left="525"/>
      </w:pPr>
      <w:r>
        <w:rPr/>
        <w:t>75 | 185</w:t>
      </w:r>
    </w:p>
    <w:p>
      <w:pPr>
        <w:pStyle w:val="BodyText"/>
        <w:spacing w:before="11"/>
        <w:rPr>
          <w:sz w:val="23"/>
        </w:rPr>
      </w:pPr>
    </w:p>
    <w:p>
      <w:pPr>
        <w:spacing w:before="0"/>
        <w:ind w:left="155" w:right="0" w:firstLine="0"/>
        <w:jc w:val="left"/>
        <w:rPr>
          <w:i/>
          <w:sz w:val="24"/>
        </w:rPr>
      </w:pPr>
      <w:r>
        <w:rPr>
          <w:sz w:val="24"/>
        </w:rPr>
        <w:t>4155 </w:t>
      </w:r>
      <w:r>
        <w:rPr>
          <w:b/>
          <w:sz w:val="24"/>
        </w:rPr>
        <w:t>inverser </w:t>
      </w:r>
      <w:r>
        <w:rPr>
          <w:sz w:val="24"/>
        </w:rPr>
        <w:t>v </w:t>
      </w:r>
      <w:r>
        <w:rPr>
          <w:i/>
          <w:sz w:val="24"/>
        </w:rPr>
        <w:t>to reverse, invert</w:t>
      </w:r>
    </w:p>
    <w:p>
      <w:pPr>
        <w:pStyle w:val="ListParagraph"/>
        <w:numPr>
          <w:ilvl w:val="2"/>
          <w:numId w:val="31"/>
        </w:numPr>
        <w:tabs>
          <w:tab w:pos="706" w:val="left" w:leader="none"/>
        </w:tabs>
        <w:spacing w:line="240" w:lineRule="auto" w:before="0" w:after="0"/>
        <w:ind w:left="156" w:right="859" w:firstLine="370"/>
        <w:jc w:val="left"/>
        <w:rPr>
          <w:sz w:val="24"/>
        </w:rPr>
      </w:pPr>
      <w:r>
        <w:rPr>
          <w:sz w:val="24"/>
        </w:rPr>
        <w:t>l'infirmière s'est trompée. elle a tout inversé -- the nurse was wrong. she got everything backwards</w:t>
      </w:r>
    </w:p>
    <w:p>
      <w:pPr>
        <w:pStyle w:val="BodyText"/>
        <w:ind w:left="525"/>
      </w:pPr>
      <w:r>
        <w:rPr/>
        <w:t>74 | 196</w:t>
      </w:r>
    </w:p>
    <w:p>
      <w:pPr>
        <w:pStyle w:val="BodyText"/>
      </w:pPr>
    </w:p>
    <w:p>
      <w:pPr>
        <w:spacing w:before="0"/>
        <w:ind w:left="155" w:right="0" w:firstLine="0"/>
        <w:jc w:val="left"/>
        <w:rPr>
          <w:i/>
          <w:sz w:val="24"/>
        </w:rPr>
      </w:pPr>
      <w:r>
        <w:rPr>
          <w:sz w:val="24"/>
        </w:rPr>
        <w:t>4156 </w:t>
      </w:r>
      <w:r>
        <w:rPr>
          <w:b/>
          <w:sz w:val="24"/>
        </w:rPr>
        <w:t>naval </w:t>
      </w:r>
      <w:r>
        <w:rPr>
          <w:sz w:val="24"/>
        </w:rPr>
        <w:t>adj </w:t>
      </w:r>
      <w:r>
        <w:rPr>
          <w:i/>
          <w:sz w:val="24"/>
        </w:rPr>
        <w:t>naval</w:t>
      </w:r>
    </w:p>
    <w:p>
      <w:pPr>
        <w:pStyle w:val="ListParagraph"/>
        <w:numPr>
          <w:ilvl w:val="2"/>
          <w:numId w:val="31"/>
        </w:numPr>
        <w:tabs>
          <w:tab w:pos="706" w:val="left" w:leader="none"/>
        </w:tabs>
        <w:spacing w:line="240" w:lineRule="auto" w:before="0" w:after="0"/>
        <w:ind w:left="156" w:right="256" w:firstLine="370"/>
        <w:jc w:val="left"/>
        <w:rPr>
          <w:sz w:val="24"/>
        </w:rPr>
      </w:pPr>
      <w:r>
        <w:rPr>
          <w:sz w:val="24"/>
        </w:rPr>
        <w:t>les chantiers navals fonctionnaient à plein rendement -- the naval shipyards were operating at full</w:t>
      </w:r>
      <w:r>
        <w:rPr>
          <w:spacing w:val="-2"/>
          <w:sz w:val="24"/>
        </w:rPr>
        <w:t> </w:t>
      </w:r>
      <w:r>
        <w:rPr>
          <w:sz w:val="24"/>
        </w:rPr>
        <w:t>capacity</w:t>
      </w:r>
    </w:p>
    <w:p>
      <w:pPr>
        <w:pStyle w:val="BodyText"/>
        <w:ind w:left="525"/>
      </w:pPr>
      <w:r>
        <w:rPr/>
        <w:t>66 | 274</w:t>
      </w:r>
    </w:p>
    <w:p>
      <w:pPr>
        <w:spacing w:after="0"/>
        <w:sectPr>
          <w:pgSz w:w="11900" w:h="16840"/>
          <w:pgMar w:top="1060" w:bottom="280" w:left="980" w:right="1000"/>
        </w:sectPr>
      </w:pPr>
    </w:p>
    <w:p>
      <w:pPr>
        <w:spacing w:before="70"/>
        <w:ind w:left="155" w:right="0" w:firstLine="0"/>
        <w:jc w:val="left"/>
        <w:rPr>
          <w:i/>
          <w:sz w:val="24"/>
        </w:rPr>
      </w:pPr>
      <w:r>
        <w:rPr>
          <w:sz w:val="24"/>
        </w:rPr>
        <w:t>4157 </w:t>
      </w:r>
      <w:r>
        <w:rPr>
          <w:b/>
          <w:sz w:val="24"/>
        </w:rPr>
        <w:t>dérive </w:t>
      </w:r>
      <w:r>
        <w:rPr>
          <w:sz w:val="24"/>
        </w:rPr>
        <w:t>nf </w:t>
      </w:r>
      <w:r>
        <w:rPr>
          <w:i/>
          <w:sz w:val="24"/>
        </w:rPr>
        <w:t>drift</w:t>
      </w:r>
    </w:p>
    <w:p>
      <w:pPr>
        <w:pStyle w:val="ListParagraph"/>
        <w:numPr>
          <w:ilvl w:val="2"/>
          <w:numId w:val="31"/>
        </w:numPr>
        <w:tabs>
          <w:tab w:pos="706" w:val="left" w:leader="none"/>
        </w:tabs>
        <w:spacing w:line="240" w:lineRule="auto" w:before="0" w:after="0"/>
        <w:ind w:left="156" w:right="587" w:firstLine="370"/>
        <w:jc w:val="left"/>
        <w:rPr>
          <w:sz w:val="24"/>
        </w:rPr>
      </w:pPr>
      <w:r>
        <w:rPr>
          <w:sz w:val="24"/>
        </w:rPr>
        <w:t>j'imagine mal cependant des dérives extrémistes -- I have a hard time imagining extremist tendencies</w:t>
      </w:r>
    </w:p>
    <w:p>
      <w:pPr>
        <w:pStyle w:val="BodyText"/>
        <w:ind w:left="525"/>
      </w:pPr>
      <w:r>
        <w:rPr/>
        <w:t>73 | 206</w:t>
      </w:r>
    </w:p>
    <w:p>
      <w:pPr>
        <w:pStyle w:val="BodyText"/>
      </w:pPr>
    </w:p>
    <w:p>
      <w:pPr>
        <w:spacing w:before="0"/>
        <w:ind w:left="155" w:right="0" w:firstLine="0"/>
        <w:jc w:val="left"/>
        <w:rPr>
          <w:i/>
          <w:sz w:val="24"/>
        </w:rPr>
      </w:pPr>
      <w:r>
        <w:rPr>
          <w:sz w:val="24"/>
        </w:rPr>
        <w:t>4158 </w:t>
      </w:r>
      <w:r>
        <w:rPr>
          <w:b/>
          <w:sz w:val="24"/>
        </w:rPr>
        <w:t>mécontent </w:t>
      </w:r>
      <w:r>
        <w:rPr>
          <w:sz w:val="24"/>
        </w:rPr>
        <w:t>nadj </w:t>
      </w:r>
      <w:r>
        <w:rPr>
          <w:i/>
          <w:sz w:val="24"/>
        </w:rPr>
        <w:t>discontented, dissatisfied, displeased</w:t>
      </w:r>
    </w:p>
    <w:p>
      <w:pPr>
        <w:pStyle w:val="ListParagraph"/>
        <w:numPr>
          <w:ilvl w:val="2"/>
          <w:numId w:val="31"/>
        </w:numPr>
        <w:tabs>
          <w:tab w:pos="706" w:val="left" w:leader="none"/>
        </w:tabs>
        <w:spacing w:line="240" w:lineRule="auto" w:before="0" w:after="0"/>
        <w:ind w:left="156" w:right="198" w:firstLine="370"/>
        <w:jc w:val="left"/>
        <w:rPr>
          <w:sz w:val="24"/>
        </w:rPr>
      </w:pPr>
      <w:r>
        <w:rPr>
          <w:sz w:val="24"/>
        </w:rPr>
        <w:t>je regrette que vous soyez mécontent mais je ne puis rien y faire -- I'm sorry you're displeased but I can no longer do anything about it</w:t>
      </w:r>
    </w:p>
    <w:p>
      <w:pPr>
        <w:pStyle w:val="BodyText"/>
        <w:ind w:left="525"/>
      </w:pPr>
      <w:r>
        <w:rPr/>
        <w:t>79 | 150</w:t>
      </w:r>
    </w:p>
    <w:p>
      <w:pPr>
        <w:pStyle w:val="BodyText"/>
      </w:pPr>
    </w:p>
    <w:p>
      <w:pPr>
        <w:spacing w:before="0"/>
        <w:ind w:left="155" w:right="0" w:firstLine="0"/>
        <w:jc w:val="left"/>
        <w:rPr>
          <w:i/>
          <w:sz w:val="24"/>
        </w:rPr>
      </w:pPr>
      <w:r>
        <w:rPr>
          <w:sz w:val="24"/>
        </w:rPr>
        <w:t>4159 </w:t>
      </w:r>
      <w:r>
        <w:rPr>
          <w:b/>
          <w:sz w:val="24"/>
        </w:rPr>
        <w:t>vocabulaire </w:t>
      </w:r>
      <w:r>
        <w:rPr>
          <w:sz w:val="24"/>
        </w:rPr>
        <w:t>nm </w:t>
      </w:r>
      <w:r>
        <w:rPr>
          <w:i/>
          <w:sz w:val="24"/>
        </w:rPr>
        <w:t>vocabulary</w:t>
      </w:r>
    </w:p>
    <w:p>
      <w:pPr>
        <w:pStyle w:val="ListParagraph"/>
        <w:numPr>
          <w:ilvl w:val="2"/>
          <w:numId w:val="31"/>
        </w:numPr>
        <w:tabs>
          <w:tab w:pos="706" w:val="left" w:leader="none"/>
        </w:tabs>
        <w:spacing w:line="240" w:lineRule="auto" w:before="0" w:after="0"/>
        <w:ind w:left="526" w:right="3306" w:firstLine="0"/>
        <w:jc w:val="left"/>
        <w:rPr>
          <w:sz w:val="24"/>
        </w:rPr>
      </w:pPr>
      <w:r>
        <w:rPr>
          <w:sz w:val="24"/>
        </w:rPr>
        <w:t>ce n'est pas dans mon vocabulaire -- it's not in my vocabulary 71 |</w:t>
      </w:r>
      <w:r>
        <w:rPr>
          <w:spacing w:val="-1"/>
          <w:sz w:val="24"/>
        </w:rPr>
        <w:t> </w:t>
      </w:r>
      <w:r>
        <w:rPr>
          <w:sz w:val="24"/>
        </w:rPr>
        <w:t>219</w:t>
      </w:r>
    </w:p>
    <w:p>
      <w:pPr>
        <w:pStyle w:val="BodyText"/>
      </w:pPr>
    </w:p>
    <w:p>
      <w:pPr>
        <w:spacing w:before="0"/>
        <w:ind w:left="155" w:right="0" w:firstLine="0"/>
        <w:jc w:val="left"/>
        <w:rPr>
          <w:i/>
          <w:sz w:val="24"/>
        </w:rPr>
      </w:pPr>
      <w:r>
        <w:rPr>
          <w:sz w:val="24"/>
        </w:rPr>
        <w:t>4160 </w:t>
      </w:r>
      <w:r>
        <w:rPr>
          <w:b/>
          <w:sz w:val="24"/>
        </w:rPr>
        <w:t>stabiliser </w:t>
      </w:r>
      <w:r>
        <w:rPr>
          <w:sz w:val="24"/>
        </w:rPr>
        <w:t>v </w:t>
      </w:r>
      <w:r>
        <w:rPr>
          <w:i/>
          <w:sz w:val="24"/>
        </w:rPr>
        <w:t>to stabilize</w:t>
      </w:r>
    </w:p>
    <w:p>
      <w:pPr>
        <w:pStyle w:val="ListParagraph"/>
        <w:numPr>
          <w:ilvl w:val="2"/>
          <w:numId w:val="31"/>
        </w:numPr>
        <w:tabs>
          <w:tab w:pos="706" w:val="left" w:leader="none"/>
        </w:tabs>
        <w:spacing w:line="240" w:lineRule="auto" w:before="0" w:after="0"/>
        <w:ind w:left="526" w:right="3240" w:firstLine="0"/>
        <w:jc w:val="left"/>
        <w:rPr>
          <w:sz w:val="24"/>
        </w:rPr>
      </w:pPr>
      <w:r>
        <w:rPr>
          <w:sz w:val="24"/>
        </w:rPr>
        <w:t>stabilisez vos déflecteurs arrière -- tighten your rear deflectors 72 |</w:t>
      </w:r>
      <w:r>
        <w:rPr>
          <w:spacing w:val="-1"/>
          <w:sz w:val="24"/>
        </w:rPr>
        <w:t> </w:t>
      </w:r>
      <w:r>
        <w:rPr>
          <w:sz w:val="24"/>
        </w:rPr>
        <w:t>212</w:t>
      </w:r>
    </w:p>
    <w:p>
      <w:pPr>
        <w:pStyle w:val="BodyText"/>
      </w:pPr>
    </w:p>
    <w:p>
      <w:pPr>
        <w:spacing w:before="0"/>
        <w:ind w:left="155" w:right="0" w:firstLine="0"/>
        <w:jc w:val="left"/>
        <w:rPr>
          <w:i/>
          <w:sz w:val="24"/>
        </w:rPr>
      </w:pPr>
      <w:r>
        <w:rPr>
          <w:sz w:val="24"/>
        </w:rPr>
        <w:t>4161 </w:t>
      </w:r>
      <w:r>
        <w:rPr>
          <w:b/>
          <w:sz w:val="24"/>
        </w:rPr>
        <w:t>délégué </w:t>
      </w:r>
      <w:r>
        <w:rPr>
          <w:sz w:val="24"/>
        </w:rPr>
        <w:t>nadj </w:t>
      </w:r>
      <w:r>
        <w:rPr>
          <w:i/>
          <w:sz w:val="24"/>
        </w:rPr>
        <w:t>delegate</w:t>
      </w:r>
    </w:p>
    <w:p>
      <w:pPr>
        <w:pStyle w:val="ListParagraph"/>
        <w:numPr>
          <w:ilvl w:val="2"/>
          <w:numId w:val="31"/>
        </w:numPr>
        <w:tabs>
          <w:tab w:pos="706" w:val="left" w:leader="none"/>
        </w:tabs>
        <w:spacing w:line="240" w:lineRule="auto" w:before="0" w:after="0"/>
        <w:ind w:left="156" w:right="943" w:firstLine="370"/>
        <w:jc w:val="left"/>
        <w:rPr>
          <w:sz w:val="24"/>
        </w:rPr>
      </w:pPr>
      <w:r>
        <w:rPr>
          <w:sz w:val="24"/>
        </w:rPr>
        <w:t>les délégués de 190 pays se sont retrouvés samedi -- delegates from 190 countries met Saturday</w:t>
      </w:r>
    </w:p>
    <w:p>
      <w:pPr>
        <w:pStyle w:val="BodyText"/>
        <w:ind w:left="525"/>
      </w:pPr>
      <w:r>
        <w:rPr/>
        <w:t>63 | 301</w:t>
      </w:r>
    </w:p>
    <w:p>
      <w:pPr>
        <w:pStyle w:val="BodyText"/>
      </w:pPr>
    </w:p>
    <w:p>
      <w:pPr>
        <w:spacing w:before="0"/>
        <w:ind w:left="155" w:right="0" w:firstLine="0"/>
        <w:jc w:val="left"/>
        <w:rPr>
          <w:i/>
          <w:sz w:val="24"/>
        </w:rPr>
      </w:pPr>
      <w:r>
        <w:rPr>
          <w:sz w:val="24"/>
        </w:rPr>
        <w:t>4162 </w:t>
      </w:r>
      <w:r>
        <w:rPr>
          <w:b/>
          <w:sz w:val="24"/>
        </w:rPr>
        <w:t>centrer </w:t>
      </w:r>
      <w:r>
        <w:rPr>
          <w:sz w:val="24"/>
        </w:rPr>
        <w:t>v </w:t>
      </w:r>
      <w:r>
        <w:rPr>
          <w:i/>
          <w:sz w:val="24"/>
        </w:rPr>
        <w:t>to center</w:t>
      </w:r>
    </w:p>
    <w:p>
      <w:pPr>
        <w:pStyle w:val="ListParagraph"/>
        <w:numPr>
          <w:ilvl w:val="2"/>
          <w:numId w:val="31"/>
        </w:numPr>
        <w:tabs>
          <w:tab w:pos="706" w:val="left" w:leader="none"/>
        </w:tabs>
        <w:spacing w:line="240" w:lineRule="auto" w:before="0" w:after="0"/>
        <w:ind w:left="156" w:right="344" w:firstLine="370"/>
        <w:jc w:val="left"/>
        <w:rPr>
          <w:sz w:val="24"/>
        </w:rPr>
      </w:pPr>
      <w:r>
        <w:rPr>
          <w:sz w:val="24"/>
        </w:rPr>
        <w:t>je centrerai mon intervention sur quatre points précis -- I will center my talk on four specific points</w:t>
      </w:r>
    </w:p>
    <w:p>
      <w:pPr>
        <w:pStyle w:val="BodyText"/>
        <w:ind w:left="525"/>
      </w:pPr>
      <w:r>
        <w:rPr/>
        <w:t>74 | 198</w:t>
      </w:r>
    </w:p>
    <w:p>
      <w:pPr>
        <w:pStyle w:val="BodyText"/>
        <w:rPr>
          <w:sz w:val="26"/>
        </w:rPr>
      </w:pPr>
    </w:p>
    <w:p>
      <w:pPr>
        <w:pStyle w:val="BodyText"/>
        <w:rPr>
          <w:sz w:val="22"/>
        </w:rPr>
      </w:pPr>
    </w:p>
    <w:p>
      <w:pPr>
        <w:pStyle w:val="BodyText"/>
        <w:ind w:left="216"/>
      </w:pPr>
      <w:r>
        <w:rPr/>
        <w:t>Page 171</w:t>
      </w:r>
    </w:p>
    <w:p>
      <w:pPr>
        <w:spacing w:before="0"/>
        <w:ind w:left="155" w:right="0" w:firstLine="0"/>
        <w:jc w:val="left"/>
        <w:rPr>
          <w:i/>
          <w:sz w:val="24"/>
        </w:rPr>
      </w:pPr>
      <w:r>
        <w:rPr>
          <w:sz w:val="24"/>
        </w:rPr>
        <w:t>4163 </w:t>
      </w:r>
      <w:r>
        <w:rPr>
          <w:b/>
          <w:sz w:val="24"/>
        </w:rPr>
        <w:t>algérien </w:t>
      </w:r>
      <w:r>
        <w:rPr>
          <w:sz w:val="24"/>
        </w:rPr>
        <w:t>nadj </w:t>
      </w:r>
      <w:r>
        <w:rPr>
          <w:i/>
          <w:sz w:val="24"/>
        </w:rPr>
        <w:t>Algerian</w:t>
      </w:r>
    </w:p>
    <w:p>
      <w:pPr>
        <w:pStyle w:val="ListParagraph"/>
        <w:numPr>
          <w:ilvl w:val="2"/>
          <w:numId w:val="31"/>
        </w:numPr>
        <w:tabs>
          <w:tab w:pos="706" w:val="left" w:leader="none"/>
        </w:tabs>
        <w:spacing w:line="240" w:lineRule="auto" w:before="0" w:after="0"/>
        <w:ind w:left="526" w:right="2861" w:firstLine="0"/>
        <w:jc w:val="left"/>
        <w:rPr>
          <w:sz w:val="24"/>
        </w:rPr>
      </w:pPr>
      <w:r>
        <w:rPr>
          <w:sz w:val="24"/>
        </w:rPr>
        <w:t>je ne suis ni français ni algérien -- I'm neither French nor</w:t>
      </w:r>
      <w:r>
        <w:rPr>
          <w:spacing w:val="-31"/>
          <w:sz w:val="24"/>
        </w:rPr>
        <w:t> </w:t>
      </w:r>
      <w:r>
        <w:rPr>
          <w:sz w:val="24"/>
        </w:rPr>
        <w:t>Algerian 56 |</w:t>
      </w:r>
      <w:r>
        <w:rPr>
          <w:spacing w:val="-1"/>
          <w:sz w:val="24"/>
        </w:rPr>
        <w:t> </w:t>
      </w:r>
      <w:r>
        <w:rPr>
          <w:sz w:val="24"/>
        </w:rPr>
        <w:t>376</w:t>
      </w:r>
    </w:p>
    <w:p>
      <w:pPr>
        <w:pStyle w:val="BodyText"/>
      </w:pPr>
    </w:p>
    <w:p>
      <w:pPr>
        <w:spacing w:before="0"/>
        <w:ind w:left="155" w:right="0" w:firstLine="0"/>
        <w:jc w:val="left"/>
        <w:rPr>
          <w:sz w:val="24"/>
        </w:rPr>
      </w:pPr>
      <w:r>
        <w:rPr>
          <w:sz w:val="24"/>
        </w:rPr>
        <w:t>4164 </w:t>
      </w:r>
      <w:r>
        <w:rPr>
          <w:b/>
          <w:sz w:val="24"/>
        </w:rPr>
        <w:t>sympathique </w:t>
      </w:r>
      <w:r>
        <w:rPr>
          <w:sz w:val="24"/>
        </w:rPr>
        <w:t>nadj(f) likeable, nice, pleasant</w:t>
      </w:r>
    </w:p>
    <w:p>
      <w:pPr>
        <w:pStyle w:val="ListParagraph"/>
        <w:numPr>
          <w:ilvl w:val="2"/>
          <w:numId w:val="31"/>
        </w:numPr>
        <w:tabs>
          <w:tab w:pos="706" w:val="left" w:leader="none"/>
        </w:tabs>
        <w:spacing w:line="240" w:lineRule="auto" w:before="0" w:after="0"/>
        <w:ind w:left="526" w:right="1944" w:firstLine="0"/>
        <w:jc w:val="left"/>
        <w:rPr>
          <w:sz w:val="24"/>
        </w:rPr>
      </w:pPr>
      <w:r>
        <w:rPr>
          <w:sz w:val="24"/>
        </w:rPr>
        <w:t>je vous trouve incroyablement sympathiques -- I find you incredibly likable 72 |</w:t>
      </w:r>
      <w:r>
        <w:rPr>
          <w:spacing w:val="-1"/>
          <w:sz w:val="24"/>
        </w:rPr>
        <w:t> </w:t>
      </w:r>
      <w:r>
        <w:rPr>
          <w:sz w:val="24"/>
        </w:rPr>
        <w:t>214</w:t>
      </w:r>
    </w:p>
    <w:p>
      <w:pPr>
        <w:pStyle w:val="BodyText"/>
      </w:pPr>
    </w:p>
    <w:p>
      <w:pPr>
        <w:spacing w:before="1"/>
        <w:ind w:left="155" w:right="0" w:firstLine="0"/>
        <w:jc w:val="left"/>
        <w:rPr>
          <w:i/>
          <w:sz w:val="24"/>
        </w:rPr>
      </w:pPr>
      <w:r>
        <w:rPr>
          <w:sz w:val="24"/>
        </w:rPr>
        <w:t>4165 </w:t>
      </w:r>
      <w:r>
        <w:rPr>
          <w:b/>
          <w:sz w:val="24"/>
        </w:rPr>
        <w:t>alentour </w:t>
      </w:r>
      <w:r>
        <w:rPr>
          <w:sz w:val="24"/>
        </w:rPr>
        <w:t>adv </w:t>
      </w:r>
      <w:r>
        <w:rPr>
          <w:i/>
          <w:sz w:val="24"/>
        </w:rPr>
        <w:t>around, round about</w:t>
      </w:r>
    </w:p>
    <w:p>
      <w:pPr>
        <w:pStyle w:val="ListParagraph"/>
        <w:numPr>
          <w:ilvl w:val="2"/>
          <w:numId w:val="31"/>
        </w:numPr>
        <w:tabs>
          <w:tab w:pos="706" w:val="left" w:leader="none"/>
        </w:tabs>
        <w:spacing w:line="240" w:lineRule="auto" w:before="0" w:after="0"/>
        <w:ind w:left="526" w:right="435" w:firstLine="0"/>
        <w:jc w:val="left"/>
        <w:rPr>
          <w:sz w:val="24"/>
        </w:rPr>
      </w:pPr>
      <w:r>
        <w:rPr>
          <w:sz w:val="24"/>
        </w:rPr>
        <w:t>il n'y avait personne aux alentours immédiats -- there was nobody in the immediate vicinity 73 |</w:t>
      </w:r>
      <w:r>
        <w:rPr>
          <w:spacing w:val="-1"/>
          <w:sz w:val="24"/>
        </w:rPr>
        <w:t> </w:t>
      </w:r>
      <w:r>
        <w:rPr>
          <w:sz w:val="24"/>
        </w:rPr>
        <w:t>200</w:t>
      </w:r>
    </w:p>
    <w:p>
      <w:pPr>
        <w:pStyle w:val="BodyText"/>
        <w:spacing w:before="11"/>
        <w:rPr>
          <w:sz w:val="23"/>
        </w:rPr>
      </w:pPr>
    </w:p>
    <w:p>
      <w:pPr>
        <w:spacing w:before="0"/>
        <w:ind w:left="155" w:right="0" w:firstLine="0"/>
        <w:jc w:val="left"/>
        <w:rPr>
          <w:i/>
          <w:sz w:val="24"/>
        </w:rPr>
      </w:pPr>
      <w:r>
        <w:rPr>
          <w:sz w:val="24"/>
        </w:rPr>
        <w:t>4166 </w:t>
      </w:r>
      <w:r>
        <w:rPr>
          <w:b/>
          <w:sz w:val="24"/>
        </w:rPr>
        <w:t>corrompre </w:t>
      </w:r>
      <w:r>
        <w:rPr>
          <w:sz w:val="24"/>
        </w:rPr>
        <w:t>v </w:t>
      </w:r>
      <w:r>
        <w:rPr>
          <w:i/>
          <w:sz w:val="24"/>
        </w:rPr>
        <w:t>to corrupt, bribe</w:t>
      </w:r>
    </w:p>
    <w:p>
      <w:pPr>
        <w:pStyle w:val="ListParagraph"/>
        <w:numPr>
          <w:ilvl w:val="2"/>
          <w:numId w:val="31"/>
        </w:numPr>
        <w:tabs>
          <w:tab w:pos="706" w:val="left" w:leader="none"/>
        </w:tabs>
        <w:spacing w:line="240" w:lineRule="auto" w:before="0" w:after="0"/>
        <w:ind w:left="156" w:right="692" w:firstLine="370"/>
        <w:jc w:val="left"/>
        <w:rPr>
          <w:sz w:val="24"/>
        </w:rPr>
      </w:pPr>
      <w:r>
        <w:rPr>
          <w:sz w:val="24"/>
        </w:rPr>
        <w:t>le régime actuel me semble absolument corrompu -- the current regime seems absolutely corrupt to</w:t>
      </w:r>
      <w:r>
        <w:rPr>
          <w:spacing w:val="-1"/>
          <w:sz w:val="24"/>
        </w:rPr>
        <w:t> </w:t>
      </w:r>
      <w:r>
        <w:rPr>
          <w:sz w:val="24"/>
        </w:rPr>
        <w:t>me</w:t>
      </w:r>
    </w:p>
    <w:p>
      <w:pPr>
        <w:pStyle w:val="BodyText"/>
        <w:ind w:left="525"/>
      </w:pPr>
      <w:r>
        <w:rPr/>
        <w:t>77 | 169</w:t>
      </w:r>
    </w:p>
    <w:p>
      <w:pPr>
        <w:pStyle w:val="BodyText"/>
      </w:pPr>
    </w:p>
    <w:p>
      <w:pPr>
        <w:spacing w:before="0"/>
        <w:ind w:left="155" w:right="0" w:firstLine="0"/>
        <w:jc w:val="left"/>
        <w:rPr>
          <w:i/>
          <w:sz w:val="24"/>
        </w:rPr>
      </w:pPr>
      <w:r>
        <w:rPr>
          <w:sz w:val="24"/>
        </w:rPr>
        <w:t>4167 </w:t>
      </w:r>
      <w:r>
        <w:rPr>
          <w:b/>
          <w:sz w:val="24"/>
        </w:rPr>
        <w:t>commerçant </w:t>
      </w:r>
      <w:r>
        <w:rPr>
          <w:sz w:val="24"/>
        </w:rPr>
        <w:t>nadj </w:t>
      </w:r>
      <w:r>
        <w:rPr>
          <w:i/>
          <w:sz w:val="24"/>
        </w:rPr>
        <w:t>shopkeeper, merchant, commercial</w:t>
      </w:r>
    </w:p>
    <w:p>
      <w:pPr>
        <w:pStyle w:val="ListParagraph"/>
        <w:numPr>
          <w:ilvl w:val="2"/>
          <w:numId w:val="31"/>
        </w:numPr>
        <w:tabs>
          <w:tab w:pos="706" w:val="left" w:leader="none"/>
        </w:tabs>
        <w:spacing w:line="240" w:lineRule="auto" w:before="0" w:after="0"/>
        <w:ind w:left="526" w:right="1285" w:firstLine="0"/>
        <w:jc w:val="left"/>
        <w:rPr>
          <w:sz w:val="24"/>
        </w:rPr>
      </w:pPr>
      <w:r>
        <w:rPr>
          <w:sz w:val="24"/>
        </w:rPr>
        <w:t>c'était plein de petits commerçants, d'artisans -- it was full of shopkeepers, artisans 71 |</w:t>
      </w:r>
      <w:r>
        <w:rPr>
          <w:spacing w:val="-1"/>
          <w:sz w:val="24"/>
        </w:rPr>
        <w:t> </w:t>
      </w:r>
      <w:r>
        <w:rPr>
          <w:sz w:val="24"/>
        </w:rPr>
        <w:t>227</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4168 </w:t>
      </w:r>
      <w:r>
        <w:rPr>
          <w:b/>
          <w:sz w:val="24"/>
        </w:rPr>
        <w:t>poitrine </w:t>
      </w:r>
      <w:r>
        <w:rPr>
          <w:sz w:val="24"/>
        </w:rPr>
        <w:t>nf </w:t>
      </w:r>
      <w:r>
        <w:rPr>
          <w:i/>
          <w:sz w:val="24"/>
        </w:rPr>
        <w:t>chest, breast, breasts, bosom</w:t>
      </w:r>
    </w:p>
    <w:p>
      <w:pPr>
        <w:pStyle w:val="ListParagraph"/>
        <w:numPr>
          <w:ilvl w:val="2"/>
          <w:numId w:val="31"/>
        </w:numPr>
        <w:tabs>
          <w:tab w:pos="706" w:val="left" w:leader="none"/>
        </w:tabs>
        <w:spacing w:line="240" w:lineRule="auto" w:before="0" w:after="0"/>
        <w:ind w:left="526" w:right="213" w:firstLine="0"/>
        <w:jc w:val="left"/>
        <w:rPr>
          <w:sz w:val="24"/>
        </w:rPr>
      </w:pPr>
      <w:r>
        <w:rPr>
          <w:sz w:val="24"/>
        </w:rPr>
        <w:t>ils avaient mal dans la poitrine, aux oreilles et à la tête -- they had sore chests, ears, and heads 55 | 396+l -n</w:t>
      </w:r>
      <w:r>
        <w:rPr>
          <w:spacing w:val="-2"/>
          <w:sz w:val="24"/>
        </w:rPr>
        <w:t> </w:t>
      </w:r>
      <w:r>
        <w:rPr>
          <w:sz w:val="24"/>
        </w:rPr>
        <w:t>-s</w:t>
      </w:r>
    </w:p>
    <w:p>
      <w:pPr>
        <w:pStyle w:val="BodyText"/>
      </w:pPr>
    </w:p>
    <w:p>
      <w:pPr>
        <w:spacing w:before="0"/>
        <w:ind w:left="155" w:right="0" w:firstLine="0"/>
        <w:jc w:val="left"/>
        <w:rPr>
          <w:i/>
          <w:sz w:val="24"/>
        </w:rPr>
      </w:pPr>
      <w:r>
        <w:rPr>
          <w:sz w:val="24"/>
        </w:rPr>
        <w:t>4169 </w:t>
      </w:r>
      <w:r>
        <w:rPr>
          <w:b/>
          <w:sz w:val="24"/>
        </w:rPr>
        <w:t>couronner </w:t>
      </w:r>
      <w:r>
        <w:rPr>
          <w:sz w:val="24"/>
        </w:rPr>
        <w:t>v </w:t>
      </w:r>
      <w:r>
        <w:rPr>
          <w:i/>
          <w:sz w:val="24"/>
        </w:rPr>
        <w:t>to crown, award</w:t>
      </w:r>
    </w:p>
    <w:p>
      <w:pPr>
        <w:pStyle w:val="ListParagraph"/>
        <w:numPr>
          <w:ilvl w:val="2"/>
          <w:numId w:val="31"/>
        </w:numPr>
        <w:tabs>
          <w:tab w:pos="706" w:val="left" w:leader="none"/>
        </w:tabs>
        <w:spacing w:line="240" w:lineRule="auto" w:before="0" w:after="0"/>
        <w:ind w:left="156" w:right="498" w:firstLine="370"/>
        <w:jc w:val="left"/>
        <w:rPr>
          <w:sz w:val="24"/>
        </w:rPr>
      </w:pPr>
      <w:r>
        <w:rPr>
          <w:sz w:val="24"/>
        </w:rPr>
        <w:t>ces rencontres ont vraiment été couronnées de succès -- these meetings were crowned with success</w:t>
      </w:r>
    </w:p>
    <w:p>
      <w:pPr>
        <w:pStyle w:val="BodyText"/>
        <w:ind w:left="525"/>
      </w:pPr>
      <w:r>
        <w:rPr/>
        <w:t>76 | 174</w:t>
      </w:r>
    </w:p>
    <w:p>
      <w:pPr>
        <w:pStyle w:val="BodyText"/>
      </w:pPr>
    </w:p>
    <w:p>
      <w:pPr>
        <w:spacing w:before="0"/>
        <w:ind w:left="155" w:right="0" w:firstLine="0"/>
        <w:jc w:val="left"/>
        <w:rPr>
          <w:i/>
          <w:sz w:val="24"/>
        </w:rPr>
      </w:pPr>
      <w:r>
        <w:rPr>
          <w:sz w:val="24"/>
        </w:rPr>
        <w:t>4170 </w:t>
      </w:r>
      <w:r>
        <w:rPr>
          <w:b/>
          <w:sz w:val="24"/>
        </w:rPr>
        <w:t>relire </w:t>
      </w:r>
      <w:r>
        <w:rPr>
          <w:sz w:val="24"/>
        </w:rPr>
        <w:t>v </w:t>
      </w:r>
      <w:r>
        <w:rPr>
          <w:i/>
          <w:sz w:val="24"/>
        </w:rPr>
        <w:t>to reread, proofread</w:t>
      </w:r>
    </w:p>
    <w:p>
      <w:pPr>
        <w:pStyle w:val="ListParagraph"/>
        <w:numPr>
          <w:ilvl w:val="2"/>
          <w:numId w:val="31"/>
        </w:numPr>
        <w:tabs>
          <w:tab w:pos="706" w:val="left" w:leader="none"/>
        </w:tabs>
        <w:spacing w:line="240" w:lineRule="auto" w:before="0" w:after="0"/>
        <w:ind w:left="156" w:right="586" w:firstLine="370"/>
        <w:jc w:val="left"/>
        <w:rPr>
          <w:sz w:val="24"/>
        </w:rPr>
      </w:pPr>
      <w:r>
        <w:rPr>
          <w:sz w:val="24"/>
        </w:rPr>
        <w:t>il relisait, corrigeait et reprenait le travail du jour -- he reread, corrected, and reviewed the day's</w:t>
      </w:r>
      <w:r>
        <w:rPr>
          <w:spacing w:val="-1"/>
          <w:sz w:val="24"/>
        </w:rPr>
        <w:t> </w:t>
      </w:r>
      <w:r>
        <w:rPr>
          <w:sz w:val="24"/>
        </w:rPr>
        <w:t>work</w:t>
      </w:r>
    </w:p>
    <w:p>
      <w:pPr>
        <w:pStyle w:val="BodyText"/>
        <w:ind w:left="525"/>
      </w:pPr>
      <w:r>
        <w:rPr/>
        <w:t>63 | 303-n</w:t>
      </w:r>
    </w:p>
    <w:p>
      <w:pPr>
        <w:pStyle w:val="BodyText"/>
      </w:pPr>
    </w:p>
    <w:p>
      <w:pPr>
        <w:spacing w:before="0"/>
        <w:ind w:left="155" w:right="0" w:firstLine="0"/>
        <w:jc w:val="left"/>
        <w:rPr>
          <w:i/>
          <w:sz w:val="24"/>
        </w:rPr>
      </w:pPr>
      <w:r>
        <w:rPr>
          <w:sz w:val="24"/>
        </w:rPr>
        <w:t>4171 </w:t>
      </w:r>
      <w:r>
        <w:rPr>
          <w:b/>
          <w:sz w:val="24"/>
        </w:rPr>
        <w:t>perpétuer </w:t>
      </w:r>
      <w:r>
        <w:rPr>
          <w:sz w:val="24"/>
        </w:rPr>
        <w:t>v </w:t>
      </w:r>
      <w:r>
        <w:rPr>
          <w:i/>
          <w:sz w:val="24"/>
        </w:rPr>
        <w:t>to perpetuate, carry on</w:t>
      </w:r>
    </w:p>
    <w:p>
      <w:pPr>
        <w:pStyle w:val="ListParagraph"/>
        <w:numPr>
          <w:ilvl w:val="2"/>
          <w:numId w:val="31"/>
        </w:numPr>
        <w:tabs>
          <w:tab w:pos="706" w:val="left" w:leader="none"/>
        </w:tabs>
        <w:spacing w:line="240" w:lineRule="auto" w:before="0" w:after="0"/>
        <w:ind w:left="156" w:right="331" w:firstLine="370"/>
        <w:jc w:val="left"/>
        <w:rPr>
          <w:sz w:val="24"/>
        </w:rPr>
      </w:pPr>
      <w:r>
        <w:rPr>
          <w:sz w:val="24"/>
        </w:rPr>
        <w:t>ces traditions se perpétuent au Moyen Âge -- these traditions continue through in the Middle Ages</w:t>
      </w:r>
    </w:p>
    <w:p>
      <w:pPr>
        <w:pStyle w:val="BodyText"/>
        <w:ind w:left="525"/>
      </w:pPr>
      <w:r>
        <w:rPr/>
        <w:t>76 | 176</w:t>
      </w:r>
    </w:p>
    <w:p>
      <w:pPr>
        <w:pStyle w:val="BodyText"/>
      </w:pPr>
    </w:p>
    <w:p>
      <w:pPr>
        <w:spacing w:before="0"/>
        <w:ind w:left="155" w:right="0" w:firstLine="0"/>
        <w:jc w:val="left"/>
        <w:rPr>
          <w:i/>
          <w:sz w:val="24"/>
        </w:rPr>
      </w:pPr>
      <w:r>
        <w:rPr>
          <w:sz w:val="24"/>
        </w:rPr>
        <w:t>4172 </w:t>
      </w:r>
      <w:r>
        <w:rPr>
          <w:b/>
          <w:sz w:val="24"/>
        </w:rPr>
        <w:t>doctrine </w:t>
      </w:r>
      <w:r>
        <w:rPr>
          <w:sz w:val="24"/>
        </w:rPr>
        <w:t>nf </w:t>
      </w:r>
      <w:r>
        <w:rPr>
          <w:i/>
          <w:sz w:val="24"/>
        </w:rPr>
        <w:t>doctrine</w:t>
      </w:r>
    </w:p>
    <w:p>
      <w:pPr>
        <w:pStyle w:val="ListParagraph"/>
        <w:numPr>
          <w:ilvl w:val="2"/>
          <w:numId w:val="31"/>
        </w:numPr>
        <w:tabs>
          <w:tab w:pos="706" w:val="left" w:leader="none"/>
        </w:tabs>
        <w:spacing w:line="240" w:lineRule="auto" w:before="0" w:after="0"/>
        <w:ind w:left="156" w:right="565" w:firstLine="370"/>
        <w:jc w:val="left"/>
        <w:rPr>
          <w:sz w:val="24"/>
        </w:rPr>
      </w:pPr>
      <w:r>
        <w:rPr>
          <w:sz w:val="24"/>
        </w:rPr>
        <w:t>il a enseigné des doctrines trompeuses et répugnantes -- he taught deceitful and loathsome doctrine</w:t>
      </w:r>
    </w:p>
    <w:p>
      <w:pPr>
        <w:pStyle w:val="BodyText"/>
        <w:ind w:left="525"/>
      </w:pPr>
      <w:r>
        <w:rPr/>
        <w:t>62 | 306-s</w:t>
      </w:r>
    </w:p>
    <w:p>
      <w:pPr>
        <w:pStyle w:val="BodyText"/>
      </w:pPr>
    </w:p>
    <w:p>
      <w:pPr>
        <w:spacing w:before="0"/>
        <w:ind w:left="155" w:right="0" w:firstLine="0"/>
        <w:jc w:val="left"/>
        <w:rPr>
          <w:i/>
          <w:sz w:val="24"/>
        </w:rPr>
      </w:pPr>
      <w:r>
        <w:rPr>
          <w:sz w:val="24"/>
        </w:rPr>
        <w:t>4173 </w:t>
      </w:r>
      <w:r>
        <w:rPr>
          <w:b/>
          <w:sz w:val="24"/>
        </w:rPr>
        <w:t>compétitif </w:t>
      </w:r>
      <w:r>
        <w:rPr>
          <w:sz w:val="24"/>
        </w:rPr>
        <w:t>adj </w:t>
      </w:r>
      <w:r>
        <w:rPr>
          <w:i/>
          <w:sz w:val="24"/>
        </w:rPr>
        <w:t>competitive</w:t>
      </w:r>
    </w:p>
    <w:p>
      <w:pPr>
        <w:pStyle w:val="ListParagraph"/>
        <w:numPr>
          <w:ilvl w:val="2"/>
          <w:numId w:val="31"/>
        </w:numPr>
        <w:tabs>
          <w:tab w:pos="706" w:val="left" w:leader="none"/>
        </w:tabs>
        <w:spacing w:line="240" w:lineRule="auto" w:before="0" w:after="0"/>
        <w:ind w:left="156" w:right="314" w:firstLine="370"/>
        <w:jc w:val="left"/>
        <w:rPr>
          <w:sz w:val="24"/>
        </w:rPr>
      </w:pPr>
      <w:r>
        <w:rPr>
          <w:sz w:val="24"/>
        </w:rPr>
        <w:t>l'industrie automobile européenne peut être compétitive -- the European auto industry can be competitive</w:t>
      </w:r>
    </w:p>
    <w:p>
      <w:pPr>
        <w:pStyle w:val="BodyText"/>
        <w:ind w:left="525"/>
      </w:pPr>
      <w:r>
        <w:rPr/>
        <w:t>69 |</w:t>
      </w:r>
      <w:r>
        <w:rPr>
          <w:spacing w:val="-1"/>
        </w:rPr>
        <w:t> </w:t>
      </w:r>
      <w:r>
        <w:rPr/>
        <w:t>241</w:t>
      </w:r>
    </w:p>
    <w:p>
      <w:pPr>
        <w:pStyle w:val="BodyText"/>
      </w:pPr>
    </w:p>
    <w:p>
      <w:pPr>
        <w:spacing w:before="0"/>
        <w:ind w:left="155" w:right="0" w:firstLine="0"/>
        <w:jc w:val="left"/>
        <w:rPr>
          <w:i/>
          <w:sz w:val="24"/>
        </w:rPr>
      </w:pPr>
      <w:r>
        <w:rPr>
          <w:sz w:val="24"/>
        </w:rPr>
        <w:t>4174 </w:t>
      </w:r>
      <w:r>
        <w:rPr>
          <w:b/>
          <w:sz w:val="24"/>
        </w:rPr>
        <w:t>majesté </w:t>
      </w:r>
      <w:r>
        <w:rPr>
          <w:sz w:val="24"/>
        </w:rPr>
        <w:t>nf </w:t>
      </w:r>
      <w:r>
        <w:rPr>
          <w:i/>
          <w:sz w:val="24"/>
        </w:rPr>
        <w:t>majesty</w:t>
      </w:r>
    </w:p>
    <w:p>
      <w:pPr>
        <w:pStyle w:val="ListParagraph"/>
        <w:numPr>
          <w:ilvl w:val="2"/>
          <w:numId w:val="31"/>
        </w:numPr>
        <w:tabs>
          <w:tab w:pos="706" w:val="left" w:leader="none"/>
        </w:tabs>
        <w:spacing w:line="240" w:lineRule="auto" w:before="0" w:after="0"/>
        <w:ind w:left="526" w:right="391" w:firstLine="0"/>
        <w:jc w:val="left"/>
        <w:rPr>
          <w:sz w:val="24"/>
        </w:rPr>
      </w:pPr>
      <w:r>
        <w:rPr>
          <w:sz w:val="24"/>
        </w:rPr>
        <w:t>sa majesté le roi a été salué à son départ -- his majesty the king was saluted on his departure 56 | 377-n</w:t>
      </w:r>
      <w:r>
        <w:rPr>
          <w:spacing w:val="-1"/>
          <w:sz w:val="24"/>
        </w:rPr>
        <w:t> </w:t>
      </w:r>
      <w:r>
        <w:rPr>
          <w:sz w:val="24"/>
        </w:rPr>
        <w:t>+s</w:t>
      </w:r>
    </w:p>
    <w:p>
      <w:pPr>
        <w:pStyle w:val="BodyText"/>
      </w:pPr>
    </w:p>
    <w:p>
      <w:pPr>
        <w:spacing w:before="0"/>
        <w:ind w:left="155" w:right="0" w:firstLine="0"/>
        <w:jc w:val="left"/>
        <w:rPr>
          <w:i/>
          <w:sz w:val="24"/>
        </w:rPr>
      </w:pPr>
      <w:r>
        <w:rPr>
          <w:sz w:val="24"/>
        </w:rPr>
        <w:t>4175 </w:t>
      </w:r>
      <w:r>
        <w:rPr>
          <w:b/>
          <w:sz w:val="24"/>
        </w:rPr>
        <w:t>mouton </w:t>
      </w:r>
      <w:r>
        <w:rPr>
          <w:sz w:val="24"/>
        </w:rPr>
        <w:t>nadj </w:t>
      </w:r>
      <w:r>
        <w:rPr>
          <w:i/>
          <w:sz w:val="24"/>
        </w:rPr>
        <w:t>sheep</w:t>
      </w:r>
    </w:p>
    <w:p>
      <w:pPr>
        <w:pStyle w:val="ListParagraph"/>
        <w:numPr>
          <w:ilvl w:val="2"/>
          <w:numId w:val="31"/>
        </w:numPr>
        <w:tabs>
          <w:tab w:pos="706" w:val="left" w:leader="none"/>
        </w:tabs>
        <w:spacing w:line="240" w:lineRule="auto" w:before="0" w:after="0"/>
        <w:ind w:left="526" w:right="0" w:firstLine="0"/>
        <w:jc w:val="left"/>
        <w:rPr>
          <w:sz w:val="24"/>
        </w:rPr>
      </w:pPr>
      <w:r>
        <w:rPr>
          <w:sz w:val="24"/>
        </w:rPr>
        <w:t>les moutons commençaient à se désintéresser de moi -- the sheep stopped showing interest</w:t>
      </w:r>
      <w:r>
        <w:rPr>
          <w:spacing w:val="-18"/>
          <w:sz w:val="24"/>
        </w:rPr>
        <w:t> </w:t>
      </w:r>
      <w:r>
        <w:rPr>
          <w:sz w:val="24"/>
        </w:rPr>
        <w:t>in</w:t>
      </w:r>
    </w:p>
    <w:p>
      <w:pPr>
        <w:pStyle w:val="BodyText"/>
        <w:ind w:left="155"/>
      </w:pPr>
      <w:r>
        <w:rPr/>
        <w:t>me</w:t>
      </w:r>
    </w:p>
    <w:p>
      <w:pPr>
        <w:pStyle w:val="BodyText"/>
        <w:ind w:left="525"/>
      </w:pPr>
      <w:r>
        <w:rPr/>
        <w:t>67 | 262</w:t>
      </w:r>
    </w:p>
    <w:p>
      <w:pPr>
        <w:pStyle w:val="BodyText"/>
        <w:spacing w:before="3"/>
        <w:rPr>
          <w:sz w:val="16"/>
        </w:rPr>
      </w:pPr>
    </w:p>
    <w:p>
      <w:pPr>
        <w:spacing w:before="90"/>
        <w:ind w:left="155" w:right="0" w:firstLine="0"/>
        <w:jc w:val="left"/>
        <w:rPr>
          <w:i/>
          <w:sz w:val="24"/>
        </w:rPr>
      </w:pPr>
      <w:r>
        <w:rPr>
          <w:sz w:val="24"/>
        </w:rPr>
        <w:t>4176 </w:t>
      </w:r>
      <w:r>
        <w:rPr>
          <w:b/>
          <w:sz w:val="24"/>
        </w:rPr>
        <w:t>indifférence </w:t>
      </w:r>
      <w:r>
        <w:rPr>
          <w:sz w:val="24"/>
        </w:rPr>
        <w:t>nf </w:t>
      </w:r>
      <w:r>
        <w:rPr>
          <w:i/>
          <w:sz w:val="24"/>
        </w:rPr>
        <w:t>indifference</w:t>
      </w:r>
    </w:p>
    <w:p>
      <w:pPr>
        <w:pStyle w:val="ListParagraph"/>
        <w:numPr>
          <w:ilvl w:val="2"/>
          <w:numId w:val="31"/>
        </w:numPr>
        <w:tabs>
          <w:tab w:pos="706" w:val="left" w:leader="none"/>
        </w:tabs>
        <w:spacing w:line="240" w:lineRule="auto" w:before="0" w:after="0"/>
        <w:ind w:left="156" w:right="1380" w:firstLine="370"/>
        <w:jc w:val="left"/>
        <w:rPr>
          <w:sz w:val="24"/>
        </w:rPr>
      </w:pPr>
      <w:r>
        <w:rPr>
          <w:sz w:val="24"/>
        </w:rPr>
        <w:t>je dois subir avec indifférence les conséquences -- I must suffer the</w:t>
      </w:r>
      <w:r>
        <w:rPr>
          <w:spacing w:val="-28"/>
          <w:sz w:val="24"/>
        </w:rPr>
        <w:t> </w:t>
      </w:r>
      <w:r>
        <w:rPr>
          <w:sz w:val="24"/>
        </w:rPr>
        <w:t>consequences unflinchingly</w:t>
      </w:r>
    </w:p>
    <w:p>
      <w:pPr>
        <w:pStyle w:val="BodyText"/>
        <w:ind w:left="525"/>
      </w:pPr>
      <w:r>
        <w:rPr/>
        <w:t>63 | 299+l -s</w:t>
      </w:r>
    </w:p>
    <w:p>
      <w:pPr>
        <w:pStyle w:val="BodyText"/>
        <w:spacing w:before="11"/>
        <w:rPr>
          <w:sz w:val="23"/>
        </w:rPr>
      </w:pPr>
    </w:p>
    <w:p>
      <w:pPr>
        <w:spacing w:before="0"/>
        <w:ind w:left="155" w:right="0" w:firstLine="0"/>
        <w:jc w:val="left"/>
        <w:rPr>
          <w:i/>
          <w:sz w:val="24"/>
        </w:rPr>
      </w:pPr>
      <w:r>
        <w:rPr>
          <w:sz w:val="24"/>
        </w:rPr>
        <w:t>4177 </w:t>
      </w:r>
      <w:r>
        <w:rPr>
          <w:b/>
          <w:sz w:val="24"/>
        </w:rPr>
        <w:t>omettre </w:t>
      </w:r>
      <w:r>
        <w:rPr>
          <w:sz w:val="24"/>
        </w:rPr>
        <w:t>v </w:t>
      </w:r>
      <w:r>
        <w:rPr>
          <w:i/>
          <w:sz w:val="24"/>
        </w:rPr>
        <w:t>to leave out, miss out, omit</w:t>
      </w:r>
    </w:p>
    <w:p>
      <w:pPr>
        <w:pStyle w:val="ListParagraph"/>
        <w:numPr>
          <w:ilvl w:val="2"/>
          <w:numId w:val="31"/>
        </w:numPr>
        <w:tabs>
          <w:tab w:pos="706" w:val="left" w:leader="none"/>
        </w:tabs>
        <w:spacing w:line="240" w:lineRule="auto" w:before="0" w:after="0"/>
        <w:ind w:left="526" w:right="4626" w:firstLine="0"/>
        <w:jc w:val="left"/>
        <w:rPr>
          <w:sz w:val="24"/>
        </w:rPr>
      </w:pPr>
      <w:r>
        <w:rPr>
          <w:sz w:val="24"/>
        </w:rPr>
        <w:t>je n'y omettrai rien -- I won't leave anything out 80 |</w:t>
      </w:r>
      <w:r>
        <w:rPr>
          <w:spacing w:val="-1"/>
          <w:sz w:val="24"/>
        </w:rPr>
        <w:t> </w:t>
      </w:r>
      <w:r>
        <w:rPr>
          <w:sz w:val="24"/>
        </w:rPr>
        <w:t>147</w:t>
      </w:r>
    </w:p>
    <w:p>
      <w:pPr>
        <w:pStyle w:val="BodyText"/>
      </w:pPr>
    </w:p>
    <w:p>
      <w:pPr>
        <w:spacing w:before="0"/>
        <w:ind w:left="155" w:right="0" w:firstLine="0"/>
        <w:jc w:val="left"/>
        <w:rPr>
          <w:i/>
          <w:sz w:val="24"/>
        </w:rPr>
      </w:pPr>
      <w:r>
        <w:rPr>
          <w:sz w:val="24"/>
        </w:rPr>
        <w:t>4178 </w:t>
      </w:r>
      <w:r>
        <w:rPr>
          <w:b/>
          <w:sz w:val="24"/>
        </w:rPr>
        <w:t>typique </w:t>
      </w:r>
      <w:r>
        <w:rPr>
          <w:sz w:val="24"/>
        </w:rPr>
        <w:t>nadj(f),nf </w:t>
      </w:r>
      <w:r>
        <w:rPr>
          <w:i/>
          <w:sz w:val="24"/>
        </w:rPr>
        <w:t>typical</w:t>
      </w:r>
    </w:p>
    <w:p>
      <w:pPr>
        <w:pStyle w:val="ListParagraph"/>
        <w:numPr>
          <w:ilvl w:val="2"/>
          <w:numId w:val="31"/>
        </w:numPr>
        <w:tabs>
          <w:tab w:pos="706" w:val="left" w:leader="none"/>
        </w:tabs>
        <w:spacing w:line="240" w:lineRule="auto" w:before="0" w:after="0"/>
        <w:ind w:left="526" w:right="2267" w:firstLine="0"/>
        <w:jc w:val="left"/>
        <w:rPr>
          <w:sz w:val="24"/>
        </w:rPr>
      </w:pPr>
      <w:r>
        <w:rPr>
          <w:sz w:val="24"/>
        </w:rPr>
        <w:t>c'est typique. cela ne m'étonne pas -- it's typical. that doesn't surprise me 69 |</w:t>
      </w:r>
      <w:r>
        <w:rPr>
          <w:spacing w:val="-1"/>
          <w:sz w:val="24"/>
        </w:rPr>
        <w:t> </w:t>
      </w:r>
      <w:r>
        <w:rPr>
          <w:sz w:val="24"/>
        </w:rPr>
        <w:t>242</w:t>
      </w:r>
    </w:p>
    <w:p>
      <w:pPr>
        <w:pStyle w:val="BodyText"/>
      </w:pPr>
    </w:p>
    <w:p>
      <w:pPr>
        <w:spacing w:before="0"/>
        <w:ind w:left="155" w:right="0" w:firstLine="0"/>
        <w:jc w:val="left"/>
        <w:rPr>
          <w:i/>
          <w:sz w:val="24"/>
        </w:rPr>
      </w:pPr>
      <w:r>
        <w:rPr>
          <w:sz w:val="24"/>
        </w:rPr>
        <w:t>4179 </w:t>
      </w:r>
      <w:r>
        <w:rPr>
          <w:b/>
          <w:sz w:val="24"/>
        </w:rPr>
        <w:t>concurrentiel </w:t>
      </w:r>
      <w:r>
        <w:rPr>
          <w:sz w:val="24"/>
        </w:rPr>
        <w:t>adj </w:t>
      </w:r>
      <w:r>
        <w:rPr>
          <w:i/>
          <w:sz w:val="24"/>
        </w:rPr>
        <w:t>competitive</w:t>
      </w:r>
    </w:p>
    <w:p>
      <w:pPr>
        <w:spacing w:after="0"/>
        <w:jc w:val="left"/>
        <w:rPr>
          <w:sz w:val="24"/>
        </w:rPr>
        <w:sectPr>
          <w:pgSz w:w="11900" w:h="16840"/>
          <w:pgMar w:top="1060" w:bottom="280" w:left="980" w:right="1000"/>
        </w:sectPr>
      </w:pPr>
    </w:p>
    <w:p>
      <w:pPr>
        <w:pStyle w:val="ListParagraph"/>
        <w:numPr>
          <w:ilvl w:val="2"/>
          <w:numId w:val="31"/>
        </w:numPr>
        <w:tabs>
          <w:tab w:pos="706" w:val="left" w:leader="none"/>
        </w:tabs>
        <w:spacing w:line="240" w:lineRule="auto" w:before="74" w:after="0"/>
        <w:ind w:left="156" w:right="865" w:firstLine="370"/>
        <w:jc w:val="left"/>
        <w:rPr>
          <w:sz w:val="24"/>
        </w:rPr>
      </w:pPr>
      <w:r>
        <w:rPr>
          <w:sz w:val="24"/>
        </w:rPr>
        <w:t>divers éléments nous procurent cet avantage concurrentiel -- many factors bring us this competitive</w:t>
      </w:r>
      <w:r>
        <w:rPr>
          <w:spacing w:val="-2"/>
          <w:sz w:val="24"/>
        </w:rPr>
        <w:t> </w:t>
      </w:r>
      <w:r>
        <w:rPr>
          <w:sz w:val="24"/>
        </w:rPr>
        <w:t>advantage</w:t>
      </w:r>
    </w:p>
    <w:p>
      <w:pPr>
        <w:pStyle w:val="BodyText"/>
        <w:ind w:left="525"/>
      </w:pPr>
      <w:r>
        <w:rPr/>
        <w:t>70 | 228</w:t>
      </w:r>
    </w:p>
    <w:p>
      <w:pPr>
        <w:pStyle w:val="BodyText"/>
      </w:pPr>
    </w:p>
    <w:p>
      <w:pPr>
        <w:spacing w:before="0"/>
        <w:ind w:left="155" w:right="0" w:firstLine="0"/>
        <w:jc w:val="left"/>
        <w:rPr>
          <w:i/>
          <w:sz w:val="24"/>
        </w:rPr>
      </w:pPr>
      <w:r>
        <w:rPr>
          <w:sz w:val="24"/>
        </w:rPr>
        <w:t>4180 </w:t>
      </w:r>
      <w:r>
        <w:rPr>
          <w:b/>
          <w:sz w:val="24"/>
        </w:rPr>
        <w:t>désarmement </w:t>
      </w:r>
      <w:r>
        <w:rPr>
          <w:sz w:val="24"/>
        </w:rPr>
        <w:t>nm </w:t>
      </w:r>
      <w:r>
        <w:rPr>
          <w:i/>
          <w:sz w:val="24"/>
        </w:rPr>
        <w:t>disarmament, disarming</w:t>
      </w:r>
    </w:p>
    <w:p>
      <w:pPr>
        <w:pStyle w:val="ListParagraph"/>
        <w:numPr>
          <w:ilvl w:val="2"/>
          <w:numId w:val="31"/>
        </w:numPr>
        <w:tabs>
          <w:tab w:pos="706" w:val="left" w:leader="none"/>
        </w:tabs>
        <w:spacing w:line="240" w:lineRule="auto" w:before="0" w:after="0"/>
        <w:ind w:left="526" w:right="2563" w:firstLine="0"/>
        <w:jc w:val="left"/>
        <w:rPr>
          <w:sz w:val="24"/>
        </w:rPr>
      </w:pPr>
      <w:r>
        <w:rPr>
          <w:sz w:val="24"/>
        </w:rPr>
        <w:t>j'ai besoin des codes de désarmement -- I need the deactivation codes 60 |</w:t>
      </w:r>
      <w:r>
        <w:rPr>
          <w:spacing w:val="-1"/>
          <w:sz w:val="24"/>
        </w:rPr>
        <w:t> </w:t>
      </w:r>
      <w:r>
        <w:rPr>
          <w:sz w:val="24"/>
        </w:rPr>
        <w:t>335</w:t>
      </w:r>
    </w:p>
    <w:p>
      <w:pPr>
        <w:pStyle w:val="BodyText"/>
      </w:pPr>
    </w:p>
    <w:p>
      <w:pPr>
        <w:spacing w:before="0"/>
        <w:ind w:left="155" w:right="0" w:firstLine="0"/>
        <w:jc w:val="left"/>
        <w:rPr>
          <w:i/>
          <w:sz w:val="24"/>
        </w:rPr>
      </w:pPr>
      <w:r>
        <w:rPr>
          <w:sz w:val="24"/>
        </w:rPr>
        <w:t>4181 </w:t>
      </w:r>
      <w:r>
        <w:rPr>
          <w:b/>
          <w:sz w:val="24"/>
        </w:rPr>
        <w:t>quotidiennement </w:t>
      </w:r>
      <w:r>
        <w:rPr>
          <w:sz w:val="24"/>
        </w:rPr>
        <w:t>adv </w:t>
      </w:r>
      <w:r>
        <w:rPr>
          <w:i/>
          <w:sz w:val="24"/>
        </w:rPr>
        <w:t>daily, every day</w:t>
      </w:r>
    </w:p>
    <w:p>
      <w:pPr>
        <w:pStyle w:val="ListParagraph"/>
        <w:numPr>
          <w:ilvl w:val="2"/>
          <w:numId w:val="31"/>
        </w:numPr>
        <w:tabs>
          <w:tab w:pos="706" w:val="left" w:leader="none"/>
        </w:tabs>
        <w:spacing w:line="240" w:lineRule="auto" w:before="0" w:after="0"/>
        <w:ind w:left="156" w:right="677" w:firstLine="370"/>
        <w:jc w:val="left"/>
        <w:rPr>
          <w:sz w:val="24"/>
        </w:rPr>
      </w:pPr>
      <w:r>
        <w:rPr>
          <w:sz w:val="24"/>
        </w:rPr>
        <w:t>les gangs font la manchette presque quotidiennement -- gangs make the headlines almost every</w:t>
      </w:r>
      <w:r>
        <w:rPr>
          <w:spacing w:val="-1"/>
          <w:sz w:val="24"/>
        </w:rPr>
        <w:t> </w:t>
      </w:r>
      <w:r>
        <w:rPr>
          <w:sz w:val="24"/>
        </w:rPr>
        <w:t>day</w:t>
      </w:r>
    </w:p>
    <w:p>
      <w:pPr>
        <w:pStyle w:val="BodyText"/>
        <w:ind w:left="525"/>
      </w:pPr>
      <w:r>
        <w:rPr/>
        <w:t>74 | 198</w:t>
      </w:r>
    </w:p>
    <w:p>
      <w:pPr>
        <w:pStyle w:val="BodyText"/>
      </w:pPr>
    </w:p>
    <w:p>
      <w:pPr>
        <w:spacing w:before="0"/>
        <w:ind w:left="155" w:right="0" w:firstLine="0"/>
        <w:jc w:val="left"/>
        <w:rPr>
          <w:i/>
          <w:sz w:val="24"/>
        </w:rPr>
      </w:pPr>
      <w:r>
        <w:rPr>
          <w:sz w:val="24"/>
        </w:rPr>
        <w:t>4182 </w:t>
      </w:r>
      <w:r>
        <w:rPr>
          <w:b/>
          <w:sz w:val="24"/>
        </w:rPr>
        <w:t>architecture </w:t>
      </w:r>
      <w:r>
        <w:rPr>
          <w:sz w:val="24"/>
        </w:rPr>
        <w:t>nf </w:t>
      </w:r>
      <w:r>
        <w:rPr>
          <w:i/>
          <w:sz w:val="24"/>
        </w:rPr>
        <w:t>architecture</w:t>
      </w:r>
    </w:p>
    <w:p>
      <w:pPr>
        <w:pStyle w:val="ListParagraph"/>
        <w:numPr>
          <w:ilvl w:val="2"/>
          <w:numId w:val="31"/>
        </w:numPr>
        <w:tabs>
          <w:tab w:pos="706" w:val="left" w:leader="none"/>
        </w:tabs>
        <w:spacing w:line="240" w:lineRule="auto" w:before="0" w:after="0"/>
        <w:ind w:left="526" w:right="1641" w:firstLine="0"/>
        <w:jc w:val="left"/>
        <w:rPr>
          <w:sz w:val="24"/>
        </w:rPr>
      </w:pPr>
      <w:r>
        <w:rPr>
          <w:sz w:val="24"/>
        </w:rPr>
        <w:t>l'architecture</w:t>
      </w:r>
      <w:r>
        <w:rPr>
          <w:spacing w:val="-4"/>
          <w:sz w:val="24"/>
        </w:rPr>
        <w:t> </w:t>
      </w:r>
      <w:r>
        <w:rPr>
          <w:sz w:val="24"/>
        </w:rPr>
        <w:t>doit</w:t>
      </w:r>
      <w:r>
        <w:rPr>
          <w:spacing w:val="-3"/>
          <w:sz w:val="24"/>
        </w:rPr>
        <w:t> </w:t>
      </w:r>
      <w:r>
        <w:rPr>
          <w:sz w:val="24"/>
        </w:rPr>
        <w:t>beaucoup</w:t>
      </w:r>
      <w:r>
        <w:rPr>
          <w:spacing w:val="-1"/>
          <w:sz w:val="24"/>
        </w:rPr>
        <w:t> </w:t>
      </w:r>
      <w:r>
        <w:rPr>
          <w:sz w:val="24"/>
        </w:rPr>
        <w:t>aux</w:t>
      </w:r>
      <w:r>
        <w:rPr>
          <w:spacing w:val="-14"/>
          <w:sz w:val="24"/>
        </w:rPr>
        <w:t> </w:t>
      </w:r>
      <w:r>
        <w:rPr>
          <w:sz w:val="24"/>
        </w:rPr>
        <w:t>Arabes</w:t>
      </w:r>
      <w:r>
        <w:rPr>
          <w:spacing w:val="-2"/>
          <w:sz w:val="24"/>
        </w:rPr>
        <w:t> </w:t>
      </w:r>
      <w:r>
        <w:rPr>
          <w:sz w:val="24"/>
        </w:rPr>
        <w:t>--</w:t>
      </w:r>
      <w:r>
        <w:rPr>
          <w:spacing w:val="-2"/>
          <w:sz w:val="24"/>
        </w:rPr>
        <w:t> </w:t>
      </w:r>
      <w:r>
        <w:rPr>
          <w:sz w:val="24"/>
        </w:rPr>
        <w:t>architecture</w:t>
      </w:r>
      <w:r>
        <w:rPr>
          <w:spacing w:val="-1"/>
          <w:sz w:val="24"/>
        </w:rPr>
        <w:t> </w:t>
      </w:r>
      <w:r>
        <w:rPr>
          <w:sz w:val="24"/>
        </w:rPr>
        <w:t>owes</w:t>
      </w:r>
      <w:r>
        <w:rPr>
          <w:spacing w:val="-2"/>
          <w:sz w:val="24"/>
        </w:rPr>
        <w:t> </w:t>
      </w:r>
      <w:r>
        <w:rPr>
          <w:sz w:val="24"/>
        </w:rPr>
        <w:t>much</w:t>
      </w:r>
      <w:r>
        <w:rPr>
          <w:spacing w:val="-2"/>
          <w:sz w:val="24"/>
        </w:rPr>
        <w:t> </w:t>
      </w:r>
      <w:r>
        <w:rPr>
          <w:sz w:val="24"/>
        </w:rPr>
        <w:t>to</w:t>
      </w:r>
      <w:r>
        <w:rPr>
          <w:spacing w:val="-2"/>
          <w:sz w:val="24"/>
        </w:rPr>
        <w:t> </w:t>
      </w:r>
      <w:r>
        <w:rPr>
          <w:sz w:val="24"/>
        </w:rPr>
        <w:t>the</w:t>
      </w:r>
      <w:r>
        <w:rPr>
          <w:spacing w:val="-14"/>
          <w:sz w:val="24"/>
        </w:rPr>
        <w:t> </w:t>
      </w:r>
      <w:r>
        <w:rPr>
          <w:sz w:val="24"/>
        </w:rPr>
        <w:t>Arabs 68 |</w:t>
      </w:r>
      <w:r>
        <w:rPr>
          <w:spacing w:val="-1"/>
          <w:sz w:val="24"/>
        </w:rPr>
        <w:t> </w:t>
      </w:r>
      <w:r>
        <w:rPr>
          <w:sz w:val="24"/>
        </w:rPr>
        <w:t>249</w:t>
      </w:r>
    </w:p>
    <w:p>
      <w:pPr>
        <w:pStyle w:val="BodyText"/>
      </w:pPr>
    </w:p>
    <w:p>
      <w:pPr>
        <w:spacing w:before="0"/>
        <w:ind w:left="155" w:right="0" w:firstLine="0"/>
        <w:jc w:val="left"/>
        <w:rPr>
          <w:i/>
          <w:sz w:val="24"/>
        </w:rPr>
      </w:pPr>
      <w:r>
        <w:rPr>
          <w:sz w:val="24"/>
        </w:rPr>
        <w:t>4183 </w:t>
      </w:r>
      <w:r>
        <w:rPr>
          <w:b/>
          <w:sz w:val="24"/>
        </w:rPr>
        <w:t>éventualité </w:t>
      </w:r>
      <w:r>
        <w:rPr>
          <w:sz w:val="24"/>
        </w:rPr>
        <w:t>nf </w:t>
      </w:r>
      <w:r>
        <w:rPr>
          <w:i/>
          <w:sz w:val="24"/>
        </w:rPr>
        <w:t>eventuality, possibility</w:t>
      </w:r>
    </w:p>
    <w:p>
      <w:pPr>
        <w:pStyle w:val="ListParagraph"/>
        <w:numPr>
          <w:ilvl w:val="2"/>
          <w:numId w:val="31"/>
        </w:numPr>
        <w:tabs>
          <w:tab w:pos="706" w:val="left" w:leader="none"/>
        </w:tabs>
        <w:spacing w:line="240" w:lineRule="auto" w:before="0" w:after="0"/>
        <w:ind w:left="526" w:right="3296" w:firstLine="0"/>
        <w:jc w:val="left"/>
        <w:rPr>
          <w:sz w:val="24"/>
        </w:rPr>
      </w:pPr>
      <w:r>
        <w:rPr>
          <w:sz w:val="24"/>
        </w:rPr>
        <w:t>je suis prêt à toute éventualité -- I'm ready for any eventuality 77 |</w:t>
      </w:r>
      <w:r>
        <w:rPr>
          <w:spacing w:val="-1"/>
          <w:sz w:val="24"/>
        </w:rPr>
        <w:t> </w:t>
      </w:r>
      <w:r>
        <w:rPr>
          <w:sz w:val="24"/>
        </w:rPr>
        <w:t>167</w:t>
      </w:r>
    </w:p>
    <w:p>
      <w:pPr>
        <w:pStyle w:val="BodyText"/>
      </w:pPr>
    </w:p>
    <w:p>
      <w:pPr>
        <w:spacing w:before="0"/>
        <w:ind w:left="155" w:right="0" w:firstLine="0"/>
        <w:jc w:val="left"/>
        <w:rPr>
          <w:i/>
          <w:sz w:val="24"/>
        </w:rPr>
      </w:pPr>
      <w:r>
        <w:rPr>
          <w:sz w:val="24"/>
        </w:rPr>
        <w:t>4184 </w:t>
      </w:r>
      <w:r>
        <w:rPr>
          <w:b/>
          <w:sz w:val="24"/>
        </w:rPr>
        <w:t>massacrer </w:t>
      </w:r>
      <w:r>
        <w:rPr>
          <w:sz w:val="24"/>
        </w:rPr>
        <w:t>v </w:t>
      </w:r>
      <w:r>
        <w:rPr>
          <w:i/>
          <w:sz w:val="24"/>
        </w:rPr>
        <w:t>to slaughter, massacre</w:t>
      </w:r>
    </w:p>
    <w:p>
      <w:pPr>
        <w:pStyle w:val="ListParagraph"/>
        <w:numPr>
          <w:ilvl w:val="2"/>
          <w:numId w:val="31"/>
        </w:numPr>
        <w:tabs>
          <w:tab w:pos="706" w:val="left" w:leader="none"/>
        </w:tabs>
        <w:spacing w:line="240" w:lineRule="auto" w:before="0" w:after="0"/>
        <w:ind w:left="526" w:right="3265" w:firstLine="0"/>
        <w:jc w:val="left"/>
        <w:rPr>
          <w:sz w:val="24"/>
        </w:rPr>
      </w:pPr>
      <w:r>
        <w:rPr>
          <w:sz w:val="24"/>
        </w:rPr>
        <w:t>ils massacraient des indigènes -- they massacred some natives 73 |</w:t>
      </w:r>
      <w:r>
        <w:rPr>
          <w:spacing w:val="-1"/>
          <w:sz w:val="24"/>
        </w:rPr>
        <w:t> </w:t>
      </w:r>
      <w:r>
        <w:rPr>
          <w:sz w:val="24"/>
        </w:rPr>
        <w:t>203</w:t>
      </w:r>
    </w:p>
    <w:p>
      <w:pPr>
        <w:pStyle w:val="BodyText"/>
      </w:pPr>
    </w:p>
    <w:p>
      <w:pPr>
        <w:pStyle w:val="BodyText"/>
        <w:ind w:left="155"/>
      </w:pPr>
      <w:r>
        <w:rPr/>
        <w:t>4185 </w:t>
      </w:r>
      <w:r>
        <w:rPr>
          <w:b/>
        </w:rPr>
        <w:t>réciproque </w:t>
      </w:r>
      <w:r>
        <w:rPr/>
        <w:t>nadj(f) mutual, reciprocal, the opposite</w:t>
      </w:r>
    </w:p>
    <w:p>
      <w:pPr>
        <w:pStyle w:val="ListParagraph"/>
        <w:numPr>
          <w:ilvl w:val="2"/>
          <w:numId w:val="31"/>
        </w:numPr>
        <w:tabs>
          <w:tab w:pos="706" w:val="left" w:leader="none"/>
        </w:tabs>
        <w:spacing w:line="240" w:lineRule="auto" w:before="0" w:after="0"/>
        <w:ind w:left="156" w:right="722" w:firstLine="370"/>
        <w:jc w:val="left"/>
        <w:rPr>
          <w:sz w:val="24"/>
        </w:rPr>
      </w:pPr>
      <w:r>
        <w:rPr>
          <w:sz w:val="24"/>
        </w:rPr>
        <w:t>j'ai proposé des retraits réciproques dans tous les arrondissements -- I proposed a mutual withdrawal in all of the neighborhoods</w:t>
      </w:r>
    </w:p>
    <w:p>
      <w:pPr>
        <w:pStyle w:val="BodyText"/>
        <w:ind w:left="525"/>
      </w:pPr>
      <w:r>
        <w:rPr/>
        <w:t>76 | 173</w:t>
      </w:r>
    </w:p>
    <w:p>
      <w:pPr>
        <w:pStyle w:val="BodyText"/>
      </w:pPr>
    </w:p>
    <w:p>
      <w:pPr>
        <w:spacing w:before="0"/>
        <w:ind w:left="155" w:right="0" w:firstLine="0"/>
        <w:jc w:val="left"/>
        <w:rPr>
          <w:i/>
          <w:sz w:val="24"/>
        </w:rPr>
      </w:pPr>
      <w:r>
        <w:rPr>
          <w:sz w:val="24"/>
        </w:rPr>
        <w:t>4186 </w:t>
      </w:r>
      <w:r>
        <w:rPr>
          <w:b/>
          <w:sz w:val="24"/>
        </w:rPr>
        <w:t>état</w:t>
      </w:r>
      <w:r>
        <w:rPr>
          <w:sz w:val="24"/>
        </w:rPr>
        <w:t>-major nm </w:t>
      </w:r>
      <w:r>
        <w:rPr>
          <w:i/>
          <w:sz w:val="24"/>
        </w:rPr>
        <w:t>staff, staff headquarters</w:t>
      </w:r>
    </w:p>
    <w:p>
      <w:pPr>
        <w:pStyle w:val="ListParagraph"/>
        <w:numPr>
          <w:ilvl w:val="2"/>
          <w:numId w:val="31"/>
        </w:numPr>
        <w:tabs>
          <w:tab w:pos="706" w:val="left" w:leader="none"/>
        </w:tabs>
        <w:spacing w:line="240" w:lineRule="auto" w:before="0" w:after="0"/>
        <w:ind w:left="156" w:right="536" w:firstLine="370"/>
        <w:jc w:val="left"/>
        <w:rPr>
          <w:sz w:val="24"/>
        </w:rPr>
      </w:pPr>
      <w:r>
        <w:rPr>
          <w:sz w:val="24"/>
        </w:rPr>
        <w:t>l'état-major entendait écraser la résistance tchétchène -- headquarters intended to crush the Chechen resistance</w:t>
      </w:r>
    </w:p>
    <w:p>
      <w:pPr>
        <w:pStyle w:val="BodyText"/>
        <w:ind w:left="525"/>
      </w:pPr>
      <w:r>
        <w:rPr/>
        <w:t>64 | 291</w:t>
      </w:r>
    </w:p>
    <w:p>
      <w:pPr>
        <w:pStyle w:val="BodyText"/>
      </w:pPr>
    </w:p>
    <w:p>
      <w:pPr>
        <w:spacing w:before="0"/>
        <w:ind w:left="155" w:right="0" w:firstLine="0"/>
        <w:jc w:val="left"/>
        <w:rPr>
          <w:i/>
          <w:sz w:val="24"/>
        </w:rPr>
      </w:pPr>
      <w:r>
        <w:rPr>
          <w:sz w:val="24"/>
        </w:rPr>
        <w:t>4187 </w:t>
      </w:r>
      <w:r>
        <w:rPr>
          <w:b/>
          <w:sz w:val="24"/>
        </w:rPr>
        <w:t>attarder </w:t>
      </w:r>
      <w:r>
        <w:rPr>
          <w:sz w:val="24"/>
        </w:rPr>
        <w:t>v </w:t>
      </w:r>
      <w:r>
        <w:rPr>
          <w:i/>
          <w:sz w:val="24"/>
        </w:rPr>
        <w:t>to linger</w:t>
      </w:r>
    </w:p>
    <w:p>
      <w:pPr>
        <w:pStyle w:val="ListParagraph"/>
        <w:numPr>
          <w:ilvl w:val="2"/>
          <w:numId w:val="31"/>
        </w:numPr>
        <w:tabs>
          <w:tab w:pos="706" w:val="left" w:leader="none"/>
        </w:tabs>
        <w:spacing w:line="240" w:lineRule="auto" w:before="0" w:after="0"/>
        <w:ind w:left="526" w:right="1743" w:firstLine="0"/>
        <w:jc w:val="left"/>
        <w:rPr>
          <w:sz w:val="24"/>
        </w:rPr>
      </w:pPr>
      <w:r>
        <w:rPr>
          <w:sz w:val="24"/>
        </w:rPr>
        <w:t>je m'attardais longtemps à ma fenêtre -- I lingered a long while at my window 73 |</w:t>
      </w:r>
      <w:r>
        <w:rPr>
          <w:spacing w:val="-1"/>
          <w:sz w:val="24"/>
        </w:rPr>
        <w:t> </w:t>
      </w:r>
      <w:r>
        <w:rPr>
          <w:sz w:val="24"/>
        </w:rPr>
        <w:t>201</w:t>
      </w:r>
    </w:p>
    <w:p>
      <w:pPr>
        <w:pStyle w:val="BodyText"/>
      </w:pPr>
    </w:p>
    <w:p>
      <w:pPr>
        <w:spacing w:before="1"/>
        <w:ind w:left="155" w:right="0" w:firstLine="0"/>
        <w:jc w:val="left"/>
        <w:rPr>
          <w:i/>
          <w:sz w:val="24"/>
        </w:rPr>
      </w:pPr>
      <w:r>
        <w:rPr>
          <w:sz w:val="24"/>
        </w:rPr>
        <w:t>4188 </w:t>
      </w:r>
      <w:r>
        <w:rPr>
          <w:b/>
          <w:sz w:val="24"/>
        </w:rPr>
        <w:t>englober </w:t>
      </w:r>
      <w:r>
        <w:rPr>
          <w:sz w:val="24"/>
        </w:rPr>
        <w:t>v </w:t>
      </w:r>
      <w:r>
        <w:rPr>
          <w:i/>
          <w:sz w:val="24"/>
        </w:rPr>
        <w:t>to include, encompass, incorporate</w:t>
      </w:r>
    </w:p>
    <w:p>
      <w:pPr>
        <w:pStyle w:val="ListParagraph"/>
        <w:numPr>
          <w:ilvl w:val="2"/>
          <w:numId w:val="31"/>
        </w:numPr>
        <w:tabs>
          <w:tab w:pos="706" w:val="left" w:leader="none"/>
        </w:tabs>
        <w:spacing w:line="240" w:lineRule="auto" w:before="0" w:after="0"/>
        <w:ind w:left="526" w:right="501" w:firstLine="0"/>
        <w:jc w:val="left"/>
        <w:rPr>
          <w:sz w:val="24"/>
        </w:rPr>
      </w:pPr>
      <w:r>
        <w:rPr>
          <w:sz w:val="24"/>
        </w:rPr>
        <w:t>mon goût englobe les escargots et les huîtres -- my tastes incorporate escargots and</w:t>
      </w:r>
      <w:r>
        <w:rPr>
          <w:spacing w:val="-31"/>
          <w:sz w:val="24"/>
        </w:rPr>
        <w:t> </w:t>
      </w:r>
      <w:r>
        <w:rPr>
          <w:sz w:val="24"/>
        </w:rPr>
        <w:t>oysters 76 |</w:t>
      </w:r>
      <w:r>
        <w:rPr>
          <w:spacing w:val="-1"/>
          <w:sz w:val="24"/>
        </w:rPr>
        <w:t> </w:t>
      </w:r>
      <w:r>
        <w:rPr>
          <w:sz w:val="24"/>
        </w:rPr>
        <w:t>179</w:t>
      </w:r>
    </w:p>
    <w:p>
      <w:pPr>
        <w:pStyle w:val="BodyText"/>
        <w:rPr>
          <w:sz w:val="26"/>
        </w:rPr>
      </w:pPr>
    </w:p>
    <w:p>
      <w:pPr>
        <w:pStyle w:val="BodyText"/>
        <w:spacing w:before="11"/>
        <w:rPr>
          <w:sz w:val="21"/>
        </w:rPr>
      </w:pPr>
    </w:p>
    <w:p>
      <w:pPr>
        <w:pStyle w:val="BodyText"/>
        <w:ind w:left="216"/>
      </w:pPr>
      <w:r>
        <w:rPr/>
        <w:t>Page 172</w:t>
      </w:r>
    </w:p>
    <w:p>
      <w:pPr>
        <w:spacing w:before="0"/>
        <w:ind w:left="155" w:right="0" w:firstLine="0"/>
        <w:jc w:val="left"/>
        <w:rPr>
          <w:i/>
          <w:sz w:val="24"/>
        </w:rPr>
      </w:pPr>
      <w:r>
        <w:rPr>
          <w:sz w:val="24"/>
        </w:rPr>
        <w:t>4189 </w:t>
      </w:r>
      <w:r>
        <w:rPr>
          <w:b/>
          <w:sz w:val="24"/>
        </w:rPr>
        <w:t>grossir </w:t>
      </w:r>
      <w:r>
        <w:rPr>
          <w:sz w:val="24"/>
        </w:rPr>
        <w:t>v </w:t>
      </w:r>
      <w:r>
        <w:rPr>
          <w:i/>
          <w:sz w:val="24"/>
        </w:rPr>
        <w:t>to get larger</w:t>
      </w:r>
    </w:p>
    <w:p>
      <w:pPr>
        <w:pStyle w:val="ListParagraph"/>
        <w:numPr>
          <w:ilvl w:val="2"/>
          <w:numId w:val="31"/>
        </w:numPr>
        <w:tabs>
          <w:tab w:pos="706" w:val="left" w:leader="none"/>
        </w:tabs>
        <w:spacing w:line="240" w:lineRule="auto" w:before="0" w:after="0"/>
        <w:ind w:left="526" w:right="4730" w:firstLine="0"/>
        <w:jc w:val="left"/>
        <w:rPr>
          <w:sz w:val="24"/>
        </w:rPr>
      </w:pPr>
      <w:r>
        <w:rPr>
          <w:sz w:val="24"/>
        </w:rPr>
        <w:t>son ventre grossissait -- her stomach got</w:t>
      </w:r>
      <w:r>
        <w:rPr>
          <w:spacing w:val="-17"/>
          <w:sz w:val="24"/>
        </w:rPr>
        <w:t> </w:t>
      </w:r>
      <w:r>
        <w:rPr>
          <w:sz w:val="24"/>
        </w:rPr>
        <w:t>larger 82 |</w:t>
      </w:r>
      <w:r>
        <w:rPr>
          <w:spacing w:val="-1"/>
          <w:sz w:val="24"/>
        </w:rPr>
        <w:t> </w:t>
      </w:r>
      <w:r>
        <w:rPr>
          <w:sz w:val="24"/>
        </w:rPr>
        <w:t>130</w:t>
      </w:r>
    </w:p>
    <w:p>
      <w:pPr>
        <w:pStyle w:val="BodyText"/>
      </w:pPr>
    </w:p>
    <w:p>
      <w:pPr>
        <w:spacing w:before="0"/>
        <w:ind w:left="155" w:right="0" w:firstLine="0"/>
        <w:jc w:val="left"/>
        <w:rPr>
          <w:sz w:val="24"/>
        </w:rPr>
      </w:pPr>
      <w:r>
        <w:rPr>
          <w:sz w:val="24"/>
        </w:rPr>
        <w:t>4190 </w:t>
      </w:r>
      <w:r>
        <w:rPr>
          <w:b/>
          <w:sz w:val="24"/>
        </w:rPr>
        <w:t>séparatiste </w:t>
      </w:r>
      <w:r>
        <w:rPr>
          <w:sz w:val="24"/>
        </w:rPr>
        <w:t>nadj(f) separatist</w:t>
      </w:r>
    </w:p>
    <w:p>
      <w:pPr>
        <w:pStyle w:val="ListParagraph"/>
        <w:numPr>
          <w:ilvl w:val="2"/>
          <w:numId w:val="31"/>
        </w:numPr>
        <w:tabs>
          <w:tab w:pos="706" w:val="left" w:leader="none"/>
        </w:tabs>
        <w:spacing w:line="240" w:lineRule="auto" w:before="0" w:after="0"/>
        <w:ind w:left="156" w:right="791" w:firstLine="370"/>
        <w:jc w:val="left"/>
        <w:rPr>
          <w:sz w:val="24"/>
        </w:rPr>
      </w:pPr>
      <w:r>
        <w:rPr>
          <w:sz w:val="24"/>
        </w:rPr>
        <w:t>cette démarche pourrait désamorcer les visées séparatistes -- this approach could defuse separatist aims</w:t>
      </w:r>
    </w:p>
    <w:p>
      <w:pPr>
        <w:spacing w:after="0" w:line="240" w:lineRule="auto"/>
        <w:jc w:val="left"/>
        <w:rPr>
          <w:sz w:val="24"/>
        </w:rPr>
        <w:sectPr>
          <w:pgSz w:w="11900" w:h="16840"/>
          <w:pgMar w:top="1060" w:bottom="280" w:left="980" w:right="1000"/>
        </w:sectPr>
      </w:pPr>
    </w:p>
    <w:p>
      <w:pPr>
        <w:pStyle w:val="BodyText"/>
        <w:spacing w:before="74"/>
        <w:ind w:left="525"/>
      </w:pPr>
      <w:r>
        <w:rPr/>
        <w:t>53 | 408-l</w:t>
      </w:r>
    </w:p>
    <w:p>
      <w:pPr>
        <w:pStyle w:val="BodyText"/>
        <w:spacing w:before="11"/>
        <w:rPr>
          <w:sz w:val="23"/>
        </w:rPr>
      </w:pPr>
    </w:p>
    <w:p>
      <w:pPr>
        <w:spacing w:before="0"/>
        <w:ind w:left="155" w:right="0" w:firstLine="0"/>
        <w:jc w:val="left"/>
        <w:rPr>
          <w:i/>
          <w:sz w:val="24"/>
        </w:rPr>
      </w:pPr>
      <w:r>
        <w:rPr>
          <w:sz w:val="24"/>
        </w:rPr>
        <w:t>4191 </w:t>
      </w:r>
      <w:r>
        <w:rPr>
          <w:b/>
          <w:sz w:val="24"/>
        </w:rPr>
        <w:t>surcroît </w:t>
      </w:r>
      <w:r>
        <w:rPr>
          <w:sz w:val="24"/>
        </w:rPr>
        <w:t>nm </w:t>
      </w:r>
      <w:r>
        <w:rPr>
          <w:i/>
          <w:sz w:val="24"/>
        </w:rPr>
        <w:t>extra, additional</w:t>
      </w:r>
    </w:p>
    <w:p>
      <w:pPr>
        <w:pStyle w:val="ListParagraph"/>
        <w:numPr>
          <w:ilvl w:val="2"/>
          <w:numId w:val="31"/>
        </w:numPr>
        <w:tabs>
          <w:tab w:pos="706" w:val="left" w:leader="none"/>
        </w:tabs>
        <w:spacing w:line="240" w:lineRule="auto" w:before="0" w:after="0"/>
        <w:ind w:left="526" w:right="1065" w:firstLine="0"/>
        <w:jc w:val="left"/>
        <w:rPr>
          <w:sz w:val="24"/>
        </w:rPr>
      </w:pPr>
      <w:r>
        <w:rPr>
          <w:sz w:val="24"/>
        </w:rPr>
        <w:t>la motivation financière venait de surcroît -- financial motivation appeared excessive 68 |</w:t>
      </w:r>
      <w:r>
        <w:rPr>
          <w:spacing w:val="-1"/>
          <w:sz w:val="24"/>
        </w:rPr>
        <w:t> </w:t>
      </w:r>
      <w:r>
        <w:rPr>
          <w:sz w:val="24"/>
        </w:rPr>
        <w:t>252</w:t>
      </w:r>
    </w:p>
    <w:p>
      <w:pPr>
        <w:pStyle w:val="BodyText"/>
      </w:pPr>
    </w:p>
    <w:p>
      <w:pPr>
        <w:spacing w:before="0"/>
        <w:ind w:left="155" w:right="0" w:firstLine="0"/>
        <w:jc w:val="left"/>
        <w:rPr>
          <w:i/>
          <w:sz w:val="24"/>
        </w:rPr>
      </w:pPr>
      <w:r>
        <w:rPr>
          <w:sz w:val="24"/>
        </w:rPr>
        <w:t>4192 </w:t>
      </w:r>
      <w:r>
        <w:rPr>
          <w:b/>
          <w:sz w:val="24"/>
        </w:rPr>
        <w:t>sortant </w:t>
      </w:r>
      <w:r>
        <w:rPr>
          <w:sz w:val="24"/>
        </w:rPr>
        <w:t>nadj </w:t>
      </w:r>
      <w:r>
        <w:rPr>
          <w:i/>
          <w:sz w:val="24"/>
        </w:rPr>
        <w:t>outgoing</w:t>
      </w:r>
    </w:p>
    <w:p>
      <w:pPr>
        <w:pStyle w:val="ListParagraph"/>
        <w:numPr>
          <w:ilvl w:val="2"/>
          <w:numId w:val="31"/>
        </w:numPr>
        <w:tabs>
          <w:tab w:pos="706" w:val="left" w:leader="none"/>
        </w:tabs>
        <w:spacing w:line="240" w:lineRule="auto" w:before="0" w:after="0"/>
        <w:ind w:left="156" w:right="1048" w:firstLine="370"/>
        <w:jc w:val="left"/>
        <w:rPr>
          <w:sz w:val="24"/>
        </w:rPr>
      </w:pPr>
      <w:r>
        <w:rPr>
          <w:sz w:val="24"/>
        </w:rPr>
        <w:t>l'administration américaine sortante se révélant incapable de négocier -- the outgoing American administration proved incapable of negotiation</w:t>
      </w:r>
    </w:p>
    <w:p>
      <w:pPr>
        <w:pStyle w:val="BodyText"/>
        <w:ind w:left="525"/>
      </w:pPr>
      <w:r>
        <w:rPr/>
        <w:t>55 | 389+n -s</w:t>
      </w:r>
    </w:p>
    <w:p>
      <w:pPr>
        <w:pStyle w:val="BodyText"/>
      </w:pPr>
    </w:p>
    <w:p>
      <w:pPr>
        <w:spacing w:before="0"/>
        <w:ind w:left="155" w:right="0" w:firstLine="0"/>
        <w:jc w:val="left"/>
        <w:rPr>
          <w:i/>
          <w:sz w:val="24"/>
        </w:rPr>
      </w:pPr>
      <w:r>
        <w:rPr>
          <w:sz w:val="24"/>
        </w:rPr>
        <w:t>4193 </w:t>
      </w:r>
      <w:r>
        <w:rPr>
          <w:b/>
          <w:sz w:val="24"/>
        </w:rPr>
        <w:t>plomb </w:t>
      </w:r>
      <w:r>
        <w:rPr>
          <w:sz w:val="24"/>
        </w:rPr>
        <w:t>nm </w:t>
      </w:r>
      <w:r>
        <w:rPr>
          <w:i/>
          <w:sz w:val="24"/>
        </w:rPr>
        <w:t>lead</w:t>
      </w:r>
    </w:p>
    <w:p>
      <w:pPr>
        <w:pStyle w:val="ListParagraph"/>
        <w:numPr>
          <w:ilvl w:val="2"/>
          <w:numId w:val="31"/>
        </w:numPr>
        <w:tabs>
          <w:tab w:pos="706" w:val="left" w:leader="none"/>
        </w:tabs>
        <w:spacing w:line="240" w:lineRule="auto" w:before="0" w:after="0"/>
        <w:ind w:left="156" w:right="397" w:firstLine="370"/>
        <w:jc w:val="left"/>
        <w:rPr>
          <w:sz w:val="24"/>
        </w:rPr>
      </w:pPr>
      <w:r>
        <w:rPr>
          <w:sz w:val="24"/>
        </w:rPr>
        <w:t>le plomb ordinaire serait trop lourd pour le véhicule -- ordinary lead would be too heavy for the</w:t>
      </w:r>
      <w:r>
        <w:rPr>
          <w:spacing w:val="-2"/>
          <w:sz w:val="24"/>
        </w:rPr>
        <w:t> </w:t>
      </w:r>
      <w:r>
        <w:rPr>
          <w:sz w:val="24"/>
        </w:rPr>
        <w:t>vehicle</w:t>
      </w:r>
    </w:p>
    <w:p>
      <w:pPr>
        <w:pStyle w:val="BodyText"/>
        <w:ind w:left="525"/>
      </w:pPr>
      <w:r>
        <w:rPr/>
        <w:t>73 | 201</w:t>
      </w:r>
    </w:p>
    <w:p>
      <w:pPr>
        <w:pStyle w:val="BodyText"/>
      </w:pPr>
    </w:p>
    <w:p>
      <w:pPr>
        <w:spacing w:before="1"/>
        <w:ind w:left="155" w:right="0" w:firstLine="0"/>
        <w:jc w:val="left"/>
        <w:rPr>
          <w:i/>
          <w:sz w:val="24"/>
        </w:rPr>
      </w:pPr>
      <w:r>
        <w:rPr>
          <w:sz w:val="24"/>
        </w:rPr>
        <w:t>4194 </w:t>
      </w:r>
      <w:r>
        <w:rPr>
          <w:b/>
          <w:sz w:val="24"/>
        </w:rPr>
        <w:t>gorge </w:t>
      </w:r>
      <w:r>
        <w:rPr>
          <w:sz w:val="24"/>
        </w:rPr>
        <w:t>nf </w:t>
      </w:r>
      <w:r>
        <w:rPr>
          <w:i/>
          <w:sz w:val="24"/>
        </w:rPr>
        <w:t>throat</w:t>
      </w:r>
    </w:p>
    <w:p>
      <w:pPr>
        <w:pStyle w:val="ListParagraph"/>
        <w:numPr>
          <w:ilvl w:val="2"/>
          <w:numId w:val="31"/>
        </w:numPr>
        <w:tabs>
          <w:tab w:pos="706" w:val="left" w:leader="none"/>
        </w:tabs>
        <w:spacing w:line="240" w:lineRule="auto" w:before="0" w:after="0"/>
        <w:ind w:left="526" w:right="3123" w:firstLine="0"/>
        <w:jc w:val="left"/>
        <w:rPr>
          <w:sz w:val="24"/>
        </w:rPr>
      </w:pPr>
      <w:r>
        <w:rPr>
          <w:sz w:val="24"/>
        </w:rPr>
        <w:t>elle porte la main à sa gorge -- she brings her hand to her</w:t>
      </w:r>
      <w:r>
        <w:rPr>
          <w:spacing w:val="-18"/>
          <w:sz w:val="24"/>
        </w:rPr>
        <w:t> </w:t>
      </w:r>
      <w:r>
        <w:rPr>
          <w:sz w:val="24"/>
        </w:rPr>
        <w:t>throat 57 | 363+l</w:t>
      </w:r>
      <w:r>
        <w:rPr>
          <w:spacing w:val="-2"/>
          <w:sz w:val="24"/>
        </w:rPr>
        <w:t> </w:t>
      </w:r>
      <w:r>
        <w:rPr>
          <w:sz w:val="24"/>
        </w:rPr>
        <w:t>-n</w:t>
      </w:r>
    </w:p>
    <w:p>
      <w:pPr>
        <w:pStyle w:val="BodyText"/>
        <w:spacing w:before="11"/>
        <w:rPr>
          <w:sz w:val="23"/>
        </w:rPr>
      </w:pPr>
    </w:p>
    <w:p>
      <w:pPr>
        <w:spacing w:before="0"/>
        <w:ind w:left="155" w:right="0" w:firstLine="0"/>
        <w:jc w:val="left"/>
        <w:rPr>
          <w:sz w:val="24"/>
        </w:rPr>
      </w:pPr>
      <w:r>
        <w:rPr>
          <w:sz w:val="24"/>
        </w:rPr>
        <w:t>4195 </w:t>
      </w:r>
      <w:r>
        <w:rPr>
          <w:b/>
          <w:sz w:val="24"/>
        </w:rPr>
        <w:t>nationaliste </w:t>
      </w:r>
      <w:r>
        <w:rPr>
          <w:sz w:val="24"/>
        </w:rPr>
        <w:t>nadj(f) nationalist</w:t>
      </w:r>
    </w:p>
    <w:p>
      <w:pPr>
        <w:pStyle w:val="ListParagraph"/>
        <w:numPr>
          <w:ilvl w:val="2"/>
          <w:numId w:val="31"/>
        </w:numPr>
        <w:tabs>
          <w:tab w:pos="706" w:val="left" w:leader="none"/>
        </w:tabs>
        <w:spacing w:line="240" w:lineRule="auto" w:before="0" w:after="0"/>
        <w:ind w:left="526" w:right="2004" w:firstLine="0"/>
        <w:jc w:val="left"/>
        <w:rPr>
          <w:sz w:val="24"/>
        </w:rPr>
      </w:pPr>
      <w:r>
        <w:rPr>
          <w:sz w:val="24"/>
        </w:rPr>
        <w:t>qu'est-ce qu'on veut comme nationalistes? -- what do we nationalists want? 57 |</w:t>
      </w:r>
      <w:r>
        <w:rPr>
          <w:spacing w:val="-1"/>
          <w:sz w:val="24"/>
        </w:rPr>
        <w:t> </w:t>
      </w:r>
      <w:r>
        <w:rPr>
          <w:sz w:val="24"/>
        </w:rPr>
        <w:t>362+n</w:t>
      </w:r>
    </w:p>
    <w:p>
      <w:pPr>
        <w:pStyle w:val="BodyText"/>
      </w:pPr>
    </w:p>
    <w:p>
      <w:pPr>
        <w:spacing w:before="0"/>
        <w:ind w:left="155" w:right="0" w:firstLine="0"/>
        <w:jc w:val="left"/>
        <w:rPr>
          <w:i/>
          <w:sz w:val="24"/>
        </w:rPr>
      </w:pPr>
      <w:r>
        <w:rPr>
          <w:sz w:val="24"/>
        </w:rPr>
        <w:t>4196 </w:t>
      </w:r>
      <w:r>
        <w:rPr>
          <w:b/>
          <w:sz w:val="24"/>
        </w:rPr>
        <w:t>exportateur </w:t>
      </w:r>
      <w:r>
        <w:rPr>
          <w:sz w:val="24"/>
        </w:rPr>
        <w:t>nadj </w:t>
      </w:r>
      <w:r>
        <w:rPr>
          <w:i/>
          <w:sz w:val="24"/>
        </w:rPr>
        <w:t>exportateur, exporting</w:t>
      </w:r>
    </w:p>
    <w:p>
      <w:pPr>
        <w:pStyle w:val="ListParagraph"/>
        <w:numPr>
          <w:ilvl w:val="2"/>
          <w:numId w:val="31"/>
        </w:numPr>
        <w:tabs>
          <w:tab w:pos="706" w:val="left" w:leader="none"/>
        </w:tabs>
        <w:spacing w:line="240" w:lineRule="auto" w:before="0" w:after="0"/>
        <w:ind w:left="156" w:right="618" w:firstLine="370"/>
        <w:jc w:val="left"/>
        <w:rPr>
          <w:sz w:val="24"/>
        </w:rPr>
      </w:pPr>
      <w:r>
        <w:rPr>
          <w:sz w:val="24"/>
        </w:rPr>
        <w:t>tous les pays exportateurs profitent de la situation -- all exporting countries are benefiting from the</w:t>
      </w:r>
      <w:r>
        <w:rPr>
          <w:spacing w:val="-1"/>
          <w:sz w:val="24"/>
        </w:rPr>
        <w:t> </w:t>
      </w:r>
      <w:r>
        <w:rPr>
          <w:sz w:val="24"/>
        </w:rPr>
        <w:t>situation</w:t>
      </w:r>
    </w:p>
    <w:p>
      <w:pPr>
        <w:pStyle w:val="BodyText"/>
        <w:ind w:left="525"/>
      </w:pPr>
      <w:r>
        <w:rPr/>
        <w:t>65 |</w:t>
      </w:r>
      <w:r>
        <w:rPr>
          <w:spacing w:val="-1"/>
        </w:rPr>
        <w:t> </w:t>
      </w:r>
      <w:r>
        <w:rPr/>
        <w:t>274</w:t>
      </w:r>
    </w:p>
    <w:p>
      <w:pPr>
        <w:pStyle w:val="BodyText"/>
      </w:pPr>
    </w:p>
    <w:p>
      <w:pPr>
        <w:spacing w:before="0"/>
        <w:ind w:left="155" w:right="0" w:firstLine="0"/>
        <w:jc w:val="left"/>
        <w:rPr>
          <w:i/>
          <w:sz w:val="24"/>
        </w:rPr>
      </w:pPr>
      <w:r>
        <w:rPr>
          <w:sz w:val="24"/>
        </w:rPr>
        <w:t>4197 </w:t>
      </w:r>
      <w:r>
        <w:rPr>
          <w:b/>
          <w:sz w:val="24"/>
        </w:rPr>
        <w:t>montre </w:t>
      </w:r>
      <w:r>
        <w:rPr>
          <w:sz w:val="24"/>
        </w:rPr>
        <w:t>nf </w:t>
      </w:r>
      <w:r>
        <w:rPr>
          <w:i/>
          <w:sz w:val="24"/>
        </w:rPr>
        <w:t>watch</w:t>
      </w:r>
    </w:p>
    <w:p>
      <w:pPr>
        <w:pStyle w:val="ListParagraph"/>
        <w:numPr>
          <w:ilvl w:val="2"/>
          <w:numId w:val="31"/>
        </w:numPr>
        <w:tabs>
          <w:tab w:pos="706" w:val="left" w:leader="none"/>
        </w:tabs>
        <w:spacing w:line="240" w:lineRule="auto" w:before="0" w:after="0"/>
        <w:ind w:left="526" w:right="2817" w:firstLine="0"/>
        <w:jc w:val="left"/>
        <w:rPr>
          <w:sz w:val="24"/>
        </w:rPr>
      </w:pPr>
      <w:r>
        <w:rPr>
          <w:sz w:val="24"/>
        </w:rPr>
        <w:t>c'est une vraie course contre la montre -- is a real race against time 68 |</w:t>
      </w:r>
      <w:r>
        <w:rPr>
          <w:spacing w:val="-1"/>
          <w:sz w:val="24"/>
        </w:rPr>
        <w:t> </w:t>
      </w:r>
      <w:r>
        <w:rPr>
          <w:sz w:val="24"/>
        </w:rPr>
        <w:t>252</w:t>
      </w:r>
    </w:p>
    <w:p>
      <w:pPr>
        <w:pStyle w:val="BodyText"/>
      </w:pPr>
    </w:p>
    <w:p>
      <w:pPr>
        <w:spacing w:before="0"/>
        <w:ind w:left="155" w:right="0" w:firstLine="0"/>
        <w:jc w:val="left"/>
        <w:rPr>
          <w:i/>
          <w:sz w:val="24"/>
        </w:rPr>
      </w:pPr>
      <w:r>
        <w:rPr>
          <w:sz w:val="24"/>
        </w:rPr>
        <w:t>4198 </w:t>
      </w:r>
      <w:r>
        <w:rPr>
          <w:b/>
          <w:sz w:val="24"/>
        </w:rPr>
        <w:t>ratifier </w:t>
      </w:r>
      <w:r>
        <w:rPr>
          <w:sz w:val="24"/>
        </w:rPr>
        <w:t>v </w:t>
      </w:r>
      <w:r>
        <w:rPr>
          <w:i/>
          <w:sz w:val="24"/>
        </w:rPr>
        <w:t>to ratify</w:t>
      </w:r>
    </w:p>
    <w:p>
      <w:pPr>
        <w:pStyle w:val="ListParagraph"/>
        <w:numPr>
          <w:ilvl w:val="2"/>
          <w:numId w:val="31"/>
        </w:numPr>
        <w:tabs>
          <w:tab w:pos="706" w:val="left" w:leader="none"/>
        </w:tabs>
        <w:spacing w:line="240" w:lineRule="auto" w:before="0" w:after="0"/>
        <w:ind w:left="526" w:right="2345" w:firstLine="0"/>
        <w:jc w:val="left"/>
        <w:rPr>
          <w:sz w:val="24"/>
        </w:rPr>
      </w:pPr>
      <w:r>
        <w:rPr>
          <w:sz w:val="24"/>
        </w:rPr>
        <w:t>le texte doit désormais être ratifié -- the text must henceforth be ratified 64 |</w:t>
      </w:r>
      <w:r>
        <w:rPr>
          <w:spacing w:val="-1"/>
          <w:sz w:val="24"/>
        </w:rPr>
        <w:t> </w:t>
      </w:r>
      <w:r>
        <w:rPr>
          <w:sz w:val="24"/>
        </w:rPr>
        <w:t>283</w:t>
      </w:r>
    </w:p>
    <w:p>
      <w:pPr>
        <w:pStyle w:val="BodyText"/>
      </w:pPr>
    </w:p>
    <w:p>
      <w:pPr>
        <w:spacing w:before="1"/>
        <w:ind w:left="155" w:right="0" w:firstLine="0"/>
        <w:jc w:val="left"/>
        <w:rPr>
          <w:i/>
          <w:sz w:val="24"/>
        </w:rPr>
      </w:pPr>
      <w:r>
        <w:rPr>
          <w:sz w:val="24"/>
        </w:rPr>
        <w:t>4199 </w:t>
      </w:r>
      <w:r>
        <w:rPr>
          <w:b/>
          <w:sz w:val="24"/>
        </w:rPr>
        <w:t>exploit </w:t>
      </w:r>
      <w:r>
        <w:rPr>
          <w:sz w:val="24"/>
        </w:rPr>
        <w:t>nm </w:t>
      </w:r>
      <w:r>
        <w:rPr>
          <w:i/>
          <w:sz w:val="24"/>
        </w:rPr>
        <w:t>exploit</w:t>
      </w:r>
    </w:p>
    <w:p>
      <w:pPr>
        <w:pStyle w:val="ListParagraph"/>
        <w:numPr>
          <w:ilvl w:val="2"/>
          <w:numId w:val="31"/>
        </w:numPr>
        <w:tabs>
          <w:tab w:pos="706" w:val="left" w:leader="none"/>
        </w:tabs>
        <w:spacing w:line="240" w:lineRule="auto" w:before="0" w:after="0"/>
        <w:ind w:left="526" w:right="176" w:firstLine="0"/>
        <w:jc w:val="left"/>
        <w:rPr>
          <w:sz w:val="24"/>
        </w:rPr>
      </w:pPr>
      <w:r>
        <w:rPr>
          <w:sz w:val="24"/>
        </w:rPr>
        <w:t>peu de grands exploits s'accomplissent seuls -- few great exploits are accomplished by oneself 78 |</w:t>
      </w:r>
      <w:r>
        <w:rPr>
          <w:spacing w:val="-1"/>
          <w:sz w:val="24"/>
        </w:rPr>
        <w:t> </w:t>
      </w:r>
      <w:r>
        <w:rPr>
          <w:sz w:val="24"/>
        </w:rPr>
        <w:t>156</w:t>
      </w:r>
    </w:p>
    <w:p>
      <w:pPr>
        <w:pStyle w:val="BodyText"/>
        <w:spacing w:before="11"/>
        <w:rPr>
          <w:sz w:val="23"/>
        </w:rPr>
      </w:pPr>
    </w:p>
    <w:p>
      <w:pPr>
        <w:spacing w:before="0"/>
        <w:ind w:left="155" w:right="0" w:firstLine="0"/>
        <w:jc w:val="left"/>
        <w:rPr>
          <w:i/>
          <w:sz w:val="24"/>
        </w:rPr>
      </w:pPr>
      <w:r>
        <w:rPr>
          <w:sz w:val="24"/>
        </w:rPr>
        <w:t>4200 </w:t>
      </w:r>
      <w:r>
        <w:rPr>
          <w:b/>
          <w:sz w:val="24"/>
        </w:rPr>
        <w:t>encourageant </w:t>
      </w:r>
      <w:r>
        <w:rPr>
          <w:sz w:val="24"/>
        </w:rPr>
        <w:t>adj </w:t>
      </w:r>
      <w:r>
        <w:rPr>
          <w:i/>
          <w:sz w:val="24"/>
        </w:rPr>
        <w:t>encouraging</w:t>
      </w:r>
    </w:p>
    <w:p>
      <w:pPr>
        <w:pStyle w:val="ListParagraph"/>
        <w:numPr>
          <w:ilvl w:val="2"/>
          <w:numId w:val="31"/>
        </w:numPr>
        <w:tabs>
          <w:tab w:pos="706" w:val="left" w:leader="none"/>
        </w:tabs>
        <w:spacing w:line="240" w:lineRule="auto" w:before="0" w:after="0"/>
        <w:ind w:left="526" w:right="1058" w:firstLine="0"/>
        <w:jc w:val="left"/>
        <w:rPr>
          <w:sz w:val="24"/>
        </w:rPr>
      </w:pPr>
      <w:r>
        <w:rPr>
          <w:sz w:val="24"/>
        </w:rPr>
        <w:t>la situation ne semble guère encourageante -- the situation seems hardly encouraging 77 |</w:t>
      </w:r>
      <w:r>
        <w:rPr>
          <w:spacing w:val="-1"/>
          <w:sz w:val="24"/>
        </w:rPr>
        <w:t> </w:t>
      </w:r>
      <w:r>
        <w:rPr>
          <w:sz w:val="24"/>
        </w:rPr>
        <w:t>170</w:t>
      </w:r>
    </w:p>
    <w:p>
      <w:pPr>
        <w:pStyle w:val="BodyText"/>
      </w:pPr>
    </w:p>
    <w:p>
      <w:pPr>
        <w:spacing w:before="0"/>
        <w:ind w:left="155" w:right="0" w:firstLine="0"/>
        <w:jc w:val="left"/>
        <w:rPr>
          <w:sz w:val="24"/>
        </w:rPr>
      </w:pPr>
      <w:r>
        <w:rPr>
          <w:sz w:val="24"/>
        </w:rPr>
        <w:t>4201 </w:t>
      </w:r>
      <w:r>
        <w:rPr>
          <w:b/>
          <w:sz w:val="24"/>
        </w:rPr>
        <w:t>climatique </w:t>
      </w:r>
      <w:r>
        <w:rPr>
          <w:sz w:val="24"/>
        </w:rPr>
        <w:t>adj(f) climatic</w:t>
      </w:r>
    </w:p>
    <w:p>
      <w:pPr>
        <w:pStyle w:val="ListParagraph"/>
        <w:numPr>
          <w:ilvl w:val="2"/>
          <w:numId w:val="31"/>
        </w:numPr>
        <w:tabs>
          <w:tab w:pos="706" w:val="left" w:leader="none"/>
        </w:tabs>
        <w:spacing w:line="240" w:lineRule="auto" w:before="0" w:after="0"/>
        <w:ind w:left="156" w:right="450" w:firstLine="370"/>
        <w:jc w:val="left"/>
        <w:rPr>
          <w:sz w:val="24"/>
        </w:rPr>
      </w:pPr>
      <w:r>
        <w:rPr>
          <w:sz w:val="24"/>
        </w:rPr>
        <w:t>les gens parlent du changement climatique, du réchauffement de la planète -- people talk</w:t>
      </w:r>
      <w:r>
        <w:rPr>
          <w:spacing w:val="-26"/>
          <w:sz w:val="24"/>
        </w:rPr>
        <w:t> </w:t>
      </w:r>
      <w:r>
        <w:rPr>
          <w:sz w:val="24"/>
        </w:rPr>
        <w:t>of climate change, of global</w:t>
      </w:r>
      <w:r>
        <w:rPr>
          <w:spacing w:val="2"/>
          <w:sz w:val="24"/>
        </w:rPr>
        <w:t> </w:t>
      </w:r>
      <w:r>
        <w:rPr>
          <w:sz w:val="24"/>
        </w:rPr>
        <w:t>warming</w:t>
      </w:r>
    </w:p>
    <w:p>
      <w:pPr>
        <w:pStyle w:val="BodyText"/>
        <w:ind w:left="525"/>
      </w:pPr>
      <w:r>
        <w:rPr/>
        <w:t>68 | 252-l</w:t>
      </w:r>
    </w:p>
    <w:p>
      <w:pPr>
        <w:pStyle w:val="BodyText"/>
      </w:pPr>
    </w:p>
    <w:p>
      <w:pPr>
        <w:spacing w:before="0"/>
        <w:ind w:left="155" w:right="0" w:firstLine="0"/>
        <w:jc w:val="left"/>
        <w:rPr>
          <w:i/>
          <w:sz w:val="24"/>
        </w:rPr>
      </w:pPr>
      <w:r>
        <w:rPr>
          <w:sz w:val="24"/>
        </w:rPr>
        <w:t>4202 </w:t>
      </w:r>
      <w:r>
        <w:rPr>
          <w:b/>
          <w:sz w:val="24"/>
        </w:rPr>
        <w:t>aviser </w:t>
      </w:r>
      <w:r>
        <w:rPr>
          <w:sz w:val="24"/>
        </w:rPr>
        <w:t>v </w:t>
      </w:r>
      <w:r>
        <w:rPr>
          <w:i/>
          <w:sz w:val="24"/>
        </w:rPr>
        <w:t>to notice, advise</w:t>
      </w:r>
    </w:p>
    <w:p>
      <w:pPr>
        <w:pStyle w:val="ListParagraph"/>
        <w:numPr>
          <w:ilvl w:val="2"/>
          <w:numId w:val="31"/>
        </w:numPr>
        <w:tabs>
          <w:tab w:pos="706" w:val="left" w:leader="none"/>
        </w:tabs>
        <w:spacing w:line="240" w:lineRule="auto" w:before="0" w:after="0"/>
        <w:ind w:left="526" w:right="0" w:firstLine="0"/>
        <w:jc w:val="left"/>
        <w:rPr>
          <w:sz w:val="24"/>
        </w:rPr>
      </w:pPr>
      <w:r>
        <w:rPr>
          <w:sz w:val="24"/>
        </w:rPr>
        <w:t>tu aurais dû nous en aviser -- you should have told us about</w:t>
      </w:r>
      <w:r>
        <w:rPr>
          <w:spacing w:val="1"/>
          <w:sz w:val="24"/>
        </w:rPr>
        <w:t> </w:t>
      </w:r>
      <w:r>
        <w:rPr>
          <w:sz w:val="24"/>
        </w:rPr>
        <w:t>it</w:t>
      </w:r>
    </w:p>
    <w:p>
      <w:pPr>
        <w:spacing w:after="0" w:line="240" w:lineRule="auto"/>
        <w:jc w:val="left"/>
        <w:rPr>
          <w:sz w:val="24"/>
        </w:rPr>
        <w:sectPr>
          <w:pgSz w:w="11900" w:h="16840"/>
          <w:pgMar w:top="1060" w:bottom="280" w:left="980" w:right="1000"/>
        </w:sectPr>
      </w:pPr>
    </w:p>
    <w:p>
      <w:pPr>
        <w:pStyle w:val="BodyText"/>
        <w:spacing w:before="74"/>
        <w:ind w:left="525"/>
      </w:pPr>
      <w:r>
        <w:rPr/>
        <w:t>72 | 207</w:t>
      </w:r>
    </w:p>
    <w:p>
      <w:pPr>
        <w:pStyle w:val="BodyText"/>
        <w:spacing w:before="11"/>
        <w:rPr>
          <w:sz w:val="23"/>
        </w:rPr>
      </w:pPr>
    </w:p>
    <w:p>
      <w:pPr>
        <w:spacing w:before="0"/>
        <w:ind w:left="155" w:right="0" w:firstLine="0"/>
        <w:jc w:val="left"/>
        <w:rPr>
          <w:i/>
          <w:sz w:val="24"/>
        </w:rPr>
      </w:pPr>
      <w:r>
        <w:rPr>
          <w:sz w:val="24"/>
        </w:rPr>
        <w:t>4203 </w:t>
      </w:r>
      <w:r>
        <w:rPr>
          <w:b/>
          <w:sz w:val="24"/>
        </w:rPr>
        <w:t>épidémie </w:t>
      </w:r>
      <w:r>
        <w:rPr>
          <w:sz w:val="24"/>
        </w:rPr>
        <w:t>nf </w:t>
      </w:r>
      <w:r>
        <w:rPr>
          <w:i/>
          <w:sz w:val="24"/>
        </w:rPr>
        <w:t>epidemic</w:t>
      </w:r>
    </w:p>
    <w:p>
      <w:pPr>
        <w:pStyle w:val="ListParagraph"/>
        <w:numPr>
          <w:ilvl w:val="2"/>
          <w:numId w:val="31"/>
        </w:numPr>
        <w:tabs>
          <w:tab w:pos="706" w:val="left" w:leader="none"/>
        </w:tabs>
        <w:spacing w:line="240" w:lineRule="auto" w:before="0" w:after="0"/>
        <w:ind w:left="526" w:right="1006" w:firstLine="0"/>
        <w:jc w:val="left"/>
        <w:rPr>
          <w:sz w:val="24"/>
        </w:rPr>
      </w:pPr>
      <w:r>
        <w:rPr>
          <w:sz w:val="24"/>
        </w:rPr>
        <w:t>l'épidémie</w:t>
      </w:r>
      <w:r>
        <w:rPr>
          <w:spacing w:val="-1"/>
          <w:sz w:val="24"/>
        </w:rPr>
        <w:t> </w:t>
      </w:r>
      <w:r>
        <w:rPr>
          <w:sz w:val="24"/>
        </w:rPr>
        <w:t>de</w:t>
      </w:r>
      <w:r>
        <w:rPr>
          <w:spacing w:val="-2"/>
          <w:sz w:val="24"/>
        </w:rPr>
        <w:t> </w:t>
      </w:r>
      <w:r>
        <w:rPr>
          <w:sz w:val="24"/>
        </w:rPr>
        <w:t>SIDA</w:t>
      </w:r>
      <w:r>
        <w:rPr>
          <w:spacing w:val="-15"/>
          <w:sz w:val="24"/>
        </w:rPr>
        <w:t> </w:t>
      </w:r>
      <w:r>
        <w:rPr>
          <w:sz w:val="24"/>
        </w:rPr>
        <w:t>en</w:t>
      </w:r>
      <w:r>
        <w:rPr>
          <w:spacing w:val="-15"/>
          <w:sz w:val="24"/>
        </w:rPr>
        <w:t> </w:t>
      </w:r>
      <w:r>
        <w:rPr>
          <w:sz w:val="24"/>
        </w:rPr>
        <w:t>Afrique</w:t>
      </w:r>
      <w:r>
        <w:rPr>
          <w:spacing w:val="-1"/>
          <w:sz w:val="24"/>
        </w:rPr>
        <w:t> </w:t>
      </w:r>
      <w:r>
        <w:rPr>
          <w:sz w:val="24"/>
        </w:rPr>
        <w:t>est</w:t>
      </w:r>
      <w:r>
        <w:rPr>
          <w:spacing w:val="-2"/>
          <w:sz w:val="24"/>
        </w:rPr>
        <w:t> </w:t>
      </w:r>
      <w:r>
        <w:rPr>
          <w:sz w:val="24"/>
        </w:rPr>
        <w:t>au</w:t>
      </w:r>
      <w:r>
        <w:rPr>
          <w:spacing w:val="-1"/>
          <w:sz w:val="24"/>
        </w:rPr>
        <w:t> </w:t>
      </w:r>
      <w:r>
        <w:rPr>
          <w:sz w:val="24"/>
        </w:rPr>
        <w:t>pire</w:t>
      </w:r>
      <w:r>
        <w:rPr>
          <w:spacing w:val="-1"/>
          <w:sz w:val="24"/>
        </w:rPr>
        <w:t> </w:t>
      </w:r>
      <w:r>
        <w:rPr>
          <w:sz w:val="24"/>
        </w:rPr>
        <w:t>--</w:t>
      </w:r>
      <w:r>
        <w:rPr>
          <w:spacing w:val="-1"/>
          <w:sz w:val="24"/>
        </w:rPr>
        <w:t> </w:t>
      </w:r>
      <w:r>
        <w:rPr>
          <w:sz w:val="24"/>
        </w:rPr>
        <w:t>the</w:t>
      </w:r>
      <w:r>
        <w:rPr>
          <w:spacing w:val="-14"/>
          <w:sz w:val="24"/>
        </w:rPr>
        <w:t> </w:t>
      </w:r>
      <w:r>
        <w:rPr>
          <w:sz w:val="24"/>
        </w:rPr>
        <w:t>AIDS</w:t>
      </w:r>
      <w:r>
        <w:rPr>
          <w:spacing w:val="-1"/>
          <w:sz w:val="24"/>
        </w:rPr>
        <w:t> </w:t>
      </w:r>
      <w:r>
        <w:rPr>
          <w:sz w:val="24"/>
        </w:rPr>
        <w:t>epidemic</w:t>
      </w:r>
      <w:r>
        <w:rPr>
          <w:spacing w:val="-1"/>
          <w:sz w:val="24"/>
        </w:rPr>
        <w:t> </w:t>
      </w:r>
      <w:r>
        <w:rPr>
          <w:sz w:val="24"/>
        </w:rPr>
        <w:t>in</w:t>
      </w:r>
      <w:r>
        <w:rPr>
          <w:spacing w:val="-15"/>
          <w:sz w:val="24"/>
        </w:rPr>
        <w:t> </w:t>
      </w:r>
      <w:r>
        <w:rPr>
          <w:sz w:val="24"/>
        </w:rPr>
        <w:t>Africa is</w:t>
      </w:r>
      <w:r>
        <w:rPr>
          <w:spacing w:val="-2"/>
          <w:sz w:val="24"/>
        </w:rPr>
        <w:t> </w:t>
      </w:r>
      <w:r>
        <w:rPr>
          <w:sz w:val="24"/>
        </w:rPr>
        <w:t>the</w:t>
      </w:r>
      <w:r>
        <w:rPr>
          <w:spacing w:val="-2"/>
          <w:sz w:val="24"/>
        </w:rPr>
        <w:t> </w:t>
      </w:r>
      <w:r>
        <w:rPr>
          <w:sz w:val="24"/>
        </w:rPr>
        <w:t>worst 62 |</w:t>
      </w:r>
      <w:r>
        <w:rPr>
          <w:spacing w:val="-1"/>
          <w:sz w:val="24"/>
        </w:rPr>
        <w:t> </w:t>
      </w:r>
      <w:r>
        <w:rPr>
          <w:sz w:val="24"/>
        </w:rPr>
        <w:t>304</w:t>
      </w:r>
    </w:p>
    <w:p>
      <w:pPr>
        <w:pStyle w:val="BodyText"/>
      </w:pPr>
    </w:p>
    <w:p>
      <w:pPr>
        <w:spacing w:before="0"/>
        <w:ind w:left="155" w:right="0" w:firstLine="0"/>
        <w:jc w:val="left"/>
        <w:rPr>
          <w:i/>
          <w:sz w:val="24"/>
        </w:rPr>
      </w:pPr>
      <w:r>
        <w:rPr>
          <w:sz w:val="24"/>
        </w:rPr>
        <w:t>4204 </w:t>
      </w:r>
      <w:r>
        <w:rPr>
          <w:b/>
          <w:sz w:val="24"/>
        </w:rPr>
        <w:t>alarme </w:t>
      </w:r>
      <w:r>
        <w:rPr>
          <w:sz w:val="24"/>
        </w:rPr>
        <w:t>nf </w:t>
      </w:r>
      <w:r>
        <w:rPr>
          <w:i/>
          <w:sz w:val="24"/>
        </w:rPr>
        <w:t>alarm</w:t>
      </w:r>
    </w:p>
    <w:p>
      <w:pPr>
        <w:pStyle w:val="ListParagraph"/>
        <w:numPr>
          <w:ilvl w:val="2"/>
          <w:numId w:val="31"/>
        </w:numPr>
        <w:tabs>
          <w:tab w:pos="706" w:val="left" w:leader="none"/>
        </w:tabs>
        <w:spacing w:line="240" w:lineRule="auto" w:before="0" w:after="0"/>
        <w:ind w:left="526" w:right="866" w:firstLine="0"/>
        <w:jc w:val="left"/>
        <w:rPr>
          <w:sz w:val="24"/>
        </w:rPr>
      </w:pPr>
      <w:r>
        <w:rPr>
          <w:sz w:val="24"/>
        </w:rPr>
        <w:t>que se passe-t-il? l'alarme s'est déclenchée -- what's happening? the alarm just went</w:t>
      </w:r>
      <w:r>
        <w:rPr>
          <w:spacing w:val="-28"/>
          <w:sz w:val="24"/>
        </w:rPr>
        <w:t> </w:t>
      </w:r>
      <w:r>
        <w:rPr>
          <w:sz w:val="24"/>
        </w:rPr>
        <w:t>off 60 |</w:t>
      </w:r>
      <w:r>
        <w:rPr>
          <w:spacing w:val="-1"/>
          <w:sz w:val="24"/>
        </w:rPr>
        <w:t> </w:t>
      </w:r>
      <w:r>
        <w:rPr>
          <w:sz w:val="24"/>
        </w:rPr>
        <w:t>325</w:t>
      </w:r>
    </w:p>
    <w:p>
      <w:pPr>
        <w:pStyle w:val="BodyText"/>
      </w:pPr>
    </w:p>
    <w:p>
      <w:pPr>
        <w:spacing w:before="0"/>
        <w:ind w:left="155" w:right="0" w:firstLine="0"/>
        <w:jc w:val="left"/>
        <w:rPr>
          <w:i/>
          <w:sz w:val="24"/>
        </w:rPr>
      </w:pPr>
      <w:r>
        <w:rPr>
          <w:sz w:val="24"/>
        </w:rPr>
        <w:t>4205 </w:t>
      </w:r>
      <w:r>
        <w:rPr>
          <w:b/>
          <w:sz w:val="24"/>
        </w:rPr>
        <w:t>parier </w:t>
      </w:r>
      <w:r>
        <w:rPr>
          <w:sz w:val="24"/>
        </w:rPr>
        <w:t>v </w:t>
      </w:r>
      <w:r>
        <w:rPr>
          <w:i/>
          <w:sz w:val="24"/>
        </w:rPr>
        <w:t>to bet</w:t>
      </w:r>
    </w:p>
    <w:p>
      <w:pPr>
        <w:pStyle w:val="ListParagraph"/>
        <w:numPr>
          <w:ilvl w:val="2"/>
          <w:numId w:val="31"/>
        </w:numPr>
        <w:tabs>
          <w:tab w:pos="706" w:val="left" w:leader="none"/>
        </w:tabs>
        <w:spacing w:line="240" w:lineRule="auto" w:before="0" w:after="0"/>
        <w:ind w:left="526" w:right="2774" w:firstLine="0"/>
        <w:jc w:val="left"/>
        <w:rPr>
          <w:sz w:val="24"/>
        </w:rPr>
      </w:pPr>
      <w:r>
        <w:rPr>
          <w:sz w:val="24"/>
        </w:rPr>
        <w:t>j'espère que tu n'as pas parié beaucoup -- I hope you didn't bet a lot 58 |</w:t>
      </w:r>
      <w:r>
        <w:rPr>
          <w:spacing w:val="-1"/>
          <w:sz w:val="24"/>
        </w:rPr>
        <w:t> </w:t>
      </w:r>
      <w:r>
        <w:rPr>
          <w:sz w:val="24"/>
        </w:rPr>
        <w:t>351+s</w:t>
      </w:r>
    </w:p>
    <w:p>
      <w:pPr>
        <w:pStyle w:val="BodyText"/>
      </w:pPr>
    </w:p>
    <w:p>
      <w:pPr>
        <w:spacing w:before="0"/>
        <w:ind w:left="155" w:right="0" w:firstLine="0"/>
        <w:jc w:val="left"/>
        <w:rPr>
          <w:sz w:val="24"/>
        </w:rPr>
      </w:pPr>
      <w:r>
        <w:rPr>
          <w:sz w:val="24"/>
        </w:rPr>
        <w:t>4206 </w:t>
      </w:r>
      <w:r>
        <w:rPr>
          <w:b/>
          <w:sz w:val="24"/>
        </w:rPr>
        <w:t>écologique </w:t>
      </w:r>
      <w:r>
        <w:rPr>
          <w:sz w:val="24"/>
        </w:rPr>
        <w:t>adj(f) ecological</w:t>
      </w:r>
    </w:p>
    <w:p>
      <w:pPr>
        <w:pStyle w:val="ListParagraph"/>
        <w:numPr>
          <w:ilvl w:val="2"/>
          <w:numId w:val="31"/>
        </w:numPr>
        <w:tabs>
          <w:tab w:pos="706" w:val="left" w:leader="none"/>
        </w:tabs>
        <w:spacing w:line="240" w:lineRule="auto" w:before="0" w:after="0"/>
        <w:ind w:left="156" w:right="378" w:firstLine="370"/>
        <w:jc w:val="left"/>
        <w:rPr>
          <w:sz w:val="24"/>
        </w:rPr>
      </w:pPr>
      <w:r>
        <w:rPr>
          <w:sz w:val="24"/>
        </w:rPr>
        <w:t>je crois en la conscience écologique des Français -- I believe in the ecological conscience of the</w:t>
      </w:r>
      <w:r>
        <w:rPr>
          <w:spacing w:val="-2"/>
          <w:sz w:val="24"/>
        </w:rPr>
        <w:t> </w:t>
      </w:r>
      <w:r>
        <w:rPr>
          <w:sz w:val="24"/>
        </w:rPr>
        <w:t>French</w:t>
      </w:r>
    </w:p>
    <w:p>
      <w:pPr>
        <w:pStyle w:val="BodyText"/>
        <w:spacing w:before="1"/>
        <w:ind w:left="525"/>
      </w:pPr>
      <w:r>
        <w:rPr/>
        <w:t>63 | 301-l</w:t>
      </w:r>
    </w:p>
    <w:p>
      <w:pPr>
        <w:pStyle w:val="BodyText"/>
        <w:spacing w:before="11"/>
        <w:rPr>
          <w:sz w:val="23"/>
        </w:rPr>
      </w:pPr>
    </w:p>
    <w:p>
      <w:pPr>
        <w:spacing w:before="0"/>
        <w:ind w:left="155" w:right="0" w:firstLine="0"/>
        <w:jc w:val="left"/>
        <w:rPr>
          <w:i/>
          <w:sz w:val="24"/>
        </w:rPr>
      </w:pPr>
      <w:r>
        <w:rPr>
          <w:sz w:val="24"/>
        </w:rPr>
        <w:t>4207 </w:t>
      </w:r>
      <w:r>
        <w:rPr>
          <w:b/>
          <w:sz w:val="24"/>
        </w:rPr>
        <w:t>lunette </w:t>
      </w:r>
      <w:r>
        <w:rPr>
          <w:sz w:val="24"/>
        </w:rPr>
        <w:t>nf </w:t>
      </w:r>
      <w:r>
        <w:rPr>
          <w:i/>
          <w:sz w:val="24"/>
        </w:rPr>
        <w:t>telescope, glasses</w:t>
      </w:r>
    </w:p>
    <w:p>
      <w:pPr>
        <w:pStyle w:val="ListParagraph"/>
        <w:numPr>
          <w:ilvl w:val="2"/>
          <w:numId w:val="31"/>
        </w:numPr>
        <w:tabs>
          <w:tab w:pos="706" w:val="left" w:leader="none"/>
        </w:tabs>
        <w:spacing w:line="240" w:lineRule="auto" w:before="0" w:after="0"/>
        <w:ind w:left="526" w:right="826" w:firstLine="0"/>
        <w:jc w:val="left"/>
        <w:rPr>
          <w:sz w:val="24"/>
        </w:rPr>
      </w:pPr>
      <w:r>
        <w:rPr>
          <w:sz w:val="24"/>
        </w:rPr>
        <w:t>portez-vous des lunettes ou verres de contact? -- do you wear glasses or contact lenses? 60 |</w:t>
      </w:r>
      <w:r>
        <w:rPr>
          <w:spacing w:val="-1"/>
          <w:sz w:val="24"/>
        </w:rPr>
        <w:t> </w:t>
      </w:r>
      <w:r>
        <w:rPr>
          <w:sz w:val="24"/>
        </w:rPr>
        <w:t>333+l</w:t>
      </w:r>
    </w:p>
    <w:p>
      <w:pPr>
        <w:pStyle w:val="BodyText"/>
      </w:pPr>
    </w:p>
    <w:p>
      <w:pPr>
        <w:spacing w:before="0"/>
        <w:ind w:left="155" w:right="0" w:firstLine="0"/>
        <w:jc w:val="left"/>
        <w:rPr>
          <w:i/>
          <w:sz w:val="24"/>
        </w:rPr>
      </w:pPr>
      <w:r>
        <w:rPr>
          <w:sz w:val="24"/>
        </w:rPr>
        <w:t>4208 </w:t>
      </w:r>
      <w:r>
        <w:rPr>
          <w:b/>
          <w:sz w:val="24"/>
        </w:rPr>
        <w:t>entourage </w:t>
      </w:r>
      <w:r>
        <w:rPr>
          <w:sz w:val="24"/>
        </w:rPr>
        <w:t>nm </w:t>
      </w:r>
      <w:r>
        <w:rPr>
          <w:i/>
          <w:sz w:val="24"/>
        </w:rPr>
        <w:t>circle, entourage</w:t>
      </w:r>
    </w:p>
    <w:p>
      <w:pPr>
        <w:pStyle w:val="ListParagraph"/>
        <w:numPr>
          <w:ilvl w:val="2"/>
          <w:numId w:val="31"/>
        </w:numPr>
        <w:tabs>
          <w:tab w:pos="706" w:val="left" w:leader="none"/>
        </w:tabs>
        <w:spacing w:line="240" w:lineRule="auto" w:before="0" w:after="0"/>
        <w:ind w:left="156" w:right="316" w:firstLine="370"/>
        <w:jc w:val="left"/>
        <w:rPr>
          <w:sz w:val="24"/>
        </w:rPr>
      </w:pPr>
      <w:r>
        <w:rPr>
          <w:sz w:val="24"/>
        </w:rPr>
        <w:t>mon entourage m'encourage à profiter de la vie -- my circle of friends encourages me to take advantage of</w:t>
      </w:r>
      <w:r>
        <w:rPr>
          <w:spacing w:val="-2"/>
          <w:sz w:val="24"/>
        </w:rPr>
        <w:t> </w:t>
      </w:r>
      <w:r>
        <w:rPr>
          <w:sz w:val="24"/>
        </w:rPr>
        <w:t>life</w:t>
      </w:r>
    </w:p>
    <w:p>
      <w:pPr>
        <w:pStyle w:val="BodyText"/>
        <w:ind w:left="525"/>
      </w:pPr>
      <w:r>
        <w:rPr/>
        <w:t>67 | 253</w:t>
      </w:r>
    </w:p>
    <w:p>
      <w:pPr>
        <w:pStyle w:val="BodyText"/>
      </w:pPr>
    </w:p>
    <w:p>
      <w:pPr>
        <w:spacing w:before="0"/>
        <w:ind w:left="155" w:right="0" w:firstLine="0"/>
        <w:jc w:val="left"/>
        <w:rPr>
          <w:i/>
          <w:sz w:val="24"/>
        </w:rPr>
      </w:pPr>
      <w:r>
        <w:rPr>
          <w:sz w:val="24"/>
        </w:rPr>
        <w:t>4209 </w:t>
      </w:r>
      <w:r>
        <w:rPr>
          <w:b/>
          <w:sz w:val="24"/>
        </w:rPr>
        <w:t>sphère </w:t>
      </w:r>
      <w:r>
        <w:rPr>
          <w:sz w:val="24"/>
        </w:rPr>
        <w:t>nf </w:t>
      </w:r>
      <w:r>
        <w:rPr>
          <w:i/>
          <w:sz w:val="24"/>
        </w:rPr>
        <w:t>sphere</w:t>
      </w:r>
    </w:p>
    <w:p>
      <w:pPr>
        <w:pStyle w:val="ListParagraph"/>
        <w:numPr>
          <w:ilvl w:val="2"/>
          <w:numId w:val="31"/>
        </w:numPr>
        <w:tabs>
          <w:tab w:pos="706" w:val="left" w:leader="none"/>
        </w:tabs>
        <w:spacing w:line="240" w:lineRule="auto" w:before="0" w:after="0"/>
        <w:ind w:left="156" w:right="312" w:firstLine="370"/>
        <w:jc w:val="left"/>
        <w:rPr>
          <w:sz w:val="24"/>
        </w:rPr>
      </w:pPr>
      <w:r>
        <w:rPr>
          <w:sz w:val="24"/>
        </w:rPr>
        <w:t>on quittait les sphères du sacré pour entrer dans la politique -- we left more sacred spheres to go into</w:t>
      </w:r>
      <w:r>
        <w:rPr>
          <w:spacing w:val="-1"/>
          <w:sz w:val="24"/>
        </w:rPr>
        <w:t> </w:t>
      </w:r>
      <w:r>
        <w:rPr>
          <w:sz w:val="24"/>
        </w:rPr>
        <w:t>politics</w:t>
      </w:r>
    </w:p>
    <w:p>
      <w:pPr>
        <w:pStyle w:val="BodyText"/>
        <w:ind w:left="525"/>
      </w:pPr>
      <w:r>
        <w:rPr/>
        <w:t>69 |</w:t>
      </w:r>
      <w:r>
        <w:rPr>
          <w:spacing w:val="-1"/>
        </w:rPr>
        <w:t> </w:t>
      </w:r>
      <w:r>
        <w:rPr/>
        <w:t>241</w:t>
      </w:r>
    </w:p>
    <w:p>
      <w:pPr>
        <w:pStyle w:val="BodyText"/>
      </w:pPr>
    </w:p>
    <w:p>
      <w:pPr>
        <w:spacing w:before="0"/>
        <w:ind w:left="155" w:right="0" w:firstLine="0"/>
        <w:jc w:val="left"/>
        <w:rPr>
          <w:i/>
          <w:sz w:val="24"/>
        </w:rPr>
      </w:pPr>
      <w:r>
        <w:rPr>
          <w:sz w:val="24"/>
        </w:rPr>
        <w:t>4210 </w:t>
      </w:r>
      <w:r>
        <w:rPr>
          <w:b/>
          <w:sz w:val="24"/>
        </w:rPr>
        <w:t>confidentiel </w:t>
      </w:r>
      <w:r>
        <w:rPr>
          <w:sz w:val="24"/>
        </w:rPr>
        <w:t>adj </w:t>
      </w:r>
      <w:r>
        <w:rPr>
          <w:i/>
          <w:sz w:val="24"/>
        </w:rPr>
        <w:t>confidential</w:t>
      </w:r>
    </w:p>
    <w:p>
      <w:pPr>
        <w:pStyle w:val="ListParagraph"/>
        <w:numPr>
          <w:ilvl w:val="2"/>
          <w:numId w:val="31"/>
        </w:numPr>
        <w:tabs>
          <w:tab w:pos="706" w:val="left" w:leader="none"/>
        </w:tabs>
        <w:spacing w:line="240" w:lineRule="auto" w:before="0" w:after="0"/>
        <w:ind w:left="526" w:right="1185" w:firstLine="0"/>
        <w:jc w:val="left"/>
        <w:rPr>
          <w:sz w:val="24"/>
        </w:rPr>
      </w:pPr>
      <w:r>
        <w:rPr>
          <w:sz w:val="24"/>
        </w:rPr>
        <w:t>soyez attentif, ce message est confidentiel -- be careful, this message is confidential 73 |</w:t>
      </w:r>
      <w:r>
        <w:rPr>
          <w:spacing w:val="-1"/>
          <w:sz w:val="24"/>
        </w:rPr>
        <w:t> </w:t>
      </w:r>
      <w:r>
        <w:rPr>
          <w:sz w:val="24"/>
        </w:rPr>
        <w:t>198+s</w:t>
      </w:r>
    </w:p>
    <w:p>
      <w:pPr>
        <w:pStyle w:val="BodyText"/>
      </w:pPr>
    </w:p>
    <w:p>
      <w:pPr>
        <w:spacing w:before="1"/>
        <w:ind w:left="155" w:right="0" w:firstLine="0"/>
        <w:jc w:val="left"/>
        <w:rPr>
          <w:i/>
          <w:sz w:val="24"/>
        </w:rPr>
      </w:pPr>
      <w:r>
        <w:rPr>
          <w:sz w:val="24"/>
        </w:rPr>
        <w:t>4211 </w:t>
      </w:r>
      <w:r>
        <w:rPr>
          <w:b/>
          <w:sz w:val="24"/>
        </w:rPr>
        <w:t>sanctionner </w:t>
      </w:r>
      <w:r>
        <w:rPr>
          <w:sz w:val="24"/>
        </w:rPr>
        <w:t>v </w:t>
      </w:r>
      <w:r>
        <w:rPr>
          <w:i/>
          <w:sz w:val="24"/>
        </w:rPr>
        <w:t>to sanction, punish, approve</w:t>
      </w:r>
    </w:p>
    <w:p>
      <w:pPr>
        <w:pStyle w:val="ListParagraph"/>
        <w:numPr>
          <w:ilvl w:val="2"/>
          <w:numId w:val="31"/>
        </w:numPr>
        <w:tabs>
          <w:tab w:pos="706" w:val="left" w:leader="none"/>
        </w:tabs>
        <w:spacing w:line="240" w:lineRule="auto" w:before="0" w:after="0"/>
        <w:ind w:left="156" w:right="458" w:firstLine="370"/>
        <w:jc w:val="left"/>
        <w:rPr>
          <w:sz w:val="24"/>
        </w:rPr>
      </w:pPr>
      <w:r>
        <w:rPr>
          <w:sz w:val="24"/>
        </w:rPr>
        <w:t>la décision a été sanctionnée par le secrétaire général des Nations Unies -- the decision was endorsed by the Secretary General of the United</w:t>
      </w:r>
      <w:r>
        <w:rPr>
          <w:spacing w:val="1"/>
          <w:sz w:val="24"/>
        </w:rPr>
        <w:t> </w:t>
      </w:r>
      <w:r>
        <w:rPr>
          <w:sz w:val="24"/>
        </w:rPr>
        <w:t>Nations</w:t>
      </w:r>
    </w:p>
    <w:p>
      <w:pPr>
        <w:pStyle w:val="BodyText"/>
        <w:ind w:left="525"/>
      </w:pPr>
      <w:r>
        <w:rPr/>
        <w:t>70 | 225</w:t>
      </w:r>
    </w:p>
    <w:p>
      <w:pPr>
        <w:pStyle w:val="BodyText"/>
        <w:spacing w:before="11"/>
        <w:rPr>
          <w:sz w:val="23"/>
        </w:rPr>
      </w:pPr>
    </w:p>
    <w:p>
      <w:pPr>
        <w:spacing w:before="0"/>
        <w:ind w:left="155" w:right="0" w:firstLine="0"/>
        <w:jc w:val="left"/>
        <w:rPr>
          <w:i/>
          <w:sz w:val="24"/>
        </w:rPr>
      </w:pPr>
      <w:r>
        <w:rPr>
          <w:sz w:val="24"/>
        </w:rPr>
        <w:t>4212 </w:t>
      </w:r>
      <w:r>
        <w:rPr>
          <w:b/>
          <w:sz w:val="24"/>
        </w:rPr>
        <w:t>recrutement </w:t>
      </w:r>
      <w:r>
        <w:rPr>
          <w:sz w:val="24"/>
        </w:rPr>
        <w:t>nm </w:t>
      </w:r>
      <w:r>
        <w:rPr>
          <w:i/>
          <w:sz w:val="24"/>
        </w:rPr>
        <w:t>recruiting, recruitment</w:t>
      </w:r>
    </w:p>
    <w:p>
      <w:pPr>
        <w:pStyle w:val="ListParagraph"/>
        <w:numPr>
          <w:ilvl w:val="2"/>
          <w:numId w:val="31"/>
        </w:numPr>
        <w:tabs>
          <w:tab w:pos="706" w:val="left" w:leader="none"/>
        </w:tabs>
        <w:spacing w:line="240" w:lineRule="auto" w:before="0" w:after="0"/>
        <w:ind w:left="526" w:right="3337" w:firstLine="0"/>
        <w:jc w:val="left"/>
        <w:rPr>
          <w:sz w:val="24"/>
        </w:rPr>
      </w:pPr>
      <w:r>
        <w:rPr>
          <w:sz w:val="24"/>
        </w:rPr>
        <w:t>j'ai déclaré un gel du recrutement -- I declared a hiring freeze 64 |</w:t>
      </w:r>
      <w:r>
        <w:rPr>
          <w:spacing w:val="-1"/>
          <w:sz w:val="24"/>
        </w:rPr>
        <w:t> </w:t>
      </w:r>
      <w:r>
        <w:rPr>
          <w:sz w:val="24"/>
        </w:rPr>
        <w:t>282</w:t>
      </w:r>
    </w:p>
    <w:p>
      <w:pPr>
        <w:pStyle w:val="BodyText"/>
      </w:pPr>
    </w:p>
    <w:p>
      <w:pPr>
        <w:spacing w:before="0"/>
        <w:ind w:left="155" w:right="0" w:firstLine="0"/>
        <w:jc w:val="left"/>
        <w:rPr>
          <w:i/>
          <w:sz w:val="24"/>
        </w:rPr>
      </w:pPr>
      <w:r>
        <w:rPr>
          <w:sz w:val="24"/>
        </w:rPr>
        <w:t>4213 </w:t>
      </w:r>
      <w:r>
        <w:rPr>
          <w:b/>
          <w:sz w:val="24"/>
        </w:rPr>
        <w:t>détendre </w:t>
      </w:r>
      <w:r>
        <w:rPr>
          <w:sz w:val="24"/>
        </w:rPr>
        <w:t>v </w:t>
      </w:r>
      <w:r>
        <w:rPr>
          <w:i/>
          <w:sz w:val="24"/>
        </w:rPr>
        <w:t>to release, slacken, loosen, relax</w:t>
      </w:r>
    </w:p>
    <w:p>
      <w:pPr>
        <w:pStyle w:val="ListParagraph"/>
        <w:numPr>
          <w:ilvl w:val="2"/>
          <w:numId w:val="31"/>
        </w:numPr>
        <w:tabs>
          <w:tab w:pos="706" w:val="left" w:leader="none"/>
        </w:tabs>
        <w:spacing w:line="240" w:lineRule="auto" w:before="0" w:after="0"/>
        <w:ind w:left="156" w:right="877" w:firstLine="370"/>
        <w:jc w:val="left"/>
        <w:rPr>
          <w:sz w:val="24"/>
        </w:rPr>
      </w:pPr>
      <w:r>
        <w:rPr>
          <w:sz w:val="24"/>
        </w:rPr>
        <w:t>entrez, détendez-vous. prenez un verre de champagne -- come in, relax. have a glass of champagne</w:t>
      </w:r>
    </w:p>
    <w:p>
      <w:pPr>
        <w:pStyle w:val="BodyText"/>
        <w:ind w:left="525"/>
      </w:pPr>
      <w:r>
        <w:rPr/>
        <w:t>65 | 280</w:t>
      </w:r>
    </w:p>
    <w:p>
      <w:pPr>
        <w:pStyle w:val="BodyText"/>
      </w:pPr>
    </w:p>
    <w:p>
      <w:pPr>
        <w:spacing w:before="0"/>
        <w:ind w:left="155" w:right="0" w:firstLine="0"/>
        <w:jc w:val="left"/>
        <w:rPr>
          <w:i/>
          <w:sz w:val="24"/>
        </w:rPr>
      </w:pPr>
      <w:r>
        <w:rPr>
          <w:sz w:val="24"/>
        </w:rPr>
        <w:t>4214 </w:t>
      </w:r>
      <w:r>
        <w:rPr>
          <w:b/>
          <w:sz w:val="24"/>
        </w:rPr>
        <w:t>aisé </w:t>
      </w:r>
      <w:r>
        <w:rPr>
          <w:sz w:val="24"/>
        </w:rPr>
        <w:t>adj </w:t>
      </w:r>
      <w:r>
        <w:rPr>
          <w:i/>
          <w:sz w:val="24"/>
        </w:rPr>
        <w:t>easy, well off, well-to-do</w:t>
      </w:r>
    </w:p>
    <w:p>
      <w:pPr>
        <w:spacing w:after="0"/>
        <w:jc w:val="left"/>
        <w:rPr>
          <w:sz w:val="24"/>
        </w:rPr>
        <w:sectPr>
          <w:pgSz w:w="11900" w:h="16840"/>
          <w:pgMar w:top="1060" w:bottom="280" w:left="980" w:right="1000"/>
        </w:sectPr>
      </w:pPr>
    </w:p>
    <w:p>
      <w:pPr>
        <w:pStyle w:val="ListParagraph"/>
        <w:numPr>
          <w:ilvl w:val="2"/>
          <w:numId w:val="31"/>
        </w:numPr>
        <w:tabs>
          <w:tab w:pos="706" w:val="left" w:leader="none"/>
        </w:tabs>
        <w:spacing w:line="240" w:lineRule="auto" w:before="74" w:after="0"/>
        <w:ind w:left="526" w:right="1866" w:firstLine="0"/>
        <w:jc w:val="left"/>
        <w:rPr>
          <w:sz w:val="24"/>
        </w:rPr>
      </w:pPr>
      <w:r>
        <w:rPr>
          <w:sz w:val="24"/>
        </w:rPr>
        <w:t>beaucoup venaient de familles aisées -- many came from well-to-do families 77 |</w:t>
      </w:r>
      <w:r>
        <w:rPr>
          <w:spacing w:val="-1"/>
          <w:sz w:val="24"/>
        </w:rPr>
        <w:t> </w:t>
      </w:r>
      <w:r>
        <w:rPr>
          <w:sz w:val="24"/>
        </w:rPr>
        <w:t>167</w:t>
      </w:r>
    </w:p>
    <w:p>
      <w:pPr>
        <w:pStyle w:val="BodyText"/>
      </w:pPr>
    </w:p>
    <w:p>
      <w:pPr>
        <w:spacing w:before="0"/>
        <w:ind w:left="155" w:right="0" w:firstLine="0"/>
        <w:jc w:val="left"/>
        <w:rPr>
          <w:i/>
          <w:sz w:val="24"/>
        </w:rPr>
      </w:pPr>
      <w:r>
        <w:rPr>
          <w:sz w:val="24"/>
        </w:rPr>
        <w:t>4215 </w:t>
      </w:r>
      <w:r>
        <w:rPr>
          <w:b/>
          <w:sz w:val="24"/>
        </w:rPr>
        <w:t>toilette </w:t>
      </w:r>
      <w:r>
        <w:rPr>
          <w:sz w:val="24"/>
        </w:rPr>
        <w:t>nf </w:t>
      </w:r>
      <w:r>
        <w:rPr>
          <w:i/>
          <w:sz w:val="24"/>
        </w:rPr>
        <w:t>washing, toilet, lavatory, bathroom, restroom</w:t>
      </w:r>
    </w:p>
    <w:p>
      <w:pPr>
        <w:pStyle w:val="ListParagraph"/>
        <w:numPr>
          <w:ilvl w:val="2"/>
          <w:numId w:val="31"/>
        </w:numPr>
        <w:tabs>
          <w:tab w:pos="706" w:val="left" w:leader="none"/>
        </w:tabs>
        <w:spacing w:line="240" w:lineRule="auto" w:before="0" w:after="0"/>
        <w:ind w:left="526" w:right="1179" w:firstLine="0"/>
        <w:jc w:val="left"/>
        <w:rPr>
          <w:sz w:val="24"/>
        </w:rPr>
      </w:pPr>
      <w:r>
        <w:rPr>
          <w:sz w:val="24"/>
        </w:rPr>
        <w:t>excusez-moi, je cherchais les toilettes -- excuse me, I was looking for the restrooms 58 |</w:t>
      </w:r>
      <w:r>
        <w:rPr>
          <w:spacing w:val="-1"/>
          <w:sz w:val="24"/>
        </w:rPr>
        <w:t> </w:t>
      </w:r>
      <w:r>
        <w:rPr>
          <w:sz w:val="24"/>
        </w:rPr>
        <w:t>345</w:t>
      </w:r>
    </w:p>
    <w:p>
      <w:pPr>
        <w:pStyle w:val="BodyText"/>
        <w:rPr>
          <w:sz w:val="26"/>
        </w:rPr>
      </w:pPr>
    </w:p>
    <w:p>
      <w:pPr>
        <w:pStyle w:val="BodyText"/>
        <w:rPr>
          <w:sz w:val="22"/>
        </w:rPr>
      </w:pPr>
    </w:p>
    <w:p>
      <w:pPr>
        <w:pStyle w:val="BodyText"/>
        <w:ind w:left="216"/>
      </w:pPr>
      <w:r>
        <w:rPr/>
        <w:t>Page 173</w:t>
      </w:r>
    </w:p>
    <w:p>
      <w:pPr>
        <w:spacing w:before="0"/>
        <w:ind w:left="155" w:right="0" w:firstLine="0"/>
        <w:jc w:val="left"/>
        <w:rPr>
          <w:i/>
          <w:sz w:val="24"/>
        </w:rPr>
      </w:pPr>
      <w:r>
        <w:rPr>
          <w:sz w:val="24"/>
        </w:rPr>
        <w:t>4216 </w:t>
      </w:r>
      <w:r>
        <w:rPr>
          <w:b/>
          <w:sz w:val="24"/>
        </w:rPr>
        <w:t>autobus </w:t>
      </w:r>
      <w:r>
        <w:rPr>
          <w:sz w:val="24"/>
        </w:rPr>
        <w:t>nm(pl) </w:t>
      </w:r>
      <w:r>
        <w:rPr>
          <w:i/>
          <w:sz w:val="24"/>
        </w:rPr>
        <w:t>bus</w:t>
      </w:r>
    </w:p>
    <w:p>
      <w:pPr>
        <w:pStyle w:val="ListParagraph"/>
        <w:numPr>
          <w:ilvl w:val="2"/>
          <w:numId w:val="31"/>
        </w:numPr>
        <w:tabs>
          <w:tab w:pos="706" w:val="left" w:leader="none"/>
        </w:tabs>
        <w:spacing w:line="240" w:lineRule="auto" w:before="0" w:after="0"/>
        <w:ind w:left="526" w:right="2876" w:firstLine="0"/>
        <w:jc w:val="left"/>
        <w:rPr>
          <w:sz w:val="24"/>
        </w:rPr>
      </w:pPr>
      <w:r>
        <w:rPr>
          <w:sz w:val="24"/>
        </w:rPr>
        <w:t>je préférais l'autobus au métro -- I preferred the bus to the subway 74 |</w:t>
      </w:r>
      <w:r>
        <w:rPr>
          <w:spacing w:val="-1"/>
          <w:sz w:val="24"/>
        </w:rPr>
        <w:t> </w:t>
      </w:r>
      <w:r>
        <w:rPr>
          <w:sz w:val="24"/>
        </w:rPr>
        <w:t>190</w:t>
      </w:r>
    </w:p>
    <w:p>
      <w:pPr>
        <w:pStyle w:val="BodyText"/>
      </w:pPr>
    </w:p>
    <w:p>
      <w:pPr>
        <w:spacing w:before="0"/>
        <w:ind w:left="155" w:right="0" w:firstLine="0"/>
        <w:jc w:val="left"/>
        <w:rPr>
          <w:i/>
          <w:sz w:val="24"/>
        </w:rPr>
      </w:pPr>
      <w:r>
        <w:rPr>
          <w:sz w:val="24"/>
        </w:rPr>
        <w:t>4217 </w:t>
      </w:r>
      <w:r>
        <w:rPr>
          <w:b/>
          <w:sz w:val="24"/>
        </w:rPr>
        <w:t>défavoriser </w:t>
      </w:r>
      <w:r>
        <w:rPr>
          <w:sz w:val="24"/>
        </w:rPr>
        <w:t>v </w:t>
      </w:r>
      <w:r>
        <w:rPr>
          <w:i/>
          <w:sz w:val="24"/>
        </w:rPr>
        <w:t>to put at a disadvantage</w:t>
      </w:r>
    </w:p>
    <w:p>
      <w:pPr>
        <w:pStyle w:val="ListParagraph"/>
        <w:numPr>
          <w:ilvl w:val="2"/>
          <w:numId w:val="31"/>
        </w:numPr>
        <w:tabs>
          <w:tab w:pos="706" w:val="left" w:leader="none"/>
        </w:tabs>
        <w:spacing w:line="240" w:lineRule="auto" w:before="0" w:after="0"/>
        <w:ind w:left="526" w:right="1172" w:firstLine="0"/>
        <w:jc w:val="left"/>
        <w:rPr>
          <w:sz w:val="24"/>
        </w:rPr>
      </w:pPr>
      <w:r>
        <w:rPr>
          <w:sz w:val="24"/>
        </w:rPr>
        <w:t>il avait à cœur le sort des défavorisés -- he dwelled on the lot of the underprivileged 73 |</w:t>
      </w:r>
      <w:r>
        <w:rPr>
          <w:spacing w:val="-1"/>
          <w:sz w:val="24"/>
        </w:rPr>
        <w:t> </w:t>
      </w:r>
      <w:r>
        <w:rPr>
          <w:sz w:val="24"/>
        </w:rPr>
        <w:t>204</w:t>
      </w:r>
    </w:p>
    <w:p>
      <w:pPr>
        <w:pStyle w:val="BodyText"/>
      </w:pPr>
    </w:p>
    <w:p>
      <w:pPr>
        <w:spacing w:before="0"/>
        <w:ind w:left="155" w:right="0" w:firstLine="0"/>
        <w:jc w:val="left"/>
        <w:rPr>
          <w:i/>
          <w:sz w:val="24"/>
        </w:rPr>
      </w:pPr>
      <w:r>
        <w:rPr>
          <w:sz w:val="24"/>
        </w:rPr>
        <w:t>4218 </w:t>
      </w:r>
      <w:r>
        <w:rPr>
          <w:b/>
          <w:sz w:val="24"/>
        </w:rPr>
        <w:t>résistant </w:t>
      </w:r>
      <w:r>
        <w:rPr>
          <w:sz w:val="24"/>
        </w:rPr>
        <w:t>nadj </w:t>
      </w:r>
      <w:r>
        <w:rPr>
          <w:i/>
          <w:sz w:val="24"/>
        </w:rPr>
        <w:t>robust, sturdy, resistance fighter</w:t>
      </w:r>
    </w:p>
    <w:p>
      <w:pPr>
        <w:pStyle w:val="ListParagraph"/>
        <w:numPr>
          <w:ilvl w:val="2"/>
          <w:numId w:val="31"/>
        </w:numPr>
        <w:tabs>
          <w:tab w:pos="706" w:val="left" w:leader="none"/>
        </w:tabs>
        <w:spacing w:line="240" w:lineRule="auto" w:before="0" w:after="0"/>
        <w:ind w:left="156" w:right="204" w:firstLine="370"/>
        <w:jc w:val="left"/>
        <w:rPr>
          <w:sz w:val="24"/>
        </w:rPr>
      </w:pPr>
      <w:r>
        <w:rPr>
          <w:sz w:val="24"/>
        </w:rPr>
        <w:t>les bactéries résistantes disparaissent en quelques jours -- resistant bacteria will disappear in a few</w:t>
      </w:r>
      <w:r>
        <w:rPr>
          <w:spacing w:val="-1"/>
          <w:sz w:val="24"/>
        </w:rPr>
        <w:t> </w:t>
      </w:r>
      <w:r>
        <w:rPr>
          <w:sz w:val="24"/>
        </w:rPr>
        <w:t>days</w:t>
      </w:r>
    </w:p>
    <w:p>
      <w:pPr>
        <w:pStyle w:val="BodyText"/>
        <w:ind w:left="525"/>
      </w:pPr>
      <w:r>
        <w:rPr/>
        <w:t>73 | 200</w:t>
      </w:r>
    </w:p>
    <w:p>
      <w:pPr>
        <w:pStyle w:val="BodyText"/>
      </w:pPr>
    </w:p>
    <w:p>
      <w:pPr>
        <w:spacing w:before="0"/>
        <w:ind w:left="155" w:right="0" w:firstLine="0"/>
        <w:jc w:val="left"/>
        <w:rPr>
          <w:i/>
          <w:sz w:val="24"/>
        </w:rPr>
      </w:pPr>
      <w:r>
        <w:rPr>
          <w:sz w:val="24"/>
        </w:rPr>
        <w:t>4219 </w:t>
      </w:r>
      <w:r>
        <w:rPr>
          <w:b/>
          <w:sz w:val="24"/>
        </w:rPr>
        <w:t>admiration </w:t>
      </w:r>
      <w:r>
        <w:rPr>
          <w:sz w:val="24"/>
        </w:rPr>
        <w:t>nf </w:t>
      </w:r>
      <w:r>
        <w:rPr>
          <w:i/>
          <w:sz w:val="24"/>
        </w:rPr>
        <w:t>admiration</w:t>
      </w:r>
    </w:p>
    <w:p>
      <w:pPr>
        <w:pStyle w:val="ListParagraph"/>
        <w:numPr>
          <w:ilvl w:val="2"/>
          <w:numId w:val="31"/>
        </w:numPr>
        <w:tabs>
          <w:tab w:pos="706" w:val="left" w:leader="none"/>
        </w:tabs>
        <w:spacing w:line="240" w:lineRule="auto" w:before="0" w:after="0"/>
        <w:ind w:left="526" w:right="2620" w:firstLine="0"/>
        <w:jc w:val="left"/>
        <w:rPr>
          <w:sz w:val="24"/>
        </w:rPr>
      </w:pPr>
      <w:r>
        <w:rPr>
          <w:sz w:val="24"/>
        </w:rPr>
        <w:t>j'ai de l'admiration pour cet homme -- I have admiration for this man 68 |</w:t>
      </w:r>
      <w:r>
        <w:rPr>
          <w:spacing w:val="-1"/>
          <w:sz w:val="24"/>
        </w:rPr>
        <w:t> </w:t>
      </w:r>
      <w:r>
        <w:rPr>
          <w:sz w:val="24"/>
        </w:rPr>
        <w:t>246+l</w:t>
      </w:r>
    </w:p>
    <w:p>
      <w:pPr>
        <w:pStyle w:val="BodyText"/>
      </w:pPr>
    </w:p>
    <w:p>
      <w:pPr>
        <w:spacing w:before="0"/>
        <w:ind w:left="155" w:right="0" w:firstLine="0"/>
        <w:jc w:val="left"/>
        <w:rPr>
          <w:sz w:val="24"/>
        </w:rPr>
      </w:pPr>
      <w:r>
        <w:rPr>
          <w:sz w:val="24"/>
        </w:rPr>
        <w:t>4220 </w:t>
      </w:r>
      <w:r>
        <w:rPr>
          <w:b/>
          <w:sz w:val="24"/>
        </w:rPr>
        <w:t>acide </w:t>
      </w:r>
      <w:r>
        <w:rPr>
          <w:sz w:val="24"/>
        </w:rPr>
        <w:t>nadj(f) acid</w:t>
      </w:r>
    </w:p>
    <w:p>
      <w:pPr>
        <w:pStyle w:val="ListParagraph"/>
        <w:numPr>
          <w:ilvl w:val="2"/>
          <w:numId w:val="31"/>
        </w:numPr>
        <w:tabs>
          <w:tab w:pos="706" w:val="left" w:leader="none"/>
        </w:tabs>
        <w:spacing w:line="240" w:lineRule="auto" w:before="0" w:after="0"/>
        <w:ind w:left="526" w:right="3352" w:firstLine="0"/>
        <w:jc w:val="left"/>
        <w:rPr>
          <w:sz w:val="24"/>
        </w:rPr>
      </w:pPr>
      <w:r>
        <w:rPr>
          <w:sz w:val="24"/>
        </w:rPr>
        <w:t>j'ai dissous le sang à l'acide -- I dissolved the blood with acid 76 |</w:t>
      </w:r>
      <w:r>
        <w:rPr>
          <w:spacing w:val="-1"/>
          <w:sz w:val="24"/>
        </w:rPr>
        <w:t> </w:t>
      </w:r>
      <w:r>
        <w:rPr>
          <w:sz w:val="24"/>
        </w:rPr>
        <w:t>177</w:t>
      </w:r>
    </w:p>
    <w:p>
      <w:pPr>
        <w:pStyle w:val="BodyText"/>
      </w:pPr>
    </w:p>
    <w:p>
      <w:pPr>
        <w:spacing w:before="0"/>
        <w:ind w:left="155" w:right="0" w:firstLine="0"/>
        <w:jc w:val="left"/>
        <w:rPr>
          <w:i/>
          <w:sz w:val="24"/>
        </w:rPr>
      </w:pPr>
      <w:r>
        <w:rPr>
          <w:sz w:val="24"/>
        </w:rPr>
        <w:t>4221 </w:t>
      </w:r>
      <w:r>
        <w:rPr>
          <w:b/>
          <w:sz w:val="24"/>
        </w:rPr>
        <w:t>banal </w:t>
      </w:r>
      <w:r>
        <w:rPr>
          <w:sz w:val="24"/>
        </w:rPr>
        <w:t>adj </w:t>
      </w:r>
      <w:r>
        <w:rPr>
          <w:i/>
          <w:sz w:val="24"/>
        </w:rPr>
        <w:t>banal, trite, commonplace, ordinary</w:t>
      </w:r>
    </w:p>
    <w:p>
      <w:pPr>
        <w:pStyle w:val="ListParagraph"/>
        <w:numPr>
          <w:ilvl w:val="2"/>
          <w:numId w:val="31"/>
        </w:numPr>
        <w:tabs>
          <w:tab w:pos="706" w:val="left" w:leader="none"/>
        </w:tabs>
        <w:spacing w:line="240" w:lineRule="auto" w:before="0" w:after="0"/>
        <w:ind w:left="526" w:right="717" w:firstLine="0"/>
        <w:jc w:val="left"/>
        <w:rPr>
          <w:sz w:val="24"/>
        </w:rPr>
      </w:pPr>
      <w:r>
        <w:rPr>
          <w:sz w:val="24"/>
        </w:rPr>
        <w:t>la situation est devenue presque banale -- the situation has almost become commonplace 69 |</w:t>
      </w:r>
      <w:r>
        <w:rPr>
          <w:spacing w:val="-1"/>
          <w:sz w:val="24"/>
        </w:rPr>
        <w:t> </w:t>
      </w:r>
      <w:r>
        <w:rPr>
          <w:sz w:val="24"/>
        </w:rPr>
        <w:t>240</w:t>
      </w:r>
    </w:p>
    <w:p>
      <w:pPr>
        <w:pStyle w:val="BodyText"/>
      </w:pPr>
    </w:p>
    <w:p>
      <w:pPr>
        <w:spacing w:before="0"/>
        <w:ind w:left="155" w:right="0" w:firstLine="0"/>
        <w:jc w:val="left"/>
        <w:rPr>
          <w:i/>
          <w:sz w:val="24"/>
        </w:rPr>
      </w:pPr>
      <w:r>
        <w:rPr>
          <w:sz w:val="24"/>
        </w:rPr>
        <w:t>4222 </w:t>
      </w:r>
      <w:r>
        <w:rPr>
          <w:b/>
          <w:sz w:val="24"/>
        </w:rPr>
        <w:t>poulet </w:t>
      </w:r>
      <w:r>
        <w:rPr>
          <w:sz w:val="24"/>
        </w:rPr>
        <w:t>nm </w:t>
      </w:r>
      <w:r>
        <w:rPr>
          <w:i/>
          <w:sz w:val="24"/>
        </w:rPr>
        <w:t>chicken</w:t>
      </w:r>
    </w:p>
    <w:p>
      <w:pPr>
        <w:pStyle w:val="ListParagraph"/>
        <w:numPr>
          <w:ilvl w:val="2"/>
          <w:numId w:val="31"/>
        </w:numPr>
        <w:tabs>
          <w:tab w:pos="706" w:val="left" w:leader="none"/>
        </w:tabs>
        <w:spacing w:line="240" w:lineRule="auto" w:before="0" w:after="0"/>
        <w:ind w:left="526" w:right="3009" w:firstLine="0"/>
        <w:jc w:val="left"/>
        <w:rPr>
          <w:sz w:val="24"/>
        </w:rPr>
      </w:pPr>
      <w:r>
        <w:rPr>
          <w:sz w:val="24"/>
        </w:rPr>
        <w:t>il y a du poulet dans le frigo -- there's some chicken in the fridge 68 |</w:t>
      </w:r>
      <w:r>
        <w:rPr>
          <w:spacing w:val="-1"/>
          <w:sz w:val="24"/>
        </w:rPr>
        <w:t> </w:t>
      </w:r>
      <w:r>
        <w:rPr>
          <w:sz w:val="24"/>
        </w:rPr>
        <w:t>245</w:t>
      </w:r>
    </w:p>
    <w:p>
      <w:pPr>
        <w:pStyle w:val="BodyText"/>
      </w:pPr>
    </w:p>
    <w:p>
      <w:pPr>
        <w:spacing w:before="1"/>
        <w:ind w:left="155" w:right="0" w:firstLine="0"/>
        <w:jc w:val="left"/>
        <w:rPr>
          <w:i/>
          <w:sz w:val="24"/>
        </w:rPr>
      </w:pPr>
      <w:r>
        <w:rPr>
          <w:sz w:val="24"/>
        </w:rPr>
        <w:t>4223 </w:t>
      </w:r>
      <w:r>
        <w:rPr>
          <w:b/>
          <w:sz w:val="24"/>
        </w:rPr>
        <w:t>pêcher </w:t>
      </w:r>
      <w:r>
        <w:rPr>
          <w:sz w:val="24"/>
        </w:rPr>
        <w:t>nm,v </w:t>
      </w:r>
      <w:r>
        <w:rPr>
          <w:i/>
          <w:sz w:val="24"/>
        </w:rPr>
        <w:t>to fish, go fishing; peach tree</w:t>
      </w:r>
    </w:p>
    <w:p>
      <w:pPr>
        <w:pStyle w:val="ListParagraph"/>
        <w:numPr>
          <w:ilvl w:val="2"/>
          <w:numId w:val="31"/>
        </w:numPr>
        <w:tabs>
          <w:tab w:pos="706" w:val="left" w:leader="none"/>
        </w:tabs>
        <w:spacing w:line="240" w:lineRule="auto" w:before="0" w:after="0"/>
        <w:ind w:left="526" w:right="1461" w:firstLine="0"/>
        <w:jc w:val="left"/>
        <w:rPr>
          <w:sz w:val="24"/>
        </w:rPr>
      </w:pPr>
      <w:r>
        <w:rPr>
          <w:sz w:val="24"/>
        </w:rPr>
        <w:t>on pêchera des tonnes de crevettes! -- we'll go fishing and catch tons of shrimps! 74 |</w:t>
      </w:r>
      <w:r>
        <w:rPr>
          <w:spacing w:val="-1"/>
          <w:sz w:val="24"/>
        </w:rPr>
        <w:t> </w:t>
      </w:r>
      <w:r>
        <w:rPr>
          <w:sz w:val="24"/>
        </w:rPr>
        <w:t>193</w:t>
      </w:r>
    </w:p>
    <w:p>
      <w:pPr>
        <w:pStyle w:val="BodyText"/>
        <w:spacing w:before="11"/>
        <w:rPr>
          <w:sz w:val="23"/>
        </w:rPr>
      </w:pPr>
    </w:p>
    <w:p>
      <w:pPr>
        <w:spacing w:before="0"/>
        <w:ind w:left="155" w:right="0" w:firstLine="0"/>
        <w:jc w:val="left"/>
        <w:rPr>
          <w:i/>
          <w:sz w:val="24"/>
        </w:rPr>
      </w:pPr>
      <w:r>
        <w:rPr>
          <w:sz w:val="24"/>
        </w:rPr>
        <w:t>4224 </w:t>
      </w:r>
      <w:r>
        <w:rPr>
          <w:b/>
          <w:sz w:val="24"/>
        </w:rPr>
        <w:t>brigade </w:t>
      </w:r>
      <w:r>
        <w:rPr>
          <w:sz w:val="24"/>
        </w:rPr>
        <w:t>nf </w:t>
      </w:r>
      <w:r>
        <w:rPr>
          <w:i/>
          <w:sz w:val="24"/>
        </w:rPr>
        <w:t>team, squad, brigade</w:t>
      </w:r>
    </w:p>
    <w:p>
      <w:pPr>
        <w:pStyle w:val="ListParagraph"/>
        <w:numPr>
          <w:ilvl w:val="2"/>
          <w:numId w:val="31"/>
        </w:numPr>
        <w:tabs>
          <w:tab w:pos="706" w:val="left" w:leader="none"/>
        </w:tabs>
        <w:spacing w:line="240" w:lineRule="auto" w:before="0" w:after="0"/>
        <w:ind w:left="156" w:right="277" w:firstLine="370"/>
        <w:jc w:val="left"/>
        <w:rPr>
          <w:sz w:val="24"/>
        </w:rPr>
      </w:pPr>
      <w:r>
        <w:rPr>
          <w:sz w:val="24"/>
        </w:rPr>
        <w:t>une brigade de policiers a réussi à rattraper les chiens -- the squad of policemen succeeded in catching the dogs</w:t>
      </w:r>
    </w:p>
    <w:p>
      <w:pPr>
        <w:pStyle w:val="BodyText"/>
        <w:ind w:left="525"/>
      </w:pPr>
      <w:r>
        <w:rPr/>
        <w:t>63 | 298</w:t>
      </w:r>
    </w:p>
    <w:p>
      <w:pPr>
        <w:pStyle w:val="BodyText"/>
      </w:pPr>
    </w:p>
    <w:p>
      <w:pPr>
        <w:spacing w:before="0"/>
        <w:ind w:left="155" w:right="0" w:firstLine="0"/>
        <w:jc w:val="left"/>
        <w:rPr>
          <w:i/>
          <w:sz w:val="24"/>
        </w:rPr>
      </w:pPr>
      <w:r>
        <w:rPr>
          <w:sz w:val="24"/>
        </w:rPr>
        <w:t>4225 </w:t>
      </w:r>
      <w:r>
        <w:rPr>
          <w:b/>
          <w:sz w:val="24"/>
        </w:rPr>
        <w:t>trembler </w:t>
      </w:r>
      <w:r>
        <w:rPr>
          <w:sz w:val="24"/>
        </w:rPr>
        <w:t>v </w:t>
      </w:r>
      <w:r>
        <w:rPr>
          <w:i/>
          <w:sz w:val="24"/>
        </w:rPr>
        <w:t>to shiver, tremble, shake, flicker</w:t>
      </w:r>
    </w:p>
    <w:p>
      <w:pPr>
        <w:pStyle w:val="ListParagraph"/>
        <w:numPr>
          <w:ilvl w:val="2"/>
          <w:numId w:val="31"/>
        </w:numPr>
        <w:tabs>
          <w:tab w:pos="706" w:val="left" w:leader="none"/>
        </w:tabs>
        <w:spacing w:line="240" w:lineRule="auto" w:before="0" w:after="0"/>
        <w:ind w:left="526" w:right="1991" w:firstLine="0"/>
        <w:jc w:val="left"/>
        <w:rPr>
          <w:sz w:val="24"/>
        </w:rPr>
      </w:pPr>
      <w:r>
        <w:rPr>
          <w:sz w:val="24"/>
        </w:rPr>
        <w:t>il sourit toujours, ses joues tremblent -- he always smiles, cheeks trembling 56 | 373+l -n</w:t>
      </w:r>
      <w:r>
        <w:rPr>
          <w:spacing w:val="-2"/>
          <w:sz w:val="24"/>
        </w:rPr>
        <w:t> </w:t>
      </w:r>
      <w:r>
        <w:rPr>
          <w:sz w:val="24"/>
        </w:rPr>
        <w:t>-s</w:t>
      </w:r>
    </w:p>
    <w:p>
      <w:pPr>
        <w:pStyle w:val="BodyText"/>
      </w:pPr>
    </w:p>
    <w:p>
      <w:pPr>
        <w:spacing w:before="0"/>
        <w:ind w:left="155" w:right="0" w:firstLine="0"/>
        <w:jc w:val="left"/>
        <w:rPr>
          <w:i/>
          <w:sz w:val="24"/>
        </w:rPr>
      </w:pPr>
      <w:r>
        <w:rPr>
          <w:sz w:val="24"/>
        </w:rPr>
        <w:t>4226 </w:t>
      </w:r>
      <w:r>
        <w:rPr>
          <w:b/>
          <w:sz w:val="24"/>
        </w:rPr>
        <w:t>reçu </w:t>
      </w:r>
      <w:r>
        <w:rPr>
          <w:sz w:val="24"/>
        </w:rPr>
        <w:t>nm </w:t>
      </w:r>
      <w:r>
        <w:rPr>
          <w:i/>
          <w:sz w:val="24"/>
        </w:rPr>
        <w:t>receipt, accepted</w:t>
      </w:r>
    </w:p>
    <w:p>
      <w:pPr>
        <w:spacing w:after="0"/>
        <w:jc w:val="left"/>
        <w:rPr>
          <w:sz w:val="24"/>
        </w:rPr>
        <w:sectPr>
          <w:pgSz w:w="11900" w:h="16840"/>
          <w:pgMar w:top="1060" w:bottom="280" w:left="980" w:right="1000"/>
        </w:sectPr>
      </w:pPr>
    </w:p>
    <w:p>
      <w:pPr>
        <w:pStyle w:val="ListParagraph"/>
        <w:numPr>
          <w:ilvl w:val="2"/>
          <w:numId w:val="31"/>
        </w:numPr>
        <w:tabs>
          <w:tab w:pos="706" w:val="left" w:leader="none"/>
        </w:tabs>
        <w:spacing w:line="240" w:lineRule="auto" w:before="74" w:after="0"/>
        <w:ind w:left="526" w:right="2474" w:firstLine="0"/>
        <w:jc w:val="left"/>
        <w:rPr>
          <w:sz w:val="24"/>
        </w:rPr>
      </w:pPr>
      <w:r>
        <w:rPr>
          <w:sz w:val="24"/>
        </w:rPr>
        <w:t>il ne voulait pas me faire un reçu -- he didn't want to give me a receipt 63 |</w:t>
      </w:r>
      <w:r>
        <w:rPr>
          <w:spacing w:val="-1"/>
          <w:sz w:val="24"/>
        </w:rPr>
        <w:t> </w:t>
      </w:r>
      <w:r>
        <w:rPr>
          <w:sz w:val="24"/>
        </w:rPr>
        <w:t>292</w:t>
      </w:r>
    </w:p>
    <w:p>
      <w:pPr>
        <w:pStyle w:val="BodyText"/>
      </w:pPr>
    </w:p>
    <w:p>
      <w:pPr>
        <w:spacing w:before="0"/>
        <w:ind w:left="155" w:right="0" w:firstLine="0"/>
        <w:jc w:val="left"/>
        <w:rPr>
          <w:i/>
          <w:sz w:val="24"/>
        </w:rPr>
      </w:pPr>
      <w:r>
        <w:rPr>
          <w:sz w:val="24"/>
        </w:rPr>
        <w:t>4227 </w:t>
      </w:r>
      <w:r>
        <w:rPr>
          <w:b/>
          <w:sz w:val="24"/>
        </w:rPr>
        <w:t>civiliser </w:t>
      </w:r>
      <w:r>
        <w:rPr>
          <w:sz w:val="24"/>
        </w:rPr>
        <w:t>v </w:t>
      </w:r>
      <w:r>
        <w:rPr>
          <w:i/>
          <w:sz w:val="24"/>
        </w:rPr>
        <w:t>to civilze</w:t>
      </w:r>
    </w:p>
    <w:p>
      <w:pPr>
        <w:pStyle w:val="ListParagraph"/>
        <w:numPr>
          <w:ilvl w:val="2"/>
          <w:numId w:val="31"/>
        </w:numPr>
        <w:tabs>
          <w:tab w:pos="706" w:val="left" w:leader="none"/>
        </w:tabs>
        <w:spacing w:line="240" w:lineRule="auto" w:before="0" w:after="0"/>
        <w:ind w:left="526" w:right="3686" w:firstLine="0"/>
        <w:jc w:val="left"/>
        <w:rPr>
          <w:sz w:val="24"/>
        </w:rPr>
      </w:pPr>
      <w:r>
        <w:rPr>
          <w:sz w:val="24"/>
        </w:rPr>
        <w:t>ce sont des nations civilisées -- these are civilized nations 80 |</w:t>
      </w:r>
      <w:r>
        <w:rPr>
          <w:spacing w:val="-1"/>
          <w:sz w:val="24"/>
        </w:rPr>
        <w:t> </w:t>
      </w:r>
      <w:r>
        <w:rPr>
          <w:sz w:val="24"/>
        </w:rPr>
        <w:t>139</w:t>
      </w:r>
    </w:p>
    <w:p>
      <w:pPr>
        <w:pStyle w:val="BodyText"/>
      </w:pPr>
    </w:p>
    <w:p>
      <w:pPr>
        <w:spacing w:before="0"/>
        <w:ind w:left="155" w:right="0" w:firstLine="0"/>
        <w:jc w:val="left"/>
        <w:rPr>
          <w:i/>
          <w:sz w:val="24"/>
        </w:rPr>
      </w:pPr>
      <w:r>
        <w:rPr>
          <w:sz w:val="24"/>
        </w:rPr>
        <w:t>4228 </w:t>
      </w:r>
      <w:r>
        <w:rPr>
          <w:b/>
          <w:sz w:val="24"/>
        </w:rPr>
        <w:t>relance </w:t>
      </w:r>
      <w:r>
        <w:rPr>
          <w:sz w:val="24"/>
        </w:rPr>
        <w:t>nf </w:t>
      </w:r>
      <w:r>
        <w:rPr>
          <w:i/>
          <w:sz w:val="24"/>
        </w:rPr>
        <w:t>boost, reminder, recovery</w:t>
      </w:r>
    </w:p>
    <w:p>
      <w:pPr>
        <w:pStyle w:val="ListParagraph"/>
        <w:numPr>
          <w:ilvl w:val="2"/>
          <w:numId w:val="31"/>
        </w:numPr>
        <w:tabs>
          <w:tab w:pos="706" w:val="left" w:leader="none"/>
        </w:tabs>
        <w:spacing w:line="240" w:lineRule="auto" w:before="0" w:after="0"/>
        <w:ind w:left="526" w:right="0" w:firstLine="0"/>
        <w:jc w:val="left"/>
        <w:rPr>
          <w:sz w:val="24"/>
        </w:rPr>
      </w:pPr>
      <w:r>
        <w:rPr>
          <w:sz w:val="24"/>
        </w:rPr>
        <w:t>la relance économique commence à se faire sentir -- the economic recovery is starting to</w:t>
      </w:r>
      <w:r>
        <w:rPr>
          <w:spacing w:val="-16"/>
          <w:sz w:val="24"/>
        </w:rPr>
        <w:t> </w:t>
      </w:r>
      <w:r>
        <w:rPr>
          <w:sz w:val="24"/>
        </w:rPr>
        <w:t>be</w:t>
      </w:r>
    </w:p>
    <w:p>
      <w:pPr>
        <w:pStyle w:val="BodyText"/>
        <w:ind w:left="155"/>
      </w:pPr>
      <w:r>
        <w:rPr/>
        <w:t>felt</w:t>
      </w:r>
    </w:p>
    <w:p>
      <w:pPr>
        <w:pStyle w:val="BodyText"/>
        <w:ind w:left="525"/>
      </w:pPr>
      <w:r>
        <w:rPr/>
        <w:t>62 | 307-l</w:t>
      </w:r>
    </w:p>
    <w:p>
      <w:pPr>
        <w:pStyle w:val="BodyText"/>
        <w:spacing w:before="2"/>
        <w:rPr>
          <w:sz w:val="16"/>
        </w:rPr>
      </w:pPr>
    </w:p>
    <w:p>
      <w:pPr>
        <w:spacing w:before="90"/>
        <w:ind w:left="155" w:right="0" w:firstLine="0"/>
        <w:jc w:val="left"/>
        <w:rPr>
          <w:i/>
          <w:sz w:val="24"/>
        </w:rPr>
      </w:pPr>
      <w:r>
        <w:rPr>
          <w:sz w:val="24"/>
        </w:rPr>
        <w:t>4229 </w:t>
      </w:r>
      <w:r>
        <w:rPr>
          <w:b/>
          <w:sz w:val="24"/>
        </w:rPr>
        <w:t>dose </w:t>
      </w:r>
      <w:r>
        <w:rPr>
          <w:sz w:val="24"/>
        </w:rPr>
        <w:t>nf </w:t>
      </w:r>
      <w:r>
        <w:rPr>
          <w:i/>
          <w:sz w:val="24"/>
        </w:rPr>
        <w:t>dose, amount</w:t>
      </w:r>
    </w:p>
    <w:p>
      <w:pPr>
        <w:pStyle w:val="ListParagraph"/>
        <w:numPr>
          <w:ilvl w:val="2"/>
          <w:numId w:val="31"/>
        </w:numPr>
        <w:tabs>
          <w:tab w:pos="706" w:val="left" w:leader="none"/>
        </w:tabs>
        <w:spacing w:line="240" w:lineRule="auto" w:before="0" w:after="0"/>
        <w:ind w:left="526" w:right="3491" w:firstLine="0"/>
        <w:jc w:val="left"/>
        <w:rPr>
          <w:sz w:val="24"/>
        </w:rPr>
      </w:pPr>
      <w:r>
        <w:rPr>
          <w:sz w:val="24"/>
        </w:rPr>
        <w:t>vous avez mal calculé la dose -- you miscalculated the dose 70 |</w:t>
      </w:r>
      <w:r>
        <w:rPr>
          <w:spacing w:val="-1"/>
          <w:sz w:val="24"/>
        </w:rPr>
        <w:t> </w:t>
      </w:r>
      <w:r>
        <w:rPr>
          <w:sz w:val="24"/>
        </w:rPr>
        <w:t>227</w:t>
      </w:r>
    </w:p>
    <w:p>
      <w:pPr>
        <w:pStyle w:val="BodyText"/>
      </w:pPr>
    </w:p>
    <w:p>
      <w:pPr>
        <w:spacing w:before="0"/>
        <w:ind w:left="155" w:right="0" w:firstLine="0"/>
        <w:jc w:val="left"/>
        <w:rPr>
          <w:i/>
          <w:sz w:val="24"/>
        </w:rPr>
      </w:pPr>
      <w:r>
        <w:rPr>
          <w:sz w:val="24"/>
        </w:rPr>
        <w:t>4230 </w:t>
      </w:r>
      <w:r>
        <w:rPr>
          <w:b/>
          <w:sz w:val="24"/>
        </w:rPr>
        <w:t>loyer </w:t>
      </w:r>
      <w:r>
        <w:rPr>
          <w:sz w:val="24"/>
        </w:rPr>
        <w:t>nm</w:t>
      </w:r>
      <w:r>
        <w:rPr>
          <w:spacing w:val="3"/>
          <w:sz w:val="24"/>
        </w:rPr>
        <w:t> </w:t>
      </w:r>
      <w:r>
        <w:rPr>
          <w:i/>
          <w:spacing w:val="-3"/>
          <w:sz w:val="24"/>
        </w:rPr>
        <w:t>rent</w:t>
      </w:r>
    </w:p>
    <w:p>
      <w:pPr>
        <w:pStyle w:val="ListParagraph"/>
        <w:numPr>
          <w:ilvl w:val="2"/>
          <w:numId w:val="31"/>
        </w:numPr>
        <w:tabs>
          <w:tab w:pos="706" w:val="left" w:leader="none"/>
        </w:tabs>
        <w:spacing w:line="240" w:lineRule="auto" w:before="0" w:after="0"/>
        <w:ind w:left="526" w:right="1942" w:firstLine="0"/>
        <w:jc w:val="left"/>
        <w:rPr>
          <w:sz w:val="24"/>
        </w:rPr>
      </w:pPr>
      <w:r>
        <w:rPr>
          <w:sz w:val="24"/>
        </w:rPr>
        <w:t>je n'ai pas payé le loyer du mois prochain -- I haven't paid next month's rent 61 |</w:t>
      </w:r>
      <w:r>
        <w:rPr>
          <w:spacing w:val="-1"/>
          <w:sz w:val="24"/>
        </w:rPr>
        <w:t> </w:t>
      </w:r>
      <w:r>
        <w:rPr>
          <w:sz w:val="24"/>
        </w:rPr>
        <w:t>312+n</w:t>
      </w:r>
    </w:p>
    <w:p>
      <w:pPr>
        <w:pStyle w:val="BodyText"/>
      </w:pPr>
    </w:p>
    <w:p>
      <w:pPr>
        <w:spacing w:before="0"/>
        <w:ind w:left="155" w:right="0" w:firstLine="0"/>
        <w:jc w:val="left"/>
        <w:rPr>
          <w:i/>
          <w:sz w:val="24"/>
        </w:rPr>
      </w:pPr>
      <w:r>
        <w:rPr>
          <w:sz w:val="24"/>
        </w:rPr>
        <w:t>4231 </w:t>
      </w:r>
      <w:r>
        <w:rPr>
          <w:b/>
          <w:sz w:val="24"/>
        </w:rPr>
        <w:t>distorsion </w:t>
      </w:r>
      <w:r>
        <w:rPr>
          <w:sz w:val="24"/>
        </w:rPr>
        <w:t>nf </w:t>
      </w:r>
      <w:r>
        <w:rPr>
          <w:i/>
          <w:sz w:val="24"/>
        </w:rPr>
        <w:t>distortion</w:t>
      </w:r>
    </w:p>
    <w:p>
      <w:pPr>
        <w:pStyle w:val="ListParagraph"/>
        <w:numPr>
          <w:ilvl w:val="2"/>
          <w:numId w:val="31"/>
        </w:numPr>
        <w:tabs>
          <w:tab w:pos="706" w:val="left" w:leader="none"/>
        </w:tabs>
        <w:spacing w:line="240" w:lineRule="auto" w:before="0" w:after="0"/>
        <w:ind w:left="156" w:right="278" w:firstLine="370"/>
        <w:jc w:val="left"/>
        <w:rPr>
          <w:sz w:val="24"/>
        </w:rPr>
      </w:pPr>
      <w:r>
        <w:rPr>
          <w:sz w:val="24"/>
        </w:rPr>
        <w:t>la distorsion peut réduire la durée de cet intervalle -- the distortion can reduce the duration of that interval</w:t>
      </w:r>
    </w:p>
    <w:p>
      <w:pPr>
        <w:pStyle w:val="BodyText"/>
        <w:ind w:left="525"/>
      </w:pPr>
      <w:r>
        <w:rPr/>
        <w:t>45 | 506+n -s</w:t>
      </w:r>
    </w:p>
    <w:p>
      <w:pPr>
        <w:pStyle w:val="BodyText"/>
      </w:pPr>
    </w:p>
    <w:p>
      <w:pPr>
        <w:spacing w:before="0"/>
        <w:ind w:left="155" w:right="0" w:firstLine="0"/>
        <w:jc w:val="left"/>
        <w:rPr>
          <w:i/>
          <w:sz w:val="24"/>
        </w:rPr>
      </w:pPr>
      <w:r>
        <w:rPr>
          <w:sz w:val="24"/>
        </w:rPr>
        <w:t>4232 </w:t>
      </w:r>
      <w:r>
        <w:rPr>
          <w:b/>
          <w:sz w:val="24"/>
        </w:rPr>
        <w:t>octroyer </w:t>
      </w:r>
      <w:r>
        <w:rPr>
          <w:sz w:val="24"/>
        </w:rPr>
        <w:t>v </w:t>
      </w:r>
      <w:r>
        <w:rPr>
          <w:i/>
          <w:sz w:val="24"/>
        </w:rPr>
        <w:t>to grant, bestow</w:t>
      </w:r>
    </w:p>
    <w:p>
      <w:pPr>
        <w:pStyle w:val="ListParagraph"/>
        <w:numPr>
          <w:ilvl w:val="2"/>
          <w:numId w:val="31"/>
        </w:numPr>
        <w:tabs>
          <w:tab w:pos="706" w:val="left" w:leader="none"/>
        </w:tabs>
        <w:spacing w:line="240" w:lineRule="auto" w:before="0" w:after="0"/>
        <w:ind w:left="156" w:right="683" w:firstLine="370"/>
        <w:jc w:val="left"/>
        <w:rPr>
          <w:sz w:val="24"/>
        </w:rPr>
      </w:pPr>
      <w:r>
        <w:rPr>
          <w:sz w:val="24"/>
        </w:rPr>
        <w:t>on continue à octroyer des brevets pour des séquences -- we continue to grant patents for sequences</w:t>
      </w:r>
    </w:p>
    <w:p>
      <w:pPr>
        <w:pStyle w:val="BodyText"/>
        <w:ind w:left="525"/>
      </w:pPr>
      <w:r>
        <w:rPr/>
        <w:t>67 | 254</w:t>
      </w:r>
    </w:p>
    <w:p>
      <w:pPr>
        <w:pStyle w:val="BodyText"/>
      </w:pPr>
    </w:p>
    <w:p>
      <w:pPr>
        <w:spacing w:before="0"/>
        <w:ind w:left="155" w:right="0" w:firstLine="0"/>
        <w:jc w:val="left"/>
        <w:rPr>
          <w:i/>
          <w:sz w:val="24"/>
        </w:rPr>
      </w:pPr>
      <w:r>
        <w:rPr>
          <w:sz w:val="24"/>
        </w:rPr>
        <w:t>4233 </w:t>
      </w:r>
      <w:r>
        <w:rPr>
          <w:b/>
          <w:sz w:val="24"/>
        </w:rPr>
        <w:t>arrivant </w:t>
      </w:r>
      <w:r>
        <w:rPr>
          <w:sz w:val="24"/>
        </w:rPr>
        <w:t>nm </w:t>
      </w:r>
      <w:r>
        <w:rPr>
          <w:i/>
          <w:sz w:val="24"/>
        </w:rPr>
        <w:t>arrival, comer</w:t>
      </w:r>
    </w:p>
    <w:p>
      <w:pPr>
        <w:pStyle w:val="ListParagraph"/>
        <w:numPr>
          <w:ilvl w:val="2"/>
          <w:numId w:val="31"/>
        </w:numPr>
        <w:tabs>
          <w:tab w:pos="706" w:val="left" w:leader="none"/>
        </w:tabs>
        <w:spacing w:line="240" w:lineRule="auto" w:before="0" w:after="0"/>
        <w:ind w:left="526" w:right="2523" w:firstLine="0"/>
        <w:jc w:val="left"/>
        <w:rPr>
          <w:sz w:val="24"/>
        </w:rPr>
      </w:pPr>
      <w:r>
        <w:rPr>
          <w:sz w:val="24"/>
        </w:rPr>
        <w:t>il y a un nouvel arrivant dans le jeu -- there's a newcomer in the game 86 |</w:t>
      </w:r>
      <w:r>
        <w:rPr>
          <w:spacing w:val="-1"/>
          <w:sz w:val="24"/>
        </w:rPr>
        <w:t> </w:t>
      </w:r>
      <w:r>
        <w:rPr>
          <w:sz w:val="24"/>
        </w:rPr>
        <w:t>94</w:t>
      </w:r>
    </w:p>
    <w:p>
      <w:pPr>
        <w:pStyle w:val="BodyText"/>
      </w:pPr>
    </w:p>
    <w:p>
      <w:pPr>
        <w:spacing w:before="0"/>
        <w:ind w:left="155" w:right="0" w:firstLine="0"/>
        <w:jc w:val="left"/>
        <w:rPr>
          <w:i/>
          <w:sz w:val="24"/>
        </w:rPr>
      </w:pPr>
      <w:r>
        <w:rPr>
          <w:sz w:val="24"/>
        </w:rPr>
        <w:t>4234 </w:t>
      </w:r>
      <w:r>
        <w:rPr>
          <w:b/>
          <w:sz w:val="24"/>
        </w:rPr>
        <w:t>standard </w:t>
      </w:r>
      <w:r>
        <w:rPr>
          <w:sz w:val="24"/>
        </w:rPr>
        <w:t>adji,nm </w:t>
      </w:r>
      <w:r>
        <w:rPr>
          <w:i/>
          <w:sz w:val="24"/>
        </w:rPr>
        <w:t>standard, switchboard</w:t>
      </w:r>
    </w:p>
    <w:p>
      <w:pPr>
        <w:pStyle w:val="ListParagraph"/>
        <w:numPr>
          <w:ilvl w:val="2"/>
          <w:numId w:val="31"/>
        </w:numPr>
        <w:tabs>
          <w:tab w:pos="706" w:val="left" w:leader="none"/>
        </w:tabs>
        <w:spacing w:line="240" w:lineRule="auto" w:before="0" w:after="0"/>
        <w:ind w:left="526" w:right="2612" w:firstLine="0"/>
        <w:jc w:val="left"/>
        <w:rPr>
          <w:sz w:val="24"/>
        </w:rPr>
      </w:pPr>
      <w:r>
        <w:rPr>
          <w:sz w:val="24"/>
        </w:rPr>
        <w:t>vos cartes sont de type standard? -- your cards are the standard type? 67 |</w:t>
      </w:r>
      <w:r>
        <w:rPr>
          <w:spacing w:val="-1"/>
          <w:sz w:val="24"/>
        </w:rPr>
        <w:t> </w:t>
      </w:r>
      <w:r>
        <w:rPr>
          <w:sz w:val="24"/>
        </w:rPr>
        <w:t>256</w:t>
      </w:r>
    </w:p>
    <w:p>
      <w:pPr>
        <w:pStyle w:val="BodyText"/>
      </w:pPr>
    </w:p>
    <w:p>
      <w:pPr>
        <w:spacing w:before="1"/>
        <w:ind w:left="155" w:right="0" w:firstLine="0"/>
        <w:jc w:val="left"/>
        <w:rPr>
          <w:i/>
          <w:sz w:val="24"/>
        </w:rPr>
      </w:pPr>
      <w:r>
        <w:rPr>
          <w:sz w:val="24"/>
        </w:rPr>
        <w:t>4235 </w:t>
      </w:r>
      <w:r>
        <w:rPr>
          <w:b/>
          <w:sz w:val="24"/>
        </w:rPr>
        <w:t>taxi </w:t>
      </w:r>
      <w:r>
        <w:rPr>
          <w:sz w:val="24"/>
        </w:rPr>
        <w:t>nm</w:t>
      </w:r>
      <w:r>
        <w:rPr>
          <w:spacing w:val="-2"/>
          <w:sz w:val="24"/>
        </w:rPr>
        <w:t> </w:t>
      </w:r>
      <w:r>
        <w:rPr>
          <w:i/>
          <w:sz w:val="24"/>
        </w:rPr>
        <w:t>taxi</w:t>
      </w:r>
    </w:p>
    <w:p>
      <w:pPr>
        <w:pStyle w:val="ListParagraph"/>
        <w:numPr>
          <w:ilvl w:val="2"/>
          <w:numId w:val="31"/>
        </w:numPr>
        <w:tabs>
          <w:tab w:pos="706" w:val="left" w:leader="none"/>
        </w:tabs>
        <w:spacing w:line="240" w:lineRule="auto" w:before="0" w:after="0"/>
        <w:ind w:left="526" w:right="4101" w:firstLine="0"/>
        <w:jc w:val="left"/>
        <w:rPr>
          <w:sz w:val="24"/>
        </w:rPr>
      </w:pPr>
      <w:r>
        <w:rPr>
          <w:sz w:val="24"/>
        </w:rPr>
        <w:t>je vais rentrer en taxi -- I'm going to take a taxi home 62 |</w:t>
      </w:r>
      <w:r>
        <w:rPr>
          <w:spacing w:val="-1"/>
          <w:sz w:val="24"/>
        </w:rPr>
        <w:t> </w:t>
      </w:r>
      <w:r>
        <w:rPr>
          <w:sz w:val="24"/>
        </w:rPr>
        <w:t>304</w:t>
      </w:r>
    </w:p>
    <w:p>
      <w:pPr>
        <w:pStyle w:val="BodyText"/>
        <w:spacing w:before="11"/>
        <w:rPr>
          <w:sz w:val="23"/>
        </w:rPr>
      </w:pPr>
    </w:p>
    <w:p>
      <w:pPr>
        <w:spacing w:before="0"/>
        <w:ind w:left="155" w:right="0" w:firstLine="0"/>
        <w:jc w:val="left"/>
        <w:rPr>
          <w:i/>
          <w:sz w:val="24"/>
        </w:rPr>
      </w:pPr>
      <w:r>
        <w:rPr>
          <w:sz w:val="24"/>
        </w:rPr>
        <w:t>4236 </w:t>
      </w:r>
      <w:r>
        <w:rPr>
          <w:b/>
          <w:sz w:val="24"/>
        </w:rPr>
        <w:t>limitation </w:t>
      </w:r>
      <w:r>
        <w:rPr>
          <w:sz w:val="24"/>
        </w:rPr>
        <w:t>nf </w:t>
      </w:r>
      <w:r>
        <w:rPr>
          <w:i/>
          <w:sz w:val="24"/>
        </w:rPr>
        <w:t>limitation, restriction, limit</w:t>
      </w:r>
    </w:p>
    <w:p>
      <w:pPr>
        <w:pStyle w:val="ListParagraph"/>
        <w:numPr>
          <w:ilvl w:val="2"/>
          <w:numId w:val="31"/>
        </w:numPr>
        <w:tabs>
          <w:tab w:pos="706" w:val="left" w:leader="none"/>
        </w:tabs>
        <w:spacing w:line="240" w:lineRule="auto" w:before="0" w:after="0"/>
        <w:ind w:left="526" w:right="4117" w:firstLine="0"/>
        <w:jc w:val="left"/>
        <w:rPr>
          <w:sz w:val="24"/>
        </w:rPr>
      </w:pPr>
      <w:r>
        <w:rPr>
          <w:sz w:val="24"/>
        </w:rPr>
        <w:t>il y a des limitations d'âge -- there are age limitations 65 |</w:t>
      </w:r>
      <w:r>
        <w:rPr>
          <w:spacing w:val="-1"/>
          <w:sz w:val="24"/>
        </w:rPr>
        <w:t> </w:t>
      </w:r>
      <w:r>
        <w:rPr>
          <w:sz w:val="24"/>
        </w:rPr>
        <w:t>274</w:t>
      </w:r>
    </w:p>
    <w:p>
      <w:pPr>
        <w:pStyle w:val="BodyText"/>
      </w:pPr>
    </w:p>
    <w:p>
      <w:pPr>
        <w:spacing w:before="0"/>
        <w:ind w:left="155" w:right="0" w:firstLine="0"/>
        <w:jc w:val="left"/>
        <w:rPr>
          <w:sz w:val="24"/>
        </w:rPr>
      </w:pPr>
      <w:r>
        <w:rPr>
          <w:sz w:val="24"/>
        </w:rPr>
        <w:t>4237 </w:t>
      </w:r>
      <w:r>
        <w:rPr>
          <w:b/>
          <w:sz w:val="24"/>
        </w:rPr>
        <w:t>irréversible </w:t>
      </w:r>
      <w:r>
        <w:rPr>
          <w:sz w:val="24"/>
        </w:rPr>
        <w:t>adj(f) irreversible</w:t>
      </w:r>
    </w:p>
    <w:p>
      <w:pPr>
        <w:pStyle w:val="ListParagraph"/>
        <w:numPr>
          <w:ilvl w:val="2"/>
          <w:numId w:val="31"/>
        </w:numPr>
        <w:tabs>
          <w:tab w:pos="706" w:val="left" w:leader="none"/>
        </w:tabs>
        <w:spacing w:line="240" w:lineRule="auto" w:before="0" w:after="0"/>
        <w:ind w:left="156" w:right="406" w:firstLine="370"/>
        <w:jc w:val="left"/>
        <w:rPr>
          <w:sz w:val="24"/>
        </w:rPr>
      </w:pPr>
      <w:r>
        <w:rPr>
          <w:sz w:val="24"/>
        </w:rPr>
        <w:t>beaucoup de processus sont probablement déjà irréversibles -- many processes are probably already irreversible</w:t>
      </w:r>
    </w:p>
    <w:p>
      <w:pPr>
        <w:pStyle w:val="BodyText"/>
        <w:ind w:left="525"/>
      </w:pPr>
      <w:r>
        <w:rPr/>
        <w:t>76 | 175</w:t>
      </w:r>
    </w:p>
    <w:p>
      <w:pPr>
        <w:pStyle w:val="BodyText"/>
      </w:pPr>
    </w:p>
    <w:p>
      <w:pPr>
        <w:spacing w:before="0"/>
        <w:ind w:left="155" w:right="0" w:firstLine="0"/>
        <w:jc w:val="left"/>
        <w:rPr>
          <w:i/>
          <w:sz w:val="24"/>
        </w:rPr>
      </w:pPr>
      <w:r>
        <w:rPr>
          <w:sz w:val="24"/>
        </w:rPr>
        <w:t>4238 </w:t>
      </w:r>
      <w:r>
        <w:rPr>
          <w:b/>
          <w:sz w:val="24"/>
        </w:rPr>
        <w:t>fatal </w:t>
      </w:r>
      <w:r>
        <w:rPr>
          <w:sz w:val="24"/>
        </w:rPr>
        <w:t>adj </w:t>
      </w:r>
      <w:r>
        <w:rPr>
          <w:i/>
          <w:sz w:val="24"/>
        </w:rPr>
        <w:t>fatal, deadly, fateful</w:t>
      </w:r>
    </w:p>
    <w:p>
      <w:pPr>
        <w:spacing w:after="0"/>
        <w:jc w:val="left"/>
        <w:rPr>
          <w:sz w:val="24"/>
        </w:rPr>
        <w:sectPr>
          <w:pgSz w:w="11900" w:h="16840"/>
          <w:pgMar w:top="1060" w:bottom="280" w:left="980" w:right="1000"/>
        </w:sectPr>
      </w:pPr>
    </w:p>
    <w:p>
      <w:pPr>
        <w:pStyle w:val="ListParagraph"/>
        <w:numPr>
          <w:ilvl w:val="2"/>
          <w:numId w:val="31"/>
        </w:numPr>
        <w:tabs>
          <w:tab w:pos="706" w:val="left" w:leader="none"/>
        </w:tabs>
        <w:spacing w:line="240" w:lineRule="auto" w:before="74" w:after="0"/>
        <w:ind w:left="526" w:right="4591" w:firstLine="0"/>
        <w:jc w:val="left"/>
        <w:rPr>
          <w:sz w:val="24"/>
        </w:rPr>
      </w:pPr>
      <w:r>
        <w:rPr>
          <w:sz w:val="24"/>
        </w:rPr>
        <w:t>une maladie du foie fatale -- a fatal liver disease 72 |</w:t>
      </w:r>
      <w:r>
        <w:rPr>
          <w:spacing w:val="-1"/>
          <w:sz w:val="24"/>
        </w:rPr>
        <w:t> </w:t>
      </w:r>
      <w:r>
        <w:rPr>
          <w:sz w:val="24"/>
        </w:rPr>
        <w:t>204</w:t>
      </w:r>
    </w:p>
    <w:p>
      <w:pPr>
        <w:pStyle w:val="BodyText"/>
      </w:pPr>
    </w:p>
    <w:p>
      <w:pPr>
        <w:pStyle w:val="BodyText"/>
        <w:ind w:left="155"/>
      </w:pPr>
      <w:r>
        <w:rPr/>
        <w:t>4239 </w:t>
      </w:r>
      <w:r>
        <w:rPr>
          <w:b/>
        </w:rPr>
        <w:t>furieux </w:t>
      </w:r>
      <w:r>
        <w:rPr/>
        <w:t>nadj(pl) furious, raging, violent</w:t>
      </w:r>
    </w:p>
    <w:p>
      <w:pPr>
        <w:pStyle w:val="ListParagraph"/>
        <w:numPr>
          <w:ilvl w:val="2"/>
          <w:numId w:val="31"/>
        </w:numPr>
        <w:tabs>
          <w:tab w:pos="706" w:val="left" w:leader="none"/>
        </w:tabs>
        <w:spacing w:line="240" w:lineRule="auto" w:before="0" w:after="0"/>
        <w:ind w:left="526" w:right="4682" w:firstLine="0"/>
        <w:jc w:val="left"/>
        <w:rPr>
          <w:sz w:val="24"/>
        </w:rPr>
      </w:pPr>
      <w:r>
        <w:rPr>
          <w:sz w:val="24"/>
        </w:rPr>
        <w:t>il est furieux contre moi -- he's furious with me 65 |</w:t>
      </w:r>
      <w:r>
        <w:rPr>
          <w:spacing w:val="-1"/>
          <w:sz w:val="24"/>
        </w:rPr>
        <w:t> </w:t>
      </w:r>
      <w:r>
        <w:rPr>
          <w:sz w:val="24"/>
        </w:rPr>
        <w:t>274</w:t>
      </w:r>
    </w:p>
    <w:p>
      <w:pPr>
        <w:pStyle w:val="BodyText"/>
      </w:pPr>
    </w:p>
    <w:p>
      <w:pPr>
        <w:spacing w:before="0"/>
        <w:ind w:left="155" w:right="0" w:firstLine="0"/>
        <w:jc w:val="left"/>
        <w:rPr>
          <w:i/>
          <w:sz w:val="24"/>
        </w:rPr>
      </w:pPr>
      <w:r>
        <w:rPr>
          <w:sz w:val="24"/>
        </w:rPr>
        <w:t>4240 </w:t>
      </w:r>
      <w:r>
        <w:rPr>
          <w:b/>
          <w:sz w:val="24"/>
        </w:rPr>
        <w:t>verbal </w:t>
      </w:r>
      <w:r>
        <w:rPr>
          <w:sz w:val="24"/>
        </w:rPr>
        <w:t>adj </w:t>
      </w:r>
      <w:r>
        <w:rPr>
          <w:i/>
          <w:sz w:val="24"/>
        </w:rPr>
        <w:t>verbal</w:t>
      </w:r>
    </w:p>
    <w:p>
      <w:pPr>
        <w:pStyle w:val="ListParagraph"/>
        <w:numPr>
          <w:ilvl w:val="2"/>
          <w:numId w:val="31"/>
        </w:numPr>
        <w:tabs>
          <w:tab w:pos="706" w:val="left" w:leader="none"/>
        </w:tabs>
        <w:spacing w:line="240" w:lineRule="auto" w:before="0" w:after="0"/>
        <w:ind w:left="526" w:right="2724" w:firstLine="0"/>
        <w:jc w:val="left"/>
        <w:rPr>
          <w:sz w:val="24"/>
        </w:rPr>
      </w:pPr>
      <w:r>
        <w:rPr>
          <w:sz w:val="24"/>
        </w:rPr>
        <w:t>on ne parle que de beauté verbale -- we only speak of verbal beauty 68 |</w:t>
      </w:r>
      <w:r>
        <w:rPr>
          <w:spacing w:val="-1"/>
          <w:sz w:val="24"/>
        </w:rPr>
        <w:t> </w:t>
      </w:r>
      <w:r>
        <w:rPr>
          <w:sz w:val="24"/>
        </w:rPr>
        <w:t>244</w:t>
      </w:r>
    </w:p>
    <w:p>
      <w:pPr>
        <w:pStyle w:val="BodyText"/>
      </w:pPr>
    </w:p>
    <w:p>
      <w:pPr>
        <w:spacing w:before="0"/>
        <w:ind w:left="155" w:right="0" w:firstLine="0"/>
        <w:jc w:val="left"/>
        <w:rPr>
          <w:i/>
          <w:sz w:val="24"/>
        </w:rPr>
      </w:pPr>
      <w:r>
        <w:rPr>
          <w:sz w:val="24"/>
        </w:rPr>
        <w:t>4241 </w:t>
      </w:r>
      <w:r>
        <w:rPr>
          <w:b/>
          <w:sz w:val="24"/>
        </w:rPr>
        <w:t>contacter </w:t>
      </w:r>
      <w:r>
        <w:rPr>
          <w:sz w:val="24"/>
        </w:rPr>
        <w:t>v </w:t>
      </w:r>
      <w:r>
        <w:rPr>
          <w:i/>
          <w:sz w:val="24"/>
        </w:rPr>
        <w:t>to contact, get in touch with</w:t>
      </w:r>
    </w:p>
    <w:p>
      <w:pPr>
        <w:pStyle w:val="ListParagraph"/>
        <w:numPr>
          <w:ilvl w:val="2"/>
          <w:numId w:val="31"/>
        </w:numPr>
        <w:tabs>
          <w:tab w:pos="706" w:val="left" w:leader="none"/>
        </w:tabs>
        <w:spacing w:line="240" w:lineRule="auto" w:before="0" w:after="0"/>
        <w:ind w:left="526" w:right="3537" w:firstLine="0"/>
        <w:jc w:val="left"/>
        <w:rPr>
          <w:sz w:val="24"/>
        </w:rPr>
      </w:pPr>
      <w:r>
        <w:rPr>
          <w:sz w:val="24"/>
        </w:rPr>
        <w:t>comment puis-je vous contacter? -- how can I contact you? 63 |</w:t>
      </w:r>
      <w:r>
        <w:rPr>
          <w:spacing w:val="-1"/>
          <w:sz w:val="24"/>
        </w:rPr>
        <w:t> </w:t>
      </w:r>
      <w:r>
        <w:rPr>
          <w:sz w:val="24"/>
        </w:rPr>
        <w:t>292</w:t>
      </w:r>
    </w:p>
    <w:p>
      <w:pPr>
        <w:pStyle w:val="BodyText"/>
      </w:pPr>
    </w:p>
    <w:p>
      <w:pPr>
        <w:spacing w:before="0"/>
        <w:ind w:left="155" w:right="0" w:firstLine="0"/>
        <w:jc w:val="left"/>
        <w:rPr>
          <w:i/>
          <w:sz w:val="24"/>
        </w:rPr>
      </w:pPr>
      <w:r>
        <w:rPr>
          <w:sz w:val="24"/>
        </w:rPr>
        <w:t>4242 </w:t>
      </w:r>
      <w:r>
        <w:rPr>
          <w:b/>
          <w:sz w:val="24"/>
        </w:rPr>
        <w:t>commissariat </w:t>
      </w:r>
      <w:r>
        <w:rPr>
          <w:sz w:val="24"/>
        </w:rPr>
        <w:t>nm </w:t>
      </w:r>
      <w:r>
        <w:rPr>
          <w:i/>
          <w:sz w:val="24"/>
        </w:rPr>
        <w:t>police station</w:t>
      </w:r>
    </w:p>
    <w:p>
      <w:pPr>
        <w:pStyle w:val="ListParagraph"/>
        <w:numPr>
          <w:ilvl w:val="2"/>
          <w:numId w:val="31"/>
        </w:numPr>
        <w:tabs>
          <w:tab w:pos="706" w:val="left" w:leader="none"/>
        </w:tabs>
        <w:spacing w:line="240" w:lineRule="auto" w:before="0" w:after="0"/>
        <w:ind w:left="156" w:right="338" w:firstLine="370"/>
        <w:jc w:val="left"/>
        <w:rPr>
          <w:sz w:val="24"/>
        </w:rPr>
      </w:pPr>
      <w:r>
        <w:rPr>
          <w:sz w:val="24"/>
        </w:rPr>
        <w:t>le commissariat local a été chargé de l'enquête -- the local police station was given charge</w:t>
      </w:r>
      <w:r>
        <w:rPr>
          <w:spacing w:val="-34"/>
          <w:sz w:val="24"/>
        </w:rPr>
        <w:t> </w:t>
      </w:r>
      <w:r>
        <w:rPr>
          <w:sz w:val="24"/>
        </w:rPr>
        <w:t>of the</w:t>
      </w:r>
      <w:r>
        <w:rPr>
          <w:spacing w:val="-2"/>
          <w:sz w:val="24"/>
        </w:rPr>
        <w:t> </w:t>
      </w:r>
      <w:r>
        <w:rPr>
          <w:sz w:val="24"/>
        </w:rPr>
        <w:t>investigation</w:t>
      </w:r>
    </w:p>
    <w:p>
      <w:pPr>
        <w:pStyle w:val="BodyText"/>
        <w:ind w:left="525"/>
      </w:pPr>
      <w:r>
        <w:rPr/>
        <w:t>67 | 253</w:t>
      </w:r>
    </w:p>
    <w:p>
      <w:pPr>
        <w:pStyle w:val="BodyText"/>
      </w:pPr>
    </w:p>
    <w:p>
      <w:pPr>
        <w:spacing w:before="0"/>
        <w:ind w:left="155" w:right="0" w:firstLine="0"/>
        <w:jc w:val="left"/>
        <w:rPr>
          <w:i/>
          <w:sz w:val="24"/>
        </w:rPr>
      </w:pPr>
      <w:r>
        <w:rPr>
          <w:sz w:val="24"/>
        </w:rPr>
        <w:t>4243 </w:t>
      </w:r>
      <w:r>
        <w:rPr>
          <w:b/>
          <w:sz w:val="24"/>
        </w:rPr>
        <w:t>gai </w:t>
      </w:r>
      <w:r>
        <w:rPr>
          <w:sz w:val="24"/>
        </w:rPr>
        <w:t>adj </w:t>
      </w:r>
      <w:r>
        <w:rPr>
          <w:i/>
          <w:sz w:val="24"/>
        </w:rPr>
        <w:t>cheerful, merry, gay</w:t>
      </w:r>
    </w:p>
    <w:p>
      <w:pPr>
        <w:pStyle w:val="ListParagraph"/>
        <w:numPr>
          <w:ilvl w:val="2"/>
          <w:numId w:val="31"/>
        </w:numPr>
        <w:tabs>
          <w:tab w:pos="706" w:val="left" w:leader="none"/>
        </w:tabs>
        <w:spacing w:line="240" w:lineRule="auto" w:before="0" w:after="0"/>
        <w:ind w:left="526" w:right="3091" w:firstLine="0"/>
        <w:jc w:val="left"/>
        <w:rPr>
          <w:sz w:val="24"/>
        </w:rPr>
      </w:pPr>
      <w:r>
        <w:rPr>
          <w:sz w:val="24"/>
        </w:rPr>
        <w:t>nous étions si beaux, si gais -- we were so beautiful, so cheerful 60 | 327+l</w:t>
      </w:r>
      <w:r>
        <w:rPr>
          <w:spacing w:val="-2"/>
          <w:sz w:val="24"/>
        </w:rPr>
        <w:t> </w:t>
      </w:r>
      <w:r>
        <w:rPr>
          <w:sz w:val="24"/>
        </w:rPr>
        <w:t>-n</w:t>
      </w:r>
    </w:p>
    <w:p>
      <w:pPr>
        <w:pStyle w:val="BodyText"/>
        <w:rPr>
          <w:sz w:val="26"/>
        </w:rPr>
      </w:pPr>
    </w:p>
    <w:p>
      <w:pPr>
        <w:pStyle w:val="BodyText"/>
        <w:rPr>
          <w:sz w:val="22"/>
        </w:rPr>
      </w:pPr>
    </w:p>
    <w:p>
      <w:pPr>
        <w:pStyle w:val="BodyText"/>
        <w:ind w:left="216"/>
      </w:pPr>
      <w:r>
        <w:rPr/>
        <w:t>Page 174</w:t>
      </w:r>
    </w:p>
    <w:p>
      <w:pPr>
        <w:spacing w:before="0"/>
        <w:ind w:left="155" w:right="0" w:firstLine="0"/>
        <w:jc w:val="left"/>
        <w:rPr>
          <w:i/>
          <w:sz w:val="24"/>
        </w:rPr>
      </w:pPr>
      <w:r>
        <w:rPr>
          <w:sz w:val="24"/>
        </w:rPr>
        <w:t>4244 </w:t>
      </w:r>
      <w:r>
        <w:rPr>
          <w:b/>
          <w:sz w:val="24"/>
        </w:rPr>
        <w:t>confrontation </w:t>
      </w:r>
      <w:r>
        <w:rPr>
          <w:sz w:val="24"/>
        </w:rPr>
        <w:t>nf </w:t>
      </w:r>
      <w:r>
        <w:rPr>
          <w:i/>
          <w:sz w:val="24"/>
        </w:rPr>
        <w:t>confrontation</w:t>
      </w:r>
    </w:p>
    <w:p>
      <w:pPr>
        <w:pStyle w:val="ListParagraph"/>
        <w:numPr>
          <w:ilvl w:val="2"/>
          <w:numId w:val="31"/>
        </w:numPr>
        <w:tabs>
          <w:tab w:pos="706" w:val="left" w:leader="none"/>
        </w:tabs>
        <w:spacing w:line="240" w:lineRule="auto" w:before="0" w:after="0"/>
        <w:ind w:left="156" w:right="599" w:firstLine="370"/>
        <w:jc w:val="left"/>
        <w:rPr>
          <w:sz w:val="24"/>
        </w:rPr>
      </w:pPr>
      <w:r>
        <w:rPr>
          <w:sz w:val="24"/>
        </w:rPr>
        <w:t>comprendre n'est possible qu'après la confrontation -- understanding is only possible after confrontation</w:t>
      </w:r>
    </w:p>
    <w:p>
      <w:pPr>
        <w:pStyle w:val="BodyText"/>
        <w:ind w:left="525"/>
      </w:pPr>
      <w:r>
        <w:rPr/>
        <w:t>68 | 245</w:t>
      </w:r>
    </w:p>
    <w:p>
      <w:pPr>
        <w:pStyle w:val="BodyText"/>
      </w:pPr>
    </w:p>
    <w:p>
      <w:pPr>
        <w:spacing w:before="0"/>
        <w:ind w:left="155" w:right="0" w:firstLine="0"/>
        <w:jc w:val="left"/>
        <w:rPr>
          <w:i/>
          <w:sz w:val="24"/>
        </w:rPr>
      </w:pPr>
      <w:r>
        <w:rPr>
          <w:sz w:val="24"/>
        </w:rPr>
        <w:t>4245 </w:t>
      </w:r>
      <w:r>
        <w:rPr>
          <w:b/>
          <w:sz w:val="24"/>
        </w:rPr>
        <w:t>chier </w:t>
      </w:r>
      <w:r>
        <w:rPr>
          <w:sz w:val="24"/>
        </w:rPr>
        <w:t>v </w:t>
      </w:r>
      <w:r>
        <w:rPr>
          <w:i/>
          <w:sz w:val="24"/>
        </w:rPr>
        <w:t>to sh*t, piss off, get pissed off</w:t>
      </w:r>
    </w:p>
    <w:p>
      <w:pPr>
        <w:pStyle w:val="ListParagraph"/>
        <w:numPr>
          <w:ilvl w:val="2"/>
          <w:numId w:val="31"/>
        </w:numPr>
        <w:tabs>
          <w:tab w:pos="706" w:val="left" w:leader="none"/>
        </w:tabs>
        <w:spacing w:line="240" w:lineRule="auto" w:before="0" w:after="0"/>
        <w:ind w:left="526" w:right="2958" w:firstLine="0"/>
        <w:jc w:val="left"/>
        <w:rPr>
          <w:sz w:val="24"/>
        </w:rPr>
      </w:pPr>
      <w:r>
        <w:rPr>
          <w:sz w:val="24"/>
        </w:rPr>
        <w:t>elle pissait et chiait partout -- she pissed and crapped everywhere 56 | 363-n</w:t>
      </w:r>
      <w:r>
        <w:rPr>
          <w:spacing w:val="-1"/>
          <w:sz w:val="24"/>
        </w:rPr>
        <w:t> </w:t>
      </w:r>
      <w:r>
        <w:rPr>
          <w:sz w:val="24"/>
        </w:rPr>
        <w:t>+s</w:t>
      </w:r>
    </w:p>
    <w:p>
      <w:pPr>
        <w:pStyle w:val="BodyText"/>
      </w:pPr>
    </w:p>
    <w:p>
      <w:pPr>
        <w:spacing w:before="0"/>
        <w:ind w:left="155" w:right="0" w:firstLine="0"/>
        <w:jc w:val="left"/>
        <w:rPr>
          <w:sz w:val="24"/>
        </w:rPr>
      </w:pPr>
      <w:r>
        <w:rPr>
          <w:sz w:val="24"/>
        </w:rPr>
        <w:t>4246 </w:t>
      </w:r>
      <w:r>
        <w:rPr>
          <w:b/>
          <w:sz w:val="24"/>
        </w:rPr>
        <w:t>atlantique </w:t>
      </w:r>
      <w:r>
        <w:rPr>
          <w:sz w:val="24"/>
        </w:rPr>
        <w:t>nadj(f) Atlantic</w:t>
      </w:r>
    </w:p>
    <w:p>
      <w:pPr>
        <w:pStyle w:val="ListParagraph"/>
        <w:numPr>
          <w:ilvl w:val="2"/>
          <w:numId w:val="31"/>
        </w:numPr>
        <w:tabs>
          <w:tab w:pos="706" w:val="left" w:leader="none"/>
        </w:tabs>
        <w:spacing w:line="240" w:lineRule="auto" w:before="0" w:after="0"/>
        <w:ind w:left="526" w:right="3369" w:firstLine="0"/>
        <w:jc w:val="left"/>
        <w:rPr>
          <w:sz w:val="24"/>
        </w:rPr>
      </w:pPr>
      <w:r>
        <w:rPr>
          <w:sz w:val="24"/>
        </w:rPr>
        <w:t>j'habite dans le Canada atlantique -- I live in Atlantic</w:t>
      </w:r>
      <w:r>
        <w:rPr>
          <w:spacing w:val="-30"/>
          <w:sz w:val="24"/>
        </w:rPr>
        <w:t> </w:t>
      </w:r>
      <w:r>
        <w:rPr>
          <w:sz w:val="24"/>
        </w:rPr>
        <w:t>Canada 59 |</w:t>
      </w:r>
      <w:r>
        <w:rPr>
          <w:spacing w:val="-1"/>
          <w:sz w:val="24"/>
        </w:rPr>
        <w:t> </w:t>
      </w:r>
      <w:r>
        <w:rPr>
          <w:sz w:val="24"/>
        </w:rPr>
        <w:t>333</w:t>
      </w:r>
    </w:p>
    <w:p>
      <w:pPr>
        <w:pStyle w:val="BodyText"/>
      </w:pPr>
    </w:p>
    <w:p>
      <w:pPr>
        <w:pStyle w:val="BodyText"/>
        <w:spacing w:before="1"/>
        <w:ind w:left="155"/>
      </w:pPr>
      <w:r>
        <w:rPr/>
        <w:t>4247 </w:t>
      </w:r>
      <w:r>
        <w:rPr>
          <w:b/>
        </w:rPr>
        <w:t>rude </w:t>
      </w:r>
      <w:r>
        <w:rPr/>
        <w:t>nadj(f) rough, harsh, hard, tough</w:t>
      </w:r>
    </w:p>
    <w:p>
      <w:pPr>
        <w:pStyle w:val="ListParagraph"/>
        <w:numPr>
          <w:ilvl w:val="2"/>
          <w:numId w:val="31"/>
        </w:numPr>
        <w:tabs>
          <w:tab w:pos="706" w:val="left" w:leader="none"/>
        </w:tabs>
        <w:spacing w:line="240" w:lineRule="auto" w:before="0" w:after="0"/>
        <w:ind w:left="526" w:right="1354" w:firstLine="0"/>
        <w:jc w:val="left"/>
        <w:rPr>
          <w:sz w:val="24"/>
        </w:rPr>
      </w:pPr>
      <w:r>
        <w:rPr>
          <w:sz w:val="24"/>
        </w:rPr>
        <w:t>l'hiver fut rude. il fut malade deux fois -- the winter was severe. he was sick twice 72 |</w:t>
      </w:r>
      <w:r>
        <w:rPr>
          <w:spacing w:val="-1"/>
          <w:sz w:val="24"/>
        </w:rPr>
        <w:t> </w:t>
      </w:r>
      <w:r>
        <w:rPr>
          <w:sz w:val="24"/>
        </w:rPr>
        <w:t>210</w:t>
      </w:r>
    </w:p>
    <w:p>
      <w:pPr>
        <w:pStyle w:val="BodyText"/>
        <w:spacing w:before="11"/>
        <w:rPr>
          <w:sz w:val="23"/>
        </w:rPr>
      </w:pPr>
    </w:p>
    <w:p>
      <w:pPr>
        <w:spacing w:before="0"/>
        <w:ind w:left="155" w:right="0" w:firstLine="0"/>
        <w:jc w:val="left"/>
        <w:rPr>
          <w:i/>
          <w:sz w:val="24"/>
        </w:rPr>
      </w:pPr>
      <w:r>
        <w:rPr>
          <w:sz w:val="24"/>
        </w:rPr>
        <w:t>4248 </w:t>
      </w:r>
      <w:r>
        <w:rPr>
          <w:b/>
          <w:sz w:val="24"/>
        </w:rPr>
        <w:t>panneau </w:t>
      </w:r>
      <w:r>
        <w:rPr>
          <w:sz w:val="24"/>
        </w:rPr>
        <w:t>nm </w:t>
      </w:r>
      <w:r>
        <w:rPr>
          <w:i/>
          <w:sz w:val="24"/>
        </w:rPr>
        <w:t>sign, notice, panel</w:t>
      </w:r>
    </w:p>
    <w:p>
      <w:pPr>
        <w:pStyle w:val="ListParagraph"/>
        <w:numPr>
          <w:ilvl w:val="2"/>
          <w:numId w:val="31"/>
        </w:numPr>
        <w:tabs>
          <w:tab w:pos="706" w:val="left" w:leader="none"/>
        </w:tabs>
        <w:spacing w:line="240" w:lineRule="auto" w:before="0" w:after="0"/>
        <w:ind w:left="156" w:right="281" w:firstLine="370"/>
        <w:jc w:val="left"/>
        <w:rPr>
          <w:sz w:val="24"/>
        </w:rPr>
      </w:pPr>
      <w:r>
        <w:rPr>
          <w:sz w:val="24"/>
        </w:rPr>
        <w:t>ils ont fini d'installer les gigantesques panneaux solaires -- they finished installing giant solar panels</w:t>
      </w:r>
    </w:p>
    <w:p>
      <w:pPr>
        <w:pStyle w:val="BodyText"/>
        <w:ind w:left="525"/>
      </w:pPr>
      <w:r>
        <w:rPr/>
        <w:t>73 | 200</w:t>
      </w:r>
    </w:p>
    <w:p>
      <w:pPr>
        <w:pStyle w:val="BodyText"/>
      </w:pPr>
    </w:p>
    <w:p>
      <w:pPr>
        <w:spacing w:before="0"/>
        <w:ind w:left="155" w:right="0" w:firstLine="0"/>
        <w:jc w:val="left"/>
        <w:rPr>
          <w:i/>
          <w:sz w:val="24"/>
        </w:rPr>
      </w:pPr>
      <w:r>
        <w:rPr>
          <w:sz w:val="24"/>
        </w:rPr>
        <w:t>4249 </w:t>
      </w:r>
      <w:r>
        <w:rPr>
          <w:b/>
          <w:sz w:val="24"/>
        </w:rPr>
        <w:t>appréciation </w:t>
      </w:r>
      <w:r>
        <w:rPr>
          <w:sz w:val="24"/>
        </w:rPr>
        <w:t>nf </w:t>
      </w:r>
      <w:r>
        <w:rPr>
          <w:i/>
          <w:sz w:val="24"/>
        </w:rPr>
        <w:t>appreciation, assessment, appraisal</w:t>
      </w:r>
    </w:p>
    <w:p>
      <w:pPr>
        <w:pStyle w:val="ListParagraph"/>
        <w:numPr>
          <w:ilvl w:val="2"/>
          <w:numId w:val="31"/>
        </w:numPr>
        <w:tabs>
          <w:tab w:pos="706" w:val="left" w:leader="none"/>
        </w:tabs>
        <w:spacing w:line="240" w:lineRule="auto" w:before="0" w:after="0"/>
        <w:ind w:left="156" w:right="437" w:firstLine="370"/>
        <w:jc w:val="left"/>
        <w:rPr>
          <w:sz w:val="24"/>
        </w:rPr>
      </w:pPr>
      <w:r>
        <w:rPr>
          <w:sz w:val="24"/>
        </w:rPr>
        <w:t>les courses à ski exigent une appréciation réfléchie du terrain -- ski races require thoughtful assessment of the</w:t>
      </w:r>
      <w:r>
        <w:rPr>
          <w:spacing w:val="-1"/>
          <w:sz w:val="24"/>
        </w:rPr>
        <w:t> </w:t>
      </w:r>
      <w:r>
        <w:rPr>
          <w:sz w:val="24"/>
        </w:rPr>
        <w:t>terrain</w:t>
      </w:r>
    </w:p>
    <w:p>
      <w:pPr>
        <w:pStyle w:val="BodyText"/>
        <w:ind w:left="525"/>
      </w:pPr>
      <w:r>
        <w:rPr/>
        <w:t>68 | 246</w:t>
      </w:r>
    </w:p>
    <w:p>
      <w:pPr>
        <w:spacing w:after="0"/>
        <w:sectPr>
          <w:pgSz w:w="11900" w:h="16840"/>
          <w:pgMar w:top="1060" w:bottom="280" w:left="980" w:right="1000"/>
        </w:sectPr>
      </w:pPr>
    </w:p>
    <w:p>
      <w:pPr>
        <w:spacing w:before="70"/>
        <w:ind w:left="155" w:right="0" w:firstLine="0"/>
        <w:jc w:val="left"/>
        <w:rPr>
          <w:sz w:val="24"/>
        </w:rPr>
      </w:pPr>
      <w:r>
        <w:rPr>
          <w:sz w:val="24"/>
        </w:rPr>
        <w:t>4250 </w:t>
      </w:r>
      <w:r>
        <w:rPr>
          <w:b/>
          <w:sz w:val="24"/>
        </w:rPr>
        <w:t>réflexe </w:t>
      </w:r>
      <w:r>
        <w:rPr>
          <w:sz w:val="24"/>
        </w:rPr>
        <w:t>nadj(f) reflex</w:t>
      </w:r>
    </w:p>
    <w:p>
      <w:pPr>
        <w:pStyle w:val="ListParagraph"/>
        <w:numPr>
          <w:ilvl w:val="2"/>
          <w:numId w:val="31"/>
        </w:numPr>
        <w:tabs>
          <w:tab w:pos="706" w:val="left" w:leader="none"/>
        </w:tabs>
        <w:spacing w:line="240" w:lineRule="auto" w:before="0" w:after="0"/>
        <w:ind w:left="156" w:right="338" w:firstLine="370"/>
        <w:jc w:val="left"/>
        <w:rPr>
          <w:sz w:val="24"/>
        </w:rPr>
      </w:pPr>
      <w:r>
        <w:rPr>
          <w:sz w:val="24"/>
        </w:rPr>
        <w:t>j'ai gardé des réflexes comme me laver à l'eau froide -- I kept old habits like washing in cold water</w:t>
      </w:r>
    </w:p>
    <w:p>
      <w:pPr>
        <w:pStyle w:val="BodyText"/>
        <w:ind w:left="525"/>
      </w:pPr>
      <w:r>
        <w:rPr/>
        <w:t>77 | 160</w:t>
      </w:r>
    </w:p>
    <w:p>
      <w:pPr>
        <w:pStyle w:val="BodyText"/>
      </w:pPr>
    </w:p>
    <w:p>
      <w:pPr>
        <w:spacing w:before="0"/>
        <w:ind w:left="155" w:right="0" w:firstLine="0"/>
        <w:jc w:val="left"/>
        <w:rPr>
          <w:i/>
          <w:sz w:val="24"/>
        </w:rPr>
      </w:pPr>
      <w:r>
        <w:rPr>
          <w:sz w:val="24"/>
        </w:rPr>
        <w:t>4251 </w:t>
      </w:r>
      <w:r>
        <w:rPr>
          <w:b/>
          <w:sz w:val="24"/>
        </w:rPr>
        <w:t>complément </w:t>
      </w:r>
      <w:r>
        <w:rPr>
          <w:sz w:val="24"/>
        </w:rPr>
        <w:t>nm </w:t>
      </w:r>
      <w:r>
        <w:rPr>
          <w:i/>
          <w:sz w:val="24"/>
        </w:rPr>
        <w:t>complement</w:t>
      </w:r>
    </w:p>
    <w:p>
      <w:pPr>
        <w:pStyle w:val="ListParagraph"/>
        <w:numPr>
          <w:ilvl w:val="2"/>
          <w:numId w:val="31"/>
        </w:numPr>
        <w:tabs>
          <w:tab w:pos="706" w:val="left" w:leader="none"/>
        </w:tabs>
        <w:spacing w:line="240" w:lineRule="auto" w:before="0" w:after="0"/>
        <w:ind w:left="156" w:right="614" w:firstLine="370"/>
        <w:jc w:val="left"/>
        <w:rPr>
          <w:sz w:val="24"/>
        </w:rPr>
      </w:pPr>
      <w:r>
        <w:rPr>
          <w:sz w:val="24"/>
        </w:rPr>
        <w:t>c'était un complément qui lui permettait de vivre -- it was supplementary information that allowed her to live</w:t>
      </w:r>
    </w:p>
    <w:p>
      <w:pPr>
        <w:pStyle w:val="BodyText"/>
        <w:ind w:left="525"/>
      </w:pPr>
      <w:r>
        <w:rPr/>
        <w:t>56 | 368+n -s</w:t>
      </w:r>
    </w:p>
    <w:p>
      <w:pPr>
        <w:pStyle w:val="BodyText"/>
      </w:pPr>
    </w:p>
    <w:p>
      <w:pPr>
        <w:spacing w:before="0"/>
        <w:ind w:left="155" w:right="0" w:firstLine="0"/>
        <w:jc w:val="left"/>
        <w:rPr>
          <w:i/>
          <w:sz w:val="24"/>
        </w:rPr>
      </w:pPr>
      <w:r>
        <w:rPr>
          <w:sz w:val="24"/>
        </w:rPr>
        <w:t>4252 </w:t>
      </w:r>
      <w:r>
        <w:rPr>
          <w:b/>
          <w:sz w:val="24"/>
        </w:rPr>
        <w:t>initialement </w:t>
      </w:r>
      <w:r>
        <w:rPr>
          <w:sz w:val="24"/>
        </w:rPr>
        <w:t>adv </w:t>
      </w:r>
      <w:r>
        <w:rPr>
          <w:i/>
          <w:sz w:val="24"/>
        </w:rPr>
        <w:t>initially</w:t>
      </w:r>
    </w:p>
    <w:p>
      <w:pPr>
        <w:pStyle w:val="ListParagraph"/>
        <w:numPr>
          <w:ilvl w:val="2"/>
          <w:numId w:val="31"/>
        </w:numPr>
        <w:tabs>
          <w:tab w:pos="706" w:val="left" w:leader="none"/>
        </w:tabs>
        <w:spacing w:line="240" w:lineRule="auto" w:before="0" w:after="0"/>
        <w:ind w:left="156" w:right="398" w:firstLine="370"/>
        <w:jc w:val="left"/>
        <w:rPr>
          <w:sz w:val="24"/>
        </w:rPr>
      </w:pPr>
      <w:r>
        <w:rPr>
          <w:sz w:val="24"/>
        </w:rPr>
        <w:t>initialement, cette opération devait être amicale -- at first, this operation was supposed to be friendly</w:t>
      </w:r>
    </w:p>
    <w:p>
      <w:pPr>
        <w:pStyle w:val="BodyText"/>
        <w:ind w:left="525"/>
      </w:pPr>
      <w:r>
        <w:rPr/>
        <w:t>66 | 265+n</w:t>
      </w:r>
    </w:p>
    <w:p>
      <w:pPr>
        <w:pStyle w:val="BodyText"/>
      </w:pPr>
    </w:p>
    <w:p>
      <w:pPr>
        <w:spacing w:before="0"/>
        <w:ind w:left="155" w:right="0" w:firstLine="0"/>
        <w:jc w:val="left"/>
        <w:rPr>
          <w:i/>
          <w:sz w:val="24"/>
        </w:rPr>
      </w:pPr>
      <w:r>
        <w:rPr>
          <w:sz w:val="24"/>
        </w:rPr>
        <w:t>4253 </w:t>
      </w:r>
      <w:r>
        <w:rPr>
          <w:b/>
          <w:sz w:val="24"/>
        </w:rPr>
        <w:t>comédien </w:t>
      </w:r>
      <w:r>
        <w:rPr>
          <w:sz w:val="24"/>
        </w:rPr>
        <w:t>nadj </w:t>
      </w:r>
      <w:r>
        <w:rPr>
          <w:i/>
          <w:sz w:val="24"/>
        </w:rPr>
        <w:t>comedian, comedy</w:t>
      </w:r>
    </w:p>
    <w:p>
      <w:pPr>
        <w:pStyle w:val="ListParagraph"/>
        <w:numPr>
          <w:ilvl w:val="2"/>
          <w:numId w:val="31"/>
        </w:numPr>
        <w:tabs>
          <w:tab w:pos="706" w:val="left" w:leader="none"/>
        </w:tabs>
        <w:spacing w:line="240" w:lineRule="auto" w:before="0" w:after="0"/>
        <w:ind w:left="526" w:right="2353" w:firstLine="0"/>
        <w:jc w:val="left"/>
        <w:rPr>
          <w:sz w:val="24"/>
        </w:rPr>
      </w:pPr>
      <w:r>
        <w:rPr>
          <w:sz w:val="24"/>
        </w:rPr>
        <w:t>j'ai pensé au métier de comédien -- I thought about the comedian's craft 60 |</w:t>
      </w:r>
      <w:r>
        <w:rPr>
          <w:spacing w:val="-1"/>
          <w:sz w:val="24"/>
        </w:rPr>
        <w:t> </w:t>
      </w:r>
      <w:r>
        <w:rPr>
          <w:sz w:val="24"/>
        </w:rPr>
        <w:t>322</w:t>
      </w:r>
    </w:p>
    <w:p>
      <w:pPr>
        <w:pStyle w:val="BodyText"/>
      </w:pPr>
    </w:p>
    <w:p>
      <w:pPr>
        <w:spacing w:before="0"/>
        <w:ind w:left="155" w:right="0" w:firstLine="0"/>
        <w:jc w:val="left"/>
        <w:rPr>
          <w:i/>
          <w:sz w:val="24"/>
        </w:rPr>
      </w:pPr>
      <w:r>
        <w:rPr>
          <w:sz w:val="24"/>
        </w:rPr>
        <w:t>4254 </w:t>
      </w:r>
      <w:r>
        <w:rPr>
          <w:b/>
          <w:sz w:val="24"/>
        </w:rPr>
        <w:t>successeur </w:t>
      </w:r>
      <w:r>
        <w:rPr>
          <w:sz w:val="24"/>
        </w:rPr>
        <w:t>nm </w:t>
      </w:r>
      <w:r>
        <w:rPr>
          <w:i/>
          <w:sz w:val="24"/>
        </w:rPr>
        <w:t>successor</w:t>
      </w:r>
    </w:p>
    <w:p>
      <w:pPr>
        <w:pStyle w:val="ListParagraph"/>
        <w:numPr>
          <w:ilvl w:val="2"/>
          <w:numId w:val="31"/>
        </w:numPr>
        <w:tabs>
          <w:tab w:pos="706" w:val="left" w:leader="none"/>
        </w:tabs>
        <w:spacing w:line="240" w:lineRule="auto" w:before="0" w:after="0"/>
        <w:ind w:left="526" w:right="740" w:firstLine="0"/>
        <w:jc w:val="left"/>
        <w:rPr>
          <w:sz w:val="24"/>
        </w:rPr>
      </w:pPr>
      <w:r>
        <w:rPr>
          <w:sz w:val="24"/>
        </w:rPr>
        <w:t>mon successeur sera comme un lion furieux -- my successor will be like a ferocious lion 68 |</w:t>
      </w:r>
      <w:r>
        <w:rPr>
          <w:spacing w:val="-1"/>
          <w:sz w:val="24"/>
        </w:rPr>
        <w:t> </w:t>
      </w:r>
      <w:r>
        <w:rPr>
          <w:sz w:val="24"/>
        </w:rPr>
        <w:t>242</w:t>
      </w:r>
    </w:p>
    <w:p>
      <w:pPr>
        <w:pStyle w:val="BodyText"/>
      </w:pPr>
    </w:p>
    <w:p>
      <w:pPr>
        <w:spacing w:before="0"/>
        <w:ind w:left="155" w:right="0" w:firstLine="0"/>
        <w:jc w:val="left"/>
        <w:rPr>
          <w:i/>
          <w:sz w:val="24"/>
        </w:rPr>
      </w:pPr>
      <w:r>
        <w:rPr>
          <w:sz w:val="24"/>
        </w:rPr>
        <w:t>4255 </w:t>
      </w:r>
      <w:r>
        <w:rPr>
          <w:b/>
          <w:sz w:val="24"/>
        </w:rPr>
        <w:t>méfiance </w:t>
      </w:r>
      <w:r>
        <w:rPr>
          <w:sz w:val="24"/>
        </w:rPr>
        <w:t>nf </w:t>
      </w:r>
      <w:r>
        <w:rPr>
          <w:i/>
          <w:sz w:val="24"/>
        </w:rPr>
        <w:t>distrust, mistrust, suspicion</w:t>
      </w:r>
    </w:p>
    <w:p>
      <w:pPr>
        <w:pStyle w:val="ListParagraph"/>
        <w:numPr>
          <w:ilvl w:val="2"/>
          <w:numId w:val="31"/>
        </w:numPr>
        <w:tabs>
          <w:tab w:pos="706" w:val="left" w:leader="none"/>
        </w:tabs>
        <w:spacing w:line="240" w:lineRule="auto" w:before="0" w:after="0"/>
        <w:ind w:left="156" w:right="191" w:firstLine="370"/>
        <w:jc w:val="left"/>
        <w:rPr>
          <w:sz w:val="24"/>
        </w:rPr>
      </w:pPr>
      <w:r>
        <w:rPr>
          <w:sz w:val="24"/>
        </w:rPr>
        <w:t>il refusait les médicaments toujours par méfiance -- he always refused the medication because of</w:t>
      </w:r>
      <w:r>
        <w:rPr>
          <w:spacing w:val="-1"/>
          <w:sz w:val="24"/>
        </w:rPr>
        <w:t> </w:t>
      </w:r>
      <w:r>
        <w:rPr>
          <w:sz w:val="24"/>
        </w:rPr>
        <w:t>distrust</w:t>
      </w:r>
    </w:p>
    <w:p>
      <w:pPr>
        <w:pStyle w:val="BodyText"/>
        <w:ind w:left="525"/>
      </w:pPr>
      <w:r>
        <w:rPr/>
        <w:t>72 | 204</w:t>
      </w:r>
    </w:p>
    <w:p>
      <w:pPr>
        <w:pStyle w:val="BodyText"/>
      </w:pPr>
    </w:p>
    <w:p>
      <w:pPr>
        <w:spacing w:before="0"/>
        <w:ind w:left="155" w:right="0" w:firstLine="0"/>
        <w:jc w:val="left"/>
        <w:rPr>
          <w:i/>
          <w:sz w:val="24"/>
        </w:rPr>
      </w:pPr>
      <w:r>
        <w:rPr>
          <w:sz w:val="24"/>
        </w:rPr>
        <w:t>4256 </w:t>
      </w:r>
      <w:r>
        <w:rPr>
          <w:b/>
          <w:sz w:val="24"/>
        </w:rPr>
        <w:t>replier </w:t>
      </w:r>
      <w:r>
        <w:rPr>
          <w:sz w:val="24"/>
        </w:rPr>
        <w:t>v </w:t>
      </w:r>
      <w:r>
        <w:rPr>
          <w:i/>
          <w:sz w:val="24"/>
        </w:rPr>
        <w:t>to fold, roll up, fold up, withdraw</w:t>
      </w:r>
    </w:p>
    <w:p>
      <w:pPr>
        <w:pStyle w:val="ListParagraph"/>
        <w:numPr>
          <w:ilvl w:val="2"/>
          <w:numId w:val="31"/>
        </w:numPr>
        <w:tabs>
          <w:tab w:pos="706" w:val="left" w:leader="none"/>
        </w:tabs>
        <w:spacing w:line="240" w:lineRule="auto" w:before="0" w:after="0"/>
        <w:ind w:left="526" w:right="5339" w:firstLine="0"/>
        <w:jc w:val="left"/>
        <w:rPr>
          <w:sz w:val="24"/>
        </w:rPr>
      </w:pPr>
      <w:r>
        <w:rPr>
          <w:sz w:val="24"/>
        </w:rPr>
        <w:t>je repliai la lettre -- I folded up the letter 73 |</w:t>
      </w:r>
      <w:r>
        <w:rPr>
          <w:spacing w:val="-1"/>
          <w:sz w:val="24"/>
        </w:rPr>
        <w:t> </w:t>
      </w:r>
      <w:r>
        <w:rPr>
          <w:sz w:val="24"/>
        </w:rPr>
        <w:t>196</w:t>
      </w:r>
    </w:p>
    <w:p>
      <w:pPr>
        <w:pStyle w:val="BodyText"/>
      </w:pPr>
    </w:p>
    <w:p>
      <w:pPr>
        <w:spacing w:before="0"/>
        <w:ind w:left="155" w:right="0" w:firstLine="0"/>
        <w:jc w:val="left"/>
        <w:rPr>
          <w:i/>
          <w:sz w:val="24"/>
        </w:rPr>
      </w:pPr>
      <w:r>
        <w:rPr>
          <w:sz w:val="24"/>
        </w:rPr>
        <w:t>4257 </w:t>
      </w:r>
      <w:r>
        <w:rPr>
          <w:b/>
          <w:sz w:val="24"/>
        </w:rPr>
        <w:t>vérificateur </w:t>
      </w:r>
      <w:r>
        <w:rPr>
          <w:sz w:val="24"/>
        </w:rPr>
        <w:t>nadj </w:t>
      </w:r>
      <w:r>
        <w:rPr>
          <w:i/>
          <w:sz w:val="24"/>
        </w:rPr>
        <w:t>checker, inspector, auditor</w:t>
      </w:r>
    </w:p>
    <w:p>
      <w:pPr>
        <w:pStyle w:val="ListParagraph"/>
        <w:numPr>
          <w:ilvl w:val="2"/>
          <w:numId w:val="31"/>
        </w:numPr>
        <w:tabs>
          <w:tab w:pos="706" w:val="left" w:leader="none"/>
        </w:tabs>
        <w:spacing w:line="240" w:lineRule="auto" w:before="0" w:after="0"/>
        <w:ind w:left="156" w:right="332" w:firstLine="370"/>
        <w:jc w:val="left"/>
        <w:rPr>
          <w:sz w:val="24"/>
        </w:rPr>
      </w:pPr>
      <w:r>
        <w:rPr>
          <w:sz w:val="24"/>
        </w:rPr>
        <w:t>le vérificateur général a lui-même porté ce jugement -- the auditor general himself made this evaluation</w:t>
      </w:r>
    </w:p>
    <w:p>
      <w:pPr>
        <w:pStyle w:val="BodyText"/>
        <w:ind w:left="525"/>
      </w:pPr>
      <w:r>
        <w:rPr/>
        <w:t>46 | 492-l -n +s</w:t>
      </w:r>
    </w:p>
    <w:p>
      <w:pPr>
        <w:pStyle w:val="BodyText"/>
      </w:pPr>
    </w:p>
    <w:p>
      <w:pPr>
        <w:spacing w:before="1"/>
        <w:ind w:left="155" w:right="0" w:firstLine="0"/>
        <w:jc w:val="left"/>
        <w:rPr>
          <w:i/>
          <w:sz w:val="24"/>
        </w:rPr>
      </w:pPr>
      <w:r>
        <w:rPr>
          <w:sz w:val="24"/>
        </w:rPr>
        <w:t>4258 </w:t>
      </w:r>
      <w:r>
        <w:rPr>
          <w:b/>
          <w:sz w:val="24"/>
        </w:rPr>
        <w:t>dictateur </w:t>
      </w:r>
      <w:r>
        <w:rPr>
          <w:sz w:val="24"/>
        </w:rPr>
        <w:t>nm </w:t>
      </w:r>
      <w:r>
        <w:rPr>
          <w:i/>
          <w:sz w:val="24"/>
        </w:rPr>
        <w:t>dictator</w:t>
      </w:r>
    </w:p>
    <w:p>
      <w:pPr>
        <w:pStyle w:val="ListParagraph"/>
        <w:numPr>
          <w:ilvl w:val="2"/>
          <w:numId w:val="31"/>
        </w:numPr>
        <w:tabs>
          <w:tab w:pos="706" w:val="left" w:leader="none"/>
        </w:tabs>
        <w:spacing w:line="240" w:lineRule="auto" w:before="0" w:after="0"/>
        <w:ind w:left="526" w:right="179" w:firstLine="0"/>
        <w:jc w:val="left"/>
        <w:rPr>
          <w:sz w:val="24"/>
        </w:rPr>
      </w:pPr>
      <w:r>
        <w:rPr>
          <w:sz w:val="24"/>
        </w:rPr>
        <w:t>comment négocier avec un dictateur pareil? -- how can you negotiate with a dictator like that? 63 |</w:t>
      </w:r>
      <w:r>
        <w:rPr>
          <w:spacing w:val="-1"/>
          <w:sz w:val="24"/>
        </w:rPr>
        <w:t> </w:t>
      </w:r>
      <w:r>
        <w:rPr>
          <w:sz w:val="24"/>
        </w:rPr>
        <w:t>288</w:t>
      </w:r>
    </w:p>
    <w:p>
      <w:pPr>
        <w:pStyle w:val="BodyText"/>
        <w:spacing w:before="11"/>
        <w:rPr>
          <w:sz w:val="23"/>
        </w:rPr>
      </w:pPr>
    </w:p>
    <w:p>
      <w:pPr>
        <w:spacing w:before="0"/>
        <w:ind w:left="155" w:right="0" w:firstLine="0"/>
        <w:jc w:val="left"/>
        <w:rPr>
          <w:i/>
          <w:sz w:val="24"/>
        </w:rPr>
      </w:pPr>
      <w:r>
        <w:rPr>
          <w:sz w:val="24"/>
        </w:rPr>
        <w:t>4259 </w:t>
      </w:r>
      <w:r>
        <w:rPr>
          <w:b/>
          <w:sz w:val="24"/>
        </w:rPr>
        <w:t>prétention </w:t>
      </w:r>
      <w:r>
        <w:rPr>
          <w:sz w:val="24"/>
        </w:rPr>
        <w:t>nf </w:t>
      </w:r>
      <w:r>
        <w:rPr>
          <w:i/>
          <w:sz w:val="24"/>
        </w:rPr>
        <w:t>claim</w:t>
      </w:r>
    </w:p>
    <w:p>
      <w:pPr>
        <w:pStyle w:val="ListParagraph"/>
        <w:numPr>
          <w:ilvl w:val="2"/>
          <w:numId w:val="31"/>
        </w:numPr>
        <w:tabs>
          <w:tab w:pos="706" w:val="left" w:leader="none"/>
        </w:tabs>
        <w:spacing w:line="240" w:lineRule="auto" w:before="0" w:after="0"/>
        <w:ind w:left="156" w:right="1016" w:firstLine="370"/>
        <w:jc w:val="left"/>
        <w:rPr>
          <w:sz w:val="24"/>
        </w:rPr>
      </w:pPr>
      <w:r>
        <w:rPr>
          <w:sz w:val="24"/>
        </w:rPr>
        <w:t>toute prétention contraire n'est absolument pas fondée -- all claims to the contrary are absolutely unfounded</w:t>
      </w:r>
    </w:p>
    <w:p>
      <w:pPr>
        <w:pStyle w:val="BodyText"/>
        <w:ind w:left="525"/>
      </w:pPr>
      <w:r>
        <w:rPr/>
        <w:t>72 | 210</w:t>
      </w:r>
    </w:p>
    <w:p>
      <w:pPr>
        <w:pStyle w:val="BodyText"/>
      </w:pPr>
    </w:p>
    <w:p>
      <w:pPr>
        <w:spacing w:before="0"/>
        <w:ind w:left="155" w:right="0" w:firstLine="0"/>
        <w:jc w:val="left"/>
        <w:rPr>
          <w:i/>
          <w:sz w:val="24"/>
        </w:rPr>
      </w:pPr>
      <w:r>
        <w:rPr>
          <w:sz w:val="24"/>
        </w:rPr>
        <w:t>4260 </w:t>
      </w:r>
      <w:r>
        <w:rPr>
          <w:b/>
          <w:sz w:val="24"/>
        </w:rPr>
        <w:t>rédacteur </w:t>
      </w:r>
      <w:r>
        <w:rPr>
          <w:sz w:val="24"/>
        </w:rPr>
        <w:t>nm </w:t>
      </w:r>
      <w:r>
        <w:rPr>
          <w:i/>
          <w:sz w:val="24"/>
        </w:rPr>
        <w:t>editor, writer, drafter, compiler</w:t>
      </w:r>
    </w:p>
    <w:p>
      <w:pPr>
        <w:pStyle w:val="ListParagraph"/>
        <w:numPr>
          <w:ilvl w:val="2"/>
          <w:numId w:val="31"/>
        </w:numPr>
        <w:tabs>
          <w:tab w:pos="706" w:val="left" w:leader="none"/>
        </w:tabs>
        <w:spacing w:line="240" w:lineRule="auto" w:before="0" w:after="0"/>
        <w:ind w:left="156" w:right="354" w:firstLine="370"/>
        <w:jc w:val="left"/>
        <w:rPr>
          <w:sz w:val="24"/>
        </w:rPr>
      </w:pPr>
      <w:r>
        <w:rPr>
          <w:sz w:val="24"/>
        </w:rPr>
        <w:t>j'ai d'abord été journaliste rédacteur pour la presse -- first I was an editorial journalist for the press</w:t>
      </w:r>
    </w:p>
    <w:p>
      <w:pPr>
        <w:pStyle w:val="BodyText"/>
        <w:ind w:left="525"/>
      </w:pPr>
      <w:r>
        <w:rPr/>
        <w:t>73 | 197</w:t>
      </w:r>
    </w:p>
    <w:p>
      <w:pPr>
        <w:spacing w:after="0"/>
        <w:sectPr>
          <w:pgSz w:w="11900" w:h="16840"/>
          <w:pgMar w:top="1340" w:bottom="280" w:left="980" w:right="1000"/>
        </w:sectPr>
      </w:pPr>
    </w:p>
    <w:p>
      <w:pPr>
        <w:spacing w:before="74"/>
        <w:ind w:left="155" w:right="0" w:firstLine="0"/>
        <w:jc w:val="left"/>
        <w:rPr>
          <w:i/>
          <w:sz w:val="24"/>
        </w:rPr>
      </w:pPr>
      <w:r>
        <w:rPr>
          <w:sz w:val="24"/>
        </w:rPr>
        <w:t>4261 </w:t>
      </w:r>
      <w:r>
        <w:rPr>
          <w:b/>
          <w:sz w:val="24"/>
        </w:rPr>
        <w:t>avaler </w:t>
      </w:r>
      <w:r>
        <w:rPr>
          <w:sz w:val="24"/>
        </w:rPr>
        <w:t>v </w:t>
      </w:r>
      <w:r>
        <w:rPr>
          <w:i/>
          <w:sz w:val="24"/>
        </w:rPr>
        <w:t>to swallow</w:t>
      </w:r>
    </w:p>
    <w:p>
      <w:pPr>
        <w:pStyle w:val="ListParagraph"/>
        <w:numPr>
          <w:ilvl w:val="2"/>
          <w:numId w:val="31"/>
        </w:numPr>
        <w:tabs>
          <w:tab w:pos="706" w:val="left" w:leader="none"/>
        </w:tabs>
        <w:spacing w:line="240" w:lineRule="auto" w:before="0" w:after="0"/>
        <w:ind w:left="526" w:right="2824" w:firstLine="0"/>
        <w:jc w:val="left"/>
        <w:rPr>
          <w:sz w:val="24"/>
        </w:rPr>
      </w:pPr>
      <w:r>
        <w:rPr>
          <w:sz w:val="24"/>
        </w:rPr>
        <w:t>il a avalé un peu trop d'eau -- he swallowed a little too much water 62 |</w:t>
      </w:r>
      <w:r>
        <w:rPr>
          <w:spacing w:val="-1"/>
          <w:sz w:val="24"/>
        </w:rPr>
        <w:t> </w:t>
      </w:r>
      <w:r>
        <w:rPr>
          <w:sz w:val="24"/>
        </w:rPr>
        <w:t>302</w:t>
      </w:r>
    </w:p>
    <w:p>
      <w:pPr>
        <w:pStyle w:val="BodyText"/>
      </w:pPr>
    </w:p>
    <w:p>
      <w:pPr>
        <w:spacing w:before="0"/>
        <w:ind w:left="155" w:right="0" w:firstLine="0"/>
        <w:jc w:val="left"/>
        <w:rPr>
          <w:i/>
          <w:sz w:val="24"/>
        </w:rPr>
      </w:pPr>
      <w:r>
        <w:rPr>
          <w:sz w:val="24"/>
        </w:rPr>
        <w:t>4262 </w:t>
      </w:r>
      <w:r>
        <w:rPr>
          <w:b/>
          <w:sz w:val="24"/>
        </w:rPr>
        <w:t>extraction </w:t>
      </w:r>
      <w:r>
        <w:rPr>
          <w:sz w:val="24"/>
        </w:rPr>
        <w:t>nf </w:t>
      </w:r>
      <w:r>
        <w:rPr>
          <w:i/>
          <w:sz w:val="24"/>
        </w:rPr>
        <w:t>extraction</w:t>
      </w:r>
    </w:p>
    <w:p>
      <w:pPr>
        <w:pStyle w:val="ListParagraph"/>
        <w:numPr>
          <w:ilvl w:val="2"/>
          <w:numId w:val="31"/>
        </w:numPr>
        <w:tabs>
          <w:tab w:pos="706" w:val="left" w:leader="none"/>
        </w:tabs>
        <w:spacing w:line="240" w:lineRule="auto" w:before="0" w:after="0"/>
        <w:ind w:left="156" w:right="857" w:firstLine="370"/>
        <w:jc w:val="left"/>
        <w:rPr>
          <w:sz w:val="24"/>
        </w:rPr>
      </w:pPr>
      <w:r>
        <w:rPr>
          <w:sz w:val="24"/>
        </w:rPr>
        <w:t>ce projet d'extraction minière constitue une agréable occasion de développement -- this mineral extraction project constitutes a nice development</w:t>
      </w:r>
      <w:r>
        <w:rPr>
          <w:spacing w:val="-6"/>
          <w:sz w:val="24"/>
        </w:rPr>
        <w:t> </w:t>
      </w:r>
      <w:r>
        <w:rPr>
          <w:sz w:val="24"/>
        </w:rPr>
        <w:t>opportunity</w:t>
      </w:r>
    </w:p>
    <w:p>
      <w:pPr>
        <w:pStyle w:val="BodyText"/>
        <w:ind w:left="525"/>
      </w:pPr>
      <w:r>
        <w:rPr/>
        <w:t>80 | 142</w:t>
      </w:r>
    </w:p>
    <w:p>
      <w:pPr>
        <w:pStyle w:val="BodyText"/>
      </w:pPr>
    </w:p>
    <w:p>
      <w:pPr>
        <w:spacing w:before="0"/>
        <w:ind w:left="155" w:right="0" w:firstLine="0"/>
        <w:jc w:val="left"/>
        <w:rPr>
          <w:i/>
          <w:sz w:val="24"/>
        </w:rPr>
      </w:pPr>
      <w:r>
        <w:rPr>
          <w:sz w:val="24"/>
        </w:rPr>
        <w:t>4263 </w:t>
      </w:r>
      <w:r>
        <w:rPr>
          <w:b/>
          <w:sz w:val="24"/>
        </w:rPr>
        <w:t>banquier </w:t>
      </w:r>
      <w:r>
        <w:rPr>
          <w:sz w:val="24"/>
        </w:rPr>
        <w:t>nm </w:t>
      </w:r>
      <w:r>
        <w:rPr>
          <w:i/>
          <w:sz w:val="24"/>
        </w:rPr>
        <w:t>banker</w:t>
      </w:r>
    </w:p>
    <w:p>
      <w:pPr>
        <w:pStyle w:val="ListParagraph"/>
        <w:numPr>
          <w:ilvl w:val="2"/>
          <w:numId w:val="31"/>
        </w:numPr>
        <w:tabs>
          <w:tab w:pos="706" w:val="left" w:leader="none"/>
        </w:tabs>
        <w:spacing w:line="240" w:lineRule="auto" w:before="0" w:after="0"/>
        <w:ind w:left="156" w:right="1164" w:firstLine="370"/>
        <w:jc w:val="left"/>
        <w:rPr>
          <w:sz w:val="24"/>
        </w:rPr>
      </w:pPr>
      <w:r>
        <w:rPr>
          <w:sz w:val="24"/>
        </w:rPr>
        <w:t>tu feras confiance à un banquier des Bahamas? -- you would trust a banker from the Bahamas?</w:t>
      </w:r>
    </w:p>
    <w:p>
      <w:pPr>
        <w:pStyle w:val="BodyText"/>
        <w:ind w:left="525"/>
      </w:pPr>
      <w:r>
        <w:rPr/>
        <w:t>75 | 178</w:t>
      </w:r>
    </w:p>
    <w:p>
      <w:pPr>
        <w:pStyle w:val="BodyText"/>
      </w:pPr>
    </w:p>
    <w:p>
      <w:pPr>
        <w:pStyle w:val="BodyText"/>
        <w:ind w:left="155"/>
      </w:pPr>
      <w:r>
        <w:rPr/>
        <w:t>4264 </w:t>
      </w:r>
      <w:r>
        <w:rPr>
          <w:b/>
        </w:rPr>
        <w:t>titulaire </w:t>
      </w:r>
      <w:r>
        <w:rPr/>
        <w:t>nadj(f) holder, with tenure, occupant</w:t>
      </w:r>
    </w:p>
    <w:p>
      <w:pPr>
        <w:pStyle w:val="ListParagraph"/>
        <w:numPr>
          <w:ilvl w:val="2"/>
          <w:numId w:val="31"/>
        </w:numPr>
        <w:tabs>
          <w:tab w:pos="706" w:val="left" w:leader="none"/>
        </w:tabs>
        <w:spacing w:line="240" w:lineRule="auto" w:before="0" w:after="0"/>
        <w:ind w:left="526" w:right="4121" w:firstLine="0"/>
        <w:jc w:val="left"/>
        <w:rPr>
          <w:sz w:val="24"/>
        </w:rPr>
      </w:pPr>
      <w:r>
        <w:rPr>
          <w:sz w:val="24"/>
        </w:rPr>
        <w:t>oui, vous êtes le titulaire -- yes, you're the incumbent 66 |</w:t>
      </w:r>
      <w:r>
        <w:rPr>
          <w:spacing w:val="-1"/>
          <w:sz w:val="24"/>
        </w:rPr>
        <w:t> </w:t>
      </w:r>
      <w:r>
        <w:rPr>
          <w:sz w:val="24"/>
        </w:rPr>
        <w:t>256</w:t>
      </w:r>
    </w:p>
    <w:p>
      <w:pPr>
        <w:pStyle w:val="BodyText"/>
      </w:pPr>
    </w:p>
    <w:p>
      <w:pPr>
        <w:spacing w:before="0"/>
        <w:ind w:left="155" w:right="0" w:firstLine="0"/>
        <w:jc w:val="left"/>
        <w:rPr>
          <w:i/>
          <w:sz w:val="24"/>
        </w:rPr>
      </w:pPr>
      <w:r>
        <w:rPr>
          <w:sz w:val="24"/>
        </w:rPr>
        <w:t>4265 </w:t>
      </w:r>
      <w:r>
        <w:rPr>
          <w:b/>
          <w:sz w:val="24"/>
        </w:rPr>
        <w:t>stabilisation </w:t>
      </w:r>
      <w:r>
        <w:rPr>
          <w:sz w:val="24"/>
        </w:rPr>
        <w:t>nf </w:t>
      </w:r>
      <w:r>
        <w:rPr>
          <w:i/>
          <w:sz w:val="24"/>
        </w:rPr>
        <w:t>stabilisation</w:t>
      </w:r>
    </w:p>
    <w:p>
      <w:pPr>
        <w:pStyle w:val="ListParagraph"/>
        <w:numPr>
          <w:ilvl w:val="2"/>
          <w:numId w:val="31"/>
        </w:numPr>
        <w:tabs>
          <w:tab w:pos="706" w:val="left" w:leader="none"/>
        </w:tabs>
        <w:spacing w:line="240" w:lineRule="auto" w:before="0" w:after="0"/>
        <w:ind w:left="526" w:right="1658" w:firstLine="0"/>
        <w:jc w:val="left"/>
        <w:rPr>
          <w:sz w:val="24"/>
        </w:rPr>
      </w:pPr>
      <w:r>
        <w:rPr>
          <w:sz w:val="24"/>
        </w:rPr>
        <w:t>la stabilisation du fonds est primordiale -- stabilizing the funds is all-important 71 |</w:t>
      </w:r>
      <w:r>
        <w:rPr>
          <w:spacing w:val="-1"/>
          <w:sz w:val="24"/>
        </w:rPr>
        <w:t> </w:t>
      </w:r>
      <w:r>
        <w:rPr>
          <w:sz w:val="24"/>
        </w:rPr>
        <w:t>218</w:t>
      </w:r>
    </w:p>
    <w:p>
      <w:pPr>
        <w:pStyle w:val="BodyText"/>
      </w:pPr>
    </w:p>
    <w:p>
      <w:pPr>
        <w:spacing w:before="0"/>
        <w:ind w:left="155" w:right="0" w:firstLine="0"/>
        <w:jc w:val="left"/>
        <w:rPr>
          <w:i/>
          <w:sz w:val="24"/>
        </w:rPr>
      </w:pPr>
      <w:r>
        <w:rPr>
          <w:sz w:val="24"/>
        </w:rPr>
        <w:t>4266 </w:t>
      </w:r>
      <w:r>
        <w:rPr>
          <w:b/>
          <w:sz w:val="24"/>
        </w:rPr>
        <w:t>mutuellement </w:t>
      </w:r>
      <w:r>
        <w:rPr>
          <w:sz w:val="24"/>
        </w:rPr>
        <w:t>adv </w:t>
      </w:r>
      <w:r>
        <w:rPr>
          <w:i/>
          <w:sz w:val="24"/>
        </w:rPr>
        <w:t>mutually, one another</w:t>
      </w:r>
    </w:p>
    <w:p>
      <w:pPr>
        <w:pStyle w:val="ListParagraph"/>
        <w:numPr>
          <w:ilvl w:val="2"/>
          <w:numId w:val="31"/>
        </w:numPr>
        <w:tabs>
          <w:tab w:pos="706" w:val="left" w:leader="none"/>
        </w:tabs>
        <w:spacing w:line="240" w:lineRule="auto" w:before="0" w:after="0"/>
        <w:ind w:left="156" w:right="312" w:firstLine="370"/>
        <w:jc w:val="left"/>
        <w:rPr>
          <w:sz w:val="24"/>
        </w:rPr>
      </w:pPr>
      <w:r>
        <w:rPr>
          <w:sz w:val="24"/>
        </w:rPr>
        <w:t>ils se sont traités mutuellement de criminels de guerre -- they treated each other like wartime criminals</w:t>
      </w:r>
    </w:p>
    <w:p>
      <w:pPr>
        <w:pStyle w:val="BodyText"/>
        <w:ind w:left="525"/>
      </w:pPr>
      <w:r>
        <w:rPr/>
        <w:t>83 | 112</w:t>
      </w:r>
    </w:p>
    <w:p>
      <w:pPr>
        <w:pStyle w:val="BodyText"/>
      </w:pPr>
    </w:p>
    <w:p>
      <w:pPr>
        <w:spacing w:before="0"/>
        <w:ind w:left="155" w:right="0" w:firstLine="0"/>
        <w:jc w:val="left"/>
        <w:rPr>
          <w:i/>
          <w:sz w:val="24"/>
        </w:rPr>
      </w:pPr>
      <w:r>
        <w:rPr>
          <w:sz w:val="24"/>
        </w:rPr>
        <w:t>4267 </w:t>
      </w:r>
      <w:r>
        <w:rPr>
          <w:b/>
          <w:sz w:val="24"/>
        </w:rPr>
        <w:t>légion </w:t>
      </w:r>
      <w:r>
        <w:rPr>
          <w:sz w:val="24"/>
        </w:rPr>
        <w:t>nf </w:t>
      </w:r>
      <w:r>
        <w:rPr>
          <w:i/>
          <w:sz w:val="24"/>
        </w:rPr>
        <w:t>legion</w:t>
      </w:r>
    </w:p>
    <w:p>
      <w:pPr>
        <w:pStyle w:val="ListParagraph"/>
        <w:numPr>
          <w:ilvl w:val="2"/>
          <w:numId w:val="31"/>
        </w:numPr>
        <w:tabs>
          <w:tab w:pos="706" w:val="left" w:leader="none"/>
        </w:tabs>
        <w:spacing w:line="240" w:lineRule="auto" w:before="0" w:after="0"/>
        <w:ind w:left="526" w:right="1237" w:firstLine="0"/>
        <w:jc w:val="left"/>
        <w:rPr>
          <w:sz w:val="24"/>
        </w:rPr>
      </w:pPr>
      <w:r>
        <w:rPr>
          <w:sz w:val="24"/>
        </w:rPr>
        <w:t>la légion remplit vaillamment sa mission -- the legion valiantly fulfilled its mission 77 |</w:t>
      </w:r>
      <w:r>
        <w:rPr>
          <w:spacing w:val="-1"/>
          <w:sz w:val="24"/>
        </w:rPr>
        <w:t> </w:t>
      </w:r>
      <w:r>
        <w:rPr>
          <w:sz w:val="24"/>
        </w:rPr>
        <w:t>166</w:t>
      </w:r>
    </w:p>
    <w:p>
      <w:pPr>
        <w:pStyle w:val="BodyText"/>
      </w:pPr>
    </w:p>
    <w:p>
      <w:pPr>
        <w:spacing w:before="0"/>
        <w:ind w:left="155" w:right="0" w:firstLine="0"/>
        <w:jc w:val="left"/>
        <w:rPr>
          <w:i/>
          <w:sz w:val="24"/>
        </w:rPr>
      </w:pPr>
      <w:r>
        <w:rPr>
          <w:sz w:val="24"/>
        </w:rPr>
        <w:t>4268 </w:t>
      </w:r>
      <w:r>
        <w:rPr>
          <w:b/>
          <w:sz w:val="24"/>
        </w:rPr>
        <w:t>lacune </w:t>
      </w:r>
      <w:r>
        <w:rPr>
          <w:sz w:val="24"/>
        </w:rPr>
        <w:t>nf </w:t>
      </w:r>
      <w:r>
        <w:rPr>
          <w:i/>
          <w:sz w:val="24"/>
        </w:rPr>
        <w:t>gap, deficiency</w:t>
      </w:r>
    </w:p>
    <w:p>
      <w:pPr>
        <w:pStyle w:val="ListParagraph"/>
        <w:numPr>
          <w:ilvl w:val="2"/>
          <w:numId w:val="31"/>
        </w:numPr>
        <w:tabs>
          <w:tab w:pos="706" w:val="left" w:leader="none"/>
        </w:tabs>
        <w:spacing w:line="240" w:lineRule="auto" w:before="0" w:after="0"/>
        <w:ind w:left="526" w:right="2069" w:firstLine="0"/>
        <w:jc w:val="left"/>
        <w:rPr>
          <w:sz w:val="24"/>
        </w:rPr>
      </w:pPr>
      <w:r>
        <w:rPr>
          <w:sz w:val="24"/>
        </w:rPr>
        <w:t>il y a une lacune énorme dans la formation -- there's a huge gap in training 63 |</w:t>
      </w:r>
      <w:r>
        <w:rPr>
          <w:spacing w:val="-1"/>
          <w:sz w:val="24"/>
        </w:rPr>
        <w:t> </w:t>
      </w:r>
      <w:r>
        <w:rPr>
          <w:sz w:val="24"/>
        </w:rPr>
        <w:t>288+s</w:t>
      </w:r>
    </w:p>
    <w:p>
      <w:pPr>
        <w:pStyle w:val="BodyText"/>
      </w:pPr>
    </w:p>
    <w:p>
      <w:pPr>
        <w:spacing w:before="0"/>
        <w:ind w:left="155" w:right="0" w:firstLine="0"/>
        <w:jc w:val="left"/>
        <w:rPr>
          <w:i/>
          <w:sz w:val="24"/>
        </w:rPr>
      </w:pPr>
      <w:r>
        <w:rPr>
          <w:sz w:val="24"/>
        </w:rPr>
        <w:t>4269 </w:t>
      </w:r>
      <w:r>
        <w:rPr>
          <w:b/>
          <w:sz w:val="24"/>
        </w:rPr>
        <w:t>engin </w:t>
      </w:r>
      <w:r>
        <w:rPr>
          <w:sz w:val="24"/>
        </w:rPr>
        <w:t>nm </w:t>
      </w:r>
      <w:r>
        <w:rPr>
          <w:i/>
          <w:sz w:val="24"/>
        </w:rPr>
        <w:t>machine, tool, vehicle, device</w:t>
      </w:r>
    </w:p>
    <w:p>
      <w:pPr>
        <w:pStyle w:val="ListParagraph"/>
        <w:numPr>
          <w:ilvl w:val="2"/>
          <w:numId w:val="31"/>
        </w:numPr>
        <w:tabs>
          <w:tab w:pos="706" w:val="left" w:leader="none"/>
        </w:tabs>
        <w:spacing w:line="240" w:lineRule="auto" w:before="0" w:after="0"/>
        <w:ind w:left="156" w:right="476" w:firstLine="370"/>
        <w:jc w:val="left"/>
        <w:rPr>
          <w:sz w:val="24"/>
        </w:rPr>
      </w:pPr>
      <w:r>
        <w:rPr>
          <w:sz w:val="24"/>
        </w:rPr>
        <w:t>l'engin était dissimulé dans une poubelle et a explosé -- the device was concealed in a trash can and exploded</w:t>
      </w:r>
    </w:p>
    <w:p>
      <w:pPr>
        <w:pStyle w:val="BodyText"/>
        <w:spacing w:before="1"/>
        <w:ind w:left="525"/>
      </w:pPr>
      <w:r>
        <w:rPr/>
        <w:t>67 | 248</w:t>
      </w:r>
    </w:p>
    <w:p>
      <w:pPr>
        <w:pStyle w:val="BodyText"/>
        <w:spacing w:before="11"/>
        <w:rPr>
          <w:sz w:val="23"/>
        </w:rPr>
      </w:pPr>
    </w:p>
    <w:p>
      <w:pPr>
        <w:spacing w:before="0"/>
        <w:ind w:left="155" w:right="0" w:firstLine="0"/>
        <w:jc w:val="left"/>
        <w:rPr>
          <w:i/>
          <w:sz w:val="24"/>
        </w:rPr>
      </w:pPr>
      <w:r>
        <w:rPr>
          <w:sz w:val="24"/>
        </w:rPr>
        <w:t>4270 </w:t>
      </w:r>
      <w:r>
        <w:rPr>
          <w:b/>
          <w:sz w:val="24"/>
        </w:rPr>
        <w:t>mépriser </w:t>
      </w:r>
      <w:r>
        <w:rPr>
          <w:sz w:val="24"/>
        </w:rPr>
        <w:t>v </w:t>
      </w:r>
      <w:r>
        <w:rPr>
          <w:i/>
          <w:sz w:val="24"/>
        </w:rPr>
        <w:t>to scorn, look down, spurn, disdain</w:t>
      </w:r>
    </w:p>
    <w:p>
      <w:pPr>
        <w:pStyle w:val="ListParagraph"/>
        <w:numPr>
          <w:ilvl w:val="2"/>
          <w:numId w:val="31"/>
        </w:numPr>
        <w:tabs>
          <w:tab w:pos="706" w:val="left" w:leader="none"/>
        </w:tabs>
        <w:spacing w:line="240" w:lineRule="auto" w:before="0" w:after="0"/>
        <w:ind w:left="526" w:right="3468" w:firstLine="0"/>
        <w:jc w:val="left"/>
        <w:rPr>
          <w:sz w:val="24"/>
        </w:rPr>
      </w:pPr>
      <w:r>
        <w:rPr>
          <w:sz w:val="24"/>
        </w:rPr>
        <w:t>il méprise l'art et les musées -- he disdains art and museums 60 |</w:t>
      </w:r>
      <w:r>
        <w:rPr>
          <w:spacing w:val="-1"/>
          <w:sz w:val="24"/>
        </w:rPr>
        <w:t> </w:t>
      </w:r>
      <w:r>
        <w:rPr>
          <w:sz w:val="24"/>
        </w:rPr>
        <w:t>315+l</w:t>
      </w:r>
    </w:p>
    <w:p>
      <w:pPr>
        <w:pStyle w:val="BodyText"/>
        <w:rPr>
          <w:sz w:val="26"/>
        </w:rPr>
      </w:pPr>
    </w:p>
    <w:p>
      <w:pPr>
        <w:pStyle w:val="BodyText"/>
        <w:rPr>
          <w:sz w:val="22"/>
        </w:rPr>
      </w:pPr>
    </w:p>
    <w:p>
      <w:pPr>
        <w:pStyle w:val="BodyText"/>
        <w:ind w:left="216"/>
      </w:pPr>
      <w:r>
        <w:rPr/>
        <w:t>Page 175</w:t>
      </w:r>
    </w:p>
    <w:p>
      <w:pPr>
        <w:spacing w:before="0"/>
        <w:ind w:left="155" w:right="0" w:firstLine="0"/>
        <w:jc w:val="left"/>
        <w:rPr>
          <w:sz w:val="24"/>
        </w:rPr>
      </w:pPr>
      <w:r>
        <w:rPr>
          <w:sz w:val="24"/>
        </w:rPr>
        <w:t>4271 </w:t>
      </w:r>
      <w:r>
        <w:rPr>
          <w:b/>
          <w:sz w:val="24"/>
        </w:rPr>
        <w:t>minoritaire </w:t>
      </w:r>
      <w:r>
        <w:rPr>
          <w:sz w:val="24"/>
        </w:rPr>
        <w:t>nadj(f) minority</w:t>
      </w:r>
    </w:p>
    <w:p>
      <w:pPr>
        <w:pStyle w:val="ListParagraph"/>
        <w:numPr>
          <w:ilvl w:val="2"/>
          <w:numId w:val="31"/>
        </w:numPr>
        <w:tabs>
          <w:tab w:pos="706" w:val="left" w:leader="none"/>
        </w:tabs>
        <w:spacing w:line="240" w:lineRule="auto" w:before="0" w:after="0"/>
        <w:ind w:left="526" w:right="611" w:firstLine="0"/>
        <w:jc w:val="left"/>
        <w:rPr>
          <w:sz w:val="24"/>
        </w:rPr>
      </w:pPr>
      <w:r>
        <w:rPr>
          <w:sz w:val="24"/>
        </w:rPr>
        <w:t>ces gens appartiennent à un groupe minoritaire -- these people belong to a minority group 67 |</w:t>
      </w:r>
      <w:r>
        <w:rPr>
          <w:spacing w:val="-1"/>
          <w:sz w:val="24"/>
        </w:rPr>
        <w:t> </w:t>
      </w:r>
      <w:r>
        <w:rPr>
          <w:sz w:val="24"/>
        </w:rPr>
        <w:t>253</w:t>
      </w:r>
    </w:p>
    <w:p>
      <w:pPr>
        <w:pStyle w:val="BodyText"/>
      </w:pPr>
    </w:p>
    <w:p>
      <w:pPr>
        <w:spacing w:before="0"/>
        <w:ind w:left="155" w:right="0" w:firstLine="0"/>
        <w:jc w:val="left"/>
        <w:rPr>
          <w:sz w:val="24"/>
        </w:rPr>
      </w:pPr>
      <w:r>
        <w:rPr>
          <w:sz w:val="24"/>
        </w:rPr>
        <w:t>4272 </w:t>
      </w:r>
      <w:r>
        <w:rPr>
          <w:b/>
          <w:sz w:val="24"/>
        </w:rPr>
        <w:t>idéologique </w:t>
      </w:r>
      <w:r>
        <w:rPr>
          <w:sz w:val="24"/>
        </w:rPr>
        <w:t>adj(f) ideological</w:t>
      </w:r>
    </w:p>
    <w:p>
      <w:pPr>
        <w:pStyle w:val="ListParagraph"/>
        <w:numPr>
          <w:ilvl w:val="2"/>
          <w:numId w:val="31"/>
        </w:numPr>
        <w:tabs>
          <w:tab w:pos="706" w:val="left" w:leader="none"/>
        </w:tabs>
        <w:spacing w:line="240" w:lineRule="auto" w:before="0" w:after="0"/>
        <w:ind w:left="526" w:right="0" w:firstLine="0"/>
        <w:jc w:val="left"/>
        <w:rPr>
          <w:sz w:val="24"/>
        </w:rPr>
      </w:pPr>
      <w:r>
        <w:rPr>
          <w:sz w:val="24"/>
        </w:rPr>
        <w:t>il faut cesser ce discours idéologique -- this ideological discussion must</w:t>
      </w:r>
      <w:r>
        <w:rPr>
          <w:spacing w:val="-4"/>
          <w:sz w:val="24"/>
        </w:rPr>
        <w:t> </w:t>
      </w:r>
      <w:r>
        <w:rPr>
          <w:sz w:val="24"/>
        </w:rPr>
        <w:t>cease</w:t>
      </w:r>
    </w:p>
    <w:p>
      <w:pPr>
        <w:spacing w:after="0" w:line="240" w:lineRule="auto"/>
        <w:jc w:val="left"/>
        <w:rPr>
          <w:sz w:val="24"/>
        </w:rPr>
        <w:sectPr>
          <w:pgSz w:w="11900" w:h="16840"/>
          <w:pgMar w:top="1060" w:bottom="280" w:left="980" w:right="1000"/>
        </w:sectPr>
      </w:pPr>
    </w:p>
    <w:p>
      <w:pPr>
        <w:pStyle w:val="BodyText"/>
        <w:spacing w:before="74"/>
        <w:ind w:left="525"/>
      </w:pPr>
      <w:r>
        <w:rPr/>
        <w:t>61 | 313</w:t>
      </w:r>
    </w:p>
    <w:p>
      <w:pPr>
        <w:pStyle w:val="BodyText"/>
        <w:spacing w:before="11"/>
        <w:rPr>
          <w:sz w:val="23"/>
        </w:rPr>
      </w:pPr>
    </w:p>
    <w:p>
      <w:pPr>
        <w:spacing w:before="0"/>
        <w:ind w:left="155" w:right="0" w:firstLine="0"/>
        <w:jc w:val="left"/>
        <w:rPr>
          <w:i/>
          <w:sz w:val="24"/>
        </w:rPr>
      </w:pPr>
      <w:r>
        <w:rPr>
          <w:sz w:val="24"/>
        </w:rPr>
        <w:t>4273 </w:t>
      </w:r>
      <w:r>
        <w:rPr>
          <w:b/>
          <w:sz w:val="24"/>
        </w:rPr>
        <w:t>cloche </w:t>
      </w:r>
      <w:r>
        <w:rPr>
          <w:sz w:val="24"/>
        </w:rPr>
        <w:t>nf </w:t>
      </w:r>
      <w:r>
        <w:rPr>
          <w:i/>
          <w:sz w:val="24"/>
        </w:rPr>
        <w:t>bell</w:t>
      </w:r>
    </w:p>
    <w:p>
      <w:pPr>
        <w:pStyle w:val="ListParagraph"/>
        <w:numPr>
          <w:ilvl w:val="2"/>
          <w:numId w:val="31"/>
        </w:numPr>
        <w:tabs>
          <w:tab w:pos="706" w:val="left" w:leader="none"/>
        </w:tabs>
        <w:spacing w:line="240" w:lineRule="auto" w:before="0" w:after="0"/>
        <w:ind w:left="526" w:right="1975" w:firstLine="0"/>
        <w:jc w:val="left"/>
        <w:rPr>
          <w:sz w:val="24"/>
        </w:rPr>
      </w:pPr>
      <w:r>
        <w:rPr>
          <w:sz w:val="24"/>
        </w:rPr>
        <w:t>on ententit sonner la cloche de l'église -- we heard the church bells chiming 70 |</w:t>
      </w:r>
      <w:r>
        <w:rPr>
          <w:spacing w:val="-1"/>
          <w:sz w:val="24"/>
        </w:rPr>
        <w:t> </w:t>
      </w:r>
      <w:r>
        <w:rPr>
          <w:sz w:val="24"/>
        </w:rPr>
        <w:t>218</w:t>
      </w:r>
    </w:p>
    <w:p>
      <w:pPr>
        <w:pStyle w:val="BodyText"/>
      </w:pPr>
    </w:p>
    <w:p>
      <w:pPr>
        <w:spacing w:before="0"/>
        <w:ind w:left="155" w:right="0" w:firstLine="0"/>
        <w:jc w:val="left"/>
        <w:rPr>
          <w:i/>
          <w:sz w:val="24"/>
        </w:rPr>
      </w:pPr>
      <w:r>
        <w:rPr>
          <w:sz w:val="24"/>
        </w:rPr>
        <w:t>4274 </w:t>
      </w:r>
      <w:r>
        <w:rPr>
          <w:b/>
          <w:sz w:val="24"/>
        </w:rPr>
        <w:t>compatriote </w:t>
      </w:r>
      <w:r>
        <w:rPr>
          <w:sz w:val="24"/>
        </w:rPr>
        <w:t>nm,nf </w:t>
      </w:r>
      <w:r>
        <w:rPr>
          <w:i/>
          <w:sz w:val="24"/>
        </w:rPr>
        <w:t>compatriot</w:t>
      </w:r>
    </w:p>
    <w:p>
      <w:pPr>
        <w:pStyle w:val="ListParagraph"/>
        <w:numPr>
          <w:ilvl w:val="2"/>
          <w:numId w:val="31"/>
        </w:numPr>
        <w:tabs>
          <w:tab w:pos="706" w:val="left" w:leader="none"/>
        </w:tabs>
        <w:spacing w:line="240" w:lineRule="auto" w:before="0" w:after="0"/>
        <w:ind w:left="156" w:right="812" w:firstLine="370"/>
        <w:jc w:val="left"/>
        <w:rPr>
          <w:sz w:val="24"/>
        </w:rPr>
      </w:pPr>
      <w:r>
        <w:rPr>
          <w:sz w:val="24"/>
        </w:rPr>
        <w:t>comme beaucoup de mes compatriotes, j'ai eu l'occasion de voyager -- like many of my compatriots, I had the chance to</w:t>
      </w:r>
      <w:r>
        <w:rPr>
          <w:spacing w:val="-2"/>
          <w:sz w:val="24"/>
        </w:rPr>
        <w:t> </w:t>
      </w:r>
      <w:r>
        <w:rPr>
          <w:sz w:val="24"/>
        </w:rPr>
        <w:t>travel</w:t>
      </w:r>
    </w:p>
    <w:p>
      <w:pPr>
        <w:pStyle w:val="BodyText"/>
        <w:ind w:left="525"/>
      </w:pPr>
      <w:r>
        <w:rPr/>
        <w:t>63 | 291</w:t>
      </w:r>
    </w:p>
    <w:p>
      <w:pPr>
        <w:pStyle w:val="BodyText"/>
      </w:pPr>
    </w:p>
    <w:p>
      <w:pPr>
        <w:spacing w:before="0"/>
        <w:ind w:left="155" w:right="0" w:firstLine="0"/>
        <w:jc w:val="left"/>
        <w:rPr>
          <w:i/>
          <w:sz w:val="24"/>
        </w:rPr>
      </w:pPr>
      <w:r>
        <w:rPr>
          <w:sz w:val="24"/>
        </w:rPr>
        <w:t>4275 </w:t>
      </w:r>
      <w:r>
        <w:rPr>
          <w:b/>
          <w:sz w:val="24"/>
        </w:rPr>
        <w:t>affection </w:t>
      </w:r>
      <w:r>
        <w:rPr>
          <w:sz w:val="24"/>
        </w:rPr>
        <w:t>nf </w:t>
      </w:r>
      <w:r>
        <w:rPr>
          <w:i/>
          <w:sz w:val="24"/>
        </w:rPr>
        <w:t>affection, ailment</w:t>
      </w:r>
    </w:p>
    <w:p>
      <w:pPr>
        <w:pStyle w:val="ListParagraph"/>
        <w:numPr>
          <w:ilvl w:val="2"/>
          <w:numId w:val="31"/>
        </w:numPr>
        <w:tabs>
          <w:tab w:pos="706" w:val="left" w:leader="none"/>
        </w:tabs>
        <w:spacing w:line="240" w:lineRule="auto" w:before="0" w:after="0"/>
        <w:ind w:left="526" w:right="2538" w:firstLine="0"/>
        <w:jc w:val="left"/>
        <w:rPr>
          <w:sz w:val="24"/>
        </w:rPr>
      </w:pPr>
      <w:r>
        <w:rPr>
          <w:sz w:val="24"/>
        </w:rPr>
        <w:t>l'affection grandit par l'épreuve -- affection grows through</w:t>
      </w:r>
      <w:r>
        <w:rPr>
          <w:spacing w:val="-29"/>
          <w:sz w:val="24"/>
        </w:rPr>
        <w:t> </w:t>
      </w:r>
      <w:r>
        <w:rPr>
          <w:sz w:val="24"/>
        </w:rPr>
        <w:t>difficulties 65 | 265+l</w:t>
      </w:r>
      <w:r>
        <w:rPr>
          <w:spacing w:val="-2"/>
          <w:sz w:val="24"/>
        </w:rPr>
        <w:t> </w:t>
      </w:r>
      <w:r>
        <w:rPr>
          <w:sz w:val="24"/>
        </w:rPr>
        <w:t>-s</w:t>
      </w:r>
    </w:p>
    <w:p>
      <w:pPr>
        <w:pStyle w:val="BodyText"/>
      </w:pPr>
    </w:p>
    <w:p>
      <w:pPr>
        <w:spacing w:before="0"/>
        <w:ind w:left="155" w:right="0" w:firstLine="0"/>
        <w:jc w:val="left"/>
        <w:rPr>
          <w:i/>
          <w:sz w:val="24"/>
        </w:rPr>
      </w:pPr>
      <w:r>
        <w:rPr>
          <w:sz w:val="24"/>
        </w:rPr>
        <w:t>4276 </w:t>
      </w:r>
      <w:r>
        <w:rPr>
          <w:b/>
          <w:sz w:val="24"/>
        </w:rPr>
        <w:t>sel </w:t>
      </w:r>
      <w:r>
        <w:rPr>
          <w:sz w:val="24"/>
        </w:rPr>
        <w:t>nm</w:t>
      </w:r>
      <w:r>
        <w:rPr>
          <w:spacing w:val="-2"/>
          <w:sz w:val="24"/>
        </w:rPr>
        <w:t> </w:t>
      </w:r>
      <w:r>
        <w:rPr>
          <w:i/>
          <w:sz w:val="24"/>
        </w:rPr>
        <w:t>salt</w:t>
      </w:r>
    </w:p>
    <w:p>
      <w:pPr>
        <w:pStyle w:val="ListParagraph"/>
        <w:numPr>
          <w:ilvl w:val="2"/>
          <w:numId w:val="31"/>
        </w:numPr>
        <w:tabs>
          <w:tab w:pos="706" w:val="left" w:leader="none"/>
        </w:tabs>
        <w:spacing w:line="240" w:lineRule="auto" w:before="1" w:after="0"/>
        <w:ind w:left="526" w:right="3045" w:firstLine="0"/>
        <w:jc w:val="left"/>
        <w:rPr>
          <w:sz w:val="24"/>
        </w:rPr>
      </w:pPr>
      <w:r>
        <w:rPr>
          <w:sz w:val="24"/>
        </w:rPr>
        <w:t>il devait faire un régime sans sel -- he had to go on a no-salt diet 70 |</w:t>
      </w:r>
      <w:r>
        <w:rPr>
          <w:spacing w:val="-1"/>
          <w:sz w:val="24"/>
        </w:rPr>
        <w:t> </w:t>
      </w:r>
      <w:r>
        <w:rPr>
          <w:sz w:val="24"/>
        </w:rPr>
        <w:t>220</w:t>
      </w:r>
    </w:p>
    <w:p>
      <w:pPr>
        <w:pStyle w:val="BodyText"/>
        <w:spacing w:before="11"/>
        <w:rPr>
          <w:sz w:val="23"/>
        </w:rPr>
      </w:pPr>
    </w:p>
    <w:p>
      <w:pPr>
        <w:spacing w:before="0"/>
        <w:ind w:left="155" w:right="0" w:firstLine="0"/>
        <w:jc w:val="left"/>
        <w:rPr>
          <w:sz w:val="24"/>
        </w:rPr>
      </w:pPr>
      <w:r>
        <w:rPr>
          <w:sz w:val="24"/>
        </w:rPr>
        <w:t>4277 </w:t>
      </w:r>
      <w:r>
        <w:rPr>
          <w:b/>
          <w:sz w:val="24"/>
        </w:rPr>
        <w:t>majoritaire </w:t>
      </w:r>
      <w:r>
        <w:rPr>
          <w:sz w:val="24"/>
        </w:rPr>
        <w:t>adj(f) majority</w:t>
      </w:r>
    </w:p>
    <w:p>
      <w:pPr>
        <w:pStyle w:val="ListParagraph"/>
        <w:numPr>
          <w:ilvl w:val="2"/>
          <w:numId w:val="31"/>
        </w:numPr>
        <w:tabs>
          <w:tab w:pos="706" w:val="left" w:leader="none"/>
        </w:tabs>
        <w:spacing w:line="240" w:lineRule="auto" w:before="0" w:after="0"/>
        <w:ind w:left="156" w:right="938" w:firstLine="370"/>
        <w:jc w:val="left"/>
        <w:rPr>
          <w:sz w:val="24"/>
        </w:rPr>
      </w:pPr>
      <w:r>
        <w:rPr>
          <w:sz w:val="24"/>
        </w:rPr>
        <w:t>la France utilise le système majoritaire dans ses élections nationales -- France uses the majority system in national</w:t>
      </w:r>
      <w:r>
        <w:rPr>
          <w:spacing w:val="-1"/>
          <w:sz w:val="24"/>
        </w:rPr>
        <w:t> </w:t>
      </w:r>
      <w:r>
        <w:rPr>
          <w:sz w:val="24"/>
        </w:rPr>
        <w:t>elections</w:t>
      </w:r>
    </w:p>
    <w:p>
      <w:pPr>
        <w:pStyle w:val="BodyText"/>
        <w:ind w:left="525"/>
      </w:pPr>
      <w:r>
        <w:rPr/>
        <w:t>66 | 258-l</w:t>
      </w:r>
    </w:p>
    <w:p>
      <w:pPr>
        <w:pStyle w:val="BodyText"/>
      </w:pPr>
    </w:p>
    <w:p>
      <w:pPr>
        <w:spacing w:before="0"/>
        <w:ind w:left="155" w:right="0" w:firstLine="0"/>
        <w:jc w:val="left"/>
        <w:rPr>
          <w:i/>
          <w:sz w:val="24"/>
        </w:rPr>
      </w:pPr>
      <w:r>
        <w:rPr>
          <w:sz w:val="24"/>
        </w:rPr>
        <w:t>4278 </w:t>
      </w:r>
      <w:r>
        <w:rPr>
          <w:b/>
          <w:sz w:val="24"/>
        </w:rPr>
        <w:t>redressement </w:t>
      </w:r>
      <w:r>
        <w:rPr>
          <w:sz w:val="24"/>
        </w:rPr>
        <w:t>nm </w:t>
      </w:r>
      <w:r>
        <w:rPr>
          <w:i/>
          <w:sz w:val="24"/>
        </w:rPr>
        <w:t>straightening up, upturn, righting</w:t>
      </w:r>
    </w:p>
    <w:p>
      <w:pPr>
        <w:pStyle w:val="ListParagraph"/>
        <w:numPr>
          <w:ilvl w:val="2"/>
          <w:numId w:val="31"/>
        </w:numPr>
        <w:tabs>
          <w:tab w:pos="706" w:val="left" w:leader="none"/>
        </w:tabs>
        <w:spacing w:line="240" w:lineRule="auto" w:before="0" w:after="0"/>
        <w:ind w:left="156" w:right="732" w:firstLine="370"/>
        <w:jc w:val="left"/>
        <w:rPr>
          <w:sz w:val="24"/>
        </w:rPr>
      </w:pPr>
      <w:r>
        <w:rPr>
          <w:sz w:val="24"/>
        </w:rPr>
        <w:t>le redressement d'Air France est un impératif -- straightening out Air France is an</w:t>
      </w:r>
      <w:r>
        <w:rPr>
          <w:spacing w:val="-40"/>
          <w:sz w:val="24"/>
        </w:rPr>
        <w:t> </w:t>
      </w:r>
      <w:r>
        <w:rPr>
          <w:sz w:val="24"/>
        </w:rPr>
        <w:t>urgent necessity</w:t>
      </w:r>
    </w:p>
    <w:p>
      <w:pPr>
        <w:pStyle w:val="BodyText"/>
        <w:ind w:left="525"/>
      </w:pPr>
      <w:r>
        <w:rPr/>
        <w:t>65 | 269+n -s</w:t>
      </w:r>
    </w:p>
    <w:p>
      <w:pPr>
        <w:pStyle w:val="BodyText"/>
      </w:pPr>
    </w:p>
    <w:p>
      <w:pPr>
        <w:spacing w:before="0"/>
        <w:ind w:left="155" w:right="0" w:firstLine="0"/>
        <w:jc w:val="left"/>
        <w:rPr>
          <w:i/>
          <w:sz w:val="24"/>
        </w:rPr>
      </w:pPr>
      <w:r>
        <w:rPr>
          <w:sz w:val="24"/>
        </w:rPr>
        <w:t>4279 </w:t>
      </w:r>
      <w:r>
        <w:rPr>
          <w:b/>
          <w:sz w:val="24"/>
        </w:rPr>
        <w:t>paradoxe </w:t>
      </w:r>
      <w:r>
        <w:rPr>
          <w:sz w:val="24"/>
        </w:rPr>
        <w:t>nm </w:t>
      </w:r>
      <w:r>
        <w:rPr>
          <w:i/>
          <w:sz w:val="24"/>
        </w:rPr>
        <w:t>paradox</w:t>
      </w:r>
    </w:p>
    <w:p>
      <w:pPr>
        <w:pStyle w:val="ListParagraph"/>
        <w:numPr>
          <w:ilvl w:val="2"/>
          <w:numId w:val="31"/>
        </w:numPr>
        <w:tabs>
          <w:tab w:pos="706" w:val="left" w:leader="none"/>
        </w:tabs>
        <w:spacing w:line="240" w:lineRule="auto" w:before="0" w:after="0"/>
        <w:ind w:left="156" w:right="180" w:firstLine="370"/>
        <w:jc w:val="left"/>
        <w:rPr>
          <w:sz w:val="24"/>
        </w:rPr>
      </w:pPr>
      <w:r>
        <w:rPr>
          <w:sz w:val="24"/>
        </w:rPr>
        <w:t>nous sommes toujours en présence du paradoxe de la transgression divine -- we're all a part of the paradox of divine transgression</w:t>
      </w:r>
    </w:p>
    <w:p>
      <w:pPr>
        <w:pStyle w:val="BodyText"/>
        <w:ind w:left="525"/>
      </w:pPr>
      <w:r>
        <w:rPr/>
        <w:t>65 | 271</w:t>
      </w:r>
    </w:p>
    <w:p>
      <w:pPr>
        <w:pStyle w:val="BodyText"/>
      </w:pPr>
    </w:p>
    <w:p>
      <w:pPr>
        <w:spacing w:before="0"/>
        <w:ind w:left="155" w:right="0" w:firstLine="0"/>
        <w:jc w:val="left"/>
        <w:rPr>
          <w:i/>
          <w:sz w:val="24"/>
        </w:rPr>
      </w:pPr>
      <w:r>
        <w:rPr>
          <w:sz w:val="24"/>
        </w:rPr>
        <w:t>4280 </w:t>
      </w:r>
      <w:r>
        <w:rPr>
          <w:b/>
          <w:sz w:val="24"/>
        </w:rPr>
        <w:t>chiffrer </w:t>
      </w:r>
      <w:r>
        <w:rPr>
          <w:sz w:val="24"/>
        </w:rPr>
        <w:t>v </w:t>
      </w:r>
      <w:r>
        <w:rPr>
          <w:i/>
          <w:sz w:val="24"/>
        </w:rPr>
        <w:t>to put a figure to, assess, quantify, number</w:t>
      </w:r>
    </w:p>
    <w:p>
      <w:pPr>
        <w:pStyle w:val="ListParagraph"/>
        <w:numPr>
          <w:ilvl w:val="2"/>
          <w:numId w:val="31"/>
        </w:numPr>
        <w:tabs>
          <w:tab w:pos="706" w:val="left" w:leader="none"/>
        </w:tabs>
        <w:spacing w:line="240" w:lineRule="auto" w:before="0" w:after="0"/>
        <w:ind w:left="156" w:right="395" w:firstLine="370"/>
        <w:jc w:val="left"/>
        <w:rPr>
          <w:sz w:val="24"/>
        </w:rPr>
      </w:pPr>
      <w:r>
        <w:rPr>
          <w:sz w:val="24"/>
        </w:rPr>
        <w:t>tout ça est chiffré à chaque fois par les ministères -- all of this is quantified each time by the ministers</w:t>
      </w:r>
    </w:p>
    <w:p>
      <w:pPr>
        <w:pStyle w:val="BodyText"/>
        <w:spacing w:before="1"/>
        <w:ind w:left="525"/>
      </w:pPr>
      <w:r>
        <w:rPr/>
        <w:t>75 | 178</w:t>
      </w:r>
    </w:p>
    <w:p>
      <w:pPr>
        <w:pStyle w:val="BodyText"/>
        <w:spacing w:before="11"/>
        <w:rPr>
          <w:sz w:val="23"/>
        </w:rPr>
      </w:pPr>
    </w:p>
    <w:p>
      <w:pPr>
        <w:spacing w:before="0"/>
        <w:ind w:left="155" w:right="0" w:firstLine="0"/>
        <w:jc w:val="left"/>
        <w:rPr>
          <w:sz w:val="24"/>
        </w:rPr>
      </w:pPr>
      <w:r>
        <w:rPr>
          <w:sz w:val="24"/>
        </w:rPr>
        <w:t>4281 </w:t>
      </w:r>
      <w:r>
        <w:rPr>
          <w:b/>
          <w:sz w:val="24"/>
        </w:rPr>
        <w:t>catastrophique </w:t>
      </w:r>
      <w:r>
        <w:rPr>
          <w:sz w:val="24"/>
        </w:rPr>
        <w:t>adj(f) catastrophic, disastrous</w:t>
      </w:r>
    </w:p>
    <w:p>
      <w:pPr>
        <w:pStyle w:val="ListParagraph"/>
        <w:numPr>
          <w:ilvl w:val="2"/>
          <w:numId w:val="31"/>
        </w:numPr>
        <w:tabs>
          <w:tab w:pos="706" w:val="left" w:leader="none"/>
        </w:tabs>
        <w:spacing w:line="240" w:lineRule="auto" w:before="0" w:after="0"/>
        <w:ind w:left="526" w:right="1535" w:firstLine="0"/>
        <w:jc w:val="left"/>
        <w:rPr>
          <w:sz w:val="24"/>
        </w:rPr>
      </w:pPr>
      <w:r>
        <w:rPr>
          <w:sz w:val="24"/>
        </w:rPr>
        <w:t>on a hérité d'une situation catastrophique -- we inherited a catastrophic situation 73 |</w:t>
      </w:r>
      <w:r>
        <w:rPr>
          <w:spacing w:val="-1"/>
          <w:sz w:val="24"/>
        </w:rPr>
        <w:t> </w:t>
      </w:r>
      <w:r>
        <w:rPr>
          <w:sz w:val="24"/>
        </w:rPr>
        <w:t>197</w:t>
      </w:r>
    </w:p>
    <w:p>
      <w:pPr>
        <w:pStyle w:val="BodyText"/>
      </w:pPr>
    </w:p>
    <w:p>
      <w:pPr>
        <w:spacing w:before="0"/>
        <w:ind w:left="155" w:right="0" w:firstLine="0"/>
        <w:jc w:val="left"/>
        <w:rPr>
          <w:i/>
          <w:sz w:val="24"/>
        </w:rPr>
      </w:pPr>
      <w:r>
        <w:rPr>
          <w:sz w:val="24"/>
        </w:rPr>
        <w:t>4282 </w:t>
      </w:r>
      <w:r>
        <w:rPr>
          <w:b/>
          <w:sz w:val="24"/>
        </w:rPr>
        <w:t>magistrat </w:t>
      </w:r>
      <w:r>
        <w:rPr>
          <w:sz w:val="24"/>
        </w:rPr>
        <w:t>nm </w:t>
      </w:r>
      <w:r>
        <w:rPr>
          <w:i/>
          <w:sz w:val="24"/>
        </w:rPr>
        <w:t>magistrate, judge</w:t>
      </w:r>
    </w:p>
    <w:p>
      <w:pPr>
        <w:pStyle w:val="ListParagraph"/>
        <w:numPr>
          <w:ilvl w:val="2"/>
          <w:numId w:val="31"/>
        </w:numPr>
        <w:tabs>
          <w:tab w:pos="706" w:val="left" w:leader="none"/>
        </w:tabs>
        <w:spacing w:line="240" w:lineRule="auto" w:before="0" w:after="0"/>
        <w:ind w:left="526" w:right="635" w:firstLine="0"/>
        <w:jc w:val="left"/>
        <w:rPr>
          <w:sz w:val="24"/>
        </w:rPr>
      </w:pPr>
      <w:r>
        <w:rPr>
          <w:sz w:val="24"/>
        </w:rPr>
        <w:t>son père était un magistrat de la cour d'assises -- his father was a judge in the assize court 61 |</w:t>
      </w:r>
      <w:r>
        <w:rPr>
          <w:spacing w:val="-2"/>
          <w:sz w:val="24"/>
        </w:rPr>
        <w:t> </w:t>
      </w:r>
      <w:r>
        <w:rPr>
          <w:sz w:val="24"/>
        </w:rPr>
        <w:t>311-s</w:t>
      </w:r>
    </w:p>
    <w:p>
      <w:pPr>
        <w:pStyle w:val="BodyText"/>
      </w:pPr>
    </w:p>
    <w:p>
      <w:pPr>
        <w:spacing w:before="0"/>
        <w:ind w:left="155" w:right="0" w:firstLine="0"/>
        <w:jc w:val="left"/>
        <w:rPr>
          <w:i/>
          <w:sz w:val="24"/>
        </w:rPr>
      </w:pPr>
      <w:r>
        <w:rPr>
          <w:sz w:val="24"/>
        </w:rPr>
        <w:t>4283 </w:t>
      </w:r>
      <w:r>
        <w:rPr>
          <w:b/>
          <w:sz w:val="24"/>
        </w:rPr>
        <w:t>extrait </w:t>
      </w:r>
      <w:r>
        <w:rPr>
          <w:sz w:val="24"/>
        </w:rPr>
        <w:t>nm </w:t>
      </w:r>
      <w:r>
        <w:rPr>
          <w:i/>
          <w:sz w:val="24"/>
        </w:rPr>
        <w:t>extract, excerpt</w:t>
      </w:r>
    </w:p>
    <w:p>
      <w:pPr>
        <w:pStyle w:val="ListParagraph"/>
        <w:numPr>
          <w:ilvl w:val="2"/>
          <w:numId w:val="31"/>
        </w:numPr>
        <w:tabs>
          <w:tab w:pos="706" w:val="left" w:leader="none"/>
        </w:tabs>
        <w:spacing w:line="240" w:lineRule="auto" w:before="0" w:after="0"/>
        <w:ind w:left="526" w:right="1558" w:firstLine="0"/>
        <w:jc w:val="left"/>
        <w:rPr>
          <w:sz w:val="24"/>
        </w:rPr>
      </w:pPr>
      <w:r>
        <w:rPr>
          <w:sz w:val="24"/>
        </w:rPr>
        <w:t>ce qui suit est un extrait du rapport -- what follows is an excerpt from the report 71 |</w:t>
      </w:r>
      <w:r>
        <w:rPr>
          <w:spacing w:val="-1"/>
          <w:sz w:val="24"/>
        </w:rPr>
        <w:t> </w:t>
      </w:r>
      <w:r>
        <w:rPr>
          <w:sz w:val="24"/>
        </w:rPr>
        <w:t>213</w:t>
      </w:r>
    </w:p>
    <w:p>
      <w:pPr>
        <w:pStyle w:val="BodyText"/>
      </w:pPr>
    </w:p>
    <w:p>
      <w:pPr>
        <w:spacing w:before="0"/>
        <w:ind w:left="155" w:right="0" w:firstLine="0"/>
        <w:jc w:val="left"/>
        <w:rPr>
          <w:i/>
          <w:sz w:val="24"/>
        </w:rPr>
      </w:pPr>
      <w:r>
        <w:rPr>
          <w:sz w:val="24"/>
        </w:rPr>
        <w:t>4284 </w:t>
      </w:r>
      <w:r>
        <w:rPr>
          <w:b/>
          <w:sz w:val="24"/>
        </w:rPr>
        <w:t>amant </w:t>
      </w:r>
      <w:r>
        <w:rPr>
          <w:sz w:val="24"/>
        </w:rPr>
        <w:t>nm </w:t>
      </w:r>
      <w:r>
        <w:rPr>
          <w:i/>
          <w:sz w:val="24"/>
        </w:rPr>
        <w:t>lover</w:t>
      </w:r>
    </w:p>
    <w:p>
      <w:pPr>
        <w:spacing w:after="0"/>
        <w:jc w:val="left"/>
        <w:rPr>
          <w:sz w:val="24"/>
        </w:rPr>
        <w:sectPr>
          <w:pgSz w:w="11900" w:h="16840"/>
          <w:pgMar w:top="1060" w:bottom="280" w:left="980" w:right="1000"/>
        </w:sectPr>
      </w:pPr>
    </w:p>
    <w:p>
      <w:pPr>
        <w:pStyle w:val="ListParagraph"/>
        <w:numPr>
          <w:ilvl w:val="2"/>
          <w:numId w:val="31"/>
        </w:numPr>
        <w:tabs>
          <w:tab w:pos="706" w:val="left" w:leader="none"/>
        </w:tabs>
        <w:spacing w:line="240" w:lineRule="auto" w:before="74" w:after="0"/>
        <w:ind w:left="526" w:right="3440" w:firstLine="0"/>
        <w:jc w:val="left"/>
        <w:rPr>
          <w:sz w:val="24"/>
        </w:rPr>
      </w:pPr>
      <w:r>
        <w:rPr>
          <w:sz w:val="24"/>
        </w:rPr>
        <w:t>elle était folle de son amant -- she was crazy about her lover 58 | 344+l</w:t>
      </w:r>
      <w:r>
        <w:rPr>
          <w:spacing w:val="-2"/>
          <w:sz w:val="24"/>
        </w:rPr>
        <w:t> </w:t>
      </w:r>
      <w:r>
        <w:rPr>
          <w:sz w:val="24"/>
        </w:rPr>
        <w:t>-n</w:t>
      </w:r>
    </w:p>
    <w:p>
      <w:pPr>
        <w:pStyle w:val="BodyText"/>
      </w:pPr>
    </w:p>
    <w:p>
      <w:pPr>
        <w:spacing w:before="0"/>
        <w:ind w:left="155" w:right="0" w:firstLine="0"/>
        <w:jc w:val="left"/>
        <w:rPr>
          <w:i/>
          <w:sz w:val="24"/>
        </w:rPr>
      </w:pPr>
      <w:r>
        <w:rPr>
          <w:sz w:val="24"/>
        </w:rPr>
        <w:t>4285 </w:t>
      </w:r>
      <w:r>
        <w:rPr>
          <w:b/>
          <w:sz w:val="24"/>
        </w:rPr>
        <w:t>farce </w:t>
      </w:r>
      <w:r>
        <w:rPr>
          <w:sz w:val="24"/>
        </w:rPr>
        <w:t>nf </w:t>
      </w:r>
      <w:r>
        <w:rPr>
          <w:i/>
          <w:sz w:val="24"/>
        </w:rPr>
        <w:t>joke, prank, hoax, farce</w:t>
      </w:r>
    </w:p>
    <w:p>
      <w:pPr>
        <w:pStyle w:val="ListParagraph"/>
        <w:numPr>
          <w:ilvl w:val="2"/>
          <w:numId w:val="31"/>
        </w:numPr>
        <w:tabs>
          <w:tab w:pos="706" w:val="left" w:leader="none"/>
        </w:tabs>
        <w:spacing w:line="240" w:lineRule="auto" w:before="0" w:after="0"/>
        <w:ind w:left="526" w:right="2427" w:firstLine="0"/>
        <w:jc w:val="left"/>
        <w:rPr>
          <w:sz w:val="24"/>
        </w:rPr>
      </w:pPr>
      <w:r>
        <w:rPr>
          <w:sz w:val="24"/>
        </w:rPr>
        <w:t>c'est une vraie farce et c'est honteux -- it's a real hoax and it's shameful 84 |</w:t>
      </w:r>
      <w:r>
        <w:rPr>
          <w:spacing w:val="-1"/>
          <w:sz w:val="24"/>
        </w:rPr>
        <w:t> </w:t>
      </w:r>
      <w:r>
        <w:rPr>
          <w:sz w:val="24"/>
        </w:rPr>
        <w:t>106</w:t>
      </w:r>
    </w:p>
    <w:p>
      <w:pPr>
        <w:pStyle w:val="BodyText"/>
      </w:pPr>
    </w:p>
    <w:p>
      <w:pPr>
        <w:spacing w:before="0"/>
        <w:ind w:left="155" w:right="0" w:firstLine="0"/>
        <w:jc w:val="left"/>
        <w:rPr>
          <w:i/>
          <w:sz w:val="24"/>
        </w:rPr>
      </w:pPr>
      <w:r>
        <w:rPr>
          <w:sz w:val="24"/>
        </w:rPr>
        <w:t>4286 </w:t>
      </w:r>
      <w:r>
        <w:rPr>
          <w:b/>
          <w:sz w:val="24"/>
        </w:rPr>
        <w:t>compétitivité </w:t>
      </w:r>
      <w:r>
        <w:rPr>
          <w:sz w:val="24"/>
        </w:rPr>
        <w:t>nf </w:t>
      </w:r>
      <w:r>
        <w:rPr>
          <w:i/>
          <w:sz w:val="24"/>
        </w:rPr>
        <w:t>competitiveness</w:t>
      </w:r>
    </w:p>
    <w:p>
      <w:pPr>
        <w:pStyle w:val="ListParagraph"/>
        <w:numPr>
          <w:ilvl w:val="2"/>
          <w:numId w:val="31"/>
        </w:numPr>
        <w:tabs>
          <w:tab w:pos="706" w:val="left" w:leader="none"/>
        </w:tabs>
        <w:spacing w:line="240" w:lineRule="auto" w:before="0" w:after="0"/>
        <w:ind w:left="156" w:right="250" w:firstLine="370"/>
        <w:jc w:val="left"/>
        <w:rPr>
          <w:sz w:val="24"/>
        </w:rPr>
      </w:pPr>
      <w:r>
        <w:rPr>
          <w:sz w:val="24"/>
        </w:rPr>
        <w:t>nous avons décidé d'accroître la compétitivité et l'efficacité de nos industries -- we decided</w:t>
      </w:r>
      <w:r>
        <w:rPr>
          <w:spacing w:val="-30"/>
          <w:sz w:val="24"/>
        </w:rPr>
        <w:t> </w:t>
      </w:r>
      <w:r>
        <w:rPr>
          <w:sz w:val="24"/>
        </w:rPr>
        <w:t>to increase the competitiveness and the efficiency of our</w:t>
      </w:r>
      <w:r>
        <w:rPr>
          <w:spacing w:val="-3"/>
          <w:sz w:val="24"/>
        </w:rPr>
        <w:t> </w:t>
      </w:r>
      <w:r>
        <w:rPr>
          <w:sz w:val="24"/>
        </w:rPr>
        <w:t>industries</w:t>
      </w:r>
    </w:p>
    <w:p>
      <w:pPr>
        <w:pStyle w:val="BodyText"/>
        <w:ind w:left="525"/>
      </w:pPr>
      <w:r>
        <w:rPr/>
        <w:t>58 | 337-l</w:t>
      </w:r>
    </w:p>
    <w:p>
      <w:pPr>
        <w:pStyle w:val="BodyText"/>
      </w:pPr>
    </w:p>
    <w:p>
      <w:pPr>
        <w:spacing w:before="0"/>
        <w:ind w:left="155" w:right="0" w:firstLine="0"/>
        <w:jc w:val="left"/>
        <w:rPr>
          <w:sz w:val="24"/>
        </w:rPr>
      </w:pPr>
      <w:r>
        <w:rPr>
          <w:sz w:val="24"/>
        </w:rPr>
        <w:t>4287 </w:t>
      </w:r>
      <w:r>
        <w:rPr>
          <w:b/>
          <w:sz w:val="24"/>
        </w:rPr>
        <w:t>enthousiaste </w:t>
      </w:r>
      <w:r>
        <w:rPr>
          <w:sz w:val="24"/>
        </w:rPr>
        <w:t>adj(f) enthusiastic</w:t>
      </w:r>
    </w:p>
    <w:p>
      <w:pPr>
        <w:pStyle w:val="ListParagraph"/>
        <w:numPr>
          <w:ilvl w:val="2"/>
          <w:numId w:val="31"/>
        </w:numPr>
        <w:tabs>
          <w:tab w:pos="706" w:val="left" w:leader="none"/>
        </w:tabs>
        <w:spacing w:line="240" w:lineRule="auto" w:before="0" w:after="0"/>
        <w:ind w:left="526" w:right="1909" w:firstLine="0"/>
        <w:jc w:val="left"/>
        <w:rPr>
          <w:sz w:val="24"/>
        </w:rPr>
      </w:pPr>
      <w:r>
        <w:rPr>
          <w:sz w:val="24"/>
        </w:rPr>
        <w:t>ils m'ont accordé un appui enthousiaste -- they gave me enthusiastic support 79 |</w:t>
      </w:r>
      <w:r>
        <w:rPr>
          <w:spacing w:val="-1"/>
          <w:sz w:val="24"/>
        </w:rPr>
        <w:t> </w:t>
      </w:r>
      <w:r>
        <w:rPr>
          <w:sz w:val="24"/>
        </w:rPr>
        <w:t>143</w:t>
      </w:r>
    </w:p>
    <w:p>
      <w:pPr>
        <w:pStyle w:val="BodyText"/>
      </w:pPr>
    </w:p>
    <w:p>
      <w:pPr>
        <w:spacing w:before="0"/>
        <w:ind w:left="155" w:right="0" w:firstLine="0"/>
        <w:jc w:val="left"/>
        <w:rPr>
          <w:i/>
          <w:sz w:val="24"/>
        </w:rPr>
      </w:pPr>
      <w:r>
        <w:rPr>
          <w:sz w:val="24"/>
        </w:rPr>
        <w:t>4288 </w:t>
      </w:r>
      <w:r>
        <w:rPr>
          <w:b/>
          <w:sz w:val="24"/>
        </w:rPr>
        <w:t>quarantaine </w:t>
      </w:r>
      <w:r>
        <w:rPr>
          <w:sz w:val="24"/>
        </w:rPr>
        <w:t>nf </w:t>
      </w:r>
      <w:r>
        <w:rPr>
          <w:i/>
          <w:sz w:val="24"/>
        </w:rPr>
        <w:t>about forty</w:t>
      </w:r>
    </w:p>
    <w:p>
      <w:pPr>
        <w:pStyle w:val="ListParagraph"/>
        <w:numPr>
          <w:ilvl w:val="2"/>
          <w:numId w:val="31"/>
        </w:numPr>
        <w:tabs>
          <w:tab w:pos="706" w:val="left" w:leader="none"/>
        </w:tabs>
        <w:spacing w:line="240" w:lineRule="auto" w:before="0" w:after="0"/>
        <w:ind w:left="156" w:right="284" w:firstLine="370"/>
        <w:jc w:val="left"/>
        <w:rPr>
          <w:sz w:val="24"/>
        </w:rPr>
      </w:pPr>
      <w:r>
        <w:rPr>
          <w:sz w:val="24"/>
        </w:rPr>
        <w:t>une quarantaine de filles nous attendaient à la sortie -- some forty girls were waiting for us at the</w:t>
      </w:r>
      <w:r>
        <w:rPr>
          <w:spacing w:val="-1"/>
          <w:sz w:val="24"/>
        </w:rPr>
        <w:t> </w:t>
      </w:r>
      <w:r>
        <w:rPr>
          <w:sz w:val="24"/>
        </w:rPr>
        <w:t>exit</w:t>
      </w:r>
    </w:p>
    <w:p>
      <w:pPr>
        <w:pStyle w:val="BodyText"/>
        <w:ind w:left="525"/>
      </w:pPr>
      <w:r>
        <w:rPr/>
        <w:t>69 | 231</w:t>
      </w:r>
    </w:p>
    <w:p>
      <w:pPr>
        <w:pStyle w:val="BodyText"/>
      </w:pPr>
    </w:p>
    <w:p>
      <w:pPr>
        <w:spacing w:before="0"/>
        <w:ind w:left="155" w:right="0" w:firstLine="0"/>
        <w:jc w:val="left"/>
        <w:rPr>
          <w:i/>
          <w:sz w:val="24"/>
        </w:rPr>
      </w:pPr>
      <w:r>
        <w:rPr>
          <w:sz w:val="24"/>
        </w:rPr>
        <w:t>4289 </w:t>
      </w:r>
      <w:r>
        <w:rPr>
          <w:b/>
          <w:sz w:val="24"/>
        </w:rPr>
        <w:t>sous</w:t>
      </w:r>
      <w:r>
        <w:rPr>
          <w:sz w:val="24"/>
        </w:rPr>
        <w:t>-sol nm </w:t>
      </w:r>
      <w:r>
        <w:rPr>
          <w:i/>
          <w:sz w:val="24"/>
        </w:rPr>
        <w:t>basement, lower ground floor, subsoil, underground</w:t>
      </w:r>
    </w:p>
    <w:p>
      <w:pPr>
        <w:pStyle w:val="ListParagraph"/>
        <w:numPr>
          <w:ilvl w:val="2"/>
          <w:numId w:val="31"/>
        </w:numPr>
        <w:tabs>
          <w:tab w:pos="706" w:val="left" w:leader="none"/>
        </w:tabs>
        <w:spacing w:line="240" w:lineRule="auto" w:before="0" w:after="0"/>
        <w:ind w:left="526" w:right="2462" w:firstLine="0"/>
        <w:jc w:val="left"/>
        <w:rPr>
          <w:sz w:val="24"/>
        </w:rPr>
      </w:pPr>
      <w:r>
        <w:rPr>
          <w:sz w:val="24"/>
        </w:rPr>
        <w:t>il utilisait les parkings en sous-sol -- he used underground parking</w:t>
      </w:r>
      <w:r>
        <w:rPr>
          <w:spacing w:val="-20"/>
          <w:sz w:val="24"/>
        </w:rPr>
        <w:t> </w:t>
      </w:r>
      <w:r>
        <w:rPr>
          <w:sz w:val="24"/>
        </w:rPr>
        <w:t>lots 79 |</w:t>
      </w:r>
      <w:r>
        <w:rPr>
          <w:spacing w:val="-1"/>
          <w:sz w:val="24"/>
        </w:rPr>
        <w:t> </w:t>
      </w:r>
      <w:r>
        <w:rPr>
          <w:sz w:val="24"/>
        </w:rPr>
        <w:t>147</w:t>
      </w:r>
    </w:p>
    <w:p>
      <w:pPr>
        <w:pStyle w:val="BodyText"/>
      </w:pPr>
    </w:p>
    <w:p>
      <w:pPr>
        <w:spacing w:before="0"/>
        <w:ind w:left="155" w:right="0" w:firstLine="0"/>
        <w:jc w:val="left"/>
        <w:rPr>
          <w:i/>
          <w:sz w:val="24"/>
        </w:rPr>
      </w:pPr>
      <w:r>
        <w:rPr>
          <w:sz w:val="24"/>
        </w:rPr>
        <w:t>4290 </w:t>
      </w:r>
      <w:r>
        <w:rPr>
          <w:b/>
          <w:sz w:val="24"/>
        </w:rPr>
        <w:t>rat </w:t>
      </w:r>
      <w:r>
        <w:rPr>
          <w:sz w:val="24"/>
        </w:rPr>
        <w:t>adj(f),nm </w:t>
      </w:r>
      <w:r>
        <w:rPr>
          <w:i/>
          <w:sz w:val="24"/>
        </w:rPr>
        <w:t>rat</w:t>
      </w:r>
    </w:p>
    <w:p>
      <w:pPr>
        <w:pStyle w:val="ListParagraph"/>
        <w:numPr>
          <w:ilvl w:val="2"/>
          <w:numId w:val="31"/>
        </w:numPr>
        <w:tabs>
          <w:tab w:pos="706" w:val="left" w:leader="none"/>
        </w:tabs>
        <w:spacing w:line="240" w:lineRule="auto" w:before="0" w:after="0"/>
        <w:ind w:left="526" w:right="3902" w:firstLine="0"/>
        <w:jc w:val="left"/>
        <w:rPr>
          <w:sz w:val="24"/>
        </w:rPr>
      </w:pPr>
      <w:r>
        <w:rPr>
          <w:sz w:val="24"/>
        </w:rPr>
        <w:t>il y a un rat dans la cuisine -- there's a rat in the kitchen 61 |</w:t>
      </w:r>
      <w:r>
        <w:rPr>
          <w:spacing w:val="-1"/>
          <w:sz w:val="24"/>
        </w:rPr>
        <w:t> </w:t>
      </w:r>
      <w:r>
        <w:rPr>
          <w:sz w:val="24"/>
        </w:rPr>
        <w:t>302</w:t>
      </w:r>
    </w:p>
    <w:p>
      <w:pPr>
        <w:pStyle w:val="BodyText"/>
      </w:pPr>
    </w:p>
    <w:p>
      <w:pPr>
        <w:spacing w:before="0"/>
        <w:ind w:left="155" w:right="0" w:firstLine="0"/>
        <w:jc w:val="left"/>
        <w:rPr>
          <w:i/>
          <w:sz w:val="24"/>
        </w:rPr>
      </w:pPr>
      <w:r>
        <w:rPr>
          <w:sz w:val="24"/>
        </w:rPr>
        <w:t>4291 </w:t>
      </w:r>
      <w:r>
        <w:rPr>
          <w:b/>
          <w:sz w:val="24"/>
        </w:rPr>
        <w:t>flot </w:t>
      </w:r>
      <w:r>
        <w:rPr>
          <w:sz w:val="24"/>
        </w:rPr>
        <w:t>nm </w:t>
      </w:r>
      <w:r>
        <w:rPr>
          <w:i/>
          <w:sz w:val="24"/>
        </w:rPr>
        <w:t>floodtide, stream of, flood of</w:t>
      </w:r>
    </w:p>
    <w:p>
      <w:pPr>
        <w:pStyle w:val="ListParagraph"/>
        <w:numPr>
          <w:ilvl w:val="2"/>
          <w:numId w:val="31"/>
        </w:numPr>
        <w:tabs>
          <w:tab w:pos="706" w:val="left" w:leader="none"/>
        </w:tabs>
        <w:spacing w:line="240" w:lineRule="auto" w:before="0" w:after="0"/>
        <w:ind w:left="526" w:right="1046" w:firstLine="0"/>
        <w:jc w:val="left"/>
        <w:rPr>
          <w:sz w:val="24"/>
        </w:rPr>
      </w:pPr>
      <w:r>
        <w:rPr>
          <w:sz w:val="24"/>
        </w:rPr>
        <w:t>un flot ininterrompu de mots et de larmes -- an uninterrupted flow of words and tears 71 |</w:t>
      </w:r>
      <w:r>
        <w:rPr>
          <w:spacing w:val="-1"/>
          <w:sz w:val="24"/>
        </w:rPr>
        <w:t> </w:t>
      </w:r>
      <w:r>
        <w:rPr>
          <w:sz w:val="24"/>
        </w:rPr>
        <w:t>214-s</w:t>
      </w:r>
    </w:p>
    <w:p>
      <w:pPr>
        <w:pStyle w:val="BodyText"/>
      </w:pPr>
    </w:p>
    <w:p>
      <w:pPr>
        <w:spacing w:before="0"/>
        <w:ind w:left="155" w:right="0" w:firstLine="0"/>
        <w:jc w:val="left"/>
        <w:rPr>
          <w:i/>
          <w:sz w:val="24"/>
        </w:rPr>
      </w:pPr>
      <w:r>
        <w:rPr>
          <w:sz w:val="24"/>
        </w:rPr>
        <w:t>4292 </w:t>
      </w:r>
      <w:r>
        <w:rPr>
          <w:b/>
          <w:sz w:val="24"/>
        </w:rPr>
        <w:t>mordre </w:t>
      </w:r>
      <w:r>
        <w:rPr>
          <w:sz w:val="24"/>
        </w:rPr>
        <w:t>v </w:t>
      </w:r>
      <w:r>
        <w:rPr>
          <w:i/>
          <w:sz w:val="24"/>
        </w:rPr>
        <w:t>to bite, overlap into</w:t>
      </w:r>
    </w:p>
    <w:p>
      <w:pPr>
        <w:pStyle w:val="ListParagraph"/>
        <w:numPr>
          <w:ilvl w:val="2"/>
          <w:numId w:val="31"/>
        </w:numPr>
        <w:tabs>
          <w:tab w:pos="706" w:val="left" w:leader="none"/>
        </w:tabs>
        <w:spacing w:line="240" w:lineRule="auto" w:before="0" w:after="0"/>
        <w:ind w:left="156" w:right="711" w:firstLine="370"/>
        <w:jc w:val="left"/>
        <w:rPr>
          <w:sz w:val="24"/>
        </w:rPr>
      </w:pPr>
      <w:r>
        <w:rPr>
          <w:sz w:val="24"/>
        </w:rPr>
        <w:t>on allait le tuer pour avoir mordu un garde -- it was going to be killed for having bitten a guard</w:t>
      </w:r>
    </w:p>
    <w:p>
      <w:pPr>
        <w:pStyle w:val="BodyText"/>
        <w:ind w:left="525"/>
      </w:pPr>
      <w:r>
        <w:rPr/>
        <w:t>60 | 316-n</w:t>
      </w:r>
    </w:p>
    <w:p>
      <w:pPr>
        <w:pStyle w:val="BodyText"/>
      </w:pPr>
    </w:p>
    <w:p>
      <w:pPr>
        <w:spacing w:before="1"/>
        <w:ind w:left="155" w:right="0" w:firstLine="0"/>
        <w:jc w:val="left"/>
        <w:rPr>
          <w:i/>
          <w:sz w:val="24"/>
        </w:rPr>
      </w:pPr>
      <w:r>
        <w:rPr>
          <w:sz w:val="24"/>
        </w:rPr>
        <w:t>4293 </w:t>
      </w:r>
      <w:r>
        <w:rPr>
          <w:b/>
          <w:sz w:val="24"/>
        </w:rPr>
        <w:t>partiellement </w:t>
      </w:r>
      <w:r>
        <w:rPr>
          <w:sz w:val="24"/>
        </w:rPr>
        <w:t>adv </w:t>
      </w:r>
      <w:r>
        <w:rPr>
          <w:i/>
          <w:sz w:val="24"/>
        </w:rPr>
        <w:t>partly</w:t>
      </w:r>
    </w:p>
    <w:p>
      <w:pPr>
        <w:pStyle w:val="ListParagraph"/>
        <w:numPr>
          <w:ilvl w:val="2"/>
          <w:numId w:val="31"/>
        </w:numPr>
        <w:tabs>
          <w:tab w:pos="706" w:val="left" w:leader="none"/>
        </w:tabs>
        <w:spacing w:line="240" w:lineRule="auto" w:before="0" w:after="0"/>
        <w:ind w:left="526" w:right="3119" w:firstLine="0"/>
        <w:jc w:val="left"/>
        <w:rPr>
          <w:sz w:val="24"/>
        </w:rPr>
      </w:pPr>
      <w:r>
        <w:rPr>
          <w:sz w:val="24"/>
        </w:rPr>
        <w:t>le ciel était partiellement dégagé -- the skies were partly cloudy 62 |</w:t>
      </w:r>
      <w:r>
        <w:rPr>
          <w:spacing w:val="-1"/>
          <w:sz w:val="24"/>
        </w:rPr>
        <w:t> </w:t>
      </w:r>
      <w:r>
        <w:rPr>
          <w:sz w:val="24"/>
        </w:rPr>
        <w:t>292</w:t>
      </w:r>
    </w:p>
    <w:p>
      <w:pPr>
        <w:pStyle w:val="BodyText"/>
        <w:spacing w:before="11"/>
        <w:rPr>
          <w:sz w:val="23"/>
        </w:rPr>
      </w:pPr>
    </w:p>
    <w:p>
      <w:pPr>
        <w:spacing w:before="0"/>
        <w:ind w:left="155" w:right="0" w:firstLine="0"/>
        <w:jc w:val="left"/>
        <w:rPr>
          <w:i/>
          <w:sz w:val="24"/>
        </w:rPr>
      </w:pPr>
      <w:r>
        <w:rPr>
          <w:sz w:val="24"/>
        </w:rPr>
        <w:t>4294 </w:t>
      </w:r>
      <w:r>
        <w:rPr>
          <w:b/>
          <w:sz w:val="24"/>
        </w:rPr>
        <w:t>radioactif </w:t>
      </w:r>
      <w:r>
        <w:rPr>
          <w:sz w:val="24"/>
        </w:rPr>
        <w:t>adj </w:t>
      </w:r>
      <w:r>
        <w:rPr>
          <w:i/>
          <w:sz w:val="24"/>
        </w:rPr>
        <w:t>radioactive</w:t>
      </w:r>
    </w:p>
    <w:p>
      <w:pPr>
        <w:pStyle w:val="ListParagraph"/>
        <w:numPr>
          <w:ilvl w:val="2"/>
          <w:numId w:val="31"/>
        </w:numPr>
        <w:tabs>
          <w:tab w:pos="706" w:val="left" w:leader="none"/>
        </w:tabs>
        <w:spacing w:line="240" w:lineRule="auto" w:before="0" w:after="0"/>
        <w:ind w:left="156" w:right="390" w:firstLine="370"/>
        <w:jc w:val="left"/>
        <w:rPr>
          <w:sz w:val="24"/>
        </w:rPr>
      </w:pPr>
      <w:r>
        <w:rPr>
          <w:sz w:val="24"/>
        </w:rPr>
        <w:t>les particules radioactives tombent avec les gouttes de pluie -- radioactive particles fall with raindrops</w:t>
      </w:r>
    </w:p>
    <w:p>
      <w:pPr>
        <w:pStyle w:val="BodyText"/>
        <w:ind w:left="525"/>
      </w:pPr>
      <w:r>
        <w:rPr/>
        <w:t>65 | 268</w:t>
      </w:r>
    </w:p>
    <w:p>
      <w:pPr>
        <w:pStyle w:val="BodyText"/>
      </w:pPr>
    </w:p>
    <w:p>
      <w:pPr>
        <w:spacing w:before="0"/>
        <w:ind w:left="155" w:right="0" w:firstLine="0"/>
        <w:jc w:val="left"/>
        <w:rPr>
          <w:i/>
          <w:sz w:val="24"/>
        </w:rPr>
      </w:pPr>
      <w:r>
        <w:rPr>
          <w:sz w:val="24"/>
        </w:rPr>
        <w:t>4295 </w:t>
      </w:r>
      <w:r>
        <w:rPr>
          <w:b/>
          <w:sz w:val="24"/>
        </w:rPr>
        <w:t>passe </w:t>
      </w:r>
      <w:r>
        <w:rPr>
          <w:sz w:val="24"/>
        </w:rPr>
        <w:t>nm,nf </w:t>
      </w:r>
      <w:r>
        <w:rPr>
          <w:i/>
          <w:sz w:val="24"/>
        </w:rPr>
        <w:t>pass, channel</w:t>
      </w:r>
    </w:p>
    <w:p>
      <w:pPr>
        <w:pStyle w:val="ListParagraph"/>
        <w:numPr>
          <w:ilvl w:val="2"/>
          <w:numId w:val="31"/>
        </w:numPr>
        <w:tabs>
          <w:tab w:pos="706" w:val="left" w:leader="none"/>
        </w:tabs>
        <w:spacing w:line="240" w:lineRule="auto" w:before="0" w:after="0"/>
        <w:ind w:left="526" w:right="4577" w:firstLine="0"/>
        <w:jc w:val="left"/>
        <w:rPr>
          <w:sz w:val="24"/>
        </w:rPr>
      </w:pPr>
      <w:r>
        <w:rPr>
          <w:sz w:val="24"/>
        </w:rPr>
        <w:t>puis-je utiliser mon passe? -- can I use my pass? 73 |</w:t>
      </w:r>
      <w:r>
        <w:rPr>
          <w:spacing w:val="-1"/>
          <w:sz w:val="24"/>
        </w:rPr>
        <w:t> </w:t>
      </w:r>
      <w:r>
        <w:rPr>
          <w:sz w:val="24"/>
        </w:rPr>
        <w:t>190</w:t>
      </w:r>
    </w:p>
    <w:p>
      <w:pPr>
        <w:pStyle w:val="BodyText"/>
      </w:pPr>
    </w:p>
    <w:p>
      <w:pPr>
        <w:spacing w:before="0"/>
        <w:ind w:left="155" w:right="0" w:firstLine="0"/>
        <w:jc w:val="left"/>
        <w:rPr>
          <w:i/>
          <w:sz w:val="24"/>
        </w:rPr>
      </w:pPr>
      <w:r>
        <w:rPr>
          <w:sz w:val="24"/>
        </w:rPr>
        <w:t>4296 </w:t>
      </w:r>
      <w:r>
        <w:rPr>
          <w:b/>
          <w:sz w:val="24"/>
        </w:rPr>
        <w:t>indépendamment </w:t>
      </w:r>
      <w:r>
        <w:rPr>
          <w:sz w:val="24"/>
        </w:rPr>
        <w:t>adv </w:t>
      </w:r>
      <w:r>
        <w:rPr>
          <w:i/>
          <w:sz w:val="24"/>
        </w:rPr>
        <w:t>independently, irrespective of, regardless of</w:t>
      </w:r>
    </w:p>
    <w:p>
      <w:pPr>
        <w:spacing w:after="0"/>
        <w:jc w:val="left"/>
        <w:rPr>
          <w:sz w:val="24"/>
        </w:rPr>
        <w:sectPr>
          <w:pgSz w:w="11900" w:h="16840"/>
          <w:pgMar w:top="1060" w:bottom="280" w:left="980" w:right="1000"/>
        </w:sectPr>
      </w:pPr>
    </w:p>
    <w:p>
      <w:pPr>
        <w:pStyle w:val="ListParagraph"/>
        <w:numPr>
          <w:ilvl w:val="2"/>
          <w:numId w:val="31"/>
        </w:numPr>
        <w:tabs>
          <w:tab w:pos="706" w:val="left" w:leader="none"/>
        </w:tabs>
        <w:spacing w:line="240" w:lineRule="auto" w:before="74" w:after="0"/>
        <w:ind w:left="526" w:right="1226" w:firstLine="0"/>
        <w:jc w:val="left"/>
        <w:rPr>
          <w:sz w:val="24"/>
        </w:rPr>
      </w:pPr>
      <w:r>
        <w:rPr>
          <w:sz w:val="24"/>
        </w:rPr>
        <w:t>chaque paquet est traité indépendamment -- each package is processed individually 69 |</w:t>
      </w:r>
      <w:r>
        <w:rPr>
          <w:spacing w:val="-1"/>
          <w:sz w:val="24"/>
        </w:rPr>
        <w:t> </w:t>
      </w:r>
      <w:r>
        <w:rPr>
          <w:sz w:val="24"/>
        </w:rPr>
        <w:t>226</w:t>
      </w:r>
    </w:p>
    <w:p>
      <w:pPr>
        <w:pStyle w:val="BodyText"/>
      </w:pPr>
    </w:p>
    <w:p>
      <w:pPr>
        <w:spacing w:before="0"/>
        <w:ind w:left="155" w:right="0" w:firstLine="0"/>
        <w:jc w:val="left"/>
        <w:rPr>
          <w:i/>
          <w:sz w:val="24"/>
        </w:rPr>
      </w:pPr>
      <w:r>
        <w:rPr>
          <w:sz w:val="24"/>
        </w:rPr>
        <w:t>4297 </w:t>
      </w:r>
      <w:r>
        <w:rPr>
          <w:b/>
          <w:sz w:val="24"/>
        </w:rPr>
        <w:t>location </w:t>
      </w:r>
      <w:r>
        <w:rPr>
          <w:sz w:val="24"/>
        </w:rPr>
        <w:t>nf</w:t>
      </w:r>
      <w:r>
        <w:rPr>
          <w:spacing w:val="-12"/>
          <w:sz w:val="24"/>
        </w:rPr>
        <w:t> </w:t>
      </w:r>
      <w:r>
        <w:rPr>
          <w:i/>
          <w:sz w:val="24"/>
        </w:rPr>
        <w:t>renting</w:t>
      </w:r>
    </w:p>
    <w:p>
      <w:pPr>
        <w:pStyle w:val="ListParagraph"/>
        <w:numPr>
          <w:ilvl w:val="2"/>
          <w:numId w:val="31"/>
        </w:numPr>
        <w:tabs>
          <w:tab w:pos="706" w:val="left" w:leader="none"/>
        </w:tabs>
        <w:spacing w:line="240" w:lineRule="auto" w:before="0" w:after="0"/>
        <w:ind w:left="156" w:right="305" w:firstLine="370"/>
        <w:jc w:val="left"/>
        <w:rPr>
          <w:sz w:val="24"/>
        </w:rPr>
      </w:pPr>
      <w:r>
        <w:rPr>
          <w:sz w:val="24"/>
        </w:rPr>
        <w:t>c'est un meublé mis en location pour quelques mois -- it's a furnished apartment being rented out for a few</w:t>
      </w:r>
      <w:r>
        <w:rPr>
          <w:spacing w:val="-3"/>
          <w:sz w:val="24"/>
        </w:rPr>
        <w:t> </w:t>
      </w:r>
      <w:r>
        <w:rPr>
          <w:sz w:val="24"/>
        </w:rPr>
        <w:t>months</w:t>
      </w:r>
    </w:p>
    <w:p>
      <w:pPr>
        <w:pStyle w:val="BodyText"/>
        <w:ind w:left="525"/>
      </w:pPr>
      <w:r>
        <w:rPr/>
        <w:t>83 | 113</w:t>
      </w:r>
    </w:p>
    <w:p>
      <w:pPr>
        <w:pStyle w:val="BodyText"/>
        <w:rPr>
          <w:sz w:val="26"/>
        </w:rPr>
      </w:pPr>
    </w:p>
    <w:p>
      <w:pPr>
        <w:pStyle w:val="BodyText"/>
        <w:rPr>
          <w:sz w:val="22"/>
        </w:rPr>
      </w:pPr>
    </w:p>
    <w:p>
      <w:pPr>
        <w:pStyle w:val="BodyText"/>
        <w:ind w:left="216"/>
      </w:pPr>
      <w:r>
        <w:rPr/>
        <w:t>Page 176</w:t>
      </w:r>
    </w:p>
    <w:p>
      <w:pPr>
        <w:spacing w:before="0"/>
        <w:ind w:left="155" w:right="0" w:firstLine="0"/>
        <w:jc w:val="left"/>
        <w:rPr>
          <w:i/>
          <w:sz w:val="24"/>
        </w:rPr>
      </w:pPr>
      <w:r>
        <w:rPr>
          <w:sz w:val="24"/>
        </w:rPr>
        <w:t>4298 </w:t>
      </w:r>
      <w:r>
        <w:rPr>
          <w:b/>
          <w:sz w:val="24"/>
        </w:rPr>
        <w:t>naïf </w:t>
      </w:r>
      <w:r>
        <w:rPr>
          <w:sz w:val="24"/>
        </w:rPr>
        <w:t>nadj </w:t>
      </w:r>
      <w:r>
        <w:rPr>
          <w:i/>
          <w:sz w:val="24"/>
        </w:rPr>
        <w:t>naïve, innocent</w:t>
      </w:r>
    </w:p>
    <w:p>
      <w:pPr>
        <w:pStyle w:val="ListParagraph"/>
        <w:numPr>
          <w:ilvl w:val="2"/>
          <w:numId w:val="31"/>
        </w:numPr>
        <w:tabs>
          <w:tab w:pos="706" w:val="left" w:leader="none"/>
        </w:tabs>
        <w:spacing w:line="240" w:lineRule="auto" w:before="0" w:after="0"/>
        <w:ind w:left="526" w:right="1146" w:firstLine="0"/>
        <w:jc w:val="left"/>
        <w:rPr>
          <w:sz w:val="24"/>
        </w:rPr>
      </w:pPr>
      <w:r>
        <w:rPr>
          <w:sz w:val="24"/>
        </w:rPr>
        <w:t>elle reste extrêmement naïve sur le sujet -- she remains extremely naïve on the topic 69 |</w:t>
      </w:r>
      <w:r>
        <w:rPr>
          <w:spacing w:val="-1"/>
          <w:sz w:val="24"/>
        </w:rPr>
        <w:t> </w:t>
      </w:r>
      <w:r>
        <w:rPr>
          <w:sz w:val="24"/>
        </w:rPr>
        <w:t>228</w:t>
      </w:r>
    </w:p>
    <w:p>
      <w:pPr>
        <w:pStyle w:val="BodyText"/>
      </w:pPr>
    </w:p>
    <w:p>
      <w:pPr>
        <w:spacing w:before="0"/>
        <w:ind w:left="155" w:right="0" w:firstLine="0"/>
        <w:jc w:val="left"/>
        <w:rPr>
          <w:i/>
          <w:sz w:val="24"/>
        </w:rPr>
      </w:pPr>
      <w:r>
        <w:rPr>
          <w:sz w:val="24"/>
        </w:rPr>
        <w:t>4299 </w:t>
      </w:r>
      <w:r>
        <w:rPr>
          <w:b/>
          <w:sz w:val="24"/>
        </w:rPr>
        <w:t>retraité </w:t>
      </w:r>
      <w:r>
        <w:rPr>
          <w:sz w:val="24"/>
        </w:rPr>
        <w:t>nadj </w:t>
      </w:r>
      <w:r>
        <w:rPr>
          <w:i/>
          <w:sz w:val="24"/>
        </w:rPr>
        <w:t>retired</w:t>
      </w:r>
    </w:p>
    <w:p>
      <w:pPr>
        <w:pStyle w:val="ListParagraph"/>
        <w:numPr>
          <w:ilvl w:val="2"/>
          <w:numId w:val="31"/>
        </w:numPr>
        <w:tabs>
          <w:tab w:pos="706" w:val="left" w:leader="none"/>
        </w:tabs>
        <w:spacing w:line="240" w:lineRule="auto" w:before="0" w:after="0"/>
        <w:ind w:left="526" w:right="1884" w:firstLine="0"/>
        <w:jc w:val="left"/>
        <w:rPr>
          <w:sz w:val="24"/>
        </w:rPr>
      </w:pPr>
      <w:r>
        <w:rPr>
          <w:sz w:val="24"/>
        </w:rPr>
        <w:t>les retraités ne peuvent dépenser l'argent -- retired people can't spend</w:t>
      </w:r>
      <w:r>
        <w:rPr>
          <w:spacing w:val="-26"/>
          <w:sz w:val="24"/>
        </w:rPr>
        <w:t> </w:t>
      </w:r>
      <w:r>
        <w:rPr>
          <w:sz w:val="24"/>
        </w:rPr>
        <w:t>money 61 |</w:t>
      </w:r>
      <w:r>
        <w:rPr>
          <w:spacing w:val="-1"/>
          <w:sz w:val="24"/>
        </w:rPr>
        <w:t> </w:t>
      </w:r>
      <w:r>
        <w:rPr>
          <w:sz w:val="24"/>
        </w:rPr>
        <w:t>306</w:t>
      </w:r>
    </w:p>
    <w:p>
      <w:pPr>
        <w:pStyle w:val="BodyText"/>
      </w:pPr>
    </w:p>
    <w:p>
      <w:pPr>
        <w:spacing w:before="0"/>
        <w:ind w:left="155" w:right="0" w:firstLine="0"/>
        <w:jc w:val="left"/>
        <w:rPr>
          <w:i/>
          <w:sz w:val="24"/>
        </w:rPr>
      </w:pPr>
      <w:r>
        <w:rPr>
          <w:sz w:val="24"/>
        </w:rPr>
        <w:t>4300 </w:t>
      </w:r>
      <w:r>
        <w:rPr>
          <w:b/>
          <w:sz w:val="24"/>
        </w:rPr>
        <w:t>innocence </w:t>
      </w:r>
      <w:r>
        <w:rPr>
          <w:sz w:val="24"/>
        </w:rPr>
        <w:t>nf </w:t>
      </w:r>
      <w:r>
        <w:rPr>
          <w:i/>
          <w:sz w:val="24"/>
        </w:rPr>
        <w:t>innocence</w:t>
      </w:r>
    </w:p>
    <w:p>
      <w:pPr>
        <w:pStyle w:val="ListParagraph"/>
        <w:numPr>
          <w:ilvl w:val="2"/>
          <w:numId w:val="31"/>
        </w:numPr>
        <w:tabs>
          <w:tab w:pos="706" w:val="left" w:leader="none"/>
        </w:tabs>
        <w:spacing w:line="240" w:lineRule="auto" w:before="0" w:after="0"/>
        <w:ind w:left="526" w:right="3112" w:firstLine="0"/>
        <w:jc w:val="left"/>
        <w:rPr>
          <w:sz w:val="24"/>
        </w:rPr>
      </w:pPr>
      <w:r>
        <w:rPr>
          <w:sz w:val="24"/>
        </w:rPr>
        <w:t>vous êtes d'une innocence extrême -- you're extremely innocent 65 |</w:t>
      </w:r>
      <w:r>
        <w:rPr>
          <w:spacing w:val="-1"/>
          <w:sz w:val="24"/>
        </w:rPr>
        <w:t> </w:t>
      </w:r>
      <w:r>
        <w:rPr>
          <w:sz w:val="24"/>
        </w:rPr>
        <w:t>265+l</w:t>
      </w:r>
    </w:p>
    <w:p>
      <w:pPr>
        <w:pStyle w:val="BodyText"/>
      </w:pPr>
    </w:p>
    <w:p>
      <w:pPr>
        <w:spacing w:before="0"/>
        <w:ind w:left="155" w:right="0" w:firstLine="0"/>
        <w:jc w:val="left"/>
        <w:rPr>
          <w:i/>
          <w:sz w:val="24"/>
        </w:rPr>
      </w:pPr>
      <w:r>
        <w:rPr>
          <w:sz w:val="24"/>
        </w:rPr>
        <w:t>4301 </w:t>
      </w:r>
      <w:r>
        <w:rPr>
          <w:b/>
          <w:sz w:val="24"/>
        </w:rPr>
        <w:t>bijou </w:t>
      </w:r>
      <w:r>
        <w:rPr>
          <w:sz w:val="24"/>
        </w:rPr>
        <w:t>nm </w:t>
      </w:r>
      <w:r>
        <w:rPr>
          <w:i/>
          <w:sz w:val="24"/>
        </w:rPr>
        <w:t>jewel</w:t>
      </w:r>
    </w:p>
    <w:p>
      <w:pPr>
        <w:pStyle w:val="ListParagraph"/>
        <w:numPr>
          <w:ilvl w:val="2"/>
          <w:numId w:val="31"/>
        </w:numPr>
        <w:tabs>
          <w:tab w:pos="706" w:val="left" w:leader="none"/>
        </w:tabs>
        <w:spacing w:line="240" w:lineRule="auto" w:before="0" w:after="0"/>
        <w:ind w:left="526" w:right="4456" w:firstLine="0"/>
        <w:jc w:val="left"/>
        <w:rPr>
          <w:sz w:val="24"/>
        </w:rPr>
      </w:pPr>
      <w:r>
        <w:rPr>
          <w:sz w:val="24"/>
        </w:rPr>
        <w:t>j'aime bien les bijoux anciens -- I like old jewelry 69 |</w:t>
      </w:r>
      <w:r>
        <w:rPr>
          <w:spacing w:val="-1"/>
          <w:sz w:val="24"/>
        </w:rPr>
        <w:t> </w:t>
      </w:r>
      <w:r>
        <w:rPr>
          <w:sz w:val="24"/>
        </w:rPr>
        <w:t>230</w:t>
      </w:r>
    </w:p>
    <w:p>
      <w:pPr>
        <w:pStyle w:val="BodyText"/>
      </w:pPr>
    </w:p>
    <w:p>
      <w:pPr>
        <w:spacing w:before="0"/>
        <w:ind w:left="155" w:right="0" w:firstLine="0"/>
        <w:jc w:val="left"/>
        <w:rPr>
          <w:i/>
          <w:sz w:val="24"/>
        </w:rPr>
      </w:pPr>
      <w:r>
        <w:rPr>
          <w:sz w:val="24"/>
        </w:rPr>
        <w:t>4302 </w:t>
      </w:r>
      <w:r>
        <w:rPr>
          <w:b/>
          <w:sz w:val="24"/>
        </w:rPr>
        <w:t>messe </w:t>
      </w:r>
      <w:r>
        <w:rPr>
          <w:sz w:val="24"/>
        </w:rPr>
        <w:t>nf</w:t>
      </w:r>
      <w:r>
        <w:rPr>
          <w:spacing w:val="-4"/>
          <w:sz w:val="24"/>
        </w:rPr>
        <w:t> </w:t>
      </w:r>
      <w:r>
        <w:rPr>
          <w:i/>
          <w:sz w:val="24"/>
        </w:rPr>
        <w:t>mass</w:t>
      </w:r>
    </w:p>
    <w:p>
      <w:pPr>
        <w:pStyle w:val="ListParagraph"/>
        <w:numPr>
          <w:ilvl w:val="2"/>
          <w:numId w:val="31"/>
        </w:numPr>
        <w:tabs>
          <w:tab w:pos="706" w:val="left" w:leader="none"/>
        </w:tabs>
        <w:spacing w:line="240" w:lineRule="auto" w:before="0" w:after="0"/>
        <w:ind w:left="526" w:right="2709" w:firstLine="0"/>
        <w:jc w:val="left"/>
        <w:rPr>
          <w:sz w:val="24"/>
        </w:rPr>
      </w:pPr>
      <w:r>
        <w:rPr>
          <w:sz w:val="24"/>
        </w:rPr>
        <w:t>les dimanches, j'allais à la messe -- on Sundays I used to go to mass 63 |</w:t>
      </w:r>
      <w:r>
        <w:rPr>
          <w:spacing w:val="-1"/>
          <w:sz w:val="24"/>
        </w:rPr>
        <w:t> </w:t>
      </w:r>
      <w:r>
        <w:rPr>
          <w:sz w:val="24"/>
        </w:rPr>
        <w:t>288</w:t>
      </w:r>
    </w:p>
    <w:p>
      <w:pPr>
        <w:pStyle w:val="BodyText"/>
      </w:pPr>
    </w:p>
    <w:p>
      <w:pPr>
        <w:spacing w:before="0"/>
        <w:ind w:left="155" w:right="0" w:firstLine="0"/>
        <w:jc w:val="left"/>
        <w:rPr>
          <w:i/>
          <w:sz w:val="24"/>
        </w:rPr>
      </w:pPr>
      <w:r>
        <w:rPr>
          <w:sz w:val="24"/>
        </w:rPr>
        <w:t>4303 </w:t>
      </w:r>
      <w:r>
        <w:rPr>
          <w:b/>
          <w:sz w:val="24"/>
        </w:rPr>
        <w:t>coïncidence </w:t>
      </w:r>
      <w:r>
        <w:rPr>
          <w:sz w:val="24"/>
        </w:rPr>
        <w:t>nf </w:t>
      </w:r>
      <w:r>
        <w:rPr>
          <w:i/>
          <w:sz w:val="24"/>
        </w:rPr>
        <w:t>coincidence</w:t>
      </w:r>
    </w:p>
    <w:p>
      <w:pPr>
        <w:pStyle w:val="ListParagraph"/>
        <w:numPr>
          <w:ilvl w:val="2"/>
          <w:numId w:val="31"/>
        </w:numPr>
        <w:tabs>
          <w:tab w:pos="706" w:val="left" w:leader="none"/>
        </w:tabs>
        <w:spacing w:line="240" w:lineRule="auto" w:before="0" w:after="0"/>
        <w:ind w:left="526" w:right="4358" w:firstLine="0"/>
        <w:jc w:val="left"/>
        <w:rPr>
          <w:sz w:val="24"/>
        </w:rPr>
      </w:pPr>
      <w:r>
        <w:rPr>
          <w:sz w:val="24"/>
        </w:rPr>
        <w:t>est-ce là une coïncidence? -- is that a coincidence? 76 |</w:t>
      </w:r>
      <w:r>
        <w:rPr>
          <w:spacing w:val="-1"/>
          <w:sz w:val="24"/>
        </w:rPr>
        <w:t> </w:t>
      </w:r>
      <w:r>
        <w:rPr>
          <w:sz w:val="24"/>
        </w:rPr>
        <w:t>165</w:t>
      </w:r>
    </w:p>
    <w:p>
      <w:pPr>
        <w:pStyle w:val="BodyText"/>
      </w:pPr>
    </w:p>
    <w:p>
      <w:pPr>
        <w:spacing w:before="0"/>
        <w:ind w:left="155" w:right="0" w:firstLine="0"/>
        <w:jc w:val="left"/>
        <w:rPr>
          <w:i/>
          <w:sz w:val="24"/>
        </w:rPr>
      </w:pPr>
      <w:r>
        <w:rPr>
          <w:sz w:val="24"/>
        </w:rPr>
        <w:t>4304 </w:t>
      </w:r>
      <w:r>
        <w:rPr>
          <w:b/>
          <w:sz w:val="24"/>
        </w:rPr>
        <w:t>torture </w:t>
      </w:r>
      <w:r>
        <w:rPr>
          <w:sz w:val="24"/>
        </w:rPr>
        <w:t>nf </w:t>
      </w:r>
      <w:r>
        <w:rPr>
          <w:i/>
          <w:sz w:val="24"/>
        </w:rPr>
        <w:t>torture</w:t>
      </w:r>
    </w:p>
    <w:p>
      <w:pPr>
        <w:pStyle w:val="ListParagraph"/>
        <w:numPr>
          <w:ilvl w:val="2"/>
          <w:numId w:val="31"/>
        </w:numPr>
        <w:tabs>
          <w:tab w:pos="706" w:val="left" w:leader="none"/>
        </w:tabs>
        <w:spacing w:line="240" w:lineRule="auto" w:before="0" w:after="0"/>
        <w:ind w:left="156" w:right="682" w:firstLine="370"/>
        <w:jc w:val="left"/>
        <w:rPr>
          <w:sz w:val="24"/>
        </w:rPr>
      </w:pPr>
      <w:r>
        <w:rPr>
          <w:sz w:val="24"/>
        </w:rPr>
        <w:t>j'ai raconté les tortures, les coups, les viols -- I told them about the torture, the blows, the rapes</w:t>
      </w:r>
    </w:p>
    <w:p>
      <w:pPr>
        <w:pStyle w:val="BodyText"/>
        <w:spacing w:before="1"/>
        <w:ind w:left="525"/>
      </w:pPr>
      <w:r>
        <w:rPr/>
        <w:t>70 | 216</w:t>
      </w:r>
    </w:p>
    <w:p>
      <w:pPr>
        <w:pStyle w:val="BodyText"/>
        <w:spacing w:before="11"/>
        <w:rPr>
          <w:sz w:val="23"/>
        </w:rPr>
      </w:pPr>
    </w:p>
    <w:p>
      <w:pPr>
        <w:spacing w:before="0"/>
        <w:ind w:left="155" w:right="0" w:firstLine="0"/>
        <w:jc w:val="left"/>
        <w:rPr>
          <w:i/>
          <w:sz w:val="24"/>
        </w:rPr>
      </w:pPr>
      <w:r>
        <w:rPr>
          <w:sz w:val="24"/>
        </w:rPr>
        <w:t>4305 </w:t>
      </w:r>
      <w:r>
        <w:rPr>
          <w:b/>
          <w:sz w:val="24"/>
        </w:rPr>
        <w:t>protecteur </w:t>
      </w:r>
      <w:r>
        <w:rPr>
          <w:sz w:val="24"/>
        </w:rPr>
        <w:t>nadj </w:t>
      </w:r>
      <w:r>
        <w:rPr>
          <w:i/>
          <w:sz w:val="24"/>
        </w:rPr>
        <w:t>protective, protector, guardian</w:t>
      </w:r>
    </w:p>
    <w:p>
      <w:pPr>
        <w:pStyle w:val="ListParagraph"/>
        <w:numPr>
          <w:ilvl w:val="2"/>
          <w:numId w:val="31"/>
        </w:numPr>
        <w:tabs>
          <w:tab w:pos="706" w:val="left" w:leader="none"/>
        </w:tabs>
        <w:spacing w:line="240" w:lineRule="auto" w:before="0" w:after="0"/>
        <w:ind w:left="156" w:right="287" w:firstLine="370"/>
        <w:jc w:val="left"/>
        <w:rPr>
          <w:sz w:val="24"/>
        </w:rPr>
      </w:pPr>
      <w:r>
        <w:rPr>
          <w:sz w:val="24"/>
        </w:rPr>
        <w:t>sa mère était sa protectrice morale, physique et même matérielle -- his mother was his moral, physical, and even material</w:t>
      </w:r>
      <w:r>
        <w:rPr>
          <w:spacing w:val="-1"/>
          <w:sz w:val="24"/>
        </w:rPr>
        <w:t> </w:t>
      </w:r>
      <w:r>
        <w:rPr>
          <w:sz w:val="24"/>
        </w:rPr>
        <w:t>protector</w:t>
      </w:r>
    </w:p>
    <w:p>
      <w:pPr>
        <w:pStyle w:val="BodyText"/>
        <w:ind w:left="525"/>
      </w:pPr>
      <w:r>
        <w:rPr/>
        <w:t>77 | 159</w:t>
      </w:r>
    </w:p>
    <w:p>
      <w:pPr>
        <w:pStyle w:val="BodyText"/>
      </w:pPr>
    </w:p>
    <w:p>
      <w:pPr>
        <w:spacing w:before="0"/>
        <w:ind w:left="155" w:right="0" w:firstLine="0"/>
        <w:jc w:val="left"/>
        <w:rPr>
          <w:i/>
          <w:sz w:val="24"/>
        </w:rPr>
      </w:pPr>
      <w:r>
        <w:rPr>
          <w:sz w:val="24"/>
        </w:rPr>
        <w:t>4306 </w:t>
      </w:r>
      <w:r>
        <w:rPr>
          <w:b/>
          <w:sz w:val="24"/>
        </w:rPr>
        <w:t>rayonnement </w:t>
      </w:r>
      <w:r>
        <w:rPr>
          <w:sz w:val="24"/>
        </w:rPr>
        <w:t>nm </w:t>
      </w:r>
      <w:r>
        <w:rPr>
          <w:i/>
          <w:sz w:val="24"/>
        </w:rPr>
        <w:t>radiance</w:t>
      </w:r>
    </w:p>
    <w:p>
      <w:pPr>
        <w:pStyle w:val="ListParagraph"/>
        <w:numPr>
          <w:ilvl w:val="2"/>
          <w:numId w:val="31"/>
        </w:numPr>
        <w:tabs>
          <w:tab w:pos="706" w:val="left" w:leader="none"/>
        </w:tabs>
        <w:spacing w:line="240" w:lineRule="auto" w:before="0" w:after="0"/>
        <w:ind w:left="526" w:right="708" w:firstLine="0"/>
        <w:jc w:val="left"/>
        <w:rPr>
          <w:sz w:val="24"/>
        </w:rPr>
      </w:pPr>
      <w:r>
        <w:rPr>
          <w:sz w:val="24"/>
        </w:rPr>
        <w:t>le danger des rayonnements pour l' homme est réel -- radiation danger for humans is real 67 |</w:t>
      </w:r>
      <w:r>
        <w:rPr>
          <w:spacing w:val="-1"/>
          <w:sz w:val="24"/>
        </w:rPr>
        <w:t> </w:t>
      </w:r>
      <w:r>
        <w:rPr>
          <w:sz w:val="24"/>
        </w:rPr>
        <w:t>250</w:t>
      </w:r>
    </w:p>
    <w:p>
      <w:pPr>
        <w:pStyle w:val="BodyText"/>
      </w:pPr>
    </w:p>
    <w:p>
      <w:pPr>
        <w:spacing w:before="0"/>
        <w:ind w:left="155" w:right="0" w:firstLine="0"/>
        <w:jc w:val="left"/>
        <w:rPr>
          <w:i/>
          <w:sz w:val="24"/>
        </w:rPr>
      </w:pPr>
      <w:r>
        <w:rPr>
          <w:sz w:val="24"/>
        </w:rPr>
        <w:t>4307 </w:t>
      </w:r>
      <w:r>
        <w:rPr>
          <w:b/>
          <w:sz w:val="24"/>
        </w:rPr>
        <w:t>récolte </w:t>
      </w:r>
      <w:r>
        <w:rPr>
          <w:sz w:val="24"/>
        </w:rPr>
        <w:t>nf </w:t>
      </w:r>
      <w:r>
        <w:rPr>
          <w:i/>
          <w:sz w:val="24"/>
        </w:rPr>
        <w:t>harvest, crop</w:t>
      </w:r>
    </w:p>
    <w:p>
      <w:pPr>
        <w:pStyle w:val="ListParagraph"/>
        <w:numPr>
          <w:ilvl w:val="2"/>
          <w:numId w:val="31"/>
        </w:numPr>
        <w:tabs>
          <w:tab w:pos="706" w:val="left" w:leader="none"/>
        </w:tabs>
        <w:spacing w:line="240" w:lineRule="auto" w:before="0" w:after="0"/>
        <w:ind w:left="526" w:right="1502" w:firstLine="0"/>
        <w:jc w:val="left"/>
        <w:rPr>
          <w:sz w:val="24"/>
        </w:rPr>
      </w:pPr>
      <w:r>
        <w:rPr>
          <w:sz w:val="24"/>
        </w:rPr>
        <w:t>les récoltes de certains agriculteurs sont gelées -- some farmers' crops are frozen 74 |</w:t>
      </w:r>
      <w:r>
        <w:rPr>
          <w:spacing w:val="-1"/>
          <w:sz w:val="24"/>
        </w:rPr>
        <w:t> </w:t>
      </w:r>
      <w:r>
        <w:rPr>
          <w:sz w:val="24"/>
        </w:rPr>
        <w:t>186</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4308 </w:t>
      </w:r>
      <w:r>
        <w:rPr>
          <w:b/>
          <w:sz w:val="24"/>
        </w:rPr>
        <w:t>valise </w:t>
      </w:r>
      <w:r>
        <w:rPr>
          <w:sz w:val="24"/>
        </w:rPr>
        <w:t>nf </w:t>
      </w:r>
      <w:r>
        <w:rPr>
          <w:i/>
          <w:sz w:val="24"/>
        </w:rPr>
        <w:t>suitcase</w:t>
      </w:r>
    </w:p>
    <w:p>
      <w:pPr>
        <w:pStyle w:val="ListParagraph"/>
        <w:numPr>
          <w:ilvl w:val="2"/>
          <w:numId w:val="31"/>
        </w:numPr>
        <w:tabs>
          <w:tab w:pos="706" w:val="left" w:leader="none"/>
        </w:tabs>
        <w:spacing w:line="240" w:lineRule="auto" w:before="0" w:after="0"/>
        <w:ind w:left="526" w:right="2831" w:firstLine="0"/>
        <w:jc w:val="left"/>
        <w:rPr>
          <w:sz w:val="24"/>
        </w:rPr>
      </w:pPr>
      <w:r>
        <w:rPr>
          <w:sz w:val="24"/>
        </w:rPr>
        <w:t>dépêche-toi de faire les valises -- hurry up and pack your suitcases 57 | 347+l</w:t>
      </w:r>
      <w:r>
        <w:rPr>
          <w:spacing w:val="-2"/>
          <w:sz w:val="24"/>
        </w:rPr>
        <w:t> </w:t>
      </w:r>
      <w:r>
        <w:rPr>
          <w:sz w:val="24"/>
        </w:rPr>
        <w:t>-n</w:t>
      </w:r>
    </w:p>
    <w:p>
      <w:pPr>
        <w:pStyle w:val="BodyText"/>
      </w:pPr>
    </w:p>
    <w:p>
      <w:pPr>
        <w:spacing w:before="0"/>
        <w:ind w:left="155" w:right="0" w:firstLine="0"/>
        <w:jc w:val="left"/>
        <w:rPr>
          <w:i/>
          <w:sz w:val="24"/>
        </w:rPr>
      </w:pPr>
      <w:r>
        <w:rPr>
          <w:sz w:val="24"/>
        </w:rPr>
        <w:t>4309 </w:t>
      </w:r>
      <w:r>
        <w:rPr>
          <w:b/>
          <w:sz w:val="24"/>
        </w:rPr>
        <w:t>danseur </w:t>
      </w:r>
      <w:r>
        <w:rPr>
          <w:sz w:val="24"/>
        </w:rPr>
        <w:t>nm </w:t>
      </w:r>
      <w:r>
        <w:rPr>
          <w:i/>
          <w:sz w:val="24"/>
        </w:rPr>
        <w:t>dancer</w:t>
      </w:r>
    </w:p>
    <w:p>
      <w:pPr>
        <w:pStyle w:val="ListParagraph"/>
        <w:numPr>
          <w:ilvl w:val="2"/>
          <w:numId w:val="31"/>
        </w:numPr>
        <w:tabs>
          <w:tab w:pos="706" w:val="left" w:leader="none"/>
        </w:tabs>
        <w:spacing w:line="240" w:lineRule="auto" w:before="0" w:after="0"/>
        <w:ind w:left="526" w:right="1287" w:firstLine="0"/>
        <w:jc w:val="left"/>
        <w:rPr>
          <w:sz w:val="24"/>
        </w:rPr>
      </w:pPr>
      <w:r>
        <w:rPr>
          <w:sz w:val="24"/>
        </w:rPr>
        <w:t>quand elle était jeune, elle était danseuse -- when she was young, she was a dancer 70 |</w:t>
      </w:r>
      <w:r>
        <w:rPr>
          <w:spacing w:val="-1"/>
          <w:sz w:val="24"/>
        </w:rPr>
        <w:t> </w:t>
      </w:r>
      <w:r>
        <w:rPr>
          <w:sz w:val="24"/>
        </w:rPr>
        <w:t>219</w:t>
      </w:r>
    </w:p>
    <w:p>
      <w:pPr>
        <w:pStyle w:val="BodyText"/>
      </w:pPr>
    </w:p>
    <w:p>
      <w:pPr>
        <w:spacing w:before="0"/>
        <w:ind w:left="155" w:right="0" w:firstLine="0"/>
        <w:jc w:val="left"/>
        <w:rPr>
          <w:i/>
          <w:sz w:val="24"/>
        </w:rPr>
      </w:pPr>
      <w:r>
        <w:rPr>
          <w:sz w:val="24"/>
        </w:rPr>
        <w:t>4310 </w:t>
      </w:r>
      <w:r>
        <w:rPr>
          <w:b/>
          <w:sz w:val="24"/>
        </w:rPr>
        <w:t>expertise </w:t>
      </w:r>
      <w:r>
        <w:rPr>
          <w:sz w:val="24"/>
        </w:rPr>
        <w:t>nf </w:t>
      </w:r>
      <w:r>
        <w:rPr>
          <w:i/>
          <w:sz w:val="24"/>
        </w:rPr>
        <w:t>expertise</w:t>
      </w:r>
    </w:p>
    <w:p>
      <w:pPr>
        <w:pStyle w:val="ListParagraph"/>
        <w:numPr>
          <w:ilvl w:val="2"/>
          <w:numId w:val="31"/>
        </w:numPr>
        <w:tabs>
          <w:tab w:pos="706" w:val="left" w:leader="none"/>
        </w:tabs>
        <w:spacing w:line="240" w:lineRule="auto" w:before="0" w:after="0"/>
        <w:ind w:left="526" w:right="2668" w:firstLine="0"/>
        <w:jc w:val="left"/>
        <w:rPr>
          <w:sz w:val="24"/>
        </w:rPr>
      </w:pPr>
      <w:r>
        <w:rPr>
          <w:sz w:val="24"/>
        </w:rPr>
        <w:t>il y a également beaucoup d'expertise -- there is also much expertise 69 |</w:t>
      </w:r>
      <w:r>
        <w:rPr>
          <w:spacing w:val="-1"/>
          <w:sz w:val="24"/>
        </w:rPr>
        <w:t> </w:t>
      </w:r>
      <w:r>
        <w:rPr>
          <w:sz w:val="24"/>
        </w:rPr>
        <w:t>232-l</w:t>
      </w:r>
    </w:p>
    <w:p>
      <w:pPr>
        <w:pStyle w:val="BodyText"/>
      </w:pPr>
    </w:p>
    <w:p>
      <w:pPr>
        <w:spacing w:before="0"/>
        <w:ind w:left="155" w:right="0" w:firstLine="0"/>
        <w:jc w:val="left"/>
        <w:rPr>
          <w:i/>
          <w:sz w:val="24"/>
        </w:rPr>
      </w:pPr>
      <w:r>
        <w:rPr>
          <w:sz w:val="24"/>
        </w:rPr>
        <w:t>4311 </w:t>
      </w:r>
      <w:r>
        <w:rPr>
          <w:b/>
          <w:sz w:val="24"/>
        </w:rPr>
        <w:t>minier </w:t>
      </w:r>
      <w:r>
        <w:rPr>
          <w:sz w:val="24"/>
        </w:rPr>
        <w:t>adj </w:t>
      </w:r>
      <w:r>
        <w:rPr>
          <w:i/>
          <w:sz w:val="24"/>
        </w:rPr>
        <w:t>mining</w:t>
      </w:r>
    </w:p>
    <w:p>
      <w:pPr>
        <w:pStyle w:val="ListParagraph"/>
        <w:numPr>
          <w:ilvl w:val="2"/>
          <w:numId w:val="31"/>
        </w:numPr>
        <w:tabs>
          <w:tab w:pos="706" w:val="left" w:leader="none"/>
        </w:tabs>
        <w:spacing w:line="240" w:lineRule="auto" w:before="0" w:after="0"/>
        <w:ind w:left="526" w:right="364" w:firstLine="0"/>
        <w:jc w:val="left"/>
        <w:rPr>
          <w:sz w:val="24"/>
        </w:rPr>
      </w:pPr>
      <w:r>
        <w:rPr>
          <w:sz w:val="24"/>
        </w:rPr>
        <w:t>les dépenses de prospection minière ont augmenté -- costs for mining exploration have risen 71 |</w:t>
      </w:r>
      <w:r>
        <w:rPr>
          <w:spacing w:val="-1"/>
          <w:sz w:val="24"/>
        </w:rPr>
        <w:t> </w:t>
      </w:r>
      <w:r>
        <w:rPr>
          <w:sz w:val="24"/>
        </w:rPr>
        <w:t>206</w:t>
      </w:r>
    </w:p>
    <w:p>
      <w:pPr>
        <w:pStyle w:val="BodyText"/>
      </w:pPr>
    </w:p>
    <w:p>
      <w:pPr>
        <w:spacing w:before="0"/>
        <w:ind w:left="155" w:right="0" w:firstLine="0"/>
        <w:jc w:val="left"/>
        <w:rPr>
          <w:i/>
          <w:sz w:val="24"/>
        </w:rPr>
      </w:pPr>
      <w:r>
        <w:rPr>
          <w:sz w:val="24"/>
        </w:rPr>
        <w:t>4312 </w:t>
      </w:r>
      <w:r>
        <w:rPr>
          <w:b/>
          <w:sz w:val="24"/>
        </w:rPr>
        <w:t>vitrine </w:t>
      </w:r>
      <w:r>
        <w:rPr>
          <w:sz w:val="24"/>
        </w:rPr>
        <w:t>nf </w:t>
      </w:r>
      <w:r>
        <w:rPr>
          <w:i/>
          <w:sz w:val="24"/>
        </w:rPr>
        <w:t>window, display cabinet</w:t>
      </w:r>
    </w:p>
    <w:p>
      <w:pPr>
        <w:pStyle w:val="ListParagraph"/>
        <w:numPr>
          <w:ilvl w:val="2"/>
          <w:numId w:val="31"/>
        </w:numPr>
        <w:tabs>
          <w:tab w:pos="706" w:val="left" w:leader="none"/>
        </w:tabs>
        <w:spacing w:line="240" w:lineRule="auto" w:before="0" w:after="0"/>
        <w:ind w:left="526" w:right="2718" w:firstLine="0"/>
        <w:jc w:val="left"/>
        <w:rPr>
          <w:sz w:val="24"/>
        </w:rPr>
      </w:pPr>
      <w:r>
        <w:rPr>
          <w:sz w:val="24"/>
        </w:rPr>
        <w:t>la marchandise est en vitrine -- the goods are in the display window 73 |</w:t>
      </w:r>
      <w:r>
        <w:rPr>
          <w:spacing w:val="-1"/>
          <w:sz w:val="24"/>
        </w:rPr>
        <w:t> </w:t>
      </w:r>
      <w:r>
        <w:rPr>
          <w:sz w:val="24"/>
        </w:rPr>
        <w:t>190</w:t>
      </w:r>
    </w:p>
    <w:p>
      <w:pPr>
        <w:pStyle w:val="BodyText"/>
      </w:pPr>
    </w:p>
    <w:p>
      <w:pPr>
        <w:spacing w:before="0"/>
        <w:ind w:left="155" w:right="0" w:firstLine="0"/>
        <w:jc w:val="left"/>
        <w:rPr>
          <w:i/>
          <w:sz w:val="24"/>
        </w:rPr>
      </w:pPr>
      <w:r>
        <w:rPr>
          <w:sz w:val="24"/>
        </w:rPr>
        <w:t>4313 </w:t>
      </w:r>
      <w:r>
        <w:rPr>
          <w:b/>
          <w:sz w:val="24"/>
        </w:rPr>
        <w:t>ébranler </w:t>
      </w:r>
      <w:r>
        <w:rPr>
          <w:sz w:val="24"/>
        </w:rPr>
        <w:t>v </w:t>
      </w:r>
      <w:r>
        <w:rPr>
          <w:i/>
          <w:sz w:val="24"/>
        </w:rPr>
        <w:t>to shake, rattle</w:t>
      </w:r>
    </w:p>
    <w:p>
      <w:pPr>
        <w:pStyle w:val="ListParagraph"/>
        <w:numPr>
          <w:ilvl w:val="2"/>
          <w:numId w:val="31"/>
        </w:numPr>
        <w:tabs>
          <w:tab w:pos="706" w:val="left" w:leader="none"/>
        </w:tabs>
        <w:spacing w:line="240" w:lineRule="auto" w:before="0" w:after="0"/>
        <w:ind w:left="526" w:right="3701" w:firstLine="0"/>
        <w:jc w:val="left"/>
        <w:rPr>
          <w:sz w:val="24"/>
        </w:rPr>
      </w:pPr>
      <w:r>
        <w:rPr>
          <w:sz w:val="24"/>
        </w:rPr>
        <w:t>le train s'ébranla de nouveau -- the train shook once more 72 |</w:t>
      </w:r>
      <w:r>
        <w:rPr>
          <w:spacing w:val="-1"/>
          <w:sz w:val="24"/>
        </w:rPr>
        <w:t> </w:t>
      </w:r>
      <w:r>
        <w:rPr>
          <w:sz w:val="24"/>
        </w:rPr>
        <w:t>203</w:t>
      </w:r>
    </w:p>
    <w:p>
      <w:pPr>
        <w:pStyle w:val="BodyText"/>
      </w:pPr>
    </w:p>
    <w:p>
      <w:pPr>
        <w:spacing w:before="0"/>
        <w:ind w:left="155" w:right="0" w:firstLine="0"/>
        <w:jc w:val="left"/>
        <w:rPr>
          <w:i/>
          <w:sz w:val="24"/>
        </w:rPr>
      </w:pPr>
      <w:r>
        <w:rPr>
          <w:sz w:val="24"/>
        </w:rPr>
        <w:t>4314 </w:t>
      </w:r>
      <w:r>
        <w:rPr>
          <w:b/>
          <w:sz w:val="24"/>
        </w:rPr>
        <w:t>crâne </w:t>
      </w:r>
      <w:r>
        <w:rPr>
          <w:sz w:val="24"/>
        </w:rPr>
        <w:t>adj(f),nm </w:t>
      </w:r>
      <w:r>
        <w:rPr>
          <w:i/>
          <w:sz w:val="24"/>
        </w:rPr>
        <w:t>skull</w:t>
      </w:r>
    </w:p>
    <w:p>
      <w:pPr>
        <w:pStyle w:val="ListParagraph"/>
        <w:numPr>
          <w:ilvl w:val="2"/>
          <w:numId w:val="31"/>
        </w:numPr>
        <w:tabs>
          <w:tab w:pos="706" w:val="left" w:leader="none"/>
        </w:tabs>
        <w:spacing w:line="240" w:lineRule="auto" w:before="0" w:after="0"/>
        <w:ind w:left="156" w:right="704" w:firstLine="370"/>
        <w:jc w:val="left"/>
        <w:rPr>
          <w:sz w:val="24"/>
        </w:rPr>
      </w:pPr>
      <w:r>
        <w:rPr>
          <w:sz w:val="24"/>
        </w:rPr>
        <w:t>son crâne est à moitié couvert par ce bonnet noir -- his skull is half covered by this black bonnet</w:t>
      </w:r>
    </w:p>
    <w:p>
      <w:pPr>
        <w:pStyle w:val="BodyText"/>
        <w:ind w:left="525"/>
      </w:pPr>
      <w:r>
        <w:rPr/>
        <w:t>58 | 337+l</w:t>
      </w:r>
    </w:p>
    <w:p>
      <w:pPr>
        <w:pStyle w:val="BodyText"/>
      </w:pPr>
    </w:p>
    <w:p>
      <w:pPr>
        <w:spacing w:before="0"/>
        <w:ind w:left="155" w:right="0" w:firstLine="0"/>
        <w:jc w:val="left"/>
        <w:rPr>
          <w:i/>
          <w:sz w:val="24"/>
        </w:rPr>
      </w:pPr>
      <w:r>
        <w:rPr>
          <w:sz w:val="24"/>
        </w:rPr>
        <w:t>4315 </w:t>
      </w:r>
      <w:r>
        <w:rPr>
          <w:b/>
          <w:sz w:val="24"/>
        </w:rPr>
        <w:t>anéantir </w:t>
      </w:r>
      <w:r>
        <w:rPr>
          <w:sz w:val="24"/>
        </w:rPr>
        <w:t>v </w:t>
      </w:r>
      <w:r>
        <w:rPr>
          <w:i/>
          <w:sz w:val="24"/>
        </w:rPr>
        <w:t>to annihilate, wipe out, ruin, vanish</w:t>
      </w:r>
    </w:p>
    <w:p>
      <w:pPr>
        <w:pStyle w:val="ListParagraph"/>
        <w:numPr>
          <w:ilvl w:val="2"/>
          <w:numId w:val="31"/>
        </w:numPr>
        <w:tabs>
          <w:tab w:pos="706" w:val="left" w:leader="none"/>
        </w:tabs>
        <w:spacing w:line="240" w:lineRule="auto" w:before="0" w:after="0"/>
        <w:ind w:left="526" w:right="2555" w:firstLine="0"/>
        <w:jc w:val="left"/>
        <w:rPr>
          <w:sz w:val="24"/>
        </w:rPr>
      </w:pPr>
      <w:r>
        <w:rPr>
          <w:sz w:val="24"/>
        </w:rPr>
        <w:t>vous êtes venus ici pour m'anéantir -- you came here to annihilate me 73 |</w:t>
      </w:r>
      <w:r>
        <w:rPr>
          <w:spacing w:val="-1"/>
          <w:sz w:val="24"/>
        </w:rPr>
        <w:t> </w:t>
      </w:r>
      <w:r>
        <w:rPr>
          <w:sz w:val="24"/>
        </w:rPr>
        <w:t>196</w:t>
      </w:r>
    </w:p>
    <w:p>
      <w:pPr>
        <w:pStyle w:val="BodyText"/>
      </w:pPr>
    </w:p>
    <w:p>
      <w:pPr>
        <w:spacing w:before="0"/>
        <w:ind w:left="155" w:right="0" w:firstLine="0"/>
        <w:jc w:val="left"/>
        <w:rPr>
          <w:i/>
          <w:sz w:val="24"/>
        </w:rPr>
      </w:pPr>
      <w:r>
        <w:rPr>
          <w:sz w:val="24"/>
        </w:rPr>
        <w:t>4316 </w:t>
      </w:r>
      <w:r>
        <w:rPr>
          <w:b/>
          <w:sz w:val="24"/>
        </w:rPr>
        <w:t>vocal </w:t>
      </w:r>
      <w:r>
        <w:rPr>
          <w:sz w:val="24"/>
        </w:rPr>
        <w:t>adj </w:t>
      </w:r>
      <w:r>
        <w:rPr>
          <w:i/>
          <w:sz w:val="24"/>
        </w:rPr>
        <w:t>vocal</w:t>
      </w:r>
    </w:p>
    <w:p>
      <w:pPr>
        <w:pStyle w:val="ListParagraph"/>
        <w:numPr>
          <w:ilvl w:val="2"/>
          <w:numId w:val="31"/>
        </w:numPr>
        <w:tabs>
          <w:tab w:pos="706" w:val="left" w:leader="none"/>
        </w:tabs>
        <w:spacing w:line="240" w:lineRule="auto" w:before="0" w:after="0"/>
        <w:ind w:left="526" w:right="4417" w:firstLine="0"/>
        <w:jc w:val="left"/>
        <w:rPr>
          <w:sz w:val="24"/>
        </w:rPr>
      </w:pPr>
      <w:r>
        <w:rPr>
          <w:sz w:val="24"/>
        </w:rPr>
        <w:t>empreinte vocale inconnue -- unknown voiceprint 48 | 446+n</w:t>
      </w:r>
      <w:r>
        <w:rPr>
          <w:spacing w:val="-1"/>
          <w:sz w:val="24"/>
        </w:rPr>
        <w:t> </w:t>
      </w:r>
      <w:r>
        <w:rPr>
          <w:sz w:val="24"/>
        </w:rPr>
        <w:t>-s</w:t>
      </w:r>
    </w:p>
    <w:p>
      <w:pPr>
        <w:pStyle w:val="BodyText"/>
      </w:pPr>
    </w:p>
    <w:p>
      <w:pPr>
        <w:spacing w:before="1"/>
        <w:ind w:left="155" w:right="0" w:firstLine="0"/>
        <w:jc w:val="left"/>
        <w:rPr>
          <w:i/>
          <w:sz w:val="24"/>
        </w:rPr>
      </w:pPr>
      <w:r>
        <w:rPr>
          <w:sz w:val="24"/>
        </w:rPr>
        <w:t>4317 </w:t>
      </w:r>
      <w:r>
        <w:rPr>
          <w:b/>
          <w:sz w:val="24"/>
        </w:rPr>
        <w:t>unilatéral </w:t>
      </w:r>
      <w:r>
        <w:rPr>
          <w:sz w:val="24"/>
        </w:rPr>
        <w:t>adj </w:t>
      </w:r>
      <w:r>
        <w:rPr>
          <w:i/>
          <w:sz w:val="24"/>
        </w:rPr>
        <w:t>unilateral</w:t>
      </w:r>
    </w:p>
    <w:p>
      <w:pPr>
        <w:pStyle w:val="ListParagraph"/>
        <w:numPr>
          <w:ilvl w:val="2"/>
          <w:numId w:val="31"/>
        </w:numPr>
        <w:tabs>
          <w:tab w:pos="706" w:val="left" w:leader="none"/>
        </w:tabs>
        <w:spacing w:line="240" w:lineRule="auto" w:before="0" w:after="0"/>
        <w:ind w:left="526" w:right="1592" w:firstLine="0"/>
        <w:jc w:val="left"/>
        <w:rPr>
          <w:sz w:val="24"/>
        </w:rPr>
      </w:pPr>
      <w:r>
        <w:rPr>
          <w:sz w:val="24"/>
        </w:rPr>
        <w:t>c'est un plan de désengagement unilatéral -- it's a plan for unilateral withdrawal 70 |</w:t>
      </w:r>
      <w:r>
        <w:rPr>
          <w:spacing w:val="-1"/>
          <w:sz w:val="24"/>
        </w:rPr>
        <w:t> </w:t>
      </w:r>
      <w:r>
        <w:rPr>
          <w:sz w:val="24"/>
        </w:rPr>
        <w:t>219</w:t>
      </w:r>
    </w:p>
    <w:p>
      <w:pPr>
        <w:pStyle w:val="BodyText"/>
        <w:spacing w:before="11"/>
        <w:rPr>
          <w:sz w:val="23"/>
        </w:rPr>
      </w:pPr>
    </w:p>
    <w:p>
      <w:pPr>
        <w:spacing w:before="0"/>
        <w:ind w:left="155" w:right="0" w:firstLine="0"/>
        <w:jc w:val="left"/>
        <w:rPr>
          <w:sz w:val="24"/>
        </w:rPr>
      </w:pPr>
      <w:r>
        <w:rPr>
          <w:sz w:val="24"/>
        </w:rPr>
        <w:t>4318 </w:t>
      </w:r>
      <w:r>
        <w:rPr>
          <w:b/>
          <w:sz w:val="24"/>
        </w:rPr>
        <w:t>combustible </w:t>
      </w:r>
      <w:r>
        <w:rPr>
          <w:sz w:val="24"/>
        </w:rPr>
        <w:t>nadj(f) fuel, combustible</w:t>
      </w:r>
    </w:p>
    <w:p>
      <w:pPr>
        <w:pStyle w:val="ListParagraph"/>
        <w:numPr>
          <w:ilvl w:val="2"/>
          <w:numId w:val="31"/>
        </w:numPr>
        <w:tabs>
          <w:tab w:pos="706" w:val="left" w:leader="none"/>
        </w:tabs>
        <w:spacing w:line="240" w:lineRule="auto" w:before="0" w:after="0"/>
        <w:ind w:left="156" w:right="585" w:firstLine="370"/>
        <w:jc w:val="left"/>
        <w:rPr>
          <w:sz w:val="24"/>
        </w:rPr>
      </w:pPr>
      <w:r>
        <w:rPr>
          <w:sz w:val="24"/>
        </w:rPr>
        <w:t>les importations de carburants et de combustibles liquides ont reculé -- imports of gas and liquid fuels retreated</w:t>
      </w:r>
    </w:p>
    <w:p>
      <w:pPr>
        <w:pStyle w:val="BodyText"/>
        <w:ind w:left="525"/>
      </w:pPr>
      <w:r>
        <w:rPr/>
        <w:t>72 | 197</w:t>
      </w:r>
    </w:p>
    <w:p>
      <w:pPr>
        <w:pStyle w:val="BodyText"/>
      </w:pPr>
    </w:p>
    <w:p>
      <w:pPr>
        <w:spacing w:before="0"/>
        <w:ind w:left="155" w:right="0" w:firstLine="0"/>
        <w:jc w:val="left"/>
        <w:rPr>
          <w:i/>
          <w:sz w:val="24"/>
        </w:rPr>
      </w:pPr>
      <w:r>
        <w:rPr>
          <w:sz w:val="24"/>
        </w:rPr>
        <w:t>4319 </w:t>
      </w:r>
      <w:r>
        <w:rPr>
          <w:b/>
          <w:sz w:val="24"/>
        </w:rPr>
        <w:t>économiser </w:t>
      </w:r>
      <w:r>
        <w:rPr>
          <w:sz w:val="24"/>
        </w:rPr>
        <w:t>v </w:t>
      </w:r>
      <w:r>
        <w:rPr>
          <w:i/>
          <w:sz w:val="24"/>
        </w:rPr>
        <w:t>to save, save on, conserve</w:t>
      </w:r>
    </w:p>
    <w:p>
      <w:pPr>
        <w:pStyle w:val="ListParagraph"/>
        <w:numPr>
          <w:ilvl w:val="2"/>
          <w:numId w:val="31"/>
        </w:numPr>
        <w:tabs>
          <w:tab w:pos="706" w:val="left" w:leader="none"/>
        </w:tabs>
        <w:spacing w:line="240" w:lineRule="auto" w:before="0" w:after="0"/>
        <w:ind w:left="526" w:right="943" w:firstLine="0"/>
        <w:jc w:val="left"/>
        <w:rPr>
          <w:sz w:val="24"/>
        </w:rPr>
      </w:pPr>
      <w:r>
        <w:rPr>
          <w:sz w:val="24"/>
        </w:rPr>
        <w:t>cela permettrait d'économiser beaucoup d'argent -- that would help save lots of</w:t>
      </w:r>
      <w:r>
        <w:rPr>
          <w:spacing w:val="-27"/>
          <w:sz w:val="24"/>
        </w:rPr>
        <w:t> </w:t>
      </w:r>
      <w:r>
        <w:rPr>
          <w:sz w:val="24"/>
        </w:rPr>
        <w:t>money 71 |</w:t>
      </w:r>
      <w:r>
        <w:rPr>
          <w:spacing w:val="-1"/>
          <w:sz w:val="24"/>
        </w:rPr>
        <w:t> </w:t>
      </w:r>
      <w:r>
        <w:rPr>
          <w:sz w:val="24"/>
        </w:rPr>
        <w:t>212</w:t>
      </w:r>
    </w:p>
    <w:p>
      <w:pPr>
        <w:pStyle w:val="BodyText"/>
      </w:pPr>
    </w:p>
    <w:p>
      <w:pPr>
        <w:spacing w:before="0"/>
        <w:ind w:left="155" w:right="0" w:firstLine="0"/>
        <w:jc w:val="left"/>
        <w:rPr>
          <w:i/>
          <w:sz w:val="24"/>
        </w:rPr>
      </w:pPr>
      <w:r>
        <w:rPr>
          <w:sz w:val="24"/>
        </w:rPr>
        <w:t>4320 </w:t>
      </w:r>
      <w:r>
        <w:rPr>
          <w:b/>
          <w:sz w:val="24"/>
        </w:rPr>
        <w:t>tisser </w:t>
      </w:r>
      <w:r>
        <w:rPr>
          <w:sz w:val="24"/>
        </w:rPr>
        <w:t>v </w:t>
      </w:r>
      <w:r>
        <w:rPr>
          <w:i/>
          <w:sz w:val="24"/>
        </w:rPr>
        <w:t>to weave</w:t>
      </w:r>
    </w:p>
    <w:p>
      <w:pPr>
        <w:pStyle w:val="ListParagraph"/>
        <w:numPr>
          <w:ilvl w:val="2"/>
          <w:numId w:val="31"/>
        </w:numPr>
        <w:tabs>
          <w:tab w:pos="706" w:val="left" w:leader="none"/>
        </w:tabs>
        <w:spacing w:line="240" w:lineRule="auto" w:before="0" w:after="0"/>
        <w:ind w:left="526" w:right="0" w:firstLine="0"/>
        <w:jc w:val="left"/>
        <w:rPr>
          <w:sz w:val="24"/>
        </w:rPr>
      </w:pPr>
      <w:r>
        <w:rPr>
          <w:sz w:val="24"/>
        </w:rPr>
        <w:t>elle tisse des sacs en soie -- she weaves silk</w:t>
      </w:r>
      <w:r>
        <w:rPr>
          <w:spacing w:val="-2"/>
          <w:sz w:val="24"/>
        </w:rPr>
        <w:t> </w:t>
      </w:r>
      <w:r>
        <w:rPr>
          <w:sz w:val="24"/>
        </w:rPr>
        <w:t>pouches</w:t>
      </w:r>
    </w:p>
    <w:p>
      <w:pPr>
        <w:spacing w:after="0" w:line="240" w:lineRule="auto"/>
        <w:jc w:val="left"/>
        <w:rPr>
          <w:sz w:val="24"/>
        </w:rPr>
        <w:sectPr>
          <w:pgSz w:w="11900" w:h="16840"/>
          <w:pgMar w:top="1060" w:bottom="280" w:left="980" w:right="1000"/>
        </w:sectPr>
      </w:pPr>
    </w:p>
    <w:p>
      <w:pPr>
        <w:pStyle w:val="BodyText"/>
        <w:spacing w:before="74"/>
        <w:ind w:left="525"/>
      </w:pPr>
      <w:r>
        <w:rPr/>
        <w:t>80 | 136</w:t>
      </w:r>
    </w:p>
    <w:p>
      <w:pPr>
        <w:pStyle w:val="BodyText"/>
        <w:spacing w:before="11"/>
        <w:rPr>
          <w:sz w:val="23"/>
        </w:rPr>
      </w:pPr>
    </w:p>
    <w:p>
      <w:pPr>
        <w:spacing w:before="0"/>
        <w:ind w:left="155" w:right="0" w:firstLine="0"/>
        <w:jc w:val="left"/>
        <w:rPr>
          <w:i/>
          <w:sz w:val="24"/>
        </w:rPr>
      </w:pPr>
      <w:r>
        <w:rPr>
          <w:sz w:val="24"/>
        </w:rPr>
        <w:t>4321 </w:t>
      </w:r>
      <w:r>
        <w:rPr>
          <w:b/>
          <w:sz w:val="24"/>
        </w:rPr>
        <w:t>poule </w:t>
      </w:r>
      <w:r>
        <w:rPr>
          <w:sz w:val="24"/>
        </w:rPr>
        <w:t>nf </w:t>
      </w:r>
      <w:r>
        <w:rPr>
          <w:i/>
          <w:sz w:val="24"/>
        </w:rPr>
        <w:t>hen, chick</w:t>
      </w:r>
    </w:p>
    <w:p>
      <w:pPr>
        <w:pStyle w:val="ListParagraph"/>
        <w:numPr>
          <w:ilvl w:val="2"/>
          <w:numId w:val="31"/>
        </w:numPr>
        <w:tabs>
          <w:tab w:pos="706" w:val="left" w:leader="none"/>
        </w:tabs>
        <w:spacing w:line="240" w:lineRule="auto" w:before="0" w:after="0"/>
        <w:ind w:left="526" w:right="4088" w:firstLine="0"/>
        <w:jc w:val="left"/>
        <w:rPr>
          <w:sz w:val="24"/>
        </w:rPr>
      </w:pPr>
      <w:r>
        <w:rPr>
          <w:sz w:val="24"/>
        </w:rPr>
        <w:t>je ne suis pas ta poule, ok! -- I'm not your chick, OK! 67 |</w:t>
      </w:r>
      <w:r>
        <w:rPr>
          <w:spacing w:val="-1"/>
          <w:sz w:val="24"/>
        </w:rPr>
        <w:t> </w:t>
      </w:r>
      <w:r>
        <w:rPr>
          <w:sz w:val="24"/>
        </w:rPr>
        <w:t>242</w:t>
      </w:r>
    </w:p>
    <w:p>
      <w:pPr>
        <w:pStyle w:val="BodyText"/>
      </w:pPr>
    </w:p>
    <w:p>
      <w:pPr>
        <w:spacing w:before="0"/>
        <w:ind w:left="155" w:right="0" w:firstLine="0"/>
        <w:jc w:val="left"/>
        <w:rPr>
          <w:i/>
          <w:sz w:val="24"/>
        </w:rPr>
      </w:pPr>
      <w:r>
        <w:rPr>
          <w:sz w:val="24"/>
        </w:rPr>
        <w:t>4322 </w:t>
      </w:r>
      <w:r>
        <w:rPr>
          <w:b/>
          <w:sz w:val="24"/>
        </w:rPr>
        <w:t>punition </w:t>
      </w:r>
      <w:r>
        <w:rPr>
          <w:sz w:val="24"/>
        </w:rPr>
        <w:t>nf </w:t>
      </w:r>
      <w:r>
        <w:rPr>
          <w:i/>
          <w:sz w:val="24"/>
        </w:rPr>
        <w:t>punishment</w:t>
      </w:r>
    </w:p>
    <w:p>
      <w:pPr>
        <w:pStyle w:val="ListParagraph"/>
        <w:numPr>
          <w:ilvl w:val="2"/>
          <w:numId w:val="31"/>
        </w:numPr>
        <w:tabs>
          <w:tab w:pos="706" w:val="left" w:leader="none"/>
        </w:tabs>
        <w:spacing w:line="240" w:lineRule="auto" w:before="0" w:after="0"/>
        <w:ind w:left="526" w:right="2236" w:firstLine="0"/>
        <w:jc w:val="left"/>
        <w:rPr>
          <w:sz w:val="24"/>
        </w:rPr>
      </w:pPr>
      <w:r>
        <w:rPr>
          <w:sz w:val="24"/>
        </w:rPr>
        <w:t>la mort ne doit pas être une punition -- death should not be a punishment 84 |</w:t>
      </w:r>
      <w:r>
        <w:rPr>
          <w:spacing w:val="-1"/>
          <w:sz w:val="24"/>
        </w:rPr>
        <w:t> </w:t>
      </w:r>
      <w:r>
        <w:rPr>
          <w:sz w:val="24"/>
        </w:rPr>
        <w:t>108</w:t>
      </w:r>
    </w:p>
    <w:p>
      <w:pPr>
        <w:pStyle w:val="BodyText"/>
      </w:pPr>
    </w:p>
    <w:p>
      <w:pPr>
        <w:spacing w:before="0"/>
        <w:ind w:left="155" w:right="0" w:firstLine="0"/>
        <w:jc w:val="left"/>
        <w:rPr>
          <w:i/>
          <w:sz w:val="24"/>
        </w:rPr>
      </w:pPr>
      <w:r>
        <w:rPr>
          <w:sz w:val="24"/>
        </w:rPr>
        <w:t>4323 </w:t>
      </w:r>
      <w:r>
        <w:rPr>
          <w:b/>
          <w:sz w:val="24"/>
        </w:rPr>
        <w:t>hésitation </w:t>
      </w:r>
      <w:r>
        <w:rPr>
          <w:sz w:val="24"/>
        </w:rPr>
        <w:t>nf </w:t>
      </w:r>
      <w:r>
        <w:rPr>
          <w:i/>
          <w:sz w:val="24"/>
        </w:rPr>
        <w:t>hesitation</w:t>
      </w:r>
    </w:p>
    <w:p>
      <w:pPr>
        <w:pStyle w:val="ListParagraph"/>
        <w:numPr>
          <w:ilvl w:val="2"/>
          <w:numId w:val="31"/>
        </w:numPr>
        <w:tabs>
          <w:tab w:pos="706" w:val="left" w:leader="none"/>
        </w:tabs>
        <w:spacing w:line="240" w:lineRule="auto" w:before="0" w:after="0"/>
        <w:ind w:left="526" w:right="1244" w:firstLine="0"/>
        <w:jc w:val="left"/>
        <w:rPr>
          <w:sz w:val="24"/>
        </w:rPr>
      </w:pPr>
      <w:r>
        <w:rPr>
          <w:sz w:val="24"/>
        </w:rPr>
        <w:t>je n'ai aucune hésitation à lui parler -- I don't have any qualms about talking to him 72 |</w:t>
      </w:r>
      <w:r>
        <w:rPr>
          <w:spacing w:val="-1"/>
          <w:sz w:val="24"/>
        </w:rPr>
        <w:t> </w:t>
      </w:r>
      <w:r>
        <w:rPr>
          <w:sz w:val="24"/>
        </w:rPr>
        <w:t>199</w:t>
      </w:r>
    </w:p>
    <w:p>
      <w:pPr>
        <w:pStyle w:val="BodyText"/>
      </w:pPr>
    </w:p>
    <w:p>
      <w:pPr>
        <w:spacing w:before="0"/>
        <w:ind w:left="155" w:right="0" w:firstLine="0"/>
        <w:jc w:val="left"/>
        <w:rPr>
          <w:sz w:val="24"/>
        </w:rPr>
      </w:pPr>
      <w:r>
        <w:rPr>
          <w:sz w:val="24"/>
        </w:rPr>
        <w:t>4324 </w:t>
      </w:r>
      <w:r>
        <w:rPr>
          <w:b/>
          <w:sz w:val="24"/>
        </w:rPr>
        <w:t>rentable </w:t>
      </w:r>
      <w:r>
        <w:rPr>
          <w:sz w:val="24"/>
        </w:rPr>
        <w:t>adj(f) profitable</w:t>
      </w:r>
    </w:p>
    <w:p>
      <w:pPr>
        <w:pStyle w:val="ListParagraph"/>
        <w:numPr>
          <w:ilvl w:val="2"/>
          <w:numId w:val="31"/>
        </w:numPr>
        <w:tabs>
          <w:tab w:pos="706" w:val="left" w:leader="none"/>
        </w:tabs>
        <w:spacing w:line="240" w:lineRule="auto" w:before="0" w:after="0"/>
        <w:ind w:left="526" w:right="1540" w:firstLine="0"/>
        <w:jc w:val="left"/>
        <w:rPr>
          <w:sz w:val="24"/>
        </w:rPr>
      </w:pPr>
      <w:r>
        <w:rPr>
          <w:sz w:val="24"/>
        </w:rPr>
        <w:t>cette activité a été rapidement rentable -- this activity quickly became profitable 68 |</w:t>
      </w:r>
      <w:r>
        <w:rPr>
          <w:spacing w:val="-1"/>
          <w:sz w:val="24"/>
        </w:rPr>
        <w:t> </w:t>
      </w:r>
      <w:r>
        <w:rPr>
          <w:sz w:val="24"/>
        </w:rPr>
        <w:t>231-l</w:t>
      </w:r>
    </w:p>
    <w:p>
      <w:pPr>
        <w:pStyle w:val="BodyText"/>
      </w:pPr>
    </w:p>
    <w:p>
      <w:pPr>
        <w:spacing w:before="1"/>
        <w:ind w:left="155" w:right="0" w:firstLine="0"/>
        <w:jc w:val="left"/>
        <w:rPr>
          <w:i/>
          <w:sz w:val="24"/>
        </w:rPr>
      </w:pPr>
      <w:r>
        <w:rPr>
          <w:sz w:val="24"/>
        </w:rPr>
        <w:t>4325 </w:t>
      </w:r>
      <w:r>
        <w:rPr>
          <w:b/>
          <w:sz w:val="24"/>
        </w:rPr>
        <w:t>loyal </w:t>
      </w:r>
      <w:r>
        <w:rPr>
          <w:sz w:val="24"/>
        </w:rPr>
        <w:t>adj </w:t>
      </w:r>
      <w:r>
        <w:rPr>
          <w:i/>
          <w:sz w:val="24"/>
        </w:rPr>
        <w:t>loyal, faithful</w:t>
      </w:r>
    </w:p>
    <w:p>
      <w:pPr>
        <w:pStyle w:val="ListParagraph"/>
        <w:numPr>
          <w:ilvl w:val="2"/>
          <w:numId w:val="31"/>
        </w:numPr>
        <w:tabs>
          <w:tab w:pos="706" w:val="left" w:leader="none"/>
        </w:tabs>
        <w:spacing w:line="240" w:lineRule="auto" w:before="0" w:after="0"/>
        <w:ind w:left="526" w:right="3086" w:firstLine="0"/>
        <w:jc w:val="left"/>
        <w:rPr>
          <w:sz w:val="24"/>
        </w:rPr>
      </w:pPr>
      <w:r>
        <w:rPr>
          <w:sz w:val="24"/>
        </w:rPr>
        <w:t>tu as toujours été un ami loyal -- you were always a loyal friend 79 |</w:t>
      </w:r>
      <w:r>
        <w:rPr>
          <w:spacing w:val="-1"/>
          <w:sz w:val="24"/>
        </w:rPr>
        <w:t> </w:t>
      </w:r>
      <w:r>
        <w:rPr>
          <w:sz w:val="24"/>
        </w:rPr>
        <w:t>144</w:t>
      </w:r>
    </w:p>
    <w:p>
      <w:pPr>
        <w:pStyle w:val="BodyText"/>
        <w:rPr>
          <w:sz w:val="26"/>
        </w:rPr>
      </w:pPr>
    </w:p>
    <w:p>
      <w:pPr>
        <w:pStyle w:val="BodyText"/>
        <w:spacing w:before="11"/>
        <w:rPr>
          <w:sz w:val="21"/>
        </w:rPr>
      </w:pPr>
    </w:p>
    <w:p>
      <w:pPr>
        <w:pStyle w:val="BodyText"/>
        <w:ind w:left="216"/>
      </w:pPr>
      <w:r>
        <w:rPr/>
        <w:t>Page 177</w:t>
      </w:r>
    </w:p>
    <w:p>
      <w:pPr>
        <w:spacing w:before="0"/>
        <w:ind w:left="155" w:right="0" w:firstLine="0"/>
        <w:jc w:val="left"/>
        <w:rPr>
          <w:i/>
          <w:sz w:val="24"/>
        </w:rPr>
      </w:pPr>
      <w:r>
        <w:rPr>
          <w:sz w:val="24"/>
        </w:rPr>
        <w:t>4326 </w:t>
      </w:r>
      <w:r>
        <w:rPr>
          <w:b/>
          <w:sz w:val="24"/>
        </w:rPr>
        <w:t>renfort </w:t>
      </w:r>
      <w:r>
        <w:rPr>
          <w:sz w:val="24"/>
        </w:rPr>
        <w:t>nm </w:t>
      </w:r>
      <w:r>
        <w:rPr>
          <w:i/>
          <w:sz w:val="24"/>
        </w:rPr>
        <w:t>help, back-up, support</w:t>
      </w:r>
    </w:p>
    <w:p>
      <w:pPr>
        <w:pStyle w:val="ListParagraph"/>
        <w:numPr>
          <w:ilvl w:val="2"/>
          <w:numId w:val="31"/>
        </w:numPr>
        <w:tabs>
          <w:tab w:pos="706" w:val="left" w:leader="none"/>
        </w:tabs>
        <w:spacing w:line="240" w:lineRule="auto" w:before="0" w:after="0"/>
        <w:ind w:left="156" w:right="391" w:firstLine="370"/>
        <w:jc w:val="left"/>
        <w:rPr>
          <w:sz w:val="24"/>
        </w:rPr>
      </w:pPr>
      <w:r>
        <w:rPr>
          <w:sz w:val="24"/>
        </w:rPr>
        <w:t>encore quelques minutes. les renforts arrivent -- a few more minutes. the reinforcements are arriving</w:t>
      </w:r>
    </w:p>
    <w:p>
      <w:pPr>
        <w:pStyle w:val="BodyText"/>
        <w:ind w:left="525"/>
      </w:pPr>
      <w:r>
        <w:rPr/>
        <w:t>66 | 252</w:t>
      </w:r>
    </w:p>
    <w:p>
      <w:pPr>
        <w:pStyle w:val="BodyText"/>
      </w:pPr>
    </w:p>
    <w:p>
      <w:pPr>
        <w:spacing w:before="0"/>
        <w:ind w:left="155" w:right="0" w:firstLine="0"/>
        <w:jc w:val="left"/>
        <w:rPr>
          <w:i/>
          <w:sz w:val="24"/>
        </w:rPr>
      </w:pPr>
      <w:r>
        <w:rPr>
          <w:sz w:val="24"/>
        </w:rPr>
        <w:t>4327 </w:t>
      </w:r>
      <w:r>
        <w:rPr>
          <w:b/>
          <w:sz w:val="24"/>
        </w:rPr>
        <w:t>cohérence </w:t>
      </w:r>
      <w:r>
        <w:rPr>
          <w:sz w:val="24"/>
        </w:rPr>
        <w:t>nf </w:t>
      </w:r>
      <w:r>
        <w:rPr>
          <w:i/>
          <w:sz w:val="24"/>
        </w:rPr>
        <w:t>coherence, consistency</w:t>
      </w:r>
    </w:p>
    <w:p>
      <w:pPr>
        <w:pStyle w:val="ListParagraph"/>
        <w:numPr>
          <w:ilvl w:val="2"/>
          <w:numId w:val="31"/>
        </w:numPr>
        <w:tabs>
          <w:tab w:pos="706" w:val="left" w:leader="none"/>
        </w:tabs>
        <w:spacing w:line="240" w:lineRule="auto" w:before="0" w:after="0"/>
        <w:ind w:left="156" w:right="659" w:firstLine="370"/>
        <w:jc w:val="left"/>
        <w:rPr>
          <w:sz w:val="24"/>
        </w:rPr>
      </w:pPr>
      <w:r>
        <w:rPr>
          <w:sz w:val="24"/>
        </w:rPr>
        <w:t>il faut assurer une cohérence entre les objectifs et les actions -- there must be consistency between the goals and the</w:t>
      </w:r>
      <w:r>
        <w:rPr>
          <w:spacing w:val="-1"/>
          <w:sz w:val="24"/>
        </w:rPr>
        <w:t> </w:t>
      </w:r>
      <w:r>
        <w:rPr>
          <w:sz w:val="24"/>
        </w:rPr>
        <w:t>actions</w:t>
      </w:r>
    </w:p>
    <w:p>
      <w:pPr>
        <w:pStyle w:val="BodyText"/>
        <w:ind w:left="525"/>
      </w:pPr>
      <w:r>
        <w:rPr/>
        <w:t>69 | 227</w:t>
      </w:r>
    </w:p>
    <w:p>
      <w:pPr>
        <w:pStyle w:val="BodyText"/>
      </w:pPr>
    </w:p>
    <w:p>
      <w:pPr>
        <w:spacing w:before="0"/>
        <w:ind w:left="155" w:right="0" w:firstLine="0"/>
        <w:jc w:val="left"/>
        <w:rPr>
          <w:i/>
          <w:sz w:val="24"/>
        </w:rPr>
      </w:pPr>
      <w:r>
        <w:rPr>
          <w:sz w:val="24"/>
        </w:rPr>
        <w:t>4328 </w:t>
      </w:r>
      <w:r>
        <w:rPr>
          <w:b/>
          <w:sz w:val="24"/>
        </w:rPr>
        <w:t>souris </w:t>
      </w:r>
      <w:r>
        <w:rPr>
          <w:sz w:val="24"/>
        </w:rPr>
        <w:t>nf(pl) </w:t>
      </w:r>
      <w:r>
        <w:rPr>
          <w:i/>
          <w:sz w:val="24"/>
        </w:rPr>
        <w:t>mouse</w:t>
      </w:r>
    </w:p>
    <w:p>
      <w:pPr>
        <w:pStyle w:val="ListParagraph"/>
        <w:numPr>
          <w:ilvl w:val="2"/>
          <w:numId w:val="31"/>
        </w:numPr>
        <w:tabs>
          <w:tab w:pos="706" w:val="left" w:leader="none"/>
        </w:tabs>
        <w:spacing w:line="240" w:lineRule="auto" w:before="0" w:after="0"/>
        <w:ind w:left="526" w:right="4625" w:firstLine="0"/>
        <w:jc w:val="left"/>
        <w:rPr>
          <w:sz w:val="24"/>
        </w:rPr>
      </w:pPr>
      <w:r>
        <w:rPr>
          <w:sz w:val="24"/>
        </w:rPr>
        <w:t>le chat mange la souris -- the cat eats the mouse 62 |</w:t>
      </w:r>
      <w:r>
        <w:rPr>
          <w:spacing w:val="-1"/>
          <w:sz w:val="24"/>
        </w:rPr>
        <w:t> </w:t>
      </w:r>
      <w:r>
        <w:rPr>
          <w:sz w:val="24"/>
        </w:rPr>
        <w:t>290</w:t>
      </w:r>
    </w:p>
    <w:p>
      <w:pPr>
        <w:pStyle w:val="BodyText"/>
      </w:pPr>
    </w:p>
    <w:p>
      <w:pPr>
        <w:spacing w:before="1"/>
        <w:ind w:left="155" w:right="0" w:firstLine="0"/>
        <w:jc w:val="left"/>
        <w:rPr>
          <w:i/>
          <w:sz w:val="24"/>
        </w:rPr>
      </w:pPr>
      <w:r>
        <w:rPr>
          <w:sz w:val="24"/>
        </w:rPr>
        <w:t>4329 </w:t>
      </w:r>
      <w:r>
        <w:rPr>
          <w:b/>
          <w:sz w:val="24"/>
        </w:rPr>
        <w:t>bombarder </w:t>
      </w:r>
      <w:r>
        <w:rPr>
          <w:sz w:val="24"/>
        </w:rPr>
        <w:t>v </w:t>
      </w:r>
      <w:r>
        <w:rPr>
          <w:i/>
          <w:sz w:val="24"/>
        </w:rPr>
        <w:t>to bomb</w:t>
      </w:r>
    </w:p>
    <w:p>
      <w:pPr>
        <w:pStyle w:val="ListParagraph"/>
        <w:numPr>
          <w:ilvl w:val="2"/>
          <w:numId w:val="31"/>
        </w:numPr>
        <w:tabs>
          <w:tab w:pos="706" w:val="left" w:leader="none"/>
        </w:tabs>
        <w:spacing w:line="240" w:lineRule="auto" w:before="0" w:after="0"/>
        <w:ind w:left="156" w:right="161" w:firstLine="370"/>
        <w:jc w:val="left"/>
        <w:rPr>
          <w:sz w:val="24"/>
        </w:rPr>
      </w:pPr>
      <w:r>
        <w:rPr>
          <w:sz w:val="24"/>
        </w:rPr>
        <w:t>l'aviation gouvernementale bombarde deux villes contrôlées par les rebelles -- the government air forces are bombing two cities controlled by the rebels</w:t>
      </w:r>
    </w:p>
    <w:p>
      <w:pPr>
        <w:pStyle w:val="BodyText"/>
        <w:ind w:left="525"/>
      </w:pPr>
      <w:r>
        <w:rPr/>
        <w:t>69 | 228</w:t>
      </w:r>
    </w:p>
    <w:p>
      <w:pPr>
        <w:pStyle w:val="BodyText"/>
        <w:spacing w:before="11"/>
        <w:rPr>
          <w:sz w:val="23"/>
        </w:rPr>
      </w:pPr>
    </w:p>
    <w:p>
      <w:pPr>
        <w:spacing w:before="0"/>
        <w:ind w:left="155" w:right="0" w:firstLine="0"/>
        <w:jc w:val="left"/>
        <w:rPr>
          <w:i/>
          <w:sz w:val="24"/>
        </w:rPr>
      </w:pPr>
      <w:r>
        <w:rPr>
          <w:sz w:val="24"/>
        </w:rPr>
        <w:t>4330 </w:t>
      </w:r>
      <w:r>
        <w:rPr>
          <w:b/>
          <w:sz w:val="24"/>
        </w:rPr>
        <w:t>éveiller </w:t>
      </w:r>
      <w:r>
        <w:rPr>
          <w:sz w:val="24"/>
        </w:rPr>
        <w:t>v </w:t>
      </w:r>
      <w:r>
        <w:rPr>
          <w:i/>
          <w:sz w:val="24"/>
        </w:rPr>
        <w:t>to arouse, stimulate, awaken</w:t>
      </w:r>
    </w:p>
    <w:p>
      <w:pPr>
        <w:pStyle w:val="ListParagraph"/>
        <w:numPr>
          <w:ilvl w:val="2"/>
          <w:numId w:val="31"/>
        </w:numPr>
        <w:tabs>
          <w:tab w:pos="706" w:val="left" w:leader="none"/>
        </w:tabs>
        <w:spacing w:line="240" w:lineRule="auto" w:before="0" w:after="0"/>
        <w:ind w:left="526" w:right="985" w:firstLine="0"/>
        <w:jc w:val="left"/>
        <w:rPr>
          <w:sz w:val="24"/>
        </w:rPr>
      </w:pPr>
      <w:r>
        <w:rPr>
          <w:sz w:val="24"/>
        </w:rPr>
        <w:t>la nuit, je restais éveillée dans mon lit -- during the night I remained awake in my bed 63 |</w:t>
      </w:r>
      <w:r>
        <w:rPr>
          <w:spacing w:val="-1"/>
          <w:sz w:val="24"/>
        </w:rPr>
        <w:t> </w:t>
      </w:r>
      <w:r>
        <w:rPr>
          <w:sz w:val="24"/>
        </w:rPr>
        <w:t>278+l</w:t>
      </w:r>
    </w:p>
    <w:p>
      <w:pPr>
        <w:pStyle w:val="BodyText"/>
      </w:pPr>
    </w:p>
    <w:p>
      <w:pPr>
        <w:spacing w:before="0"/>
        <w:ind w:left="155" w:right="0" w:firstLine="0"/>
        <w:jc w:val="left"/>
        <w:rPr>
          <w:i/>
          <w:sz w:val="24"/>
        </w:rPr>
      </w:pPr>
      <w:r>
        <w:rPr>
          <w:sz w:val="24"/>
        </w:rPr>
        <w:t>4331 </w:t>
      </w:r>
      <w:r>
        <w:rPr>
          <w:b/>
          <w:sz w:val="24"/>
        </w:rPr>
        <w:t>semestre </w:t>
      </w:r>
      <w:r>
        <w:rPr>
          <w:sz w:val="24"/>
        </w:rPr>
        <w:t>nm </w:t>
      </w:r>
      <w:r>
        <w:rPr>
          <w:i/>
          <w:sz w:val="24"/>
        </w:rPr>
        <w:t>semester, six-month period</w:t>
      </w:r>
    </w:p>
    <w:p>
      <w:pPr>
        <w:pStyle w:val="ListParagraph"/>
        <w:numPr>
          <w:ilvl w:val="2"/>
          <w:numId w:val="31"/>
        </w:numPr>
        <w:tabs>
          <w:tab w:pos="706" w:val="left" w:leader="none"/>
        </w:tabs>
        <w:spacing w:line="240" w:lineRule="auto" w:before="0" w:after="0"/>
        <w:ind w:left="526" w:right="1615" w:firstLine="0"/>
        <w:jc w:val="left"/>
        <w:rPr>
          <w:sz w:val="24"/>
        </w:rPr>
      </w:pPr>
      <w:r>
        <w:rPr>
          <w:sz w:val="24"/>
        </w:rPr>
        <w:t>ils faisaient un semestre d'intégration -- they did six months on-the-job training 58 | 332+n</w:t>
      </w:r>
      <w:r>
        <w:rPr>
          <w:spacing w:val="-1"/>
          <w:sz w:val="24"/>
        </w:rPr>
        <w:t> </w:t>
      </w:r>
      <w:r>
        <w:rPr>
          <w:sz w:val="24"/>
        </w:rPr>
        <w:t>-s</w:t>
      </w:r>
    </w:p>
    <w:p>
      <w:pPr>
        <w:pStyle w:val="BodyText"/>
      </w:pPr>
    </w:p>
    <w:p>
      <w:pPr>
        <w:spacing w:before="0"/>
        <w:ind w:left="155" w:right="0" w:firstLine="0"/>
        <w:jc w:val="left"/>
        <w:rPr>
          <w:i/>
          <w:sz w:val="24"/>
        </w:rPr>
      </w:pPr>
      <w:r>
        <w:rPr>
          <w:sz w:val="24"/>
        </w:rPr>
        <w:t>4332 </w:t>
      </w:r>
      <w:r>
        <w:rPr>
          <w:b/>
          <w:sz w:val="24"/>
        </w:rPr>
        <w:t>croyant </w:t>
      </w:r>
      <w:r>
        <w:rPr>
          <w:sz w:val="24"/>
        </w:rPr>
        <w:t>nadj </w:t>
      </w:r>
      <w:r>
        <w:rPr>
          <w:i/>
          <w:sz w:val="24"/>
        </w:rPr>
        <w:t>believer</w:t>
      </w:r>
    </w:p>
    <w:p>
      <w:pPr>
        <w:spacing w:after="0"/>
        <w:jc w:val="left"/>
        <w:rPr>
          <w:sz w:val="24"/>
        </w:rPr>
        <w:sectPr>
          <w:pgSz w:w="11900" w:h="16840"/>
          <w:pgMar w:top="1060" w:bottom="280" w:left="980" w:right="1000"/>
        </w:sectPr>
      </w:pPr>
    </w:p>
    <w:p>
      <w:pPr>
        <w:pStyle w:val="ListParagraph"/>
        <w:numPr>
          <w:ilvl w:val="2"/>
          <w:numId w:val="31"/>
        </w:numPr>
        <w:tabs>
          <w:tab w:pos="706" w:val="left" w:leader="none"/>
        </w:tabs>
        <w:spacing w:line="240" w:lineRule="auto" w:before="74" w:after="0"/>
        <w:ind w:left="526" w:right="3651" w:firstLine="0"/>
        <w:jc w:val="left"/>
        <w:rPr>
          <w:sz w:val="24"/>
        </w:rPr>
      </w:pPr>
      <w:r>
        <w:rPr>
          <w:sz w:val="24"/>
        </w:rPr>
        <w:t>que le croyant vive sa foi -- may the believer live his faith 73 |</w:t>
      </w:r>
      <w:r>
        <w:rPr>
          <w:spacing w:val="-1"/>
          <w:sz w:val="24"/>
        </w:rPr>
        <w:t> </w:t>
      </w:r>
      <w:r>
        <w:rPr>
          <w:sz w:val="24"/>
        </w:rPr>
        <w:t>188</w:t>
      </w:r>
    </w:p>
    <w:p>
      <w:pPr>
        <w:pStyle w:val="BodyText"/>
      </w:pPr>
    </w:p>
    <w:p>
      <w:pPr>
        <w:spacing w:before="0"/>
        <w:ind w:left="155" w:right="0" w:firstLine="0"/>
        <w:jc w:val="left"/>
        <w:rPr>
          <w:i/>
          <w:sz w:val="24"/>
        </w:rPr>
      </w:pPr>
      <w:r>
        <w:rPr>
          <w:sz w:val="24"/>
        </w:rPr>
        <w:t>4333 </w:t>
      </w:r>
      <w:r>
        <w:rPr>
          <w:b/>
          <w:sz w:val="24"/>
        </w:rPr>
        <w:t>réalisateur </w:t>
      </w:r>
      <w:r>
        <w:rPr>
          <w:sz w:val="24"/>
        </w:rPr>
        <w:t>nadj </w:t>
      </w:r>
      <w:r>
        <w:rPr>
          <w:i/>
          <w:sz w:val="24"/>
        </w:rPr>
        <w:t>director</w:t>
      </w:r>
    </w:p>
    <w:p>
      <w:pPr>
        <w:pStyle w:val="ListParagraph"/>
        <w:numPr>
          <w:ilvl w:val="2"/>
          <w:numId w:val="31"/>
        </w:numPr>
        <w:tabs>
          <w:tab w:pos="706" w:val="left" w:leader="none"/>
        </w:tabs>
        <w:spacing w:line="240" w:lineRule="auto" w:before="0" w:after="0"/>
        <w:ind w:left="526" w:right="351" w:firstLine="0"/>
        <w:jc w:val="left"/>
        <w:rPr>
          <w:sz w:val="24"/>
        </w:rPr>
      </w:pPr>
      <w:r>
        <w:rPr>
          <w:sz w:val="24"/>
        </w:rPr>
        <w:t>quand le réalisateur dit «écoutez», vous écoutez -- when the director says "listen", you listen 59 |</w:t>
      </w:r>
      <w:r>
        <w:rPr>
          <w:spacing w:val="-1"/>
          <w:sz w:val="24"/>
        </w:rPr>
        <w:t> </w:t>
      </w:r>
      <w:r>
        <w:rPr>
          <w:sz w:val="24"/>
        </w:rPr>
        <w:t>326</w:t>
      </w:r>
    </w:p>
    <w:p>
      <w:pPr>
        <w:pStyle w:val="BodyText"/>
      </w:pPr>
    </w:p>
    <w:p>
      <w:pPr>
        <w:spacing w:before="0"/>
        <w:ind w:left="155" w:right="0" w:firstLine="0"/>
        <w:jc w:val="left"/>
        <w:rPr>
          <w:i/>
          <w:sz w:val="24"/>
        </w:rPr>
      </w:pPr>
      <w:r>
        <w:rPr>
          <w:sz w:val="24"/>
        </w:rPr>
        <w:t>4334 </w:t>
      </w:r>
      <w:r>
        <w:rPr>
          <w:b/>
          <w:sz w:val="24"/>
        </w:rPr>
        <w:t>brutalement </w:t>
      </w:r>
      <w:r>
        <w:rPr>
          <w:sz w:val="24"/>
        </w:rPr>
        <w:t>adv </w:t>
      </w:r>
      <w:r>
        <w:rPr>
          <w:i/>
          <w:sz w:val="24"/>
        </w:rPr>
        <w:t>brutally</w:t>
      </w:r>
    </w:p>
    <w:p>
      <w:pPr>
        <w:pStyle w:val="ListParagraph"/>
        <w:numPr>
          <w:ilvl w:val="2"/>
          <w:numId w:val="31"/>
        </w:numPr>
        <w:tabs>
          <w:tab w:pos="706" w:val="left" w:leader="none"/>
        </w:tabs>
        <w:spacing w:line="240" w:lineRule="auto" w:before="0" w:after="0"/>
        <w:ind w:left="526" w:right="3225" w:firstLine="0"/>
        <w:jc w:val="left"/>
        <w:rPr>
          <w:sz w:val="24"/>
        </w:rPr>
      </w:pPr>
      <w:r>
        <w:rPr>
          <w:sz w:val="24"/>
        </w:rPr>
        <w:t>elle referma brutalement la porte -- she slammed the door shut 74 |</w:t>
      </w:r>
      <w:r>
        <w:rPr>
          <w:spacing w:val="-1"/>
          <w:sz w:val="24"/>
        </w:rPr>
        <w:t> </w:t>
      </w:r>
      <w:r>
        <w:rPr>
          <w:sz w:val="24"/>
        </w:rPr>
        <w:t>184</w:t>
      </w:r>
    </w:p>
    <w:p>
      <w:pPr>
        <w:pStyle w:val="BodyText"/>
      </w:pPr>
    </w:p>
    <w:p>
      <w:pPr>
        <w:spacing w:before="0"/>
        <w:ind w:left="155" w:right="0" w:firstLine="0"/>
        <w:jc w:val="left"/>
        <w:rPr>
          <w:i/>
          <w:sz w:val="24"/>
        </w:rPr>
      </w:pPr>
      <w:r>
        <w:rPr>
          <w:sz w:val="24"/>
        </w:rPr>
        <w:t>4335 </w:t>
      </w:r>
      <w:r>
        <w:rPr>
          <w:b/>
          <w:sz w:val="24"/>
        </w:rPr>
        <w:t>lourdement </w:t>
      </w:r>
      <w:r>
        <w:rPr>
          <w:sz w:val="24"/>
        </w:rPr>
        <w:t>adv </w:t>
      </w:r>
      <w:r>
        <w:rPr>
          <w:i/>
          <w:sz w:val="24"/>
        </w:rPr>
        <w:t>heavily</w:t>
      </w:r>
    </w:p>
    <w:p>
      <w:pPr>
        <w:pStyle w:val="ListParagraph"/>
        <w:numPr>
          <w:ilvl w:val="2"/>
          <w:numId w:val="31"/>
        </w:numPr>
        <w:tabs>
          <w:tab w:pos="706" w:val="left" w:leader="none"/>
        </w:tabs>
        <w:spacing w:line="240" w:lineRule="auto" w:before="0" w:after="0"/>
        <w:ind w:left="156" w:right="123" w:firstLine="370"/>
        <w:jc w:val="left"/>
        <w:rPr>
          <w:sz w:val="24"/>
        </w:rPr>
      </w:pPr>
      <w:r>
        <w:rPr>
          <w:sz w:val="24"/>
        </w:rPr>
        <w:t>il m'examina lourdement de la tête aux pieds -- he gave me a thorough inspection from head to foot</w:t>
      </w:r>
    </w:p>
    <w:p>
      <w:pPr>
        <w:pStyle w:val="BodyText"/>
        <w:ind w:left="525"/>
      </w:pPr>
      <w:r>
        <w:rPr/>
        <w:t>76 | 165</w:t>
      </w:r>
    </w:p>
    <w:p>
      <w:pPr>
        <w:pStyle w:val="BodyText"/>
      </w:pPr>
    </w:p>
    <w:p>
      <w:pPr>
        <w:spacing w:before="0"/>
        <w:ind w:left="155" w:right="0" w:firstLine="0"/>
        <w:jc w:val="left"/>
        <w:rPr>
          <w:i/>
          <w:sz w:val="24"/>
        </w:rPr>
      </w:pPr>
      <w:r>
        <w:rPr>
          <w:sz w:val="24"/>
        </w:rPr>
        <w:t>4336 </w:t>
      </w:r>
      <w:r>
        <w:rPr>
          <w:b/>
          <w:sz w:val="24"/>
        </w:rPr>
        <w:t>tente </w:t>
      </w:r>
      <w:r>
        <w:rPr>
          <w:sz w:val="24"/>
        </w:rPr>
        <w:t>nf </w:t>
      </w:r>
      <w:r>
        <w:rPr>
          <w:i/>
          <w:sz w:val="24"/>
        </w:rPr>
        <w:t>tent</w:t>
      </w:r>
    </w:p>
    <w:p>
      <w:pPr>
        <w:pStyle w:val="ListParagraph"/>
        <w:numPr>
          <w:ilvl w:val="2"/>
          <w:numId w:val="31"/>
        </w:numPr>
        <w:tabs>
          <w:tab w:pos="706" w:val="left" w:leader="none"/>
        </w:tabs>
        <w:spacing w:line="240" w:lineRule="auto" w:before="0" w:after="0"/>
        <w:ind w:left="526" w:right="1192" w:firstLine="0"/>
        <w:jc w:val="left"/>
        <w:rPr>
          <w:sz w:val="24"/>
        </w:rPr>
      </w:pPr>
      <w:r>
        <w:rPr>
          <w:sz w:val="24"/>
        </w:rPr>
        <w:t>Fabrice et moi partagions la même tente -- Fabrice and I were sharing the same tent 75 |</w:t>
      </w:r>
      <w:r>
        <w:rPr>
          <w:spacing w:val="-1"/>
          <w:sz w:val="24"/>
        </w:rPr>
        <w:t> </w:t>
      </w:r>
      <w:r>
        <w:rPr>
          <w:sz w:val="24"/>
        </w:rPr>
        <w:t>172</w:t>
      </w:r>
    </w:p>
    <w:p>
      <w:pPr>
        <w:pStyle w:val="BodyText"/>
      </w:pPr>
    </w:p>
    <w:p>
      <w:pPr>
        <w:spacing w:before="0"/>
        <w:ind w:left="155" w:right="0" w:firstLine="0"/>
        <w:jc w:val="left"/>
        <w:rPr>
          <w:i/>
          <w:sz w:val="24"/>
        </w:rPr>
      </w:pPr>
      <w:r>
        <w:rPr>
          <w:sz w:val="24"/>
        </w:rPr>
        <w:t>4337 </w:t>
      </w:r>
      <w:r>
        <w:rPr>
          <w:b/>
          <w:sz w:val="24"/>
        </w:rPr>
        <w:t>goutte </w:t>
      </w:r>
      <w:r>
        <w:rPr>
          <w:sz w:val="24"/>
        </w:rPr>
        <w:t>nf</w:t>
      </w:r>
      <w:r>
        <w:rPr>
          <w:spacing w:val="1"/>
          <w:sz w:val="24"/>
        </w:rPr>
        <w:t> </w:t>
      </w:r>
      <w:r>
        <w:rPr>
          <w:i/>
          <w:spacing w:val="-3"/>
          <w:sz w:val="24"/>
        </w:rPr>
        <w:t>drop</w:t>
      </w:r>
    </w:p>
    <w:p>
      <w:pPr>
        <w:pStyle w:val="ListParagraph"/>
        <w:numPr>
          <w:ilvl w:val="2"/>
          <w:numId w:val="31"/>
        </w:numPr>
        <w:tabs>
          <w:tab w:pos="706" w:val="left" w:leader="none"/>
        </w:tabs>
        <w:spacing w:line="240" w:lineRule="auto" w:before="0" w:after="0"/>
        <w:ind w:left="526" w:right="3065" w:firstLine="0"/>
        <w:jc w:val="left"/>
        <w:rPr>
          <w:sz w:val="24"/>
        </w:rPr>
      </w:pPr>
      <w:r>
        <w:rPr>
          <w:sz w:val="24"/>
        </w:rPr>
        <w:t>tu transpirais à grosses gouttes -- you were sweating great drops 66 |</w:t>
      </w:r>
      <w:r>
        <w:rPr>
          <w:spacing w:val="-1"/>
          <w:sz w:val="24"/>
        </w:rPr>
        <w:t> </w:t>
      </w:r>
      <w:r>
        <w:rPr>
          <w:sz w:val="24"/>
        </w:rPr>
        <w:t>253+l</w:t>
      </w:r>
    </w:p>
    <w:p>
      <w:pPr>
        <w:pStyle w:val="BodyText"/>
      </w:pPr>
    </w:p>
    <w:p>
      <w:pPr>
        <w:spacing w:before="0"/>
        <w:ind w:left="155" w:right="0" w:firstLine="0"/>
        <w:jc w:val="left"/>
        <w:rPr>
          <w:i/>
          <w:sz w:val="24"/>
        </w:rPr>
      </w:pPr>
      <w:r>
        <w:rPr>
          <w:sz w:val="24"/>
        </w:rPr>
        <w:t>4338 </w:t>
      </w:r>
      <w:r>
        <w:rPr>
          <w:b/>
          <w:sz w:val="24"/>
        </w:rPr>
        <w:t>poussée </w:t>
      </w:r>
      <w:r>
        <w:rPr>
          <w:sz w:val="24"/>
        </w:rPr>
        <w:t>nf </w:t>
      </w:r>
      <w:r>
        <w:rPr>
          <w:i/>
          <w:sz w:val="24"/>
        </w:rPr>
        <w:t>push, rise, upsurge</w:t>
      </w:r>
    </w:p>
    <w:p>
      <w:pPr>
        <w:pStyle w:val="ListParagraph"/>
        <w:numPr>
          <w:ilvl w:val="2"/>
          <w:numId w:val="31"/>
        </w:numPr>
        <w:tabs>
          <w:tab w:pos="706" w:val="left" w:leader="none"/>
        </w:tabs>
        <w:spacing w:line="240" w:lineRule="auto" w:before="0" w:after="0"/>
        <w:ind w:left="156" w:right="340" w:firstLine="370"/>
        <w:jc w:val="left"/>
        <w:rPr>
          <w:sz w:val="24"/>
        </w:rPr>
      </w:pPr>
      <w:r>
        <w:rPr>
          <w:sz w:val="24"/>
        </w:rPr>
        <w:t>une petite poussée dans n'importe quelle direction suffira -- a little push in any direction</w:t>
      </w:r>
      <w:r>
        <w:rPr>
          <w:spacing w:val="-27"/>
          <w:sz w:val="24"/>
        </w:rPr>
        <w:t> </w:t>
      </w:r>
      <w:r>
        <w:rPr>
          <w:sz w:val="24"/>
        </w:rPr>
        <w:t>will be</w:t>
      </w:r>
      <w:r>
        <w:rPr>
          <w:spacing w:val="-1"/>
          <w:sz w:val="24"/>
        </w:rPr>
        <w:t> </w:t>
      </w:r>
      <w:r>
        <w:rPr>
          <w:sz w:val="24"/>
        </w:rPr>
        <w:t>enough</w:t>
      </w:r>
    </w:p>
    <w:p>
      <w:pPr>
        <w:pStyle w:val="BodyText"/>
        <w:ind w:left="525"/>
      </w:pPr>
      <w:r>
        <w:rPr/>
        <w:t>74 | 183</w:t>
      </w:r>
    </w:p>
    <w:p>
      <w:pPr>
        <w:pStyle w:val="BodyText"/>
      </w:pPr>
    </w:p>
    <w:p>
      <w:pPr>
        <w:spacing w:before="0"/>
        <w:ind w:left="155" w:right="0" w:firstLine="0"/>
        <w:jc w:val="left"/>
        <w:rPr>
          <w:i/>
          <w:sz w:val="24"/>
        </w:rPr>
      </w:pPr>
      <w:r>
        <w:rPr>
          <w:sz w:val="24"/>
        </w:rPr>
        <w:t>4339 </w:t>
      </w:r>
      <w:r>
        <w:rPr>
          <w:b/>
          <w:sz w:val="24"/>
        </w:rPr>
        <w:t>moine </w:t>
      </w:r>
      <w:r>
        <w:rPr>
          <w:sz w:val="24"/>
        </w:rPr>
        <w:t>nm </w:t>
      </w:r>
      <w:r>
        <w:rPr>
          <w:i/>
          <w:sz w:val="24"/>
        </w:rPr>
        <w:t>monk, friar</w:t>
      </w:r>
    </w:p>
    <w:p>
      <w:pPr>
        <w:pStyle w:val="ListParagraph"/>
        <w:numPr>
          <w:ilvl w:val="2"/>
          <w:numId w:val="31"/>
        </w:numPr>
        <w:tabs>
          <w:tab w:pos="706" w:val="left" w:leader="none"/>
        </w:tabs>
        <w:spacing w:line="240" w:lineRule="auto" w:before="0" w:after="0"/>
        <w:ind w:left="526" w:right="2439" w:firstLine="0"/>
        <w:jc w:val="left"/>
        <w:rPr>
          <w:sz w:val="24"/>
        </w:rPr>
      </w:pPr>
      <w:r>
        <w:rPr>
          <w:sz w:val="24"/>
        </w:rPr>
        <w:t>il vit modestement, comme un moine -- he lives </w:t>
      </w:r>
      <w:r>
        <w:rPr>
          <w:spacing w:val="-3"/>
          <w:sz w:val="24"/>
        </w:rPr>
        <w:t>modestly, </w:t>
      </w:r>
      <w:r>
        <w:rPr>
          <w:sz w:val="24"/>
        </w:rPr>
        <w:t>like a monk 66 |</w:t>
      </w:r>
      <w:r>
        <w:rPr>
          <w:spacing w:val="-1"/>
          <w:sz w:val="24"/>
        </w:rPr>
        <w:t> </w:t>
      </w:r>
      <w:r>
        <w:rPr>
          <w:sz w:val="24"/>
        </w:rPr>
        <w:t>254</w:t>
      </w:r>
    </w:p>
    <w:p>
      <w:pPr>
        <w:pStyle w:val="BodyText"/>
      </w:pPr>
    </w:p>
    <w:p>
      <w:pPr>
        <w:spacing w:before="0"/>
        <w:ind w:left="155" w:right="0" w:firstLine="0"/>
        <w:jc w:val="left"/>
        <w:rPr>
          <w:i/>
          <w:sz w:val="24"/>
        </w:rPr>
      </w:pPr>
      <w:r>
        <w:rPr>
          <w:sz w:val="24"/>
        </w:rPr>
        <w:t>4340 </w:t>
      </w:r>
      <w:r>
        <w:rPr>
          <w:b/>
          <w:sz w:val="24"/>
        </w:rPr>
        <w:t>modéré </w:t>
      </w:r>
      <w:r>
        <w:rPr>
          <w:sz w:val="24"/>
        </w:rPr>
        <w:t>nadj </w:t>
      </w:r>
      <w:r>
        <w:rPr>
          <w:i/>
          <w:sz w:val="24"/>
        </w:rPr>
        <w:t>moderate, restrained, reasonable</w:t>
      </w:r>
    </w:p>
    <w:p>
      <w:pPr>
        <w:pStyle w:val="ListParagraph"/>
        <w:numPr>
          <w:ilvl w:val="2"/>
          <w:numId w:val="31"/>
        </w:numPr>
        <w:tabs>
          <w:tab w:pos="706" w:val="left" w:leader="none"/>
        </w:tabs>
        <w:spacing w:line="240" w:lineRule="auto" w:before="0" w:after="0"/>
        <w:ind w:left="526" w:right="769" w:firstLine="0"/>
        <w:jc w:val="left"/>
        <w:rPr>
          <w:sz w:val="24"/>
        </w:rPr>
      </w:pPr>
      <w:r>
        <w:rPr>
          <w:sz w:val="24"/>
        </w:rPr>
        <w:t>j'espère que vous êtes modéré dans vos habitudes -- I hope you are steady in your habits 63 | 280+n</w:t>
      </w:r>
      <w:r>
        <w:rPr>
          <w:spacing w:val="-1"/>
          <w:sz w:val="24"/>
        </w:rPr>
        <w:t> </w:t>
      </w:r>
      <w:r>
        <w:rPr>
          <w:sz w:val="24"/>
        </w:rPr>
        <w:t>-s</w:t>
      </w:r>
    </w:p>
    <w:p>
      <w:pPr>
        <w:pStyle w:val="BodyText"/>
      </w:pPr>
    </w:p>
    <w:p>
      <w:pPr>
        <w:spacing w:before="1"/>
        <w:ind w:left="155" w:right="0" w:firstLine="0"/>
        <w:jc w:val="left"/>
        <w:rPr>
          <w:sz w:val="24"/>
        </w:rPr>
      </w:pPr>
      <w:r>
        <w:rPr>
          <w:sz w:val="24"/>
        </w:rPr>
        <w:t>4341 </w:t>
      </w:r>
      <w:r>
        <w:rPr>
          <w:b/>
          <w:sz w:val="24"/>
        </w:rPr>
        <w:t>négligeable </w:t>
      </w:r>
      <w:r>
        <w:rPr>
          <w:sz w:val="24"/>
        </w:rPr>
        <w:t>adj(f) negligible, trivial</w:t>
      </w:r>
    </w:p>
    <w:p>
      <w:pPr>
        <w:pStyle w:val="ListParagraph"/>
        <w:numPr>
          <w:ilvl w:val="2"/>
          <w:numId w:val="31"/>
        </w:numPr>
        <w:tabs>
          <w:tab w:pos="706" w:val="left" w:leader="none"/>
        </w:tabs>
        <w:spacing w:line="240" w:lineRule="auto" w:before="0" w:after="0"/>
        <w:ind w:left="526" w:right="592" w:firstLine="0"/>
        <w:jc w:val="left"/>
        <w:rPr>
          <w:sz w:val="24"/>
        </w:rPr>
      </w:pPr>
      <w:r>
        <w:rPr>
          <w:sz w:val="24"/>
        </w:rPr>
        <w:t>ça donne une force de frappe non négligeable -- it gives a strike force to be reckoned with 70 |</w:t>
      </w:r>
      <w:r>
        <w:rPr>
          <w:spacing w:val="-1"/>
          <w:sz w:val="24"/>
        </w:rPr>
        <w:t> </w:t>
      </w:r>
      <w:r>
        <w:rPr>
          <w:sz w:val="24"/>
        </w:rPr>
        <w:t>212</w:t>
      </w:r>
    </w:p>
    <w:p>
      <w:pPr>
        <w:pStyle w:val="BodyText"/>
        <w:spacing w:before="11"/>
        <w:rPr>
          <w:sz w:val="23"/>
        </w:rPr>
      </w:pPr>
    </w:p>
    <w:p>
      <w:pPr>
        <w:spacing w:before="0"/>
        <w:ind w:left="155" w:right="0" w:firstLine="0"/>
        <w:jc w:val="left"/>
        <w:rPr>
          <w:i/>
          <w:sz w:val="24"/>
        </w:rPr>
      </w:pPr>
      <w:r>
        <w:rPr>
          <w:sz w:val="24"/>
        </w:rPr>
        <w:t>4342 </w:t>
      </w:r>
      <w:r>
        <w:rPr>
          <w:b/>
          <w:sz w:val="24"/>
        </w:rPr>
        <w:t>vice </w:t>
      </w:r>
      <w:r>
        <w:rPr>
          <w:sz w:val="24"/>
        </w:rPr>
        <w:t>nm </w:t>
      </w:r>
      <w:r>
        <w:rPr>
          <w:i/>
          <w:sz w:val="24"/>
        </w:rPr>
        <w:t>fault, defect, vice</w:t>
      </w:r>
    </w:p>
    <w:p>
      <w:pPr>
        <w:pStyle w:val="ListParagraph"/>
        <w:numPr>
          <w:ilvl w:val="2"/>
          <w:numId w:val="31"/>
        </w:numPr>
        <w:tabs>
          <w:tab w:pos="706" w:val="left" w:leader="none"/>
        </w:tabs>
        <w:spacing w:line="240" w:lineRule="auto" w:before="0" w:after="0"/>
        <w:ind w:left="526" w:right="939" w:firstLine="0"/>
        <w:jc w:val="left"/>
        <w:rPr>
          <w:sz w:val="24"/>
        </w:rPr>
      </w:pPr>
      <w:r>
        <w:rPr>
          <w:sz w:val="24"/>
        </w:rPr>
        <w:t>ce vice mineur me reste, la familiarité -- I still have one minor vice: being too familiar 71 |</w:t>
      </w:r>
      <w:r>
        <w:rPr>
          <w:spacing w:val="-1"/>
          <w:sz w:val="24"/>
        </w:rPr>
        <w:t> </w:t>
      </w:r>
      <w:r>
        <w:rPr>
          <w:sz w:val="24"/>
        </w:rPr>
        <w:t>202</w:t>
      </w:r>
    </w:p>
    <w:p>
      <w:pPr>
        <w:pStyle w:val="BodyText"/>
      </w:pPr>
    </w:p>
    <w:p>
      <w:pPr>
        <w:spacing w:before="0"/>
        <w:ind w:left="155" w:right="0" w:firstLine="0"/>
        <w:jc w:val="left"/>
        <w:rPr>
          <w:i/>
          <w:sz w:val="24"/>
        </w:rPr>
      </w:pPr>
      <w:r>
        <w:rPr>
          <w:sz w:val="24"/>
        </w:rPr>
        <w:t>4343 </w:t>
      </w:r>
      <w:r>
        <w:rPr>
          <w:b/>
          <w:sz w:val="24"/>
        </w:rPr>
        <w:t>symboliser </w:t>
      </w:r>
      <w:r>
        <w:rPr>
          <w:sz w:val="24"/>
        </w:rPr>
        <w:t>v </w:t>
      </w:r>
      <w:r>
        <w:rPr>
          <w:i/>
          <w:sz w:val="24"/>
        </w:rPr>
        <w:t>to symbolize</w:t>
      </w:r>
    </w:p>
    <w:p>
      <w:pPr>
        <w:pStyle w:val="ListParagraph"/>
        <w:numPr>
          <w:ilvl w:val="2"/>
          <w:numId w:val="31"/>
        </w:numPr>
        <w:tabs>
          <w:tab w:pos="706" w:val="left" w:leader="none"/>
        </w:tabs>
        <w:spacing w:line="240" w:lineRule="auto" w:before="0" w:after="0"/>
        <w:ind w:left="526" w:right="2547" w:firstLine="0"/>
        <w:jc w:val="left"/>
        <w:rPr>
          <w:sz w:val="24"/>
        </w:rPr>
      </w:pPr>
      <w:r>
        <w:rPr>
          <w:sz w:val="24"/>
        </w:rPr>
        <w:t>le papillon symbolisait l'âme -- the butterfly was symbolic of the soul 78 |</w:t>
      </w:r>
      <w:r>
        <w:rPr>
          <w:spacing w:val="-1"/>
          <w:sz w:val="24"/>
        </w:rPr>
        <w:t> </w:t>
      </w:r>
      <w:r>
        <w:rPr>
          <w:sz w:val="24"/>
        </w:rPr>
        <w:t>147</w:t>
      </w:r>
    </w:p>
    <w:p>
      <w:pPr>
        <w:pStyle w:val="BodyText"/>
      </w:pPr>
    </w:p>
    <w:p>
      <w:pPr>
        <w:spacing w:before="0"/>
        <w:ind w:left="155" w:right="0" w:firstLine="0"/>
        <w:jc w:val="left"/>
        <w:rPr>
          <w:i/>
          <w:sz w:val="24"/>
        </w:rPr>
      </w:pPr>
      <w:r>
        <w:rPr>
          <w:sz w:val="24"/>
        </w:rPr>
        <w:t>4344 </w:t>
      </w:r>
      <w:r>
        <w:rPr>
          <w:b/>
          <w:sz w:val="24"/>
        </w:rPr>
        <w:t>substituer </w:t>
      </w:r>
      <w:r>
        <w:rPr>
          <w:sz w:val="24"/>
        </w:rPr>
        <w:t>v </w:t>
      </w:r>
      <w:r>
        <w:rPr>
          <w:i/>
          <w:sz w:val="24"/>
        </w:rPr>
        <w:t>to substitute</w:t>
      </w:r>
    </w:p>
    <w:p>
      <w:pPr>
        <w:pStyle w:val="ListParagraph"/>
        <w:numPr>
          <w:ilvl w:val="2"/>
          <w:numId w:val="31"/>
        </w:numPr>
        <w:tabs>
          <w:tab w:pos="706" w:val="left" w:leader="none"/>
        </w:tabs>
        <w:spacing w:line="240" w:lineRule="auto" w:before="0" w:after="0"/>
        <w:ind w:left="526" w:right="2154" w:firstLine="0"/>
        <w:jc w:val="left"/>
        <w:rPr>
          <w:sz w:val="24"/>
        </w:rPr>
      </w:pPr>
      <w:r>
        <w:rPr>
          <w:sz w:val="24"/>
        </w:rPr>
        <w:t>les insultes ne sauraient se substituer -- the insults can't be smoothed over 69 |</w:t>
      </w:r>
      <w:r>
        <w:rPr>
          <w:spacing w:val="-1"/>
          <w:sz w:val="24"/>
        </w:rPr>
        <w:t> </w:t>
      </w:r>
      <w:r>
        <w:rPr>
          <w:sz w:val="24"/>
        </w:rPr>
        <w:t>220</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4345 </w:t>
      </w:r>
      <w:r>
        <w:rPr>
          <w:b/>
          <w:sz w:val="24"/>
        </w:rPr>
        <w:t>subtil </w:t>
      </w:r>
      <w:r>
        <w:rPr>
          <w:sz w:val="24"/>
        </w:rPr>
        <w:t>adj </w:t>
      </w:r>
      <w:r>
        <w:rPr>
          <w:i/>
          <w:sz w:val="24"/>
        </w:rPr>
        <w:t>subtle, nice</w:t>
      </w:r>
    </w:p>
    <w:p>
      <w:pPr>
        <w:pStyle w:val="ListParagraph"/>
        <w:numPr>
          <w:ilvl w:val="2"/>
          <w:numId w:val="31"/>
        </w:numPr>
        <w:tabs>
          <w:tab w:pos="706" w:val="left" w:leader="none"/>
        </w:tabs>
        <w:spacing w:line="240" w:lineRule="auto" w:before="0" w:after="0"/>
        <w:ind w:left="526" w:right="2764" w:firstLine="0"/>
        <w:jc w:val="left"/>
        <w:rPr>
          <w:sz w:val="24"/>
        </w:rPr>
      </w:pPr>
      <w:r>
        <w:rPr>
          <w:sz w:val="24"/>
        </w:rPr>
        <w:t>il faut les coincer de façon subtile -- wedge them together carefully 71 |</w:t>
      </w:r>
      <w:r>
        <w:rPr>
          <w:spacing w:val="-1"/>
          <w:sz w:val="24"/>
        </w:rPr>
        <w:t> </w:t>
      </w:r>
      <w:r>
        <w:rPr>
          <w:sz w:val="24"/>
        </w:rPr>
        <w:t>202</w:t>
      </w:r>
    </w:p>
    <w:p>
      <w:pPr>
        <w:pStyle w:val="BodyText"/>
      </w:pPr>
    </w:p>
    <w:p>
      <w:pPr>
        <w:spacing w:before="0"/>
        <w:ind w:left="155" w:right="0" w:firstLine="0"/>
        <w:jc w:val="left"/>
        <w:rPr>
          <w:i/>
          <w:sz w:val="24"/>
        </w:rPr>
      </w:pPr>
      <w:r>
        <w:rPr>
          <w:sz w:val="24"/>
        </w:rPr>
        <w:t>4346 </w:t>
      </w:r>
      <w:r>
        <w:rPr>
          <w:b/>
          <w:sz w:val="24"/>
        </w:rPr>
        <w:t>commandant </w:t>
      </w:r>
      <w:r>
        <w:rPr>
          <w:sz w:val="24"/>
        </w:rPr>
        <w:t>nadj </w:t>
      </w:r>
      <w:r>
        <w:rPr>
          <w:i/>
          <w:sz w:val="24"/>
        </w:rPr>
        <w:t>commander</w:t>
      </w:r>
    </w:p>
    <w:p>
      <w:pPr>
        <w:pStyle w:val="ListParagraph"/>
        <w:numPr>
          <w:ilvl w:val="2"/>
          <w:numId w:val="31"/>
        </w:numPr>
        <w:tabs>
          <w:tab w:pos="706" w:val="left" w:leader="none"/>
        </w:tabs>
        <w:spacing w:line="240" w:lineRule="auto" w:before="0" w:after="0"/>
        <w:ind w:left="156" w:right="410" w:firstLine="370"/>
        <w:jc w:val="left"/>
        <w:rPr>
          <w:sz w:val="24"/>
        </w:rPr>
      </w:pPr>
      <w:r>
        <w:rPr>
          <w:sz w:val="24"/>
        </w:rPr>
        <w:t>il s'est autoproclamé commandant en chef de l'organisation -- he named himself chief of</w:t>
      </w:r>
      <w:r>
        <w:rPr>
          <w:spacing w:val="-28"/>
          <w:sz w:val="24"/>
        </w:rPr>
        <w:t> </w:t>
      </w:r>
      <w:r>
        <w:rPr>
          <w:sz w:val="24"/>
        </w:rPr>
        <w:t>the organization</w:t>
      </w:r>
    </w:p>
    <w:p>
      <w:pPr>
        <w:pStyle w:val="BodyText"/>
        <w:ind w:left="525"/>
      </w:pPr>
      <w:r>
        <w:rPr/>
        <w:t>65 | 261</w:t>
      </w:r>
    </w:p>
    <w:p>
      <w:pPr>
        <w:pStyle w:val="BodyText"/>
      </w:pPr>
    </w:p>
    <w:p>
      <w:pPr>
        <w:spacing w:before="0"/>
        <w:ind w:left="155" w:right="0" w:firstLine="0"/>
        <w:jc w:val="left"/>
        <w:rPr>
          <w:i/>
          <w:sz w:val="24"/>
        </w:rPr>
      </w:pPr>
      <w:r>
        <w:rPr>
          <w:sz w:val="24"/>
        </w:rPr>
        <w:t>4347 </w:t>
      </w:r>
      <w:r>
        <w:rPr>
          <w:b/>
          <w:sz w:val="24"/>
        </w:rPr>
        <w:t>chuter </w:t>
      </w:r>
      <w:r>
        <w:rPr>
          <w:sz w:val="24"/>
        </w:rPr>
        <w:t>v </w:t>
      </w:r>
      <w:r>
        <w:rPr>
          <w:i/>
          <w:sz w:val="24"/>
        </w:rPr>
        <w:t>to fall</w:t>
      </w:r>
    </w:p>
    <w:p>
      <w:pPr>
        <w:pStyle w:val="ListParagraph"/>
        <w:numPr>
          <w:ilvl w:val="2"/>
          <w:numId w:val="31"/>
        </w:numPr>
        <w:tabs>
          <w:tab w:pos="706" w:val="left" w:leader="none"/>
        </w:tabs>
        <w:spacing w:line="240" w:lineRule="auto" w:before="0" w:after="0"/>
        <w:ind w:left="526" w:right="4289" w:firstLine="0"/>
        <w:jc w:val="left"/>
        <w:rPr>
          <w:sz w:val="24"/>
        </w:rPr>
      </w:pPr>
      <w:r>
        <w:rPr>
          <w:sz w:val="24"/>
        </w:rPr>
        <w:t>la tempête m'a fait chuter -- the storm made me fall 65 |</w:t>
      </w:r>
      <w:r>
        <w:rPr>
          <w:spacing w:val="-1"/>
          <w:sz w:val="24"/>
        </w:rPr>
        <w:t> </w:t>
      </w:r>
      <w:r>
        <w:rPr>
          <w:sz w:val="24"/>
        </w:rPr>
        <w:t>263+n</w:t>
      </w:r>
    </w:p>
    <w:p>
      <w:pPr>
        <w:pStyle w:val="BodyText"/>
      </w:pPr>
    </w:p>
    <w:p>
      <w:pPr>
        <w:spacing w:before="0"/>
        <w:ind w:left="155" w:right="0" w:firstLine="0"/>
        <w:jc w:val="left"/>
        <w:rPr>
          <w:i/>
          <w:sz w:val="24"/>
        </w:rPr>
      </w:pPr>
      <w:r>
        <w:rPr>
          <w:sz w:val="24"/>
        </w:rPr>
        <w:t>4348 </w:t>
      </w:r>
      <w:r>
        <w:rPr>
          <w:b/>
          <w:sz w:val="24"/>
        </w:rPr>
        <w:t>fidélité </w:t>
      </w:r>
      <w:r>
        <w:rPr>
          <w:sz w:val="24"/>
        </w:rPr>
        <w:t>nf </w:t>
      </w:r>
      <w:r>
        <w:rPr>
          <w:i/>
          <w:sz w:val="24"/>
        </w:rPr>
        <w:t>loyalty, faithfulness, accuracy, reliability</w:t>
      </w:r>
    </w:p>
    <w:p>
      <w:pPr>
        <w:pStyle w:val="ListParagraph"/>
        <w:numPr>
          <w:ilvl w:val="2"/>
          <w:numId w:val="31"/>
        </w:numPr>
        <w:tabs>
          <w:tab w:pos="706" w:val="left" w:leader="none"/>
        </w:tabs>
        <w:spacing w:line="240" w:lineRule="auto" w:before="0" w:after="0"/>
        <w:ind w:left="526" w:right="3505" w:firstLine="0"/>
        <w:jc w:val="left"/>
        <w:rPr>
          <w:sz w:val="24"/>
        </w:rPr>
      </w:pPr>
      <w:r>
        <w:rPr>
          <w:sz w:val="24"/>
        </w:rPr>
        <w:t>je tiens absolument à la fidélité -- I absolutely value loyalty 70 |</w:t>
      </w:r>
      <w:r>
        <w:rPr>
          <w:spacing w:val="-1"/>
          <w:sz w:val="24"/>
        </w:rPr>
        <w:t> </w:t>
      </w:r>
      <w:r>
        <w:rPr>
          <w:sz w:val="24"/>
        </w:rPr>
        <w:t>217</w:t>
      </w:r>
    </w:p>
    <w:p>
      <w:pPr>
        <w:pStyle w:val="BodyText"/>
      </w:pPr>
    </w:p>
    <w:p>
      <w:pPr>
        <w:spacing w:before="0"/>
        <w:ind w:left="155" w:right="0" w:firstLine="0"/>
        <w:jc w:val="left"/>
        <w:rPr>
          <w:i/>
          <w:sz w:val="24"/>
        </w:rPr>
      </w:pPr>
      <w:r>
        <w:rPr>
          <w:sz w:val="24"/>
        </w:rPr>
        <w:t>4349 </w:t>
      </w:r>
      <w:r>
        <w:rPr>
          <w:b/>
          <w:sz w:val="24"/>
        </w:rPr>
        <w:t>basculer </w:t>
      </w:r>
      <w:r>
        <w:rPr>
          <w:sz w:val="24"/>
        </w:rPr>
        <w:t>v </w:t>
      </w:r>
      <w:r>
        <w:rPr>
          <w:i/>
          <w:sz w:val="24"/>
        </w:rPr>
        <w:t>to topple, fall over, knock off</w:t>
      </w:r>
    </w:p>
    <w:p>
      <w:pPr>
        <w:pStyle w:val="ListParagraph"/>
        <w:numPr>
          <w:ilvl w:val="2"/>
          <w:numId w:val="31"/>
        </w:numPr>
        <w:tabs>
          <w:tab w:pos="706" w:val="left" w:leader="none"/>
        </w:tabs>
        <w:spacing w:line="240" w:lineRule="auto" w:before="0" w:after="0"/>
        <w:ind w:left="526" w:right="478" w:firstLine="0"/>
        <w:jc w:val="left"/>
        <w:rPr>
          <w:sz w:val="24"/>
        </w:rPr>
      </w:pPr>
      <w:r>
        <w:rPr>
          <w:sz w:val="24"/>
        </w:rPr>
        <w:t>je crus que la terre avait basculé sous mes pieds -- I thought the earth moved under my feet 75 |</w:t>
      </w:r>
      <w:r>
        <w:rPr>
          <w:spacing w:val="-1"/>
          <w:sz w:val="24"/>
        </w:rPr>
        <w:t> </w:t>
      </w:r>
      <w:r>
        <w:rPr>
          <w:sz w:val="24"/>
        </w:rPr>
        <w:t>169</w:t>
      </w:r>
    </w:p>
    <w:p>
      <w:pPr>
        <w:pStyle w:val="BodyText"/>
      </w:pPr>
    </w:p>
    <w:p>
      <w:pPr>
        <w:spacing w:before="0"/>
        <w:ind w:left="155" w:right="0" w:firstLine="0"/>
        <w:jc w:val="left"/>
        <w:rPr>
          <w:i/>
          <w:sz w:val="24"/>
        </w:rPr>
      </w:pPr>
      <w:r>
        <w:rPr>
          <w:sz w:val="24"/>
        </w:rPr>
        <w:t>4350 </w:t>
      </w:r>
      <w:r>
        <w:rPr>
          <w:b/>
          <w:sz w:val="24"/>
        </w:rPr>
        <w:t>gestionnaire </w:t>
      </w:r>
      <w:r>
        <w:rPr>
          <w:sz w:val="24"/>
        </w:rPr>
        <w:t>adj(f),nm,nf </w:t>
      </w:r>
      <w:r>
        <w:rPr>
          <w:i/>
          <w:sz w:val="24"/>
        </w:rPr>
        <w:t>administrator, administrative</w:t>
      </w:r>
    </w:p>
    <w:p>
      <w:pPr>
        <w:pStyle w:val="ListParagraph"/>
        <w:numPr>
          <w:ilvl w:val="2"/>
          <w:numId w:val="31"/>
        </w:numPr>
        <w:tabs>
          <w:tab w:pos="706" w:val="left" w:leader="none"/>
        </w:tabs>
        <w:spacing w:line="240" w:lineRule="auto" w:before="0" w:after="0"/>
        <w:ind w:left="526" w:right="531" w:firstLine="0"/>
        <w:jc w:val="left"/>
        <w:rPr>
          <w:sz w:val="24"/>
        </w:rPr>
      </w:pPr>
      <w:r>
        <w:rPr>
          <w:sz w:val="24"/>
        </w:rPr>
        <w:t>je serai le gestionnaire assigné au dossier -- I will be the administrator assigned to the case 65 |</w:t>
      </w:r>
      <w:r>
        <w:rPr>
          <w:spacing w:val="-1"/>
          <w:sz w:val="24"/>
        </w:rPr>
        <w:t> </w:t>
      </w:r>
      <w:r>
        <w:rPr>
          <w:sz w:val="24"/>
        </w:rPr>
        <w:t>258-l</w:t>
      </w:r>
    </w:p>
    <w:p>
      <w:pPr>
        <w:pStyle w:val="BodyText"/>
      </w:pPr>
    </w:p>
    <w:p>
      <w:pPr>
        <w:spacing w:before="0"/>
        <w:ind w:left="155" w:right="0" w:firstLine="0"/>
        <w:jc w:val="left"/>
        <w:rPr>
          <w:sz w:val="24"/>
        </w:rPr>
      </w:pPr>
      <w:r>
        <w:rPr>
          <w:sz w:val="24"/>
        </w:rPr>
        <w:t>4351 </w:t>
      </w:r>
      <w:r>
        <w:rPr>
          <w:b/>
          <w:sz w:val="24"/>
        </w:rPr>
        <w:t>redoutable </w:t>
      </w:r>
      <w:r>
        <w:rPr>
          <w:sz w:val="24"/>
        </w:rPr>
        <w:t>adj(f) fearsome, formidable</w:t>
      </w:r>
    </w:p>
    <w:p>
      <w:pPr>
        <w:pStyle w:val="ListParagraph"/>
        <w:numPr>
          <w:ilvl w:val="2"/>
          <w:numId w:val="31"/>
        </w:numPr>
        <w:tabs>
          <w:tab w:pos="706" w:val="left" w:leader="none"/>
        </w:tabs>
        <w:spacing w:line="240" w:lineRule="auto" w:before="0" w:after="0"/>
        <w:ind w:left="526" w:right="1685" w:firstLine="0"/>
        <w:jc w:val="left"/>
        <w:rPr>
          <w:sz w:val="24"/>
        </w:rPr>
      </w:pPr>
      <w:r>
        <w:rPr>
          <w:sz w:val="24"/>
        </w:rPr>
        <w:t>tu as été notre plus redoutable ennemi -- you were our most formidable enemy 69 |</w:t>
      </w:r>
      <w:r>
        <w:rPr>
          <w:spacing w:val="-1"/>
          <w:sz w:val="24"/>
        </w:rPr>
        <w:t> </w:t>
      </w:r>
      <w:r>
        <w:rPr>
          <w:sz w:val="24"/>
        </w:rPr>
        <w:t>225</w:t>
      </w:r>
    </w:p>
    <w:p>
      <w:pPr>
        <w:pStyle w:val="BodyText"/>
      </w:pPr>
    </w:p>
    <w:p>
      <w:pPr>
        <w:spacing w:before="0"/>
        <w:ind w:left="155" w:right="0" w:firstLine="0"/>
        <w:jc w:val="left"/>
        <w:rPr>
          <w:i/>
          <w:sz w:val="24"/>
        </w:rPr>
      </w:pPr>
      <w:r>
        <w:rPr>
          <w:sz w:val="24"/>
        </w:rPr>
        <w:t>4352 </w:t>
      </w:r>
      <w:r>
        <w:rPr>
          <w:b/>
          <w:sz w:val="24"/>
        </w:rPr>
        <w:t>immigrant </w:t>
      </w:r>
      <w:r>
        <w:rPr>
          <w:sz w:val="24"/>
        </w:rPr>
        <w:t>nadj </w:t>
      </w:r>
      <w:r>
        <w:rPr>
          <w:i/>
          <w:sz w:val="24"/>
        </w:rPr>
        <w:t>immigrant</w:t>
      </w:r>
    </w:p>
    <w:p>
      <w:pPr>
        <w:pStyle w:val="ListParagraph"/>
        <w:numPr>
          <w:ilvl w:val="2"/>
          <w:numId w:val="31"/>
        </w:numPr>
        <w:tabs>
          <w:tab w:pos="706" w:val="left" w:leader="none"/>
        </w:tabs>
        <w:spacing w:line="240" w:lineRule="auto" w:before="0" w:after="0"/>
        <w:ind w:left="156" w:right="794" w:firstLine="370"/>
        <w:jc w:val="left"/>
        <w:rPr>
          <w:sz w:val="24"/>
        </w:rPr>
      </w:pPr>
      <w:r>
        <w:rPr>
          <w:sz w:val="24"/>
        </w:rPr>
        <w:t>nous avons aidé de nouveaux immigrants à s'établir -- we helped new immigrants to get settled</w:t>
      </w:r>
    </w:p>
    <w:p>
      <w:pPr>
        <w:pStyle w:val="BodyText"/>
        <w:ind w:left="525"/>
      </w:pPr>
      <w:r>
        <w:rPr/>
        <w:t>64 | 264-l +s</w:t>
      </w:r>
    </w:p>
    <w:p>
      <w:pPr>
        <w:pStyle w:val="BodyText"/>
        <w:rPr>
          <w:sz w:val="26"/>
        </w:rPr>
      </w:pPr>
    </w:p>
    <w:p>
      <w:pPr>
        <w:pStyle w:val="BodyText"/>
        <w:rPr>
          <w:sz w:val="22"/>
        </w:rPr>
      </w:pPr>
    </w:p>
    <w:p>
      <w:pPr>
        <w:pStyle w:val="BodyText"/>
        <w:ind w:left="216"/>
      </w:pPr>
      <w:r>
        <w:rPr/>
        <w:t>Page 178</w:t>
      </w:r>
    </w:p>
    <w:p>
      <w:pPr>
        <w:pStyle w:val="BodyText"/>
      </w:pPr>
    </w:p>
    <w:p>
      <w:pPr>
        <w:pStyle w:val="ListParagraph"/>
        <w:numPr>
          <w:ilvl w:val="0"/>
          <w:numId w:val="32"/>
        </w:numPr>
        <w:tabs>
          <w:tab w:pos="512" w:val="left" w:leader="none"/>
        </w:tabs>
        <w:spacing w:line="240" w:lineRule="auto" w:before="1" w:after="0"/>
        <w:ind w:left="511" w:right="0" w:hanging="295"/>
        <w:jc w:val="left"/>
        <w:rPr>
          <w:sz w:val="24"/>
        </w:rPr>
      </w:pPr>
      <w:r>
        <w:rPr>
          <w:spacing w:val="-6"/>
          <w:sz w:val="24"/>
        </w:rPr>
        <w:t>Verbs </w:t>
      </w:r>
      <w:r>
        <w:rPr>
          <w:sz w:val="24"/>
        </w:rPr>
        <w:t>-- differences across</w:t>
      </w:r>
      <w:r>
        <w:rPr>
          <w:spacing w:val="5"/>
          <w:sz w:val="24"/>
        </w:rPr>
        <w:t> </w:t>
      </w:r>
      <w:r>
        <w:rPr>
          <w:sz w:val="24"/>
        </w:rPr>
        <w:t>registers</w:t>
      </w:r>
    </w:p>
    <w:p>
      <w:pPr>
        <w:pStyle w:val="BodyText"/>
        <w:ind w:left="155" w:right="194"/>
      </w:pPr>
      <w:r>
        <w:rPr/>
        <w:t>This table lists the verbs that occur with a much higher frequency than expected in the three registers: spoken language, literature, and non-fiction. In each case, the words listed are among those in the top 10 percent of words for that register, in terms of relative frequency to the other two registers.</w:t>
      </w:r>
    </w:p>
    <w:p>
      <w:pPr>
        <w:pStyle w:val="BodyText"/>
        <w:ind w:left="155"/>
      </w:pPr>
      <w:r>
        <w:rPr/>
        <w:t>Spoken:</w:t>
      </w:r>
    </w:p>
    <w:p>
      <w:pPr>
        <w:pStyle w:val="BodyText"/>
        <w:ind w:left="155" w:right="7445"/>
      </w:pPr>
      <w:r>
        <w:rPr/>
        <w:t>travailler 290 to work aider 413 to help adopter 676 to adopt remercier 1218 to thank voter 1248 to vote</w:t>
      </w:r>
    </w:p>
    <w:p>
      <w:pPr>
        <w:pStyle w:val="BodyText"/>
        <w:ind w:left="155" w:right="6966"/>
      </w:pPr>
      <w:r>
        <w:rPr/>
        <w:t>aborder 1535 to approach féliciter 1749 to congratulate mentionner 1805 to mention</w:t>
      </w:r>
    </w:p>
    <w:p>
      <w:pPr>
        <w:spacing w:after="0"/>
        <w:sectPr>
          <w:pgSz w:w="11900" w:h="16840"/>
          <w:pgMar w:top="1340" w:bottom="280" w:left="980" w:right="1000"/>
        </w:sectPr>
      </w:pPr>
    </w:p>
    <w:p>
      <w:pPr>
        <w:pStyle w:val="BodyText"/>
        <w:spacing w:before="74"/>
        <w:ind w:left="155" w:right="6839"/>
      </w:pPr>
      <w:r>
        <w:rPr/>
        <w:t>préoccuper 1979 to preoccupy excuser 1987 to excuse dépenser 2051 to spend désoler 2081 to be sorry débattre 2254 to discuss adorer 2322 to adore</w:t>
      </w:r>
    </w:p>
    <w:p>
      <w:pPr>
        <w:pStyle w:val="BodyText"/>
        <w:ind w:left="155"/>
      </w:pPr>
      <w:r>
        <w:rPr/>
        <w:t>siéger 2883 to sit</w:t>
      </w:r>
    </w:p>
    <w:p>
      <w:pPr>
        <w:pStyle w:val="BodyText"/>
        <w:ind w:left="155" w:right="6859"/>
      </w:pPr>
      <w:r>
        <w:rPr/>
        <w:t>collaborer 2963 to collaborate virer 3623 to turn</w:t>
      </w:r>
    </w:p>
    <w:p>
      <w:pPr>
        <w:pStyle w:val="BodyText"/>
        <w:ind w:left="155" w:right="6799"/>
      </w:pPr>
      <w:r>
        <w:rPr/>
        <w:t>ficher 3905 to not give a damn parier 4205 to</w:t>
      </w:r>
      <w:r>
        <w:rPr>
          <w:spacing w:val="1"/>
        </w:rPr>
        <w:t> </w:t>
      </w:r>
      <w:r>
        <w:rPr/>
        <w:t>bet</w:t>
      </w:r>
    </w:p>
    <w:p>
      <w:pPr>
        <w:pStyle w:val="BodyText"/>
        <w:ind w:left="155" w:right="7911"/>
      </w:pPr>
      <w:r>
        <w:rPr/>
        <w:t>chier 4245 to sh*t filmer 4393 to film</w:t>
      </w:r>
    </w:p>
    <w:p>
      <w:pPr>
        <w:pStyle w:val="BodyText"/>
        <w:ind w:left="155" w:right="7323"/>
        <w:jc w:val="both"/>
      </w:pPr>
      <w:r>
        <w:rPr/>
        <w:t>remédier 4519 to remedy bosser 4532 to work hard déménager 4611 to</w:t>
      </w:r>
      <w:r>
        <w:rPr>
          <w:spacing w:val="-14"/>
        </w:rPr>
        <w:t> </w:t>
      </w:r>
      <w:r>
        <w:rPr/>
        <w:t>move</w:t>
      </w:r>
    </w:p>
    <w:p>
      <w:pPr>
        <w:pStyle w:val="BodyText"/>
        <w:ind w:left="155" w:right="6152"/>
      </w:pPr>
      <w:r>
        <w:rPr/>
        <w:t>incomber 4617 to be incumbent upon emmerder 4676 to bother</w:t>
      </w:r>
    </w:p>
    <w:p>
      <w:pPr>
        <w:pStyle w:val="BodyText"/>
        <w:ind w:left="155" w:right="6979"/>
      </w:pPr>
      <w:r>
        <w:rPr/>
        <w:t>clarifier 4894 to clarify réglementer 4929 to regulate Literature:</w:t>
      </w:r>
    </w:p>
    <w:p>
      <w:pPr>
        <w:pStyle w:val="BodyText"/>
        <w:ind w:left="155" w:right="7299"/>
      </w:pPr>
      <w:r>
        <w:rPr/>
        <w:t>jeter 1202 to throw sourire 1476 to smile apercevoir 1891 to notice crier 1950 to shout</w:t>
      </w:r>
    </w:p>
    <w:p>
      <w:pPr>
        <w:pStyle w:val="BodyText"/>
        <w:ind w:left="155" w:right="7685"/>
      </w:pPr>
      <w:r>
        <w:rPr/>
        <w:t>serrer 2449 to tighten glisser 2544 to slide briller 2904 to shine</w:t>
      </w:r>
    </w:p>
    <w:p>
      <w:pPr>
        <w:pStyle w:val="BodyText"/>
        <w:ind w:left="155" w:right="6705"/>
      </w:pPr>
      <w:r>
        <w:rPr/>
        <w:t>promener 2928 to go for a walk éteindre 3033 to extinguish refermer 3759 to close again endormir 3788 to fall asleep trembler 4225 to tremble mépriser 4270 to scorn</w:t>
      </w:r>
    </w:p>
    <w:p>
      <w:pPr>
        <w:pStyle w:val="BodyText"/>
        <w:ind w:left="155" w:right="7183"/>
      </w:pPr>
      <w:r>
        <w:rPr/>
        <w:t>éveiller 4330 to arouse pendre 4360 to hang down incliner 4368 to tilt révolter 4370 to revolt ôter 4405 to remove flotter 4520 to float envelopper 4604 to wrap brouiller 4682 to mix-up figer 4708 to congeal murmurer 4730 to murmur vêtir 4734 to clothe</w:t>
      </w:r>
    </w:p>
    <w:p>
      <w:pPr>
        <w:pStyle w:val="BodyText"/>
        <w:spacing w:before="1"/>
        <w:ind w:left="155" w:right="7172"/>
      </w:pPr>
      <w:r>
        <w:rPr/>
        <w:t>hâter 4754 to quicken guetter 4852 to watch over caresser 4861 to caress écrier 4865 to exclaim Nonfiction:</w:t>
      </w:r>
    </w:p>
    <w:p>
      <w:pPr>
        <w:pStyle w:val="BodyText"/>
        <w:ind w:left="155" w:right="7219"/>
      </w:pPr>
      <w:r>
        <w:rPr/>
        <w:t>annoncer 521 to announce indiquer 590 to indicate</w:t>
      </w:r>
    </w:p>
    <w:p>
      <w:pPr>
        <w:spacing w:after="0"/>
        <w:sectPr>
          <w:pgSz w:w="11900" w:h="16840"/>
          <w:pgMar w:top="1060" w:bottom="280" w:left="980" w:right="1000"/>
        </w:sectPr>
      </w:pPr>
    </w:p>
    <w:p>
      <w:pPr>
        <w:pStyle w:val="BodyText"/>
        <w:spacing w:before="74"/>
        <w:ind w:left="155" w:right="7085"/>
      </w:pPr>
      <w:r>
        <w:rPr/>
        <w:t>affirmer 686 to affirm préciser 745 to state provoquer 1095 to provoke émettre 1787 to emit progresser 1856 to progress détenir 2056 to detain déclencher 2152 to trigger remporter 2267 to win disputer 2725 to dispute équiper 3043 to equip spécifier 3086 to specify acheminer 3372 to dispatch interpeller 3409 to question sélectionner 3671 to select démentir 3772 to deny décéder 3809 to die réaffirmer 3918 to reaffirm</w:t>
      </w:r>
    </w:p>
    <w:p>
      <w:pPr>
        <w:pStyle w:val="BodyText"/>
        <w:ind w:left="155" w:right="6466"/>
      </w:pPr>
      <w:r>
        <w:rPr/>
        <w:t>industrialiser 4022 to industrialize modérer 4034 to moderate détecter 4062 to detect</w:t>
      </w:r>
    </w:p>
    <w:p>
      <w:pPr>
        <w:pStyle w:val="BodyText"/>
        <w:ind w:left="155" w:right="6698"/>
      </w:pPr>
      <w:r>
        <w:rPr/>
        <w:t>activer 4072 to activate consolider 4116 to consolidate coder 4121 to encode</w:t>
      </w:r>
    </w:p>
    <w:p>
      <w:pPr>
        <w:pStyle w:val="BodyText"/>
        <w:ind w:left="155" w:right="7445"/>
      </w:pPr>
      <w:r>
        <w:rPr/>
        <w:t>chuter 4347 to fall piéger 4358 to trap inculper 4638 to charge</w:t>
      </w:r>
    </w:p>
    <w:p>
      <w:pPr>
        <w:spacing w:before="0"/>
        <w:ind w:left="155" w:right="0" w:firstLine="0"/>
        <w:jc w:val="left"/>
        <w:rPr>
          <w:sz w:val="24"/>
        </w:rPr>
      </w:pPr>
      <w:r>
        <w:rPr>
          <w:sz w:val="24"/>
        </w:rPr>
        <w:t>4353 </w:t>
      </w:r>
      <w:r>
        <w:rPr>
          <w:b/>
          <w:sz w:val="24"/>
        </w:rPr>
        <w:t>polémique </w:t>
      </w:r>
      <w:r>
        <w:rPr>
          <w:sz w:val="24"/>
        </w:rPr>
        <w:t>nadj(f) controversial, controversy</w:t>
      </w:r>
    </w:p>
    <w:p>
      <w:pPr>
        <w:pStyle w:val="ListParagraph"/>
        <w:numPr>
          <w:ilvl w:val="0"/>
          <w:numId w:val="33"/>
        </w:numPr>
        <w:tabs>
          <w:tab w:pos="706" w:val="left" w:leader="none"/>
        </w:tabs>
        <w:spacing w:line="240" w:lineRule="auto" w:before="0" w:after="0"/>
        <w:ind w:left="156" w:right="335" w:firstLine="370"/>
        <w:jc w:val="left"/>
        <w:rPr>
          <w:sz w:val="24"/>
        </w:rPr>
      </w:pPr>
      <w:r>
        <w:rPr>
          <w:sz w:val="24"/>
        </w:rPr>
        <w:t>c'est vrai que j'aime la polémique, le débat d'idées -- it's true that I like controversy,</w:t>
      </w:r>
      <w:r>
        <w:rPr>
          <w:spacing w:val="-41"/>
          <w:sz w:val="24"/>
        </w:rPr>
        <w:t> </w:t>
      </w:r>
      <w:r>
        <w:rPr>
          <w:sz w:val="24"/>
        </w:rPr>
        <w:t>debating ideas</w:t>
      </w:r>
    </w:p>
    <w:p>
      <w:pPr>
        <w:pStyle w:val="BodyText"/>
        <w:ind w:left="525"/>
      </w:pPr>
      <w:r>
        <w:rPr/>
        <w:t>62 | 286</w:t>
      </w:r>
    </w:p>
    <w:p>
      <w:pPr>
        <w:pStyle w:val="BodyText"/>
      </w:pPr>
    </w:p>
    <w:p>
      <w:pPr>
        <w:spacing w:before="0"/>
        <w:ind w:left="155" w:right="0" w:firstLine="0"/>
        <w:jc w:val="left"/>
        <w:rPr>
          <w:i/>
          <w:sz w:val="24"/>
        </w:rPr>
      </w:pPr>
      <w:r>
        <w:rPr>
          <w:sz w:val="24"/>
        </w:rPr>
        <w:t>4354 </w:t>
      </w:r>
      <w:r>
        <w:rPr>
          <w:b/>
          <w:sz w:val="24"/>
        </w:rPr>
        <w:t>alourdir </w:t>
      </w:r>
      <w:r>
        <w:rPr>
          <w:sz w:val="24"/>
        </w:rPr>
        <w:t>v </w:t>
      </w:r>
      <w:r>
        <w:rPr>
          <w:i/>
          <w:sz w:val="24"/>
        </w:rPr>
        <w:t>to weigh down, make heavy</w:t>
      </w:r>
    </w:p>
    <w:p>
      <w:pPr>
        <w:pStyle w:val="ListParagraph"/>
        <w:numPr>
          <w:ilvl w:val="0"/>
          <w:numId w:val="33"/>
        </w:numPr>
        <w:tabs>
          <w:tab w:pos="706" w:val="left" w:leader="none"/>
        </w:tabs>
        <w:spacing w:line="240" w:lineRule="auto" w:before="0" w:after="0"/>
        <w:ind w:left="526" w:right="3149" w:firstLine="0"/>
        <w:jc w:val="left"/>
        <w:rPr>
          <w:sz w:val="24"/>
        </w:rPr>
      </w:pPr>
      <w:r>
        <w:rPr>
          <w:sz w:val="24"/>
        </w:rPr>
        <w:t>je sens mes doigts s'alourdir -- I feel my fingers getting heavier 76 |</w:t>
      </w:r>
      <w:r>
        <w:rPr>
          <w:spacing w:val="-1"/>
          <w:sz w:val="24"/>
        </w:rPr>
        <w:t> </w:t>
      </w:r>
      <w:r>
        <w:rPr>
          <w:sz w:val="24"/>
        </w:rPr>
        <w:t>161</w:t>
      </w:r>
    </w:p>
    <w:p>
      <w:pPr>
        <w:pStyle w:val="BodyText"/>
      </w:pPr>
    </w:p>
    <w:p>
      <w:pPr>
        <w:spacing w:before="0"/>
        <w:ind w:left="155" w:right="0" w:firstLine="0"/>
        <w:jc w:val="left"/>
        <w:rPr>
          <w:i/>
          <w:sz w:val="24"/>
        </w:rPr>
      </w:pPr>
      <w:r>
        <w:rPr>
          <w:sz w:val="24"/>
        </w:rPr>
        <w:t>4355 </w:t>
      </w:r>
      <w:r>
        <w:rPr>
          <w:b/>
          <w:sz w:val="24"/>
        </w:rPr>
        <w:t>avancée </w:t>
      </w:r>
      <w:r>
        <w:rPr>
          <w:sz w:val="24"/>
        </w:rPr>
        <w:t>nf </w:t>
      </w:r>
      <w:r>
        <w:rPr>
          <w:i/>
          <w:sz w:val="24"/>
        </w:rPr>
        <w:t>advanced, overhung</w:t>
      </w:r>
    </w:p>
    <w:p>
      <w:pPr>
        <w:pStyle w:val="ListParagraph"/>
        <w:numPr>
          <w:ilvl w:val="0"/>
          <w:numId w:val="33"/>
        </w:numPr>
        <w:tabs>
          <w:tab w:pos="706" w:val="left" w:leader="none"/>
        </w:tabs>
        <w:spacing w:line="240" w:lineRule="auto" w:before="0" w:after="0"/>
        <w:ind w:left="526" w:right="1909" w:firstLine="0"/>
        <w:jc w:val="left"/>
        <w:rPr>
          <w:sz w:val="24"/>
        </w:rPr>
      </w:pPr>
      <w:r>
        <w:rPr>
          <w:sz w:val="24"/>
        </w:rPr>
        <w:t>reculez. vous empêchez notre avancée -- step back. you're blocking our way 63 |</w:t>
      </w:r>
      <w:r>
        <w:rPr>
          <w:spacing w:val="-1"/>
          <w:sz w:val="24"/>
        </w:rPr>
        <w:t> </w:t>
      </w:r>
      <w:r>
        <w:rPr>
          <w:sz w:val="24"/>
        </w:rPr>
        <w:t>272</w:t>
      </w:r>
    </w:p>
    <w:p>
      <w:pPr>
        <w:pStyle w:val="BodyText"/>
      </w:pPr>
    </w:p>
    <w:p>
      <w:pPr>
        <w:spacing w:before="1"/>
        <w:ind w:left="155" w:right="0" w:firstLine="0"/>
        <w:jc w:val="left"/>
        <w:rPr>
          <w:i/>
          <w:sz w:val="24"/>
        </w:rPr>
      </w:pPr>
      <w:r>
        <w:rPr>
          <w:sz w:val="24"/>
        </w:rPr>
        <w:t>4356 </w:t>
      </w:r>
      <w:r>
        <w:rPr>
          <w:b/>
          <w:sz w:val="24"/>
        </w:rPr>
        <w:t>sévir </w:t>
      </w:r>
      <w:r>
        <w:rPr>
          <w:sz w:val="24"/>
        </w:rPr>
        <w:t>v </w:t>
      </w:r>
      <w:r>
        <w:rPr>
          <w:i/>
          <w:sz w:val="24"/>
        </w:rPr>
        <w:t>to act ruthlessly, be</w:t>
      </w:r>
      <w:r>
        <w:rPr>
          <w:i/>
          <w:spacing w:val="-23"/>
          <w:sz w:val="24"/>
        </w:rPr>
        <w:t> </w:t>
      </w:r>
      <w:r>
        <w:rPr>
          <w:i/>
          <w:sz w:val="24"/>
        </w:rPr>
        <w:t>rife</w:t>
      </w:r>
    </w:p>
    <w:p>
      <w:pPr>
        <w:pStyle w:val="ListParagraph"/>
        <w:numPr>
          <w:ilvl w:val="0"/>
          <w:numId w:val="33"/>
        </w:numPr>
        <w:tabs>
          <w:tab w:pos="706" w:val="left" w:leader="none"/>
        </w:tabs>
        <w:spacing w:line="240" w:lineRule="auto" w:before="0" w:after="0"/>
        <w:ind w:left="156" w:right="331" w:firstLine="370"/>
        <w:jc w:val="left"/>
        <w:rPr>
          <w:sz w:val="24"/>
        </w:rPr>
      </w:pPr>
      <w:r>
        <w:rPr>
          <w:sz w:val="24"/>
        </w:rPr>
        <w:t>la violence qui sévit dans ce pays nous inquiète aussi beaucoup -- the violence that is tearing this country apart also troubles us</w:t>
      </w:r>
      <w:r>
        <w:rPr>
          <w:spacing w:val="1"/>
          <w:sz w:val="24"/>
        </w:rPr>
        <w:t> </w:t>
      </w:r>
      <w:r>
        <w:rPr>
          <w:sz w:val="24"/>
        </w:rPr>
        <w:t>greatly</w:t>
      </w:r>
    </w:p>
    <w:p>
      <w:pPr>
        <w:pStyle w:val="BodyText"/>
        <w:ind w:left="525"/>
      </w:pPr>
      <w:r>
        <w:rPr/>
        <w:t>77 | 156</w:t>
      </w:r>
    </w:p>
    <w:p>
      <w:pPr>
        <w:pStyle w:val="BodyText"/>
        <w:rPr>
          <w:sz w:val="26"/>
        </w:rPr>
      </w:pPr>
    </w:p>
    <w:p>
      <w:pPr>
        <w:pStyle w:val="BodyText"/>
        <w:spacing w:before="11"/>
        <w:rPr>
          <w:sz w:val="21"/>
        </w:rPr>
      </w:pPr>
    </w:p>
    <w:p>
      <w:pPr>
        <w:pStyle w:val="BodyText"/>
        <w:ind w:left="216"/>
      </w:pPr>
      <w:r>
        <w:rPr/>
        <w:t>Page 179</w:t>
      </w:r>
    </w:p>
    <w:p>
      <w:pPr>
        <w:spacing w:before="0"/>
        <w:ind w:left="155" w:right="0" w:firstLine="0"/>
        <w:jc w:val="left"/>
        <w:rPr>
          <w:i/>
          <w:sz w:val="24"/>
        </w:rPr>
      </w:pPr>
      <w:r>
        <w:rPr>
          <w:sz w:val="24"/>
        </w:rPr>
        <w:t>4357 </w:t>
      </w:r>
      <w:r>
        <w:rPr>
          <w:b/>
          <w:sz w:val="24"/>
        </w:rPr>
        <w:t>jumeau </w:t>
      </w:r>
      <w:r>
        <w:rPr>
          <w:sz w:val="24"/>
        </w:rPr>
        <w:t>nadj </w:t>
      </w:r>
      <w:r>
        <w:rPr>
          <w:i/>
          <w:sz w:val="24"/>
        </w:rPr>
        <w:t>twin</w:t>
      </w:r>
    </w:p>
    <w:p>
      <w:pPr>
        <w:pStyle w:val="ListParagraph"/>
        <w:numPr>
          <w:ilvl w:val="0"/>
          <w:numId w:val="33"/>
        </w:numPr>
        <w:tabs>
          <w:tab w:pos="706" w:val="left" w:leader="none"/>
        </w:tabs>
        <w:spacing w:line="240" w:lineRule="auto" w:before="0" w:after="0"/>
        <w:ind w:left="526" w:right="2939" w:firstLine="0"/>
        <w:jc w:val="left"/>
        <w:rPr>
          <w:sz w:val="24"/>
        </w:rPr>
      </w:pPr>
      <w:r>
        <w:rPr>
          <w:sz w:val="24"/>
        </w:rPr>
        <w:t>les jumeaux ont besoin l'un de l'autre -- the twins need each other 53 |</w:t>
      </w:r>
      <w:r>
        <w:rPr>
          <w:spacing w:val="-1"/>
          <w:sz w:val="24"/>
        </w:rPr>
        <w:t> </w:t>
      </w:r>
      <w:r>
        <w:rPr>
          <w:sz w:val="24"/>
        </w:rPr>
        <w:t>376-s</w:t>
      </w:r>
    </w:p>
    <w:p>
      <w:pPr>
        <w:pStyle w:val="BodyText"/>
      </w:pPr>
    </w:p>
    <w:p>
      <w:pPr>
        <w:spacing w:before="0"/>
        <w:ind w:left="155" w:right="0" w:firstLine="0"/>
        <w:jc w:val="left"/>
        <w:rPr>
          <w:i/>
          <w:sz w:val="24"/>
        </w:rPr>
      </w:pPr>
      <w:r>
        <w:rPr>
          <w:sz w:val="24"/>
        </w:rPr>
        <w:t>4358 </w:t>
      </w:r>
      <w:r>
        <w:rPr>
          <w:b/>
          <w:sz w:val="24"/>
        </w:rPr>
        <w:t>piéger </w:t>
      </w:r>
      <w:r>
        <w:rPr>
          <w:sz w:val="24"/>
        </w:rPr>
        <w:t>v </w:t>
      </w:r>
      <w:r>
        <w:rPr>
          <w:i/>
          <w:sz w:val="24"/>
        </w:rPr>
        <w:t>to trap, booby-trap</w:t>
      </w:r>
    </w:p>
    <w:p>
      <w:pPr>
        <w:pStyle w:val="ListParagraph"/>
        <w:numPr>
          <w:ilvl w:val="0"/>
          <w:numId w:val="33"/>
        </w:numPr>
        <w:tabs>
          <w:tab w:pos="706" w:val="left" w:leader="none"/>
        </w:tabs>
        <w:spacing w:line="240" w:lineRule="auto" w:before="0" w:after="0"/>
        <w:ind w:left="156" w:right="0" w:firstLine="370"/>
        <w:jc w:val="left"/>
        <w:rPr>
          <w:sz w:val="24"/>
        </w:rPr>
      </w:pPr>
      <w:r>
        <w:rPr>
          <w:sz w:val="24"/>
        </w:rPr>
        <w:t>il a été hyper facile à piéger -- it was super-easy to trap</w:t>
      </w:r>
      <w:r>
        <w:rPr>
          <w:spacing w:val="-3"/>
          <w:sz w:val="24"/>
        </w:rPr>
        <w:t> </w:t>
      </w:r>
      <w:r>
        <w:rPr>
          <w:sz w:val="24"/>
        </w:rPr>
        <w:t>him</w:t>
      </w:r>
    </w:p>
    <w:p>
      <w:pPr>
        <w:spacing w:after="0" w:line="240" w:lineRule="auto"/>
        <w:jc w:val="left"/>
        <w:rPr>
          <w:sz w:val="24"/>
        </w:rPr>
        <w:sectPr>
          <w:pgSz w:w="11900" w:h="16840"/>
          <w:pgMar w:top="1060" w:bottom="280" w:left="980" w:right="1000"/>
        </w:sectPr>
      </w:pPr>
    </w:p>
    <w:p>
      <w:pPr>
        <w:pStyle w:val="BodyText"/>
        <w:spacing w:before="74"/>
        <w:ind w:left="525"/>
      </w:pPr>
      <w:r>
        <w:rPr/>
        <w:t>59 | 314</w:t>
      </w:r>
    </w:p>
    <w:p>
      <w:pPr>
        <w:pStyle w:val="BodyText"/>
        <w:spacing w:before="11"/>
        <w:rPr>
          <w:sz w:val="23"/>
        </w:rPr>
      </w:pPr>
    </w:p>
    <w:p>
      <w:pPr>
        <w:spacing w:before="0"/>
        <w:ind w:left="155" w:right="0" w:firstLine="0"/>
        <w:jc w:val="left"/>
        <w:rPr>
          <w:i/>
          <w:sz w:val="24"/>
        </w:rPr>
      </w:pPr>
      <w:r>
        <w:rPr>
          <w:sz w:val="24"/>
        </w:rPr>
        <w:t>4359 </w:t>
      </w:r>
      <w:r>
        <w:rPr>
          <w:b/>
          <w:sz w:val="24"/>
        </w:rPr>
        <w:t>confiant </w:t>
      </w:r>
      <w:r>
        <w:rPr>
          <w:sz w:val="24"/>
        </w:rPr>
        <w:t>adj </w:t>
      </w:r>
      <w:r>
        <w:rPr>
          <w:i/>
          <w:sz w:val="24"/>
        </w:rPr>
        <w:t>trusting, confident</w:t>
      </w:r>
    </w:p>
    <w:p>
      <w:pPr>
        <w:pStyle w:val="ListParagraph"/>
        <w:numPr>
          <w:ilvl w:val="0"/>
          <w:numId w:val="33"/>
        </w:numPr>
        <w:tabs>
          <w:tab w:pos="706" w:val="left" w:leader="none"/>
        </w:tabs>
        <w:spacing w:line="240" w:lineRule="auto" w:before="0" w:after="0"/>
        <w:ind w:left="526" w:right="2755" w:firstLine="0"/>
        <w:jc w:val="left"/>
        <w:rPr>
          <w:sz w:val="24"/>
        </w:rPr>
      </w:pPr>
      <w:r>
        <w:rPr>
          <w:sz w:val="24"/>
        </w:rPr>
        <w:t>vous êtes malgré tout confiant? -- you're confident in spite of it all? 77 |</w:t>
      </w:r>
      <w:r>
        <w:rPr>
          <w:spacing w:val="-1"/>
          <w:sz w:val="24"/>
        </w:rPr>
        <w:t> </w:t>
      </w:r>
      <w:r>
        <w:rPr>
          <w:sz w:val="24"/>
        </w:rPr>
        <w:t>158</w:t>
      </w:r>
    </w:p>
    <w:p>
      <w:pPr>
        <w:pStyle w:val="BodyText"/>
      </w:pPr>
    </w:p>
    <w:p>
      <w:pPr>
        <w:spacing w:before="0"/>
        <w:ind w:left="155" w:right="0" w:firstLine="0"/>
        <w:jc w:val="left"/>
        <w:rPr>
          <w:i/>
          <w:sz w:val="24"/>
        </w:rPr>
      </w:pPr>
      <w:r>
        <w:rPr>
          <w:sz w:val="24"/>
        </w:rPr>
        <w:t>4360 </w:t>
      </w:r>
      <w:r>
        <w:rPr>
          <w:b/>
          <w:sz w:val="24"/>
        </w:rPr>
        <w:t>pendre </w:t>
      </w:r>
      <w:r>
        <w:rPr>
          <w:sz w:val="24"/>
        </w:rPr>
        <w:t>v </w:t>
      </w:r>
      <w:r>
        <w:rPr>
          <w:i/>
          <w:sz w:val="24"/>
        </w:rPr>
        <w:t>to hang down</w:t>
      </w:r>
    </w:p>
    <w:p>
      <w:pPr>
        <w:pStyle w:val="ListParagraph"/>
        <w:numPr>
          <w:ilvl w:val="0"/>
          <w:numId w:val="33"/>
        </w:numPr>
        <w:tabs>
          <w:tab w:pos="706" w:val="left" w:leader="none"/>
        </w:tabs>
        <w:spacing w:line="240" w:lineRule="auto" w:before="0" w:after="0"/>
        <w:ind w:left="156" w:right="328" w:firstLine="370"/>
        <w:jc w:val="left"/>
        <w:rPr>
          <w:sz w:val="24"/>
        </w:rPr>
      </w:pPr>
      <w:r>
        <w:rPr>
          <w:sz w:val="24"/>
        </w:rPr>
        <w:t>ses immenses cheveux blonds pendaient jusqu' à terre -- her extremely thick blond hair hung right down to the</w:t>
      </w:r>
      <w:r>
        <w:rPr>
          <w:spacing w:val="-3"/>
          <w:sz w:val="24"/>
        </w:rPr>
        <w:t> </w:t>
      </w:r>
      <w:r>
        <w:rPr>
          <w:sz w:val="24"/>
        </w:rPr>
        <w:t>ground</w:t>
      </w:r>
    </w:p>
    <w:p>
      <w:pPr>
        <w:pStyle w:val="BodyText"/>
        <w:ind w:left="525"/>
      </w:pPr>
      <w:r>
        <w:rPr/>
        <w:t>59 | 318+l</w:t>
      </w:r>
    </w:p>
    <w:p>
      <w:pPr>
        <w:pStyle w:val="BodyText"/>
      </w:pPr>
    </w:p>
    <w:p>
      <w:pPr>
        <w:spacing w:before="0"/>
        <w:ind w:left="155" w:right="0" w:firstLine="0"/>
        <w:jc w:val="left"/>
        <w:rPr>
          <w:i/>
          <w:sz w:val="24"/>
        </w:rPr>
      </w:pPr>
      <w:r>
        <w:rPr>
          <w:sz w:val="24"/>
        </w:rPr>
        <w:t>4361 </w:t>
      </w:r>
      <w:r>
        <w:rPr>
          <w:b/>
          <w:sz w:val="24"/>
        </w:rPr>
        <w:t>intact </w:t>
      </w:r>
      <w:r>
        <w:rPr>
          <w:sz w:val="24"/>
        </w:rPr>
        <w:t>adj </w:t>
      </w:r>
      <w:r>
        <w:rPr>
          <w:i/>
          <w:sz w:val="24"/>
        </w:rPr>
        <w:t>intact</w:t>
      </w:r>
    </w:p>
    <w:p>
      <w:pPr>
        <w:pStyle w:val="ListParagraph"/>
        <w:numPr>
          <w:ilvl w:val="0"/>
          <w:numId w:val="33"/>
        </w:numPr>
        <w:tabs>
          <w:tab w:pos="706" w:val="left" w:leader="none"/>
        </w:tabs>
        <w:spacing w:line="240" w:lineRule="auto" w:before="0" w:after="0"/>
        <w:ind w:left="526" w:right="933" w:firstLine="0"/>
        <w:jc w:val="left"/>
        <w:rPr>
          <w:sz w:val="24"/>
        </w:rPr>
      </w:pPr>
      <w:r>
        <w:rPr>
          <w:sz w:val="24"/>
        </w:rPr>
        <w:t>elle le retrouvait intact dans cet hiver nocturne -- she found it intact in this dark winter 71 |</w:t>
      </w:r>
      <w:r>
        <w:rPr>
          <w:spacing w:val="-1"/>
          <w:sz w:val="24"/>
        </w:rPr>
        <w:t> </w:t>
      </w:r>
      <w:r>
        <w:rPr>
          <w:sz w:val="24"/>
        </w:rPr>
        <w:t>208</w:t>
      </w:r>
    </w:p>
    <w:p>
      <w:pPr>
        <w:pStyle w:val="BodyText"/>
      </w:pPr>
    </w:p>
    <w:p>
      <w:pPr>
        <w:spacing w:before="0"/>
        <w:ind w:left="155" w:right="0" w:firstLine="0"/>
        <w:jc w:val="left"/>
        <w:rPr>
          <w:i/>
          <w:sz w:val="24"/>
        </w:rPr>
      </w:pPr>
      <w:r>
        <w:rPr>
          <w:sz w:val="24"/>
        </w:rPr>
        <w:t>4362 </w:t>
      </w:r>
      <w:r>
        <w:rPr>
          <w:b/>
          <w:sz w:val="24"/>
        </w:rPr>
        <w:t>rapidité </w:t>
      </w:r>
      <w:r>
        <w:rPr>
          <w:sz w:val="24"/>
        </w:rPr>
        <w:t>nf </w:t>
      </w:r>
      <w:r>
        <w:rPr>
          <w:i/>
          <w:sz w:val="24"/>
        </w:rPr>
        <w:t>speed, quickness</w:t>
      </w:r>
    </w:p>
    <w:p>
      <w:pPr>
        <w:pStyle w:val="ListParagraph"/>
        <w:numPr>
          <w:ilvl w:val="0"/>
          <w:numId w:val="33"/>
        </w:numPr>
        <w:tabs>
          <w:tab w:pos="706" w:val="left" w:leader="none"/>
        </w:tabs>
        <w:spacing w:line="240" w:lineRule="auto" w:before="1" w:after="0"/>
        <w:ind w:left="526" w:right="1305" w:firstLine="0"/>
        <w:jc w:val="left"/>
        <w:rPr>
          <w:sz w:val="24"/>
        </w:rPr>
      </w:pPr>
      <w:r>
        <w:rPr>
          <w:sz w:val="24"/>
        </w:rPr>
        <w:t>je ne travaille pas avec la rapidité d'autrefois -- I don't work as quickly as I used to 61 | 300+n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4363 </w:t>
      </w:r>
      <w:r>
        <w:rPr>
          <w:b/>
          <w:sz w:val="24"/>
        </w:rPr>
        <w:t>localité </w:t>
      </w:r>
      <w:r>
        <w:rPr>
          <w:sz w:val="24"/>
        </w:rPr>
        <w:t>nf </w:t>
      </w:r>
      <w:r>
        <w:rPr>
          <w:i/>
          <w:sz w:val="24"/>
        </w:rPr>
        <w:t>town, village</w:t>
      </w:r>
    </w:p>
    <w:p>
      <w:pPr>
        <w:pStyle w:val="ListParagraph"/>
        <w:numPr>
          <w:ilvl w:val="0"/>
          <w:numId w:val="33"/>
        </w:numPr>
        <w:tabs>
          <w:tab w:pos="706" w:val="left" w:leader="none"/>
        </w:tabs>
        <w:spacing w:line="240" w:lineRule="auto" w:before="0" w:after="0"/>
        <w:ind w:left="526" w:right="3126" w:firstLine="0"/>
        <w:jc w:val="left"/>
        <w:rPr>
          <w:sz w:val="24"/>
        </w:rPr>
      </w:pPr>
      <w:r>
        <w:rPr>
          <w:sz w:val="24"/>
        </w:rPr>
        <w:t>ce sont toutes des petites localités -- they are all small localities 56 |</w:t>
      </w:r>
      <w:r>
        <w:rPr>
          <w:spacing w:val="-1"/>
          <w:sz w:val="24"/>
        </w:rPr>
        <w:t> </w:t>
      </w:r>
      <w:r>
        <w:rPr>
          <w:sz w:val="24"/>
        </w:rPr>
        <w:t>347-l</w:t>
      </w:r>
    </w:p>
    <w:p>
      <w:pPr>
        <w:pStyle w:val="BodyText"/>
      </w:pPr>
    </w:p>
    <w:p>
      <w:pPr>
        <w:spacing w:before="0"/>
        <w:ind w:left="155" w:right="0" w:firstLine="0"/>
        <w:jc w:val="left"/>
        <w:rPr>
          <w:i/>
          <w:sz w:val="24"/>
        </w:rPr>
      </w:pPr>
      <w:r>
        <w:rPr>
          <w:sz w:val="24"/>
        </w:rPr>
        <w:t>4364 </w:t>
      </w:r>
      <w:r>
        <w:rPr>
          <w:b/>
          <w:sz w:val="24"/>
        </w:rPr>
        <w:t>récupération </w:t>
      </w:r>
      <w:r>
        <w:rPr>
          <w:sz w:val="24"/>
        </w:rPr>
        <w:t>nf </w:t>
      </w:r>
      <w:r>
        <w:rPr>
          <w:i/>
          <w:sz w:val="24"/>
        </w:rPr>
        <w:t>recovery, retrieval, salvage</w:t>
      </w:r>
    </w:p>
    <w:p>
      <w:pPr>
        <w:pStyle w:val="ListParagraph"/>
        <w:numPr>
          <w:ilvl w:val="0"/>
          <w:numId w:val="33"/>
        </w:numPr>
        <w:tabs>
          <w:tab w:pos="706" w:val="left" w:leader="none"/>
        </w:tabs>
        <w:spacing w:line="240" w:lineRule="auto" w:before="0" w:after="0"/>
        <w:ind w:left="156" w:right="201" w:firstLine="370"/>
        <w:jc w:val="left"/>
        <w:rPr>
          <w:sz w:val="24"/>
        </w:rPr>
      </w:pPr>
      <w:r>
        <w:rPr>
          <w:sz w:val="24"/>
        </w:rPr>
        <w:t>vous aurez besoin d'une récupération lente et salutaire -- you will need a slow and wholesome recovery</w:t>
      </w:r>
    </w:p>
    <w:p>
      <w:pPr>
        <w:pStyle w:val="BodyText"/>
        <w:ind w:left="525"/>
      </w:pPr>
      <w:r>
        <w:rPr/>
        <w:t>71 | 207</w:t>
      </w:r>
    </w:p>
    <w:p>
      <w:pPr>
        <w:pStyle w:val="BodyText"/>
      </w:pPr>
    </w:p>
    <w:p>
      <w:pPr>
        <w:spacing w:before="0"/>
        <w:ind w:left="155" w:right="0" w:firstLine="0"/>
        <w:jc w:val="left"/>
        <w:rPr>
          <w:sz w:val="24"/>
        </w:rPr>
      </w:pPr>
      <w:r>
        <w:rPr>
          <w:sz w:val="24"/>
        </w:rPr>
        <w:t>4365 </w:t>
      </w:r>
      <w:r>
        <w:rPr>
          <w:b/>
          <w:sz w:val="24"/>
        </w:rPr>
        <w:t>vigoureux </w:t>
      </w:r>
      <w:r>
        <w:rPr>
          <w:sz w:val="24"/>
        </w:rPr>
        <w:t>adj(pl) vigorous</w:t>
      </w:r>
    </w:p>
    <w:p>
      <w:pPr>
        <w:pStyle w:val="ListParagraph"/>
        <w:numPr>
          <w:ilvl w:val="0"/>
          <w:numId w:val="33"/>
        </w:numPr>
        <w:tabs>
          <w:tab w:pos="706" w:val="left" w:leader="none"/>
        </w:tabs>
        <w:spacing w:line="240" w:lineRule="auto" w:before="0" w:after="0"/>
        <w:ind w:left="156" w:right="225" w:firstLine="370"/>
        <w:jc w:val="left"/>
        <w:rPr>
          <w:sz w:val="24"/>
        </w:rPr>
      </w:pPr>
      <w:r>
        <w:rPr>
          <w:sz w:val="24"/>
        </w:rPr>
        <w:t>ces territoires suscitent une vigoureuse contrebande -- these territories support a vibrant black market</w:t>
      </w:r>
    </w:p>
    <w:p>
      <w:pPr>
        <w:pStyle w:val="BodyText"/>
        <w:ind w:left="525"/>
      </w:pPr>
      <w:r>
        <w:rPr/>
        <w:t>78 | 150</w:t>
      </w:r>
    </w:p>
    <w:p>
      <w:pPr>
        <w:pStyle w:val="BodyText"/>
      </w:pPr>
    </w:p>
    <w:p>
      <w:pPr>
        <w:spacing w:before="0"/>
        <w:ind w:left="155" w:right="0" w:firstLine="0"/>
        <w:jc w:val="left"/>
        <w:rPr>
          <w:i/>
          <w:sz w:val="24"/>
        </w:rPr>
      </w:pPr>
      <w:r>
        <w:rPr>
          <w:sz w:val="24"/>
        </w:rPr>
        <w:t>4366 </w:t>
      </w:r>
      <w:r>
        <w:rPr>
          <w:b/>
          <w:sz w:val="24"/>
        </w:rPr>
        <w:t>rentabilité </w:t>
      </w:r>
      <w:r>
        <w:rPr>
          <w:sz w:val="24"/>
        </w:rPr>
        <w:t>nf </w:t>
      </w:r>
      <w:r>
        <w:rPr>
          <w:i/>
          <w:sz w:val="24"/>
        </w:rPr>
        <w:t>profitability</w:t>
      </w:r>
    </w:p>
    <w:p>
      <w:pPr>
        <w:pStyle w:val="ListParagraph"/>
        <w:numPr>
          <w:ilvl w:val="0"/>
          <w:numId w:val="33"/>
        </w:numPr>
        <w:tabs>
          <w:tab w:pos="706" w:val="left" w:leader="none"/>
        </w:tabs>
        <w:spacing w:line="240" w:lineRule="auto" w:before="0" w:after="0"/>
        <w:ind w:left="526" w:right="2339" w:firstLine="0"/>
        <w:jc w:val="left"/>
        <w:rPr>
          <w:sz w:val="24"/>
        </w:rPr>
      </w:pPr>
      <w:r>
        <w:rPr>
          <w:sz w:val="24"/>
        </w:rPr>
        <w:t>la rentabilité n'a cessé de décroître -- profitability didn't stop decreasing 65 |</w:t>
      </w:r>
      <w:r>
        <w:rPr>
          <w:spacing w:val="-1"/>
          <w:sz w:val="24"/>
        </w:rPr>
        <w:t> </w:t>
      </w:r>
      <w:r>
        <w:rPr>
          <w:sz w:val="24"/>
        </w:rPr>
        <w:t>256</w:t>
      </w:r>
    </w:p>
    <w:p>
      <w:pPr>
        <w:pStyle w:val="BodyText"/>
      </w:pPr>
    </w:p>
    <w:p>
      <w:pPr>
        <w:spacing w:before="1"/>
        <w:ind w:left="155" w:right="0" w:firstLine="0"/>
        <w:jc w:val="left"/>
        <w:rPr>
          <w:i/>
          <w:sz w:val="24"/>
        </w:rPr>
      </w:pPr>
      <w:r>
        <w:rPr>
          <w:sz w:val="24"/>
        </w:rPr>
        <w:t>4367 </w:t>
      </w:r>
      <w:r>
        <w:rPr>
          <w:b/>
          <w:sz w:val="24"/>
        </w:rPr>
        <w:t>delà </w:t>
      </w:r>
      <w:r>
        <w:rPr>
          <w:sz w:val="24"/>
        </w:rPr>
        <w:t>adv </w:t>
      </w:r>
      <w:r>
        <w:rPr>
          <w:i/>
          <w:sz w:val="24"/>
        </w:rPr>
        <w:t>beyond, above, over</w:t>
      </w:r>
    </w:p>
    <w:p>
      <w:pPr>
        <w:pStyle w:val="ListParagraph"/>
        <w:numPr>
          <w:ilvl w:val="0"/>
          <w:numId w:val="33"/>
        </w:numPr>
        <w:tabs>
          <w:tab w:pos="706" w:val="left" w:leader="none"/>
        </w:tabs>
        <w:spacing w:line="240" w:lineRule="auto" w:before="0" w:after="0"/>
        <w:ind w:left="526" w:right="3245" w:firstLine="0"/>
        <w:jc w:val="left"/>
        <w:rPr>
          <w:sz w:val="24"/>
        </w:rPr>
      </w:pPr>
      <w:r>
        <w:rPr>
          <w:sz w:val="24"/>
        </w:rPr>
        <w:t>mais je n'irai pas au delà -- but I won't go any farther than that 63 |</w:t>
      </w:r>
      <w:r>
        <w:rPr>
          <w:spacing w:val="-1"/>
          <w:sz w:val="24"/>
        </w:rPr>
        <w:t> </w:t>
      </w:r>
      <w:r>
        <w:rPr>
          <w:sz w:val="24"/>
        </w:rPr>
        <w:t>276+l</w:t>
      </w:r>
    </w:p>
    <w:p>
      <w:pPr>
        <w:pStyle w:val="BodyText"/>
        <w:spacing w:before="11"/>
        <w:rPr>
          <w:sz w:val="23"/>
        </w:rPr>
      </w:pPr>
    </w:p>
    <w:p>
      <w:pPr>
        <w:spacing w:before="0"/>
        <w:ind w:left="155" w:right="0" w:firstLine="0"/>
        <w:jc w:val="left"/>
        <w:rPr>
          <w:i/>
          <w:sz w:val="24"/>
        </w:rPr>
      </w:pPr>
      <w:r>
        <w:rPr>
          <w:sz w:val="24"/>
        </w:rPr>
        <w:t>4368 </w:t>
      </w:r>
      <w:r>
        <w:rPr>
          <w:b/>
          <w:sz w:val="24"/>
        </w:rPr>
        <w:t>incliner </w:t>
      </w:r>
      <w:r>
        <w:rPr>
          <w:sz w:val="24"/>
        </w:rPr>
        <w:t>v </w:t>
      </w:r>
      <w:r>
        <w:rPr>
          <w:i/>
          <w:sz w:val="24"/>
        </w:rPr>
        <w:t>to tilt, tend towards</w:t>
      </w:r>
    </w:p>
    <w:p>
      <w:pPr>
        <w:pStyle w:val="ListParagraph"/>
        <w:numPr>
          <w:ilvl w:val="0"/>
          <w:numId w:val="33"/>
        </w:numPr>
        <w:tabs>
          <w:tab w:pos="706" w:val="left" w:leader="none"/>
        </w:tabs>
        <w:spacing w:line="240" w:lineRule="auto" w:before="0" w:after="0"/>
        <w:ind w:left="526" w:right="5371" w:firstLine="0"/>
        <w:jc w:val="left"/>
        <w:rPr>
          <w:sz w:val="24"/>
        </w:rPr>
      </w:pPr>
      <w:r>
        <w:rPr>
          <w:sz w:val="24"/>
        </w:rPr>
        <w:t>incline-toi devant moi -- bow before me 63 | 277+l</w:t>
      </w:r>
      <w:r>
        <w:rPr>
          <w:spacing w:val="-2"/>
          <w:sz w:val="24"/>
        </w:rPr>
        <w:t> </w:t>
      </w:r>
      <w:r>
        <w:rPr>
          <w:sz w:val="24"/>
        </w:rPr>
        <w:t>-s</w:t>
      </w:r>
    </w:p>
    <w:p>
      <w:pPr>
        <w:pStyle w:val="BodyText"/>
      </w:pPr>
    </w:p>
    <w:p>
      <w:pPr>
        <w:pStyle w:val="BodyText"/>
        <w:ind w:left="155"/>
      </w:pPr>
      <w:r>
        <w:rPr/>
        <w:t>4369 </w:t>
      </w:r>
      <w:r>
        <w:rPr>
          <w:b/>
        </w:rPr>
        <w:t>affreux </w:t>
      </w:r>
      <w:r>
        <w:rPr/>
        <w:t>nadj(pl) dreadful, awful, horrible</w:t>
      </w:r>
    </w:p>
    <w:p>
      <w:pPr>
        <w:pStyle w:val="ListParagraph"/>
        <w:numPr>
          <w:ilvl w:val="0"/>
          <w:numId w:val="33"/>
        </w:numPr>
        <w:tabs>
          <w:tab w:pos="706" w:val="left" w:leader="none"/>
        </w:tabs>
        <w:spacing w:line="240" w:lineRule="auto" w:before="0" w:after="0"/>
        <w:ind w:left="526" w:right="3613" w:firstLine="0"/>
        <w:jc w:val="left"/>
        <w:rPr>
          <w:sz w:val="24"/>
        </w:rPr>
      </w:pPr>
      <w:r>
        <w:rPr>
          <w:sz w:val="24"/>
        </w:rPr>
        <w:t>j'ai fait un cauchemar affreux -- I had a horrible</w:t>
      </w:r>
      <w:r>
        <w:rPr>
          <w:spacing w:val="-16"/>
          <w:sz w:val="24"/>
        </w:rPr>
        <w:t> </w:t>
      </w:r>
      <w:r>
        <w:rPr>
          <w:sz w:val="24"/>
        </w:rPr>
        <w:t>nightmare 55 | 356+l</w:t>
      </w:r>
      <w:r>
        <w:rPr>
          <w:spacing w:val="-2"/>
          <w:sz w:val="24"/>
        </w:rPr>
        <w:t> </w:t>
      </w:r>
      <w:r>
        <w:rPr>
          <w:sz w:val="24"/>
        </w:rPr>
        <w:t>-n</w:t>
      </w:r>
    </w:p>
    <w:p>
      <w:pPr>
        <w:pStyle w:val="BodyText"/>
      </w:pPr>
    </w:p>
    <w:p>
      <w:pPr>
        <w:spacing w:before="0"/>
        <w:ind w:left="155" w:right="0" w:firstLine="0"/>
        <w:jc w:val="left"/>
        <w:rPr>
          <w:i/>
          <w:sz w:val="24"/>
        </w:rPr>
      </w:pPr>
      <w:r>
        <w:rPr>
          <w:sz w:val="24"/>
        </w:rPr>
        <w:t>4370 </w:t>
      </w:r>
      <w:r>
        <w:rPr>
          <w:b/>
          <w:sz w:val="24"/>
        </w:rPr>
        <w:t>révolter </w:t>
      </w:r>
      <w:r>
        <w:rPr>
          <w:sz w:val="24"/>
        </w:rPr>
        <w:t>v </w:t>
      </w:r>
      <w:r>
        <w:rPr>
          <w:i/>
          <w:sz w:val="24"/>
        </w:rPr>
        <w:t>to revolt, rebel, outrage</w:t>
      </w:r>
    </w:p>
    <w:p>
      <w:pPr>
        <w:pStyle w:val="ListParagraph"/>
        <w:numPr>
          <w:ilvl w:val="0"/>
          <w:numId w:val="33"/>
        </w:numPr>
        <w:tabs>
          <w:tab w:pos="706" w:val="left" w:leader="none"/>
        </w:tabs>
        <w:spacing w:line="240" w:lineRule="auto" w:before="0" w:after="0"/>
        <w:ind w:left="156" w:right="1154" w:firstLine="370"/>
        <w:jc w:val="left"/>
        <w:rPr>
          <w:sz w:val="24"/>
        </w:rPr>
      </w:pPr>
      <w:r>
        <w:rPr>
          <w:sz w:val="24"/>
        </w:rPr>
        <w:t>ils se révolteront avec colère, une colère implacable -- they will rebel with anger,</w:t>
      </w:r>
      <w:r>
        <w:rPr>
          <w:spacing w:val="-33"/>
          <w:sz w:val="24"/>
        </w:rPr>
        <w:t> </w:t>
      </w:r>
      <w:r>
        <w:rPr>
          <w:sz w:val="24"/>
        </w:rPr>
        <w:t>an implacable</w:t>
      </w:r>
      <w:r>
        <w:rPr>
          <w:spacing w:val="-2"/>
          <w:sz w:val="24"/>
        </w:rPr>
        <w:t> </w:t>
      </w:r>
      <w:r>
        <w:rPr>
          <w:sz w:val="24"/>
        </w:rPr>
        <w:t>anger</w:t>
      </w:r>
    </w:p>
    <w:p>
      <w:pPr>
        <w:spacing w:after="0" w:line="240" w:lineRule="auto"/>
        <w:jc w:val="left"/>
        <w:rPr>
          <w:sz w:val="24"/>
        </w:rPr>
        <w:sectPr>
          <w:pgSz w:w="11900" w:h="16840"/>
          <w:pgMar w:top="1060" w:bottom="280" w:left="980" w:right="1000"/>
        </w:sectPr>
      </w:pPr>
    </w:p>
    <w:p>
      <w:pPr>
        <w:pStyle w:val="BodyText"/>
        <w:spacing w:before="74"/>
        <w:ind w:left="525"/>
      </w:pPr>
      <w:r>
        <w:rPr/>
        <w:t>58 | 321+l -s</w:t>
      </w:r>
    </w:p>
    <w:p>
      <w:pPr>
        <w:pStyle w:val="BodyText"/>
        <w:spacing w:before="11"/>
        <w:rPr>
          <w:sz w:val="23"/>
        </w:rPr>
      </w:pPr>
    </w:p>
    <w:p>
      <w:pPr>
        <w:spacing w:before="0"/>
        <w:ind w:left="155" w:right="0" w:firstLine="0"/>
        <w:jc w:val="left"/>
        <w:rPr>
          <w:i/>
          <w:sz w:val="24"/>
        </w:rPr>
      </w:pPr>
      <w:r>
        <w:rPr>
          <w:sz w:val="24"/>
        </w:rPr>
        <w:t>4371 </w:t>
      </w:r>
      <w:r>
        <w:rPr>
          <w:b/>
          <w:sz w:val="24"/>
        </w:rPr>
        <w:t>conte </w:t>
      </w:r>
      <w:r>
        <w:rPr>
          <w:sz w:val="24"/>
        </w:rPr>
        <w:t>nm </w:t>
      </w:r>
      <w:r>
        <w:rPr>
          <w:i/>
          <w:sz w:val="24"/>
        </w:rPr>
        <w:t>tale</w:t>
      </w:r>
    </w:p>
    <w:p>
      <w:pPr>
        <w:pStyle w:val="ListParagraph"/>
        <w:numPr>
          <w:ilvl w:val="0"/>
          <w:numId w:val="33"/>
        </w:numPr>
        <w:tabs>
          <w:tab w:pos="706" w:val="left" w:leader="none"/>
        </w:tabs>
        <w:spacing w:line="240" w:lineRule="auto" w:before="0" w:after="0"/>
        <w:ind w:left="526" w:right="1232" w:firstLine="0"/>
        <w:jc w:val="left"/>
        <w:rPr>
          <w:sz w:val="24"/>
        </w:rPr>
      </w:pPr>
      <w:r>
        <w:rPr>
          <w:sz w:val="24"/>
        </w:rPr>
        <w:t>je vis un rêve, un conte de fées, un miracle -- I lived a dream, a fairy tale, a miracle 66 |</w:t>
      </w:r>
      <w:r>
        <w:rPr>
          <w:spacing w:val="-1"/>
          <w:sz w:val="24"/>
        </w:rPr>
        <w:t> </w:t>
      </w:r>
      <w:r>
        <w:rPr>
          <w:sz w:val="24"/>
        </w:rPr>
        <w:t>247</w:t>
      </w:r>
    </w:p>
    <w:p>
      <w:pPr>
        <w:pStyle w:val="BodyText"/>
      </w:pPr>
    </w:p>
    <w:p>
      <w:pPr>
        <w:spacing w:before="0"/>
        <w:ind w:left="155" w:right="0" w:firstLine="0"/>
        <w:jc w:val="left"/>
        <w:rPr>
          <w:i/>
          <w:sz w:val="24"/>
        </w:rPr>
      </w:pPr>
      <w:r>
        <w:rPr>
          <w:sz w:val="24"/>
        </w:rPr>
        <w:t>4372 </w:t>
      </w:r>
      <w:r>
        <w:rPr>
          <w:b/>
          <w:sz w:val="24"/>
        </w:rPr>
        <w:t>évasion </w:t>
      </w:r>
      <w:r>
        <w:rPr>
          <w:sz w:val="24"/>
        </w:rPr>
        <w:t>nf </w:t>
      </w:r>
      <w:r>
        <w:rPr>
          <w:i/>
          <w:sz w:val="24"/>
        </w:rPr>
        <w:t>escape, evasion</w:t>
      </w:r>
    </w:p>
    <w:p>
      <w:pPr>
        <w:pStyle w:val="ListParagraph"/>
        <w:numPr>
          <w:ilvl w:val="0"/>
          <w:numId w:val="33"/>
        </w:numPr>
        <w:tabs>
          <w:tab w:pos="706" w:val="left" w:leader="none"/>
        </w:tabs>
        <w:spacing w:line="240" w:lineRule="auto" w:before="0" w:after="0"/>
        <w:ind w:left="526" w:right="1562" w:firstLine="0"/>
        <w:jc w:val="left"/>
        <w:rPr>
          <w:sz w:val="24"/>
        </w:rPr>
      </w:pPr>
      <w:r>
        <w:rPr>
          <w:sz w:val="24"/>
        </w:rPr>
        <w:t>il lui parla longuement de l'évasion -- he spoke to her at length about the escape 77 |</w:t>
      </w:r>
      <w:r>
        <w:rPr>
          <w:spacing w:val="-1"/>
          <w:sz w:val="24"/>
        </w:rPr>
        <w:t> </w:t>
      </w:r>
      <w:r>
        <w:rPr>
          <w:sz w:val="24"/>
        </w:rPr>
        <w:t>158</w:t>
      </w:r>
    </w:p>
    <w:p>
      <w:pPr>
        <w:pStyle w:val="BodyText"/>
      </w:pPr>
    </w:p>
    <w:p>
      <w:pPr>
        <w:spacing w:before="0"/>
        <w:ind w:left="155" w:right="0" w:firstLine="0"/>
        <w:jc w:val="left"/>
        <w:rPr>
          <w:i/>
          <w:sz w:val="24"/>
        </w:rPr>
      </w:pPr>
      <w:r>
        <w:rPr>
          <w:sz w:val="24"/>
        </w:rPr>
        <w:t>4373 </w:t>
      </w:r>
      <w:r>
        <w:rPr>
          <w:b/>
          <w:sz w:val="24"/>
        </w:rPr>
        <w:t>repère </w:t>
      </w:r>
      <w:r>
        <w:rPr>
          <w:sz w:val="24"/>
        </w:rPr>
        <w:t>nm </w:t>
      </w:r>
      <w:r>
        <w:rPr>
          <w:i/>
          <w:sz w:val="24"/>
        </w:rPr>
        <w:t>reference, benchmark, landmark</w:t>
      </w:r>
    </w:p>
    <w:p>
      <w:pPr>
        <w:pStyle w:val="ListParagraph"/>
        <w:numPr>
          <w:ilvl w:val="0"/>
          <w:numId w:val="33"/>
        </w:numPr>
        <w:tabs>
          <w:tab w:pos="706" w:val="left" w:leader="none"/>
        </w:tabs>
        <w:spacing w:line="240" w:lineRule="auto" w:before="0" w:after="0"/>
        <w:ind w:left="156" w:right="409" w:firstLine="370"/>
        <w:jc w:val="left"/>
        <w:rPr>
          <w:sz w:val="24"/>
        </w:rPr>
      </w:pPr>
      <w:r>
        <w:rPr>
          <w:sz w:val="24"/>
        </w:rPr>
        <w:t>les chrétiens ont besoin de repères, sinon ils sont perdus -- Christians need reference points, otherwise they're</w:t>
      </w:r>
      <w:r>
        <w:rPr>
          <w:spacing w:val="-1"/>
          <w:sz w:val="24"/>
        </w:rPr>
        <w:t> </w:t>
      </w:r>
      <w:r>
        <w:rPr>
          <w:sz w:val="24"/>
        </w:rPr>
        <w:t>lost</w:t>
      </w:r>
    </w:p>
    <w:p>
      <w:pPr>
        <w:pStyle w:val="BodyText"/>
        <w:ind w:left="525"/>
      </w:pPr>
      <w:r>
        <w:rPr/>
        <w:t>73 | 188</w:t>
      </w:r>
    </w:p>
    <w:p>
      <w:pPr>
        <w:pStyle w:val="BodyText"/>
      </w:pPr>
    </w:p>
    <w:p>
      <w:pPr>
        <w:spacing w:before="0"/>
        <w:ind w:left="155" w:right="0" w:firstLine="0"/>
        <w:jc w:val="left"/>
        <w:rPr>
          <w:sz w:val="24"/>
        </w:rPr>
      </w:pPr>
      <w:r>
        <w:rPr>
          <w:sz w:val="24"/>
        </w:rPr>
        <w:t>4374 </w:t>
      </w:r>
      <w:r>
        <w:rPr>
          <w:b/>
          <w:sz w:val="24"/>
        </w:rPr>
        <w:t>philosophique </w:t>
      </w:r>
      <w:r>
        <w:rPr>
          <w:sz w:val="24"/>
        </w:rPr>
        <w:t>adj(f) philosophical</w:t>
      </w:r>
    </w:p>
    <w:p>
      <w:pPr>
        <w:pStyle w:val="ListParagraph"/>
        <w:numPr>
          <w:ilvl w:val="0"/>
          <w:numId w:val="33"/>
        </w:numPr>
        <w:tabs>
          <w:tab w:pos="706" w:val="left" w:leader="none"/>
        </w:tabs>
        <w:spacing w:line="240" w:lineRule="auto" w:before="1" w:after="0"/>
        <w:ind w:left="156" w:right="702" w:firstLine="370"/>
        <w:jc w:val="left"/>
        <w:rPr>
          <w:sz w:val="24"/>
        </w:rPr>
      </w:pPr>
      <w:r>
        <w:rPr>
          <w:sz w:val="24"/>
        </w:rPr>
        <w:t>son travail philosophique porte sur la responsabilité -- his philosophical work focuses on responsability</w:t>
      </w:r>
    </w:p>
    <w:p>
      <w:pPr>
        <w:pStyle w:val="BodyText"/>
        <w:ind w:left="525"/>
      </w:pPr>
      <w:r>
        <w:rPr/>
        <w:t>62 | 286</w:t>
      </w:r>
    </w:p>
    <w:p>
      <w:pPr>
        <w:pStyle w:val="BodyText"/>
        <w:spacing w:before="11"/>
        <w:rPr>
          <w:sz w:val="23"/>
        </w:rPr>
      </w:pPr>
    </w:p>
    <w:p>
      <w:pPr>
        <w:spacing w:before="0"/>
        <w:ind w:left="155" w:right="0" w:firstLine="0"/>
        <w:jc w:val="left"/>
        <w:rPr>
          <w:i/>
          <w:sz w:val="24"/>
        </w:rPr>
      </w:pPr>
      <w:r>
        <w:rPr>
          <w:sz w:val="24"/>
        </w:rPr>
        <w:t>4375 </w:t>
      </w:r>
      <w:r>
        <w:rPr>
          <w:b/>
          <w:sz w:val="24"/>
        </w:rPr>
        <w:t>arrivé </w:t>
      </w:r>
      <w:r>
        <w:rPr>
          <w:sz w:val="24"/>
        </w:rPr>
        <w:t>adj </w:t>
      </w:r>
      <w:r>
        <w:rPr>
          <w:i/>
          <w:sz w:val="24"/>
        </w:rPr>
        <w:t>arrived</w:t>
      </w:r>
    </w:p>
    <w:p>
      <w:pPr>
        <w:pStyle w:val="ListParagraph"/>
        <w:numPr>
          <w:ilvl w:val="0"/>
          <w:numId w:val="33"/>
        </w:numPr>
        <w:tabs>
          <w:tab w:pos="706" w:val="left" w:leader="none"/>
        </w:tabs>
        <w:spacing w:line="240" w:lineRule="auto" w:before="0" w:after="0"/>
        <w:ind w:left="526" w:right="3619" w:firstLine="0"/>
        <w:jc w:val="left"/>
        <w:rPr>
          <w:sz w:val="24"/>
        </w:rPr>
      </w:pPr>
      <w:r>
        <w:rPr>
          <w:sz w:val="24"/>
        </w:rPr>
        <w:t>des tas de choses étaient arrivées -- many things happened 77 |</w:t>
      </w:r>
      <w:r>
        <w:rPr>
          <w:spacing w:val="-1"/>
          <w:sz w:val="24"/>
        </w:rPr>
        <w:t> </w:t>
      </w:r>
      <w:r>
        <w:rPr>
          <w:sz w:val="24"/>
        </w:rPr>
        <w:t>151</w:t>
      </w:r>
    </w:p>
    <w:p>
      <w:pPr>
        <w:pStyle w:val="BodyText"/>
      </w:pPr>
    </w:p>
    <w:p>
      <w:pPr>
        <w:spacing w:before="0"/>
        <w:ind w:left="155" w:right="0" w:firstLine="0"/>
        <w:jc w:val="left"/>
        <w:rPr>
          <w:i/>
          <w:sz w:val="24"/>
        </w:rPr>
      </w:pPr>
      <w:r>
        <w:rPr>
          <w:sz w:val="24"/>
        </w:rPr>
        <w:t>4376 </w:t>
      </w:r>
      <w:r>
        <w:rPr>
          <w:b/>
          <w:sz w:val="24"/>
        </w:rPr>
        <w:t>ironie </w:t>
      </w:r>
      <w:r>
        <w:rPr>
          <w:sz w:val="24"/>
        </w:rPr>
        <w:t>nf </w:t>
      </w:r>
      <w:r>
        <w:rPr>
          <w:i/>
          <w:sz w:val="24"/>
        </w:rPr>
        <w:t>irony</w:t>
      </w:r>
    </w:p>
    <w:p>
      <w:pPr>
        <w:pStyle w:val="ListParagraph"/>
        <w:numPr>
          <w:ilvl w:val="0"/>
          <w:numId w:val="33"/>
        </w:numPr>
        <w:tabs>
          <w:tab w:pos="706" w:val="left" w:leader="none"/>
        </w:tabs>
        <w:spacing w:line="240" w:lineRule="auto" w:before="0" w:after="0"/>
        <w:ind w:left="526" w:right="982" w:firstLine="0"/>
        <w:jc w:val="left"/>
        <w:rPr>
          <w:sz w:val="24"/>
        </w:rPr>
      </w:pPr>
      <w:r>
        <w:rPr>
          <w:sz w:val="24"/>
        </w:rPr>
        <w:t>son ironie me fit souffrir mille morts -- the irony of it killed me a thousand times</w:t>
      </w:r>
      <w:r>
        <w:rPr>
          <w:spacing w:val="-22"/>
          <w:sz w:val="24"/>
        </w:rPr>
        <w:t> </w:t>
      </w:r>
      <w:r>
        <w:rPr>
          <w:sz w:val="24"/>
        </w:rPr>
        <w:t>over 72 |</w:t>
      </w:r>
      <w:r>
        <w:rPr>
          <w:spacing w:val="-1"/>
          <w:sz w:val="24"/>
        </w:rPr>
        <w:t> </w:t>
      </w:r>
      <w:r>
        <w:rPr>
          <w:sz w:val="24"/>
        </w:rPr>
        <w:t>197</w:t>
      </w:r>
    </w:p>
    <w:p>
      <w:pPr>
        <w:pStyle w:val="BodyText"/>
      </w:pPr>
    </w:p>
    <w:p>
      <w:pPr>
        <w:spacing w:before="0"/>
        <w:ind w:left="155" w:right="0" w:firstLine="0"/>
        <w:jc w:val="left"/>
        <w:rPr>
          <w:i/>
          <w:sz w:val="24"/>
        </w:rPr>
      </w:pPr>
      <w:r>
        <w:rPr>
          <w:sz w:val="24"/>
        </w:rPr>
        <w:t>4377 </w:t>
      </w:r>
      <w:r>
        <w:rPr>
          <w:b/>
          <w:sz w:val="24"/>
        </w:rPr>
        <w:t>serveur </w:t>
      </w:r>
      <w:r>
        <w:rPr>
          <w:sz w:val="24"/>
        </w:rPr>
        <w:t>nm </w:t>
      </w:r>
      <w:r>
        <w:rPr>
          <w:i/>
          <w:sz w:val="24"/>
        </w:rPr>
        <w:t>waiter, server</w:t>
      </w:r>
    </w:p>
    <w:p>
      <w:pPr>
        <w:pStyle w:val="ListParagraph"/>
        <w:numPr>
          <w:ilvl w:val="0"/>
          <w:numId w:val="33"/>
        </w:numPr>
        <w:tabs>
          <w:tab w:pos="706" w:val="left" w:leader="none"/>
        </w:tabs>
        <w:spacing w:line="240" w:lineRule="auto" w:before="0" w:after="0"/>
        <w:ind w:left="526" w:right="4021" w:firstLine="0"/>
        <w:jc w:val="left"/>
        <w:rPr>
          <w:sz w:val="24"/>
        </w:rPr>
      </w:pPr>
      <w:r>
        <w:rPr>
          <w:sz w:val="24"/>
        </w:rPr>
        <w:t>je ne suis pas une serveuse de bar -- I'm not a barmaid 70 |</w:t>
      </w:r>
      <w:r>
        <w:rPr>
          <w:spacing w:val="-1"/>
          <w:sz w:val="24"/>
        </w:rPr>
        <w:t> </w:t>
      </w:r>
      <w:r>
        <w:rPr>
          <w:sz w:val="24"/>
        </w:rPr>
        <w:t>212</w:t>
      </w:r>
    </w:p>
    <w:p>
      <w:pPr>
        <w:pStyle w:val="BodyText"/>
      </w:pPr>
    </w:p>
    <w:p>
      <w:pPr>
        <w:spacing w:before="0"/>
        <w:ind w:left="155" w:right="0" w:firstLine="0"/>
        <w:jc w:val="left"/>
        <w:rPr>
          <w:i/>
          <w:sz w:val="24"/>
        </w:rPr>
      </w:pPr>
      <w:r>
        <w:rPr>
          <w:sz w:val="24"/>
        </w:rPr>
        <w:t>4378 </w:t>
      </w:r>
      <w:r>
        <w:rPr>
          <w:b/>
          <w:sz w:val="24"/>
        </w:rPr>
        <w:t>bannir </w:t>
      </w:r>
      <w:r>
        <w:rPr>
          <w:sz w:val="24"/>
        </w:rPr>
        <w:t>v </w:t>
      </w:r>
      <w:r>
        <w:rPr>
          <w:i/>
          <w:sz w:val="24"/>
        </w:rPr>
        <w:t>to banish, ban</w:t>
      </w:r>
    </w:p>
    <w:p>
      <w:pPr>
        <w:pStyle w:val="ListParagraph"/>
        <w:numPr>
          <w:ilvl w:val="0"/>
          <w:numId w:val="33"/>
        </w:numPr>
        <w:tabs>
          <w:tab w:pos="706" w:val="left" w:leader="none"/>
        </w:tabs>
        <w:spacing w:line="240" w:lineRule="auto" w:before="0" w:after="0"/>
        <w:ind w:left="526" w:right="2217" w:firstLine="0"/>
        <w:jc w:val="left"/>
        <w:rPr>
          <w:sz w:val="24"/>
        </w:rPr>
      </w:pPr>
      <w:r>
        <w:rPr>
          <w:sz w:val="24"/>
        </w:rPr>
        <w:t>la religion est bannie de chez nous -- religion is banished from our house 84 |</w:t>
      </w:r>
      <w:r>
        <w:rPr>
          <w:spacing w:val="-1"/>
          <w:sz w:val="24"/>
        </w:rPr>
        <w:t> </w:t>
      </w:r>
      <w:r>
        <w:rPr>
          <w:sz w:val="24"/>
        </w:rPr>
        <w:t>103</w:t>
      </w:r>
    </w:p>
    <w:p>
      <w:pPr>
        <w:pStyle w:val="BodyText"/>
      </w:pPr>
    </w:p>
    <w:p>
      <w:pPr>
        <w:spacing w:before="0"/>
        <w:ind w:left="155" w:right="0" w:firstLine="0"/>
        <w:jc w:val="left"/>
        <w:rPr>
          <w:i/>
          <w:sz w:val="24"/>
        </w:rPr>
      </w:pPr>
      <w:r>
        <w:rPr>
          <w:sz w:val="24"/>
        </w:rPr>
        <w:t>4379 </w:t>
      </w:r>
      <w:r>
        <w:rPr>
          <w:b/>
          <w:sz w:val="24"/>
        </w:rPr>
        <w:t>insuffisance </w:t>
      </w:r>
      <w:r>
        <w:rPr>
          <w:sz w:val="24"/>
        </w:rPr>
        <w:t>nf </w:t>
      </w:r>
      <w:r>
        <w:rPr>
          <w:i/>
          <w:sz w:val="24"/>
        </w:rPr>
        <w:t>inadequacy, insufficiency</w:t>
      </w:r>
    </w:p>
    <w:p>
      <w:pPr>
        <w:pStyle w:val="ListParagraph"/>
        <w:numPr>
          <w:ilvl w:val="0"/>
          <w:numId w:val="33"/>
        </w:numPr>
        <w:tabs>
          <w:tab w:pos="706" w:val="left" w:leader="none"/>
        </w:tabs>
        <w:spacing w:line="240" w:lineRule="auto" w:before="1" w:after="0"/>
        <w:ind w:left="526" w:right="482" w:firstLine="0"/>
        <w:jc w:val="left"/>
        <w:rPr>
          <w:sz w:val="24"/>
        </w:rPr>
      </w:pPr>
      <w:r>
        <w:rPr>
          <w:sz w:val="24"/>
        </w:rPr>
        <w:t>nous voulons corriger les insuffisances actuelles -- we want to correct current</w:t>
      </w:r>
      <w:r>
        <w:rPr>
          <w:spacing w:val="-26"/>
          <w:sz w:val="24"/>
        </w:rPr>
        <w:t> </w:t>
      </w:r>
      <w:r>
        <w:rPr>
          <w:sz w:val="24"/>
        </w:rPr>
        <w:t>inadequacies 76 |</w:t>
      </w:r>
      <w:r>
        <w:rPr>
          <w:spacing w:val="-1"/>
          <w:sz w:val="24"/>
        </w:rPr>
        <w:t> </w:t>
      </w:r>
      <w:r>
        <w:rPr>
          <w:sz w:val="24"/>
        </w:rPr>
        <w:t>163</w:t>
      </w:r>
    </w:p>
    <w:p>
      <w:pPr>
        <w:pStyle w:val="BodyText"/>
        <w:spacing w:before="11"/>
        <w:rPr>
          <w:sz w:val="23"/>
        </w:rPr>
      </w:pPr>
    </w:p>
    <w:p>
      <w:pPr>
        <w:spacing w:before="0"/>
        <w:ind w:left="155" w:right="0" w:firstLine="0"/>
        <w:jc w:val="left"/>
        <w:rPr>
          <w:i/>
          <w:sz w:val="24"/>
        </w:rPr>
      </w:pPr>
      <w:r>
        <w:rPr>
          <w:sz w:val="24"/>
        </w:rPr>
        <w:t>4380 </w:t>
      </w:r>
      <w:r>
        <w:rPr>
          <w:b/>
          <w:sz w:val="24"/>
        </w:rPr>
        <w:t>librairie </w:t>
      </w:r>
      <w:r>
        <w:rPr>
          <w:sz w:val="24"/>
        </w:rPr>
        <w:t>nf </w:t>
      </w:r>
      <w:r>
        <w:rPr>
          <w:i/>
          <w:sz w:val="24"/>
        </w:rPr>
        <w:t>bookstore, bookshop</w:t>
      </w:r>
    </w:p>
    <w:p>
      <w:pPr>
        <w:pStyle w:val="ListParagraph"/>
        <w:numPr>
          <w:ilvl w:val="0"/>
          <w:numId w:val="33"/>
        </w:numPr>
        <w:tabs>
          <w:tab w:pos="706" w:val="left" w:leader="none"/>
        </w:tabs>
        <w:spacing w:line="240" w:lineRule="auto" w:before="0" w:after="0"/>
        <w:ind w:left="156" w:right="830" w:firstLine="370"/>
        <w:jc w:val="left"/>
        <w:rPr>
          <w:sz w:val="24"/>
        </w:rPr>
      </w:pPr>
      <w:r>
        <w:rPr>
          <w:sz w:val="24"/>
        </w:rPr>
        <w:t>les prix, dans cette librairie, sont très compétitifs -- the prices in this bookstore are very competitive</w:t>
      </w:r>
    </w:p>
    <w:p>
      <w:pPr>
        <w:pStyle w:val="BodyText"/>
        <w:ind w:left="525"/>
      </w:pPr>
      <w:r>
        <w:rPr/>
        <w:t>64 |</w:t>
      </w:r>
      <w:r>
        <w:rPr>
          <w:spacing w:val="-1"/>
        </w:rPr>
        <w:t> </w:t>
      </w:r>
      <w:r>
        <w:rPr/>
        <w:t>264</w:t>
      </w:r>
    </w:p>
    <w:p>
      <w:pPr>
        <w:pStyle w:val="BodyText"/>
      </w:pPr>
    </w:p>
    <w:p>
      <w:pPr>
        <w:spacing w:before="0"/>
        <w:ind w:left="155" w:right="0" w:firstLine="0"/>
        <w:jc w:val="left"/>
        <w:rPr>
          <w:i/>
          <w:sz w:val="24"/>
        </w:rPr>
      </w:pPr>
      <w:r>
        <w:rPr>
          <w:sz w:val="24"/>
        </w:rPr>
        <w:t>4381 </w:t>
      </w:r>
      <w:r>
        <w:rPr>
          <w:b/>
          <w:sz w:val="24"/>
        </w:rPr>
        <w:t>parenthèse </w:t>
      </w:r>
      <w:r>
        <w:rPr>
          <w:sz w:val="24"/>
        </w:rPr>
        <w:t>nf </w:t>
      </w:r>
      <w:r>
        <w:rPr>
          <w:i/>
          <w:sz w:val="24"/>
        </w:rPr>
        <w:t>parenthesis, bracket, aside</w:t>
      </w:r>
    </w:p>
    <w:p>
      <w:pPr>
        <w:pStyle w:val="ListParagraph"/>
        <w:numPr>
          <w:ilvl w:val="0"/>
          <w:numId w:val="33"/>
        </w:numPr>
        <w:tabs>
          <w:tab w:pos="706" w:val="left" w:leader="none"/>
        </w:tabs>
        <w:spacing w:line="240" w:lineRule="auto" w:before="0" w:after="0"/>
        <w:ind w:left="156" w:right="406" w:firstLine="370"/>
        <w:jc w:val="left"/>
        <w:rPr>
          <w:sz w:val="24"/>
        </w:rPr>
      </w:pPr>
      <w:r>
        <w:rPr>
          <w:sz w:val="24"/>
        </w:rPr>
        <w:t>je dirais en parenthèses que l'histoire présente est opaque -- I would add parenthetically that this story is</w:t>
      </w:r>
      <w:r>
        <w:rPr>
          <w:spacing w:val="-1"/>
          <w:sz w:val="24"/>
        </w:rPr>
        <w:t> </w:t>
      </w:r>
      <w:r>
        <w:rPr>
          <w:sz w:val="24"/>
        </w:rPr>
        <w:t>opaque</w:t>
      </w:r>
    </w:p>
    <w:p>
      <w:pPr>
        <w:pStyle w:val="BodyText"/>
        <w:ind w:left="525"/>
      </w:pPr>
      <w:r>
        <w:rPr/>
        <w:t>64 | 268</w:t>
      </w:r>
    </w:p>
    <w:p>
      <w:pPr>
        <w:pStyle w:val="BodyText"/>
      </w:pPr>
    </w:p>
    <w:p>
      <w:pPr>
        <w:spacing w:before="0"/>
        <w:ind w:left="155" w:right="0" w:firstLine="0"/>
        <w:jc w:val="left"/>
        <w:rPr>
          <w:i/>
          <w:sz w:val="24"/>
        </w:rPr>
      </w:pPr>
      <w:r>
        <w:rPr>
          <w:sz w:val="24"/>
        </w:rPr>
        <w:t>4382 </w:t>
      </w:r>
      <w:r>
        <w:rPr>
          <w:b/>
          <w:sz w:val="24"/>
        </w:rPr>
        <w:t>miser </w:t>
      </w:r>
      <w:r>
        <w:rPr>
          <w:sz w:val="24"/>
        </w:rPr>
        <w:t>v </w:t>
      </w:r>
      <w:r>
        <w:rPr>
          <w:i/>
          <w:sz w:val="24"/>
        </w:rPr>
        <w:t>to bet, stake</w:t>
      </w:r>
    </w:p>
    <w:p>
      <w:pPr>
        <w:pStyle w:val="ListParagraph"/>
        <w:numPr>
          <w:ilvl w:val="0"/>
          <w:numId w:val="33"/>
        </w:numPr>
        <w:tabs>
          <w:tab w:pos="706" w:val="left" w:leader="none"/>
        </w:tabs>
        <w:spacing w:line="240" w:lineRule="auto" w:before="0" w:after="0"/>
        <w:ind w:left="156" w:right="0" w:firstLine="370"/>
        <w:jc w:val="left"/>
        <w:rPr>
          <w:sz w:val="24"/>
        </w:rPr>
      </w:pPr>
      <w:r>
        <w:rPr>
          <w:sz w:val="24"/>
        </w:rPr>
        <w:t>si vous allez miser pour moi...alors on sera quittes -- if you're going to bet for me...then</w:t>
      </w:r>
      <w:r>
        <w:rPr>
          <w:spacing w:val="-18"/>
          <w:sz w:val="24"/>
        </w:rPr>
        <w:t> </w:t>
      </w:r>
      <w:r>
        <w:rPr>
          <w:sz w:val="24"/>
        </w:rPr>
        <w:t>we'll</w:t>
      </w:r>
    </w:p>
    <w:p>
      <w:pPr>
        <w:spacing w:after="0" w:line="240" w:lineRule="auto"/>
        <w:jc w:val="left"/>
        <w:rPr>
          <w:sz w:val="24"/>
        </w:rPr>
        <w:sectPr>
          <w:pgSz w:w="11900" w:h="16840"/>
          <w:pgMar w:top="1060" w:bottom="280" w:left="980" w:right="1000"/>
        </w:sectPr>
      </w:pPr>
    </w:p>
    <w:p>
      <w:pPr>
        <w:pStyle w:val="BodyText"/>
        <w:spacing w:before="74"/>
        <w:ind w:left="155"/>
      </w:pPr>
      <w:r>
        <w:rPr/>
        <w:t>be even</w:t>
      </w:r>
    </w:p>
    <w:p>
      <w:pPr>
        <w:pStyle w:val="BodyText"/>
        <w:ind w:left="525"/>
      </w:pPr>
      <w:r>
        <w:rPr/>
        <w:t>76 | 158</w:t>
      </w:r>
    </w:p>
    <w:p>
      <w:pPr>
        <w:pStyle w:val="BodyText"/>
      </w:pPr>
    </w:p>
    <w:p>
      <w:pPr>
        <w:spacing w:before="0"/>
        <w:ind w:left="155" w:right="0" w:firstLine="0"/>
        <w:jc w:val="left"/>
        <w:rPr>
          <w:i/>
          <w:sz w:val="24"/>
        </w:rPr>
      </w:pPr>
      <w:r>
        <w:rPr>
          <w:sz w:val="24"/>
        </w:rPr>
        <w:t>4383 </w:t>
      </w:r>
      <w:r>
        <w:rPr>
          <w:b/>
          <w:sz w:val="24"/>
        </w:rPr>
        <w:t>stupéfiant </w:t>
      </w:r>
      <w:r>
        <w:rPr>
          <w:sz w:val="24"/>
        </w:rPr>
        <w:t>nadj </w:t>
      </w:r>
      <w:r>
        <w:rPr>
          <w:i/>
          <w:sz w:val="24"/>
        </w:rPr>
        <w:t>drug, narcotic; stunning, astounding</w:t>
      </w:r>
    </w:p>
    <w:p>
      <w:pPr>
        <w:pStyle w:val="ListParagraph"/>
        <w:numPr>
          <w:ilvl w:val="0"/>
          <w:numId w:val="33"/>
        </w:numPr>
        <w:tabs>
          <w:tab w:pos="706" w:val="left" w:leader="none"/>
        </w:tabs>
        <w:spacing w:line="240" w:lineRule="auto" w:before="0" w:after="0"/>
        <w:ind w:left="526" w:right="3677" w:firstLine="0"/>
        <w:jc w:val="left"/>
        <w:rPr>
          <w:sz w:val="24"/>
        </w:rPr>
      </w:pPr>
      <w:r>
        <w:rPr>
          <w:sz w:val="24"/>
        </w:rPr>
        <w:t>on servit un repas stupéfiant -- we served a stunning meal 73 |</w:t>
      </w:r>
      <w:r>
        <w:rPr>
          <w:spacing w:val="-1"/>
          <w:sz w:val="24"/>
        </w:rPr>
        <w:t> </w:t>
      </w:r>
      <w:r>
        <w:rPr>
          <w:sz w:val="24"/>
        </w:rPr>
        <w:t>187</w:t>
      </w:r>
    </w:p>
    <w:p>
      <w:pPr>
        <w:pStyle w:val="BodyText"/>
      </w:pPr>
    </w:p>
    <w:p>
      <w:pPr>
        <w:spacing w:before="0"/>
        <w:ind w:left="155" w:right="0" w:firstLine="0"/>
        <w:jc w:val="left"/>
        <w:rPr>
          <w:i/>
          <w:sz w:val="24"/>
        </w:rPr>
      </w:pPr>
      <w:r>
        <w:rPr>
          <w:sz w:val="24"/>
        </w:rPr>
        <w:t>4384 </w:t>
      </w:r>
      <w:r>
        <w:rPr>
          <w:b/>
          <w:sz w:val="24"/>
        </w:rPr>
        <w:t>boursier </w:t>
      </w:r>
      <w:r>
        <w:rPr>
          <w:sz w:val="24"/>
        </w:rPr>
        <w:t>nadj </w:t>
      </w:r>
      <w:r>
        <w:rPr>
          <w:i/>
          <w:sz w:val="24"/>
        </w:rPr>
        <w:t>grant-holder, scholarship holder; stock</w:t>
      </w:r>
    </w:p>
    <w:p>
      <w:pPr>
        <w:pStyle w:val="ListParagraph"/>
        <w:numPr>
          <w:ilvl w:val="0"/>
          <w:numId w:val="33"/>
        </w:numPr>
        <w:tabs>
          <w:tab w:pos="706" w:val="left" w:leader="none"/>
        </w:tabs>
        <w:spacing w:line="240" w:lineRule="auto" w:before="0" w:after="0"/>
        <w:ind w:left="156" w:right="234" w:firstLine="370"/>
        <w:jc w:val="left"/>
        <w:rPr>
          <w:sz w:val="24"/>
        </w:rPr>
      </w:pPr>
      <w:r>
        <w:rPr>
          <w:sz w:val="24"/>
        </w:rPr>
        <w:t>en un an, sa valeur boursière a été divisée par 350 -- in one </w:t>
      </w:r>
      <w:r>
        <w:rPr>
          <w:spacing w:val="-3"/>
          <w:sz w:val="24"/>
        </w:rPr>
        <w:t>year, </w:t>
      </w:r>
      <w:r>
        <w:rPr>
          <w:sz w:val="24"/>
        </w:rPr>
        <w:t>its stock value sunk to 1/350 of its</w:t>
      </w:r>
      <w:r>
        <w:rPr>
          <w:spacing w:val="-1"/>
          <w:sz w:val="24"/>
        </w:rPr>
        <w:t> </w:t>
      </w:r>
      <w:r>
        <w:rPr>
          <w:sz w:val="24"/>
        </w:rPr>
        <w:t>value</w:t>
      </w:r>
    </w:p>
    <w:p>
      <w:pPr>
        <w:pStyle w:val="BodyText"/>
        <w:ind w:left="525"/>
      </w:pPr>
      <w:r>
        <w:rPr/>
        <w:t>55 | 357+n -s</w:t>
      </w:r>
    </w:p>
    <w:p>
      <w:pPr>
        <w:pStyle w:val="BodyText"/>
        <w:rPr>
          <w:sz w:val="26"/>
        </w:rPr>
      </w:pPr>
    </w:p>
    <w:p>
      <w:pPr>
        <w:pStyle w:val="BodyText"/>
        <w:rPr>
          <w:sz w:val="22"/>
        </w:rPr>
      </w:pPr>
    </w:p>
    <w:p>
      <w:pPr>
        <w:pStyle w:val="BodyText"/>
        <w:ind w:left="216"/>
      </w:pPr>
      <w:r>
        <w:rPr/>
        <w:t>Page 180</w:t>
      </w:r>
    </w:p>
    <w:p>
      <w:pPr>
        <w:spacing w:before="0"/>
        <w:ind w:left="155" w:right="0" w:firstLine="0"/>
        <w:jc w:val="left"/>
        <w:rPr>
          <w:i/>
          <w:sz w:val="24"/>
        </w:rPr>
      </w:pPr>
      <w:r>
        <w:rPr>
          <w:sz w:val="24"/>
        </w:rPr>
        <w:t>4385 </w:t>
      </w:r>
      <w:r>
        <w:rPr>
          <w:b/>
          <w:sz w:val="24"/>
        </w:rPr>
        <w:t>levée </w:t>
      </w:r>
      <w:r>
        <w:rPr>
          <w:sz w:val="24"/>
        </w:rPr>
        <w:t>nf </w:t>
      </w:r>
      <w:r>
        <w:rPr>
          <w:i/>
          <w:sz w:val="24"/>
        </w:rPr>
        <w:t>raising, levying, levee</w:t>
      </w:r>
    </w:p>
    <w:p>
      <w:pPr>
        <w:pStyle w:val="ListParagraph"/>
        <w:numPr>
          <w:ilvl w:val="0"/>
          <w:numId w:val="33"/>
        </w:numPr>
        <w:tabs>
          <w:tab w:pos="706" w:val="left" w:leader="none"/>
        </w:tabs>
        <w:spacing w:line="240" w:lineRule="auto" w:before="0" w:after="0"/>
        <w:ind w:left="156" w:right="216" w:firstLine="370"/>
        <w:jc w:val="left"/>
        <w:rPr>
          <w:sz w:val="24"/>
        </w:rPr>
      </w:pPr>
      <w:r>
        <w:rPr>
          <w:sz w:val="24"/>
        </w:rPr>
        <w:t>la Commission européenne a voté la levée de cet embargo -- the European Commission</w:t>
      </w:r>
      <w:r>
        <w:rPr>
          <w:spacing w:val="-25"/>
          <w:sz w:val="24"/>
        </w:rPr>
        <w:t> </w:t>
      </w:r>
      <w:r>
        <w:rPr>
          <w:sz w:val="24"/>
        </w:rPr>
        <w:t>voted to lift this</w:t>
      </w:r>
      <w:r>
        <w:rPr>
          <w:spacing w:val="-2"/>
          <w:sz w:val="24"/>
        </w:rPr>
        <w:t> </w:t>
      </w:r>
      <w:r>
        <w:rPr>
          <w:sz w:val="24"/>
        </w:rPr>
        <w:t>embargo</w:t>
      </w:r>
    </w:p>
    <w:p>
      <w:pPr>
        <w:pStyle w:val="BodyText"/>
        <w:ind w:left="525"/>
      </w:pPr>
      <w:r>
        <w:rPr/>
        <w:t>60 | 299</w:t>
      </w:r>
    </w:p>
    <w:p>
      <w:pPr>
        <w:pStyle w:val="BodyText"/>
      </w:pPr>
    </w:p>
    <w:p>
      <w:pPr>
        <w:spacing w:before="0"/>
        <w:ind w:left="155" w:right="0" w:firstLine="0"/>
        <w:jc w:val="left"/>
        <w:rPr>
          <w:i/>
          <w:sz w:val="24"/>
        </w:rPr>
      </w:pPr>
      <w:r>
        <w:rPr>
          <w:sz w:val="24"/>
        </w:rPr>
        <w:t>4386 </w:t>
      </w:r>
      <w:r>
        <w:rPr>
          <w:b/>
          <w:sz w:val="24"/>
        </w:rPr>
        <w:t>déformer </w:t>
      </w:r>
      <w:r>
        <w:rPr>
          <w:sz w:val="24"/>
        </w:rPr>
        <w:t>v </w:t>
      </w:r>
      <w:r>
        <w:rPr>
          <w:i/>
          <w:sz w:val="24"/>
        </w:rPr>
        <w:t>to bend, distort, deform</w:t>
      </w:r>
    </w:p>
    <w:p>
      <w:pPr>
        <w:pStyle w:val="ListParagraph"/>
        <w:numPr>
          <w:ilvl w:val="0"/>
          <w:numId w:val="33"/>
        </w:numPr>
        <w:tabs>
          <w:tab w:pos="706" w:val="left" w:leader="none"/>
        </w:tabs>
        <w:spacing w:line="240" w:lineRule="auto" w:before="0" w:after="0"/>
        <w:ind w:left="526" w:right="3984" w:firstLine="0"/>
        <w:jc w:val="left"/>
        <w:rPr>
          <w:sz w:val="24"/>
        </w:rPr>
      </w:pPr>
      <w:r>
        <w:rPr>
          <w:sz w:val="24"/>
        </w:rPr>
        <w:t>ils ont déformé les faits -- they have distorted the facts 76 |</w:t>
      </w:r>
      <w:r>
        <w:rPr>
          <w:spacing w:val="-1"/>
          <w:sz w:val="24"/>
        </w:rPr>
        <w:t> </w:t>
      </w:r>
      <w:r>
        <w:rPr>
          <w:sz w:val="24"/>
        </w:rPr>
        <w:t>158</w:t>
      </w:r>
    </w:p>
    <w:p>
      <w:pPr>
        <w:pStyle w:val="BodyText"/>
      </w:pPr>
    </w:p>
    <w:p>
      <w:pPr>
        <w:spacing w:before="0"/>
        <w:ind w:left="155" w:right="0" w:firstLine="0"/>
        <w:jc w:val="left"/>
        <w:rPr>
          <w:i/>
          <w:sz w:val="24"/>
        </w:rPr>
      </w:pPr>
      <w:r>
        <w:rPr>
          <w:sz w:val="24"/>
        </w:rPr>
        <w:t>4387 </w:t>
      </w:r>
      <w:r>
        <w:rPr>
          <w:b/>
          <w:sz w:val="24"/>
        </w:rPr>
        <w:t>menaçant </w:t>
      </w:r>
      <w:r>
        <w:rPr>
          <w:sz w:val="24"/>
        </w:rPr>
        <w:t>adj </w:t>
      </w:r>
      <w:r>
        <w:rPr>
          <w:i/>
          <w:sz w:val="24"/>
        </w:rPr>
        <w:t>threatening, menacing</w:t>
      </w:r>
    </w:p>
    <w:p>
      <w:pPr>
        <w:pStyle w:val="ListParagraph"/>
        <w:numPr>
          <w:ilvl w:val="0"/>
          <w:numId w:val="33"/>
        </w:numPr>
        <w:tabs>
          <w:tab w:pos="706" w:val="left" w:leader="none"/>
        </w:tabs>
        <w:spacing w:line="240" w:lineRule="auto" w:before="0" w:after="0"/>
        <w:ind w:left="526" w:right="1179" w:firstLine="0"/>
        <w:jc w:val="left"/>
        <w:rPr>
          <w:sz w:val="24"/>
        </w:rPr>
      </w:pPr>
      <w:r>
        <w:rPr>
          <w:sz w:val="24"/>
        </w:rPr>
        <w:t>elle le chasse en le menaçant avec un couteau -- she chased him brandishing a knife 76 |</w:t>
      </w:r>
      <w:r>
        <w:rPr>
          <w:spacing w:val="-1"/>
          <w:sz w:val="24"/>
        </w:rPr>
        <w:t> </w:t>
      </w:r>
      <w:r>
        <w:rPr>
          <w:sz w:val="24"/>
        </w:rPr>
        <w:t>164</w:t>
      </w:r>
    </w:p>
    <w:p>
      <w:pPr>
        <w:pStyle w:val="BodyText"/>
      </w:pPr>
    </w:p>
    <w:p>
      <w:pPr>
        <w:spacing w:before="0"/>
        <w:ind w:left="155" w:right="0" w:firstLine="0"/>
        <w:jc w:val="left"/>
        <w:rPr>
          <w:i/>
          <w:sz w:val="24"/>
        </w:rPr>
      </w:pPr>
      <w:r>
        <w:rPr>
          <w:sz w:val="24"/>
        </w:rPr>
        <w:t>4388 </w:t>
      </w:r>
      <w:r>
        <w:rPr>
          <w:b/>
          <w:sz w:val="24"/>
        </w:rPr>
        <w:t>nord</w:t>
      </w:r>
      <w:r>
        <w:rPr>
          <w:sz w:val="24"/>
        </w:rPr>
        <w:t>-est nmi </w:t>
      </w:r>
      <w:r>
        <w:rPr>
          <w:i/>
          <w:sz w:val="24"/>
        </w:rPr>
        <w:t>north-east</w:t>
      </w:r>
    </w:p>
    <w:p>
      <w:pPr>
        <w:pStyle w:val="ListParagraph"/>
        <w:numPr>
          <w:ilvl w:val="0"/>
          <w:numId w:val="33"/>
        </w:numPr>
        <w:tabs>
          <w:tab w:pos="706" w:val="left" w:leader="none"/>
        </w:tabs>
        <w:spacing w:line="240" w:lineRule="auto" w:before="0" w:after="0"/>
        <w:ind w:left="156" w:right="914" w:firstLine="370"/>
        <w:jc w:val="left"/>
        <w:rPr>
          <w:sz w:val="24"/>
        </w:rPr>
      </w:pPr>
      <w:r>
        <w:rPr>
          <w:sz w:val="24"/>
        </w:rPr>
        <w:t>le nord-est des Etats-Unis frappé par les pluies verglaçantes -- northeastern U.S. hit by freezing rains</w:t>
      </w:r>
    </w:p>
    <w:p>
      <w:pPr>
        <w:pStyle w:val="BodyText"/>
        <w:ind w:left="525"/>
      </w:pPr>
      <w:r>
        <w:rPr/>
        <w:t>54 | 363+n -s</w:t>
      </w:r>
    </w:p>
    <w:p>
      <w:pPr>
        <w:pStyle w:val="BodyText"/>
      </w:pPr>
    </w:p>
    <w:p>
      <w:pPr>
        <w:spacing w:before="0"/>
        <w:ind w:left="155" w:right="0" w:firstLine="0"/>
        <w:jc w:val="left"/>
        <w:rPr>
          <w:i/>
          <w:sz w:val="24"/>
        </w:rPr>
      </w:pPr>
      <w:r>
        <w:rPr>
          <w:sz w:val="24"/>
        </w:rPr>
        <w:t>4389 </w:t>
      </w:r>
      <w:r>
        <w:rPr>
          <w:b/>
          <w:sz w:val="24"/>
        </w:rPr>
        <w:t>substitution </w:t>
      </w:r>
      <w:r>
        <w:rPr>
          <w:sz w:val="24"/>
        </w:rPr>
        <w:t>nf </w:t>
      </w:r>
      <w:r>
        <w:rPr>
          <w:i/>
          <w:sz w:val="24"/>
        </w:rPr>
        <w:t>substitution, mix-up</w:t>
      </w:r>
    </w:p>
    <w:p>
      <w:pPr>
        <w:pStyle w:val="ListParagraph"/>
        <w:numPr>
          <w:ilvl w:val="0"/>
          <w:numId w:val="33"/>
        </w:numPr>
        <w:tabs>
          <w:tab w:pos="706" w:val="left" w:leader="none"/>
        </w:tabs>
        <w:spacing w:line="240" w:lineRule="auto" w:before="0" w:after="0"/>
        <w:ind w:left="156" w:right="639" w:firstLine="370"/>
        <w:jc w:val="left"/>
        <w:rPr>
          <w:sz w:val="24"/>
        </w:rPr>
      </w:pPr>
      <w:r>
        <w:rPr>
          <w:sz w:val="24"/>
        </w:rPr>
        <w:t>il y a la substitution du dialogue homme/machine au dialogue homme/femme -- there is a substitution of man/machine dialog for man/woman</w:t>
      </w:r>
      <w:r>
        <w:rPr>
          <w:spacing w:val="-2"/>
          <w:sz w:val="24"/>
        </w:rPr>
        <w:t> </w:t>
      </w:r>
      <w:r>
        <w:rPr>
          <w:sz w:val="24"/>
        </w:rPr>
        <w:t>dialogue</w:t>
      </w:r>
    </w:p>
    <w:p>
      <w:pPr>
        <w:pStyle w:val="BodyText"/>
        <w:ind w:left="525"/>
      </w:pPr>
      <w:r>
        <w:rPr/>
        <w:t>57 | 335+s</w:t>
      </w:r>
    </w:p>
    <w:p>
      <w:pPr>
        <w:pStyle w:val="BodyText"/>
      </w:pPr>
    </w:p>
    <w:p>
      <w:pPr>
        <w:spacing w:before="1"/>
        <w:ind w:left="155" w:right="0" w:firstLine="0"/>
        <w:jc w:val="left"/>
        <w:rPr>
          <w:i/>
          <w:sz w:val="24"/>
        </w:rPr>
      </w:pPr>
      <w:r>
        <w:rPr>
          <w:sz w:val="24"/>
        </w:rPr>
        <w:t>4390 </w:t>
      </w:r>
      <w:r>
        <w:rPr>
          <w:b/>
          <w:sz w:val="24"/>
        </w:rPr>
        <w:t>parer </w:t>
      </w:r>
      <w:r>
        <w:rPr>
          <w:sz w:val="24"/>
        </w:rPr>
        <w:t>v </w:t>
      </w:r>
      <w:r>
        <w:rPr>
          <w:i/>
          <w:sz w:val="24"/>
        </w:rPr>
        <w:t>to adorn, put on; to ward off, parry</w:t>
      </w:r>
    </w:p>
    <w:p>
      <w:pPr>
        <w:pStyle w:val="ListParagraph"/>
        <w:numPr>
          <w:ilvl w:val="0"/>
          <w:numId w:val="33"/>
        </w:numPr>
        <w:tabs>
          <w:tab w:pos="706" w:val="left" w:leader="none"/>
        </w:tabs>
        <w:spacing w:line="240" w:lineRule="auto" w:before="0" w:after="0"/>
        <w:ind w:left="526" w:right="2478" w:firstLine="0"/>
        <w:jc w:val="left"/>
        <w:rPr>
          <w:sz w:val="24"/>
        </w:rPr>
      </w:pPr>
      <w:r>
        <w:rPr>
          <w:sz w:val="24"/>
        </w:rPr>
        <w:t>parez les équipements de sauvetage -- put on the lifesaving equipment 68 |</w:t>
      </w:r>
      <w:r>
        <w:rPr>
          <w:spacing w:val="-1"/>
          <w:sz w:val="24"/>
        </w:rPr>
        <w:t> </w:t>
      </w:r>
      <w:r>
        <w:rPr>
          <w:sz w:val="24"/>
        </w:rPr>
        <w:t>228</w:t>
      </w:r>
    </w:p>
    <w:p>
      <w:pPr>
        <w:pStyle w:val="BodyText"/>
        <w:spacing w:before="11"/>
        <w:rPr>
          <w:sz w:val="23"/>
        </w:rPr>
      </w:pPr>
    </w:p>
    <w:p>
      <w:pPr>
        <w:pStyle w:val="BodyText"/>
        <w:ind w:left="155"/>
      </w:pPr>
      <w:r>
        <w:rPr/>
        <w:t>4391 </w:t>
      </w:r>
      <w:r>
        <w:rPr>
          <w:b/>
        </w:rPr>
        <w:t>avantageux </w:t>
      </w:r>
      <w:r>
        <w:rPr/>
        <w:t>nadj(pl) profitable, worthwhile, advantageous, attractive</w:t>
      </w:r>
    </w:p>
    <w:p>
      <w:pPr>
        <w:pStyle w:val="ListParagraph"/>
        <w:numPr>
          <w:ilvl w:val="0"/>
          <w:numId w:val="33"/>
        </w:numPr>
        <w:tabs>
          <w:tab w:pos="706" w:val="left" w:leader="none"/>
        </w:tabs>
        <w:spacing w:line="240" w:lineRule="auto" w:before="0" w:after="0"/>
        <w:ind w:left="526" w:right="2944" w:firstLine="0"/>
        <w:jc w:val="left"/>
        <w:rPr>
          <w:sz w:val="24"/>
        </w:rPr>
      </w:pPr>
      <w:r>
        <w:rPr>
          <w:sz w:val="24"/>
        </w:rPr>
        <w:t>les prix étaient plus avantageux -- the prices were more attractive 71 |</w:t>
      </w:r>
      <w:r>
        <w:rPr>
          <w:spacing w:val="-1"/>
          <w:sz w:val="24"/>
        </w:rPr>
        <w:t> </w:t>
      </w:r>
      <w:r>
        <w:rPr>
          <w:sz w:val="24"/>
        </w:rPr>
        <w:t>204</w:t>
      </w:r>
    </w:p>
    <w:p>
      <w:pPr>
        <w:pStyle w:val="BodyText"/>
      </w:pPr>
    </w:p>
    <w:p>
      <w:pPr>
        <w:spacing w:before="0"/>
        <w:ind w:left="155" w:right="0" w:firstLine="0"/>
        <w:jc w:val="left"/>
        <w:rPr>
          <w:i/>
          <w:sz w:val="24"/>
        </w:rPr>
      </w:pPr>
      <w:r>
        <w:rPr>
          <w:sz w:val="24"/>
        </w:rPr>
        <w:t>4392 </w:t>
      </w:r>
      <w:r>
        <w:rPr>
          <w:b/>
          <w:sz w:val="24"/>
        </w:rPr>
        <w:t>handicaper </w:t>
      </w:r>
      <w:r>
        <w:rPr>
          <w:sz w:val="24"/>
        </w:rPr>
        <w:t>v </w:t>
      </w:r>
      <w:r>
        <w:rPr>
          <w:i/>
          <w:sz w:val="24"/>
        </w:rPr>
        <w:t>to handicap</w:t>
      </w:r>
    </w:p>
    <w:p>
      <w:pPr>
        <w:pStyle w:val="ListParagraph"/>
        <w:numPr>
          <w:ilvl w:val="0"/>
          <w:numId w:val="33"/>
        </w:numPr>
        <w:tabs>
          <w:tab w:pos="706" w:val="left" w:leader="none"/>
        </w:tabs>
        <w:spacing w:line="240" w:lineRule="auto" w:before="0" w:after="0"/>
        <w:ind w:left="156" w:right="355" w:firstLine="370"/>
        <w:jc w:val="left"/>
        <w:rPr>
          <w:sz w:val="24"/>
        </w:rPr>
      </w:pPr>
      <w:r>
        <w:rPr>
          <w:sz w:val="24"/>
        </w:rPr>
        <w:t>la croissance mondiale risque d'handicaper leurs exportations -- worldwide growth threatens to handicap their</w:t>
      </w:r>
      <w:r>
        <w:rPr>
          <w:spacing w:val="-1"/>
          <w:sz w:val="24"/>
        </w:rPr>
        <w:t> </w:t>
      </w:r>
      <w:r>
        <w:rPr>
          <w:sz w:val="24"/>
        </w:rPr>
        <w:t>exports</w:t>
      </w:r>
    </w:p>
    <w:p>
      <w:pPr>
        <w:pStyle w:val="BodyText"/>
        <w:ind w:left="525"/>
      </w:pPr>
      <w:r>
        <w:rPr/>
        <w:t>74 | 174</w:t>
      </w:r>
    </w:p>
    <w:p>
      <w:pPr>
        <w:pStyle w:val="BodyText"/>
      </w:pPr>
    </w:p>
    <w:p>
      <w:pPr>
        <w:spacing w:before="0"/>
        <w:ind w:left="155" w:right="0" w:firstLine="0"/>
        <w:jc w:val="left"/>
        <w:rPr>
          <w:i/>
          <w:sz w:val="24"/>
        </w:rPr>
      </w:pPr>
      <w:r>
        <w:rPr>
          <w:sz w:val="24"/>
        </w:rPr>
        <w:t>4393 </w:t>
      </w:r>
      <w:r>
        <w:rPr>
          <w:b/>
          <w:sz w:val="24"/>
        </w:rPr>
        <w:t>filmer </w:t>
      </w:r>
      <w:r>
        <w:rPr>
          <w:sz w:val="24"/>
        </w:rPr>
        <w:t>v </w:t>
      </w:r>
      <w:r>
        <w:rPr>
          <w:i/>
          <w:sz w:val="24"/>
        </w:rPr>
        <w:t>to film, shoot</w:t>
      </w:r>
    </w:p>
    <w:p>
      <w:pPr>
        <w:pStyle w:val="ListParagraph"/>
        <w:numPr>
          <w:ilvl w:val="0"/>
          <w:numId w:val="33"/>
        </w:numPr>
        <w:tabs>
          <w:tab w:pos="706" w:val="left" w:leader="none"/>
        </w:tabs>
        <w:spacing w:line="240" w:lineRule="auto" w:before="0" w:after="0"/>
        <w:ind w:left="156" w:right="0" w:firstLine="370"/>
        <w:jc w:val="left"/>
        <w:rPr>
          <w:sz w:val="24"/>
        </w:rPr>
      </w:pPr>
      <w:r>
        <w:rPr>
          <w:sz w:val="24"/>
        </w:rPr>
        <w:t>c'était filmé pour la télé -- it was filmed for</w:t>
      </w:r>
      <w:r>
        <w:rPr>
          <w:spacing w:val="-6"/>
          <w:sz w:val="24"/>
        </w:rPr>
        <w:t> </w:t>
      </w:r>
      <w:r>
        <w:rPr>
          <w:sz w:val="24"/>
        </w:rPr>
        <w:t>TV</w:t>
      </w:r>
    </w:p>
    <w:p>
      <w:pPr>
        <w:spacing w:after="0" w:line="240" w:lineRule="auto"/>
        <w:jc w:val="left"/>
        <w:rPr>
          <w:sz w:val="24"/>
        </w:rPr>
        <w:sectPr>
          <w:pgSz w:w="11900" w:h="16840"/>
          <w:pgMar w:top="1060" w:bottom="280" w:left="980" w:right="1000"/>
        </w:sectPr>
      </w:pPr>
    </w:p>
    <w:p>
      <w:pPr>
        <w:pStyle w:val="BodyText"/>
        <w:spacing w:before="74"/>
        <w:ind w:left="525"/>
      </w:pPr>
      <w:r>
        <w:rPr/>
        <w:t>60 | 297+s</w:t>
      </w:r>
    </w:p>
    <w:p>
      <w:pPr>
        <w:pStyle w:val="BodyText"/>
        <w:spacing w:before="11"/>
        <w:rPr>
          <w:sz w:val="23"/>
        </w:rPr>
      </w:pPr>
    </w:p>
    <w:p>
      <w:pPr>
        <w:spacing w:before="0"/>
        <w:ind w:left="155" w:right="0" w:firstLine="0"/>
        <w:jc w:val="left"/>
        <w:rPr>
          <w:i/>
          <w:sz w:val="24"/>
        </w:rPr>
      </w:pPr>
      <w:r>
        <w:rPr>
          <w:sz w:val="24"/>
        </w:rPr>
        <w:t>4394 </w:t>
      </w:r>
      <w:r>
        <w:rPr>
          <w:b/>
          <w:sz w:val="24"/>
        </w:rPr>
        <w:t>délinquant </w:t>
      </w:r>
      <w:r>
        <w:rPr>
          <w:sz w:val="24"/>
        </w:rPr>
        <w:t>nadj </w:t>
      </w:r>
      <w:r>
        <w:rPr>
          <w:i/>
          <w:sz w:val="24"/>
        </w:rPr>
        <w:t>delinquent, offender</w:t>
      </w:r>
    </w:p>
    <w:p>
      <w:pPr>
        <w:pStyle w:val="ListParagraph"/>
        <w:numPr>
          <w:ilvl w:val="0"/>
          <w:numId w:val="33"/>
        </w:numPr>
        <w:tabs>
          <w:tab w:pos="706" w:val="left" w:leader="none"/>
        </w:tabs>
        <w:spacing w:line="240" w:lineRule="auto" w:before="0" w:after="0"/>
        <w:ind w:left="156" w:right="1037" w:firstLine="370"/>
        <w:jc w:val="left"/>
        <w:rPr>
          <w:sz w:val="24"/>
        </w:rPr>
      </w:pPr>
      <w:r>
        <w:rPr>
          <w:sz w:val="24"/>
        </w:rPr>
        <w:t>nous avons réclamé un registre des délinquants sexuels -- we have called for a sexual offenders</w:t>
      </w:r>
      <w:r>
        <w:rPr>
          <w:spacing w:val="-1"/>
          <w:sz w:val="24"/>
        </w:rPr>
        <w:t> </w:t>
      </w:r>
      <w:r>
        <w:rPr>
          <w:sz w:val="24"/>
        </w:rPr>
        <w:t>registry</w:t>
      </w:r>
    </w:p>
    <w:p>
      <w:pPr>
        <w:pStyle w:val="BodyText"/>
        <w:ind w:left="525"/>
      </w:pPr>
      <w:r>
        <w:rPr/>
        <w:t>57 | 329-l +s</w:t>
      </w:r>
    </w:p>
    <w:p>
      <w:pPr>
        <w:pStyle w:val="BodyText"/>
      </w:pPr>
    </w:p>
    <w:p>
      <w:pPr>
        <w:spacing w:before="0"/>
        <w:ind w:left="155" w:right="0" w:firstLine="0"/>
        <w:jc w:val="left"/>
        <w:rPr>
          <w:i/>
          <w:sz w:val="24"/>
        </w:rPr>
      </w:pPr>
      <w:r>
        <w:rPr>
          <w:sz w:val="24"/>
        </w:rPr>
        <w:t>4395 </w:t>
      </w:r>
      <w:r>
        <w:rPr>
          <w:b/>
          <w:sz w:val="24"/>
        </w:rPr>
        <w:t>perdant </w:t>
      </w:r>
      <w:r>
        <w:rPr>
          <w:sz w:val="24"/>
        </w:rPr>
        <w:t>nadj </w:t>
      </w:r>
      <w:r>
        <w:rPr>
          <w:i/>
          <w:sz w:val="24"/>
        </w:rPr>
        <w:t>losing, loser</w:t>
      </w:r>
    </w:p>
    <w:p>
      <w:pPr>
        <w:pStyle w:val="ListParagraph"/>
        <w:numPr>
          <w:ilvl w:val="0"/>
          <w:numId w:val="33"/>
        </w:numPr>
        <w:tabs>
          <w:tab w:pos="706" w:val="left" w:leader="none"/>
        </w:tabs>
        <w:spacing w:line="240" w:lineRule="auto" w:before="0" w:after="0"/>
        <w:ind w:left="526" w:right="4248" w:firstLine="0"/>
        <w:jc w:val="left"/>
        <w:rPr>
          <w:sz w:val="24"/>
        </w:rPr>
      </w:pPr>
      <w:r>
        <w:rPr>
          <w:sz w:val="24"/>
        </w:rPr>
        <w:t>je suis le plus grand perdant -- I'm the greatest loser 80 |</w:t>
      </w:r>
      <w:r>
        <w:rPr>
          <w:spacing w:val="-1"/>
          <w:sz w:val="24"/>
        </w:rPr>
        <w:t> </w:t>
      </w:r>
      <w:r>
        <w:rPr>
          <w:sz w:val="24"/>
        </w:rPr>
        <w:t>128</w:t>
      </w:r>
    </w:p>
    <w:p>
      <w:pPr>
        <w:pStyle w:val="BodyText"/>
      </w:pPr>
    </w:p>
    <w:p>
      <w:pPr>
        <w:spacing w:before="0"/>
        <w:ind w:left="155" w:right="0" w:firstLine="0"/>
        <w:jc w:val="left"/>
        <w:rPr>
          <w:i/>
          <w:sz w:val="24"/>
        </w:rPr>
      </w:pPr>
      <w:r>
        <w:rPr>
          <w:sz w:val="24"/>
        </w:rPr>
        <w:t>4396 </w:t>
      </w:r>
      <w:r>
        <w:rPr>
          <w:b/>
          <w:sz w:val="24"/>
        </w:rPr>
        <w:t>altitude </w:t>
      </w:r>
      <w:r>
        <w:rPr>
          <w:sz w:val="24"/>
        </w:rPr>
        <w:t>nf </w:t>
      </w:r>
      <w:r>
        <w:rPr>
          <w:i/>
          <w:sz w:val="24"/>
        </w:rPr>
        <w:t>altitude, height</w:t>
      </w:r>
    </w:p>
    <w:p>
      <w:pPr>
        <w:pStyle w:val="ListParagraph"/>
        <w:numPr>
          <w:ilvl w:val="0"/>
          <w:numId w:val="33"/>
        </w:numPr>
        <w:tabs>
          <w:tab w:pos="706" w:val="left" w:leader="none"/>
        </w:tabs>
        <w:spacing w:line="240" w:lineRule="auto" w:before="0" w:after="0"/>
        <w:ind w:left="526" w:right="3719" w:firstLine="0"/>
        <w:jc w:val="left"/>
        <w:rPr>
          <w:sz w:val="24"/>
        </w:rPr>
      </w:pPr>
      <w:r>
        <w:rPr>
          <w:sz w:val="24"/>
        </w:rPr>
        <w:t>il a plu à basse altitude -- it was raining at lower altitudes 56 | 345+n</w:t>
      </w:r>
      <w:r>
        <w:rPr>
          <w:spacing w:val="-1"/>
          <w:sz w:val="24"/>
        </w:rPr>
        <w:t> </w:t>
      </w:r>
      <w:r>
        <w:rPr>
          <w:sz w:val="24"/>
        </w:rPr>
        <w:t>-s</w:t>
      </w:r>
    </w:p>
    <w:p>
      <w:pPr>
        <w:pStyle w:val="BodyText"/>
      </w:pPr>
    </w:p>
    <w:p>
      <w:pPr>
        <w:spacing w:before="0"/>
        <w:ind w:left="155" w:right="0" w:firstLine="0"/>
        <w:jc w:val="left"/>
        <w:rPr>
          <w:i/>
          <w:sz w:val="24"/>
        </w:rPr>
      </w:pPr>
      <w:r>
        <w:rPr>
          <w:sz w:val="24"/>
        </w:rPr>
        <w:t>4397 </w:t>
      </w:r>
      <w:r>
        <w:rPr>
          <w:b/>
          <w:sz w:val="24"/>
        </w:rPr>
        <w:t>imputer </w:t>
      </w:r>
      <w:r>
        <w:rPr>
          <w:sz w:val="24"/>
        </w:rPr>
        <w:t>v </w:t>
      </w:r>
      <w:r>
        <w:rPr>
          <w:i/>
          <w:sz w:val="24"/>
        </w:rPr>
        <w:t>to impute to, attribute to</w:t>
      </w:r>
    </w:p>
    <w:p>
      <w:pPr>
        <w:pStyle w:val="ListParagraph"/>
        <w:numPr>
          <w:ilvl w:val="0"/>
          <w:numId w:val="33"/>
        </w:numPr>
        <w:tabs>
          <w:tab w:pos="706" w:val="left" w:leader="none"/>
        </w:tabs>
        <w:spacing w:line="240" w:lineRule="auto" w:before="1" w:after="0"/>
        <w:ind w:left="156" w:right="539" w:firstLine="370"/>
        <w:jc w:val="left"/>
        <w:rPr>
          <w:sz w:val="24"/>
        </w:rPr>
      </w:pPr>
      <w:r>
        <w:rPr>
          <w:sz w:val="24"/>
        </w:rPr>
        <w:t>il est facile d'imputer aux autres sa propre mauvaise volonté -- it's easy to blame others for one's own ill will</w:t>
      </w:r>
    </w:p>
    <w:p>
      <w:pPr>
        <w:pStyle w:val="BodyText"/>
        <w:ind w:left="525"/>
      </w:pPr>
      <w:r>
        <w:rPr/>
        <w:t>78 |</w:t>
      </w:r>
      <w:r>
        <w:rPr>
          <w:spacing w:val="-1"/>
        </w:rPr>
        <w:t> </w:t>
      </w:r>
      <w:r>
        <w:rPr/>
        <w:t>143</w:t>
      </w:r>
    </w:p>
    <w:p>
      <w:pPr>
        <w:pStyle w:val="BodyText"/>
        <w:spacing w:before="11"/>
        <w:rPr>
          <w:sz w:val="23"/>
        </w:rPr>
      </w:pPr>
    </w:p>
    <w:p>
      <w:pPr>
        <w:spacing w:before="0"/>
        <w:ind w:left="155" w:right="0" w:firstLine="0"/>
        <w:jc w:val="left"/>
        <w:rPr>
          <w:i/>
          <w:sz w:val="24"/>
        </w:rPr>
      </w:pPr>
      <w:r>
        <w:rPr>
          <w:sz w:val="24"/>
        </w:rPr>
        <w:t>4398 </w:t>
      </w:r>
      <w:r>
        <w:rPr>
          <w:b/>
          <w:sz w:val="24"/>
        </w:rPr>
        <w:t>plaisanter </w:t>
      </w:r>
      <w:r>
        <w:rPr>
          <w:sz w:val="24"/>
        </w:rPr>
        <w:t>v </w:t>
      </w:r>
      <w:r>
        <w:rPr>
          <w:i/>
          <w:sz w:val="24"/>
        </w:rPr>
        <w:t>to joke</w:t>
      </w:r>
    </w:p>
    <w:p>
      <w:pPr>
        <w:pStyle w:val="ListParagraph"/>
        <w:numPr>
          <w:ilvl w:val="0"/>
          <w:numId w:val="33"/>
        </w:numPr>
        <w:tabs>
          <w:tab w:pos="706" w:val="left" w:leader="none"/>
        </w:tabs>
        <w:spacing w:line="240" w:lineRule="auto" w:before="0" w:after="0"/>
        <w:ind w:left="526" w:right="4685" w:firstLine="0"/>
        <w:jc w:val="left"/>
        <w:rPr>
          <w:sz w:val="24"/>
        </w:rPr>
      </w:pPr>
      <w:r>
        <w:rPr>
          <w:sz w:val="24"/>
        </w:rPr>
        <w:t>du calme, je plaisante -- take it </w:t>
      </w:r>
      <w:r>
        <w:rPr>
          <w:spacing w:val="-4"/>
          <w:sz w:val="24"/>
        </w:rPr>
        <w:t>easy, </w:t>
      </w:r>
      <w:r>
        <w:rPr>
          <w:sz w:val="24"/>
        </w:rPr>
        <w:t>I'm joking 60 |</w:t>
      </w:r>
      <w:r>
        <w:rPr>
          <w:spacing w:val="-1"/>
          <w:sz w:val="24"/>
        </w:rPr>
        <w:t> </w:t>
      </w:r>
      <w:r>
        <w:rPr>
          <w:sz w:val="24"/>
        </w:rPr>
        <w:t>299</w:t>
      </w:r>
    </w:p>
    <w:p>
      <w:pPr>
        <w:pStyle w:val="BodyText"/>
      </w:pPr>
    </w:p>
    <w:p>
      <w:pPr>
        <w:pStyle w:val="BodyText"/>
        <w:ind w:left="155"/>
      </w:pPr>
      <w:r>
        <w:rPr/>
        <w:t>4399 </w:t>
      </w:r>
      <w:r>
        <w:rPr>
          <w:b/>
        </w:rPr>
        <w:t>poétique </w:t>
      </w:r>
      <w:r>
        <w:rPr/>
        <w:t>nadj(f) poetic, poetical, poetics</w:t>
      </w:r>
    </w:p>
    <w:p>
      <w:pPr>
        <w:pStyle w:val="ListParagraph"/>
        <w:numPr>
          <w:ilvl w:val="0"/>
          <w:numId w:val="33"/>
        </w:numPr>
        <w:tabs>
          <w:tab w:pos="706" w:val="left" w:leader="none"/>
        </w:tabs>
        <w:spacing w:line="240" w:lineRule="auto" w:before="0" w:after="0"/>
        <w:ind w:left="526" w:right="2993" w:firstLine="0"/>
        <w:jc w:val="left"/>
        <w:rPr>
          <w:sz w:val="24"/>
        </w:rPr>
      </w:pPr>
      <w:r>
        <w:rPr>
          <w:sz w:val="24"/>
        </w:rPr>
        <w:t>le français est un langage poétique -- French is a poetic language 56 |</w:t>
      </w:r>
      <w:r>
        <w:rPr>
          <w:spacing w:val="-1"/>
          <w:sz w:val="24"/>
        </w:rPr>
        <w:t> </w:t>
      </w:r>
      <w:r>
        <w:rPr>
          <w:sz w:val="24"/>
        </w:rPr>
        <w:t>342-n</w:t>
      </w:r>
    </w:p>
    <w:p>
      <w:pPr>
        <w:pStyle w:val="BodyText"/>
      </w:pPr>
    </w:p>
    <w:p>
      <w:pPr>
        <w:spacing w:before="0"/>
        <w:ind w:left="155" w:right="0" w:firstLine="0"/>
        <w:jc w:val="left"/>
        <w:rPr>
          <w:i/>
          <w:sz w:val="24"/>
        </w:rPr>
      </w:pPr>
      <w:r>
        <w:rPr>
          <w:sz w:val="24"/>
        </w:rPr>
        <w:t>4400 </w:t>
      </w:r>
      <w:r>
        <w:rPr>
          <w:b/>
          <w:sz w:val="24"/>
        </w:rPr>
        <w:t>desservir </w:t>
      </w:r>
      <w:r>
        <w:rPr>
          <w:sz w:val="24"/>
        </w:rPr>
        <w:t>v </w:t>
      </w:r>
      <w:r>
        <w:rPr>
          <w:i/>
          <w:sz w:val="24"/>
        </w:rPr>
        <w:t>to clear, go against, harm, serve</w:t>
      </w:r>
    </w:p>
    <w:p>
      <w:pPr>
        <w:pStyle w:val="ListParagraph"/>
        <w:numPr>
          <w:ilvl w:val="0"/>
          <w:numId w:val="33"/>
        </w:numPr>
        <w:tabs>
          <w:tab w:pos="706" w:val="left" w:leader="none"/>
        </w:tabs>
        <w:spacing w:line="240" w:lineRule="auto" w:before="0" w:after="0"/>
        <w:ind w:left="156" w:right="296" w:firstLine="370"/>
        <w:jc w:val="left"/>
        <w:rPr>
          <w:sz w:val="24"/>
        </w:rPr>
      </w:pPr>
      <w:r>
        <w:rPr>
          <w:sz w:val="24"/>
        </w:rPr>
        <w:t>nous ne desservons pas adéquatement les auditeurs -- we don't adequately serve our listening audience</w:t>
      </w:r>
    </w:p>
    <w:p>
      <w:pPr>
        <w:pStyle w:val="BodyText"/>
        <w:ind w:left="525"/>
      </w:pPr>
      <w:r>
        <w:rPr/>
        <w:t>65 | 257</w:t>
      </w:r>
    </w:p>
    <w:p>
      <w:pPr>
        <w:pStyle w:val="BodyText"/>
      </w:pPr>
    </w:p>
    <w:p>
      <w:pPr>
        <w:spacing w:before="0"/>
        <w:ind w:left="155" w:right="0" w:firstLine="0"/>
        <w:jc w:val="left"/>
        <w:rPr>
          <w:i/>
          <w:sz w:val="24"/>
        </w:rPr>
      </w:pPr>
      <w:r>
        <w:rPr>
          <w:sz w:val="24"/>
        </w:rPr>
        <w:t>4401 </w:t>
      </w:r>
      <w:r>
        <w:rPr>
          <w:b/>
          <w:sz w:val="24"/>
        </w:rPr>
        <w:t>mensuel </w:t>
      </w:r>
      <w:r>
        <w:rPr>
          <w:sz w:val="24"/>
        </w:rPr>
        <w:t>nadj </w:t>
      </w:r>
      <w:r>
        <w:rPr>
          <w:i/>
          <w:sz w:val="24"/>
        </w:rPr>
        <w:t>monthly</w:t>
      </w:r>
    </w:p>
    <w:p>
      <w:pPr>
        <w:pStyle w:val="ListParagraph"/>
        <w:numPr>
          <w:ilvl w:val="0"/>
          <w:numId w:val="33"/>
        </w:numPr>
        <w:tabs>
          <w:tab w:pos="706" w:val="left" w:leader="none"/>
        </w:tabs>
        <w:spacing w:line="240" w:lineRule="auto" w:before="0" w:after="0"/>
        <w:ind w:left="526" w:right="251" w:firstLine="0"/>
        <w:jc w:val="left"/>
        <w:rPr>
          <w:sz w:val="24"/>
        </w:rPr>
      </w:pPr>
      <w:r>
        <w:rPr>
          <w:sz w:val="24"/>
        </w:rPr>
        <w:t>il touchait un salaire mensuel de 70.000 francs -- he earned a monthly salary of 70,000 francs 66 |</w:t>
      </w:r>
      <w:r>
        <w:rPr>
          <w:spacing w:val="-1"/>
          <w:sz w:val="24"/>
        </w:rPr>
        <w:t> </w:t>
      </w:r>
      <w:r>
        <w:rPr>
          <w:sz w:val="24"/>
        </w:rPr>
        <w:t>248+n</w:t>
      </w:r>
    </w:p>
    <w:p>
      <w:pPr>
        <w:pStyle w:val="BodyText"/>
      </w:pPr>
    </w:p>
    <w:p>
      <w:pPr>
        <w:spacing w:before="1"/>
        <w:ind w:left="155" w:right="0" w:firstLine="0"/>
        <w:jc w:val="left"/>
        <w:rPr>
          <w:i/>
          <w:sz w:val="24"/>
        </w:rPr>
      </w:pPr>
      <w:r>
        <w:rPr>
          <w:sz w:val="24"/>
        </w:rPr>
        <w:t>4402 </w:t>
      </w:r>
      <w:r>
        <w:rPr>
          <w:b/>
          <w:sz w:val="24"/>
        </w:rPr>
        <w:t>connerie </w:t>
      </w:r>
      <w:r>
        <w:rPr>
          <w:sz w:val="24"/>
        </w:rPr>
        <w:t>nf </w:t>
      </w:r>
      <w:r>
        <w:rPr>
          <w:i/>
          <w:sz w:val="24"/>
        </w:rPr>
        <w:t>crap, bullsh*t, stupidity</w:t>
      </w:r>
    </w:p>
    <w:p>
      <w:pPr>
        <w:pStyle w:val="ListParagraph"/>
        <w:numPr>
          <w:ilvl w:val="0"/>
          <w:numId w:val="33"/>
        </w:numPr>
        <w:tabs>
          <w:tab w:pos="706" w:val="left" w:leader="none"/>
        </w:tabs>
        <w:spacing w:line="240" w:lineRule="auto" w:before="0" w:after="0"/>
        <w:ind w:left="526" w:right="3291" w:firstLine="0"/>
        <w:jc w:val="left"/>
        <w:rPr>
          <w:sz w:val="24"/>
        </w:rPr>
      </w:pPr>
      <w:r>
        <w:rPr>
          <w:sz w:val="24"/>
        </w:rPr>
        <w:t>oui, mec. arrête tes conneries -- yeah, man. stop your bullsh*t 51 | 394-n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4403 </w:t>
      </w:r>
      <w:r>
        <w:rPr>
          <w:b/>
          <w:sz w:val="24"/>
        </w:rPr>
        <w:t>sanglant </w:t>
      </w:r>
      <w:r>
        <w:rPr>
          <w:sz w:val="24"/>
        </w:rPr>
        <w:t>adj </w:t>
      </w:r>
      <w:r>
        <w:rPr>
          <w:i/>
          <w:sz w:val="24"/>
        </w:rPr>
        <w:t>bloody, cruel, covered in blood</w:t>
      </w:r>
    </w:p>
    <w:p>
      <w:pPr>
        <w:pStyle w:val="ListParagraph"/>
        <w:numPr>
          <w:ilvl w:val="0"/>
          <w:numId w:val="33"/>
        </w:numPr>
        <w:tabs>
          <w:tab w:pos="706" w:val="left" w:leader="none"/>
        </w:tabs>
        <w:spacing w:line="240" w:lineRule="auto" w:before="0" w:after="0"/>
        <w:ind w:left="526" w:right="4666" w:firstLine="0"/>
        <w:jc w:val="left"/>
        <w:rPr>
          <w:sz w:val="24"/>
        </w:rPr>
      </w:pPr>
      <w:r>
        <w:rPr>
          <w:sz w:val="24"/>
        </w:rPr>
        <w:t>il avait un trou sanglant -- he had a bloody hole 70 |</w:t>
      </w:r>
      <w:r>
        <w:rPr>
          <w:spacing w:val="-1"/>
          <w:sz w:val="24"/>
        </w:rPr>
        <w:t> </w:t>
      </w:r>
      <w:r>
        <w:rPr>
          <w:spacing w:val="-3"/>
          <w:sz w:val="24"/>
        </w:rPr>
        <w:t>211</w:t>
      </w:r>
    </w:p>
    <w:p>
      <w:pPr>
        <w:pStyle w:val="BodyText"/>
      </w:pPr>
    </w:p>
    <w:p>
      <w:pPr>
        <w:spacing w:before="0"/>
        <w:ind w:left="155" w:right="0" w:firstLine="0"/>
        <w:jc w:val="left"/>
        <w:rPr>
          <w:i/>
          <w:sz w:val="24"/>
        </w:rPr>
      </w:pPr>
      <w:r>
        <w:rPr>
          <w:sz w:val="24"/>
        </w:rPr>
        <w:t>4404 </w:t>
      </w:r>
      <w:r>
        <w:rPr>
          <w:b/>
          <w:sz w:val="24"/>
        </w:rPr>
        <w:t>coude </w:t>
      </w:r>
      <w:r>
        <w:rPr>
          <w:sz w:val="24"/>
        </w:rPr>
        <w:t>nm </w:t>
      </w:r>
      <w:r>
        <w:rPr>
          <w:i/>
          <w:sz w:val="24"/>
        </w:rPr>
        <w:t>elbow</w:t>
      </w:r>
    </w:p>
    <w:p>
      <w:pPr>
        <w:pStyle w:val="ListParagraph"/>
        <w:numPr>
          <w:ilvl w:val="0"/>
          <w:numId w:val="33"/>
        </w:numPr>
        <w:tabs>
          <w:tab w:pos="706" w:val="left" w:leader="none"/>
        </w:tabs>
        <w:spacing w:line="240" w:lineRule="auto" w:before="0" w:after="0"/>
        <w:ind w:left="526" w:right="5443" w:firstLine="0"/>
        <w:jc w:val="left"/>
        <w:rPr>
          <w:sz w:val="24"/>
        </w:rPr>
      </w:pPr>
      <w:r>
        <w:rPr>
          <w:sz w:val="24"/>
        </w:rPr>
        <w:t>j'ai mal au coude -- I have a sore elbow 70 |</w:t>
      </w:r>
      <w:r>
        <w:rPr>
          <w:spacing w:val="-1"/>
          <w:sz w:val="24"/>
        </w:rPr>
        <w:t> </w:t>
      </w:r>
      <w:r>
        <w:rPr>
          <w:sz w:val="24"/>
        </w:rPr>
        <w:t>212</w:t>
      </w:r>
    </w:p>
    <w:p>
      <w:pPr>
        <w:pStyle w:val="BodyText"/>
      </w:pPr>
    </w:p>
    <w:p>
      <w:pPr>
        <w:spacing w:before="0"/>
        <w:ind w:left="155" w:right="0" w:firstLine="0"/>
        <w:jc w:val="left"/>
        <w:rPr>
          <w:i/>
          <w:sz w:val="24"/>
        </w:rPr>
      </w:pPr>
      <w:r>
        <w:rPr>
          <w:sz w:val="24"/>
        </w:rPr>
        <w:t>4405 </w:t>
      </w:r>
      <w:r>
        <w:rPr>
          <w:b/>
          <w:sz w:val="24"/>
        </w:rPr>
        <w:t>ôter </w:t>
      </w:r>
      <w:r>
        <w:rPr>
          <w:sz w:val="24"/>
        </w:rPr>
        <w:t>v </w:t>
      </w:r>
      <w:r>
        <w:rPr>
          <w:i/>
          <w:sz w:val="24"/>
        </w:rPr>
        <w:t>to remove, take away, take off, take out</w:t>
      </w:r>
    </w:p>
    <w:p>
      <w:pPr>
        <w:pStyle w:val="ListParagraph"/>
        <w:numPr>
          <w:ilvl w:val="0"/>
          <w:numId w:val="33"/>
        </w:numPr>
        <w:tabs>
          <w:tab w:pos="706" w:val="left" w:leader="none"/>
        </w:tabs>
        <w:spacing w:line="240" w:lineRule="auto" w:before="0" w:after="0"/>
        <w:ind w:left="526" w:right="1629" w:firstLine="0"/>
        <w:jc w:val="left"/>
        <w:rPr>
          <w:sz w:val="24"/>
        </w:rPr>
      </w:pPr>
      <w:r>
        <w:rPr>
          <w:sz w:val="24"/>
        </w:rPr>
        <w:t>j'ôtai donc ma veste et mes chaussures -- so I removed my jacket and my shoes 58 |</w:t>
      </w:r>
      <w:r>
        <w:rPr>
          <w:spacing w:val="-1"/>
          <w:sz w:val="24"/>
        </w:rPr>
        <w:t> </w:t>
      </w:r>
      <w:r>
        <w:rPr>
          <w:sz w:val="24"/>
        </w:rPr>
        <w:t>316+l</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4406 </w:t>
      </w:r>
      <w:r>
        <w:rPr>
          <w:b/>
          <w:sz w:val="24"/>
        </w:rPr>
        <w:t>report </w:t>
      </w:r>
      <w:r>
        <w:rPr>
          <w:sz w:val="24"/>
        </w:rPr>
        <w:t>nm </w:t>
      </w:r>
      <w:r>
        <w:rPr>
          <w:i/>
          <w:sz w:val="24"/>
        </w:rPr>
        <w:t>postponement, deferment</w:t>
      </w:r>
    </w:p>
    <w:p>
      <w:pPr>
        <w:pStyle w:val="ListParagraph"/>
        <w:numPr>
          <w:ilvl w:val="0"/>
          <w:numId w:val="33"/>
        </w:numPr>
        <w:tabs>
          <w:tab w:pos="706" w:val="left" w:leader="none"/>
        </w:tabs>
        <w:spacing w:line="240" w:lineRule="auto" w:before="0" w:after="0"/>
        <w:ind w:left="526" w:right="1169" w:firstLine="0"/>
        <w:jc w:val="left"/>
        <w:rPr>
          <w:sz w:val="24"/>
        </w:rPr>
      </w:pPr>
      <w:r>
        <w:rPr>
          <w:sz w:val="24"/>
        </w:rPr>
        <w:t>nous sommes contre le report des élections -- we're against postponing the elections 60 |</w:t>
      </w:r>
      <w:r>
        <w:rPr>
          <w:spacing w:val="-1"/>
          <w:sz w:val="24"/>
        </w:rPr>
        <w:t> </w:t>
      </w:r>
      <w:r>
        <w:rPr>
          <w:sz w:val="24"/>
        </w:rPr>
        <w:t>297-l</w:t>
      </w:r>
    </w:p>
    <w:p>
      <w:pPr>
        <w:pStyle w:val="BodyText"/>
      </w:pPr>
    </w:p>
    <w:p>
      <w:pPr>
        <w:spacing w:before="0"/>
        <w:ind w:left="155" w:right="0" w:firstLine="0"/>
        <w:jc w:val="left"/>
        <w:rPr>
          <w:i/>
          <w:sz w:val="24"/>
        </w:rPr>
      </w:pPr>
      <w:r>
        <w:rPr>
          <w:sz w:val="24"/>
        </w:rPr>
        <w:t>4407 </w:t>
      </w:r>
      <w:r>
        <w:rPr>
          <w:b/>
          <w:sz w:val="24"/>
        </w:rPr>
        <w:t>créature </w:t>
      </w:r>
      <w:r>
        <w:rPr>
          <w:sz w:val="24"/>
        </w:rPr>
        <w:t>nf </w:t>
      </w:r>
      <w:r>
        <w:rPr>
          <w:i/>
          <w:sz w:val="24"/>
        </w:rPr>
        <w:t>creature</w:t>
      </w:r>
    </w:p>
    <w:p>
      <w:pPr>
        <w:pStyle w:val="ListParagraph"/>
        <w:numPr>
          <w:ilvl w:val="0"/>
          <w:numId w:val="33"/>
        </w:numPr>
        <w:tabs>
          <w:tab w:pos="706" w:val="left" w:leader="none"/>
        </w:tabs>
        <w:spacing w:line="240" w:lineRule="auto" w:before="0" w:after="0"/>
        <w:ind w:left="156" w:right="490" w:firstLine="370"/>
        <w:jc w:val="left"/>
        <w:rPr>
          <w:sz w:val="24"/>
        </w:rPr>
      </w:pPr>
      <w:r>
        <w:rPr>
          <w:sz w:val="24"/>
        </w:rPr>
        <w:t>tu es la plus belle créature que j'aie jamais vue -- you are the most beautiful creature I have ever</w:t>
      </w:r>
      <w:r>
        <w:rPr>
          <w:spacing w:val="-1"/>
          <w:sz w:val="24"/>
        </w:rPr>
        <w:t> </w:t>
      </w:r>
      <w:r>
        <w:rPr>
          <w:sz w:val="24"/>
        </w:rPr>
        <w:t>seen</w:t>
      </w:r>
    </w:p>
    <w:p>
      <w:pPr>
        <w:pStyle w:val="BodyText"/>
        <w:ind w:left="525"/>
      </w:pPr>
      <w:r>
        <w:rPr/>
        <w:t>57 | 326+l -n</w:t>
      </w:r>
    </w:p>
    <w:p>
      <w:pPr>
        <w:pStyle w:val="BodyText"/>
      </w:pPr>
    </w:p>
    <w:p>
      <w:pPr>
        <w:spacing w:before="0"/>
        <w:ind w:left="155" w:right="0" w:firstLine="0"/>
        <w:jc w:val="left"/>
        <w:rPr>
          <w:i/>
          <w:sz w:val="24"/>
        </w:rPr>
      </w:pPr>
      <w:r>
        <w:rPr>
          <w:sz w:val="24"/>
        </w:rPr>
        <w:t>4408 </w:t>
      </w:r>
      <w:r>
        <w:rPr>
          <w:b/>
          <w:sz w:val="24"/>
        </w:rPr>
        <w:t>aucunement </w:t>
      </w:r>
      <w:r>
        <w:rPr>
          <w:sz w:val="24"/>
        </w:rPr>
        <w:t>adv </w:t>
      </w:r>
      <w:r>
        <w:rPr>
          <w:i/>
          <w:sz w:val="24"/>
        </w:rPr>
        <w:t>in no way, not in the least, not at all</w:t>
      </w:r>
    </w:p>
    <w:p>
      <w:pPr>
        <w:pStyle w:val="ListParagraph"/>
        <w:numPr>
          <w:ilvl w:val="0"/>
          <w:numId w:val="33"/>
        </w:numPr>
        <w:tabs>
          <w:tab w:pos="706" w:val="left" w:leader="none"/>
        </w:tabs>
        <w:spacing w:line="240" w:lineRule="auto" w:before="0" w:after="0"/>
        <w:ind w:left="526" w:right="3316" w:firstLine="0"/>
        <w:jc w:val="left"/>
        <w:rPr>
          <w:sz w:val="24"/>
        </w:rPr>
      </w:pPr>
      <w:r>
        <w:rPr>
          <w:sz w:val="24"/>
        </w:rPr>
        <w:t>je ne me sens aucunement coupable -- I don't feel at all guilty 73 |</w:t>
      </w:r>
      <w:r>
        <w:rPr>
          <w:spacing w:val="-1"/>
          <w:sz w:val="24"/>
        </w:rPr>
        <w:t> </w:t>
      </w:r>
      <w:r>
        <w:rPr>
          <w:sz w:val="24"/>
        </w:rPr>
        <w:t>182</w:t>
      </w:r>
    </w:p>
    <w:p>
      <w:pPr>
        <w:pStyle w:val="BodyText"/>
      </w:pPr>
    </w:p>
    <w:p>
      <w:pPr>
        <w:spacing w:before="0"/>
        <w:ind w:left="155" w:right="0" w:firstLine="0"/>
        <w:jc w:val="left"/>
        <w:rPr>
          <w:i/>
          <w:sz w:val="24"/>
        </w:rPr>
      </w:pPr>
      <w:r>
        <w:rPr>
          <w:sz w:val="24"/>
        </w:rPr>
        <w:t>4409 </w:t>
      </w:r>
      <w:r>
        <w:rPr>
          <w:b/>
          <w:sz w:val="24"/>
        </w:rPr>
        <w:t>globalement </w:t>
      </w:r>
      <w:r>
        <w:rPr>
          <w:sz w:val="24"/>
        </w:rPr>
        <w:t>adv </w:t>
      </w:r>
      <w:r>
        <w:rPr>
          <w:i/>
          <w:sz w:val="24"/>
        </w:rPr>
        <w:t>globally</w:t>
      </w:r>
    </w:p>
    <w:p>
      <w:pPr>
        <w:pStyle w:val="ListParagraph"/>
        <w:numPr>
          <w:ilvl w:val="0"/>
          <w:numId w:val="33"/>
        </w:numPr>
        <w:tabs>
          <w:tab w:pos="706" w:val="left" w:leader="none"/>
        </w:tabs>
        <w:spacing w:line="240" w:lineRule="auto" w:before="0" w:after="0"/>
        <w:ind w:left="156" w:right="504" w:firstLine="370"/>
        <w:jc w:val="left"/>
        <w:rPr>
          <w:sz w:val="24"/>
        </w:rPr>
      </w:pPr>
      <w:r>
        <w:rPr>
          <w:sz w:val="24"/>
        </w:rPr>
        <w:t>globalement, la réponse humanitaire a été positive -- the worldwide humanitarian response was</w:t>
      </w:r>
      <w:r>
        <w:rPr>
          <w:spacing w:val="-1"/>
          <w:sz w:val="24"/>
        </w:rPr>
        <w:t> </w:t>
      </w:r>
      <w:r>
        <w:rPr>
          <w:sz w:val="24"/>
        </w:rPr>
        <w:t>positive</w:t>
      </w:r>
    </w:p>
    <w:p>
      <w:pPr>
        <w:pStyle w:val="BodyText"/>
        <w:ind w:left="525"/>
      </w:pPr>
      <w:r>
        <w:rPr/>
        <w:t>62 | 284-l</w:t>
      </w:r>
    </w:p>
    <w:p>
      <w:pPr>
        <w:pStyle w:val="BodyText"/>
      </w:pPr>
    </w:p>
    <w:p>
      <w:pPr>
        <w:pStyle w:val="BodyText"/>
        <w:ind w:left="155"/>
      </w:pPr>
      <w:r>
        <w:rPr/>
        <w:t>4410 </w:t>
      </w:r>
      <w:r>
        <w:rPr>
          <w:b/>
        </w:rPr>
        <w:t>convenable </w:t>
      </w:r>
      <w:r>
        <w:rPr/>
        <w:t>adj(f) suitable, appropriate, correct, proper, acceptable</w:t>
      </w:r>
    </w:p>
    <w:p>
      <w:pPr>
        <w:pStyle w:val="ListParagraph"/>
        <w:numPr>
          <w:ilvl w:val="0"/>
          <w:numId w:val="33"/>
        </w:numPr>
        <w:tabs>
          <w:tab w:pos="706" w:val="left" w:leader="none"/>
        </w:tabs>
        <w:spacing w:line="240" w:lineRule="auto" w:before="0" w:after="0"/>
        <w:ind w:left="526" w:right="1017" w:firstLine="0"/>
        <w:jc w:val="left"/>
        <w:rPr>
          <w:sz w:val="24"/>
        </w:rPr>
      </w:pPr>
      <w:r>
        <w:rPr>
          <w:sz w:val="24"/>
        </w:rPr>
        <w:t>ils ont droit à une retraite convenable -- they have the right to a reasonable retirement 72 |</w:t>
      </w:r>
      <w:r>
        <w:rPr>
          <w:spacing w:val="-1"/>
          <w:sz w:val="24"/>
        </w:rPr>
        <w:t> </w:t>
      </w:r>
      <w:r>
        <w:rPr>
          <w:sz w:val="24"/>
        </w:rPr>
        <w:t>192</w:t>
      </w:r>
    </w:p>
    <w:p>
      <w:pPr>
        <w:pStyle w:val="BodyText"/>
      </w:pPr>
    </w:p>
    <w:p>
      <w:pPr>
        <w:spacing w:before="0"/>
        <w:ind w:left="155" w:right="0" w:firstLine="0"/>
        <w:jc w:val="left"/>
        <w:rPr>
          <w:sz w:val="24"/>
        </w:rPr>
      </w:pPr>
      <w:r>
        <w:rPr>
          <w:sz w:val="24"/>
        </w:rPr>
        <w:t>4411 </w:t>
      </w:r>
      <w:r>
        <w:rPr>
          <w:b/>
          <w:sz w:val="24"/>
        </w:rPr>
        <w:t>itinéraire </w:t>
      </w:r>
      <w:r>
        <w:rPr>
          <w:sz w:val="24"/>
        </w:rPr>
        <w:t>nadj(f) itinerary, route</w:t>
      </w:r>
    </w:p>
    <w:p>
      <w:pPr>
        <w:pStyle w:val="ListParagraph"/>
        <w:numPr>
          <w:ilvl w:val="0"/>
          <w:numId w:val="33"/>
        </w:numPr>
        <w:tabs>
          <w:tab w:pos="706" w:val="left" w:leader="none"/>
        </w:tabs>
        <w:spacing w:line="240" w:lineRule="auto" w:before="0" w:after="0"/>
        <w:ind w:left="526" w:right="3048" w:firstLine="0"/>
        <w:jc w:val="left"/>
        <w:rPr>
          <w:sz w:val="24"/>
        </w:rPr>
      </w:pPr>
      <w:r>
        <w:rPr>
          <w:sz w:val="24"/>
        </w:rPr>
        <w:t>leur itinéraire n'est pas encore fixé -- their itinerary is not yet set 73 |</w:t>
      </w:r>
      <w:r>
        <w:rPr>
          <w:spacing w:val="-1"/>
          <w:sz w:val="24"/>
        </w:rPr>
        <w:t> </w:t>
      </w:r>
      <w:r>
        <w:rPr>
          <w:sz w:val="24"/>
        </w:rPr>
        <w:t>180</w:t>
      </w:r>
    </w:p>
    <w:p>
      <w:pPr>
        <w:pStyle w:val="BodyText"/>
        <w:rPr>
          <w:sz w:val="26"/>
        </w:rPr>
      </w:pPr>
    </w:p>
    <w:p>
      <w:pPr>
        <w:pStyle w:val="BodyText"/>
        <w:rPr>
          <w:sz w:val="22"/>
        </w:rPr>
      </w:pPr>
    </w:p>
    <w:p>
      <w:pPr>
        <w:pStyle w:val="BodyText"/>
        <w:ind w:left="216"/>
      </w:pPr>
      <w:r>
        <w:rPr/>
        <w:t>Page 181</w:t>
      </w:r>
    </w:p>
    <w:p>
      <w:pPr>
        <w:spacing w:before="0"/>
        <w:ind w:left="155" w:right="0" w:firstLine="0"/>
        <w:jc w:val="left"/>
        <w:rPr>
          <w:i/>
          <w:sz w:val="24"/>
        </w:rPr>
      </w:pPr>
      <w:r>
        <w:rPr>
          <w:sz w:val="24"/>
        </w:rPr>
        <w:t>4412 </w:t>
      </w:r>
      <w:r>
        <w:rPr>
          <w:b/>
          <w:sz w:val="24"/>
        </w:rPr>
        <w:t>purger </w:t>
      </w:r>
      <w:r>
        <w:rPr>
          <w:sz w:val="24"/>
        </w:rPr>
        <w:t>v </w:t>
      </w:r>
      <w:r>
        <w:rPr>
          <w:i/>
          <w:sz w:val="24"/>
        </w:rPr>
        <w:t>to purge, bleed, drain</w:t>
      </w:r>
    </w:p>
    <w:p>
      <w:pPr>
        <w:pStyle w:val="ListParagraph"/>
        <w:numPr>
          <w:ilvl w:val="0"/>
          <w:numId w:val="33"/>
        </w:numPr>
        <w:tabs>
          <w:tab w:pos="706" w:val="left" w:leader="none"/>
        </w:tabs>
        <w:spacing w:line="240" w:lineRule="auto" w:before="0" w:after="0"/>
        <w:ind w:left="526" w:right="1739" w:firstLine="0"/>
        <w:jc w:val="left"/>
        <w:rPr>
          <w:sz w:val="24"/>
        </w:rPr>
      </w:pPr>
      <w:r>
        <w:rPr>
          <w:sz w:val="24"/>
        </w:rPr>
        <w:t>ça va purger son système en une nuit -- this will purge his system in one</w:t>
      </w:r>
      <w:r>
        <w:rPr>
          <w:spacing w:val="-26"/>
          <w:sz w:val="24"/>
        </w:rPr>
        <w:t> </w:t>
      </w:r>
      <w:r>
        <w:rPr>
          <w:sz w:val="24"/>
        </w:rPr>
        <w:t>night 66 |</w:t>
      </w:r>
      <w:r>
        <w:rPr>
          <w:spacing w:val="-1"/>
          <w:sz w:val="24"/>
        </w:rPr>
        <w:t> </w:t>
      </w:r>
      <w:r>
        <w:rPr>
          <w:sz w:val="24"/>
        </w:rPr>
        <w:t>239</w:t>
      </w:r>
    </w:p>
    <w:p>
      <w:pPr>
        <w:pStyle w:val="BodyText"/>
      </w:pPr>
    </w:p>
    <w:p>
      <w:pPr>
        <w:spacing w:before="0"/>
        <w:ind w:left="155" w:right="0" w:firstLine="0"/>
        <w:jc w:val="left"/>
        <w:rPr>
          <w:i/>
          <w:sz w:val="24"/>
        </w:rPr>
      </w:pPr>
      <w:r>
        <w:rPr>
          <w:sz w:val="24"/>
        </w:rPr>
        <w:t>4413 </w:t>
      </w:r>
      <w:r>
        <w:rPr>
          <w:b/>
          <w:sz w:val="24"/>
        </w:rPr>
        <w:t>fâcher </w:t>
      </w:r>
      <w:r>
        <w:rPr>
          <w:sz w:val="24"/>
        </w:rPr>
        <w:t>v </w:t>
      </w:r>
      <w:r>
        <w:rPr>
          <w:i/>
          <w:sz w:val="24"/>
        </w:rPr>
        <w:t>to anger, make angry, get angry</w:t>
      </w:r>
    </w:p>
    <w:p>
      <w:pPr>
        <w:pStyle w:val="ListParagraph"/>
        <w:numPr>
          <w:ilvl w:val="0"/>
          <w:numId w:val="33"/>
        </w:numPr>
        <w:tabs>
          <w:tab w:pos="706" w:val="left" w:leader="none"/>
        </w:tabs>
        <w:spacing w:line="240" w:lineRule="auto" w:before="0" w:after="0"/>
        <w:ind w:left="526" w:right="3441" w:firstLine="0"/>
        <w:jc w:val="left"/>
        <w:rPr>
          <w:sz w:val="24"/>
        </w:rPr>
      </w:pPr>
      <w:r>
        <w:rPr>
          <w:sz w:val="24"/>
        </w:rPr>
        <w:t>il est sûrement fâché contre moi -- he's surely upset with me 64 |</w:t>
      </w:r>
      <w:r>
        <w:rPr>
          <w:spacing w:val="-1"/>
          <w:sz w:val="24"/>
        </w:rPr>
        <w:t> </w:t>
      </w:r>
      <w:r>
        <w:rPr>
          <w:sz w:val="24"/>
        </w:rPr>
        <w:t>262-n</w:t>
      </w:r>
    </w:p>
    <w:p>
      <w:pPr>
        <w:pStyle w:val="BodyText"/>
      </w:pPr>
    </w:p>
    <w:p>
      <w:pPr>
        <w:spacing w:before="0"/>
        <w:ind w:left="155" w:right="0" w:firstLine="0"/>
        <w:jc w:val="left"/>
        <w:rPr>
          <w:i/>
          <w:sz w:val="24"/>
        </w:rPr>
      </w:pPr>
      <w:r>
        <w:rPr>
          <w:sz w:val="24"/>
        </w:rPr>
        <w:t>4414 </w:t>
      </w:r>
      <w:r>
        <w:rPr>
          <w:b/>
          <w:sz w:val="24"/>
        </w:rPr>
        <w:t>repasser </w:t>
      </w:r>
      <w:r>
        <w:rPr>
          <w:sz w:val="24"/>
        </w:rPr>
        <w:t>v </w:t>
      </w:r>
      <w:r>
        <w:rPr>
          <w:i/>
          <w:sz w:val="24"/>
        </w:rPr>
        <w:t>to cross again, retake, show again, iron</w:t>
      </w:r>
    </w:p>
    <w:p>
      <w:pPr>
        <w:pStyle w:val="ListParagraph"/>
        <w:numPr>
          <w:ilvl w:val="0"/>
          <w:numId w:val="33"/>
        </w:numPr>
        <w:tabs>
          <w:tab w:pos="706" w:val="left" w:leader="none"/>
        </w:tabs>
        <w:spacing w:line="240" w:lineRule="auto" w:before="1" w:after="0"/>
        <w:ind w:left="526" w:right="1016" w:firstLine="0"/>
        <w:jc w:val="left"/>
        <w:rPr>
          <w:sz w:val="24"/>
        </w:rPr>
      </w:pPr>
      <w:r>
        <w:rPr>
          <w:sz w:val="24"/>
        </w:rPr>
        <w:t>si je te dérange je peux repasser -- if I'm disturbing you I can come back another time 69 |</w:t>
      </w:r>
      <w:r>
        <w:rPr>
          <w:spacing w:val="-1"/>
          <w:sz w:val="24"/>
        </w:rPr>
        <w:t> </w:t>
      </w:r>
      <w:r>
        <w:rPr>
          <w:sz w:val="24"/>
        </w:rPr>
        <w:t>218</w:t>
      </w:r>
    </w:p>
    <w:p>
      <w:pPr>
        <w:pStyle w:val="BodyText"/>
        <w:spacing w:before="11"/>
        <w:rPr>
          <w:sz w:val="23"/>
        </w:rPr>
      </w:pPr>
    </w:p>
    <w:p>
      <w:pPr>
        <w:spacing w:before="0"/>
        <w:ind w:left="155" w:right="0" w:firstLine="0"/>
        <w:jc w:val="left"/>
        <w:rPr>
          <w:i/>
          <w:sz w:val="24"/>
        </w:rPr>
      </w:pPr>
      <w:r>
        <w:rPr>
          <w:sz w:val="24"/>
        </w:rPr>
        <w:t>4415 </w:t>
      </w:r>
      <w:r>
        <w:rPr>
          <w:b/>
          <w:sz w:val="24"/>
        </w:rPr>
        <w:t>alternatif </w:t>
      </w:r>
      <w:r>
        <w:rPr>
          <w:sz w:val="24"/>
        </w:rPr>
        <w:t>adj </w:t>
      </w:r>
      <w:r>
        <w:rPr>
          <w:i/>
          <w:sz w:val="24"/>
        </w:rPr>
        <w:t>alternate, alternating</w:t>
      </w:r>
    </w:p>
    <w:p>
      <w:pPr>
        <w:pStyle w:val="ListParagraph"/>
        <w:numPr>
          <w:ilvl w:val="0"/>
          <w:numId w:val="33"/>
        </w:numPr>
        <w:tabs>
          <w:tab w:pos="706" w:val="left" w:leader="none"/>
        </w:tabs>
        <w:spacing w:line="240" w:lineRule="auto" w:before="0" w:after="0"/>
        <w:ind w:left="526" w:right="552" w:firstLine="0"/>
        <w:jc w:val="left"/>
        <w:rPr>
          <w:sz w:val="24"/>
        </w:rPr>
      </w:pPr>
      <w:r>
        <w:rPr>
          <w:sz w:val="24"/>
        </w:rPr>
        <w:t>le rock alternatif francophone est en train de mourir -- French alternative rock is dying out 63 |</w:t>
      </w:r>
      <w:r>
        <w:rPr>
          <w:spacing w:val="-1"/>
          <w:sz w:val="24"/>
        </w:rPr>
        <w:t> </w:t>
      </w:r>
      <w:r>
        <w:rPr>
          <w:sz w:val="24"/>
        </w:rPr>
        <w:t>271</w:t>
      </w:r>
    </w:p>
    <w:p>
      <w:pPr>
        <w:pStyle w:val="BodyText"/>
      </w:pPr>
    </w:p>
    <w:p>
      <w:pPr>
        <w:spacing w:before="0"/>
        <w:ind w:left="155" w:right="0" w:firstLine="0"/>
        <w:jc w:val="left"/>
        <w:rPr>
          <w:i/>
          <w:sz w:val="24"/>
        </w:rPr>
      </w:pPr>
      <w:r>
        <w:rPr>
          <w:sz w:val="24"/>
        </w:rPr>
        <w:t>4416 </w:t>
      </w:r>
      <w:r>
        <w:rPr>
          <w:b/>
          <w:sz w:val="24"/>
        </w:rPr>
        <w:t>palier </w:t>
      </w:r>
      <w:r>
        <w:rPr>
          <w:sz w:val="24"/>
        </w:rPr>
        <w:t>nm </w:t>
      </w:r>
      <w:r>
        <w:rPr>
          <w:i/>
          <w:sz w:val="24"/>
        </w:rPr>
        <w:t>landing, level, flat</w:t>
      </w:r>
    </w:p>
    <w:p>
      <w:pPr>
        <w:pStyle w:val="ListParagraph"/>
        <w:numPr>
          <w:ilvl w:val="0"/>
          <w:numId w:val="33"/>
        </w:numPr>
        <w:tabs>
          <w:tab w:pos="706" w:val="left" w:leader="none"/>
        </w:tabs>
        <w:spacing w:line="240" w:lineRule="auto" w:before="0" w:after="0"/>
        <w:ind w:left="526" w:right="829" w:firstLine="0"/>
        <w:jc w:val="left"/>
        <w:rPr>
          <w:sz w:val="24"/>
        </w:rPr>
      </w:pPr>
      <w:r>
        <w:rPr>
          <w:sz w:val="24"/>
        </w:rPr>
        <w:t>j'allai sur le palier et frappai à sa porte -- I went onto the porch and knocked at her door 70 |</w:t>
      </w:r>
      <w:r>
        <w:rPr>
          <w:spacing w:val="-1"/>
          <w:sz w:val="24"/>
        </w:rPr>
        <w:t> </w:t>
      </w:r>
      <w:r>
        <w:rPr>
          <w:spacing w:val="-3"/>
          <w:sz w:val="24"/>
        </w:rPr>
        <w:t>211</w:t>
      </w:r>
    </w:p>
    <w:p>
      <w:pPr>
        <w:pStyle w:val="BodyText"/>
      </w:pPr>
    </w:p>
    <w:p>
      <w:pPr>
        <w:spacing w:before="0"/>
        <w:ind w:left="155" w:right="0" w:firstLine="0"/>
        <w:jc w:val="left"/>
        <w:rPr>
          <w:i/>
          <w:sz w:val="24"/>
        </w:rPr>
      </w:pPr>
      <w:r>
        <w:rPr>
          <w:sz w:val="24"/>
        </w:rPr>
        <w:t>4417 </w:t>
      </w:r>
      <w:r>
        <w:rPr>
          <w:b/>
          <w:sz w:val="24"/>
        </w:rPr>
        <w:t>prochainement </w:t>
      </w:r>
      <w:r>
        <w:rPr>
          <w:sz w:val="24"/>
        </w:rPr>
        <w:t>adv </w:t>
      </w:r>
      <w:r>
        <w:rPr>
          <w:i/>
          <w:sz w:val="24"/>
        </w:rPr>
        <w:t>shortly, soon</w:t>
      </w:r>
    </w:p>
    <w:p>
      <w:pPr>
        <w:pStyle w:val="ListParagraph"/>
        <w:numPr>
          <w:ilvl w:val="0"/>
          <w:numId w:val="33"/>
        </w:numPr>
        <w:tabs>
          <w:tab w:pos="706" w:val="left" w:leader="none"/>
        </w:tabs>
        <w:spacing w:line="240" w:lineRule="auto" w:before="0" w:after="0"/>
        <w:ind w:left="156" w:right="534" w:firstLine="370"/>
        <w:jc w:val="left"/>
        <w:rPr>
          <w:sz w:val="24"/>
        </w:rPr>
      </w:pPr>
      <w:r>
        <w:rPr>
          <w:sz w:val="24"/>
        </w:rPr>
        <w:t>prévoyez-vous d'autres séries de concert prochainement? -- are you planning other concert series</w:t>
      </w:r>
      <w:r>
        <w:rPr>
          <w:spacing w:val="-1"/>
          <w:sz w:val="24"/>
        </w:rPr>
        <w:t> </w:t>
      </w:r>
      <w:r>
        <w:rPr>
          <w:sz w:val="24"/>
        </w:rPr>
        <w:t>soon?</w:t>
      </w:r>
    </w:p>
    <w:p>
      <w:pPr>
        <w:spacing w:after="0" w:line="240" w:lineRule="auto"/>
        <w:jc w:val="left"/>
        <w:rPr>
          <w:sz w:val="24"/>
        </w:rPr>
        <w:sectPr>
          <w:pgSz w:w="11900" w:h="16840"/>
          <w:pgMar w:top="1340" w:bottom="280" w:left="980" w:right="1000"/>
        </w:sectPr>
      </w:pPr>
    </w:p>
    <w:p>
      <w:pPr>
        <w:pStyle w:val="BodyText"/>
        <w:spacing w:before="74"/>
        <w:ind w:left="525"/>
      </w:pPr>
      <w:r>
        <w:rPr/>
        <w:t>65 | 251</w:t>
      </w:r>
    </w:p>
    <w:p>
      <w:pPr>
        <w:pStyle w:val="BodyText"/>
        <w:spacing w:before="11"/>
        <w:rPr>
          <w:sz w:val="23"/>
        </w:rPr>
      </w:pPr>
    </w:p>
    <w:p>
      <w:pPr>
        <w:spacing w:before="0"/>
        <w:ind w:left="155" w:right="0" w:firstLine="0"/>
        <w:jc w:val="left"/>
        <w:rPr>
          <w:sz w:val="24"/>
        </w:rPr>
      </w:pPr>
      <w:r>
        <w:rPr>
          <w:sz w:val="24"/>
        </w:rPr>
        <w:t>4418 </w:t>
      </w:r>
      <w:r>
        <w:rPr>
          <w:b/>
          <w:sz w:val="24"/>
        </w:rPr>
        <w:t>réglementaire </w:t>
      </w:r>
      <w:r>
        <w:rPr>
          <w:sz w:val="24"/>
        </w:rPr>
        <w:t>adj(f) regulation, control, statutory</w:t>
      </w:r>
    </w:p>
    <w:p>
      <w:pPr>
        <w:pStyle w:val="ListParagraph"/>
        <w:numPr>
          <w:ilvl w:val="0"/>
          <w:numId w:val="33"/>
        </w:numPr>
        <w:tabs>
          <w:tab w:pos="706" w:val="left" w:leader="none"/>
        </w:tabs>
        <w:spacing w:line="240" w:lineRule="auto" w:before="0" w:after="0"/>
        <w:ind w:left="156" w:right="466" w:firstLine="370"/>
        <w:jc w:val="left"/>
        <w:rPr>
          <w:sz w:val="24"/>
        </w:rPr>
      </w:pPr>
      <w:r>
        <w:rPr>
          <w:sz w:val="24"/>
        </w:rPr>
        <w:t>il démantèle la structure réglementaire de la loi actuellement en vigueur -- it dismantles the regulatory structure of the current</w:t>
      </w:r>
      <w:r>
        <w:rPr>
          <w:spacing w:val="-1"/>
          <w:sz w:val="24"/>
        </w:rPr>
        <w:t> </w:t>
      </w:r>
      <w:r>
        <w:rPr>
          <w:sz w:val="24"/>
        </w:rPr>
        <w:t>law</w:t>
      </w:r>
    </w:p>
    <w:p>
      <w:pPr>
        <w:pStyle w:val="BodyText"/>
        <w:ind w:left="525"/>
      </w:pPr>
      <w:r>
        <w:rPr/>
        <w:t>72 | 189</w:t>
      </w:r>
    </w:p>
    <w:p>
      <w:pPr>
        <w:pStyle w:val="BodyText"/>
      </w:pPr>
    </w:p>
    <w:p>
      <w:pPr>
        <w:spacing w:before="0"/>
        <w:ind w:left="155" w:right="0" w:firstLine="0"/>
        <w:jc w:val="left"/>
        <w:rPr>
          <w:i/>
          <w:sz w:val="24"/>
        </w:rPr>
      </w:pPr>
      <w:r>
        <w:rPr>
          <w:sz w:val="24"/>
        </w:rPr>
        <w:t>4419 </w:t>
      </w:r>
      <w:r>
        <w:rPr>
          <w:b/>
          <w:sz w:val="24"/>
        </w:rPr>
        <w:t>costume </w:t>
      </w:r>
      <w:r>
        <w:rPr>
          <w:sz w:val="24"/>
        </w:rPr>
        <w:t>nm </w:t>
      </w:r>
      <w:r>
        <w:rPr>
          <w:i/>
          <w:sz w:val="24"/>
        </w:rPr>
        <w:t>suit, costume, dress</w:t>
      </w:r>
    </w:p>
    <w:p>
      <w:pPr>
        <w:pStyle w:val="ListParagraph"/>
        <w:numPr>
          <w:ilvl w:val="0"/>
          <w:numId w:val="33"/>
        </w:numPr>
        <w:tabs>
          <w:tab w:pos="706" w:val="left" w:leader="none"/>
        </w:tabs>
        <w:spacing w:line="240" w:lineRule="auto" w:before="0" w:after="0"/>
        <w:ind w:left="526" w:right="561" w:firstLine="0"/>
        <w:jc w:val="left"/>
        <w:rPr>
          <w:sz w:val="24"/>
        </w:rPr>
      </w:pPr>
      <w:r>
        <w:rPr>
          <w:sz w:val="24"/>
        </w:rPr>
        <w:t>voici un très beau costume, en pure laine -- here's a very beautiful suit, made of pure wool 61 |</w:t>
      </w:r>
      <w:r>
        <w:rPr>
          <w:spacing w:val="-1"/>
          <w:sz w:val="24"/>
        </w:rPr>
        <w:t> </w:t>
      </w:r>
      <w:r>
        <w:rPr>
          <w:sz w:val="24"/>
        </w:rPr>
        <w:t>292</w:t>
      </w:r>
    </w:p>
    <w:p>
      <w:pPr>
        <w:pStyle w:val="BodyText"/>
      </w:pPr>
    </w:p>
    <w:p>
      <w:pPr>
        <w:spacing w:before="0"/>
        <w:ind w:left="155" w:right="0" w:firstLine="0"/>
        <w:jc w:val="left"/>
        <w:rPr>
          <w:i/>
          <w:sz w:val="24"/>
        </w:rPr>
      </w:pPr>
      <w:r>
        <w:rPr>
          <w:sz w:val="24"/>
        </w:rPr>
        <w:t>4420 </w:t>
      </w:r>
      <w:r>
        <w:rPr>
          <w:b/>
          <w:sz w:val="24"/>
        </w:rPr>
        <w:t>thérapie </w:t>
      </w:r>
      <w:r>
        <w:rPr>
          <w:sz w:val="24"/>
        </w:rPr>
        <w:t>nf </w:t>
      </w:r>
      <w:r>
        <w:rPr>
          <w:i/>
          <w:sz w:val="24"/>
        </w:rPr>
        <w:t>therapy</w:t>
      </w:r>
    </w:p>
    <w:p>
      <w:pPr>
        <w:pStyle w:val="ListParagraph"/>
        <w:numPr>
          <w:ilvl w:val="0"/>
          <w:numId w:val="33"/>
        </w:numPr>
        <w:tabs>
          <w:tab w:pos="706" w:val="left" w:leader="none"/>
        </w:tabs>
        <w:spacing w:line="240" w:lineRule="auto" w:before="0" w:after="0"/>
        <w:ind w:left="526" w:right="3982" w:firstLine="0"/>
        <w:jc w:val="left"/>
        <w:rPr>
          <w:sz w:val="24"/>
        </w:rPr>
      </w:pPr>
      <w:r>
        <w:rPr>
          <w:sz w:val="24"/>
        </w:rPr>
        <w:t>mon jardin c'est une thérapie -- my garden is a therapy 61 |</w:t>
      </w:r>
      <w:r>
        <w:rPr>
          <w:spacing w:val="-1"/>
          <w:sz w:val="24"/>
        </w:rPr>
        <w:t> </w:t>
      </w:r>
      <w:r>
        <w:rPr>
          <w:sz w:val="24"/>
        </w:rPr>
        <w:t>288-l</w:t>
      </w:r>
    </w:p>
    <w:p>
      <w:pPr>
        <w:pStyle w:val="BodyText"/>
      </w:pPr>
    </w:p>
    <w:p>
      <w:pPr>
        <w:spacing w:before="0"/>
        <w:ind w:left="155" w:right="0" w:firstLine="0"/>
        <w:jc w:val="left"/>
        <w:rPr>
          <w:i/>
          <w:sz w:val="24"/>
        </w:rPr>
      </w:pPr>
      <w:r>
        <w:rPr>
          <w:sz w:val="24"/>
        </w:rPr>
        <w:t>4421 </w:t>
      </w:r>
      <w:r>
        <w:rPr>
          <w:b/>
          <w:sz w:val="24"/>
        </w:rPr>
        <w:t>reproche </w:t>
      </w:r>
      <w:r>
        <w:rPr>
          <w:sz w:val="24"/>
        </w:rPr>
        <w:t>nm </w:t>
      </w:r>
      <w:r>
        <w:rPr>
          <w:i/>
          <w:sz w:val="24"/>
        </w:rPr>
        <w:t>reproach</w:t>
      </w:r>
    </w:p>
    <w:p>
      <w:pPr>
        <w:pStyle w:val="ListParagraph"/>
        <w:numPr>
          <w:ilvl w:val="0"/>
          <w:numId w:val="33"/>
        </w:numPr>
        <w:tabs>
          <w:tab w:pos="706" w:val="left" w:leader="none"/>
        </w:tabs>
        <w:spacing w:line="240" w:lineRule="auto" w:before="1" w:after="0"/>
        <w:ind w:left="526" w:right="899" w:firstLine="0"/>
        <w:jc w:val="left"/>
        <w:rPr>
          <w:sz w:val="24"/>
        </w:rPr>
      </w:pPr>
      <w:r>
        <w:rPr>
          <w:sz w:val="24"/>
        </w:rPr>
        <w:t>ce sont surtout là les reproches des communistes -- that is mostly communist innuendo 65 |</w:t>
      </w:r>
      <w:r>
        <w:rPr>
          <w:spacing w:val="-1"/>
          <w:sz w:val="24"/>
        </w:rPr>
        <w:t> </w:t>
      </w:r>
      <w:r>
        <w:rPr>
          <w:sz w:val="24"/>
        </w:rPr>
        <w:t>253+l</w:t>
      </w:r>
    </w:p>
    <w:p>
      <w:pPr>
        <w:pStyle w:val="BodyText"/>
        <w:spacing w:before="11"/>
        <w:rPr>
          <w:sz w:val="23"/>
        </w:rPr>
      </w:pPr>
    </w:p>
    <w:p>
      <w:pPr>
        <w:spacing w:before="0"/>
        <w:ind w:left="155" w:right="0" w:firstLine="0"/>
        <w:jc w:val="left"/>
        <w:rPr>
          <w:i/>
          <w:sz w:val="24"/>
        </w:rPr>
      </w:pPr>
      <w:r>
        <w:rPr>
          <w:sz w:val="24"/>
        </w:rPr>
        <w:t>4422 </w:t>
      </w:r>
      <w:r>
        <w:rPr>
          <w:b/>
          <w:sz w:val="24"/>
        </w:rPr>
        <w:t>curé </w:t>
      </w:r>
      <w:r>
        <w:rPr>
          <w:sz w:val="24"/>
        </w:rPr>
        <w:t>nm </w:t>
      </w:r>
      <w:r>
        <w:rPr>
          <w:i/>
          <w:sz w:val="24"/>
        </w:rPr>
        <w:t>parish priest</w:t>
      </w:r>
    </w:p>
    <w:p>
      <w:pPr>
        <w:pStyle w:val="ListParagraph"/>
        <w:numPr>
          <w:ilvl w:val="0"/>
          <w:numId w:val="33"/>
        </w:numPr>
        <w:tabs>
          <w:tab w:pos="706" w:val="left" w:leader="none"/>
        </w:tabs>
        <w:spacing w:line="240" w:lineRule="auto" w:before="0" w:after="0"/>
        <w:ind w:left="526" w:right="3359" w:firstLine="0"/>
        <w:jc w:val="left"/>
        <w:rPr>
          <w:sz w:val="24"/>
        </w:rPr>
      </w:pPr>
      <w:r>
        <w:rPr>
          <w:sz w:val="24"/>
        </w:rPr>
        <w:t>je me confesserai au curé -- I will confess to my parish priest 60 | 302+l</w:t>
      </w:r>
      <w:r>
        <w:rPr>
          <w:spacing w:val="-2"/>
          <w:sz w:val="24"/>
        </w:rPr>
        <w:t> </w:t>
      </w:r>
      <w:r>
        <w:rPr>
          <w:sz w:val="24"/>
        </w:rPr>
        <w:t>-n</w:t>
      </w:r>
    </w:p>
    <w:p>
      <w:pPr>
        <w:pStyle w:val="BodyText"/>
      </w:pPr>
    </w:p>
    <w:p>
      <w:pPr>
        <w:spacing w:before="0"/>
        <w:ind w:left="155" w:right="0" w:firstLine="0"/>
        <w:jc w:val="left"/>
        <w:rPr>
          <w:i/>
          <w:sz w:val="24"/>
        </w:rPr>
      </w:pPr>
      <w:r>
        <w:rPr>
          <w:sz w:val="24"/>
        </w:rPr>
        <w:t>4423 </w:t>
      </w:r>
      <w:r>
        <w:rPr>
          <w:b/>
          <w:sz w:val="24"/>
        </w:rPr>
        <w:t>contrôleur </w:t>
      </w:r>
      <w:r>
        <w:rPr>
          <w:sz w:val="24"/>
        </w:rPr>
        <w:t>nm </w:t>
      </w:r>
      <w:r>
        <w:rPr>
          <w:i/>
          <w:sz w:val="24"/>
        </w:rPr>
        <w:t>inspector, controller</w:t>
      </w:r>
    </w:p>
    <w:p>
      <w:pPr>
        <w:pStyle w:val="ListParagraph"/>
        <w:numPr>
          <w:ilvl w:val="0"/>
          <w:numId w:val="33"/>
        </w:numPr>
        <w:tabs>
          <w:tab w:pos="706" w:val="left" w:leader="none"/>
        </w:tabs>
        <w:spacing w:line="240" w:lineRule="auto" w:before="0" w:after="0"/>
        <w:ind w:left="156" w:right="472" w:firstLine="370"/>
        <w:jc w:val="left"/>
        <w:rPr>
          <w:sz w:val="24"/>
        </w:rPr>
      </w:pPr>
      <w:r>
        <w:rPr>
          <w:sz w:val="24"/>
        </w:rPr>
        <w:t>les contrôleurs en grève ont obtenu jeudi soir satisfaction -- the striking controllers reached agreement Thursday</w:t>
      </w:r>
      <w:r>
        <w:rPr>
          <w:spacing w:val="-5"/>
          <w:sz w:val="24"/>
        </w:rPr>
        <w:t> </w:t>
      </w:r>
      <w:r>
        <w:rPr>
          <w:sz w:val="24"/>
        </w:rPr>
        <w:t>night</w:t>
      </w:r>
    </w:p>
    <w:p>
      <w:pPr>
        <w:pStyle w:val="BodyText"/>
        <w:ind w:left="525"/>
      </w:pPr>
      <w:r>
        <w:rPr/>
        <w:t>67 | 236</w:t>
      </w:r>
    </w:p>
    <w:p>
      <w:pPr>
        <w:pStyle w:val="BodyText"/>
      </w:pPr>
    </w:p>
    <w:p>
      <w:pPr>
        <w:spacing w:before="0"/>
        <w:ind w:left="155" w:right="0" w:firstLine="0"/>
        <w:jc w:val="left"/>
        <w:rPr>
          <w:i/>
          <w:sz w:val="24"/>
        </w:rPr>
      </w:pPr>
      <w:r>
        <w:rPr>
          <w:sz w:val="24"/>
        </w:rPr>
        <w:t>4424 </w:t>
      </w:r>
      <w:r>
        <w:rPr>
          <w:b/>
          <w:sz w:val="24"/>
        </w:rPr>
        <w:t>soulagement </w:t>
      </w:r>
      <w:r>
        <w:rPr>
          <w:sz w:val="24"/>
        </w:rPr>
        <w:t>nm </w:t>
      </w:r>
      <w:r>
        <w:rPr>
          <w:i/>
          <w:sz w:val="24"/>
        </w:rPr>
        <w:t>relief</w:t>
      </w:r>
    </w:p>
    <w:p>
      <w:pPr>
        <w:pStyle w:val="ListParagraph"/>
        <w:numPr>
          <w:ilvl w:val="0"/>
          <w:numId w:val="33"/>
        </w:numPr>
        <w:tabs>
          <w:tab w:pos="706" w:val="left" w:leader="none"/>
        </w:tabs>
        <w:spacing w:line="240" w:lineRule="auto" w:before="0" w:after="0"/>
        <w:ind w:left="526" w:right="5228" w:firstLine="0"/>
        <w:jc w:val="left"/>
        <w:rPr>
          <w:sz w:val="24"/>
        </w:rPr>
      </w:pPr>
      <w:r>
        <w:rPr>
          <w:sz w:val="24"/>
        </w:rPr>
        <w:t>j'ai besoin du soulagement -- I need relief 71 |</w:t>
      </w:r>
      <w:r>
        <w:rPr>
          <w:spacing w:val="-1"/>
          <w:sz w:val="24"/>
        </w:rPr>
        <w:t> </w:t>
      </w:r>
      <w:r>
        <w:rPr>
          <w:sz w:val="24"/>
        </w:rPr>
        <w:t>197</w:t>
      </w:r>
    </w:p>
    <w:p>
      <w:pPr>
        <w:pStyle w:val="BodyText"/>
      </w:pPr>
    </w:p>
    <w:p>
      <w:pPr>
        <w:spacing w:before="0"/>
        <w:ind w:left="155" w:right="0" w:firstLine="0"/>
        <w:jc w:val="left"/>
        <w:rPr>
          <w:i/>
          <w:sz w:val="24"/>
        </w:rPr>
      </w:pPr>
      <w:r>
        <w:rPr>
          <w:sz w:val="24"/>
        </w:rPr>
        <w:t>4425 </w:t>
      </w:r>
      <w:r>
        <w:rPr>
          <w:b/>
          <w:sz w:val="24"/>
        </w:rPr>
        <w:t>dissoudre </w:t>
      </w:r>
      <w:r>
        <w:rPr>
          <w:sz w:val="24"/>
        </w:rPr>
        <w:t>v </w:t>
      </w:r>
      <w:r>
        <w:rPr>
          <w:i/>
          <w:sz w:val="24"/>
        </w:rPr>
        <w:t>to dissolve, disband, break up</w:t>
      </w:r>
    </w:p>
    <w:p>
      <w:pPr>
        <w:pStyle w:val="ListParagraph"/>
        <w:numPr>
          <w:ilvl w:val="0"/>
          <w:numId w:val="33"/>
        </w:numPr>
        <w:tabs>
          <w:tab w:pos="706" w:val="left" w:leader="none"/>
        </w:tabs>
        <w:spacing w:line="240" w:lineRule="auto" w:before="0" w:after="0"/>
        <w:ind w:left="156" w:right="369" w:firstLine="370"/>
        <w:jc w:val="left"/>
        <w:rPr>
          <w:sz w:val="24"/>
        </w:rPr>
      </w:pPr>
      <w:r>
        <w:rPr>
          <w:sz w:val="24"/>
        </w:rPr>
        <w:t>je fis dissoudre dans le lait une poudre somnifère -- I dissolved some sleeping powder in the milk</w:t>
      </w:r>
    </w:p>
    <w:p>
      <w:pPr>
        <w:pStyle w:val="BodyText"/>
        <w:ind w:left="525"/>
      </w:pPr>
      <w:r>
        <w:rPr/>
        <w:t>76 | 161</w:t>
      </w:r>
    </w:p>
    <w:p>
      <w:pPr>
        <w:pStyle w:val="BodyText"/>
      </w:pPr>
    </w:p>
    <w:p>
      <w:pPr>
        <w:spacing w:before="1"/>
        <w:ind w:left="155" w:right="0" w:firstLine="0"/>
        <w:jc w:val="left"/>
        <w:rPr>
          <w:i/>
          <w:sz w:val="24"/>
        </w:rPr>
      </w:pPr>
      <w:r>
        <w:rPr>
          <w:sz w:val="24"/>
        </w:rPr>
        <w:t>4426 </w:t>
      </w:r>
      <w:r>
        <w:rPr>
          <w:b/>
          <w:sz w:val="24"/>
        </w:rPr>
        <w:t>avalanche </w:t>
      </w:r>
      <w:r>
        <w:rPr>
          <w:sz w:val="24"/>
        </w:rPr>
        <w:t>nf </w:t>
      </w:r>
      <w:r>
        <w:rPr>
          <w:i/>
          <w:sz w:val="24"/>
        </w:rPr>
        <w:t>avalanche</w:t>
      </w:r>
    </w:p>
    <w:p>
      <w:pPr>
        <w:pStyle w:val="ListParagraph"/>
        <w:numPr>
          <w:ilvl w:val="0"/>
          <w:numId w:val="33"/>
        </w:numPr>
        <w:tabs>
          <w:tab w:pos="706" w:val="left" w:leader="none"/>
        </w:tabs>
        <w:spacing w:line="240" w:lineRule="auto" w:before="0" w:after="0"/>
        <w:ind w:left="526" w:right="2403" w:firstLine="0"/>
        <w:jc w:val="left"/>
        <w:rPr>
          <w:sz w:val="24"/>
        </w:rPr>
      </w:pPr>
      <w:r>
        <w:rPr>
          <w:sz w:val="24"/>
        </w:rPr>
        <w:t>le danger d'avalanches est encore faible -- avalanche danger is still low 45 | 461+n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4427 </w:t>
      </w:r>
      <w:r>
        <w:rPr>
          <w:b/>
          <w:sz w:val="24"/>
        </w:rPr>
        <w:t>mark </w:t>
      </w:r>
      <w:r>
        <w:rPr>
          <w:sz w:val="24"/>
        </w:rPr>
        <w:t>nm </w:t>
      </w:r>
      <w:r>
        <w:rPr>
          <w:i/>
          <w:sz w:val="24"/>
        </w:rPr>
        <w:t>mark</w:t>
      </w:r>
    </w:p>
    <w:p>
      <w:pPr>
        <w:pStyle w:val="ListParagraph"/>
        <w:numPr>
          <w:ilvl w:val="0"/>
          <w:numId w:val="33"/>
        </w:numPr>
        <w:tabs>
          <w:tab w:pos="706" w:val="left" w:leader="none"/>
        </w:tabs>
        <w:spacing w:line="240" w:lineRule="auto" w:before="0" w:after="0"/>
        <w:ind w:left="526" w:right="512" w:firstLine="0"/>
        <w:jc w:val="left"/>
        <w:rPr>
          <w:sz w:val="24"/>
        </w:rPr>
      </w:pPr>
      <w:r>
        <w:rPr>
          <w:sz w:val="24"/>
        </w:rPr>
        <w:t>sa monnaie de référence est le mark allemand -- its reference currency is the German mark 48 | 423-l +n</w:t>
      </w:r>
      <w:r>
        <w:rPr>
          <w:spacing w:val="-1"/>
          <w:sz w:val="24"/>
        </w:rPr>
        <w:t> </w:t>
      </w:r>
      <w:r>
        <w:rPr>
          <w:sz w:val="24"/>
        </w:rPr>
        <w:t>-s</w:t>
      </w:r>
    </w:p>
    <w:p>
      <w:pPr>
        <w:pStyle w:val="BodyText"/>
      </w:pPr>
    </w:p>
    <w:p>
      <w:pPr>
        <w:spacing w:before="0"/>
        <w:ind w:left="155" w:right="0" w:firstLine="0"/>
        <w:jc w:val="left"/>
        <w:rPr>
          <w:i/>
          <w:sz w:val="24"/>
        </w:rPr>
      </w:pPr>
      <w:r>
        <w:rPr>
          <w:sz w:val="24"/>
        </w:rPr>
        <w:t>4428 </w:t>
      </w:r>
      <w:r>
        <w:rPr>
          <w:b/>
          <w:sz w:val="24"/>
        </w:rPr>
        <w:t>brèche </w:t>
      </w:r>
      <w:r>
        <w:rPr>
          <w:sz w:val="24"/>
        </w:rPr>
        <w:t>nf </w:t>
      </w:r>
      <w:r>
        <w:rPr>
          <w:i/>
          <w:sz w:val="24"/>
        </w:rPr>
        <w:t>breach, gap</w:t>
      </w:r>
    </w:p>
    <w:p>
      <w:pPr>
        <w:pStyle w:val="ListParagraph"/>
        <w:numPr>
          <w:ilvl w:val="0"/>
          <w:numId w:val="33"/>
        </w:numPr>
        <w:tabs>
          <w:tab w:pos="706" w:val="left" w:leader="none"/>
        </w:tabs>
        <w:spacing w:line="240" w:lineRule="auto" w:before="0" w:after="0"/>
        <w:ind w:left="526" w:right="511" w:firstLine="0"/>
        <w:jc w:val="left"/>
        <w:rPr>
          <w:sz w:val="24"/>
        </w:rPr>
      </w:pPr>
      <w:r>
        <w:rPr>
          <w:sz w:val="24"/>
        </w:rPr>
        <w:t>c'était une brèche, dans la clôture, une large brèche -- it was a gap in the fence--a large</w:t>
      </w:r>
      <w:r>
        <w:rPr>
          <w:spacing w:val="-33"/>
          <w:sz w:val="24"/>
        </w:rPr>
        <w:t> </w:t>
      </w:r>
      <w:r>
        <w:rPr>
          <w:sz w:val="24"/>
        </w:rPr>
        <w:t>gap 79 |</w:t>
      </w:r>
      <w:r>
        <w:rPr>
          <w:spacing w:val="-1"/>
          <w:sz w:val="24"/>
        </w:rPr>
        <w:t> </w:t>
      </w:r>
      <w:r>
        <w:rPr>
          <w:sz w:val="24"/>
        </w:rPr>
        <w:t>136</w:t>
      </w:r>
    </w:p>
    <w:p>
      <w:pPr>
        <w:pStyle w:val="BodyText"/>
      </w:pPr>
    </w:p>
    <w:p>
      <w:pPr>
        <w:spacing w:before="0"/>
        <w:ind w:left="155" w:right="0" w:firstLine="0"/>
        <w:jc w:val="left"/>
        <w:rPr>
          <w:i/>
          <w:sz w:val="24"/>
        </w:rPr>
      </w:pPr>
      <w:r>
        <w:rPr>
          <w:sz w:val="24"/>
        </w:rPr>
        <w:t>4429 </w:t>
      </w:r>
      <w:r>
        <w:rPr>
          <w:b/>
          <w:sz w:val="24"/>
        </w:rPr>
        <w:t>incitation </w:t>
      </w:r>
      <w:r>
        <w:rPr>
          <w:sz w:val="24"/>
        </w:rPr>
        <w:t>nf </w:t>
      </w:r>
      <w:r>
        <w:rPr>
          <w:i/>
          <w:sz w:val="24"/>
        </w:rPr>
        <w:t>incitement, incentive</w:t>
      </w:r>
    </w:p>
    <w:p>
      <w:pPr>
        <w:pStyle w:val="ListParagraph"/>
        <w:numPr>
          <w:ilvl w:val="0"/>
          <w:numId w:val="33"/>
        </w:numPr>
        <w:tabs>
          <w:tab w:pos="706" w:val="left" w:leader="none"/>
        </w:tabs>
        <w:spacing w:line="240" w:lineRule="auto" w:before="0" w:after="0"/>
        <w:ind w:left="526" w:right="1649" w:firstLine="0"/>
        <w:jc w:val="left"/>
        <w:rPr>
          <w:sz w:val="24"/>
        </w:rPr>
      </w:pPr>
      <w:r>
        <w:rPr>
          <w:sz w:val="24"/>
        </w:rPr>
        <w:t>il y a eu de l'incitation au piratage -- there was an incentive to engage in piracy 71 |</w:t>
      </w:r>
      <w:r>
        <w:rPr>
          <w:spacing w:val="-1"/>
          <w:sz w:val="24"/>
        </w:rPr>
        <w:t> </w:t>
      </w:r>
      <w:r>
        <w:rPr>
          <w:sz w:val="24"/>
        </w:rPr>
        <w:t>200</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4430 </w:t>
      </w:r>
      <w:r>
        <w:rPr>
          <w:b/>
          <w:sz w:val="24"/>
        </w:rPr>
        <w:t>entraîneur </w:t>
      </w:r>
      <w:r>
        <w:rPr>
          <w:sz w:val="24"/>
        </w:rPr>
        <w:t>nm </w:t>
      </w:r>
      <w:r>
        <w:rPr>
          <w:i/>
          <w:sz w:val="24"/>
        </w:rPr>
        <w:t>coach, trainer</w:t>
      </w:r>
    </w:p>
    <w:p>
      <w:pPr>
        <w:pStyle w:val="ListParagraph"/>
        <w:numPr>
          <w:ilvl w:val="0"/>
          <w:numId w:val="33"/>
        </w:numPr>
        <w:tabs>
          <w:tab w:pos="706" w:val="left" w:leader="none"/>
        </w:tabs>
        <w:spacing w:line="240" w:lineRule="auto" w:before="0" w:after="0"/>
        <w:ind w:left="526" w:right="1305" w:firstLine="0"/>
        <w:jc w:val="left"/>
        <w:rPr>
          <w:sz w:val="24"/>
        </w:rPr>
      </w:pPr>
      <w:r>
        <w:rPr>
          <w:sz w:val="24"/>
        </w:rPr>
        <w:t>maintenant je travaille avec quelques entraîneurs -- now I work with some trainers 58 |</w:t>
      </w:r>
      <w:r>
        <w:rPr>
          <w:spacing w:val="-1"/>
          <w:sz w:val="24"/>
        </w:rPr>
        <w:t> </w:t>
      </w:r>
      <w:r>
        <w:rPr>
          <w:sz w:val="24"/>
        </w:rPr>
        <w:t>315-l</w:t>
      </w:r>
    </w:p>
    <w:p>
      <w:pPr>
        <w:pStyle w:val="BodyText"/>
      </w:pPr>
    </w:p>
    <w:p>
      <w:pPr>
        <w:spacing w:before="0"/>
        <w:ind w:left="155" w:right="0" w:firstLine="0"/>
        <w:jc w:val="left"/>
        <w:rPr>
          <w:i/>
          <w:sz w:val="24"/>
        </w:rPr>
      </w:pPr>
      <w:r>
        <w:rPr>
          <w:sz w:val="24"/>
        </w:rPr>
        <w:t>4431 </w:t>
      </w:r>
      <w:r>
        <w:rPr>
          <w:b/>
          <w:sz w:val="24"/>
        </w:rPr>
        <w:t>éditorial </w:t>
      </w:r>
      <w:r>
        <w:rPr>
          <w:sz w:val="24"/>
        </w:rPr>
        <w:t>nadj </w:t>
      </w:r>
      <w:r>
        <w:rPr>
          <w:i/>
          <w:sz w:val="24"/>
        </w:rPr>
        <w:t>editorial</w:t>
      </w:r>
    </w:p>
    <w:p>
      <w:pPr>
        <w:pStyle w:val="ListParagraph"/>
        <w:numPr>
          <w:ilvl w:val="0"/>
          <w:numId w:val="33"/>
        </w:numPr>
        <w:tabs>
          <w:tab w:pos="706" w:val="left" w:leader="none"/>
        </w:tabs>
        <w:spacing w:line="240" w:lineRule="auto" w:before="0" w:after="0"/>
        <w:ind w:left="156" w:right="724" w:firstLine="370"/>
        <w:jc w:val="left"/>
        <w:rPr>
          <w:sz w:val="24"/>
        </w:rPr>
      </w:pPr>
      <w:r>
        <w:rPr>
          <w:sz w:val="24"/>
        </w:rPr>
        <w:t>pourriez-vous nous parler de vos choix éditoriaux? -- could you talk about your editorial choices?</w:t>
      </w:r>
    </w:p>
    <w:p>
      <w:pPr>
        <w:pStyle w:val="BodyText"/>
        <w:ind w:left="525"/>
      </w:pPr>
      <w:r>
        <w:rPr/>
        <w:t>63 | 267</w:t>
      </w:r>
    </w:p>
    <w:p>
      <w:pPr>
        <w:pStyle w:val="BodyText"/>
      </w:pPr>
    </w:p>
    <w:p>
      <w:pPr>
        <w:spacing w:before="0"/>
        <w:ind w:left="155" w:right="0" w:firstLine="0"/>
        <w:jc w:val="left"/>
        <w:rPr>
          <w:i/>
          <w:sz w:val="24"/>
        </w:rPr>
      </w:pPr>
      <w:r>
        <w:rPr>
          <w:sz w:val="24"/>
        </w:rPr>
        <w:t>4432 </w:t>
      </w:r>
      <w:r>
        <w:rPr>
          <w:b/>
          <w:sz w:val="24"/>
        </w:rPr>
        <w:t>conjugal </w:t>
      </w:r>
      <w:r>
        <w:rPr>
          <w:sz w:val="24"/>
        </w:rPr>
        <w:t>adj </w:t>
      </w:r>
      <w:r>
        <w:rPr>
          <w:i/>
          <w:sz w:val="24"/>
        </w:rPr>
        <w:t>conjugal, married</w:t>
      </w:r>
    </w:p>
    <w:p>
      <w:pPr>
        <w:pStyle w:val="ListParagraph"/>
        <w:numPr>
          <w:ilvl w:val="0"/>
          <w:numId w:val="33"/>
        </w:numPr>
        <w:tabs>
          <w:tab w:pos="706" w:val="left" w:leader="none"/>
        </w:tabs>
        <w:spacing w:line="240" w:lineRule="auto" w:before="0" w:after="0"/>
        <w:ind w:left="526" w:right="2025" w:firstLine="0"/>
        <w:jc w:val="left"/>
        <w:rPr>
          <w:sz w:val="24"/>
        </w:rPr>
      </w:pPr>
      <w:r>
        <w:rPr>
          <w:sz w:val="24"/>
        </w:rPr>
        <w:t>ils vivent dans une relation conjugale -- they live in a conjugal relationship 61 |</w:t>
      </w:r>
      <w:r>
        <w:rPr>
          <w:spacing w:val="-1"/>
          <w:sz w:val="24"/>
        </w:rPr>
        <w:t> </w:t>
      </w:r>
      <w:r>
        <w:rPr>
          <w:sz w:val="24"/>
        </w:rPr>
        <w:t>287-n</w:t>
      </w:r>
    </w:p>
    <w:p>
      <w:pPr>
        <w:pStyle w:val="BodyText"/>
      </w:pPr>
    </w:p>
    <w:p>
      <w:pPr>
        <w:spacing w:before="0"/>
        <w:ind w:left="155" w:right="0" w:firstLine="0"/>
        <w:jc w:val="left"/>
        <w:rPr>
          <w:sz w:val="24"/>
        </w:rPr>
      </w:pPr>
      <w:r>
        <w:rPr>
          <w:sz w:val="24"/>
        </w:rPr>
        <w:t>4433 </w:t>
      </w:r>
      <w:r>
        <w:rPr>
          <w:b/>
          <w:sz w:val="24"/>
        </w:rPr>
        <w:t>pâle </w:t>
      </w:r>
      <w:r>
        <w:rPr>
          <w:sz w:val="24"/>
        </w:rPr>
        <w:t>adj(f) pale</w:t>
      </w:r>
    </w:p>
    <w:p>
      <w:pPr>
        <w:pStyle w:val="ListParagraph"/>
        <w:numPr>
          <w:ilvl w:val="0"/>
          <w:numId w:val="33"/>
        </w:numPr>
        <w:tabs>
          <w:tab w:pos="706" w:val="left" w:leader="none"/>
        </w:tabs>
        <w:spacing w:line="240" w:lineRule="auto" w:before="0" w:after="0"/>
        <w:ind w:left="526" w:right="1411" w:firstLine="0"/>
        <w:jc w:val="left"/>
        <w:rPr>
          <w:sz w:val="24"/>
        </w:rPr>
      </w:pPr>
      <w:r>
        <w:rPr>
          <w:sz w:val="24"/>
        </w:rPr>
        <w:t>monsieur, vous êtes pâle, vous avez l'air fatigué -- </w:t>
      </w:r>
      <w:r>
        <w:rPr>
          <w:spacing w:val="-3"/>
          <w:sz w:val="24"/>
        </w:rPr>
        <w:t>sir, </w:t>
      </w:r>
      <w:r>
        <w:rPr>
          <w:sz w:val="24"/>
        </w:rPr>
        <w:t>your're pale, you look</w:t>
      </w:r>
      <w:r>
        <w:rPr>
          <w:spacing w:val="-24"/>
          <w:sz w:val="24"/>
        </w:rPr>
        <w:t> </w:t>
      </w:r>
      <w:r>
        <w:rPr>
          <w:sz w:val="24"/>
        </w:rPr>
        <w:t>tired 52 | 377+l -n</w:t>
      </w:r>
      <w:r>
        <w:rPr>
          <w:spacing w:val="-2"/>
          <w:sz w:val="24"/>
        </w:rPr>
        <w:t> </w:t>
      </w:r>
      <w:r>
        <w:rPr>
          <w:sz w:val="24"/>
        </w:rPr>
        <w:t>-s</w:t>
      </w:r>
    </w:p>
    <w:p>
      <w:pPr>
        <w:pStyle w:val="BodyText"/>
      </w:pPr>
    </w:p>
    <w:p>
      <w:pPr>
        <w:spacing w:before="0"/>
        <w:ind w:left="155" w:right="0" w:firstLine="0"/>
        <w:jc w:val="left"/>
        <w:rPr>
          <w:i/>
          <w:sz w:val="24"/>
        </w:rPr>
      </w:pPr>
      <w:r>
        <w:rPr>
          <w:sz w:val="24"/>
        </w:rPr>
        <w:t>4434 </w:t>
      </w:r>
      <w:r>
        <w:rPr>
          <w:b/>
          <w:sz w:val="24"/>
        </w:rPr>
        <w:t>relâcher </w:t>
      </w:r>
      <w:r>
        <w:rPr>
          <w:sz w:val="24"/>
        </w:rPr>
        <w:t>v </w:t>
      </w:r>
      <w:r>
        <w:rPr>
          <w:i/>
          <w:sz w:val="24"/>
        </w:rPr>
        <w:t>to loosen, release, let go</w:t>
      </w:r>
    </w:p>
    <w:p>
      <w:pPr>
        <w:pStyle w:val="ListParagraph"/>
        <w:numPr>
          <w:ilvl w:val="0"/>
          <w:numId w:val="33"/>
        </w:numPr>
        <w:tabs>
          <w:tab w:pos="706" w:val="left" w:leader="none"/>
        </w:tabs>
        <w:spacing w:line="240" w:lineRule="auto" w:before="0" w:after="0"/>
        <w:ind w:left="526" w:right="2578" w:firstLine="0"/>
        <w:jc w:val="left"/>
        <w:rPr>
          <w:sz w:val="24"/>
        </w:rPr>
      </w:pPr>
      <w:r>
        <w:rPr>
          <w:sz w:val="24"/>
        </w:rPr>
        <w:t>le plus âgé a depuis été relâché -- the oldest one has since been let go 68 |</w:t>
      </w:r>
      <w:r>
        <w:rPr>
          <w:spacing w:val="-1"/>
          <w:sz w:val="24"/>
        </w:rPr>
        <w:t> </w:t>
      </w:r>
      <w:r>
        <w:rPr>
          <w:sz w:val="24"/>
        </w:rPr>
        <w:t>222</w:t>
      </w:r>
    </w:p>
    <w:p>
      <w:pPr>
        <w:pStyle w:val="BodyText"/>
      </w:pPr>
    </w:p>
    <w:p>
      <w:pPr>
        <w:spacing w:before="0"/>
        <w:ind w:left="155" w:right="0" w:firstLine="0"/>
        <w:jc w:val="left"/>
        <w:rPr>
          <w:i/>
          <w:sz w:val="24"/>
        </w:rPr>
      </w:pPr>
      <w:r>
        <w:rPr>
          <w:sz w:val="24"/>
        </w:rPr>
        <w:t>4435 </w:t>
      </w:r>
      <w:r>
        <w:rPr>
          <w:b/>
          <w:sz w:val="24"/>
        </w:rPr>
        <w:t>visa </w:t>
      </w:r>
      <w:r>
        <w:rPr>
          <w:sz w:val="24"/>
        </w:rPr>
        <w:t>nm </w:t>
      </w:r>
      <w:r>
        <w:rPr>
          <w:i/>
          <w:sz w:val="24"/>
        </w:rPr>
        <w:t>visa, stamp</w:t>
      </w:r>
    </w:p>
    <w:p>
      <w:pPr>
        <w:pStyle w:val="ListParagraph"/>
        <w:numPr>
          <w:ilvl w:val="0"/>
          <w:numId w:val="33"/>
        </w:numPr>
        <w:tabs>
          <w:tab w:pos="706" w:val="left" w:leader="none"/>
        </w:tabs>
        <w:spacing w:line="240" w:lineRule="auto" w:before="0" w:after="0"/>
        <w:ind w:left="526" w:right="2368" w:firstLine="0"/>
        <w:jc w:val="left"/>
        <w:rPr>
          <w:sz w:val="24"/>
        </w:rPr>
      </w:pPr>
      <w:r>
        <w:rPr>
          <w:sz w:val="24"/>
        </w:rPr>
        <w:t>il s'est avéré que le visa était faux -- it turned out that the visa was false 62 |</w:t>
      </w:r>
      <w:r>
        <w:rPr>
          <w:spacing w:val="-1"/>
          <w:sz w:val="24"/>
        </w:rPr>
        <w:t> </w:t>
      </w:r>
      <w:r>
        <w:rPr>
          <w:sz w:val="24"/>
        </w:rPr>
        <w:t>280-l</w:t>
      </w:r>
    </w:p>
    <w:p>
      <w:pPr>
        <w:pStyle w:val="BodyText"/>
      </w:pPr>
    </w:p>
    <w:p>
      <w:pPr>
        <w:spacing w:before="0"/>
        <w:ind w:left="155" w:right="0" w:firstLine="0"/>
        <w:jc w:val="left"/>
        <w:rPr>
          <w:i/>
          <w:sz w:val="24"/>
        </w:rPr>
      </w:pPr>
      <w:r>
        <w:rPr>
          <w:sz w:val="24"/>
        </w:rPr>
        <w:t>4436 </w:t>
      </w:r>
      <w:r>
        <w:rPr>
          <w:b/>
          <w:sz w:val="24"/>
        </w:rPr>
        <w:t>vingt</w:t>
      </w:r>
      <w:r>
        <w:rPr>
          <w:sz w:val="24"/>
        </w:rPr>
        <w:t>-cinq det,nmi </w:t>
      </w:r>
      <w:r>
        <w:rPr>
          <w:i/>
          <w:sz w:val="24"/>
        </w:rPr>
        <w:t>twenty five</w:t>
      </w:r>
    </w:p>
    <w:p>
      <w:pPr>
        <w:pStyle w:val="ListParagraph"/>
        <w:numPr>
          <w:ilvl w:val="0"/>
          <w:numId w:val="33"/>
        </w:numPr>
        <w:tabs>
          <w:tab w:pos="706" w:val="left" w:leader="none"/>
        </w:tabs>
        <w:spacing w:line="240" w:lineRule="auto" w:before="0" w:after="0"/>
        <w:ind w:left="156" w:right="720" w:firstLine="370"/>
        <w:jc w:val="left"/>
        <w:rPr>
          <w:sz w:val="24"/>
        </w:rPr>
      </w:pPr>
      <w:r>
        <w:rPr>
          <w:sz w:val="24"/>
        </w:rPr>
        <w:t>ils nous envoyaient quinze, vingt, vingt-cinq films de plus -- they sent us fifteen, </w:t>
      </w:r>
      <w:r>
        <w:rPr>
          <w:spacing w:val="-3"/>
          <w:sz w:val="24"/>
        </w:rPr>
        <w:t>twenty, </w:t>
      </w:r>
      <w:r>
        <w:rPr>
          <w:sz w:val="24"/>
        </w:rPr>
        <w:t>twenty-five more</w:t>
      </w:r>
      <w:r>
        <w:rPr>
          <w:spacing w:val="1"/>
          <w:sz w:val="24"/>
        </w:rPr>
        <w:t> </w:t>
      </w:r>
      <w:r>
        <w:rPr>
          <w:sz w:val="24"/>
        </w:rPr>
        <w:t>films</w:t>
      </w:r>
    </w:p>
    <w:p>
      <w:pPr>
        <w:pStyle w:val="BodyText"/>
        <w:ind w:left="525"/>
      </w:pPr>
      <w:r>
        <w:rPr/>
        <w:t>65 | 250</w:t>
      </w:r>
    </w:p>
    <w:p>
      <w:pPr>
        <w:pStyle w:val="BodyText"/>
      </w:pPr>
    </w:p>
    <w:p>
      <w:pPr>
        <w:spacing w:before="0"/>
        <w:ind w:left="155" w:right="0" w:firstLine="0"/>
        <w:jc w:val="left"/>
        <w:rPr>
          <w:i/>
          <w:sz w:val="24"/>
        </w:rPr>
      </w:pPr>
      <w:r>
        <w:rPr>
          <w:sz w:val="24"/>
        </w:rPr>
        <w:t>4437 </w:t>
      </w:r>
      <w:r>
        <w:rPr>
          <w:b/>
          <w:sz w:val="24"/>
        </w:rPr>
        <w:t>péché </w:t>
      </w:r>
      <w:r>
        <w:rPr>
          <w:sz w:val="24"/>
        </w:rPr>
        <w:t>nm </w:t>
      </w:r>
      <w:r>
        <w:rPr>
          <w:i/>
          <w:sz w:val="24"/>
        </w:rPr>
        <w:t>sin</w:t>
      </w:r>
    </w:p>
    <w:p>
      <w:pPr>
        <w:pStyle w:val="ListParagraph"/>
        <w:numPr>
          <w:ilvl w:val="0"/>
          <w:numId w:val="33"/>
        </w:numPr>
        <w:tabs>
          <w:tab w:pos="706" w:val="left" w:leader="none"/>
        </w:tabs>
        <w:spacing w:line="240" w:lineRule="auto" w:before="0" w:after="0"/>
        <w:ind w:left="526" w:right="1755" w:firstLine="0"/>
        <w:jc w:val="left"/>
        <w:rPr>
          <w:sz w:val="24"/>
        </w:rPr>
      </w:pPr>
      <w:r>
        <w:rPr>
          <w:sz w:val="24"/>
        </w:rPr>
        <w:t>pardonnez-moi mon père car j'ai péché -- forgive me Father, for I have</w:t>
      </w:r>
      <w:r>
        <w:rPr>
          <w:spacing w:val="-27"/>
          <w:sz w:val="24"/>
        </w:rPr>
        <w:t> </w:t>
      </w:r>
      <w:r>
        <w:rPr>
          <w:sz w:val="24"/>
        </w:rPr>
        <w:t>sinned 59 |</w:t>
      </w:r>
      <w:r>
        <w:rPr>
          <w:spacing w:val="-1"/>
          <w:sz w:val="24"/>
        </w:rPr>
        <w:t> </w:t>
      </w:r>
      <w:r>
        <w:rPr>
          <w:sz w:val="24"/>
        </w:rPr>
        <w:t>304+l</w:t>
      </w:r>
    </w:p>
    <w:p>
      <w:pPr>
        <w:pStyle w:val="BodyText"/>
      </w:pPr>
    </w:p>
    <w:p>
      <w:pPr>
        <w:spacing w:before="0"/>
        <w:ind w:left="155" w:right="0" w:firstLine="0"/>
        <w:jc w:val="left"/>
        <w:rPr>
          <w:i/>
          <w:sz w:val="24"/>
        </w:rPr>
      </w:pPr>
      <w:r>
        <w:rPr>
          <w:sz w:val="24"/>
        </w:rPr>
        <w:t>4438 </w:t>
      </w:r>
      <w:r>
        <w:rPr>
          <w:b/>
          <w:sz w:val="24"/>
        </w:rPr>
        <w:t>gendarme </w:t>
      </w:r>
      <w:r>
        <w:rPr>
          <w:sz w:val="24"/>
        </w:rPr>
        <w:t>nm,nf </w:t>
      </w:r>
      <w:r>
        <w:rPr>
          <w:i/>
          <w:sz w:val="24"/>
        </w:rPr>
        <w:t>policeman</w:t>
      </w:r>
    </w:p>
    <w:p>
      <w:pPr>
        <w:pStyle w:val="ListParagraph"/>
        <w:numPr>
          <w:ilvl w:val="0"/>
          <w:numId w:val="33"/>
        </w:numPr>
        <w:tabs>
          <w:tab w:pos="706" w:val="left" w:leader="none"/>
        </w:tabs>
        <w:spacing w:line="240" w:lineRule="auto" w:before="0" w:after="0"/>
        <w:ind w:left="156" w:right="1344" w:firstLine="370"/>
        <w:jc w:val="left"/>
        <w:rPr>
          <w:sz w:val="24"/>
        </w:rPr>
      </w:pPr>
      <w:r>
        <w:rPr>
          <w:sz w:val="24"/>
        </w:rPr>
        <w:t>les gendarmes poursuivent leurs investigations -- the policemen are pursuing their investigations</w:t>
      </w:r>
    </w:p>
    <w:p>
      <w:pPr>
        <w:pStyle w:val="BodyText"/>
        <w:spacing w:before="1"/>
        <w:ind w:left="525"/>
      </w:pPr>
      <w:r>
        <w:rPr/>
        <w:t>60 | 294</w:t>
      </w:r>
    </w:p>
    <w:p>
      <w:pPr>
        <w:pStyle w:val="BodyText"/>
        <w:spacing w:before="11"/>
        <w:rPr>
          <w:sz w:val="23"/>
        </w:rPr>
      </w:pPr>
    </w:p>
    <w:p>
      <w:pPr>
        <w:spacing w:before="0"/>
        <w:ind w:left="155" w:right="0" w:firstLine="0"/>
        <w:jc w:val="left"/>
        <w:rPr>
          <w:i/>
          <w:sz w:val="24"/>
        </w:rPr>
      </w:pPr>
      <w:r>
        <w:rPr>
          <w:sz w:val="24"/>
        </w:rPr>
        <w:t>4439 </w:t>
      </w:r>
      <w:r>
        <w:rPr>
          <w:b/>
          <w:sz w:val="24"/>
        </w:rPr>
        <w:t>sécheresse </w:t>
      </w:r>
      <w:r>
        <w:rPr>
          <w:sz w:val="24"/>
        </w:rPr>
        <w:t>nf </w:t>
      </w:r>
      <w:r>
        <w:rPr>
          <w:i/>
          <w:sz w:val="24"/>
        </w:rPr>
        <w:t>dryness, drought</w:t>
      </w:r>
    </w:p>
    <w:p>
      <w:pPr>
        <w:pStyle w:val="ListParagraph"/>
        <w:numPr>
          <w:ilvl w:val="0"/>
          <w:numId w:val="33"/>
        </w:numPr>
        <w:tabs>
          <w:tab w:pos="706" w:val="left" w:leader="none"/>
        </w:tabs>
        <w:spacing w:line="240" w:lineRule="auto" w:before="0" w:after="0"/>
        <w:ind w:left="156" w:right="448" w:firstLine="370"/>
        <w:jc w:val="left"/>
        <w:rPr>
          <w:sz w:val="24"/>
        </w:rPr>
      </w:pPr>
      <w:r>
        <w:rPr>
          <w:sz w:val="24"/>
        </w:rPr>
        <w:t>après dix années de sécheresse, il pleut au Sahel -- after ten years, of drought, it's raining in the</w:t>
      </w:r>
      <w:r>
        <w:rPr>
          <w:spacing w:val="-2"/>
          <w:sz w:val="24"/>
        </w:rPr>
        <w:t> </w:t>
      </w:r>
      <w:r>
        <w:rPr>
          <w:sz w:val="24"/>
        </w:rPr>
        <w:t>Sahel</w:t>
      </w:r>
    </w:p>
    <w:p>
      <w:pPr>
        <w:pStyle w:val="BodyText"/>
        <w:ind w:left="525"/>
      </w:pPr>
      <w:r>
        <w:rPr/>
        <w:t>72 | 186</w:t>
      </w:r>
    </w:p>
    <w:p>
      <w:pPr>
        <w:pStyle w:val="BodyText"/>
        <w:rPr>
          <w:sz w:val="26"/>
        </w:rPr>
      </w:pPr>
    </w:p>
    <w:p>
      <w:pPr>
        <w:pStyle w:val="BodyText"/>
        <w:rPr>
          <w:sz w:val="22"/>
        </w:rPr>
      </w:pPr>
    </w:p>
    <w:p>
      <w:pPr>
        <w:pStyle w:val="BodyText"/>
        <w:ind w:left="216"/>
      </w:pPr>
      <w:r>
        <w:rPr/>
        <w:t>Page 182</w:t>
      </w:r>
    </w:p>
    <w:p>
      <w:pPr>
        <w:spacing w:before="0"/>
        <w:ind w:left="155" w:right="0" w:firstLine="0"/>
        <w:jc w:val="left"/>
        <w:rPr>
          <w:i/>
          <w:sz w:val="24"/>
        </w:rPr>
      </w:pPr>
      <w:r>
        <w:rPr>
          <w:sz w:val="24"/>
        </w:rPr>
        <w:t>4440 </w:t>
      </w:r>
      <w:r>
        <w:rPr>
          <w:b/>
          <w:sz w:val="24"/>
        </w:rPr>
        <w:t>score </w:t>
      </w:r>
      <w:r>
        <w:rPr>
          <w:sz w:val="24"/>
        </w:rPr>
        <w:t>nm </w:t>
      </w:r>
      <w:r>
        <w:rPr>
          <w:i/>
          <w:sz w:val="24"/>
        </w:rPr>
        <w:t>score</w:t>
      </w:r>
    </w:p>
    <w:p>
      <w:pPr>
        <w:pStyle w:val="ListParagraph"/>
        <w:numPr>
          <w:ilvl w:val="0"/>
          <w:numId w:val="33"/>
        </w:numPr>
        <w:tabs>
          <w:tab w:pos="706" w:val="left" w:leader="none"/>
        </w:tabs>
        <w:spacing w:line="240" w:lineRule="auto" w:before="0" w:after="0"/>
        <w:ind w:left="526" w:right="1658" w:firstLine="0"/>
        <w:jc w:val="left"/>
        <w:rPr>
          <w:sz w:val="24"/>
        </w:rPr>
      </w:pPr>
      <w:r>
        <w:rPr>
          <w:sz w:val="24"/>
        </w:rPr>
        <w:t>c'est vrai que les bons scores me font plaisir -- it's true that I enjoy good scores 58 |</w:t>
      </w:r>
      <w:r>
        <w:rPr>
          <w:spacing w:val="-1"/>
          <w:sz w:val="24"/>
        </w:rPr>
        <w:t> </w:t>
      </w:r>
      <w:r>
        <w:rPr>
          <w:sz w:val="24"/>
        </w:rPr>
        <w:t>320-l</w:t>
      </w:r>
    </w:p>
    <w:p>
      <w:pPr>
        <w:pStyle w:val="BodyText"/>
      </w:pPr>
    </w:p>
    <w:p>
      <w:pPr>
        <w:spacing w:before="0"/>
        <w:ind w:left="155" w:right="0" w:firstLine="0"/>
        <w:jc w:val="left"/>
        <w:rPr>
          <w:i/>
          <w:sz w:val="24"/>
        </w:rPr>
      </w:pPr>
      <w:r>
        <w:rPr>
          <w:sz w:val="24"/>
        </w:rPr>
        <w:t>4441 </w:t>
      </w:r>
      <w:r>
        <w:rPr>
          <w:b/>
          <w:sz w:val="24"/>
        </w:rPr>
        <w:t>goûter </w:t>
      </w:r>
      <w:r>
        <w:rPr>
          <w:sz w:val="24"/>
        </w:rPr>
        <w:t>nm,v </w:t>
      </w:r>
      <w:r>
        <w:rPr>
          <w:i/>
          <w:sz w:val="24"/>
        </w:rPr>
        <w:t>to taste, snack</w:t>
      </w:r>
    </w:p>
    <w:p>
      <w:pPr>
        <w:spacing w:after="0"/>
        <w:jc w:val="left"/>
        <w:rPr>
          <w:sz w:val="24"/>
        </w:rPr>
        <w:sectPr>
          <w:pgSz w:w="11900" w:h="16840"/>
          <w:pgMar w:top="1340" w:bottom="280" w:left="980" w:right="1000"/>
        </w:sectPr>
      </w:pPr>
    </w:p>
    <w:p>
      <w:pPr>
        <w:pStyle w:val="ListParagraph"/>
        <w:numPr>
          <w:ilvl w:val="0"/>
          <w:numId w:val="33"/>
        </w:numPr>
        <w:tabs>
          <w:tab w:pos="706" w:val="left" w:leader="none"/>
        </w:tabs>
        <w:spacing w:line="240" w:lineRule="auto" w:before="74" w:after="0"/>
        <w:ind w:left="526" w:right="5298" w:firstLine="0"/>
        <w:jc w:val="left"/>
        <w:rPr>
          <w:sz w:val="24"/>
        </w:rPr>
      </w:pPr>
      <w:r>
        <w:rPr>
          <w:sz w:val="24"/>
        </w:rPr>
        <w:t>je goûtai à la confiture -- I tasted the jam 60 |</w:t>
      </w:r>
      <w:r>
        <w:rPr>
          <w:spacing w:val="-1"/>
          <w:sz w:val="24"/>
        </w:rPr>
        <w:t> </w:t>
      </w:r>
      <w:r>
        <w:rPr>
          <w:sz w:val="24"/>
        </w:rPr>
        <w:t>294-n</w:t>
      </w:r>
    </w:p>
    <w:p>
      <w:pPr>
        <w:pStyle w:val="BodyText"/>
      </w:pPr>
    </w:p>
    <w:p>
      <w:pPr>
        <w:spacing w:before="0"/>
        <w:ind w:left="155" w:right="0" w:firstLine="0"/>
        <w:jc w:val="left"/>
        <w:rPr>
          <w:i/>
          <w:sz w:val="24"/>
        </w:rPr>
      </w:pPr>
      <w:r>
        <w:rPr>
          <w:sz w:val="24"/>
        </w:rPr>
        <w:t>4442 </w:t>
      </w:r>
      <w:r>
        <w:rPr>
          <w:b/>
          <w:sz w:val="24"/>
        </w:rPr>
        <w:t>renier </w:t>
      </w:r>
      <w:r>
        <w:rPr>
          <w:sz w:val="24"/>
        </w:rPr>
        <w:t>v </w:t>
      </w:r>
      <w:r>
        <w:rPr>
          <w:i/>
          <w:sz w:val="24"/>
        </w:rPr>
        <w:t>to disown, repudiate, go back on</w:t>
      </w:r>
    </w:p>
    <w:p>
      <w:pPr>
        <w:pStyle w:val="ListParagraph"/>
        <w:numPr>
          <w:ilvl w:val="0"/>
          <w:numId w:val="33"/>
        </w:numPr>
        <w:tabs>
          <w:tab w:pos="706" w:val="left" w:leader="none"/>
        </w:tabs>
        <w:spacing w:line="240" w:lineRule="auto" w:before="0" w:after="0"/>
        <w:ind w:left="156" w:right="735" w:firstLine="370"/>
        <w:jc w:val="left"/>
        <w:rPr>
          <w:sz w:val="24"/>
        </w:rPr>
      </w:pPr>
      <w:r>
        <w:rPr>
          <w:sz w:val="24"/>
        </w:rPr>
        <w:t>tu renies ton passé, notre amour, </w:t>
      </w:r>
      <w:r>
        <w:rPr>
          <w:spacing w:val="-10"/>
          <w:sz w:val="24"/>
        </w:rPr>
        <w:t>TA </w:t>
      </w:r>
      <w:r>
        <w:rPr>
          <w:sz w:val="24"/>
        </w:rPr>
        <w:t>fille -- you're disowning your past, our love,</w:t>
      </w:r>
      <w:r>
        <w:rPr>
          <w:spacing w:val="-44"/>
          <w:sz w:val="24"/>
        </w:rPr>
        <w:t> </w:t>
      </w:r>
      <w:r>
        <w:rPr>
          <w:sz w:val="24"/>
        </w:rPr>
        <w:t>YOUR daughter</w:t>
      </w:r>
    </w:p>
    <w:p>
      <w:pPr>
        <w:pStyle w:val="BodyText"/>
        <w:ind w:left="525"/>
      </w:pPr>
      <w:r>
        <w:rPr/>
        <w:t>73 | 184</w:t>
      </w:r>
    </w:p>
    <w:p>
      <w:pPr>
        <w:pStyle w:val="BodyText"/>
      </w:pPr>
    </w:p>
    <w:p>
      <w:pPr>
        <w:spacing w:before="0"/>
        <w:ind w:left="155" w:right="0" w:firstLine="0"/>
        <w:jc w:val="left"/>
        <w:rPr>
          <w:i/>
          <w:sz w:val="24"/>
        </w:rPr>
      </w:pPr>
      <w:r>
        <w:rPr>
          <w:sz w:val="24"/>
        </w:rPr>
        <w:t>4443 </w:t>
      </w:r>
      <w:r>
        <w:rPr>
          <w:b/>
          <w:sz w:val="24"/>
        </w:rPr>
        <w:t>juridiction </w:t>
      </w:r>
      <w:r>
        <w:rPr>
          <w:sz w:val="24"/>
        </w:rPr>
        <w:t>nf </w:t>
      </w:r>
      <w:r>
        <w:rPr>
          <w:i/>
          <w:sz w:val="24"/>
        </w:rPr>
        <w:t>jurisdiction, court of law</w:t>
      </w:r>
    </w:p>
    <w:p>
      <w:pPr>
        <w:pStyle w:val="ListParagraph"/>
        <w:numPr>
          <w:ilvl w:val="0"/>
          <w:numId w:val="33"/>
        </w:numPr>
        <w:tabs>
          <w:tab w:pos="706" w:val="left" w:leader="none"/>
        </w:tabs>
        <w:spacing w:line="240" w:lineRule="auto" w:before="0" w:after="0"/>
        <w:ind w:left="156" w:right="490" w:firstLine="370"/>
        <w:jc w:val="left"/>
        <w:rPr>
          <w:sz w:val="24"/>
        </w:rPr>
      </w:pPr>
      <w:r>
        <w:rPr>
          <w:sz w:val="24"/>
        </w:rPr>
        <w:t>la haute juridiction a mis sa décision en délibéré -- the upper jurisdiction put its decision to debate</w:t>
      </w:r>
    </w:p>
    <w:p>
      <w:pPr>
        <w:pStyle w:val="BodyText"/>
        <w:ind w:left="525"/>
      </w:pPr>
      <w:r>
        <w:rPr/>
        <w:t>63 | 269-l</w:t>
      </w:r>
    </w:p>
    <w:p>
      <w:pPr>
        <w:pStyle w:val="BodyText"/>
      </w:pPr>
    </w:p>
    <w:p>
      <w:pPr>
        <w:spacing w:before="0"/>
        <w:ind w:left="155" w:right="0" w:firstLine="0"/>
        <w:jc w:val="left"/>
        <w:rPr>
          <w:i/>
          <w:sz w:val="24"/>
        </w:rPr>
      </w:pPr>
      <w:r>
        <w:rPr>
          <w:sz w:val="24"/>
        </w:rPr>
        <w:t>4444 </w:t>
      </w:r>
      <w:r>
        <w:rPr>
          <w:b/>
          <w:sz w:val="24"/>
        </w:rPr>
        <w:t>prostitution </w:t>
      </w:r>
      <w:r>
        <w:rPr>
          <w:sz w:val="24"/>
        </w:rPr>
        <w:t>nf </w:t>
      </w:r>
      <w:r>
        <w:rPr>
          <w:i/>
          <w:sz w:val="24"/>
        </w:rPr>
        <w:t>prostitution</w:t>
      </w:r>
    </w:p>
    <w:p>
      <w:pPr>
        <w:pStyle w:val="ListParagraph"/>
        <w:numPr>
          <w:ilvl w:val="0"/>
          <w:numId w:val="33"/>
        </w:numPr>
        <w:tabs>
          <w:tab w:pos="706" w:val="left" w:leader="none"/>
        </w:tabs>
        <w:spacing w:line="240" w:lineRule="auto" w:before="0" w:after="0"/>
        <w:ind w:left="526" w:right="3817" w:firstLine="0"/>
        <w:jc w:val="left"/>
        <w:rPr>
          <w:sz w:val="24"/>
        </w:rPr>
      </w:pPr>
      <w:r>
        <w:rPr>
          <w:sz w:val="24"/>
        </w:rPr>
        <w:t>on légalise la prostitution -- we're legalizing</w:t>
      </w:r>
      <w:r>
        <w:rPr>
          <w:spacing w:val="-19"/>
          <w:sz w:val="24"/>
        </w:rPr>
        <w:t> </w:t>
      </w:r>
      <w:r>
        <w:rPr>
          <w:sz w:val="24"/>
        </w:rPr>
        <w:t>prostitution 63 |</w:t>
      </w:r>
      <w:r>
        <w:rPr>
          <w:spacing w:val="-1"/>
          <w:sz w:val="24"/>
        </w:rPr>
        <w:t> </w:t>
      </w:r>
      <w:r>
        <w:rPr>
          <w:sz w:val="24"/>
        </w:rPr>
        <w:t>263+s</w:t>
      </w:r>
    </w:p>
    <w:p>
      <w:pPr>
        <w:pStyle w:val="BodyText"/>
      </w:pPr>
    </w:p>
    <w:p>
      <w:pPr>
        <w:spacing w:before="0"/>
        <w:ind w:left="155" w:right="0" w:firstLine="0"/>
        <w:jc w:val="left"/>
        <w:rPr>
          <w:i/>
          <w:sz w:val="24"/>
        </w:rPr>
      </w:pPr>
      <w:r>
        <w:rPr>
          <w:sz w:val="24"/>
        </w:rPr>
        <w:t>4445 </w:t>
      </w:r>
      <w:r>
        <w:rPr>
          <w:b/>
          <w:sz w:val="24"/>
        </w:rPr>
        <w:t>fiche </w:t>
      </w:r>
      <w:r>
        <w:rPr>
          <w:sz w:val="24"/>
        </w:rPr>
        <w:t>nf </w:t>
      </w:r>
      <w:r>
        <w:rPr>
          <w:i/>
          <w:sz w:val="24"/>
        </w:rPr>
        <w:t>card, sheet, slip, form</w:t>
      </w:r>
    </w:p>
    <w:p>
      <w:pPr>
        <w:pStyle w:val="ListParagraph"/>
        <w:numPr>
          <w:ilvl w:val="0"/>
          <w:numId w:val="33"/>
        </w:numPr>
        <w:tabs>
          <w:tab w:pos="706" w:val="left" w:leader="none"/>
        </w:tabs>
        <w:spacing w:line="240" w:lineRule="auto" w:before="0" w:after="0"/>
        <w:ind w:left="526" w:right="3117" w:firstLine="0"/>
        <w:jc w:val="left"/>
        <w:rPr>
          <w:sz w:val="24"/>
        </w:rPr>
      </w:pPr>
      <w:r>
        <w:rPr>
          <w:sz w:val="24"/>
        </w:rPr>
        <w:t>mais je dois remplir cette fiche -- but I have to fill out this form 75 |</w:t>
      </w:r>
      <w:r>
        <w:rPr>
          <w:spacing w:val="-1"/>
          <w:sz w:val="24"/>
        </w:rPr>
        <w:t> </w:t>
      </w:r>
      <w:r>
        <w:rPr>
          <w:sz w:val="24"/>
        </w:rPr>
        <w:t>168</w:t>
      </w:r>
    </w:p>
    <w:p>
      <w:pPr>
        <w:pStyle w:val="BodyText"/>
      </w:pPr>
    </w:p>
    <w:p>
      <w:pPr>
        <w:spacing w:before="0"/>
        <w:ind w:left="155" w:right="0" w:firstLine="0"/>
        <w:jc w:val="left"/>
        <w:rPr>
          <w:i/>
          <w:sz w:val="24"/>
        </w:rPr>
      </w:pPr>
      <w:r>
        <w:rPr>
          <w:sz w:val="24"/>
        </w:rPr>
        <w:t>4446 </w:t>
      </w:r>
      <w:r>
        <w:rPr>
          <w:b/>
          <w:sz w:val="24"/>
        </w:rPr>
        <w:t>déséquilibre </w:t>
      </w:r>
      <w:r>
        <w:rPr>
          <w:sz w:val="24"/>
        </w:rPr>
        <w:t>nm </w:t>
      </w:r>
      <w:r>
        <w:rPr>
          <w:i/>
          <w:sz w:val="24"/>
        </w:rPr>
        <w:t>imbalance</w:t>
      </w:r>
    </w:p>
    <w:p>
      <w:pPr>
        <w:pStyle w:val="ListParagraph"/>
        <w:numPr>
          <w:ilvl w:val="0"/>
          <w:numId w:val="33"/>
        </w:numPr>
        <w:tabs>
          <w:tab w:pos="706" w:val="left" w:leader="none"/>
        </w:tabs>
        <w:spacing w:line="240" w:lineRule="auto" w:before="0" w:after="0"/>
        <w:ind w:left="526" w:right="1418" w:firstLine="0"/>
        <w:jc w:val="left"/>
        <w:rPr>
          <w:sz w:val="24"/>
        </w:rPr>
      </w:pPr>
      <w:r>
        <w:rPr>
          <w:sz w:val="24"/>
        </w:rPr>
        <w:t>mon budget personnel est en déséquilibre -- my personal budget is out of balance 68 |</w:t>
      </w:r>
      <w:r>
        <w:rPr>
          <w:spacing w:val="-1"/>
          <w:sz w:val="24"/>
        </w:rPr>
        <w:t> </w:t>
      </w:r>
      <w:r>
        <w:rPr>
          <w:sz w:val="24"/>
        </w:rPr>
        <w:t>219</w:t>
      </w:r>
    </w:p>
    <w:p>
      <w:pPr>
        <w:pStyle w:val="BodyText"/>
      </w:pPr>
    </w:p>
    <w:p>
      <w:pPr>
        <w:spacing w:before="0"/>
        <w:ind w:left="155" w:right="0" w:firstLine="0"/>
        <w:jc w:val="left"/>
        <w:rPr>
          <w:i/>
          <w:sz w:val="24"/>
        </w:rPr>
      </w:pPr>
      <w:r>
        <w:rPr>
          <w:sz w:val="24"/>
        </w:rPr>
        <w:t>4447 </w:t>
      </w:r>
      <w:r>
        <w:rPr>
          <w:b/>
          <w:sz w:val="24"/>
        </w:rPr>
        <w:t>probabilité </w:t>
      </w:r>
      <w:r>
        <w:rPr>
          <w:sz w:val="24"/>
        </w:rPr>
        <w:t>nf </w:t>
      </w:r>
      <w:r>
        <w:rPr>
          <w:i/>
          <w:sz w:val="24"/>
        </w:rPr>
        <w:t>probability, likelihood</w:t>
      </w:r>
    </w:p>
    <w:p>
      <w:pPr>
        <w:pStyle w:val="ListParagraph"/>
        <w:numPr>
          <w:ilvl w:val="0"/>
          <w:numId w:val="33"/>
        </w:numPr>
        <w:tabs>
          <w:tab w:pos="706" w:val="left" w:leader="none"/>
        </w:tabs>
        <w:spacing w:line="240" w:lineRule="auto" w:before="0" w:after="0"/>
        <w:ind w:left="526" w:right="802" w:firstLine="0"/>
        <w:jc w:val="left"/>
        <w:rPr>
          <w:sz w:val="24"/>
        </w:rPr>
      </w:pPr>
      <w:r>
        <w:rPr>
          <w:sz w:val="24"/>
        </w:rPr>
        <w:t>t'es-tu intéressé à la théorie des probabilités? -- are you interested in probability theory? 62 |</w:t>
      </w:r>
      <w:r>
        <w:rPr>
          <w:spacing w:val="-1"/>
          <w:sz w:val="24"/>
        </w:rPr>
        <w:t> </w:t>
      </w:r>
      <w:r>
        <w:rPr>
          <w:sz w:val="24"/>
        </w:rPr>
        <w:t>279</w:t>
      </w:r>
    </w:p>
    <w:p>
      <w:pPr>
        <w:pStyle w:val="BodyText"/>
      </w:pPr>
    </w:p>
    <w:p>
      <w:pPr>
        <w:spacing w:before="0"/>
        <w:ind w:left="155" w:right="0" w:firstLine="0"/>
        <w:jc w:val="left"/>
        <w:rPr>
          <w:i/>
          <w:sz w:val="24"/>
        </w:rPr>
      </w:pPr>
      <w:r>
        <w:rPr>
          <w:sz w:val="24"/>
        </w:rPr>
        <w:t>4448 </w:t>
      </w:r>
      <w:r>
        <w:rPr>
          <w:b/>
          <w:sz w:val="24"/>
        </w:rPr>
        <w:t>entraver </w:t>
      </w:r>
      <w:r>
        <w:rPr>
          <w:sz w:val="24"/>
        </w:rPr>
        <w:t>v </w:t>
      </w:r>
      <w:r>
        <w:rPr>
          <w:i/>
          <w:sz w:val="24"/>
        </w:rPr>
        <w:t>to hinder, hamper, get in the way of</w:t>
      </w:r>
    </w:p>
    <w:p>
      <w:pPr>
        <w:pStyle w:val="ListParagraph"/>
        <w:numPr>
          <w:ilvl w:val="0"/>
          <w:numId w:val="33"/>
        </w:numPr>
        <w:tabs>
          <w:tab w:pos="706" w:val="left" w:leader="none"/>
        </w:tabs>
        <w:spacing w:line="240" w:lineRule="auto" w:before="0" w:after="0"/>
        <w:ind w:left="156" w:right="410" w:firstLine="370"/>
        <w:jc w:val="left"/>
        <w:rPr>
          <w:sz w:val="24"/>
        </w:rPr>
      </w:pPr>
      <w:r>
        <w:rPr>
          <w:sz w:val="24"/>
        </w:rPr>
        <w:t>son pantalon entravait la liberté de ses mouvements -- his trousers hampered his freedom of movement</w:t>
      </w:r>
    </w:p>
    <w:p>
      <w:pPr>
        <w:pStyle w:val="BodyText"/>
        <w:ind w:left="525"/>
      </w:pPr>
      <w:r>
        <w:rPr/>
        <w:t>72 | 187</w:t>
      </w:r>
    </w:p>
    <w:p>
      <w:pPr>
        <w:pStyle w:val="BodyText"/>
      </w:pPr>
    </w:p>
    <w:p>
      <w:pPr>
        <w:spacing w:before="0"/>
        <w:ind w:left="155" w:right="0" w:firstLine="0"/>
        <w:jc w:val="left"/>
        <w:rPr>
          <w:i/>
          <w:sz w:val="24"/>
        </w:rPr>
      </w:pPr>
      <w:r>
        <w:rPr>
          <w:sz w:val="24"/>
        </w:rPr>
        <w:t>4449 </w:t>
      </w:r>
      <w:r>
        <w:rPr>
          <w:b/>
          <w:sz w:val="24"/>
        </w:rPr>
        <w:t>sous</w:t>
      </w:r>
      <w:r>
        <w:rPr>
          <w:sz w:val="24"/>
        </w:rPr>
        <w:t>-estimer v </w:t>
      </w:r>
      <w:r>
        <w:rPr>
          <w:i/>
          <w:sz w:val="24"/>
        </w:rPr>
        <w:t>to underestimate</w:t>
      </w:r>
    </w:p>
    <w:p>
      <w:pPr>
        <w:pStyle w:val="ListParagraph"/>
        <w:numPr>
          <w:ilvl w:val="0"/>
          <w:numId w:val="33"/>
        </w:numPr>
        <w:tabs>
          <w:tab w:pos="706" w:val="left" w:leader="none"/>
        </w:tabs>
        <w:spacing w:line="240" w:lineRule="auto" w:before="0" w:after="0"/>
        <w:ind w:left="526" w:right="2669" w:firstLine="0"/>
        <w:jc w:val="left"/>
        <w:rPr>
          <w:sz w:val="24"/>
        </w:rPr>
      </w:pPr>
      <w:r>
        <w:rPr>
          <w:sz w:val="24"/>
        </w:rPr>
        <w:t>ne sous-estimez pas votre charme -- don't underestimate your charm 75 |</w:t>
      </w:r>
      <w:r>
        <w:rPr>
          <w:spacing w:val="-1"/>
          <w:sz w:val="24"/>
        </w:rPr>
        <w:t> </w:t>
      </w:r>
      <w:r>
        <w:rPr>
          <w:sz w:val="24"/>
        </w:rPr>
        <w:t>165</w:t>
      </w:r>
    </w:p>
    <w:p>
      <w:pPr>
        <w:pStyle w:val="BodyText"/>
      </w:pPr>
    </w:p>
    <w:p>
      <w:pPr>
        <w:spacing w:before="1"/>
        <w:ind w:left="155" w:right="0" w:firstLine="0"/>
        <w:jc w:val="left"/>
        <w:rPr>
          <w:i/>
          <w:sz w:val="24"/>
        </w:rPr>
      </w:pPr>
      <w:r>
        <w:rPr>
          <w:sz w:val="24"/>
        </w:rPr>
        <w:t>4450 </w:t>
      </w:r>
      <w:r>
        <w:rPr>
          <w:b/>
          <w:sz w:val="24"/>
        </w:rPr>
        <w:t>embargo </w:t>
      </w:r>
      <w:r>
        <w:rPr>
          <w:sz w:val="24"/>
        </w:rPr>
        <w:t>nm </w:t>
      </w:r>
      <w:r>
        <w:rPr>
          <w:i/>
          <w:sz w:val="24"/>
        </w:rPr>
        <w:t>embargo</w:t>
      </w:r>
    </w:p>
    <w:p>
      <w:pPr>
        <w:pStyle w:val="ListParagraph"/>
        <w:numPr>
          <w:ilvl w:val="0"/>
          <w:numId w:val="33"/>
        </w:numPr>
        <w:tabs>
          <w:tab w:pos="706" w:val="left" w:leader="none"/>
        </w:tabs>
        <w:spacing w:line="240" w:lineRule="auto" w:before="0" w:after="0"/>
        <w:ind w:left="156" w:right="215" w:firstLine="370"/>
        <w:jc w:val="left"/>
        <w:rPr>
          <w:sz w:val="24"/>
        </w:rPr>
      </w:pPr>
      <w:r>
        <w:rPr>
          <w:spacing w:val="-4"/>
          <w:sz w:val="24"/>
        </w:rPr>
        <w:t>l'OTAN </w:t>
      </w:r>
      <w:r>
        <w:rPr>
          <w:sz w:val="24"/>
        </w:rPr>
        <w:t>se préparent à décréter un embargo pétrolier -- </w:t>
      </w:r>
      <w:r>
        <w:rPr>
          <w:spacing w:val="-9"/>
          <w:sz w:val="24"/>
        </w:rPr>
        <w:t>NATO </w:t>
      </w:r>
      <w:r>
        <w:rPr>
          <w:sz w:val="24"/>
        </w:rPr>
        <w:t>is preparing to announce an oil embargo</w:t>
      </w:r>
    </w:p>
    <w:p>
      <w:pPr>
        <w:pStyle w:val="BodyText"/>
        <w:ind w:left="525"/>
      </w:pPr>
      <w:r>
        <w:rPr/>
        <w:t>53 | 368-l +n</w:t>
      </w:r>
    </w:p>
    <w:p>
      <w:pPr>
        <w:pStyle w:val="BodyText"/>
        <w:spacing w:before="11"/>
        <w:rPr>
          <w:sz w:val="23"/>
        </w:rPr>
      </w:pPr>
    </w:p>
    <w:p>
      <w:pPr>
        <w:spacing w:before="0"/>
        <w:ind w:left="155" w:right="0" w:firstLine="0"/>
        <w:jc w:val="left"/>
        <w:rPr>
          <w:i/>
          <w:sz w:val="24"/>
        </w:rPr>
      </w:pPr>
      <w:r>
        <w:rPr>
          <w:sz w:val="24"/>
        </w:rPr>
        <w:t>4451 </w:t>
      </w:r>
      <w:r>
        <w:rPr>
          <w:b/>
          <w:sz w:val="24"/>
        </w:rPr>
        <w:t>interdit </w:t>
      </w:r>
      <w:r>
        <w:rPr>
          <w:sz w:val="24"/>
        </w:rPr>
        <w:t>nadj </w:t>
      </w:r>
      <w:r>
        <w:rPr>
          <w:i/>
          <w:sz w:val="24"/>
        </w:rPr>
        <w:t>prohibited, banned</w:t>
      </w:r>
    </w:p>
    <w:p>
      <w:pPr>
        <w:pStyle w:val="ListParagraph"/>
        <w:numPr>
          <w:ilvl w:val="0"/>
          <w:numId w:val="33"/>
        </w:numPr>
        <w:tabs>
          <w:tab w:pos="706" w:val="left" w:leader="none"/>
        </w:tabs>
        <w:spacing w:line="240" w:lineRule="auto" w:before="0" w:after="0"/>
        <w:ind w:left="526" w:right="3130" w:firstLine="0"/>
        <w:jc w:val="left"/>
        <w:rPr>
          <w:sz w:val="24"/>
        </w:rPr>
      </w:pPr>
      <w:r>
        <w:rPr>
          <w:sz w:val="24"/>
        </w:rPr>
        <w:t>l'entrée était strictement interdite -- entry was strictly forbidden 70 |</w:t>
      </w:r>
      <w:r>
        <w:rPr>
          <w:spacing w:val="-1"/>
          <w:sz w:val="24"/>
        </w:rPr>
        <w:t> </w:t>
      </w:r>
      <w:r>
        <w:rPr>
          <w:sz w:val="24"/>
        </w:rPr>
        <w:t>205</w:t>
      </w:r>
    </w:p>
    <w:p>
      <w:pPr>
        <w:pStyle w:val="BodyText"/>
      </w:pPr>
    </w:p>
    <w:p>
      <w:pPr>
        <w:spacing w:before="0"/>
        <w:ind w:left="155" w:right="0" w:firstLine="0"/>
        <w:jc w:val="left"/>
        <w:rPr>
          <w:i/>
          <w:sz w:val="24"/>
        </w:rPr>
      </w:pPr>
      <w:r>
        <w:rPr>
          <w:sz w:val="24"/>
        </w:rPr>
        <w:t>4452 </w:t>
      </w:r>
      <w:r>
        <w:rPr>
          <w:b/>
          <w:sz w:val="24"/>
        </w:rPr>
        <w:t>brouillard </w:t>
      </w:r>
      <w:r>
        <w:rPr>
          <w:sz w:val="24"/>
        </w:rPr>
        <w:t>nm </w:t>
      </w:r>
      <w:r>
        <w:rPr>
          <w:i/>
          <w:sz w:val="24"/>
        </w:rPr>
        <w:t>fog, mist, haze</w:t>
      </w:r>
    </w:p>
    <w:p>
      <w:pPr>
        <w:pStyle w:val="ListParagraph"/>
        <w:numPr>
          <w:ilvl w:val="0"/>
          <w:numId w:val="33"/>
        </w:numPr>
        <w:tabs>
          <w:tab w:pos="706" w:val="left" w:leader="none"/>
        </w:tabs>
        <w:spacing w:line="240" w:lineRule="auto" w:before="0" w:after="0"/>
        <w:ind w:left="526" w:right="2725" w:firstLine="0"/>
        <w:jc w:val="left"/>
        <w:rPr>
          <w:sz w:val="24"/>
        </w:rPr>
      </w:pPr>
      <w:r>
        <w:rPr>
          <w:sz w:val="24"/>
        </w:rPr>
        <w:t>peu à peu le brouillard se fait moins épais -- the fog gradually lifted 61 |</w:t>
      </w:r>
      <w:r>
        <w:rPr>
          <w:spacing w:val="-1"/>
          <w:sz w:val="24"/>
        </w:rPr>
        <w:t> </w:t>
      </w:r>
      <w:r>
        <w:rPr>
          <w:sz w:val="24"/>
        </w:rPr>
        <w:t>280</w:t>
      </w:r>
    </w:p>
    <w:p>
      <w:pPr>
        <w:pStyle w:val="BodyText"/>
      </w:pPr>
    </w:p>
    <w:p>
      <w:pPr>
        <w:spacing w:before="0"/>
        <w:ind w:left="155" w:right="0" w:firstLine="0"/>
        <w:jc w:val="left"/>
        <w:rPr>
          <w:i/>
          <w:sz w:val="24"/>
        </w:rPr>
      </w:pPr>
      <w:r>
        <w:rPr>
          <w:sz w:val="24"/>
        </w:rPr>
        <w:t>4453 </w:t>
      </w:r>
      <w:r>
        <w:rPr>
          <w:b/>
          <w:sz w:val="24"/>
        </w:rPr>
        <w:t>syrien </w:t>
      </w:r>
      <w:r>
        <w:rPr>
          <w:sz w:val="24"/>
        </w:rPr>
        <w:t>nadj </w:t>
      </w:r>
      <w:r>
        <w:rPr>
          <w:i/>
          <w:sz w:val="24"/>
        </w:rPr>
        <w:t>Syrian</w:t>
      </w:r>
    </w:p>
    <w:p>
      <w:pPr>
        <w:spacing w:after="0"/>
        <w:jc w:val="left"/>
        <w:rPr>
          <w:sz w:val="24"/>
        </w:rPr>
        <w:sectPr>
          <w:pgSz w:w="11900" w:h="16840"/>
          <w:pgMar w:top="1060" w:bottom="280" w:left="980" w:right="1000"/>
        </w:sectPr>
      </w:pPr>
    </w:p>
    <w:p>
      <w:pPr>
        <w:pStyle w:val="ListParagraph"/>
        <w:numPr>
          <w:ilvl w:val="0"/>
          <w:numId w:val="33"/>
        </w:numPr>
        <w:tabs>
          <w:tab w:pos="706" w:val="left" w:leader="none"/>
        </w:tabs>
        <w:spacing w:line="240" w:lineRule="auto" w:before="74" w:after="0"/>
        <w:ind w:left="526" w:right="138" w:firstLine="0"/>
        <w:jc w:val="left"/>
        <w:rPr>
          <w:sz w:val="24"/>
        </w:rPr>
      </w:pPr>
      <w:r>
        <w:rPr>
          <w:sz w:val="24"/>
        </w:rPr>
        <w:t>le président syrien avait confirmé cet entretien -- the Syrian president confirmed this interview 53 |</w:t>
      </w:r>
      <w:r>
        <w:rPr>
          <w:spacing w:val="-1"/>
          <w:sz w:val="24"/>
        </w:rPr>
        <w:t> </w:t>
      </w:r>
      <w:r>
        <w:rPr>
          <w:sz w:val="24"/>
        </w:rPr>
        <w:t>365+n</w:t>
      </w:r>
    </w:p>
    <w:p>
      <w:pPr>
        <w:pStyle w:val="BodyText"/>
      </w:pPr>
    </w:p>
    <w:p>
      <w:pPr>
        <w:spacing w:before="0"/>
        <w:ind w:left="155" w:right="0" w:firstLine="0"/>
        <w:jc w:val="left"/>
        <w:rPr>
          <w:i/>
          <w:sz w:val="24"/>
        </w:rPr>
      </w:pPr>
      <w:r>
        <w:rPr>
          <w:sz w:val="24"/>
        </w:rPr>
        <w:t>4454 </w:t>
      </w:r>
      <w:r>
        <w:rPr>
          <w:b/>
          <w:sz w:val="24"/>
        </w:rPr>
        <w:t>jet </w:t>
      </w:r>
      <w:r>
        <w:rPr>
          <w:sz w:val="24"/>
        </w:rPr>
        <w:t>nm </w:t>
      </w:r>
      <w:r>
        <w:rPr>
          <w:i/>
          <w:sz w:val="24"/>
        </w:rPr>
        <w:t>jet, throw, spray, nozzle</w:t>
      </w:r>
    </w:p>
    <w:p>
      <w:pPr>
        <w:pStyle w:val="ListParagraph"/>
        <w:numPr>
          <w:ilvl w:val="0"/>
          <w:numId w:val="33"/>
        </w:numPr>
        <w:tabs>
          <w:tab w:pos="706" w:val="left" w:leader="none"/>
        </w:tabs>
        <w:spacing w:line="240" w:lineRule="auto" w:before="0" w:after="0"/>
        <w:ind w:left="526" w:right="2092" w:firstLine="0"/>
        <w:jc w:val="left"/>
        <w:rPr>
          <w:sz w:val="24"/>
        </w:rPr>
      </w:pPr>
      <w:r>
        <w:rPr>
          <w:sz w:val="24"/>
        </w:rPr>
        <w:t>il traversait cet etat dans un jet privé -- he crossed this state in a private jet 67 |</w:t>
      </w:r>
      <w:r>
        <w:rPr>
          <w:spacing w:val="-1"/>
          <w:sz w:val="24"/>
        </w:rPr>
        <w:t> </w:t>
      </w:r>
      <w:r>
        <w:rPr>
          <w:sz w:val="24"/>
        </w:rPr>
        <w:t>230</w:t>
      </w:r>
    </w:p>
    <w:p>
      <w:pPr>
        <w:pStyle w:val="BodyText"/>
      </w:pPr>
    </w:p>
    <w:p>
      <w:pPr>
        <w:spacing w:before="0"/>
        <w:ind w:left="155" w:right="0" w:firstLine="0"/>
        <w:jc w:val="left"/>
        <w:rPr>
          <w:i/>
          <w:sz w:val="24"/>
        </w:rPr>
      </w:pPr>
      <w:r>
        <w:rPr>
          <w:sz w:val="24"/>
        </w:rPr>
        <w:t>4455 </w:t>
      </w:r>
      <w:r>
        <w:rPr>
          <w:b/>
          <w:sz w:val="24"/>
        </w:rPr>
        <w:t>trêve </w:t>
      </w:r>
      <w:r>
        <w:rPr>
          <w:sz w:val="24"/>
        </w:rPr>
        <w:t>nf </w:t>
      </w:r>
      <w:r>
        <w:rPr>
          <w:i/>
          <w:sz w:val="24"/>
        </w:rPr>
        <w:t>truce</w:t>
      </w:r>
    </w:p>
    <w:p>
      <w:pPr>
        <w:pStyle w:val="ListParagraph"/>
        <w:numPr>
          <w:ilvl w:val="0"/>
          <w:numId w:val="33"/>
        </w:numPr>
        <w:tabs>
          <w:tab w:pos="706" w:val="left" w:leader="none"/>
        </w:tabs>
        <w:spacing w:line="240" w:lineRule="auto" w:before="0" w:after="0"/>
        <w:ind w:left="156" w:right="184" w:firstLine="370"/>
        <w:jc w:val="left"/>
        <w:rPr>
          <w:sz w:val="24"/>
        </w:rPr>
      </w:pPr>
      <w:r>
        <w:rPr>
          <w:sz w:val="24"/>
        </w:rPr>
        <w:t>nous rejetons toute idée de trêve ou de négociation politique -- we reject any idea of a truce or political negotiation</w:t>
      </w:r>
    </w:p>
    <w:p>
      <w:pPr>
        <w:pStyle w:val="BodyText"/>
        <w:ind w:left="525"/>
      </w:pPr>
      <w:r>
        <w:rPr/>
        <w:t>54 | 353</w:t>
      </w:r>
    </w:p>
    <w:p>
      <w:pPr>
        <w:pStyle w:val="BodyText"/>
      </w:pPr>
    </w:p>
    <w:p>
      <w:pPr>
        <w:spacing w:before="0"/>
        <w:ind w:left="155" w:right="0" w:firstLine="0"/>
        <w:jc w:val="left"/>
        <w:rPr>
          <w:i/>
          <w:sz w:val="24"/>
        </w:rPr>
      </w:pPr>
      <w:r>
        <w:rPr>
          <w:sz w:val="24"/>
        </w:rPr>
        <w:t>4456 </w:t>
      </w:r>
      <w:r>
        <w:rPr>
          <w:b/>
          <w:sz w:val="24"/>
        </w:rPr>
        <w:t>occupant </w:t>
      </w:r>
      <w:r>
        <w:rPr>
          <w:sz w:val="24"/>
        </w:rPr>
        <w:t>nadj </w:t>
      </w:r>
      <w:r>
        <w:rPr>
          <w:i/>
          <w:sz w:val="24"/>
        </w:rPr>
        <w:t>occupant, occupier, occupying</w:t>
      </w:r>
    </w:p>
    <w:p>
      <w:pPr>
        <w:pStyle w:val="ListParagraph"/>
        <w:numPr>
          <w:ilvl w:val="0"/>
          <w:numId w:val="33"/>
        </w:numPr>
        <w:tabs>
          <w:tab w:pos="706" w:val="left" w:leader="none"/>
        </w:tabs>
        <w:spacing w:line="240" w:lineRule="auto" w:before="0" w:after="0"/>
        <w:ind w:left="526" w:right="486" w:firstLine="0"/>
        <w:jc w:val="left"/>
        <w:rPr>
          <w:sz w:val="24"/>
        </w:rPr>
      </w:pPr>
      <w:r>
        <w:rPr>
          <w:sz w:val="24"/>
        </w:rPr>
        <w:t>le parlement négocie avec les occupants -- the parliament is negotiating with the occupants 69 |</w:t>
      </w:r>
      <w:r>
        <w:rPr>
          <w:spacing w:val="-1"/>
          <w:sz w:val="24"/>
        </w:rPr>
        <w:t> </w:t>
      </w:r>
      <w:r>
        <w:rPr>
          <w:sz w:val="24"/>
        </w:rPr>
        <w:t>213</w:t>
      </w:r>
    </w:p>
    <w:p>
      <w:pPr>
        <w:pStyle w:val="BodyText"/>
      </w:pPr>
    </w:p>
    <w:p>
      <w:pPr>
        <w:spacing w:before="0"/>
        <w:ind w:left="155" w:right="0" w:firstLine="0"/>
        <w:jc w:val="left"/>
        <w:rPr>
          <w:i/>
          <w:sz w:val="24"/>
        </w:rPr>
      </w:pPr>
      <w:r>
        <w:rPr>
          <w:sz w:val="24"/>
        </w:rPr>
        <w:t>4457 </w:t>
      </w:r>
      <w:r>
        <w:rPr>
          <w:b/>
          <w:sz w:val="24"/>
        </w:rPr>
        <w:t>ponctuel </w:t>
      </w:r>
      <w:r>
        <w:rPr>
          <w:sz w:val="24"/>
        </w:rPr>
        <w:t>adj </w:t>
      </w:r>
      <w:r>
        <w:rPr>
          <w:i/>
          <w:sz w:val="24"/>
        </w:rPr>
        <w:t>punctual</w:t>
      </w:r>
    </w:p>
    <w:p>
      <w:pPr>
        <w:pStyle w:val="ListParagraph"/>
        <w:numPr>
          <w:ilvl w:val="0"/>
          <w:numId w:val="33"/>
        </w:numPr>
        <w:tabs>
          <w:tab w:pos="706" w:val="left" w:leader="none"/>
        </w:tabs>
        <w:spacing w:line="240" w:lineRule="auto" w:before="0" w:after="0"/>
        <w:ind w:left="526" w:right="668" w:firstLine="0"/>
        <w:jc w:val="left"/>
        <w:rPr>
          <w:sz w:val="24"/>
        </w:rPr>
      </w:pPr>
      <w:r>
        <w:rPr>
          <w:sz w:val="24"/>
        </w:rPr>
        <w:t>c'est à vous dégoûter d'être toujours ponctuel -- I'm always on time in order to annoy you 76 |</w:t>
      </w:r>
      <w:r>
        <w:rPr>
          <w:spacing w:val="-1"/>
          <w:sz w:val="24"/>
        </w:rPr>
        <w:t> </w:t>
      </w:r>
      <w:r>
        <w:rPr>
          <w:sz w:val="24"/>
        </w:rPr>
        <w:t>154</w:t>
      </w:r>
    </w:p>
    <w:p>
      <w:pPr>
        <w:pStyle w:val="BodyText"/>
      </w:pPr>
    </w:p>
    <w:p>
      <w:pPr>
        <w:spacing w:before="0"/>
        <w:ind w:left="155" w:right="0" w:firstLine="0"/>
        <w:jc w:val="left"/>
        <w:rPr>
          <w:i/>
          <w:sz w:val="24"/>
        </w:rPr>
      </w:pPr>
      <w:r>
        <w:rPr>
          <w:sz w:val="24"/>
        </w:rPr>
        <w:t>4458 </w:t>
      </w:r>
      <w:r>
        <w:rPr>
          <w:b/>
          <w:sz w:val="24"/>
        </w:rPr>
        <w:t>défini </w:t>
      </w:r>
      <w:r>
        <w:rPr>
          <w:sz w:val="24"/>
        </w:rPr>
        <w:t>nadj </w:t>
      </w:r>
      <w:r>
        <w:rPr>
          <w:i/>
          <w:sz w:val="24"/>
        </w:rPr>
        <w:t>definite</w:t>
      </w:r>
    </w:p>
    <w:p>
      <w:pPr>
        <w:pStyle w:val="ListParagraph"/>
        <w:numPr>
          <w:ilvl w:val="0"/>
          <w:numId w:val="33"/>
        </w:numPr>
        <w:tabs>
          <w:tab w:pos="706" w:val="left" w:leader="none"/>
        </w:tabs>
        <w:spacing w:line="240" w:lineRule="auto" w:before="0" w:after="0"/>
        <w:ind w:left="156" w:right="1214" w:firstLine="370"/>
        <w:jc w:val="left"/>
        <w:rPr>
          <w:sz w:val="24"/>
        </w:rPr>
      </w:pPr>
      <w:r>
        <w:rPr>
          <w:sz w:val="24"/>
        </w:rPr>
        <w:t>vous n'avez aucun rôle défini dans ce partenariat -- you have no definite role in this partnership</w:t>
      </w:r>
    </w:p>
    <w:p>
      <w:pPr>
        <w:pStyle w:val="BodyText"/>
        <w:ind w:left="525"/>
      </w:pPr>
      <w:r>
        <w:rPr/>
        <w:t>75 | 161</w:t>
      </w:r>
    </w:p>
    <w:p>
      <w:pPr>
        <w:pStyle w:val="BodyText"/>
      </w:pPr>
    </w:p>
    <w:p>
      <w:pPr>
        <w:spacing w:before="0"/>
        <w:ind w:left="155" w:right="0" w:firstLine="0"/>
        <w:jc w:val="left"/>
        <w:rPr>
          <w:i/>
          <w:sz w:val="24"/>
        </w:rPr>
      </w:pPr>
      <w:r>
        <w:rPr>
          <w:sz w:val="24"/>
        </w:rPr>
        <w:t>4459 </w:t>
      </w:r>
      <w:r>
        <w:rPr>
          <w:b/>
          <w:sz w:val="24"/>
        </w:rPr>
        <w:t>détachement </w:t>
      </w:r>
      <w:r>
        <w:rPr>
          <w:sz w:val="24"/>
        </w:rPr>
        <w:t>nm </w:t>
      </w:r>
      <w:r>
        <w:rPr>
          <w:i/>
          <w:sz w:val="24"/>
        </w:rPr>
        <w:t>detachment</w:t>
      </w:r>
    </w:p>
    <w:p>
      <w:pPr>
        <w:pStyle w:val="ListParagraph"/>
        <w:numPr>
          <w:ilvl w:val="0"/>
          <w:numId w:val="33"/>
        </w:numPr>
        <w:tabs>
          <w:tab w:pos="706" w:val="left" w:leader="none"/>
        </w:tabs>
        <w:spacing w:line="240" w:lineRule="auto" w:before="0" w:after="0"/>
        <w:ind w:left="156" w:right="212" w:firstLine="370"/>
        <w:jc w:val="left"/>
        <w:rPr>
          <w:sz w:val="24"/>
        </w:rPr>
      </w:pPr>
      <w:r>
        <w:rPr>
          <w:sz w:val="24"/>
        </w:rPr>
        <w:t>elle parle de tout avec un détachement singulier -- she talks about everything with remarkable indifference</w:t>
      </w:r>
    </w:p>
    <w:p>
      <w:pPr>
        <w:pStyle w:val="BodyText"/>
        <w:ind w:left="525"/>
      </w:pPr>
      <w:r>
        <w:rPr/>
        <w:t>72 |</w:t>
      </w:r>
      <w:r>
        <w:rPr>
          <w:spacing w:val="-1"/>
        </w:rPr>
        <w:t> </w:t>
      </w:r>
      <w:r>
        <w:rPr/>
        <w:t>186</w:t>
      </w:r>
    </w:p>
    <w:p>
      <w:pPr>
        <w:pStyle w:val="BodyText"/>
      </w:pPr>
    </w:p>
    <w:p>
      <w:pPr>
        <w:spacing w:before="0"/>
        <w:ind w:left="155" w:right="0" w:firstLine="0"/>
        <w:jc w:val="left"/>
        <w:rPr>
          <w:i/>
          <w:sz w:val="24"/>
        </w:rPr>
      </w:pPr>
      <w:r>
        <w:rPr>
          <w:sz w:val="24"/>
        </w:rPr>
        <w:t>4460 </w:t>
      </w:r>
      <w:r>
        <w:rPr>
          <w:b/>
          <w:sz w:val="24"/>
        </w:rPr>
        <w:t>manuscrit </w:t>
      </w:r>
      <w:r>
        <w:rPr>
          <w:sz w:val="24"/>
        </w:rPr>
        <w:t>adj </w:t>
      </w:r>
      <w:r>
        <w:rPr>
          <w:i/>
          <w:sz w:val="24"/>
        </w:rPr>
        <w:t>manuscript, handwritten</w:t>
      </w:r>
    </w:p>
    <w:p>
      <w:pPr>
        <w:pStyle w:val="ListParagraph"/>
        <w:numPr>
          <w:ilvl w:val="0"/>
          <w:numId w:val="33"/>
        </w:numPr>
        <w:tabs>
          <w:tab w:pos="706" w:val="left" w:leader="none"/>
        </w:tabs>
        <w:spacing w:line="240" w:lineRule="auto" w:before="0" w:after="0"/>
        <w:ind w:left="526" w:right="1359" w:firstLine="0"/>
        <w:jc w:val="left"/>
        <w:rPr>
          <w:sz w:val="24"/>
        </w:rPr>
      </w:pPr>
      <w:r>
        <w:rPr>
          <w:sz w:val="24"/>
        </w:rPr>
        <w:t>je jetterai au feu tous mes manuscrits -- I will toss all my manuscripts into the fire 61 |</w:t>
      </w:r>
      <w:r>
        <w:rPr>
          <w:spacing w:val="-1"/>
          <w:sz w:val="24"/>
        </w:rPr>
        <w:t> </w:t>
      </w:r>
      <w:r>
        <w:rPr>
          <w:sz w:val="24"/>
        </w:rPr>
        <w:t>286</w:t>
      </w:r>
    </w:p>
    <w:p>
      <w:pPr>
        <w:pStyle w:val="BodyText"/>
      </w:pPr>
    </w:p>
    <w:p>
      <w:pPr>
        <w:spacing w:before="0"/>
        <w:ind w:left="155" w:right="0" w:firstLine="0"/>
        <w:jc w:val="left"/>
        <w:rPr>
          <w:i/>
          <w:sz w:val="24"/>
        </w:rPr>
      </w:pPr>
      <w:r>
        <w:rPr>
          <w:sz w:val="24"/>
        </w:rPr>
        <w:t>4461 </w:t>
      </w:r>
      <w:r>
        <w:rPr>
          <w:b/>
          <w:sz w:val="24"/>
        </w:rPr>
        <w:t>panier </w:t>
      </w:r>
      <w:r>
        <w:rPr>
          <w:sz w:val="24"/>
        </w:rPr>
        <w:t>nm </w:t>
      </w:r>
      <w:r>
        <w:rPr>
          <w:i/>
          <w:sz w:val="24"/>
        </w:rPr>
        <w:t>basket</w:t>
      </w:r>
    </w:p>
    <w:p>
      <w:pPr>
        <w:pStyle w:val="ListParagraph"/>
        <w:numPr>
          <w:ilvl w:val="0"/>
          <w:numId w:val="33"/>
        </w:numPr>
        <w:tabs>
          <w:tab w:pos="706" w:val="left" w:leader="none"/>
        </w:tabs>
        <w:spacing w:line="240" w:lineRule="auto" w:before="0" w:after="0"/>
        <w:ind w:left="156" w:right="507" w:firstLine="370"/>
        <w:jc w:val="left"/>
        <w:rPr>
          <w:sz w:val="24"/>
        </w:rPr>
      </w:pPr>
      <w:r>
        <w:rPr>
          <w:sz w:val="24"/>
        </w:rPr>
        <w:t>par terre s'empilaient encore des paniers et des caisses -- still more baskets and boxes were piling up on the</w:t>
      </w:r>
      <w:r>
        <w:rPr>
          <w:spacing w:val="-1"/>
          <w:sz w:val="24"/>
        </w:rPr>
        <w:t> </w:t>
      </w:r>
      <w:r>
        <w:rPr>
          <w:sz w:val="24"/>
        </w:rPr>
        <w:t>ground</w:t>
      </w:r>
    </w:p>
    <w:p>
      <w:pPr>
        <w:pStyle w:val="BodyText"/>
        <w:spacing w:before="1"/>
        <w:ind w:left="525"/>
      </w:pPr>
      <w:r>
        <w:rPr/>
        <w:t>69 | 215</w:t>
      </w:r>
    </w:p>
    <w:p>
      <w:pPr>
        <w:pStyle w:val="BodyText"/>
        <w:spacing w:before="11"/>
        <w:rPr>
          <w:sz w:val="23"/>
        </w:rPr>
      </w:pPr>
    </w:p>
    <w:p>
      <w:pPr>
        <w:spacing w:before="0"/>
        <w:ind w:left="155" w:right="0" w:firstLine="0"/>
        <w:jc w:val="left"/>
        <w:rPr>
          <w:i/>
          <w:sz w:val="24"/>
        </w:rPr>
      </w:pPr>
      <w:r>
        <w:rPr>
          <w:sz w:val="24"/>
        </w:rPr>
        <w:t>4462 </w:t>
      </w:r>
      <w:r>
        <w:rPr>
          <w:b/>
          <w:sz w:val="24"/>
        </w:rPr>
        <w:t>bouton </w:t>
      </w:r>
      <w:r>
        <w:rPr>
          <w:sz w:val="24"/>
        </w:rPr>
        <w:t>nm </w:t>
      </w:r>
      <w:r>
        <w:rPr>
          <w:i/>
          <w:sz w:val="24"/>
        </w:rPr>
        <w:t>button, knob, spot</w:t>
      </w:r>
    </w:p>
    <w:p>
      <w:pPr>
        <w:pStyle w:val="ListParagraph"/>
        <w:numPr>
          <w:ilvl w:val="0"/>
          <w:numId w:val="33"/>
        </w:numPr>
        <w:tabs>
          <w:tab w:pos="706" w:val="left" w:leader="none"/>
        </w:tabs>
        <w:spacing w:line="240" w:lineRule="auto" w:before="0" w:after="0"/>
        <w:ind w:left="156" w:right="813" w:firstLine="370"/>
        <w:jc w:val="left"/>
        <w:rPr>
          <w:sz w:val="24"/>
        </w:rPr>
      </w:pPr>
      <w:r>
        <w:rPr>
          <w:sz w:val="24"/>
        </w:rPr>
        <w:t>elle pressa le bouton qui commande l'ouverture de la porte -- she pushed the button that opened the door</w:t>
      </w:r>
    </w:p>
    <w:p>
      <w:pPr>
        <w:pStyle w:val="BodyText"/>
        <w:ind w:left="525"/>
      </w:pPr>
      <w:r>
        <w:rPr/>
        <w:t>62 | 274</w:t>
      </w:r>
    </w:p>
    <w:p>
      <w:pPr>
        <w:pStyle w:val="BodyText"/>
      </w:pPr>
    </w:p>
    <w:p>
      <w:pPr>
        <w:spacing w:before="0"/>
        <w:ind w:left="155" w:right="0" w:firstLine="0"/>
        <w:jc w:val="left"/>
        <w:rPr>
          <w:sz w:val="24"/>
        </w:rPr>
      </w:pPr>
      <w:r>
        <w:rPr>
          <w:sz w:val="24"/>
        </w:rPr>
        <w:t>4463 </w:t>
      </w:r>
      <w:r>
        <w:rPr>
          <w:b/>
          <w:sz w:val="24"/>
        </w:rPr>
        <w:t>immobile </w:t>
      </w:r>
      <w:r>
        <w:rPr>
          <w:sz w:val="24"/>
        </w:rPr>
        <w:t>adj(f) still, motionless</w:t>
      </w:r>
    </w:p>
    <w:p>
      <w:pPr>
        <w:pStyle w:val="ListParagraph"/>
        <w:numPr>
          <w:ilvl w:val="0"/>
          <w:numId w:val="33"/>
        </w:numPr>
        <w:tabs>
          <w:tab w:pos="706" w:val="left" w:leader="none"/>
        </w:tabs>
        <w:spacing w:line="240" w:lineRule="auto" w:before="0" w:after="0"/>
        <w:ind w:left="526" w:right="4359" w:firstLine="0"/>
        <w:jc w:val="left"/>
        <w:rPr>
          <w:sz w:val="24"/>
        </w:rPr>
      </w:pPr>
      <w:r>
        <w:rPr>
          <w:sz w:val="24"/>
        </w:rPr>
        <w:t>je restais là, immobile -- I stayed there, motionless 50 | 404+l -n</w:t>
      </w:r>
      <w:r>
        <w:rPr>
          <w:spacing w:val="-2"/>
          <w:sz w:val="24"/>
        </w:rPr>
        <w:t> </w:t>
      </w:r>
      <w:r>
        <w:rPr>
          <w:sz w:val="24"/>
        </w:rPr>
        <w:t>-s</w:t>
      </w:r>
    </w:p>
    <w:p>
      <w:pPr>
        <w:pStyle w:val="BodyText"/>
      </w:pPr>
    </w:p>
    <w:p>
      <w:pPr>
        <w:spacing w:before="0"/>
        <w:ind w:left="155" w:right="0" w:firstLine="0"/>
        <w:jc w:val="left"/>
        <w:rPr>
          <w:i/>
          <w:sz w:val="24"/>
        </w:rPr>
      </w:pPr>
      <w:r>
        <w:rPr>
          <w:sz w:val="24"/>
        </w:rPr>
        <w:t>4464 </w:t>
      </w:r>
      <w:r>
        <w:rPr>
          <w:b/>
          <w:sz w:val="24"/>
        </w:rPr>
        <w:t>fermeté </w:t>
      </w:r>
      <w:r>
        <w:rPr>
          <w:sz w:val="24"/>
        </w:rPr>
        <w:t>nf </w:t>
      </w:r>
      <w:r>
        <w:rPr>
          <w:i/>
          <w:sz w:val="24"/>
        </w:rPr>
        <w:t>firmness, solidness, steadiness</w:t>
      </w:r>
    </w:p>
    <w:p>
      <w:pPr>
        <w:pStyle w:val="ListParagraph"/>
        <w:numPr>
          <w:ilvl w:val="0"/>
          <w:numId w:val="33"/>
        </w:numPr>
        <w:tabs>
          <w:tab w:pos="706" w:val="left" w:leader="none"/>
        </w:tabs>
        <w:spacing w:line="240" w:lineRule="auto" w:before="0" w:after="0"/>
        <w:ind w:left="156" w:right="299" w:firstLine="370"/>
        <w:jc w:val="left"/>
        <w:rPr>
          <w:sz w:val="24"/>
        </w:rPr>
      </w:pPr>
      <w:r>
        <w:rPr>
          <w:sz w:val="24"/>
        </w:rPr>
        <w:t>la patience, la tolérance et la fermeté sont nécessaires -- patience, tolerance, and firmness are necessary</w:t>
      </w:r>
    </w:p>
    <w:p>
      <w:pPr>
        <w:pStyle w:val="BodyText"/>
        <w:ind w:left="525"/>
      </w:pPr>
      <w:r>
        <w:rPr/>
        <w:t>70 | 204</w:t>
      </w:r>
    </w:p>
    <w:p>
      <w:pPr>
        <w:spacing w:after="0"/>
        <w:sectPr>
          <w:pgSz w:w="11900" w:h="16840"/>
          <w:pgMar w:top="1060" w:bottom="280" w:left="980" w:right="1000"/>
        </w:sectPr>
      </w:pPr>
    </w:p>
    <w:p>
      <w:pPr>
        <w:spacing w:before="70"/>
        <w:ind w:left="155" w:right="0" w:firstLine="0"/>
        <w:jc w:val="left"/>
        <w:rPr>
          <w:i/>
          <w:sz w:val="24"/>
        </w:rPr>
      </w:pPr>
      <w:r>
        <w:rPr>
          <w:sz w:val="24"/>
        </w:rPr>
        <w:t>4465 </w:t>
      </w:r>
      <w:r>
        <w:rPr>
          <w:b/>
          <w:sz w:val="24"/>
        </w:rPr>
        <w:t>véhiculer </w:t>
      </w:r>
      <w:r>
        <w:rPr>
          <w:sz w:val="24"/>
        </w:rPr>
        <w:t>v </w:t>
      </w:r>
      <w:r>
        <w:rPr>
          <w:i/>
          <w:sz w:val="24"/>
        </w:rPr>
        <w:t>to transport, convey</w:t>
      </w:r>
    </w:p>
    <w:p>
      <w:pPr>
        <w:pStyle w:val="ListParagraph"/>
        <w:numPr>
          <w:ilvl w:val="0"/>
          <w:numId w:val="33"/>
        </w:numPr>
        <w:tabs>
          <w:tab w:pos="706" w:val="left" w:leader="none"/>
        </w:tabs>
        <w:spacing w:line="240" w:lineRule="auto" w:before="0" w:after="0"/>
        <w:ind w:left="526" w:right="1051" w:firstLine="0"/>
        <w:jc w:val="left"/>
        <w:rPr>
          <w:sz w:val="24"/>
        </w:rPr>
      </w:pPr>
      <w:r>
        <w:rPr>
          <w:sz w:val="24"/>
        </w:rPr>
        <w:t>je peux véhiculer ça sans aucun problème -- I can deliver this by vehicle, no problem 70 |</w:t>
      </w:r>
      <w:r>
        <w:rPr>
          <w:spacing w:val="-1"/>
          <w:sz w:val="24"/>
        </w:rPr>
        <w:t> </w:t>
      </w:r>
      <w:r>
        <w:rPr>
          <w:sz w:val="24"/>
        </w:rPr>
        <w:t>207</w:t>
      </w:r>
    </w:p>
    <w:p>
      <w:pPr>
        <w:pStyle w:val="BodyText"/>
      </w:pPr>
    </w:p>
    <w:p>
      <w:pPr>
        <w:spacing w:before="0"/>
        <w:ind w:left="155" w:right="0" w:firstLine="0"/>
        <w:jc w:val="left"/>
        <w:rPr>
          <w:i/>
          <w:sz w:val="24"/>
        </w:rPr>
      </w:pPr>
      <w:r>
        <w:rPr>
          <w:sz w:val="24"/>
        </w:rPr>
        <w:t>4466 </w:t>
      </w:r>
      <w:r>
        <w:rPr>
          <w:b/>
          <w:sz w:val="24"/>
        </w:rPr>
        <w:t>répliquer </w:t>
      </w:r>
      <w:r>
        <w:rPr>
          <w:sz w:val="24"/>
        </w:rPr>
        <w:t>v </w:t>
      </w:r>
      <w:r>
        <w:rPr>
          <w:i/>
          <w:sz w:val="24"/>
        </w:rPr>
        <w:t>to reply</w:t>
      </w:r>
    </w:p>
    <w:p>
      <w:pPr>
        <w:pStyle w:val="ListParagraph"/>
        <w:numPr>
          <w:ilvl w:val="0"/>
          <w:numId w:val="33"/>
        </w:numPr>
        <w:tabs>
          <w:tab w:pos="706" w:val="left" w:leader="none"/>
        </w:tabs>
        <w:spacing w:line="240" w:lineRule="auto" w:before="0" w:after="0"/>
        <w:ind w:left="526" w:right="672" w:firstLine="0"/>
        <w:jc w:val="left"/>
        <w:rPr>
          <w:sz w:val="24"/>
        </w:rPr>
      </w:pPr>
      <w:r>
        <w:rPr>
          <w:sz w:val="24"/>
        </w:rPr>
        <w:t>l'orateur répliqua que c'était presque fait -- the speaker responded that it was almost done 75 |</w:t>
      </w:r>
      <w:r>
        <w:rPr>
          <w:spacing w:val="-1"/>
          <w:sz w:val="24"/>
        </w:rPr>
        <w:t> </w:t>
      </w:r>
      <w:r>
        <w:rPr>
          <w:sz w:val="24"/>
        </w:rPr>
        <w:t>167</w:t>
      </w:r>
    </w:p>
    <w:p>
      <w:pPr>
        <w:pStyle w:val="BodyText"/>
        <w:rPr>
          <w:sz w:val="26"/>
        </w:rPr>
      </w:pPr>
    </w:p>
    <w:p>
      <w:pPr>
        <w:pStyle w:val="BodyText"/>
        <w:rPr>
          <w:sz w:val="22"/>
        </w:rPr>
      </w:pPr>
    </w:p>
    <w:p>
      <w:pPr>
        <w:pStyle w:val="BodyText"/>
        <w:ind w:left="216"/>
      </w:pPr>
      <w:r>
        <w:rPr/>
        <w:t>Page 183</w:t>
      </w:r>
    </w:p>
    <w:p>
      <w:pPr>
        <w:spacing w:before="0"/>
        <w:ind w:left="155" w:right="0" w:firstLine="0"/>
        <w:jc w:val="left"/>
        <w:rPr>
          <w:i/>
          <w:sz w:val="24"/>
        </w:rPr>
      </w:pPr>
      <w:r>
        <w:rPr>
          <w:sz w:val="24"/>
        </w:rPr>
        <w:t>4467 </w:t>
      </w:r>
      <w:r>
        <w:rPr>
          <w:b/>
          <w:sz w:val="24"/>
        </w:rPr>
        <w:t>passionnant </w:t>
      </w:r>
      <w:r>
        <w:rPr>
          <w:sz w:val="24"/>
        </w:rPr>
        <w:t>adj </w:t>
      </w:r>
      <w:r>
        <w:rPr>
          <w:i/>
          <w:sz w:val="24"/>
        </w:rPr>
        <w:t>fascinating, exciting</w:t>
      </w:r>
    </w:p>
    <w:p>
      <w:pPr>
        <w:pStyle w:val="ListParagraph"/>
        <w:numPr>
          <w:ilvl w:val="0"/>
          <w:numId w:val="33"/>
        </w:numPr>
        <w:tabs>
          <w:tab w:pos="706" w:val="left" w:leader="none"/>
        </w:tabs>
        <w:spacing w:line="240" w:lineRule="auto" w:before="0" w:after="0"/>
        <w:ind w:left="156" w:right="251" w:firstLine="370"/>
        <w:jc w:val="left"/>
        <w:rPr>
          <w:sz w:val="24"/>
        </w:rPr>
      </w:pPr>
      <w:r>
        <w:rPr>
          <w:sz w:val="24"/>
        </w:rPr>
        <w:t>j'aimais tant étudier que je trouvais passionnant d'enseigner -- I loved studying so much that I found teaching</w:t>
      </w:r>
      <w:r>
        <w:rPr>
          <w:spacing w:val="-1"/>
          <w:sz w:val="24"/>
        </w:rPr>
        <w:t> </w:t>
      </w:r>
      <w:r>
        <w:rPr>
          <w:sz w:val="24"/>
        </w:rPr>
        <w:t>exciting</w:t>
      </w:r>
    </w:p>
    <w:p>
      <w:pPr>
        <w:pStyle w:val="BodyText"/>
        <w:ind w:left="525"/>
      </w:pPr>
      <w:r>
        <w:rPr/>
        <w:t>71 | 197</w:t>
      </w:r>
    </w:p>
    <w:p>
      <w:pPr>
        <w:pStyle w:val="BodyText"/>
      </w:pPr>
    </w:p>
    <w:p>
      <w:pPr>
        <w:spacing w:before="0"/>
        <w:ind w:left="155" w:right="0" w:firstLine="0"/>
        <w:jc w:val="left"/>
        <w:rPr>
          <w:i/>
          <w:sz w:val="24"/>
        </w:rPr>
      </w:pPr>
      <w:r>
        <w:rPr>
          <w:sz w:val="24"/>
        </w:rPr>
        <w:t>4468 </w:t>
      </w:r>
      <w:r>
        <w:rPr>
          <w:b/>
          <w:sz w:val="24"/>
        </w:rPr>
        <w:t>théologie </w:t>
      </w:r>
      <w:r>
        <w:rPr>
          <w:sz w:val="24"/>
        </w:rPr>
        <w:t>nf </w:t>
      </w:r>
      <w:r>
        <w:rPr>
          <w:i/>
          <w:sz w:val="24"/>
        </w:rPr>
        <w:t>theology</w:t>
      </w:r>
    </w:p>
    <w:p>
      <w:pPr>
        <w:pStyle w:val="ListParagraph"/>
        <w:numPr>
          <w:ilvl w:val="0"/>
          <w:numId w:val="33"/>
        </w:numPr>
        <w:tabs>
          <w:tab w:pos="706" w:val="left" w:leader="none"/>
        </w:tabs>
        <w:spacing w:line="240" w:lineRule="auto" w:before="0" w:after="0"/>
        <w:ind w:left="156" w:right="462" w:firstLine="370"/>
        <w:jc w:val="left"/>
        <w:rPr>
          <w:sz w:val="24"/>
        </w:rPr>
      </w:pPr>
      <w:r>
        <w:rPr>
          <w:sz w:val="24"/>
        </w:rPr>
        <w:t>en théologie, on m'enseignait des choses intelligentes -- in theology I was taught intelligent things</w:t>
      </w:r>
    </w:p>
    <w:p>
      <w:pPr>
        <w:pStyle w:val="BodyText"/>
        <w:ind w:left="525"/>
      </w:pPr>
      <w:r>
        <w:rPr/>
        <w:t>54 | 358-n +s</w:t>
      </w:r>
    </w:p>
    <w:p>
      <w:pPr>
        <w:pStyle w:val="BodyText"/>
      </w:pPr>
    </w:p>
    <w:p>
      <w:pPr>
        <w:spacing w:before="0"/>
        <w:ind w:left="155" w:right="0" w:firstLine="0"/>
        <w:jc w:val="left"/>
        <w:rPr>
          <w:i/>
          <w:sz w:val="24"/>
        </w:rPr>
      </w:pPr>
      <w:r>
        <w:rPr>
          <w:sz w:val="24"/>
        </w:rPr>
        <w:t>4469 </w:t>
      </w:r>
      <w:r>
        <w:rPr>
          <w:b/>
          <w:sz w:val="24"/>
        </w:rPr>
        <w:t>advenir </w:t>
      </w:r>
      <w:r>
        <w:rPr>
          <w:sz w:val="24"/>
        </w:rPr>
        <w:t>v </w:t>
      </w:r>
      <w:r>
        <w:rPr>
          <w:i/>
          <w:sz w:val="24"/>
        </w:rPr>
        <w:t>to happen that, happen to</w:t>
      </w:r>
    </w:p>
    <w:p>
      <w:pPr>
        <w:pStyle w:val="ListParagraph"/>
        <w:numPr>
          <w:ilvl w:val="0"/>
          <w:numId w:val="33"/>
        </w:numPr>
        <w:tabs>
          <w:tab w:pos="706" w:val="left" w:leader="none"/>
        </w:tabs>
        <w:spacing w:line="240" w:lineRule="auto" w:before="0" w:after="0"/>
        <w:ind w:left="526" w:right="1628" w:firstLine="0"/>
        <w:jc w:val="left"/>
        <w:rPr>
          <w:sz w:val="24"/>
        </w:rPr>
      </w:pPr>
      <w:r>
        <w:rPr>
          <w:sz w:val="24"/>
        </w:rPr>
        <w:t>on ignore ce qu'il est advenu de lui -- we have no idea what has become of him 72 |</w:t>
      </w:r>
      <w:r>
        <w:rPr>
          <w:spacing w:val="-1"/>
          <w:sz w:val="24"/>
        </w:rPr>
        <w:t> </w:t>
      </w:r>
      <w:r>
        <w:rPr>
          <w:sz w:val="24"/>
        </w:rPr>
        <w:t>188</w:t>
      </w:r>
    </w:p>
    <w:p>
      <w:pPr>
        <w:pStyle w:val="BodyText"/>
      </w:pPr>
    </w:p>
    <w:p>
      <w:pPr>
        <w:spacing w:before="0"/>
        <w:ind w:left="155" w:right="0" w:firstLine="0"/>
        <w:jc w:val="left"/>
        <w:rPr>
          <w:i/>
          <w:sz w:val="24"/>
        </w:rPr>
      </w:pPr>
      <w:r>
        <w:rPr>
          <w:sz w:val="24"/>
        </w:rPr>
        <w:t>4470 </w:t>
      </w:r>
      <w:r>
        <w:rPr>
          <w:b/>
          <w:sz w:val="24"/>
        </w:rPr>
        <w:t>immigrer </w:t>
      </w:r>
      <w:r>
        <w:rPr>
          <w:sz w:val="24"/>
        </w:rPr>
        <w:t>v </w:t>
      </w:r>
      <w:r>
        <w:rPr>
          <w:i/>
          <w:sz w:val="24"/>
        </w:rPr>
        <w:t>to immigrate</w:t>
      </w:r>
    </w:p>
    <w:p>
      <w:pPr>
        <w:pStyle w:val="ListParagraph"/>
        <w:numPr>
          <w:ilvl w:val="0"/>
          <w:numId w:val="33"/>
        </w:numPr>
        <w:tabs>
          <w:tab w:pos="706" w:val="left" w:leader="none"/>
        </w:tabs>
        <w:spacing w:line="240" w:lineRule="auto" w:before="0" w:after="0"/>
        <w:ind w:left="526" w:right="964" w:firstLine="0"/>
        <w:jc w:val="left"/>
        <w:rPr>
          <w:sz w:val="24"/>
        </w:rPr>
      </w:pPr>
      <w:r>
        <w:rPr>
          <w:sz w:val="24"/>
        </w:rPr>
        <w:t>mes grands-parents ont immigré au Canada -- my grandparents immigrated to Canada 62 |</w:t>
      </w:r>
      <w:r>
        <w:rPr>
          <w:spacing w:val="-1"/>
          <w:sz w:val="24"/>
        </w:rPr>
        <w:t> </w:t>
      </w:r>
      <w:r>
        <w:rPr>
          <w:sz w:val="24"/>
        </w:rPr>
        <w:t>274</w:t>
      </w:r>
    </w:p>
    <w:p>
      <w:pPr>
        <w:pStyle w:val="BodyText"/>
      </w:pPr>
    </w:p>
    <w:p>
      <w:pPr>
        <w:spacing w:before="0"/>
        <w:ind w:left="155" w:right="0" w:firstLine="0"/>
        <w:jc w:val="left"/>
        <w:rPr>
          <w:i/>
          <w:sz w:val="24"/>
        </w:rPr>
      </w:pPr>
      <w:r>
        <w:rPr>
          <w:sz w:val="24"/>
        </w:rPr>
        <w:t>4471 </w:t>
      </w:r>
      <w:r>
        <w:rPr>
          <w:b/>
          <w:sz w:val="24"/>
        </w:rPr>
        <w:t>tache </w:t>
      </w:r>
      <w:r>
        <w:rPr>
          <w:sz w:val="24"/>
        </w:rPr>
        <w:t>nf </w:t>
      </w:r>
      <w:r>
        <w:rPr>
          <w:i/>
          <w:sz w:val="24"/>
        </w:rPr>
        <w:t>stain, spot, mark</w:t>
      </w:r>
    </w:p>
    <w:p>
      <w:pPr>
        <w:pStyle w:val="ListParagraph"/>
        <w:numPr>
          <w:ilvl w:val="0"/>
          <w:numId w:val="33"/>
        </w:numPr>
        <w:tabs>
          <w:tab w:pos="706" w:val="left" w:leader="none"/>
        </w:tabs>
        <w:spacing w:line="240" w:lineRule="auto" w:before="0" w:after="0"/>
        <w:ind w:left="526" w:right="3290" w:firstLine="0"/>
        <w:jc w:val="left"/>
        <w:rPr>
          <w:sz w:val="24"/>
        </w:rPr>
      </w:pPr>
      <w:r>
        <w:rPr>
          <w:sz w:val="24"/>
        </w:rPr>
        <w:t>c'est une tache d'humidité, dis-je -- it's a humidity stain, I said 61 |</w:t>
      </w:r>
      <w:r>
        <w:rPr>
          <w:spacing w:val="-1"/>
          <w:sz w:val="24"/>
        </w:rPr>
        <w:t> </w:t>
      </w:r>
      <w:r>
        <w:rPr>
          <w:sz w:val="24"/>
        </w:rPr>
        <w:t>281+l</w:t>
      </w:r>
    </w:p>
    <w:p>
      <w:pPr>
        <w:pStyle w:val="BodyText"/>
      </w:pPr>
    </w:p>
    <w:p>
      <w:pPr>
        <w:spacing w:before="0"/>
        <w:ind w:left="155" w:right="0" w:firstLine="0"/>
        <w:jc w:val="left"/>
        <w:rPr>
          <w:i/>
          <w:sz w:val="24"/>
        </w:rPr>
      </w:pPr>
      <w:r>
        <w:rPr>
          <w:sz w:val="24"/>
        </w:rPr>
        <w:t>4472 </w:t>
      </w:r>
      <w:r>
        <w:rPr>
          <w:b/>
          <w:sz w:val="24"/>
        </w:rPr>
        <w:t>tendresse </w:t>
      </w:r>
      <w:r>
        <w:rPr>
          <w:sz w:val="24"/>
        </w:rPr>
        <w:t>nf </w:t>
      </w:r>
      <w:r>
        <w:rPr>
          <w:i/>
          <w:sz w:val="24"/>
        </w:rPr>
        <w:t>tenderness, fondness</w:t>
      </w:r>
    </w:p>
    <w:p>
      <w:pPr>
        <w:pStyle w:val="ListParagraph"/>
        <w:numPr>
          <w:ilvl w:val="0"/>
          <w:numId w:val="33"/>
        </w:numPr>
        <w:tabs>
          <w:tab w:pos="706" w:val="left" w:leader="none"/>
        </w:tabs>
        <w:spacing w:line="240" w:lineRule="auto" w:before="0" w:after="0"/>
        <w:ind w:left="526" w:right="1076" w:firstLine="0"/>
        <w:jc w:val="left"/>
        <w:rPr>
          <w:sz w:val="24"/>
        </w:rPr>
      </w:pPr>
      <w:r>
        <w:rPr>
          <w:sz w:val="24"/>
        </w:rPr>
        <w:t>la femme a plus de tendresse que l'homme -- women have more tenderness than men 54 | 351+l -n</w:t>
      </w:r>
      <w:r>
        <w:rPr>
          <w:spacing w:val="-2"/>
          <w:sz w:val="24"/>
        </w:rPr>
        <w:t> </w:t>
      </w:r>
      <w:r>
        <w:rPr>
          <w:sz w:val="24"/>
        </w:rPr>
        <w:t>-s</w:t>
      </w:r>
    </w:p>
    <w:p>
      <w:pPr>
        <w:pStyle w:val="BodyText"/>
      </w:pPr>
    </w:p>
    <w:p>
      <w:pPr>
        <w:spacing w:before="0"/>
        <w:ind w:left="155" w:right="0" w:firstLine="0"/>
        <w:jc w:val="left"/>
        <w:rPr>
          <w:i/>
          <w:sz w:val="24"/>
        </w:rPr>
      </w:pPr>
      <w:r>
        <w:rPr>
          <w:sz w:val="24"/>
        </w:rPr>
        <w:t>4473 </w:t>
      </w:r>
      <w:r>
        <w:rPr>
          <w:b/>
          <w:sz w:val="24"/>
        </w:rPr>
        <w:t>privilégié </w:t>
      </w:r>
      <w:r>
        <w:rPr>
          <w:sz w:val="24"/>
        </w:rPr>
        <w:t>nadj </w:t>
      </w:r>
      <w:r>
        <w:rPr>
          <w:i/>
          <w:sz w:val="24"/>
        </w:rPr>
        <w:t>privileged</w:t>
      </w:r>
    </w:p>
    <w:p>
      <w:pPr>
        <w:pStyle w:val="ListParagraph"/>
        <w:numPr>
          <w:ilvl w:val="0"/>
          <w:numId w:val="33"/>
        </w:numPr>
        <w:tabs>
          <w:tab w:pos="706" w:val="left" w:leader="none"/>
        </w:tabs>
        <w:spacing w:line="240" w:lineRule="auto" w:before="1" w:after="0"/>
        <w:ind w:left="526" w:right="1969" w:firstLine="0"/>
        <w:jc w:val="left"/>
        <w:rPr>
          <w:sz w:val="24"/>
        </w:rPr>
      </w:pPr>
      <w:r>
        <w:rPr>
          <w:sz w:val="24"/>
        </w:rPr>
        <w:t>j'ai eu une vie protégée et privilégiée -- I had a protected and privileged life 72 |</w:t>
      </w:r>
      <w:r>
        <w:rPr>
          <w:spacing w:val="-1"/>
          <w:sz w:val="24"/>
        </w:rPr>
        <w:t> </w:t>
      </w:r>
      <w:r>
        <w:rPr>
          <w:sz w:val="24"/>
        </w:rPr>
        <w:t>186</w:t>
      </w:r>
    </w:p>
    <w:p>
      <w:pPr>
        <w:pStyle w:val="BodyText"/>
        <w:spacing w:before="11"/>
        <w:rPr>
          <w:sz w:val="23"/>
        </w:rPr>
      </w:pPr>
    </w:p>
    <w:p>
      <w:pPr>
        <w:spacing w:before="0"/>
        <w:ind w:left="155" w:right="0" w:firstLine="0"/>
        <w:jc w:val="left"/>
        <w:rPr>
          <w:i/>
          <w:sz w:val="24"/>
        </w:rPr>
      </w:pPr>
      <w:r>
        <w:rPr>
          <w:sz w:val="24"/>
        </w:rPr>
        <w:t>4474 </w:t>
      </w:r>
      <w:r>
        <w:rPr>
          <w:b/>
          <w:sz w:val="24"/>
        </w:rPr>
        <w:t>slogan </w:t>
      </w:r>
      <w:r>
        <w:rPr>
          <w:sz w:val="24"/>
        </w:rPr>
        <w:t>nm </w:t>
      </w:r>
      <w:r>
        <w:rPr>
          <w:i/>
          <w:sz w:val="24"/>
        </w:rPr>
        <w:t>slogan</w:t>
      </w:r>
    </w:p>
    <w:p>
      <w:pPr>
        <w:pStyle w:val="ListParagraph"/>
        <w:numPr>
          <w:ilvl w:val="0"/>
          <w:numId w:val="33"/>
        </w:numPr>
        <w:tabs>
          <w:tab w:pos="706" w:val="left" w:leader="none"/>
        </w:tabs>
        <w:spacing w:line="240" w:lineRule="auto" w:before="0" w:after="0"/>
        <w:ind w:left="526" w:right="619" w:firstLine="0"/>
        <w:jc w:val="left"/>
        <w:rPr>
          <w:sz w:val="24"/>
        </w:rPr>
      </w:pPr>
      <w:r>
        <w:rPr>
          <w:sz w:val="24"/>
        </w:rPr>
        <w:t>quand je l'écoute, un slogan me vient en tête -- while listening to </w:t>
      </w:r>
      <w:r>
        <w:rPr>
          <w:spacing w:val="-3"/>
          <w:sz w:val="24"/>
        </w:rPr>
        <w:t>her, </w:t>
      </w:r>
      <w:r>
        <w:rPr>
          <w:sz w:val="24"/>
        </w:rPr>
        <w:t>I thought of a motto 68 |</w:t>
      </w:r>
      <w:r>
        <w:rPr>
          <w:spacing w:val="-1"/>
          <w:sz w:val="24"/>
        </w:rPr>
        <w:t> </w:t>
      </w:r>
      <w:r>
        <w:rPr>
          <w:sz w:val="24"/>
        </w:rPr>
        <w:t>217</w:t>
      </w:r>
    </w:p>
    <w:p>
      <w:pPr>
        <w:pStyle w:val="BodyText"/>
      </w:pPr>
    </w:p>
    <w:p>
      <w:pPr>
        <w:spacing w:before="0"/>
        <w:ind w:left="155" w:right="0" w:firstLine="0"/>
        <w:jc w:val="left"/>
        <w:rPr>
          <w:i/>
          <w:sz w:val="24"/>
        </w:rPr>
      </w:pPr>
      <w:r>
        <w:rPr>
          <w:sz w:val="24"/>
        </w:rPr>
        <w:t>4475 </w:t>
      </w:r>
      <w:r>
        <w:rPr>
          <w:b/>
          <w:sz w:val="24"/>
        </w:rPr>
        <w:t>fromage </w:t>
      </w:r>
      <w:r>
        <w:rPr>
          <w:sz w:val="24"/>
        </w:rPr>
        <w:t>nm </w:t>
      </w:r>
      <w:r>
        <w:rPr>
          <w:i/>
          <w:sz w:val="24"/>
        </w:rPr>
        <w:t>cheese</w:t>
      </w:r>
    </w:p>
    <w:p>
      <w:pPr>
        <w:pStyle w:val="ListParagraph"/>
        <w:numPr>
          <w:ilvl w:val="0"/>
          <w:numId w:val="33"/>
        </w:numPr>
        <w:tabs>
          <w:tab w:pos="706" w:val="left" w:leader="none"/>
        </w:tabs>
        <w:spacing w:line="240" w:lineRule="auto" w:before="0" w:after="0"/>
        <w:ind w:left="526" w:right="1922" w:firstLine="0"/>
        <w:jc w:val="left"/>
        <w:rPr>
          <w:sz w:val="24"/>
        </w:rPr>
      </w:pPr>
      <w:r>
        <w:rPr>
          <w:sz w:val="24"/>
        </w:rPr>
        <w:t>je n'ai jamais vraiment aimé les fromages -- I have never really liked cheese 67 |</w:t>
      </w:r>
      <w:r>
        <w:rPr>
          <w:spacing w:val="-1"/>
          <w:sz w:val="24"/>
        </w:rPr>
        <w:t> </w:t>
      </w:r>
      <w:r>
        <w:rPr>
          <w:sz w:val="24"/>
        </w:rPr>
        <w:t>231</w:t>
      </w:r>
    </w:p>
    <w:p>
      <w:pPr>
        <w:pStyle w:val="BodyText"/>
      </w:pPr>
    </w:p>
    <w:p>
      <w:pPr>
        <w:spacing w:before="0"/>
        <w:ind w:left="155" w:right="0" w:firstLine="0"/>
        <w:jc w:val="left"/>
        <w:rPr>
          <w:sz w:val="24"/>
        </w:rPr>
      </w:pPr>
      <w:r>
        <w:rPr>
          <w:sz w:val="24"/>
        </w:rPr>
        <w:t>4476 </w:t>
      </w:r>
      <w:r>
        <w:rPr>
          <w:b/>
          <w:sz w:val="24"/>
        </w:rPr>
        <w:t>toxique </w:t>
      </w:r>
      <w:r>
        <w:rPr>
          <w:sz w:val="24"/>
        </w:rPr>
        <w:t>nadj(f) toxic, toxin</w:t>
      </w:r>
    </w:p>
    <w:p>
      <w:pPr>
        <w:pStyle w:val="ListParagraph"/>
        <w:numPr>
          <w:ilvl w:val="0"/>
          <w:numId w:val="33"/>
        </w:numPr>
        <w:tabs>
          <w:tab w:pos="706" w:val="left" w:leader="none"/>
        </w:tabs>
        <w:spacing w:line="240" w:lineRule="auto" w:before="0" w:after="0"/>
        <w:ind w:left="526" w:right="1066" w:firstLine="0"/>
        <w:jc w:val="left"/>
        <w:rPr>
          <w:sz w:val="24"/>
        </w:rPr>
      </w:pPr>
      <w:r>
        <w:rPr>
          <w:sz w:val="24"/>
        </w:rPr>
        <w:t>attention aux produits de jardinage toxiques -- be careful of toxic gardening products 60 |</w:t>
      </w:r>
      <w:r>
        <w:rPr>
          <w:spacing w:val="-1"/>
          <w:sz w:val="24"/>
        </w:rPr>
        <w:t> </w:t>
      </w:r>
      <w:r>
        <w:rPr>
          <w:sz w:val="24"/>
        </w:rPr>
        <w:t>292</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4477 </w:t>
      </w:r>
      <w:r>
        <w:rPr>
          <w:b/>
          <w:sz w:val="24"/>
        </w:rPr>
        <w:t>incapacité </w:t>
      </w:r>
      <w:r>
        <w:rPr>
          <w:sz w:val="24"/>
        </w:rPr>
        <w:t>nf </w:t>
      </w:r>
      <w:r>
        <w:rPr>
          <w:i/>
          <w:sz w:val="24"/>
        </w:rPr>
        <w:t>incompetence, incapability</w:t>
      </w:r>
    </w:p>
    <w:p>
      <w:pPr>
        <w:pStyle w:val="ListParagraph"/>
        <w:numPr>
          <w:ilvl w:val="0"/>
          <w:numId w:val="33"/>
        </w:numPr>
        <w:tabs>
          <w:tab w:pos="706" w:val="left" w:leader="none"/>
        </w:tabs>
        <w:spacing w:line="240" w:lineRule="auto" w:before="0" w:after="0"/>
        <w:ind w:left="156" w:right="272" w:firstLine="370"/>
        <w:jc w:val="left"/>
        <w:rPr>
          <w:sz w:val="24"/>
        </w:rPr>
      </w:pPr>
      <w:r>
        <w:rPr>
          <w:sz w:val="24"/>
        </w:rPr>
        <w:t>tout démontre notre incapacité à prendre des décisions collectives -- everything demonstrates our inability to make collective decisions</w:t>
      </w:r>
    </w:p>
    <w:p>
      <w:pPr>
        <w:pStyle w:val="BodyText"/>
        <w:ind w:left="525"/>
      </w:pPr>
      <w:r>
        <w:rPr/>
        <w:t>75 | 165</w:t>
      </w:r>
    </w:p>
    <w:p>
      <w:pPr>
        <w:pStyle w:val="BodyText"/>
      </w:pPr>
    </w:p>
    <w:p>
      <w:pPr>
        <w:spacing w:before="0"/>
        <w:ind w:left="155" w:right="0" w:firstLine="0"/>
        <w:jc w:val="left"/>
        <w:rPr>
          <w:sz w:val="24"/>
        </w:rPr>
      </w:pPr>
      <w:r>
        <w:rPr>
          <w:sz w:val="24"/>
        </w:rPr>
        <w:t>4478 </w:t>
      </w:r>
      <w:r>
        <w:rPr>
          <w:b/>
          <w:sz w:val="24"/>
        </w:rPr>
        <w:t>pharmaceutique </w:t>
      </w:r>
      <w:r>
        <w:rPr>
          <w:sz w:val="24"/>
        </w:rPr>
        <w:t>nadj(f) pharmaceutical</w:t>
      </w:r>
    </w:p>
    <w:p>
      <w:pPr>
        <w:pStyle w:val="ListParagraph"/>
        <w:numPr>
          <w:ilvl w:val="0"/>
          <w:numId w:val="33"/>
        </w:numPr>
        <w:tabs>
          <w:tab w:pos="706" w:val="left" w:leader="none"/>
        </w:tabs>
        <w:spacing w:line="240" w:lineRule="auto" w:before="0" w:after="0"/>
        <w:ind w:left="156" w:right="431" w:firstLine="370"/>
        <w:jc w:val="left"/>
        <w:rPr>
          <w:sz w:val="24"/>
        </w:rPr>
      </w:pPr>
      <w:r>
        <w:rPr>
          <w:sz w:val="24"/>
        </w:rPr>
        <w:t>les compagnies pharmaceutiques sont très, très, très riches -- pharmaceutical companies are </w:t>
      </w:r>
      <w:r>
        <w:rPr>
          <w:spacing w:val="-4"/>
          <w:sz w:val="24"/>
        </w:rPr>
        <w:t>very, very, </w:t>
      </w:r>
      <w:r>
        <w:rPr>
          <w:sz w:val="24"/>
        </w:rPr>
        <w:t>very</w:t>
      </w:r>
      <w:r>
        <w:rPr>
          <w:spacing w:val="9"/>
          <w:sz w:val="24"/>
        </w:rPr>
        <w:t> </w:t>
      </w:r>
      <w:r>
        <w:rPr>
          <w:sz w:val="24"/>
        </w:rPr>
        <w:t>rich</w:t>
      </w:r>
    </w:p>
    <w:p>
      <w:pPr>
        <w:pStyle w:val="BodyText"/>
        <w:ind w:left="525"/>
      </w:pPr>
      <w:r>
        <w:rPr/>
        <w:t>61 | 278-l +n</w:t>
      </w:r>
    </w:p>
    <w:p>
      <w:pPr>
        <w:pStyle w:val="BodyText"/>
      </w:pPr>
    </w:p>
    <w:p>
      <w:pPr>
        <w:spacing w:before="0"/>
        <w:ind w:left="155" w:right="0" w:firstLine="0"/>
        <w:jc w:val="left"/>
        <w:rPr>
          <w:i/>
          <w:sz w:val="24"/>
        </w:rPr>
      </w:pPr>
      <w:r>
        <w:rPr>
          <w:sz w:val="24"/>
        </w:rPr>
        <w:t>4479 </w:t>
      </w:r>
      <w:r>
        <w:rPr>
          <w:b/>
          <w:sz w:val="24"/>
        </w:rPr>
        <w:t>parfum </w:t>
      </w:r>
      <w:r>
        <w:rPr>
          <w:sz w:val="24"/>
        </w:rPr>
        <w:t>nm </w:t>
      </w:r>
      <w:r>
        <w:rPr>
          <w:i/>
          <w:sz w:val="24"/>
        </w:rPr>
        <w:t>perfume, scent, fragrance</w:t>
      </w:r>
    </w:p>
    <w:p>
      <w:pPr>
        <w:pStyle w:val="ListParagraph"/>
        <w:numPr>
          <w:ilvl w:val="0"/>
          <w:numId w:val="33"/>
        </w:numPr>
        <w:tabs>
          <w:tab w:pos="706" w:val="left" w:leader="none"/>
        </w:tabs>
        <w:spacing w:line="240" w:lineRule="auto" w:before="0" w:after="0"/>
        <w:ind w:left="526" w:right="3115" w:firstLine="0"/>
        <w:jc w:val="left"/>
        <w:rPr>
          <w:sz w:val="24"/>
        </w:rPr>
      </w:pPr>
      <w:r>
        <w:rPr>
          <w:sz w:val="24"/>
        </w:rPr>
        <w:t>divers sont les parfums des fleurs -- flowers' scents vary widely 61 |</w:t>
      </w:r>
      <w:r>
        <w:rPr>
          <w:spacing w:val="-1"/>
          <w:sz w:val="24"/>
        </w:rPr>
        <w:t> </w:t>
      </w:r>
      <w:r>
        <w:rPr>
          <w:sz w:val="24"/>
        </w:rPr>
        <w:t>278+l</w:t>
      </w:r>
    </w:p>
    <w:p>
      <w:pPr>
        <w:pStyle w:val="BodyText"/>
      </w:pPr>
    </w:p>
    <w:p>
      <w:pPr>
        <w:spacing w:before="0"/>
        <w:ind w:left="155" w:right="0" w:firstLine="0"/>
        <w:jc w:val="left"/>
        <w:rPr>
          <w:sz w:val="24"/>
        </w:rPr>
      </w:pPr>
      <w:r>
        <w:rPr>
          <w:sz w:val="24"/>
        </w:rPr>
        <w:t>4480 </w:t>
      </w:r>
      <w:r>
        <w:rPr>
          <w:b/>
          <w:sz w:val="24"/>
        </w:rPr>
        <w:t>antique </w:t>
      </w:r>
      <w:r>
        <w:rPr>
          <w:sz w:val="24"/>
        </w:rPr>
        <w:t>nadj(f) antique, ancient</w:t>
      </w:r>
    </w:p>
    <w:p>
      <w:pPr>
        <w:pStyle w:val="ListParagraph"/>
        <w:numPr>
          <w:ilvl w:val="0"/>
          <w:numId w:val="33"/>
        </w:numPr>
        <w:tabs>
          <w:tab w:pos="706" w:val="left" w:leader="none"/>
        </w:tabs>
        <w:spacing w:line="240" w:lineRule="auto" w:before="0" w:after="0"/>
        <w:ind w:left="526" w:right="446" w:firstLine="0"/>
        <w:jc w:val="left"/>
        <w:rPr>
          <w:sz w:val="24"/>
        </w:rPr>
      </w:pPr>
      <w:r>
        <w:rPr>
          <w:sz w:val="24"/>
        </w:rPr>
        <w:t>le château me semblait immense et antique -- the castle seemed immense and ancient to me 68 |</w:t>
      </w:r>
      <w:r>
        <w:rPr>
          <w:spacing w:val="-1"/>
          <w:sz w:val="24"/>
        </w:rPr>
        <w:t> </w:t>
      </w:r>
      <w:r>
        <w:rPr>
          <w:sz w:val="24"/>
        </w:rPr>
        <w:t>217+l</w:t>
      </w:r>
    </w:p>
    <w:p>
      <w:pPr>
        <w:pStyle w:val="BodyText"/>
      </w:pPr>
    </w:p>
    <w:p>
      <w:pPr>
        <w:spacing w:before="0"/>
        <w:ind w:left="155" w:right="0" w:firstLine="0"/>
        <w:jc w:val="left"/>
        <w:rPr>
          <w:i/>
          <w:sz w:val="24"/>
        </w:rPr>
      </w:pPr>
      <w:r>
        <w:rPr>
          <w:sz w:val="24"/>
        </w:rPr>
        <w:t>4481 </w:t>
      </w:r>
      <w:r>
        <w:rPr>
          <w:b/>
          <w:sz w:val="24"/>
        </w:rPr>
        <w:t>controversé </w:t>
      </w:r>
      <w:r>
        <w:rPr>
          <w:sz w:val="24"/>
        </w:rPr>
        <w:t>adj </w:t>
      </w:r>
      <w:r>
        <w:rPr>
          <w:i/>
          <w:sz w:val="24"/>
        </w:rPr>
        <w:t>much debated, controversial</w:t>
      </w:r>
    </w:p>
    <w:p>
      <w:pPr>
        <w:pStyle w:val="ListParagraph"/>
        <w:numPr>
          <w:ilvl w:val="0"/>
          <w:numId w:val="33"/>
        </w:numPr>
        <w:tabs>
          <w:tab w:pos="706" w:val="left" w:leader="none"/>
        </w:tabs>
        <w:spacing w:line="240" w:lineRule="auto" w:before="0" w:after="0"/>
        <w:ind w:left="156" w:right="337" w:firstLine="370"/>
        <w:jc w:val="left"/>
        <w:rPr>
          <w:sz w:val="24"/>
        </w:rPr>
      </w:pPr>
      <w:r>
        <w:rPr>
          <w:sz w:val="24"/>
        </w:rPr>
        <w:t>des problèmes difficiles et controversés, mais tout aussi urgents -- difficult and</w:t>
      </w:r>
      <w:r>
        <w:rPr>
          <w:spacing w:val="-35"/>
          <w:sz w:val="24"/>
        </w:rPr>
        <w:t> </w:t>
      </w:r>
      <w:r>
        <w:rPr>
          <w:sz w:val="24"/>
        </w:rPr>
        <w:t>controversial problems that are nonetheless</w:t>
      </w:r>
      <w:r>
        <w:rPr>
          <w:spacing w:val="-1"/>
          <w:sz w:val="24"/>
        </w:rPr>
        <w:t> </w:t>
      </w:r>
      <w:r>
        <w:rPr>
          <w:sz w:val="24"/>
        </w:rPr>
        <w:t>urgent</w:t>
      </w:r>
    </w:p>
    <w:p>
      <w:pPr>
        <w:pStyle w:val="BodyText"/>
        <w:ind w:left="525"/>
      </w:pPr>
      <w:r>
        <w:rPr/>
        <w:t>69 | 213-l</w:t>
      </w:r>
    </w:p>
    <w:p>
      <w:pPr>
        <w:pStyle w:val="BodyText"/>
      </w:pPr>
    </w:p>
    <w:p>
      <w:pPr>
        <w:spacing w:before="0"/>
        <w:ind w:left="155" w:right="0" w:firstLine="0"/>
        <w:jc w:val="left"/>
        <w:rPr>
          <w:i/>
          <w:sz w:val="24"/>
        </w:rPr>
      </w:pPr>
      <w:r>
        <w:rPr>
          <w:sz w:val="24"/>
        </w:rPr>
        <w:t>4482 </w:t>
      </w:r>
      <w:r>
        <w:rPr>
          <w:b/>
          <w:sz w:val="24"/>
        </w:rPr>
        <w:t>instinct </w:t>
      </w:r>
      <w:r>
        <w:rPr>
          <w:sz w:val="24"/>
        </w:rPr>
        <w:t>nm </w:t>
      </w:r>
      <w:r>
        <w:rPr>
          <w:i/>
          <w:sz w:val="24"/>
        </w:rPr>
        <w:t>instinct</w:t>
      </w:r>
    </w:p>
    <w:p>
      <w:pPr>
        <w:pStyle w:val="ListParagraph"/>
        <w:numPr>
          <w:ilvl w:val="0"/>
          <w:numId w:val="33"/>
        </w:numPr>
        <w:tabs>
          <w:tab w:pos="706" w:val="left" w:leader="none"/>
        </w:tabs>
        <w:spacing w:line="240" w:lineRule="auto" w:before="0" w:after="0"/>
        <w:ind w:left="526" w:right="2918" w:firstLine="0"/>
        <w:jc w:val="left"/>
        <w:rPr>
          <w:sz w:val="24"/>
        </w:rPr>
      </w:pPr>
      <w:r>
        <w:rPr>
          <w:sz w:val="24"/>
        </w:rPr>
        <w:t>tu as tous les mauvais instincts -- you have all the wrong instincts 60 | 287+l</w:t>
      </w:r>
      <w:r>
        <w:rPr>
          <w:spacing w:val="-2"/>
          <w:sz w:val="24"/>
        </w:rPr>
        <w:t> </w:t>
      </w:r>
      <w:r>
        <w:rPr>
          <w:sz w:val="24"/>
        </w:rPr>
        <w:t>-n</w:t>
      </w:r>
    </w:p>
    <w:p>
      <w:pPr>
        <w:pStyle w:val="BodyText"/>
      </w:pPr>
    </w:p>
    <w:p>
      <w:pPr>
        <w:spacing w:before="0"/>
        <w:ind w:left="155" w:right="0" w:firstLine="0"/>
        <w:jc w:val="left"/>
        <w:rPr>
          <w:i/>
          <w:sz w:val="24"/>
        </w:rPr>
      </w:pPr>
      <w:r>
        <w:rPr>
          <w:sz w:val="24"/>
        </w:rPr>
        <w:t>4483 </w:t>
      </w:r>
      <w:r>
        <w:rPr>
          <w:b/>
          <w:sz w:val="24"/>
        </w:rPr>
        <w:t>barreau </w:t>
      </w:r>
      <w:r>
        <w:rPr>
          <w:sz w:val="24"/>
        </w:rPr>
        <w:t>nm </w:t>
      </w:r>
      <w:r>
        <w:rPr>
          <w:i/>
          <w:sz w:val="24"/>
        </w:rPr>
        <w:t>bar</w:t>
      </w:r>
    </w:p>
    <w:p>
      <w:pPr>
        <w:pStyle w:val="ListParagraph"/>
        <w:numPr>
          <w:ilvl w:val="0"/>
          <w:numId w:val="33"/>
        </w:numPr>
        <w:tabs>
          <w:tab w:pos="706" w:val="left" w:leader="none"/>
        </w:tabs>
        <w:spacing w:line="240" w:lineRule="auto" w:before="0" w:after="0"/>
        <w:ind w:left="526" w:right="2678" w:firstLine="0"/>
        <w:jc w:val="left"/>
        <w:rPr>
          <w:sz w:val="24"/>
        </w:rPr>
      </w:pPr>
      <w:r>
        <w:rPr>
          <w:sz w:val="24"/>
        </w:rPr>
        <w:t>je me suis trouvé derrière les barreaux -- I found myself behind bars 70 |</w:t>
      </w:r>
      <w:r>
        <w:rPr>
          <w:spacing w:val="-1"/>
          <w:sz w:val="24"/>
        </w:rPr>
        <w:t> </w:t>
      </w:r>
      <w:r>
        <w:rPr>
          <w:sz w:val="24"/>
        </w:rPr>
        <w:t>202</w:t>
      </w:r>
    </w:p>
    <w:p>
      <w:pPr>
        <w:pStyle w:val="BodyText"/>
      </w:pPr>
    </w:p>
    <w:p>
      <w:pPr>
        <w:spacing w:before="0"/>
        <w:ind w:left="155" w:right="0" w:firstLine="0"/>
        <w:jc w:val="left"/>
        <w:rPr>
          <w:sz w:val="24"/>
        </w:rPr>
      </w:pPr>
      <w:r>
        <w:rPr>
          <w:sz w:val="24"/>
        </w:rPr>
        <w:t>4484 </w:t>
      </w:r>
      <w:r>
        <w:rPr>
          <w:b/>
          <w:sz w:val="24"/>
        </w:rPr>
        <w:t>insupportable </w:t>
      </w:r>
      <w:r>
        <w:rPr>
          <w:sz w:val="24"/>
        </w:rPr>
        <w:t>adj(f) intolerable</w:t>
      </w:r>
    </w:p>
    <w:p>
      <w:pPr>
        <w:pStyle w:val="ListParagraph"/>
        <w:numPr>
          <w:ilvl w:val="0"/>
          <w:numId w:val="33"/>
        </w:numPr>
        <w:tabs>
          <w:tab w:pos="706" w:val="left" w:leader="none"/>
        </w:tabs>
        <w:spacing w:line="240" w:lineRule="auto" w:before="0" w:after="0"/>
        <w:ind w:left="526" w:right="963" w:firstLine="0"/>
        <w:jc w:val="left"/>
        <w:rPr>
          <w:sz w:val="24"/>
        </w:rPr>
      </w:pPr>
      <w:r>
        <w:rPr>
          <w:sz w:val="24"/>
        </w:rPr>
        <w:t>l'horreur de cette agonie était insupportable -- the horror of this agony was unbearable 68 |</w:t>
      </w:r>
      <w:r>
        <w:rPr>
          <w:spacing w:val="-1"/>
          <w:sz w:val="24"/>
        </w:rPr>
        <w:t> </w:t>
      </w:r>
      <w:r>
        <w:rPr>
          <w:sz w:val="24"/>
        </w:rPr>
        <w:t>221</w:t>
      </w:r>
    </w:p>
    <w:p>
      <w:pPr>
        <w:pStyle w:val="BodyText"/>
      </w:pPr>
    </w:p>
    <w:p>
      <w:pPr>
        <w:spacing w:before="0"/>
        <w:ind w:left="155" w:right="0" w:firstLine="0"/>
        <w:jc w:val="left"/>
        <w:rPr>
          <w:i/>
          <w:sz w:val="24"/>
        </w:rPr>
      </w:pPr>
      <w:r>
        <w:rPr>
          <w:sz w:val="24"/>
        </w:rPr>
        <w:t>4485 </w:t>
      </w:r>
      <w:r>
        <w:rPr>
          <w:b/>
          <w:sz w:val="24"/>
        </w:rPr>
        <w:t>opportun </w:t>
      </w:r>
      <w:r>
        <w:rPr>
          <w:sz w:val="24"/>
        </w:rPr>
        <w:t>adj </w:t>
      </w:r>
      <w:r>
        <w:rPr>
          <w:i/>
          <w:sz w:val="24"/>
        </w:rPr>
        <w:t>timely,</w:t>
      </w:r>
    </w:p>
    <w:p>
      <w:pPr>
        <w:pStyle w:val="ListParagraph"/>
        <w:numPr>
          <w:ilvl w:val="0"/>
          <w:numId w:val="33"/>
        </w:numPr>
        <w:tabs>
          <w:tab w:pos="706" w:val="left" w:leader="none"/>
        </w:tabs>
        <w:spacing w:line="240" w:lineRule="auto" w:before="0" w:after="0"/>
        <w:ind w:left="526" w:right="2465" w:firstLine="0"/>
        <w:jc w:val="left"/>
        <w:rPr>
          <w:sz w:val="24"/>
        </w:rPr>
      </w:pPr>
      <w:r>
        <w:rPr>
          <w:sz w:val="24"/>
        </w:rPr>
        <w:t>je n'ai pas trouvé le moment opportun -- I didn't find the right moment 63 |</w:t>
      </w:r>
      <w:r>
        <w:rPr>
          <w:spacing w:val="-1"/>
          <w:sz w:val="24"/>
        </w:rPr>
        <w:t> </w:t>
      </w:r>
      <w:r>
        <w:rPr>
          <w:sz w:val="24"/>
        </w:rPr>
        <w:t>263+s</w:t>
      </w:r>
    </w:p>
    <w:p>
      <w:pPr>
        <w:pStyle w:val="BodyText"/>
      </w:pPr>
    </w:p>
    <w:p>
      <w:pPr>
        <w:spacing w:before="1"/>
        <w:ind w:left="155" w:right="0" w:firstLine="0"/>
        <w:jc w:val="left"/>
        <w:rPr>
          <w:i/>
          <w:sz w:val="24"/>
        </w:rPr>
      </w:pPr>
      <w:r>
        <w:rPr>
          <w:sz w:val="24"/>
        </w:rPr>
        <w:t>4486 </w:t>
      </w:r>
      <w:r>
        <w:rPr>
          <w:b/>
          <w:sz w:val="24"/>
        </w:rPr>
        <w:t>parquet </w:t>
      </w:r>
      <w:r>
        <w:rPr>
          <w:sz w:val="24"/>
        </w:rPr>
        <w:t>nm </w:t>
      </w:r>
      <w:r>
        <w:rPr>
          <w:i/>
          <w:sz w:val="24"/>
        </w:rPr>
        <w:t>parquet floor, hardwood floor, prosecutor's office</w:t>
      </w:r>
    </w:p>
    <w:p>
      <w:pPr>
        <w:pStyle w:val="ListParagraph"/>
        <w:numPr>
          <w:ilvl w:val="0"/>
          <w:numId w:val="33"/>
        </w:numPr>
        <w:tabs>
          <w:tab w:pos="706" w:val="left" w:leader="none"/>
        </w:tabs>
        <w:spacing w:line="240" w:lineRule="auto" w:before="0" w:after="0"/>
        <w:ind w:left="526" w:right="1631" w:firstLine="0"/>
        <w:jc w:val="left"/>
        <w:rPr>
          <w:sz w:val="24"/>
        </w:rPr>
      </w:pPr>
      <w:r>
        <w:rPr>
          <w:sz w:val="24"/>
        </w:rPr>
        <w:t>une autopsie a été ordonnée par le parquet -- the prosecutor ordered an autopsy 55 |</w:t>
      </w:r>
      <w:r>
        <w:rPr>
          <w:spacing w:val="-1"/>
          <w:sz w:val="24"/>
        </w:rPr>
        <w:t> </w:t>
      </w:r>
      <w:r>
        <w:rPr>
          <w:sz w:val="24"/>
        </w:rPr>
        <w:t>342+n</w:t>
      </w:r>
    </w:p>
    <w:p>
      <w:pPr>
        <w:pStyle w:val="BodyText"/>
        <w:spacing w:before="11"/>
        <w:rPr>
          <w:sz w:val="23"/>
        </w:rPr>
      </w:pPr>
    </w:p>
    <w:p>
      <w:pPr>
        <w:spacing w:before="0"/>
        <w:ind w:left="155" w:right="0" w:firstLine="0"/>
        <w:jc w:val="left"/>
        <w:rPr>
          <w:i/>
          <w:sz w:val="24"/>
        </w:rPr>
      </w:pPr>
      <w:r>
        <w:rPr>
          <w:sz w:val="24"/>
        </w:rPr>
        <w:t>4487 </w:t>
      </w:r>
      <w:r>
        <w:rPr>
          <w:b/>
          <w:sz w:val="24"/>
        </w:rPr>
        <w:t>navigation </w:t>
      </w:r>
      <w:r>
        <w:rPr>
          <w:sz w:val="24"/>
        </w:rPr>
        <w:t>nf </w:t>
      </w:r>
      <w:r>
        <w:rPr>
          <w:i/>
          <w:sz w:val="24"/>
        </w:rPr>
        <w:t>navigation</w:t>
      </w:r>
    </w:p>
    <w:p>
      <w:pPr>
        <w:pStyle w:val="ListParagraph"/>
        <w:numPr>
          <w:ilvl w:val="0"/>
          <w:numId w:val="33"/>
        </w:numPr>
        <w:tabs>
          <w:tab w:pos="706" w:val="left" w:leader="none"/>
        </w:tabs>
        <w:spacing w:line="240" w:lineRule="auto" w:before="0" w:after="0"/>
        <w:ind w:left="156" w:right="263" w:firstLine="370"/>
        <w:jc w:val="left"/>
        <w:rPr>
          <w:sz w:val="24"/>
        </w:rPr>
      </w:pPr>
      <w:r>
        <w:rPr>
          <w:sz w:val="24"/>
        </w:rPr>
        <w:t>la navigation sur le Danube est bloquée depuis 18 mois -- navigation on the Danube has been blocked for 18 months</w:t>
      </w:r>
    </w:p>
    <w:p>
      <w:pPr>
        <w:pStyle w:val="BodyText"/>
        <w:ind w:left="525"/>
      </w:pPr>
      <w:r>
        <w:rPr/>
        <w:t>80 | 128</w:t>
      </w:r>
    </w:p>
    <w:p>
      <w:pPr>
        <w:pStyle w:val="BodyText"/>
      </w:pPr>
    </w:p>
    <w:p>
      <w:pPr>
        <w:spacing w:before="0"/>
        <w:ind w:left="155" w:right="0" w:firstLine="0"/>
        <w:jc w:val="left"/>
        <w:rPr>
          <w:i/>
          <w:sz w:val="24"/>
        </w:rPr>
      </w:pPr>
      <w:r>
        <w:rPr>
          <w:sz w:val="24"/>
        </w:rPr>
        <w:t>4488 </w:t>
      </w:r>
      <w:r>
        <w:rPr>
          <w:b/>
          <w:sz w:val="24"/>
        </w:rPr>
        <w:t>contrarier </w:t>
      </w:r>
      <w:r>
        <w:rPr>
          <w:sz w:val="24"/>
        </w:rPr>
        <w:t>v </w:t>
      </w:r>
      <w:r>
        <w:rPr>
          <w:i/>
          <w:sz w:val="24"/>
        </w:rPr>
        <w:t>to annoy, bother, thwart</w:t>
      </w:r>
    </w:p>
    <w:p>
      <w:pPr>
        <w:pStyle w:val="ListParagraph"/>
        <w:numPr>
          <w:ilvl w:val="0"/>
          <w:numId w:val="33"/>
        </w:numPr>
        <w:tabs>
          <w:tab w:pos="706" w:val="left" w:leader="none"/>
        </w:tabs>
        <w:spacing w:line="240" w:lineRule="auto" w:before="0" w:after="0"/>
        <w:ind w:left="526" w:right="844" w:firstLine="0"/>
        <w:jc w:val="left"/>
        <w:rPr>
          <w:sz w:val="24"/>
        </w:rPr>
      </w:pPr>
      <w:r>
        <w:rPr>
          <w:sz w:val="24"/>
        </w:rPr>
        <w:t>je les soupçonnais de vouloir me contrarier -- I suspected them of wanting to hassle me 69 |</w:t>
      </w:r>
      <w:r>
        <w:rPr>
          <w:spacing w:val="-1"/>
          <w:sz w:val="24"/>
        </w:rPr>
        <w:t> </w:t>
      </w:r>
      <w:r>
        <w:rPr>
          <w:sz w:val="24"/>
        </w:rPr>
        <w:t>212</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4489 </w:t>
      </w:r>
      <w:r>
        <w:rPr>
          <w:b/>
          <w:sz w:val="24"/>
        </w:rPr>
        <w:t>nouer </w:t>
      </w:r>
      <w:r>
        <w:rPr>
          <w:sz w:val="24"/>
        </w:rPr>
        <w:t>v </w:t>
      </w:r>
      <w:r>
        <w:rPr>
          <w:i/>
          <w:sz w:val="24"/>
        </w:rPr>
        <w:t>to knot, tie</w:t>
      </w:r>
    </w:p>
    <w:p>
      <w:pPr>
        <w:pStyle w:val="ListParagraph"/>
        <w:numPr>
          <w:ilvl w:val="0"/>
          <w:numId w:val="33"/>
        </w:numPr>
        <w:tabs>
          <w:tab w:pos="706" w:val="left" w:leader="none"/>
        </w:tabs>
        <w:spacing w:line="240" w:lineRule="auto" w:before="0" w:after="0"/>
        <w:ind w:left="526" w:right="683" w:firstLine="0"/>
        <w:jc w:val="left"/>
        <w:rPr>
          <w:sz w:val="24"/>
        </w:rPr>
      </w:pPr>
      <w:r>
        <w:rPr>
          <w:sz w:val="24"/>
        </w:rPr>
        <w:t>l'estomac noué, j'oubliais la compétition -- my stomach in knots, I forgot the</w:t>
      </w:r>
      <w:r>
        <w:rPr>
          <w:spacing w:val="-27"/>
          <w:sz w:val="24"/>
        </w:rPr>
        <w:t> </w:t>
      </w:r>
      <w:r>
        <w:rPr>
          <w:sz w:val="24"/>
        </w:rPr>
        <w:t>competition 66 |</w:t>
      </w:r>
      <w:r>
        <w:rPr>
          <w:spacing w:val="-1"/>
          <w:sz w:val="24"/>
        </w:rPr>
        <w:t> </w:t>
      </w:r>
      <w:r>
        <w:rPr>
          <w:sz w:val="24"/>
        </w:rPr>
        <w:t>235</w:t>
      </w:r>
    </w:p>
    <w:p>
      <w:pPr>
        <w:pStyle w:val="BodyText"/>
      </w:pPr>
    </w:p>
    <w:p>
      <w:pPr>
        <w:spacing w:before="0"/>
        <w:ind w:left="155" w:right="0" w:firstLine="0"/>
        <w:jc w:val="left"/>
        <w:rPr>
          <w:i/>
          <w:sz w:val="24"/>
        </w:rPr>
      </w:pPr>
      <w:r>
        <w:rPr>
          <w:sz w:val="24"/>
        </w:rPr>
        <w:t>4490 </w:t>
      </w:r>
      <w:r>
        <w:rPr>
          <w:b/>
          <w:sz w:val="24"/>
        </w:rPr>
        <w:t>frustration </w:t>
      </w:r>
      <w:r>
        <w:rPr>
          <w:sz w:val="24"/>
        </w:rPr>
        <w:t>nf </w:t>
      </w:r>
      <w:r>
        <w:rPr>
          <w:i/>
          <w:sz w:val="24"/>
        </w:rPr>
        <w:t>frustration</w:t>
      </w:r>
    </w:p>
    <w:p>
      <w:pPr>
        <w:pStyle w:val="ListParagraph"/>
        <w:numPr>
          <w:ilvl w:val="0"/>
          <w:numId w:val="33"/>
        </w:numPr>
        <w:tabs>
          <w:tab w:pos="706" w:val="left" w:leader="none"/>
        </w:tabs>
        <w:spacing w:line="240" w:lineRule="auto" w:before="0" w:after="0"/>
        <w:ind w:left="526" w:right="1535" w:firstLine="0"/>
        <w:jc w:val="left"/>
        <w:rPr>
          <w:sz w:val="24"/>
        </w:rPr>
      </w:pPr>
      <w:r>
        <w:rPr>
          <w:sz w:val="24"/>
        </w:rPr>
        <w:t>cela ne va pas sans frustration chez moi -- it's not without frustration on my part 72 |</w:t>
      </w:r>
      <w:r>
        <w:rPr>
          <w:spacing w:val="-1"/>
          <w:sz w:val="24"/>
        </w:rPr>
        <w:t> </w:t>
      </w:r>
      <w:r>
        <w:rPr>
          <w:sz w:val="24"/>
        </w:rPr>
        <w:t>182</w:t>
      </w:r>
    </w:p>
    <w:p>
      <w:pPr>
        <w:pStyle w:val="BodyText"/>
      </w:pPr>
    </w:p>
    <w:p>
      <w:pPr>
        <w:spacing w:before="0"/>
        <w:ind w:left="155" w:right="0" w:firstLine="0"/>
        <w:jc w:val="left"/>
        <w:rPr>
          <w:i/>
          <w:sz w:val="24"/>
        </w:rPr>
      </w:pPr>
      <w:r>
        <w:rPr>
          <w:sz w:val="24"/>
        </w:rPr>
        <w:t>4491 </w:t>
      </w:r>
      <w:r>
        <w:rPr>
          <w:b/>
          <w:sz w:val="24"/>
        </w:rPr>
        <w:t>cinquantaine </w:t>
      </w:r>
      <w:r>
        <w:rPr>
          <w:sz w:val="24"/>
        </w:rPr>
        <w:t>nf </w:t>
      </w:r>
      <w:r>
        <w:rPr>
          <w:i/>
          <w:sz w:val="24"/>
        </w:rPr>
        <w:t>about fifty</w:t>
      </w:r>
    </w:p>
    <w:p>
      <w:pPr>
        <w:pStyle w:val="ListParagraph"/>
        <w:numPr>
          <w:ilvl w:val="0"/>
          <w:numId w:val="33"/>
        </w:numPr>
        <w:tabs>
          <w:tab w:pos="706" w:val="left" w:leader="none"/>
        </w:tabs>
        <w:spacing w:line="240" w:lineRule="auto" w:before="0" w:after="0"/>
        <w:ind w:left="156" w:right="408" w:firstLine="370"/>
        <w:jc w:val="left"/>
        <w:rPr>
          <w:sz w:val="24"/>
        </w:rPr>
      </w:pPr>
      <w:r>
        <w:rPr>
          <w:sz w:val="24"/>
        </w:rPr>
        <w:t>certains d'entre eux emploient une cinquantaine de salariés -- some of them have about fifty employees</w:t>
      </w:r>
    </w:p>
    <w:p>
      <w:pPr>
        <w:pStyle w:val="BodyText"/>
        <w:ind w:left="525"/>
      </w:pPr>
      <w:r>
        <w:rPr/>
        <w:t>66 | 234</w:t>
      </w:r>
    </w:p>
    <w:p>
      <w:pPr>
        <w:pStyle w:val="BodyText"/>
      </w:pPr>
    </w:p>
    <w:p>
      <w:pPr>
        <w:spacing w:before="0"/>
        <w:ind w:left="155" w:right="0" w:firstLine="0"/>
        <w:jc w:val="left"/>
        <w:rPr>
          <w:i/>
          <w:sz w:val="24"/>
        </w:rPr>
      </w:pPr>
      <w:r>
        <w:rPr>
          <w:sz w:val="24"/>
        </w:rPr>
        <w:t>4492 </w:t>
      </w:r>
      <w:r>
        <w:rPr>
          <w:b/>
          <w:sz w:val="24"/>
        </w:rPr>
        <w:t>improviser </w:t>
      </w:r>
      <w:r>
        <w:rPr>
          <w:sz w:val="24"/>
        </w:rPr>
        <w:t>v </w:t>
      </w:r>
      <w:r>
        <w:rPr>
          <w:i/>
          <w:sz w:val="24"/>
        </w:rPr>
        <w:t>to improvise</w:t>
      </w:r>
    </w:p>
    <w:p>
      <w:pPr>
        <w:pStyle w:val="ListParagraph"/>
        <w:numPr>
          <w:ilvl w:val="0"/>
          <w:numId w:val="33"/>
        </w:numPr>
        <w:tabs>
          <w:tab w:pos="706" w:val="left" w:leader="none"/>
        </w:tabs>
        <w:spacing w:line="240" w:lineRule="auto" w:before="0" w:after="0"/>
        <w:ind w:left="526" w:right="3644" w:firstLine="0"/>
        <w:jc w:val="left"/>
        <w:rPr>
          <w:sz w:val="24"/>
        </w:rPr>
      </w:pPr>
      <w:r>
        <w:rPr>
          <w:sz w:val="24"/>
        </w:rPr>
        <w:t>je suis doué pour improviser -- I'm gifted at</w:t>
      </w:r>
      <w:r>
        <w:rPr>
          <w:spacing w:val="-14"/>
          <w:sz w:val="24"/>
        </w:rPr>
        <w:t> </w:t>
      </w:r>
      <w:r>
        <w:rPr>
          <w:sz w:val="24"/>
        </w:rPr>
        <w:t>improvisation 74 |</w:t>
      </w:r>
      <w:r>
        <w:rPr>
          <w:spacing w:val="-1"/>
          <w:sz w:val="24"/>
        </w:rPr>
        <w:t> </w:t>
      </w:r>
      <w:r>
        <w:rPr>
          <w:sz w:val="24"/>
        </w:rPr>
        <w:t>171</w:t>
      </w:r>
    </w:p>
    <w:p>
      <w:pPr>
        <w:pStyle w:val="BodyText"/>
      </w:pPr>
    </w:p>
    <w:p>
      <w:pPr>
        <w:spacing w:before="0"/>
        <w:ind w:left="155" w:right="0" w:firstLine="0"/>
        <w:jc w:val="left"/>
        <w:rPr>
          <w:i/>
          <w:sz w:val="24"/>
        </w:rPr>
      </w:pPr>
      <w:r>
        <w:rPr>
          <w:sz w:val="24"/>
        </w:rPr>
        <w:t>4493 </w:t>
      </w:r>
      <w:r>
        <w:rPr>
          <w:b/>
          <w:sz w:val="24"/>
        </w:rPr>
        <w:t>désespéré </w:t>
      </w:r>
      <w:r>
        <w:rPr>
          <w:sz w:val="24"/>
        </w:rPr>
        <w:t>nadj </w:t>
      </w:r>
      <w:r>
        <w:rPr>
          <w:i/>
          <w:sz w:val="24"/>
        </w:rPr>
        <w:t>desperate, hopeless</w:t>
      </w:r>
    </w:p>
    <w:p>
      <w:pPr>
        <w:pStyle w:val="ListParagraph"/>
        <w:numPr>
          <w:ilvl w:val="0"/>
          <w:numId w:val="33"/>
        </w:numPr>
        <w:tabs>
          <w:tab w:pos="706" w:val="left" w:leader="none"/>
        </w:tabs>
        <w:spacing w:line="240" w:lineRule="auto" w:before="0" w:after="0"/>
        <w:ind w:left="526" w:right="1803" w:firstLine="0"/>
        <w:jc w:val="left"/>
        <w:rPr>
          <w:sz w:val="24"/>
        </w:rPr>
      </w:pPr>
      <w:r>
        <w:rPr>
          <w:sz w:val="24"/>
        </w:rPr>
        <w:t>j'envoyai un regard désespéré à mon père -- I looked desperately at my father 77 |</w:t>
      </w:r>
      <w:r>
        <w:rPr>
          <w:spacing w:val="-1"/>
          <w:sz w:val="24"/>
        </w:rPr>
        <w:t> </w:t>
      </w:r>
      <w:r>
        <w:rPr>
          <w:sz w:val="24"/>
        </w:rPr>
        <w:t>150</w:t>
      </w:r>
    </w:p>
    <w:p>
      <w:pPr>
        <w:pStyle w:val="BodyText"/>
      </w:pPr>
    </w:p>
    <w:p>
      <w:pPr>
        <w:spacing w:before="0"/>
        <w:ind w:left="155" w:right="0" w:firstLine="0"/>
        <w:jc w:val="left"/>
        <w:rPr>
          <w:i/>
          <w:sz w:val="24"/>
        </w:rPr>
      </w:pPr>
      <w:r>
        <w:rPr>
          <w:sz w:val="24"/>
        </w:rPr>
        <w:t>4494 </w:t>
      </w:r>
      <w:r>
        <w:rPr>
          <w:b/>
          <w:sz w:val="24"/>
        </w:rPr>
        <w:t>auto </w:t>
      </w:r>
      <w:r>
        <w:rPr>
          <w:sz w:val="24"/>
        </w:rPr>
        <w:t>nm,nf </w:t>
      </w:r>
      <w:r>
        <w:rPr>
          <w:i/>
          <w:sz w:val="24"/>
        </w:rPr>
        <w:t>car</w:t>
      </w:r>
    </w:p>
    <w:p>
      <w:pPr>
        <w:pStyle w:val="ListParagraph"/>
        <w:numPr>
          <w:ilvl w:val="0"/>
          <w:numId w:val="33"/>
        </w:numPr>
        <w:tabs>
          <w:tab w:pos="706" w:val="left" w:leader="none"/>
        </w:tabs>
        <w:spacing w:line="240" w:lineRule="auto" w:before="0" w:after="0"/>
        <w:ind w:left="526" w:right="1884" w:firstLine="0"/>
        <w:jc w:val="left"/>
        <w:rPr>
          <w:sz w:val="24"/>
        </w:rPr>
      </w:pPr>
      <w:r>
        <w:rPr>
          <w:sz w:val="24"/>
        </w:rPr>
        <w:t>des amis venaient nous chercher en auto -- friends came by car to pick us up 62 | 268+l</w:t>
      </w:r>
      <w:r>
        <w:rPr>
          <w:spacing w:val="-2"/>
          <w:sz w:val="24"/>
        </w:rPr>
        <w:t> </w:t>
      </w:r>
      <w:r>
        <w:rPr>
          <w:sz w:val="24"/>
        </w:rPr>
        <w:t>-n</w:t>
      </w:r>
    </w:p>
    <w:p>
      <w:pPr>
        <w:pStyle w:val="BodyText"/>
        <w:rPr>
          <w:sz w:val="26"/>
        </w:rPr>
      </w:pPr>
    </w:p>
    <w:p>
      <w:pPr>
        <w:pStyle w:val="BodyText"/>
        <w:rPr>
          <w:sz w:val="22"/>
        </w:rPr>
      </w:pPr>
    </w:p>
    <w:p>
      <w:pPr>
        <w:pStyle w:val="BodyText"/>
        <w:ind w:left="216"/>
      </w:pPr>
      <w:r>
        <w:rPr/>
        <w:t>Page 184</w:t>
      </w:r>
    </w:p>
    <w:p>
      <w:pPr>
        <w:spacing w:before="0"/>
        <w:ind w:left="155" w:right="0" w:firstLine="0"/>
        <w:jc w:val="left"/>
        <w:rPr>
          <w:i/>
          <w:sz w:val="24"/>
        </w:rPr>
      </w:pPr>
      <w:r>
        <w:rPr>
          <w:sz w:val="24"/>
        </w:rPr>
        <w:t>4495 </w:t>
      </w:r>
      <w:r>
        <w:rPr>
          <w:b/>
          <w:sz w:val="24"/>
        </w:rPr>
        <w:t>troupeau </w:t>
      </w:r>
      <w:r>
        <w:rPr>
          <w:sz w:val="24"/>
        </w:rPr>
        <w:t>nm </w:t>
      </w:r>
      <w:r>
        <w:rPr>
          <w:i/>
          <w:sz w:val="24"/>
        </w:rPr>
        <w:t>herd, flock</w:t>
      </w:r>
    </w:p>
    <w:p>
      <w:pPr>
        <w:pStyle w:val="ListParagraph"/>
        <w:numPr>
          <w:ilvl w:val="0"/>
          <w:numId w:val="33"/>
        </w:numPr>
        <w:tabs>
          <w:tab w:pos="706" w:val="left" w:leader="none"/>
        </w:tabs>
        <w:spacing w:line="240" w:lineRule="auto" w:before="0" w:after="0"/>
        <w:ind w:left="526" w:right="264" w:firstLine="0"/>
        <w:jc w:val="left"/>
        <w:rPr>
          <w:sz w:val="24"/>
        </w:rPr>
      </w:pPr>
      <w:r>
        <w:rPr>
          <w:sz w:val="24"/>
        </w:rPr>
        <w:t>tu fais partie de mon troupeau, à présent. bienvenue -- you're part of my flock, </w:t>
      </w:r>
      <w:r>
        <w:rPr>
          <w:spacing w:val="-5"/>
          <w:sz w:val="24"/>
        </w:rPr>
        <w:t>now. </w:t>
      </w:r>
      <w:r>
        <w:rPr>
          <w:sz w:val="24"/>
        </w:rPr>
        <w:t>welcome 70 |</w:t>
      </w:r>
      <w:r>
        <w:rPr>
          <w:spacing w:val="-1"/>
          <w:sz w:val="24"/>
        </w:rPr>
        <w:t> </w:t>
      </w:r>
      <w:r>
        <w:rPr>
          <w:sz w:val="24"/>
        </w:rPr>
        <w:t>205</w:t>
      </w:r>
    </w:p>
    <w:p>
      <w:pPr>
        <w:pStyle w:val="BodyText"/>
      </w:pPr>
    </w:p>
    <w:p>
      <w:pPr>
        <w:spacing w:before="0"/>
        <w:ind w:left="155" w:right="0" w:firstLine="0"/>
        <w:jc w:val="left"/>
        <w:rPr>
          <w:i/>
          <w:sz w:val="24"/>
        </w:rPr>
      </w:pPr>
      <w:r>
        <w:rPr>
          <w:sz w:val="24"/>
        </w:rPr>
        <w:t>4496 </w:t>
      </w:r>
      <w:r>
        <w:rPr>
          <w:b/>
          <w:sz w:val="24"/>
        </w:rPr>
        <w:t>gendarmerie </w:t>
      </w:r>
      <w:r>
        <w:rPr>
          <w:sz w:val="24"/>
        </w:rPr>
        <w:t>nf </w:t>
      </w:r>
      <w:r>
        <w:rPr>
          <w:i/>
          <w:sz w:val="24"/>
        </w:rPr>
        <w:t>police force, police station</w:t>
      </w:r>
    </w:p>
    <w:p>
      <w:pPr>
        <w:pStyle w:val="ListParagraph"/>
        <w:numPr>
          <w:ilvl w:val="0"/>
          <w:numId w:val="33"/>
        </w:numPr>
        <w:tabs>
          <w:tab w:pos="706" w:val="left" w:leader="none"/>
        </w:tabs>
        <w:spacing w:line="240" w:lineRule="auto" w:before="0" w:after="0"/>
        <w:ind w:left="526" w:right="1085" w:firstLine="0"/>
        <w:jc w:val="left"/>
        <w:rPr>
          <w:sz w:val="24"/>
        </w:rPr>
      </w:pPr>
      <w:r>
        <w:rPr>
          <w:sz w:val="24"/>
        </w:rPr>
        <w:t>ils ont aussitôt alerté la gendarmerie -- they immediately warned police headquarters 59 |</w:t>
      </w:r>
      <w:r>
        <w:rPr>
          <w:spacing w:val="-1"/>
          <w:sz w:val="24"/>
        </w:rPr>
        <w:t> </w:t>
      </w:r>
      <w:r>
        <w:rPr>
          <w:sz w:val="24"/>
        </w:rPr>
        <w:t>298</w:t>
      </w:r>
    </w:p>
    <w:p>
      <w:pPr>
        <w:pStyle w:val="BodyText"/>
      </w:pPr>
    </w:p>
    <w:p>
      <w:pPr>
        <w:spacing w:before="0"/>
        <w:ind w:left="155" w:right="0" w:firstLine="0"/>
        <w:jc w:val="left"/>
        <w:rPr>
          <w:i/>
          <w:sz w:val="24"/>
        </w:rPr>
      </w:pPr>
      <w:r>
        <w:rPr>
          <w:sz w:val="24"/>
        </w:rPr>
        <w:t>4497 </w:t>
      </w:r>
      <w:r>
        <w:rPr>
          <w:b/>
          <w:sz w:val="24"/>
        </w:rPr>
        <w:t>génétiquement </w:t>
      </w:r>
      <w:r>
        <w:rPr>
          <w:sz w:val="24"/>
        </w:rPr>
        <w:t>adv </w:t>
      </w:r>
      <w:r>
        <w:rPr>
          <w:i/>
          <w:sz w:val="24"/>
        </w:rPr>
        <w:t>genetically</w:t>
      </w:r>
    </w:p>
    <w:p>
      <w:pPr>
        <w:pStyle w:val="ListParagraph"/>
        <w:numPr>
          <w:ilvl w:val="0"/>
          <w:numId w:val="33"/>
        </w:numPr>
        <w:tabs>
          <w:tab w:pos="706" w:val="left" w:leader="none"/>
        </w:tabs>
        <w:spacing w:line="240" w:lineRule="auto" w:before="0" w:after="0"/>
        <w:ind w:left="156" w:right="292" w:firstLine="370"/>
        <w:jc w:val="left"/>
        <w:rPr>
          <w:sz w:val="24"/>
        </w:rPr>
      </w:pPr>
      <w:r>
        <w:rPr>
          <w:sz w:val="24"/>
        </w:rPr>
        <w:t>nous consommons des aliments génétiquement modifiés -- we consume genetically modified foods</w:t>
      </w:r>
    </w:p>
    <w:p>
      <w:pPr>
        <w:pStyle w:val="BodyText"/>
        <w:spacing w:before="1"/>
        <w:ind w:left="525"/>
      </w:pPr>
      <w:r>
        <w:rPr/>
        <w:t>55 | 340-l +s</w:t>
      </w:r>
    </w:p>
    <w:p>
      <w:pPr>
        <w:pStyle w:val="BodyText"/>
        <w:spacing w:before="11"/>
        <w:rPr>
          <w:sz w:val="23"/>
        </w:rPr>
      </w:pPr>
    </w:p>
    <w:p>
      <w:pPr>
        <w:spacing w:before="0"/>
        <w:ind w:left="155" w:right="0" w:firstLine="0"/>
        <w:jc w:val="left"/>
        <w:rPr>
          <w:sz w:val="24"/>
        </w:rPr>
      </w:pPr>
      <w:r>
        <w:rPr>
          <w:sz w:val="24"/>
        </w:rPr>
        <w:t>4498 </w:t>
      </w:r>
      <w:r>
        <w:rPr>
          <w:b/>
          <w:sz w:val="24"/>
        </w:rPr>
        <w:t>analogue </w:t>
      </w:r>
      <w:r>
        <w:rPr>
          <w:sz w:val="24"/>
        </w:rPr>
        <w:t>nadj(f) similar, analogous</w:t>
      </w:r>
    </w:p>
    <w:p>
      <w:pPr>
        <w:pStyle w:val="ListParagraph"/>
        <w:numPr>
          <w:ilvl w:val="0"/>
          <w:numId w:val="33"/>
        </w:numPr>
        <w:tabs>
          <w:tab w:pos="706" w:val="left" w:leader="none"/>
        </w:tabs>
        <w:spacing w:line="240" w:lineRule="auto" w:before="0" w:after="0"/>
        <w:ind w:left="526" w:right="492" w:firstLine="0"/>
        <w:jc w:val="left"/>
        <w:rPr>
          <w:sz w:val="24"/>
        </w:rPr>
      </w:pPr>
      <w:r>
        <w:rPr>
          <w:sz w:val="24"/>
        </w:rPr>
        <w:t>la situation est analogue sur le plan mondial -- the situation is similar on a worldwide scale 62 |</w:t>
      </w:r>
      <w:r>
        <w:rPr>
          <w:spacing w:val="-1"/>
          <w:sz w:val="24"/>
        </w:rPr>
        <w:t> </w:t>
      </w:r>
      <w:r>
        <w:rPr>
          <w:sz w:val="24"/>
        </w:rPr>
        <w:t>271</w:t>
      </w:r>
    </w:p>
    <w:p>
      <w:pPr>
        <w:pStyle w:val="BodyText"/>
      </w:pPr>
    </w:p>
    <w:p>
      <w:pPr>
        <w:spacing w:before="0"/>
        <w:ind w:left="155" w:right="0" w:firstLine="0"/>
        <w:jc w:val="left"/>
        <w:rPr>
          <w:i/>
          <w:sz w:val="24"/>
        </w:rPr>
      </w:pPr>
      <w:r>
        <w:rPr>
          <w:sz w:val="24"/>
        </w:rPr>
        <w:t>4499 </w:t>
      </w:r>
      <w:r>
        <w:rPr>
          <w:b/>
          <w:sz w:val="24"/>
        </w:rPr>
        <w:t>venu </w:t>
      </w:r>
      <w:r>
        <w:rPr>
          <w:sz w:val="24"/>
        </w:rPr>
        <w:t>nadj </w:t>
      </w:r>
      <w:r>
        <w:rPr>
          <w:i/>
          <w:sz w:val="24"/>
        </w:rPr>
        <w:t>come</w:t>
      </w:r>
    </w:p>
    <w:p>
      <w:pPr>
        <w:pStyle w:val="BodyText"/>
        <w:ind w:left="155" w:right="314"/>
      </w:pPr>
      <w:r>
        <w:rPr/>
        <w:t>le moment venu, on allumera le phare de la liberté -- when the time comes, we will light the flame of liberty</w:t>
      </w:r>
    </w:p>
    <w:p>
      <w:pPr>
        <w:pStyle w:val="BodyText"/>
        <w:ind w:left="155"/>
      </w:pPr>
      <w:r>
        <w:rPr/>
        <w:t>71 | 189</w:t>
      </w:r>
    </w:p>
    <w:p>
      <w:pPr>
        <w:spacing w:before="0"/>
        <w:ind w:left="155" w:right="0" w:firstLine="0"/>
        <w:jc w:val="left"/>
        <w:rPr>
          <w:sz w:val="24"/>
        </w:rPr>
      </w:pPr>
      <w:r>
        <w:rPr>
          <w:sz w:val="24"/>
        </w:rPr>
        <w:t>4500 </w:t>
      </w:r>
      <w:r>
        <w:rPr>
          <w:b/>
          <w:sz w:val="24"/>
        </w:rPr>
        <w:t>ironique </w:t>
      </w:r>
      <w:r>
        <w:rPr>
          <w:sz w:val="24"/>
        </w:rPr>
        <w:t>adj(f) ironic</w:t>
      </w:r>
    </w:p>
    <w:p>
      <w:pPr>
        <w:pStyle w:val="ListParagraph"/>
        <w:numPr>
          <w:ilvl w:val="0"/>
          <w:numId w:val="33"/>
        </w:numPr>
        <w:tabs>
          <w:tab w:pos="706" w:val="left" w:leader="none"/>
        </w:tabs>
        <w:spacing w:line="240" w:lineRule="auto" w:before="0" w:after="0"/>
        <w:ind w:left="526" w:right="2345" w:firstLine="0"/>
        <w:jc w:val="left"/>
        <w:rPr>
          <w:sz w:val="24"/>
        </w:rPr>
      </w:pPr>
      <w:r>
        <w:rPr>
          <w:sz w:val="24"/>
        </w:rPr>
        <w:t>il a un sourire ironique et satisfait -- he has an ironic and satisfied smile 73 |</w:t>
      </w:r>
      <w:r>
        <w:rPr>
          <w:spacing w:val="-1"/>
          <w:sz w:val="24"/>
        </w:rPr>
        <w:t> </w:t>
      </w:r>
      <w:r>
        <w:rPr>
          <w:sz w:val="24"/>
        </w:rPr>
        <w:t>176</w:t>
      </w:r>
    </w:p>
    <w:p>
      <w:pPr>
        <w:spacing w:after="0" w:line="240" w:lineRule="auto"/>
        <w:jc w:val="left"/>
        <w:rPr>
          <w:sz w:val="24"/>
        </w:rPr>
        <w:sectPr>
          <w:pgSz w:w="11900" w:h="16840"/>
          <w:pgMar w:top="1340" w:bottom="280" w:left="980" w:right="1000"/>
        </w:sectPr>
      </w:pPr>
    </w:p>
    <w:p>
      <w:pPr>
        <w:spacing w:before="70"/>
        <w:ind w:left="155" w:right="0" w:firstLine="0"/>
        <w:jc w:val="left"/>
        <w:rPr>
          <w:sz w:val="24"/>
        </w:rPr>
      </w:pPr>
      <w:r>
        <w:rPr>
          <w:sz w:val="24"/>
        </w:rPr>
        <w:t>4501 </w:t>
      </w:r>
      <w:r>
        <w:rPr>
          <w:b/>
          <w:sz w:val="24"/>
        </w:rPr>
        <w:t>sanitaire </w:t>
      </w:r>
      <w:r>
        <w:rPr>
          <w:sz w:val="24"/>
        </w:rPr>
        <w:t>nadj(f) health, sanitary, medical</w:t>
      </w:r>
    </w:p>
    <w:p>
      <w:pPr>
        <w:pStyle w:val="ListParagraph"/>
        <w:numPr>
          <w:ilvl w:val="0"/>
          <w:numId w:val="33"/>
        </w:numPr>
        <w:tabs>
          <w:tab w:pos="706" w:val="left" w:leader="none"/>
        </w:tabs>
        <w:spacing w:line="240" w:lineRule="auto" w:before="0" w:after="0"/>
        <w:ind w:left="526" w:right="2093" w:firstLine="0"/>
        <w:jc w:val="left"/>
        <w:rPr>
          <w:sz w:val="24"/>
        </w:rPr>
      </w:pPr>
      <w:r>
        <w:rPr>
          <w:sz w:val="24"/>
        </w:rPr>
        <w:t>il n'a pas respecté les règles sanitaires -- he didn't obey the sanitation rules 60 |</w:t>
      </w:r>
      <w:r>
        <w:rPr>
          <w:spacing w:val="-1"/>
          <w:sz w:val="24"/>
        </w:rPr>
        <w:t> </w:t>
      </w:r>
      <w:r>
        <w:rPr>
          <w:sz w:val="24"/>
        </w:rPr>
        <w:t>285</w:t>
      </w:r>
    </w:p>
    <w:p>
      <w:pPr>
        <w:pStyle w:val="BodyText"/>
      </w:pPr>
    </w:p>
    <w:p>
      <w:pPr>
        <w:pStyle w:val="BodyText"/>
        <w:ind w:left="155"/>
      </w:pPr>
      <w:r>
        <w:rPr/>
        <w:t>4502 </w:t>
      </w:r>
      <w:r>
        <w:rPr>
          <w:b/>
        </w:rPr>
        <w:t>sonore </w:t>
      </w:r>
      <w:r>
        <w:rPr/>
        <w:t>nadj(f) sound, resonant, sonorous, voiced</w:t>
      </w:r>
    </w:p>
    <w:p>
      <w:pPr>
        <w:pStyle w:val="ListParagraph"/>
        <w:numPr>
          <w:ilvl w:val="0"/>
          <w:numId w:val="33"/>
        </w:numPr>
        <w:tabs>
          <w:tab w:pos="706" w:val="left" w:leader="none"/>
        </w:tabs>
        <w:spacing w:line="240" w:lineRule="auto" w:before="0" w:after="0"/>
        <w:ind w:left="526" w:right="3936" w:firstLine="0"/>
        <w:jc w:val="left"/>
        <w:rPr>
          <w:sz w:val="24"/>
        </w:rPr>
      </w:pPr>
      <w:r>
        <w:rPr>
          <w:sz w:val="24"/>
        </w:rPr>
        <w:t>il éclata d'un rire sonore -- he broke into a hearty laugh 65 |</w:t>
      </w:r>
      <w:r>
        <w:rPr>
          <w:spacing w:val="-1"/>
          <w:sz w:val="24"/>
        </w:rPr>
        <w:t> </w:t>
      </w:r>
      <w:r>
        <w:rPr>
          <w:sz w:val="24"/>
        </w:rPr>
        <w:t>239</w:t>
      </w:r>
    </w:p>
    <w:p>
      <w:pPr>
        <w:pStyle w:val="BodyText"/>
      </w:pPr>
    </w:p>
    <w:p>
      <w:pPr>
        <w:spacing w:before="0"/>
        <w:ind w:left="155" w:right="0" w:firstLine="0"/>
        <w:jc w:val="left"/>
        <w:rPr>
          <w:i/>
          <w:sz w:val="24"/>
        </w:rPr>
      </w:pPr>
      <w:r>
        <w:rPr>
          <w:sz w:val="24"/>
        </w:rPr>
        <w:t>4503 </w:t>
      </w:r>
      <w:r>
        <w:rPr>
          <w:b/>
          <w:sz w:val="24"/>
        </w:rPr>
        <w:t>initier </w:t>
      </w:r>
      <w:r>
        <w:rPr>
          <w:sz w:val="24"/>
        </w:rPr>
        <w:t>v </w:t>
      </w:r>
      <w:r>
        <w:rPr>
          <w:i/>
          <w:sz w:val="24"/>
        </w:rPr>
        <w:t>to initiate, introduce</w:t>
      </w:r>
    </w:p>
    <w:p>
      <w:pPr>
        <w:pStyle w:val="ListParagraph"/>
        <w:numPr>
          <w:ilvl w:val="0"/>
          <w:numId w:val="33"/>
        </w:numPr>
        <w:tabs>
          <w:tab w:pos="706" w:val="left" w:leader="none"/>
        </w:tabs>
        <w:spacing w:line="240" w:lineRule="auto" w:before="0" w:after="0"/>
        <w:ind w:left="526" w:right="1467" w:firstLine="0"/>
        <w:jc w:val="left"/>
        <w:rPr>
          <w:sz w:val="24"/>
        </w:rPr>
      </w:pPr>
      <w:r>
        <w:rPr>
          <w:sz w:val="24"/>
        </w:rPr>
        <w:t>j'ai commencé à m'initier à la Bible -- I started to become familiar with the Bible 73 |</w:t>
      </w:r>
      <w:r>
        <w:rPr>
          <w:spacing w:val="-1"/>
          <w:sz w:val="24"/>
        </w:rPr>
        <w:t> </w:t>
      </w:r>
      <w:r>
        <w:rPr>
          <w:sz w:val="24"/>
        </w:rPr>
        <w:t>180</w:t>
      </w:r>
    </w:p>
    <w:p>
      <w:pPr>
        <w:pStyle w:val="BodyText"/>
      </w:pPr>
    </w:p>
    <w:p>
      <w:pPr>
        <w:spacing w:before="0"/>
        <w:ind w:left="155" w:right="0" w:firstLine="0"/>
        <w:jc w:val="left"/>
        <w:rPr>
          <w:i/>
          <w:sz w:val="24"/>
        </w:rPr>
      </w:pPr>
      <w:r>
        <w:rPr>
          <w:sz w:val="24"/>
        </w:rPr>
        <w:t>4504 </w:t>
      </w:r>
      <w:r>
        <w:rPr>
          <w:b/>
          <w:sz w:val="24"/>
        </w:rPr>
        <w:t>mœurs </w:t>
      </w:r>
      <w:r>
        <w:rPr>
          <w:sz w:val="24"/>
        </w:rPr>
        <w:t>nfpl </w:t>
      </w:r>
      <w:r>
        <w:rPr>
          <w:i/>
          <w:sz w:val="24"/>
        </w:rPr>
        <w:t>morals, customs, habits, manners, ways</w:t>
      </w:r>
    </w:p>
    <w:p>
      <w:pPr>
        <w:pStyle w:val="ListParagraph"/>
        <w:numPr>
          <w:ilvl w:val="0"/>
          <w:numId w:val="33"/>
        </w:numPr>
        <w:tabs>
          <w:tab w:pos="706" w:val="left" w:leader="none"/>
        </w:tabs>
        <w:spacing w:line="240" w:lineRule="auto" w:before="0" w:after="0"/>
        <w:ind w:left="526" w:right="2370" w:firstLine="0"/>
        <w:jc w:val="left"/>
        <w:rPr>
          <w:sz w:val="24"/>
        </w:rPr>
      </w:pPr>
      <w:r>
        <w:rPr>
          <w:sz w:val="24"/>
        </w:rPr>
        <w:t>il avait des mœurs un peu bizarres -- his morals were somewhat bizarre 66 |</w:t>
      </w:r>
      <w:r>
        <w:rPr>
          <w:spacing w:val="-1"/>
          <w:sz w:val="24"/>
        </w:rPr>
        <w:t> </w:t>
      </w:r>
      <w:r>
        <w:rPr>
          <w:sz w:val="24"/>
        </w:rPr>
        <w:t>235+l</w:t>
      </w:r>
    </w:p>
    <w:p>
      <w:pPr>
        <w:pStyle w:val="BodyText"/>
      </w:pPr>
    </w:p>
    <w:p>
      <w:pPr>
        <w:spacing w:before="0"/>
        <w:ind w:left="155" w:right="0" w:firstLine="0"/>
        <w:jc w:val="left"/>
        <w:rPr>
          <w:i/>
          <w:sz w:val="24"/>
        </w:rPr>
      </w:pPr>
      <w:r>
        <w:rPr>
          <w:sz w:val="24"/>
        </w:rPr>
        <w:t>4505 </w:t>
      </w:r>
      <w:r>
        <w:rPr>
          <w:b/>
          <w:sz w:val="24"/>
        </w:rPr>
        <w:t>cessez</w:t>
      </w:r>
      <w:r>
        <w:rPr>
          <w:sz w:val="24"/>
        </w:rPr>
        <w:t>-le-feu nmi </w:t>
      </w:r>
      <w:r>
        <w:rPr>
          <w:i/>
          <w:sz w:val="24"/>
        </w:rPr>
        <w:t>ceasefire</w:t>
      </w:r>
    </w:p>
    <w:p>
      <w:pPr>
        <w:pStyle w:val="ListParagraph"/>
        <w:numPr>
          <w:ilvl w:val="0"/>
          <w:numId w:val="33"/>
        </w:numPr>
        <w:tabs>
          <w:tab w:pos="706" w:val="left" w:leader="none"/>
        </w:tabs>
        <w:spacing w:line="240" w:lineRule="auto" w:before="0" w:after="0"/>
        <w:ind w:left="156" w:right="425" w:firstLine="370"/>
        <w:jc w:val="left"/>
        <w:rPr>
          <w:sz w:val="24"/>
        </w:rPr>
      </w:pPr>
      <w:r>
        <w:rPr>
          <w:sz w:val="24"/>
        </w:rPr>
        <w:t>ces nouvelles violences menacent le fragile cessez-le-feu -- this new violence is threatening the fragile</w:t>
      </w:r>
      <w:r>
        <w:rPr>
          <w:spacing w:val="-1"/>
          <w:sz w:val="24"/>
        </w:rPr>
        <w:t> </w:t>
      </w:r>
      <w:r>
        <w:rPr>
          <w:sz w:val="24"/>
        </w:rPr>
        <w:t>ceasefire</w:t>
      </w:r>
    </w:p>
    <w:p>
      <w:pPr>
        <w:pStyle w:val="BodyText"/>
        <w:ind w:left="525"/>
      </w:pPr>
      <w:r>
        <w:rPr/>
        <w:t>51 | 385-l</w:t>
      </w:r>
    </w:p>
    <w:p>
      <w:pPr>
        <w:pStyle w:val="BodyText"/>
      </w:pPr>
    </w:p>
    <w:p>
      <w:pPr>
        <w:pStyle w:val="BodyText"/>
        <w:ind w:left="155"/>
      </w:pPr>
      <w:r>
        <w:rPr/>
        <w:t>4506 </w:t>
      </w:r>
      <w:r>
        <w:rPr>
          <w:b/>
        </w:rPr>
        <w:t>bénévole </w:t>
      </w:r>
      <w:r>
        <w:rPr/>
        <w:t>nadj(f) volunteer, voluntary, unpaid</w:t>
      </w:r>
    </w:p>
    <w:p>
      <w:pPr>
        <w:pStyle w:val="ListParagraph"/>
        <w:numPr>
          <w:ilvl w:val="0"/>
          <w:numId w:val="33"/>
        </w:numPr>
        <w:tabs>
          <w:tab w:pos="706" w:val="left" w:leader="none"/>
        </w:tabs>
        <w:spacing w:line="240" w:lineRule="auto" w:before="0" w:after="0"/>
        <w:ind w:left="156" w:right="209" w:firstLine="370"/>
        <w:jc w:val="left"/>
        <w:rPr>
          <w:sz w:val="24"/>
        </w:rPr>
      </w:pPr>
      <w:r>
        <w:rPr>
          <w:sz w:val="24"/>
        </w:rPr>
        <w:t>je félicite le personnel et les bénévoles de l'UNICEF -- I congratulate the UNICEF employees and</w:t>
      </w:r>
      <w:r>
        <w:rPr>
          <w:spacing w:val="-1"/>
          <w:sz w:val="24"/>
        </w:rPr>
        <w:t> </w:t>
      </w:r>
      <w:r>
        <w:rPr>
          <w:sz w:val="24"/>
        </w:rPr>
        <w:t>volunteers</w:t>
      </w:r>
    </w:p>
    <w:p>
      <w:pPr>
        <w:pStyle w:val="BodyText"/>
        <w:ind w:left="525"/>
      </w:pPr>
      <w:r>
        <w:rPr/>
        <w:t>64 | 249+s</w:t>
      </w:r>
    </w:p>
    <w:p>
      <w:pPr>
        <w:pStyle w:val="BodyText"/>
      </w:pPr>
    </w:p>
    <w:p>
      <w:pPr>
        <w:spacing w:before="0"/>
        <w:ind w:left="155" w:right="0" w:firstLine="0"/>
        <w:jc w:val="left"/>
        <w:rPr>
          <w:i/>
          <w:sz w:val="24"/>
        </w:rPr>
      </w:pPr>
      <w:r>
        <w:rPr>
          <w:sz w:val="24"/>
        </w:rPr>
        <w:t>4507 </w:t>
      </w:r>
      <w:r>
        <w:rPr>
          <w:b/>
          <w:sz w:val="24"/>
        </w:rPr>
        <w:t>boue </w:t>
      </w:r>
      <w:r>
        <w:rPr>
          <w:sz w:val="24"/>
        </w:rPr>
        <w:t>nf </w:t>
      </w:r>
      <w:r>
        <w:rPr>
          <w:i/>
          <w:sz w:val="24"/>
        </w:rPr>
        <w:t>mud</w:t>
      </w:r>
    </w:p>
    <w:p>
      <w:pPr>
        <w:pStyle w:val="ListParagraph"/>
        <w:numPr>
          <w:ilvl w:val="0"/>
          <w:numId w:val="33"/>
        </w:numPr>
        <w:tabs>
          <w:tab w:pos="706" w:val="left" w:leader="none"/>
        </w:tabs>
        <w:spacing w:line="240" w:lineRule="auto" w:before="0" w:after="0"/>
        <w:ind w:left="526" w:right="903" w:firstLine="0"/>
        <w:jc w:val="left"/>
        <w:rPr>
          <w:sz w:val="24"/>
        </w:rPr>
      </w:pPr>
      <w:r>
        <w:rPr>
          <w:sz w:val="24"/>
        </w:rPr>
        <w:t>le trottoir était couvert d'une boue glacée -- the sidewalk was covered with frozen mud 68 |</w:t>
      </w:r>
      <w:r>
        <w:rPr>
          <w:spacing w:val="-1"/>
          <w:sz w:val="24"/>
        </w:rPr>
        <w:t> </w:t>
      </w:r>
      <w:r>
        <w:rPr>
          <w:sz w:val="24"/>
        </w:rPr>
        <w:t>217</w:t>
      </w:r>
    </w:p>
    <w:p>
      <w:pPr>
        <w:pStyle w:val="BodyText"/>
      </w:pPr>
    </w:p>
    <w:p>
      <w:pPr>
        <w:spacing w:before="0"/>
        <w:ind w:left="155" w:right="0" w:firstLine="0"/>
        <w:jc w:val="left"/>
        <w:rPr>
          <w:i/>
          <w:sz w:val="24"/>
        </w:rPr>
      </w:pPr>
      <w:r>
        <w:rPr>
          <w:sz w:val="24"/>
        </w:rPr>
        <w:t>4508 </w:t>
      </w:r>
      <w:r>
        <w:rPr>
          <w:b/>
          <w:sz w:val="24"/>
        </w:rPr>
        <w:t>empereur </w:t>
      </w:r>
      <w:r>
        <w:rPr>
          <w:sz w:val="24"/>
        </w:rPr>
        <w:t>nm </w:t>
      </w:r>
      <w:r>
        <w:rPr>
          <w:i/>
          <w:sz w:val="24"/>
        </w:rPr>
        <w:t>emperor</w:t>
      </w:r>
    </w:p>
    <w:p>
      <w:pPr>
        <w:pStyle w:val="ListParagraph"/>
        <w:numPr>
          <w:ilvl w:val="0"/>
          <w:numId w:val="33"/>
        </w:numPr>
        <w:tabs>
          <w:tab w:pos="706" w:val="left" w:leader="none"/>
        </w:tabs>
        <w:spacing w:line="240" w:lineRule="auto" w:before="0" w:after="0"/>
        <w:ind w:left="526" w:right="2059" w:firstLine="0"/>
        <w:jc w:val="left"/>
        <w:rPr>
          <w:sz w:val="24"/>
        </w:rPr>
      </w:pPr>
      <w:r>
        <w:rPr>
          <w:sz w:val="24"/>
        </w:rPr>
        <w:t>ton empereur te demande ta loyauté -- your emperor demands your loyalty 72 |</w:t>
      </w:r>
      <w:r>
        <w:rPr>
          <w:spacing w:val="-1"/>
          <w:sz w:val="24"/>
        </w:rPr>
        <w:t> </w:t>
      </w:r>
      <w:r>
        <w:rPr>
          <w:sz w:val="24"/>
        </w:rPr>
        <w:t>186</w:t>
      </w:r>
    </w:p>
    <w:p>
      <w:pPr>
        <w:pStyle w:val="BodyText"/>
      </w:pPr>
    </w:p>
    <w:p>
      <w:pPr>
        <w:spacing w:before="0"/>
        <w:ind w:left="155" w:right="0" w:firstLine="0"/>
        <w:jc w:val="left"/>
        <w:rPr>
          <w:i/>
          <w:sz w:val="24"/>
        </w:rPr>
      </w:pPr>
      <w:r>
        <w:rPr>
          <w:sz w:val="24"/>
        </w:rPr>
        <w:t>4509 </w:t>
      </w:r>
      <w:r>
        <w:rPr>
          <w:b/>
          <w:sz w:val="24"/>
        </w:rPr>
        <w:t>dissiper </w:t>
      </w:r>
      <w:r>
        <w:rPr>
          <w:sz w:val="24"/>
        </w:rPr>
        <w:t>v </w:t>
      </w:r>
      <w:r>
        <w:rPr>
          <w:i/>
          <w:sz w:val="24"/>
        </w:rPr>
        <w:t>to dispel, disperse, clear away</w:t>
      </w:r>
    </w:p>
    <w:p>
      <w:pPr>
        <w:pStyle w:val="ListParagraph"/>
        <w:numPr>
          <w:ilvl w:val="0"/>
          <w:numId w:val="33"/>
        </w:numPr>
        <w:tabs>
          <w:tab w:pos="706" w:val="left" w:leader="none"/>
        </w:tabs>
        <w:spacing w:line="240" w:lineRule="auto" w:before="0" w:after="0"/>
        <w:ind w:left="526" w:right="3177" w:firstLine="0"/>
        <w:jc w:val="left"/>
        <w:rPr>
          <w:sz w:val="24"/>
        </w:rPr>
      </w:pPr>
      <w:r>
        <w:rPr>
          <w:sz w:val="24"/>
        </w:rPr>
        <w:t>le soleil avait dissipé les nuages -- the sun dispersed the clouds 66 |</w:t>
      </w:r>
      <w:r>
        <w:rPr>
          <w:spacing w:val="-1"/>
          <w:sz w:val="24"/>
        </w:rPr>
        <w:t> </w:t>
      </w:r>
      <w:r>
        <w:rPr>
          <w:sz w:val="24"/>
        </w:rPr>
        <w:t>235+l</w:t>
      </w:r>
    </w:p>
    <w:p>
      <w:pPr>
        <w:pStyle w:val="BodyText"/>
      </w:pPr>
    </w:p>
    <w:p>
      <w:pPr>
        <w:spacing w:before="1"/>
        <w:ind w:left="155" w:right="0" w:firstLine="0"/>
        <w:jc w:val="left"/>
        <w:rPr>
          <w:i/>
          <w:sz w:val="24"/>
        </w:rPr>
      </w:pPr>
      <w:r>
        <w:rPr>
          <w:sz w:val="24"/>
        </w:rPr>
        <w:t>4510 </w:t>
      </w:r>
      <w:r>
        <w:rPr>
          <w:b/>
          <w:sz w:val="24"/>
        </w:rPr>
        <w:t>déclin </w:t>
      </w:r>
      <w:r>
        <w:rPr>
          <w:sz w:val="24"/>
        </w:rPr>
        <w:t>nm </w:t>
      </w:r>
      <w:r>
        <w:rPr>
          <w:i/>
          <w:sz w:val="24"/>
        </w:rPr>
        <w:t>decline, deterioration</w:t>
      </w:r>
    </w:p>
    <w:p>
      <w:pPr>
        <w:pStyle w:val="ListParagraph"/>
        <w:numPr>
          <w:ilvl w:val="0"/>
          <w:numId w:val="33"/>
        </w:numPr>
        <w:tabs>
          <w:tab w:pos="706" w:val="left" w:leader="none"/>
        </w:tabs>
        <w:spacing w:line="240" w:lineRule="auto" w:before="0" w:after="0"/>
        <w:ind w:left="156" w:right="418" w:firstLine="370"/>
        <w:jc w:val="left"/>
        <w:rPr>
          <w:sz w:val="24"/>
        </w:rPr>
      </w:pPr>
      <w:r>
        <w:rPr>
          <w:sz w:val="24"/>
        </w:rPr>
        <w:t>leur nombre est en déclin, mais ils sont encore assez nombreux -- their number is declining, but they are still numerous</w:t>
      </w:r>
      <w:r>
        <w:rPr>
          <w:spacing w:val="-3"/>
          <w:sz w:val="24"/>
        </w:rPr>
        <w:t> </w:t>
      </w:r>
      <w:r>
        <w:rPr>
          <w:sz w:val="24"/>
        </w:rPr>
        <w:t>enough</w:t>
      </w:r>
    </w:p>
    <w:p>
      <w:pPr>
        <w:pStyle w:val="BodyText"/>
        <w:ind w:left="525"/>
      </w:pPr>
      <w:r>
        <w:rPr/>
        <w:t>69 | 206</w:t>
      </w:r>
    </w:p>
    <w:p>
      <w:pPr>
        <w:pStyle w:val="BodyText"/>
        <w:spacing w:before="11"/>
        <w:rPr>
          <w:sz w:val="23"/>
        </w:rPr>
      </w:pPr>
    </w:p>
    <w:p>
      <w:pPr>
        <w:spacing w:before="0"/>
        <w:ind w:left="155" w:right="0" w:firstLine="0"/>
        <w:jc w:val="left"/>
        <w:rPr>
          <w:i/>
          <w:sz w:val="24"/>
        </w:rPr>
      </w:pPr>
      <w:r>
        <w:rPr>
          <w:sz w:val="24"/>
        </w:rPr>
        <w:t>4511 </w:t>
      </w:r>
      <w:r>
        <w:rPr>
          <w:b/>
          <w:sz w:val="24"/>
        </w:rPr>
        <w:t>liquider </w:t>
      </w:r>
      <w:r>
        <w:rPr>
          <w:sz w:val="24"/>
        </w:rPr>
        <w:t>v </w:t>
      </w:r>
      <w:r>
        <w:rPr>
          <w:i/>
          <w:sz w:val="24"/>
        </w:rPr>
        <w:t>to liquidate, sell off, clear</w:t>
      </w:r>
    </w:p>
    <w:p>
      <w:pPr>
        <w:pStyle w:val="ListParagraph"/>
        <w:numPr>
          <w:ilvl w:val="0"/>
          <w:numId w:val="33"/>
        </w:numPr>
        <w:tabs>
          <w:tab w:pos="706" w:val="left" w:leader="none"/>
        </w:tabs>
        <w:spacing w:line="240" w:lineRule="auto" w:before="0" w:after="0"/>
        <w:ind w:left="156" w:right="337" w:firstLine="370"/>
        <w:jc w:val="left"/>
        <w:rPr>
          <w:sz w:val="24"/>
        </w:rPr>
      </w:pPr>
      <w:r>
        <w:rPr>
          <w:sz w:val="24"/>
        </w:rPr>
        <w:t>sommes-nous en train de dissiper nos actifs les plus précieux? -- are we liquidating our most precious</w:t>
      </w:r>
      <w:r>
        <w:rPr>
          <w:spacing w:val="-1"/>
          <w:sz w:val="24"/>
        </w:rPr>
        <w:t> </w:t>
      </w:r>
      <w:r>
        <w:rPr>
          <w:sz w:val="24"/>
        </w:rPr>
        <w:t>assets?</w:t>
      </w:r>
    </w:p>
    <w:p>
      <w:pPr>
        <w:pStyle w:val="BodyText"/>
        <w:ind w:left="525"/>
      </w:pPr>
      <w:r>
        <w:rPr/>
        <w:t>73 | 180</w:t>
      </w:r>
    </w:p>
    <w:p>
      <w:pPr>
        <w:pStyle w:val="BodyText"/>
      </w:pPr>
    </w:p>
    <w:p>
      <w:pPr>
        <w:spacing w:before="0"/>
        <w:ind w:left="155" w:right="0" w:firstLine="0"/>
        <w:jc w:val="left"/>
        <w:rPr>
          <w:i/>
          <w:sz w:val="24"/>
        </w:rPr>
      </w:pPr>
      <w:r>
        <w:rPr>
          <w:sz w:val="24"/>
        </w:rPr>
        <w:t>4512 </w:t>
      </w:r>
      <w:r>
        <w:rPr>
          <w:b/>
          <w:sz w:val="24"/>
        </w:rPr>
        <w:t>maintenance </w:t>
      </w:r>
      <w:r>
        <w:rPr>
          <w:sz w:val="24"/>
        </w:rPr>
        <w:t>nf </w:t>
      </w:r>
      <w:r>
        <w:rPr>
          <w:i/>
          <w:sz w:val="24"/>
        </w:rPr>
        <w:t>maintenance, servicing</w:t>
      </w:r>
    </w:p>
    <w:p>
      <w:pPr>
        <w:pStyle w:val="ListParagraph"/>
        <w:numPr>
          <w:ilvl w:val="0"/>
          <w:numId w:val="33"/>
        </w:numPr>
        <w:tabs>
          <w:tab w:pos="706" w:val="left" w:leader="none"/>
        </w:tabs>
        <w:spacing w:line="240" w:lineRule="auto" w:before="0" w:after="0"/>
        <w:ind w:left="526" w:right="858" w:firstLine="0"/>
        <w:jc w:val="left"/>
        <w:rPr>
          <w:sz w:val="24"/>
        </w:rPr>
      </w:pPr>
      <w:r>
        <w:rPr>
          <w:sz w:val="24"/>
        </w:rPr>
        <w:t>la maintenance des bateaux est moins bien assurée -- upkeep of the boats is less certain 43 | 474-l +n</w:t>
      </w:r>
      <w:r>
        <w:rPr>
          <w:spacing w:val="-1"/>
          <w:sz w:val="24"/>
        </w:rPr>
        <w:t> </w:t>
      </w:r>
      <w:r>
        <w:rPr>
          <w:sz w:val="24"/>
        </w:rPr>
        <w:t>-s</w:t>
      </w:r>
    </w:p>
    <w:p>
      <w:pPr>
        <w:spacing w:after="0" w:line="240" w:lineRule="auto"/>
        <w:jc w:val="left"/>
        <w:rPr>
          <w:sz w:val="24"/>
        </w:rPr>
        <w:sectPr>
          <w:pgSz w:w="11900" w:h="16840"/>
          <w:pgMar w:top="1340" w:bottom="280" w:left="980" w:right="1000"/>
        </w:sectPr>
      </w:pPr>
    </w:p>
    <w:p>
      <w:pPr>
        <w:spacing w:before="70"/>
        <w:ind w:left="155" w:right="0" w:firstLine="0"/>
        <w:jc w:val="left"/>
        <w:rPr>
          <w:sz w:val="24"/>
        </w:rPr>
      </w:pPr>
      <w:r>
        <w:rPr>
          <w:sz w:val="24"/>
        </w:rPr>
        <w:t>4513 </w:t>
      </w:r>
      <w:r>
        <w:rPr>
          <w:b/>
          <w:sz w:val="24"/>
        </w:rPr>
        <w:t>prévisible </w:t>
      </w:r>
      <w:r>
        <w:rPr>
          <w:sz w:val="24"/>
        </w:rPr>
        <w:t>adj(f) predictable, forseeable</w:t>
      </w:r>
    </w:p>
    <w:p>
      <w:pPr>
        <w:pStyle w:val="ListParagraph"/>
        <w:numPr>
          <w:ilvl w:val="0"/>
          <w:numId w:val="33"/>
        </w:numPr>
        <w:tabs>
          <w:tab w:pos="706" w:val="left" w:leader="none"/>
        </w:tabs>
        <w:spacing w:line="240" w:lineRule="auto" w:before="0" w:after="0"/>
        <w:ind w:left="156" w:right="818" w:firstLine="370"/>
        <w:jc w:val="left"/>
        <w:rPr>
          <w:sz w:val="24"/>
        </w:rPr>
      </w:pPr>
      <w:r>
        <w:rPr>
          <w:sz w:val="24"/>
        </w:rPr>
        <w:t>le dénie est la plus prévisible des réponses humaines -- denial is the most predictable of human</w:t>
      </w:r>
      <w:r>
        <w:rPr>
          <w:spacing w:val="-1"/>
          <w:sz w:val="24"/>
        </w:rPr>
        <w:t> </w:t>
      </w:r>
      <w:r>
        <w:rPr>
          <w:sz w:val="24"/>
        </w:rPr>
        <w:t>responses</w:t>
      </w:r>
    </w:p>
    <w:p>
      <w:pPr>
        <w:pStyle w:val="BodyText"/>
        <w:ind w:left="525"/>
      </w:pPr>
      <w:r>
        <w:rPr/>
        <w:t>77 | 146</w:t>
      </w:r>
    </w:p>
    <w:p>
      <w:pPr>
        <w:pStyle w:val="BodyText"/>
      </w:pPr>
    </w:p>
    <w:p>
      <w:pPr>
        <w:spacing w:before="0"/>
        <w:ind w:left="155" w:right="0" w:firstLine="0"/>
        <w:jc w:val="left"/>
        <w:rPr>
          <w:i/>
          <w:sz w:val="24"/>
        </w:rPr>
      </w:pPr>
      <w:r>
        <w:rPr>
          <w:sz w:val="24"/>
        </w:rPr>
        <w:t>4514 </w:t>
      </w:r>
      <w:r>
        <w:rPr>
          <w:b/>
          <w:sz w:val="24"/>
        </w:rPr>
        <w:t>pneu </w:t>
      </w:r>
      <w:r>
        <w:rPr>
          <w:sz w:val="24"/>
        </w:rPr>
        <w:t>nm </w:t>
      </w:r>
      <w:r>
        <w:rPr>
          <w:i/>
          <w:sz w:val="24"/>
        </w:rPr>
        <w:t>tire</w:t>
      </w:r>
    </w:p>
    <w:p>
      <w:pPr>
        <w:pStyle w:val="ListParagraph"/>
        <w:numPr>
          <w:ilvl w:val="0"/>
          <w:numId w:val="33"/>
        </w:numPr>
        <w:tabs>
          <w:tab w:pos="706" w:val="left" w:leader="none"/>
        </w:tabs>
        <w:spacing w:line="240" w:lineRule="auto" w:before="0" w:after="0"/>
        <w:ind w:left="526" w:right="5276" w:firstLine="0"/>
        <w:jc w:val="left"/>
        <w:rPr>
          <w:sz w:val="24"/>
        </w:rPr>
      </w:pPr>
      <w:r>
        <w:rPr>
          <w:sz w:val="24"/>
        </w:rPr>
        <w:t>je changerai le pneu -- I'll change the tire 76 |</w:t>
      </w:r>
      <w:r>
        <w:rPr>
          <w:spacing w:val="-1"/>
          <w:sz w:val="24"/>
        </w:rPr>
        <w:t> </w:t>
      </w:r>
      <w:r>
        <w:rPr>
          <w:sz w:val="24"/>
        </w:rPr>
        <w:t>153</w:t>
      </w:r>
    </w:p>
    <w:p>
      <w:pPr>
        <w:pStyle w:val="BodyText"/>
      </w:pPr>
    </w:p>
    <w:p>
      <w:pPr>
        <w:spacing w:before="0"/>
        <w:ind w:left="155" w:right="0" w:firstLine="0"/>
        <w:jc w:val="left"/>
        <w:rPr>
          <w:i/>
          <w:sz w:val="24"/>
        </w:rPr>
      </w:pPr>
      <w:r>
        <w:rPr>
          <w:sz w:val="24"/>
        </w:rPr>
        <w:t>4515 </w:t>
      </w:r>
      <w:r>
        <w:rPr>
          <w:b/>
          <w:sz w:val="24"/>
        </w:rPr>
        <w:t>fraude </w:t>
      </w:r>
      <w:r>
        <w:rPr>
          <w:sz w:val="24"/>
        </w:rPr>
        <w:t>nf </w:t>
      </w:r>
      <w:r>
        <w:rPr>
          <w:i/>
          <w:sz w:val="24"/>
        </w:rPr>
        <w:t>fraud</w:t>
      </w:r>
    </w:p>
    <w:p>
      <w:pPr>
        <w:pStyle w:val="ListParagraph"/>
        <w:numPr>
          <w:ilvl w:val="0"/>
          <w:numId w:val="33"/>
        </w:numPr>
        <w:tabs>
          <w:tab w:pos="706" w:val="left" w:leader="none"/>
        </w:tabs>
        <w:spacing w:line="240" w:lineRule="auto" w:before="0" w:after="0"/>
        <w:ind w:left="526" w:right="4562" w:firstLine="0"/>
        <w:jc w:val="left"/>
        <w:rPr>
          <w:sz w:val="24"/>
        </w:rPr>
      </w:pPr>
      <w:r>
        <w:rPr>
          <w:sz w:val="24"/>
        </w:rPr>
        <w:t>tu es coupable de fraude -- you're guilty of fraud 65 |</w:t>
      </w:r>
      <w:r>
        <w:rPr>
          <w:spacing w:val="-1"/>
          <w:sz w:val="24"/>
        </w:rPr>
        <w:t> </w:t>
      </w:r>
      <w:r>
        <w:rPr>
          <w:sz w:val="24"/>
        </w:rPr>
        <w:t>243</w:t>
      </w:r>
    </w:p>
    <w:p>
      <w:pPr>
        <w:pStyle w:val="BodyText"/>
      </w:pPr>
    </w:p>
    <w:p>
      <w:pPr>
        <w:spacing w:before="0"/>
        <w:ind w:left="155" w:right="0" w:firstLine="0"/>
        <w:jc w:val="left"/>
        <w:rPr>
          <w:i/>
          <w:sz w:val="24"/>
        </w:rPr>
      </w:pPr>
      <w:r>
        <w:rPr>
          <w:sz w:val="24"/>
        </w:rPr>
        <w:t>4516 </w:t>
      </w:r>
      <w:r>
        <w:rPr>
          <w:b/>
          <w:sz w:val="24"/>
        </w:rPr>
        <w:t>coton </w:t>
      </w:r>
      <w:r>
        <w:rPr>
          <w:sz w:val="24"/>
        </w:rPr>
        <w:t>nm </w:t>
      </w:r>
      <w:r>
        <w:rPr>
          <w:i/>
          <w:sz w:val="24"/>
        </w:rPr>
        <w:t>cotton</w:t>
      </w:r>
    </w:p>
    <w:p>
      <w:pPr>
        <w:pStyle w:val="ListParagraph"/>
        <w:numPr>
          <w:ilvl w:val="0"/>
          <w:numId w:val="33"/>
        </w:numPr>
        <w:tabs>
          <w:tab w:pos="706" w:val="left" w:leader="none"/>
        </w:tabs>
        <w:spacing w:line="240" w:lineRule="auto" w:before="0" w:after="0"/>
        <w:ind w:left="156" w:right="635" w:firstLine="370"/>
        <w:jc w:val="left"/>
        <w:rPr>
          <w:sz w:val="24"/>
        </w:rPr>
      </w:pPr>
      <w:r>
        <w:rPr>
          <w:sz w:val="24"/>
        </w:rPr>
        <w:t>l'industrie du coton y est une source majeure de pollution -- the cotton industry is a major source of pollution</w:t>
      </w:r>
    </w:p>
    <w:p>
      <w:pPr>
        <w:pStyle w:val="BodyText"/>
        <w:ind w:left="525"/>
      </w:pPr>
      <w:r>
        <w:rPr/>
        <w:t>72 | 181</w:t>
      </w:r>
    </w:p>
    <w:p>
      <w:pPr>
        <w:pStyle w:val="BodyText"/>
      </w:pPr>
    </w:p>
    <w:p>
      <w:pPr>
        <w:spacing w:before="0"/>
        <w:ind w:left="155" w:right="0" w:firstLine="0"/>
        <w:jc w:val="left"/>
        <w:rPr>
          <w:i/>
          <w:sz w:val="24"/>
        </w:rPr>
      </w:pPr>
      <w:r>
        <w:rPr>
          <w:sz w:val="24"/>
        </w:rPr>
        <w:t>4517 </w:t>
      </w:r>
      <w:r>
        <w:rPr>
          <w:b/>
          <w:sz w:val="24"/>
        </w:rPr>
        <w:t>entrevoir </w:t>
      </w:r>
      <w:r>
        <w:rPr>
          <w:sz w:val="24"/>
        </w:rPr>
        <w:t>v </w:t>
      </w:r>
      <w:r>
        <w:rPr>
          <w:i/>
          <w:sz w:val="24"/>
        </w:rPr>
        <w:t>to make out, catch a glimpse of, foresee</w:t>
      </w:r>
    </w:p>
    <w:p>
      <w:pPr>
        <w:pStyle w:val="ListParagraph"/>
        <w:numPr>
          <w:ilvl w:val="0"/>
          <w:numId w:val="33"/>
        </w:numPr>
        <w:tabs>
          <w:tab w:pos="706" w:val="left" w:leader="none"/>
        </w:tabs>
        <w:spacing w:line="240" w:lineRule="auto" w:before="0" w:after="0"/>
        <w:ind w:left="156" w:right="924" w:firstLine="370"/>
        <w:jc w:val="left"/>
        <w:rPr>
          <w:sz w:val="24"/>
        </w:rPr>
      </w:pPr>
      <w:r>
        <w:rPr>
          <w:sz w:val="24"/>
        </w:rPr>
        <w:t>pour l'avenir, elle entrevoit des débouchés intéressants -- for the future, she</w:t>
      </w:r>
      <w:r>
        <w:rPr>
          <w:spacing w:val="-30"/>
          <w:sz w:val="24"/>
        </w:rPr>
        <w:t> </w:t>
      </w:r>
      <w:r>
        <w:rPr>
          <w:sz w:val="24"/>
        </w:rPr>
        <w:t>anticipates interesting</w:t>
      </w:r>
      <w:r>
        <w:rPr>
          <w:spacing w:val="-1"/>
          <w:sz w:val="24"/>
        </w:rPr>
        <w:t> </w:t>
      </w:r>
      <w:r>
        <w:rPr>
          <w:sz w:val="24"/>
        </w:rPr>
        <w:t>opportunities</w:t>
      </w:r>
    </w:p>
    <w:p>
      <w:pPr>
        <w:pStyle w:val="BodyText"/>
        <w:ind w:left="525"/>
      </w:pPr>
      <w:r>
        <w:rPr/>
        <w:t>67 | 226+l</w:t>
      </w:r>
    </w:p>
    <w:p>
      <w:pPr>
        <w:pStyle w:val="BodyText"/>
      </w:pPr>
    </w:p>
    <w:p>
      <w:pPr>
        <w:spacing w:before="0"/>
        <w:ind w:left="155" w:right="0" w:firstLine="0"/>
        <w:jc w:val="left"/>
        <w:rPr>
          <w:i/>
          <w:sz w:val="24"/>
        </w:rPr>
      </w:pPr>
      <w:r>
        <w:rPr>
          <w:sz w:val="24"/>
        </w:rPr>
        <w:t>4518 </w:t>
      </w:r>
      <w:r>
        <w:rPr>
          <w:b/>
          <w:sz w:val="24"/>
        </w:rPr>
        <w:t>stipuler </w:t>
      </w:r>
      <w:r>
        <w:rPr>
          <w:sz w:val="24"/>
        </w:rPr>
        <w:t>v </w:t>
      </w:r>
      <w:r>
        <w:rPr>
          <w:i/>
          <w:sz w:val="24"/>
        </w:rPr>
        <w:t>to state, stipulate, specify</w:t>
      </w:r>
    </w:p>
    <w:p>
      <w:pPr>
        <w:pStyle w:val="ListParagraph"/>
        <w:numPr>
          <w:ilvl w:val="0"/>
          <w:numId w:val="33"/>
        </w:numPr>
        <w:tabs>
          <w:tab w:pos="706" w:val="left" w:leader="none"/>
        </w:tabs>
        <w:spacing w:line="240" w:lineRule="auto" w:before="0" w:after="0"/>
        <w:ind w:left="526" w:right="2575" w:firstLine="0"/>
        <w:jc w:val="left"/>
        <w:rPr>
          <w:sz w:val="24"/>
        </w:rPr>
      </w:pPr>
      <w:r>
        <w:rPr>
          <w:sz w:val="24"/>
        </w:rPr>
        <w:t>les voeux ne stipulent pas le bébé -- the vows don't stipulate the baby 69 |</w:t>
      </w:r>
      <w:r>
        <w:rPr>
          <w:spacing w:val="-2"/>
          <w:sz w:val="24"/>
        </w:rPr>
        <w:t> </w:t>
      </w:r>
      <w:r>
        <w:rPr>
          <w:sz w:val="24"/>
        </w:rPr>
        <w:t>211-l</w:t>
      </w:r>
    </w:p>
    <w:p>
      <w:pPr>
        <w:pStyle w:val="BodyText"/>
      </w:pPr>
    </w:p>
    <w:p>
      <w:pPr>
        <w:spacing w:before="0"/>
        <w:ind w:left="155" w:right="0" w:firstLine="0"/>
        <w:jc w:val="left"/>
        <w:rPr>
          <w:i/>
          <w:sz w:val="24"/>
        </w:rPr>
      </w:pPr>
      <w:r>
        <w:rPr>
          <w:sz w:val="24"/>
        </w:rPr>
        <w:t>4519 </w:t>
      </w:r>
      <w:r>
        <w:rPr>
          <w:b/>
          <w:sz w:val="24"/>
        </w:rPr>
        <w:t>remédier </w:t>
      </w:r>
      <w:r>
        <w:rPr>
          <w:sz w:val="24"/>
        </w:rPr>
        <w:t>v </w:t>
      </w:r>
      <w:r>
        <w:rPr>
          <w:i/>
          <w:sz w:val="24"/>
        </w:rPr>
        <w:t>to cure, remedy, put right</w:t>
      </w:r>
    </w:p>
    <w:p>
      <w:pPr>
        <w:pStyle w:val="ListParagraph"/>
        <w:numPr>
          <w:ilvl w:val="0"/>
          <w:numId w:val="33"/>
        </w:numPr>
        <w:tabs>
          <w:tab w:pos="706" w:val="left" w:leader="none"/>
        </w:tabs>
        <w:spacing w:line="240" w:lineRule="auto" w:before="0" w:after="0"/>
        <w:ind w:left="156" w:right="798" w:firstLine="370"/>
        <w:jc w:val="left"/>
        <w:rPr>
          <w:sz w:val="24"/>
        </w:rPr>
      </w:pPr>
      <w:r>
        <w:rPr>
          <w:sz w:val="24"/>
        </w:rPr>
        <w:t>pour remédier à cette affaire, il faut du courage -- to resolve this matter, courage will</w:t>
      </w:r>
      <w:r>
        <w:rPr>
          <w:spacing w:val="-32"/>
          <w:sz w:val="24"/>
        </w:rPr>
        <w:t> </w:t>
      </w:r>
      <w:r>
        <w:rPr>
          <w:sz w:val="24"/>
        </w:rPr>
        <w:t>be necessary</w:t>
      </w:r>
    </w:p>
    <w:p>
      <w:pPr>
        <w:pStyle w:val="BodyText"/>
        <w:ind w:left="525"/>
      </w:pPr>
      <w:r>
        <w:rPr/>
        <w:t>63 | 260+s</w:t>
      </w:r>
    </w:p>
    <w:p>
      <w:pPr>
        <w:pStyle w:val="BodyText"/>
      </w:pPr>
    </w:p>
    <w:p>
      <w:pPr>
        <w:spacing w:before="0"/>
        <w:ind w:left="155" w:right="0" w:firstLine="0"/>
        <w:jc w:val="left"/>
        <w:rPr>
          <w:i/>
          <w:sz w:val="24"/>
        </w:rPr>
      </w:pPr>
      <w:r>
        <w:rPr>
          <w:sz w:val="24"/>
        </w:rPr>
        <w:t>4520 </w:t>
      </w:r>
      <w:r>
        <w:rPr>
          <w:b/>
          <w:sz w:val="24"/>
        </w:rPr>
        <w:t>flotter </w:t>
      </w:r>
      <w:r>
        <w:rPr>
          <w:sz w:val="24"/>
        </w:rPr>
        <w:t>v </w:t>
      </w:r>
      <w:r>
        <w:rPr>
          <w:i/>
          <w:sz w:val="24"/>
        </w:rPr>
        <w:t>to float, hang, stream</w:t>
      </w:r>
    </w:p>
    <w:p>
      <w:pPr>
        <w:pStyle w:val="ListParagraph"/>
        <w:numPr>
          <w:ilvl w:val="0"/>
          <w:numId w:val="33"/>
        </w:numPr>
        <w:tabs>
          <w:tab w:pos="706" w:val="left" w:leader="none"/>
        </w:tabs>
        <w:spacing w:line="240" w:lineRule="auto" w:before="0" w:after="0"/>
        <w:ind w:left="526" w:right="501" w:firstLine="0"/>
        <w:jc w:val="left"/>
        <w:rPr>
          <w:sz w:val="24"/>
        </w:rPr>
      </w:pPr>
      <w:r>
        <w:rPr>
          <w:sz w:val="24"/>
        </w:rPr>
        <w:t>j'étais équipée pour flotter par-dessus les nuages -- I was outfitted to float above the</w:t>
      </w:r>
      <w:r>
        <w:rPr>
          <w:spacing w:val="-27"/>
          <w:sz w:val="24"/>
        </w:rPr>
        <w:t> </w:t>
      </w:r>
      <w:r>
        <w:rPr>
          <w:sz w:val="24"/>
        </w:rPr>
        <w:t>clouds 64 |</w:t>
      </w:r>
      <w:r>
        <w:rPr>
          <w:spacing w:val="-1"/>
          <w:sz w:val="24"/>
        </w:rPr>
        <w:t> </w:t>
      </w:r>
      <w:r>
        <w:rPr>
          <w:sz w:val="24"/>
        </w:rPr>
        <w:t>251+l</w:t>
      </w:r>
    </w:p>
    <w:p>
      <w:pPr>
        <w:pStyle w:val="BodyText"/>
      </w:pPr>
    </w:p>
    <w:p>
      <w:pPr>
        <w:spacing w:before="0"/>
        <w:ind w:left="155" w:right="0" w:firstLine="0"/>
        <w:jc w:val="left"/>
        <w:rPr>
          <w:i/>
          <w:sz w:val="24"/>
        </w:rPr>
      </w:pPr>
      <w:r>
        <w:rPr>
          <w:sz w:val="24"/>
        </w:rPr>
        <w:t>4521 </w:t>
      </w:r>
      <w:r>
        <w:rPr>
          <w:b/>
          <w:sz w:val="24"/>
        </w:rPr>
        <w:t>fraction </w:t>
      </w:r>
      <w:r>
        <w:rPr>
          <w:sz w:val="24"/>
        </w:rPr>
        <w:t>nf </w:t>
      </w:r>
      <w:r>
        <w:rPr>
          <w:i/>
          <w:sz w:val="24"/>
        </w:rPr>
        <w:t>fraction</w:t>
      </w:r>
    </w:p>
    <w:p>
      <w:pPr>
        <w:pStyle w:val="ListParagraph"/>
        <w:numPr>
          <w:ilvl w:val="0"/>
          <w:numId w:val="33"/>
        </w:numPr>
        <w:tabs>
          <w:tab w:pos="706" w:val="left" w:leader="none"/>
        </w:tabs>
        <w:spacing w:line="240" w:lineRule="auto" w:before="1" w:after="0"/>
        <w:ind w:left="526" w:right="1953" w:firstLine="0"/>
        <w:jc w:val="left"/>
        <w:rPr>
          <w:sz w:val="24"/>
        </w:rPr>
      </w:pPr>
      <w:r>
        <w:rPr>
          <w:sz w:val="24"/>
        </w:rPr>
        <w:t>tu fais une fraction de ce que tu suis -- you do a fraction of what you follow 65 |</w:t>
      </w:r>
      <w:r>
        <w:rPr>
          <w:spacing w:val="-1"/>
          <w:sz w:val="24"/>
        </w:rPr>
        <w:t> </w:t>
      </w:r>
      <w:r>
        <w:rPr>
          <w:sz w:val="24"/>
        </w:rPr>
        <w:t>241</w:t>
      </w:r>
    </w:p>
    <w:p>
      <w:pPr>
        <w:pStyle w:val="BodyText"/>
        <w:spacing w:before="11"/>
        <w:rPr>
          <w:sz w:val="23"/>
        </w:rPr>
      </w:pPr>
    </w:p>
    <w:p>
      <w:pPr>
        <w:spacing w:before="0"/>
        <w:ind w:left="155" w:right="0" w:firstLine="0"/>
        <w:jc w:val="left"/>
        <w:rPr>
          <w:i/>
          <w:sz w:val="24"/>
        </w:rPr>
      </w:pPr>
      <w:r>
        <w:rPr>
          <w:sz w:val="24"/>
        </w:rPr>
        <w:t>4522 </w:t>
      </w:r>
      <w:r>
        <w:rPr>
          <w:b/>
          <w:sz w:val="24"/>
        </w:rPr>
        <w:t>impossibilité </w:t>
      </w:r>
      <w:r>
        <w:rPr>
          <w:sz w:val="24"/>
        </w:rPr>
        <w:t>nf </w:t>
      </w:r>
      <w:r>
        <w:rPr>
          <w:i/>
          <w:sz w:val="24"/>
        </w:rPr>
        <w:t>impossibility</w:t>
      </w:r>
    </w:p>
    <w:p>
      <w:pPr>
        <w:pStyle w:val="ListParagraph"/>
        <w:numPr>
          <w:ilvl w:val="0"/>
          <w:numId w:val="33"/>
        </w:numPr>
        <w:tabs>
          <w:tab w:pos="706" w:val="left" w:leader="none"/>
        </w:tabs>
        <w:spacing w:line="240" w:lineRule="auto" w:before="0" w:after="0"/>
        <w:ind w:left="526" w:right="2286" w:firstLine="0"/>
        <w:jc w:val="left"/>
        <w:rPr>
          <w:sz w:val="24"/>
        </w:rPr>
      </w:pPr>
      <w:r>
        <w:rPr>
          <w:sz w:val="24"/>
        </w:rPr>
        <w:t>c'est une impossibilité physiologique -- it's a physiological</w:t>
      </w:r>
      <w:r>
        <w:rPr>
          <w:spacing w:val="-21"/>
          <w:sz w:val="24"/>
        </w:rPr>
        <w:t> </w:t>
      </w:r>
      <w:r>
        <w:rPr>
          <w:sz w:val="24"/>
        </w:rPr>
        <w:t>impossibility 68 |</w:t>
      </w:r>
      <w:r>
        <w:rPr>
          <w:spacing w:val="-1"/>
          <w:sz w:val="24"/>
        </w:rPr>
        <w:t> </w:t>
      </w:r>
      <w:r>
        <w:rPr>
          <w:sz w:val="24"/>
        </w:rPr>
        <w:t>219</w:t>
      </w:r>
    </w:p>
    <w:p>
      <w:pPr>
        <w:pStyle w:val="BodyText"/>
        <w:rPr>
          <w:sz w:val="26"/>
        </w:rPr>
      </w:pPr>
    </w:p>
    <w:p>
      <w:pPr>
        <w:pStyle w:val="BodyText"/>
        <w:rPr>
          <w:sz w:val="22"/>
        </w:rPr>
      </w:pPr>
    </w:p>
    <w:p>
      <w:pPr>
        <w:pStyle w:val="BodyText"/>
        <w:ind w:left="216"/>
      </w:pPr>
      <w:r>
        <w:rPr/>
        <w:t>Page 185</w:t>
      </w:r>
    </w:p>
    <w:p>
      <w:pPr>
        <w:spacing w:before="0"/>
        <w:ind w:left="155" w:right="0" w:firstLine="0"/>
        <w:jc w:val="left"/>
        <w:rPr>
          <w:i/>
          <w:sz w:val="24"/>
        </w:rPr>
      </w:pPr>
      <w:r>
        <w:rPr>
          <w:sz w:val="24"/>
        </w:rPr>
        <w:t>4523 </w:t>
      </w:r>
      <w:r>
        <w:rPr>
          <w:b/>
          <w:sz w:val="24"/>
        </w:rPr>
        <w:t>conditionnel </w:t>
      </w:r>
      <w:r>
        <w:rPr>
          <w:sz w:val="24"/>
        </w:rPr>
        <w:t>nadj </w:t>
      </w:r>
      <w:r>
        <w:rPr>
          <w:i/>
          <w:sz w:val="24"/>
        </w:rPr>
        <w:t>conditional</w:t>
      </w:r>
    </w:p>
    <w:p>
      <w:pPr>
        <w:pStyle w:val="ListParagraph"/>
        <w:numPr>
          <w:ilvl w:val="0"/>
          <w:numId w:val="33"/>
        </w:numPr>
        <w:tabs>
          <w:tab w:pos="706" w:val="left" w:leader="none"/>
        </w:tabs>
        <w:spacing w:line="240" w:lineRule="auto" w:before="0" w:after="0"/>
        <w:ind w:left="156" w:right="632" w:firstLine="370"/>
        <w:jc w:val="left"/>
        <w:rPr>
          <w:sz w:val="24"/>
        </w:rPr>
      </w:pPr>
      <w:r>
        <w:rPr>
          <w:sz w:val="24"/>
        </w:rPr>
        <w:t>le meurtrier pourra demander une libération conditionnelle -- the murderer will be able to request</w:t>
      </w:r>
      <w:r>
        <w:rPr>
          <w:spacing w:val="-2"/>
          <w:sz w:val="24"/>
        </w:rPr>
        <w:t> </w:t>
      </w:r>
      <w:r>
        <w:rPr>
          <w:sz w:val="24"/>
        </w:rPr>
        <w:t>parole</w:t>
      </w:r>
    </w:p>
    <w:p>
      <w:pPr>
        <w:pStyle w:val="BodyText"/>
        <w:ind w:left="525"/>
      </w:pPr>
      <w:r>
        <w:rPr/>
        <w:t>59 | 296+s</w:t>
      </w:r>
    </w:p>
    <w:p>
      <w:pPr>
        <w:spacing w:after="0"/>
        <w:sectPr>
          <w:pgSz w:w="11900" w:h="16840"/>
          <w:pgMar w:top="1340" w:bottom="280" w:left="980" w:right="1000"/>
        </w:sectPr>
      </w:pPr>
    </w:p>
    <w:p>
      <w:pPr>
        <w:spacing w:before="74"/>
        <w:ind w:left="155" w:right="0" w:firstLine="0"/>
        <w:jc w:val="left"/>
        <w:rPr>
          <w:i/>
          <w:sz w:val="24"/>
        </w:rPr>
      </w:pPr>
      <w:r>
        <w:rPr>
          <w:sz w:val="24"/>
        </w:rPr>
        <w:t>4524 </w:t>
      </w:r>
      <w:r>
        <w:rPr>
          <w:b/>
          <w:sz w:val="24"/>
        </w:rPr>
        <w:t>nuance </w:t>
      </w:r>
      <w:r>
        <w:rPr>
          <w:sz w:val="24"/>
        </w:rPr>
        <w:t>nf </w:t>
      </w:r>
      <w:r>
        <w:rPr>
          <w:i/>
          <w:sz w:val="24"/>
        </w:rPr>
        <w:t>shade, hue, nuance</w:t>
      </w:r>
    </w:p>
    <w:p>
      <w:pPr>
        <w:pStyle w:val="ListParagraph"/>
        <w:numPr>
          <w:ilvl w:val="0"/>
          <w:numId w:val="33"/>
        </w:numPr>
        <w:tabs>
          <w:tab w:pos="706" w:val="left" w:leader="none"/>
        </w:tabs>
        <w:spacing w:line="240" w:lineRule="auto" w:before="0" w:after="0"/>
        <w:ind w:left="156" w:right="248" w:firstLine="370"/>
        <w:jc w:val="left"/>
        <w:rPr>
          <w:sz w:val="24"/>
        </w:rPr>
      </w:pPr>
      <w:r>
        <w:rPr>
          <w:sz w:val="24"/>
        </w:rPr>
        <w:t>vous ne pensez pas que c'est une belle nuance de bleu? -- don't you think it's a pretty shade of blue?</w:t>
      </w:r>
    </w:p>
    <w:p>
      <w:pPr>
        <w:pStyle w:val="BodyText"/>
        <w:ind w:left="525"/>
      </w:pPr>
      <w:r>
        <w:rPr/>
        <w:t>68 | 218+l</w:t>
      </w:r>
    </w:p>
    <w:p>
      <w:pPr>
        <w:pStyle w:val="BodyText"/>
      </w:pPr>
    </w:p>
    <w:p>
      <w:pPr>
        <w:spacing w:before="0"/>
        <w:ind w:left="155" w:right="0" w:firstLine="0"/>
        <w:jc w:val="left"/>
        <w:rPr>
          <w:sz w:val="24"/>
        </w:rPr>
      </w:pPr>
      <w:r>
        <w:rPr>
          <w:sz w:val="24"/>
        </w:rPr>
        <w:t>4525 </w:t>
      </w:r>
      <w:r>
        <w:rPr>
          <w:b/>
          <w:sz w:val="24"/>
        </w:rPr>
        <w:t>improbable </w:t>
      </w:r>
      <w:r>
        <w:rPr>
          <w:sz w:val="24"/>
        </w:rPr>
        <w:t>adj(f) unlikely, improbable</w:t>
      </w:r>
    </w:p>
    <w:p>
      <w:pPr>
        <w:pStyle w:val="ListParagraph"/>
        <w:numPr>
          <w:ilvl w:val="0"/>
          <w:numId w:val="33"/>
        </w:numPr>
        <w:tabs>
          <w:tab w:pos="706" w:val="left" w:leader="none"/>
        </w:tabs>
        <w:spacing w:line="240" w:lineRule="auto" w:before="0" w:after="0"/>
        <w:ind w:left="526" w:right="2490" w:firstLine="0"/>
        <w:jc w:val="left"/>
        <w:rPr>
          <w:sz w:val="24"/>
        </w:rPr>
      </w:pPr>
      <w:r>
        <w:rPr>
          <w:sz w:val="24"/>
        </w:rPr>
        <w:t>l'unanimité était assez improbable -- unanimity was rather improbable 78 |</w:t>
      </w:r>
      <w:r>
        <w:rPr>
          <w:spacing w:val="-1"/>
          <w:sz w:val="24"/>
        </w:rPr>
        <w:t> </w:t>
      </w:r>
      <w:r>
        <w:rPr>
          <w:sz w:val="24"/>
        </w:rPr>
        <w:t>135</w:t>
      </w:r>
    </w:p>
    <w:p>
      <w:pPr>
        <w:pStyle w:val="BodyText"/>
      </w:pPr>
    </w:p>
    <w:p>
      <w:pPr>
        <w:spacing w:before="0"/>
        <w:ind w:left="155" w:right="0" w:firstLine="0"/>
        <w:jc w:val="left"/>
        <w:rPr>
          <w:i/>
          <w:sz w:val="24"/>
        </w:rPr>
      </w:pPr>
      <w:r>
        <w:rPr>
          <w:sz w:val="24"/>
        </w:rPr>
        <w:t>4526 </w:t>
      </w:r>
      <w:r>
        <w:rPr>
          <w:b/>
          <w:sz w:val="24"/>
        </w:rPr>
        <w:t>enquêteur </w:t>
      </w:r>
      <w:r>
        <w:rPr>
          <w:sz w:val="24"/>
        </w:rPr>
        <w:t>nm </w:t>
      </w:r>
      <w:r>
        <w:rPr>
          <w:i/>
          <w:sz w:val="24"/>
        </w:rPr>
        <w:t>investigator, pollster</w:t>
      </w:r>
    </w:p>
    <w:p>
      <w:pPr>
        <w:pStyle w:val="ListParagraph"/>
        <w:numPr>
          <w:ilvl w:val="0"/>
          <w:numId w:val="33"/>
        </w:numPr>
        <w:tabs>
          <w:tab w:pos="706" w:val="left" w:leader="none"/>
        </w:tabs>
        <w:spacing w:line="240" w:lineRule="auto" w:before="0" w:after="0"/>
        <w:ind w:left="156" w:right="424" w:firstLine="370"/>
        <w:jc w:val="left"/>
        <w:rPr>
          <w:sz w:val="24"/>
        </w:rPr>
      </w:pPr>
      <w:r>
        <w:rPr>
          <w:sz w:val="24"/>
        </w:rPr>
        <w:t>les enquêteurs ont nié vendredi avoir torturé le suspect -- on Friday the interrogators denied having tortured the suspect</w:t>
      </w:r>
    </w:p>
    <w:p>
      <w:pPr>
        <w:pStyle w:val="BodyText"/>
        <w:ind w:left="525"/>
      </w:pPr>
      <w:r>
        <w:rPr/>
        <w:t>54 | 345+n</w:t>
      </w:r>
    </w:p>
    <w:p>
      <w:pPr>
        <w:pStyle w:val="BodyText"/>
      </w:pPr>
    </w:p>
    <w:p>
      <w:pPr>
        <w:spacing w:before="0"/>
        <w:ind w:left="155" w:right="0" w:firstLine="0"/>
        <w:jc w:val="left"/>
        <w:rPr>
          <w:i/>
          <w:sz w:val="24"/>
        </w:rPr>
      </w:pPr>
      <w:r>
        <w:rPr>
          <w:sz w:val="24"/>
        </w:rPr>
        <w:t>4527 </w:t>
      </w:r>
      <w:r>
        <w:rPr>
          <w:b/>
          <w:sz w:val="24"/>
        </w:rPr>
        <w:t>conjointement </w:t>
      </w:r>
      <w:r>
        <w:rPr>
          <w:sz w:val="24"/>
        </w:rPr>
        <w:t>adv </w:t>
      </w:r>
      <w:r>
        <w:rPr>
          <w:i/>
          <w:sz w:val="24"/>
        </w:rPr>
        <w:t>jointly</w:t>
      </w:r>
    </w:p>
    <w:p>
      <w:pPr>
        <w:pStyle w:val="ListParagraph"/>
        <w:numPr>
          <w:ilvl w:val="0"/>
          <w:numId w:val="33"/>
        </w:numPr>
        <w:tabs>
          <w:tab w:pos="706" w:val="left" w:leader="none"/>
        </w:tabs>
        <w:spacing w:line="240" w:lineRule="auto" w:before="0" w:after="0"/>
        <w:ind w:left="526" w:right="1218" w:firstLine="0"/>
        <w:jc w:val="left"/>
        <w:rPr>
          <w:sz w:val="24"/>
        </w:rPr>
      </w:pPr>
      <w:r>
        <w:rPr>
          <w:sz w:val="24"/>
        </w:rPr>
        <w:t>nous devons conjointement exercer une pression -- we must exert pressure together 73 |</w:t>
      </w:r>
      <w:r>
        <w:rPr>
          <w:spacing w:val="-1"/>
          <w:sz w:val="24"/>
        </w:rPr>
        <w:t> </w:t>
      </w:r>
      <w:r>
        <w:rPr>
          <w:sz w:val="24"/>
        </w:rPr>
        <w:t>175</w:t>
      </w:r>
    </w:p>
    <w:p>
      <w:pPr>
        <w:pStyle w:val="BodyText"/>
      </w:pPr>
    </w:p>
    <w:p>
      <w:pPr>
        <w:spacing w:before="0"/>
        <w:ind w:left="155" w:right="0" w:firstLine="0"/>
        <w:jc w:val="left"/>
        <w:rPr>
          <w:i/>
          <w:sz w:val="24"/>
        </w:rPr>
      </w:pPr>
      <w:r>
        <w:rPr>
          <w:sz w:val="24"/>
        </w:rPr>
        <w:t>4528 </w:t>
      </w:r>
      <w:r>
        <w:rPr>
          <w:b/>
          <w:sz w:val="24"/>
        </w:rPr>
        <w:t>éclaircir </w:t>
      </w:r>
      <w:r>
        <w:rPr>
          <w:sz w:val="24"/>
        </w:rPr>
        <w:t>v </w:t>
      </w:r>
      <w:r>
        <w:rPr>
          <w:i/>
          <w:sz w:val="24"/>
        </w:rPr>
        <w:t>to brighten up, clear up</w:t>
      </w:r>
    </w:p>
    <w:p>
      <w:pPr>
        <w:pStyle w:val="ListParagraph"/>
        <w:numPr>
          <w:ilvl w:val="0"/>
          <w:numId w:val="33"/>
        </w:numPr>
        <w:tabs>
          <w:tab w:pos="706" w:val="left" w:leader="none"/>
        </w:tabs>
        <w:spacing w:line="240" w:lineRule="auto" w:before="0" w:after="0"/>
        <w:ind w:left="526" w:right="3154" w:firstLine="0"/>
        <w:jc w:val="left"/>
        <w:rPr>
          <w:sz w:val="24"/>
        </w:rPr>
      </w:pPr>
      <w:r>
        <w:rPr>
          <w:sz w:val="24"/>
        </w:rPr>
        <w:t>le temps éclaircira ce mystère -- time will clear up this mystery 77 |</w:t>
      </w:r>
      <w:r>
        <w:rPr>
          <w:spacing w:val="-1"/>
          <w:sz w:val="24"/>
        </w:rPr>
        <w:t> </w:t>
      </w:r>
      <w:r>
        <w:rPr>
          <w:sz w:val="24"/>
        </w:rPr>
        <w:t>143</w:t>
      </w:r>
    </w:p>
    <w:p>
      <w:pPr>
        <w:pStyle w:val="BodyText"/>
      </w:pPr>
    </w:p>
    <w:p>
      <w:pPr>
        <w:spacing w:before="0"/>
        <w:ind w:left="155" w:right="0" w:firstLine="0"/>
        <w:jc w:val="left"/>
        <w:rPr>
          <w:i/>
          <w:sz w:val="24"/>
        </w:rPr>
      </w:pPr>
      <w:r>
        <w:rPr>
          <w:sz w:val="24"/>
        </w:rPr>
        <w:t>4529 </w:t>
      </w:r>
      <w:r>
        <w:rPr>
          <w:b/>
          <w:sz w:val="24"/>
        </w:rPr>
        <w:t>bordel </w:t>
      </w:r>
      <w:r>
        <w:rPr>
          <w:sz w:val="24"/>
        </w:rPr>
        <w:t>nm </w:t>
      </w:r>
      <w:r>
        <w:rPr>
          <w:i/>
          <w:sz w:val="24"/>
        </w:rPr>
        <w:t>brothel, mess, chaos</w:t>
      </w:r>
    </w:p>
    <w:p>
      <w:pPr>
        <w:pStyle w:val="ListParagraph"/>
        <w:numPr>
          <w:ilvl w:val="0"/>
          <w:numId w:val="33"/>
        </w:numPr>
        <w:tabs>
          <w:tab w:pos="706" w:val="left" w:leader="none"/>
        </w:tabs>
        <w:spacing w:line="240" w:lineRule="auto" w:before="0" w:after="0"/>
        <w:ind w:left="156" w:right="374" w:firstLine="370"/>
        <w:jc w:val="left"/>
        <w:rPr>
          <w:sz w:val="24"/>
        </w:rPr>
      </w:pPr>
      <w:r>
        <w:rPr>
          <w:sz w:val="24"/>
        </w:rPr>
        <w:t>un </w:t>
      </w:r>
      <w:r>
        <w:rPr>
          <w:spacing w:val="-3"/>
          <w:sz w:val="24"/>
        </w:rPr>
        <w:t>jour, </w:t>
      </w:r>
      <w:r>
        <w:rPr>
          <w:sz w:val="24"/>
        </w:rPr>
        <w:t>la patronne du bordel m'envoya chez un autre libertin -- one </w:t>
      </w:r>
      <w:r>
        <w:rPr>
          <w:spacing w:val="-5"/>
          <w:sz w:val="24"/>
        </w:rPr>
        <w:t>day, </w:t>
      </w:r>
      <w:r>
        <w:rPr>
          <w:sz w:val="24"/>
        </w:rPr>
        <w:t>the madame of the brothel sent me to another libertine's</w:t>
      </w:r>
      <w:r>
        <w:rPr>
          <w:spacing w:val="2"/>
          <w:sz w:val="24"/>
        </w:rPr>
        <w:t> </w:t>
      </w:r>
      <w:r>
        <w:rPr>
          <w:sz w:val="24"/>
        </w:rPr>
        <w:t>place</w:t>
      </w:r>
    </w:p>
    <w:p>
      <w:pPr>
        <w:pStyle w:val="BodyText"/>
        <w:ind w:left="525"/>
      </w:pPr>
      <w:r>
        <w:rPr/>
        <w:t>50 | 384-n +s</w:t>
      </w:r>
    </w:p>
    <w:p>
      <w:pPr>
        <w:pStyle w:val="BodyText"/>
      </w:pPr>
    </w:p>
    <w:p>
      <w:pPr>
        <w:spacing w:before="0"/>
        <w:ind w:left="155" w:right="0" w:firstLine="0"/>
        <w:jc w:val="left"/>
        <w:rPr>
          <w:i/>
          <w:sz w:val="24"/>
        </w:rPr>
      </w:pPr>
      <w:r>
        <w:rPr>
          <w:sz w:val="24"/>
        </w:rPr>
        <w:t>4530 </w:t>
      </w:r>
      <w:r>
        <w:rPr>
          <w:b/>
          <w:sz w:val="24"/>
        </w:rPr>
        <w:t>impatient </w:t>
      </w:r>
      <w:r>
        <w:rPr>
          <w:sz w:val="24"/>
        </w:rPr>
        <w:t>nadj </w:t>
      </w:r>
      <w:r>
        <w:rPr>
          <w:i/>
          <w:sz w:val="24"/>
        </w:rPr>
        <w:t>impatient</w:t>
      </w:r>
    </w:p>
    <w:p>
      <w:pPr>
        <w:pStyle w:val="ListParagraph"/>
        <w:numPr>
          <w:ilvl w:val="0"/>
          <w:numId w:val="33"/>
        </w:numPr>
        <w:tabs>
          <w:tab w:pos="706" w:val="left" w:leader="none"/>
        </w:tabs>
        <w:spacing w:line="240" w:lineRule="auto" w:before="0" w:after="0"/>
        <w:ind w:left="526" w:right="1823" w:firstLine="0"/>
        <w:jc w:val="left"/>
        <w:rPr>
          <w:sz w:val="24"/>
        </w:rPr>
      </w:pPr>
      <w:r>
        <w:rPr>
          <w:sz w:val="24"/>
        </w:rPr>
        <w:t>je suis impatiente de relever ces défis -- I'm eager to take up these challenges 72 |</w:t>
      </w:r>
      <w:r>
        <w:rPr>
          <w:spacing w:val="-1"/>
          <w:sz w:val="24"/>
        </w:rPr>
        <w:t> </w:t>
      </w:r>
      <w:r>
        <w:rPr>
          <w:sz w:val="24"/>
        </w:rPr>
        <w:t>180</w:t>
      </w:r>
    </w:p>
    <w:p>
      <w:pPr>
        <w:pStyle w:val="BodyText"/>
      </w:pPr>
    </w:p>
    <w:p>
      <w:pPr>
        <w:spacing w:before="0"/>
        <w:ind w:left="155" w:right="0" w:firstLine="0"/>
        <w:jc w:val="left"/>
        <w:rPr>
          <w:i/>
          <w:sz w:val="24"/>
        </w:rPr>
      </w:pPr>
      <w:r>
        <w:rPr>
          <w:sz w:val="24"/>
        </w:rPr>
        <w:t>4531 </w:t>
      </w:r>
      <w:r>
        <w:rPr>
          <w:b/>
          <w:sz w:val="24"/>
        </w:rPr>
        <w:t>versement </w:t>
      </w:r>
      <w:r>
        <w:rPr>
          <w:sz w:val="24"/>
        </w:rPr>
        <w:t>nm </w:t>
      </w:r>
      <w:r>
        <w:rPr>
          <w:i/>
          <w:sz w:val="24"/>
        </w:rPr>
        <w:t>payment</w:t>
      </w:r>
    </w:p>
    <w:p>
      <w:pPr>
        <w:pStyle w:val="ListParagraph"/>
        <w:numPr>
          <w:ilvl w:val="0"/>
          <w:numId w:val="33"/>
        </w:numPr>
        <w:tabs>
          <w:tab w:pos="706" w:val="left" w:leader="none"/>
        </w:tabs>
        <w:spacing w:line="240" w:lineRule="auto" w:before="0" w:after="0"/>
        <w:ind w:left="156" w:right="651" w:firstLine="370"/>
        <w:jc w:val="left"/>
        <w:rPr>
          <w:sz w:val="24"/>
        </w:rPr>
      </w:pPr>
      <w:r>
        <w:rPr>
          <w:sz w:val="24"/>
        </w:rPr>
        <w:t>les versements aux hôpitaux publics progressent de 0,7 % -- payments to public hospitals increased by 0.7%</w:t>
      </w:r>
    </w:p>
    <w:p>
      <w:pPr>
        <w:pStyle w:val="BodyText"/>
        <w:ind w:left="525"/>
      </w:pPr>
      <w:r>
        <w:rPr/>
        <w:t>67 | 224-l</w:t>
      </w:r>
    </w:p>
    <w:p>
      <w:pPr>
        <w:pStyle w:val="BodyText"/>
      </w:pPr>
    </w:p>
    <w:p>
      <w:pPr>
        <w:spacing w:before="0"/>
        <w:ind w:left="155" w:right="0" w:firstLine="0"/>
        <w:jc w:val="left"/>
        <w:rPr>
          <w:i/>
          <w:sz w:val="24"/>
        </w:rPr>
      </w:pPr>
      <w:r>
        <w:rPr>
          <w:sz w:val="24"/>
        </w:rPr>
        <w:t>4532 </w:t>
      </w:r>
      <w:r>
        <w:rPr>
          <w:b/>
          <w:sz w:val="24"/>
        </w:rPr>
        <w:t>bosser </w:t>
      </w:r>
      <w:r>
        <w:rPr>
          <w:sz w:val="24"/>
        </w:rPr>
        <w:t>v </w:t>
      </w:r>
      <w:r>
        <w:rPr>
          <w:i/>
          <w:sz w:val="24"/>
        </w:rPr>
        <w:t>to work, bash on</w:t>
      </w:r>
    </w:p>
    <w:p>
      <w:pPr>
        <w:pStyle w:val="ListParagraph"/>
        <w:numPr>
          <w:ilvl w:val="0"/>
          <w:numId w:val="33"/>
        </w:numPr>
        <w:tabs>
          <w:tab w:pos="706" w:val="left" w:leader="none"/>
        </w:tabs>
        <w:spacing w:line="240" w:lineRule="auto" w:before="1" w:after="0"/>
        <w:ind w:left="526" w:right="2635" w:firstLine="0"/>
        <w:jc w:val="left"/>
        <w:rPr>
          <w:sz w:val="24"/>
        </w:rPr>
      </w:pPr>
      <w:r>
        <w:rPr>
          <w:sz w:val="24"/>
        </w:rPr>
        <w:t>j'avais bossé dessus toute la nuit -- I had been working on it all night 52 | 369-n</w:t>
      </w:r>
      <w:r>
        <w:rPr>
          <w:spacing w:val="-1"/>
          <w:sz w:val="24"/>
        </w:rPr>
        <w:t> </w:t>
      </w:r>
      <w:r>
        <w:rPr>
          <w:sz w:val="24"/>
        </w:rPr>
        <w:t>+s</w:t>
      </w:r>
    </w:p>
    <w:p>
      <w:pPr>
        <w:pStyle w:val="BodyText"/>
        <w:spacing w:before="11"/>
        <w:rPr>
          <w:sz w:val="23"/>
        </w:rPr>
      </w:pPr>
    </w:p>
    <w:p>
      <w:pPr>
        <w:spacing w:before="0"/>
        <w:ind w:left="155" w:right="0" w:firstLine="0"/>
        <w:jc w:val="left"/>
        <w:rPr>
          <w:i/>
          <w:sz w:val="24"/>
        </w:rPr>
      </w:pPr>
      <w:r>
        <w:rPr>
          <w:sz w:val="24"/>
        </w:rPr>
        <w:t>4533 </w:t>
      </w:r>
      <w:r>
        <w:rPr>
          <w:b/>
          <w:sz w:val="24"/>
        </w:rPr>
        <w:t>articuler </w:t>
      </w:r>
      <w:r>
        <w:rPr>
          <w:sz w:val="24"/>
        </w:rPr>
        <w:t>v </w:t>
      </w:r>
      <w:r>
        <w:rPr>
          <w:i/>
          <w:sz w:val="24"/>
        </w:rPr>
        <w:t>to articulate</w:t>
      </w:r>
    </w:p>
    <w:p>
      <w:pPr>
        <w:pStyle w:val="ListParagraph"/>
        <w:numPr>
          <w:ilvl w:val="0"/>
          <w:numId w:val="33"/>
        </w:numPr>
        <w:tabs>
          <w:tab w:pos="706" w:val="left" w:leader="none"/>
        </w:tabs>
        <w:spacing w:line="240" w:lineRule="auto" w:before="0" w:after="0"/>
        <w:ind w:left="526" w:right="1073" w:firstLine="0"/>
        <w:jc w:val="left"/>
        <w:rPr>
          <w:sz w:val="24"/>
        </w:rPr>
      </w:pPr>
      <w:r>
        <w:rPr>
          <w:sz w:val="24"/>
        </w:rPr>
        <w:t>il parlait lentement et articulait avec soin -- he spoke slowly and articulated carefully 72 |</w:t>
      </w:r>
      <w:r>
        <w:rPr>
          <w:spacing w:val="-1"/>
          <w:sz w:val="24"/>
        </w:rPr>
        <w:t> </w:t>
      </w:r>
      <w:r>
        <w:rPr>
          <w:sz w:val="24"/>
        </w:rPr>
        <w:t>179</w:t>
      </w:r>
    </w:p>
    <w:p>
      <w:pPr>
        <w:pStyle w:val="BodyText"/>
      </w:pPr>
    </w:p>
    <w:p>
      <w:pPr>
        <w:spacing w:before="0"/>
        <w:ind w:left="155" w:right="0" w:firstLine="0"/>
        <w:jc w:val="left"/>
        <w:rPr>
          <w:i/>
          <w:sz w:val="24"/>
        </w:rPr>
      </w:pPr>
      <w:r>
        <w:rPr>
          <w:sz w:val="24"/>
        </w:rPr>
        <w:t>4534 </w:t>
      </w:r>
      <w:r>
        <w:rPr>
          <w:b/>
          <w:sz w:val="24"/>
        </w:rPr>
        <w:t>successivement </w:t>
      </w:r>
      <w:r>
        <w:rPr>
          <w:sz w:val="24"/>
        </w:rPr>
        <w:t>adv </w:t>
      </w:r>
      <w:r>
        <w:rPr>
          <w:i/>
          <w:sz w:val="24"/>
        </w:rPr>
        <w:t>successively</w:t>
      </w:r>
    </w:p>
    <w:p>
      <w:pPr>
        <w:pStyle w:val="ListParagraph"/>
        <w:numPr>
          <w:ilvl w:val="0"/>
          <w:numId w:val="33"/>
        </w:numPr>
        <w:tabs>
          <w:tab w:pos="706" w:val="left" w:leader="none"/>
        </w:tabs>
        <w:spacing w:line="240" w:lineRule="auto" w:before="0" w:after="0"/>
        <w:ind w:left="156" w:right="1152" w:firstLine="370"/>
        <w:jc w:val="left"/>
        <w:rPr>
          <w:sz w:val="24"/>
        </w:rPr>
      </w:pPr>
      <w:r>
        <w:rPr>
          <w:sz w:val="24"/>
        </w:rPr>
        <w:t>mes recherches ont successivement porté sur deux domaines -- my research focused sequentially on two areas</w:t>
      </w:r>
    </w:p>
    <w:p>
      <w:pPr>
        <w:pStyle w:val="BodyText"/>
        <w:ind w:left="525"/>
      </w:pPr>
      <w:r>
        <w:rPr/>
        <w:t>75 | 158</w:t>
      </w:r>
    </w:p>
    <w:p>
      <w:pPr>
        <w:pStyle w:val="BodyText"/>
      </w:pPr>
    </w:p>
    <w:p>
      <w:pPr>
        <w:spacing w:before="0"/>
        <w:ind w:left="155" w:right="0" w:firstLine="0"/>
        <w:jc w:val="left"/>
        <w:rPr>
          <w:i/>
          <w:sz w:val="24"/>
        </w:rPr>
      </w:pPr>
      <w:r>
        <w:rPr>
          <w:sz w:val="24"/>
        </w:rPr>
        <w:t>4535 </w:t>
      </w:r>
      <w:r>
        <w:rPr>
          <w:b/>
          <w:sz w:val="24"/>
        </w:rPr>
        <w:t>assurément </w:t>
      </w:r>
      <w:r>
        <w:rPr>
          <w:sz w:val="24"/>
        </w:rPr>
        <w:t>adv </w:t>
      </w:r>
      <w:r>
        <w:rPr>
          <w:i/>
          <w:sz w:val="24"/>
        </w:rPr>
        <w:t>most certainly</w:t>
      </w:r>
    </w:p>
    <w:p>
      <w:pPr>
        <w:pStyle w:val="ListParagraph"/>
        <w:numPr>
          <w:ilvl w:val="0"/>
          <w:numId w:val="33"/>
        </w:numPr>
        <w:tabs>
          <w:tab w:pos="706" w:val="left" w:leader="none"/>
        </w:tabs>
        <w:spacing w:line="240" w:lineRule="auto" w:before="0" w:after="0"/>
        <w:ind w:left="526" w:right="1462" w:firstLine="0"/>
        <w:jc w:val="left"/>
        <w:rPr>
          <w:sz w:val="24"/>
        </w:rPr>
      </w:pPr>
      <w:r>
        <w:rPr>
          <w:sz w:val="24"/>
        </w:rPr>
        <w:t>la thèse se discute, assurément -- the argument is most assuredly being</w:t>
      </w:r>
      <w:r>
        <w:rPr>
          <w:spacing w:val="-27"/>
          <w:sz w:val="24"/>
        </w:rPr>
        <w:t> </w:t>
      </w:r>
      <w:r>
        <w:rPr>
          <w:sz w:val="24"/>
        </w:rPr>
        <w:t>discussed 74 |</w:t>
      </w:r>
      <w:r>
        <w:rPr>
          <w:spacing w:val="-1"/>
          <w:sz w:val="24"/>
        </w:rPr>
        <w:t> </w:t>
      </w:r>
      <w:r>
        <w:rPr>
          <w:sz w:val="24"/>
        </w:rPr>
        <w:t>167</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4536 </w:t>
      </w:r>
      <w:r>
        <w:rPr>
          <w:b/>
          <w:sz w:val="24"/>
        </w:rPr>
        <w:t>provision </w:t>
      </w:r>
      <w:r>
        <w:rPr>
          <w:sz w:val="24"/>
        </w:rPr>
        <w:t>nf </w:t>
      </w:r>
      <w:r>
        <w:rPr>
          <w:i/>
          <w:sz w:val="24"/>
        </w:rPr>
        <w:t>stock, supply</w:t>
      </w:r>
    </w:p>
    <w:p>
      <w:pPr>
        <w:pStyle w:val="ListParagraph"/>
        <w:numPr>
          <w:ilvl w:val="0"/>
          <w:numId w:val="33"/>
        </w:numPr>
        <w:tabs>
          <w:tab w:pos="706" w:val="left" w:leader="none"/>
        </w:tabs>
        <w:spacing w:line="240" w:lineRule="auto" w:before="0" w:after="0"/>
        <w:ind w:left="526" w:right="1199" w:firstLine="0"/>
        <w:jc w:val="left"/>
        <w:rPr>
          <w:sz w:val="24"/>
        </w:rPr>
      </w:pPr>
      <w:r>
        <w:rPr>
          <w:sz w:val="24"/>
        </w:rPr>
        <w:t>tu as acheté les provisions pour le repas de midi? -- did you buy supplies for lunch? 67 |</w:t>
      </w:r>
      <w:r>
        <w:rPr>
          <w:spacing w:val="-1"/>
          <w:sz w:val="24"/>
        </w:rPr>
        <w:t> </w:t>
      </w:r>
      <w:r>
        <w:rPr>
          <w:sz w:val="24"/>
        </w:rPr>
        <w:t>219</w:t>
      </w:r>
    </w:p>
    <w:p>
      <w:pPr>
        <w:pStyle w:val="BodyText"/>
      </w:pPr>
    </w:p>
    <w:p>
      <w:pPr>
        <w:spacing w:before="0"/>
        <w:ind w:left="155" w:right="0" w:firstLine="0"/>
        <w:jc w:val="left"/>
        <w:rPr>
          <w:i/>
          <w:sz w:val="24"/>
        </w:rPr>
      </w:pPr>
      <w:r>
        <w:rPr>
          <w:sz w:val="24"/>
        </w:rPr>
        <w:t>4537 </w:t>
      </w:r>
      <w:r>
        <w:rPr>
          <w:b/>
          <w:sz w:val="24"/>
        </w:rPr>
        <w:t>amplifier </w:t>
      </w:r>
      <w:r>
        <w:rPr>
          <w:sz w:val="24"/>
        </w:rPr>
        <w:t>v </w:t>
      </w:r>
      <w:r>
        <w:rPr>
          <w:i/>
          <w:sz w:val="24"/>
        </w:rPr>
        <w:t>to amplify, magnify, expand</w:t>
      </w:r>
    </w:p>
    <w:p>
      <w:pPr>
        <w:pStyle w:val="ListParagraph"/>
        <w:numPr>
          <w:ilvl w:val="0"/>
          <w:numId w:val="33"/>
        </w:numPr>
        <w:tabs>
          <w:tab w:pos="706" w:val="left" w:leader="none"/>
        </w:tabs>
        <w:spacing w:line="240" w:lineRule="auto" w:before="0" w:after="0"/>
        <w:ind w:left="526" w:right="5665" w:firstLine="0"/>
        <w:jc w:val="left"/>
        <w:rPr>
          <w:sz w:val="24"/>
        </w:rPr>
      </w:pPr>
      <w:r>
        <w:rPr>
          <w:sz w:val="24"/>
        </w:rPr>
        <w:t>amplifiez le son -- amplify the sound 73 |</w:t>
      </w:r>
      <w:r>
        <w:rPr>
          <w:spacing w:val="-1"/>
          <w:sz w:val="24"/>
        </w:rPr>
        <w:t> </w:t>
      </w:r>
      <w:r>
        <w:rPr>
          <w:sz w:val="24"/>
        </w:rPr>
        <w:t>174</w:t>
      </w:r>
    </w:p>
    <w:p>
      <w:pPr>
        <w:pStyle w:val="BodyText"/>
      </w:pPr>
    </w:p>
    <w:p>
      <w:pPr>
        <w:spacing w:before="0"/>
        <w:ind w:left="155" w:right="0" w:firstLine="0"/>
        <w:jc w:val="left"/>
        <w:rPr>
          <w:i/>
          <w:sz w:val="24"/>
        </w:rPr>
      </w:pPr>
      <w:r>
        <w:rPr>
          <w:sz w:val="24"/>
        </w:rPr>
        <w:t>4538 </w:t>
      </w:r>
      <w:r>
        <w:rPr>
          <w:b/>
          <w:sz w:val="24"/>
        </w:rPr>
        <w:t>ceinture </w:t>
      </w:r>
      <w:r>
        <w:rPr>
          <w:sz w:val="24"/>
        </w:rPr>
        <w:t>nf </w:t>
      </w:r>
      <w:r>
        <w:rPr>
          <w:i/>
          <w:sz w:val="24"/>
        </w:rPr>
        <w:t>belt, waist</w:t>
      </w:r>
    </w:p>
    <w:p>
      <w:pPr>
        <w:pStyle w:val="ListParagraph"/>
        <w:numPr>
          <w:ilvl w:val="0"/>
          <w:numId w:val="33"/>
        </w:numPr>
        <w:tabs>
          <w:tab w:pos="706" w:val="left" w:leader="none"/>
        </w:tabs>
        <w:spacing w:line="240" w:lineRule="auto" w:before="0" w:after="0"/>
        <w:ind w:left="526" w:right="3438" w:firstLine="0"/>
        <w:jc w:val="left"/>
        <w:rPr>
          <w:sz w:val="24"/>
        </w:rPr>
      </w:pPr>
      <w:r>
        <w:rPr>
          <w:sz w:val="24"/>
        </w:rPr>
        <w:t>veuillez attacher votre ceinture -- please attach your seatbelt 67 |</w:t>
      </w:r>
      <w:r>
        <w:rPr>
          <w:spacing w:val="-1"/>
          <w:sz w:val="24"/>
        </w:rPr>
        <w:t> </w:t>
      </w:r>
      <w:r>
        <w:rPr>
          <w:sz w:val="24"/>
        </w:rPr>
        <w:t>224</w:t>
      </w:r>
    </w:p>
    <w:p>
      <w:pPr>
        <w:pStyle w:val="BodyText"/>
      </w:pPr>
    </w:p>
    <w:p>
      <w:pPr>
        <w:spacing w:before="0"/>
        <w:ind w:left="155" w:right="0" w:firstLine="0"/>
        <w:jc w:val="left"/>
        <w:rPr>
          <w:i/>
          <w:sz w:val="24"/>
        </w:rPr>
      </w:pPr>
      <w:r>
        <w:rPr>
          <w:sz w:val="24"/>
        </w:rPr>
        <w:t>4539 </w:t>
      </w:r>
      <w:r>
        <w:rPr>
          <w:b/>
          <w:sz w:val="24"/>
        </w:rPr>
        <w:t>intergouvernemental </w:t>
      </w:r>
      <w:r>
        <w:rPr>
          <w:sz w:val="24"/>
        </w:rPr>
        <w:t>adj </w:t>
      </w:r>
      <w:r>
        <w:rPr>
          <w:i/>
          <w:sz w:val="24"/>
        </w:rPr>
        <w:t>intergovernmental</w:t>
      </w:r>
    </w:p>
    <w:p>
      <w:pPr>
        <w:pStyle w:val="ListParagraph"/>
        <w:numPr>
          <w:ilvl w:val="0"/>
          <w:numId w:val="33"/>
        </w:numPr>
        <w:tabs>
          <w:tab w:pos="706" w:val="left" w:leader="none"/>
        </w:tabs>
        <w:spacing w:line="240" w:lineRule="auto" w:before="0" w:after="0"/>
        <w:ind w:left="156" w:right="1178" w:firstLine="370"/>
        <w:jc w:val="left"/>
        <w:rPr>
          <w:sz w:val="24"/>
        </w:rPr>
      </w:pPr>
      <w:r>
        <w:rPr>
          <w:sz w:val="24"/>
        </w:rPr>
        <w:t>l'esprit des accords intergouvernementaux conclus avec les provinces -- the spirit of intergovernmental agreements involving the</w:t>
      </w:r>
      <w:r>
        <w:rPr>
          <w:spacing w:val="-1"/>
          <w:sz w:val="24"/>
        </w:rPr>
        <w:t> </w:t>
      </w:r>
      <w:r>
        <w:rPr>
          <w:sz w:val="24"/>
        </w:rPr>
        <w:t>provinces</w:t>
      </w:r>
    </w:p>
    <w:p>
      <w:pPr>
        <w:pStyle w:val="BodyText"/>
        <w:ind w:left="525"/>
      </w:pPr>
      <w:r>
        <w:rPr/>
        <w:t>53 | 358-l +s</w:t>
      </w:r>
    </w:p>
    <w:p>
      <w:pPr>
        <w:pStyle w:val="BodyText"/>
      </w:pPr>
    </w:p>
    <w:p>
      <w:pPr>
        <w:spacing w:before="0"/>
        <w:ind w:left="155" w:right="0" w:firstLine="0"/>
        <w:jc w:val="left"/>
        <w:rPr>
          <w:i/>
          <w:sz w:val="24"/>
        </w:rPr>
      </w:pPr>
      <w:r>
        <w:rPr>
          <w:sz w:val="24"/>
        </w:rPr>
        <w:t>4540 </w:t>
      </w:r>
      <w:r>
        <w:rPr>
          <w:b/>
          <w:sz w:val="24"/>
        </w:rPr>
        <w:t>délibération </w:t>
      </w:r>
      <w:r>
        <w:rPr>
          <w:sz w:val="24"/>
        </w:rPr>
        <w:t>nf </w:t>
      </w:r>
      <w:r>
        <w:rPr>
          <w:i/>
          <w:sz w:val="24"/>
        </w:rPr>
        <w:t>deliberation, debate, consideration</w:t>
      </w:r>
    </w:p>
    <w:p>
      <w:pPr>
        <w:pStyle w:val="ListParagraph"/>
        <w:numPr>
          <w:ilvl w:val="0"/>
          <w:numId w:val="33"/>
        </w:numPr>
        <w:tabs>
          <w:tab w:pos="706" w:val="left" w:leader="none"/>
        </w:tabs>
        <w:spacing w:line="240" w:lineRule="auto" w:before="0" w:after="0"/>
        <w:ind w:left="526" w:right="2272" w:firstLine="0"/>
        <w:jc w:val="left"/>
        <w:rPr>
          <w:sz w:val="24"/>
        </w:rPr>
      </w:pPr>
      <w:r>
        <w:rPr>
          <w:sz w:val="24"/>
        </w:rPr>
        <w:t>lisez la transcription des délibérations -- read the transcript of the debate 56 |</w:t>
      </w:r>
      <w:r>
        <w:rPr>
          <w:spacing w:val="-1"/>
          <w:sz w:val="24"/>
        </w:rPr>
        <w:t> </w:t>
      </w:r>
      <w:r>
        <w:rPr>
          <w:sz w:val="24"/>
        </w:rPr>
        <w:t>322+s</w:t>
      </w:r>
    </w:p>
    <w:p>
      <w:pPr>
        <w:pStyle w:val="BodyText"/>
      </w:pPr>
    </w:p>
    <w:p>
      <w:pPr>
        <w:spacing w:before="0"/>
        <w:ind w:left="155" w:right="0" w:firstLine="0"/>
        <w:jc w:val="left"/>
        <w:rPr>
          <w:i/>
          <w:sz w:val="24"/>
        </w:rPr>
      </w:pPr>
      <w:r>
        <w:rPr>
          <w:sz w:val="24"/>
        </w:rPr>
        <w:t>4541 </w:t>
      </w:r>
      <w:r>
        <w:rPr>
          <w:b/>
          <w:sz w:val="24"/>
        </w:rPr>
        <w:t>mexicain </w:t>
      </w:r>
      <w:r>
        <w:rPr>
          <w:sz w:val="24"/>
        </w:rPr>
        <w:t>nadj </w:t>
      </w:r>
      <w:r>
        <w:rPr>
          <w:i/>
          <w:sz w:val="24"/>
        </w:rPr>
        <w:t>Mexican</w:t>
      </w:r>
    </w:p>
    <w:p>
      <w:pPr>
        <w:pStyle w:val="ListParagraph"/>
        <w:numPr>
          <w:ilvl w:val="0"/>
          <w:numId w:val="33"/>
        </w:numPr>
        <w:tabs>
          <w:tab w:pos="706" w:val="left" w:leader="none"/>
        </w:tabs>
        <w:spacing w:line="240" w:lineRule="auto" w:before="0" w:after="0"/>
        <w:ind w:left="526" w:right="836" w:firstLine="0"/>
        <w:jc w:val="left"/>
        <w:rPr>
          <w:sz w:val="24"/>
        </w:rPr>
      </w:pPr>
      <w:r>
        <w:rPr>
          <w:sz w:val="24"/>
        </w:rPr>
        <w:t>j'étais couchée sur la couverture mexicaine -- I was lying down on the Mexican blanket 67 |</w:t>
      </w:r>
      <w:r>
        <w:rPr>
          <w:spacing w:val="-1"/>
          <w:sz w:val="24"/>
        </w:rPr>
        <w:t> </w:t>
      </w:r>
      <w:r>
        <w:rPr>
          <w:sz w:val="24"/>
        </w:rPr>
        <w:t>222</w:t>
      </w:r>
    </w:p>
    <w:p>
      <w:pPr>
        <w:pStyle w:val="BodyText"/>
      </w:pPr>
    </w:p>
    <w:p>
      <w:pPr>
        <w:spacing w:before="0"/>
        <w:ind w:left="155" w:right="0" w:firstLine="0"/>
        <w:jc w:val="left"/>
        <w:rPr>
          <w:i/>
          <w:sz w:val="24"/>
        </w:rPr>
      </w:pPr>
      <w:r>
        <w:rPr>
          <w:sz w:val="24"/>
        </w:rPr>
        <w:t>4542 </w:t>
      </w:r>
      <w:r>
        <w:rPr>
          <w:b/>
          <w:sz w:val="24"/>
        </w:rPr>
        <w:t>seigneur </w:t>
      </w:r>
      <w:r>
        <w:rPr>
          <w:sz w:val="24"/>
        </w:rPr>
        <w:t>nm </w:t>
      </w:r>
      <w:r>
        <w:rPr>
          <w:i/>
          <w:sz w:val="24"/>
        </w:rPr>
        <w:t>lord</w:t>
      </w:r>
    </w:p>
    <w:p>
      <w:pPr>
        <w:pStyle w:val="ListParagraph"/>
        <w:numPr>
          <w:ilvl w:val="0"/>
          <w:numId w:val="33"/>
        </w:numPr>
        <w:tabs>
          <w:tab w:pos="706" w:val="left" w:leader="none"/>
        </w:tabs>
        <w:spacing w:line="240" w:lineRule="auto" w:before="0" w:after="0"/>
        <w:ind w:left="526" w:right="4030" w:firstLine="0"/>
        <w:jc w:val="left"/>
        <w:rPr>
          <w:sz w:val="24"/>
        </w:rPr>
      </w:pPr>
      <w:r>
        <w:rPr>
          <w:sz w:val="24"/>
        </w:rPr>
        <w:t>le Seigneur est mon berger -- the Lord is my</w:t>
      </w:r>
      <w:r>
        <w:rPr>
          <w:spacing w:val="-16"/>
          <w:sz w:val="24"/>
        </w:rPr>
        <w:t> </w:t>
      </w:r>
      <w:r>
        <w:rPr>
          <w:sz w:val="24"/>
        </w:rPr>
        <w:t>shepherd 60 |</w:t>
      </w:r>
      <w:r>
        <w:rPr>
          <w:spacing w:val="-1"/>
          <w:sz w:val="24"/>
        </w:rPr>
        <w:t> </w:t>
      </w:r>
      <w:r>
        <w:rPr>
          <w:sz w:val="24"/>
        </w:rPr>
        <w:t>280</w:t>
      </w:r>
    </w:p>
    <w:p>
      <w:pPr>
        <w:pStyle w:val="BodyText"/>
      </w:pPr>
    </w:p>
    <w:p>
      <w:pPr>
        <w:spacing w:before="0"/>
        <w:ind w:left="155" w:right="0" w:firstLine="0"/>
        <w:jc w:val="left"/>
        <w:rPr>
          <w:i/>
          <w:sz w:val="24"/>
        </w:rPr>
      </w:pPr>
      <w:r>
        <w:rPr>
          <w:sz w:val="24"/>
        </w:rPr>
        <w:t>4543 </w:t>
      </w:r>
      <w:r>
        <w:rPr>
          <w:b/>
          <w:sz w:val="24"/>
        </w:rPr>
        <w:t>saisonnier </w:t>
      </w:r>
      <w:r>
        <w:rPr>
          <w:sz w:val="24"/>
        </w:rPr>
        <w:t>adj </w:t>
      </w:r>
      <w:r>
        <w:rPr>
          <w:i/>
          <w:sz w:val="24"/>
        </w:rPr>
        <w:t>seasonal</w:t>
      </w:r>
    </w:p>
    <w:p>
      <w:pPr>
        <w:pStyle w:val="ListParagraph"/>
        <w:numPr>
          <w:ilvl w:val="0"/>
          <w:numId w:val="33"/>
        </w:numPr>
        <w:tabs>
          <w:tab w:pos="706" w:val="left" w:leader="none"/>
        </w:tabs>
        <w:spacing w:line="240" w:lineRule="auto" w:before="0" w:after="0"/>
        <w:ind w:left="526" w:right="2245" w:firstLine="0"/>
        <w:jc w:val="left"/>
        <w:rPr>
          <w:sz w:val="24"/>
        </w:rPr>
      </w:pPr>
      <w:r>
        <w:rPr>
          <w:sz w:val="24"/>
        </w:rPr>
        <w:t>le tourisme est une industrie saisonnière -- tourism is a seasonal industry 53 | 354-l</w:t>
      </w:r>
      <w:r>
        <w:rPr>
          <w:spacing w:val="-1"/>
          <w:sz w:val="24"/>
        </w:rPr>
        <w:t> </w:t>
      </w:r>
      <w:r>
        <w:rPr>
          <w:sz w:val="24"/>
        </w:rPr>
        <w:t>+s</w:t>
      </w:r>
    </w:p>
    <w:p>
      <w:pPr>
        <w:pStyle w:val="BodyText"/>
      </w:pPr>
    </w:p>
    <w:p>
      <w:pPr>
        <w:spacing w:before="0"/>
        <w:ind w:left="155" w:right="0" w:firstLine="0"/>
        <w:jc w:val="left"/>
        <w:rPr>
          <w:i/>
          <w:sz w:val="24"/>
        </w:rPr>
      </w:pPr>
      <w:r>
        <w:rPr>
          <w:sz w:val="24"/>
        </w:rPr>
        <w:t>4544 </w:t>
      </w:r>
      <w:r>
        <w:rPr>
          <w:b/>
          <w:sz w:val="24"/>
        </w:rPr>
        <w:t>souterrain </w:t>
      </w:r>
      <w:r>
        <w:rPr>
          <w:sz w:val="24"/>
        </w:rPr>
        <w:t>nadj </w:t>
      </w:r>
      <w:r>
        <w:rPr>
          <w:i/>
          <w:sz w:val="24"/>
        </w:rPr>
        <w:t>underground, underground passage</w:t>
      </w:r>
    </w:p>
    <w:p>
      <w:pPr>
        <w:pStyle w:val="ListParagraph"/>
        <w:numPr>
          <w:ilvl w:val="0"/>
          <w:numId w:val="33"/>
        </w:numPr>
        <w:tabs>
          <w:tab w:pos="706" w:val="left" w:leader="none"/>
        </w:tabs>
        <w:spacing w:line="240" w:lineRule="auto" w:before="0" w:after="0"/>
        <w:ind w:left="526" w:right="1337" w:firstLine="0"/>
        <w:jc w:val="left"/>
        <w:rPr>
          <w:sz w:val="24"/>
        </w:rPr>
      </w:pPr>
      <w:r>
        <w:rPr>
          <w:sz w:val="24"/>
        </w:rPr>
        <w:t>ils découvraient un corridor souterrain -- they discovered an underground</w:t>
      </w:r>
      <w:r>
        <w:rPr>
          <w:spacing w:val="-20"/>
          <w:sz w:val="24"/>
        </w:rPr>
        <w:t> </w:t>
      </w:r>
      <w:r>
        <w:rPr>
          <w:sz w:val="24"/>
        </w:rPr>
        <w:t>corridor 73 |</w:t>
      </w:r>
      <w:r>
        <w:rPr>
          <w:spacing w:val="-1"/>
          <w:sz w:val="24"/>
        </w:rPr>
        <w:t> </w:t>
      </w:r>
      <w:r>
        <w:rPr>
          <w:sz w:val="24"/>
        </w:rPr>
        <w:t>174</w:t>
      </w:r>
    </w:p>
    <w:p>
      <w:pPr>
        <w:pStyle w:val="BodyText"/>
      </w:pPr>
    </w:p>
    <w:p>
      <w:pPr>
        <w:spacing w:before="1"/>
        <w:ind w:left="155" w:right="0" w:firstLine="0"/>
        <w:jc w:val="left"/>
        <w:rPr>
          <w:i/>
          <w:sz w:val="24"/>
        </w:rPr>
      </w:pPr>
      <w:r>
        <w:rPr>
          <w:sz w:val="24"/>
        </w:rPr>
        <w:t>4545 </w:t>
      </w:r>
      <w:r>
        <w:rPr>
          <w:b/>
          <w:sz w:val="24"/>
        </w:rPr>
        <w:t>merveille </w:t>
      </w:r>
      <w:r>
        <w:rPr>
          <w:sz w:val="24"/>
        </w:rPr>
        <w:t>nf </w:t>
      </w:r>
      <w:r>
        <w:rPr>
          <w:i/>
          <w:sz w:val="24"/>
        </w:rPr>
        <w:t>marvel, wonder</w:t>
      </w:r>
    </w:p>
    <w:p>
      <w:pPr>
        <w:pStyle w:val="ListParagraph"/>
        <w:numPr>
          <w:ilvl w:val="0"/>
          <w:numId w:val="33"/>
        </w:numPr>
        <w:tabs>
          <w:tab w:pos="706" w:val="left" w:leader="none"/>
        </w:tabs>
        <w:spacing w:line="240" w:lineRule="auto" w:before="0" w:after="0"/>
        <w:ind w:left="526" w:right="3595" w:firstLine="0"/>
        <w:jc w:val="left"/>
        <w:rPr>
          <w:sz w:val="24"/>
        </w:rPr>
      </w:pPr>
      <w:r>
        <w:rPr>
          <w:sz w:val="24"/>
        </w:rPr>
        <w:t>je suis une merveille de la nature -- I'm a wonder of nature 69 |</w:t>
      </w:r>
      <w:r>
        <w:rPr>
          <w:spacing w:val="-1"/>
          <w:sz w:val="24"/>
        </w:rPr>
        <w:t> </w:t>
      </w:r>
      <w:r>
        <w:rPr>
          <w:sz w:val="24"/>
        </w:rPr>
        <w:t>207</w:t>
      </w:r>
    </w:p>
    <w:p>
      <w:pPr>
        <w:pStyle w:val="BodyText"/>
        <w:spacing w:before="11"/>
        <w:rPr>
          <w:sz w:val="23"/>
        </w:rPr>
      </w:pPr>
    </w:p>
    <w:p>
      <w:pPr>
        <w:spacing w:before="0"/>
        <w:ind w:left="155" w:right="0" w:firstLine="0"/>
        <w:jc w:val="left"/>
        <w:rPr>
          <w:i/>
          <w:sz w:val="24"/>
        </w:rPr>
      </w:pPr>
      <w:r>
        <w:rPr>
          <w:sz w:val="24"/>
        </w:rPr>
        <w:t>4546 </w:t>
      </w:r>
      <w:r>
        <w:rPr>
          <w:b/>
          <w:sz w:val="24"/>
        </w:rPr>
        <w:t>restituer </w:t>
      </w:r>
      <w:r>
        <w:rPr>
          <w:sz w:val="24"/>
        </w:rPr>
        <w:t>v </w:t>
      </w:r>
      <w:r>
        <w:rPr>
          <w:i/>
          <w:sz w:val="24"/>
        </w:rPr>
        <w:t>to return, restore, refund</w:t>
      </w:r>
    </w:p>
    <w:p>
      <w:pPr>
        <w:pStyle w:val="ListParagraph"/>
        <w:numPr>
          <w:ilvl w:val="0"/>
          <w:numId w:val="33"/>
        </w:numPr>
        <w:tabs>
          <w:tab w:pos="706" w:val="left" w:leader="none"/>
        </w:tabs>
        <w:spacing w:line="240" w:lineRule="auto" w:before="0" w:after="0"/>
        <w:ind w:left="156" w:right="825" w:firstLine="370"/>
        <w:jc w:val="left"/>
        <w:rPr>
          <w:sz w:val="24"/>
        </w:rPr>
      </w:pPr>
      <w:r>
        <w:rPr>
          <w:sz w:val="24"/>
        </w:rPr>
        <w:t>en cas de rupture, il ne restituera rien -- in case of breach of contract, he will not refund anything</w:t>
      </w:r>
    </w:p>
    <w:p>
      <w:pPr>
        <w:pStyle w:val="BodyText"/>
        <w:ind w:left="525"/>
      </w:pPr>
      <w:r>
        <w:rPr/>
        <w:t>79 | 129</w:t>
      </w:r>
    </w:p>
    <w:p>
      <w:pPr>
        <w:pStyle w:val="BodyText"/>
      </w:pPr>
    </w:p>
    <w:p>
      <w:pPr>
        <w:spacing w:before="0"/>
        <w:ind w:left="155" w:right="0" w:firstLine="0"/>
        <w:jc w:val="left"/>
        <w:rPr>
          <w:i/>
          <w:sz w:val="24"/>
        </w:rPr>
      </w:pPr>
      <w:r>
        <w:rPr>
          <w:sz w:val="24"/>
        </w:rPr>
        <w:t>4547 </w:t>
      </w:r>
      <w:r>
        <w:rPr>
          <w:b/>
          <w:sz w:val="24"/>
        </w:rPr>
        <w:t>démon </w:t>
      </w:r>
      <w:r>
        <w:rPr>
          <w:sz w:val="24"/>
        </w:rPr>
        <w:t>nm </w:t>
      </w:r>
      <w:r>
        <w:rPr>
          <w:i/>
          <w:sz w:val="24"/>
        </w:rPr>
        <w:t>demon, fiend</w:t>
      </w:r>
    </w:p>
    <w:p>
      <w:pPr>
        <w:pStyle w:val="ListParagraph"/>
        <w:numPr>
          <w:ilvl w:val="0"/>
          <w:numId w:val="33"/>
        </w:numPr>
        <w:tabs>
          <w:tab w:pos="706" w:val="left" w:leader="none"/>
        </w:tabs>
        <w:spacing w:line="240" w:lineRule="auto" w:before="0" w:after="0"/>
        <w:ind w:left="526" w:right="4438" w:firstLine="0"/>
        <w:jc w:val="left"/>
        <w:rPr>
          <w:sz w:val="24"/>
        </w:rPr>
      </w:pPr>
      <w:r>
        <w:rPr>
          <w:sz w:val="24"/>
        </w:rPr>
        <w:t>les démons aussi ont la foi -- devils have faith too 67 |</w:t>
      </w:r>
      <w:r>
        <w:rPr>
          <w:spacing w:val="-1"/>
          <w:sz w:val="24"/>
        </w:rPr>
        <w:t> </w:t>
      </w:r>
      <w:r>
        <w:rPr>
          <w:sz w:val="24"/>
        </w:rPr>
        <w:t>218</w:t>
      </w:r>
    </w:p>
    <w:p>
      <w:pPr>
        <w:pStyle w:val="BodyText"/>
      </w:pPr>
    </w:p>
    <w:p>
      <w:pPr>
        <w:spacing w:before="0"/>
        <w:ind w:left="155" w:right="0" w:firstLine="0"/>
        <w:jc w:val="left"/>
        <w:rPr>
          <w:i/>
          <w:sz w:val="24"/>
        </w:rPr>
      </w:pPr>
      <w:r>
        <w:rPr>
          <w:sz w:val="24"/>
        </w:rPr>
        <w:t>4548 </w:t>
      </w:r>
      <w:r>
        <w:rPr>
          <w:b/>
          <w:sz w:val="24"/>
        </w:rPr>
        <w:t>balancer </w:t>
      </w:r>
      <w:r>
        <w:rPr>
          <w:sz w:val="24"/>
        </w:rPr>
        <w:t>v </w:t>
      </w:r>
      <w:r>
        <w:rPr>
          <w:i/>
          <w:sz w:val="24"/>
        </w:rPr>
        <w:t>to swing, sway</w:t>
      </w:r>
    </w:p>
    <w:p>
      <w:pPr>
        <w:spacing w:after="0"/>
        <w:jc w:val="left"/>
        <w:rPr>
          <w:sz w:val="24"/>
        </w:rPr>
        <w:sectPr>
          <w:pgSz w:w="11900" w:h="16840"/>
          <w:pgMar w:top="1340" w:bottom="280" w:left="980" w:right="1000"/>
        </w:sectPr>
      </w:pPr>
    </w:p>
    <w:p>
      <w:pPr>
        <w:pStyle w:val="ListParagraph"/>
        <w:numPr>
          <w:ilvl w:val="0"/>
          <w:numId w:val="33"/>
        </w:numPr>
        <w:tabs>
          <w:tab w:pos="706" w:val="left" w:leader="none"/>
        </w:tabs>
        <w:spacing w:line="240" w:lineRule="auto" w:before="74" w:after="0"/>
        <w:ind w:left="156" w:right="272" w:firstLine="370"/>
        <w:jc w:val="left"/>
        <w:rPr>
          <w:sz w:val="24"/>
        </w:rPr>
      </w:pPr>
      <w:r>
        <w:rPr>
          <w:sz w:val="24"/>
        </w:rPr>
        <w:t>cela plie terriblement et se balance à la moindre brise -- this folds terribly and sways with the slightest breeze</w:t>
      </w:r>
    </w:p>
    <w:p>
      <w:pPr>
        <w:pStyle w:val="BodyText"/>
        <w:ind w:left="525"/>
      </w:pPr>
      <w:r>
        <w:rPr/>
        <w:t>58 | 297-n</w:t>
      </w:r>
    </w:p>
    <w:p>
      <w:pPr>
        <w:pStyle w:val="BodyText"/>
      </w:pPr>
    </w:p>
    <w:p>
      <w:pPr>
        <w:spacing w:before="0"/>
        <w:ind w:left="155" w:right="0" w:firstLine="0"/>
        <w:jc w:val="left"/>
        <w:rPr>
          <w:i/>
          <w:sz w:val="24"/>
        </w:rPr>
      </w:pPr>
      <w:r>
        <w:rPr>
          <w:sz w:val="24"/>
        </w:rPr>
        <w:t>4549 </w:t>
      </w:r>
      <w:r>
        <w:rPr>
          <w:b/>
          <w:sz w:val="24"/>
        </w:rPr>
        <w:t>disponibilité </w:t>
      </w:r>
      <w:r>
        <w:rPr>
          <w:sz w:val="24"/>
        </w:rPr>
        <w:t>nf </w:t>
      </w:r>
      <w:r>
        <w:rPr>
          <w:i/>
          <w:sz w:val="24"/>
        </w:rPr>
        <w:t>availability</w:t>
      </w:r>
    </w:p>
    <w:p>
      <w:pPr>
        <w:pStyle w:val="ListParagraph"/>
        <w:numPr>
          <w:ilvl w:val="0"/>
          <w:numId w:val="33"/>
        </w:numPr>
        <w:tabs>
          <w:tab w:pos="706" w:val="left" w:leader="none"/>
        </w:tabs>
        <w:spacing w:line="240" w:lineRule="auto" w:before="0" w:after="0"/>
        <w:ind w:left="156" w:right="153" w:firstLine="370"/>
        <w:jc w:val="left"/>
        <w:rPr>
          <w:sz w:val="24"/>
        </w:rPr>
      </w:pPr>
      <w:r>
        <w:rPr>
          <w:sz w:val="24"/>
        </w:rPr>
        <w:t>les objectifs de disponibilité sont des facteurs importants -- goals for availability are important factors</w:t>
      </w:r>
    </w:p>
    <w:p>
      <w:pPr>
        <w:pStyle w:val="BodyText"/>
        <w:ind w:left="525"/>
      </w:pPr>
      <w:r>
        <w:rPr/>
        <w:t>60 | 284</w:t>
      </w:r>
    </w:p>
    <w:p>
      <w:pPr>
        <w:pStyle w:val="BodyText"/>
      </w:pPr>
    </w:p>
    <w:p>
      <w:pPr>
        <w:spacing w:before="0"/>
        <w:ind w:left="155" w:right="0" w:firstLine="0"/>
        <w:jc w:val="left"/>
        <w:rPr>
          <w:i/>
          <w:sz w:val="24"/>
        </w:rPr>
      </w:pPr>
      <w:r>
        <w:rPr>
          <w:sz w:val="24"/>
        </w:rPr>
        <w:t>4550 </w:t>
      </w:r>
      <w:r>
        <w:rPr>
          <w:b/>
          <w:sz w:val="24"/>
        </w:rPr>
        <w:t>infiniment </w:t>
      </w:r>
      <w:r>
        <w:rPr>
          <w:sz w:val="24"/>
        </w:rPr>
        <w:t>adv </w:t>
      </w:r>
      <w:r>
        <w:rPr>
          <w:i/>
          <w:sz w:val="24"/>
        </w:rPr>
        <w:t>infinitely</w:t>
      </w:r>
    </w:p>
    <w:p>
      <w:pPr>
        <w:pStyle w:val="ListParagraph"/>
        <w:numPr>
          <w:ilvl w:val="0"/>
          <w:numId w:val="33"/>
        </w:numPr>
        <w:tabs>
          <w:tab w:pos="706" w:val="left" w:leader="none"/>
        </w:tabs>
        <w:spacing w:line="240" w:lineRule="auto" w:before="0" w:after="0"/>
        <w:ind w:left="526" w:right="2581" w:firstLine="0"/>
        <w:jc w:val="left"/>
        <w:rPr>
          <w:sz w:val="24"/>
        </w:rPr>
      </w:pPr>
      <w:r>
        <w:rPr>
          <w:sz w:val="24"/>
        </w:rPr>
        <w:t>votre idée me fait infiniment plaisir -- your idea pleases me</w:t>
      </w:r>
      <w:r>
        <w:rPr>
          <w:spacing w:val="-19"/>
          <w:sz w:val="24"/>
        </w:rPr>
        <w:t> </w:t>
      </w:r>
      <w:r>
        <w:rPr>
          <w:sz w:val="24"/>
        </w:rPr>
        <w:t>infinitely 67 |</w:t>
      </w:r>
      <w:r>
        <w:rPr>
          <w:spacing w:val="-1"/>
          <w:sz w:val="24"/>
        </w:rPr>
        <w:t> </w:t>
      </w:r>
      <w:r>
        <w:rPr>
          <w:sz w:val="24"/>
        </w:rPr>
        <w:t>220+l</w:t>
      </w:r>
    </w:p>
    <w:p>
      <w:pPr>
        <w:pStyle w:val="BodyText"/>
        <w:rPr>
          <w:sz w:val="26"/>
        </w:rPr>
      </w:pPr>
    </w:p>
    <w:p>
      <w:pPr>
        <w:pStyle w:val="BodyText"/>
        <w:rPr>
          <w:sz w:val="22"/>
        </w:rPr>
      </w:pPr>
    </w:p>
    <w:p>
      <w:pPr>
        <w:pStyle w:val="BodyText"/>
        <w:ind w:left="216"/>
      </w:pPr>
      <w:r>
        <w:rPr/>
        <w:t>Page 186</w:t>
      </w:r>
    </w:p>
    <w:p>
      <w:pPr>
        <w:pStyle w:val="BodyText"/>
      </w:pPr>
    </w:p>
    <w:p>
      <w:pPr>
        <w:pStyle w:val="ListParagraph"/>
        <w:numPr>
          <w:ilvl w:val="0"/>
          <w:numId w:val="32"/>
        </w:numPr>
        <w:tabs>
          <w:tab w:pos="503" w:val="left" w:leader="none"/>
        </w:tabs>
        <w:spacing w:line="240" w:lineRule="auto" w:before="0" w:after="0"/>
        <w:ind w:left="502" w:right="0" w:hanging="286"/>
        <w:jc w:val="left"/>
        <w:rPr>
          <w:sz w:val="24"/>
        </w:rPr>
      </w:pPr>
      <w:r>
        <w:rPr>
          <w:sz w:val="24"/>
        </w:rPr>
        <w:t>Adverbs -- differences across</w:t>
      </w:r>
      <w:r>
        <w:rPr>
          <w:spacing w:val="1"/>
          <w:sz w:val="24"/>
        </w:rPr>
        <w:t> </w:t>
      </w:r>
      <w:r>
        <w:rPr>
          <w:sz w:val="24"/>
        </w:rPr>
        <w:t>registers</w:t>
      </w:r>
    </w:p>
    <w:p>
      <w:pPr>
        <w:pStyle w:val="BodyText"/>
        <w:ind w:left="155" w:right="194"/>
      </w:pPr>
      <w:r>
        <w:rPr/>
        <w:t>This table lists the adverbs that occur with a much higher frequency than expected in the three registers: spoken language, literature, and non-fiction. In each case, the words listed are among those in the top 10 percent of words for that register, in terms of relative frequency to the other two registers.</w:t>
      </w:r>
    </w:p>
    <w:p>
      <w:pPr>
        <w:pStyle w:val="BodyText"/>
        <w:ind w:left="155"/>
      </w:pPr>
      <w:r>
        <w:rPr/>
        <w:t>Spoken:</w:t>
      </w:r>
    </w:p>
    <w:p>
      <w:pPr>
        <w:pStyle w:val="BodyText"/>
        <w:ind w:left="155"/>
      </w:pPr>
      <w:r>
        <w:rPr/>
        <w:t>beaucoup 150</w:t>
      </w:r>
      <w:r>
        <w:rPr>
          <w:spacing w:val="-4"/>
        </w:rPr>
        <w:t> </w:t>
      </w:r>
      <w:r>
        <w:rPr/>
        <w:t>much</w:t>
      </w:r>
    </w:p>
    <w:p>
      <w:pPr>
        <w:pStyle w:val="BodyText"/>
        <w:ind w:left="155"/>
      </w:pPr>
      <w:r>
        <w:rPr/>
        <w:t>maintenant 192</w:t>
      </w:r>
      <w:r>
        <w:rPr>
          <w:spacing w:val="-4"/>
        </w:rPr>
        <w:t> </w:t>
      </w:r>
      <w:r>
        <w:rPr/>
        <w:t>now</w:t>
      </w:r>
    </w:p>
    <w:p>
      <w:pPr>
        <w:pStyle w:val="BodyText"/>
        <w:ind w:left="155"/>
      </w:pPr>
      <w:r>
        <w:rPr/>
        <w:t>pourquoi 193</w:t>
      </w:r>
      <w:r>
        <w:rPr>
          <w:spacing w:val="-1"/>
        </w:rPr>
        <w:t> </w:t>
      </w:r>
      <w:r>
        <w:rPr/>
        <w:t>why</w:t>
      </w:r>
    </w:p>
    <w:p>
      <w:pPr>
        <w:pStyle w:val="BodyText"/>
        <w:ind w:left="155"/>
      </w:pPr>
      <w:r>
        <w:rPr/>
        <w:t>comment 234</w:t>
      </w:r>
      <w:r>
        <w:rPr>
          <w:spacing w:val="-4"/>
        </w:rPr>
        <w:t> </w:t>
      </w:r>
      <w:r>
        <w:rPr/>
        <w:t>how</w:t>
      </w:r>
    </w:p>
    <w:p>
      <w:pPr>
        <w:pStyle w:val="BodyText"/>
        <w:ind w:left="155"/>
      </w:pPr>
      <w:r>
        <w:rPr/>
        <w:t>oui 284 yes</w:t>
      </w:r>
    </w:p>
    <w:p>
      <w:pPr>
        <w:pStyle w:val="BodyText"/>
        <w:ind w:left="155" w:right="7865"/>
      </w:pPr>
      <w:r>
        <w:rPr/>
        <w:t>juste 304 only just vraiment 361 really</w:t>
      </w:r>
    </w:p>
    <w:p>
      <w:pPr>
        <w:pStyle w:val="BodyText"/>
        <w:ind w:left="155" w:right="7052"/>
      </w:pPr>
      <w:r>
        <w:rPr/>
        <w:t>simplement 615 simply combien 800 how much exactement 857 exactly tellement 869 so much absolument 1009 absolutely</w:t>
      </w:r>
    </w:p>
    <w:p>
      <w:pPr>
        <w:pStyle w:val="BodyText"/>
        <w:ind w:left="155"/>
      </w:pPr>
      <w:r>
        <w:rPr/>
        <w:t>complètement 1013 completely</w:t>
      </w:r>
    </w:p>
    <w:p>
      <w:pPr>
        <w:pStyle w:val="BodyText"/>
        <w:ind w:left="155"/>
      </w:pPr>
      <w:r>
        <w:rPr/>
        <w:t>certainement 1071 certainly</w:t>
      </w:r>
    </w:p>
    <w:p>
      <w:pPr>
        <w:pStyle w:val="BodyText"/>
        <w:ind w:left="155"/>
      </w:pPr>
      <w:r>
        <w:rPr/>
        <w:t>clairement 1319</w:t>
      </w:r>
      <w:r>
        <w:rPr>
          <w:spacing w:val="-8"/>
        </w:rPr>
        <w:t> </w:t>
      </w:r>
      <w:r>
        <w:rPr/>
        <w:t>clearly</w:t>
      </w:r>
    </w:p>
    <w:p>
      <w:pPr>
        <w:pStyle w:val="BodyText"/>
        <w:spacing w:before="1"/>
        <w:ind w:left="155"/>
      </w:pPr>
      <w:r>
        <w:rPr/>
        <w:t>justement 1332</w:t>
      </w:r>
      <w:r>
        <w:rPr>
          <w:spacing w:val="-8"/>
        </w:rPr>
        <w:t> </w:t>
      </w:r>
      <w:r>
        <w:rPr/>
        <w:t>exactly</w:t>
      </w:r>
    </w:p>
    <w:p>
      <w:pPr>
        <w:pStyle w:val="BodyText"/>
        <w:ind w:left="155"/>
      </w:pPr>
      <w:r>
        <w:rPr/>
        <w:t>évidemment 1340 obviously</w:t>
      </w:r>
    </w:p>
    <w:p>
      <w:pPr>
        <w:pStyle w:val="BodyText"/>
        <w:ind w:left="155"/>
      </w:pPr>
      <w:r>
        <w:rPr/>
        <w:t>malheureusement 1543 unfortunately</w:t>
      </w:r>
    </w:p>
    <w:p>
      <w:pPr>
        <w:pStyle w:val="BodyText"/>
        <w:ind w:left="155"/>
      </w:pPr>
      <w:r>
        <w:rPr/>
        <w:t>extrêmement 1545 extremely</w:t>
      </w:r>
    </w:p>
    <w:p>
      <w:pPr>
        <w:pStyle w:val="BodyText"/>
        <w:ind w:left="155" w:right="6781"/>
      </w:pPr>
      <w:r>
        <w:rPr/>
        <w:t>effectivement 1550 effectively là-bas 1777 over there</w:t>
      </w:r>
    </w:p>
    <w:p>
      <w:pPr>
        <w:pStyle w:val="BodyText"/>
        <w:ind w:left="155"/>
      </w:pPr>
      <w:r>
        <w:rPr/>
        <w:t>ben 2010 well</w:t>
      </w:r>
    </w:p>
    <w:p>
      <w:pPr>
        <w:pStyle w:val="BodyText"/>
        <w:ind w:left="155" w:right="6559"/>
      </w:pPr>
      <w:r>
        <w:rPr/>
        <w:t>là-dessus 2208 on top personnellement 2366 personally</w:t>
      </w:r>
    </w:p>
    <w:p>
      <w:pPr>
        <w:pStyle w:val="BodyText"/>
        <w:ind w:left="155"/>
      </w:pPr>
      <w:r>
        <w:rPr/>
        <w:t>énormément 3039 enormously</w:t>
      </w:r>
    </w:p>
    <w:p>
      <w:pPr>
        <w:pStyle w:val="BodyText"/>
        <w:ind w:left="155" w:right="7425"/>
      </w:pPr>
      <w:r>
        <w:rPr/>
        <w:t>brièvement 3349 briefly Literature:</w:t>
      </w:r>
    </w:p>
    <w:p>
      <w:pPr>
        <w:pStyle w:val="BodyText"/>
        <w:ind w:left="155"/>
      </w:pPr>
      <w:r>
        <w:rPr/>
        <w:t>loin 341 far</w:t>
      </w:r>
    </w:p>
    <w:p>
      <w:pPr>
        <w:pStyle w:val="BodyText"/>
        <w:ind w:left="155"/>
      </w:pPr>
      <w:r>
        <w:rPr/>
        <w:t>presque 481</w:t>
      </w:r>
      <w:r>
        <w:rPr>
          <w:spacing w:val="-5"/>
        </w:rPr>
        <w:t> </w:t>
      </w:r>
      <w:r>
        <w:rPr/>
        <w:t>almost</w:t>
      </w:r>
    </w:p>
    <w:p>
      <w:pPr>
        <w:pStyle w:val="BodyText"/>
        <w:ind w:left="155"/>
      </w:pPr>
      <w:r>
        <w:rPr/>
        <w:t>derrière 805</w:t>
      </w:r>
      <w:r>
        <w:rPr>
          <w:spacing w:val="-4"/>
        </w:rPr>
        <w:t> </w:t>
      </w:r>
      <w:r>
        <w:rPr/>
        <w:t>behind</w:t>
      </w:r>
    </w:p>
    <w:p>
      <w:pPr>
        <w:spacing w:after="0"/>
        <w:sectPr>
          <w:pgSz w:w="11900" w:h="16840"/>
          <w:pgMar w:top="1060" w:bottom="280" w:left="980" w:right="1000"/>
        </w:sectPr>
      </w:pPr>
    </w:p>
    <w:p>
      <w:pPr>
        <w:pStyle w:val="BodyText"/>
        <w:spacing w:before="74"/>
        <w:ind w:left="155"/>
      </w:pPr>
      <w:r>
        <w:rPr/>
        <w:t>guère 1591 hardly</w:t>
      </w:r>
    </w:p>
    <w:p>
      <w:pPr>
        <w:pStyle w:val="BodyText"/>
        <w:ind w:left="155"/>
      </w:pPr>
      <w:r>
        <w:rPr/>
        <w:t>naturellement 2036 naturally</w:t>
      </w:r>
    </w:p>
    <w:p>
      <w:pPr>
        <w:pStyle w:val="BodyText"/>
        <w:ind w:left="155"/>
      </w:pPr>
      <w:r>
        <w:rPr/>
        <w:t>soudain 2310</w:t>
      </w:r>
      <w:r>
        <w:rPr>
          <w:spacing w:val="-4"/>
        </w:rPr>
        <w:t> </w:t>
      </w:r>
      <w:r>
        <w:rPr/>
        <w:t>suddenly</w:t>
      </w:r>
    </w:p>
    <w:p>
      <w:pPr>
        <w:pStyle w:val="BodyText"/>
        <w:ind w:left="155" w:right="7212"/>
      </w:pPr>
      <w:r>
        <w:rPr/>
        <w:t>aussitôt 2362 immediately autrefois 2384 in the past vivement 2491</w:t>
      </w:r>
      <w:r>
        <w:rPr>
          <w:spacing w:val="-3"/>
        </w:rPr>
        <w:t> </w:t>
      </w:r>
      <w:r>
        <w:rPr/>
        <w:t>sharply</w:t>
      </w:r>
    </w:p>
    <w:p>
      <w:pPr>
        <w:pStyle w:val="BodyText"/>
        <w:ind w:left="155"/>
      </w:pPr>
      <w:r>
        <w:rPr/>
        <w:t>debout 2497 standing</w:t>
      </w:r>
    </w:p>
    <w:p>
      <w:pPr>
        <w:pStyle w:val="BodyText"/>
        <w:ind w:left="155" w:right="6898"/>
      </w:pPr>
      <w:r>
        <w:rPr/>
        <w:t>lentement 2637 slowly volontiers 2742 with pleasure proprement 2990 cleanly</w:t>
      </w:r>
    </w:p>
    <w:p>
      <w:pPr>
        <w:pStyle w:val="BodyText"/>
        <w:ind w:left="155"/>
      </w:pPr>
      <w:r>
        <w:rPr/>
        <w:t>tantôt 3013 sometimes</w:t>
      </w:r>
    </w:p>
    <w:p>
      <w:pPr>
        <w:pStyle w:val="BodyText"/>
        <w:ind w:left="155" w:right="6998"/>
      </w:pPr>
      <w:r>
        <w:rPr/>
        <w:t>dedans 3058 inside longuement 3066 at length quelquefois 3170 sometimes</w:t>
      </w:r>
    </w:p>
    <w:p>
      <w:pPr>
        <w:pStyle w:val="BodyText"/>
        <w:ind w:left="155"/>
      </w:pPr>
      <w:r>
        <w:rPr/>
        <w:t>doucement 3242 gently</w:t>
      </w:r>
    </w:p>
    <w:p>
      <w:pPr>
        <w:pStyle w:val="BodyText"/>
        <w:ind w:left="155"/>
      </w:pPr>
      <w:r>
        <w:rPr/>
        <w:t>brusquement 3594 abruptly</w:t>
      </w:r>
    </w:p>
    <w:p>
      <w:pPr>
        <w:pStyle w:val="BodyText"/>
        <w:ind w:left="155" w:right="6778"/>
      </w:pPr>
      <w:r>
        <w:rPr/>
        <w:t>par-dessus 3800 over nullement 3902 not in the least</w:t>
      </w:r>
    </w:p>
    <w:p>
      <w:pPr>
        <w:pStyle w:val="BodyText"/>
        <w:ind w:left="155"/>
      </w:pPr>
      <w:r>
        <w:rPr/>
        <w:t>économiquement 4015 economically</w:t>
      </w:r>
    </w:p>
    <w:p>
      <w:pPr>
        <w:pStyle w:val="BodyText"/>
        <w:ind w:left="155"/>
      </w:pPr>
      <w:r>
        <w:rPr/>
        <w:t>delà 4367 beyond</w:t>
      </w:r>
    </w:p>
    <w:p>
      <w:pPr>
        <w:pStyle w:val="BodyText"/>
        <w:ind w:left="155" w:right="6699"/>
      </w:pPr>
      <w:r>
        <w:rPr/>
        <w:t>assurément 4535 most certainly infiniment 4550 infinitely</w:t>
      </w:r>
    </w:p>
    <w:p>
      <w:pPr>
        <w:pStyle w:val="BodyText"/>
        <w:ind w:left="155" w:right="7852"/>
      </w:pPr>
      <w:r>
        <w:rPr/>
        <w:t>jadis 4795 formerly Nonfiction:</w:t>
      </w:r>
    </w:p>
    <w:p>
      <w:pPr>
        <w:pStyle w:val="BodyText"/>
        <w:ind w:left="155" w:right="7465"/>
      </w:pPr>
      <w:r>
        <w:rPr/>
        <w:t>lors 411 at the time of notamment 439 notably</w:t>
      </w:r>
    </w:p>
    <w:p>
      <w:pPr>
        <w:pStyle w:val="BodyText"/>
        <w:ind w:left="155"/>
      </w:pPr>
      <w:r>
        <w:rPr/>
        <w:t>environ 678 about</w:t>
      </w:r>
    </w:p>
    <w:p>
      <w:pPr>
        <w:pStyle w:val="BodyText"/>
        <w:ind w:left="155"/>
      </w:pPr>
      <w:r>
        <w:rPr/>
        <w:t>désormais 1025 henceforth</w:t>
      </w:r>
    </w:p>
    <w:p>
      <w:pPr>
        <w:pStyle w:val="BodyText"/>
        <w:ind w:left="155"/>
      </w:pPr>
      <w:r>
        <w:rPr/>
        <w:t>largement 1382 widely</w:t>
      </w:r>
    </w:p>
    <w:p>
      <w:pPr>
        <w:pStyle w:val="BodyText"/>
        <w:ind w:left="155"/>
      </w:pPr>
      <w:r>
        <w:rPr/>
        <w:t>arrière 1504 back</w:t>
      </w:r>
    </w:p>
    <w:p>
      <w:pPr>
        <w:pStyle w:val="BodyText"/>
        <w:ind w:left="155"/>
      </w:pPr>
      <w:r>
        <w:rPr/>
        <w:t>voire 1547 indeed</w:t>
      </w:r>
    </w:p>
    <w:p>
      <w:pPr>
        <w:pStyle w:val="BodyText"/>
        <w:ind w:left="155"/>
      </w:pPr>
      <w:r>
        <w:rPr/>
        <w:t>généralement 1710 generally</w:t>
      </w:r>
    </w:p>
    <w:p>
      <w:pPr>
        <w:pStyle w:val="BodyText"/>
        <w:ind w:left="155"/>
      </w:pPr>
      <w:r>
        <w:rPr/>
        <w:t>fortement 1769 strongly</w:t>
      </w:r>
    </w:p>
    <w:p>
      <w:pPr>
        <w:pStyle w:val="BodyText"/>
        <w:ind w:left="155"/>
      </w:pPr>
      <w:r>
        <w:rPr/>
        <w:t>principalement 1965 principally</w:t>
      </w:r>
    </w:p>
    <w:p>
      <w:pPr>
        <w:pStyle w:val="BodyText"/>
        <w:ind w:left="155"/>
      </w:pPr>
      <w:r>
        <w:rPr/>
        <w:t>normalement 2018 normally</w:t>
      </w:r>
    </w:p>
    <w:p>
      <w:pPr>
        <w:pStyle w:val="BodyText"/>
        <w:ind w:left="155"/>
      </w:pPr>
      <w:r>
        <w:rPr/>
        <w:t>nettement 2055 clearly</w:t>
      </w:r>
    </w:p>
    <w:p>
      <w:pPr>
        <w:pStyle w:val="BodyText"/>
        <w:ind w:left="155"/>
      </w:pPr>
      <w:r>
        <w:rPr/>
        <w:t>légèrement 2333 slightly</w:t>
      </w:r>
    </w:p>
    <w:p>
      <w:pPr>
        <w:pStyle w:val="BodyText"/>
        <w:spacing w:before="1"/>
        <w:ind w:left="155"/>
      </w:pPr>
      <w:r>
        <w:rPr/>
        <w:t>officiellement 2363 officially</w:t>
      </w:r>
    </w:p>
    <w:p>
      <w:pPr>
        <w:pStyle w:val="BodyText"/>
        <w:ind w:left="155"/>
      </w:pPr>
      <w:r>
        <w:rPr/>
        <w:t>progressivement 2659 progressively</w:t>
      </w:r>
    </w:p>
    <w:p>
      <w:pPr>
        <w:pStyle w:val="BodyText"/>
        <w:ind w:left="155" w:right="6172"/>
      </w:pPr>
      <w:r>
        <w:rPr/>
        <w:t>éventuellement 2767 possibly parallèlement 3116 in parallel automatiquement 3394 automatically</w:t>
      </w:r>
    </w:p>
    <w:p>
      <w:pPr>
        <w:pStyle w:val="BodyText"/>
        <w:ind w:left="155"/>
      </w:pPr>
      <w:r>
        <w:rPr/>
        <w:t>respectivement 3432 respectively</w:t>
      </w:r>
    </w:p>
    <w:p>
      <w:pPr>
        <w:pStyle w:val="BodyText"/>
        <w:ind w:left="155"/>
      </w:pPr>
      <w:r>
        <w:rPr/>
        <w:t>quasiment 3538 almost</w:t>
      </w:r>
    </w:p>
    <w:p>
      <w:pPr>
        <w:pStyle w:val="BodyText"/>
        <w:ind w:left="155" w:right="5956"/>
      </w:pPr>
      <w:r>
        <w:rPr/>
        <w:t>précédemment 3555 previously vraisemblablement 3739 most probably au-dessous 3965 underneath sensiblement 4057 more or less simultanément 4090 simultaneously</w:t>
      </w:r>
    </w:p>
    <w:p>
      <w:pPr>
        <w:pStyle w:val="BodyText"/>
        <w:ind w:left="155"/>
      </w:pPr>
      <w:r>
        <w:rPr/>
        <w:t>initialement 4252 initially</w:t>
      </w:r>
    </w:p>
    <w:p>
      <w:pPr>
        <w:pStyle w:val="BodyText"/>
      </w:pPr>
    </w:p>
    <w:p>
      <w:pPr>
        <w:pStyle w:val="BodyText"/>
        <w:ind w:left="216"/>
      </w:pPr>
      <w:r>
        <w:rPr/>
        <w:t>Page 187</w:t>
      </w:r>
    </w:p>
    <w:p>
      <w:pPr>
        <w:spacing w:after="0"/>
        <w:sectPr>
          <w:pgSz w:w="11900" w:h="16840"/>
          <w:pgMar w:top="1060" w:bottom="280" w:left="980" w:right="1000"/>
        </w:sectPr>
      </w:pPr>
    </w:p>
    <w:p>
      <w:pPr>
        <w:pStyle w:val="BodyText"/>
        <w:spacing w:before="74"/>
        <w:ind w:left="155"/>
      </w:pPr>
      <w:r>
        <w:rPr/>
        <w:t>4551 </w:t>
      </w:r>
      <w:r>
        <w:rPr>
          <w:b/>
        </w:rPr>
        <w:t>acquis </w:t>
      </w:r>
      <w:r>
        <w:rPr/>
        <w:t>nadj(pl) acquired, experience</w:t>
      </w:r>
    </w:p>
    <w:p>
      <w:pPr>
        <w:pStyle w:val="ListParagraph"/>
        <w:numPr>
          <w:ilvl w:val="0"/>
          <w:numId w:val="34"/>
        </w:numPr>
        <w:tabs>
          <w:tab w:pos="706" w:val="left" w:leader="none"/>
        </w:tabs>
        <w:spacing w:line="240" w:lineRule="auto" w:before="0" w:after="0"/>
        <w:ind w:left="156" w:right="1317" w:firstLine="370"/>
        <w:jc w:val="left"/>
        <w:rPr>
          <w:sz w:val="24"/>
        </w:rPr>
      </w:pPr>
      <w:r>
        <w:rPr>
          <w:sz w:val="24"/>
        </w:rPr>
        <w:t>comptez-vous consolider vos acquis en France? -- do you plan to consolidate your acquisitions in</w:t>
      </w:r>
      <w:r>
        <w:rPr>
          <w:spacing w:val="-1"/>
          <w:sz w:val="24"/>
        </w:rPr>
        <w:t> </w:t>
      </w:r>
      <w:r>
        <w:rPr>
          <w:sz w:val="24"/>
        </w:rPr>
        <w:t>France?</w:t>
      </w:r>
    </w:p>
    <w:p>
      <w:pPr>
        <w:pStyle w:val="BodyText"/>
        <w:ind w:left="525"/>
      </w:pPr>
      <w:r>
        <w:rPr/>
        <w:t>67 | 217</w:t>
      </w:r>
    </w:p>
    <w:p>
      <w:pPr>
        <w:pStyle w:val="BodyText"/>
      </w:pPr>
    </w:p>
    <w:p>
      <w:pPr>
        <w:spacing w:before="0"/>
        <w:ind w:left="155" w:right="0" w:firstLine="0"/>
        <w:jc w:val="left"/>
        <w:rPr>
          <w:i/>
          <w:sz w:val="24"/>
        </w:rPr>
      </w:pPr>
      <w:r>
        <w:rPr>
          <w:sz w:val="24"/>
        </w:rPr>
        <w:t>4552 </w:t>
      </w:r>
      <w:r>
        <w:rPr>
          <w:b/>
          <w:sz w:val="24"/>
        </w:rPr>
        <w:t>récepteur </w:t>
      </w:r>
      <w:r>
        <w:rPr>
          <w:sz w:val="24"/>
        </w:rPr>
        <w:t>nm </w:t>
      </w:r>
      <w:r>
        <w:rPr>
          <w:i/>
          <w:sz w:val="24"/>
        </w:rPr>
        <w:t>receiver, receiving</w:t>
      </w:r>
    </w:p>
    <w:p>
      <w:pPr>
        <w:pStyle w:val="ListParagraph"/>
        <w:numPr>
          <w:ilvl w:val="0"/>
          <w:numId w:val="34"/>
        </w:numPr>
        <w:tabs>
          <w:tab w:pos="706" w:val="left" w:leader="none"/>
        </w:tabs>
        <w:spacing w:line="240" w:lineRule="auto" w:before="0" w:after="0"/>
        <w:ind w:left="526" w:right="1384" w:firstLine="0"/>
        <w:jc w:val="left"/>
        <w:rPr>
          <w:sz w:val="24"/>
        </w:rPr>
      </w:pPr>
      <w:r>
        <w:rPr>
          <w:sz w:val="24"/>
        </w:rPr>
        <w:t>il avait négligé de décrocher le récepteur -- he had forgotten to lift up the</w:t>
      </w:r>
      <w:r>
        <w:rPr>
          <w:spacing w:val="-24"/>
          <w:sz w:val="24"/>
        </w:rPr>
        <w:t> </w:t>
      </w:r>
      <w:r>
        <w:rPr>
          <w:sz w:val="24"/>
        </w:rPr>
        <w:t>receiver 45 | 442+n</w:t>
      </w:r>
      <w:r>
        <w:rPr>
          <w:spacing w:val="-1"/>
          <w:sz w:val="24"/>
        </w:rPr>
        <w:t> </w:t>
      </w:r>
      <w:r>
        <w:rPr>
          <w:sz w:val="24"/>
        </w:rPr>
        <w:t>-s</w:t>
      </w:r>
    </w:p>
    <w:p>
      <w:pPr>
        <w:pStyle w:val="BodyText"/>
      </w:pPr>
    </w:p>
    <w:p>
      <w:pPr>
        <w:spacing w:before="0"/>
        <w:ind w:left="155" w:right="0" w:firstLine="0"/>
        <w:jc w:val="left"/>
        <w:rPr>
          <w:i/>
          <w:sz w:val="24"/>
        </w:rPr>
      </w:pPr>
      <w:r>
        <w:rPr>
          <w:sz w:val="24"/>
        </w:rPr>
        <w:t>4553 </w:t>
      </w:r>
      <w:r>
        <w:rPr>
          <w:b/>
          <w:sz w:val="24"/>
        </w:rPr>
        <w:t>glissement </w:t>
      </w:r>
      <w:r>
        <w:rPr>
          <w:sz w:val="24"/>
        </w:rPr>
        <w:t>nm </w:t>
      </w:r>
      <w:r>
        <w:rPr>
          <w:i/>
          <w:sz w:val="24"/>
        </w:rPr>
        <w:t>sliding, slipping, skidding</w:t>
      </w:r>
    </w:p>
    <w:p>
      <w:pPr>
        <w:pStyle w:val="ListParagraph"/>
        <w:numPr>
          <w:ilvl w:val="0"/>
          <w:numId w:val="34"/>
        </w:numPr>
        <w:tabs>
          <w:tab w:pos="706" w:val="left" w:leader="none"/>
        </w:tabs>
        <w:spacing w:line="240" w:lineRule="auto" w:before="0" w:after="0"/>
        <w:ind w:left="526" w:right="958" w:firstLine="0"/>
        <w:jc w:val="left"/>
        <w:rPr>
          <w:sz w:val="24"/>
        </w:rPr>
      </w:pPr>
      <w:r>
        <w:rPr>
          <w:sz w:val="24"/>
        </w:rPr>
        <w:t>des glissements de neige humide pourraient se produire -- wet snowslides could occur 54 | 341+n</w:t>
      </w:r>
      <w:r>
        <w:rPr>
          <w:spacing w:val="-1"/>
          <w:sz w:val="24"/>
        </w:rPr>
        <w:t> </w:t>
      </w:r>
      <w:r>
        <w:rPr>
          <w:sz w:val="24"/>
        </w:rPr>
        <w:t>-s</w:t>
      </w:r>
    </w:p>
    <w:p>
      <w:pPr>
        <w:pStyle w:val="BodyText"/>
      </w:pPr>
    </w:p>
    <w:p>
      <w:pPr>
        <w:spacing w:before="0"/>
        <w:ind w:left="155" w:right="0" w:firstLine="0"/>
        <w:jc w:val="left"/>
        <w:rPr>
          <w:i/>
          <w:sz w:val="24"/>
        </w:rPr>
      </w:pPr>
      <w:r>
        <w:rPr>
          <w:sz w:val="24"/>
        </w:rPr>
        <w:t>4554 </w:t>
      </w:r>
      <w:r>
        <w:rPr>
          <w:b/>
          <w:sz w:val="24"/>
        </w:rPr>
        <w:t>auditeur </w:t>
      </w:r>
      <w:r>
        <w:rPr>
          <w:sz w:val="24"/>
        </w:rPr>
        <w:t>nm </w:t>
      </w:r>
      <w:r>
        <w:rPr>
          <w:i/>
          <w:sz w:val="24"/>
        </w:rPr>
        <w:t>auditor, listener</w:t>
      </w:r>
    </w:p>
    <w:p>
      <w:pPr>
        <w:pStyle w:val="ListParagraph"/>
        <w:numPr>
          <w:ilvl w:val="0"/>
          <w:numId w:val="34"/>
        </w:numPr>
        <w:tabs>
          <w:tab w:pos="706" w:val="left" w:leader="none"/>
        </w:tabs>
        <w:spacing w:line="240" w:lineRule="auto" w:before="0" w:after="0"/>
        <w:ind w:left="526" w:right="1765" w:firstLine="0"/>
        <w:jc w:val="left"/>
        <w:rPr>
          <w:sz w:val="24"/>
        </w:rPr>
      </w:pPr>
      <w:r>
        <w:rPr>
          <w:sz w:val="24"/>
        </w:rPr>
        <w:t>mais le choix appartient aux auditeurs -- but the choice belongs to the listener 58 |</w:t>
      </w:r>
      <w:r>
        <w:rPr>
          <w:spacing w:val="-1"/>
          <w:sz w:val="24"/>
        </w:rPr>
        <w:t> </w:t>
      </w:r>
      <w:r>
        <w:rPr>
          <w:sz w:val="24"/>
        </w:rPr>
        <w:t>303+s</w:t>
      </w:r>
    </w:p>
    <w:p>
      <w:pPr>
        <w:pStyle w:val="BodyText"/>
      </w:pPr>
    </w:p>
    <w:p>
      <w:pPr>
        <w:spacing w:before="0"/>
        <w:ind w:left="155" w:right="0" w:firstLine="0"/>
        <w:jc w:val="left"/>
        <w:rPr>
          <w:sz w:val="24"/>
        </w:rPr>
      </w:pPr>
      <w:r>
        <w:rPr>
          <w:sz w:val="24"/>
        </w:rPr>
        <w:t>4555 </w:t>
      </w:r>
      <w:r>
        <w:rPr>
          <w:b/>
          <w:sz w:val="24"/>
        </w:rPr>
        <w:t>indigène </w:t>
      </w:r>
      <w:r>
        <w:rPr>
          <w:sz w:val="24"/>
        </w:rPr>
        <w:t>nadj(f) native, local</w:t>
      </w:r>
    </w:p>
    <w:p>
      <w:pPr>
        <w:pStyle w:val="ListParagraph"/>
        <w:numPr>
          <w:ilvl w:val="0"/>
          <w:numId w:val="34"/>
        </w:numPr>
        <w:tabs>
          <w:tab w:pos="706" w:val="left" w:leader="none"/>
        </w:tabs>
        <w:spacing w:line="240" w:lineRule="auto" w:before="0" w:after="0"/>
        <w:ind w:left="156" w:right="1077" w:firstLine="370"/>
        <w:jc w:val="left"/>
        <w:rPr>
          <w:sz w:val="24"/>
        </w:rPr>
      </w:pPr>
      <w:r>
        <w:rPr>
          <w:sz w:val="24"/>
        </w:rPr>
        <w:t>il reste à convaincre les indigènes de vendre leurs terres -- the natives still have to be convinced to sell their</w:t>
      </w:r>
      <w:r>
        <w:rPr>
          <w:spacing w:val="3"/>
          <w:sz w:val="24"/>
        </w:rPr>
        <w:t> </w:t>
      </w:r>
      <w:r>
        <w:rPr>
          <w:sz w:val="24"/>
        </w:rPr>
        <w:t>lands</w:t>
      </w:r>
    </w:p>
    <w:p>
      <w:pPr>
        <w:pStyle w:val="BodyText"/>
        <w:ind w:left="525"/>
      </w:pPr>
      <w:r>
        <w:rPr/>
        <w:t>68 | 215</w:t>
      </w:r>
    </w:p>
    <w:p>
      <w:pPr>
        <w:pStyle w:val="BodyText"/>
      </w:pPr>
    </w:p>
    <w:p>
      <w:pPr>
        <w:spacing w:before="0"/>
        <w:ind w:left="155" w:right="0" w:firstLine="0"/>
        <w:jc w:val="left"/>
        <w:rPr>
          <w:i/>
          <w:sz w:val="24"/>
        </w:rPr>
      </w:pPr>
      <w:r>
        <w:rPr>
          <w:sz w:val="24"/>
        </w:rPr>
        <w:t>4556 </w:t>
      </w:r>
      <w:r>
        <w:rPr>
          <w:b/>
          <w:sz w:val="24"/>
        </w:rPr>
        <w:t>chocolat </w:t>
      </w:r>
      <w:r>
        <w:rPr>
          <w:sz w:val="24"/>
        </w:rPr>
        <w:t>adji,nm </w:t>
      </w:r>
      <w:r>
        <w:rPr>
          <w:i/>
          <w:sz w:val="24"/>
        </w:rPr>
        <w:t>chocolate</w:t>
      </w:r>
    </w:p>
    <w:p>
      <w:pPr>
        <w:pStyle w:val="ListParagraph"/>
        <w:numPr>
          <w:ilvl w:val="0"/>
          <w:numId w:val="34"/>
        </w:numPr>
        <w:tabs>
          <w:tab w:pos="706" w:val="left" w:leader="none"/>
        </w:tabs>
        <w:spacing w:line="240" w:lineRule="auto" w:before="0" w:after="0"/>
        <w:ind w:left="526" w:right="3342" w:firstLine="0"/>
        <w:jc w:val="left"/>
        <w:rPr>
          <w:sz w:val="24"/>
        </w:rPr>
      </w:pPr>
      <w:r>
        <w:rPr>
          <w:sz w:val="24"/>
        </w:rPr>
        <w:t>je t'ai apporté des chocolats -- I brought you some chocolates 74 |</w:t>
      </w:r>
      <w:r>
        <w:rPr>
          <w:spacing w:val="-1"/>
          <w:sz w:val="24"/>
        </w:rPr>
        <w:t> </w:t>
      </w:r>
      <w:r>
        <w:rPr>
          <w:sz w:val="24"/>
        </w:rPr>
        <w:t>166</w:t>
      </w:r>
    </w:p>
    <w:p>
      <w:pPr>
        <w:pStyle w:val="BodyText"/>
      </w:pPr>
    </w:p>
    <w:p>
      <w:pPr>
        <w:spacing w:before="0"/>
        <w:ind w:left="155" w:right="0" w:firstLine="0"/>
        <w:jc w:val="left"/>
        <w:rPr>
          <w:i/>
          <w:sz w:val="24"/>
        </w:rPr>
      </w:pPr>
      <w:r>
        <w:rPr>
          <w:sz w:val="24"/>
        </w:rPr>
        <w:t>4557 </w:t>
      </w:r>
      <w:r>
        <w:rPr>
          <w:b/>
          <w:sz w:val="24"/>
        </w:rPr>
        <w:t>indirectement </w:t>
      </w:r>
      <w:r>
        <w:rPr>
          <w:sz w:val="24"/>
        </w:rPr>
        <w:t>adv </w:t>
      </w:r>
      <w:r>
        <w:rPr>
          <w:i/>
          <w:sz w:val="24"/>
        </w:rPr>
        <w:t>indirectly</w:t>
      </w:r>
    </w:p>
    <w:p>
      <w:pPr>
        <w:pStyle w:val="ListParagraph"/>
        <w:numPr>
          <w:ilvl w:val="0"/>
          <w:numId w:val="34"/>
        </w:numPr>
        <w:tabs>
          <w:tab w:pos="706" w:val="left" w:leader="none"/>
        </w:tabs>
        <w:spacing w:line="240" w:lineRule="auto" w:before="0" w:after="0"/>
        <w:ind w:left="156" w:right="126" w:firstLine="370"/>
        <w:jc w:val="left"/>
        <w:rPr>
          <w:sz w:val="24"/>
        </w:rPr>
      </w:pPr>
      <w:r>
        <w:rPr>
          <w:sz w:val="24"/>
        </w:rPr>
        <w:t>j'étais impliqué aussi bien directement qu'indirectement -- I was implicated as directly as I was indirectly</w:t>
      </w:r>
    </w:p>
    <w:p>
      <w:pPr>
        <w:pStyle w:val="BodyText"/>
        <w:ind w:left="525"/>
      </w:pPr>
      <w:r>
        <w:rPr/>
        <w:t>75 | 159</w:t>
      </w:r>
    </w:p>
    <w:p>
      <w:pPr>
        <w:pStyle w:val="BodyText"/>
      </w:pPr>
    </w:p>
    <w:p>
      <w:pPr>
        <w:spacing w:before="0"/>
        <w:ind w:left="155" w:right="0" w:firstLine="0"/>
        <w:jc w:val="left"/>
        <w:rPr>
          <w:i/>
          <w:sz w:val="24"/>
        </w:rPr>
      </w:pPr>
      <w:r>
        <w:rPr>
          <w:sz w:val="24"/>
        </w:rPr>
        <w:t>4558 </w:t>
      </w:r>
      <w:r>
        <w:rPr>
          <w:b/>
          <w:sz w:val="24"/>
        </w:rPr>
        <w:t>obtention </w:t>
      </w:r>
      <w:r>
        <w:rPr>
          <w:sz w:val="24"/>
        </w:rPr>
        <w:t>nf </w:t>
      </w:r>
      <w:r>
        <w:rPr>
          <w:i/>
          <w:sz w:val="24"/>
        </w:rPr>
        <w:t>obtaining, achievement</w:t>
      </w:r>
    </w:p>
    <w:p>
      <w:pPr>
        <w:pStyle w:val="ListParagraph"/>
        <w:numPr>
          <w:ilvl w:val="0"/>
          <w:numId w:val="34"/>
        </w:numPr>
        <w:tabs>
          <w:tab w:pos="706" w:val="left" w:leader="none"/>
        </w:tabs>
        <w:spacing w:line="240" w:lineRule="auto" w:before="0" w:after="0"/>
        <w:ind w:left="526" w:right="206" w:firstLine="0"/>
        <w:jc w:val="left"/>
        <w:rPr>
          <w:sz w:val="24"/>
        </w:rPr>
      </w:pPr>
      <w:r>
        <w:rPr>
          <w:sz w:val="24"/>
        </w:rPr>
        <w:t>l'obtention d'un diplôme est une occasion spéciale -- obtaining a diploma is a special occasion 78 |</w:t>
      </w:r>
      <w:r>
        <w:rPr>
          <w:spacing w:val="-1"/>
          <w:sz w:val="24"/>
        </w:rPr>
        <w:t> </w:t>
      </w:r>
      <w:r>
        <w:rPr>
          <w:sz w:val="24"/>
        </w:rPr>
        <w:t>132</w:t>
      </w:r>
    </w:p>
    <w:p>
      <w:pPr>
        <w:pStyle w:val="BodyText"/>
      </w:pPr>
    </w:p>
    <w:p>
      <w:pPr>
        <w:spacing w:before="0"/>
        <w:ind w:left="155" w:right="0" w:firstLine="0"/>
        <w:jc w:val="left"/>
        <w:rPr>
          <w:i/>
          <w:sz w:val="24"/>
        </w:rPr>
      </w:pPr>
      <w:r>
        <w:rPr>
          <w:sz w:val="24"/>
        </w:rPr>
        <w:t>4559 </w:t>
      </w:r>
      <w:r>
        <w:rPr>
          <w:b/>
          <w:sz w:val="24"/>
        </w:rPr>
        <w:t>grandissant </w:t>
      </w:r>
      <w:r>
        <w:rPr>
          <w:sz w:val="24"/>
        </w:rPr>
        <w:t>adj </w:t>
      </w:r>
      <w:r>
        <w:rPr>
          <w:i/>
          <w:sz w:val="24"/>
        </w:rPr>
        <w:t>growing, increasing</w:t>
      </w:r>
    </w:p>
    <w:p>
      <w:pPr>
        <w:pStyle w:val="ListParagraph"/>
        <w:numPr>
          <w:ilvl w:val="0"/>
          <w:numId w:val="34"/>
        </w:numPr>
        <w:tabs>
          <w:tab w:pos="706" w:val="left" w:leader="none"/>
        </w:tabs>
        <w:spacing w:line="240" w:lineRule="auto" w:before="0" w:after="0"/>
        <w:ind w:left="156" w:right="202" w:firstLine="370"/>
        <w:jc w:val="left"/>
        <w:rPr>
          <w:sz w:val="24"/>
        </w:rPr>
      </w:pPr>
      <w:r>
        <w:rPr>
          <w:sz w:val="24"/>
        </w:rPr>
        <w:t>l'insatisfaction grandissante exige une action rapide -- growing dissatisfaction requires a rapid response</w:t>
      </w:r>
    </w:p>
    <w:p>
      <w:pPr>
        <w:pStyle w:val="BodyText"/>
        <w:spacing w:before="1"/>
        <w:ind w:left="525"/>
      </w:pPr>
      <w:r>
        <w:rPr/>
        <w:t>82 | 106</w:t>
      </w:r>
    </w:p>
    <w:p>
      <w:pPr>
        <w:pStyle w:val="BodyText"/>
        <w:spacing w:before="11"/>
        <w:rPr>
          <w:sz w:val="23"/>
        </w:rPr>
      </w:pPr>
    </w:p>
    <w:p>
      <w:pPr>
        <w:spacing w:before="0"/>
        <w:ind w:left="155" w:right="0" w:firstLine="0"/>
        <w:jc w:val="left"/>
        <w:rPr>
          <w:i/>
          <w:sz w:val="24"/>
        </w:rPr>
      </w:pPr>
      <w:r>
        <w:rPr>
          <w:sz w:val="24"/>
        </w:rPr>
        <w:t>4560 </w:t>
      </w:r>
      <w:r>
        <w:rPr>
          <w:b/>
          <w:sz w:val="24"/>
        </w:rPr>
        <w:t>chagrin </w:t>
      </w:r>
      <w:r>
        <w:rPr>
          <w:sz w:val="24"/>
        </w:rPr>
        <w:t>adj,nm </w:t>
      </w:r>
      <w:r>
        <w:rPr>
          <w:i/>
          <w:sz w:val="24"/>
        </w:rPr>
        <w:t>grief, sorrow,</w:t>
      </w:r>
    </w:p>
    <w:p>
      <w:pPr>
        <w:pStyle w:val="ListParagraph"/>
        <w:numPr>
          <w:ilvl w:val="0"/>
          <w:numId w:val="34"/>
        </w:numPr>
        <w:tabs>
          <w:tab w:pos="706" w:val="left" w:leader="none"/>
        </w:tabs>
        <w:spacing w:line="240" w:lineRule="auto" w:before="0" w:after="0"/>
        <w:ind w:left="526" w:right="562" w:firstLine="0"/>
        <w:jc w:val="left"/>
        <w:rPr>
          <w:sz w:val="24"/>
        </w:rPr>
      </w:pPr>
      <w:r>
        <w:rPr>
          <w:sz w:val="24"/>
        </w:rPr>
        <w:t>j'en ai eu des moments de chagrin dans ma vie -- I have had moments of sorrow in my life 60 |</w:t>
      </w:r>
      <w:r>
        <w:rPr>
          <w:spacing w:val="-1"/>
          <w:sz w:val="24"/>
        </w:rPr>
        <w:t> </w:t>
      </w:r>
      <w:r>
        <w:rPr>
          <w:sz w:val="24"/>
        </w:rPr>
        <w:t>277+l</w:t>
      </w:r>
    </w:p>
    <w:p>
      <w:pPr>
        <w:pStyle w:val="BodyText"/>
      </w:pPr>
    </w:p>
    <w:p>
      <w:pPr>
        <w:spacing w:before="0"/>
        <w:ind w:left="155" w:right="0" w:firstLine="0"/>
        <w:jc w:val="left"/>
        <w:rPr>
          <w:i/>
          <w:sz w:val="24"/>
        </w:rPr>
      </w:pPr>
      <w:r>
        <w:rPr>
          <w:sz w:val="24"/>
        </w:rPr>
        <w:t>4561 </w:t>
      </w:r>
      <w:r>
        <w:rPr>
          <w:b/>
          <w:sz w:val="24"/>
        </w:rPr>
        <w:t>prostitué </w:t>
      </w:r>
      <w:r>
        <w:rPr>
          <w:sz w:val="24"/>
        </w:rPr>
        <w:t>nadj </w:t>
      </w:r>
      <w:r>
        <w:rPr>
          <w:i/>
          <w:sz w:val="24"/>
        </w:rPr>
        <w:t>prostitute</w:t>
      </w:r>
    </w:p>
    <w:p>
      <w:pPr>
        <w:pStyle w:val="ListParagraph"/>
        <w:numPr>
          <w:ilvl w:val="0"/>
          <w:numId w:val="34"/>
        </w:numPr>
        <w:tabs>
          <w:tab w:pos="706" w:val="left" w:leader="none"/>
        </w:tabs>
        <w:spacing w:line="240" w:lineRule="auto" w:before="0" w:after="0"/>
        <w:ind w:left="526" w:right="1958" w:firstLine="0"/>
        <w:jc w:val="left"/>
        <w:rPr>
          <w:sz w:val="24"/>
        </w:rPr>
      </w:pPr>
      <w:r>
        <w:rPr>
          <w:sz w:val="24"/>
        </w:rPr>
        <w:t>toutes deux étaient filles de prostituée -- both were daughters of a prostitute 76 |</w:t>
      </w:r>
      <w:r>
        <w:rPr>
          <w:spacing w:val="-1"/>
          <w:sz w:val="24"/>
        </w:rPr>
        <w:t> </w:t>
      </w:r>
      <w:r>
        <w:rPr>
          <w:sz w:val="24"/>
        </w:rPr>
        <w:t>153</w:t>
      </w:r>
    </w:p>
    <w:p>
      <w:pPr>
        <w:pStyle w:val="BodyText"/>
      </w:pPr>
    </w:p>
    <w:p>
      <w:pPr>
        <w:pStyle w:val="BodyText"/>
        <w:ind w:left="155"/>
      </w:pPr>
      <w:r>
        <w:rPr/>
        <w:t>4562 </w:t>
      </w:r>
      <w:r>
        <w:rPr>
          <w:b/>
        </w:rPr>
        <w:t>lumineux </w:t>
      </w:r>
      <w:r>
        <w:rPr/>
        <w:t>adj(pl) luminous, illuminated; light</w:t>
      </w:r>
    </w:p>
    <w:p>
      <w:pPr>
        <w:pStyle w:val="ListParagraph"/>
        <w:numPr>
          <w:ilvl w:val="0"/>
          <w:numId w:val="34"/>
        </w:numPr>
        <w:tabs>
          <w:tab w:pos="706" w:val="left" w:leader="none"/>
        </w:tabs>
        <w:spacing w:line="240" w:lineRule="auto" w:before="0" w:after="0"/>
        <w:ind w:left="526" w:right="2693" w:firstLine="0"/>
        <w:jc w:val="left"/>
        <w:rPr>
          <w:sz w:val="24"/>
        </w:rPr>
      </w:pPr>
      <w:r>
        <w:rPr>
          <w:sz w:val="24"/>
        </w:rPr>
        <w:t>la salle est bruyante, très lumineuse -- the room is </w:t>
      </w:r>
      <w:r>
        <w:rPr>
          <w:spacing w:val="-3"/>
          <w:sz w:val="24"/>
        </w:rPr>
        <w:t>noisy, </w:t>
      </w:r>
      <w:r>
        <w:rPr>
          <w:sz w:val="24"/>
        </w:rPr>
        <w:t>very bright 69 |</w:t>
      </w:r>
      <w:r>
        <w:rPr>
          <w:spacing w:val="-1"/>
          <w:sz w:val="24"/>
        </w:rPr>
        <w:t> </w:t>
      </w:r>
      <w:r>
        <w:rPr>
          <w:sz w:val="24"/>
        </w:rPr>
        <w:t>207</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4563 </w:t>
      </w:r>
      <w:r>
        <w:rPr>
          <w:b/>
          <w:sz w:val="24"/>
        </w:rPr>
        <w:t>soupe </w:t>
      </w:r>
      <w:r>
        <w:rPr>
          <w:sz w:val="24"/>
        </w:rPr>
        <w:t>nf </w:t>
      </w:r>
      <w:r>
        <w:rPr>
          <w:i/>
          <w:sz w:val="24"/>
        </w:rPr>
        <w:t>soup</w:t>
      </w:r>
    </w:p>
    <w:p>
      <w:pPr>
        <w:pStyle w:val="ListParagraph"/>
        <w:numPr>
          <w:ilvl w:val="0"/>
          <w:numId w:val="34"/>
        </w:numPr>
        <w:tabs>
          <w:tab w:pos="706" w:val="left" w:leader="none"/>
        </w:tabs>
        <w:spacing w:line="240" w:lineRule="auto" w:before="0" w:after="0"/>
        <w:ind w:left="526" w:right="4845" w:firstLine="0"/>
        <w:jc w:val="left"/>
        <w:rPr>
          <w:sz w:val="24"/>
        </w:rPr>
      </w:pPr>
      <w:r>
        <w:rPr>
          <w:sz w:val="24"/>
        </w:rPr>
        <w:t>mange ta soupe, dis-je -- eat your soup, I said 68 |</w:t>
      </w:r>
      <w:r>
        <w:rPr>
          <w:spacing w:val="-1"/>
          <w:sz w:val="24"/>
        </w:rPr>
        <w:t> </w:t>
      </w:r>
      <w:r>
        <w:rPr>
          <w:sz w:val="24"/>
        </w:rPr>
        <w:t>209</w:t>
      </w:r>
    </w:p>
    <w:p>
      <w:pPr>
        <w:pStyle w:val="BodyText"/>
      </w:pPr>
    </w:p>
    <w:p>
      <w:pPr>
        <w:spacing w:before="0"/>
        <w:ind w:left="155" w:right="0" w:firstLine="0"/>
        <w:jc w:val="left"/>
        <w:rPr>
          <w:i/>
          <w:sz w:val="24"/>
        </w:rPr>
      </w:pPr>
      <w:r>
        <w:rPr>
          <w:sz w:val="24"/>
        </w:rPr>
        <w:t>4564 </w:t>
      </w:r>
      <w:r>
        <w:rPr>
          <w:b/>
          <w:sz w:val="24"/>
        </w:rPr>
        <w:t>bravo </w:t>
      </w:r>
      <w:r>
        <w:rPr>
          <w:sz w:val="24"/>
        </w:rPr>
        <w:t>intj,nm </w:t>
      </w:r>
      <w:r>
        <w:rPr>
          <w:i/>
          <w:sz w:val="24"/>
        </w:rPr>
        <w:t>bravo, well done</w:t>
      </w:r>
    </w:p>
    <w:p>
      <w:pPr>
        <w:pStyle w:val="ListParagraph"/>
        <w:numPr>
          <w:ilvl w:val="0"/>
          <w:numId w:val="34"/>
        </w:numPr>
        <w:tabs>
          <w:tab w:pos="706" w:val="left" w:leader="none"/>
        </w:tabs>
        <w:spacing w:line="240" w:lineRule="auto" w:before="0" w:after="0"/>
        <w:ind w:left="156" w:right="1087" w:firstLine="370"/>
        <w:jc w:val="left"/>
        <w:rPr>
          <w:sz w:val="24"/>
        </w:rPr>
      </w:pPr>
      <w:r>
        <w:rPr>
          <w:sz w:val="24"/>
        </w:rPr>
        <w:t>j'ai de bonnes nouvelles. bravo. vos appels ont porté leurs fruits -- I have good news. congratulations. your appeals worked</w:t>
      </w:r>
    </w:p>
    <w:p>
      <w:pPr>
        <w:pStyle w:val="BodyText"/>
        <w:ind w:left="525"/>
      </w:pPr>
      <w:r>
        <w:rPr/>
        <w:t>53 | 347-n +s</w:t>
      </w:r>
    </w:p>
    <w:p>
      <w:pPr>
        <w:pStyle w:val="BodyText"/>
      </w:pPr>
    </w:p>
    <w:p>
      <w:pPr>
        <w:spacing w:before="0"/>
        <w:ind w:left="155" w:right="0" w:firstLine="0"/>
        <w:jc w:val="left"/>
        <w:rPr>
          <w:i/>
          <w:sz w:val="24"/>
        </w:rPr>
      </w:pPr>
      <w:r>
        <w:rPr>
          <w:sz w:val="24"/>
        </w:rPr>
        <w:t>4565 </w:t>
      </w:r>
      <w:r>
        <w:rPr>
          <w:b/>
          <w:sz w:val="24"/>
        </w:rPr>
        <w:t>appréhender </w:t>
      </w:r>
      <w:r>
        <w:rPr>
          <w:sz w:val="24"/>
        </w:rPr>
        <w:t>v </w:t>
      </w:r>
      <w:r>
        <w:rPr>
          <w:i/>
          <w:sz w:val="24"/>
        </w:rPr>
        <w:t>to dread, apprehend</w:t>
      </w:r>
    </w:p>
    <w:p>
      <w:pPr>
        <w:pStyle w:val="ListParagraph"/>
        <w:numPr>
          <w:ilvl w:val="0"/>
          <w:numId w:val="34"/>
        </w:numPr>
        <w:tabs>
          <w:tab w:pos="706" w:val="left" w:leader="none"/>
        </w:tabs>
        <w:spacing w:line="240" w:lineRule="auto" w:before="0" w:after="0"/>
        <w:ind w:left="526" w:right="892" w:firstLine="0"/>
        <w:jc w:val="left"/>
        <w:rPr>
          <w:sz w:val="24"/>
        </w:rPr>
      </w:pPr>
      <w:r>
        <w:rPr>
          <w:sz w:val="24"/>
        </w:rPr>
        <w:t>15.000 clandestins ont été appréhendés -- 15,000 illegal immigrants were apprehended 77 |</w:t>
      </w:r>
      <w:r>
        <w:rPr>
          <w:spacing w:val="-1"/>
          <w:sz w:val="24"/>
        </w:rPr>
        <w:t> </w:t>
      </w:r>
      <w:r>
        <w:rPr>
          <w:sz w:val="24"/>
        </w:rPr>
        <w:t>139</w:t>
      </w:r>
    </w:p>
    <w:p>
      <w:pPr>
        <w:pStyle w:val="BodyText"/>
      </w:pPr>
    </w:p>
    <w:p>
      <w:pPr>
        <w:spacing w:before="0"/>
        <w:ind w:left="155" w:right="0" w:firstLine="0"/>
        <w:jc w:val="left"/>
        <w:rPr>
          <w:i/>
          <w:sz w:val="24"/>
        </w:rPr>
      </w:pPr>
      <w:r>
        <w:rPr>
          <w:sz w:val="24"/>
        </w:rPr>
        <w:t>4566 </w:t>
      </w:r>
      <w:r>
        <w:rPr>
          <w:b/>
          <w:sz w:val="24"/>
        </w:rPr>
        <w:t>concitoyen </w:t>
      </w:r>
      <w:r>
        <w:rPr>
          <w:sz w:val="24"/>
        </w:rPr>
        <w:t>nm </w:t>
      </w:r>
      <w:r>
        <w:rPr>
          <w:i/>
          <w:sz w:val="24"/>
        </w:rPr>
        <w:t>fellow citizen</w:t>
      </w:r>
    </w:p>
    <w:p>
      <w:pPr>
        <w:pStyle w:val="ListParagraph"/>
        <w:numPr>
          <w:ilvl w:val="0"/>
          <w:numId w:val="34"/>
        </w:numPr>
        <w:tabs>
          <w:tab w:pos="706" w:val="left" w:leader="none"/>
        </w:tabs>
        <w:spacing w:line="240" w:lineRule="auto" w:before="0" w:after="0"/>
        <w:ind w:left="156" w:right="194" w:firstLine="370"/>
        <w:jc w:val="left"/>
        <w:rPr>
          <w:sz w:val="24"/>
        </w:rPr>
      </w:pPr>
      <w:r>
        <w:rPr>
          <w:sz w:val="24"/>
        </w:rPr>
        <w:t>mes chers concitoyens, je sais que vous êtes fatigués -- my dear fellow citizens, I know you're exhausted</w:t>
      </w:r>
    </w:p>
    <w:p>
      <w:pPr>
        <w:pStyle w:val="BodyText"/>
        <w:ind w:left="525"/>
      </w:pPr>
      <w:r>
        <w:rPr/>
        <w:t>65 | 237+s</w:t>
      </w:r>
    </w:p>
    <w:p>
      <w:pPr>
        <w:pStyle w:val="BodyText"/>
      </w:pPr>
    </w:p>
    <w:p>
      <w:pPr>
        <w:spacing w:before="0"/>
        <w:ind w:left="155" w:right="0" w:firstLine="0"/>
        <w:jc w:val="left"/>
        <w:rPr>
          <w:i/>
          <w:sz w:val="24"/>
        </w:rPr>
      </w:pPr>
      <w:r>
        <w:rPr>
          <w:sz w:val="24"/>
        </w:rPr>
        <w:t>4567 </w:t>
      </w:r>
      <w:r>
        <w:rPr>
          <w:b/>
          <w:sz w:val="24"/>
        </w:rPr>
        <w:t>flèche </w:t>
      </w:r>
      <w:r>
        <w:rPr>
          <w:sz w:val="24"/>
        </w:rPr>
        <w:t>nf </w:t>
      </w:r>
      <w:r>
        <w:rPr>
          <w:i/>
          <w:sz w:val="24"/>
        </w:rPr>
        <w:t>arrow</w:t>
      </w:r>
    </w:p>
    <w:p>
      <w:pPr>
        <w:pStyle w:val="ListParagraph"/>
        <w:numPr>
          <w:ilvl w:val="0"/>
          <w:numId w:val="34"/>
        </w:numPr>
        <w:tabs>
          <w:tab w:pos="706" w:val="left" w:leader="none"/>
        </w:tabs>
        <w:spacing w:line="240" w:lineRule="auto" w:before="0" w:after="0"/>
        <w:ind w:left="526" w:right="1163" w:firstLine="0"/>
        <w:jc w:val="left"/>
        <w:rPr>
          <w:sz w:val="24"/>
        </w:rPr>
      </w:pPr>
      <w:r>
        <w:rPr>
          <w:sz w:val="24"/>
        </w:rPr>
        <w:t>cette flèche indique l'ordre de traitement -- this arrow shows the order of processing 73 |</w:t>
      </w:r>
      <w:r>
        <w:rPr>
          <w:spacing w:val="-1"/>
          <w:sz w:val="24"/>
        </w:rPr>
        <w:t> </w:t>
      </w:r>
      <w:r>
        <w:rPr>
          <w:sz w:val="24"/>
        </w:rPr>
        <w:t>175</w:t>
      </w:r>
    </w:p>
    <w:p>
      <w:pPr>
        <w:pStyle w:val="BodyText"/>
      </w:pPr>
    </w:p>
    <w:p>
      <w:pPr>
        <w:spacing w:before="0"/>
        <w:ind w:left="155" w:right="0" w:firstLine="0"/>
        <w:jc w:val="left"/>
        <w:rPr>
          <w:i/>
          <w:sz w:val="24"/>
        </w:rPr>
      </w:pPr>
      <w:r>
        <w:rPr>
          <w:sz w:val="24"/>
        </w:rPr>
        <w:t>4568 </w:t>
      </w:r>
      <w:r>
        <w:rPr>
          <w:b/>
          <w:sz w:val="24"/>
        </w:rPr>
        <w:t>libéralisation </w:t>
      </w:r>
      <w:r>
        <w:rPr>
          <w:sz w:val="24"/>
        </w:rPr>
        <w:t>nf </w:t>
      </w:r>
      <w:r>
        <w:rPr>
          <w:i/>
          <w:sz w:val="24"/>
        </w:rPr>
        <w:t>liberalization</w:t>
      </w:r>
    </w:p>
    <w:p>
      <w:pPr>
        <w:pStyle w:val="ListParagraph"/>
        <w:numPr>
          <w:ilvl w:val="0"/>
          <w:numId w:val="34"/>
        </w:numPr>
        <w:tabs>
          <w:tab w:pos="706" w:val="left" w:leader="none"/>
        </w:tabs>
        <w:spacing w:line="240" w:lineRule="auto" w:before="0" w:after="0"/>
        <w:ind w:left="156" w:right="959" w:firstLine="370"/>
        <w:jc w:val="left"/>
        <w:rPr>
          <w:sz w:val="24"/>
        </w:rPr>
      </w:pPr>
      <w:r>
        <w:rPr>
          <w:sz w:val="24"/>
        </w:rPr>
        <w:t>la libéralisation économique est désormais quasiment achevée -- economic freedom is henceforth largely</w:t>
      </w:r>
      <w:r>
        <w:rPr>
          <w:spacing w:val="1"/>
          <w:sz w:val="24"/>
        </w:rPr>
        <w:t> </w:t>
      </w:r>
      <w:r>
        <w:rPr>
          <w:sz w:val="24"/>
        </w:rPr>
        <w:t>achieved</w:t>
      </w:r>
    </w:p>
    <w:p>
      <w:pPr>
        <w:pStyle w:val="BodyText"/>
        <w:ind w:left="525"/>
      </w:pPr>
      <w:r>
        <w:rPr/>
        <w:t>60 | 284-l</w:t>
      </w:r>
    </w:p>
    <w:p>
      <w:pPr>
        <w:pStyle w:val="BodyText"/>
      </w:pPr>
    </w:p>
    <w:p>
      <w:pPr>
        <w:spacing w:before="0"/>
        <w:ind w:left="155" w:right="0" w:firstLine="0"/>
        <w:jc w:val="left"/>
        <w:rPr>
          <w:i/>
          <w:sz w:val="24"/>
        </w:rPr>
      </w:pPr>
      <w:r>
        <w:rPr>
          <w:sz w:val="24"/>
        </w:rPr>
        <w:t>4569 </w:t>
      </w:r>
      <w:r>
        <w:rPr>
          <w:b/>
          <w:sz w:val="24"/>
        </w:rPr>
        <w:t>complot </w:t>
      </w:r>
      <w:r>
        <w:rPr>
          <w:sz w:val="24"/>
        </w:rPr>
        <w:t>nm </w:t>
      </w:r>
      <w:r>
        <w:rPr>
          <w:i/>
          <w:sz w:val="24"/>
        </w:rPr>
        <w:t>plot, conspiracy</w:t>
      </w:r>
    </w:p>
    <w:p>
      <w:pPr>
        <w:pStyle w:val="ListParagraph"/>
        <w:numPr>
          <w:ilvl w:val="0"/>
          <w:numId w:val="34"/>
        </w:numPr>
        <w:tabs>
          <w:tab w:pos="706" w:val="left" w:leader="none"/>
        </w:tabs>
        <w:spacing w:line="240" w:lineRule="auto" w:before="0" w:after="0"/>
        <w:ind w:left="526" w:right="1607" w:firstLine="0"/>
        <w:jc w:val="left"/>
        <w:rPr>
          <w:sz w:val="24"/>
        </w:rPr>
      </w:pPr>
      <w:r>
        <w:rPr>
          <w:sz w:val="24"/>
        </w:rPr>
        <w:t>je n'aime pas les complots, les mystères -- I don't like conspiracies or mysteries 77 |</w:t>
      </w:r>
      <w:r>
        <w:rPr>
          <w:spacing w:val="-1"/>
          <w:sz w:val="24"/>
        </w:rPr>
        <w:t> </w:t>
      </w:r>
      <w:r>
        <w:rPr>
          <w:sz w:val="24"/>
        </w:rPr>
        <w:t>145</w:t>
      </w:r>
    </w:p>
    <w:p>
      <w:pPr>
        <w:pStyle w:val="BodyText"/>
      </w:pPr>
    </w:p>
    <w:p>
      <w:pPr>
        <w:spacing w:before="0"/>
        <w:ind w:left="155" w:right="0" w:firstLine="0"/>
        <w:jc w:val="left"/>
        <w:rPr>
          <w:i/>
          <w:sz w:val="24"/>
        </w:rPr>
      </w:pPr>
      <w:r>
        <w:rPr>
          <w:sz w:val="24"/>
        </w:rPr>
        <w:t>4570 </w:t>
      </w:r>
      <w:r>
        <w:rPr>
          <w:b/>
          <w:sz w:val="24"/>
        </w:rPr>
        <w:t>signataire </w:t>
      </w:r>
      <w:r>
        <w:rPr>
          <w:sz w:val="24"/>
        </w:rPr>
        <w:t>nm,nf </w:t>
      </w:r>
      <w:r>
        <w:rPr>
          <w:i/>
          <w:sz w:val="24"/>
        </w:rPr>
        <w:t>signatory</w:t>
      </w:r>
    </w:p>
    <w:p>
      <w:pPr>
        <w:pStyle w:val="ListParagraph"/>
        <w:numPr>
          <w:ilvl w:val="0"/>
          <w:numId w:val="34"/>
        </w:numPr>
        <w:tabs>
          <w:tab w:pos="706" w:val="left" w:leader="none"/>
        </w:tabs>
        <w:spacing w:line="240" w:lineRule="auto" w:before="0" w:after="0"/>
        <w:ind w:left="526" w:right="3116" w:firstLine="0"/>
        <w:jc w:val="left"/>
        <w:rPr>
          <w:sz w:val="24"/>
        </w:rPr>
      </w:pPr>
      <w:r>
        <w:rPr>
          <w:sz w:val="24"/>
        </w:rPr>
        <w:t>je crois qu'il faut 30 signataires -- I think we need 30 signatures 68 |</w:t>
      </w:r>
      <w:r>
        <w:rPr>
          <w:spacing w:val="-1"/>
          <w:sz w:val="24"/>
        </w:rPr>
        <w:t> </w:t>
      </w:r>
      <w:r>
        <w:rPr>
          <w:sz w:val="24"/>
        </w:rPr>
        <w:t>213</w:t>
      </w:r>
    </w:p>
    <w:p>
      <w:pPr>
        <w:pStyle w:val="BodyText"/>
      </w:pPr>
    </w:p>
    <w:p>
      <w:pPr>
        <w:spacing w:before="0"/>
        <w:ind w:left="155" w:right="0" w:firstLine="0"/>
        <w:jc w:val="left"/>
        <w:rPr>
          <w:i/>
          <w:sz w:val="24"/>
        </w:rPr>
      </w:pPr>
      <w:r>
        <w:rPr>
          <w:sz w:val="24"/>
        </w:rPr>
        <w:t>4571 </w:t>
      </w:r>
      <w:r>
        <w:rPr>
          <w:b/>
          <w:sz w:val="24"/>
        </w:rPr>
        <w:t>ski </w:t>
      </w:r>
      <w:r>
        <w:rPr>
          <w:sz w:val="24"/>
        </w:rPr>
        <w:t>nm </w:t>
      </w:r>
      <w:r>
        <w:rPr>
          <w:i/>
          <w:sz w:val="24"/>
        </w:rPr>
        <w:t>ski, skiing</w:t>
      </w:r>
    </w:p>
    <w:p>
      <w:pPr>
        <w:pStyle w:val="ListParagraph"/>
        <w:numPr>
          <w:ilvl w:val="0"/>
          <w:numId w:val="34"/>
        </w:numPr>
        <w:tabs>
          <w:tab w:pos="706" w:val="left" w:leader="none"/>
        </w:tabs>
        <w:spacing w:line="240" w:lineRule="auto" w:before="0" w:after="0"/>
        <w:ind w:left="526" w:right="7290" w:firstLine="0"/>
        <w:jc w:val="left"/>
        <w:rPr>
          <w:sz w:val="24"/>
        </w:rPr>
      </w:pPr>
      <w:r>
        <w:rPr>
          <w:sz w:val="24"/>
        </w:rPr>
        <w:t>je fais du ski -- I ski 57 | 306-l +n</w:t>
      </w:r>
      <w:r>
        <w:rPr>
          <w:spacing w:val="-1"/>
          <w:sz w:val="24"/>
        </w:rPr>
        <w:t> </w:t>
      </w:r>
      <w:r>
        <w:rPr>
          <w:sz w:val="24"/>
        </w:rPr>
        <w:t>-s</w:t>
      </w:r>
    </w:p>
    <w:p>
      <w:pPr>
        <w:pStyle w:val="BodyText"/>
      </w:pPr>
    </w:p>
    <w:p>
      <w:pPr>
        <w:spacing w:before="1"/>
        <w:ind w:left="155" w:right="0" w:firstLine="0"/>
        <w:jc w:val="left"/>
        <w:rPr>
          <w:i/>
          <w:sz w:val="24"/>
        </w:rPr>
      </w:pPr>
      <w:r>
        <w:rPr>
          <w:sz w:val="24"/>
        </w:rPr>
        <w:t>4572 </w:t>
      </w:r>
      <w:r>
        <w:rPr>
          <w:b/>
          <w:sz w:val="24"/>
        </w:rPr>
        <w:t>douanier </w:t>
      </w:r>
      <w:r>
        <w:rPr>
          <w:sz w:val="24"/>
        </w:rPr>
        <w:t>nadj </w:t>
      </w:r>
      <w:r>
        <w:rPr>
          <w:i/>
          <w:sz w:val="24"/>
        </w:rPr>
        <w:t>customs officer</w:t>
      </w:r>
    </w:p>
    <w:p>
      <w:pPr>
        <w:pStyle w:val="ListParagraph"/>
        <w:numPr>
          <w:ilvl w:val="0"/>
          <w:numId w:val="34"/>
        </w:numPr>
        <w:tabs>
          <w:tab w:pos="706" w:val="left" w:leader="none"/>
        </w:tabs>
        <w:spacing w:line="240" w:lineRule="auto" w:before="0" w:after="0"/>
        <w:ind w:left="526" w:right="2835" w:firstLine="0"/>
        <w:jc w:val="left"/>
        <w:rPr>
          <w:sz w:val="24"/>
        </w:rPr>
      </w:pPr>
      <w:r>
        <w:rPr>
          <w:sz w:val="24"/>
        </w:rPr>
        <w:t>il n'y avait pas de contrôle douanier -- there was no customs check 62 |</w:t>
      </w:r>
      <w:r>
        <w:rPr>
          <w:spacing w:val="-1"/>
          <w:sz w:val="24"/>
        </w:rPr>
        <w:t> </w:t>
      </w:r>
      <w:r>
        <w:rPr>
          <w:sz w:val="24"/>
        </w:rPr>
        <w:t>260</w:t>
      </w:r>
    </w:p>
    <w:p>
      <w:pPr>
        <w:pStyle w:val="BodyText"/>
        <w:spacing w:before="11"/>
        <w:rPr>
          <w:sz w:val="23"/>
        </w:rPr>
      </w:pPr>
    </w:p>
    <w:p>
      <w:pPr>
        <w:spacing w:before="0"/>
        <w:ind w:left="155" w:right="0" w:firstLine="0"/>
        <w:jc w:val="left"/>
        <w:rPr>
          <w:i/>
          <w:sz w:val="24"/>
        </w:rPr>
      </w:pPr>
      <w:r>
        <w:rPr>
          <w:sz w:val="24"/>
        </w:rPr>
        <w:t>4573 </w:t>
      </w:r>
      <w:r>
        <w:rPr>
          <w:b/>
          <w:sz w:val="24"/>
        </w:rPr>
        <w:t>syndrome </w:t>
      </w:r>
      <w:r>
        <w:rPr>
          <w:sz w:val="24"/>
        </w:rPr>
        <w:t>nm </w:t>
      </w:r>
      <w:r>
        <w:rPr>
          <w:i/>
          <w:sz w:val="24"/>
        </w:rPr>
        <w:t>syndrome</w:t>
      </w:r>
    </w:p>
    <w:p>
      <w:pPr>
        <w:pStyle w:val="ListParagraph"/>
        <w:numPr>
          <w:ilvl w:val="0"/>
          <w:numId w:val="34"/>
        </w:numPr>
        <w:tabs>
          <w:tab w:pos="706" w:val="left" w:leader="none"/>
        </w:tabs>
        <w:spacing w:line="240" w:lineRule="auto" w:before="0" w:after="0"/>
        <w:ind w:left="526" w:right="1057" w:firstLine="0"/>
        <w:jc w:val="left"/>
        <w:rPr>
          <w:sz w:val="24"/>
        </w:rPr>
      </w:pPr>
      <w:r>
        <w:rPr>
          <w:sz w:val="24"/>
        </w:rPr>
        <w:t>je souffre ... du syndrome du manque d'amour -- I suffer from lack-of-love</w:t>
      </w:r>
      <w:r>
        <w:rPr>
          <w:spacing w:val="-20"/>
          <w:sz w:val="24"/>
        </w:rPr>
        <w:t> </w:t>
      </w:r>
      <w:r>
        <w:rPr>
          <w:sz w:val="24"/>
        </w:rPr>
        <w:t>syndrome 71 |</w:t>
      </w:r>
      <w:r>
        <w:rPr>
          <w:spacing w:val="-1"/>
          <w:sz w:val="24"/>
        </w:rPr>
        <w:t> </w:t>
      </w:r>
      <w:r>
        <w:rPr>
          <w:sz w:val="24"/>
        </w:rPr>
        <w:t>185</w:t>
      </w:r>
    </w:p>
    <w:p>
      <w:pPr>
        <w:pStyle w:val="BodyText"/>
      </w:pPr>
    </w:p>
    <w:p>
      <w:pPr>
        <w:spacing w:before="0"/>
        <w:ind w:left="155" w:right="0" w:firstLine="0"/>
        <w:jc w:val="left"/>
        <w:rPr>
          <w:i/>
          <w:sz w:val="24"/>
        </w:rPr>
      </w:pPr>
      <w:r>
        <w:rPr>
          <w:sz w:val="24"/>
        </w:rPr>
        <w:t>4574 </w:t>
      </w:r>
      <w:r>
        <w:rPr>
          <w:b/>
          <w:sz w:val="24"/>
        </w:rPr>
        <w:t>météo </w:t>
      </w:r>
      <w:r>
        <w:rPr>
          <w:sz w:val="24"/>
        </w:rPr>
        <w:t>nf </w:t>
      </w:r>
      <w:r>
        <w:rPr>
          <w:i/>
          <w:sz w:val="24"/>
        </w:rPr>
        <w:t>weather forecast</w:t>
      </w:r>
    </w:p>
    <w:p>
      <w:pPr>
        <w:pStyle w:val="ListParagraph"/>
        <w:numPr>
          <w:ilvl w:val="0"/>
          <w:numId w:val="34"/>
        </w:numPr>
        <w:tabs>
          <w:tab w:pos="706" w:val="left" w:leader="none"/>
        </w:tabs>
        <w:spacing w:line="240" w:lineRule="auto" w:before="0" w:after="0"/>
        <w:ind w:left="526" w:right="449" w:firstLine="0"/>
        <w:jc w:val="left"/>
        <w:rPr>
          <w:sz w:val="24"/>
        </w:rPr>
      </w:pPr>
      <w:r>
        <w:rPr>
          <w:sz w:val="24"/>
        </w:rPr>
        <w:t>on nous annonçait la météo du lendemain -- the next day's weather forecast was given to us 57 | 310-l</w:t>
      </w:r>
      <w:r>
        <w:rPr>
          <w:spacing w:val="-1"/>
          <w:sz w:val="24"/>
        </w:rPr>
        <w:t> </w:t>
      </w:r>
      <w:r>
        <w:rPr>
          <w:sz w:val="24"/>
        </w:rPr>
        <w:t>+s</w:t>
      </w:r>
    </w:p>
    <w:p>
      <w:pPr>
        <w:pStyle w:val="BodyText"/>
      </w:pPr>
    </w:p>
    <w:p>
      <w:pPr>
        <w:spacing w:before="0"/>
        <w:ind w:left="155" w:right="0" w:firstLine="0"/>
        <w:jc w:val="left"/>
        <w:rPr>
          <w:i/>
          <w:sz w:val="24"/>
        </w:rPr>
      </w:pPr>
      <w:r>
        <w:rPr>
          <w:sz w:val="24"/>
        </w:rPr>
        <w:t>4575 </w:t>
      </w:r>
      <w:r>
        <w:rPr>
          <w:b/>
          <w:sz w:val="24"/>
        </w:rPr>
        <w:t>borner </w:t>
      </w:r>
      <w:r>
        <w:rPr>
          <w:sz w:val="24"/>
        </w:rPr>
        <w:t>v </w:t>
      </w:r>
      <w:r>
        <w:rPr>
          <w:i/>
          <w:sz w:val="24"/>
        </w:rPr>
        <w:t>to limit, confine</w:t>
      </w:r>
    </w:p>
    <w:p>
      <w:pPr>
        <w:spacing w:after="0"/>
        <w:jc w:val="left"/>
        <w:rPr>
          <w:sz w:val="24"/>
        </w:rPr>
        <w:sectPr>
          <w:pgSz w:w="11900" w:h="16840"/>
          <w:pgMar w:top="1060" w:bottom="280" w:left="980" w:right="1000"/>
        </w:sectPr>
      </w:pPr>
    </w:p>
    <w:p>
      <w:pPr>
        <w:pStyle w:val="ListParagraph"/>
        <w:numPr>
          <w:ilvl w:val="0"/>
          <w:numId w:val="34"/>
        </w:numPr>
        <w:tabs>
          <w:tab w:pos="706" w:val="left" w:leader="none"/>
        </w:tabs>
        <w:spacing w:line="240" w:lineRule="auto" w:before="74" w:after="0"/>
        <w:ind w:left="526" w:right="1423" w:firstLine="0"/>
        <w:jc w:val="left"/>
        <w:rPr>
          <w:sz w:val="24"/>
        </w:rPr>
      </w:pPr>
      <w:r>
        <w:rPr>
          <w:sz w:val="24"/>
        </w:rPr>
        <w:t>nous nous bornons à faire notre travail -- we confine ourselves to doing our work 68 |</w:t>
      </w:r>
      <w:r>
        <w:rPr>
          <w:spacing w:val="-1"/>
          <w:sz w:val="24"/>
        </w:rPr>
        <w:t> </w:t>
      </w:r>
      <w:r>
        <w:rPr>
          <w:sz w:val="24"/>
        </w:rPr>
        <w:t>208-s</w:t>
      </w:r>
    </w:p>
    <w:p>
      <w:pPr>
        <w:pStyle w:val="BodyText"/>
      </w:pPr>
    </w:p>
    <w:p>
      <w:pPr>
        <w:spacing w:before="0"/>
        <w:ind w:left="155" w:right="0" w:firstLine="0"/>
        <w:jc w:val="left"/>
        <w:rPr>
          <w:i/>
          <w:sz w:val="24"/>
        </w:rPr>
      </w:pPr>
      <w:r>
        <w:rPr>
          <w:sz w:val="24"/>
        </w:rPr>
        <w:t>4576 </w:t>
      </w:r>
      <w:r>
        <w:rPr>
          <w:b/>
          <w:sz w:val="24"/>
        </w:rPr>
        <w:t>triompher </w:t>
      </w:r>
      <w:r>
        <w:rPr>
          <w:sz w:val="24"/>
        </w:rPr>
        <w:t>v </w:t>
      </w:r>
      <w:r>
        <w:rPr>
          <w:i/>
          <w:sz w:val="24"/>
        </w:rPr>
        <w:t>to triumph, beat</w:t>
      </w:r>
    </w:p>
    <w:p>
      <w:pPr>
        <w:pStyle w:val="ListParagraph"/>
        <w:numPr>
          <w:ilvl w:val="0"/>
          <w:numId w:val="34"/>
        </w:numPr>
        <w:tabs>
          <w:tab w:pos="706" w:val="left" w:leader="none"/>
        </w:tabs>
        <w:spacing w:line="240" w:lineRule="auto" w:before="0" w:after="0"/>
        <w:ind w:left="526" w:right="2257" w:firstLine="0"/>
        <w:jc w:val="left"/>
        <w:rPr>
          <w:sz w:val="24"/>
        </w:rPr>
      </w:pPr>
      <w:r>
        <w:rPr>
          <w:sz w:val="24"/>
        </w:rPr>
        <w:t>la démocratie finit toujours par triompher -- democracy always triumphs 65 | 233+l</w:t>
      </w:r>
      <w:r>
        <w:rPr>
          <w:spacing w:val="-2"/>
          <w:sz w:val="24"/>
        </w:rPr>
        <w:t> </w:t>
      </w:r>
      <w:r>
        <w:rPr>
          <w:sz w:val="24"/>
        </w:rPr>
        <w:t>-s</w:t>
      </w:r>
    </w:p>
    <w:p>
      <w:pPr>
        <w:pStyle w:val="BodyText"/>
      </w:pPr>
    </w:p>
    <w:p>
      <w:pPr>
        <w:spacing w:before="0"/>
        <w:ind w:left="155" w:right="0" w:firstLine="0"/>
        <w:jc w:val="left"/>
        <w:rPr>
          <w:i/>
          <w:sz w:val="24"/>
        </w:rPr>
      </w:pPr>
      <w:r>
        <w:rPr>
          <w:sz w:val="24"/>
        </w:rPr>
        <w:t>4577 </w:t>
      </w:r>
      <w:r>
        <w:rPr>
          <w:b/>
          <w:sz w:val="24"/>
        </w:rPr>
        <w:t>concrétiser </w:t>
      </w:r>
      <w:r>
        <w:rPr>
          <w:sz w:val="24"/>
        </w:rPr>
        <w:t>v </w:t>
      </w:r>
      <w:r>
        <w:rPr>
          <w:i/>
          <w:sz w:val="24"/>
        </w:rPr>
        <w:t>to materialise</w:t>
      </w:r>
    </w:p>
    <w:p>
      <w:pPr>
        <w:pStyle w:val="ListParagraph"/>
        <w:numPr>
          <w:ilvl w:val="0"/>
          <w:numId w:val="34"/>
        </w:numPr>
        <w:tabs>
          <w:tab w:pos="706" w:val="left" w:leader="none"/>
        </w:tabs>
        <w:spacing w:line="240" w:lineRule="auto" w:before="0" w:after="0"/>
        <w:ind w:left="526" w:right="488" w:firstLine="0"/>
        <w:jc w:val="left"/>
        <w:rPr>
          <w:sz w:val="24"/>
        </w:rPr>
      </w:pPr>
      <w:r>
        <w:rPr>
          <w:sz w:val="24"/>
        </w:rPr>
        <w:t>j'espère vraiment concrétiser ce rêve un jour! -- I really hope to realize this dream one day! 71 |</w:t>
      </w:r>
      <w:r>
        <w:rPr>
          <w:spacing w:val="-1"/>
          <w:sz w:val="24"/>
        </w:rPr>
        <w:t> </w:t>
      </w:r>
      <w:r>
        <w:rPr>
          <w:sz w:val="24"/>
        </w:rPr>
        <w:t>183</w:t>
      </w:r>
    </w:p>
    <w:p>
      <w:pPr>
        <w:pStyle w:val="BodyText"/>
      </w:pPr>
    </w:p>
    <w:p>
      <w:pPr>
        <w:spacing w:before="0"/>
        <w:ind w:left="155" w:right="0" w:firstLine="0"/>
        <w:jc w:val="left"/>
        <w:rPr>
          <w:i/>
          <w:sz w:val="24"/>
        </w:rPr>
      </w:pPr>
      <w:r>
        <w:rPr>
          <w:sz w:val="24"/>
        </w:rPr>
        <w:t>4578 </w:t>
      </w:r>
      <w:r>
        <w:rPr>
          <w:b/>
          <w:sz w:val="24"/>
        </w:rPr>
        <w:t>soumission </w:t>
      </w:r>
      <w:r>
        <w:rPr>
          <w:sz w:val="24"/>
        </w:rPr>
        <w:t>nf </w:t>
      </w:r>
      <w:r>
        <w:rPr>
          <w:i/>
          <w:sz w:val="24"/>
        </w:rPr>
        <w:t>submission</w:t>
      </w:r>
    </w:p>
    <w:p>
      <w:pPr>
        <w:pStyle w:val="ListParagraph"/>
        <w:numPr>
          <w:ilvl w:val="0"/>
          <w:numId w:val="34"/>
        </w:numPr>
        <w:tabs>
          <w:tab w:pos="706" w:val="left" w:leader="none"/>
        </w:tabs>
        <w:spacing w:line="240" w:lineRule="auto" w:before="0" w:after="0"/>
        <w:ind w:left="526" w:right="571" w:firstLine="0"/>
        <w:jc w:val="left"/>
        <w:rPr>
          <w:sz w:val="24"/>
        </w:rPr>
      </w:pPr>
      <w:r>
        <w:rPr>
          <w:sz w:val="24"/>
        </w:rPr>
        <w:t>le foulard symbolise la soumission à Dieu -- the head scarf symbolizes submission to God 75 |</w:t>
      </w:r>
      <w:r>
        <w:rPr>
          <w:spacing w:val="-1"/>
          <w:sz w:val="24"/>
        </w:rPr>
        <w:t> </w:t>
      </w:r>
      <w:r>
        <w:rPr>
          <w:sz w:val="24"/>
        </w:rPr>
        <w:t>159</w:t>
      </w:r>
    </w:p>
    <w:p>
      <w:pPr>
        <w:pStyle w:val="BodyText"/>
        <w:rPr>
          <w:sz w:val="26"/>
        </w:rPr>
      </w:pPr>
    </w:p>
    <w:p>
      <w:pPr>
        <w:pStyle w:val="BodyText"/>
        <w:rPr>
          <w:sz w:val="22"/>
        </w:rPr>
      </w:pPr>
    </w:p>
    <w:p>
      <w:pPr>
        <w:pStyle w:val="BodyText"/>
        <w:ind w:left="216"/>
      </w:pPr>
      <w:r>
        <w:rPr/>
        <w:t>Page 188</w:t>
      </w:r>
    </w:p>
    <w:p>
      <w:pPr>
        <w:spacing w:before="0"/>
        <w:ind w:left="155" w:right="0" w:firstLine="0"/>
        <w:jc w:val="left"/>
        <w:rPr>
          <w:i/>
          <w:sz w:val="24"/>
        </w:rPr>
      </w:pPr>
      <w:r>
        <w:rPr>
          <w:sz w:val="24"/>
        </w:rPr>
        <w:t>4579 </w:t>
      </w:r>
      <w:r>
        <w:rPr>
          <w:b/>
          <w:sz w:val="24"/>
        </w:rPr>
        <w:t>continuellement </w:t>
      </w:r>
      <w:r>
        <w:rPr>
          <w:sz w:val="24"/>
        </w:rPr>
        <w:t>adv </w:t>
      </w:r>
      <w:r>
        <w:rPr>
          <w:i/>
          <w:sz w:val="24"/>
        </w:rPr>
        <w:t>continually, continuously</w:t>
      </w:r>
    </w:p>
    <w:p>
      <w:pPr>
        <w:pStyle w:val="ListParagraph"/>
        <w:numPr>
          <w:ilvl w:val="0"/>
          <w:numId w:val="34"/>
        </w:numPr>
        <w:tabs>
          <w:tab w:pos="706" w:val="left" w:leader="none"/>
        </w:tabs>
        <w:spacing w:line="240" w:lineRule="auto" w:before="0" w:after="0"/>
        <w:ind w:left="526" w:right="1399" w:firstLine="0"/>
        <w:jc w:val="left"/>
        <w:rPr>
          <w:sz w:val="24"/>
        </w:rPr>
      </w:pPr>
      <w:r>
        <w:rPr>
          <w:sz w:val="24"/>
        </w:rPr>
        <w:t>je dors continuellement, et j'ai de la fièvre -- I sleep constantly, and I have a</w:t>
      </w:r>
      <w:r>
        <w:rPr>
          <w:spacing w:val="-37"/>
          <w:sz w:val="24"/>
        </w:rPr>
        <w:t> </w:t>
      </w:r>
      <w:r>
        <w:rPr>
          <w:sz w:val="24"/>
        </w:rPr>
        <w:t>fever 78 |</w:t>
      </w:r>
      <w:r>
        <w:rPr>
          <w:spacing w:val="-1"/>
          <w:sz w:val="24"/>
        </w:rPr>
        <w:t> </w:t>
      </w:r>
      <w:r>
        <w:rPr>
          <w:sz w:val="24"/>
        </w:rPr>
        <w:t>134</w:t>
      </w:r>
    </w:p>
    <w:p>
      <w:pPr>
        <w:pStyle w:val="BodyText"/>
      </w:pPr>
    </w:p>
    <w:p>
      <w:pPr>
        <w:spacing w:before="0"/>
        <w:ind w:left="155" w:right="0" w:firstLine="0"/>
        <w:jc w:val="left"/>
        <w:rPr>
          <w:i/>
          <w:sz w:val="24"/>
        </w:rPr>
      </w:pPr>
      <w:r>
        <w:rPr>
          <w:sz w:val="24"/>
        </w:rPr>
        <w:t>4580 </w:t>
      </w:r>
      <w:r>
        <w:rPr>
          <w:b/>
          <w:sz w:val="24"/>
        </w:rPr>
        <w:t>dérober </w:t>
      </w:r>
      <w:r>
        <w:rPr>
          <w:sz w:val="24"/>
        </w:rPr>
        <w:t>v </w:t>
      </w:r>
      <w:r>
        <w:rPr>
          <w:i/>
          <w:sz w:val="24"/>
        </w:rPr>
        <w:t>to steal, hide</w:t>
      </w:r>
    </w:p>
    <w:p>
      <w:pPr>
        <w:pStyle w:val="ListParagraph"/>
        <w:numPr>
          <w:ilvl w:val="0"/>
          <w:numId w:val="34"/>
        </w:numPr>
        <w:tabs>
          <w:tab w:pos="706" w:val="left" w:leader="none"/>
        </w:tabs>
        <w:spacing w:line="240" w:lineRule="auto" w:before="0" w:after="0"/>
        <w:ind w:left="526" w:right="3978" w:firstLine="0"/>
        <w:jc w:val="left"/>
        <w:rPr>
          <w:sz w:val="24"/>
        </w:rPr>
      </w:pPr>
      <w:r>
        <w:rPr>
          <w:sz w:val="24"/>
        </w:rPr>
        <w:t>on leur déroba leurs valises -- their luggage was stolen 71 |</w:t>
      </w:r>
      <w:r>
        <w:rPr>
          <w:spacing w:val="-1"/>
          <w:sz w:val="24"/>
        </w:rPr>
        <w:t> </w:t>
      </w:r>
      <w:r>
        <w:rPr>
          <w:sz w:val="24"/>
        </w:rPr>
        <w:t>184</w:t>
      </w:r>
    </w:p>
    <w:p>
      <w:pPr>
        <w:pStyle w:val="BodyText"/>
      </w:pPr>
    </w:p>
    <w:p>
      <w:pPr>
        <w:spacing w:before="0"/>
        <w:ind w:left="155" w:right="0" w:firstLine="0"/>
        <w:jc w:val="left"/>
        <w:rPr>
          <w:i/>
          <w:sz w:val="24"/>
        </w:rPr>
      </w:pPr>
      <w:r>
        <w:rPr>
          <w:sz w:val="24"/>
        </w:rPr>
        <w:t>4581 </w:t>
      </w:r>
      <w:r>
        <w:rPr>
          <w:b/>
          <w:sz w:val="24"/>
        </w:rPr>
        <w:t>romancier </w:t>
      </w:r>
      <w:r>
        <w:rPr>
          <w:sz w:val="24"/>
        </w:rPr>
        <w:t>nm </w:t>
      </w:r>
      <w:r>
        <w:rPr>
          <w:i/>
          <w:sz w:val="24"/>
        </w:rPr>
        <w:t>novelist</w:t>
      </w:r>
    </w:p>
    <w:p>
      <w:pPr>
        <w:pStyle w:val="ListParagraph"/>
        <w:numPr>
          <w:ilvl w:val="0"/>
          <w:numId w:val="34"/>
        </w:numPr>
        <w:tabs>
          <w:tab w:pos="706" w:val="left" w:leader="none"/>
        </w:tabs>
        <w:spacing w:line="240" w:lineRule="auto" w:before="0" w:after="0"/>
        <w:ind w:left="156" w:right="419" w:firstLine="370"/>
        <w:jc w:val="left"/>
        <w:rPr>
          <w:sz w:val="24"/>
        </w:rPr>
      </w:pPr>
      <w:r>
        <w:rPr>
          <w:sz w:val="24"/>
        </w:rPr>
        <w:t>un romancier raconte toujours une histoire, son histoire -- a novelist always tells a </w:t>
      </w:r>
      <w:r>
        <w:rPr>
          <w:spacing w:val="-3"/>
          <w:sz w:val="24"/>
        </w:rPr>
        <w:t>story, </w:t>
      </w:r>
      <w:r>
        <w:rPr>
          <w:sz w:val="24"/>
        </w:rPr>
        <w:t>his story</w:t>
      </w:r>
    </w:p>
    <w:p>
      <w:pPr>
        <w:pStyle w:val="BodyText"/>
        <w:ind w:left="525"/>
      </w:pPr>
      <w:r>
        <w:rPr/>
        <w:t>60 | 281</w:t>
      </w:r>
    </w:p>
    <w:p>
      <w:pPr>
        <w:pStyle w:val="BodyText"/>
      </w:pPr>
    </w:p>
    <w:p>
      <w:pPr>
        <w:spacing w:before="0"/>
        <w:ind w:left="155" w:right="0" w:firstLine="0"/>
        <w:jc w:val="left"/>
        <w:rPr>
          <w:i/>
          <w:sz w:val="24"/>
        </w:rPr>
      </w:pPr>
      <w:r>
        <w:rPr>
          <w:sz w:val="24"/>
        </w:rPr>
        <w:t>4582 </w:t>
      </w:r>
      <w:r>
        <w:rPr>
          <w:b/>
          <w:sz w:val="24"/>
        </w:rPr>
        <w:t>sorcier </w:t>
      </w:r>
      <w:r>
        <w:rPr>
          <w:sz w:val="24"/>
        </w:rPr>
        <w:t>nm </w:t>
      </w:r>
      <w:r>
        <w:rPr>
          <w:i/>
          <w:sz w:val="24"/>
        </w:rPr>
        <w:t>sorcerer, witch</w:t>
      </w:r>
    </w:p>
    <w:p>
      <w:pPr>
        <w:pStyle w:val="ListParagraph"/>
        <w:numPr>
          <w:ilvl w:val="0"/>
          <w:numId w:val="34"/>
        </w:numPr>
        <w:tabs>
          <w:tab w:pos="706" w:val="left" w:leader="none"/>
        </w:tabs>
        <w:spacing w:line="240" w:lineRule="auto" w:before="0" w:after="0"/>
        <w:ind w:left="526" w:right="3405" w:firstLine="0"/>
        <w:jc w:val="left"/>
        <w:rPr>
          <w:sz w:val="24"/>
        </w:rPr>
      </w:pPr>
      <w:r>
        <w:rPr>
          <w:sz w:val="24"/>
        </w:rPr>
        <w:t>les sorcières aussi tombent malades? -- witches get sick too? 71 |</w:t>
      </w:r>
      <w:r>
        <w:rPr>
          <w:spacing w:val="-1"/>
          <w:sz w:val="24"/>
        </w:rPr>
        <w:t> </w:t>
      </w:r>
      <w:r>
        <w:rPr>
          <w:sz w:val="24"/>
        </w:rPr>
        <w:t>188</w:t>
      </w:r>
    </w:p>
    <w:p>
      <w:pPr>
        <w:pStyle w:val="BodyText"/>
      </w:pPr>
    </w:p>
    <w:p>
      <w:pPr>
        <w:spacing w:before="0"/>
        <w:ind w:left="155" w:right="0" w:firstLine="0"/>
        <w:jc w:val="left"/>
        <w:rPr>
          <w:i/>
          <w:sz w:val="24"/>
        </w:rPr>
      </w:pPr>
      <w:r>
        <w:rPr>
          <w:sz w:val="24"/>
        </w:rPr>
        <w:t>4583 </w:t>
      </w:r>
      <w:r>
        <w:rPr>
          <w:b/>
          <w:sz w:val="24"/>
        </w:rPr>
        <w:t>consigne </w:t>
      </w:r>
      <w:r>
        <w:rPr>
          <w:sz w:val="24"/>
        </w:rPr>
        <w:t>nf </w:t>
      </w:r>
      <w:r>
        <w:rPr>
          <w:i/>
          <w:sz w:val="24"/>
        </w:rPr>
        <w:t>deposit, orders, detention</w:t>
      </w:r>
    </w:p>
    <w:p>
      <w:pPr>
        <w:pStyle w:val="ListParagraph"/>
        <w:numPr>
          <w:ilvl w:val="0"/>
          <w:numId w:val="34"/>
        </w:numPr>
        <w:tabs>
          <w:tab w:pos="706" w:val="left" w:leader="none"/>
        </w:tabs>
        <w:spacing w:line="240" w:lineRule="auto" w:before="0" w:after="0"/>
        <w:ind w:left="526" w:right="2170" w:firstLine="0"/>
        <w:jc w:val="left"/>
        <w:rPr>
          <w:sz w:val="24"/>
        </w:rPr>
      </w:pPr>
      <w:r>
        <w:rPr>
          <w:sz w:val="24"/>
        </w:rPr>
        <w:t>il rappelle quelques consignes générales -- he recalls some general orders 74 |</w:t>
      </w:r>
      <w:r>
        <w:rPr>
          <w:spacing w:val="-1"/>
          <w:sz w:val="24"/>
        </w:rPr>
        <w:t> </w:t>
      </w:r>
      <w:r>
        <w:rPr>
          <w:sz w:val="24"/>
        </w:rPr>
        <w:t>164</w:t>
      </w:r>
    </w:p>
    <w:p>
      <w:pPr>
        <w:pStyle w:val="BodyText"/>
      </w:pPr>
    </w:p>
    <w:p>
      <w:pPr>
        <w:spacing w:before="1"/>
        <w:ind w:left="155" w:right="0" w:firstLine="0"/>
        <w:jc w:val="left"/>
        <w:rPr>
          <w:i/>
          <w:sz w:val="24"/>
        </w:rPr>
      </w:pPr>
      <w:r>
        <w:rPr>
          <w:sz w:val="24"/>
        </w:rPr>
        <w:t>4584 </w:t>
      </w:r>
      <w:r>
        <w:rPr>
          <w:b/>
          <w:sz w:val="24"/>
        </w:rPr>
        <w:t>harmonie </w:t>
      </w:r>
      <w:r>
        <w:rPr>
          <w:sz w:val="24"/>
        </w:rPr>
        <w:t>nf </w:t>
      </w:r>
      <w:r>
        <w:rPr>
          <w:i/>
          <w:sz w:val="24"/>
        </w:rPr>
        <w:t>harmony</w:t>
      </w:r>
    </w:p>
    <w:p>
      <w:pPr>
        <w:pStyle w:val="ListParagraph"/>
        <w:numPr>
          <w:ilvl w:val="0"/>
          <w:numId w:val="34"/>
        </w:numPr>
        <w:tabs>
          <w:tab w:pos="706" w:val="left" w:leader="none"/>
        </w:tabs>
        <w:spacing w:line="240" w:lineRule="auto" w:before="0" w:after="0"/>
        <w:ind w:left="156" w:right="617" w:firstLine="370"/>
        <w:jc w:val="left"/>
        <w:rPr>
          <w:sz w:val="24"/>
        </w:rPr>
      </w:pPr>
      <w:r>
        <w:rPr>
          <w:sz w:val="24"/>
        </w:rPr>
        <w:t>nous devons travailler ensemble en parfaite harmonie -- we must work together in perfect harmony</w:t>
      </w:r>
    </w:p>
    <w:p>
      <w:pPr>
        <w:pStyle w:val="BodyText"/>
        <w:ind w:left="525"/>
      </w:pPr>
      <w:r>
        <w:rPr/>
        <w:t>70 | 192</w:t>
      </w:r>
    </w:p>
    <w:p>
      <w:pPr>
        <w:pStyle w:val="BodyText"/>
        <w:spacing w:before="11"/>
        <w:rPr>
          <w:sz w:val="23"/>
        </w:rPr>
      </w:pPr>
    </w:p>
    <w:p>
      <w:pPr>
        <w:spacing w:before="0"/>
        <w:ind w:left="155" w:right="0" w:firstLine="0"/>
        <w:jc w:val="left"/>
        <w:rPr>
          <w:i/>
          <w:sz w:val="24"/>
        </w:rPr>
      </w:pPr>
      <w:r>
        <w:rPr>
          <w:sz w:val="24"/>
        </w:rPr>
        <w:t>4585 </w:t>
      </w:r>
      <w:r>
        <w:rPr>
          <w:b/>
          <w:sz w:val="24"/>
        </w:rPr>
        <w:t>blond </w:t>
      </w:r>
      <w:r>
        <w:rPr>
          <w:sz w:val="24"/>
        </w:rPr>
        <w:t>nadj </w:t>
      </w:r>
      <w:r>
        <w:rPr>
          <w:i/>
          <w:sz w:val="24"/>
        </w:rPr>
        <w:t>blond, fair-haired</w:t>
      </w:r>
    </w:p>
    <w:p>
      <w:pPr>
        <w:pStyle w:val="ListParagraph"/>
        <w:numPr>
          <w:ilvl w:val="0"/>
          <w:numId w:val="34"/>
        </w:numPr>
        <w:tabs>
          <w:tab w:pos="706" w:val="left" w:leader="none"/>
        </w:tabs>
        <w:spacing w:line="240" w:lineRule="auto" w:before="0" w:after="0"/>
        <w:ind w:left="526" w:right="3245" w:firstLine="0"/>
        <w:jc w:val="left"/>
        <w:rPr>
          <w:sz w:val="24"/>
        </w:rPr>
      </w:pPr>
      <w:r>
        <w:rPr>
          <w:sz w:val="24"/>
        </w:rPr>
        <w:t>elle avait de jolis cheveux blonds -- she had pretty blonde hair 57 | 308+l</w:t>
      </w:r>
      <w:r>
        <w:rPr>
          <w:spacing w:val="-2"/>
          <w:sz w:val="24"/>
        </w:rPr>
        <w:t> </w:t>
      </w:r>
      <w:r>
        <w:rPr>
          <w:sz w:val="24"/>
        </w:rPr>
        <w:t>-n</w:t>
      </w:r>
    </w:p>
    <w:p>
      <w:pPr>
        <w:pStyle w:val="BodyText"/>
      </w:pPr>
    </w:p>
    <w:p>
      <w:pPr>
        <w:spacing w:before="0"/>
        <w:ind w:left="155" w:right="0" w:firstLine="0"/>
        <w:jc w:val="left"/>
        <w:rPr>
          <w:i/>
          <w:sz w:val="24"/>
        </w:rPr>
      </w:pPr>
      <w:r>
        <w:rPr>
          <w:sz w:val="24"/>
        </w:rPr>
        <w:t>4586 </w:t>
      </w:r>
      <w:r>
        <w:rPr>
          <w:b/>
          <w:sz w:val="24"/>
        </w:rPr>
        <w:t>pleuvoir </w:t>
      </w:r>
      <w:r>
        <w:rPr>
          <w:sz w:val="24"/>
        </w:rPr>
        <w:t>v </w:t>
      </w:r>
      <w:r>
        <w:rPr>
          <w:i/>
          <w:sz w:val="24"/>
        </w:rPr>
        <w:t>to rain</w:t>
      </w:r>
    </w:p>
    <w:p>
      <w:pPr>
        <w:pStyle w:val="ListParagraph"/>
        <w:numPr>
          <w:ilvl w:val="0"/>
          <w:numId w:val="34"/>
        </w:numPr>
        <w:tabs>
          <w:tab w:pos="706" w:val="left" w:leader="none"/>
        </w:tabs>
        <w:spacing w:line="240" w:lineRule="auto" w:before="0" w:after="0"/>
        <w:ind w:left="526" w:right="2874" w:firstLine="0"/>
        <w:jc w:val="left"/>
        <w:rPr>
          <w:sz w:val="24"/>
        </w:rPr>
      </w:pPr>
      <w:r>
        <w:rPr>
          <w:sz w:val="24"/>
        </w:rPr>
        <w:t>il trouve qu'il pleut tous les jours -- he finds that it rains every day 67 |</w:t>
      </w:r>
      <w:r>
        <w:rPr>
          <w:spacing w:val="-1"/>
          <w:sz w:val="24"/>
        </w:rPr>
        <w:t> </w:t>
      </w:r>
      <w:r>
        <w:rPr>
          <w:sz w:val="24"/>
        </w:rPr>
        <w:t>216</w:t>
      </w:r>
    </w:p>
    <w:p>
      <w:pPr>
        <w:pStyle w:val="BodyText"/>
      </w:pPr>
    </w:p>
    <w:p>
      <w:pPr>
        <w:spacing w:before="0"/>
        <w:ind w:left="155" w:right="0" w:firstLine="0"/>
        <w:jc w:val="left"/>
        <w:rPr>
          <w:i/>
          <w:sz w:val="24"/>
        </w:rPr>
      </w:pPr>
      <w:r>
        <w:rPr>
          <w:sz w:val="24"/>
        </w:rPr>
        <w:t>4587 </w:t>
      </w:r>
      <w:r>
        <w:rPr>
          <w:b/>
          <w:sz w:val="24"/>
        </w:rPr>
        <w:t>déplaire </w:t>
      </w:r>
      <w:r>
        <w:rPr>
          <w:sz w:val="24"/>
        </w:rPr>
        <w:t>v </w:t>
      </w:r>
      <w:r>
        <w:rPr>
          <w:i/>
          <w:sz w:val="24"/>
        </w:rPr>
        <w:t>to displease, be unhappy</w:t>
      </w:r>
    </w:p>
    <w:p>
      <w:pPr>
        <w:spacing w:after="0"/>
        <w:jc w:val="left"/>
        <w:rPr>
          <w:sz w:val="24"/>
        </w:rPr>
        <w:sectPr>
          <w:pgSz w:w="11900" w:h="16840"/>
          <w:pgMar w:top="1060" w:bottom="280" w:left="980" w:right="1000"/>
        </w:sectPr>
      </w:pPr>
    </w:p>
    <w:p>
      <w:pPr>
        <w:pStyle w:val="ListParagraph"/>
        <w:numPr>
          <w:ilvl w:val="0"/>
          <w:numId w:val="34"/>
        </w:numPr>
        <w:tabs>
          <w:tab w:pos="706" w:val="left" w:leader="none"/>
        </w:tabs>
        <w:spacing w:line="240" w:lineRule="auto" w:before="74" w:after="0"/>
        <w:ind w:left="156" w:right="518" w:firstLine="370"/>
        <w:jc w:val="left"/>
        <w:rPr>
          <w:sz w:val="24"/>
        </w:rPr>
      </w:pPr>
      <w:r>
        <w:rPr>
          <w:sz w:val="24"/>
        </w:rPr>
        <w:t>tout ce qui est superflu déplaît à Dieu et à la nature -- anything superfluous displeases God and</w:t>
      </w:r>
      <w:r>
        <w:rPr>
          <w:spacing w:val="-1"/>
          <w:sz w:val="24"/>
        </w:rPr>
        <w:t> </w:t>
      </w:r>
      <w:r>
        <w:rPr>
          <w:sz w:val="24"/>
        </w:rPr>
        <w:t>nature</w:t>
      </w:r>
    </w:p>
    <w:p>
      <w:pPr>
        <w:pStyle w:val="BodyText"/>
        <w:ind w:left="525"/>
      </w:pPr>
      <w:r>
        <w:rPr/>
        <w:t>70 | 190</w:t>
      </w:r>
    </w:p>
    <w:p>
      <w:pPr>
        <w:pStyle w:val="BodyText"/>
      </w:pPr>
    </w:p>
    <w:p>
      <w:pPr>
        <w:spacing w:before="0"/>
        <w:ind w:left="155" w:right="0" w:firstLine="0"/>
        <w:jc w:val="left"/>
        <w:rPr>
          <w:sz w:val="24"/>
        </w:rPr>
      </w:pPr>
      <w:r>
        <w:rPr>
          <w:sz w:val="24"/>
        </w:rPr>
        <w:t>4588 </w:t>
      </w:r>
      <w:r>
        <w:rPr>
          <w:b/>
          <w:sz w:val="24"/>
        </w:rPr>
        <w:t>innombrable </w:t>
      </w:r>
      <w:r>
        <w:rPr>
          <w:sz w:val="24"/>
        </w:rPr>
        <w:t>adj(f) innumerable, countless</w:t>
      </w:r>
    </w:p>
    <w:p>
      <w:pPr>
        <w:pStyle w:val="ListParagraph"/>
        <w:numPr>
          <w:ilvl w:val="0"/>
          <w:numId w:val="34"/>
        </w:numPr>
        <w:tabs>
          <w:tab w:pos="706" w:val="left" w:leader="none"/>
        </w:tabs>
        <w:spacing w:line="240" w:lineRule="auto" w:before="0" w:after="0"/>
        <w:ind w:left="156" w:right="480" w:firstLine="370"/>
        <w:jc w:val="left"/>
        <w:rPr>
          <w:sz w:val="24"/>
        </w:rPr>
      </w:pPr>
      <w:r>
        <w:rPr>
          <w:sz w:val="24"/>
        </w:rPr>
        <w:t>son existence résulte d'innombrables morts -- its existence stems from an untold number of deaths</w:t>
      </w:r>
    </w:p>
    <w:p>
      <w:pPr>
        <w:pStyle w:val="BodyText"/>
        <w:ind w:left="525"/>
      </w:pPr>
      <w:r>
        <w:rPr/>
        <w:t>67 | 216+l</w:t>
      </w:r>
    </w:p>
    <w:p>
      <w:pPr>
        <w:pStyle w:val="BodyText"/>
      </w:pPr>
    </w:p>
    <w:p>
      <w:pPr>
        <w:spacing w:before="0"/>
        <w:ind w:left="155" w:right="0" w:firstLine="0"/>
        <w:jc w:val="left"/>
        <w:rPr>
          <w:i/>
          <w:sz w:val="24"/>
        </w:rPr>
      </w:pPr>
      <w:r>
        <w:rPr>
          <w:sz w:val="24"/>
        </w:rPr>
        <w:t>4589 </w:t>
      </w:r>
      <w:r>
        <w:rPr>
          <w:b/>
          <w:sz w:val="24"/>
        </w:rPr>
        <w:t>félicitation </w:t>
      </w:r>
      <w:r>
        <w:rPr>
          <w:sz w:val="24"/>
        </w:rPr>
        <w:t>nf </w:t>
      </w:r>
      <w:r>
        <w:rPr>
          <w:i/>
          <w:sz w:val="24"/>
        </w:rPr>
        <w:t>congratulation</w:t>
      </w:r>
    </w:p>
    <w:p>
      <w:pPr>
        <w:pStyle w:val="ListParagraph"/>
        <w:numPr>
          <w:ilvl w:val="0"/>
          <w:numId w:val="34"/>
        </w:numPr>
        <w:tabs>
          <w:tab w:pos="706" w:val="left" w:leader="none"/>
        </w:tabs>
        <w:spacing w:line="240" w:lineRule="auto" w:before="0" w:after="0"/>
        <w:ind w:left="156" w:right="1411" w:firstLine="370"/>
        <w:jc w:val="left"/>
        <w:rPr>
          <w:sz w:val="24"/>
        </w:rPr>
      </w:pPr>
      <w:r>
        <w:rPr>
          <w:sz w:val="24"/>
        </w:rPr>
        <w:t>nous recevons de nombreuses lettres de félicitations -- we receive many letters of congratulation</w:t>
      </w:r>
    </w:p>
    <w:p>
      <w:pPr>
        <w:pStyle w:val="BodyText"/>
        <w:ind w:left="525"/>
      </w:pPr>
      <w:r>
        <w:rPr/>
        <w:t>61 | 268-n +s</w:t>
      </w:r>
    </w:p>
    <w:p>
      <w:pPr>
        <w:pStyle w:val="BodyText"/>
      </w:pPr>
    </w:p>
    <w:p>
      <w:pPr>
        <w:spacing w:before="0"/>
        <w:ind w:left="155" w:right="0" w:firstLine="0"/>
        <w:jc w:val="left"/>
        <w:rPr>
          <w:i/>
          <w:sz w:val="24"/>
        </w:rPr>
      </w:pPr>
      <w:r>
        <w:rPr>
          <w:sz w:val="24"/>
        </w:rPr>
        <w:t>4590 </w:t>
      </w:r>
      <w:r>
        <w:rPr>
          <w:b/>
          <w:sz w:val="24"/>
        </w:rPr>
        <w:t>inédit </w:t>
      </w:r>
      <w:r>
        <w:rPr>
          <w:sz w:val="24"/>
        </w:rPr>
        <w:t>nadj </w:t>
      </w:r>
      <w:r>
        <w:rPr>
          <w:i/>
          <w:sz w:val="24"/>
        </w:rPr>
        <w:t>unpublished; original, new</w:t>
      </w:r>
    </w:p>
    <w:p>
      <w:pPr>
        <w:pStyle w:val="ListParagraph"/>
        <w:numPr>
          <w:ilvl w:val="0"/>
          <w:numId w:val="34"/>
        </w:numPr>
        <w:tabs>
          <w:tab w:pos="706" w:val="left" w:leader="none"/>
        </w:tabs>
        <w:spacing w:line="240" w:lineRule="auto" w:before="0" w:after="0"/>
        <w:ind w:left="526" w:right="584" w:firstLine="0"/>
        <w:jc w:val="left"/>
        <w:rPr>
          <w:sz w:val="24"/>
        </w:rPr>
      </w:pPr>
      <w:r>
        <w:rPr>
          <w:sz w:val="24"/>
        </w:rPr>
        <w:t>dix-sept films inédits seront en compétition -- seventeen unedited films will be competing 68 |</w:t>
      </w:r>
      <w:r>
        <w:rPr>
          <w:spacing w:val="-1"/>
          <w:sz w:val="24"/>
        </w:rPr>
        <w:t> </w:t>
      </w:r>
      <w:r>
        <w:rPr>
          <w:sz w:val="24"/>
        </w:rPr>
        <w:t>207</w:t>
      </w:r>
    </w:p>
    <w:p>
      <w:pPr>
        <w:pStyle w:val="BodyText"/>
      </w:pPr>
    </w:p>
    <w:p>
      <w:pPr>
        <w:spacing w:before="0"/>
        <w:ind w:left="155" w:right="0" w:firstLine="0"/>
        <w:jc w:val="left"/>
        <w:rPr>
          <w:i/>
          <w:sz w:val="24"/>
        </w:rPr>
      </w:pPr>
      <w:r>
        <w:rPr>
          <w:sz w:val="24"/>
        </w:rPr>
        <w:t>4591 </w:t>
      </w:r>
      <w:r>
        <w:rPr>
          <w:b/>
          <w:sz w:val="24"/>
        </w:rPr>
        <w:t>lance </w:t>
      </w:r>
      <w:r>
        <w:rPr>
          <w:sz w:val="24"/>
        </w:rPr>
        <w:t>nf </w:t>
      </w:r>
      <w:r>
        <w:rPr>
          <w:i/>
          <w:sz w:val="24"/>
        </w:rPr>
        <w:t>lance</w:t>
      </w:r>
    </w:p>
    <w:p>
      <w:pPr>
        <w:pStyle w:val="ListParagraph"/>
        <w:numPr>
          <w:ilvl w:val="0"/>
          <w:numId w:val="34"/>
        </w:numPr>
        <w:tabs>
          <w:tab w:pos="706" w:val="left" w:leader="none"/>
        </w:tabs>
        <w:spacing w:line="240" w:lineRule="auto" w:before="0" w:after="0"/>
        <w:ind w:left="526" w:right="2435" w:firstLine="0"/>
        <w:jc w:val="left"/>
        <w:rPr>
          <w:sz w:val="24"/>
        </w:rPr>
      </w:pPr>
      <w:r>
        <w:rPr>
          <w:sz w:val="24"/>
        </w:rPr>
        <w:t>ils forgeront des charrues, des lances -- they will make chariots,</w:t>
      </w:r>
      <w:r>
        <w:rPr>
          <w:spacing w:val="-25"/>
          <w:sz w:val="24"/>
        </w:rPr>
        <w:t> </w:t>
      </w:r>
      <w:r>
        <w:rPr>
          <w:sz w:val="24"/>
        </w:rPr>
        <w:t>lances 80 |</w:t>
      </w:r>
      <w:r>
        <w:rPr>
          <w:spacing w:val="-1"/>
          <w:sz w:val="24"/>
        </w:rPr>
        <w:t> </w:t>
      </w:r>
      <w:r>
        <w:rPr>
          <w:spacing w:val="-3"/>
          <w:sz w:val="24"/>
        </w:rPr>
        <w:t>117</w:t>
      </w:r>
    </w:p>
    <w:p>
      <w:pPr>
        <w:pStyle w:val="BodyText"/>
      </w:pPr>
    </w:p>
    <w:p>
      <w:pPr>
        <w:pStyle w:val="BodyText"/>
        <w:ind w:left="155"/>
      </w:pPr>
      <w:r>
        <w:rPr/>
        <w:t>4592 </w:t>
      </w:r>
      <w:r>
        <w:rPr>
          <w:b/>
        </w:rPr>
        <w:t>désireux </w:t>
      </w:r>
      <w:r>
        <w:rPr/>
        <w:t>adj(pl) avid for, anxious to, desirous of</w:t>
      </w:r>
    </w:p>
    <w:p>
      <w:pPr>
        <w:pStyle w:val="ListParagraph"/>
        <w:numPr>
          <w:ilvl w:val="0"/>
          <w:numId w:val="34"/>
        </w:numPr>
        <w:tabs>
          <w:tab w:pos="706" w:val="left" w:leader="none"/>
        </w:tabs>
        <w:spacing w:line="240" w:lineRule="auto" w:before="0" w:after="0"/>
        <w:ind w:left="526" w:right="464" w:firstLine="0"/>
        <w:jc w:val="left"/>
        <w:rPr>
          <w:sz w:val="24"/>
        </w:rPr>
      </w:pPr>
      <w:r>
        <w:rPr>
          <w:sz w:val="24"/>
        </w:rPr>
        <w:t>beaucoup seraient désireux de vous rencontrer -- many people would be happy to meet you 77 |</w:t>
      </w:r>
      <w:r>
        <w:rPr>
          <w:spacing w:val="-1"/>
          <w:sz w:val="24"/>
        </w:rPr>
        <w:t> </w:t>
      </w:r>
      <w:r>
        <w:rPr>
          <w:sz w:val="24"/>
        </w:rPr>
        <w:t>138</w:t>
      </w:r>
    </w:p>
    <w:p>
      <w:pPr>
        <w:pStyle w:val="BodyText"/>
      </w:pPr>
    </w:p>
    <w:p>
      <w:pPr>
        <w:spacing w:before="0"/>
        <w:ind w:left="155" w:right="0" w:firstLine="0"/>
        <w:jc w:val="left"/>
        <w:rPr>
          <w:i/>
          <w:sz w:val="24"/>
        </w:rPr>
      </w:pPr>
      <w:r>
        <w:rPr>
          <w:sz w:val="24"/>
        </w:rPr>
        <w:t>4593 </w:t>
      </w:r>
      <w:r>
        <w:rPr>
          <w:b/>
          <w:sz w:val="24"/>
        </w:rPr>
        <w:t>diversifier </w:t>
      </w:r>
      <w:r>
        <w:rPr>
          <w:sz w:val="24"/>
        </w:rPr>
        <w:t>v </w:t>
      </w:r>
      <w:r>
        <w:rPr>
          <w:i/>
          <w:sz w:val="24"/>
        </w:rPr>
        <w:t>to vary, diversify</w:t>
      </w:r>
    </w:p>
    <w:p>
      <w:pPr>
        <w:pStyle w:val="ListParagraph"/>
        <w:numPr>
          <w:ilvl w:val="0"/>
          <w:numId w:val="34"/>
        </w:numPr>
        <w:tabs>
          <w:tab w:pos="706" w:val="left" w:leader="none"/>
        </w:tabs>
        <w:spacing w:line="240" w:lineRule="auto" w:before="0" w:after="0"/>
        <w:ind w:left="526" w:right="3025" w:firstLine="0"/>
        <w:jc w:val="left"/>
        <w:rPr>
          <w:sz w:val="24"/>
        </w:rPr>
      </w:pPr>
      <w:r>
        <w:rPr>
          <w:sz w:val="24"/>
        </w:rPr>
        <w:t>on a un pays très diversifié -- we have a very diversified country 67 |</w:t>
      </w:r>
      <w:r>
        <w:rPr>
          <w:spacing w:val="-1"/>
          <w:sz w:val="24"/>
        </w:rPr>
        <w:t> </w:t>
      </w:r>
      <w:r>
        <w:rPr>
          <w:sz w:val="24"/>
        </w:rPr>
        <w:t>219</w:t>
      </w:r>
    </w:p>
    <w:p>
      <w:pPr>
        <w:pStyle w:val="BodyText"/>
      </w:pPr>
    </w:p>
    <w:p>
      <w:pPr>
        <w:spacing w:before="0"/>
        <w:ind w:left="155" w:right="0" w:firstLine="0"/>
        <w:jc w:val="left"/>
        <w:rPr>
          <w:i/>
          <w:sz w:val="24"/>
        </w:rPr>
      </w:pPr>
      <w:r>
        <w:rPr>
          <w:sz w:val="24"/>
        </w:rPr>
        <w:t>4594 </w:t>
      </w:r>
      <w:r>
        <w:rPr>
          <w:b/>
          <w:sz w:val="24"/>
        </w:rPr>
        <w:t>vélo </w:t>
      </w:r>
      <w:r>
        <w:rPr>
          <w:sz w:val="24"/>
        </w:rPr>
        <w:t>nm </w:t>
      </w:r>
      <w:r>
        <w:rPr>
          <w:i/>
          <w:sz w:val="24"/>
        </w:rPr>
        <w:t>bike, bicycle</w:t>
      </w:r>
    </w:p>
    <w:p>
      <w:pPr>
        <w:pStyle w:val="ListParagraph"/>
        <w:numPr>
          <w:ilvl w:val="0"/>
          <w:numId w:val="34"/>
        </w:numPr>
        <w:tabs>
          <w:tab w:pos="706" w:val="left" w:leader="none"/>
        </w:tabs>
        <w:spacing w:line="240" w:lineRule="auto" w:before="0" w:after="0"/>
        <w:ind w:left="526" w:right="2032" w:firstLine="0"/>
        <w:jc w:val="left"/>
        <w:rPr>
          <w:sz w:val="24"/>
        </w:rPr>
      </w:pPr>
      <w:r>
        <w:rPr>
          <w:sz w:val="24"/>
        </w:rPr>
        <w:t>elles se sont amenées hier en vélo -- they arrived here yesterday by bicycle 73 |</w:t>
      </w:r>
      <w:r>
        <w:rPr>
          <w:spacing w:val="-1"/>
          <w:sz w:val="24"/>
        </w:rPr>
        <w:t> </w:t>
      </w:r>
      <w:r>
        <w:rPr>
          <w:sz w:val="24"/>
        </w:rPr>
        <w:t>166</w:t>
      </w:r>
    </w:p>
    <w:p>
      <w:pPr>
        <w:pStyle w:val="BodyText"/>
      </w:pPr>
    </w:p>
    <w:p>
      <w:pPr>
        <w:spacing w:before="0"/>
        <w:ind w:left="155" w:right="0" w:firstLine="0"/>
        <w:jc w:val="left"/>
        <w:rPr>
          <w:i/>
          <w:sz w:val="24"/>
        </w:rPr>
      </w:pPr>
      <w:r>
        <w:rPr>
          <w:sz w:val="24"/>
        </w:rPr>
        <w:t>4595 </w:t>
      </w:r>
      <w:r>
        <w:rPr>
          <w:b/>
          <w:sz w:val="24"/>
        </w:rPr>
        <w:t>fatigue </w:t>
      </w:r>
      <w:r>
        <w:rPr>
          <w:sz w:val="24"/>
        </w:rPr>
        <w:t>nf </w:t>
      </w:r>
      <w:r>
        <w:rPr>
          <w:i/>
          <w:sz w:val="24"/>
        </w:rPr>
        <w:t>tiredness, fatigue</w:t>
      </w:r>
    </w:p>
    <w:p>
      <w:pPr>
        <w:pStyle w:val="ListParagraph"/>
        <w:numPr>
          <w:ilvl w:val="0"/>
          <w:numId w:val="34"/>
        </w:numPr>
        <w:tabs>
          <w:tab w:pos="706" w:val="left" w:leader="none"/>
        </w:tabs>
        <w:spacing w:line="240" w:lineRule="auto" w:before="0" w:after="0"/>
        <w:ind w:left="526" w:right="3318" w:firstLine="0"/>
        <w:jc w:val="left"/>
        <w:rPr>
          <w:sz w:val="24"/>
        </w:rPr>
      </w:pPr>
      <w:r>
        <w:rPr>
          <w:sz w:val="24"/>
        </w:rPr>
        <w:t>les gens sont peut-être fatigués -- the people are perhaps tired 60 | 276+l</w:t>
      </w:r>
      <w:r>
        <w:rPr>
          <w:spacing w:val="-2"/>
          <w:sz w:val="24"/>
        </w:rPr>
        <w:t> </w:t>
      </w:r>
      <w:r>
        <w:rPr>
          <w:sz w:val="24"/>
        </w:rPr>
        <w:t>-s</w:t>
      </w:r>
    </w:p>
    <w:p>
      <w:pPr>
        <w:pStyle w:val="BodyText"/>
      </w:pPr>
    </w:p>
    <w:p>
      <w:pPr>
        <w:spacing w:before="1"/>
        <w:ind w:left="155" w:right="0" w:firstLine="0"/>
        <w:jc w:val="left"/>
        <w:rPr>
          <w:i/>
          <w:sz w:val="24"/>
        </w:rPr>
      </w:pPr>
      <w:r>
        <w:rPr>
          <w:sz w:val="24"/>
        </w:rPr>
        <w:t>4596 </w:t>
      </w:r>
      <w:r>
        <w:rPr>
          <w:b/>
          <w:sz w:val="24"/>
        </w:rPr>
        <w:t>instabilité </w:t>
      </w:r>
      <w:r>
        <w:rPr>
          <w:sz w:val="24"/>
        </w:rPr>
        <w:t>nf </w:t>
      </w:r>
      <w:r>
        <w:rPr>
          <w:i/>
          <w:sz w:val="24"/>
        </w:rPr>
        <w:t>instability</w:t>
      </w:r>
    </w:p>
    <w:p>
      <w:pPr>
        <w:pStyle w:val="ListParagraph"/>
        <w:numPr>
          <w:ilvl w:val="0"/>
          <w:numId w:val="34"/>
        </w:numPr>
        <w:tabs>
          <w:tab w:pos="706" w:val="left" w:leader="none"/>
        </w:tabs>
        <w:spacing w:line="240" w:lineRule="auto" w:before="0" w:after="0"/>
        <w:ind w:left="526" w:right="3449" w:firstLine="0"/>
        <w:jc w:val="left"/>
        <w:rPr>
          <w:sz w:val="24"/>
        </w:rPr>
      </w:pPr>
      <w:r>
        <w:rPr>
          <w:sz w:val="24"/>
        </w:rPr>
        <w:t>l'instabilité politique demeure -- political instability remains 66 |</w:t>
      </w:r>
      <w:r>
        <w:rPr>
          <w:spacing w:val="-1"/>
          <w:sz w:val="24"/>
        </w:rPr>
        <w:t> </w:t>
      </w:r>
      <w:r>
        <w:rPr>
          <w:sz w:val="24"/>
        </w:rPr>
        <w:t>222</w:t>
      </w:r>
    </w:p>
    <w:p>
      <w:pPr>
        <w:pStyle w:val="BodyText"/>
        <w:spacing w:before="11"/>
        <w:rPr>
          <w:sz w:val="23"/>
        </w:rPr>
      </w:pPr>
    </w:p>
    <w:p>
      <w:pPr>
        <w:spacing w:before="0"/>
        <w:ind w:left="155" w:right="0" w:firstLine="0"/>
        <w:jc w:val="left"/>
        <w:rPr>
          <w:i/>
          <w:sz w:val="24"/>
        </w:rPr>
      </w:pPr>
      <w:r>
        <w:rPr>
          <w:sz w:val="24"/>
        </w:rPr>
        <w:t>4597 </w:t>
      </w:r>
      <w:r>
        <w:rPr>
          <w:b/>
          <w:sz w:val="24"/>
        </w:rPr>
        <w:t>pénaliser </w:t>
      </w:r>
      <w:r>
        <w:rPr>
          <w:sz w:val="24"/>
        </w:rPr>
        <w:t>v </w:t>
      </w:r>
      <w:r>
        <w:rPr>
          <w:i/>
          <w:sz w:val="24"/>
        </w:rPr>
        <w:t>to penalize, punish</w:t>
      </w:r>
    </w:p>
    <w:p>
      <w:pPr>
        <w:pStyle w:val="ListParagraph"/>
        <w:numPr>
          <w:ilvl w:val="0"/>
          <w:numId w:val="34"/>
        </w:numPr>
        <w:tabs>
          <w:tab w:pos="706" w:val="left" w:leader="none"/>
        </w:tabs>
        <w:spacing w:line="240" w:lineRule="auto" w:before="0" w:after="0"/>
        <w:ind w:left="526" w:right="2102" w:firstLine="0"/>
        <w:jc w:val="left"/>
        <w:rPr>
          <w:sz w:val="24"/>
        </w:rPr>
      </w:pPr>
      <w:r>
        <w:rPr>
          <w:sz w:val="24"/>
        </w:rPr>
        <w:t>on est en train de pénaliser nos travailleurs -- we're punishing our workers 64 |</w:t>
      </w:r>
      <w:r>
        <w:rPr>
          <w:spacing w:val="-1"/>
          <w:sz w:val="24"/>
        </w:rPr>
        <w:t> </w:t>
      </w:r>
      <w:r>
        <w:rPr>
          <w:sz w:val="24"/>
        </w:rPr>
        <w:t>238-l</w:t>
      </w:r>
    </w:p>
    <w:p>
      <w:pPr>
        <w:pStyle w:val="BodyText"/>
      </w:pPr>
    </w:p>
    <w:p>
      <w:pPr>
        <w:spacing w:before="0"/>
        <w:ind w:left="155" w:right="0" w:firstLine="0"/>
        <w:jc w:val="left"/>
        <w:rPr>
          <w:i/>
          <w:sz w:val="24"/>
        </w:rPr>
      </w:pPr>
      <w:r>
        <w:rPr>
          <w:sz w:val="24"/>
        </w:rPr>
        <w:t>4598 </w:t>
      </w:r>
      <w:r>
        <w:rPr>
          <w:b/>
          <w:sz w:val="24"/>
        </w:rPr>
        <w:t>comte </w:t>
      </w:r>
      <w:r>
        <w:rPr>
          <w:sz w:val="24"/>
        </w:rPr>
        <w:t>nm </w:t>
      </w:r>
      <w:r>
        <w:rPr>
          <w:i/>
          <w:sz w:val="24"/>
        </w:rPr>
        <w:t>count</w:t>
      </w:r>
    </w:p>
    <w:p>
      <w:pPr>
        <w:pStyle w:val="ListParagraph"/>
        <w:numPr>
          <w:ilvl w:val="0"/>
          <w:numId w:val="34"/>
        </w:numPr>
        <w:tabs>
          <w:tab w:pos="706" w:val="left" w:leader="none"/>
        </w:tabs>
        <w:spacing w:line="240" w:lineRule="auto" w:before="0" w:after="0"/>
        <w:ind w:left="526" w:right="269" w:firstLine="0"/>
        <w:jc w:val="left"/>
        <w:rPr>
          <w:sz w:val="24"/>
        </w:rPr>
      </w:pPr>
      <w:r>
        <w:rPr>
          <w:sz w:val="24"/>
        </w:rPr>
        <w:t>le mari était comte. l'amant était marquis -- the husband was a count. the lover was a marquis 56 | 316+l</w:t>
      </w:r>
      <w:r>
        <w:rPr>
          <w:spacing w:val="-2"/>
          <w:sz w:val="24"/>
        </w:rPr>
        <w:t> </w:t>
      </w:r>
      <w:r>
        <w:rPr>
          <w:sz w:val="24"/>
        </w:rPr>
        <w:t>-s</w:t>
      </w:r>
    </w:p>
    <w:p>
      <w:pPr>
        <w:pStyle w:val="BodyText"/>
      </w:pPr>
    </w:p>
    <w:p>
      <w:pPr>
        <w:spacing w:before="0"/>
        <w:ind w:left="155" w:right="0" w:firstLine="0"/>
        <w:jc w:val="left"/>
        <w:rPr>
          <w:i/>
          <w:sz w:val="24"/>
        </w:rPr>
      </w:pPr>
      <w:r>
        <w:rPr>
          <w:sz w:val="24"/>
        </w:rPr>
        <w:t>4599 </w:t>
      </w:r>
      <w:r>
        <w:rPr>
          <w:b/>
          <w:sz w:val="24"/>
        </w:rPr>
        <w:t>amer </w:t>
      </w:r>
      <w:r>
        <w:rPr>
          <w:sz w:val="24"/>
        </w:rPr>
        <w:t>adj,nm </w:t>
      </w:r>
      <w:r>
        <w:rPr>
          <w:i/>
          <w:sz w:val="24"/>
        </w:rPr>
        <w:t>bitter</w:t>
      </w:r>
    </w:p>
    <w:p>
      <w:pPr>
        <w:pStyle w:val="ListParagraph"/>
        <w:numPr>
          <w:ilvl w:val="0"/>
          <w:numId w:val="34"/>
        </w:numPr>
        <w:tabs>
          <w:tab w:pos="706" w:val="left" w:leader="none"/>
        </w:tabs>
        <w:spacing w:line="240" w:lineRule="auto" w:before="0" w:after="0"/>
        <w:ind w:left="156" w:right="0" w:firstLine="370"/>
        <w:jc w:val="left"/>
        <w:rPr>
          <w:sz w:val="24"/>
        </w:rPr>
      </w:pPr>
      <w:r>
        <w:rPr>
          <w:sz w:val="24"/>
        </w:rPr>
        <w:t>une surprise amère l'attend -- a bitter surprise awaits</w:t>
      </w:r>
      <w:r>
        <w:rPr>
          <w:spacing w:val="-1"/>
          <w:sz w:val="24"/>
        </w:rPr>
        <w:t> </w:t>
      </w:r>
      <w:r>
        <w:rPr>
          <w:sz w:val="24"/>
        </w:rPr>
        <w:t>her</w:t>
      </w:r>
    </w:p>
    <w:p>
      <w:pPr>
        <w:spacing w:after="0" w:line="240" w:lineRule="auto"/>
        <w:jc w:val="left"/>
        <w:rPr>
          <w:sz w:val="24"/>
        </w:rPr>
        <w:sectPr>
          <w:pgSz w:w="11900" w:h="16840"/>
          <w:pgMar w:top="1060" w:bottom="280" w:left="980" w:right="1000"/>
        </w:sectPr>
      </w:pPr>
    </w:p>
    <w:p>
      <w:pPr>
        <w:pStyle w:val="BodyText"/>
        <w:spacing w:before="74"/>
        <w:ind w:left="525"/>
      </w:pPr>
      <w:r>
        <w:rPr/>
        <w:t>65 | 231+l</w:t>
      </w:r>
    </w:p>
    <w:p>
      <w:pPr>
        <w:pStyle w:val="BodyText"/>
        <w:spacing w:before="11"/>
        <w:rPr>
          <w:sz w:val="23"/>
        </w:rPr>
      </w:pPr>
    </w:p>
    <w:p>
      <w:pPr>
        <w:spacing w:before="0"/>
        <w:ind w:left="155" w:right="0" w:firstLine="0"/>
        <w:jc w:val="left"/>
        <w:rPr>
          <w:i/>
          <w:sz w:val="24"/>
        </w:rPr>
      </w:pPr>
      <w:r>
        <w:rPr>
          <w:sz w:val="24"/>
        </w:rPr>
        <w:t>4600 </w:t>
      </w:r>
      <w:r>
        <w:rPr>
          <w:b/>
          <w:sz w:val="24"/>
        </w:rPr>
        <w:t>orchestre </w:t>
      </w:r>
      <w:r>
        <w:rPr>
          <w:sz w:val="24"/>
        </w:rPr>
        <w:t>nm </w:t>
      </w:r>
      <w:r>
        <w:rPr>
          <w:i/>
          <w:sz w:val="24"/>
        </w:rPr>
        <w:t>orchestra</w:t>
      </w:r>
    </w:p>
    <w:p>
      <w:pPr>
        <w:pStyle w:val="ListParagraph"/>
        <w:numPr>
          <w:ilvl w:val="0"/>
          <w:numId w:val="34"/>
        </w:numPr>
        <w:tabs>
          <w:tab w:pos="706" w:val="left" w:leader="none"/>
        </w:tabs>
        <w:spacing w:line="240" w:lineRule="auto" w:before="0" w:after="0"/>
        <w:ind w:left="526" w:right="1653" w:firstLine="0"/>
        <w:jc w:val="left"/>
        <w:rPr>
          <w:sz w:val="24"/>
        </w:rPr>
      </w:pPr>
      <w:r>
        <w:rPr>
          <w:sz w:val="24"/>
        </w:rPr>
        <w:t>les orchestres ne veulent pas de ma musique -- orchestras don't want my music 71 |</w:t>
      </w:r>
      <w:r>
        <w:rPr>
          <w:spacing w:val="-1"/>
          <w:sz w:val="24"/>
        </w:rPr>
        <w:t> </w:t>
      </w:r>
      <w:r>
        <w:rPr>
          <w:sz w:val="24"/>
        </w:rPr>
        <w:t>184</w:t>
      </w:r>
    </w:p>
    <w:p>
      <w:pPr>
        <w:pStyle w:val="BodyText"/>
      </w:pPr>
    </w:p>
    <w:p>
      <w:pPr>
        <w:spacing w:before="0"/>
        <w:ind w:left="155" w:right="0" w:firstLine="0"/>
        <w:jc w:val="left"/>
        <w:rPr>
          <w:i/>
          <w:sz w:val="24"/>
        </w:rPr>
      </w:pPr>
      <w:r>
        <w:rPr>
          <w:sz w:val="24"/>
        </w:rPr>
        <w:t>4601 </w:t>
      </w:r>
      <w:r>
        <w:rPr>
          <w:b/>
          <w:sz w:val="24"/>
        </w:rPr>
        <w:t>foncier </w:t>
      </w:r>
      <w:r>
        <w:rPr>
          <w:sz w:val="24"/>
        </w:rPr>
        <w:t>adj </w:t>
      </w:r>
      <w:r>
        <w:rPr>
          <w:i/>
          <w:sz w:val="24"/>
        </w:rPr>
        <w:t>land-related, land, fundamental</w:t>
      </w:r>
    </w:p>
    <w:p>
      <w:pPr>
        <w:pStyle w:val="ListParagraph"/>
        <w:numPr>
          <w:ilvl w:val="0"/>
          <w:numId w:val="34"/>
        </w:numPr>
        <w:tabs>
          <w:tab w:pos="706" w:val="left" w:leader="none"/>
        </w:tabs>
        <w:spacing w:line="240" w:lineRule="auto" w:before="0" w:after="0"/>
        <w:ind w:left="526" w:right="2679" w:firstLine="0"/>
        <w:jc w:val="left"/>
        <w:rPr>
          <w:sz w:val="24"/>
        </w:rPr>
      </w:pPr>
      <w:r>
        <w:rPr>
          <w:sz w:val="24"/>
        </w:rPr>
        <w:t>le code foncier va permettre cela -- the land-use laws will allow that 61 |</w:t>
      </w:r>
      <w:r>
        <w:rPr>
          <w:spacing w:val="-1"/>
          <w:sz w:val="24"/>
        </w:rPr>
        <w:t> </w:t>
      </w:r>
      <w:r>
        <w:rPr>
          <w:sz w:val="24"/>
        </w:rPr>
        <w:t>267</w:t>
      </w:r>
    </w:p>
    <w:p>
      <w:pPr>
        <w:pStyle w:val="BodyText"/>
      </w:pPr>
    </w:p>
    <w:p>
      <w:pPr>
        <w:spacing w:before="0"/>
        <w:ind w:left="155" w:right="0" w:firstLine="0"/>
        <w:jc w:val="left"/>
        <w:rPr>
          <w:i/>
          <w:sz w:val="24"/>
        </w:rPr>
      </w:pPr>
      <w:r>
        <w:rPr>
          <w:sz w:val="24"/>
        </w:rPr>
        <w:t>4602 </w:t>
      </w:r>
      <w:r>
        <w:rPr>
          <w:b/>
          <w:sz w:val="24"/>
        </w:rPr>
        <w:t>dixième </w:t>
      </w:r>
      <w:r>
        <w:rPr>
          <w:sz w:val="24"/>
        </w:rPr>
        <w:t>det,nm,nf </w:t>
      </w:r>
      <w:r>
        <w:rPr>
          <w:i/>
          <w:sz w:val="24"/>
        </w:rPr>
        <w:t>tenth</w:t>
      </w:r>
    </w:p>
    <w:p>
      <w:pPr>
        <w:pStyle w:val="ListParagraph"/>
        <w:numPr>
          <w:ilvl w:val="0"/>
          <w:numId w:val="34"/>
        </w:numPr>
        <w:tabs>
          <w:tab w:pos="706" w:val="left" w:leader="none"/>
        </w:tabs>
        <w:spacing w:line="240" w:lineRule="auto" w:before="0" w:after="0"/>
        <w:ind w:left="156" w:right="528" w:firstLine="370"/>
        <w:jc w:val="left"/>
        <w:rPr>
          <w:sz w:val="24"/>
        </w:rPr>
      </w:pPr>
      <w:r>
        <w:rPr>
          <w:sz w:val="24"/>
        </w:rPr>
        <w:t>on ne comprend pas le dixième de ce que vous dites -- we don't understand a tenth of what you're saying</w:t>
      </w:r>
    </w:p>
    <w:p>
      <w:pPr>
        <w:pStyle w:val="BodyText"/>
        <w:ind w:left="525"/>
      </w:pPr>
      <w:r>
        <w:rPr/>
        <w:t>76 | 146</w:t>
      </w:r>
    </w:p>
    <w:p>
      <w:pPr>
        <w:pStyle w:val="BodyText"/>
      </w:pPr>
    </w:p>
    <w:p>
      <w:pPr>
        <w:spacing w:before="0"/>
        <w:ind w:left="155" w:right="0" w:firstLine="0"/>
        <w:jc w:val="left"/>
        <w:rPr>
          <w:i/>
          <w:sz w:val="24"/>
        </w:rPr>
      </w:pPr>
      <w:r>
        <w:rPr>
          <w:sz w:val="24"/>
        </w:rPr>
        <w:t>4603 </w:t>
      </w:r>
      <w:r>
        <w:rPr>
          <w:b/>
          <w:sz w:val="24"/>
        </w:rPr>
        <w:t>est </w:t>
      </w:r>
      <w:r>
        <w:rPr>
          <w:sz w:val="24"/>
        </w:rPr>
        <w:t>nmi </w:t>
      </w:r>
      <w:r>
        <w:rPr>
          <w:i/>
          <w:sz w:val="24"/>
        </w:rPr>
        <w:t>east</w:t>
      </w:r>
    </w:p>
    <w:p>
      <w:pPr>
        <w:pStyle w:val="ListParagraph"/>
        <w:numPr>
          <w:ilvl w:val="0"/>
          <w:numId w:val="34"/>
        </w:numPr>
        <w:tabs>
          <w:tab w:pos="706" w:val="left" w:leader="none"/>
        </w:tabs>
        <w:spacing w:line="240" w:lineRule="auto" w:before="1" w:after="0"/>
        <w:ind w:left="156" w:right="736" w:firstLine="370"/>
        <w:jc w:val="left"/>
        <w:rPr>
          <w:sz w:val="24"/>
        </w:rPr>
      </w:pPr>
      <w:r>
        <w:rPr>
          <w:sz w:val="24"/>
        </w:rPr>
        <w:t>toutes les églises sont tournées vers l'est -- all of the churches have turned their attention eastwards</w:t>
      </w:r>
    </w:p>
    <w:p>
      <w:pPr>
        <w:pStyle w:val="BodyText"/>
        <w:ind w:left="525"/>
      </w:pPr>
      <w:r>
        <w:rPr/>
        <w:t>75 | 152</w:t>
      </w:r>
    </w:p>
    <w:p>
      <w:pPr>
        <w:pStyle w:val="BodyText"/>
        <w:spacing w:before="11"/>
        <w:rPr>
          <w:sz w:val="23"/>
        </w:rPr>
      </w:pPr>
    </w:p>
    <w:p>
      <w:pPr>
        <w:spacing w:before="0"/>
        <w:ind w:left="155" w:right="0" w:firstLine="0"/>
        <w:jc w:val="left"/>
        <w:rPr>
          <w:i/>
          <w:sz w:val="24"/>
        </w:rPr>
      </w:pPr>
      <w:r>
        <w:rPr>
          <w:sz w:val="24"/>
        </w:rPr>
        <w:t>4604 </w:t>
      </w:r>
      <w:r>
        <w:rPr>
          <w:b/>
          <w:sz w:val="24"/>
        </w:rPr>
        <w:t>envelopper </w:t>
      </w:r>
      <w:r>
        <w:rPr>
          <w:sz w:val="24"/>
        </w:rPr>
        <w:t>v </w:t>
      </w:r>
      <w:r>
        <w:rPr>
          <w:i/>
          <w:sz w:val="24"/>
        </w:rPr>
        <w:t>to wrap, surround, veil</w:t>
      </w:r>
    </w:p>
    <w:p>
      <w:pPr>
        <w:pStyle w:val="ListParagraph"/>
        <w:numPr>
          <w:ilvl w:val="0"/>
          <w:numId w:val="34"/>
        </w:numPr>
        <w:tabs>
          <w:tab w:pos="706" w:val="left" w:leader="none"/>
        </w:tabs>
        <w:spacing w:line="240" w:lineRule="auto" w:before="0" w:after="0"/>
        <w:ind w:left="526" w:right="285" w:firstLine="0"/>
        <w:jc w:val="left"/>
        <w:rPr>
          <w:sz w:val="24"/>
        </w:rPr>
      </w:pPr>
      <w:r>
        <w:rPr>
          <w:sz w:val="24"/>
        </w:rPr>
        <w:t>donne-moi quelque chose pour envelopper le petit -- give me something to wrap the infant in 63 | 252+l</w:t>
      </w:r>
      <w:r>
        <w:rPr>
          <w:spacing w:val="-2"/>
          <w:sz w:val="24"/>
        </w:rPr>
        <w:t> </w:t>
      </w:r>
      <w:r>
        <w:rPr>
          <w:sz w:val="24"/>
        </w:rPr>
        <w:t>-s</w:t>
      </w:r>
    </w:p>
    <w:p>
      <w:pPr>
        <w:pStyle w:val="BodyText"/>
      </w:pPr>
    </w:p>
    <w:p>
      <w:pPr>
        <w:spacing w:before="0"/>
        <w:ind w:left="155" w:right="0" w:firstLine="0"/>
        <w:jc w:val="left"/>
        <w:rPr>
          <w:i/>
          <w:sz w:val="24"/>
        </w:rPr>
      </w:pPr>
      <w:r>
        <w:rPr>
          <w:sz w:val="24"/>
        </w:rPr>
        <w:t>4605 </w:t>
      </w:r>
      <w:r>
        <w:rPr>
          <w:b/>
          <w:sz w:val="24"/>
        </w:rPr>
        <w:t>troublant </w:t>
      </w:r>
      <w:r>
        <w:rPr>
          <w:sz w:val="24"/>
        </w:rPr>
        <w:t>adj </w:t>
      </w:r>
      <w:r>
        <w:rPr>
          <w:i/>
          <w:sz w:val="24"/>
        </w:rPr>
        <w:t>disturbing</w:t>
      </w:r>
    </w:p>
    <w:p>
      <w:pPr>
        <w:pStyle w:val="ListParagraph"/>
        <w:numPr>
          <w:ilvl w:val="0"/>
          <w:numId w:val="34"/>
        </w:numPr>
        <w:tabs>
          <w:tab w:pos="706" w:val="left" w:leader="none"/>
        </w:tabs>
        <w:spacing w:line="240" w:lineRule="auto" w:before="0" w:after="0"/>
        <w:ind w:left="526" w:right="2465" w:firstLine="0"/>
        <w:jc w:val="left"/>
        <w:rPr>
          <w:sz w:val="24"/>
        </w:rPr>
      </w:pPr>
      <w:r>
        <w:rPr>
          <w:sz w:val="24"/>
        </w:rPr>
        <w:t>c'est là quelque chose de très troublant -- something's very wrong here 78 |</w:t>
      </w:r>
      <w:r>
        <w:rPr>
          <w:spacing w:val="-1"/>
          <w:sz w:val="24"/>
        </w:rPr>
        <w:t> </w:t>
      </w:r>
      <w:r>
        <w:rPr>
          <w:sz w:val="24"/>
        </w:rPr>
        <w:t>133</w:t>
      </w:r>
    </w:p>
    <w:p>
      <w:pPr>
        <w:pStyle w:val="BodyText"/>
      </w:pPr>
    </w:p>
    <w:p>
      <w:pPr>
        <w:spacing w:before="0"/>
        <w:ind w:left="155" w:right="0" w:firstLine="0"/>
        <w:jc w:val="left"/>
        <w:rPr>
          <w:i/>
          <w:sz w:val="24"/>
        </w:rPr>
      </w:pPr>
      <w:r>
        <w:rPr>
          <w:sz w:val="24"/>
        </w:rPr>
        <w:t>4606 </w:t>
      </w:r>
      <w:r>
        <w:rPr>
          <w:b/>
          <w:sz w:val="24"/>
        </w:rPr>
        <w:t>irrégulier </w:t>
      </w:r>
      <w:r>
        <w:rPr>
          <w:sz w:val="24"/>
        </w:rPr>
        <w:t>adj </w:t>
      </w:r>
      <w:r>
        <w:rPr>
          <w:i/>
          <w:sz w:val="24"/>
        </w:rPr>
        <w:t>irregular, uneven</w:t>
      </w:r>
    </w:p>
    <w:p>
      <w:pPr>
        <w:pStyle w:val="ListParagraph"/>
        <w:numPr>
          <w:ilvl w:val="0"/>
          <w:numId w:val="34"/>
        </w:numPr>
        <w:tabs>
          <w:tab w:pos="706" w:val="left" w:leader="none"/>
        </w:tabs>
        <w:spacing w:line="240" w:lineRule="auto" w:before="0" w:after="0"/>
        <w:ind w:left="526" w:right="1252" w:firstLine="0"/>
        <w:jc w:val="left"/>
        <w:rPr>
          <w:sz w:val="24"/>
        </w:rPr>
      </w:pPr>
      <w:r>
        <w:rPr>
          <w:sz w:val="24"/>
        </w:rPr>
        <w:t>leurs revenus sont incertains et irréguliers -- their income is uncertain and irregular 77 |</w:t>
      </w:r>
      <w:r>
        <w:rPr>
          <w:spacing w:val="-1"/>
          <w:sz w:val="24"/>
        </w:rPr>
        <w:t> </w:t>
      </w:r>
      <w:r>
        <w:rPr>
          <w:sz w:val="24"/>
        </w:rPr>
        <w:t>136</w:t>
      </w:r>
    </w:p>
    <w:p>
      <w:pPr>
        <w:pStyle w:val="BodyText"/>
      </w:pPr>
    </w:p>
    <w:p>
      <w:pPr>
        <w:spacing w:before="0"/>
        <w:ind w:left="155" w:right="0" w:firstLine="0"/>
        <w:jc w:val="left"/>
        <w:rPr>
          <w:i/>
          <w:sz w:val="24"/>
        </w:rPr>
      </w:pPr>
      <w:r>
        <w:rPr>
          <w:sz w:val="24"/>
        </w:rPr>
        <w:t>4607 </w:t>
      </w:r>
      <w:r>
        <w:rPr>
          <w:b/>
          <w:sz w:val="24"/>
        </w:rPr>
        <w:t>fouet </w:t>
      </w:r>
      <w:r>
        <w:rPr>
          <w:sz w:val="24"/>
        </w:rPr>
        <w:t>nm </w:t>
      </w:r>
      <w:r>
        <w:rPr>
          <w:i/>
          <w:sz w:val="24"/>
        </w:rPr>
        <w:t>whip</w:t>
      </w:r>
    </w:p>
    <w:p>
      <w:pPr>
        <w:pStyle w:val="ListParagraph"/>
        <w:numPr>
          <w:ilvl w:val="0"/>
          <w:numId w:val="34"/>
        </w:numPr>
        <w:tabs>
          <w:tab w:pos="706" w:val="left" w:leader="none"/>
        </w:tabs>
        <w:spacing w:line="240" w:lineRule="auto" w:before="0" w:after="0"/>
        <w:ind w:left="526" w:right="1859" w:firstLine="0"/>
        <w:jc w:val="left"/>
        <w:rPr>
          <w:sz w:val="24"/>
        </w:rPr>
      </w:pPr>
      <w:r>
        <w:rPr>
          <w:sz w:val="24"/>
        </w:rPr>
        <w:t>il marchait sous le fouet du maître -- he walked under the whip of the master 74 |</w:t>
      </w:r>
      <w:r>
        <w:rPr>
          <w:spacing w:val="-1"/>
          <w:sz w:val="24"/>
        </w:rPr>
        <w:t> </w:t>
      </w:r>
      <w:r>
        <w:rPr>
          <w:sz w:val="24"/>
        </w:rPr>
        <w:t>162</w:t>
      </w:r>
    </w:p>
    <w:p>
      <w:pPr>
        <w:pStyle w:val="BodyText"/>
        <w:rPr>
          <w:sz w:val="26"/>
        </w:rPr>
      </w:pPr>
    </w:p>
    <w:p>
      <w:pPr>
        <w:pStyle w:val="BodyText"/>
        <w:rPr>
          <w:sz w:val="22"/>
        </w:rPr>
      </w:pPr>
    </w:p>
    <w:p>
      <w:pPr>
        <w:pStyle w:val="BodyText"/>
        <w:spacing w:before="1"/>
        <w:ind w:left="216"/>
      </w:pPr>
      <w:r>
        <w:rPr/>
        <w:t>Page 189</w:t>
      </w:r>
    </w:p>
    <w:p>
      <w:pPr>
        <w:spacing w:before="0"/>
        <w:ind w:left="155" w:right="0" w:firstLine="0"/>
        <w:jc w:val="left"/>
        <w:rPr>
          <w:i/>
          <w:sz w:val="24"/>
        </w:rPr>
      </w:pPr>
      <w:r>
        <w:rPr>
          <w:sz w:val="24"/>
        </w:rPr>
        <w:t>4608 </w:t>
      </w:r>
      <w:r>
        <w:rPr>
          <w:b/>
          <w:sz w:val="24"/>
        </w:rPr>
        <w:t>baigner </w:t>
      </w:r>
      <w:r>
        <w:rPr>
          <w:sz w:val="24"/>
        </w:rPr>
        <w:t>v </w:t>
      </w:r>
      <w:r>
        <w:rPr>
          <w:i/>
          <w:sz w:val="24"/>
        </w:rPr>
        <w:t>to bathe, wash, get a bath, go for a swim</w:t>
      </w:r>
    </w:p>
    <w:p>
      <w:pPr>
        <w:pStyle w:val="ListParagraph"/>
        <w:numPr>
          <w:ilvl w:val="0"/>
          <w:numId w:val="34"/>
        </w:numPr>
        <w:tabs>
          <w:tab w:pos="706" w:val="left" w:leader="none"/>
        </w:tabs>
        <w:spacing w:line="240" w:lineRule="auto" w:before="0" w:after="0"/>
        <w:ind w:left="156" w:right="944" w:firstLine="370"/>
        <w:jc w:val="left"/>
        <w:rPr>
          <w:sz w:val="24"/>
        </w:rPr>
      </w:pPr>
      <w:r>
        <w:rPr>
          <w:sz w:val="24"/>
        </w:rPr>
        <w:t>je</w:t>
      </w:r>
      <w:r>
        <w:rPr>
          <w:spacing w:val="-1"/>
          <w:sz w:val="24"/>
        </w:rPr>
        <w:t> </w:t>
      </w:r>
      <w:r>
        <w:rPr>
          <w:sz w:val="24"/>
        </w:rPr>
        <w:t>me</w:t>
      </w:r>
      <w:r>
        <w:rPr>
          <w:spacing w:val="-3"/>
          <w:sz w:val="24"/>
        </w:rPr>
        <w:t> </w:t>
      </w:r>
      <w:r>
        <w:rPr>
          <w:sz w:val="24"/>
        </w:rPr>
        <w:t>baignai</w:t>
      </w:r>
      <w:r>
        <w:rPr>
          <w:spacing w:val="-1"/>
          <w:sz w:val="24"/>
        </w:rPr>
        <w:t> </w:t>
      </w:r>
      <w:r>
        <w:rPr>
          <w:sz w:val="24"/>
        </w:rPr>
        <w:t>avec</w:t>
      </w:r>
      <w:r>
        <w:rPr>
          <w:spacing w:val="-14"/>
          <w:sz w:val="24"/>
        </w:rPr>
        <w:t> </w:t>
      </w:r>
      <w:r>
        <w:rPr>
          <w:sz w:val="24"/>
        </w:rPr>
        <w:t>Anne,</w:t>
      </w:r>
      <w:r>
        <w:rPr>
          <w:spacing w:val="-1"/>
          <w:sz w:val="24"/>
        </w:rPr>
        <w:t> </w:t>
      </w:r>
      <w:r>
        <w:rPr>
          <w:sz w:val="24"/>
        </w:rPr>
        <w:t>elle</w:t>
      </w:r>
      <w:r>
        <w:rPr>
          <w:spacing w:val="-1"/>
          <w:sz w:val="24"/>
        </w:rPr>
        <w:t> </w:t>
      </w:r>
      <w:r>
        <w:rPr>
          <w:sz w:val="24"/>
        </w:rPr>
        <w:t>nageait</w:t>
      </w:r>
      <w:r>
        <w:rPr>
          <w:spacing w:val="-3"/>
          <w:sz w:val="24"/>
        </w:rPr>
        <w:t> </w:t>
      </w:r>
      <w:r>
        <w:rPr>
          <w:sz w:val="24"/>
        </w:rPr>
        <w:t>doucement --</w:t>
      </w:r>
      <w:r>
        <w:rPr>
          <w:spacing w:val="-2"/>
          <w:sz w:val="24"/>
        </w:rPr>
        <w:t> </w:t>
      </w:r>
      <w:r>
        <w:rPr>
          <w:sz w:val="24"/>
        </w:rPr>
        <w:t>I</w:t>
      </w:r>
      <w:r>
        <w:rPr>
          <w:spacing w:val="-2"/>
          <w:sz w:val="24"/>
        </w:rPr>
        <w:t> </w:t>
      </w:r>
      <w:r>
        <w:rPr>
          <w:sz w:val="24"/>
        </w:rPr>
        <w:t>swam</w:t>
      </w:r>
      <w:r>
        <w:rPr>
          <w:spacing w:val="-1"/>
          <w:sz w:val="24"/>
        </w:rPr>
        <w:t> </w:t>
      </w:r>
      <w:r>
        <w:rPr>
          <w:sz w:val="24"/>
        </w:rPr>
        <w:t>with</w:t>
      </w:r>
      <w:r>
        <w:rPr>
          <w:spacing w:val="-15"/>
          <w:sz w:val="24"/>
        </w:rPr>
        <w:t> </w:t>
      </w:r>
      <w:r>
        <w:rPr>
          <w:sz w:val="24"/>
        </w:rPr>
        <w:t>Anne;</w:t>
      </w:r>
      <w:r>
        <w:rPr>
          <w:spacing w:val="-1"/>
          <w:sz w:val="24"/>
        </w:rPr>
        <w:t> </w:t>
      </w:r>
      <w:r>
        <w:rPr>
          <w:sz w:val="24"/>
        </w:rPr>
        <w:t>she</w:t>
      </w:r>
      <w:r>
        <w:rPr>
          <w:spacing w:val="-1"/>
          <w:sz w:val="24"/>
        </w:rPr>
        <w:t> </w:t>
      </w:r>
      <w:r>
        <w:rPr>
          <w:sz w:val="24"/>
        </w:rPr>
        <w:t>was</w:t>
      </w:r>
      <w:r>
        <w:rPr>
          <w:spacing w:val="-2"/>
          <w:sz w:val="24"/>
        </w:rPr>
        <w:t> </w:t>
      </w:r>
      <w:r>
        <w:rPr>
          <w:sz w:val="24"/>
        </w:rPr>
        <w:t>gently swimming</w:t>
      </w:r>
    </w:p>
    <w:p>
      <w:pPr>
        <w:pStyle w:val="BodyText"/>
        <w:ind w:left="525"/>
      </w:pPr>
      <w:r>
        <w:rPr/>
        <w:t>67 | 214</w:t>
      </w:r>
    </w:p>
    <w:p>
      <w:pPr>
        <w:pStyle w:val="BodyText"/>
        <w:spacing w:before="11"/>
        <w:rPr>
          <w:sz w:val="23"/>
        </w:rPr>
      </w:pPr>
    </w:p>
    <w:p>
      <w:pPr>
        <w:spacing w:before="0"/>
        <w:ind w:left="155" w:right="0" w:firstLine="0"/>
        <w:jc w:val="left"/>
        <w:rPr>
          <w:i/>
          <w:sz w:val="24"/>
        </w:rPr>
      </w:pPr>
      <w:r>
        <w:rPr>
          <w:sz w:val="24"/>
        </w:rPr>
        <w:t>4609 </w:t>
      </w:r>
      <w:r>
        <w:rPr>
          <w:b/>
          <w:sz w:val="24"/>
        </w:rPr>
        <w:t>fixation </w:t>
      </w:r>
      <w:r>
        <w:rPr>
          <w:sz w:val="24"/>
        </w:rPr>
        <w:t>nf </w:t>
      </w:r>
      <w:r>
        <w:rPr>
          <w:i/>
          <w:sz w:val="24"/>
        </w:rPr>
        <w:t>fixation, fixing</w:t>
      </w:r>
    </w:p>
    <w:p>
      <w:pPr>
        <w:pStyle w:val="ListParagraph"/>
        <w:numPr>
          <w:ilvl w:val="0"/>
          <w:numId w:val="34"/>
        </w:numPr>
        <w:tabs>
          <w:tab w:pos="706" w:val="left" w:leader="none"/>
        </w:tabs>
        <w:spacing w:line="240" w:lineRule="auto" w:before="0" w:after="0"/>
        <w:ind w:left="526" w:right="2184" w:firstLine="0"/>
        <w:jc w:val="left"/>
        <w:rPr>
          <w:sz w:val="24"/>
        </w:rPr>
      </w:pPr>
      <w:r>
        <w:rPr>
          <w:sz w:val="24"/>
        </w:rPr>
        <w:t>le peintre procède alors à une fixation -- the painter then becomes fixated 79 |</w:t>
      </w:r>
      <w:r>
        <w:rPr>
          <w:spacing w:val="-1"/>
          <w:sz w:val="24"/>
        </w:rPr>
        <w:t> </w:t>
      </w:r>
      <w:r>
        <w:rPr>
          <w:sz w:val="24"/>
        </w:rPr>
        <w:t>122</w:t>
      </w:r>
    </w:p>
    <w:p>
      <w:pPr>
        <w:pStyle w:val="BodyText"/>
      </w:pPr>
    </w:p>
    <w:p>
      <w:pPr>
        <w:spacing w:before="0"/>
        <w:ind w:left="155" w:right="0" w:firstLine="0"/>
        <w:jc w:val="left"/>
        <w:rPr>
          <w:i/>
          <w:sz w:val="24"/>
        </w:rPr>
      </w:pPr>
      <w:r>
        <w:rPr>
          <w:sz w:val="24"/>
        </w:rPr>
        <w:t>4610 </w:t>
      </w:r>
      <w:r>
        <w:rPr>
          <w:b/>
          <w:sz w:val="24"/>
        </w:rPr>
        <w:t>encadrement </w:t>
      </w:r>
      <w:r>
        <w:rPr>
          <w:sz w:val="24"/>
        </w:rPr>
        <w:t>nm </w:t>
      </w:r>
      <w:r>
        <w:rPr>
          <w:i/>
          <w:sz w:val="24"/>
        </w:rPr>
        <w:t>training, framing, supervision</w:t>
      </w:r>
    </w:p>
    <w:p>
      <w:pPr>
        <w:pStyle w:val="ListParagraph"/>
        <w:numPr>
          <w:ilvl w:val="0"/>
          <w:numId w:val="34"/>
        </w:numPr>
        <w:tabs>
          <w:tab w:pos="706" w:val="left" w:leader="none"/>
        </w:tabs>
        <w:spacing w:line="240" w:lineRule="auto" w:before="0" w:after="0"/>
        <w:ind w:left="156" w:right="713" w:firstLine="370"/>
        <w:jc w:val="left"/>
        <w:rPr>
          <w:sz w:val="24"/>
        </w:rPr>
      </w:pPr>
      <w:r>
        <w:rPr>
          <w:sz w:val="24"/>
        </w:rPr>
        <w:t>le personnel d'encadrement des ateliers est réduit -- supervisory staff in the workshops</w:t>
      </w:r>
      <w:r>
        <w:rPr>
          <w:spacing w:val="-28"/>
          <w:sz w:val="24"/>
        </w:rPr>
        <w:t> </w:t>
      </w:r>
      <w:r>
        <w:rPr>
          <w:sz w:val="24"/>
        </w:rPr>
        <w:t>is reduced</w:t>
      </w:r>
    </w:p>
    <w:p>
      <w:pPr>
        <w:pStyle w:val="BodyText"/>
        <w:ind w:left="525"/>
      </w:pPr>
      <w:r>
        <w:rPr/>
        <w:t>74 | 157</w:t>
      </w:r>
    </w:p>
    <w:p>
      <w:pPr>
        <w:spacing w:after="0"/>
        <w:sectPr>
          <w:pgSz w:w="11900" w:h="16840"/>
          <w:pgMar w:top="1060" w:bottom="280" w:left="980" w:right="1000"/>
        </w:sectPr>
      </w:pPr>
    </w:p>
    <w:p>
      <w:pPr>
        <w:spacing w:before="74"/>
        <w:ind w:left="155" w:right="0" w:firstLine="0"/>
        <w:jc w:val="left"/>
        <w:rPr>
          <w:i/>
          <w:sz w:val="24"/>
        </w:rPr>
      </w:pPr>
      <w:r>
        <w:rPr>
          <w:sz w:val="24"/>
        </w:rPr>
        <w:t>4611 </w:t>
      </w:r>
      <w:r>
        <w:rPr>
          <w:b/>
          <w:sz w:val="24"/>
        </w:rPr>
        <w:t>déménager </w:t>
      </w:r>
      <w:r>
        <w:rPr>
          <w:sz w:val="24"/>
        </w:rPr>
        <w:t>v </w:t>
      </w:r>
      <w:r>
        <w:rPr>
          <w:i/>
          <w:sz w:val="24"/>
        </w:rPr>
        <w:t>to move</w:t>
      </w:r>
    </w:p>
    <w:p>
      <w:pPr>
        <w:pStyle w:val="ListParagraph"/>
        <w:numPr>
          <w:ilvl w:val="0"/>
          <w:numId w:val="34"/>
        </w:numPr>
        <w:tabs>
          <w:tab w:pos="706" w:val="left" w:leader="none"/>
        </w:tabs>
        <w:spacing w:line="240" w:lineRule="auto" w:before="0" w:after="0"/>
        <w:ind w:left="526" w:right="3044" w:firstLine="0"/>
        <w:jc w:val="left"/>
        <w:rPr>
          <w:sz w:val="24"/>
        </w:rPr>
      </w:pPr>
      <w:r>
        <w:rPr>
          <w:sz w:val="24"/>
        </w:rPr>
        <w:t>on a déménagé dans un petit local -- we moved into a little nook 74 |</w:t>
      </w:r>
      <w:r>
        <w:rPr>
          <w:spacing w:val="-1"/>
          <w:sz w:val="24"/>
        </w:rPr>
        <w:t> </w:t>
      </w:r>
      <w:r>
        <w:rPr>
          <w:sz w:val="24"/>
        </w:rPr>
        <w:t>157</w:t>
      </w:r>
    </w:p>
    <w:p>
      <w:pPr>
        <w:pStyle w:val="BodyText"/>
      </w:pPr>
    </w:p>
    <w:p>
      <w:pPr>
        <w:pStyle w:val="BodyText"/>
        <w:ind w:left="155"/>
      </w:pPr>
      <w:r>
        <w:rPr/>
        <w:t>4612 </w:t>
      </w:r>
      <w:r>
        <w:rPr>
          <w:b/>
        </w:rPr>
        <w:t>esthétique </w:t>
      </w:r>
      <w:r>
        <w:rPr/>
        <w:t>nadj(f) aesthetics, attractiveness; attractive</w:t>
      </w:r>
    </w:p>
    <w:p>
      <w:pPr>
        <w:pStyle w:val="ListParagraph"/>
        <w:numPr>
          <w:ilvl w:val="0"/>
          <w:numId w:val="34"/>
        </w:numPr>
        <w:tabs>
          <w:tab w:pos="706" w:val="left" w:leader="none"/>
        </w:tabs>
        <w:spacing w:line="240" w:lineRule="auto" w:before="0" w:after="0"/>
        <w:ind w:left="526" w:right="3320" w:firstLine="0"/>
        <w:jc w:val="left"/>
        <w:rPr>
          <w:sz w:val="24"/>
        </w:rPr>
      </w:pPr>
      <w:r>
        <w:rPr>
          <w:sz w:val="24"/>
        </w:rPr>
        <w:t>je ressens une passion esthétique -- I feel an aesthetic passion 62 |</w:t>
      </w:r>
      <w:r>
        <w:rPr>
          <w:spacing w:val="-1"/>
          <w:sz w:val="24"/>
        </w:rPr>
        <w:t> </w:t>
      </w:r>
      <w:r>
        <w:rPr>
          <w:sz w:val="24"/>
        </w:rPr>
        <w:t>259</w:t>
      </w:r>
    </w:p>
    <w:p>
      <w:pPr>
        <w:pStyle w:val="BodyText"/>
      </w:pPr>
    </w:p>
    <w:p>
      <w:pPr>
        <w:spacing w:before="0"/>
        <w:ind w:left="155" w:right="0" w:firstLine="0"/>
        <w:jc w:val="left"/>
        <w:rPr>
          <w:i/>
          <w:sz w:val="24"/>
        </w:rPr>
      </w:pPr>
      <w:r>
        <w:rPr>
          <w:sz w:val="24"/>
        </w:rPr>
        <w:t>4613 </w:t>
      </w:r>
      <w:r>
        <w:rPr>
          <w:b/>
          <w:sz w:val="24"/>
        </w:rPr>
        <w:t>photographier </w:t>
      </w:r>
      <w:r>
        <w:rPr>
          <w:sz w:val="24"/>
        </w:rPr>
        <w:t>v </w:t>
      </w:r>
      <w:r>
        <w:rPr>
          <w:i/>
          <w:sz w:val="24"/>
        </w:rPr>
        <w:t>to photograph</w:t>
      </w:r>
    </w:p>
    <w:p>
      <w:pPr>
        <w:pStyle w:val="ListParagraph"/>
        <w:numPr>
          <w:ilvl w:val="0"/>
          <w:numId w:val="34"/>
        </w:numPr>
        <w:tabs>
          <w:tab w:pos="706" w:val="left" w:leader="none"/>
        </w:tabs>
        <w:spacing w:line="240" w:lineRule="auto" w:before="0" w:after="0"/>
        <w:ind w:left="526" w:right="1402" w:firstLine="0"/>
        <w:jc w:val="left"/>
        <w:rPr>
          <w:sz w:val="24"/>
        </w:rPr>
      </w:pPr>
      <w:r>
        <w:rPr>
          <w:sz w:val="24"/>
        </w:rPr>
        <w:t>allons nous faire photographier aux îles -- let's go get photographed in the islands 77 |</w:t>
      </w:r>
      <w:r>
        <w:rPr>
          <w:spacing w:val="-1"/>
          <w:sz w:val="24"/>
        </w:rPr>
        <w:t> </w:t>
      </w:r>
      <w:r>
        <w:rPr>
          <w:sz w:val="24"/>
        </w:rPr>
        <w:t>141</w:t>
      </w:r>
    </w:p>
    <w:p>
      <w:pPr>
        <w:pStyle w:val="BodyText"/>
      </w:pPr>
    </w:p>
    <w:p>
      <w:pPr>
        <w:spacing w:before="0"/>
        <w:ind w:left="155" w:right="0" w:firstLine="0"/>
        <w:jc w:val="left"/>
        <w:rPr>
          <w:i/>
          <w:sz w:val="24"/>
        </w:rPr>
      </w:pPr>
      <w:r>
        <w:rPr>
          <w:sz w:val="24"/>
        </w:rPr>
        <w:t>4614 </w:t>
      </w:r>
      <w:r>
        <w:rPr>
          <w:b/>
          <w:sz w:val="24"/>
        </w:rPr>
        <w:t>insensé </w:t>
      </w:r>
      <w:r>
        <w:rPr>
          <w:sz w:val="24"/>
        </w:rPr>
        <w:t>nadj </w:t>
      </w:r>
      <w:r>
        <w:rPr>
          <w:i/>
          <w:sz w:val="24"/>
        </w:rPr>
        <w:t>insane</w:t>
      </w:r>
    </w:p>
    <w:p>
      <w:pPr>
        <w:pStyle w:val="ListParagraph"/>
        <w:numPr>
          <w:ilvl w:val="0"/>
          <w:numId w:val="34"/>
        </w:numPr>
        <w:tabs>
          <w:tab w:pos="706" w:val="left" w:leader="none"/>
        </w:tabs>
        <w:spacing w:line="240" w:lineRule="auto" w:before="0" w:after="0"/>
        <w:ind w:left="526" w:right="3970" w:firstLine="0"/>
        <w:jc w:val="left"/>
        <w:rPr>
          <w:sz w:val="24"/>
        </w:rPr>
      </w:pPr>
      <w:r>
        <w:rPr>
          <w:sz w:val="24"/>
        </w:rPr>
        <w:t>t'as un comportement insensé -- your behavior is crazy 72 |</w:t>
      </w:r>
      <w:r>
        <w:rPr>
          <w:spacing w:val="-1"/>
          <w:sz w:val="24"/>
        </w:rPr>
        <w:t> </w:t>
      </w:r>
      <w:r>
        <w:rPr>
          <w:sz w:val="24"/>
        </w:rPr>
        <w:t>173</w:t>
      </w:r>
    </w:p>
    <w:p>
      <w:pPr>
        <w:pStyle w:val="BodyText"/>
      </w:pPr>
    </w:p>
    <w:p>
      <w:pPr>
        <w:spacing w:before="0"/>
        <w:ind w:left="155" w:right="0" w:firstLine="0"/>
        <w:jc w:val="left"/>
        <w:rPr>
          <w:i/>
          <w:sz w:val="24"/>
        </w:rPr>
      </w:pPr>
      <w:r>
        <w:rPr>
          <w:sz w:val="24"/>
        </w:rPr>
        <w:t>4615 </w:t>
      </w:r>
      <w:r>
        <w:rPr>
          <w:b/>
          <w:sz w:val="24"/>
        </w:rPr>
        <w:t>moderniser </w:t>
      </w:r>
      <w:r>
        <w:rPr>
          <w:sz w:val="24"/>
        </w:rPr>
        <w:t>v </w:t>
      </w:r>
      <w:r>
        <w:rPr>
          <w:i/>
          <w:sz w:val="24"/>
        </w:rPr>
        <w:t>to modernize</w:t>
      </w:r>
    </w:p>
    <w:p>
      <w:pPr>
        <w:pStyle w:val="ListParagraph"/>
        <w:numPr>
          <w:ilvl w:val="0"/>
          <w:numId w:val="34"/>
        </w:numPr>
        <w:tabs>
          <w:tab w:pos="706" w:val="left" w:leader="none"/>
        </w:tabs>
        <w:spacing w:line="240" w:lineRule="auto" w:before="0" w:after="0"/>
        <w:ind w:left="526" w:right="638" w:firstLine="0"/>
        <w:jc w:val="left"/>
        <w:rPr>
          <w:sz w:val="24"/>
        </w:rPr>
      </w:pPr>
      <w:r>
        <w:rPr>
          <w:sz w:val="24"/>
        </w:rPr>
        <w:t>nous devons simplement moderniser ce système -- we must simply modernize the system 70 |</w:t>
      </w:r>
      <w:r>
        <w:rPr>
          <w:spacing w:val="-1"/>
          <w:sz w:val="24"/>
        </w:rPr>
        <w:t> </w:t>
      </w:r>
      <w:r>
        <w:rPr>
          <w:sz w:val="24"/>
        </w:rPr>
        <w:t>194</w:t>
      </w:r>
    </w:p>
    <w:p>
      <w:pPr>
        <w:pStyle w:val="BodyText"/>
      </w:pPr>
    </w:p>
    <w:p>
      <w:pPr>
        <w:spacing w:before="0"/>
        <w:ind w:left="155" w:right="0" w:firstLine="0"/>
        <w:jc w:val="left"/>
        <w:rPr>
          <w:i/>
          <w:sz w:val="24"/>
        </w:rPr>
      </w:pPr>
      <w:r>
        <w:rPr>
          <w:sz w:val="24"/>
        </w:rPr>
        <w:t>4616 </w:t>
      </w:r>
      <w:r>
        <w:rPr>
          <w:b/>
          <w:sz w:val="24"/>
        </w:rPr>
        <w:t>expérimental </w:t>
      </w:r>
      <w:r>
        <w:rPr>
          <w:sz w:val="24"/>
        </w:rPr>
        <w:t>adj </w:t>
      </w:r>
      <w:r>
        <w:rPr>
          <w:i/>
          <w:sz w:val="24"/>
        </w:rPr>
        <w:t>experimental</w:t>
      </w:r>
    </w:p>
    <w:p>
      <w:pPr>
        <w:pStyle w:val="ListParagraph"/>
        <w:numPr>
          <w:ilvl w:val="0"/>
          <w:numId w:val="34"/>
        </w:numPr>
        <w:tabs>
          <w:tab w:pos="706" w:val="left" w:leader="none"/>
        </w:tabs>
        <w:spacing w:line="240" w:lineRule="auto" w:before="0" w:after="0"/>
        <w:ind w:left="156" w:right="561" w:firstLine="370"/>
        <w:jc w:val="left"/>
        <w:rPr>
          <w:sz w:val="24"/>
        </w:rPr>
      </w:pPr>
      <w:r>
        <w:rPr>
          <w:sz w:val="24"/>
        </w:rPr>
        <w:t>du point de vue expérimental, il est bon de vérifier -- from an experimental standpoint, it's good to</w:t>
      </w:r>
      <w:r>
        <w:rPr>
          <w:spacing w:val="-1"/>
          <w:sz w:val="24"/>
        </w:rPr>
        <w:t> </w:t>
      </w:r>
      <w:r>
        <w:rPr>
          <w:sz w:val="24"/>
        </w:rPr>
        <w:t>double-check</w:t>
      </w:r>
    </w:p>
    <w:p>
      <w:pPr>
        <w:pStyle w:val="BodyText"/>
        <w:ind w:left="525"/>
      </w:pPr>
      <w:r>
        <w:rPr/>
        <w:t>65 | 232</w:t>
      </w:r>
    </w:p>
    <w:p>
      <w:pPr>
        <w:pStyle w:val="BodyText"/>
      </w:pPr>
    </w:p>
    <w:p>
      <w:pPr>
        <w:spacing w:before="0"/>
        <w:ind w:left="155" w:right="0" w:firstLine="0"/>
        <w:jc w:val="left"/>
        <w:rPr>
          <w:i/>
          <w:sz w:val="24"/>
        </w:rPr>
      </w:pPr>
      <w:r>
        <w:rPr>
          <w:sz w:val="24"/>
        </w:rPr>
        <w:t>4617 </w:t>
      </w:r>
      <w:r>
        <w:rPr>
          <w:b/>
          <w:sz w:val="24"/>
        </w:rPr>
        <w:t>incomber </w:t>
      </w:r>
      <w:r>
        <w:rPr>
          <w:sz w:val="24"/>
        </w:rPr>
        <w:t>v </w:t>
      </w:r>
      <w:r>
        <w:rPr>
          <w:i/>
          <w:sz w:val="24"/>
        </w:rPr>
        <w:t>to be incumbent upon</w:t>
      </w:r>
    </w:p>
    <w:p>
      <w:pPr>
        <w:pStyle w:val="ListParagraph"/>
        <w:numPr>
          <w:ilvl w:val="0"/>
          <w:numId w:val="34"/>
        </w:numPr>
        <w:tabs>
          <w:tab w:pos="706" w:val="left" w:leader="none"/>
        </w:tabs>
        <w:spacing w:line="240" w:lineRule="auto" w:before="0" w:after="0"/>
        <w:ind w:left="526" w:right="3324" w:firstLine="0"/>
        <w:jc w:val="left"/>
        <w:rPr>
          <w:sz w:val="24"/>
        </w:rPr>
      </w:pPr>
      <w:r>
        <w:rPr>
          <w:sz w:val="24"/>
        </w:rPr>
        <w:t>ce rôle leur incombe maintenant -- this role falls to them now 62 |</w:t>
      </w:r>
      <w:r>
        <w:rPr>
          <w:spacing w:val="-1"/>
          <w:sz w:val="24"/>
        </w:rPr>
        <w:t> </w:t>
      </w:r>
      <w:r>
        <w:rPr>
          <w:sz w:val="24"/>
        </w:rPr>
        <w:t>254+s</w:t>
      </w:r>
    </w:p>
    <w:p>
      <w:pPr>
        <w:pStyle w:val="BodyText"/>
      </w:pPr>
    </w:p>
    <w:p>
      <w:pPr>
        <w:spacing w:before="0"/>
        <w:ind w:left="155" w:right="0" w:firstLine="0"/>
        <w:jc w:val="left"/>
        <w:rPr>
          <w:i/>
          <w:sz w:val="24"/>
        </w:rPr>
      </w:pPr>
      <w:r>
        <w:rPr>
          <w:sz w:val="24"/>
        </w:rPr>
        <w:t>4618 </w:t>
      </w:r>
      <w:r>
        <w:rPr>
          <w:b/>
          <w:sz w:val="24"/>
        </w:rPr>
        <w:t>retombée </w:t>
      </w:r>
      <w:r>
        <w:rPr>
          <w:sz w:val="24"/>
        </w:rPr>
        <w:t>nf </w:t>
      </w:r>
      <w:r>
        <w:rPr>
          <w:i/>
          <w:sz w:val="24"/>
        </w:rPr>
        <w:t>fallout, consequences, effects</w:t>
      </w:r>
    </w:p>
    <w:p>
      <w:pPr>
        <w:pStyle w:val="ListParagraph"/>
        <w:numPr>
          <w:ilvl w:val="0"/>
          <w:numId w:val="34"/>
        </w:numPr>
        <w:tabs>
          <w:tab w:pos="706" w:val="left" w:leader="none"/>
        </w:tabs>
        <w:spacing w:line="240" w:lineRule="auto" w:before="0" w:after="0"/>
        <w:ind w:left="526" w:right="2563" w:firstLine="0"/>
        <w:jc w:val="left"/>
        <w:rPr>
          <w:sz w:val="24"/>
        </w:rPr>
      </w:pPr>
      <w:r>
        <w:rPr>
          <w:sz w:val="24"/>
        </w:rPr>
        <w:t>je n'ai pas eu de mauvaises retombées -- I haven't had any bad</w:t>
      </w:r>
      <w:r>
        <w:rPr>
          <w:spacing w:val="-22"/>
          <w:sz w:val="24"/>
        </w:rPr>
        <w:t> </w:t>
      </w:r>
      <w:r>
        <w:rPr>
          <w:sz w:val="24"/>
        </w:rPr>
        <w:t>effects 75 |</w:t>
      </w:r>
      <w:r>
        <w:rPr>
          <w:spacing w:val="-1"/>
          <w:sz w:val="24"/>
        </w:rPr>
        <w:t> </w:t>
      </w:r>
      <w:r>
        <w:rPr>
          <w:sz w:val="24"/>
        </w:rPr>
        <w:t>153</w:t>
      </w:r>
    </w:p>
    <w:p>
      <w:pPr>
        <w:pStyle w:val="BodyText"/>
      </w:pPr>
    </w:p>
    <w:p>
      <w:pPr>
        <w:spacing w:before="0"/>
        <w:ind w:left="155" w:right="0" w:firstLine="0"/>
        <w:jc w:val="left"/>
        <w:rPr>
          <w:i/>
          <w:sz w:val="24"/>
        </w:rPr>
      </w:pPr>
      <w:r>
        <w:rPr>
          <w:sz w:val="24"/>
        </w:rPr>
        <w:t>4619 </w:t>
      </w:r>
      <w:r>
        <w:rPr>
          <w:b/>
          <w:sz w:val="24"/>
        </w:rPr>
        <w:t>équivaloir </w:t>
      </w:r>
      <w:r>
        <w:rPr>
          <w:sz w:val="24"/>
        </w:rPr>
        <w:t>v </w:t>
      </w:r>
      <w:r>
        <w:rPr>
          <w:i/>
          <w:sz w:val="24"/>
        </w:rPr>
        <w:t>to be equivalent, amount to</w:t>
      </w:r>
    </w:p>
    <w:p>
      <w:pPr>
        <w:pStyle w:val="ListParagraph"/>
        <w:numPr>
          <w:ilvl w:val="0"/>
          <w:numId w:val="34"/>
        </w:numPr>
        <w:tabs>
          <w:tab w:pos="706" w:val="left" w:leader="none"/>
        </w:tabs>
        <w:spacing w:line="240" w:lineRule="auto" w:before="0" w:after="0"/>
        <w:ind w:left="526" w:right="1665" w:firstLine="0"/>
        <w:jc w:val="left"/>
        <w:rPr>
          <w:sz w:val="24"/>
        </w:rPr>
      </w:pPr>
      <w:r>
        <w:rPr>
          <w:sz w:val="24"/>
        </w:rPr>
        <w:t>cela équivaut à une taxe sur les malades -- this amounts to a tax on sick people 67 |</w:t>
      </w:r>
      <w:r>
        <w:rPr>
          <w:spacing w:val="-1"/>
          <w:sz w:val="24"/>
        </w:rPr>
        <w:t> </w:t>
      </w:r>
      <w:r>
        <w:rPr>
          <w:spacing w:val="-3"/>
          <w:sz w:val="24"/>
        </w:rPr>
        <w:t>211</w:t>
      </w:r>
    </w:p>
    <w:p>
      <w:pPr>
        <w:pStyle w:val="BodyText"/>
      </w:pPr>
    </w:p>
    <w:p>
      <w:pPr>
        <w:spacing w:before="1"/>
        <w:ind w:left="155" w:right="0" w:firstLine="0"/>
        <w:jc w:val="left"/>
        <w:rPr>
          <w:i/>
          <w:sz w:val="24"/>
        </w:rPr>
      </w:pPr>
      <w:r>
        <w:rPr>
          <w:sz w:val="24"/>
        </w:rPr>
        <w:t>4620 </w:t>
      </w:r>
      <w:r>
        <w:rPr>
          <w:b/>
          <w:sz w:val="24"/>
        </w:rPr>
        <w:t>différencier </w:t>
      </w:r>
      <w:r>
        <w:rPr>
          <w:sz w:val="24"/>
        </w:rPr>
        <w:t>v </w:t>
      </w:r>
      <w:r>
        <w:rPr>
          <w:i/>
          <w:sz w:val="24"/>
        </w:rPr>
        <w:t>to differentiate</w:t>
      </w:r>
    </w:p>
    <w:p>
      <w:pPr>
        <w:pStyle w:val="ListParagraph"/>
        <w:numPr>
          <w:ilvl w:val="0"/>
          <w:numId w:val="34"/>
        </w:numPr>
        <w:tabs>
          <w:tab w:pos="706" w:val="left" w:leader="none"/>
        </w:tabs>
        <w:spacing w:line="240" w:lineRule="auto" w:before="0" w:after="0"/>
        <w:ind w:left="156" w:right="1196" w:firstLine="370"/>
        <w:jc w:val="left"/>
        <w:rPr>
          <w:sz w:val="24"/>
        </w:rPr>
      </w:pPr>
      <w:r>
        <w:rPr>
          <w:sz w:val="24"/>
        </w:rPr>
        <w:t>je sais différencier un compliment d'une flatterie -- I know the difference between</w:t>
      </w:r>
      <w:r>
        <w:rPr>
          <w:spacing w:val="-28"/>
          <w:sz w:val="24"/>
        </w:rPr>
        <w:t> </w:t>
      </w:r>
      <w:r>
        <w:rPr>
          <w:sz w:val="24"/>
        </w:rPr>
        <w:t>a compliment and flattery</w:t>
      </w:r>
    </w:p>
    <w:p>
      <w:pPr>
        <w:pStyle w:val="BodyText"/>
        <w:ind w:left="525"/>
      </w:pPr>
      <w:r>
        <w:rPr/>
        <w:t>72 | 175</w:t>
      </w:r>
    </w:p>
    <w:p>
      <w:pPr>
        <w:pStyle w:val="BodyText"/>
        <w:spacing w:before="11"/>
        <w:rPr>
          <w:sz w:val="23"/>
        </w:rPr>
      </w:pPr>
    </w:p>
    <w:p>
      <w:pPr>
        <w:spacing w:before="0"/>
        <w:ind w:left="155" w:right="0" w:firstLine="0"/>
        <w:jc w:val="left"/>
        <w:rPr>
          <w:i/>
          <w:sz w:val="24"/>
        </w:rPr>
      </w:pPr>
      <w:r>
        <w:rPr>
          <w:sz w:val="24"/>
        </w:rPr>
        <w:t>4621 </w:t>
      </w:r>
      <w:r>
        <w:rPr>
          <w:b/>
          <w:sz w:val="24"/>
        </w:rPr>
        <w:t>éventail </w:t>
      </w:r>
      <w:r>
        <w:rPr>
          <w:sz w:val="24"/>
        </w:rPr>
        <w:t>nm </w:t>
      </w:r>
      <w:r>
        <w:rPr>
          <w:i/>
          <w:sz w:val="24"/>
        </w:rPr>
        <w:t>fan, range</w:t>
      </w:r>
    </w:p>
    <w:p>
      <w:pPr>
        <w:pStyle w:val="ListParagraph"/>
        <w:numPr>
          <w:ilvl w:val="0"/>
          <w:numId w:val="34"/>
        </w:numPr>
        <w:tabs>
          <w:tab w:pos="706" w:val="left" w:leader="none"/>
        </w:tabs>
        <w:spacing w:line="240" w:lineRule="auto" w:before="0" w:after="0"/>
        <w:ind w:left="156" w:right="135" w:firstLine="370"/>
        <w:jc w:val="left"/>
        <w:rPr>
          <w:sz w:val="24"/>
        </w:rPr>
      </w:pPr>
      <w:r>
        <w:rPr>
          <w:sz w:val="24"/>
        </w:rPr>
        <w:t>le gouvernement finance un éventail d'initiatives de recherche -- the government is financing a range of research</w:t>
      </w:r>
      <w:r>
        <w:rPr>
          <w:spacing w:val="-1"/>
          <w:sz w:val="24"/>
        </w:rPr>
        <w:t> </w:t>
      </w:r>
      <w:r>
        <w:rPr>
          <w:sz w:val="24"/>
        </w:rPr>
        <w:t>initiatives</w:t>
      </w:r>
    </w:p>
    <w:p>
      <w:pPr>
        <w:pStyle w:val="BodyText"/>
        <w:ind w:left="525"/>
      </w:pPr>
      <w:r>
        <w:rPr/>
        <w:t>73 | 166</w:t>
      </w:r>
    </w:p>
    <w:p>
      <w:pPr>
        <w:pStyle w:val="BodyText"/>
      </w:pPr>
    </w:p>
    <w:p>
      <w:pPr>
        <w:spacing w:before="0"/>
        <w:ind w:left="155" w:right="0" w:firstLine="0"/>
        <w:jc w:val="left"/>
        <w:rPr>
          <w:i/>
          <w:sz w:val="24"/>
        </w:rPr>
      </w:pPr>
      <w:r>
        <w:rPr>
          <w:sz w:val="24"/>
        </w:rPr>
        <w:t>4622 </w:t>
      </w:r>
      <w:r>
        <w:rPr>
          <w:b/>
          <w:sz w:val="24"/>
        </w:rPr>
        <w:t>solde </w:t>
      </w:r>
      <w:r>
        <w:rPr>
          <w:sz w:val="24"/>
        </w:rPr>
        <w:t>nm,nf </w:t>
      </w:r>
      <w:r>
        <w:rPr>
          <w:i/>
          <w:sz w:val="24"/>
        </w:rPr>
        <w:t>balance; pay; sale</w:t>
      </w:r>
    </w:p>
    <w:p>
      <w:pPr>
        <w:pStyle w:val="ListParagraph"/>
        <w:numPr>
          <w:ilvl w:val="0"/>
          <w:numId w:val="34"/>
        </w:numPr>
        <w:tabs>
          <w:tab w:pos="706" w:val="left" w:leader="none"/>
        </w:tabs>
        <w:spacing w:line="240" w:lineRule="auto" w:before="0" w:after="0"/>
        <w:ind w:left="526" w:right="3654" w:firstLine="0"/>
        <w:jc w:val="left"/>
        <w:rPr>
          <w:sz w:val="24"/>
        </w:rPr>
      </w:pPr>
      <w:r>
        <w:rPr>
          <w:sz w:val="24"/>
        </w:rPr>
        <w:t>tout est en solde dans Paris -- everything's on sale in Paris 64 |</w:t>
      </w:r>
      <w:r>
        <w:rPr>
          <w:spacing w:val="-1"/>
          <w:sz w:val="24"/>
        </w:rPr>
        <w:t> </w:t>
      </w:r>
      <w:r>
        <w:rPr>
          <w:sz w:val="24"/>
        </w:rPr>
        <w:t>240</w:t>
      </w:r>
    </w:p>
    <w:p>
      <w:pPr>
        <w:pStyle w:val="BodyText"/>
      </w:pPr>
    </w:p>
    <w:p>
      <w:pPr>
        <w:spacing w:before="0"/>
        <w:ind w:left="155" w:right="0" w:firstLine="0"/>
        <w:jc w:val="left"/>
        <w:rPr>
          <w:i/>
          <w:sz w:val="24"/>
        </w:rPr>
      </w:pPr>
      <w:r>
        <w:rPr>
          <w:sz w:val="24"/>
        </w:rPr>
        <w:t>4623 </w:t>
      </w:r>
      <w:r>
        <w:rPr>
          <w:b/>
          <w:sz w:val="24"/>
        </w:rPr>
        <w:t>gâcher </w:t>
      </w:r>
      <w:r>
        <w:rPr>
          <w:sz w:val="24"/>
        </w:rPr>
        <w:t>v </w:t>
      </w:r>
      <w:r>
        <w:rPr>
          <w:i/>
          <w:sz w:val="24"/>
        </w:rPr>
        <w:t>to waste, spoil</w:t>
      </w:r>
    </w:p>
    <w:p>
      <w:pPr>
        <w:spacing w:after="0"/>
        <w:jc w:val="left"/>
        <w:rPr>
          <w:sz w:val="24"/>
        </w:rPr>
        <w:sectPr>
          <w:pgSz w:w="11900" w:h="16840"/>
          <w:pgMar w:top="1060" w:bottom="280" w:left="980" w:right="1000"/>
        </w:sectPr>
      </w:pPr>
    </w:p>
    <w:p>
      <w:pPr>
        <w:pStyle w:val="ListParagraph"/>
        <w:numPr>
          <w:ilvl w:val="0"/>
          <w:numId w:val="34"/>
        </w:numPr>
        <w:tabs>
          <w:tab w:pos="706" w:val="left" w:leader="none"/>
        </w:tabs>
        <w:spacing w:line="240" w:lineRule="auto" w:before="74" w:after="0"/>
        <w:ind w:left="526" w:right="2715" w:firstLine="0"/>
        <w:jc w:val="left"/>
        <w:rPr>
          <w:sz w:val="24"/>
        </w:rPr>
      </w:pPr>
      <w:r>
        <w:rPr>
          <w:sz w:val="24"/>
        </w:rPr>
        <w:t>je ne voulais pas gâcher votre fête -- I didn't want to ruin your party 67 |</w:t>
      </w:r>
      <w:r>
        <w:rPr>
          <w:spacing w:val="-1"/>
          <w:sz w:val="24"/>
        </w:rPr>
        <w:t> </w:t>
      </w:r>
      <w:r>
        <w:rPr>
          <w:sz w:val="24"/>
        </w:rPr>
        <w:t>210</w:t>
      </w:r>
    </w:p>
    <w:p>
      <w:pPr>
        <w:pStyle w:val="BodyText"/>
      </w:pPr>
    </w:p>
    <w:p>
      <w:pPr>
        <w:spacing w:before="0"/>
        <w:ind w:left="155" w:right="0" w:firstLine="0"/>
        <w:jc w:val="left"/>
        <w:rPr>
          <w:i/>
          <w:sz w:val="24"/>
        </w:rPr>
      </w:pPr>
      <w:r>
        <w:rPr>
          <w:sz w:val="24"/>
        </w:rPr>
        <w:t>4624 </w:t>
      </w:r>
      <w:r>
        <w:rPr>
          <w:b/>
          <w:sz w:val="24"/>
        </w:rPr>
        <w:t>régiment </w:t>
      </w:r>
      <w:r>
        <w:rPr>
          <w:sz w:val="24"/>
        </w:rPr>
        <w:t>nm </w:t>
      </w:r>
      <w:r>
        <w:rPr>
          <w:i/>
          <w:sz w:val="24"/>
        </w:rPr>
        <w:t>regiment</w:t>
      </w:r>
    </w:p>
    <w:p>
      <w:pPr>
        <w:pStyle w:val="ListParagraph"/>
        <w:numPr>
          <w:ilvl w:val="0"/>
          <w:numId w:val="34"/>
        </w:numPr>
        <w:tabs>
          <w:tab w:pos="706" w:val="left" w:leader="none"/>
        </w:tabs>
        <w:spacing w:line="240" w:lineRule="auto" w:before="0" w:after="0"/>
        <w:ind w:left="526" w:right="2184" w:firstLine="0"/>
        <w:jc w:val="left"/>
        <w:rPr>
          <w:sz w:val="24"/>
        </w:rPr>
      </w:pPr>
      <w:r>
        <w:rPr>
          <w:sz w:val="24"/>
        </w:rPr>
        <w:t>c'est le meilleur soldat du régiment -- he's the best soldier in the regiment 75 |</w:t>
      </w:r>
      <w:r>
        <w:rPr>
          <w:spacing w:val="-1"/>
          <w:sz w:val="24"/>
        </w:rPr>
        <w:t> </w:t>
      </w:r>
      <w:r>
        <w:rPr>
          <w:sz w:val="24"/>
        </w:rPr>
        <w:t>150</w:t>
      </w:r>
    </w:p>
    <w:p>
      <w:pPr>
        <w:pStyle w:val="BodyText"/>
      </w:pPr>
    </w:p>
    <w:p>
      <w:pPr>
        <w:spacing w:before="0"/>
        <w:ind w:left="155" w:right="0" w:firstLine="0"/>
        <w:jc w:val="left"/>
        <w:rPr>
          <w:sz w:val="24"/>
        </w:rPr>
      </w:pPr>
      <w:r>
        <w:rPr>
          <w:sz w:val="24"/>
        </w:rPr>
        <w:t>4625 </w:t>
      </w:r>
      <w:r>
        <w:rPr>
          <w:b/>
          <w:sz w:val="24"/>
        </w:rPr>
        <w:t>chiite </w:t>
      </w:r>
      <w:r>
        <w:rPr>
          <w:sz w:val="24"/>
        </w:rPr>
        <w:t>nadj(f) Shiite</w:t>
      </w:r>
    </w:p>
    <w:p>
      <w:pPr>
        <w:pStyle w:val="ListParagraph"/>
        <w:numPr>
          <w:ilvl w:val="0"/>
          <w:numId w:val="34"/>
        </w:numPr>
        <w:tabs>
          <w:tab w:pos="706" w:val="left" w:leader="none"/>
        </w:tabs>
        <w:spacing w:line="240" w:lineRule="auto" w:before="0" w:after="0"/>
        <w:ind w:left="156" w:right="231" w:firstLine="370"/>
        <w:jc w:val="left"/>
        <w:rPr>
          <w:sz w:val="24"/>
        </w:rPr>
      </w:pPr>
      <w:r>
        <w:rPr>
          <w:sz w:val="24"/>
        </w:rPr>
        <w:t>la conférence devait réunir des leaders chiites, sunnites et kurdes -- the conference was meant to bring together Shiite, Sunni, and Kurdish</w:t>
      </w:r>
      <w:r>
        <w:rPr>
          <w:spacing w:val="2"/>
          <w:sz w:val="24"/>
        </w:rPr>
        <w:t> </w:t>
      </w:r>
      <w:r>
        <w:rPr>
          <w:sz w:val="24"/>
        </w:rPr>
        <w:t>leaders</w:t>
      </w:r>
    </w:p>
    <w:p>
      <w:pPr>
        <w:pStyle w:val="BodyText"/>
        <w:ind w:left="525"/>
      </w:pPr>
      <w:r>
        <w:rPr/>
        <w:t>49 | 380-l +n</w:t>
      </w:r>
    </w:p>
    <w:p>
      <w:pPr>
        <w:pStyle w:val="BodyText"/>
      </w:pPr>
    </w:p>
    <w:p>
      <w:pPr>
        <w:spacing w:before="0"/>
        <w:ind w:left="155" w:right="0" w:firstLine="0"/>
        <w:jc w:val="left"/>
        <w:rPr>
          <w:i/>
          <w:sz w:val="24"/>
        </w:rPr>
      </w:pPr>
      <w:r>
        <w:rPr>
          <w:sz w:val="24"/>
        </w:rPr>
        <w:t>4626 </w:t>
      </w:r>
      <w:r>
        <w:rPr>
          <w:b/>
          <w:sz w:val="24"/>
        </w:rPr>
        <w:t>bouleversement </w:t>
      </w:r>
      <w:r>
        <w:rPr>
          <w:sz w:val="24"/>
        </w:rPr>
        <w:t>nm </w:t>
      </w:r>
      <w:r>
        <w:rPr>
          <w:i/>
          <w:sz w:val="24"/>
        </w:rPr>
        <w:t>upheaval</w:t>
      </w:r>
    </w:p>
    <w:p>
      <w:pPr>
        <w:pStyle w:val="ListParagraph"/>
        <w:numPr>
          <w:ilvl w:val="0"/>
          <w:numId w:val="34"/>
        </w:numPr>
        <w:tabs>
          <w:tab w:pos="706" w:val="left" w:leader="none"/>
        </w:tabs>
        <w:spacing w:line="240" w:lineRule="auto" w:before="0" w:after="0"/>
        <w:ind w:left="526" w:right="1233" w:firstLine="0"/>
        <w:jc w:val="left"/>
        <w:rPr>
          <w:sz w:val="24"/>
        </w:rPr>
      </w:pPr>
      <w:r>
        <w:rPr>
          <w:sz w:val="24"/>
        </w:rPr>
        <w:t>le bouleversement est profond autour de nous -- profound upheaval is all around us 75 |</w:t>
      </w:r>
      <w:r>
        <w:rPr>
          <w:spacing w:val="-1"/>
          <w:sz w:val="24"/>
        </w:rPr>
        <w:t> </w:t>
      </w:r>
      <w:r>
        <w:rPr>
          <w:sz w:val="24"/>
        </w:rPr>
        <w:t>155</w:t>
      </w:r>
    </w:p>
    <w:p>
      <w:pPr>
        <w:pStyle w:val="BodyText"/>
      </w:pPr>
    </w:p>
    <w:p>
      <w:pPr>
        <w:spacing w:before="0"/>
        <w:ind w:left="155" w:right="0" w:firstLine="0"/>
        <w:jc w:val="left"/>
        <w:rPr>
          <w:i/>
          <w:sz w:val="24"/>
        </w:rPr>
      </w:pPr>
      <w:r>
        <w:rPr>
          <w:sz w:val="24"/>
        </w:rPr>
        <w:t>4627 </w:t>
      </w:r>
      <w:r>
        <w:rPr>
          <w:b/>
          <w:sz w:val="24"/>
        </w:rPr>
        <w:t>relater </w:t>
      </w:r>
      <w:r>
        <w:rPr>
          <w:sz w:val="24"/>
        </w:rPr>
        <w:t>v </w:t>
      </w:r>
      <w:r>
        <w:rPr>
          <w:i/>
          <w:sz w:val="24"/>
        </w:rPr>
        <w:t>to relate, recount</w:t>
      </w:r>
    </w:p>
    <w:p>
      <w:pPr>
        <w:pStyle w:val="ListParagraph"/>
        <w:numPr>
          <w:ilvl w:val="0"/>
          <w:numId w:val="34"/>
        </w:numPr>
        <w:tabs>
          <w:tab w:pos="706" w:val="left" w:leader="none"/>
        </w:tabs>
        <w:spacing w:line="240" w:lineRule="auto" w:before="0" w:after="0"/>
        <w:ind w:left="526" w:right="1088" w:firstLine="0"/>
        <w:jc w:val="left"/>
        <w:rPr>
          <w:sz w:val="24"/>
        </w:rPr>
      </w:pPr>
      <w:r>
        <w:rPr>
          <w:sz w:val="24"/>
        </w:rPr>
        <w:t>ils m'ont relaté des histoires cauchemardesques -- they recounted nightmarish stories 78 |</w:t>
      </w:r>
      <w:r>
        <w:rPr>
          <w:spacing w:val="-1"/>
          <w:sz w:val="24"/>
        </w:rPr>
        <w:t> </w:t>
      </w:r>
      <w:r>
        <w:rPr>
          <w:sz w:val="24"/>
        </w:rPr>
        <w:t>130</w:t>
      </w:r>
    </w:p>
    <w:p>
      <w:pPr>
        <w:pStyle w:val="BodyText"/>
      </w:pPr>
    </w:p>
    <w:p>
      <w:pPr>
        <w:spacing w:before="0"/>
        <w:ind w:left="155" w:right="0" w:firstLine="0"/>
        <w:jc w:val="left"/>
        <w:rPr>
          <w:i/>
          <w:sz w:val="24"/>
        </w:rPr>
      </w:pPr>
      <w:r>
        <w:rPr>
          <w:sz w:val="24"/>
        </w:rPr>
        <w:t>4628 </w:t>
      </w:r>
      <w:r>
        <w:rPr>
          <w:b/>
          <w:sz w:val="24"/>
        </w:rPr>
        <w:t>décent </w:t>
      </w:r>
      <w:r>
        <w:rPr>
          <w:sz w:val="24"/>
        </w:rPr>
        <w:t>adj </w:t>
      </w:r>
      <w:r>
        <w:rPr>
          <w:i/>
          <w:sz w:val="24"/>
        </w:rPr>
        <w:t>decent, proper</w:t>
      </w:r>
    </w:p>
    <w:p>
      <w:pPr>
        <w:pStyle w:val="ListParagraph"/>
        <w:numPr>
          <w:ilvl w:val="0"/>
          <w:numId w:val="34"/>
        </w:numPr>
        <w:tabs>
          <w:tab w:pos="706" w:val="left" w:leader="none"/>
        </w:tabs>
        <w:spacing w:line="240" w:lineRule="auto" w:before="0" w:after="0"/>
        <w:ind w:left="156" w:right="162" w:firstLine="370"/>
        <w:jc w:val="left"/>
        <w:rPr>
          <w:sz w:val="24"/>
        </w:rPr>
      </w:pPr>
      <w:r>
        <w:rPr>
          <w:sz w:val="24"/>
        </w:rPr>
        <w:t>en surface, elle paraissait décente, prude et tout -- outwards, she appeared proper, prudish,</w:t>
      </w:r>
      <w:r>
        <w:rPr>
          <w:spacing w:val="-35"/>
          <w:sz w:val="24"/>
        </w:rPr>
        <w:t> </w:t>
      </w:r>
      <w:r>
        <w:rPr>
          <w:sz w:val="24"/>
        </w:rPr>
        <w:t>and so</w:t>
      </w:r>
      <w:r>
        <w:rPr>
          <w:spacing w:val="-1"/>
          <w:sz w:val="24"/>
        </w:rPr>
        <w:t> </w:t>
      </w:r>
      <w:r>
        <w:rPr>
          <w:sz w:val="24"/>
        </w:rPr>
        <w:t>on</w:t>
      </w:r>
    </w:p>
    <w:p>
      <w:pPr>
        <w:pStyle w:val="BodyText"/>
        <w:ind w:left="525"/>
      </w:pPr>
      <w:r>
        <w:rPr/>
        <w:t>81 | 112</w:t>
      </w:r>
    </w:p>
    <w:p>
      <w:pPr>
        <w:pStyle w:val="BodyText"/>
      </w:pPr>
    </w:p>
    <w:p>
      <w:pPr>
        <w:spacing w:before="0"/>
        <w:ind w:left="155" w:right="0" w:firstLine="0"/>
        <w:jc w:val="left"/>
        <w:rPr>
          <w:i/>
          <w:sz w:val="24"/>
        </w:rPr>
      </w:pPr>
      <w:r>
        <w:rPr>
          <w:sz w:val="24"/>
        </w:rPr>
        <w:t>4629 </w:t>
      </w:r>
      <w:r>
        <w:rPr>
          <w:b/>
          <w:sz w:val="24"/>
        </w:rPr>
        <w:t>éminent </w:t>
      </w:r>
      <w:r>
        <w:rPr>
          <w:sz w:val="24"/>
        </w:rPr>
        <w:t>adj </w:t>
      </w:r>
      <w:r>
        <w:rPr>
          <w:i/>
          <w:sz w:val="24"/>
        </w:rPr>
        <w:t>eminent, distinguished</w:t>
      </w:r>
    </w:p>
    <w:p>
      <w:pPr>
        <w:pStyle w:val="ListParagraph"/>
        <w:numPr>
          <w:ilvl w:val="0"/>
          <w:numId w:val="34"/>
        </w:numPr>
        <w:tabs>
          <w:tab w:pos="706" w:val="left" w:leader="none"/>
        </w:tabs>
        <w:spacing w:line="240" w:lineRule="auto" w:before="0" w:after="0"/>
        <w:ind w:left="156" w:right="167" w:firstLine="370"/>
        <w:jc w:val="left"/>
        <w:rPr>
          <w:sz w:val="24"/>
        </w:rPr>
      </w:pPr>
      <w:r>
        <w:rPr>
          <w:sz w:val="24"/>
        </w:rPr>
        <w:t>je souscris volontiers au verdict d'un éminent psychanalyste -- I gladly concur with the verdict of a distinguished</w:t>
      </w:r>
      <w:r>
        <w:rPr>
          <w:spacing w:val="-2"/>
          <w:sz w:val="24"/>
        </w:rPr>
        <w:t> </w:t>
      </w:r>
      <w:r>
        <w:rPr>
          <w:sz w:val="24"/>
        </w:rPr>
        <w:t>psychoanalyst</w:t>
      </w:r>
    </w:p>
    <w:p>
      <w:pPr>
        <w:pStyle w:val="BodyText"/>
        <w:ind w:left="525"/>
      </w:pPr>
      <w:r>
        <w:rPr/>
        <w:t>77 | 140</w:t>
      </w:r>
    </w:p>
    <w:p>
      <w:pPr>
        <w:pStyle w:val="BodyText"/>
      </w:pPr>
    </w:p>
    <w:p>
      <w:pPr>
        <w:spacing w:before="0"/>
        <w:ind w:left="155" w:right="0" w:firstLine="0"/>
        <w:jc w:val="left"/>
        <w:rPr>
          <w:i/>
          <w:sz w:val="24"/>
        </w:rPr>
      </w:pPr>
      <w:r>
        <w:rPr>
          <w:sz w:val="24"/>
        </w:rPr>
        <w:t>4630 </w:t>
      </w:r>
      <w:r>
        <w:rPr>
          <w:b/>
          <w:sz w:val="24"/>
        </w:rPr>
        <w:t>instituteur </w:t>
      </w:r>
      <w:r>
        <w:rPr>
          <w:sz w:val="24"/>
        </w:rPr>
        <w:t>nm </w:t>
      </w:r>
      <w:r>
        <w:rPr>
          <w:i/>
          <w:sz w:val="24"/>
        </w:rPr>
        <w:t>school teacher</w:t>
      </w:r>
    </w:p>
    <w:p>
      <w:pPr>
        <w:pStyle w:val="ListParagraph"/>
        <w:numPr>
          <w:ilvl w:val="0"/>
          <w:numId w:val="34"/>
        </w:numPr>
        <w:tabs>
          <w:tab w:pos="706" w:val="left" w:leader="none"/>
        </w:tabs>
        <w:spacing w:line="240" w:lineRule="auto" w:before="0" w:after="0"/>
        <w:ind w:left="156" w:right="822" w:firstLine="370"/>
        <w:jc w:val="left"/>
        <w:rPr>
          <w:sz w:val="24"/>
        </w:rPr>
      </w:pPr>
      <w:r>
        <w:rPr>
          <w:sz w:val="24"/>
        </w:rPr>
        <w:t>l'instituteur feuilletait un manuel de sociologie -- the teacher paged through a sociology manual</w:t>
      </w:r>
    </w:p>
    <w:p>
      <w:pPr>
        <w:pStyle w:val="BodyText"/>
        <w:ind w:left="525"/>
      </w:pPr>
      <w:r>
        <w:rPr/>
        <w:t>72 | 173</w:t>
      </w:r>
    </w:p>
    <w:p>
      <w:pPr>
        <w:pStyle w:val="BodyText"/>
      </w:pPr>
    </w:p>
    <w:p>
      <w:pPr>
        <w:spacing w:before="0"/>
        <w:ind w:left="155" w:right="0" w:firstLine="0"/>
        <w:jc w:val="left"/>
        <w:rPr>
          <w:i/>
          <w:sz w:val="24"/>
        </w:rPr>
      </w:pPr>
      <w:r>
        <w:rPr>
          <w:sz w:val="24"/>
        </w:rPr>
        <w:t>4631 </w:t>
      </w:r>
      <w:r>
        <w:rPr>
          <w:b/>
          <w:sz w:val="24"/>
        </w:rPr>
        <w:t>rayer </w:t>
      </w:r>
      <w:r>
        <w:rPr>
          <w:sz w:val="24"/>
        </w:rPr>
        <w:t>v </w:t>
      </w:r>
      <w:r>
        <w:rPr>
          <w:i/>
          <w:sz w:val="24"/>
        </w:rPr>
        <w:t>to scratch, streak, stripe; to erase, strike out</w:t>
      </w:r>
    </w:p>
    <w:p>
      <w:pPr>
        <w:pStyle w:val="ListParagraph"/>
        <w:numPr>
          <w:ilvl w:val="0"/>
          <w:numId w:val="34"/>
        </w:numPr>
        <w:tabs>
          <w:tab w:pos="706" w:val="left" w:leader="none"/>
        </w:tabs>
        <w:spacing w:line="240" w:lineRule="auto" w:before="0" w:after="0"/>
        <w:ind w:left="156" w:right="215" w:firstLine="370"/>
        <w:jc w:val="left"/>
        <w:rPr>
          <w:sz w:val="24"/>
        </w:rPr>
      </w:pPr>
      <w:r>
        <w:rPr>
          <w:sz w:val="24"/>
        </w:rPr>
        <w:t>tu portes une chemise rayée et une cravate rayée -- you're wearing a striped shirt and a striped necktie</w:t>
      </w:r>
    </w:p>
    <w:p>
      <w:pPr>
        <w:pStyle w:val="BodyText"/>
        <w:spacing w:before="1"/>
        <w:ind w:left="525"/>
      </w:pPr>
      <w:r>
        <w:rPr/>
        <w:t>77 | 136</w:t>
      </w:r>
    </w:p>
    <w:p>
      <w:pPr>
        <w:pStyle w:val="BodyText"/>
        <w:spacing w:before="11"/>
        <w:rPr>
          <w:sz w:val="23"/>
        </w:rPr>
      </w:pPr>
    </w:p>
    <w:p>
      <w:pPr>
        <w:spacing w:before="0"/>
        <w:ind w:left="155" w:right="0" w:firstLine="0"/>
        <w:jc w:val="left"/>
        <w:rPr>
          <w:i/>
          <w:sz w:val="24"/>
        </w:rPr>
      </w:pPr>
      <w:r>
        <w:rPr>
          <w:sz w:val="24"/>
        </w:rPr>
        <w:t>4632 </w:t>
      </w:r>
      <w:r>
        <w:rPr>
          <w:b/>
          <w:sz w:val="24"/>
        </w:rPr>
        <w:t>concrètement </w:t>
      </w:r>
      <w:r>
        <w:rPr>
          <w:sz w:val="24"/>
        </w:rPr>
        <w:t>adv </w:t>
      </w:r>
      <w:r>
        <w:rPr>
          <w:i/>
          <w:sz w:val="24"/>
        </w:rPr>
        <w:t>in concrete terms</w:t>
      </w:r>
    </w:p>
    <w:p>
      <w:pPr>
        <w:pStyle w:val="ListParagraph"/>
        <w:numPr>
          <w:ilvl w:val="0"/>
          <w:numId w:val="34"/>
        </w:numPr>
        <w:tabs>
          <w:tab w:pos="706" w:val="left" w:leader="none"/>
        </w:tabs>
        <w:spacing w:line="240" w:lineRule="auto" w:before="0" w:after="0"/>
        <w:ind w:left="156" w:right="890" w:firstLine="370"/>
        <w:jc w:val="left"/>
        <w:rPr>
          <w:sz w:val="24"/>
        </w:rPr>
      </w:pPr>
      <w:r>
        <w:rPr>
          <w:sz w:val="24"/>
        </w:rPr>
        <w:t>je vous demande concrètement si vous allez prendre des mesures sérieuses -- I ask you concretely if you are going to take serious</w:t>
      </w:r>
      <w:r>
        <w:rPr>
          <w:spacing w:val="1"/>
          <w:sz w:val="24"/>
        </w:rPr>
        <w:t> </w:t>
      </w:r>
      <w:r>
        <w:rPr>
          <w:sz w:val="24"/>
        </w:rPr>
        <w:t>measures</w:t>
      </w:r>
    </w:p>
    <w:p>
      <w:pPr>
        <w:pStyle w:val="BodyText"/>
        <w:ind w:left="525"/>
      </w:pPr>
      <w:r>
        <w:rPr/>
        <w:t>68 | 206</w:t>
      </w:r>
    </w:p>
    <w:p>
      <w:pPr>
        <w:pStyle w:val="BodyText"/>
      </w:pPr>
    </w:p>
    <w:p>
      <w:pPr>
        <w:spacing w:before="0"/>
        <w:ind w:left="155" w:right="0" w:firstLine="0"/>
        <w:jc w:val="left"/>
        <w:rPr>
          <w:i/>
          <w:sz w:val="24"/>
        </w:rPr>
      </w:pPr>
      <w:r>
        <w:rPr>
          <w:sz w:val="24"/>
        </w:rPr>
        <w:t>4633 </w:t>
      </w:r>
      <w:r>
        <w:rPr>
          <w:b/>
          <w:sz w:val="24"/>
        </w:rPr>
        <w:t>coulisse </w:t>
      </w:r>
      <w:r>
        <w:rPr>
          <w:sz w:val="24"/>
        </w:rPr>
        <w:t>nf </w:t>
      </w:r>
      <w:r>
        <w:rPr>
          <w:i/>
          <w:sz w:val="24"/>
        </w:rPr>
        <w:t>backstage, wings, behind the scenes</w:t>
      </w:r>
    </w:p>
    <w:p>
      <w:pPr>
        <w:pStyle w:val="ListParagraph"/>
        <w:numPr>
          <w:ilvl w:val="0"/>
          <w:numId w:val="34"/>
        </w:numPr>
        <w:tabs>
          <w:tab w:pos="706" w:val="left" w:leader="none"/>
        </w:tabs>
        <w:spacing w:line="240" w:lineRule="auto" w:before="0" w:after="0"/>
        <w:ind w:left="526" w:right="1857" w:firstLine="0"/>
        <w:jc w:val="left"/>
        <w:rPr>
          <w:sz w:val="24"/>
        </w:rPr>
      </w:pPr>
      <w:r>
        <w:rPr>
          <w:spacing w:val="-3"/>
          <w:sz w:val="24"/>
        </w:rPr>
        <w:t>car, </w:t>
      </w:r>
      <w:r>
        <w:rPr>
          <w:sz w:val="24"/>
        </w:rPr>
        <w:t>en coulisse, on négocia -- </w:t>
      </w:r>
      <w:r>
        <w:rPr>
          <w:spacing w:val="-3"/>
          <w:sz w:val="24"/>
        </w:rPr>
        <w:t>for, </w:t>
      </w:r>
      <w:r>
        <w:rPr>
          <w:sz w:val="24"/>
        </w:rPr>
        <w:t>behind the scenes, there were negotiations 77 |</w:t>
      </w:r>
      <w:r>
        <w:rPr>
          <w:spacing w:val="-1"/>
          <w:sz w:val="24"/>
        </w:rPr>
        <w:t> </w:t>
      </w:r>
      <w:r>
        <w:rPr>
          <w:sz w:val="24"/>
        </w:rPr>
        <w:t>141</w:t>
      </w:r>
    </w:p>
    <w:p>
      <w:pPr>
        <w:pStyle w:val="BodyText"/>
        <w:rPr>
          <w:sz w:val="26"/>
        </w:rPr>
      </w:pPr>
    </w:p>
    <w:p>
      <w:pPr>
        <w:pStyle w:val="BodyText"/>
        <w:rPr>
          <w:sz w:val="22"/>
        </w:rPr>
      </w:pPr>
    </w:p>
    <w:p>
      <w:pPr>
        <w:pStyle w:val="BodyText"/>
        <w:ind w:left="216"/>
      </w:pPr>
      <w:r>
        <w:rPr/>
        <w:t>Page 190</w:t>
      </w:r>
    </w:p>
    <w:p>
      <w:pPr>
        <w:spacing w:before="0"/>
        <w:ind w:left="155" w:right="0" w:firstLine="0"/>
        <w:jc w:val="left"/>
        <w:rPr>
          <w:i/>
          <w:sz w:val="24"/>
        </w:rPr>
      </w:pPr>
      <w:r>
        <w:rPr>
          <w:sz w:val="24"/>
        </w:rPr>
        <w:t>4634 </w:t>
      </w:r>
      <w:r>
        <w:rPr>
          <w:b/>
          <w:sz w:val="24"/>
        </w:rPr>
        <w:t>enchaîner </w:t>
      </w:r>
      <w:r>
        <w:rPr>
          <w:sz w:val="24"/>
        </w:rPr>
        <w:t>v </w:t>
      </w:r>
      <w:r>
        <w:rPr>
          <w:i/>
          <w:sz w:val="24"/>
        </w:rPr>
        <w:t>to chain up, connect, string together</w:t>
      </w:r>
    </w:p>
    <w:p>
      <w:pPr>
        <w:spacing w:after="0"/>
        <w:jc w:val="left"/>
        <w:rPr>
          <w:sz w:val="24"/>
        </w:rPr>
        <w:sectPr>
          <w:pgSz w:w="11900" w:h="16840"/>
          <w:pgMar w:top="1060" w:bottom="280" w:left="980" w:right="1000"/>
        </w:sectPr>
      </w:pPr>
    </w:p>
    <w:p>
      <w:pPr>
        <w:pStyle w:val="ListParagraph"/>
        <w:numPr>
          <w:ilvl w:val="0"/>
          <w:numId w:val="34"/>
        </w:numPr>
        <w:tabs>
          <w:tab w:pos="706" w:val="left" w:leader="none"/>
        </w:tabs>
        <w:spacing w:line="240" w:lineRule="auto" w:before="74" w:after="0"/>
        <w:ind w:left="156" w:right="527" w:firstLine="370"/>
        <w:jc w:val="left"/>
        <w:rPr>
          <w:sz w:val="24"/>
        </w:rPr>
      </w:pPr>
      <w:r>
        <w:rPr>
          <w:sz w:val="24"/>
        </w:rPr>
        <w:t>tout semble s'enchaîner dans cette sinistre marche des événements -- everything seemed to link together in this sinister sequence of</w:t>
      </w:r>
      <w:r>
        <w:rPr>
          <w:spacing w:val="3"/>
          <w:sz w:val="24"/>
        </w:rPr>
        <w:t> </w:t>
      </w:r>
      <w:r>
        <w:rPr>
          <w:sz w:val="24"/>
        </w:rPr>
        <w:t>events</w:t>
      </w:r>
    </w:p>
    <w:p>
      <w:pPr>
        <w:pStyle w:val="BodyText"/>
        <w:ind w:left="525"/>
      </w:pPr>
      <w:r>
        <w:rPr/>
        <w:t>72 | 174</w:t>
      </w:r>
    </w:p>
    <w:p>
      <w:pPr>
        <w:pStyle w:val="BodyText"/>
      </w:pPr>
    </w:p>
    <w:p>
      <w:pPr>
        <w:spacing w:before="0"/>
        <w:ind w:left="155" w:right="0" w:firstLine="0"/>
        <w:jc w:val="left"/>
        <w:rPr>
          <w:i/>
          <w:sz w:val="24"/>
        </w:rPr>
      </w:pPr>
      <w:r>
        <w:rPr>
          <w:sz w:val="24"/>
        </w:rPr>
        <w:t>4635 </w:t>
      </w:r>
      <w:r>
        <w:rPr>
          <w:b/>
          <w:sz w:val="24"/>
        </w:rPr>
        <w:t>ratification </w:t>
      </w:r>
      <w:r>
        <w:rPr>
          <w:sz w:val="24"/>
        </w:rPr>
        <w:t>nf </w:t>
      </w:r>
      <w:r>
        <w:rPr>
          <w:i/>
          <w:sz w:val="24"/>
        </w:rPr>
        <w:t>ratification</w:t>
      </w:r>
    </w:p>
    <w:p>
      <w:pPr>
        <w:pStyle w:val="ListParagraph"/>
        <w:numPr>
          <w:ilvl w:val="0"/>
          <w:numId w:val="34"/>
        </w:numPr>
        <w:tabs>
          <w:tab w:pos="706" w:val="left" w:leader="none"/>
        </w:tabs>
        <w:spacing w:line="240" w:lineRule="auto" w:before="0" w:after="0"/>
        <w:ind w:left="526" w:right="1695" w:firstLine="0"/>
        <w:jc w:val="left"/>
        <w:rPr>
          <w:sz w:val="24"/>
        </w:rPr>
      </w:pPr>
      <w:r>
        <w:rPr>
          <w:sz w:val="24"/>
        </w:rPr>
        <w:t>le processus de ratification n'est pas mort -- the ratification process is not dead 66 |</w:t>
      </w:r>
      <w:r>
        <w:rPr>
          <w:spacing w:val="-1"/>
          <w:sz w:val="24"/>
        </w:rPr>
        <w:t> </w:t>
      </w:r>
      <w:r>
        <w:rPr>
          <w:sz w:val="24"/>
        </w:rPr>
        <w:t>223</w:t>
      </w:r>
    </w:p>
    <w:p>
      <w:pPr>
        <w:pStyle w:val="BodyText"/>
      </w:pPr>
    </w:p>
    <w:p>
      <w:pPr>
        <w:spacing w:before="0"/>
        <w:ind w:left="155" w:right="0" w:firstLine="0"/>
        <w:jc w:val="left"/>
        <w:rPr>
          <w:i/>
          <w:sz w:val="24"/>
        </w:rPr>
      </w:pPr>
      <w:r>
        <w:rPr>
          <w:sz w:val="24"/>
        </w:rPr>
        <w:t>4636 </w:t>
      </w:r>
      <w:r>
        <w:rPr>
          <w:b/>
          <w:sz w:val="24"/>
        </w:rPr>
        <w:t>emplacement </w:t>
      </w:r>
      <w:r>
        <w:rPr>
          <w:sz w:val="24"/>
        </w:rPr>
        <w:t>nm </w:t>
      </w:r>
      <w:r>
        <w:rPr>
          <w:i/>
          <w:sz w:val="24"/>
        </w:rPr>
        <w:t>site, location</w:t>
      </w:r>
    </w:p>
    <w:p>
      <w:pPr>
        <w:pStyle w:val="ListParagraph"/>
        <w:numPr>
          <w:ilvl w:val="0"/>
          <w:numId w:val="34"/>
        </w:numPr>
        <w:tabs>
          <w:tab w:pos="706" w:val="left" w:leader="none"/>
        </w:tabs>
        <w:spacing w:line="240" w:lineRule="auto" w:before="0" w:after="0"/>
        <w:ind w:left="526" w:right="1846" w:firstLine="0"/>
        <w:jc w:val="left"/>
        <w:rPr>
          <w:sz w:val="24"/>
        </w:rPr>
      </w:pPr>
      <w:r>
        <w:rPr>
          <w:sz w:val="24"/>
        </w:rPr>
        <w:t>les emplacements de camping sont séparés -- the camping sites are separated 69 |</w:t>
      </w:r>
      <w:r>
        <w:rPr>
          <w:spacing w:val="-1"/>
          <w:sz w:val="24"/>
        </w:rPr>
        <w:t> </w:t>
      </w:r>
      <w:r>
        <w:rPr>
          <w:sz w:val="24"/>
        </w:rPr>
        <w:t>196</w:t>
      </w:r>
    </w:p>
    <w:p>
      <w:pPr>
        <w:pStyle w:val="BodyText"/>
      </w:pPr>
    </w:p>
    <w:p>
      <w:pPr>
        <w:spacing w:before="0"/>
        <w:ind w:left="155" w:right="0" w:firstLine="0"/>
        <w:jc w:val="left"/>
        <w:rPr>
          <w:i/>
          <w:sz w:val="24"/>
        </w:rPr>
      </w:pPr>
      <w:r>
        <w:rPr>
          <w:sz w:val="24"/>
        </w:rPr>
        <w:t>4637 </w:t>
      </w:r>
      <w:r>
        <w:rPr>
          <w:b/>
          <w:sz w:val="24"/>
        </w:rPr>
        <w:t>copier </w:t>
      </w:r>
      <w:r>
        <w:rPr>
          <w:sz w:val="24"/>
        </w:rPr>
        <w:t>v </w:t>
      </w:r>
      <w:r>
        <w:rPr>
          <w:i/>
          <w:sz w:val="24"/>
        </w:rPr>
        <w:t>to copy, reproduce</w:t>
      </w:r>
    </w:p>
    <w:p>
      <w:pPr>
        <w:pStyle w:val="ListParagraph"/>
        <w:numPr>
          <w:ilvl w:val="0"/>
          <w:numId w:val="34"/>
        </w:numPr>
        <w:tabs>
          <w:tab w:pos="706" w:val="left" w:leader="none"/>
        </w:tabs>
        <w:spacing w:line="240" w:lineRule="auto" w:before="0" w:after="0"/>
        <w:ind w:left="526" w:right="5506" w:firstLine="0"/>
        <w:jc w:val="left"/>
        <w:rPr>
          <w:sz w:val="24"/>
        </w:rPr>
      </w:pPr>
      <w:r>
        <w:rPr>
          <w:sz w:val="24"/>
        </w:rPr>
        <w:t>j'ai copié l'article -- I copied the article 75 |</w:t>
      </w:r>
      <w:r>
        <w:rPr>
          <w:spacing w:val="-1"/>
          <w:sz w:val="24"/>
        </w:rPr>
        <w:t> </w:t>
      </w:r>
      <w:r>
        <w:rPr>
          <w:sz w:val="24"/>
        </w:rPr>
        <w:t>154</w:t>
      </w:r>
    </w:p>
    <w:p>
      <w:pPr>
        <w:pStyle w:val="BodyText"/>
      </w:pPr>
    </w:p>
    <w:p>
      <w:pPr>
        <w:spacing w:before="0"/>
        <w:ind w:left="155" w:right="0" w:firstLine="0"/>
        <w:jc w:val="left"/>
        <w:rPr>
          <w:i/>
          <w:sz w:val="24"/>
        </w:rPr>
      </w:pPr>
      <w:r>
        <w:rPr>
          <w:sz w:val="24"/>
        </w:rPr>
        <w:t>4638 </w:t>
      </w:r>
      <w:r>
        <w:rPr>
          <w:b/>
          <w:sz w:val="24"/>
        </w:rPr>
        <w:t>inculper </w:t>
      </w:r>
      <w:r>
        <w:rPr>
          <w:sz w:val="24"/>
        </w:rPr>
        <w:t>v </w:t>
      </w:r>
      <w:r>
        <w:rPr>
          <w:i/>
          <w:sz w:val="24"/>
        </w:rPr>
        <w:t>to charge</w:t>
      </w:r>
    </w:p>
    <w:p>
      <w:pPr>
        <w:pStyle w:val="ListParagraph"/>
        <w:numPr>
          <w:ilvl w:val="0"/>
          <w:numId w:val="34"/>
        </w:numPr>
        <w:tabs>
          <w:tab w:pos="706" w:val="left" w:leader="none"/>
        </w:tabs>
        <w:spacing w:line="240" w:lineRule="auto" w:before="0" w:after="0"/>
        <w:ind w:left="526" w:right="266" w:firstLine="0"/>
        <w:jc w:val="left"/>
        <w:rPr>
          <w:sz w:val="24"/>
        </w:rPr>
      </w:pPr>
      <w:r>
        <w:rPr>
          <w:sz w:val="24"/>
        </w:rPr>
        <w:t>les preuves étaient insuffisantes pour l'inculper -- the evidence was insufficient to charge</w:t>
      </w:r>
      <w:r>
        <w:rPr>
          <w:spacing w:val="-35"/>
          <w:sz w:val="24"/>
        </w:rPr>
        <w:t> </w:t>
      </w:r>
      <w:r>
        <w:rPr>
          <w:sz w:val="24"/>
        </w:rPr>
        <w:t>him 58 |</w:t>
      </w:r>
      <w:r>
        <w:rPr>
          <w:spacing w:val="-1"/>
          <w:sz w:val="24"/>
        </w:rPr>
        <w:t> </w:t>
      </w:r>
      <w:r>
        <w:rPr>
          <w:sz w:val="24"/>
        </w:rPr>
        <w:t>292+n</w:t>
      </w:r>
    </w:p>
    <w:p>
      <w:pPr>
        <w:pStyle w:val="BodyText"/>
      </w:pPr>
    </w:p>
    <w:p>
      <w:pPr>
        <w:spacing w:before="0"/>
        <w:ind w:left="155" w:right="0" w:firstLine="0"/>
        <w:jc w:val="left"/>
        <w:rPr>
          <w:i/>
          <w:sz w:val="24"/>
        </w:rPr>
      </w:pPr>
      <w:r>
        <w:rPr>
          <w:sz w:val="24"/>
        </w:rPr>
        <w:t>4639 </w:t>
      </w:r>
      <w:r>
        <w:rPr>
          <w:b/>
          <w:sz w:val="24"/>
        </w:rPr>
        <w:t>renouveau </w:t>
      </w:r>
      <w:r>
        <w:rPr>
          <w:sz w:val="24"/>
        </w:rPr>
        <w:t>nm </w:t>
      </w:r>
      <w:r>
        <w:rPr>
          <w:i/>
          <w:sz w:val="24"/>
        </w:rPr>
        <w:t>renewal</w:t>
      </w:r>
    </w:p>
    <w:p>
      <w:pPr>
        <w:pStyle w:val="ListParagraph"/>
        <w:numPr>
          <w:ilvl w:val="0"/>
          <w:numId w:val="34"/>
        </w:numPr>
        <w:tabs>
          <w:tab w:pos="706" w:val="left" w:leader="none"/>
        </w:tabs>
        <w:spacing w:line="240" w:lineRule="auto" w:before="0" w:after="0"/>
        <w:ind w:left="156" w:right="678" w:firstLine="370"/>
        <w:jc w:val="left"/>
        <w:rPr>
          <w:sz w:val="24"/>
        </w:rPr>
      </w:pPr>
      <w:r>
        <w:rPr>
          <w:sz w:val="24"/>
        </w:rPr>
        <w:t>ce renouveau doit, naturellement, commencer par en haut -- this renewal of course has to come top-down</w:t>
      </w:r>
    </w:p>
    <w:p>
      <w:pPr>
        <w:pStyle w:val="BodyText"/>
        <w:ind w:left="525"/>
      </w:pPr>
      <w:r>
        <w:rPr/>
        <w:t>78 | 132</w:t>
      </w:r>
    </w:p>
    <w:p>
      <w:pPr>
        <w:pStyle w:val="BodyText"/>
      </w:pPr>
    </w:p>
    <w:p>
      <w:pPr>
        <w:spacing w:before="0"/>
        <w:ind w:left="155" w:right="0" w:firstLine="0"/>
        <w:jc w:val="left"/>
        <w:rPr>
          <w:sz w:val="24"/>
        </w:rPr>
      </w:pPr>
      <w:r>
        <w:rPr>
          <w:sz w:val="24"/>
        </w:rPr>
        <w:t>4640 </w:t>
      </w:r>
      <w:r>
        <w:rPr>
          <w:b/>
          <w:sz w:val="24"/>
        </w:rPr>
        <w:t>néerlandais </w:t>
      </w:r>
      <w:r>
        <w:rPr>
          <w:sz w:val="24"/>
        </w:rPr>
        <w:t>nadj(pl) Dutch</w:t>
      </w:r>
    </w:p>
    <w:p>
      <w:pPr>
        <w:pStyle w:val="ListParagraph"/>
        <w:numPr>
          <w:ilvl w:val="0"/>
          <w:numId w:val="34"/>
        </w:numPr>
        <w:tabs>
          <w:tab w:pos="706" w:val="left" w:leader="none"/>
        </w:tabs>
        <w:spacing w:line="240" w:lineRule="auto" w:before="0" w:after="0"/>
        <w:ind w:left="156" w:right="845" w:firstLine="370"/>
        <w:jc w:val="left"/>
        <w:rPr>
          <w:sz w:val="24"/>
        </w:rPr>
      </w:pPr>
      <w:r>
        <w:rPr>
          <w:sz w:val="24"/>
        </w:rPr>
        <w:t>la multinationale néerlandaise a annoncé de nouvelles pertes -- the Dutch multinational announced new losses</w:t>
      </w:r>
    </w:p>
    <w:p>
      <w:pPr>
        <w:pStyle w:val="BodyText"/>
        <w:ind w:left="525"/>
      </w:pPr>
      <w:r>
        <w:rPr/>
        <w:t>54 | 323-l +n</w:t>
      </w:r>
    </w:p>
    <w:p>
      <w:pPr>
        <w:pStyle w:val="BodyText"/>
      </w:pPr>
    </w:p>
    <w:p>
      <w:pPr>
        <w:spacing w:before="0"/>
        <w:ind w:left="155" w:right="0" w:firstLine="0"/>
        <w:jc w:val="left"/>
        <w:rPr>
          <w:i/>
          <w:sz w:val="24"/>
        </w:rPr>
      </w:pPr>
      <w:r>
        <w:rPr>
          <w:sz w:val="24"/>
        </w:rPr>
        <w:t>4641 </w:t>
      </w:r>
      <w:r>
        <w:rPr>
          <w:b/>
          <w:sz w:val="24"/>
        </w:rPr>
        <w:t>intégral </w:t>
      </w:r>
      <w:r>
        <w:rPr>
          <w:sz w:val="24"/>
        </w:rPr>
        <w:t>adj </w:t>
      </w:r>
      <w:r>
        <w:rPr>
          <w:i/>
          <w:sz w:val="24"/>
        </w:rPr>
        <w:t>complete, unabridged</w:t>
      </w:r>
    </w:p>
    <w:p>
      <w:pPr>
        <w:pStyle w:val="ListParagraph"/>
        <w:numPr>
          <w:ilvl w:val="0"/>
          <w:numId w:val="34"/>
        </w:numPr>
        <w:tabs>
          <w:tab w:pos="706" w:val="left" w:leader="none"/>
        </w:tabs>
        <w:spacing w:line="240" w:lineRule="auto" w:before="0" w:after="0"/>
        <w:ind w:left="156" w:right="496" w:firstLine="370"/>
        <w:jc w:val="left"/>
        <w:rPr>
          <w:sz w:val="24"/>
        </w:rPr>
      </w:pPr>
      <w:r>
        <w:rPr>
          <w:sz w:val="24"/>
        </w:rPr>
        <w:t>ils constituent un élément intégral de notre histoire -- they constitute an integral part of our history</w:t>
      </w:r>
    </w:p>
    <w:p>
      <w:pPr>
        <w:pStyle w:val="BodyText"/>
        <w:ind w:left="525"/>
      </w:pPr>
      <w:r>
        <w:rPr/>
        <w:t>75 | 152</w:t>
      </w:r>
    </w:p>
    <w:p>
      <w:pPr>
        <w:pStyle w:val="BodyText"/>
      </w:pPr>
    </w:p>
    <w:p>
      <w:pPr>
        <w:spacing w:before="0"/>
        <w:ind w:left="155" w:right="0" w:firstLine="0"/>
        <w:jc w:val="left"/>
        <w:rPr>
          <w:i/>
          <w:sz w:val="24"/>
        </w:rPr>
      </w:pPr>
      <w:r>
        <w:rPr>
          <w:sz w:val="24"/>
        </w:rPr>
        <w:t>4642 </w:t>
      </w:r>
      <w:r>
        <w:rPr>
          <w:b/>
          <w:sz w:val="24"/>
        </w:rPr>
        <w:t>spécification </w:t>
      </w:r>
      <w:r>
        <w:rPr>
          <w:sz w:val="24"/>
        </w:rPr>
        <w:t>nf </w:t>
      </w:r>
      <w:r>
        <w:rPr>
          <w:i/>
          <w:sz w:val="24"/>
        </w:rPr>
        <w:t>specification</w:t>
      </w:r>
    </w:p>
    <w:p>
      <w:pPr>
        <w:pStyle w:val="ListParagraph"/>
        <w:numPr>
          <w:ilvl w:val="0"/>
          <w:numId w:val="34"/>
        </w:numPr>
        <w:tabs>
          <w:tab w:pos="706" w:val="left" w:leader="none"/>
        </w:tabs>
        <w:spacing w:line="240" w:lineRule="auto" w:before="0" w:after="0"/>
        <w:ind w:left="156" w:right="138" w:firstLine="370"/>
        <w:jc w:val="left"/>
        <w:rPr>
          <w:sz w:val="24"/>
        </w:rPr>
      </w:pPr>
      <w:r>
        <w:rPr>
          <w:sz w:val="24"/>
        </w:rPr>
        <w:t>il convient alors de respecter les spécifications supplémentaires -- then it would be appropriate to honour the supplementary specifications</w:t>
      </w:r>
    </w:p>
    <w:p>
      <w:pPr>
        <w:pStyle w:val="BodyText"/>
        <w:spacing w:before="1"/>
        <w:ind w:left="525"/>
      </w:pPr>
      <w:r>
        <w:rPr/>
        <w:t>40 | 482-l +n -s</w:t>
      </w:r>
    </w:p>
    <w:p>
      <w:pPr>
        <w:pStyle w:val="BodyText"/>
        <w:spacing w:before="11"/>
        <w:rPr>
          <w:sz w:val="23"/>
        </w:rPr>
      </w:pPr>
    </w:p>
    <w:p>
      <w:pPr>
        <w:spacing w:before="0"/>
        <w:ind w:left="155" w:right="0" w:firstLine="0"/>
        <w:jc w:val="left"/>
        <w:rPr>
          <w:i/>
          <w:sz w:val="24"/>
        </w:rPr>
      </w:pPr>
      <w:r>
        <w:rPr>
          <w:sz w:val="24"/>
        </w:rPr>
        <w:t>4643 </w:t>
      </w:r>
      <w:r>
        <w:rPr>
          <w:b/>
          <w:sz w:val="24"/>
        </w:rPr>
        <w:t>documentation </w:t>
      </w:r>
      <w:r>
        <w:rPr>
          <w:sz w:val="24"/>
        </w:rPr>
        <w:t>nf </w:t>
      </w:r>
      <w:r>
        <w:rPr>
          <w:i/>
          <w:sz w:val="24"/>
        </w:rPr>
        <w:t>documentation, literature</w:t>
      </w:r>
    </w:p>
    <w:p>
      <w:pPr>
        <w:pStyle w:val="ListParagraph"/>
        <w:numPr>
          <w:ilvl w:val="0"/>
          <w:numId w:val="34"/>
        </w:numPr>
        <w:tabs>
          <w:tab w:pos="706" w:val="left" w:leader="none"/>
        </w:tabs>
        <w:spacing w:line="240" w:lineRule="auto" w:before="0" w:after="0"/>
        <w:ind w:left="526" w:right="1224" w:firstLine="0"/>
        <w:jc w:val="left"/>
        <w:rPr>
          <w:sz w:val="24"/>
        </w:rPr>
      </w:pPr>
      <w:r>
        <w:rPr>
          <w:sz w:val="24"/>
        </w:rPr>
        <w:t>j'écris aussi des documentations en français -- I also write documentation in French 72 |</w:t>
      </w:r>
      <w:r>
        <w:rPr>
          <w:spacing w:val="-1"/>
          <w:sz w:val="24"/>
        </w:rPr>
        <w:t> </w:t>
      </w:r>
      <w:r>
        <w:rPr>
          <w:sz w:val="24"/>
        </w:rPr>
        <w:t>172</w:t>
      </w:r>
    </w:p>
    <w:p>
      <w:pPr>
        <w:pStyle w:val="BodyText"/>
      </w:pPr>
    </w:p>
    <w:p>
      <w:pPr>
        <w:spacing w:before="0"/>
        <w:ind w:left="155" w:right="0" w:firstLine="0"/>
        <w:jc w:val="left"/>
        <w:rPr>
          <w:i/>
          <w:sz w:val="24"/>
        </w:rPr>
      </w:pPr>
      <w:r>
        <w:rPr>
          <w:sz w:val="24"/>
        </w:rPr>
        <w:t>4644 </w:t>
      </w:r>
      <w:r>
        <w:rPr>
          <w:b/>
          <w:sz w:val="24"/>
        </w:rPr>
        <w:t>logiquement </w:t>
      </w:r>
      <w:r>
        <w:rPr>
          <w:sz w:val="24"/>
        </w:rPr>
        <w:t>adv </w:t>
      </w:r>
      <w:r>
        <w:rPr>
          <w:i/>
          <w:sz w:val="24"/>
        </w:rPr>
        <w:t>logically</w:t>
      </w:r>
    </w:p>
    <w:p>
      <w:pPr>
        <w:pStyle w:val="ListParagraph"/>
        <w:numPr>
          <w:ilvl w:val="0"/>
          <w:numId w:val="34"/>
        </w:numPr>
        <w:tabs>
          <w:tab w:pos="706" w:val="left" w:leader="none"/>
        </w:tabs>
        <w:spacing w:line="240" w:lineRule="auto" w:before="0" w:after="0"/>
        <w:ind w:left="526" w:right="1801" w:firstLine="0"/>
        <w:jc w:val="left"/>
        <w:rPr>
          <w:sz w:val="24"/>
        </w:rPr>
      </w:pPr>
      <w:r>
        <w:rPr>
          <w:sz w:val="24"/>
        </w:rPr>
        <w:t>logiquement, il fallait que cette vie se termine -- logically, this life had to</w:t>
      </w:r>
      <w:r>
        <w:rPr>
          <w:spacing w:val="-36"/>
          <w:sz w:val="24"/>
        </w:rPr>
        <w:t> </w:t>
      </w:r>
      <w:r>
        <w:rPr>
          <w:sz w:val="24"/>
        </w:rPr>
        <w:t>end 78 |</w:t>
      </w:r>
      <w:r>
        <w:rPr>
          <w:spacing w:val="-1"/>
          <w:sz w:val="24"/>
        </w:rPr>
        <w:t> </w:t>
      </w:r>
      <w:r>
        <w:rPr>
          <w:sz w:val="24"/>
        </w:rPr>
        <w:t>129</w:t>
      </w:r>
    </w:p>
    <w:p>
      <w:pPr>
        <w:pStyle w:val="BodyText"/>
      </w:pPr>
    </w:p>
    <w:p>
      <w:pPr>
        <w:spacing w:before="0"/>
        <w:ind w:left="155" w:right="0" w:firstLine="0"/>
        <w:jc w:val="left"/>
        <w:rPr>
          <w:i/>
          <w:sz w:val="24"/>
        </w:rPr>
      </w:pPr>
      <w:r>
        <w:rPr>
          <w:sz w:val="24"/>
        </w:rPr>
        <w:t>4645 </w:t>
      </w:r>
      <w:r>
        <w:rPr>
          <w:b/>
          <w:sz w:val="24"/>
        </w:rPr>
        <w:t>spectre </w:t>
      </w:r>
      <w:r>
        <w:rPr>
          <w:sz w:val="24"/>
        </w:rPr>
        <w:t>nm </w:t>
      </w:r>
      <w:r>
        <w:rPr>
          <w:i/>
          <w:sz w:val="24"/>
        </w:rPr>
        <w:t>spectrum, ghost</w:t>
      </w:r>
    </w:p>
    <w:p>
      <w:pPr>
        <w:pStyle w:val="ListParagraph"/>
        <w:numPr>
          <w:ilvl w:val="0"/>
          <w:numId w:val="34"/>
        </w:numPr>
        <w:tabs>
          <w:tab w:pos="706" w:val="left" w:leader="none"/>
        </w:tabs>
        <w:spacing w:line="240" w:lineRule="auto" w:before="0" w:after="0"/>
        <w:ind w:left="156" w:right="880" w:firstLine="370"/>
        <w:jc w:val="left"/>
        <w:rPr>
          <w:sz w:val="24"/>
        </w:rPr>
      </w:pPr>
      <w:r>
        <w:rPr>
          <w:sz w:val="24"/>
        </w:rPr>
        <w:t>le spectre d'un conflit nucléaire généralisé s'écarte -- the threat of a widespread nuclear conflict is</w:t>
      </w:r>
      <w:r>
        <w:rPr>
          <w:spacing w:val="-2"/>
          <w:sz w:val="24"/>
        </w:rPr>
        <w:t> </w:t>
      </w:r>
      <w:r>
        <w:rPr>
          <w:sz w:val="24"/>
        </w:rPr>
        <w:t>lessening</w:t>
      </w:r>
    </w:p>
    <w:p>
      <w:pPr>
        <w:pStyle w:val="BodyText"/>
        <w:ind w:left="525"/>
      </w:pPr>
      <w:r>
        <w:rPr/>
        <w:t>57 | 302+n -s</w:t>
      </w:r>
    </w:p>
    <w:p>
      <w:pPr>
        <w:spacing w:after="0"/>
        <w:sectPr>
          <w:pgSz w:w="11900" w:h="16840"/>
          <w:pgMar w:top="1060" w:bottom="280" w:left="980" w:right="1000"/>
        </w:sectPr>
      </w:pPr>
    </w:p>
    <w:p>
      <w:pPr>
        <w:spacing w:before="70"/>
        <w:ind w:left="155" w:right="0" w:firstLine="0"/>
        <w:jc w:val="left"/>
        <w:rPr>
          <w:i/>
          <w:sz w:val="24"/>
        </w:rPr>
      </w:pPr>
      <w:r>
        <w:rPr>
          <w:sz w:val="24"/>
        </w:rPr>
        <w:t>4646 </w:t>
      </w:r>
      <w:r>
        <w:rPr>
          <w:b/>
          <w:sz w:val="24"/>
        </w:rPr>
        <w:t>harmoniser </w:t>
      </w:r>
      <w:r>
        <w:rPr>
          <w:sz w:val="24"/>
        </w:rPr>
        <w:t>v </w:t>
      </w:r>
      <w:r>
        <w:rPr>
          <w:i/>
          <w:sz w:val="24"/>
        </w:rPr>
        <w:t>to harmonize, harmonize with</w:t>
      </w:r>
    </w:p>
    <w:p>
      <w:pPr>
        <w:pStyle w:val="ListParagraph"/>
        <w:numPr>
          <w:ilvl w:val="0"/>
          <w:numId w:val="34"/>
        </w:numPr>
        <w:tabs>
          <w:tab w:pos="706" w:val="left" w:leader="none"/>
        </w:tabs>
        <w:spacing w:line="240" w:lineRule="auto" w:before="0" w:after="0"/>
        <w:ind w:left="526" w:right="4612" w:firstLine="0"/>
        <w:jc w:val="left"/>
        <w:rPr>
          <w:sz w:val="24"/>
        </w:rPr>
      </w:pPr>
      <w:r>
        <w:rPr>
          <w:sz w:val="24"/>
        </w:rPr>
        <w:t>il harmonise les règles -- he reconciled the rules 72 |</w:t>
      </w:r>
      <w:r>
        <w:rPr>
          <w:spacing w:val="-1"/>
          <w:sz w:val="24"/>
        </w:rPr>
        <w:t> </w:t>
      </w:r>
      <w:r>
        <w:rPr>
          <w:sz w:val="24"/>
        </w:rPr>
        <w:t>173</w:t>
      </w:r>
    </w:p>
    <w:p>
      <w:pPr>
        <w:pStyle w:val="BodyText"/>
      </w:pPr>
    </w:p>
    <w:p>
      <w:pPr>
        <w:spacing w:before="0"/>
        <w:ind w:left="155" w:right="0" w:firstLine="0"/>
        <w:jc w:val="left"/>
        <w:rPr>
          <w:sz w:val="24"/>
        </w:rPr>
      </w:pPr>
      <w:r>
        <w:rPr>
          <w:sz w:val="24"/>
        </w:rPr>
        <w:t>4647 </w:t>
      </w:r>
      <w:r>
        <w:rPr>
          <w:b/>
          <w:sz w:val="24"/>
        </w:rPr>
        <w:t>suédois </w:t>
      </w:r>
      <w:r>
        <w:rPr>
          <w:sz w:val="24"/>
        </w:rPr>
        <w:t>nadj(pl) Swedish, Swede</w:t>
      </w:r>
    </w:p>
    <w:p>
      <w:pPr>
        <w:pStyle w:val="ListParagraph"/>
        <w:numPr>
          <w:ilvl w:val="0"/>
          <w:numId w:val="34"/>
        </w:numPr>
        <w:tabs>
          <w:tab w:pos="706" w:val="left" w:leader="none"/>
        </w:tabs>
        <w:spacing w:line="240" w:lineRule="auto" w:before="0" w:after="0"/>
        <w:ind w:left="526" w:right="944" w:firstLine="0"/>
        <w:jc w:val="left"/>
        <w:rPr>
          <w:sz w:val="24"/>
        </w:rPr>
      </w:pPr>
      <w:r>
        <w:rPr>
          <w:sz w:val="24"/>
        </w:rPr>
        <w:t>nous avons même un correspondant suédois -- we even have a Swedish correspondent 58 |</w:t>
      </w:r>
      <w:r>
        <w:rPr>
          <w:spacing w:val="-1"/>
          <w:sz w:val="24"/>
        </w:rPr>
        <w:t> </w:t>
      </w:r>
      <w:r>
        <w:rPr>
          <w:sz w:val="24"/>
        </w:rPr>
        <w:t>284+n</w:t>
      </w:r>
    </w:p>
    <w:p>
      <w:pPr>
        <w:pStyle w:val="BodyText"/>
      </w:pPr>
    </w:p>
    <w:p>
      <w:pPr>
        <w:spacing w:before="0"/>
        <w:ind w:left="155" w:right="0" w:firstLine="0"/>
        <w:jc w:val="left"/>
        <w:rPr>
          <w:i/>
          <w:sz w:val="24"/>
        </w:rPr>
      </w:pPr>
      <w:r>
        <w:rPr>
          <w:sz w:val="24"/>
        </w:rPr>
        <w:t>4648 </w:t>
      </w:r>
      <w:r>
        <w:rPr>
          <w:b/>
          <w:sz w:val="24"/>
        </w:rPr>
        <w:t>rouvrir </w:t>
      </w:r>
      <w:r>
        <w:rPr>
          <w:sz w:val="24"/>
        </w:rPr>
        <w:t>v </w:t>
      </w:r>
      <w:r>
        <w:rPr>
          <w:i/>
          <w:sz w:val="24"/>
        </w:rPr>
        <w:t>to reopen</w:t>
      </w:r>
    </w:p>
    <w:p>
      <w:pPr>
        <w:pStyle w:val="ListParagraph"/>
        <w:numPr>
          <w:ilvl w:val="0"/>
          <w:numId w:val="34"/>
        </w:numPr>
        <w:tabs>
          <w:tab w:pos="706" w:val="left" w:leader="none"/>
        </w:tabs>
        <w:spacing w:line="240" w:lineRule="auto" w:before="0" w:after="0"/>
        <w:ind w:left="156" w:right="732" w:firstLine="370"/>
        <w:jc w:val="left"/>
        <w:rPr>
          <w:sz w:val="24"/>
        </w:rPr>
      </w:pPr>
      <w:r>
        <w:rPr>
          <w:sz w:val="24"/>
        </w:rPr>
        <w:t>quant aux écoles militaires, elles étaient rouvertes sans délai -- the military schools were reopened without</w:t>
      </w:r>
      <w:r>
        <w:rPr>
          <w:spacing w:val="-1"/>
          <w:sz w:val="24"/>
        </w:rPr>
        <w:t> </w:t>
      </w:r>
      <w:r>
        <w:rPr>
          <w:sz w:val="24"/>
        </w:rPr>
        <w:t>delay</w:t>
      </w:r>
    </w:p>
    <w:p>
      <w:pPr>
        <w:pStyle w:val="BodyText"/>
        <w:ind w:left="525"/>
      </w:pPr>
      <w:r>
        <w:rPr/>
        <w:t>68 | 206</w:t>
      </w:r>
    </w:p>
    <w:p>
      <w:pPr>
        <w:pStyle w:val="BodyText"/>
      </w:pPr>
    </w:p>
    <w:p>
      <w:pPr>
        <w:spacing w:before="0"/>
        <w:ind w:left="155" w:right="0" w:firstLine="0"/>
        <w:jc w:val="left"/>
        <w:rPr>
          <w:i/>
          <w:sz w:val="24"/>
        </w:rPr>
      </w:pPr>
      <w:r>
        <w:rPr>
          <w:sz w:val="24"/>
        </w:rPr>
        <w:t>4649 </w:t>
      </w:r>
      <w:r>
        <w:rPr>
          <w:b/>
          <w:sz w:val="24"/>
        </w:rPr>
        <w:t>débouché </w:t>
      </w:r>
      <w:r>
        <w:rPr>
          <w:sz w:val="24"/>
        </w:rPr>
        <w:t>nm </w:t>
      </w:r>
      <w:r>
        <w:rPr>
          <w:i/>
          <w:sz w:val="24"/>
        </w:rPr>
        <w:t>prospect, opportunity, opening</w:t>
      </w:r>
    </w:p>
    <w:p>
      <w:pPr>
        <w:pStyle w:val="ListParagraph"/>
        <w:numPr>
          <w:ilvl w:val="0"/>
          <w:numId w:val="34"/>
        </w:numPr>
        <w:tabs>
          <w:tab w:pos="706" w:val="left" w:leader="none"/>
        </w:tabs>
        <w:spacing w:line="240" w:lineRule="auto" w:before="0" w:after="0"/>
        <w:ind w:left="156" w:right="696" w:firstLine="370"/>
        <w:jc w:val="left"/>
        <w:rPr>
          <w:sz w:val="24"/>
        </w:rPr>
      </w:pPr>
      <w:r>
        <w:rPr>
          <w:sz w:val="24"/>
        </w:rPr>
        <w:t>il existe de nombreux débouchés dans plusieurs branches -- there are several openings in many</w:t>
      </w:r>
      <w:r>
        <w:rPr>
          <w:spacing w:val="-1"/>
          <w:sz w:val="24"/>
        </w:rPr>
        <w:t> </w:t>
      </w:r>
      <w:r>
        <w:rPr>
          <w:sz w:val="24"/>
        </w:rPr>
        <w:t>branches</w:t>
      </w:r>
    </w:p>
    <w:p>
      <w:pPr>
        <w:pStyle w:val="BodyText"/>
        <w:ind w:left="525"/>
      </w:pPr>
      <w:r>
        <w:rPr/>
        <w:t>68 | 202</w:t>
      </w:r>
    </w:p>
    <w:p>
      <w:pPr>
        <w:pStyle w:val="BodyText"/>
      </w:pPr>
    </w:p>
    <w:p>
      <w:pPr>
        <w:spacing w:before="0"/>
        <w:ind w:left="155" w:right="0" w:firstLine="0"/>
        <w:jc w:val="left"/>
        <w:rPr>
          <w:i/>
          <w:sz w:val="24"/>
        </w:rPr>
      </w:pPr>
      <w:r>
        <w:rPr>
          <w:sz w:val="24"/>
        </w:rPr>
        <w:t>4650 </w:t>
      </w:r>
      <w:r>
        <w:rPr>
          <w:b/>
          <w:sz w:val="24"/>
        </w:rPr>
        <w:t>croisé </w:t>
      </w:r>
      <w:r>
        <w:rPr>
          <w:sz w:val="24"/>
        </w:rPr>
        <w:t>nadj </w:t>
      </w:r>
      <w:r>
        <w:rPr>
          <w:i/>
          <w:sz w:val="24"/>
        </w:rPr>
        <w:t>twill; alternate; crusader; crossed</w:t>
      </w:r>
    </w:p>
    <w:p>
      <w:pPr>
        <w:pStyle w:val="ListParagraph"/>
        <w:numPr>
          <w:ilvl w:val="0"/>
          <w:numId w:val="34"/>
        </w:numPr>
        <w:tabs>
          <w:tab w:pos="706" w:val="left" w:leader="none"/>
        </w:tabs>
        <w:spacing w:line="240" w:lineRule="auto" w:before="0" w:after="0"/>
        <w:ind w:left="526" w:right="166" w:firstLine="0"/>
        <w:jc w:val="left"/>
        <w:rPr>
          <w:sz w:val="24"/>
        </w:rPr>
      </w:pPr>
      <w:r>
        <w:rPr>
          <w:sz w:val="24"/>
        </w:rPr>
        <w:t>nos chemins se sont croisés de façon intéressante -- our paths crossed in an interesting manner 78 |</w:t>
      </w:r>
      <w:r>
        <w:rPr>
          <w:spacing w:val="-1"/>
          <w:sz w:val="24"/>
        </w:rPr>
        <w:t> </w:t>
      </w:r>
      <w:r>
        <w:rPr>
          <w:sz w:val="24"/>
        </w:rPr>
        <w:t>127</w:t>
      </w:r>
    </w:p>
    <w:p>
      <w:pPr>
        <w:pStyle w:val="BodyText"/>
      </w:pPr>
    </w:p>
    <w:p>
      <w:pPr>
        <w:spacing w:before="0"/>
        <w:ind w:left="155" w:right="0" w:firstLine="0"/>
        <w:jc w:val="left"/>
        <w:rPr>
          <w:i/>
          <w:sz w:val="24"/>
        </w:rPr>
      </w:pPr>
      <w:r>
        <w:rPr>
          <w:sz w:val="24"/>
        </w:rPr>
        <w:t>4651 </w:t>
      </w:r>
      <w:r>
        <w:rPr>
          <w:b/>
          <w:sz w:val="24"/>
        </w:rPr>
        <w:t>fléau </w:t>
      </w:r>
      <w:r>
        <w:rPr>
          <w:sz w:val="24"/>
        </w:rPr>
        <w:t>nm </w:t>
      </w:r>
      <w:r>
        <w:rPr>
          <w:i/>
          <w:sz w:val="24"/>
        </w:rPr>
        <w:t>scourge, plague</w:t>
      </w:r>
    </w:p>
    <w:p>
      <w:pPr>
        <w:pStyle w:val="ListParagraph"/>
        <w:numPr>
          <w:ilvl w:val="0"/>
          <w:numId w:val="34"/>
        </w:numPr>
        <w:tabs>
          <w:tab w:pos="706" w:val="left" w:leader="none"/>
        </w:tabs>
        <w:spacing w:line="240" w:lineRule="auto" w:before="0" w:after="0"/>
        <w:ind w:left="526" w:right="4886" w:firstLine="0"/>
        <w:jc w:val="left"/>
        <w:rPr>
          <w:sz w:val="24"/>
        </w:rPr>
      </w:pPr>
      <w:r>
        <w:rPr>
          <w:sz w:val="24"/>
        </w:rPr>
        <w:t>la pauvreté est un fléau -- poverty is a plague 78 |</w:t>
      </w:r>
      <w:r>
        <w:rPr>
          <w:spacing w:val="-1"/>
          <w:sz w:val="24"/>
        </w:rPr>
        <w:t> </w:t>
      </w:r>
      <w:r>
        <w:rPr>
          <w:sz w:val="24"/>
        </w:rPr>
        <w:t>130</w:t>
      </w:r>
    </w:p>
    <w:p>
      <w:pPr>
        <w:pStyle w:val="BodyText"/>
      </w:pPr>
    </w:p>
    <w:p>
      <w:pPr>
        <w:spacing w:before="0"/>
        <w:ind w:left="155" w:right="0" w:firstLine="0"/>
        <w:jc w:val="left"/>
        <w:rPr>
          <w:i/>
          <w:sz w:val="24"/>
        </w:rPr>
      </w:pPr>
      <w:r>
        <w:rPr>
          <w:sz w:val="24"/>
        </w:rPr>
        <w:t>4652 </w:t>
      </w:r>
      <w:r>
        <w:rPr>
          <w:b/>
          <w:sz w:val="24"/>
        </w:rPr>
        <w:t>traversée </w:t>
      </w:r>
      <w:r>
        <w:rPr>
          <w:sz w:val="24"/>
        </w:rPr>
        <w:t>nf </w:t>
      </w:r>
      <w:r>
        <w:rPr>
          <w:i/>
          <w:sz w:val="24"/>
        </w:rPr>
        <w:t>crossing</w:t>
      </w:r>
    </w:p>
    <w:p>
      <w:pPr>
        <w:pStyle w:val="ListParagraph"/>
        <w:numPr>
          <w:ilvl w:val="0"/>
          <w:numId w:val="34"/>
        </w:numPr>
        <w:tabs>
          <w:tab w:pos="706" w:val="left" w:leader="none"/>
        </w:tabs>
        <w:spacing w:line="240" w:lineRule="auto" w:before="0" w:after="0"/>
        <w:ind w:left="526" w:right="851" w:firstLine="0"/>
        <w:jc w:val="left"/>
        <w:rPr>
          <w:sz w:val="24"/>
        </w:rPr>
      </w:pPr>
      <w:r>
        <w:rPr>
          <w:sz w:val="24"/>
        </w:rPr>
        <w:t>la traversée avait duré juste trois heures -- it only took three hours to make the crossing 77 |</w:t>
      </w:r>
      <w:r>
        <w:rPr>
          <w:spacing w:val="-1"/>
          <w:sz w:val="24"/>
        </w:rPr>
        <w:t> </w:t>
      </w:r>
      <w:r>
        <w:rPr>
          <w:sz w:val="24"/>
        </w:rPr>
        <w:t>140</w:t>
      </w:r>
    </w:p>
    <w:p>
      <w:pPr>
        <w:pStyle w:val="BodyText"/>
      </w:pPr>
    </w:p>
    <w:p>
      <w:pPr>
        <w:spacing w:before="0"/>
        <w:ind w:left="155" w:right="0" w:firstLine="0"/>
        <w:jc w:val="left"/>
        <w:rPr>
          <w:sz w:val="24"/>
        </w:rPr>
      </w:pPr>
      <w:r>
        <w:rPr>
          <w:sz w:val="24"/>
        </w:rPr>
        <w:t>4653 </w:t>
      </w:r>
      <w:r>
        <w:rPr>
          <w:b/>
          <w:sz w:val="24"/>
        </w:rPr>
        <w:t>solaire </w:t>
      </w:r>
      <w:r>
        <w:rPr>
          <w:sz w:val="24"/>
        </w:rPr>
        <w:t>adj(f) solar</w:t>
      </w:r>
    </w:p>
    <w:p>
      <w:pPr>
        <w:pStyle w:val="ListParagraph"/>
        <w:numPr>
          <w:ilvl w:val="0"/>
          <w:numId w:val="34"/>
        </w:numPr>
        <w:tabs>
          <w:tab w:pos="706" w:val="left" w:leader="none"/>
        </w:tabs>
        <w:spacing w:line="240" w:lineRule="auto" w:before="0" w:after="0"/>
        <w:ind w:left="156" w:right="226" w:firstLine="370"/>
        <w:jc w:val="left"/>
        <w:rPr>
          <w:sz w:val="24"/>
        </w:rPr>
      </w:pPr>
      <w:r>
        <w:rPr>
          <w:sz w:val="24"/>
        </w:rPr>
        <w:t>nous pensons que le système solaire est issu d'une étoile -- we think the solar system</w:t>
      </w:r>
      <w:r>
        <w:rPr>
          <w:spacing w:val="-30"/>
          <w:sz w:val="24"/>
        </w:rPr>
        <w:t> </w:t>
      </w:r>
      <w:r>
        <w:rPr>
          <w:sz w:val="24"/>
        </w:rPr>
        <w:t>emerged from a</w:t>
      </w:r>
      <w:r>
        <w:rPr>
          <w:spacing w:val="-3"/>
          <w:sz w:val="24"/>
        </w:rPr>
        <w:t> </w:t>
      </w:r>
      <w:r>
        <w:rPr>
          <w:sz w:val="24"/>
        </w:rPr>
        <w:t>star</w:t>
      </w:r>
    </w:p>
    <w:p>
      <w:pPr>
        <w:pStyle w:val="BodyText"/>
        <w:ind w:left="525"/>
      </w:pPr>
      <w:r>
        <w:rPr/>
        <w:t>73 | 164</w:t>
      </w:r>
    </w:p>
    <w:p>
      <w:pPr>
        <w:pStyle w:val="BodyText"/>
      </w:pPr>
    </w:p>
    <w:p>
      <w:pPr>
        <w:spacing w:before="0"/>
        <w:ind w:left="155" w:right="0" w:firstLine="0"/>
        <w:jc w:val="left"/>
        <w:rPr>
          <w:i/>
          <w:sz w:val="24"/>
        </w:rPr>
      </w:pPr>
      <w:r>
        <w:rPr>
          <w:sz w:val="24"/>
        </w:rPr>
        <w:t>4654 </w:t>
      </w:r>
      <w:r>
        <w:rPr>
          <w:b/>
          <w:sz w:val="24"/>
        </w:rPr>
        <w:t>secrétariat </w:t>
      </w:r>
      <w:r>
        <w:rPr>
          <w:sz w:val="24"/>
        </w:rPr>
        <w:t>nm </w:t>
      </w:r>
      <w:r>
        <w:rPr>
          <w:i/>
          <w:sz w:val="24"/>
        </w:rPr>
        <w:t>secretaryship, secretariat, secretarial offices, secretary's office</w:t>
      </w:r>
    </w:p>
    <w:p>
      <w:pPr>
        <w:pStyle w:val="ListParagraph"/>
        <w:numPr>
          <w:ilvl w:val="0"/>
          <w:numId w:val="34"/>
        </w:numPr>
        <w:tabs>
          <w:tab w:pos="706" w:val="left" w:leader="none"/>
        </w:tabs>
        <w:spacing w:line="240" w:lineRule="auto" w:before="0" w:after="0"/>
        <w:ind w:left="526" w:right="2841" w:firstLine="0"/>
        <w:jc w:val="left"/>
        <w:rPr>
          <w:sz w:val="24"/>
        </w:rPr>
      </w:pPr>
      <w:r>
        <w:rPr>
          <w:sz w:val="24"/>
        </w:rPr>
        <w:t>les clés seront au secrétariat -- the keys are at the secretary's</w:t>
      </w:r>
      <w:r>
        <w:rPr>
          <w:spacing w:val="-26"/>
          <w:sz w:val="24"/>
        </w:rPr>
        <w:t> </w:t>
      </w:r>
      <w:r>
        <w:rPr>
          <w:sz w:val="24"/>
        </w:rPr>
        <w:t>office 73 |</w:t>
      </w:r>
      <w:r>
        <w:rPr>
          <w:spacing w:val="-1"/>
          <w:sz w:val="24"/>
        </w:rPr>
        <w:t> </w:t>
      </w:r>
      <w:r>
        <w:rPr>
          <w:sz w:val="24"/>
        </w:rPr>
        <w:t>163</w:t>
      </w:r>
    </w:p>
    <w:p>
      <w:pPr>
        <w:pStyle w:val="BodyText"/>
      </w:pPr>
    </w:p>
    <w:p>
      <w:pPr>
        <w:spacing w:before="1"/>
        <w:ind w:left="155" w:right="0" w:firstLine="0"/>
        <w:jc w:val="left"/>
        <w:rPr>
          <w:i/>
          <w:sz w:val="24"/>
        </w:rPr>
      </w:pPr>
      <w:r>
        <w:rPr>
          <w:sz w:val="24"/>
        </w:rPr>
        <w:t>4655 </w:t>
      </w:r>
      <w:r>
        <w:rPr>
          <w:b/>
          <w:sz w:val="24"/>
        </w:rPr>
        <w:t>mou </w:t>
      </w:r>
      <w:r>
        <w:rPr>
          <w:sz w:val="24"/>
        </w:rPr>
        <w:t>adj,nm </w:t>
      </w:r>
      <w:r>
        <w:rPr>
          <w:i/>
          <w:sz w:val="24"/>
        </w:rPr>
        <w:t>soft</w:t>
      </w:r>
    </w:p>
    <w:p>
      <w:pPr>
        <w:pStyle w:val="ListParagraph"/>
        <w:numPr>
          <w:ilvl w:val="0"/>
          <w:numId w:val="34"/>
        </w:numPr>
        <w:tabs>
          <w:tab w:pos="706" w:val="left" w:leader="none"/>
        </w:tabs>
        <w:spacing w:line="240" w:lineRule="auto" w:before="0" w:after="0"/>
        <w:ind w:left="156" w:right="672" w:firstLine="370"/>
        <w:jc w:val="left"/>
        <w:rPr>
          <w:sz w:val="24"/>
        </w:rPr>
      </w:pPr>
      <w:r>
        <w:rPr>
          <w:sz w:val="24"/>
        </w:rPr>
        <w:t>je devenais froide et molle comme un vieux cadavre -- I became cold and soft like an old cadaver</w:t>
      </w:r>
    </w:p>
    <w:p>
      <w:pPr>
        <w:pStyle w:val="BodyText"/>
        <w:ind w:left="525"/>
      </w:pPr>
      <w:r>
        <w:rPr/>
        <w:t>65 | 230+l</w:t>
      </w:r>
    </w:p>
    <w:p>
      <w:pPr>
        <w:pStyle w:val="BodyText"/>
        <w:spacing w:before="11"/>
        <w:rPr>
          <w:sz w:val="23"/>
        </w:rPr>
      </w:pPr>
    </w:p>
    <w:p>
      <w:pPr>
        <w:spacing w:before="0"/>
        <w:ind w:left="155" w:right="0" w:firstLine="0"/>
        <w:jc w:val="left"/>
        <w:rPr>
          <w:i/>
          <w:sz w:val="24"/>
        </w:rPr>
      </w:pPr>
      <w:r>
        <w:rPr>
          <w:sz w:val="24"/>
        </w:rPr>
        <w:t>4656 </w:t>
      </w:r>
      <w:r>
        <w:rPr>
          <w:b/>
          <w:sz w:val="24"/>
        </w:rPr>
        <w:t>venger </w:t>
      </w:r>
      <w:r>
        <w:rPr>
          <w:sz w:val="24"/>
        </w:rPr>
        <w:t>v </w:t>
      </w:r>
      <w:r>
        <w:rPr>
          <w:i/>
          <w:sz w:val="24"/>
        </w:rPr>
        <w:t>to avenge, take revenge</w:t>
      </w:r>
    </w:p>
    <w:p>
      <w:pPr>
        <w:pStyle w:val="ListParagraph"/>
        <w:numPr>
          <w:ilvl w:val="0"/>
          <w:numId w:val="34"/>
        </w:numPr>
        <w:tabs>
          <w:tab w:pos="706" w:val="left" w:leader="none"/>
        </w:tabs>
        <w:spacing w:line="240" w:lineRule="auto" w:before="0" w:after="0"/>
        <w:ind w:left="526" w:right="536" w:firstLine="0"/>
        <w:jc w:val="left"/>
        <w:rPr>
          <w:sz w:val="24"/>
        </w:rPr>
      </w:pPr>
      <w:r>
        <w:rPr>
          <w:sz w:val="24"/>
        </w:rPr>
        <w:t>tu t'es vengé. réjouis-toi avant d'oublier -- you got your revenge. enjoy it before you</w:t>
      </w:r>
      <w:r>
        <w:rPr>
          <w:spacing w:val="-23"/>
          <w:sz w:val="24"/>
        </w:rPr>
        <w:t> </w:t>
      </w:r>
      <w:r>
        <w:rPr>
          <w:sz w:val="24"/>
        </w:rPr>
        <w:t>forget 65 |</w:t>
      </w:r>
      <w:r>
        <w:rPr>
          <w:spacing w:val="-1"/>
          <w:sz w:val="24"/>
        </w:rPr>
        <w:t> </w:t>
      </w:r>
      <w:r>
        <w:rPr>
          <w:sz w:val="24"/>
        </w:rPr>
        <w:t>230</w:t>
      </w:r>
    </w:p>
    <w:p>
      <w:pPr>
        <w:pStyle w:val="BodyText"/>
      </w:pPr>
    </w:p>
    <w:p>
      <w:pPr>
        <w:spacing w:before="0"/>
        <w:ind w:left="155" w:right="0" w:firstLine="0"/>
        <w:jc w:val="left"/>
        <w:rPr>
          <w:i/>
          <w:sz w:val="24"/>
        </w:rPr>
      </w:pPr>
      <w:r>
        <w:rPr>
          <w:sz w:val="24"/>
        </w:rPr>
        <w:t>4657 </w:t>
      </w:r>
      <w:r>
        <w:rPr>
          <w:b/>
          <w:sz w:val="24"/>
        </w:rPr>
        <w:t>détenteur </w:t>
      </w:r>
      <w:r>
        <w:rPr>
          <w:sz w:val="24"/>
        </w:rPr>
        <w:t>nadj </w:t>
      </w:r>
      <w:r>
        <w:rPr>
          <w:i/>
          <w:sz w:val="24"/>
        </w:rPr>
        <w:t>holder, possessor, bearer</w:t>
      </w:r>
    </w:p>
    <w:p>
      <w:pPr>
        <w:pStyle w:val="ListParagraph"/>
        <w:numPr>
          <w:ilvl w:val="0"/>
          <w:numId w:val="34"/>
        </w:numPr>
        <w:tabs>
          <w:tab w:pos="706" w:val="left" w:leader="none"/>
        </w:tabs>
        <w:spacing w:line="240" w:lineRule="auto" w:before="0" w:after="0"/>
        <w:ind w:left="156" w:right="152" w:firstLine="370"/>
        <w:jc w:val="left"/>
        <w:rPr>
          <w:sz w:val="24"/>
        </w:rPr>
      </w:pPr>
      <w:r>
        <w:rPr>
          <w:sz w:val="24"/>
        </w:rPr>
        <w:t>cette carte plastifiée devrait permettre à son détenteur de voter -- this plastic card should allow the bearer to</w:t>
      </w:r>
      <w:r>
        <w:rPr>
          <w:spacing w:val="-2"/>
          <w:sz w:val="24"/>
        </w:rPr>
        <w:t> </w:t>
      </w:r>
      <w:r>
        <w:rPr>
          <w:sz w:val="24"/>
        </w:rPr>
        <w:t>vote</w:t>
      </w:r>
    </w:p>
    <w:p>
      <w:pPr>
        <w:spacing w:after="0" w:line="240" w:lineRule="auto"/>
        <w:jc w:val="left"/>
        <w:rPr>
          <w:sz w:val="24"/>
        </w:rPr>
        <w:sectPr>
          <w:pgSz w:w="11900" w:h="16840"/>
          <w:pgMar w:top="1340" w:bottom="280" w:left="980" w:right="1000"/>
        </w:sectPr>
      </w:pPr>
    </w:p>
    <w:p>
      <w:pPr>
        <w:pStyle w:val="BodyText"/>
        <w:spacing w:before="74"/>
        <w:ind w:left="525"/>
      </w:pPr>
      <w:r>
        <w:rPr/>
        <w:t>76 | 146</w:t>
      </w:r>
    </w:p>
    <w:p>
      <w:pPr>
        <w:pStyle w:val="BodyText"/>
        <w:spacing w:before="11"/>
        <w:rPr>
          <w:sz w:val="23"/>
        </w:rPr>
      </w:pPr>
    </w:p>
    <w:p>
      <w:pPr>
        <w:spacing w:before="0"/>
        <w:ind w:left="155" w:right="0" w:firstLine="0"/>
        <w:jc w:val="left"/>
        <w:rPr>
          <w:sz w:val="24"/>
        </w:rPr>
      </w:pPr>
      <w:r>
        <w:rPr>
          <w:sz w:val="24"/>
        </w:rPr>
        <w:t>4658 </w:t>
      </w:r>
      <w:r>
        <w:rPr>
          <w:b/>
          <w:sz w:val="24"/>
        </w:rPr>
        <w:t>basque </w:t>
      </w:r>
      <w:r>
        <w:rPr>
          <w:sz w:val="24"/>
        </w:rPr>
        <w:t>nadj(f) Basque</w:t>
      </w:r>
    </w:p>
    <w:p>
      <w:pPr>
        <w:pStyle w:val="ListParagraph"/>
        <w:numPr>
          <w:ilvl w:val="0"/>
          <w:numId w:val="34"/>
        </w:numPr>
        <w:tabs>
          <w:tab w:pos="706" w:val="left" w:leader="none"/>
        </w:tabs>
        <w:spacing w:line="240" w:lineRule="auto" w:before="0" w:after="0"/>
        <w:ind w:left="156" w:right="771" w:firstLine="370"/>
        <w:jc w:val="left"/>
        <w:rPr>
          <w:sz w:val="24"/>
        </w:rPr>
      </w:pPr>
      <w:r>
        <w:rPr>
          <w:sz w:val="24"/>
        </w:rPr>
        <w:t>il y avait un couple de jeunes basques aussi qui était venu au Sénégal -- there was also a couple of Basque youths who came to Senegal</w:t>
      </w:r>
    </w:p>
    <w:p>
      <w:pPr>
        <w:pStyle w:val="BodyText"/>
        <w:ind w:left="525"/>
      </w:pPr>
      <w:r>
        <w:rPr/>
        <w:t>55 | 313</w:t>
      </w:r>
    </w:p>
    <w:p>
      <w:pPr>
        <w:pStyle w:val="BodyText"/>
      </w:pPr>
    </w:p>
    <w:p>
      <w:pPr>
        <w:spacing w:before="0"/>
        <w:ind w:left="155" w:right="0" w:firstLine="0"/>
        <w:jc w:val="left"/>
        <w:rPr>
          <w:i/>
          <w:sz w:val="24"/>
        </w:rPr>
      </w:pPr>
      <w:r>
        <w:rPr>
          <w:sz w:val="24"/>
        </w:rPr>
        <w:t>4659 </w:t>
      </w:r>
      <w:r>
        <w:rPr>
          <w:b/>
          <w:sz w:val="24"/>
        </w:rPr>
        <w:t>soif </w:t>
      </w:r>
      <w:r>
        <w:rPr>
          <w:sz w:val="24"/>
        </w:rPr>
        <w:t>nf </w:t>
      </w:r>
      <w:r>
        <w:rPr>
          <w:i/>
          <w:sz w:val="24"/>
        </w:rPr>
        <w:t>thirst</w:t>
      </w:r>
    </w:p>
    <w:p>
      <w:pPr>
        <w:pStyle w:val="ListParagraph"/>
        <w:numPr>
          <w:ilvl w:val="0"/>
          <w:numId w:val="34"/>
        </w:numPr>
        <w:tabs>
          <w:tab w:pos="706" w:val="left" w:leader="none"/>
        </w:tabs>
        <w:spacing w:line="240" w:lineRule="auto" w:before="0" w:after="0"/>
        <w:ind w:left="526" w:right="4577" w:firstLine="0"/>
        <w:jc w:val="left"/>
        <w:rPr>
          <w:sz w:val="24"/>
        </w:rPr>
      </w:pPr>
      <w:r>
        <w:rPr>
          <w:sz w:val="24"/>
        </w:rPr>
        <w:t>si tu as soif, tu bois -- if you're </w:t>
      </w:r>
      <w:r>
        <w:rPr>
          <w:spacing w:val="-3"/>
          <w:sz w:val="24"/>
        </w:rPr>
        <w:t>thirsty, </w:t>
      </w:r>
      <w:r>
        <w:rPr>
          <w:sz w:val="24"/>
        </w:rPr>
        <w:t>you drink 65 |</w:t>
      </w:r>
      <w:r>
        <w:rPr>
          <w:spacing w:val="-1"/>
          <w:sz w:val="24"/>
        </w:rPr>
        <w:t> </w:t>
      </w:r>
      <w:r>
        <w:rPr>
          <w:sz w:val="24"/>
        </w:rPr>
        <w:t>229</w:t>
      </w:r>
    </w:p>
    <w:p>
      <w:pPr>
        <w:pStyle w:val="BodyText"/>
      </w:pPr>
    </w:p>
    <w:p>
      <w:pPr>
        <w:spacing w:before="0"/>
        <w:ind w:left="155" w:right="0" w:firstLine="0"/>
        <w:jc w:val="left"/>
        <w:rPr>
          <w:i/>
          <w:sz w:val="24"/>
        </w:rPr>
      </w:pPr>
      <w:r>
        <w:rPr>
          <w:sz w:val="24"/>
        </w:rPr>
        <w:t>4660 </w:t>
      </w:r>
      <w:r>
        <w:rPr>
          <w:b/>
          <w:sz w:val="24"/>
        </w:rPr>
        <w:t>accumulation </w:t>
      </w:r>
      <w:r>
        <w:rPr>
          <w:sz w:val="24"/>
        </w:rPr>
        <w:t>nf </w:t>
      </w:r>
      <w:r>
        <w:rPr>
          <w:i/>
          <w:sz w:val="24"/>
        </w:rPr>
        <w:t>accumulation, amassing, storage, stockpiling, build-up</w:t>
      </w:r>
    </w:p>
    <w:p>
      <w:pPr>
        <w:pStyle w:val="ListParagraph"/>
        <w:numPr>
          <w:ilvl w:val="0"/>
          <w:numId w:val="34"/>
        </w:numPr>
        <w:tabs>
          <w:tab w:pos="706" w:val="left" w:leader="none"/>
        </w:tabs>
        <w:spacing w:line="240" w:lineRule="auto" w:before="0" w:after="0"/>
        <w:ind w:left="526" w:right="464" w:firstLine="0"/>
        <w:jc w:val="left"/>
        <w:rPr>
          <w:sz w:val="24"/>
        </w:rPr>
      </w:pPr>
      <w:r>
        <w:rPr>
          <w:sz w:val="24"/>
        </w:rPr>
        <w:t>il y a de dangereuses accumulations de neige -- there are dangerous accumulations of snow 62 | 252+n</w:t>
      </w:r>
      <w:r>
        <w:rPr>
          <w:spacing w:val="-1"/>
          <w:sz w:val="24"/>
        </w:rPr>
        <w:t> </w:t>
      </w:r>
      <w:r>
        <w:rPr>
          <w:sz w:val="24"/>
        </w:rPr>
        <w:t>-s</w:t>
      </w:r>
    </w:p>
    <w:p>
      <w:pPr>
        <w:pStyle w:val="BodyText"/>
        <w:rPr>
          <w:sz w:val="26"/>
        </w:rPr>
      </w:pPr>
    </w:p>
    <w:p>
      <w:pPr>
        <w:pStyle w:val="BodyText"/>
        <w:rPr>
          <w:sz w:val="22"/>
        </w:rPr>
      </w:pPr>
    </w:p>
    <w:p>
      <w:pPr>
        <w:pStyle w:val="BodyText"/>
        <w:spacing w:before="1"/>
        <w:ind w:left="216"/>
      </w:pPr>
      <w:r>
        <w:rPr/>
        <w:t>Page 191</w:t>
      </w:r>
    </w:p>
    <w:p>
      <w:pPr>
        <w:spacing w:before="0"/>
        <w:ind w:left="155" w:right="0" w:firstLine="0"/>
        <w:jc w:val="left"/>
        <w:rPr>
          <w:sz w:val="24"/>
        </w:rPr>
      </w:pPr>
      <w:r>
        <w:rPr>
          <w:sz w:val="24"/>
        </w:rPr>
        <w:t>4661 </w:t>
      </w:r>
      <w:r>
        <w:rPr>
          <w:b/>
          <w:sz w:val="24"/>
        </w:rPr>
        <w:t>autoritaire </w:t>
      </w:r>
      <w:r>
        <w:rPr>
          <w:sz w:val="24"/>
        </w:rPr>
        <w:t>adj(f) authoritarian</w:t>
      </w:r>
    </w:p>
    <w:p>
      <w:pPr>
        <w:pStyle w:val="ListParagraph"/>
        <w:numPr>
          <w:ilvl w:val="0"/>
          <w:numId w:val="34"/>
        </w:numPr>
        <w:tabs>
          <w:tab w:pos="706" w:val="left" w:leader="none"/>
        </w:tabs>
        <w:spacing w:line="240" w:lineRule="auto" w:before="0" w:after="0"/>
        <w:ind w:left="526" w:right="555" w:firstLine="0"/>
        <w:jc w:val="left"/>
        <w:rPr>
          <w:sz w:val="24"/>
        </w:rPr>
      </w:pPr>
      <w:r>
        <w:rPr>
          <w:sz w:val="24"/>
        </w:rPr>
        <w:t>c'est un régime extraordinairement autoritaire -- its an extraordinarily authoritative regime 73 |</w:t>
      </w:r>
      <w:r>
        <w:rPr>
          <w:spacing w:val="-1"/>
          <w:sz w:val="24"/>
        </w:rPr>
        <w:t> </w:t>
      </w:r>
      <w:r>
        <w:rPr>
          <w:sz w:val="24"/>
        </w:rPr>
        <w:t>163</w:t>
      </w:r>
    </w:p>
    <w:p>
      <w:pPr>
        <w:pStyle w:val="BodyText"/>
        <w:spacing w:before="11"/>
        <w:rPr>
          <w:sz w:val="23"/>
        </w:rPr>
      </w:pPr>
    </w:p>
    <w:p>
      <w:pPr>
        <w:spacing w:before="0"/>
        <w:ind w:left="155" w:right="0" w:firstLine="0"/>
        <w:jc w:val="left"/>
        <w:rPr>
          <w:i/>
          <w:sz w:val="24"/>
        </w:rPr>
      </w:pPr>
      <w:r>
        <w:rPr>
          <w:sz w:val="24"/>
        </w:rPr>
        <w:t>4662 </w:t>
      </w:r>
      <w:r>
        <w:rPr>
          <w:b/>
          <w:sz w:val="24"/>
        </w:rPr>
        <w:t>essor </w:t>
      </w:r>
      <w:r>
        <w:rPr>
          <w:sz w:val="24"/>
        </w:rPr>
        <w:t>nm </w:t>
      </w:r>
      <w:r>
        <w:rPr>
          <w:i/>
          <w:sz w:val="24"/>
        </w:rPr>
        <w:t>expansion, development, flight</w:t>
      </w:r>
    </w:p>
    <w:p>
      <w:pPr>
        <w:pStyle w:val="ListParagraph"/>
        <w:numPr>
          <w:ilvl w:val="0"/>
          <w:numId w:val="34"/>
        </w:numPr>
        <w:tabs>
          <w:tab w:pos="706" w:val="left" w:leader="none"/>
        </w:tabs>
        <w:spacing w:line="240" w:lineRule="auto" w:before="0" w:after="0"/>
        <w:ind w:left="156" w:right="164" w:firstLine="370"/>
        <w:jc w:val="left"/>
        <w:rPr>
          <w:sz w:val="24"/>
        </w:rPr>
      </w:pPr>
      <w:r>
        <w:rPr>
          <w:sz w:val="24"/>
        </w:rPr>
        <w:t>cette ville a pris un nouvel essor économique et touristique -- this city has made new strides in the economy and</w:t>
      </w:r>
      <w:r>
        <w:rPr>
          <w:spacing w:val="-2"/>
          <w:sz w:val="24"/>
        </w:rPr>
        <w:t> </w:t>
      </w:r>
      <w:r>
        <w:rPr>
          <w:sz w:val="24"/>
        </w:rPr>
        <w:t>tourism</w:t>
      </w:r>
    </w:p>
    <w:p>
      <w:pPr>
        <w:pStyle w:val="BodyText"/>
        <w:ind w:left="525"/>
      </w:pPr>
      <w:r>
        <w:rPr/>
        <w:t>72 | 174</w:t>
      </w:r>
    </w:p>
    <w:p>
      <w:pPr>
        <w:pStyle w:val="BodyText"/>
      </w:pPr>
    </w:p>
    <w:p>
      <w:pPr>
        <w:spacing w:before="0"/>
        <w:ind w:left="155" w:right="0" w:firstLine="0"/>
        <w:jc w:val="left"/>
        <w:rPr>
          <w:i/>
          <w:sz w:val="24"/>
        </w:rPr>
      </w:pPr>
      <w:r>
        <w:rPr>
          <w:sz w:val="24"/>
        </w:rPr>
        <w:t>4663 </w:t>
      </w:r>
      <w:r>
        <w:rPr>
          <w:b/>
          <w:sz w:val="24"/>
        </w:rPr>
        <w:t>obséder </w:t>
      </w:r>
      <w:r>
        <w:rPr>
          <w:sz w:val="24"/>
        </w:rPr>
        <w:t>v </w:t>
      </w:r>
      <w:r>
        <w:rPr>
          <w:i/>
          <w:sz w:val="24"/>
        </w:rPr>
        <w:t>to obsess, haunt</w:t>
      </w:r>
    </w:p>
    <w:p>
      <w:pPr>
        <w:pStyle w:val="ListParagraph"/>
        <w:numPr>
          <w:ilvl w:val="0"/>
          <w:numId w:val="34"/>
        </w:numPr>
        <w:tabs>
          <w:tab w:pos="706" w:val="left" w:leader="none"/>
        </w:tabs>
        <w:spacing w:line="240" w:lineRule="auto" w:before="0" w:after="0"/>
        <w:ind w:left="526" w:right="1495" w:firstLine="0"/>
        <w:jc w:val="left"/>
        <w:rPr>
          <w:sz w:val="24"/>
        </w:rPr>
      </w:pPr>
      <w:r>
        <w:rPr>
          <w:sz w:val="24"/>
        </w:rPr>
        <w:t>je ne suis pas obsédée du tout par la réussite -- I'm not at all obsessed by success 73 |</w:t>
      </w:r>
      <w:r>
        <w:rPr>
          <w:spacing w:val="-1"/>
          <w:sz w:val="24"/>
        </w:rPr>
        <w:t> </w:t>
      </w:r>
      <w:r>
        <w:rPr>
          <w:sz w:val="24"/>
        </w:rPr>
        <w:t>167</w:t>
      </w:r>
    </w:p>
    <w:p>
      <w:pPr>
        <w:pStyle w:val="BodyText"/>
      </w:pPr>
    </w:p>
    <w:p>
      <w:pPr>
        <w:spacing w:before="0"/>
        <w:ind w:left="155" w:right="0" w:firstLine="0"/>
        <w:jc w:val="left"/>
        <w:rPr>
          <w:sz w:val="24"/>
        </w:rPr>
      </w:pPr>
      <w:r>
        <w:rPr>
          <w:sz w:val="24"/>
        </w:rPr>
        <w:t>4664 </w:t>
      </w:r>
      <w:r>
        <w:rPr>
          <w:b/>
          <w:sz w:val="24"/>
        </w:rPr>
        <w:t>intolérable </w:t>
      </w:r>
      <w:r>
        <w:rPr>
          <w:sz w:val="24"/>
        </w:rPr>
        <w:t>adj(f) intolerable</w:t>
      </w:r>
    </w:p>
    <w:p>
      <w:pPr>
        <w:pStyle w:val="ListParagraph"/>
        <w:numPr>
          <w:ilvl w:val="0"/>
          <w:numId w:val="34"/>
        </w:numPr>
        <w:tabs>
          <w:tab w:pos="706" w:val="left" w:leader="none"/>
        </w:tabs>
        <w:spacing w:line="240" w:lineRule="auto" w:before="0" w:after="0"/>
        <w:ind w:left="156" w:right="992" w:firstLine="370"/>
        <w:jc w:val="left"/>
        <w:rPr>
          <w:sz w:val="24"/>
        </w:rPr>
      </w:pPr>
      <w:r>
        <w:rPr>
          <w:sz w:val="24"/>
        </w:rPr>
        <w:t>leurs conditions de vie deviennent intolérables -- their living conditions are becoming intolerable</w:t>
      </w:r>
    </w:p>
    <w:p>
      <w:pPr>
        <w:pStyle w:val="BodyText"/>
        <w:ind w:left="525"/>
      </w:pPr>
      <w:r>
        <w:rPr/>
        <w:t>80 | 118</w:t>
      </w:r>
    </w:p>
    <w:p>
      <w:pPr>
        <w:pStyle w:val="BodyText"/>
      </w:pPr>
    </w:p>
    <w:p>
      <w:pPr>
        <w:spacing w:before="0"/>
        <w:ind w:left="155" w:right="0" w:firstLine="0"/>
        <w:jc w:val="left"/>
        <w:rPr>
          <w:i/>
          <w:sz w:val="24"/>
        </w:rPr>
      </w:pPr>
      <w:r>
        <w:rPr>
          <w:sz w:val="24"/>
        </w:rPr>
        <w:t>4665 </w:t>
      </w:r>
      <w:r>
        <w:rPr>
          <w:b/>
          <w:sz w:val="24"/>
        </w:rPr>
        <w:t>rébellion </w:t>
      </w:r>
      <w:r>
        <w:rPr>
          <w:sz w:val="24"/>
        </w:rPr>
        <w:t>nf </w:t>
      </w:r>
      <w:r>
        <w:rPr>
          <w:i/>
          <w:sz w:val="24"/>
        </w:rPr>
        <w:t>rebellion</w:t>
      </w:r>
    </w:p>
    <w:p>
      <w:pPr>
        <w:pStyle w:val="ListParagraph"/>
        <w:numPr>
          <w:ilvl w:val="0"/>
          <w:numId w:val="34"/>
        </w:numPr>
        <w:tabs>
          <w:tab w:pos="706" w:val="left" w:leader="none"/>
        </w:tabs>
        <w:spacing w:line="240" w:lineRule="auto" w:before="0" w:after="0"/>
        <w:ind w:left="156" w:right="1395" w:firstLine="370"/>
        <w:jc w:val="left"/>
        <w:rPr>
          <w:sz w:val="24"/>
        </w:rPr>
      </w:pPr>
      <w:r>
        <w:rPr>
          <w:sz w:val="24"/>
        </w:rPr>
        <w:t>la rébellion va éclater, des gouvernments vont tomber! -- rebellion will break</w:t>
      </w:r>
      <w:r>
        <w:rPr>
          <w:spacing w:val="-27"/>
          <w:sz w:val="24"/>
        </w:rPr>
        <w:t> </w:t>
      </w:r>
      <w:r>
        <w:rPr>
          <w:sz w:val="24"/>
        </w:rPr>
        <w:t>out, governments will fall!</w:t>
      </w:r>
    </w:p>
    <w:p>
      <w:pPr>
        <w:pStyle w:val="BodyText"/>
        <w:spacing w:before="1"/>
        <w:ind w:left="525"/>
      </w:pPr>
      <w:r>
        <w:rPr/>
        <w:t>58 | 282+n</w:t>
      </w:r>
    </w:p>
    <w:p>
      <w:pPr>
        <w:pStyle w:val="BodyText"/>
        <w:spacing w:before="11"/>
        <w:rPr>
          <w:sz w:val="23"/>
        </w:rPr>
      </w:pPr>
    </w:p>
    <w:p>
      <w:pPr>
        <w:spacing w:before="0"/>
        <w:ind w:left="155" w:right="0" w:firstLine="0"/>
        <w:jc w:val="left"/>
        <w:rPr>
          <w:i/>
          <w:sz w:val="24"/>
        </w:rPr>
      </w:pPr>
      <w:r>
        <w:rPr>
          <w:sz w:val="24"/>
        </w:rPr>
        <w:t>4666 </w:t>
      </w:r>
      <w:r>
        <w:rPr>
          <w:b/>
          <w:sz w:val="24"/>
        </w:rPr>
        <w:t>préventif </w:t>
      </w:r>
      <w:r>
        <w:rPr>
          <w:sz w:val="24"/>
        </w:rPr>
        <w:t>adj </w:t>
      </w:r>
      <w:r>
        <w:rPr>
          <w:i/>
          <w:sz w:val="24"/>
        </w:rPr>
        <w:t>preventive</w:t>
      </w:r>
    </w:p>
    <w:p>
      <w:pPr>
        <w:pStyle w:val="ListParagraph"/>
        <w:numPr>
          <w:ilvl w:val="0"/>
          <w:numId w:val="34"/>
        </w:numPr>
        <w:tabs>
          <w:tab w:pos="706" w:val="left" w:leader="none"/>
        </w:tabs>
        <w:spacing w:line="240" w:lineRule="auto" w:before="0" w:after="0"/>
        <w:ind w:left="526" w:right="578" w:firstLine="0"/>
        <w:jc w:val="left"/>
        <w:rPr>
          <w:sz w:val="24"/>
        </w:rPr>
      </w:pPr>
      <w:r>
        <w:rPr>
          <w:sz w:val="24"/>
        </w:rPr>
        <w:t>les antibiotiques sont utilisés de façon préventive -- the antibiotics are used for prevention 66 |</w:t>
      </w:r>
      <w:r>
        <w:rPr>
          <w:spacing w:val="-1"/>
          <w:sz w:val="24"/>
        </w:rPr>
        <w:t> </w:t>
      </w:r>
      <w:r>
        <w:rPr>
          <w:sz w:val="24"/>
        </w:rPr>
        <w:t>219</w:t>
      </w:r>
    </w:p>
    <w:p>
      <w:pPr>
        <w:pStyle w:val="BodyText"/>
      </w:pPr>
    </w:p>
    <w:p>
      <w:pPr>
        <w:spacing w:before="0"/>
        <w:ind w:left="155" w:right="0" w:firstLine="0"/>
        <w:jc w:val="left"/>
        <w:rPr>
          <w:i/>
          <w:sz w:val="24"/>
        </w:rPr>
      </w:pPr>
      <w:r>
        <w:rPr>
          <w:sz w:val="24"/>
        </w:rPr>
        <w:t>4667 </w:t>
      </w:r>
      <w:r>
        <w:rPr>
          <w:b/>
          <w:sz w:val="24"/>
        </w:rPr>
        <w:t>désignation </w:t>
      </w:r>
      <w:r>
        <w:rPr>
          <w:sz w:val="24"/>
        </w:rPr>
        <w:t>nf </w:t>
      </w:r>
      <w:r>
        <w:rPr>
          <w:i/>
          <w:sz w:val="24"/>
        </w:rPr>
        <w:t>designation</w:t>
      </w:r>
    </w:p>
    <w:p>
      <w:pPr>
        <w:pStyle w:val="ListParagraph"/>
        <w:numPr>
          <w:ilvl w:val="0"/>
          <w:numId w:val="34"/>
        </w:numPr>
        <w:tabs>
          <w:tab w:pos="706" w:val="left" w:leader="none"/>
        </w:tabs>
        <w:spacing w:line="240" w:lineRule="auto" w:before="0" w:after="0"/>
        <w:ind w:left="156" w:right="1071" w:firstLine="370"/>
        <w:jc w:val="left"/>
        <w:rPr>
          <w:sz w:val="24"/>
        </w:rPr>
      </w:pPr>
      <w:r>
        <w:rPr>
          <w:sz w:val="24"/>
        </w:rPr>
        <w:t>une désignation rapide et positive est nécessaire -- a swift and positive designation is necessary</w:t>
      </w:r>
    </w:p>
    <w:p>
      <w:pPr>
        <w:pStyle w:val="BodyText"/>
        <w:ind w:left="525"/>
      </w:pPr>
      <w:r>
        <w:rPr/>
        <w:t>73 | 167</w:t>
      </w:r>
    </w:p>
    <w:p>
      <w:pPr>
        <w:pStyle w:val="BodyText"/>
      </w:pPr>
    </w:p>
    <w:p>
      <w:pPr>
        <w:pStyle w:val="BodyText"/>
        <w:ind w:left="155"/>
      </w:pPr>
      <w:r>
        <w:rPr/>
        <w:t>4668 </w:t>
      </w:r>
      <w:r>
        <w:rPr>
          <w:b/>
        </w:rPr>
        <w:t>aimable </w:t>
      </w:r>
      <w:r>
        <w:rPr/>
        <w:t>adj(f) pleasant, kind, nice</w:t>
      </w:r>
    </w:p>
    <w:p>
      <w:pPr>
        <w:pStyle w:val="ListParagraph"/>
        <w:numPr>
          <w:ilvl w:val="0"/>
          <w:numId w:val="34"/>
        </w:numPr>
        <w:tabs>
          <w:tab w:pos="706" w:val="left" w:leader="none"/>
        </w:tabs>
        <w:spacing w:line="240" w:lineRule="auto" w:before="0" w:after="0"/>
        <w:ind w:left="526" w:right="3765" w:firstLine="0"/>
        <w:jc w:val="left"/>
        <w:rPr>
          <w:sz w:val="24"/>
        </w:rPr>
      </w:pPr>
      <w:r>
        <w:rPr>
          <w:sz w:val="24"/>
        </w:rPr>
        <w:t>je voulais juste être aimable -- I just wanted to be likable 62 | 254+l</w:t>
      </w:r>
      <w:r>
        <w:rPr>
          <w:spacing w:val="-2"/>
          <w:sz w:val="24"/>
        </w:rPr>
        <w:t> </w:t>
      </w:r>
      <w:r>
        <w:rPr>
          <w:sz w:val="24"/>
        </w:rPr>
        <w:t>-n</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4669 </w:t>
      </w:r>
      <w:r>
        <w:rPr>
          <w:b/>
          <w:sz w:val="24"/>
        </w:rPr>
        <w:t>conformité </w:t>
      </w:r>
      <w:r>
        <w:rPr>
          <w:sz w:val="24"/>
        </w:rPr>
        <w:t>nf </w:t>
      </w:r>
      <w:r>
        <w:rPr>
          <w:i/>
          <w:sz w:val="24"/>
        </w:rPr>
        <w:t>conformity</w:t>
      </w:r>
    </w:p>
    <w:p>
      <w:pPr>
        <w:pStyle w:val="ListParagraph"/>
        <w:numPr>
          <w:ilvl w:val="0"/>
          <w:numId w:val="34"/>
        </w:numPr>
        <w:tabs>
          <w:tab w:pos="706" w:val="left" w:leader="none"/>
        </w:tabs>
        <w:spacing w:line="240" w:lineRule="auto" w:before="0" w:after="0"/>
        <w:ind w:left="156" w:right="132" w:firstLine="370"/>
        <w:jc w:val="left"/>
        <w:rPr>
          <w:sz w:val="24"/>
        </w:rPr>
      </w:pPr>
      <w:r>
        <w:rPr>
          <w:sz w:val="24"/>
        </w:rPr>
        <w:t>on a un problème de conformité au niveau des registres -- we have a consistency problem with the</w:t>
      </w:r>
      <w:r>
        <w:rPr>
          <w:spacing w:val="-1"/>
          <w:sz w:val="24"/>
        </w:rPr>
        <w:t> </w:t>
      </w:r>
      <w:r>
        <w:rPr>
          <w:sz w:val="24"/>
        </w:rPr>
        <w:t>books</w:t>
      </w:r>
    </w:p>
    <w:p>
      <w:pPr>
        <w:pStyle w:val="BodyText"/>
        <w:ind w:left="525"/>
      </w:pPr>
      <w:r>
        <w:rPr/>
        <w:t>66 | 219</w:t>
      </w:r>
    </w:p>
    <w:p>
      <w:pPr>
        <w:pStyle w:val="BodyText"/>
      </w:pPr>
    </w:p>
    <w:p>
      <w:pPr>
        <w:spacing w:before="0"/>
        <w:ind w:left="155" w:right="0" w:firstLine="0"/>
        <w:jc w:val="left"/>
        <w:rPr>
          <w:i/>
          <w:sz w:val="24"/>
        </w:rPr>
      </w:pPr>
      <w:r>
        <w:rPr>
          <w:sz w:val="24"/>
        </w:rPr>
        <w:t>4670 </w:t>
      </w:r>
      <w:r>
        <w:rPr>
          <w:b/>
          <w:sz w:val="24"/>
        </w:rPr>
        <w:t>pantalon </w:t>
      </w:r>
      <w:r>
        <w:rPr>
          <w:sz w:val="24"/>
        </w:rPr>
        <w:t>nm </w:t>
      </w:r>
      <w:r>
        <w:rPr>
          <w:i/>
          <w:sz w:val="24"/>
        </w:rPr>
        <w:t>trousers, pants</w:t>
      </w:r>
    </w:p>
    <w:p>
      <w:pPr>
        <w:pStyle w:val="ListParagraph"/>
        <w:numPr>
          <w:ilvl w:val="0"/>
          <w:numId w:val="34"/>
        </w:numPr>
        <w:tabs>
          <w:tab w:pos="706" w:val="left" w:leader="none"/>
        </w:tabs>
        <w:spacing w:line="240" w:lineRule="auto" w:before="0" w:after="0"/>
        <w:ind w:left="156" w:right="540" w:firstLine="370"/>
        <w:jc w:val="left"/>
        <w:rPr>
          <w:sz w:val="24"/>
        </w:rPr>
      </w:pPr>
      <w:r>
        <w:rPr>
          <w:sz w:val="24"/>
        </w:rPr>
        <w:t>ôtez votre pantalon et entrez, je vais vous examiner -- take off your pants and come in,</w:t>
      </w:r>
      <w:r>
        <w:rPr>
          <w:spacing w:val="-27"/>
          <w:sz w:val="24"/>
        </w:rPr>
        <w:t> </w:t>
      </w:r>
      <w:r>
        <w:rPr>
          <w:sz w:val="24"/>
        </w:rPr>
        <w:t>I'm going to examine you</w:t>
      </w:r>
    </w:p>
    <w:p>
      <w:pPr>
        <w:pStyle w:val="BodyText"/>
        <w:ind w:left="525"/>
      </w:pPr>
      <w:r>
        <w:rPr/>
        <w:t>57 | 298+l -n</w:t>
      </w:r>
    </w:p>
    <w:p>
      <w:pPr>
        <w:pStyle w:val="BodyText"/>
      </w:pPr>
    </w:p>
    <w:p>
      <w:pPr>
        <w:spacing w:before="0"/>
        <w:ind w:left="155" w:right="0" w:firstLine="0"/>
        <w:jc w:val="left"/>
        <w:rPr>
          <w:i/>
          <w:sz w:val="24"/>
        </w:rPr>
      </w:pPr>
      <w:r>
        <w:rPr>
          <w:sz w:val="24"/>
        </w:rPr>
        <w:t>4671 </w:t>
      </w:r>
      <w:r>
        <w:rPr>
          <w:b/>
          <w:sz w:val="24"/>
        </w:rPr>
        <w:t>anormal </w:t>
      </w:r>
      <w:r>
        <w:rPr>
          <w:sz w:val="24"/>
        </w:rPr>
        <w:t>nadj </w:t>
      </w:r>
      <w:r>
        <w:rPr>
          <w:i/>
          <w:sz w:val="24"/>
        </w:rPr>
        <w:t>abnormal</w:t>
      </w:r>
    </w:p>
    <w:p>
      <w:pPr>
        <w:pStyle w:val="ListParagraph"/>
        <w:numPr>
          <w:ilvl w:val="0"/>
          <w:numId w:val="34"/>
        </w:numPr>
        <w:tabs>
          <w:tab w:pos="706" w:val="left" w:leader="none"/>
        </w:tabs>
        <w:spacing w:line="240" w:lineRule="auto" w:before="0" w:after="0"/>
        <w:ind w:left="526" w:right="4326" w:firstLine="0"/>
        <w:jc w:val="left"/>
        <w:rPr>
          <w:sz w:val="24"/>
        </w:rPr>
      </w:pPr>
      <w:r>
        <w:rPr>
          <w:sz w:val="24"/>
        </w:rPr>
        <w:t>c'est tout à fait anormal -- it's completely abnormal 60 | 264+n</w:t>
      </w:r>
      <w:r>
        <w:rPr>
          <w:spacing w:val="-1"/>
          <w:sz w:val="24"/>
        </w:rPr>
        <w:t> </w:t>
      </w:r>
      <w:r>
        <w:rPr>
          <w:sz w:val="24"/>
        </w:rPr>
        <w:t>-s</w:t>
      </w:r>
    </w:p>
    <w:p>
      <w:pPr>
        <w:pStyle w:val="BodyText"/>
      </w:pPr>
    </w:p>
    <w:p>
      <w:pPr>
        <w:spacing w:before="0"/>
        <w:ind w:left="155" w:right="0" w:firstLine="0"/>
        <w:jc w:val="left"/>
        <w:rPr>
          <w:i/>
          <w:sz w:val="24"/>
        </w:rPr>
      </w:pPr>
      <w:r>
        <w:rPr>
          <w:sz w:val="24"/>
        </w:rPr>
        <w:t>4672 </w:t>
      </w:r>
      <w:r>
        <w:rPr>
          <w:b/>
          <w:sz w:val="24"/>
        </w:rPr>
        <w:t>inhérent </w:t>
      </w:r>
      <w:r>
        <w:rPr>
          <w:sz w:val="24"/>
        </w:rPr>
        <w:t>adj </w:t>
      </w:r>
      <w:r>
        <w:rPr>
          <w:i/>
          <w:sz w:val="24"/>
        </w:rPr>
        <w:t>inherent</w:t>
      </w:r>
    </w:p>
    <w:p>
      <w:pPr>
        <w:pStyle w:val="ListParagraph"/>
        <w:numPr>
          <w:ilvl w:val="0"/>
          <w:numId w:val="34"/>
        </w:numPr>
        <w:tabs>
          <w:tab w:pos="706" w:val="left" w:leader="none"/>
        </w:tabs>
        <w:spacing w:line="240" w:lineRule="auto" w:before="0" w:after="0"/>
        <w:ind w:left="156" w:right="550" w:firstLine="370"/>
        <w:jc w:val="left"/>
        <w:rPr>
          <w:sz w:val="24"/>
        </w:rPr>
      </w:pPr>
      <w:r>
        <w:rPr>
          <w:sz w:val="24"/>
        </w:rPr>
        <w:t>nous reconnaissons le droit inhérent des autochtones -- we recognize the inherent rights of natives</w:t>
      </w:r>
    </w:p>
    <w:p>
      <w:pPr>
        <w:pStyle w:val="BodyText"/>
        <w:ind w:left="525"/>
      </w:pPr>
      <w:r>
        <w:rPr/>
        <w:t>71 | 179</w:t>
      </w:r>
    </w:p>
    <w:p>
      <w:pPr>
        <w:pStyle w:val="BodyText"/>
      </w:pPr>
    </w:p>
    <w:p>
      <w:pPr>
        <w:spacing w:before="0"/>
        <w:ind w:left="155" w:right="0" w:firstLine="0"/>
        <w:jc w:val="left"/>
        <w:rPr>
          <w:i/>
          <w:sz w:val="24"/>
        </w:rPr>
      </w:pPr>
      <w:r>
        <w:rPr>
          <w:sz w:val="24"/>
        </w:rPr>
        <w:t>4673 </w:t>
      </w:r>
      <w:r>
        <w:rPr>
          <w:b/>
          <w:sz w:val="24"/>
        </w:rPr>
        <w:t>réconcilier </w:t>
      </w:r>
      <w:r>
        <w:rPr>
          <w:sz w:val="24"/>
        </w:rPr>
        <w:t>v </w:t>
      </w:r>
      <w:r>
        <w:rPr>
          <w:i/>
          <w:sz w:val="24"/>
        </w:rPr>
        <w:t>to reconcile</w:t>
      </w:r>
    </w:p>
    <w:p>
      <w:pPr>
        <w:pStyle w:val="ListParagraph"/>
        <w:numPr>
          <w:ilvl w:val="0"/>
          <w:numId w:val="34"/>
        </w:numPr>
        <w:tabs>
          <w:tab w:pos="706" w:val="left" w:leader="none"/>
        </w:tabs>
        <w:spacing w:line="240" w:lineRule="auto" w:before="0" w:after="0"/>
        <w:ind w:left="526" w:right="3394" w:firstLine="0"/>
        <w:jc w:val="left"/>
        <w:rPr>
          <w:sz w:val="24"/>
        </w:rPr>
      </w:pPr>
      <w:r>
        <w:rPr>
          <w:sz w:val="24"/>
        </w:rPr>
        <w:t>la mère et le fils se réconcilient -- mother and son reconciled 75 |</w:t>
      </w:r>
      <w:r>
        <w:rPr>
          <w:spacing w:val="-1"/>
          <w:sz w:val="24"/>
        </w:rPr>
        <w:t> </w:t>
      </w:r>
      <w:r>
        <w:rPr>
          <w:sz w:val="24"/>
        </w:rPr>
        <w:t>150</w:t>
      </w:r>
    </w:p>
    <w:p>
      <w:pPr>
        <w:pStyle w:val="BodyText"/>
      </w:pPr>
    </w:p>
    <w:p>
      <w:pPr>
        <w:spacing w:before="0"/>
        <w:ind w:left="155" w:right="0" w:firstLine="0"/>
        <w:jc w:val="left"/>
        <w:rPr>
          <w:i/>
          <w:sz w:val="24"/>
        </w:rPr>
      </w:pPr>
      <w:r>
        <w:rPr>
          <w:sz w:val="24"/>
        </w:rPr>
        <w:t>4674 </w:t>
      </w:r>
      <w:r>
        <w:rPr>
          <w:b/>
          <w:sz w:val="24"/>
        </w:rPr>
        <w:t>réservoir </w:t>
      </w:r>
      <w:r>
        <w:rPr>
          <w:sz w:val="24"/>
        </w:rPr>
        <w:t>nm </w:t>
      </w:r>
      <w:r>
        <w:rPr>
          <w:i/>
          <w:sz w:val="24"/>
        </w:rPr>
        <w:t>tank, reservoir</w:t>
      </w:r>
    </w:p>
    <w:p>
      <w:pPr>
        <w:pStyle w:val="ListParagraph"/>
        <w:numPr>
          <w:ilvl w:val="0"/>
          <w:numId w:val="34"/>
        </w:numPr>
        <w:tabs>
          <w:tab w:pos="706" w:val="left" w:leader="none"/>
        </w:tabs>
        <w:spacing w:line="240" w:lineRule="auto" w:before="0" w:after="0"/>
        <w:ind w:left="526" w:right="493" w:firstLine="0"/>
        <w:jc w:val="left"/>
        <w:rPr>
          <w:sz w:val="24"/>
        </w:rPr>
      </w:pPr>
      <w:r>
        <w:rPr>
          <w:sz w:val="24"/>
        </w:rPr>
        <w:t>le réservoir ainsi formé est un immense lac -- the reservoir thus formed is an immense lake 77 |</w:t>
      </w:r>
      <w:r>
        <w:rPr>
          <w:spacing w:val="-1"/>
          <w:sz w:val="24"/>
        </w:rPr>
        <w:t> </w:t>
      </w:r>
      <w:r>
        <w:rPr>
          <w:sz w:val="24"/>
        </w:rPr>
        <w:t>135</w:t>
      </w:r>
    </w:p>
    <w:p>
      <w:pPr>
        <w:pStyle w:val="BodyText"/>
      </w:pPr>
    </w:p>
    <w:p>
      <w:pPr>
        <w:spacing w:before="0"/>
        <w:ind w:left="155" w:right="0" w:firstLine="0"/>
        <w:jc w:val="left"/>
        <w:rPr>
          <w:i/>
          <w:sz w:val="24"/>
        </w:rPr>
      </w:pPr>
      <w:r>
        <w:rPr>
          <w:sz w:val="24"/>
        </w:rPr>
        <w:t>4675 </w:t>
      </w:r>
      <w:r>
        <w:rPr>
          <w:b/>
          <w:sz w:val="24"/>
        </w:rPr>
        <w:t>aveu </w:t>
      </w:r>
      <w:r>
        <w:rPr>
          <w:sz w:val="24"/>
        </w:rPr>
        <w:t>nm </w:t>
      </w:r>
      <w:r>
        <w:rPr>
          <w:i/>
          <w:sz w:val="24"/>
        </w:rPr>
        <w:t>confession</w:t>
      </w:r>
    </w:p>
    <w:p>
      <w:pPr>
        <w:pStyle w:val="ListParagraph"/>
        <w:numPr>
          <w:ilvl w:val="0"/>
          <w:numId w:val="34"/>
        </w:numPr>
        <w:tabs>
          <w:tab w:pos="706" w:val="left" w:leader="none"/>
        </w:tabs>
        <w:spacing w:line="240" w:lineRule="auto" w:before="0" w:after="0"/>
        <w:ind w:left="526" w:right="1365" w:firstLine="0"/>
        <w:jc w:val="left"/>
        <w:rPr>
          <w:sz w:val="24"/>
        </w:rPr>
      </w:pPr>
      <w:r>
        <w:rPr>
          <w:sz w:val="24"/>
        </w:rPr>
        <w:t>je considère votre silence comme un aveu -- I take your silence to be a confession 70 |</w:t>
      </w:r>
      <w:r>
        <w:rPr>
          <w:spacing w:val="-1"/>
          <w:sz w:val="24"/>
        </w:rPr>
        <w:t> </w:t>
      </w:r>
      <w:r>
        <w:rPr>
          <w:sz w:val="24"/>
        </w:rPr>
        <w:t>182</w:t>
      </w:r>
    </w:p>
    <w:p>
      <w:pPr>
        <w:pStyle w:val="BodyText"/>
      </w:pPr>
    </w:p>
    <w:p>
      <w:pPr>
        <w:spacing w:before="0"/>
        <w:ind w:left="155" w:right="0" w:firstLine="0"/>
        <w:jc w:val="left"/>
        <w:rPr>
          <w:i/>
          <w:sz w:val="24"/>
        </w:rPr>
      </w:pPr>
      <w:r>
        <w:rPr>
          <w:sz w:val="24"/>
        </w:rPr>
        <w:t>4676 </w:t>
      </w:r>
      <w:r>
        <w:rPr>
          <w:b/>
          <w:sz w:val="24"/>
        </w:rPr>
        <w:t>emmerder </w:t>
      </w:r>
      <w:r>
        <w:rPr>
          <w:sz w:val="24"/>
        </w:rPr>
        <w:t>v </w:t>
      </w:r>
      <w:r>
        <w:rPr>
          <w:i/>
          <w:sz w:val="24"/>
        </w:rPr>
        <w:t>to bug, bother</w:t>
      </w:r>
    </w:p>
    <w:p>
      <w:pPr>
        <w:pStyle w:val="ListParagraph"/>
        <w:numPr>
          <w:ilvl w:val="0"/>
          <w:numId w:val="34"/>
        </w:numPr>
        <w:tabs>
          <w:tab w:pos="706" w:val="left" w:leader="none"/>
        </w:tabs>
        <w:spacing w:line="240" w:lineRule="auto" w:before="0" w:after="0"/>
        <w:ind w:left="156" w:right="468" w:firstLine="370"/>
        <w:jc w:val="left"/>
        <w:rPr>
          <w:sz w:val="24"/>
        </w:rPr>
      </w:pPr>
      <w:r>
        <w:rPr>
          <w:sz w:val="24"/>
        </w:rPr>
        <w:t>je serais bien emmerdé si tu attrapais une pneumonie -- I would be pissed off if you catch a cold</w:t>
      </w:r>
    </w:p>
    <w:p>
      <w:pPr>
        <w:pStyle w:val="BodyText"/>
        <w:ind w:left="525"/>
      </w:pPr>
      <w:r>
        <w:rPr/>
        <w:t>52 | 341-n +s</w:t>
      </w:r>
    </w:p>
    <w:p>
      <w:pPr>
        <w:pStyle w:val="BodyText"/>
      </w:pPr>
    </w:p>
    <w:p>
      <w:pPr>
        <w:spacing w:before="0"/>
        <w:ind w:left="155" w:right="0" w:firstLine="0"/>
        <w:jc w:val="left"/>
        <w:rPr>
          <w:i/>
          <w:sz w:val="24"/>
        </w:rPr>
      </w:pPr>
      <w:r>
        <w:rPr>
          <w:sz w:val="24"/>
        </w:rPr>
        <w:t>4677 </w:t>
      </w:r>
      <w:r>
        <w:rPr>
          <w:b/>
          <w:sz w:val="24"/>
        </w:rPr>
        <w:t>inondation </w:t>
      </w:r>
      <w:r>
        <w:rPr>
          <w:sz w:val="24"/>
        </w:rPr>
        <w:t>nf </w:t>
      </w:r>
      <w:r>
        <w:rPr>
          <w:i/>
          <w:sz w:val="24"/>
        </w:rPr>
        <w:t>flood, deluge</w:t>
      </w:r>
    </w:p>
    <w:p>
      <w:pPr>
        <w:pStyle w:val="ListParagraph"/>
        <w:numPr>
          <w:ilvl w:val="0"/>
          <w:numId w:val="34"/>
        </w:numPr>
        <w:tabs>
          <w:tab w:pos="706" w:val="left" w:leader="none"/>
        </w:tabs>
        <w:spacing w:line="240" w:lineRule="auto" w:before="1" w:after="0"/>
        <w:ind w:left="526" w:right="2276" w:firstLine="0"/>
        <w:jc w:val="left"/>
        <w:rPr>
          <w:sz w:val="24"/>
        </w:rPr>
      </w:pPr>
      <w:r>
        <w:rPr>
          <w:sz w:val="24"/>
        </w:rPr>
        <w:t>l'école est fermée pour inondation -- the school is closed due to flooding 63 |</w:t>
      </w:r>
      <w:r>
        <w:rPr>
          <w:spacing w:val="-1"/>
          <w:sz w:val="24"/>
        </w:rPr>
        <w:t> </w:t>
      </w:r>
      <w:r>
        <w:rPr>
          <w:sz w:val="24"/>
        </w:rPr>
        <w:t>237</w:t>
      </w:r>
    </w:p>
    <w:p>
      <w:pPr>
        <w:pStyle w:val="BodyText"/>
        <w:spacing w:before="11"/>
        <w:rPr>
          <w:sz w:val="23"/>
        </w:rPr>
      </w:pPr>
    </w:p>
    <w:p>
      <w:pPr>
        <w:spacing w:before="0"/>
        <w:ind w:left="155" w:right="0" w:firstLine="0"/>
        <w:jc w:val="left"/>
        <w:rPr>
          <w:i/>
          <w:sz w:val="24"/>
        </w:rPr>
      </w:pPr>
      <w:r>
        <w:rPr>
          <w:sz w:val="24"/>
        </w:rPr>
        <w:t>4678 </w:t>
      </w:r>
      <w:r>
        <w:rPr>
          <w:b/>
          <w:sz w:val="24"/>
        </w:rPr>
        <w:t>câble </w:t>
      </w:r>
      <w:r>
        <w:rPr>
          <w:sz w:val="24"/>
        </w:rPr>
        <w:t>nm </w:t>
      </w:r>
      <w:r>
        <w:rPr>
          <w:i/>
          <w:sz w:val="24"/>
        </w:rPr>
        <w:t>cable, wire</w:t>
      </w:r>
    </w:p>
    <w:p>
      <w:pPr>
        <w:pStyle w:val="ListParagraph"/>
        <w:numPr>
          <w:ilvl w:val="0"/>
          <w:numId w:val="34"/>
        </w:numPr>
        <w:tabs>
          <w:tab w:pos="706" w:val="left" w:leader="none"/>
        </w:tabs>
        <w:spacing w:line="240" w:lineRule="auto" w:before="0" w:after="0"/>
        <w:ind w:left="526" w:right="5252" w:firstLine="0"/>
        <w:jc w:val="left"/>
        <w:rPr>
          <w:sz w:val="24"/>
        </w:rPr>
      </w:pPr>
      <w:r>
        <w:rPr>
          <w:sz w:val="24"/>
        </w:rPr>
        <w:t>le câble est bloqué -- the cable is blocked 62 |</w:t>
      </w:r>
      <w:r>
        <w:rPr>
          <w:spacing w:val="-1"/>
          <w:sz w:val="24"/>
        </w:rPr>
        <w:t> </w:t>
      </w:r>
      <w:r>
        <w:rPr>
          <w:sz w:val="24"/>
        </w:rPr>
        <w:t>247</w:t>
      </w:r>
    </w:p>
    <w:p>
      <w:pPr>
        <w:pStyle w:val="BodyText"/>
      </w:pPr>
    </w:p>
    <w:p>
      <w:pPr>
        <w:spacing w:before="0"/>
        <w:ind w:left="155" w:right="0" w:firstLine="0"/>
        <w:jc w:val="left"/>
        <w:rPr>
          <w:i/>
          <w:sz w:val="24"/>
        </w:rPr>
      </w:pPr>
      <w:r>
        <w:rPr>
          <w:sz w:val="24"/>
        </w:rPr>
        <w:t>4679 </w:t>
      </w:r>
      <w:r>
        <w:rPr>
          <w:b/>
          <w:sz w:val="24"/>
        </w:rPr>
        <w:t>poumon </w:t>
      </w:r>
      <w:r>
        <w:rPr>
          <w:sz w:val="24"/>
        </w:rPr>
        <w:t>nm </w:t>
      </w:r>
      <w:r>
        <w:rPr>
          <w:i/>
          <w:sz w:val="24"/>
        </w:rPr>
        <w:t>lung</w:t>
      </w:r>
    </w:p>
    <w:p>
      <w:pPr>
        <w:pStyle w:val="ListParagraph"/>
        <w:numPr>
          <w:ilvl w:val="0"/>
          <w:numId w:val="34"/>
        </w:numPr>
        <w:tabs>
          <w:tab w:pos="706" w:val="left" w:leader="none"/>
        </w:tabs>
        <w:spacing w:line="240" w:lineRule="auto" w:before="0" w:after="0"/>
        <w:ind w:left="526" w:right="3405" w:firstLine="0"/>
        <w:jc w:val="left"/>
        <w:rPr>
          <w:sz w:val="24"/>
        </w:rPr>
      </w:pPr>
      <w:r>
        <w:rPr>
          <w:sz w:val="24"/>
        </w:rPr>
        <w:t>ils respiraient à pleins poumons -- they breathed very deeply 72 |</w:t>
      </w:r>
      <w:r>
        <w:rPr>
          <w:spacing w:val="-1"/>
          <w:sz w:val="24"/>
        </w:rPr>
        <w:t> </w:t>
      </w:r>
      <w:r>
        <w:rPr>
          <w:sz w:val="24"/>
        </w:rPr>
        <w:t>169</w:t>
      </w:r>
    </w:p>
    <w:p>
      <w:pPr>
        <w:pStyle w:val="BodyText"/>
      </w:pPr>
    </w:p>
    <w:p>
      <w:pPr>
        <w:spacing w:before="0"/>
        <w:ind w:left="155" w:right="0" w:firstLine="0"/>
        <w:jc w:val="left"/>
        <w:rPr>
          <w:sz w:val="24"/>
        </w:rPr>
      </w:pPr>
      <w:r>
        <w:rPr>
          <w:sz w:val="24"/>
        </w:rPr>
        <w:t>4680 </w:t>
      </w:r>
      <w:r>
        <w:rPr>
          <w:b/>
          <w:sz w:val="24"/>
        </w:rPr>
        <w:t>humble </w:t>
      </w:r>
      <w:r>
        <w:rPr>
          <w:sz w:val="24"/>
        </w:rPr>
        <w:t>adj(f) humble, lowly</w:t>
      </w:r>
    </w:p>
    <w:p>
      <w:pPr>
        <w:pStyle w:val="ListParagraph"/>
        <w:numPr>
          <w:ilvl w:val="0"/>
          <w:numId w:val="34"/>
        </w:numPr>
        <w:tabs>
          <w:tab w:pos="706" w:val="left" w:leader="none"/>
        </w:tabs>
        <w:spacing w:line="240" w:lineRule="auto" w:before="0" w:after="0"/>
        <w:ind w:left="526" w:right="1784" w:firstLine="0"/>
        <w:jc w:val="left"/>
        <w:rPr>
          <w:sz w:val="24"/>
        </w:rPr>
      </w:pPr>
      <w:r>
        <w:rPr>
          <w:sz w:val="24"/>
        </w:rPr>
        <w:t>veuillez accepter mes humbles excuses -- please accept my humble apologies 68 | 199+l</w:t>
      </w:r>
      <w:r>
        <w:rPr>
          <w:spacing w:val="-2"/>
          <w:sz w:val="24"/>
        </w:rPr>
        <w:t> </w:t>
      </w:r>
      <w:r>
        <w:rPr>
          <w:sz w:val="24"/>
        </w:rPr>
        <w:t>-n</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4681 </w:t>
      </w:r>
      <w:r>
        <w:rPr>
          <w:b/>
          <w:sz w:val="24"/>
        </w:rPr>
        <w:t>perturbation </w:t>
      </w:r>
      <w:r>
        <w:rPr>
          <w:sz w:val="24"/>
        </w:rPr>
        <w:t>nf </w:t>
      </w:r>
      <w:r>
        <w:rPr>
          <w:i/>
          <w:sz w:val="24"/>
        </w:rPr>
        <w:t>disruption, disturbance</w:t>
      </w:r>
    </w:p>
    <w:p>
      <w:pPr>
        <w:pStyle w:val="ListParagraph"/>
        <w:numPr>
          <w:ilvl w:val="0"/>
          <w:numId w:val="34"/>
        </w:numPr>
        <w:tabs>
          <w:tab w:pos="706" w:val="left" w:leader="none"/>
        </w:tabs>
        <w:spacing w:line="240" w:lineRule="auto" w:before="0" w:after="0"/>
        <w:ind w:left="526" w:right="372" w:firstLine="0"/>
        <w:jc w:val="left"/>
        <w:rPr>
          <w:sz w:val="24"/>
        </w:rPr>
      </w:pPr>
      <w:r>
        <w:rPr>
          <w:sz w:val="24"/>
        </w:rPr>
        <w:t>la circulation n'a pas connu d'importantes perturbations -- traffic hasn't been greatly</w:t>
      </w:r>
      <w:r>
        <w:rPr>
          <w:spacing w:val="-36"/>
          <w:sz w:val="24"/>
        </w:rPr>
        <w:t> </w:t>
      </w:r>
      <w:r>
        <w:rPr>
          <w:sz w:val="24"/>
        </w:rPr>
        <w:t>affected 64 |</w:t>
      </w:r>
      <w:r>
        <w:rPr>
          <w:spacing w:val="-1"/>
          <w:sz w:val="24"/>
        </w:rPr>
        <w:t> </w:t>
      </w:r>
      <w:r>
        <w:rPr>
          <w:sz w:val="24"/>
        </w:rPr>
        <w:t>236+n</w:t>
      </w:r>
    </w:p>
    <w:p>
      <w:pPr>
        <w:pStyle w:val="BodyText"/>
      </w:pPr>
    </w:p>
    <w:p>
      <w:pPr>
        <w:spacing w:before="0"/>
        <w:ind w:left="155" w:right="0" w:firstLine="0"/>
        <w:jc w:val="left"/>
        <w:rPr>
          <w:i/>
          <w:sz w:val="24"/>
        </w:rPr>
      </w:pPr>
      <w:r>
        <w:rPr>
          <w:sz w:val="24"/>
        </w:rPr>
        <w:t>4682 </w:t>
      </w:r>
      <w:r>
        <w:rPr>
          <w:b/>
          <w:sz w:val="24"/>
        </w:rPr>
        <w:t>brouiller </w:t>
      </w:r>
      <w:r>
        <w:rPr>
          <w:sz w:val="24"/>
        </w:rPr>
        <w:t>v </w:t>
      </w:r>
      <w:r>
        <w:rPr>
          <w:i/>
          <w:sz w:val="24"/>
        </w:rPr>
        <w:t>to mix-up, confuse, scramble</w:t>
      </w:r>
    </w:p>
    <w:p>
      <w:pPr>
        <w:pStyle w:val="ListParagraph"/>
        <w:numPr>
          <w:ilvl w:val="0"/>
          <w:numId w:val="34"/>
        </w:numPr>
        <w:tabs>
          <w:tab w:pos="706" w:val="left" w:leader="none"/>
        </w:tabs>
        <w:spacing w:line="240" w:lineRule="auto" w:before="0" w:after="0"/>
        <w:ind w:left="526" w:right="1091" w:firstLine="0"/>
        <w:jc w:val="left"/>
        <w:rPr>
          <w:sz w:val="24"/>
        </w:rPr>
      </w:pPr>
      <w:r>
        <w:rPr>
          <w:sz w:val="24"/>
        </w:rPr>
        <w:t>le récit des confessions brouille tout -- the written confession muddles up everything 66 |</w:t>
      </w:r>
      <w:r>
        <w:rPr>
          <w:spacing w:val="-1"/>
          <w:sz w:val="24"/>
        </w:rPr>
        <w:t> </w:t>
      </w:r>
      <w:r>
        <w:rPr>
          <w:sz w:val="24"/>
        </w:rPr>
        <w:t>216+l</w:t>
      </w:r>
    </w:p>
    <w:p>
      <w:pPr>
        <w:pStyle w:val="BodyText"/>
      </w:pPr>
    </w:p>
    <w:p>
      <w:pPr>
        <w:spacing w:before="0"/>
        <w:ind w:left="155" w:right="0" w:firstLine="0"/>
        <w:jc w:val="left"/>
        <w:rPr>
          <w:i/>
          <w:sz w:val="24"/>
        </w:rPr>
      </w:pPr>
      <w:r>
        <w:rPr>
          <w:sz w:val="24"/>
        </w:rPr>
        <w:t>4683 </w:t>
      </w:r>
      <w:r>
        <w:rPr>
          <w:b/>
          <w:sz w:val="24"/>
        </w:rPr>
        <w:t>illustration </w:t>
      </w:r>
      <w:r>
        <w:rPr>
          <w:sz w:val="24"/>
        </w:rPr>
        <w:t>nf </w:t>
      </w:r>
      <w:r>
        <w:rPr>
          <w:i/>
          <w:sz w:val="24"/>
        </w:rPr>
        <w:t>illustration</w:t>
      </w:r>
    </w:p>
    <w:p>
      <w:pPr>
        <w:pStyle w:val="ListParagraph"/>
        <w:numPr>
          <w:ilvl w:val="0"/>
          <w:numId w:val="34"/>
        </w:numPr>
        <w:tabs>
          <w:tab w:pos="706" w:val="left" w:leader="none"/>
        </w:tabs>
        <w:spacing w:line="240" w:lineRule="auto" w:before="0" w:after="0"/>
        <w:ind w:left="526" w:right="3356" w:firstLine="0"/>
        <w:jc w:val="left"/>
        <w:rPr>
          <w:sz w:val="24"/>
        </w:rPr>
      </w:pPr>
      <w:r>
        <w:rPr>
          <w:sz w:val="24"/>
        </w:rPr>
        <w:t>les illustrations sont originales -- the illustrations are original 69 |</w:t>
      </w:r>
      <w:r>
        <w:rPr>
          <w:spacing w:val="-1"/>
          <w:sz w:val="24"/>
        </w:rPr>
        <w:t> </w:t>
      </w:r>
      <w:r>
        <w:rPr>
          <w:sz w:val="24"/>
        </w:rPr>
        <w:t>192</w:t>
      </w:r>
    </w:p>
    <w:p>
      <w:pPr>
        <w:pStyle w:val="BodyText"/>
      </w:pPr>
    </w:p>
    <w:p>
      <w:pPr>
        <w:spacing w:before="0"/>
        <w:ind w:left="155" w:right="0" w:firstLine="0"/>
        <w:jc w:val="left"/>
        <w:rPr>
          <w:i/>
          <w:sz w:val="24"/>
        </w:rPr>
      </w:pPr>
      <w:r>
        <w:rPr>
          <w:sz w:val="24"/>
        </w:rPr>
        <w:t>4684 </w:t>
      </w:r>
      <w:r>
        <w:rPr>
          <w:b/>
          <w:sz w:val="24"/>
        </w:rPr>
        <w:t>appliqué </w:t>
      </w:r>
      <w:r>
        <w:rPr>
          <w:sz w:val="24"/>
        </w:rPr>
        <w:t>adj </w:t>
      </w:r>
      <w:r>
        <w:rPr>
          <w:i/>
          <w:sz w:val="24"/>
        </w:rPr>
        <w:t>assiduous, industrious, careful</w:t>
      </w:r>
    </w:p>
    <w:p>
      <w:pPr>
        <w:pStyle w:val="ListParagraph"/>
        <w:numPr>
          <w:ilvl w:val="0"/>
          <w:numId w:val="34"/>
        </w:numPr>
        <w:tabs>
          <w:tab w:pos="706" w:val="left" w:leader="none"/>
        </w:tabs>
        <w:spacing w:line="240" w:lineRule="auto" w:before="0" w:after="0"/>
        <w:ind w:left="526" w:right="3320" w:firstLine="0"/>
        <w:jc w:val="left"/>
        <w:rPr>
          <w:sz w:val="24"/>
        </w:rPr>
      </w:pPr>
      <w:r>
        <w:rPr>
          <w:sz w:val="24"/>
        </w:rPr>
        <w:t>oui, j'étais une élève appliquée -- yes, I was a diligent student 75 |</w:t>
      </w:r>
      <w:r>
        <w:rPr>
          <w:spacing w:val="-1"/>
          <w:sz w:val="24"/>
        </w:rPr>
        <w:t> </w:t>
      </w:r>
      <w:r>
        <w:rPr>
          <w:sz w:val="24"/>
        </w:rPr>
        <w:t>148</w:t>
      </w:r>
    </w:p>
    <w:p>
      <w:pPr>
        <w:pStyle w:val="BodyText"/>
      </w:pPr>
    </w:p>
    <w:p>
      <w:pPr>
        <w:spacing w:before="0"/>
        <w:ind w:left="155" w:right="0" w:firstLine="0"/>
        <w:jc w:val="left"/>
        <w:rPr>
          <w:i/>
          <w:sz w:val="24"/>
        </w:rPr>
      </w:pPr>
      <w:r>
        <w:rPr>
          <w:sz w:val="24"/>
        </w:rPr>
        <w:t>4685 </w:t>
      </w:r>
      <w:r>
        <w:rPr>
          <w:b/>
          <w:sz w:val="24"/>
        </w:rPr>
        <w:t>fermier </w:t>
      </w:r>
      <w:r>
        <w:rPr>
          <w:sz w:val="24"/>
        </w:rPr>
        <w:t>nadj </w:t>
      </w:r>
      <w:r>
        <w:rPr>
          <w:i/>
          <w:sz w:val="24"/>
        </w:rPr>
        <w:t>farmer</w:t>
      </w:r>
    </w:p>
    <w:p>
      <w:pPr>
        <w:pStyle w:val="ListParagraph"/>
        <w:numPr>
          <w:ilvl w:val="0"/>
          <w:numId w:val="34"/>
        </w:numPr>
        <w:tabs>
          <w:tab w:pos="706" w:val="left" w:leader="none"/>
        </w:tabs>
        <w:spacing w:line="240" w:lineRule="auto" w:before="0" w:after="0"/>
        <w:ind w:left="526" w:right="2145" w:firstLine="0"/>
        <w:jc w:val="left"/>
        <w:rPr>
          <w:sz w:val="24"/>
        </w:rPr>
      </w:pPr>
      <w:r>
        <w:rPr>
          <w:sz w:val="24"/>
        </w:rPr>
        <w:t>les fermiers ont des journées très remplies -- farmers have very busy days 72 |</w:t>
      </w:r>
      <w:r>
        <w:rPr>
          <w:spacing w:val="-1"/>
          <w:sz w:val="24"/>
        </w:rPr>
        <w:t> </w:t>
      </w:r>
      <w:r>
        <w:rPr>
          <w:sz w:val="24"/>
        </w:rPr>
        <w:t>170</w:t>
      </w:r>
    </w:p>
    <w:p>
      <w:pPr>
        <w:pStyle w:val="BodyText"/>
      </w:pPr>
    </w:p>
    <w:p>
      <w:pPr>
        <w:spacing w:before="0"/>
        <w:ind w:left="155" w:right="0" w:firstLine="0"/>
        <w:jc w:val="left"/>
        <w:rPr>
          <w:i/>
          <w:sz w:val="24"/>
        </w:rPr>
      </w:pPr>
      <w:r>
        <w:rPr>
          <w:sz w:val="24"/>
        </w:rPr>
        <w:t>4686 </w:t>
      </w:r>
      <w:r>
        <w:rPr>
          <w:b/>
          <w:sz w:val="24"/>
        </w:rPr>
        <w:t>hanter </w:t>
      </w:r>
      <w:r>
        <w:rPr>
          <w:sz w:val="24"/>
        </w:rPr>
        <w:t>v </w:t>
      </w:r>
      <w:r>
        <w:rPr>
          <w:i/>
          <w:sz w:val="24"/>
        </w:rPr>
        <w:t>to haunt</w:t>
      </w:r>
    </w:p>
    <w:p>
      <w:pPr>
        <w:pStyle w:val="ListParagraph"/>
        <w:numPr>
          <w:ilvl w:val="0"/>
          <w:numId w:val="34"/>
        </w:numPr>
        <w:tabs>
          <w:tab w:pos="706" w:val="left" w:leader="none"/>
        </w:tabs>
        <w:spacing w:line="240" w:lineRule="auto" w:before="0" w:after="0"/>
        <w:ind w:left="526" w:right="4984" w:firstLine="0"/>
        <w:jc w:val="left"/>
        <w:rPr>
          <w:sz w:val="24"/>
        </w:rPr>
      </w:pPr>
      <w:r>
        <w:rPr>
          <w:sz w:val="24"/>
        </w:rPr>
        <w:t>tu hantes mes rêves -- you haunt my dreams 74 |</w:t>
      </w:r>
      <w:r>
        <w:rPr>
          <w:spacing w:val="-1"/>
          <w:sz w:val="24"/>
        </w:rPr>
        <w:t> </w:t>
      </w:r>
      <w:r>
        <w:rPr>
          <w:sz w:val="24"/>
        </w:rPr>
        <w:t>153</w:t>
      </w:r>
    </w:p>
    <w:p>
      <w:pPr>
        <w:pStyle w:val="BodyText"/>
      </w:pPr>
    </w:p>
    <w:p>
      <w:pPr>
        <w:spacing w:before="0"/>
        <w:ind w:left="155" w:right="0" w:firstLine="0"/>
        <w:jc w:val="left"/>
        <w:rPr>
          <w:i/>
          <w:sz w:val="24"/>
        </w:rPr>
      </w:pPr>
      <w:r>
        <w:rPr>
          <w:sz w:val="24"/>
        </w:rPr>
        <w:t>4687 </w:t>
      </w:r>
      <w:r>
        <w:rPr>
          <w:b/>
          <w:sz w:val="24"/>
        </w:rPr>
        <w:t>cordon </w:t>
      </w:r>
      <w:r>
        <w:rPr>
          <w:sz w:val="24"/>
        </w:rPr>
        <w:t>nm </w:t>
      </w:r>
      <w:r>
        <w:rPr>
          <w:i/>
          <w:sz w:val="24"/>
        </w:rPr>
        <w:t>cord, string, lead</w:t>
      </w:r>
    </w:p>
    <w:p>
      <w:pPr>
        <w:pStyle w:val="ListParagraph"/>
        <w:numPr>
          <w:ilvl w:val="0"/>
          <w:numId w:val="34"/>
        </w:numPr>
        <w:tabs>
          <w:tab w:pos="706" w:val="left" w:leader="none"/>
        </w:tabs>
        <w:spacing w:line="240" w:lineRule="auto" w:before="0" w:after="0"/>
        <w:ind w:left="526" w:right="2179" w:firstLine="0"/>
        <w:jc w:val="left"/>
        <w:rPr>
          <w:sz w:val="24"/>
        </w:rPr>
      </w:pPr>
      <w:r>
        <w:rPr>
          <w:sz w:val="24"/>
        </w:rPr>
        <w:t>elle a sectionné le cordon avec ses dents -- she cut the cord with her teeth 74 |</w:t>
      </w:r>
      <w:r>
        <w:rPr>
          <w:spacing w:val="-1"/>
          <w:sz w:val="24"/>
        </w:rPr>
        <w:t> </w:t>
      </w:r>
      <w:r>
        <w:rPr>
          <w:sz w:val="24"/>
        </w:rPr>
        <w:t>156</w:t>
      </w:r>
    </w:p>
    <w:p>
      <w:pPr>
        <w:pStyle w:val="BodyText"/>
      </w:pPr>
    </w:p>
    <w:p>
      <w:pPr>
        <w:spacing w:before="0"/>
        <w:ind w:left="155" w:right="0" w:firstLine="0"/>
        <w:jc w:val="left"/>
        <w:rPr>
          <w:sz w:val="24"/>
        </w:rPr>
      </w:pPr>
      <w:r>
        <w:rPr>
          <w:sz w:val="24"/>
        </w:rPr>
        <w:t>4688 </w:t>
      </w:r>
      <w:r>
        <w:rPr>
          <w:b/>
          <w:sz w:val="24"/>
        </w:rPr>
        <w:t>néfaste </w:t>
      </w:r>
      <w:r>
        <w:rPr>
          <w:sz w:val="24"/>
        </w:rPr>
        <w:t>adj(f) harmful, ill-fated</w:t>
      </w:r>
    </w:p>
    <w:p>
      <w:pPr>
        <w:pStyle w:val="ListParagraph"/>
        <w:numPr>
          <w:ilvl w:val="0"/>
          <w:numId w:val="34"/>
        </w:numPr>
        <w:tabs>
          <w:tab w:pos="706" w:val="left" w:leader="none"/>
        </w:tabs>
        <w:spacing w:line="240" w:lineRule="auto" w:before="0" w:after="0"/>
        <w:ind w:left="526" w:right="1571" w:firstLine="0"/>
        <w:jc w:val="left"/>
        <w:rPr>
          <w:sz w:val="24"/>
        </w:rPr>
      </w:pPr>
      <w:r>
        <w:rPr>
          <w:sz w:val="24"/>
        </w:rPr>
        <w:t>ces polluants sont néfastes pour tous -- these pollutants are harmful to everyone 72 |</w:t>
      </w:r>
      <w:r>
        <w:rPr>
          <w:spacing w:val="-1"/>
          <w:sz w:val="24"/>
        </w:rPr>
        <w:t> </w:t>
      </w:r>
      <w:r>
        <w:rPr>
          <w:sz w:val="24"/>
        </w:rPr>
        <w:t>168</w:t>
      </w:r>
    </w:p>
    <w:p>
      <w:pPr>
        <w:pStyle w:val="BodyText"/>
        <w:rPr>
          <w:sz w:val="26"/>
        </w:rPr>
      </w:pPr>
    </w:p>
    <w:p>
      <w:pPr>
        <w:pStyle w:val="BodyText"/>
        <w:rPr>
          <w:sz w:val="22"/>
        </w:rPr>
      </w:pPr>
    </w:p>
    <w:p>
      <w:pPr>
        <w:pStyle w:val="BodyText"/>
        <w:ind w:left="216"/>
      </w:pPr>
      <w:r>
        <w:rPr/>
        <w:t>Page 192</w:t>
      </w:r>
    </w:p>
    <w:p>
      <w:pPr>
        <w:spacing w:before="0"/>
        <w:ind w:left="155" w:right="0" w:firstLine="0"/>
        <w:jc w:val="left"/>
        <w:rPr>
          <w:i/>
          <w:sz w:val="24"/>
        </w:rPr>
      </w:pPr>
      <w:r>
        <w:rPr>
          <w:sz w:val="24"/>
        </w:rPr>
        <w:t>4689 </w:t>
      </w:r>
      <w:r>
        <w:rPr>
          <w:b/>
          <w:sz w:val="24"/>
        </w:rPr>
        <w:t>lasser </w:t>
      </w:r>
      <w:r>
        <w:rPr>
          <w:sz w:val="24"/>
        </w:rPr>
        <w:t>v </w:t>
      </w:r>
      <w:r>
        <w:rPr>
          <w:i/>
          <w:sz w:val="24"/>
        </w:rPr>
        <w:t>to tire, weary, grow weary</w:t>
      </w:r>
    </w:p>
    <w:p>
      <w:pPr>
        <w:pStyle w:val="ListParagraph"/>
        <w:numPr>
          <w:ilvl w:val="0"/>
          <w:numId w:val="34"/>
        </w:numPr>
        <w:tabs>
          <w:tab w:pos="706" w:val="left" w:leader="none"/>
        </w:tabs>
        <w:spacing w:line="240" w:lineRule="auto" w:before="0" w:after="0"/>
        <w:ind w:left="526" w:right="2441" w:firstLine="0"/>
        <w:jc w:val="left"/>
        <w:rPr>
          <w:sz w:val="24"/>
        </w:rPr>
      </w:pPr>
      <w:r>
        <w:rPr>
          <w:sz w:val="24"/>
        </w:rPr>
        <w:t>je ne veux pas lasser le public -- I don't want to make the public weary 67 |</w:t>
      </w:r>
      <w:r>
        <w:rPr>
          <w:spacing w:val="-1"/>
          <w:sz w:val="24"/>
        </w:rPr>
        <w:t> </w:t>
      </w:r>
      <w:r>
        <w:rPr>
          <w:sz w:val="24"/>
        </w:rPr>
        <w:t>209+l</w:t>
      </w:r>
    </w:p>
    <w:p>
      <w:pPr>
        <w:pStyle w:val="BodyText"/>
      </w:pPr>
    </w:p>
    <w:p>
      <w:pPr>
        <w:spacing w:before="1"/>
        <w:ind w:left="155" w:right="0" w:firstLine="0"/>
        <w:jc w:val="left"/>
        <w:rPr>
          <w:i/>
          <w:sz w:val="24"/>
        </w:rPr>
      </w:pPr>
      <w:r>
        <w:rPr>
          <w:sz w:val="24"/>
        </w:rPr>
        <w:t>4690 </w:t>
      </w:r>
      <w:r>
        <w:rPr>
          <w:b/>
          <w:sz w:val="24"/>
        </w:rPr>
        <w:t>influer </w:t>
      </w:r>
      <w:r>
        <w:rPr>
          <w:sz w:val="24"/>
        </w:rPr>
        <w:t>v </w:t>
      </w:r>
      <w:r>
        <w:rPr>
          <w:i/>
          <w:sz w:val="24"/>
        </w:rPr>
        <w:t>to influence, have an influence on</w:t>
      </w:r>
    </w:p>
    <w:p>
      <w:pPr>
        <w:pStyle w:val="ListParagraph"/>
        <w:numPr>
          <w:ilvl w:val="0"/>
          <w:numId w:val="34"/>
        </w:numPr>
        <w:tabs>
          <w:tab w:pos="706" w:val="left" w:leader="none"/>
        </w:tabs>
        <w:spacing w:line="240" w:lineRule="auto" w:before="0" w:after="0"/>
        <w:ind w:left="526" w:right="3392" w:firstLine="0"/>
        <w:jc w:val="left"/>
        <w:rPr>
          <w:sz w:val="24"/>
        </w:rPr>
      </w:pPr>
      <w:r>
        <w:rPr>
          <w:sz w:val="24"/>
        </w:rPr>
        <w:t>chaque vie, influe sur les autres -- each life influences others 74 |</w:t>
      </w:r>
      <w:r>
        <w:rPr>
          <w:spacing w:val="-1"/>
          <w:sz w:val="24"/>
        </w:rPr>
        <w:t> </w:t>
      </w:r>
      <w:r>
        <w:rPr>
          <w:sz w:val="24"/>
        </w:rPr>
        <w:t>154</w:t>
      </w:r>
    </w:p>
    <w:p>
      <w:pPr>
        <w:pStyle w:val="BodyText"/>
        <w:spacing w:before="11"/>
        <w:rPr>
          <w:sz w:val="23"/>
        </w:rPr>
      </w:pPr>
    </w:p>
    <w:p>
      <w:pPr>
        <w:spacing w:before="0"/>
        <w:ind w:left="155" w:right="0" w:firstLine="0"/>
        <w:jc w:val="left"/>
        <w:rPr>
          <w:i/>
          <w:sz w:val="24"/>
        </w:rPr>
      </w:pPr>
      <w:r>
        <w:rPr>
          <w:sz w:val="24"/>
        </w:rPr>
        <w:t>4691 </w:t>
      </w:r>
      <w:r>
        <w:rPr>
          <w:b/>
          <w:sz w:val="24"/>
        </w:rPr>
        <w:t>présentement </w:t>
      </w:r>
      <w:r>
        <w:rPr>
          <w:sz w:val="24"/>
        </w:rPr>
        <w:t>adv </w:t>
      </w:r>
      <w:r>
        <w:rPr>
          <w:i/>
          <w:sz w:val="24"/>
        </w:rPr>
        <w:t>at present, presently</w:t>
      </w:r>
    </w:p>
    <w:p>
      <w:pPr>
        <w:pStyle w:val="ListParagraph"/>
        <w:numPr>
          <w:ilvl w:val="0"/>
          <w:numId w:val="34"/>
        </w:numPr>
        <w:tabs>
          <w:tab w:pos="706" w:val="left" w:leader="none"/>
        </w:tabs>
        <w:spacing w:line="240" w:lineRule="auto" w:before="0" w:after="0"/>
        <w:ind w:left="526" w:right="2061" w:firstLine="0"/>
        <w:jc w:val="left"/>
        <w:rPr>
          <w:sz w:val="24"/>
        </w:rPr>
      </w:pPr>
      <w:r>
        <w:rPr>
          <w:sz w:val="24"/>
        </w:rPr>
        <w:t>nous étudions ce besoin présentement -- we're currently studying this need 52 | 338-n</w:t>
      </w:r>
      <w:r>
        <w:rPr>
          <w:spacing w:val="-1"/>
          <w:sz w:val="24"/>
        </w:rPr>
        <w:t> </w:t>
      </w:r>
      <w:r>
        <w:rPr>
          <w:sz w:val="24"/>
        </w:rPr>
        <w:t>+s</w:t>
      </w:r>
    </w:p>
    <w:p>
      <w:pPr>
        <w:pStyle w:val="BodyText"/>
      </w:pPr>
    </w:p>
    <w:p>
      <w:pPr>
        <w:spacing w:before="0"/>
        <w:ind w:left="155" w:right="0" w:firstLine="0"/>
        <w:jc w:val="left"/>
        <w:rPr>
          <w:i/>
          <w:sz w:val="24"/>
        </w:rPr>
      </w:pPr>
      <w:r>
        <w:rPr>
          <w:sz w:val="24"/>
        </w:rPr>
        <w:t>4692 </w:t>
      </w:r>
      <w:r>
        <w:rPr>
          <w:b/>
          <w:sz w:val="24"/>
        </w:rPr>
        <w:t>plate</w:t>
      </w:r>
      <w:r>
        <w:rPr>
          <w:sz w:val="24"/>
        </w:rPr>
        <w:t>-forme nf </w:t>
      </w:r>
      <w:r>
        <w:rPr>
          <w:i/>
          <w:sz w:val="24"/>
        </w:rPr>
        <w:t>platform</w:t>
      </w:r>
    </w:p>
    <w:p>
      <w:pPr>
        <w:pStyle w:val="ListParagraph"/>
        <w:numPr>
          <w:ilvl w:val="0"/>
          <w:numId w:val="34"/>
        </w:numPr>
        <w:tabs>
          <w:tab w:pos="706" w:val="left" w:leader="none"/>
        </w:tabs>
        <w:spacing w:line="240" w:lineRule="auto" w:before="0" w:after="0"/>
        <w:ind w:left="526" w:right="1558" w:firstLine="0"/>
        <w:jc w:val="left"/>
        <w:rPr>
          <w:sz w:val="24"/>
        </w:rPr>
      </w:pPr>
      <w:r>
        <w:rPr>
          <w:sz w:val="24"/>
        </w:rPr>
        <w:t>ils restèrent debout sur la plate-forme -- they remained standing on the platform 76 |</w:t>
      </w:r>
      <w:r>
        <w:rPr>
          <w:spacing w:val="-1"/>
          <w:sz w:val="24"/>
        </w:rPr>
        <w:t> </w:t>
      </w:r>
      <w:r>
        <w:rPr>
          <w:sz w:val="24"/>
        </w:rPr>
        <w:t>139</w:t>
      </w:r>
    </w:p>
    <w:p>
      <w:pPr>
        <w:pStyle w:val="BodyText"/>
      </w:pPr>
    </w:p>
    <w:p>
      <w:pPr>
        <w:spacing w:before="0"/>
        <w:ind w:left="155" w:right="0" w:firstLine="0"/>
        <w:jc w:val="left"/>
        <w:rPr>
          <w:i/>
          <w:sz w:val="24"/>
        </w:rPr>
      </w:pPr>
      <w:r>
        <w:rPr>
          <w:sz w:val="24"/>
        </w:rPr>
        <w:t>4693 </w:t>
      </w:r>
      <w:r>
        <w:rPr>
          <w:b/>
          <w:sz w:val="24"/>
        </w:rPr>
        <w:t>stopper </w:t>
      </w:r>
      <w:r>
        <w:rPr>
          <w:sz w:val="24"/>
        </w:rPr>
        <w:t>v </w:t>
      </w:r>
      <w:r>
        <w:rPr>
          <w:i/>
          <w:sz w:val="24"/>
        </w:rPr>
        <w:t>to stop, halt</w:t>
      </w:r>
    </w:p>
    <w:p>
      <w:pPr>
        <w:spacing w:after="0"/>
        <w:jc w:val="left"/>
        <w:rPr>
          <w:sz w:val="24"/>
        </w:rPr>
        <w:sectPr>
          <w:pgSz w:w="11900" w:h="16840"/>
          <w:pgMar w:top="1340" w:bottom="280" w:left="980" w:right="1000"/>
        </w:sectPr>
      </w:pPr>
    </w:p>
    <w:p>
      <w:pPr>
        <w:pStyle w:val="ListParagraph"/>
        <w:numPr>
          <w:ilvl w:val="0"/>
          <w:numId w:val="34"/>
        </w:numPr>
        <w:tabs>
          <w:tab w:pos="706" w:val="left" w:leader="none"/>
        </w:tabs>
        <w:spacing w:line="240" w:lineRule="auto" w:before="74" w:after="0"/>
        <w:ind w:left="526" w:right="971" w:firstLine="0"/>
        <w:jc w:val="left"/>
        <w:rPr>
          <w:sz w:val="24"/>
        </w:rPr>
      </w:pPr>
      <w:r>
        <w:rPr>
          <w:sz w:val="24"/>
        </w:rPr>
        <w:t>vous pourriez me stopper avec un seul mot -- you could stop me with one single word 72 |</w:t>
      </w:r>
      <w:r>
        <w:rPr>
          <w:spacing w:val="-1"/>
          <w:sz w:val="24"/>
        </w:rPr>
        <w:t> </w:t>
      </w:r>
      <w:r>
        <w:rPr>
          <w:sz w:val="24"/>
        </w:rPr>
        <w:t>169</w:t>
      </w:r>
    </w:p>
    <w:p>
      <w:pPr>
        <w:pStyle w:val="BodyText"/>
      </w:pPr>
    </w:p>
    <w:p>
      <w:pPr>
        <w:pStyle w:val="BodyText"/>
        <w:ind w:left="155"/>
      </w:pPr>
      <w:r>
        <w:rPr/>
        <w:t>4694 </w:t>
      </w:r>
      <w:r>
        <w:rPr>
          <w:b/>
        </w:rPr>
        <w:t>kurde </w:t>
      </w:r>
      <w:r>
        <w:rPr/>
        <w:t>nadj(f) Kurd, Kurdish</w:t>
      </w:r>
    </w:p>
    <w:p>
      <w:pPr>
        <w:pStyle w:val="ListParagraph"/>
        <w:numPr>
          <w:ilvl w:val="0"/>
          <w:numId w:val="34"/>
        </w:numPr>
        <w:tabs>
          <w:tab w:pos="706" w:val="left" w:leader="none"/>
        </w:tabs>
        <w:spacing w:line="240" w:lineRule="auto" w:before="0" w:after="0"/>
        <w:ind w:left="526" w:right="1234" w:firstLine="0"/>
        <w:jc w:val="left"/>
        <w:rPr>
          <w:sz w:val="24"/>
        </w:rPr>
      </w:pPr>
      <w:r>
        <w:rPr>
          <w:sz w:val="24"/>
        </w:rPr>
        <w:t>la langue kurde est interdite à l'école -- the Kurdish language is forbidden at school 53 |</w:t>
      </w:r>
      <w:r>
        <w:rPr>
          <w:spacing w:val="-1"/>
          <w:sz w:val="24"/>
        </w:rPr>
        <w:t> </w:t>
      </w:r>
      <w:r>
        <w:rPr>
          <w:sz w:val="24"/>
        </w:rPr>
        <w:t>328-l</w:t>
      </w:r>
    </w:p>
    <w:p>
      <w:pPr>
        <w:pStyle w:val="BodyText"/>
      </w:pPr>
    </w:p>
    <w:p>
      <w:pPr>
        <w:spacing w:before="0"/>
        <w:ind w:left="155" w:right="0" w:firstLine="0"/>
        <w:jc w:val="left"/>
        <w:rPr>
          <w:i/>
          <w:sz w:val="24"/>
        </w:rPr>
      </w:pPr>
      <w:r>
        <w:rPr>
          <w:sz w:val="24"/>
        </w:rPr>
        <w:t>4695 </w:t>
      </w:r>
      <w:r>
        <w:rPr>
          <w:b/>
          <w:sz w:val="24"/>
        </w:rPr>
        <w:t>amusant </w:t>
      </w:r>
      <w:r>
        <w:rPr>
          <w:sz w:val="24"/>
        </w:rPr>
        <w:t>nadj </w:t>
      </w:r>
      <w:r>
        <w:rPr>
          <w:i/>
          <w:sz w:val="24"/>
        </w:rPr>
        <w:t>funny, amusing, entertaining</w:t>
      </w:r>
    </w:p>
    <w:p>
      <w:pPr>
        <w:pStyle w:val="ListParagraph"/>
        <w:numPr>
          <w:ilvl w:val="0"/>
          <w:numId w:val="34"/>
        </w:numPr>
        <w:tabs>
          <w:tab w:pos="706" w:val="left" w:leader="none"/>
        </w:tabs>
        <w:spacing w:line="240" w:lineRule="auto" w:before="0" w:after="0"/>
        <w:ind w:left="526" w:right="3015" w:firstLine="0"/>
        <w:jc w:val="left"/>
        <w:rPr>
          <w:sz w:val="24"/>
        </w:rPr>
      </w:pPr>
      <w:r>
        <w:rPr>
          <w:sz w:val="24"/>
        </w:rPr>
        <w:t>j'avais trouvé une phrase amusante -- I had found a funny phrase 65 |</w:t>
      </w:r>
      <w:r>
        <w:rPr>
          <w:spacing w:val="-1"/>
          <w:sz w:val="24"/>
        </w:rPr>
        <w:t> </w:t>
      </w:r>
      <w:r>
        <w:rPr>
          <w:sz w:val="24"/>
        </w:rPr>
        <w:t>222-n</w:t>
      </w:r>
    </w:p>
    <w:p>
      <w:pPr>
        <w:pStyle w:val="BodyText"/>
      </w:pPr>
    </w:p>
    <w:p>
      <w:pPr>
        <w:spacing w:before="0"/>
        <w:ind w:left="155" w:right="0" w:firstLine="0"/>
        <w:jc w:val="left"/>
        <w:rPr>
          <w:i/>
          <w:sz w:val="24"/>
        </w:rPr>
      </w:pPr>
      <w:r>
        <w:rPr>
          <w:sz w:val="24"/>
        </w:rPr>
        <w:t>4696 </w:t>
      </w:r>
      <w:r>
        <w:rPr>
          <w:b/>
          <w:sz w:val="24"/>
        </w:rPr>
        <w:t>tremblement </w:t>
      </w:r>
      <w:r>
        <w:rPr>
          <w:sz w:val="24"/>
        </w:rPr>
        <w:t>nm </w:t>
      </w:r>
      <w:r>
        <w:rPr>
          <w:i/>
          <w:sz w:val="24"/>
        </w:rPr>
        <w:t>shiver, trembling, shaking</w:t>
      </w:r>
    </w:p>
    <w:p>
      <w:pPr>
        <w:pStyle w:val="ListParagraph"/>
        <w:numPr>
          <w:ilvl w:val="0"/>
          <w:numId w:val="34"/>
        </w:numPr>
        <w:tabs>
          <w:tab w:pos="706" w:val="left" w:leader="none"/>
        </w:tabs>
        <w:spacing w:line="240" w:lineRule="auto" w:before="0" w:after="0"/>
        <w:ind w:left="526" w:right="2170" w:firstLine="0"/>
        <w:jc w:val="left"/>
        <w:rPr>
          <w:sz w:val="24"/>
        </w:rPr>
      </w:pPr>
      <w:r>
        <w:rPr>
          <w:sz w:val="24"/>
        </w:rPr>
        <w:t>il y avait dans sa voix un tremblement -- there was trembling in her voice 66 |</w:t>
      </w:r>
      <w:r>
        <w:rPr>
          <w:spacing w:val="-1"/>
          <w:sz w:val="24"/>
        </w:rPr>
        <w:t> </w:t>
      </w:r>
      <w:r>
        <w:rPr>
          <w:sz w:val="24"/>
        </w:rPr>
        <w:t>217</w:t>
      </w:r>
    </w:p>
    <w:p>
      <w:pPr>
        <w:pStyle w:val="BodyText"/>
      </w:pPr>
    </w:p>
    <w:p>
      <w:pPr>
        <w:spacing w:before="0"/>
        <w:ind w:left="155" w:right="0" w:firstLine="0"/>
        <w:jc w:val="left"/>
        <w:rPr>
          <w:i/>
          <w:sz w:val="24"/>
        </w:rPr>
      </w:pPr>
      <w:r>
        <w:rPr>
          <w:sz w:val="24"/>
        </w:rPr>
        <w:t>4697 </w:t>
      </w:r>
      <w:r>
        <w:rPr>
          <w:b/>
          <w:sz w:val="24"/>
        </w:rPr>
        <w:t>rail </w:t>
      </w:r>
      <w:r>
        <w:rPr>
          <w:sz w:val="24"/>
        </w:rPr>
        <w:t>nm </w:t>
      </w:r>
      <w:r>
        <w:rPr>
          <w:i/>
          <w:sz w:val="24"/>
        </w:rPr>
        <w:t>rail, track</w:t>
      </w:r>
    </w:p>
    <w:p>
      <w:pPr>
        <w:pStyle w:val="ListParagraph"/>
        <w:numPr>
          <w:ilvl w:val="0"/>
          <w:numId w:val="34"/>
        </w:numPr>
        <w:tabs>
          <w:tab w:pos="706" w:val="left" w:leader="none"/>
        </w:tabs>
        <w:spacing w:line="240" w:lineRule="auto" w:before="0" w:after="0"/>
        <w:ind w:left="526" w:right="2769" w:firstLine="0"/>
        <w:jc w:val="left"/>
        <w:rPr>
          <w:sz w:val="24"/>
        </w:rPr>
      </w:pPr>
      <w:r>
        <w:rPr>
          <w:sz w:val="24"/>
        </w:rPr>
        <w:t>j'ai suivi les rails pour arriver ici -- I followed the tracks to get here 74 |</w:t>
      </w:r>
      <w:r>
        <w:rPr>
          <w:spacing w:val="-1"/>
          <w:sz w:val="24"/>
        </w:rPr>
        <w:t> </w:t>
      </w:r>
      <w:r>
        <w:rPr>
          <w:sz w:val="24"/>
        </w:rPr>
        <w:t>154</w:t>
      </w:r>
    </w:p>
    <w:p>
      <w:pPr>
        <w:pStyle w:val="BodyText"/>
      </w:pPr>
    </w:p>
    <w:p>
      <w:pPr>
        <w:spacing w:before="0"/>
        <w:ind w:left="155" w:right="0" w:firstLine="0"/>
        <w:jc w:val="left"/>
        <w:rPr>
          <w:i/>
          <w:sz w:val="24"/>
        </w:rPr>
      </w:pPr>
      <w:r>
        <w:rPr>
          <w:sz w:val="24"/>
        </w:rPr>
        <w:t>4698 </w:t>
      </w:r>
      <w:r>
        <w:rPr>
          <w:b/>
          <w:sz w:val="24"/>
        </w:rPr>
        <w:t>fondamentalement </w:t>
      </w:r>
      <w:r>
        <w:rPr>
          <w:sz w:val="24"/>
        </w:rPr>
        <w:t>adv </w:t>
      </w:r>
      <w:r>
        <w:rPr>
          <w:i/>
          <w:sz w:val="24"/>
        </w:rPr>
        <w:t>basically, fundamentally, inherently</w:t>
      </w:r>
    </w:p>
    <w:p>
      <w:pPr>
        <w:pStyle w:val="ListParagraph"/>
        <w:numPr>
          <w:ilvl w:val="0"/>
          <w:numId w:val="34"/>
        </w:numPr>
        <w:tabs>
          <w:tab w:pos="706" w:val="left" w:leader="none"/>
        </w:tabs>
        <w:spacing w:line="240" w:lineRule="auto" w:before="0" w:after="0"/>
        <w:ind w:left="526" w:right="1720" w:firstLine="0"/>
        <w:jc w:val="left"/>
        <w:rPr>
          <w:sz w:val="24"/>
        </w:rPr>
      </w:pPr>
      <w:r>
        <w:rPr>
          <w:sz w:val="24"/>
        </w:rPr>
        <w:t>telle est fondamentalement notre position -- fundamentally that is our position 67 |</w:t>
      </w:r>
      <w:r>
        <w:rPr>
          <w:spacing w:val="-1"/>
          <w:sz w:val="24"/>
        </w:rPr>
        <w:t> </w:t>
      </w:r>
      <w:r>
        <w:rPr>
          <w:sz w:val="24"/>
        </w:rPr>
        <w:t>210+s</w:t>
      </w:r>
    </w:p>
    <w:p>
      <w:pPr>
        <w:pStyle w:val="BodyText"/>
      </w:pPr>
    </w:p>
    <w:p>
      <w:pPr>
        <w:spacing w:before="0"/>
        <w:ind w:left="155" w:right="0" w:firstLine="0"/>
        <w:jc w:val="left"/>
        <w:rPr>
          <w:i/>
          <w:sz w:val="24"/>
        </w:rPr>
      </w:pPr>
      <w:r>
        <w:rPr>
          <w:sz w:val="24"/>
        </w:rPr>
        <w:t>4699 </w:t>
      </w:r>
      <w:r>
        <w:rPr>
          <w:b/>
          <w:sz w:val="24"/>
        </w:rPr>
        <w:t>lampe </w:t>
      </w:r>
      <w:r>
        <w:rPr>
          <w:sz w:val="24"/>
        </w:rPr>
        <w:t>nf </w:t>
      </w:r>
      <w:r>
        <w:rPr>
          <w:i/>
          <w:sz w:val="24"/>
        </w:rPr>
        <w:t>lamp, light</w:t>
      </w:r>
    </w:p>
    <w:p>
      <w:pPr>
        <w:pStyle w:val="ListParagraph"/>
        <w:numPr>
          <w:ilvl w:val="0"/>
          <w:numId w:val="34"/>
        </w:numPr>
        <w:tabs>
          <w:tab w:pos="706" w:val="left" w:leader="none"/>
        </w:tabs>
        <w:spacing w:line="240" w:lineRule="auto" w:before="0" w:after="0"/>
        <w:ind w:left="526" w:right="1220" w:firstLine="0"/>
        <w:jc w:val="left"/>
        <w:rPr>
          <w:sz w:val="24"/>
        </w:rPr>
      </w:pPr>
      <w:r>
        <w:rPr>
          <w:sz w:val="24"/>
        </w:rPr>
        <w:t>la scène est éclairée par une lampe à pétrole -- the scene was lit by a kerosene lamp 56 | 301+l -n</w:t>
      </w:r>
      <w:r>
        <w:rPr>
          <w:spacing w:val="-2"/>
          <w:sz w:val="24"/>
        </w:rPr>
        <w:t> </w:t>
      </w:r>
      <w:r>
        <w:rPr>
          <w:sz w:val="24"/>
        </w:rPr>
        <w:t>-s</w:t>
      </w:r>
    </w:p>
    <w:p>
      <w:pPr>
        <w:pStyle w:val="BodyText"/>
      </w:pPr>
    </w:p>
    <w:p>
      <w:pPr>
        <w:spacing w:before="0"/>
        <w:ind w:left="155" w:right="0" w:firstLine="0"/>
        <w:jc w:val="left"/>
        <w:rPr>
          <w:sz w:val="24"/>
        </w:rPr>
      </w:pPr>
      <w:r>
        <w:rPr>
          <w:sz w:val="24"/>
        </w:rPr>
        <w:t>4700 </w:t>
      </w:r>
      <w:r>
        <w:rPr>
          <w:b/>
          <w:sz w:val="24"/>
        </w:rPr>
        <w:t>triple </w:t>
      </w:r>
      <w:r>
        <w:rPr>
          <w:sz w:val="24"/>
        </w:rPr>
        <w:t>nadj(f) triple</w:t>
      </w:r>
    </w:p>
    <w:p>
      <w:pPr>
        <w:pStyle w:val="ListParagraph"/>
        <w:numPr>
          <w:ilvl w:val="0"/>
          <w:numId w:val="34"/>
        </w:numPr>
        <w:tabs>
          <w:tab w:pos="706" w:val="left" w:leader="none"/>
        </w:tabs>
        <w:spacing w:line="240" w:lineRule="auto" w:before="0" w:after="0"/>
        <w:ind w:left="526" w:right="743" w:firstLine="0"/>
        <w:jc w:val="left"/>
        <w:rPr>
          <w:sz w:val="24"/>
        </w:rPr>
      </w:pPr>
      <w:r>
        <w:rPr>
          <w:sz w:val="24"/>
        </w:rPr>
        <w:t>t'as vu mon triple saut? je peux le refaire -- did you see my triple jump? I can do it again 76 |</w:t>
      </w:r>
      <w:r>
        <w:rPr>
          <w:spacing w:val="-1"/>
          <w:sz w:val="24"/>
        </w:rPr>
        <w:t> </w:t>
      </w:r>
      <w:r>
        <w:rPr>
          <w:sz w:val="24"/>
        </w:rPr>
        <w:t>140</w:t>
      </w:r>
    </w:p>
    <w:p>
      <w:pPr>
        <w:pStyle w:val="BodyText"/>
      </w:pPr>
    </w:p>
    <w:p>
      <w:pPr>
        <w:spacing w:before="0"/>
        <w:ind w:left="155" w:right="0" w:firstLine="0"/>
        <w:jc w:val="left"/>
        <w:rPr>
          <w:i/>
          <w:sz w:val="24"/>
        </w:rPr>
      </w:pPr>
      <w:r>
        <w:rPr>
          <w:sz w:val="24"/>
        </w:rPr>
        <w:t>4701 </w:t>
      </w:r>
      <w:r>
        <w:rPr>
          <w:b/>
          <w:sz w:val="24"/>
        </w:rPr>
        <w:t>inchangé </w:t>
      </w:r>
      <w:r>
        <w:rPr>
          <w:sz w:val="24"/>
        </w:rPr>
        <w:t>adj </w:t>
      </w:r>
      <w:r>
        <w:rPr>
          <w:i/>
          <w:sz w:val="24"/>
        </w:rPr>
        <w:t>unchanged</w:t>
      </w:r>
    </w:p>
    <w:p>
      <w:pPr>
        <w:pStyle w:val="ListParagraph"/>
        <w:numPr>
          <w:ilvl w:val="0"/>
          <w:numId w:val="34"/>
        </w:numPr>
        <w:tabs>
          <w:tab w:pos="706" w:val="left" w:leader="none"/>
        </w:tabs>
        <w:spacing w:line="240" w:lineRule="auto" w:before="0" w:after="0"/>
        <w:ind w:left="526" w:right="2275" w:firstLine="0"/>
        <w:jc w:val="left"/>
        <w:rPr>
          <w:sz w:val="24"/>
        </w:rPr>
      </w:pPr>
      <w:r>
        <w:rPr>
          <w:sz w:val="24"/>
        </w:rPr>
        <w:t>l'état de la route demeure inchangé -- road conditions remain unchanged 61 | 255+n</w:t>
      </w:r>
      <w:r>
        <w:rPr>
          <w:spacing w:val="-1"/>
          <w:sz w:val="24"/>
        </w:rPr>
        <w:t> </w:t>
      </w:r>
      <w:r>
        <w:rPr>
          <w:sz w:val="24"/>
        </w:rPr>
        <w:t>-s</w:t>
      </w:r>
    </w:p>
    <w:p>
      <w:pPr>
        <w:pStyle w:val="BodyText"/>
      </w:pPr>
    </w:p>
    <w:p>
      <w:pPr>
        <w:spacing w:before="0"/>
        <w:ind w:left="155" w:right="0" w:firstLine="0"/>
        <w:jc w:val="left"/>
        <w:rPr>
          <w:i/>
          <w:sz w:val="24"/>
        </w:rPr>
      </w:pPr>
      <w:r>
        <w:rPr>
          <w:sz w:val="24"/>
        </w:rPr>
        <w:t>4702 </w:t>
      </w:r>
      <w:r>
        <w:rPr>
          <w:b/>
          <w:sz w:val="24"/>
        </w:rPr>
        <w:t>supplier </w:t>
      </w:r>
      <w:r>
        <w:rPr>
          <w:sz w:val="24"/>
        </w:rPr>
        <w:t>v </w:t>
      </w:r>
      <w:r>
        <w:rPr>
          <w:i/>
          <w:sz w:val="24"/>
        </w:rPr>
        <w:t>to beg, implore</w:t>
      </w:r>
    </w:p>
    <w:p>
      <w:pPr>
        <w:pStyle w:val="ListParagraph"/>
        <w:numPr>
          <w:ilvl w:val="0"/>
          <w:numId w:val="34"/>
        </w:numPr>
        <w:tabs>
          <w:tab w:pos="706" w:val="left" w:leader="none"/>
        </w:tabs>
        <w:spacing w:line="240" w:lineRule="auto" w:before="0" w:after="0"/>
        <w:ind w:left="526" w:right="4360" w:firstLine="0"/>
        <w:jc w:val="left"/>
        <w:rPr>
          <w:sz w:val="24"/>
        </w:rPr>
      </w:pPr>
      <w:r>
        <w:rPr>
          <w:sz w:val="24"/>
        </w:rPr>
        <w:t>je t'en supplie, ne pars pas -- I beg you, don't leave 60 |</w:t>
      </w:r>
      <w:r>
        <w:rPr>
          <w:spacing w:val="-1"/>
          <w:sz w:val="24"/>
        </w:rPr>
        <w:t> </w:t>
      </w:r>
      <w:r>
        <w:rPr>
          <w:sz w:val="24"/>
        </w:rPr>
        <w:t>268-n</w:t>
      </w:r>
    </w:p>
    <w:p>
      <w:pPr>
        <w:pStyle w:val="BodyText"/>
      </w:pPr>
    </w:p>
    <w:p>
      <w:pPr>
        <w:spacing w:before="1"/>
        <w:ind w:left="155" w:right="0" w:firstLine="0"/>
        <w:jc w:val="left"/>
        <w:rPr>
          <w:i/>
          <w:sz w:val="24"/>
        </w:rPr>
      </w:pPr>
      <w:r>
        <w:rPr>
          <w:sz w:val="24"/>
        </w:rPr>
        <w:t>4703 </w:t>
      </w:r>
      <w:r>
        <w:rPr>
          <w:b/>
          <w:sz w:val="24"/>
        </w:rPr>
        <w:t>multiplication </w:t>
      </w:r>
      <w:r>
        <w:rPr>
          <w:sz w:val="24"/>
        </w:rPr>
        <w:t>nf </w:t>
      </w:r>
      <w:r>
        <w:rPr>
          <w:i/>
          <w:sz w:val="24"/>
        </w:rPr>
        <w:t>multiplication</w:t>
      </w:r>
    </w:p>
    <w:p>
      <w:pPr>
        <w:pStyle w:val="ListParagraph"/>
        <w:numPr>
          <w:ilvl w:val="0"/>
          <w:numId w:val="34"/>
        </w:numPr>
        <w:tabs>
          <w:tab w:pos="706" w:val="left" w:leader="none"/>
        </w:tabs>
        <w:spacing w:line="240" w:lineRule="auto" w:before="0" w:after="0"/>
        <w:ind w:left="156" w:right="1024" w:firstLine="370"/>
        <w:jc w:val="left"/>
        <w:rPr>
          <w:sz w:val="24"/>
        </w:rPr>
      </w:pPr>
      <w:r>
        <w:rPr>
          <w:sz w:val="24"/>
        </w:rPr>
        <w:t>j'avais prédit une multiplication de travail pour l'automne -- I predicted an increase in workload for the fall</w:t>
      </w:r>
    </w:p>
    <w:p>
      <w:pPr>
        <w:pStyle w:val="BodyText"/>
        <w:ind w:left="525"/>
      </w:pPr>
      <w:r>
        <w:rPr/>
        <w:t>67 | 205</w:t>
      </w:r>
    </w:p>
    <w:p>
      <w:pPr>
        <w:pStyle w:val="BodyText"/>
        <w:spacing w:before="11"/>
        <w:rPr>
          <w:sz w:val="23"/>
        </w:rPr>
      </w:pPr>
    </w:p>
    <w:p>
      <w:pPr>
        <w:spacing w:before="0"/>
        <w:ind w:left="155" w:right="0" w:firstLine="0"/>
        <w:jc w:val="left"/>
        <w:rPr>
          <w:i/>
          <w:sz w:val="24"/>
        </w:rPr>
      </w:pPr>
      <w:r>
        <w:rPr>
          <w:sz w:val="24"/>
        </w:rPr>
        <w:t>4704 </w:t>
      </w:r>
      <w:r>
        <w:rPr>
          <w:b/>
          <w:sz w:val="24"/>
        </w:rPr>
        <w:t>camoufler </w:t>
      </w:r>
      <w:r>
        <w:rPr>
          <w:sz w:val="24"/>
        </w:rPr>
        <w:t>v </w:t>
      </w:r>
      <w:r>
        <w:rPr>
          <w:i/>
          <w:sz w:val="24"/>
        </w:rPr>
        <w:t>to cover up, conceal, camouflage</w:t>
      </w:r>
    </w:p>
    <w:p>
      <w:pPr>
        <w:pStyle w:val="ListParagraph"/>
        <w:numPr>
          <w:ilvl w:val="0"/>
          <w:numId w:val="34"/>
        </w:numPr>
        <w:tabs>
          <w:tab w:pos="706" w:val="left" w:leader="none"/>
        </w:tabs>
        <w:spacing w:line="240" w:lineRule="auto" w:before="0" w:after="0"/>
        <w:ind w:left="156" w:right="238" w:firstLine="370"/>
        <w:jc w:val="left"/>
        <w:rPr>
          <w:sz w:val="24"/>
        </w:rPr>
      </w:pPr>
      <w:r>
        <w:rPr>
          <w:sz w:val="24"/>
        </w:rPr>
        <w:t>certaines araignées changent leurs couleurs pour se camoufler -- some spiders change colours as</w:t>
      </w:r>
      <w:r>
        <w:rPr>
          <w:spacing w:val="-1"/>
          <w:sz w:val="24"/>
        </w:rPr>
        <w:t> </w:t>
      </w:r>
      <w:r>
        <w:rPr>
          <w:sz w:val="24"/>
        </w:rPr>
        <w:t>camouflage</w:t>
      </w:r>
    </w:p>
    <w:p>
      <w:pPr>
        <w:pStyle w:val="BodyText"/>
        <w:ind w:left="525"/>
      </w:pPr>
      <w:r>
        <w:rPr/>
        <w:t>84 | 89</w:t>
      </w:r>
    </w:p>
    <w:p>
      <w:pPr>
        <w:pStyle w:val="BodyText"/>
      </w:pPr>
    </w:p>
    <w:p>
      <w:pPr>
        <w:spacing w:before="0"/>
        <w:ind w:left="155" w:right="0" w:firstLine="0"/>
        <w:jc w:val="left"/>
        <w:rPr>
          <w:i/>
          <w:sz w:val="24"/>
        </w:rPr>
      </w:pPr>
      <w:r>
        <w:rPr>
          <w:sz w:val="24"/>
        </w:rPr>
        <w:t>4705 </w:t>
      </w:r>
      <w:r>
        <w:rPr>
          <w:b/>
          <w:sz w:val="24"/>
        </w:rPr>
        <w:t>cliché </w:t>
      </w:r>
      <w:r>
        <w:rPr>
          <w:sz w:val="24"/>
        </w:rPr>
        <w:t>nm </w:t>
      </w:r>
      <w:r>
        <w:rPr>
          <w:i/>
          <w:sz w:val="24"/>
        </w:rPr>
        <w:t>cliché; negative</w:t>
      </w:r>
    </w:p>
    <w:p>
      <w:pPr>
        <w:pStyle w:val="ListParagraph"/>
        <w:numPr>
          <w:ilvl w:val="0"/>
          <w:numId w:val="34"/>
        </w:numPr>
        <w:tabs>
          <w:tab w:pos="706" w:val="left" w:leader="none"/>
        </w:tabs>
        <w:spacing w:line="240" w:lineRule="auto" w:before="0" w:after="0"/>
        <w:ind w:left="156" w:right="405" w:firstLine="370"/>
        <w:jc w:val="left"/>
        <w:rPr>
          <w:sz w:val="24"/>
        </w:rPr>
      </w:pPr>
      <w:r>
        <w:rPr>
          <w:sz w:val="24"/>
        </w:rPr>
        <w:t>cette théorie est devenue un vieux cliché freudien -- this theory has become an old Freudian cliché</w:t>
      </w:r>
    </w:p>
    <w:p>
      <w:pPr>
        <w:spacing w:after="0" w:line="240" w:lineRule="auto"/>
        <w:jc w:val="left"/>
        <w:rPr>
          <w:sz w:val="24"/>
        </w:rPr>
        <w:sectPr>
          <w:pgSz w:w="11900" w:h="16840"/>
          <w:pgMar w:top="1060" w:bottom="280" w:left="980" w:right="1000"/>
        </w:sectPr>
      </w:pPr>
    </w:p>
    <w:p>
      <w:pPr>
        <w:pStyle w:val="BodyText"/>
        <w:spacing w:before="74"/>
        <w:ind w:left="525"/>
      </w:pPr>
      <w:r>
        <w:rPr/>
        <w:t>73 | 165</w:t>
      </w:r>
    </w:p>
    <w:p>
      <w:pPr>
        <w:pStyle w:val="BodyText"/>
        <w:spacing w:before="11"/>
        <w:rPr>
          <w:sz w:val="23"/>
        </w:rPr>
      </w:pPr>
    </w:p>
    <w:p>
      <w:pPr>
        <w:spacing w:before="0"/>
        <w:ind w:left="155" w:right="0" w:firstLine="0"/>
        <w:jc w:val="left"/>
        <w:rPr>
          <w:i/>
          <w:sz w:val="24"/>
        </w:rPr>
      </w:pPr>
      <w:r>
        <w:rPr>
          <w:sz w:val="24"/>
        </w:rPr>
        <w:t>4706 </w:t>
      </w:r>
      <w:r>
        <w:rPr>
          <w:b/>
          <w:sz w:val="24"/>
        </w:rPr>
        <w:t>diamant </w:t>
      </w:r>
      <w:r>
        <w:rPr>
          <w:sz w:val="24"/>
        </w:rPr>
        <w:t>nm </w:t>
      </w:r>
      <w:r>
        <w:rPr>
          <w:i/>
          <w:sz w:val="24"/>
        </w:rPr>
        <w:t>diamond</w:t>
      </w:r>
    </w:p>
    <w:p>
      <w:pPr>
        <w:pStyle w:val="ListParagraph"/>
        <w:numPr>
          <w:ilvl w:val="0"/>
          <w:numId w:val="34"/>
        </w:numPr>
        <w:tabs>
          <w:tab w:pos="706" w:val="left" w:leader="none"/>
        </w:tabs>
        <w:spacing w:line="240" w:lineRule="auto" w:before="0" w:after="0"/>
        <w:ind w:left="526" w:right="1279" w:firstLine="0"/>
        <w:jc w:val="left"/>
        <w:rPr>
          <w:sz w:val="24"/>
        </w:rPr>
      </w:pPr>
      <w:r>
        <w:rPr>
          <w:sz w:val="24"/>
        </w:rPr>
        <w:t>c'est le plus beau diamant du monde -- it's the most beautiful diamond in the world 71 |</w:t>
      </w:r>
      <w:r>
        <w:rPr>
          <w:spacing w:val="-1"/>
          <w:sz w:val="24"/>
        </w:rPr>
        <w:t> </w:t>
      </w:r>
      <w:r>
        <w:rPr>
          <w:sz w:val="24"/>
        </w:rPr>
        <w:t>180</w:t>
      </w:r>
    </w:p>
    <w:p>
      <w:pPr>
        <w:pStyle w:val="BodyText"/>
      </w:pPr>
    </w:p>
    <w:p>
      <w:pPr>
        <w:spacing w:before="0"/>
        <w:ind w:left="155" w:right="0" w:firstLine="0"/>
        <w:jc w:val="left"/>
        <w:rPr>
          <w:i/>
          <w:sz w:val="24"/>
        </w:rPr>
      </w:pPr>
      <w:r>
        <w:rPr>
          <w:sz w:val="24"/>
        </w:rPr>
        <w:t>4707 </w:t>
      </w:r>
      <w:r>
        <w:rPr>
          <w:b/>
          <w:sz w:val="24"/>
        </w:rPr>
        <w:t>guerrier </w:t>
      </w:r>
      <w:r>
        <w:rPr>
          <w:sz w:val="24"/>
        </w:rPr>
        <w:t>nadj </w:t>
      </w:r>
      <w:r>
        <w:rPr>
          <w:i/>
          <w:sz w:val="24"/>
        </w:rPr>
        <w:t>warrior; warlike</w:t>
      </w:r>
    </w:p>
    <w:p>
      <w:pPr>
        <w:pStyle w:val="ListParagraph"/>
        <w:numPr>
          <w:ilvl w:val="0"/>
          <w:numId w:val="34"/>
        </w:numPr>
        <w:tabs>
          <w:tab w:pos="706" w:val="left" w:leader="none"/>
        </w:tabs>
        <w:spacing w:line="240" w:lineRule="auto" w:before="0" w:after="0"/>
        <w:ind w:left="526" w:right="4245" w:firstLine="0"/>
        <w:jc w:val="left"/>
        <w:rPr>
          <w:sz w:val="24"/>
        </w:rPr>
      </w:pPr>
      <w:r>
        <w:rPr>
          <w:sz w:val="24"/>
        </w:rPr>
        <w:t>t'as une âme de guerrier -- you have a warrior's soul 68 |</w:t>
      </w:r>
      <w:r>
        <w:rPr>
          <w:spacing w:val="-1"/>
          <w:sz w:val="24"/>
        </w:rPr>
        <w:t> </w:t>
      </w:r>
      <w:r>
        <w:rPr>
          <w:sz w:val="24"/>
        </w:rPr>
        <w:t>198</w:t>
      </w:r>
    </w:p>
    <w:p>
      <w:pPr>
        <w:pStyle w:val="BodyText"/>
      </w:pPr>
    </w:p>
    <w:p>
      <w:pPr>
        <w:spacing w:before="0"/>
        <w:ind w:left="155" w:right="0" w:firstLine="0"/>
        <w:jc w:val="left"/>
        <w:rPr>
          <w:i/>
          <w:sz w:val="24"/>
        </w:rPr>
      </w:pPr>
      <w:r>
        <w:rPr>
          <w:sz w:val="24"/>
        </w:rPr>
        <w:t>4708 </w:t>
      </w:r>
      <w:r>
        <w:rPr>
          <w:b/>
          <w:sz w:val="24"/>
        </w:rPr>
        <w:t>figer </w:t>
      </w:r>
      <w:r>
        <w:rPr>
          <w:sz w:val="24"/>
        </w:rPr>
        <w:t>v </w:t>
      </w:r>
      <w:r>
        <w:rPr>
          <w:i/>
          <w:sz w:val="24"/>
        </w:rPr>
        <w:t>to clot, coagulate, congeal, set</w:t>
      </w:r>
    </w:p>
    <w:p>
      <w:pPr>
        <w:pStyle w:val="ListParagraph"/>
        <w:numPr>
          <w:ilvl w:val="0"/>
          <w:numId w:val="34"/>
        </w:numPr>
        <w:tabs>
          <w:tab w:pos="706" w:val="left" w:leader="none"/>
        </w:tabs>
        <w:spacing w:line="240" w:lineRule="auto" w:before="0" w:after="0"/>
        <w:ind w:left="526" w:right="1165" w:firstLine="0"/>
        <w:jc w:val="left"/>
        <w:rPr>
          <w:sz w:val="24"/>
        </w:rPr>
      </w:pPr>
      <w:r>
        <w:rPr>
          <w:sz w:val="24"/>
        </w:rPr>
        <w:t>le pauvre animal resta figé sur place -- the poor animal remained frozen in its tracks 62 |</w:t>
      </w:r>
      <w:r>
        <w:rPr>
          <w:spacing w:val="-1"/>
          <w:sz w:val="24"/>
        </w:rPr>
        <w:t> </w:t>
      </w:r>
      <w:r>
        <w:rPr>
          <w:sz w:val="24"/>
        </w:rPr>
        <w:t>249+l</w:t>
      </w:r>
    </w:p>
    <w:p>
      <w:pPr>
        <w:pStyle w:val="BodyText"/>
      </w:pPr>
    </w:p>
    <w:p>
      <w:pPr>
        <w:pStyle w:val="BodyText"/>
        <w:ind w:left="155"/>
      </w:pPr>
      <w:r>
        <w:rPr/>
        <w:t>4709 </w:t>
      </w:r>
      <w:r>
        <w:rPr>
          <w:b/>
        </w:rPr>
        <w:t>comique </w:t>
      </w:r>
      <w:r>
        <w:rPr/>
        <w:t>nadj(f) comical; comic, comedian</w:t>
      </w:r>
    </w:p>
    <w:p>
      <w:pPr>
        <w:pStyle w:val="ListParagraph"/>
        <w:numPr>
          <w:ilvl w:val="0"/>
          <w:numId w:val="34"/>
        </w:numPr>
        <w:tabs>
          <w:tab w:pos="706" w:val="left" w:leader="none"/>
        </w:tabs>
        <w:spacing w:line="240" w:lineRule="auto" w:before="0" w:after="0"/>
        <w:ind w:left="526" w:right="1044" w:firstLine="0"/>
        <w:jc w:val="left"/>
        <w:rPr>
          <w:sz w:val="24"/>
        </w:rPr>
      </w:pPr>
      <w:r>
        <w:rPr>
          <w:sz w:val="24"/>
        </w:rPr>
        <w:t>le malentendu serait plutôt comique -- the misunderstanding would be rather comical 73 |</w:t>
      </w:r>
      <w:r>
        <w:rPr>
          <w:spacing w:val="-1"/>
          <w:sz w:val="24"/>
        </w:rPr>
        <w:t> </w:t>
      </w:r>
      <w:r>
        <w:rPr>
          <w:sz w:val="24"/>
        </w:rPr>
        <w:t>162</w:t>
      </w:r>
    </w:p>
    <w:p>
      <w:pPr>
        <w:pStyle w:val="BodyText"/>
      </w:pPr>
    </w:p>
    <w:p>
      <w:pPr>
        <w:spacing w:before="1"/>
        <w:ind w:left="155" w:right="0" w:firstLine="0"/>
        <w:jc w:val="left"/>
        <w:rPr>
          <w:i/>
          <w:sz w:val="24"/>
        </w:rPr>
      </w:pPr>
      <w:r>
        <w:rPr>
          <w:sz w:val="24"/>
        </w:rPr>
        <w:t>4710 </w:t>
      </w:r>
      <w:r>
        <w:rPr>
          <w:b/>
          <w:sz w:val="24"/>
        </w:rPr>
        <w:t>planification </w:t>
      </w:r>
      <w:r>
        <w:rPr>
          <w:sz w:val="24"/>
        </w:rPr>
        <w:t>nf </w:t>
      </w:r>
      <w:r>
        <w:rPr>
          <w:i/>
          <w:sz w:val="24"/>
        </w:rPr>
        <w:t>planning</w:t>
      </w:r>
    </w:p>
    <w:p>
      <w:pPr>
        <w:pStyle w:val="ListParagraph"/>
        <w:numPr>
          <w:ilvl w:val="0"/>
          <w:numId w:val="34"/>
        </w:numPr>
        <w:tabs>
          <w:tab w:pos="706" w:val="left" w:leader="none"/>
        </w:tabs>
        <w:spacing w:line="240" w:lineRule="auto" w:before="0" w:after="0"/>
        <w:ind w:left="526" w:right="1132" w:firstLine="0"/>
        <w:jc w:val="left"/>
        <w:rPr>
          <w:sz w:val="24"/>
        </w:rPr>
      </w:pPr>
      <w:r>
        <w:rPr>
          <w:sz w:val="24"/>
        </w:rPr>
        <w:t>ils doivent payer pour la mauvaise planification -- they have to pay for bad planning 63 |</w:t>
      </w:r>
      <w:r>
        <w:rPr>
          <w:spacing w:val="-1"/>
          <w:sz w:val="24"/>
        </w:rPr>
        <w:t> </w:t>
      </w:r>
      <w:r>
        <w:rPr>
          <w:sz w:val="24"/>
        </w:rPr>
        <w:t>240</w:t>
      </w:r>
    </w:p>
    <w:p>
      <w:pPr>
        <w:pStyle w:val="BodyText"/>
        <w:spacing w:before="11"/>
        <w:rPr>
          <w:sz w:val="23"/>
        </w:rPr>
      </w:pPr>
    </w:p>
    <w:p>
      <w:pPr>
        <w:spacing w:before="0"/>
        <w:ind w:left="155" w:right="0" w:firstLine="0"/>
        <w:jc w:val="left"/>
        <w:rPr>
          <w:i/>
          <w:sz w:val="24"/>
        </w:rPr>
      </w:pPr>
      <w:r>
        <w:rPr>
          <w:sz w:val="24"/>
        </w:rPr>
        <w:t>4711 </w:t>
      </w:r>
      <w:r>
        <w:rPr>
          <w:b/>
          <w:sz w:val="24"/>
        </w:rPr>
        <w:t>éloge </w:t>
      </w:r>
      <w:r>
        <w:rPr>
          <w:sz w:val="24"/>
        </w:rPr>
        <w:t>nm </w:t>
      </w:r>
      <w:r>
        <w:rPr>
          <w:i/>
          <w:sz w:val="24"/>
        </w:rPr>
        <w:t>praise</w:t>
      </w:r>
    </w:p>
    <w:p>
      <w:pPr>
        <w:pStyle w:val="ListParagraph"/>
        <w:numPr>
          <w:ilvl w:val="0"/>
          <w:numId w:val="34"/>
        </w:numPr>
        <w:tabs>
          <w:tab w:pos="706" w:val="left" w:leader="none"/>
        </w:tabs>
        <w:spacing w:line="240" w:lineRule="auto" w:before="0" w:after="0"/>
        <w:ind w:left="526" w:right="4925" w:firstLine="0"/>
        <w:jc w:val="left"/>
        <w:rPr>
          <w:sz w:val="24"/>
        </w:rPr>
      </w:pPr>
      <w:r>
        <w:rPr>
          <w:sz w:val="24"/>
        </w:rPr>
        <w:t>je ferai votre éloge -- I will sing your praises 76 |</w:t>
      </w:r>
      <w:r>
        <w:rPr>
          <w:spacing w:val="-1"/>
          <w:sz w:val="24"/>
        </w:rPr>
        <w:t> </w:t>
      </w:r>
      <w:r>
        <w:rPr>
          <w:sz w:val="24"/>
        </w:rPr>
        <w:t>143</w:t>
      </w:r>
    </w:p>
    <w:p>
      <w:pPr>
        <w:pStyle w:val="BodyText"/>
      </w:pPr>
    </w:p>
    <w:p>
      <w:pPr>
        <w:spacing w:before="0"/>
        <w:ind w:left="155" w:right="0" w:firstLine="0"/>
        <w:jc w:val="left"/>
        <w:rPr>
          <w:i/>
          <w:sz w:val="24"/>
        </w:rPr>
      </w:pPr>
      <w:r>
        <w:rPr>
          <w:sz w:val="24"/>
        </w:rPr>
        <w:t>4712 </w:t>
      </w:r>
      <w:r>
        <w:rPr>
          <w:b/>
          <w:sz w:val="24"/>
        </w:rPr>
        <w:t>regroupement </w:t>
      </w:r>
      <w:r>
        <w:rPr>
          <w:sz w:val="24"/>
        </w:rPr>
        <w:t>nm </w:t>
      </w:r>
      <w:r>
        <w:rPr>
          <w:i/>
          <w:sz w:val="24"/>
        </w:rPr>
        <w:t>regrouping, reassembly</w:t>
      </w:r>
    </w:p>
    <w:p>
      <w:pPr>
        <w:pStyle w:val="ListParagraph"/>
        <w:numPr>
          <w:ilvl w:val="0"/>
          <w:numId w:val="34"/>
        </w:numPr>
        <w:tabs>
          <w:tab w:pos="706" w:val="left" w:leader="none"/>
        </w:tabs>
        <w:spacing w:line="240" w:lineRule="auto" w:before="0" w:after="0"/>
        <w:ind w:left="526" w:right="1131" w:firstLine="0"/>
        <w:jc w:val="left"/>
        <w:rPr>
          <w:sz w:val="24"/>
        </w:rPr>
      </w:pPr>
      <w:r>
        <w:rPr>
          <w:sz w:val="24"/>
        </w:rPr>
        <w:t>ils inventent les regroupements de populations -- they create population regroupings 72 |</w:t>
      </w:r>
      <w:r>
        <w:rPr>
          <w:spacing w:val="-1"/>
          <w:sz w:val="24"/>
        </w:rPr>
        <w:t> </w:t>
      </w:r>
      <w:r>
        <w:rPr>
          <w:sz w:val="24"/>
        </w:rPr>
        <w:t>171</w:t>
      </w:r>
    </w:p>
    <w:p>
      <w:pPr>
        <w:pStyle w:val="BodyText"/>
      </w:pPr>
    </w:p>
    <w:p>
      <w:pPr>
        <w:pStyle w:val="BodyText"/>
        <w:ind w:left="155"/>
      </w:pPr>
      <w:r>
        <w:rPr/>
        <w:t>4713 </w:t>
      </w:r>
      <w:r>
        <w:rPr>
          <w:b/>
        </w:rPr>
        <w:t>odieux </w:t>
      </w:r>
      <w:r>
        <w:rPr/>
        <w:t>adj(pl) hateful, odious</w:t>
      </w:r>
    </w:p>
    <w:p>
      <w:pPr>
        <w:pStyle w:val="ListParagraph"/>
        <w:numPr>
          <w:ilvl w:val="0"/>
          <w:numId w:val="34"/>
        </w:numPr>
        <w:tabs>
          <w:tab w:pos="706" w:val="left" w:leader="none"/>
        </w:tabs>
        <w:spacing w:line="240" w:lineRule="auto" w:before="0" w:after="0"/>
        <w:ind w:left="526" w:right="1984" w:firstLine="0"/>
        <w:jc w:val="left"/>
        <w:rPr>
          <w:sz w:val="24"/>
        </w:rPr>
      </w:pPr>
      <w:r>
        <w:rPr>
          <w:sz w:val="24"/>
        </w:rPr>
        <w:t>ces façons de parler sont odieuses -- these are heinous manners of speaking 74 |</w:t>
      </w:r>
      <w:r>
        <w:rPr>
          <w:spacing w:val="-1"/>
          <w:sz w:val="24"/>
        </w:rPr>
        <w:t> </w:t>
      </w:r>
      <w:r>
        <w:rPr>
          <w:sz w:val="24"/>
        </w:rPr>
        <w:t>155</w:t>
      </w:r>
    </w:p>
    <w:p>
      <w:pPr>
        <w:pStyle w:val="BodyText"/>
      </w:pPr>
    </w:p>
    <w:p>
      <w:pPr>
        <w:spacing w:before="0"/>
        <w:ind w:left="155" w:right="0" w:firstLine="0"/>
        <w:jc w:val="left"/>
        <w:rPr>
          <w:sz w:val="24"/>
        </w:rPr>
      </w:pPr>
      <w:r>
        <w:rPr>
          <w:sz w:val="24"/>
        </w:rPr>
        <w:t>4714 </w:t>
      </w:r>
      <w:r>
        <w:rPr>
          <w:b/>
          <w:sz w:val="24"/>
        </w:rPr>
        <w:t>désastreux </w:t>
      </w:r>
      <w:r>
        <w:rPr>
          <w:sz w:val="24"/>
        </w:rPr>
        <w:t>adj(pl) disastrous</w:t>
      </w:r>
    </w:p>
    <w:p>
      <w:pPr>
        <w:pStyle w:val="ListParagraph"/>
        <w:numPr>
          <w:ilvl w:val="0"/>
          <w:numId w:val="34"/>
        </w:numPr>
        <w:tabs>
          <w:tab w:pos="706" w:val="left" w:leader="none"/>
        </w:tabs>
        <w:spacing w:line="240" w:lineRule="auto" w:before="0" w:after="0"/>
        <w:ind w:left="526" w:right="2886" w:firstLine="0"/>
        <w:jc w:val="left"/>
        <w:rPr>
          <w:sz w:val="24"/>
        </w:rPr>
      </w:pPr>
      <w:r>
        <w:rPr>
          <w:sz w:val="24"/>
        </w:rPr>
        <w:t>ce sera un mariage désastreux -- that will be a disastrous marriage 72 |</w:t>
      </w:r>
      <w:r>
        <w:rPr>
          <w:spacing w:val="-1"/>
          <w:sz w:val="24"/>
        </w:rPr>
        <w:t> </w:t>
      </w:r>
      <w:r>
        <w:rPr>
          <w:sz w:val="24"/>
        </w:rPr>
        <w:t>172</w:t>
      </w:r>
    </w:p>
    <w:p>
      <w:pPr>
        <w:pStyle w:val="BodyText"/>
      </w:pPr>
    </w:p>
    <w:p>
      <w:pPr>
        <w:spacing w:before="1"/>
        <w:ind w:left="155" w:right="0" w:firstLine="0"/>
        <w:jc w:val="left"/>
        <w:rPr>
          <w:sz w:val="24"/>
        </w:rPr>
      </w:pPr>
      <w:r>
        <w:rPr>
          <w:sz w:val="24"/>
        </w:rPr>
        <w:t>4715 </w:t>
      </w:r>
      <w:r>
        <w:rPr>
          <w:b/>
          <w:sz w:val="24"/>
        </w:rPr>
        <w:t>nocturne </w:t>
      </w:r>
      <w:r>
        <w:rPr>
          <w:sz w:val="24"/>
        </w:rPr>
        <w:t>nadj(f) nocturnal, nocturne</w:t>
      </w:r>
    </w:p>
    <w:p>
      <w:pPr>
        <w:pStyle w:val="ListParagraph"/>
        <w:numPr>
          <w:ilvl w:val="0"/>
          <w:numId w:val="34"/>
        </w:numPr>
        <w:tabs>
          <w:tab w:pos="706" w:val="left" w:leader="none"/>
        </w:tabs>
        <w:spacing w:line="240" w:lineRule="auto" w:before="0" w:after="0"/>
        <w:ind w:left="526" w:right="885" w:firstLine="0"/>
        <w:jc w:val="left"/>
        <w:rPr>
          <w:sz w:val="24"/>
        </w:rPr>
      </w:pPr>
      <w:r>
        <w:rPr>
          <w:sz w:val="24"/>
        </w:rPr>
        <w:t>ils ajustèrent leurs lunettes à vision nocturne -- they adjusted their night vision goggles 69 | 193+l</w:t>
      </w:r>
      <w:r>
        <w:rPr>
          <w:spacing w:val="-2"/>
          <w:sz w:val="24"/>
        </w:rPr>
        <w:t> </w:t>
      </w:r>
      <w:r>
        <w:rPr>
          <w:sz w:val="24"/>
        </w:rPr>
        <w:t>-s</w:t>
      </w:r>
    </w:p>
    <w:p>
      <w:pPr>
        <w:pStyle w:val="BodyText"/>
        <w:spacing w:before="11"/>
        <w:rPr>
          <w:sz w:val="23"/>
        </w:rPr>
      </w:pPr>
    </w:p>
    <w:p>
      <w:pPr>
        <w:spacing w:before="0"/>
        <w:ind w:left="155" w:right="0" w:firstLine="0"/>
        <w:jc w:val="left"/>
        <w:rPr>
          <w:i/>
          <w:sz w:val="24"/>
        </w:rPr>
      </w:pPr>
      <w:r>
        <w:rPr>
          <w:sz w:val="24"/>
        </w:rPr>
        <w:t>4716 </w:t>
      </w:r>
      <w:r>
        <w:rPr>
          <w:b/>
          <w:sz w:val="24"/>
        </w:rPr>
        <w:t>configuration </w:t>
      </w:r>
      <w:r>
        <w:rPr>
          <w:sz w:val="24"/>
        </w:rPr>
        <w:t>nf </w:t>
      </w:r>
      <w:r>
        <w:rPr>
          <w:i/>
          <w:sz w:val="24"/>
        </w:rPr>
        <w:t>configuration, layout</w:t>
      </w:r>
    </w:p>
    <w:p>
      <w:pPr>
        <w:pStyle w:val="ListParagraph"/>
        <w:numPr>
          <w:ilvl w:val="0"/>
          <w:numId w:val="34"/>
        </w:numPr>
        <w:tabs>
          <w:tab w:pos="706" w:val="left" w:leader="none"/>
        </w:tabs>
        <w:spacing w:line="240" w:lineRule="auto" w:before="0" w:after="0"/>
        <w:ind w:left="156" w:right="1096" w:firstLine="370"/>
        <w:jc w:val="left"/>
        <w:rPr>
          <w:sz w:val="24"/>
        </w:rPr>
      </w:pPr>
      <w:r>
        <w:rPr>
          <w:sz w:val="24"/>
        </w:rPr>
        <w:t>la configuration institutionnelle rendrait une partition très difficile -- the</w:t>
      </w:r>
      <w:r>
        <w:rPr>
          <w:spacing w:val="-24"/>
          <w:sz w:val="24"/>
        </w:rPr>
        <w:t> </w:t>
      </w:r>
      <w:r>
        <w:rPr>
          <w:sz w:val="24"/>
        </w:rPr>
        <w:t>institutional configuration would render a partition very difficult</w:t>
      </w:r>
    </w:p>
    <w:p>
      <w:pPr>
        <w:pStyle w:val="BodyText"/>
        <w:ind w:left="525"/>
      </w:pPr>
      <w:r>
        <w:rPr/>
        <w:t>52 | 342+n</w:t>
      </w:r>
    </w:p>
    <w:p>
      <w:pPr>
        <w:pStyle w:val="BodyText"/>
      </w:pPr>
    </w:p>
    <w:p>
      <w:pPr>
        <w:spacing w:before="0"/>
        <w:ind w:left="155" w:right="0" w:firstLine="0"/>
        <w:jc w:val="left"/>
        <w:rPr>
          <w:i/>
          <w:sz w:val="24"/>
        </w:rPr>
      </w:pPr>
      <w:r>
        <w:rPr>
          <w:sz w:val="24"/>
        </w:rPr>
        <w:t>4717 </w:t>
      </w:r>
      <w:r>
        <w:rPr>
          <w:b/>
          <w:sz w:val="24"/>
        </w:rPr>
        <w:t>escompter </w:t>
      </w:r>
      <w:r>
        <w:rPr>
          <w:sz w:val="24"/>
        </w:rPr>
        <w:t>v </w:t>
      </w:r>
      <w:r>
        <w:rPr>
          <w:i/>
          <w:sz w:val="24"/>
        </w:rPr>
        <w:t>to discount; to expect</w:t>
      </w:r>
    </w:p>
    <w:p>
      <w:pPr>
        <w:pStyle w:val="ListParagraph"/>
        <w:numPr>
          <w:ilvl w:val="0"/>
          <w:numId w:val="34"/>
        </w:numPr>
        <w:tabs>
          <w:tab w:pos="706" w:val="left" w:leader="none"/>
        </w:tabs>
        <w:spacing w:line="240" w:lineRule="auto" w:before="0" w:after="0"/>
        <w:ind w:left="526" w:right="1878" w:firstLine="0"/>
        <w:jc w:val="left"/>
        <w:rPr>
          <w:sz w:val="24"/>
        </w:rPr>
      </w:pPr>
      <w:r>
        <w:rPr>
          <w:sz w:val="24"/>
        </w:rPr>
        <w:t>cela n'a pas eu les résultats escomptés -- that didn't have the expected results 58 |</w:t>
      </w:r>
      <w:r>
        <w:rPr>
          <w:spacing w:val="-1"/>
          <w:sz w:val="24"/>
        </w:rPr>
        <w:t> </w:t>
      </w:r>
      <w:r>
        <w:rPr>
          <w:sz w:val="24"/>
        </w:rPr>
        <w:t>281+n</w:t>
      </w:r>
    </w:p>
    <w:p>
      <w:pPr>
        <w:spacing w:after="0" w:line="240" w:lineRule="auto"/>
        <w:jc w:val="left"/>
        <w:rPr>
          <w:sz w:val="24"/>
        </w:rPr>
        <w:sectPr>
          <w:pgSz w:w="11900" w:h="16840"/>
          <w:pgMar w:top="1060" w:bottom="280" w:left="980" w:right="1000"/>
        </w:sectPr>
      </w:pPr>
    </w:p>
    <w:p>
      <w:pPr>
        <w:pStyle w:val="BodyText"/>
        <w:spacing w:before="74"/>
        <w:ind w:left="216"/>
      </w:pPr>
      <w:r>
        <w:rPr/>
        <w:t>Page 193</w:t>
      </w:r>
    </w:p>
    <w:p>
      <w:pPr>
        <w:spacing w:before="0"/>
        <w:ind w:left="155" w:right="0" w:firstLine="0"/>
        <w:jc w:val="left"/>
        <w:rPr>
          <w:i/>
          <w:sz w:val="24"/>
        </w:rPr>
      </w:pPr>
      <w:r>
        <w:rPr>
          <w:sz w:val="24"/>
        </w:rPr>
        <w:t>4718 </w:t>
      </w:r>
      <w:r>
        <w:rPr>
          <w:b/>
          <w:sz w:val="24"/>
        </w:rPr>
        <w:t>intensif </w:t>
      </w:r>
      <w:r>
        <w:rPr>
          <w:sz w:val="24"/>
        </w:rPr>
        <w:t>nadj </w:t>
      </w:r>
      <w:r>
        <w:rPr>
          <w:i/>
          <w:sz w:val="24"/>
        </w:rPr>
        <w:t>intensive</w:t>
      </w:r>
    </w:p>
    <w:p>
      <w:pPr>
        <w:pStyle w:val="ListParagraph"/>
        <w:numPr>
          <w:ilvl w:val="0"/>
          <w:numId w:val="34"/>
        </w:numPr>
        <w:tabs>
          <w:tab w:pos="706" w:val="left" w:leader="none"/>
        </w:tabs>
        <w:spacing w:line="240" w:lineRule="auto" w:before="0" w:after="0"/>
        <w:ind w:left="156" w:right="657" w:firstLine="370"/>
        <w:jc w:val="left"/>
        <w:rPr>
          <w:sz w:val="24"/>
        </w:rPr>
      </w:pPr>
      <w:r>
        <w:rPr>
          <w:sz w:val="24"/>
        </w:rPr>
        <w:t>une telle traduction représente un travail intensif -- a translation like this involves intense work</w:t>
      </w:r>
    </w:p>
    <w:p>
      <w:pPr>
        <w:pStyle w:val="BodyText"/>
        <w:ind w:left="525"/>
      </w:pPr>
      <w:r>
        <w:rPr/>
        <w:t>76 | 143</w:t>
      </w:r>
    </w:p>
    <w:p>
      <w:pPr>
        <w:pStyle w:val="BodyText"/>
      </w:pPr>
    </w:p>
    <w:p>
      <w:pPr>
        <w:spacing w:before="0"/>
        <w:ind w:left="155" w:right="0" w:firstLine="0"/>
        <w:jc w:val="left"/>
        <w:rPr>
          <w:i/>
          <w:sz w:val="24"/>
        </w:rPr>
      </w:pPr>
      <w:r>
        <w:rPr>
          <w:sz w:val="24"/>
        </w:rPr>
        <w:t>4719 </w:t>
      </w:r>
      <w:r>
        <w:rPr>
          <w:b/>
          <w:sz w:val="24"/>
        </w:rPr>
        <w:t>scepticisme </w:t>
      </w:r>
      <w:r>
        <w:rPr>
          <w:sz w:val="24"/>
        </w:rPr>
        <w:t>nm </w:t>
      </w:r>
      <w:r>
        <w:rPr>
          <w:i/>
          <w:sz w:val="24"/>
        </w:rPr>
        <w:t>scepticism</w:t>
      </w:r>
    </w:p>
    <w:p>
      <w:pPr>
        <w:pStyle w:val="ListParagraph"/>
        <w:numPr>
          <w:ilvl w:val="0"/>
          <w:numId w:val="34"/>
        </w:numPr>
        <w:tabs>
          <w:tab w:pos="706" w:val="left" w:leader="none"/>
        </w:tabs>
        <w:spacing w:line="240" w:lineRule="auto" w:before="0" w:after="0"/>
        <w:ind w:left="526" w:right="184" w:firstLine="0"/>
        <w:jc w:val="left"/>
        <w:rPr>
          <w:sz w:val="24"/>
        </w:rPr>
      </w:pPr>
      <w:r>
        <w:rPr>
          <w:sz w:val="24"/>
        </w:rPr>
        <w:t>je vous concède que le scepticisme n'est pas très sexy -- I admit that scepticism isn't very sexy 80 |</w:t>
      </w:r>
      <w:r>
        <w:rPr>
          <w:spacing w:val="-1"/>
          <w:sz w:val="24"/>
        </w:rPr>
        <w:t> </w:t>
      </w:r>
      <w:r>
        <w:rPr>
          <w:spacing w:val="-7"/>
          <w:sz w:val="24"/>
        </w:rPr>
        <w:t>111</w:t>
      </w:r>
    </w:p>
    <w:p>
      <w:pPr>
        <w:pStyle w:val="BodyText"/>
      </w:pPr>
    </w:p>
    <w:p>
      <w:pPr>
        <w:spacing w:before="0"/>
        <w:ind w:left="155" w:right="0" w:firstLine="0"/>
        <w:jc w:val="left"/>
        <w:rPr>
          <w:i/>
          <w:sz w:val="24"/>
        </w:rPr>
      </w:pPr>
      <w:r>
        <w:rPr>
          <w:sz w:val="24"/>
        </w:rPr>
        <w:t>4720 </w:t>
      </w:r>
      <w:r>
        <w:rPr>
          <w:b/>
          <w:sz w:val="24"/>
        </w:rPr>
        <w:t>croisière </w:t>
      </w:r>
      <w:r>
        <w:rPr>
          <w:sz w:val="24"/>
        </w:rPr>
        <w:t>nf </w:t>
      </w:r>
      <w:r>
        <w:rPr>
          <w:i/>
          <w:sz w:val="24"/>
        </w:rPr>
        <w:t>cruise</w:t>
      </w:r>
    </w:p>
    <w:p>
      <w:pPr>
        <w:pStyle w:val="ListParagraph"/>
        <w:numPr>
          <w:ilvl w:val="0"/>
          <w:numId w:val="34"/>
        </w:numPr>
        <w:tabs>
          <w:tab w:pos="706" w:val="left" w:leader="none"/>
        </w:tabs>
        <w:spacing w:line="240" w:lineRule="auto" w:before="0" w:after="0"/>
        <w:ind w:left="526" w:right="771" w:firstLine="0"/>
        <w:jc w:val="left"/>
        <w:rPr>
          <w:sz w:val="24"/>
        </w:rPr>
      </w:pPr>
      <w:r>
        <w:rPr>
          <w:sz w:val="24"/>
        </w:rPr>
        <w:t>on a décidé de faire cette croisière en Mer Rouge -- we decided to take a Red Sea cruise 76 |</w:t>
      </w:r>
      <w:r>
        <w:rPr>
          <w:spacing w:val="-1"/>
          <w:sz w:val="24"/>
        </w:rPr>
        <w:t> </w:t>
      </w:r>
      <w:r>
        <w:rPr>
          <w:sz w:val="24"/>
        </w:rPr>
        <w:t>142</w:t>
      </w:r>
    </w:p>
    <w:p>
      <w:pPr>
        <w:pStyle w:val="BodyText"/>
      </w:pPr>
    </w:p>
    <w:p>
      <w:pPr>
        <w:spacing w:before="0"/>
        <w:ind w:left="155" w:right="0" w:firstLine="0"/>
        <w:jc w:val="left"/>
        <w:rPr>
          <w:i/>
          <w:sz w:val="24"/>
        </w:rPr>
      </w:pPr>
      <w:r>
        <w:rPr>
          <w:sz w:val="24"/>
        </w:rPr>
        <w:t>4721 </w:t>
      </w:r>
      <w:r>
        <w:rPr>
          <w:b/>
          <w:sz w:val="24"/>
        </w:rPr>
        <w:t>plénier </w:t>
      </w:r>
      <w:r>
        <w:rPr>
          <w:sz w:val="24"/>
        </w:rPr>
        <w:t>adj </w:t>
      </w:r>
      <w:r>
        <w:rPr>
          <w:i/>
          <w:sz w:val="24"/>
        </w:rPr>
        <w:t>plenary, full</w:t>
      </w:r>
    </w:p>
    <w:p>
      <w:pPr>
        <w:pStyle w:val="ListParagraph"/>
        <w:numPr>
          <w:ilvl w:val="0"/>
          <w:numId w:val="34"/>
        </w:numPr>
        <w:tabs>
          <w:tab w:pos="706" w:val="left" w:leader="none"/>
        </w:tabs>
        <w:spacing w:line="240" w:lineRule="auto" w:before="0" w:after="0"/>
        <w:ind w:left="526" w:right="1146" w:firstLine="0"/>
        <w:jc w:val="left"/>
        <w:rPr>
          <w:sz w:val="24"/>
        </w:rPr>
      </w:pPr>
      <w:r>
        <w:rPr>
          <w:sz w:val="24"/>
        </w:rPr>
        <w:t>l'assemblée plénière est tombée d'accord -- the plenary assembly came to agreement 57 |</w:t>
      </w:r>
      <w:r>
        <w:rPr>
          <w:spacing w:val="-1"/>
          <w:sz w:val="24"/>
        </w:rPr>
        <w:t> </w:t>
      </w:r>
      <w:r>
        <w:rPr>
          <w:sz w:val="24"/>
        </w:rPr>
        <w:t>285+s</w:t>
      </w:r>
    </w:p>
    <w:p>
      <w:pPr>
        <w:pStyle w:val="BodyText"/>
      </w:pPr>
    </w:p>
    <w:p>
      <w:pPr>
        <w:spacing w:before="0"/>
        <w:ind w:left="155" w:right="0" w:firstLine="0"/>
        <w:jc w:val="left"/>
        <w:rPr>
          <w:i/>
          <w:sz w:val="24"/>
        </w:rPr>
      </w:pPr>
      <w:r>
        <w:rPr>
          <w:sz w:val="24"/>
        </w:rPr>
        <w:t>4722 </w:t>
      </w:r>
      <w:r>
        <w:rPr>
          <w:b/>
          <w:sz w:val="24"/>
        </w:rPr>
        <w:t>athlète </w:t>
      </w:r>
      <w:r>
        <w:rPr>
          <w:sz w:val="24"/>
        </w:rPr>
        <w:t>nm,nf </w:t>
      </w:r>
      <w:r>
        <w:rPr>
          <w:i/>
          <w:sz w:val="24"/>
        </w:rPr>
        <w:t>athlete</w:t>
      </w:r>
    </w:p>
    <w:p>
      <w:pPr>
        <w:pStyle w:val="ListParagraph"/>
        <w:numPr>
          <w:ilvl w:val="0"/>
          <w:numId w:val="34"/>
        </w:numPr>
        <w:tabs>
          <w:tab w:pos="706" w:val="left" w:leader="none"/>
        </w:tabs>
        <w:spacing w:line="240" w:lineRule="auto" w:before="0" w:after="0"/>
        <w:ind w:left="526" w:right="2305" w:firstLine="0"/>
        <w:jc w:val="left"/>
        <w:rPr>
          <w:sz w:val="24"/>
        </w:rPr>
      </w:pPr>
      <w:r>
        <w:rPr>
          <w:sz w:val="24"/>
        </w:rPr>
        <w:t>les athlètes doivent être de bons leaders -- athletes must be good leaders 63 |</w:t>
      </w:r>
      <w:r>
        <w:rPr>
          <w:spacing w:val="-1"/>
          <w:sz w:val="24"/>
        </w:rPr>
        <w:t> </w:t>
      </w:r>
      <w:r>
        <w:rPr>
          <w:sz w:val="24"/>
        </w:rPr>
        <w:t>234</w:t>
      </w:r>
    </w:p>
    <w:p>
      <w:pPr>
        <w:pStyle w:val="BodyText"/>
      </w:pPr>
    </w:p>
    <w:p>
      <w:pPr>
        <w:spacing w:before="0"/>
        <w:ind w:left="155" w:right="0" w:firstLine="0"/>
        <w:jc w:val="left"/>
        <w:rPr>
          <w:i/>
          <w:sz w:val="24"/>
        </w:rPr>
      </w:pPr>
      <w:r>
        <w:rPr>
          <w:sz w:val="24"/>
        </w:rPr>
        <w:t>4723 </w:t>
      </w:r>
      <w:r>
        <w:rPr>
          <w:b/>
          <w:sz w:val="24"/>
        </w:rPr>
        <w:t>poil </w:t>
      </w:r>
      <w:r>
        <w:rPr>
          <w:sz w:val="24"/>
        </w:rPr>
        <w:t>nm </w:t>
      </w:r>
      <w:r>
        <w:rPr>
          <w:i/>
          <w:sz w:val="24"/>
        </w:rPr>
        <w:t>hair, bristle</w:t>
      </w:r>
    </w:p>
    <w:p>
      <w:pPr>
        <w:pStyle w:val="ListParagraph"/>
        <w:numPr>
          <w:ilvl w:val="0"/>
          <w:numId w:val="34"/>
        </w:numPr>
        <w:tabs>
          <w:tab w:pos="706" w:val="left" w:leader="none"/>
        </w:tabs>
        <w:spacing w:line="240" w:lineRule="auto" w:before="0" w:after="0"/>
        <w:ind w:left="526" w:right="3831" w:firstLine="0"/>
        <w:jc w:val="left"/>
        <w:rPr>
          <w:sz w:val="24"/>
        </w:rPr>
      </w:pPr>
      <w:r>
        <w:rPr>
          <w:sz w:val="24"/>
        </w:rPr>
        <w:t>il est allergique au poil de chat -- he's allergic to cat</w:t>
      </w:r>
      <w:r>
        <w:rPr>
          <w:spacing w:val="-24"/>
          <w:sz w:val="24"/>
        </w:rPr>
        <w:t> </w:t>
      </w:r>
      <w:r>
        <w:rPr>
          <w:sz w:val="24"/>
        </w:rPr>
        <w:t>hair 59 |</w:t>
      </w:r>
      <w:r>
        <w:rPr>
          <w:spacing w:val="-1"/>
          <w:sz w:val="24"/>
        </w:rPr>
        <w:t> </w:t>
      </w:r>
      <w:r>
        <w:rPr>
          <w:sz w:val="24"/>
        </w:rPr>
        <w:t>273-n</w:t>
      </w:r>
    </w:p>
    <w:p>
      <w:pPr>
        <w:pStyle w:val="BodyText"/>
      </w:pPr>
    </w:p>
    <w:p>
      <w:pPr>
        <w:spacing w:before="0"/>
        <w:ind w:left="155" w:right="0" w:firstLine="0"/>
        <w:jc w:val="left"/>
        <w:rPr>
          <w:i/>
          <w:sz w:val="24"/>
        </w:rPr>
      </w:pPr>
      <w:r>
        <w:rPr>
          <w:sz w:val="24"/>
        </w:rPr>
        <w:t>4724 </w:t>
      </w:r>
      <w:r>
        <w:rPr>
          <w:b/>
          <w:sz w:val="24"/>
        </w:rPr>
        <w:t>épanouir </w:t>
      </w:r>
      <w:r>
        <w:rPr>
          <w:sz w:val="24"/>
        </w:rPr>
        <w:t>v </w:t>
      </w:r>
      <w:r>
        <w:rPr>
          <w:i/>
          <w:sz w:val="24"/>
        </w:rPr>
        <w:t>to bloom, blossom</w:t>
      </w:r>
    </w:p>
    <w:p>
      <w:pPr>
        <w:pStyle w:val="ListParagraph"/>
        <w:numPr>
          <w:ilvl w:val="0"/>
          <w:numId w:val="34"/>
        </w:numPr>
        <w:tabs>
          <w:tab w:pos="706" w:val="left" w:leader="none"/>
        </w:tabs>
        <w:spacing w:line="240" w:lineRule="auto" w:before="0" w:after="0"/>
        <w:ind w:left="156" w:right="438" w:firstLine="370"/>
        <w:jc w:val="left"/>
        <w:rPr>
          <w:sz w:val="24"/>
        </w:rPr>
      </w:pPr>
      <w:r>
        <w:rPr>
          <w:sz w:val="24"/>
        </w:rPr>
        <w:t>elle est très vivante et s'épanouit de plus en plus -- she's very lively and is blossoming more and</w:t>
      </w:r>
      <w:r>
        <w:rPr>
          <w:spacing w:val="-1"/>
          <w:sz w:val="24"/>
        </w:rPr>
        <w:t> </w:t>
      </w:r>
      <w:r>
        <w:rPr>
          <w:sz w:val="24"/>
        </w:rPr>
        <w:t>more</w:t>
      </w:r>
    </w:p>
    <w:p>
      <w:pPr>
        <w:pStyle w:val="BodyText"/>
        <w:ind w:left="525"/>
      </w:pPr>
      <w:r>
        <w:rPr/>
        <w:t>75 | 149</w:t>
      </w:r>
    </w:p>
    <w:p>
      <w:pPr>
        <w:pStyle w:val="BodyText"/>
      </w:pPr>
    </w:p>
    <w:p>
      <w:pPr>
        <w:spacing w:before="0"/>
        <w:ind w:left="155" w:right="0" w:firstLine="0"/>
        <w:jc w:val="left"/>
        <w:rPr>
          <w:i/>
          <w:sz w:val="24"/>
        </w:rPr>
      </w:pPr>
      <w:r>
        <w:rPr>
          <w:sz w:val="24"/>
        </w:rPr>
        <w:t>4725 </w:t>
      </w:r>
      <w:r>
        <w:rPr>
          <w:b/>
          <w:sz w:val="24"/>
        </w:rPr>
        <w:t>minimiser </w:t>
      </w:r>
      <w:r>
        <w:rPr>
          <w:sz w:val="24"/>
        </w:rPr>
        <w:t>v </w:t>
      </w:r>
      <w:r>
        <w:rPr>
          <w:i/>
          <w:sz w:val="24"/>
        </w:rPr>
        <w:t>to minimize, play down</w:t>
      </w:r>
    </w:p>
    <w:p>
      <w:pPr>
        <w:pStyle w:val="ListParagraph"/>
        <w:numPr>
          <w:ilvl w:val="0"/>
          <w:numId w:val="34"/>
        </w:numPr>
        <w:tabs>
          <w:tab w:pos="706" w:val="left" w:leader="none"/>
        </w:tabs>
        <w:spacing w:line="240" w:lineRule="auto" w:before="0" w:after="0"/>
        <w:ind w:left="526" w:right="1905" w:firstLine="0"/>
        <w:jc w:val="left"/>
        <w:rPr>
          <w:sz w:val="24"/>
        </w:rPr>
      </w:pPr>
      <w:r>
        <w:rPr>
          <w:sz w:val="24"/>
        </w:rPr>
        <w:t>il tend donc à minimiser le problème -- so he tends to minimize the problem 73 |</w:t>
      </w:r>
      <w:r>
        <w:rPr>
          <w:spacing w:val="-1"/>
          <w:sz w:val="24"/>
        </w:rPr>
        <w:t> </w:t>
      </w:r>
      <w:r>
        <w:rPr>
          <w:sz w:val="24"/>
        </w:rPr>
        <w:t>160</w:t>
      </w:r>
    </w:p>
    <w:p>
      <w:pPr>
        <w:pStyle w:val="BodyText"/>
      </w:pPr>
    </w:p>
    <w:p>
      <w:pPr>
        <w:spacing w:before="0"/>
        <w:ind w:left="155" w:right="0" w:firstLine="0"/>
        <w:jc w:val="left"/>
        <w:rPr>
          <w:i/>
          <w:sz w:val="24"/>
        </w:rPr>
      </w:pPr>
      <w:r>
        <w:rPr>
          <w:sz w:val="24"/>
        </w:rPr>
        <w:t>4726 </w:t>
      </w:r>
      <w:r>
        <w:rPr>
          <w:b/>
          <w:sz w:val="24"/>
        </w:rPr>
        <w:t>inévitablement </w:t>
      </w:r>
      <w:r>
        <w:rPr>
          <w:sz w:val="24"/>
        </w:rPr>
        <w:t>adv </w:t>
      </w:r>
      <w:r>
        <w:rPr>
          <w:i/>
          <w:sz w:val="24"/>
        </w:rPr>
        <w:t>inevitably</w:t>
      </w:r>
    </w:p>
    <w:p>
      <w:pPr>
        <w:pStyle w:val="ListParagraph"/>
        <w:numPr>
          <w:ilvl w:val="0"/>
          <w:numId w:val="34"/>
        </w:numPr>
        <w:tabs>
          <w:tab w:pos="706" w:val="left" w:leader="none"/>
        </w:tabs>
        <w:spacing w:line="240" w:lineRule="auto" w:before="0" w:after="0"/>
        <w:ind w:left="526" w:right="1064" w:firstLine="0"/>
        <w:jc w:val="left"/>
        <w:rPr>
          <w:sz w:val="24"/>
        </w:rPr>
      </w:pPr>
      <w:r>
        <w:rPr>
          <w:sz w:val="24"/>
        </w:rPr>
        <w:t>le chômage augmenterait inévitablement -- unemployment would inevitably increase 77 |</w:t>
      </w:r>
      <w:r>
        <w:rPr>
          <w:spacing w:val="-1"/>
          <w:sz w:val="24"/>
        </w:rPr>
        <w:t> </w:t>
      </w:r>
      <w:r>
        <w:rPr>
          <w:sz w:val="24"/>
        </w:rPr>
        <w:t>131</w:t>
      </w:r>
    </w:p>
    <w:p>
      <w:pPr>
        <w:pStyle w:val="BodyText"/>
      </w:pPr>
    </w:p>
    <w:p>
      <w:pPr>
        <w:spacing w:before="1"/>
        <w:ind w:left="155" w:right="0" w:firstLine="0"/>
        <w:jc w:val="left"/>
        <w:rPr>
          <w:i/>
          <w:sz w:val="24"/>
        </w:rPr>
      </w:pPr>
      <w:r>
        <w:rPr>
          <w:sz w:val="24"/>
        </w:rPr>
        <w:t>4727 </w:t>
      </w:r>
      <w:r>
        <w:rPr>
          <w:b/>
          <w:sz w:val="24"/>
        </w:rPr>
        <w:t>informé </w:t>
      </w:r>
      <w:r>
        <w:rPr>
          <w:sz w:val="24"/>
        </w:rPr>
        <w:t>nadj </w:t>
      </w:r>
      <w:r>
        <w:rPr>
          <w:i/>
          <w:sz w:val="24"/>
        </w:rPr>
        <w:t>informed</w:t>
      </w:r>
    </w:p>
    <w:p>
      <w:pPr>
        <w:pStyle w:val="ListParagraph"/>
        <w:numPr>
          <w:ilvl w:val="0"/>
          <w:numId w:val="34"/>
        </w:numPr>
        <w:tabs>
          <w:tab w:pos="706" w:val="left" w:leader="none"/>
        </w:tabs>
        <w:spacing w:line="240" w:lineRule="auto" w:before="0" w:after="0"/>
        <w:ind w:left="156" w:right="392" w:firstLine="370"/>
        <w:jc w:val="left"/>
        <w:rPr>
          <w:sz w:val="24"/>
        </w:rPr>
      </w:pPr>
      <w:r>
        <w:rPr>
          <w:sz w:val="24"/>
        </w:rPr>
        <w:t>la population doit être mieux informée au sujet -- the population must be better informed on the</w:t>
      </w:r>
      <w:r>
        <w:rPr>
          <w:spacing w:val="-2"/>
          <w:sz w:val="24"/>
        </w:rPr>
        <w:t> </w:t>
      </w:r>
      <w:r>
        <w:rPr>
          <w:sz w:val="24"/>
        </w:rPr>
        <w:t>subject</w:t>
      </w:r>
    </w:p>
    <w:p>
      <w:pPr>
        <w:pStyle w:val="BodyText"/>
        <w:ind w:left="525"/>
      </w:pPr>
      <w:r>
        <w:rPr/>
        <w:t>76 | 140</w:t>
      </w:r>
    </w:p>
    <w:p>
      <w:pPr>
        <w:pStyle w:val="BodyText"/>
        <w:spacing w:before="11"/>
        <w:rPr>
          <w:sz w:val="23"/>
        </w:rPr>
      </w:pPr>
    </w:p>
    <w:p>
      <w:pPr>
        <w:spacing w:before="0"/>
        <w:ind w:left="155" w:right="0" w:firstLine="0"/>
        <w:jc w:val="left"/>
        <w:rPr>
          <w:i/>
          <w:sz w:val="24"/>
        </w:rPr>
      </w:pPr>
      <w:r>
        <w:rPr>
          <w:sz w:val="24"/>
        </w:rPr>
        <w:t>4728 </w:t>
      </w:r>
      <w:r>
        <w:rPr>
          <w:b/>
          <w:sz w:val="24"/>
        </w:rPr>
        <w:t>islam </w:t>
      </w:r>
      <w:r>
        <w:rPr>
          <w:sz w:val="24"/>
        </w:rPr>
        <w:t>nm </w:t>
      </w:r>
      <w:r>
        <w:rPr>
          <w:i/>
          <w:sz w:val="24"/>
        </w:rPr>
        <w:t>Islam</w:t>
      </w:r>
    </w:p>
    <w:p>
      <w:pPr>
        <w:pStyle w:val="ListParagraph"/>
        <w:numPr>
          <w:ilvl w:val="0"/>
          <w:numId w:val="34"/>
        </w:numPr>
        <w:tabs>
          <w:tab w:pos="706" w:val="left" w:leader="none"/>
        </w:tabs>
        <w:spacing w:line="240" w:lineRule="auto" w:before="0" w:after="0"/>
        <w:ind w:left="156" w:right="202" w:firstLine="370"/>
        <w:jc w:val="left"/>
        <w:rPr>
          <w:sz w:val="24"/>
        </w:rPr>
      </w:pPr>
      <w:r>
        <w:rPr>
          <w:sz w:val="24"/>
        </w:rPr>
        <w:t>l'Islam est aujourd'hui la deuxième religion de France -- Islam is the second largest religion</w:t>
      </w:r>
      <w:r>
        <w:rPr>
          <w:spacing w:val="-28"/>
          <w:sz w:val="24"/>
        </w:rPr>
        <w:t> </w:t>
      </w:r>
      <w:r>
        <w:rPr>
          <w:sz w:val="24"/>
        </w:rPr>
        <w:t>in France</w:t>
      </w:r>
      <w:r>
        <w:rPr>
          <w:spacing w:val="-2"/>
          <w:sz w:val="24"/>
        </w:rPr>
        <w:t> </w:t>
      </w:r>
      <w:r>
        <w:rPr>
          <w:sz w:val="24"/>
        </w:rPr>
        <w:t>today</w:t>
      </w:r>
    </w:p>
    <w:p>
      <w:pPr>
        <w:pStyle w:val="BodyText"/>
        <w:ind w:left="525"/>
      </w:pPr>
      <w:r>
        <w:rPr/>
        <w:t>57 | 287+n</w:t>
      </w:r>
    </w:p>
    <w:p>
      <w:pPr>
        <w:pStyle w:val="BodyText"/>
      </w:pPr>
    </w:p>
    <w:p>
      <w:pPr>
        <w:spacing w:before="0"/>
        <w:ind w:left="155" w:right="0" w:firstLine="0"/>
        <w:jc w:val="left"/>
        <w:rPr>
          <w:i/>
          <w:sz w:val="24"/>
        </w:rPr>
      </w:pPr>
      <w:r>
        <w:rPr>
          <w:sz w:val="24"/>
        </w:rPr>
        <w:t>4729 </w:t>
      </w:r>
      <w:r>
        <w:rPr>
          <w:b/>
          <w:sz w:val="24"/>
        </w:rPr>
        <w:t>échéant </w:t>
      </w:r>
      <w:r>
        <w:rPr>
          <w:sz w:val="24"/>
        </w:rPr>
        <w:t>adj </w:t>
      </w:r>
      <w:r>
        <w:rPr>
          <w:i/>
          <w:sz w:val="24"/>
        </w:rPr>
        <w:t>if need be</w:t>
      </w:r>
    </w:p>
    <w:p>
      <w:pPr>
        <w:pStyle w:val="ListParagraph"/>
        <w:numPr>
          <w:ilvl w:val="0"/>
          <w:numId w:val="34"/>
        </w:numPr>
        <w:tabs>
          <w:tab w:pos="706" w:val="left" w:leader="none"/>
        </w:tabs>
        <w:spacing w:line="240" w:lineRule="auto" w:before="0" w:after="0"/>
        <w:ind w:left="156" w:right="393" w:firstLine="370"/>
        <w:jc w:val="left"/>
        <w:rPr>
          <w:sz w:val="24"/>
        </w:rPr>
      </w:pPr>
      <w:r>
        <w:rPr>
          <w:sz w:val="24"/>
        </w:rPr>
        <w:t>c'est moi qui le cas échéant prendrai la décision -- I'm the one who will make the decision if necessary</w:t>
      </w:r>
    </w:p>
    <w:p>
      <w:pPr>
        <w:spacing w:after="0" w:line="240" w:lineRule="auto"/>
        <w:jc w:val="left"/>
        <w:rPr>
          <w:sz w:val="24"/>
        </w:rPr>
        <w:sectPr>
          <w:pgSz w:w="11900" w:h="16840"/>
          <w:pgMar w:top="1060" w:bottom="280" w:left="980" w:right="1000"/>
        </w:sectPr>
      </w:pPr>
    </w:p>
    <w:p>
      <w:pPr>
        <w:pStyle w:val="BodyText"/>
        <w:spacing w:before="74"/>
        <w:ind w:left="525"/>
      </w:pPr>
      <w:r>
        <w:rPr/>
        <w:t>62 | 241</w:t>
      </w:r>
    </w:p>
    <w:p>
      <w:pPr>
        <w:pStyle w:val="BodyText"/>
        <w:spacing w:before="11"/>
        <w:rPr>
          <w:sz w:val="23"/>
        </w:rPr>
      </w:pPr>
    </w:p>
    <w:p>
      <w:pPr>
        <w:spacing w:before="0"/>
        <w:ind w:left="155" w:right="0" w:firstLine="0"/>
        <w:jc w:val="left"/>
        <w:rPr>
          <w:i/>
          <w:sz w:val="24"/>
        </w:rPr>
      </w:pPr>
      <w:r>
        <w:rPr>
          <w:sz w:val="24"/>
        </w:rPr>
        <w:t>4730 </w:t>
      </w:r>
      <w:r>
        <w:rPr>
          <w:b/>
          <w:sz w:val="24"/>
        </w:rPr>
        <w:t>murmurer </w:t>
      </w:r>
      <w:r>
        <w:rPr>
          <w:sz w:val="24"/>
        </w:rPr>
        <w:t>v </w:t>
      </w:r>
      <w:r>
        <w:rPr>
          <w:i/>
          <w:sz w:val="24"/>
        </w:rPr>
        <w:t>to murmur</w:t>
      </w:r>
    </w:p>
    <w:p>
      <w:pPr>
        <w:pStyle w:val="ListParagraph"/>
        <w:numPr>
          <w:ilvl w:val="0"/>
          <w:numId w:val="34"/>
        </w:numPr>
        <w:tabs>
          <w:tab w:pos="706" w:val="left" w:leader="none"/>
        </w:tabs>
        <w:spacing w:line="240" w:lineRule="auto" w:before="0" w:after="0"/>
        <w:ind w:left="526" w:right="3378" w:firstLine="0"/>
        <w:jc w:val="left"/>
        <w:rPr>
          <w:sz w:val="24"/>
        </w:rPr>
      </w:pPr>
      <w:r>
        <w:rPr>
          <w:sz w:val="24"/>
        </w:rPr>
        <w:t>elle a murmuré dans mon oreille -- she mumbled into my ear 50 | 355+l -n</w:t>
      </w:r>
      <w:r>
        <w:rPr>
          <w:spacing w:val="-2"/>
          <w:sz w:val="24"/>
        </w:rPr>
        <w:t> </w:t>
      </w:r>
      <w:r>
        <w:rPr>
          <w:sz w:val="24"/>
        </w:rPr>
        <w:t>-s</w:t>
      </w:r>
    </w:p>
    <w:p>
      <w:pPr>
        <w:pStyle w:val="BodyText"/>
      </w:pPr>
    </w:p>
    <w:p>
      <w:pPr>
        <w:spacing w:before="0"/>
        <w:ind w:left="155" w:right="0" w:firstLine="0"/>
        <w:jc w:val="left"/>
        <w:rPr>
          <w:i/>
          <w:sz w:val="24"/>
        </w:rPr>
      </w:pPr>
      <w:r>
        <w:rPr>
          <w:sz w:val="24"/>
        </w:rPr>
        <w:t>4731 </w:t>
      </w:r>
      <w:r>
        <w:rPr>
          <w:b/>
          <w:sz w:val="24"/>
        </w:rPr>
        <w:t>implantation </w:t>
      </w:r>
      <w:r>
        <w:rPr>
          <w:sz w:val="24"/>
        </w:rPr>
        <w:t>nf </w:t>
      </w:r>
      <w:r>
        <w:rPr>
          <w:i/>
          <w:sz w:val="24"/>
        </w:rPr>
        <w:t>implanting, setting up, establishment, implantation, installation</w:t>
      </w:r>
    </w:p>
    <w:p>
      <w:pPr>
        <w:pStyle w:val="ListParagraph"/>
        <w:numPr>
          <w:ilvl w:val="0"/>
          <w:numId w:val="34"/>
        </w:numPr>
        <w:tabs>
          <w:tab w:pos="706" w:val="left" w:leader="none"/>
        </w:tabs>
        <w:spacing w:line="240" w:lineRule="auto" w:before="0" w:after="0"/>
        <w:ind w:left="526" w:right="1809" w:firstLine="0"/>
        <w:jc w:val="left"/>
        <w:rPr>
          <w:sz w:val="24"/>
        </w:rPr>
      </w:pPr>
      <w:r>
        <w:rPr>
          <w:sz w:val="24"/>
        </w:rPr>
        <w:t>quelle est votre stratégie d'implantation? -- what is your installation strategy? 70 |</w:t>
      </w:r>
      <w:r>
        <w:rPr>
          <w:spacing w:val="-1"/>
          <w:sz w:val="24"/>
        </w:rPr>
        <w:t> </w:t>
      </w:r>
      <w:r>
        <w:rPr>
          <w:sz w:val="24"/>
        </w:rPr>
        <w:t>185</w:t>
      </w:r>
    </w:p>
    <w:p>
      <w:pPr>
        <w:pStyle w:val="BodyText"/>
      </w:pPr>
    </w:p>
    <w:p>
      <w:pPr>
        <w:spacing w:before="0"/>
        <w:ind w:left="155" w:right="0" w:firstLine="0"/>
        <w:jc w:val="left"/>
        <w:rPr>
          <w:i/>
          <w:sz w:val="24"/>
        </w:rPr>
      </w:pPr>
      <w:r>
        <w:rPr>
          <w:sz w:val="24"/>
        </w:rPr>
        <w:t>4732 </w:t>
      </w:r>
      <w:r>
        <w:rPr>
          <w:b/>
          <w:sz w:val="24"/>
        </w:rPr>
        <w:t>décerner </w:t>
      </w:r>
      <w:r>
        <w:rPr>
          <w:sz w:val="24"/>
        </w:rPr>
        <w:t>v </w:t>
      </w:r>
      <w:r>
        <w:rPr>
          <w:i/>
          <w:sz w:val="24"/>
        </w:rPr>
        <w:t>to award, give, issue</w:t>
      </w:r>
    </w:p>
    <w:p>
      <w:pPr>
        <w:pStyle w:val="ListParagraph"/>
        <w:numPr>
          <w:ilvl w:val="0"/>
          <w:numId w:val="34"/>
        </w:numPr>
        <w:tabs>
          <w:tab w:pos="706" w:val="left" w:leader="none"/>
        </w:tabs>
        <w:spacing w:line="240" w:lineRule="auto" w:before="0" w:after="0"/>
        <w:ind w:left="156" w:right="792" w:firstLine="370"/>
        <w:jc w:val="left"/>
        <w:rPr>
          <w:sz w:val="24"/>
        </w:rPr>
      </w:pPr>
      <w:r>
        <w:rPr>
          <w:sz w:val="24"/>
        </w:rPr>
        <w:t>en science, on ne décerne pas de distinction pour les redécouvertes -- in science nobody receives a prize for rediscovering something</w:t>
      </w:r>
    </w:p>
    <w:p>
      <w:pPr>
        <w:pStyle w:val="BodyText"/>
        <w:ind w:left="525"/>
      </w:pPr>
      <w:r>
        <w:rPr/>
        <w:t>71 | 173</w:t>
      </w:r>
    </w:p>
    <w:p>
      <w:pPr>
        <w:pStyle w:val="BodyText"/>
      </w:pPr>
    </w:p>
    <w:p>
      <w:pPr>
        <w:spacing w:before="0"/>
        <w:ind w:left="155" w:right="0" w:firstLine="0"/>
        <w:jc w:val="left"/>
        <w:rPr>
          <w:i/>
          <w:sz w:val="24"/>
        </w:rPr>
      </w:pPr>
      <w:r>
        <w:rPr>
          <w:sz w:val="24"/>
        </w:rPr>
        <w:t>4733 </w:t>
      </w:r>
      <w:r>
        <w:rPr>
          <w:b/>
          <w:sz w:val="24"/>
        </w:rPr>
        <w:t>replacer </w:t>
      </w:r>
      <w:r>
        <w:rPr>
          <w:sz w:val="24"/>
        </w:rPr>
        <w:t>v </w:t>
      </w:r>
      <w:r>
        <w:rPr>
          <w:i/>
          <w:sz w:val="24"/>
        </w:rPr>
        <w:t>to replace, put back</w:t>
      </w:r>
    </w:p>
    <w:p>
      <w:pPr>
        <w:pStyle w:val="ListParagraph"/>
        <w:numPr>
          <w:ilvl w:val="0"/>
          <w:numId w:val="34"/>
        </w:numPr>
        <w:tabs>
          <w:tab w:pos="706" w:val="left" w:leader="none"/>
        </w:tabs>
        <w:spacing w:line="240" w:lineRule="auto" w:before="1" w:after="0"/>
        <w:ind w:left="526" w:right="2145" w:firstLine="0"/>
        <w:jc w:val="left"/>
        <w:rPr>
          <w:sz w:val="24"/>
        </w:rPr>
      </w:pPr>
      <w:r>
        <w:rPr>
          <w:sz w:val="24"/>
        </w:rPr>
        <w:t>il replaça le paquet dans sa poche -- he returned the package to his pocket 81 |</w:t>
      </w:r>
      <w:r>
        <w:rPr>
          <w:spacing w:val="-1"/>
          <w:sz w:val="24"/>
        </w:rPr>
        <w:t> </w:t>
      </w:r>
      <w:r>
        <w:rPr>
          <w:sz w:val="24"/>
        </w:rPr>
        <w:t>106</w:t>
      </w:r>
    </w:p>
    <w:p>
      <w:pPr>
        <w:pStyle w:val="BodyText"/>
        <w:spacing w:before="11"/>
        <w:rPr>
          <w:sz w:val="23"/>
        </w:rPr>
      </w:pPr>
    </w:p>
    <w:p>
      <w:pPr>
        <w:spacing w:before="0"/>
        <w:ind w:left="155" w:right="0" w:firstLine="0"/>
        <w:jc w:val="left"/>
        <w:rPr>
          <w:i/>
          <w:sz w:val="24"/>
        </w:rPr>
      </w:pPr>
      <w:r>
        <w:rPr>
          <w:sz w:val="24"/>
        </w:rPr>
        <w:t>4734 </w:t>
      </w:r>
      <w:r>
        <w:rPr>
          <w:b/>
          <w:sz w:val="24"/>
        </w:rPr>
        <w:t>vêtir </w:t>
      </w:r>
      <w:r>
        <w:rPr>
          <w:sz w:val="24"/>
        </w:rPr>
        <w:t>v </w:t>
      </w:r>
      <w:r>
        <w:rPr>
          <w:i/>
          <w:sz w:val="24"/>
        </w:rPr>
        <w:t>to clothe, dress, put on</w:t>
      </w:r>
    </w:p>
    <w:p>
      <w:pPr>
        <w:pStyle w:val="ListParagraph"/>
        <w:numPr>
          <w:ilvl w:val="0"/>
          <w:numId w:val="34"/>
        </w:numPr>
        <w:tabs>
          <w:tab w:pos="706" w:val="left" w:leader="none"/>
        </w:tabs>
        <w:spacing w:line="240" w:lineRule="auto" w:before="0" w:after="0"/>
        <w:ind w:left="526" w:right="1339" w:firstLine="0"/>
        <w:jc w:val="left"/>
        <w:rPr>
          <w:sz w:val="24"/>
        </w:rPr>
      </w:pPr>
      <w:r>
        <w:rPr>
          <w:sz w:val="24"/>
        </w:rPr>
        <w:t>c'était un vieil homme, vêtu bourgeoisement -- he was an old man, dressed</w:t>
      </w:r>
      <w:r>
        <w:rPr>
          <w:spacing w:val="-25"/>
          <w:sz w:val="24"/>
        </w:rPr>
        <w:t> </w:t>
      </w:r>
      <w:r>
        <w:rPr>
          <w:sz w:val="24"/>
        </w:rPr>
        <w:t>simply 59 | 270+l</w:t>
      </w:r>
      <w:r>
        <w:rPr>
          <w:spacing w:val="-2"/>
          <w:sz w:val="24"/>
        </w:rPr>
        <w:t> </w:t>
      </w:r>
      <w:r>
        <w:rPr>
          <w:sz w:val="24"/>
        </w:rPr>
        <w:t>-s</w:t>
      </w:r>
    </w:p>
    <w:p>
      <w:pPr>
        <w:pStyle w:val="BodyText"/>
      </w:pPr>
    </w:p>
    <w:p>
      <w:pPr>
        <w:spacing w:before="0"/>
        <w:ind w:left="155" w:right="0" w:firstLine="0"/>
        <w:jc w:val="left"/>
        <w:rPr>
          <w:i/>
          <w:sz w:val="24"/>
        </w:rPr>
      </w:pPr>
      <w:r>
        <w:rPr>
          <w:sz w:val="24"/>
        </w:rPr>
        <w:t>4735 </w:t>
      </w:r>
      <w:r>
        <w:rPr>
          <w:b/>
          <w:sz w:val="24"/>
        </w:rPr>
        <w:t>trottoir </w:t>
      </w:r>
      <w:r>
        <w:rPr>
          <w:sz w:val="24"/>
        </w:rPr>
        <w:t>nm </w:t>
      </w:r>
      <w:r>
        <w:rPr>
          <w:i/>
          <w:sz w:val="24"/>
        </w:rPr>
        <w:t>pavement</w:t>
      </w:r>
    </w:p>
    <w:p>
      <w:pPr>
        <w:pStyle w:val="ListParagraph"/>
        <w:numPr>
          <w:ilvl w:val="0"/>
          <w:numId w:val="34"/>
        </w:numPr>
        <w:tabs>
          <w:tab w:pos="706" w:val="left" w:leader="none"/>
        </w:tabs>
        <w:spacing w:line="240" w:lineRule="auto" w:before="0" w:after="0"/>
        <w:ind w:left="526" w:right="1380" w:firstLine="0"/>
        <w:jc w:val="left"/>
        <w:rPr>
          <w:sz w:val="24"/>
        </w:rPr>
      </w:pPr>
      <w:r>
        <w:rPr>
          <w:sz w:val="24"/>
        </w:rPr>
        <w:t>mets-moi sur le trottoir, je me débrouillerai -- put me on the sidewalk, I'll</w:t>
      </w:r>
      <w:r>
        <w:rPr>
          <w:spacing w:val="-32"/>
          <w:sz w:val="24"/>
        </w:rPr>
        <w:t> </w:t>
      </w:r>
      <w:r>
        <w:rPr>
          <w:sz w:val="24"/>
        </w:rPr>
        <w:t>manage 60 |</w:t>
      </w:r>
      <w:r>
        <w:rPr>
          <w:spacing w:val="-1"/>
          <w:sz w:val="24"/>
        </w:rPr>
        <w:t> </w:t>
      </w:r>
      <w:r>
        <w:rPr>
          <w:sz w:val="24"/>
        </w:rPr>
        <w:t>257+l</w:t>
      </w:r>
    </w:p>
    <w:p>
      <w:pPr>
        <w:pStyle w:val="BodyText"/>
      </w:pPr>
    </w:p>
    <w:p>
      <w:pPr>
        <w:spacing w:before="0"/>
        <w:ind w:left="155" w:right="0" w:firstLine="0"/>
        <w:jc w:val="left"/>
        <w:rPr>
          <w:i/>
          <w:sz w:val="24"/>
        </w:rPr>
      </w:pPr>
      <w:r>
        <w:rPr>
          <w:sz w:val="24"/>
        </w:rPr>
        <w:t>4736 </w:t>
      </w:r>
      <w:r>
        <w:rPr>
          <w:b/>
          <w:sz w:val="24"/>
        </w:rPr>
        <w:t>vieillard </w:t>
      </w:r>
      <w:r>
        <w:rPr>
          <w:sz w:val="24"/>
        </w:rPr>
        <w:t>nm </w:t>
      </w:r>
      <w:r>
        <w:rPr>
          <w:i/>
          <w:sz w:val="24"/>
        </w:rPr>
        <w:t>old man</w:t>
      </w:r>
    </w:p>
    <w:p>
      <w:pPr>
        <w:pStyle w:val="ListParagraph"/>
        <w:numPr>
          <w:ilvl w:val="0"/>
          <w:numId w:val="34"/>
        </w:numPr>
        <w:tabs>
          <w:tab w:pos="706" w:val="left" w:leader="none"/>
        </w:tabs>
        <w:spacing w:line="240" w:lineRule="auto" w:before="0" w:after="0"/>
        <w:ind w:left="526" w:right="2699" w:firstLine="0"/>
        <w:jc w:val="left"/>
        <w:rPr>
          <w:sz w:val="24"/>
        </w:rPr>
      </w:pPr>
      <w:r>
        <w:rPr>
          <w:sz w:val="24"/>
        </w:rPr>
        <w:t>le vieillard haussa les épaules -- the old man shrugged his shoulders 57 | 285+l</w:t>
      </w:r>
      <w:r>
        <w:rPr>
          <w:spacing w:val="-2"/>
          <w:sz w:val="24"/>
        </w:rPr>
        <w:t> </w:t>
      </w:r>
      <w:r>
        <w:rPr>
          <w:sz w:val="24"/>
        </w:rPr>
        <w:t>-s</w:t>
      </w:r>
    </w:p>
    <w:p>
      <w:pPr>
        <w:pStyle w:val="BodyText"/>
      </w:pPr>
    </w:p>
    <w:p>
      <w:pPr>
        <w:spacing w:before="0"/>
        <w:ind w:left="155" w:right="0" w:firstLine="0"/>
        <w:jc w:val="left"/>
        <w:rPr>
          <w:i/>
          <w:sz w:val="24"/>
        </w:rPr>
      </w:pPr>
      <w:r>
        <w:rPr>
          <w:sz w:val="24"/>
        </w:rPr>
        <w:t>4737 </w:t>
      </w:r>
      <w:r>
        <w:rPr>
          <w:b/>
          <w:sz w:val="24"/>
        </w:rPr>
        <w:t>fillette </w:t>
      </w:r>
      <w:r>
        <w:rPr>
          <w:sz w:val="24"/>
        </w:rPr>
        <w:t>nf </w:t>
      </w:r>
      <w:r>
        <w:rPr>
          <w:i/>
          <w:sz w:val="24"/>
        </w:rPr>
        <w:t>little girl, girl</w:t>
      </w:r>
    </w:p>
    <w:p>
      <w:pPr>
        <w:pStyle w:val="ListParagraph"/>
        <w:numPr>
          <w:ilvl w:val="0"/>
          <w:numId w:val="34"/>
        </w:numPr>
        <w:tabs>
          <w:tab w:pos="706" w:val="left" w:leader="none"/>
        </w:tabs>
        <w:spacing w:line="240" w:lineRule="auto" w:before="0" w:after="0"/>
        <w:ind w:left="526" w:right="1806" w:firstLine="0"/>
        <w:jc w:val="left"/>
        <w:rPr>
          <w:sz w:val="24"/>
        </w:rPr>
      </w:pPr>
      <w:r>
        <w:rPr>
          <w:sz w:val="24"/>
        </w:rPr>
        <w:t>certes la fillette semblait précoce -- the little girl certainly seemed precocious 66 |</w:t>
      </w:r>
      <w:r>
        <w:rPr>
          <w:spacing w:val="-1"/>
          <w:sz w:val="24"/>
        </w:rPr>
        <w:t> </w:t>
      </w:r>
      <w:r>
        <w:rPr>
          <w:spacing w:val="-3"/>
          <w:sz w:val="24"/>
        </w:rPr>
        <w:t>211</w:t>
      </w:r>
    </w:p>
    <w:p>
      <w:pPr>
        <w:pStyle w:val="BodyText"/>
      </w:pPr>
    </w:p>
    <w:p>
      <w:pPr>
        <w:spacing w:before="0"/>
        <w:ind w:left="155" w:right="0" w:firstLine="0"/>
        <w:jc w:val="left"/>
        <w:rPr>
          <w:i/>
          <w:sz w:val="24"/>
        </w:rPr>
      </w:pPr>
      <w:r>
        <w:rPr>
          <w:sz w:val="24"/>
        </w:rPr>
        <w:t>4738 </w:t>
      </w:r>
      <w:r>
        <w:rPr>
          <w:b/>
          <w:sz w:val="24"/>
        </w:rPr>
        <w:t>enchanter </w:t>
      </w:r>
      <w:r>
        <w:rPr>
          <w:sz w:val="24"/>
        </w:rPr>
        <w:t>v </w:t>
      </w:r>
      <w:r>
        <w:rPr>
          <w:i/>
          <w:sz w:val="24"/>
        </w:rPr>
        <w:t>to delight, enchant, rejoice</w:t>
      </w:r>
    </w:p>
    <w:p>
      <w:pPr>
        <w:pStyle w:val="ListParagraph"/>
        <w:numPr>
          <w:ilvl w:val="0"/>
          <w:numId w:val="34"/>
        </w:numPr>
        <w:tabs>
          <w:tab w:pos="706" w:val="left" w:leader="none"/>
        </w:tabs>
        <w:spacing w:line="240" w:lineRule="auto" w:before="0" w:after="0"/>
        <w:ind w:left="526" w:right="2132" w:firstLine="0"/>
        <w:jc w:val="left"/>
        <w:rPr>
          <w:sz w:val="24"/>
        </w:rPr>
      </w:pPr>
      <w:r>
        <w:rPr>
          <w:sz w:val="24"/>
        </w:rPr>
        <w:t>mais il est enchanté de me </w:t>
      </w:r>
      <w:r>
        <w:rPr>
          <w:spacing w:val="-3"/>
          <w:sz w:val="24"/>
        </w:rPr>
        <w:t>voir, </w:t>
      </w:r>
      <w:r>
        <w:rPr>
          <w:sz w:val="24"/>
        </w:rPr>
        <w:t>hein? -- he's sure delighted to see me, eh? 57 |</w:t>
      </w:r>
      <w:r>
        <w:rPr>
          <w:spacing w:val="-1"/>
          <w:sz w:val="24"/>
        </w:rPr>
        <w:t> </w:t>
      </w:r>
      <w:r>
        <w:rPr>
          <w:sz w:val="24"/>
        </w:rPr>
        <w:t>286-n</w:t>
      </w:r>
    </w:p>
    <w:p>
      <w:pPr>
        <w:pStyle w:val="BodyText"/>
      </w:pPr>
    </w:p>
    <w:p>
      <w:pPr>
        <w:spacing w:before="1"/>
        <w:ind w:left="155" w:right="0" w:firstLine="0"/>
        <w:jc w:val="left"/>
        <w:rPr>
          <w:i/>
          <w:sz w:val="24"/>
        </w:rPr>
      </w:pPr>
      <w:r>
        <w:rPr>
          <w:sz w:val="24"/>
        </w:rPr>
        <w:t>4739 </w:t>
      </w:r>
      <w:r>
        <w:rPr>
          <w:b/>
          <w:sz w:val="24"/>
        </w:rPr>
        <w:t>singe </w:t>
      </w:r>
      <w:r>
        <w:rPr>
          <w:sz w:val="24"/>
        </w:rPr>
        <w:t>nm </w:t>
      </w:r>
      <w:r>
        <w:rPr>
          <w:i/>
          <w:sz w:val="24"/>
        </w:rPr>
        <w:t>monkey</w:t>
      </w:r>
    </w:p>
    <w:p>
      <w:pPr>
        <w:pStyle w:val="ListParagraph"/>
        <w:numPr>
          <w:ilvl w:val="0"/>
          <w:numId w:val="34"/>
        </w:numPr>
        <w:tabs>
          <w:tab w:pos="706" w:val="left" w:leader="none"/>
        </w:tabs>
        <w:spacing w:line="240" w:lineRule="auto" w:before="0" w:after="0"/>
        <w:ind w:left="526" w:right="2745" w:firstLine="0"/>
        <w:jc w:val="left"/>
        <w:rPr>
          <w:sz w:val="24"/>
        </w:rPr>
      </w:pPr>
      <w:r>
        <w:rPr>
          <w:sz w:val="24"/>
        </w:rPr>
        <w:t>ils imitent le cri des singes -- they're imitating the monkeys' scream 66 |</w:t>
      </w:r>
      <w:r>
        <w:rPr>
          <w:spacing w:val="-1"/>
          <w:sz w:val="24"/>
        </w:rPr>
        <w:t> </w:t>
      </w:r>
      <w:r>
        <w:rPr>
          <w:sz w:val="24"/>
        </w:rPr>
        <w:t>209</w:t>
      </w:r>
    </w:p>
    <w:p>
      <w:pPr>
        <w:pStyle w:val="BodyText"/>
        <w:spacing w:before="11"/>
        <w:rPr>
          <w:sz w:val="23"/>
        </w:rPr>
      </w:pPr>
    </w:p>
    <w:p>
      <w:pPr>
        <w:spacing w:before="0"/>
        <w:ind w:left="155" w:right="0" w:firstLine="0"/>
        <w:jc w:val="left"/>
        <w:rPr>
          <w:i/>
          <w:sz w:val="24"/>
        </w:rPr>
      </w:pPr>
      <w:r>
        <w:rPr>
          <w:sz w:val="24"/>
        </w:rPr>
        <w:t>4740 </w:t>
      </w:r>
      <w:r>
        <w:rPr>
          <w:b/>
          <w:sz w:val="24"/>
        </w:rPr>
        <w:t>superficiel </w:t>
      </w:r>
      <w:r>
        <w:rPr>
          <w:sz w:val="24"/>
        </w:rPr>
        <w:t>adj </w:t>
      </w:r>
      <w:r>
        <w:rPr>
          <w:i/>
          <w:sz w:val="24"/>
        </w:rPr>
        <w:t>superficial, shallow</w:t>
      </w:r>
    </w:p>
    <w:p>
      <w:pPr>
        <w:pStyle w:val="ListParagraph"/>
        <w:numPr>
          <w:ilvl w:val="0"/>
          <w:numId w:val="34"/>
        </w:numPr>
        <w:tabs>
          <w:tab w:pos="706" w:val="left" w:leader="none"/>
        </w:tabs>
        <w:spacing w:line="240" w:lineRule="auto" w:before="0" w:after="0"/>
        <w:ind w:left="526" w:right="2234" w:firstLine="0"/>
        <w:jc w:val="left"/>
        <w:rPr>
          <w:sz w:val="24"/>
        </w:rPr>
      </w:pPr>
      <w:r>
        <w:rPr>
          <w:sz w:val="24"/>
        </w:rPr>
        <w:t>t'es un mec superficiel, un vrai nul -- you're a shallow </w:t>
      </w:r>
      <w:r>
        <w:rPr>
          <w:spacing w:val="-5"/>
          <w:sz w:val="24"/>
        </w:rPr>
        <w:t>guy, </w:t>
      </w:r>
      <w:r>
        <w:rPr>
          <w:sz w:val="24"/>
        </w:rPr>
        <w:t>a real nobody 72 |</w:t>
      </w:r>
      <w:r>
        <w:rPr>
          <w:spacing w:val="-1"/>
          <w:sz w:val="24"/>
        </w:rPr>
        <w:t> </w:t>
      </w:r>
      <w:r>
        <w:rPr>
          <w:sz w:val="24"/>
        </w:rPr>
        <w:t>170</w:t>
      </w:r>
    </w:p>
    <w:p>
      <w:pPr>
        <w:pStyle w:val="BodyText"/>
      </w:pPr>
    </w:p>
    <w:p>
      <w:pPr>
        <w:spacing w:before="0"/>
        <w:ind w:left="155" w:right="0" w:firstLine="0"/>
        <w:jc w:val="left"/>
        <w:rPr>
          <w:sz w:val="24"/>
        </w:rPr>
      </w:pPr>
      <w:r>
        <w:rPr>
          <w:sz w:val="24"/>
        </w:rPr>
        <w:t>4741 </w:t>
      </w:r>
      <w:r>
        <w:rPr>
          <w:b/>
          <w:sz w:val="24"/>
        </w:rPr>
        <w:t>rigide </w:t>
      </w:r>
      <w:r>
        <w:rPr>
          <w:sz w:val="24"/>
        </w:rPr>
        <w:t>adj(f) rigid, stiff</w:t>
      </w:r>
    </w:p>
    <w:p>
      <w:pPr>
        <w:pStyle w:val="ListParagraph"/>
        <w:numPr>
          <w:ilvl w:val="0"/>
          <w:numId w:val="34"/>
        </w:numPr>
        <w:tabs>
          <w:tab w:pos="706" w:val="left" w:leader="none"/>
        </w:tabs>
        <w:spacing w:line="240" w:lineRule="auto" w:before="0" w:after="0"/>
        <w:ind w:left="526" w:right="2171" w:firstLine="0"/>
        <w:jc w:val="left"/>
        <w:rPr>
          <w:sz w:val="24"/>
        </w:rPr>
      </w:pPr>
      <w:r>
        <w:rPr>
          <w:sz w:val="24"/>
        </w:rPr>
        <w:t>il y a de rigides paramètres en place -- there are fixed parameters in place 76 |</w:t>
      </w:r>
      <w:r>
        <w:rPr>
          <w:spacing w:val="-1"/>
          <w:sz w:val="24"/>
        </w:rPr>
        <w:t> </w:t>
      </w:r>
      <w:r>
        <w:rPr>
          <w:sz w:val="24"/>
        </w:rPr>
        <w:t>138</w:t>
      </w:r>
    </w:p>
    <w:p>
      <w:pPr>
        <w:pStyle w:val="BodyText"/>
      </w:pPr>
    </w:p>
    <w:p>
      <w:pPr>
        <w:spacing w:before="0"/>
        <w:ind w:left="155" w:right="0" w:firstLine="0"/>
        <w:jc w:val="left"/>
        <w:rPr>
          <w:sz w:val="24"/>
        </w:rPr>
      </w:pPr>
      <w:r>
        <w:rPr>
          <w:sz w:val="24"/>
        </w:rPr>
        <w:t>4742 </w:t>
      </w:r>
      <w:r>
        <w:rPr>
          <w:b/>
          <w:sz w:val="24"/>
        </w:rPr>
        <w:t>démographique </w:t>
      </w:r>
      <w:r>
        <w:rPr>
          <w:sz w:val="24"/>
        </w:rPr>
        <w:t>adj(f) demographic</w:t>
      </w:r>
    </w:p>
    <w:p>
      <w:pPr>
        <w:spacing w:after="0"/>
        <w:jc w:val="left"/>
        <w:rPr>
          <w:sz w:val="24"/>
        </w:rPr>
        <w:sectPr>
          <w:pgSz w:w="11900" w:h="16840"/>
          <w:pgMar w:top="1060" w:bottom="280" w:left="980" w:right="1000"/>
        </w:sectPr>
      </w:pPr>
    </w:p>
    <w:p>
      <w:pPr>
        <w:pStyle w:val="ListParagraph"/>
        <w:numPr>
          <w:ilvl w:val="0"/>
          <w:numId w:val="34"/>
        </w:numPr>
        <w:tabs>
          <w:tab w:pos="706" w:val="left" w:leader="none"/>
        </w:tabs>
        <w:spacing w:line="240" w:lineRule="auto" w:before="74" w:after="0"/>
        <w:ind w:left="156" w:right="488" w:firstLine="370"/>
        <w:jc w:val="left"/>
        <w:rPr>
          <w:sz w:val="24"/>
        </w:rPr>
      </w:pPr>
      <w:r>
        <w:rPr>
          <w:sz w:val="24"/>
        </w:rPr>
        <w:t>nous vivons en une époque d'évolution démographique -- we live in an era of demographic evolution</w:t>
      </w:r>
    </w:p>
    <w:p>
      <w:pPr>
        <w:pStyle w:val="BodyText"/>
        <w:ind w:left="525"/>
      </w:pPr>
      <w:r>
        <w:rPr/>
        <w:t>68 | 197</w:t>
      </w:r>
    </w:p>
    <w:p>
      <w:pPr>
        <w:pStyle w:val="BodyText"/>
      </w:pPr>
    </w:p>
    <w:p>
      <w:pPr>
        <w:spacing w:before="0"/>
        <w:ind w:left="155" w:right="0" w:firstLine="0"/>
        <w:jc w:val="left"/>
        <w:rPr>
          <w:i/>
          <w:sz w:val="24"/>
        </w:rPr>
      </w:pPr>
      <w:r>
        <w:rPr>
          <w:sz w:val="24"/>
        </w:rPr>
        <w:t>4743 </w:t>
      </w:r>
      <w:r>
        <w:rPr>
          <w:b/>
          <w:sz w:val="24"/>
        </w:rPr>
        <w:t>fourniture </w:t>
      </w:r>
      <w:r>
        <w:rPr>
          <w:sz w:val="24"/>
        </w:rPr>
        <w:t>nf </w:t>
      </w:r>
      <w:r>
        <w:rPr>
          <w:i/>
          <w:sz w:val="24"/>
        </w:rPr>
        <w:t>supply, provision</w:t>
      </w:r>
    </w:p>
    <w:p>
      <w:pPr>
        <w:pStyle w:val="ListParagraph"/>
        <w:numPr>
          <w:ilvl w:val="0"/>
          <w:numId w:val="34"/>
        </w:numPr>
        <w:tabs>
          <w:tab w:pos="706" w:val="left" w:leader="none"/>
        </w:tabs>
        <w:spacing w:line="240" w:lineRule="auto" w:before="0" w:after="0"/>
        <w:ind w:left="156" w:right="282" w:firstLine="370"/>
        <w:jc w:val="left"/>
        <w:rPr>
          <w:sz w:val="24"/>
        </w:rPr>
      </w:pPr>
      <w:r>
        <w:rPr>
          <w:sz w:val="24"/>
        </w:rPr>
        <w:t>l'accord prévoit la fourniture de 3 millions de tonnes de pétrole -- the agreement anticipates a supply of 3 million tonnes of oil</w:t>
      </w:r>
    </w:p>
    <w:p>
      <w:pPr>
        <w:pStyle w:val="BodyText"/>
        <w:ind w:left="525"/>
      </w:pPr>
      <w:r>
        <w:rPr/>
        <w:t>71 | 172</w:t>
      </w:r>
    </w:p>
    <w:p>
      <w:pPr>
        <w:pStyle w:val="BodyText"/>
      </w:pPr>
    </w:p>
    <w:p>
      <w:pPr>
        <w:spacing w:before="0"/>
        <w:ind w:left="155" w:right="0" w:firstLine="0"/>
        <w:jc w:val="left"/>
        <w:rPr>
          <w:i/>
          <w:sz w:val="24"/>
        </w:rPr>
      </w:pPr>
      <w:r>
        <w:rPr>
          <w:sz w:val="24"/>
        </w:rPr>
        <w:t>4744 </w:t>
      </w:r>
      <w:r>
        <w:rPr>
          <w:b/>
          <w:sz w:val="24"/>
        </w:rPr>
        <w:t>taxer </w:t>
      </w:r>
      <w:r>
        <w:rPr>
          <w:sz w:val="24"/>
        </w:rPr>
        <w:t>v </w:t>
      </w:r>
      <w:r>
        <w:rPr>
          <w:i/>
          <w:sz w:val="24"/>
        </w:rPr>
        <w:t>to tax</w:t>
      </w:r>
    </w:p>
    <w:p>
      <w:pPr>
        <w:pStyle w:val="ListParagraph"/>
        <w:numPr>
          <w:ilvl w:val="0"/>
          <w:numId w:val="34"/>
        </w:numPr>
        <w:tabs>
          <w:tab w:pos="706" w:val="left" w:leader="none"/>
        </w:tabs>
        <w:spacing w:line="240" w:lineRule="auto" w:before="0" w:after="0"/>
        <w:ind w:left="526" w:right="2589" w:firstLine="0"/>
        <w:jc w:val="left"/>
        <w:rPr>
          <w:sz w:val="24"/>
        </w:rPr>
      </w:pPr>
      <w:r>
        <w:rPr>
          <w:sz w:val="24"/>
        </w:rPr>
        <w:t>il est injuste de le taxer de caprice -- it's injust to tax indiscriminately 71 |</w:t>
      </w:r>
      <w:r>
        <w:rPr>
          <w:spacing w:val="-1"/>
          <w:sz w:val="24"/>
        </w:rPr>
        <w:t> </w:t>
      </w:r>
      <w:r>
        <w:rPr>
          <w:sz w:val="24"/>
        </w:rPr>
        <w:t>171</w:t>
      </w:r>
    </w:p>
    <w:p>
      <w:pPr>
        <w:pStyle w:val="BodyText"/>
      </w:pPr>
    </w:p>
    <w:p>
      <w:pPr>
        <w:spacing w:before="0"/>
        <w:ind w:left="155" w:right="0" w:firstLine="0"/>
        <w:jc w:val="left"/>
        <w:rPr>
          <w:i/>
          <w:sz w:val="24"/>
        </w:rPr>
      </w:pPr>
      <w:r>
        <w:rPr>
          <w:sz w:val="24"/>
        </w:rPr>
        <w:t>4745 </w:t>
      </w:r>
      <w:r>
        <w:rPr>
          <w:b/>
          <w:sz w:val="24"/>
        </w:rPr>
        <w:t>milice </w:t>
      </w:r>
      <w:r>
        <w:rPr>
          <w:sz w:val="24"/>
        </w:rPr>
        <w:t>nf </w:t>
      </w:r>
      <w:r>
        <w:rPr>
          <w:i/>
          <w:sz w:val="24"/>
        </w:rPr>
        <w:t>militia</w:t>
      </w:r>
    </w:p>
    <w:p>
      <w:pPr>
        <w:pStyle w:val="ListParagraph"/>
        <w:numPr>
          <w:ilvl w:val="0"/>
          <w:numId w:val="34"/>
        </w:numPr>
        <w:tabs>
          <w:tab w:pos="706" w:val="left" w:leader="none"/>
        </w:tabs>
        <w:spacing w:line="240" w:lineRule="auto" w:before="0" w:after="0"/>
        <w:ind w:left="156" w:right="534" w:firstLine="370"/>
        <w:jc w:val="left"/>
        <w:rPr>
          <w:sz w:val="24"/>
        </w:rPr>
      </w:pPr>
      <w:r>
        <w:rPr>
          <w:sz w:val="24"/>
        </w:rPr>
        <w:t>les milices sont responsables de crimes contre l'humanité -- the militias are responsible for crimes against humanity</w:t>
      </w:r>
    </w:p>
    <w:p>
      <w:pPr>
        <w:pStyle w:val="BodyText"/>
        <w:ind w:left="525"/>
      </w:pPr>
      <w:r>
        <w:rPr/>
        <w:t>55 | 301+n</w:t>
      </w:r>
      <w:r>
        <w:rPr>
          <w:spacing w:val="-1"/>
        </w:rPr>
        <w:t> </w:t>
      </w:r>
      <w:r>
        <w:rPr/>
        <w:t>-s</w:t>
      </w:r>
    </w:p>
    <w:p>
      <w:pPr>
        <w:pStyle w:val="BodyText"/>
        <w:rPr>
          <w:sz w:val="26"/>
        </w:rPr>
      </w:pPr>
    </w:p>
    <w:p>
      <w:pPr>
        <w:pStyle w:val="BodyText"/>
        <w:rPr>
          <w:sz w:val="22"/>
        </w:rPr>
      </w:pPr>
    </w:p>
    <w:p>
      <w:pPr>
        <w:pStyle w:val="BodyText"/>
        <w:ind w:left="216"/>
      </w:pPr>
      <w:r>
        <w:rPr/>
        <w:t>Page 194</w:t>
      </w:r>
    </w:p>
    <w:p>
      <w:pPr>
        <w:spacing w:before="0"/>
        <w:ind w:left="155" w:right="0" w:firstLine="0"/>
        <w:jc w:val="left"/>
        <w:rPr>
          <w:i/>
          <w:sz w:val="24"/>
        </w:rPr>
      </w:pPr>
      <w:r>
        <w:rPr>
          <w:sz w:val="24"/>
        </w:rPr>
        <w:t>4746 </w:t>
      </w:r>
      <w:r>
        <w:rPr>
          <w:b/>
          <w:sz w:val="24"/>
        </w:rPr>
        <w:t>foire </w:t>
      </w:r>
      <w:r>
        <w:rPr>
          <w:sz w:val="24"/>
        </w:rPr>
        <w:t>nf </w:t>
      </w:r>
      <w:r>
        <w:rPr>
          <w:i/>
          <w:sz w:val="24"/>
        </w:rPr>
        <w:t>fair</w:t>
      </w:r>
    </w:p>
    <w:p>
      <w:pPr>
        <w:pStyle w:val="ListParagraph"/>
        <w:numPr>
          <w:ilvl w:val="0"/>
          <w:numId w:val="34"/>
        </w:numPr>
        <w:tabs>
          <w:tab w:pos="706" w:val="left" w:leader="none"/>
        </w:tabs>
        <w:spacing w:line="240" w:lineRule="auto" w:before="0" w:after="0"/>
        <w:ind w:left="526" w:right="2972" w:firstLine="0"/>
        <w:jc w:val="left"/>
        <w:rPr>
          <w:sz w:val="24"/>
        </w:rPr>
      </w:pPr>
      <w:r>
        <w:rPr>
          <w:sz w:val="24"/>
        </w:rPr>
        <w:t>hier, j'étais à la foire aux livres -- yesterday I was at the book</w:t>
      </w:r>
      <w:r>
        <w:rPr>
          <w:spacing w:val="-26"/>
          <w:sz w:val="24"/>
        </w:rPr>
        <w:t> </w:t>
      </w:r>
      <w:r>
        <w:rPr>
          <w:sz w:val="24"/>
        </w:rPr>
        <w:t>fair 76 |</w:t>
      </w:r>
      <w:r>
        <w:rPr>
          <w:spacing w:val="-1"/>
          <w:sz w:val="24"/>
        </w:rPr>
        <w:t> </w:t>
      </w:r>
      <w:r>
        <w:rPr>
          <w:sz w:val="24"/>
        </w:rPr>
        <w:t>136</w:t>
      </w:r>
    </w:p>
    <w:p>
      <w:pPr>
        <w:pStyle w:val="BodyText"/>
      </w:pPr>
    </w:p>
    <w:p>
      <w:pPr>
        <w:spacing w:before="0"/>
        <w:ind w:left="155" w:right="0" w:firstLine="0"/>
        <w:jc w:val="left"/>
        <w:rPr>
          <w:i/>
          <w:sz w:val="24"/>
        </w:rPr>
      </w:pPr>
      <w:r>
        <w:rPr>
          <w:sz w:val="24"/>
        </w:rPr>
        <w:t>4747 </w:t>
      </w:r>
      <w:r>
        <w:rPr>
          <w:b/>
          <w:sz w:val="24"/>
        </w:rPr>
        <w:t>élégant </w:t>
      </w:r>
      <w:r>
        <w:rPr>
          <w:sz w:val="24"/>
        </w:rPr>
        <w:t>adj </w:t>
      </w:r>
      <w:r>
        <w:rPr>
          <w:i/>
          <w:sz w:val="24"/>
        </w:rPr>
        <w:t>elegant, stylish</w:t>
      </w:r>
    </w:p>
    <w:p>
      <w:pPr>
        <w:pStyle w:val="ListParagraph"/>
        <w:numPr>
          <w:ilvl w:val="0"/>
          <w:numId w:val="34"/>
        </w:numPr>
        <w:tabs>
          <w:tab w:pos="706" w:val="left" w:leader="none"/>
        </w:tabs>
        <w:spacing w:line="240" w:lineRule="auto" w:before="0" w:after="0"/>
        <w:ind w:left="156" w:right="150" w:firstLine="370"/>
        <w:jc w:val="left"/>
        <w:rPr>
          <w:sz w:val="24"/>
        </w:rPr>
      </w:pPr>
      <w:r>
        <w:rPr>
          <w:sz w:val="24"/>
        </w:rPr>
        <w:t>les pauvres sont désormais plus élégants que les riches -- the poor are henceforth more elegant than the rich</w:t>
      </w:r>
    </w:p>
    <w:p>
      <w:pPr>
        <w:pStyle w:val="BodyText"/>
        <w:ind w:left="525"/>
      </w:pPr>
      <w:r>
        <w:rPr/>
        <w:t>67 | 206+l</w:t>
      </w:r>
    </w:p>
    <w:p>
      <w:pPr>
        <w:pStyle w:val="BodyText"/>
      </w:pPr>
    </w:p>
    <w:p>
      <w:pPr>
        <w:spacing w:before="0"/>
        <w:ind w:left="155" w:right="0" w:firstLine="0"/>
        <w:jc w:val="left"/>
        <w:rPr>
          <w:i/>
          <w:sz w:val="24"/>
        </w:rPr>
      </w:pPr>
      <w:r>
        <w:rPr>
          <w:sz w:val="24"/>
        </w:rPr>
        <w:t>4748 </w:t>
      </w:r>
      <w:r>
        <w:rPr>
          <w:b/>
          <w:sz w:val="24"/>
        </w:rPr>
        <w:t>crème </w:t>
      </w:r>
      <w:r>
        <w:rPr>
          <w:sz w:val="24"/>
        </w:rPr>
        <w:t>adji,nf </w:t>
      </w:r>
      <w:r>
        <w:rPr>
          <w:i/>
          <w:sz w:val="24"/>
        </w:rPr>
        <w:t>cream</w:t>
      </w:r>
    </w:p>
    <w:p>
      <w:pPr>
        <w:pStyle w:val="ListParagraph"/>
        <w:numPr>
          <w:ilvl w:val="0"/>
          <w:numId w:val="34"/>
        </w:numPr>
        <w:tabs>
          <w:tab w:pos="706" w:val="left" w:leader="none"/>
        </w:tabs>
        <w:spacing w:line="240" w:lineRule="auto" w:before="0" w:after="0"/>
        <w:ind w:left="156" w:right="357" w:firstLine="370"/>
        <w:jc w:val="left"/>
        <w:rPr>
          <w:sz w:val="24"/>
        </w:rPr>
      </w:pPr>
      <w:r>
        <w:rPr>
          <w:sz w:val="24"/>
        </w:rPr>
        <w:t>son père lui appliqua une crème désinfectante et lui banda la main -- his father applied some disinfectant cream and bandaged his</w:t>
      </w:r>
      <w:r>
        <w:rPr>
          <w:spacing w:val="2"/>
          <w:sz w:val="24"/>
        </w:rPr>
        <w:t> </w:t>
      </w:r>
      <w:r>
        <w:rPr>
          <w:sz w:val="24"/>
        </w:rPr>
        <w:t>hand</w:t>
      </w:r>
    </w:p>
    <w:p>
      <w:pPr>
        <w:pStyle w:val="BodyText"/>
        <w:ind w:left="525"/>
      </w:pPr>
      <w:r>
        <w:rPr/>
        <w:t>72 | 166</w:t>
      </w:r>
    </w:p>
    <w:p>
      <w:pPr>
        <w:pStyle w:val="BodyText"/>
      </w:pPr>
    </w:p>
    <w:p>
      <w:pPr>
        <w:spacing w:before="0"/>
        <w:ind w:left="155" w:right="0" w:firstLine="0"/>
        <w:jc w:val="left"/>
        <w:rPr>
          <w:i/>
          <w:sz w:val="24"/>
        </w:rPr>
      </w:pPr>
      <w:r>
        <w:rPr>
          <w:sz w:val="24"/>
        </w:rPr>
        <w:t>4749 </w:t>
      </w:r>
      <w:r>
        <w:rPr>
          <w:b/>
          <w:sz w:val="24"/>
        </w:rPr>
        <w:t>mentalité </w:t>
      </w:r>
      <w:r>
        <w:rPr>
          <w:sz w:val="24"/>
        </w:rPr>
        <w:t>nf </w:t>
      </w:r>
      <w:r>
        <w:rPr>
          <w:i/>
          <w:sz w:val="24"/>
        </w:rPr>
        <w:t>mentality</w:t>
      </w:r>
    </w:p>
    <w:p>
      <w:pPr>
        <w:pStyle w:val="ListParagraph"/>
        <w:numPr>
          <w:ilvl w:val="0"/>
          <w:numId w:val="34"/>
        </w:numPr>
        <w:tabs>
          <w:tab w:pos="706" w:val="left" w:leader="none"/>
        </w:tabs>
        <w:spacing w:line="240" w:lineRule="auto" w:before="0" w:after="0"/>
        <w:ind w:left="156" w:right="324" w:firstLine="370"/>
        <w:jc w:val="left"/>
        <w:rPr>
          <w:sz w:val="24"/>
        </w:rPr>
      </w:pPr>
      <w:r>
        <w:rPr>
          <w:sz w:val="24"/>
        </w:rPr>
        <w:t>il faut instaurer une mentalité de gagnant et de bosseur -- we need to establish a winning and hard-working</w:t>
      </w:r>
      <w:r>
        <w:rPr>
          <w:spacing w:val="-1"/>
          <w:sz w:val="24"/>
        </w:rPr>
        <w:t> </w:t>
      </w:r>
      <w:r>
        <w:rPr>
          <w:sz w:val="24"/>
        </w:rPr>
        <w:t>mentality</w:t>
      </w:r>
    </w:p>
    <w:p>
      <w:pPr>
        <w:pStyle w:val="BodyText"/>
        <w:spacing w:before="1"/>
        <w:ind w:left="525"/>
      </w:pPr>
      <w:r>
        <w:rPr/>
        <w:t>67 | 203</w:t>
      </w:r>
    </w:p>
    <w:p>
      <w:pPr>
        <w:pStyle w:val="BodyText"/>
        <w:spacing w:before="11"/>
        <w:rPr>
          <w:sz w:val="23"/>
        </w:rPr>
      </w:pPr>
    </w:p>
    <w:p>
      <w:pPr>
        <w:spacing w:before="0"/>
        <w:ind w:left="155" w:right="0" w:firstLine="0"/>
        <w:jc w:val="left"/>
        <w:rPr>
          <w:i/>
          <w:sz w:val="24"/>
        </w:rPr>
      </w:pPr>
      <w:r>
        <w:rPr>
          <w:sz w:val="24"/>
        </w:rPr>
        <w:t>4750 </w:t>
      </w:r>
      <w:r>
        <w:rPr>
          <w:b/>
          <w:sz w:val="24"/>
        </w:rPr>
        <w:t>charité </w:t>
      </w:r>
      <w:r>
        <w:rPr>
          <w:sz w:val="24"/>
        </w:rPr>
        <w:t>nf </w:t>
      </w:r>
      <w:r>
        <w:rPr>
          <w:i/>
          <w:sz w:val="24"/>
        </w:rPr>
        <w:t>charity</w:t>
      </w:r>
    </w:p>
    <w:p>
      <w:pPr>
        <w:pStyle w:val="ListParagraph"/>
        <w:numPr>
          <w:ilvl w:val="0"/>
          <w:numId w:val="34"/>
        </w:numPr>
        <w:tabs>
          <w:tab w:pos="706" w:val="left" w:leader="none"/>
        </w:tabs>
        <w:spacing w:line="240" w:lineRule="auto" w:before="0" w:after="0"/>
        <w:ind w:left="526" w:right="126" w:firstLine="0"/>
        <w:jc w:val="left"/>
        <w:rPr>
          <w:sz w:val="24"/>
        </w:rPr>
      </w:pPr>
      <w:r>
        <w:rPr>
          <w:sz w:val="24"/>
        </w:rPr>
        <w:t>beaucoup de laïcs ont plus de charité qu'eux -- many lay clergy have more charity than they</w:t>
      </w:r>
      <w:r>
        <w:rPr>
          <w:spacing w:val="-26"/>
          <w:sz w:val="24"/>
        </w:rPr>
        <w:t> </w:t>
      </w:r>
      <w:r>
        <w:rPr>
          <w:sz w:val="24"/>
        </w:rPr>
        <w:t>do 61 | 252+l</w:t>
      </w:r>
      <w:r>
        <w:rPr>
          <w:spacing w:val="-2"/>
          <w:sz w:val="24"/>
        </w:rPr>
        <w:t> </w:t>
      </w:r>
      <w:r>
        <w:rPr>
          <w:sz w:val="24"/>
        </w:rPr>
        <w:t>-s</w:t>
      </w:r>
    </w:p>
    <w:p>
      <w:pPr>
        <w:pStyle w:val="BodyText"/>
      </w:pPr>
    </w:p>
    <w:p>
      <w:pPr>
        <w:spacing w:before="0"/>
        <w:ind w:left="155" w:right="0" w:firstLine="0"/>
        <w:jc w:val="left"/>
        <w:rPr>
          <w:i/>
          <w:sz w:val="24"/>
        </w:rPr>
      </w:pPr>
      <w:r>
        <w:rPr>
          <w:sz w:val="24"/>
        </w:rPr>
        <w:t>4751 </w:t>
      </w:r>
      <w:r>
        <w:rPr>
          <w:b/>
          <w:sz w:val="24"/>
        </w:rPr>
        <w:t>borne </w:t>
      </w:r>
      <w:r>
        <w:rPr>
          <w:sz w:val="24"/>
        </w:rPr>
        <w:t>nf </w:t>
      </w:r>
      <w:r>
        <w:rPr>
          <w:i/>
          <w:sz w:val="24"/>
        </w:rPr>
        <w:t>milestone, boundary stone</w:t>
      </w:r>
    </w:p>
    <w:p>
      <w:pPr>
        <w:pStyle w:val="ListParagraph"/>
        <w:numPr>
          <w:ilvl w:val="0"/>
          <w:numId w:val="34"/>
        </w:numPr>
        <w:tabs>
          <w:tab w:pos="706" w:val="left" w:leader="none"/>
        </w:tabs>
        <w:spacing w:line="240" w:lineRule="auto" w:before="0" w:after="0"/>
        <w:ind w:left="156" w:right="797" w:firstLine="370"/>
        <w:jc w:val="left"/>
        <w:rPr>
          <w:sz w:val="24"/>
        </w:rPr>
      </w:pPr>
      <w:r>
        <w:rPr>
          <w:sz w:val="24"/>
        </w:rPr>
        <w:t>je vous ai affirmé notre admiration sans bornes -- I have asserted to you our</w:t>
      </w:r>
      <w:r>
        <w:rPr>
          <w:spacing w:val="-24"/>
          <w:sz w:val="24"/>
        </w:rPr>
        <w:t> </w:t>
      </w:r>
      <w:r>
        <w:rPr>
          <w:sz w:val="24"/>
        </w:rPr>
        <w:t>unqualified admiration</w:t>
      </w:r>
    </w:p>
    <w:p>
      <w:pPr>
        <w:pStyle w:val="BodyText"/>
        <w:ind w:left="525"/>
      </w:pPr>
      <w:r>
        <w:rPr/>
        <w:t>66 | 213</w:t>
      </w:r>
    </w:p>
    <w:p>
      <w:pPr>
        <w:pStyle w:val="BodyText"/>
      </w:pPr>
    </w:p>
    <w:p>
      <w:pPr>
        <w:spacing w:before="0"/>
        <w:ind w:left="155" w:right="0" w:firstLine="0"/>
        <w:jc w:val="left"/>
        <w:rPr>
          <w:sz w:val="24"/>
        </w:rPr>
      </w:pPr>
      <w:r>
        <w:rPr>
          <w:sz w:val="24"/>
        </w:rPr>
        <w:t>4752 </w:t>
      </w:r>
      <w:r>
        <w:rPr>
          <w:b/>
          <w:sz w:val="24"/>
        </w:rPr>
        <w:t>organique </w:t>
      </w:r>
      <w:r>
        <w:rPr>
          <w:sz w:val="24"/>
        </w:rPr>
        <w:t>adj(f) organic</w:t>
      </w:r>
    </w:p>
    <w:p>
      <w:pPr>
        <w:pStyle w:val="ListParagraph"/>
        <w:numPr>
          <w:ilvl w:val="0"/>
          <w:numId w:val="34"/>
        </w:numPr>
        <w:tabs>
          <w:tab w:pos="706" w:val="left" w:leader="none"/>
        </w:tabs>
        <w:spacing w:line="240" w:lineRule="auto" w:before="0" w:after="0"/>
        <w:ind w:left="526" w:right="493" w:firstLine="0"/>
        <w:jc w:val="left"/>
        <w:rPr>
          <w:sz w:val="24"/>
        </w:rPr>
      </w:pPr>
      <w:r>
        <w:rPr>
          <w:sz w:val="24"/>
        </w:rPr>
        <w:t>une forme de vie organique vient à ma rescousse -- an organic life form came to my</w:t>
      </w:r>
      <w:r>
        <w:rPr>
          <w:spacing w:val="-27"/>
          <w:sz w:val="24"/>
        </w:rPr>
        <w:t> </w:t>
      </w:r>
      <w:r>
        <w:rPr>
          <w:sz w:val="24"/>
        </w:rPr>
        <w:t>rescue 70 |</w:t>
      </w:r>
      <w:r>
        <w:rPr>
          <w:spacing w:val="-1"/>
          <w:sz w:val="24"/>
        </w:rPr>
        <w:t> </w:t>
      </w:r>
      <w:r>
        <w:rPr>
          <w:sz w:val="24"/>
        </w:rPr>
        <w:t>179</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4753 </w:t>
      </w:r>
      <w:r>
        <w:rPr>
          <w:b/>
          <w:sz w:val="24"/>
        </w:rPr>
        <w:t>dévouer </w:t>
      </w:r>
      <w:r>
        <w:rPr>
          <w:sz w:val="24"/>
        </w:rPr>
        <w:t>v </w:t>
      </w:r>
      <w:r>
        <w:rPr>
          <w:i/>
          <w:sz w:val="24"/>
        </w:rPr>
        <w:t>to devote, sacrifice oneself</w:t>
      </w:r>
    </w:p>
    <w:p>
      <w:pPr>
        <w:pStyle w:val="ListParagraph"/>
        <w:numPr>
          <w:ilvl w:val="0"/>
          <w:numId w:val="34"/>
        </w:numPr>
        <w:tabs>
          <w:tab w:pos="706" w:val="left" w:leader="none"/>
        </w:tabs>
        <w:spacing w:line="240" w:lineRule="auto" w:before="0" w:after="0"/>
        <w:ind w:left="526" w:right="1172" w:firstLine="0"/>
        <w:jc w:val="left"/>
        <w:rPr>
          <w:sz w:val="24"/>
        </w:rPr>
      </w:pPr>
      <w:r>
        <w:rPr>
          <w:sz w:val="24"/>
        </w:rPr>
        <w:t>elle se dévoua à la gloire de son ami -- she devoted herself to the glory of her friend 69 |</w:t>
      </w:r>
      <w:r>
        <w:rPr>
          <w:spacing w:val="-1"/>
          <w:sz w:val="24"/>
        </w:rPr>
        <w:t> </w:t>
      </w:r>
      <w:r>
        <w:rPr>
          <w:sz w:val="24"/>
        </w:rPr>
        <w:t>190</w:t>
      </w:r>
    </w:p>
    <w:p>
      <w:pPr>
        <w:pStyle w:val="BodyText"/>
      </w:pPr>
    </w:p>
    <w:p>
      <w:pPr>
        <w:spacing w:before="0"/>
        <w:ind w:left="155" w:right="0" w:firstLine="0"/>
        <w:jc w:val="left"/>
        <w:rPr>
          <w:i/>
          <w:sz w:val="24"/>
        </w:rPr>
      </w:pPr>
      <w:r>
        <w:rPr>
          <w:sz w:val="24"/>
        </w:rPr>
        <w:t>4754 </w:t>
      </w:r>
      <w:r>
        <w:rPr>
          <w:b/>
          <w:sz w:val="24"/>
        </w:rPr>
        <w:t>hâter </w:t>
      </w:r>
      <w:r>
        <w:rPr>
          <w:sz w:val="24"/>
        </w:rPr>
        <w:t>v </w:t>
      </w:r>
      <w:r>
        <w:rPr>
          <w:i/>
          <w:sz w:val="24"/>
        </w:rPr>
        <w:t>to quicken, hasten</w:t>
      </w:r>
    </w:p>
    <w:p>
      <w:pPr>
        <w:pStyle w:val="ListParagraph"/>
        <w:numPr>
          <w:ilvl w:val="0"/>
          <w:numId w:val="34"/>
        </w:numPr>
        <w:tabs>
          <w:tab w:pos="706" w:val="left" w:leader="none"/>
        </w:tabs>
        <w:spacing w:line="240" w:lineRule="auto" w:before="0" w:after="0"/>
        <w:ind w:left="526" w:right="6138" w:firstLine="0"/>
        <w:jc w:val="left"/>
        <w:rPr>
          <w:sz w:val="24"/>
        </w:rPr>
      </w:pPr>
      <w:r>
        <w:rPr>
          <w:sz w:val="24"/>
        </w:rPr>
        <w:t>hâte-toi de revenir -- hurry back 65 |</w:t>
      </w:r>
      <w:r>
        <w:rPr>
          <w:spacing w:val="-1"/>
          <w:sz w:val="24"/>
        </w:rPr>
        <w:t> </w:t>
      </w:r>
      <w:r>
        <w:rPr>
          <w:sz w:val="24"/>
        </w:rPr>
        <w:t>215+l</w:t>
      </w:r>
    </w:p>
    <w:p>
      <w:pPr>
        <w:pStyle w:val="BodyText"/>
      </w:pPr>
    </w:p>
    <w:p>
      <w:pPr>
        <w:spacing w:before="0"/>
        <w:ind w:left="155" w:right="0" w:firstLine="0"/>
        <w:jc w:val="left"/>
        <w:rPr>
          <w:i/>
          <w:sz w:val="24"/>
        </w:rPr>
      </w:pPr>
      <w:r>
        <w:rPr>
          <w:sz w:val="24"/>
        </w:rPr>
        <w:t>4755 </w:t>
      </w:r>
      <w:r>
        <w:rPr>
          <w:b/>
          <w:sz w:val="24"/>
        </w:rPr>
        <w:t>mobilité </w:t>
      </w:r>
      <w:r>
        <w:rPr>
          <w:sz w:val="24"/>
        </w:rPr>
        <w:t>nf </w:t>
      </w:r>
      <w:r>
        <w:rPr>
          <w:i/>
          <w:sz w:val="24"/>
        </w:rPr>
        <w:t>mobility</w:t>
      </w:r>
    </w:p>
    <w:p>
      <w:pPr>
        <w:pStyle w:val="ListParagraph"/>
        <w:numPr>
          <w:ilvl w:val="0"/>
          <w:numId w:val="34"/>
        </w:numPr>
        <w:tabs>
          <w:tab w:pos="706" w:val="left" w:leader="none"/>
        </w:tabs>
        <w:spacing w:line="240" w:lineRule="auto" w:before="0" w:after="0"/>
        <w:ind w:left="526" w:right="1279" w:firstLine="0"/>
        <w:jc w:val="left"/>
        <w:rPr>
          <w:sz w:val="24"/>
        </w:rPr>
      </w:pPr>
      <w:r>
        <w:rPr>
          <w:sz w:val="24"/>
        </w:rPr>
        <w:t>la mobilité de la population a changé -- the mobility of the population has changed 72 |</w:t>
      </w:r>
      <w:r>
        <w:rPr>
          <w:spacing w:val="-1"/>
          <w:sz w:val="24"/>
        </w:rPr>
        <w:t> </w:t>
      </w:r>
      <w:r>
        <w:rPr>
          <w:sz w:val="24"/>
        </w:rPr>
        <w:t>169</w:t>
      </w:r>
    </w:p>
    <w:p>
      <w:pPr>
        <w:pStyle w:val="BodyText"/>
      </w:pPr>
    </w:p>
    <w:p>
      <w:pPr>
        <w:spacing w:before="0"/>
        <w:ind w:left="155" w:right="0" w:firstLine="0"/>
        <w:jc w:val="left"/>
        <w:rPr>
          <w:i/>
          <w:sz w:val="24"/>
        </w:rPr>
      </w:pPr>
      <w:r>
        <w:rPr>
          <w:sz w:val="24"/>
        </w:rPr>
        <w:t>4756 </w:t>
      </w:r>
      <w:r>
        <w:rPr>
          <w:b/>
          <w:sz w:val="24"/>
        </w:rPr>
        <w:t>exclu </w:t>
      </w:r>
      <w:r>
        <w:rPr>
          <w:sz w:val="24"/>
        </w:rPr>
        <w:t>nm,adj </w:t>
      </w:r>
      <w:r>
        <w:rPr>
          <w:i/>
          <w:sz w:val="24"/>
        </w:rPr>
        <w:t>outcast</w:t>
      </w:r>
    </w:p>
    <w:p>
      <w:pPr>
        <w:pStyle w:val="ListParagraph"/>
        <w:numPr>
          <w:ilvl w:val="0"/>
          <w:numId w:val="34"/>
        </w:numPr>
        <w:tabs>
          <w:tab w:pos="706" w:val="left" w:leader="none"/>
        </w:tabs>
        <w:spacing w:line="240" w:lineRule="auto" w:before="0" w:after="0"/>
        <w:ind w:left="526" w:right="3926" w:firstLine="0"/>
        <w:jc w:val="left"/>
        <w:rPr>
          <w:sz w:val="24"/>
        </w:rPr>
      </w:pPr>
      <w:r>
        <w:rPr>
          <w:sz w:val="24"/>
        </w:rPr>
        <w:t>je ne me suis jamais senti exclu -- I never felt excluded 74 |</w:t>
      </w:r>
      <w:r>
        <w:rPr>
          <w:spacing w:val="-1"/>
          <w:sz w:val="24"/>
        </w:rPr>
        <w:t> </w:t>
      </w:r>
      <w:r>
        <w:rPr>
          <w:sz w:val="24"/>
        </w:rPr>
        <w:t>149</w:t>
      </w:r>
    </w:p>
    <w:p>
      <w:pPr>
        <w:pStyle w:val="BodyText"/>
      </w:pPr>
    </w:p>
    <w:p>
      <w:pPr>
        <w:spacing w:before="0"/>
        <w:ind w:left="155" w:right="0" w:firstLine="0"/>
        <w:jc w:val="left"/>
        <w:rPr>
          <w:i/>
          <w:sz w:val="24"/>
        </w:rPr>
      </w:pPr>
      <w:r>
        <w:rPr>
          <w:sz w:val="24"/>
        </w:rPr>
        <w:t>4757 </w:t>
      </w:r>
      <w:r>
        <w:rPr>
          <w:b/>
          <w:sz w:val="24"/>
        </w:rPr>
        <w:t>boucher </w:t>
      </w:r>
      <w:r>
        <w:rPr>
          <w:sz w:val="24"/>
        </w:rPr>
        <w:t>nm,v </w:t>
      </w:r>
      <w:r>
        <w:rPr>
          <w:i/>
          <w:sz w:val="24"/>
        </w:rPr>
        <w:t>butcher; to fill in, get clogged up</w:t>
      </w:r>
    </w:p>
    <w:p>
      <w:pPr>
        <w:pStyle w:val="ListParagraph"/>
        <w:numPr>
          <w:ilvl w:val="0"/>
          <w:numId w:val="34"/>
        </w:numPr>
        <w:tabs>
          <w:tab w:pos="706" w:val="left" w:leader="none"/>
        </w:tabs>
        <w:spacing w:line="240" w:lineRule="auto" w:before="0" w:after="0"/>
        <w:ind w:left="526" w:right="859" w:firstLine="0"/>
        <w:jc w:val="left"/>
        <w:rPr>
          <w:sz w:val="24"/>
        </w:rPr>
      </w:pPr>
      <w:r>
        <w:rPr>
          <w:sz w:val="24"/>
        </w:rPr>
        <w:t>il faudra sans doute boucher des trous -- it will of course be necessary to plug the holes 67 |</w:t>
      </w:r>
      <w:r>
        <w:rPr>
          <w:spacing w:val="-1"/>
          <w:sz w:val="24"/>
        </w:rPr>
        <w:t> </w:t>
      </w:r>
      <w:r>
        <w:rPr>
          <w:sz w:val="24"/>
        </w:rPr>
        <w:t>206</w:t>
      </w:r>
    </w:p>
    <w:p>
      <w:pPr>
        <w:pStyle w:val="BodyText"/>
      </w:pPr>
    </w:p>
    <w:p>
      <w:pPr>
        <w:spacing w:before="0"/>
        <w:ind w:left="155" w:right="0" w:firstLine="0"/>
        <w:jc w:val="left"/>
        <w:rPr>
          <w:sz w:val="24"/>
        </w:rPr>
      </w:pPr>
      <w:r>
        <w:rPr>
          <w:sz w:val="24"/>
        </w:rPr>
        <w:t>4758 </w:t>
      </w:r>
      <w:r>
        <w:rPr>
          <w:b/>
          <w:sz w:val="24"/>
        </w:rPr>
        <w:t>bénéfique </w:t>
      </w:r>
      <w:r>
        <w:rPr>
          <w:sz w:val="24"/>
        </w:rPr>
        <w:t>adj(f) beneficial</w:t>
      </w:r>
    </w:p>
    <w:p>
      <w:pPr>
        <w:pStyle w:val="ListParagraph"/>
        <w:numPr>
          <w:ilvl w:val="0"/>
          <w:numId w:val="34"/>
        </w:numPr>
        <w:tabs>
          <w:tab w:pos="706" w:val="left" w:leader="none"/>
        </w:tabs>
        <w:spacing w:line="240" w:lineRule="auto" w:before="0" w:after="0"/>
        <w:ind w:left="156" w:right="145" w:firstLine="370"/>
        <w:jc w:val="left"/>
        <w:rPr>
          <w:sz w:val="24"/>
        </w:rPr>
      </w:pPr>
      <w:r>
        <w:rPr>
          <w:sz w:val="24"/>
        </w:rPr>
        <w:t>les faits prouvent que le mariage est bénéfique pour les enfants -- the facts prove that marriage is beneficial for children</w:t>
      </w:r>
    </w:p>
    <w:p>
      <w:pPr>
        <w:pStyle w:val="BodyText"/>
        <w:ind w:left="525"/>
      </w:pPr>
      <w:r>
        <w:rPr/>
        <w:t>73 | 161</w:t>
      </w:r>
    </w:p>
    <w:p>
      <w:pPr>
        <w:pStyle w:val="BodyText"/>
      </w:pPr>
    </w:p>
    <w:p>
      <w:pPr>
        <w:spacing w:before="0"/>
        <w:ind w:left="155" w:right="0" w:firstLine="0"/>
        <w:jc w:val="left"/>
        <w:rPr>
          <w:i/>
          <w:sz w:val="24"/>
        </w:rPr>
      </w:pPr>
      <w:r>
        <w:rPr>
          <w:sz w:val="24"/>
        </w:rPr>
        <w:t>4759 </w:t>
      </w:r>
      <w:r>
        <w:rPr>
          <w:b/>
          <w:sz w:val="24"/>
        </w:rPr>
        <w:t>commencement </w:t>
      </w:r>
      <w:r>
        <w:rPr>
          <w:sz w:val="24"/>
        </w:rPr>
        <w:t>nm </w:t>
      </w:r>
      <w:r>
        <w:rPr>
          <w:i/>
          <w:sz w:val="24"/>
        </w:rPr>
        <w:t>beginning, start</w:t>
      </w:r>
    </w:p>
    <w:p>
      <w:pPr>
        <w:pStyle w:val="ListParagraph"/>
        <w:numPr>
          <w:ilvl w:val="0"/>
          <w:numId w:val="34"/>
        </w:numPr>
        <w:tabs>
          <w:tab w:pos="706" w:val="left" w:leader="none"/>
        </w:tabs>
        <w:spacing w:line="240" w:lineRule="auto" w:before="0" w:after="0"/>
        <w:ind w:left="526" w:right="1133" w:firstLine="0"/>
        <w:jc w:val="left"/>
        <w:rPr>
          <w:sz w:val="24"/>
        </w:rPr>
      </w:pPr>
      <w:r>
        <w:rPr>
          <w:sz w:val="24"/>
        </w:rPr>
        <w:t>ce n'est que le commencement et non la fin -- it's only the beginning and not the end 58 | 272+l</w:t>
      </w:r>
      <w:r>
        <w:rPr>
          <w:spacing w:val="-2"/>
          <w:sz w:val="24"/>
        </w:rPr>
        <w:t> </w:t>
      </w:r>
      <w:r>
        <w:rPr>
          <w:sz w:val="24"/>
        </w:rPr>
        <w:t>-s</w:t>
      </w:r>
    </w:p>
    <w:p>
      <w:pPr>
        <w:pStyle w:val="BodyText"/>
      </w:pPr>
    </w:p>
    <w:p>
      <w:pPr>
        <w:spacing w:before="0"/>
        <w:ind w:left="155" w:right="0" w:firstLine="0"/>
        <w:jc w:val="left"/>
        <w:rPr>
          <w:i/>
          <w:sz w:val="24"/>
        </w:rPr>
      </w:pPr>
      <w:r>
        <w:rPr>
          <w:sz w:val="24"/>
        </w:rPr>
        <w:t>4760 </w:t>
      </w:r>
      <w:r>
        <w:rPr>
          <w:b/>
          <w:sz w:val="24"/>
        </w:rPr>
        <w:t>licenciement </w:t>
      </w:r>
      <w:r>
        <w:rPr>
          <w:sz w:val="24"/>
        </w:rPr>
        <w:t>nm </w:t>
      </w:r>
      <w:r>
        <w:rPr>
          <w:i/>
          <w:sz w:val="24"/>
        </w:rPr>
        <w:t>dismissal, sacking</w:t>
      </w:r>
    </w:p>
    <w:p>
      <w:pPr>
        <w:pStyle w:val="ListParagraph"/>
        <w:numPr>
          <w:ilvl w:val="0"/>
          <w:numId w:val="34"/>
        </w:numPr>
        <w:tabs>
          <w:tab w:pos="706" w:val="left" w:leader="none"/>
        </w:tabs>
        <w:spacing w:line="240" w:lineRule="auto" w:before="0" w:after="0"/>
        <w:ind w:left="156" w:right="257" w:firstLine="370"/>
        <w:jc w:val="left"/>
        <w:rPr>
          <w:sz w:val="24"/>
        </w:rPr>
      </w:pPr>
      <w:r>
        <w:rPr>
          <w:sz w:val="24"/>
        </w:rPr>
        <w:t>on va vous notifier votre licenciement, par courrier -- we will notify you of your dismissal by mail</w:t>
      </w:r>
    </w:p>
    <w:p>
      <w:pPr>
        <w:pStyle w:val="BodyText"/>
        <w:ind w:left="525"/>
      </w:pPr>
      <w:r>
        <w:rPr/>
        <w:t>54 | 313-l +n</w:t>
      </w:r>
    </w:p>
    <w:p>
      <w:pPr>
        <w:pStyle w:val="BodyText"/>
      </w:pPr>
    </w:p>
    <w:p>
      <w:pPr>
        <w:spacing w:before="0"/>
        <w:ind w:left="155" w:right="0" w:firstLine="0"/>
        <w:jc w:val="left"/>
        <w:rPr>
          <w:i/>
          <w:sz w:val="24"/>
        </w:rPr>
      </w:pPr>
      <w:r>
        <w:rPr>
          <w:sz w:val="24"/>
        </w:rPr>
        <w:t>4761 </w:t>
      </w:r>
      <w:r>
        <w:rPr>
          <w:b/>
          <w:sz w:val="24"/>
        </w:rPr>
        <w:t>chancelier </w:t>
      </w:r>
      <w:r>
        <w:rPr>
          <w:sz w:val="24"/>
        </w:rPr>
        <w:t>nm </w:t>
      </w:r>
      <w:r>
        <w:rPr>
          <w:i/>
          <w:sz w:val="24"/>
        </w:rPr>
        <w:t>chancellor</w:t>
      </w:r>
    </w:p>
    <w:p>
      <w:pPr>
        <w:pStyle w:val="ListParagraph"/>
        <w:numPr>
          <w:ilvl w:val="0"/>
          <w:numId w:val="34"/>
        </w:numPr>
        <w:tabs>
          <w:tab w:pos="706" w:val="left" w:leader="none"/>
        </w:tabs>
        <w:spacing w:line="240" w:lineRule="auto" w:before="0" w:after="0"/>
        <w:ind w:left="156" w:right="185" w:firstLine="370"/>
        <w:jc w:val="left"/>
        <w:rPr>
          <w:sz w:val="24"/>
        </w:rPr>
      </w:pPr>
      <w:r>
        <w:rPr>
          <w:sz w:val="24"/>
        </w:rPr>
        <w:t>le chancelier doit rencontrer le président du parlement -- the chancellor must meet the speaker of the</w:t>
      </w:r>
      <w:r>
        <w:rPr>
          <w:spacing w:val="-2"/>
          <w:sz w:val="24"/>
        </w:rPr>
        <w:t> </w:t>
      </w:r>
      <w:r>
        <w:rPr>
          <w:sz w:val="24"/>
        </w:rPr>
        <w:t>parliament</w:t>
      </w:r>
    </w:p>
    <w:p>
      <w:pPr>
        <w:pStyle w:val="BodyText"/>
        <w:spacing w:before="1"/>
        <w:ind w:left="525"/>
      </w:pPr>
      <w:r>
        <w:rPr/>
        <w:t>54 | 315+n -s</w:t>
      </w:r>
    </w:p>
    <w:p>
      <w:pPr>
        <w:pStyle w:val="BodyText"/>
        <w:spacing w:before="11"/>
        <w:rPr>
          <w:sz w:val="23"/>
        </w:rPr>
      </w:pPr>
    </w:p>
    <w:p>
      <w:pPr>
        <w:spacing w:before="0"/>
        <w:ind w:left="155" w:right="0" w:firstLine="0"/>
        <w:jc w:val="left"/>
        <w:rPr>
          <w:i/>
          <w:sz w:val="24"/>
        </w:rPr>
      </w:pPr>
      <w:r>
        <w:rPr>
          <w:sz w:val="24"/>
        </w:rPr>
        <w:t>4762 </w:t>
      </w:r>
      <w:r>
        <w:rPr>
          <w:b/>
          <w:sz w:val="24"/>
        </w:rPr>
        <w:t>retenue </w:t>
      </w:r>
      <w:r>
        <w:rPr>
          <w:sz w:val="24"/>
        </w:rPr>
        <w:t>nf </w:t>
      </w:r>
      <w:r>
        <w:rPr>
          <w:i/>
          <w:sz w:val="24"/>
        </w:rPr>
        <w:t>deduction; restraint, self-control</w:t>
      </w:r>
    </w:p>
    <w:p>
      <w:pPr>
        <w:pStyle w:val="ListParagraph"/>
        <w:numPr>
          <w:ilvl w:val="0"/>
          <w:numId w:val="34"/>
        </w:numPr>
        <w:tabs>
          <w:tab w:pos="706" w:val="left" w:leader="none"/>
        </w:tabs>
        <w:spacing w:line="240" w:lineRule="auto" w:before="0" w:after="0"/>
        <w:ind w:left="526" w:right="1038" w:firstLine="0"/>
        <w:jc w:val="left"/>
        <w:rPr>
          <w:sz w:val="24"/>
        </w:rPr>
      </w:pPr>
      <w:r>
        <w:rPr>
          <w:sz w:val="24"/>
        </w:rPr>
        <w:t>je me suis racontée sans aucune retenue -- I talked about myself without any restraint 72 |</w:t>
      </w:r>
      <w:r>
        <w:rPr>
          <w:spacing w:val="-1"/>
          <w:sz w:val="24"/>
        </w:rPr>
        <w:t> </w:t>
      </w:r>
      <w:r>
        <w:rPr>
          <w:sz w:val="24"/>
        </w:rPr>
        <w:t>168</w:t>
      </w:r>
    </w:p>
    <w:p>
      <w:pPr>
        <w:pStyle w:val="BodyText"/>
      </w:pPr>
    </w:p>
    <w:p>
      <w:pPr>
        <w:spacing w:before="0"/>
        <w:ind w:left="155" w:right="0" w:firstLine="0"/>
        <w:jc w:val="left"/>
        <w:rPr>
          <w:i/>
          <w:sz w:val="24"/>
        </w:rPr>
      </w:pPr>
      <w:r>
        <w:rPr>
          <w:sz w:val="24"/>
        </w:rPr>
        <w:t>4763 </w:t>
      </w:r>
      <w:r>
        <w:rPr>
          <w:b/>
          <w:sz w:val="24"/>
        </w:rPr>
        <w:t>visée </w:t>
      </w:r>
      <w:r>
        <w:rPr>
          <w:sz w:val="24"/>
        </w:rPr>
        <w:t>nf </w:t>
      </w:r>
      <w:r>
        <w:rPr>
          <w:i/>
          <w:sz w:val="24"/>
        </w:rPr>
        <w:t>aim, design, sighting</w:t>
      </w:r>
    </w:p>
    <w:p>
      <w:pPr>
        <w:pStyle w:val="ListParagraph"/>
        <w:numPr>
          <w:ilvl w:val="0"/>
          <w:numId w:val="34"/>
        </w:numPr>
        <w:tabs>
          <w:tab w:pos="706" w:val="left" w:leader="none"/>
        </w:tabs>
        <w:spacing w:line="240" w:lineRule="auto" w:before="0" w:after="0"/>
        <w:ind w:left="526" w:right="1685" w:firstLine="0"/>
        <w:jc w:val="left"/>
        <w:rPr>
          <w:sz w:val="24"/>
        </w:rPr>
      </w:pPr>
      <w:r>
        <w:rPr>
          <w:sz w:val="24"/>
        </w:rPr>
        <w:t>nous n'avons aucune visée sur l'Indochine -- we have no designs for Indochina 81 |</w:t>
      </w:r>
      <w:r>
        <w:rPr>
          <w:spacing w:val="-1"/>
          <w:sz w:val="24"/>
        </w:rPr>
        <w:t> </w:t>
      </w:r>
      <w:r>
        <w:rPr>
          <w:sz w:val="24"/>
        </w:rPr>
        <w:t>103</w:t>
      </w:r>
    </w:p>
    <w:p>
      <w:pPr>
        <w:pStyle w:val="BodyText"/>
      </w:pPr>
    </w:p>
    <w:p>
      <w:pPr>
        <w:spacing w:before="0"/>
        <w:ind w:left="155" w:right="0" w:firstLine="0"/>
        <w:jc w:val="left"/>
        <w:rPr>
          <w:i/>
          <w:sz w:val="24"/>
        </w:rPr>
      </w:pPr>
      <w:r>
        <w:rPr>
          <w:sz w:val="24"/>
        </w:rPr>
        <w:t>4764 </w:t>
      </w:r>
      <w:r>
        <w:rPr>
          <w:b/>
          <w:sz w:val="24"/>
        </w:rPr>
        <w:t>dénonciation </w:t>
      </w:r>
      <w:r>
        <w:rPr>
          <w:sz w:val="24"/>
        </w:rPr>
        <w:t>nf </w:t>
      </w:r>
      <w:r>
        <w:rPr>
          <w:i/>
          <w:sz w:val="24"/>
        </w:rPr>
        <w:t>denunciation</w:t>
      </w:r>
    </w:p>
    <w:p>
      <w:pPr>
        <w:pStyle w:val="ListParagraph"/>
        <w:numPr>
          <w:ilvl w:val="0"/>
          <w:numId w:val="34"/>
        </w:numPr>
        <w:tabs>
          <w:tab w:pos="706" w:val="left" w:leader="none"/>
        </w:tabs>
        <w:spacing w:line="240" w:lineRule="auto" w:before="0" w:after="0"/>
        <w:ind w:left="156" w:right="172" w:firstLine="370"/>
        <w:jc w:val="left"/>
        <w:rPr>
          <w:sz w:val="24"/>
        </w:rPr>
      </w:pPr>
      <w:r>
        <w:rPr>
          <w:sz w:val="24"/>
        </w:rPr>
        <w:t>la dénonciation ne doit pas être acide ou sarcastique -- the denunciation need not be acerbic or sarcastic</w:t>
      </w:r>
    </w:p>
    <w:p>
      <w:pPr>
        <w:pStyle w:val="BodyText"/>
        <w:ind w:left="525"/>
      </w:pPr>
      <w:r>
        <w:rPr/>
        <w:t>77 | 129</w:t>
      </w:r>
    </w:p>
    <w:p>
      <w:pPr>
        <w:spacing w:after="0"/>
        <w:sectPr>
          <w:pgSz w:w="11900" w:h="16840"/>
          <w:pgMar w:top="1060" w:bottom="280" w:left="980" w:right="1000"/>
        </w:sectPr>
      </w:pPr>
    </w:p>
    <w:p>
      <w:pPr>
        <w:spacing w:before="74"/>
        <w:ind w:left="155" w:right="0" w:firstLine="0"/>
        <w:jc w:val="left"/>
        <w:rPr>
          <w:i/>
          <w:sz w:val="24"/>
        </w:rPr>
      </w:pPr>
      <w:r>
        <w:rPr>
          <w:sz w:val="24"/>
        </w:rPr>
        <w:t>4765 </w:t>
      </w:r>
      <w:r>
        <w:rPr>
          <w:b/>
          <w:sz w:val="24"/>
        </w:rPr>
        <w:t>plaie </w:t>
      </w:r>
      <w:r>
        <w:rPr>
          <w:sz w:val="24"/>
        </w:rPr>
        <w:t>nf </w:t>
      </w:r>
      <w:r>
        <w:rPr>
          <w:i/>
          <w:sz w:val="24"/>
        </w:rPr>
        <w:t>wound</w:t>
      </w:r>
    </w:p>
    <w:p>
      <w:pPr>
        <w:pStyle w:val="ListParagraph"/>
        <w:numPr>
          <w:ilvl w:val="0"/>
          <w:numId w:val="34"/>
        </w:numPr>
        <w:tabs>
          <w:tab w:pos="706" w:val="left" w:leader="none"/>
        </w:tabs>
        <w:spacing w:line="240" w:lineRule="auto" w:before="0" w:after="0"/>
        <w:ind w:left="526" w:right="2940" w:firstLine="0"/>
        <w:jc w:val="left"/>
        <w:rPr>
          <w:sz w:val="24"/>
        </w:rPr>
      </w:pPr>
      <w:r>
        <w:rPr>
          <w:sz w:val="24"/>
        </w:rPr>
        <w:t>il lavera et séchera nos plaies -- he will wash and dry our wounds 75 |</w:t>
      </w:r>
      <w:r>
        <w:rPr>
          <w:spacing w:val="-1"/>
          <w:sz w:val="24"/>
        </w:rPr>
        <w:t> </w:t>
      </w:r>
      <w:r>
        <w:rPr>
          <w:sz w:val="24"/>
        </w:rPr>
        <w:t>141</w:t>
      </w:r>
    </w:p>
    <w:p>
      <w:pPr>
        <w:pStyle w:val="BodyText"/>
      </w:pPr>
    </w:p>
    <w:p>
      <w:pPr>
        <w:spacing w:before="0"/>
        <w:ind w:left="155" w:right="0" w:firstLine="0"/>
        <w:jc w:val="left"/>
        <w:rPr>
          <w:i/>
          <w:sz w:val="24"/>
        </w:rPr>
      </w:pPr>
      <w:r>
        <w:rPr>
          <w:sz w:val="24"/>
        </w:rPr>
        <w:t>4766 </w:t>
      </w:r>
      <w:r>
        <w:rPr>
          <w:b/>
          <w:sz w:val="24"/>
        </w:rPr>
        <w:t>exiler </w:t>
      </w:r>
      <w:r>
        <w:rPr>
          <w:sz w:val="24"/>
        </w:rPr>
        <w:t>v </w:t>
      </w:r>
      <w:r>
        <w:rPr>
          <w:i/>
          <w:sz w:val="24"/>
        </w:rPr>
        <w:t>to exile</w:t>
      </w:r>
    </w:p>
    <w:p>
      <w:pPr>
        <w:pStyle w:val="ListParagraph"/>
        <w:numPr>
          <w:ilvl w:val="0"/>
          <w:numId w:val="34"/>
        </w:numPr>
        <w:tabs>
          <w:tab w:pos="706" w:val="left" w:leader="none"/>
        </w:tabs>
        <w:spacing w:line="240" w:lineRule="auto" w:before="0" w:after="0"/>
        <w:ind w:left="526" w:right="4290" w:firstLine="0"/>
        <w:jc w:val="left"/>
        <w:rPr>
          <w:sz w:val="24"/>
        </w:rPr>
      </w:pPr>
      <w:r>
        <w:rPr>
          <w:sz w:val="24"/>
        </w:rPr>
        <w:t>il se lamentait d'être exilé -- he rued at being exiled 71 |</w:t>
      </w:r>
      <w:r>
        <w:rPr>
          <w:spacing w:val="-1"/>
          <w:sz w:val="24"/>
        </w:rPr>
        <w:t> </w:t>
      </w:r>
      <w:r>
        <w:rPr>
          <w:sz w:val="24"/>
        </w:rPr>
        <w:t>171</w:t>
      </w:r>
    </w:p>
    <w:p>
      <w:pPr>
        <w:pStyle w:val="BodyText"/>
      </w:pPr>
    </w:p>
    <w:p>
      <w:pPr>
        <w:spacing w:before="0"/>
        <w:ind w:left="155" w:right="0" w:firstLine="0"/>
        <w:jc w:val="left"/>
        <w:rPr>
          <w:i/>
          <w:sz w:val="24"/>
        </w:rPr>
      </w:pPr>
      <w:r>
        <w:rPr>
          <w:sz w:val="24"/>
        </w:rPr>
        <w:t>4767 </w:t>
      </w:r>
      <w:r>
        <w:rPr>
          <w:b/>
          <w:sz w:val="24"/>
        </w:rPr>
        <w:t>rocher </w:t>
      </w:r>
      <w:r>
        <w:rPr>
          <w:sz w:val="24"/>
        </w:rPr>
        <w:t>nm </w:t>
      </w:r>
      <w:r>
        <w:rPr>
          <w:i/>
          <w:sz w:val="24"/>
        </w:rPr>
        <w:t>rock, boulder</w:t>
      </w:r>
    </w:p>
    <w:p>
      <w:pPr>
        <w:pStyle w:val="ListParagraph"/>
        <w:numPr>
          <w:ilvl w:val="0"/>
          <w:numId w:val="34"/>
        </w:numPr>
        <w:tabs>
          <w:tab w:pos="706" w:val="left" w:leader="none"/>
        </w:tabs>
        <w:spacing w:line="240" w:lineRule="auto" w:before="0" w:after="0"/>
        <w:ind w:left="526" w:right="2885" w:firstLine="0"/>
        <w:jc w:val="left"/>
        <w:rPr>
          <w:sz w:val="24"/>
        </w:rPr>
      </w:pPr>
      <w:r>
        <w:rPr>
          <w:sz w:val="24"/>
        </w:rPr>
        <w:t>il a disparu derrière les rochers -- he disappeared behind the rocks 62 |</w:t>
      </w:r>
      <w:r>
        <w:rPr>
          <w:spacing w:val="-1"/>
          <w:sz w:val="24"/>
        </w:rPr>
        <w:t> </w:t>
      </w:r>
      <w:r>
        <w:rPr>
          <w:sz w:val="24"/>
        </w:rPr>
        <w:t>237+l</w:t>
      </w:r>
    </w:p>
    <w:p>
      <w:pPr>
        <w:pStyle w:val="BodyText"/>
      </w:pPr>
    </w:p>
    <w:p>
      <w:pPr>
        <w:spacing w:before="0"/>
        <w:ind w:left="155" w:right="0" w:firstLine="0"/>
        <w:jc w:val="left"/>
        <w:rPr>
          <w:i/>
          <w:sz w:val="24"/>
        </w:rPr>
      </w:pPr>
      <w:r>
        <w:rPr>
          <w:sz w:val="24"/>
        </w:rPr>
        <w:t>4768 </w:t>
      </w:r>
      <w:r>
        <w:rPr>
          <w:b/>
          <w:sz w:val="24"/>
        </w:rPr>
        <w:t>mortalité </w:t>
      </w:r>
      <w:r>
        <w:rPr>
          <w:sz w:val="24"/>
        </w:rPr>
        <w:t>nf </w:t>
      </w:r>
      <w:r>
        <w:rPr>
          <w:i/>
          <w:sz w:val="24"/>
        </w:rPr>
        <w:t>mortality, death rate</w:t>
      </w:r>
    </w:p>
    <w:p>
      <w:pPr>
        <w:pStyle w:val="ListParagraph"/>
        <w:numPr>
          <w:ilvl w:val="0"/>
          <w:numId w:val="34"/>
        </w:numPr>
        <w:tabs>
          <w:tab w:pos="706" w:val="left" w:leader="none"/>
        </w:tabs>
        <w:spacing w:line="240" w:lineRule="auto" w:before="0" w:after="0"/>
        <w:ind w:left="156" w:right="898" w:firstLine="370"/>
        <w:jc w:val="left"/>
        <w:rPr>
          <w:sz w:val="24"/>
        </w:rPr>
      </w:pPr>
      <w:r>
        <w:rPr>
          <w:sz w:val="24"/>
        </w:rPr>
        <w:t>la mortalité par cancer continue à décroître aux Etats-Unis -- cancer deaths continue to decrease in the</w:t>
      </w:r>
      <w:r>
        <w:rPr>
          <w:spacing w:val="1"/>
          <w:sz w:val="24"/>
        </w:rPr>
        <w:t> </w:t>
      </w:r>
      <w:r>
        <w:rPr>
          <w:sz w:val="24"/>
        </w:rPr>
        <w:t>U.S.</w:t>
      </w:r>
    </w:p>
    <w:p>
      <w:pPr>
        <w:pStyle w:val="BodyText"/>
        <w:ind w:left="525"/>
      </w:pPr>
      <w:r>
        <w:rPr/>
        <w:t>78 | 122</w:t>
      </w:r>
    </w:p>
    <w:p>
      <w:pPr>
        <w:pStyle w:val="BodyText"/>
      </w:pPr>
    </w:p>
    <w:p>
      <w:pPr>
        <w:spacing w:before="0"/>
        <w:ind w:left="155" w:right="0" w:firstLine="0"/>
        <w:jc w:val="left"/>
        <w:rPr>
          <w:i/>
          <w:sz w:val="24"/>
        </w:rPr>
      </w:pPr>
      <w:r>
        <w:rPr>
          <w:sz w:val="24"/>
        </w:rPr>
        <w:t>4769 </w:t>
      </w:r>
      <w:r>
        <w:rPr>
          <w:b/>
          <w:sz w:val="24"/>
        </w:rPr>
        <w:t>cruauté </w:t>
      </w:r>
      <w:r>
        <w:rPr>
          <w:sz w:val="24"/>
        </w:rPr>
        <w:t>nf </w:t>
      </w:r>
      <w:r>
        <w:rPr>
          <w:i/>
          <w:sz w:val="24"/>
        </w:rPr>
        <w:t>cruelty</w:t>
      </w:r>
    </w:p>
    <w:p>
      <w:pPr>
        <w:pStyle w:val="ListParagraph"/>
        <w:numPr>
          <w:ilvl w:val="0"/>
          <w:numId w:val="34"/>
        </w:numPr>
        <w:tabs>
          <w:tab w:pos="706" w:val="left" w:leader="none"/>
        </w:tabs>
        <w:spacing w:line="240" w:lineRule="auto" w:before="0" w:after="0"/>
        <w:ind w:left="526" w:right="2506" w:firstLine="0"/>
        <w:jc w:val="left"/>
        <w:rPr>
          <w:sz w:val="24"/>
        </w:rPr>
      </w:pPr>
      <w:r>
        <w:rPr>
          <w:sz w:val="24"/>
        </w:rPr>
        <w:t>c'est tout simplement un acte de cruauté -- it's simply an act of cruelty 75 |</w:t>
      </w:r>
      <w:r>
        <w:rPr>
          <w:spacing w:val="-1"/>
          <w:sz w:val="24"/>
        </w:rPr>
        <w:t> </w:t>
      </w:r>
      <w:r>
        <w:rPr>
          <w:sz w:val="24"/>
        </w:rPr>
        <w:t>146</w:t>
      </w:r>
    </w:p>
    <w:p>
      <w:pPr>
        <w:pStyle w:val="BodyText"/>
      </w:pPr>
    </w:p>
    <w:p>
      <w:pPr>
        <w:spacing w:before="0"/>
        <w:ind w:left="155" w:right="0" w:firstLine="0"/>
        <w:jc w:val="left"/>
        <w:rPr>
          <w:sz w:val="24"/>
        </w:rPr>
      </w:pPr>
      <w:r>
        <w:rPr>
          <w:sz w:val="24"/>
        </w:rPr>
        <w:t>4770 </w:t>
      </w:r>
      <w:r>
        <w:rPr>
          <w:b/>
          <w:sz w:val="24"/>
        </w:rPr>
        <w:t>regrettable </w:t>
      </w:r>
      <w:r>
        <w:rPr>
          <w:sz w:val="24"/>
        </w:rPr>
        <w:t>adj(f) unfortunate, regrettable</w:t>
      </w:r>
    </w:p>
    <w:p>
      <w:pPr>
        <w:pStyle w:val="ListParagraph"/>
        <w:numPr>
          <w:ilvl w:val="0"/>
          <w:numId w:val="34"/>
        </w:numPr>
        <w:tabs>
          <w:tab w:pos="706" w:val="left" w:leader="none"/>
        </w:tabs>
        <w:spacing w:line="240" w:lineRule="auto" w:before="0" w:after="0"/>
        <w:ind w:left="526" w:right="1468" w:firstLine="0"/>
        <w:jc w:val="left"/>
        <w:rPr>
          <w:sz w:val="24"/>
        </w:rPr>
      </w:pPr>
      <w:r>
        <w:rPr>
          <w:sz w:val="24"/>
        </w:rPr>
        <w:t>la perte d'une vie est toujours regrettable -- the loss of a life is always regrettable 71 |</w:t>
      </w:r>
      <w:r>
        <w:rPr>
          <w:spacing w:val="-1"/>
          <w:sz w:val="24"/>
        </w:rPr>
        <w:t> </w:t>
      </w:r>
      <w:r>
        <w:rPr>
          <w:sz w:val="24"/>
        </w:rPr>
        <w:t>168</w:t>
      </w:r>
    </w:p>
    <w:p>
      <w:pPr>
        <w:pStyle w:val="BodyText"/>
      </w:pPr>
    </w:p>
    <w:p>
      <w:pPr>
        <w:spacing w:before="0"/>
        <w:ind w:left="155" w:right="0" w:firstLine="0"/>
        <w:jc w:val="left"/>
        <w:rPr>
          <w:i/>
          <w:sz w:val="24"/>
        </w:rPr>
      </w:pPr>
      <w:r>
        <w:rPr>
          <w:sz w:val="24"/>
        </w:rPr>
        <w:t>4771 </w:t>
      </w:r>
      <w:r>
        <w:rPr>
          <w:b/>
          <w:sz w:val="24"/>
        </w:rPr>
        <w:t>droguer </w:t>
      </w:r>
      <w:r>
        <w:rPr>
          <w:sz w:val="24"/>
        </w:rPr>
        <w:t>v </w:t>
      </w:r>
      <w:r>
        <w:rPr>
          <w:i/>
          <w:sz w:val="24"/>
        </w:rPr>
        <w:t>to drug, take drugs</w:t>
      </w:r>
    </w:p>
    <w:p>
      <w:pPr>
        <w:pStyle w:val="ListParagraph"/>
        <w:numPr>
          <w:ilvl w:val="0"/>
          <w:numId w:val="34"/>
        </w:numPr>
        <w:tabs>
          <w:tab w:pos="706" w:val="left" w:leader="none"/>
        </w:tabs>
        <w:spacing w:line="240" w:lineRule="auto" w:before="0" w:after="0"/>
        <w:ind w:left="526" w:right="4125" w:firstLine="0"/>
        <w:jc w:val="left"/>
        <w:rPr>
          <w:sz w:val="24"/>
        </w:rPr>
      </w:pPr>
      <w:r>
        <w:rPr>
          <w:sz w:val="24"/>
        </w:rPr>
        <w:t>je me suis déjà drogué -- I was already high on drugs 80 |</w:t>
      </w:r>
      <w:r>
        <w:rPr>
          <w:spacing w:val="-1"/>
          <w:sz w:val="24"/>
        </w:rPr>
        <w:t> </w:t>
      </w:r>
      <w:r>
        <w:rPr>
          <w:spacing w:val="-7"/>
          <w:sz w:val="24"/>
        </w:rPr>
        <w:t>111</w:t>
      </w:r>
    </w:p>
    <w:p>
      <w:pPr>
        <w:pStyle w:val="BodyText"/>
      </w:pPr>
    </w:p>
    <w:p>
      <w:pPr>
        <w:spacing w:before="0"/>
        <w:ind w:left="155" w:right="0" w:firstLine="0"/>
        <w:jc w:val="left"/>
        <w:rPr>
          <w:i/>
          <w:sz w:val="24"/>
        </w:rPr>
      </w:pPr>
      <w:r>
        <w:rPr>
          <w:sz w:val="24"/>
        </w:rPr>
        <w:t>4772 </w:t>
      </w:r>
      <w:r>
        <w:rPr>
          <w:b/>
          <w:sz w:val="24"/>
        </w:rPr>
        <w:t>connecter </w:t>
      </w:r>
      <w:r>
        <w:rPr>
          <w:sz w:val="24"/>
        </w:rPr>
        <w:t>v </w:t>
      </w:r>
      <w:r>
        <w:rPr>
          <w:i/>
          <w:sz w:val="24"/>
        </w:rPr>
        <w:t>to connect, go on-line</w:t>
      </w:r>
    </w:p>
    <w:p>
      <w:pPr>
        <w:pStyle w:val="ListParagraph"/>
        <w:numPr>
          <w:ilvl w:val="0"/>
          <w:numId w:val="34"/>
        </w:numPr>
        <w:tabs>
          <w:tab w:pos="706" w:val="left" w:leader="none"/>
        </w:tabs>
        <w:spacing w:line="240" w:lineRule="auto" w:before="0" w:after="0"/>
        <w:ind w:left="526" w:right="1292" w:firstLine="0"/>
        <w:jc w:val="left"/>
        <w:rPr>
          <w:sz w:val="24"/>
        </w:rPr>
      </w:pPr>
      <w:r>
        <w:rPr>
          <w:sz w:val="24"/>
        </w:rPr>
        <w:t>tous les pays sont connectés à Internet -- all countries are connected to the Internet 50 | 352-l +n</w:t>
      </w:r>
      <w:r>
        <w:rPr>
          <w:spacing w:val="-1"/>
          <w:sz w:val="24"/>
        </w:rPr>
        <w:t> </w:t>
      </w:r>
      <w:r>
        <w:rPr>
          <w:sz w:val="24"/>
        </w:rPr>
        <w:t>-s</w:t>
      </w:r>
    </w:p>
    <w:p>
      <w:pPr>
        <w:pStyle w:val="BodyText"/>
      </w:pPr>
    </w:p>
    <w:p>
      <w:pPr>
        <w:spacing w:before="0"/>
        <w:ind w:left="155" w:right="0" w:firstLine="0"/>
        <w:jc w:val="left"/>
        <w:rPr>
          <w:i/>
          <w:sz w:val="24"/>
        </w:rPr>
      </w:pPr>
      <w:r>
        <w:rPr>
          <w:sz w:val="24"/>
        </w:rPr>
        <w:t>4773 </w:t>
      </w:r>
      <w:r>
        <w:rPr>
          <w:b/>
          <w:sz w:val="24"/>
        </w:rPr>
        <w:t>confort </w:t>
      </w:r>
      <w:r>
        <w:rPr>
          <w:sz w:val="24"/>
        </w:rPr>
        <w:t>nm </w:t>
      </w:r>
      <w:r>
        <w:rPr>
          <w:i/>
          <w:sz w:val="24"/>
        </w:rPr>
        <w:t>comfort</w:t>
      </w:r>
    </w:p>
    <w:p>
      <w:pPr>
        <w:pStyle w:val="ListParagraph"/>
        <w:numPr>
          <w:ilvl w:val="0"/>
          <w:numId w:val="34"/>
        </w:numPr>
        <w:tabs>
          <w:tab w:pos="706" w:val="left" w:leader="none"/>
        </w:tabs>
        <w:spacing w:line="240" w:lineRule="auto" w:before="0" w:after="0"/>
        <w:ind w:left="526" w:right="3351" w:firstLine="0"/>
        <w:jc w:val="left"/>
        <w:rPr>
          <w:sz w:val="24"/>
        </w:rPr>
      </w:pPr>
      <w:r>
        <w:rPr>
          <w:sz w:val="24"/>
        </w:rPr>
        <w:t>tout le monde vit dans le confort -- everyone lives in comfort 74 |</w:t>
      </w:r>
      <w:r>
        <w:rPr>
          <w:spacing w:val="-1"/>
          <w:sz w:val="24"/>
        </w:rPr>
        <w:t> </w:t>
      </w:r>
      <w:r>
        <w:rPr>
          <w:sz w:val="24"/>
        </w:rPr>
        <w:t>152</w:t>
      </w:r>
    </w:p>
    <w:p>
      <w:pPr>
        <w:pStyle w:val="BodyText"/>
        <w:rPr>
          <w:sz w:val="26"/>
        </w:rPr>
      </w:pPr>
    </w:p>
    <w:p>
      <w:pPr>
        <w:pStyle w:val="BodyText"/>
        <w:rPr>
          <w:sz w:val="22"/>
        </w:rPr>
      </w:pPr>
    </w:p>
    <w:p>
      <w:pPr>
        <w:pStyle w:val="BodyText"/>
        <w:spacing w:before="1"/>
        <w:ind w:left="216"/>
      </w:pPr>
      <w:r>
        <w:rPr/>
        <w:t>Page 195</w:t>
      </w:r>
    </w:p>
    <w:p>
      <w:pPr>
        <w:pStyle w:val="BodyText"/>
        <w:spacing w:before="11"/>
        <w:rPr>
          <w:sz w:val="23"/>
        </w:rPr>
      </w:pPr>
    </w:p>
    <w:p>
      <w:pPr>
        <w:pStyle w:val="ListParagraph"/>
        <w:numPr>
          <w:ilvl w:val="0"/>
          <w:numId w:val="32"/>
        </w:numPr>
        <w:tabs>
          <w:tab w:pos="512" w:val="left" w:leader="none"/>
        </w:tabs>
        <w:spacing w:line="240" w:lineRule="auto" w:before="0" w:after="0"/>
        <w:ind w:left="511" w:right="0" w:hanging="295"/>
        <w:jc w:val="left"/>
        <w:rPr>
          <w:sz w:val="24"/>
        </w:rPr>
      </w:pPr>
      <w:r>
        <w:rPr>
          <w:spacing w:val="-6"/>
          <w:sz w:val="24"/>
        </w:rPr>
        <w:t>Word</w:t>
      </w:r>
      <w:r>
        <w:rPr>
          <w:sz w:val="24"/>
        </w:rPr>
        <w:t> length</w:t>
      </w:r>
    </w:p>
    <w:p>
      <w:pPr>
        <w:pStyle w:val="BodyText"/>
        <w:ind w:left="155" w:right="94"/>
      </w:pPr>
      <w:r>
        <w:rPr/>
        <w:t>A commonly observed property in language is that the most frequently occurring words often happen to be the shortest. Conversely, the longer a word is, the less frequently it tends to occur. This table shows results from the French corpus used for this dictionary. Over 9 million of the 23 million words in the corpus are one or two characters long. There are about 1.2 million three-letter words, and only about 84,000 fourteen-letter words. The table also lists the number of distinct word forms ("word types") and the most commonly occurring words for each word length.</w:t>
      </w:r>
    </w:p>
    <w:p>
      <w:pPr>
        <w:pStyle w:val="BodyText"/>
      </w:pPr>
    </w:p>
    <w:p>
      <w:pPr>
        <w:pStyle w:val="BodyText"/>
        <w:ind w:left="216"/>
      </w:pPr>
      <w:r>
        <w:rPr/>
        <w:t>Number of letters</w:t>
      </w:r>
    </w:p>
    <w:p>
      <w:pPr>
        <w:pStyle w:val="BodyText"/>
      </w:pPr>
    </w:p>
    <w:p>
      <w:pPr>
        <w:pStyle w:val="BodyText"/>
        <w:ind w:left="216"/>
      </w:pPr>
      <w:r>
        <w:rPr/>
        <w:t>Unique word forms (types)</w:t>
      </w:r>
    </w:p>
    <w:p>
      <w:pPr>
        <w:spacing w:after="0"/>
        <w:sectPr>
          <w:pgSz w:w="11900" w:h="16840"/>
          <w:pgMar w:top="1060" w:bottom="280" w:left="980" w:right="1000"/>
        </w:sectPr>
      </w:pPr>
    </w:p>
    <w:p>
      <w:pPr>
        <w:pStyle w:val="BodyText"/>
        <w:spacing w:line="480" w:lineRule="auto" w:before="74"/>
        <w:ind w:left="216" w:right="6048" w:hanging="5"/>
      </w:pPr>
      <w:r>
        <w:rPr/>
        <w:t>Total number of occurrences (tokens) Most common words</w:t>
      </w:r>
    </w:p>
    <w:p>
      <w:pPr>
        <w:pStyle w:val="BodyText"/>
        <w:ind w:left="216"/>
      </w:pPr>
      <w:r>
        <w:rPr/>
        <w:t>1</w:t>
      </w:r>
    </w:p>
    <w:p>
      <w:pPr>
        <w:pStyle w:val="BodyText"/>
      </w:pPr>
    </w:p>
    <w:p>
      <w:pPr>
        <w:pStyle w:val="BodyText"/>
        <w:ind w:left="216"/>
      </w:pPr>
      <w:r>
        <w:rPr/>
        <w:t>123</w:t>
      </w:r>
    </w:p>
    <w:p>
      <w:pPr>
        <w:pStyle w:val="BodyText"/>
      </w:pPr>
    </w:p>
    <w:p>
      <w:pPr>
        <w:pStyle w:val="BodyText"/>
        <w:ind w:left="216"/>
      </w:pPr>
      <w:r>
        <w:rPr/>
        <w:t>3670733</w:t>
      </w:r>
    </w:p>
    <w:p>
      <w:pPr>
        <w:pStyle w:val="BodyText"/>
      </w:pPr>
    </w:p>
    <w:p>
      <w:pPr>
        <w:pStyle w:val="BodyText"/>
        <w:spacing w:line="480" w:lineRule="auto"/>
        <w:ind w:left="216" w:right="9110"/>
      </w:pPr>
      <w:r>
        <w:rPr/>
        <w:t>à, a, y 2</w:t>
      </w:r>
    </w:p>
    <w:p>
      <w:pPr>
        <w:pStyle w:val="BodyText"/>
        <w:ind w:left="216"/>
      </w:pPr>
      <w:r>
        <w:rPr/>
        <w:t>844</w:t>
      </w:r>
    </w:p>
    <w:p>
      <w:pPr>
        <w:pStyle w:val="BodyText"/>
      </w:pPr>
    </w:p>
    <w:p>
      <w:pPr>
        <w:pStyle w:val="BodyText"/>
        <w:ind w:left="216"/>
      </w:pPr>
      <w:r>
        <w:rPr/>
        <w:t>5521284</w:t>
      </w:r>
    </w:p>
    <w:p>
      <w:pPr>
        <w:pStyle w:val="BodyText"/>
      </w:pPr>
    </w:p>
    <w:p>
      <w:pPr>
        <w:pStyle w:val="BodyText"/>
        <w:spacing w:line="480" w:lineRule="auto"/>
        <w:ind w:left="216" w:right="8871"/>
      </w:pPr>
      <w:r>
        <w:rPr/>
        <w:t>de, la, le 3</w:t>
      </w:r>
    </w:p>
    <w:p>
      <w:pPr>
        <w:pStyle w:val="BodyText"/>
        <w:ind w:left="216"/>
      </w:pPr>
      <w:r>
        <w:rPr/>
        <w:t>4500</w:t>
      </w:r>
    </w:p>
    <w:p>
      <w:pPr>
        <w:pStyle w:val="BodyText"/>
      </w:pPr>
    </w:p>
    <w:p>
      <w:pPr>
        <w:pStyle w:val="BodyText"/>
        <w:ind w:left="216"/>
      </w:pPr>
      <w:r>
        <w:rPr/>
        <w:t>3075735</w:t>
      </w:r>
    </w:p>
    <w:p>
      <w:pPr>
        <w:pStyle w:val="BodyText"/>
      </w:pPr>
    </w:p>
    <w:p>
      <w:pPr>
        <w:pStyle w:val="BodyText"/>
        <w:spacing w:line="480" w:lineRule="auto"/>
        <w:ind w:left="216" w:right="8510"/>
      </w:pPr>
      <w:r>
        <w:rPr/>
        <w:t>les, des, que 4</w:t>
      </w:r>
    </w:p>
    <w:p>
      <w:pPr>
        <w:pStyle w:val="BodyText"/>
        <w:ind w:left="216"/>
      </w:pPr>
      <w:r>
        <w:rPr/>
        <w:t>9436</w:t>
      </w:r>
    </w:p>
    <w:p>
      <w:pPr>
        <w:pStyle w:val="BodyText"/>
      </w:pPr>
    </w:p>
    <w:p>
      <w:pPr>
        <w:pStyle w:val="BodyText"/>
        <w:ind w:left="216"/>
      </w:pPr>
      <w:r>
        <w:rPr/>
        <w:t>2372122</w:t>
      </w:r>
    </w:p>
    <w:p>
      <w:pPr>
        <w:pStyle w:val="BodyText"/>
      </w:pPr>
    </w:p>
    <w:p>
      <w:pPr>
        <w:pStyle w:val="BodyText"/>
        <w:spacing w:line="480" w:lineRule="auto"/>
        <w:ind w:left="216" w:right="8125"/>
      </w:pPr>
      <w:r>
        <w:rPr/>
        <w:t>dans, pour, plus 5</w:t>
      </w:r>
    </w:p>
    <w:p>
      <w:pPr>
        <w:pStyle w:val="BodyText"/>
        <w:spacing w:before="1"/>
        <w:ind w:left="216"/>
      </w:pPr>
      <w:r>
        <w:rPr/>
        <w:t>16872</w:t>
      </w:r>
    </w:p>
    <w:p>
      <w:pPr>
        <w:pStyle w:val="BodyText"/>
        <w:spacing w:before="11"/>
        <w:rPr>
          <w:sz w:val="23"/>
        </w:rPr>
      </w:pPr>
    </w:p>
    <w:p>
      <w:pPr>
        <w:pStyle w:val="BodyText"/>
        <w:ind w:left="216"/>
      </w:pPr>
      <w:r>
        <w:rPr/>
        <w:t>1829016</w:t>
      </w:r>
    </w:p>
    <w:p>
      <w:pPr>
        <w:pStyle w:val="BodyText"/>
      </w:pPr>
    </w:p>
    <w:p>
      <w:pPr>
        <w:pStyle w:val="BodyText"/>
        <w:spacing w:line="480" w:lineRule="auto"/>
        <w:ind w:left="216" w:right="7871"/>
      </w:pPr>
      <w:r>
        <w:rPr/>
        <w:t>cette, comme, était 6</w:t>
      </w:r>
    </w:p>
    <w:p>
      <w:pPr>
        <w:pStyle w:val="BodyText"/>
        <w:ind w:left="216"/>
      </w:pPr>
      <w:r>
        <w:rPr/>
        <w:t>24982</w:t>
      </w:r>
    </w:p>
    <w:p>
      <w:pPr>
        <w:pStyle w:val="BodyText"/>
      </w:pPr>
    </w:p>
    <w:p>
      <w:pPr>
        <w:pStyle w:val="BodyText"/>
        <w:ind w:left="216"/>
      </w:pPr>
      <w:r>
        <w:rPr/>
        <w:t>1625657</w:t>
      </w:r>
    </w:p>
    <w:p>
      <w:pPr>
        <w:pStyle w:val="BodyText"/>
      </w:pPr>
    </w:p>
    <w:p>
      <w:pPr>
        <w:pStyle w:val="BodyText"/>
        <w:ind w:left="216"/>
      </w:pPr>
      <w:r>
        <w:rPr/>
        <w:t>autres, encore, depuis</w:t>
      </w:r>
    </w:p>
    <w:p>
      <w:pPr>
        <w:spacing w:after="0"/>
        <w:sectPr>
          <w:pgSz w:w="11900" w:h="16840"/>
          <w:pgMar w:top="1060" w:bottom="280" w:left="980" w:right="1000"/>
        </w:sectPr>
      </w:pPr>
    </w:p>
    <w:p>
      <w:pPr>
        <w:pStyle w:val="BodyText"/>
        <w:spacing w:before="74"/>
        <w:ind w:left="216"/>
      </w:pPr>
      <w:r>
        <w:rPr/>
        <w:t>7</w:t>
      </w:r>
    </w:p>
    <w:p>
      <w:pPr>
        <w:pStyle w:val="BodyText"/>
        <w:spacing w:before="11"/>
        <w:rPr>
          <w:sz w:val="23"/>
        </w:rPr>
      </w:pPr>
    </w:p>
    <w:p>
      <w:pPr>
        <w:pStyle w:val="BodyText"/>
        <w:ind w:left="216"/>
      </w:pPr>
      <w:r>
        <w:rPr/>
        <w:t>28977</w:t>
      </w:r>
    </w:p>
    <w:p>
      <w:pPr>
        <w:pStyle w:val="BodyText"/>
      </w:pPr>
    </w:p>
    <w:p>
      <w:pPr>
        <w:pStyle w:val="BodyText"/>
        <w:ind w:left="216"/>
      </w:pPr>
      <w:r>
        <w:rPr/>
        <w:t>1476231</w:t>
      </w:r>
    </w:p>
    <w:p>
      <w:pPr>
        <w:pStyle w:val="BodyText"/>
      </w:pPr>
    </w:p>
    <w:p>
      <w:pPr>
        <w:pStyle w:val="BodyText"/>
        <w:spacing w:line="480" w:lineRule="auto"/>
        <w:ind w:left="216" w:right="6965"/>
      </w:pPr>
      <w:r>
        <w:rPr/>
        <w:t>premier, comment, quelque 8</w:t>
      </w:r>
    </w:p>
    <w:p>
      <w:pPr>
        <w:pStyle w:val="BodyText"/>
        <w:ind w:left="216"/>
      </w:pPr>
      <w:r>
        <w:rPr/>
        <w:t>29522</w:t>
      </w:r>
    </w:p>
    <w:p>
      <w:pPr>
        <w:pStyle w:val="BodyText"/>
      </w:pPr>
    </w:p>
    <w:p>
      <w:pPr>
        <w:pStyle w:val="BodyText"/>
        <w:ind w:left="216"/>
      </w:pPr>
      <w:r>
        <w:rPr/>
        <w:t>1211544</w:t>
      </w:r>
    </w:p>
    <w:p>
      <w:pPr>
        <w:pStyle w:val="BodyText"/>
      </w:pPr>
    </w:p>
    <w:p>
      <w:pPr>
        <w:pStyle w:val="BodyText"/>
        <w:spacing w:line="480" w:lineRule="auto"/>
        <w:ind w:left="216" w:right="6898"/>
      </w:pPr>
      <w:r>
        <w:rPr/>
        <w:t>ministre, monsieur, toujours 9</w:t>
      </w:r>
    </w:p>
    <w:p>
      <w:pPr>
        <w:pStyle w:val="BodyText"/>
        <w:spacing w:before="1"/>
        <w:ind w:left="216"/>
      </w:pPr>
      <w:r>
        <w:rPr/>
        <w:t>26599</w:t>
      </w:r>
    </w:p>
    <w:p>
      <w:pPr>
        <w:pStyle w:val="BodyText"/>
        <w:spacing w:before="11"/>
        <w:rPr>
          <w:sz w:val="23"/>
        </w:rPr>
      </w:pPr>
    </w:p>
    <w:p>
      <w:pPr>
        <w:pStyle w:val="BodyText"/>
        <w:ind w:left="216"/>
      </w:pPr>
      <w:r>
        <w:rPr/>
        <w:t>957645</w:t>
      </w:r>
    </w:p>
    <w:p>
      <w:pPr>
        <w:pStyle w:val="BodyText"/>
      </w:pPr>
    </w:p>
    <w:p>
      <w:pPr>
        <w:pStyle w:val="BodyText"/>
        <w:spacing w:line="480" w:lineRule="auto"/>
        <w:ind w:left="216" w:right="6858"/>
      </w:pPr>
      <w:r>
        <w:rPr/>
        <w:t>président, politique, peut-être 10</w:t>
      </w:r>
    </w:p>
    <w:p>
      <w:pPr>
        <w:pStyle w:val="BodyText"/>
        <w:ind w:left="216"/>
      </w:pPr>
      <w:r>
        <w:rPr/>
        <w:t>21942</w:t>
      </w:r>
    </w:p>
    <w:p>
      <w:pPr>
        <w:pStyle w:val="BodyText"/>
      </w:pPr>
    </w:p>
    <w:p>
      <w:pPr>
        <w:pStyle w:val="BodyText"/>
        <w:ind w:left="216"/>
      </w:pPr>
      <w:r>
        <w:rPr/>
        <w:t>634806</w:t>
      </w:r>
    </w:p>
    <w:p>
      <w:pPr>
        <w:pStyle w:val="BodyText"/>
      </w:pPr>
    </w:p>
    <w:p>
      <w:pPr>
        <w:pStyle w:val="BodyText"/>
        <w:spacing w:line="480" w:lineRule="auto"/>
        <w:ind w:left="216" w:right="6044"/>
      </w:pPr>
      <w:r>
        <w:rPr/>
        <w:t>maintenant, commission, économique 11</w:t>
      </w:r>
    </w:p>
    <w:p>
      <w:pPr>
        <w:pStyle w:val="BodyText"/>
        <w:ind w:left="216"/>
      </w:pPr>
      <w:r>
        <w:rPr/>
        <w:t>16337</w:t>
      </w:r>
    </w:p>
    <w:p>
      <w:pPr>
        <w:pStyle w:val="BodyText"/>
      </w:pPr>
    </w:p>
    <w:p>
      <w:pPr>
        <w:pStyle w:val="BodyText"/>
        <w:ind w:left="216"/>
      </w:pPr>
      <w:r>
        <w:rPr/>
        <w:t>368912</w:t>
      </w:r>
    </w:p>
    <w:p>
      <w:pPr>
        <w:pStyle w:val="BodyText"/>
      </w:pPr>
    </w:p>
    <w:p>
      <w:pPr>
        <w:pStyle w:val="BodyText"/>
        <w:spacing w:line="480" w:lineRule="auto" w:before="1"/>
        <w:ind w:left="216" w:right="6188"/>
      </w:pPr>
      <w:r>
        <w:rPr/>
        <w:t>aujourd'hui, entreprises, information 12</w:t>
      </w:r>
    </w:p>
    <w:p>
      <w:pPr>
        <w:pStyle w:val="BodyText"/>
        <w:ind w:left="216"/>
      </w:pPr>
      <w:r>
        <w:rPr/>
        <w:t>11700</w:t>
      </w:r>
    </w:p>
    <w:p>
      <w:pPr>
        <w:pStyle w:val="BodyText"/>
        <w:spacing w:before="11"/>
        <w:rPr>
          <w:sz w:val="23"/>
        </w:rPr>
      </w:pPr>
    </w:p>
    <w:p>
      <w:pPr>
        <w:pStyle w:val="BodyText"/>
        <w:ind w:left="216"/>
      </w:pPr>
      <w:r>
        <w:rPr/>
        <w:t>261149</w:t>
      </w:r>
    </w:p>
    <w:p>
      <w:pPr>
        <w:pStyle w:val="BodyText"/>
      </w:pPr>
    </w:p>
    <w:p>
      <w:pPr>
        <w:pStyle w:val="BodyText"/>
        <w:spacing w:line="480" w:lineRule="auto"/>
        <w:ind w:left="216" w:right="5789"/>
      </w:pPr>
      <w:r>
        <w:rPr/>
        <w:t>gouvernement, c'est-à-dire, actuellement 13</w:t>
      </w:r>
    </w:p>
    <w:p>
      <w:pPr>
        <w:pStyle w:val="BodyText"/>
        <w:ind w:left="216"/>
      </w:pPr>
      <w:r>
        <w:rPr/>
        <w:t>7947</w:t>
      </w:r>
    </w:p>
    <w:p>
      <w:pPr>
        <w:spacing w:after="0"/>
        <w:sectPr>
          <w:pgSz w:w="11900" w:h="16840"/>
          <w:pgMar w:top="1060" w:bottom="280" w:left="980" w:right="1000"/>
        </w:sectPr>
      </w:pPr>
    </w:p>
    <w:p>
      <w:pPr>
        <w:pStyle w:val="BodyText"/>
        <w:spacing w:before="74"/>
        <w:ind w:left="216"/>
      </w:pPr>
      <w:r>
        <w:rPr/>
        <w:t>139793</w:t>
      </w:r>
    </w:p>
    <w:p>
      <w:pPr>
        <w:pStyle w:val="BodyText"/>
        <w:spacing w:before="11"/>
        <w:rPr>
          <w:sz w:val="23"/>
        </w:rPr>
      </w:pPr>
    </w:p>
    <w:p>
      <w:pPr>
        <w:pStyle w:val="BodyText"/>
        <w:spacing w:line="480" w:lineRule="auto"/>
        <w:ind w:left="216" w:right="5325"/>
      </w:pPr>
      <w:r>
        <w:rPr/>
        <w:t>développement, international, environnement 14</w:t>
      </w:r>
    </w:p>
    <w:p>
      <w:pPr>
        <w:pStyle w:val="BodyText"/>
        <w:ind w:left="216"/>
      </w:pPr>
      <w:r>
        <w:rPr/>
        <w:t>5362</w:t>
      </w:r>
    </w:p>
    <w:p>
      <w:pPr>
        <w:pStyle w:val="BodyText"/>
      </w:pPr>
    </w:p>
    <w:p>
      <w:pPr>
        <w:pStyle w:val="BodyText"/>
        <w:ind w:left="216"/>
      </w:pPr>
      <w:r>
        <w:rPr/>
        <w:t>84020</w:t>
      </w:r>
    </w:p>
    <w:p>
      <w:pPr>
        <w:pStyle w:val="BodyText"/>
      </w:pPr>
    </w:p>
    <w:p>
      <w:pPr>
        <w:pStyle w:val="BodyText"/>
        <w:spacing w:line="480" w:lineRule="auto"/>
        <w:ind w:left="216" w:right="5178"/>
      </w:pPr>
      <w:r>
        <w:rPr/>
        <w:t>internationale, recommandation, responsabilité 15+</w:t>
      </w:r>
    </w:p>
    <w:p>
      <w:pPr>
        <w:pStyle w:val="BodyText"/>
        <w:ind w:left="216"/>
      </w:pPr>
      <w:r>
        <w:rPr/>
        <w:t>9657</w:t>
      </w:r>
    </w:p>
    <w:p>
      <w:pPr>
        <w:pStyle w:val="BodyText"/>
      </w:pPr>
    </w:p>
    <w:p>
      <w:pPr>
        <w:pStyle w:val="BodyText"/>
        <w:spacing w:before="1"/>
        <w:ind w:left="216"/>
      </w:pPr>
      <w:r>
        <w:rPr/>
        <w:t>81339</w:t>
      </w:r>
    </w:p>
    <w:p>
      <w:pPr>
        <w:pStyle w:val="BodyText"/>
        <w:spacing w:before="11"/>
        <w:rPr>
          <w:sz w:val="23"/>
        </w:rPr>
      </w:pPr>
    </w:p>
    <w:p>
      <w:pPr>
        <w:pStyle w:val="BodyText"/>
        <w:ind w:left="216"/>
      </w:pPr>
      <w:r>
        <w:rPr/>
        <w:t>investissements, malheureusement, recommandations</w:t>
      </w:r>
    </w:p>
    <w:p>
      <w:pPr>
        <w:spacing w:before="0"/>
        <w:ind w:left="155" w:right="0" w:firstLine="0"/>
        <w:jc w:val="left"/>
        <w:rPr>
          <w:sz w:val="24"/>
        </w:rPr>
      </w:pPr>
      <w:r>
        <w:rPr>
          <w:sz w:val="24"/>
        </w:rPr>
        <w:t>4774 </w:t>
      </w:r>
      <w:r>
        <w:rPr>
          <w:b/>
          <w:sz w:val="24"/>
        </w:rPr>
        <w:t>compréhensible </w:t>
      </w:r>
      <w:r>
        <w:rPr>
          <w:sz w:val="24"/>
        </w:rPr>
        <w:t>adj(f) comprehensible, understandable</w:t>
      </w:r>
    </w:p>
    <w:p>
      <w:pPr>
        <w:pStyle w:val="ListParagraph"/>
        <w:numPr>
          <w:ilvl w:val="0"/>
          <w:numId w:val="35"/>
        </w:numPr>
        <w:tabs>
          <w:tab w:pos="706" w:val="left" w:leader="none"/>
        </w:tabs>
        <w:spacing w:line="240" w:lineRule="auto" w:before="0" w:after="0"/>
        <w:ind w:left="156" w:right="1021" w:firstLine="370"/>
        <w:jc w:val="left"/>
        <w:rPr>
          <w:sz w:val="24"/>
        </w:rPr>
      </w:pPr>
      <w:r>
        <w:rPr>
          <w:sz w:val="24"/>
        </w:rPr>
        <w:t>il est compréhensible que le public soit inquiet -- it's understandable that the public is disturbed</w:t>
      </w:r>
    </w:p>
    <w:p>
      <w:pPr>
        <w:pStyle w:val="BodyText"/>
        <w:ind w:left="525"/>
      </w:pPr>
      <w:r>
        <w:rPr/>
        <w:t>79 | 119</w:t>
      </w:r>
    </w:p>
    <w:p>
      <w:pPr>
        <w:pStyle w:val="BodyText"/>
      </w:pPr>
    </w:p>
    <w:p>
      <w:pPr>
        <w:spacing w:before="0"/>
        <w:ind w:left="155" w:right="0" w:firstLine="0"/>
        <w:jc w:val="left"/>
        <w:rPr>
          <w:i/>
          <w:sz w:val="24"/>
        </w:rPr>
      </w:pPr>
      <w:r>
        <w:rPr>
          <w:sz w:val="24"/>
        </w:rPr>
        <w:t>4775 </w:t>
      </w:r>
      <w:r>
        <w:rPr>
          <w:b/>
          <w:sz w:val="24"/>
        </w:rPr>
        <w:t>tube </w:t>
      </w:r>
      <w:r>
        <w:rPr>
          <w:sz w:val="24"/>
        </w:rPr>
        <w:t>nm </w:t>
      </w:r>
      <w:r>
        <w:rPr>
          <w:i/>
          <w:sz w:val="24"/>
        </w:rPr>
        <w:t>tube</w:t>
      </w:r>
    </w:p>
    <w:p>
      <w:pPr>
        <w:pStyle w:val="ListParagraph"/>
        <w:numPr>
          <w:ilvl w:val="0"/>
          <w:numId w:val="35"/>
        </w:numPr>
        <w:tabs>
          <w:tab w:pos="706" w:val="left" w:leader="none"/>
        </w:tabs>
        <w:spacing w:line="240" w:lineRule="auto" w:before="0" w:after="0"/>
        <w:ind w:left="156" w:right="646" w:firstLine="370"/>
        <w:jc w:val="left"/>
        <w:rPr>
          <w:sz w:val="24"/>
        </w:rPr>
      </w:pPr>
      <w:r>
        <w:rPr>
          <w:sz w:val="24"/>
        </w:rPr>
        <w:t>deux fois déjà le tube a été retiré puis remis -- twice already the tube was pulled out, then reinserted</w:t>
      </w:r>
    </w:p>
    <w:p>
      <w:pPr>
        <w:pStyle w:val="BodyText"/>
        <w:ind w:left="525"/>
      </w:pPr>
      <w:r>
        <w:rPr/>
        <w:t>66 | 210</w:t>
      </w:r>
    </w:p>
    <w:p>
      <w:pPr>
        <w:pStyle w:val="BodyText"/>
      </w:pPr>
    </w:p>
    <w:p>
      <w:pPr>
        <w:spacing w:before="0"/>
        <w:ind w:left="155" w:right="0" w:firstLine="0"/>
        <w:jc w:val="left"/>
        <w:rPr>
          <w:i/>
          <w:sz w:val="24"/>
        </w:rPr>
      </w:pPr>
      <w:r>
        <w:rPr>
          <w:sz w:val="24"/>
        </w:rPr>
        <w:t>4776 </w:t>
      </w:r>
      <w:r>
        <w:rPr>
          <w:b/>
          <w:sz w:val="24"/>
        </w:rPr>
        <w:t>coffre </w:t>
      </w:r>
      <w:r>
        <w:rPr>
          <w:sz w:val="24"/>
        </w:rPr>
        <w:t>nm </w:t>
      </w:r>
      <w:r>
        <w:rPr>
          <w:i/>
          <w:sz w:val="24"/>
        </w:rPr>
        <w:t>trunk, boot, chest</w:t>
      </w:r>
    </w:p>
    <w:p>
      <w:pPr>
        <w:pStyle w:val="ListParagraph"/>
        <w:numPr>
          <w:ilvl w:val="0"/>
          <w:numId w:val="35"/>
        </w:numPr>
        <w:tabs>
          <w:tab w:pos="706" w:val="left" w:leader="none"/>
        </w:tabs>
        <w:spacing w:line="240" w:lineRule="auto" w:before="0" w:after="0"/>
        <w:ind w:left="526" w:right="3282" w:firstLine="0"/>
        <w:jc w:val="left"/>
        <w:rPr>
          <w:sz w:val="24"/>
        </w:rPr>
      </w:pPr>
      <w:r>
        <w:rPr>
          <w:sz w:val="24"/>
        </w:rPr>
        <w:t>les bagages sont dans le coffre -- the suitcases are in the</w:t>
      </w:r>
      <w:r>
        <w:rPr>
          <w:spacing w:val="-21"/>
          <w:sz w:val="24"/>
        </w:rPr>
        <w:t> </w:t>
      </w:r>
      <w:r>
        <w:rPr>
          <w:sz w:val="24"/>
        </w:rPr>
        <w:t>trunk 64 |</w:t>
      </w:r>
      <w:r>
        <w:rPr>
          <w:spacing w:val="-1"/>
          <w:sz w:val="24"/>
        </w:rPr>
        <w:t> </w:t>
      </w:r>
      <w:r>
        <w:rPr>
          <w:sz w:val="24"/>
        </w:rPr>
        <w:t>226+s</w:t>
      </w:r>
    </w:p>
    <w:p>
      <w:pPr>
        <w:pStyle w:val="BodyText"/>
      </w:pPr>
    </w:p>
    <w:p>
      <w:pPr>
        <w:spacing w:before="0"/>
        <w:ind w:left="155" w:right="0" w:firstLine="0"/>
        <w:jc w:val="left"/>
        <w:rPr>
          <w:i/>
          <w:sz w:val="24"/>
        </w:rPr>
      </w:pPr>
      <w:r>
        <w:rPr>
          <w:sz w:val="24"/>
        </w:rPr>
        <w:t>4777 </w:t>
      </w:r>
      <w:r>
        <w:rPr>
          <w:b/>
          <w:sz w:val="24"/>
        </w:rPr>
        <w:t>intimider </w:t>
      </w:r>
      <w:r>
        <w:rPr>
          <w:sz w:val="24"/>
        </w:rPr>
        <w:t>v </w:t>
      </w:r>
      <w:r>
        <w:rPr>
          <w:i/>
          <w:sz w:val="24"/>
        </w:rPr>
        <w:t>to intimidate</w:t>
      </w:r>
    </w:p>
    <w:p>
      <w:pPr>
        <w:pStyle w:val="ListParagraph"/>
        <w:numPr>
          <w:ilvl w:val="0"/>
          <w:numId w:val="35"/>
        </w:numPr>
        <w:tabs>
          <w:tab w:pos="706" w:val="left" w:leader="none"/>
        </w:tabs>
        <w:spacing w:line="240" w:lineRule="auto" w:before="0" w:after="0"/>
        <w:ind w:left="526" w:right="4161" w:firstLine="0"/>
        <w:jc w:val="left"/>
        <w:rPr>
          <w:sz w:val="24"/>
        </w:rPr>
      </w:pPr>
      <w:r>
        <w:rPr>
          <w:sz w:val="24"/>
        </w:rPr>
        <w:t>il essayait de m'intimider -- he tried to intimidate me 72 |</w:t>
      </w:r>
      <w:r>
        <w:rPr>
          <w:spacing w:val="-1"/>
          <w:sz w:val="24"/>
        </w:rPr>
        <w:t> </w:t>
      </w:r>
      <w:r>
        <w:rPr>
          <w:sz w:val="24"/>
        </w:rPr>
        <w:t>162</w:t>
      </w:r>
    </w:p>
    <w:p>
      <w:pPr>
        <w:pStyle w:val="BodyText"/>
      </w:pPr>
    </w:p>
    <w:p>
      <w:pPr>
        <w:spacing w:before="1"/>
        <w:ind w:left="155" w:right="0" w:firstLine="0"/>
        <w:jc w:val="left"/>
        <w:rPr>
          <w:i/>
          <w:sz w:val="24"/>
        </w:rPr>
      </w:pPr>
      <w:r>
        <w:rPr>
          <w:sz w:val="24"/>
        </w:rPr>
        <w:t>4778 </w:t>
      </w:r>
      <w:r>
        <w:rPr>
          <w:b/>
          <w:sz w:val="24"/>
        </w:rPr>
        <w:t>huitième </w:t>
      </w:r>
      <w:r>
        <w:rPr>
          <w:sz w:val="24"/>
        </w:rPr>
        <w:t>det,nm,nf </w:t>
      </w:r>
      <w:r>
        <w:rPr>
          <w:i/>
          <w:sz w:val="24"/>
        </w:rPr>
        <w:t>eighth</w:t>
      </w:r>
    </w:p>
    <w:p>
      <w:pPr>
        <w:pStyle w:val="ListParagraph"/>
        <w:numPr>
          <w:ilvl w:val="0"/>
          <w:numId w:val="35"/>
        </w:numPr>
        <w:tabs>
          <w:tab w:pos="706" w:val="left" w:leader="none"/>
        </w:tabs>
        <w:spacing w:line="240" w:lineRule="auto" w:before="0" w:after="0"/>
        <w:ind w:left="526" w:right="2672" w:firstLine="0"/>
        <w:jc w:val="left"/>
        <w:rPr>
          <w:sz w:val="24"/>
        </w:rPr>
      </w:pPr>
      <w:r>
        <w:rPr>
          <w:sz w:val="24"/>
        </w:rPr>
        <w:t>il a terminé la course huitième -- he finished the race in eighth place 64 |</w:t>
      </w:r>
      <w:r>
        <w:rPr>
          <w:spacing w:val="-1"/>
          <w:sz w:val="24"/>
        </w:rPr>
        <w:t> </w:t>
      </w:r>
      <w:r>
        <w:rPr>
          <w:sz w:val="24"/>
        </w:rPr>
        <w:t>223</w:t>
      </w:r>
    </w:p>
    <w:p>
      <w:pPr>
        <w:pStyle w:val="BodyText"/>
        <w:spacing w:before="11"/>
        <w:rPr>
          <w:sz w:val="23"/>
        </w:rPr>
      </w:pPr>
    </w:p>
    <w:p>
      <w:pPr>
        <w:spacing w:before="0"/>
        <w:ind w:left="155" w:right="0" w:firstLine="0"/>
        <w:jc w:val="left"/>
        <w:rPr>
          <w:i/>
          <w:sz w:val="24"/>
        </w:rPr>
      </w:pPr>
      <w:r>
        <w:rPr>
          <w:sz w:val="24"/>
        </w:rPr>
        <w:t>4779 </w:t>
      </w:r>
      <w:r>
        <w:rPr>
          <w:b/>
          <w:sz w:val="24"/>
        </w:rPr>
        <w:t>forger </w:t>
      </w:r>
      <w:r>
        <w:rPr>
          <w:sz w:val="24"/>
        </w:rPr>
        <w:t>v </w:t>
      </w:r>
      <w:r>
        <w:rPr>
          <w:i/>
          <w:sz w:val="24"/>
        </w:rPr>
        <w:t>to forge, contrive, make up</w:t>
      </w:r>
    </w:p>
    <w:p>
      <w:pPr>
        <w:pStyle w:val="ListParagraph"/>
        <w:numPr>
          <w:ilvl w:val="0"/>
          <w:numId w:val="35"/>
        </w:numPr>
        <w:tabs>
          <w:tab w:pos="706" w:val="left" w:leader="none"/>
        </w:tabs>
        <w:spacing w:line="240" w:lineRule="auto" w:before="0" w:after="0"/>
        <w:ind w:left="526" w:right="516" w:firstLine="0"/>
        <w:jc w:val="left"/>
        <w:rPr>
          <w:sz w:val="24"/>
        </w:rPr>
      </w:pPr>
      <w:r>
        <w:rPr>
          <w:sz w:val="24"/>
        </w:rPr>
        <w:t>il nous faut forger des concepts inconcevables -- we need to invent inconceivable</w:t>
      </w:r>
      <w:r>
        <w:rPr>
          <w:spacing w:val="-28"/>
          <w:sz w:val="24"/>
        </w:rPr>
        <w:t> </w:t>
      </w:r>
      <w:r>
        <w:rPr>
          <w:sz w:val="24"/>
        </w:rPr>
        <w:t>concepts 73 |</w:t>
      </w:r>
      <w:r>
        <w:rPr>
          <w:spacing w:val="-1"/>
          <w:sz w:val="24"/>
        </w:rPr>
        <w:t> </w:t>
      </w:r>
      <w:r>
        <w:rPr>
          <w:sz w:val="24"/>
        </w:rPr>
        <w:t>157</w:t>
      </w:r>
    </w:p>
    <w:p>
      <w:pPr>
        <w:pStyle w:val="BodyText"/>
      </w:pPr>
    </w:p>
    <w:p>
      <w:pPr>
        <w:spacing w:before="0"/>
        <w:ind w:left="155" w:right="0" w:firstLine="0"/>
        <w:jc w:val="left"/>
        <w:rPr>
          <w:i/>
          <w:sz w:val="24"/>
        </w:rPr>
      </w:pPr>
      <w:r>
        <w:rPr>
          <w:sz w:val="24"/>
        </w:rPr>
        <w:t>4780 </w:t>
      </w:r>
      <w:r>
        <w:rPr>
          <w:b/>
          <w:sz w:val="24"/>
        </w:rPr>
        <w:t>périr </w:t>
      </w:r>
      <w:r>
        <w:rPr>
          <w:sz w:val="24"/>
        </w:rPr>
        <w:t>v </w:t>
      </w:r>
      <w:r>
        <w:rPr>
          <w:i/>
          <w:sz w:val="24"/>
        </w:rPr>
        <w:t>to perish</w:t>
      </w:r>
    </w:p>
    <w:p>
      <w:pPr>
        <w:pStyle w:val="ListParagraph"/>
        <w:numPr>
          <w:ilvl w:val="0"/>
          <w:numId w:val="35"/>
        </w:numPr>
        <w:tabs>
          <w:tab w:pos="706" w:val="left" w:leader="none"/>
        </w:tabs>
        <w:spacing w:line="240" w:lineRule="auto" w:before="0" w:after="0"/>
        <w:ind w:left="526" w:right="4590" w:firstLine="0"/>
        <w:jc w:val="left"/>
        <w:rPr>
          <w:sz w:val="24"/>
        </w:rPr>
      </w:pPr>
      <w:r>
        <w:rPr>
          <w:sz w:val="24"/>
        </w:rPr>
        <w:t>je périrais sans toi -- I would perish without you 70 |</w:t>
      </w:r>
      <w:r>
        <w:rPr>
          <w:spacing w:val="-1"/>
          <w:sz w:val="24"/>
        </w:rPr>
        <w:t> </w:t>
      </w:r>
      <w:r>
        <w:rPr>
          <w:sz w:val="24"/>
        </w:rPr>
        <w:t>179</w:t>
      </w:r>
    </w:p>
    <w:p>
      <w:pPr>
        <w:pStyle w:val="BodyText"/>
      </w:pPr>
    </w:p>
    <w:p>
      <w:pPr>
        <w:pStyle w:val="BodyText"/>
        <w:ind w:left="155"/>
      </w:pPr>
      <w:r>
        <w:rPr/>
        <w:t>4781 </w:t>
      </w:r>
      <w:r>
        <w:rPr>
          <w:b/>
        </w:rPr>
        <w:t>notoire </w:t>
      </w:r>
      <w:r>
        <w:rPr/>
        <w:t>adj(f) notorious, well-known</w:t>
      </w:r>
    </w:p>
    <w:p>
      <w:pPr>
        <w:pStyle w:val="ListParagraph"/>
        <w:numPr>
          <w:ilvl w:val="0"/>
          <w:numId w:val="35"/>
        </w:numPr>
        <w:tabs>
          <w:tab w:pos="706" w:val="left" w:leader="none"/>
        </w:tabs>
        <w:spacing w:line="240" w:lineRule="auto" w:before="0" w:after="0"/>
        <w:ind w:left="156" w:right="805" w:firstLine="370"/>
        <w:jc w:val="left"/>
        <w:rPr>
          <w:sz w:val="24"/>
        </w:rPr>
      </w:pPr>
      <w:r>
        <w:rPr>
          <w:sz w:val="24"/>
        </w:rPr>
        <w:t>nous détenons en ce moment un meurtrier notoire -- at the moment we have a notorious murderer in</w:t>
      </w:r>
      <w:r>
        <w:rPr>
          <w:spacing w:val="1"/>
          <w:sz w:val="24"/>
        </w:rPr>
        <w:t> </w:t>
      </w:r>
      <w:r>
        <w:rPr>
          <w:sz w:val="24"/>
        </w:rPr>
        <w:t>custody</w:t>
      </w:r>
    </w:p>
    <w:p>
      <w:pPr>
        <w:spacing w:after="0" w:line="240" w:lineRule="auto"/>
        <w:jc w:val="left"/>
        <w:rPr>
          <w:sz w:val="24"/>
        </w:rPr>
        <w:sectPr>
          <w:pgSz w:w="11900" w:h="16840"/>
          <w:pgMar w:top="1060" w:bottom="280" w:left="980" w:right="1000"/>
        </w:sectPr>
      </w:pPr>
    </w:p>
    <w:p>
      <w:pPr>
        <w:pStyle w:val="BodyText"/>
        <w:spacing w:before="74"/>
        <w:ind w:left="525"/>
      </w:pPr>
      <w:r>
        <w:rPr/>
        <w:t>89 | 54</w:t>
      </w:r>
    </w:p>
    <w:p>
      <w:pPr>
        <w:pStyle w:val="BodyText"/>
        <w:spacing w:before="11"/>
        <w:rPr>
          <w:sz w:val="23"/>
        </w:rPr>
      </w:pPr>
    </w:p>
    <w:p>
      <w:pPr>
        <w:spacing w:before="0"/>
        <w:ind w:left="155" w:right="0" w:firstLine="0"/>
        <w:jc w:val="left"/>
        <w:rPr>
          <w:sz w:val="24"/>
        </w:rPr>
      </w:pPr>
      <w:r>
        <w:rPr>
          <w:sz w:val="24"/>
        </w:rPr>
        <w:t>4782 </w:t>
      </w:r>
      <w:r>
        <w:rPr>
          <w:b/>
          <w:sz w:val="24"/>
        </w:rPr>
        <w:t>graphique </w:t>
      </w:r>
      <w:r>
        <w:rPr>
          <w:sz w:val="24"/>
        </w:rPr>
        <w:t>nadj(f) graph, graphic</w:t>
      </w:r>
    </w:p>
    <w:p>
      <w:pPr>
        <w:pStyle w:val="ListParagraph"/>
        <w:numPr>
          <w:ilvl w:val="0"/>
          <w:numId w:val="35"/>
        </w:numPr>
        <w:tabs>
          <w:tab w:pos="706" w:val="left" w:leader="none"/>
        </w:tabs>
        <w:spacing w:line="240" w:lineRule="auto" w:before="0" w:after="0"/>
        <w:ind w:left="526" w:right="2669" w:firstLine="0"/>
        <w:jc w:val="left"/>
        <w:rPr>
          <w:sz w:val="24"/>
        </w:rPr>
      </w:pPr>
      <w:r>
        <w:rPr>
          <w:sz w:val="24"/>
        </w:rPr>
        <w:t>j'aimerais avoir un graphique ici -- I would like to have a graph here 56 |</w:t>
      </w:r>
      <w:r>
        <w:rPr>
          <w:spacing w:val="-1"/>
          <w:sz w:val="24"/>
        </w:rPr>
        <w:t> </w:t>
      </w:r>
      <w:r>
        <w:rPr>
          <w:sz w:val="24"/>
        </w:rPr>
        <w:t>288+n</w:t>
      </w:r>
    </w:p>
    <w:p>
      <w:pPr>
        <w:pStyle w:val="BodyText"/>
      </w:pPr>
    </w:p>
    <w:p>
      <w:pPr>
        <w:spacing w:before="0"/>
        <w:ind w:left="155" w:right="0" w:firstLine="0"/>
        <w:jc w:val="left"/>
        <w:rPr>
          <w:i/>
          <w:sz w:val="24"/>
        </w:rPr>
      </w:pPr>
      <w:r>
        <w:rPr>
          <w:sz w:val="24"/>
        </w:rPr>
        <w:t>4783 </w:t>
      </w:r>
      <w:r>
        <w:rPr>
          <w:b/>
          <w:sz w:val="24"/>
        </w:rPr>
        <w:t>annulation </w:t>
      </w:r>
      <w:r>
        <w:rPr>
          <w:sz w:val="24"/>
        </w:rPr>
        <w:t>nf </w:t>
      </w:r>
      <w:r>
        <w:rPr>
          <w:i/>
          <w:sz w:val="24"/>
        </w:rPr>
        <w:t>cancellation, annulment</w:t>
      </w:r>
    </w:p>
    <w:p>
      <w:pPr>
        <w:pStyle w:val="ListParagraph"/>
        <w:numPr>
          <w:ilvl w:val="0"/>
          <w:numId w:val="35"/>
        </w:numPr>
        <w:tabs>
          <w:tab w:pos="706" w:val="left" w:leader="none"/>
        </w:tabs>
        <w:spacing w:line="240" w:lineRule="auto" w:before="0" w:after="0"/>
        <w:ind w:left="156" w:right="581" w:firstLine="370"/>
        <w:jc w:val="left"/>
        <w:rPr>
          <w:sz w:val="24"/>
        </w:rPr>
      </w:pPr>
      <w:r>
        <w:rPr>
          <w:sz w:val="24"/>
        </w:rPr>
        <w:t>l'annulation est due à la défection de certains partenaires -- the annulment results from the defection of some</w:t>
      </w:r>
      <w:r>
        <w:rPr>
          <w:spacing w:val="-2"/>
          <w:sz w:val="24"/>
        </w:rPr>
        <w:t> </w:t>
      </w:r>
      <w:r>
        <w:rPr>
          <w:sz w:val="24"/>
        </w:rPr>
        <w:t>partners</w:t>
      </w:r>
    </w:p>
    <w:p>
      <w:pPr>
        <w:pStyle w:val="BodyText"/>
        <w:ind w:left="525"/>
      </w:pPr>
      <w:r>
        <w:rPr/>
        <w:t>65 | 213-l</w:t>
      </w:r>
    </w:p>
    <w:p>
      <w:pPr>
        <w:pStyle w:val="BodyText"/>
        <w:rPr>
          <w:sz w:val="26"/>
        </w:rPr>
      </w:pPr>
    </w:p>
    <w:p>
      <w:pPr>
        <w:pStyle w:val="BodyText"/>
        <w:rPr>
          <w:sz w:val="22"/>
        </w:rPr>
      </w:pPr>
    </w:p>
    <w:p>
      <w:pPr>
        <w:pStyle w:val="BodyText"/>
        <w:ind w:left="216"/>
      </w:pPr>
      <w:r>
        <w:rPr/>
        <w:t>Page 196</w:t>
      </w:r>
    </w:p>
    <w:p>
      <w:pPr>
        <w:spacing w:before="0"/>
        <w:ind w:left="155" w:right="0" w:firstLine="0"/>
        <w:jc w:val="left"/>
        <w:rPr>
          <w:i/>
          <w:sz w:val="24"/>
        </w:rPr>
      </w:pPr>
      <w:r>
        <w:rPr>
          <w:sz w:val="24"/>
        </w:rPr>
        <w:t>4784 </w:t>
      </w:r>
      <w:r>
        <w:rPr>
          <w:b/>
          <w:sz w:val="24"/>
        </w:rPr>
        <w:t>acceptation </w:t>
      </w:r>
      <w:r>
        <w:rPr>
          <w:sz w:val="24"/>
        </w:rPr>
        <w:t>nf </w:t>
      </w:r>
      <w:r>
        <w:rPr>
          <w:i/>
          <w:sz w:val="24"/>
        </w:rPr>
        <w:t>acceptance</w:t>
      </w:r>
    </w:p>
    <w:p>
      <w:pPr>
        <w:pStyle w:val="ListParagraph"/>
        <w:numPr>
          <w:ilvl w:val="0"/>
          <w:numId w:val="35"/>
        </w:numPr>
        <w:tabs>
          <w:tab w:pos="706" w:val="left" w:leader="none"/>
        </w:tabs>
        <w:spacing w:line="240" w:lineRule="auto" w:before="0" w:after="0"/>
        <w:ind w:left="526" w:right="1383" w:firstLine="0"/>
        <w:jc w:val="left"/>
        <w:rPr>
          <w:sz w:val="24"/>
        </w:rPr>
      </w:pPr>
      <w:r>
        <w:rPr>
          <w:sz w:val="24"/>
        </w:rPr>
        <w:t>la foi suppose l'acceptation du mystère -- faith requires acceptance of the mystery 72 |</w:t>
      </w:r>
      <w:r>
        <w:rPr>
          <w:spacing w:val="-1"/>
          <w:sz w:val="24"/>
        </w:rPr>
        <w:t> </w:t>
      </w:r>
      <w:r>
        <w:rPr>
          <w:sz w:val="24"/>
        </w:rPr>
        <w:t>164</w:t>
      </w:r>
    </w:p>
    <w:p>
      <w:pPr>
        <w:pStyle w:val="BodyText"/>
      </w:pPr>
    </w:p>
    <w:p>
      <w:pPr>
        <w:spacing w:before="1"/>
        <w:ind w:left="155" w:right="0" w:firstLine="0"/>
        <w:jc w:val="left"/>
        <w:rPr>
          <w:sz w:val="24"/>
        </w:rPr>
      </w:pPr>
      <w:r>
        <w:rPr>
          <w:sz w:val="24"/>
        </w:rPr>
        <w:t>4785 </w:t>
      </w:r>
      <w:r>
        <w:rPr>
          <w:b/>
          <w:sz w:val="24"/>
        </w:rPr>
        <w:t>textile </w:t>
      </w:r>
      <w:r>
        <w:rPr>
          <w:sz w:val="24"/>
        </w:rPr>
        <w:t>nadj(f) textile</w:t>
      </w:r>
    </w:p>
    <w:p>
      <w:pPr>
        <w:pStyle w:val="ListParagraph"/>
        <w:numPr>
          <w:ilvl w:val="0"/>
          <w:numId w:val="35"/>
        </w:numPr>
        <w:tabs>
          <w:tab w:pos="706" w:val="left" w:leader="none"/>
        </w:tabs>
        <w:spacing w:line="240" w:lineRule="auto" w:before="0" w:after="0"/>
        <w:ind w:left="156" w:right="806" w:firstLine="370"/>
        <w:jc w:val="left"/>
        <w:rPr>
          <w:sz w:val="24"/>
        </w:rPr>
      </w:pPr>
      <w:r>
        <w:rPr>
          <w:sz w:val="24"/>
        </w:rPr>
        <w:t>mère, enfants travaillent dans le textile -- mother and children are working in the textile industry</w:t>
      </w:r>
    </w:p>
    <w:p>
      <w:pPr>
        <w:pStyle w:val="BodyText"/>
        <w:ind w:left="525"/>
      </w:pPr>
      <w:r>
        <w:rPr/>
        <w:t>56 | 292+n</w:t>
      </w:r>
    </w:p>
    <w:p>
      <w:pPr>
        <w:pStyle w:val="BodyText"/>
        <w:spacing w:before="11"/>
        <w:rPr>
          <w:sz w:val="23"/>
        </w:rPr>
      </w:pPr>
    </w:p>
    <w:p>
      <w:pPr>
        <w:spacing w:before="0"/>
        <w:ind w:left="155" w:right="0" w:firstLine="0"/>
        <w:jc w:val="left"/>
        <w:rPr>
          <w:i/>
          <w:sz w:val="24"/>
        </w:rPr>
      </w:pPr>
      <w:r>
        <w:rPr>
          <w:sz w:val="24"/>
        </w:rPr>
        <w:t>4786 </w:t>
      </w:r>
      <w:r>
        <w:rPr>
          <w:b/>
          <w:sz w:val="24"/>
        </w:rPr>
        <w:t>hormis </w:t>
      </w:r>
      <w:r>
        <w:rPr>
          <w:sz w:val="24"/>
        </w:rPr>
        <w:t>prep </w:t>
      </w:r>
      <w:r>
        <w:rPr>
          <w:i/>
          <w:sz w:val="24"/>
        </w:rPr>
        <w:t>save, but</w:t>
      </w:r>
    </w:p>
    <w:p>
      <w:pPr>
        <w:pStyle w:val="ListParagraph"/>
        <w:numPr>
          <w:ilvl w:val="0"/>
          <w:numId w:val="35"/>
        </w:numPr>
        <w:tabs>
          <w:tab w:pos="706" w:val="left" w:leader="none"/>
        </w:tabs>
        <w:spacing w:line="240" w:lineRule="auto" w:before="0" w:after="0"/>
        <w:ind w:left="526" w:right="1768" w:firstLine="0"/>
        <w:jc w:val="left"/>
        <w:rPr>
          <w:sz w:val="24"/>
        </w:rPr>
      </w:pPr>
      <w:r>
        <w:rPr>
          <w:sz w:val="24"/>
        </w:rPr>
        <w:t>hormis vous, personne n'a vu ce gamin -- except for you, nobody saw this kid 76 |</w:t>
      </w:r>
      <w:r>
        <w:rPr>
          <w:spacing w:val="-1"/>
          <w:sz w:val="24"/>
        </w:rPr>
        <w:t> </w:t>
      </w:r>
      <w:r>
        <w:rPr>
          <w:sz w:val="24"/>
        </w:rPr>
        <w:t>136</w:t>
      </w:r>
    </w:p>
    <w:p>
      <w:pPr>
        <w:pStyle w:val="BodyText"/>
      </w:pPr>
    </w:p>
    <w:p>
      <w:pPr>
        <w:spacing w:before="0"/>
        <w:ind w:left="155" w:right="0" w:firstLine="0"/>
        <w:jc w:val="left"/>
        <w:rPr>
          <w:i/>
          <w:sz w:val="24"/>
        </w:rPr>
      </w:pPr>
      <w:r>
        <w:rPr>
          <w:sz w:val="24"/>
        </w:rPr>
        <w:t>4787 </w:t>
      </w:r>
      <w:r>
        <w:rPr>
          <w:b/>
          <w:sz w:val="24"/>
        </w:rPr>
        <w:t>chirurgien </w:t>
      </w:r>
      <w:r>
        <w:rPr>
          <w:sz w:val="24"/>
        </w:rPr>
        <w:t>nm </w:t>
      </w:r>
      <w:r>
        <w:rPr>
          <w:i/>
          <w:sz w:val="24"/>
        </w:rPr>
        <w:t>surgeon</w:t>
      </w:r>
    </w:p>
    <w:p>
      <w:pPr>
        <w:pStyle w:val="ListParagraph"/>
        <w:numPr>
          <w:ilvl w:val="0"/>
          <w:numId w:val="35"/>
        </w:numPr>
        <w:tabs>
          <w:tab w:pos="706" w:val="left" w:leader="none"/>
        </w:tabs>
        <w:spacing w:line="240" w:lineRule="auto" w:before="0" w:after="0"/>
        <w:ind w:left="526" w:right="1824" w:firstLine="0"/>
        <w:jc w:val="left"/>
        <w:rPr>
          <w:sz w:val="24"/>
        </w:rPr>
      </w:pPr>
      <w:r>
        <w:rPr>
          <w:sz w:val="24"/>
        </w:rPr>
        <w:t>les chirurgiens disent qu'il n'a pas souffert -- the surgeons say he didn't</w:t>
      </w:r>
      <w:r>
        <w:rPr>
          <w:spacing w:val="-34"/>
          <w:sz w:val="24"/>
        </w:rPr>
        <w:t> </w:t>
      </w:r>
      <w:r>
        <w:rPr>
          <w:sz w:val="24"/>
        </w:rPr>
        <w:t>suffer 71 |</w:t>
      </w:r>
      <w:r>
        <w:rPr>
          <w:spacing w:val="-1"/>
          <w:sz w:val="24"/>
        </w:rPr>
        <w:t> </w:t>
      </w:r>
      <w:r>
        <w:rPr>
          <w:sz w:val="24"/>
        </w:rPr>
        <w:t>168</w:t>
      </w:r>
    </w:p>
    <w:p>
      <w:pPr>
        <w:pStyle w:val="BodyText"/>
      </w:pPr>
    </w:p>
    <w:p>
      <w:pPr>
        <w:spacing w:before="0"/>
        <w:ind w:left="155" w:right="0" w:firstLine="0"/>
        <w:jc w:val="left"/>
        <w:rPr>
          <w:i/>
          <w:sz w:val="24"/>
        </w:rPr>
      </w:pPr>
      <w:r>
        <w:rPr>
          <w:sz w:val="24"/>
        </w:rPr>
        <w:t>4788 </w:t>
      </w:r>
      <w:r>
        <w:rPr>
          <w:b/>
          <w:sz w:val="24"/>
        </w:rPr>
        <w:t>orage </w:t>
      </w:r>
      <w:r>
        <w:rPr>
          <w:sz w:val="24"/>
        </w:rPr>
        <w:t>nm </w:t>
      </w:r>
      <w:r>
        <w:rPr>
          <w:i/>
          <w:sz w:val="24"/>
        </w:rPr>
        <w:t>storm, thunderstorm</w:t>
      </w:r>
    </w:p>
    <w:p>
      <w:pPr>
        <w:pStyle w:val="ListParagraph"/>
        <w:numPr>
          <w:ilvl w:val="0"/>
          <w:numId w:val="35"/>
        </w:numPr>
        <w:tabs>
          <w:tab w:pos="706" w:val="left" w:leader="none"/>
        </w:tabs>
        <w:spacing w:line="240" w:lineRule="auto" w:before="0" w:after="0"/>
        <w:ind w:left="526" w:right="3337" w:firstLine="0"/>
        <w:jc w:val="left"/>
        <w:rPr>
          <w:sz w:val="24"/>
        </w:rPr>
      </w:pPr>
      <w:r>
        <w:rPr>
          <w:sz w:val="24"/>
        </w:rPr>
        <w:t>au loin un orage grondait -- in the distance a storm thundered 64 |</w:t>
      </w:r>
      <w:r>
        <w:rPr>
          <w:spacing w:val="-1"/>
          <w:sz w:val="24"/>
        </w:rPr>
        <w:t> </w:t>
      </w:r>
      <w:r>
        <w:rPr>
          <w:sz w:val="24"/>
        </w:rPr>
        <w:t>221</w:t>
      </w:r>
    </w:p>
    <w:p>
      <w:pPr>
        <w:pStyle w:val="BodyText"/>
      </w:pPr>
    </w:p>
    <w:p>
      <w:pPr>
        <w:spacing w:before="0"/>
        <w:ind w:left="155" w:right="0" w:firstLine="0"/>
        <w:jc w:val="left"/>
        <w:rPr>
          <w:i/>
          <w:sz w:val="24"/>
        </w:rPr>
      </w:pPr>
      <w:r>
        <w:rPr>
          <w:sz w:val="24"/>
        </w:rPr>
        <w:t>4789 </w:t>
      </w:r>
      <w:r>
        <w:rPr>
          <w:b/>
          <w:sz w:val="24"/>
        </w:rPr>
        <w:t>boule </w:t>
      </w:r>
      <w:r>
        <w:rPr>
          <w:sz w:val="24"/>
        </w:rPr>
        <w:t>nf </w:t>
      </w:r>
      <w:r>
        <w:rPr>
          <w:i/>
          <w:sz w:val="24"/>
        </w:rPr>
        <w:t>ball</w:t>
      </w:r>
    </w:p>
    <w:p>
      <w:pPr>
        <w:pStyle w:val="ListParagraph"/>
        <w:numPr>
          <w:ilvl w:val="0"/>
          <w:numId w:val="35"/>
        </w:numPr>
        <w:tabs>
          <w:tab w:pos="706" w:val="left" w:leader="none"/>
        </w:tabs>
        <w:spacing w:line="240" w:lineRule="auto" w:before="0" w:after="0"/>
        <w:ind w:left="526" w:right="3586" w:firstLine="0"/>
        <w:jc w:val="left"/>
        <w:rPr>
          <w:sz w:val="24"/>
        </w:rPr>
      </w:pPr>
      <w:r>
        <w:rPr>
          <w:sz w:val="24"/>
        </w:rPr>
        <w:t>je lui ai offert une boule à neige -- I offered her a</w:t>
      </w:r>
      <w:r>
        <w:rPr>
          <w:spacing w:val="-20"/>
          <w:sz w:val="24"/>
        </w:rPr>
        <w:t> </w:t>
      </w:r>
      <w:r>
        <w:rPr>
          <w:sz w:val="24"/>
        </w:rPr>
        <w:t>snowball 61 |</w:t>
      </w:r>
      <w:r>
        <w:rPr>
          <w:spacing w:val="-1"/>
          <w:sz w:val="24"/>
        </w:rPr>
        <w:t> </w:t>
      </w:r>
      <w:r>
        <w:rPr>
          <w:sz w:val="24"/>
        </w:rPr>
        <w:t>248</w:t>
      </w:r>
    </w:p>
    <w:p>
      <w:pPr>
        <w:pStyle w:val="BodyText"/>
      </w:pPr>
    </w:p>
    <w:p>
      <w:pPr>
        <w:spacing w:before="1"/>
        <w:ind w:left="155" w:right="0" w:firstLine="0"/>
        <w:jc w:val="left"/>
        <w:rPr>
          <w:i/>
          <w:sz w:val="24"/>
        </w:rPr>
      </w:pPr>
      <w:r>
        <w:rPr>
          <w:sz w:val="24"/>
        </w:rPr>
        <w:t>4790 </w:t>
      </w:r>
      <w:r>
        <w:rPr>
          <w:b/>
          <w:sz w:val="24"/>
        </w:rPr>
        <w:t>médiation </w:t>
      </w:r>
      <w:r>
        <w:rPr>
          <w:sz w:val="24"/>
        </w:rPr>
        <w:t>nf </w:t>
      </w:r>
      <w:r>
        <w:rPr>
          <w:i/>
          <w:sz w:val="24"/>
        </w:rPr>
        <w:t>mediation, arbitration</w:t>
      </w:r>
    </w:p>
    <w:p>
      <w:pPr>
        <w:pStyle w:val="ListParagraph"/>
        <w:numPr>
          <w:ilvl w:val="0"/>
          <w:numId w:val="35"/>
        </w:numPr>
        <w:tabs>
          <w:tab w:pos="706" w:val="left" w:leader="none"/>
        </w:tabs>
        <w:spacing w:line="240" w:lineRule="auto" w:before="0" w:after="0"/>
        <w:ind w:left="156" w:right="738" w:firstLine="370"/>
        <w:jc w:val="left"/>
        <w:rPr>
          <w:sz w:val="24"/>
        </w:rPr>
      </w:pPr>
      <w:r>
        <w:rPr>
          <w:sz w:val="24"/>
        </w:rPr>
        <w:t>les tentatives américaines de médiation ont continué -- American attempts at</w:t>
      </w:r>
      <w:r>
        <w:rPr>
          <w:spacing w:val="-36"/>
          <w:sz w:val="24"/>
        </w:rPr>
        <w:t> </w:t>
      </w:r>
      <w:r>
        <w:rPr>
          <w:sz w:val="24"/>
        </w:rPr>
        <w:t>negotiation continued</w:t>
      </w:r>
    </w:p>
    <w:p>
      <w:pPr>
        <w:pStyle w:val="BodyText"/>
        <w:ind w:left="525"/>
      </w:pPr>
      <w:r>
        <w:rPr/>
        <w:t>73 | 155</w:t>
      </w:r>
    </w:p>
    <w:p>
      <w:pPr>
        <w:pStyle w:val="BodyText"/>
        <w:spacing w:before="11"/>
        <w:rPr>
          <w:sz w:val="23"/>
        </w:rPr>
      </w:pPr>
    </w:p>
    <w:p>
      <w:pPr>
        <w:spacing w:before="0"/>
        <w:ind w:left="155" w:right="0" w:firstLine="0"/>
        <w:jc w:val="left"/>
        <w:rPr>
          <w:i/>
          <w:sz w:val="24"/>
        </w:rPr>
      </w:pPr>
      <w:r>
        <w:rPr>
          <w:sz w:val="24"/>
        </w:rPr>
        <w:t>4791 </w:t>
      </w:r>
      <w:r>
        <w:rPr>
          <w:b/>
          <w:sz w:val="24"/>
        </w:rPr>
        <w:t>réprimer </w:t>
      </w:r>
      <w:r>
        <w:rPr>
          <w:sz w:val="24"/>
        </w:rPr>
        <w:t>v </w:t>
      </w:r>
      <w:r>
        <w:rPr>
          <w:i/>
          <w:sz w:val="24"/>
        </w:rPr>
        <w:t>to suppress, repress</w:t>
      </w:r>
    </w:p>
    <w:p>
      <w:pPr>
        <w:pStyle w:val="ListParagraph"/>
        <w:numPr>
          <w:ilvl w:val="0"/>
          <w:numId w:val="35"/>
        </w:numPr>
        <w:tabs>
          <w:tab w:pos="706" w:val="left" w:leader="none"/>
        </w:tabs>
        <w:spacing w:line="240" w:lineRule="auto" w:before="0" w:after="0"/>
        <w:ind w:left="526" w:right="2428" w:firstLine="0"/>
        <w:jc w:val="left"/>
        <w:rPr>
          <w:sz w:val="24"/>
        </w:rPr>
      </w:pPr>
      <w:r>
        <w:rPr>
          <w:sz w:val="24"/>
        </w:rPr>
        <w:t>vous réprimez ce que vous ressentez -- you're repressing what you feel 74 |</w:t>
      </w:r>
      <w:r>
        <w:rPr>
          <w:spacing w:val="-1"/>
          <w:sz w:val="24"/>
        </w:rPr>
        <w:t> </w:t>
      </w:r>
      <w:r>
        <w:rPr>
          <w:sz w:val="24"/>
        </w:rPr>
        <w:t>150</w:t>
      </w:r>
    </w:p>
    <w:p>
      <w:pPr>
        <w:pStyle w:val="BodyText"/>
      </w:pPr>
    </w:p>
    <w:p>
      <w:pPr>
        <w:spacing w:before="0"/>
        <w:ind w:left="155" w:right="0" w:firstLine="0"/>
        <w:jc w:val="left"/>
        <w:rPr>
          <w:i/>
          <w:sz w:val="24"/>
        </w:rPr>
      </w:pPr>
      <w:r>
        <w:rPr>
          <w:sz w:val="24"/>
        </w:rPr>
        <w:t>4792 </w:t>
      </w:r>
      <w:r>
        <w:rPr>
          <w:b/>
          <w:sz w:val="24"/>
        </w:rPr>
        <w:t>hall </w:t>
      </w:r>
      <w:r>
        <w:rPr>
          <w:sz w:val="24"/>
        </w:rPr>
        <w:t>nm </w:t>
      </w:r>
      <w:r>
        <w:rPr>
          <w:i/>
          <w:sz w:val="24"/>
        </w:rPr>
        <w:t>foyer, lobby</w:t>
      </w:r>
    </w:p>
    <w:p>
      <w:pPr>
        <w:pStyle w:val="ListParagraph"/>
        <w:numPr>
          <w:ilvl w:val="0"/>
          <w:numId w:val="35"/>
        </w:numPr>
        <w:tabs>
          <w:tab w:pos="706" w:val="left" w:leader="none"/>
        </w:tabs>
        <w:spacing w:line="240" w:lineRule="auto" w:before="0" w:after="0"/>
        <w:ind w:left="526" w:right="1240" w:firstLine="0"/>
        <w:jc w:val="left"/>
        <w:rPr>
          <w:sz w:val="24"/>
        </w:rPr>
      </w:pPr>
      <w:r>
        <w:rPr>
          <w:sz w:val="24"/>
        </w:rPr>
        <w:t>je l'ai rencontré dans le hall d'un immeuble -- I met him in the foyer of the building 74 |</w:t>
      </w:r>
      <w:r>
        <w:rPr>
          <w:spacing w:val="-1"/>
          <w:sz w:val="24"/>
        </w:rPr>
        <w:t> </w:t>
      </w:r>
      <w:r>
        <w:rPr>
          <w:sz w:val="24"/>
        </w:rPr>
        <w:t>150</w:t>
      </w:r>
    </w:p>
    <w:p>
      <w:pPr>
        <w:pStyle w:val="BodyText"/>
      </w:pPr>
    </w:p>
    <w:p>
      <w:pPr>
        <w:spacing w:before="0"/>
        <w:ind w:left="155" w:right="0" w:firstLine="0"/>
        <w:jc w:val="left"/>
        <w:rPr>
          <w:i/>
          <w:sz w:val="24"/>
        </w:rPr>
      </w:pPr>
      <w:r>
        <w:rPr>
          <w:sz w:val="24"/>
        </w:rPr>
        <w:t>4793 </w:t>
      </w:r>
      <w:r>
        <w:rPr>
          <w:b/>
          <w:sz w:val="24"/>
        </w:rPr>
        <w:t>visuel </w:t>
      </w:r>
      <w:r>
        <w:rPr>
          <w:sz w:val="24"/>
        </w:rPr>
        <w:t>adj </w:t>
      </w:r>
      <w:r>
        <w:rPr>
          <w:i/>
          <w:sz w:val="24"/>
        </w:rPr>
        <w:t>visual</w:t>
      </w:r>
    </w:p>
    <w:p>
      <w:pPr>
        <w:spacing w:after="0"/>
        <w:jc w:val="left"/>
        <w:rPr>
          <w:sz w:val="24"/>
        </w:rPr>
        <w:sectPr>
          <w:pgSz w:w="11900" w:h="16840"/>
          <w:pgMar w:top="1060" w:bottom="280" w:left="980" w:right="1000"/>
        </w:sectPr>
      </w:pPr>
    </w:p>
    <w:p>
      <w:pPr>
        <w:pStyle w:val="ListParagraph"/>
        <w:numPr>
          <w:ilvl w:val="0"/>
          <w:numId w:val="35"/>
        </w:numPr>
        <w:tabs>
          <w:tab w:pos="706" w:val="left" w:leader="none"/>
        </w:tabs>
        <w:spacing w:line="240" w:lineRule="auto" w:before="74" w:after="0"/>
        <w:ind w:left="526" w:right="4058" w:firstLine="0"/>
        <w:jc w:val="left"/>
        <w:rPr>
          <w:sz w:val="24"/>
        </w:rPr>
      </w:pPr>
      <w:r>
        <w:rPr>
          <w:sz w:val="24"/>
        </w:rPr>
        <w:t>mais garde le contact visuel -- but keep visual contact 54 |</w:t>
      </w:r>
      <w:r>
        <w:rPr>
          <w:spacing w:val="-1"/>
          <w:sz w:val="24"/>
        </w:rPr>
        <w:t> </w:t>
      </w:r>
      <w:r>
        <w:rPr>
          <w:sz w:val="24"/>
        </w:rPr>
        <w:t>309</w:t>
      </w:r>
    </w:p>
    <w:p>
      <w:pPr>
        <w:pStyle w:val="BodyText"/>
      </w:pPr>
    </w:p>
    <w:p>
      <w:pPr>
        <w:spacing w:before="0"/>
        <w:ind w:left="155" w:right="0" w:firstLine="0"/>
        <w:jc w:val="left"/>
        <w:rPr>
          <w:i/>
          <w:sz w:val="24"/>
        </w:rPr>
      </w:pPr>
      <w:r>
        <w:rPr>
          <w:sz w:val="24"/>
        </w:rPr>
        <w:t>4794 </w:t>
      </w:r>
      <w:r>
        <w:rPr>
          <w:b/>
          <w:sz w:val="24"/>
        </w:rPr>
        <w:t>semblant </w:t>
      </w:r>
      <w:r>
        <w:rPr>
          <w:sz w:val="24"/>
        </w:rPr>
        <w:t>nm </w:t>
      </w:r>
      <w:r>
        <w:rPr>
          <w:i/>
          <w:sz w:val="24"/>
        </w:rPr>
        <w:t>semblance, pretence</w:t>
      </w:r>
    </w:p>
    <w:p>
      <w:pPr>
        <w:pStyle w:val="ListParagraph"/>
        <w:numPr>
          <w:ilvl w:val="0"/>
          <w:numId w:val="35"/>
        </w:numPr>
        <w:tabs>
          <w:tab w:pos="706" w:val="left" w:leader="none"/>
        </w:tabs>
        <w:spacing w:line="240" w:lineRule="auto" w:before="0" w:after="0"/>
        <w:ind w:left="526" w:right="3582" w:firstLine="0"/>
        <w:jc w:val="left"/>
        <w:rPr>
          <w:sz w:val="24"/>
        </w:rPr>
      </w:pPr>
      <w:r>
        <w:rPr>
          <w:sz w:val="24"/>
        </w:rPr>
        <w:t>faites semblant d'être désespérée -- pretend to be desperate 68 |</w:t>
      </w:r>
      <w:r>
        <w:rPr>
          <w:spacing w:val="-1"/>
          <w:sz w:val="24"/>
        </w:rPr>
        <w:t> </w:t>
      </w:r>
      <w:r>
        <w:rPr>
          <w:sz w:val="24"/>
        </w:rPr>
        <w:t>194</w:t>
      </w:r>
    </w:p>
    <w:p>
      <w:pPr>
        <w:pStyle w:val="BodyText"/>
      </w:pPr>
    </w:p>
    <w:p>
      <w:pPr>
        <w:spacing w:before="0"/>
        <w:ind w:left="155" w:right="0" w:firstLine="0"/>
        <w:jc w:val="left"/>
        <w:rPr>
          <w:i/>
          <w:sz w:val="24"/>
        </w:rPr>
      </w:pPr>
      <w:r>
        <w:rPr>
          <w:sz w:val="24"/>
        </w:rPr>
        <w:t>4795 </w:t>
      </w:r>
      <w:r>
        <w:rPr>
          <w:b/>
          <w:sz w:val="24"/>
        </w:rPr>
        <w:t>jadis </w:t>
      </w:r>
      <w:r>
        <w:rPr>
          <w:sz w:val="24"/>
        </w:rPr>
        <w:t>adv </w:t>
      </w:r>
      <w:r>
        <w:rPr>
          <w:i/>
          <w:sz w:val="24"/>
        </w:rPr>
        <w:t>formerly, long ago</w:t>
      </w:r>
    </w:p>
    <w:p>
      <w:pPr>
        <w:pStyle w:val="ListParagraph"/>
        <w:numPr>
          <w:ilvl w:val="0"/>
          <w:numId w:val="35"/>
        </w:numPr>
        <w:tabs>
          <w:tab w:pos="706" w:val="left" w:leader="none"/>
        </w:tabs>
        <w:spacing w:line="240" w:lineRule="auto" w:before="0" w:after="0"/>
        <w:ind w:left="526" w:right="3626" w:firstLine="0"/>
        <w:jc w:val="left"/>
        <w:rPr>
          <w:sz w:val="24"/>
        </w:rPr>
      </w:pPr>
      <w:r>
        <w:rPr>
          <w:sz w:val="24"/>
        </w:rPr>
        <w:t>jadis, nous étions des esclaves -- long ago, we were slaves 62 | 239+l</w:t>
      </w:r>
      <w:r>
        <w:rPr>
          <w:spacing w:val="-2"/>
          <w:sz w:val="24"/>
        </w:rPr>
        <w:t> </w:t>
      </w:r>
      <w:r>
        <w:rPr>
          <w:sz w:val="24"/>
        </w:rPr>
        <w:t>-s</w:t>
      </w:r>
    </w:p>
    <w:p>
      <w:pPr>
        <w:pStyle w:val="BodyText"/>
      </w:pPr>
    </w:p>
    <w:p>
      <w:pPr>
        <w:spacing w:before="0"/>
        <w:ind w:left="155" w:right="0" w:firstLine="0"/>
        <w:jc w:val="left"/>
        <w:rPr>
          <w:i/>
          <w:sz w:val="24"/>
        </w:rPr>
      </w:pPr>
      <w:r>
        <w:rPr>
          <w:sz w:val="24"/>
        </w:rPr>
        <w:t>4796 </w:t>
      </w:r>
      <w:r>
        <w:rPr>
          <w:b/>
          <w:sz w:val="24"/>
        </w:rPr>
        <w:t>rémunérer </w:t>
      </w:r>
      <w:r>
        <w:rPr>
          <w:sz w:val="24"/>
        </w:rPr>
        <w:t>v </w:t>
      </w:r>
      <w:r>
        <w:rPr>
          <w:i/>
          <w:sz w:val="24"/>
        </w:rPr>
        <w:t>to remunerate, pay</w:t>
      </w:r>
    </w:p>
    <w:p>
      <w:pPr>
        <w:pStyle w:val="ListParagraph"/>
        <w:numPr>
          <w:ilvl w:val="0"/>
          <w:numId w:val="35"/>
        </w:numPr>
        <w:tabs>
          <w:tab w:pos="706" w:val="left" w:leader="none"/>
        </w:tabs>
        <w:spacing w:line="240" w:lineRule="auto" w:before="0" w:after="0"/>
        <w:ind w:left="526" w:right="1485" w:firstLine="0"/>
        <w:jc w:val="left"/>
        <w:rPr>
          <w:sz w:val="24"/>
        </w:rPr>
      </w:pPr>
      <w:r>
        <w:rPr>
          <w:sz w:val="24"/>
        </w:rPr>
        <w:t>il était rémunéré par une excellente nourriture -- he was paid with excellent food 68 |</w:t>
      </w:r>
      <w:r>
        <w:rPr>
          <w:spacing w:val="-1"/>
          <w:sz w:val="24"/>
        </w:rPr>
        <w:t> </w:t>
      </w:r>
      <w:r>
        <w:rPr>
          <w:sz w:val="24"/>
        </w:rPr>
        <w:t>192</w:t>
      </w:r>
    </w:p>
    <w:p>
      <w:pPr>
        <w:pStyle w:val="BodyText"/>
      </w:pPr>
    </w:p>
    <w:p>
      <w:pPr>
        <w:spacing w:before="0"/>
        <w:ind w:left="155" w:right="0" w:firstLine="0"/>
        <w:jc w:val="left"/>
        <w:rPr>
          <w:i/>
          <w:sz w:val="24"/>
        </w:rPr>
      </w:pPr>
      <w:r>
        <w:rPr>
          <w:sz w:val="24"/>
        </w:rPr>
        <w:t>4797 </w:t>
      </w:r>
      <w:r>
        <w:rPr>
          <w:b/>
          <w:sz w:val="24"/>
        </w:rPr>
        <w:t>fasciner </w:t>
      </w:r>
      <w:r>
        <w:rPr>
          <w:sz w:val="24"/>
        </w:rPr>
        <w:t>v </w:t>
      </w:r>
      <w:r>
        <w:rPr>
          <w:i/>
          <w:sz w:val="24"/>
        </w:rPr>
        <w:t>to fascinate</w:t>
      </w:r>
    </w:p>
    <w:p>
      <w:pPr>
        <w:pStyle w:val="ListParagraph"/>
        <w:numPr>
          <w:ilvl w:val="0"/>
          <w:numId w:val="35"/>
        </w:numPr>
        <w:tabs>
          <w:tab w:pos="706" w:val="left" w:leader="none"/>
        </w:tabs>
        <w:spacing w:line="240" w:lineRule="auto" w:before="0" w:after="0"/>
        <w:ind w:left="526" w:right="3285" w:firstLine="0"/>
        <w:jc w:val="left"/>
        <w:rPr>
          <w:sz w:val="24"/>
        </w:rPr>
      </w:pPr>
      <w:r>
        <w:rPr>
          <w:sz w:val="24"/>
        </w:rPr>
        <w:t>c'est un sujet qui me fascine -- it's a subject that fascinates me 64 |</w:t>
      </w:r>
      <w:r>
        <w:rPr>
          <w:spacing w:val="-1"/>
          <w:sz w:val="24"/>
        </w:rPr>
        <w:t> </w:t>
      </w:r>
      <w:r>
        <w:rPr>
          <w:sz w:val="24"/>
        </w:rPr>
        <w:t>225</w:t>
      </w:r>
    </w:p>
    <w:p>
      <w:pPr>
        <w:pStyle w:val="BodyText"/>
      </w:pPr>
    </w:p>
    <w:p>
      <w:pPr>
        <w:spacing w:before="0"/>
        <w:ind w:left="155" w:right="0" w:firstLine="0"/>
        <w:jc w:val="left"/>
        <w:rPr>
          <w:i/>
          <w:sz w:val="24"/>
        </w:rPr>
      </w:pPr>
      <w:r>
        <w:rPr>
          <w:sz w:val="24"/>
        </w:rPr>
        <w:t>4798 </w:t>
      </w:r>
      <w:r>
        <w:rPr>
          <w:b/>
          <w:sz w:val="24"/>
        </w:rPr>
        <w:t>dilemme </w:t>
      </w:r>
      <w:r>
        <w:rPr>
          <w:sz w:val="24"/>
        </w:rPr>
        <w:t>nm </w:t>
      </w:r>
      <w:r>
        <w:rPr>
          <w:i/>
          <w:sz w:val="24"/>
        </w:rPr>
        <w:t>dilemma</w:t>
      </w:r>
    </w:p>
    <w:p>
      <w:pPr>
        <w:pStyle w:val="ListParagraph"/>
        <w:numPr>
          <w:ilvl w:val="0"/>
          <w:numId w:val="35"/>
        </w:numPr>
        <w:tabs>
          <w:tab w:pos="706" w:val="left" w:leader="none"/>
        </w:tabs>
        <w:spacing w:line="240" w:lineRule="auto" w:before="0" w:after="0"/>
        <w:ind w:left="156" w:right="205" w:firstLine="370"/>
        <w:jc w:val="left"/>
        <w:rPr>
          <w:sz w:val="24"/>
        </w:rPr>
      </w:pPr>
      <w:r>
        <w:rPr>
          <w:sz w:val="24"/>
        </w:rPr>
        <w:t>c'est l'éternel dilemme de la carotte et du bâton -- it's the eternal dilemma of the carrot and the stick</w:t>
      </w:r>
    </w:p>
    <w:p>
      <w:pPr>
        <w:pStyle w:val="BodyText"/>
        <w:ind w:left="525"/>
      </w:pPr>
      <w:r>
        <w:rPr/>
        <w:t>78 | 123</w:t>
      </w:r>
    </w:p>
    <w:p>
      <w:pPr>
        <w:pStyle w:val="BodyText"/>
      </w:pPr>
    </w:p>
    <w:p>
      <w:pPr>
        <w:spacing w:before="0"/>
        <w:ind w:left="155" w:right="0" w:firstLine="0"/>
        <w:jc w:val="left"/>
        <w:rPr>
          <w:i/>
          <w:sz w:val="24"/>
        </w:rPr>
      </w:pPr>
      <w:r>
        <w:rPr>
          <w:sz w:val="24"/>
        </w:rPr>
        <w:t>4799 </w:t>
      </w:r>
      <w:r>
        <w:rPr>
          <w:b/>
          <w:sz w:val="24"/>
        </w:rPr>
        <w:t>progressiste </w:t>
      </w:r>
      <w:r>
        <w:rPr>
          <w:sz w:val="24"/>
        </w:rPr>
        <w:t>nm,nf </w:t>
      </w:r>
      <w:r>
        <w:rPr>
          <w:i/>
          <w:sz w:val="24"/>
        </w:rPr>
        <w:t>progressive</w:t>
      </w:r>
    </w:p>
    <w:p>
      <w:pPr>
        <w:pStyle w:val="ListParagraph"/>
        <w:numPr>
          <w:ilvl w:val="0"/>
          <w:numId w:val="35"/>
        </w:numPr>
        <w:tabs>
          <w:tab w:pos="706" w:val="left" w:leader="none"/>
        </w:tabs>
        <w:spacing w:line="240" w:lineRule="auto" w:before="0" w:after="0"/>
        <w:ind w:left="526" w:right="1838" w:firstLine="0"/>
        <w:jc w:val="left"/>
        <w:rPr>
          <w:sz w:val="24"/>
        </w:rPr>
      </w:pPr>
      <w:r>
        <w:rPr>
          <w:sz w:val="24"/>
        </w:rPr>
        <w:t>on a un système scolaire progressiste -- we have a progressive school system 62 |</w:t>
      </w:r>
      <w:r>
        <w:rPr>
          <w:spacing w:val="-1"/>
          <w:sz w:val="24"/>
        </w:rPr>
        <w:t> </w:t>
      </w:r>
      <w:r>
        <w:rPr>
          <w:sz w:val="24"/>
        </w:rPr>
        <w:t>239</w:t>
      </w:r>
    </w:p>
    <w:p>
      <w:pPr>
        <w:pStyle w:val="BodyText"/>
      </w:pPr>
    </w:p>
    <w:p>
      <w:pPr>
        <w:spacing w:before="0"/>
        <w:ind w:left="155" w:right="0" w:firstLine="0"/>
        <w:jc w:val="left"/>
        <w:rPr>
          <w:i/>
          <w:sz w:val="24"/>
        </w:rPr>
      </w:pPr>
      <w:r>
        <w:rPr>
          <w:sz w:val="24"/>
        </w:rPr>
        <w:t>4800 </w:t>
      </w:r>
      <w:r>
        <w:rPr>
          <w:b/>
          <w:sz w:val="24"/>
        </w:rPr>
        <w:t>ours </w:t>
      </w:r>
      <w:r>
        <w:rPr>
          <w:sz w:val="24"/>
        </w:rPr>
        <w:t>adji,nm(pl) </w:t>
      </w:r>
      <w:r>
        <w:rPr>
          <w:i/>
          <w:sz w:val="24"/>
        </w:rPr>
        <w:t>bear</w:t>
      </w:r>
    </w:p>
    <w:p>
      <w:pPr>
        <w:pStyle w:val="ListParagraph"/>
        <w:numPr>
          <w:ilvl w:val="0"/>
          <w:numId w:val="35"/>
        </w:numPr>
        <w:tabs>
          <w:tab w:pos="706" w:val="left" w:leader="none"/>
        </w:tabs>
        <w:spacing w:line="240" w:lineRule="auto" w:before="0" w:after="0"/>
        <w:ind w:left="526" w:right="2491" w:firstLine="0"/>
        <w:jc w:val="left"/>
        <w:rPr>
          <w:sz w:val="24"/>
        </w:rPr>
      </w:pPr>
      <w:r>
        <w:rPr>
          <w:sz w:val="24"/>
        </w:rPr>
        <w:t>cet ours polaire doit aller dormir -- this polar bear needs to go to sleep 76 |</w:t>
      </w:r>
      <w:r>
        <w:rPr>
          <w:spacing w:val="-1"/>
          <w:sz w:val="24"/>
        </w:rPr>
        <w:t> </w:t>
      </w:r>
      <w:r>
        <w:rPr>
          <w:sz w:val="24"/>
        </w:rPr>
        <w:t>137</w:t>
      </w:r>
    </w:p>
    <w:p>
      <w:pPr>
        <w:pStyle w:val="BodyText"/>
      </w:pPr>
    </w:p>
    <w:p>
      <w:pPr>
        <w:spacing w:before="0"/>
        <w:ind w:left="155" w:right="0" w:firstLine="0"/>
        <w:jc w:val="left"/>
        <w:rPr>
          <w:i/>
          <w:sz w:val="24"/>
        </w:rPr>
      </w:pPr>
      <w:r>
        <w:rPr>
          <w:sz w:val="24"/>
        </w:rPr>
        <w:t>4801 </w:t>
      </w:r>
      <w:r>
        <w:rPr>
          <w:b/>
          <w:sz w:val="24"/>
        </w:rPr>
        <w:t>décharger </w:t>
      </w:r>
      <w:r>
        <w:rPr>
          <w:sz w:val="24"/>
        </w:rPr>
        <w:t>v </w:t>
      </w:r>
      <w:r>
        <w:rPr>
          <w:i/>
          <w:sz w:val="24"/>
        </w:rPr>
        <w:t>to unload</w:t>
      </w:r>
    </w:p>
    <w:p>
      <w:pPr>
        <w:pStyle w:val="ListParagraph"/>
        <w:numPr>
          <w:ilvl w:val="0"/>
          <w:numId w:val="35"/>
        </w:numPr>
        <w:tabs>
          <w:tab w:pos="706" w:val="left" w:leader="none"/>
        </w:tabs>
        <w:spacing w:line="240" w:lineRule="auto" w:before="0" w:after="0"/>
        <w:ind w:left="526" w:right="2902" w:firstLine="0"/>
        <w:jc w:val="left"/>
        <w:rPr>
          <w:sz w:val="24"/>
        </w:rPr>
      </w:pPr>
      <w:r>
        <w:rPr>
          <w:sz w:val="24"/>
        </w:rPr>
        <w:t>aidez Grégoire à décharger le van -- help Grégoire unload the</w:t>
      </w:r>
      <w:r>
        <w:rPr>
          <w:spacing w:val="-19"/>
          <w:sz w:val="24"/>
        </w:rPr>
        <w:t> </w:t>
      </w:r>
      <w:r>
        <w:rPr>
          <w:sz w:val="24"/>
        </w:rPr>
        <w:t>van 75 |</w:t>
      </w:r>
      <w:r>
        <w:rPr>
          <w:spacing w:val="-1"/>
          <w:sz w:val="24"/>
        </w:rPr>
        <w:t> </w:t>
      </w:r>
      <w:r>
        <w:rPr>
          <w:sz w:val="24"/>
        </w:rPr>
        <w:t>139</w:t>
      </w:r>
    </w:p>
    <w:p>
      <w:pPr>
        <w:pStyle w:val="BodyText"/>
      </w:pPr>
    </w:p>
    <w:p>
      <w:pPr>
        <w:spacing w:before="0"/>
        <w:ind w:left="155" w:right="0" w:firstLine="0"/>
        <w:jc w:val="left"/>
        <w:rPr>
          <w:i/>
          <w:sz w:val="24"/>
        </w:rPr>
      </w:pPr>
      <w:r>
        <w:rPr>
          <w:sz w:val="24"/>
        </w:rPr>
        <w:t>4802 </w:t>
      </w:r>
      <w:r>
        <w:rPr>
          <w:b/>
          <w:sz w:val="24"/>
        </w:rPr>
        <w:t>excéder </w:t>
      </w:r>
      <w:r>
        <w:rPr>
          <w:sz w:val="24"/>
        </w:rPr>
        <w:t>v </w:t>
      </w:r>
      <w:r>
        <w:rPr>
          <w:i/>
          <w:sz w:val="24"/>
        </w:rPr>
        <w:t>to exceed</w:t>
      </w:r>
    </w:p>
    <w:p>
      <w:pPr>
        <w:pStyle w:val="ListParagraph"/>
        <w:numPr>
          <w:ilvl w:val="0"/>
          <w:numId w:val="35"/>
        </w:numPr>
        <w:tabs>
          <w:tab w:pos="706" w:val="left" w:leader="none"/>
        </w:tabs>
        <w:spacing w:line="240" w:lineRule="auto" w:before="1" w:after="0"/>
        <w:ind w:left="526" w:right="1765" w:firstLine="0"/>
        <w:jc w:val="left"/>
        <w:rPr>
          <w:sz w:val="24"/>
        </w:rPr>
      </w:pPr>
      <w:r>
        <w:rPr>
          <w:sz w:val="24"/>
        </w:rPr>
        <w:t>le total ne peut excéder 55 000 francs -- the total cannot exceed 55,000 francs 73 |</w:t>
      </w:r>
      <w:r>
        <w:rPr>
          <w:spacing w:val="-1"/>
          <w:sz w:val="24"/>
        </w:rPr>
        <w:t> </w:t>
      </w:r>
      <w:r>
        <w:rPr>
          <w:sz w:val="24"/>
        </w:rPr>
        <w:t>156</w:t>
      </w:r>
    </w:p>
    <w:p>
      <w:pPr>
        <w:pStyle w:val="BodyText"/>
        <w:spacing w:before="11"/>
        <w:rPr>
          <w:sz w:val="23"/>
        </w:rPr>
      </w:pPr>
    </w:p>
    <w:p>
      <w:pPr>
        <w:spacing w:before="0"/>
        <w:ind w:left="155" w:right="0" w:firstLine="0"/>
        <w:jc w:val="left"/>
        <w:rPr>
          <w:i/>
          <w:sz w:val="24"/>
        </w:rPr>
      </w:pPr>
      <w:r>
        <w:rPr>
          <w:sz w:val="24"/>
        </w:rPr>
        <w:t>4803 </w:t>
      </w:r>
      <w:r>
        <w:rPr>
          <w:b/>
          <w:sz w:val="24"/>
        </w:rPr>
        <w:t>blâmer </w:t>
      </w:r>
      <w:r>
        <w:rPr>
          <w:sz w:val="24"/>
        </w:rPr>
        <w:t>v </w:t>
      </w:r>
      <w:r>
        <w:rPr>
          <w:i/>
          <w:sz w:val="24"/>
        </w:rPr>
        <w:t>to blame, reprimand</w:t>
      </w:r>
    </w:p>
    <w:p>
      <w:pPr>
        <w:pStyle w:val="ListParagraph"/>
        <w:numPr>
          <w:ilvl w:val="0"/>
          <w:numId w:val="35"/>
        </w:numPr>
        <w:tabs>
          <w:tab w:pos="706" w:val="left" w:leader="none"/>
        </w:tabs>
        <w:spacing w:line="240" w:lineRule="auto" w:before="0" w:after="0"/>
        <w:ind w:left="526" w:right="1662" w:firstLine="0"/>
        <w:jc w:val="left"/>
        <w:rPr>
          <w:sz w:val="24"/>
        </w:rPr>
      </w:pPr>
      <w:r>
        <w:rPr>
          <w:sz w:val="24"/>
        </w:rPr>
        <w:t>il cherche quelqu'un d'autre à blâmer -- he's looking for someone else to blame 68 |</w:t>
      </w:r>
      <w:r>
        <w:rPr>
          <w:spacing w:val="-1"/>
          <w:sz w:val="24"/>
        </w:rPr>
        <w:t> </w:t>
      </w:r>
      <w:r>
        <w:rPr>
          <w:sz w:val="24"/>
        </w:rPr>
        <w:t>189-n</w:t>
      </w:r>
    </w:p>
    <w:p>
      <w:pPr>
        <w:pStyle w:val="BodyText"/>
      </w:pPr>
    </w:p>
    <w:p>
      <w:pPr>
        <w:spacing w:before="0"/>
        <w:ind w:left="155" w:right="0" w:firstLine="0"/>
        <w:jc w:val="left"/>
        <w:rPr>
          <w:i/>
          <w:sz w:val="24"/>
        </w:rPr>
      </w:pPr>
      <w:r>
        <w:rPr>
          <w:sz w:val="24"/>
        </w:rPr>
        <w:t>4804 </w:t>
      </w:r>
      <w:r>
        <w:rPr>
          <w:b/>
          <w:sz w:val="24"/>
        </w:rPr>
        <w:t>duc </w:t>
      </w:r>
      <w:r>
        <w:rPr>
          <w:sz w:val="24"/>
        </w:rPr>
        <w:t>nm </w:t>
      </w:r>
      <w:r>
        <w:rPr>
          <w:i/>
          <w:sz w:val="24"/>
        </w:rPr>
        <w:t>duke</w:t>
      </w:r>
    </w:p>
    <w:p>
      <w:pPr>
        <w:pStyle w:val="ListParagraph"/>
        <w:numPr>
          <w:ilvl w:val="0"/>
          <w:numId w:val="35"/>
        </w:numPr>
        <w:tabs>
          <w:tab w:pos="706" w:val="left" w:leader="none"/>
        </w:tabs>
        <w:spacing w:line="240" w:lineRule="auto" w:before="0" w:after="0"/>
        <w:ind w:left="526" w:right="264" w:firstLine="0"/>
        <w:jc w:val="left"/>
        <w:rPr>
          <w:sz w:val="24"/>
        </w:rPr>
      </w:pPr>
      <w:r>
        <w:rPr>
          <w:sz w:val="24"/>
        </w:rPr>
        <w:t>un mari outragé, un duc, vient se plaindre -- an outraged husband, a duke, comes to complain 58 | 268+l</w:t>
      </w:r>
      <w:r>
        <w:rPr>
          <w:spacing w:val="-2"/>
          <w:sz w:val="24"/>
        </w:rPr>
        <w:t> </w:t>
      </w:r>
      <w:r>
        <w:rPr>
          <w:sz w:val="24"/>
        </w:rPr>
        <w:t>-s</w:t>
      </w:r>
    </w:p>
    <w:p>
      <w:pPr>
        <w:pStyle w:val="BodyText"/>
      </w:pPr>
    </w:p>
    <w:p>
      <w:pPr>
        <w:spacing w:before="0"/>
        <w:ind w:left="155" w:right="0" w:firstLine="0"/>
        <w:jc w:val="left"/>
        <w:rPr>
          <w:sz w:val="24"/>
        </w:rPr>
      </w:pPr>
      <w:r>
        <w:rPr>
          <w:sz w:val="24"/>
        </w:rPr>
        <w:t>4805 </w:t>
      </w:r>
      <w:r>
        <w:rPr>
          <w:b/>
          <w:sz w:val="24"/>
        </w:rPr>
        <w:t>raciste </w:t>
      </w:r>
      <w:r>
        <w:rPr>
          <w:sz w:val="24"/>
        </w:rPr>
        <w:t>nadj(f) racist</w:t>
      </w:r>
    </w:p>
    <w:p>
      <w:pPr>
        <w:pStyle w:val="ListParagraph"/>
        <w:numPr>
          <w:ilvl w:val="0"/>
          <w:numId w:val="35"/>
        </w:numPr>
        <w:tabs>
          <w:tab w:pos="706" w:val="left" w:leader="none"/>
        </w:tabs>
        <w:spacing w:line="240" w:lineRule="auto" w:before="0" w:after="0"/>
        <w:ind w:left="526" w:right="248" w:firstLine="0"/>
        <w:jc w:val="left"/>
        <w:rPr>
          <w:sz w:val="24"/>
        </w:rPr>
      </w:pPr>
      <w:r>
        <w:rPr>
          <w:sz w:val="24"/>
        </w:rPr>
        <w:t>je ne tolère aucun comportement raciste à bord -- I don't tolerate any racist behavior on board 68 |</w:t>
      </w:r>
      <w:r>
        <w:rPr>
          <w:spacing w:val="-1"/>
          <w:sz w:val="24"/>
        </w:rPr>
        <w:t> </w:t>
      </w:r>
      <w:r>
        <w:rPr>
          <w:sz w:val="24"/>
        </w:rPr>
        <w:t>186</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4806 </w:t>
      </w:r>
      <w:r>
        <w:rPr>
          <w:b/>
          <w:sz w:val="24"/>
        </w:rPr>
        <w:t>stress </w:t>
      </w:r>
      <w:r>
        <w:rPr>
          <w:sz w:val="24"/>
        </w:rPr>
        <w:t>nm(pl) </w:t>
      </w:r>
      <w:r>
        <w:rPr>
          <w:i/>
          <w:sz w:val="24"/>
        </w:rPr>
        <w:t>stress</w:t>
      </w:r>
    </w:p>
    <w:p>
      <w:pPr>
        <w:pStyle w:val="ListParagraph"/>
        <w:numPr>
          <w:ilvl w:val="0"/>
          <w:numId w:val="35"/>
        </w:numPr>
        <w:tabs>
          <w:tab w:pos="706" w:val="left" w:leader="none"/>
        </w:tabs>
        <w:spacing w:line="240" w:lineRule="auto" w:before="0" w:after="0"/>
        <w:ind w:left="526" w:right="2739" w:firstLine="0"/>
        <w:jc w:val="left"/>
        <w:rPr>
          <w:sz w:val="24"/>
        </w:rPr>
      </w:pPr>
      <w:r>
        <w:rPr>
          <w:sz w:val="24"/>
        </w:rPr>
        <w:t>le stress, ça rend un peu dingue -- stress makes you a little bit crazy 65 |</w:t>
      </w:r>
      <w:r>
        <w:rPr>
          <w:spacing w:val="-1"/>
          <w:sz w:val="24"/>
        </w:rPr>
        <w:t> </w:t>
      </w:r>
      <w:r>
        <w:rPr>
          <w:sz w:val="24"/>
        </w:rPr>
        <w:t>212</w:t>
      </w:r>
    </w:p>
    <w:p>
      <w:pPr>
        <w:pStyle w:val="BodyText"/>
      </w:pPr>
    </w:p>
    <w:p>
      <w:pPr>
        <w:spacing w:before="0"/>
        <w:ind w:left="155" w:right="0" w:firstLine="0"/>
        <w:jc w:val="left"/>
        <w:rPr>
          <w:i/>
          <w:sz w:val="24"/>
        </w:rPr>
      </w:pPr>
      <w:r>
        <w:rPr>
          <w:sz w:val="24"/>
        </w:rPr>
        <w:t>4807 </w:t>
      </w:r>
      <w:r>
        <w:rPr>
          <w:b/>
          <w:sz w:val="24"/>
        </w:rPr>
        <w:t>inexistant </w:t>
      </w:r>
      <w:r>
        <w:rPr>
          <w:sz w:val="24"/>
        </w:rPr>
        <w:t>adj </w:t>
      </w:r>
      <w:r>
        <w:rPr>
          <w:i/>
          <w:sz w:val="24"/>
        </w:rPr>
        <w:t>non-existent</w:t>
      </w:r>
    </w:p>
    <w:p>
      <w:pPr>
        <w:pStyle w:val="ListParagraph"/>
        <w:numPr>
          <w:ilvl w:val="0"/>
          <w:numId w:val="35"/>
        </w:numPr>
        <w:tabs>
          <w:tab w:pos="706" w:val="left" w:leader="none"/>
        </w:tabs>
        <w:spacing w:line="240" w:lineRule="auto" w:before="0" w:after="0"/>
        <w:ind w:left="156" w:right="1172" w:firstLine="370"/>
        <w:jc w:val="left"/>
        <w:rPr>
          <w:sz w:val="24"/>
        </w:rPr>
      </w:pPr>
      <w:r>
        <w:rPr>
          <w:sz w:val="24"/>
        </w:rPr>
        <w:t>la coopération entre pays voisins était quasiment inexistante -- cooperation between neighboring countries was practically</w:t>
      </w:r>
      <w:r>
        <w:rPr>
          <w:spacing w:val="1"/>
          <w:sz w:val="24"/>
        </w:rPr>
        <w:t> </w:t>
      </w:r>
      <w:r>
        <w:rPr>
          <w:sz w:val="24"/>
        </w:rPr>
        <w:t>non-existent</w:t>
      </w:r>
    </w:p>
    <w:p>
      <w:pPr>
        <w:pStyle w:val="BodyText"/>
        <w:ind w:left="525"/>
      </w:pPr>
      <w:r>
        <w:rPr/>
        <w:t>76 | 135</w:t>
      </w:r>
    </w:p>
    <w:p>
      <w:pPr>
        <w:pStyle w:val="BodyText"/>
      </w:pPr>
    </w:p>
    <w:p>
      <w:pPr>
        <w:spacing w:before="0"/>
        <w:ind w:left="155" w:right="0" w:firstLine="0"/>
        <w:jc w:val="left"/>
        <w:rPr>
          <w:i/>
          <w:sz w:val="24"/>
        </w:rPr>
      </w:pPr>
      <w:r>
        <w:rPr>
          <w:sz w:val="24"/>
        </w:rPr>
        <w:t>4808 </w:t>
      </w:r>
      <w:r>
        <w:rPr>
          <w:b/>
          <w:sz w:val="24"/>
        </w:rPr>
        <w:t>théoriquement </w:t>
      </w:r>
      <w:r>
        <w:rPr>
          <w:sz w:val="24"/>
        </w:rPr>
        <w:t>adv </w:t>
      </w:r>
      <w:r>
        <w:rPr>
          <w:i/>
          <w:sz w:val="24"/>
        </w:rPr>
        <w:t>theoretically</w:t>
      </w:r>
    </w:p>
    <w:p>
      <w:pPr>
        <w:pStyle w:val="ListParagraph"/>
        <w:numPr>
          <w:ilvl w:val="0"/>
          <w:numId w:val="35"/>
        </w:numPr>
        <w:tabs>
          <w:tab w:pos="706" w:val="left" w:leader="none"/>
        </w:tabs>
        <w:spacing w:line="240" w:lineRule="auto" w:before="0" w:after="0"/>
        <w:ind w:left="156" w:right="576" w:firstLine="370"/>
        <w:jc w:val="left"/>
        <w:rPr>
          <w:sz w:val="24"/>
        </w:rPr>
      </w:pPr>
      <w:r>
        <w:rPr>
          <w:sz w:val="24"/>
        </w:rPr>
        <w:t>l'accès en resterait théoriquement interdit aux femmes seules -- access would theoretically remain forbidden to unaccompanied</w:t>
      </w:r>
      <w:r>
        <w:rPr>
          <w:spacing w:val="2"/>
          <w:sz w:val="24"/>
        </w:rPr>
        <w:t> </w:t>
      </w:r>
      <w:r>
        <w:rPr>
          <w:sz w:val="24"/>
        </w:rPr>
        <w:t>women</w:t>
      </w:r>
    </w:p>
    <w:p>
      <w:pPr>
        <w:pStyle w:val="BodyText"/>
        <w:ind w:left="525"/>
      </w:pPr>
      <w:r>
        <w:rPr/>
        <w:t>76 | 136</w:t>
      </w:r>
    </w:p>
    <w:p>
      <w:pPr>
        <w:pStyle w:val="BodyText"/>
      </w:pPr>
    </w:p>
    <w:p>
      <w:pPr>
        <w:spacing w:before="0"/>
        <w:ind w:left="155" w:right="0" w:firstLine="0"/>
        <w:jc w:val="left"/>
        <w:rPr>
          <w:sz w:val="24"/>
        </w:rPr>
      </w:pPr>
      <w:r>
        <w:rPr>
          <w:sz w:val="24"/>
        </w:rPr>
        <w:t>4809 </w:t>
      </w:r>
      <w:r>
        <w:rPr>
          <w:b/>
          <w:sz w:val="24"/>
        </w:rPr>
        <w:t>danois </w:t>
      </w:r>
      <w:r>
        <w:rPr>
          <w:sz w:val="24"/>
        </w:rPr>
        <w:t>nadj(pl) Danish, Dane</w:t>
      </w:r>
    </w:p>
    <w:p>
      <w:pPr>
        <w:pStyle w:val="ListParagraph"/>
        <w:numPr>
          <w:ilvl w:val="0"/>
          <w:numId w:val="35"/>
        </w:numPr>
        <w:tabs>
          <w:tab w:pos="706" w:val="left" w:leader="none"/>
        </w:tabs>
        <w:spacing w:line="240" w:lineRule="auto" w:before="0" w:after="0"/>
        <w:ind w:left="156" w:right="1004" w:firstLine="370"/>
        <w:jc w:val="left"/>
        <w:rPr>
          <w:sz w:val="24"/>
        </w:rPr>
      </w:pPr>
      <w:r>
        <w:rPr>
          <w:sz w:val="24"/>
        </w:rPr>
        <w:t>le compromis danois aura un statut équivalent -- the Danish compromise will have an equivalent status</w:t>
      </w:r>
    </w:p>
    <w:p>
      <w:pPr>
        <w:pStyle w:val="BodyText"/>
        <w:ind w:left="525"/>
      </w:pPr>
      <w:r>
        <w:rPr/>
        <w:t>58 | 272</w:t>
      </w:r>
    </w:p>
    <w:p>
      <w:pPr>
        <w:pStyle w:val="BodyText"/>
      </w:pPr>
    </w:p>
    <w:p>
      <w:pPr>
        <w:spacing w:before="0"/>
        <w:ind w:left="155" w:right="0" w:firstLine="0"/>
        <w:jc w:val="left"/>
        <w:rPr>
          <w:i/>
          <w:sz w:val="24"/>
        </w:rPr>
      </w:pPr>
      <w:r>
        <w:rPr>
          <w:sz w:val="24"/>
        </w:rPr>
        <w:t>4810 </w:t>
      </w:r>
      <w:r>
        <w:rPr>
          <w:b/>
          <w:sz w:val="24"/>
        </w:rPr>
        <w:t>concéder </w:t>
      </w:r>
      <w:r>
        <w:rPr>
          <w:sz w:val="24"/>
        </w:rPr>
        <w:t>v </w:t>
      </w:r>
      <w:r>
        <w:rPr>
          <w:i/>
          <w:sz w:val="24"/>
        </w:rPr>
        <w:t>to grant, concede</w:t>
      </w:r>
    </w:p>
    <w:p>
      <w:pPr>
        <w:pStyle w:val="ListParagraph"/>
        <w:numPr>
          <w:ilvl w:val="0"/>
          <w:numId w:val="35"/>
        </w:numPr>
        <w:tabs>
          <w:tab w:pos="706" w:val="left" w:leader="none"/>
        </w:tabs>
        <w:spacing w:line="240" w:lineRule="auto" w:before="0" w:after="0"/>
        <w:ind w:left="156" w:right="652" w:firstLine="370"/>
        <w:jc w:val="left"/>
        <w:rPr>
          <w:sz w:val="24"/>
        </w:rPr>
      </w:pPr>
      <w:r>
        <w:rPr>
          <w:sz w:val="24"/>
        </w:rPr>
        <w:t>le dollar a concédé une partie du terrain gagné -- the dollar lost some of the ground it had gained</w:t>
      </w:r>
    </w:p>
    <w:p>
      <w:pPr>
        <w:pStyle w:val="BodyText"/>
        <w:ind w:left="525"/>
      </w:pPr>
      <w:r>
        <w:rPr/>
        <w:t>70 | 172</w:t>
      </w:r>
    </w:p>
    <w:p>
      <w:pPr>
        <w:pStyle w:val="BodyText"/>
      </w:pPr>
    </w:p>
    <w:p>
      <w:pPr>
        <w:spacing w:before="0"/>
        <w:ind w:left="155" w:right="0" w:firstLine="0"/>
        <w:jc w:val="left"/>
        <w:rPr>
          <w:i/>
          <w:sz w:val="24"/>
        </w:rPr>
      </w:pPr>
      <w:r>
        <w:rPr>
          <w:sz w:val="24"/>
        </w:rPr>
        <w:t>4811 </w:t>
      </w:r>
      <w:r>
        <w:rPr>
          <w:b/>
          <w:sz w:val="24"/>
        </w:rPr>
        <w:t>retrancher </w:t>
      </w:r>
      <w:r>
        <w:rPr>
          <w:sz w:val="24"/>
        </w:rPr>
        <w:t>v </w:t>
      </w:r>
      <w:r>
        <w:rPr>
          <w:i/>
          <w:sz w:val="24"/>
        </w:rPr>
        <w:t>to deduct, remove; to entrench</w:t>
      </w:r>
    </w:p>
    <w:p>
      <w:pPr>
        <w:pStyle w:val="ListParagraph"/>
        <w:numPr>
          <w:ilvl w:val="0"/>
          <w:numId w:val="35"/>
        </w:numPr>
        <w:tabs>
          <w:tab w:pos="706" w:val="left" w:leader="none"/>
        </w:tabs>
        <w:spacing w:line="240" w:lineRule="auto" w:before="0" w:after="0"/>
        <w:ind w:left="156" w:right="272" w:firstLine="370"/>
        <w:jc w:val="left"/>
        <w:rPr>
          <w:sz w:val="24"/>
        </w:rPr>
      </w:pPr>
      <w:r>
        <w:rPr>
          <w:sz w:val="24"/>
        </w:rPr>
        <w:t>son air passif la retranchait du monde -- his passive attitude removed him from the rest of the world</w:t>
      </w:r>
    </w:p>
    <w:p>
      <w:pPr>
        <w:pStyle w:val="BodyText"/>
        <w:ind w:left="525"/>
      </w:pPr>
      <w:r>
        <w:rPr/>
        <w:t>72 | 160</w:t>
      </w:r>
    </w:p>
    <w:p>
      <w:pPr>
        <w:pStyle w:val="BodyText"/>
        <w:rPr>
          <w:sz w:val="26"/>
        </w:rPr>
      </w:pPr>
    </w:p>
    <w:p>
      <w:pPr>
        <w:pStyle w:val="BodyText"/>
        <w:rPr>
          <w:sz w:val="22"/>
        </w:rPr>
      </w:pPr>
    </w:p>
    <w:p>
      <w:pPr>
        <w:pStyle w:val="BodyText"/>
        <w:ind w:left="216"/>
      </w:pPr>
      <w:r>
        <w:rPr/>
        <w:t>Page 197</w:t>
      </w:r>
    </w:p>
    <w:p>
      <w:pPr>
        <w:spacing w:before="0"/>
        <w:ind w:left="155" w:right="0" w:firstLine="0"/>
        <w:jc w:val="left"/>
        <w:rPr>
          <w:i/>
          <w:sz w:val="24"/>
        </w:rPr>
      </w:pPr>
      <w:r>
        <w:rPr>
          <w:sz w:val="24"/>
        </w:rPr>
        <w:t>4812 </w:t>
      </w:r>
      <w:r>
        <w:rPr>
          <w:b/>
          <w:sz w:val="24"/>
        </w:rPr>
        <w:t>renfermer </w:t>
      </w:r>
      <w:r>
        <w:rPr>
          <w:sz w:val="24"/>
        </w:rPr>
        <w:t>v </w:t>
      </w:r>
      <w:r>
        <w:rPr>
          <w:i/>
          <w:sz w:val="24"/>
        </w:rPr>
        <w:t>to contain, shut, lock, enclose</w:t>
      </w:r>
    </w:p>
    <w:p>
      <w:pPr>
        <w:pStyle w:val="ListParagraph"/>
        <w:numPr>
          <w:ilvl w:val="0"/>
          <w:numId w:val="35"/>
        </w:numPr>
        <w:tabs>
          <w:tab w:pos="706" w:val="left" w:leader="none"/>
        </w:tabs>
        <w:spacing w:line="240" w:lineRule="auto" w:before="0" w:after="0"/>
        <w:ind w:left="156" w:right="473" w:firstLine="370"/>
        <w:jc w:val="left"/>
        <w:rPr>
          <w:sz w:val="24"/>
        </w:rPr>
      </w:pPr>
      <w:r>
        <w:rPr>
          <w:sz w:val="24"/>
        </w:rPr>
        <w:t>c'est un homme renfermé et primitif, mais profondément loyal -- he's an uncommunicative, primitive man but deeply</w:t>
      </w:r>
      <w:r>
        <w:rPr>
          <w:spacing w:val="1"/>
          <w:sz w:val="24"/>
        </w:rPr>
        <w:t> </w:t>
      </w:r>
      <w:r>
        <w:rPr>
          <w:sz w:val="24"/>
        </w:rPr>
        <w:t>loyal</w:t>
      </w:r>
    </w:p>
    <w:p>
      <w:pPr>
        <w:pStyle w:val="BodyText"/>
        <w:ind w:left="525"/>
      </w:pPr>
      <w:r>
        <w:rPr/>
        <w:t>62 | 234</w:t>
      </w:r>
    </w:p>
    <w:p>
      <w:pPr>
        <w:pStyle w:val="BodyText"/>
      </w:pPr>
    </w:p>
    <w:p>
      <w:pPr>
        <w:spacing w:before="0"/>
        <w:ind w:left="155" w:right="0" w:firstLine="0"/>
        <w:jc w:val="left"/>
        <w:rPr>
          <w:i/>
          <w:sz w:val="24"/>
        </w:rPr>
      </w:pPr>
      <w:r>
        <w:rPr>
          <w:sz w:val="24"/>
        </w:rPr>
        <w:t>4813 </w:t>
      </w:r>
      <w:r>
        <w:rPr>
          <w:b/>
          <w:sz w:val="24"/>
        </w:rPr>
        <w:t>vieillesse </w:t>
      </w:r>
      <w:r>
        <w:rPr>
          <w:sz w:val="24"/>
        </w:rPr>
        <w:t>nf </w:t>
      </w:r>
      <w:r>
        <w:rPr>
          <w:i/>
          <w:sz w:val="24"/>
        </w:rPr>
        <w:t>old age</w:t>
      </w:r>
    </w:p>
    <w:p>
      <w:pPr>
        <w:pStyle w:val="ListParagraph"/>
        <w:numPr>
          <w:ilvl w:val="0"/>
          <w:numId w:val="35"/>
        </w:numPr>
        <w:tabs>
          <w:tab w:pos="706" w:val="left" w:leader="none"/>
        </w:tabs>
        <w:spacing w:line="240" w:lineRule="auto" w:before="1" w:after="0"/>
        <w:ind w:left="526" w:right="121" w:firstLine="0"/>
        <w:jc w:val="left"/>
        <w:rPr>
          <w:sz w:val="24"/>
        </w:rPr>
      </w:pPr>
      <w:r>
        <w:rPr>
          <w:sz w:val="24"/>
        </w:rPr>
        <w:t>ce que jeunesse désire, vieillesse l'a en abondance -- what youth wants, old age has abundantly 66 |</w:t>
      </w:r>
      <w:r>
        <w:rPr>
          <w:spacing w:val="-1"/>
          <w:sz w:val="24"/>
        </w:rPr>
        <w:t> </w:t>
      </w:r>
      <w:r>
        <w:rPr>
          <w:sz w:val="24"/>
        </w:rPr>
        <w:t>207</w:t>
      </w:r>
    </w:p>
    <w:p>
      <w:pPr>
        <w:pStyle w:val="BodyText"/>
        <w:spacing w:before="11"/>
        <w:rPr>
          <w:sz w:val="23"/>
        </w:rPr>
      </w:pPr>
    </w:p>
    <w:p>
      <w:pPr>
        <w:spacing w:before="0"/>
        <w:ind w:left="155" w:right="0" w:firstLine="0"/>
        <w:jc w:val="left"/>
        <w:rPr>
          <w:i/>
          <w:sz w:val="24"/>
        </w:rPr>
      </w:pPr>
      <w:r>
        <w:rPr>
          <w:sz w:val="24"/>
        </w:rPr>
        <w:t>4814 </w:t>
      </w:r>
      <w:r>
        <w:rPr>
          <w:b/>
          <w:sz w:val="24"/>
        </w:rPr>
        <w:t>navette </w:t>
      </w:r>
      <w:r>
        <w:rPr>
          <w:sz w:val="24"/>
        </w:rPr>
        <w:t>nf </w:t>
      </w:r>
      <w:r>
        <w:rPr>
          <w:i/>
          <w:sz w:val="24"/>
        </w:rPr>
        <w:t>shuttle</w:t>
      </w:r>
    </w:p>
    <w:p>
      <w:pPr>
        <w:pStyle w:val="ListParagraph"/>
        <w:numPr>
          <w:ilvl w:val="0"/>
          <w:numId w:val="35"/>
        </w:numPr>
        <w:tabs>
          <w:tab w:pos="706" w:val="left" w:leader="none"/>
        </w:tabs>
        <w:spacing w:line="240" w:lineRule="auto" w:before="0" w:after="0"/>
        <w:ind w:left="526" w:right="1979" w:firstLine="0"/>
        <w:jc w:val="left"/>
        <w:rPr>
          <w:sz w:val="24"/>
        </w:rPr>
      </w:pPr>
      <w:r>
        <w:rPr>
          <w:sz w:val="24"/>
        </w:rPr>
        <w:t>les navettes pour l'aéroport? elles sont là -- the airport shuttles? they're here 58 | 269+n</w:t>
      </w:r>
      <w:r>
        <w:rPr>
          <w:spacing w:val="-1"/>
          <w:sz w:val="24"/>
        </w:rPr>
        <w:t> </w:t>
      </w:r>
      <w:r>
        <w:rPr>
          <w:sz w:val="24"/>
        </w:rPr>
        <w:t>-s</w:t>
      </w:r>
    </w:p>
    <w:p>
      <w:pPr>
        <w:pStyle w:val="BodyText"/>
      </w:pPr>
    </w:p>
    <w:p>
      <w:pPr>
        <w:spacing w:before="0"/>
        <w:ind w:left="155" w:right="0" w:firstLine="0"/>
        <w:jc w:val="left"/>
        <w:rPr>
          <w:i/>
          <w:sz w:val="24"/>
        </w:rPr>
      </w:pPr>
      <w:r>
        <w:rPr>
          <w:sz w:val="24"/>
        </w:rPr>
        <w:t>4815 </w:t>
      </w:r>
      <w:r>
        <w:rPr>
          <w:b/>
          <w:sz w:val="24"/>
        </w:rPr>
        <w:t>traditionnellement </w:t>
      </w:r>
      <w:r>
        <w:rPr>
          <w:sz w:val="24"/>
        </w:rPr>
        <w:t>adv </w:t>
      </w:r>
      <w:r>
        <w:rPr>
          <w:i/>
          <w:sz w:val="24"/>
        </w:rPr>
        <w:t>traditionally</w:t>
      </w:r>
    </w:p>
    <w:p>
      <w:pPr>
        <w:pStyle w:val="ListParagraph"/>
        <w:numPr>
          <w:ilvl w:val="0"/>
          <w:numId w:val="35"/>
        </w:numPr>
        <w:tabs>
          <w:tab w:pos="706" w:val="left" w:leader="none"/>
        </w:tabs>
        <w:spacing w:line="240" w:lineRule="auto" w:before="0" w:after="0"/>
        <w:ind w:left="526" w:right="962" w:firstLine="0"/>
        <w:jc w:val="left"/>
        <w:rPr>
          <w:sz w:val="24"/>
        </w:rPr>
      </w:pPr>
      <w:r>
        <w:rPr>
          <w:sz w:val="24"/>
        </w:rPr>
        <w:t>traditionnellement, le cadre est un manager -- traditionally, the executive is a</w:t>
      </w:r>
      <w:r>
        <w:rPr>
          <w:spacing w:val="-40"/>
          <w:sz w:val="24"/>
        </w:rPr>
        <w:t> </w:t>
      </w:r>
      <w:r>
        <w:rPr>
          <w:sz w:val="24"/>
        </w:rPr>
        <w:t>manager 68 |</w:t>
      </w:r>
      <w:r>
        <w:rPr>
          <w:spacing w:val="-1"/>
          <w:sz w:val="24"/>
        </w:rPr>
        <w:t> </w:t>
      </w:r>
      <w:r>
        <w:rPr>
          <w:sz w:val="24"/>
        </w:rPr>
        <w:t>192</w:t>
      </w:r>
    </w:p>
    <w:p>
      <w:pPr>
        <w:pStyle w:val="BodyText"/>
      </w:pPr>
    </w:p>
    <w:p>
      <w:pPr>
        <w:spacing w:before="0"/>
        <w:ind w:left="155" w:right="0" w:firstLine="0"/>
        <w:jc w:val="left"/>
        <w:rPr>
          <w:i/>
          <w:sz w:val="24"/>
        </w:rPr>
      </w:pPr>
      <w:r>
        <w:rPr>
          <w:sz w:val="24"/>
        </w:rPr>
        <w:t>4816 </w:t>
      </w:r>
      <w:r>
        <w:rPr>
          <w:b/>
          <w:sz w:val="24"/>
        </w:rPr>
        <w:t>batterie </w:t>
      </w:r>
      <w:r>
        <w:rPr>
          <w:sz w:val="24"/>
        </w:rPr>
        <w:t>nf </w:t>
      </w:r>
      <w:r>
        <w:rPr>
          <w:i/>
          <w:sz w:val="24"/>
        </w:rPr>
        <w:t>battery; drum set</w:t>
      </w:r>
    </w:p>
    <w:p>
      <w:pPr>
        <w:pStyle w:val="ListParagraph"/>
        <w:numPr>
          <w:ilvl w:val="0"/>
          <w:numId w:val="35"/>
        </w:numPr>
        <w:tabs>
          <w:tab w:pos="706" w:val="left" w:leader="none"/>
        </w:tabs>
        <w:spacing w:line="240" w:lineRule="auto" w:before="0" w:after="0"/>
        <w:ind w:left="526" w:right="279" w:firstLine="0"/>
        <w:jc w:val="left"/>
        <w:rPr>
          <w:sz w:val="24"/>
        </w:rPr>
      </w:pPr>
      <w:r>
        <w:rPr>
          <w:sz w:val="24"/>
        </w:rPr>
        <w:t>ces batteries devraient avoir une longue durée de vie -- these batteries should have a long life 70 |</w:t>
      </w:r>
      <w:r>
        <w:rPr>
          <w:spacing w:val="-1"/>
          <w:sz w:val="24"/>
        </w:rPr>
        <w:t> </w:t>
      </w:r>
      <w:r>
        <w:rPr>
          <w:sz w:val="24"/>
        </w:rPr>
        <w:t>173</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4817 </w:t>
      </w:r>
      <w:r>
        <w:rPr>
          <w:b/>
          <w:sz w:val="24"/>
        </w:rPr>
        <w:t>foie </w:t>
      </w:r>
      <w:r>
        <w:rPr>
          <w:sz w:val="24"/>
        </w:rPr>
        <w:t>nm </w:t>
      </w:r>
      <w:r>
        <w:rPr>
          <w:i/>
          <w:sz w:val="24"/>
        </w:rPr>
        <w:t>liver</w:t>
      </w:r>
    </w:p>
    <w:p>
      <w:pPr>
        <w:pStyle w:val="ListParagraph"/>
        <w:numPr>
          <w:ilvl w:val="0"/>
          <w:numId w:val="35"/>
        </w:numPr>
        <w:tabs>
          <w:tab w:pos="706" w:val="left" w:leader="none"/>
        </w:tabs>
        <w:spacing w:line="240" w:lineRule="auto" w:before="0" w:after="0"/>
        <w:ind w:left="526" w:right="1940" w:firstLine="0"/>
        <w:jc w:val="left"/>
        <w:rPr>
          <w:sz w:val="24"/>
        </w:rPr>
      </w:pPr>
      <w:r>
        <w:rPr>
          <w:sz w:val="24"/>
        </w:rPr>
        <w:t>souffrir de problèmes graves au foie -- to suffer from serious liver</w:t>
      </w:r>
      <w:r>
        <w:rPr>
          <w:spacing w:val="-24"/>
          <w:sz w:val="24"/>
        </w:rPr>
        <w:t> </w:t>
      </w:r>
      <w:r>
        <w:rPr>
          <w:sz w:val="24"/>
        </w:rPr>
        <w:t>problems 80 |</w:t>
      </w:r>
      <w:r>
        <w:rPr>
          <w:spacing w:val="-1"/>
          <w:sz w:val="24"/>
        </w:rPr>
        <w:t> </w:t>
      </w:r>
      <w:r>
        <w:rPr>
          <w:sz w:val="24"/>
        </w:rPr>
        <w:t>108</w:t>
      </w:r>
    </w:p>
    <w:p>
      <w:pPr>
        <w:pStyle w:val="BodyText"/>
      </w:pPr>
    </w:p>
    <w:p>
      <w:pPr>
        <w:spacing w:before="0"/>
        <w:ind w:left="155" w:right="0" w:firstLine="0"/>
        <w:jc w:val="left"/>
        <w:rPr>
          <w:i/>
          <w:sz w:val="24"/>
        </w:rPr>
      </w:pPr>
      <w:r>
        <w:rPr>
          <w:sz w:val="24"/>
        </w:rPr>
        <w:t>4818 </w:t>
      </w:r>
      <w:r>
        <w:rPr>
          <w:b/>
          <w:sz w:val="24"/>
        </w:rPr>
        <w:t>gratuitement </w:t>
      </w:r>
      <w:r>
        <w:rPr>
          <w:sz w:val="24"/>
        </w:rPr>
        <w:t>adv </w:t>
      </w:r>
      <w:r>
        <w:rPr>
          <w:i/>
          <w:sz w:val="24"/>
        </w:rPr>
        <w:t>free, gratuitously</w:t>
      </w:r>
    </w:p>
    <w:p>
      <w:pPr>
        <w:pStyle w:val="ListParagraph"/>
        <w:numPr>
          <w:ilvl w:val="0"/>
          <w:numId w:val="35"/>
        </w:numPr>
        <w:tabs>
          <w:tab w:pos="706" w:val="left" w:leader="none"/>
        </w:tabs>
        <w:spacing w:line="240" w:lineRule="auto" w:before="0" w:after="0"/>
        <w:ind w:left="526" w:right="2891" w:firstLine="0"/>
        <w:jc w:val="left"/>
        <w:rPr>
          <w:sz w:val="24"/>
        </w:rPr>
      </w:pPr>
      <w:r>
        <w:rPr>
          <w:sz w:val="24"/>
        </w:rPr>
        <w:t>il nous a tout donné gratuitement -- he gave us everything for free 77 |</w:t>
      </w:r>
      <w:r>
        <w:rPr>
          <w:spacing w:val="-1"/>
          <w:sz w:val="24"/>
        </w:rPr>
        <w:t> </w:t>
      </w:r>
      <w:r>
        <w:rPr>
          <w:sz w:val="24"/>
        </w:rPr>
        <w:t>129</w:t>
      </w:r>
    </w:p>
    <w:p>
      <w:pPr>
        <w:pStyle w:val="BodyText"/>
      </w:pPr>
    </w:p>
    <w:p>
      <w:pPr>
        <w:spacing w:before="0"/>
        <w:ind w:left="155" w:right="0" w:firstLine="0"/>
        <w:jc w:val="left"/>
        <w:rPr>
          <w:sz w:val="24"/>
        </w:rPr>
      </w:pPr>
      <w:r>
        <w:rPr>
          <w:sz w:val="24"/>
        </w:rPr>
        <w:t>4819 </w:t>
      </w:r>
      <w:r>
        <w:rPr>
          <w:b/>
          <w:sz w:val="24"/>
        </w:rPr>
        <w:t>incompréhensible </w:t>
      </w:r>
      <w:r>
        <w:rPr>
          <w:sz w:val="24"/>
        </w:rPr>
        <w:t>adj(f) incomprehensible</w:t>
      </w:r>
    </w:p>
    <w:p>
      <w:pPr>
        <w:pStyle w:val="ListParagraph"/>
        <w:numPr>
          <w:ilvl w:val="0"/>
          <w:numId w:val="35"/>
        </w:numPr>
        <w:tabs>
          <w:tab w:pos="706" w:val="left" w:leader="none"/>
        </w:tabs>
        <w:spacing w:line="240" w:lineRule="auto" w:before="0" w:after="0"/>
        <w:ind w:left="526" w:right="1092" w:firstLine="0"/>
        <w:jc w:val="left"/>
        <w:rPr>
          <w:sz w:val="24"/>
        </w:rPr>
      </w:pPr>
      <w:r>
        <w:rPr>
          <w:sz w:val="24"/>
        </w:rPr>
        <w:t>je trouve cela incompréhensible et ignoble -- I find that unbelievable and disgraceful 76 |</w:t>
      </w:r>
      <w:r>
        <w:rPr>
          <w:spacing w:val="-1"/>
          <w:sz w:val="24"/>
        </w:rPr>
        <w:t> </w:t>
      </w:r>
      <w:r>
        <w:rPr>
          <w:sz w:val="24"/>
        </w:rPr>
        <w:t>135</w:t>
      </w:r>
    </w:p>
    <w:p>
      <w:pPr>
        <w:pStyle w:val="BodyText"/>
      </w:pPr>
    </w:p>
    <w:p>
      <w:pPr>
        <w:spacing w:before="0"/>
        <w:ind w:left="155" w:right="0" w:firstLine="0"/>
        <w:jc w:val="left"/>
        <w:rPr>
          <w:i/>
          <w:sz w:val="24"/>
        </w:rPr>
      </w:pPr>
      <w:r>
        <w:rPr>
          <w:sz w:val="24"/>
        </w:rPr>
        <w:t>4820 </w:t>
      </w:r>
      <w:r>
        <w:rPr>
          <w:b/>
          <w:sz w:val="24"/>
        </w:rPr>
        <w:t>détour </w:t>
      </w:r>
      <w:r>
        <w:rPr>
          <w:sz w:val="24"/>
        </w:rPr>
        <w:t>nm </w:t>
      </w:r>
      <w:r>
        <w:rPr>
          <w:i/>
          <w:sz w:val="24"/>
        </w:rPr>
        <w:t>bend, curve, detour</w:t>
      </w:r>
    </w:p>
    <w:p>
      <w:pPr>
        <w:pStyle w:val="ListParagraph"/>
        <w:numPr>
          <w:ilvl w:val="0"/>
          <w:numId w:val="35"/>
        </w:numPr>
        <w:tabs>
          <w:tab w:pos="706" w:val="left" w:leader="none"/>
        </w:tabs>
        <w:spacing w:line="240" w:lineRule="auto" w:before="0" w:after="0"/>
        <w:ind w:left="156" w:right="155" w:firstLine="370"/>
        <w:jc w:val="left"/>
        <w:rPr>
          <w:sz w:val="24"/>
        </w:rPr>
      </w:pPr>
      <w:r>
        <w:rPr>
          <w:sz w:val="24"/>
        </w:rPr>
        <w:t>j'ai fait un détour pour sortir sans passer devant lui -- I went out of my way to avoid passing in front of</w:t>
      </w:r>
      <w:r>
        <w:rPr>
          <w:spacing w:val="-2"/>
          <w:sz w:val="24"/>
        </w:rPr>
        <w:t> </w:t>
      </w:r>
      <w:r>
        <w:rPr>
          <w:sz w:val="24"/>
        </w:rPr>
        <w:t>him</w:t>
      </w:r>
    </w:p>
    <w:p>
      <w:pPr>
        <w:pStyle w:val="BodyText"/>
        <w:ind w:left="525"/>
      </w:pPr>
      <w:r>
        <w:rPr/>
        <w:t>66 | 204+l</w:t>
      </w:r>
    </w:p>
    <w:p>
      <w:pPr>
        <w:pStyle w:val="BodyText"/>
      </w:pPr>
    </w:p>
    <w:p>
      <w:pPr>
        <w:spacing w:before="0"/>
        <w:ind w:left="155" w:right="0" w:firstLine="0"/>
        <w:jc w:val="left"/>
        <w:rPr>
          <w:i/>
          <w:sz w:val="24"/>
        </w:rPr>
      </w:pPr>
      <w:r>
        <w:rPr>
          <w:sz w:val="24"/>
        </w:rPr>
        <w:t>4821 </w:t>
      </w:r>
      <w:r>
        <w:rPr>
          <w:b/>
          <w:sz w:val="24"/>
        </w:rPr>
        <w:t>boulevard </w:t>
      </w:r>
      <w:r>
        <w:rPr>
          <w:sz w:val="24"/>
        </w:rPr>
        <w:t>nm </w:t>
      </w:r>
      <w:r>
        <w:rPr>
          <w:i/>
          <w:sz w:val="24"/>
        </w:rPr>
        <w:t>boulevard</w:t>
      </w:r>
    </w:p>
    <w:p>
      <w:pPr>
        <w:pStyle w:val="ListParagraph"/>
        <w:numPr>
          <w:ilvl w:val="0"/>
          <w:numId w:val="35"/>
        </w:numPr>
        <w:tabs>
          <w:tab w:pos="706" w:val="left" w:leader="none"/>
        </w:tabs>
        <w:spacing w:line="240" w:lineRule="auto" w:before="0" w:after="0"/>
        <w:ind w:left="526" w:right="1278" w:firstLine="0"/>
        <w:jc w:val="left"/>
        <w:rPr>
          <w:sz w:val="24"/>
        </w:rPr>
      </w:pPr>
      <w:r>
        <w:rPr>
          <w:sz w:val="24"/>
        </w:rPr>
        <w:t>nous nous promenions sur les boulevards -- we were walking along the boulevards 64 | 217+l</w:t>
      </w:r>
      <w:r>
        <w:rPr>
          <w:spacing w:val="-2"/>
          <w:sz w:val="24"/>
        </w:rPr>
        <w:t> </w:t>
      </w:r>
      <w:r>
        <w:rPr>
          <w:sz w:val="24"/>
        </w:rPr>
        <w:t>-s</w:t>
      </w:r>
    </w:p>
    <w:p>
      <w:pPr>
        <w:pStyle w:val="BodyText"/>
      </w:pPr>
    </w:p>
    <w:p>
      <w:pPr>
        <w:spacing w:before="0"/>
        <w:ind w:left="155" w:right="0" w:firstLine="0"/>
        <w:jc w:val="left"/>
        <w:rPr>
          <w:i/>
          <w:sz w:val="24"/>
        </w:rPr>
      </w:pPr>
      <w:r>
        <w:rPr>
          <w:sz w:val="24"/>
        </w:rPr>
        <w:t>4822 </w:t>
      </w:r>
      <w:r>
        <w:rPr>
          <w:b/>
          <w:sz w:val="24"/>
        </w:rPr>
        <w:t>blague </w:t>
      </w:r>
      <w:r>
        <w:rPr>
          <w:sz w:val="24"/>
        </w:rPr>
        <w:t>nf </w:t>
      </w:r>
      <w:r>
        <w:rPr>
          <w:i/>
          <w:sz w:val="24"/>
        </w:rPr>
        <w:t>joke</w:t>
      </w:r>
    </w:p>
    <w:p>
      <w:pPr>
        <w:pStyle w:val="ListParagraph"/>
        <w:numPr>
          <w:ilvl w:val="0"/>
          <w:numId w:val="35"/>
        </w:numPr>
        <w:tabs>
          <w:tab w:pos="706" w:val="left" w:leader="none"/>
        </w:tabs>
        <w:spacing w:line="240" w:lineRule="auto" w:before="0" w:after="0"/>
        <w:ind w:left="526" w:right="3661" w:firstLine="0"/>
        <w:jc w:val="left"/>
        <w:rPr>
          <w:sz w:val="24"/>
        </w:rPr>
      </w:pPr>
      <w:r>
        <w:rPr>
          <w:sz w:val="24"/>
        </w:rPr>
        <w:t>je ne raconte plus de blagues -- I don't tell jokes any more 57 | 271-n</w:t>
      </w:r>
      <w:r>
        <w:rPr>
          <w:spacing w:val="-1"/>
          <w:sz w:val="24"/>
        </w:rPr>
        <w:t> </w:t>
      </w:r>
      <w:r>
        <w:rPr>
          <w:sz w:val="24"/>
        </w:rPr>
        <w:t>+s</w:t>
      </w:r>
    </w:p>
    <w:p>
      <w:pPr>
        <w:pStyle w:val="BodyText"/>
      </w:pPr>
    </w:p>
    <w:p>
      <w:pPr>
        <w:spacing w:before="0"/>
        <w:ind w:left="155" w:right="0" w:firstLine="0"/>
        <w:jc w:val="left"/>
        <w:rPr>
          <w:i/>
          <w:sz w:val="24"/>
        </w:rPr>
      </w:pPr>
      <w:r>
        <w:rPr>
          <w:sz w:val="24"/>
        </w:rPr>
        <w:t>4823 </w:t>
      </w:r>
      <w:r>
        <w:rPr>
          <w:b/>
          <w:sz w:val="24"/>
        </w:rPr>
        <w:t>mécontentement </w:t>
      </w:r>
      <w:r>
        <w:rPr>
          <w:sz w:val="24"/>
        </w:rPr>
        <w:t>nm </w:t>
      </w:r>
      <w:r>
        <w:rPr>
          <w:i/>
          <w:sz w:val="24"/>
        </w:rPr>
        <w:t>displeasure, dissatisfaction</w:t>
      </w:r>
    </w:p>
    <w:p>
      <w:pPr>
        <w:pStyle w:val="ListParagraph"/>
        <w:numPr>
          <w:ilvl w:val="0"/>
          <w:numId w:val="35"/>
        </w:numPr>
        <w:tabs>
          <w:tab w:pos="706" w:val="left" w:leader="none"/>
        </w:tabs>
        <w:spacing w:line="240" w:lineRule="auto" w:before="0" w:after="0"/>
        <w:ind w:left="156" w:right="278" w:firstLine="370"/>
        <w:jc w:val="left"/>
        <w:rPr>
          <w:sz w:val="24"/>
        </w:rPr>
      </w:pPr>
      <w:r>
        <w:rPr>
          <w:sz w:val="24"/>
        </w:rPr>
        <w:t>les exemples de mécontentement sont nombreux et variés -- examples of dissatisfaction were numerous and</w:t>
      </w:r>
      <w:r>
        <w:rPr>
          <w:spacing w:val="-1"/>
          <w:sz w:val="24"/>
        </w:rPr>
        <w:t> </w:t>
      </w:r>
      <w:r>
        <w:rPr>
          <w:sz w:val="24"/>
        </w:rPr>
        <w:t>wide-ranging</w:t>
      </w:r>
    </w:p>
    <w:p>
      <w:pPr>
        <w:pStyle w:val="BodyText"/>
        <w:ind w:left="525"/>
      </w:pPr>
      <w:r>
        <w:rPr/>
        <w:t>76 | 135</w:t>
      </w:r>
    </w:p>
    <w:p>
      <w:pPr>
        <w:pStyle w:val="BodyText"/>
      </w:pPr>
    </w:p>
    <w:p>
      <w:pPr>
        <w:spacing w:before="0"/>
        <w:ind w:left="155" w:right="0" w:firstLine="0"/>
        <w:jc w:val="left"/>
        <w:rPr>
          <w:i/>
          <w:sz w:val="24"/>
        </w:rPr>
      </w:pPr>
      <w:r>
        <w:rPr>
          <w:sz w:val="24"/>
        </w:rPr>
        <w:t>4824 </w:t>
      </w:r>
      <w:r>
        <w:rPr>
          <w:b/>
          <w:sz w:val="24"/>
        </w:rPr>
        <w:t>inaugurer </w:t>
      </w:r>
      <w:r>
        <w:rPr>
          <w:sz w:val="24"/>
        </w:rPr>
        <w:t>v </w:t>
      </w:r>
      <w:r>
        <w:rPr>
          <w:i/>
          <w:sz w:val="24"/>
        </w:rPr>
        <w:t>to unveil, open</w:t>
      </w:r>
    </w:p>
    <w:p>
      <w:pPr>
        <w:pStyle w:val="ListParagraph"/>
        <w:numPr>
          <w:ilvl w:val="0"/>
          <w:numId w:val="35"/>
        </w:numPr>
        <w:tabs>
          <w:tab w:pos="706" w:val="left" w:leader="none"/>
        </w:tabs>
        <w:spacing w:line="240" w:lineRule="auto" w:before="0" w:after="0"/>
        <w:ind w:left="156" w:right="732" w:firstLine="370"/>
        <w:jc w:val="left"/>
        <w:rPr>
          <w:sz w:val="24"/>
        </w:rPr>
      </w:pPr>
      <w:r>
        <w:rPr>
          <w:sz w:val="24"/>
        </w:rPr>
        <w:t>il inaugura les fêtes célébrant le centenaire de la Révolution -- he opened the Revolution Centennial celebrations</w:t>
      </w:r>
    </w:p>
    <w:p>
      <w:pPr>
        <w:pStyle w:val="BodyText"/>
        <w:ind w:left="525"/>
      </w:pPr>
      <w:r>
        <w:rPr/>
        <w:t>70 | 175</w:t>
      </w:r>
    </w:p>
    <w:p>
      <w:pPr>
        <w:pStyle w:val="BodyText"/>
      </w:pPr>
    </w:p>
    <w:p>
      <w:pPr>
        <w:spacing w:before="0"/>
        <w:ind w:left="155" w:right="0" w:firstLine="0"/>
        <w:jc w:val="left"/>
        <w:rPr>
          <w:i/>
          <w:sz w:val="24"/>
        </w:rPr>
      </w:pPr>
      <w:r>
        <w:rPr>
          <w:sz w:val="24"/>
        </w:rPr>
        <w:t>4825 </w:t>
      </w:r>
      <w:r>
        <w:rPr>
          <w:b/>
          <w:sz w:val="24"/>
        </w:rPr>
        <w:t>repli </w:t>
      </w:r>
      <w:r>
        <w:rPr>
          <w:sz w:val="24"/>
        </w:rPr>
        <w:t>nm </w:t>
      </w:r>
      <w:r>
        <w:rPr>
          <w:i/>
          <w:sz w:val="24"/>
        </w:rPr>
        <w:t>bend, twist, wrinkle, fold, fallback</w:t>
      </w:r>
    </w:p>
    <w:p>
      <w:pPr>
        <w:pStyle w:val="ListParagraph"/>
        <w:numPr>
          <w:ilvl w:val="0"/>
          <w:numId w:val="35"/>
        </w:numPr>
        <w:tabs>
          <w:tab w:pos="706" w:val="left" w:leader="none"/>
        </w:tabs>
        <w:spacing w:line="240" w:lineRule="auto" w:before="0" w:after="0"/>
        <w:ind w:left="526" w:right="1405" w:firstLine="0"/>
        <w:jc w:val="left"/>
        <w:rPr>
          <w:sz w:val="24"/>
        </w:rPr>
      </w:pPr>
      <w:r>
        <w:rPr>
          <w:sz w:val="24"/>
        </w:rPr>
        <w:t>c'est plutôt la saison d'un repli frileux -- it was instead the time for a chilly retreat 68 |</w:t>
      </w:r>
      <w:r>
        <w:rPr>
          <w:spacing w:val="-1"/>
          <w:sz w:val="24"/>
        </w:rPr>
        <w:t> </w:t>
      </w:r>
      <w:r>
        <w:rPr>
          <w:sz w:val="24"/>
        </w:rPr>
        <w:t>187-s</w:t>
      </w:r>
    </w:p>
    <w:p>
      <w:pPr>
        <w:pStyle w:val="BodyText"/>
      </w:pPr>
    </w:p>
    <w:p>
      <w:pPr>
        <w:spacing w:before="1"/>
        <w:ind w:left="155" w:right="0" w:firstLine="0"/>
        <w:jc w:val="left"/>
        <w:rPr>
          <w:i/>
          <w:sz w:val="24"/>
        </w:rPr>
      </w:pPr>
      <w:r>
        <w:rPr>
          <w:sz w:val="24"/>
        </w:rPr>
        <w:t>4826 </w:t>
      </w:r>
      <w:r>
        <w:rPr>
          <w:b/>
          <w:sz w:val="24"/>
        </w:rPr>
        <w:t>contrepartie </w:t>
      </w:r>
      <w:r>
        <w:rPr>
          <w:sz w:val="24"/>
        </w:rPr>
        <w:t>nf </w:t>
      </w:r>
      <w:r>
        <w:rPr>
          <w:i/>
          <w:sz w:val="24"/>
        </w:rPr>
        <w:t>counterpart, opposite, alternative</w:t>
      </w:r>
    </w:p>
    <w:p>
      <w:pPr>
        <w:pStyle w:val="ListParagraph"/>
        <w:numPr>
          <w:ilvl w:val="0"/>
          <w:numId w:val="35"/>
        </w:numPr>
        <w:tabs>
          <w:tab w:pos="706" w:val="left" w:leader="none"/>
        </w:tabs>
        <w:spacing w:line="240" w:lineRule="auto" w:before="0" w:after="0"/>
        <w:ind w:left="156" w:right="448" w:firstLine="370"/>
        <w:jc w:val="left"/>
        <w:rPr>
          <w:sz w:val="24"/>
        </w:rPr>
      </w:pPr>
      <w:r>
        <w:rPr>
          <w:sz w:val="24"/>
        </w:rPr>
        <w:t>la solitude n'est pas la seule contrepartie de l'amitié -- loneliness isn't the only alternative to friendship</w:t>
      </w:r>
    </w:p>
    <w:p>
      <w:pPr>
        <w:pStyle w:val="BodyText"/>
        <w:ind w:left="525"/>
      </w:pPr>
      <w:r>
        <w:rPr/>
        <w:t>69 | 181</w:t>
      </w:r>
    </w:p>
    <w:p>
      <w:pPr>
        <w:pStyle w:val="BodyText"/>
        <w:spacing w:before="11"/>
        <w:rPr>
          <w:sz w:val="23"/>
        </w:rPr>
      </w:pPr>
    </w:p>
    <w:p>
      <w:pPr>
        <w:spacing w:before="0"/>
        <w:ind w:left="155" w:right="0" w:firstLine="0"/>
        <w:jc w:val="left"/>
        <w:rPr>
          <w:i/>
          <w:sz w:val="24"/>
        </w:rPr>
      </w:pPr>
      <w:r>
        <w:rPr>
          <w:sz w:val="24"/>
        </w:rPr>
        <w:t>4827 </w:t>
      </w:r>
      <w:r>
        <w:rPr>
          <w:b/>
          <w:sz w:val="24"/>
        </w:rPr>
        <w:t>proportionnel </w:t>
      </w:r>
      <w:r>
        <w:rPr>
          <w:sz w:val="24"/>
        </w:rPr>
        <w:t>adj </w:t>
      </w:r>
      <w:r>
        <w:rPr>
          <w:i/>
          <w:sz w:val="24"/>
        </w:rPr>
        <w:t>proportional</w:t>
      </w:r>
    </w:p>
    <w:p>
      <w:pPr>
        <w:pStyle w:val="ListParagraph"/>
        <w:numPr>
          <w:ilvl w:val="0"/>
          <w:numId w:val="35"/>
        </w:numPr>
        <w:tabs>
          <w:tab w:pos="706" w:val="left" w:leader="none"/>
        </w:tabs>
        <w:spacing w:line="240" w:lineRule="auto" w:before="0" w:after="0"/>
        <w:ind w:left="156" w:right="505" w:firstLine="370"/>
        <w:jc w:val="left"/>
        <w:rPr>
          <w:sz w:val="24"/>
        </w:rPr>
      </w:pPr>
      <w:r>
        <w:rPr>
          <w:sz w:val="24"/>
        </w:rPr>
        <w:t>dans le système proportionnel, chaque vote a la même valeur -- in the proportional system, each vote has the same</w:t>
      </w:r>
      <w:r>
        <w:rPr>
          <w:spacing w:val="-1"/>
          <w:sz w:val="24"/>
        </w:rPr>
        <w:t> </w:t>
      </w:r>
      <w:r>
        <w:rPr>
          <w:sz w:val="24"/>
        </w:rPr>
        <w:t>value</w:t>
      </w:r>
    </w:p>
    <w:p>
      <w:pPr>
        <w:pStyle w:val="BodyText"/>
        <w:ind w:left="525"/>
      </w:pPr>
      <w:r>
        <w:rPr/>
        <w:t>64 | 214</w:t>
      </w:r>
    </w:p>
    <w:p>
      <w:pPr>
        <w:pStyle w:val="BodyText"/>
      </w:pPr>
    </w:p>
    <w:p>
      <w:pPr>
        <w:spacing w:before="0"/>
        <w:ind w:left="155" w:right="0" w:firstLine="0"/>
        <w:jc w:val="left"/>
        <w:rPr>
          <w:i/>
          <w:sz w:val="24"/>
        </w:rPr>
      </w:pPr>
      <w:r>
        <w:rPr>
          <w:sz w:val="24"/>
        </w:rPr>
        <w:t>4828 </w:t>
      </w:r>
      <w:r>
        <w:rPr>
          <w:b/>
          <w:sz w:val="24"/>
        </w:rPr>
        <w:t>aboutissement </w:t>
      </w:r>
      <w:r>
        <w:rPr>
          <w:sz w:val="24"/>
        </w:rPr>
        <w:t>nm </w:t>
      </w:r>
      <w:r>
        <w:rPr>
          <w:i/>
          <w:sz w:val="24"/>
        </w:rPr>
        <w:t>outcome, result</w:t>
      </w:r>
    </w:p>
    <w:p>
      <w:pPr>
        <w:pStyle w:val="ListParagraph"/>
        <w:numPr>
          <w:ilvl w:val="0"/>
          <w:numId w:val="35"/>
        </w:numPr>
        <w:tabs>
          <w:tab w:pos="706" w:val="left" w:leader="none"/>
        </w:tabs>
        <w:spacing w:line="240" w:lineRule="auto" w:before="0" w:after="0"/>
        <w:ind w:left="526" w:right="1026" w:firstLine="0"/>
        <w:jc w:val="left"/>
        <w:rPr>
          <w:sz w:val="24"/>
        </w:rPr>
      </w:pPr>
      <w:r>
        <w:rPr>
          <w:sz w:val="24"/>
        </w:rPr>
        <w:t>je suis l'aboutissement de tous ces instincts -- I'm the outcome of all of these instincts 78 |</w:t>
      </w:r>
      <w:r>
        <w:rPr>
          <w:spacing w:val="-1"/>
          <w:sz w:val="24"/>
        </w:rPr>
        <w:t> </w:t>
      </w:r>
      <w:r>
        <w:rPr>
          <w:spacing w:val="-3"/>
          <w:sz w:val="24"/>
        </w:rPr>
        <w:t>117</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4829 </w:t>
      </w:r>
      <w:r>
        <w:rPr>
          <w:b/>
          <w:sz w:val="24"/>
        </w:rPr>
        <w:t>triomphe </w:t>
      </w:r>
      <w:r>
        <w:rPr>
          <w:sz w:val="24"/>
        </w:rPr>
        <w:t>nm </w:t>
      </w:r>
      <w:r>
        <w:rPr>
          <w:i/>
          <w:sz w:val="24"/>
        </w:rPr>
        <w:t>triumph</w:t>
      </w:r>
    </w:p>
    <w:p>
      <w:pPr>
        <w:pStyle w:val="ListParagraph"/>
        <w:numPr>
          <w:ilvl w:val="0"/>
          <w:numId w:val="35"/>
        </w:numPr>
        <w:tabs>
          <w:tab w:pos="706" w:val="left" w:leader="none"/>
        </w:tabs>
        <w:spacing w:line="240" w:lineRule="auto" w:before="0" w:after="0"/>
        <w:ind w:left="156" w:right="918" w:firstLine="370"/>
        <w:jc w:val="left"/>
        <w:rPr>
          <w:sz w:val="24"/>
        </w:rPr>
      </w:pPr>
      <w:r>
        <w:rPr>
          <w:sz w:val="24"/>
        </w:rPr>
        <w:t>tout mariage marque le triomphe de l'espoir sur l'expérience -- every marriage marks a triumph of hope over</w:t>
      </w:r>
      <w:r>
        <w:rPr>
          <w:spacing w:val="-1"/>
          <w:sz w:val="24"/>
        </w:rPr>
        <w:t> </w:t>
      </w:r>
      <w:r>
        <w:rPr>
          <w:sz w:val="24"/>
        </w:rPr>
        <w:t>experience</w:t>
      </w:r>
    </w:p>
    <w:p>
      <w:pPr>
        <w:pStyle w:val="BodyText"/>
        <w:ind w:left="525"/>
      </w:pPr>
      <w:r>
        <w:rPr/>
        <w:t>65 | 207+l -s</w:t>
      </w:r>
    </w:p>
    <w:p>
      <w:pPr>
        <w:pStyle w:val="BodyText"/>
      </w:pPr>
    </w:p>
    <w:p>
      <w:pPr>
        <w:spacing w:before="0"/>
        <w:ind w:left="155" w:right="0" w:firstLine="0"/>
        <w:jc w:val="left"/>
        <w:rPr>
          <w:i/>
          <w:sz w:val="24"/>
        </w:rPr>
      </w:pPr>
      <w:r>
        <w:rPr>
          <w:sz w:val="24"/>
        </w:rPr>
        <w:t>4830 </w:t>
      </w:r>
      <w:r>
        <w:rPr>
          <w:b/>
          <w:sz w:val="24"/>
        </w:rPr>
        <w:t>libre</w:t>
      </w:r>
      <w:r>
        <w:rPr>
          <w:sz w:val="24"/>
        </w:rPr>
        <w:t>-échange nm </w:t>
      </w:r>
      <w:r>
        <w:rPr>
          <w:i/>
          <w:sz w:val="24"/>
        </w:rPr>
        <w:t>free trade</w:t>
      </w:r>
    </w:p>
    <w:p>
      <w:pPr>
        <w:pStyle w:val="ListParagraph"/>
        <w:numPr>
          <w:ilvl w:val="0"/>
          <w:numId w:val="35"/>
        </w:numPr>
        <w:tabs>
          <w:tab w:pos="706" w:val="left" w:leader="none"/>
        </w:tabs>
        <w:spacing w:line="240" w:lineRule="auto" w:before="0" w:after="0"/>
        <w:ind w:left="526" w:right="926" w:firstLine="0"/>
        <w:jc w:val="left"/>
        <w:rPr>
          <w:sz w:val="24"/>
        </w:rPr>
      </w:pPr>
      <w:r>
        <w:rPr>
          <w:sz w:val="24"/>
        </w:rPr>
        <w:t>la concurrence et le libre-échange sont liés -- competition and free trade are connected 58 |</w:t>
      </w:r>
      <w:r>
        <w:rPr>
          <w:spacing w:val="-1"/>
          <w:sz w:val="24"/>
        </w:rPr>
        <w:t> </w:t>
      </w:r>
      <w:r>
        <w:rPr>
          <w:sz w:val="24"/>
        </w:rPr>
        <w:t>263-l</w:t>
      </w:r>
    </w:p>
    <w:p>
      <w:pPr>
        <w:pStyle w:val="BodyText"/>
      </w:pPr>
    </w:p>
    <w:p>
      <w:pPr>
        <w:spacing w:before="0"/>
        <w:ind w:left="155" w:right="0" w:firstLine="0"/>
        <w:jc w:val="left"/>
        <w:rPr>
          <w:i/>
          <w:sz w:val="24"/>
        </w:rPr>
      </w:pPr>
      <w:r>
        <w:rPr>
          <w:sz w:val="24"/>
        </w:rPr>
        <w:t>4831 </w:t>
      </w:r>
      <w:r>
        <w:rPr>
          <w:b/>
          <w:sz w:val="24"/>
        </w:rPr>
        <w:t>sincérité </w:t>
      </w:r>
      <w:r>
        <w:rPr>
          <w:sz w:val="24"/>
        </w:rPr>
        <w:t>nf </w:t>
      </w:r>
      <w:r>
        <w:rPr>
          <w:i/>
          <w:sz w:val="24"/>
        </w:rPr>
        <w:t>sincerity</w:t>
      </w:r>
    </w:p>
    <w:p>
      <w:pPr>
        <w:pStyle w:val="ListParagraph"/>
        <w:numPr>
          <w:ilvl w:val="0"/>
          <w:numId w:val="35"/>
        </w:numPr>
        <w:tabs>
          <w:tab w:pos="706" w:val="left" w:leader="none"/>
        </w:tabs>
        <w:spacing w:line="240" w:lineRule="auto" w:before="0" w:after="0"/>
        <w:ind w:left="526" w:right="1650" w:firstLine="0"/>
        <w:jc w:val="left"/>
        <w:rPr>
          <w:sz w:val="24"/>
        </w:rPr>
      </w:pPr>
      <w:r>
        <w:rPr>
          <w:sz w:val="24"/>
        </w:rPr>
        <w:t>je parle vraiment en toute sincérité -- I'm really talking with complete sincerity 69 |</w:t>
      </w:r>
      <w:r>
        <w:rPr>
          <w:spacing w:val="-1"/>
          <w:sz w:val="24"/>
        </w:rPr>
        <w:t> </w:t>
      </w:r>
      <w:r>
        <w:rPr>
          <w:sz w:val="24"/>
        </w:rPr>
        <w:t>178</w:t>
      </w:r>
    </w:p>
    <w:p>
      <w:pPr>
        <w:pStyle w:val="BodyText"/>
      </w:pPr>
    </w:p>
    <w:p>
      <w:pPr>
        <w:spacing w:before="0"/>
        <w:ind w:left="155" w:right="0" w:firstLine="0"/>
        <w:jc w:val="left"/>
        <w:rPr>
          <w:i/>
          <w:sz w:val="24"/>
        </w:rPr>
      </w:pPr>
      <w:r>
        <w:rPr>
          <w:sz w:val="24"/>
        </w:rPr>
        <w:t>4832 </w:t>
      </w:r>
      <w:r>
        <w:rPr>
          <w:b/>
          <w:sz w:val="24"/>
        </w:rPr>
        <w:t>serre </w:t>
      </w:r>
      <w:r>
        <w:rPr>
          <w:sz w:val="24"/>
        </w:rPr>
        <w:t>nf </w:t>
      </w:r>
      <w:r>
        <w:rPr>
          <w:i/>
          <w:sz w:val="24"/>
        </w:rPr>
        <w:t>greenhouse</w:t>
      </w:r>
    </w:p>
    <w:p>
      <w:pPr>
        <w:pStyle w:val="ListParagraph"/>
        <w:numPr>
          <w:ilvl w:val="0"/>
          <w:numId w:val="35"/>
        </w:numPr>
        <w:tabs>
          <w:tab w:pos="706" w:val="left" w:leader="none"/>
        </w:tabs>
        <w:spacing w:line="240" w:lineRule="auto" w:before="0" w:after="0"/>
        <w:ind w:left="526" w:right="591" w:firstLine="0"/>
        <w:jc w:val="left"/>
        <w:rPr>
          <w:sz w:val="24"/>
        </w:rPr>
      </w:pPr>
      <w:r>
        <w:rPr>
          <w:sz w:val="24"/>
        </w:rPr>
        <w:t>l'effet de serre est un phénomène naturel -- the greenhouse effect is a natural</w:t>
      </w:r>
      <w:r>
        <w:rPr>
          <w:spacing w:val="-29"/>
          <w:sz w:val="24"/>
        </w:rPr>
        <w:t> </w:t>
      </w:r>
      <w:r>
        <w:rPr>
          <w:sz w:val="24"/>
        </w:rPr>
        <w:t>phenomenon 72 |</w:t>
      </w:r>
      <w:r>
        <w:rPr>
          <w:spacing w:val="-1"/>
          <w:sz w:val="24"/>
        </w:rPr>
        <w:t> </w:t>
      </w:r>
      <w:r>
        <w:rPr>
          <w:sz w:val="24"/>
        </w:rPr>
        <w:t>159</w:t>
      </w:r>
    </w:p>
    <w:p>
      <w:pPr>
        <w:pStyle w:val="BodyText"/>
      </w:pPr>
    </w:p>
    <w:p>
      <w:pPr>
        <w:spacing w:before="0"/>
        <w:ind w:left="155" w:right="0" w:firstLine="0"/>
        <w:jc w:val="left"/>
        <w:rPr>
          <w:i/>
          <w:sz w:val="24"/>
        </w:rPr>
      </w:pPr>
      <w:r>
        <w:rPr>
          <w:sz w:val="24"/>
        </w:rPr>
        <w:t>4833 </w:t>
      </w:r>
      <w:r>
        <w:rPr>
          <w:b/>
          <w:sz w:val="24"/>
        </w:rPr>
        <w:t>doré </w:t>
      </w:r>
      <w:r>
        <w:rPr>
          <w:sz w:val="24"/>
        </w:rPr>
        <w:t>adj </w:t>
      </w:r>
      <w:r>
        <w:rPr>
          <w:i/>
          <w:sz w:val="24"/>
        </w:rPr>
        <w:t>golden</w:t>
      </w:r>
    </w:p>
    <w:p>
      <w:pPr>
        <w:pStyle w:val="ListParagraph"/>
        <w:numPr>
          <w:ilvl w:val="0"/>
          <w:numId w:val="35"/>
        </w:numPr>
        <w:tabs>
          <w:tab w:pos="706" w:val="left" w:leader="none"/>
        </w:tabs>
        <w:spacing w:line="240" w:lineRule="auto" w:before="0" w:after="0"/>
        <w:ind w:left="156" w:right="712" w:firstLine="370"/>
        <w:jc w:val="left"/>
        <w:rPr>
          <w:sz w:val="24"/>
        </w:rPr>
      </w:pPr>
      <w:r>
        <w:rPr>
          <w:sz w:val="24"/>
        </w:rPr>
        <w:t>la jeunesse étudiante est encore une jeunesse dorée -- student youthfulness is still golden youthfulness</w:t>
      </w:r>
    </w:p>
    <w:p>
      <w:pPr>
        <w:pStyle w:val="BodyText"/>
        <w:ind w:left="525"/>
      </w:pPr>
      <w:r>
        <w:rPr/>
        <w:t>62 | 236+l -s</w:t>
      </w:r>
    </w:p>
    <w:p>
      <w:pPr>
        <w:pStyle w:val="BodyText"/>
      </w:pPr>
    </w:p>
    <w:p>
      <w:pPr>
        <w:spacing w:before="0"/>
        <w:ind w:left="155" w:right="0" w:firstLine="0"/>
        <w:jc w:val="left"/>
        <w:rPr>
          <w:i/>
          <w:sz w:val="24"/>
        </w:rPr>
      </w:pPr>
      <w:r>
        <w:rPr>
          <w:sz w:val="24"/>
        </w:rPr>
        <w:t>4834 </w:t>
      </w:r>
      <w:r>
        <w:rPr>
          <w:b/>
          <w:sz w:val="24"/>
        </w:rPr>
        <w:t>convoi </w:t>
      </w:r>
      <w:r>
        <w:rPr>
          <w:sz w:val="24"/>
        </w:rPr>
        <w:t>nm </w:t>
      </w:r>
      <w:r>
        <w:rPr>
          <w:i/>
          <w:sz w:val="24"/>
        </w:rPr>
        <w:t>convoy, train</w:t>
      </w:r>
    </w:p>
    <w:p>
      <w:pPr>
        <w:pStyle w:val="ListParagraph"/>
        <w:numPr>
          <w:ilvl w:val="0"/>
          <w:numId w:val="35"/>
        </w:numPr>
        <w:tabs>
          <w:tab w:pos="706" w:val="left" w:leader="none"/>
        </w:tabs>
        <w:spacing w:line="240" w:lineRule="auto" w:before="0" w:after="0"/>
        <w:ind w:left="526" w:right="1992" w:firstLine="0"/>
        <w:jc w:val="left"/>
        <w:rPr>
          <w:sz w:val="24"/>
        </w:rPr>
      </w:pPr>
      <w:r>
        <w:rPr>
          <w:sz w:val="24"/>
        </w:rPr>
        <w:t>de quel hangar part le convoi? -- the convoy is leaving from which hangar? 59 |</w:t>
      </w:r>
      <w:r>
        <w:rPr>
          <w:spacing w:val="-1"/>
          <w:sz w:val="24"/>
        </w:rPr>
        <w:t> </w:t>
      </w:r>
      <w:r>
        <w:rPr>
          <w:sz w:val="24"/>
        </w:rPr>
        <w:t>253</w:t>
      </w:r>
    </w:p>
    <w:p>
      <w:pPr>
        <w:pStyle w:val="BodyText"/>
      </w:pPr>
    </w:p>
    <w:p>
      <w:pPr>
        <w:spacing w:before="0"/>
        <w:ind w:left="155" w:right="0" w:firstLine="0"/>
        <w:jc w:val="left"/>
        <w:rPr>
          <w:i/>
          <w:sz w:val="24"/>
        </w:rPr>
      </w:pPr>
      <w:r>
        <w:rPr>
          <w:sz w:val="24"/>
        </w:rPr>
        <w:t>4835 </w:t>
      </w:r>
      <w:r>
        <w:rPr>
          <w:b/>
          <w:sz w:val="24"/>
        </w:rPr>
        <w:t>terrien </w:t>
      </w:r>
      <w:r>
        <w:rPr>
          <w:sz w:val="24"/>
        </w:rPr>
        <w:t>nadj </w:t>
      </w:r>
      <w:r>
        <w:rPr>
          <w:i/>
          <w:sz w:val="24"/>
        </w:rPr>
        <w:t>earthling; landowner, countryman</w:t>
      </w:r>
    </w:p>
    <w:p>
      <w:pPr>
        <w:pStyle w:val="ListParagraph"/>
        <w:numPr>
          <w:ilvl w:val="0"/>
          <w:numId w:val="35"/>
        </w:numPr>
        <w:tabs>
          <w:tab w:pos="706" w:val="left" w:leader="none"/>
        </w:tabs>
        <w:spacing w:line="240" w:lineRule="auto" w:before="0" w:after="0"/>
        <w:ind w:left="526" w:right="2699" w:firstLine="0"/>
        <w:jc w:val="left"/>
        <w:rPr>
          <w:sz w:val="24"/>
        </w:rPr>
      </w:pPr>
      <w:r>
        <w:rPr>
          <w:sz w:val="24"/>
        </w:rPr>
        <w:t>le </w:t>
      </w:r>
      <w:r>
        <w:rPr>
          <w:spacing w:val="-3"/>
          <w:sz w:val="24"/>
        </w:rPr>
        <w:t>Terrien </w:t>
      </w:r>
      <w:r>
        <w:rPr>
          <w:sz w:val="24"/>
        </w:rPr>
        <w:t>est sur le point de vomir -- the Earthling is about to vomit 42 | 425-l +n</w:t>
      </w:r>
      <w:r>
        <w:rPr>
          <w:spacing w:val="-1"/>
          <w:sz w:val="24"/>
        </w:rPr>
        <w:t> </w:t>
      </w:r>
      <w:r>
        <w:rPr>
          <w:sz w:val="24"/>
        </w:rPr>
        <w:t>-s</w:t>
      </w:r>
    </w:p>
    <w:p>
      <w:pPr>
        <w:pStyle w:val="BodyText"/>
      </w:pPr>
    </w:p>
    <w:p>
      <w:pPr>
        <w:spacing w:before="0"/>
        <w:ind w:left="155" w:right="0" w:firstLine="0"/>
        <w:jc w:val="left"/>
        <w:rPr>
          <w:i/>
          <w:sz w:val="24"/>
        </w:rPr>
      </w:pPr>
      <w:r>
        <w:rPr>
          <w:sz w:val="24"/>
        </w:rPr>
        <w:t>4836 </w:t>
      </w:r>
      <w:r>
        <w:rPr>
          <w:b/>
          <w:sz w:val="24"/>
        </w:rPr>
        <w:t>psychologie </w:t>
      </w:r>
      <w:r>
        <w:rPr>
          <w:sz w:val="24"/>
        </w:rPr>
        <w:t>nf </w:t>
      </w:r>
      <w:r>
        <w:rPr>
          <w:i/>
          <w:sz w:val="24"/>
        </w:rPr>
        <w:t>psychology</w:t>
      </w:r>
    </w:p>
    <w:p>
      <w:pPr>
        <w:pStyle w:val="ListParagraph"/>
        <w:numPr>
          <w:ilvl w:val="0"/>
          <w:numId w:val="35"/>
        </w:numPr>
        <w:tabs>
          <w:tab w:pos="706" w:val="left" w:leader="none"/>
        </w:tabs>
        <w:spacing w:line="240" w:lineRule="auto" w:before="0" w:after="0"/>
        <w:ind w:left="526" w:right="3271" w:firstLine="0"/>
        <w:jc w:val="left"/>
        <w:rPr>
          <w:sz w:val="24"/>
        </w:rPr>
      </w:pPr>
      <w:r>
        <w:rPr>
          <w:sz w:val="24"/>
        </w:rPr>
        <w:t>il se spécialise en psychologie -- he specialized in psychology 66 |</w:t>
      </w:r>
      <w:r>
        <w:rPr>
          <w:spacing w:val="-1"/>
          <w:sz w:val="24"/>
        </w:rPr>
        <w:t> </w:t>
      </w:r>
      <w:r>
        <w:rPr>
          <w:sz w:val="24"/>
        </w:rPr>
        <w:t>199</w:t>
      </w:r>
    </w:p>
    <w:p>
      <w:pPr>
        <w:pStyle w:val="BodyText"/>
      </w:pPr>
    </w:p>
    <w:p>
      <w:pPr>
        <w:spacing w:before="0"/>
        <w:ind w:left="155" w:right="0" w:firstLine="0"/>
        <w:jc w:val="left"/>
        <w:rPr>
          <w:i/>
          <w:sz w:val="24"/>
        </w:rPr>
      </w:pPr>
      <w:r>
        <w:rPr>
          <w:sz w:val="24"/>
        </w:rPr>
        <w:t>4837 </w:t>
      </w:r>
      <w:r>
        <w:rPr>
          <w:b/>
          <w:sz w:val="24"/>
        </w:rPr>
        <w:t>maltraiter </w:t>
      </w:r>
      <w:r>
        <w:rPr>
          <w:sz w:val="24"/>
        </w:rPr>
        <w:t>v </w:t>
      </w:r>
      <w:r>
        <w:rPr>
          <w:i/>
          <w:sz w:val="24"/>
        </w:rPr>
        <w:t>to manhandle, ill-treat, misuse, slight</w:t>
      </w:r>
    </w:p>
    <w:p>
      <w:pPr>
        <w:pStyle w:val="ListParagraph"/>
        <w:numPr>
          <w:ilvl w:val="0"/>
          <w:numId w:val="35"/>
        </w:numPr>
        <w:tabs>
          <w:tab w:pos="706" w:val="left" w:leader="none"/>
        </w:tabs>
        <w:spacing w:line="240" w:lineRule="auto" w:before="0" w:after="0"/>
        <w:ind w:left="526" w:right="1076" w:firstLine="0"/>
        <w:jc w:val="left"/>
        <w:rPr>
          <w:sz w:val="24"/>
        </w:rPr>
      </w:pPr>
      <w:r>
        <w:rPr>
          <w:sz w:val="24"/>
        </w:rPr>
        <w:t>vous me forcez vraiment à vous maltraiter -- you're really forcing me to mistreat you 84 |</w:t>
      </w:r>
      <w:r>
        <w:rPr>
          <w:spacing w:val="-1"/>
          <w:sz w:val="24"/>
        </w:rPr>
        <w:t> </w:t>
      </w:r>
      <w:r>
        <w:rPr>
          <w:sz w:val="24"/>
        </w:rPr>
        <w:t>82</w:t>
      </w:r>
    </w:p>
    <w:p>
      <w:pPr>
        <w:pStyle w:val="BodyText"/>
      </w:pPr>
    </w:p>
    <w:p>
      <w:pPr>
        <w:spacing w:before="1"/>
        <w:ind w:left="155" w:right="0" w:firstLine="0"/>
        <w:jc w:val="left"/>
        <w:rPr>
          <w:i/>
          <w:sz w:val="24"/>
        </w:rPr>
      </w:pPr>
      <w:r>
        <w:rPr>
          <w:sz w:val="24"/>
        </w:rPr>
        <w:t>4838 </w:t>
      </w:r>
      <w:r>
        <w:rPr>
          <w:b/>
          <w:sz w:val="24"/>
        </w:rPr>
        <w:t>puits </w:t>
      </w:r>
      <w:r>
        <w:rPr>
          <w:sz w:val="24"/>
        </w:rPr>
        <w:t>nm(pl) </w:t>
      </w:r>
      <w:r>
        <w:rPr>
          <w:i/>
          <w:sz w:val="24"/>
        </w:rPr>
        <w:t>well, shaft, pit</w:t>
      </w:r>
    </w:p>
    <w:p>
      <w:pPr>
        <w:pStyle w:val="ListParagraph"/>
        <w:numPr>
          <w:ilvl w:val="0"/>
          <w:numId w:val="35"/>
        </w:numPr>
        <w:tabs>
          <w:tab w:pos="706" w:val="left" w:leader="none"/>
        </w:tabs>
        <w:spacing w:line="240" w:lineRule="auto" w:before="0" w:after="0"/>
        <w:ind w:left="526" w:right="2644" w:firstLine="0"/>
        <w:jc w:val="left"/>
        <w:rPr>
          <w:sz w:val="24"/>
        </w:rPr>
      </w:pPr>
      <w:r>
        <w:rPr>
          <w:sz w:val="24"/>
        </w:rPr>
        <w:t>je suis tombé dans un puits abandonné -- I fell into an abandoned pit 74 |</w:t>
      </w:r>
      <w:r>
        <w:rPr>
          <w:spacing w:val="-1"/>
          <w:sz w:val="24"/>
        </w:rPr>
        <w:t> </w:t>
      </w:r>
      <w:r>
        <w:rPr>
          <w:sz w:val="24"/>
        </w:rPr>
        <w:t>146</w:t>
      </w:r>
    </w:p>
    <w:p>
      <w:pPr>
        <w:pStyle w:val="BodyText"/>
        <w:spacing w:before="11"/>
        <w:rPr>
          <w:sz w:val="23"/>
        </w:rPr>
      </w:pPr>
    </w:p>
    <w:p>
      <w:pPr>
        <w:spacing w:before="0"/>
        <w:ind w:left="155" w:right="0" w:firstLine="0"/>
        <w:jc w:val="left"/>
        <w:rPr>
          <w:i/>
          <w:sz w:val="24"/>
        </w:rPr>
      </w:pPr>
      <w:r>
        <w:rPr>
          <w:sz w:val="24"/>
        </w:rPr>
        <w:t>4839 </w:t>
      </w:r>
      <w:r>
        <w:rPr>
          <w:b/>
          <w:sz w:val="24"/>
        </w:rPr>
        <w:t>intimité </w:t>
      </w:r>
      <w:r>
        <w:rPr>
          <w:sz w:val="24"/>
        </w:rPr>
        <w:t>nf </w:t>
      </w:r>
      <w:r>
        <w:rPr>
          <w:i/>
          <w:sz w:val="24"/>
        </w:rPr>
        <w:t>privacy, intimacy</w:t>
      </w:r>
    </w:p>
    <w:p>
      <w:pPr>
        <w:pStyle w:val="ListParagraph"/>
        <w:numPr>
          <w:ilvl w:val="0"/>
          <w:numId w:val="35"/>
        </w:numPr>
        <w:tabs>
          <w:tab w:pos="706" w:val="left" w:leader="none"/>
        </w:tabs>
        <w:spacing w:line="240" w:lineRule="auto" w:before="0" w:after="0"/>
        <w:ind w:left="526" w:right="2185" w:firstLine="0"/>
        <w:jc w:val="left"/>
        <w:rPr>
          <w:sz w:val="24"/>
        </w:rPr>
      </w:pPr>
      <w:r>
        <w:rPr>
          <w:sz w:val="24"/>
        </w:rPr>
        <w:t>il est gêné par l'intimité masculine -- he's troubled by masculine intimacy 68 |</w:t>
      </w:r>
      <w:r>
        <w:rPr>
          <w:spacing w:val="-1"/>
          <w:sz w:val="24"/>
        </w:rPr>
        <w:t> </w:t>
      </w:r>
      <w:r>
        <w:rPr>
          <w:sz w:val="24"/>
        </w:rPr>
        <w:t>187</w:t>
      </w:r>
    </w:p>
    <w:p>
      <w:pPr>
        <w:pStyle w:val="BodyText"/>
        <w:rPr>
          <w:sz w:val="26"/>
        </w:rPr>
      </w:pPr>
    </w:p>
    <w:p>
      <w:pPr>
        <w:pStyle w:val="BodyText"/>
        <w:rPr>
          <w:sz w:val="22"/>
        </w:rPr>
      </w:pPr>
    </w:p>
    <w:p>
      <w:pPr>
        <w:pStyle w:val="BodyText"/>
        <w:ind w:left="216"/>
      </w:pPr>
      <w:r>
        <w:rPr/>
        <w:t>Page 198</w:t>
      </w:r>
    </w:p>
    <w:p>
      <w:pPr>
        <w:spacing w:before="0"/>
        <w:ind w:left="155" w:right="0" w:firstLine="0"/>
        <w:jc w:val="left"/>
        <w:rPr>
          <w:i/>
          <w:sz w:val="24"/>
        </w:rPr>
      </w:pPr>
      <w:r>
        <w:rPr>
          <w:sz w:val="24"/>
        </w:rPr>
        <w:t>4840 </w:t>
      </w:r>
      <w:r>
        <w:rPr>
          <w:b/>
          <w:sz w:val="24"/>
        </w:rPr>
        <w:t>équation </w:t>
      </w:r>
      <w:r>
        <w:rPr>
          <w:sz w:val="24"/>
        </w:rPr>
        <w:t>nf </w:t>
      </w:r>
      <w:r>
        <w:rPr>
          <w:i/>
          <w:sz w:val="24"/>
        </w:rPr>
        <w:t>equation</w:t>
      </w:r>
    </w:p>
    <w:p>
      <w:pPr>
        <w:pStyle w:val="ListParagraph"/>
        <w:numPr>
          <w:ilvl w:val="0"/>
          <w:numId w:val="35"/>
        </w:numPr>
        <w:tabs>
          <w:tab w:pos="706" w:val="left" w:leader="none"/>
        </w:tabs>
        <w:spacing w:line="240" w:lineRule="auto" w:before="0" w:after="0"/>
        <w:ind w:left="526" w:right="964" w:firstLine="0"/>
        <w:jc w:val="left"/>
        <w:rPr>
          <w:sz w:val="24"/>
        </w:rPr>
      </w:pPr>
      <w:r>
        <w:rPr>
          <w:sz w:val="24"/>
        </w:rPr>
        <w:t>cette quantité se précise dans une équation -- this amount is figured out in an equation 72 |</w:t>
      </w:r>
      <w:r>
        <w:rPr>
          <w:spacing w:val="-1"/>
          <w:sz w:val="24"/>
        </w:rPr>
        <w:t> </w:t>
      </w:r>
      <w:r>
        <w:rPr>
          <w:sz w:val="24"/>
        </w:rPr>
        <w:t>158</w:t>
      </w:r>
    </w:p>
    <w:p>
      <w:pPr>
        <w:spacing w:after="0" w:line="240" w:lineRule="auto"/>
        <w:jc w:val="left"/>
        <w:rPr>
          <w:sz w:val="24"/>
        </w:rPr>
        <w:sectPr>
          <w:pgSz w:w="11900" w:h="16840"/>
          <w:pgMar w:top="1340" w:bottom="280" w:left="980" w:right="1000"/>
        </w:sectPr>
      </w:pPr>
    </w:p>
    <w:p>
      <w:pPr>
        <w:pStyle w:val="BodyText"/>
        <w:spacing w:before="70"/>
        <w:ind w:left="155"/>
      </w:pPr>
      <w:r>
        <w:rPr/>
        <w:t>4841 </w:t>
      </w:r>
      <w:r>
        <w:rPr>
          <w:b/>
        </w:rPr>
        <w:t>humide </w:t>
      </w:r>
      <w:r>
        <w:rPr/>
        <w:t>adj(f) moist, damp, humid, wet</w:t>
      </w:r>
    </w:p>
    <w:p>
      <w:pPr>
        <w:pStyle w:val="ListParagraph"/>
        <w:numPr>
          <w:ilvl w:val="0"/>
          <w:numId w:val="35"/>
        </w:numPr>
        <w:tabs>
          <w:tab w:pos="706" w:val="left" w:leader="none"/>
        </w:tabs>
        <w:spacing w:line="240" w:lineRule="auto" w:before="0" w:after="0"/>
        <w:ind w:left="526" w:right="1891" w:firstLine="0"/>
        <w:jc w:val="left"/>
        <w:rPr>
          <w:sz w:val="24"/>
        </w:rPr>
      </w:pPr>
      <w:r>
        <w:rPr>
          <w:sz w:val="24"/>
        </w:rPr>
        <w:t>il faisait froid et humide dans la cabine -- it was cold and humid in the cabin 61 | 237+l</w:t>
      </w:r>
      <w:r>
        <w:rPr>
          <w:spacing w:val="-2"/>
          <w:sz w:val="24"/>
        </w:rPr>
        <w:t> </w:t>
      </w:r>
      <w:r>
        <w:rPr>
          <w:sz w:val="24"/>
        </w:rPr>
        <w:t>-s</w:t>
      </w:r>
    </w:p>
    <w:p>
      <w:pPr>
        <w:pStyle w:val="BodyText"/>
      </w:pPr>
    </w:p>
    <w:p>
      <w:pPr>
        <w:spacing w:before="0"/>
        <w:ind w:left="155" w:right="0" w:firstLine="0"/>
        <w:jc w:val="left"/>
        <w:rPr>
          <w:i/>
          <w:sz w:val="24"/>
        </w:rPr>
      </w:pPr>
      <w:r>
        <w:rPr>
          <w:sz w:val="24"/>
        </w:rPr>
        <w:t>4842 </w:t>
      </w:r>
      <w:r>
        <w:rPr>
          <w:b/>
          <w:sz w:val="24"/>
        </w:rPr>
        <w:t>bétail </w:t>
      </w:r>
      <w:r>
        <w:rPr>
          <w:sz w:val="24"/>
        </w:rPr>
        <w:t>nm </w:t>
      </w:r>
      <w:r>
        <w:rPr>
          <w:i/>
          <w:sz w:val="24"/>
        </w:rPr>
        <w:t>livestock, cattle</w:t>
      </w:r>
    </w:p>
    <w:p>
      <w:pPr>
        <w:pStyle w:val="ListParagraph"/>
        <w:numPr>
          <w:ilvl w:val="0"/>
          <w:numId w:val="35"/>
        </w:numPr>
        <w:tabs>
          <w:tab w:pos="706" w:val="left" w:leader="none"/>
        </w:tabs>
        <w:spacing w:line="240" w:lineRule="auto" w:before="0" w:after="0"/>
        <w:ind w:left="526" w:right="1304" w:firstLine="0"/>
        <w:jc w:val="left"/>
        <w:rPr>
          <w:sz w:val="24"/>
        </w:rPr>
      </w:pPr>
      <w:r>
        <w:rPr>
          <w:sz w:val="24"/>
        </w:rPr>
        <w:t>vos chevaux sont là-bas, avec votre bétail -- your horses are there, with your cattle 79 |</w:t>
      </w:r>
      <w:r>
        <w:rPr>
          <w:spacing w:val="-1"/>
          <w:sz w:val="24"/>
        </w:rPr>
        <w:t> </w:t>
      </w:r>
      <w:r>
        <w:rPr>
          <w:spacing w:val="-7"/>
          <w:sz w:val="24"/>
        </w:rPr>
        <w:t>111</w:t>
      </w:r>
    </w:p>
    <w:p>
      <w:pPr>
        <w:pStyle w:val="BodyText"/>
      </w:pPr>
    </w:p>
    <w:p>
      <w:pPr>
        <w:spacing w:before="0"/>
        <w:ind w:left="155" w:right="0" w:firstLine="0"/>
        <w:jc w:val="left"/>
        <w:rPr>
          <w:i/>
          <w:sz w:val="24"/>
        </w:rPr>
      </w:pPr>
      <w:r>
        <w:rPr>
          <w:sz w:val="24"/>
        </w:rPr>
        <w:t>4843 </w:t>
      </w:r>
      <w:r>
        <w:rPr>
          <w:b/>
          <w:sz w:val="24"/>
        </w:rPr>
        <w:t>prophète </w:t>
      </w:r>
      <w:r>
        <w:rPr>
          <w:sz w:val="24"/>
        </w:rPr>
        <w:t>nm </w:t>
      </w:r>
      <w:r>
        <w:rPr>
          <w:i/>
          <w:sz w:val="24"/>
        </w:rPr>
        <w:t>prophet</w:t>
      </w:r>
    </w:p>
    <w:p>
      <w:pPr>
        <w:pStyle w:val="ListParagraph"/>
        <w:numPr>
          <w:ilvl w:val="0"/>
          <w:numId w:val="35"/>
        </w:numPr>
        <w:tabs>
          <w:tab w:pos="706" w:val="left" w:leader="none"/>
        </w:tabs>
        <w:spacing w:line="240" w:lineRule="auto" w:before="0" w:after="0"/>
        <w:ind w:left="156" w:right="554" w:firstLine="370"/>
        <w:jc w:val="left"/>
        <w:rPr>
          <w:sz w:val="24"/>
        </w:rPr>
      </w:pPr>
      <w:r>
        <w:rPr>
          <w:sz w:val="24"/>
        </w:rPr>
        <w:t>demandons aux prophètes comment on devrait appeler ça -- let's ask the prophets what we should call</w:t>
      </w:r>
      <w:r>
        <w:rPr>
          <w:spacing w:val="1"/>
          <w:sz w:val="24"/>
        </w:rPr>
        <w:t> </w:t>
      </w:r>
      <w:r>
        <w:rPr>
          <w:sz w:val="24"/>
        </w:rPr>
        <w:t>this</w:t>
      </w:r>
    </w:p>
    <w:p>
      <w:pPr>
        <w:pStyle w:val="BodyText"/>
        <w:ind w:left="525"/>
      </w:pPr>
      <w:r>
        <w:rPr/>
        <w:t>73 | 152</w:t>
      </w:r>
    </w:p>
    <w:p>
      <w:pPr>
        <w:pStyle w:val="BodyText"/>
      </w:pPr>
    </w:p>
    <w:p>
      <w:pPr>
        <w:spacing w:before="0"/>
        <w:ind w:left="155" w:right="0" w:firstLine="0"/>
        <w:jc w:val="left"/>
        <w:rPr>
          <w:i/>
          <w:sz w:val="24"/>
        </w:rPr>
      </w:pPr>
      <w:r>
        <w:rPr>
          <w:sz w:val="24"/>
        </w:rPr>
        <w:t>4844 </w:t>
      </w:r>
      <w:r>
        <w:rPr>
          <w:b/>
          <w:sz w:val="24"/>
        </w:rPr>
        <w:t>micro </w:t>
      </w:r>
      <w:r>
        <w:rPr>
          <w:sz w:val="24"/>
        </w:rPr>
        <w:t>nm </w:t>
      </w:r>
      <w:r>
        <w:rPr>
          <w:i/>
          <w:sz w:val="24"/>
        </w:rPr>
        <w:t>mike, micro, microphone</w:t>
      </w:r>
    </w:p>
    <w:p>
      <w:pPr>
        <w:pStyle w:val="ListParagraph"/>
        <w:numPr>
          <w:ilvl w:val="0"/>
          <w:numId w:val="35"/>
        </w:numPr>
        <w:tabs>
          <w:tab w:pos="706" w:val="left" w:leader="none"/>
        </w:tabs>
        <w:spacing w:line="240" w:lineRule="auto" w:before="0" w:after="0"/>
        <w:ind w:left="526" w:right="3013" w:firstLine="0"/>
        <w:jc w:val="left"/>
        <w:rPr>
          <w:sz w:val="24"/>
        </w:rPr>
      </w:pPr>
      <w:r>
        <w:rPr>
          <w:sz w:val="24"/>
        </w:rPr>
        <w:t>venez donc parler dans le micro -- come and speak into the mike 62 |</w:t>
      </w:r>
      <w:r>
        <w:rPr>
          <w:spacing w:val="-1"/>
          <w:sz w:val="24"/>
        </w:rPr>
        <w:t> </w:t>
      </w:r>
      <w:r>
        <w:rPr>
          <w:sz w:val="24"/>
        </w:rPr>
        <w:t>230+s</w:t>
      </w:r>
    </w:p>
    <w:p>
      <w:pPr>
        <w:pStyle w:val="BodyText"/>
      </w:pPr>
    </w:p>
    <w:p>
      <w:pPr>
        <w:spacing w:before="0"/>
        <w:ind w:left="155" w:right="0" w:firstLine="0"/>
        <w:jc w:val="left"/>
        <w:rPr>
          <w:i/>
          <w:sz w:val="24"/>
        </w:rPr>
      </w:pPr>
      <w:r>
        <w:rPr>
          <w:sz w:val="24"/>
        </w:rPr>
        <w:t>4845 </w:t>
      </w:r>
      <w:r>
        <w:rPr>
          <w:b/>
          <w:sz w:val="24"/>
        </w:rPr>
        <w:t>gâteau </w:t>
      </w:r>
      <w:r>
        <w:rPr>
          <w:sz w:val="24"/>
        </w:rPr>
        <w:t>nadj </w:t>
      </w:r>
      <w:r>
        <w:rPr>
          <w:i/>
          <w:sz w:val="24"/>
        </w:rPr>
        <w:t>cake</w:t>
      </w:r>
    </w:p>
    <w:p>
      <w:pPr>
        <w:pStyle w:val="ListParagraph"/>
        <w:numPr>
          <w:ilvl w:val="0"/>
          <w:numId w:val="35"/>
        </w:numPr>
        <w:tabs>
          <w:tab w:pos="706" w:val="left" w:leader="none"/>
        </w:tabs>
        <w:spacing w:line="240" w:lineRule="auto" w:before="0" w:after="0"/>
        <w:ind w:left="526" w:right="1782" w:firstLine="0"/>
        <w:jc w:val="left"/>
        <w:rPr>
          <w:sz w:val="24"/>
        </w:rPr>
      </w:pPr>
      <w:r>
        <w:rPr>
          <w:sz w:val="24"/>
        </w:rPr>
        <w:t>qui mange du gâteau d'anniversaire? -- who wants to eat some birthday cake? 68 |</w:t>
      </w:r>
      <w:r>
        <w:rPr>
          <w:spacing w:val="-1"/>
          <w:sz w:val="24"/>
        </w:rPr>
        <w:t> </w:t>
      </w:r>
      <w:r>
        <w:rPr>
          <w:sz w:val="24"/>
        </w:rPr>
        <w:t>186</w:t>
      </w:r>
    </w:p>
    <w:p>
      <w:pPr>
        <w:pStyle w:val="BodyText"/>
      </w:pPr>
    </w:p>
    <w:p>
      <w:pPr>
        <w:spacing w:before="0"/>
        <w:ind w:left="155" w:right="0" w:firstLine="0"/>
        <w:jc w:val="left"/>
        <w:rPr>
          <w:i/>
          <w:sz w:val="24"/>
        </w:rPr>
      </w:pPr>
      <w:r>
        <w:rPr>
          <w:sz w:val="24"/>
        </w:rPr>
        <w:t>4846 </w:t>
      </w:r>
      <w:r>
        <w:rPr>
          <w:b/>
          <w:sz w:val="24"/>
        </w:rPr>
        <w:t>continental </w:t>
      </w:r>
      <w:r>
        <w:rPr>
          <w:sz w:val="24"/>
        </w:rPr>
        <w:t>adj </w:t>
      </w:r>
      <w:r>
        <w:rPr>
          <w:i/>
          <w:sz w:val="24"/>
        </w:rPr>
        <w:t>continental</w:t>
      </w:r>
    </w:p>
    <w:p>
      <w:pPr>
        <w:pStyle w:val="ListParagraph"/>
        <w:numPr>
          <w:ilvl w:val="0"/>
          <w:numId w:val="35"/>
        </w:numPr>
        <w:tabs>
          <w:tab w:pos="706" w:val="left" w:leader="none"/>
        </w:tabs>
        <w:spacing w:line="240" w:lineRule="auto" w:before="0" w:after="0"/>
        <w:ind w:left="526" w:right="789" w:firstLine="0"/>
        <w:jc w:val="left"/>
        <w:rPr>
          <w:sz w:val="24"/>
        </w:rPr>
      </w:pPr>
      <w:r>
        <w:rPr>
          <w:sz w:val="24"/>
        </w:rPr>
        <w:t>nous avons besoin d'un réseau routier continental -- we need a continental road network 76 |</w:t>
      </w:r>
      <w:r>
        <w:rPr>
          <w:spacing w:val="-1"/>
          <w:sz w:val="24"/>
        </w:rPr>
        <w:t> </w:t>
      </w:r>
      <w:r>
        <w:rPr>
          <w:sz w:val="24"/>
        </w:rPr>
        <w:t>132</w:t>
      </w:r>
    </w:p>
    <w:p>
      <w:pPr>
        <w:pStyle w:val="BodyText"/>
      </w:pPr>
    </w:p>
    <w:p>
      <w:pPr>
        <w:spacing w:before="0"/>
        <w:ind w:left="155" w:right="0" w:firstLine="0"/>
        <w:jc w:val="left"/>
        <w:rPr>
          <w:i/>
          <w:sz w:val="24"/>
        </w:rPr>
      </w:pPr>
      <w:r>
        <w:rPr>
          <w:sz w:val="24"/>
        </w:rPr>
        <w:t>4847 </w:t>
      </w:r>
      <w:r>
        <w:rPr>
          <w:b/>
          <w:sz w:val="24"/>
        </w:rPr>
        <w:t>réitérer </w:t>
      </w:r>
      <w:r>
        <w:rPr>
          <w:sz w:val="24"/>
        </w:rPr>
        <w:t>v </w:t>
      </w:r>
      <w:r>
        <w:rPr>
          <w:i/>
          <w:sz w:val="24"/>
        </w:rPr>
        <w:t>to reiterate, repeat</w:t>
      </w:r>
    </w:p>
    <w:p>
      <w:pPr>
        <w:pStyle w:val="ListParagraph"/>
        <w:numPr>
          <w:ilvl w:val="0"/>
          <w:numId w:val="35"/>
        </w:numPr>
        <w:tabs>
          <w:tab w:pos="706" w:val="left" w:leader="none"/>
        </w:tabs>
        <w:spacing w:line="240" w:lineRule="auto" w:before="0" w:after="0"/>
        <w:ind w:left="526" w:right="2749" w:firstLine="0"/>
        <w:jc w:val="left"/>
        <w:rPr>
          <w:sz w:val="24"/>
        </w:rPr>
      </w:pPr>
      <w:r>
        <w:rPr>
          <w:sz w:val="24"/>
        </w:rPr>
        <w:t>il a réitéré sa demande aujourd'hui -- he reiterated his request today 67 |</w:t>
      </w:r>
      <w:r>
        <w:rPr>
          <w:spacing w:val="-1"/>
          <w:sz w:val="24"/>
        </w:rPr>
        <w:t> </w:t>
      </w:r>
      <w:r>
        <w:rPr>
          <w:sz w:val="24"/>
        </w:rPr>
        <w:t>195</w:t>
      </w:r>
    </w:p>
    <w:p>
      <w:pPr>
        <w:pStyle w:val="BodyText"/>
      </w:pPr>
    </w:p>
    <w:p>
      <w:pPr>
        <w:spacing w:before="0"/>
        <w:ind w:left="155" w:right="0" w:firstLine="0"/>
        <w:jc w:val="left"/>
        <w:rPr>
          <w:i/>
          <w:sz w:val="24"/>
        </w:rPr>
      </w:pPr>
      <w:r>
        <w:rPr>
          <w:sz w:val="24"/>
        </w:rPr>
        <w:t>4848 </w:t>
      </w:r>
      <w:r>
        <w:rPr>
          <w:b/>
          <w:sz w:val="24"/>
        </w:rPr>
        <w:t>énumérer </w:t>
      </w:r>
      <w:r>
        <w:rPr>
          <w:sz w:val="24"/>
        </w:rPr>
        <w:t>v </w:t>
      </w:r>
      <w:r>
        <w:rPr>
          <w:i/>
          <w:sz w:val="24"/>
        </w:rPr>
        <w:t>to enumerate</w:t>
      </w:r>
    </w:p>
    <w:p>
      <w:pPr>
        <w:pStyle w:val="ListParagraph"/>
        <w:numPr>
          <w:ilvl w:val="0"/>
          <w:numId w:val="35"/>
        </w:numPr>
        <w:tabs>
          <w:tab w:pos="706" w:val="left" w:leader="none"/>
        </w:tabs>
        <w:spacing w:line="240" w:lineRule="auto" w:before="0" w:after="0"/>
        <w:ind w:left="526" w:right="646" w:firstLine="0"/>
        <w:jc w:val="left"/>
        <w:rPr>
          <w:sz w:val="24"/>
        </w:rPr>
      </w:pPr>
      <w:r>
        <w:rPr>
          <w:sz w:val="24"/>
        </w:rPr>
        <w:t>il est bien inutile d'énumérer les obstacles -- it's totally useless to enumerate the obstacles 66 |</w:t>
      </w:r>
      <w:r>
        <w:rPr>
          <w:spacing w:val="-1"/>
          <w:sz w:val="24"/>
        </w:rPr>
        <w:t> </w:t>
      </w:r>
      <w:r>
        <w:rPr>
          <w:sz w:val="24"/>
        </w:rPr>
        <w:t>198</w:t>
      </w:r>
    </w:p>
    <w:p>
      <w:pPr>
        <w:pStyle w:val="BodyText"/>
      </w:pPr>
    </w:p>
    <w:p>
      <w:pPr>
        <w:spacing w:before="0"/>
        <w:ind w:left="155" w:right="0" w:firstLine="0"/>
        <w:jc w:val="left"/>
        <w:rPr>
          <w:i/>
          <w:sz w:val="24"/>
        </w:rPr>
      </w:pPr>
      <w:r>
        <w:rPr>
          <w:sz w:val="24"/>
        </w:rPr>
        <w:t>4849 </w:t>
      </w:r>
      <w:r>
        <w:rPr>
          <w:b/>
          <w:sz w:val="24"/>
        </w:rPr>
        <w:t>embauche </w:t>
      </w:r>
      <w:r>
        <w:rPr>
          <w:sz w:val="24"/>
        </w:rPr>
        <w:t>nf </w:t>
      </w:r>
      <w:r>
        <w:rPr>
          <w:i/>
          <w:sz w:val="24"/>
        </w:rPr>
        <w:t>job vacancy, hiring</w:t>
      </w:r>
    </w:p>
    <w:p>
      <w:pPr>
        <w:pStyle w:val="ListParagraph"/>
        <w:numPr>
          <w:ilvl w:val="0"/>
          <w:numId w:val="35"/>
        </w:numPr>
        <w:tabs>
          <w:tab w:pos="706" w:val="left" w:leader="none"/>
        </w:tabs>
        <w:spacing w:line="240" w:lineRule="auto" w:before="0" w:after="0"/>
        <w:ind w:left="526" w:right="892" w:firstLine="0"/>
        <w:jc w:val="left"/>
        <w:rPr>
          <w:sz w:val="24"/>
        </w:rPr>
      </w:pPr>
      <w:r>
        <w:rPr>
          <w:sz w:val="24"/>
        </w:rPr>
        <w:t>les embauches ont repris au troisième trimestre -- hiring stepped up in the third quarter 69 |</w:t>
      </w:r>
      <w:r>
        <w:rPr>
          <w:spacing w:val="-1"/>
          <w:sz w:val="24"/>
        </w:rPr>
        <w:t> </w:t>
      </w:r>
      <w:r>
        <w:rPr>
          <w:sz w:val="24"/>
        </w:rPr>
        <w:t>179-l</w:t>
      </w:r>
    </w:p>
    <w:p>
      <w:pPr>
        <w:pStyle w:val="BodyText"/>
      </w:pPr>
    </w:p>
    <w:p>
      <w:pPr>
        <w:spacing w:before="1"/>
        <w:ind w:left="155" w:right="0" w:firstLine="0"/>
        <w:jc w:val="left"/>
        <w:rPr>
          <w:i/>
          <w:sz w:val="24"/>
        </w:rPr>
      </w:pPr>
      <w:r>
        <w:rPr>
          <w:sz w:val="24"/>
        </w:rPr>
        <w:t>4850 </w:t>
      </w:r>
      <w:r>
        <w:rPr>
          <w:b/>
          <w:sz w:val="24"/>
        </w:rPr>
        <w:t>verdict </w:t>
      </w:r>
      <w:r>
        <w:rPr>
          <w:sz w:val="24"/>
        </w:rPr>
        <w:t>nm </w:t>
      </w:r>
      <w:r>
        <w:rPr>
          <w:i/>
          <w:sz w:val="24"/>
        </w:rPr>
        <w:t>verdict</w:t>
      </w:r>
    </w:p>
    <w:p>
      <w:pPr>
        <w:pStyle w:val="ListParagraph"/>
        <w:numPr>
          <w:ilvl w:val="0"/>
          <w:numId w:val="35"/>
        </w:numPr>
        <w:tabs>
          <w:tab w:pos="706" w:val="left" w:leader="none"/>
        </w:tabs>
        <w:spacing w:line="240" w:lineRule="auto" w:before="0" w:after="0"/>
        <w:ind w:left="526" w:right="161" w:firstLine="0"/>
        <w:jc w:val="left"/>
        <w:rPr>
          <w:sz w:val="24"/>
        </w:rPr>
      </w:pPr>
      <w:r>
        <w:rPr>
          <w:sz w:val="24"/>
        </w:rPr>
        <w:t>les jurés, avez-vous rendu votre verdict? -- members of the </w:t>
      </w:r>
      <w:r>
        <w:rPr>
          <w:spacing w:val="-4"/>
          <w:sz w:val="24"/>
        </w:rPr>
        <w:t>jury, </w:t>
      </w:r>
      <w:r>
        <w:rPr>
          <w:sz w:val="24"/>
        </w:rPr>
        <w:t>have you arrived at a verdict? 65 |</w:t>
      </w:r>
      <w:r>
        <w:rPr>
          <w:spacing w:val="-1"/>
          <w:sz w:val="24"/>
        </w:rPr>
        <w:t> </w:t>
      </w:r>
      <w:r>
        <w:rPr>
          <w:sz w:val="24"/>
        </w:rPr>
        <w:t>204</w:t>
      </w:r>
    </w:p>
    <w:p>
      <w:pPr>
        <w:pStyle w:val="BodyText"/>
        <w:spacing w:before="11"/>
        <w:rPr>
          <w:sz w:val="23"/>
        </w:rPr>
      </w:pPr>
    </w:p>
    <w:p>
      <w:pPr>
        <w:spacing w:before="0"/>
        <w:ind w:left="155" w:right="0" w:firstLine="0"/>
        <w:jc w:val="left"/>
        <w:rPr>
          <w:i/>
          <w:sz w:val="24"/>
        </w:rPr>
      </w:pPr>
      <w:r>
        <w:rPr>
          <w:sz w:val="24"/>
        </w:rPr>
        <w:t>4851 </w:t>
      </w:r>
      <w:r>
        <w:rPr>
          <w:b/>
          <w:sz w:val="24"/>
        </w:rPr>
        <w:t>dix</w:t>
      </w:r>
      <w:r>
        <w:rPr>
          <w:sz w:val="24"/>
        </w:rPr>
        <w:t>-neuf det,nmi </w:t>
      </w:r>
      <w:r>
        <w:rPr>
          <w:i/>
          <w:sz w:val="24"/>
        </w:rPr>
        <w:t>nineteen</w:t>
      </w:r>
    </w:p>
    <w:p>
      <w:pPr>
        <w:pStyle w:val="ListParagraph"/>
        <w:numPr>
          <w:ilvl w:val="0"/>
          <w:numId w:val="35"/>
        </w:numPr>
        <w:tabs>
          <w:tab w:pos="706" w:val="left" w:leader="none"/>
        </w:tabs>
        <w:spacing w:line="240" w:lineRule="auto" w:before="0" w:after="0"/>
        <w:ind w:left="526" w:right="972" w:firstLine="0"/>
        <w:jc w:val="left"/>
        <w:rPr>
          <w:sz w:val="24"/>
        </w:rPr>
      </w:pPr>
      <w:r>
        <w:rPr>
          <w:sz w:val="24"/>
        </w:rPr>
        <w:t>je suis entré chez les Jésuites à dix-neuf ans -- I became a Jesuit at the age of nineteen 58 |</w:t>
      </w:r>
      <w:r>
        <w:rPr>
          <w:spacing w:val="-1"/>
          <w:sz w:val="24"/>
        </w:rPr>
        <w:t> </w:t>
      </w:r>
      <w:r>
        <w:rPr>
          <w:sz w:val="24"/>
        </w:rPr>
        <w:t>265</w:t>
      </w:r>
    </w:p>
    <w:p>
      <w:pPr>
        <w:pStyle w:val="BodyText"/>
      </w:pPr>
    </w:p>
    <w:p>
      <w:pPr>
        <w:spacing w:before="0"/>
        <w:ind w:left="155" w:right="0" w:firstLine="0"/>
        <w:jc w:val="left"/>
        <w:rPr>
          <w:i/>
          <w:sz w:val="24"/>
        </w:rPr>
      </w:pPr>
      <w:r>
        <w:rPr>
          <w:sz w:val="24"/>
        </w:rPr>
        <w:t>4852 </w:t>
      </w:r>
      <w:r>
        <w:rPr>
          <w:b/>
          <w:sz w:val="24"/>
        </w:rPr>
        <w:t>guetter </w:t>
      </w:r>
      <w:r>
        <w:rPr>
          <w:sz w:val="24"/>
        </w:rPr>
        <w:t>v </w:t>
      </w:r>
      <w:r>
        <w:rPr>
          <w:i/>
          <w:sz w:val="24"/>
        </w:rPr>
        <w:t>to watch over, watch out for</w:t>
      </w:r>
    </w:p>
    <w:p>
      <w:pPr>
        <w:pStyle w:val="ListParagraph"/>
        <w:numPr>
          <w:ilvl w:val="0"/>
          <w:numId w:val="35"/>
        </w:numPr>
        <w:tabs>
          <w:tab w:pos="706" w:val="left" w:leader="none"/>
        </w:tabs>
        <w:spacing w:line="240" w:lineRule="auto" w:before="0" w:after="0"/>
        <w:ind w:left="526" w:right="2468" w:firstLine="0"/>
        <w:jc w:val="left"/>
        <w:rPr>
          <w:sz w:val="24"/>
        </w:rPr>
      </w:pPr>
      <w:r>
        <w:rPr>
          <w:sz w:val="24"/>
        </w:rPr>
        <w:t>tu vas guetter les flics -- you're going to be on the lookout for the cops 61 |</w:t>
      </w:r>
      <w:r>
        <w:rPr>
          <w:spacing w:val="-1"/>
          <w:sz w:val="24"/>
        </w:rPr>
        <w:t> </w:t>
      </w:r>
      <w:r>
        <w:rPr>
          <w:sz w:val="24"/>
        </w:rPr>
        <w:t>241+l</w:t>
      </w:r>
    </w:p>
    <w:p>
      <w:pPr>
        <w:pStyle w:val="BodyText"/>
      </w:pPr>
    </w:p>
    <w:p>
      <w:pPr>
        <w:spacing w:before="0"/>
        <w:ind w:left="155" w:right="0" w:firstLine="0"/>
        <w:jc w:val="left"/>
        <w:rPr>
          <w:i/>
          <w:sz w:val="24"/>
        </w:rPr>
      </w:pPr>
      <w:r>
        <w:rPr>
          <w:sz w:val="24"/>
        </w:rPr>
        <w:t>4853 </w:t>
      </w:r>
      <w:r>
        <w:rPr>
          <w:b/>
          <w:sz w:val="24"/>
        </w:rPr>
        <w:t>frustrer </w:t>
      </w:r>
      <w:r>
        <w:rPr>
          <w:sz w:val="24"/>
        </w:rPr>
        <w:t>v </w:t>
      </w:r>
      <w:r>
        <w:rPr>
          <w:i/>
          <w:sz w:val="24"/>
        </w:rPr>
        <w:t>to frustrate</w:t>
      </w:r>
    </w:p>
    <w:p>
      <w:pPr>
        <w:pStyle w:val="ListParagraph"/>
        <w:numPr>
          <w:ilvl w:val="0"/>
          <w:numId w:val="35"/>
        </w:numPr>
        <w:tabs>
          <w:tab w:pos="706" w:val="left" w:leader="none"/>
        </w:tabs>
        <w:spacing w:line="240" w:lineRule="auto" w:before="0" w:after="0"/>
        <w:ind w:left="156" w:right="0" w:firstLine="370"/>
        <w:jc w:val="left"/>
        <w:rPr>
          <w:sz w:val="24"/>
        </w:rPr>
      </w:pPr>
      <w:r>
        <w:rPr>
          <w:sz w:val="24"/>
        </w:rPr>
        <w:t>j'ai cependant été frustré par un nouvel échec -- I was nonetheless frustrated by a new</w:t>
      </w:r>
      <w:r>
        <w:rPr>
          <w:spacing w:val="-17"/>
          <w:sz w:val="24"/>
        </w:rPr>
        <w:t> </w:t>
      </w:r>
      <w:r>
        <w:rPr>
          <w:sz w:val="24"/>
        </w:rPr>
        <w:t>failure</w:t>
      </w:r>
    </w:p>
    <w:p>
      <w:pPr>
        <w:spacing w:after="0" w:line="240" w:lineRule="auto"/>
        <w:jc w:val="left"/>
        <w:rPr>
          <w:sz w:val="24"/>
        </w:rPr>
        <w:sectPr>
          <w:pgSz w:w="11900" w:h="16840"/>
          <w:pgMar w:top="1340" w:bottom="280" w:left="980" w:right="1000"/>
        </w:sectPr>
      </w:pPr>
    </w:p>
    <w:p>
      <w:pPr>
        <w:pStyle w:val="BodyText"/>
        <w:spacing w:before="74"/>
        <w:ind w:left="525"/>
      </w:pPr>
      <w:r>
        <w:rPr/>
        <w:t>80 | 107</w:t>
      </w:r>
    </w:p>
    <w:p>
      <w:pPr>
        <w:pStyle w:val="BodyText"/>
        <w:spacing w:before="11"/>
        <w:rPr>
          <w:sz w:val="23"/>
        </w:rPr>
      </w:pPr>
    </w:p>
    <w:p>
      <w:pPr>
        <w:spacing w:before="0"/>
        <w:ind w:left="155" w:right="0" w:firstLine="0"/>
        <w:jc w:val="left"/>
        <w:rPr>
          <w:i/>
          <w:sz w:val="24"/>
        </w:rPr>
      </w:pPr>
      <w:r>
        <w:rPr>
          <w:sz w:val="24"/>
        </w:rPr>
        <w:t>4854 </w:t>
      </w:r>
      <w:r>
        <w:rPr>
          <w:b/>
          <w:sz w:val="24"/>
        </w:rPr>
        <w:t>anglo</w:t>
      </w:r>
      <w:r>
        <w:rPr>
          <w:sz w:val="24"/>
        </w:rPr>
        <w:t>-saxon nadj </w:t>
      </w:r>
      <w:r>
        <w:rPr>
          <w:i/>
          <w:sz w:val="24"/>
        </w:rPr>
        <w:t>Anglo-Saxon</w:t>
      </w:r>
    </w:p>
    <w:p>
      <w:pPr>
        <w:pStyle w:val="ListParagraph"/>
        <w:numPr>
          <w:ilvl w:val="0"/>
          <w:numId w:val="35"/>
        </w:numPr>
        <w:tabs>
          <w:tab w:pos="706" w:val="left" w:leader="none"/>
        </w:tabs>
        <w:spacing w:line="240" w:lineRule="auto" w:before="0" w:after="0"/>
        <w:ind w:left="526" w:right="141" w:firstLine="0"/>
        <w:jc w:val="left"/>
        <w:rPr>
          <w:sz w:val="24"/>
        </w:rPr>
      </w:pPr>
      <w:r>
        <w:rPr>
          <w:sz w:val="24"/>
        </w:rPr>
        <w:t>c'est un humour plus anglo-saxon que français -- that humor is more Anglo-Saxon than</w:t>
      </w:r>
      <w:r>
        <w:rPr>
          <w:spacing w:val="-31"/>
          <w:sz w:val="24"/>
        </w:rPr>
        <w:t> </w:t>
      </w:r>
      <w:r>
        <w:rPr>
          <w:sz w:val="24"/>
        </w:rPr>
        <w:t>French 65 |</w:t>
      </w:r>
      <w:r>
        <w:rPr>
          <w:spacing w:val="-1"/>
          <w:sz w:val="24"/>
        </w:rPr>
        <w:t> </w:t>
      </w:r>
      <w:r>
        <w:rPr>
          <w:sz w:val="24"/>
        </w:rPr>
        <w:t>204</w:t>
      </w:r>
    </w:p>
    <w:p>
      <w:pPr>
        <w:pStyle w:val="BodyText"/>
      </w:pPr>
    </w:p>
    <w:p>
      <w:pPr>
        <w:spacing w:before="0"/>
        <w:ind w:left="155" w:right="0" w:firstLine="0"/>
        <w:jc w:val="left"/>
        <w:rPr>
          <w:i/>
          <w:sz w:val="24"/>
        </w:rPr>
      </w:pPr>
      <w:r>
        <w:rPr>
          <w:sz w:val="24"/>
        </w:rPr>
        <w:t>4855 </w:t>
      </w:r>
      <w:r>
        <w:rPr>
          <w:b/>
          <w:sz w:val="24"/>
        </w:rPr>
        <w:t>détente </w:t>
      </w:r>
      <w:r>
        <w:rPr>
          <w:sz w:val="24"/>
        </w:rPr>
        <w:t>nf </w:t>
      </w:r>
      <w:r>
        <w:rPr>
          <w:i/>
          <w:sz w:val="24"/>
        </w:rPr>
        <w:t>release, relaxation, détente, loosening</w:t>
      </w:r>
    </w:p>
    <w:p>
      <w:pPr>
        <w:pStyle w:val="ListParagraph"/>
        <w:numPr>
          <w:ilvl w:val="0"/>
          <w:numId w:val="35"/>
        </w:numPr>
        <w:tabs>
          <w:tab w:pos="706" w:val="left" w:leader="none"/>
        </w:tabs>
        <w:spacing w:line="240" w:lineRule="auto" w:before="0" w:after="0"/>
        <w:ind w:left="526" w:right="2953" w:firstLine="0"/>
        <w:jc w:val="left"/>
        <w:rPr>
          <w:sz w:val="24"/>
        </w:rPr>
      </w:pPr>
      <w:r>
        <w:rPr>
          <w:sz w:val="24"/>
        </w:rPr>
        <w:t>ce n'est pas un week-end de détente -- it's not a relaxing weekend 68 |</w:t>
      </w:r>
      <w:r>
        <w:rPr>
          <w:spacing w:val="-1"/>
          <w:sz w:val="24"/>
        </w:rPr>
        <w:t> </w:t>
      </w:r>
      <w:r>
        <w:rPr>
          <w:sz w:val="24"/>
        </w:rPr>
        <w:t>182</w:t>
      </w:r>
    </w:p>
    <w:p>
      <w:pPr>
        <w:pStyle w:val="BodyText"/>
      </w:pPr>
    </w:p>
    <w:p>
      <w:pPr>
        <w:spacing w:before="0"/>
        <w:ind w:left="155" w:right="0" w:firstLine="0"/>
        <w:jc w:val="left"/>
        <w:rPr>
          <w:i/>
          <w:sz w:val="24"/>
        </w:rPr>
      </w:pPr>
      <w:r>
        <w:rPr>
          <w:sz w:val="24"/>
        </w:rPr>
        <w:t>4856 </w:t>
      </w:r>
      <w:r>
        <w:rPr>
          <w:b/>
          <w:sz w:val="24"/>
        </w:rPr>
        <w:t>questionner </w:t>
      </w:r>
      <w:r>
        <w:rPr>
          <w:sz w:val="24"/>
        </w:rPr>
        <w:t>v </w:t>
      </w:r>
      <w:r>
        <w:rPr>
          <w:i/>
          <w:sz w:val="24"/>
        </w:rPr>
        <w:t>to question</w:t>
      </w:r>
    </w:p>
    <w:p>
      <w:pPr>
        <w:pStyle w:val="ListParagraph"/>
        <w:numPr>
          <w:ilvl w:val="0"/>
          <w:numId w:val="35"/>
        </w:numPr>
        <w:tabs>
          <w:tab w:pos="706" w:val="left" w:leader="none"/>
        </w:tabs>
        <w:spacing w:line="240" w:lineRule="auto" w:before="0" w:after="0"/>
        <w:ind w:left="526" w:right="2951" w:firstLine="0"/>
        <w:jc w:val="left"/>
        <w:rPr>
          <w:sz w:val="24"/>
        </w:rPr>
      </w:pPr>
      <w:r>
        <w:rPr>
          <w:sz w:val="24"/>
        </w:rPr>
        <w:t>elle me questionnait sans cesse -- they questioned me continually 73 |</w:t>
      </w:r>
      <w:r>
        <w:rPr>
          <w:spacing w:val="-1"/>
          <w:sz w:val="24"/>
        </w:rPr>
        <w:t> </w:t>
      </w:r>
      <w:r>
        <w:rPr>
          <w:sz w:val="24"/>
        </w:rPr>
        <w:t>151</w:t>
      </w:r>
    </w:p>
    <w:p>
      <w:pPr>
        <w:pStyle w:val="BodyText"/>
      </w:pPr>
    </w:p>
    <w:p>
      <w:pPr>
        <w:spacing w:before="0"/>
        <w:ind w:left="155" w:right="0" w:firstLine="0"/>
        <w:jc w:val="left"/>
        <w:rPr>
          <w:i/>
          <w:sz w:val="24"/>
        </w:rPr>
      </w:pPr>
      <w:r>
        <w:rPr>
          <w:sz w:val="24"/>
        </w:rPr>
        <w:t>4857 </w:t>
      </w:r>
      <w:r>
        <w:rPr>
          <w:b/>
          <w:sz w:val="24"/>
        </w:rPr>
        <w:t>injecter </w:t>
      </w:r>
      <w:r>
        <w:rPr>
          <w:sz w:val="24"/>
        </w:rPr>
        <w:t>v </w:t>
      </w:r>
      <w:r>
        <w:rPr>
          <w:i/>
          <w:sz w:val="24"/>
        </w:rPr>
        <w:t>to inject</w:t>
      </w:r>
    </w:p>
    <w:p>
      <w:pPr>
        <w:pStyle w:val="ListParagraph"/>
        <w:numPr>
          <w:ilvl w:val="0"/>
          <w:numId w:val="35"/>
        </w:numPr>
        <w:tabs>
          <w:tab w:pos="706" w:val="left" w:leader="none"/>
        </w:tabs>
        <w:spacing w:line="240" w:lineRule="auto" w:before="0" w:after="0"/>
        <w:ind w:left="526" w:right="732" w:firstLine="0"/>
        <w:jc w:val="left"/>
        <w:rPr>
          <w:sz w:val="24"/>
        </w:rPr>
      </w:pPr>
      <w:r>
        <w:rPr>
          <w:sz w:val="24"/>
        </w:rPr>
        <w:t>nous avons injecté de l'argent dans le programme -- we injected money into the</w:t>
      </w:r>
      <w:r>
        <w:rPr>
          <w:spacing w:val="-23"/>
          <w:sz w:val="24"/>
        </w:rPr>
        <w:t> </w:t>
      </w:r>
      <w:r>
        <w:rPr>
          <w:sz w:val="24"/>
        </w:rPr>
        <w:t>program 71 |</w:t>
      </w:r>
      <w:r>
        <w:rPr>
          <w:spacing w:val="-1"/>
          <w:sz w:val="24"/>
        </w:rPr>
        <w:t> </w:t>
      </w:r>
      <w:r>
        <w:rPr>
          <w:sz w:val="24"/>
        </w:rPr>
        <w:t>166</w:t>
      </w:r>
    </w:p>
    <w:p>
      <w:pPr>
        <w:pStyle w:val="BodyText"/>
      </w:pPr>
    </w:p>
    <w:p>
      <w:pPr>
        <w:spacing w:before="1"/>
        <w:ind w:left="155" w:right="0" w:firstLine="0"/>
        <w:jc w:val="left"/>
        <w:rPr>
          <w:i/>
          <w:sz w:val="24"/>
        </w:rPr>
      </w:pPr>
      <w:r>
        <w:rPr>
          <w:sz w:val="24"/>
        </w:rPr>
        <w:t>4858 </w:t>
      </w:r>
      <w:r>
        <w:rPr>
          <w:b/>
          <w:sz w:val="24"/>
        </w:rPr>
        <w:t>préjudice </w:t>
      </w:r>
      <w:r>
        <w:rPr>
          <w:sz w:val="24"/>
        </w:rPr>
        <w:t>nm </w:t>
      </w:r>
      <w:r>
        <w:rPr>
          <w:i/>
          <w:sz w:val="24"/>
        </w:rPr>
        <w:t>loss, harm, damage</w:t>
      </w:r>
    </w:p>
    <w:p>
      <w:pPr>
        <w:pStyle w:val="ListParagraph"/>
        <w:numPr>
          <w:ilvl w:val="0"/>
          <w:numId w:val="35"/>
        </w:numPr>
        <w:tabs>
          <w:tab w:pos="706" w:val="left" w:leader="none"/>
        </w:tabs>
        <w:spacing w:line="240" w:lineRule="auto" w:before="0" w:after="0"/>
        <w:ind w:left="526" w:right="1876" w:firstLine="0"/>
        <w:jc w:val="left"/>
        <w:rPr>
          <w:sz w:val="24"/>
        </w:rPr>
      </w:pPr>
      <w:r>
        <w:rPr>
          <w:sz w:val="24"/>
        </w:rPr>
        <w:t>avez-vous déjà subi des préjudices? -- have you already suffered any</w:t>
      </w:r>
      <w:r>
        <w:rPr>
          <w:spacing w:val="-22"/>
          <w:sz w:val="24"/>
        </w:rPr>
        <w:t> </w:t>
      </w:r>
      <w:r>
        <w:rPr>
          <w:sz w:val="24"/>
        </w:rPr>
        <w:t>losses? 64 |</w:t>
      </w:r>
      <w:r>
        <w:rPr>
          <w:spacing w:val="-1"/>
          <w:sz w:val="24"/>
        </w:rPr>
        <w:t> </w:t>
      </w:r>
      <w:r>
        <w:rPr>
          <w:spacing w:val="-3"/>
          <w:sz w:val="24"/>
        </w:rPr>
        <w:t>211</w:t>
      </w:r>
    </w:p>
    <w:p>
      <w:pPr>
        <w:pStyle w:val="BodyText"/>
        <w:spacing w:before="11"/>
        <w:rPr>
          <w:sz w:val="23"/>
        </w:rPr>
      </w:pPr>
    </w:p>
    <w:p>
      <w:pPr>
        <w:spacing w:before="0"/>
        <w:ind w:left="155" w:right="0" w:firstLine="0"/>
        <w:jc w:val="left"/>
        <w:rPr>
          <w:i/>
          <w:sz w:val="24"/>
        </w:rPr>
      </w:pPr>
      <w:r>
        <w:rPr>
          <w:sz w:val="24"/>
        </w:rPr>
        <w:t>4859 </w:t>
      </w:r>
      <w:r>
        <w:rPr>
          <w:b/>
          <w:sz w:val="24"/>
        </w:rPr>
        <w:t>couramment </w:t>
      </w:r>
      <w:r>
        <w:rPr>
          <w:sz w:val="24"/>
        </w:rPr>
        <w:t>adv </w:t>
      </w:r>
      <w:r>
        <w:rPr>
          <w:i/>
          <w:sz w:val="24"/>
        </w:rPr>
        <w:t>fluently, commonly</w:t>
      </w:r>
    </w:p>
    <w:p>
      <w:pPr>
        <w:pStyle w:val="ListParagraph"/>
        <w:numPr>
          <w:ilvl w:val="0"/>
          <w:numId w:val="35"/>
        </w:numPr>
        <w:tabs>
          <w:tab w:pos="706" w:val="left" w:leader="none"/>
        </w:tabs>
        <w:spacing w:line="240" w:lineRule="auto" w:before="0" w:after="0"/>
        <w:ind w:left="156" w:right="778" w:firstLine="370"/>
        <w:jc w:val="left"/>
        <w:rPr>
          <w:sz w:val="24"/>
        </w:rPr>
      </w:pPr>
      <w:r>
        <w:rPr>
          <w:sz w:val="24"/>
        </w:rPr>
        <w:t>elle parlait couramment deux autres langues aussi -- she also spoke two other languages fluently</w:t>
      </w:r>
    </w:p>
    <w:p>
      <w:pPr>
        <w:pStyle w:val="BodyText"/>
        <w:ind w:left="525"/>
      </w:pPr>
      <w:r>
        <w:rPr/>
        <w:t>77 | 126</w:t>
      </w:r>
    </w:p>
    <w:p>
      <w:pPr>
        <w:pStyle w:val="BodyText"/>
      </w:pPr>
    </w:p>
    <w:p>
      <w:pPr>
        <w:spacing w:before="0"/>
        <w:ind w:left="155" w:right="0" w:firstLine="0"/>
        <w:jc w:val="left"/>
        <w:rPr>
          <w:i/>
          <w:sz w:val="24"/>
        </w:rPr>
      </w:pPr>
      <w:r>
        <w:rPr>
          <w:sz w:val="24"/>
        </w:rPr>
        <w:t>4860 </w:t>
      </w:r>
      <w:r>
        <w:rPr>
          <w:b/>
          <w:sz w:val="24"/>
        </w:rPr>
        <w:t>exploration </w:t>
      </w:r>
      <w:r>
        <w:rPr>
          <w:sz w:val="24"/>
        </w:rPr>
        <w:t>nf </w:t>
      </w:r>
      <w:r>
        <w:rPr>
          <w:i/>
          <w:sz w:val="24"/>
        </w:rPr>
        <w:t>exploration, investigation, examination</w:t>
      </w:r>
    </w:p>
    <w:p>
      <w:pPr>
        <w:pStyle w:val="ListParagraph"/>
        <w:numPr>
          <w:ilvl w:val="0"/>
          <w:numId w:val="35"/>
        </w:numPr>
        <w:tabs>
          <w:tab w:pos="706" w:val="left" w:leader="none"/>
        </w:tabs>
        <w:spacing w:line="240" w:lineRule="auto" w:before="0" w:after="0"/>
        <w:ind w:left="526" w:right="1381" w:firstLine="0"/>
        <w:jc w:val="left"/>
        <w:rPr>
          <w:sz w:val="24"/>
        </w:rPr>
      </w:pPr>
      <w:r>
        <w:rPr>
          <w:sz w:val="24"/>
        </w:rPr>
        <w:t>rien ne vaut l'exploration du terrain -- nothing is worth the exploration of the land 71 |</w:t>
      </w:r>
      <w:r>
        <w:rPr>
          <w:spacing w:val="-1"/>
          <w:sz w:val="24"/>
        </w:rPr>
        <w:t> </w:t>
      </w:r>
      <w:r>
        <w:rPr>
          <w:sz w:val="24"/>
        </w:rPr>
        <w:t>166</w:t>
      </w:r>
    </w:p>
    <w:p>
      <w:pPr>
        <w:pStyle w:val="BodyText"/>
      </w:pPr>
    </w:p>
    <w:p>
      <w:pPr>
        <w:spacing w:before="0"/>
        <w:ind w:left="155" w:right="0" w:firstLine="0"/>
        <w:jc w:val="left"/>
        <w:rPr>
          <w:i/>
          <w:sz w:val="24"/>
        </w:rPr>
      </w:pPr>
      <w:r>
        <w:rPr>
          <w:sz w:val="24"/>
        </w:rPr>
        <w:t>4861 </w:t>
      </w:r>
      <w:r>
        <w:rPr>
          <w:b/>
          <w:sz w:val="24"/>
        </w:rPr>
        <w:t>caresser </w:t>
      </w:r>
      <w:r>
        <w:rPr>
          <w:sz w:val="24"/>
        </w:rPr>
        <w:t>v </w:t>
      </w:r>
      <w:r>
        <w:rPr>
          <w:i/>
          <w:sz w:val="24"/>
        </w:rPr>
        <w:t>to fondle, caress</w:t>
      </w:r>
    </w:p>
    <w:p>
      <w:pPr>
        <w:pStyle w:val="ListParagraph"/>
        <w:numPr>
          <w:ilvl w:val="0"/>
          <w:numId w:val="35"/>
        </w:numPr>
        <w:tabs>
          <w:tab w:pos="706" w:val="left" w:leader="none"/>
        </w:tabs>
        <w:spacing w:line="240" w:lineRule="auto" w:before="0" w:after="0"/>
        <w:ind w:left="526" w:right="599" w:firstLine="0"/>
        <w:jc w:val="left"/>
        <w:rPr>
          <w:sz w:val="24"/>
        </w:rPr>
      </w:pPr>
      <w:r>
        <w:rPr>
          <w:sz w:val="24"/>
        </w:rPr>
        <w:t>embrassez-moi et caressez-moi, mon cher époux -- kiss me and hug me, my dear husband 56 | 280+l</w:t>
      </w:r>
      <w:r>
        <w:rPr>
          <w:spacing w:val="-2"/>
          <w:sz w:val="24"/>
        </w:rPr>
        <w:t> </w:t>
      </w:r>
      <w:r>
        <w:rPr>
          <w:sz w:val="24"/>
        </w:rPr>
        <w:t>-n</w:t>
      </w:r>
    </w:p>
    <w:p>
      <w:pPr>
        <w:pStyle w:val="BodyText"/>
      </w:pPr>
    </w:p>
    <w:p>
      <w:pPr>
        <w:spacing w:before="0"/>
        <w:ind w:left="155" w:right="0" w:firstLine="0"/>
        <w:jc w:val="left"/>
        <w:rPr>
          <w:i/>
          <w:sz w:val="24"/>
        </w:rPr>
      </w:pPr>
      <w:r>
        <w:rPr>
          <w:sz w:val="24"/>
        </w:rPr>
        <w:t>4862 </w:t>
      </w:r>
      <w:r>
        <w:rPr>
          <w:b/>
          <w:sz w:val="24"/>
        </w:rPr>
        <w:t>hymne </w:t>
      </w:r>
      <w:r>
        <w:rPr>
          <w:sz w:val="24"/>
        </w:rPr>
        <w:t>nm,nf </w:t>
      </w:r>
      <w:r>
        <w:rPr>
          <w:i/>
          <w:sz w:val="24"/>
        </w:rPr>
        <w:t>hymn, anthem</w:t>
      </w:r>
    </w:p>
    <w:p>
      <w:pPr>
        <w:pStyle w:val="ListParagraph"/>
        <w:numPr>
          <w:ilvl w:val="0"/>
          <w:numId w:val="35"/>
        </w:numPr>
        <w:tabs>
          <w:tab w:pos="706" w:val="left" w:leader="none"/>
        </w:tabs>
        <w:spacing w:line="240" w:lineRule="auto" w:before="0" w:after="0"/>
        <w:ind w:left="526" w:right="3770" w:firstLine="0"/>
        <w:jc w:val="left"/>
        <w:rPr>
          <w:sz w:val="24"/>
        </w:rPr>
      </w:pPr>
      <w:r>
        <w:rPr>
          <w:sz w:val="24"/>
        </w:rPr>
        <w:t>j'ai chanté l'hymne national -- I sang the national anthem 79 |</w:t>
      </w:r>
      <w:r>
        <w:rPr>
          <w:spacing w:val="-1"/>
          <w:sz w:val="24"/>
        </w:rPr>
        <w:t> </w:t>
      </w:r>
      <w:r>
        <w:rPr>
          <w:spacing w:val="-3"/>
          <w:sz w:val="24"/>
        </w:rPr>
        <w:t>110</w:t>
      </w:r>
    </w:p>
    <w:p>
      <w:pPr>
        <w:pStyle w:val="BodyText"/>
      </w:pPr>
    </w:p>
    <w:p>
      <w:pPr>
        <w:spacing w:before="1"/>
        <w:ind w:left="155" w:right="0" w:firstLine="0"/>
        <w:jc w:val="left"/>
        <w:rPr>
          <w:sz w:val="24"/>
        </w:rPr>
      </w:pPr>
      <w:r>
        <w:rPr>
          <w:sz w:val="24"/>
        </w:rPr>
        <w:t>4863 </w:t>
      </w:r>
      <w:r>
        <w:rPr>
          <w:b/>
          <w:sz w:val="24"/>
        </w:rPr>
        <w:t>sécuritaire </w:t>
      </w:r>
      <w:r>
        <w:rPr>
          <w:sz w:val="24"/>
        </w:rPr>
        <w:t>adj(f) safe</w:t>
      </w:r>
    </w:p>
    <w:p>
      <w:pPr>
        <w:pStyle w:val="ListParagraph"/>
        <w:numPr>
          <w:ilvl w:val="0"/>
          <w:numId w:val="35"/>
        </w:numPr>
        <w:tabs>
          <w:tab w:pos="706" w:val="left" w:leader="none"/>
        </w:tabs>
        <w:spacing w:line="240" w:lineRule="auto" w:before="0" w:after="0"/>
        <w:ind w:left="156" w:right="558" w:firstLine="370"/>
        <w:jc w:val="left"/>
        <w:rPr>
          <w:sz w:val="24"/>
        </w:rPr>
      </w:pPr>
      <w:r>
        <w:rPr>
          <w:sz w:val="24"/>
        </w:rPr>
        <w:t>le niveau de décontamination sera totalement sécuritaire -- the contamination level will be perfectly</w:t>
      </w:r>
      <w:r>
        <w:rPr>
          <w:spacing w:val="-1"/>
          <w:sz w:val="24"/>
        </w:rPr>
        <w:t> </w:t>
      </w:r>
      <w:r>
        <w:rPr>
          <w:sz w:val="24"/>
        </w:rPr>
        <w:t>safe</w:t>
      </w:r>
    </w:p>
    <w:p>
      <w:pPr>
        <w:pStyle w:val="BodyText"/>
        <w:ind w:left="525"/>
      </w:pPr>
      <w:r>
        <w:rPr/>
        <w:t>65 | 203-l</w:t>
      </w:r>
    </w:p>
    <w:p>
      <w:pPr>
        <w:pStyle w:val="BodyText"/>
        <w:spacing w:before="11"/>
        <w:rPr>
          <w:sz w:val="23"/>
        </w:rPr>
      </w:pPr>
    </w:p>
    <w:p>
      <w:pPr>
        <w:spacing w:before="0"/>
        <w:ind w:left="155" w:right="0" w:firstLine="0"/>
        <w:jc w:val="left"/>
        <w:rPr>
          <w:i/>
          <w:sz w:val="24"/>
        </w:rPr>
      </w:pPr>
      <w:r>
        <w:rPr>
          <w:sz w:val="24"/>
        </w:rPr>
        <w:t>4864 </w:t>
      </w:r>
      <w:r>
        <w:rPr>
          <w:b/>
          <w:sz w:val="24"/>
        </w:rPr>
        <w:t>famine </w:t>
      </w:r>
      <w:r>
        <w:rPr>
          <w:sz w:val="24"/>
        </w:rPr>
        <w:t>nf </w:t>
      </w:r>
      <w:r>
        <w:rPr>
          <w:i/>
          <w:sz w:val="24"/>
        </w:rPr>
        <w:t>famine</w:t>
      </w:r>
    </w:p>
    <w:p>
      <w:pPr>
        <w:pStyle w:val="ListParagraph"/>
        <w:numPr>
          <w:ilvl w:val="0"/>
          <w:numId w:val="35"/>
        </w:numPr>
        <w:tabs>
          <w:tab w:pos="706" w:val="left" w:leader="none"/>
        </w:tabs>
        <w:spacing w:line="240" w:lineRule="auto" w:before="0" w:after="0"/>
        <w:ind w:left="526" w:right="1405" w:firstLine="0"/>
        <w:jc w:val="left"/>
        <w:rPr>
          <w:sz w:val="24"/>
        </w:rPr>
      </w:pPr>
      <w:r>
        <w:rPr>
          <w:sz w:val="24"/>
        </w:rPr>
        <w:t>une grande famine venait de dévaster la Chine -- a great famine devastated China 73 |</w:t>
      </w:r>
      <w:r>
        <w:rPr>
          <w:spacing w:val="-1"/>
          <w:sz w:val="24"/>
        </w:rPr>
        <w:t> </w:t>
      </w:r>
      <w:r>
        <w:rPr>
          <w:sz w:val="24"/>
        </w:rPr>
        <w:t>149</w:t>
      </w:r>
    </w:p>
    <w:p>
      <w:pPr>
        <w:pStyle w:val="BodyText"/>
      </w:pPr>
    </w:p>
    <w:p>
      <w:pPr>
        <w:spacing w:before="0"/>
        <w:ind w:left="155" w:right="0" w:firstLine="0"/>
        <w:jc w:val="left"/>
        <w:rPr>
          <w:i/>
          <w:sz w:val="24"/>
        </w:rPr>
      </w:pPr>
      <w:r>
        <w:rPr>
          <w:sz w:val="24"/>
        </w:rPr>
        <w:t>4865 </w:t>
      </w:r>
      <w:r>
        <w:rPr>
          <w:b/>
          <w:sz w:val="24"/>
        </w:rPr>
        <w:t>écrier </w:t>
      </w:r>
      <w:r>
        <w:rPr>
          <w:sz w:val="24"/>
        </w:rPr>
        <w:t>v </w:t>
      </w:r>
      <w:r>
        <w:rPr>
          <w:i/>
          <w:sz w:val="24"/>
        </w:rPr>
        <w:t>to exclaim, cry out</w:t>
      </w:r>
    </w:p>
    <w:p>
      <w:pPr>
        <w:pStyle w:val="ListParagraph"/>
        <w:numPr>
          <w:ilvl w:val="0"/>
          <w:numId w:val="35"/>
        </w:numPr>
        <w:tabs>
          <w:tab w:pos="706" w:val="left" w:leader="none"/>
        </w:tabs>
        <w:spacing w:line="240" w:lineRule="auto" w:before="0" w:after="0"/>
        <w:ind w:left="526" w:right="2739" w:firstLine="0"/>
        <w:jc w:val="left"/>
        <w:rPr>
          <w:sz w:val="24"/>
        </w:rPr>
      </w:pPr>
      <w:r>
        <w:rPr>
          <w:sz w:val="24"/>
        </w:rPr>
        <w:t>venez, venez tous, s'écria-t-elle -- come here, everybody, she</w:t>
      </w:r>
      <w:r>
        <w:rPr>
          <w:spacing w:val="-34"/>
          <w:sz w:val="24"/>
        </w:rPr>
        <w:t> </w:t>
      </w:r>
      <w:r>
        <w:rPr>
          <w:sz w:val="24"/>
        </w:rPr>
        <w:t>yelled 47 | 365+l -n</w:t>
      </w:r>
      <w:r>
        <w:rPr>
          <w:spacing w:val="-2"/>
          <w:sz w:val="24"/>
        </w:rPr>
        <w:t> </w:t>
      </w:r>
      <w:r>
        <w:rPr>
          <w:sz w:val="24"/>
        </w:rPr>
        <w:t>-s</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4866 </w:t>
      </w:r>
      <w:r>
        <w:rPr>
          <w:b/>
          <w:sz w:val="24"/>
        </w:rPr>
        <w:t>précipitation </w:t>
      </w:r>
      <w:r>
        <w:rPr>
          <w:sz w:val="24"/>
        </w:rPr>
        <w:t>nf </w:t>
      </w:r>
      <w:r>
        <w:rPr>
          <w:i/>
          <w:sz w:val="24"/>
        </w:rPr>
        <w:t>haste, precipitation</w:t>
      </w:r>
    </w:p>
    <w:p>
      <w:pPr>
        <w:pStyle w:val="ListParagraph"/>
        <w:numPr>
          <w:ilvl w:val="0"/>
          <w:numId w:val="35"/>
        </w:numPr>
        <w:tabs>
          <w:tab w:pos="706" w:val="left" w:leader="none"/>
        </w:tabs>
        <w:spacing w:line="240" w:lineRule="auto" w:before="0" w:after="0"/>
        <w:ind w:left="526" w:right="1099" w:firstLine="0"/>
        <w:jc w:val="left"/>
        <w:rPr>
          <w:sz w:val="24"/>
        </w:rPr>
      </w:pPr>
      <w:r>
        <w:rPr>
          <w:sz w:val="24"/>
        </w:rPr>
        <w:t>la précipitation est rarement une bonne conseillère -- haste is rarely a wise counselor 66 | 201+n</w:t>
      </w:r>
      <w:r>
        <w:rPr>
          <w:spacing w:val="-1"/>
          <w:sz w:val="24"/>
        </w:rPr>
        <w:t> </w:t>
      </w:r>
      <w:r>
        <w:rPr>
          <w:sz w:val="24"/>
        </w:rPr>
        <w:t>-s</w:t>
      </w:r>
    </w:p>
    <w:p>
      <w:pPr>
        <w:pStyle w:val="BodyText"/>
      </w:pPr>
    </w:p>
    <w:p>
      <w:pPr>
        <w:spacing w:before="0"/>
        <w:ind w:left="155" w:right="0" w:firstLine="0"/>
        <w:jc w:val="left"/>
        <w:rPr>
          <w:i/>
          <w:sz w:val="24"/>
        </w:rPr>
      </w:pPr>
      <w:r>
        <w:rPr>
          <w:sz w:val="24"/>
        </w:rPr>
        <w:t>4867 </w:t>
      </w:r>
      <w:r>
        <w:rPr>
          <w:b/>
          <w:sz w:val="24"/>
        </w:rPr>
        <w:t>caution </w:t>
      </w:r>
      <w:r>
        <w:rPr>
          <w:sz w:val="24"/>
        </w:rPr>
        <w:t>nf </w:t>
      </w:r>
      <w:r>
        <w:rPr>
          <w:i/>
          <w:sz w:val="24"/>
        </w:rPr>
        <w:t>deposit, guarantee, bail</w:t>
      </w:r>
    </w:p>
    <w:p>
      <w:pPr>
        <w:pStyle w:val="ListParagraph"/>
        <w:numPr>
          <w:ilvl w:val="0"/>
          <w:numId w:val="35"/>
        </w:numPr>
        <w:tabs>
          <w:tab w:pos="706" w:val="left" w:leader="none"/>
        </w:tabs>
        <w:spacing w:line="240" w:lineRule="auto" w:before="0" w:after="0"/>
        <w:ind w:left="156" w:right="352" w:firstLine="370"/>
        <w:jc w:val="left"/>
        <w:rPr>
          <w:sz w:val="24"/>
        </w:rPr>
      </w:pPr>
      <w:r>
        <w:rPr>
          <w:sz w:val="24"/>
        </w:rPr>
        <w:t>le prévenu doit également régler une caution de 80.000 euros -- the accused must also post a bail of 80,000 euros</w:t>
      </w:r>
    </w:p>
    <w:p>
      <w:pPr>
        <w:pStyle w:val="BodyText"/>
        <w:ind w:left="525"/>
      </w:pPr>
      <w:r>
        <w:rPr/>
        <w:t>75 | 139</w:t>
      </w:r>
    </w:p>
    <w:p>
      <w:pPr>
        <w:pStyle w:val="BodyText"/>
        <w:rPr>
          <w:sz w:val="26"/>
        </w:rPr>
      </w:pPr>
    </w:p>
    <w:p>
      <w:pPr>
        <w:pStyle w:val="BodyText"/>
        <w:rPr>
          <w:sz w:val="22"/>
        </w:rPr>
      </w:pPr>
    </w:p>
    <w:p>
      <w:pPr>
        <w:pStyle w:val="BodyText"/>
        <w:ind w:left="216"/>
      </w:pPr>
      <w:r>
        <w:rPr/>
        <w:t>Page 199</w:t>
      </w:r>
    </w:p>
    <w:p>
      <w:pPr>
        <w:spacing w:before="0"/>
        <w:ind w:left="155" w:right="0" w:firstLine="0"/>
        <w:jc w:val="left"/>
        <w:rPr>
          <w:i/>
          <w:sz w:val="24"/>
        </w:rPr>
      </w:pPr>
      <w:r>
        <w:rPr>
          <w:sz w:val="24"/>
        </w:rPr>
        <w:t>4868 </w:t>
      </w:r>
      <w:r>
        <w:rPr>
          <w:b/>
          <w:sz w:val="24"/>
        </w:rPr>
        <w:t>affectation </w:t>
      </w:r>
      <w:r>
        <w:rPr>
          <w:sz w:val="24"/>
        </w:rPr>
        <w:t>nf </w:t>
      </w:r>
      <w:r>
        <w:rPr>
          <w:i/>
          <w:sz w:val="24"/>
        </w:rPr>
        <w:t>appointment, allocation; show, pretence</w:t>
      </w:r>
    </w:p>
    <w:p>
      <w:pPr>
        <w:pStyle w:val="ListParagraph"/>
        <w:numPr>
          <w:ilvl w:val="0"/>
          <w:numId w:val="35"/>
        </w:numPr>
        <w:tabs>
          <w:tab w:pos="706" w:val="left" w:leader="none"/>
        </w:tabs>
        <w:spacing w:line="240" w:lineRule="auto" w:before="0" w:after="0"/>
        <w:ind w:left="526" w:right="3936" w:firstLine="0"/>
        <w:jc w:val="left"/>
        <w:rPr>
          <w:sz w:val="24"/>
        </w:rPr>
      </w:pPr>
      <w:r>
        <w:rPr>
          <w:sz w:val="24"/>
        </w:rPr>
        <w:t>il bâilla avec affectation -- he made a show of</w:t>
      </w:r>
      <w:r>
        <w:rPr>
          <w:spacing w:val="-17"/>
          <w:sz w:val="24"/>
        </w:rPr>
        <w:t> </w:t>
      </w:r>
      <w:r>
        <w:rPr>
          <w:sz w:val="24"/>
        </w:rPr>
        <w:t>yawning 71 |</w:t>
      </w:r>
      <w:r>
        <w:rPr>
          <w:spacing w:val="-1"/>
          <w:sz w:val="24"/>
        </w:rPr>
        <w:t> </w:t>
      </w:r>
      <w:r>
        <w:rPr>
          <w:sz w:val="24"/>
        </w:rPr>
        <w:t>167</w:t>
      </w:r>
    </w:p>
    <w:p>
      <w:pPr>
        <w:pStyle w:val="BodyText"/>
      </w:pPr>
    </w:p>
    <w:p>
      <w:pPr>
        <w:spacing w:before="0"/>
        <w:ind w:left="155" w:right="0" w:firstLine="0"/>
        <w:jc w:val="left"/>
        <w:rPr>
          <w:i/>
          <w:sz w:val="24"/>
        </w:rPr>
      </w:pPr>
      <w:r>
        <w:rPr>
          <w:sz w:val="24"/>
        </w:rPr>
        <w:t>4869 </w:t>
      </w:r>
      <w:r>
        <w:rPr>
          <w:b/>
          <w:sz w:val="24"/>
        </w:rPr>
        <w:t>salaud </w:t>
      </w:r>
      <w:r>
        <w:rPr>
          <w:sz w:val="24"/>
        </w:rPr>
        <w:t>nadj </w:t>
      </w:r>
      <w:r>
        <w:rPr>
          <w:i/>
          <w:sz w:val="24"/>
        </w:rPr>
        <w:t>bastard</w:t>
      </w:r>
    </w:p>
    <w:p>
      <w:pPr>
        <w:pStyle w:val="ListParagraph"/>
        <w:numPr>
          <w:ilvl w:val="0"/>
          <w:numId w:val="35"/>
        </w:numPr>
        <w:tabs>
          <w:tab w:pos="706" w:val="left" w:leader="none"/>
        </w:tabs>
        <w:spacing w:line="240" w:lineRule="auto" w:before="0" w:after="0"/>
        <w:ind w:left="526" w:right="4958" w:firstLine="0"/>
        <w:jc w:val="left"/>
        <w:rPr>
          <w:sz w:val="24"/>
        </w:rPr>
      </w:pPr>
      <w:r>
        <w:rPr>
          <w:sz w:val="24"/>
        </w:rPr>
        <w:t>les hommes sont des salauds -- men are pigs 53 |</w:t>
      </w:r>
      <w:r>
        <w:rPr>
          <w:spacing w:val="-1"/>
          <w:sz w:val="24"/>
        </w:rPr>
        <w:t> </w:t>
      </w:r>
      <w:r>
        <w:rPr>
          <w:sz w:val="24"/>
        </w:rPr>
        <w:t>308-n</w:t>
      </w:r>
    </w:p>
    <w:p>
      <w:pPr>
        <w:pStyle w:val="BodyText"/>
      </w:pPr>
    </w:p>
    <w:p>
      <w:pPr>
        <w:spacing w:before="0"/>
        <w:ind w:left="155" w:right="0" w:firstLine="0"/>
        <w:jc w:val="left"/>
        <w:rPr>
          <w:i/>
          <w:sz w:val="24"/>
        </w:rPr>
      </w:pPr>
      <w:r>
        <w:rPr>
          <w:sz w:val="24"/>
        </w:rPr>
        <w:t>4870 </w:t>
      </w:r>
      <w:r>
        <w:rPr>
          <w:b/>
          <w:sz w:val="24"/>
        </w:rPr>
        <w:t>cave </w:t>
      </w:r>
      <w:r>
        <w:rPr>
          <w:sz w:val="24"/>
        </w:rPr>
        <w:t>adj(f),nm,nf </w:t>
      </w:r>
      <w:r>
        <w:rPr>
          <w:i/>
          <w:sz w:val="24"/>
        </w:rPr>
        <w:t>cellar, basement</w:t>
      </w:r>
    </w:p>
    <w:p>
      <w:pPr>
        <w:pStyle w:val="ListParagraph"/>
        <w:numPr>
          <w:ilvl w:val="0"/>
          <w:numId w:val="35"/>
        </w:numPr>
        <w:tabs>
          <w:tab w:pos="706" w:val="left" w:leader="none"/>
        </w:tabs>
        <w:spacing w:line="240" w:lineRule="auto" w:before="0" w:after="0"/>
        <w:ind w:left="526" w:right="2905" w:firstLine="0"/>
        <w:jc w:val="left"/>
        <w:rPr>
          <w:sz w:val="24"/>
        </w:rPr>
      </w:pPr>
      <w:r>
        <w:rPr>
          <w:sz w:val="24"/>
        </w:rPr>
        <w:t>il faut descendre dans la cave -- we had to go down into the cellar 65 |</w:t>
      </w:r>
      <w:r>
        <w:rPr>
          <w:spacing w:val="-1"/>
          <w:sz w:val="24"/>
        </w:rPr>
        <w:t> </w:t>
      </w:r>
      <w:r>
        <w:rPr>
          <w:sz w:val="24"/>
        </w:rPr>
        <w:t>205</w:t>
      </w:r>
    </w:p>
    <w:p>
      <w:pPr>
        <w:pStyle w:val="BodyText"/>
      </w:pPr>
    </w:p>
    <w:p>
      <w:pPr>
        <w:spacing w:before="0"/>
        <w:ind w:left="155" w:right="0" w:firstLine="0"/>
        <w:jc w:val="left"/>
        <w:rPr>
          <w:i/>
          <w:sz w:val="24"/>
        </w:rPr>
      </w:pPr>
      <w:r>
        <w:rPr>
          <w:sz w:val="24"/>
        </w:rPr>
        <w:t>4871 </w:t>
      </w:r>
      <w:r>
        <w:rPr>
          <w:b/>
          <w:sz w:val="24"/>
        </w:rPr>
        <w:t>bond </w:t>
      </w:r>
      <w:r>
        <w:rPr>
          <w:sz w:val="24"/>
        </w:rPr>
        <w:t>nm </w:t>
      </w:r>
      <w:r>
        <w:rPr>
          <w:i/>
          <w:sz w:val="24"/>
        </w:rPr>
        <w:t>leap, rebound</w:t>
      </w:r>
    </w:p>
    <w:p>
      <w:pPr>
        <w:pStyle w:val="ListParagraph"/>
        <w:numPr>
          <w:ilvl w:val="0"/>
          <w:numId w:val="35"/>
        </w:numPr>
        <w:tabs>
          <w:tab w:pos="706" w:val="left" w:leader="none"/>
        </w:tabs>
        <w:spacing w:line="240" w:lineRule="auto" w:before="0" w:after="0"/>
        <w:ind w:left="526" w:right="2265" w:firstLine="0"/>
        <w:jc w:val="left"/>
        <w:rPr>
          <w:sz w:val="24"/>
        </w:rPr>
      </w:pPr>
      <w:r>
        <w:rPr>
          <w:sz w:val="24"/>
        </w:rPr>
        <w:t>la richesse du pays a fait un bond -- the wealth of the country rebounded 68 |</w:t>
      </w:r>
      <w:r>
        <w:rPr>
          <w:spacing w:val="-1"/>
          <w:sz w:val="24"/>
        </w:rPr>
        <w:t> </w:t>
      </w:r>
      <w:r>
        <w:rPr>
          <w:sz w:val="24"/>
        </w:rPr>
        <w:t>184-s</w:t>
      </w:r>
    </w:p>
    <w:p>
      <w:pPr>
        <w:pStyle w:val="BodyText"/>
      </w:pPr>
    </w:p>
    <w:p>
      <w:pPr>
        <w:spacing w:before="0"/>
        <w:ind w:left="155" w:right="0" w:firstLine="0"/>
        <w:jc w:val="left"/>
        <w:rPr>
          <w:i/>
          <w:sz w:val="24"/>
        </w:rPr>
      </w:pPr>
      <w:r>
        <w:rPr>
          <w:sz w:val="24"/>
        </w:rPr>
        <w:t>4872 </w:t>
      </w:r>
      <w:r>
        <w:rPr>
          <w:b/>
          <w:sz w:val="24"/>
        </w:rPr>
        <w:t>enclin </w:t>
      </w:r>
      <w:r>
        <w:rPr>
          <w:sz w:val="24"/>
        </w:rPr>
        <w:t>adj </w:t>
      </w:r>
      <w:r>
        <w:rPr>
          <w:i/>
          <w:sz w:val="24"/>
        </w:rPr>
        <w:t>enclined, prone</w:t>
      </w:r>
    </w:p>
    <w:p>
      <w:pPr>
        <w:pStyle w:val="ListParagraph"/>
        <w:numPr>
          <w:ilvl w:val="0"/>
          <w:numId w:val="35"/>
        </w:numPr>
        <w:tabs>
          <w:tab w:pos="706" w:val="left" w:leader="none"/>
        </w:tabs>
        <w:spacing w:line="240" w:lineRule="auto" w:before="0" w:after="0"/>
        <w:ind w:left="526" w:right="3228" w:firstLine="0"/>
        <w:jc w:val="left"/>
        <w:rPr>
          <w:sz w:val="24"/>
        </w:rPr>
      </w:pPr>
      <w:r>
        <w:rPr>
          <w:sz w:val="24"/>
        </w:rPr>
        <w:t>je suis enclin à les laisser pourrir -- I'm inclined to let them rot 85 |</w:t>
      </w:r>
      <w:r>
        <w:rPr>
          <w:spacing w:val="-1"/>
          <w:sz w:val="24"/>
        </w:rPr>
        <w:t> </w:t>
      </w:r>
      <w:r>
        <w:rPr>
          <w:sz w:val="24"/>
        </w:rPr>
        <w:t>76</w:t>
      </w:r>
    </w:p>
    <w:p>
      <w:pPr>
        <w:pStyle w:val="BodyText"/>
      </w:pPr>
    </w:p>
    <w:p>
      <w:pPr>
        <w:spacing w:before="0"/>
        <w:ind w:left="155" w:right="0" w:firstLine="0"/>
        <w:jc w:val="left"/>
        <w:rPr>
          <w:i/>
          <w:sz w:val="24"/>
        </w:rPr>
      </w:pPr>
      <w:r>
        <w:rPr>
          <w:sz w:val="24"/>
        </w:rPr>
        <w:t>4873 </w:t>
      </w:r>
      <w:r>
        <w:rPr>
          <w:b/>
          <w:sz w:val="24"/>
        </w:rPr>
        <w:t>nettoyage </w:t>
      </w:r>
      <w:r>
        <w:rPr>
          <w:sz w:val="24"/>
        </w:rPr>
        <w:t>nm </w:t>
      </w:r>
      <w:r>
        <w:rPr>
          <w:i/>
          <w:sz w:val="24"/>
        </w:rPr>
        <w:t>cleaning, cleansing</w:t>
      </w:r>
    </w:p>
    <w:p>
      <w:pPr>
        <w:pStyle w:val="ListParagraph"/>
        <w:numPr>
          <w:ilvl w:val="0"/>
          <w:numId w:val="35"/>
        </w:numPr>
        <w:tabs>
          <w:tab w:pos="706" w:val="left" w:leader="none"/>
        </w:tabs>
        <w:spacing w:line="240" w:lineRule="auto" w:before="0" w:after="0"/>
        <w:ind w:left="156" w:right="329" w:firstLine="370"/>
        <w:jc w:val="left"/>
        <w:rPr>
          <w:sz w:val="24"/>
        </w:rPr>
      </w:pPr>
      <w:r>
        <w:rPr>
          <w:sz w:val="24"/>
        </w:rPr>
        <w:t>j'ai un job spécial de nettoyage : tout le local à bateaux -- I have a special cleaning job: all of the boat</w:t>
      </w:r>
      <w:r>
        <w:rPr>
          <w:spacing w:val="-1"/>
          <w:sz w:val="24"/>
        </w:rPr>
        <w:t> </w:t>
      </w:r>
      <w:r>
        <w:rPr>
          <w:sz w:val="24"/>
        </w:rPr>
        <w:t>docks</w:t>
      </w:r>
    </w:p>
    <w:p>
      <w:pPr>
        <w:pStyle w:val="BodyText"/>
        <w:ind w:left="525"/>
      </w:pPr>
      <w:r>
        <w:rPr/>
        <w:t>71 | 166</w:t>
      </w:r>
    </w:p>
    <w:p>
      <w:pPr>
        <w:pStyle w:val="BodyText"/>
      </w:pPr>
    </w:p>
    <w:p>
      <w:pPr>
        <w:spacing w:before="0"/>
        <w:ind w:left="155" w:right="0" w:firstLine="0"/>
        <w:jc w:val="left"/>
        <w:rPr>
          <w:i/>
          <w:sz w:val="24"/>
        </w:rPr>
      </w:pPr>
      <w:r>
        <w:rPr>
          <w:sz w:val="24"/>
        </w:rPr>
        <w:t>4874 </w:t>
      </w:r>
      <w:r>
        <w:rPr>
          <w:b/>
          <w:sz w:val="24"/>
        </w:rPr>
        <w:t>foudre </w:t>
      </w:r>
      <w:r>
        <w:rPr>
          <w:sz w:val="24"/>
        </w:rPr>
        <w:t>nf </w:t>
      </w:r>
      <w:r>
        <w:rPr>
          <w:i/>
          <w:sz w:val="24"/>
        </w:rPr>
        <w:t>lightning</w:t>
      </w:r>
    </w:p>
    <w:p>
      <w:pPr>
        <w:pStyle w:val="ListParagraph"/>
        <w:numPr>
          <w:ilvl w:val="0"/>
          <w:numId w:val="35"/>
        </w:numPr>
        <w:tabs>
          <w:tab w:pos="706" w:val="left" w:leader="none"/>
        </w:tabs>
        <w:spacing w:line="240" w:lineRule="auto" w:before="1" w:after="0"/>
        <w:ind w:left="526" w:right="2921" w:firstLine="0"/>
        <w:jc w:val="left"/>
        <w:rPr>
          <w:sz w:val="24"/>
        </w:rPr>
      </w:pPr>
      <w:r>
        <w:rPr>
          <w:sz w:val="24"/>
        </w:rPr>
        <w:t>vous avez été frappé par la foudre -- you were struck by lightning 74 |</w:t>
      </w:r>
      <w:r>
        <w:rPr>
          <w:spacing w:val="-1"/>
          <w:sz w:val="24"/>
        </w:rPr>
        <w:t> </w:t>
      </w:r>
      <w:r>
        <w:rPr>
          <w:sz w:val="24"/>
        </w:rPr>
        <w:t>142</w:t>
      </w:r>
    </w:p>
    <w:p>
      <w:pPr>
        <w:pStyle w:val="BodyText"/>
        <w:spacing w:before="11"/>
        <w:rPr>
          <w:sz w:val="23"/>
        </w:rPr>
      </w:pPr>
    </w:p>
    <w:p>
      <w:pPr>
        <w:spacing w:before="0"/>
        <w:ind w:left="155" w:right="0" w:firstLine="0"/>
        <w:jc w:val="left"/>
        <w:rPr>
          <w:i/>
          <w:sz w:val="24"/>
        </w:rPr>
      </w:pPr>
      <w:r>
        <w:rPr>
          <w:sz w:val="24"/>
        </w:rPr>
        <w:t>4875 </w:t>
      </w:r>
      <w:r>
        <w:rPr>
          <w:b/>
          <w:sz w:val="24"/>
        </w:rPr>
        <w:t>justesse </w:t>
      </w:r>
      <w:r>
        <w:rPr>
          <w:sz w:val="24"/>
        </w:rPr>
        <w:t>nf </w:t>
      </w:r>
      <w:r>
        <w:rPr>
          <w:i/>
          <w:sz w:val="24"/>
        </w:rPr>
        <w:t>accuracy, precision</w:t>
      </w:r>
    </w:p>
    <w:p>
      <w:pPr>
        <w:pStyle w:val="ListParagraph"/>
        <w:numPr>
          <w:ilvl w:val="0"/>
          <w:numId w:val="35"/>
        </w:numPr>
        <w:tabs>
          <w:tab w:pos="706" w:val="left" w:leader="none"/>
        </w:tabs>
        <w:spacing w:line="240" w:lineRule="auto" w:before="0" w:after="0"/>
        <w:ind w:left="526" w:right="1704" w:firstLine="0"/>
        <w:jc w:val="left"/>
        <w:rPr>
          <w:sz w:val="24"/>
        </w:rPr>
      </w:pPr>
      <w:r>
        <w:rPr>
          <w:sz w:val="24"/>
        </w:rPr>
        <w:t>la question de la justesse se pose -- the question of correctness is relevant here 78 |</w:t>
      </w:r>
      <w:r>
        <w:rPr>
          <w:spacing w:val="-1"/>
          <w:sz w:val="24"/>
        </w:rPr>
        <w:t> </w:t>
      </w:r>
      <w:r>
        <w:rPr>
          <w:sz w:val="24"/>
        </w:rPr>
        <w:t>120</w:t>
      </w:r>
    </w:p>
    <w:p>
      <w:pPr>
        <w:pStyle w:val="BodyText"/>
      </w:pPr>
    </w:p>
    <w:p>
      <w:pPr>
        <w:spacing w:before="0"/>
        <w:ind w:left="155" w:right="0" w:firstLine="0"/>
        <w:jc w:val="left"/>
        <w:rPr>
          <w:i/>
          <w:sz w:val="24"/>
        </w:rPr>
      </w:pPr>
      <w:r>
        <w:rPr>
          <w:sz w:val="24"/>
        </w:rPr>
        <w:t>4876 </w:t>
      </w:r>
      <w:r>
        <w:rPr>
          <w:b/>
          <w:sz w:val="24"/>
        </w:rPr>
        <w:t>rente </w:t>
      </w:r>
      <w:r>
        <w:rPr>
          <w:sz w:val="24"/>
        </w:rPr>
        <w:t>nf </w:t>
      </w:r>
      <w:r>
        <w:rPr>
          <w:i/>
          <w:sz w:val="24"/>
        </w:rPr>
        <w:t>annuity, pension</w:t>
      </w:r>
    </w:p>
    <w:p>
      <w:pPr>
        <w:pStyle w:val="ListParagraph"/>
        <w:numPr>
          <w:ilvl w:val="0"/>
          <w:numId w:val="35"/>
        </w:numPr>
        <w:tabs>
          <w:tab w:pos="706" w:val="left" w:leader="none"/>
        </w:tabs>
        <w:spacing w:line="240" w:lineRule="auto" w:before="0" w:after="0"/>
        <w:ind w:left="156" w:right="270" w:firstLine="370"/>
        <w:jc w:val="left"/>
        <w:rPr>
          <w:sz w:val="24"/>
        </w:rPr>
      </w:pPr>
      <w:r>
        <w:rPr>
          <w:sz w:val="24"/>
        </w:rPr>
        <w:t>l'accumulation des rentes est funeste pour le monde occidental -- the accumulation of income is deadly for the</w:t>
      </w:r>
      <w:r>
        <w:rPr>
          <w:spacing w:val="-5"/>
          <w:sz w:val="24"/>
        </w:rPr>
        <w:t> </w:t>
      </w:r>
      <w:r>
        <w:rPr>
          <w:spacing w:val="-6"/>
          <w:sz w:val="24"/>
        </w:rPr>
        <w:t>West</w:t>
      </w:r>
    </w:p>
    <w:p>
      <w:pPr>
        <w:pStyle w:val="BodyText"/>
        <w:ind w:left="525"/>
      </w:pPr>
      <w:r>
        <w:rPr/>
        <w:t>69 |</w:t>
      </w:r>
      <w:r>
        <w:rPr>
          <w:spacing w:val="-1"/>
        </w:rPr>
        <w:t> </w:t>
      </w:r>
      <w:r>
        <w:rPr/>
        <w:t>176</w:t>
      </w:r>
    </w:p>
    <w:p>
      <w:pPr>
        <w:pStyle w:val="BodyText"/>
      </w:pPr>
    </w:p>
    <w:p>
      <w:pPr>
        <w:spacing w:before="0"/>
        <w:ind w:left="155" w:right="0" w:firstLine="0"/>
        <w:jc w:val="left"/>
        <w:rPr>
          <w:i/>
          <w:sz w:val="24"/>
        </w:rPr>
      </w:pPr>
      <w:r>
        <w:rPr>
          <w:sz w:val="24"/>
        </w:rPr>
        <w:t>4877 </w:t>
      </w:r>
      <w:r>
        <w:rPr>
          <w:b/>
          <w:sz w:val="24"/>
        </w:rPr>
        <w:t>hépatite </w:t>
      </w:r>
      <w:r>
        <w:rPr>
          <w:sz w:val="24"/>
        </w:rPr>
        <w:t>nf </w:t>
      </w:r>
      <w:r>
        <w:rPr>
          <w:i/>
          <w:sz w:val="24"/>
        </w:rPr>
        <w:t>hepatitis</w:t>
      </w:r>
    </w:p>
    <w:p>
      <w:pPr>
        <w:pStyle w:val="ListParagraph"/>
        <w:numPr>
          <w:ilvl w:val="0"/>
          <w:numId w:val="35"/>
        </w:numPr>
        <w:tabs>
          <w:tab w:pos="706" w:val="left" w:leader="none"/>
        </w:tabs>
        <w:spacing w:line="240" w:lineRule="auto" w:before="0" w:after="0"/>
        <w:ind w:left="526" w:right="1701" w:firstLine="0"/>
        <w:jc w:val="left"/>
        <w:rPr>
          <w:sz w:val="24"/>
        </w:rPr>
      </w:pPr>
      <w:r>
        <w:rPr>
          <w:sz w:val="24"/>
        </w:rPr>
        <w:t>l'hépatite C est très différente du VIH -- hepatitis C is very different from</w:t>
      </w:r>
      <w:r>
        <w:rPr>
          <w:spacing w:val="-33"/>
          <w:sz w:val="24"/>
        </w:rPr>
        <w:t> </w:t>
      </w:r>
      <w:r>
        <w:rPr>
          <w:sz w:val="24"/>
        </w:rPr>
        <w:t>HIV 44 | 391-l -n</w:t>
      </w:r>
      <w:r>
        <w:rPr>
          <w:spacing w:val="-1"/>
          <w:sz w:val="24"/>
        </w:rPr>
        <w:t> </w:t>
      </w:r>
      <w:r>
        <w:rPr>
          <w:sz w:val="24"/>
        </w:rPr>
        <w:t>+s</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4878 </w:t>
      </w:r>
      <w:r>
        <w:rPr>
          <w:b/>
          <w:sz w:val="24"/>
        </w:rPr>
        <w:t>blindé </w:t>
      </w:r>
      <w:r>
        <w:rPr>
          <w:sz w:val="24"/>
        </w:rPr>
        <w:t>adj </w:t>
      </w:r>
      <w:r>
        <w:rPr>
          <w:i/>
          <w:sz w:val="24"/>
        </w:rPr>
        <w:t>armoured</w:t>
      </w:r>
    </w:p>
    <w:p>
      <w:pPr>
        <w:pStyle w:val="ListParagraph"/>
        <w:numPr>
          <w:ilvl w:val="0"/>
          <w:numId w:val="35"/>
        </w:numPr>
        <w:tabs>
          <w:tab w:pos="706" w:val="left" w:leader="none"/>
        </w:tabs>
        <w:spacing w:line="240" w:lineRule="auto" w:before="0" w:after="0"/>
        <w:ind w:left="156" w:right="458" w:firstLine="370"/>
        <w:jc w:val="left"/>
        <w:rPr>
          <w:sz w:val="24"/>
        </w:rPr>
      </w:pPr>
      <w:r>
        <w:rPr>
          <w:sz w:val="24"/>
        </w:rPr>
        <w:t>la majorité de nos véhicules blindés sont des blindés légers -- most of our armored vehicles are light</w:t>
      </w:r>
      <w:r>
        <w:rPr>
          <w:spacing w:val="-3"/>
          <w:sz w:val="24"/>
        </w:rPr>
        <w:t> </w:t>
      </w:r>
      <w:r>
        <w:rPr>
          <w:sz w:val="24"/>
        </w:rPr>
        <w:t>tanks</w:t>
      </w:r>
    </w:p>
    <w:p>
      <w:pPr>
        <w:pStyle w:val="BodyText"/>
        <w:ind w:left="525"/>
      </w:pPr>
      <w:r>
        <w:rPr/>
        <w:t>67 | 193</w:t>
      </w:r>
    </w:p>
    <w:p>
      <w:pPr>
        <w:pStyle w:val="BodyText"/>
      </w:pPr>
    </w:p>
    <w:p>
      <w:pPr>
        <w:spacing w:before="0"/>
        <w:ind w:left="155" w:right="0" w:firstLine="0"/>
        <w:jc w:val="left"/>
        <w:rPr>
          <w:i/>
          <w:sz w:val="24"/>
        </w:rPr>
      </w:pPr>
      <w:r>
        <w:rPr>
          <w:sz w:val="24"/>
        </w:rPr>
        <w:t>4879 </w:t>
      </w:r>
      <w:r>
        <w:rPr>
          <w:b/>
          <w:sz w:val="24"/>
        </w:rPr>
        <w:t>clan </w:t>
      </w:r>
      <w:r>
        <w:rPr>
          <w:sz w:val="24"/>
        </w:rPr>
        <w:t>nm </w:t>
      </w:r>
      <w:r>
        <w:rPr>
          <w:i/>
          <w:sz w:val="24"/>
        </w:rPr>
        <w:t>clan</w:t>
      </w:r>
    </w:p>
    <w:p>
      <w:pPr>
        <w:pStyle w:val="ListParagraph"/>
        <w:numPr>
          <w:ilvl w:val="0"/>
          <w:numId w:val="35"/>
        </w:numPr>
        <w:tabs>
          <w:tab w:pos="706" w:val="left" w:leader="none"/>
        </w:tabs>
        <w:spacing w:line="240" w:lineRule="auto" w:before="0" w:after="0"/>
        <w:ind w:left="156" w:right="274" w:firstLine="370"/>
        <w:jc w:val="left"/>
        <w:rPr>
          <w:sz w:val="24"/>
        </w:rPr>
      </w:pPr>
      <w:r>
        <w:rPr>
          <w:sz w:val="24"/>
        </w:rPr>
        <w:t>j'ai besoin de savoir à quel clan la personne appartient -- I need to know what clan the person belonged to</w:t>
      </w:r>
    </w:p>
    <w:p>
      <w:pPr>
        <w:pStyle w:val="BodyText"/>
        <w:ind w:left="525"/>
      </w:pPr>
      <w:r>
        <w:rPr/>
        <w:t>72 | 155</w:t>
      </w:r>
    </w:p>
    <w:p>
      <w:pPr>
        <w:pStyle w:val="BodyText"/>
      </w:pPr>
    </w:p>
    <w:p>
      <w:pPr>
        <w:spacing w:before="0"/>
        <w:ind w:left="155" w:right="0" w:firstLine="0"/>
        <w:jc w:val="left"/>
        <w:rPr>
          <w:i/>
          <w:sz w:val="24"/>
        </w:rPr>
      </w:pPr>
      <w:r>
        <w:rPr>
          <w:sz w:val="24"/>
        </w:rPr>
        <w:t>4880 </w:t>
      </w:r>
      <w:r>
        <w:rPr>
          <w:b/>
          <w:sz w:val="24"/>
        </w:rPr>
        <w:t>accélération </w:t>
      </w:r>
      <w:r>
        <w:rPr>
          <w:sz w:val="24"/>
        </w:rPr>
        <w:t>nf </w:t>
      </w:r>
      <w:r>
        <w:rPr>
          <w:i/>
          <w:sz w:val="24"/>
        </w:rPr>
        <w:t>acceleration</w:t>
      </w:r>
    </w:p>
    <w:p>
      <w:pPr>
        <w:pStyle w:val="ListParagraph"/>
        <w:numPr>
          <w:ilvl w:val="0"/>
          <w:numId w:val="35"/>
        </w:numPr>
        <w:tabs>
          <w:tab w:pos="706" w:val="left" w:leader="none"/>
        </w:tabs>
        <w:spacing w:line="240" w:lineRule="auto" w:before="0" w:after="0"/>
        <w:ind w:left="526" w:right="343" w:firstLine="0"/>
        <w:jc w:val="left"/>
        <w:rPr>
          <w:sz w:val="24"/>
        </w:rPr>
      </w:pPr>
      <w:r>
        <w:rPr>
          <w:sz w:val="24"/>
        </w:rPr>
        <w:t>l'accélération de la mondialisation économique -- the acceleration of economic globalization 73 |</w:t>
      </w:r>
      <w:r>
        <w:rPr>
          <w:spacing w:val="-1"/>
          <w:sz w:val="24"/>
        </w:rPr>
        <w:t> </w:t>
      </w:r>
      <w:r>
        <w:rPr>
          <w:sz w:val="24"/>
        </w:rPr>
        <w:t>151</w:t>
      </w:r>
    </w:p>
    <w:p>
      <w:pPr>
        <w:pStyle w:val="BodyText"/>
      </w:pPr>
    </w:p>
    <w:p>
      <w:pPr>
        <w:spacing w:before="0"/>
        <w:ind w:left="155" w:right="0" w:firstLine="0"/>
        <w:jc w:val="left"/>
        <w:rPr>
          <w:i/>
          <w:sz w:val="24"/>
        </w:rPr>
      </w:pPr>
      <w:r>
        <w:rPr>
          <w:sz w:val="24"/>
        </w:rPr>
        <w:t>4881 </w:t>
      </w:r>
      <w:r>
        <w:rPr>
          <w:b/>
          <w:sz w:val="24"/>
        </w:rPr>
        <w:t>garage </w:t>
      </w:r>
      <w:r>
        <w:rPr>
          <w:sz w:val="24"/>
        </w:rPr>
        <w:t>nm </w:t>
      </w:r>
      <w:r>
        <w:rPr>
          <w:i/>
          <w:sz w:val="24"/>
        </w:rPr>
        <w:t>garage</w:t>
      </w:r>
    </w:p>
    <w:p>
      <w:pPr>
        <w:pStyle w:val="ListParagraph"/>
        <w:numPr>
          <w:ilvl w:val="0"/>
          <w:numId w:val="35"/>
        </w:numPr>
        <w:tabs>
          <w:tab w:pos="706" w:val="left" w:leader="none"/>
        </w:tabs>
        <w:spacing w:line="240" w:lineRule="auto" w:before="0" w:after="0"/>
        <w:ind w:left="526" w:right="2238" w:firstLine="0"/>
        <w:jc w:val="left"/>
        <w:rPr>
          <w:sz w:val="24"/>
        </w:rPr>
      </w:pPr>
      <w:r>
        <w:rPr>
          <w:sz w:val="24"/>
        </w:rPr>
        <w:t>allez au garage chercher des voitures -- go to the garage to get some cars 74 |</w:t>
      </w:r>
      <w:r>
        <w:rPr>
          <w:spacing w:val="-1"/>
          <w:sz w:val="24"/>
        </w:rPr>
        <w:t> </w:t>
      </w:r>
      <w:r>
        <w:rPr>
          <w:sz w:val="24"/>
        </w:rPr>
        <w:t>141</w:t>
      </w:r>
    </w:p>
    <w:p>
      <w:pPr>
        <w:pStyle w:val="BodyText"/>
      </w:pPr>
    </w:p>
    <w:p>
      <w:pPr>
        <w:spacing w:before="0"/>
        <w:ind w:left="155" w:right="0" w:firstLine="0"/>
        <w:jc w:val="left"/>
        <w:rPr>
          <w:i/>
          <w:sz w:val="24"/>
        </w:rPr>
      </w:pPr>
      <w:r>
        <w:rPr>
          <w:sz w:val="24"/>
        </w:rPr>
        <w:t>4882 </w:t>
      </w:r>
      <w:r>
        <w:rPr>
          <w:b/>
          <w:sz w:val="24"/>
        </w:rPr>
        <w:t>résolument </w:t>
      </w:r>
      <w:r>
        <w:rPr>
          <w:sz w:val="24"/>
        </w:rPr>
        <w:t>adv </w:t>
      </w:r>
      <w:r>
        <w:rPr>
          <w:i/>
          <w:sz w:val="24"/>
        </w:rPr>
        <w:t>resolutely</w:t>
      </w:r>
    </w:p>
    <w:p>
      <w:pPr>
        <w:pStyle w:val="ListParagraph"/>
        <w:numPr>
          <w:ilvl w:val="0"/>
          <w:numId w:val="35"/>
        </w:numPr>
        <w:tabs>
          <w:tab w:pos="706" w:val="left" w:leader="none"/>
        </w:tabs>
        <w:spacing w:line="240" w:lineRule="auto" w:before="0" w:after="0"/>
        <w:ind w:left="526" w:right="1955" w:firstLine="0"/>
        <w:jc w:val="left"/>
        <w:rPr>
          <w:sz w:val="24"/>
        </w:rPr>
      </w:pPr>
      <w:r>
        <w:rPr>
          <w:sz w:val="24"/>
        </w:rPr>
        <w:t>il faut se tourner résolument vers l'avenir -- you need to be forward-looking 77 |</w:t>
      </w:r>
      <w:r>
        <w:rPr>
          <w:spacing w:val="-1"/>
          <w:sz w:val="24"/>
        </w:rPr>
        <w:t> </w:t>
      </w:r>
      <w:r>
        <w:rPr>
          <w:sz w:val="24"/>
        </w:rPr>
        <w:t>124</w:t>
      </w:r>
    </w:p>
    <w:p>
      <w:pPr>
        <w:pStyle w:val="BodyText"/>
      </w:pPr>
    </w:p>
    <w:p>
      <w:pPr>
        <w:spacing w:before="0"/>
        <w:ind w:left="155" w:right="0" w:firstLine="0"/>
        <w:jc w:val="left"/>
        <w:rPr>
          <w:i/>
          <w:sz w:val="24"/>
        </w:rPr>
      </w:pPr>
      <w:r>
        <w:rPr>
          <w:sz w:val="24"/>
        </w:rPr>
        <w:t>4883 </w:t>
      </w:r>
      <w:r>
        <w:rPr>
          <w:b/>
          <w:sz w:val="24"/>
        </w:rPr>
        <w:t>négociateur </w:t>
      </w:r>
      <w:r>
        <w:rPr>
          <w:sz w:val="24"/>
        </w:rPr>
        <w:t>nadj </w:t>
      </w:r>
      <w:r>
        <w:rPr>
          <w:i/>
          <w:sz w:val="24"/>
        </w:rPr>
        <w:t>negotiator</w:t>
      </w:r>
    </w:p>
    <w:p>
      <w:pPr>
        <w:pStyle w:val="ListParagraph"/>
        <w:numPr>
          <w:ilvl w:val="0"/>
          <w:numId w:val="35"/>
        </w:numPr>
        <w:tabs>
          <w:tab w:pos="706" w:val="left" w:leader="none"/>
        </w:tabs>
        <w:spacing w:line="240" w:lineRule="auto" w:before="0" w:after="0"/>
        <w:ind w:left="526" w:right="511" w:firstLine="0"/>
        <w:jc w:val="left"/>
        <w:rPr>
          <w:sz w:val="24"/>
        </w:rPr>
      </w:pPr>
      <w:r>
        <w:rPr>
          <w:sz w:val="24"/>
        </w:rPr>
        <w:t>les négociateurs restent pratiquement muets -- the negotiators are practically keeping mum 62 |</w:t>
      </w:r>
      <w:r>
        <w:rPr>
          <w:spacing w:val="-1"/>
          <w:sz w:val="24"/>
        </w:rPr>
        <w:t> </w:t>
      </w:r>
      <w:r>
        <w:rPr>
          <w:sz w:val="24"/>
        </w:rPr>
        <w:t>224</w:t>
      </w:r>
    </w:p>
    <w:p>
      <w:pPr>
        <w:pStyle w:val="BodyText"/>
      </w:pPr>
    </w:p>
    <w:p>
      <w:pPr>
        <w:spacing w:before="0"/>
        <w:ind w:left="155" w:right="0" w:firstLine="0"/>
        <w:jc w:val="left"/>
        <w:rPr>
          <w:sz w:val="24"/>
        </w:rPr>
      </w:pPr>
      <w:r>
        <w:rPr>
          <w:sz w:val="24"/>
        </w:rPr>
        <w:t>4884 </w:t>
      </w:r>
      <w:r>
        <w:rPr>
          <w:b/>
          <w:sz w:val="24"/>
        </w:rPr>
        <w:t>romantique </w:t>
      </w:r>
      <w:r>
        <w:rPr>
          <w:sz w:val="24"/>
        </w:rPr>
        <w:t>nadj(f) romantic</w:t>
      </w:r>
    </w:p>
    <w:p>
      <w:pPr>
        <w:pStyle w:val="ListParagraph"/>
        <w:numPr>
          <w:ilvl w:val="0"/>
          <w:numId w:val="35"/>
        </w:numPr>
        <w:tabs>
          <w:tab w:pos="706" w:val="left" w:leader="none"/>
        </w:tabs>
        <w:spacing w:line="240" w:lineRule="auto" w:before="0" w:after="0"/>
        <w:ind w:left="156" w:right="226" w:firstLine="370"/>
        <w:jc w:val="left"/>
        <w:rPr>
          <w:sz w:val="24"/>
        </w:rPr>
      </w:pPr>
      <w:r>
        <w:rPr>
          <w:sz w:val="24"/>
        </w:rPr>
        <w:t>les romantiques, justement, désiraient toujours au-delà -- exactly: romanticists always wanted more</w:t>
      </w:r>
    </w:p>
    <w:p>
      <w:pPr>
        <w:pStyle w:val="BodyText"/>
        <w:ind w:left="525"/>
      </w:pPr>
      <w:r>
        <w:rPr/>
        <w:t>65 | 202</w:t>
      </w:r>
    </w:p>
    <w:p>
      <w:pPr>
        <w:pStyle w:val="BodyText"/>
      </w:pPr>
    </w:p>
    <w:p>
      <w:pPr>
        <w:spacing w:before="0"/>
        <w:ind w:left="155" w:right="0" w:firstLine="0"/>
        <w:jc w:val="left"/>
        <w:rPr>
          <w:i/>
          <w:sz w:val="24"/>
        </w:rPr>
      </w:pPr>
      <w:r>
        <w:rPr>
          <w:sz w:val="24"/>
        </w:rPr>
        <w:t>4885 </w:t>
      </w:r>
      <w:r>
        <w:rPr>
          <w:b/>
          <w:sz w:val="24"/>
        </w:rPr>
        <w:t>obscurité </w:t>
      </w:r>
      <w:r>
        <w:rPr>
          <w:sz w:val="24"/>
        </w:rPr>
        <w:t>nf </w:t>
      </w:r>
      <w:r>
        <w:rPr>
          <w:i/>
          <w:sz w:val="24"/>
        </w:rPr>
        <w:t>darkness</w:t>
      </w:r>
    </w:p>
    <w:p>
      <w:pPr>
        <w:pStyle w:val="ListParagraph"/>
        <w:numPr>
          <w:ilvl w:val="0"/>
          <w:numId w:val="35"/>
        </w:numPr>
        <w:tabs>
          <w:tab w:pos="706" w:val="left" w:leader="none"/>
        </w:tabs>
        <w:spacing w:line="240" w:lineRule="auto" w:before="0" w:after="0"/>
        <w:ind w:left="526" w:right="247" w:firstLine="0"/>
        <w:jc w:val="left"/>
        <w:rPr>
          <w:sz w:val="24"/>
        </w:rPr>
      </w:pPr>
      <w:r>
        <w:rPr>
          <w:sz w:val="24"/>
        </w:rPr>
        <w:t>elle commença dans l'obscurité à monter l'escalier -- she started to climb the stairs in the dark 56 | 278+l</w:t>
      </w:r>
      <w:r>
        <w:rPr>
          <w:spacing w:val="-2"/>
          <w:sz w:val="24"/>
        </w:rPr>
        <w:t> </w:t>
      </w:r>
      <w:r>
        <w:rPr>
          <w:sz w:val="24"/>
        </w:rPr>
        <w:t>-s</w:t>
      </w:r>
    </w:p>
    <w:p>
      <w:pPr>
        <w:pStyle w:val="BodyText"/>
      </w:pPr>
    </w:p>
    <w:p>
      <w:pPr>
        <w:pStyle w:val="BodyText"/>
        <w:ind w:left="155"/>
      </w:pPr>
      <w:r>
        <w:rPr/>
        <w:t>4886 </w:t>
      </w:r>
      <w:r>
        <w:rPr>
          <w:b/>
        </w:rPr>
        <w:t>vulgaire </w:t>
      </w:r>
      <w:r>
        <w:rPr/>
        <w:t>nadj(f) vulgar, common, popular</w:t>
      </w:r>
    </w:p>
    <w:p>
      <w:pPr>
        <w:pStyle w:val="ListParagraph"/>
        <w:numPr>
          <w:ilvl w:val="0"/>
          <w:numId w:val="35"/>
        </w:numPr>
        <w:tabs>
          <w:tab w:pos="706" w:val="left" w:leader="none"/>
        </w:tabs>
        <w:spacing w:line="240" w:lineRule="auto" w:before="0" w:after="0"/>
        <w:ind w:left="526" w:right="6374" w:firstLine="0"/>
        <w:jc w:val="left"/>
        <w:rPr>
          <w:sz w:val="24"/>
        </w:rPr>
      </w:pPr>
      <w:r>
        <w:rPr>
          <w:sz w:val="24"/>
        </w:rPr>
        <w:t>tu es vulgaire -- you're vulgar 65 |</w:t>
      </w:r>
      <w:r>
        <w:rPr>
          <w:spacing w:val="-1"/>
          <w:sz w:val="24"/>
        </w:rPr>
        <w:t> </w:t>
      </w:r>
      <w:r>
        <w:rPr>
          <w:sz w:val="24"/>
        </w:rPr>
        <w:t>205-n</w:t>
      </w:r>
    </w:p>
    <w:p>
      <w:pPr>
        <w:pStyle w:val="BodyText"/>
      </w:pPr>
    </w:p>
    <w:p>
      <w:pPr>
        <w:spacing w:before="1"/>
        <w:ind w:left="155" w:right="0" w:firstLine="0"/>
        <w:jc w:val="left"/>
        <w:rPr>
          <w:i/>
          <w:sz w:val="24"/>
        </w:rPr>
      </w:pPr>
      <w:r>
        <w:rPr>
          <w:sz w:val="24"/>
        </w:rPr>
        <w:t>4887 </w:t>
      </w:r>
      <w:r>
        <w:rPr>
          <w:b/>
          <w:sz w:val="24"/>
        </w:rPr>
        <w:t>soixante</w:t>
      </w:r>
      <w:r>
        <w:rPr>
          <w:sz w:val="24"/>
        </w:rPr>
        <w:t>-dix det,nmi </w:t>
      </w:r>
      <w:r>
        <w:rPr>
          <w:i/>
          <w:sz w:val="24"/>
        </w:rPr>
        <w:t>seventy</w:t>
      </w:r>
    </w:p>
    <w:p>
      <w:pPr>
        <w:pStyle w:val="ListParagraph"/>
        <w:numPr>
          <w:ilvl w:val="0"/>
          <w:numId w:val="35"/>
        </w:numPr>
        <w:tabs>
          <w:tab w:pos="706" w:val="left" w:leader="none"/>
        </w:tabs>
        <w:spacing w:line="240" w:lineRule="auto" w:before="0" w:after="0"/>
        <w:ind w:left="156" w:right="343" w:firstLine="370"/>
        <w:jc w:val="left"/>
        <w:rPr>
          <w:sz w:val="24"/>
        </w:rPr>
      </w:pPr>
      <w:r>
        <w:rPr>
          <w:sz w:val="24"/>
        </w:rPr>
        <w:t>quand tu auras soixante-dix ans, tu seras toujours toi -- when you're seventy years old, you'll still be</w:t>
      </w:r>
      <w:r>
        <w:rPr>
          <w:spacing w:val="-1"/>
          <w:sz w:val="24"/>
        </w:rPr>
        <w:t> </w:t>
      </w:r>
      <w:r>
        <w:rPr>
          <w:sz w:val="24"/>
        </w:rPr>
        <w:t>yourself</w:t>
      </w:r>
    </w:p>
    <w:p>
      <w:pPr>
        <w:pStyle w:val="BodyText"/>
        <w:ind w:left="525"/>
      </w:pPr>
      <w:r>
        <w:rPr/>
        <w:t>63 | 222</w:t>
      </w:r>
    </w:p>
    <w:p>
      <w:pPr>
        <w:pStyle w:val="BodyText"/>
        <w:spacing w:before="11"/>
        <w:rPr>
          <w:sz w:val="23"/>
        </w:rPr>
      </w:pPr>
    </w:p>
    <w:p>
      <w:pPr>
        <w:pStyle w:val="BodyText"/>
        <w:ind w:left="155"/>
      </w:pPr>
      <w:r>
        <w:rPr/>
        <w:t>4888 </w:t>
      </w:r>
      <w:r>
        <w:rPr>
          <w:b/>
        </w:rPr>
        <w:t>féroce </w:t>
      </w:r>
      <w:r>
        <w:rPr/>
        <w:t>adj(f) ferocious, fierce</w:t>
      </w:r>
    </w:p>
    <w:p>
      <w:pPr>
        <w:pStyle w:val="ListParagraph"/>
        <w:numPr>
          <w:ilvl w:val="0"/>
          <w:numId w:val="35"/>
        </w:numPr>
        <w:tabs>
          <w:tab w:pos="706" w:val="left" w:leader="none"/>
        </w:tabs>
        <w:spacing w:line="240" w:lineRule="auto" w:before="0" w:after="0"/>
        <w:ind w:left="526" w:right="3012" w:firstLine="0"/>
        <w:jc w:val="left"/>
        <w:rPr>
          <w:sz w:val="24"/>
        </w:rPr>
      </w:pPr>
      <w:r>
        <w:rPr>
          <w:sz w:val="24"/>
        </w:rPr>
        <w:t>son regard était noir et féroce -- his glare was dark and ferocious 75 |</w:t>
      </w:r>
      <w:r>
        <w:rPr>
          <w:spacing w:val="-1"/>
          <w:sz w:val="24"/>
        </w:rPr>
        <w:t> </w:t>
      </w:r>
      <w:r>
        <w:rPr>
          <w:sz w:val="24"/>
        </w:rPr>
        <w:t>133</w:t>
      </w:r>
    </w:p>
    <w:p>
      <w:pPr>
        <w:pStyle w:val="BodyText"/>
      </w:pPr>
    </w:p>
    <w:p>
      <w:pPr>
        <w:spacing w:before="0"/>
        <w:ind w:left="155" w:right="0" w:firstLine="0"/>
        <w:jc w:val="left"/>
        <w:rPr>
          <w:i/>
          <w:sz w:val="24"/>
        </w:rPr>
      </w:pPr>
      <w:r>
        <w:rPr>
          <w:sz w:val="24"/>
        </w:rPr>
        <w:t>4889 </w:t>
      </w:r>
      <w:r>
        <w:rPr>
          <w:b/>
          <w:sz w:val="24"/>
        </w:rPr>
        <w:t>perpétuel </w:t>
      </w:r>
      <w:r>
        <w:rPr>
          <w:sz w:val="24"/>
        </w:rPr>
        <w:t>adj </w:t>
      </w:r>
      <w:r>
        <w:rPr>
          <w:i/>
          <w:sz w:val="24"/>
        </w:rPr>
        <w:t>perpetual, everlasting, never-ending</w:t>
      </w:r>
    </w:p>
    <w:p>
      <w:pPr>
        <w:pStyle w:val="ListParagraph"/>
        <w:numPr>
          <w:ilvl w:val="0"/>
          <w:numId w:val="35"/>
        </w:numPr>
        <w:tabs>
          <w:tab w:pos="706" w:val="left" w:leader="none"/>
        </w:tabs>
        <w:spacing w:line="240" w:lineRule="auto" w:before="0" w:after="0"/>
        <w:ind w:left="526" w:right="4098" w:firstLine="0"/>
        <w:jc w:val="left"/>
        <w:rPr>
          <w:sz w:val="24"/>
        </w:rPr>
      </w:pPr>
      <w:r>
        <w:rPr>
          <w:sz w:val="24"/>
        </w:rPr>
        <w:t>elle est une tension perpétuelle -- she is highly strung 67 |</w:t>
      </w:r>
      <w:r>
        <w:rPr>
          <w:spacing w:val="-1"/>
          <w:sz w:val="24"/>
        </w:rPr>
        <w:t> </w:t>
      </w:r>
      <w:r>
        <w:rPr>
          <w:sz w:val="24"/>
        </w:rPr>
        <w:t>189</w:t>
      </w:r>
    </w:p>
    <w:p>
      <w:pPr>
        <w:spacing w:after="0" w:line="240" w:lineRule="auto"/>
        <w:jc w:val="left"/>
        <w:rPr>
          <w:sz w:val="24"/>
        </w:rPr>
        <w:sectPr>
          <w:pgSz w:w="11900" w:h="16840"/>
          <w:pgMar w:top="1340" w:bottom="280" w:left="980" w:right="1000"/>
        </w:sectPr>
      </w:pPr>
    </w:p>
    <w:p>
      <w:pPr>
        <w:spacing w:before="70"/>
        <w:ind w:left="155" w:right="0" w:firstLine="0"/>
        <w:jc w:val="left"/>
        <w:rPr>
          <w:i/>
          <w:sz w:val="24"/>
        </w:rPr>
      </w:pPr>
      <w:r>
        <w:rPr>
          <w:sz w:val="24"/>
        </w:rPr>
        <w:t>4890 </w:t>
      </w:r>
      <w:r>
        <w:rPr>
          <w:b/>
          <w:sz w:val="24"/>
        </w:rPr>
        <w:t>militer </w:t>
      </w:r>
      <w:r>
        <w:rPr>
          <w:sz w:val="24"/>
        </w:rPr>
        <w:t>v </w:t>
      </w:r>
      <w:r>
        <w:rPr>
          <w:i/>
          <w:sz w:val="24"/>
        </w:rPr>
        <w:t>to militate</w:t>
      </w:r>
    </w:p>
    <w:p>
      <w:pPr>
        <w:pStyle w:val="ListParagraph"/>
        <w:numPr>
          <w:ilvl w:val="0"/>
          <w:numId w:val="35"/>
        </w:numPr>
        <w:tabs>
          <w:tab w:pos="706" w:val="left" w:leader="none"/>
        </w:tabs>
        <w:spacing w:line="240" w:lineRule="auto" w:before="0" w:after="0"/>
        <w:ind w:left="156" w:right="1134" w:firstLine="370"/>
        <w:jc w:val="left"/>
        <w:rPr>
          <w:sz w:val="24"/>
        </w:rPr>
      </w:pPr>
      <w:r>
        <w:rPr>
          <w:sz w:val="24"/>
        </w:rPr>
        <w:t>nous avons toujours milité contre l'exploitation -- we have always mobilized against exploitation</w:t>
      </w:r>
    </w:p>
    <w:p>
      <w:pPr>
        <w:pStyle w:val="BodyText"/>
        <w:ind w:left="525"/>
      </w:pPr>
      <w:r>
        <w:rPr/>
        <w:t>66 |</w:t>
      </w:r>
      <w:r>
        <w:rPr>
          <w:spacing w:val="-1"/>
        </w:rPr>
        <w:t> </w:t>
      </w:r>
      <w:r>
        <w:rPr/>
        <w:t>196</w:t>
      </w:r>
    </w:p>
    <w:p>
      <w:pPr>
        <w:pStyle w:val="BodyText"/>
      </w:pPr>
    </w:p>
    <w:p>
      <w:pPr>
        <w:spacing w:before="0"/>
        <w:ind w:left="155" w:right="0" w:firstLine="0"/>
        <w:jc w:val="left"/>
        <w:rPr>
          <w:i/>
          <w:sz w:val="24"/>
        </w:rPr>
      </w:pPr>
      <w:r>
        <w:rPr>
          <w:sz w:val="24"/>
        </w:rPr>
        <w:t>4891 </w:t>
      </w:r>
      <w:r>
        <w:rPr>
          <w:b/>
          <w:sz w:val="24"/>
        </w:rPr>
        <w:t>jungle </w:t>
      </w:r>
      <w:r>
        <w:rPr>
          <w:sz w:val="24"/>
        </w:rPr>
        <w:t>nf </w:t>
      </w:r>
      <w:r>
        <w:rPr>
          <w:i/>
          <w:sz w:val="24"/>
        </w:rPr>
        <w:t>jungle</w:t>
      </w:r>
    </w:p>
    <w:p>
      <w:pPr>
        <w:pStyle w:val="ListParagraph"/>
        <w:numPr>
          <w:ilvl w:val="0"/>
          <w:numId w:val="35"/>
        </w:numPr>
        <w:tabs>
          <w:tab w:pos="706" w:val="left" w:leader="none"/>
        </w:tabs>
        <w:spacing w:line="240" w:lineRule="auto" w:before="0" w:after="0"/>
        <w:ind w:left="526" w:right="1357" w:firstLine="0"/>
        <w:jc w:val="left"/>
        <w:rPr>
          <w:sz w:val="24"/>
        </w:rPr>
      </w:pPr>
      <w:r>
        <w:rPr>
          <w:sz w:val="24"/>
        </w:rPr>
        <w:t>les rebelles ont opéré depuis la jungle -- the rebels were operating from the jungle 77 |</w:t>
      </w:r>
      <w:r>
        <w:rPr>
          <w:spacing w:val="-1"/>
          <w:sz w:val="24"/>
        </w:rPr>
        <w:t> </w:t>
      </w:r>
      <w:r>
        <w:rPr>
          <w:sz w:val="24"/>
        </w:rPr>
        <w:t>126</w:t>
      </w:r>
    </w:p>
    <w:p>
      <w:pPr>
        <w:pStyle w:val="BodyText"/>
      </w:pPr>
    </w:p>
    <w:p>
      <w:pPr>
        <w:spacing w:before="0"/>
        <w:ind w:left="155" w:right="0" w:firstLine="0"/>
        <w:jc w:val="left"/>
        <w:rPr>
          <w:i/>
          <w:sz w:val="24"/>
        </w:rPr>
      </w:pPr>
      <w:r>
        <w:rPr>
          <w:sz w:val="24"/>
        </w:rPr>
        <w:t>4892 </w:t>
      </w:r>
      <w:r>
        <w:rPr>
          <w:b/>
          <w:sz w:val="24"/>
        </w:rPr>
        <w:t>case </w:t>
      </w:r>
      <w:r>
        <w:rPr>
          <w:sz w:val="24"/>
        </w:rPr>
        <w:t>nf </w:t>
      </w:r>
      <w:r>
        <w:rPr>
          <w:i/>
          <w:sz w:val="24"/>
        </w:rPr>
        <w:t>box, hut, field</w:t>
      </w:r>
    </w:p>
    <w:p>
      <w:pPr>
        <w:pStyle w:val="ListParagraph"/>
        <w:numPr>
          <w:ilvl w:val="0"/>
          <w:numId w:val="35"/>
        </w:numPr>
        <w:tabs>
          <w:tab w:pos="706" w:val="left" w:leader="none"/>
        </w:tabs>
        <w:spacing w:line="240" w:lineRule="auto" w:before="0" w:after="0"/>
        <w:ind w:left="156" w:right="128" w:firstLine="370"/>
        <w:jc w:val="left"/>
        <w:rPr>
          <w:sz w:val="24"/>
        </w:rPr>
      </w:pPr>
      <w:r>
        <w:rPr>
          <w:sz w:val="24"/>
        </w:rPr>
        <w:t>je vous laisse choisir la case qui me convient le mieux -- I'll let you choose the box that will fit me the</w:t>
      </w:r>
      <w:r>
        <w:rPr>
          <w:spacing w:val="-1"/>
          <w:sz w:val="24"/>
        </w:rPr>
        <w:t> </w:t>
      </w:r>
      <w:r>
        <w:rPr>
          <w:sz w:val="24"/>
        </w:rPr>
        <w:t>best</w:t>
      </w:r>
    </w:p>
    <w:p>
      <w:pPr>
        <w:pStyle w:val="BodyText"/>
        <w:ind w:left="525"/>
      </w:pPr>
      <w:r>
        <w:rPr/>
        <w:t>60 | 243</w:t>
      </w:r>
    </w:p>
    <w:p>
      <w:pPr>
        <w:pStyle w:val="BodyText"/>
      </w:pPr>
    </w:p>
    <w:p>
      <w:pPr>
        <w:spacing w:before="0"/>
        <w:ind w:left="155" w:right="0" w:firstLine="0"/>
        <w:jc w:val="left"/>
        <w:rPr>
          <w:i/>
          <w:sz w:val="24"/>
        </w:rPr>
      </w:pPr>
      <w:r>
        <w:rPr>
          <w:sz w:val="24"/>
        </w:rPr>
        <w:t>4893 </w:t>
      </w:r>
      <w:r>
        <w:rPr>
          <w:b/>
          <w:sz w:val="24"/>
        </w:rPr>
        <w:t>craquer </w:t>
      </w:r>
      <w:r>
        <w:rPr>
          <w:sz w:val="24"/>
        </w:rPr>
        <w:t>v </w:t>
      </w:r>
      <w:r>
        <w:rPr>
          <w:i/>
          <w:sz w:val="24"/>
        </w:rPr>
        <w:t>to creak, squeak, crackle, give in, strike</w:t>
      </w:r>
    </w:p>
    <w:p>
      <w:pPr>
        <w:pStyle w:val="ListParagraph"/>
        <w:numPr>
          <w:ilvl w:val="0"/>
          <w:numId w:val="35"/>
        </w:numPr>
        <w:tabs>
          <w:tab w:pos="706" w:val="left" w:leader="none"/>
        </w:tabs>
        <w:spacing w:line="240" w:lineRule="auto" w:before="0" w:after="0"/>
        <w:ind w:left="526" w:right="550" w:firstLine="0"/>
        <w:jc w:val="left"/>
        <w:rPr>
          <w:sz w:val="24"/>
        </w:rPr>
      </w:pPr>
      <w:r>
        <w:rPr>
          <w:sz w:val="24"/>
        </w:rPr>
        <w:t>les livres neufs craquaient entre les doigts -- the new books were crisp between his fingers 66 |</w:t>
      </w:r>
      <w:r>
        <w:rPr>
          <w:spacing w:val="-1"/>
          <w:sz w:val="24"/>
        </w:rPr>
        <w:t> </w:t>
      </w:r>
      <w:r>
        <w:rPr>
          <w:sz w:val="24"/>
        </w:rPr>
        <w:t>200</w:t>
      </w:r>
    </w:p>
    <w:p>
      <w:pPr>
        <w:pStyle w:val="BodyText"/>
      </w:pPr>
    </w:p>
    <w:p>
      <w:pPr>
        <w:spacing w:before="0"/>
        <w:ind w:left="155" w:right="0" w:firstLine="0"/>
        <w:jc w:val="left"/>
        <w:rPr>
          <w:i/>
          <w:sz w:val="24"/>
        </w:rPr>
      </w:pPr>
      <w:r>
        <w:rPr>
          <w:sz w:val="24"/>
        </w:rPr>
        <w:t>4894 </w:t>
      </w:r>
      <w:r>
        <w:rPr>
          <w:b/>
          <w:sz w:val="24"/>
        </w:rPr>
        <w:t>clarifier </w:t>
      </w:r>
      <w:r>
        <w:rPr>
          <w:sz w:val="24"/>
        </w:rPr>
        <w:t>v </w:t>
      </w:r>
      <w:r>
        <w:rPr>
          <w:i/>
          <w:sz w:val="24"/>
        </w:rPr>
        <w:t>to clarify</w:t>
      </w:r>
    </w:p>
    <w:p>
      <w:pPr>
        <w:pStyle w:val="ListParagraph"/>
        <w:numPr>
          <w:ilvl w:val="0"/>
          <w:numId w:val="35"/>
        </w:numPr>
        <w:tabs>
          <w:tab w:pos="706" w:val="left" w:leader="none"/>
        </w:tabs>
        <w:spacing w:line="240" w:lineRule="auto" w:before="0" w:after="0"/>
        <w:ind w:left="526" w:right="1477" w:firstLine="0"/>
        <w:jc w:val="left"/>
        <w:rPr>
          <w:sz w:val="24"/>
        </w:rPr>
      </w:pPr>
      <w:r>
        <w:rPr>
          <w:sz w:val="24"/>
        </w:rPr>
        <w:t>il faut clarifier ces questions maintenant -- these questions must be clarified now 66 | 200-l</w:t>
      </w:r>
      <w:r>
        <w:rPr>
          <w:spacing w:val="-1"/>
          <w:sz w:val="24"/>
        </w:rPr>
        <w:t> </w:t>
      </w:r>
      <w:r>
        <w:rPr>
          <w:sz w:val="24"/>
        </w:rPr>
        <w:t>+s</w:t>
      </w:r>
    </w:p>
    <w:p>
      <w:pPr>
        <w:pStyle w:val="BodyText"/>
      </w:pPr>
    </w:p>
    <w:p>
      <w:pPr>
        <w:spacing w:before="0"/>
        <w:ind w:left="155" w:right="0" w:firstLine="0"/>
        <w:jc w:val="left"/>
        <w:rPr>
          <w:i/>
          <w:sz w:val="24"/>
        </w:rPr>
      </w:pPr>
      <w:r>
        <w:rPr>
          <w:sz w:val="24"/>
        </w:rPr>
        <w:t>4895 </w:t>
      </w:r>
      <w:r>
        <w:rPr>
          <w:b/>
          <w:sz w:val="24"/>
        </w:rPr>
        <w:t>crête </w:t>
      </w:r>
      <w:r>
        <w:rPr>
          <w:sz w:val="24"/>
        </w:rPr>
        <w:t>nf </w:t>
      </w:r>
      <w:r>
        <w:rPr>
          <w:i/>
          <w:sz w:val="24"/>
        </w:rPr>
        <w:t>crest, top, ridge</w:t>
      </w:r>
    </w:p>
    <w:p>
      <w:pPr>
        <w:pStyle w:val="ListParagraph"/>
        <w:numPr>
          <w:ilvl w:val="0"/>
          <w:numId w:val="35"/>
        </w:numPr>
        <w:tabs>
          <w:tab w:pos="706" w:val="left" w:leader="none"/>
        </w:tabs>
        <w:spacing w:line="240" w:lineRule="auto" w:before="0" w:after="0"/>
        <w:ind w:left="156" w:right="149" w:firstLine="370"/>
        <w:jc w:val="left"/>
        <w:rPr>
          <w:sz w:val="24"/>
        </w:rPr>
      </w:pPr>
      <w:r>
        <w:rPr>
          <w:sz w:val="24"/>
        </w:rPr>
        <w:t>un grand nuage noir emmitoufle la crête des montagnes -- a large black cloud hugged the</w:t>
      </w:r>
      <w:r>
        <w:rPr>
          <w:spacing w:val="-25"/>
          <w:sz w:val="24"/>
        </w:rPr>
        <w:t> </w:t>
      </w:r>
      <w:r>
        <w:rPr>
          <w:sz w:val="24"/>
        </w:rPr>
        <w:t>crest of the</w:t>
      </w:r>
      <w:r>
        <w:rPr>
          <w:spacing w:val="-2"/>
          <w:sz w:val="24"/>
        </w:rPr>
        <w:t> </w:t>
      </w:r>
      <w:r>
        <w:rPr>
          <w:sz w:val="24"/>
        </w:rPr>
        <w:t>mountains</w:t>
      </w:r>
    </w:p>
    <w:p>
      <w:pPr>
        <w:pStyle w:val="BodyText"/>
        <w:ind w:left="525"/>
      </w:pPr>
      <w:r>
        <w:rPr/>
        <w:t>51 | 321+n -s</w:t>
      </w:r>
    </w:p>
    <w:p>
      <w:pPr>
        <w:pStyle w:val="BodyText"/>
        <w:rPr>
          <w:sz w:val="26"/>
        </w:rPr>
      </w:pPr>
    </w:p>
    <w:p>
      <w:pPr>
        <w:pStyle w:val="BodyText"/>
        <w:rPr>
          <w:sz w:val="22"/>
        </w:rPr>
      </w:pPr>
    </w:p>
    <w:p>
      <w:pPr>
        <w:pStyle w:val="BodyText"/>
        <w:ind w:left="216"/>
      </w:pPr>
      <w:r>
        <w:rPr/>
        <w:t>Page 200</w:t>
      </w:r>
    </w:p>
    <w:p>
      <w:pPr>
        <w:spacing w:before="0"/>
        <w:ind w:left="155" w:right="0" w:firstLine="0"/>
        <w:jc w:val="left"/>
        <w:rPr>
          <w:i/>
          <w:sz w:val="24"/>
        </w:rPr>
      </w:pPr>
      <w:r>
        <w:rPr>
          <w:sz w:val="24"/>
        </w:rPr>
        <w:t>4896 </w:t>
      </w:r>
      <w:r>
        <w:rPr>
          <w:b/>
          <w:sz w:val="24"/>
        </w:rPr>
        <w:t>traite </w:t>
      </w:r>
      <w:r>
        <w:rPr>
          <w:sz w:val="24"/>
        </w:rPr>
        <w:t>nf </w:t>
      </w:r>
      <w:r>
        <w:rPr>
          <w:i/>
          <w:sz w:val="24"/>
        </w:rPr>
        <w:t>trade, draft, stretch, milking</w:t>
      </w:r>
    </w:p>
    <w:p>
      <w:pPr>
        <w:pStyle w:val="ListParagraph"/>
        <w:numPr>
          <w:ilvl w:val="0"/>
          <w:numId w:val="35"/>
        </w:numPr>
        <w:tabs>
          <w:tab w:pos="706" w:val="left" w:leader="none"/>
        </w:tabs>
        <w:spacing w:line="240" w:lineRule="auto" w:before="0" w:after="0"/>
        <w:ind w:left="526" w:right="4879" w:firstLine="0"/>
        <w:jc w:val="left"/>
        <w:rPr>
          <w:sz w:val="24"/>
        </w:rPr>
      </w:pPr>
      <w:r>
        <w:rPr>
          <w:sz w:val="24"/>
        </w:rPr>
        <w:t>je l'ai lue d'une traite -- I read it in one sitting 80 |</w:t>
      </w:r>
      <w:r>
        <w:rPr>
          <w:spacing w:val="-1"/>
          <w:sz w:val="24"/>
        </w:rPr>
        <w:t> </w:t>
      </w:r>
      <w:r>
        <w:rPr>
          <w:sz w:val="24"/>
        </w:rPr>
        <w:t>105</w:t>
      </w:r>
    </w:p>
    <w:p>
      <w:pPr>
        <w:pStyle w:val="BodyText"/>
      </w:pPr>
    </w:p>
    <w:p>
      <w:pPr>
        <w:spacing w:before="0"/>
        <w:ind w:left="155" w:right="0" w:firstLine="0"/>
        <w:jc w:val="left"/>
        <w:rPr>
          <w:i/>
          <w:sz w:val="24"/>
        </w:rPr>
      </w:pPr>
      <w:r>
        <w:rPr>
          <w:sz w:val="24"/>
        </w:rPr>
        <w:t>4897 </w:t>
      </w:r>
      <w:r>
        <w:rPr>
          <w:b/>
          <w:sz w:val="24"/>
        </w:rPr>
        <w:t>démarrage </w:t>
      </w:r>
      <w:r>
        <w:rPr>
          <w:sz w:val="24"/>
        </w:rPr>
        <w:t>nm </w:t>
      </w:r>
      <w:r>
        <w:rPr>
          <w:i/>
          <w:sz w:val="24"/>
        </w:rPr>
        <w:t>start, moving off</w:t>
      </w:r>
    </w:p>
    <w:p>
      <w:pPr>
        <w:pStyle w:val="ListParagraph"/>
        <w:numPr>
          <w:ilvl w:val="0"/>
          <w:numId w:val="35"/>
        </w:numPr>
        <w:tabs>
          <w:tab w:pos="706" w:val="left" w:leader="none"/>
        </w:tabs>
        <w:spacing w:line="240" w:lineRule="auto" w:before="0" w:after="0"/>
        <w:ind w:left="156" w:right="237" w:firstLine="370"/>
        <w:jc w:val="left"/>
        <w:rPr>
          <w:sz w:val="24"/>
        </w:rPr>
      </w:pPr>
      <w:r>
        <w:rPr>
          <w:sz w:val="24"/>
        </w:rPr>
        <w:t>généralement le démarrage d'un livre se passe très bien -- generally, starting a book goes</w:t>
      </w:r>
      <w:r>
        <w:rPr>
          <w:spacing w:val="-38"/>
          <w:sz w:val="24"/>
        </w:rPr>
        <w:t> </w:t>
      </w:r>
      <w:r>
        <w:rPr>
          <w:sz w:val="24"/>
        </w:rPr>
        <w:t>very well</w:t>
      </w:r>
    </w:p>
    <w:p>
      <w:pPr>
        <w:pStyle w:val="BodyText"/>
        <w:ind w:left="525"/>
      </w:pPr>
      <w:r>
        <w:rPr/>
        <w:t>78 | 116</w:t>
      </w:r>
    </w:p>
    <w:p>
      <w:pPr>
        <w:pStyle w:val="BodyText"/>
      </w:pPr>
    </w:p>
    <w:p>
      <w:pPr>
        <w:spacing w:before="1"/>
        <w:ind w:left="155" w:right="0" w:firstLine="0"/>
        <w:jc w:val="left"/>
        <w:rPr>
          <w:i/>
          <w:sz w:val="24"/>
        </w:rPr>
      </w:pPr>
      <w:r>
        <w:rPr>
          <w:sz w:val="24"/>
        </w:rPr>
        <w:t>4898 </w:t>
      </w:r>
      <w:r>
        <w:rPr>
          <w:b/>
          <w:sz w:val="24"/>
        </w:rPr>
        <w:t>oubli </w:t>
      </w:r>
      <w:r>
        <w:rPr>
          <w:sz w:val="24"/>
        </w:rPr>
        <w:t>nm </w:t>
      </w:r>
      <w:r>
        <w:rPr>
          <w:i/>
          <w:sz w:val="24"/>
        </w:rPr>
        <w:t>forgetting, leaving behind, missing</w:t>
      </w:r>
    </w:p>
    <w:p>
      <w:pPr>
        <w:pStyle w:val="ListParagraph"/>
        <w:numPr>
          <w:ilvl w:val="0"/>
          <w:numId w:val="35"/>
        </w:numPr>
        <w:tabs>
          <w:tab w:pos="706" w:val="left" w:leader="none"/>
        </w:tabs>
        <w:spacing w:line="240" w:lineRule="auto" w:before="0" w:after="0"/>
        <w:ind w:left="526" w:right="1926" w:firstLine="0"/>
        <w:jc w:val="left"/>
        <w:rPr>
          <w:sz w:val="24"/>
        </w:rPr>
      </w:pPr>
      <w:r>
        <w:rPr>
          <w:sz w:val="24"/>
        </w:rPr>
        <w:t>mais certaines choses méritent l'oubli -- some things deserve to be</w:t>
      </w:r>
      <w:r>
        <w:rPr>
          <w:spacing w:val="-25"/>
          <w:sz w:val="24"/>
        </w:rPr>
        <w:t> </w:t>
      </w:r>
      <w:r>
        <w:rPr>
          <w:sz w:val="24"/>
        </w:rPr>
        <w:t>forgotten 72 |</w:t>
      </w:r>
      <w:r>
        <w:rPr>
          <w:spacing w:val="-1"/>
          <w:sz w:val="24"/>
        </w:rPr>
        <w:t> </w:t>
      </w:r>
      <w:r>
        <w:rPr>
          <w:sz w:val="24"/>
        </w:rPr>
        <w:t>154</w:t>
      </w:r>
    </w:p>
    <w:p>
      <w:pPr>
        <w:pStyle w:val="BodyText"/>
        <w:spacing w:before="11"/>
        <w:rPr>
          <w:sz w:val="23"/>
        </w:rPr>
      </w:pPr>
    </w:p>
    <w:p>
      <w:pPr>
        <w:spacing w:before="0"/>
        <w:ind w:left="155" w:right="0" w:firstLine="0"/>
        <w:jc w:val="left"/>
        <w:rPr>
          <w:i/>
          <w:sz w:val="24"/>
        </w:rPr>
      </w:pPr>
      <w:r>
        <w:rPr>
          <w:sz w:val="24"/>
        </w:rPr>
        <w:t>4899 </w:t>
      </w:r>
      <w:r>
        <w:rPr>
          <w:b/>
          <w:sz w:val="24"/>
        </w:rPr>
        <w:t>procès</w:t>
      </w:r>
      <w:r>
        <w:rPr>
          <w:sz w:val="24"/>
        </w:rPr>
        <w:t>-verbal nm </w:t>
      </w:r>
      <w:r>
        <w:rPr>
          <w:i/>
          <w:sz w:val="24"/>
        </w:rPr>
        <w:t>minutes, statement</w:t>
      </w:r>
    </w:p>
    <w:p>
      <w:pPr>
        <w:pStyle w:val="ListParagraph"/>
        <w:numPr>
          <w:ilvl w:val="0"/>
          <w:numId w:val="35"/>
        </w:numPr>
        <w:tabs>
          <w:tab w:pos="706" w:val="left" w:leader="none"/>
        </w:tabs>
        <w:spacing w:line="240" w:lineRule="auto" w:before="0" w:after="0"/>
        <w:ind w:left="156" w:right="862" w:firstLine="370"/>
        <w:jc w:val="left"/>
        <w:rPr>
          <w:sz w:val="24"/>
        </w:rPr>
      </w:pPr>
      <w:r>
        <w:rPr>
          <w:sz w:val="24"/>
        </w:rPr>
        <w:t>cette intervention ne figure pas dans le procès-verbal -- this speech isn't included in the transcript</w:t>
      </w:r>
    </w:p>
    <w:p>
      <w:pPr>
        <w:pStyle w:val="BodyText"/>
        <w:ind w:left="525"/>
      </w:pPr>
      <w:r>
        <w:rPr/>
        <w:t>46 | 373-n +s</w:t>
      </w:r>
    </w:p>
    <w:p>
      <w:pPr>
        <w:pStyle w:val="BodyText"/>
      </w:pPr>
    </w:p>
    <w:p>
      <w:pPr>
        <w:spacing w:before="0"/>
        <w:ind w:left="155" w:right="0" w:firstLine="0"/>
        <w:jc w:val="left"/>
        <w:rPr>
          <w:i/>
          <w:sz w:val="24"/>
        </w:rPr>
      </w:pPr>
      <w:r>
        <w:rPr>
          <w:sz w:val="24"/>
        </w:rPr>
        <w:t>4900 </w:t>
      </w:r>
      <w:r>
        <w:rPr>
          <w:b/>
          <w:sz w:val="24"/>
        </w:rPr>
        <w:t>formalité </w:t>
      </w:r>
      <w:r>
        <w:rPr>
          <w:sz w:val="24"/>
        </w:rPr>
        <w:t>nf </w:t>
      </w:r>
      <w:r>
        <w:rPr>
          <w:i/>
          <w:sz w:val="24"/>
        </w:rPr>
        <w:t>formality</w:t>
      </w:r>
    </w:p>
    <w:p>
      <w:pPr>
        <w:pStyle w:val="ListParagraph"/>
        <w:numPr>
          <w:ilvl w:val="0"/>
          <w:numId w:val="35"/>
        </w:numPr>
        <w:tabs>
          <w:tab w:pos="706" w:val="left" w:leader="none"/>
        </w:tabs>
        <w:spacing w:line="240" w:lineRule="auto" w:before="0" w:after="0"/>
        <w:ind w:left="526" w:right="2430" w:firstLine="0"/>
        <w:jc w:val="left"/>
        <w:rPr>
          <w:sz w:val="24"/>
        </w:rPr>
      </w:pPr>
      <w:r>
        <w:rPr>
          <w:sz w:val="24"/>
        </w:rPr>
        <w:t>oubliez ces formalités, mon enfant -- forget these formalities, my</w:t>
      </w:r>
      <w:r>
        <w:rPr>
          <w:spacing w:val="-21"/>
          <w:sz w:val="24"/>
        </w:rPr>
        <w:t> </w:t>
      </w:r>
      <w:r>
        <w:rPr>
          <w:sz w:val="24"/>
        </w:rPr>
        <w:t>child 80 |</w:t>
      </w:r>
      <w:r>
        <w:rPr>
          <w:spacing w:val="-1"/>
          <w:sz w:val="24"/>
        </w:rPr>
        <w:t> </w:t>
      </w:r>
      <w:r>
        <w:rPr>
          <w:sz w:val="24"/>
        </w:rPr>
        <w:t>106</w:t>
      </w:r>
    </w:p>
    <w:p>
      <w:pPr>
        <w:spacing w:after="0" w:line="240" w:lineRule="auto"/>
        <w:jc w:val="left"/>
        <w:rPr>
          <w:sz w:val="24"/>
        </w:rPr>
        <w:sectPr>
          <w:pgSz w:w="11900" w:h="16840"/>
          <w:pgMar w:top="1340" w:bottom="280" w:left="980" w:right="1000"/>
        </w:sectPr>
      </w:pPr>
    </w:p>
    <w:p>
      <w:pPr>
        <w:spacing w:before="74"/>
        <w:ind w:left="155" w:right="0" w:firstLine="0"/>
        <w:jc w:val="left"/>
        <w:rPr>
          <w:sz w:val="24"/>
        </w:rPr>
      </w:pPr>
      <w:r>
        <w:rPr>
          <w:sz w:val="24"/>
        </w:rPr>
        <w:t>4901 </w:t>
      </w:r>
      <w:r>
        <w:rPr>
          <w:b/>
          <w:sz w:val="24"/>
        </w:rPr>
        <w:t>insensible </w:t>
      </w:r>
      <w:r>
        <w:rPr>
          <w:sz w:val="24"/>
        </w:rPr>
        <w:t>adj(f) insensitive</w:t>
      </w:r>
    </w:p>
    <w:p>
      <w:pPr>
        <w:pStyle w:val="ListParagraph"/>
        <w:numPr>
          <w:ilvl w:val="0"/>
          <w:numId w:val="35"/>
        </w:numPr>
        <w:tabs>
          <w:tab w:pos="706" w:val="left" w:leader="none"/>
        </w:tabs>
        <w:spacing w:line="240" w:lineRule="auto" w:before="0" w:after="0"/>
        <w:ind w:left="526" w:right="3448" w:firstLine="0"/>
        <w:jc w:val="left"/>
        <w:rPr>
          <w:sz w:val="24"/>
        </w:rPr>
      </w:pPr>
      <w:r>
        <w:rPr>
          <w:sz w:val="24"/>
        </w:rPr>
        <w:t>vous êtes insensible à la raison -- you're unmoved by reason 76 |</w:t>
      </w:r>
      <w:r>
        <w:rPr>
          <w:spacing w:val="-1"/>
          <w:sz w:val="24"/>
        </w:rPr>
        <w:t> </w:t>
      </w:r>
      <w:r>
        <w:rPr>
          <w:sz w:val="24"/>
        </w:rPr>
        <w:t>130</w:t>
      </w:r>
    </w:p>
    <w:p>
      <w:pPr>
        <w:pStyle w:val="BodyText"/>
      </w:pPr>
    </w:p>
    <w:p>
      <w:pPr>
        <w:spacing w:before="0"/>
        <w:ind w:left="155" w:right="0" w:firstLine="0"/>
        <w:jc w:val="left"/>
        <w:rPr>
          <w:i/>
          <w:sz w:val="24"/>
        </w:rPr>
      </w:pPr>
      <w:r>
        <w:rPr>
          <w:sz w:val="24"/>
        </w:rPr>
        <w:t>4902 </w:t>
      </w:r>
      <w:r>
        <w:rPr>
          <w:b/>
          <w:sz w:val="24"/>
        </w:rPr>
        <w:t>distant </w:t>
      </w:r>
      <w:r>
        <w:rPr>
          <w:sz w:val="24"/>
        </w:rPr>
        <w:t>adj </w:t>
      </w:r>
      <w:r>
        <w:rPr>
          <w:i/>
          <w:sz w:val="24"/>
        </w:rPr>
        <w:t>far-off, distant, faraway</w:t>
      </w:r>
    </w:p>
    <w:p>
      <w:pPr>
        <w:pStyle w:val="ListParagraph"/>
        <w:numPr>
          <w:ilvl w:val="0"/>
          <w:numId w:val="35"/>
        </w:numPr>
        <w:tabs>
          <w:tab w:pos="706" w:val="left" w:leader="none"/>
        </w:tabs>
        <w:spacing w:line="240" w:lineRule="auto" w:before="0" w:after="0"/>
        <w:ind w:left="526" w:right="4198" w:firstLine="0"/>
        <w:jc w:val="left"/>
        <w:rPr>
          <w:sz w:val="24"/>
        </w:rPr>
      </w:pPr>
      <w:r>
        <w:rPr>
          <w:sz w:val="24"/>
        </w:rPr>
        <w:t>il me fit un salut distant -- he waved at me from afar 50 | 332+n</w:t>
      </w:r>
      <w:r>
        <w:rPr>
          <w:spacing w:val="-1"/>
          <w:sz w:val="24"/>
        </w:rPr>
        <w:t> </w:t>
      </w:r>
      <w:r>
        <w:rPr>
          <w:sz w:val="24"/>
        </w:rPr>
        <w:t>-s</w:t>
      </w:r>
    </w:p>
    <w:p>
      <w:pPr>
        <w:pStyle w:val="BodyText"/>
      </w:pPr>
    </w:p>
    <w:p>
      <w:pPr>
        <w:spacing w:before="0"/>
        <w:ind w:left="155" w:right="0" w:firstLine="0"/>
        <w:jc w:val="left"/>
        <w:rPr>
          <w:i/>
          <w:sz w:val="24"/>
        </w:rPr>
      </w:pPr>
      <w:r>
        <w:rPr>
          <w:sz w:val="24"/>
        </w:rPr>
        <w:t>4903 </w:t>
      </w:r>
      <w:r>
        <w:rPr>
          <w:b/>
          <w:sz w:val="24"/>
        </w:rPr>
        <w:t>émetteur </w:t>
      </w:r>
      <w:r>
        <w:rPr>
          <w:sz w:val="24"/>
        </w:rPr>
        <w:t>nm </w:t>
      </w:r>
      <w:r>
        <w:rPr>
          <w:i/>
          <w:sz w:val="24"/>
        </w:rPr>
        <w:t>transmitter, issuer</w:t>
      </w:r>
    </w:p>
    <w:p>
      <w:pPr>
        <w:pStyle w:val="ListParagraph"/>
        <w:numPr>
          <w:ilvl w:val="0"/>
          <w:numId w:val="35"/>
        </w:numPr>
        <w:tabs>
          <w:tab w:pos="706" w:val="left" w:leader="none"/>
        </w:tabs>
        <w:spacing w:line="240" w:lineRule="auto" w:before="0" w:after="0"/>
        <w:ind w:left="156" w:right="993" w:firstLine="370"/>
        <w:jc w:val="left"/>
        <w:rPr>
          <w:sz w:val="24"/>
        </w:rPr>
      </w:pPr>
      <w:r>
        <w:rPr>
          <w:sz w:val="24"/>
        </w:rPr>
        <w:t>on va s'acheter un émetteur et on va se promener dans une van -- we're going to buy a transmitter and drive around in a van</w:t>
      </w:r>
    </w:p>
    <w:p>
      <w:pPr>
        <w:pStyle w:val="BodyText"/>
        <w:ind w:left="525"/>
      </w:pPr>
      <w:r>
        <w:rPr/>
        <w:t>56 | 271+n -s</w:t>
      </w:r>
    </w:p>
    <w:p>
      <w:pPr>
        <w:pStyle w:val="BodyText"/>
      </w:pPr>
    </w:p>
    <w:p>
      <w:pPr>
        <w:spacing w:before="0"/>
        <w:ind w:left="155" w:right="0" w:firstLine="0"/>
        <w:jc w:val="left"/>
        <w:rPr>
          <w:i/>
          <w:sz w:val="24"/>
        </w:rPr>
      </w:pPr>
      <w:r>
        <w:rPr>
          <w:sz w:val="24"/>
        </w:rPr>
        <w:t>4904 </w:t>
      </w:r>
      <w:r>
        <w:rPr>
          <w:b/>
          <w:sz w:val="24"/>
        </w:rPr>
        <w:t>montage </w:t>
      </w:r>
      <w:r>
        <w:rPr>
          <w:sz w:val="24"/>
        </w:rPr>
        <w:t>nm </w:t>
      </w:r>
      <w:r>
        <w:rPr>
          <w:i/>
          <w:sz w:val="24"/>
        </w:rPr>
        <w:t>assembly, setting, pitching, putting, editing</w:t>
      </w:r>
    </w:p>
    <w:p>
      <w:pPr>
        <w:pStyle w:val="ListParagraph"/>
        <w:numPr>
          <w:ilvl w:val="0"/>
          <w:numId w:val="35"/>
        </w:numPr>
        <w:tabs>
          <w:tab w:pos="706" w:val="left" w:leader="none"/>
        </w:tabs>
        <w:spacing w:line="240" w:lineRule="auto" w:before="0" w:after="0"/>
        <w:ind w:left="526" w:right="402" w:firstLine="0"/>
        <w:jc w:val="left"/>
        <w:rPr>
          <w:sz w:val="24"/>
        </w:rPr>
      </w:pPr>
      <w:r>
        <w:rPr>
          <w:sz w:val="24"/>
        </w:rPr>
        <w:t>tout le montage du film s'est fait en digital -- all of the editing of the film was done digitally 60 |</w:t>
      </w:r>
      <w:r>
        <w:rPr>
          <w:spacing w:val="-1"/>
          <w:sz w:val="24"/>
        </w:rPr>
        <w:t> </w:t>
      </w:r>
      <w:r>
        <w:rPr>
          <w:sz w:val="24"/>
        </w:rPr>
        <w:t>244</w:t>
      </w:r>
    </w:p>
    <w:p>
      <w:pPr>
        <w:pStyle w:val="BodyText"/>
      </w:pPr>
    </w:p>
    <w:p>
      <w:pPr>
        <w:spacing w:before="0"/>
        <w:ind w:left="155" w:right="0" w:firstLine="0"/>
        <w:jc w:val="left"/>
        <w:rPr>
          <w:sz w:val="24"/>
        </w:rPr>
      </w:pPr>
      <w:r>
        <w:rPr>
          <w:sz w:val="24"/>
        </w:rPr>
        <w:t>4905 </w:t>
      </w:r>
      <w:r>
        <w:rPr>
          <w:b/>
          <w:sz w:val="24"/>
        </w:rPr>
        <w:t>énergique </w:t>
      </w:r>
      <w:r>
        <w:rPr>
          <w:sz w:val="24"/>
        </w:rPr>
        <w:t>adj(f) energetic</w:t>
      </w:r>
    </w:p>
    <w:p>
      <w:pPr>
        <w:pStyle w:val="ListParagraph"/>
        <w:numPr>
          <w:ilvl w:val="0"/>
          <w:numId w:val="35"/>
        </w:numPr>
        <w:tabs>
          <w:tab w:pos="706" w:val="left" w:leader="none"/>
        </w:tabs>
        <w:spacing w:line="240" w:lineRule="auto" w:before="0" w:after="0"/>
        <w:ind w:left="526" w:right="2370" w:firstLine="0"/>
        <w:jc w:val="left"/>
        <w:rPr>
          <w:sz w:val="24"/>
        </w:rPr>
      </w:pPr>
      <w:r>
        <w:rPr>
          <w:sz w:val="24"/>
        </w:rPr>
        <w:t>je suis très énergique et passionnée -- I'm very energetic and</w:t>
      </w:r>
      <w:r>
        <w:rPr>
          <w:spacing w:val="-26"/>
          <w:sz w:val="24"/>
        </w:rPr>
        <w:t> </w:t>
      </w:r>
      <w:r>
        <w:rPr>
          <w:sz w:val="24"/>
        </w:rPr>
        <w:t>passionate 79 |</w:t>
      </w:r>
      <w:r>
        <w:rPr>
          <w:spacing w:val="-1"/>
          <w:sz w:val="24"/>
        </w:rPr>
        <w:t> </w:t>
      </w:r>
      <w:r>
        <w:rPr>
          <w:spacing w:val="-3"/>
          <w:sz w:val="24"/>
        </w:rPr>
        <w:t>110</w:t>
      </w:r>
    </w:p>
    <w:p>
      <w:pPr>
        <w:pStyle w:val="BodyText"/>
      </w:pPr>
    </w:p>
    <w:p>
      <w:pPr>
        <w:spacing w:before="0"/>
        <w:ind w:left="155" w:right="0" w:firstLine="0"/>
        <w:jc w:val="left"/>
        <w:rPr>
          <w:i/>
          <w:sz w:val="24"/>
        </w:rPr>
      </w:pPr>
      <w:r>
        <w:rPr>
          <w:sz w:val="24"/>
        </w:rPr>
        <w:t>4906 </w:t>
      </w:r>
      <w:r>
        <w:rPr>
          <w:b/>
          <w:sz w:val="24"/>
        </w:rPr>
        <w:t>claquer </w:t>
      </w:r>
      <w:r>
        <w:rPr>
          <w:sz w:val="24"/>
        </w:rPr>
        <w:t>v </w:t>
      </w:r>
      <w:r>
        <w:rPr>
          <w:i/>
          <w:sz w:val="24"/>
        </w:rPr>
        <w:t>to flap, bang, slam, snap</w:t>
      </w:r>
    </w:p>
    <w:p>
      <w:pPr>
        <w:pStyle w:val="ListParagraph"/>
        <w:numPr>
          <w:ilvl w:val="0"/>
          <w:numId w:val="35"/>
        </w:numPr>
        <w:tabs>
          <w:tab w:pos="706" w:val="left" w:leader="none"/>
        </w:tabs>
        <w:spacing w:line="240" w:lineRule="auto" w:before="0" w:after="0"/>
        <w:ind w:left="156" w:right="222" w:firstLine="370"/>
        <w:jc w:val="left"/>
        <w:rPr>
          <w:sz w:val="24"/>
        </w:rPr>
      </w:pPr>
      <w:r>
        <w:rPr>
          <w:sz w:val="24"/>
        </w:rPr>
        <w:t>j'avais envie de claquer violemment la porte derrière lui -- I wanted to slam the door violently behind him</w:t>
      </w:r>
    </w:p>
    <w:p>
      <w:pPr>
        <w:pStyle w:val="BodyText"/>
        <w:ind w:left="525"/>
      </w:pPr>
      <w:r>
        <w:rPr/>
        <w:t>64 | 208+l</w:t>
      </w:r>
    </w:p>
    <w:p>
      <w:pPr>
        <w:pStyle w:val="BodyText"/>
      </w:pPr>
    </w:p>
    <w:p>
      <w:pPr>
        <w:spacing w:before="0"/>
        <w:ind w:left="155" w:right="0" w:firstLine="0"/>
        <w:jc w:val="left"/>
        <w:rPr>
          <w:i/>
          <w:sz w:val="24"/>
        </w:rPr>
      </w:pPr>
      <w:r>
        <w:rPr>
          <w:sz w:val="24"/>
        </w:rPr>
        <w:t>4907 </w:t>
      </w:r>
      <w:r>
        <w:rPr>
          <w:b/>
          <w:sz w:val="24"/>
        </w:rPr>
        <w:t>simplicité </w:t>
      </w:r>
      <w:r>
        <w:rPr>
          <w:sz w:val="24"/>
        </w:rPr>
        <w:t>nf </w:t>
      </w:r>
      <w:r>
        <w:rPr>
          <w:i/>
          <w:sz w:val="24"/>
        </w:rPr>
        <w:t>simplicity, straightforwardness</w:t>
      </w:r>
    </w:p>
    <w:p>
      <w:pPr>
        <w:pStyle w:val="ListParagraph"/>
        <w:numPr>
          <w:ilvl w:val="0"/>
          <w:numId w:val="35"/>
        </w:numPr>
        <w:tabs>
          <w:tab w:pos="706" w:val="left" w:leader="none"/>
        </w:tabs>
        <w:spacing w:line="240" w:lineRule="auto" w:before="0" w:after="0"/>
        <w:ind w:left="526" w:right="1384" w:firstLine="0"/>
        <w:jc w:val="left"/>
        <w:rPr>
          <w:sz w:val="24"/>
        </w:rPr>
      </w:pPr>
      <w:r>
        <w:rPr>
          <w:sz w:val="24"/>
        </w:rPr>
        <w:t>la simplicité de ces adieux le toucha -- the simplicity of this farewell touched him 66 |</w:t>
      </w:r>
      <w:r>
        <w:rPr>
          <w:spacing w:val="-1"/>
          <w:sz w:val="24"/>
        </w:rPr>
        <w:t> </w:t>
      </w:r>
      <w:r>
        <w:rPr>
          <w:sz w:val="24"/>
        </w:rPr>
        <w:t>197+l</w:t>
      </w:r>
    </w:p>
    <w:p>
      <w:pPr>
        <w:pStyle w:val="BodyText"/>
      </w:pPr>
    </w:p>
    <w:p>
      <w:pPr>
        <w:spacing w:before="0"/>
        <w:ind w:left="155" w:right="0" w:firstLine="0"/>
        <w:jc w:val="left"/>
        <w:rPr>
          <w:i/>
          <w:sz w:val="24"/>
        </w:rPr>
      </w:pPr>
      <w:r>
        <w:rPr>
          <w:sz w:val="24"/>
        </w:rPr>
        <w:t>4908 </w:t>
      </w:r>
      <w:r>
        <w:rPr>
          <w:b/>
          <w:sz w:val="24"/>
        </w:rPr>
        <w:t>buter </w:t>
      </w:r>
      <w:r>
        <w:rPr>
          <w:sz w:val="24"/>
        </w:rPr>
        <w:t>v </w:t>
      </w:r>
      <w:r>
        <w:rPr>
          <w:i/>
          <w:sz w:val="24"/>
        </w:rPr>
        <w:t>to stumble, trip, run into, prop up, score</w:t>
      </w:r>
    </w:p>
    <w:p>
      <w:pPr>
        <w:pStyle w:val="ListParagraph"/>
        <w:numPr>
          <w:ilvl w:val="0"/>
          <w:numId w:val="35"/>
        </w:numPr>
        <w:tabs>
          <w:tab w:pos="706" w:val="left" w:leader="none"/>
        </w:tabs>
        <w:spacing w:line="240" w:lineRule="auto" w:before="0" w:after="0"/>
        <w:ind w:left="526" w:right="1709" w:firstLine="0"/>
        <w:jc w:val="left"/>
        <w:rPr>
          <w:sz w:val="24"/>
        </w:rPr>
      </w:pPr>
      <w:r>
        <w:rPr>
          <w:sz w:val="24"/>
        </w:rPr>
        <w:t>elle s'est butée à toutes sortes de délais -- she stumbled into all kinds of delays 60 |</w:t>
      </w:r>
      <w:r>
        <w:rPr>
          <w:spacing w:val="-1"/>
          <w:sz w:val="24"/>
        </w:rPr>
        <w:t> </w:t>
      </w:r>
      <w:r>
        <w:rPr>
          <w:sz w:val="24"/>
        </w:rPr>
        <w:t>241</w:t>
      </w:r>
    </w:p>
    <w:p>
      <w:pPr>
        <w:pStyle w:val="BodyText"/>
      </w:pPr>
    </w:p>
    <w:p>
      <w:pPr>
        <w:spacing w:before="0"/>
        <w:ind w:left="155" w:right="0" w:firstLine="0"/>
        <w:jc w:val="left"/>
        <w:rPr>
          <w:i/>
          <w:sz w:val="24"/>
        </w:rPr>
      </w:pPr>
      <w:r>
        <w:rPr>
          <w:sz w:val="24"/>
        </w:rPr>
        <w:t>4909 </w:t>
      </w:r>
      <w:r>
        <w:rPr>
          <w:b/>
          <w:sz w:val="24"/>
        </w:rPr>
        <w:t>bulle </w:t>
      </w:r>
      <w:r>
        <w:rPr>
          <w:sz w:val="24"/>
        </w:rPr>
        <w:t>nf </w:t>
      </w:r>
      <w:r>
        <w:rPr>
          <w:i/>
          <w:sz w:val="24"/>
        </w:rPr>
        <w:t>bubble</w:t>
      </w:r>
    </w:p>
    <w:p>
      <w:pPr>
        <w:pStyle w:val="ListParagraph"/>
        <w:numPr>
          <w:ilvl w:val="0"/>
          <w:numId w:val="35"/>
        </w:numPr>
        <w:tabs>
          <w:tab w:pos="706" w:val="left" w:leader="none"/>
        </w:tabs>
        <w:spacing w:line="240" w:lineRule="auto" w:before="0" w:after="0"/>
        <w:ind w:left="156" w:right="431" w:firstLine="370"/>
        <w:jc w:val="left"/>
        <w:rPr>
          <w:sz w:val="24"/>
        </w:rPr>
      </w:pPr>
      <w:r>
        <w:rPr>
          <w:sz w:val="24"/>
        </w:rPr>
        <w:t>ce gouvernement est dans une bulle qui lui cache la réalité -- this government is in a bubble that hides it from reality</w:t>
      </w:r>
    </w:p>
    <w:p>
      <w:pPr>
        <w:pStyle w:val="BodyText"/>
        <w:spacing w:before="1"/>
        <w:ind w:left="525"/>
      </w:pPr>
      <w:r>
        <w:rPr/>
        <w:t>73 | 150</w:t>
      </w:r>
    </w:p>
    <w:p>
      <w:pPr>
        <w:pStyle w:val="BodyText"/>
        <w:spacing w:before="11"/>
        <w:rPr>
          <w:sz w:val="23"/>
        </w:rPr>
      </w:pPr>
    </w:p>
    <w:p>
      <w:pPr>
        <w:spacing w:before="0"/>
        <w:ind w:left="155" w:right="0" w:firstLine="0"/>
        <w:jc w:val="left"/>
        <w:rPr>
          <w:sz w:val="24"/>
        </w:rPr>
      </w:pPr>
      <w:r>
        <w:rPr>
          <w:sz w:val="24"/>
        </w:rPr>
        <w:t>4910 </w:t>
      </w:r>
      <w:r>
        <w:rPr>
          <w:b/>
          <w:sz w:val="24"/>
        </w:rPr>
        <w:t>défavorable </w:t>
      </w:r>
      <w:r>
        <w:rPr>
          <w:sz w:val="24"/>
        </w:rPr>
        <w:t>adj(f) unfavorable</w:t>
      </w:r>
    </w:p>
    <w:p>
      <w:pPr>
        <w:pStyle w:val="ListParagraph"/>
        <w:numPr>
          <w:ilvl w:val="0"/>
          <w:numId w:val="35"/>
        </w:numPr>
        <w:tabs>
          <w:tab w:pos="706" w:val="left" w:leader="none"/>
        </w:tabs>
        <w:spacing w:line="240" w:lineRule="auto" w:before="0" w:after="0"/>
        <w:ind w:left="526" w:right="2919" w:firstLine="0"/>
        <w:jc w:val="left"/>
        <w:rPr>
          <w:sz w:val="24"/>
        </w:rPr>
      </w:pPr>
      <w:r>
        <w:rPr>
          <w:sz w:val="24"/>
        </w:rPr>
        <w:t>le climat était trop défavorable -- the climate was too unfavorable 62 |</w:t>
      </w:r>
      <w:r>
        <w:rPr>
          <w:spacing w:val="-1"/>
          <w:sz w:val="24"/>
        </w:rPr>
        <w:t> </w:t>
      </w:r>
      <w:r>
        <w:rPr>
          <w:sz w:val="24"/>
        </w:rPr>
        <w:t>225+n</w:t>
      </w:r>
    </w:p>
    <w:p>
      <w:pPr>
        <w:pStyle w:val="BodyText"/>
      </w:pPr>
    </w:p>
    <w:p>
      <w:pPr>
        <w:spacing w:before="0"/>
        <w:ind w:left="155" w:right="0" w:firstLine="0"/>
        <w:jc w:val="left"/>
        <w:rPr>
          <w:i/>
          <w:sz w:val="24"/>
        </w:rPr>
      </w:pPr>
      <w:r>
        <w:rPr>
          <w:sz w:val="24"/>
        </w:rPr>
        <w:t>4911 </w:t>
      </w:r>
      <w:r>
        <w:rPr>
          <w:b/>
          <w:sz w:val="24"/>
        </w:rPr>
        <w:t>promoteur </w:t>
      </w:r>
      <w:r>
        <w:rPr>
          <w:sz w:val="24"/>
        </w:rPr>
        <w:t>nm </w:t>
      </w:r>
      <w:r>
        <w:rPr>
          <w:i/>
          <w:sz w:val="24"/>
        </w:rPr>
        <w:t>promoter, instigator, developer</w:t>
      </w:r>
    </w:p>
    <w:p>
      <w:pPr>
        <w:pStyle w:val="ListParagraph"/>
        <w:numPr>
          <w:ilvl w:val="0"/>
          <w:numId w:val="35"/>
        </w:numPr>
        <w:tabs>
          <w:tab w:pos="706" w:val="left" w:leader="none"/>
        </w:tabs>
        <w:spacing w:line="240" w:lineRule="auto" w:before="0" w:after="0"/>
        <w:ind w:left="156" w:right="310" w:firstLine="370"/>
        <w:jc w:val="left"/>
        <w:rPr>
          <w:sz w:val="24"/>
        </w:rPr>
      </w:pPr>
      <w:r>
        <w:rPr>
          <w:sz w:val="24"/>
        </w:rPr>
        <w:t>les promoteurs croient que les salles seront remplies -- the promoters think the shows will be sold out</w:t>
      </w:r>
    </w:p>
    <w:p>
      <w:pPr>
        <w:pStyle w:val="BodyText"/>
        <w:ind w:left="525"/>
      </w:pPr>
      <w:r>
        <w:rPr/>
        <w:t>69 | 174</w:t>
      </w:r>
    </w:p>
    <w:p>
      <w:pPr>
        <w:pStyle w:val="BodyText"/>
      </w:pPr>
    </w:p>
    <w:p>
      <w:pPr>
        <w:spacing w:before="0"/>
        <w:ind w:left="155" w:right="0" w:firstLine="0"/>
        <w:jc w:val="left"/>
        <w:rPr>
          <w:sz w:val="24"/>
        </w:rPr>
      </w:pPr>
      <w:r>
        <w:rPr>
          <w:sz w:val="24"/>
        </w:rPr>
        <w:t>4912 </w:t>
      </w:r>
      <w:r>
        <w:rPr>
          <w:b/>
          <w:sz w:val="24"/>
        </w:rPr>
        <w:t>albanais </w:t>
      </w:r>
      <w:r>
        <w:rPr>
          <w:sz w:val="24"/>
        </w:rPr>
        <w:t>nadj(pl) Albanian</w:t>
      </w:r>
    </w:p>
    <w:p>
      <w:pPr>
        <w:pStyle w:val="ListParagraph"/>
        <w:numPr>
          <w:ilvl w:val="0"/>
          <w:numId w:val="35"/>
        </w:numPr>
        <w:tabs>
          <w:tab w:pos="706" w:val="left" w:leader="none"/>
        </w:tabs>
        <w:spacing w:line="240" w:lineRule="auto" w:before="0" w:after="0"/>
        <w:ind w:left="526" w:right="1482" w:firstLine="0"/>
        <w:jc w:val="left"/>
        <w:rPr>
          <w:sz w:val="24"/>
        </w:rPr>
      </w:pPr>
      <w:r>
        <w:rPr>
          <w:sz w:val="24"/>
        </w:rPr>
        <w:t>des snipers albanais avaient ouvert le feu -- the Albanian snipers had opened</w:t>
      </w:r>
      <w:r>
        <w:rPr>
          <w:spacing w:val="-33"/>
          <w:sz w:val="24"/>
        </w:rPr>
        <w:t> </w:t>
      </w:r>
      <w:r>
        <w:rPr>
          <w:sz w:val="24"/>
        </w:rPr>
        <w:t>fire 53 | 299-l</w:t>
      </w:r>
      <w:r>
        <w:rPr>
          <w:spacing w:val="-1"/>
          <w:sz w:val="24"/>
        </w:rPr>
        <w:t> </w:t>
      </w:r>
      <w:r>
        <w:rPr>
          <w:sz w:val="24"/>
        </w:rPr>
        <w:t>+n</w:t>
      </w:r>
    </w:p>
    <w:p>
      <w:pPr>
        <w:spacing w:after="0" w:line="240" w:lineRule="auto"/>
        <w:jc w:val="left"/>
        <w:rPr>
          <w:sz w:val="24"/>
        </w:rPr>
        <w:sectPr>
          <w:pgSz w:w="11900" w:h="16840"/>
          <w:pgMar w:top="1060" w:bottom="280" w:left="980" w:right="1000"/>
        </w:sectPr>
      </w:pPr>
    </w:p>
    <w:p>
      <w:pPr>
        <w:spacing w:before="74"/>
        <w:ind w:left="155" w:right="0" w:firstLine="0"/>
        <w:jc w:val="left"/>
        <w:rPr>
          <w:i/>
          <w:sz w:val="24"/>
        </w:rPr>
      </w:pPr>
      <w:r>
        <w:rPr>
          <w:sz w:val="24"/>
        </w:rPr>
        <w:t>4913 </w:t>
      </w:r>
      <w:r>
        <w:rPr>
          <w:b/>
          <w:sz w:val="24"/>
        </w:rPr>
        <w:t>obsession </w:t>
      </w:r>
      <w:r>
        <w:rPr>
          <w:sz w:val="24"/>
        </w:rPr>
        <w:t>nf </w:t>
      </w:r>
      <w:r>
        <w:rPr>
          <w:i/>
          <w:sz w:val="24"/>
        </w:rPr>
        <w:t>obsession</w:t>
      </w:r>
    </w:p>
    <w:p>
      <w:pPr>
        <w:pStyle w:val="ListParagraph"/>
        <w:numPr>
          <w:ilvl w:val="0"/>
          <w:numId w:val="35"/>
        </w:numPr>
        <w:tabs>
          <w:tab w:pos="706" w:val="left" w:leader="none"/>
        </w:tabs>
        <w:spacing w:line="240" w:lineRule="auto" w:before="0" w:after="0"/>
        <w:ind w:left="526" w:right="3871" w:firstLine="0"/>
        <w:jc w:val="left"/>
        <w:rPr>
          <w:sz w:val="24"/>
        </w:rPr>
      </w:pPr>
      <w:r>
        <w:rPr>
          <w:sz w:val="24"/>
        </w:rPr>
        <w:t>je suis devenue son obsession -- I became his obsession 71 |</w:t>
      </w:r>
      <w:r>
        <w:rPr>
          <w:spacing w:val="-1"/>
          <w:sz w:val="24"/>
        </w:rPr>
        <w:t> </w:t>
      </w:r>
      <w:r>
        <w:rPr>
          <w:sz w:val="24"/>
        </w:rPr>
        <w:t>159</w:t>
      </w:r>
    </w:p>
    <w:p>
      <w:pPr>
        <w:pStyle w:val="BodyText"/>
      </w:pPr>
    </w:p>
    <w:p>
      <w:pPr>
        <w:spacing w:before="0"/>
        <w:ind w:left="155" w:right="0" w:firstLine="0"/>
        <w:jc w:val="left"/>
        <w:rPr>
          <w:i/>
          <w:sz w:val="24"/>
        </w:rPr>
      </w:pPr>
      <w:r>
        <w:rPr>
          <w:sz w:val="24"/>
        </w:rPr>
        <w:t>4914 </w:t>
      </w:r>
      <w:r>
        <w:rPr>
          <w:b/>
          <w:sz w:val="24"/>
        </w:rPr>
        <w:t>exciter </w:t>
      </w:r>
      <w:r>
        <w:rPr>
          <w:sz w:val="24"/>
        </w:rPr>
        <w:t>v </w:t>
      </w:r>
      <w:r>
        <w:rPr>
          <w:i/>
          <w:sz w:val="24"/>
        </w:rPr>
        <w:t>to arouse, waken, excite, turn on</w:t>
      </w:r>
    </w:p>
    <w:p>
      <w:pPr>
        <w:pStyle w:val="ListParagraph"/>
        <w:numPr>
          <w:ilvl w:val="0"/>
          <w:numId w:val="35"/>
        </w:numPr>
        <w:tabs>
          <w:tab w:pos="706" w:val="left" w:leader="none"/>
        </w:tabs>
        <w:spacing w:line="240" w:lineRule="auto" w:before="0" w:after="0"/>
        <w:ind w:left="526" w:right="2999" w:firstLine="0"/>
        <w:jc w:val="left"/>
        <w:rPr>
          <w:sz w:val="24"/>
        </w:rPr>
      </w:pPr>
      <w:r>
        <w:rPr>
          <w:sz w:val="24"/>
        </w:rPr>
        <w:t>je suis très excitée d'aller voter -- I'm very excited to go and vote 62 |</w:t>
      </w:r>
      <w:r>
        <w:rPr>
          <w:spacing w:val="-1"/>
          <w:sz w:val="24"/>
        </w:rPr>
        <w:t> </w:t>
      </w:r>
      <w:r>
        <w:rPr>
          <w:sz w:val="24"/>
        </w:rPr>
        <w:t>223</w:t>
      </w:r>
    </w:p>
    <w:p>
      <w:pPr>
        <w:pStyle w:val="BodyText"/>
      </w:pPr>
    </w:p>
    <w:p>
      <w:pPr>
        <w:spacing w:before="0"/>
        <w:ind w:left="155" w:right="0" w:firstLine="0"/>
        <w:jc w:val="left"/>
        <w:rPr>
          <w:i/>
          <w:sz w:val="24"/>
        </w:rPr>
      </w:pPr>
      <w:r>
        <w:rPr>
          <w:sz w:val="24"/>
        </w:rPr>
        <w:t>4915 </w:t>
      </w:r>
      <w:r>
        <w:rPr>
          <w:b/>
          <w:sz w:val="24"/>
        </w:rPr>
        <w:t>voisinage </w:t>
      </w:r>
      <w:r>
        <w:rPr>
          <w:sz w:val="24"/>
        </w:rPr>
        <w:t>nm </w:t>
      </w:r>
      <w:r>
        <w:rPr>
          <w:i/>
          <w:sz w:val="24"/>
        </w:rPr>
        <w:t>neighborhood</w:t>
      </w:r>
    </w:p>
    <w:p>
      <w:pPr>
        <w:pStyle w:val="ListParagraph"/>
        <w:numPr>
          <w:ilvl w:val="0"/>
          <w:numId w:val="35"/>
        </w:numPr>
        <w:tabs>
          <w:tab w:pos="706" w:val="left" w:leader="none"/>
        </w:tabs>
        <w:spacing w:line="240" w:lineRule="auto" w:before="0" w:after="0"/>
        <w:ind w:left="526" w:right="2451" w:firstLine="0"/>
        <w:jc w:val="left"/>
        <w:rPr>
          <w:sz w:val="24"/>
        </w:rPr>
      </w:pPr>
      <w:r>
        <w:rPr>
          <w:sz w:val="24"/>
        </w:rPr>
        <w:t>tout le voisinage en parle -- the whole neighborhood is talking about it 68 |</w:t>
      </w:r>
      <w:r>
        <w:rPr>
          <w:spacing w:val="-1"/>
          <w:sz w:val="24"/>
        </w:rPr>
        <w:t> </w:t>
      </w:r>
      <w:r>
        <w:rPr>
          <w:sz w:val="24"/>
        </w:rPr>
        <w:t>180</w:t>
      </w:r>
    </w:p>
    <w:p>
      <w:pPr>
        <w:pStyle w:val="BodyText"/>
      </w:pPr>
    </w:p>
    <w:p>
      <w:pPr>
        <w:spacing w:before="0"/>
        <w:ind w:left="155" w:right="0" w:firstLine="0"/>
        <w:jc w:val="left"/>
        <w:rPr>
          <w:i/>
          <w:sz w:val="24"/>
        </w:rPr>
      </w:pPr>
      <w:r>
        <w:rPr>
          <w:sz w:val="24"/>
        </w:rPr>
        <w:t>4916 </w:t>
      </w:r>
      <w:r>
        <w:rPr>
          <w:b/>
          <w:sz w:val="24"/>
        </w:rPr>
        <w:t>savoir</w:t>
      </w:r>
      <w:r>
        <w:rPr>
          <w:sz w:val="24"/>
        </w:rPr>
        <w:t>-faire nmi </w:t>
      </w:r>
      <w:r>
        <w:rPr>
          <w:i/>
          <w:sz w:val="24"/>
        </w:rPr>
        <w:t>know-how</w:t>
      </w:r>
    </w:p>
    <w:p>
      <w:pPr>
        <w:pStyle w:val="ListParagraph"/>
        <w:numPr>
          <w:ilvl w:val="0"/>
          <w:numId w:val="35"/>
        </w:numPr>
        <w:tabs>
          <w:tab w:pos="706" w:val="left" w:leader="none"/>
        </w:tabs>
        <w:spacing w:line="240" w:lineRule="auto" w:before="0" w:after="0"/>
        <w:ind w:left="526" w:right="1735" w:firstLine="0"/>
        <w:jc w:val="left"/>
        <w:rPr>
          <w:sz w:val="24"/>
        </w:rPr>
      </w:pPr>
      <w:r>
        <w:rPr>
          <w:sz w:val="24"/>
        </w:rPr>
        <w:t>mon papa est le roi du savoir-faire! -- my daddy knows how to do</w:t>
      </w:r>
      <w:r>
        <w:rPr>
          <w:spacing w:val="-19"/>
          <w:sz w:val="24"/>
        </w:rPr>
        <w:t> </w:t>
      </w:r>
      <w:r>
        <w:rPr>
          <w:sz w:val="24"/>
        </w:rPr>
        <w:t>everything! 69 |</w:t>
      </w:r>
      <w:r>
        <w:rPr>
          <w:spacing w:val="-1"/>
          <w:sz w:val="24"/>
        </w:rPr>
        <w:t> </w:t>
      </w:r>
      <w:r>
        <w:rPr>
          <w:sz w:val="24"/>
        </w:rPr>
        <w:t>172</w:t>
      </w:r>
    </w:p>
    <w:p>
      <w:pPr>
        <w:pStyle w:val="BodyText"/>
      </w:pPr>
    </w:p>
    <w:p>
      <w:pPr>
        <w:spacing w:before="0"/>
        <w:ind w:left="155" w:right="0" w:firstLine="0"/>
        <w:jc w:val="left"/>
        <w:rPr>
          <w:i/>
          <w:sz w:val="24"/>
        </w:rPr>
      </w:pPr>
      <w:r>
        <w:rPr>
          <w:sz w:val="24"/>
        </w:rPr>
        <w:t>4917 </w:t>
      </w:r>
      <w:r>
        <w:rPr>
          <w:b/>
          <w:sz w:val="24"/>
        </w:rPr>
        <w:t>sévèrement </w:t>
      </w:r>
      <w:r>
        <w:rPr>
          <w:sz w:val="24"/>
        </w:rPr>
        <w:t>adv </w:t>
      </w:r>
      <w:r>
        <w:rPr>
          <w:i/>
          <w:sz w:val="24"/>
        </w:rPr>
        <w:t>severely, harshly</w:t>
      </w:r>
    </w:p>
    <w:p>
      <w:pPr>
        <w:pStyle w:val="ListParagraph"/>
        <w:numPr>
          <w:ilvl w:val="0"/>
          <w:numId w:val="35"/>
        </w:numPr>
        <w:tabs>
          <w:tab w:pos="706" w:val="left" w:leader="none"/>
        </w:tabs>
        <w:spacing w:line="240" w:lineRule="auto" w:before="0" w:after="0"/>
        <w:ind w:left="526" w:right="875" w:firstLine="0"/>
        <w:jc w:val="left"/>
        <w:rPr>
          <w:sz w:val="24"/>
        </w:rPr>
      </w:pPr>
      <w:r>
        <w:rPr>
          <w:sz w:val="24"/>
        </w:rPr>
        <w:t>mon père m'aurait sévèrement corrigé -- my father would have severely disciplined me 75 |</w:t>
      </w:r>
      <w:r>
        <w:rPr>
          <w:spacing w:val="-1"/>
          <w:sz w:val="24"/>
        </w:rPr>
        <w:t> </w:t>
      </w:r>
      <w:r>
        <w:rPr>
          <w:sz w:val="24"/>
        </w:rPr>
        <w:t>137</w:t>
      </w:r>
    </w:p>
    <w:p>
      <w:pPr>
        <w:pStyle w:val="BodyText"/>
      </w:pPr>
    </w:p>
    <w:p>
      <w:pPr>
        <w:spacing w:before="0"/>
        <w:ind w:left="155" w:right="0" w:firstLine="0"/>
        <w:jc w:val="left"/>
        <w:rPr>
          <w:i/>
          <w:sz w:val="24"/>
        </w:rPr>
      </w:pPr>
      <w:r>
        <w:rPr>
          <w:sz w:val="24"/>
        </w:rPr>
        <w:t>4918 </w:t>
      </w:r>
      <w:r>
        <w:rPr>
          <w:b/>
          <w:sz w:val="24"/>
        </w:rPr>
        <w:t>écrasant </w:t>
      </w:r>
      <w:r>
        <w:rPr>
          <w:sz w:val="24"/>
        </w:rPr>
        <w:t>adj </w:t>
      </w:r>
      <w:r>
        <w:rPr>
          <w:i/>
          <w:sz w:val="24"/>
        </w:rPr>
        <w:t>crushing, overwhelming</w:t>
      </w:r>
    </w:p>
    <w:p>
      <w:pPr>
        <w:pStyle w:val="ListParagraph"/>
        <w:numPr>
          <w:ilvl w:val="0"/>
          <w:numId w:val="35"/>
        </w:numPr>
        <w:tabs>
          <w:tab w:pos="706" w:val="left" w:leader="none"/>
        </w:tabs>
        <w:spacing w:line="240" w:lineRule="auto" w:before="0" w:after="0"/>
        <w:ind w:left="156" w:right="440" w:firstLine="370"/>
        <w:jc w:val="left"/>
        <w:rPr>
          <w:sz w:val="24"/>
        </w:rPr>
      </w:pPr>
      <w:r>
        <w:rPr>
          <w:sz w:val="24"/>
        </w:rPr>
        <w:t>ce sont des pertes écrasantes pour n'importe quel pays -- those would be crushing losses for any</w:t>
      </w:r>
      <w:r>
        <w:rPr>
          <w:spacing w:val="-1"/>
          <w:sz w:val="24"/>
        </w:rPr>
        <w:t> </w:t>
      </w:r>
      <w:r>
        <w:rPr>
          <w:sz w:val="24"/>
        </w:rPr>
        <w:t>country</w:t>
      </w:r>
    </w:p>
    <w:p>
      <w:pPr>
        <w:pStyle w:val="BodyText"/>
        <w:ind w:left="525"/>
      </w:pPr>
      <w:r>
        <w:rPr/>
        <w:t>77 | 121</w:t>
      </w:r>
    </w:p>
    <w:p>
      <w:pPr>
        <w:pStyle w:val="BodyText"/>
      </w:pPr>
    </w:p>
    <w:p>
      <w:pPr>
        <w:spacing w:before="0"/>
        <w:ind w:left="155" w:right="0" w:firstLine="0"/>
        <w:jc w:val="left"/>
        <w:rPr>
          <w:i/>
          <w:sz w:val="24"/>
        </w:rPr>
      </w:pPr>
      <w:r>
        <w:rPr>
          <w:sz w:val="24"/>
        </w:rPr>
        <w:t>4919 </w:t>
      </w:r>
      <w:r>
        <w:rPr>
          <w:b/>
          <w:sz w:val="24"/>
        </w:rPr>
        <w:t>vendu </w:t>
      </w:r>
      <w:r>
        <w:rPr>
          <w:sz w:val="24"/>
        </w:rPr>
        <w:t>nadj </w:t>
      </w:r>
      <w:r>
        <w:rPr>
          <w:i/>
          <w:sz w:val="24"/>
        </w:rPr>
        <w:t>sold, bribed</w:t>
      </w:r>
    </w:p>
    <w:p>
      <w:pPr>
        <w:pStyle w:val="ListParagraph"/>
        <w:numPr>
          <w:ilvl w:val="0"/>
          <w:numId w:val="35"/>
        </w:numPr>
        <w:tabs>
          <w:tab w:pos="706" w:val="left" w:leader="none"/>
        </w:tabs>
        <w:spacing w:line="240" w:lineRule="auto" w:before="0" w:after="0"/>
        <w:ind w:left="526" w:right="3604" w:firstLine="0"/>
        <w:jc w:val="left"/>
        <w:rPr>
          <w:sz w:val="24"/>
        </w:rPr>
      </w:pPr>
      <w:r>
        <w:rPr>
          <w:sz w:val="24"/>
        </w:rPr>
        <w:t>122.000 billets ont été vendus -- 122,000 tickets were sold 81 |</w:t>
      </w:r>
      <w:r>
        <w:rPr>
          <w:spacing w:val="-1"/>
          <w:sz w:val="24"/>
        </w:rPr>
        <w:t> </w:t>
      </w:r>
      <w:r>
        <w:rPr>
          <w:sz w:val="24"/>
        </w:rPr>
        <w:t>95</w:t>
      </w:r>
    </w:p>
    <w:p>
      <w:pPr>
        <w:pStyle w:val="BodyText"/>
      </w:pPr>
    </w:p>
    <w:p>
      <w:pPr>
        <w:spacing w:before="0"/>
        <w:ind w:left="155" w:right="0" w:firstLine="0"/>
        <w:jc w:val="left"/>
        <w:rPr>
          <w:i/>
          <w:sz w:val="24"/>
        </w:rPr>
      </w:pPr>
      <w:r>
        <w:rPr>
          <w:sz w:val="24"/>
        </w:rPr>
        <w:t>4920 </w:t>
      </w:r>
      <w:r>
        <w:rPr>
          <w:b/>
          <w:sz w:val="24"/>
        </w:rPr>
        <w:t>munition </w:t>
      </w:r>
      <w:r>
        <w:rPr>
          <w:sz w:val="24"/>
        </w:rPr>
        <w:t>nf </w:t>
      </w:r>
      <w:r>
        <w:rPr>
          <w:i/>
          <w:sz w:val="24"/>
        </w:rPr>
        <w:t>ammunition, supplies</w:t>
      </w:r>
    </w:p>
    <w:p>
      <w:pPr>
        <w:pStyle w:val="ListParagraph"/>
        <w:numPr>
          <w:ilvl w:val="0"/>
          <w:numId w:val="35"/>
        </w:numPr>
        <w:tabs>
          <w:tab w:pos="706" w:val="left" w:leader="none"/>
        </w:tabs>
        <w:spacing w:line="240" w:lineRule="auto" w:before="0" w:after="0"/>
        <w:ind w:left="526" w:right="609" w:firstLine="0"/>
        <w:jc w:val="left"/>
        <w:rPr>
          <w:sz w:val="24"/>
        </w:rPr>
      </w:pPr>
      <w:r>
        <w:rPr>
          <w:sz w:val="24"/>
        </w:rPr>
        <w:t>j'ai acheté toutes les munitions que je voulais -- I bought all the ammunition that I wanted 71 |</w:t>
      </w:r>
      <w:r>
        <w:rPr>
          <w:spacing w:val="-1"/>
          <w:sz w:val="24"/>
        </w:rPr>
        <w:t> </w:t>
      </w:r>
      <w:r>
        <w:rPr>
          <w:sz w:val="24"/>
        </w:rPr>
        <w:t>161</w:t>
      </w:r>
    </w:p>
    <w:p>
      <w:pPr>
        <w:pStyle w:val="BodyText"/>
      </w:pPr>
    </w:p>
    <w:p>
      <w:pPr>
        <w:spacing w:before="0"/>
        <w:ind w:left="155" w:right="0" w:firstLine="0"/>
        <w:jc w:val="left"/>
        <w:rPr>
          <w:i/>
          <w:sz w:val="24"/>
        </w:rPr>
      </w:pPr>
      <w:r>
        <w:rPr>
          <w:sz w:val="24"/>
        </w:rPr>
        <w:t>4921 </w:t>
      </w:r>
      <w:r>
        <w:rPr>
          <w:b/>
          <w:sz w:val="24"/>
        </w:rPr>
        <w:t>capturer </w:t>
      </w:r>
      <w:r>
        <w:rPr>
          <w:sz w:val="24"/>
        </w:rPr>
        <w:t>v </w:t>
      </w:r>
      <w:r>
        <w:rPr>
          <w:i/>
          <w:sz w:val="24"/>
        </w:rPr>
        <w:t>to capture, catch</w:t>
      </w:r>
    </w:p>
    <w:p>
      <w:pPr>
        <w:pStyle w:val="ListParagraph"/>
        <w:numPr>
          <w:ilvl w:val="0"/>
          <w:numId w:val="35"/>
        </w:numPr>
        <w:tabs>
          <w:tab w:pos="706" w:val="left" w:leader="none"/>
        </w:tabs>
        <w:spacing w:line="240" w:lineRule="auto" w:before="0" w:after="0"/>
        <w:ind w:left="526" w:right="2264" w:firstLine="0"/>
        <w:jc w:val="left"/>
        <w:rPr>
          <w:sz w:val="24"/>
        </w:rPr>
      </w:pPr>
      <w:r>
        <w:rPr>
          <w:sz w:val="24"/>
        </w:rPr>
        <w:t>il faut capturer ce type à tout prix -- this guy must be caught at any price 66 |</w:t>
      </w:r>
      <w:r>
        <w:rPr>
          <w:spacing w:val="-1"/>
          <w:sz w:val="24"/>
        </w:rPr>
        <w:t> </w:t>
      </w:r>
      <w:r>
        <w:rPr>
          <w:sz w:val="24"/>
        </w:rPr>
        <w:t>193</w:t>
      </w:r>
    </w:p>
    <w:p>
      <w:pPr>
        <w:pStyle w:val="BodyText"/>
      </w:pPr>
    </w:p>
    <w:p>
      <w:pPr>
        <w:spacing w:before="1"/>
        <w:ind w:left="155" w:right="0" w:firstLine="0"/>
        <w:jc w:val="left"/>
        <w:rPr>
          <w:i/>
          <w:sz w:val="24"/>
        </w:rPr>
      </w:pPr>
      <w:r>
        <w:rPr>
          <w:sz w:val="24"/>
        </w:rPr>
        <w:t>4922 </w:t>
      </w:r>
      <w:r>
        <w:rPr>
          <w:b/>
          <w:sz w:val="24"/>
        </w:rPr>
        <w:t>compliment </w:t>
      </w:r>
      <w:r>
        <w:rPr>
          <w:sz w:val="24"/>
        </w:rPr>
        <w:t>nm </w:t>
      </w:r>
      <w:r>
        <w:rPr>
          <w:i/>
          <w:sz w:val="24"/>
        </w:rPr>
        <w:t>compliment</w:t>
      </w:r>
    </w:p>
    <w:p>
      <w:pPr>
        <w:pStyle w:val="ListParagraph"/>
        <w:numPr>
          <w:ilvl w:val="0"/>
          <w:numId w:val="35"/>
        </w:numPr>
        <w:tabs>
          <w:tab w:pos="706" w:val="left" w:leader="none"/>
        </w:tabs>
        <w:spacing w:line="240" w:lineRule="auto" w:before="0" w:after="0"/>
        <w:ind w:left="526" w:right="3918" w:firstLine="0"/>
        <w:jc w:val="left"/>
        <w:rPr>
          <w:sz w:val="24"/>
        </w:rPr>
      </w:pPr>
      <w:r>
        <w:rPr>
          <w:sz w:val="24"/>
        </w:rPr>
        <w:t>merci pour le compliment -- thanks for the compliment 69 |</w:t>
      </w:r>
      <w:r>
        <w:rPr>
          <w:spacing w:val="-1"/>
          <w:sz w:val="24"/>
        </w:rPr>
        <w:t> </w:t>
      </w:r>
      <w:r>
        <w:rPr>
          <w:sz w:val="24"/>
        </w:rPr>
        <w:t>175-n</w:t>
      </w:r>
    </w:p>
    <w:p>
      <w:pPr>
        <w:pStyle w:val="BodyText"/>
        <w:spacing w:before="11"/>
        <w:rPr>
          <w:sz w:val="23"/>
        </w:rPr>
      </w:pPr>
    </w:p>
    <w:p>
      <w:pPr>
        <w:spacing w:before="0"/>
        <w:ind w:left="155" w:right="0" w:firstLine="0"/>
        <w:jc w:val="left"/>
        <w:rPr>
          <w:i/>
          <w:sz w:val="24"/>
        </w:rPr>
      </w:pPr>
      <w:r>
        <w:rPr>
          <w:sz w:val="24"/>
        </w:rPr>
        <w:t>4923 </w:t>
      </w:r>
      <w:r>
        <w:rPr>
          <w:b/>
          <w:sz w:val="24"/>
        </w:rPr>
        <w:t>allouer </w:t>
      </w:r>
      <w:r>
        <w:rPr>
          <w:sz w:val="24"/>
        </w:rPr>
        <w:t>v </w:t>
      </w:r>
      <w:r>
        <w:rPr>
          <w:i/>
          <w:sz w:val="24"/>
        </w:rPr>
        <w:t>to allocate</w:t>
      </w:r>
    </w:p>
    <w:p>
      <w:pPr>
        <w:pStyle w:val="ListParagraph"/>
        <w:numPr>
          <w:ilvl w:val="0"/>
          <w:numId w:val="35"/>
        </w:numPr>
        <w:tabs>
          <w:tab w:pos="706" w:val="left" w:leader="none"/>
        </w:tabs>
        <w:spacing w:line="240" w:lineRule="auto" w:before="0" w:after="0"/>
        <w:ind w:left="526" w:right="199" w:firstLine="0"/>
        <w:jc w:val="left"/>
        <w:rPr>
          <w:sz w:val="24"/>
        </w:rPr>
      </w:pPr>
      <w:r>
        <w:rPr>
          <w:sz w:val="24"/>
        </w:rPr>
        <w:t>cinq minutes sont allouées pour deux questions -- five minutes are allocated for two questions 69 |</w:t>
      </w:r>
      <w:r>
        <w:rPr>
          <w:spacing w:val="-1"/>
          <w:sz w:val="24"/>
        </w:rPr>
        <w:t> </w:t>
      </w:r>
      <w:r>
        <w:rPr>
          <w:sz w:val="24"/>
        </w:rPr>
        <w:t>175</w:t>
      </w:r>
    </w:p>
    <w:p>
      <w:pPr>
        <w:pStyle w:val="BodyText"/>
        <w:rPr>
          <w:sz w:val="26"/>
        </w:rPr>
      </w:pPr>
    </w:p>
    <w:p>
      <w:pPr>
        <w:pStyle w:val="BodyText"/>
        <w:rPr>
          <w:sz w:val="22"/>
        </w:rPr>
      </w:pPr>
    </w:p>
    <w:p>
      <w:pPr>
        <w:pStyle w:val="BodyText"/>
        <w:ind w:left="216"/>
      </w:pPr>
      <w:r>
        <w:rPr/>
        <w:t>Page 201</w:t>
      </w:r>
    </w:p>
    <w:p>
      <w:pPr>
        <w:spacing w:before="0"/>
        <w:ind w:left="155" w:right="0" w:firstLine="0"/>
        <w:jc w:val="left"/>
        <w:rPr>
          <w:i/>
          <w:sz w:val="24"/>
        </w:rPr>
      </w:pPr>
      <w:r>
        <w:rPr>
          <w:sz w:val="24"/>
        </w:rPr>
        <w:t>4924 </w:t>
      </w:r>
      <w:r>
        <w:rPr>
          <w:b/>
          <w:sz w:val="24"/>
        </w:rPr>
        <w:t>scandaliser </w:t>
      </w:r>
      <w:r>
        <w:rPr>
          <w:sz w:val="24"/>
        </w:rPr>
        <w:t>v </w:t>
      </w:r>
      <w:r>
        <w:rPr>
          <w:i/>
          <w:sz w:val="24"/>
        </w:rPr>
        <w:t>to shock, scandalize</w:t>
      </w:r>
    </w:p>
    <w:p>
      <w:pPr>
        <w:pStyle w:val="ListParagraph"/>
        <w:numPr>
          <w:ilvl w:val="0"/>
          <w:numId w:val="35"/>
        </w:numPr>
        <w:tabs>
          <w:tab w:pos="706" w:val="left" w:leader="none"/>
        </w:tabs>
        <w:spacing w:line="240" w:lineRule="auto" w:before="0" w:after="0"/>
        <w:ind w:left="526" w:right="320" w:firstLine="0"/>
        <w:jc w:val="left"/>
        <w:rPr>
          <w:sz w:val="24"/>
        </w:rPr>
      </w:pPr>
      <w:r>
        <w:rPr>
          <w:sz w:val="24"/>
        </w:rPr>
        <w:t>chaque</w:t>
      </w:r>
      <w:r>
        <w:rPr>
          <w:spacing w:val="-17"/>
          <w:sz w:val="24"/>
        </w:rPr>
        <w:t> </w:t>
      </w:r>
      <w:r>
        <w:rPr>
          <w:sz w:val="24"/>
        </w:rPr>
        <w:t>Américain</w:t>
      </w:r>
      <w:r>
        <w:rPr>
          <w:spacing w:val="-2"/>
          <w:sz w:val="24"/>
        </w:rPr>
        <w:t> </w:t>
      </w:r>
      <w:r>
        <w:rPr>
          <w:sz w:val="24"/>
        </w:rPr>
        <w:t>devrait</w:t>
      </w:r>
      <w:r>
        <w:rPr>
          <w:spacing w:val="-4"/>
          <w:sz w:val="24"/>
        </w:rPr>
        <w:t> </w:t>
      </w:r>
      <w:r>
        <w:rPr>
          <w:sz w:val="24"/>
        </w:rPr>
        <w:t>aussi</w:t>
      </w:r>
      <w:r>
        <w:rPr>
          <w:spacing w:val="-3"/>
          <w:sz w:val="24"/>
        </w:rPr>
        <w:t> </w:t>
      </w:r>
      <w:r>
        <w:rPr>
          <w:sz w:val="24"/>
        </w:rPr>
        <w:t>être</w:t>
      </w:r>
      <w:r>
        <w:rPr>
          <w:spacing w:val="-2"/>
          <w:sz w:val="24"/>
        </w:rPr>
        <w:t> </w:t>
      </w:r>
      <w:r>
        <w:rPr>
          <w:sz w:val="24"/>
        </w:rPr>
        <w:t>scandalisé</w:t>
      </w:r>
      <w:r>
        <w:rPr>
          <w:spacing w:val="-1"/>
          <w:sz w:val="24"/>
        </w:rPr>
        <w:t> </w:t>
      </w:r>
      <w:r>
        <w:rPr>
          <w:sz w:val="24"/>
        </w:rPr>
        <w:t>--</w:t>
      </w:r>
      <w:r>
        <w:rPr>
          <w:spacing w:val="-3"/>
          <w:sz w:val="24"/>
        </w:rPr>
        <w:t> </w:t>
      </w:r>
      <w:r>
        <w:rPr>
          <w:sz w:val="24"/>
        </w:rPr>
        <w:t>every</w:t>
      </w:r>
      <w:r>
        <w:rPr>
          <w:spacing w:val="-14"/>
          <w:sz w:val="24"/>
        </w:rPr>
        <w:t> </w:t>
      </w:r>
      <w:r>
        <w:rPr>
          <w:sz w:val="24"/>
        </w:rPr>
        <w:t>American</w:t>
      </w:r>
      <w:r>
        <w:rPr>
          <w:spacing w:val="-1"/>
          <w:sz w:val="24"/>
        </w:rPr>
        <w:t> </w:t>
      </w:r>
      <w:r>
        <w:rPr>
          <w:sz w:val="24"/>
        </w:rPr>
        <w:t>should</w:t>
      </w:r>
      <w:r>
        <w:rPr>
          <w:spacing w:val="-2"/>
          <w:sz w:val="24"/>
        </w:rPr>
        <w:t> </w:t>
      </w:r>
      <w:r>
        <w:rPr>
          <w:sz w:val="24"/>
        </w:rPr>
        <w:t>also</w:t>
      </w:r>
      <w:r>
        <w:rPr>
          <w:spacing w:val="-3"/>
          <w:sz w:val="24"/>
        </w:rPr>
        <w:t> </w:t>
      </w:r>
      <w:r>
        <w:rPr>
          <w:sz w:val="24"/>
        </w:rPr>
        <w:t>be</w:t>
      </w:r>
      <w:r>
        <w:rPr>
          <w:spacing w:val="-3"/>
          <w:sz w:val="24"/>
        </w:rPr>
        <w:t> </w:t>
      </w:r>
      <w:r>
        <w:rPr>
          <w:sz w:val="24"/>
        </w:rPr>
        <w:t>scandalized 75 |</w:t>
      </w:r>
      <w:r>
        <w:rPr>
          <w:spacing w:val="-1"/>
          <w:sz w:val="24"/>
        </w:rPr>
        <w:t> </w:t>
      </w:r>
      <w:r>
        <w:rPr>
          <w:sz w:val="24"/>
        </w:rPr>
        <w:t>135</w:t>
      </w:r>
    </w:p>
    <w:p>
      <w:pPr>
        <w:pStyle w:val="BodyText"/>
      </w:pPr>
    </w:p>
    <w:p>
      <w:pPr>
        <w:spacing w:before="0"/>
        <w:ind w:left="155" w:right="0" w:firstLine="0"/>
        <w:jc w:val="left"/>
        <w:rPr>
          <w:i/>
          <w:sz w:val="24"/>
        </w:rPr>
      </w:pPr>
      <w:r>
        <w:rPr>
          <w:sz w:val="24"/>
        </w:rPr>
        <w:t>4925 </w:t>
      </w:r>
      <w:r>
        <w:rPr>
          <w:b/>
          <w:sz w:val="24"/>
        </w:rPr>
        <w:t>cassette </w:t>
      </w:r>
      <w:r>
        <w:rPr>
          <w:sz w:val="24"/>
        </w:rPr>
        <w:t>nf </w:t>
      </w:r>
      <w:r>
        <w:rPr>
          <w:i/>
          <w:sz w:val="24"/>
        </w:rPr>
        <w:t>cassette</w:t>
      </w:r>
    </w:p>
    <w:p>
      <w:pPr>
        <w:spacing w:after="0"/>
        <w:jc w:val="left"/>
        <w:rPr>
          <w:sz w:val="24"/>
        </w:rPr>
        <w:sectPr>
          <w:pgSz w:w="11900" w:h="16840"/>
          <w:pgMar w:top="1060" w:bottom="280" w:left="980" w:right="1000"/>
        </w:sectPr>
      </w:pPr>
    </w:p>
    <w:p>
      <w:pPr>
        <w:pStyle w:val="ListParagraph"/>
        <w:numPr>
          <w:ilvl w:val="0"/>
          <w:numId w:val="35"/>
        </w:numPr>
        <w:tabs>
          <w:tab w:pos="706" w:val="left" w:leader="none"/>
        </w:tabs>
        <w:spacing w:line="240" w:lineRule="auto" w:before="74" w:after="0"/>
        <w:ind w:left="526" w:right="3139" w:firstLine="0"/>
        <w:jc w:val="left"/>
        <w:rPr>
          <w:sz w:val="24"/>
        </w:rPr>
      </w:pPr>
      <w:r>
        <w:rPr>
          <w:sz w:val="24"/>
        </w:rPr>
        <w:t>la cassette vidéo a été retrouvée -- the video cassette was found 67 |</w:t>
      </w:r>
      <w:r>
        <w:rPr>
          <w:spacing w:val="-1"/>
          <w:sz w:val="24"/>
        </w:rPr>
        <w:t> </w:t>
      </w:r>
      <w:r>
        <w:rPr>
          <w:sz w:val="24"/>
        </w:rPr>
        <w:t>185</w:t>
      </w:r>
    </w:p>
    <w:p>
      <w:pPr>
        <w:pStyle w:val="BodyText"/>
      </w:pPr>
    </w:p>
    <w:p>
      <w:pPr>
        <w:spacing w:before="0"/>
        <w:ind w:left="155" w:right="0" w:firstLine="0"/>
        <w:jc w:val="left"/>
        <w:rPr>
          <w:i/>
          <w:sz w:val="24"/>
        </w:rPr>
      </w:pPr>
      <w:r>
        <w:rPr>
          <w:sz w:val="24"/>
        </w:rPr>
        <w:t>4926 </w:t>
      </w:r>
      <w:r>
        <w:rPr>
          <w:b/>
          <w:sz w:val="24"/>
        </w:rPr>
        <w:t>résident </w:t>
      </w:r>
      <w:r>
        <w:rPr>
          <w:sz w:val="24"/>
        </w:rPr>
        <w:t>nm </w:t>
      </w:r>
      <w:r>
        <w:rPr>
          <w:i/>
          <w:sz w:val="24"/>
        </w:rPr>
        <w:t>foreign national, foreign resident</w:t>
      </w:r>
    </w:p>
    <w:p>
      <w:pPr>
        <w:pStyle w:val="ListParagraph"/>
        <w:numPr>
          <w:ilvl w:val="0"/>
          <w:numId w:val="35"/>
        </w:numPr>
        <w:tabs>
          <w:tab w:pos="706" w:val="left" w:leader="none"/>
        </w:tabs>
        <w:spacing w:line="240" w:lineRule="auto" w:before="0" w:after="0"/>
        <w:ind w:left="526" w:right="2409" w:firstLine="0"/>
        <w:jc w:val="left"/>
        <w:rPr>
          <w:sz w:val="24"/>
        </w:rPr>
      </w:pPr>
      <w:r>
        <w:rPr>
          <w:sz w:val="24"/>
        </w:rPr>
        <w:t>j'ai rencontré presque tous les résidents -- I met almost all the residents 66 |</w:t>
      </w:r>
      <w:r>
        <w:rPr>
          <w:spacing w:val="-1"/>
          <w:sz w:val="24"/>
        </w:rPr>
        <w:t> </w:t>
      </w:r>
      <w:r>
        <w:rPr>
          <w:sz w:val="24"/>
        </w:rPr>
        <w:t>195</w:t>
      </w:r>
    </w:p>
    <w:p>
      <w:pPr>
        <w:pStyle w:val="BodyText"/>
      </w:pPr>
    </w:p>
    <w:p>
      <w:pPr>
        <w:spacing w:before="0"/>
        <w:ind w:left="155" w:right="0" w:firstLine="0"/>
        <w:jc w:val="left"/>
        <w:rPr>
          <w:i/>
          <w:sz w:val="24"/>
        </w:rPr>
      </w:pPr>
      <w:r>
        <w:rPr>
          <w:sz w:val="24"/>
        </w:rPr>
        <w:t>4927 </w:t>
      </w:r>
      <w:r>
        <w:rPr>
          <w:b/>
          <w:sz w:val="24"/>
        </w:rPr>
        <w:t>empresser </w:t>
      </w:r>
      <w:r>
        <w:rPr>
          <w:sz w:val="24"/>
        </w:rPr>
        <w:t>v </w:t>
      </w:r>
      <w:r>
        <w:rPr>
          <w:i/>
          <w:sz w:val="24"/>
        </w:rPr>
        <w:t>to bustle about, hasten to do</w:t>
      </w:r>
    </w:p>
    <w:p>
      <w:pPr>
        <w:pStyle w:val="ListParagraph"/>
        <w:numPr>
          <w:ilvl w:val="0"/>
          <w:numId w:val="35"/>
        </w:numPr>
        <w:tabs>
          <w:tab w:pos="706" w:val="left" w:leader="none"/>
        </w:tabs>
        <w:spacing w:line="240" w:lineRule="auto" w:before="0" w:after="0"/>
        <w:ind w:left="526" w:right="4135" w:firstLine="0"/>
        <w:jc w:val="left"/>
        <w:rPr>
          <w:sz w:val="24"/>
        </w:rPr>
      </w:pPr>
      <w:r>
        <w:rPr>
          <w:sz w:val="24"/>
        </w:rPr>
        <w:t>ils se sont empressés d'obéir -- they hastened to obey 72 |</w:t>
      </w:r>
      <w:r>
        <w:rPr>
          <w:spacing w:val="-1"/>
          <w:sz w:val="24"/>
        </w:rPr>
        <w:t> </w:t>
      </w:r>
      <w:r>
        <w:rPr>
          <w:sz w:val="24"/>
        </w:rPr>
        <w:t>153</w:t>
      </w:r>
    </w:p>
    <w:p>
      <w:pPr>
        <w:pStyle w:val="BodyText"/>
      </w:pPr>
    </w:p>
    <w:p>
      <w:pPr>
        <w:spacing w:before="0"/>
        <w:ind w:left="155" w:right="0" w:firstLine="0"/>
        <w:jc w:val="left"/>
        <w:rPr>
          <w:i/>
          <w:sz w:val="24"/>
        </w:rPr>
      </w:pPr>
      <w:r>
        <w:rPr>
          <w:sz w:val="24"/>
        </w:rPr>
        <w:t>4928 </w:t>
      </w:r>
      <w:r>
        <w:rPr>
          <w:b/>
          <w:sz w:val="24"/>
        </w:rPr>
        <w:t>inonder </w:t>
      </w:r>
      <w:r>
        <w:rPr>
          <w:sz w:val="24"/>
        </w:rPr>
        <w:t>v </w:t>
      </w:r>
      <w:r>
        <w:rPr>
          <w:i/>
          <w:sz w:val="24"/>
        </w:rPr>
        <w:t>to flood</w:t>
      </w:r>
    </w:p>
    <w:p>
      <w:pPr>
        <w:pStyle w:val="ListParagraph"/>
        <w:numPr>
          <w:ilvl w:val="0"/>
          <w:numId w:val="35"/>
        </w:numPr>
        <w:tabs>
          <w:tab w:pos="706" w:val="left" w:leader="none"/>
        </w:tabs>
        <w:spacing w:line="240" w:lineRule="auto" w:before="0" w:after="0"/>
        <w:ind w:left="156" w:right="584" w:firstLine="370"/>
        <w:jc w:val="left"/>
        <w:rPr>
          <w:sz w:val="24"/>
        </w:rPr>
      </w:pPr>
      <w:r>
        <w:rPr>
          <w:sz w:val="24"/>
        </w:rPr>
        <w:t>il faut inonder les jeunes de messages préventifs -- youth must be flooded with preventive messages</w:t>
      </w:r>
    </w:p>
    <w:p>
      <w:pPr>
        <w:pStyle w:val="BodyText"/>
        <w:ind w:left="525"/>
      </w:pPr>
      <w:r>
        <w:rPr/>
        <w:t>74 | 141</w:t>
      </w:r>
    </w:p>
    <w:p>
      <w:pPr>
        <w:pStyle w:val="BodyText"/>
      </w:pPr>
    </w:p>
    <w:p>
      <w:pPr>
        <w:spacing w:before="0"/>
        <w:ind w:left="155" w:right="0" w:firstLine="0"/>
        <w:jc w:val="left"/>
        <w:rPr>
          <w:i/>
          <w:sz w:val="24"/>
        </w:rPr>
      </w:pPr>
      <w:r>
        <w:rPr>
          <w:sz w:val="24"/>
        </w:rPr>
        <w:t>4929 </w:t>
      </w:r>
      <w:r>
        <w:rPr>
          <w:b/>
          <w:sz w:val="24"/>
        </w:rPr>
        <w:t>réglementer </w:t>
      </w:r>
      <w:r>
        <w:rPr>
          <w:sz w:val="24"/>
        </w:rPr>
        <w:t>v </w:t>
      </w:r>
      <w:r>
        <w:rPr>
          <w:i/>
          <w:sz w:val="24"/>
        </w:rPr>
        <w:t>to regulate, control</w:t>
      </w:r>
    </w:p>
    <w:p>
      <w:pPr>
        <w:pStyle w:val="ListParagraph"/>
        <w:numPr>
          <w:ilvl w:val="0"/>
          <w:numId w:val="35"/>
        </w:numPr>
        <w:tabs>
          <w:tab w:pos="706" w:val="left" w:leader="none"/>
        </w:tabs>
        <w:spacing w:line="240" w:lineRule="auto" w:before="0" w:after="0"/>
        <w:ind w:left="526" w:right="1800" w:firstLine="0"/>
        <w:jc w:val="left"/>
        <w:rPr>
          <w:sz w:val="24"/>
        </w:rPr>
      </w:pPr>
      <w:r>
        <w:rPr>
          <w:sz w:val="24"/>
        </w:rPr>
        <w:t>une drogue est plus ou moins réglementée -- a drug is more or less controlled 59 |</w:t>
      </w:r>
      <w:r>
        <w:rPr>
          <w:spacing w:val="-1"/>
          <w:sz w:val="24"/>
        </w:rPr>
        <w:t> </w:t>
      </w:r>
      <w:r>
        <w:rPr>
          <w:sz w:val="24"/>
        </w:rPr>
        <w:t>247+s</w:t>
      </w:r>
    </w:p>
    <w:p>
      <w:pPr>
        <w:pStyle w:val="BodyText"/>
      </w:pPr>
    </w:p>
    <w:p>
      <w:pPr>
        <w:spacing w:before="0"/>
        <w:ind w:left="155" w:right="0" w:firstLine="0"/>
        <w:jc w:val="left"/>
        <w:rPr>
          <w:i/>
          <w:sz w:val="24"/>
        </w:rPr>
      </w:pPr>
      <w:r>
        <w:rPr>
          <w:sz w:val="24"/>
        </w:rPr>
        <w:t>4930 </w:t>
      </w:r>
      <w:r>
        <w:rPr>
          <w:b/>
          <w:sz w:val="24"/>
        </w:rPr>
        <w:t>sonder </w:t>
      </w:r>
      <w:r>
        <w:rPr>
          <w:sz w:val="24"/>
        </w:rPr>
        <w:t>v </w:t>
      </w:r>
      <w:r>
        <w:rPr>
          <w:i/>
          <w:sz w:val="24"/>
        </w:rPr>
        <w:t>to probe, poll, sound out</w:t>
      </w:r>
    </w:p>
    <w:p>
      <w:pPr>
        <w:pStyle w:val="ListParagraph"/>
        <w:numPr>
          <w:ilvl w:val="0"/>
          <w:numId w:val="35"/>
        </w:numPr>
        <w:tabs>
          <w:tab w:pos="706" w:val="left" w:leader="none"/>
        </w:tabs>
        <w:spacing w:line="240" w:lineRule="auto" w:before="0" w:after="0"/>
        <w:ind w:left="526" w:right="2451" w:firstLine="0"/>
        <w:jc w:val="left"/>
        <w:rPr>
          <w:sz w:val="24"/>
        </w:rPr>
      </w:pPr>
      <w:r>
        <w:rPr>
          <w:sz w:val="24"/>
        </w:rPr>
        <w:t>je viens sonder, pour une sondation -- I'm here to take a poll, for a</w:t>
      </w:r>
      <w:r>
        <w:rPr>
          <w:spacing w:val="-23"/>
          <w:sz w:val="24"/>
        </w:rPr>
        <w:t> </w:t>
      </w:r>
      <w:r>
        <w:rPr>
          <w:sz w:val="24"/>
        </w:rPr>
        <w:t>poll 77 |</w:t>
      </w:r>
      <w:r>
        <w:rPr>
          <w:spacing w:val="-1"/>
          <w:sz w:val="24"/>
        </w:rPr>
        <w:t> </w:t>
      </w:r>
      <w:r>
        <w:rPr>
          <w:spacing w:val="-3"/>
          <w:sz w:val="24"/>
        </w:rPr>
        <w:t>119</w:t>
      </w:r>
    </w:p>
    <w:p>
      <w:pPr>
        <w:pStyle w:val="BodyText"/>
      </w:pPr>
    </w:p>
    <w:p>
      <w:pPr>
        <w:spacing w:before="0"/>
        <w:ind w:left="155" w:right="0" w:firstLine="0"/>
        <w:jc w:val="left"/>
        <w:rPr>
          <w:i/>
          <w:sz w:val="24"/>
        </w:rPr>
      </w:pPr>
      <w:r>
        <w:rPr>
          <w:sz w:val="24"/>
        </w:rPr>
        <w:t>4931 </w:t>
      </w:r>
      <w:r>
        <w:rPr>
          <w:b/>
          <w:sz w:val="24"/>
        </w:rPr>
        <w:t>vigilant </w:t>
      </w:r>
      <w:r>
        <w:rPr>
          <w:sz w:val="24"/>
        </w:rPr>
        <w:t>adj </w:t>
      </w:r>
      <w:r>
        <w:rPr>
          <w:i/>
          <w:sz w:val="24"/>
        </w:rPr>
        <w:t>vigilant, watchful</w:t>
      </w:r>
    </w:p>
    <w:p>
      <w:pPr>
        <w:pStyle w:val="ListParagraph"/>
        <w:numPr>
          <w:ilvl w:val="0"/>
          <w:numId w:val="35"/>
        </w:numPr>
        <w:tabs>
          <w:tab w:pos="706" w:val="left" w:leader="none"/>
        </w:tabs>
        <w:spacing w:line="240" w:lineRule="auto" w:before="0" w:after="0"/>
        <w:ind w:left="526" w:right="1678" w:firstLine="0"/>
        <w:jc w:val="left"/>
        <w:rPr>
          <w:sz w:val="24"/>
        </w:rPr>
      </w:pPr>
      <w:r>
        <w:rPr>
          <w:sz w:val="24"/>
        </w:rPr>
        <w:t>nous devons rester vigilants et critiques -- we must remain vigilant and critical 80 |</w:t>
      </w:r>
      <w:r>
        <w:rPr>
          <w:spacing w:val="-1"/>
          <w:sz w:val="24"/>
        </w:rPr>
        <w:t> </w:t>
      </w:r>
      <w:r>
        <w:rPr>
          <w:sz w:val="24"/>
        </w:rPr>
        <w:t>103</w:t>
      </w:r>
    </w:p>
    <w:p>
      <w:pPr>
        <w:pStyle w:val="BodyText"/>
      </w:pPr>
    </w:p>
    <w:p>
      <w:pPr>
        <w:spacing w:before="0"/>
        <w:ind w:left="155" w:right="0" w:firstLine="0"/>
        <w:jc w:val="left"/>
        <w:rPr>
          <w:sz w:val="24"/>
        </w:rPr>
      </w:pPr>
      <w:r>
        <w:rPr>
          <w:sz w:val="24"/>
        </w:rPr>
        <w:t>4932 </w:t>
      </w:r>
      <w:r>
        <w:rPr>
          <w:b/>
          <w:sz w:val="24"/>
        </w:rPr>
        <w:t>rhétorique </w:t>
      </w:r>
      <w:r>
        <w:rPr>
          <w:sz w:val="24"/>
        </w:rPr>
        <w:t>nadj(f) rhetorical, rhetoric</w:t>
      </w:r>
    </w:p>
    <w:p>
      <w:pPr>
        <w:pStyle w:val="ListParagraph"/>
        <w:numPr>
          <w:ilvl w:val="0"/>
          <w:numId w:val="35"/>
        </w:numPr>
        <w:tabs>
          <w:tab w:pos="706" w:val="left" w:leader="none"/>
        </w:tabs>
        <w:spacing w:line="240" w:lineRule="auto" w:before="0" w:after="0"/>
        <w:ind w:left="156" w:right="204" w:firstLine="370"/>
        <w:jc w:val="left"/>
        <w:rPr>
          <w:sz w:val="24"/>
        </w:rPr>
      </w:pPr>
      <w:r>
        <w:rPr>
          <w:sz w:val="24"/>
        </w:rPr>
        <w:t>la rhétorique des moralistes latins refleurissait -- the rhetoric of the Latin moralists blossomed anew</w:t>
      </w:r>
    </w:p>
    <w:p>
      <w:pPr>
        <w:pStyle w:val="BodyText"/>
        <w:ind w:left="525"/>
      </w:pPr>
      <w:r>
        <w:rPr/>
        <w:t>74 | 141</w:t>
      </w:r>
    </w:p>
    <w:p>
      <w:pPr>
        <w:pStyle w:val="BodyText"/>
      </w:pPr>
    </w:p>
    <w:p>
      <w:pPr>
        <w:spacing w:before="0"/>
        <w:ind w:left="155" w:right="0" w:firstLine="0"/>
        <w:jc w:val="left"/>
        <w:rPr>
          <w:i/>
          <w:sz w:val="24"/>
        </w:rPr>
      </w:pPr>
      <w:r>
        <w:rPr>
          <w:sz w:val="24"/>
        </w:rPr>
        <w:t>4933 </w:t>
      </w:r>
      <w:r>
        <w:rPr>
          <w:b/>
          <w:sz w:val="24"/>
        </w:rPr>
        <w:t>cage </w:t>
      </w:r>
      <w:r>
        <w:rPr>
          <w:sz w:val="24"/>
        </w:rPr>
        <w:t>nf </w:t>
      </w:r>
      <w:r>
        <w:rPr>
          <w:i/>
          <w:sz w:val="24"/>
        </w:rPr>
        <w:t>cage</w:t>
      </w:r>
    </w:p>
    <w:p>
      <w:pPr>
        <w:pStyle w:val="ListParagraph"/>
        <w:numPr>
          <w:ilvl w:val="0"/>
          <w:numId w:val="35"/>
        </w:numPr>
        <w:tabs>
          <w:tab w:pos="706" w:val="left" w:leader="none"/>
        </w:tabs>
        <w:spacing w:line="240" w:lineRule="auto" w:before="0" w:after="0"/>
        <w:ind w:left="156" w:right="310" w:firstLine="370"/>
        <w:jc w:val="left"/>
        <w:rPr>
          <w:sz w:val="24"/>
        </w:rPr>
      </w:pPr>
      <w:r>
        <w:rPr>
          <w:sz w:val="24"/>
        </w:rPr>
        <w:t>on devrait les mettre en cage et faire payer l'entrée -- we should put them in a cage and make them pay the entrance</w:t>
      </w:r>
      <w:r>
        <w:rPr>
          <w:spacing w:val="2"/>
          <w:sz w:val="24"/>
        </w:rPr>
        <w:t> </w:t>
      </w:r>
      <w:r>
        <w:rPr>
          <w:sz w:val="24"/>
        </w:rPr>
        <w:t>fee</w:t>
      </w:r>
    </w:p>
    <w:p>
      <w:pPr>
        <w:pStyle w:val="BodyText"/>
        <w:ind w:left="525"/>
      </w:pPr>
      <w:r>
        <w:rPr/>
        <w:t>64 | 209</w:t>
      </w:r>
    </w:p>
    <w:p>
      <w:pPr>
        <w:pStyle w:val="BodyText"/>
      </w:pPr>
    </w:p>
    <w:p>
      <w:pPr>
        <w:spacing w:before="1"/>
        <w:ind w:left="155" w:right="0" w:firstLine="0"/>
        <w:jc w:val="left"/>
        <w:rPr>
          <w:i/>
          <w:sz w:val="24"/>
        </w:rPr>
      </w:pPr>
      <w:r>
        <w:rPr>
          <w:sz w:val="24"/>
        </w:rPr>
        <w:t>4934 </w:t>
      </w:r>
      <w:r>
        <w:rPr>
          <w:b/>
          <w:sz w:val="24"/>
        </w:rPr>
        <w:t>réglé </w:t>
      </w:r>
      <w:r>
        <w:rPr>
          <w:sz w:val="24"/>
        </w:rPr>
        <w:t>adj </w:t>
      </w:r>
      <w:r>
        <w:rPr>
          <w:i/>
          <w:sz w:val="24"/>
        </w:rPr>
        <w:t>regular, steady, well-ordered, ruled</w:t>
      </w:r>
    </w:p>
    <w:p>
      <w:pPr>
        <w:pStyle w:val="ListParagraph"/>
        <w:numPr>
          <w:ilvl w:val="0"/>
          <w:numId w:val="35"/>
        </w:numPr>
        <w:tabs>
          <w:tab w:pos="706" w:val="left" w:leader="none"/>
        </w:tabs>
        <w:spacing w:line="240" w:lineRule="auto" w:before="0" w:after="0"/>
        <w:ind w:left="526" w:right="2882" w:firstLine="0"/>
        <w:jc w:val="left"/>
        <w:rPr>
          <w:sz w:val="24"/>
        </w:rPr>
      </w:pPr>
      <w:r>
        <w:rPr>
          <w:sz w:val="24"/>
        </w:rPr>
        <w:t>si tout est réglé, on peut y aller -- if everything's set up, we can go 84 |</w:t>
      </w:r>
      <w:r>
        <w:rPr>
          <w:spacing w:val="-1"/>
          <w:sz w:val="24"/>
        </w:rPr>
        <w:t> </w:t>
      </w:r>
      <w:r>
        <w:rPr>
          <w:sz w:val="24"/>
        </w:rPr>
        <w:t>80</w:t>
      </w:r>
    </w:p>
    <w:p>
      <w:pPr>
        <w:pStyle w:val="BodyText"/>
        <w:spacing w:before="11"/>
        <w:rPr>
          <w:sz w:val="23"/>
        </w:rPr>
      </w:pPr>
    </w:p>
    <w:p>
      <w:pPr>
        <w:spacing w:before="0"/>
        <w:ind w:left="155" w:right="0" w:firstLine="0"/>
        <w:jc w:val="left"/>
        <w:rPr>
          <w:i/>
          <w:sz w:val="24"/>
        </w:rPr>
      </w:pPr>
      <w:r>
        <w:rPr>
          <w:sz w:val="24"/>
        </w:rPr>
        <w:t>4935 </w:t>
      </w:r>
      <w:r>
        <w:rPr>
          <w:b/>
          <w:sz w:val="24"/>
        </w:rPr>
        <w:t>téléspectateur </w:t>
      </w:r>
      <w:r>
        <w:rPr>
          <w:sz w:val="24"/>
        </w:rPr>
        <w:t>nm </w:t>
      </w:r>
      <w:r>
        <w:rPr>
          <w:i/>
          <w:sz w:val="24"/>
        </w:rPr>
        <w:t>TV viewer</w:t>
      </w:r>
    </w:p>
    <w:p>
      <w:pPr>
        <w:pStyle w:val="ListParagraph"/>
        <w:numPr>
          <w:ilvl w:val="0"/>
          <w:numId w:val="35"/>
        </w:numPr>
        <w:tabs>
          <w:tab w:pos="706" w:val="left" w:leader="none"/>
        </w:tabs>
        <w:spacing w:line="240" w:lineRule="auto" w:before="0" w:after="0"/>
        <w:ind w:left="526" w:right="1814" w:firstLine="0"/>
        <w:jc w:val="left"/>
        <w:rPr>
          <w:sz w:val="24"/>
        </w:rPr>
      </w:pPr>
      <w:r>
        <w:rPr>
          <w:sz w:val="24"/>
        </w:rPr>
        <w:t>il y avait des millions de téléspectateurs -- there were millions of TV</w:t>
      </w:r>
      <w:r>
        <w:rPr>
          <w:spacing w:val="-30"/>
          <w:sz w:val="24"/>
        </w:rPr>
        <w:t> </w:t>
      </w:r>
      <w:r>
        <w:rPr>
          <w:sz w:val="24"/>
        </w:rPr>
        <w:t>viewers 56 | 267-l</w:t>
      </w:r>
      <w:r>
        <w:rPr>
          <w:spacing w:val="-1"/>
          <w:sz w:val="24"/>
        </w:rPr>
        <w:t> </w:t>
      </w:r>
      <w:r>
        <w:rPr>
          <w:sz w:val="24"/>
        </w:rPr>
        <w:t>+s</w:t>
      </w:r>
    </w:p>
    <w:p>
      <w:pPr>
        <w:pStyle w:val="BodyText"/>
      </w:pPr>
    </w:p>
    <w:p>
      <w:pPr>
        <w:spacing w:before="0"/>
        <w:ind w:left="155" w:right="0" w:firstLine="0"/>
        <w:jc w:val="left"/>
        <w:rPr>
          <w:i/>
          <w:sz w:val="24"/>
        </w:rPr>
      </w:pPr>
      <w:r>
        <w:rPr>
          <w:sz w:val="24"/>
        </w:rPr>
        <w:t>4936 </w:t>
      </w:r>
      <w:r>
        <w:rPr>
          <w:b/>
          <w:sz w:val="24"/>
        </w:rPr>
        <w:t>golf </w:t>
      </w:r>
      <w:r>
        <w:rPr>
          <w:sz w:val="24"/>
        </w:rPr>
        <w:t>nm </w:t>
      </w:r>
      <w:r>
        <w:rPr>
          <w:i/>
          <w:sz w:val="24"/>
        </w:rPr>
        <w:t>golf, golf course</w:t>
      </w:r>
    </w:p>
    <w:p>
      <w:pPr>
        <w:pStyle w:val="ListParagraph"/>
        <w:numPr>
          <w:ilvl w:val="0"/>
          <w:numId w:val="35"/>
        </w:numPr>
        <w:tabs>
          <w:tab w:pos="706" w:val="left" w:leader="none"/>
        </w:tabs>
        <w:spacing w:line="240" w:lineRule="auto" w:before="0" w:after="0"/>
        <w:ind w:left="526" w:right="4165" w:firstLine="0"/>
        <w:jc w:val="left"/>
        <w:rPr>
          <w:sz w:val="24"/>
        </w:rPr>
      </w:pPr>
      <w:r>
        <w:rPr>
          <w:sz w:val="24"/>
        </w:rPr>
        <w:t>ils jouent au golf ensemble -- they play golf together 70 |</w:t>
      </w:r>
      <w:r>
        <w:rPr>
          <w:spacing w:val="-1"/>
          <w:sz w:val="24"/>
        </w:rPr>
        <w:t> </w:t>
      </w:r>
      <w:r>
        <w:rPr>
          <w:sz w:val="24"/>
        </w:rPr>
        <w:t>166</w:t>
      </w:r>
    </w:p>
    <w:p>
      <w:pPr>
        <w:pStyle w:val="BodyText"/>
      </w:pPr>
    </w:p>
    <w:p>
      <w:pPr>
        <w:spacing w:before="0"/>
        <w:ind w:left="155" w:right="0" w:firstLine="0"/>
        <w:jc w:val="left"/>
        <w:rPr>
          <w:i/>
          <w:sz w:val="24"/>
        </w:rPr>
      </w:pPr>
      <w:r>
        <w:rPr>
          <w:sz w:val="24"/>
        </w:rPr>
        <w:t>4937 </w:t>
      </w:r>
      <w:r>
        <w:rPr>
          <w:b/>
          <w:sz w:val="24"/>
        </w:rPr>
        <w:t>forestier </w:t>
      </w:r>
      <w:r>
        <w:rPr>
          <w:sz w:val="24"/>
        </w:rPr>
        <w:t>nadj </w:t>
      </w:r>
      <w:r>
        <w:rPr>
          <w:i/>
          <w:sz w:val="24"/>
        </w:rPr>
        <w:t>forest, forester</w:t>
      </w:r>
    </w:p>
    <w:p>
      <w:pPr>
        <w:pStyle w:val="ListParagraph"/>
        <w:numPr>
          <w:ilvl w:val="0"/>
          <w:numId w:val="35"/>
        </w:numPr>
        <w:tabs>
          <w:tab w:pos="706" w:val="left" w:leader="none"/>
        </w:tabs>
        <w:spacing w:line="240" w:lineRule="auto" w:before="0" w:after="0"/>
        <w:ind w:left="156" w:right="0" w:firstLine="370"/>
        <w:jc w:val="left"/>
        <w:rPr>
          <w:sz w:val="24"/>
        </w:rPr>
      </w:pPr>
      <w:r>
        <w:rPr>
          <w:sz w:val="24"/>
        </w:rPr>
        <w:t>l'industrie forestière est très importante -- the forest industry is very</w:t>
      </w:r>
      <w:r>
        <w:rPr>
          <w:spacing w:val="-8"/>
          <w:sz w:val="24"/>
        </w:rPr>
        <w:t> </w:t>
      </w:r>
      <w:r>
        <w:rPr>
          <w:sz w:val="24"/>
        </w:rPr>
        <w:t>important</w:t>
      </w:r>
    </w:p>
    <w:p>
      <w:pPr>
        <w:spacing w:after="0" w:line="240" w:lineRule="auto"/>
        <w:jc w:val="left"/>
        <w:rPr>
          <w:sz w:val="24"/>
        </w:rPr>
        <w:sectPr>
          <w:pgSz w:w="11900" w:h="16840"/>
          <w:pgMar w:top="1060" w:bottom="280" w:left="980" w:right="1000"/>
        </w:sectPr>
      </w:pPr>
    </w:p>
    <w:p>
      <w:pPr>
        <w:pStyle w:val="BodyText"/>
        <w:spacing w:before="74"/>
        <w:ind w:left="525"/>
      </w:pPr>
      <w:r>
        <w:rPr/>
        <w:t>69 | 174</w:t>
      </w:r>
    </w:p>
    <w:p>
      <w:pPr>
        <w:pStyle w:val="BodyText"/>
        <w:spacing w:before="11"/>
        <w:rPr>
          <w:sz w:val="23"/>
        </w:rPr>
      </w:pPr>
    </w:p>
    <w:p>
      <w:pPr>
        <w:spacing w:before="0"/>
        <w:ind w:left="155" w:right="0" w:firstLine="0"/>
        <w:jc w:val="left"/>
        <w:rPr>
          <w:i/>
          <w:sz w:val="24"/>
        </w:rPr>
      </w:pPr>
      <w:r>
        <w:rPr>
          <w:sz w:val="24"/>
        </w:rPr>
        <w:t>4938 </w:t>
      </w:r>
      <w:r>
        <w:rPr>
          <w:b/>
          <w:sz w:val="24"/>
        </w:rPr>
        <w:t>hum </w:t>
      </w:r>
      <w:r>
        <w:rPr>
          <w:sz w:val="24"/>
        </w:rPr>
        <w:t>intj </w:t>
      </w:r>
      <w:r>
        <w:rPr>
          <w:i/>
          <w:sz w:val="24"/>
        </w:rPr>
        <w:t>um, uh</w:t>
      </w:r>
    </w:p>
    <w:p>
      <w:pPr>
        <w:pStyle w:val="ListParagraph"/>
        <w:numPr>
          <w:ilvl w:val="0"/>
          <w:numId w:val="35"/>
        </w:numPr>
        <w:tabs>
          <w:tab w:pos="706" w:val="left" w:leader="none"/>
        </w:tabs>
        <w:spacing w:line="240" w:lineRule="auto" w:before="0" w:after="0"/>
        <w:ind w:left="526" w:right="3955" w:firstLine="0"/>
        <w:jc w:val="left"/>
        <w:rPr>
          <w:sz w:val="24"/>
        </w:rPr>
      </w:pPr>
      <w:r>
        <w:rPr>
          <w:sz w:val="24"/>
        </w:rPr>
        <w:t>hum, je suis nerveux, seulement -- uh, I'm just nervous 42 | 411-l -n</w:t>
      </w:r>
      <w:r>
        <w:rPr>
          <w:spacing w:val="-3"/>
          <w:sz w:val="24"/>
        </w:rPr>
        <w:t> </w:t>
      </w:r>
      <w:r>
        <w:rPr>
          <w:sz w:val="24"/>
        </w:rPr>
        <w:t>+s</w:t>
      </w:r>
    </w:p>
    <w:p>
      <w:pPr>
        <w:pStyle w:val="BodyText"/>
      </w:pPr>
    </w:p>
    <w:p>
      <w:pPr>
        <w:spacing w:before="0"/>
        <w:ind w:left="155" w:right="0" w:firstLine="0"/>
        <w:jc w:val="left"/>
        <w:rPr>
          <w:i/>
          <w:sz w:val="24"/>
        </w:rPr>
      </w:pPr>
      <w:r>
        <w:rPr>
          <w:sz w:val="24"/>
        </w:rPr>
        <w:t>4939 </w:t>
      </w:r>
      <w:r>
        <w:rPr>
          <w:b/>
          <w:sz w:val="24"/>
        </w:rPr>
        <w:t>ravager </w:t>
      </w:r>
      <w:r>
        <w:rPr>
          <w:sz w:val="24"/>
        </w:rPr>
        <w:t>v </w:t>
      </w:r>
      <w:r>
        <w:rPr>
          <w:i/>
          <w:sz w:val="24"/>
        </w:rPr>
        <w:t>to ravage, devastate</w:t>
      </w:r>
    </w:p>
    <w:p>
      <w:pPr>
        <w:pStyle w:val="ListParagraph"/>
        <w:numPr>
          <w:ilvl w:val="0"/>
          <w:numId w:val="35"/>
        </w:numPr>
        <w:tabs>
          <w:tab w:pos="706" w:val="left" w:leader="none"/>
        </w:tabs>
        <w:spacing w:line="240" w:lineRule="auto" w:before="0" w:after="0"/>
        <w:ind w:left="156" w:right="514" w:firstLine="370"/>
        <w:jc w:val="left"/>
        <w:rPr>
          <w:sz w:val="24"/>
        </w:rPr>
      </w:pPr>
      <w:r>
        <w:rPr>
          <w:sz w:val="24"/>
        </w:rPr>
        <w:t>la peste ravage Londres, mais Paris est épargnée -- the plague ravages London, but Paris is spared</w:t>
      </w:r>
    </w:p>
    <w:p>
      <w:pPr>
        <w:pStyle w:val="BodyText"/>
        <w:ind w:left="525"/>
      </w:pPr>
      <w:r>
        <w:rPr/>
        <w:t>70 | 168</w:t>
      </w:r>
    </w:p>
    <w:p>
      <w:pPr>
        <w:pStyle w:val="BodyText"/>
      </w:pPr>
    </w:p>
    <w:p>
      <w:pPr>
        <w:spacing w:before="0"/>
        <w:ind w:left="155" w:right="0" w:firstLine="0"/>
        <w:jc w:val="left"/>
        <w:rPr>
          <w:i/>
          <w:sz w:val="24"/>
        </w:rPr>
      </w:pPr>
      <w:r>
        <w:rPr>
          <w:sz w:val="24"/>
        </w:rPr>
        <w:t>4940 </w:t>
      </w:r>
      <w:r>
        <w:rPr>
          <w:b/>
          <w:sz w:val="24"/>
        </w:rPr>
        <w:t>réveil </w:t>
      </w:r>
      <w:r>
        <w:rPr>
          <w:sz w:val="24"/>
        </w:rPr>
        <w:t>nm </w:t>
      </w:r>
      <w:r>
        <w:rPr>
          <w:i/>
          <w:sz w:val="24"/>
        </w:rPr>
        <w:t>waking up, awakening, alarm clock</w:t>
      </w:r>
    </w:p>
    <w:p>
      <w:pPr>
        <w:pStyle w:val="ListParagraph"/>
        <w:numPr>
          <w:ilvl w:val="0"/>
          <w:numId w:val="35"/>
        </w:numPr>
        <w:tabs>
          <w:tab w:pos="706" w:val="left" w:leader="none"/>
        </w:tabs>
        <w:spacing w:line="240" w:lineRule="auto" w:before="0" w:after="0"/>
        <w:ind w:left="156" w:right="778" w:firstLine="370"/>
        <w:jc w:val="left"/>
        <w:rPr>
          <w:sz w:val="24"/>
        </w:rPr>
      </w:pPr>
      <w:r>
        <w:rPr>
          <w:sz w:val="24"/>
        </w:rPr>
        <w:t>sur ma table de nuit, le réveil indiquait cinq heures -- on my night table, the alarm clock indicated five</w:t>
      </w:r>
      <w:r>
        <w:rPr>
          <w:spacing w:val="-1"/>
          <w:sz w:val="24"/>
        </w:rPr>
        <w:t> </w:t>
      </w:r>
      <w:r>
        <w:rPr>
          <w:sz w:val="24"/>
        </w:rPr>
        <w:t>o'clock</w:t>
      </w:r>
    </w:p>
    <w:p>
      <w:pPr>
        <w:pStyle w:val="BodyText"/>
        <w:ind w:left="525"/>
      </w:pPr>
      <w:r>
        <w:rPr/>
        <w:t>65 |</w:t>
      </w:r>
      <w:r>
        <w:rPr>
          <w:spacing w:val="-1"/>
        </w:rPr>
        <w:t> </w:t>
      </w:r>
      <w:r>
        <w:rPr/>
        <w:t>197</w:t>
      </w:r>
    </w:p>
    <w:p>
      <w:pPr>
        <w:pStyle w:val="BodyText"/>
      </w:pPr>
    </w:p>
    <w:p>
      <w:pPr>
        <w:spacing w:before="1"/>
        <w:ind w:left="155" w:right="0" w:firstLine="0"/>
        <w:jc w:val="left"/>
        <w:rPr>
          <w:i/>
          <w:sz w:val="24"/>
        </w:rPr>
      </w:pPr>
      <w:r>
        <w:rPr>
          <w:sz w:val="24"/>
        </w:rPr>
        <w:t>4941 </w:t>
      </w:r>
      <w:r>
        <w:rPr>
          <w:b/>
          <w:sz w:val="24"/>
        </w:rPr>
        <w:t>racial </w:t>
      </w:r>
      <w:r>
        <w:rPr>
          <w:sz w:val="24"/>
        </w:rPr>
        <w:t>adj </w:t>
      </w:r>
      <w:r>
        <w:rPr>
          <w:i/>
          <w:sz w:val="24"/>
        </w:rPr>
        <w:t>racial</w:t>
      </w:r>
    </w:p>
    <w:p>
      <w:pPr>
        <w:pStyle w:val="ListParagraph"/>
        <w:numPr>
          <w:ilvl w:val="0"/>
          <w:numId w:val="35"/>
        </w:numPr>
        <w:tabs>
          <w:tab w:pos="706" w:val="left" w:leader="none"/>
        </w:tabs>
        <w:spacing w:line="240" w:lineRule="auto" w:before="0" w:after="0"/>
        <w:ind w:left="156" w:right="351" w:firstLine="370"/>
        <w:jc w:val="left"/>
        <w:rPr>
          <w:sz w:val="24"/>
        </w:rPr>
      </w:pPr>
      <w:r>
        <w:rPr>
          <w:sz w:val="24"/>
        </w:rPr>
        <w:t>la préférence raciale joue depuis longtemps dans le recrutement -- racial preference has long figured in recruitment</w:t>
      </w:r>
    </w:p>
    <w:p>
      <w:pPr>
        <w:pStyle w:val="BodyText"/>
        <w:ind w:left="525"/>
      </w:pPr>
      <w:r>
        <w:rPr/>
        <w:t>71 | 156</w:t>
      </w:r>
    </w:p>
    <w:p>
      <w:pPr>
        <w:pStyle w:val="BodyText"/>
        <w:spacing w:before="11"/>
        <w:rPr>
          <w:sz w:val="23"/>
        </w:rPr>
      </w:pPr>
    </w:p>
    <w:p>
      <w:pPr>
        <w:spacing w:before="0"/>
        <w:ind w:left="155" w:right="0" w:firstLine="0"/>
        <w:jc w:val="left"/>
        <w:rPr>
          <w:i/>
          <w:sz w:val="24"/>
        </w:rPr>
      </w:pPr>
      <w:r>
        <w:rPr>
          <w:sz w:val="24"/>
        </w:rPr>
        <w:t>4942 </w:t>
      </w:r>
      <w:r>
        <w:rPr>
          <w:b/>
          <w:sz w:val="24"/>
        </w:rPr>
        <w:t>ensuivre </w:t>
      </w:r>
      <w:r>
        <w:rPr>
          <w:sz w:val="24"/>
        </w:rPr>
        <w:t>v </w:t>
      </w:r>
      <w:r>
        <w:rPr>
          <w:i/>
          <w:sz w:val="24"/>
        </w:rPr>
        <w:t>to follow, result, ensue</w:t>
      </w:r>
    </w:p>
    <w:p>
      <w:pPr>
        <w:pStyle w:val="ListParagraph"/>
        <w:numPr>
          <w:ilvl w:val="0"/>
          <w:numId w:val="35"/>
        </w:numPr>
        <w:tabs>
          <w:tab w:pos="706" w:val="left" w:leader="none"/>
        </w:tabs>
        <w:spacing w:line="240" w:lineRule="auto" w:before="0" w:after="0"/>
        <w:ind w:left="156" w:right="225" w:firstLine="370"/>
        <w:jc w:val="left"/>
        <w:rPr>
          <w:sz w:val="24"/>
        </w:rPr>
      </w:pPr>
      <w:r>
        <w:rPr>
          <w:sz w:val="24"/>
        </w:rPr>
        <w:t>il dit qu'il va s'ensuivre une augmentation du tourisme -- he says that an increase in tourism is going to</w:t>
      </w:r>
      <w:r>
        <w:rPr>
          <w:spacing w:val="-1"/>
          <w:sz w:val="24"/>
        </w:rPr>
        <w:t> </w:t>
      </w:r>
      <w:r>
        <w:rPr>
          <w:sz w:val="24"/>
        </w:rPr>
        <w:t>follow</w:t>
      </w:r>
    </w:p>
    <w:p>
      <w:pPr>
        <w:pStyle w:val="BodyText"/>
        <w:ind w:left="525"/>
      </w:pPr>
      <w:r>
        <w:rPr/>
        <w:t>72 | 155</w:t>
      </w:r>
    </w:p>
    <w:p>
      <w:pPr>
        <w:pStyle w:val="BodyText"/>
      </w:pPr>
    </w:p>
    <w:p>
      <w:pPr>
        <w:spacing w:before="0"/>
        <w:ind w:left="155" w:right="0" w:firstLine="0"/>
        <w:jc w:val="left"/>
        <w:rPr>
          <w:i/>
          <w:sz w:val="24"/>
        </w:rPr>
      </w:pPr>
      <w:r>
        <w:rPr>
          <w:sz w:val="24"/>
        </w:rPr>
        <w:t>4943 </w:t>
      </w:r>
      <w:r>
        <w:rPr>
          <w:b/>
          <w:sz w:val="24"/>
        </w:rPr>
        <w:t>relevé </w:t>
      </w:r>
      <w:r>
        <w:rPr>
          <w:sz w:val="24"/>
        </w:rPr>
        <w:t>nadj </w:t>
      </w:r>
      <w:r>
        <w:rPr>
          <w:i/>
          <w:sz w:val="24"/>
        </w:rPr>
        <w:t>statement, list; relieved; put in relief; rolled up</w:t>
      </w:r>
    </w:p>
    <w:p>
      <w:pPr>
        <w:pStyle w:val="ListParagraph"/>
        <w:numPr>
          <w:ilvl w:val="0"/>
          <w:numId w:val="35"/>
        </w:numPr>
        <w:tabs>
          <w:tab w:pos="706" w:val="left" w:leader="none"/>
        </w:tabs>
        <w:spacing w:line="240" w:lineRule="auto" w:before="0" w:after="0"/>
        <w:ind w:left="526" w:right="224" w:firstLine="0"/>
        <w:jc w:val="left"/>
        <w:rPr>
          <w:sz w:val="24"/>
        </w:rPr>
      </w:pPr>
      <w:r>
        <w:rPr>
          <w:sz w:val="24"/>
        </w:rPr>
        <w:t>navré, mais vous êtes relevé de vos fonctions -- so </w:t>
      </w:r>
      <w:r>
        <w:rPr>
          <w:spacing w:val="-4"/>
          <w:sz w:val="24"/>
        </w:rPr>
        <w:t>sorry, </w:t>
      </w:r>
      <w:r>
        <w:rPr>
          <w:sz w:val="24"/>
        </w:rPr>
        <w:t>but you're relieved of your functions 75 |</w:t>
      </w:r>
      <w:r>
        <w:rPr>
          <w:spacing w:val="-1"/>
          <w:sz w:val="24"/>
        </w:rPr>
        <w:t> </w:t>
      </w:r>
      <w:r>
        <w:rPr>
          <w:sz w:val="24"/>
        </w:rPr>
        <w:t>136</w:t>
      </w:r>
    </w:p>
    <w:p>
      <w:pPr>
        <w:pStyle w:val="BodyText"/>
      </w:pPr>
    </w:p>
    <w:p>
      <w:pPr>
        <w:spacing w:before="0"/>
        <w:ind w:left="155" w:right="0" w:firstLine="0"/>
        <w:jc w:val="left"/>
        <w:rPr>
          <w:i/>
          <w:sz w:val="24"/>
        </w:rPr>
      </w:pPr>
      <w:r>
        <w:rPr>
          <w:sz w:val="24"/>
        </w:rPr>
        <w:t>4944 </w:t>
      </w:r>
      <w:r>
        <w:rPr>
          <w:b/>
          <w:sz w:val="24"/>
        </w:rPr>
        <w:t>ajourner </w:t>
      </w:r>
      <w:r>
        <w:rPr>
          <w:sz w:val="24"/>
        </w:rPr>
        <w:t>v </w:t>
      </w:r>
      <w:r>
        <w:rPr>
          <w:i/>
          <w:sz w:val="24"/>
        </w:rPr>
        <w:t>to adjourn, defer, postpone</w:t>
      </w:r>
    </w:p>
    <w:p>
      <w:pPr>
        <w:pStyle w:val="ListParagraph"/>
        <w:numPr>
          <w:ilvl w:val="0"/>
          <w:numId w:val="35"/>
        </w:numPr>
        <w:tabs>
          <w:tab w:pos="706" w:val="left" w:leader="none"/>
        </w:tabs>
        <w:spacing w:line="240" w:lineRule="auto" w:before="0" w:after="0"/>
        <w:ind w:left="526" w:right="2963" w:firstLine="0"/>
        <w:jc w:val="left"/>
        <w:rPr>
          <w:sz w:val="24"/>
        </w:rPr>
      </w:pPr>
      <w:r>
        <w:rPr>
          <w:sz w:val="24"/>
        </w:rPr>
        <w:t>je suis prête à ajourner le débat -- I'm ready to adjourn the debate 50 | 325-n</w:t>
      </w:r>
      <w:r>
        <w:rPr>
          <w:spacing w:val="-1"/>
          <w:sz w:val="24"/>
        </w:rPr>
        <w:t> </w:t>
      </w:r>
      <w:r>
        <w:rPr>
          <w:sz w:val="24"/>
        </w:rPr>
        <w:t>+s</w:t>
      </w:r>
    </w:p>
    <w:p>
      <w:pPr>
        <w:pStyle w:val="BodyText"/>
      </w:pPr>
    </w:p>
    <w:p>
      <w:pPr>
        <w:spacing w:before="0"/>
        <w:ind w:left="155" w:right="0" w:firstLine="0"/>
        <w:jc w:val="left"/>
        <w:rPr>
          <w:i/>
          <w:sz w:val="24"/>
        </w:rPr>
      </w:pPr>
      <w:r>
        <w:rPr>
          <w:sz w:val="24"/>
        </w:rPr>
        <w:t>4945 </w:t>
      </w:r>
      <w:r>
        <w:rPr>
          <w:b/>
          <w:sz w:val="24"/>
        </w:rPr>
        <w:t>détérioration </w:t>
      </w:r>
      <w:r>
        <w:rPr>
          <w:sz w:val="24"/>
        </w:rPr>
        <w:t>nf </w:t>
      </w:r>
      <w:r>
        <w:rPr>
          <w:i/>
          <w:sz w:val="24"/>
        </w:rPr>
        <w:t>deterioration</w:t>
      </w:r>
    </w:p>
    <w:p>
      <w:pPr>
        <w:pStyle w:val="ListParagraph"/>
        <w:numPr>
          <w:ilvl w:val="0"/>
          <w:numId w:val="35"/>
        </w:numPr>
        <w:tabs>
          <w:tab w:pos="706" w:val="left" w:leader="none"/>
        </w:tabs>
        <w:spacing w:line="240" w:lineRule="auto" w:before="0" w:after="0"/>
        <w:ind w:left="156" w:right="314" w:firstLine="370"/>
        <w:jc w:val="left"/>
        <w:rPr>
          <w:sz w:val="24"/>
        </w:rPr>
      </w:pPr>
      <w:r>
        <w:rPr>
          <w:sz w:val="24"/>
        </w:rPr>
        <w:t>la poste vous dédommagera de la détérioration des colis -- the post office will reimburse you for damaged packages</w:t>
      </w:r>
    </w:p>
    <w:p>
      <w:pPr>
        <w:pStyle w:val="BodyText"/>
        <w:spacing w:before="1"/>
        <w:ind w:left="525"/>
      </w:pPr>
      <w:r>
        <w:rPr/>
        <w:t>68 | 182</w:t>
      </w:r>
    </w:p>
    <w:p>
      <w:pPr>
        <w:pStyle w:val="BodyText"/>
        <w:spacing w:before="11"/>
        <w:rPr>
          <w:sz w:val="23"/>
        </w:rPr>
      </w:pPr>
    </w:p>
    <w:p>
      <w:pPr>
        <w:pStyle w:val="BodyText"/>
        <w:ind w:left="155"/>
      </w:pPr>
      <w:r>
        <w:rPr/>
        <w:t>4946 </w:t>
      </w:r>
      <w:r>
        <w:rPr>
          <w:b/>
        </w:rPr>
        <w:t>viable </w:t>
      </w:r>
      <w:r>
        <w:rPr/>
        <w:t>adj(f) viable, workable</w:t>
      </w:r>
    </w:p>
    <w:p>
      <w:pPr>
        <w:pStyle w:val="ListParagraph"/>
        <w:numPr>
          <w:ilvl w:val="0"/>
          <w:numId w:val="35"/>
        </w:numPr>
        <w:tabs>
          <w:tab w:pos="706" w:val="left" w:leader="none"/>
        </w:tabs>
        <w:spacing w:line="240" w:lineRule="auto" w:before="0" w:after="0"/>
        <w:ind w:left="156" w:right="331" w:firstLine="370"/>
        <w:jc w:val="left"/>
        <w:rPr>
          <w:sz w:val="24"/>
        </w:rPr>
      </w:pPr>
      <w:r>
        <w:rPr>
          <w:sz w:val="24"/>
        </w:rPr>
        <w:t>la négociation est le seul moyen viable de résoudre le conflit -- negotiation is the only viable means to resolve this</w:t>
      </w:r>
      <w:r>
        <w:rPr>
          <w:spacing w:val="-1"/>
          <w:sz w:val="24"/>
        </w:rPr>
        <w:t> </w:t>
      </w:r>
      <w:r>
        <w:rPr>
          <w:sz w:val="24"/>
        </w:rPr>
        <w:t>conflict</w:t>
      </w:r>
    </w:p>
    <w:p>
      <w:pPr>
        <w:pStyle w:val="BodyText"/>
        <w:ind w:left="525"/>
      </w:pPr>
      <w:r>
        <w:rPr/>
        <w:t>68 | 180</w:t>
      </w:r>
    </w:p>
    <w:p>
      <w:pPr>
        <w:pStyle w:val="BodyText"/>
      </w:pPr>
    </w:p>
    <w:p>
      <w:pPr>
        <w:spacing w:before="0"/>
        <w:ind w:left="155" w:right="0" w:firstLine="0"/>
        <w:jc w:val="left"/>
        <w:rPr>
          <w:i/>
          <w:sz w:val="24"/>
        </w:rPr>
      </w:pPr>
      <w:r>
        <w:rPr>
          <w:sz w:val="24"/>
        </w:rPr>
        <w:t>4947 </w:t>
      </w:r>
      <w:r>
        <w:rPr>
          <w:b/>
          <w:sz w:val="24"/>
        </w:rPr>
        <w:t>cochon </w:t>
      </w:r>
      <w:r>
        <w:rPr>
          <w:sz w:val="24"/>
        </w:rPr>
        <w:t>nadj </w:t>
      </w:r>
      <w:r>
        <w:rPr>
          <w:i/>
          <w:sz w:val="24"/>
        </w:rPr>
        <w:t>pig</w:t>
      </w:r>
    </w:p>
    <w:p>
      <w:pPr>
        <w:pStyle w:val="ListParagraph"/>
        <w:numPr>
          <w:ilvl w:val="0"/>
          <w:numId w:val="35"/>
        </w:numPr>
        <w:tabs>
          <w:tab w:pos="706" w:val="left" w:leader="none"/>
        </w:tabs>
        <w:spacing w:line="240" w:lineRule="auto" w:before="0" w:after="0"/>
        <w:ind w:left="526" w:right="3963" w:firstLine="0"/>
        <w:jc w:val="left"/>
        <w:rPr>
          <w:sz w:val="24"/>
        </w:rPr>
      </w:pPr>
      <w:r>
        <w:rPr>
          <w:sz w:val="24"/>
        </w:rPr>
        <w:t>on mange comme des cochons -- we're eating like pigs 64 |</w:t>
      </w:r>
      <w:r>
        <w:rPr>
          <w:spacing w:val="-1"/>
          <w:sz w:val="24"/>
        </w:rPr>
        <w:t> </w:t>
      </w:r>
      <w:r>
        <w:rPr>
          <w:sz w:val="24"/>
        </w:rPr>
        <w:t>208-n</w:t>
      </w:r>
    </w:p>
    <w:p>
      <w:pPr>
        <w:pStyle w:val="BodyText"/>
      </w:pPr>
    </w:p>
    <w:p>
      <w:pPr>
        <w:pStyle w:val="BodyText"/>
        <w:ind w:left="155"/>
      </w:pPr>
      <w:r>
        <w:rPr/>
        <w:t>4948 </w:t>
      </w:r>
      <w:r>
        <w:rPr>
          <w:b/>
        </w:rPr>
        <w:t>barbare </w:t>
      </w:r>
      <w:r>
        <w:rPr/>
        <w:t>nadj(f) barbaric; barbarian</w:t>
      </w:r>
    </w:p>
    <w:p>
      <w:pPr>
        <w:pStyle w:val="ListParagraph"/>
        <w:numPr>
          <w:ilvl w:val="0"/>
          <w:numId w:val="35"/>
        </w:numPr>
        <w:tabs>
          <w:tab w:pos="706" w:val="left" w:leader="none"/>
        </w:tabs>
        <w:spacing w:line="240" w:lineRule="auto" w:before="0" w:after="0"/>
        <w:ind w:left="156" w:right="411" w:firstLine="370"/>
        <w:jc w:val="left"/>
        <w:rPr>
          <w:sz w:val="24"/>
        </w:rPr>
      </w:pPr>
      <w:r>
        <w:rPr>
          <w:sz w:val="24"/>
        </w:rPr>
        <w:t>je viens de voir les barbares détruire un continent -- I have just seen barbarians destroying a continent</w:t>
      </w:r>
    </w:p>
    <w:p>
      <w:pPr>
        <w:pStyle w:val="BodyText"/>
        <w:ind w:left="525"/>
      </w:pPr>
      <w:r>
        <w:rPr/>
        <w:t>75 | 134</w:t>
      </w:r>
    </w:p>
    <w:p>
      <w:pPr>
        <w:spacing w:after="0"/>
        <w:sectPr>
          <w:pgSz w:w="11900" w:h="16840"/>
          <w:pgMar w:top="1060" w:bottom="280" w:left="980" w:right="1000"/>
        </w:sectPr>
      </w:pPr>
    </w:p>
    <w:p>
      <w:pPr>
        <w:spacing w:before="70"/>
        <w:ind w:left="155" w:right="0" w:firstLine="0"/>
        <w:jc w:val="left"/>
        <w:rPr>
          <w:sz w:val="24"/>
        </w:rPr>
      </w:pPr>
      <w:r>
        <w:rPr>
          <w:sz w:val="24"/>
        </w:rPr>
        <w:t>4949 </w:t>
      </w:r>
      <w:r>
        <w:rPr>
          <w:b/>
          <w:sz w:val="24"/>
        </w:rPr>
        <w:t>atroce </w:t>
      </w:r>
      <w:r>
        <w:rPr>
          <w:sz w:val="24"/>
        </w:rPr>
        <w:t>adj(f) atrocious</w:t>
      </w:r>
    </w:p>
    <w:p>
      <w:pPr>
        <w:pStyle w:val="ListParagraph"/>
        <w:numPr>
          <w:ilvl w:val="0"/>
          <w:numId w:val="35"/>
        </w:numPr>
        <w:tabs>
          <w:tab w:pos="706" w:val="left" w:leader="none"/>
        </w:tabs>
        <w:spacing w:line="240" w:lineRule="auto" w:before="0" w:after="0"/>
        <w:ind w:left="526" w:right="1100" w:firstLine="0"/>
        <w:jc w:val="left"/>
        <w:rPr>
          <w:sz w:val="24"/>
        </w:rPr>
      </w:pPr>
      <w:r>
        <w:rPr>
          <w:sz w:val="24"/>
        </w:rPr>
        <w:t>tu as couché avec cet atroce barbu? -- you had sex with that atrocious bearded loser? 72 |</w:t>
      </w:r>
      <w:r>
        <w:rPr>
          <w:spacing w:val="-1"/>
          <w:sz w:val="24"/>
        </w:rPr>
        <w:t> </w:t>
      </w:r>
      <w:r>
        <w:rPr>
          <w:sz w:val="24"/>
        </w:rPr>
        <w:t>153</w:t>
      </w:r>
    </w:p>
    <w:p>
      <w:pPr>
        <w:pStyle w:val="BodyText"/>
      </w:pPr>
    </w:p>
    <w:p>
      <w:pPr>
        <w:spacing w:before="0"/>
        <w:ind w:left="155" w:right="0" w:firstLine="0"/>
        <w:jc w:val="left"/>
        <w:rPr>
          <w:sz w:val="24"/>
        </w:rPr>
      </w:pPr>
      <w:r>
        <w:rPr>
          <w:sz w:val="24"/>
        </w:rPr>
        <w:t>4950 </w:t>
      </w:r>
      <w:r>
        <w:rPr>
          <w:b/>
          <w:sz w:val="24"/>
        </w:rPr>
        <w:t>civique </w:t>
      </w:r>
      <w:r>
        <w:rPr>
          <w:sz w:val="24"/>
        </w:rPr>
        <w:t>adj(f) civil; civics</w:t>
      </w:r>
    </w:p>
    <w:p>
      <w:pPr>
        <w:pStyle w:val="ListParagraph"/>
        <w:numPr>
          <w:ilvl w:val="0"/>
          <w:numId w:val="35"/>
        </w:numPr>
        <w:tabs>
          <w:tab w:pos="706" w:val="left" w:leader="none"/>
        </w:tabs>
        <w:spacing w:line="240" w:lineRule="auto" w:before="0" w:after="0"/>
        <w:ind w:left="156" w:right="132" w:firstLine="370"/>
        <w:jc w:val="left"/>
        <w:rPr>
          <w:sz w:val="24"/>
        </w:rPr>
      </w:pPr>
      <w:r>
        <w:rPr>
          <w:sz w:val="24"/>
        </w:rPr>
        <w:t>les droits civiques sont accordés aux 336.000 Arabes israéliens -- civil rights are granted to</w:t>
      </w:r>
      <w:r>
        <w:rPr>
          <w:spacing w:val="-38"/>
          <w:sz w:val="24"/>
        </w:rPr>
        <w:t> </w:t>
      </w:r>
      <w:r>
        <w:rPr>
          <w:sz w:val="24"/>
        </w:rPr>
        <w:t>the 336,000 Israeli</w:t>
      </w:r>
      <w:r>
        <w:rPr>
          <w:spacing w:val="-14"/>
          <w:sz w:val="24"/>
        </w:rPr>
        <w:t> </w:t>
      </w:r>
      <w:r>
        <w:rPr>
          <w:sz w:val="24"/>
        </w:rPr>
        <w:t>Arabs</w:t>
      </w:r>
    </w:p>
    <w:p>
      <w:pPr>
        <w:pStyle w:val="BodyText"/>
        <w:ind w:left="525"/>
      </w:pPr>
      <w:r>
        <w:rPr/>
        <w:t>72 | 152</w:t>
      </w:r>
    </w:p>
    <w:p>
      <w:pPr>
        <w:pStyle w:val="BodyText"/>
      </w:pPr>
    </w:p>
    <w:p>
      <w:pPr>
        <w:spacing w:before="0"/>
        <w:ind w:left="155" w:right="0" w:firstLine="0"/>
        <w:jc w:val="left"/>
        <w:rPr>
          <w:i/>
          <w:sz w:val="24"/>
        </w:rPr>
      </w:pPr>
      <w:r>
        <w:rPr>
          <w:sz w:val="24"/>
        </w:rPr>
        <w:t>4951 </w:t>
      </w:r>
      <w:r>
        <w:rPr>
          <w:b/>
          <w:sz w:val="24"/>
        </w:rPr>
        <w:t>ancrer </w:t>
      </w:r>
      <w:r>
        <w:rPr>
          <w:sz w:val="24"/>
        </w:rPr>
        <w:t>v </w:t>
      </w:r>
      <w:r>
        <w:rPr>
          <w:i/>
          <w:sz w:val="24"/>
        </w:rPr>
        <w:t>to anchor</w:t>
      </w:r>
    </w:p>
    <w:p>
      <w:pPr>
        <w:pStyle w:val="ListParagraph"/>
        <w:numPr>
          <w:ilvl w:val="0"/>
          <w:numId w:val="35"/>
        </w:numPr>
        <w:tabs>
          <w:tab w:pos="706" w:val="left" w:leader="none"/>
        </w:tabs>
        <w:spacing w:line="240" w:lineRule="auto" w:before="0" w:after="0"/>
        <w:ind w:left="156" w:right="276" w:firstLine="370"/>
        <w:jc w:val="left"/>
        <w:rPr>
          <w:sz w:val="24"/>
        </w:rPr>
      </w:pPr>
      <w:r>
        <w:rPr>
          <w:sz w:val="24"/>
        </w:rPr>
        <w:t>ces valeurs sont fermement ancrées dans notre héritage -- these values are firmly anchored in our</w:t>
      </w:r>
      <w:r>
        <w:rPr>
          <w:spacing w:val="-1"/>
          <w:sz w:val="24"/>
        </w:rPr>
        <w:t> </w:t>
      </w:r>
      <w:r>
        <w:rPr>
          <w:sz w:val="24"/>
        </w:rPr>
        <w:t>heritage</w:t>
      </w:r>
    </w:p>
    <w:p>
      <w:pPr>
        <w:pStyle w:val="BodyText"/>
        <w:ind w:left="525"/>
      </w:pPr>
      <w:r>
        <w:rPr/>
        <w:t>73 | 145</w:t>
      </w:r>
    </w:p>
    <w:p>
      <w:pPr>
        <w:pStyle w:val="BodyText"/>
        <w:rPr>
          <w:sz w:val="26"/>
        </w:rPr>
      </w:pPr>
    </w:p>
    <w:p>
      <w:pPr>
        <w:pStyle w:val="BodyText"/>
        <w:rPr>
          <w:sz w:val="22"/>
        </w:rPr>
      </w:pPr>
    </w:p>
    <w:p>
      <w:pPr>
        <w:pStyle w:val="BodyText"/>
        <w:ind w:left="216"/>
      </w:pPr>
      <w:r>
        <w:rPr/>
        <w:t>Page 202</w:t>
      </w:r>
    </w:p>
    <w:p>
      <w:pPr>
        <w:spacing w:before="0"/>
        <w:ind w:left="155" w:right="0" w:firstLine="0"/>
        <w:jc w:val="left"/>
        <w:rPr>
          <w:i/>
          <w:sz w:val="24"/>
        </w:rPr>
      </w:pPr>
      <w:r>
        <w:rPr>
          <w:sz w:val="24"/>
        </w:rPr>
        <w:t>4952 </w:t>
      </w:r>
      <w:r>
        <w:rPr>
          <w:b/>
          <w:sz w:val="24"/>
        </w:rPr>
        <w:t>raccrocher </w:t>
      </w:r>
      <w:r>
        <w:rPr>
          <w:sz w:val="24"/>
        </w:rPr>
        <w:t>v </w:t>
      </w:r>
      <w:r>
        <w:rPr>
          <w:i/>
          <w:sz w:val="24"/>
        </w:rPr>
        <w:t>to hang up</w:t>
      </w:r>
    </w:p>
    <w:p>
      <w:pPr>
        <w:pStyle w:val="ListParagraph"/>
        <w:numPr>
          <w:ilvl w:val="0"/>
          <w:numId w:val="35"/>
        </w:numPr>
        <w:tabs>
          <w:tab w:pos="706" w:val="left" w:leader="none"/>
        </w:tabs>
        <w:spacing w:line="240" w:lineRule="auto" w:before="0" w:after="0"/>
        <w:ind w:left="526" w:right="2975" w:firstLine="0"/>
        <w:jc w:val="left"/>
        <w:rPr>
          <w:sz w:val="24"/>
        </w:rPr>
      </w:pPr>
      <w:r>
        <w:rPr>
          <w:sz w:val="24"/>
        </w:rPr>
        <w:t>j'ai décidé de raccrocher ma toge -- I decided to hang up my toga 62 |</w:t>
      </w:r>
      <w:r>
        <w:rPr>
          <w:spacing w:val="-1"/>
          <w:sz w:val="24"/>
        </w:rPr>
        <w:t> </w:t>
      </w:r>
      <w:r>
        <w:rPr>
          <w:sz w:val="24"/>
        </w:rPr>
        <w:t>219</w:t>
      </w:r>
    </w:p>
    <w:p>
      <w:pPr>
        <w:pStyle w:val="BodyText"/>
      </w:pPr>
    </w:p>
    <w:p>
      <w:pPr>
        <w:spacing w:before="0"/>
        <w:ind w:left="155" w:right="0" w:firstLine="0"/>
        <w:jc w:val="left"/>
        <w:rPr>
          <w:i/>
          <w:sz w:val="24"/>
        </w:rPr>
      </w:pPr>
      <w:r>
        <w:rPr>
          <w:sz w:val="24"/>
        </w:rPr>
        <w:t>4953 </w:t>
      </w:r>
      <w:r>
        <w:rPr>
          <w:b/>
          <w:sz w:val="24"/>
        </w:rPr>
        <w:t>cirque </w:t>
      </w:r>
      <w:r>
        <w:rPr>
          <w:sz w:val="24"/>
        </w:rPr>
        <w:t>nm </w:t>
      </w:r>
      <w:r>
        <w:rPr>
          <w:i/>
          <w:sz w:val="24"/>
        </w:rPr>
        <w:t>circus; cirque</w:t>
      </w:r>
    </w:p>
    <w:p>
      <w:pPr>
        <w:pStyle w:val="ListParagraph"/>
        <w:numPr>
          <w:ilvl w:val="0"/>
          <w:numId w:val="35"/>
        </w:numPr>
        <w:tabs>
          <w:tab w:pos="706" w:val="left" w:leader="none"/>
        </w:tabs>
        <w:spacing w:line="240" w:lineRule="auto" w:before="0" w:after="0"/>
        <w:ind w:left="526" w:right="2158" w:firstLine="0"/>
        <w:jc w:val="left"/>
        <w:rPr>
          <w:sz w:val="24"/>
        </w:rPr>
      </w:pPr>
      <w:r>
        <w:rPr>
          <w:sz w:val="24"/>
        </w:rPr>
        <w:t>nous allâmes en excursion au cirque -- we went on an outing to the circus 68 |</w:t>
      </w:r>
      <w:r>
        <w:rPr>
          <w:spacing w:val="-1"/>
          <w:sz w:val="24"/>
        </w:rPr>
        <w:t> </w:t>
      </w:r>
      <w:r>
        <w:rPr>
          <w:sz w:val="24"/>
        </w:rPr>
        <w:t>176</w:t>
      </w:r>
    </w:p>
    <w:p>
      <w:pPr>
        <w:pStyle w:val="BodyText"/>
      </w:pPr>
    </w:p>
    <w:p>
      <w:pPr>
        <w:spacing w:before="0"/>
        <w:ind w:left="155" w:right="0" w:firstLine="0"/>
        <w:jc w:val="left"/>
        <w:rPr>
          <w:i/>
          <w:sz w:val="24"/>
        </w:rPr>
      </w:pPr>
      <w:r>
        <w:rPr>
          <w:sz w:val="24"/>
        </w:rPr>
        <w:t>4954 </w:t>
      </w:r>
      <w:r>
        <w:rPr>
          <w:b/>
          <w:sz w:val="24"/>
        </w:rPr>
        <w:t>législature </w:t>
      </w:r>
      <w:r>
        <w:rPr>
          <w:sz w:val="24"/>
        </w:rPr>
        <w:t>nf </w:t>
      </w:r>
      <w:r>
        <w:rPr>
          <w:i/>
          <w:sz w:val="24"/>
        </w:rPr>
        <w:t>legislature</w:t>
      </w:r>
    </w:p>
    <w:p>
      <w:pPr>
        <w:pStyle w:val="ListParagraph"/>
        <w:numPr>
          <w:ilvl w:val="0"/>
          <w:numId w:val="35"/>
        </w:numPr>
        <w:tabs>
          <w:tab w:pos="706" w:val="left" w:leader="none"/>
        </w:tabs>
        <w:spacing w:line="240" w:lineRule="auto" w:before="0" w:after="0"/>
        <w:ind w:left="156" w:right="541" w:firstLine="370"/>
        <w:jc w:val="left"/>
        <w:rPr>
          <w:sz w:val="24"/>
        </w:rPr>
      </w:pPr>
      <w:r>
        <w:rPr>
          <w:sz w:val="24"/>
        </w:rPr>
        <w:t>cette nouvelle législature a une occasion unique dans l'histoire -- this new legislature has a unique occasion in</w:t>
      </w:r>
      <w:r>
        <w:rPr>
          <w:spacing w:val="-2"/>
          <w:sz w:val="24"/>
        </w:rPr>
        <w:t> </w:t>
      </w:r>
      <w:r>
        <w:rPr>
          <w:sz w:val="24"/>
        </w:rPr>
        <w:t>history</w:t>
      </w:r>
    </w:p>
    <w:p>
      <w:pPr>
        <w:pStyle w:val="BodyText"/>
        <w:ind w:left="525"/>
      </w:pPr>
      <w:r>
        <w:rPr/>
        <w:t>50 | 321-l +s</w:t>
      </w:r>
    </w:p>
    <w:p>
      <w:pPr>
        <w:pStyle w:val="BodyText"/>
      </w:pPr>
    </w:p>
    <w:p>
      <w:pPr>
        <w:spacing w:before="0"/>
        <w:ind w:left="155" w:right="0" w:firstLine="0"/>
        <w:jc w:val="left"/>
        <w:rPr>
          <w:i/>
          <w:sz w:val="24"/>
        </w:rPr>
      </w:pPr>
      <w:r>
        <w:rPr>
          <w:sz w:val="24"/>
        </w:rPr>
        <w:t>4955 </w:t>
      </w:r>
      <w:r>
        <w:rPr>
          <w:b/>
          <w:sz w:val="24"/>
        </w:rPr>
        <w:t>audiovisuel </w:t>
      </w:r>
      <w:r>
        <w:rPr>
          <w:sz w:val="24"/>
        </w:rPr>
        <w:t>nadj </w:t>
      </w:r>
      <w:r>
        <w:rPr>
          <w:i/>
          <w:sz w:val="24"/>
        </w:rPr>
        <w:t>audio-visual</w:t>
      </w:r>
    </w:p>
    <w:p>
      <w:pPr>
        <w:pStyle w:val="ListParagraph"/>
        <w:numPr>
          <w:ilvl w:val="0"/>
          <w:numId w:val="35"/>
        </w:numPr>
        <w:tabs>
          <w:tab w:pos="706" w:val="left" w:leader="none"/>
        </w:tabs>
        <w:spacing w:line="240" w:lineRule="auto" w:before="0" w:after="0"/>
        <w:ind w:left="156" w:right="798" w:firstLine="370"/>
        <w:jc w:val="left"/>
        <w:rPr>
          <w:sz w:val="24"/>
        </w:rPr>
      </w:pPr>
      <w:r>
        <w:rPr>
          <w:sz w:val="24"/>
        </w:rPr>
        <w:t>depuis cette date, le paysage audiovisuel français a changé -- since that date, the French audiovisual landscape has</w:t>
      </w:r>
      <w:r>
        <w:rPr>
          <w:spacing w:val="1"/>
          <w:sz w:val="24"/>
        </w:rPr>
        <w:t> </w:t>
      </w:r>
      <w:r>
        <w:rPr>
          <w:sz w:val="24"/>
        </w:rPr>
        <w:t>changed</w:t>
      </w:r>
    </w:p>
    <w:p>
      <w:pPr>
        <w:pStyle w:val="BodyText"/>
        <w:ind w:left="525"/>
      </w:pPr>
      <w:r>
        <w:rPr/>
        <w:t>63 | 213-l</w:t>
      </w:r>
    </w:p>
    <w:p>
      <w:pPr>
        <w:pStyle w:val="BodyText"/>
      </w:pPr>
    </w:p>
    <w:p>
      <w:pPr>
        <w:spacing w:before="0"/>
        <w:ind w:left="155" w:right="0" w:firstLine="0"/>
        <w:jc w:val="left"/>
        <w:rPr>
          <w:i/>
          <w:sz w:val="24"/>
        </w:rPr>
      </w:pPr>
      <w:r>
        <w:rPr>
          <w:sz w:val="24"/>
        </w:rPr>
        <w:t>4956 </w:t>
      </w:r>
      <w:r>
        <w:rPr>
          <w:b/>
          <w:sz w:val="24"/>
        </w:rPr>
        <w:t>confiner </w:t>
      </w:r>
      <w:r>
        <w:rPr>
          <w:sz w:val="24"/>
        </w:rPr>
        <w:t>v </w:t>
      </w:r>
      <w:r>
        <w:rPr>
          <w:i/>
          <w:sz w:val="24"/>
        </w:rPr>
        <w:t>to confine</w:t>
      </w:r>
    </w:p>
    <w:p>
      <w:pPr>
        <w:pStyle w:val="ListParagraph"/>
        <w:numPr>
          <w:ilvl w:val="0"/>
          <w:numId w:val="35"/>
        </w:numPr>
        <w:tabs>
          <w:tab w:pos="706" w:val="left" w:leader="none"/>
        </w:tabs>
        <w:spacing w:line="240" w:lineRule="auto" w:before="0" w:after="0"/>
        <w:ind w:left="156" w:right="272" w:firstLine="370"/>
        <w:jc w:val="left"/>
        <w:rPr>
          <w:sz w:val="24"/>
        </w:rPr>
      </w:pPr>
      <w:r>
        <w:rPr>
          <w:sz w:val="24"/>
        </w:rPr>
        <w:t>le plasma reste confiné à la surface du solide -- the plasma remains confined to the surface of the</w:t>
      </w:r>
      <w:r>
        <w:rPr>
          <w:spacing w:val="-2"/>
          <w:sz w:val="24"/>
        </w:rPr>
        <w:t> </w:t>
      </w:r>
      <w:r>
        <w:rPr>
          <w:sz w:val="24"/>
        </w:rPr>
        <w:t>solid</w:t>
      </w:r>
    </w:p>
    <w:p>
      <w:pPr>
        <w:pStyle w:val="BodyText"/>
        <w:spacing w:before="1"/>
        <w:ind w:left="525"/>
      </w:pPr>
      <w:r>
        <w:rPr/>
        <w:t>78 | 113</w:t>
      </w:r>
    </w:p>
    <w:p>
      <w:pPr>
        <w:pStyle w:val="BodyText"/>
        <w:spacing w:before="11"/>
        <w:rPr>
          <w:sz w:val="23"/>
        </w:rPr>
      </w:pPr>
    </w:p>
    <w:p>
      <w:pPr>
        <w:spacing w:before="0"/>
        <w:ind w:left="155" w:right="0" w:firstLine="0"/>
        <w:jc w:val="left"/>
        <w:rPr>
          <w:i/>
          <w:sz w:val="24"/>
        </w:rPr>
      </w:pPr>
      <w:r>
        <w:rPr>
          <w:sz w:val="24"/>
        </w:rPr>
        <w:t>4957 </w:t>
      </w:r>
      <w:r>
        <w:rPr>
          <w:b/>
          <w:sz w:val="24"/>
        </w:rPr>
        <w:t>agrandir </w:t>
      </w:r>
      <w:r>
        <w:rPr>
          <w:sz w:val="24"/>
        </w:rPr>
        <w:t>v </w:t>
      </w:r>
      <w:r>
        <w:rPr>
          <w:i/>
          <w:sz w:val="24"/>
        </w:rPr>
        <w:t>to enlarge, extend</w:t>
      </w:r>
    </w:p>
    <w:p>
      <w:pPr>
        <w:pStyle w:val="ListParagraph"/>
        <w:numPr>
          <w:ilvl w:val="0"/>
          <w:numId w:val="35"/>
        </w:numPr>
        <w:tabs>
          <w:tab w:pos="706" w:val="left" w:leader="none"/>
        </w:tabs>
        <w:spacing w:line="240" w:lineRule="auto" w:before="0" w:after="0"/>
        <w:ind w:left="526" w:right="1327" w:firstLine="0"/>
        <w:jc w:val="left"/>
        <w:rPr>
          <w:sz w:val="24"/>
        </w:rPr>
      </w:pPr>
      <w:r>
        <w:rPr>
          <w:sz w:val="24"/>
        </w:rPr>
        <w:t>cliquez sur l'image pour agrandir la carte -- click on the picture to enlarge the</w:t>
      </w:r>
      <w:r>
        <w:rPr>
          <w:spacing w:val="-23"/>
          <w:sz w:val="24"/>
        </w:rPr>
        <w:t> </w:t>
      </w:r>
      <w:r>
        <w:rPr>
          <w:sz w:val="24"/>
        </w:rPr>
        <w:t>map 74 |</w:t>
      </w:r>
      <w:r>
        <w:rPr>
          <w:spacing w:val="-1"/>
          <w:sz w:val="24"/>
        </w:rPr>
        <w:t> </w:t>
      </w:r>
      <w:r>
        <w:rPr>
          <w:sz w:val="24"/>
        </w:rPr>
        <w:t>141</w:t>
      </w:r>
    </w:p>
    <w:p>
      <w:pPr>
        <w:pStyle w:val="BodyText"/>
      </w:pPr>
    </w:p>
    <w:p>
      <w:pPr>
        <w:spacing w:before="0"/>
        <w:ind w:left="155" w:right="0" w:firstLine="0"/>
        <w:jc w:val="left"/>
        <w:rPr>
          <w:i/>
          <w:sz w:val="24"/>
        </w:rPr>
      </w:pPr>
      <w:r>
        <w:rPr>
          <w:sz w:val="24"/>
        </w:rPr>
        <w:t>4958 </w:t>
      </w:r>
      <w:r>
        <w:rPr>
          <w:b/>
          <w:sz w:val="24"/>
        </w:rPr>
        <w:t>occasionner </w:t>
      </w:r>
      <w:r>
        <w:rPr>
          <w:sz w:val="24"/>
        </w:rPr>
        <w:t>v </w:t>
      </w:r>
      <w:r>
        <w:rPr>
          <w:i/>
          <w:sz w:val="24"/>
        </w:rPr>
        <w:t>to cause, give rise to</w:t>
      </w:r>
    </w:p>
    <w:p>
      <w:pPr>
        <w:pStyle w:val="ListParagraph"/>
        <w:numPr>
          <w:ilvl w:val="0"/>
          <w:numId w:val="35"/>
        </w:numPr>
        <w:tabs>
          <w:tab w:pos="706" w:val="left" w:leader="none"/>
        </w:tabs>
        <w:spacing w:line="240" w:lineRule="auto" w:before="0" w:after="0"/>
        <w:ind w:left="526" w:right="1319" w:firstLine="0"/>
        <w:jc w:val="left"/>
        <w:rPr>
          <w:sz w:val="24"/>
        </w:rPr>
      </w:pPr>
      <w:r>
        <w:rPr>
          <w:sz w:val="24"/>
        </w:rPr>
        <w:t>le conflit occasionne des pertes énormes -- the conflict is causing enormous losses 75 |</w:t>
      </w:r>
      <w:r>
        <w:rPr>
          <w:spacing w:val="-1"/>
          <w:sz w:val="24"/>
        </w:rPr>
        <w:t> </w:t>
      </w:r>
      <w:r>
        <w:rPr>
          <w:sz w:val="24"/>
        </w:rPr>
        <w:t>130</w:t>
      </w:r>
    </w:p>
    <w:p>
      <w:pPr>
        <w:pStyle w:val="BodyText"/>
      </w:pPr>
    </w:p>
    <w:p>
      <w:pPr>
        <w:spacing w:before="0"/>
        <w:ind w:left="155" w:right="0" w:firstLine="0"/>
        <w:jc w:val="left"/>
        <w:rPr>
          <w:i/>
          <w:sz w:val="24"/>
        </w:rPr>
      </w:pPr>
      <w:r>
        <w:rPr>
          <w:sz w:val="24"/>
        </w:rPr>
        <w:t>4959 </w:t>
      </w:r>
      <w:r>
        <w:rPr>
          <w:b/>
          <w:sz w:val="24"/>
        </w:rPr>
        <w:t>allégement </w:t>
      </w:r>
      <w:r>
        <w:rPr>
          <w:sz w:val="24"/>
        </w:rPr>
        <w:t>nm </w:t>
      </w:r>
      <w:r>
        <w:rPr>
          <w:i/>
          <w:sz w:val="24"/>
        </w:rPr>
        <w:t>lightening, unweighting, reduction</w:t>
      </w:r>
    </w:p>
    <w:p>
      <w:pPr>
        <w:pStyle w:val="ListParagraph"/>
        <w:numPr>
          <w:ilvl w:val="0"/>
          <w:numId w:val="35"/>
        </w:numPr>
        <w:tabs>
          <w:tab w:pos="706" w:val="left" w:leader="none"/>
        </w:tabs>
        <w:spacing w:line="240" w:lineRule="auto" w:before="0" w:after="0"/>
        <w:ind w:left="526" w:right="1344" w:firstLine="0"/>
        <w:jc w:val="left"/>
        <w:rPr>
          <w:sz w:val="24"/>
        </w:rPr>
      </w:pPr>
      <w:r>
        <w:rPr>
          <w:sz w:val="24"/>
        </w:rPr>
        <w:t>il a effectué un allégement général des impôts -- he implemented overall tax</w:t>
      </w:r>
      <w:r>
        <w:rPr>
          <w:spacing w:val="-26"/>
          <w:sz w:val="24"/>
        </w:rPr>
        <w:t> </w:t>
      </w:r>
      <w:r>
        <w:rPr>
          <w:sz w:val="24"/>
        </w:rPr>
        <w:t>relief 50 | 318-l</w:t>
      </w:r>
      <w:r>
        <w:rPr>
          <w:spacing w:val="-1"/>
          <w:sz w:val="24"/>
        </w:rPr>
        <w:t> </w:t>
      </w:r>
      <w:r>
        <w:rPr>
          <w:sz w:val="24"/>
        </w:rPr>
        <w:t>+s</w:t>
      </w:r>
    </w:p>
    <w:p>
      <w:pPr>
        <w:spacing w:after="0" w:line="240" w:lineRule="auto"/>
        <w:jc w:val="left"/>
        <w:rPr>
          <w:sz w:val="24"/>
        </w:rPr>
        <w:sectPr>
          <w:pgSz w:w="11900" w:h="16840"/>
          <w:pgMar w:top="1340" w:bottom="280" w:left="980" w:right="1000"/>
        </w:sectPr>
      </w:pPr>
    </w:p>
    <w:p>
      <w:pPr>
        <w:spacing w:before="74"/>
        <w:ind w:left="155" w:right="0" w:firstLine="0"/>
        <w:jc w:val="left"/>
        <w:rPr>
          <w:i/>
          <w:sz w:val="24"/>
        </w:rPr>
      </w:pPr>
      <w:r>
        <w:rPr>
          <w:sz w:val="24"/>
        </w:rPr>
        <w:t>4960 </w:t>
      </w:r>
      <w:r>
        <w:rPr>
          <w:b/>
          <w:sz w:val="24"/>
        </w:rPr>
        <w:t>malin </w:t>
      </w:r>
      <w:r>
        <w:rPr>
          <w:sz w:val="24"/>
        </w:rPr>
        <w:t>nadj </w:t>
      </w:r>
      <w:r>
        <w:rPr>
          <w:i/>
          <w:sz w:val="24"/>
        </w:rPr>
        <w:t>smart, shrewd, cunning</w:t>
      </w:r>
    </w:p>
    <w:p>
      <w:pPr>
        <w:pStyle w:val="ListParagraph"/>
        <w:numPr>
          <w:ilvl w:val="0"/>
          <w:numId w:val="35"/>
        </w:numPr>
        <w:tabs>
          <w:tab w:pos="706" w:val="left" w:leader="none"/>
        </w:tabs>
        <w:spacing w:line="240" w:lineRule="auto" w:before="0" w:after="0"/>
        <w:ind w:left="526" w:right="1657" w:firstLine="0"/>
        <w:jc w:val="left"/>
        <w:rPr>
          <w:sz w:val="24"/>
        </w:rPr>
      </w:pPr>
      <w:r>
        <w:rPr>
          <w:sz w:val="24"/>
        </w:rPr>
        <w:t>enfin, il faut être malin, très malin -- well, you have to be shrewd, very shrewd 59 |</w:t>
      </w:r>
      <w:r>
        <w:rPr>
          <w:spacing w:val="-1"/>
          <w:sz w:val="24"/>
        </w:rPr>
        <w:t> </w:t>
      </w:r>
      <w:r>
        <w:rPr>
          <w:sz w:val="24"/>
        </w:rPr>
        <w:t>240-n</w:t>
      </w:r>
    </w:p>
    <w:p>
      <w:pPr>
        <w:pStyle w:val="BodyText"/>
      </w:pPr>
    </w:p>
    <w:p>
      <w:pPr>
        <w:spacing w:before="0"/>
        <w:ind w:left="155" w:right="0" w:firstLine="0"/>
        <w:jc w:val="left"/>
        <w:rPr>
          <w:i/>
          <w:sz w:val="24"/>
        </w:rPr>
      </w:pPr>
      <w:r>
        <w:rPr>
          <w:sz w:val="24"/>
        </w:rPr>
        <w:t>4961 </w:t>
      </w:r>
      <w:r>
        <w:rPr>
          <w:b/>
          <w:sz w:val="24"/>
        </w:rPr>
        <w:t>performant </w:t>
      </w:r>
      <w:r>
        <w:rPr>
          <w:sz w:val="24"/>
        </w:rPr>
        <w:t>adj </w:t>
      </w:r>
      <w:r>
        <w:rPr>
          <w:i/>
          <w:sz w:val="24"/>
        </w:rPr>
        <w:t>productive, efficient</w:t>
      </w:r>
    </w:p>
    <w:p>
      <w:pPr>
        <w:pStyle w:val="ListParagraph"/>
        <w:numPr>
          <w:ilvl w:val="0"/>
          <w:numId w:val="35"/>
        </w:numPr>
        <w:tabs>
          <w:tab w:pos="706" w:val="left" w:leader="none"/>
        </w:tabs>
        <w:spacing w:line="240" w:lineRule="auto" w:before="0" w:after="0"/>
        <w:ind w:left="156" w:right="452" w:firstLine="370"/>
        <w:jc w:val="left"/>
        <w:rPr>
          <w:sz w:val="24"/>
        </w:rPr>
      </w:pPr>
      <w:r>
        <w:rPr>
          <w:sz w:val="24"/>
        </w:rPr>
        <w:t>je veux rester performant et ne pas avoir une fin de carrière -- I want to stay productive and not have my career</w:t>
      </w:r>
      <w:r>
        <w:rPr>
          <w:spacing w:val="1"/>
          <w:sz w:val="24"/>
        </w:rPr>
        <w:t> </w:t>
      </w:r>
      <w:r>
        <w:rPr>
          <w:sz w:val="24"/>
        </w:rPr>
        <w:t>end</w:t>
      </w:r>
    </w:p>
    <w:p>
      <w:pPr>
        <w:pStyle w:val="BodyText"/>
        <w:ind w:left="525"/>
      </w:pPr>
      <w:r>
        <w:rPr/>
        <w:t>67 | 182-l</w:t>
      </w:r>
    </w:p>
    <w:p>
      <w:pPr>
        <w:pStyle w:val="BodyText"/>
      </w:pPr>
    </w:p>
    <w:p>
      <w:pPr>
        <w:spacing w:before="0"/>
        <w:ind w:left="155" w:right="0" w:firstLine="0"/>
        <w:jc w:val="left"/>
        <w:rPr>
          <w:i/>
          <w:sz w:val="24"/>
        </w:rPr>
      </w:pPr>
      <w:r>
        <w:rPr>
          <w:sz w:val="24"/>
        </w:rPr>
        <w:t>4962 </w:t>
      </w:r>
      <w:r>
        <w:rPr>
          <w:b/>
          <w:sz w:val="24"/>
        </w:rPr>
        <w:t>sérénité </w:t>
      </w:r>
      <w:r>
        <w:rPr>
          <w:sz w:val="24"/>
        </w:rPr>
        <w:t>nf </w:t>
      </w:r>
      <w:r>
        <w:rPr>
          <w:i/>
          <w:sz w:val="24"/>
        </w:rPr>
        <w:t>serenity, peacefulness</w:t>
      </w:r>
    </w:p>
    <w:p>
      <w:pPr>
        <w:pStyle w:val="ListParagraph"/>
        <w:numPr>
          <w:ilvl w:val="0"/>
          <w:numId w:val="35"/>
        </w:numPr>
        <w:tabs>
          <w:tab w:pos="706" w:val="left" w:leader="none"/>
        </w:tabs>
        <w:spacing w:line="240" w:lineRule="auto" w:before="0" w:after="0"/>
        <w:ind w:left="526" w:right="2348" w:firstLine="0"/>
        <w:jc w:val="left"/>
        <w:rPr>
          <w:sz w:val="24"/>
        </w:rPr>
      </w:pPr>
      <w:r>
        <w:rPr>
          <w:sz w:val="24"/>
        </w:rPr>
        <w:t>le temps était d'une sérénité désespérante -- time had a desperate clarity 73 |</w:t>
      </w:r>
      <w:r>
        <w:rPr>
          <w:spacing w:val="-1"/>
          <w:sz w:val="24"/>
        </w:rPr>
        <w:t> </w:t>
      </w:r>
      <w:r>
        <w:rPr>
          <w:sz w:val="24"/>
        </w:rPr>
        <w:t>142</w:t>
      </w:r>
    </w:p>
    <w:p>
      <w:pPr>
        <w:pStyle w:val="BodyText"/>
      </w:pPr>
    </w:p>
    <w:p>
      <w:pPr>
        <w:spacing w:before="0"/>
        <w:ind w:left="155" w:right="0" w:firstLine="0"/>
        <w:jc w:val="left"/>
        <w:rPr>
          <w:i/>
          <w:sz w:val="24"/>
        </w:rPr>
      </w:pPr>
      <w:r>
        <w:rPr>
          <w:sz w:val="24"/>
        </w:rPr>
        <w:t>4963 </w:t>
      </w:r>
      <w:r>
        <w:rPr>
          <w:b/>
          <w:sz w:val="24"/>
        </w:rPr>
        <w:t>cuire </w:t>
      </w:r>
      <w:r>
        <w:rPr>
          <w:sz w:val="24"/>
        </w:rPr>
        <w:t>v </w:t>
      </w:r>
      <w:r>
        <w:rPr>
          <w:i/>
          <w:sz w:val="24"/>
        </w:rPr>
        <w:t>to cook, bake, roast</w:t>
      </w:r>
    </w:p>
    <w:p>
      <w:pPr>
        <w:pStyle w:val="ListParagraph"/>
        <w:numPr>
          <w:ilvl w:val="0"/>
          <w:numId w:val="35"/>
        </w:numPr>
        <w:tabs>
          <w:tab w:pos="706" w:val="left" w:leader="none"/>
        </w:tabs>
        <w:spacing w:line="240" w:lineRule="auto" w:before="0" w:after="0"/>
        <w:ind w:left="156" w:right="575" w:firstLine="370"/>
        <w:jc w:val="left"/>
        <w:rPr>
          <w:sz w:val="24"/>
        </w:rPr>
      </w:pPr>
      <w:r>
        <w:rPr>
          <w:sz w:val="24"/>
        </w:rPr>
        <w:t>on dit que le spaghetti est cuit s'il reste collé -- they say that spaghetti is cooked if it sticks together</w:t>
      </w:r>
    </w:p>
    <w:p>
      <w:pPr>
        <w:pStyle w:val="BodyText"/>
        <w:ind w:left="525"/>
      </w:pPr>
      <w:r>
        <w:rPr/>
        <w:t>65 | 197</w:t>
      </w:r>
    </w:p>
    <w:p>
      <w:pPr>
        <w:pStyle w:val="BodyText"/>
      </w:pPr>
    </w:p>
    <w:p>
      <w:pPr>
        <w:spacing w:before="0"/>
        <w:ind w:left="155" w:right="0" w:firstLine="0"/>
        <w:jc w:val="left"/>
        <w:rPr>
          <w:i/>
          <w:sz w:val="24"/>
        </w:rPr>
      </w:pPr>
      <w:r>
        <w:rPr>
          <w:sz w:val="24"/>
        </w:rPr>
        <w:t>4964 </w:t>
      </w:r>
      <w:r>
        <w:rPr>
          <w:b/>
          <w:sz w:val="24"/>
        </w:rPr>
        <w:t>raser </w:t>
      </w:r>
      <w:r>
        <w:rPr>
          <w:sz w:val="24"/>
        </w:rPr>
        <w:t>v </w:t>
      </w:r>
      <w:r>
        <w:rPr>
          <w:i/>
          <w:sz w:val="24"/>
        </w:rPr>
        <w:t>to shave, raze</w:t>
      </w:r>
    </w:p>
    <w:p>
      <w:pPr>
        <w:pStyle w:val="ListParagraph"/>
        <w:numPr>
          <w:ilvl w:val="0"/>
          <w:numId w:val="35"/>
        </w:numPr>
        <w:tabs>
          <w:tab w:pos="706" w:val="left" w:leader="none"/>
        </w:tabs>
        <w:spacing w:line="240" w:lineRule="auto" w:before="0" w:after="0"/>
        <w:ind w:left="526" w:right="3779" w:firstLine="0"/>
        <w:jc w:val="left"/>
        <w:rPr>
          <w:sz w:val="24"/>
        </w:rPr>
      </w:pPr>
      <w:r>
        <w:rPr>
          <w:sz w:val="24"/>
        </w:rPr>
        <w:t>ils avaient tous le crâne rasé -- they all had shaved heads 64 |</w:t>
      </w:r>
      <w:r>
        <w:rPr>
          <w:spacing w:val="-1"/>
          <w:sz w:val="24"/>
        </w:rPr>
        <w:t> </w:t>
      </w:r>
      <w:r>
        <w:rPr>
          <w:sz w:val="24"/>
        </w:rPr>
        <w:t>203</w:t>
      </w:r>
    </w:p>
    <w:p>
      <w:pPr>
        <w:pStyle w:val="BodyText"/>
      </w:pPr>
    </w:p>
    <w:p>
      <w:pPr>
        <w:spacing w:before="0"/>
        <w:ind w:left="155" w:right="0" w:firstLine="0"/>
        <w:jc w:val="left"/>
        <w:rPr>
          <w:i/>
          <w:sz w:val="24"/>
        </w:rPr>
      </w:pPr>
      <w:r>
        <w:rPr>
          <w:sz w:val="24"/>
        </w:rPr>
        <w:t>4965 </w:t>
      </w:r>
      <w:r>
        <w:rPr>
          <w:b/>
          <w:sz w:val="24"/>
        </w:rPr>
        <w:t>ha </w:t>
      </w:r>
      <w:r>
        <w:rPr>
          <w:sz w:val="24"/>
        </w:rPr>
        <w:t>intj </w:t>
      </w:r>
      <w:r>
        <w:rPr>
          <w:i/>
          <w:sz w:val="24"/>
        </w:rPr>
        <w:t>oh</w:t>
      </w:r>
    </w:p>
    <w:p>
      <w:pPr>
        <w:pStyle w:val="ListParagraph"/>
        <w:numPr>
          <w:ilvl w:val="0"/>
          <w:numId w:val="35"/>
        </w:numPr>
        <w:tabs>
          <w:tab w:pos="706" w:val="left" w:leader="none"/>
        </w:tabs>
        <w:spacing w:line="240" w:lineRule="auto" w:before="0" w:after="0"/>
        <w:ind w:left="526" w:right="5598" w:firstLine="0"/>
        <w:jc w:val="left"/>
        <w:rPr>
          <w:sz w:val="24"/>
        </w:rPr>
      </w:pPr>
      <w:r>
        <w:rPr>
          <w:sz w:val="24"/>
        </w:rPr>
        <w:t>ha. ha. très drôle -- ha. ha. very funny 60 |</w:t>
      </w:r>
      <w:r>
        <w:rPr>
          <w:spacing w:val="-1"/>
          <w:sz w:val="24"/>
        </w:rPr>
        <w:t> </w:t>
      </w:r>
      <w:r>
        <w:rPr>
          <w:sz w:val="24"/>
        </w:rPr>
        <w:t>232-n</w:t>
      </w:r>
    </w:p>
    <w:p>
      <w:pPr>
        <w:pStyle w:val="BodyText"/>
      </w:pPr>
    </w:p>
    <w:p>
      <w:pPr>
        <w:spacing w:before="0"/>
        <w:ind w:left="155" w:right="0" w:firstLine="0"/>
        <w:jc w:val="left"/>
        <w:rPr>
          <w:i/>
          <w:sz w:val="24"/>
        </w:rPr>
      </w:pPr>
      <w:r>
        <w:rPr>
          <w:sz w:val="24"/>
        </w:rPr>
        <w:t>4966 </w:t>
      </w:r>
      <w:r>
        <w:rPr>
          <w:b/>
          <w:sz w:val="24"/>
        </w:rPr>
        <w:t>revivre </w:t>
      </w:r>
      <w:r>
        <w:rPr>
          <w:sz w:val="24"/>
        </w:rPr>
        <w:t>v </w:t>
      </w:r>
      <w:r>
        <w:rPr>
          <w:i/>
          <w:sz w:val="24"/>
        </w:rPr>
        <w:t>to live again, come back life, revive</w:t>
      </w:r>
    </w:p>
    <w:p>
      <w:pPr>
        <w:pStyle w:val="ListParagraph"/>
        <w:numPr>
          <w:ilvl w:val="0"/>
          <w:numId w:val="35"/>
        </w:numPr>
        <w:tabs>
          <w:tab w:pos="706" w:val="left" w:leader="none"/>
        </w:tabs>
        <w:spacing w:line="240" w:lineRule="auto" w:before="0" w:after="0"/>
        <w:ind w:left="526" w:right="741" w:firstLine="0"/>
        <w:jc w:val="left"/>
        <w:rPr>
          <w:sz w:val="24"/>
        </w:rPr>
      </w:pPr>
      <w:r>
        <w:rPr>
          <w:sz w:val="24"/>
        </w:rPr>
        <w:t>il lui faut un souvenir pour revivre l'événement -- he needs a souvenir to relive the event 67 |</w:t>
      </w:r>
      <w:r>
        <w:rPr>
          <w:spacing w:val="-1"/>
          <w:sz w:val="24"/>
        </w:rPr>
        <w:t> </w:t>
      </w:r>
      <w:r>
        <w:rPr>
          <w:sz w:val="24"/>
        </w:rPr>
        <w:t>185+l</w:t>
      </w:r>
    </w:p>
    <w:p>
      <w:pPr>
        <w:pStyle w:val="BodyText"/>
      </w:pPr>
    </w:p>
    <w:p>
      <w:pPr>
        <w:spacing w:before="0"/>
        <w:ind w:left="155" w:right="0" w:firstLine="0"/>
        <w:jc w:val="left"/>
        <w:rPr>
          <w:i/>
          <w:sz w:val="24"/>
        </w:rPr>
      </w:pPr>
      <w:r>
        <w:rPr>
          <w:sz w:val="24"/>
        </w:rPr>
        <w:t>4967 </w:t>
      </w:r>
      <w:r>
        <w:rPr>
          <w:b/>
          <w:sz w:val="24"/>
        </w:rPr>
        <w:t>piano </w:t>
      </w:r>
      <w:r>
        <w:rPr>
          <w:sz w:val="24"/>
        </w:rPr>
        <w:t>adv,nm </w:t>
      </w:r>
      <w:r>
        <w:rPr>
          <w:i/>
          <w:sz w:val="24"/>
        </w:rPr>
        <w:t>piano</w:t>
      </w:r>
    </w:p>
    <w:p>
      <w:pPr>
        <w:pStyle w:val="ListParagraph"/>
        <w:numPr>
          <w:ilvl w:val="0"/>
          <w:numId w:val="35"/>
        </w:numPr>
        <w:tabs>
          <w:tab w:pos="706" w:val="left" w:leader="none"/>
        </w:tabs>
        <w:spacing w:line="240" w:lineRule="auto" w:before="0" w:after="0"/>
        <w:ind w:left="156" w:right="687" w:firstLine="370"/>
        <w:jc w:val="left"/>
        <w:rPr>
          <w:sz w:val="24"/>
        </w:rPr>
      </w:pPr>
      <w:r>
        <w:rPr>
          <w:sz w:val="24"/>
        </w:rPr>
        <w:t>elle retournait au piano et recommençait à jouer -- she returned to the piano and resumed playing</w:t>
      </w:r>
    </w:p>
    <w:p>
      <w:pPr>
        <w:pStyle w:val="BodyText"/>
        <w:ind w:left="525"/>
      </w:pPr>
      <w:r>
        <w:rPr/>
        <w:t>61 | 225-n</w:t>
      </w:r>
    </w:p>
    <w:p>
      <w:pPr>
        <w:pStyle w:val="BodyText"/>
      </w:pPr>
    </w:p>
    <w:p>
      <w:pPr>
        <w:spacing w:before="0"/>
        <w:ind w:left="155" w:right="0" w:firstLine="0"/>
        <w:jc w:val="left"/>
        <w:rPr>
          <w:i/>
          <w:sz w:val="24"/>
        </w:rPr>
      </w:pPr>
      <w:r>
        <w:rPr>
          <w:sz w:val="24"/>
        </w:rPr>
        <w:t>4968 </w:t>
      </w:r>
      <w:r>
        <w:rPr>
          <w:b/>
          <w:sz w:val="24"/>
        </w:rPr>
        <w:t>concertation </w:t>
      </w:r>
      <w:r>
        <w:rPr>
          <w:sz w:val="24"/>
        </w:rPr>
        <w:t>nf </w:t>
      </w:r>
      <w:r>
        <w:rPr>
          <w:i/>
          <w:sz w:val="24"/>
        </w:rPr>
        <w:t>meeting, consultation</w:t>
      </w:r>
    </w:p>
    <w:p>
      <w:pPr>
        <w:pStyle w:val="ListParagraph"/>
        <w:numPr>
          <w:ilvl w:val="0"/>
          <w:numId w:val="35"/>
        </w:numPr>
        <w:tabs>
          <w:tab w:pos="706" w:val="left" w:leader="none"/>
        </w:tabs>
        <w:spacing w:line="240" w:lineRule="auto" w:before="0" w:after="0"/>
        <w:ind w:left="156" w:right="1351" w:firstLine="370"/>
        <w:jc w:val="left"/>
        <w:rPr>
          <w:sz w:val="24"/>
        </w:rPr>
      </w:pPr>
      <w:r>
        <w:rPr>
          <w:sz w:val="24"/>
        </w:rPr>
        <w:t>il faut travailler ensemble plus, en concertation -- we must work together more, in consultation</w:t>
      </w:r>
    </w:p>
    <w:p>
      <w:pPr>
        <w:pStyle w:val="BodyText"/>
        <w:spacing w:before="1"/>
        <w:ind w:left="525"/>
      </w:pPr>
      <w:r>
        <w:rPr/>
        <w:t>63 | 215-l</w:t>
      </w:r>
    </w:p>
    <w:p>
      <w:pPr>
        <w:pStyle w:val="BodyText"/>
        <w:spacing w:before="11"/>
        <w:rPr>
          <w:sz w:val="23"/>
        </w:rPr>
      </w:pPr>
    </w:p>
    <w:p>
      <w:pPr>
        <w:spacing w:before="0"/>
        <w:ind w:left="155" w:right="0" w:firstLine="0"/>
        <w:jc w:val="left"/>
        <w:rPr>
          <w:i/>
          <w:sz w:val="24"/>
        </w:rPr>
      </w:pPr>
      <w:r>
        <w:rPr>
          <w:sz w:val="24"/>
        </w:rPr>
        <w:t>4969 </w:t>
      </w:r>
      <w:r>
        <w:rPr>
          <w:b/>
          <w:sz w:val="24"/>
        </w:rPr>
        <w:t>vaisseau </w:t>
      </w:r>
      <w:r>
        <w:rPr>
          <w:sz w:val="24"/>
        </w:rPr>
        <w:t>nm </w:t>
      </w:r>
      <w:r>
        <w:rPr>
          <w:i/>
          <w:sz w:val="24"/>
        </w:rPr>
        <w:t>ship, vessel</w:t>
      </w:r>
    </w:p>
    <w:p>
      <w:pPr>
        <w:pStyle w:val="ListParagraph"/>
        <w:numPr>
          <w:ilvl w:val="0"/>
          <w:numId w:val="35"/>
        </w:numPr>
        <w:tabs>
          <w:tab w:pos="706" w:val="left" w:leader="none"/>
        </w:tabs>
        <w:spacing w:line="240" w:lineRule="auto" w:before="0" w:after="0"/>
        <w:ind w:left="526" w:right="1485" w:firstLine="0"/>
        <w:jc w:val="left"/>
        <w:rPr>
          <w:sz w:val="24"/>
        </w:rPr>
      </w:pPr>
      <w:r>
        <w:rPr>
          <w:sz w:val="24"/>
        </w:rPr>
        <w:t>faites un diagnostic complet du vaisseau -- perform a complete check of the ship 53 |</w:t>
      </w:r>
      <w:r>
        <w:rPr>
          <w:spacing w:val="-1"/>
          <w:sz w:val="24"/>
        </w:rPr>
        <w:t> </w:t>
      </w:r>
      <w:r>
        <w:rPr>
          <w:sz w:val="24"/>
        </w:rPr>
        <w:t>294+s</w:t>
      </w:r>
    </w:p>
    <w:p>
      <w:pPr>
        <w:pStyle w:val="BodyText"/>
      </w:pPr>
    </w:p>
    <w:p>
      <w:pPr>
        <w:spacing w:before="0"/>
        <w:ind w:left="155" w:right="0" w:firstLine="0"/>
        <w:jc w:val="left"/>
        <w:rPr>
          <w:i/>
          <w:sz w:val="24"/>
        </w:rPr>
      </w:pPr>
      <w:r>
        <w:rPr>
          <w:sz w:val="24"/>
        </w:rPr>
        <w:t>4970 </w:t>
      </w:r>
      <w:r>
        <w:rPr>
          <w:b/>
          <w:sz w:val="24"/>
        </w:rPr>
        <w:t>interaction </w:t>
      </w:r>
      <w:r>
        <w:rPr>
          <w:sz w:val="24"/>
        </w:rPr>
        <w:t>nf </w:t>
      </w:r>
      <w:r>
        <w:rPr>
          <w:i/>
          <w:sz w:val="24"/>
        </w:rPr>
        <w:t>interaction</w:t>
      </w:r>
    </w:p>
    <w:p>
      <w:pPr>
        <w:pStyle w:val="ListParagraph"/>
        <w:numPr>
          <w:ilvl w:val="0"/>
          <w:numId w:val="35"/>
        </w:numPr>
        <w:tabs>
          <w:tab w:pos="706" w:val="left" w:leader="none"/>
        </w:tabs>
        <w:spacing w:line="240" w:lineRule="auto" w:before="0" w:after="0"/>
        <w:ind w:left="156" w:right="306" w:firstLine="370"/>
        <w:jc w:val="left"/>
        <w:rPr>
          <w:sz w:val="24"/>
        </w:rPr>
      </w:pPr>
      <w:r>
        <w:rPr>
          <w:sz w:val="24"/>
        </w:rPr>
        <w:t>on est en interaction avec les membres de l'équipe des émissions -- we're interacting with the members of the broadcast</w:t>
      </w:r>
      <w:r>
        <w:rPr>
          <w:spacing w:val="1"/>
          <w:sz w:val="24"/>
        </w:rPr>
        <w:t> </w:t>
      </w:r>
      <w:r>
        <w:rPr>
          <w:sz w:val="24"/>
        </w:rPr>
        <w:t>team</w:t>
      </w:r>
    </w:p>
    <w:p>
      <w:pPr>
        <w:pStyle w:val="BodyText"/>
        <w:ind w:left="525"/>
      </w:pPr>
      <w:r>
        <w:rPr/>
        <w:t>54 | 285</w:t>
      </w:r>
    </w:p>
    <w:p>
      <w:pPr>
        <w:pStyle w:val="BodyText"/>
      </w:pPr>
    </w:p>
    <w:p>
      <w:pPr>
        <w:spacing w:before="0"/>
        <w:ind w:left="155" w:right="0" w:firstLine="0"/>
        <w:jc w:val="left"/>
        <w:rPr>
          <w:sz w:val="24"/>
        </w:rPr>
      </w:pPr>
      <w:r>
        <w:rPr>
          <w:sz w:val="24"/>
        </w:rPr>
        <w:t>4971 </w:t>
      </w:r>
      <w:r>
        <w:rPr>
          <w:b/>
          <w:sz w:val="24"/>
        </w:rPr>
        <w:t>pessimiste </w:t>
      </w:r>
      <w:r>
        <w:rPr>
          <w:sz w:val="24"/>
        </w:rPr>
        <w:t>nadj(f) pessimistic; pessimist</w:t>
      </w:r>
    </w:p>
    <w:p>
      <w:pPr>
        <w:pStyle w:val="ListParagraph"/>
        <w:numPr>
          <w:ilvl w:val="0"/>
          <w:numId w:val="35"/>
        </w:numPr>
        <w:tabs>
          <w:tab w:pos="706" w:val="left" w:leader="none"/>
        </w:tabs>
        <w:spacing w:line="240" w:lineRule="auto" w:before="0" w:after="0"/>
        <w:ind w:left="526" w:right="2508" w:firstLine="0"/>
        <w:jc w:val="left"/>
        <w:rPr>
          <w:sz w:val="24"/>
        </w:rPr>
      </w:pPr>
      <w:r>
        <w:rPr>
          <w:sz w:val="24"/>
        </w:rPr>
        <w:t>je ne suis pas aussi pessimiste que lui -- I'm not as pessimistic as he is 70 |</w:t>
      </w:r>
      <w:r>
        <w:rPr>
          <w:spacing w:val="-1"/>
          <w:sz w:val="24"/>
        </w:rPr>
        <w:t> </w:t>
      </w:r>
      <w:r>
        <w:rPr>
          <w:sz w:val="24"/>
        </w:rPr>
        <w:t>161</w:t>
      </w:r>
    </w:p>
    <w:p>
      <w:pPr>
        <w:spacing w:after="0" w:line="240" w:lineRule="auto"/>
        <w:jc w:val="left"/>
        <w:rPr>
          <w:sz w:val="24"/>
        </w:rPr>
        <w:sectPr>
          <w:pgSz w:w="11900" w:h="16840"/>
          <w:pgMar w:top="1060" w:bottom="280" w:left="980" w:right="1000"/>
        </w:sectPr>
      </w:pPr>
    </w:p>
    <w:p>
      <w:pPr>
        <w:spacing w:before="70"/>
        <w:ind w:left="155" w:right="0" w:firstLine="0"/>
        <w:jc w:val="left"/>
        <w:rPr>
          <w:i/>
          <w:sz w:val="24"/>
        </w:rPr>
      </w:pPr>
      <w:r>
        <w:rPr>
          <w:sz w:val="24"/>
        </w:rPr>
        <w:t>4972 </w:t>
      </w:r>
      <w:r>
        <w:rPr>
          <w:b/>
          <w:sz w:val="24"/>
        </w:rPr>
        <w:t>sillage </w:t>
      </w:r>
      <w:r>
        <w:rPr>
          <w:sz w:val="24"/>
        </w:rPr>
        <w:t>nm </w:t>
      </w:r>
      <w:r>
        <w:rPr>
          <w:i/>
          <w:sz w:val="24"/>
        </w:rPr>
        <w:t>wake, slipstream</w:t>
      </w:r>
    </w:p>
    <w:p>
      <w:pPr>
        <w:pStyle w:val="ListParagraph"/>
        <w:numPr>
          <w:ilvl w:val="0"/>
          <w:numId w:val="35"/>
        </w:numPr>
        <w:tabs>
          <w:tab w:pos="706" w:val="left" w:leader="none"/>
        </w:tabs>
        <w:spacing w:line="240" w:lineRule="auto" w:before="0" w:after="0"/>
        <w:ind w:left="526" w:right="1455" w:firstLine="0"/>
        <w:jc w:val="left"/>
        <w:rPr>
          <w:sz w:val="24"/>
        </w:rPr>
      </w:pPr>
      <w:r>
        <w:rPr>
          <w:sz w:val="24"/>
        </w:rPr>
        <w:t>j'étais dans le sillage de Nicolas Sarkozy -- I was in the wake of Nicolas Sarkozy 77 |</w:t>
      </w:r>
      <w:r>
        <w:rPr>
          <w:spacing w:val="-1"/>
          <w:sz w:val="24"/>
        </w:rPr>
        <w:t> </w:t>
      </w:r>
      <w:r>
        <w:rPr>
          <w:sz w:val="24"/>
        </w:rPr>
        <w:t>121</w:t>
      </w:r>
    </w:p>
    <w:p>
      <w:pPr>
        <w:pStyle w:val="BodyText"/>
      </w:pPr>
    </w:p>
    <w:p>
      <w:pPr>
        <w:spacing w:before="0"/>
        <w:ind w:left="155" w:right="0" w:firstLine="0"/>
        <w:jc w:val="left"/>
        <w:rPr>
          <w:sz w:val="24"/>
        </w:rPr>
      </w:pPr>
      <w:r>
        <w:rPr>
          <w:sz w:val="24"/>
        </w:rPr>
        <w:t>4973 </w:t>
      </w:r>
      <w:r>
        <w:rPr>
          <w:b/>
          <w:sz w:val="24"/>
        </w:rPr>
        <w:t>synonyme </w:t>
      </w:r>
      <w:r>
        <w:rPr>
          <w:sz w:val="24"/>
        </w:rPr>
        <w:t>nadj(f) synonymous; synonym</w:t>
      </w:r>
    </w:p>
    <w:p>
      <w:pPr>
        <w:pStyle w:val="ListParagraph"/>
        <w:numPr>
          <w:ilvl w:val="0"/>
          <w:numId w:val="35"/>
        </w:numPr>
        <w:tabs>
          <w:tab w:pos="706" w:val="left" w:leader="none"/>
        </w:tabs>
        <w:spacing w:line="240" w:lineRule="auto" w:before="0" w:after="0"/>
        <w:ind w:left="156" w:right="637" w:firstLine="370"/>
        <w:jc w:val="left"/>
        <w:rPr>
          <w:sz w:val="24"/>
        </w:rPr>
      </w:pPr>
      <w:r>
        <w:rPr>
          <w:sz w:val="24"/>
        </w:rPr>
        <w:t>la Communauté européenne n'est plus synonyme de l'Europe -- the European Union is no longer synonymous with</w:t>
      </w:r>
      <w:r>
        <w:rPr>
          <w:spacing w:val="-1"/>
          <w:sz w:val="24"/>
        </w:rPr>
        <w:t> </w:t>
      </w:r>
      <w:r>
        <w:rPr>
          <w:sz w:val="24"/>
        </w:rPr>
        <w:t>Europe</w:t>
      </w:r>
    </w:p>
    <w:p>
      <w:pPr>
        <w:pStyle w:val="BodyText"/>
        <w:ind w:left="525"/>
      </w:pPr>
      <w:r>
        <w:rPr/>
        <w:t>78 | 115</w:t>
      </w:r>
    </w:p>
    <w:p>
      <w:pPr>
        <w:pStyle w:val="BodyText"/>
      </w:pPr>
    </w:p>
    <w:p>
      <w:pPr>
        <w:spacing w:before="0"/>
        <w:ind w:left="155" w:right="0" w:firstLine="0"/>
        <w:jc w:val="left"/>
        <w:rPr>
          <w:i/>
          <w:sz w:val="24"/>
        </w:rPr>
      </w:pPr>
      <w:r>
        <w:rPr>
          <w:sz w:val="24"/>
        </w:rPr>
        <w:t>4974 </w:t>
      </w:r>
      <w:r>
        <w:rPr>
          <w:b/>
          <w:sz w:val="24"/>
        </w:rPr>
        <w:t>hisser </w:t>
      </w:r>
      <w:r>
        <w:rPr>
          <w:sz w:val="24"/>
        </w:rPr>
        <w:t>v </w:t>
      </w:r>
      <w:r>
        <w:rPr>
          <w:i/>
          <w:sz w:val="24"/>
        </w:rPr>
        <w:t>to hoist, raise up</w:t>
      </w:r>
    </w:p>
    <w:p>
      <w:pPr>
        <w:pStyle w:val="ListParagraph"/>
        <w:numPr>
          <w:ilvl w:val="0"/>
          <w:numId w:val="35"/>
        </w:numPr>
        <w:tabs>
          <w:tab w:pos="706" w:val="left" w:leader="none"/>
        </w:tabs>
        <w:spacing w:line="240" w:lineRule="auto" w:before="0" w:after="0"/>
        <w:ind w:left="156" w:right="217" w:firstLine="370"/>
        <w:jc w:val="left"/>
        <w:rPr>
          <w:sz w:val="24"/>
        </w:rPr>
      </w:pPr>
      <w:r>
        <w:rPr>
          <w:sz w:val="24"/>
        </w:rPr>
        <w:t>nous voulons maintenant hisser la barre encore plus haut -- now we want to raise the bar even higher</w:t>
      </w:r>
    </w:p>
    <w:p>
      <w:pPr>
        <w:pStyle w:val="BodyText"/>
        <w:ind w:left="525"/>
      </w:pPr>
      <w:r>
        <w:rPr/>
        <w:t>72 | 150</w:t>
      </w:r>
    </w:p>
    <w:p>
      <w:pPr>
        <w:pStyle w:val="BodyText"/>
      </w:pPr>
    </w:p>
    <w:p>
      <w:pPr>
        <w:spacing w:before="0"/>
        <w:ind w:left="155" w:right="0" w:firstLine="0"/>
        <w:jc w:val="left"/>
        <w:rPr>
          <w:i/>
          <w:sz w:val="24"/>
        </w:rPr>
      </w:pPr>
      <w:r>
        <w:rPr>
          <w:sz w:val="24"/>
        </w:rPr>
        <w:t>4975 </w:t>
      </w:r>
      <w:r>
        <w:rPr>
          <w:b/>
          <w:sz w:val="24"/>
        </w:rPr>
        <w:t>agréer </w:t>
      </w:r>
      <w:r>
        <w:rPr>
          <w:sz w:val="24"/>
        </w:rPr>
        <w:t>v </w:t>
      </w:r>
      <w:r>
        <w:rPr>
          <w:i/>
          <w:sz w:val="24"/>
        </w:rPr>
        <w:t>to accept, approve of</w:t>
      </w:r>
    </w:p>
    <w:p>
      <w:pPr>
        <w:pStyle w:val="ListParagraph"/>
        <w:numPr>
          <w:ilvl w:val="0"/>
          <w:numId w:val="35"/>
        </w:numPr>
        <w:tabs>
          <w:tab w:pos="706" w:val="left" w:leader="none"/>
        </w:tabs>
        <w:spacing w:line="240" w:lineRule="auto" w:before="0" w:after="0"/>
        <w:ind w:left="526" w:right="2324" w:firstLine="0"/>
        <w:jc w:val="left"/>
        <w:rPr>
          <w:sz w:val="24"/>
        </w:rPr>
      </w:pPr>
      <w:r>
        <w:rPr>
          <w:sz w:val="24"/>
        </w:rPr>
        <w:t>veuillez agréer, monsieur, mes salutations distinguées -- sincerely</w:t>
      </w:r>
      <w:r>
        <w:rPr>
          <w:spacing w:val="-38"/>
          <w:sz w:val="24"/>
        </w:rPr>
        <w:t> </w:t>
      </w:r>
      <w:r>
        <w:rPr>
          <w:sz w:val="24"/>
        </w:rPr>
        <w:t>yours 69 |</w:t>
      </w:r>
      <w:r>
        <w:rPr>
          <w:spacing w:val="-1"/>
          <w:sz w:val="24"/>
        </w:rPr>
        <w:t> </w:t>
      </w:r>
      <w:r>
        <w:rPr>
          <w:sz w:val="24"/>
        </w:rPr>
        <w:t>168</w:t>
      </w:r>
    </w:p>
    <w:p>
      <w:pPr>
        <w:pStyle w:val="BodyText"/>
      </w:pPr>
    </w:p>
    <w:p>
      <w:pPr>
        <w:pStyle w:val="BodyText"/>
        <w:ind w:left="155"/>
      </w:pPr>
      <w:r>
        <w:rPr/>
        <w:t>4976 </w:t>
      </w:r>
      <w:r>
        <w:rPr>
          <w:b/>
        </w:rPr>
        <w:t>comble </w:t>
      </w:r>
      <w:r>
        <w:rPr/>
        <w:t>nadj(f) despair; summit, overmeasure; roof</w:t>
      </w:r>
    </w:p>
    <w:p>
      <w:pPr>
        <w:pStyle w:val="ListParagraph"/>
        <w:numPr>
          <w:ilvl w:val="0"/>
          <w:numId w:val="35"/>
        </w:numPr>
        <w:tabs>
          <w:tab w:pos="706" w:val="left" w:leader="none"/>
        </w:tabs>
        <w:spacing w:line="240" w:lineRule="auto" w:before="0" w:after="0"/>
        <w:ind w:left="156" w:right="377" w:firstLine="370"/>
        <w:jc w:val="left"/>
        <w:rPr>
          <w:sz w:val="24"/>
        </w:rPr>
      </w:pPr>
      <w:r>
        <w:rPr>
          <w:sz w:val="24"/>
        </w:rPr>
        <w:t>comble du malheur, COOL-FM a changé d'orientation -- depths of unhappiness:</w:t>
      </w:r>
      <w:r>
        <w:rPr>
          <w:spacing w:val="-30"/>
          <w:sz w:val="24"/>
        </w:rPr>
        <w:t> </w:t>
      </w:r>
      <w:r>
        <w:rPr>
          <w:sz w:val="24"/>
        </w:rPr>
        <w:t>COOL-FM has changed its</w:t>
      </w:r>
      <w:r>
        <w:rPr>
          <w:spacing w:val="-1"/>
          <w:sz w:val="24"/>
        </w:rPr>
        <w:t> </w:t>
      </w:r>
      <w:r>
        <w:rPr>
          <w:sz w:val="24"/>
        </w:rPr>
        <w:t>orientation</w:t>
      </w:r>
    </w:p>
    <w:p>
      <w:pPr>
        <w:pStyle w:val="BodyText"/>
        <w:ind w:left="525"/>
      </w:pPr>
      <w:r>
        <w:rPr/>
        <w:t>67 | 182+l</w:t>
      </w:r>
    </w:p>
    <w:p>
      <w:pPr>
        <w:pStyle w:val="BodyText"/>
      </w:pPr>
    </w:p>
    <w:p>
      <w:pPr>
        <w:spacing w:before="0"/>
        <w:ind w:left="155" w:right="0" w:firstLine="0"/>
        <w:jc w:val="left"/>
        <w:rPr>
          <w:sz w:val="24"/>
        </w:rPr>
      </w:pPr>
      <w:r>
        <w:rPr>
          <w:sz w:val="24"/>
        </w:rPr>
        <w:t>4977 </w:t>
      </w:r>
      <w:r>
        <w:rPr>
          <w:b/>
          <w:sz w:val="24"/>
        </w:rPr>
        <w:t>bosniaque </w:t>
      </w:r>
      <w:r>
        <w:rPr>
          <w:sz w:val="24"/>
        </w:rPr>
        <w:t>nadj(f) Bosnian</w:t>
      </w:r>
    </w:p>
    <w:p>
      <w:pPr>
        <w:pStyle w:val="ListParagraph"/>
        <w:numPr>
          <w:ilvl w:val="0"/>
          <w:numId w:val="35"/>
        </w:numPr>
        <w:tabs>
          <w:tab w:pos="706" w:val="left" w:leader="none"/>
        </w:tabs>
        <w:spacing w:line="240" w:lineRule="auto" w:before="0" w:after="0"/>
        <w:ind w:left="156" w:right="279" w:firstLine="370"/>
        <w:jc w:val="left"/>
        <w:rPr>
          <w:sz w:val="24"/>
        </w:rPr>
      </w:pPr>
      <w:r>
        <w:rPr>
          <w:sz w:val="24"/>
        </w:rPr>
        <w:t>le gouvernement bosniaque a accepté le plan de paix -- the Bosnian government accepted the peace plan</w:t>
      </w:r>
    </w:p>
    <w:p>
      <w:pPr>
        <w:pStyle w:val="BodyText"/>
        <w:ind w:left="525"/>
      </w:pPr>
      <w:r>
        <w:rPr/>
        <w:t>49 | 325-l +n -s</w:t>
      </w:r>
    </w:p>
    <w:p>
      <w:pPr>
        <w:pStyle w:val="BodyText"/>
      </w:pPr>
    </w:p>
    <w:p>
      <w:pPr>
        <w:spacing w:before="0"/>
        <w:ind w:left="155" w:right="0" w:firstLine="0"/>
        <w:jc w:val="left"/>
        <w:rPr>
          <w:i/>
          <w:sz w:val="24"/>
        </w:rPr>
      </w:pPr>
      <w:r>
        <w:rPr>
          <w:sz w:val="24"/>
        </w:rPr>
        <w:t>4978 </w:t>
      </w:r>
      <w:r>
        <w:rPr>
          <w:b/>
          <w:sz w:val="24"/>
        </w:rPr>
        <w:t>insignifiant </w:t>
      </w:r>
      <w:r>
        <w:rPr>
          <w:sz w:val="24"/>
        </w:rPr>
        <w:t>adj </w:t>
      </w:r>
      <w:r>
        <w:rPr>
          <w:i/>
          <w:sz w:val="24"/>
        </w:rPr>
        <w:t>insignificant, unimportant</w:t>
      </w:r>
    </w:p>
    <w:p>
      <w:pPr>
        <w:pStyle w:val="ListParagraph"/>
        <w:numPr>
          <w:ilvl w:val="0"/>
          <w:numId w:val="35"/>
        </w:numPr>
        <w:tabs>
          <w:tab w:pos="706" w:val="left" w:leader="none"/>
        </w:tabs>
        <w:spacing w:line="240" w:lineRule="auto" w:before="0" w:after="0"/>
        <w:ind w:left="156" w:right="291" w:firstLine="370"/>
        <w:jc w:val="left"/>
        <w:rPr>
          <w:sz w:val="24"/>
        </w:rPr>
      </w:pPr>
      <w:r>
        <w:rPr>
          <w:sz w:val="24"/>
        </w:rPr>
        <w:t>nous parlions de choses insignifiantes, avec gaieté -- we were merrily talking of insignificant things</w:t>
      </w:r>
    </w:p>
    <w:p>
      <w:pPr>
        <w:pStyle w:val="BodyText"/>
        <w:ind w:left="525"/>
      </w:pPr>
      <w:r>
        <w:rPr/>
        <w:t>74 | 139</w:t>
      </w:r>
    </w:p>
    <w:p>
      <w:pPr>
        <w:pStyle w:val="BodyText"/>
        <w:rPr>
          <w:sz w:val="26"/>
        </w:rPr>
      </w:pPr>
    </w:p>
    <w:p>
      <w:pPr>
        <w:pStyle w:val="BodyText"/>
        <w:rPr>
          <w:sz w:val="22"/>
        </w:rPr>
      </w:pPr>
    </w:p>
    <w:p>
      <w:pPr>
        <w:pStyle w:val="BodyText"/>
        <w:ind w:left="216"/>
      </w:pPr>
      <w:r>
        <w:rPr/>
        <w:t>Page 203</w:t>
      </w:r>
    </w:p>
    <w:p>
      <w:pPr>
        <w:spacing w:before="0"/>
        <w:ind w:left="155" w:right="0" w:firstLine="0"/>
        <w:jc w:val="left"/>
        <w:rPr>
          <w:i/>
          <w:sz w:val="24"/>
        </w:rPr>
      </w:pPr>
      <w:r>
        <w:rPr>
          <w:sz w:val="24"/>
        </w:rPr>
        <w:t>4979 </w:t>
      </w:r>
      <w:r>
        <w:rPr>
          <w:b/>
          <w:sz w:val="24"/>
        </w:rPr>
        <w:t>décoller </w:t>
      </w:r>
      <w:r>
        <w:rPr>
          <w:sz w:val="24"/>
        </w:rPr>
        <w:t>v </w:t>
      </w:r>
      <w:r>
        <w:rPr>
          <w:i/>
          <w:sz w:val="24"/>
        </w:rPr>
        <w:t>to take off; to loosen, unstick</w:t>
      </w:r>
    </w:p>
    <w:p>
      <w:pPr>
        <w:pStyle w:val="ListParagraph"/>
        <w:numPr>
          <w:ilvl w:val="0"/>
          <w:numId w:val="35"/>
        </w:numPr>
        <w:tabs>
          <w:tab w:pos="706" w:val="left" w:leader="none"/>
        </w:tabs>
        <w:spacing w:line="240" w:lineRule="auto" w:before="0" w:after="0"/>
        <w:ind w:left="526" w:right="1918" w:firstLine="0"/>
        <w:jc w:val="left"/>
        <w:rPr>
          <w:sz w:val="24"/>
        </w:rPr>
      </w:pPr>
      <w:r>
        <w:rPr>
          <w:sz w:val="24"/>
        </w:rPr>
        <w:t>s'ils décollent, les otages sont morts -- if they take off, the hostages are</w:t>
      </w:r>
      <w:r>
        <w:rPr>
          <w:spacing w:val="-25"/>
          <w:sz w:val="24"/>
        </w:rPr>
        <w:t> </w:t>
      </w:r>
      <w:r>
        <w:rPr>
          <w:sz w:val="24"/>
        </w:rPr>
        <w:t>dead 68 |</w:t>
      </w:r>
      <w:r>
        <w:rPr>
          <w:spacing w:val="-1"/>
          <w:sz w:val="24"/>
        </w:rPr>
        <w:t> </w:t>
      </w:r>
      <w:r>
        <w:rPr>
          <w:sz w:val="24"/>
        </w:rPr>
        <w:t>179</w:t>
      </w:r>
    </w:p>
    <w:p>
      <w:pPr>
        <w:pStyle w:val="BodyText"/>
      </w:pPr>
    </w:p>
    <w:p>
      <w:pPr>
        <w:pStyle w:val="BodyText"/>
        <w:spacing w:before="1"/>
        <w:ind w:left="155"/>
      </w:pPr>
      <w:r>
        <w:rPr/>
        <w:t>4980 </w:t>
      </w:r>
      <w:r>
        <w:rPr>
          <w:b/>
        </w:rPr>
        <w:t>solidaire </w:t>
      </w:r>
      <w:r>
        <w:rPr/>
        <w:t>adj(f) interdependent, jointly dependent</w:t>
      </w:r>
    </w:p>
    <w:p>
      <w:pPr>
        <w:pStyle w:val="ListParagraph"/>
        <w:numPr>
          <w:ilvl w:val="0"/>
          <w:numId w:val="35"/>
        </w:numPr>
        <w:tabs>
          <w:tab w:pos="706" w:val="left" w:leader="none"/>
        </w:tabs>
        <w:spacing w:line="240" w:lineRule="auto" w:before="0" w:after="0"/>
        <w:ind w:left="156" w:right="438" w:firstLine="370"/>
        <w:jc w:val="left"/>
        <w:rPr>
          <w:sz w:val="24"/>
        </w:rPr>
      </w:pPr>
      <w:r>
        <w:rPr>
          <w:sz w:val="24"/>
        </w:rPr>
        <w:t>on cesse de se sentir responsable et solidaire d'autrui -- we're ceasing to feel responsible for others and interdependent with</w:t>
      </w:r>
      <w:r>
        <w:rPr>
          <w:spacing w:val="-1"/>
          <w:sz w:val="24"/>
        </w:rPr>
        <w:t> </w:t>
      </w:r>
      <w:r>
        <w:rPr>
          <w:sz w:val="24"/>
        </w:rPr>
        <w:t>them</w:t>
      </w:r>
    </w:p>
    <w:p>
      <w:pPr>
        <w:pStyle w:val="BodyText"/>
        <w:ind w:left="525"/>
      </w:pPr>
      <w:r>
        <w:rPr/>
        <w:t>66 | 187</w:t>
      </w:r>
    </w:p>
    <w:p>
      <w:pPr>
        <w:pStyle w:val="BodyText"/>
        <w:spacing w:before="11"/>
        <w:rPr>
          <w:sz w:val="23"/>
        </w:rPr>
      </w:pPr>
    </w:p>
    <w:p>
      <w:pPr>
        <w:spacing w:before="0"/>
        <w:ind w:left="155" w:right="0" w:firstLine="0"/>
        <w:jc w:val="left"/>
        <w:rPr>
          <w:sz w:val="24"/>
        </w:rPr>
      </w:pPr>
      <w:r>
        <w:rPr>
          <w:sz w:val="24"/>
        </w:rPr>
        <w:t>4981 </w:t>
      </w:r>
      <w:r>
        <w:rPr>
          <w:b/>
          <w:sz w:val="24"/>
        </w:rPr>
        <w:t>ferroviaire </w:t>
      </w:r>
      <w:r>
        <w:rPr>
          <w:sz w:val="24"/>
        </w:rPr>
        <w:t>adj(f) railway, rail</w:t>
      </w:r>
    </w:p>
    <w:p>
      <w:pPr>
        <w:pStyle w:val="ListParagraph"/>
        <w:numPr>
          <w:ilvl w:val="0"/>
          <w:numId w:val="35"/>
        </w:numPr>
        <w:tabs>
          <w:tab w:pos="706" w:val="left" w:leader="none"/>
        </w:tabs>
        <w:spacing w:line="240" w:lineRule="auto" w:before="0" w:after="0"/>
        <w:ind w:left="526" w:right="424" w:firstLine="0"/>
        <w:jc w:val="left"/>
        <w:rPr>
          <w:sz w:val="24"/>
        </w:rPr>
      </w:pPr>
      <w:r>
        <w:rPr>
          <w:sz w:val="24"/>
        </w:rPr>
        <w:t>le trafic ferroviaire régional a été interrompu -- regional railway traffic has been</w:t>
      </w:r>
      <w:r>
        <w:rPr>
          <w:spacing w:val="-27"/>
          <w:sz w:val="24"/>
        </w:rPr>
        <w:t> </w:t>
      </w:r>
      <w:r>
        <w:rPr>
          <w:sz w:val="24"/>
        </w:rPr>
        <w:t>interrupted 59 |</w:t>
      </w:r>
      <w:r>
        <w:rPr>
          <w:spacing w:val="-1"/>
          <w:sz w:val="24"/>
        </w:rPr>
        <w:t> </w:t>
      </w:r>
      <w:r>
        <w:rPr>
          <w:sz w:val="24"/>
        </w:rPr>
        <w:t>241-l</w:t>
      </w:r>
    </w:p>
    <w:p>
      <w:pPr>
        <w:pStyle w:val="BodyText"/>
      </w:pPr>
    </w:p>
    <w:p>
      <w:pPr>
        <w:spacing w:before="0"/>
        <w:ind w:left="155" w:right="0" w:firstLine="0"/>
        <w:jc w:val="left"/>
        <w:rPr>
          <w:i/>
          <w:sz w:val="24"/>
        </w:rPr>
      </w:pPr>
      <w:r>
        <w:rPr>
          <w:sz w:val="24"/>
        </w:rPr>
        <w:t>4982 </w:t>
      </w:r>
      <w:r>
        <w:rPr>
          <w:b/>
          <w:sz w:val="24"/>
        </w:rPr>
        <w:t>dépouiller </w:t>
      </w:r>
      <w:r>
        <w:rPr>
          <w:sz w:val="24"/>
        </w:rPr>
        <w:t>v </w:t>
      </w:r>
      <w:r>
        <w:rPr>
          <w:i/>
          <w:sz w:val="24"/>
        </w:rPr>
        <w:t>to skin, strip away, deprive, analyze</w:t>
      </w:r>
    </w:p>
    <w:p>
      <w:pPr>
        <w:pStyle w:val="ListParagraph"/>
        <w:numPr>
          <w:ilvl w:val="0"/>
          <w:numId w:val="35"/>
        </w:numPr>
        <w:tabs>
          <w:tab w:pos="706" w:val="left" w:leader="none"/>
        </w:tabs>
        <w:spacing w:line="240" w:lineRule="auto" w:before="0" w:after="0"/>
        <w:ind w:left="156" w:right="545" w:firstLine="370"/>
        <w:jc w:val="left"/>
        <w:rPr>
          <w:sz w:val="24"/>
        </w:rPr>
      </w:pPr>
      <w:r>
        <w:rPr>
          <w:sz w:val="24"/>
        </w:rPr>
        <w:t>il faut savoir se dépouiller de très belles choses -- you have to know how to rid yourself of very pretty things</w:t>
      </w:r>
    </w:p>
    <w:p>
      <w:pPr>
        <w:spacing w:after="0" w:line="240" w:lineRule="auto"/>
        <w:jc w:val="left"/>
        <w:rPr>
          <w:sz w:val="24"/>
        </w:rPr>
        <w:sectPr>
          <w:pgSz w:w="11900" w:h="16840"/>
          <w:pgMar w:top="1340" w:bottom="280" w:left="980" w:right="1000"/>
        </w:sectPr>
      </w:pPr>
    </w:p>
    <w:p>
      <w:pPr>
        <w:pStyle w:val="BodyText"/>
        <w:spacing w:before="74"/>
        <w:ind w:left="525"/>
      </w:pPr>
      <w:r>
        <w:rPr/>
        <w:t>72 | 150</w:t>
      </w:r>
    </w:p>
    <w:p>
      <w:pPr>
        <w:pStyle w:val="BodyText"/>
        <w:spacing w:before="11"/>
        <w:rPr>
          <w:sz w:val="23"/>
        </w:rPr>
      </w:pPr>
    </w:p>
    <w:p>
      <w:pPr>
        <w:spacing w:before="0"/>
        <w:ind w:left="155" w:right="0" w:firstLine="0"/>
        <w:jc w:val="left"/>
        <w:rPr>
          <w:i/>
          <w:sz w:val="24"/>
        </w:rPr>
      </w:pPr>
      <w:r>
        <w:rPr>
          <w:sz w:val="24"/>
        </w:rPr>
        <w:t>4983 </w:t>
      </w:r>
      <w:r>
        <w:rPr>
          <w:b/>
          <w:sz w:val="24"/>
        </w:rPr>
        <w:t>céréale </w:t>
      </w:r>
      <w:r>
        <w:rPr>
          <w:sz w:val="24"/>
        </w:rPr>
        <w:t>nf </w:t>
      </w:r>
      <w:r>
        <w:rPr>
          <w:i/>
          <w:sz w:val="24"/>
        </w:rPr>
        <w:t>cereal</w:t>
      </w:r>
    </w:p>
    <w:p>
      <w:pPr>
        <w:pStyle w:val="ListParagraph"/>
        <w:numPr>
          <w:ilvl w:val="0"/>
          <w:numId w:val="35"/>
        </w:numPr>
        <w:tabs>
          <w:tab w:pos="706" w:val="left" w:leader="none"/>
        </w:tabs>
        <w:spacing w:line="240" w:lineRule="auto" w:before="0" w:after="0"/>
        <w:ind w:left="156" w:right="366" w:firstLine="370"/>
        <w:jc w:val="left"/>
        <w:rPr>
          <w:sz w:val="24"/>
        </w:rPr>
      </w:pPr>
      <w:r>
        <w:rPr>
          <w:sz w:val="24"/>
        </w:rPr>
        <w:t>les céréales sont le premier solde excédentaire de la France -- cereals are the leading surplus commodity of</w:t>
      </w:r>
      <w:r>
        <w:rPr>
          <w:spacing w:val="-1"/>
          <w:sz w:val="24"/>
        </w:rPr>
        <w:t> </w:t>
      </w:r>
      <w:r>
        <w:rPr>
          <w:sz w:val="24"/>
        </w:rPr>
        <w:t>France</w:t>
      </w:r>
    </w:p>
    <w:p>
      <w:pPr>
        <w:pStyle w:val="BodyText"/>
        <w:ind w:left="525"/>
      </w:pPr>
      <w:r>
        <w:rPr/>
        <w:t>65 | 197-l</w:t>
      </w:r>
    </w:p>
    <w:p>
      <w:pPr>
        <w:pStyle w:val="BodyText"/>
      </w:pPr>
    </w:p>
    <w:p>
      <w:pPr>
        <w:spacing w:before="0"/>
        <w:ind w:left="155" w:right="0" w:firstLine="0"/>
        <w:jc w:val="left"/>
        <w:rPr>
          <w:i/>
          <w:sz w:val="24"/>
        </w:rPr>
      </w:pPr>
      <w:r>
        <w:rPr>
          <w:sz w:val="24"/>
        </w:rPr>
        <w:t>4984 </w:t>
      </w:r>
      <w:r>
        <w:rPr>
          <w:b/>
          <w:sz w:val="24"/>
        </w:rPr>
        <w:t>aménager </w:t>
      </w:r>
      <w:r>
        <w:rPr>
          <w:sz w:val="24"/>
        </w:rPr>
        <w:t>v </w:t>
      </w:r>
      <w:r>
        <w:rPr>
          <w:i/>
          <w:sz w:val="24"/>
        </w:rPr>
        <w:t>to develop, plan, fit, adjust</w:t>
      </w:r>
    </w:p>
    <w:p>
      <w:pPr>
        <w:pStyle w:val="ListParagraph"/>
        <w:numPr>
          <w:ilvl w:val="0"/>
          <w:numId w:val="35"/>
        </w:numPr>
        <w:tabs>
          <w:tab w:pos="706" w:val="left" w:leader="none"/>
        </w:tabs>
        <w:spacing w:line="240" w:lineRule="auto" w:before="0" w:after="0"/>
        <w:ind w:left="156" w:right="489" w:firstLine="370"/>
        <w:jc w:val="left"/>
        <w:rPr>
          <w:sz w:val="24"/>
        </w:rPr>
      </w:pPr>
      <w:r>
        <w:rPr>
          <w:sz w:val="24"/>
        </w:rPr>
        <w:t>l'avion aménagé en hôpital volant était attendu mercredi -- the airplane outfitted as a flying hospital was expected</w:t>
      </w:r>
      <w:r>
        <w:rPr>
          <w:spacing w:val="-5"/>
          <w:sz w:val="24"/>
        </w:rPr>
        <w:t> </w:t>
      </w:r>
      <w:r>
        <w:rPr>
          <w:spacing w:val="-3"/>
          <w:sz w:val="24"/>
        </w:rPr>
        <w:t>Wednesday</w:t>
      </w:r>
    </w:p>
    <w:p>
      <w:pPr>
        <w:pStyle w:val="BodyText"/>
        <w:ind w:left="525"/>
      </w:pPr>
      <w:r>
        <w:rPr/>
        <w:t>77 | 117</w:t>
      </w:r>
    </w:p>
    <w:p>
      <w:pPr>
        <w:pStyle w:val="BodyText"/>
      </w:pPr>
    </w:p>
    <w:p>
      <w:pPr>
        <w:spacing w:before="0"/>
        <w:ind w:left="155" w:right="0" w:firstLine="0"/>
        <w:jc w:val="left"/>
        <w:rPr>
          <w:i/>
          <w:sz w:val="24"/>
        </w:rPr>
      </w:pPr>
      <w:r>
        <w:rPr>
          <w:sz w:val="24"/>
        </w:rPr>
        <w:t>4985 </w:t>
      </w:r>
      <w:r>
        <w:rPr>
          <w:b/>
          <w:sz w:val="24"/>
        </w:rPr>
        <w:t>agitation </w:t>
      </w:r>
      <w:r>
        <w:rPr>
          <w:sz w:val="24"/>
        </w:rPr>
        <w:t>nf </w:t>
      </w:r>
      <w:r>
        <w:rPr>
          <w:i/>
          <w:sz w:val="24"/>
        </w:rPr>
        <w:t>agitation, excitement</w:t>
      </w:r>
    </w:p>
    <w:p>
      <w:pPr>
        <w:pStyle w:val="ListParagraph"/>
        <w:numPr>
          <w:ilvl w:val="0"/>
          <w:numId w:val="35"/>
        </w:numPr>
        <w:tabs>
          <w:tab w:pos="706" w:val="left" w:leader="none"/>
        </w:tabs>
        <w:spacing w:line="240" w:lineRule="auto" w:before="0" w:after="0"/>
        <w:ind w:left="156" w:right="430" w:firstLine="370"/>
        <w:jc w:val="left"/>
        <w:rPr>
          <w:sz w:val="24"/>
        </w:rPr>
      </w:pPr>
      <w:r>
        <w:rPr>
          <w:sz w:val="24"/>
        </w:rPr>
        <w:t>il semble indifférent à l'agitation dont il est cause -- he seems unaffected by the agitation</w:t>
      </w:r>
      <w:r>
        <w:rPr>
          <w:spacing w:val="-32"/>
          <w:sz w:val="24"/>
        </w:rPr>
        <w:t> </w:t>
      </w:r>
      <w:r>
        <w:rPr>
          <w:sz w:val="24"/>
        </w:rPr>
        <w:t>he has</w:t>
      </w:r>
      <w:r>
        <w:rPr>
          <w:spacing w:val="-1"/>
          <w:sz w:val="24"/>
        </w:rPr>
        <w:t> </w:t>
      </w:r>
      <w:r>
        <w:rPr>
          <w:sz w:val="24"/>
        </w:rPr>
        <w:t>caused</w:t>
      </w:r>
    </w:p>
    <w:p>
      <w:pPr>
        <w:pStyle w:val="BodyText"/>
        <w:ind w:left="525"/>
      </w:pPr>
      <w:r>
        <w:rPr/>
        <w:t>68 | 172-s</w:t>
      </w:r>
    </w:p>
    <w:p>
      <w:pPr>
        <w:pStyle w:val="BodyText"/>
      </w:pPr>
    </w:p>
    <w:p>
      <w:pPr>
        <w:spacing w:before="1"/>
        <w:ind w:left="155" w:right="0" w:firstLine="0"/>
        <w:jc w:val="left"/>
        <w:rPr>
          <w:i/>
          <w:sz w:val="24"/>
        </w:rPr>
      </w:pPr>
      <w:r>
        <w:rPr>
          <w:sz w:val="24"/>
        </w:rPr>
        <w:t>4986 </w:t>
      </w:r>
      <w:r>
        <w:rPr>
          <w:b/>
          <w:sz w:val="24"/>
        </w:rPr>
        <w:t>exode </w:t>
      </w:r>
      <w:r>
        <w:rPr>
          <w:sz w:val="24"/>
        </w:rPr>
        <w:t>nm </w:t>
      </w:r>
      <w:r>
        <w:rPr>
          <w:i/>
          <w:sz w:val="24"/>
        </w:rPr>
        <w:t>exodus</w:t>
      </w:r>
    </w:p>
    <w:p>
      <w:pPr>
        <w:pStyle w:val="ListParagraph"/>
        <w:numPr>
          <w:ilvl w:val="0"/>
          <w:numId w:val="35"/>
        </w:numPr>
        <w:tabs>
          <w:tab w:pos="706" w:val="left" w:leader="none"/>
        </w:tabs>
        <w:spacing w:line="240" w:lineRule="auto" w:before="0" w:after="0"/>
        <w:ind w:left="156" w:right="765" w:firstLine="370"/>
        <w:jc w:val="left"/>
        <w:rPr>
          <w:sz w:val="24"/>
        </w:rPr>
      </w:pPr>
      <w:r>
        <w:rPr>
          <w:sz w:val="24"/>
        </w:rPr>
        <w:t>je contemple l'énorme exode des campagnards -- I'm pondering the enormous exodus of country-dwellers</w:t>
      </w:r>
    </w:p>
    <w:p>
      <w:pPr>
        <w:pStyle w:val="BodyText"/>
        <w:ind w:left="525"/>
      </w:pPr>
      <w:r>
        <w:rPr/>
        <w:t>72 | 151</w:t>
      </w:r>
    </w:p>
    <w:p>
      <w:pPr>
        <w:pStyle w:val="BodyText"/>
        <w:spacing w:before="11"/>
        <w:rPr>
          <w:sz w:val="23"/>
        </w:rPr>
      </w:pPr>
    </w:p>
    <w:p>
      <w:pPr>
        <w:spacing w:before="0"/>
        <w:ind w:left="155" w:right="0" w:firstLine="0"/>
        <w:jc w:val="left"/>
        <w:rPr>
          <w:i/>
          <w:sz w:val="24"/>
        </w:rPr>
      </w:pPr>
      <w:r>
        <w:rPr>
          <w:sz w:val="24"/>
        </w:rPr>
        <w:t>4987 </w:t>
      </w:r>
      <w:r>
        <w:rPr>
          <w:b/>
          <w:sz w:val="24"/>
        </w:rPr>
        <w:t>aire </w:t>
      </w:r>
      <w:r>
        <w:rPr>
          <w:sz w:val="24"/>
        </w:rPr>
        <w:t>nf </w:t>
      </w:r>
      <w:r>
        <w:rPr>
          <w:i/>
          <w:sz w:val="24"/>
        </w:rPr>
        <w:t>surface, area</w:t>
      </w:r>
    </w:p>
    <w:p>
      <w:pPr>
        <w:pStyle w:val="ListParagraph"/>
        <w:numPr>
          <w:ilvl w:val="0"/>
          <w:numId w:val="35"/>
        </w:numPr>
        <w:tabs>
          <w:tab w:pos="706" w:val="left" w:leader="none"/>
        </w:tabs>
        <w:spacing w:line="240" w:lineRule="auto" w:before="0" w:after="0"/>
        <w:ind w:left="156" w:right="1152" w:firstLine="370"/>
        <w:jc w:val="left"/>
        <w:rPr>
          <w:sz w:val="24"/>
        </w:rPr>
      </w:pPr>
      <w:r>
        <w:rPr>
          <w:sz w:val="24"/>
        </w:rPr>
        <w:t>les déchets de l'aire métropolitaine continueront de s'accumuler -- the trash from the metropolitain area will continue to</w:t>
      </w:r>
      <w:r>
        <w:rPr>
          <w:spacing w:val="-1"/>
          <w:sz w:val="24"/>
        </w:rPr>
        <w:t> </w:t>
      </w:r>
      <w:r>
        <w:rPr>
          <w:sz w:val="24"/>
        </w:rPr>
        <w:t>accumulate</w:t>
      </w:r>
    </w:p>
    <w:p>
      <w:pPr>
        <w:pStyle w:val="BodyText"/>
        <w:ind w:left="525"/>
      </w:pPr>
      <w:r>
        <w:rPr/>
        <w:t>71 | 158</w:t>
      </w:r>
    </w:p>
    <w:p>
      <w:pPr>
        <w:pStyle w:val="BodyText"/>
      </w:pPr>
    </w:p>
    <w:p>
      <w:pPr>
        <w:spacing w:before="0"/>
        <w:ind w:left="155" w:right="0" w:firstLine="0"/>
        <w:jc w:val="left"/>
        <w:rPr>
          <w:i/>
          <w:sz w:val="24"/>
        </w:rPr>
      </w:pPr>
      <w:r>
        <w:rPr>
          <w:sz w:val="24"/>
        </w:rPr>
        <w:t>4988 </w:t>
      </w:r>
      <w:r>
        <w:rPr>
          <w:b/>
          <w:sz w:val="24"/>
        </w:rPr>
        <w:t>orgueil </w:t>
      </w:r>
      <w:r>
        <w:rPr>
          <w:sz w:val="24"/>
        </w:rPr>
        <w:t>nm </w:t>
      </w:r>
      <w:r>
        <w:rPr>
          <w:i/>
          <w:sz w:val="24"/>
        </w:rPr>
        <w:t>pride</w:t>
      </w:r>
    </w:p>
    <w:p>
      <w:pPr>
        <w:pStyle w:val="ListParagraph"/>
        <w:numPr>
          <w:ilvl w:val="0"/>
          <w:numId w:val="35"/>
        </w:numPr>
        <w:tabs>
          <w:tab w:pos="706" w:val="left" w:leader="none"/>
        </w:tabs>
        <w:spacing w:line="240" w:lineRule="auto" w:before="0" w:after="0"/>
        <w:ind w:left="526" w:right="2291" w:firstLine="0"/>
        <w:jc w:val="left"/>
        <w:rPr>
          <w:sz w:val="24"/>
        </w:rPr>
      </w:pPr>
      <w:r>
        <w:rPr>
          <w:sz w:val="24"/>
        </w:rPr>
        <w:t>ça flatte ton orgueil de mâle, ça, hein? -- that strokes your male ego,</w:t>
      </w:r>
      <w:r>
        <w:rPr>
          <w:spacing w:val="-23"/>
          <w:sz w:val="24"/>
        </w:rPr>
        <w:t> </w:t>
      </w:r>
      <w:r>
        <w:rPr>
          <w:sz w:val="24"/>
        </w:rPr>
        <w:t>eh? 54 | 280+l -n</w:t>
      </w:r>
      <w:r>
        <w:rPr>
          <w:spacing w:val="-2"/>
          <w:sz w:val="24"/>
        </w:rPr>
        <w:t> </w:t>
      </w:r>
      <w:r>
        <w:rPr>
          <w:sz w:val="24"/>
        </w:rPr>
        <w:t>-s</w:t>
      </w:r>
    </w:p>
    <w:p>
      <w:pPr>
        <w:pStyle w:val="BodyText"/>
      </w:pPr>
    </w:p>
    <w:p>
      <w:pPr>
        <w:spacing w:before="0"/>
        <w:ind w:left="155" w:right="0" w:firstLine="0"/>
        <w:jc w:val="left"/>
        <w:rPr>
          <w:i/>
          <w:sz w:val="24"/>
        </w:rPr>
      </w:pPr>
      <w:r>
        <w:rPr>
          <w:sz w:val="24"/>
        </w:rPr>
        <w:t>4989 </w:t>
      </w:r>
      <w:r>
        <w:rPr>
          <w:b/>
          <w:sz w:val="24"/>
        </w:rPr>
        <w:t>socialisme </w:t>
      </w:r>
      <w:r>
        <w:rPr>
          <w:sz w:val="24"/>
        </w:rPr>
        <w:t>nm </w:t>
      </w:r>
      <w:r>
        <w:rPr>
          <w:i/>
          <w:sz w:val="24"/>
        </w:rPr>
        <w:t>socialism</w:t>
      </w:r>
    </w:p>
    <w:p>
      <w:pPr>
        <w:pStyle w:val="ListParagraph"/>
        <w:numPr>
          <w:ilvl w:val="0"/>
          <w:numId w:val="35"/>
        </w:numPr>
        <w:tabs>
          <w:tab w:pos="706" w:val="left" w:leader="none"/>
        </w:tabs>
        <w:spacing w:line="240" w:lineRule="auto" w:before="0" w:after="0"/>
        <w:ind w:left="156" w:right="252" w:firstLine="370"/>
        <w:jc w:val="left"/>
        <w:rPr>
          <w:sz w:val="24"/>
        </w:rPr>
      </w:pPr>
      <w:r>
        <w:rPr>
          <w:sz w:val="24"/>
        </w:rPr>
        <w:t>c'est le grand défi du socialisme du XXIe siècle -- it's the grand challenge for socialism in the 21st century</w:t>
      </w:r>
    </w:p>
    <w:p>
      <w:pPr>
        <w:pStyle w:val="BodyText"/>
        <w:ind w:left="525"/>
      </w:pPr>
      <w:r>
        <w:rPr/>
        <w:t>65 | 195</w:t>
      </w:r>
    </w:p>
    <w:p>
      <w:pPr>
        <w:pStyle w:val="BodyText"/>
      </w:pPr>
    </w:p>
    <w:p>
      <w:pPr>
        <w:spacing w:before="0"/>
        <w:ind w:left="155" w:right="0" w:firstLine="0"/>
        <w:jc w:val="left"/>
        <w:rPr>
          <w:i/>
          <w:sz w:val="24"/>
        </w:rPr>
      </w:pPr>
      <w:r>
        <w:rPr>
          <w:sz w:val="24"/>
        </w:rPr>
        <w:t>4990 </w:t>
      </w:r>
      <w:r>
        <w:rPr>
          <w:b/>
          <w:sz w:val="24"/>
        </w:rPr>
        <w:t>harmonisation </w:t>
      </w:r>
      <w:r>
        <w:rPr>
          <w:sz w:val="24"/>
        </w:rPr>
        <w:t>nf </w:t>
      </w:r>
      <w:r>
        <w:rPr>
          <w:i/>
          <w:sz w:val="24"/>
        </w:rPr>
        <w:t>harmonization</w:t>
      </w:r>
    </w:p>
    <w:p>
      <w:pPr>
        <w:pStyle w:val="ListParagraph"/>
        <w:numPr>
          <w:ilvl w:val="0"/>
          <w:numId w:val="35"/>
        </w:numPr>
        <w:tabs>
          <w:tab w:pos="706" w:val="left" w:leader="none"/>
        </w:tabs>
        <w:spacing w:line="240" w:lineRule="auto" w:before="1" w:after="0"/>
        <w:ind w:left="156" w:right="508" w:firstLine="370"/>
        <w:jc w:val="left"/>
        <w:rPr>
          <w:sz w:val="24"/>
        </w:rPr>
      </w:pPr>
      <w:r>
        <w:rPr>
          <w:sz w:val="24"/>
        </w:rPr>
        <w:t>il y aura aussi un régime d'harmonisation des lois environnementales -- there will also be a system for harmonizing environmental laws</w:t>
      </w:r>
    </w:p>
    <w:p>
      <w:pPr>
        <w:pStyle w:val="BodyText"/>
        <w:ind w:left="525"/>
      </w:pPr>
      <w:r>
        <w:rPr/>
        <w:t>64 | 206+s</w:t>
      </w:r>
    </w:p>
    <w:p>
      <w:pPr>
        <w:pStyle w:val="BodyText"/>
        <w:spacing w:before="11"/>
        <w:rPr>
          <w:sz w:val="23"/>
        </w:rPr>
      </w:pPr>
    </w:p>
    <w:p>
      <w:pPr>
        <w:spacing w:before="0"/>
        <w:ind w:left="155" w:right="0" w:firstLine="0"/>
        <w:jc w:val="left"/>
        <w:rPr>
          <w:i/>
          <w:sz w:val="24"/>
        </w:rPr>
      </w:pPr>
      <w:r>
        <w:rPr>
          <w:sz w:val="24"/>
        </w:rPr>
        <w:t>4991 </w:t>
      </w:r>
      <w:r>
        <w:rPr>
          <w:b/>
          <w:sz w:val="24"/>
        </w:rPr>
        <w:t>provisoirement </w:t>
      </w:r>
      <w:r>
        <w:rPr>
          <w:sz w:val="24"/>
        </w:rPr>
        <w:t>adv </w:t>
      </w:r>
      <w:r>
        <w:rPr>
          <w:i/>
          <w:sz w:val="24"/>
        </w:rPr>
        <w:t>temporarily, provisionally</w:t>
      </w:r>
    </w:p>
    <w:p>
      <w:pPr>
        <w:pStyle w:val="ListParagraph"/>
        <w:numPr>
          <w:ilvl w:val="0"/>
          <w:numId w:val="35"/>
        </w:numPr>
        <w:tabs>
          <w:tab w:pos="706" w:val="left" w:leader="none"/>
        </w:tabs>
        <w:spacing w:line="240" w:lineRule="auto" w:before="0" w:after="0"/>
        <w:ind w:left="526" w:right="216" w:firstLine="0"/>
        <w:jc w:val="left"/>
        <w:rPr>
          <w:sz w:val="24"/>
        </w:rPr>
      </w:pPr>
      <w:r>
        <w:rPr>
          <w:sz w:val="24"/>
        </w:rPr>
        <w:t>je décidai provisoirement de m'en contenter -- I decided to be happy with it for the time being 72 |</w:t>
      </w:r>
      <w:r>
        <w:rPr>
          <w:spacing w:val="-1"/>
          <w:sz w:val="24"/>
        </w:rPr>
        <w:t> </w:t>
      </w:r>
      <w:r>
        <w:rPr>
          <w:sz w:val="24"/>
        </w:rPr>
        <w:t>148-s</w:t>
      </w:r>
    </w:p>
    <w:p>
      <w:pPr>
        <w:pStyle w:val="BodyText"/>
      </w:pPr>
    </w:p>
    <w:p>
      <w:pPr>
        <w:spacing w:before="0"/>
        <w:ind w:left="155" w:right="0" w:firstLine="0"/>
        <w:jc w:val="left"/>
        <w:rPr>
          <w:i/>
          <w:sz w:val="24"/>
        </w:rPr>
      </w:pPr>
      <w:r>
        <w:rPr>
          <w:sz w:val="24"/>
        </w:rPr>
        <w:t>4992 </w:t>
      </w:r>
      <w:r>
        <w:rPr>
          <w:b/>
          <w:sz w:val="24"/>
        </w:rPr>
        <w:t>cocktail </w:t>
      </w:r>
      <w:r>
        <w:rPr>
          <w:sz w:val="24"/>
        </w:rPr>
        <w:t>nm </w:t>
      </w:r>
      <w:r>
        <w:rPr>
          <w:i/>
          <w:sz w:val="24"/>
        </w:rPr>
        <w:t>cocktail, cocktail party</w:t>
      </w:r>
    </w:p>
    <w:p>
      <w:pPr>
        <w:pStyle w:val="ListParagraph"/>
        <w:numPr>
          <w:ilvl w:val="0"/>
          <w:numId w:val="35"/>
        </w:numPr>
        <w:tabs>
          <w:tab w:pos="706" w:val="left" w:leader="none"/>
        </w:tabs>
        <w:spacing w:line="240" w:lineRule="auto" w:before="0" w:after="0"/>
        <w:ind w:left="156" w:right="905" w:firstLine="370"/>
        <w:jc w:val="left"/>
        <w:rPr>
          <w:sz w:val="24"/>
        </w:rPr>
      </w:pPr>
      <w:r>
        <w:rPr>
          <w:sz w:val="24"/>
        </w:rPr>
        <w:t>tu es capable de faire des cocktails assez élaborés? -- are you able to make fairly fancy cocktails?</w:t>
      </w:r>
    </w:p>
    <w:p>
      <w:pPr>
        <w:pStyle w:val="BodyText"/>
        <w:ind w:left="525"/>
      </w:pPr>
      <w:r>
        <w:rPr/>
        <w:t>75 | 129</w:t>
      </w:r>
    </w:p>
    <w:p>
      <w:pPr>
        <w:pStyle w:val="BodyText"/>
      </w:pPr>
    </w:p>
    <w:p>
      <w:pPr>
        <w:spacing w:before="0"/>
        <w:ind w:left="155" w:right="0" w:firstLine="0"/>
        <w:jc w:val="left"/>
        <w:rPr>
          <w:i/>
          <w:sz w:val="24"/>
        </w:rPr>
      </w:pPr>
      <w:r>
        <w:rPr>
          <w:sz w:val="24"/>
        </w:rPr>
        <w:t>4993 </w:t>
      </w:r>
      <w:r>
        <w:rPr>
          <w:b/>
          <w:sz w:val="24"/>
        </w:rPr>
        <w:t>moyenne </w:t>
      </w:r>
      <w:r>
        <w:rPr>
          <w:sz w:val="24"/>
        </w:rPr>
        <w:t>nf </w:t>
      </w:r>
      <w:r>
        <w:rPr>
          <w:i/>
          <w:sz w:val="24"/>
        </w:rPr>
        <w:t>average</w:t>
      </w:r>
    </w:p>
    <w:p>
      <w:pPr>
        <w:pStyle w:val="ListParagraph"/>
        <w:numPr>
          <w:ilvl w:val="0"/>
          <w:numId w:val="35"/>
        </w:numPr>
        <w:tabs>
          <w:tab w:pos="706" w:val="left" w:leader="none"/>
        </w:tabs>
        <w:spacing w:line="240" w:lineRule="auto" w:before="0" w:after="0"/>
        <w:ind w:left="156" w:right="0" w:firstLine="370"/>
        <w:jc w:val="left"/>
        <w:rPr>
          <w:sz w:val="24"/>
        </w:rPr>
      </w:pPr>
      <w:r>
        <w:rPr>
          <w:sz w:val="24"/>
        </w:rPr>
        <w:t>les chercheurs font en moyenne une carrière beaucoup plus courte -- researchers on</w:t>
      </w:r>
      <w:r>
        <w:rPr>
          <w:spacing w:val="-11"/>
          <w:sz w:val="24"/>
        </w:rPr>
        <w:t> </w:t>
      </w:r>
      <w:r>
        <w:rPr>
          <w:sz w:val="24"/>
        </w:rPr>
        <w:t>average</w:t>
      </w:r>
    </w:p>
    <w:p>
      <w:pPr>
        <w:spacing w:after="0" w:line="240" w:lineRule="auto"/>
        <w:jc w:val="left"/>
        <w:rPr>
          <w:sz w:val="24"/>
        </w:rPr>
        <w:sectPr>
          <w:pgSz w:w="11900" w:h="16840"/>
          <w:pgMar w:top="1060" w:bottom="280" w:left="980" w:right="1000"/>
        </w:sectPr>
      </w:pPr>
    </w:p>
    <w:p>
      <w:pPr>
        <w:pStyle w:val="BodyText"/>
        <w:spacing w:before="74"/>
        <w:ind w:left="525" w:right="7159" w:hanging="370"/>
      </w:pPr>
      <w:r>
        <w:rPr/>
        <w:t>have a much shorter career 69 | 168</w:t>
      </w:r>
    </w:p>
    <w:p>
      <w:pPr>
        <w:pStyle w:val="BodyText"/>
      </w:pPr>
    </w:p>
    <w:p>
      <w:pPr>
        <w:spacing w:before="0"/>
        <w:ind w:left="155" w:right="0" w:firstLine="0"/>
        <w:jc w:val="left"/>
        <w:rPr>
          <w:i/>
          <w:sz w:val="24"/>
        </w:rPr>
      </w:pPr>
      <w:r>
        <w:rPr>
          <w:sz w:val="24"/>
        </w:rPr>
        <w:t>4994 </w:t>
      </w:r>
      <w:r>
        <w:rPr>
          <w:b/>
          <w:sz w:val="24"/>
        </w:rPr>
        <w:t>rigoler </w:t>
      </w:r>
      <w:r>
        <w:rPr>
          <w:sz w:val="24"/>
        </w:rPr>
        <w:t>v </w:t>
      </w:r>
      <w:r>
        <w:rPr>
          <w:i/>
          <w:sz w:val="24"/>
        </w:rPr>
        <w:t>to laugh,</w:t>
      </w:r>
    </w:p>
    <w:p>
      <w:pPr>
        <w:pStyle w:val="ListParagraph"/>
        <w:numPr>
          <w:ilvl w:val="0"/>
          <w:numId w:val="35"/>
        </w:numPr>
        <w:tabs>
          <w:tab w:pos="706" w:val="left" w:leader="none"/>
        </w:tabs>
        <w:spacing w:line="240" w:lineRule="auto" w:before="0" w:after="0"/>
        <w:ind w:left="526" w:right="4706" w:firstLine="0"/>
        <w:jc w:val="left"/>
        <w:rPr>
          <w:sz w:val="24"/>
        </w:rPr>
      </w:pPr>
      <w:r>
        <w:rPr>
          <w:sz w:val="24"/>
        </w:rPr>
        <w:t>ça rigole pas au labo! -- no laughing in the lab! 60 |</w:t>
      </w:r>
      <w:r>
        <w:rPr>
          <w:spacing w:val="-1"/>
          <w:sz w:val="24"/>
        </w:rPr>
        <w:t> </w:t>
      </w:r>
      <w:r>
        <w:rPr>
          <w:sz w:val="24"/>
        </w:rPr>
        <w:t>231-n</w:t>
      </w:r>
    </w:p>
    <w:p>
      <w:pPr>
        <w:pStyle w:val="BodyText"/>
      </w:pPr>
    </w:p>
    <w:p>
      <w:pPr>
        <w:spacing w:before="0"/>
        <w:ind w:left="155" w:right="0" w:firstLine="0"/>
        <w:jc w:val="left"/>
        <w:rPr>
          <w:i/>
          <w:sz w:val="24"/>
        </w:rPr>
      </w:pPr>
      <w:r>
        <w:rPr>
          <w:sz w:val="24"/>
        </w:rPr>
        <w:t>4995 </w:t>
      </w:r>
      <w:r>
        <w:rPr>
          <w:b/>
          <w:sz w:val="24"/>
        </w:rPr>
        <w:t>compression </w:t>
      </w:r>
      <w:r>
        <w:rPr>
          <w:sz w:val="24"/>
        </w:rPr>
        <w:t>nf </w:t>
      </w:r>
      <w:r>
        <w:rPr>
          <w:i/>
          <w:sz w:val="24"/>
        </w:rPr>
        <w:t>compression; cutback, reduction</w:t>
      </w:r>
    </w:p>
    <w:p>
      <w:pPr>
        <w:pStyle w:val="ListParagraph"/>
        <w:numPr>
          <w:ilvl w:val="0"/>
          <w:numId w:val="35"/>
        </w:numPr>
        <w:tabs>
          <w:tab w:pos="706" w:val="left" w:leader="none"/>
        </w:tabs>
        <w:spacing w:line="240" w:lineRule="auto" w:before="0" w:after="0"/>
        <w:ind w:left="156" w:right="578" w:firstLine="370"/>
        <w:jc w:val="left"/>
        <w:rPr>
          <w:sz w:val="24"/>
        </w:rPr>
      </w:pPr>
      <w:r>
        <w:rPr>
          <w:sz w:val="24"/>
        </w:rPr>
        <w:t>toutes les compressions ont eu un prix très élevé -- all of the cutbacks have exacted a very heavy</w:t>
      </w:r>
      <w:r>
        <w:rPr>
          <w:spacing w:val="-1"/>
          <w:sz w:val="24"/>
        </w:rPr>
        <w:t> </w:t>
      </w:r>
      <w:r>
        <w:rPr>
          <w:sz w:val="24"/>
        </w:rPr>
        <w:t>price</w:t>
      </w:r>
    </w:p>
    <w:p>
      <w:pPr>
        <w:pStyle w:val="BodyText"/>
        <w:ind w:left="525"/>
      </w:pPr>
      <w:r>
        <w:rPr/>
        <w:t>54 | 283+s</w:t>
      </w:r>
    </w:p>
    <w:p>
      <w:pPr>
        <w:pStyle w:val="BodyText"/>
      </w:pPr>
    </w:p>
    <w:p>
      <w:pPr>
        <w:spacing w:before="0"/>
        <w:ind w:left="155" w:right="0" w:firstLine="0"/>
        <w:jc w:val="left"/>
        <w:rPr>
          <w:i/>
          <w:sz w:val="24"/>
        </w:rPr>
      </w:pPr>
      <w:r>
        <w:rPr>
          <w:sz w:val="24"/>
        </w:rPr>
        <w:t>4996 </w:t>
      </w:r>
      <w:r>
        <w:rPr>
          <w:b/>
          <w:sz w:val="24"/>
        </w:rPr>
        <w:t>réfléchi </w:t>
      </w:r>
      <w:r>
        <w:rPr>
          <w:sz w:val="24"/>
        </w:rPr>
        <w:t>adj </w:t>
      </w:r>
      <w:r>
        <w:rPr>
          <w:i/>
          <w:sz w:val="24"/>
        </w:rPr>
        <w:t>thoughtful, well thought out</w:t>
      </w:r>
    </w:p>
    <w:p>
      <w:pPr>
        <w:pStyle w:val="ListParagraph"/>
        <w:numPr>
          <w:ilvl w:val="0"/>
          <w:numId w:val="35"/>
        </w:numPr>
        <w:tabs>
          <w:tab w:pos="706" w:val="left" w:leader="none"/>
        </w:tabs>
        <w:spacing w:line="240" w:lineRule="auto" w:before="0" w:after="0"/>
        <w:ind w:left="156" w:right="750" w:firstLine="370"/>
        <w:jc w:val="left"/>
        <w:rPr>
          <w:sz w:val="24"/>
        </w:rPr>
      </w:pPr>
      <w:r>
        <w:rPr>
          <w:sz w:val="24"/>
        </w:rPr>
        <w:t>nous devrions agir de façon réfléchie et responsable -- we should act in a thoughtful and responsible</w:t>
      </w:r>
      <w:r>
        <w:rPr>
          <w:spacing w:val="-2"/>
          <w:sz w:val="24"/>
        </w:rPr>
        <w:t> </w:t>
      </w:r>
      <w:r>
        <w:rPr>
          <w:sz w:val="24"/>
        </w:rPr>
        <w:t>manner</w:t>
      </w:r>
    </w:p>
    <w:p>
      <w:pPr>
        <w:pStyle w:val="BodyText"/>
        <w:ind w:left="525"/>
      </w:pPr>
      <w:r>
        <w:rPr/>
        <w:t>79 | 105</w:t>
      </w:r>
    </w:p>
    <w:p>
      <w:pPr>
        <w:pStyle w:val="BodyText"/>
      </w:pPr>
    </w:p>
    <w:p>
      <w:pPr>
        <w:spacing w:before="0"/>
        <w:ind w:left="155" w:right="0" w:firstLine="0"/>
        <w:jc w:val="left"/>
        <w:rPr>
          <w:i/>
          <w:sz w:val="24"/>
        </w:rPr>
      </w:pPr>
      <w:r>
        <w:rPr>
          <w:sz w:val="24"/>
        </w:rPr>
        <w:t>4997 </w:t>
      </w:r>
      <w:r>
        <w:rPr>
          <w:b/>
          <w:sz w:val="24"/>
        </w:rPr>
        <w:t>expérimenter </w:t>
      </w:r>
      <w:r>
        <w:rPr>
          <w:sz w:val="24"/>
        </w:rPr>
        <w:t>v </w:t>
      </w:r>
      <w:r>
        <w:rPr>
          <w:i/>
          <w:sz w:val="24"/>
        </w:rPr>
        <w:t>to experiment</w:t>
      </w:r>
    </w:p>
    <w:p>
      <w:pPr>
        <w:pStyle w:val="ListParagraph"/>
        <w:numPr>
          <w:ilvl w:val="0"/>
          <w:numId w:val="35"/>
        </w:numPr>
        <w:tabs>
          <w:tab w:pos="706" w:val="left" w:leader="none"/>
        </w:tabs>
        <w:spacing w:line="240" w:lineRule="auto" w:before="0" w:after="0"/>
        <w:ind w:left="156" w:right="471" w:firstLine="370"/>
        <w:jc w:val="left"/>
        <w:rPr>
          <w:sz w:val="24"/>
        </w:rPr>
      </w:pPr>
      <w:r>
        <w:rPr>
          <w:sz w:val="24"/>
        </w:rPr>
        <w:t>les skieurs peu expérimentés devraient renoncer aux courses -- inexperienced skiers should forego</w:t>
      </w:r>
      <w:r>
        <w:rPr>
          <w:spacing w:val="-1"/>
          <w:sz w:val="24"/>
        </w:rPr>
        <w:t> </w:t>
      </w:r>
      <w:r>
        <w:rPr>
          <w:sz w:val="24"/>
        </w:rPr>
        <w:t>racing</w:t>
      </w:r>
    </w:p>
    <w:p>
      <w:pPr>
        <w:pStyle w:val="BodyText"/>
        <w:ind w:left="525"/>
      </w:pPr>
      <w:r>
        <w:rPr/>
        <w:t>76 | 124</w:t>
      </w:r>
    </w:p>
    <w:p>
      <w:pPr>
        <w:pStyle w:val="BodyText"/>
      </w:pPr>
    </w:p>
    <w:p>
      <w:pPr>
        <w:spacing w:before="0"/>
        <w:ind w:left="155" w:right="0" w:firstLine="0"/>
        <w:jc w:val="left"/>
        <w:rPr>
          <w:i/>
          <w:sz w:val="24"/>
        </w:rPr>
      </w:pPr>
      <w:r>
        <w:rPr>
          <w:sz w:val="24"/>
        </w:rPr>
        <w:t>4998 </w:t>
      </w:r>
      <w:r>
        <w:rPr>
          <w:b/>
          <w:sz w:val="24"/>
        </w:rPr>
        <w:t>détériorer </w:t>
      </w:r>
      <w:r>
        <w:rPr>
          <w:sz w:val="24"/>
        </w:rPr>
        <w:t>v </w:t>
      </w:r>
      <w:r>
        <w:rPr>
          <w:i/>
          <w:sz w:val="24"/>
        </w:rPr>
        <w:t>to deteriorate</w:t>
      </w:r>
    </w:p>
    <w:p>
      <w:pPr>
        <w:pStyle w:val="ListParagraph"/>
        <w:numPr>
          <w:ilvl w:val="0"/>
          <w:numId w:val="35"/>
        </w:numPr>
        <w:tabs>
          <w:tab w:pos="706" w:val="left" w:leader="none"/>
        </w:tabs>
        <w:spacing w:line="240" w:lineRule="auto" w:before="0" w:after="0"/>
        <w:ind w:left="156" w:right="764" w:firstLine="370"/>
        <w:jc w:val="left"/>
        <w:rPr>
          <w:sz w:val="24"/>
        </w:rPr>
      </w:pPr>
      <w:r>
        <w:rPr>
          <w:sz w:val="24"/>
        </w:rPr>
        <w:t>il a laissé nos routes se détériorer et se désintégrer -- he has let our roads deteriorate and disintegrate</w:t>
      </w:r>
    </w:p>
    <w:p>
      <w:pPr>
        <w:pStyle w:val="BodyText"/>
        <w:ind w:left="525"/>
      </w:pPr>
      <w:r>
        <w:rPr/>
        <w:t>69 |</w:t>
      </w:r>
      <w:r>
        <w:rPr>
          <w:spacing w:val="-1"/>
        </w:rPr>
        <w:t> </w:t>
      </w:r>
      <w:r>
        <w:rPr/>
        <w:t>170</w:t>
      </w:r>
    </w:p>
    <w:p>
      <w:pPr>
        <w:pStyle w:val="BodyText"/>
      </w:pPr>
    </w:p>
    <w:p>
      <w:pPr>
        <w:spacing w:before="0"/>
        <w:ind w:left="155" w:right="0" w:firstLine="0"/>
        <w:jc w:val="left"/>
        <w:rPr>
          <w:i/>
          <w:sz w:val="24"/>
        </w:rPr>
      </w:pPr>
      <w:r>
        <w:rPr>
          <w:sz w:val="24"/>
        </w:rPr>
        <w:t>4999 </w:t>
      </w:r>
      <w:r>
        <w:rPr>
          <w:b/>
          <w:sz w:val="24"/>
        </w:rPr>
        <w:t>exprès </w:t>
      </w:r>
      <w:r>
        <w:rPr>
          <w:sz w:val="24"/>
        </w:rPr>
        <w:t>adj(pl),adv </w:t>
      </w:r>
      <w:r>
        <w:rPr>
          <w:i/>
          <w:sz w:val="24"/>
        </w:rPr>
        <w:t>deliberately, on purpose, intentionally</w:t>
      </w:r>
    </w:p>
    <w:p>
      <w:pPr>
        <w:pStyle w:val="ListParagraph"/>
        <w:numPr>
          <w:ilvl w:val="0"/>
          <w:numId w:val="35"/>
        </w:numPr>
        <w:tabs>
          <w:tab w:pos="706" w:val="left" w:leader="none"/>
        </w:tabs>
        <w:spacing w:line="240" w:lineRule="auto" w:before="0" w:after="0"/>
        <w:ind w:left="156" w:right="241" w:firstLine="370"/>
        <w:jc w:val="left"/>
        <w:rPr>
          <w:sz w:val="24"/>
        </w:rPr>
      </w:pPr>
      <w:r>
        <w:rPr>
          <w:sz w:val="24"/>
        </w:rPr>
        <w:t>je ne le fais pas exprès ou plutôt ce n'est pas conscient -- I don't do it on purpose, or rather it's not</w:t>
      </w:r>
      <w:r>
        <w:rPr>
          <w:spacing w:val="-2"/>
          <w:sz w:val="24"/>
        </w:rPr>
        <w:t> </w:t>
      </w:r>
      <w:r>
        <w:rPr>
          <w:sz w:val="24"/>
        </w:rPr>
        <w:t>conscious</w:t>
      </w:r>
    </w:p>
    <w:p>
      <w:pPr>
        <w:pStyle w:val="BodyText"/>
        <w:ind w:left="525"/>
      </w:pPr>
      <w:r>
        <w:rPr/>
        <w:t>59 | 242</w:t>
      </w:r>
    </w:p>
    <w:p>
      <w:pPr>
        <w:pStyle w:val="BodyText"/>
      </w:pPr>
    </w:p>
    <w:p>
      <w:pPr>
        <w:spacing w:before="0"/>
        <w:ind w:left="155" w:right="0" w:firstLine="0"/>
        <w:jc w:val="left"/>
        <w:rPr>
          <w:i/>
          <w:sz w:val="24"/>
        </w:rPr>
      </w:pPr>
      <w:r>
        <w:rPr>
          <w:sz w:val="24"/>
        </w:rPr>
        <w:t>5000 </w:t>
      </w:r>
      <w:r>
        <w:rPr>
          <w:b/>
          <w:sz w:val="24"/>
        </w:rPr>
        <w:t>écrouler </w:t>
      </w:r>
      <w:r>
        <w:rPr>
          <w:sz w:val="24"/>
        </w:rPr>
        <w:t>v </w:t>
      </w:r>
      <w:r>
        <w:rPr>
          <w:i/>
          <w:sz w:val="24"/>
        </w:rPr>
        <w:t>to collapse, tumble</w:t>
      </w:r>
    </w:p>
    <w:p>
      <w:pPr>
        <w:pStyle w:val="ListParagraph"/>
        <w:numPr>
          <w:ilvl w:val="0"/>
          <w:numId w:val="35"/>
        </w:numPr>
        <w:tabs>
          <w:tab w:pos="706" w:val="left" w:leader="none"/>
        </w:tabs>
        <w:spacing w:line="240" w:lineRule="auto" w:before="0" w:after="0"/>
        <w:ind w:left="526" w:right="558" w:firstLine="0"/>
        <w:jc w:val="left"/>
        <w:rPr>
          <w:sz w:val="24"/>
        </w:rPr>
      </w:pPr>
      <w:r>
        <w:rPr>
          <w:sz w:val="24"/>
        </w:rPr>
        <w:t>on le trouva mort, écroulé dans les </w:t>
      </w:r>
      <w:r>
        <w:rPr>
          <w:spacing w:val="-6"/>
          <w:sz w:val="24"/>
        </w:rPr>
        <w:t>W.C. </w:t>
      </w:r>
      <w:r>
        <w:rPr>
          <w:sz w:val="24"/>
        </w:rPr>
        <w:t>-- they found him dead, collapsed in the restroom 72 |</w:t>
      </w:r>
      <w:r>
        <w:rPr>
          <w:spacing w:val="-1"/>
          <w:sz w:val="24"/>
        </w:rPr>
        <w:t> </w:t>
      </w:r>
      <w:r>
        <w:rPr>
          <w:sz w:val="24"/>
        </w:rPr>
        <w:t>148</w:t>
      </w:r>
    </w:p>
    <w:p>
      <w:pPr>
        <w:pStyle w:val="BodyText"/>
        <w:rPr>
          <w:sz w:val="26"/>
        </w:rPr>
      </w:pPr>
    </w:p>
    <w:p>
      <w:pPr>
        <w:pStyle w:val="BodyText"/>
        <w:rPr>
          <w:sz w:val="22"/>
        </w:rPr>
      </w:pPr>
    </w:p>
    <w:p>
      <w:pPr>
        <w:pStyle w:val="BodyText"/>
        <w:spacing w:before="1"/>
        <w:ind w:left="155" w:right="7925" w:firstLine="60"/>
      </w:pPr>
      <w:r>
        <w:rPr/>
        <w:t>Page 204 Alphabetical index</w:t>
      </w:r>
    </w:p>
    <w:p>
      <w:pPr>
        <w:pStyle w:val="BodyText"/>
        <w:ind w:left="155"/>
      </w:pPr>
      <w:r>
        <w:rPr/>
        <w:t>headword, part of speech, English equivalent, rank frequency</w:t>
      </w:r>
    </w:p>
    <w:p>
      <w:pPr>
        <w:pStyle w:val="BodyText"/>
        <w:spacing w:before="11"/>
        <w:rPr>
          <w:sz w:val="23"/>
        </w:rPr>
      </w:pPr>
    </w:p>
    <w:p>
      <w:pPr>
        <w:pStyle w:val="BodyText"/>
        <w:ind w:left="155"/>
      </w:pPr>
      <w:r>
        <w:rPr/>
        <w:t>Aa</w:t>
      </w:r>
    </w:p>
    <w:p>
      <w:pPr>
        <w:spacing w:before="0"/>
        <w:ind w:left="155" w:right="0" w:firstLine="0"/>
        <w:jc w:val="left"/>
        <w:rPr>
          <w:i/>
          <w:sz w:val="24"/>
        </w:rPr>
      </w:pPr>
      <w:r>
        <w:rPr>
          <w:sz w:val="24"/>
        </w:rPr>
        <w:t>à prep </w:t>
      </w:r>
      <w:r>
        <w:rPr>
          <w:i/>
          <w:sz w:val="24"/>
        </w:rPr>
        <w:t>to, at, in 4</w:t>
      </w:r>
    </w:p>
    <w:p>
      <w:pPr>
        <w:spacing w:before="0"/>
        <w:ind w:left="155" w:right="0" w:firstLine="0"/>
        <w:jc w:val="left"/>
        <w:rPr>
          <w:i/>
          <w:sz w:val="24"/>
        </w:rPr>
      </w:pPr>
      <w:r>
        <w:rPr>
          <w:sz w:val="24"/>
        </w:rPr>
        <w:t>abaisser v </w:t>
      </w:r>
      <w:r>
        <w:rPr>
          <w:i/>
          <w:sz w:val="24"/>
        </w:rPr>
        <w:t>to pull down, lower, reduce 3209</w:t>
      </w:r>
    </w:p>
    <w:p>
      <w:pPr>
        <w:spacing w:before="0"/>
        <w:ind w:left="155" w:right="0" w:firstLine="0"/>
        <w:jc w:val="left"/>
        <w:rPr>
          <w:i/>
          <w:sz w:val="24"/>
        </w:rPr>
      </w:pPr>
      <w:r>
        <w:rPr>
          <w:sz w:val="24"/>
        </w:rPr>
        <w:t>abandon nm </w:t>
      </w:r>
      <w:r>
        <w:rPr>
          <w:i/>
          <w:sz w:val="24"/>
        </w:rPr>
        <w:t>abandonment, desertion, withdrawal 2676</w:t>
      </w:r>
    </w:p>
    <w:p>
      <w:pPr>
        <w:spacing w:before="0"/>
        <w:ind w:left="155" w:right="6059" w:firstLine="0"/>
        <w:jc w:val="left"/>
        <w:rPr>
          <w:i/>
          <w:sz w:val="24"/>
        </w:rPr>
      </w:pPr>
      <w:r>
        <w:rPr>
          <w:sz w:val="24"/>
        </w:rPr>
        <w:t>abandonner v </w:t>
      </w:r>
      <w:r>
        <w:rPr>
          <w:i/>
          <w:sz w:val="24"/>
        </w:rPr>
        <w:t>to give up, abandon 740 </w:t>
      </w:r>
      <w:r>
        <w:rPr>
          <w:sz w:val="24"/>
        </w:rPr>
        <w:t>abattre v </w:t>
      </w:r>
      <w:r>
        <w:rPr>
          <w:i/>
          <w:sz w:val="24"/>
        </w:rPr>
        <w:t>to pull down, kill, beat 2316 </w:t>
      </w:r>
      <w:r>
        <w:rPr>
          <w:sz w:val="24"/>
        </w:rPr>
        <w:t>abbé nm </w:t>
      </w:r>
      <w:r>
        <w:rPr>
          <w:i/>
          <w:sz w:val="24"/>
        </w:rPr>
        <w:t>abbot, priest 4061</w:t>
      </w:r>
    </w:p>
    <w:p>
      <w:pPr>
        <w:spacing w:before="0"/>
        <w:ind w:left="155" w:right="0" w:firstLine="0"/>
        <w:jc w:val="left"/>
        <w:rPr>
          <w:i/>
          <w:sz w:val="24"/>
        </w:rPr>
      </w:pPr>
      <w:r>
        <w:rPr>
          <w:sz w:val="24"/>
        </w:rPr>
        <w:t>abolir v </w:t>
      </w:r>
      <w:r>
        <w:rPr>
          <w:i/>
          <w:sz w:val="24"/>
        </w:rPr>
        <w:t>to abolish, do away with 3640</w:t>
      </w:r>
    </w:p>
    <w:p>
      <w:pPr>
        <w:spacing w:before="0"/>
        <w:ind w:left="155" w:right="0" w:firstLine="0"/>
        <w:jc w:val="left"/>
        <w:rPr>
          <w:i/>
          <w:sz w:val="24"/>
        </w:rPr>
      </w:pPr>
      <w:r>
        <w:rPr>
          <w:sz w:val="24"/>
        </w:rPr>
        <w:t>abonné nadj </w:t>
      </w:r>
      <w:r>
        <w:rPr>
          <w:i/>
          <w:sz w:val="24"/>
        </w:rPr>
        <w:t>subscribed, subscriber 3003</w:t>
      </w:r>
    </w:p>
    <w:p>
      <w:pPr>
        <w:spacing w:before="0"/>
        <w:ind w:left="155" w:right="0" w:firstLine="0"/>
        <w:jc w:val="left"/>
        <w:rPr>
          <w:i/>
          <w:sz w:val="24"/>
        </w:rPr>
      </w:pPr>
      <w:r>
        <w:rPr>
          <w:sz w:val="24"/>
        </w:rPr>
        <w:t>abord nm </w:t>
      </w:r>
      <w:r>
        <w:rPr>
          <w:i/>
          <w:sz w:val="24"/>
        </w:rPr>
        <w:t>manner; approach, access, environs 3343</w:t>
      </w:r>
    </w:p>
    <w:p>
      <w:pPr>
        <w:spacing w:before="0"/>
        <w:ind w:left="155" w:right="0" w:firstLine="0"/>
        <w:jc w:val="left"/>
        <w:rPr>
          <w:i/>
          <w:sz w:val="24"/>
        </w:rPr>
      </w:pPr>
      <w:r>
        <w:rPr>
          <w:sz w:val="24"/>
        </w:rPr>
        <w:t>aborder v </w:t>
      </w:r>
      <w:r>
        <w:rPr>
          <w:i/>
          <w:sz w:val="24"/>
        </w:rPr>
        <w:t>to reach, approach 1535</w:t>
      </w:r>
    </w:p>
    <w:p>
      <w:pPr>
        <w:spacing w:after="0"/>
        <w:jc w:val="left"/>
        <w:rPr>
          <w:sz w:val="24"/>
        </w:rPr>
        <w:sectPr>
          <w:pgSz w:w="11900" w:h="16840"/>
          <w:pgMar w:top="1060" w:bottom="280" w:left="980" w:right="1000"/>
        </w:sectPr>
      </w:pPr>
    </w:p>
    <w:p>
      <w:pPr>
        <w:spacing w:before="74"/>
        <w:ind w:left="155" w:right="5656" w:firstLine="0"/>
        <w:jc w:val="left"/>
        <w:rPr>
          <w:i/>
          <w:sz w:val="24"/>
        </w:rPr>
      </w:pPr>
      <w:r>
        <w:rPr>
          <w:sz w:val="24"/>
        </w:rPr>
        <w:t>aboutir v </w:t>
      </w:r>
      <w:r>
        <w:rPr>
          <w:i/>
          <w:sz w:val="24"/>
        </w:rPr>
        <w:t>to succeed, end up at 1377 </w:t>
      </w:r>
      <w:r>
        <w:rPr>
          <w:sz w:val="24"/>
        </w:rPr>
        <w:t>aboutissement nm </w:t>
      </w:r>
      <w:r>
        <w:rPr>
          <w:i/>
          <w:sz w:val="24"/>
        </w:rPr>
        <w:t>outcome, result 4828 </w:t>
      </w:r>
      <w:r>
        <w:rPr>
          <w:sz w:val="24"/>
        </w:rPr>
        <w:t>abri nm </w:t>
      </w:r>
      <w:r>
        <w:rPr>
          <w:i/>
          <w:sz w:val="24"/>
        </w:rPr>
        <w:t>shelter 1708</w:t>
      </w:r>
    </w:p>
    <w:p>
      <w:pPr>
        <w:spacing w:before="0"/>
        <w:ind w:left="155" w:right="0" w:firstLine="0"/>
        <w:jc w:val="left"/>
        <w:rPr>
          <w:i/>
          <w:sz w:val="24"/>
        </w:rPr>
      </w:pPr>
      <w:r>
        <w:rPr>
          <w:sz w:val="24"/>
        </w:rPr>
        <w:t>abriter v </w:t>
      </w:r>
      <w:r>
        <w:rPr>
          <w:i/>
          <w:sz w:val="24"/>
        </w:rPr>
        <w:t>to shelter, shade 3231</w:t>
      </w:r>
    </w:p>
    <w:p>
      <w:pPr>
        <w:spacing w:before="0"/>
        <w:ind w:left="155" w:right="7231" w:firstLine="0"/>
        <w:jc w:val="left"/>
        <w:rPr>
          <w:i/>
          <w:sz w:val="24"/>
        </w:rPr>
      </w:pPr>
      <w:r>
        <w:rPr>
          <w:sz w:val="24"/>
        </w:rPr>
        <w:t>absence nf </w:t>
      </w:r>
      <w:r>
        <w:rPr>
          <w:i/>
          <w:sz w:val="24"/>
        </w:rPr>
        <w:t>absence 802 </w:t>
      </w:r>
      <w:r>
        <w:rPr>
          <w:sz w:val="24"/>
        </w:rPr>
        <w:t>absent nadj </w:t>
      </w:r>
      <w:r>
        <w:rPr>
          <w:i/>
          <w:sz w:val="24"/>
        </w:rPr>
        <w:t>absent 2016 </w:t>
      </w:r>
      <w:r>
        <w:rPr>
          <w:sz w:val="24"/>
        </w:rPr>
        <w:t>absolu nadj </w:t>
      </w:r>
      <w:r>
        <w:rPr>
          <w:i/>
          <w:sz w:val="24"/>
        </w:rPr>
        <w:t>absolute 1284</w:t>
      </w:r>
    </w:p>
    <w:p>
      <w:pPr>
        <w:spacing w:before="0"/>
        <w:ind w:left="155" w:right="0" w:firstLine="0"/>
        <w:jc w:val="left"/>
        <w:rPr>
          <w:i/>
          <w:sz w:val="24"/>
        </w:rPr>
      </w:pPr>
      <w:r>
        <w:rPr>
          <w:sz w:val="24"/>
        </w:rPr>
        <w:t>absolument adv </w:t>
      </w:r>
      <w:r>
        <w:rPr>
          <w:i/>
          <w:sz w:val="24"/>
        </w:rPr>
        <w:t>absolutely 1009</w:t>
      </w:r>
    </w:p>
    <w:p>
      <w:pPr>
        <w:spacing w:before="0"/>
        <w:ind w:left="155" w:right="0" w:firstLine="0"/>
        <w:jc w:val="left"/>
        <w:rPr>
          <w:i/>
          <w:sz w:val="24"/>
        </w:rPr>
      </w:pPr>
      <w:r>
        <w:rPr>
          <w:sz w:val="24"/>
        </w:rPr>
        <w:t>absorber v </w:t>
      </w:r>
      <w:r>
        <w:rPr>
          <w:i/>
          <w:sz w:val="24"/>
        </w:rPr>
        <w:t>to absorb, remove, take up, take over 3022</w:t>
      </w:r>
    </w:p>
    <w:p>
      <w:pPr>
        <w:spacing w:before="0"/>
        <w:ind w:left="155" w:right="0" w:firstLine="0"/>
        <w:jc w:val="left"/>
        <w:rPr>
          <w:i/>
          <w:sz w:val="24"/>
        </w:rPr>
      </w:pPr>
      <w:r>
        <w:rPr>
          <w:sz w:val="24"/>
        </w:rPr>
        <w:t>abstenir v </w:t>
      </w:r>
      <w:r>
        <w:rPr>
          <w:i/>
          <w:sz w:val="24"/>
        </w:rPr>
        <w:t>to abstain, refrain 3693</w:t>
      </w:r>
    </w:p>
    <w:p>
      <w:pPr>
        <w:pStyle w:val="BodyText"/>
        <w:ind w:left="155"/>
      </w:pPr>
      <w:r>
        <w:rPr/>
        <w:t>absurde nadj(f) absurd 2512</w:t>
      </w:r>
    </w:p>
    <w:p>
      <w:pPr>
        <w:spacing w:before="0"/>
        <w:ind w:left="155" w:right="0" w:firstLine="0"/>
        <w:jc w:val="left"/>
        <w:rPr>
          <w:i/>
          <w:sz w:val="24"/>
        </w:rPr>
      </w:pPr>
      <w:r>
        <w:rPr>
          <w:sz w:val="24"/>
        </w:rPr>
        <w:t>abus nm(pl) </w:t>
      </w:r>
      <w:r>
        <w:rPr>
          <w:i/>
          <w:sz w:val="24"/>
        </w:rPr>
        <w:t>abuse, misuse, breach 2757</w:t>
      </w:r>
    </w:p>
    <w:p>
      <w:pPr>
        <w:spacing w:before="0"/>
        <w:ind w:left="155" w:right="5085" w:firstLine="0"/>
        <w:jc w:val="left"/>
        <w:rPr>
          <w:i/>
          <w:sz w:val="24"/>
        </w:rPr>
      </w:pPr>
      <w:r>
        <w:rPr>
          <w:sz w:val="24"/>
        </w:rPr>
        <w:t>abuser v </w:t>
      </w:r>
      <w:r>
        <w:rPr>
          <w:i/>
          <w:sz w:val="24"/>
        </w:rPr>
        <w:t>to abuse, mislead, take advantage 3093 </w:t>
      </w:r>
      <w:r>
        <w:rPr>
          <w:sz w:val="24"/>
        </w:rPr>
        <w:t>accéder v </w:t>
      </w:r>
      <w:r>
        <w:rPr>
          <w:i/>
          <w:sz w:val="24"/>
        </w:rPr>
        <w:t>to access, reach, attain 1781 </w:t>
      </w:r>
      <w:r>
        <w:rPr>
          <w:sz w:val="24"/>
        </w:rPr>
        <w:t>accélération nf </w:t>
      </w:r>
      <w:r>
        <w:rPr>
          <w:i/>
          <w:sz w:val="24"/>
        </w:rPr>
        <w:t>acceleration 4880</w:t>
      </w:r>
    </w:p>
    <w:p>
      <w:pPr>
        <w:spacing w:before="0"/>
        <w:ind w:left="155" w:right="0" w:firstLine="0"/>
        <w:jc w:val="left"/>
        <w:rPr>
          <w:i/>
          <w:sz w:val="24"/>
        </w:rPr>
      </w:pPr>
      <w:r>
        <w:rPr>
          <w:sz w:val="24"/>
        </w:rPr>
        <w:t>accélérer v </w:t>
      </w:r>
      <w:r>
        <w:rPr>
          <w:i/>
          <w:sz w:val="24"/>
        </w:rPr>
        <w:t>to speed up, accelerate 2082</w:t>
      </w:r>
    </w:p>
    <w:p>
      <w:pPr>
        <w:spacing w:before="0"/>
        <w:ind w:left="155" w:right="0" w:firstLine="0"/>
        <w:jc w:val="left"/>
        <w:rPr>
          <w:i/>
          <w:sz w:val="24"/>
        </w:rPr>
      </w:pPr>
      <w:r>
        <w:rPr>
          <w:sz w:val="24"/>
        </w:rPr>
        <w:t>accent nm </w:t>
      </w:r>
      <w:r>
        <w:rPr>
          <w:i/>
          <w:sz w:val="24"/>
        </w:rPr>
        <w:t>accent 1694</w:t>
      </w:r>
    </w:p>
    <w:p>
      <w:pPr>
        <w:spacing w:before="0"/>
        <w:ind w:left="155" w:right="0" w:firstLine="0"/>
        <w:jc w:val="left"/>
        <w:rPr>
          <w:i/>
          <w:sz w:val="24"/>
        </w:rPr>
      </w:pPr>
      <w:r>
        <w:rPr>
          <w:sz w:val="24"/>
        </w:rPr>
        <w:t>accentuer v </w:t>
      </w:r>
      <w:r>
        <w:rPr>
          <w:i/>
          <w:sz w:val="24"/>
        </w:rPr>
        <w:t>to stress, emphasize, become more pronounced 3156</w:t>
      </w:r>
    </w:p>
    <w:p>
      <w:pPr>
        <w:pStyle w:val="BodyText"/>
        <w:ind w:left="155" w:right="5300"/>
        <w:rPr>
          <w:i/>
        </w:rPr>
      </w:pPr>
      <w:r>
        <w:rPr/>
        <w:t>acceptable adj(f) acceptable, satisfactory 2608 acceptation nf </w:t>
      </w:r>
      <w:r>
        <w:rPr>
          <w:i/>
        </w:rPr>
        <w:t>acceptance 4784</w:t>
      </w:r>
    </w:p>
    <w:p>
      <w:pPr>
        <w:spacing w:before="0"/>
        <w:ind w:left="155" w:right="0" w:firstLine="0"/>
        <w:jc w:val="left"/>
        <w:rPr>
          <w:i/>
          <w:sz w:val="24"/>
        </w:rPr>
      </w:pPr>
      <w:r>
        <w:rPr>
          <w:sz w:val="24"/>
        </w:rPr>
        <w:t>accepter v </w:t>
      </w:r>
      <w:r>
        <w:rPr>
          <w:i/>
          <w:sz w:val="24"/>
        </w:rPr>
        <w:t>to accept</w:t>
      </w:r>
      <w:r>
        <w:rPr>
          <w:i/>
          <w:spacing w:val="-6"/>
          <w:sz w:val="24"/>
        </w:rPr>
        <w:t> </w:t>
      </w:r>
      <w:r>
        <w:rPr>
          <w:i/>
          <w:sz w:val="24"/>
        </w:rPr>
        <w:t>210</w:t>
      </w:r>
    </w:p>
    <w:p>
      <w:pPr>
        <w:spacing w:before="0"/>
        <w:ind w:left="155" w:right="0" w:firstLine="0"/>
        <w:jc w:val="left"/>
        <w:rPr>
          <w:i/>
          <w:sz w:val="24"/>
        </w:rPr>
      </w:pPr>
      <w:r>
        <w:rPr>
          <w:sz w:val="24"/>
        </w:rPr>
        <w:t>accès nm(pl) </w:t>
      </w:r>
      <w:r>
        <w:rPr>
          <w:i/>
          <w:sz w:val="24"/>
        </w:rPr>
        <w:t>access</w:t>
      </w:r>
      <w:r>
        <w:rPr>
          <w:i/>
          <w:spacing w:val="-7"/>
          <w:sz w:val="24"/>
        </w:rPr>
        <w:t> </w:t>
      </w:r>
      <w:r>
        <w:rPr>
          <w:i/>
          <w:sz w:val="24"/>
        </w:rPr>
        <w:t>846</w:t>
      </w:r>
    </w:p>
    <w:p>
      <w:pPr>
        <w:pStyle w:val="BodyText"/>
        <w:ind w:left="155" w:right="5207"/>
        <w:rPr>
          <w:i/>
        </w:rPr>
      </w:pPr>
      <w:r>
        <w:rPr/>
        <w:t>accessible adj(f) accessible, approachable 3056 accessoire nm </w:t>
      </w:r>
      <w:r>
        <w:rPr>
          <w:i/>
        </w:rPr>
        <w:t>accessory 2689</w:t>
      </w:r>
    </w:p>
    <w:p>
      <w:pPr>
        <w:spacing w:before="0"/>
        <w:ind w:left="155" w:right="6466" w:firstLine="0"/>
        <w:jc w:val="left"/>
        <w:rPr>
          <w:i/>
          <w:sz w:val="24"/>
        </w:rPr>
      </w:pPr>
      <w:r>
        <w:rPr>
          <w:sz w:val="24"/>
        </w:rPr>
        <w:t>accident nm </w:t>
      </w:r>
      <w:r>
        <w:rPr>
          <w:i/>
          <w:sz w:val="24"/>
        </w:rPr>
        <w:t>accident 1227 </w:t>
      </w:r>
      <w:r>
        <w:rPr>
          <w:sz w:val="24"/>
        </w:rPr>
        <w:t>accompagner v </w:t>
      </w:r>
      <w:r>
        <w:rPr>
          <w:i/>
          <w:sz w:val="24"/>
        </w:rPr>
        <w:t>to accompany 727 </w:t>
      </w:r>
      <w:r>
        <w:rPr>
          <w:sz w:val="24"/>
        </w:rPr>
        <w:t>accompli adj </w:t>
      </w:r>
      <w:r>
        <w:rPr>
          <w:i/>
          <w:sz w:val="24"/>
        </w:rPr>
        <w:t>accomplished 3908 </w:t>
      </w:r>
      <w:r>
        <w:rPr>
          <w:sz w:val="24"/>
        </w:rPr>
        <w:t>accomplir v </w:t>
      </w:r>
      <w:r>
        <w:rPr>
          <w:i/>
          <w:sz w:val="24"/>
        </w:rPr>
        <w:t>to accomplish 1301 </w:t>
      </w:r>
      <w:r>
        <w:rPr>
          <w:sz w:val="24"/>
        </w:rPr>
        <w:t>accord nm </w:t>
      </w:r>
      <w:r>
        <w:rPr>
          <w:i/>
          <w:sz w:val="24"/>
        </w:rPr>
        <w:t>agreement 496 </w:t>
      </w:r>
      <w:r>
        <w:rPr>
          <w:sz w:val="24"/>
        </w:rPr>
        <w:t>accorder v </w:t>
      </w:r>
      <w:r>
        <w:rPr>
          <w:i/>
          <w:sz w:val="24"/>
        </w:rPr>
        <w:t>to grant 668</w:t>
      </w:r>
    </w:p>
    <w:p>
      <w:pPr>
        <w:spacing w:before="0"/>
        <w:ind w:left="155" w:right="0" w:firstLine="0"/>
        <w:jc w:val="left"/>
        <w:rPr>
          <w:i/>
          <w:sz w:val="24"/>
        </w:rPr>
      </w:pPr>
      <w:r>
        <w:rPr>
          <w:sz w:val="24"/>
        </w:rPr>
        <w:t>accrocher v </w:t>
      </w:r>
      <w:r>
        <w:rPr>
          <w:i/>
          <w:sz w:val="24"/>
        </w:rPr>
        <w:t>to hang up, hang on, put up 2801</w:t>
      </w:r>
    </w:p>
    <w:p>
      <w:pPr>
        <w:spacing w:before="0"/>
        <w:ind w:left="155" w:right="0" w:firstLine="0"/>
        <w:jc w:val="left"/>
        <w:rPr>
          <w:i/>
          <w:sz w:val="24"/>
        </w:rPr>
      </w:pPr>
      <w:r>
        <w:rPr>
          <w:sz w:val="24"/>
        </w:rPr>
        <w:t>accroissement nm </w:t>
      </w:r>
      <w:r>
        <w:rPr>
          <w:i/>
          <w:sz w:val="24"/>
        </w:rPr>
        <w:t>increase 2762</w:t>
      </w:r>
    </w:p>
    <w:p>
      <w:pPr>
        <w:spacing w:before="0"/>
        <w:ind w:left="155" w:right="0" w:firstLine="0"/>
        <w:jc w:val="left"/>
        <w:rPr>
          <w:i/>
          <w:sz w:val="24"/>
        </w:rPr>
      </w:pPr>
      <w:r>
        <w:rPr>
          <w:sz w:val="24"/>
        </w:rPr>
        <w:t>accroître v </w:t>
      </w:r>
      <w:r>
        <w:rPr>
          <w:i/>
          <w:sz w:val="24"/>
        </w:rPr>
        <w:t>to increase 1523</w:t>
      </w:r>
    </w:p>
    <w:p>
      <w:pPr>
        <w:spacing w:before="0"/>
        <w:ind w:left="155" w:right="0" w:firstLine="0"/>
        <w:jc w:val="left"/>
        <w:rPr>
          <w:i/>
          <w:sz w:val="24"/>
        </w:rPr>
      </w:pPr>
      <w:r>
        <w:rPr>
          <w:sz w:val="24"/>
        </w:rPr>
        <w:t>accueil nm </w:t>
      </w:r>
      <w:r>
        <w:rPr>
          <w:i/>
          <w:sz w:val="24"/>
        </w:rPr>
        <w:t>welcome, reception 2541</w:t>
      </w:r>
    </w:p>
    <w:p>
      <w:pPr>
        <w:spacing w:before="0"/>
        <w:ind w:left="155" w:right="0" w:firstLine="0"/>
        <w:jc w:val="left"/>
        <w:rPr>
          <w:i/>
          <w:sz w:val="24"/>
        </w:rPr>
      </w:pPr>
      <w:r>
        <w:rPr>
          <w:sz w:val="24"/>
        </w:rPr>
        <w:t>accueillir v </w:t>
      </w:r>
      <w:r>
        <w:rPr>
          <w:i/>
          <w:sz w:val="24"/>
        </w:rPr>
        <w:t>to welcome, greet, accommodate 1189</w:t>
      </w:r>
    </w:p>
    <w:p>
      <w:pPr>
        <w:spacing w:before="0"/>
        <w:ind w:left="155" w:right="0" w:firstLine="0"/>
        <w:jc w:val="left"/>
        <w:rPr>
          <w:i/>
          <w:sz w:val="24"/>
        </w:rPr>
      </w:pPr>
      <w:r>
        <w:rPr>
          <w:sz w:val="24"/>
        </w:rPr>
        <w:t>accumulation nf </w:t>
      </w:r>
      <w:r>
        <w:rPr>
          <w:i/>
          <w:sz w:val="24"/>
        </w:rPr>
        <w:t>accumulation, amassing, storage, stockpiling, build-up, 4660</w:t>
      </w:r>
    </w:p>
    <w:p>
      <w:pPr>
        <w:spacing w:before="0"/>
        <w:ind w:left="155" w:right="0" w:firstLine="0"/>
        <w:jc w:val="left"/>
        <w:rPr>
          <w:i/>
          <w:sz w:val="24"/>
        </w:rPr>
      </w:pPr>
      <w:r>
        <w:rPr>
          <w:sz w:val="24"/>
        </w:rPr>
        <w:t>accumuler v </w:t>
      </w:r>
      <w:r>
        <w:rPr>
          <w:i/>
          <w:sz w:val="24"/>
        </w:rPr>
        <w:t>to accumulate, amass, store, stockpile 2463</w:t>
      </w:r>
    </w:p>
    <w:p>
      <w:pPr>
        <w:spacing w:before="1"/>
        <w:ind w:left="155" w:right="0" w:firstLine="0"/>
        <w:jc w:val="left"/>
        <w:rPr>
          <w:i/>
          <w:sz w:val="24"/>
        </w:rPr>
      </w:pPr>
      <w:r>
        <w:rPr>
          <w:sz w:val="24"/>
        </w:rPr>
        <w:t>accusation nf </w:t>
      </w:r>
      <w:r>
        <w:rPr>
          <w:i/>
          <w:sz w:val="24"/>
        </w:rPr>
        <w:t>accusation, indictment 2236</w:t>
      </w:r>
    </w:p>
    <w:p>
      <w:pPr>
        <w:spacing w:before="0"/>
        <w:ind w:left="155" w:right="0" w:firstLine="0"/>
        <w:jc w:val="left"/>
        <w:rPr>
          <w:i/>
          <w:sz w:val="24"/>
        </w:rPr>
      </w:pPr>
      <w:r>
        <w:rPr>
          <w:sz w:val="24"/>
        </w:rPr>
        <w:t>accusé nadj </w:t>
      </w:r>
      <w:r>
        <w:rPr>
          <w:i/>
          <w:sz w:val="24"/>
        </w:rPr>
        <w:t>defendant 2706</w:t>
      </w:r>
    </w:p>
    <w:p>
      <w:pPr>
        <w:spacing w:before="0"/>
        <w:ind w:left="155" w:right="0" w:firstLine="0"/>
        <w:jc w:val="left"/>
        <w:rPr>
          <w:i/>
          <w:sz w:val="24"/>
        </w:rPr>
      </w:pPr>
      <w:r>
        <w:rPr>
          <w:sz w:val="24"/>
        </w:rPr>
        <w:t>accuser v </w:t>
      </w:r>
      <w:r>
        <w:rPr>
          <w:i/>
          <w:sz w:val="24"/>
        </w:rPr>
        <w:t>to accuse 1147</w:t>
      </w:r>
    </w:p>
    <w:p>
      <w:pPr>
        <w:spacing w:before="0"/>
        <w:ind w:left="155" w:right="0" w:firstLine="0"/>
        <w:jc w:val="left"/>
        <w:rPr>
          <w:i/>
          <w:sz w:val="24"/>
        </w:rPr>
      </w:pPr>
      <w:r>
        <w:rPr>
          <w:sz w:val="24"/>
        </w:rPr>
        <w:t>acharner v </w:t>
      </w:r>
      <w:r>
        <w:rPr>
          <w:i/>
          <w:sz w:val="24"/>
        </w:rPr>
        <w:t>to go at fiercely and unrelentingly 3564</w:t>
      </w:r>
    </w:p>
    <w:p>
      <w:pPr>
        <w:spacing w:before="0"/>
        <w:ind w:left="155" w:right="0" w:firstLine="0"/>
        <w:jc w:val="left"/>
        <w:rPr>
          <w:i/>
          <w:sz w:val="24"/>
        </w:rPr>
      </w:pPr>
      <w:r>
        <w:rPr>
          <w:sz w:val="24"/>
        </w:rPr>
        <w:t>achat nm </w:t>
      </w:r>
      <w:r>
        <w:rPr>
          <w:i/>
          <w:sz w:val="24"/>
        </w:rPr>
        <w:t>purchase 1804</w:t>
      </w:r>
    </w:p>
    <w:p>
      <w:pPr>
        <w:spacing w:before="0"/>
        <w:ind w:left="155" w:right="4746" w:firstLine="0"/>
        <w:jc w:val="left"/>
        <w:rPr>
          <w:i/>
          <w:sz w:val="24"/>
        </w:rPr>
      </w:pPr>
      <w:r>
        <w:rPr>
          <w:sz w:val="24"/>
        </w:rPr>
        <w:t>acheminement nm </w:t>
      </w:r>
      <w:r>
        <w:rPr>
          <w:i/>
          <w:sz w:val="24"/>
        </w:rPr>
        <w:t>routing, shipment 3778 </w:t>
      </w:r>
      <w:r>
        <w:rPr>
          <w:sz w:val="24"/>
        </w:rPr>
        <w:t>acheminer v </w:t>
      </w:r>
      <w:r>
        <w:rPr>
          <w:i/>
          <w:sz w:val="24"/>
        </w:rPr>
        <w:t>to forward, dispatch, transport 3372 </w:t>
      </w:r>
      <w:r>
        <w:rPr>
          <w:sz w:val="24"/>
        </w:rPr>
        <w:t>acheter v </w:t>
      </w:r>
      <w:r>
        <w:rPr>
          <w:i/>
          <w:sz w:val="24"/>
        </w:rPr>
        <w:t>to buy 636</w:t>
      </w:r>
    </w:p>
    <w:p>
      <w:pPr>
        <w:spacing w:before="0"/>
        <w:ind w:left="155" w:right="5986" w:firstLine="0"/>
        <w:jc w:val="left"/>
        <w:rPr>
          <w:sz w:val="24"/>
        </w:rPr>
      </w:pPr>
      <w:r>
        <w:rPr>
          <w:sz w:val="24"/>
        </w:rPr>
        <w:t>acheteur nm </w:t>
      </w:r>
      <w:r>
        <w:rPr>
          <w:i/>
          <w:sz w:val="24"/>
        </w:rPr>
        <w:t>buyer, purchaser 3042 </w:t>
      </w:r>
      <w:r>
        <w:rPr>
          <w:sz w:val="24"/>
        </w:rPr>
        <w:t>achever v </w:t>
      </w:r>
      <w:r>
        <w:rPr>
          <w:i/>
          <w:sz w:val="24"/>
        </w:rPr>
        <w:t>to complete, finish, end 1630 </w:t>
      </w:r>
      <w:r>
        <w:rPr>
          <w:sz w:val="24"/>
        </w:rPr>
        <w:t>acide nadj(f) acid 4220</w:t>
      </w:r>
    </w:p>
    <w:p>
      <w:pPr>
        <w:spacing w:before="0"/>
        <w:ind w:left="155" w:right="0" w:firstLine="0"/>
        <w:jc w:val="left"/>
        <w:rPr>
          <w:i/>
          <w:sz w:val="24"/>
        </w:rPr>
      </w:pPr>
      <w:r>
        <w:rPr>
          <w:sz w:val="24"/>
        </w:rPr>
        <w:t>acier nm </w:t>
      </w:r>
      <w:r>
        <w:rPr>
          <w:i/>
          <w:sz w:val="24"/>
        </w:rPr>
        <w:t>steel 3306</w:t>
      </w:r>
    </w:p>
    <w:p>
      <w:pPr>
        <w:spacing w:before="0"/>
        <w:ind w:left="155" w:right="0" w:firstLine="0"/>
        <w:jc w:val="left"/>
        <w:rPr>
          <w:i/>
          <w:sz w:val="24"/>
        </w:rPr>
      </w:pPr>
      <w:r>
        <w:rPr>
          <w:sz w:val="24"/>
        </w:rPr>
        <w:t>acquérir v </w:t>
      </w:r>
      <w:r>
        <w:rPr>
          <w:i/>
          <w:sz w:val="24"/>
        </w:rPr>
        <w:t>to acquire 1104</w:t>
      </w:r>
    </w:p>
    <w:p>
      <w:pPr>
        <w:spacing w:before="0"/>
        <w:ind w:left="155" w:right="4746" w:firstLine="0"/>
        <w:jc w:val="left"/>
        <w:rPr>
          <w:i/>
          <w:sz w:val="24"/>
        </w:rPr>
      </w:pPr>
      <w:r>
        <w:rPr>
          <w:sz w:val="24"/>
        </w:rPr>
        <w:t>acquis nadj(pl) acquired, experience 4551 acquisition nf </w:t>
      </w:r>
      <w:r>
        <w:rPr>
          <w:i/>
          <w:sz w:val="24"/>
        </w:rPr>
        <w:t>acquisition, acquire, purchase 2690</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acquitter v </w:t>
      </w:r>
      <w:r>
        <w:rPr>
          <w:i/>
          <w:sz w:val="24"/>
        </w:rPr>
        <w:t>to acquit, pay, settle, pay off 3225</w:t>
      </w:r>
    </w:p>
    <w:p>
      <w:pPr>
        <w:spacing w:before="0"/>
        <w:ind w:left="155" w:right="7672" w:firstLine="0"/>
        <w:jc w:val="left"/>
        <w:rPr>
          <w:i/>
          <w:sz w:val="24"/>
        </w:rPr>
      </w:pPr>
      <w:r>
        <w:rPr>
          <w:sz w:val="24"/>
        </w:rPr>
        <w:t>acte nm </w:t>
      </w:r>
      <w:r>
        <w:rPr>
          <w:i/>
          <w:sz w:val="24"/>
        </w:rPr>
        <w:t>act 492 </w:t>
      </w:r>
      <w:r>
        <w:rPr>
          <w:sz w:val="24"/>
        </w:rPr>
        <w:t>acteur nm </w:t>
      </w:r>
      <w:r>
        <w:rPr>
          <w:i/>
          <w:sz w:val="24"/>
        </w:rPr>
        <w:t>actor 1552 </w:t>
      </w:r>
      <w:r>
        <w:rPr>
          <w:sz w:val="24"/>
        </w:rPr>
        <w:t>actif nadj </w:t>
      </w:r>
      <w:r>
        <w:rPr>
          <w:i/>
          <w:sz w:val="24"/>
        </w:rPr>
        <w:t>active 1219 </w:t>
      </w:r>
      <w:r>
        <w:rPr>
          <w:sz w:val="24"/>
        </w:rPr>
        <w:t>action nf </w:t>
      </w:r>
      <w:r>
        <w:rPr>
          <w:i/>
          <w:sz w:val="24"/>
        </w:rPr>
        <w:t>action 355</w:t>
      </w:r>
    </w:p>
    <w:p>
      <w:pPr>
        <w:spacing w:before="0"/>
        <w:ind w:left="155" w:right="0" w:firstLine="0"/>
        <w:jc w:val="left"/>
        <w:rPr>
          <w:i/>
          <w:sz w:val="24"/>
        </w:rPr>
      </w:pPr>
      <w:r>
        <w:rPr>
          <w:sz w:val="24"/>
        </w:rPr>
        <w:t>actionnaire nm,nf </w:t>
      </w:r>
      <w:r>
        <w:rPr>
          <w:i/>
          <w:sz w:val="24"/>
        </w:rPr>
        <w:t>shareholder 3350</w:t>
      </w:r>
    </w:p>
    <w:p>
      <w:pPr>
        <w:spacing w:before="0"/>
        <w:ind w:left="155" w:right="0" w:firstLine="0"/>
        <w:jc w:val="left"/>
        <w:rPr>
          <w:i/>
          <w:sz w:val="24"/>
        </w:rPr>
      </w:pPr>
      <w:r>
        <w:rPr>
          <w:sz w:val="24"/>
        </w:rPr>
        <w:t>activement adv </w:t>
      </w:r>
      <w:r>
        <w:rPr>
          <w:i/>
          <w:sz w:val="24"/>
        </w:rPr>
        <w:t>actively 3697</w:t>
      </w:r>
    </w:p>
    <w:p>
      <w:pPr>
        <w:spacing w:before="0"/>
        <w:ind w:left="155" w:right="0" w:firstLine="0"/>
        <w:jc w:val="left"/>
        <w:rPr>
          <w:i/>
          <w:sz w:val="24"/>
        </w:rPr>
      </w:pPr>
      <w:r>
        <w:rPr>
          <w:sz w:val="24"/>
        </w:rPr>
        <w:t>activer v </w:t>
      </w:r>
      <w:r>
        <w:rPr>
          <w:i/>
          <w:sz w:val="24"/>
        </w:rPr>
        <w:t>to activate, speed up, stroke, get moving 4072</w:t>
      </w:r>
    </w:p>
    <w:p>
      <w:pPr>
        <w:spacing w:before="0"/>
        <w:ind w:left="155" w:right="0" w:firstLine="0"/>
        <w:jc w:val="left"/>
        <w:rPr>
          <w:i/>
          <w:sz w:val="24"/>
        </w:rPr>
      </w:pPr>
      <w:r>
        <w:rPr>
          <w:sz w:val="24"/>
        </w:rPr>
        <w:t>activité nf </w:t>
      </w:r>
      <w:r>
        <w:rPr>
          <w:i/>
          <w:sz w:val="24"/>
        </w:rPr>
        <w:t>activity 452</w:t>
      </w:r>
    </w:p>
    <w:p>
      <w:pPr>
        <w:spacing w:before="0"/>
        <w:ind w:left="155" w:right="0" w:firstLine="0"/>
        <w:jc w:val="left"/>
        <w:rPr>
          <w:i/>
          <w:sz w:val="24"/>
        </w:rPr>
      </w:pPr>
      <w:r>
        <w:rPr>
          <w:sz w:val="24"/>
        </w:rPr>
        <w:t>actualité nf </w:t>
      </w:r>
      <w:r>
        <w:rPr>
          <w:i/>
          <w:sz w:val="24"/>
        </w:rPr>
        <w:t>current events, news 2888</w:t>
      </w:r>
    </w:p>
    <w:p>
      <w:pPr>
        <w:spacing w:before="0"/>
        <w:ind w:left="155" w:right="0" w:firstLine="0"/>
        <w:jc w:val="left"/>
        <w:rPr>
          <w:i/>
          <w:sz w:val="24"/>
        </w:rPr>
      </w:pPr>
      <w:r>
        <w:rPr>
          <w:sz w:val="24"/>
        </w:rPr>
        <w:t>actuel adj </w:t>
      </w:r>
      <w:r>
        <w:rPr>
          <w:i/>
          <w:sz w:val="24"/>
        </w:rPr>
        <w:t>current, present 584</w:t>
      </w:r>
    </w:p>
    <w:p>
      <w:pPr>
        <w:spacing w:before="0"/>
        <w:ind w:left="155" w:right="0" w:firstLine="0"/>
        <w:jc w:val="left"/>
        <w:rPr>
          <w:i/>
          <w:sz w:val="24"/>
        </w:rPr>
      </w:pPr>
      <w:r>
        <w:rPr>
          <w:sz w:val="24"/>
        </w:rPr>
        <w:t>actuellement adv </w:t>
      </w:r>
      <w:r>
        <w:rPr>
          <w:i/>
          <w:sz w:val="24"/>
        </w:rPr>
        <w:t>at present, at the moment 728</w:t>
      </w:r>
    </w:p>
    <w:p>
      <w:pPr>
        <w:spacing w:before="0"/>
        <w:ind w:left="155" w:right="6725" w:firstLine="0"/>
        <w:jc w:val="left"/>
        <w:rPr>
          <w:i/>
          <w:sz w:val="24"/>
        </w:rPr>
      </w:pPr>
      <w:r>
        <w:rPr>
          <w:sz w:val="24"/>
        </w:rPr>
        <w:t>adaptation nf </w:t>
      </w:r>
      <w:r>
        <w:rPr>
          <w:i/>
          <w:sz w:val="24"/>
        </w:rPr>
        <w:t>adaptation 2701 </w:t>
      </w:r>
      <w:r>
        <w:rPr>
          <w:sz w:val="24"/>
        </w:rPr>
        <w:t>adapter v </w:t>
      </w:r>
      <w:r>
        <w:rPr>
          <w:i/>
          <w:sz w:val="24"/>
        </w:rPr>
        <w:t>to adapt 1553 </w:t>
      </w:r>
      <w:r>
        <w:rPr>
          <w:sz w:val="24"/>
        </w:rPr>
        <w:t>additionnel adj </w:t>
      </w:r>
      <w:r>
        <w:rPr>
          <w:i/>
          <w:sz w:val="24"/>
        </w:rPr>
        <w:t>additional 3131</w:t>
      </w:r>
    </w:p>
    <w:p>
      <w:pPr>
        <w:spacing w:before="0"/>
        <w:ind w:left="155" w:right="0" w:firstLine="0"/>
        <w:jc w:val="left"/>
        <w:rPr>
          <w:i/>
          <w:sz w:val="24"/>
        </w:rPr>
      </w:pPr>
      <w:r>
        <w:rPr>
          <w:sz w:val="24"/>
        </w:rPr>
        <w:t>adéquat adj </w:t>
      </w:r>
      <w:r>
        <w:rPr>
          <w:i/>
          <w:sz w:val="24"/>
        </w:rPr>
        <w:t>appropriate, suitable, adequate 3525</w:t>
      </w:r>
    </w:p>
    <w:p>
      <w:pPr>
        <w:pStyle w:val="BodyText"/>
        <w:rPr>
          <w:i/>
        </w:rPr>
      </w:pPr>
    </w:p>
    <w:p>
      <w:pPr>
        <w:pStyle w:val="BodyText"/>
        <w:ind w:left="216"/>
      </w:pPr>
      <w:r>
        <w:rPr/>
        <w:t>Page 205</w:t>
      </w:r>
    </w:p>
    <w:p>
      <w:pPr>
        <w:spacing w:before="0"/>
        <w:ind w:left="155" w:right="0" w:firstLine="0"/>
        <w:jc w:val="left"/>
        <w:rPr>
          <w:i/>
          <w:sz w:val="24"/>
        </w:rPr>
      </w:pPr>
      <w:r>
        <w:rPr>
          <w:sz w:val="24"/>
        </w:rPr>
        <w:t>adhérer v </w:t>
      </w:r>
      <w:r>
        <w:rPr>
          <w:i/>
          <w:sz w:val="24"/>
        </w:rPr>
        <w:t>to stick to, support, join, be a member of 3108</w:t>
      </w:r>
    </w:p>
    <w:p>
      <w:pPr>
        <w:spacing w:before="0"/>
        <w:ind w:left="155" w:right="5531" w:firstLine="0"/>
        <w:jc w:val="left"/>
        <w:rPr>
          <w:i/>
          <w:sz w:val="24"/>
        </w:rPr>
      </w:pPr>
      <w:r>
        <w:rPr>
          <w:sz w:val="24"/>
        </w:rPr>
        <w:t>adhésion nf </w:t>
      </w:r>
      <w:r>
        <w:rPr>
          <w:i/>
          <w:sz w:val="24"/>
        </w:rPr>
        <w:t>membership, support 2665 </w:t>
      </w:r>
      <w:r>
        <w:rPr>
          <w:sz w:val="24"/>
        </w:rPr>
        <w:t>adieu intj,nm </w:t>
      </w:r>
      <w:r>
        <w:rPr>
          <w:i/>
          <w:sz w:val="24"/>
        </w:rPr>
        <w:t>goodbye, farewell, adieu</w:t>
      </w:r>
      <w:r>
        <w:rPr>
          <w:i/>
          <w:spacing w:val="-19"/>
          <w:sz w:val="24"/>
        </w:rPr>
        <w:t> </w:t>
      </w:r>
      <w:r>
        <w:rPr>
          <w:i/>
          <w:sz w:val="24"/>
        </w:rPr>
        <w:t>3968 </w:t>
      </w:r>
      <w:r>
        <w:rPr>
          <w:sz w:val="24"/>
        </w:rPr>
        <w:t>adjoint nadj </w:t>
      </w:r>
      <w:r>
        <w:rPr>
          <w:i/>
          <w:sz w:val="24"/>
        </w:rPr>
        <w:t>assistant, deputy 2532 </w:t>
      </w:r>
      <w:r>
        <w:rPr>
          <w:sz w:val="24"/>
        </w:rPr>
        <w:t>admettre v </w:t>
      </w:r>
      <w:r>
        <w:rPr>
          <w:i/>
          <w:sz w:val="24"/>
        </w:rPr>
        <w:t>to admit</w:t>
      </w:r>
      <w:r>
        <w:rPr>
          <w:i/>
          <w:spacing w:val="-2"/>
          <w:sz w:val="24"/>
        </w:rPr>
        <w:t> </w:t>
      </w:r>
      <w:r>
        <w:rPr>
          <w:i/>
          <w:sz w:val="24"/>
        </w:rPr>
        <w:t>680</w:t>
      </w:r>
    </w:p>
    <w:p>
      <w:pPr>
        <w:spacing w:before="0"/>
        <w:ind w:left="155" w:right="6075" w:firstLine="0"/>
        <w:jc w:val="both"/>
        <w:rPr>
          <w:i/>
          <w:sz w:val="24"/>
        </w:rPr>
      </w:pPr>
      <w:r>
        <w:rPr>
          <w:sz w:val="24"/>
        </w:rPr>
        <w:t>administrateur nm </w:t>
      </w:r>
      <w:r>
        <w:rPr>
          <w:i/>
          <w:sz w:val="24"/>
        </w:rPr>
        <w:t>administrator 3241 </w:t>
      </w:r>
      <w:r>
        <w:rPr>
          <w:sz w:val="24"/>
        </w:rPr>
        <w:t>administratif nadj </w:t>
      </w:r>
      <w:r>
        <w:rPr>
          <w:i/>
          <w:sz w:val="24"/>
        </w:rPr>
        <w:t>administrative 1809 </w:t>
      </w:r>
      <w:r>
        <w:rPr>
          <w:sz w:val="24"/>
        </w:rPr>
        <w:t>administration nf </w:t>
      </w:r>
      <w:r>
        <w:rPr>
          <w:i/>
          <w:sz w:val="24"/>
        </w:rPr>
        <w:t>administration 1057</w:t>
      </w:r>
    </w:p>
    <w:p>
      <w:pPr>
        <w:spacing w:before="0"/>
        <w:ind w:left="155" w:right="0" w:firstLine="0"/>
        <w:jc w:val="left"/>
        <w:rPr>
          <w:i/>
          <w:sz w:val="24"/>
        </w:rPr>
      </w:pPr>
      <w:r>
        <w:rPr>
          <w:sz w:val="24"/>
        </w:rPr>
        <w:t>administrer v </w:t>
      </w:r>
      <w:r>
        <w:rPr>
          <w:i/>
          <w:sz w:val="24"/>
        </w:rPr>
        <w:t>to manage, run, administer; to give 3472</w:t>
      </w:r>
    </w:p>
    <w:p>
      <w:pPr>
        <w:spacing w:before="0"/>
        <w:ind w:left="155" w:right="0" w:firstLine="0"/>
        <w:jc w:val="left"/>
        <w:rPr>
          <w:i/>
          <w:sz w:val="24"/>
        </w:rPr>
      </w:pPr>
      <w:r>
        <w:rPr>
          <w:sz w:val="24"/>
        </w:rPr>
        <w:t>admiration nf </w:t>
      </w:r>
      <w:r>
        <w:rPr>
          <w:i/>
          <w:sz w:val="24"/>
        </w:rPr>
        <w:t>admiration 4219</w:t>
      </w:r>
    </w:p>
    <w:p>
      <w:pPr>
        <w:spacing w:before="0"/>
        <w:ind w:left="155" w:right="0" w:firstLine="0"/>
        <w:jc w:val="left"/>
        <w:rPr>
          <w:i/>
          <w:sz w:val="24"/>
        </w:rPr>
      </w:pPr>
      <w:r>
        <w:rPr>
          <w:sz w:val="24"/>
        </w:rPr>
        <w:t>admirer v </w:t>
      </w:r>
      <w:r>
        <w:rPr>
          <w:i/>
          <w:sz w:val="24"/>
        </w:rPr>
        <w:t>to admire 2789</w:t>
      </w:r>
    </w:p>
    <w:p>
      <w:pPr>
        <w:spacing w:before="0"/>
        <w:ind w:left="155" w:right="0" w:firstLine="0"/>
        <w:jc w:val="left"/>
        <w:rPr>
          <w:i/>
          <w:sz w:val="24"/>
        </w:rPr>
      </w:pPr>
      <w:r>
        <w:rPr>
          <w:sz w:val="24"/>
        </w:rPr>
        <w:t>adolescent nm </w:t>
      </w:r>
      <w:r>
        <w:rPr>
          <w:i/>
          <w:sz w:val="24"/>
        </w:rPr>
        <w:t>teenager, adolescent 2085</w:t>
      </w:r>
    </w:p>
    <w:p>
      <w:pPr>
        <w:spacing w:before="0"/>
        <w:ind w:left="155" w:right="0" w:firstLine="0"/>
        <w:jc w:val="left"/>
        <w:rPr>
          <w:i/>
          <w:sz w:val="24"/>
        </w:rPr>
      </w:pPr>
      <w:r>
        <w:rPr>
          <w:sz w:val="24"/>
        </w:rPr>
        <w:t>adopter v </w:t>
      </w:r>
      <w:r>
        <w:rPr>
          <w:i/>
          <w:sz w:val="24"/>
        </w:rPr>
        <w:t>to adopt 676</w:t>
      </w:r>
    </w:p>
    <w:p>
      <w:pPr>
        <w:spacing w:before="0"/>
        <w:ind w:left="155" w:right="6338" w:firstLine="0"/>
        <w:jc w:val="left"/>
        <w:rPr>
          <w:i/>
          <w:sz w:val="24"/>
        </w:rPr>
      </w:pPr>
      <w:r>
        <w:rPr>
          <w:sz w:val="24"/>
        </w:rPr>
        <w:t>adoption nf </w:t>
      </w:r>
      <w:r>
        <w:rPr>
          <w:i/>
          <w:sz w:val="24"/>
        </w:rPr>
        <w:t>adoption, passing 2321 </w:t>
      </w:r>
      <w:r>
        <w:rPr>
          <w:sz w:val="24"/>
        </w:rPr>
        <w:t>adorer v </w:t>
      </w:r>
      <w:r>
        <w:rPr>
          <w:i/>
          <w:sz w:val="24"/>
        </w:rPr>
        <w:t>to adore, worship 2322 </w:t>
      </w:r>
      <w:r>
        <w:rPr>
          <w:sz w:val="24"/>
        </w:rPr>
        <w:t>adresse nf </w:t>
      </w:r>
      <w:r>
        <w:rPr>
          <w:i/>
          <w:sz w:val="24"/>
        </w:rPr>
        <w:t>address 1925</w:t>
      </w:r>
    </w:p>
    <w:p>
      <w:pPr>
        <w:spacing w:before="0"/>
        <w:ind w:left="155" w:right="0" w:firstLine="0"/>
        <w:jc w:val="left"/>
        <w:rPr>
          <w:i/>
          <w:sz w:val="24"/>
        </w:rPr>
      </w:pPr>
      <w:r>
        <w:rPr>
          <w:sz w:val="24"/>
        </w:rPr>
        <w:t>adresser v </w:t>
      </w:r>
      <w:r>
        <w:rPr>
          <w:i/>
          <w:sz w:val="24"/>
        </w:rPr>
        <w:t>to address 744</w:t>
      </w:r>
    </w:p>
    <w:p>
      <w:pPr>
        <w:pStyle w:val="BodyText"/>
        <w:ind w:left="155"/>
      </w:pPr>
      <w:r>
        <w:rPr/>
        <w:t>adulte nadj(f) adult 1580</w:t>
      </w:r>
    </w:p>
    <w:p>
      <w:pPr>
        <w:spacing w:before="0"/>
        <w:ind w:left="155" w:right="5559" w:firstLine="0"/>
        <w:jc w:val="left"/>
        <w:rPr>
          <w:i/>
          <w:sz w:val="24"/>
        </w:rPr>
      </w:pPr>
      <w:r>
        <w:rPr>
          <w:sz w:val="24"/>
        </w:rPr>
        <w:t>advenir v </w:t>
      </w:r>
      <w:r>
        <w:rPr>
          <w:i/>
          <w:sz w:val="24"/>
        </w:rPr>
        <w:t>to happen that, happen to 4469 </w:t>
      </w:r>
      <w:r>
        <w:rPr>
          <w:sz w:val="24"/>
        </w:rPr>
        <w:t>adversaire nm,nf </w:t>
      </w:r>
      <w:r>
        <w:rPr>
          <w:i/>
          <w:sz w:val="24"/>
        </w:rPr>
        <w:t>opponent, adversary 2288 </w:t>
      </w:r>
      <w:r>
        <w:rPr>
          <w:sz w:val="24"/>
        </w:rPr>
        <w:t>aérien adj </w:t>
      </w:r>
      <w:r>
        <w:rPr>
          <w:i/>
          <w:sz w:val="24"/>
        </w:rPr>
        <w:t>aerial 1765</w:t>
      </w:r>
    </w:p>
    <w:p>
      <w:pPr>
        <w:spacing w:before="1"/>
        <w:ind w:left="155" w:right="0" w:firstLine="0"/>
        <w:jc w:val="left"/>
        <w:rPr>
          <w:i/>
          <w:sz w:val="24"/>
        </w:rPr>
      </w:pPr>
      <w:r>
        <w:rPr>
          <w:sz w:val="24"/>
        </w:rPr>
        <w:t>aéroport nm </w:t>
      </w:r>
      <w:r>
        <w:rPr>
          <w:i/>
          <w:sz w:val="24"/>
        </w:rPr>
        <w:t>airport 2113</w:t>
      </w:r>
    </w:p>
    <w:p>
      <w:pPr>
        <w:spacing w:before="0"/>
        <w:ind w:left="155" w:right="6048" w:firstLine="0"/>
        <w:jc w:val="left"/>
        <w:rPr>
          <w:i/>
          <w:sz w:val="24"/>
        </w:rPr>
      </w:pPr>
      <w:r>
        <w:rPr>
          <w:sz w:val="24"/>
        </w:rPr>
        <w:t>affaiblir v </w:t>
      </w:r>
      <w:r>
        <w:rPr>
          <w:i/>
          <w:sz w:val="24"/>
        </w:rPr>
        <w:t>to weaken 2563 </w:t>
      </w:r>
      <w:r>
        <w:rPr>
          <w:sz w:val="24"/>
        </w:rPr>
        <w:t>affaiblissement nm </w:t>
      </w:r>
      <w:r>
        <w:rPr>
          <w:i/>
          <w:sz w:val="24"/>
        </w:rPr>
        <w:t>weakening 3686 </w:t>
      </w:r>
      <w:r>
        <w:rPr>
          <w:sz w:val="24"/>
        </w:rPr>
        <w:t>affaire nf </w:t>
      </w:r>
      <w:r>
        <w:rPr>
          <w:i/>
          <w:sz w:val="24"/>
        </w:rPr>
        <w:t>business, matter 170</w:t>
      </w:r>
    </w:p>
    <w:p>
      <w:pPr>
        <w:spacing w:before="0"/>
        <w:ind w:left="155" w:right="0" w:firstLine="0"/>
        <w:jc w:val="left"/>
        <w:rPr>
          <w:i/>
          <w:sz w:val="24"/>
        </w:rPr>
      </w:pPr>
      <w:r>
        <w:rPr>
          <w:sz w:val="24"/>
        </w:rPr>
        <w:t>affectation nf </w:t>
      </w:r>
      <w:r>
        <w:rPr>
          <w:i/>
          <w:sz w:val="24"/>
        </w:rPr>
        <w:t>appointment, allocation; show, pretence 4868</w:t>
      </w:r>
    </w:p>
    <w:p>
      <w:pPr>
        <w:spacing w:before="0"/>
        <w:ind w:left="155" w:right="0" w:firstLine="0"/>
        <w:jc w:val="left"/>
        <w:rPr>
          <w:i/>
          <w:sz w:val="24"/>
        </w:rPr>
      </w:pPr>
      <w:r>
        <w:rPr>
          <w:sz w:val="24"/>
        </w:rPr>
        <w:t>affecter v </w:t>
      </w:r>
      <w:r>
        <w:rPr>
          <w:i/>
          <w:sz w:val="24"/>
        </w:rPr>
        <w:t>to affect 1396</w:t>
      </w:r>
    </w:p>
    <w:p>
      <w:pPr>
        <w:spacing w:before="0"/>
        <w:ind w:left="155" w:right="5789" w:firstLine="0"/>
        <w:jc w:val="left"/>
        <w:rPr>
          <w:i/>
          <w:sz w:val="24"/>
        </w:rPr>
      </w:pPr>
      <w:r>
        <w:rPr>
          <w:sz w:val="24"/>
        </w:rPr>
        <w:t>affection nf </w:t>
      </w:r>
      <w:r>
        <w:rPr>
          <w:i/>
          <w:sz w:val="24"/>
        </w:rPr>
        <w:t>affection, ailment 4275 </w:t>
      </w:r>
      <w:r>
        <w:rPr>
          <w:sz w:val="24"/>
        </w:rPr>
        <w:t>affiche nf </w:t>
      </w:r>
      <w:r>
        <w:rPr>
          <w:i/>
          <w:sz w:val="24"/>
        </w:rPr>
        <w:t>poster, public notice, bill 2886 </w:t>
      </w:r>
      <w:r>
        <w:rPr>
          <w:sz w:val="24"/>
        </w:rPr>
        <w:t>afficher v </w:t>
      </w:r>
      <w:r>
        <w:rPr>
          <w:i/>
          <w:sz w:val="24"/>
        </w:rPr>
        <w:t>to display 2106</w:t>
      </w:r>
    </w:p>
    <w:p>
      <w:pPr>
        <w:spacing w:before="0"/>
        <w:ind w:left="155" w:right="4959" w:firstLine="0"/>
        <w:jc w:val="left"/>
        <w:rPr>
          <w:i/>
          <w:sz w:val="24"/>
        </w:rPr>
      </w:pPr>
      <w:r>
        <w:rPr>
          <w:sz w:val="24"/>
        </w:rPr>
        <w:t>affirmation nf </w:t>
      </w:r>
      <w:r>
        <w:rPr>
          <w:i/>
          <w:sz w:val="24"/>
        </w:rPr>
        <w:t>assertion, affirmation 2299 </w:t>
      </w:r>
      <w:r>
        <w:rPr>
          <w:sz w:val="24"/>
        </w:rPr>
        <w:t>affirmer v </w:t>
      </w:r>
      <w:r>
        <w:rPr>
          <w:i/>
          <w:sz w:val="24"/>
        </w:rPr>
        <w:t>to affirm, maintain, declare, allege 686 </w:t>
      </w:r>
      <w:r>
        <w:rPr>
          <w:sz w:val="24"/>
        </w:rPr>
        <w:t>affreux nadj(pl) dreadful, awful, horrible 4369 affrontement nm </w:t>
      </w:r>
      <w:r>
        <w:rPr>
          <w:i/>
          <w:sz w:val="24"/>
        </w:rPr>
        <w:t>clash, confrontation 3694</w:t>
      </w:r>
    </w:p>
    <w:p>
      <w:pPr>
        <w:spacing w:after="0"/>
        <w:jc w:val="left"/>
        <w:rPr>
          <w:sz w:val="24"/>
        </w:rPr>
        <w:sectPr>
          <w:pgSz w:w="11900" w:h="16840"/>
          <w:pgMar w:top="1060" w:bottom="280" w:left="980" w:right="1000"/>
        </w:sectPr>
      </w:pPr>
    </w:p>
    <w:p>
      <w:pPr>
        <w:spacing w:before="74"/>
        <w:ind w:left="155" w:right="6452" w:firstLine="0"/>
        <w:jc w:val="left"/>
        <w:rPr>
          <w:i/>
          <w:sz w:val="24"/>
        </w:rPr>
      </w:pPr>
      <w:r>
        <w:rPr>
          <w:sz w:val="24"/>
        </w:rPr>
        <w:t>affronter v </w:t>
      </w:r>
      <w:r>
        <w:rPr>
          <w:i/>
          <w:sz w:val="24"/>
        </w:rPr>
        <w:t>to confront, face 1941 </w:t>
      </w:r>
      <w:r>
        <w:rPr>
          <w:sz w:val="24"/>
        </w:rPr>
        <w:t>afin in order to, so that 404 africain nadj </w:t>
      </w:r>
      <w:r>
        <w:rPr>
          <w:i/>
          <w:sz w:val="24"/>
        </w:rPr>
        <w:t>African 2289</w:t>
      </w:r>
    </w:p>
    <w:p>
      <w:pPr>
        <w:spacing w:before="0"/>
        <w:ind w:left="155" w:right="0" w:firstLine="0"/>
        <w:jc w:val="left"/>
        <w:rPr>
          <w:i/>
          <w:sz w:val="24"/>
        </w:rPr>
      </w:pPr>
      <w:r>
        <w:rPr>
          <w:sz w:val="24"/>
        </w:rPr>
        <w:t>âge nm </w:t>
      </w:r>
      <w:r>
        <w:rPr>
          <w:i/>
          <w:sz w:val="24"/>
        </w:rPr>
        <w:t>age 502</w:t>
      </w:r>
    </w:p>
    <w:p>
      <w:pPr>
        <w:spacing w:before="0"/>
        <w:ind w:left="155" w:right="0" w:firstLine="0"/>
        <w:jc w:val="left"/>
        <w:rPr>
          <w:i/>
          <w:sz w:val="24"/>
        </w:rPr>
      </w:pPr>
      <w:r>
        <w:rPr>
          <w:sz w:val="24"/>
        </w:rPr>
        <w:t>âgé adj </w:t>
      </w:r>
      <w:r>
        <w:rPr>
          <w:i/>
          <w:sz w:val="24"/>
        </w:rPr>
        <w:t>old 1597</w:t>
      </w:r>
    </w:p>
    <w:p>
      <w:pPr>
        <w:spacing w:before="0"/>
        <w:ind w:left="155" w:right="0" w:firstLine="0"/>
        <w:jc w:val="left"/>
        <w:rPr>
          <w:i/>
          <w:sz w:val="24"/>
        </w:rPr>
      </w:pPr>
      <w:r>
        <w:rPr>
          <w:sz w:val="24"/>
        </w:rPr>
        <w:t>agence nf </w:t>
      </w:r>
      <w:r>
        <w:rPr>
          <w:i/>
          <w:sz w:val="24"/>
        </w:rPr>
        <w:t>agency 1481</w:t>
      </w:r>
    </w:p>
    <w:p>
      <w:pPr>
        <w:spacing w:before="0"/>
        <w:ind w:left="155" w:right="0" w:firstLine="0"/>
        <w:jc w:val="left"/>
        <w:rPr>
          <w:i/>
          <w:sz w:val="24"/>
        </w:rPr>
      </w:pPr>
      <w:r>
        <w:rPr>
          <w:sz w:val="24"/>
        </w:rPr>
        <w:t>agenda nm </w:t>
      </w:r>
      <w:r>
        <w:rPr>
          <w:i/>
          <w:sz w:val="24"/>
        </w:rPr>
        <w:t>diary, planner 3882</w:t>
      </w:r>
    </w:p>
    <w:p>
      <w:pPr>
        <w:spacing w:before="0"/>
        <w:ind w:left="155" w:right="0" w:firstLine="0"/>
        <w:jc w:val="left"/>
        <w:rPr>
          <w:i/>
          <w:sz w:val="24"/>
        </w:rPr>
      </w:pPr>
      <w:r>
        <w:rPr>
          <w:sz w:val="24"/>
        </w:rPr>
        <w:t>agent nm,nf </w:t>
      </w:r>
      <w:r>
        <w:rPr>
          <w:i/>
          <w:sz w:val="24"/>
        </w:rPr>
        <w:t>agent 885</w:t>
      </w:r>
    </w:p>
    <w:p>
      <w:pPr>
        <w:spacing w:before="0"/>
        <w:ind w:left="155" w:right="0" w:firstLine="0"/>
        <w:jc w:val="left"/>
        <w:rPr>
          <w:i/>
          <w:sz w:val="24"/>
        </w:rPr>
      </w:pPr>
      <w:r>
        <w:rPr>
          <w:sz w:val="24"/>
        </w:rPr>
        <w:t>aggraver v </w:t>
      </w:r>
      <w:r>
        <w:rPr>
          <w:i/>
          <w:sz w:val="24"/>
        </w:rPr>
        <w:t>to worsen, aggravate 2506</w:t>
      </w:r>
    </w:p>
    <w:p>
      <w:pPr>
        <w:spacing w:before="0"/>
        <w:ind w:left="155" w:right="0" w:firstLine="0"/>
        <w:jc w:val="left"/>
        <w:rPr>
          <w:i/>
          <w:sz w:val="24"/>
        </w:rPr>
      </w:pPr>
      <w:r>
        <w:rPr>
          <w:sz w:val="24"/>
        </w:rPr>
        <w:t>agir v </w:t>
      </w:r>
      <w:r>
        <w:rPr>
          <w:i/>
          <w:sz w:val="24"/>
        </w:rPr>
        <w:t>to act 211</w:t>
      </w:r>
    </w:p>
    <w:p>
      <w:pPr>
        <w:spacing w:before="0"/>
        <w:ind w:left="155" w:right="6045" w:firstLine="0"/>
        <w:jc w:val="left"/>
        <w:rPr>
          <w:i/>
          <w:sz w:val="24"/>
        </w:rPr>
      </w:pPr>
      <w:r>
        <w:rPr>
          <w:sz w:val="24"/>
        </w:rPr>
        <w:t>agitation nf </w:t>
      </w:r>
      <w:r>
        <w:rPr>
          <w:i/>
          <w:sz w:val="24"/>
        </w:rPr>
        <w:t>agitation, excitement 4985 </w:t>
      </w:r>
      <w:r>
        <w:rPr>
          <w:sz w:val="24"/>
        </w:rPr>
        <w:t>agiter v </w:t>
      </w:r>
      <w:r>
        <w:rPr>
          <w:i/>
          <w:sz w:val="24"/>
        </w:rPr>
        <w:t>to shake, disturb 3051 </w:t>
      </w:r>
      <w:r>
        <w:rPr>
          <w:sz w:val="24"/>
        </w:rPr>
        <w:t>agrandir v </w:t>
      </w:r>
      <w:r>
        <w:rPr>
          <w:i/>
          <w:sz w:val="24"/>
        </w:rPr>
        <w:t>to enlarge, extend 4957</w:t>
      </w:r>
    </w:p>
    <w:p>
      <w:pPr>
        <w:spacing w:before="0"/>
        <w:ind w:left="155" w:right="5274" w:firstLine="0"/>
        <w:jc w:val="left"/>
        <w:rPr>
          <w:i/>
          <w:sz w:val="24"/>
        </w:rPr>
      </w:pPr>
      <w:r>
        <w:rPr>
          <w:sz w:val="24"/>
        </w:rPr>
        <w:t>agréable nadj(f) pleasant, nice, agreeable 2841 agréer v </w:t>
      </w:r>
      <w:r>
        <w:rPr>
          <w:i/>
          <w:sz w:val="24"/>
        </w:rPr>
        <w:t>to accept, approve of 4975</w:t>
      </w:r>
    </w:p>
    <w:p>
      <w:pPr>
        <w:spacing w:before="0"/>
        <w:ind w:left="155" w:right="0" w:firstLine="0"/>
        <w:jc w:val="left"/>
        <w:rPr>
          <w:i/>
          <w:sz w:val="24"/>
        </w:rPr>
      </w:pPr>
      <w:r>
        <w:rPr>
          <w:sz w:val="24"/>
        </w:rPr>
        <w:t>agressif nadj </w:t>
      </w:r>
      <w:r>
        <w:rPr>
          <w:i/>
          <w:sz w:val="24"/>
        </w:rPr>
        <w:t>aggressive 3059</w:t>
      </w:r>
    </w:p>
    <w:p>
      <w:pPr>
        <w:spacing w:before="0"/>
        <w:ind w:left="155" w:right="0" w:firstLine="0"/>
        <w:jc w:val="left"/>
        <w:rPr>
          <w:i/>
          <w:sz w:val="24"/>
        </w:rPr>
      </w:pPr>
      <w:r>
        <w:rPr>
          <w:sz w:val="24"/>
        </w:rPr>
        <w:t>agression nf </w:t>
      </w:r>
      <w:r>
        <w:rPr>
          <w:i/>
          <w:sz w:val="24"/>
        </w:rPr>
        <w:t>agression</w:t>
      </w:r>
      <w:r>
        <w:rPr>
          <w:i/>
          <w:spacing w:val="-16"/>
          <w:sz w:val="24"/>
        </w:rPr>
        <w:t> </w:t>
      </w:r>
      <w:r>
        <w:rPr>
          <w:i/>
          <w:sz w:val="24"/>
        </w:rPr>
        <w:t>2771</w:t>
      </w:r>
    </w:p>
    <w:p>
      <w:pPr>
        <w:pStyle w:val="BodyText"/>
        <w:ind w:left="155" w:right="5793"/>
        <w:rPr>
          <w:i/>
        </w:rPr>
      </w:pPr>
      <w:r>
        <w:rPr/>
        <w:t>agricole adj(f) agricultural, farming 1793 agriculteur nm </w:t>
      </w:r>
      <w:r>
        <w:rPr>
          <w:i/>
        </w:rPr>
        <w:t>farmer</w:t>
      </w:r>
      <w:r>
        <w:rPr>
          <w:i/>
          <w:spacing w:val="-1"/>
        </w:rPr>
        <w:t> </w:t>
      </w:r>
      <w:r>
        <w:rPr>
          <w:i/>
        </w:rPr>
        <w:t>2306</w:t>
      </w:r>
    </w:p>
    <w:p>
      <w:pPr>
        <w:spacing w:before="0"/>
        <w:ind w:left="155" w:right="0" w:firstLine="0"/>
        <w:jc w:val="left"/>
        <w:rPr>
          <w:i/>
          <w:sz w:val="24"/>
        </w:rPr>
      </w:pPr>
      <w:r>
        <w:rPr>
          <w:sz w:val="24"/>
        </w:rPr>
        <w:t>agriculture nf </w:t>
      </w:r>
      <w:r>
        <w:rPr>
          <w:i/>
          <w:sz w:val="24"/>
        </w:rPr>
        <w:t>agriculture 2088</w:t>
      </w:r>
    </w:p>
    <w:p>
      <w:pPr>
        <w:spacing w:before="0"/>
        <w:ind w:left="155" w:right="0" w:firstLine="0"/>
        <w:jc w:val="left"/>
        <w:rPr>
          <w:i/>
          <w:sz w:val="24"/>
        </w:rPr>
      </w:pPr>
      <w:r>
        <w:rPr>
          <w:sz w:val="24"/>
        </w:rPr>
        <w:t>ah intj </w:t>
      </w:r>
      <w:r>
        <w:rPr>
          <w:i/>
          <w:sz w:val="24"/>
        </w:rPr>
        <w:t>ah, oh 1405</w:t>
      </w:r>
    </w:p>
    <w:p>
      <w:pPr>
        <w:spacing w:before="0"/>
        <w:ind w:left="155" w:right="0" w:firstLine="0"/>
        <w:jc w:val="left"/>
        <w:rPr>
          <w:i/>
          <w:sz w:val="24"/>
        </w:rPr>
      </w:pPr>
      <w:r>
        <w:rPr>
          <w:sz w:val="24"/>
        </w:rPr>
        <w:t>aide nm,nf </w:t>
      </w:r>
      <w:r>
        <w:rPr>
          <w:i/>
          <w:sz w:val="24"/>
        </w:rPr>
        <w:t>help, assistance 457</w:t>
      </w:r>
    </w:p>
    <w:p>
      <w:pPr>
        <w:spacing w:before="0"/>
        <w:ind w:left="155" w:right="0" w:firstLine="0"/>
        <w:jc w:val="left"/>
        <w:rPr>
          <w:i/>
          <w:sz w:val="24"/>
        </w:rPr>
      </w:pPr>
      <w:r>
        <w:rPr>
          <w:sz w:val="24"/>
        </w:rPr>
        <w:t>aider v </w:t>
      </w:r>
      <w:r>
        <w:rPr>
          <w:i/>
          <w:sz w:val="24"/>
        </w:rPr>
        <w:t>to help, assist 413</w:t>
      </w:r>
    </w:p>
    <w:p>
      <w:pPr>
        <w:spacing w:before="0"/>
        <w:ind w:left="155" w:right="0" w:firstLine="0"/>
        <w:jc w:val="left"/>
        <w:rPr>
          <w:i/>
          <w:sz w:val="24"/>
        </w:rPr>
      </w:pPr>
      <w:r>
        <w:rPr>
          <w:sz w:val="24"/>
        </w:rPr>
        <w:t>aile nf </w:t>
      </w:r>
      <w:r>
        <w:rPr>
          <w:i/>
          <w:sz w:val="24"/>
        </w:rPr>
        <w:t>wing, sail, blade 2923</w:t>
      </w:r>
    </w:p>
    <w:p>
      <w:pPr>
        <w:spacing w:before="0"/>
        <w:ind w:left="155" w:right="5459" w:firstLine="0"/>
        <w:jc w:val="left"/>
        <w:rPr>
          <w:i/>
          <w:sz w:val="24"/>
        </w:rPr>
      </w:pPr>
      <w:r>
        <w:rPr>
          <w:sz w:val="24"/>
        </w:rPr>
        <w:t>ailleurs adv </w:t>
      </w:r>
      <w:r>
        <w:rPr>
          <w:i/>
          <w:sz w:val="24"/>
        </w:rPr>
        <w:t>elsewhere, somewhere else 360 </w:t>
      </w:r>
      <w:r>
        <w:rPr>
          <w:sz w:val="24"/>
        </w:rPr>
        <w:t>aimable adj(f) pleasant, kind, nice 4668 aimer v </w:t>
      </w:r>
      <w:r>
        <w:rPr>
          <w:i/>
          <w:sz w:val="24"/>
        </w:rPr>
        <w:t>to like, love 242</w:t>
      </w:r>
    </w:p>
    <w:p>
      <w:pPr>
        <w:spacing w:before="0"/>
        <w:ind w:left="155" w:right="0" w:firstLine="0"/>
        <w:jc w:val="left"/>
        <w:rPr>
          <w:i/>
          <w:sz w:val="24"/>
        </w:rPr>
      </w:pPr>
      <w:r>
        <w:rPr>
          <w:sz w:val="24"/>
        </w:rPr>
        <w:t>aîné nadj </w:t>
      </w:r>
      <w:r>
        <w:rPr>
          <w:i/>
          <w:sz w:val="24"/>
        </w:rPr>
        <w:t>oldest, eldest 2786</w:t>
      </w:r>
    </w:p>
    <w:p>
      <w:pPr>
        <w:spacing w:before="0"/>
        <w:ind w:left="155" w:right="0" w:firstLine="0"/>
        <w:jc w:val="left"/>
        <w:rPr>
          <w:i/>
          <w:sz w:val="24"/>
        </w:rPr>
      </w:pPr>
      <w:r>
        <w:rPr>
          <w:sz w:val="24"/>
        </w:rPr>
        <w:t>ainsi adv </w:t>
      </w:r>
      <w:r>
        <w:rPr>
          <w:i/>
          <w:sz w:val="24"/>
        </w:rPr>
        <w:t>thus 98</w:t>
      </w:r>
    </w:p>
    <w:p>
      <w:pPr>
        <w:spacing w:before="0"/>
        <w:ind w:left="155" w:right="0" w:firstLine="0"/>
        <w:jc w:val="left"/>
        <w:rPr>
          <w:i/>
          <w:sz w:val="24"/>
        </w:rPr>
      </w:pPr>
      <w:r>
        <w:rPr>
          <w:sz w:val="24"/>
        </w:rPr>
        <w:t>air nm </w:t>
      </w:r>
      <w:r>
        <w:rPr>
          <w:i/>
          <w:sz w:val="24"/>
        </w:rPr>
        <w:t>air, appearance 761</w:t>
      </w:r>
    </w:p>
    <w:p>
      <w:pPr>
        <w:spacing w:before="0"/>
        <w:ind w:left="155" w:right="0" w:firstLine="0"/>
        <w:jc w:val="left"/>
        <w:rPr>
          <w:i/>
          <w:sz w:val="24"/>
        </w:rPr>
      </w:pPr>
      <w:r>
        <w:rPr>
          <w:sz w:val="24"/>
        </w:rPr>
        <w:t>aire nf </w:t>
      </w:r>
      <w:r>
        <w:rPr>
          <w:i/>
          <w:sz w:val="24"/>
        </w:rPr>
        <w:t>surface, area 4987</w:t>
      </w:r>
    </w:p>
    <w:p>
      <w:pPr>
        <w:spacing w:before="0"/>
        <w:ind w:left="155" w:right="5350" w:firstLine="0"/>
        <w:jc w:val="left"/>
        <w:rPr>
          <w:i/>
          <w:sz w:val="24"/>
        </w:rPr>
      </w:pPr>
      <w:r>
        <w:rPr>
          <w:sz w:val="24"/>
        </w:rPr>
        <w:t>aise nadj(f) comfort, joy, pleasure, ease 2770 aisé adj </w:t>
      </w:r>
      <w:r>
        <w:rPr>
          <w:i/>
          <w:sz w:val="24"/>
        </w:rPr>
        <w:t>easy, well off, well-to-do 4214 </w:t>
      </w:r>
      <w:r>
        <w:rPr>
          <w:sz w:val="24"/>
        </w:rPr>
        <w:t>ajourner v </w:t>
      </w:r>
      <w:r>
        <w:rPr>
          <w:i/>
          <w:sz w:val="24"/>
        </w:rPr>
        <w:t>to adjourn, defer, postpone 4944 </w:t>
      </w:r>
      <w:r>
        <w:rPr>
          <w:sz w:val="24"/>
        </w:rPr>
        <w:t>ajouter v </w:t>
      </w:r>
      <w:r>
        <w:rPr>
          <w:i/>
          <w:sz w:val="24"/>
        </w:rPr>
        <w:t>to add 359</w:t>
      </w:r>
    </w:p>
    <w:p>
      <w:pPr>
        <w:spacing w:before="0"/>
        <w:ind w:left="155" w:right="0" w:firstLine="0"/>
        <w:jc w:val="left"/>
        <w:rPr>
          <w:i/>
          <w:sz w:val="24"/>
        </w:rPr>
      </w:pPr>
      <w:r>
        <w:rPr>
          <w:sz w:val="24"/>
        </w:rPr>
        <w:t>ajustement nm </w:t>
      </w:r>
      <w:r>
        <w:rPr>
          <w:i/>
          <w:sz w:val="24"/>
        </w:rPr>
        <w:t>adjustment 3621</w:t>
      </w:r>
    </w:p>
    <w:p>
      <w:pPr>
        <w:spacing w:before="0"/>
        <w:ind w:left="155" w:right="0" w:firstLine="0"/>
        <w:jc w:val="left"/>
        <w:rPr>
          <w:i/>
          <w:sz w:val="24"/>
        </w:rPr>
      </w:pPr>
      <w:r>
        <w:rPr>
          <w:sz w:val="24"/>
        </w:rPr>
        <w:t>ajuster v </w:t>
      </w:r>
      <w:r>
        <w:rPr>
          <w:i/>
          <w:sz w:val="24"/>
        </w:rPr>
        <w:t>to adjust, alter, aim, aim at 3391</w:t>
      </w:r>
    </w:p>
    <w:p>
      <w:pPr>
        <w:spacing w:before="1"/>
        <w:ind w:left="155" w:right="0" w:firstLine="0"/>
        <w:jc w:val="left"/>
        <w:rPr>
          <w:i/>
          <w:sz w:val="24"/>
        </w:rPr>
      </w:pPr>
      <w:r>
        <w:rPr>
          <w:sz w:val="24"/>
        </w:rPr>
        <w:t>alarme nf </w:t>
      </w:r>
      <w:r>
        <w:rPr>
          <w:i/>
          <w:sz w:val="24"/>
        </w:rPr>
        <w:t>alarm 4204</w:t>
      </w:r>
    </w:p>
    <w:p>
      <w:pPr>
        <w:pStyle w:val="BodyText"/>
        <w:ind w:left="155" w:right="6452"/>
        <w:rPr>
          <w:i/>
        </w:rPr>
      </w:pPr>
      <w:r>
        <w:rPr/>
        <w:t>albanais nadj(pl) Albanian 4912 album nm </w:t>
      </w:r>
      <w:r>
        <w:rPr>
          <w:i/>
        </w:rPr>
        <w:t>album 2874</w:t>
      </w:r>
    </w:p>
    <w:p>
      <w:pPr>
        <w:spacing w:before="0"/>
        <w:ind w:left="155" w:right="0" w:firstLine="0"/>
        <w:jc w:val="left"/>
        <w:rPr>
          <w:i/>
          <w:sz w:val="24"/>
        </w:rPr>
      </w:pPr>
      <w:r>
        <w:rPr>
          <w:sz w:val="24"/>
        </w:rPr>
        <w:t>alcool nm </w:t>
      </w:r>
      <w:r>
        <w:rPr>
          <w:i/>
          <w:sz w:val="24"/>
        </w:rPr>
        <w:t>alcohol 2465</w:t>
      </w:r>
    </w:p>
    <w:p>
      <w:pPr>
        <w:spacing w:before="0"/>
        <w:ind w:left="155" w:right="5785" w:firstLine="0"/>
        <w:jc w:val="left"/>
        <w:rPr>
          <w:i/>
          <w:sz w:val="24"/>
        </w:rPr>
      </w:pPr>
      <w:r>
        <w:rPr>
          <w:sz w:val="24"/>
        </w:rPr>
        <w:t>alentour adv </w:t>
      </w:r>
      <w:r>
        <w:rPr>
          <w:i/>
          <w:sz w:val="24"/>
        </w:rPr>
        <w:t>around, round about 4165 </w:t>
      </w:r>
      <w:r>
        <w:rPr>
          <w:sz w:val="24"/>
        </w:rPr>
        <w:t>alerte adj(f),nf </w:t>
      </w:r>
      <w:r>
        <w:rPr>
          <w:i/>
          <w:sz w:val="24"/>
        </w:rPr>
        <w:t>agile, alert, warning 3599 </w:t>
      </w:r>
      <w:r>
        <w:rPr>
          <w:sz w:val="24"/>
        </w:rPr>
        <w:t>alerter v </w:t>
      </w:r>
      <w:r>
        <w:rPr>
          <w:i/>
          <w:sz w:val="24"/>
        </w:rPr>
        <w:t>to alert, inform, warn 4079 </w:t>
      </w:r>
      <w:r>
        <w:rPr>
          <w:sz w:val="24"/>
        </w:rPr>
        <w:t>algérien nadj </w:t>
      </w:r>
      <w:r>
        <w:rPr>
          <w:i/>
          <w:sz w:val="24"/>
        </w:rPr>
        <w:t>Algerian 4163</w:t>
      </w:r>
    </w:p>
    <w:p>
      <w:pPr>
        <w:spacing w:before="0"/>
        <w:ind w:left="155" w:right="6765" w:firstLine="0"/>
        <w:jc w:val="left"/>
        <w:rPr>
          <w:sz w:val="24"/>
        </w:rPr>
      </w:pPr>
      <w:r>
        <w:rPr>
          <w:sz w:val="24"/>
        </w:rPr>
        <w:t>aligner v </w:t>
      </w:r>
      <w:r>
        <w:rPr>
          <w:i/>
          <w:sz w:val="24"/>
        </w:rPr>
        <w:t>to lign up, align 3021 </w:t>
      </w:r>
      <w:r>
        <w:rPr>
          <w:sz w:val="24"/>
        </w:rPr>
        <w:t>aliment nm </w:t>
      </w:r>
      <w:r>
        <w:rPr>
          <w:i/>
          <w:sz w:val="24"/>
        </w:rPr>
        <w:t>food 2845 </w:t>
      </w:r>
      <w:r>
        <w:rPr>
          <w:sz w:val="24"/>
        </w:rPr>
        <w:t>alimentaire adj(f) food</w:t>
      </w:r>
      <w:r>
        <w:rPr>
          <w:spacing w:val="-3"/>
          <w:sz w:val="24"/>
        </w:rPr>
        <w:t> </w:t>
      </w:r>
      <w:r>
        <w:rPr>
          <w:sz w:val="24"/>
        </w:rPr>
        <w:t>2099</w:t>
      </w:r>
    </w:p>
    <w:p>
      <w:pPr>
        <w:spacing w:before="0"/>
        <w:ind w:left="155" w:right="0" w:firstLine="0"/>
        <w:jc w:val="left"/>
        <w:rPr>
          <w:i/>
          <w:sz w:val="24"/>
        </w:rPr>
      </w:pPr>
      <w:r>
        <w:rPr>
          <w:sz w:val="24"/>
        </w:rPr>
        <w:t>alimentation nf </w:t>
      </w:r>
      <w:r>
        <w:rPr>
          <w:i/>
          <w:sz w:val="24"/>
        </w:rPr>
        <w:t>diet, food, groceries, supply 2846</w:t>
      </w:r>
    </w:p>
    <w:p>
      <w:pPr>
        <w:spacing w:before="0"/>
        <w:ind w:left="155" w:right="0" w:firstLine="0"/>
        <w:jc w:val="left"/>
        <w:rPr>
          <w:i/>
          <w:sz w:val="24"/>
        </w:rPr>
      </w:pPr>
      <w:r>
        <w:rPr>
          <w:sz w:val="24"/>
        </w:rPr>
        <w:t>alimenter v </w:t>
      </w:r>
      <w:r>
        <w:rPr>
          <w:i/>
          <w:sz w:val="24"/>
        </w:rPr>
        <w:t>to feed, supply 2508</w:t>
      </w:r>
    </w:p>
    <w:p>
      <w:pPr>
        <w:spacing w:before="0"/>
        <w:ind w:left="155" w:right="0" w:firstLine="0"/>
        <w:jc w:val="left"/>
        <w:rPr>
          <w:i/>
          <w:sz w:val="24"/>
        </w:rPr>
      </w:pPr>
      <w:r>
        <w:rPr>
          <w:sz w:val="24"/>
        </w:rPr>
        <w:t>allégement nm </w:t>
      </w:r>
      <w:r>
        <w:rPr>
          <w:i/>
          <w:sz w:val="24"/>
        </w:rPr>
        <w:t>lightening, unweighting, reduction 4959</w:t>
      </w:r>
    </w:p>
    <w:p>
      <w:pPr>
        <w:spacing w:before="0"/>
        <w:ind w:left="155" w:right="0" w:firstLine="0"/>
        <w:jc w:val="left"/>
        <w:rPr>
          <w:i/>
          <w:sz w:val="24"/>
        </w:rPr>
      </w:pPr>
      <w:r>
        <w:rPr>
          <w:sz w:val="24"/>
        </w:rPr>
        <w:t>alléger v </w:t>
      </w:r>
      <w:r>
        <w:rPr>
          <w:i/>
          <w:sz w:val="24"/>
        </w:rPr>
        <w:t>to lighten, alleviate 3874</w:t>
      </w:r>
    </w:p>
    <w:p>
      <w:pPr>
        <w:spacing w:after="0"/>
        <w:jc w:val="left"/>
        <w:rPr>
          <w:sz w:val="24"/>
        </w:rPr>
        <w:sectPr>
          <w:pgSz w:w="11900" w:h="16840"/>
          <w:pgMar w:top="1060" w:bottom="280" w:left="980" w:right="1000"/>
        </w:sectPr>
      </w:pPr>
    </w:p>
    <w:p>
      <w:pPr>
        <w:spacing w:before="74"/>
        <w:ind w:left="155" w:right="7139" w:firstLine="0"/>
        <w:jc w:val="left"/>
        <w:rPr>
          <w:i/>
          <w:sz w:val="24"/>
        </w:rPr>
      </w:pPr>
      <w:r>
        <w:rPr>
          <w:sz w:val="24"/>
        </w:rPr>
        <w:t>allemand nadj </w:t>
      </w:r>
      <w:r>
        <w:rPr>
          <w:i/>
          <w:sz w:val="24"/>
        </w:rPr>
        <w:t>German 844 </w:t>
      </w:r>
      <w:r>
        <w:rPr>
          <w:sz w:val="24"/>
        </w:rPr>
        <w:t>aller nm,v </w:t>
      </w:r>
      <w:r>
        <w:rPr>
          <w:i/>
          <w:sz w:val="24"/>
        </w:rPr>
        <w:t>to go 53  </w:t>
      </w:r>
      <w:r>
        <w:rPr>
          <w:sz w:val="24"/>
        </w:rPr>
        <w:t>alliance nf </w:t>
      </w:r>
      <w:r>
        <w:rPr>
          <w:i/>
          <w:sz w:val="24"/>
        </w:rPr>
        <w:t>alliance 1846 </w:t>
      </w:r>
      <w:r>
        <w:rPr>
          <w:sz w:val="24"/>
        </w:rPr>
        <w:t>allié nadj </w:t>
      </w:r>
      <w:r>
        <w:rPr>
          <w:i/>
          <w:sz w:val="24"/>
        </w:rPr>
        <w:t>allied; ally</w:t>
      </w:r>
      <w:r>
        <w:rPr>
          <w:i/>
          <w:spacing w:val="-5"/>
          <w:sz w:val="24"/>
        </w:rPr>
        <w:t> </w:t>
      </w:r>
      <w:r>
        <w:rPr>
          <w:i/>
          <w:sz w:val="24"/>
        </w:rPr>
        <w:t>1992</w:t>
      </w:r>
    </w:p>
    <w:p>
      <w:pPr>
        <w:spacing w:before="0"/>
        <w:ind w:left="155" w:right="0" w:firstLine="0"/>
        <w:jc w:val="left"/>
        <w:rPr>
          <w:i/>
          <w:sz w:val="24"/>
        </w:rPr>
      </w:pPr>
      <w:r>
        <w:rPr>
          <w:sz w:val="24"/>
        </w:rPr>
        <w:t>allier v </w:t>
      </w:r>
      <w:r>
        <w:rPr>
          <w:i/>
          <w:sz w:val="24"/>
        </w:rPr>
        <w:t>to ally, match, unite 3336</w:t>
      </w:r>
    </w:p>
    <w:p>
      <w:pPr>
        <w:spacing w:before="0"/>
        <w:ind w:left="155" w:right="0" w:firstLine="0"/>
        <w:jc w:val="left"/>
        <w:rPr>
          <w:i/>
          <w:sz w:val="24"/>
        </w:rPr>
      </w:pPr>
      <w:r>
        <w:rPr>
          <w:sz w:val="24"/>
        </w:rPr>
        <w:t>allocation nf </w:t>
      </w:r>
      <w:r>
        <w:rPr>
          <w:i/>
          <w:sz w:val="24"/>
        </w:rPr>
        <w:t>allocation, granting, allotment, allowance 3807</w:t>
      </w:r>
    </w:p>
    <w:p>
      <w:pPr>
        <w:spacing w:before="0"/>
        <w:ind w:left="155" w:right="0" w:firstLine="0"/>
        <w:jc w:val="left"/>
        <w:rPr>
          <w:i/>
          <w:sz w:val="24"/>
        </w:rPr>
      </w:pPr>
      <w:r>
        <w:rPr>
          <w:sz w:val="24"/>
        </w:rPr>
        <w:t>allonger v </w:t>
      </w:r>
      <w:r>
        <w:rPr>
          <w:i/>
          <w:sz w:val="24"/>
        </w:rPr>
        <w:t>to lengthen, extend, stretch out 3813</w:t>
      </w:r>
    </w:p>
    <w:p>
      <w:pPr>
        <w:spacing w:before="0"/>
        <w:ind w:left="155" w:right="0" w:firstLine="0"/>
        <w:jc w:val="left"/>
        <w:rPr>
          <w:i/>
          <w:sz w:val="24"/>
        </w:rPr>
      </w:pPr>
      <w:r>
        <w:rPr>
          <w:sz w:val="24"/>
        </w:rPr>
        <w:t>allouer v </w:t>
      </w:r>
      <w:r>
        <w:rPr>
          <w:i/>
          <w:sz w:val="24"/>
        </w:rPr>
        <w:t>to allocate 4923</w:t>
      </w:r>
    </w:p>
    <w:p>
      <w:pPr>
        <w:pStyle w:val="BodyText"/>
        <w:rPr>
          <w:i/>
        </w:rPr>
      </w:pPr>
    </w:p>
    <w:p>
      <w:pPr>
        <w:pStyle w:val="BodyText"/>
        <w:ind w:left="216"/>
      </w:pPr>
      <w:r>
        <w:rPr/>
        <w:t>Page 206</w:t>
      </w:r>
    </w:p>
    <w:p>
      <w:pPr>
        <w:spacing w:before="0"/>
        <w:ind w:left="155" w:right="4865" w:firstLine="0"/>
        <w:jc w:val="left"/>
        <w:rPr>
          <w:i/>
          <w:sz w:val="24"/>
        </w:rPr>
      </w:pPr>
      <w:r>
        <w:rPr>
          <w:sz w:val="24"/>
        </w:rPr>
        <w:t>allumer v </w:t>
      </w:r>
      <w:r>
        <w:rPr>
          <w:i/>
          <w:sz w:val="24"/>
        </w:rPr>
        <w:t>to switch on, light up, turn on 3169 </w:t>
      </w:r>
      <w:r>
        <w:rPr>
          <w:sz w:val="24"/>
        </w:rPr>
        <w:t>allure nf </w:t>
      </w:r>
      <w:r>
        <w:rPr>
          <w:i/>
          <w:sz w:val="24"/>
        </w:rPr>
        <w:t>speed, pace, walk, look, appearance 3539 </w:t>
      </w:r>
      <w:r>
        <w:rPr>
          <w:sz w:val="24"/>
        </w:rPr>
        <w:t>allusion nf </w:t>
      </w:r>
      <w:r>
        <w:rPr>
          <w:i/>
          <w:sz w:val="24"/>
        </w:rPr>
        <w:t>allusion 2428</w:t>
      </w:r>
    </w:p>
    <w:p>
      <w:pPr>
        <w:spacing w:before="0"/>
        <w:ind w:left="155" w:right="0" w:firstLine="0"/>
        <w:jc w:val="left"/>
        <w:rPr>
          <w:i/>
          <w:sz w:val="24"/>
        </w:rPr>
      </w:pPr>
      <w:r>
        <w:rPr>
          <w:sz w:val="24"/>
        </w:rPr>
        <w:t>alors adv </w:t>
      </w:r>
      <w:r>
        <w:rPr>
          <w:i/>
          <w:sz w:val="24"/>
        </w:rPr>
        <w:t>then, so 81</w:t>
      </w:r>
    </w:p>
    <w:p>
      <w:pPr>
        <w:spacing w:before="0"/>
        <w:ind w:left="155" w:right="5559" w:firstLine="0"/>
        <w:jc w:val="left"/>
        <w:rPr>
          <w:i/>
          <w:sz w:val="24"/>
        </w:rPr>
      </w:pPr>
      <w:r>
        <w:rPr>
          <w:sz w:val="24"/>
        </w:rPr>
        <w:t>alourdir v </w:t>
      </w:r>
      <w:r>
        <w:rPr>
          <w:i/>
          <w:sz w:val="24"/>
        </w:rPr>
        <w:t>to weigh down, make heavy 4354 </w:t>
      </w:r>
      <w:r>
        <w:rPr>
          <w:sz w:val="24"/>
        </w:rPr>
        <w:t>alternatif adj </w:t>
      </w:r>
      <w:r>
        <w:rPr>
          <w:i/>
          <w:sz w:val="24"/>
        </w:rPr>
        <w:t>alternate, alternating 4415 </w:t>
      </w:r>
      <w:r>
        <w:rPr>
          <w:sz w:val="24"/>
        </w:rPr>
        <w:t>alternative nf </w:t>
      </w:r>
      <w:r>
        <w:rPr>
          <w:i/>
          <w:sz w:val="24"/>
        </w:rPr>
        <w:t>alternative, choice 2911 </w:t>
      </w:r>
      <w:r>
        <w:rPr>
          <w:sz w:val="24"/>
        </w:rPr>
        <w:t>altitude nf </w:t>
      </w:r>
      <w:r>
        <w:rPr>
          <w:i/>
          <w:sz w:val="24"/>
        </w:rPr>
        <w:t>altitude, height 4396</w:t>
      </w:r>
    </w:p>
    <w:p>
      <w:pPr>
        <w:spacing w:before="0"/>
        <w:ind w:left="155" w:right="6945" w:firstLine="0"/>
        <w:jc w:val="left"/>
        <w:rPr>
          <w:i/>
          <w:sz w:val="24"/>
        </w:rPr>
      </w:pPr>
      <w:r>
        <w:rPr>
          <w:sz w:val="24"/>
        </w:rPr>
        <w:t>amant nm </w:t>
      </w:r>
      <w:r>
        <w:rPr>
          <w:i/>
          <w:sz w:val="24"/>
        </w:rPr>
        <w:t>lover 4284 </w:t>
      </w:r>
      <w:r>
        <w:rPr>
          <w:sz w:val="24"/>
        </w:rPr>
        <w:t>amateur nm,nf </w:t>
      </w:r>
      <w:r>
        <w:rPr>
          <w:i/>
          <w:sz w:val="24"/>
        </w:rPr>
        <w:t>amateur 2760 </w:t>
      </w:r>
      <w:r>
        <w:rPr>
          <w:sz w:val="24"/>
        </w:rPr>
        <w:t>ambassade nf </w:t>
      </w:r>
      <w:r>
        <w:rPr>
          <w:i/>
          <w:sz w:val="24"/>
        </w:rPr>
        <w:t>embassy 3327</w:t>
      </w:r>
    </w:p>
    <w:p>
      <w:pPr>
        <w:spacing w:before="0"/>
        <w:ind w:left="155" w:right="6048" w:firstLine="0"/>
        <w:jc w:val="left"/>
        <w:rPr>
          <w:i/>
          <w:sz w:val="24"/>
        </w:rPr>
      </w:pPr>
      <w:r>
        <w:rPr>
          <w:sz w:val="24"/>
        </w:rPr>
        <w:t>ambassadeur nm </w:t>
      </w:r>
      <w:r>
        <w:rPr>
          <w:i/>
          <w:sz w:val="24"/>
        </w:rPr>
        <w:t>ambassador 2686 </w:t>
      </w:r>
      <w:r>
        <w:rPr>
          <w:sz w:val="24"/>
        </w:rPr>
        <w:t>ambiance nf </w:t>
      </w:r>
      <w:r>
        <w:rPr>
          <w:i/>
          <w:sz w:val="24"/>
        </w:rPr>
        <w:t>atmosphere, mood 4025 </w:t>
      </w:r>
      <w:r>
        <w:rPr>
          <w:sz w:val="24"/>
        </w:rPr>
        <w:t>ambiguïté nf </w:t>
      </w:r>
      <w:r>
        <w:rPr>
          <w:i/>
          <w:sz w:val="24"/>
        </w:rPr>
        <w:t>ambiguity 3816</w:t>
      </w:r>
    </w:p>
    <w:p>
      <w:pPr>
        <w:pStyle w:val="BodyText"/>
        <w:ind w:left="155" w:right="4485"/>
        <w:rPr>
          <w:i/>
        </w:rPr>
      </w:pPr>
      <w:r>
        <w:rPr/>
        <w:t>ambitieux nadj(pl) ambitious, man with ambition 2905 ambition nf </w:t>
      </w:r>
      <w:r>
        <w:rPr>
          <w:i/>
        </w:rPr>
        <w:t>ambition 2280</w:t>
      </w:r>
    </w:p>
    <w:p>
      <w:pPr>
        <w:spacing w:before="0"/>
        <w:ind w:left="155" w:right="0" w:firstLine="0"/>
        <w:jc w:val="left"/>
        <w:rPr>
          <w:i/>
          <w:sz w:val="24"/>
        </w:rPr>
      </w:pPr>
      <w:r>
        <w:rPr>
          <w:sz w:val="24"/>
        </w:rPr>
        <w:t>âme nf </w:t>
      </w:r>
      <w:r>
        <w:rPr>
          <w:i/>
          <w:sz w:val="24"/>
        </w:rPr>
        <w:t>soul 1647</w:t>
      </w:r>
    </w:p>
    <w:p>
      <w:pPr>
        <w:spacing w:before="0"/>
        <w:ind w:left="155" w:right="0" w:firstLine="0"/>
        <w:jc w:val="left"/>
        <w:rPr>
          <w:i/>
          <w:sz w:val="24"/>
        </w:rPr>
      </w:pPr>
      <w:r>
        <w:rPr>
          <w:sz w:val="24"/>
        </w:rPr>
        <w:t>amélioration nf </w:t>
      </w:r>
      <w:r>
        <w:rPr>
          <w:i/>
          <w:sz w:val="24"/>
        </w:rPr>
        <w:t>improvement 2012</w:t>
      </w:r>
    </w:p>
    <w:p>
      <w:pPr>
        <w:spacing w:before="0"/>
        <w:ind w:left="155" w:right="0" w:firstLine="0"/>
        <w:jc w:val="left"/>
        <w:rPr>
          <w:i/>
          <w:sz w:val="24"/>
        </w:rPr>
      </w:pPr>
      <w:r>
        <w:rPr>
          <w:sz w:val="24"/>
        </w:rPr>
        <w:t>améliorer v </w:t>
      </w:r>
      <w:r>
        <w:rPr>
          <w:i/>
          <w:sz w:val="24"/>
        </w:rPr>
        <w:t>to improve 1056</w:t>
      </w:r>
    </w:p>
    <w:p>
      <w:pPr>
        <w:spacing w:before="0"/>
        <w:ind w:left="155" w:right="0" w:firstLine="0"/>
        <w:jc w:val="left"/>
        <w:rPr>
          <w:i/>
          <w:sz w:val="24"/>
        </w:rPr>
      </w:pPr>
      <w:r>
        <w:rPr>
          <w:sz w:val="24"/>
        </w:rPr>
        <w:t>aménagement nm </w:t>
      </w:r>
      <w:r>
        <w:rPr>
          <w:i/>
          <w:sz w:val="24"/>
        </w:rPr>
        <w:t>development, planning, fitting, adjustment 3851</w:t>
      </w:r>
    </w:p>
    <w:p>
      <w:pPr>
        <w:spacing w:before="0"/>
        <w:ind w:left="155" w:right="0" w:firstLine="0"/>
        <w:jc w:val="left"/>
        <w:rPr>
          <w:i/>
          <w:sz w:val="24"/>
        </w:rPr>
      </w:pPr>
      <w:r>
        <w:rPr>
          <w:sz w:val="24"/>
        </w:rPr>
        <w:t>aménager v </w:t>
      </w:r>
      <w:r>
        <w:rPr>
          <w:i/>
          <w:sz w:val="24"/>
        </w:rPr>
        <w:t>to develop, plan, fit, adjust 4984</w:t>
      </w:r>
    </w:p>
    <w:p>
      <w:pPr>
        <w:spacing w:before="0"/>
        <w:ind w:left="155" w:right="0" w:firstLine="0"/>
        <w:jc w:val="left"/>
        <w:rPr>
          <w:i/>
          <w:sz w:val="24"/>
        </w:rPr>
      </w:pPr>
      <w:r>
        <w:rPr>
          <w:sz w:val="24"/>
        </w:rPr>
        <w:t>amende nf </w:t>
      </w:r>
      <w:r>
        <w:rPr>
          <w:i/>
          <w:sz w:val="24"/>
        </w:rPr>
        <w:t>fine 3842</w:t>
      </w:r>
    </w:p>
    <w:p>
      <w:pPr>
        <w:spacing w:before="0"/>
        <w:ind w:left="155" w:right="0" w:firstLine="0"/>
        <w:jc w:val="left"/>
        <w:rPr>
          <w:i/>
          <w:sz w:val="24"/>
        </w:rPr>
      </w:pPr>
      <w:r>
        <w:rPr>
          <w:sz w:val="24"/>
        </w:rPr>
        <w:t>amendement nm </w:t>
      </w:r>
      <w:r>
        <w:rPr>
          <w:i/>
          <w:sz w:val="24"/>
        </w:rPr>
        <w:t>amendment 1438</w:t>
      </w:r>
    </w:p>
    <w:p>
      <w:pPr>
        <w:spacing w:before="0"/>
        <w:ind w:left="155" w:right="0" w:firstLine="0"/>
        <w:jc w:val="left"/>
        <w:rPr>
          <w:i/>
          <w:sz w:val="24"/>
        </w:rPr>
      </w:pPr>
      <w:r>
        <w:rPr>
          <w:sz w:val="24"/>
        </w:rPr>
        <w:t>amener v </w:t>
      </w:r>
      <w:r>
        <w:rPr>
          <w:i/>
          <w:sz w:val="24"/>
        </w:rPr>
        <w:t>to bring 655</w:t>
      </w:r>
    </w:p>
    <w:p>
      <w:pPr>
        <w:spacing w:before="0"/>
        <w:ind w:left="155" w:right="6912" w:firstLine="0"/>
        <w:jc w:val="left"/>
        <w:rPr>
          <w:i/>
          <w:sz w:val="24"/>
        </w:rPr>
      </w:pPr>
      <w:r>
        <w:rPr>
          <w:sz w:val="24"/>
        </w:rPr>
        <w:t>amer adj,nm </w:t>
      </w:r>
      <w:r>
        <w:rPr>
          <w:i/>
          <w:sz w:val="24"/>
        </w:rPr>
        <w:t>bitter 4599 </w:t>
      </w:r>
      <w:r>
        <w:rPr>
          <w:sz w:val="24"/>
        </w:rPr>
        <w:t>américain nadj </w:t>
      </w:r>
      <w:r>
        <w:rPr>
          <w:i/>
          <w:sz w:val="24"/>
        </w:rPr>
        <w:t>American 374 </w:t>
      </w:r>
      <w:r>
        <w:rPr>
          <w:sz w:val="24"/>
        </w:rPr>
        <w:t>ami nadj </w:t>
      </w:r>
      <w:r>
        <w:rPr>
          <w:i/>
          <w:sz w:val="24"/>
        </w:rPr>
        <w:t>friend 467</w:t>
      </w:r>
    </w:p>
    <w:p>
      <w:pPr>
        <w:spacing w:before="1"/>
        <w:ind w:left="155" w:right="0" w:firstLine="0"/>
        <w:jc w:val="left"/>
        <w:rPr>
          <w:i/>
          <w:sz w:val="24"/>
        </w:rPr>
      </w:pPr>
      <w:r>
        <w:rPr>
          <w:sz w:val="24"/>
        </w:rPr>
        <w:t>amical adj </w:t>
      </w:r>
      <w:r>
        <w:rPr>
          <w:i/>
          <w:sz w:val="24"/>
        </w:rPr>
        <w:t>friendly 3366</w:t>
      </w:r>
    </w:p>
    <w:p>
      <w:pPr>
        <w:spacing w:before="0"/>
        <w:ind w:left="155" w:right="0" w:firstLine="0"/>
        <w:jc w:val="left"/>
        <w:rPr>
          <w:i/>
          <w:sz w:val="24"/>
        </w:rPr>
      </w:pPr>
      <w:r>
        <w:rPr>
          <w:sz w:val="24"/>
        </w:rPr>
        <w:t>amitié nf </w:t>
      </w:r>
      <w:r>
        <w:rPr>
          <w:i/>
          <w:sz w:val="24"/>
        </w:rPr>
        <w:t>friendship 2272</w:t>
      </w:r>
    </w:p>
    <w:p>
      <w:pPr>
        <w:spacing w:before="0"/>
        <w:ind w:left="155" w:right="0" w:firstLine="0"/>
        <w:jc w:val="left"/>
        <w:rPr>
          <w:i/>
          <w:sz w:val="24"/>
        </w:rPr>
      </w:pPr>
      <w:r>
        <w:rPr>
          <w:sz w:val="24"/>
        </w:rPr>
        <w:t>amorcer v </w:t>
      </w:r>
      <w:r>
        <w:rPr>
          <w:i/>
          <w:sz w:val="24"/>
        </w:rPr>
        <w:t>to bait, prime, begin, initiate 2897</w:t>
      </w:r>
    </w:p>
    <w:p>
      <w:pPr>
        <w:spacing w:before="0"/>
        <w:ind w:left="155" w:right="0" w:firstLine="0"/>
        <w:jc w:val="left"/>
        <w:rPr>
          <w:i/>
          <w:sz w:val="24"/>
        </w:rPr>
      </w:pPr>
      <w:r>
        <w:rPr>
          <w:sz w:val="24"/>
        </w:rPr>
        <w:t>amour nm </w:t>
      </w:r>
      <w:r>
        <w:rPr>
          <w:i/>
          <w:sz w:val="24"/>
        </w:rPr>
        <w:t>love 967</w:t>
      </w:r>
    </w:p>
    <w:p>
      <w:pPr>
        <w:spacing w:before="0"/>
        <w:ind w:left="155" w:right="5350" w:firstLine="0"/>
        <w:jc w:val="left"/>
        <w:rPr>
          <w:i/>
          <w:sz w:val="24"/>
        </w:rPr>
      </w:pPr>
      <w:r>
        <w:rPr>
          <w:sz w:val="24"/>
        </w:rPr>
        <w:t>amoureux nadj(pl) in love, amorous 2495 ampleur nf </w:t>
      </w:r>
      <w:r>
        <w:rPr>
          <w:i/>
          <w:sz w:val="24"/>
        </w:rPr>
        <w:t>extent, scope, range 2395 </w:t>
      </w:r>
      <w:r>
        <w:rPr>
          <w:sz w:val="24"/>
        </w:rPr>
        <w:t>amplifier v </w:t>
      </w:r>
      <w:r>
        <w:rPr>
          <w:i/>
          <w:sz w:val="24"/>
        </w:rPr>
        <w:t>to amplify, magnify, expand 4537</w:t>
      </w:r>
    </w:p>
    <w:p>
      <w:pPr>
        <w:spacing w:before="0"/>
        <w:ind w:left="155" w:right="0" w:firstLine="0"/>
        <w:jc w:val="left"/>
        <w:rPr>
          <w:i/>
          <w:sz w:val="24"/>
        </w:rPr>
      </w:pPr>
      <w:r>
        <w:rPr>
          <w:sz w:val="24"/>
        </w:rPr>
        <w:t>amusant nadj </w:t>
      </w:r>
      <w:r>
        <w:rPr>
          <w:i/>
          <w:sz w:val="24"/>
        </w:rPr>
        <w:t>funny, amusing, entertaining 4695</w:t>
      </w:r>
    </w:p>
    <w:p>
      <w:pPr>
        <w:spacing w:before="0"/>
        <w:ind w:left="155" w:right="0" w:firstLine="0"/>
        <w:jc w:val="left"/>
        <w:rPr>
          <w:i/>
          <w:sz w:val="24"/>
        </w:rPr>
      </w:pPr>
      <w:r>
        <w:rPr>
          <w:sz w:val="24"/>
        </w:rPr>
        <w:t>amuser v </w:t>
      </w:r>
      <w:r>
        <w:rPr>
          <w:i/>
          <w:sz w:val="24"/>
        </w:rPr>
        <w:t>to amuse 2538</w:t>
      </w:r>
    </w:p>
    <w:p>
      <w:pPr>
        <w:spacing w:before="0"/>
        <w:ind w:left="155" w:right="0" w:firstLine="0"/>
        <w:jc w:val="left"/>
        <w:rPr>
          <w:i/>
          <w:sz w:val="24"/>
        </w:rPr>
      </w:pPr>
      <w:r>
        <w:rPr>
          <w:sz w:val="24"/>
        </w:rPr>
        <w:t>an nm </w:t>
      </w:r>
      <w:r>
        <w:rPr>
          <w:i/>
          <w:sz w:val="24"/>
        </w:rPr>
        <w:t>year 76</w:t>
      </w:r>
    </w:p>
    <w:p>
      <w:pPr>
        <w:pStyle w:val="BodyText"/>
        <w:ind w:left="155" w:right="5350"/>
        <w:rPr>
          <w:i/>
        </w:rPr>
      </w:pPr>
      <w:r>
        <w:rPr/>
        <w:t>analogue nadj(f) similar, analogous 4498 analyse nf </w:t>
      </w:r>
      <w:r>
        <w:rPr>
          <w:i/>
        </w:rPr>
        <w:t>analysis 1204</w:t>
      </w:r>
    </w:p>
    <w:p>
      <w:pPr>
        <w:spacing w:before="0"/>
        <w:ind w:left="155" w:right="0" w:firstLine="0"/>
        <w:jc w:val="left"/>
        <w:rPr>
          <w:i/>
          <w:sz w:val="24"/>
        </w:rPr>
      </w:pPr>
      <w:r>
        <w:rPr>
          <w:sz w:val="24"/>
        </w:rPr>
        <w:t>analyser v </w:t>
      </w:r>
      <w:r>
        <w:rPr>
          <w:i/>
          <w:sz w:val="24"/>
        </w:rPr>
        <w:t>to analyse 1209</w:t>
      </w:r>
    </w:p>
    <w:p>
      <w:pPr>
        <w:spacing w:before="0"/>
        <w:ind w:left="155" w:right="0" w:firstLine="0"/>
        <w:jc w:val="left"/>
        <w:rPr>
          <w:i/>
          <w:sz w:val="24"/>
        </w:rPr>
      </w:pPr>
      <w:r>
        <w:rPr>
          <w:sz w:val="24"/>
        </w:rPr>
        <w:t>analyste nm,nf </w:t>
      </w:r>
      <w:r>
        <w:rPr>
          <w:i/>
          <w:sz w:val="24"/>
        </w:rPr>
        <w:t>analyst 4052</w:t>
      </w:r>
    </w:p>
    <w:p>
      <w:pPr>
        <w:spacing w:before="0"/>
        <w:ind w:left="155" w:right="0" w:firstLine="0"/>
        <w:jc w:val="left"/>
        <w:rPr>
          <w:i/>
          <w:sz w:val="24"/>
        </w:rPr>
      </w:pPr>
      <w:r>
        <w:rPr>
          <w:sz w:val="24"/>
        </w:rPr>
        <w:t>ancêtre nm,nf </w:t>
      </w:r>
      <w:r>
        <w:rPr>
          <w:i/>
          <w:sz w:val="24"/>
        </w:rPr>
        <w:t>ancestor, forerunner 3067</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ancien adj,nm </w:t>
      </w:r>
      <w:r>
        <w:rPr>
          <w:i/>
          <w:sz w:val="24"/>
        </w:rPr>
        <w:t>ancient; former 392</w:t>
      </w:r>
    </w:p>
    <w:p>
      <w:pPr>
        <w:spacing w:before="0"/>
        <w:ind w:left="155" w:right="0" w:firstLine="0"/>
        <w:jc w:val="left"/>
        <w:rPr>
          <w:i/>
          <w:sz w:val="24"/>
        </w:rPr>
      </w:pPr>
      <w:r>
        <w:rPr>
          <w:sz w:val="24"/>
        </w:rPr>
        <w:t>ancrer v </w:t>
      </w:r>
      <w:r>
        <w:rPr>
          <w:i/>
          <w:sz w:val="24"/>
        </w:rPr>
        <w:t>to anchor 4951</w:t>
      </w:r>
    </w:p>
    <w:p>
      <w:pPr>
        <w:spacing w:before="0"/>
        <w:ind w:left="155" w:right="0" w:firstLine="0"/>
        <w:jc w:val="left"/>
        <w:rPr>
          <w:i/>
          <w:sz w:val="24"/>
        </w:rPr>
      </w:pPr>
      <w:r>
        <w:rPr>
          <w:sz w:val="24"/>
        </w:rPr>
        <w:t>anéantir v </w:t>
      </w:r>
      <w:r>
        <w:rPr>
          <w:i/>
          <w:sz w:val="24"/>
        </w:rPr>
        <w:t>to annihilate, wipe out, ruin, vanish 4315</w:t>
      </w:r>
    </w:p>
    <w:p>
      <w:pPr>
        <w:spacing w:before="0"/>
        <w:ind w:left="155" w:right="0" w:firstLine="0"/>
        <w:jc w:val="left"/>
        <w:rPr>
          <w:i/>
          <w:sz w:val="24"/>
        </w:rPr>
      </w:pPr>
      <w:r>
        <w:rPr>
          <w:sz w:val="24"/>
        </w:rPr>
        <w:t>ange nm </w:t>
      </w:r>
      <w:r>
        <w:rPr>
          <w:i/>
          <w:sz w:val="24"/>
        </w:rPr>
        <w:t>angel 3601</w:t>
      </w:r>
    </w:p>
    <w:p>
      <w:pPr>
        <w:pStyle w:val="BodyText"/>
        <w:ind w:left="155"/>
      </w:pPr>
      <w:r>
        <w:rPr/>
        <w:t>anglais nadj(pl) English 784</w:t>
      </w:r>
    </w:p>
    <w:p>
      <w:pPr>
        <w:spacing w:before="0"/>
        <w:ind w:left="155" w:right="0" w:firstLine="0"/>
        <w:jc w:val="left"/>
        <w:rPr>
          <w:i/>
          <w:sz w:val="24"/>
        </w:rPr>
      </w:pPr>
      <w:r>
        <w:rPr>
          <w:sz w:val="24"/>
        </w:rPr>
        <w:t>angle nm </w:t>
      </w:r>
      <w:r>
        <w:rPr>
          <w:i/>
          <w:sz w:val="24"/>
        </w:rPr>
        <w:t>angle, point of view 2560</w:t>
      </w:r>
    </w:p>
    <w:p>
      <w:pPr>
        <w:spacing w:before="0"/>
        <w:ind w:left="155" w:right="0" w:firstLine="0"/>
        <w:jc w:val="left"/>
        <w:rPr>
          <w:i/>
          <w:sz w:val="24"/>
        </w:rPr>
      </w:pPr>
      <w:r>
        <w:rPr>
          <w:sz w:val="24"/>
        </w:rPr>
        <w:t>anglo-saxon nadj </w:t>
      </w:r>
      <w:r>
        <w:rPr>
          <w:i/>
          <w:sz w:val="24"/>
        </w:rPr>
        <w:t>Anglo-Saxon 4854</w:t>
      </w:r>
    </w:p>
    <w:p>
      <w:pPr>
        <w:spacing w:before="0"/>
        <w:ind w:left="155" w:right="0" w:firstLine="0"/>
        <w:jc w:val="left"/>
        <w:rPr>
          <w:i/>
          <w:sz w:val="24"/>
        </w:rPr>
      </w:pPr>
      <w:r>
        <w:rPr>
          <w:sz w:val="24"/>
        </w:rPr>
        <w:t>angoisse nf </w:t>
      </w:r>
      <w:r>
        <w:rPr>
          <w:i/>
          <w:sz w:val="24"/>
        </w:rPr>
        <w:t>distress, anguish, dread, fear 3417</w:t>
      </w:r>
    </w:p>
    <w:p>
      <w:pPr>
        <w:spacing w:before="0"/>
        <w:ind w:left="155" w:right="0" w:firstLine="0"/>
        <w:jc w:val="left"/>
        <w:rPr>
          <w:i/>
          <w:sz w:val="24"/>
        </w:rPr>
      </w:pPr>
      <w:r>
        <w:rPr>
          <w:sz w:val="24"/>
        </w:rPr>
        <w:t>animal nadj </w:t>
      </w:r>
      <w:r>
        <w:rPr>
          <w:i/>
          <w:sz w:val="24"/>
        </w:rPr>
        <w:t>animal 1002</w:t>
      </w:r>
    </w:p>
    <w:p>
      <w:pPr>
        <w:spacing w:before="0"/>
        <w:ind w:left="155" w:right="5865" w:firstLine="0"/>
        <w:jc w:val="left"/>
        <w:rPr>
          <w:i/>
          <w:sz w:val="24"/>
        </w:rPr>
      </w:pPr>
      <w:r>
        <w:rPr>
          <w:sz w:val="24"/>
        </w:rPr>
        <w:t>animateur nadj </w:t>
      </w:r>
      <w:r>
        <w:rPr>
          <w:i/>
          <w:sz w:val="24"/>
        </w:rPr>
        <w:t>animator, host 3494 </w:t>
      </w:r>
      <w:r>
        <w:rPr>
          <w:sz w:val="24"/>
        </w:rPr>
        <w:t>animer v </w:t>
      </w:r>
      <w:r>
        <w:rPr>
          <w:i/>
          <w:sz w:val="24"/>
        </w:rPr>
        <w:t>to lead, conduct, animate 1900 </w:t>
      </w:r>
      <w:r>
        <w:rPr>
          <w:sz w:val="24"/>
        </w:rPr>
        <w:t>année nf </w:t>
      </w:r>
      <w:r>
        <w:rPr>
          <w:i/>
          <w:sz w:val="24"/>
        </w:rPr>
        <w:t>year 102</w:t>
      </w:r>
    </w:p>
    <w:p>
      <w:pPr>
        <w:spacing w:before="0"/>
        <w:ind w:left="155" w:right="4485" w:firstLine="0"/>
        <w:jc w:val="left"/>
        <w:rPr>
          <w:i/>
          <w:sz w:val="24"/>
        </w:rPr>
      </w:pPr>
      <w:r>
        <w:rPr>
          <w:sz w:val="24"/>
        </w:rPr>
        <w:t>annexe adj(f),nf </w:t>
      </w:r>
      <w:r>
        <w:rPr>
          <w:i/>
          <w:sz w:val="24"/>
        </w:rPr>
        <w:t>annex, appendix, related issue 3084 </w:t>
      </w:r>
      <w:r>
        <w:rPr>
          <w:sz w:val="24"/>
        </w:rPr>
        <w:t>anniversaire nadj(f) anniversary, birthday 2043 annonce nf </w:t>
      </w:r>
      <w:r>
        <w:rPr>
          <w:i/>
          <w:sz w:val="24"/>
        </w:rPr>
        <w:t>announcement 1887</w:t>
      </w:r>
    </w:p>
    <w:p>
      <w:pPr>
        <w:spacing w:before="0"/>
        <w:ind w:left="155" w:right="0" w:firstLine="0"/>
        <w:jc w:val="left"/>
        <w:rPr>
          <w:i/>
          <w:sz w:val="24"/>
        </w:rPr>
      </w:pPr>
      <w:r>
        <w:rPr>
          <w:sz w:val="24"/>
        </w:rPr>
        <w:t>annoncer v </w:t>
      </w:r>
      <w:r>
        <w:rPr>
          <w:i/>
          <w:sz w:val="24"/>
        </w:rPr>
        <w:t>to announce 521</w:t>
      </w:r>
    </w:p>
    <w:p>
      <w:pPr>
        <w:spacing w:before="0"/>
        <w:ind w:left="155" w:right="0" w:firstLine="0"/>
        <w:jc w:val="left"/>
        <w:rPr>
          <w:i/>
          <w:sz w:val="24"/>
        </w:rPr>
      </w:pPr>
      <w:r>
        <w:rPr>
          <w:sz w:val="24"/>
        </w:rPr>
        <w:t>annuel adj </w:t>
      </w:r>
      <w:r>
        <w:rPr>
          <w:i/>
          <w:sz w:val="24"/>
        </w:rPr>
        <w:t>annual 1684</w:t>
      </w:r>
    </w:p>
    <w:p>
      <w:pPr>
        <w:spacing w:before="0"/>
        <w:ind w:left="155" w:right="0" w:firstLine="0"/>
        <w:jc w:val="left"/>
        <w:rPr>
          <w:i/>
          <w:sz w:val="24"/>
        </w:rPr>
      </w:pPr>
      <w:r>
        <w:rPr>
          <w:sz w:val="24"/>
        </w:rPr>
        <w:t>annulation nf </w:t>
      </w:r>
      <w:r>
        <w:rPr>
          <w:i/>
          <w:sz w:val="24"/>
        </w:rPr>
        <w:t>cancellation, annulment 4783</w:t>
      </w:r>
    </w:p>
    <w:p>
      <w:pPr>
        <w:spacing w:before="0"/>
        <w:ind w:left="155" w:right="6565" w:firstLine="0"/>
        <w:jc w:val="left"/>
        <w:rPr>
          <w:i/>
          <w:sz w:val="24"/>
        </w:rPr>
      </w:pPr>
      <w:r>
        <w:rPr>
          <w:sz w:val="24"/>
        </w:rPr>
        <w:t>annuler v </w:t>
      </w:r>
      <w:r>
        <w:rPr>
          <w:i/>
          <w:sz w:val="24"/>
        </w:rPr>
        <w:t>to cancel 2002 </w:t>
      </w:r>
      <w:r>
        <w:rPr>
          <w:sz w:val="24"/>
        </w:rPr>
        <w:t>anonyme adj(f) anonymous 3129 anormal nadj </w:t>
      </w:r>
      <w:r>
        <w:rPr>
          <w:i/>
          <w:sz w:val="24"/>
        </w:rPr>
        <w:t>abnormal 4671 </w:t>
      </w:r>
      <w:r>
        <w:rPr>
          <w:sz w:val="24"/>
        </w:rPr>
        <w:t>antenne nf </w:t>
      </w:r>
      <w:r>
        <w:rPr>
          <w:i/>
          <w:sz w:val="24"/>
        </w:rPr>
        <w:t>antenna 3246</w:t>
      </w:r>
    </w:p>
    <w:p>
      <w:pPr>
        <w:spacing w:before="0"/>
        <w:ind w:left="155" w:right="0" w:firstLine="0"/>
        <w:jc w:val="left"/>
        <w:rPr>
          <w:i/>
          <w:sz w:val="24"/>
        </w:rPr>
      </w:pPr>
      <w:r>
        <w:rPr>
          <w:sz w:val="24"/>
        </w:rPr>
        <w:t>antérieur nadj </w:t>
      </w:r>
      <w:r>
        <w:rPr>
          <w:i/>
          <w:sz w:val="24"/>
        </w:rPr>
        <w:t>previous, earlier, front 2662</w:t>
      </w:r>
    </w:p>
    <w:p>
      <w:pPr>
        <w:spacing w:before="0"/>
        <w:ind w:left="155" w:right="0" w:firstLine="0"/>
        <w:jc w:val="left"/>
        <w:rPr>
          <w:i/>
          <w:sz w:val="24"/>
        </w:rPr>
      </w:pPr>
      <w:r>
        <w:rPr>
          <w:sz w:val="24"/>
        </w:rPr>
        <w:t>anticiper v </w:t>
      </w:r>
      <w:r>
        <w:rPr>
          <w:i/>
          <w:sz w:val="24"/>
        </w:rPr>
        <w:t>to anticipate, foresee, look or think ahead 2219</w:t>
      </w:r>
    </w:p>
    <w:p>
      <w:pPr>
        <w:pStyle w:val="BodyText"/>
        <w:ind w:left="155" w:right="6206"/>
        <w:rPr>
          <w:i/>
        </w:rPr>
      </w:pPr>
      <w:r>
        <w:rPr/>
        <w:t>antique nadj(f) antique, ancient 4480 août nm </w:t>
      </w:r>
      <w:r>
        <w:rPr>
          <w:i/>
        </w:rPr>
        <w:t>August 1445</w:t>
      </w:r>
    </w:p>
    <w:p>
      <w:pPr>
        <w:spacing w:before="0"/>
        <w:ind w:left="155" w:right="0" w:firstLine="0"/>
        <w:jc w:val="left"/>
        <w:rPr>
          <w:i/>
          <w:sz w:val="24"/>
        </w:rPr>
      </w:pPr>
      <w:r>
        <w:rPr>
          <w:sz w:val="24"/>
        </w:rPr>
        <w:t>apaiser v </w:t>
      </w:r>
      <w:r>
        <w:rPr>
          <w:i/>
          <w:sz w:val="24"/>
        </w:rPr>
        <w:t>to calm, appease, calm down 3670</w:t>
      </w:r>
    </w:p>
    <w:p>
      <w:pPr>
        <w:spacing w:before="0"/>
        <w:ind w:left="155" w:right="0" w:firstLine="0"/>
        <w:jc w:val="left"/>
        <w:rPr>
          <w:i/>
          <w:sz w:val="24"/>
        </w:rPr>
      </w:pPr>
      <w:r>
        <w:rPr>
          <w:sz w:val="24"/>
        </w:rPr>
        <w:t>apercevoir v </w:t>
      </w:r>
      <w:r>
        <w:rPr>
          <w:i/>
          <w:sz w:val="24"/>
        </w:rPr>
        <w:t>to see, notice 1891</w:t>
      </w:r>
    </w:p>
    <w:p>
      <w:pPr>
        <w:spacing w:before="0"/>
        <w:ind w:left="155" w:right="0" w:firstLine="0"/>
        <w:jc w:val="left"/>
        <w:rPr>
          <w:i/>
          <w:sz w:val="24"/>
        </w:rPr>
      </w:pPr>
      <w:r>
        <w:rPr>
          <w:sz w:val="24"/>
        </w:rPr>
        <w:t>apparaître v </w:t>
      </w:r>
      <w:r>
        <w:rPr>
          <w:i/>
          <w:sz w:val="24"/>
        </w:rPr>
        <w:t>to appear 693</w:t>
      </w:r>
    </w:p>
    <w:p>
      <w:pPr>
        <w:spacing w:before="0"/>
        <w:ind w:left="155" w:right="6048" w:firstLine="0"/>
        <w:jc w:val="left"/>
        <w:rPr>
          <w:i/>
          <w:sz w:val="24"/>
        </w:rPr>
      </w:pPr>
      <w:r>
        <w:rPr>
          <w:sz w:val="24"/>
        </w:rPr>
        <w:t>appareil nm </w:t>
      </w:r>
      <w:r>
        <w:rPr>
          <w:i/>
          <w:sz w:val="24"/>
        </w:rPr>
        <w:t>apparatus, device 1420 </w:t>
      </w:r>
      <w:r>
        <w:rPr>
          <w:sz w:val="24"/>
        </w:rPr>
        <w:t>apparemment adv </w:t>
      </w:r>
      <w:r>
        <w:rPr>
          <w:i/>
          <w:sz w:val="24"/>
        </w:rPr>
        <w:t>apparently 1734 </w:t>
      </w:r>
      <w:r>
        <w:rPr>
          <w:sz w:val="24"/>
        </w:rPr>
        <w:t>apparence nf </w:t>
      </w:r>
      <w:r>
        <w:rPr>
          <w:i/>
          <w:sz w:val="24"/>
        </w:rPr>
        <w:t>appearance 2714 </w:t>
      </w:r>
      <w:r>
        <w:rPr>
          <w:sz w:val="24"/>
        </w:rPr>
        <w:t>apparent adj </w:t>
      </w:r>
      <w:r>
        <w:rPr>
          <w:i/>
          <w:sz w:val="24"/>
        </w:rPr>
        <w:t>apparent, obvious 3803</w:t>
      </w:r>
    </w:p>
    <w:p>
      <w:pPr>
        <w:spacing w:before="0"/>
        <w:ind w:left="155" w:right="5366" w:firstLine="0"/>
        <w:jc w:val="left"/>
        <w:rPr>
          <w:i/>
          <w:sz w:val="24"/>
        </w:rPr>
      </w:pPr>
      <w:r>
        <w:rPr>
          <w:sz w:val="24"/>
        </w:rPr>
        <w:t>apparition nf </w:t>
      </w:r>
      <w:r>
        <w:rPr>
          <w:i/>
          <w:sz w:val="24"/>
        </w:rPr>
        <w:t>appearance, apparition 2419 </w:t>
      </w:r>
      <w:r>
        <w:rPr>
          <w:sz w:val="24"/>
        </w:rPr>
        <w:t>appartement nm </w:t>
      </w:r>
      <w:r>
        <w:rPr>
          <w:i/>
          <w:sz w:val="24"/>
        </w:rPr>
        <w:t>apartment, flat 2323 </w:t>
      </w:r>
      <w:r>
        <w:rPr>
          <w:sz w:val="24"/>
        </w:rPr>
        <w:t>appartenance nf </w:t>
      </w:r>
      <w:r>
        <w:rPr>
          <w:i/>
          <w:sz w:val="24"/>
        </w:rPr>
        <w:t>membership, belonging 4037 </w:t>
      </w:r>
      <w:r>
        <w:rPr>
          <w:sz w:val="24"/>
        </w:rPr>
        <w:t>appartenir v </w:t>
      </w:r>
      <w:r>
        <w:rPr>
          <w:i/>
          <w:sz w:val="24"/>
        </w:rPr>
        <w:t>to belong 319</w:t>
      </w:r>
    </w:p>
    <w:p>
      <w:pPr>
        <w:spacing w:before="1"/>
        <w:ind w:left="155" w:right="0" w:firstLine="0"/>
        <w:jc w:val="left"/>
        <w:rPr>
          <w:i/>
          <w:sz w:val="24"/>
        </w:rPr>
      </w:pPr>
      <w:r>
        <w:rPr>
          <w:sz w:val="24"/>
        </w:rPr>
        <w:t>appel nm </w:t>
      </w:r>
      <w:r>
        <w:rPr>
          <w:i/>
          <w:sz w:val="24"/>
        </w:rPr>
        <w:t>call 567</w:t>
      </w:r>
    </w:p>
    <w:p>
      <w:pPr>
        <w:spacing w:before="0"/>
        <w:ind w:left="155" w:right="0" w:firstLine="0"/>
        <w:jc w:val="left"/>
        <w:rPr>
          <w:i/>
          <w:sz w:val="24"/>
        </w:rPr>
      </w:pPr>
      <w:r>
        <w:rPr>
          <w:sz w:val="24"/>
        </w:rPr>
        <w:t>appeler v </w:t>
      </w:r>
      <w:r>
        <w:rPr>
          <w:i/>
          <w:sz w:val="24"/>
        </w:rPr>
        <w:t>to call 157</w:t>
      </w:r>
    </w:p>
    <w:p>
      <w:pPr>
        <w:spacing w:before="0"/>
        <w:ind w:left="155" w:right="6492" w:firstLine="0"/>
        <w:jc w:val="left"/>
        <w:rPr>
          <w:i/>
          <w:sz w:val="24"/>
        </w:rPr>
      </w:pPr>
      <w:r>
        <w:rPr>
          <w:sz w:val="24"/>
        </w:rPr>
        <w:t>applaudir v </w:t>
      </w:r>
      <w:r>
        <w:rPr>
          <w:i/>
          <w:sz w:val="24"/>
        </w:rPr>
        <w:t>to clap, applaud 3257 </w:t>
      </w:r>
      <w:r>
        <w:rPr>
          <w:sz w:val="24"/>
        </w:rPr>
        <w:t>applicable adj(f) applicable 3303 application nf </w:t>
      </w:r>
      <w:r>
        <w:rPr>
          <w:i/>
          <w:sz w:val="24"/>
        </w:rPr>
        <w:t>application 1030</w:t>
      </w:r>
    </w:p>
    <w:p>
      <w:pPr>
        <w:spacing w:before="0"/>
        <w:ind w:left="155" w:right="0" w:firstLine="0"/>
        <w:jc w:val="left"/>
        <w:rPr>
          <w:i/>
          <w:sz w:val="24"/>
        </w:rPr>
      </w:pPr>
      <w:r>
        <w:rPr>
          <w:sz w:val="24"/>
        </w:rPr>
        <w:t>appliqué adj </w:t>
      </w:r>
      <w:r>
        <w:rPr>
          <w:i/>
          <w:sz w:val="24"/>
        </w:rPr>
        <w:t>assiduous, industrious, careful 4684</w:t>
      </w:r>
    </w:p>
    <w:p>
      <w:pPr>
        <w:spacing w:before="0"/>
        <w:ind w:left="155" w:right="0" w:firstLine="0"/>
        <w:jc w:val="left"/>
        <w:rPr>
          <w:i/>
          <w:sz w:val="24"/>
        </w:rPr>
      </w:pPr>
      <w:r>
        <w:rPr>
          <w:sz w:val="24"/>
        </w:rPr>
        <w:t>appliquer v </w:t>
      </w:r>
      <w:r>
        <w:rPr>
          <w:i/>
          <w:sz w:val="24"/>
        </w:rPr>
        <w:t>to apply 753</w:t>
      </w:r>
    </w:p>
    <w:p>
      <w:pPr>
        <w:spacing w:before="0"/>
        <w:ind w:left="155" w:right="0" w:firstLine="0"/>
        <w:jc w:val="left"/>
        <w:rPr>
          <w:i/>
          <w:sz w:val="24"/>
        </w:rPr>
      </w:pPr>
      <w:r>
        <w:rPr>
          <w:sz w:val="24"/>
        </w:rPr>
        <w:t>apport nm </w:t>
      </w:r>
      <w:r>
        <w:rPr>
          <w:i/>
          <w:sz w:val="24"/>
        </w:rPr>
        <w:t>supply, contribution 3956</w:t>
      </w:r>
    </w:p>
    <w:p>
      <w:pPr>
        <w:spacing w:before="0"/>
        <w:ind w:left="155" w:right="0" w:firstLine="0"/>
        <w:jc w:val="left"/>
        <w:rPr>
          <w:i/>
          <w:sz w:val="24"/>
        </w:rPr>
      </w:pPr>
      <w:r>
        <w:rPr>
          <w:sz w:val="24"/>
        </w:rPr>
        <w:t>apporter v </w:t>
      </w:r>
      <w:r>
        <w:rPr>
          <w:i/>
          <w:sz w:val="24"/>
        </w:rPr>
        <w:t>to bring 339</w:t>
      </w:r>
    </w:p>
    <w:p>
      <w:pPr>
        <w:spacing w:before="0"/>
        <w:ind w:left="155" w:right="0" w:firstLine="0"/>
        <w:jc w:val="left"/>
        <w:rPr>
          <w:i/>
          <w:sz w:val="24"/>
        </w:rPr>
      </w:pPr>
      <w:r>
        <w:rPr>
          <w:sz w:val="24"/>
        </w:rPr>
        <w:t>appréciation nf </w:t>
      </w:r>
      <w:r>
        <w:rPr>
          <w:i/>
          <w:sz w:val="24"/>
        </w:rPr>
        <w:t>appreciation, assessment, appraisal 4249</w:t>
      </w:r>
    </w:p>
    <w:p>
      <w:pPr>
        <w:spacing w:before="0"/>
        <w:ind w:left="155" w:right="5656" w:firstLine="0"/>
        <w:jc w:val="left"/>
        <w:rPr>
          <w:i/>
          <w:sz w:val="24"/>
        </w:rPr>
      </w:pPr>
      <w:r>
        <w:rPr>
          <w:sz w:val="24"/>
        </w:rPr>
        <w:t>apprécier v </w:t>
      </w:r>
      <w:r>
        <w:rPr>
          <w:i/>
          <w:sz w:val="24"/>
        </w:rPr>
        <w:t>to appreciate 1061 </w:t>
      </w:r>
      <w:r>
        <w:rPr>
          <w:sz w:val="24"/>
        </w:rPr>
        <w:t>appréhender v </w:t>
      </w:r>
      <w:r>
        <w:rPr>
          <w:i/>
          <w:sz w:val="24"/>
        </w:rPr>
        <w:t>to dread, apprehend 4565 </w:t>
      </w:r>
      <w:r>
        <w:rPr>
          <w:sz w:val="24"/>
        </w:rPr>
        <w:t>apprendre v </w:t>
      </w:r>
      <w:r>
        <w:rPr>
          <w:i/>
          <w:sz w:val="24"/>
        </w:rPr>
        <w:t>to learn 327</w:t>
      </w:r>
    </w:p>
    <w:p>
      <w:pPr>
        <w:spacing w:before="0"/>
        <w:ind w:left="155" w:right="0" w:firstLine="0"/>
        <w:jc w:val="left"/>
        <w:rPr>
          <w:i/>
          <w:sz w:val="24"/>
        </w:rPr>
      </w:pPr>
      <w:r>
        <w:rPr>
          <w:sz w:val="24"/>
        </w:rPr>
        <w:t>apprentissage nm </w:t>
      </w:r>
      <w:r>
        <w:rPr>
          <w:i/>
          <w:sz w:val="24"/>
        </w:rPr>
        <w:t>learning, apprenticeship 3636</w:t>
      </w:r>
    </w:p>
    <w:p>
      <w:pPr>
        <w:spacing w:before="0"/>
        <w:ind w:left="155" w:right="0" w:firstLine="0"/>
        <w:jc w:val="left"/>
        <w:rPr>
          <w:i/>
          <w:sz w:val="24"/>
        </w:rPr>
      </w:pPr>
      <w:r>
        <w:rPr>
          <w:sz w:val="24"/>
        </w:rPr>
        <w:t>apprêter v </w:t>
      </w:r>
      <w:r>
        <w:rPr>
          <w:i/>
          <w:sz w:val="24"/>
        </w:rPr>
        <w:t>to prepare, get ready, dress 3128</w:t>
      </w:r>
    </w:p>
    <w:p>
      <w:pPr>
        <w:spacing w:after="0"/>
        <w:jc w:val="left"/>
        <w:rPr>
          <w:sz w:val="24"/>
        </w:rPr>
        <w:sectPr>
          <w:pgSz w:w="11900" w:h="16840"/>
          <w:pgMar w:top="1060" w:bottom="280" w:left="980" w:right="1000"/>
        </w:sectPr>
      </w:pPr>
    </w:p>
    <w:p>
      <w:pPr>
        <w:pStyle w:val="BodyText"/>
        <w:spacing w:before="70"/>
        <w:ind w:left="216"/>
      </w:pPr>
      <w:r>
        <w:rPr/>
        <w:t>Page 207</w:t>
      </w:r>
    </w:p>
    <w:p>
      <w:pPr>
        <w:spacing w:before="0"/>
        <w:ind w:left="155" w:right="6452" w:firstLine="0"/>
        <w:jc w:val="left"/>
        <w:rPr>
          <w:i/>
          <w:sz w:val="24"/>
        </w:rPr>
      </w:pPr>
      <w:r>
        <w:rPr>
          <w:sz w:val="24"/>
        </w:rPr>
        <w:t>approbation nf </w:t>
      </w:r>
      <w:r>
        <w:rPr>
          <w:i/>
          <w:sz w:val="24"/>
        </w:rPr>
        <w:t>approval 3488 </w:t>
      </w:r>
      <w:r>
        <w:rPr>
          <w:sz w:val="24"/>
        </w:rPr>
        <w:t>approche nf </w:t>
      </w:r>
      <w:r>
        <w:rPr>
          <w:i/>
          <w:sz w:val="24"/>
        </w:rPr>
        <w:t>approach 1521 </w:t>
      </w:r>
      <w:r>
        <w:rPr>
          <w:sz w:val="24"/>
        </w:rPr>
        <w:t>approcher v </w:t>
      </w:r>
      <w:r>
        <w:rPr>
          <w:i/>
          <w:sz w:val="24"/>
        </w:rPr>
        <w:t>to approach 1576</w:t>
      </w:r>
    </w:p>
    <w:p>
      <w:pPr>
        <w:spacing w:before="0"/>
        <w:ind w:left="155" w:right="0" w:firstLine="0"/>
        <w:jc w:val="left"/>
        <w:rPr>
          <w:i/>
          <w:sz w:val="24"/>
        </w:rPr>
      </w:pPr>
      <w:r>
        <w:rPr>
          <w:sz w:val="24"/>
        </w:rPr>
        <w:t>approfondir v </w:t>
      </w:r>
      <w:r>
        <w:rPr>
          <w:i/>
          <w:sz w:val="24"/>
        </w:rPr>
        <w:t>to deepen, make deeper, go further into 2975</w:t>
      </w:r>
    </w:p>
    <w:p>
      <w:pPr>
        <w:spacing w:before="0"/>
        <w:ind w:left="155" w:right="0" w:firstLine="0"/>
        <w:jc w:val="left"/>
        <w:rPr>
          <w:i/>
          <w:sz w:val="24"/>
        </w:rPr>
      </w:pPr>
      <w:r>
        <w:rPr>
          <w:sz w:val="24"/>
        </w:rPr>
        <w:t>approprié adj </w:t>
      </w:r>
      <w:r>
        <w:rPr>
          <w:i/>
          <w:sz w:val="24"/>
        </w:rPr>
        <w:t>appropriate 3591</w:t>
      </w:r>
    </w:p>
    <w:p>
      <w:pPr>
        <w:spacing w:before="0"/>
        <w:ind w:left="155" w:right="0" w:firstLine="0"/>
        <w:jc w:val="left"/>
        <w:rPr>
          <w:i/>
          <w:sz w:val="24"/>
        </w:rPr>
      </w:pPr>
      <w:r>
        <w:rPr>
          <w:sz w:val="24"/>
        </w:rPr>
        <w:t>approprier v </w:t>
      </w:r>
      <w:r>
        <w:rPr>
          <w:i/>
          <w:sz w:val="24"/>
        </w:rPr>
        <w:t>to adapt, appropriate, take over 2605</w:t>
      </w:r>
    </w:p>
    <w:p>
      <w:pPr>
        <w:spacing w:before="0"/>
        <w:ind w:left="155" w:right="0" w:firstLine="0"/>
        <w:jc w:val="left"/>
        <w:rPr>
          <w:i/>
          <w:sz w:val="24"/>
        </w:rPr>
      </w:pPr>
      <w:r>
        <w:rPr>
          <w:sz w:val="24"/>
        </w:rPr>
        <w:t>approuver v </w:t>
      </w:r>
      <w:r>
        <w:rPr>
          <w:i/>
          <w:sz w:val="24"/>
        </w:rPr>
        <w:t>to approve 1663</w:t>
      </w:r>
    </w:p>
    <w:p>
      <w:pPr>
        <w:spacing w:before="0"/>
        <w:ind w:left="155" w:right="0" w:firstLine="0"/>
        <w:jc w:val="left"/>
        <w:rPr>
          <w:i/>
          <w:sz w:val="24"/>
        </w:rPr>
      </w:pPr>
      <w:r>
        <w:rPr>
          <w:sz w:val="24"/>
        </w:rPr>
        <w:t>approvisionnement nm </w:t>
      </w:r>
      <w:r>
        <w:rPr>
          <w:i/>
          <w:sz w:val="24"/>
        </w:rPr>
        <w:t>supply, supplies, stock, supplying, stocking 3216</w:t>
      </w:r>
    </w:p>
    <w:p>
      <w:pPr>
        <w:spacing w:before="0"/>
        <w:ind w:left="155" w:right="6798" w:firstLine="0"/>
        <w:jc w:val="left"/>
        <w:rPr>
          <w:i/>
          <w:sz w:val="24"/>
        </w:rPr>
      </w:pPr>
      <w:r>
        <w:rPr>
          <w:sz w:val="24"/>
        </w:rPr>
        <w:t>appui nm </w:t>
      </w:r>
      <w:r>
        <w:rPr>
          <w:i/>
          <w:sz w:val="24"/>
        </w:rPr>
        <w:t>support 1700 </w:t>
      </w:r>
      <w:r>
        <w:rPr>
          <w:sz w:val="24"/>
        </w:rPr>
        <w:t>appuyer v </w:t>
      </w:r>
      <w:r>
        <w:rPr>
          <w:i/>
          <w:sz w:val="24"/>
        </w:rPr>
        <w:t>to lean, support 923 </w:t>
      </w:r>
      <w:r>
        <w:rPr>
          <w:sz w:val="24"/>
        </w:rPr>
        <w:t>après adv,prep </w:t>
      </w:r>
      <w:r>
        <w:rPr>
          <w:i/>
          <w:sz w:val="24"/>
        </w:rPr>
        <w:t>after 82</w:t>
      </w:r>
    </w:p>
    <w:p>
      <w:pPr>
        <w:spacing w:before="0"/>
        <w:ind w:left="155" w:right="6752" w:firstLine="0"/>
        <w:jc w:val="left"/>
        <w:rPr>
          <w:i/>
          <w:sz w:val="24"/>
        </w:rPr>
      </w:pPr>
      <w:r>
        <w:rPr>
          <w:sz w:val="24"/>
        </w:rPr>
        <w:t>après-midi nmi </w:t>
      </w:r>
      <w:r>
        <w:rPr>
          <w:i/>
          <w:sz w:val="24"/>
        </w:rPr>
        <w:t>afternoon 1324 </w:t>
      </w:r>
      <w:r>
        <w:rPr>
          <w:sz w:val="24"/>
        </w:rPr>
        <w:t>apte adj(f) capable 3770 aptitude nf </w:t>
      </w:r>
      <w:r>
        <w:rPr>
          <w:i/>
          <w:sz w:val="24"/>
        </w:rPr>
        <w:t>ability 4046</w:t>
      </w:r>
    </w:p>
    <w:p>
      <w:pPr>
        <w:pStyle w:val="BodyText"/>
        <w:ind w:left="155"/>
      </w:pPr>
      <w:r>
        <w:rPr/>
        <w:t>arabe nadj(f) Arabic, Arab 1994</w:t>
      </w:r>
    </w:p>
    <w:p>
      <w:pPr>
        <w:spacing w:before="0"/>
        <w:ind w:left="155" w:right="0" w:firstLine="0"/>
        <w:jc w:val="left"/>
        <w:rPr>
          <w:i/>
          <w:sz w:val="24"/>
        </w:rPr>
      </w:pPr>
      <w:r>
        <w:rPr>
          <w:sz w:val="24"/>
        </w:rPr>
        <w:t>arbitrage nm </w:t>
      </w:r>
      <w:r>
        <w:rPr>
          <w:i/>
          <w:sz w:val="24"/>
        </w:rPr>
        <w:t>refereeing, umpiring, arbitration 3443</w:t>
      </w:r>
    </w:p>
    <w:p>
      <w:pPr>
        <w:pStyle w:val="BodyText"/>
        <w:ind w:left="155"/>
      </w:pPr>
      <w:r>
        <w:rPr/>
        <w:t>arbitraire nadj(f) arbitrary 3738</w:t>
      </w:r>
    </w:p>
    <w:p>
      <w:pPr>
        <w:spacing w:before="0"/>
        <w:ind w:left="155" w:right="0" w:firstLine="0"/>
        <w:jc w:val="left"/>
        <w:rPr>
          <w:i/>
          <w:sz w:val="24"/>
        </w:rPr>
      </w:pPr>
      <w:r>
        <w:rPr>
          <w:sz w:val="24"/>
        </w:rPr>
        <w:t>arbitre nm,nf </w:t>
      </w:r>
      <w:r>
        <w:rPr>
          <w:i/>
          <w:sz w:val="24"/>
        </w:rPr>
        <w:t>referee, arbitrer, arbitrator 3745</w:t>
      </w:r>
    </w:p>
    <w:p>
      <w:pPr>
        <w:spacing w:before="0"/>
        <w:ind w:left="155" w:right="0" w:firstLine="0"/>
        <w:jc w:val="left"/>
        <w:rPr>
          <w:i/>
          <w:sz w:val="24"/>
        </w:rPr>
      </w:pPr>
      <w:r>
        <w:rPr>
          <w:sz w:val="24"/>
        </w:rPr>
        <w:t>arbre nm </w:t>
      </w:r>
      <w:r>
        <w:rPr>
          <w:i/>
          <w:sz w:val="24"/>
        </w:rPr>
        <w:t>tree 2111</w:t>
      </w:r>
    </w:p>
    <w:p>
      <w:pPr>
        <w:spacing w:before="0"/>
        <w:ind w:left="155" w:right="6172" w:firstLine="0"/>
        <w:jc w:val="left"/>
        <w:rPr>
          <w:i/>
          <w:sz w:val="24"/>
        </w:rPr>
      </w:pPr>
      <w:r>
        <w:rPr>
          <w:sz w:val="24"/>
        </w:rPr>
        <w:t>architecte nm,nf </w:t>
      </w:r>
      <w:r>
        <w:rPr>
          <w:i/>
          <w:sz w:val="24"/>
        </w:rPr>
        <w:t>architect 3729 </w:t>
      </w:r>
      <w:r>
        <w:rPr>
          <w:sz w:val="24"/>
        </w:rPr>
        <w:t>architecture nf </w:t>
      </w:r>
      <w:r>
        <w:rPr>
          <w:i/>
          <w:sz w:val="24"/>
        </w:rPr>
        <w:t>architecture 4182 </w:t>
      </w:r>
      <w:r>
        <w:rPr>
          <w:sz w:val="24"/>
        </w:rPr>
        <w:t>archives nfpl </w:t>
      </w:r>
      <w:r>
        <w:rPr>
          <w:i/>
          <w:sz w:val="24"/>
        </w:rPr>
        <w:t>archives, records 3994 </w:t>
      </w:r>
      <w:r>
        <w:rPr>
          <w:sz w:val="24"/>
        </w:rPr>
        <w:t>argent nm </w:t>
      </w:r>
      <w:r>
        <w:rPr>
          <w:i/>
          <w:sz w:val="24"/>
        </w:rPr>
        <w:t>money, silver 472 </w:t>
      </w:r>
      <w:r>
        <w:rPr>
          <w:sz w:val="24"/>
        </w:rPr>
        <w:t>argument nm </w:t>
      </w:r>
      <w:r>
        <w:rPr>
          <w:i/>
          <w:sz w:val="24"/>
        </w:rPr>
        <w:t>argument 1874</w:t>
      </w:r>
    </w:p>
    <w:p>
      <w:pPr>
        <w:spacing w:before="0"/>
        <w:ind w:left="155" w:right="7698" w:firstLine="0"/>
        <w:jc w:val="left"/>
        <w:rPr>
          <w:i/>
          <w:sz w:val="24"/>
        </w:rPr>
      </w:pPr>
      <w:r>
        <w:rPr>
          <w:sz w:val="24"/>
        </w:rPr>
        <w:t>armé adj </w:t>
      </w:r>
      <w:r>
        <w:rPr>
          <w:i/>
          <w:sz w:val="24"/>
        </w:rPr>
        <w:t>armed 1625 </w:t>
      </w:r>
      <w:r>
        <w:rPr>
          <w:sz w:val="24"/>
        </w:rPr>
        <w:t>arme nf </w:t>
      </w:r>
      <w:r>
        <w:rPr>
          <w:i/>
          <w:sz w:val="24"/>
        </w:rPr>
        <w:t>weapon 648 </w:t>
      </w:r>
      <w:r>
        <w:rPr>
          <w:sz w:val="24"/>
        </w:rPr>
        <w:t>armée nf </w:t>
      </w:r>
      <w:r>
        <w:rPr>
          <w:i/>
          <w:sz w:val="24"/>
        </w:rPr>
        <w:t>army 1011</w:t>
      </w:r>
    </w:p>
    <w:p>
      <w:pPr>
        <w:spacing w:before="0"/>
        <w:ind w:left="155" w:right="0" w:firstLine="0"/>
        <w:jc w:val="left"/>
        <w:rPr>
          <w:i/>
          <w:sz w:val="24"/>
        </w:rPr>
      </w:pPr>
      <w:r>
        <w:rPr>
          <w:sz w:val="24"/>
        </w:rPr>
        <w:t>armement nm </w:t>
      </w:r>
      <w:r>
        <w:rPr>
          <w:i/>
          <w:sz w:val="24"/>
        </w:rPr>
        <w:t>arms, weapons, armament 3403</w:t>
      </w:r>
    </w:p>
    <w:p>
      <w:pPr>
        <w:spacing w:before="0"/>
        <w:ind w:left="155" w:right="0" w:firstLine="0"/>
        <w:jc w:val="left"/>
        <w:rPr>
          <w:i/>
          <w:sz w:val="24"/>
        </w:rPr>
      </w:pPr>
      <w:r>
        <w:rPr>
          <w:sz w:val="24"/>
        </w:rPr>
        <w:t>armer v </w:t>
      </w:r>
      <w:r>
        <w:rPr>
          <w:i/>
          <w:sz w:val="24"/>
        </w:rPr>
        <w:t>to arm 2091</w:t>
      </w:r>
    </w:p>
    <w:p>
      <w:pPr>
        <w:spacing w:before="0"/>
        <w:ind w:left="155" w:right="0" w:firstLine="0"/>
        <w:jc w:val="left"/>
        <w:rPr>
          <w:i/>
          <w:sz w:val="24"/>
        </w:rPr>
      </w:pPr>
      <w:r>
        <w:rPr>
          <w:sz w:val="24"/>
        </w:rPr>
        <w:t>arracher v </w:t>
      </w:r>
      <w:r>
        <w:rPr>
          <w:i/>
          <w:sz w:val="24"/>
        </w:rPr>
        <w:t>to pull up, tear up 2347</w:t>
      </w:r>
    </w:p>
    <w:p>
      <w:pPr>
        <w:spacing w:before="0"/>
        <w:ind w:left="155" w:right="0" w:firstLine="0"/>
        <w:jc w:val="left"/>
        <w:rPr>
          <w:i/>
          <w:sz w:val="24"/>
        </w:rPr>
      </w:pPr>
      <w:r>
        <w:rPr>
          <w:sz w:val="24"/>
        </w:rPr>
        <w:t>arrangement nm </w:t>
      </w:r>
      <w:r>
        <w:rPr>
          <w:i/>
          <w:sz w:val="24"/>
        </w:rPr>
        <w:t>arrangement, layout, order agreement, 2961</w:t>
      </w:r>
    </w:p>
    <w:p>
      <w:pPr>
        <w:spacing w:before="0"/>
        <w:ind w:left="155" w:right="7145" w:firstLine="0"/>
        <w:jc w:val="left"/>
        <w:rPr>
          <w:i/>
          <w:sz w:val="24"/>
        </w:rPr>
      </w:pPr>
      <w:r>
        <w:rPr>
          <w:sz w:val="24"/>
        </w:rPr>
        <w:t>arranger v </w:t>
      </w:r>
      <w:r>
        <w:rPr>
          <w:i/>
          <w:sz w:val="24"/>
        </w:rPr>
        <w:t>to arrange 2932 </w:t>
      </w:r>
      <w:r>
        <w:rPr>
          <w:sz w:val="24"/>
        </w:rPr>
        <w:t>arrestation nf </w:t>
      </w:r>
      <w:r>
        <w:rPr>
          <w:i/>
          <w:sz w:val="24"/>
        </w:rPr>
        <w:t>arrest 3065 </w:t>
      </w:r>
      <w:r>
        <w:rPr>
          <w:sz w:val="24"/>
        </w:rPr>
        <w:t>arrêt nm </w:t>
      </w:r>
      <w:r>
        <w:rPr>
          <w:i/>
          <w:sz w:val="24"/>
        </w:rPr>
        <w:t>stop 1374</w:t>
      </w:r>
    </w:p>
    <w:p>
      <w:pPr>
        <w:spacing w:before="0"/>
        <w:ind w:left="155" w:right="0" w:firstLine="0"/>
        <w:jc w:val="left"/>
        <w:rPr>
          <w:i/>
          <w:sz w:val="24"/>
        </w:rPr>
      </w:pPr>
      <w:r>
        <w:rPr>
          <w:sz w:val="24"/>
        </w:rPr>
        <w:t>arrêté nadj </w:t>
      </w:r>
      <w:r>
        <w:rPr>
          <w:i/>
          <w:sz w:val="24"/>
        </w:rPr>
        <w:t>decree, order 2314</w:t>
      </w:r>
    </w:p>
    <w:p>
      <w:pPr>
        <w:spacing w:before="0"/>
        <w:ind w:left="155" w:right="0" w:firstLine="0"/>
        <w:jc w:val="left"/>
        <w:rPr>
          <w:i/>
          <w:sz w:val="24"/>
        </w:rPr>
      </w:pPr>
      <w:r>
        <w:rPr>
          <w:sz w:val="24"/>
        </w:rPr>
        <w:t>arrêter v </w:t>
      </w:r>
      <w:r>
        <w:rPr>
          <w:i/>
          <w:sz w:val="24"/>
        </w:rPr>
        <w:t>to stop, arrest 420</w:t>
      </w:r>
    </w:p>
    <w:p>
      <w:pPr>
        <w:spacing w:before="1"/>
        <w:ind w:left="155" w:right="6373" w:firstLine="0"/>
        <w:jc w:val="left"/>
        <w:rPr>
          <w:i/>
          <w:sz w:val="24"/>
        </w:rPr>
      </w:pPr>
      <w:r>
        <w:rPr>
          <w:sz w:val="24"/>
        </w:rPr>
        <w:t>arrière adji,adv,nm </w:t>
      </w:r>
      <w:r>
        <w:rPr>
          <w:i/>
          <w:sz w:val="24"/>
        </w:rPr>
        <w:t>back, </w:t>
      </w:r>
      <w:r>
        <w:rPr>
          <w:i/>
          <w:spacing w:val="-3"/>
          <w:sz w:val="24"/>
        </w:rPr>
        <w:t>rear</w:t>
      </w:r>
      <w:r>
        <w:rPr>
          <w:i/>
          <w:spacing w:val="-22"/>
          <w:sz w:val="24"/>
        </w:rPr>
        <w:t> </w:t>
      </w:r>
      <w:r>
        <w:rPr>
          <w:i/>
          <w:sz w:val="24"/>
        </w:rPr>
        <w:t>1504 </w:t>
      </w:r>
      <w:r>
        <w:rPr>
          <w:sz w:val="24"/>
        </w:rPr>
        <w:t>arrivant nm </w:t>
      </w:r>
      <w:r>
        <w:rPr>
          <w:i/>
          <w:sz w:val="24"/>
        </w:rPr>
        <w:t>arrival, comer 4233 </w:t>
      </w:r>
      <w:r>
        <w:rPr>
          <w:sz w:val="24"/>
        </w:rPr>
        <w:t>arrivé adj </w:t>
      </w:r>
      <w:r>
        <w:rPr>
          <w:i/>
          <w:sz w:val="24"/>
        </w:rPr>
        <w:t>arrived 4375</w:t>
      </w:r>
    </w:p>
    <w:p>
      <w:pPr>
        <w:spacing w:before="0"/>
        <w:ind w:left="155" w:right="0" w:firstLine="0"/>
        <w:jc w:val="left"/>
        <w:rPr>
          <w:i/>
          <w:sz w:val="24"/>
        </w:rPr>
      </w:pPr>
      <w:r>
        <w:rPr>
          <w:sz w:val="24"/>
        </w:rPr>
        <w:t>arrivée nf </w:t>
      </w:r>
      <w:r>
        <w:rPr>
          <w:i/>
          <w:sz w:val="24"/>
        </w:rPr>
        <w:t>arrival</w:t>
      </w:r>
      <w:r>
        <w:rPr>
          <w:i/>
          <w:spacing w:val="-7"/>
          <w:sz w:val="24"/>
        </w:rPr>
        <w:t> </w:t>
      </w:r>
      <w:r>
        <w:rPr>
          <w:i/>
          <w:sz w:val="24"/>
        </w:rPr>
        <w:t>1075</w:t>
      </w:r>
    </w:p>
    <w:p>
      <w:pPr>
        <w:spacing w:before="0"/>
        <w:ind w:left="155" w:right="0" w:firstLine="0"/>
        <w:jc w:val="left"/>
        <w:rPr>
          <w:i/>
          <w:sz w:val="24"/>
        </w:rPr>
      </w:pPr>
      <w:r>
        <w:rPr>
          <w:sz w:val="24"/>
        </w:rPr>
        <w:t>arriver v </w:t>
      </w:r>
      <w:r>
        <w:rPr>
          <w:i/>
          <w:sz w:val="24"/>
        </w:rPr>
        <w:t>to arrive, happen 174</w:t>
      </w:r>
    </w:p>
    <w:p>
      <w:pPr>
        <w:spacing w:before="0"/>
        <w:ind w:left="155" w:right="0" w:firstLine="0"/>
        <w:jc w:val="left"/>
        <w:rPr>
          <w:i/>
          <w:sz w:val="24"/>
        </w:rPr>
      </w:pPr>
      <w:r>
        <w:rPr>
          <w:sz w:val="24"/>
        </w:rPr>
        <w:t>art nm </w:t>
      </w:r>
      <w:r>
        <w:rPr>
          <w:i/>
          <w:sz w:val="24"/>
        </w:rPr>
        <w:t>art 1181</w:t>
      </w:r>
    </w:p>
    <w:p>
      <w:pPr>
        <w:spacing w:before="0"/>
        <w:ind w:left="155" w:right="6985" w:firstLine="0"/>
        <w:jc w:val="left"/>
        <w:rPr>
          <w:i/>
          <w:sz w:val="24"/>
        </w:rPr>
      </w:pPr>
      <w:r>
        <w:rPr>
          <w:sz w:val="24"/>
        </w:rPr>
        <w:t>article nm </w:t>
      </w:r>
      <w:r>
        <w:rPr>
          <w:i/>
          <w:sz w:val="24"/>
        </w:rPr>
        <w:t>article 604 </w:t>
      </w:r>
      <w:r>
        <w:rPr>
          <w:sz w:val="24"/>
        </w:rPr>
        <w:t>articuler v </w:t>
      </w:r>
      <w:r>
        <w:rPr>
          <w:i/>
          <w:sz w:val="24"/>
        </w:rPr>
        <w:t>to articulate 4533 </w:t>
      </w:r>
      <w:r>
        <w:rPr>
          <w:sz w:val="24"/>
        </w:rPr>
        <w:t>artificiel adj </w:t>
      </w:r>
      <w:r>
        <w:rPr>
          <w:i/>
          <w:sz w:val="24"/>
        </w:rPr>
        <w:t>artificial 2857</w:t>
      </w:r>
    </w:p>
    <w:p>
      <w:pPr>
        <w:spacing w:before="0"/>
        <w:ind w:left="155" w:right="0" w:firstLine="0"/>
        <w:jc w:val="left"/>
        <w:rPr>
          <w:i/>
          <w:sz w:val="24"/>
        </w:rPr>
      </w:pPr>
      <w:r>
        <w:rPr>
          <w:sz w:val="24"/>
        </w:rPr>
        <w:t>artisan nm </w:t>
      </w:r>
      <w:r>
        <w:rPr>
          <w:i/>
          <w:sz w:val="24"/>
        </w:rPr>
        <w:t>craftsman, self-employed 4011</w:t>
      </w:r>
    </w:p>
    <w:p>
      <w:pPr>
        <w:pStyle w:val="BodyText"/>
        <w:ind w:left="155" w:right="7005"/>
      </w:pPr>
      <w:r>
        <w:rPr/>
        <w:t>artiste nadj(f) artist 1797 artistique adj(f) artistic 3535 asiatique nadj(f) Asian 3277</w:t>
      </w:r>
    </w:p>
    <w:p>
      <w:pPr>
        <w:spacing w:before="0"/>
        <w:ind w:left="155" w:right="0" w:firstLine="0"/>
        <w:jc w:val="left"/>
        <w:rPr>
          <w:i/>
          <w:sz w:val="24"/>
        </w:rPr>
      </w:pPr>
      <w:r>
        <w:rPr>
          <w:sz w:val="24"/>
        </w:rPr>
        <w:t>asile nm </w:t>
      </w:r>
      <w:r>
        <w:rPr>
          <w:i/>
          <w:sz w:val="24"/>
        </w:rPr>
        <w:t>shelter, asylum, hospital 3990</w:t>
      </w:r>
    </w:p>
    <w:p>
      <w:pPr>
        <w:spacing w:after="0"/>
        <w:jc w:val="left"/>
        <w:rPr>
          <w:sz w:val="24"/>
        </w:rPr>
        <w:sectPr>
          <w:pgSz w:w="11900" w:h="16840"/>
          <w:pgMar w:top="1340" w:bottom="280" w:left="980" w:right="1000"/>
        </w:sectPr>
      </w:pPr>
    </w:p>
    <w:p>
      <w:pPr>
        <w:spacing w:before="74"/>
        <w:ind w:left="155" w:right="0" w:firstLine="0"/>
        <w:jc w:val="left"/>
        <w:rPr>
          <w:i/>
          <w:sz w:val="24"/>
        </w:rPr>
      </w:pPr>
      <w:r>
        <w:rPr>
          <w:sz w:val="24"/>
        </w:rPr>
        <w:t>aspect nm </w:t>
      </w:r>
      <w:r>
        <w:rPr>
          <w:i/>
          <w:sz w:val="24"/>
        </w:rPr>
        <w:t>aspect 998</w:t>
      </w:r>
    </w:p>
    <w:p>
      <w:pPr>
        <w:spacing w:before="0"/>
        <w:ind w:left="155" w:right="0" w:firstLine="0"/>
        <w:jc w:val="left"/>
        <w:rPr>
          <w:i/>
          <w:sz w:val="24"/>
        </w:rPr>
      </w:pPr>
      <w:r>
        <w:rPr>
          <w:sz w:val="24"/>
        </w:rPr>
        <w:t>aspiration nf </w:t>
      </w:r>
      <w:r>
        <w:rPr>
          <w:i/>
          <w:sz w:val="24"/>
        </w:rPr>
        <w:t>aspiration 3278</w:t>
      </w:r>
    </w:p>
    <w:p>
      <w:pPr>
        <w:spacing w:before="0"/>
        <w:ind w:left="155" w:right="5350" w:firstLine="0"/>
        <w:jc w:val="left"/>
        <w:rPr>
          <w:i/>
          <w:sz w:val="24"/>
        </w:rPr>
      </w:pPr>
      <w:r>
        <w:rPr>
          <w:sz w:val="24"/>
        </w:rPr>
        <w:t>aspirer v </w:t>
      </w:r>
      <w:r>
        <w:rPr>
          <w:i/>
          <w:sz w:val="24"/>
        </w:rPr>
        <w:t>to breathe in, inhale, aspire to 3536 </w:t>
      </w:r>
      <w:r>
        <w:rPr>
          <w:sz w:val="24"/>
        </w:rPr>
        <w:t>assassin nadj </w:t>
      </w:r>
      <w:r>
        <w:rPr>
          <w:i/>
          <w:sz w:val="24"/>
        </w:rPr>
        <w:t>murderer, assassin 3781 </w:t>
      </w:r>
      <w:r>
        <w:rPr>
          <w:sz w:val="24"/>
        </w:rPr>
        <w:t>assassinat nm </w:t>
      </w:r>
      <w:r>
        <w:rPr>
          <w:i/>
          <w:sz w:val="24"/>
        </w:rPr>
        <w:t>murder, assassination 3313 </w:t>
      </w:r>
      <w:r>
        <w:rPr>
          <w:sz w:val="24"/>
        </w:rPr>
        <w:t>assassiner v </w:t>
      </w:r>
      <w:r>
        <w:rPr>
          <w:i/>
          <w:sz w:val="24"/>
        </w:rPr>
        <w:t>to murder, assassinate 2750 </w:t>
      </w:r>
      <w:r>
        <w:rPr>
          <w:sz w:val="24"/>
        </w:rPr>
        <w:t>assaut nm </w:t>
      </w:r>
      <w:r>
        <w:rPr>
          <w:i/>
          <w:sz w:val="24"/>
        </w:rPr>
        <w:t>assault, attack, bout 3736 </w:t>
      </w:r>
      <w:r>
        <w:rPr>
          <w:sz w:val="24"/>
        </w:rPr>
        <w:t>assemblée nf </w:t>
      </w:r>
      <w:r>
        <w:rPr>
          <w:i/>
          <w:sz w:val="24"/>
        </w:rPr>
        <w:t>assembly, meeting 1073</w:t>
      </w:r>
    </w:p>
    <w:p>
      <w:pPr>
        <w:spacing w:before="0"/>
        <w:ind w:left="155" w:right="0" w:firstLine="0"/>
        <w:jc w:val="left"/>
        <w:rPr>
          <w:i/>
          <w:sz w:val="24"/>
        </w:rPr>
      </w:pPr>
      <w:r>
        <w:rPr>
          <w:sz w:val="24"/>
        </w:rPr>
        <w:t>asseoir v </w:t>
      </w:r>
      <w:r>
        <w:rPr>
          <w:i/>
          <w:sz w:val="24"/>
        </w:rPr>
        <w:t>to sit 1360</w:t>
      </w:r>
    </w:p>
    <w:p>
      <w:pPr>
        <w:spacing w:before="0"/>
        <w:ind w:left="155" w:right="0" w:firstLine="0"/>
        <w:jc w:val="left"/>
        <w:rPr>
          <w:i/>
          <w:sz w:val="24"/>
        </w:rPr>
      </w:pPr>
      <w:r>
        <w:rPr>
          <w:sz w:val="24"/>
        </w:rPr>
        <w:t>assez adv </w:t>
      </w:r>
      <w:r>
        <w:rPr>
          <w:i/>
          <w:sz w:val="24"/>
        </w:rPr>
        <w:t>enough 321</w:t>
      </w:r>
    </w:p>
    <w:p>
      <w:pPr>
        <w:spacing w:before="0"/>
        <w:ind w:left="155" w:right="0" w:firstLine="0"/>
        <w:jc w:val="left"/>
        <w:rPr>
          <w:i/>
          <w:sz w:val="24"/>
        </w:rPr>
      </w:pPr>
      <w:r>
        <w:rPr>
          <w:sz w:val="24"/>
        </w:rPr>
        <w:t>assiette nf </w:t>
      </w:r>
      <w:r>
        <w:rPr>
          <w:i/>
          <w:sz w:val="24"/>
        </w:rPr>
        <w:t>plate, dish, bowl 3756</w:t>
      </w:r>
    </w:p>
    <w:p>
      <w:pPr>
        <w:spacing w:before="0"/>
        <w:ind w:left="155" w:right="0" w:firstLine="0"/>
        <w:jc w:val="left"/>
        <w:rPr>
          <w:i/>
          <w:sz w:val="24"/>
        </w:rPr>
      </w:pPr>
      <w:r>
        <w:rPr>
          <w:sz w:val="24"/>
        </w:rPr>
        <w:t>assigner v </w:t>
      </w:r>
      <w:r>
        <w:rPr>
          <w:i/>
          <w:sz w:val="24"/>
        </w:rPr>
        <w:t>to assign, allocate, attach, attribute 3919</w:t>
      </w:r>
    </w:p>
    <w:p>
      <w:pPr>
        <w:spacing w:before="0"/>
        <w:ind w:left="155" w:right="5765" w:firstLine="0"/>
        <w:jc w:val="left"/>
        <w:rPr>
          <w:i/>
          <w:sz w:val="24"/>
        </w:rPr>
      </w:pPr>
      <w:r>
        <w:rPr>
          <w:sz w:val="24"/>
        </w:rPr>
        <w:t>assimiler v </w:t>
      </w:r>
      <w:r>
        <w:rPr>
          <w:i/>
          <w:sz w:val="24"/>
        </w:rPr>
        <w:t>to assimilate, take in 3571 </w:t>
      </w:r>
      <w:r>
        <w:rPr>
          <w:sz w:val="24"/>
        </w:rPr>
        <w:t>assise nf </w:t>
      </w:r>
      <w:r>
        <w:rPr>
          <w:i/>
          <w:sz w:val="24"/>
        </w:rPr>
        <w:t>basis, foundation 3726 </w:t>
      </w:r>
      <w:r>
        <w:rPr>
          <w:sz w:val="24"/>
        </w:rPr>
        <w:t>assistance nf </w:t>
      </w:r>
      <w:r>
        <w:rPr>
          <w:i/>
          <w:sz w:val="24"/>
        </w:rPr>
        <w:t>attendance, assistance 2573 </w:t>
      </w:r>
      <w:r>
        <w:rPr>
          <w:sz w:val="24"/>
        </w:rPr>
        <w:t>assistant nm </w:t>
      </w:r>
      <w:r>
        <w:rPr>
          <w:i/>
          <w:sz w:val="24"/>
        </w:rPr>
        <w:t>assistant 3805</w:t>
      </w:r>
    </w:p>
    <w:p>
      <w:pPr>
        <w:spacing w:before="0"/>
        <w:ind w:left="155" w:right="6325" w:firstLine="0"/>
        <w:jc w:val="left"/>
        <w:rPr>
          <w:i/>
          <w:sz w:val="24"/>
        </w:rPr>
      </w:pPr>
      <w:r>
        <w:rPr>
          <w:sz w:val="24"/>
        </w:rPr>
        <w:t>assister v </w:t>
      </w:r>
      <w:r>
        <w:rPr>
          <w:i/>
          <w:sz w:val="24"/>
        </w:rPr>
        <w:t>to attend; assist, help 683 </w:t>
      </w:r>
      <w:r>
        <w:rPr>
          <w:sz w:val="24"/>
        </w:rPr>
        <w:t>association nf </w:t>
      </w:r>
      <w:r>
        <w:rPr>
          <w:i/>
          <w:sz w:val="24"/>
        </w:rPr>
        <w:t>association 956 </w:t>
      </w:r>
      <w:r>
        <w:rPr>
          <w:sz w:val="24"/>
        </w:rPr>
        <w:t>associer v </w:t>
      </w:r>
      <w:r>
        <w:rPr>
          <w:i/>
          <w:sz w:val="24"/>
        </w:rPr>
        <w:t>to associate 1422</w:t>
      </w:r>
    </w:p>
    <w:p>
      <w:pPr>
        <w:spacing w:before="0"/>
        <w:ind w:left="155" w:right="0" w:firstLine="0"/>
        <w:jc w:val="left"/>
        <w:rPr>
          <w:i/>
          <w:sz w:val="24"/>
        </w:rPr>
      </w:pPr>
      <w:r>
        <w:rPr>
          <w:sz w:val="24"/>
        </w:rPr>
        <w:t>assortir v </w:t>
      </w:r>
      <w:r>
        <w:rPr>
          <w:i/>
          <w:sz w:val="24"/>
        </w:rPr>
        <w:t>to match, accompany 3320</w:t>
      </w:r>
    </w:p>
    <w:p>
      <w:pPr>
        <w:spacing w:before="0"/>
        <w:ind w:left="155" w:right="0" w:firstLine="0"/>
        <w:jc w:val="left"/>
        <w:rPr>
          <w:i/>
          <w:sz w:val="24"/>
        </w:rPr>
      </w:pPr>
      <w:r>
        <w:rPr>
          <w:sz w:val="24"/>
        </w:rPr>
        <w:t>assumer v </w:t>
      </w:r>
      <w:r>
        <w:rPr>
          <w:i/>
          <w:sz w:val="24"/>
        </w:rPr>
        <w:t>to assume 1870</w:t>
      </w:r>
    </w:p>
    <w:p>
      <w:pPr>
        <w:spacing w:before="0"/>
        <w:ind w:left="155" w:right="5846" w:firstLine="0"/>
        <w:jc w:val="left"/>
        <w:rPr>
          <w:i/>
          <w:sz w:val="24"/>
        </w:rPr>
      </w:pPr>
      <w:r>
        <w:rPr>
          <w:sz w:val="24"/>
        </w:rPr>
        <w:t>assurance nf </w:t>
      </w:r>
      <w:r>
        <w:rPr>
          <w:i/>
          <w:sz w:val="24"/>
        </w:rPr>
        <w:t>insurance, confidence 1656 </w:t>
      </w:r>
      <w:r>
        <w:rPr>
          <w:sz w:val="24"/>
        </w:rPr>
        <w:t>assurément adv </w:t>
      </w:r>
      <w:r>
        <w:rPr>
          <w:i/>
          <w:sz w:val="24"/>
        </w:rPr>
        <w:t>most certainly 4535 </w:t>
      </w:r>
      <w:r>
        <w:rPr>
          <w:sz w:val="24"/>
        </w:rPr>
        <w:t>assurer v </w:t>
      </w:r>
      <w:r>
        <w:rPr>
          <w:i/>
          <w:sz w:val="24"/>
        </w:rPr>
        <w:t>to assure, insure 302</w:t>
      </w:r>
    </w:p>
    <w:p>
      <w:pPr>
        <w:spacing w:before="0"/>
        <w:ind w:left="155" w:right="6555" w:firstLine="0"/>
        <w:jc w:val="left"/>
        <w:rPr>
          <w:sz w:val="24"/>
        </w:rPr>
      </w:pPr>
      <w:r>
        <w:rPr>
          <w:sz w:val="24"/>
        </w:rPr>
        <w:t>atelier nm </w:t>
      </w:r>
      <w:r>
        <w:rPr>
          <w:i/>
          <w:sz w:val="24"/>
        </w:rPr>
        <w:t>workshop, studio 3365 </w:t>
      </w:r>
      <w:r>
        <w:rPr>
          <w:sz w:val="24"/>
        </w:rPr>
        <w:t>athlète nm,nf </w:t>
      </w:r>
      <w:r>
        <w:rPr>
          <w:i/>
          <w:sz w:val="24"/>
        </w:rPr>
        <w:t>athlete 4722 </w:t>
      </w:r>
      <w:r>
        <w:rPr>
          <w:sz w:val="24"/>
        </w:rPr>
        <w:t>atlantique nadj(f) Atlantic 4246 atmosphère nf </w:t>
      </w:r>
      <w:r>
        <w:rPr>
          <w:i/>
          <w:sz w:val="24"/>
        </w:rPr>
        <w:t>atmosphere 2493 </w:t>
      </w:r>
      <w:r>
        <w:rPr>
          <w:sz w:val="24"/>
        </w:rPr>
        <w:t>atomique adj(f) atomic 2657 atout nm </w:t>
      </w:r>
      <w:r>
        <w:rPr>
          <w:i/>
          <w:sz w:val="24"/>
        </w:rPr>
        <w:t>trump, asset 3683 </w:t>
      </w:r>
      <w:r>
        <w:rPr>
          <w:sz w:val="24"/>
        </w:rPr>
        <w:t>atroce adj(f) atrocious</w:t>
      </w:r>
      <w:r>
        <w:rPr>
          <w:spacing w:val="-1"/>
          <w:sz w:val="24"/>
        </w:rPr>
        <w:t> </w:t>
      </w:r>
      <w:r>
        <w:rPr>
          <w:sz w:val="24"/>
        </w:rPr>
        <w:t>4949</w:t>
      </w:r>
    </w:p>
    <w:p>
      <w:pPr>
        <w:spacing w:before="0"/>
        <w:ind w:left="155" w:right="0" w:firstLine="0"/>
        <w:jc w:val="left"/>
        <w:rPr>
          <w:i/>
          <w:sz w:val="24"/>
        </w:rPr>
      </w:pPr>
      <w:r>
        <w:rPr>
          <w:sz w:val="24"/>
        </w:rPr>
        <w:t>attachement nm </w:t>
      </w:r>
      <w:r>
        <w:rPr>
          <w:i/>
          <w:sz w:val="24"/>
        </w:rPr>
        <w:t>attachment, affection 3519</w:t>
      </w:r>
    </w:p>
    <w:p>
      <w:pPr>
        <w:spacing w:before="0"/>
        <w:ind w:left="155" w:right="7359" w:firstLine="0"/>
        <w:jc w:val="left"/>
        <w:rPr>
          <w:i/>
          <w:sz w:val="24"/>
        </w:rPr>
      </w:pPr>
      <w:r>
        <w:rPr>
          <w:sz w:val="24"/>
        </w:rPr>
        <w:t>attacher v </w:t>
      </w:r>
      <w:r>
        <w:rPr>
          <w:i/>
          <w:sz w:val="24"/>
        </w:rPr>
        <w:t>to attach 1358 </w:t>
      </w:r>
      <w:r>
        <w:rPr>
          <w:sz w:val="24"/>
        </w:rPr>
        <w:t>attaque nf </w:t>
      </w:r>
      <w:r>
        <w:rPr>
          <w:i/>
          <w:sz w:val="24"/>
        </w:rPr>
        <w:t>attack 1655 </w:t>
      </w:r>
      <w:r>
        <w:rPr>
          <w:sz w:val="24"/>
        </w:rPr>
        <w:t>attaquer v </w:t>
      </w:r>
      <w:r>
        <w:rPr>
          <w:i/>
          <w:sz w:val="24"/>
        </w:rPr>
        <w:t>to attack 1018 </w:t>
      </w:r>
      <w:r>
        <w:rPr>
          <w:sz w:val="24"/>
        </w:rPr>
        <w:t>attarder v </w:t>
      </w:r>
      <w:r>
        <w:rPr>
          <w:i/>
          <w:sz w:val="24"/>
        </w:rPr>
        <w:t>to linger 4187 </w:t>
      </w:r>
      <w:r>
        <w:rPr>
          <w:sz w:val="24"/>
        </w:rPr>
        <w:t>atteindre v </w:t>
      </w:r>
      <w:r>
        <w:rPr>
          <w:i/>
          <w:sz w:val="24"/>
        </w:rPr>
        <w:t>to reach 346</w:t>
      </w:r>
    </w:p>
    <w:p>
      <w:pPr>
        <w:spacing w:before="1"/>
        <w:ind w:left="155" w:right="0" w:firstLine="0"/>
        <w:jc w:val="left"/>
        <w:rPr>
          <w:i/>
          <w:sz w:val="24"/>
        </w:rPr>
      </w:pPr>
      <w:r>
        <w:rPr>
          <w:sz w:val="24"/>
        </w:rPr>
        <w:t>atteinte nf </w:t>
      </w:r>
      <w:r>
        <w:rPr>
          <w:i/>
          <w:sz w:val="24"/>
        </w:rPr>
        <w:t>reach; attack, blow 3473</w:t>
      </w:r>
    </w:p>
    <w:p>
      <w:pPr>
        <w:spacing w:before="0"/>
        <w:ind w:left="155" w:right="0" w:firstLine="0"/>
        <w:jc w:val="left"/>
        <w:rPr>
          <w:i/>
          <w:sz w:val="24"/>
        </w:rPr>
      </w:pPr>
      <w:r>
        <w:rPr>
          <w:sz w:val="24"/>
        </w:rPr>
        <w:t>attendre v </w:t>
      </w:r>
      <w:r>
        <w:rPr>
          <w:i/>
          <w:sz w:val="24"/>
        </w:rPr>
        <w:t>to wait 155</w:t>
      </w:r>
    </w:p>
    <w:p>
      <w:pPr>
        <w:spacing w:before="0"/>
        <w:ind w:left="155" w:right="0" w:firstLine="0"/>
        <w:jc w:val="left"/>
        <w:rPr>
          <w:i/>
          <w:sz w:val="24"/>
        </w:rPr>
      </w:pPr>
      <w:r>
        <w:rPr>
          <w:sz w:val="24"/>
        </w:rPr>
        <w:t>attentat nm </w:t>
      </w:r>
      <w:r>
        <w:rPr>
          <w:i/>
          <w:sz w:val="24"/>
        </w:rPr>
        <w:t>attack, assassination attempt 1878</w:t>
      </w:r>
    </w:p>
    <w:p>
      <w:pPr>
        <w:spacing w:before="0"/>
        <w:ind w:left="155" w:right="0" w:firstLine="0"/>
        <w:jc w:val="left"/>
        <w:rPr>
          <w:i/>
          <w:sz w:val="24"/>
        </w:rPr>
      </w:pPr>
      <w:r>
        <w:rPr>
          <w:sz w:val="24"/>
        </w:rPr>
        <w:t>attente nf </w:t>
      </w:r>
      <w:r>
        <w:rPr>
          <w:i/>
          <w:sz w:val="24"/>
        </w:rPr>
        <w:t>wait 936</w:t>
      </w:r>
    </w:p>
    <w:p>
      <w:pPr>
        <w:spacing w:before="0"/>
        <w:ind w:left="155" w:right="0" w:firstLine="0"/>
        <w:jc w:val="left"/>
        <w:rPr>
          <w:i/>
          <w:sz w:val="24"/>
        </w:rPr>
      </w:pPr>
      <w:r>
        <w:rPr>
          <w:sz w:val="24"/>
        </w:rPr>
        <w:t>attentif adj </w:t>
      </w:r>
      <w:r>
        <w:rPr>
          <w:i/>
          <w:sz w:val="24"/>
        </w:rPr>
        <w:t>attentive, scrupulous, careful 2850</w:t>
      </w:r>
    </w:p>
    <w:p>
      <w:pPr>
        <w:spacing w:before="0"/>
        <w:ind w:left="155" w:right="0" w:firstLine="0"/>
        <w:jc w:val="left"/>
        <w:rPr>
          <w:i/>
          <w:sz w:val="24"/>
        </w:rPr>
      </w:pPr>
      <w:r>
        <w:rPr>
          <w:sz w:val="24"/>
        </w:rPr>
        <w:t>attention nf </w:t>
      </w:r>
      <w:r>
        <w:rPr>
          <w:i/>
          <w:sz w:val="24"/>
        </w:rPr>
        <w:t>attention 482</w:t>
      </w:r>
    </w:p>
    <w:p>
      <w:pPr>
        <w:spacing w:before="0"/>
        <w:ind w:left="155" w:right="0" w:firstLine="0"/>
        <w:jc w:val="left"/>
        <w:rPr>
          <w:i/>
          <w:sz w:val="24"/>
        </w:rPr>
      </w:pPr>
      <w:r>
        <w:rPr>
          <w:sz w:val="24"/>
        </w:rPr>
        <w:t>attentivement adv </w:t>
      </w:r>
      <w:r>
        <w:rPr>
          <w:i/>
          <w:sz w:val="24"/>
        </w:rPr>
        <w:t>attentively, carefully, closely 3962</w:t>
      </w:r>
    </w:p>
    <w:p>
      <w:pPr>
        <w:spacing w:before="0"/>
        <w:ind w:left="155" w:right="0" w:firstLine="0"/>
        <w:jc w:val="left"/>
        <w:rPr>
          <w:i/>
          <w:sz w:val="24"/>
        </w:rPr>
      </w:pPr>
      <w:r>
        <w:rPr>
          <w:sz w:val="24"/>
        </w:rPr>
        <w:t>atténuer v </w:t>
      </w:r>
      <w:r>
        <w:rPr>
          <w:i/>
          <w:sz w:val="24"/>
        </w:rPr>
        <w:t>to lessen, diminish, dim, subdue, reduce 3300</w:t>
      </w:r>
    </w:p>
    <w:p>
      <w:pPr>
        <w:pStyle w:val="BodyText"/>
        <w:rPr>
          <w:i/>
        </w:rPr>
      </w:pPr>
    </w:p>
    <w:p>
      <w:pPr>
        <w:pStyle w:val="BodyText"/>
        <w:ind w:left="216"/>
      </w:pPr>
      <w:r>
        <w:rPr/>
        <w:t>Page 208</w:t>
      </w:r>
    </w:p>
    <w:p>
      <w:pPr>
        <w:spacing w:before="0"/>
        <w:ind w:left="155" w:right="0" w:firstLine="0"/>
        <w:jc w:val="left"/>
        <w:rPr>
          <w:i/>
          <w:sz w:val="24"/>
        </w:rPr>
      </w:pPr>
      <w:r>
        <w:rPr>
          <w:sz w:val="24"/>
        </w:rPr>
        <w:t>attester v </w:t>
      </w:r>
      <w:r>
        <w:rPr>
          <w:i/>
          <w:sz w:val="24"/>
        </w:rPr>
        <w:t>to attest, confirm 3897</w:t>
      </w:r>
    </w:p>
    <w:p>
      <w:pPr>
        <w:spacing w:before="0"/>
        <w:ind w:left="155" w:right="0" w:firstLine="0"/>
        <w:jc w:val="left"/>
        <w:rPr>
          <w:i/>
          <w:sz w:val="24"/>
        </w:rPr>
      </w:pPr>
      <w:r>
        <w:rPr>
          <w:sz w:val="24"/>
        </w:rPr>
        <w:t>attirer v </w:t>
      </w:r>
      <w:r>
        <w:rPr>
          <w:i/>
          <w:sz w:val="24"/>
        </w:rPr>
        <w:t>to attract 747</w:t>
      </w:r>
    </w:p>
    <w:p>
      <w:pPr>
        <w:spacing w:before="0"/>
        <w:ind w:left="155" w:right="0" w:firstLine="0"/>
        <w:jc w:val="left"/>
        <w:rPr>
          <w:i/>
          <w:sz w:val="24"/>
        </w:rPr>
      </w:pPr>
      <w:r>
        <w:rPr>
          <w:sz w:val="24"/>
        </w:rPr>
        <w:t>attitude nf </w:t>
      </w:r>
      <w:r>
        <w:rPr>
          <w:i/>
          <w:sz w:val="24"/>
        </w:rPr>
        <w:t>attitude 834</w:t>
      </w:r>
    </w:p>
    <w:p>
      <w:pPr>
        <w:spacing w:before="0"/>
        <w:ind w:left="155" w:right="0" w:firstLine="0"/>
        <w:jc w:val="left"/>
        <w:rPr>
          <w:i/>
          <w:sz w:val="24"/>
        </w:rPr>
      </w:pPr>
      <w:r>
        <w:rPr>
          <w:sz w:val="24"/>
        </w:rPr>
        <w:t>attraper v </w:t>
      </w:r>
      <w:r>
        <w:rPr>
          <w:i/>
          <w:sz w:val="24"/>
        </w:rPr>
        <w:t>to catch, get, pick up 3898</w:t>
      </w:r>
    </w:p>
    <w:p>
      <w:pPr>
        <w:spacing w:before="0"/>
        <w:ind w:left="155" w:right="0" w:firstLine="0"/>
        <w:jc w:val="left"/>
        <w:rPr>
          <w:i/>
          <w:sz w:val="24"/>
        </w:rPr>
      </w:pPr>
      <w:r>
        <w:rPr>
          <w:sz w:val="24"/>
        </w:rPr>
        <w:t>attribuer v </w:t>
      </w:r>
      <w:r>
        <w:rPr>
          <w:i/>
          <w:sz w:val="24"/>
        </w:rPr>
        <w:t>to award, grant, attribute 1446</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attribution nf </w:t>
      </w:r>
      <w:r>
        <w:rPr>
          <w:i/>
          <w:sz w:val="24"/>
        </w:rPr>
        <w:t>awarding, allocation, assignment, attribution 3075</w:t>
      </w:r>
    </w:p>
    <w:p>
      <w:pPr>
        <w:spacing w:before="0"/>
        <w:ind w:left="155" w:right="0" w:firstLine="0"/>
        <w:jc w:val="left"/>
        <w:rPr>
          <w:i/>
          <w:sz w:val="24"/>
        </w:rPr>
      </w:pPr>
      <w:r>
        <w:rPr>
          <w:sz w:val="24"/>
        </w:rPr>
        <w:t>aube nf </w:t>
      </w:r>
      <w:r>
        <w:rPr>
          <w:i/>
          <w:sz w:val="24"/>
        </w:rPr>
        <w:t>dawn, daybreak 2728</w:t>
      </w:r>
    </w:p>
    <w:p>
      <w:pPr>
        <w:spacing w:before="0"/>
        <w:ind w:left="155" w:right="4009" w:firstLine="0"/>
        <w:jc w:val="left"/>
        <w:rPr>
          <w:sz w:val="24"/>
        </w:rPr>
      </w:pPr>
      <w:r>
        <w:rPr>
          <w:sz w:val="24"/>
        </w:rPr>
        <w:t>aucun det,adj,pro </w:t>
      </w:r>
      <w:r>
        <w:rPr>
          <w:i/>
          <w:sz w:val="24"/>
        </w:rPr>
        <w:t>none, either, neither, not any 63 </w:t>
      </w:r>
      <w:r>
        <w:rPr>
          <w:sz w:val="24"/>
        </w:rPr>
        <w:t>aucunement adv </w:t>
      </w:r>
      <w:r>
        <w:rPr>
          <w:i/>
          <w:sz w:val="24"/>
        </w:rPr>
        <w:t>in no way, not in the least, not at all 4408 </w:t>
      </w:r>
      <w:r>
        <w:rPr>
          <w:sz w:val="24"/>
        </w:rPr>
        <w:t>audacieux nadj(pl) daring, audacious, bold 4152</w:t>
      </w:r>
    </w:p>
    <w:p>
      <w:pPr>
        <w:spacing w:before="0"/>
        <w:ind w:left="155" w:right="0" w:firstLine="0"/>
        <w:jc w:val="left"/>
        <w:rPr>
          <w:i/>
          <w:sz w:val="24"/>
        </w:rPr>
      </w:pPr>
      <w:r>
        <w:rPr>
          <w:sz w:val="24"/>
        </w:rPr>
        <w:t>au-delà adv,nmi </w:t>
      </w:r>
      <w:r>
        <w:rPr>
          <w:i/>
          <w:sz w:val="24"/>
        </w:rPr>
        <w:t>beyond 1172</w:t>
      </w:r>
    </w:p>
    <w:p>
      <w:pPr>
        <w:spacing w:before="0"/>
        <w:ind w:left="155" w:right="0" w:firstLine="0"/>
        <w:jc w:val="left"/>
        <w:rPr>
          <w:i/>
          <w:sz w:val="24"/>
        </w:rPr>
      </w:pPr>
      <w:r>
        <w:rPr>
          <w:sz w:val="24"/>
        </w:rPr>
        <w:t>au-dessous adv </w:t>
      </w:r>
      <w:r>
        <w:rPr>
          <w:i/>
          <w:sz w:val="24"/>
        </w:rPr>
        <w:t>underneath 3965</w:t>
      </w:r>
    </w:p>
    <w:p>
      <w:pPr>
        <w:spacing w:before="0"/>
        <w:ind w:left="155" w:right="0" w:firstLine="0"/>
        <w:jc w:val="left"/>
        <w:rPr>
          <w:i/>
          <w:sz w:val="24"/>
        </w:rPr>
      </w:pPr>
      <w:r>
        <w:rPr>
          <w:sz w:val="24"/>
        </w:rPr>
        <w:t>au-dessus adv </w:t>
      </w:r>
      <w:r>
        <w:rPr>
          <w:i/>
          <w:sz w:val="24"/>
        </w:rPr>
        <w:t>above 1480</w:t>
      </w:r>
    </w:p>
    <w:p>
      <w:pPr>
        <w:spacing w:before="0"/>
        <w:ind w:left="155" w:right="6313" w:firstLine="0"/>
        <w:jc w:val="both"/>
        <w:rPr>
          <w:i/>
          <w:sz w:val="24"/>
        </w:rPr>
      </w:pPr>
      <w:r>
        <w:rPr>
          <w:sz w:val="24"/>
        </w:rPr>
        <w:t>audience nf </w:t>
      </w:r>
      <w:r>
        <w:rPr>
          <w:i/>
          <w:sz w:val="24"/>
        </w:rPr>
        <w:t>audience, hearing 2071 </w:t>
      </w:r>
      <w:r>
        <w:rPr>
          <w:sz w:val="24"/>
        </w:rPr>
        <w:t>audiovisuel nadj </w:t>
      </w:r>
      <w:r>
        <w:rPr>
          <w:i/>
          <w:sz w:val="24"/>
        </w:rPr>
        <w:t>audio-visual 4955 </w:t>
      </w:r>
      <w:r>
        <w:rPr>
          <w:sz w:val="24"/>
        </w:rPr>
        <w:t>auditeur nm </w:t>
      </w:r>
      <w:r>
        <w:rPr>
          <w:i/>
          <w:sz w:val="24"/>
        </w:rPr>
        <w:t>auditor, listener 4554</w:t>
      </w:r>
    </w:p>
    <w:p>
      <w:pPr>
        <w:spacing w:before="0"/>
        <w:ind w:left="155" w:right="0" w:firstLine="0"/>
        <w:jc w:val="left"/>
        <w:rPr>
          <w:i/>
          <w:sz w:val="24"/>
        </w:rPr>
      </w:pPr>
      <w:r>
        <w:rPr>
          <w:sz w:val="24"/>
        </w:rPr>
        <w:t>audition nf </w:t>
      </w:r>
      <w:r>
        <w:rPr>
          <w:i/>
          <w:sz w:val="24"/>
        </w:rPr>
        <w:t>hearing, examination, audition 3836</w:t>
      </w:r>
    </w:p>
    <w:p>
      <w:pPr>
        <w:spacing w:before="0"/>
        <w:ind w:left="155" w:right="6285" w:firstLine="0"/>
        <w:jc w:val="left"/>
        <w:rPr>
          <w:i/>
          <w:sz w:val="24"/>
        </w:rPr>
      </w:pPr>
      <w:r>
        <w:rPr>
          <w:sz w:val="24"/>
        </w:rPr>
        <w:t>augmentation nf </w:t>
      </w:r>
      <w:r>
        <w:rPr>
          <w:i/>
          <w:sz w:val="24"/>
        </w:rPr>
        <w:t>increase, rise 1263 </w:t>
      </w:r>
      <w:r>
        <w:rPr>
          <w:sz w:val="24"/>
        </w:rPr>
        <w:t>augmenter v </w:t>
      </w:r>
      <w:r>
        <w:rPr>
          <w:i/>
          <w:sz w:val="24"/>
        </w:rPr>
        <w:t>to increase, raise 823 </w:t>
      </w:r>
      <w:r>
        <w:rPr>
          <w:sz w:val="24"/>
        </w:rPr>
        <w:t>aujourd'hui adv </w:t>
      </w:r>
      <w:r>
        <w:rPr>
          <w:i/>
          <w:sz w:val="24"/>
        </w:rPr>
        <w:t>today 233 </w:t>
      </w:r>
      <w:r>
        <w:rPr>
          <w:sz w:val="24"/>
        </w:rPr>
        <w:t>auparavant adv </w:t>
      </w:r>
      <w:r>
        <w:rPr>
          <w:i/>
          <w:sz w:val="24"/>
        </w:rPr>
        <w:t>beforehand 1001 </w:t>
      </w:r>
      <w:r>
        <w:rPr>
          <w:sz w:val="24"/>
        </w:rPr>
        <w:t>auprès adv </w:t>
      </w:r>
      <w:r>
        <w:rPr>
          <w:i/>
          <w:sz w:val="24"/>
        </w:rPr>
        <w:t>nearby, close to 614 </w:t>
      </w:r>
      <w:r>
        <w:rPr>
          <w:sz w:val="24"/>
        </w:rPr>
        <w:t>aussi adv,conj </w:t>
      </w:r>
      <w:r>
        <w:rPr>
          <w:i/>
          <w:sz w:val="24"/>
        </w:rPr>
        <w:t>too, also, as 44</w:t>
      </w:r>
    </w:p>
    <w:p>
      <w:pPr>
        <w:spacing w:before="0"/>
        <w:ind w:left="155" w:right="0" w:firstLine="0"/>
        <w:jc w:val="left"/>
        <w:rPr>
          <w:i/>
          <w:sz w:val="24"/>
        </w:rPr>
      </w:pPr>
      <w:r>
        <w:rPr>
          <w:sz w:val="24"/>
        </w:rPr>
        <w:t>aussitôt adv </w:t>
      </w:r>
      <w:r>
        <w:rPr>
          <w:i/>
          <w:sz w:val="24"/>
        </w:rPr>
        <w:t>straight away, immediately 2362</w:t>
      </w:r>
    </w:p>
    <w:p>
      <w:pPr>
        <w:spacing w:before="0"/>
        <w:ind w:left="155" w:right="0" w:firstLine="0"/>
        <w:jc w:val="left"/>
        <w:rPr>
          <w:i/>
          <w:sz w:val="24"/>
        </w:rPr>
      </w:pPr>
      <w:r>
        <w:rPr>
          <w:sz w:val="24"/>
        </w:rPr>
        <w:t>autant adv </w:t>
      </w:r>
      <w:r>
        <w:rPr>
          <w:i/>
          <w:sz w:val="24"/>
        </w:rPr>
        <w:t>as much, as many 377</w:t>
      </w:r>
    </w:p>
    <w:p>
      <w:pPr>
        <w:spacing w:before="0"/>
        <w:ind w:left="155" w:right="0" w:firstLine="0"/>
        <w:jc w:val="left"/>
        <w:rPr>
          <w:i/>
          <w:sz w:val="24"/>
        </w:rPr>
      </w:pPr>
      <w:r>
        <w:rPr>
          <w:sz w:val="24"/>
        </w:rPr>
        <w:t>auteur nm,nf </w:t>
      </w:r>
      <w:r>
        <w:rPr>
          <w:i/>
          <w:sz w:val="24"/>
        </w:rPr>
        <w:t>author 762</w:t>
      </w:r>
    </w:p>
    <w:p>
      <w:pPr>
        <w:pStyle w:val="BodyText"/>
        <w:ind w:left="155" w:right="5673"/>
        <w:rPr>
          <w:i/>
        </w:rPr>
      </w:pPr>
      <w:r>
        <w:rPr/>
        <w:t>authentique adj(f) genuine, authentic 3961 auto nm,nf </w:t>
      </w:r>
      <w:r>
        <w:rPr>
          <w:i/>
        </w:rPr>
        <w:t>car 4494</w:t>
      </w:r>
    </w:p>
    <w:p>
      <w:pPr>
        <w:spacing w:before="0"/>
        <w:ind w:left="155" w:right="0" w:firstLine="0"/>
        <w:jc w:val="left"/>
        <w:rPr>
          <w:i/>
          <w:sz w:val="24"/>
        </w:rPr>
      </w:pPr>
      <w:r>
        <w:rPr>
          <w:sz w:val="24"/>
        </w:rPr>
        <w:t>autobus nm(pl) </w:t>
      </w:r>
      <w:r>
        <w:rPr>
          <w:i/>
          <w:sz w:val="24"/>
        </w:rPr>
        <w:t>bus 4216</w:t>
      </w:r>
    </w:p>
    <w:p>
      <w:pPr>
        <w:pStyle w:val="BodyText"/>
        <w:ind w:left="155" w:right="4826"/>
        <w:rPr>
          <w:i/>
        </w:rPr>
      </w:pPr>
      <w:r>
        <w:rPr/>
        <w:t>autochtone nadj(f) native, indigenous peoples 2387 automatique adj(f) automatic 2800 automatiquement adv </w:t>
      </w:r>
      <w:r>
        <w:rPr>
          <w:i/>
        </w:rPr>
        <w:t>automatically 3394</w:t>
      </w:r>
    </w:p>
    <w:p>
      <w:pPr>
        <w:spacing w:before="0"/>
        <w:ind w:left="155" w:right="0" w:firstLine="0"/>
        <w:jc w:val="left"/>
        <w:rPr>
          <w:i/>
          <w:sz w:val="24"/>
        </w:rPr>
      </w:pPr>
      <w:r>
        <w:rPr>
          <w:sz w:val="24"/>
        </w:rPr>
        <w:t>automne nm </w:t>
      </w:r>
      <w:r>
        <w:rPr>
          <w:i/>
          <w:sz w:val="24"/>
        </w:rPr>
        <w:t>fall, autumn 1503</w:t>
      </w:r>
    </w:p>
    <w:p>
      <w:pPr>
        <w:pStyle w:val="BodyText"/>
        <w:ind w:left="155"/>
      </w:pPr>
      <w:r>
        <w:rPr/>
        <w:t>automobile nadj(f) automobile 2407</w:t>
      </w:r>
    </w:p>
    <w:p>
      <w:pPr>
        <w:pStyle w:val="BodyText"/>
        <w:ind w:left="155" w:right="5019"/>
        <w:rPr>
          <w:i/>
        </w:rPr>
      </w:pPr>
      <w:r>
        <w:rPr/>
        <w:t>autonome nadj(f) autonomous, independent 2192 autonomie nf </w:t>
      </w:r>
      <w:r>
        <w:rPr>
          <w:i/>
        </w:rPr>
        <w:t>autonomy 2342</w:t>
      </w:r>
    </w:p>
    <w:p>
      <w:pPr>
        <w:spacing w:before="0"/>
        <w:ind w:left="155" w:right="0" w:firstLine="0"/>
        <w:jc w:val="left"/>
        <w:rPr>
          <w:i/>
          <w:sz w:val="24"/>
        </w:rPr>
      </w:pPr>
      <w:r>
        <w:rPr>
          <w:sz w:val="24"/>
        </w:rPr>
        <w:t>autorisation nf </w:t>
      </w:r>
      <w:r>
        <w:rPr>
          <w:i/>
          <w:sz w:val="24"/>
        </w:rPr>
        <w:t>authorization, permission, permit 1649</w:t>
      </w:r>
    </w:p>
    <w:p>
      <w:pPr>
        <w:spacing w:before="0"/>
        <w:ind w:left="155" w:right="6339" w:firstLine="0"/>
        <w:jc w:val="left"/>
        <w:rPr>
          <w:i/>
          <w:sz w:val="24"/>
        </w:rPr>
      </w:pPr>
      <w:r>
        <w:rPr>
          <w:sz w:val="24"/>
        </w:rPr>
        <w:t>autoriser v </w:t>
      </w:r>
      <w:r>
        <w:rPr>
          <w:i/>
          <w:sz w:val="24"/>
        </w:rPr>
        <w:t>to authorize 989 </w:t>
      </w:r>
      <w:r>
        <w:rPr>
          <w:sz w:val="24"/>
        </w:rPr>
        <w:t>autoritaire adj(f) authoritarian 4661 autorité nf </w:t>
      </w:r>
      <w:r>
        <w:rPr>
          <w:i/>
          <w:sz w:val="24"/>
        </w:rPr>
        <w:t>authority 783</w:t>
      </w:r>
    </w:p>
    <w:p>
      <w:pPr>
        <w:spacing w:before="0"/>
        <w:ind w:left="155" w:right="0" w:firstLine="0"/>
        <w:jc w:val="left"/>
        <w:rPr>
          <w:i/>
          <w:sz w:val="24"/>
        </w:rPr>
      </w:pPr>
      <w:r>
        <w:rPr>
          <w:sz w:val="24"/>
        </w:rPr>
        <w:t>autoroute nf </w:t>
      </w:r>
      <w:r>
        <w:rPr>
          <w:i/>
          <w:sz w:val="24"/>
        </w:rPr>
        <w:t>motorway, highway, freeway 3794</w:t>
      </w:r>
    </w:p>
    <w:p>
      <w:pPr>
        <w:spacing w:before="0"/>
        <w:ind w:left="155" w:right="6898" w:firstLine="0"/>
        <w:jc w:val="left"/>
        <w:rPr>
          <w:i/>
          <w:sz w:val="24"/>
        </w:rPr>
      </w:pPr>
      <w:r>
        <w:rPr>
          <w:sz w:val="24"/>
        </w:rPr>
        <w:t>autour adv,nm </w:t>
      </w:r>
      <w:r>
        <w:rPr>
          <w:i/>
          <w:sz w:val="24"/>
        </w:rPr>
        <w:t>around 594 </w:t>
      </w:r>
      <w:r>
        <w:rPr>
          <w:sz w:val="24"/>
        </w:rPr>
        <w:t>autre det,nadj(f),pro </w:t>
      </w:r>
      <w:r>
        <w:rPr>
          <w:i/>
          <w:sz w:val="24"/>
        </w:rPr>
        <w:t>other 28 </w:t>
      </w:r>
      <w:r>
        <w:rPr>
          <w:sz w:val="24"/>
        </w:rPr>
        <w:t>autrefois adv </w:t>
      </w:r>
      <w:r>
        <w:rPr>
          <w:i/>
          <w:sz w:val="24"/>
        </w:rPr>
        <w:t>in the past 2384</w:t>
      </w:r>
    </w:p>
    <w:p>
      <w:pPr>
        <w:spacing w:before="1"/>
        <w:ind w:left="155" w:right="0" w:firstLine="0"/>
        <w:jc w:val="left"/>
        <w:rPr>
          <w:i/>
          <w:sz w:val="24"/>
        </w:rPr>
      </w:pPr>
      <w:r>
        <w:rPr>
          <w:sz w:val="24"/>
        </w:rPr>
        <w:t>autrement adv </w:t>
      </w:r>
      <w:r>
        <w:rPr>
          <w:i/>
          <w:sz w:val="24"/>
        </w:rPr>
        <w:t>differently, something else, otherwise 1023</w:t>
      </w:r>
    </w:p>
    <w:p>
      <w:pPr>
        <w:spacing w:before="0"/>
        <w:ind w:left="155" w:right="0" w:firstLine="0"/>
        <w:jc w:val="left"/>
        <w:rPr>
          <w:i/>
          <w:sz w:val="24"/>
        </w:rPr>
      </w:pPr>
      <w:r>
        <w:rPr>
          <w:sz w:val="24"/>
        </w:rPr>
        <w:t>autrui pro </w:t>
      </w:r>
      <w:r>
        <w:rPr>
          <w:i/>
          <w:sz w:val="24"/>
        </w:rPr>
        <w:t>others 3940</w:t>
      </w:r>
    </w:p>
    <w:p>
      <w:pPr>
        <w:spacing w:before="0"/>
        <w:ind w:left="155" w:right="0" w:firstLine="0"/>
        <w:jc w:val="left"/>
        <w:rPr>
          <w:i/>
          <w:sz w:val="24"/>
        </w:rPr>
      </w:pPr>
      <w:r>
        <w:rPr>
          <w:sz w:val="24"/>
        </w:rPr>
        <w:t>aval nm </w:t>
      </w:r>
      <w:r>
        <w:rPr>
          <w:i/>
          <w:sz w:val="24"/>
        </w:rPr>
        <w:t>downstream, downhill 4129</w:t>
      </w:r>
    </w:p>
    <w:p>
      <w:pPr>
        <w:spacing w:before="0"/>
        <w:ind w:left="155" w:right="6939" w:firstLine="0"/>
        <w:jc w:val="left"/>
        <w:rPr>
          <w:i/>
          <w:sz w:val="24"/>
        </w:rPr>
      </w:pPr>
      <w:r>
        <w:rPr>
          <w:sz w:val="24"/>
        </w:rPr>
        <w:t>avalanche nf </w:t>
      </w:r>
      <w:r>
        <w:rPr>
          <w:i/>
          <w:sz w:val="24"/>
        </w:rPr>
        <w:t>avalanche 4426 </w:t>
      </w:r>
      <w:r>
        <w:rPr>
          <w:sz w:val="24"/>
        </w:rPr>
        <w:t>avaler v </w:t>
      </w:r>
      <w:r>
        <w:rPr>
          <w:i/>
          <w:sz w:val="24"/>
        </w:rPr>
        <w:t>to swallow 4261 </w:t>
      </w:r>
      <w:r>
        <w:rPr>
          <w:sz w:val="24"/>
        </w:rPr>
        <w:t>avance nf </w:t>
      </w:r>
      <w:r>
        <w:rPr>
          <w:i/>
          <w:sz w:val="24"/>
        </w:rPr>
        <w:t>advance 1087</w:t>
      </w:r>
    </w:p>
    <w:p>
      <w:pPr>
        <w:spacing w:before="0"/>
        <w:ind w:left="155" w:right="5789" w:firstLine="0"/>
        <w:jc w:val="left"/>
        <w:rPr>
          <w:i/>
          <w:sz w:val="24"/>
        </w:rPr>
      </w:pPr>
      <w:r>
        <w:rPr>
          <w:sz w:val="24"/>
        </w:rPr>
        <w:t>avancée nf </w:t>
      </w:r>
      <w:r>
        <w:rPr>
          <w:i/>
          <w:sz w:val="24"/>
        </w:rPr>
        <w:t>advanced, overhung 4355 </w:t>
      </w:r>
      <w:r>
        <w:rPr>
          <w:sz w:val="24"/>
        </w:rPr>
        <w:t>avancer v </w:t>
      </w:r>
      <w:r>
        <w:rPr>
          <w:i/>
          <w:sz w:val="24"/>
        </w:rPr>
        <w:t>to advance, move forward 449 </w:t>
      </w:r>
      <w:r>
        <w:rPr>
          <w:sz w:val="24"/>
        </w:rPr>
        <w:t>avant adji,adv,nm,prep </w:t>
      </w:r>
      <w:r>
        <w:rPr>
          <w:i/>
          <w:sz w:val="24"/>
        </w:rPr>
        <w:t>before 40 </w:t>
      </w:r>
      <w:r>
        <w:rPr>
          <w:sz w:val="24"/>
        </w:rPr>
        <w:t>avantage nm </w:t>
      </w:r>
      <w:r>
        <w:rPr>
          <w:i/>
          <w:sz w:val="24"/>
        </w:rPr>
        <w:t>advantage 900</w:t>
      </w:r>
    </w:p>
    <w:p>
      <w:pPr>
        <w:pStyle w:val="BodyText"/>
        <w:ind w:left="155" w:right="2587"/>
        <w:rPr>
          <w:i/>
        </w:rPr>
      </w:pPr>
      <w:r>
        <w:rPr/>
        <w:t>avantageux nadj(pl) profitable, worthwhile, advantageous, attractive, 4391 avec prep </w:t>
      </w:r>
      <w:r>
        <w:rPr>
          <w:i/>
        </w:rPr>
        <w:t>with 23</w:t>
      </w:r>
    </w:p>
    <w:p>
      <w:pPr>
        <w:spacing w:before="0"/>
        <w:ind w:left="155" w:right="0" w:firstLine="0"/>
        <w:jc w:val="left"/>
        <w:rPr>
          <w:i/>
          <w:sz w:val="24"/>
        </w:rPr>
      </w:pPr>
      <w:r>
        <w:rPr>
          <w:sz w:val="24"/>
        </w:rPr>
        <w:t>avenir nm </w:t>
      </w:r>
      <w:r>
        <w:rPr>
          <w:i/>
          <w:sz w:val="24"/>
        </w:rPr>
        <w:t>future 471</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aventure nf </w:t>
      </w:r>
      <w:r>
        <w:rPr>
          <w:i/>
          <w:sz w:val="24"/>
        </w:rPr>
        <w:t>adventure 2090</w:t>
      </w:r>
    </w:p>
    <w:p>
      <w:pPr>
        <w:spacing w:before="0"/>
        <w:ind w:left="155" w:right="0" w:firstLine="0"/>
        <w:jc w:val="left"/>
        <w:rPr>
          <w:i/>
          <w:sz w:val="24"/>
        </w:rPr>
      </w:pPr>
      <w:r>
        <w:rPr>
          <w:sz w:val="24"/>
        </w:rPr>
        <w:t>avenue nf </w:t>
      </w:r>
      <w:r>
        <w:rPr>
          <w:i/>
          <w:sz w:val="24"/>
        </w:rPr>
        <w:t>avenue 3868</w:t>
      </w:r>
    </w:p>
    <w:p>
      <w:pPr>
        <w:spacing w:before="0"/>
        <w:ind w:left="155" w:right="0" w:firstLine="0"/>
        <w:jc w:val="left"/>
        <w:rPr>
          <w:i/>
          <w:sz w:val="24"/>
        </w:rPr>
      </w:pPr>
      <w:r>
        <w:rPr>
          <w:sz w:val="24"/>
        </w:rPr>
        <w:t>avérer v </w:t>
      </w:r>
      <w:r>
        <w:rPr>
          <w:i/>
          <w:sz w:val="24"/>
        </w:rPr>
        <w:t>to prove to be, turn out 2457</w:t>
      </w:r>
    </w:p>
    <w:p>
      <w:pPr>
        <w:spacing w:before="0"/>
        <w:ind w:left="155" w:right="6658" w:firstLine="0"/>
        <w:jc w:val="left"/>
        <w:rPr>
          <w:i/>
          <w:sz w:val="24"/>
        </w:rPr>
      </w:pPr>
      <w:r>
        <w:rPr>
          <w:sz w:val="24"/>
        </w:rPr>
        <w:t>avertir v </w:t>
      </w:r>
      <w:r>
        <w:rPr>
          <w:i/>
          <w:sz w:val="24"/>
        </w:rPr>
        <w:t>to warn 2224 </w:t>
      </w:r>
      <w:r>
        <w:rPr>
          <w:sz w:val="24"/>
        </w:rPr>
        <w:t>avertissement nm </w:t>
      </w:r>
      <w:r>
        <w:rPr>
          <w:i/>
          <w:sz w:val="24"/>
        </w:rPr>
        <w:t>warning 3139 </w:t>
      </w:r>
      <w:r>
        <w:rPr>
          <w:sz w:val="24"/>
        </w:rPr>
        <w:t>aveu nm </w:t>
      </w:r>
      <w:r>
        <w:rPr>
          <w:i/>
          <w:sz w:val="24"/>
        </w:rPr>
        <w:t>confession 4675 </w:t>
      </w:r>
      <w:r>
        <w:rPr>
          <w:sz w:val="24"/>
        </w:rPr>
        <w:t>aveugle nadj(f) blind 3095 aviation nf </w:t>
      </w:r>
      <w:r>
        <w:rPr>
          <w:i/>
          <w:sz w:val="24"/>
        </w:rPr>
        <w:t>aviation 4084</w:t>
      </w:r>
    </w:p>
    <w:p>
      <w:pPr>
        <w:spacing w:before="0"/>
        <w:ind w:left="155" w:right="0" w:firstLine="0"/>
        <w:jc w:val="left"/>
        <w:rPr>
          <w:i/>
          <w:sz w:val="24"/>
        </w:rPr>
      </w:pPr>
      <w:r>
        <w:rPr>
          <w:sz w:val="24"/>
        </w:rPr>
        <w:t>avion nm </w:t>
      </w:r>
      <w:r>
        <w:rPr>
          <w:i/>
          <w:sz w:val="24"/>
        </w:rPr>
        <w:t>plane 1409</w:t>
      </w:r>
    </w:p>
    <w:p>
      <w:pPr>
        <w:spacing w:before="0"/>
        <w:ind w:left="155" w:right="6841" w:firstLine="0"/>
        <w:jc w:val="both"/>
        <w:rPr>
          <w:i/>
          <w:sz w:val="24"/>
        </w:rPr>
      </w:pPr>
      <w:r>
        <w:rPr>
          <w:sz w:val="24"/>
        </w:rPr>
        <w:t>avis nm(pl) </w:t>
      </w:r>
      <w:r>
        <w:rPr>
          <w:i/>
          <w:sz w:val="24"/>
        </w:rPr>
        <w:t>opinion, mind 741 </w:t>
      </w:r>
      <w:r>
        <w:rPr>
          <w:sz w:val="24"/>
        </w:rPr>
        <w:t>aviser v </w:t>
      </w:r>
      <w:r>
        <w:rPr>
          <w:i/>
          <w:sz w:val="24"/>
        </w:rPr>
        <w:t>to notice, advise 4202 </w:t>
      </w:r>
      <w:r>
        <w:rPr>
          <w:sz w:val="24"/>
        </w:rPr>
        <w:t>avocat nm </w:t>
      </w:r>
      <w:r>
        <w:rPr>
          <w:i/>
          <w:sz w:val="24"/>
        </w:rPr>
        <w:t>lawyer 1188</w:t>
      </w:r>
    </w:p>
    <w:p>
      <w:pPr>
        <w:spacing w:before="0"/>
        <w:ind w:left="155" w:right="7518" w:firstLine="0"/>
        <w:jc w:val="left"/>
        <w:rPr>
          <w:i/>
          <w:sz w:val="24"/>
        </w:rPr>
      </w:pPr>
      <w:r>
        <w:rPr>
          <w:sz w:val="24"/>
        </w:rPr>
        <w:t>avoir nm,v </w:t>
      </w:r>
      <w:r>
        <w:rPr>
          <w:i/>
          <w:sz w:val="24"/>
        </w:rPr>
        <w:t>to have 8 </w:t>
      </w:r>
      <w:r>
        <w:rPr>
          <w:sz w:val="24"/>
        </w:rPr>
        <w:t>avouer v </w:t>
      </w:r>
      <w:r>
        <w:rPr>
          <w:i/>
          <w:sz w:val="24"/>
        </w:rPr>
        <w:t>to admit 1619 </w:t>
      </w:r>
      <w:r>
        <w:rPr>
          <w:sz w:val="24"/>
        </w:rPr>
        <w:t>avril nm </w:t>
      </w:r>
      <w:r>
        <w:rPr>
          <w:i/>
          <w:sz w:val="24"/>
        </w:rPr>
        <w:t>April 1022</w:t>
      </w:r>
    </w:p>
    <w:p>
      <w:pPr>
        <w:spacing w:before="0"/>
        <w:ind w:left="155" w:right="0" w:firstLine="0"/>
        <w:jc w:val="left"/>
        <w:rPr>
          <w:i/>
          <w:sz w:val="24"/>
        </w:rPr>
      </w:pPr>
      <w:r>
        <w:rPr>
          <w:sz w:val="24"/>
        </w:rPr>
        <w:t>axe nm </w:t>
      </w:r>
      <w:r>
        <w:rPr>
          <w:i/>
          <w:sz w:val="24"/>
        </w:rPr>
        <w:t>axis, axle, main line 2878</w:t>
      </w:r>
    </w:p>
    <w:p>
      <w:pPr>
        <w:spacing w:before="0"/>
        <w:ind w:left="155" w:right="0" w:firstLine="0"/>
        <w:jc w:val="left"/>
        <w:rPr>
          <w:i/>
          <w:sz w:val="24"/>
        </w:rPr>
      </w:pPr>
      <w:r>
        <w:rPr>
          <w:sz w:val="24"/>
        </w:rPr>
        <w:t>axer v </w:t>
      </w:r>
      <w:r>
        <w:rPr>
          <w:i/>
          <w:sz w:val="24"/>
        </w:rPr>
        <w:t>to center 3864</w:t>
      </w:r>
    </w:p>
    <w:p>
      <w:pPr>
        <w:pStyle w:val="BodyText"/>
        <w:rPr>
          <w:i/>
        </w:rPr>
      </w:pPr>
    </w:p>
    <w:p>
      <w:pPr>
        <w:pStyle w:val="BodyText"/>
        <w:ind w:left="155"/>
      </w:pPr>
      <w:r>
        <w:rPr/>
        <w:t>Bb</w:t>
      </w:r>
    </w:p>
    <w:p>
      <w:pPr>
        <w:spacing w:before="0"/>
        <w:ind w:left="155" w:right="0" w:firstLine="0"/>
        <w:jc w:val="left"/>
        <w:rPr>
          <w:i/>
          <w:sz w:val="24"/>
        </w:rPr>
      </w:pPr>
      <w:r>
        <w:rPr>
          <w:sz w:val="24"/>
        </w:rPr>
        <w:t>bagage nm </w:t>
      </w:r>
      <w:r>
        <w:rPr>
          <w:i/>
          <w:sz w:val="24"/>
        </w:rPr>
        <w:t>luggage, baggage 3566</w:t>
      </w:r>
    </w:p>
    <w:p>
      <w:pPr>
        <w:spacing w:before="0"/>
        <w:ind w:left="155" w:right="0" w:firstLine="0"/>
        <w:jc w:val="left"/>
        <w:rPr>
          <w:i/>
          <w:sz w:val="24"/>
        </w:rPr>
      </w:pPr>
      <w:r>
        <w:rPr>
          <w:sz w:val="24"/>
        </w:rPr>
        <w:t>baie nf </w:t>
      </w:r>
      <w:r>
        <w:rPr>
          <w:i/>
          <w:sz w:val="24"/>
        </w:rPr>
        <w:t>bay; berry 3719</w:t>
      </w:r>
    </w:p>
    <w:p>
      <w:pPr>
        <w:spacing w:before="0"/>
        <w:ind w:left="155" w:right="0" w:firstLine="0"/>
        <w:jc w:val="left"/>
        <w:rPr>
          <w:i/>
          <w:sz w:val="24"/>
        </w:rPr>
      </w:pPr>
      <w:r>
        <w:rPr>
          <w:sz w:val="24"/>
        </w:rPr>
        <w:t>baigner v </w:t>
      </w:r>
      <w:r>
        <w:rPr>
          <w:i/>
          <w:sz w:val="24"/>
        </w:rPr>
        <w:t>to bathe, wash, get a bath, go for a swim 4608</w:t>
      </w:r>
    </w:p>
    <w:p>
      <w:pPr>
        <w:spacing w:before="0"/>
        <w:ind w:left="155" w:right="7085" w:firstLine="0"/>
        <w:jc w:val="left"/>
        <w:rPr>
          <w:i/>
          <w:sz w:val="24"/>
        </w:rPr>
      </w:pPr>
      <w:r>
        <w:rPr>
          <w:sz w:val="24"/>
        </w:rPr>
        <w:t>bain nm </w:t>
      </w:r>
      <w:r>
        <w:rPr>
          <w:i/>
          <w:sz w:val="24"/>
        </w:rPr>
        <w:t>bath, bathing 3458 </w:t>
      </w:r>
      <w:r>
        <w:rPr>
          <w:sz w:val="24"/>
        </w:rPr>
        <w:t>baiser nm,v </w:t>
      </w:r>
      <w:r>
        <w:rPr>
          <w:i/>
          <w:sz w:val="24"/>
        </w:rPr>
        <w:t>to kiss 2999 </w:t>
      </w:r>
      <w:r>
        <w:rPr>
          <w:sz w:val="24"/>
        </w:rPr>
        <w:t>baisse nf </w:t>
      </w:r>
      <w:r>
        <w:rPr>
          <w:i/>
          <w:sz w:val="24"/>
        </w:rPr>
        <w:t>fall, drop 1466</w:t>
      </w:r>
    </w:p>
    <w:p>
      <w:pPr>
        <w:spacing w:before="0"/>
        <w:ind w:left="155" w:right="0" w:firstLine="0"/>
        <w:jc w:val="left"/>
        <w:rPr>
          <w:i/>
          <w:sz w:val="24"/>
        </w:rPr>
      </w:pPr>
      <w:r>
        <w:rPr>
          <w:sz w:val="24"/>
        </w:rPr>
        <w:t>baisser v </w:t>
      </w:r>
      <w:r>
        <w:rPr>
          <w:i/>
          <w:sz w:val="24"/>
        </w:rPr>
        <w:t>to lower, turn down, bend down 911</w:t>
      </w:r>
    </w:p>
    <w:p>
      <w:pPr>
        <w:spacing w:before="0"/>
        <w:ind w:left="155" w:right="6059" w:firstLine="0"/>
        <w:jc w:val="left"/>
        <w:rPr>
          <w:i/>
          <w:sz w:val="24"/>
        </w:rPr>
      </w:pPr>
      <w:r>
        <w:rPr>
          <w:sz w:val="24"/>
        </w:rPr>
        <w:t>balance nf </w:t>
      </w:r>
      <w:r>
        <w:rPr>
          <w:i/>
          <w:sz w:val="24"/>
        </w:rPr>
        <w:t>scales, balance 3395 </w:t>
      </w:r>
      <w:r>
        <w:rPr>
          <w:sz w:val="24"/>
        </w:rPr>
        <w:t>balancer v </w:t>
      </w:r>
      <w:r>
        <w:rPr>
          <w:i/>
          <w:sz w:val="24"/>
        </w:rPr>
        <w:t>to swing, sway 4548 </w:t>
      </w:r>
      <w:r>
        <w:rPr>
          <w:sz w:val="24"/>
        </w:rPr>
        <w:t>balayer v </w:t>
      </w:r>
      <w:r>
        <w:rPr>
          <w:i/>
          <w:sz w:val="24"/>
        </w:rPr>
        <w:t>to sweep up, sweep out 3687 </w:t>
      </w:r>
      <w:r>
        <w:rPr>
          <w:sz w:val="24"/>
        </w:rPr>
        <w:t>balle nf </w:t>
      </w:r>
      <w:r>
        <w:rPr>
          <w:i/>
          <w:sz w:val="24"/>
        </w:rPr>
        <w:t>ball, bullet 2311</w:t>
      </w:r>
    </w:p>
    <w:p>
      <w:pPr>
        <w:spacing w:before="0"/>
        <w:ind w:left="155" w:right="0" w:firstLine="0"/>
        <w:jc w:val="left"/>
        <w:rPr>
          <w:i/>
          <w:sz w:val="24"/>
        </w:rPr>
      </w:pPr>
      <w:r>
        <w:rPr>
          <w:sz w:val="24"/>
        </w:rPr>
        <w:t>ballon nm </w:t>
      </w:r>
      <w:r>
        <w:rPr>
          <w:i/>
          <w:sz w:val="24"/>
        </w:rPr>
        <w:t>ball 3692</w:t>
      </w:r>
    </w:p>
    <w:p>
      <w:pPr>
        <w:spacing w:before="0"/>
        <w:ind w:left="155" w:right="0" w:firstLine="0"/>
        <w:jc w:val="left"/>
        <w:rPr>
          <w:i/>
          <w:sz w:val="24"/>
        </w:rPr>
      </w:pPr>
      <w:r>
        <w:rPr>
          <w:sz w:val="24"/>
        </w:rPr>
        <w:t>banal adj </w:t>
      </w:r>
      <w:r>
        <w:rPr>
          <w:i/>
          <w:sz w:val="24"/>
        </w:rPr>
        <w:t>banal, trite, commonplace, ordinary 4221</w:t>
      </w:r>
    </w:p>
    <w:p>
      <w:pPr>
        <w:spacing w:before="0"/>
        <w:ind w:left="155" w:right="0" w:firstLine="0"/>
        <w:jc w:val="left"/>
        <w:rPr>
          <w:i/>
          <w:sz w:val="24"/>
        </w:rPr>
      </w:pPr>
      <w:r>
        <w:rPr>
          <w:sz w:val="24"/>
        </w:rPr>
        <w:t>banc nm </w:t>
      </w:r>
      <w:r>
        <w:rPr>
          <w:i/>
          <w:sz w:val="24"/>
        </w:rPr>
        <w:t>bench, workbench, pew 3724</w:t>
      </w:r>
    </w:p>
    <w:p>
      <w:pPr>
        <w:spacing w:before="0"/>
        <w:ind w:left="155" w:right="6966" w:firstLine="0"/>
        <w:jc w:val="left"/>
        <w:rPr>
          <w:i/>
          <w:sz w:val="24"/>
        </w:rPr>
      </w:pPr>
      <w:r>
        <w:rPr>
          <w:sz w:val="24"/>
        </w:rPr>
        <w:t>bancaire adj(f) banking 2945 bande nf </w:t>
      </w:r>
      <w:r>
        <w:rPr>
          <w:i/>
          <w:sz w:val="24"/>
        </w:rPr>
        <w:t>band, strip 977</w:t>
      </w:r>
    </w:p>
    <w:p>
      <w:pPr>
        <w:spacing w:before="0"/>
        <w:ind w:left="155" w:right="0" w:firstLine="0"/>
        <w:jc w:val="left"/>
        <w:rPr>
          <w:i/>
          <w:sz w:val="24"/>
        </w:rPr>
      </w:pPr>
      <w:r>
        <w:rPr>
          <w:sz w:val="24"/>
        </w:rPr>
        <w:t>banlieue nf </w:t>
      </w:r>
      <w:r>
        <w:rPr>
          <w:i/>
          <w:sz w:val="24"/>
        </w:rPr>
        <w:t>suburbs, outskirts 2944</w:t>
      </w:r>
    </w:p>
    <w:p>
      <w:pPr>
        <w:pStyle w:val="BodyText"/>
        <w:rPr>
          <w:i/>
        </w:rPr>
      </w:pPr>
    </w:p>
    <w:p>
      <w:pPr>
        <w:pStyle w:val="BodyText"/>
        <w:spacing w:before="1"/>
        <w:ind w:left="216"/>
      </w:pPr>
      <w:r>
        <w:rPr/>
        <w:t>Page 209</w:t>
      </w:r>
    </w:p>
    <w:p>
      <w:pPr>
        <w:spacing w:before="0"/>
        <w:ind w:left="155" w:right="6999" w:firstLine="0"/>
        <w:jc w:val="left"/>
        <w:rPr>
          <w:i/>
          <w:sz w:val="24"/>
        </w:rPr>
      </w:pPr>
      <w:r>
        <w:rPr>
          <w:sz w:val="24"/>
        </w:rPr>
        <w:t>bannir v </w:t>
      </w:r>
      <w:r>
        <w:rPr>
          <w:i/>
          <w:sz w:val="24"/>
        </w:rPr>
        <w:t>to banish, ban 4378 </w:t>
      </w:r>
      <w:r>
        <w:rPr>
          <w:sz w:val="24"/>
        </w:rPr>
        <w:t>banque nf </w:t>
      </w:r>
      <w:r>
        <w:rPr>
          <w:i/>
          <w:sz w:val="24"/>
        </w:rPr>
        <w:t>bank 774 </w:t>
      </w:r>
      <w:r>
        <w:rPr>
          <w:sz w:val="24"/>
        </w:rPr>
        <w:t>banquier nm </w:t>
      </w:r>
      <w:r>
        <w:rPr>
          <w:i/>
          <w:sz w:val="24"/>
        </w:rPr>
        <w:t>banker</w:t>
      </w:r>
      <w:r>
        <w:rPr>
          <w:i/>
          <w:spacing w:val="-2"/>
          <w:sz w:val="24"/>
        </w:rPr>
        <w:t> </w:t>
      </w:r>
      <w:r>
        <w:rPr>
          <w:i/>
          <w:sz w:val="24"/>
        </w:rPr>
        <w:t>4263</w:t>
      </w:r>
    </w:p>
    <w:p>
      <w:pPr>
        <w:spacing w:before="0"/>
        <w:ind w:left="155" w:right="0" w:firstLine="0"/>
        <w:jc w:val="left"/>
        <w:rPr>
          <w:i/>
          <w:sz w:val="24"/>
        </w:rPr>
      </w:pPr>
      <w:r>
        <w:rPr>
          <w:sz w:val="24"/>
        </w:rPr>
        <w:t>baptiser v </w:t>
      </w:r>
      <w:r>
        <w:rPr>
          <w:i/>
          <w:sz w:val="24"/>
        </w:rPr>
        <w:t>to name, christen, baptize 3712</w:t>
      </w:r>
    </w:p>
    <w:p>
      <w:pPr>
        <w:spacing w:before="0"/>
        <w:ind w:left="155" w:right="0" w:firstLine="0"/>
        <w:jc w:val="left"/>
        <w:rPr>
          <w:i/>
          <w:sz w:val="24"/>
        </w:rPr>
      </w:pPr>
      <w:r>
        <w:rPr>
          <w:sz w:val="24"/>
        </w:rPr>
        <w:t>bar nm </w:t>
      </w:r>
      <w:r>
        <w:rPr>
          <w:i/>
          <w:sz w:val="24"/>
        </w:rPr>
        <w:t>bar 3012</w:t>
      </w:r>
    </w:p>
    <w:p>
      <w:pPr>
        <w:pStyle w:val="BodyText"/>
        <w:ind w:left="155"/>
      </w:pPr>
      <w:r>
        <w:rPr/>
        <w:t>barbare nadj(f) barbaric; barbarian 4948</w:t>
      </w:r>
    </w:p>
    <w:p>
      <w:pPr>
        <w:spacing w:before="0"/>
        <w:ind w:left="155" w:right="0" w:firstLine="0"/>
        <w:jc w:val="left"/>
        <w:rPr>
          <w:i/>
          <w:sz w:val="24"/>
        </w:rPr>
      </w:pPr>
      <w:r>
        <w:rPr>
          <w:sz w:val="24"/>
        </w:rPr>
        <w:t>barrage nm </w:t>
      </w:r>
      <w:r>
        <w:rPr>
          <w:i/>
          <w:sz w:val="24"/>
        </w:rPr>
        <w:t>barrier, obstruction, dam, roadblock 3706</w:t>
      </w:r>
    </w:p>
    <w:p>
      <w:pPr>
        <w:spacing w:before="0"/>
        <w:ind w:left="155" w:right="0" w:firstLine="0"/>
        <w:jc w:val="left"/>
        <w:rPr>
          <w:i/>
          <w:sz w:val="24"/>
        </w:rPr>
      </w:pPr>
      <w:r>
        <w:rPr>
          <w:sz w:val="24"/>
        </w:rPr>
        <w:t>barre nf </w:t>
      </w:r>
      <w:r>
        <w:rPr>
          <w:i/>
          <w:sz w:val="24"/>
        </w:rPr>
        <w:t>bar, rod 2349</w:t>
      </w:r>
    </w:p>
    <w:p>
      <w:pPr>
        <w:spacing w:before="0"/>
        <w:ind w:left="155" w:right="0" w:firstLine="0"/>
        <w:jc w:val="left"/>
        <w:rPr>
          <w:i/>
          <w:sz w:val="24"/>
        </w:rPr>
      </w:pPr>
      <w:r>
        <w:rPr>
          <w:sz w:val="24"/>
        </w:rPr>
        <w:t>barreau nm </w:t>
      </w:r>
      <w:r>
        <w:rPr>
          <w:i/>
          <w:sz w:val="24"/>
        </w:rPr>
        <w:t>bar 4483</w:t>
      </w:r>
    </w:p>
    <w:p>
      <w:pPr>
        <w:spacing w:before="0"/>
        <w:ind w:left="155" w:right="0" w:firstLine="0"/>
        <w:jc w:val="left"/>
        <w:rPr>
          <w:i/>
          <w:sz w:val="24"/>
        </w:rPr>
      </w:pPr>
      <w:r>
        <w:rPr>
          <w:sz w:val="24"/>
        </w:rPr>
        <w:t>barrer v </w:t>
      </w:r>
      <w:r>
        <w:rPr>
          <w:i/>
          <w:sz w:val="24"/>
        </w:rPr>
        <w:t>to close, block, bar, cross 3917</w:t>
      </w:r>
    </w:p>
    <w:p>
      <w:pPr>
        <w:spacing w:before="0"/>
        <w:ind w:left="155" w:right="0" w:firstLine="0"/>
        <w:jc w:val="left"/>
        <w:rPr>
          <w:i/>
          <w:sz w:val="24"/>
        </w:rPr>
      </w:pPr>
      <w:r>
        <w:rPr>
          <w:sz w:val="24"/>
        </w:rPr>
        <w:t>barrière nf </w:t>
      </w:r>
      <w:r>
        <w:rPr>
          <w:i/>
          <w:sz w:val="24"/>
        </w:rPr>
        <w:t>fence, barrier, gate 2438</w:t>
      </w:r>
    </w:p>
    <w:p>
      <w:pPr>
        <w:spacing w:before="0"/>
        <w:ind w:left="155" w:right="5350" w:firstLine="0"/>
        <w:jc w:val="left"/>
        <w:rPr>
          <w:i/>
          <w:sz w:val="24"/>
        </w:rPr>
      </w:pPr>
      <w:r>
        <w:rPr>
          <w:sz w:val="24"/>
        </w:rPr>
        <w:t>bas adv,nadj(pl),nm(pl) </w:t>
      </w:r>
      <w:r>
        <w:rPr>
          <w:i/>
          <w:sz w:val="24"/>
        </w:rPr>
        <w:t>low; stockings 468 </w:t>
      </w:r>
      <w:r>
        <w:rPr>
          <w:sz w:val="24"/>
        </w:rPr>
        <w:t>basculer v </w:t>
      </w:r>
      <w:r>
        <w:rPr>
          <w:i/>
          <w:sz w:val="24"/>
        </w:rPr>
        <w:t>to topple, fall over, knock off 4349 </w:t>
      </w:r>
      <w:r>
        <w:rPr>
          <w:sz w:val="24"/>
        </w:rPr>
        <w:t>base nf </w:t>
      </w:r>
      <w:r>
        <w:rPr>
          <w:i/>
          <w:sz w:val="24"/>
        </w:rPr>
        <w:t>base 416</w:t>
      </w:r>
    </w:p>
    <w:p>
      <w:pPr>
        <w:spacing w:after="0"/>
        <w:jc w:val="left"/>
        <w:rPr>
          <w:sz w:val="24"/>
        </w:rPr>
        <w:sectPr>
          <w:pgSz w:w="11900" w:h="16840"/>
          <w:pgMar w:top="1060" w:bottom="280" w:left="980" w:right="1000"/>
        </w:sectPr>
      </w:pPr>
    </w:p>
    <w:p>
      <w:pPr>
        <w:spacing w:before="74"/>
        <w:ind w:left="155" w:right="7074" w:firstLine="0"/>
        <w:jc w:val="left"/>
        <w:rPr>
          <w:i/>
          <w:sz w:val="24"/>
        </w:rPr>
      </w:pPr>
      <w:r>
        <w:rPr>
          <w:sz w:val="24"/>
        </w:rPr>
        <w:t>baser v </w:t>
      </w:r>
      <w:r>
        <w:rPr>
          <w:i/>
          <w:sz w:val="24"/>
        </w:rPr>
        <w:t>to base 1712 </w:t>
      </w:r>
      <w:r>
        <w:rPr>
          <w:sz w:val="24"/>
        </w:rPr>
        <w:t>basque nadj(f) Basque 4658 bassin nm </w:t>
      </w:r>
      <w:r>
        <w:rPr>
          <w:i/>
          <w:sz w:val="24"/>
        </w:rPr>
        <w:t>bowl, basin 3032 </w:t>
      </w:r>
      <w:r>
        <w:rPr>
          <w:sz w:val="24"/>
        </w:rPr>
        <w:t>bataille nf </w:t>
      </w:r>
      <w:r>
        <w:rPr>
          <w:i/>
          <w:sz w:val="24"/>
        </w:rPr>
        <w:t>battle 1303 </w:t>
      </w:r>
      <w:r>
        <w:rPr>
          <w:sz w:val="24"/>
        </w:rPr>
        <w:t>bateau nm </w:t>
      </w:r>
      <w:r>
        <w:rPr>
          <w:i/>
          <w:sz w:val="24"/>
        </w:rPr>
        <w:t>boat, ship 1287 </w:t>
      </w:r>
      <w:r>
        <w:rPr>
          <w:sz w:val="24"/>
        </w:rPr>
        <w:t>bâtiment nm </w:t>
      </w:r>
      <w:r>
        <w:rPr>
          <w:i/>
          <w:sz w:val="24"/>
        </w:rPr>
        <w:t>building 1952 </w:t>
      </w:r>
      <w:r>
        <w:rPr>
          <w:sz w:val="24"/>
        </w:rPr>
        <w:t>bâtir v </w:t>
      </w:r>
      <w:r>
        <w:rPr>
          <w:i/>
          <w:sz w:val="24"/>
        </w:rPr>
        <w:t>to build 2093</w:t>
      </w:r>
    </w:p>
    <w:p>
      <w:pPr>
        <w:spacing w:before="0"/>
        <w:ind w:left="155" w:right="6512" w:firstLine="0"/>
        <w:jc w:val="left"/>
        <w:rPr>
          <w:i/>
          <w:sz w:val="24"/>
        </w:rPr>
      </w:pPr>
      <w:r>
        <w:rPr>
          <w:sz w:val="24"/>
        </w:rPr>
        <w:t>bâton nm </w:t>
      </w:r>
      <w:r>
        <w:rPr>
          <w:i/>
          <w:sz w:val="24"/>
        </w:rPr>
        <w:t>tick, club, baton 3553 </w:t>
      </w:r>
      <w:r>
        <w:rPr>
          <w:sz w:val="24"/>
        </w:rPr>
        <w:t>batterie nf </w:t>
      </w:r>
      <w:r>
        <w:rPr>
          <w:i/>
          <w:sz w:val="24"/>
        </w:rPr>
        <w:t>battery; drum set 4816 </w:t>
      </w:r>
      <w:r>
        <w:rPr>
          <w:sz w:val="24"/>
        </w:rPr>
        <w:t>battre v </w:t>
      </w:r>
      <w:r>
        <w:rPr>
          <w:i/>
          <w:sz w:val="24"/>
        </w:rPr>
        <w:t>to beat, hit 742</w:t>
      </w:r>
    </w:p>
    <w:p>
      <w:pPr>
        <w:spacing w:before="0"/>
        <w:ind w:left="155" w:right="5979" w:firstLine="0"/>
        <w:jc w:val="left"/>
        <w:rPr>
          <w:i/>
          <w:sz w:val="24"/>
        </w:rPr>
      </w:pPr>
      <w:r>
        <w:rPr>
          <w:sz w:val="24"/>
        </w:rPr>
        <w:t>beau adj,nm </w:t>
      </w:r>
      <w:r>
        <w:rPr>
          <w:i/>
          <w:sz w:val="24"/>
        </w:rPr>
        <w:t>handsome, fine, right 393 </w:t>
      </w:r>
      <w:r>
        <w:rPr>
          <w:sz w:val="24"/>
        </w:rPr>
        <w:t>beaucoup adv </w:t>
      </w:r>
      <w:r>
        <w:rPr>
          <w:i/>
          <w:sz w:val="24"/>
        </w:rPr>
        <w:t>much, a lot of, many 150 </w:t>
      </w:r>
      <w:r>
        <w:rPr>
          <w:sz w:val="24"/>
        </w:rPr>
        <w:t>beauté nf </w:t>
      </w:r>
      <w:r>
        <w:rPr>
          <w:i/>
          <w:sz w:val="24"/>
        </w:rPr>
        <w:t>beauty 2492</w:t>
      </w:r>
    </w:p>
    <w:p>
      <w:pPr>
        <w:pStyle w:val="BodyText"/>
        <w:ind w:left="155" w:right="7165"/>
        <w:rPr>
          <w:i/>
        </w:rPr>
      </w:pPr>
      <w:r>
        <w:rPr/>
        <w:t>bébé nadj(f) baby 2271 belge nadj(f) Belgian 2795 ben adv </w:t>
      </w:r>
      <w:r>
        <w:rPr>
          <w:i/>
        </w:rPr>
        <w:t>well 2010</w:t>
      </w:r>
    </w:p>
    <w:p>
      <w:pPr>
        <w:spacing w:before="0"/>
        <w:ind w:left="155" w:right="6220" w:firstLine="0"/>
        <w:jc w:val="left"/>
        <w:rPr>
          <w:sz w:val="24"/>
        </w:rPr>
      </w:pPr>
      <w:r>
        <w:rPr>
          <w:sz w:val="24"/>
        </w:rPr>
        <w:t>bénéfice nm </w:t>
      </w:r>
      <w:r>
        <w:rPr>
          <w:i/>
          <w:sz w:val="24"/>
        </w:rPr>
        <w:t>benefit, profit 1915 </w:t>
      </w:r>
      <w:r>
        <w:rPr>
          <w:sz w:val="24"/>
        </w:rPr>
        <w:t>bénéficiaire nadj(f) beneficiary 3283 bénéficier nm,v </w:t>
      </w:r>
      <w:r>
        <w:rPr>
          <w:i/>
          <w:sz w:val="24"/>
        </w:rPr>
        <w:t>to benefit 1272 </w:t>
      </w:r>
      <w:r>
        <w:rPr>
          <w:sz w:val="24"/>
        </w:rPr>
        <w:t>bénéfique adj(f) beneficial 4758</w:t>
      </w:r>
    </w:p>
    <w:p>
      <w:pPr>
        <w:pStyle w:val="BodyText"/>
        <w:ind w:left="155" w:right="4445"/>
        <w:rPr>
          <w:i/>
        </w:rPr>
      </w:pPr>
      <w:r>
        <w:rPr/>
        <w:t>bénévole nadj(f) volunteer, voluntary, unpaid 4506 besoin nm </w:t>
      </w:r>
      <w:r>
        <w:rPr>
          <w:i/>
        </w:rPr>
        <w:t>need 183</w:t>
      </w:r>
    </w:p>
    <w:p>
      <w:pPr>
        <w:spacing w:before="0"/>
        <w:ind w:left="155" w:right="0" w:firstLine="0"/>
        <w:jc w:val="left"/>
        <w:rPr>
          <w:i/>
          <w:sz w:val="24"/>
        </w:rPr>
      </w:pPr>
      <w:r>
        <w:rPr>
          <w:sz w:val="24"/>
        </w:rPr>
        <w:t>bétail nm </w:t>
      </w:r>
      <w:r>
        <w:rPr>
          <w:i/>
          <w:sz w:val="24"/>
        </w:rPr>
        <w:t>livestock, cattle 4842</w:t>
      </w:r>
    </w:p>
    <w:p>
      <w:pPr>
        <w:spacing w:before="0"/>
        <w:ind w:left="155" w:right="6052" w:firstLine="0"/>
        <w:jc w:val="left"/>
        <w:rPr>
          <w:i/>
          <w:sz w:val="24"/>
        </w:rPr>
      </w:pPr>
      <w:r>
        <w:rPr>
          <w:sz w:val="24"/>
        </w:rPr>
        <w:t>bête nadj(f) animal, beast; stupid 2591 béton nm </w:t>
      </w:r>
      <w:r>
        <w:rPr>
          <w:i/>
          <w:sz w:val="24"/>
        </w:rPr>
        <w:t>concrete 4146</w:t>
      </w:r>
    </w:p>
    <w:p>
      <w:pPr>
        <w:spacing w:before="0"/>
        <w:ind w:left="155" w:right="0" w:firstLine="0"/>
        <w:jc w:val="left"/>
        <w:rPr>
          <w:i/>
          <w:sz w:val="24"/>
        </w:rPr>
      </w:pPr>
      <w:r>
        <w:rPr>
          <w:sz w:val="24"/>
        </w:rPr>
        <w:t>beurre nm </w:t>
      </w:r>
      <w:r>
        <w:rPr>
          <w:i/>
          <w:sz w:val="24"/>
        </w:rPr>
        <w:t>butter 4112</w:t>
      </w:r>
    </w:p>
    <w:p>
      <w:pPr>
        <w:spacing w:before="0"/>
        <w:ind w:left="155" w:right="0" w:firstLine="0"/>
        <w:jc w:val="left"/>
        <w:rPr>
          <w:i/>
          <w:sz w:val="24"/>
        </w:rPr>
      </w:pPr>
      <w:r>
        <w:rPr>
          <w:sz w:val="24"/>
        </w:rPr>
        <w:t>biais nm(pl) </w:t>
      </w:r>
      <w:r>
        <w:rPr>
          <w:i/>
          <w:sz w:val="24"/>
        </w:rPr>
        <w:t>way, device; bias 2439</w:t>
      </w:r>
    </w:p>
    <w:p>
      <w:pPr>
        <w:spacing w:before="0"/>
        <w:ind w:left="155" w:right="0" w:firstLine="0"/>
        <w:jc w:val="left"/>
        <w:rPr>
          <w:i/>
          <w:sz w:val="24"/>
        </w:rPr>
      </w:pPr>
      <w:r>
        <w:rPr>
          <w:sz w:val="24"/>
        </w:rPr>
        <w:t>bibliothèque nf </w:t>
      </w:r>
      <w:r>
        <w:rPr>
          <w:i/>
          <w:sz w:val="24"/>
        </w:rPr>
        <w:t>library 2511</w:t>
      </w:r>
    </w:p>
    <w:p>
      <w:pPr>
        <w:spacing w:before="0"/>
        <w:ind w:left="155" w:right="0" w:firstLine="0"/>
        <w:jc w:val="left"/>
        <w:rPr>
          <w:i/>
          <w:sz w:val="24"/>
        </w:rPr>
      </w:pPr>
      <w:r>
        <w:rPr>
          <w:sz w:val="24"/>
        </w:rPr>
        <w:t>bien adji,adv,nm </w:t>
      </w:r>
      <w:r>
        <w:rPr>
          <w:i/>
          <w:sz w:val="24"/>
        </w:rPr>
        <w:t>well 47</w:t>
      </w:r>
    </w:p>
    <w:p>
      <w:pPr>
        <w:spacing w:before="0"/>
        <w:ind w:left="155" w:right="6865" w:firstLine="0"/>
        <w:jc w:val="left"/>
        <w:rPr>
          <w:i/>
          <w:sz w:val="24"/>
        </w:rPr>
      </w:pPr>
      <w:r>
        <w:rPr>
          <w:sz w:val="24"/>
        </w:rPr>
        <w:t>bien-être nmi </w:t>
      </w:r>
      <w:r>
        <w:rPr>
          <w:i/>
          <w:sz w:val="24"/>
        </w:rPr>
        <w:t>well being 3531 </w:t>
      </w:r>
      <w:r>
        <w:rPr>
          <w:sz w:val="24"/>
        </w:rPr>
        <w:t>bientôt adv </w:t>
      </w:r>
      <w:r>
        <w:rPr>
          <w:i/>
          <w:sz w:val="24"/>
        </w:rPr>
        <w:t>soon 1208 </w:t>
      </w:r>
      <w:r>
        <w:rPr>
          <w:sz w:val="24"/>
        </w:rPr>
        <w:t>bienvenu nadj </w:t>
      </w:r>
      <w:r>
        <w:rPr>
          <w:i/>
          <w:sz w:val="24"/>
        </w:rPr>
        <w:t>welcome 3714 </w:t>
      </w:r>
      <w:r>
        <w:rPr>
          <w:sz w:val="24"/>
        </w:rPr>
        <w:t>bière nf </w:t>
      </w:r>
      <w:r>
        <w:rPr>
          <w:i/>
          <w:sz w:val="24"/>
        </w:rPr>
        <w:t>beer, coffin 3152 </w:t>
      </w:r>
      <w:r>
        <w:rPr>
          <w:sz w:val="24"/>
        </w:rPr>
        <w:t>bijou nm </w:t>
      </w:r>
      <w:r>
        <w:rPr>
          <w:i/>
          <w:sz w:val="24"/>
        </w:rPr>
        <w:t>jewel 4301</w:t>
      </w:r>
    </w:p>
    <w:p>
      <w:pPr>
        <w:spacing w:before="0"/>
        <w:ind w:left="155" w:right="0" w:firstLine="0"/>
        <w:jc w:val="left"/>
        <w:rPr>
          <w:i/>
          <w:sz w:val="24"/>
        </w:rPr>
      </w:pPr>
      <w:r>
        <w:rPr>
          <w:sz w:val="24"/>
        </w:rPr>
        <w:t>bilan nm </w:t>
      </w:r>
      <w:r>
        <w:rPr>
          <w:i/>
          <w:sz w:val="24"/>
        </w:rPr>
        <w:t>balance sheet, outcome 1758</w:t>
      </w:r>
    </w:p>
    <w:p>
      <w:pPr>
        <w:spacing w:before="0"/>
        <w:ind w:left="155" w:right="0" w:firstLine="0"/>
        <w:jc w:val="left"/>
        <w:rPr>
          <w:i/>
          <w:sz w:val="24"/>
        </w:rPr>
      </w:pPr>
      <w:r>
        <w:rPr>
          <w:sz w:val="24"/>
        </w:rPr>
        <w:t>bilatéral adj </w:t>
      </w:r>
      <w:r>
        <w:rPr>
          <w:i/>
          <w:sz w:val="24"/>
        </w:rPr>
        <w:t>bilateral 3545</w:t>
      </w:r>
    </w:p>
    <w:p>
      <w:pPr>
        <w:spacing w:before="0"/>
        <w:ind w:left="155" w:right="0" w:firstLine="0"/>
        <w:jc w:val="left"/>
        <w:rPr>
          <w:i/>
          <w:sz w:val="24"/>
        </w:rPr>
      </w:pPr>
      <w:r>
        <w:rPr>
          <w:sz w:val="24"/>
        </w:rPr>
        <w:t>billet nm </w:t>
      </w:r>
      <w:r>
        <w:rPr>
          <w:i/>
          <w:sz w:val="24"/>
        </w:rPr>
        <w:t>ticket 1916</w:t>
      </w:r>
    </w:p>
    <w:p>
      <w:pPr>
        <w:pStyle w:val="BodyText"/>
        <w:spacing w:before="1"/>
        <w:ind w:left="155" w:right="5846"/>
      </w:pPr>
      <w:r>
        <w:rPr/>
        <w:t>biologique adj(f) biological, nature 2781 bizarre nadj(f) strange, odd 2756</w:t>
      </w:r>
    </w:p>
    <w:p>
      <w:pPr>
        <w:spacing w:before="0"/>
        <w:ind w:left="155" w:right="0" w:firstLine="0"/>
        <w:jc w:val="left"/>
        <w:rPr>
          <w:i/>
          <w:sz w:val="24"/>
        </w:rPr>
      </w:pPr>
      <w:r>
        <w:rPr>
          <w:sz w:val="24"/>
        </w:rPr>
        <w:t>blague nf </w:t>
      </w:r>
      <w:r>
        <w:rPr>
          <w:i/>
          <w:sz w:val="24"/>
        </w:rPr>
        <w:t>joke 4822</w:t>
      </w:r>
    </w:p>
    <w:p>
      <w:pPr>
        <w:spacing w:before="0"/>
        <w:ind w:left="155" w:right="0" w:firstLine="0"/>
        <w:jc w:val="left"/>
        <w:rPr>
          <w:i/>
          <w:sz w:val="24"/>
        </w:rPr>
      </w:pPr>
      <w:r>
        <w:rPr>
          <w:sz w:val="24"/>
        </w:rPr>
        <w:t>blâmer v </w:t>
      </w:r>
      <w:r>
        <w:rPr>
          <w:i/>
          <w:sz w:val="24"/>
        </w:rPr>
        <w:t>to blame, reprimand 4803</w:t>
      </w:r>
    </w:p>
    <w:p>
      <w:pPr>
        <w:spacing w:before="0"/>
        <w:ind w:left="155" w:right="7372" w:firstLine="0"/>
        <w:jc w:val="left"/>
        <w:rPr>
          <w:i/>
          <w:sz w:val="24"/>
        </w:rPr>
      </w:pPr>
      <w:r>
        <w:rPr>
          <w:sz w:val="24"/>
        </w:rPr>
        <w:t>blanc adj,nm </w:t>
      </w:r>
      <w:r>
        <w:rPr>
          <w:i/>
          <w:sz w:val="24"/>
        </w:rPr>
        <w:t>white 708 </w:t>
      </w:r>
      <w:r>
        <w:rPr>
          <w:sz w:val="24"/>
        </w:rPr>
        <w:t>blé nm </w:t>
      </w:r>
      <w:r>
        <w:rPr>
          <w:i/>
          <w:sz w:val="24"/>
        </w:rPr>
        <w:t>wheat 3265 </w:t>
      </w:r>
      <w:r>
        <w:rPr>
          <w:sz w:val="24"/>
        </w:rPr>
        <w:t>blessé nadj </w:t>
      </w:r>
      <w:r>
        <w:rPr>
          <w:i/>
          <w:sz w:val="24"/>
        </w:rPr>
        <w:t>injured 2203 </w:t>
      </w:r>
      <w:r>
        <w:rPr>
          <w:sz w:val="24"/>
        </w:rPr>
        <w:t>blesser v </w:t>
      </w:r>
      <w:r>
        <w:rPr>
          <w:i/>
          <w:sz w:val="24"/>
        </w:rPr>
        <w:t>to hurt 2024</w:t>
      </w:r>
    </w:p>
    <w:p>
      <w:pPr>
        <w:spacing w:before="0"/>
        <w:ind w:left="155" w:right="0" w:firstLine="0"/>
        <w:jc w:val="left"/>
        <w:rPr>
          <w:i/>
          <w:sz w:val="24"/>
        </w:rPr>
      </w:pPr>
      <w:r>
        <w:rPr>
          <w:sz w:val="24"/>
        </w:rPr>
        <w:t>blessure nf </w:t>
      </w:r>
      <w:r>
        <w:rPr>
          <w:i/>
          <w:sz w:val="24"/>
        </w:rPr>
        <w:t>injury, wound 2481</w:t>
      </w:r>
    </w:p>
    <w:p>
      <w:pPr>
        <w:spacing w:before="0"/>
        <w:ind w:left="155" w:right="7238" w:firstLine="0"/>
        <w:jc w:val="left"/>
        <w:rPr>
          <w:i/>
          <w:sz w:val="24"/>
        </w:rPr>
      </w:pPr>
      <w:r>
        <w:rPr>
          <w:sz w:val="24"/>
        </w:rPr>
        <w:t>bleu adj,nm </w:t>
      </w:r>
      <w:r>
        <w:rPr>
          <w:i/>
          <w:sz w:val="24"/>
        </w:rPr>
        <w:t>blue 1216 </w:t>
      </w:r>
      <w:r>
        <w:rPr>
          <w:sz w:val="24"/>
        </w:rPr>
        <w:t>blindé adj </w:t>
      </w:r>
      <w:r>
        <w:rPr>
          <w:i/>
          <w:sz w:val="24"/>
        </w:rPr>
        <w:t>armored 4878 </w:t>
      </w:r>
      <w:r>
        <w:rPr>
          <w:sz w:val="24"/>
        </w:rPr>
        <w:t>bloc nm </w:t>
      </w:r>
      <w:r>
        <w:rPr>
          <w:i/>
          <w:sz w:val="24"/>
        </w:rPr>
        <w:t>block 2066 </w:t>
      </w:r>
      <w:r>
        <w:rPr>
          <w:sz w:val="24"/>
        </w:rPr>
        <w:t>blocage nm </w:t>
      </w:r>
      <w:r>
        <w:rPr>
          <w:i/>
          <w:sz w:val="24"/>
        </w:rPr>
        <w:t>block 3429</w:t>
      </w:r>
    </w:p>
    <w:p>
      <w:pPr>
        <w:spacing w:before="0"/>
        <w:ind w:left="155" w:right="0" w:firstLine="0"/>
        <w:jc w:val="left"/>
        <w:rPr>
          <w:i/>
          <w:sz w:val="24"/>
        </w:rPr>
      </w:pPr>
      <w:r>
        <w:rPr>
          <w:sz w:val="24"/>
        </w:rPr>
        <w:t>blond nadj </w:t>
      </w:r>
      <w:r>
        <w:rPr>
          <w:i/>
          <w:sz w:val="24"/>
        </w:rPr>
        <w:t>blond, fair-haired 4585</w:t>
      </w:r>
    </w:p>
    <w:p>
      <w:pPr>
        <w:spacing w:before="0"/>
        <w:ind w:left="155" w:right="0" w:firstLine="0"/>
        <w:jc w:val="left"/>
        <w:rPr>
          <w:i/>
          <w:sz w:val="24"/>
        </w:rPr>
      </w:pPr>
      <w:r>
        <w:rPr>
          <w:sz w:val="24"/>
        </w:rPr>
        <w:t>bloquer v </w:t>
      </w:r>
      <w:r>
        <w:rPr>
          <w:i/>
          <w:sz w:val="24"/>
        </w:rPr>
        <w:t>to block 2004</w:t>
      </w:r>
    </w:p>
    <w:p>
      <w:pPr>
        <w:spacing w:after="0"/>
        <w:jc w:val="left"/>
        <w:rPr>
          <w:sz w:val="24"/>
        </w:rPr>
        <w:sectPr>
          <w:pgSz w:w="11900" w:h="16840"/>
          <w:pgMar w:top="1060" w:bottom="280" w:left="980" w:right="1000"/>
        </w:sectPr>
      </w:pPr>
    </w:p>
    <w:p>
      <w:pPr>
        <w:spacing w:before="74"/>
        <w:ind w:left="155" w:right="6971" w:firstLine="0"/>
        <w:jc w:val="left"/>
        <w:rPr>
          <w:i/>
          <w:sz w:val="24"/>
        </w:rPr>
      </w:pPr>
      <w:r>
        <w:rPr>
          <w:sz w:val="24"/>
        </w:rPr>
        <w:t>bœuf nm </w:t>
      </w:r>
      <w:r>
        <w:rPr>
          <w:i/>
          <w:sz w:val="24"/>
        </w:rPr>
        <w:t>ox, steer, beef 3914 </w:t>
      </w:r>
      <w:r>
        <w:rPr>
          <w:sz w:val="24"/>
        </w:rPr>
        <w:t>boire nm,v </w:t>
      </w:r>
      <w:r>
        <w:rPr>
          <w:i/>
          <w:sz w:val="24"/>
        </w:rPr>
        <w:t>to drink 1879 </w:t>
      </w:r>
      <w:r>
        <w:rPr>
          <w:sz w:val="24"/>
        </w:rPr>
        <w:t>bois nm(pl) </w:t>
      </w:r>
      <w:r>
        <w:rPr>
          <w:i/>
          <w:sz w:val="24"/>
        </w:rPr>
        <w:t>wood 1425</w:t>
      </w:r>
    </w:p>
    <w:p>
      <w:pPr>
        <w:spacing w:before="0"/>
        <w:ind w:left="155" w:right="0" w:firstLine="0"/>
        <w:jc w:val="left"/>
        <w:rPr>
          <w:i/>
          <w:sz w:val="24"/>
        </w:rPr>
      </w:pPr>
      <w:r>
        <w:rPr>
          <w:sz w:val="24"/>
        </w:rPr>
        <w:t>boisson nf </w:t>
      </w:r>
      <w:r>
        <w:rPr>
          <w:i/>
          <w:sz w:val="24"/>
        </w:rPr>
        <w:t>drink, beverage 3614</w:t>
      </w:r>
    </w:p>
    <w:p>
      <w:pPr>
        <w:spacing w:before="0"/>
        <w:ind w:left="155" w:right="0" w:firstLine="0"/>
        <w:jc w:val="left"/>
        <w:rPr>
          <w:i/>
          <w:sz w:val="24"/>
        </w:rPr>
      </w:pPr>
      <w:r>
        <w:rPr>
          <w:sz w:val="24"/>
        </w:rPr>
        <w:t>boîte nf </w:t>
      </w:r>
      <w:r>
        <w:rPr>
          <w:i/>
          <w:sz w:val="24"/>
        </w:rPr>
        <w:t>box 1771</w:t>
      </w:r>
    </w:p>
    <w:p>
      <w:pPr>
        <w:spacing w:before="0"/>
        <w:ind w:left="155" w:right="0" w:firstLine="0"/>
        <w:jc w:val="left"/>
        <w:rPr>
          <w:i/>
          <w:sz w:val="24"/>
        </w:rPr>
      </w:pPr>
      <w:r>
        <w:rPr>
          <w:sz w:val="24"/>
        </w:rPr>
        <w:t>bombardement nm </w:t>
      </w:r>
      <w:r>
        <w:rPr>
          <w:i/>
          <w:sz w:val="24"/>
        </w:rPr>
        <w:t>bombing, shelling 3565</w:t>
      </w:r>
    </w:p>
    <w:p>
      <w:pPr>
        <w:spacing w:before="0"/>
        <w:ind w:left="155" w:right="0" w:firstLine="0"/>
        <w:jc w:val="left"/>
        <w:rPr>
          <w:i/>
          <w:sz w:val="24"/>
        </w:rPr>
      </w:pPr>
      <w:r>
        <w:rPr>
          <w:sz w:val="24"/>
        </w:rPr>
        <w:t>bombarder v </w:t>
      </w:r>
      <w:r>
        <w:rPr>
          <w:i/>
          <w:sz w:val="24"/>
        </w:rPr>
        <w:t>to bomb 4329</w:t>
      </w:r>
    </w:p>
    <w:p>
      <w:pPr>
        <w:spacing w:before="0"/>
        <w:ind w:left="155" w:right="0" w:firstLine="0"/>
        <w:jc w:val="left"/>
        <w:rPr>
          <w:i/>
          <w:sz w:val="24"/>
        </w:rPr>
      </w:pPr>
      <w:r>
        <w:rPr>
          <w:sz w:val="24"/>
        </w:rPr>
        <w:t>bombe nf </w:t>
      </w:r>
      <w:r>
        <w:rPr>
          <w:i/>
          <w:sz w:val="24"/>
        </w:rPr>
        <w:t>bomb 1751</w:t>
      </w:r>
    </w:p>
    <w:p>
      <w:pPr>
        <w:spacing w:before="0"/>
        <w:ind w:left="155" w:right="6898" w:firstLine="0"/>
        <w:jc w:val="left"/>
        <w:rPr>
          <w:i/>
          <w:sz w:val="24"/>
        </w:rPr>
      </w:pPr>
      <w:r>
        <w:rPr>
          <w:sz w:val="24"/>
        </w:rPr>
        <w:t>bon adj,adv,intj,nm </w:t>
      </w:r>
      <w:r>
        <w:rPr>
          <w:i/>
          <w:sz w:val="24"/>
        </w:rPr>
        <w:t>good 94 </w:t>
      </w:r>
      <w:r>
        <w:rPr>
          <w:sz w:val="24"/>
        </w:rPr>
        <w:t>bond nm </w:t>
      </w:r>
      <w:r>
        <w:rPr>
          <w:i/>
          <w:sz w:val="24"/>
        </w:rPr>
        <w:t>leap, rebound 4871 </w:t>
      </w:r>
      <w:r>
        <w:rPr>
          <w:sz w:val="24"/>
        </w:rPr>
        <w:t>bonheur nm </w:t>
      </w:r>
      <w:r>
        <w:rPr>
          <w:i/>
          <w:sz w:val="24"/>
        </w:rPr>
        <w:t>happiness 1948 </w:t>
      </w:r>
      <w:r>
        <w:rPr>
          <w:sz w:val="24"/>
        </w:rPr>
        <w:t>bonjour nm </w:t>
      </w:r>
      <w:r>
        <w:rPr>
          <w:i/>
          <w:sz w:val="24"/>
        </w:rPr>
        <w:t>hello 1972</w:t>
      </w:r>
    </w:p>
    <w:p>
      <w:pPr>
        <w:spacing w:before="0"/>
        <w:ind w:left="155" w:right="0" w:firstLine="0"/>
        <w:jc w:val="left"/>
        <w:rPr>
          <w:i/>
          <w:sz w:val="24"/>
        </w:rPr>
      </w:pPr>
      <w:r>
        <w:rPr>
          <w:sz w:val="24"/>
        </w:rPr>
        <w:t>bonsoir nm </w:t>
      </w:r>
      <w:r>
        <w:rPr>
          <w:i/>
          <w:sz w:val="24"/>
        </w:rPr>
        <w:t>good evening 3938</w:t>
      </w:r>
    </w:p>
    <w:p>
      <w:pPr>
        <w:spacing w:before="0"/>
        <w:ind w:left="155" w:right="0" w:firstLine="0"/>
        <w:jc w:val="left"/>
        <w:rPr>
          <w:i/>
          <w:sz w:val="24"/>
        </w:rPr>
      </w:pPr>
      <w:r>
        <w:rPr>
          <w:sz w:val="24"/>
        </w:rPr>
        <w:t>bord nm </w:t>
      </w:r>
      <w:r>
        <w:rPr>
          <w:i/>
          <w:sz w:val="24"/>
        </w:rPr>
        <w:t>edge, side 991</w:t>
      </w:r>
    </w:p>
    <w:p>
      <w:pPr>
        <w:spacing w:before="0"/>
        <w:ind w:left="155" w:right="5827" w:firstLine="0"/>
        <w:jc w:val="left"/>
        <w:rPr>
          <w:sz w:val="24"/>
        </w:rPr>
      </w:pPr>
      <w:r>
        <w:rPr>
          <w:sz w:val="24"/>
        </w:rPr>
        <w:t>bordel nm </w:t>
      </w:r>
      <w:r>
        <w:rPr>
          <w:i/>
          <w:sz w:val="24"/>
        </w:rPr>
        <w:t>brothel, mess, chaos 4529 </w:t>
      </w:r>
      <w:r>
        <w:rPr>
          <w:sz w:val="24"/>
        </w:rPr>
        <w:t>borne nf </w:t>
      </w:r>
      <w:r>
        <w:rPr>
          <w:i/>
          <w:sz w:val="24"/>
        </w:rPr>
        <w:t>milestone, boundary stone 4751 </w:t>
      </w:r>
      <w:r>
        <w:rPr>
          <w:sz w:val="24"/>
        </w:rPr>
        <w:t>borner v </w:t>
      </w:r>
      <w:r>
        <w:rPr>
          <w:i/>
          <w:sz w:val="24"/>
        </w:rPr>
        <w:t>to limit, confine 4575 </w:t>
      </w:r>
      <w:r>
        <w:rPr>
          <w:sz w:val="24"/>
        </w:rPr>
        <w:t>bosniaque nadj(f) Bosnian</w:t>
      </w:r>
      <w:r>
        <w:rPr>
          <w:spacing w:val="-1"/>
          <w:sz w:val="24"/>
        </w:rPr>
        <w:t> </w:t>
      </w:r>
      <w:r>
        <w:rPr>
          <w:sz w:val="24"/>
        </w:rPr>
        <w:t>4977</w:t>
      </w:r>
    </w:p>
    <w:p>
      <w:pPr>
        <w:spacing w:before="0"/>
        <w:ind w:left="155" w:right="0" w:firstLine="0"/>
        <w:jc w:val="left"/>
        <w:rPr>
          <w:i/>
          <w:sz w:val="24"/>
        </w:rPr>
      </w:pPr>
      <w:r>
        <w:rPr>
          <w:sz w:val="24"/>
        </w:rPr>
        <w:t>bosser v </w:t>
      </w:r>
      <w:r>
        <w:rPr>
          <w:i/>
          <w:sz w:val="24"/>
        </w:rPr>
        <w:t>to work, bash on 4532</w:t>
      </w:r>
    </w:p>
    <w:p>
      <w:pPr>
        <w:spacing w:before="0"/>
        <w:ind w:left="155" w:right="0" w:firstLine="0"/>
        <w:jc w:val="left"/>
        <w:rPr>
          <w:i/>
          <w:sz w:val="24"/>
        </w:rPr>
      </w:pPr>
      <w:r>
        <w:rPr>
          <w:sz w:val="24"/>
        </w:rPr>
        <w:t>bouche nf </w:t>
      </w:r>
      <w:r>
        <w:rPr>
          <w:i/>
          <w:sz w:val="24"/>
        </w:rPr>
        <w:t>mouth 1838</w:t>
      </w:r>
    </w:p>
    <w:p>
      <w:pPr>
        <w:spacing w:before="0"/>
        <w:ind w:left="155" w:right="0" w:firstLine="0"/>
        <w:jc w:val="left"/>
        <w:rPr>
          <w:i/>
          <w:sz w:val="24"/>
        </w:rPr>
      </w:pPr>
      <w:r>
        <w:rPr>
          <w:sz w:val="24"/>
        </w:rPr>
        <w:t>boucher nm,v </w:t>
      </w:r>
      <w:r>
        <w:rPr>
          <w:i/>
          <w:sz w:val="24"/>
        </w:rPr>
        <w:t>butcher; to fill in, get clogged up 4757</w:t>
      </w:r>
    </w:p>
    <w:p>
      <w:pPr>
        <w:spacing w:before="0"/>
        <w:ind w:left="155" w:right="5979" w:firstLine="0"/>
        <w:jc w:val="left"/>
        <w:rPr>
          <w:i/>
          <w:sz w:val="24"/>
        </w:rPr>
      </w:pPr>
      <w:r>
        <w:rPr>
          <w:sz w:val="24"/>
        </w:rPr>
        <w:t>boucle nf </w:t>
      </w:r>
      <w:r>
        <w:rPr>
          <w:i/>
          <w:sz w:val="24"/>
        </w:rPr>
        <w:t>loop, buckle, curl 3822 </w:t>
      </w:r>
      <w:r>
        <w:rPr>
          <w:sz w:val="24"/>
        </w:rPr>
        <w:t>boucler v </w:t>
      </w:r>
      <w:r>
        <w:rPr>
          <w:i/>
          <w:sz w:val="24"/>
        </w:rPr>
        <w:t>to fasten, loop, resolve 3444 </w:t>
      </w:r>
      <w:r>
        <w:rPr>
          <w:sz w:val="24"/>
        </w:rPr>
        <w:t>boue nf </w:t>
      </w:r>
      <w:r>
        <w:rPr>
          <w:i/>
          <w:sz w:val="24"/>
        </w:rPr>
        <w:t>mud 4507</w:t>
      </w:r>
    </w:p>
    <w:p>
      <w:pPr>
        <w:spacing w:before="0"/>
        <w:ind w:left="155" w:right="0" w:firstLine="0"/>
        <w:jc w:val="left"/>
        <w:rPr>
          <w:i/>
          <w:sz w:val="24"/>
        </w:rPr>
      </w:pPr>
      <w:r>
        <w:rPr>
          <w:sz w:val="24"/>
        </w:rPr>
        <w:t>bouger v </w:t>
      </w:r>
      <w:r>
        <w:rPr>
          <w:i/>
          <w:sz w:val="24"/>
        </w:rPr>
        <w:t>to move, shift, budge 1893</w:t>
      </w:r>
    </w:p>
    <w:p>
      <w:pPr>
        <w:spacing w:before="0"/>
        <w:ind w:left="155" w:right="0" w:firstLine="0"/>
        <w:jc w:val="left"/>
        <w:rPr>
          <w:i/>
          <w:sz w:val="24"/>
        </w:rPr>
      </w:pPr>
      <w:r>
        <w:rPr>
          <w:sz w:val="24"/>
        </w:rPr>
        <w:t>boule nf </w:t>
      </w:r>
      <w:r>
        <w:rPr>
          <w:i/>
          <w:sz w:val="24"/>
        </w:rPr>
        <w:t>ball 4789</w:t>
      </w:r>
    </w:p>
    <w:p>
      <w:pPr>
        <w:spacing w:before="0"/>
        <w:ind w:left="155" w:right="0" w:firstLine="0"/>
        <w:jc w:val="left"/>
        <w:rPr>
          <w:i/>
          <w:sz w:val="24"/>
        </w:rPr>
      </w:pPr>
      <w:r>
        <w:rPr>
          <w:sz w:val="24"/>
        </w:rPr>
        <w:t>boulevard nm </w:t>
      </w:r>
      <w:r>
        <w:rPr>
          <w:i/>
          <w:sz w:val="24"/>
        </w:rPr>
        <w:t>boulevard 4821</w:t>
      </w:r>
    </w:p>
    <w:p>
      <w:pPr>
        <w:spacing w:before="0"/>
        <w:ind w:left="155" w:right="0" w:firstLine="0"/>
        <w:jc w:val="left"/>
        <w:rPr>
          <w:i/>
          <w:sz w:val="24"/>
        </w:rPr>
      </w:pPr>
      <w:r>
        <w:rPr>
          <w:sz w:val="24"/>
        </w:rPr>
        <w:t>bouleversement nm </w:t>
      </w:r>
      <w:r>
        <w:rPr>
          <w:i/>
          <w:sz w:val="24"/>
        </w:rPr>
        <w:t>upheaval 4626</w:t>
      </w:r>
    </w:p>
    <w:p>
      <w:pPr>
        <w:spacing w:before="0"/>
        <w:ind w:left="155" w:right="0" w:firstLine="0"/>
        <w:jc w:val="left"/>
        <w:rPr>
          <w:i/>
          <w:sz w:val="24"/>
        </w:rPr>
      </w:pPr>
      <w:r>
        <w:rPr>
          <w:sz w:val="24"/>
        </w:rPr>
        <w:t>bouleverser v </w:t>
      </w:r>
      <w:r>
        <w:rPr>
          <w:i/>
          <w:sz w:val="24"/>
        </w:rPr>
        <w:t>to upset, distress, disturb, turn upside down 2916</w:t>
      </w:r>
    </w:p>
    <w:p>
      <w:pPr>
        <w:spacing w:before="0"/>
        <w:ind w:left="155" w:right="0" w:firstLine="0"/>
        <w:jc w:val="left"/>
        <w:rPr>
          <w:i/>
          <w:sz w:val="24"/>
        </w:rPr>
      </w:pPr>
      <w:r>
        <w:rPr>
          <w:sz w:val="24"/>
        </w:rPr>
        <w:t>boulot adj,nm </w:t>
      </w:r>
      <w:r>
        <w:rPr>
          <w:i/>
          <w:sz w:val="24"/>
        </w:rPr>
        <w:t>work, job 2929</w:t>
      </w:r>
    </w:p>
    <w:p>
      <w:pPr>
        <w:pStyle w:val="BodyText"/>
        <w:ind w:left="155"/>
      </w:pPr>
      <w:r>
        <w:rPr/>
        <w:t>bourgeois nadj(pl) middle class 3817</w:t>
      </w:r>
    </w:p>
    <w:p>
      <w:pPr>
        <w:pStyle w:val="BodyText"/>
      </w:pPr>
    </w:p>
    <w:p>
      <w:pPr>
        <w:pStyle w:val="BodyText"/>
        <w:ind w:left="216"/>
      </w:pPr>
      <w:r>
        <w:rPr/>
        <w:t>Page 210</w:t>
      </w:r>
    </w:p>
    <w:p>
      <w:pPr>
        <w:spacing w:before="0"/>
        <w:ind w:left="155" w:right="0" w:firstLine="0"/>
        <w:jc w:val="left"/>
        <w:rPr>
          <w:i/>
          <w:sz w:val="24"/>
        </w:rPr>
      </w:pPr>
      <w:r>
        <w:rPr>
          <w:sz w:val="24"/>
        </w:rPr>
        <w:t>bourse nf </w:t>
      </w:r>
      <w:r>
        <w:rPr>
          <w:i/>
          <w:sz w:val="24"/>
        </w:rPr>
        <w:t>purse, scholarship 1716</w:t>
      </w:r>
    </w:p>
    <w:p>
      <w:pPr>
        <w:spacing w:before="0"/>
        <w:ind w:left="155" w:right="4141" w:firstLine="0"/>
        <w:jc w:val="left"/>
        <w:rPr>
          <w:i/>
          <w:sz w:val="24"/>
        </w:rPr>
      </w:pPr>
      <w:r>
        <w:rPr>
          <w:sz w:val="24"/>
        </w:rPr>
        <w:t>boursier nadj </w:t>
      </w:r>
      <w:r>
        <w:rPr>
          <w:i/>
          <w:spacing w:val="-3"/>
          <w:sz w:val="24"/>
        </w:rPr>
        <w:t>grant-holder, </w:t>
      </w:r>
      <w:r>
        <w:rPr>
          <w:i/>
          <w:sz w:val="24"/>
        </w:rPr>
        <w:t>scholarship holder; stock 4384 </w:t>
      </w:r>
      <w:r>
        <w:rPr>
          <w:sz w:val="24"/>
        </w:rPr>
        <w:t>bousculer v </w:t>
      </w:r>
      <w:r>
        <w:rPr>
          <w:i/>
          <w:sz w:val="24"/>
        </w:rPr>
        <w:t>to knock </w:t>
      </w:r>
      <w:r>
        <w:rPr>
          <w:i/>
          <w:spacing w:val="-6"/>
          <w:sz w:val="24"/>
        </w:rPr>
        <w:t>over, </w:t>
      </w:r>
      <w:r>
        <w:rPr>
          <w:i/>
          <w:sz w:val="24"/>
        </w:rPr>
        <w:t>knock </w:t>
      </w:r>
      <w:r>
        <w:rPr>
          <w:i/>
          <w:spacing w:val="-6"/>
          <w:sz w:val="24"/>
        </w:rPr>
        <w:t>over, </w:t>
      </w:r>
      <w:r>
        <w:rPr>
          <w:i/>
          <w:sz w:val="24"/>
        </w:rPr>
        <w:t>knock into 3941 </w:t>
      </w:r>
      <w:r>
        <w:rPr>
          <w:sz w:val="24"/>
        </w:rPr>
        <w:t>bout nm </w:t>
      </w:r>
      <w:r>
        <w:rPr>
          <w:i/>
          <w:sz w:val="24"/>
        </w:rPr>
        <w:t>bit, tip, end 508</w:t>
      </w:r>
    </w:p>
    <w:p>
      <w:pPr>
        <w:spacing w:before="1"/>
        <w:ind w:left="155" w:right="0" w:firstLine="0"/>
        <w:jc w:val="left"/>
        <w:rPr>
          <w:i/>
          <w:sz w:val="24"/>
        </w:rPr>
      </w:pPr>
      <w:r>
        <w:rPr>
          <w:sz w:val="24"/>
        </w:rPr>
        <w:t>bouteille nf </w:t>
      </w:r>
      <w:r>
        <w:rPr>
          <w:i/>
          <w:sz w:val="24"/>
        </w:rPr>
        <w:t>bottle 2979</w:t>
      </w:r>
    </w:p>
    <w:p>
      <w:pPr>
        <w:spacing w:before="0"/>
        <w:ind w:left="155" w:right="0" w:firstLine="0"/>
        <w:jc w:val="left"/>
        <w:rPr>
          <w:i/>
          <w:sz w:val="24"/>
        </w:rPr>
      </w:pPr>
      <w:r>
        <w:rPr>
          <w:sz w:val="24"/>
        </w:rPr>
        <w:t>boutique nf </w:t>
      </w:r>
      <w:r>
        <w:rPr>
          <w:i/>
          <w:sz w:val="24"/>
        </w:rPr>
        <w:t>shop 3791</w:t>
      </w:r>
    </w:p>
    <w:p>
      <w:pPr>
        <w:spacing w:before="0"/>
        <w:ind w:left="155" w:right="0" w:firstLine="0"/>
        <w:jc w:val="left"/>
        <w:rPr>
          <w:i/>
          <w:sz w:val="24"/>
        </w:rPr>
      </w:pPr>
      <w:r>
        <w:rPr>
          <w:sz w:val="24"/>
        </w:rPr>
        <w:t>bouton nm </w:t>
      </w:r>
      <w:r>
        <w:rPr>
          <w:i/>
          <w:sz w:val="24"/>
        </w:rPr>
        <w:t>button, knob, spot 4462</w:t>
      </w:r>
    </w:p>
    <w:p>
      <w:pPr>
        <w:spacing w:before="0"/>
        <w:ind w:left="155" w:right="0" w:firstLine="0"/>
        <w:jc w:val="left"/>
        <w:rPr>
          <w:i/>
          <w:sz w:val="24"/>
        </w:rPr>
      </w:pPr>
      <w:r>
        <w:rPr>
          <w:sz w:val="24"/>
        </w:rPr>
        <w:t>branche nf </w:t>
      </w:r>
      <w:r>
        <w:rPr>
          <w:i/>
          <w:sz w:val="24"/>
        </w:rPr>
        <w:t>branch 2140</w:t>
      </w:r>
    </w:p>
    <w:p>
      <w:pPr>
        <w:spacing w:before="0"/>
        <w:ind w:left="155" w:right="5918" w:firstLine="0"/>
        <w:jc w:val="left"/>
        <w:rPr>
          <w:i/>
          <w:sz w:val="24"/>
        </w:rPr>
      </w:pPr>
      <w:r>
        <w:rPr>
          <w:sz w:val="24"/>
        </w:rPr>
        <w:t>brancher v </w:t>
      </w:r>
      <w:r>
        <w:rPr>
          <w:i/>
          <w:sz w:val="24"/>
        </w:rPr>
        <w:t>to plug in, connect 3310 </w:t>
      </w:r>
      <w:r>
        <w:rPr>
          <w:sz w:val="24"/>
        </w:rPr>
        <w:t>brandir v </w:t>
      </w:r>
      <w:r>
        <w:rPr>
          <w:i/>
          <w:sz w:val="24"/>
        </w:rPr>
        <w:t>to brandish, wield, wave 3833 </w:t>
      </w:r>
      <w:r>
        <w:rPr>
          <w:sz w:val="24"/>
        </w:rPr>
        <w:t>bras nm(pl) </w:t>
      </w:r>
      <w:r>
        <w:rPr>
          <w:i/>
          <w:sz w:val="24"/>
        </w:rPr>
        <w:t>arm 1253</w:t>
      </w:r>
    </w:p>
    <w:p>
      <w:pPr>
        <w:spacing w:before="0"/>
        <w:ind w:left="155" w:right="0" w:firstLine="0"/>
        <w:jc w:val="left"/>
        <w:rPr>
          <w:i/>
          <w:sz w:val="24"/>
        </w:rPr>
      </w:pPr>
      <w:r>
        <w:rPr>
          <w:sz w:val="24"/>
        </w:rPr>
        <w:t>bravo intj,nm </w:t>
      </w:r>
      <w:r>
        <w:rPr>
          <w:i/>
          <w:sz w:val="24"/>
        </w:rPr>
        <w:t>bravo, well done 4564</w:t>
      </w:r>
    </w:p>
    <w:p>
      <w:pPr>
        <w:spacing w:before="0"/>
        <w:ind w:left="155" w:right="7032" w:firstLine="0"/>
        <w:jc w:val="left"/>
        <w:rPr>
          <w:i/>
          <w:sz w:val="24"/>
        </w:rPr>
      </w:pPr>
      <w:r>
        <w:rPr>
          <w:sz w:val="24"/>
        </w:rPr>
        <w:t>brèche nf </w:t>
      </w:r>
      <w:r>
        <w:rPr>
          <w:i/>
          <w:sz w:val="24"/>
        </w:rPr>
        <w:t>breach, gap 4428 </w:t>
      </w:r>
      <w:r>
        <w:rPr>
          <w:sz w:val="24"/>
        </w:rPr>
        <w:t>bref adj,adv,nm </w:t>
      </w:r>
      <w:r>
        <w:rPr>
          <w:i/>
          <w:sz w:val="24"/>
        </w:rPr>
        <w:t>brief 600 </w:t>
      </w:r>
      <w:r>
        <w:rPr>
          <w:sz w:val="24"/>
        </w:rPr>
        <w:t>brièvement adv </w:t>
      </w:r>
      <w:r>
        <w:rPr>
          <w:i/>
          <w:sz w:val="24"/>
        </w:rPr>
        <w:t>briefly 3349</w:t>
      </w:r>
    </w:p>
    <w:p>
      <w:pPr>
        <w:spacing w:before="0"/>
        <w:ind w:left="155" w:right="0" w:firstLine="0"/>
        <w:jc w:val="left"/>
        <w:rPr>
          <w:i/>
          <w:sz w:val="24"/>
        </w:rPr>
      </w:pPr>
      <w:r>
        <w:rPr>
          <w:sz w:val="24"/>
        </w:rPr>
        <w:t>brigade nf </w:t>
      </w:r>
      <w:r>
        <w:rPr>
          <w:i/>
          <w:sz w:val="24"/>
        </w:rPr>
        <w:t>team, squad, brigade 4224</w:t>
      </w:r>
    </w:p>
    <w:p>
      <w:pPr>
        <w:spacing w:before="0"/>
        <w:ind w:left="155" w:right="0" w:firstLine="0"/>
        <w:jc w:val="left"/>
        <w:rPr>
          <w:i/>
          <w:sz w:val="24"/>
        </w:rPr>
      </w:pPr>
      <w:r>
        <w:rPr>
          <w:sz w:val="24"/>
        </w:rPr>
        <w:t>brillant adj,nm </w:t>
      </w:r>
      <w:r>
        <w:rPr>
          <w:i/>
          <w:sz w:val="24"/>
        </w:rPr>
        <w:t>brilliant 2569</w:t>
      </w:r>
    </w:p>
    <w:p>
      <w:pPr>
        <w:spacing w:before="0"/>
        <w:ind w:left="155" w:right="0" w:firstLine="0"/>
        <w:jc w:val="left"/>
        <w:rPr>
          <w:i/>
          <w:sz w:val="24"/>
        </w:rPr>
      </w:pPr>
      <w:r>
        <w:rPr>
          <w:sz w:val="24"/>
        </w:rPr>
        <w:t>briller v </w:t>
      </w:r>
      <w:r>
        <w:rPr>
          <w:i/>
          <w:sz w:val="24"/>
        </w:rPr>
        <w:t>to shine</w:t>
      </w:r>
      <w:r>
        <w:rPr>
          <w:i/>
          <w:spacing w:val="-3"/>
          <w:sz w:val="24"/>
        </w:rPr>
        <w:t> </w:t>
      </w:r>
      <w:r>
        <w:rPr>
          <w:i/>
          <w:sz w:val="24"/>
        </w:rPr>
        <w:t>2904</w:t>
      </w:r>
    </w:p>
    <w:p>
      <w:pPr>
        <w:spacing w:before="0"/>
        <w:ind w:left="155" w:right="0" w:firstLine="0"/>
        <w:jc w:val="left"/>
        <w:rPr>
          <w:i/>
          <w:sz w:val="24"/>
        </w:rPr>
      </w:pPr>
      <w:r>
        <w:rPr>
          <w:sz w:val="24"/>
        </w:rPr>
        <w:t>briser v </w:t>
      </w:r>
      <w:r>
        <w:rPr>
          <w:i/>
          <w:sz w:val="24"/>
        </w:rPr>
        <w:t>to </w:t>
      </w:r>
      <w:r>
        <w:rPr>
          <w:i/>
          <w:spacing w:val="-3"/>
          <w:sz w:val="24"/>
        </w:rPr>
        <w:t>break</w:t>
      </w:r>
      <w:r>
        <w:rPr>
          <w:i/>
          <w:spacing w:val="2"/>
          <w:sz w:val="24"/>
        </w:rPr>
        <w:t> </w:t>
      </w:r>
      <w:r>
        <w:rPr>
          <w:i/>
          <w:sz w:val="24"/>
        </w:rPr>
        <w:t>1920</w:t>
      </w:r>
    </w:p>
    <w:p>
      <w:pPr>
        <w:spacing w:after="0"/>
        <w:jc w:val="left"/>
        <w:rPr>
          <w:sz w:val="24"/>
        </w:rPr>
        <w:sectPr>
          <w:pgSz w:w="11900" w:h="16840"/>
          <w:pgMar w:top="1060" w:bottom="280" w:left="980" w:right="1000"/>
        </w:sectPr>
      </w:pPr>
    </w:p>
    <w:p>
      <w:pPr>
        <w:spacing w:before="74"/>
        <w:ind w:left="155" w:right="6445" w:firstLine="0"/>
        <w:jc w:val="left"/>
        <w:rPr>
          <w:i/>
          <w:sz w:val="24"/>
        </w:rPr>
      </w:pPr>
      <w:r>
        <w:rPr>
          <w:sz w:val="24"/>
        </w:rPr>
        <w:t>britannique nadj(f) British 1296 brouillard nm </w:t>
      </w:r>
      <w:r>
        <w:rPr>
          <w:i/>
          <w:sz w:val="24"/>
        </w:rPr>
        <w:t>fog, mist, haze 4452</w:t>
      </w:r>
    </w:p>
    <w:p>
      <w:pPr>
        <w:spacing w:before="0"/>
        <w:ind w:left="155" w:right="0" w:firstLine="0"/>
        <w:jc w:val="left"/>
        <w:rPr>
          <w:i/>
          <w:sz w:val="24"/>
        </w:rPr>
      </w:pPr>
      <w:r>
        <w:rPr>
          <w:sz w:val="24"/>
        </w:rPr>
        <w:t>brouiller v </w:t>
      </w:r>
      <w:r>
        <w:rPr>
          <w:i/>
          <w:sz w:val="24"/>
        </w:rPr>
        <w:t>to mix-up, confuse, scramble 4682</w:t>
      </w:r>
    </w:p>
    <w:p>
      <w:pPr>
        <w:spacing w:before="0"/>
        <w:ind w:left="155" w:right="0" w:firstLine="0"/>
        <w:jc w:val="left"/>
        <w:rPr>
          <w:i/>
          <w:sz w:val="24"/>
        </w:rPr>
      </w:pPr>
      <w:r>
        <w:rPr>
          <w:sz w:val="24"/>
        </w:rPr>
        <w:t>bruit nm </w:t>
      </w:r>
      <w:r>
        <w:rPr>
          <w:i/>
          <w:sz w:val="24"/>
        </w:rPr>
        <w:t>noise 1524</w:t>
      </w:r>
    </w:p>
    <w:p>
      <w:pPr>
        <w:spacing w:before="0"/>
        <w:ind w:left="155" w:right="0" w:firstLine="0"/>
        <w:jc w:val="left"/>
        <w:rPr>
          <w:i/>
          <w:sz w:val="24"/>
        </w:rPr>
      </w:pPr>
      <w:r>
        <w:rPr>
          <w:sz w:val="24"/>
        </w:rPr>
        <w:t>brûler v </w:t>
      </w:r>
      <w:r>
        <w:rPr>
          <w:i/>
          <w:sz w:val="24"/>
        </w:rPr>
        <w:t>to burn 1930</w:t>
      </w:r>
    </w:p>
    <w:p>
      <w:pPr>
        <w:spacing w:before="0"/>
        <w:ind w:left="155" w:right="0" w:firstLine="0"/>
        <w:jc w:val="left"/>
        <w:rPr>
          <w:i/>
          <w:sz w:val="24"/>
        </w:rPr>
      </w:pPr>
      <w:r>
        <w:rPr>
          <w:sz w:val="24"/>
        </w:rPr>
        <w:t>brusquement adv </w:t>
      </w:r>
      <w:r>
        <w:rPr>
          <w:i/>
          <w:sz w:val="24"/>
        </w:rPr>
        <w:t>abruptly, suddenly 3594</w:t>
      </w:r>
    </w:p>
    <w:p>
      <w:pPr>
        <w:spacing w:before="0"/>
        <w:ind w:left="155" w:right="6595" w:firstLine="0"/>
        <w:jc w:val="left"/>
        <w:rPr>
          <w:i/>
          <w:sz w:val="24"/>
        </w:rPr>
      </w:pPr>
      <w:r>
        <w:rPr>
          <w:sz w:val="24"/>
        </w:rPr>
        <w:t>brut </w:t>
      </w:r>
      <w:r>
        <w:rPr>
          <w:spacing w:val="-3"/>
          <w:sz w:val="24"/>
        </w:rPr>
        <w:t>adv,nadj </w:t>
      </w:r>
      <w:r>
        <w:rPr>
          <w:i/>
          <w:spacing w:val="-5"/>
          <w:sz w:val="24"/>
        </w:rPr>
        <w:t>raw, </w:t>
      </w:r>
      <w:r>
        <w:rPr>
          <w:i/>
          <w:sz w:val="24"/>
        </w:rPr>
        <w:t>crude 2766 </w:t>
      </w:r>
      <w:r>
        <w:rPr>
          <w:sz w:val="24"/>
        </w:rPr>
        <w:t>brutal nadj </w:t>
      </w:r>
      <w:r>
        <w:rPr>
          <w:i/>
          <w:sz w:val="24"/>
        </w:rPr>
        <w:t>brutal 2796 </w:t>
      </w:r>
      <w:r>
        <w:rPr>
          <w:sz w:val="24"/>
        </w:rPr>
        <w:t>brutalement adv </w:t>
      </w:r>
      <w:r>
        <w:rPr>
          <w:i/>
          <w:sz w:val="24"/>
        </w:rPr>
        <w:t>brutally 4334 </w:t>
      </w:r>
      <w:r>
        <w:rPr>
          <w:sz w:val="24"/>
        </w:rPr>
        <w:t>budget nm </w:t>
      </w:r>
      <w:r>
        <w:rPr>
          <w:i/>
          <w:sz w:val="24"/>
        </w:rPr>
        <w:t>budget 962 </w:t>
      </w:r>
      <w:r>
        <w:rPr>
          <w:sz w:val="24"/>
        </w:rPr>
        <w:t>budgétaire adj(f) budgetary 1996 bulle nf </w:t>
      </w:r>
      <w:r>
        <w:rPr>
          <w:i/>
          <w:sz w:val="24"/>
        </w:rPr>
        <w:t>bubble</w:t>
      </w:r>
      <w:r>
        <w:rPr>
          <w:i/>
          <w:spacing w:val="-2"/>
          <w:sz w:val="24"/>
        </w:rPr>
        <w:t> </w:t>
      </w:r>
      <w:r>
        <w:rPr>
          <w:i/>
          <w:sz w:val="24"/>
        </w:rPr>
        <w:t>4909</w:t>
      </w:r>
    </w:p>
    <w:p>
      <w:pPr>
        <w:spacing w:before="0"/>
        <w:ind w:left="155" w:right="0" w:firstLine="0"/>
        <w:jc w:val="left"/>
        <w:rPr>
          <w:i/>
          <w:sz w:val="24"/>
        </w:rPr>
      </w:pPr>
      <w:r>
        <w:rPr>
          <w:sz w:val="24"/>
        </w:rPr>
        <w:t>bulletin nm </w:t>
      </w:r>
      <w:r>
        <w:rPr>
          <w:i/>
          <w:sz w:val="24"/>
        </w:rPr>
        <w:t>bulletin, report 3233</w:t>
      </w:r>
    </w:p>
    <w:p>
      <w:pPr>
        <w:spacing w:before="0"/>
        <w:ind w:left="155" w:right="0" w:firstLine="0"/>
        <w:jc w:val="left"/>
        <w:rPr>
          <w:i/>
          <w:sz w:val="24"/>
        </w:rPr>
      </w:pPr>
      <w:r>
        <w:rPr>
          <w:sz w:val="24"/>
        </w:rPr>
        <w:t>bureau nm </w:t>
      </w:r>
      <w:r>
        <w:rPr>
          <w:i/>
          <w:sz w:val="24"/>
        </w:rPr>
        <w:t>office, desk 273</w:t>
      </w:r>
    </w:p>
    <w:p>
      <w:pPr>
        <w:spacing w:before="0"/>
        <w:ind w:left="155" w:right="0" w:firstLine="0"/>
        <w:jc w:val="left"/>
        <w:rPr>
          <w:i/>
          <w:sz w:val="24"/>
        </w:rPr>
      </w:pPr>
      <w:r>
        <w:rPr>
          <w:sz w:val="24"/>
        </w:rPr>
        <w:t>bus nm(pl) </w:t>
      </w:r>
      <w:r>
        <w:rPr>
          <w:i/>
          <w:sz w:val="24"/>
        </w:rPr>
        <w:t>bus 4027</w:t>
      </w:r>
    </w:p>
    <w:p>
      <w:pPr>
        <w:spacing w:before="0"/>
        <w:ind w:left="155" w:right="0" w:firstLine="0"/>
        <w:jc w:val="left"/>
        <w:rPr>
          <w:i/>
          <w:sz w:val="24"/>
        </w:rPr>
      </w:pPr>
      <w:r>
        <w:rPr>
          <w:sz w:val="24"/>
        </w:rPr>
        <w:t>but nm </w:t>
      </w:r>
      <w:r>
        <w:rPr>
          <w:i/>
          <w:sz w:val="24"/>
        </w:rPr>
        <w:t>goal, aim, objective, purpose 441</w:t>
      </w:r>
    </w:p>
    <w:p>
      <w:pPr>
        <w:spacing w:before="0"/>
        <w:ind w:left="155" w:right="0" w:firstLine="0"/>
        <w:jc w:val="left"/>
        <w:rPr>
          <w:i/>
          <w:sz w:val="24"/>
        </w:rPr>
      </w:pPr>
      <w:r>
        <w:rPr>
          <w:sz w:val="24"/>
        </w:rPr>
        <w:t>buter v </w:t>
      </w:r>
      <w:r>
        <w:rPr>
          <w:i/>
          <w:sz w:val="24"/>
        </w:rPr>
        <w:t>to stumble, trip, run into, prop up, score 4908</w:t>
      </w:r>
    </w:p>
    <w:p>
      <w:pPr>
        <w:pStyle w:val="BodyText"/>
        <w:rPr>
          <w:i/>
        </w:rPr>
      </w:pPr>
    </w:p>
    <w:p>
      <w:pPr>
        <w:pStyle w:val="BodyText"/>
        <w:ind w:left="155"/>
      </w:pPr>
      <w:r>
        <w:rPr/>
        <w:t>Cc</w:t>
      </w:r>
    </w:p>
    <w:p>
      <w:pPr>
        <w:spacing w:before="0"/>
        <w:ind w:left="155" w:right="5406" w:firstLine="0"/>
        <w:jc w:val="left"/>
        <w:rPr>
          <w:i/>
          <w:sz w:val="24"/>
        </w:rPr>
      </w:pPr>
      <w:r>
        <w:rPr>
          <w:sz w:val="24"/>
        </w:rPr>
        <w:t>cabine nf </w:t>
      </w:r>
      <w:r>
        <w:rPr>
          <w:i/>
          <w:sz w:val="24"/>
        </w:rPr>
        <w:t>hut, cubicle, booth, box, </w:t>
      </w:r>
      <w:r>
        <w:rPr>
          <w:i/>
          <w:spacing w:val="-3"/>
          <w:sz w:val="24"/>
        </w:rPr>
        <w:t>room </w:t>
      </w:r>
      <w:r>
        <w:rPr>
          <w:i/>
          <w:sz w:val="24"/>
        </w:rPr>
        <w:t>3953 </w:t>
      </w:r>
      <w:r>
        <w:rPr>
          <w:sz w:val="24"/>
        </w:rPr>
        <w:t>cabinet nm </w:t>
      </w:r>
      <w:r>
        <w:rPr>
          <w:i/>
          <w:sz w:val="24"/>
        </w:rPr>
        <w:t>cabinet, </w:t>
      </w:r>
      <w:r>
        <w:rPr>
          <w:i/>
          <w:spacing w:val="-3"/>
          <w:sz w:val="24"/>
        </w:rPr>
        <w:t>agency, </w:t>
      </w:r>
      <w:r>
        <w:rPr>
          <w:i/>
          <w:sz w:val="24"/>
        </w:rPr>
        <w:t>office 1742 </w:t>
      </w:r>
      <w:r>
        <w:rPr>
          <w:sz w:val="24"/>
        </w:rPr>
        <w:t>câble nm </w:t>
      </w:r>
      <w:r>
        <w:rPr>
          <w:i/>
          <w:sz w:val="24"/>
        </w:rPr>
        <w:t>cable, </w:t>
      </w:r>
      <w:r>
        <w:rPr>
          <w:i/>
          <w:spacing w:val="-3"/>
          <w:sz w:val="24"/>
        </w:rPr>
        <w:t>wire</w:t>
      </w:r>
      <w:r>
        <w:rPr>
          <w:i/>
          <w:spacing w:val="-1"/>
          <w:sz w:val="24"/>
        </w:rPr>
        <w:t> </w:t>
      </w:r>
      <w:r>
        <w:rPr>
          <w:i/>
          <w:sz w:val="24"/>
        </w:rPr>
        <w:t>4678</w:t>
      </w:r>
    </w:p>
    <w:p>
      <w:pPr>
        <w:spacing w:before="0"/>
        <w:ind w:left="155" w:right="0" w:firstLine="0"/>
        <w:jc w:val="left"/>
        <w:rPr>
          <w:i/>
          <w:sz w:val="24"/>
        </w:rPr>
      </w:pPr>
      <w:r>
        <w:rPr>
          <w:sz w:val="24"/>
        </w:rPr>
        <w:t>cacher v </w:t>
      </w:r>
      <w:r>
        <w:rPr>
          <w:i/>
          <w:sz w:val="24"/>
        </w:rPr>
        <w:t>to hide 914</w:t>
      </w:r>
    </w:p>
    <w:p>
      <w:pPr>
        <w:spacing w:before="0"/>
        <w:ind w:left="155" w:right="6823" w:firstLine="0"/>
        <w:jc w:val="left"/>
        <w:rPr>
          <w:i/>
          <w:sz w:val="24"/>
        </w:rPr>
      </w:pPr>
      <w:r>
        <w:rPr>
          <w:sz w:val="24"/>
        </w:rPr>
        <w:t>cadavre nm </w:t>
      </w:r>
      <w:r>
        <w:rPr>
          <w:i/>
          <w:sz w:val="24"/>
        </w:rPr>
        <w:t>corpse 2892 </w:t>
      </w:r>
      <w:r>
        <w:rPr>
          <w:sz w:val="24"/>
        </w:rPr>
        <w:t>cadeau nm </w:t>
      </w:r>
      <w:r>
        <w:rPr>
          <w:i/>
          <w:sz w:val="24"/>
        </w:rPr>
        <w:t>present, gift 2298 </w:t>
      </w:r>
      <w:r>
        <w:rPr>
          <w:sz w:val="24"/>
        </w:rPr>
        <w:t>cadre nm </w:t>
      </w:r>
      <w:r>
        <w:rPr>
          <w:i/>
          <w:sz w:val="24"/>
        </w:rPr>
        <w:t>frame, executive 483 </w:t>
      </w:r>
      <w:r>
        <w:rPr>
          <w:sz w:val="24"/>
        </w:rPr>
        <w:t>café nm </w:t>
      </w:r>
      <w:r>
        <w:rPr>
          <w:i/>
          <w:sz w:val="24"/>
        </w:rPr>
        <w:t>coffee, café 1886 </w:t>
      </w:r>
      <w:r>
        <w:rPr>
          <w:sz w:val="24"/>
        </w:rPr>
        <w:t>cage nf </w:t>
      </w:r>
      <w:r>
        <w:rPr>
          <w:i/>
          <w:sz w:val="24"/>
        </w:rPr>
        <w:t>cage</w:t>
      </w:r>
      <w:r>
        <w:rPr>
          <w:i/>
          <w:spacing w:val="-2"/>
          <w:sz w:val="24"/>
        </w:rPr>
        <w:t> </w:t>
      </w:r>
      <w:r>
        <w:rPr>
          <w:i/>
          <w:sz w:val="24"/>
        </w:rPr>
        <w:t>4933</w:t>
      </w:r>
    </w:p>
    <w:p>
      <w:pPr>
        <w:spacing w:before="0"/>
        <w:ind w:left="155" w:right="6965" w:firstLine="0"/>
        <w:jc w:val="left"/>
        <w:rPr>
          <w:i/>
          <w:sz w:val="24"/>
        </w:rPr>
      </w:pPr>
      <w:r>
        <w:rPr>
          <w:sz w:val="24"/>
        </w:rPr>
        <w:t>cahier nm </w:t>
      </w:r>
      <w:r>
        <w:rPr>
          <w:i/>
          <w:sz w:val="24"/>
        </w:rPr>
        <w:t>notebook 4001 </w:t>
      </w:r>
      <w:r>
        <w:rPr>
          <w:sz w:val="24"/>
        </w:rPr>
        <w:t>caisse nf </w:t>
      </w:r>
      <w:r>
        <w:rPr>
          <w:i/>
          <w:sz w:val="24"/>
        </w:rPr>
        <w:t>till, cash desk 1881 </w:t>
      </w:r>
      <w:r>
        <w:rPr>
          <w:sz w:val="24"/>
        </w:rPr>
        <w:t>calcul nm </w:t>
      </w:r>
      <w:r>
        <w:rPr>
          <w:i/>
          <w:sz w:val="24"/>
        </w:rPr>
        <w:t>calculation 1624 </w:t>
      </w:r>
      <w:r>
        <w:rPr>
          <w:sz w:val="24"/>
        </w:rPr>
        <w:t>calculer v </w:t>
      </w:r>
      <w:r>
        <w:rPr>
          <w:i/>
          <w:sz w:val="24"/>
        </w:rPr>
        <w:t>to calculate 2331 </w:t>
      </w:r>
      <w:r>
        <w:rPr>
          <w:sz w:val="24"/>
        </w:rPr>
        <w:t>calendrier nm </w:t>
      </w:r>
      <w:r>
        <w:rPr>
          <w:i/>
          <w:sz w:val="24"/>
        </w:rPr>
        <w:t>calendar 2947 </w:t>
      </w:r>
      <w:r>
        <w:rPr>
          <w:sz w:val="24"/>
        </w:rPr>
        <w:t>calme nadj(f) calm 1731 calmer v </w:t>
      </w:r>
      <w:r>
        <w:rPr>
          <w:i/>
          <w:sz w:val="24"/>
        </w:rPr>
        <w:t>to calm down 2909</w:t>
      </w:r>
    </w:p>
    <w:p>
      <w:pPr>
        <w:spacing w:before="0"/>
        <w:ind w:left="155" w:right="0" w:firstLine="0"/>
        <w:jc w:val="left"/>
        <w:rPr>
          <w:i/>
          <w:sz w:val="24"/>
        </w:rPr>
      </w:pPr>
      <w:r>
        <w:rPr>
          <w:sz w:val="24"/>
        </w:rPr>
        <w:t>camarade nm,nf </w:t>
      </w:r>
      <w:r>
        <w:rPr>
          <w:i/>
          <w:sz w:val="24"/>
        </w:rPr>
        <w:t>friend, comrade, pal, mate 2825</w:t>
      </w:r>
    </w:p>
    <w:p>
      <w:pPr>
        <w:spacing w:before="0"/>
        <w:ind w:left="155" w:right="0" w:firstLine="0"/>
        <w:jc w:val="left"/>
        <w:rPr>
          <w:i/>
          <w:sz w:val="24"/>
        </w:rPr>
      </w:pPr>
      <w:r>
        <w:rPr>
          <w:sz w:val="24"/>
        </w:rPr>
        <w:t>caméra nf </w:t>
      </w:r>
      <w:r>
        <w:rPr>
          <w:i/>
          <w:sz w:val="24"/>
        </w:rPr>
        <w:t>camera 3076</w:t>
      </w:r>
    </w:p>
    <w:p>
      <w:pPr>
        <w:spacing w:before="1"/>
        <w:ind w:left="155" w:right="0" w:firstLine="0"/>
        <w:jc w:val="left"/>
        <w:rPr>
          <w:i/>
          <w:sz w:val="24"/>
        </w:rPr>
      </w:pPr>
      <w:r>
        <w:rPr>
          <w:sz w:val="24"/>
        </w:rPr>
        <w:t>camion nm </w:t>
      </w:r>
      <w:r>
        <w:rPr>
          <w:i/>
          <w:sz w:val="24"/>
        </w:rPr>
        <w:t>truck 2542</w:t>
      </w:r>
    </w:p>
    <w:p>
      <w:pPr>
        <w:spacing w:before="0"/>
        <w:ind w:left="155" w:right="0" w:firstLine="0"/>
        <w:jc w:val="left"/>
        <w:rPr>
          <w:i/>
          <w:sz w:val="24"/>
        </w:rPr>
      </w:pPr>
      <w:r>
        <w:rPr>
          <w:sz w:val="24"/>
        </w:rPr>
        <w:t>camoufler v </w:t>
      </w:r>
      <w:r>
        <w:rPr>
          <w:i/>
          <w:sz w:val="24"/>
        </w:rPr>
        <w:t>to cover up, conceal, camouflage 4704</w:t>
      </w:r>
    </w:p>
    <w:p>
      <w:pPr>
        <w:spacing w:before="0"/>
        <w:ind w:left="155" w:right="6859" w:firstLine="0"/>
        <w:jc w:val="left"/>
        <w:rPr>
          <w:i/>
          <w:sz w:val="24"/>
        </w:rPr>
      </w:pPr>
      <w:r>
        <w:rPr>
          <w:sz w:val="24"/>
        </w:rPr>
        <w:t>camp nm </w:t>
      </w:r>
      <w:r>
        <w:rPr>
          <w:i/>
          <w:sz w:val="24"/>
        </w:rPr>
        <w:t>camp 1084 </w:t>
      </w:r>
      <w:r>
        <w:rPr>
          <w:sz w:val="24"/>
        </w:rPr>
        <w:t>campagne nf </w:t>
      </w:r>
      <w:r>
        <w:rPr>
          <w:i/>
          <w:sz w:val="24"/>
        </w:rPr>
        <w:t>countryside 666 </w:t>
      </w:r>
      <w:r>
        <w:rPr>
          <w:sz w:val="24"/>
        </w:rPr>
        <w:t>canadien nadj </w:t>
      </w:r>
      <w:r>
        <w:rPr>
          <w:i/>
          <w:sz w:val="24"/>
        </w:rPr>
        <w:t>Canadian 611 </w:t>
      </w:r>
      <w:r>
        <w:rPr>
          <w:sz w:val="24"/>
        </w:rPr>
        <w:t>canal nm </w:t>
      </w:r>
      <w:r>
        <w:rPr>
          <w:i/>
          <w:sz w:val="24"/>
        </w:rPr>
        <w:t>canal, channel 1919 </w:t>
      </w:r>
      <w:r>
        <w:rPr>
          <w:sz w:val="24"/>
        </w:rPr>
        <w:t>cancer nm </w:t>
      </w:r>
      <w:r>
        <w:rPr>
          <w:i/>
          <w:sz w:val="24"/>
        </w:rPr>
        <w:t>cancer 2256 </w:t>
      </w:r>
      <w:r>
        <w:rPr>
          <w:sz w:val="24"/>
        </w:rPr>
        <w:t>candidat nm </w:t>
      </w:r>
      <w:r>
        <w:rPr>
          <w:i/>
          <w:sz w:val="24"/>
        </w:rPr>
        <w:t>candidate 1328</w:t>
      </w:r>
    </w:p>
    <w:p>
      <w:pPr>
        <w:spacing w:before="0"/>
        <w:ind w:left="155" w:right="0" w:firstLine="0"/>
        <w:jc w:val="left"/>
        <w:rPr>
          <w:i/>
          <w:sz w:val="24"/>
        </w:rPr>
      </w:pPr>
      <w:r>
        <w:rPr>
          <w:sz w:val="24"/>
        </w:rPr>
        <w:t>candidature nf </w:t>
      </w:r>
      <w:r>
        <w:rPr>
          <w:i/>
          <w:sz w:val="24"/>
        </w:rPr>
        <w:t>application, candidacy, candidature 3402</w:t>
      </w:r>
    </w:p>
    <w:p>
      <w:pPr>
        <w:spacing w:before="0"/>
        <w:ind w:left="155" w:right="0" w:firstLine="0"/>
        <w:jc w:val="left"/>
        <w:rPr>
          <w:i/>
          <w:sz w:val="24"/>
        </w:rPr>
      </w:pPr>
      <w:r>
        <w:rPr>
          <w:sz w:val="24"/>
        </w:rPr>
        <w:t>canon nm </w:t>
      </w:r>
      <w:r>
        <w:rPr>
          <w:i/>
          <w:sz w:val="24"/>
        </w:rPr>
        <w:t>gun, cannon 3634</w:t>
      </w:r>
    </w:p>
    <w:p>
      <w:pPr>
        <w:spacing w:before="0"/>
        <w:ind w:left="155" w:right="0" w:firstLine="0"/>
        <w:jc w:val="left"/>
        <w:rPr>
          <w:i/>
          <w:sz w:val="24"/>
        </w:rPr>
      </w:pPr>
      <w:r>
        <w:rPr>
          <w:sz w:val="24"/>
        </w:rPr>
        <w:t>cap nm </w:t>
      </w:r>
      <w:r>
        <w:rPr>
          <w:i/>
          <w:sz w:val="24"/>
        </w:rPr>
        <w:t>cape 3532</w:t>
      </w:r>
    </w:p>
    <w:p>
      <w:pPr>
        <w:spacing w:before="0"/>
        <w:ind w:left="155" w:right="6702" w:firstLine="0"/>
        <w:jc w:val="both"/>
        <w:rPr>
          <w:i/>
          <w:sz w:val="24"/>
        </w:rPr>
      </w:pPr>
      <w:r>
        <w:rPr>
          <w:sz w:val="24"/>
        </w:rPr>
        <w:t>capable adj(f) able, capable 610 capacité nf </w:t>
      </w:r>
      <w:r>
        <w:rPr>
          <w:i/>
          <w:sz w:val="24"/>
        </w:rPr>
        <w:t>capacity, ability</w:t>
      </w:r>
      <w:r>
        <w:rPr>
          <w:i/>
          <w:spacing w:val="-22"/>
          <w:sz w:val="24"/>
        </w:rPr>
        <w:t> </w:t>
      </w:r>
      <w:r>
        <w:rPr>
          <w:i/>
          <w:sz w:val="24"/>
        </w:rPr>
        <w:t>789 </w:t>
      </w:r>
      <w:r>
        <w:rPr>
          <w:sz w:val="24"/>
        </w:rPr>
        <w:t>capitaine nm </w:t>
      </w:r>
      <w:r>
        <w:rPr>
          <w:i/>
          <w:sz w:val="24"/>
        </w:rPr>
        <w:t>captain</w:t>
      </w:r>
      <w:r>
        <w:rPr>
          <w:i/>
          <w:spacing w:val="-1"/>
          <w:sz w:val="24"/>
        </w:rPr>
        <w:t> </w:t>
      </w:r>
      <w:r>
        <w:rPr>
          <w:i/>
          <w:sz w:val="24"/>
        </w:rPr>
        <w:t>2518</w:t>
      </w:r>
    </w:p>
    <w:p>
      <w:pPr>
        <w:spacing w:before="0"/>
        <w:ind w:left="155" w:right="0" w:firstLine="0"/>
        <w:jc w:val="left"/>
        <w:rPr>
          <w:i/>
          <w:sz w:val="24"/>
        </w:rPr>
      </w:pPr>
      <w:r>
        <w:rPr>
          <w:sz w:val="24"/>
        </w:rPr>
        <w:t>capital nadj </w:t>
      </w:r>
      <w:r>
        <w:rPr>
          <w:i/>
          <w:sz w:val="24"/>
        </w:rPr>
        <w:t>major, chief, principal; capital, assets 879</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capitale nf </w:t>
      </w:r>
      <w:r>
        <w:rPr>
          <w:i/>
          <w:sz w:val="24"/>
        </w:rPr>
        <w:t>capital 1818</w:t>
      </w:r>
    </w:p>
    <w:p>
      <w:pPr>
        <w:spacing w:before="0"/>
        <w:ind w:left="155" w:right="6139" w:firstLine="0"/>
        <w:jc w:val="left"/>
        <w:rPr>
          <w:i/>
          <w:sz w:val="24"/>
        </w:rPr>
      </w:pPr>
      <w:r>
        <w:rPr>
          <w:sz w:val="24"/>
        </w:rPr>
        <w:t>capitalisme nm </w:t>
      </w:r>
      <w:r>
        <w:rPr>
          <w:i/>
          <w:sz w:val="24"/>
        </w:rPr>
        <w:t>capitalism 3568 </w:t>
      </w:r>
      <w:r>
        <w:rPr>
          <w:sz w:val="24"/>
        </w:rPr>
        <w:t>capter v </w:t>
      </w:r>
      <w:r>
        <w:rPr>
          <w:i/>
          <w:sz w:val="24"/>
        </w:rPr>
        <w:t>to pick up, capture, tap 4063 </w:t>
      </w:r>
      <w:r>
        <w:rPr>
          <w:sz w:val="24"/>
        </w:rPr>
        <w:t>capturer v </w:t>
      </w:r>
      <w:r>
        <w:rPr>
          <w:i/>
          <w:sz w:val="24"/>
        </w:rPr>
        <w:t>to capture, catch 4921</w:t>
      </w:r>
    </w:p>
    <w:p>
      <w:pPr>
        <w:spacing w:before="0"/>
        <w:ind w:left="155" w:right="0" w:firstLine="0"/>
        <w:jc w:val="left"/>
        <w:rPr>
          <w:i/>
          <w:sz w:val="24"/>
        </w:rPr>
      </w:pPr>
      <w:r>
        <w:rPr>
          <w:sz w:val="24"/>
        </w:rPr>
        <w:t>car conj,nm </w:t>
      </w:r>
      <w:r>
        <w:rPr>
          <w:i/>
          <w:sz w:val="24"/>
        </w:rPr>
        <w:t>because 176</w:t>
      </w:r>
    </w:p>
    <w:p>
      <w:pPr>
        <w:spacing w:before="0"/>
        <w:ind w:left="155" w:right="5753" w:firstLine="0"/>
        <w:jc w:val="left"/>
        <w:rPr>
          <w:i/>
          <w:sz w:val="24"/>
        </w:rPr>
      </w:pPr>
      <w:r>
        <w:rPr>
          <w:sz w:val="24"/>
        </w:rPr>
        <w:t>caractère nm </w:t>
      </w:r>
      <w:r>
        <w:rPr>
          <w:i/>
          <w:sz w:val="24"/>
        </w:rPr>
        <w:t>nature, character 927 </w:t>
      </w:r>
      <w:r>
        <w:rPr>
          <w:sz w:val="24"/>
        </w:rPr>
        <w:t>caractériser v </w:t>
      </w:r>
      <w:r>
        <w:rPr>
          <w:i/>
          <w:sz w:val="24"/>
        </w:rPr>
        <w:t>to characterize 2450 </w:t>
      </w:r>
      <w:r>
        <w:rPr>
          <w:sz w:val="24"/>
        </w:rPr>
        <w:t>caractéristique nadj(f) characteristic 2050 carburant nadj </w:t>
      </w:r>
      <w:r>
        <w:rPr>
          <w:i/>
          <w:sz w:val="24"/>
        </w:rPr>
        <w:t>fuel 3633</w:t>
      </w:r>
    </w:p>
    <w:p>
      <w:pPr>
        <w:spacing w:before="0"/>
        <w:ind w:left="155" w:right="6152" w:firstLine="0"/>
        <w:jc w:val="left"/>
        <w:rPr>
          <w:i/>
          <w:sz w:val="24"/>
        </w:rPr>
      </w:pPr>
      <w:r>
        <w:rPr>
          <w:sz w:val="24"/>
        </w:rPr>
        <w:t>caresser v </w:t>
      </w:r>
      <w:r>
        <w:rPr>
          <w:i/>
          <w:sz w:val="24"/>
        </w:rPr>
        <w:t>to fondle, caress 4861 </w:t>
      </w:r>
      <w:r>
        <w:rPr>
          <w:sz w:val="24"/>
        </w:rPr>
        <w:t>carnet nm </w:t>
      </w:r>
      <w:r>
        <w:rPr>
          <w:i/>
          <w:sz w:val="24"/>
        </w:rPr>
        <w:t>notebook, notepad 3723 </w:t>
      </w:r>
      <w:r>
        <w:rPr>
          <w:sz w:val="24"/>
        </w:rPr>
        <w:t>carré nadj </w:t>
      </w:r>
      <w:r>
        <w:rPr>
          <w:i/>
          <w:sz w:val="24"/>
        </w:rPr>
        <w:t>square, broad, plain 3162</w:t>
      </w:r>
    </w:p>
    <w:p>
      <w:pPr>
        <w:spacing w:before="0"/>
        <w:ind w:left="155" w:right="0" w:firstLine="0"/>
        <w:jc w:val="left"/>
        <w:rPr>
          <w:i/>
          <w:sz w:val="24"/>
        </w:rPr>
      </w:pPr>
      <w:r>
        <w:rPr>
          <w:sz w:val="24"/>
        </w:rPr>
        <w:t>carrément adv </w:t>
      </w:r>
      <w:r>
        <w:rPr>
          <w:i/>
          <w:sz w:val="24"/>
        </w:rPr>
        <w:t>completely, directly, straight out 4009</w:t>
      </w:r>
    </w:p>
    <w:p>
      <w:pPr>
        <w:spacing w:before="0"/>
        <w:ind w:left="155" w:right="0" w:firstLine="0"/>
        <w:jc w:val="left"/>
        <w:rPr>
          <w:i/>
          <w:sz w:val="24"/>
        </w:rPr>
      </w:pPr>
      <w:r>
        <w:rPr>
          <w:sz w:val="24"/>
        </w:rPr>
        <w:t>carrière nf </w:t>
      </w:r>
      <w:r>
        <w:rPr>
          <w:i/>
          <w:sz w:val="24"/>
        </w:rPr>
        <w:t>career 1247</w:t>
      </w:r>
    </w:p>
    <w:p>
      <w:pPr>
        <w:spacing w:before="0"/>
        <w:ind w:left="155" w:right="0" w:firstLine="0"/>
        <w:jc w:val="left"/>
        <w:rPr>
          <w:i/>
          <w:sz w:val="24"/>
        </w:rPr>
      </w:pPr>
      <w:r>
        <w:rPr>
          <w:sz w:val="24"/>
        </w:rPr>
        <w:t>carte nf </w:t>
      </w:r>
      <w:r>
        <w:rPr>
          <w:i/>
          <w:sz w:val="24"/>
        </w:rPr>
        <w:t>card 955</w:t>
      </w:r>
    </w:p>
    <w:p>
      <w:pPr>
        <w:spacing w:before="0"/>
        <w:ind w:left="155" w:right="0" w:firstLine="0"/>
        <w:jc w:val="left"/>
        <w:rPr>
          <w:i/>
          <w:sz w:val="24"/>
        </w:rPr>
      </w:pPr>
      <w:r>
        <w:rPr>
          <w:sz w:val="24"/>
        </w:rPr>
        <w:t>carton nm </w:t>
      </w:r>
      <w:r>
        <w:rPr>
          <w:i/>
          <w:sz w:val="24"/>
        </w:rPr>
        <w:t>cardboard, card, score 3827</w:t>
      </w:r>
    </w:p>
    <w:p>
      <w:pPr>
        <w:spacing w:before="0"/>
        <w:ind w:left="155" w:right="0" w:firstLine="0"/>
        <w:jc w:val="left"/>
        <w:rPr>
          <w:i/>
          <w:sz w:val="24"/>
        </w:rPr>
      </w:pPr>
      <w:r>
        <w:rPr>
          <w:sz w:val="24"/>
        </w:rPr>
        <w:t>cas nm(pl) </w:t>
      </w:r>
      <w:r>
        <w:rPr>
          <w:i/>
          <w:sz w:val="24"/>
        </w:rPr>
        <w:t>case 137</w:t>
      </w:r>
    </w:p>
    <w:p>
      <w:pPr>
        <w:spacing w:before="0"/>
        <w:ind w:left="155" w:right="7152" w:firstLine="0"/>
        <w:jc w:val="left"/>
        <w:rPr>
          <w:i/>
          <w:sz w:val="24"/>
        </w:rPr>
      </w:pPr>
      <w:r>
        <w:rPr>
          <w:sz w:val="24"/>
        </w:rPr>
        <w:t>case nf </w:t>
      </w:r>
      <w:r>
        <w:rPr>
          <w:i/>
          <w:sz w:val="24"/>
        </w:rPr>
        <w:t>box, hut, field 4892 </w:t>
      </w:r>
      <w:r>
        <w:rPr>
          <w:sz w:val="24"/>
        </w:rPr>
        <w:t>casque nm </w:t>
      </w:r>
      <w:r>
        <w:rPr>
          <w:i/>
          <w:sz w:val="24"/>
        </w:rPr>
        <w:t>helmet 3939 </w:t>
      </w:r>
      <w:r>
        <w:rPr>
          <w:sz w:val="24"/>
        </w:rPr>
        <w:t>casser v </w:t>
      </w:r>
      <w:r>
        <w:rPr>
          <w:i/>
          <w:sz w:val="24"/>
        </w:rPr>
        <w:t>to break 2185 </w:t>
      </w:r>
      <w:r>
        <w:rPr>
          <w:sz w:val="24"/>
        </w:rPr>
        <w:t>cassette nf </w:t>
      </w:r>
      <w:r>
        <w:rPr>
          <w:i/>
          <w:sz w:val="24"/>
        </w:rPr>
        <w:t>cassette 4925</w:t>
      </w:r>
    </w:p>
    <w:p>
      <w:pPr>
        <w:spacing w:before="0"/>
        <w:ind w:left="155" w:right="4913" w:firstLine="0"/>
        <w:jc w:val="left"/>
        <w:rPr>
          <w:i/>
          <w:sz w:val="24"/>
        </w:rPr>
      </w:pPr>
      <w:r>
        <w:rPr>
          <w:sz w:val="24"/>
        </w:rPr>
        <w:t>catastrophe nf </w:t>
      </w:r>
      <w:r>
        <w:rPr>
          <w:i/>
          <w:sz w:val="24"/>
        </w:rPr>
        <w:t>catastrophe, disaster 1832 </w:t>
      </w:r>
      <w:r>
        <w:rPr>
          <w:sz w:val="24"/>
        </w:rPr>
        <w:t>catastrophique adj(f) catastrophic, disastrous 4281 catégorie nf </w:t>
      </w:r>
      <w:r>
        <w:rPr>
          <w:i/>
          <w:sz w:val="24"/>
        </w:rPr>
        <w:t>category 1402</w:t>
      </w:r>
    </w:p>
    <w:p>
      <w:pPr>
        <w:pStyle w:val="BodyText"/>
        <w:rPr>
          <w:i/>
        </w:rPr>
      </w:pPr>
    </w:p>
    <w:p>
      <w:pPr>
        <w:pStyle w:val="BodyText"/>
        <w:ind w:left="216"/>
      </w:pPr>
      <w:r>
        <w:rPr/>
        <w:t>Page 211</w:t>
      </w:r>
    </w:p>
    <w:p>
      <w:pPr>
        <w:spacing w:before="0"/>
        <w:ind w:left="155" w:right="5633" w:firstLine="0"/>
        <w:jc w:val="left"/>
        <w:rPr>
          <w:i/>
          <w:sz w:val="24"/>
        </w:rPr>
      </w:pPr>
      <w:r>
        <w:rPr>
          <w:sz w:val="24"/>
        </w:rPr>
        <w:t>catholique nadj(f) catholic 1578 cauchemar nm </w:t>
      </w:r>
      <w:r>
        <w:rPr>
          <w:i/>
          <w:sz w:val="24"/>
        </w:rPr>
        <w:t>nightmare, bad </w:t>
      </w:r>
      <w:r>
        <w:rPr>
          <w:i/>
          <w:spacing w:val="-3"/>
          <w:sz w:val="24"/>
        </w:rPr>
        <w:t>dream </w:t>
      </w:r>
      <w:r>
        <w:rPr>
          <w:i/>
          <w:sz w:val="24"/>
        </w:rPr>
        <w:t>3689 </w:t>
      </w:r>
      <w:r>
        <w:rPr>
          <w:sz w:val="24"/>
        </w:rPr>
        <w:t>cause nf </w:t>
      </w:r>
      <w:r>
        <w:rPr>
          <w:i/>
          <w:sz w:val="24"/>
        </w:rPr>
        <w:t>cause</w:t>
      </w:r>
      <w:r>
        <w:rPr>
          <w:i/>
          <w:spacing w:val="-2"/>
          <w:sz w:val="24"/>
        </w:rPr>
        <w:t> </w:t>
      </w:r>
      <w:r>
        <w:rPr>
          <w:i/>
          <w:sz w:val="24"/>
        </w:rPr>
        <w:t>127</w:t>
      </w:r>
    </w:p>
    <w:p>
      <w:pPr>
        <w:spacing w:before="0"/>
        <w:ind w:left="155" w:right="0" w:firstLine="0"/>
        <w:jc w:val="left"/>
        <w:rPr>
          <w:i/>
          <w:sz w:val="24"/>
        </w:rPr>
      </w:pPr>
      <w:r>
        <w:rPr>
          <w:sz w:val="24"/>
        </w:rPr>
        <w:t>causer v </w:t>
      </w:r>
      <w:r>
        <w:rPr>
          <w:i/>
          <w:sz w:val="24"/>
        </w:rPr>
        <w:t>to cause; to chat 1089</w:t>
      </w:r>
    </w:p>
    <w:p>
      <w:pPr>
        <w:spacing w:before="0"/>
        <w:ind w:left="155" w:right="5915" w:firstLine="0"/>
        <w:jc w:val="both"/>
        <w:rPr>
          <w:i/>
          <w:sz w:val="24"/>
        </w:rPr>
      </w:pPr>
      <w:r>
        <w:rPr>
          <w:sz w:val="24"/>
        </w:rPr>
        <w:t>caution nf </w:t>
      </w:r>
      <w:r>
        <w:rPr>
          <w:i/>
          <w:sz w:val="24"/>
        </w:rPr>
        <w:t>deposit, guarantee, bail 4867 </w:t>
      </w:r>
      <w:r>
        <w:rPr>
          <w:sz w:val="24"/>
        </w:rPr>
        <w:t>cave adj(f),nm,nf </w:t>
      </w:r>
      <w:r>
        <w:rPr>
          <w:i/>
          <w:sz w:val="24"/>
        </w:rPr>
        <w:t>cellar, basement 4870 </w:t>
      </w:r>
      <w:r>
        <w:rPr>
          <w:sz w:val="24"/>
        </w:rPr>
        <w:t>ce det,pro </w:t>
      </w:r>
      <w:r>
        <w:rPr>
          <w:i/>
          <w:sz w:val="24"/>
        </w:rPr>
        <w:t>this, that 12</w:t>
      </w:r>
    </w:p>
    <w:p>
      <w:pPr>
        <w:spacing w:before="0"/>
        <w:ind w:left="155" w:right="0" w:firstLine="0"/>
        <w:jc w:val="left"/>
        <w:rPr>
          <w:i/>
          <w:sz w:val="24"/>
        </w:rPr>
      </w:pPr>
      <w:r>
        <w:rPr>
          <w:sz w:val="24"/>
        </w:rPr>
        <w:t>ceci pro </w:t>
      </w:r>
      <w:r>
        <w:rPr>
          <w:i/>
          <w:sz w:val="24"/>
        </w:rPr>
        <w:t>this 732</w:t>
      </w:r>
    </w:p>
    <w:p>
      <w:pPr>
        <w:spacing w:before="0"/>
        <w:ind w:left="155" w:right="0" w:firstLine="0"/>
        <w:jc w:val="left"/>
        <w:rPr>
          <w:i/>
          <w:sz w:val="24"/>
        </w:rPr>
      </w:pPr>
      <w:r>
        <w:rPr>
          <w:sz w:val="24"/>
        </w:rPr>
        <w:t>céder v </w:t>
      </w:r>
      <w:r>
        <w:rPr>
          <w:i/>
          <w:sz w:val="24"/>
        </w:rPr>
        <w:t>to give up, give way 1565</w:t>
      </w:r>
    </w:p>
    <w:p>
      <w:pPr>
        <w:spacing w:before="0"/>
        <w:ind w:left="155" w:right="0" w:firstLine="0"/>
        <w:jc w:val="left"/>
        <w:rPr>
          <w:i/>
          <w:sz w:val="24"/>
        </w:rPr>
      </w:pPr>
      <w:r>
        <w:rPr>
          <w:sz w:val="24"/>
        </w:rPr>
        <w:t>ceinture nf </w:t>
      </w:r>
      <w:r>
        <w:rPr>
          <w:i/>
          <w:sz w:val="24"/>
        </w:rPr>
        <w:t>belt, waist 4538</w:t>
      </w:r>
    </w:p>
    <w:p>
      <w:pPr>
        <w:spacing w:before="0"/>
        <w:ind w:left="155" w:right="0" w:firstLine="0"/>
        <w:jc w:val="left"/>
        <w:rPr>
          <w:i/>
          <w:sz w:val="24"/>
        </w:rPr>
      </w:pPr>
      <w:r>
        <w:rPr>
          <w:sz w:val="24"/>
        </w:rPr>
        <w:t>cela pro </w:t>
      </w:r>
      <w:r>
        <w:rPr>
          <w:i/>
          <w:sz w:val="24"/>
        </w:rPr>
        <w:t>that, it 54</w:t>
      </w:r>
    </w:p>
    <w:p>
      <w:pPr>
        <w:spacing w:before="1"/>
        <w:ind w:left="155" w:right="7052" w:firstLine="0"/>
        <w:jc w:val="left"/>
        <w:rPr>
          <w:i/>
          <w:sz w:val="24"/>
        </w:rPr>
      </w:pPr>
      <w:r>
        <w:rPr>
          <w:sz w:val="24"/>
        </w:rPr>
        <w:t>célèbre adj(f) famous 1689 célébrer v </w:t>
      </w:r>
      <w:r>
        <w:rPr>
          <w:i/>
          <w:sz w:val="24"/>
        </w:rPr>
        <w:t>to celebrate 2170</w:t>
      </w:r>
    </w:p>
    <w:p>
      <w:pPr>
        <w:pStyle w:val="BodyText"/>
        <w:ind w:left="155" w:right="5753"/>
        <w:rPr>
          <w:i/>
        </w:rPr>
      </w:pPr>
      <w:r>
        <w:rPr/>
        <w:t>célibataire nadj(f) single, unmarried 3362 cellule nf </w:t>
      </w:r>
      <w:r>
        <w:rPr>
          <w:i/>
        </w:rPr>
        <w:t>cell 2151</w:t>
      </w:r>
    </w:p>
    <w:p>
      <w:pPr>
        <w:spacing w:before="0"/>
        <w:ind w:left="155" w:right="0" w:firstLine="0"/>
        <w:jc w:val="left"/>
        <w:rPr>
          <w:i/>
          <w:sz w:val="24"/>
        </w:rPr>
      </w:pPr>
      <w:r>
        <w:rPr>
          <w:sz w:val="24"/>
        </w:rPr>
        <w:t>celui pro </w:t>
      </w:r>
      <w:r>
        <w:rPr>
          <w:i/>
          <w:sz w:val="24"/>
        </w:rPr>
        <w:t>that, the one, he, him 45</w:t>
      </w:r>
    </w:p>
    <w:p>
      <w:pPr>
        <w:spacing w:before="0"/>
        <w:ind w:left="155" w:right="0" w:firstLine="0"/>
        <w:jc w:val="left"/>
        <w:rPr>
          <w:i/>
          <w:sz w:val="24"/>
        </w:rPr>
      </w:pPr>
      <w:r>
        <w:rPr>
          <w:sz w:val="24"/>
        </w:rPr>
        <w:t>censé adj </w:t>
      </w:r>
      <w:r>
        <w:rPr>
          <w:i/>
          <w:sz w:val="24"/>
        </w:rPr>
        <w:t>supposed 2052</w:t>
      </w:r>
    </w:p>
    <w:p>
      <w:pPr>
        <w:spacing w:before="0"/>
        <w:ind w:left="155" w:right="0" w:firstLine="0"/>
        <w:jc w:val="left"/>
        <w:rPr>
          <w:i/>
          <w:sz w:val="24"/>
        </w:rPr>
      </w:pPr>
      <w:r>
        <w:rPr>
          <w:sz w:val="24"/>
        </w:rPr>
        <w:t>censure nf </w:t>
      </w:r>
      <w:r>
        <w:rPr>
          <w:i/>
          <w:sz w:val="24"/>
        </w:rPr>
        <w:t>censorship 3906</w:t>
      </w:r>
    </w:p>
    <w:p>
      <w:pPr>
        <w:spacing w:before="0"/>
        <w:ind w:left="155" w:right="0" w:firstLine="0"/>
        <w:jc w:val="left"/>
        <w:rPr>
          <w:i/>
          <w:sz w:val="24"/>
        </w:rPr>
      </w:pPr>
      <w:r>
        <w:rPr>
          <w:sz w:val="24"/>
        </w:rPr>
        <w:t>cent det,nm </w:t>
      </w:r>
      <w:r>
        <w:rPr>
          <w:i/>
          <w:sz w:val="24"/>
        </w:rPr>
        <w:t>one hundred, cent 704</w:t>
      </w:r>
    </w:p>
    <w:p>
      <w:pPr>
        <w:spacing w:before="0"/>
        <w:ind w:left="155" w:right="0" w:firstLine="0"/>
        <w:jc w:val="left"/>
        <w:rPr>
          <w:i/>
          <w:sz w:val="24"/>
        </w:rPr>
      </w:pPr>
      <w:r>
        <w:rPr>
          <w:sz w:val="24"/>
        </w:rPr>
        <w:t>centaine nf </w:t>
      </w:r>
      <w:r>
        <w:rPr>
          <w:i/>
          <w:sz w:val="24"/>
        </w:rPr>
        <w:t>hundred 1417</w:t>
      </w:r>
    </w:p>
    <w:p>
      <w:pPr>
        <w:spacing w:before="0"/>
        <w:ind w:left="155" w:right="0" w:firstLine="0"/>
        <w:jc w:val="left"/>
        <w:rPr>
          <w:i/>
          <w:sz w:val="24"/>
        </w:rPr>
      </w:pPr>
      <w:r>
        <w:rPr>
          <w:sz w:val="24"/>
        </w:rPr>
        <w:t>central nadj </w:t>
      </w:r>
      <w:r>
        <w:rPr>
          <w:i/>
          <w:sz w:val="24"/>
        </w:rPr>
        <w:t>central 992</w:t>
      </w:r>
    </w:p>
    <w:p>
      <w:pPr>
        <w:spacing w:before="0"/>
        <w:ind w:left="155" w:right="0" w:firstLine="0"/>
        <w:jc w:val="left"/>
        <w:rPr>
          <w:i/>
          <w:sz w:val="24"/>
        </w:rPr>
      </w:pPr>
      <w:r>
        <w:rPr>
          <w:sz w:val="24"/>
        </w:rPr>
        <w:t>centrale nf </w:t>
      </w:r>
      <w:r>
        <w:rPr>
          <w:i/>
          <w:sz w:val="24"/>
        </w:rPr>
        <w:t>power station, central office 3164</w:t>
      </w:r>
    </w:p>
    <w:p>
      <w:pPr>
        <w:spacing w:before="0"/>
        <w:ind w:left="155" w:right="0" w:firstLine="0"/>
        <w:jc w:val="left"/>
        <w:rPr>
          <w:i/>
          <w:sz w:val="24"/>
        </w:rPr>
      </w:pPr>
      <w:r>
        <w:rPr>
          <w:sz w:val="24"/>
        </w:rPr>
        <w:t>centre nm </w:t>
      </w:r>
      <w:r>
        <w:rPr>
          <w:i/>
          <w:sz w:val="24"/>
        </w:rPr>
        <w:t>center 491</w:t>
      </w:r>
    </w:p>
    <w:p>
      <w:pPr>
        <w:spacing w:before="0"/>
        <w:ind w:left="155" w:right="6559" w:firstLine="0"/>
        <w:jc w:val="left"/>
        <w:rPr>
          <w:i/>
          <w:sz w:val="24"/>
        </w:rPr>
      </w:pPr>
      <w:r>
        <w:rPr>
          <w:sz w:val="24"/>
        </w:rPr>
        <w:t>centrer v </w:t>
      </w:r>
      <w:r>
        <w:rPr>
          <w:i/>
          <w:sz w:val="24"/>
        </w:rPr>
        <w:t>to center 4162 </w:t>
      </w:r>
      <w:r>
        <w:rPr>
          <w:sz w:val="24"/>
        </w:rPr>
        <w:t>cependant adv,conj </w:t>
      </w:r>
      <w:r>
        <w:rPr>
          <w:i/>
          <w:sz w:val="24"/>
        </w:rPr>
        <w:t>however 352 </w:t>
      </w:r>
      <w:r>
        <w:rPr>
          <w:sz w:val="24"/>
        </w:rPr>
        <w:t>cercle nm </w:t>
      </w:r>
      <w:r>
        <w:rPr>
          <w:i/>
          <w:sz w:val="24"/>
        </w:rPr>
        <w:t>circle, cycle 2258</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céréale nf </w:t>
      </w:r>
      <w:r>
        <w:rPr>
          <w:i/>
          <w:sz w:val="24"/>
        </w:rPr>
        <w:t>cereal 4983</w:t>
      </w:r>
    </w:p>
    <w:p>
      <w:pPr>
        <w:spacing w:before="0"/>
        <w:ind w:left="155" w:right="0" w:firstLine="0"/>
        <w:jc w:val="left"/>
        <w:rPr>
          <w:i/>
          <w:sz w:val="24"/>
        </w:rPr>
      </w:pPr>
      <w:r>
        <w:rPr>
          <w:sz w:val="24"/>
        </w:rPr>
        <w:t>cérémonie nf </w:t>
      </w:r>
      <w:r>
        <w:rPr>
          <w:i/>
          <w:sz w:val="24"/>
        </w:rPr>
        <w:t>ceremony 2279</w:t>
      </w:r>
    </w:p>
    <w:p>
      <w:pPr>
        <w:spacing w:before="0"/>
        <w:ind w:left="155" w:right="5350" w:firstLine="0"/>
        <w:jc w:val="left"/>
        <w:rPr>
          <w:i/>
          <w:sz w:val="24"/>
        </w:rPr>
      </w:pPr>
      <w:r>
        <w:rPr>
          <w:sz w:val="24"/>
        </w:rPr>
        <w:t>cerner v </w:t>
      </w:r>
      <w:r>
        <w:rPr>
          <w:i/>
          <w:sz w:val="24"/>
        </w:rPr>
        <w:t>to surround, encircle, delimit 3435 </w:t>
      </w:r>
      <w:r>
        <w:rPr>
          <w:sz w:val="24"/>
        </w:rPr>
        <w:t>certain adj,det,nm,pro </w:t>
      </w:r>
      <w:r>
        <w:rPr>
          <w:i/>
          <w:sz w:val="24"/>
        </w:rPr>
        <w:t>certain, sure 110 </w:t>
      </w:r>
      <w:r>
        <w:rPr>
          <w:sz w:val="24"/>
        </w:rPr>
        <w:t>certainement adv </w:t>
      </w:r>
      <w:r>
        <w:rPr>
          <w:i/>
          <w:sz w:val="24"/>
        </w:rPr>
        <w:t>certainly 1071</w:t>
      </w:r>
    </w:p>
    <w:p>
      <w:pPr>
        <w:spacing w:before="0"/>
        <w:ind w:left="155" w:right="0" w:firstLine="0"/>
        <w:jc w:val="left"/>
        <w:rPr>
          <w:i/>
          <w:sz w:val="24"/>
        </w:rPr>
      </w:pPr>
      <w:r>
        <w:rPr>
          <w:sz w:val="24"/>
        </w:rPr>
        <w:t>certes adv </w:t>
      </w:r>
      <w:r>
        <w:rPr>
          <w:i/>
          <w:sz w:val="24"/>
        </w:rPr>
        <w:t>indeed, certainly, of course 1021</w:t>
      </w:r>
    </w:p>
    <w:p>
      <w:pPr>
        <w:spacing w:before="0"/>
        <w:ind w:left="155" w:right="6952" w:firstLine="0"/>
        <w:jc w:val="left"/>
        <w:rPr>
          <w:i/>
          <w:sz w:val="24"/>
        </w:rPr>
      </w:pPr>
      <w:r>
        <w:rPr>
          <w:sz w:val="24"/>
        </w:rPr>
        <w:t>certificat nm </w:t>
      </w:r>
      <w:r>
        <w:rPr>
          <w:i/>
          <w:sz w:val="24"/>
        </w:rPr>
        <w:t>certificate 3604 </w:t>
      </w:r>
      <w:r>
        <w:rPr>
          <w:sz w:val="24"/>
        </w:rPr>
        <w:t>certitude nf </w:t>
      </w:r>
      <w:r>
        <w:rPr>
          <w:i/>
          <w:sz w:val="24"/>
        </w:rPr>
        <w:t>certainty 2339 </w:t>
      </w:r>
      <w:r>
        <w:rPr>
          <w:sz w:val="24"/>
        </w:rPr>
        <w:t>cerveau nm </w:t>
      </w:r>
      <w:r>
        <w:rPr>
          <w:i/>
          <w:sz w:val="24"/>
        </w:rPr>
        <w:t>brain 1990 </w:t>
      </w:r>
      <w:r>
        <w:rPr>
          <w:sz w:val="24"/>
        </w:rPr>
        <w:t>cesser v </w:t>
      </w:r>
      <w:r>
        <w:rPr>
          <w:i/>
          <w:sz w:val="24"/>
        </w:rPr>
        <w:t>to cease, stop 462</w:t>
      </w:r>
    </w:p>
    <w:p>
      <w:pPr>
        <w:spacing w:before="0"/>
        <w:ind w:left="155" w:right="6385" w:firstLine="0"/>
        <w:jc w:val="left"/>
        <w:rPr>
          <w:i/>
          <w:sz w:val="24"/>
        </w:rPr>
      </w:pPr>
      <w:r>
        <w:rPr>
          <w:sz w:val="24"/>
        </w:rPr>
        <w:t>cessez-le-feu nmi </w:t>
      </w:r>
      <w:r>
        <w:rPr>
          <w:i/>
          <w:sz w:val="24"/>
        </w:rPr>
        <w:t>ceasefire 4505 </w:t>
      </w:r>
      <w:r>
        <w:rPr>
          <w:sz w:val="24"/>
        </w:rPr>
        <w:t>c'est-à-dire adv </w:t>
      </w:r>
      <w:r>
        <w:rPr>
          <w:i/>
          <w:sz w:val="24"/>
        </w:rPr>
        <w:t>in other words 560 </w:t>
      </w:r>
      <w:r>
        <w:rPr>
          <w:sz w:val="24"/>
        </w:rPr>
        <w:t>chacun pro </w:t>
      </w:r>
      <w:r>
        <w:rPr>
          <w:i/>
          <w:sz w:val="24"/>
        </w:rPr>
        <w:t>each 323</w:t>
      </w:r>
    </w:p>
    <w:p>
      <w:pPr>
        <w:spacing w:before="0"/>
        <w:ind w:left="155" w:right="6419" w:firstLine="0"/>
        <w:jc w:val="left"/>
        <w:rPr>
          <w:i/>
          <w:sz w:val="24"/>
        </w:rPr>
      </w:pPr>
      <w:r>
        <w:rPr>
          <w:sz w:val="24"/>
        </w:rPr>
        <w:t>chagrin adj,nm </w:t>
      </w:r>
      <w:r>
        <w:rPr>
          <w:i/>
          <w:sz w:val="24"/>
        </w:rPr>
        <w:t>grief, sorrow 4560 </w:t>
      </w:r>
      <w:r>
        <w:rPr>
          <w:sz w:val="24"/>
        </w:rPr>
        <w:t>chaîne nf </w:t>
      </w:r>
      <w:r>
        <w:rPr>
          <w:i/>
          <w:sz w:val="24"/>
        </w:rPr>
        <w:t>chain, channel 1159 </w:t>
      </w:r>
      <w:r>
        <w:rPr>
          <w:sz w:val="24"/>
        </w:rPr>
        <w:t>chair nf </w:t>
      </w:r>
      <w:r>
        <w:rPr>
          <w:i/>
          <w:sz w:val="24"/>
        </w:rPr>
        <w:t>flesh 3260</w:t>
      </w:r>
    </w:p>
    <w:p>
      <w:pPr>
        <w:spacing w:before="0"/>
        <w:ind w:left="155" w:right="0" w:firstLine="0"/>
        <w:jc w:val="left"/>
        <w:rPr>
          <w:i/>
          <w:sz w:val="24"/>
        </w:rPr>
      </w:pPr>
      <w:r>
        <w:rPr>
          <w:sz w:val="24"/>
        </w:rPr>
        <w:t>chaise nf </w:t>
      </w:r>
      <w:r>
        <w:rPr>
          <w:i/>
          <w:sz w:val="24"/>
        </w:rPr>
        <w:t>chair</w:t>
      </w:r>
      <w:r>
        <w:rPr>
          <w:i/>
          <w:spacing w:val="-5"/>
          <w:sz w:val="24"/>
        </w:rPr>
        <w:t> </w:t>
      </w:r>
      <w:r>
        <w:rPr>
          <w:i/>
          <w:sz w:val="24"/>
        </w:rPr>
        <w:t>3419</w:t>
      </w:r>
    </w:p>
    <w:p>
      <w:pPr>
        <w:spacing w:before="0"/>
        <w:ind w:left="155" w:right="0" w:firstLine="0"/>
        <w:jc w:val="left"/>
        <w:rPr>
          <w:i/>
          <w:sz w:val="24"/>
        </w:rPr>
      </w:pPr>
      <w:r>
        <w:rPr>
          <w:sz w:val="24"/>
        </w:rPr>
        <w:t>chaleur nf </w:t>
      </w:r>
      <w:r>
        <w:rPr>
          <w:i/>
          <w:sz w:val="24"/>
        </w:rPr>
        <w:t>heat</w:t>
      </w:r>
      <w:r>
        <w:rPr>
          <w:i/>
          <w:spacing w:val="-5"/>
          <w:sz w:val="24"/>
        </w:rPr>
        <w:t> </w:t>
      </w:r>
      <w:r>
        <w:rPr>
          <w:i/>
          <w:sz w:val="24"/>
        </w:rPr>
        <w:t>2773</w:t>
      </w:r>
    </w:p>
    <w:p>
      <w:pPr>
        <w:spacing w:before="0"/>
        <w:ind w:left="155" w:right="6209" w:firstLine="0"/>
        <w:jc w:val="left"/>
        <w:rPr>
          <w:i/>
          <w:sz w:val="24"/>
        </w:rPr>
      </w:pPr>
      <w:r>
        <w:rPr>
          <w:sz w:val="24"/>
        </w:rPr>
        <w:t>chaleureux adj(pl) warm 4103 chambre nf </w:t>
      </w:r>
      <w:r>
        <w:rPr>
          <w:i/>
          <w:sz w:val="24"/>
        </w:rPr>
        <w:t>bedroom, chamber 633 </w:t>
      </w:r>
      <w:r>
        <w:rPr>
          <w:sz w:val="24"/>
        </w:rPr>
        <w:t>champ nm </w:t>
      </w:r>
      <w:r>
        <w:rPr>
          <w:i/>
          <w:sz w:val="24"/>
        </w:rPr>
        <w:t>field, realm 847 </w:t>
      </w:r>
      <w:r>
        <w:rPr>
          <w:sz w:val="24"/>
        </w:rPr>
        <w:t>champion nadj </w:t>
      </w:r>
      <w:r>
        <w:rPr>
          <w:i/>
          <w:sz w:val="24"/>
        </w:rPr>
        <w:t>champion 2443 </w:t>
      </w:r>
      <w:r>
        <w:rPr>
          <w:sz w:val="24"/>
        </w:rPr>
        <w:t>championnat nm </w:t>
      </w:r>
      <w:r>
        <w:rPr>
          <w:i/>
          <w:sz w:val="24"/>
        </w:rPr>
        <w:t>championship 2980 </w:t>
      </w:r>
      <w:r>
        <w:rPr>
          <w:sz w:val="24"/>
        </w:rPr>
        <w:t>chance nf </w:t>
      </w:r>
      <w:r>
        <w:rPr>
          <w:i/>
          <w:sz w:val="24"/>
        </w:rPr>
        <w:t>luck; chance 438 </w:t>
      </w:r>
      <w:r>
        <w:rPr>
          <w:sz w:val="24"/>
        </w:rPr>
        <w:t>chancelier nm </w:t>
      </w:r>
      <w:r>
        <w:rPr>
          <w:i/>
          <w:sz w:val="24"/>
        </w:rPr>
        <w:t>chancellor 4761 </w:t>
      </w:r>
      <w:r>
        <w:rPr>
          <w:sz w:val="24"/>
        </w:rPr>
        <w:t>change nm </w:t>
      </w:r>
      <w:r>
        <w:rPr>
          <w:i/>
          <w:sz w:val="24"/>
        </w:rPr>
        <w:t>exchange 3321 </w:t>
      </w:r>
      <w:r>
        <w:rPr>
          <w:sz w:val="24"/>
        </w:rPr>
        <w:t>changement nm </w:t>
      </w:r>
      <w:r>
        <w:rPr>
          <w:i/>
          <w:sz w:val="24"/>
        </w:rPr>
        <w:t>change</w:t>
      </w:r>
      <w:r>
        <w:rPr>
          <w:i/>
          <w:spacing w:val="-3"/>
          <w:sz w:val="24"/>
        </w:rPr>
        <w:t> </w:t>
      </w:r>
      <w:r>
        <w:rPr>
          <w:i/>
          <w:sz w:val="24"/>
        </w:rPr>
        <w:t>530</w:t>
      </w:r>
    </w:p>
    <w:p>
      <w:pPr>
        <w:spacing w:before="0"/>
        <w:ind w:left="155" w:right="7245" w:firstLine="0"/>
        <w:jc w:val="left"/>
        <w:rPr>
          <w:i/>
          <w:sz w:val="24"/>
        </w:rPr>
      </w:pPr>
      <w:r>
        <w:rPr>
          <w:sz w:val="24"/>
        </w:rPr>
        <w:t>changer v </w:t>
      </w:r>
      <w:r>
        <w:rPr>
          <w:i/>
          <w:sz w:val="24"/>
        </w:rPr>
        <w:t>to change 283 </w:t>
      </w:r>
      <w:r>
        <w:rPr>
          <w:sz w:val="24"/>
        </w:rPr>
        <w:t>chanson nf </w:t>
      </w:r>
      <w:r>
        <w:rPr>
          <w:i/>
          <w:sz w:val="24"/>
        </w:rPr>
        <w:t>song 2142 </w:t>
      </w:r>
      <w:r>
        <w:rPr>
          <w:sz w:val="24"/>
        </w:rPr>
        <w:t>chant nm </w:t>
      </w:r>
      <w:r>
        <w:rPr>
          <w:i/>
          <w:sz w:val="24"/>
        </w:rPr>
        <w:t>song 3765 </w:t>
      </w:r>
      <w:r>
        <w:rPr>
          <w:sz w:val="24"/>
        </w:rPr>
        <w:t>chanter v </w:t>
      </w:r>
      <w:r>
        <w:rPr>
          <w:i/>
          <w:sz w:val="24"/>
        </w:rPr>
        <w:t>to sing 1820 </w:t>
      </w:r>
      <w:r>
        <w:rPr>
          <w:sz w:val="24"/>
        </w:rPr>
        <w:t>chanteur nadj </w:t>
      </w:r>
      <w:r>
        <w:rPr>
          <w:i/>
          <w:sz w:val="24"/>
        </w:rPr>
        <w:t>singer 3251</w:t>
      </w:r>
    </w:p>
    <w:p>
      <w:pPr>
        <w:spacing w:before="0"/>
        <w:ind w:left="155" w:right="0" w:firstLine="0"/>
        <w:jc w:val="left"/>
        <w:rPr>
          <w:i/>
          <w:sz w:val="24"/>
        </w:rPr>
      </w:pPr>
      <w:r>
        <w:rPr>
          <w:sz w:val="24"/>
        </w:rPr>
        <w:t>chantier nm </w:t>
      </w:r>
      <w:r>
        <w:rPr>
          <w:i/>
          <w:sz w:val="24"/>
        </w:rPr>
        <w:t>construction site, roadworks 3292</w:t>
      </w:r>
    </w:p>
    <w:p>
      <w:pPr>
        <w:spacing w:before="0"/>
        <w:ind w:left="155" w:right="7272" w:firstLine="0"/>
        <w:jc w:val="left"/>
        <w:rPr>
          <w:i/>
          <w:sz w:val="24"/>
        </w:rPr>
      </w:pPr>
      <w:r>
        <w:rPr>
          <w:sz w:val="24"/>
        </w:rPr>
        <w:t>chaos nm(pl) </w:t>
      </w:r>
      <w:r>
        <w:rPr>
          <w:i/>
          <w:sz w:val="24"/>
        </w:rPr>
        <w:t>chaos 3266 </w:t>
      </w:r>
      <w:r>
        <w:rPr>
          <w:sz w:val="24"/>
        </w:rPr>
        <w:t>chapeau nm </w:t>
      </w:r>
      <w:r>
        <w:rPr>
          <w:i/>
          <w:sz w:val="24"/>
        </w:rPr>
        <w:t>hat 2908 </w:t>
      </w:r>
      <w:r>
        <w:rPr>
          <w:sz w:val="24"/>
        </w:rPr>
        <w:t>chapitre nm </w:t>
      </w:r>
      <w:r>
        <w:rPr>
          <w:i/>
          <w:sz w:val="24"/>
        </w:rPr>
        <w:t>chapter 1317 </w:t>
      </w:r>
      <w:r>
        <w:rPr>
          <w:sz w:val="24"/>
        </w:rPr>
        <w:t>chaque det,adj </w:t>
      </w:r>
      <w:r>
        <w:rPr>
          <w:i/>
          <w:sz w:val="24"/>
        </w:rPr>
        <w:t>each 151 </w:t>
      </w:r>
      <w:r>
        <w:rPr>
          <w:sz w:val="24"/>
        </w:rPr>
        <w:t>char nm </w:t>
      </w:r>
      <w:r>
        <w:rPr>
          <w:i/>
          <w:sz w:val="24"/>
        </w:rPr>
        <w:t>tank 3853 </w:t>
      </w:r>
      <w:r>
        <w:rPr>
          <w:sz w:val="24"/>
        </w:rPr>
        <w:t>charbon nm </w:t>
      </w:r>
      <w:r>
        <w:rPr>
          <w:i/>
          <w:sz w:val="24"/>
        </w:rPr>
        <w:t>coal</w:t>
      </w:r>
      <w:r>
        <w:rPr>
          <w:i/>
          <w:spacing w:val="-2"/>
          <w:sz w:val="24"/>
        </w:rPr>
        <w:t> </w:t>
      </w:r>
      <w:r>
        <w:rPr>
          <w:i/>
          <w:sz w:val="24"/>
        </w:rPr>
        <w:t>2935</w:t>
      </w:r>
    </w:p>
    <w:p>
      <w:pPr>
        <w:spacing w:before="1"/>
        <w:ind w:left="155" w:right="6922" w:firstLine="0"/>
        <w:jc w:val="left"/>
        <w:rPr>
          <w:i/>
          <w:sz w:val="24"/>
        </w:rPr>
      </w:pPr>
      <w:r>
        <w:rPr>
          <w:sz w:val="24"/>
        </w:rPr>
        <w:t>charge nf </w:t>
      </w:r>
      <w:r>
        <w:rPr>
          <w:i/>
          <w:sz w:val="24"/>
        </w:rPr>
        <w:t>to charge, load</w:t>
      </w:r>
      <w:r>
        <w:rPr>
          <w:i/>
          <w:spacing w:val="-18"/>
          <w:sz w:val="24"/>
        </w:rPr>
        <w:t> </w:t>
      </w:r>
      <w:r>
        <w:rPr>
          <w:i/>
          <w:sz w:val="24"/>
        </w:rPr>
        <w:t>849 </w:t>
      </w:r>
      <w:r>
        <w:rPr>
          <w:sz w:val="24"/>
        </w:rPr>
        <w:t>charger v </w:t>
      </w:r>
      <w:r>
        <w:rPr>
          <w:i/>
          <w:sz w:val="24"/>
        </w:rPr>
        <w:t>to load, charge</w:t>
      </w:r>
      <w:r>
        <w:rPr>
          <w:i/>
          <w:spacing w:val="-17"/>
          <w:sz w:val="24"/>
        </w:rPr>
        <w:t> </w:t>
      </w:r>
      <w:r>
        <w:rPr>
          <w:i/>
          <w:sz w:val="24"/>
        </w:rPr>
        <w:t>544 </w:t>
      </w:r>
      <w:r>
        <w:rPr>
          <w:sz w:val="24"/>
        </w:rPr>
        <w:t>charité nf </w:t>
      </w:r>
      <w:r>
        <w:rPr>
          <w:i/>
          <w:sz w:val="24"/>
        </w:rPr>
        <w:t>charity 4750 </w:t>
      </w:r>
      <w:r>
        <w:rPr>
          <w:sz w:val="24"/>
        </w:rPr>
        <w:t>charmant adj </w:t>
      </w:r>
      <w:r>
        <w:rPr>
          <w:i/>
          <w:sz w:val="24"/>
        </w:rPr>
        <w:t>charming 4030 </w:t>
      </w:r>
      <w:r>
        <w:rPr>
          <w:sz w:val="24"/>
        </w:rPr>
        <w:t>charme nm </w:t>
      </w:r>
      <w:r>
        <w:rPr>
          <w:i/>
          <w:sz w:val="24"/>
        </w:rPr>
        <w:t>charm 3682 </w:t>
      </w:r>
      <w:r>
        <w:rPr>
          <w:sz w:val="24"/>
        </w:rPr>
        <w:t>charte nf </w:t>
      </w:r>
      <w:r>
        <w:rPr>
          <w:i/>
          <w:sz w:val="24"/>
        </w:rPr>
        <w:t>charter</w:t>
      </w:r>
      <w:r>
        <w:rPr>
          <w:i/>
          <w:spacing w:val="-2"/>
          <w:sz w:val="24"/>
        </w:rPr>
        <w:t> </w:t>
      </w:r>
      <w:r>
        <w:rPr>
          <w:i/>
          <w:sz w:val="24"/>
        </w:rPr>
        <w:t>2900</w:t>
      </w:r>
    </w:p>
    <w:p>
      <w:pPr>
        <w:spacing w:before="0"/>
        <w:ind w:left="155" w:right="0" w:firstLine="0"/>
        <w:jc w:val="left"/>
        <w:rPr>
          <w:i/>
          <w:sz w:val="24"/>
        </w:rPr>
      </w:pPr>
      <w:r>
        <w:rPr>
          <w:sz w:val="24"/>
        </w:rPr>
        <w:t>chasse nf </w:t>
      </w:r>
      <w:r>
        <w:rPr>
          <w:i/>
          <w:sz w:val="24"/>
        </w:rPr>
        <w:t>chase, hunt, hunting</w:t>
      </w:r>
      <w:r>
        <w:rPr>
          <w:i/>
          <w:spacing w:val="-6"/>
          <w:sz w:val="24"/>
        </w:rPr>
        <w:t> </w:t>
      </w:r>
      <w:r>
        <w:rPr>
          <w:i/>
          <w:spacing w:val="-5"/>
          <w:sz w:val="24"/>
        </w:rPr>
        <w:t>2115</w:t>
      </w:r>
    </w:p>
    <w:p>
      <w:pPr>
        <w:spacing w:before="0"/>
        <w:ind w:left="155" w:right="0" w:firstLine="0"/>
        <w:jc w:val="left"/>
        <w:rPr>
          <w:i/>
          <w:sz w:val="24"/>
        </w:rPr>
      </w:pPr>
      <w:r>
        <w:rPr>
          <w:sz w:val="24"/>
        </w:rPr>
        <w:t>chasser v </w:t>
      </w:r>
      <w:r>
        <w:rPr>
          <w:i/>
          <w:sz w:val="24"/>
        </w:rPr>
        <w:t>to hunt, chase away</w:t>
      </w:r>
      <w:r>
        <w:rPr>
          <w:i/>
          <w:spacing w:val="-7"/>
          <w:sz w:val="24"/>
        </w:rPr>
        <w:t> </w:t>
      </w:r>
      <w:r>
        <w:rPr>
          <w:i/>
          <w:sz w:val="24"/>
        </w:rPr>
        <w:t>2364</w:t>
      </w:r>
    </w:p>
    <w:p>
      <w:pPr>
        <w:spacing w:before="0"/>
        <w:ind w:left="155" w:right="0" w:firstLine="0"/>
        <w:jc w:val="left"/>
        <w:rPr>
          <w:i/>
          <w:sz w:val="24"/>
        </w:rPr>
      </w:pPr>
      <w:r>
        <w:rPr>
          <w:sz w:val="24"/>
        </w:rPr>
        <w:t>chasseur nm </w:t>
      </w:r>
      <w:r>
        <w:rPr>
          <w:i/>
          <w:sz w:val="24"/>
        </w:rPr>
        <w:t>hunter, fighter, page, messenger 2879</w:t>
      </w:r>
    </w:p>
    <w:p>
      <w:pPr>
        <w:spacing w:before="0"/>
        <w:ind w:left="155" w:right="0" w:firstLine="0"/>
        <w:jc w:val="left"/>
        <w:rPr>
          <w:i/>
          <w:sz w:val="24"/>
        </w:rPr>
      </w:pPr>
      <w:r>
        <w:rPr>
          <w:sz w:val="24"/>
        </w:rPr>
        <w:t>chat nm </w:t>
      </w:r>
      <w:r>
        <w:rPr>
          <w:i/>
          <w:sz w:val="24"/>
        </w:rPr>
        <w:t>cat; chat 3138</w:t>
      </w:r>
    </w:p>
    <w:p>
      <w:pPr>
        <w:spacing w:before="0"/>
        <w:ind w:left="155" w:right="0" w:firstLine="0"/>
        <w:jc w:val="left"/>
        <w:rPr>
          <w:i/>
          <w:sz w:val="24"/>
        </w:rPr>
      </w:pPr>
      <w:r>
        <w:rPr>
          <w:sz w:val="24"/>
        </w:rPr>
        <w:t>château nm </w:t>
      </w:r>
      <w:r>
        <w:rPr>
          <w:i/>
          <w:sz w:val="24"/>
        </w:rPr>
        <w:t>castle 3510</w:t>
      </w:r>
    </w:p>
    <w:p>
      <w:pPr>
        <w:spacing w:before="0"/>
        <w:ind w:left="155" w:right="0" w:firstLine="0"/>
        <w:jc w:val="left"/>
        <w:rPr>
          <w:i/>
          <w:sz w:val="24"/>
        </w:rPr>
      </w:pPr>
      <w:r>
        <w:rPr>
          <w:sz w:val="24"/>
        </w:rPr>
        <w:t>chaud adv,nadj </w:t>
      </w:r>
      <w:r>
        <w:rPr>
          <w:i/>
          <w:sz w:val="24"/>
        </w:rPr>
        <w:t>warm, hot 1852</w:t>
      </w:r>
    </w:p>
    <w:p>
      <w:pPr>
        <w:spacing w:before="0"/>
        <w:ind w:left="155" w:right="0" w:firstLine="0"/>
        <w:jc w:val="left"/>
        <w:rPr>
          <w:i/>
          <w:sz w:val="24"/>
        </w:rPr>
      </w:pPr>
      <w:r>
        <w:rPr>
          <w:sz w:val="24"/>
        </w:rPr>
        <w:t>chauffeur nm </w:t>
      </w:r>
      <w:r>
        <w:rPr>
          <w:i/>
          <w:sz w:val="24"/>
        </w:rPr>
        <w:t>driver, chauffeur 3814</w:t>
      </w:r>
    </w:p>
    <w:p>
      <w:pPr>
        <w:spacing w:after="0"/>
        <w:jc w:val="left"/>
        <w:rPr>
          <w:sz w:val="24"/>
        </w:rPr>
        <w:sectPr>
          <w:pgSz w:w="11900" w:h="16840"/>
          <w:pgMar w:top="1060" w:bottom="280" w:left="980" w:right="1000"/>
        </w:sectPr>
      </w:pPr>
    </w:p>
    <w:p>
      <w:pPr>
        <w:spacing w:before="74"/>
        <w:ind w:left="155" w:right="6539" w:firstLine="0"/>
        <w:jc w:val="left"/>
        <w:rPr>
          <w:i/>
          <w:sz w:val="24"/>
        </w:rPr>
      </w:pPr>
      <w:r>
        <w:rPr>
          <w:sz w:val="24"/>
        </w:rPr>
        <w:t>chaussure nf </w:t>
      </w:r>
      <w:r>
        <w:rPr>
          <w:i/>
          <w:sz w:val="24"/>
        </w:rPr>
        <w:t>shoe, sneakers 3638 </w:t>
      </w:r>
      <w:r>
        <w:rPr>
          <w:sz w:val="24"/>
        </w:rPr>
        <w:t>chef nm </w:t>
      </w:r>
      <w:r>
        <w:rPr>
          <w:i/>
          <w:sz w:val="24"/>
        </w:rPr>
        <w:t>head, leader, chief 386 </w:t>
      </w:r>
      <w:r>
        <w:rPr>
          <w:sz w:val="24"/>
        </w:rPr>
        <w:t>chemin nm </w:t>
      </w:r>
      <w:r>
        <w:rPr>
          <w:i/>
          <w:sz w:val="24"/>
        </w:rPr>
        <w:t>path, way 859 </w:t>
      </w:r>
      <w:r>
        <w:rPr>
          <w:sz w:val="24"/>
        </w:rPr>
        <w:t>chemise nf </w:t>
      </w:r>
      <w:r>
        <w:rPr>
          <w:i/>
          <w:sz w:val="24"/>
        </w:rPr>
        <w:t>shirt, folder 3892 </w:t>
      </w:r>
      <w:r>
        <w:rPr>
          <w:sz w:val="24"/>
        </w:rPr>
        <w:t>chèque nm </w:t>
      </w:r>
      <w:r>
        <w:rPr>
          <w:i/>
          <w:sz w:val="24"/>
        </w:rPr>
        <w:t>check 3203</w:t>
      </w:r>
    </w:p>
    <w:p>
      <w:pPr>
        <w:spacing w:before="0"/>
        <w:ind w:left="155" w:right="6405" w:firstLine="0"/>
        <w:jc w:val="left"/>
        <w:rPr>
          <w:i/>
          <w:sz w:val="24"/>
        </w:rPr>
      </w:pPr>
      <w:r>
        <w:rPr>
          <w:sz w:val="24"/>
        </w:rPr>
        <w:t>cher adj,adv </w:t>
      </w:r>
      <w:r>
        <w:rPr>
          <w:i/>
          <w:sz w:val="24"/>
        </w:rPr>
        <w:t>expensive 803 </w:t>
      </w:r>
      <w:r>
        <w:rPr>
          <w:sz w:val="24"/>
        </w:rPr>
        <w:t>chercher v </w:t>
      </w:r>
      <w:r>
        <w:rPr>
          <w:i/>
          <w:sz w:val="24"/>
        </w:rPr>
        <w:t>to look for 336 </w:t>
      </w:r>
      <w:r>
        <w:rPr>
          <w:sz w:val="24"/>
        </w:rPr>
        <w:t>chercheur nadj </w:t>
      </w:r>
      <w:r>
        <w:rPr>
          <w:i/>
          <w:sz w:val="24"/>
        </w:rPr>
        <w:t>researcher 1961 </w:t>
      </w:r>
      <w:r>
        <w:rPr>
          <w:sz w:val="24"/>
        </w:rPr>
        <w:t>chéri nadj </w:t>
      </w:r>
      <w:r>
        <w:rPr>
          <w:i/>
          <w:sz w:val="24"/>
        </w:rPr>
        <w:t>darling, love, dear 2880 </w:t>
      </w:r>
      <w:r>
        <w:rPr>
          <w:sz w:val="24"/>
        </w:rPr>
        <w:t>cheval nm </w:t>
      </w:r>
      <w:r>
        <w:rPr>
          <w:i/>
          <w:sz w:val="24"/>
        </w:rPr>
        <w:t>horse 2220</w:t>
      </w:r>
    </w:p>
    <w:p>
      <w:pPr>
        <w:spacing w:before="0"/>
        <w:ind w:left="155" w:right="7618" w:firstLine="0"/>
        <w:jc w:val="left"/>
        <w:rPr>
          <w:i/>
          <w:sz w:val="24"/>
        </w:rPr>
      </w:pPr>
      <w:r>
        <w:rPr>
          <w:sz w:val="24"/>
        </w:rPr>
        <w:t>cheveu nm </w:t>
      </w:r>
      <w:r>
        <w:rPr>
          <w:i/>
          <w:sz w:val="24"/>
        </w:rPr>
        <w:t>hair 2296 </w:t>
      </w:r>
      <w:r>
        <w:rPr>
          <w:sz w:val="24"/>
        </w:rPr>
        <w:t>chez prep </w:t>
      </w:r>
      <w:r>
        <w:rPr>
          <w:i/>
          <w:sz w:val="24"/>
        </w:rPr>
        <w:t>at, with 206 </w:t>
      </w:r>
      <w:r>
        <w:rPr>
          <w:sz w:val="24"/>
        </w:rPr>
        <w:t>chien nm </w:t>
      </w:r>
      <w:r>
        <w:rPr>
          <w:i/>
          <w:sz w:val="24"/>
        </w:rPr>
        <w:t>dog 1744</w:t>
      </w:r>
    </w:p>
    <w:p>
      <w:pPr>
        <w:spacing w:before="0"/>
        <w:ind w:left="155" w:right="0" w:firstLine="0"/>
        <w:jc w:val="left"/>
        <w:rPr>
          <w:i/>
          <w:sz w:val="24"/>
        </w:rPr>
      </w:pPr>
      <w:r>
        <w:rPr>
          <w:sz w:val="24"/>
        </w:rPr>
        <w:t>chier v </w:t>
      </w:r>
      <w:r>
        <w:rPr>
          <w:i/>
          <w:sz w:val="24"/>
        </w:rPr>
        <w:t>to sh*t, piss off, get pissed off 4245</w:t>
      </w:r>
    </w:p>
    <w:p>
      <w:pPr>
        <w:spacing w:before="0"/>
        <w:ind w:left="155" w:right="0" w:firstLine="0"/>
        <w:jc w:val="left"/>
        <w:rPr>
          <w:i/>
          <w:sz w:val="24"/>
        </w:rPr>
      </w:pPr>
      <w:r>
        <w:rPr>
          <w:sz w:val="24"/>
        </w:rPr>
        <w:t>chiffre nm </w:t>
      </w:r>
      <w:r>
        <w:rPr>
          <w:i/>
          <w:sz w:val="24"/>
        </w:rPr>
        <w:t>figure, number 749</w:t>
      </w:r>
    </w:p>
    <w:p>
      <w:pPr>
        <w:spacing w:before="0"/>
        <w:ind w:left="155" w:right="0" w:firstLine="0"/>
        <w:jc w:val="left"/>
        <w:rPr>
          <w:i/>
          <w:sz w:val="24"/>
        </w:rPr>
      </w:pPr>
      <w:r>
        <w:rPr>
          <w:sz w:val="24"/>
        </w:rPr>
        <w:t>chiffrer v </w:t>
      </w:r>
      <w:r>
        <w:rPr>
          <w:i/>
          <w:sz w:val="24"/>
        </w:rPr>
        <w:t>to put a figure to, assess, quantify, number 4280</w:t>
      </w:r>
    </w:p>
    <w:p>
      <w:pPr>
        <w:pStyle w:val="BodyText"/>
        <w:ind w:left="155" w:right="6792"/>
      </w:pPr>
      <w:r>
        <w:rPr/>
        <w:t>chiite nadj(f) Shiite 4625 chimie nf </w:t>
      </w:r>
      <w:r>
        <w:rPr>
          <w:i/>
        </w:rPr>
        <w:t>chemistry 4073 </w:t>
      </w:r>
      <w:r>
        <w:rPr/>
        <w:t>chimique adj(f) chemical 2650</w:t>
      </w:r>
    </w:p>
    <w:p>
      <w:pPr>
        <w:pStyle w:val="BodyText"/>
      </w:pPr>
    </w:p>
    <w:p>
      <w:pPr>
        <w:pStyle w:val="BodyText"/>
        <w:ind w:left="216"/>
      </w:pPr>
      <w:r>
        <w:rPr/>
        <w:t>Page 212</w:t>
      </w:r>
    </w:p>
    <w:p>
      <w:pPr>
        <w:spacing w:before="0"/>
        <w:ind w:left="155" w:right="6612" w:firstLine="0"/>
        <w:jc w:val="left"/>
        <w:rPr>
          <w:i/>
          <w:sz w:val="24"/>
        </w:rPr>
      </w:pPr>
      <w:r>
        <w:rPr>
          <w:sz w:val="24"/>
        </w:rPr>
        <w:t>chinois nadj(pl) Chinese 1914 chirurgien nm </w:t>
      </w:r>
      <w:r>
        <w:rPr>
          <w:i/>
          <w:sz w:val="24"/>
        </w:rPr>
        <w:t>surgeon 4787 </w:t>
      </w:r>
      <w:r>
        <w:rPr>
          <w:sz w:val="24"/>
        </w:rPr>
        <w:t>choc nm </w:t>
      </w:r>
      <w:r>
        <w:rPr>
          <w:i/>
          <w:sz w:val="24"/>
        </w:rPr>
        <w:t>shock, clash 1917 </w:t>
      </w:r>
      <w:r>
        <w:rPr>
          <w:sz w:val="24"/>
        </w:rPr>
        <w:t>chocolat adji,nm </w:t>
      </w:r>
      <w:r>
        <w:rPr>
          <w:i/>
          <w:sz w:val="24"/>
        </w:rPr>
        <w:t>chocolate 4556 </w:t>
      </w:r>
      <w:r>
        <w:rPr>
          <w:sz w:val="24"/>
        </w:rPr>
        <w:t>choisir v </w:t>
      </w:r>
      <w:r>
        <w:rPr>
          <w:i/>
          <w:sz w:val="24"/>
        </w:rPr>
        <w:t>to choose 226</w:t>
      </w:r>
    </w:p>
    <w:p>
      <w:pPr>
        <w:spacing w:before="0"/>
        <w:ind w:left="155" w:right="0" w:firstLine="0"/>
        <w:jc w:val="left"/>
        <w:rPr>
          <w:i/>
          <w:sz w:val="24"/>
        </w:rPr>
      </w:pPr>
      <w:r>
        <w:rPr>
          <w:sz w:val="24"/>
        </w:rPr>
        <w:t>choix nm(pl) </w:t>
      </w:r>
      <w:r>
        <w:rPr>
          <w:i/>
          <w:sz w:val="24"/>
        </w:rPr>
        <w:t>choice 436</w:t>
      </w:r>
    </w:p>
    <w:p>
      <w:pPr>
        <w:spacing w:before="0"/>
        <w:ind w:left="155" w:right="0" w:firstLine="0"/>
        <w:jc w:val="left"/>
        <w:rPr>
          <w:i/>
          <w:sz w:val="24"/>
        </w:rPr>
      </w:pPr>
      <w:r>
        <w:rPr>
          <w:sz w:val="24"/>
        </w:rPr>
        <w:t>chômage nm </w:t>
      </w:r>
      <w:r>
        <w:rPr>
          <w:i/>
          <w:sz w:val="24"/>
        </w:rPr>
        <w:t>unemployment 1430</w:t>
      </w:r>
    </w:p>
    <w:p>
      <w:pPr>
        <w:spacing w:before="0"/>
        <w:ind w:left="155" w:right="0" w:firstLine="0"/>
        <w:jc w:val="left"/>
        <w:rPr>
          <w:i/>
          <w:sz w:val="24"/>
        </w:rPr>
      </w:pPr>
      <w:r>
        <w:rPr>
          <w:sz w:val="24"/>
        </w:rPr>
        <w:t>chômeur nm </w:t>
      </w:r>
      <w:r>
        <w:rPr>
          <w:i/>
          <w:sz w:val="24"/>
        </w:rPr>
        <w:t>unemployed person 2616</w:t>
      </w:r>
    </w:p>
    <w:p>
      <w:pPr>
        <w:spacing w:before="0"/>
        <w:ind w:left="155" w:right="0" w:firstLine="0"/>
        <w:jc w:val="left"/>
        <w:rPr>
          <w:i/>
          <w:sz w:val="24"/>
        </w:rPr>
      </w:pPr>
      <w:r>
        <w:rPr>
          <w:sz w:val="24"/>
        </w:rPr>
        <w:t>choquer v </w:t>
      </w:r>
      <w:r>
        <w:rPr>
          <w:i/>
          <w:sz w:val="24"/>
        </w:rPr>
        <w:t>to shock, offend, shake, disturb 2526</w:t>
      </w:r>
    </w:p>
    <w:p>
      <w:pPr>
        <w:spacing w:before="0"/>
        <w:ind w:left="155" w:right="0" w:firstLine="0"/>
        <w:jc w:val="left"/>
        <w:rPr>
          <w:i/>
          <w:sz w:val="24"/>
        </w:rPr>
      </w:pPr>
      <w:r>
        <w:rPr>
          <w:sz w:val="24"/>
        </w:rPr>
        <w:t>chose adj(f),nf </w:t>
      </w:r>
      <w:r>
        <w:rPr>
          <w:i/>
          <w:sz w:val="24"/>
        </w:rPr>
        <w:t>thing 125</w:t>
      </w:r>
    </w:p>
    <w:p>
      <w:pPr>
        <w:spacing w:before="0"/>
        <w:ind w:left="155" w:right="0" w:firstLine="0"/>
        <w:jc w:val="left"/>
        <w:rPr>
          <w:i/>
          <w:sz w:val="24"/>
        </w:rPr>
      </w:pPr>
      <w:r>
        <w:rPr>
          <w:sz w:val="24"/>
        </w:rPr>
        <w:t>chrétien nadj </w:t>
      </w:r>
      <w:r>
        <w:rPr>
          <w:i/>
          <w:sz w:val="24"/>
        </w:rPr>
        <w:t>christian 1895</w:t>
      </w:r>
    </w:p>
    <w:p>
      <w:pPr>
        <w:pStyle w:val="BodyText"/>
        <w:ind w:left="155" w:right="4326"/>
        <w:rPr>
          <w:i/>
        </w:rPr>
      </w:pPr>
      <w:r>
        <w:rPr/>
        <w:t>chronique nadj(f) chronic, column, page, chronicle 3078 chute nf </w:t>
      </w:r>
      <w:r>
        <w:rPr>
          <w:i/>
        </w:rPr>
        <w:t>fall 1761</w:t>
      </w:r>
    </w:p>
    <w:p>
      <w:pPr>
        <w:spacing w:before="0"/>
        <w:ind w:left="155" w:right="0" w:firstLine="0"/>
        <w:jc w:val="left"/>
        <w:rPr>
          <w:i/>
          <w:sz w:val="24"/>
        </w:rPr>
      </w:pPr>
      <w:r>
        <w:rPr>
          <w:sz w:val="24"/>
        </w:rPr>
        <w:t>chuter v </w:t>
      </w:r>
      <w:r>
        <w:rPr>
          <w:i/>
          <w:sz w:val="24"/>
        </w:rPr>
        <w:t>to fall 4347</w:t>
      </w:r>
    </w:p>
    <w:p>
      <w:pPr>
        <w:spacing w:before="0"/>
        <w:ind w:left="155" w:right="0" w:firstLine="0"/>
        <w:jc w:val="left"/>
        <w:rPr>
          <w:i/>
          <w:sz w:val="24"/>
        </w:rPr>
      </w:pPr>
      <w:r>
        <w:rPr>
          <w:sz w:val="24"/>
        </w:rPr>
        <w:t>ci adv,pro </w:t>
      </w:r>
      <w:r>
        <w:rPr>
          <w:i/>
          <w:sz w:val="24"/>
        </w:rPr>
        <w:t>this one, here 247</w:t>
      </w:r>
    </w:p>
    <w:p>
      <w:pPr>
        <w:spacing w:before="0"/>
        <w:ind w:left="155" w:right="7372" w:firstLine="0"/>
        <w:jc w:val="left"/>
        <w:rPr>
          <w:i/>
          <w:sz w:val="24"/>
        </w:rPr>
      </w:pPr>
      <w:r>
        <w:rPr>
          <w:sz w:val="24"/>
        </w:rPr>
        <w:t>cible nf </w:t>
      </w:r>
      <w:r>
        <w:rPr>
          <w:i/>
          <w:sz w:val="24"/>
        </w:rPr>
        <w:t>target 2740 </w:t>
      </w:r>
      <w:r>
        <w:rPr>
          <w:sz w:val="24"/>
        </w:rPr>
        <w:t>cibler v </w:t>
      </w:r>
      <w:r>
        <w:rPr>
          <w:i/>
          <w:sz w:val="24"/>
        </w:rPr>
        <w:t>to target 3130 </w:t>
      </w:r>
      <w:r>
        <w:rPr>
          <w:sz w:val="24"/>
        </w:rPr>
        <w:t>ciel nm </w:t>
      </w:r>
      <w:r>
        <w:rPr>
          <w:i/>
          <w:sz w:val="24"/>
        </w:rPr>
        <w:t>sky 1538</w:t>
      </w:r>
    </w:p>
    <w:p>
      <w:pPr>
        <w:spacing w:before="1"/>
        <w:ind w:left="155" w:right="0" w:firstLine="0"/>
        <w:jc w:val="left"/>
        <w:rPr>
          <w:i/>
          <w:sz w:val="24"/>
        </w:rPr>
      </w:pPr>
      <w:r>
        <w:rPr>
          <w:sz w:val="24"/>
        </w:rPr>
        <w:t>cigarette nf </w:t>
      </w:r>
      <w:r>
        <w:rPr>
          <w:i/>
          <w:sz w:val="24"/>
        </w:rPr>
        <w:t>cigarette 2855</w:t>
      </w:r>
    </w:p>
    <w:p>
      <w:pPr>
        <w:spacing w:before="0"/>
        <w:ind w:left="155" w:right="0" w:firstLine="0"/>
        <w:jc w:val="left"/>
        <w:rPr>
          <w:i/>
          <w:sz w:val="24"/>
        </w:rPr>
      </w:pPr>
      <w:r>
        <w:rPr>
          <w:sz w:val="24"/>
        </w:rPr>
        <w:t>cimetière nm </w:t>
      </w:r>
      <w:r>
        <w:rPr>
          <w:i/>
          <w:sz w:val="24"/>
        </w:rPr>
        <w:t>cemetary, graveyard 3583</w:t>
      </w:r>
    </w:p>
    <w:p>
      <w:pPr>
        <w:spacing w:before="0"/>
        <w:ind w:left="155" w:right="0" w:firstLine="0"/>
        <w:jc w:val="left"/>
        <w:rPr>
          <w:i/>
          <w:sz w:val="24"/>
        </w:rPr>
      </w:pPr>
      <w:r>
        <w:rPr>
          <w:sz w:val="24"/>
        </w:rPr>
        <w:t>cinéma nm </w:t>
      </w:r>
      <w:r>
        <w:rPr>
          <w:i/>
          <w:sz w:val="24"/>
        </w:rPr>
        <w:t>cinema 1623</w:t>
      </w:r>
    </w:p>
    <w:p>
      <w:pPr>
        <w:spacing w:before="0"/>
        <w:ind w:left="155" w:right="6679" w:firstLine="0"/>
        <w:jc w:val="left"/>
        <w:rPr>
          <w:i/>
          <w:sz w:val="24"/>
        </w:rPr>
      </w:pPr>
      <w:r>
        <w:rPr>
          <w:sz w:val="24"/>
        </w:rPr>
        <w:t>cinq det,nm(pl) </w:t>
      </w:r>
      <w:r>
        <w:rPr>
          <w:i/>
          <w:sz w:val="24"/>
        </w:rPr>
        <w:t>five 288 </w:t>
      </w:r>
      <w:r>
        <w:rPr>
          <w:sz w:val="24"/>
        </w:rPr>
        <w:t>cinquantaine nf </w:t>
      </w:r>
      <w:r>
        <w:rPr>
          <w:i/>
          <w:sz w:val="24"/>
        </w:rPr>
        <w:t>about fifty 4491 </w:t>
      </w:r>
      <w:r>
        <w:rPr>
          <w:sz w:val="24"/>
        </w:rPr>
        <w:t>cinquante det,nmi </w:t>
      </w:r>
      <w:r>
        <w:rPr>
          <w:i/>
          <w:sz w:val="24"/>
        </w:rPr>
        <w:t>fifty 2273 </w:t>
      </w:r>
      <w:r>
        <w:rPr>
          <w:sz w:val="24"/>
        </w:rPr>
        <w:t>cinquième det,nm,nf </w:t>
      </w:r>
      <w:r>
        <w:rPr>
          <w:i/>
          <w:sz w:val="24"/>
        </w:rPr>
        <w:t>fifth 2030</w:t>
      </w:r>
    </w:p>
    <w:p>
      <w:pPr>
        <w:spacing w:before="0"/>
        <w:ind w:left="155" w:right="0" w:firstLine="0"/>
        <w:jc w:val="left"/>
        <w:rPr>
          <w:i/>
          <w:sz w:val="24"/>
        </w:rPr>
      </w:pPr>
      <w:r>
        <w:rPr>
          <w:sz w:val="24"/>
        </w:rPr>
        <w:t>circonscription nf </w:t>
      </w:r>
      <w:r>
        <w:rPr>
          <w:i/>
          <w:sz w:val="24"/>
        </w:rPr>
        <w:t>district, constituency 2496</w:t>
      </w:r>
    </w:p>
    <w:p>
      <w:pPr>
        <w:spacing w:before="0"/>
        <w:ind w:left="155" w:right="0" w:firstLine="0"/>
        <w:jc w:val="left"/>
        <w:rPr>
          <w:i/>
          <w:sz w:val="24"/>
        </w:rPr>
      </w:pPr>
      <w:r>
        <w:rPr>
          <w:sz w:val="24"/>
        </w:rPr>
        <w:t>circonstance nf </w:t>
      </w:r>
      <w:r>
        <w:rPr>
          <w:i/>
          <w:sz w:val="24"/>
        </w:rPr>
        <w:t>circumstance 1054</w:t>
      </w:r>
    </w:p>
    <w:p>
      <w:pPr>
        <w:spacing w:before="0"/>
        <w:ind w:left="155" w:right="0" w:firstLine="0"/>
        <w:jc w:val="left"/>
        <w:rPr>
          <w:i/>
          <w:sz w:val="24"/>
        </w:rPr>
      </w:pPr>
      <w:r>
        <w:rPr>
          <w:sz w:val="24"/>
        </w:rPr>
        <w:t>circuit nm </w:t>
      </w:r>
      <w:r>
        <w:rPr>
          <w:i/>
          <w:sz w:val="24"/>
        </w:rPr>
        <w:t>circuit 1309</w:t>
      </w:r>
    </w:p>
    <w:p>
      <w:pPr>
        <w:spacing w:before="0"/>
        <w:ind w:left="155" w:right="6048" w:firstLine="0"/>
        <w:jc w:val="left"/>
        <w:rPr>
          <w:i/>
          <w:sz w:val="24"/>
        </w:rPr>
      </w:pPr>
      <w:r>
        <w:rPr>
          <w:sz w:val="24"/>
        </w:rPr>
        <w:t>circulation nf </w:t>
      </w:r>
      <w:r>
        <w:rPr>
          <w:i/>
          <w:sz w:val="24"/>
        </w:rPr>
        <w:t>circulation, traffic 2293 </w:t>
      </w:r>
      <w:r>
        <w:rPr>
          <w:sz w:val="24"/>
        </w:rPr>
        <w:t>circuler v </w:t>
      </w:r>
      <w:r>
        <w:rPr>
          <w:i/>
          <w:sz w:val="24"/>
        </w:rPr>
        <w:t>to drive, circulate 1721 </w:t>
      </w:r>
      <w:r>
        <w:rPr>
          <w:sz w:val="24"/>
        </w:rPr>
        <w:t>cirque nm </w:t>
      </w:r>
      <w:r>
        <w:rPr>
          <w:i/>
          <w:sz w:val="24"/>
        </w:rPr>
        <w:t>circus; cirque 4953</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citation nf </w:t>
      </w:r>
      <w:r>
        <w:rPr>
          <w:i/>
          <w:sz w:val="24"/>
        </w:rPr>
        <w:t>quote, quotation, citation 3110</w:t>
      </w:r>
    </w:p>
    <w:p>
      <w:pPr>
        <w:spacing w:before="0"/>
        <w:ind w:left="155" w:right="0" w:firstLine="0"/>
        <w:jc w:val="left"/>
        <w:rPr>
          <w:i/>
          <w:sz w:val="24"/>
        </w:rPr>
      </w:pPr>
      <w:r>
        <w:rPr>
          <w:sz w:val="24"/>
        </w:rPr>
        <w:t>cité nf </w:t>
      </w:r>
      <w:r>
        <w:rPr>
          <w:i/>
          <w:sz w:val="24"/>
        </w:rPr>
        <w:t>city 1246</w:t>
      </w:r>
    </w:p>
    <w:p>
      <w:pPr>
        <w:spacing w:before="0"/>
        <w:ind w:left="155" w:right="0" w:firstLine="0"/>
        <w:jc w:val="left"/>
        <w:rPr>
          <w:i/>
          <w:sz w:val="24"/>
        </w:rPr>
      </w:pPr>
      <w:r>
        <w:rPr>
          <w:sz w:val="24"/>
        </w:rPr>
        <w:t>citer v </w:t>
      </w:r>
      <w:r>
        <w:rPr>
          <w:i/>
          <w:sz w:val="24"/>
        </w:rPr>
        <w:t>to quote 1082</w:t>
      </w:r>
    </w:p>
    <w:p>
      <w:pPr>
        <w:spacing w:before="0"/>
        <w:ind w:left="155" w:right="6732" w:firstLine="0"/>
        <w:jc w:val="left"/>
        <w:rPr>
          <w:i/>
          <w:sz w:val="24"/>
        </w:rPr>
      </w:pPr>
      <w:r>
        <w:rPr>
          <w:sz w:val="24"/>
        </w:rPr>
        <w:t>citoyen nadj </w:t>
      </w:r>
      <w:r>
        <w:rPr>
          <w:i/>
          <w:sz w:val="24"/>
        </w:rPr>
        <w:t>citizen 1081 </w:t>
      </w:r>
      <w:r>
        <w:rPr>
          <w:sz w:val="24"/>
        </w:rPr>
        <w:t>citoyenneté nf </w:t>
      </w:r>
      <w:r>
        <w:rPr>
          <w:i/>
          <w:sz w:val="24"/>
        </w:rPr>
        <w:t>citizenship 3895 </w:t>
      </w:r>
      <w:r>
        <w:rPr>
          <w:sz w:val="24"/>
        </w:rPr>
        <w:t>civil nadj </w:t>
      </w:r>
      <w:r>
        <w:rPr>
          <w:i/>
          <w:sz w:val="24"/>
        </w:rPr>
        <w:t>civil; civilian 929 </w:t>
      </w:r>
      <w:r>
        <w:rPr>
          <w:sz w:val="24"/>
        </w:rPr>
        <w:t>civilisation nf </w:t>
      </w:r>
      <w:r>
        <w:rPr>
          <w:i/>
          <w:sz w:val="24"/>
        </w:rPr>
        <w:t>civilization 2598 </w:t>
      </w:r>
      <w:r>
        <w:rPr>
          <w:sz w:val="24"/>
        </w:rPr>
        <w:t>civiliser v </w:t>
      </w:r>
      <w:r>
        <w:rPr>
          <w:i/>
          <w:sz w:val="24"/>
        </w:rPr>
        <w:t>to civilize 4227 </w:t>
      </w:r>
      <w:r>
        <w:rPr>
          <w:sz w:val="24"/>
        </w:rPr>
        <w:t>civique adj(f) civil; civics 4950 clair adv,nadj </w:t>
      </w:r>
      <w:r>
        <w:rPr>
          <w:i/>
          <w:sz w:val="24"/>
        </w:rPr>
        <w:t>clear 335 </w:t>
      </w:r>
      <w:r>
        <w:rPr>
          <w:sz w:val="24"/>
        </w:rPr>
        <w:t>clairement adv </w:t>
      </w:r>
      <w:r>
        <w:rPr>
          <w:i/>
          <w:sz w:val="24"/>
        </w:rPr>
        <w:t>clearly 1319 </w:t>
      </w:r>
      <w:r>
        <w:rPr>
          <w:sz w:val="24"/>
        </w:rPr>
        <w:t>clan nm </w:t>
      </w:r>
      <w:r>
        <w:rPr>
          <w:i/>
          <w:sz w:val="24"/>
        </w:rPr>
        <w:t>clan 4879</w:t>
      </w:r>
    </w:p>
    <w:p>
      <w:pPr>
        <w:spacing w:before="0"/>
        <w:ind w:left="155" w:right="5178" w:firstLine="0"/>
        <w:jc w:val="left"/>
        <w:rPr>
          <w:i/>
          <w:sz w:val="24"/>
        </w:rPr>
      </w:pPr>
      <w:r>
        <w:rPr>
          <w:sz w:val="24"/>
        </w:rPr>
        <w:t>clandestin nadj </w:t>
      </w:r>
      <w:r>
        <w:rPr>
          <w:i/>
          <w:sz w:val="24"/>
        </w:rPr>
        <w:t>underground, clandestine 2992 </w:t>
      </w:r>
      <w:r>
        <w:rPr>
          <w:sz w:val="24"/>
        </w:rPr>
        <w:t>claquer v </w:t>
      </w:r>
      <w:r>
        <w:rPr>
          <w:i/>
          <w:sz w:val="24"/>
        </w:rPr>
        <w:t>to flap, bang, slam, snap 4906 </w:t>
      </w:r>
      <w:r>
        <w:rPr>
          <w:sz w:val="24"/>
        </w:rPr>
        <w:t>clarifier v </w:t>
      </w:r>
      <w:r>
        <w:rPr>
          <w:i/>
          <w:sz w:val="24"/>
        </w:rPr>
        <w:t>to clarify 4894</w:t>
      </w:r>
    </w:p>
    <w:p>
      <w:pPr>
        <w:spacing w:before="0"/>
        <w:ind w:left="155" w:right="0" w:firstLine="0"/>
        <w:jc w:val="left"/>
        <w:rPr>
          <w:i/>
          <w:sz w:val="24"/>
        </w:rPr>
      </w:pPr>
      <w:r>
        <w:rPr>
          <w:sz w:val="24"/>
        </w:rPr>
        <w:t>clarté nf </w:t>
      </w:r>
      <w:r>
        <w:rPr>
          <w:i/>
          <w:sz w:val="24"/>
        </w:rPr>
        <w:t>lightness, brightness clearness, clarity 3316</w:t>
      </w:r>
    </w:p>
    <w:p>
      <w:pPr>
        <w:spacing w:before="0"/>
        <w:ind w:left="155" w:right="0" w:firstLine="0"/>
        <w:jc w:val="left"/>
        <w:rPr>
          <w:i/>
          <w:sz w:val="24"/>
        </w:rPr>
      </w:pPr>
      <w:r>
        <w:rPr>
          <w:sz w:val="24"/>
        </w:rPr>
        <w:t>classe nf </w:t>
      </w:r>
      <w:r>
        <w:rPr>
          <w:i/>
          <w:sz w:val="24"/>
        </w:rPr>
        <w:t>class 778</w:t>
      </w:r>
    </w:p>
    <w:p>
      <w:pPr>
        <w:spacing w:before="0"/>
        <w:ind w:left="155" w:right="5578" w:firstLine="0"/>
        <w:jc w:val="left"/>
        <w:rPr>
          <w:sz w:val="24"/>
        </w:rPr>
      </w:pPr>
      <w:r>
        <w:rPr>
          <w:sz w:val="24"/>
        </w:rPr>
        <w:t>classement nm </w:t>
      </w:r>
      <w:r>
        <w:rPr>
          <w:i/>
          <w:sz w:val="24"/>
        </w:rPr>
        <w:t>classification, ranking 3064 </w:t>
      </w:r>
      <w:r>
        <w:rPr>
          <w:sz w:val="24"/>
        </w:rPr>
        <w:t>classer v </w:t>
      </w:r>
      <w:r>
        <w:rPr>
          <w:i/>
          <w:sz w:val="24"/>
        </w:rPr>
        <w:t>to classify, file, grade, rate 2070 </w:t>
      </w:r>
      <w:r>
        <w:rPr>
          <w:sz w:val="24"/>
        </w:rPr>
        <w:t>classique nadj(f) classic 1845</w:t>
      </w:r>
    </w:p>
    <w:p>
      <w:pPr>
        <w:spacing w:before="0"/>
        <w:ind w:left="155" w:right="0" w:firstLine="0"/>
        <w:jc w:val="left"/>
        <w:rPr>
          <w:i/>
          <w:sz w:val="24"/>
        </w:rPr>
      </w:pPr>
      <w:r>
        <w:rPr>
          <w:sz w:val="24"/>
        </w:rPr>
        <w:t>clause nf </w:t>
      </w:r>
      <w:r>
        <w:rPr>
          <w:i/>
          <w:sz w:val="24"/>
        </w:rPr>
        <w:t>clause 3423</w:t>
      </w:r>
    </w:p>
    <w:p>
      <w:pPr>
        <w:spacing w:before="0"/>
        <w:ind w:left="155" w:right="0" w:firstLine="0"/>
        <w:jc w:val="left"/>
        <w:rPr>
          <w:i/>
          <w:sz w:val="24"/>
        </w:rPr>
      </w:pPr>
      <w:r>
        <w:rPr>
          <w:sz w:val="24"/>
        </w:rPr>
        <w:t>clé nf </w:t>
      </w:r>
      <w:r>
        <w:rPr>
          <w:i/>
          <w:sz w:val="24"/>
        </w:rPr>
        <w:t>key 1200</w:t>
      </w:r>
    </w:p>
    <w:p>
      <w:pPr>
        <w:spacing w:before="0"/>
        <w:ind w:left="155" w:right="0" w:firstLine="0"/>
        <w:jc w:val="left"/>
        <w:rPr>
          <w:i/>
          <w:sz w:val="24"/>
        </w:rPr>
      </w:pPr>
      <w:r>
        <w:rPr>
          <w:sz w:val="24"/>
        </w:rPr>
        <w:t>clef nf </w:t>
      </w:r>
      <w:r>
        <w:rPr>
          <w:i/>
          <w:sz w:val="24"/>
        </w:rPr>
        <w:t>key 3424</w:t>
      </w:r>
    </w:p>
    <w:p>
      <w:pPr>
        <w:spacing w:before="0"/>
        <w:ind w:left="155" w:right="0" w:firstLine="0"/>
        <w:jc w:val="left"/>
        <w:rPr>
          <w:i/>
          <w:sz w:val="24"/>
        </w:rPr>
      </w:pPr>
      <w:r>
        <w:rPr>
          <w:sz w:val="24"/>
        </w:rPr>
        <w:t>cliché nm </w:t>
      </w:r>
      <w:r>
        <w:rPr>
          <w:i/>
          <w:sz w:val="24"/>
        </w:rPr>
        <w:t>cliché; negative 4705</w:t>
      </w:r>
    </w:p>
    <w:p>
      <w:pPr>
        <w:spacing w:before="0"/>
        <w:ind w:left="155" w:right="0" w:firstLine="0"/>
        <w:jc w:val="left"/>
        <w:rPr>
          <w:i/>
          <w:sz w:val="24"/>
        </w:rPr>
      </w:pPr>
      <w:r>
        <w:rPr>
          <w:sz w:val="24"/>
        </w:rPr>
        <w:t>client nm </w:t>
      </w:r>
      <w:r>
        <w:rPr>
          <w:i/>
          <w:sz w:val="24"/>
        </w:rPr>
        <w:t>client 917</w:t>
      </w:r>
    </w:p>
    <w:p>
      <w:pPr>
        <w:spacing w:before="0"/>
        <w:ind w:left="155" w:right="0" w:firstLine="0"/>
        <w:jc w:val="left"/>
        <w:rPr>
          <w:i/>
          <w:sz w:val="24"/>
        </w:rPr>
      </w:pPr>
      <w:r>
        <w:rPr>
          <w:sz w:val="24"/>
        </w:rPr>
        <w:t>clientèle nf </w:t>
      </w:r>
      <w:r>
        <w:rPr>
          <w:i/>
          <w:sz w:val="24"/>
        </w:rPr>
        <w:t>customers, clientele 3299</w:t>
      </w:r>
    </w:p>
    <w:p>
      <w:pPr>
        <w:spacing w:before="0"/>
        <w:ind w:left="155" w:right="6766" w:firstLine="0"/>
        <w:jc w:val="left"/>
        <w:rPr>
          <w:i/>
          <w:sz w:val="24"/>
        </w:rPr>
      </w:pPr>
      <w:r>
        <w:rPr>
          <w:sz w:val="24"/>
        </w:rPr>
        <w:t>climat nm </w:t>
      </w:r>
      <w:r>
        <w:rPr>
          <w:i/>
          <w:sz w:val="24"/>
        </w:rPr>
        <w:t>climate 2006 </w:t>
      </w:r>
      <w:r>
        <w:rPr>
          <w:sz w:val="24"/>
        </w:rPr>
        <w:t>climatique adj(f) climatic 4201 clinique nadj(f) clinic 2876 cloche nf </w:t>
      </w:r>
      <w:r>
        <w:rPr>
          <w:i/>
          <w:sz w:val="24"/>
        </w:rPr>
        <w:t>bell 4273</w:t>
      </w:r>
    </w:p>
    <w:p>
      <w:pPr>
        <w:spacing w:before="0"/>
        <w:ind w:left="155" w:right="0" w:firstLine="0"/>
        <w:jc w:val="left"/>
        <w:rPr>
          <w:i/>
          <w:sz w:val="24"/>
        </w:rPr>
      </w:pPr>
      <w:r>
        <w:rPr>
          <w:sz w:val="24"/>
        </w:rPr>
        <w:t>clore v </w:t>
      </w:r>
      <w:r>
        <w:rPr>
          <w:i/>
          <w:sz w:val="24"/>
        </w:rPr>
        <w:t>to close 1823</w:t>
      </w:r>
    </w:p>
    <w:p>
      <w:pPr>
        <w:spacing w:before="0"/>
        <w:ind w:left="155" w:right="0" w:firstLine="0"/>
        <w:jc w:val="left"/>
        <w:rPr>
          <w:i/>
          <w:sz w:val="24"/>
        </w:rPr>
      </w:pPr>
      <w:r>
        <w:rPr>
          <w:sz w:val="24"/>
        </w:rPr>
        <w:t>clôture nf </w:t>
      </w:r>
      <w:r>
        <w:rPr>
          <w:i/>
          <w:sz w:val="24"/>
        </w:rPr>
        <w:t>enclosure; termination, closure 2839</w:t>
      </w:r>
    </w:p>
    <w:p>
      <w:pPr>
        <w:spacing w:before="0"/>
        <w:ind w:left="155" w:right="7172" w:firstLine="0"/>
        <w:jc w:val="left"/>
        <w:rPr>
          <w:i/>
          <w:sz w:val="24"/>
        </w:rPr>
      </w:pPr>
      <w:r>
        <w:rPr>
          <w:sz w:val="24"/>
        </w:rPr>
        <w:t>club nm </w:t>
      </w:r>
      <w:r>
        <w:rPr>
          <w:i/>
          <w:sz w:val="24"/>
        </w:rPr>
        <w:t>club 1860 </w:t>
      </w:r>
      <w:r>
        <w:rPr>
          <w:sz w:val="24"/>
        </w:rPr>
        <w:t>coalition nf </w:t>
      </w:r>
      <w:r>
        <w:rPr>
          <w:i/>
          <w:sz w:val="24"/>
        </w:rPr>
        <w:t>coalition 2711 </w:t>
      </w:r>
      <w:r>
        <w:rPr>
          <w:sz w:val="24"/>
        </w:rPr>
        <w:t>cochon nadj </w:t>
      </w:r>
      <w:r>
        <w:rPr>
          <w:i/>
          <w:sz w:val="24"/>
        </w:rPr>
        <w:t>pig 4947</w:t>
      </w:r>
    </w:p>
    <w:p>
      <w:pPr>
        <w:spacing w:before="0"/>
        <w:ind w:left="155" w:right="0" w:firstLine="0"/>
        <w:jc w:val="left"/>
        <w:rPr>
          <w:i/>
          <w:sz w:val="24"/>
        </w:rPr>
      </w:pPr>
      <w:r>
        <w:rPr>
          <w:sz w:val="24"/>
        </w:rPr>
        <w:t>cocktail nm </w:t>
      </w:r>
      <w:r>
        <w:rPr>
          <w:i/>
          <w:sz w:val="24"/>
        </w:rPr>
        <w:t>cocktail, cocktail party 4992</w:t>
      </w:r>
    </w:p>
    <w:p>
      <w:pPr>
        <w:spacing w:before="0"/>
        <w:ind w:left="155" w:right="0" w:firstLine="0"/>
        <w:jc w:val="left"/>
        <w:rPr>
          <w:i/>
          <w:sz w:val="24"/>
        </w:rPr>
      </w:pPr>
      <w:r>
        <w:rPr>
          <w:sz w:val="24"/>
        </w:rPr>
        <w:t>code nm </w:t>
      </w:r>
      <w:r>
        <w:rPr>
          <w:i/>
          <w:sz w:val="24"/>
        </w:rPr>
        <w:t>code 1228</w:t>
      </w:r>
    </w:p>
    <w:p>
      <w:pPr>
        <w:spacing w:before="1"/>
        <w:ind w:left="155" w:right="0" w:firstLine="0"/>
        <w:jc w:val="left"/>
        <w:rPr>
          <w:i/>
          <w:sz w:val="24"/>
        </w:rPr>
      </w:pPr>
      <w:r>
        <w:rPr>
          <w:sz w:val="24"/>
        </w:rPr>
        <w:t>coder v </w:t>
      </w:r>
      <w:r>
        <w:rPr>
          <w:i/>
          <w:sz w:val="24"/>
        </w:rPr>
        <w:t>to code, encode 4121</w:t>
      </w:r>
    </w:p>
    <w:p>
      <w:pPr>
        <w:spacing w:before="0"/>
        <w:ind w:left="155" w:right="0" w:firstLine="0"/>
        <w:jc w:val="left"/>
        <w:rPr>
          <w:i/>
          <w:sz w:val="24"/>
        </w:rPr>
      </w:pPr>
      <w:r>
        <w:rPr>
          <w:sz w:val="24"/>
        </w:rPr>
        <w:t>cœur nm </w:t>
      </w:r>
      <w:r>
        <w:rPr>
          <w:i/>
          <w:sz w:val="24"/>
        </w:rPr>
        <w:t>heart 568</w:t>
      </w:r>
    </w:p>
    <w:p>
      <w:pPr>
        <w:spacing w:before="0"/>
        <w:ind w:left="155" w:right="5656" w:firstLine="0"/>
        <w:jc w:val="left"/>
        <w:rPr>
          <w:i/>
          <w:sz w:val="24"/>
        </w:rPr>
      </w:pPr>
      <w:r>
        <w:rPr>
          <w:sz w:val="24"/>
        </w:rPr>
        <w:t>coffre nm </w:t>
      </w:r>
      <w:r>
        <w:rPr>
          <w:i/>
          <w:sz w:val="24"/>
        </w:rPr>
        <w:t>trunk, boot, chest 4776 </w:t>
      </w:r>
      <w:r>
        <w:rPr>
          <w:sz w:val="24"/>
        </w:rPr>
        <w:t>cohérence nf </w:t>
      </w:r>
      <w:r>
        <w:rPr>
          <w:i/>
          <w:sz w:val="24"/>
        </w:rPr>
        <w:t>coherence, consistency 4327 </w:t>
      </w:r>
      <w:r>
        <w:rPr>
          <w:sz w:val="24"/>
        </w:rPr>
        <w:t>cohérent adj </w:t>
      </w:r>
      <w:r>
        <w:rPr>
          <w:i/>
          <w:sz w:val="24"/>
        </w:rPr>
        <w:t>coherent 3271</w:t>
      </w:r>
    </w:p>
    <w:p>
      <w:pPr>
        <w:spacing w:before="0"/>
        <w:ind w:left="155" w:right="0" w:firstLine="0"/>
        <w:jc w:val="left"/>
        <w:rPr>
          <w:i/>
          <w:sz w:val="24"/>
        </w:rPr>
      </w:pPr>
      <w:r>
        <w:rPr>
          <w:sz w:val="24"/>
        </w:rPr>
        <w:t>cohésion nf </w:t>
      </w:r>
      <w:r>
        <w:rPr>
          <w:i/>
          <w:sz w:val="24"/>
        </w:rPr>
        <w:t>cohesion 3642</w:t>
      </w:r>
    </w:p>
    <w:p>
      <w:pPr>
        <w:spacing w:before="0"/>
        <w:ind w:left="155" w:right="0" w:firstLine="0"/>
        <w:jc w:val="left"/>
        <w:rPr>
          <w:i/>
          <w:sz w:val="24"/>
        </w:rPr>
      </w:pPr>
      <w:r>
        <w:rPr>
          <w:sz w:val="24"/>
        </w:rPr>
        <w:t>coin nm </w:t>
      </w:r>
      <w:r>
        <w:rPr>
          <w:i/>
          <w:sz w:val="24"/>
        </w:rPr>
        <w:t>corner</w:t>
      </w:r>
      <w:r>
        <w:rPr>
          <w:i/>
          <w:spacing w:val="-3"/>
          <w:sz w:val="24"/>
        </w:rPr>
        <w:t> </w:t>
      </w:r>
      <w:r>
        <w:rPr>
          <w:i/>
          <w:sz w:val="24"/>
        </w:rPr>
        <w:t>1798</w:t>
      </w:r>
    </w:p>
    <w:p>
      <w:pPr>
        <w:spacing w:before="0"/>
        <w:ind w:left="155" w:right="5823" w:firstLine="0"/>
        <w:jc w:val="left"/>
        <w:rPr>
          <w:i/>
          <w:sz w:val="24"/>
        </w:rPr>
      </w:pPr>
      <w:r>
        <w:rPr>
          <w:sz w:val="24"/>
        </w:rPr>
        <w:t>coincer v </w:t>
      </w:r>
      <w:r>
        <w:rPr>
          <w:i/>
          <w:sz w:val="24"/>
        </w:rPr>
        <w:t>to jam, </w:t>
      </w:r>
      <w:r>
        <w:rPr>
          <w:i/>
          <w:spacing w:val="-4"/>
          <w:sz w:val="24"/>
        </w:rPr>
        <w:t>hinder, </w:t>
      </w:r>
      <w:r>
        <w:rPr>
          <w:i/>
          <w:sz w:val="24"/>
        </w:rPr>
        <w:t>get stuck 3289 </w:t>
      </w:r>
      <w:r>
        <w:rPr>
          <w:sz w:val="24"/>
        </w:rPr>
        <w:t>coïncidence nf </w:t>
      </w:r>
      <w:r>
        <w:rPr>
          <w:i/>
          <w:sz w:val="24"/>
        </w:rPr>
        <w:t>coincidence 4303 </w:t>
      </w:r>
      <w:r>
        <w:rPr>
          <w:sz w:val="24"/>
        </w:rPr>
        <w:t>coïncider v </w:t>
      </w:r>
      <w:r>
        <w:rPr>
          <w:i/>
          <w:sz w:val="24"/>
        </w:rPr>
        <w:t>to coincide, correspond</w:t>
      </w:r>
      <w:r>
        <w:rPr>
          <w:i/>
          <w:spacing w:val="-18"/>
          <w:sz w:val="24"/>
        </w:rPr>
        <w:t> </w:t>
      </w:r>
      <w:r>
        <w:rPr>
          <w:i/>
          <w:sz w:val="24"/>
        </w:rPr>
        <w:t>3595 </w:t>
      </w:r>
      <w:r>
        <w:rPr>
          <w:sz w:val="24"/>
        </w:rPr>
        <w:t>col nm </w:t>
      </w:r>
      <w:r>
        <w:rPr>
          <w:i/>
          <w:spacing w:val="-5"/>
          <w:sz w:val="24"/>
        </w:rPr>
        <w:t>collar, </w:t>
      </w:r>
      <w:r>
        <w:rPr>
          <w:i/>
          <w:sz w:val="24"/>
        </w:rPr>
        <w:t>mountain pass 3054 </w:t>
      </w:r>
      <w:r>
        <w:rPr>
          <w:sz w:val="24"/>
        </w:rPr>
        <w:t>colère nf </w:t>
      </w:r>
      <w:r>
        <w:rPr>
          <w:i/>
          <w:sz w:val="24"/>
        </w:rPr>
        <w:t>anger</w:t>
      </w:r>
      <w:r>
        <w:rPr>
          <w:i/>
          <w:spacing w:val="-1"/>
          <w:sz w:val="24"/>
        </w:rPr>
        <w:t> </w:t>
      </w:r>
      <w:r>
        <w:rPr>
          <w:i/>
          <w:sz w:val="24"/>
        </w:rPr>
        <w:t>1568</w:t>
      </w:r>
    </w:p>
    <w:p>
      <w:pPr>
        <w:spacing w:before="0"/>
        <w:ind w:left="155" w:right="0" w:firstLine="0"/>
        <w:jc w:val="left"/>
        <w:rPr>
          <w:i/>
          <w:sz w:val="24"/>
        </w:rPr>
      </w:pPr>
      <w:r>
        <w:rPr>
          <w:sz w:val="24"/>
        </w:rPr>
        <w:t>collaborateur nm </w:t>
      </w:r>
      <w:r>
        <w:rPr>
          <w:i/>
          <w:sz w:val="24"/>
        </w:rPr>
        <w:t>associate, fellow worker, contributor, collaborator 2459</w:t>
      </w:r>
    </w:p>
    <w:p>
      <w:pPr>
        <w:spacing w:before="0"/>
        <w:ind w:left="155" w:right="0" w:firstLine="0"/>
        <w:jc w:val="left"/>
        <w:rPr>
          <w:i/>
          <w:sz w:val="24"/>
        </w:rPr>
      </w:pPr>
      <w:r>
        <w:rPr>
          <w:sz w:val="24"/>
        </w:rPr>
        <w:t>collaboration nf </w:t>
      </w:r>
      <w:r>
        <w:rPr>
          <w:i/>
          <w:sz w:val="24"/>
        </w:rPr>
        <w:t>collaboration 2037</w:t>
      </w:r>
    </w:p>
    <w:p>
      <w:pPr>
        <w:spacing w:before="0"/>
        <w:ind w:left="155" w:right="0" w:firstLine="0"/>
        <w:jc w:val="left"/>
        <w:rPr>
          <w:i/>
          <w:sz w:val="24"/>
        </w:rPr>
      </w:pPr>
      <w:r>
        <w:rPr>
          <w:sz w:val="24"/>
        </w:rPr>
        <w:t>collaborer v </w:t>
      </w:r>
      <w:r>
        <w:rPr>
          <w:i/>
          <w:sz w:val="24"/>
        </w:rPr>
        <w:t>to collaborate, contribute 2963</w:t>
      </w:r>
    </w:p>
    <w:p>
      <w:pPr>
        <w:spacing w:after="0"/>
        <w:jc w:val="left"/>
        <w:rPr>
          <w:sz w:val="24"/>
        </w:rPr>
        <w:sectPr>
          <w:pgSz w:w="11900" w:h="16840"/>
          <w:pgMar w:top="1060" w:bottom="280" w:left="980" w:right="1000"/>
        </w:sectPr>
      </w:pPr>
    </w:p>
    <w:p>
      <w:pPr>
        <w:spacing w:before="74"/>
        <w:ind w:left="155" w:right="6060" w:firstLine="0"/>
        <w:jc w:val="left"/>
        <w:rPr>
          <w:i/>
          <w:sz w:val="24"/>
        </w:rPr>
      </w:pPr>
      <w:r>
        <w:rPr>
          <w:sz w:val="24"/>
        </w:rPr>
        <w:t>collectif nadj </w:t>
      </w:r>
      <w:r>
        <w:rPr>
          <w:i/>
          <w:sz w:val="24"/>
        </w:rPr>
        <w:t>collective 1224 </w:t>
      </w:r>
      <w:r>
        <w:rPr>
          <w:sz w:val="24"/>
        </w:rPr>
        <w:t>collection nf </w:t>
      </w:r>
      <w:r>
        <w:rPr>
          <w:i/>
          <w:sz w:val="24"/>
        </w:rPr>
        <w:t>collection, series 2806 </w:t>
      </w:r>
      <w:r>
        <w:rPr>
          <w:sz w:val="24"/>
        </w:rPr>
        <w:t>collectivité nf </w:t>
      </w:r>
      <w:r>
        <w:rPr>
          <w:i/>
          <w:sz w:val="24"/>
        </w:rPr>
        <w:t>community, group 2408</w:t>
      </w:r>
    </w:p>
    <w:p>
      <w:pPr>
        <w:spacing w:before="0"/>
        <w:ind w:left="155" w:right="0" w:firstLine="0"/>
        <w:jc w:val="left"/>
        <w:rPr>
          <w:i/>
          <w:sz w:val="24"/>
        </w:rPr>
      </w:pPr>
      <w:r>
        <w:rPr>
          <w:sz w:val="24"/>
        </w:rPr>
        <w:t>collège nm </w:t>
      </w:r>
      <w:r>
        <w:rPr>
          <w:i/>
          <w:sz w:val="24"/>
        </w:rPr>
        <w:t>secondary school, college 2116</w:t>
      </w:r>
    </w:p>
    <w:p>
      <w:pPr>
        <w:spacing w:before="0"/>
        <w:ind w:left="155" w:right="6772" w:firstLine="0"/>
        <w:jc w:val="left"/>
        <w:rPr>
          <w:i/>
          <w:sz w:val="24"/>
        </w:rPr>
      </w:pPr>
      <w:r>
        <w:rPr>
          <w:sz w:val="24"/>
        </w:rPr>
        <w:t>collègue nm,nf </w:t>
      </w:r>
      <w:r>
        <w:rPr>
          <w:i/>
          <w:sz w:val="24"/>
        </w:rPr>
        <w:t>colleague 1099 </w:t>
      </w:r>
      <w:r>
        <w:rPr>
          <w:sz w:val="24"/>
        </w:rPr>
        <w:t>coller v </w:t>
      </w:r>
      <w:r>
        <w:rPr>
          <w:i/>
          <w:sz w:val="24"/>
        </w:rPr>
        <w:t>to stick, paste 2973 </w:t>
      </w:r>
      <w:r>
        <w:rPr>
          <w:sz w:val="24"/>
        </w:rPr>
        <w:t>colline nf </w:t>
      </w:r>
      <w:r>
        <w:rPr>
          <w:i/>
          <w:sz w:val="24"/>
        </w:rPr>
        <w:t>hill 2937</w:t>
      </w:r>
    </w:p>
    <w:p>
      <w:pPr>
        <w:spacing w:before="0"/>
        <w:ind w:left="155" w:right="6805" w:firstLine="0"/>
        <w:jc w:val="left"/>
        <w:rPr>
          <w:i/>
          <w:sz w:val="24"/>
        </w:rPr>
      </w:pPr>
      <w:r>
        <w:rPr>
          <w:sz w:val="24"/>
        </w:rPr>
        <w:t>colonel nm </w:t>
      </w:r>
      <w:r>
        <w:rPr>
          <w:i/>
          <w:sz w:val="24"/>
        </w:rPr>
        <w:t>colonel 3550 </w:t>
      </w:r>
      <w:r>
        <w:rPr>
          <w:sz w:val="24"/>
        </w:rPr>
        <w:t>colonial nadj </w:t>
      </w:r>
      <w:r>
        <w:rPr>
          <w:i/>
          <w:sz w:val="24"/>
        </w:rPr>
        <w:t>colonial 4143 </w:t>
      </w:r>
      <w:r>
        <w:rPr>
          <w:sz w:val="24"/>
        </w:rPr>
        <w:t>colonie nf </w:t>
      </w:r>
      <w:r>
        <w:rPr>
          <w:i/>
          <w:sz w:val="24"/>
        </w:rPr>
        <w:t>colony 3375 </w:t>
      </w:r>
      <w:r>
        <w:rPr>
          <w:sz w:val="24"/>
        </w:rPr>
        <w:t>colonne nf </w:t>
      </w:r>
      <w:r>
        <w:rPr>
          <w:i/>
          <w:sz w:val="24"/>
        </w:rPr>
        <w:t>column 2931 </w:t>
      </w:r>
      <w:r>
        <w:rPr>
          <w:sz w:val="24"/>
        </w:rPr>
        <w:t>combat nm </w:t>
      </w:r>
      <w:r>
        <w:rPr>
          <w:i/>
          <w:sz w:val="24"/>
        </w:rPr>
        <w:t>fight, combat 1062</w:t>
      </w:r>
    </w:p>
    <w:p>
      <w:pPr>
        <w:spacing w:before="0"/>
        <w:ind w:left="155" w:right="0" w:firstLine="0"/>
        <w:jc w:val="left"/>
        <w:rPr>
          <w:i/>
          <w:sz w:val="24"/>
        </w:rPr>
      </w:pPr>
      <w:r>
        <w:rPr>
          <w:sz w:val="24"/>
        </w:rPr>
        <w:t>combattant adj,nm </w:t>
      </w:r>
      <w:r>
        <w:rPr>
          <w:i/>
          <w:sz w:val="24"/>
        </w:rPr>
        <w:t>fighter 2374</w:t>
      </w:r>
    </w:p>
    <w:p>
      <w:pPr>
        <w:pStyle w:val="BodyText"/>
        <w:rPr>
          <w:i/>
        </w:rPr>
      </w:pPr>
    </w:p>
    <w:p>
      <w:pPr>
        <w:pStyle w:val="BodyText"/>
        <w:ind w:left="216"/>
      </w:pPr>
      <w:r>
        <w:rPr/>
        <w:t>Page 213</w:t>
      </w:r>
    </w:p>
    <w:p>
      <w:pPr>
        <w:spacing w:before="0"/>
        <w:ind w:left="155" w:right="0" w:firstLine="0"/>
        <w:jc w:val="left"/>
        <w:rPr>
          <w:i/>
          <w:sz w:val="24"/>
        </w:rPr>
      </w:pPr>
      <w:r>
        <w:rPr>
          <w:sz w:val="24"/>
        </w:rPr>
        <w:t>combattre v </w:t>
      </w:r>
      <w:r>
        <w:rPr>
          <w:i/>
          <w:sz w:val="24"/>
        </w:rPr>
        <w:t>to fight 1118</w:t>
      </w:r>
    </w:p>
    <w:p>
      <w:pPr>
        <w:spacing w:before="0"/>
        <w:ind w:left="155" w:right="0" w:firstLine="0"/>
        <w:jc w:val="left"/>
        <w:rPr>
          <w:i/>
          <w:sz w:val="24"/>
        </w:rPr>
      </w:pPr>
      <w:r>
        <w:rPr>
          <w:sz w:val="24"/>
        </w:rPr>
        <w:t>combien adv,conj </w:t>
      </w:r>
      <w:r>
        <w:rPr>
          <w:i/>
          <w:sz w:val="24"/>
        </w:rPr>
        <w:t>how much, how many 800</w:t>
      </w:r>
    </w:p>
    <w:p>
      <w:pPr>
        <w:spacing w:before="0"/>
        <w:ind w:left="155" w:right="0" w:firstLine="0"/>
        <w:jc w:val="left"/>
        <w:rPr>
          <w:i/>
          <w:sz w:val="24"/>
        </w:rPr>
      </w:pPr>
      <w:r>
        <w:rPr>
          <w:sz w:val="24"/>
        </w:rPr>
        <w:t>combinaison nf </w:t>
      </w:r>
      <w:r>
        <w:rPr>
          <w:i/>
          <w:sz w:val="24"/>
        </w:rPr>
        <w:t>combination 2818</w:t>
      </w:r>
    </w:p>
    <w:p>
      <w:pPr>
        <w:spacing w:before="0"/>
        <w:ind w:left="155" w:right="0" w:firstLine="0"/>
        <w:jc w:val="left"/>
        <w:rPr>
          <w:i/>
          <w:sz w:val="24"/>
        </w:rPr>
      </w:pPr>
      <w:r>
        <w:rPr>
          <w:sz w:val="24"/>
        </w:rPr>
        <w:t>combiner v </w:t>
      </w:r>
      <w:r>
        <w:rPr>
          <w:i/>
          <w:sz w:val="24"/>
        </w:rPr>
        <w:t>to combine, devise 2652</w:t>
      </w:r>
    </w:p>
    <w:p>
      <w:pPr>
        <w:spacing w:before="0"/>
        <w:ind w:left="155" w:right="4313" w:firstLine="0"/>
        <w:jc w:val="left"/>
        <w:rPr>
          <w:i/>
          <w:sz w:val="24"/>
        </w:rPr>
      </w:pPr>
      <w:r>
        <w:rPr>
          <w:sz w:val="24"/>
        </w:rPr>
        <w:t>comble nadj(f) despair; summit, overmeasure; roof 4976 combler v </w:t>
      </w:r>
      <w:r>
        <w:rPr>
          <w:i/>
          <w:sz w:val="24"/>
        </w:rPr>
        <w:t>to fill, fill in, fulfil 2000</w:t>
      </w:r>
    </w:p>
    <w:p>
      <w:pPr>
        <w:spacing w:before="0"/>
        <w:ind w:left="155" w:right="5592" w:firstLine="0"/>
        <w:jc w:val="left"/>
        <w:rPr>
          <w:i/>
          <w:sz w:val="24"/>
        </w:rPr>
      </w:pPr>
      <w:r>
        <w:rPr>
          <w:sz w:val="24"/>
        </w:rPr>
        <w:t>combustible nadj(f) fuel, combustible 4318 comédie nf </w:t>
      </w:r>
      <w:r>
        <w:rPr>
          <w:i/>
          <w:sz w:val="24"/>
        </w:rPr>
        <w:t>comedy, playacting 3373 </w:t>
      </w:r>
      <w:r>
        <w:rPr>
          <w:sz w:val="24"/>
        </w:rPr>
        <w:t>comédien nadj </w:t>
      </w:r>
      <w:r>
        <w:rPr>
          <w:i/>
          <w:sz w:val="24"/>
        </w:rPr>
        <w:t>comedian, comedy 4253</w:t>
      </w:r>
    </w:p>
    <w:p>
      <w:pPr>
        <w:pStyle w:val="BodyText"/>
        <w:ind w:left="155" w:right="5080"/>
        <w:rPr>
          <w:i/>
        </w:rPr>
      </w:pPr>
      <w:r>
        <w:rPr/>
        <w:t>comique nadj(f) comical; comic, comedian 4709 comité nm </w:t>
      </w:r>
      <w:r>
        <w:rPr>
          <w:i/>
        </w:rPr>
        <w:t>committee 651</w:t>
      </w:r>
    </w:p>
    <w:p>
      <w:pPr>
        <w:spacing w:before="0"/>
        <w:ind w:left="155" w:right="0" w:firstLine="0"/>
        <w:jc w:val="left"/>
        <w:rPr>
          <w:i/>
          <w:sz w:val="24"/>
        </w:rPr>
      </w:pPr>
      <w:r>
        <w:rPr>
          <w:sz w:val="24"/>
        </w:rPr>
        <w:t>commandant nadj </w:t>
      </w:r>
      <w:r>
        <w:rPr>
          <w:i/>
          <w:sz w:val="24"/>
        </w:rPr>
        <w:t>commander 4346</w:t>
      </w:r>
    </w:p>
    <w:p>
      <w:pPr>
        <w:spacing w:before="0"/>
        <w:ind w:left="155" w:right="0" w:firstLine="0"/>
        <w:jc w:val="left"/>
        <w:rPr>
          <w:i/>
          <w:sz w:val="24"/>
        </w:rPr>
      </w:pPr>
      <w:r>
        <w:rPr>
          <w:sz w:val="24"/>
        </w:rPr>
        <w:t>commande nf </w:t>
      </w:r>
      <w:r>
        <w:rPr>
          <w:i/>
          <w:sz w:val="24"/>
        </w:rPr>
        <w:t>order, control 2123</w:t>
      </w:r>
    </w:p>
    <w:p>
      <w:pPr>
        <w:spacing w:before="0"/>
        <w:ind w:left="155" w:right="0" w:firstLine="0"/>
        <w:jc w:val="left"/>
        <w:rPr>
          <w:i/>
          <w:sz w:val="24"/>
        </w:rPr>
      </w:pPr>
      <w:r>
        <w:rPr>
          <w:sz w:val="24"/>
        </w:rPr>
        <w:t>commandement nm </w:t>
      </w:r>
      <w:r>
        <w:rPr>
          <w:i/>
          <w:sz w:val="24"/>
        </w:rPr>
        <w:t>command, order, commandment 2644</w:t>
      </w:r>
    </w:p>
    <w:p>
      <w:pPr>
        <w:spacing w:before="0"/>
        <w:ind w:left="155" w:right="5752" w:firstLine="0"/>
        <w:jc w:val="left"/>
        <w:rPr>
          <w:i/>
          <w:sz w:val="24"/>
        </w:rPr>
      </w:pPr>
      <w:r>
        <w:rPr>
          <w:sz w:val="24"/>
        </w:rPr>
        <w:t>commander v </w:t>
      </w:r>
      <w:r>
        <w:rPr>
          <w:i/>
          <w:sz w:val="24"/>
        </w:rPr>
        <w:t>to order, command 959 </w:t>
      </w:r>
      <w:r>
        <w:rPr>
          <w:sz w:val="24"/>
        </w:rPr>
        <w:t>comme adv,conj </w:t>
      </w:r>
      <w:r>
        <w:rPr>
          <w:i/>
          <w:sz w:val="24"/>
        </w:rPr>
        <w:t>like, as 32 </w:t>
      </w:r>
      <w:r>
        <w:rPr>
          <w:sz w:val="24"/>
        </w:rPr>
        <w:t>commencement nm </w:t>
      </w:r>
      <w:r>
        <w:rPr>
          <w:i/>
          <w:sz w:val="24"/>
        </w:rPr>
        <w:t>beginning, start 4759 </w:t>
      </w:r>
      <w:r>
        <w:rPr>
          <w:sz w:val="24"/>
        </w:rPr>
        <w:t>commencer v </w:t>
      </w:r>
      <w:r>
        <w:rPr>
          <w:i/>
          <w:sz w:val="24"/>
        </w:rPr>
        <w:t>to begin, start 139 </w:t>
      </w:r>
      <w:r>
        <w:rPr>
          <w:sz w:val="24"/>
        </w:rPr>
        <w:t>comment adv,conj,intj,nmi </w:t>
      </w:r>
      <w:r>
        <w:rPr>
          <w:i/>
          <w:sz w:val="24"/>
        </w:rPr>
        <w:t>how 234 </w:t>
      </w:r>
      <w:r>
        <w:rPr>
          <w:sz w:val="24"/>
        </w:rPr>
        <w:t>commentaire nm </w:t>
      </w:r>
      <w:r>
        <w:rPr>
          <w:i/>
          <w:sz w:val="24"/>
        </w:rPr>
        <w:t>comment, remark 1685 </w:t>
      </w:r>
      <w:r>
        <w:rPr>
          <w:sz w:val="24"/>
        </w:rPr>
        <w:t>commenter v </w:t>
      </w:r>
      <w:r>
        <w:rPr>
          <w:i/>
          <w:sz w:val="24"/>
        </w:rPr>
        <w:t>to comment 2211</w:t>
      </w:r>
    </w:p>
    <w:p>
      <w:pPr>
        <w:spacing w:before="0"/>
        <w:ind w:left="155" w:right="0" w:firstLine="0"/>
        <w:jc w:val="left"/>
        <w:rPr>
          <w:i/>
          <w:sz w:val="24"/>
        </w:rPr>
      </w:pPr>
      <w:r>
        <w:rPr>
          <w:sz w:val="24"/>
        </w:rPr>
        <w:t>commerçant nadj </w:t>
      </w:r>
      <w:r>
        <w:rPr>
          <w:i/>
          <w:sz w:val="24"/>
        </w:rPr>
        <w:t>shopkeeper, merchant, commercial 4167</w:t>
      </w:r>
    </w:p>
    <w:p>
      <w:pPr>
        <w:spacing w:before="1"/>
        <w:ind w:left="155" w:right="6048" w:firstLine="0"/>
        <w:jc w:val="left"/>
        <w:rPr>
          <w:i/>
          <w:sz w:val="24"/>
        </w:rPr>
      </w:pPr>
      <w:r>
        <w:rPr>
          <w:sz w:val="24"/>
        </w:rPr>
        <w:t>commerce nm </w:t>
      </w:r>
      <w:r>
        <w:rPr>
          <w:i/>
          <w:sz w:val="24"/>
        </w:rPr>
        <w:t>trade, commerce 934 </w:t>
      </w:r>
      <w:r>
        <w:rPr>
          <w:sz w:val="24"/>
        </w:rPr>
        <w:t>commercial nadj </w:t>
      </w:r>
      <w:r>
        <w:rPr>
          <w:i/>
          <w:sz w:val="24"/>
        </w:rPr>
        <w:t>commercial 908 </w:t>
      </w:r>
      <w:r>
        <w:rPr>
          <w:sz w:val="24"/>
        </w:rPr>
        <w:t>commettre v </w:t>
      </w:r>
      <w:r>
        <w:rPr>
          <w:i/>
          <w:sz w:val="24"/>
        </w:rPr>
        <w:t>to commit 1196</w:t>
      </w:r>
    </w:p>
    <w:p>
      <w:pPr>
        <w:spacing w:before="0"/>
        <w:ind w:left="155" w:right="0" w:firstLine="0"/>
        <w:jc w:val="left"/>
        <w:rPr>
          <w:i/>
          <w:sz w:val="24"/>
        </w:rPr>
      </w:pPr>
      <w:r>
        <w:rPr>
          <w:sz w:val="24"/>
        </w:rPr>
        <w:t>commissaire nm,nf </w:t>
      </w:r>
      <w:r>
        <w:rPr>
          <w:i/>
          <w:sz w:val="24"/>
        </w:rPr>
        <w:t>superintendent, commissioner 1737</w:t>
      </w:r>
    </w:p>
    <w:p>
      <w:pPr>
        <w:spacing w:before="0"/>
        <w:ind w:left="155" w:right="6198" w:firstLine="0"/>
        <w:jc w:val="left"/>
        <w:rPr>
          <w:i/>
          <w:sz w:val="24"/>
        </w:rPr>
      </w:pPr>
      <w:r>
        <w:rPr>
          <w:sz w:val="24"/>
        </w:rPr>
        <w:t>commissariat nm </w:t>
      </w:r>
      <w:r>
        <w:rPr>
          <w:i/>
          <w:sz w:val="24"/>
        </w:rPr>
        <w:t>police station 4242 </w:t>
      </w:r>
      <w:r>
        <w:rPr>
          <w:sz w:val="24"/>
        </w:rPr>
        <w:t>commission nf </w:t>
      </w:r>
      <w:r>
        <w:rPr>
          <w:i/>
          <w:sz w:val="24"/>
        </w:rPr>
        <w:t>commission 461 </w:t>
      </w:r>
      <w:r>
        <w:rPr>
          <w:sz w:val="24"/>
        </w:rPr>
        <w:t>commun nadj </w:t>
      </w:r>
      <w:r>
        <w:rPr>
          <w:i/>
          <w:sz w:val="24"/>
        </w:rPr>
        <w:t>common 780</w:t>
      </w:r>
    </w:p>
    <w:p>
      <w:pPr>
        <w:pStyle w:val="BodyText"/>
        <w:ind w:left="155" w:right="4445"/>
        <w:rPr>
          <w:i/>
        </w:rPr>
      </w:pPr>
      <w:r>
        <w:rPr/>
        <w:t>communautaire adj(f) community, communal 1811 communauté nf </w:t>
      </w:r>
      <w:r>
        <w:rPr>
          <w:i/>
        </w:rPr>
        <w:t>community 558</w:t>
      </w:r>
    </w:p>
    <w:p>
      <w:pPr>
        <w:spacing w:before="0"/>
        <w:ind w:left="155" w:right="0" w:firstLine="0"/>
        <w:jc w:val="left"/>
        <w:rPr>
          <w:i/>
          <w:sz w:val="24"/>
        </w:rPr>
      </w:pPr>
      <w:r>
        <w:rPr>
          <w:sz w:val="24"/>
        </w:rPr>
        <w:t>commune nf </w:t>
      </w:r>
      <w:r>
        <w:rPr>
          <w:i/>
          <w:sz w:val="24"/>
        </w:rPr>
        <w:t>locality; common, joint 851</w:t>
      </w:r>
    </w:p>
    <w:p>
      <w:pPr>
        <w:spacing w:before="0"/>
        <w:ind w:left="155" w:right="0" w:firstLine="0"/>
        <w:jc w:val="left"/>
        <w:rPr>
          <w:i/>
          <w:sz w:val="24"/>
        </w:rPr>
      </w:pPr>
      <w:r>
        <w:rPr>
          <w:sz w:val="24"/>
        </w:rPr>
        <w:t>communication nf </w:t>
      </w:r>
      <w:r>
        <w:rPr>
          <w:i/>
          <w:sz w:val="24"/>
        </w:rPr>
        <w:t>communication 1036</w:t>
      </w:r>
    </w:p>
    <w:p>
      <w:pPr>
        <w:spacing w:before="0"/>
        <w:ind w:left="155" w:right="0" w:firstLine="0"/>
        <w:jc w:val="left"/>
        <w:rPr>
          <w:i/>
          <w:sz w:val="24"/>
        </w:rPr>
      </w:pPr>
      <w:r>
        <w:rPr>
          <w:sz w:val="24"/>
        </w:rPr>
        <w:t>communiqué nm </w:t>
      </w:r>
      <w:r>
        <w:rPr>
          <w:i/>
          <w:sz w:val="24"/>
        </w:rPr>
        <w:t>communiqué, release, statement 2221</w:t>
      </w:r>
    </w:p>
    <w:p>
      <w:pPr>
        <w:spacing w:before="0"/>
        <w:ind w:left="155" w:right="6105" w:firstLine="0"/>
        <w:jc w:val="left"/>
        <w:rPr>
          <w:sz w:val="24"/>
        </w:rPr>
      </w:pPr>
      <w:r>
        <w:rPr>
          <w:sz w:val="24"/>
        </w:rPr>
        <w:t>communiquer v </w:t>
      </w:r>
      <w:r>
        <w:rPr>
          <w:i/>
          <w:sz w:val="24"/>
        </w:rPr>
        <w:t>to communicate 1514 </w:t>
      </w:r>
      <w:r>
        <w:rPr>
          <w:sz w:val="24"/>
        </w:rPr>
        <w:t>communisme nm </w:t>
      </w:r>
      <w:r>
        <w:rPr>
          <w:i/>
          <w:sz w:val="24"/>
        </w:rPr>
        <w:t>communism 3923 </w:t>
      </w:r>
      <w:r>
        <w:rPr>
          <w:sz w:val="24"/>
        </w:rPr>
        <w:t>communiste nadj(f) communist 1696</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compagnie nf </w:t>
      </w:r>
      <w:r>
        <w:rPr>
          <w:i/>
          <w:sz w:val="24"/>
        </w:rPr>
        <w:t>company 775</w:t>
      </w:r>
    </w:p>
    <w:p>
      <w:pPr>
        <w:spacing w:before="0"/>
        <w:ind w:left="155" w:right="0" w:firstLine="0"/>
        <w:jc w:val="left"/>
        <w:rPr>
          <w:i/>
          <w:sz w:val="24"/>
        </w:rPr>
      </w:pPr>
      <w:r>
        <w:rPr>
          <w:sz w:val="24"/>
        </w:rPr>
        <w:t>compagnon nm </w:t>
      </w:r>
      <w:r>
        <w:rPr>
          <w:i/>
          <w:sz w:val="24"/>
        </w:rPr>
        <w:t>companion, craftsman, journeyman 3023</w:t>
      </w:r>
    </w:p>
    <w:p>
      <w:pPr>
        <w:spacing w:before="0"/>
        <w:ind w:left="155" w:right="6313" w:firstLine="0"/>
        <w:jc w:val="left"/>
        <w:rPr>
          <w:i/>
          <w:sz w:val="24"/>
        </w:rPr>
      </w:pPr>
      <w:r>
        <w:rPr>
          <w:sz w:val="24"/>
        </w:rPr>
        <w:t>comparable adj(f) comparable 3016 comparaison nf </w:t>
      </w:r>
      <w:r>
        <w:rPr>
          <w:i/>
          <w:sz w:val="24"/>
        </w:rPr>
        <w:t>comparison 2244 </w:t>
      </w:r>
      <w:r>
        <w:rPr>
          <w:sz w:val="24"/>
        </w:rPr>
        <w:t>comparaître v </w:t>
      </w:r>
      <w:r>
        <w:rPr>
          <w:i/>
          <w:sz w:val="24"/>
        </w:rPr>
        <w:t>to appear 3456 </w:t>
      </w:r>
      <w:r>
        <w:rPr>
          <w:sz w:val="24"/>
        </w:rPr>
        <w:t>comparer v </w:t>
      </w:r>
      <w:r>
        <w:rPr>
          <w:i/>
          <w:sz w:val="24"/>
        </w:rPr>
        <w:t>to compare 1560 </w:t>
      </w:r>
      <w:r>
        <w:rPr>
          <w:sz w:val="24"/>
        </w:rPr>
        <w:t>compassion nf </w:t>
      </w:r>
      <w:r>
        <w:rPr>
          <w:i/>
          <w:sz w:val="24"/>
        </w:rPr>
        <w:t>compassion 3699 </w:t>
      </w:r>
      <w:r>
        <w:rPr>
          <w:sz w:val="24"/>
        </w:rPr>
        <w:t>compatriote nm,nf </w:t>
      </w:r>
      <w:r>
        <w:rPr>
          <w:i/>
          <w:sz w:val="24"/>
        </w:rPr>
        <w:t>compatriot 4274</w:t>
      </w:r>
    </w:p>
    <w:p>
      <w:pPr>
        <w:spacing w:before="0"/>
        <w:ind w:left="155" w:right="4445" w:firstLine="0"/>
        <w:jc w:val="left"/>
        <w:rPr>
          <w:i/>
          <w:sz w:val="24"/>
        </w:rPr>
      </w:pPr>
      <w:r>
        <w:rPr>
          <w:sz w:val="24"/>
        </w:rPr>
        <w:t>compensation nf </w:t>
      </w:r>
      <w:r>
        <w:rPr>
          <w:i/>
          <w:sz w:val="24"/>
        </w:rPr>
        <w:t>compensation, clearing 2815 </w:t>
      </w:r>
      <w:r>
        <w:rPr>
          <w:sz w:val="24"/>
        </w:rPr>
        <w:t>compenser v </w:t>
      </w:r>
      <w:r>
        <w:rPr>
          <w:i/>
          <w:sz w:val="24"/>
        </w:rPr>
        <w:t>to compensate for, make up for 2594 </w:t>
      </w:r>
      <w:r>
        <w:rPr>
          <w:sz w:val="24"/>
        </w:rPr>
        <w:t>compétence nf </w:t>
      </w:r>
      <w:r>
        <w:rPr>
          <w:i/>
          <w:sz w:val="24"/>
        </w:rPr>
        <w:t>competence 1757</w:t>
      </w:r>
    </w:p>
    <w:p>
      <w:pPr>
        <w:spacing w:before="0"/>
        <w:ind w:left="155" w:right="6099" w:firstLine="0"/>
        <w:jc w:val="left"/>
        <w:rPr>
          <w:i/>
          <w:sz w:val="24"/>
        </w:rPr>
      </w:pPr>
      <w:r>
        <w:rPr>
          <w:sz w:val="24"/>
        </w:rPr>
        <w:t>compétent adj </w:t>
      </w:r>
      <w:r>
        <w:rPr>
          <w:i/>
          <w:sz w:val="24"/>
        </w:rPr>
        <w:t>competent 3262 </w:t>
      </w:r>
      <w:r>
        <w:rPr>
          <w:sz w:val="24"/>
        </w:rPr>
        <w:t>compétitif adj </w:t>
      </w:r>
      <w:r>
        <w:rPr>
          <w:i/>
          <w:sz w:val="24"/>
        </w:rPr>
        <w:t>competitive 4173 </w:t>
      </w:r>
      <w:r>
        <w:rPr>
          <w:sz w:val="24"/>
        </w:rPr>
        <w:t>compétition nf </w:t>
      </w:r>
      <w:r>
        <w:rPr>
          <w:i/>
          <w:sz w:val="24"/>
        </w:rPr>
        <w:t>competition 2651 </w:t>
      </w:r>
      <w:r>
        <w:rPr>
          <w:sz w:val="24"/>
        </w:rPr>
        <w:t>compétitivité nf </w:t>
      </w:r>
      <w:r>
        <w:rPr>
          <w:i/>
          <w:sz w:val="24"/>
        </w:rPr>
        <w:t>competitiveness 4286 </w:t>
      </w:r>
      <w:r>
        <w:rPr>
          <w:sz w:val="24"/>
        </w:rPr>
        <w:t>complément nm </w:t>
      </w:r>
      <w:r>
        <w:rPr>
          <w:i/>
          <w:sz w:val="24"/>
        </w:rPr>
        <w:t>complement</w:t>
      </w:r>
      <w:r>
        <w:rPr>
          <w:i/>
          <w:spacing w:val="-3"/>
          <w:sz w:val="24"/>
        </w:rPr>
        <w:t> </w:t>
      </w:r>
      <w:r>
        <w:rPr>
          <w:i/>
          <w:sz w:val="24"/>
        </w:rPr>
        <w:t>4251</w:t>
      </w:r>
    </w:p>
    <w:p>
      <w:pPr>
        <w:spacing w:before="0"/>
        <w:ind w:left="155" w:right="4009" w:firstLine="0"/>
        <w:jc w:val="left"/>
        <w:rPr>
          <w:i/>
          <w:sz w:val="24"/>
        </w:rPr>
      </w:pPr>
      <w:r>
        <w:rPr>
          <w:sz w:val="24"/>
        </w:rPr>
        <w:t>complémentaire adj(f) complementary, supplementary</w:t>
      </w:r>
      <w:r>
        <w:rPr>
          <w:spacing w:val="-29"/>
          <w:sz w:val="24"/>
        </w:rPr>
        <w:t> </w:t>
      </w:r>
      <w:r>
        <w:rPr>
          <w:sz w:val="24"/>
        </w:rPr>
        <w:t>2539 complet adj,nm </w:t>
      </w:r>
      <w:r>
        <w:rPr>
          <w:i/>
          <w:sz w:val="24"/>
        </w:rPr>
        <w:t>full, complete</w:t>
      </w:r>
      <w:r>
        <w:rPr>
          <w:i/>
          <w:spacing w:val="-3"/>
          <w:sz w:val="24"/>
        </w:rPr>
        <w:t> </w:t>
      </w:r>
      <w:r>
        <w:rPr>
          <w:i/>
          <w:sz w:val="24"/>
        </w:rPr>
        <w:t>965</w:t>
      </w:r>
    </w:p>
    <w:p>
      <w:pPr>
        <w:spacing w:before="0"/>
        <w:ind w:left="155" w:right="5979" w:firstLine="0"/>
        <w:jc w:val="left"/>
        <w:rPr>
          <w:i/>
          <w:sz w:val="24"/>
        </w:rPr>
      </w:pPr>
      <w:r>
        <w:rPr>
          <w:sz w:val="24"/>
        </w:rPr>
        <w:t>complètement adv,nm </w:t>
      </w:r>
      <w:r>
        <w:rPr>
          <w:i/>
          <w:sz w:val="24"/>
        </w:rPr>
        <w:t>completely 1013 </w:t>
      </w:r>
      <w:r>
        <w:rPr>
          <w:sz w:val="24"/>
        </w:rPr>
        <w:t>compléter v </w:t>
      </w:r>
      <w:r>
        <w:rPr>
          <w:i/>
          <w:sz w:val="24"/>
        </w:rPr>
        <w:t>to complete 2034 </w:t>
      </w:r>
      <w:r>
        <w:rPr>
          <w:sz w:val="24"/>
        </w:rPr>
        <w:t>complexe nadj(f) complex 933 complexité nf </w:t>
      </w:r>
      <w:r>
        <w:rPr>
          <w:i/>
          <w:sz w:val="24"/>
        </w:rPr>
        <w:t>complexity 3830 </w:t>
      </w:r>
      <w:r>
        <w:rPr>
          <w:sz w:val="24"/>
        </w:rPr>
        <w:t>complice nadj(f) accomplice 3500 complicité nf </w:t>
      </w:r>
      <w:r>
        <w:rPr>
          <w:i/>
          <w:sz w:val="24"/>
        </w:rPr>
        <w:t>complicity 3588 </w:t>
      </w:r>
      <w:r>
        <w:rPr>
          <w:sz w:val="24"/>
        </w:rPr>
        <w:t>compliment nm </w:t>
      </w:r>
      <w:r>
        <w:rPr>
          <w:i/>
          <w:sz w:val="24"/>
        </w:rPr>
        <w:t>compliment 4922</w:t>
      </w:r>
    </w:p>
    <w:p>
      <w:pPr>
        <w:spacing w:before="0"/>
        <w:ind w:left="155" w:right="0" w:firstLine="0"/>
        <w:jc w:val="left"/>
        <w:rPr>
          <w:i/>
          <w:sz w:val="24"/>
        </w:rPr>
      </w:pPr>
      <w:r>
        <w:rPr>
          <w:sz w:val="24"/>
        </w:rPr>
        <w:t>compliqué nadj </w:t>
      </w:r>
      <w:r>
        <w:rPr>
          <w:i/>
          <w:sz w:val="24"/>
        </w:rPr>
        <w:t>complicated, complex 3324</w:t>
      </w:r>
    </w:p>
    <w:p>
      <w:pPr>
        <w:spacing w:before="0"/>
        <w:ind w:left="155" w:right="6445" w:firstLine="0"/>
        <w:jc w:val="left"/>
        <w:rPr>
          <w:i/>
          <w:sz w:val="24"/>
        </w:rPr>
      </w:pPr>
      <w:r>
        <w:rPr>
          <w:sz w:val="24"/>
        </w:rPr>
        <w:t>compliquer v </w:t>
      </w:r>
      <w:r>
        <w:rPr>
          <w:i/>
          <w:sz w:val="24"/>
        </w:rPr>
        <w:t>to complicate 1869 </w:t>
      </w:r>
      <w:r>
        <w:rPr>
          <w:sz w:val="24"/>
        </w:rPr>
        <w:t>complot nm </w:t>
      </w:r>
      <w:r>
        <w:rPr>
          <w:i/>
          <w:sz w:val="24"/>
        </w:rPr>
        <w:t>plot, conspiracy 4569 </w:t>
      </w:r>
      <w:r>
        <w:rPr>
          <w:sz w:val="24"/>
        </w:rPr>
        <w:t>comportement nm </w:t>
      </w:r>
      <w:r>
        <w:rPr>
          <w:i/>
          <w:sz w:val="24"/>
        </w:rPr>
        <w:t>behavior 1489</w:t>
      </w:r>
    </w:p>
    <w:p>
      <w:pPr>
        <w:spacing w:before="0"/>
        <w:ind w:left="155" w:right="4445" w:firstLine="0"/>
        <w:jc w:val="left"/>
        <w:rPr>
          <w:i/>
          <w:sz w:val="24"/>
        </w:rPr>
      </w:pPr>
      <w:r>
        <w:rPr>
          <w:sz w:val="24"/>
        </w:rPr>
        <w:t>comporter v </w:t>
      </w:r>
      <w:r>
        <w:rPr>
          <w:i/>
          <w:sz w:val="24"/>
        </w:rPr>
        <w:t>to comprise, include; to behave 1120 </w:t>
      </w:r>
      <w:r>
        <w:rPr>
          <w:sz w:val="24"/>
        </w:rPr>
        <w:t>composant nadj </w:t>
      </w:r>
      <w:r>
        <w:rPr>
          <w:i/>
          <w:sz w:val="24"/>
        </w:rPr>
        <w:t>component, constituent 4014 </w:t>
      </w:r>
      <w:r>
        <w:rPr>
          <w:sz w:val="24"/>
        </w:rPr>
        <w:t>composante nf </w:t>
      </w:r>
      <w:r>
        <w:rPr>
          <w:i/>
          <w:sz w:val="24"/>
        </w:rPr>
        <w:t>component 3454</w:t>
      </w:r>
    </w:p>
    <w:p>
      <w:pPr>
        <w:spacing w:before="0"/>
        <w:ind w:left="155" w:right="0" w:firstLine="0"/>
        <w:jc w:val="left"/>
        <w:rPr>
          <w:i/>
          <w:sz w:val="24"/>
        </w:rPr>
      </w:pPr>
      <w:r>
        <w:rPr>
          <w:sz w:val="24"/>
        </w:rPr>
        <w:t>composer v </w:t>
      </w:r>
      <w:r>
        <w:rPr>
          <w:i/>
          <w:sz w:val="24"/>
        </w:rPr>
        <w:t>to compose, dial 858</w:t>
      </w:r>
    </w:p>
    <w:p>
      <w:pPr>
        <w:spacing w:before="0"/>
        <w:ind w:left="155" w:right="3940" w:firstLine="0"/>
        <w:jc w:val="left"/>
        <w:rPr>
          <w:i/>
          <w:sz w:val="24"/>
        </w:rPr>
      </w:pPr>
      <w:r>
        <w:rPr>
          <w:sz w:val="24"/>
        </w:rPr>
        <w:t>composition nf </w:t>
      </w:r>
      <w:r>
        <w:rPr>
          <w:i/>
          <w:sz w:val="24"/>
        </w:rPr>
        <w:t>composition, essay, dialling 2234 </w:t>
      </w:r>
      <w:r>
        <w:rPr>
          <w:sz w:val="24"/>
        </w:rPr>
        <w:t>compréhensible adj(f) comprehensible, understandable 4774 compréhension nf </w:t>
      </w:r>
      <w:r>
        <w:rPr>
          <w:i/>
          <w:sz w:val="24"/>
        </w:rPr>
        <w:t>understanding, comprehension 2827 </w:t>
      </w:r>
      <w:r>
        <w:rPr>
          <w:sz w:val="24"/>
        </w:rPr>
        <w:t>comprendre v </w:t>
      </w:r>
      <w:r>
        <w:rPr>
          <w:i/>
          <w:sz w:val="24"/>
        </w:rPr>
        <w:t>to understand 95</w:t>
      </w:r>
    </w:p>
    <w:p>
      <w:pPr>
        <w:spacing w:before="1"/>
        <w:ind w:left="155" w:right="0" w:firstLine="0"/>
        <w:jc w:val="left"/>
        <w:rPr>
          <w:i/>
          <w:sz w:val="24"/>
        </w:rPr>
      </w:pPr>
      <w:r>
        <w:rPr>
          <w:sz w:val="24"/>
        </w:rPr>
        <w:t>compression nf </w:t>
      </w:r>
      <w:r>
        <w:rPr>
          <w:i/>
          <w:sz w:val="24"/>
        </w:rPr>
        <w:t>compression; cutback, reduction 4995</w:t>
      </w:r>
    </w:p>
    <w:p>
      <w:pPr>
        <w:spacing w:before="0"/>
        <w:ind w:left="155" w:right="0" w:firstLine="0"/>
        <w:jc w:val="left"/>
        <w:rPr>
          <w:i/>
          <w:sz w:val="24"/>
        </w:rPr>
      </w:pPr>
      <w:r>
        <w:rPr>
          <w:sz w:val="24"/>
        </w:rPr>
        <w:t>compromettre v </w:t>
      </w:r>
      <w:r>
        <w:rPr>
          <w:i/>
          <w:sz w:val="24"/>
        </w:rPr>
        <w:t>to compromise 2346</w:t>
      </w:r>
    </w:p>
    <w:p>
      <w:pPr>
        <w:spacing w:before="0"/>
        <w:ind w:left="155" w:right="3873" w:firstLine="0"/>
        <w:jc w:val="left"/>
        <w:rPr>
          <w:sz w:val="24"/>
        </w:rPr>
      </w:pPr>
      <w:r>
        <w:rPr>
          <w:sz w:val="24"/>
        </w:rPr>
        <w:t>compromis nm(pl) </w:t>
      </w:r>
      <w:r>
        <w:rPr>
          <w:i/>
          <w:sz w:val="24"/>
        </w:rPr>
        <w:t>compromise, agreement 2673 </w:t>
      </w:r>
      <w:r>
        <w:rPr>
          <w:sz w:val="24"/>
        </w:rPr>
        <w:t>comptabilité nf </w:t>
      </w:r>
      <w:r>
        <w:rPr>
          <w:i/>
          <w:sz w:val="24"/>
        </w:rPr>
        <w:t>accountancy, accounting, book-keeping 3837 </w:t>
      </w:r>
      <w:r>
        <w:rPr>
          <w:sz w:val="24"/>
        </w:rPr>
        <w:t>comptable nadj(f) accountant, accountable 4032</w:t>
      </w:r>
    </w:p>
    <w:p>
      <w:pPr>
        <w:spacing w:before="0"/>
        <w:ind w:left="155" w:right="0" w:firstLine="0"/>
        <w:jc w:val="left"/>
        <w:rPr>
          <w:i/>
          <w:sz w:val="24"/>
        </w:rPr>
      </w:pPr>
      <w:r>
        <w:rPr>
          <w:sz w:val="24"/>
        </w:rPr>
        <w:t>compte nm </w:t>
      </w:r>
      <w:r>
        <w:rPr>
          <w:i/>
          <w:sz w:val="24"/>
        </w:rPr>
        <w:t>account, count 254</w:t>
      </w:r>
    </w:p>
    <w:p>
      <w:pPr>
        <w:spacing w:before="0"/>
        <w:ind w:left="155" w:right="0" w:firstLine="0"/>
        <w:jc w:val="left"/>
        <w:rPr>
          <w:i/>
          <w:sz w:val="24"/>
        </w:rPr>
      </w:pPr>
      <w:r>
        <w:rPr>
          <w:sz w:val="24"/>
        </w:rPr>
        <w:t>compter v </w:t>
      </w:r>
      <w:r>
        <w:rPr>
          <w:i/>
          <w:sz w:val="24"/>
        </w:rPr>
        <w:t>to count 140</w:t>
      </w:r>
    </w:p>
    <w:p>
      <w:pPr>
        <w:spacing w:before="0"/>
        <w:ind w:left="155" w:right="0" w:firstLine="0"/>
        <w:jc w:val="left"/>
        <w:rPr>
          <w:i/>
          <w:sz w:val="24"/>
        </w:rPr>
      </w:pPr>
      <w:r>
        <w:rPr>
          <w:sz w:val="24"/>
        </w:rPr>
        <w:t>comte nm </w:t>
      </w:r>
      <w:r>
        <w:rPr>
          <w:i/>
          <w:sz w:val="24"/>
        </w:rPr>
        <w:t>count 4598</w:t>
      </w:r>
    </w:p>
    <w:p>
      <w:pPr>
        <w:spacing w:before="0"/>
        <w:ind w:left="155" w:right="0" w:firstLine="0"/>
        <w:jc w:val="left"/>
        <w:rPr>
          <w:i/>
          <w:sz w:val="24"/>
        </w:rPr>
      </w:pPr>
      <w:r>
        <w:rPr>
          <w:sz w:val="24"/>
        </w:rPr>
        <w:t>comté nm </w:t>
      </w:r>
      <w:r>
        <w:rPr>
          <w:i/>
          <w:sz w:val="24"/>
        </w:rPr>
        <w:t>county, earldom 3799</w:t>
      </w:r>
    </w:p>
    <w:p>
      <w:pPr>
        <w:spacing w:before="0"/>
        <w:ind w:left="155" w:right="0" w:firstLine="0"/>
        <w:jc w:val="left"/>
        <w:rPr>
          <w:i/>
          <w:sz w:val="24"/>
        </w:rPr>
      </w:pPr>
      <w:r>
        <w:rPr>
          <w:sz w:val="24"/>
        </w:rPr>
        <w:t>con nadj </w:t>
      </w:r>
      <w:r>
        <w:rPr>
          <w:i/>
          <w:sz w:val="24"/>
        </w:rPr>
        <w:t>stupid 2817</w:t>
      </w:r>
    </w:p>
    <w:p>
      <w:pPr>
        <w:spacing w:before="0"/>
        <w:ind w:left="155" w:right="6252" w:firstLine="0"/>
        <w:jc w:val="left"/>
        <w:rPr>
          <w:i/>
          <w:sz w:val="24"/>
        </w:rPr>
      </w:pPr>
      <w:r>
        <w:rPr>
          <w:sz w:val="24"/>
        </w:rPr>
        <w:t>concéder v </w:t>
      </w:r>
      <w:r>
        <w:rPr>
          <w:i/>
          <w:sz w:val="24"/>
        </w:rPr>
        <w:t>to grant, concede 4810 </w:t>
      </w:r>
      <w:r>
        <w:rPr>
          <w:sz w:val="24"/>
        </w:rPr>
        <w:t>concentration nf </w:t>
      </w:r>
      <w:r>
        <w:rPr>
          <w:i/>
          <w:sz w:val="24"/>
        </w:rPr>
        <w:t>concentration 2355 </w:t>
      </w:r>
      <w:r>
        <w:rPr>
          <w:sz w:val="24"/>
        </w:rPr>
        <w:t>concentrer v </w:t>
      </w:r>
      <w:r>
        <w:rPr>
          <w:i/>
          <w:sz w:val="24"/>
        </w:rPr>
        <w:t>to concentrate 856 </w:t>
      </w:r>
      <w:r>
        <w:rPr>
          <w:sz w:val="24"/>
        </w:rPr>
        <w:t>concept nm </w:t>
      </w:r>
      <w:r>
        <w:rPr>
          <w:i/>
          <w:sz w:val="24"/>
        </w:rPr>
        <w:t>concept 1989 </w:t>
      </w:r>
      <w:r>
        <w:rPr>
          <w:sz w:val="24"/>
        </w:rPr>
        <w:t>conception nf </w:t>
      </w:r>
      <w:r>
        <w:rPr>
          <w:i/>
          <w:sz w:val="24"/>
        </w:rPr>
        <w:t>conception 2105</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concerner v </w:t>
      </w:r>
      <w:r>
        <w:rPr>
          <w:i/>
          <w:sz w:val="24"/>
        </w:rPr>
        <w:t>to concern 324</w:t>
      </w:r>
    </w:p>
    <w:p>
      <w:pPr>
        <w:pStyle w:val="BodyText"/>
        <w:spacing w:before="11"/>
        <w:rPr>
          <w:i/>
          <w:sz w:val="23"/>
        </w:rPr>
      </w:pPr>
    </w:p>
    <w:p>
      <w:pPr>
        <w:pStyle w:val="BodyText"/>
        <w:ind w:left="216"/>
      </w:pPr>
      <w:r>
        <w:rPr/>
        <w:t>Page 214</w:t>
      </w:r>
    </w:p>
    <w:p>
      <w:pPr>
        <w:spacing w:before="0"/>
        <w:ind w:left="155" w:right="0" w:firstLine="0"/>
        <w:jc w:val="left"/>
        <w:rPr>
          <w:i/>
          <w:sz w:val="24"/>
        </w:rPr>
      </w:pPr>
      <w:r>
        <w:rPr>
          <w:sz w:val="24"/>
        </w:rPr>
        <w:t>concert nm </w:t>
      </w:r>
      <w:r>
        <w:rPr>
          <w:i/>
          <w:sz w:val="24"/>
        </w:rPr>
        <w:t>concert 1697</w:t>
      </w:r>
    </w:p>
    <w:p>
      <w:pPr>
        <w:spacing w:before="0"/>
        <w:ind w:left="155" w:right="5632" w:firstLine="0"/>
        <w:jc w:val="left"/>
        <w:rPr>
          <w:i/>
          <w:sz w:val="24"/>
        </w:rPr>
      </w:pPr>
      <w:r>
        <w:rPr>
          <w:sz w:val="24"/>
        </w:rPr>
        <w:t>concertation nf </w:t>
      </w:r>
      <w:r>
        <w:rPr>
          <w:i/>
          <w:sz w:val="24"/>
        </w:rPr>
        <w:t>meeting, consultation 4968 </w:t>
      </w:r>
      <w:r>
        <w:rPr>
          <w:sz w:val="24"/>
        </w:rPr>
        <w:t>concerter v </w:t>
      </w:r>
      <w:r>
        <w:rPr>
          <w:i/>
          <w:sz w:val="24"/>
        </w:rPr>
        <w:t>to devise, consult 3928 </w:t>
      </w:r>
      <w:r>
        <w:rPr>
          <w:sz w:val="24"/>
        </w:rPr>
        <w:t>concession nf </w:t>
      </w:r>
      <w:r>
        <w:rPr>
          <w:i/>
          <w:sz w:val="24"/>
        </w:rPr>
        <w:t>concession</w:t>
      </w:r>
      <w:r>
        <w:rPr>
          <w:i/>
          <w:spacing w:val="1"/>
          <w:sz w:val="24"/>
        </w:rPr>
        <w:t> </w:t>
      </w:r>
      <w:r>
        <w:rPr>
          <w:i/>
          <w:spacing w:val="-5"/>
          <w:sz w:val="24"/>
        </w:rPr>
        <w:t>3311</w:t>
      </w:r>
    </w:p>
    <w:p>
      <w:pPr>
        <w:spacing w:before="0"/>
        <w:ind w:left="155" w:right="6452" w:firstLine="0"/>
        <w:jc w:val="left"/>
        <w:rPr>
          <w:i/>
          <w:sz w:val="24"/>
        </w:rPr>
      </w:pPr>
      <w:r>
        <w:rPr>
          <w:sz w:val="24"/>
        </w:rPr>
        <w:t>concevoir v </w:t>
      </w:r>
      <w:r>
        <w:rPr>
          <w:i/>
          <w:sz w:val="24"/>
        </w:rPr>
        <w:t>to conceive </w:t>
      </w:r>
      <w:r>
        <w:rPr>
          <w:i/>
          <w:spacing w:val="-5"/>
          <w:sz w:val="24"/>
        </w:rPr>
        <w:t>1100 </w:t>
      </w:r>
      <w:r>
        <w:rPr>
          <w:sz w:val="24"/>
        </w:rPr>
        <w:t>concilier v </w:t>
      </w:r>
      <w:r>
        <w:rPr>
          <w:i/>
          <w:sz w:val="24"/>
        </w:rPr>
        <w:t>to reconcile 3988 </w:t>
      </w:r>
      <w:r>
        <w:rPr>
          <w:sz w:val="24"/>
        </w:rPr>
        <w:t>concitoyen nm </w:t>
      </w:r>
      <w:r>
        <w:rPr>
          <w:i/>
          <w:sz w:val="24"/>
        </w:rPr>
        <w:t>fellow citizen 4566 </w:t>
      </w:r>
      <w:r>
        <w:rPr>
          <w:sz w:val="24"/>
        </w:rPr>
        <w:t>conclure v </w:t>
      </w:r>
      <w:r>
        <w:rPr>
          <w:i/>
          <w:sz w:val="24"/>
        </w:rPr>
        <w:t>to conclude 895 </w:t>
      </w:r>
      <w:r>
        <w:rPr>
          <w:sz w:val="24"/>
        </w:rPr>
        <w:t>conclusion nf </w:t>
      </w:r>
      <w:r>
        <w:rPr>
          <w:i/>
          <w:sz w:val="24"/>
        </w:rPr>
        <w:t>conclusion</w:t>
      </w:r>
      <w:r>
        <w:rPr>
          <w:i/>
          <w:spacing w:val="-2"/>
          <w:sz w:val="24"/>
        </w:rPr>
        <w:t> </w:t>
      </w:r>
      <w:r>
        <w:rPr>
          <w:i/>
          <w:sz w:val="24"/>
        </w:rPr>
        <w:t>1215</w:t>
      </w:r>
    </w:p>
    <w:p>
      <w:pPr>
        <w:spacing w:before="0"/>
        <w:ind w:left="155" w:right="0" w:firstLine="0"/>
        <w:jc w:val="left"/>
        <w:rPr>
          <w:i/>
          <w:sz w:val="24"/>
        </w:rPr>
      </w:pPr>
      <w:r>
        <w:rPr>
          <w:sz w:val="24"/>
        </w:rPr>
        <w:t>concours nm(pl) </w:t>
      </w:r>
      <w:r>
        <w:rPr>
          <w:i/>
          <w:sz w:val="24"/>
        </w:rPr>
        <w:t>entrance exam, competition 1375</w:t>
      </w:r>
    </w:p>
    <w:p>
      <w:pPr>
        <w:spacing w:before="0"/>
        <w:ind w:left="155" w:right="0" w:firstLine="0"/>
        <w:jc w:val="left"/>
        <w:rPr>
          <w:i/>
          <w:sz w:val="24"/>
        </w:rPr>
      </w:pPr>
      <w:r>
        <w:rPr>
          <w:sz w:val="24"/>
        </w:rPr>
        <w:t>concret nadj </w:t>
      </w:r>
      <w:r>
        <w:rPr>
          <w:i/>
          <w:sz w:val="24"/>
        </w:rPr>
        <w:t>concrete 1660</w:t>
      </w:r>
    </w:p>
    <w:p>
      <w:pPr>
        <w:spacing w:before="0"/>
        <w:ind w:left="155" w:right="5656" w:firstLine="0"/>
        <w:jc w:val="left"/>
        <w:rPr>
          <w:i/>
          <w:sz w:val="24"/>
        </w:rPr>
      </w:pPr>
      <w:r>
        <w:rPr>
          <w:sz w:val="24"/>
        </w:rPr>
        <w:t>concrètement adv </w:t>
      </w:r>
      <w:r>
        <w:rPr>
          <w:i/>
          <w:sz w:val="24"/>
        </w:rPr>
        <w:t>in concrete terms 4632 </w:t>
      </w:r>
      <w:r>
        <w:rPr>
          <w:sz w:val="24"/>
        </w:rPr>
        <w:t>concrétiser v </w:t>
      </w:r>
      <w:r>
        <w:rPr>
          <w:i/>
          <w:sz w:val="24"/>
        </w:rPr>
        <w:t>to materialize 4577 </w:t>
      </w:r>
      <w:r>
        <w:rPr>
          <w:sz w:val="24"/>
        </w:rPr>
        <w:t>concurrence nf </w:t>
      </w:r>
      <w:r>
        <w:rPr>
          <w:i/>
          <w:sz w:val="24"/>
        </w:rPr>
        <w:t>competition 1005 </w:t>
      </w:r>
      <w:r>
        <w:rPr>
          <w:sz w:val="24"/>
        </w:rPr>
        <w:t>concurrent nadj </w:t>
      </w:r>
      <w:r>
        <w:rPr>
          <w:i/>
          <w:sz w:val="24"/>
        </w:rPr>
        <w:t>competitor, rival 2239 </w:t>
      </w:r>
      <w:r>
        <w:rPr>
          <w:sz w:val="24"/>
        </w:rPr>
        <w:t>concurrentiel adj </w:t>
      </w:r>
      <w:r>
        <w:rPr>
          <w:i/>
          <w:sz w:val="24"/>
        </w:rPr>
        <w:t>competitive 4179 </w:t>
      </w:r>
      <w:r>
        <w:rPr>
          <w:sz w:val="24"/>
        </w:rPr>
        <w:t>condamnation nf </w:t>
      </w:r>
      <w:r>
        <w:rPr>
          <w:i/>
          <w:sz w:val="24"/>
        </w:rPr>
        <w:t>condemnation 2631 </w:t>
      </w:r>
      <w:r>
        <w:rPr>
          <w:sz w:val="24"/>
        </w:rPr>
        <w:t>condamner v </w:t>
      </w:r>
      <w:r>
        <w:rPr>
          <w:i/>
          <w:sz w:val="24"/>
        </w:rPr>
        <w:t>to condemn 878</w:t>
      </w:r>
    </w:p>
    <w:p>
      <w:pPr>
        <w:spacing w:before="1"/>
        <w:ind w:left="155" w:right="0" w:firstLine="0"/>
        <w:jc w:val="left"/>
        <w:rPr>
          <w:i/>
          <w:sz w:val="24"/>
        </w:rPr>
      </w:pPr>
      <w:r>
        <w:rPr>
          <w:sz w:val="24"/>
        </w:rPr>
        <w:t>condition nf </w:t>
      </w:r>
      <w:r>
        <w:rPr>
          <w:i/>
          <w:sz w:val="24"/>
        </w:rPr>
        <w:t>condition 281</w:t>
      </w:r>
    </w:p>
    <w:p>
      <w:pPr>
        <w:spacing w:before="0"/>
        <w:ind w:left="155" w:right="0" w:firstLine="0"/>
        <w:jc w:val="left"/>
        <w:rPr>
          <w:i/>
          <w:sz w:val="24"/>
        </w:rPr>
      </w:pPr>
      <w:r>
        <w:rPr>
          <w:sz w:val="24"/>
        </w:rPr>
        <w:t>conditionnel nadj </w:t>
      </w:r>
      <w:r>
        <w:rPr>
          <w:i/>
          <w:sz w:val="24"/>
        </w:rPr>
        <w:t>conditional 4523</w:t>
      </w:r>
    </w:p>
    <w:p>
      <w:pPr>
        <w:spacing w:before="0"/>
        <w:ind w:left="155" w:right="0" w:firstLine="0"/>
        <w:jc w:val="left"/>
        <w:rPr>
          <w:i/>
          <w:sz w:val="24"/>
        </w:rPr>
      </w:pPr>
      <w:r>
        <w:rPr>
          <w:sz w:val="24"/>
        </w:rPr>
        <w:t>conducteur nadj </w:t>
      </w:r>
      <w:r>
        <w:rPr>
          <w:i/>
          <w:sz w:val="24"/>
        </w:rPr>
        <w:t>driver, operator, conductor 3072</w:t>
      </w:r>
    </w:p>
    <w:p>
      <w:pPr>
        <w:spacing w:before="0"/>
        <w:ind w:left="155" w:right="6247" w:firstLine="0"/>
        <w:jc w:val="left"/>
        <w:rPr>
          <w:i/>
          <w:sz w:val="24"/>
        </w:rPr>
      </w:pPr>
      <w:r>
        <w:rPr>
          <w:sz w:val="24"/>
        </w:rPr>
        <w:t>conduire v </w:t>
      </w:r>
      <w:r>
        <w:rPr>
          <w:i/>
          <w:sz w:val="24"/>
        </w:rPr>
        <w:t>to lead, drive 487 </w:t>
      </w:r>
      <w:r>
        <w:rPr>
          <w:sz w:val="24"/>
        </w:rPr>
        <w:t>conduite nf </w:t>
      </w:r>
      <w:r>
        <w:rPr>
          <w:i/>
          <w:spacing w:val="-4"/>
          <w:sz w:val="24"/>
        </w:rPr>
        <w:t>behavior, </w:t>
      </w:r>
      <w:r>
        <w:rPr>
          <w:i/>
          <w:sz w:val="24"/>
        </w:rPr>
        <w:t>driving 1512 </w:t>
      </w:r>
      <w:r>
        <w:rPr>
          <w:sz w:val="24"/>
        </w:rPr>
        <w:t>confédération nf </w:t>
      </w:r>
      <w:r>
        <w:rPr>
          <w:i/>
          <w:sz w:val="24"/>
        </w:rPr>
        <w:t>confederation 3221 </w:t>
      </w:r>
      <w:r>
        <w:rPr>
          <w:sz w:val="24"/>
        </w:rPr>
        <w:t>conférence nf </w:t>
      </w:r>
      <w:r>
        <w:rPr>
          <w:i/>
          <w:sz w:val="24"/>
        </w:rPr>
        <w:t>conference 1094 </w:t>
      </w:r>
      <w:r>
        <w:rPr>
          <w:sz w:val="24"/>
        </w:rPr>
        <w:t>conférer v </w:t>
      </w:r>
      <w:r>
        <w:rPr>
          <w:i/>
          <w:sz w:val="24"/>
        </w:rPr>
        <w:t>to confer 3406 </w:t>
      </w:r>
      <w:r>
        <w:rPr>
          <w:sz w:val="24"/>
        </w:rPr>
        <w:t>confession nf </w:t>
      </w:r>
      <w:r>
        <w:rPr>
          <w:i/>
          <w:sz w:val="24"/>
        </w:rPr>
        <w:t>confession 3878 </w:t>
      </w:r>
      <w:r>
        <w:rPr>
          <w:sz w:val="24"/>
        </w:rPr>
        <w:t>confiance nf </w:t>
      </w:r>
      <w:r>
        <w:rPr>
          <w:i/>
          <w:sz w:val="24"/>
        </w:rPr>
        <w:t>confidence, trust 435 </w:t>
      </w:r>
      <w:r>
        <w:rPr>
          <w:sz w:val="24"/>
        </w:rPr>
        <w:t>confiant adj </w:t>
      </w:r>
      <w:r>
        <w:rPr>
          <w:i/>
          <w:sz w:val="24"/>
        </w:rPr>
        <w:t>trusting, confident 4359 </w:t>
      </w:r>
      <w:r>
        <w:rPr>
          <w:sz w:val="24"/>
        </w:rPr>
        <w:t>confidentiel adj </w:t>
      </w:r>
      <w:r>
        <w:rPr>
          <w:i/>
          <w:sz w:val="24"/>
        </w:rPr>
        <w:t>confidential 4210 </w:t>
      </w:r>
      <w:r>
        <w:rPr>
          <w:sz w:val="24"/>
        </w:rPr>
        <w:t>confier v </w:t>
      </w:r>
      <w:r>
        <w:rPr>
          <w:i/>
          <w:sz w:val="24"/>
        </w:rPr>
        <w:t>to entrust</w:t>
      </w:r>
      <w:r>
        <w:rPr>
          <w:i/>
          <w:spacing w:val="-1"/>
          <w:sz w:val="24"/>
        </w:rPr>
        <w:t> </w:t>
      </w:r>
      <w:r>
        <w:rPr>
          <w:i/>
          <w:sz w:val="24"/>
        </w:rPr>
        <w:t>873</w:t>
      </w:r>
    </w:p>
    <w:p>
      <w:pPr>
        <w:spacing w:before="0"/>
        <w:ind w:left="155" w:right="0" w:firstLine="0"/>
        <w:jc w:val="left"/>
        <w:rPr>
          <w:i/>
          <w:sz w:val="24"/>
        </w:rPr>
      </w:pPr>
      <w:r>
        <w:rPr>
          <w:sz w:val="24"/>
        </w:rPr>
        <w:t>configuration nf </w:t>
      </w:r>
      <w:r>
        <w:rPr>
          <w:i/>
          <w:sz w:val="24"/>
        </w:rPr>
        <w:t>configuration, layout 4716</w:t>
      </w:r>
    </w:p>
    <w:p>
      <w:pPr>
        <w:spacing w:before="0"/>
        <w:ind w:left="155" w:right="6419" w:firstLine="0"/>
        <w:jc w:val="left"/>
        <w:rPr>
          <w:i/>
          <w:sz w:val="24"/>
        </w:rPr>
      </w:pPr>
      <w:r>
        <w:rPr>
          <w:sz w:val="24"/>
        </w:rPr>
        <w:t>confiner v </w:t>
      </w:r>
      <w:r>
        <w:rPr>
          <w:i/>
          <w:sz w:val="24"/>
        </w:rPr>
        <w:t>to confine 4956 </w:t>
      </w:r>
      <w:r>
        <w:rPr>
          <w:sz w:val="24"/>
        </w:rPr>
        <w:t>confirmation nf </w:t>
      </w:r>
      <w:r>
        <w:rPr>
          <w:i/>
          <w:sz w:val="24"/>
        </w:rPr>
        <w:t>confirmation 3782 </w:t>
      </w:r>
      <w:r>
        <w:rPr>
          <w:sz w:val="24"/>
        </w:rPr>
        <w:t>confirmer v </w:t>
      </w:r>
      <w:r>
        <w:rPr>
          <w:i/>
          <w:sz w:val="24"/>
        </w:rPr>
        <w:t>to confirm 1014 </w:t>
      </w:r>
      <w:r>
        <w:rPr>
          <w:sz w:val="24"/>
        </w:rPr>
        <w:t>conflit nm </w:t>
      </w:r>
      <w:r>
        <w:rPr>
          <w:i/>
          <w:sz w:val="24"/>
        </w:rPr>
        <w:t>conflict 864</w:t>
      </w:r>
    </w:p>
    <w:p>
      <w:pPr>
        <w:spacing w:before="0"/>
        <w:ind w:left="155" w:right="5656" w:firstLine="0"/>
        <w:jc w:val="left"/>
        <w:rPr>
          <w:i/>
          <w:sz w:val="24"/>
        </w:rPr>
      </w:pPr>
      <w:r>
        <w:rPr>
          <w:sz w:val="24"/>
        </w:rPr>
        <w:t>confondre v </w:t>
      </w:r>
      <w:r>
        <w:rPr>
          <w:i/>
          <w:sz w:val="24"/>
        </w:rPr>
        <w:t>to mix up, confuse 2404 </w:t>
      </w:r>
      <w:r>
        <w:rPr>
          <w:sz w:val="24"/>
        </w:rPr>
        <w:t>conforme adj(f) conform 2531 conformément adv </w:t>
      </w:r>
      <w:r>
        <w:rPr>
          <w:i/>
          <w:sz w:val="24"/>
        </w:rPr>
        <w:t>in accordance 2189 </w:t>
      </w:r>
      <w:r>
        <w:rPr>
          <w:sz w:val="24"/>
        </w:rPr>
        <w:t>conformer v </w:t>
      </w:r>
      <w:r>
        <w:rPr>
          <w:i/>
          <w:sz w:val="24"/>
        </w:rPr>
        <w:t>to model, conform 3381 </w:t>
      </w:r>
      <w:r>
        <w:rPr>
          <w:sz w:val="24"/>
        </w:rPr>
        <w:t>conformité nf </w:t>
      </w:r>
      <w:r>
        <w:rPr>
          <w:i/>
          <w:sz w:val="24"/>
        </w:rPr>
        <w:t>conformity 4669</w:t>
      </w:r>
    </w:p>
    <w:p>
      <w:pPr>
        <w:spacing w:before="0"/>
        <w:ind w:left="155" w:right="6285" w:firstLine="0"/>
        <w:jc w:val="left"/>
        <w:rPr>
          <w:i/>
          <w:sz w:val="24"/>
        </w:rPr>
      </w:pPr>
      <w:r>
        <w:rPr>
          <w:sz w:val="24"/>
        </w:rPr>
        <w:t>confort nm </w:t>
      </w:r>
      <w:r>
        <w:rPr>
          <w:i/>
          <w:sz w:val="24"/>
        </w:rPr>
        <w:t>comfort 4773 </w:t>
      </w:r>
      <w:r>
        <w:rPr>
          <w:sz w:val="24"/>
        </w:rPr>
        <w:t>confortable adj(f) comfortable 3964 confrère nm </w:t>
      </w:r>
      <w:r>
        <w:rPr>
          <w:i/>
          <w:sz w:val="24"/>
        </w:rPr>
        <w:t>colleague 3971 </w:t>
      </w:r>
      <w:r>
        <w:rPr>
          <w:sz w:val="24"/>
        </w:rPr>
        <w:t>confrontation nf </w:t>
      </w:r>
      <w:r>
        <w:rPr>
          <w:i/>
          <w:sz w:val="24"/>
        </w:rPr>
        <w:t>confrontation 4244 </w:t>
      </w:r>
      <w:r>
        <w:rPr>
          <w:sz w:val="24"/>
        </w:rPr>
        <w:t>confronter v </w:t>
      </w:r>
      <w:r>
        <w:rPr>
          <w:i/>
          <w:sz w:val="24"/>
        </w:rPr>
        <w:t>to confront 1858</w:t>
      </w:r>
    </w:p>
    <w:p>
      <w:pPr>
        <w:spacing w:before="0"/>
        <w:ind w:left="155" w:right="5619" w:firstLine="0"/>
        <w:jc w:val="left"/>
        <w:rPr>
          <w:i/>
          <w:sz w:val="24"/>
        </w:rPr>
      </w:pPr>
      <w:r>
        <w:rPr>
          <w:sz w:val="24"/>
        </w:rPr>
        <w:t>confus adj(pl) confused, embarrassed 3761 confusion nf </w:t>
      </w:r>
      <w:r>
        <w:rPr>
          <w:i/>
          <w:sz w:val="24"/>
        </w:rPr>
        <w:t>confusion, mix-up 1755</w:t>
      </w:r>
    </w:p>
    <w:p>
      <w:pPr>
        <w:spacing w:before="0"/>
        <w:ind w:left="155" w:right="0" w:firstLine="0"/>
        <w:jc w:val="left"/>
        <w:rPr>
          <w:i/>
          <w:sz w:val="24"/>
        </w:rPr>
      </w:pPr>
      <w:r>
        <w:rPr>
          <w:sz w:val="24"/>
        </w:rPr>
        <w:t>congé nm </w:t>
      </w:r>
      <w:r>
        <w:rPr>
          <w:i/>
          <w:sz w:val="24"/>
        </w:rPr>
        <w:t>holiday, time off, day off, notice 2445</w:t>
      </w:r>
    </w:p>
    <w:p>
      <w:pPr>
        <w:spacing w:after="0"/>
        <w:jc w:val="left"/>
        <w:rPr>
          <w:sz w:val="24"/>
        </w:rPr>
        <w:sectPr>
          <w:pgSz w:w="11900" w:h="16840"/>
          <w:pgMar w:top="1060" w:bottom="280" w:left="980" w:right="1000"/>
        </w:sectPr>
      </w:pPr>
    </w:p>
    <w:p>
      <w:pPr>
        <w:spacing w:before="74"/>
        <w:ind w:left="155" w:right="5659" w:firstLine="0"/>
        <w:jc w:val="left"/>
        <w:rPr>
          <w:i/>
          <w:sz w:val="24"/>
        </w:rPr>
      </w:pPr>
      <w:r>
        <w:rPr>
          <w:sz w:val="24"/>
        </w:rPr>
        <w:t>congrès nm(pl) </w:t>
      </w:r>
      <w:r>
        <w:rPr>
          <w:i/>
          <w:sz w:val="24"/>
        </w:rPr>
        <w:t>congress, conference 1977 </w:t>
      </w:r>
      <w:r>
        <w:rPr>
          <w:sz w:val="24"/>
        </w:rPr>
        <w:t>conjoint nadj </w:t>
      </w:r>
      <w:r>
        <w:rPr>
          <w:i/>
          <w:sz w:val="24"/>
        </w:rPr>
        <w:t>spouse, joint 3317 </w:t>
      </w:r>
      <w:r>
        <w:rPr>
          <w:sz w:val="24"/>
        </w:rPr>
        <w:t>conjointement adv </w:t>
      </w:r>
      <w:r>
        <w:rPr>
          <w:i/>
          <w:sz w:val="24"/>
        </w:rPr>
        <w:t>jointly 4527 </w:t>
      </w:r>
      <w:r>
        <w:rPr>
          <w:sz w:val="24"/>
        </w:rPr>
        <w:t>conjoncture nf </w:t>
      </w:r>
      <w:r>
        <w:rPr>
          <w:i/>
          <w:sz w:val="24"/>
        </w:rPr>
        <w:t>situation, climate 3717 </w:t>
      </w:r>
      <w:r>
        <w:rPr>
          <w:sz w:val="24"/>
        </w:rPr>
        <w:t>conjugal adj </w:t>
      </w:r>
      <w:r>
        <w:rPr>
          <w:i/>
          <w:sz w:val="24"/>
        </w:rPr>
        <w:t>conjugal, married 4432 </w:t>
      </w:r>
      <w:r>
        <w:rPr>
          <w:sz w:val="24"/>
        </w:rPr>
        <w:t>connaissance nf </w:t>
      </w:r>
      <w:r>
        <w:rPr>
          <w:i/>
          <w:sz w:val="24"/>
        </w:rPr>
        <w:t>knowledge 806</w:t>
      </w:r>
    </w:p>
    <w:p>
      <w:pPr>
        <w:spacing w:before="0"/>
        <w:ind w:left="155" w:right="0" w:firstLine="0"/>
        <w:jc w:val="left"/>
        <w:rPr>
          <w:i/>
          <w:sz w:val="24"/>
        </w:rPr>
      </w:pPr>
      <w:r>
        <w:rPr>
          <w:sz w:val="24"/>
        </w:rPr>
        <w:t>connaître v </w:t>
      </w:r>
      <w:r>
        <w:rPr>
          <w:i/>
          <w:sz w:val="24"/>
        </w:rPr>
        <w:t>to know 133</w:t>
      </w:r>
    </w:p>
    <w:p>
      <w:pPr>
        <w:spacing w:before="0"/>
        <w:ind w:left="155" w:right="5778" w:firstLine="0"/>
        <w:jc w:val="left"/>
        <w:rPr>
          <w:i/>
          <w:sz w:val="24"/>
        </w:rPr>
      </w:pPr>
      <w:r>
        <w:rPr>
          <w:sz w:val="24"/>
        </w:rPr>
        <w:t>connecter v </w:t>
      </w:r>
      <w:r>
        <w:rPr>
          <w:i/>
          <w:sz w:val="24"/>
        </w:rPr>
        <w:t>to connect, go on-line 4772 </w:t>
      </w:r>
      <w:r>
        <w:rPr>
          <w:sz w:val="24"/>
        </w:rPr>
        <w:t>connerie nf </w:t>
      </w:r>
      <w:r>
        <w:rPr>
          <w:i/>
          <w:sz w:val="24"/>
        </w:rPr>
        <w:t>crap, bullsh*t, stupidity 4402 </w:t>
      </w:r>
      <w:r>
        <w:rPr>
          <w:sz w:val="24"/>
        </w:rPr>
        <w:t>connexion nf </w:t>
      </w:r>
      <w:r>
        <w:rPr>
          <w:i/>
          <w:sz w:val="24"/>
        </w:rPr>
        <w:t>connection 2154</w:t>
      </w:r>
    </w:p>
    <w:p>
      <w:pPr>
        <w:spacing w:before="0"/>
        <w:ind w:left="155" w:right="0" w:firstLine="0"/>
        <w:jc w:val="left"/>
        <w:rPr>
          <w:i/>
          <w:sz w:val="24"/>
        </w:rPr>
      </w:pPr>
      <w:r>
        <w:rPr>
          <w:sz w:val="24"/>
        </w:rPr>
        <w:t>conquérir v </w:t>
      </w:r>
      <w:r>
        <w:rPr>
          <w:i/>
          <w:sz w:val="24"/>
        </w:rPr>
        <w:t>to conquer 3191</w:t>
      </w:r>
    </w:p>
    <w:p>
      <w:pPr>
        <w:spacing w:before="0"/>
        <w:ind w:left="155" w:right="0" w:firstLine="0"/>
        <w:jc w:val="left"/>
        <w:rPr>
          <w:i/>
          <w:sz w:val="24"/>
        </w:rPr>
      </w:pPr>
      <w:r>
        <w:rPr>
          <w:sz w:val="24"/>
        </w:rPr>
        <w:t>conquête nf </w:t>
      </w:r>
      <w:r>
        <w:rPr>
          <w:i/>
          <w:sz w:val="24"/>
        </w:rPr>
        <w:t>conquest 3177</w:t>
      </w:r>
    </w:p>
    <w:p>
      <w:pPr>
        <w:spacing w:before="0"/>
        <w:ind w:left="155" w:right="5279" w:firstLine="0"/>
        <w:jc w:val="left"/>
        <w:rPr>
          <w:i/>
          <w:sz w:val="24"/>
        </w:rPr>
      </w:pPr>
      <w:r>
        <w:rPr>
          <w:sz w:val="24"/>
        </w:rPr>
        <w:t>consacrer v </w:t>
      </w:r>
      <w:r>
        <w:rPr>
          <w:i/>
          <w:sz w:val="24"/>
        </w:rPr>
        <w:t>to devote, consecrate 750 </w:t>
      </w:r>
      <w:r>
        <w:rPr>
          <w:sz w:val="24"/>
        </w:rPr>
        <w:t>conscience nf </w:t>
      </w:r>
      <w:r>
        <w:rPr>
          <w:i/>
          <w:sz w:val="24"/>
        </w:rPr>
        <w:t>conscience, consciousness 1124 </w:t>
      </w:r>
      <w:r>
        <w:rPr>
          <w:sz w:val="24"/>
        </w:rPr>
        <w:t>conscient adj </w:t>
      </w:r>
      <w:r>
        <w:rPr>
          <w:i/>
          <w:sz w:val="24"/>
        </w:rPr>
        <w:t>conscious, aware 1564 </w:t>
      </w:r>
      <w:r>
        <w:rPr>
          <w:sz w:val="24"/>
        </w:rPr>
        <w:t>consécutif adj </w:t>
      </w:r>
      <w:r>
        <w:rPr>
          <w:i/>
          <w:sz w:val="24"/>
        </w:rPr>
        <w:t>consecutive 3218</w:t>
      </w:r>
    </w:p>
    <w:p>
      <w:pPr>
        <w:spacing w:before="0"/>
        <w:ind w:left="155" w:right="5912" w:firstLine="0"/>
        <w:jc w:val="left"/>
        <w:rPr>
          <w:i/>
          <w:sz w:val="24"/>
        </w:rPr>
      </w:pPr>
      <w:r>
        <w:rPr>
          <w:sz w:val="24"/>
        </w:rPr>
        <w:t>conseil nm </w:t>
      </w:r>
      <w:r>
        <w:rPr>
          <w:i/>
          <w:sz w:val="24"/>
        </w:rPr>
        <w:t>advice, counsel, council 577 </w:t>
      </w:r>
      <w:r>
        <w:rPr>
          <w:sz w:val="24"/>
        </w:rPr>
        <w:t>conseiller nm,v </w:t>
      </w:r>
      <w:r>
        <w:rPr>
          <w:i/>
          <w:sz w:val="24"/>
        </w:rPr>
        <w:t>adviser, to advise 970 </w:t>
      </w:r>
      <w:r>
        <w:rPr>
          <w:sz w:val="24"/>
        </w:rPr>
        <w:t>consensus nm(pl) </w:t>
      </w:r>
      <w:r>
        <w:rPr>
          <w:i/>
          <w:sz w:val="24"/>
        </w:rPr>
        <w:t>consensus 3137 </w:t>
      </w:r>
      <w:r>
        <w:rPr>
          <w:sz w:val="24"/>
        </w:rPr>
        <w:t>consentement nm </w:t>
      </w:r>
      <w:r>
        <w:rPr>
          <w:i/>
          <w:sz w:val="24"/>
        </w:rPr>
        <w:t>consent 2907 </w:t>
      </w:r>
      <w:r>
        <w:rPr>
          <w:sz w:val="24"/>
        </w:rPr>
        <w:t>consentir v </w:t>
      </w:r>
      <w:r>
        <w:rPr>
          <w:i/>
          <w:sz w:val="24"/>
        </w:rPr>
        <w:t>to consent, agree 2735 </w:t>
      </w:r>
      <w:r>
        <w:rPr>
          <w:sz w:val="24"/>
        </w:rPr>
        <w:t>conséquence nf </w:t>
      </w:r>
      <w:r>
        <w:rPr>
          <w:i/>
          <w:sz w:val="24"/>
        </w:rPr>
        <w:t>consequence 617</w:t>
      </w:r>
    </w:p>
    <w:p>
      <w:pPr>
        <w:spacing w:before="0"/>
        <w:ind w:left="155" w:right="0" w:firstLine="0"/>
        <w:jc w:val="left"/>
        <w:rPr>
          <w:i/>
          <w:sz w:val="24"/>
        </w:rPr>
      </w:pPr>
      <w:r>
        <w:rPr>
          <w:sz w:val="24"/>
        </w:rPr>
        <w:t>conséquent nadj </w:t>
      </w:r>
      <w:r>
        <w:rPr>
          <w:i/>
          <w:sz w:val="24"/>
        </w:rPr>
        <w:t>logical, rational, consistent 1703</w:t>
      </w:r>
    </w:p>
    <w:p>
      <w:pPr>
        <w:spacing w:before="0"/>
        <w:ind w:left="155" w:right="0" w:firstLine="0"/>
        <w:jc w:val="left"/>
        <w:rPr>
          <w:i/>
          <w:sz w:val="24"/>
        </w:rPr>
      </w:pPr>
      <w:r>
        <w:rPr>
          <w:sz w:val="24"/>
        </w:rPr>
        <w:t>conservateur nadj </w:t>
      </w:r>
      <w:r>
        <w:rPr>
          <w:i/>
          <w:sz w:val="24"/>
        </w:rPr>
        <w:t>conservative 1927</w:t>
      </w:r>
    </w:p>
    <w:p>
      <w:pPr>
        <w:spacing w:before="0"/>
        <w:ind w:left="155" w:right="0" w:firstLine="0"/>
        <w:jc w:val="left"/>
        <w:rPr>
          <w:i/>
          <w:sz w:val="24"/>
        </w:rPr>
      </w:pPr>
      <w:r>
        <w:rPr>
          <w:sz w:val="24"/>
        </w:rPr>
        <w:t>conservation nf </w:t>
      </w:r>
      <w:r>
        <w:rPr>
          <w:i/>
          <w:sz w:val="24"/>
        </w:rPr>
        <w:t>preservation, preserving, retention 3847</w:t>
      </w:r>
    </w:p>
    <w:p>
      <w:pPr>
        <w:spacing w:before="0"/>
        <w:ind w:left="155" w:right="0" w:firstLine="0"/>
        <w:jc w:val="left"/>
        <w:rPr>
          <w:i/>
          <w:sz w:val="24"/>
        </w:rPr>
      </w:pPr>
      <w:r>
        <w:rPr>
          <w:sz w:val="24"/>
        </w:rPr>
        <w:t>conserver v </w:t>
      </w:r>
      <w:r>
        <w:rPr>
          <w:i/>
          <w:sz w:val="24"/>
        </w:rPr>
        <w:t>to keep, preserve 664</w:t>
      </w:r>
    </w:p>
    <w:p>
      <w:pPr>
        <w:spacing w:before="0"/>
        <w:ind w:left="155" w:right="3327" w:firstLine="0"/>
        <w:jc w:val="left"/>
        <w:rPr>
          <w:i/>
          <w:sz w:val="24"/>
        </w:rPr>
      </w:pPr>
      <w:r>
        <w:rPr>
          <w:sz w:val="24"/>
        </w:rPr>
        <w:t>considérable adj(f) considerable, significant 1511 considérablement adv </w:t>
      </w:r>
      <w:r>
        <w:rPr>
          <w:i/>
          <w:sz w:val="24"/>
        </w:rPr>
        <w:t>considerably, significantly, extensively 2915 </w:t>
      </w:r>
      <w:r>
        <w:rPr>
          <w:sz w:val="24"/>
        </w:rPr>
        <w:t>considération nf </w:t>
      </w:r>
      <w:r>
        <w:rPr>
          <w:i/>
          <w:sz w:val="24"/>
        </w:rPr>
        <w:t>consideration 1981</w:t>
      </w:r>
    </w:p>
    <w:p>
      <w:pPr>
        <w:spacing w:before="0"/>
        <w:ind w:left="155" w:right="0" w:firstLine="0"/>
        <w:jc w:val="left"/>
        <w:rPr>
          <w:i/>
          <w:sz w:val="24"/>
        </w:rPr>
      </w:pPr>
      <w:r>
        <w:rPr>
          <w:sz w:val="24"/>
        </w:rPr>
        <w:t>considérer v </w:t>
      </w:r>
      <w:r>
        <w:rPr>
          <w:i/>
          <w:sz w:val="24"/>
        </w:rPr>
        <w:t>to consider 255</w:t>
      </w:r>
    </w:p>
    <w:p>
      <w:pPr>
        <w:spacing w:before="0"/>
        <w:ind w:left="155" w:right="0" w:firstLine="0"/>
        <w:jc w:val="left"/>
        <w:rPr>
          <w:i/>
          <w:sz w:val="24"/>
        </w:rPr>
      </w:pPr>
      <w:r>
        <w:rPr>
          <w:sz w:val="24"/>
        </w:rPr>
        <w:t>consigne nf </w:t>
      </w:r>
      <w:r>
        <w:rPr>
          <w:i/>
          <w:sz w:val="24"/>
        </w:rPr>
        <w:t>deposit, orders, detention 4583</w:t>
      </w:r>
    </w:p>
    <w:p>
      <w:pPr>
        <w:spacing w:before="0"/>
        <w:ind w:left="155" w:right="0" w:firstLine="0"/>
        <w:jc w:val="left"/>
        <w:rPr>
          <w:i/>
          <w:sz w:val="24"/>
        </w:rPr>
      </w:pPr>
      <w:r>
        <w:rPr>
          <w:sz w:val="24"/>
        </w:rPr>
        <w:t>consister v </w:t>
      </w:r>
      <w:r>
        <w:rPr>
          <w:i/>
          <w:sz w:val="24"/>
        </w:rPr>
        <w:t>to consist 1051</w:t>
      </w:r>
    </w:p>
    <w:p>
      <w:pPr>
        <w:spacing w:before="0"/>
        <w:ind w:left="155" w:right="4445" w:firstLine="0"/>
        <w:jc w:val="left"/>
        <w:rPr>
          <w:i/>
          <w:sz w:val="24"/>
        </w:rPr>
      </w:pPr>
      <w:r>
        <w:rPr>
          <w:sz w:val="24"/>
        </w:rPr>
        <w:t>consolider v </w:t>
      </w:r>
      <w:r>
        <w:rPr>
          <w:i/>
          <w:sz w:val="24"/>
        </w:rPr>
        <w:t>to strengthen, reinforce 4116 </w:t>
      </w:r>
      <w:r>
        <w:rPr>
          <w:sz w:val="24"/>
        </w:rPr>
        <w:t>consommateur nm </w:t>
      </w:r>
      <w:r>
        <w:rPr>
          <w:i/>
          <w:sz w:val="24"/>
        </w:rPr>
        <w:t>consumer, customer 1673 </w:t>
      </w:r>
      <w:r>
        <w:rPr>
          <w:sz w:val="24"/>
        </w:rPr>
        <w:t>consommation nf </w:t>
      </w:r>
      <w:r>
        <w:rPr>
          <w:i/>
          <w:sz w:val="24"/>
        </w:rPr>
        <w:t>consumption 1428</w:t>
      </w:r>
    </w:p>
    <w:p>
      <w:pPr>
        <w:spacing w:before="0"/>
        <w:ind w:left="155" w:right="3959" w:firstLine="0"/>
        <w:jc w:val="left"/>
        <w:rPr>
          <w:i/>
          <w:sz w:val="24"/>
        </w:rPr>
      </w:pPr>
      <w:r>
        <w:rPr>
          <w:sz w:val="24"/>
        </w:rPr>
        <w:t>consommer v </w:t>
      </w:r>
      <w:r>
        <w:rPr>
          <w:i/>
          <w:sz w:val="24"/>
        </w:rPr>
        <w:t>to eat, consume, drink, use, consummate 2048 </w:t>
      </w:r>
      <w:r>
        <w:rPr>
          <w:sz w:val="24"/>
        </w:rPr>
        <w:t>constamment adv </w:t>
      </w:r>
      <w:r>
        <w:rPr>
          <w:i/>
          <w:sz w:val="24"/>
        </w:rPr>
        <w:t>constantly, continuously, consistent 2564 </w:t>
      </w:r>
      <w:r>
        <w:rPr>
          <w:sz w:val="24"/>
        </w:rPr>
        <w:t>constant adj </w:t>
      </w:r>
      <w:r>
        <w:rPr>
          <w:i/>
          <w:sz w:val="24"/>
        </w:rPr>
        <w:t>constant 1762</w:t>
      </w:r>
    </w:p>
    <w:p>
      <w:pPr>
        <w:spacing w:before="1"/>
        <w:ind w:left="155" w:right="0" w:firstLine="0"/>
        <w:jc w:val="left"/>
        <w:rPr>
          <w:i/>
          <w:sz w:val="24"/>
        </w:rPr>
      </w:pPr>
      <w:r>
        <w:rPr>
          <w:sz w:val="24"/>
        </w:rPr>
        <w:t>constat nm </w:t>
      </w:r>
      <w:r>
        <w:rPr>
          <w:i/>
          <w:sz w:val="24"/>
        </w:rPr>
        <w:t>report, statement 3922</w:t>
      </w:r>
    </w:p>
    <w:p>
      <w:pPr>
        <w:spacing w:before="0"/>
        <w:ind w:left="155" w:right="0" w:firstLine="0"/>
        <w:jc w:val="left"/>
        <w:rPr>
          <w:i/>
          <w:sz w:val="24"/>
        </w:rPr>
      </w:pPr>
      <w:r>
        <w:rPr>
          <w:sz w:val="24"/>
        </w:rPr>
        <w:t>constater v </w:t>
      </w:r>
      <w:r>
        <w:rPr>
          <w:i/>
          <w:sz w:val="24"/>
        </w:rPr>
        <w:t>to note, notice; to establish, certify 705</w:t>
      </w:r>
    </w:p>
    <w:p>
      <w:pPr>
        <w:spacing w:before="0"/>
        <w:ind w:left="155" w:right="5925" w:firstLine="0"/>
        <w:jc w:val="left"/>
        <w:rPr>
          <w:i/>
          <w:sz w:val="24"/>
        </w:rPr>
      </w:pPr>
      <w:r>
        <w:rPr>
          <w:sz w:val="24"/>
        </w:rPr>
        <w:t>constituer v </w:t>
      </w:r>
      <w:r>
        <w:rPr>
          <w:i/>
          <w:sz w:val="24"/>
        </w:rPr>
        <w:t>to constitute 495 </w:t>
      </w:r>
      <w:r>
        <w:rPr>
          <w:sz w:val="24"/>
        </w:rPr>
        <w:t>constitution nf </w:t>
      </w:r>
      <w:r>
        <w:rPr>
          <w:i/>
          <w:sz w:val="24"/>
        </w:rPr>
        <w:t>constitution 1350 </w:t>
      </w:r>
      <w:r>
        <w:rPr>
          <w:sz w:val="24"/>
        </w:rPr>
        <w:t>constitutionnel nadj </w:t>
      </w:r>
      <w:r>
        <w:rPr>
          <w:i/>
          <w:sz w:val="24"/>
        </w:rPr>
        <w:t>constitutional 2249</w:t>
      </w:r>
    </w:p>
    <w:p>
      <w:pPr>
        <w:spacing w:before="0"/>
        <w:ind w:left="155" w:right="5417" w:firstLine="0"/>
        <w:jc w:val="left"/>
        <w:rPr>
          <w:i/>
          <w:sz w:val="24"/>
        </w:rPr>
      </w:pPr>
      <w:r>
        <w:rPr>
          <w:sz w:val="24"/>
        </w:rPr>
        <w:t>constructeur nadj </w:t>
      </w:r>
      <w:r>
        <w:rPr>
          <w:i/>
          <w:spacing w:val="-4"/>
          <w:sz w:val="24"/>
        </w:rPr>
        <w:t>builder, </w:t>
      </w:r>
      <w:r>
        <w:rPr>
          <w:i/>
          <w:sz w:val="24"/>
        </w:rPr>
        <w:t>manufacturer 3549 </w:t>
      </w:r>
      <w:r>
        <w:rPr>
          <w:sz w:val="24"/>
        </w:rPr>
        <w:t>constructif adj </w:t>
      </w:r>
      <w:r>
        <w:rPr>
          <w:i/>
          <w:sz w:val="24"/>
        </w:rPr>
        <w:t>constructive 4039 </w:t>
      </w:r>
      <w:r>
        <w:rPr>
          <w:sz w:val="24"/>
        </w:rPr>
        <w:t>construction nf </w:t>
      </w:r>
      <w:r>
        <w:rPr>
          <w:i/>
          <w:sz w:val="24"/>
        </w:rPr>
        <w:t>construction, building</w:t>
      </w:r>
      <w:r>
        <w:rPr>
          <w:i/>
          <w:spacing w:val="-4"/>
          <w:sz w:val="24"/>
        </w:rPr>
        <w:t> </w:t>
      </w:r>
      <w:r>
        <w:rPr>
          <w:i/>
          <w:sz w:val="24"/>
        </w:rPr>
        <w:t>976</w:t>
      </w:r>
    </w:p>
    <w:p>
      <w:pPr>
        <w:pStyle w:val="BodyText"/>
        <w:rPr>
          <w:i/>
        </w:rPr>
      </w:pPr>
    </w:p>
    <w:p>
      <w:pPr>
        <w:pStyle w:val="BodyText"/>
        <w:ind w:left="216"/>
      </w:pPr>
      <w:r>
        <w:rPr/>
        <w:t>Page 215</w:t>
      </w:r>
    </w:p>
    <w:p>
      <w:pPr>
        <w:spacing w:before="0"/>
        <w:ind w:left="155" w:right="6372" w:firstLine="0"/>
        <w:jc w:val="left"/>
        <w:rPr>
          <w:i/>
          <w:sz w:val="24"/>
        </w:rPr>
      </w:pPr>
      <w:r>
        <w:rPr>
          <w:sz w:val="24"/>
        </w:rPr>
        <w:t>construire v </w:t>
      </w:r>
      <w:r>
        <w:rPr>
          <w:i/>
          <w:sz w:val="24"/>
        </w:rPr>
        <w:t>to build, construct 793 </w:t>
      </w:r>
      <w:r>
        <w:rPr>
          <w:sz w:val="24"/>
        </w:rPr>
        <w:t>consultatif adj </w:t>
      </w:r>
      <w:r>
        <w:rPr>
          <w:i/>
          <w:sz w:val="24"/>
        </w:rPr>
        <w:t>advisory 3825 </w:t>
      </w:r>
      <w:r>
        <w:rPr>
          <w:sz w:val="24"/>
        </w:rPr>
        <w:t>consultation nf </w:t>
      </w:r>
      <w:r>
        <w:rPr>
          <w:i/>
          <w:sz w:val="24"/>
        </w:rPr>
        <w:t>consultation 1969 </w:t>
      </w:r>
      <w:r>
        <w:rPr>
          <w:sz w:val="24"/>
        </w:rPr>
        <w:t>consulter v </w:t>
      </w:r>
      <w:r>
        <w:rPr>
          <w:i/>
          <w:sz w:val="24"/>
        </w:rPr>
        <w:t>to consult 1595</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contact nm </w:t>
      </w:r>
      <w:r>
        <w:rPr>
          <w:i/>
          <w:sz w:val="24"/>
        </w:rPr>
        <w:t>contact 894</w:t>
      </w:r>
    </w:p>
    <w:p>
      <w:pPr>
        <w:spacing w:before="0"/>
        <w:ind w:left="155" w:right="5406" w:firstLine="0"/>
        <w:jc w:val="left"/>
        <w:rPr>
          <w:i/>
          <w:sz w:val="24"/>
        </w:rPr>
      </w:pPr>
      <w:r>
        <w:rPr>
          <w:sz w:val="24"/>
        </w:rPr>
        <w:t>contacter v </w:t>
      </w:r>
      <w:r>
        <w:rPr>
          <w:i/>
          <w:sz w:val="24"/>
        </w:rPr>
        <w:t>to contact, get in touch with 4241 </w:t>
      </w:r>
      <w:r>
        <w:rPr>
          <w:sz w:val="24"/>
        </w:rPr>
        <w:t>contaminer v </w:t>
      </w:r>
      <w:r>
        <w:rPr>
          <w:i/>
          <w:sz w:val="24"/>
        </w:rPr>
        <w:t>to contaminate, infect 3605 </w:t>
      </w:r>
      <w:r>
        <w:rPr>
          <w:sz w:val="24"/>
        </w:rPr>
        <w:t>conte nm </w:t>
      </w:r>
      <w:r>
        <w:rPr>
          <w:i/>
          <w:sz w:val="24"/>
        </w:rPr>
        <w:t>tale 4371</w:t>
      </w:r>
    </w:p>
    <w:p>
      <w:pPr>
        <w:spacing w:before="0"/>
        <w:ind w:left="155" w:right="0" w:firstLine="0"/>
        <w:jc w:val="left"/>
        <w:rPr>
          <w:i/>
          <w:sz w:val="24"/>
        </w:rPr>
      </w:pPr>
      <w:r>
        <w:rPr>
          <w:sz w:val="24"/>
        </w:rPr>
        <w:t>contemporain nadj </w:t>
      </w:r>
      <w:r>
        <w:rPr>
          <w:i/>
          <w:sz w:val="24"/>
        </w:rPr>
        <w:t>contemporary 2557</w:t>
      </w:r>
    </w:p>
    <w:p>
      <w:pPr>
        <w:spacing w:before="0"/>
        <w:ind w:left="155" w:right="0" w:firstLine="0"/>
        <w:jc w:val="left"/>
        <w:rPr>
          <w:i/>
          <w:sz w:val="24"/>
        </w:rPr>
      </w:pPr>
      <w:r>
        <w:rPr>
          <w:sz w:val="24"/>
        </w:rPr>
        <w:t>contenir v </w:t>
      </w:r>
      <w:r>
        <w:rPr>
          <w:i/>
          <w:sz w:val="24"/>
        </w:rPr>
        <w:t>to contain 1033</w:t>
      </w:r>
    </w:p>
    <w:p>
      <w:pPr>
        <w:spacing w:before="0"/>
        <w:ind w:left="155" w:right="6099" w:firstLine="0"/>
        <w:jc w:val="left"/>
        <w:rPr>
          <w:i/>
          <w:sz w:val="24"/>
        </w:rPr>
      </w:pPr>
      <w:r>
        <w:rPr>
          <w:sz w:val="24"/>
        </w:rPr>
        <w:t>content adj </w:t>
      </w:r>
      <w:r>
        <w:rPr>
          <w:i/>
          <w:sz w:val="24"/>
        </w:rPr>
        <w:t>glad, pleased, happy 1841 </w:t>
      </w:r>
      <w:r>
        <w:rPr>
          <w:sz w:val="24"/>
        </w:rPr>
        <w:t>contenter v </w:t>
      </w:r>
      <w:r>
        <w:rPr>
          <w:i/>
          <w:sz w:val="24"/>
        </w:rPr>
        <w:t>to satisfy, please 1078 </w:t>
      </w:r>
      <w:r>
        <w:rPr>
          <w:sz w:val="24"/>
        </w:rPr>
        <w:t>contenu nadj </w:t>
      </w:r>
      <w:r>
        <w:rPr>
          <w:i/>
          <w:sz w:val="24"/>
        </w:rPr>
        <w:t>contents 1501</w:t>
      </w:r>
    </w:p>
    <w:p>
      <w:pPr>
        <w:spacing w:before="0"/>
        <w:ind w:left="155" w:right="5656" w:firstLine="0"/>
        <w:jc w:val="left"/>
        <w:rPr>
          <w:i/>
          <w:sz w:val="24"/>
        </w:rPr>
      </w:pPr>
      <w:r>
        <w:rPr>
          <w:sz w:val="24"/>
        </w:rPr>
        <w:t>contestation nf </w:t>
      </w:r>
      <w:r>
        <w:rPr>
          <w:i/>
          <w:sz w:val="24"/>
        </w:rPr>
        <w:t>questioning, protest 3398 </w:t>
      </w:r>
      <w:r>
        <w:rPr>
          <w:sz w:val="24"/>
        </w:rPr>
        <w:t>contester v </w:t>
      </w:r>
      <w:r>
        <w:rPr>
          <w:i/>
          <w:sz w:val="24"/>
        </w:rPr>
        <w:t>to contest, question 1974 </w:t>
      </w:r>
      <w:r>
        <w:rPr>
          <w:sz w:val="24"/>
        </w:rPr>
        <w:t>contexte nm </w:t>
      </w:r>
      <w:r>
        <w:rPr>
          <w:i/>
          <w:sz w:val="24"/>
        </w:rPr>
        <w:t>context 1441</w:t>
      </w:r>
    </w:p>
    <w:p>
      <w:pPr>
        <w:spacing w:before="0"/>
        <w:ind w:left="155" w:right="0" w:firstLine="0"/>
        <w:jc w:val="left"/>
        <w:rPr>
          <w:i/>
          <w:sz w:val="24"/>
        </w:rPr>
      </w:pPr>
      <w:r>
        <w:rPr>
          <w:sz w:val="24"/>
        </w:rPr>
        <w:t>continent adj,nm </w:t>
      </w:r>
      <w:r>
        <w:rPr>
          <w:i/>
          <w:sz w:val="24"/>
        </w:rPr>
        <w:t>continent</w:t>
      </w:r>
      <w:r>
        <w:rPr>
          <w:i/>
          <w:spacing w:val="-6"/>
          <w:sz w:val="24"/>
        </w:rPr>
        <w:t> </w:t>
      </w:r>
      <w:r>
        <w:rPr>
          <w:i/>
          <w:sz w:val="24"/>
        </w:rPr>
        <w:t>2388</w:t>
      </w:r>
    </w:p>
    <w:p>
      <w:pPr>
        <w:spacing w:before="0"/>
        <w:ind w:left="155" w:right="0" w:firstLine="0"/>
        <w:jc w:val="left"/>
        <w:rPr>
          <w:i/>
          <w:sz w:val="24"/>
        </w:rPr>
      </w:pPr>
      <w:r>
        <w:rPr>
          <w:sz w:val="24"/>
        </w:rPr>
        <w:t>continental adj </w:t>
      </w:r>
      <w:r>
        <w:rPr>
          <w:i/>
          <w:sz w:val="24"/>
        </w:rPr>
        <w:t>continental</w:t>
      </w:r>
      <w:r>
        <w:rPr>
          <w:i/>
          <w:spacing w:val="-8"/>
          <w:sz w:val="24"/>
        </w:rPr>
        <w:t> </w:t>
      </w:r>
      <w:r>
        <w:rPr>
          <w:i/>
          <w:sz w:val="24"/>
        </w:rPr>
        <w:t>4846</w:t>
      </w:r>
    </w:p>
    <w:p>
      <w:pPr>
        <w:spacing w:before="0"/>
        <w:ind w:left="155" w:right="0" w:firstLine="0"/>
        <w:jc w:val="left"/>
        <w:rPr>
          <w:i/>
          <w:sz w:val="24"/>
        </w:rPr>
      </w:pPr>
      <w:r>
        <w:rPr>
          <w:sz w:val="24"/>
        </w:rPr>
        <w:t>contingent nadj </w:t>
      </w:r>
      <w:r>
        <w:rPr>
          <w:i/>
          <w:sz w:val="24"/>
        </w:rPr>
        <w:t>contingent, draft, quota 4098</w:t>
      </w:r>
    </w:p>
    <w:p>
      <w:pPr>
        <w:spacing w:before="0"/>
        <w:ind w:left="155" w:right="0" w:firstLine="0"/>
        <w:jc w:val="left"/>
        <w:rPr>
          <w:i/>
          <w:sz w:val="24"/>
        </w:rPr>
      </w:pPr>
      <w:r>
        <w:rPr>
          <w:sz w:val="24"/>
        </w:rPr>
        <w:t>continu nadj </w:t>
      </w:r>
      <w:r>
        <w:rPr>
          <w:i/>
          <w:sz w:val="24"/>
        </w:rPr>
        <w:t>continuous 3291</w:t>
      </w:r>
    </w:p>
    <w:p>
      <w:pPr>
        <w:spacing w:before="0"/>
        <w:ind w:left="155" w:right="0" w:firstLine="0"/>
        <w:jc w:val="left"/>
        <w:rPr>
          <w:i/>
          <w:sz w:val="24"/>
        </w:rPr>
      </w:pPr>
      <w:r>
        <w:rPr>
          <w:sz w:val="24"/>
        </w:rPr>
        <w:t>continuellement adv </w:t>
      </w:r>
      <w:r>
        <w:rPr>
          <w:i/>
          <w:sz w:val="24"/>
        </w:rPr>
        <w:t>continually, continuously 4579</w:t>
      </w:r>
    </w:p>
    <w:p>
      <w:pPr>
        <w:spacing w:before="0"/>
        <w:ind w:left="155" w:right="0" w:firstLine="0"/>
        <w:jc w:val="left"/>
        <w:rPr>
          <w:i/>
          <w:sz w:val="24"/>
        </w:rPr>
      </w:pPr>
      <w:r>
        <w:rPr>
          <w:sz w:val="24"/>
        </w:rPr>
        <w:t>continuer v </w:t>
      </w:r>
      <w:r>
        <w:rPr>
          <w:i/>
          <w:sz w:val="24"/>
        </w:rPr>
        <w:t>to continue 113</w:t>
      </w:r>
    </w:p>
    <w:p>
      <w:pPr>
        <w:spacing w:before="0"/>
        <w:ind w:left="155" w:right="5459" w:firstLine="0"/>
        <w:jc w:val="left"/>
        <w:rPr>
          <w:i/>
          <w:sz w:val="24"/>
        </w:rPr>
      </w:pPr>
      <w:r>
        <w:rPr>
          <w:sz w:val="24"/>
        </w:rPr>
        <w:t>continuité nf </w:t>
      </w:r>
      <w:r>
        <w:rPr>
          <w:i/>
          <w:sz w:val="24"/>
        </w:rPr>
        <w:t>continuity, continuation 3175 </w:t>
      </w:r>
      <w:r>
        <w:rPr>
          <w:sz w:val="24"/>
        </w:rPr>
        <w:t>contourner v </w:t>
      </w:r>
      <w:r>
        <w:rPr>
          <w:i/>
          <w:sz w:val="24"/>
        </w:rPr>
        <w:t>to bypass, go round 3178 </w:t>
      </w:r>
      <w:r>
        <w:rPr>
          <w:sz w:val="24"/>
        </w:rPr>
        <w:t>contracter v </w:t>
      </w:r>
      <w:r>
        <w:rPr>
          <w:i/>
          <w:sz w:val="24"/>
        </w:rPr>
        <w:t>to contract, take out, tense 3159 </w:t>
      </w:r>
      <w:r>
        <w:rPr>
          <w:sz w:val="24"/>
        </w:rPr>
        <w:t>contradiction nf </w:t>
      </w:r>
      <w:r>
        <w:rPr>
          <w:i/>
          <w:sz w:val="24"/>
        </w:rPr>
        <w:t>contradiction</w:t>
      </w:r>
      <w:r>
        <w:rPr>
          <w:i/>
          <w:spacing w:val="-2"/>
          <w:sz w:val="24"/>
        </w:rPr>
        <w:t> </w:t>
      </w:r>
      <w:r>
        <w:rPr>
          <w:i/>
          <w:sz w:val="24"/>
        </w:rPr>
        <w:t>2350</w:t>
      </w:r>
    </w:p>
    <w:p>
      <w:pPr>
        <w:spacing w:before="0"/>
        <w:ind w:left="155" w:right="4807" w:firstLine="0"/>
        <w:jc w:val="left"/>
        <w:rPr>
          <w:i/>
          <w:sz w:val="24"/>
        </w:rPr>
      </w:pPr>
      <w:r>
        <w:rPr>
          <w:sz w:val="24"/>
        </w:rPr>
        <w:t>contradictoire adj(f) contradictory, conflicting</w:t>
      </w:r>
      <w:r>
        <w:rPr>
          <w:spacing w:val="-27"/>
          <w:sz w:val="24"/>
        </w:rPr>
        <w:t> </w:t>
      </w:r>
      <w:r>
        <w:rPr>
          <w:sz w:val="24"/>
        </w:rPr>
        <w:t>2738 contraindre v </w:t>
      </w:r>
      <w:r>
        <w:rPr>
          <w:i/>
          <w:sz w:val="24"/>
        </w:rPr>
        <w:t>to compel, force</w:t>
      </w:r>
      <w:r>
        <w:rPr>
          <w:i/>
          <w:spacing w:val="-3"/>
          <w:sz w:val="24"/>
        </w:rPr>
        <w:t> </w:t>
      </w:r>
      <w:r>
        <w:rPr>
          <w:i/>
          <w:sz w:val="24"/>
        </w:rPr>
        <w:t>2144</w:t>
      </w:r>
    </w:p>
    <w:p>
      <w:pPr>
        <w:spacing w:before="0"/>
        <w:ind w:left="155" w:right="0" w:firstLine="0"/>
        <w:jc w:val="left"/>
        <w:rPr>
          <w:i/>
          <w:sz w:val="24"/>
        </w:rPr>
      </w:pPr>
      <w:r>
        <w:rPr>
          <w:sz w:val="24"/>
        </w:rPr>
        <w:t>contrainte nf </w:t>
      </w:r>
      <w:r>
        <w:rPr>
          <w:i/>
          <w:sz w:val="24"/>
        </w:rPr>
        <w:t>constraint 2250</w:t>
      </w:r>
    </w:p>
    <w:p>
      <w:pPr>
        <w:spacing w:before="0"/>
        <w:ind w:left="155" w:right="5699" w:firstLine="0"/>
        <w:jc w:val="left"/>
        <w:rPr>
          <w:i/>
          <w:sz w:val="24"/>
        </w:rPr>
      </w:pPr>
      <w:r>
        <w:rPr>
          <w:sz w:val="24"/>
        </w:rPr>
        <w:t>contraire nadj(f) opposite, contrary 619 contrairement adv </w:t>
      </w:r>
      <w:r>
        <w:rPr>
          <w:i/>
          <w:sz w:val="24"/>
        </w:rPr>
        <w:t>contrary 1766 </w:t>
      </w:r>
      <w:r>
        <w:rPr>
          <w:sz w:val="24"/>
        </w:rPr>
        <w:t>contrarier v </w:t>
      </w:r>
      <w:r>
        <w:rPr>
          <w:i/>
          <w:sz w:val="24"/>
        </w:rPr>
        <w:t>to annoy, bother, thwart 4488 </w:t>
      </w:r>
      <w:r>
        <w:rPr>
          <w:sz w:val="24"/>
        </w:rPr>
        <w:t>contrat nm </w:t>
      </w:r>
      <w:r>
        <w:rPr>
          <w:i/>
          <w:sz w:val="24"/>
        </w:rPr>
        <w:t>contract 832</w:t>
      </w:r>
    </w:p>
    <w:p>
      <w:pPr>
        <w:spacing w:before="0"/>
        <w:ind w:left="155" w:right="0" w:firstLine="0"/>
        <w:jc w:val="left"/>
        <w:rPr>
          <w:i/>
          <w:sz w:val="24"/>
        </w:rPr>
      </w:pPr>
      <w:r>
        <w:rPr>
          <w:sz w:val="24"/>
        </w:rPr>
        <w:t>contre adv,nm,prep </w:t>
      </w:r>
      <w:r>
        <w:rPr>
          <w:i/>
          <w:sz w:val="24"/>
        </w:rPr>
        <w:t>against 121</w:t>
      </w:r>
    </w:p>
    <w:p>
      <w:pPr>
        <w:spacing w:before="0"/>
        <w:ind w:left="155" w:right="0" w:firstLine="0"/>
        <w:jc w:val="left"/>
        <w:rPr>
          <w:i/>
          <w:sz w:val="24"/>
        </w:rPr>
      </w:pPr>
      <w:r>
        <w:rPr>
          <w:sz w:val="24"/>
        </w:rPr>
        <w:t>contredire v </w:t>
      </w:r>
      <w:r>
        <w:rPr>
          <w:i/>
          <w:sz w:val="24"/>
        </w:rPr>
        <w:t>to contradict 3364</w:t>
      </w:r>
    </w:p>
    <w:p>
      <w:pPr>
        <w:spacing w:before="0"/>
        <w:ind w:left="155" w:right="0" w:firstLine="0"/>
        <w:jc w:val="left"/>
        <w:rPr>
          <w:i/>
          <w:sz w:val="24"/>
        </w:rPr>
      </w:pPr>
      <w:r>
        <w:rPr>
          <w:sz w:val="24"/>
        </w:rPr>
        <w:t>contrepartie nf </w:t>
      </w:r>
      <w:r>
        <w:rPr>
          <w:i/>
          <w:sz w:val="24"/>
        </w:rPr>
        <w:t>counterpart, opposite, alternative 4826</w:t>
      </w:r>
    </w:p>
    <w:p>
      <w:pPr>
        <w:spacing w:before="0"/>
        <w:ind w:left="155" w:right="0" w:firstLine="0"/>
        <w:jc w:val="left"/>
        <w:rPr>
          <w:i/>
          <w:sz w:val="24"/>
        </w:rPr>
      </w:pPr>
      <w:r>
        <w:rPr>
          <w:sz w:val="24"/>
        </w:rPr>
        <w:t>contrer v </w:t>
      </w:r>
      <w:r>
        <w:rPr>
          <w:i/>
          <w:sz w:val="24"/>
        </w:rPr>
        <w:t>to counter 3734</w:t>
      </w:r>
    </w:p>
    <w:p>
      <w:pPr>
        <w:spacing w:before="0"/>
        <w:ind w:left="155" w:right="5606" w:firstLine="0"/>
        <w:jc w:val="left"/>
        <w:rPr>
          <w:i/>
          <w:sz w:val="24"/>
        </w:rPr>
      </w:pPr>
      <w:r>
        <w:rPr>
          <w:sz w:val="24"/>
        </w:rPr>
        <w:t>contrevenant nadj </w:t>
      </w:r>
      <w:r>
        <w:rPr>
          <w:i/>
          <w:sz w:val="24"/>
        </w:rPr>
        <w:t>offender, offending 4118 </w:t>
      </w:r>
      <w:r>
        <w:rPr>
          <w:sz w:val="24"/>
        </w:rPr>
        <w:t>contribuable nm,nf </w:t>
      </w:r>
      <w:r>
        <w:rPr>
          <w:i/>
          <w:sz w:val="24"/>
        </w:rPr>
        <w:t>taxpayer 2658 </w:t>
      </w:r>
      <w:r>
        <w:rPr>
          <w:sz w:val="24"/>
        </w:rPr>
        <w:t>contribuer v </w:t>
      </w:r>
      <w:r>
        <w:rPr>
          <w:i/>
          <w:sz w:val="24"/>
        </w:rPr>
        <w:t>to contribute 1017 </w:t>
      </w:r>
      <w:r>
        <w:rPr>
          <w:sz w:val="24"/>
        </w:rPr>
        <w:t>contribution nf </w:t>
      </w:r>
      <w:r>
        <w:rPr>
          <w:i/>
          <w:sz w:val="24"/>
        </w:rPr>
        <w:t>contribution 1785</w:t>
      </w:r>
    </w:p>
    <w:p>
      <w:pPr>
        <w:spacing w:before="1"/>
        <w:ind w:left="155" w:right="0" w:firstLine="0"/>
        <w:jc w:val="left"/>
        <w:rPr>
          <w:i/>
          <w:sz w:val="24"/>
        </w:rPr>
      </w:pPr>
      <w:r>
        <w:rPr>
          <w:sz w:val="24"/>
        </w:rPr>
        <w:t>contrôle nm </w:t>
      </w:r>
      <w:r>
        <w:rPr>
          <w:i/>
          <w:sz w:val="24"/>
        </w:rPr>
        <w:t>control 662</w:t>
      </w:r>
    </w:p>
    <w:p>
      <w:pPr>
        <w:spacing w:before="0"/>
        <w:ind w:left="155" w:right="4746" w:firstLine="0"/>
        <w:jc w:val="left"/>
        <w:rPr>
          <w:i/>
          <w:sz w:val="24"/>
        </w:rPr>
      </w:pPr>
      <w:r>
        <w:rPr>
          <w:sz w:val="24"/>
        </w:rPr>
        <w:t>contrôler v </w:t>
      </w:r>
      <w:r>
        <w:rPr>
          <w:i/>
          <w:sz w:val="24"/>
        </w:rPr>
        <w:t>to control, check, inspect, monitor 1069 </w:t>
      </w:r>
      <w:r>
        <w:rPr>
          <w:sz w:val="24"/>
        </w:rPr>
        <w:t>contrôleur nm </w:t>
      </w:r>
      <w:r>
        <w:rPr>
          <w:i/>
          <w:sz w:val="24"/>
        </w:rPr>
        <w:t>inspector, controller 4423 </w:t>
      </w:r>
      <w:r>
        <w:rPr>
          <w:sz w:val="24"/>
        </w:rPr>
        <w:t>controversé adj </w:t>
      </w:r>
      <w:r>
        <w:rPr>
          <w:i/>
          <w:sz w:val="24"/>
        </w:rPr>
        <w:t>much debated, controversial 4481 </w:t>
      </w:r>
      <w:r>
        <w:rPr>
          <w:sz w:val="24"/>
        </w:rPr>
        <w:t>controverse nf </w:t>
      </w:r>
      <w:r>
        <w:rPr>
          <w:i/>
          <w:sz w:val="24"/>
        </w:rPr>
        <w:t>controversy 4124</w:t>
      </w:r>
    </w:p>
    <w:p>
      <w:pPr>
        <w:spacing w:before="0"/>
        <w:ind w:left="155" w:right="0" w:firstLine="0"/>
        <w:jc w:val="left"/>
        <w:rPr>
          <w:i/>
          <w:sz w:val="24"/>
        </w:rPr>
      </w:pPr>
      <w:r>
        <w:rPr>
          <w:sz w:val="24"/>
        </w:rPr>
        <w:t>convaincant adj </w:t>
      </w:r>
      <w:r>
        <w:rPr>
          <w:i/>
          <w:sz w:val="24"/>
        </w:rPr>
        <w:t>convincing 4050</w:t>
      </w:r>
    </w:p>
    <w:p>
      <w:pPr>
        <w:spacing w:before="0"/>
        <w:ind w:left="155" w:right="0" w:firstLine="0"/>
        <w:jc w:val="left"/>
        <w:rPr>
          <w:i/>
          <w:sz w:val="24"/>
        </w:rPr>
      </w:pPr>
      <w:r>
        <w:rPr>
          <w:sz w:val="24"/>
        </w:rPr>
        <w:t>convaincre v </w:t>
      </w:r>
      <w:r>
        <w:rPr>
          <w:i/>
          <w:sz w:val="24"/>
        </w:rPr>
        <w:t>to convince 575</w:t>
      </w:r>
    </w:p>
    <w:p>
      <w:pPr>
        <w:spacing w:before="0"/>
        <w:ind w:left="155" w:right="2153" w:firstLine="0"/>
        <w:jc w:val="left"/>
        <w:rPr>
          <w:i/>
          <w:sz w:val="24"/>
        </w:rPr>
      </w:pPr>
      <w:r>
        <w:rPr>
          <w:sz w:val="24"/>
        </w:rPr>
        <w:t>convenable adj(f) suitable, appropriate, correct, proper, acceptable 4410 convenir v </w:t>
      </w:r>
      <w:r>
        <w:rPr>
          <w:i/>
          <w:sz w:val="24"/>
        </w:rPr>
        <w:t>to agree, be suitable 1106</w:t>
      </w:r>
    </w:p>
    <w:p>
      <w:pPr>
        <w:spacing w:before="0"/>
        <w:ind w:left="155" w:right="5559" w:firstLine="0"/>
        <w:jc w:val="left"/>
        <w:rPr>
          <w:i/>
          <w:sz w:val="24"/>
        </w:rPr>
      </w:pPr>
      <w:r>
        <w:rPr>
          <w:sz w:val="24"/>
        </w:rPr>
        <w:t>convention nf </w:t>
      </w:r>
      <w:r>
        <w:rPr>
          <w:i/>
          <w:sz w:val="24"/>
        </w:rPr>
        <w:t>agreement, convention 1513 </w:t>
      </w:r>
      <w:r>
        <w:rPr>
          <w:sz w:val="24"/>
        </w:rPr>
        <w:t>conventionnel nadj </w:t>
      </w:r>
      <w:r>
        <w:rPr>
          <w:i/>
          <w:sz w:val="24"/>
        </w:rPr>
        <w:t>conventional 3142 </w:t>
      </w:r>
      <w:r>
        <w:rPr>
          <w:sz w:val="24"/>
        </w:rPr>
        <w:t>conversation nf </w:t>
      </w:r>
      <w:r>
        <w:rPr>
          <w:i/>
          <w:sz w:val="24"/>
        </w:rPr>
        <w:t>conversation 1747 </w:t>
      </w:r>
      <w:r>
        <w:rPr>
          <w:sz w:val="24"/>
        </w:rPr>
        <w:t>conversion nf </w:t>
      </w:r>
      <w:r>
        <w:rPr>
          <w:i/>
          <w:sz w:val="24"/>
        </w:rPr>
        <w:t>conversion 3943</w:t>
      </w:r>
    </w:p>
    <w:p>
      <w:pPr>
        <w:spacing w:before="0"/>
        <w:ind w:left="155" w:right="0" w:firstLine="0"/>
        <w:jc w:val="left"/>
        <w:rPr>
          <w:i/>
          <w:sz w:val="24"/>
        </w:rPr>
      </w:pPr>
      <w:r>
        <w:rPr>
          <w:sz w:val="24"/>
        </w:rPr>
        <w:t>convertir v </w:t>
      </w:r>
      <w:r>
        <w:rPr>
          <w:i/>
          <w:sz w:val="24"/>
        </w:rPr>
        <w:t>to convert 3297</w:t>
      </w:r>
    </w:p>
    <w:p>
      <w:pPr>
        <w:spacing w:before="0"/>
        <w:ind w:left="155" w:right="0" w:firstLine="0"/>
        <w:jc w:val="left"/>
        <w:rPr>
          <w:i/>
          <w:sz w:val="24"/>
        </w:rPr>
      </w:pPr>
      <w:r>
        <w:rPr>
          <w:sz w:val="24"/>
        </w:rPr>
        <w:t>conviction nf </w:t>
      </w:r>
      <w:r>
        <w:rPr>
          <w:i/>
          <w:sz w:val="24"/>
        </w:rPr>
        <w:t>conviction, belief 2054</w:t>
      </w:r>
    </w:p>
    <w:p>
      <w:pPr>
        <w:spacing w:after="0"/>
        <w:jc w:val="left"/>
        <w:rPr>
          <w:sz w:val="24"/>
        </w:rPr>
        <w:sectPr>
          <w:pgSz w:w="11900" w:h="16840"/>
          <w:pgMar w:top="1060" w:bottom="280" w:left="980" w:right="1000"/>
        </w:sectPr>
      </w:pPr>
    </w:p>
    <w:p>
      <w:pPr>
        <w:spacing w:before="74"/>
        <w:ind w:left="155" w:right="6238" w:firstLine="0"/>
        <w:jc w:val="left"/>
        <w:rPr>
          <w:i/>
          <w:sz w:val="24"/>
        </w:rPr>
      </w:pPr>
      <w:r>
        <w:rPr>
          <w:sz w:val="24"/>
        </w:rPr>
        <w:t>convoi nm </w:t>
      </w:r>
      <w:r>
        <w:rPr>
          <w:i/>
          <w:sz w:val="24"/>
        </w:rPr>
        <w:t>convoy, train 4834 </w:t>
      </w:r>
      <w:r>
        <w:rPr>
          <w:sz w:val="24"/>
        </w:rPr>
        <w:t>convoquer v </w:t>
      </w:r>
      <w:r>
        <w:rPr>
          <w:i/>
          <w:sz w:val="24"/>
        </w:rPr>
        <w:t>to call, summon 2520 </w:t>
      </w:r>
      <w:r>
        <w:rPr>
          <w:sz w:val="24"/>
        </w:rPr>
        <w:t>coopération nf </w:t>
      </w:r>
      <w:r>
        <w:rPr>
          <w:i/>
          <w:sz w:val="24"/>
        </w:rPr>
        <w:t>cooperation 1496 </w:t>
      </w:r>
      <w:r>
        <w:rPr>
          <w:sz w:val="24"/>
        </w:rPr>
        <w:t>coopérer v </w:t>
      </w:r>
      <w:r>
        <w:rPr>
          <w:i/>
          <w:sz w:val="24"/>
        </w:rPr>
        <w:t>to cooperate 4026 </w:t>
      </w:r>
      <w:r>
        <w:rPr>
          <w:sz w:val="24"/>
        </w:rPr>
        <w:t>coordination nf </w:t>
      </w:r>
      <w:r>
        <w:rPr>
          <w:i/>
          <w:sz w:val="24"/>
        </w:rPr>
        <w:t>coordination 2669 </w:t>
      </w:r>
      <w:r>
        <w:rPr>
          <w:sz w:val="24"/>
        </w:rPr>
        <w:t>coordonner v </w:t>
      </w:r>
      <w:r>
        <w:rPr>
          <w:i/>
          <w:sz w:val="24"/>
        </w:rPr>
        <w:t>to coordinate 2852 </w:t>
      </w:r>
      <w:r>
        <w:rPr>
          <w:sz w:val="24"/>
        </w:rPr>
        <w:t>copain nm </w:t>
      </w:r>
      <w:r>
        <w:rPr>
          <w:i/>
          <w:sz w:val="24"/>
        </w:rPr>
        <w:t>friend, buddy, mate 3020 </w:t>
      </w:r>
      <w:r>
        <w:rPr>
          <w:sz w:val="24"/>
        </w:rPr>
        <w:t>copie nf </w:t>
      </w:r>
      <w:r>
        <w:rPr>
          <w:i/>
          <w:sz w:val="24"/>
        </w:rPr>
        <w:t>copy, replica, paper 2133 </w:t>
      </w:r>
      <w:r>
        <w:rPr>
          <w:sz w:val="24"/>
        </w:rPr>
        <w:t>copier v </w:t>
      </w:r>
      <w:r>
        <w:rPr>
          <w:i/>
          <w:sz w:val="24"/>
        </w:rPr>
        <w:t>to copy, reproduce 4637 </w:t>
      </w:r>
      <w:r>
        <w:rPr>
          <w:sz w:val="24"/>
        </w:rPr>
        <w:t>corde nf </w:t>
      </w:r>
      <w:r>
        <w:rPr>
          <w:i/>
          <w:sz w:val="24"/>
        </w:rPr>
        <w:t>rope, cord, string 3784 </w:t>
      </w:r>
      <w:r>
        <w:rPr>
          <w:sz w:val="24"/>
        </w:rPr>
        <w:t>cordon nm </w:t>
      </w:r>
      <w:r>
        <w:rPr>
          <w:i/>
          <w:sz w:val="24"/>
        </w:rPr>
        <w:t>cord, string, lead 4687 </w:t>
      </w:r>
      <w:r>
        <w:rPr>
          <w:sz w:val="24"/>
        </w:rPr>
        <w:t>corps nm(pl) </w:t>
      </w:r>
      <w:r>
        <w:rPr>
          <w:i/>
          <w:sz w:val="24"/>
        </w:rPr>
        <w:t>body 561</w:t>
      </w:r>
    </w:p>
    <w:p>
      <w:pPr>
        <w:spacing w:before="0"/>
        <w:ind w:left="155" w:right="6452" w:firstLine="0"/>
        <w:jc w:val="left"/>
        <w:rPr>
          <w:i/>
          <w:sz w:val="24"/>
        </w:rPr>
      </w:pPr>
      <w:r>
        <w:rPr>
          <w:sz w:val="24"/>
        </w:rPr>
        <w:t>correct adj </w:t>
      </w:r>
      <w:r>
        <w:rPr>
          <w:i/>
          <w:sz w:val="24"/>
        </w:rPr>
        <w:t>correct 2617 </w:t>
      </w:r>
      <w:r>
        <w:rPr>
          <w:sz w:val="24"/>
        </w:rPr>
        <w:t>correctement adv </w:t>
      </w:r>
      <w:r>
        <w:rPr>
          <w:i/>
          <w:sz w:val="24"/>
        </w:rPr>
        <w:t>properly 2930 </w:t>
      </w:r>
      <w:r>
        <w:rPr>
          <w:sz w:val="24"/>
        </w:rPr>
        <w:t>correction nf </w:t>
      </w:r>
      <w:r>
        <w:rPr>
          <w:i/>
          <w:sz w:val="24"/>
        </w:rPr>
        <w:t>correction 3005</w:t>
      </w:r>
    </w:p>
    <w:p>
      <w:pPr>
        <w:spacing w:before="0"/>
        <w:ind w:left="155" w:right="4693" w:firstLine="0"/>
        <w:jc w:val="left"/>
        <w:rPr>
          <w:i/>
          <w:sz w:val="24"/>
        </w:rPr>
      </w:pPr>
      <w:r>
        <w:rPr>
          <w:sz w:val="24"/>
        </w:rPr>
        <w:t>correspondance nf </w:t>
      </w:r>
      <w:r>
        <w:rPr>
          <w:i/>
          <w:sz w:val="24"/>
        </w:rPr>
        <w:t>correspondance, connection </w:t>
      </w:r>
      <w:r>
        <w:rPr>
          <w:i/>
          <w:spacing w:val="-5"/>
          <w:sz w:val="24"/>
        </w:rPr>
        <w:t>2811 </w:t>
      </w:r>
      <w:r>
        <w:rPr>
          <w:sz w:val="24"/>
        </w:rPr>
        <w:t>correspondant nadj </w:t>
      </w:r>
      <w:r>
        <w:rPr>
          <w:i/>
          <w:sz w:val="24"/>
        </w:rPr>
        <w:t>correspondent 2645 </w:t>
      </w:r>
      <w:r>
        <w:rPr>
          <w:sz w:val="24"/>
        </w:rPr>
        <w:t>correspondre v </w:t>
      </w:r>
      <w:r>
        <w:rPr>
          <w:i/>
          <w:sz w:val="24"/>
        </w:rPr>
        <w:t>to correspond 1415</w:t>
      </w:r>
    </w:p>
    <w:p>
      <w:pPr>
        <w:spacing w:before="0"/>
        <w:ind w:left="155" w:right="6372" w:firstLine="0"/>
        <w:jc w:val="left"/>
        <w:rPr>
          <w:i/>
          <w:sz w:val="24"/>
        </w:rPr>
      </w:pPr>
      <w:r>
        <w:rPr>
          <w:sz w:val="24"/>
        </w:rPr>
        <w:t>corriger v </w:t>
      </w:r>
      <w:r>
        <w:rPr>
          <w:i/>
          <w:sz w:val="24"/>
        </w:rPr>
        <w:t>to correct 1639 </w:t>
      </w:r>
      <w:r>
        <w:rPr>
          <w:sz w:val="24"/>
        </w:rPr>
        <w:t>corrompre v </w:t>
      </w:r>
      <w:r>
        <w:rPr>
          <w:i/>
          <w:sz w:val="24"/>
        </w:rPr>
        <w:t>to corrupt, bribe 4166 </w:t>
      </w:r>
      <w:r>
        <w:rPr>
          <w:sz w:val="24"/>
        </w:rPr>
        <w:t>corruption nf </w:t>
      </w:r>
      <w:r>
        <w:rPr>
          <w:i/>
          <w:sz w:val="24"/>
        </w:rPr>
        <w:t>corruption 3264</w:t>
      </w:r>
    </w:p>
    <w:p>
      <w:pPr>
        <w:spacing w:before="0"/>
        <w:ind w:left="155" w:right="0" w:firstLine="0"/>
        <w:jc w:val="left"/>
        <w:rPr>
          <w:i/>
          <w:sz w:val="24"/>
        </w:rPr>
      </w:pPr>
      <w:r>
        <w:rPr>
          <w:sz w:val="24"/>
        </w:rPr>
        <w:t>costume nm </w:t>
      </w:r>
      <w:r>
        <w:rPr>
          <w:i/>
          <w:sz w:val="24"/>
        </w:rPr>
        <w:t>suit, costume, dress 4419</w:t>
      </w:r>
    </w:p>
    <w:p>
      <w:pPr>
        <w:spacing w:before="0"/>
        <w:ind w:left="155" w:right="0" w:firstLine="0"/>
        <w:jc w:val="left"/>
        <w:rPr>
          <w:i/>
          <w:sz w:val="24"/>
        </w:rPr>
      </w:pPr>
      <w:r>
        <w:rPr>
          <w:sz w:val="24"/>
        </w:rPr>
        <w:t>côte nf </w:t>
      </w:r>
      <w:r>
        <w:rPr>
          <w:i/>
          <w:sz w:val="24"/>
        </w:rPr>
        <w:t>coast 1385</w:t>
      </w:r>
    </w:p>
    <w:p>
      <w:pPr>
        <w:spacing w:before="0"/>
        <w:ind w:left="155" w:right="0" w:firstLine="0"/>
        <w:jc w:val="left"/>
        <w:rPr>
          <w:i/>
          <w:sz w:val="24"/>
        </w:rPr>
      </w:pPr>
      <w:r>
        <w:rPr>
          <w:sz w:val="24"/>
        </w:rPr>
        <w:t>cote nf </w:t>
      </w:r>
      <w:r>
        <w:rPr>
          <w:i/>
          <w:sz w:val="24"/>
        </w:rPr>
        <w:t>rating, share index, quoted value 4093</w:t>
      </w:r>
    </w:p>
    <w:p>
      <w:pPr>
        <w:spacing w:before="0"/>
        <w:ind w:left="155" w:right="0" w:firstLine="0"/>
        <w:jc w:val="left"/>
        <w:rPr>
          <w:i/>
          <w:sz w:val="24"/>
        </w:rPr>
      </w:pPr>
      <w:r>
        <w:rPr>
          <w:sz w:val="24"/>
        </w:rPr>
        <w:t>côté nm </w:t>
      </w:r>
      <w:r>
        <w:rPr>
          <w:i/>
          <w:sz w:val="24"/>
        </w:rPr>
        <w:t>side 123</w:t>
      </w:r>
    </w:p>
    <w:p>
      <w:pPr>
        <w:spacing w:before="0"/>
        <w:ind w:left="155" w:right="6765" w:firstLine="0"/>
        <w:jc w:val="left"/>
        <w:rPr>
          <w:i/>
          <w:sz w:val="24"/>
        </w:rPr>
      </w:pPr>
      <w:r>
        <w:rPr>
          <w:sz w:val="24"/>
        </w:rPr>
        <w:t>coter v </w:t>
      </w:r>
      <w:r>
        <w:rPr>
          <w:i/>
          <w:sz w:val="24"/>
        </w:rPr>
        <w:t>to quote, rate 3514 </w:t>
      </w:r>
      <w:r>
        <w:rPr>
          <w:sz w:val="24"/>
        </w:rPr>
        <w:t>cotisation nf </w:t>
      </w:r>
      <w:r>
        <w:rPr>
          <w:i/>
          <w:sz w:val="24"/>
        </w:rPr>
        <w:t>subscription 2294 </w:t>
      </w:r>
      <w:r>
        <w:rPr>
          <w:sz w:val="24"/>
        </w:rPr>
        <w:t>coton nm </w:t>
      </w:r>
      <w:r>
        <w:rPr>
          <w:i/>
          <w:sz w:val="24"/>
        </w:rPr>
        <w:t>cotton 4516</w:t>
      </w:r>
    </w:p>
    <w:p>
      <w:pPr>
        <w:spacing w:before="0"/>
        <w:ind w:left="155" w:right="0" w:firstLine="0"/>
        <w:jc w:val="left"/>
        <w:rPr>
          <w:i/>
          <w:sz w:val="24"/>
        </w:rPr>
      </w:pPr>
      <w:r>
        <w:rPr>
          <w:sz w:val="24"/>
        </w:rPr>
        <w:t>cou nm </w:t>
      </w:r>
      <w:r>
        <w:rPr>
          <w:i/>
          <w:sz w:val="24"/>
        </w:rPr>
        <w:t>neck 3820</w:t>
      </w:r>
    </w:p>
    <w:p>
      <w:pPr>
        <w:spacing w:before="0"/>
        <w:ind w:left="155" w:right="6423" w:firstLine="0"/>
        <w:jc w:val="left"/>
        <w:rPr>
          <w:i/>
          <w:sz w:val="24"/>
        </w:rPr>
      </w:pPr>
      <w:r>
        <w:rPr>
          <w:sz w:val="24"/>
        </w:rPr>
        <w:t>couche nf </w:t>
      </w:r>
      <w:r>
        <w:rPr>
          <w:i/>
          <w:spacing w:val="-5"/>
          <w:sz w:val="24"/>
        </w:rPr>
        <w:t>layer, </w:t>
      </w:r>
      <w:r>
        <w:rPr>
          <w:i/>
          <w:sz w:val="24"/>
        </w:rPr>
        <w:t>coat 2485 </w:t>
      </w:r>
      <w:r>
        <w:rPr>
          <w:sz w:val="24"/>
        </w:rPr>
        <w:t>coucher nm,v </w:t>
      </w:r>
      <w:r>
        <w:rPr>
          <w:i/>
          <w:sz w:val="24"/>
        </w:rPr>
        <w:t>lie down, sleep 2160 </w:t>
      </w:r>
      <w:r>
        <w:rPr>
          <w:sz w:val="24"/>
        </w:rPr>
        <w:t>coude nm </w:t>
      </w:r>
      <w:r>
        <w:rPr>
          <w:i/>
          <w:sz w:val="24"/>
        </w:rPr>
        <w:t>elbow</w:t>
      </w:r>
      <w:r>
        <w:rPr>
          <w:i/>
          <w:spacing w:val="-2"/>
          <w:sz w:val="24"/>
        </w:rPr>
        <w:t> </w:t>
      </w:r>
      <w:r>
        <w:rPr>
          <w:i/>
          <w:sz w:val="24"/>
        </w:rPr>
        <w:t>4404</w:t>
      </w:r>
    </w:p>
    <w:p>
      <w:pPr>
        <w:spacing w:before="0"/>
        <w:ind w:left="155" w:right="0" w:firstLine="0"/>
        <w:jc w:val="left"/>
        <w:rPr>
          <w:i/>
          <w:sz w:val="24"/>
        </w:rPr>
      </w:pPr>
      <w:r>
        <w:rPr>
          <w:sz w:val="24"/>
        </w:rPr>
        <w:t>couler v </w:t>
      </w:r>
      <w:r>
        <w:rPr>
          <w:i/>
          <w:sz w:val="24"/>
        </w:rPr>
        <w:t>to flow, run, sink 2536</w:t>
      </w:r>
    </w:p>
    <w:p>
      <w:pPr>
        <w:spacing w:before="0"/>
        <w:ind w:left="155" w:right="0" w:firstLine="0"/>
        <w:jc w:val="left"/>
        <w:rPr>
          <w:i/>
          <w:sz w:val="24"/>
        </w:rPr>
      </w:pPr>
      <w:r>
        <w:rPr>
          <w:sz w:val="24"/>
        </w:rPr>
        <w:t>couleur nf </w:t>
      </w:r>
      <w:r>
        <w:rPr>
          <w:i/>
          <w:sz w:val="24"/>
        </w:rPr>
        <w:t>color 1211</w:t>
      </w:r>
    </w:p>
    <w:p>
      <w:pPr>
        <w:spacing w:before="0"/>
        <w:ind w:left="155" w:right="0" w:firstLine="0"/>
        <w:jc w:val="left"/>
        <w:rPr>
          <w:i/>
          <w:sz w:val="24"/>
        </w:rPr>
      </w:pPr>
      <w:r>
        <w:rPr>
          <w:sz w:val="24"/>
        </w:rPr>
        <w:t>coulisse nf </w:t>
      </w:r>
      <w:r>
        <w:rPr>
          <w:i/>
          <w:sz w:val="24"/>
        </w:rPr>
        <w:t>backstage, wings, behind the scenes 4633</w:t>
      </w:r>
    </w:p>
    <w:p>
      <w:pPr>
        <w:spacing w:before="0"/>
        <w:ind w:left="155" w:right="0" w:firstLine="0"/>
        <w:jc w:val="left"/>
        <w:rPr>
          <w:i/>
          <w:sz w:val="24"/>
        </w:rPr>
      </w:pPr>
      <w:r>
        <w:rPr>
          <w:sz w:val="24"/>
        </w:rPr>
        <w:t>couloir nm </w:t>
      </w:r>
      <w:r>
        <w:rPr>
          <w:i/>
          <w:sz w:val="24"/>
        </w:rPr>
        <w:t>corridor, aisle 2744</w:t>
      </w:r>
    </w:p>
    <w:p>
      <w:pPr>
        <w:spacing w:before="0"/>
        <w:ind w:left="155" w:right="0" w:firstLine="0"/>
        <w:jc w:val="left"/>
        <w:rPr>
          <w:i/>
          <w:sz w:val="24"/>
        </w:rPr>
      </w:pPr>
      <w:r>
        <w:rPr>
          <w:sz w:val="24"/>
        </w:rPr>
        <w:t>coup nm </w:t>
      </w:r>
      <w:r>
        <w:rPr>
          <w:i/>
          <w:sz w:val="24"/>
        </w:rPr>
        <w:t>coup, blow, knock, stroke 299</w:t>
      </w:r>
    </w:p>
    <w:p>
      <w:pPr>
        <w:spacing w:before="1"/>
        <w:ind w:left="155" w:right="6892" w:firstLine="0"/>
        <w:jc w:val="left"/>
        <w:rPr>
          <w:i/>
          <w:sz w:val="24"/>
        </w:rPr>
      </w:pPr>
      <w:r>
        <w:rPr>
          <w:sz w:val="24"/>
        </w:rPr>
        <w:t>coupable nadj(f) guilty 1442 coupe nf </w:t>
      </w:r>
      <w:r>
        <w:rPr>
          <w:i/>
          <w:sz w:val="24"/>
        </w:rPr>
        <w:t>bowl, dish; cut 2925 </w:t>
      </w:r>
      <w:r>
        <w:rPr>
          <w:sz w:val="24"/>
        </w:rPr>
        <w:t>couper v </w:t>
      </w:r>
      <w:r>
        <w:rPr>
          <w:i/>
          <w:sz w:val="24"/>
        </w:rPr>
        <w:t>to cut 811</w:t>
      </w:r>
    </w:p>
    <w:p>
      <w:pPr>
        <w:pStyle w:val="BodyText"/>
        <w:spacing w:before="11"/>
        <w:rPr>
          <w:i/>
          <w:sz w:val="23"/>
        </w:rPr>
      </w:pPr>
    </w:p>
    <w:p>
      <w:pPr>
        <w:pStyle w:val="BodyText"/>
        <w:ind w:left="216"/>
      </w:pPr>
      <w:r>
        <w:rPr/>
        <w:t>Page 216</w:t>
      </w:r>
    </w:p>
    <w:p>
      <w:pPr>
        <w:spacing w:before="0"/>
        <w:ind w:left="155" w:right="7032" w:firstLine="0"/>
        <w:jc w:val="left"/>
        <w:rPr>
          <w:i/>
          <w:sz w:val="24"/>
        </w:rPr>
      </w:pPr>
      <w:r>
        <w:rPr>
          <w:sz w:val="24"/>
        </w:rPr>
        <w:t>couple nm,nf </w:t>
      </w:r>
      <w:r>
        <w:rPr>
          <w:i/>
          <w:sz w:val="24"/>
        </w:rPr>
        <w:t>couple 1167 </w:t>
      </w:r>
      <w:r>
        <w:rPr>
          <w:sz w:val="24"/>
        </w:rPr>
        <w:t>coupure nf </w:t>
      </w:r>
      <w:r>
        <w:rPr>
          <w:i/>
          <w:sz w:val="24"/>
        </w:rPr>
        <w:t>cut, cutting 2579 </w:t>
      </w:r>
      <w:r>
        <w:rPr>
          <w:sz w:val="24"/>
        </w:rPr>
        <w:t>cour nf </w:t>
      </w:r>
      <w:r>
        <w:rPr>
          <w:i/>
          <w:sz w:val="24"/>
        </w:rPr>
        <w:t>yard, court 1554 </w:t>
      </w:r>
      <w:r>
        <w:rPr>
          <w:sz w:val="24"/>
        </w:rPr>
        <w:t>courage nm </w:t>
      </w:r>
      <w:r>
        <w:rPr>
          <w:i/>
          <w:sz w:val="24"/>
        </w:rPr>
        <w:t>courage 1431</w:t>
      </w:r>
    </w:p>
    <w:p>
      <w:pPr>
        <w:spacing w:before="0"/>
        <w:ind w:left="155" w:right="5350" w:firstLine="0"/>
        <w:jc w:val="left"/>
        <w:rPr>
          <w:i/>
          <w:sz w:val="24"/>
        </w:rPr>
      </w:pPr>
      <w:r>
        <w:rPr>
          <w:sz w:val="24"/>
        </w:rPr>
        <w:t>courageux nadj(pl) courageous 2198 couramment adv </w:t>
      </w:r>
      <w:r>
        <w:rPr>
          <w:i/>
          <w:sz w:val="24"/>
        </w:rPr>
        <w:t>fluently, commonly 4859 </w:t>
      </w:r>
      <w:r>
        <w:rPr>
          <w:sz w:val="24"/>
        </w:rPr>
        <w:t>courant adj,nm </w:t>
      </w:r>
      <w:r>
        <w:rPr>
          <w:i/>
          <w:sz w:val="24"/>
        </w:rPr>
        <w:t>current 314</w:t>
      </w:r>
    </w:p>
    <w:p>
      <w:pPr>
        <w:spacing w:before="0"/>
        <w:ind w:left="155" w:right="6473" w:firstLine="0"/>
        <w:jc w:val="left"/>
        <w:rPr>
          <w:i/>
          <w:sz w:val="24"/>
        </w:rPr>
      </w:pPr>
      <w:r>
        <w:rPr>
          <w:sz w:val="24"/>
        </w:rPr>
        <w:t>courbe nadj(f) curve, curved 4108 courir v </w:t>
      </w:r>
      <w:r>
        <w:rPr>
          <w:i/>
          <w:sz w:val="24"/>
        </w:rPr>
        <w:t>to run 1447</w:t>
      </w:r>
    </w:p>
    <w:p>
      <w:pPr>
        <w:spacing w:before="0"/>
        <w:ind w:left="155" w:right="0" w:firstLine="0"/>
        <w:jc w:val="left"/>
        <w:rPr>
          <w:i/>
          <w:sz w:val="24"/>
        </w:rPr>
      </w:pPr>
      <w:r>
        <w:rPr>
          <w:sz w:val="24"/>
        </w:rPr>
        <w:t>couronne nf </w:t>
      </w:r>
      <w:r>
        <w:rPr>
          <w:i/>
          <w:sz w:val="24"/>
        </w:rPr>
        <w:t>crown, wreath 3700</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couronner v </w:t>
      </w:r>
      <w:r>
        <w:rPr>
          <w:i/>
          <w:sz w:val="24"/>
        </w:rPr>
        <w:t>to crown, award 4169</w:t>
      </w:r>
    </w:p>
    <w:p>
      <w:pPr>
        <w:spacing w:before="0"/>
        <w:ind w:left="155" w:right="6832" w:firstLine="0"/>
        <w:jc w:val="left"/>
        <w:rPr>
          <w:i/>
          <w:sz w:val="24"/>
        </w:rPr>
      </w:pPr>
      <w:r>
        <w:rPr>
          <w:sz w:val="24"/>
        </w:rPr>
        <w:t>courrier nm </w:t>
      </w:r>
      <w:r>
        <w:rPr>
          <w:i/>
          <w:sz w:val="24"/>
        </w:rPr>
        <w:t>mail, post 1935 </w:t>
      </w:r>
      <w:r>
        <w:rPr>
          <w:sz w:val="24"/>
        </w:rPr>
        <w:t>cours nfpl,nm(pl) </w:t>
      </w:r>
      <w:r>
        <w:rPr>
          <w:i/>
          <w:sz w:val="24"/>
        </w:rPr>
        <w:t>course 169 </w:t>
      </w:r>
      <w:r>
        <w:rPr>
          <w:sz w:val="24"/>
        </w:rPr>
        <w:t>course nf </w:t>
      </w:r>
      <w:r>
        <w:rPr>
          <w:i/>
          <w:sz w:val="24"/>
        </w:rPr>
        <w:t>race, shopping 1289 </w:t>
      </w:r>
      <w:r>
        <w:rPr>
          <w:sz w:val="24"/>
        </w:rPr>
        <w:t>court adj,adv,nm </w:t>
      </w:r>
      <w:r>
        <w:rPr>
          <w:i/>
          <w:sz w:val="24"/>
        </w:rPr>
        <w:t>short 545 </w:t>
      </w:r>
      <w:r>
        <w:rPr>
          <w:sz w:val="24"/>
        </w:rPr>
        <w:t>cousin nm </w:t>
      </w:r>
      <w:r>
        <w:rPr>
          <w:i/>
          <w:sz w:val="24"/>
        </w:rPr>
        <w:t>cousin 3387</w:t>
      </w:r>
    </w:p>
    <w:p>
      <w:pPr>
        <w:spacing w:before="0"/>
        <w:ind w:left="155" w:right="7565" w:firstLine="0"/>
        <w:jc w:val="left"/>
        <w:rPr>
          <w:i/>
          <w:sz w:val="24"/>
        </w:rPr>
      </w:pPr>
      <w:r>
        <w:rPr>
          <w:sz w:val="24"/>
        </w:rPr>
        <w:t>coût nm </w:t>
      </w:r>
      <w:r>
        <w:rPr>
          <w:i/>
          <w:sz w:val="24"/>
        </w:rPr>
        <w:t>cost 830 </w:t>
      </w:r>
      <w:r>
        <w:rPr>
          <w:sz w:val="24"/>
        </w:rPr>
        <w:t>couteau nm </w:t>
      </w:r>
      <w:r>
        <w:rPr>
          <w:i/>
          <w:sz w:val="24"/>
        </w:rPr>
        <w:t>knife 3737 </w:t>
      </w:r>
      <w:r>
        <w:rPr>
          <w:sz w:val="24"/>
        </w:rPr>
        <w:t>coûter v </w:t>
      </w:r>
      <w:r>
        <w:rPr>
          <w:i/>
          <w:sz w:val="24"/>
        </w:rPr>
        <w:t>to cost 984</w:t>
      </w:r>
    </w:p>
    <w:p>
      <w:pPr>
        <w:pStyle w:val="BodyText"/>
        <w:ind w:left="155" w:right="6032"/>
        <w:rPr>
          <w:i/>
        </w:rPr>
      </w:pPr>
      <w:r>
        <w:rPr/>
        <w:t>coûteux adj(pl) expensive, costly 3149 coutume nf </w:t>
      </w:r>
      <w:r>
        <w:rPr>
          <w:i/>
        </w:rPr>
        <w:t>custom 3228</w:t>
      </w:r>
    </w:p>
    <w:p>
      <w:pPr>
        <w:spacing w:before="0"/>
        <w:ind w:left="155" w:right="0" w:firstLine="0"/>
        <w:jc w:val="left"/>
        <w:rPr>
          <w:i/>
          <w:sz w:val="24"/>
        </w:rPr>
      </w:pPr>
      <w:r>
        <w:rPr>
          <w:sz w:val="24"/>
        </w:rPr>
        <w:t>couvert nadj </w:t>
      </w:r>
      <w:r>
        <w:rPr>
          <w:i/>
          <w:sz w:val="24"/>
        </w:rPr>
        <w:t>covered, overcast; place, seat, cutlery 3337</w:t>
      </w:r>
    </w:p>
    <w:p>
      <w:pPr>
        <w:spacing w:before="0"/>
        <w:ind w:left="155" w:right="0" w:firstLine="0"/>
        <w:jc w:val="left"/>
        <w:rPr>
          <w:i/>
          <w:sz w:val="24"/>
        </w:rPr>
      </w:pPr>
      <w:r>
        <w:rPr>
          <w:sz w:val="24"/>
        </w:rPr>
        <w:t>couverture nf </w:t>
      </w:r>
      <w:r>
        <w:rPr>
          <w:i/>
          <w:sz w:val="24"/>
        </w:rPr>
        <w:t>blanket 1698</w:t>
      </w:r>
    </w:p>
    <w:p>
      <w:pPr>
        <w:spacing w:before="0"/>
        <w:ind w:left="155" w:right="0" w:firstLine="0"/>
        <w:jc w:val="left"/>
        <w:rPr>
          <w:i/>
          <w:sz w:val="24"/>
        </w:rPr>
      </w:pPr>
      <w:r>
        <w:rPr>
          <w:sz w:val="24"/>
        </w:rPr>
        <w:t>couvrir v </w:t>
      </w:r>
      <w:r>
        <w:rPr>
          <w:i/>
          <w:sz w:val="24"/>
        </w:rPr>
        <w:t>to cover 682</w:t>
      </w:r>
    </w:p>
    <w:p>
      <w:pPr>
        <w:spacing w:before="0"/>
        <w:ind w:left="155" w:right="0" w:firstLine="0"/>
        <w:jc w:val="left"/>
        <w:rPr>
          <w:i/>
          <w:sz w:val="24"/>
        </w:rPr>
      </w:pPr>
      <w:r>
        <w:rPr>
          <w:sz w:val="24"/>
        </w:rPr>
        <w:t>craindre v </w:t>
      </w:r>
      <w:r>
        <w:rPr>
          <w:i/>
          <w:sz w:val="24"/>
        </w:rPr>
        <w:t>to fear, be afraid of 500</w:t>
      </w:r>
    </w:p>
    <w:p>
      <w:pPr>
        <w:spacing w:before="0"/>
        <w:ind w:left="155" w:right="0" w:firstLine="0"/>
        <w:jc w:val="left"/>
        <w:rPr>
          <w:i/>
          <w:sz w:val="24"/>
        </w:rPr>
      </w:pPr>
      <w:r>
        <w:rPr>
          <w:sz w:val="24"/>
        </w:rPr>
        <w:t>crainte nf </w:t>
      </w:r>
      <w:r>
        <w:rPr>
          <w:i/>
          <w:sz w:val="24"/>
        </w:rPr>
        <w:t>fear 1195</w:t>
      </w:r>
    </w:p>
    <w:p>
      <w:pPr>
        <w:spacing w:before="0"/>
        <w:ind w:left="155" w:right="0" w:firstLine="0"/>
        <w:jc w:val="left"/>
        <w:rPr>
          <w:i/>
          <w:sz w:val="24"/>
        </w:rPr>
      </w:pPr>
      <w:r>
        <w:rPr>
          <w:sz w:val="24"/>
        </w:rPr>
        <w:t>crâne adj(f),nm </w:t>
      </w:r>
      <w:r>
        <w:rPr>
          <w:i/>
          <w:sz w:val="24"/>
        </w:rPr>
        <w:t>skull 4314</w:t>
      </w:r>
    </w:p>
    <w:p>
      <w:pPr>
        <w:spacing w:before="0"/>
        <w:ind w:left="155" w:right="0" w:firstLine="0"/>
        <w:jc w:val="left"/>
        <w:rPr>
          <w:i/>
          <w:sz w:val="24"/>
        </w:rPr>
      </w:pPr>
      <w:r>
        <w:rPr>
          <w:sz w:val="24"/>
        </w:rPr>
        <w:t>craquer v </w:t>
      </w:r>
      <w:r>
        <w:rPr>
          <w:i/>
          <w:sz w:val="24"/>
        </w:rPr>
        <w:t>to creak, squeak, crackle, give in, strike 4893</w:t>
      </w:r>
    </w:p>
    <w:p>
      <w:pPr>
        <w:spacing w:before="0"/>
        <w:ind w:left="155" w:right="6898" w:firstLine="0"/>
        <w:jc w:val="left"/>
        <w:rPr>
          <w:i/>
          <w:sz w:val="24"/>
        </w:rPr>
      </w:pPr>
      <w:r>
        <w:rPr>
          <w:sz w:val="24"/>
        </w:rPr>
        <w:t>créateur nadj </w:t>
      </w:r>
      <w:r>
        <w:rPr>
          <w:i/>
          <w:sz w:val="24"/>
        </w:rPr>
        <w:t>creator 2613 </w:t>
      </w:r>
      <w:r>
        <w:rPr>
          <w:sz w:val="24"/>
        </w:rPr>
        <w:t>création nf </w:t>
      </w:r>
      <w:r>
        <w:rPr>
          <w:i/>
          <w:sz w:val="24"/>
        </w:rPr>
        <w:t>creation 634 </w:t>
      </w:r>
      <w:r>
        <w:rPr>
          <w:sz w:val="24"/>
        </w:rPr>
        <w:t>créature nf </w:t>
      </w:r>
      <w:r>
        <w:rPr>
          <w:i/>
          <w:sz w:val="24"/>
        </w:rPr>
        <w:t>creature 4407 </w:t>
      </w:r>
      <w:r>
        <w:rPr>
          <w:sz w:val="24"/>
        </w:rPr>
        <w:t>crédibilité nf </w:t>
      </w:r>
      <w:r>
        <w:rPr>
          <w:i/>
          <w:sz w:val="24"/>
        </w:rPr>
        <w:t>credibility 3611 </w:t>
      </w:r>
      <w:r>
        <w:rPr>
          <w:sz w:val="24"/>
        </w:rPr>
        <w:t>crédible adj(f) credible 3845 crédit nm </w:t>
      </w:r>
      <w:r>
        <w:rPr>
          <w:i/>
          <w:sz w:val="24"/>
        </w:rPr>
        <w:t>credit 1157</w:t>
      </w:r>
    </w:p>
    <w:p>
      <w:pPr>
        <w:spacing w:before="0"/>
        <w:ind w:left="155" w:right="0" w:firstLine="0"/>
        <w:jc w:val="left"/>
        <w:rPr>
          <w:i/>
          <w:sz w:val="24"/>
        </w:rPr>
      </w:pPr>
      <w:r>
        <w:rPr>
          <w:sz w:val="24"/>
        </w:rPr>
        <w:t>créer v </w:t>
      </w:r>
      <w:r>
        <w:rPr>
          <w:i/>
          <w:sz w:val="24"/>
        </w:rPr>
        <w:t>to create 332</w:t>
      </w:r>
    </w:p>
    <w:p>
      <w:pPr>
        <w:spacing w:before="0"/>
        <w:ind w:left="155" w:right="6858" w:firstLine="0"/>
        <w:jc w:val="left"/>
        <w:rPr>
          <w:i/>
          <w:sz w:val="24"/>
        </w:rPr>
      </w:pPr>
      <w:r>
        <w:rPr>
          <w:sz w:val="24"/>
        </w:rPr>
        <w:t>crème adji,nf </w:t>
      </w:r>
      <w:r>
        <w:rPr>
          <w:i/>
          <w:sz w:val="24"/>
        </w:rPr>
        <w:t>cream 4748 </w:t>
      </w:r>
      <w:r>
        <w:rPr>
          <w:sz w:val="24"/>
        </w:rPr>
        <w:t>crête nf </w:t>
      </w:r>
      <w:r>
        <w:rPr>
          <w:i/>
          <w:sz w:val="24"/>
        </w:rPr>
        <w:t>crest, top, ridge 4895 </w:t>
      </w:r>
      <w:r>
        <w:rPr>
          <w:sz w:val="24"/>
        </w:rPr>
        <w:t>creuser v </w:t>
      </w:r>
      <w:r>
        <w:rPr>
          <w:i/>
          <w:sz w:val="24"/>
        </w:rPr>
        <w:t>to dig 2427</w:t>
      </w:r>
    </w:p>
    <w:p>
      <w:pPr>
        <w:spacing w:before="0"/>
        <w:ind w:left="155" w:right="5350" w:firstLine="0"/>
        <w:jc w:val="left"/>
        <w:rPr>
          <w:i/>
          <w:sz w:val="24"/>
        </w:rPr>
      </w:pPr>
      <w:r>
        <w:rPr>
          <w:sz w:val="24"/>
        </w:rPr>
        <w:t>creux nadj(pl) hollow, empty, hole 3508 crever v </w:t>
      </w:r>
      <w:r>
        <w:rPr>
          <w:i/>
          <w:sz w:val="24"/>
        </w:rPr>
        <w:t>to burst, puncture 3658</w:t>
      </w:r>
    </w:p>
    <w:p>
      <w:pPr>
        <w:spacing w:before="0"/>
        <w:ind w:left="155" w:right="0" w:firstLine="0"/>
        <w:jc w:val="left"/>
        <w:rPr>
          <w:i/>
          <w:sz w:val="24"/>
        </w:rPr>
      </w:pPr>
      <w:r>
        <w:rPr>
          <w:sz w:val="24"/>
        </w:rPr>
        <w:t>cri nm </w:t>
      </w:r>
      <w:r>
        <w:rPr>
          <w:i/>
          <w:sz w:val="24"/>
        </w:rPr>
        <w:t>shout, cry 2380</w:t>
      </w:r>
    </w:p>
    <w:p>
      <w:pPr>
        <w:spacing w:before="0"/>
        <w:ind w:left="155" w:right="0" w:firstLine="0"/>
        <w:jc w:val="left"/>
        <w:rPr>
          <w:i/>
          <w:sz w:val="24"/>
        </w:rPr>
      </w:pPr>
      <w:r>
        <w:rPr>
          <w:sz w:val="24"/>
        </w:rPr>
        <w:t>crier v </w:t>
      </w:r>
      <w:r>
        <w:rPr>
          <w:i/>
          <w:sz w:val="24"/>
        </w:rPr>
        <w:t>to shout, scream, cry out 1950</w:t>
      </w:r>
    </w:p>
    <w:p>
      <w:pPr>
        <w:spacing w:before="0"/>
        <w:ind w:left="155" w:right="6898" w:firstLine="0"/>
        <w:jc w:val="left"/>
        <w:rPr>
          <w:i/>
          <w:sz w:val="24"/>
        </w:rPr>
      </w:pPr>
      <w:r>
        <w:rPr>
          <w:sz w:val="24"/>
        </w:rPr>
        <w:t>crime nm </w:t>
      </w:r>
      <w:r>
        <w:rPr>
          <w:i/>
          <w:sz w:val="24"/>
        </w:rPr>
        <w:t>crime 819 </w:t>
      </w:r>
      <w:r>
        <w:rPr>
          <w:sz w:val="24"/>
        </w:rPr>
        <w:t>criminalité nf </w:t>
      </w:r>
      <w:r>
        <w:rPr>
          <w:i/>
          <w:sz w:val="24"/>
        </w:rPr>
        <w:t>crime 3854 </w:t>
      </w:r>
      <w:r>
        <w:rPr>
          <w:sz w:val="24"/>
        </w:rPr>
        <w:t>criminel nadj </w:t>
      </w:r>
      <w:r>
        <w:rPr>
          <w:i/>
          <w:sz w:val="24"/>
        </w:rPr>
        <w:t>criminal 1411 </w:t>
      </w:r>
      <w:r>
        <w:rPr>
          <w:sz w:val="24"/>
        </w:rPr>
        <w:t>crise nf </w:t>
      </w:r>
      <w:r>
        <w:rPr>
          <w:i/>
          <w:sz w:val="24"/>
        </w:rPr>
        <w:t>crisis 765</w:t>
      </w:r>
    </w:p>
    <w:p>
      <w:pPr>
        <w:spacing w:before="0"/>
        <w:ind w:left="155" w:right="0" w:firstLine="0"/>
        <w:jc w:val="left"/>
        <w:rPr>
          <w:i/>
          <w:sz w:val="24"/>
        </w:rPr>
      </w:pPr>
      <w:r>
        <w:rPr>
          <w:sz w:val="24"/>
        </w:rPr>
        <w:t>critère nm </w:t>
      </w:r>
      <w:r>
        <w:rPr>
          <w:i/>
          <w:sz w:val="24"/>
        </w:rPr>
        <w:t>criterion, criteria 1923</w:t>
      </w:r>
    </w:p>
    <w:p>
      <w:pPr>
        <w:spacing w:before="1"/>
        <w:ind w:left="155" w:right="5580" w:firstLine="0"/>
        <w:jc w:val="left"/>
        <w:rPr>
          <w:i/>
          <w:sz w:val="24"/>
        </w:rPr>
      </w:pPr>
      <w:r>
        <w:rPr>
          <w:sz w:val="24"/>
        </w:rPr>
        <w:t>critique nadj(f) criticism, critic, critical 909 critiquer v </w:t>
      </w:r>
      <w:r>
        <w:rPr>
          <w:i/>
          <w:sz w:val="24"/>
        </w:rPr>
        <w:t>to criticize 1654</w:t>
      </w:r>
    </w:p>
    <w:p>
      <w:pPr>
        <w:spacing w:before="0"/>
        <w:ind w:left="155" w:right="0" w:firstLine="0"/>
        <w:jc w:val="left"/>
        <w:rPr>
          <w:i/>
          <w:sz w:val="24"/>
        </w:rPr>
      </w:pPr>
      <w:r>
        <w:rPr>
          <w:sz w:val="24"/>
        </w:rPr>
        <w:t>croire v </w:t>
      </w:r>
      <w:r>
        <w:rPr>
          <w:i/>
          <w:sz w:val="24"/>
        </w:rPr>
        <w:t>to believe 135</w:t>
      </w:r>
    </w:p>
    <w:p>
      <w:pPr>
        <w:spacing w:before="0"/>
        <w:ind w:left="155" w:right="0" w:firstLine="0"/>
        <w:jc w:val="left"/>
        <w:rPr>
          <w:i/>
          <w:sz w:val="24"/>
        </w:rPr>
      </w:pPr>
      <w:r>
        <w:rPr>
          <w:sz w:val="24"/>
        </w:rPr>
        <w:t>croisé nadj </w:t>
      </w:r>
      <w:r>
        <w:rPr>
          <w:i/>
          <w:sz w:val="24"/>
        </w:rPr>
        <w:t>twill; alternate; crusader; crossed 4650</w:t>
      </w:r>
    </w:p>
    <w:p>
      <w:pPr>
        <w:spacing w:before="0"/>
        <w:ind w:left="155" w:right="7112" w:firstLine="0"/>
        <w:jc w:val="left"/>
        <w:rPr>
          <w:i/>
          <w:sz w:val="24"/>
        </w:rPr>
      </w:pPr>
      <w:r>
        <w:rPr>
          <w:sz w:val="24"/>
        </w:rPr>
        <w:t>croiser v </w:t>
      </w:r>
      <w:r>
        <w:rPr>
          <w:i/>
          <w:sz w:val="24"/>
        </w:rPr>
        <w:t>to cross 2190 </w:t>
      </w:r>
      <w:r>
        <w:rPr>
          <w:sz w:val="24"/>
        </w:rPr>
        <w:t>croisière nf </w:t>
      </w:r>
      <w:r>
        <w:rPr>
          <w:i/>
          <w:sz w:val="24"/>
        </w:rPr>
        <w:t>cruise 4720 </w:t>
      </w:r>
      <w:r>
        <w:rPr>
          <w:sz w:val="24"/>
        </w:rPr>
        <w:t>croissance nf </w:t>
      </w:r>
      <w:r>
        <w:rPr>
          <w:i/>
          <w:sz w:val="24"/>
        </w:rPr>
        <w:t>growth 646</w:t>
      </w:r>
    </w:p>
    <w:p>
      <w:pPr>
        <w:spacing w:before="0"/>
        <w:ind w:left="155" w:right="0" w:firstLine="0"/>
        <w:jc w:val="left"/>
        <w:rPr>
          <w:i/>
          <w:sz w:val="24"/>
        </w:rPr>
      </w:pPr>
      <w:r>
        <w:rPr>
          <w:sz w:val="24"/>
        </w:rPr>
        <w:t>croissant nadj </w:t>
      </w:r>
      <w:r>
        <w:rPr>
          <w:i/>
          <w:sz w:val="24"/>
        </w:rPr>
        <w:t>growing, crescent, crescent-shape 2069</w:t>
      </w:r>
    </w:p>
    <w:p>
      <w:pPr>
        <w:spacing w:before="0"/>
        <w:ind w:left="155" w:right="6710" w:firstLine="0"/>
        <w:jc w:val="left"/>
        <w:rPr>
          <w:i/>
          <w:sz w:val="24"/>
        </w:rPr>
      </w:pPr>
      <w:r>
        <w:rPr>
          <w:sz w:val="24"/>
        </w:rPr>
        <w:t>croître v </w:t>
      </w:r>
      <w:r>
        <w:rPr>
          <w:i/>
          <w:sz w:val="24"/>
        </w:rPr>
        <w:t>to </w:t>
      </w:r>
      <w:r>
        <w:rPr>
          <w:i/>
          <w:spacing w:val="-6"/>
          <w:sz w:val="24"/>
        </w:rPr>
        <w:t>grow, </w:t>
      </w:r>
      <w:r>
        <w:rPr>
          <w:i/>
          <w:sz w:val="24"/>
        </w:rPr>
        <w:t>increase 2131 </w:t>
      </w:r>
      <w:r>
        <w:rPr>
          <w:sz w:val="24"/>
        </w:rPr>
        <w:t>croix nf(pl) </w:t>
      </w:r>
      <w:r>
        <w:rPr>
          <w:i/>
          <w:spacing w:val="-3"/>
          <w:sz w:val="24"/>
        </w:rPr>
        <w:t>cross </w:t>
      </w:r>
      <w:r>
        <w:rPr>
          <w:i/>
          <w:sz w:val="24"/>
        </w:rPr>
        <w:t>3901 </w:t>
      </w:r>
      <w:r>
        <w:rPr>
          <w:sz w:val="24"/>
        </w:rPr>
        <w:t>croyance nf </w:t>
      </w:r>
      <w:r>
        <w:rPr>
          <w:i/>
          <w:sz w:val="24"/>
        </w:rPr>
        <w:t>belief 3293</w:t>
      </w:r>
    </w:p>
    <w:p>
      <w:pPr>
        <w:spacing w:before="0"/>
        <w:ind w:left="155" w:right="0" w:firstLine="0"/>
        <w:jc w:val="left"/>
        <w:rPr>
          <w:i/>
          <w:sz w:val="24"/>
        </w:rPr>
      </w:pPr>
      <w:r>
        <w:rPr>
          <w:sz w:val="24"/>
        </w:rPr>
        <w:t>croyant nadj </w:t>
      </w:r>
      <w:r>
        <w:rPr>
          <w:i/>
          <w:sz w:val="24"/>
        </w:rPr>
        <w:t>believer 4332</w:t>
      </w:r>
    </w:p>
    <w:p>
      <w:pPr>
        <w:spacing w:before="0"/>
        <w:ind w:left="155" w:right="0" w:firstLine="0"/>
        <w:jc w:val="left"/>
        <w:rPr>
          <w:i/>
          <w:sz w:val="24"/>
        </w:rPr>
      </w:pPr>
      <w:r>
        <w:rPr>
          <w:sz w:val="24"/>
        </w:rPr>
        <w:t>cruauté nf </w:t>
      </w:r>
      <w:r>
        <w:rPr>
          <w:i/>
          <w:sz w:val="24"/>
        </w:rPr>
        <w:t>cruelty 4769</w:t>
      </w:r>
    </w:p>
    <w:p>
      <w:pPr>
        <w:spacing w:before="0"/>
        <w:ind w:left="155" w:right="0" w:firstLine="0"/>
        <w:jc w:val="left"/>
        <w:rPr>
          <w:i/>
          <w:sz w:val="24"/>
        </w:rPr>
      </w:pPr>
      <w:r>
        <w:rPr>
          <w:sz w:val="24"/>
        </w:rPr>
        <w:t>crucial adj </w:t>
      </w:r>
      <w:r>
        <w:rPr>
          <w:i/>
          <w:sz w:val="24"/>
        </w:rPr>
        <w:t>crucial, critical 2890</w:t>
      </w:r>
    </w:p>
    <w:p>
      <w:pPr>
        <w:spacing w:before="0"/>
        <w:ind w:left="155" w:right="0" w:firstLine="0"/>
        <w:jc w:val="left"/>
        <w:rPr>
          <w:i/>
          <w:sz w:val="24"/>
        </w:rPr>
      </w:pPr>
      <w:r>
        <w:rPr>
          <w:sz w:val="24"/>
        </w:rPr>
        <w:t>cruel adj </w:t>
      </w:r>
      <w:r>
        <w:rPr>
          <w:i/>
          <w:sz w:val="24"/>
        </w:rPr>
        <w:t>cruel, ferocious, bitter 3357</w:t>
      </w:r>
    </w:p>
    <w:p>
      <w:pPr>
        <w:spacing w:after="0"/>
        <w:jc w:val="left"/>
        <w:rPr>
          <w:sz w:val="24"/>
        </w:rPr>
        <w:sectPr>
          <w:pgSz w:w="11900" w:h="16840"/>
          <w:pgMar w:top="1060" w:bottom="280" w:left="980" w:right="1000"/>
        </w:sectPr>
      </w:pPr>
    </w:p>
    <w:p>
      <w:pPr>
        <w:spacing w:before="74"/>
        <w:ind w:left="155" w:right="6452" w:firstLine="0"/>
        <w:jc w:val="left"/>
        <w:rPr>
          <w:i/>
          <w:sz w:val="24"/>
        </w:rPr>
      </w:pPr>
      <w:r>
        <w:rPr>
          <w:sz w:val="24"/>
        </w:rPr>
        <w:t>cuire v </w:t>
      </w:r>
      <w:r>
        <w:rPr>
          <w:i/>
          <w:sz w:val="24"/>
        </w:rPr>
        <w:t>to cook, bake, roast 4963 </w:t>
      </w:r>
      <w:r>
        <w:rPr>
          <w:sz w:val="24"/>
        </w:rPr>
        <w:t>cuisine nf </w:t>
      </w:r>
      <w:r>
        <w:rPr>
          <w:i/>
          <w:sz w:val="24"/>
        </w:rPr>
        <w:t>cooking, kitchen 2618 </w:t>
      </w:r>
      <w:r>
        <w:rPr>
          <w:sz w:val="24"/>
        </w:rPr>
        <w:t>cul nm </w:t>
      </w:r>
      <w:r>
        <w:rPr>
          <w:i/>
          <w:sz w:val="24"/>
        </w:rPr>
        <w:t>bum, arse, ass 2949 </w:t>
      </w:r>
      <w:r>
        <w:rPr>
          <w:sz w:val="24"/>
        </w:rPr>
        <w:t>culpabilité nf </w:t>
      </w:r>
      <w:r>
        <w:rPr>
          <w:i/>
          <w:sz w:val="24"/>
        </w:rPr>
        <w:t>guilt 2914</w:t>
      </w:r>
    </w:p>
    <w:p>
      <w:pPr>
        <w:spacing w:before="0"/>
        <w:ind w:left="155" w:right="6452" w:firstLine="0"/>
        <w:jc w:val="left"/>
        <w:rPr>
          <w:i/>
          <w:sz w:val="24"/>
        </w:rPr>
      </w:pPr>
      <w:r>
        <w:rPr>
          <w:sz w:val="24"/>
        </w:rPr>
        <w:t>culte nm </w:t>
      </w:r>
      <w:r>
        <w:rPr>
          <w:i/>
          <w:sz w:val="24"/>
        </w:rPr>
        <w:t>worship, cult 3630 </w:t>
      </w:r>
      <w:r>
        <w:rPr>
          <w:sz w:val="24"/>
        </w:rPr>
        <w:t>cultiver v </w:t>
      </w:r>
      <w:r>
        <w:rPr>
          <w:i/>
          <w:sz w:val="24"/>
        </w:rPr>
        <w:t>to cultivate, grow 2061 </w:t>
      </w:r>
      <w:r>
        <w:rPr>
          <w:sz w:val="24"/>
        </w:rPr>
        <w:t>culture nf </w:t>
      </w:r>
      <w:r>
        <w:rPr>
          <w:i/>
          <w:sz w:val="24"/>
        </w:rPr>
        <w:t>culture 913</w:t>
      </w:r>
    </w:p>
    <w:p>
      <w:pPr>
        <w:spacing w:before="0"/>
        <w:ind w:left="155" w:right="6905" w:firstLine="0"/>
        <w:jc w:val="left"/>
        <w:rPr>
          <w:i/>
          <w:sz w:val="24"/>
        </w:rPr>
      </w:pPr>
      <w:r>
        <w:rPr>
          <w:sz w:val="24"/>
        </w:rPr>
        <w:t>culturel adj </w:t>
      </w:r>
      <w:r>
        <w:rPr>
          <w:i/>
          <w:sz w:val="24"/>
        </w:rPr>
        <w:t>cultural 1495 </w:t>
      </w:r>
      <w:r>
        <w:rPr>
          <w:sz w:val="24"/>
        </w:rPr>
        <w:t>curé nm </w:t>
      </w:r>
      <w:r>
        <w:rPr>
          <w:i/>
          <w:sz w:val="24"/>
        </w:rPr>
        <w:t>parish priest 4422 </w:t>
      </w:r>
      <w:r>
        <w:rPr>
          <w:sz w:val="24"/>
        </w:rPr>
        <w:t>curieux nadj(pl) curious 2424 curiosité nf </w:t>
      </w:r>
      <w:r>
        <w:rPr>
          <w:i/>
          <w:sz w:val="24"/>
        </w:rPr>
        <w:t>curiosity 3506 </w:t>
      </w:r>
      <w:r>
        <w:rPr>
          <w:sz w:val="24"/>
        </w:rPr>
        <w:t>cycle nm </w:t>
      </w:r>
      <w:r>
        <w:rPr>
          <w:i/>
          <w:sz w:val="24"/>
        </w:rPr>
        <w:t>cycle 2462</w:t>
      </w:r>
    </w:p>
    <w:p>
      <w:pPr>
        <w:pStyle w:val="BodyText"/>
        <w:ind w:left="155"/>
      </w:pPr>
      <w:r>
        <w:rPr/>
        <w:t>cynique nadj(f) cynical, cynic 3547</w:t>
      </w:r>
    </w:p>
    <w:p>
      <w:pPr>
        <w:pStyle w:val="BodyText"/>
      </w:pPr>
    </w:p>
    <w:p>
      <w:pPr>
        <w:pStyle w:val="BodyText"/>
        <w:ind w:left="155"/>
      </w:pPr>
      <w:r>
        <w:rPr/>
        <w:t>Dd</w:t>
      </w:r>
    </w:p>
    <w:p>
      <w:pPr>
        <w:spacing w:before="0"/>
        <w:ind w:left="155" w:right="0" w:firstLine="0"/>
        <w:jc w:val="left"/>
        <w:rPr>
          <w:i/>
          <w:sz w:val="24"/>
        </w:rPr>
      </w:pPr>
      <w:r>
        <w:rPr>
          <w:sz w:val="24"/>
        </w:rPr>
        <w:t>d'abord adv </w:t>
      </w:r>
      <w:r>
        <w:rPr>
          <w:i/>
          <w:sz w:val="24"/>
        </w:rPr>
        <w:t>first of all 326</w:t>
      </w:r>
    </w:p>
    <w:p>
      <w:pPr>
        <w:spacing w:before="0"/>
        <w:ind w:left="155" w:right="0" w:firstLine="0"/>
        <w:jc w:val="left"/>
        <w:rPr>
          <w:i/>
          <w:sz w:val="24"/>
        </w:rPr>
      </w:pPr>
      <w:r>
        <w:rPr>
          <w:sz w:val="24"/>
        </w:rPr>
        <w:t>d'accord intj </w:t>
      </w:r>
      <w:r>
        <w:rPr>
          <w:i/>
          <w:sz w:val="24"/>
        </w:rPr>
        <w:t>okay, alright 736</w:t>
      </w:r>
    </w:p>
    <w:p>
      <w:pPr>
        <w:spacing w:before="0"/>
        <w:ind w:left="155" w:right="0" w:firstLine="0"/>
        <w:jc w:val="left"/>
        <w:rPr>
          <w:i/>
          <w:sz w:val="24"/>
        </w:rPr>
      </w:pPr>
      <w:r>
        <w:rPr>
          <w:sz w:val="24"/>
        </w:rPr>
        <w:t>d'ailleurs adv </w:t>
      </w:r>
      <w:r>
        <w:rPr>
          <w:i/>
          <w:sz w:val="24"/>
        </w:rPr>
        <w:t>moreover, besides, for that matter 588</w:t>
      </w:r>
    </w:p>
    <w:p>
      <w:pPr>
        <w:spacing w:before="0"/>
        <w:ind w:left="155" w:right="0" w:firstLine="0"/>
        <w:jc w:val="left"/>
        <w:rPr>
          <w:i/>
          <w:sz w:val="24"/>
        </w:rPr>
      </w:pPr>
      <w:r>
        <w:rPr>
          <w:sz w:val="24"/>
        </w:rPr>
        <w:t>dame intj,nf </w:t>
      </w:r>
      <w:r>
        <w:rPr>
          <w:i/>
          <w:sz w:val="24"/>
        </w:rPr>
        <w:t>lady</w:t>
      </w:r>
      <w:r>
        <w:rPr>
          <w:i/>
          <w:spacing w:val="-5"/>
          <w:sz w:val="24"/>
        </w:rPr>
        <w:t> </w:t>
      </w:r>
      <w:r>
        <w:rPr>
          <w:i/>
          <w:sz w:val="24"/>
        </w:rPr>
        <w:t>1983</w:t>
      </w:r>
    </w:p>
    <w:p>
      <w:pPr>
        <w:spacing w:before="0"/>
        <w:ind w:left="155" w:right="0" w:firstLine="0"/>
        <w:jc w:val="left"/>
        <w:rPr>
          <w:i/>
          <w:sz w:val="24"/>
        </w:rPr>
      </w:pPr>
      <w:r>
        <w:rPr>
          <w:sz w:val="24"/>
        </w:rPr>
        <w:t>danger nm </w:t>
      </w:r>
      <w:r>
        <w:rPr>
          <w:i/>
          <w:sz w:val="24"/>
        </w:rPr>
        <w:t>danger</w:t>
      </w:r>
      <w:r>
        <w:rPr>
          <w:i/>
          <w:spacing w:val="-3"/>
          <w:sz w:val="24"/>
        </w:rPr>
        <w:t> </w:t>
      </w:r>
      <w:r>
        <w:rPr>
          <w:i/>
          <w:sz w:val="24"/>
        </w:rPr>
        <w:t>932</w:t>
      </w:r>
    </w:p>
    <w:p>
      <w:pPr>
        <w:pStyle w:val="BodyText"/>
        <w:ind w:left="155" w:right="6392"/>
        <w:rPr>
          <w:i/>
        </w:rPr>
      </w:pPr>
      <w:r>
        <w:rPr/>
        <w:t>dangereux adj(pl) dangerous 713 danois nadj(pl) Danish, Dane 4809 dans prep </w:t>
      </w:r>
      <w:r>
        <w:rPr>
          <w:i/>
        </w:rPr>
        <w:t>in, into, from 11</w:t>
      </w:r>
    </w:p>
    <w:p>
      <w:pPr>
        <w:spacing w:before="0"/>
        <w:ind w:left="155" w:right="6872" w:firstLine="0"/>
        <w:jc w:val="left"/>
        <w:rPr>
          <w:sz w:val="24"/>
        </w:rPr>
      </w:pPr>
      <w:r>
        <w:rPr>
          <w:sz w:val="24"/>
        </w:rPr>
        <w:t>danse nf </w:t>
      </w:r>
      <w:r>
        <w:rPr>
          <w:i/>
          <w:sz w:val="24"/>
        </w:rPr>
        <w:t>dance, dancing 2964 </w:t>
      </w:r>
      <w:r>
        <w:rPr>
          <w:sz w:val="24"/>
        </w:rPr>
        <w:t>danser v </w:t>
      </w:r>
      <w:r>
        <w:rPr>
          <w:i/>
          <w:sz w:val="24"/>
        </w:rPr>
        <w:t>to dance 2934 </w:t>
      </w:r>
      <w:r>
        <w:rPr>
          <w:sz w:val="24"/>
        </w:rPr>
        <w:t>danseur nm </w:t>
      </w:r>
      <w:r>
        <w:rPr>
          <w:i/>
          <w:sz w:val="24"/>
        </w:rPr>
        <w:t>dancer 4309 </w:t>
      </w:r>
      <w:r>
        <w:rPr>
          <w:sz w:val="24"/>
        </w:rPr>
        <w:t>d'après according to 596</w:t>
      </w:r>
    </w:p>
    <w:p>
      <w:pPr>
        <w:spacing w:before="0"/>
        <w:ind w:left="155" w:right="7825" w:firstLine="0"/>
        <w:jc w:val="left"/>
        <w:rPr>
          <w:sz w:val="24"/>
        </w:rPr>
      </w:pPr>
      <w:r>
        <w:rPr>
          <w:sz w:val="24"/>
        </w:rPr>
        <w:t>date nf </w:t>
      </w:r>
      <w:r>
        <w:rPr>
          <w:i/>
          <w:sz w:val="24"/>
        </w:rPr>
        <w:t>date 660 </w:t>
      </w:r>
      <w:r>
        <w:rPr>
          <w:sz w:val="24"/>
        </w:rPr>
        <w:t>dater v </w:t>
      </w:r>
      <w:r>
        <w:rPr>
          <w:i/>
          <w:sz w:val="24"/>
        </w:rPr>
        <w:t>to date 2486 </w:t>
      </w:r>
      <w:r>
        <w:rPr>
          <w:sz w:val="24"/>
        </w:rPr>
        <w:t>d'autant since 1498</w:t>
      </w:r>
    </w:p>
    <w:p>
      <w:pPr>
        <w:spacing w:before="0"/>
        <w:ind w:left="155" w:right="0" w:firstLine="0"/>
        <w:jc w:val="left"/>
        <w:rPr>
          <w:i/>
          <w:sz w:val="24"/>
        </w:rPr>
      </w:pPr>
      <w:r>
        <w:rPr>
          <w:sz w:val="24"/>
        </w:rPr>
        <w:t>davantage adv </w:t>
      </w:r>
      <w:r>
        <w:rPr>
          <w:i/>
          <w:sz w:val="24"/>
        </w:rPr>
        <w:t>more 718</w:t>
      </w:r>
    </w:p>
    <w:p>
      <w:pPr>
        <w:spacing w:before="0"/>
        <w:ind w:left="155" w:right="0" w:firstLine="0"/>
        <w:jc w:val="left"/>
        <w:rPr>
          <w:i/>
          <w:sz w:val="24"/>
        </w:rPr>
      </w:pPr>
      <w:r>
        <w:rPr>
          <w:sz w:val="24"/>
        </w:rPr>
        <w:t>de det,prep </w:t>
      </w:r>
      <w:r>
        <w:rPr>
          <w:i/>
          <w:sz w:val="24"/>
        </w:rPr>
        <w:t>of, from, some, any 2</w:t>
      </w:r>
    </w:p>
    <w:p>
      <w:pPr>
        <w:spacing w:before="0"/>
        <w:ind w:left="155" w:right="0" w:firstLine="0"/>
        <w:jc w:val="left"/>
        <w:rPr>
          <w:i/>
          <w:sz w:val="24"/>
        </w:rPr>
      </w:pPr>
      <w:r>
        <w:rPr>
          <w:sz w:val="24"/>
        </w:rPr>
        <w:t>débarquer v </w:t>
      </w:r>
      <w:r>
        <w:rPr>
          <w:i/>
          <w:sz w:val="24"/>
        </w:rPr>
        <w:t>to unload, land, disembark 3037</w:t>
      </w:r>
    </w:p>
    <w:p>
      <w:pPr>
        <w:spacing w:before="0"/>
        <w:ind w:left="155" w:right="0" w:firstLine="0"/>
        <w:jc w:val="left"/>
        <w:rPr>
          <w:i/>
          <w:sz w:val="24"/>
        </w:rPr>
      </w:pPr>
      <w:r>
        <w:rPr>
          <w:sz w:val="24"/>
        </w:rPr>
        <w:t>débarrasser v </w:t>
      </w:r>
      <w:r>
        <w:rPr>
          <w:i/>
          <w:sz w:val="24"/>
        </w:rPr>
        <w:t>to clear, get rid of 2235</w:t>
      </w:r>
    </w:p>
    <w:p>
      <w:pPr>
        <w:spacing w:before="0"/>
        <w:ind w:left="155" w:right="0" w:firstLine="0"/>
        <w:jc w:val="left"/>
        <w:rPr>
          <w:i/>
          <w:sz w:val="24"/>
        </w:rPr>
      </w:pPr>
      <w:r>
        <w:rPr>
          <w:sz w:val="24"/>
        </w:rPr>
        <w:t>débat nm </w:t>
      </w:r>
      <w:r>
        <w:rPr>
          <w:i/>
          <w:sz w:val="24"/>
        </w:rPr>
        <w:t>debate 628</w:t>
      </w:r>
    </w:p>
    <w:p>
      <w:pPr>
        <w:pStyle w:val="BodyText"/>
        <w:rPr>
          <w:i/>
        </w:rPr>
      </w:pPr>
    </w:p>
    <w:p>
      <w:pPr>
        <w:pStyle w:val="BodyText"/>
        <w:ind w:left="216"/>
      </w:pPr>
      <w:r>
        <w:rPr/>
        <w:t>Page 217</w:t>
      </w:r>
    </w:p>
    <w:p>
      <w:pPr>
        <w:spacing w:before="1"/>
        <w:ind w:left="155" w:right="0" w:firstLine="0"/>
        <w:jc w:val="left"/>
        <w:rPr>
          <w:i/>
          <w:sz w:val="24"/>
        </w:rPr>
      </w:pPr>
      <w:r>
        <w:rPr>
          <w:sz w:val="24"/>
        </w:rPr>
        <w:t>débattre v </w:t>
      </w:r>
      <w:r>
        <w:rPr>
          <w:i/>
          <w:sz w:val="24"/>
        </w:rPr>
        <w:t>to discuss, debate 2254</w:t>
      </w:r>
    </w:p>
    <w:p>
      <w:pPr>
        <w:spacing w:before="0"/>
        <w:ind w:left="155" w:right="0" w:firstLine="0"/>
        <w:jc w:val="left"/>
        <w:rPr>
          <w:i/>
          <w:sz w:val="24"/>
        </w:rPr>
      </w:pPr>
      <w:r>
        <w:rPr>
          <w:sz w:val="24"/>
        </w:rPr>
        <w:t>débit nm </w:t>
      </w:r>
      <w:r>
        <w:rPr>
          <w:i/>
          <w:sz w:val="24"/>
        </w:rPr>
        <w:t>debit, turnover, delivery, rate 4088</w:t>
      </w:r>
    </w:p>
    <w:p>
      <w:pPr>
        <w:spacing w:before="0"/>
        <w:ind w:left="155" w:right="4009" w:firstLine="0"/>
        <w:jc w:val="left"/>
        <w:rPr>
          <w:i/>
          <w:sz w:val="24"/>
        </w:rPr>
      </w:pPr>
      <w:r>
        <w:rPr>
          <w:sz w:val="24"/>
        </w:rPr>
        <w:t>débloquer v </w:t>
      </w:r>
      <w:r>
        <w:rPr>
          <w:i/>
          <w:sz w:val="24"/>
        </w:rPr>
        <w:t>to free, unfreeze, unjam, release, unblock 3904 </w:t>
      </w:r>
      <w:r>
        <w:rPr>
          <w:sz w:val="24"/>
        </w:rPr>
        <w:t>déborder v </w:t>
      </w:r>
      <w:r>
        <w:rPr>
          <w:i/>
          <w:sz w:val="24"/>
        </w:rPr>
        <w:t>to overflow, boil over, go out, go over 3071 </w:t>
      </w:r>
      <w:r>
        <w:rPr>
          <w:sz w:val="24"/>
        </w:rPr>
        <w:t>débouché nm </w:t>
      </w:r>
      <w:r>
        <w:rPr>
          <w:i/>
          <w:sz w:val="24"/>
        </w:rPr>
        <w:t>prospect, opportunity, opening 4649 </w:t>
      </w:r>
      <w:r>
        <w:rPr>
          <w:sz w:val="24"/>
        </w:rPr>
        <w:t>déboucher v </w:t>
      </w:r>
      <w:r>
        <w:rPr>
          <w:i/>
          <w:sz w:val="24"/>
        </w:rPr>
        <w:t>to unblock, uncork 2639</w:t>
      </w:r>
    </w:p>
    <w:p>
      <w:pPr>
        <w:spacing w:before="0"/>
        <w:ind w:left="155" w:right="0" w:firstLine="0"/>
        <w:jc w:val="left"/>
        <w:rPr>
          <w:i/>
          <w:sz w:val="24"/>
        </w:rPr>
      </w:pPr>
      <w:r>
        <w:rPr>
          <w:sz w:val="24"/>
        </w:rPr>
        <w:t>debout adv </w:t>
      </w:r>
      <w:r>
        <w:rPr>
          <w:i/>
          <w:sz w:val="24"/>
        </w:rPr>
        <w:t>standing 2497</w:t>
      </w:r>
    </w:p>
    <w:p>
      <w:pPr>
        <w:spacing w:before="0"/>
        <w:ind w:left="155" w:right="0" w:firstLine="0"/>
        <w:jc w:val="left"/>
        <w:rPr>
          <w:i/>
          <w:sz w:val="24"/>
        </w:rPr>
      </w:pPr>
      <w:r>
        <w:rPr>
          <w:sz w:val="24"/>
        </w:rPr>
        <w:t>débrouiller v </w:t>
      </w:r>
      <w:r>
        <w:rPr>
          <w:i/>
          <w:sz w:val="24"/>
        </w:rPr>
        <w:t>to untangle, sort out, manage, get by 3618</w:t>
      </w:r>
    </w:p>
    <w:p>
      <w:pPr>
        <w:spacing w:before="0"/>
        <w:ind w:left="155" w:right="0" w:firstLine="0"/>
        <w:jc w:val="left"/>
        <w:rPr>
          <w:i/>
          <w:sz w:val="24"/>
        </w:rPr>
      </w:pPr>
      <w:r>
        <w:rPr>
          <w:sz w:val="24"/>
        </w:rPr>
        <w:t>début nm </w:t>
      </w:r>
      <w:r>
        <w:rPr>
          <w:i/>
          <w:sz w:val="24"/>
        </w:rPr>
        <w:t>beginning 364</w:t>
      </w:r>
    </w:p>
    <w:p>
      <w:pPr>
        <w:spacing w:before="0"/>
        <w:ind w:left="155" w:right="0" w:firstLine="0"/>
        <w:jc w:val="left"/>
        <w:rPr>
          <w:i/>
          <w:sz w:val="24"/>
        </w:rPr>
      </w:pPr>
      <w:r>
        <w:rPr>
          <w:sz w:val="24"/>
        </w:rPr>
        <w:t>débuter v </w:t>
      </w:r>
      <w:r>
        <w:rPr>
          <w:i/>
          <w:sz w:val="24"/>
        </w:rPr>
        <w:t>to start 2426</w:t>
      </w:r>
    </w:p>
    <w:p>
      <w:pPr>
        <w:spacing w:before="0"/>
        <w:ind w:left="155" w:right="5656" w:firstLine="0"/>
        <w:jc w:val="left"/>
        <w:rPr>
          <w:i/>
          <w:sz w:val="24"/>
        </w:rPr>
      </w:pPr>
      <w:r>
        <w:rPr>
          <w:sz w:val="24"/>
        </w:rPr>
        <w:t>décéder v </w:t>
      </w:r>
      <w:r>
        <w:rPr>
          <w:i/>
          <w:sz w:val="24"/>
        </w:rPr>
        <w:t>to die, pass away, pass on 3809 </w:t>
      </w:r>
      <w:r>
        <w:rPr>
          <w:sz w:val="24"/>
        </w:rPr>
        <w:t>déceler v </w:t>
      </w:r>
      <w:r>
        <w:rPr>
          <w:i/>
          <w:sz w:val="24"/>
        </w:rPr>
        <w:t>to discover, detect 3561 </w:t>
      </w:r>
      <w:r>
        <w:rPr>
          <w:sz w:val="24"/>
        </w:rPr>
        <w:t>décembre nm </w:t>
      </w:r>
      <w:r>
        <w:rPr>
          <w:i/>
          <w:sz w:val="24"/>
        </w:rPr>
        <w:t>December 891</w:t>
      </w:r>
    </w:p>
    <w:p>
      <w:pPr>
        <w:spacing w:before="0"/>
        <w:ind w:left="155" w:right="0" w:firstLine="0"/>
        <w:jc w:val="left"/>
        <w:rPr>
          <w:i/>
          <w:sz w:val="24"/>
        </w:rPr>
      </w:pPr>
      <w:r>
        <w:rPr>
          <w:sz w:val="24"/>
        </w:rPr>
        <w:t>décennie nf </w:t>
      </w:r>
      <w:r>
        <w:rPr>
          <w:i/>
          <w:sz w:val="24"/>
        </w:rPr>
        <w:t>decade 2361</w:t>
      </w:r>
    </w:p>
    <w:p>
      <w:pPr>
        <w:spacing w:before="0"/>
        <w:ind w:left="155" w:right="0" w:firstLine="0"/>
        <w:jc w:val="left"/>
        <w:rPr>
          <w:i/>
          <w:sz w:val="24"/>
        </w:rPr>
      </w:pPr>
      <w:r>
        <w:rPr>
          <w:sz w:val="24"/>
        </w:rPr>
        <w:t>décent adj </w:t>
      </w:r>
      <w:r>
        <w:rPr>
          <w:i/>
          <w:sz w:val="24"/>
        </w:rPr>
        <w:t>decent, proper 4628</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déception nf </w:t>
      </w:r>
      <w:r>
        <w:rPr>
          <w:i/>
          <w:sz w:val="24"/>
        </w:rPr>
        <w:t>disappointment, let-down 2821</w:t>
      </w:r>
    </w:p>
    <w:p>
      <w:pPr>
        <w:spacing w:before="0"/>
        <w:ind w:left="155" w:right="0" w:firstLine="0"/>
        <w:jc w:val="left"/>
        <w:rPr>
          <w:i/>
          <w:sz w:val="24"/>
        </w:rPr>
      </w:pPr>
      <w:r>
        <w:rPr>
          <w:sz w:val="24"/>
        </w:rPr>
        <w:t>décerner v </w:t>
      </w:r>
      <w:r>
        <w:rPr>
          <w:i/>
          <w:sz w:val="24"/>
        </w:rPr>
        <w:t>to award, give, issue 4732</w:t>
      </w:r>
    </w:p>
    <w:p>
      <w:pPr>
        <w:spacing w:before="0"/>
        <w:ind w:left="155" w:right="6618" w:firstLine="0"/>
        <w:jc w:val="left"/>
        <w:rPr>
          <w:i/>
          <w:sz w:val="24"/>
        </w:rPr>
      </w:pPr>
      <w:r>
        <w:rPr>
          <w:sz w:val="24"/>
        </w:rPr>
        <w:t>décès nm(pl) </w:t>
      </w:r>
      <w:r>
        <w:rPr>
          <w:i/>
          <w:sz w:val="24"/>
        </w:rPr>
        <w:t>death 2548 </w:t>
      </w:r>
      <w:r>
        <w:rPr>
          <w:sz w:val="24"/>
        </w:rPr>
        <w:t>décevant adj </w:t>
      </w:r>
      <w:r>
        <w:rPr>
          <w:i/>
          <w:sz w:val="24"/>
        </w:rPr>
        <w:t>disappointing 2603 </w:t>
      </w:r>
      <w:r>
        <w:rPr>
          <w:sz w:val="24"/>
        </w:rPr>
        <w:t>décevoir v </w:t>
      </w:r>
      <w:r>
        <w:rPr>
          <w:i/>
          <w:sz w:val="24"/>
        </w:rPr>
        <w:t>to disappoint 1302 </w:t>
      </w:r>
      <w:r>
        <w:rPr>
          <w:sz w:val="24"/>
        </w:rPr>
        <w:t>décharger v </w:t>
      </w:r>
      <w:r>
        <w:rPr>
          <w:i/>
          <w:sz w:val="24"/>
        </w:rPr>
        <w:t>to unload 4801</w:t>
      </w:r>
    </w:p>
    <w:p>
      <w:pPr>
        <w:spacing w:before="0"/>
        <w:ind w:left="155" w:right="0" w:firstLine="0"/>
        <w:jc w:val="left"/>
        <w:rPr>
          <w:i/>
          <w:sz w:val="24"/>
        </w:rPr>
      </w:pPr>
      <w:r>
        <w:rPr>
          <w:sz w:val="24"/>
        </w:rPr>
        <w:t>déchet nm </w:t>
      </w:r>
      <w:r>
        <w:rPr>
          <w:i/>
          <w:sz w:val="24"/>
        </w:rPr>
        <w:t>scrap, waste, trash, garbage 2882</w:t>
      </w:r>
    </w:p>
    <w:p>
      <w:pPr>
        <w:spacing w:before="0"/>
        <w:ind w:left="155" w:right="0" w:firstLine="0"/>
        <w:jc w:val="left"/>
        <w:rPr>
          <w:i/>
          <w:sz w:val="24"/>
        </w:rPr>
      </w:pPr>
      <w:r>
        <w:rPr>
          <w:sz w:val="24"/>
        </w:rPr>
        <w:t>déchirer v </w:t>
      </w:r>
      <w:r>
        <w:rPr>
          <w:i/>
          <w:sz w:val="24"/>
        </w:rPr>
        <w:t>to tear up, tear, rip 3172</w:t>
      </w:r>
    </w:p>
    <w:p>
      <w:pPr>
        <w:spacing w:before="0"/>
        <w:ind w:left="155" w:right="7379" w:firstLine="0"/>
        <w:jc w:val="left"/>
        <w:rPr>
          <w:i/>
          <w:sz w:val="24"/>
        </w:rPr>
      </w:pPr>
      <w:r>
        <w:rPr>
          <w:sz w:val="24"/>
        </w:rPr>
        <w:t>décider v </w:t>
      </w:r>
      <w:r>
        <w:rPr>
          <w:i/>
          <w:sz w:val="24"/>
        </w:rPr>
        <w:t>to decide 165 </w:t>
      </w:r>
      <w:r>
        <w:rPr>
          <w:sz w:val="24"/>
        </w:rPr>
        <w:t>décisif adj </w:t>
      </w:r>
      <w:r>
        <w:rPr>
          <w:i/>
          <w:sz w:val="24"/>
        </w:rPr>
        <w:t>decisive 2867 </w:t>
      </w:r>
      <w:r>
        <w:rPr>
          <w:sz w:val="24"/>
        </w:rPr>
        <w:t>décision nf </w:t>
      </w:r>
      <w:r>
        <w:rPr>
          <w:i/>
          <w:sz w:val="24"/>
        </w:rPr>
        <w:t>decision 370</w:t>
      </w:r>
    </w:p>
    <w:p>
      <w:pPr>
        <w:spacing w:before="0"/>
        <w:ind w:left="155" w:right="0" w:firstLine="0"/>
        <w:jc w:val="left"/>
        <w:rPr>
          <w:i/>
          <w:sz w:val="24"/>
        </w:rPr>
      </w:pPr>
      <w:r>
        <w:rPr>
          <w:sz w:val="24"/>
        </w:rPr>
        <w:t>déclaration nf </w:t>
      </w:r>
      <w:r>
        <w:rPr>
          <w:i/>
          <w:sz w:val="24"/>
        </w:rPr>
        <w:t>declaration 1006</w:t>
      </w:r>
    </w:p>
    <w:p>
      <w:pPr>
        <w:spacing w:before="0"/>
        <w:ind w:left="155" w:right="0" w:firstLine="0"/>
        <w:jc w:val="left"/>
        <w:rPr>
          <w:i/>
          <w:sz w:val="24"/>
        </w:rPr>
      </w:pPr>
      <w:r>
        <w:rPr>
          <w:sz w:val="24"/>
        </w:rPr>
        <w:t>déclarer v </w:t>
      </w:r>
      <w:r>
        <w:rPr>
          <w:i/>
          <w:sz w:val="24"/>
        </w:rPr>
        <w:t>to declare 503</w:t>
      </w:r>
    </w:p>
    <w:p>
      <w:pPr>
        <w:spacing w:before="0"/>
        <w:ind w:left="155" w:right="5368" w:firstLine="0"/>
        <w:jc w:val="left"/>
        <w:rPr>
          <w:i/>
          <w:sz w:val="24"/>
        </w:rPr>
      </w:pPr>
      <w:r>
        <w:rPr>
          <w:sz w:val="24"/>
        </w:rPr>
        <w:t>déclencher v </w:t>
      </w:r>
      <w:r>
        <w:rPr>
          <w:i/>
          <w:sz w:val="24"/>
        </w:rPr>
        <w:t>to </w:t>
      </w:r>
      <w:r>
        <w:rPr>
          <w:i/>
          <w:spacing w:val="-4"/>
          <w:sz w:val="24"/>
        </w:rPr>
        <w:t>trigger, </w:t>
      </w:r>
      <w:r>
        <w:rPr>
          <w:i/>
          <w:sz w:val="24"/>
        </w:rPr>
        <w:t>release, unleash 2152 </w:t>
      </w:r>
      <w:r>
        <w:rPr>
          <w:sz w:val="24"/>
        </w:rPr>
        <w:t>déclin nm </w:t>
      </w:r>
      <w:r>
        <w:rPr>
          <w:i/>
          <w:sz w:val="24"/>
        </w:rPr>
        <w:t>decline, deterioration 4510 </w:t>
      </w:r>
      <w:r>
        <w:rPr>
          <w:sz w:val="24"/>
        </w:rPr>
        <w:t>décliner v </w:t>
      </w:r>
      <w:r>
        <w:rPr>
          <w:i/>
          <w:sz w:val="24"/>
        </w:rPr>
        <w:t>to decline, refuse, turn down 3751 </w:t>
      </w:r>
      <w:r>
        <w:rPr>
          <w:sz w:val="24"/>
        </w:rPr>
        <w:t>décoller v </w:t>
      </w:r>
      <w:r>
        <w:rPr>
          <w:i/>
          <w:sz w:val="24"/>
        </w:rPr>
        <w:t>to take off; to loosen, unstick 4979 </w:t>
      </w:r>
      <w:r>
        <w:rPr>
          <w:sz w:val="24"/>
        </w:rPr>
        <w:t>décor nm </w:t>
      </w:r>
      <w:r>
        <w:rPr>
          <w:i/>
          <w:spacing w:val="-3"/>
          <w:sz w:val="24"/>
        </w:rPr>
        <w:t>scenery, </w:t>
      </w:r>
      <w:r>
        <w:rPr>
          <w:i/>
          <w:spacing w:val="-5"/>
          <w:sz w:val="24"/>
        </w:rPr>
        <w:t>décor, </w:t>
      </w:r>
      <w:r>
        <w:rPr>
          <w:i/>
          <w:sz w:val="24"/>
        </w:rPr>
        <w:t>set 3698</w:t>
      </w:r>
    </w:p>
    <w:p>
      <w:pPr>
        <w:spacing w:before="0"/>
        <w:ind w:left="155" w:right="0" w:firstLine="0"/>
        <w:jc w:val="left"/>
        <w:rPr>
          <w:i/>
          <w:sz w:val="24"/>
        </w:rPr>
      </w:pPr>
      <w:r>
        <w:rPr>
          <w:sz w:val="24"/>
        </w:rPr>
        <w:t>découler v </w:t>
      </w:r>
      <w:r>
        <w:rPr>
          <w:i/>
          <w:sz w:val="24"/>
        </w:rPr>
        <w:t>to ensue, follow 2866</w:t>
      </w:r>
    </w:p>
    <w:p>
      <w:pPr>
        <w:spacing w:before="0"/>
        <w:ind w:left="155" w:right="0" w:firstLine="0"/>
        <w:jc w:val="left"/>
        <w:rPr>
          <w:i/>
          <w:sz w:val="24"/>
        </w:rPr>
      </w:pPr>
      <w:r>
        <w:rPr>
          <w:sz w:val="24"/>
        </w:rPr>
        <w:t>découper v </w:t>
      </w:r>
      <w:r>
        <w:rPr>
          <w:i/>
          <w:sz w:val="24"/>
        </w:rPr>
        <w:t>to carve, cut 4139</w:t>
      </w:r>
    </w:p>
    <w:p>
      <w:pPr>
        <w:spacing w:before="0"/>
        <w:ind w:left="155" w:right="0" w:firstLine="0"/>
        <w:jc w:val="left"/>
        <w:rPr>
          <w:i/>
          <w:sz w:val="24"/>
        </w:rPr>
      </w:pPr>
      <w:r>
        <w:rPr>
          <w:sz w:val="24"/>
        </w:rPr>
        <w:t>décourager v </w:t>
      </w:r>
      <w:r>
        <w:rPr>
          <w:i/>
          <w:sz w:val="24"/>
        </w:rPr>
        <w:t>to discourage, dishearten, lose heart 3235</w:t>
      </w:r>
    </w:p>
    <w:p>
      <w:pPr>
        <w:spacing w:before="0"/>
        <w:ind w:left="155" w:right="6912" w:firstLine="0"/>
        <w:jc w:val="left"/>
        <w:rPr>
          <w:i/>
          <w:sz w:val="24"/>
        </w:rPr>
      </w:pPr>
      <w:r>
        <w:rPr>
          <w:sz w:val="24"/>
        </w:rPr>
        <w:t>découverte nf </w:t>
      </w:r>
      <w:r>
        <w:rPr>
          <w:i/>
          <w:sz w:val="24"/>
        </w:rPr>
        <w:t>discovery 1791 </w:t>
      </w:r>
      <w:r>
        <w:rPr>
          <w:sz w:val="24"/>
        </w:rPr>
        <w:t>découvrir v </w:t>
      </w:r>
      <w:r>
        <w:rPr>
          <w:i/>
          <w:sz w:val="24"/>
        </w:rPr>
        <w:t>to discover 681 </w:t>
      </w:r>
      <w:r>
        <w:rPr>
          <w:sz w:val="24"/>
        </w:rPr>
        <w:t>décret nm </w:t>
      </w:r>
      <w:r>
        <w:rPr>
          <w:i/>
          <w:sz w:val="24"/>
        </w:rPr>
        <w:t>decree 3252</w:t>
      </w:r>
    </w:p>
    <w:p>
      <w:pPr>
        <w:spacing w:before="0"/>
        <w:ind w:left="155" w:right="0" w:firstLine="0"/>
        <w:jc w:val="left"/>
        <w:rPr>
          <w:i/>
          <w:sz w:val="24"/>
        </w:rPr>
      </w:pPr>
      <w:r>
        <w:rPr>
          <w:sz w:val="24"/>
        </w:rPr>
        <w:t>décréter v </w:t>
      </w:r>
      <w:r>
        <w:rPr>
          <w:i/>
          <w:sz w:val="24"/>
        </w:rPr>
        <w:t>to declare, decree 3589</w:t>
      </w:r>
    </w:p>
    <w:p>
      <w:pPr>
        <w:spacing w:before="0"/>
        <w:ind w:left="155" w:right="0" w:firstLine="0"/>
        <w:jc w:val="left"/>
        <w:rPr>
          <w:i/>
          <w:sz w:val="24"/>
        </w:rPr>
      </w:pPr>
      <w:r>
        <w:rPr>
          <w:sz w:val="24"/>
        </w:rPr>
        <w:t>décrire v </w:t>
      </w:r>
      <w:r>
        <w:rPr>
          <w:i/>
          <w:sz w:val="24"/>
        </w:rPr>
        <w:t>to describe 1176</w:t>
      </w:r>
    </w:p>
    <w:p>
      <w:pPr>
        <w:spacing w:before="0"/>
        <w:ind w:left="155" w:right="0" w:firstLine="0"/>
        <w:jc w:val="left"/>
        <w:rPr>
          <w:i/>
          <w:sz w:val="24"/>
        </w:rPr>
      </w:pPr>
      <w:r>
        <w:rPr>
          <w:sz w:val="24"/>
        </w:rPr>
        <w:t>décrocher v </w:t>
      </w:r>
      <w:r>
        <w:rPr>
          <w:i/>
          <w:sz w:val="24"/>
        </w:rPr>
        <w:t>to take down, take off, pick up, lift 3106</w:t>
      </w:r>
    </w:p>
    <w:p>
      <w:pPr>
        <w:spacing w:before="0"/>
        <w:ind w:left="155" w:right="0" w:firstLine="0"/>
        <w:jc w:val="left"/>
        <w:rPr>
          <w:i/>
          <w:sz w:val="24"/>
        </w:rPr>
      </w:pPr>
      <w:r>
        <w:rPr>
          <w:sz w:val="24"/>
        </w:rPr>
        <w:t>dedans adv,nm(pl),prep </w:t>
      </w:r>
      <w:r>
        <w:rPr>
          <w:i/>
          <w:sz w:val="24"/>
        </w:rPr>
        <w:t>inside, indoors 3058</w:t>
      </w:r>
    </w:p>
    <w:p>
      <w:pPr>
        <w:spacing w:before="0"/>
        <w:ind w:left="155" w:right="0" w:firstLine="0"/>
        <w:jc w:val="left"/>
        <w:rPr>
          <w:i/>
          <w:sz w:val="24"/>
        </w:rPr>
      </w:pPr>
      <w:r>
        <w:rPr>
          <w:sz w:val="24"/>
        </w:rPr>
        <w:t>dédier v </w:t>
      </w:r>
      <w:r>
        <w:rPr>
          <w:i/>
          <w:sz w:val="24"/>
        </w:rPr>
        <w:t>to dedicate 4008</w:t>
      </w:r>
    </w:p>
    <w:p>
      <w:pPr>
        <w:spacing w:before="0"/>
        <w:ind w:left="155" w:right="0" w:firstLine="0"/>
        <w:jc w:val="left"/>
        <w:rPr>
          <w:i/>
          <w:sz w:val="24"/>
        </w:rPr>
      </w:pPr>
      <w:r>
        <w:rPr>
          <w:sz w:val="24"/>
        </w:rPr>
        <w:t>déduire v </w:t>
      </w:r>
      <w:r>
        <w:rPr>
          <w:i/>
          <w:sz w:val="24"/>
        </w:rPr>
        <w:t>to deduct, deduce, infer, figure out 3711</w:t>
      </w:r>
    </w:p>
    <w:p>
      <w:pPr>
        <w:spacing w:before="0"/>
        <w:ind w:left="155" w:right="0" w:firstLine="0"/>
        <w:jc w:val="left"/>
        <w:rPr>
          <w:i/>
          <w:sz w:val="24"/>
        </w:rPr>
      </w:pPr>
      <w:r>
        <w:rPr>
          <w:sz w:val="24"/>
        </w:rPr>
        <w:t>défaillance nf </w:t>
      </w:r>
      <w:r>
        <w:rPr>
          <w:i/>
          <w:sz w:val="24"/>
        </w:rPr>
        <w:t>fault, failure, breakdown, blackout, weakness 3951</w:t>
      </w:r>
    </w:p>
    <w:p>
      <w:pPr>
        <w:spacing w:before="0"/>
        <w:ind w:left="155" w:right="0" w:firstLine="0"/>
        <w:jc w:val="left"/>
        <w:rPr>
          <w:i/>
          <w:sz w:val="24"/>
        </w:rPr>
      </w:pPr>
      <w:r>
        <w:rPr>
          <w:sz w:val="24"/>
        </w:rPr>
        <w:t>défaire v </w:t>
      </w:r>
      <w:r>
        <w:rPr>
          <w:i/>
          <w:sz w:val="24"/>
        </w:rPr>
        <w:t>to undo, dismantle, strip, break up 2946</w:t>
      </w:r>
    </w:p>
    <w:p>
      <w:pPr>
        <w:spacing w:before="0"/>
        <w:ind w:left="155" w:right="0" w:firstLine="0"/>
        <w:jc w:val="left"/>
        <w:rPr>
          <w:i/>
          <w:sz w:val="24"/>
        </w:rPr>
      </w:pPr>
      <w:r>
        <w:rPr>
          <w:sz w:val="24"/>
        </w:rPr>
        <w:t>défaite nf </w:t>
      </w:r>
      <w:r>
        <w:rPr>
          <w:i/>
          <w:sz w:val="24"/>
        </w:rPr>
        <w:t>defeat 2680</w:t>
      </w:r>
    </w:p>
    <w:p>
      <w:pPr>
        <w:spacing w:before="0"/>
        <w:ind w:left="155" w:right="5565" w:firstLine="0"/>
        <w:jc w:val="left"/>
        <w:rPr>
          <w:i/>
          <w:sz w:val="24"/>
        </w:rPr>
      </w:pPr>
      <w:r>
        <w:rPr>
          <w:sz w:val="24"/>
        </w:rPr>
        <w:t>défaut nm </w:t>
      </w:r>
      <w:r>
        <w:rPr>
          <w:i/>
          <w:sz w:val="24"/>
        </w:rPr>
        <w:t>fault, flaw, shortcoming 1276 </w:t>
      </w:r>
      <w:r>
        <w:rPr>
          <w:sz w:val="24"/>
        </w:rPr>
        <w:t>défavorable adj(f) unfavorable 4910 défavoriser v </w:t>
      </w:r>
      <w:r>
        <w:rPr>
          <w:i/>
          <w:sz w:val="24"/>
        </w:rPr>
        <w:t>to put at a disadvantage 4217 </w:t>
      </w:r>
      <w:r>
        <w:rPr>
          <w:sz w:val="24"/>
        </w:rPr>
        <w:t>défendre v </w:t>
      </w:r>
      <w:r>
        <w:rPr>
          <w:i/>
          <w:sz w:val="24"/>
        </w:rPr>
        <w:t>to defend, forbid 385</w:t>
      </w:r>
    </w:p>
    <w:p>
      <w:pPr>
        <w:spacing w:before="1"/>
        <w:ind w:left="155" w:right="6745" w:firstLine="0"/>
        <w:jc w:val="left"/>
        <w:rPr>
          <w:i/>
          <w:sz w:val="24"/>
        </w:rPr>
      </w:pPr>
      <w:r>
        <w:rPr>
          <w:sz w:val="24"/>
        </w:rPr>
        <w:t>défense nf </w:t>
      </w:r>
      <w:r>
        <w:rPr>
          <w:i/>
          <w:sz w:val="24"/>
        </w:rPr>
        <w:t>defence 938 </w:t>
      </w:r>
      <w:r>
        <w:rPr>
          <w:sz w:val="24"/>
        </w:rPr>
        <w:t>défenseur nm,nf </w:t>
      </w:r>
      <w:r>
        <w:rPr>
          <w:i/>
          <w:sz w:val="24"/>
        </w:rPr>
        <w:t>defender 3109 </w:t>
      </w:r>
      <w:r>
        <w:rPr>
          <w:sz w:val="24"/>
        </w:rPr>
        <w:t>défi nm </w:t>
      </w:r>
      <w:r>
        <w:rPr>
          <w:i/>
          <w:sz w:val="24"/>
        </w:rPr>
        <w:t>challenge 1728</w:t>
      </w:r>
    </w:p>
    <w:p>
      <w:pPr>
        <w:spacing w:before="0"/>
        <w:ind w:left="155" w:right="0" w:firstLine="0"/>
        <w:jc w:val="left"/>
        <w:rPr>
          <w:i/>
          <w:sz w:val="24"/>
        </w:rPr>
      </w:pPr>
      <w:r>
        <w:rPr>
          <w:sz w:val="24"/>
        </w:rPr>
        <w:t>déficit nm </w:t>
      </w:r>
      <w:r>
        <w:rPr>
          <w:i/>
          <w:sz w:val="24"/>
        </w:rPr>
        <w:t>deficit 1657</w:t>
      </w:r>
    </w:p>
    <w:p>
      <w:pPr>
        <w:spacing w:before="0"/>
        <w:ind w:left="155" w:right="5889" w:firstLine="0"/>
        <w:jc w:val="left"/>
        <w:rPr>
          <w:i/>
          <w:sz w:val="24"/>
        </w:rPr>
      </w:pPr>
      <w:r>
        <w:rPr>
          <w:sz w:val="24"/>
        </w:rPr>
        <w:t>défier v </w:t>
      </w:r>
      <w:r>
        <w:rPr>
          <w:i/>
          <w:sz w:val="24"/>
        </w:rPr>
        <w:t>to challenge, </w:t>
      </w:r>
      <w:r>
        <w:rPr>
          <w:i/>
          <w:spacing w:val="-4"/>
          <w:sz w:val="24"/>
        </w:rPr>
        <w:t>defy, </w:t>
      </w:r>
      <w:r>
        <w:rPr>
          <w:i/>
          <w:sz w:val="24"/>
        </w:rPr>
        <w:t>distrust 3718 </w:t>
      </w:r>
      <w:r>
        <w:rPr>
          <w:sz w:val="24"/>
        </w:rPr>
        <w:t>défiler v </w:t>
      </w:r>
      <w:r>
        <w:rPr>
          <w:i/>
          <w:sz w:val="24"/>
        </w:rPr>
        <w:t>to unthread, parade 3527 </w:t>
      </w:r>
      <w:r>
        <w:rPr>
          <w:sz w:val="24"/>
        </w:rPr>
        <w:t>défini nadj </w:t>
      </w:r>
      <w:r>
        <w:rPr>
          <w:i/>
          <w:sz w:val="24"/>
        </w:rPr>
        <w:t>definite 4458</w:t>
      </w:r>
    </w:p>
    <w:p>
      <w:pPr>
        <w:spacing w:before="0"/>
        <w:ind w:left="155" w:right="0" w:firstLine="0"/>
        <w:jc w:val="left"/>
        <w:rPr>
          <w:i/>
          <w:sz w:val="24"/>
        </w:rPr>
      </w:pPr>
      <w:r>
        <w:rPr>
          <w:sz w:val="24"/>
        </w:rPr>
        <w:t>définir v </w:t>
      </w:r>
      <w:r>
        <w:rPr>
          <w:i/>
          <w:sz w:val="24"/>
        </w:rPr>
        <w:t>to define 916</w:t>
      </w:r>
    </w:p>
    <w:p>
      <w:pPr>
        <w:spacing w:before="0"/>
        <w:ind w:left="155" w:right="0" w:firstLine="0"/>
        <w:jc w:val="left"/>
        <w:rPr>
          <w:i/>
          <w:sz w:val="24"/>
        </w:rPr>
      </w:pPr>
      <w:r>
        <w:rPr>
          <w:sz w:val="24"/>
        </w:rPr>
        <w:t>définitif nadj </w:t>
      </w:r>
      <w:r>
        <w:rPr>
          <w:i/>
          <w:sz w:val="24"/>
        </w:rPr>
        <w:t>definitive, final 1681</w:t>
      </w:r>
    </w:p>
    <w:p>
      <w:pPr>
        <w:spacing w:before="0"/>
        <w:ind w:left="155" w:right="0" w:firstLine="0"/>
        <w:jc w:val="left"/>
        <w:rPr>
          <w:i/>
          <w:sz w:val="24"/>
        </w:rPr>
      </w:pPr>
      <w:r>
        <w:rPr>
          <w:sz w:val="24"/>
        </w:rPr>
        <w:t>définition nf </w:t>
      </w:r>
      <w:r>
        <w:rPr>
          <w:i/>
          <w:sz w:val="24"/>
        </w:rPr>
        <w:t>definition 1587</w:t>
      </w:r>
    </w:p>
    <w:p>
      <w:pPr>
        <w:spacing w:before="0"/>
        <w:ind w:left="155" w:right="0" w:firstLine="0"/>
        <w:jc w:val="left"/>
        <w:rPr>
          <w:i/>
          <w:sz w:val="24"/>
        </w:rPr>
      </w:pPr>
      <w:r>
        <w:rPr>
          <w:sz w:val="24"/>
        </w:rPr>
        <w:t>définitivement adv </w:t>
      </w:r>
      <w:r>
        <w:rPr>
          <w:i/>
          <w:sz w:val="24"/>
        </w:rPr>
        <w:t>definitely, permanently, for good 2389</w:t>
      </w:r>
    </w:p>
    <w:p>
      <w:pPr>
        <w:spacing w:before="0"/>
        <w:ind w:left="155" w:right="0" w:firstLine="0"/>
        <w:jc w:val="left"/>
        <w:rPr>
          <w:i/>
          <w:sz w:val="24"/>
        </w:rPr>
      </w:pPr>
      <w:r>
        <w:rPr>
          <w:sz w:val="24"/>
        </w:rPr>
        <w:t>déformer v </w:t>
      </w:r>
      <w:r>
        <w:rPr>
          <w:i/>
          <w:sz w:val="24"/>
        </w:rPr>
        <w:t>to bend, distort, deform 4386</w:t>
      </w:r>
    </w:p>
    <w:p>
      <w:pPr>
        <w:spacing w:before="0"/>
        <w:ind w:left="155" w:right="0" w:firstLine="0"/>
        <w:jc w:val="left"/>
        <w:rPr>
          <w:i/>
          <w:sz w:val="24"/>
        </w:rPr>
      </w:pPr>
      <w:r>
        <w:rPr>
          <w:sz w:val="24"/>
        </w:rPr>
        <w:t>dégager v </w:t>
      </w:r>
      <w:r>
        <w:rPr>
          <w:i/>
          <w:sz w:val="24"/>
        </w:rPr>
        <w:t>to free, clear 1285</w:t>
      </w:r>
    </w:p>
    <w:p>
      <w:pPr>
        <w:spacing w:before="0"/>
        <w:ind w:left="155" w:right="0" w:firstLine="0"/>
        <w:jc w:val="left"/>
        <w:rPr>
          <w:i/>
          <w:sz w:val="24"/>
        </w:rPr>
      </w:pPr>
      <w:r>
        <w:rPr>
          <w:sz w:val="24"/>
        </w:rPr>
        <w:t>dégât nm </w:t>
      </w:r>
      <w:r>
        <w:rPr>
          <w:i/>
          <w:sz w:val="24"/>
        </w:rPr>
        <w:t>damage 3492</w:t>
      </w:r>
    </w:p>
    <w:p>
      <w:pPr>
        <w:spacing w:before="0"/>
        <w:ind w:left="155" w:right="0" w:firstLine="0"/>
        <w:jc w:val="left"/>
        <w:rPr>
          <w:i/>
          <w:sz w:val="24"/>
        </w:rPr>
      </w:pPr>
      <w:r>
        <w:rPr>
          <w:sz w:val="24"/>
        </w:rPr>
        <w:t>dégradation nf </w:t>
      </w:r>
      <w:r>
        <w:rPr>
          <w:i/>
          <w:sz w:val="24"/>
        </w:rPr>
        <w:t>degrading, damaging, erosion; demotion 3880</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dégrader v </w:t>
      </w:r>
      <w:r>
        <w:rPr>
          <w:i/>
          <w:sz w:val="24"/>
        </w:rPr>
        <w:t>to degrade, debase, damage, erode 4142</w:t>
      </w:r>
    </w:p>
    <w:p>
      <w:pPr>
        <w:spacing w:before="0"/>
        <w:ind w:left="155" w:right="0" w:firstLine="0"/>
        <w:jc w:val="left"/>
        <w:rPr>
          <w:i/>
          <w:sz w:val="24"/>
        </w:rPr>
      </w:pPr>
      <w:r>
        <w:rPr>
          <w:sz w:val="24"/>
        </w:rPr>
        <w:t>degré nm </w:t>
      </w:r>
      <w:r>
        <w:rPr>
          <w:i/>
          <w:sz w:val="24"/>
        </w:rPr>
        <w:t>degree 1311</w:t>
      </w:r>
    </w:p>
    <w:p>
      <w:pPr>
        <w:spacing w:before="0"/>
        <w:ind w:left="155" w:right="0" w:firstLine="0"/>
        <w:jc w:val="left"/>
        <w:rPr>
          <w:i/>
          <w:sz w:val="24"/>
        </w:rPr>
      </w:pPr>
      <w:r>
        <w:rPr>
          <w:sz w:val="24"/>
        </w:rPr>
        <w:t>déguiser v </w:t>
      </w:r>
      <w:r>
        <w:rPr>
          <w:i/>
          <w:sz w:val="24"/>
        </w:rPr>
        <w:t>to disguise 4104</w:t>
      </w:r>
    </w:p>
    <w:p>
      <w:pPr>
        <w:spacing w:before="0"/>
        <w:ind w:left="155" w:right="0" w:firstLine="0"/>
        <w:jc w:val="left"/>
        <w:rPr>
          <w:i/>
          <w:sz w:val="24"/>
        </w:rPr>
      </w:pPr>
      <w:r>
        <w:rPr>
          <w:sz w:val="24"/>
        </w:rPr>
        <w:t>dehors adv,nm(pl),prep </w:t>
      </w:r>
      <w:r>
        <w:rPr>
          <w:i/>
          <w:sz w:val="24"/>
        </w:rPr>
        <w:t>outside 1217</w:t>
      </w:r>
    </w:p>
    <w:p>
      <w:pPr>
        <w:spacing w:before="0"/>
        <w:ind w:left="155" w:right="0" w:firstLine="0"/>
        <w:jc w:val="left"/>
        <w:rPr>
          <w:i/>
          <w:sz w:val="24"/>
        </w:rPr>
      </w:pPr>
      <w:r>
        <w:rPr>
          <w:sz w:val="24"/>
        </w:rPr>
        <w:t>déjà adv </w:t>
      </w:r>
      <w:r>
        <w:rPr>
          <w:i/>
          <w:sz w:val="24"/>
        </w:rPr>
        <w:t>already 58</w:t>
      </w:r>
    </w:p>
    <w:p>
      <w:pPr>
        <w:spacing w:before="0"/>
        <w:ind w:left="155" w:right="0" w:firstLine="0"/>
        <w:jc w:val="left"/>
        <w:rPr>
          <w:i/>
          <w:sz w:val="24"/>
        </w:rPr>
      </w:pPr>
      <w:r>
        <w:rPr>
          <w:sz w:val="24"/>
        </w:rPr>
        <w:t>déjeuner nm,v </w:t>
      </w:r>
      <w:r>
        <w:rPr>
          <w:i/>
          <w:sz w:val="24"/>
        </w:rPr>
        <w:t>lunch, to have lunch 2724</w:t>
      </w:r>
    </w:p>
    <w:p>
      <w:pPr>
        <w:spacing w:before="0"/>
        <w:ind w:left="155" w:right="0" w:firstLine="0"/>
        <w:jc w:val="left"/>
        <w:rPr>
          <w:i/>
          <w:sz w:val="24"/>
        </w:rPr>
      </w:pPr>
      <w:r>
        <w:rPr>
          <w:sz w:val="24"/>
        </w:rPr>
        <w:t>delà adv </w:t>
      </w:r>
      <w:r>
        <w:rPr>
          <w:i/>
          <w:sz w:val="24"/>
        </w:rPr>
        <w:t>beyond, above, over 4367</w:t>
      </w:r>
    </w:p>
    <w:p>
      <w:pPr>
        <w:spacing w:before="0"/>
        <w:ind w:left="155" w:right="6872" w:firstLine="0"/>
        <w:jc w:val="left"/>
        <w:rPr>
          <w:i/>
          <w:sz w:val="24"/>
        </w:rPr>
      </w:pPr>
      <w:r>
        <w:rPr>
          <w:sz w:val="24"/>
        </w:rPr>
        <w:t>délai nm </w:t>
      </w:r>
      <w:r>
        <w:rPr>
          <w:i/>
          <w:sz w:val="24"/>
        </w:rPr>
        <w:t>delay 1522 </w:t>
      </w:r>
      <w:r>
        <w:rPr>
          <w:sz w:val="24"/>
        </w:rPr>
        <w:t>délégation nf </w:t>
      </w:r>
      <w:r>
        <w:rPr>
          <w:i/>
          <w:sz w:val="24"/>
        </w:rPr>
        <w:t>delegation 2441 </w:t>
      </w:r>
      <w:r>
        <w:rPr>
          <w:sz w:val="24"/>
        </w:rPr>
        <w:t>délégué nadj </w:t>
      </w:r>
      <w:r>
        <w:rPr>
          <w:i/>
          <w:sz w:val="24"/>
        </w:rPr>
        <w:t>delegate 4161 </w:t>
      </w:r>
      <w:r>
        <w:rPr>
          <w:sz w:val="24"/>
        </w:rPr>
        <w:t>déléguer v </w:t>
      </w:r>
      <w:r>
        <w:rPr>
          <w:i/>
          <w:sz w:val="24"/>
        </w:rPr>
        <w:t>to delegate 3447</w:t>
      </w:r>
    </w:p>
    <w:p>
      <w:pPr>
        <w:spacing w:before="0"/>
        <w:ind w:left="155" w:right="0" w:firstLine="0"/>
        <w:jc w:val="left"/>
        <w:rPr>
          <w:i/>
          <w:sz w:val="24"/>
        </w:rPr>
      </w:pPr>
      <w:r>
        <w:rPr>
          <w:sz w:val="24"/>
        </w:rPr>
        <w:t>délibération nf </w:t>
      </w:r>
      <w:r>
        <w:rPr>
          <w:i/>
          <w:sz w:val="24"/>
        </w:rPr>
        <w:t>deliberation, debate, consideration 4540</w:t>
      </w:r>
    </w:p>
    <w:p>
      <w:pPr>
        <w:spacing w:before="0"/>
        <w:ind w:left="155" w:right="5725" w:firstLine="0"/>
        <w:jc w:val="left"/>
        <w:rPr>
          <w:i/>
          <w:sz w:val="24"/>
        </w:rPr>
      </w:pPr>
      <w:r>
        <w:rPr>
          <w:sz w:val="24"/>
        </w:rPr>
        <w:t>délibérément adv </w:t>
      </w:r>
      <w:r>
        <w:rPr>
          <w:i/>
          <w:sz w:val="24"/>
        </w:rPr>
        <w:t>deliberately 4096 </w:t>
      </w:r>
      <w:r>
        <w:rPr>
          <w:sz w:val="24"/>
        </w:rPr>
        <w:t>délibérer v </w:t>
      </w:r>
      <w:r>
        <w:rPr>
          <w:i/>
          <w:sz w:val="24"/>
        </w:rPr>
        <w:t>to deliberate, debate 3384 </w:t>
      </w:r>
      <w:r>
        <w:rPr>
          <w:sz w:val="24"/>
        </w:rPr>
        <w:t>délicat nadj </w:t>
      </w:r>
      <w:r>
        <w:rPr>
          <w:i/>
          <w:sz w:val="24"/>
        </w:rPr>
        <w:t>delicate, fine, gentle 1877 </w:t>
      </w:r>
      <w:r>
        <w:rPr>
          <w:sz w:val="24"/>
        </w:rPr>
        <w:t>délinquant nadj </w:t>
      </w:r>
      <w:r>
        <w:rPr>
          <w:i/>
          <w:sz w:val="24"/>
        </w:rPr>
        <w:t>delinquent, offender 4394 </w:t>
      </w:r>
      <w:r>
        <w:rPr>
          <w:sz w:val="24"/>
        </w:rPr>
        <w:t>délit nm </w:t>
      </w:r>
      <w:r>
        <w:rPr>
          <w:i/>
          <w:sz w:val="24"/>
        </w:rPr>
        <w:t>crime, offence 3166</w:t>
      </w:r>
    </w:p>
    <w:p>
      <w:pPr>
        <w:spacing w:before="0"/>
        <w:ind w:left="155" w:right="6048" w:firstLine="0"/>
        <w:jc w:val="left"/>
        <w:rPr>
          <w:i/>
          <w:sz w:val="24"/>
        </w:rPr>
      </w:pPr>
      <w:r>
        <w:rPr>
          <w:sz w:val="24"/>
        </w:rPr>
        <w:t>délivrer v </w:t>
      </w:r>
      <w:r>
        <w:rPr>
          <w:i/>
          <w:sz w:val="24"/>
        </w:rPr>
        <w:t>to set free, rid, relieve 2503 </w:t>
      </w:r>
      <w:r>
        <w:rPr>
          <w:sz w:val="24"/>
        </w:rPr>
        <w:t>demain adv,nm </w:t>
      </w:r>
      <w:r>
        <w:rPr>
          <w:i/>
          <w:sz w:val="24"/>
        </w:rPr>
        <w:t>tomorrow 871 </w:t>
      </w:r>
      <w:r>
        <w:rPr>
          <w:sz w:val="24"/>
        </w:rPr>
        <w:t>demande nf </w:t>
      </w:r>
      <w:r>
        <w:rPr>
          <w:i/>
          <w:sz w:val="24"/>
        </w:rPr>
        <w:t>request, demand 490 </w:t>
      </w:r>
      <w:r>
        <w:rPr>
          <w:sz w:val="24"/>
        </w:rPr>
        <w:t>demander v </w:t>
      </w:r>
      <w:r>
        <w:rPr>
          <w:i/>
          <w:sz w:val="24"/>
        </w:rPr>
        <w:t>to ask for 80</w:t>
      </w:r>
    </w:p>
    <w:p>
      <w:pPr>
        <w:spacing w:before="0"/>
        <w:ind w:left="155" w:right="5765" w:firstLine="0"/>
        <w:jc w:val="left"/>
        <w:rPr>
          <w:i/>
          <w:sz w:val="24"/>
        </w:rPr>
      </w:pPr>
      <w:r>
        <w:rPr>
          <w:sz w:val="24"/>
        </w:rPr>
        <w:t>demandeur nm </w:t>
      </w:r>
      <w:r>
        <w:rPr>
          <w:i/>
          <w:sz w:val="24"/>
        </w:rPr>
        <w:t>seeker, complainant 3189 </w:t>
      </w:r>
      <w:r>
        <w:rPr>
          <w:sz w:val="24"/>
        </w:rPr>
        <w:t>démarche nf </w:t>
      </w:r>
      <w:r>
        <w:rPr>
          <w:i/>
          <w:sz w:val="24"/>
        </w:rPr>
        <w:t>walk, process 1638 </w:t>
      </w:r>
      <w:r>
        <w:rPr>
          <w:sz w:val="24"/>
        </w:rPr>
        <w:t>démarrage nm </w:t>
      </w:r>
      <w:r>
        <w:rPr>
          <w:i/>
          <w:sz w:val="24"/>
        </w:rPr>
        <w:t>start, moving off 4897 </w:t>
      </w:r>
      <w:r>
        <w:rPr>
          <w:sz w:val="24"/>
        </w:rPr>
        <w:t>démarrer v </w:t>
      </w:r>
      <w:r>
        <w:rPr>
          <w:i/>
          <w:sz w:val="24"/>
        </w:rPr>
        <w:t>to start up 2851</w:t>
      </w:r>
    </w:p>
    <w:p>
      <w:pPr>
        <w:spacing w:before="0"/>
        <w:ind w:left="155" w:right="0" w:firstLine="0"/>
        <w:jc w:val="left"/>
        <w:rPr>
          <w:i/>
          <w:sz w:val="24"/>
        </w:rPr>
      </w:pPr>
      <w:r>
        <w:rPr>
          <w:sz w:val="24"/>
        </w:rPr>
        <w:t>déménager v </w:t>
      </w:r>
      <w:r>
        <w:rPr>
          <w:i/>
          <w:sz w:val="24"/>
        </w:rPr>
        <w:t>to move 4611</w:t>
      </w:r>
    </w:p>
    <w:p>
      <w:pPr>
        <w:pStyle w:val="BodyText"/>
        <w:rPr>
          <w:i/>
        </w:rPr>
      </w:pPr>
    </w:p>
    <w:p>
      <w:pPr>
        <w:pStyle w:val="BodyText"/>
        <w:ind w:left="216"/>
      </w:pPr>
      <w:r>
        <w:rPr/>
        <w:t>Page 218</w:t>
      </w:r>
    </w:p>
    <w:p>
      <w:pPr>
        <w:spacing w:before="0"/>
        <w:ind w:left="155" w:right="5625" w:firstLine="0"/>
        <w:jc w:val="left"/>
        <w:rPr>
          <w:i/>
          <w:sz w:val="24"/>
        </w:rPr>
      </w:pPr>
      <w:r>
        <w:rPr>
          <w:sz w:val="24"/>
        </w:rPr>
        <w:t>démentir v </w:t>
      </w:r>
      <w:r>
        <w:rPr>
          <w:i/>
          <w:sz w:val="24"/>
        </w:rPr>
        <w:t>to deny, refute, contradict 3772 </w:t>
      </w:r>
      <w:r>
        <w:rPr>
          <w:sz w:val="24"/>
        </w:rPr>
        <w:t>demeure nf </w:t>
      </w:r>
      <w:r>
        <w:rPr>
          <w:i/>
          <w:sz w:val="24"/>
        </w:rPr>
        <w:t>residence, home 3524 </w:t>
      </w:r>
      <w:r>
        <w:rPr>
          <w:sz w:val="24"/>
        </w:rPr>
        <w:t>demeurer v </w:t>
      </w:r>
      <w:r>
        <w:rPr>
          <w:i/>
          <w:sz w:val="24"/>
        </w:rPr>
        <w:t>to remain, live 748</w:t>
      </w:r>
    </w:p>
    <w:p>
      <w:pPr>
        <w:spacing w:before="0"/>
        <w:ind w:left="155" w:right="0" w:firstLine="0"/>
        <w:jc w:val="left"/>
        <w:rPr>
          <w:i/>
          <w:sz w:val="24"/>
        </w:rPr>
      </w:pPr>
      <w:r>
        <w:rPr>
          <w:sz w:val="24"/>
        </w:rPr>
        <w:t>demi adji,adv,nm </w:t>
      </w:r>
      <w:r>
        <w:rPr>
          <w:i/>
          <w:sz w:val="24"/>
        </w:rPr>
        <w:t>half 1117</w:t>
      </w:r>
    </w:p>
    <w:p>
      <w:pPr>
        <w:spacing w:before="0"/>
        <w:ind w:left="155" w:right="6605" w:firstLine="0"/>
        <w:jc w:val="left"/>
        <w:rPr>
          <w:i/>
          <w:sz w:val="24"/>
        </w:rPr>
      </w:pPr>
      <w:r>
        <w:rPr>
          <w:sz w:val="24"/>
        </w:rPr>
        <w:t>demi-heure nf </w:t>
      </w:r>
      <w:r>
        <w:rPr>
          <w:i/>
          <w:sz w:val="24"/>
        </w:rPr>
        <w:t>half an hour 3338 </w:t>
      </w:r>
      <w:r>
        <w:rPr>
          <w:sz w:val="24"/>
        </w:rPr>
        <w:t>démission nf </w:t>
      </w:r>
      <w:r>
        <w:rPr>
          <w:i/>
          <w:sz w:val="24"/>
        </w:rPr>
        <w:t>resignation 3358 </w:t>
      </w:r>
      <w:r>
        <w:rPr>
          <w:sz w:val="24"/>
        </w:rPr>
        <w:t>démissionner v </w:t>
      </w:r>
      <w:r>
        <w:rPr>
          <w:i/>
          <w:sz w:val="24"/>
        </w:rPr>
        <w:t>to resign 3474</w:t>
      </w:r>
    </w:p>
    <w:p>
      <w:pPr>
        <w:pStyle w:val="BodyText"/>
        <w:ind w:left="155" w:right="5353"/>
        <w:rPr>
          <w:i/>
        </w:rPr>
      </w:pPr>
      <w:r>
        <w:rPr/>
        <w:t>démocrate nadj(f) democrat, democratic 3554 démocratie nf </w:t>
      </w:r>
      <w:r>
        <w:rPr>
          <w:i/>
        </w:rPr>
        <w:t>democracy 1279</w:t>
      </w:r>
    </w:p>
    <w:p>
      <w:pPr>
        <w:spacing w:before="1"/>
        <w:ind w:left="155" w:right="5806" w:firstLine="0"/>
        <w:jc w:val="left"/>
        <w:rPr>
          <w:i/>
          <w:sz w:val="24"/>
        </w:rPr>
      </w:pPr>
      <w:r>
        <w:rPr>
          <w:sz w:val="24"/>
        </w:rPr>
        <w:t>démocratique adj(f) democratic 1380 démographique adj(f) demographic 4742 démon nm </w:t>
      </w:r>
      <w:r>
        <w:rPr>
          <w:i/>
          <w:sz w:val="24"/>
        </w:rPr>
        <w:t>demon, fiend 4547 </w:t>
      </w:r>
      <w:r>
        <w:rPr>
          <w:sz w:val="24"/>
        </w:rPr>
        <w:t>démonstration nf </w:t>
      </w:r>
      <w:r>
        <w:rPr>
          <w:i/>
          <w:sz w:val="24"/>
        </w:rPr>
        <w:t>demonstration 2956 </w:t>
      </w:r>
      <w:r>
        <w:rPr>
          <w:sz w:val="24"/>
        </w:rPr>
        <w:t>démontrer v </w:t>
      </w:r>
      <w:r>
        <w:rPr>
          <w:i/>
          <w:sz w:val="24"/>
        </w:rPr>
        <w:t>to demonstrate 1519 </w:t>
      </w:r>
      <w:r>
        <w:rPr>
          <w:sz w:val="24"/>
        </w:rPr>
        <w:t>dénoncer v </w:t>
      </w:r>
      <w:r>
        <w:rPr>
          <w:i/>
          <w:sz w:val="24"/>
        </w:rPr>
        <w:t>to denounce 1450 </w:t>
      </w:r>
      <w:r>
        <w:rPr>
          <w:sz w:val="24"/>
        </w:rPr>
        <w:t>dénonciation nf </w:t>
      </w:r>
      <w:r>
        <w:rPr>
          <w:i/>
          <w:sz w:val="24"/>
        </w:rPr>
        <w:t>denunciation 4764</w:t>
      </w:r>
    </w:p>
    <w:p>
      <w:pPr>
        <w:spacing w:before="0"/>
        <w:ind w:left="155" w:right="0" w:firstLine="0"/>
        <w:jc w:val="left"/>
        <w:rPr>
          <w:i/>
          <w:sz w:val="24"/>
        </w:rPr>
      </w:pPr>
      <w:r>
        <w:rPr>
          <w:sz w:val="24"/>
        </w:rPr>
        <w:t>dent nf </w:t>
      </w:r>
      <w:r>
        <w:rPr>
          <w:i/>
          <w:sz w:val="24"/>
        </w:rPr>
        <w:t>tooth 2784</w:t>
      </w:r>
    </w:p>
    <w:p>
      <w:pPr>
        <w:spacing w:before="0"/>
        <w:ind w:left="155" w:right="6472" w:firstLine="0"/>
        <w:jc w:val="left"/>
        <w:rPr>
          <w:i/>
          <w:sz w:val="24"/>
        </w:rPr>
      </w:pPr>
      <w:r>
        <w:rPr>
          <w:sz w:val="24"/>
        </w:rPr>
        <w:t>départ nm </w:t>
      </w:r>
      <w:r>
        <w:rPr>
          <w:i/>
          <w:sz w:val="24"/>
        </w:rPr>
        <w:t>departure 548 </w:t>
      </w:r>
      <w:r>
        <w:rPr>
          <w:sz w:val="24"/>
        </w:rPr>
        <w:t>département nm </w:t>
      </w:r>
      <w:r>
        <w:rPr>
          <w:i/>
          <w:sz w:val="24"/>
        </w:rPr>
        <w:t>department 2161 </w:t>
      </w:r>
      <w:r>
        <w:rPr>
          <w:sz w:val="24"/>
        </w:rPr>
        <w:t>dépasser v </w:t>
      </w:r>
      <w:r>
        <w:rPr>
          <w:i/>
          <w:sz w:val="24"/>
        </w:rPr>
        <w:t>to pass, go beyond 685</w:t>
      </w:r>
    </w:p>
    <w:p>
      <w:pPr>
        <w:spacing w:before="0"/>
        <w:ind w:left="155" w:right="0" w:firstLine="0"/>
        <w:jc w:val="left"/>
        <w:rPr>
          <w:i/>
          <w:sz w:val="24"/>
        </w:rPr>
      </w:pPr>
      <w:r>
        <w:rPr>
          <w:sz w:val="24"/>
        </w:rPr>
        <w:t>dépêcher v </w:t>
      </w:r>
      <w:r>
        <w:rPr>
          <w:i/>
          <w:sz w:val="24"/>
        </w:rPr>
        <w:t>to dispatch, send, hurry 3771</w:t>
      </w:r>
    </w:p>
    <w:p>
      <w:pPr>
        <w:spacing w:before="0"/>
        <w:ind w:left="155" w:right="4390" w:firstLine="0"/>
        <w:jc w:val="left"/>
        <w:rPr>
          <w:i/>
          <w:sz w:val="24"/>
        </w:rPr>
      </w:pPr>
      <w:r>
        <w:rPr>
          <w:sz w:val="24"/>
        </w:rPr>
        <w:t>dépendance nf </w:t>
      </w:r>
      <w:r>
        <w:rPr>
          <w:i/>
          <w:sz w:val="24"/>
        </w:rPr>
        <w:t>dependence, dependency 3206 </w:t>
      </w:r>
      <w:r>
        <w:rPr>
          <w:sz w:val="24"/>
        </w:rPr>
        <w:t>dépendant adj </w:t>
      </w:r>
      <w:r>
        <w:rPr>
          <w:i/>
          <w:sz w:val="24"/>
        </w:rPr>
        <w:t>answerable, responsible, dependent</w:t>
      </w:r>
      <w:r>
        <w:rPr>
          <w:i/>
          <w:spacing w:val="-20"/>
          <w:sz w:val="24"/>
        </w:rPr>
        <w:t> </w:t>
      </w:r>
      <w:r>
        <w:rPr>
          <w:i/>
          <w:sz w:val="24"/>
        </w:rPr>
        <w:t>3308 </w:t>
      </w:r>
      <w:r>
        <w:rPr>
          <w:sz w:val="24"/>
        </w:rPr>
        <w:t>dépendre v </w:t>
      </w:r>
      <w:r>
        <w:rPr>
          <w:i/>
          <w:sz w:val="24"/>
        </w:rPr>
        <w:t>to depend 791</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dépens nmpl </w:t>
      </w:r>
      <w:r>
        <w:rPr>
          <w:i/>
          <w:sz w:val="24"/>
        </w:rPr>
        <w:t>expense 3654</w:t>
      </w:r>
    </w:p>
    <w:p>
      <w:pPr>
        <w:spacing w:before="0"/>
        <w:ind w:left="155" w:right="0" w:firstLine="0"/>
        <w:jc w:val="left"/>
        <w:rPr>
          <w:i/>
          <w:sz w:val="24"/>
        </w:rPr>
      </w:pPr>
      <w:r>
        <w:rPr>
          <w:sz w:val="24"/>
        </w:rPr>
        <w:t>dépense nf </w:t>
      </w:r>
      <w:r>
        <w:rPr>
          <w:i/>
          <w:sz w:val="24"/>
        </w:rPr>
        <w:t>expense, expenditure 1555</w:t>
      </w:r>
    </w:p>
    <w:p>
      <w:pPr>
        <w:spacing w:before="0"/>
        <w:ind w:left="155" w:right="0" w:firstLine="0"/>
        <w:jc w:val="left"/>
        <w:rPr>
          <w:i/>
          <w:sz w:val="24"/>
        </w:rPr>
      </w:pPr>
      <w:r>
        <w:rPr>
          <w:sz w:val="24"/>
        </w:rPr>
        <w:t>dépenser v </w:t>
      </w:r>
      <w:r>
        <w:rPr>
          <w:i/>
          <w:sz w:val="24"/>
        </w:rPr>
        <w:t>to spend 2051</w:t>
      </w:r>
    </w:p>
    <w:p>
      <w:pPr>
        <w:spacing w:before="0"/>
        <w:ind w:left="155" w:right="0" w:firstLine="0"/>
        <w:jc w:val="left"/>
        <w:rPr>
          <w:i/>
          <w:sz w:val="24"/>
        </w:rPr>
      </w:pPr>
      <w:r>
        <w:rPr>
          <w:sz w:val="24"/>
        </w:rPr>
        <w:t>dépit nm </w:t>
      </w:r>
      <w:r>
        <w:rPr>
          <w:i/>
          <w:sz w:val="24"/>
        </w:rPr>
        <w:t>spite, heartache 1390</w:t>
      </w:r>
    </w:p>
    <w:p>
      <w:pPr>
        <w:spacing w:before="0"/>
        <w:ind w:left="155" w:right="0" w:firstLine="0"/>
        <w:jc w:val="left"/>
        <w:rPr>
          <w:i/>
          <w:sz w:val="24"/>
        </w:rPr>
      </w:pPr>
      <w:r>
        <w:rPr>
          <w:sz w:val="24"/>
        </w:rPr>
        <w:t>déplacement nm </w:t>
      </w:r>
      <w:r>
        <w:rPr>
          <w:i/>
          <w:sz w:val="24"/>
        </w:rPr>
        <w:t>movement, displacement, trip, travel 2246</w:t>
      </w:r>
    </w:p>
    <w:p>
      <w:pPr>
        <w:spacing w:before="0"/>
        <w:ind w:left="155" w:right="0" w:firstLine="0"/>
        <w:jc w:val="left"/>
        <w:rPr>
          <w:i/>
          <w:sz w:val="24"/>
        </w:rPr>
      </w:pPr>
      <w:r>
        <w:rPr>
          <w:sz w:val="24"/>
        </w:rPr>
        <w:t>déplacer v </w:t>
      </w:r>
      <w:r>
        <w:rPr>
          <w:i/>
          <w:sz w:val="24"/>
        </w:rPr>
        <w:t>to move, displace 714</w:t>
      </w:r>
    </w:p>
    <w:p>
      <w:pPr>
        <w:spacing w:before="0"/>
        <w:ind w:left="155" w:right="0" w:firstLine="0"/>
        <w:jc w:val="left"/>
        <w:rPr>
          <w:i/>
          <w:sz w:val="24"/>
        </w:rPr>
      </w:pPr>
      <w:r>
        <w:rPr>
          <w:sz w:val="24"/>
        </w:rPr>
        <w:t>déplaire v </w:t>
      </w:r>
      <w:r>
        <w:rPr>
          <w:i/>
          <w:sz w:val="24"/>
        </w:rPr>
        <w:t>to displease, be unhappy 4587</w:t>
      </w:r>
    </w:p>
    <w:p>
      <w:pPr>
        <w:spacing w:before="0"/>
        <w:ind w:left="155" w:right="0" w:firstLine="0"/>
        <w:jc w:val="left"/>
        <w:rPr>
          <w:i/>
          <w:sz w:val="24"/>
        </w:rPr>
      </w:pPr>
      <w:r>
        <w:rPr>
          <w:sz w:val="24"/>
        </w:rPr>
        <w:t>déploiement nm </w:t>
      </w:r>
      <w:r>
        <w:rPr>
          <w:i/>
          <w:sz w:val="24"/>
        </w:rPr>
        <w:t>deployment, spreading, unfurling, display 3978</w:t>
      </w:r>
    </w:p>
    <w:p>
      <w:pPr>
        <w:spacing w:before="0"/>
        <w:ind w:left="155" w:right="0" w:firstLine="0"/>
        <w:jc w:val="left"/>
        <w:rPr>
          <w:i/>
          <w:sz w:val="24"/>
        </w:rPr>
      </w:pPr>
      <w:r>
        <w:rPr>
          <w:sz w:val="24"/>
        </w:rPr>
        <w:t>déplorer v </w:t>
      </w:r>
      <w:r>
        <w:rPr>
          <w:i/>
          <w:sz w:val="24"/>
        </w:rPr>
        <w:t>to deplore 2829</w:t>
      </w:r>
    </w:p>
    <w:p>
      <w:pPr>
        <w:spacing w:before="0"/>
        <w:ind w:left="155" w:right="6271" w:firstLine="0"/>
        <w:jc w:val="left"/>
        <w:rPr>
          <w:i/>
          <w:sz w:val="24"/>
        </w:rPr>
      </w:pPr>
      <w:r>
        <w:rPr>
          <w:sz w:val="24"/>
        </w:rPr>
        <w:t>déployer v </w:t>
      </w:r>
      <w:r>
        <w:rPr>
          <w:i/>
          <w:sz w:val="24"/>
        </w:rPr>
        <w:t>to deploy, open 1718 </w:t>
      </w:r>
      <w:r>
        <w:rPr>
          <w:sz w:val="24"/>
        </w:rPr>
        <w:t>déposer v </w:t>
      </w:r>
      <w:r>
        <w:rPr>
          <w:i/>
          <w:sz w:val="24"/>
        </w:rPr>
        <w:t>to deposit, put down 1034 </w:t>
      </w:r>
      <w:r>
        <w:rPr>
          <w:sz w:val="24"/>
        </w:rPr>
        <w:t>dépôt nm </w:t>
      </w:r>
      <w:r>
        <w:rPr>
          <w:i/>
          <w:sz w:val="24"/>
        </w:rPr>
        <w:t>deposit, depot 1980</w:t>
      </w:r>
    </w:p>
    <w:p>
      <w:pPr>
        <w:spacing w:before="0"/>
        <w:ind w:left="155" w:right="0" w:firstLine="0"/>
        <w:jc w:val="left"/>
        <w:rPr>
          <w:i/>
          <w:sz w:val="24"/>
        </w:rPr>
      </w:pPr>
      <w:r>
        <w:rPr>
          <w:sz w:val="24"/>
        </w:rPr>
        <w:t>dépouiller v </w:t>
      </w:r>
      <w:r>
        <w:rPr>
          <w:i/>
          <w:sz w:val="24"/>
        </w:rPr>
        <w:t>to skin, strip away, deprive; to analyze 4982</w:t>
      </w:r>
    </w:p>
    <w:p>
      <w:pPr>
        <w:spacing w:before="0"/>
        <w:ind w:left="155" w:right="0" w:firstLine="0"/>
        <w:jc w:val="left"/>
        <w:rPr>
          <w:i/>
          <w:sz w:val="24"/>
        </w:rPr>
      </w:pPr>
      <w:r>
        <w:rPr>
          <w:sz w:val="24"/>
        </w:rPr>
        <w:t>dépression nf </w:t>
      </w:r>
      <w:r>
        <w:rPr>
          <w:i/>
          <w:sz w:val="24"/>
        </w:rPr>
        <w:t>depression 3396</w:t>
      </w:r>
    </w:p>
    <w:p>
      <w:pPr>
        <w:spacing w:before="0"/>
        <w:ind w:left="155" w:right="0" w:firstLine="0"/>
        <w:jc w:val="left"/>
        <w:rPr>
          <w:i/>
          <w:sz w:val="24"/>
        </w:rPr>
      </w:pPr>
      <w:r>
        <w:rPr>
          <w:sz w:val="24"/>
        </w:rPr>
        <w:t>depuis adv,prep </w:t>
      </w:r>
      <w:r>
        <w:rPr>
          <w:i/>
          <w:sz w:val="24"/>
        </w:rPr>
        <w:t>since, for 96</w:t>
      </w:r>
    </w:p>
    <w:p>
      <w:pPr>
        <w:spacing w:before="0"/>
        <w:ind w:left="155" w:right="0" w:firstLine="0"/>
        <w:jc w:val="left"/>
        <w:rPr>
          <w:i/>
          <w:sz w:val="24"/>
        </w:rPr>
      </w:pPr>
      <w:r>
        <w:rPr>
          <w:sz w:val="24"/>
        </w:rPr>
        <w:t>député nm </w:t>
      </w:r>
      <w:r>
        <w:rPr>
          <w:i/>
          <w:sz w:val="24"/>
        </w:rPr>
        <w:t>deputy, parlementary delegate 424</w:t>
      </w:r>
    </w:p>
    <w:p>
      <w:pPr>
        <w:spacing w:before="0"/>
        <w:ind w:left="155" w:right="0" w:firstLine="0"/>
        <w:jc w:val="left"/>
        <w:rPr>
          <w:i/>
          <w:sz w:val="24"/>
        </w:rPr>
      </w:pPr>
      <w:r>
        <w:rPr>
          <w:sz w:val="24"/>
        </w:rPr>
        <w:t>déranger v </w:t>
      </w:r>
      <w:r>
        <w:rPr>
          <w:i/>
          <w:sz w:val="24"/>
        </w:rPr>
        <w:t>to disturb, bother 2732</w:t>
      </w:r>
    </w:p>
    <w:p>
      <w:pPr>
        <w:spacing w:before="0"/>
        <w:ind w:left="155" w:right="0" w:firstLine="0"/>
        <w:jc w:val="left"/>
        <w:rPr>
          <w:i/>
          <w:sz w:val="24"/>
        </w:rPr>
      </w:pPr>
      <w:r>
        <w:rPr>
          <w:sz w:val="24"/>
        </w:rPr>
        <w:t>dérive nf </w:t>
      </w:r>
      <w:r>
        <w:rPr>
          <w:i/>
          <w:sz w:val="24"/>
        </w:rPr>
        <w:t>drift 4157</w:t>
      </w:r>
    </w:p>
    <w:p>
      <w:pPr>
        <w:spacing w:before="0"/>
        <w:ind w:left="155" w:right="0" w:firstLine="0"/>
        <w:jc w:val="left"/>
        <w:rPr>
          <w:i/>
          <w:sz w:val="24"/>
        </w:rPr>
      </w:pPr>
      <w:r>
        <w:rPr>
          <w:sz w:val="24"/>
        </w:rPr>
        <w:t>dériver v </w:t>
      </w:r>
      <w:r>
        <w:rPr>
          <w:i/>
          <w:sz w:val="24"/>
        </w:rPr>
        <w:t>to divert, derive 3427</w:t>
      </w:r>
    </w:p>
    <w:p>
      <w:pPr>
        <w:spacing w:before="0"/>
        <w:ind w:left="155" w:right="0" w:firstLine="0"/>
        <w:jc w:val="left"/>
        <w:rPr>
          <w:i/>
          <w:sz w:val="24"/>
        </w:rPr>
      </w:pPr>
      <w:r>
        <w:rPr>
          <w:sz w:val="24"/>
        </w:rPr>
        <w:t>dernier nadj </w:t>
      </w:r>
      <w:r>
        <w:rPr>
          <w:i/>
          <w:sz w:val="24"/>
        </w:rPr>
        <w:t>last 87</w:t>
      </w:r>
    </w:p>
    <w:p>
      <w:pPr>
        <w:spacing w:before="0"/>
        <w:ind w:left="155" w:right="0" w:firstLine="0"/>
        <w:jc w:val="left"/>
        <w:rPr>
          <w:i/>
          <w:sz w:val="24"/>
        </w:rPr>
      </w:pPr>
      <w:r>
        <w:rPr>
          <w:sz w:val="24"/>
        </w:rPr>
        <w:t>dérober v </w:t>
      </w:r>
      <w:r>
        <w:rPr>
          <w:i/>
          <w:sz w:val="24"/>
        </w:rPr>
        <w:t>to steal, hide 4580</w:t>
      </w:r>
    </w:p>
    <w:p>
      <w:pPr>
        <w:spacing w:before="0"/>
        <w:ind w:left="155" w:right="0" w:firstLine="0"/>
        <w:jc w:val="left"/>
        <w:rPr>
          <w:i/>
          <w:sz w:val="24"/>
        </w:rPr>
      </w:pPr>
      <w:r>
        <w:rPr>
          <w:sz w:val="24"/>
        </w:rPr>
        <w:t>déroulement nm </w:t>
      </w:r>
      <w:r>
        <w:rPr>
          <w:i/>
          <w:sz w:val="24"/>
        </w:rPr>
        <w:t>development, progress 3024</w:t>
      </w:r>
    </w:p>
    <w:p>
      <w:pPr>
        <w:spacing w:before="0"/>
        <w:ind w:left="155" w:right="6048" w:firstLine="0"/>
        <w:jc w:val="left"/>
        <w:rPr>
          <w:i/>
          <w:sz w:val="24"/>
        </w:rPr>
      </w:pPr>
      <w:r>
        <w:rPr>
          <w:sz w:val="24"/>
        </w:rPr>
        <w:t>dérouler v </w:t>
      </w:r>
      <w:r>
        <w:rPr>
          <w:i/>
          <w:sz w:val="24"/>
        </w:rPr>
        <w:t>to unwind, enroll 1436 </w:t>
      </w:r>
      <w:r>
        <w:rPr>
          <w:sz w:val="24"/>
        </w:rPr>
        <w:t>derrière adv,nm,prep </w:t>
      </w:r>
      <w:r>
        <w:rPr>
          <w:i/>
          <w:sz w:val="24"/>
        </w:rPr>
        <w:t>last; behind 805 </w:t>
      </w:r>
      <w:r>
        <w:rPr>
          <w:sz w:val="24"/>
        </w:rPr>
        <w:t>dès prep </w:t>
      </w:r>
      <w:r>
        <w:rPr>
          <w:i/>
          <w:sz w:val="24"/>
        </w:rPr>
        <w:t>from, as soon 185</w:t>
      </w:r>
    </w:p>
    <w:p>
      <w:pPr>
        <w:spacing w:before="0"/>
        <w:ind w:left="155" w:right="4445" w:firstLine="0"/>
        <w:jc w:val="left"/>
        <w:rPr>
          <w:i/>
          <w:sz w:val="24"/>
        </w:rPr>
      </w:pPr>
      <w:r>
        <w:rPr>
          <w:sz w:val="24"/>
        </w:rPr>
        <w:t>désaccord nm </w:t>
      </w:r>
      <w:r>
        <w:rPr>
          <w:i/>
          <w:sz w:val="24"/>
        </w:rPr>
        <w:t>disagreement, discord, conflict 2843 </w:t>
      </w:r>
      <w:r>
        <w:rPr>
          <w:sz w:val="24"/>
        </w:rPr>
        <w:t>désarmement nm </w:t>
      </w:r>
      <w:r>
        <w:rPr>
          <w:i/>
          <w:sz w:val="24"/>
        </w:rPr>
        <w:t>disarmament, disarming 4180 </w:t>
      </w:r>
      <w:r>
        <w:rPr>
          <w:sz w:val="24"/>
        </w:rPr>
        <w:t>désastre nm </w:t>
      </w:r>
      <w:r>
        <w:rPr>
          <w:i/>
          <w:sz w:val="24"/>
        </w:rPr>
        <w:t>disaster 2397</w:t>
      </w:r>
    </w:p>
    <w:p>
      <w:pPr>
        <w:pStyle w:val="BodyText"/>
        <w:ind w:left="155"/>
      </w:pPr>
      <w:r>
        <w:rPr/>
        <w:t>désastreux adj(pl) disastrous 4714</w:t>
      </w:r>
    </w:p>
    <w:p>
      <w:pPr>
        <w:spacing w:before="0"/>
        <w:ind w:left="155" w:right="0" w:firstLine="0"/>
        <w:jc w:val="left"/>
        <w:rPr>
          <w:i/>
          <w:sz w:val="24"/>
        </w:rPr>
      </w:pPr>
      <w:r>
        <w:rPr>
          <w:sz w:val="24"/>
        </w:rPr>
        <w:t>descendant nadj </w:t>
      </w:r>
      <w:r>
        <w:rPr>
          <w:i/>
          <w:sz w:val="24"/>
        </w:rPr>
        <w:t>downward, descending, descendant 3656</w:t>
      </w:r>
    </w:p>
    <w:p>
      <w:pPr>
        <w:spacing w:before="0"/>
        <w:ind w:left="155" w:right="5074" w:firstLine="0"/>
        <w:jc w:val="left"/>
        <w:rPr>
          <w:i/>
          <w:sz w:val="24"/>
        </w:rPr>
      </w:pPr>
      <w:r>
        <w:rPr>
          <w:sz w:val="24"/>
        </w:rPr>
        <w:t>descendre v </w:t>
      </w:r>
      <w:r>
        <w:rPr>
          <w:i/>
          <w:sz w:val="24"/>
        </w:rPr>
        <w:t>to go down, come down 1705 </w:t>
      </w:r>
      <w:r>
        <w:rPr>
          <w:sz w:val="24"/>
        </w:rPr>
        <w:t>descente nf </w:t>
      </w:r>
      <w:r>
        <w:rPr>
          <w:i/>
          <w:sz w:val="24"/>
        </w:rPr>
        <w:t>descent, raid, downward slope 3701 </w:t>
      </w:r>
      <w:r>
        <w:rPr>
          <w:sz w:val="24"/>
        </w:rPr>
        <w:t>description nf </w:t>
      </w:r>
      <w:r>
        <w:rPr>
          <w:i/>
          <w:sz w:val="24"/>
        </w:rPr>
        <w:t>description 2779</w:t>
      </w:r>
    </w:p>
    <w:p>
      <w:pPr>
        <w:spacing w:before="0"/>
        <w:ind w:left="155" w:right="0" w:firstLine="0"/>
        <w:jc w:val="left"/>
        <w:rPr>
          <w:i/>
          <w:sz w:val="24"/>
        </w:rPr>
      </w:pPr>
      <w:r>
        <w:rPr>
          <w:sz w:val="24"/>
        </w:rPr>
        <w:t>déséquilibre nm </w:t>
      </w:r>
      <w:r>
        <w:rPr>
          <w:i/>
          <w:sz w:val="24"/>
        </w:rPr>
        <w:t>imbalance 4446</w:t>
      </w:r>
    </w:p>
    <w:p>
      <w:pPr>
        <w:spacing w:before="0"/>
        <w:ind w:left="155" w:right="5859" w:firstLine="0"/>
        <w:jc w:val="left"/>
        <w:rPr>
          <w:i/>
          <w:sz w:val="24"/>
        </w:rPr>
      </w:pPr>
      <w:r>
        <w:rPr>
          <w:sz w:val="24"/>
        </w:rPr>
        <w:t>désert adj,nm </w:t>
      </w:r>
      <w:r>
        <w:rPr>
          <w:i/>
          <w:sz w:val="24"/>
        </w:rPr>
        <w:t>desert, wilderness 2382 </w:t>
      </w:r>
      <w:r>
        <w:rPr>
          <w:sz w:val="24"/>
        </w:rPr>
        <w:t>désespéré nadj </w:t>
      </w:r>
      <w:r>
        <w:rPr>
          <w:i/>
          <w:sz w:val="24"/>
        </w:rPr>
        <w:t>desperate, hopeless 4493 </w:t>
      </w:r>
      <w:r>
        <w:rPr>
          <w:sz w:val="24"/>
        </w:rPr>
        <w:t>désespérer v </w:t>
      </w:r>
      <w:r>
        <w:rPr>
          <w:i/>
          <w:sz w:val="24"/>
        </w:rPr>
        <w:t>to despair 3929</w:t>
      </w:r>
    </w:p>
    <w:p>
      <w:pPr>
        <w:spacing w:before="1"/>
        <w:ind w:left="155" w:right="6658" w:firstLine="0"/>
        <w:jc w:val="left"/>
        <w:rPr>
          <w:i/>
          <w:sz w:val="24"/>
        </w:rPr>
      </w:pPr>
      <w:r>
        <w:rPr>
          <w:sz w:val="24"/>
        </w:rPr>
        <w:t>désespoir nm </w:t>
      </w:r>
      <w:r>
        <w:rPr>
          <w:i/>
          <w:sz w:val="24"/>
        </w:rPr>
        <w:t>despair 3187 </w:t>
      </w:r>
      <w:r>
        <w:rPr>
          <w:sz w:val="24"/>
        </w:rPr>
        <w:t>désignation nf </w:t>
      </w:r>
      <w:r>
        <w:rPr>
          <w:i/>
          <w:sz w:val="24"/>
        </w:rPr>
        <w:t>designation 4667 </w:t>
      </w:r>
      <w:r>
        <w:rPr>
          <w:sz w:val="24"/>
        </w:rPr>
        <w:t>désigner v </w:t>
      </w:r>
      <w:r>
        <w:rPr>
          <w:i/>
          <w:sz w:val="24"/>
        </w:rPr>
        <w:t>to designate 790 </w:t>
      </w:r>
      <w:r>
        <w:rPr>
          <w:sz w:val="24"/>
        </w:rPr>
        <w:t>désir nm </w:t>
      </w:r>
      <w:r>
        <w:rPr>
          <w:i/>
          <w:sz w:val="24"/>
        </w:rPr>
        <w:t>desire 1642</w:t>
      </w:r>
    </w:p>
    <w:p>
      <w:pPr>
        <w:spacing w:before="0"/>
        <w:ind w:left="155" w:right="0" w:firstLine="0"/>
        <w:jc w:val="left"/>
        <w:rPr>
          <w:i/>
          <w:sz w:val="24"/>
        </w:rPr>
      </w:pPr>
      <w:r>
        <w:rPr>
          <w:sz w:val="24"/>
        </w:rPr>
        <w:t>désirer v </w:t>
      </w:r>
      <w:r>
        <w:rPr>
          <w:i/>
          <w:sz w:val="24"/>
        </w:rPr>
        <w:t>to desire 1384</w:t>
      </w:r>
    </w:p>
    <w:p>
      <w:pPr>
        <w:spacing w:before="0"/>
        <w:ind w:left="155" w:right="4445" w:firstLine="0"/>
        <w:jc w:val="left"/>
        <w:rPr>
          <w:i/>
          <w:sz w:val="24"/>
        </w:rPr>
      </w:pPr>
      <w:r>
        <w:rPr>
          <w:sz w:val="24"/>
        </w:rPr>
        <w:t>désireux adj(pl) avid for, anxious to, desirous of 4592 désoler v </w:t>
      </w:r>
      <w:r>
        <w:rPr>
          <w:i/>
          <w:sz w:val="24"/>
        </w:rPr>
        <w:t>to upset, sadden 2081</w:t>
      </w:r>
    </w:p>
    <w:p>
      <w:pPr>
        <w:spacing w:before="0"/>
        <w:ind w:left="155" w:right="0" w:firstLine="0"/>
        <w:jc w:val="left"/>
        <w:rPr>
          <w:i/>
          <w:sz w:val="24"/>
        </w:rPr>
      </w:pPr>
      <w:r>
        <w:rPr>
          <w:sz w:val="24"/>
        </w:rPr>
        <w:t>désordre nm </w:t>
      </w:r>
      <w:r>
        <w:rPr>
          <w:i/>
          <w:sz w:val="24"/>
        </w:rPr>
        <w:t>disorder, confusion 3376</w:t>
      </w:r>
    </w:p>
    <w:p>
      <w:pPr>
        <w:spacing w:before="0"/>
        <w:ind w:left="155" w:right="5023" w:firstLine="0"/>
        <w:jc w:val="left"/>
        <w:rPr>
          <w:i/>
          <w:sz w:val="24"/>
        </w:rPr>
      </w:pPr>
      <w:r>
        <w:rPr>
          <w:sz w:val="24"/>
        </w:rPr>
        <w:t>désormais adv </w:t>
      </w:r>
      <w:r>
        <w:rPr>
          <w:i/>
          <w:spacing w:val="-3"/>
          <w:sz w:val="24"/>
        </w:rPr>
        <w:t>from </w:t>
      </w:r>
      <w:r>
        <w:rPr>
          <w:i/>
          <w:sz w:val="24"/>
        </w:rPr>
        <w:t>now on, henceforth 1025 </w:t>
      </w:r>
      <w:r>
        <w:rPr>
          <w:sz w:val="24"/>
        </w:rPr>
        <w:t>desservir v </w:t>
      </w:r>
      <w:r>
        <w:rPr>
          <w:i/>
          <w:sz w:val="24"/>
        </w:rPr>
        <w:t>to </w:t>
      </w:r>
      <w:r>
        <w:rPr>
          <w:i/>
          <w:spacing w:val="-5"/>
          <w:sz w:val="24"/>
        </w:rPr>
        <w:t>clear, </w:t>
      </w:r>
      <w:r>
        <w:rPr>
          <w:i/>
          <w:sz w:val="24"/>
        </w:rPr>
        <w:t>go against, harm, serve 4400 </w:t>
      </w:r>
      <w:r>
        <w:rPr>
          <w:sz w:val="24"/>
        </w:rPr>
        <w:t>dessin nm </w:t>
      </w:r>
      <w:r>
        <w:rPr>
          <w:i/>
          <w:sz w:val="24"/>
        </w:rPr>
        <w:t>drawing, pattern, design 2624 </w:t>
      </w:r>
      <w:r>
        <w:rPr>
          <w:sz w:val="24"/>
        </w:rPr>
        <w:t>dessiner v </w:t>
      </w:r>
      <w:r>
        <w:rPr>
          <w:i/>
          <w:sz w:val="24"/>
        </w:rPr>
        <w:t>to </w:t>
      </w:r>
      <w:r>
        <w:rPr>
          <w:i/>
          <w:spacing w:val="-4"/>
          <w:sz w:val="24"/>
        </w:rPr>
        <w:t>draw, </w:t>
      </w:r>
      <w:r>
        <w:rPr>
          <w:i/>
          <w:sz w:val="24"/>
        </w:rPr>
        <w:t>design</w:t>
      </w:r>
      <w:r>
        <w:rPr>
          <w:i/>
          <w:spacing w:val="4"/>
          <w:sz w:val="24"/>
        </w:rPr>
        <w:t> </w:t>
      </w:r>
      <w:r>
        <w:rPr>
          <w:i/>
          <w:sz w:val="24"/>
        </w:rPr>
        <w:t>2086</w:t>
      </w:r>
    </w:p>
    <w:p>
      <w:pPr>
        <w:spacing w:before="0"/>
        <w:ind w:left="155" w:right="0" w:firstLine="0"/>
        <w:jc w:val="left"/>
        <w:rPr>
          <w:i/>
          <w:sz w:val="24"/>
        </w:rPr>
      </w:pPr>
      <w:r>
        <w:rPr>
          <w:sz w:val="24"/>
        </w:rPr>
        <w:t>dessous adv,nm(pl),prep </w:t>
      </w:r>
      <w:r>
        <w:rPr>
          <w:i/>
          <w:sz w:val="24"/>
        </w:rPr>
        <w:t>underneath, below, bottom, underside 2628</w:t>
      </w:r>
    </w:p>
    <w:p>
      <w:pPr>
        <w:spacing w:before="0"/>
        <w:ind w:left="155" w:right="0" w:firstLine="0"/>
        <w:jc w:val="left"/>
        <w:rPr>
          <w:i/>
          <w:sz w:val="24"/>
        </w:rPr>
      </w:pPr>
      <w:r>
        <w:rPr>
          <w:sz w:val="24"/>
        </w:rPr>
        <w:t>dessus adv,nm(pl),prep </w:t>
      </w:r>
      <w:r>
        <w:rPr>
          <w:i/>
          <w:sz w:val="24"/>
        </w:rPr>
        <w:t>above, on top 1629</w:t>
      </w:r>
    </w:p>
    <w:p>
      <w:pPr>
        <w:spacing w:before="0"/>
        <w:ind w:left="155" w:right="0" w:firstLine="0"/>
        <w:jc w:val="left"/>
        <w:rPr>
          <w:i/>
          <w:sz w:val="24"/>
        </w:rPr>
      </w:pPr>
      <w:r>
        <w:rPr>
          <w:sz w:val="24"/>
        </w:rPr>
        <w:t>destin nm </w:t>
      </w:r>
      <w:r>
        <w:rPr>
          <w:i/>
          <w:sz w:val="24"/>
        </w:rPr>
        <w:t>fate, destiny 2337</w:t>
      </w:r>
    </w:p>
    <w:p>
      <w:pPr>
        <w:spacing w:after="0"/>
        <w:jc w:val="left"/>
        <w:rPr>
          <w:sz w:val="24"/>
        </w:rPr>
        <w:sectPr>
          <w:pgSz w:w="11900" w:h="16840"/>
          <w:pgMar w:top="1060" w:bottom="280" w:left="980" w:right="1000"/>
        </w:sectPr>
      </w:pPr>
    </w:p>
    <w:p>
      <w:pPr>
        <w:spacing w:before="74"/>
        <w:ind w:left="155" w:right="6459" w:firstLine="0"/>
        <w:jc w:val="left"/>
        <w:rPr>
          <w:i/>
          <w:sz w:val="24"/>
        </w:rPr>
      </w:pPr>
      <w:r>
        <w:rPr>
          <w:sz w:val="24"/>
        </w:rPr>
        <w:t>destination nf </w:t>
      </w:r>
      <w:r>
        <w:rPr>
          <w:i/>
          <w:sz w:val="24"/>
        </w:rPr>
        <w:t>destination 2301 </w:t>
      </w:r>
      <w:r>
        <w:rPr>
          <w:sz w:val="24"/>
        </w:rPr>
        <w:t>destinée nf </w:t>
      </w:r>
      <w:r>
        <w:rPr>
          <w:i/>
          <w:sz w:val="24"/>
        </w:rPr>
        <w:t>fate, destiny 2529 </w:t>
      </w:r>
      <w:r>
        <w:rPr>
          <w:sz w:val="24"/>
        </w:rPr>
        <w:t>destiner v </w:t>
      </w:r>
      <w:r>
        <w:rPr>
          <w:i/>
          <w:sz w:val="24"/>
        </w:rPr>
        <w:t>to intend, be used 1088 </w:t>
      </w:r>
      <w:r>
        <w:rPr>
          <w:sz w:val="24"/>
        </w:rPr>
        <w:t>destruction nf </w:t>
      </w:r>
      <w:r>
        <w:rPr>
          <w:i/>
          <w:sz w:val="24"/>
        </w:rPr>
        <w:t>destruction 1921 </w:t>
      </w:r>
      <w:r>
        <w:rPr>
          <w:sz w:val="24"/>
        </w:rPr>
        <w:t>détachement nm </w:t>
      </w:r>
      <w:r>
        <w:rPr>
          <w:i/>
          <w:sz w:val="24"/>
        </w:rPr>
        <w:t>detachment 4459</w:t>
      </w:r>
    </w:p>
    <w:p>
      <w:pPr>
        <w:spacing w:before="0"/>
        <w:ind w:left="155" w:right="0" w:firstLine="0"/>
        <w:jc w:val="left"/>
        <w:rPr>
          <w:i/>
          <w:sz w:val="24"/>
        </w:rPr>
      </w:pPr>
      <w:r>
        <w:rPr>
          <w:sz w:val="24"/>
        </w:rPr>
        <w:t>détacher v </w:t>
      </w:r>
      <w:r>
        <w:rPr>
          <w:i/>
          <w:sz w:val="24"/>
        </w:rPr>
        <w:t>to untie, detach, remove 3239</w:t>
      </w:r>
    </w:p>
    <w:p>
      <w:pPr>
        <w:spacing w:before="0"/>
        <w:ind w:left="155" w:right="7385" w:firstLine="0"/>
        <w:jc w:val="left"/>
        <w:rPr>
          <w:i/>
          <w:sz w:val="24"/>
        </w:rPr>
      </w:pPr>
      <w:r>
        <w:rPr>
          <w:sz w:val="24"/>
        </w:rPr>
        <w:t>détail nm </w:t>
      </w:r>
      <w:r>
        <w:rPr>
          <w:i/>
          <w:sz w:val="24"/>
        </w:rPr>
        <w:t>detail 318 </w:t>
      </w:r>
      <w:r>
        <w:rPr>
          <w:sz w:val="24"/>
        </w:rPr>
        <w:t>détailler v </w:t>
      </w:r>
      <w:r>
        <w:rPr>
          <w:i/>
          <w:sz w:val="24"/>
        </w:rPr>
        <w:t>to detail 2667 </w:t>
      </w:r>
      <w:r>
        <w:rPr>
          <w:sz w:val="24"/>
        </w:rPr>
        <w:t>détecter v </w:t>
      </w:r>
      <w:r>
        <w:rPr>
          <w:i/>
          <w:sz w:val="24"/>
        </w:rPr>
        <w:t>to detect 4062</w:t>
      </w:r>
    </w:p>
    <w:p>
      <w:pPr>
        <w:spacing w:before="0"/>
        <w:ind w:left="155" w:right="0" w:firstLine="0"/>
        <w:jc w:val="left"/>
        <w:rPr>
          <w:i/>
          <w:sz w:val="24"/>
        </w:rPr>
      </w:pPr>
      <w:r>
        <w:rPr>
          <w:sz w:val="24"/>
        </w:rPr>
        <w:t>détendre v </w:t>
      </w:r>
      <w:r>
        <w:rPr>
          <w:i/>
          <w:sz w:val="24"/>
        </w:rPr>
        <w:t>to release, slacken, loosen, relax 4213</w:t>
      </w:r>
    </w:p>
    <w:p>
      <w:pPr>
        <w:spacing w:before="0"/>
        <w:ind w:left="155" w:right="0" w:firstLine="0"/>
        <w:jc w:val="left"/>
        <w:rPr>
          <w:i/>
          <w:sz w:val="24"/>
        </w:rPr>
      </w:pPr>
      <w:r>
        <w:rPr>
          <w:sz w:val="24"/>
        </w:rPr>
        <w:t>détenir v </w:t>
      </w:r>
      <w:r>
        <w:rPr>
          <w:i/>
          <w:sz w:val="24"/>
        </w:rPr>
        <w:t>to hold, detain 2056</w:t>
      </w:r>
    </w:p>
    <w:p>
      <w:pPr>
        <w:spacing w:before="0"/>
        <w:ind w:left="155" w:right="4556" w:firstLine="0"/>
        <w:jc w:val="left"/>
        <w:rPr>
          <w:i/>
          <w:sz w:val="24"/>
        </w:rPr>
      </w:pPr>
      <w:r>
        <w:rPr>
          <w:sz w:val="24"/>
        </w:rPr>
        <w:t>détente nf </w:t>
      </w:r>
      <w:r>
        <w:rPr>
          <w:i/>
          <w:sz w:val="24"/>
        </w:rPr>
        <w:t>release, relaxation, détente, loosening</w:t>
      </w:r>
      <w:r>
        <w:rPr>
          <w:i/>
          <w:spacing w:val="-30"/>
          <w:sz w:val="24"/>
        </w:rPr>
        <w:t> </w:t>
      </w:r>
      <w:r>
        <w:rPr>
          <w:i/>
          <w:sz w:val="24"/>
        </w:rPr>
        <w:t>4855 </w:t>
      </w:r>
      <w:r>
        <w:rPr>
          <w:sz w:val="24"/>
        </w:rPr>
        <w:t>détenteur nadj </w:t>
      </w:r>
      <w:r>
        <w:rPr>
          <w:i/>
          <w:spacing w:val="-4"/>
          <w:sz w:val="24"/>
        </w:rPr>
        <w:t>holder, possessor, </w:t>
      </w:r>
      <w:r>
        <w:rPr>
          <w:i/>
          <w:spacing w:val="-2"/>
          <w:sz w:val="24"/>
        </w:rPr>
        <w:t>bearer </w:t>
      </w:r>
      <w:r>
        <w:rPr>
          <w:i/>
          <w:sz w:val="24"/>
        </w:rPr>
        <w:t>4657 </w:t>
      </w:r>
      <w:r>
        <w:rPr>
          <w:sz w:val="24"/>
        </w:rPr>
        <w:t>détention nf </w:t>
      </w:r>
      <w:r>
        <w:rPr>
          <w:i/>
          <w:sz w:val="24"/>
        </w:rPr>
        <w:t>detention, possession 3212</w:t>
      </w:r>
    </w:p>
    <w:p>
      <w:pPr>
        <w:spacing w:before="0"/>
        <w:ind w:left="155" w:right="6392" w:firstLine="0"/>
        <w:jc w:val="left"/>
        <w:rPr>
          <w:i/>
          <w:sz w:val="24"/>
        </w:rPr>
      </w:pPr>
      <w:r>
        <w:rPr>
          <w:sz w:val="24"/>
        </w:rPr>
        <w:t>détenu nadj </w:t>
      </w:r>
      <w:r>
        <w:rPr>
          <w:i/>
          <w:sz w:val="24"/>
        </w:rPr>
        <w:t>prisoner 2741 </w:t>
      </w:r>
      <w:r>
        <w:rPr>
          <w:sz w:val="24"/>
        </w:rPr>
        <w:t>détérioration nf </w:t>
      </w:r>
      <w:r>
        <w:rPr>
          <w:i/>
          <w:sz w:val="24"/>
        </w:rPr>
        <w:t>deterioration 4945 </w:t>
      </w:r>
      <w:r>
        <w:rPr>
          <w:sz w:val="24"/>
        </w:rPr>
        <w:t>détériorer v </w:t>
      </w:r>
      <w:r>
        <w:rPr>
          <w:i/>
          <w:sz w:val="24"/>
        </w:rPr>
        <w:t>to deteriorate 4998</w:t>
      </w:r>
    </w:p>
    <w:p>
      <w:pPr>
        <w:pStyle w:val="BodyText"/>
        <w:rPr>
          <w:i/>
        </w:rPr>
      </w:pPr>
    </w:p>
    <w:p>
      <w:pPr>
        <w:pStyle w:val="BodyText"/>
        <w:ind w:left="216"/>
      </w:pPr>
      <w:r>
        <w:rPr/>
        <w:t>Page 219</w:t>
      </w:r>
    </w:p>
    <w:p>
      <w:pPr>
        <w:spacing w:before="0"/>
        <w:ind w:left="155" w:right="4619" w:firstLine="0"/>
        <w:jc w:val="left"/>
        <w:rPr>
          <w:i/>
          <w:sz w:val="24"/>
        </w:rPr>
      </w:pPr>
      <w:r>
        <w:rPr>
          <w:sz w:val="24"/>
        </w:rPr>
        <w:t>déterminant nadj </w:t>
      </w:r>
      <w:r>
        <w:rPr>
          <w:i/>
          <w:sz w:val="24"/>
        </w:rPr>
        <w:t>determining, deciding, crucial 3776 </w:t>
      </w:r>
      <w:r>
        <w:rPr>
          <w:sz w:val="24"/>
        </w:rPr>
        <w:t>détermination nf </w:t>
      </w:r>
      <w:r>
        <w:rPr>
          <w:i/>
          <w:sz w:val="24"/>
        </w:rPr>
        <w:t>determination, resolution 1976 </w:t>
      </w:r>
      <w:r>
        <w:rPr>
          <w:sz w:val="24"/>
        </w:rPr>
        <w:t>déterminé nadj </w:t>
      </w:r>
      <w:r>
        <w:rPr>
          <w:i/>
          <w:sz w:val="24"/>
        </w:rPr>
        <w:t>determined, resolute, specific 3596 </w:t>
      </w:r>
      <w:r>
        <w:rPr>
          <w:sz w:val="24"/>
        </w:rPr>
        <w:t>déterminer v </w:t>
      </w:r>
      <w:r>
        <w:rPr>
          <w:i/>
          <w:sz w:val="24"/>
        </w:rPr>
        <w:t>to determine, find out, specify 961 </w:t>
      </w:r>
      <w:r>
        <w:rPr>
          <w:sz w:val="24"/>
        </w:rPr>
        <w:t>détester v </w:t>
      </w:r>
      <w:r>
        <w:rPr>
          <w:i/>
          <w:sz w:val="24"/>
        </w:rPr>
        <w:t>to hate, detest 2898</w:t>
      </w:r>
    </w:p>
    <w:p>
      <w:pPr>
        <w:spacing w:before="0"/>
        <w:ind w:left="155" w:right="6299" w:firstLine="0"/>
        <w:jc w:val="left"/>
        <w:rPr>
          <w:i/>
          <w:sz w:val="24"/>
        </w:rPr>
      </w:pPr>
      <w:r>
        <w:rPr>
          <w:sz w:val="24"/>
        </w:rPr>
        <w:t>détour nm </w:t>
      </w:r>
      <w:r>
        <w:rPr>
          <w:i/>
          <w:sz w:val="24"/>
        </w:rPr>
        <w:t>bend, curve, detour 4820 </w:t>
      </w:r>
      <w:r>
        <w:rPr>
          <w:sz w:val="24"/>
        </w:rPr>
        <w:t>détourner v </w:t>
      </w:r>
      <w:r>
        <w:rPr>
          <w:i/>
          <w:sz w:val="24"/>
        </w:rPr>
        <w:t>to redirect 2020 </w:t>
      </w:r>
      <w:r>
        <w:rPr>
          <w:sz w:val="24"/>
        </w:rPr>
        <w:t>détresse nf </w:t>
      </w:r>
      <w:r>
        <w:rPr>
          <w:i/>
          <w:sz w:val="24"/>
        </w:rPr>
        <w:t>distress 3704</w:t>
      </w:r>
    </w:p>
    <w:p>
      <w:pPr>
        <w:spacing w:before="0"/>
        <w:ind w:left="155" w:right="6939" w:firstLine="0"/>
        <w:jc w:val="left"/>
        <w:rPr>
          <w:i/>
          <w:sz w:val="24"/>
        </w:rPr>
      </w:pPr>
      <w:r>
        <w:rPr>
          <w:sz w:val="24"/>
        </w:rPr>
        <w:t>détriment nm </w:t>
      </w:r>
      <w:r>
        <w:rPr>
          <w:i/>
          <w:sz w:val="24"/>
        </w:rPr>
        <w:t>detriment 3049 </w:t>
      </w:r>
      <w:r>
        <w:rPr>
          <w:sz w:val="24"/>
        </w:rPr>
        <w:t>détruire v </w:t>
      </w:r>
      <w:r>
        <w:rPr>
          <w:i/>
          <w:sz w:val="24"/>
        </w:rPr>
        <w:t>to destroy 928 </w:t>
      </w:r>
      <w:r>
        <w:rPr>
          <w:sz w:val="24"/>
        </w:rPr>
        <w:t>dette nf </w:t>
      </w:r>
      <w:r>
        <w:rPr>
          <w:i/>
          <w:sz w:val="24"/>
        </w:rPr>
        <w:t>debt 1817</w:t>
      </w:r>
    </w:p>
    <w:p>
      <w:pPr>
        <w:spacing w:before="0"/>
        <w:ind w:left="155" w:right="0" w:firstLine="0"/>
        <w:jc w:val="left"/>
        <w:rPr>
          <w:i/>
          <w:sz w:val="24"/>
        </w:rPr>
      </w:pPr>
      <w:r>
        <w:rPr>
          <w:sz w:val="24"/>
        </w:rPr>
        <w:t>deuil nm </w:t>
      </w:r>
      <w:r>
        <w:rPr>
          <w:i/>
          <w:sz w:val="24"/>
        </w:rPr>
        <w:t>mourning, grief 3540</w:t>
      </w:r>
    </w:p>
    <w:p>
      <w:pPr>
        <w:spacing w:before="0"/>
        <w:ind w:left="155" w:right="0" w:firstLine="0"/>
        <w:jc w:val="left"/>
        <w:rPr>
          <w:i/>
          <w:sz w:val="24"/>
        </w:rPr>
      </w:pPr>
      <w:r>
        <w:rPr>
          <w:sz w:val="24"/>
        </w:rPr>
        <w:t>deux det,nmi </w:t>
      </w:r>
      <w:r>
        <w:rPr>
          <w:i/>
          <w:sz w:val="24"/>
        </w:rPr>
        <w:t>two 41</w:t>
      </w:r>
    </w:p>
    <w:p>
      <w:pPr>
        <w:spacing w:before="0"/>
        <w:ind w:left="155" w:right="5977" w:firstLine="0"/>
        <w:jc w:val="left"/>
        <w:rPr>
          <w:i/>
          <w:sz w:val="24"/>
        </w:rPr>
      </w:pPr>
      <w:r>
        <w:rPr>
          <w:sz w:val="24"/>
        </w:rPr>
        <w:t>deuxième det,nm,nf </w:t>
      </w:r>
      <w:r>
        <w:rPr>
          <w:i/>
          <w:sz w:val="24"/>
        </w:rPr>
        <w:t>second 427 </w:t>
      </w:r>
      <w:r>
        <w:rPr>
          <w:sz w:val="24"/>
        </w:rPr>
        <w:t>deuxièmement adv </w:t>
      </w:r>
      <w:r>
        <w:rPr>
          <w:i/>
          <w:sz w:val="24"/>
        </w:rPr>
        <w:t>secondly 3730 </w:t>
      </w:r>
      <w:r>
        <w:rPr>
          <w:sz w:val="24"/>
        </w:rPr>
        <w:t>devant adv,nm,prep </w:t>
      </w:r>
      <w:r>
        <w:rPr>
          <w:i/>
          <w:sz w:val="24"/>
        </w:rPr>
        <w:t>in front, ahead</w:t>
      </w:r>
      <w:r>
        <w:rPr>
          <w:i/>
          <w:spacing w:val="-32"/>
          <w:sz w:val="24"/>
        </w:rPr>
        <w:t> </w:t>
      </w:r>
      <w:r>
        <w:rPr>
          <w:i/>
          <w:sz w:val="24"/>
        </w:rPr>
        <w:t>198 </w:t>
      </w:r>
      <w:r>
        <w:rPr>
          <w:sz w:val="24"/>
        </w:rPr>
        <w:t>développement nm </w:t>
      </w:r>
      <w:r>
        <w:rPr>
          <w:i/>
          <w:sz w:val="24"/>
        </w:rPr>
        <w:t>development 384 </w:t>
      </w:r>
      <w:r>
        <w:rPr>
          <w:sz w:val="24"/>
        </w:rPr>
        <w:t>développer v </w:t>
      </w:r>
      <w:r>
        <w:rPr>
          <w:i/>
          <w:sz w:val="24"/>
        </w:rPr>
        <w:t>to develop</w:t>
      </w:r>
      <w:r>
        <w:rPr>
          <w:i/>
          <w:spacing w:val="-1"/>
          <w:sz w:val="24"/>
        </w:rPr>
        <w:t> </w:t>
      </w:r>
      <w:r>
        <w:rPr>
          <w:i/>
          <w:sz w:val="24"/>
        </w:rPr>
        <w:t>892</w:t>
      </w:r>
    </w:p>
    <w:p>
      <w:pPr>
        <w:spacing w:before="1"/>
        <w:ind w:left="155" w:right="0" w:firstLine="0"/>
        <w:jc w:val="left"/>
        <w:rPr>
          <w:i/>
          <w:sz w:val="24"/>
        </w:rPr>
      </w:pPr>
      <w:r>
        <w:rPr>
          <w:sz w:val="24"/>
        </w:rPr>
        <w:t>devenir nm,v </w:t>
      </w:r>
      <w:r>
        <w:rPr>
          <w:i/>
          <w:sz w:val="24"/>
        </w:rPr>
        <w:t>to become</w:t>
      </w:r>
      <w:r>
        <w:rPr>
          <w:i/>
          <w:spacing w:val="-6"/>
          <w:sz w:val="24"/>
        </w:rPr>
        <w:t> </w:t>
      </w:r>
      <w:r>
        <w:rPr>
          <w:i/>
          <w:sz w:val="24"/>
        </w:rPr>
        <w:t>162</w:t>
      </w:r>
    </w:p>
    <w:p>
      <w:pPr>
        <w:spacing w:before="0"/>
        <w:ind w:left="155" w:right="0" w:firstLine="0"/>
        <w:jc w:val="left"/>
        <w:rPr>
          <w:i/>
          <w:sz w:val="24"/>
        </w:rPr>
      </w:pPr>
      <w:r>
        <w:rPr>
          <w:sz w:val="24"/>
        </w:rPr>
        <w:t>deviner v </w:t>
      </w:r>
      <w:r>
        <w:rPr>
          <w:i/>
          <w:sz w:val="24"/>
        </w:rPr>
        <w:t>to guess, solve 2996</w:t>
      </w:r>
    </w:p>
    <w:p>
      <w:pPr>
        <w:spacing w:before="0"/>
        <w:ind w:left="155" w:right="5632" w:firstLine="0"/>
        <w:jc w:val="left"/>
        <w:rPr>
          <w:i/>
          <w:sz w:val="24"/>
        </w:rPr>
      </w:pPr>
      <w:r>
        <w:rPr>
          <w:sz w:val="24"/>
        </w:rPr>
        <w:t>devise nf </w:t>
      </w:r>
      <w:r>
        <w:rPr>
          <w:i/>
          <w:sz w:val="24"/>
        </w:rPr>
        <w:t>currency, motto, slogan 3249 </w:t>
      </w:r>
      <w:r>
        <w:rPr>
          <w:sz w:val="24"/>
        </w:rPr>
        <w:t>dévoiler v </w:t>
      </w:r>
      <w:r>
        <w:rPr>
          <w:i/>
          <w:sz w:val="24"/>
        </w:rPr>
        <w:t>to unveil, reveal, disclose 3025 </w:t>
      </w:r>
      <w:r>
        <w:rPr>
          <w:sz w:val="24"/>
        </w:rPr>
        <w:t>devoir nm,v </w:t>
      </w:r>
      <w:r>
        <w:rPr>
          <w:i/>
          <w:sz w:val="24"/>
        </w:rPr>
        <w:t>to have to, owe; duty 39 </w:t>
      </w:r>
      <w:r>
        <w:rPr>
          <w:sz w:val="24"/>
        </w:rPr>
        <w:t>dévouer v </w:t>
      </w:r>
      <w:r>
        <w:rPr>
          <w:i/>
          <w:sz w:val="24"/>
        </w:rPr>
        <w:t>to devote, sacrifice oneself 4753 </w:t>
      </w:r>
      <w:r>
        <w:rPr>
          <w:sz w:val="24"/>
        </w:rPr>
        <w:t>diable intj,nm </w:t>
      </w:r>
      <w:r>
        <w:rPr>
          <w:i/>
          <w:sz w:val="24"/>
        </w:rPr>
        <w:t>devil 3984</w:t>
      </w:r>
    </w:p>
    <w:p>
      <w:pPr>
        <w:spacing w:before="0"/>
        <w:ind w:left="155" w:right="6525" w:firstLine="0"/>
        <w:jc w:val="left"/>
        <w:rPr>
          <w:i/>
          <w:sz w:val="24"/>
        </w:rPr>
      </w:pPr>
      <w:r>
        <w:rPr>
          <w:sz w:val="24"/>
        </w:rPr>
        <w:t>diagnostic nm </w:t>
      </w:r>
      <w:r>
        <w:rPr>
          <w:i/>
          <w:sz w:val="24"/>
        </w:rPr>
        <w:t>diagnosis 3888 </w:t>
      </w:r>
      <w:r>
        <w:rPr>
          <w:sz w:val="24"/>
        </w:rPr>
        <w:t>dialogue nm </w:t>
      </w:r>
      <w:r>
        <w:rPr>
          <w:i/>
          <w:sz w:val="24"/>
        </w:rPr>
        <w:t>dialogue 1719 </w:t>
      </w:r>
      <w:r>
        <w:rPr>
          <w:sz w:val="24"/>
        </w:rPr>
        <w:t>diamant nm </w:t>
      </w:r>
      <w:r>
        <w:rPr>
          <w:i/>
          <w:sz w:val="24"/>
        </w:rPr>
        <w:t>diamond 4706 </w:t>
      </w:r>
      <w:r>
        <w:rPr>
          <w:sz w:val="24"/>
        </w:rPr>
        <w:t>dictateur nm </w:t>
      </w:r>
      <w:r>
        <w:rPr>
          <w:i/>
          <w:sz w:val="24"/>
        </w:rPr>
        <w:t>dictator 4258 </w:t>
      </w:r>
      <w:r>
        <w:rPr>
          <w:sz w:val="24"/>
        </w:rPr>
        <w:t>dictature nf </w:t>
      </w:r>
      <w:r>
        <w:rPr>
          <w:i/>
          <w:sz w:val="24"/>
        </w:rPr>
        <w:t>dictatorship 3041 </w:t>
      </w:r>
      <w:r>
        <w:rPr>
          <w:sz w:val="24"/>
        </w:rPr>
        <w:t>dicter v </w:t>
      </w:r>
      <w:r>
        <w:rPr>
          <w:i/>
          <w:sz w:val="24"/>
        </w:rPr>
        <w:t>to dictate, lay down 2515 </w:t>
      </w:r>
      <w:r>
        <w:rPr>
          <w:sz w:val="24"/>
        </w:rPr>
        <w:t>dictionnaire nm </w:t>
      </w:r>
      <w:r>
        <w:rPr>
          <w:i/>
          <w:sz w:val="24"/>
        </w:rPr>
        <w:t>dictionary 4094 </w:t>
      </w:r>
      <w:r>
        <w:rPr>
          <w:sz w:val="24"/>
        </w:rPr>
        <w:t>dieu intj,nm </w:t>
      </w:r>
      <w:r>
        <w:rPr>
          <w:i/>
          <w:sz w:val="24"/>
        </w:rPr>
        <w:t>god 2262</w:t>
      </w:r>
    </w:p>
    <w:p>
      <w:pPr>
        <w:spacing w:after="0"/>
        <w:jc w:val="left"/>
        <w:rPr>
          <w:sz w:val="24"/>
        </w:rPr>
        <w:sectPr>
          <w:pgSz w:w="11900" w:h="16840"/>
          <w:pgMar w:top="1060" w:bottom="280" w:left="980" w:right="1000"/>
        </w:sectPr>
      </w:pPr>
    </w:p>
    <w:p>
      <w:pPr>
        <w:spacing w:before="74"/>
        <w:ind w:left="155" w:right="6048" w:firstLine="0"/>
        <w:jc w:val="left"/>
        <w:rPr>
          <w:i/>
          <w:sz w:val="24"/>
        </w:rPr>
      </w:pPr>
      <w:r>
        <w:rPr>
          <w:sz w:val="24"/>
        </w:rPr>
        <w:t>différemment adv </w:t>
      </w:r>
      <w:r>
        <w:rPr>
          <w:i/>
          <w:sz w:val="24"/>
        </w:rPr>
        <w:t>differently 3843 </w:t>
      </w:r>
      <w:r>
        <w:rPr>
          <w:sz w:val="24"/>
        </w:rPr>
        <w:t>différence nf </w:t>
      </w:r>
      <w:r>
        <w:rPr>
          <w:i/>
          <w:sz w:val="24"/>
        </w:rPr>
        <w:t>difference 738 </w:t>
      </w:r>
      <w:r>
        <w:rPr>
          <w:sz w:val="24"/>
        </w:rPr>
        <w:t>différencier v </w:t>
      </w:r>
      <w:r>
        <w:rPr>
          <w:i/>
          <w:sz w:val="24"/>
        </w:rPr>
        <w:t>to differentiate 4620</w:t>
      </w:r>
    </w:p>
    <w:p>
      <w:pPr>
        <w:spacing w:before="0"/>
        <w:ind w:left="155" w:right="0" w:firstLine="0"/>
        <w:jc w:val="left"/>
        <w:rPr>
          <w:i/>
          <w:sz w:val="24"/>
        </w:rPr>
      </w:pPr>
      <w:r>
        <w:rPr>
          <w:sz w:val="24"/>
        </w:rPr>
        <w:t>différend nm </w:t>
      </w:r>
      <w:r>
        <w:rPr>
          <w:i/>
          <w:sz w:val="24"/>
        </w:rPr>
        <w:t>disagreement, controversy 3797</w:t>
      </w:r>
    </w:p>
    <w:p>
      <w:pPr>
        <w:spacing w:before="0"/>
        <w:ind w:left="155" w:right="6898" w:firstLine="0"/>
        <w:jc w:val="left"/>
        <w:rPr>
          <w:sz w:val="24"/>
        </w:rPr>
      </w:pPr>
      <w:r>
        <w:rPr>
          <w:sz w:val="24"/>
        </w:rPr>
        <w:t>différent adj </w:t>
      </w:r>
      <w:r>
        <w:rPr>
          <w:i/>
          <w:sz w:val="24"/>
        </w:rPr>
        <w:t>different 350 </w:t>
      </w:r>
      <w:r>
        <w:rPr>
          <w:sz w:val="24"/>
        </w:rPr>
        <w:t>différer v </w:t>
      </w:r>
      <w:r>
        <w:rPr>
          <w:i/>
          <w:sz w:val="24"/>
        </w:rPr>
        <w:t>to differ, vary 2858 </w:t>
      </w:r>
      <w:r>
        <w:rPr>
          <w:sz w:val="24"/>
        </w:rPr>
        <w:t>difficile nadj(f) difficult 296</w:t>
      </w:r>
    </w:p>
    <w:p>
      <w:pPr>
        <w:spacing w:before="0"/>
        <w:ind w:left="155" w:right="0" w:firstLine="0"/>
        <w:jc w:val="left"/>
        <w:rPr>
          <w:i/>
          <w:sz w:val="24"/>
        </w:rPr>
      </w:pPr>
      <w:r>
        <w:rPr>
          <w:sz w:val="24"/>
        </w:rPr>
        <w:t>difficilement adv </w:t>
      </w:r>
      <w:r>
        <w:rPr>
          <w:i/>
          <w:sz w:val="24"/>
        </w:rPr>
        <w:t>with difficulty 3340</w:t>
      </w:r>
    </w:p>
    <w:p>
      <w:pPr>
        <w:spacing w:before="0"/>
        <w:ind w:left="155" w:right="0" w:firstLine="0"/>
        <w:jc w:val="left"/>
        <w:rPr>
          <w:i/>
          <w:sz w:val="24"/>
        </w:rPr>
      </w:pPr>
      <w:r>
        <w:rPr>
          <w:sz w:val="24"/>
        </w:rPr>
        <w:t>difficulté nf </w:t>
      </w:r>
      <w:r>
        <w:rPr>
          <w:i/>
          <w:sz w:val="24"/>
        </w:rPr>
        <w:t>difficulty 564</w:t>
      </w:r>
    </w:p>
    <w:p>
      <w:pPr>
        <w:spacing w:before="0"/>
        <w:ind w:left="155" w:right="0" w:firstLine="0"/>
        <w:jc w:val="left"/>
        <w:rPr>
          <w:i/>
          <w:sz w:val="24"/>
        </w:rPr>
      </w:pPr>
      <w:r>
        <w:rPr>
          <w:sz w:val="24"/>
        </w:rPr>
        <w:t>diffuser v </w:t>
      </w:r>
      <w:r>
        <w:rPr>
          <w:i/>
          <w:sz w:val="24"/>
        </w:rPr>
        <w:t>to diffuse, broadcast 1995</w:t>
      </w:r>
    </w:p>
    <w:p>
      <w:pPr>
        <w:spacing w:before="0"/>
        <w:ind w:left="155" w:right="0" w:firstLine="0"/>
        <w:jc w:val="left"/>
        <w:rPr>
          <w:i/>
          <w:sz w:val="24"/>
        </w:rPr>
      </w:pPr>
      <w:r>
        <w:rPr>
          <w:sz w:val="24"/>
        </w:rPr>
        <w:t>diffusion nf </w:t>
      </w:r>
      <w:r>
        <w:rPr>
          <w:i/>
          <w:sz w:val="24"/>
        </w:rPr>
        <w:t>diffusion, spreading, circulation 2129</w:t>
      </w:r>
    </w:p>
    <w:p>
      <w:pPr>
        <w:spacing w:before="0"/>
        <w:ind w:left="155" w:right="6352" w:firstLine="0"/>
        <w:jc w:val="left"/>
        <w:rPr>
          <w:i/>
          <w:sz w:val="24"/>
        </w:rPr>
      </w:pPr>
      <w:r>
        <w:rPr>
          <w:sz w:val="24"/>
        </w:rPr>
        <w:t>digne adj(f) dignified, worthy 2391 dignité nf </w:t>
      </w:r>
      <w:r>
        <w:rPr>
          <w:i/>
          <w:sz w:val="24"/>
        </w:rPr>
        <w:t>dignity 2171</w:t>
      </w:r>
    </w:p>
    <w:p>
      <w:pPr>
        <w:spacing w:before="0"/>
        <w:ind w:left="155" w:right="6898" w:firstLine="0"/>
        <w:jc w:val="left"/>
        <w:rPr>
          <w:i/>
          <w:sz w:val="24"/>
        </w:rPr>
      </w:pPr>
      <w:r>
        <w:rPr>
          <w:sz w:val="24"/>
        </w:rPr>
        <w:t>dilemme nm </w:t>
      </w:r>
      <w:r>
        <w:rPr>
          <w:i/>
          <w:sz w:val="24"/>
        </w:rPr>
        <w:t>dilemma 4798 </w:t>
      </w:r>
      <w:r>
        <w:rPr>
          <w:sz w:val="24"/>
        </w:rPr>
        <w:t>dimanche nm </w:t>
      </w:r>
      <w:r>
        <w:rPr>
          <w:i/>
          <w:sz w:val="24"/>
        </w:rPr>
        <w:t>Sunday 1235 </w:t>
      </w:r>
      <w:r>
        <w:rPr>
          <w:sz w:val="24"/>
        </w:rPr>
        <w:t>dimension nf </w:t>
      </w:r>
      <w:r>
        <w:rPr>
          <w:i/>
          <w:sz w:val="24"/>
        </w:rPr>
        <w:t>dimension 1717</w:t>
      </w:r>
    </w:p>
    <w:p>
      <w:pPr>
        <w:spacing w:before="0"/>
        <w:ind w:left="155" w:right="5350" w:firstLine="0"/>
        <w:jc w:val="left"/>
        <w:rPr>
          <w:i/>
          <w:sz w:val="24"/>
        </w:rPr>
      </w:pPr>
      <w:r>
        <w:rPr>
          <w:sz w:val="24"/>
        </w:rPr>
        <w:t>diminuer v </w:t>
      </w:r>
      <w:r>
        <w:rPr>
          <w:i/>
          <w:sz w:val="24"/>
        </w:rPr>
        <w:t>to diminish, decrease 1507 </w:t>
      </w:r>
      <w:r>
        <w:rPr>
          <w:sz w:val="24"/>
        </w:rPr>
        <w:t>diminution nf </w:t>
      </w:r>
      <w:r>
        <w:rPr>
          <w:i/>
          <w:sz w:val="24"/>
        </w:rPr>
        <w:t>reduction, decreasing 2805 </w:t>
      </w:r>
      <w:r>
        <w:rPr>
          <w:sz w:val="24"/>
        </w:rPr>
        <w:t>dîner nm,v </w:t>
      </w:r>
      <w:r>
        <w:rPr>
          <w:i/>
          <w:sz w:val="24"/>
        </w:rPr>
        <w:t>dinner; to dine 2365</w:t>
      </w:r>
    </w:p>
    <w:p>
      <w:pPr>
        <w:spacing w:before="0"/>
        <w:ind w:left="155" w:right="0" w:firstLine="0"/>
        <w:jc w:val="left"/>
        <w:rPr>
          <w:i/>
          <w:sz w:val="24"/>
        </w:rPr>
      </w:pPr>
      <w:r>
        <w:rPr>
          <w:sz w:val="24"/>
        </w:rPr>
        <w:t>diplomate nadj(f),nm </w:t>
      </w:r>
      <w:r>
        <w:rPr>
          <w:i/>
          <w:sz w:val="24"/>
        </w:rPr>
        <w:t>diplomat, diplomatic 3931</w:t>
      </w:r>
    </w:p>
    <w:p>
      <w:pPr>
        <w:spacing w:before="0"/>
        <w:ind w:left="155" w:right="6112" w:firstLine="0"/>
        <w:jc w:val="left"/>
        <w:rPr>
          <w:i/>
          <w:sz w:val="24"/>
        </w:rPr>
      </w:pPr>
      <w:r>
        <w:rPr>
          <w:sz w:val="24"/>
        </w:rPr>
        <w:t>diplomatie nf </w:t>
      </w:r>
      <w:r>
        <w:rPr>
          <w:i/>
          <w:sz w:val="24"/>
        </w:rPr>
        <w:t>diplomacy 3766 </w:t>
      </w:r>
      <w:r>
        <w:rPr>
          <w:sz w:val="24"/>
        </w:rPr>
        <w:t>diplomatique nadj(f) diplomatic 2712 diplôme nm </w:t>
      </w:r>
      <w:r>
        <w:rPr>
          <w:i/>
          <w:sz w:val="24"/>
        </w:rPr>
        <w:t>diploma, certificate 3328 </w:t>
      </w:r>
      <w:r>
        <w:rPr>
          <w:sz w:val="24"/>
        </w:rPr>
        <w:t>dire nm,v </w:t>
      </w:r>
      <w:r>
        <w:rPr>
          <w:i/>
          <w:sz w:val="24"/>
        </w:rPr>
        <w:t>to say 37</w:t>
      </w:r>
    </w:p>
    <w:p>
      <w:pPr>
        <w:spacing w:before="0"/>
        <w:ind w:left="155" w:right="6898" w:firstLine="0"/>
        <w:jc w:val="left"/>
        <w:rPr>
          <w:i/>
          <w:sz w:val="24"/>
        </w:rPr>
      </w:pPr>
      <w:r>
        <w:rPr>
          <w:sz w:val="24"/>
        </w:rPr>
        <w:t>direct nadj </w:t>
      </w:r>
      <w:r>
        <w:rPr>
          <w:i/>
          <w:sz w:val="24"/>
        </w:rPr>
        <w:t>direct 839 </w:t>
      </w:r>
      <w:r>
        <w:rPr>
          <w:sz w:val="24"/>
        </w:rPr>
        <w:t>directement adv </w:t>
      </w:r>
      <w:r>
        <w:rPr>
          <w:i/>
          <w:sz w:val="24"/>
        </w:rPr>
        <w:t>directly 888 </w:t>
      </w:r>
      <w:r>
        <w:rPr>
          <w:sz w:val="24"/>
        </w:rPr>
        <w:t>directeur nadj </w:t>
      </w:r>
      <w:r>
        <w:rPr>
          <w:i/>
          <w:sz w:val="24"/>
        </w:rPr>
        <w:t>director 640</w:t>
      </w:r>
    </w:p>
    <w:p>
      <w:pPr>
        <w:spacing w:before="0"/>
        <w:ind w:left="155" w:right="0" w:firstLine="0"/>
        <w:jc w:val="left"/>
        <w:rPr>
          <w:i/>
          <w:sz w:val="24"/>
        </w:rPr>
      </w:pPr>
      <w:r>
        <w:rPr>
          <w:sz w:val="24"/>
        </w:rPr>
        <w:t>direction nf </w:t>
      </w:r>
      <w:r>
        <w:rPr>
          <w:i/>
          <w:sz w:val="24"/>
        </w:rPr>
        <w:t>direction, management 582</w:t>
      </w:r>
    </w:p>
    <w:p>
      <w:pPr>
        <w:spacing w:before="0"/>
        <w:ind w:left="155" w:right="7033" w:firstLine="0"/>
        <w:jc w:val="both"/>
        <w:rPr>
          <w:i/>
          <w:sz w:val="24"/>
        </w:rPr>
      </w:pPr>
      <w:r>
        <w:rPr>
          <w:sz w:val="24"/>
        </w:rPr>
        <w:t>directive nf </w:t>
      </w:r>
      <w:r>
        <w:rPr>
          <w:i/>
          <w:sz w:val="24"/>
        </w:rPr>
        <w:t>guideline 2708 </w:t>
      </w:r>
      <w:r>
        <w:rPr>
          <w:sz w:val="24"/>
        </w:rPr>
        <w:t>dirigeant nadj </w:t>
      </w:r>
      <w:r>
        <w:rPr>
          <w:i/>
          <w:sz w:val="24"/>
        </w:rPr>
        <w:t>leader 1343 </w:t>
      </w:r>
      <w:r>
        <w:rPr>
          <w:sz w:val="24"/>
        </w:rPr>
        <w:t>diriger v </w:t>
      </w:r>
      <w:r>
        <w:rPr>
          <w:i/>
          <w:sz w:val="24"/>
        </w:rPr>
        <w:t>to lead, direct 540 </w:t>
      </w:r>
      <w:r>
        <w:rPr>
          <w:sz w:val="24"/>
        </w:rPr>
        <w:t>discipline nf </w:t>
      </w:r>
      <w:r>
        <w:rPr>
          <w:i/>
          <w:sz w:val="24"/>
        </w:rPr>
        <w:t>discipline</w:t>
      </w:r>
      <w:r>
        <w:rPr>
          <w:i/>
          <w:spacing w:val="-6"/>
          <w:sz w:val="24"/>
        </w:rPr>
        <w:t> </w:t>
      </w:r>
      <w:r>
        <w:rPr>
          <w:i/>
          <w:sz w:val="24"/>
        </w:rPr>
        <w:t>2120</w:t>
      </w:r>
    </w:p>
    <w:p>
      <w:pPr>
        <w:spacing w:before="0"/>
        <w:ind w:left="155" w:right="5594" w:firstLine="0"/>
        <w:jc w:val="left"/>
        <w:rPr>
          <w:i/>
          <w:sz w:val="24"/>
        </w:rPr>
      </w:pPr>
      <w:r>
        <w:rPr>
          <w:sz w:val="24"/>
        </w:rPr>
        <w:t>discours nm(pl) </w:t>
      </w:r>
      <w:r>
        <w:rPr>
          <w:i/>
          <w:sz w:val="24"/>
        </w:rPr>
        <w:t>speech, talk, discourse 773 </w:t>
      </w:r>
      <w:r>
        <w:rPr>
          <w:sz w:val="24"/>
        </w:rPr>
        <w:t>discret adj </w:t>
      </w:r>
      <w:r>
        <w:rPr>
          <w:i/>
          <w:sz w:val="24"/>
        </w:rPr>
        <w:t>discreet, tactful, quiet 2635 </w:t>
      </w:r>
      <w:r>
        <w:rPr>
          <w:sz w:val="24"/>
        </w:rPr>
        <w:t>discrétion nf </w:t>
      </w:r>
      <w:r>
        <w:rPr>
          <w:i/>
          <w:sz w:val="24"/>
        </w:rPr>
        <w:t>discretion 3272 </w:t>
      </w:r>
      <w:r>
        <w:rPr>
          <w:sz w:val="24"/>
        </w:rPr>
        <w:t>discrimination nf </w:t>
      </w:r>
      <w:r>
        <w:rPr>
          <w:i/>
          <w:sz w:val="24"/>
        </w:rPr>
        <w:t>discrimination 2338 </w:t>
      </w:r>
      <w:r>
        <w:rPr>
          <w:sz w:val="24"/>
        </w:rPr>
        <w:t>discussion nf </w:t>
      </w:r>
      <w:r>
        <w:rPr>
          <w:i/>
          <w:sz w:val="24"/>
        </w:rPr>
        <w:t>discussion</w:t>
      </w:r>
      <w:r>
        <w:rPr>
          <w:i/>
          <w:spacing w:val="-1"/>
          <w:sz w:val="24"/>
        </w:rPr>
        <w:t> </w:t>
      </w:r>
      <w:r>
        <w:rPr>
          <w:i/>
          <w:sz w:val="24"/>
        </w:rPr>
        <w:t>882</w:t>
      </w:r>
    </w:p>
    <w:p>
      <w:pPr>
        <w:spacing w:before="1"/>
        <w:ind w:left="155" w:right="5425" w:firstLine="0"/>
        <w:jc w:val="left"/>
        <w:rPr>
          <w:i/>
          <w:sz w:val="24"/>
        </w:rPr>
      </w:pPr>
      <w:r>
        <w:rPr>
          <w:sz w:val="24"/>
        </w:rPr>
        <w:t>discuter v </w:t>
      </w:r>
      <w:r>
        <w:rPr>
          <w:i/>
          <w:sz w:val="24"/>
        </w:rPr>
        <w:t>to discuss, debate; to question 737 </w:t>
      </w:r>
      <w:r>
        <w:rPr>
          <w:sz w:val="24"/>
        </w:rPr>
        <w:t>disparaître v </w:t>
      </w:r>
      <w:r>
        <w:rPr>
          <w:i/>
          <w:sz w:val="24"/>
        </w:rPr>
        <w:t>to </w:t>
      </w:r>
      <w:r>
        <w:rPr>
          <w:i/>
          <w:spacing w:val="-3"/>
          <w:sz w:val="24"/>
        </w:rPr>
        <w:t>disappear, </w:t>
      </w:r>
      <w:r>
        <w:rPr>
          <w:i/>
          <w:sz w:val="24"/>
        </w:rPr>
        <w:t>vanish 493 </w:t>
      </w:r>
      <w:r>
        <w:rPr>
          <w:sz w:val="24"/>
        </w:rPr>
        <w:t>disparition nf </w:t>
      </w:r>
      <w:r>
        <w:rPr>
          <w:i/>
          <w:sz w:val="24"/>
        </w:rPr>
        <w:t>disappearance</w:t>
      </w:r>
      <w:r>
        <w:rPr>
          <w:i/>
          <w:spacing w:val="1"/>
          <w:sz w:val="24"/>
        </w:rPr>
        <w:t> </w:t>
      </w:r>
      <w:r>
        <w:rPr>
          <w:i/>
          <w:sz w:val="24"/>
        </w:rPr>
        <w:t>2077</w:t>
      </w:r>
    </w:p>
    <w:p>
      <w:pPr>
        <w:spacing w:before="0"/>
        <w:ind w:left="155" w:right="0" w:firstLine="0"/>
        <w:jc w:val="left"/>
        <w:rPr>
          <w:i/>
          <w:sz w:val="24"/>
        </w:rPr>
      </w:pPr>
      <w:r>
        <w:rPr>
          <w:sz w:val="24"/>
        </w:rPr>
        <w:t>dispenser v </w:t>
      </w:r>
      <w:r>
        <w:rPr>
          <w:i/>
          <w:sz w:val="24"/>
        </w:rPr>
        <w:t>to exempt, avoid</w:t>
      </w:r>
      <w:r>
        <w:rPr>
          <w:i/>
          <w:spacing w:val="-10"/>
          <w:sz w:val="24"/>
        </w:rPr>
        <w:t> </w:t>
      </w:r>
      <w:r>
        <w:rPr>
          <w:i/>
          <w:sz w:val="24"/>
        </w:rPr>
        <w:t>3019</w:t>
      </w:r>
    </w:p>
    <w:p>
      <w:pPr>
        <w:spacing w:before="0"/>
        <w:ind w:left="155" w:right="5558" w:firstLine="0"/>
        <w:jc w:val="left"/>
        <w:rPr>
          <w:sz w:val="24"/>
        </w:rPr>
      </w:pPr>
      <w:r>
        <w:rPr>
          <w:sz w:val="24"/>
        </w:rPr>
        <w:t>disperser v </w:t>
      </w:r>
      <w:r>
        <w:rPr>
          <w:i/>
          <w:sz w:val="24"/>
        </w:rPr>
        <w:t>to </w:t>
      </w:r>
      <w:r>
        <w:rPr>
          <w:i/>
          <w:spacing w:val="-4"/>
          <w:sz w:val="24"/>
        </w:rPr>
        <w:t>scatter, </w:t>
      </w:r>
      <w:r>
        <w:rPr>
          <w:i/>
          <w:sz w:val="24"/>
        </w:rPr>
        <w:t>spread, disperse 3171 </w:t>
      </w:r>
      <w:r>
        <w:rPr>
          <w:sz w:val="24"/>
        </w:rPr>
        <w:t>disponibilité nf </w:t>
      </w:r>
      <w:r>
        <w:rPr>
          <w:i/>
          <w:sz w:val="24"/>
        </w:rPr>
        <w:t>availability 4549 </w:t>
      </w:r>
      <w:r>
        <w:rPr>
          <w:sz w:val="24"/>
        </w:rPr>
        <w:t>disponible adj(f) available</w:t>
      </w:r>
      <w:r>
        <w:rPr>
          <w:spacing w:val="-2"/>
          <w:sz w:val="24"/>
        </w:rPr>
        <w:t> </w:t>
      </w:r>
      <w:r>
        <w:rPr>
          <w:sz w:val="24"/>
        </w:rPr>
        <w:t>1205</w:t>
      </w:r>
    </w:p>
    <w:p>
      <w:pPr>
        <w:spacing w:before="0"/>
        <w:ind w:left="155" w:right="0" w:firstLine="0"/>
        <w:jc w:val="left"/>
        <w:rPr>
          <w:i/>
          <w:sz w:val="24"/>
        </w:rPr>
      </w:pPr>
      <w:r>
        <w:rPr>
          <w:sz w:val="24"/>
        </w:rPr>
        <w:t>disposer v </w:t>
      </w:r>
      <w:r>
        <w:rPr>
          <w:i/>
          <w:sz w:val="24"/>
        </w:rPr>
        <w:t>to arrange, set 551</w:t>
      </w:r>
    </w:p>
    <w:p>
      <w:pPr>
        <w:spacing w:before="0"/>
        <w:ind w:left="155" w:right="5538" w:firstLine="0"/>
        <w:jc w:val="left"/>
        <w:rPr>
          <w:i/>
          <w:sz w:val="24"/>
        </w:rPr>
      </w:pPr>
      <w:r>
        <w:rPr>
          <w:sz w:val="24"/>
        </w:rPr>
        <w:t>dispositif nm </w:t>
      </w:r>
      <w:r>
        <w:rPr>
          <w:i/>
          <w:sz w:val="24"/>
        </w:rPr>
        <w:t>device, apparatus 2248 </w:t>
      </w:r>
      <w:r>
        <w:rPr>
          <w:sz w:val="24"/>
        </w:rPr>
        <w:t>disposition nf </w:t>
      </w:r>
      <w:r>
        <w:rPr>
          <w:i/>
          <w:sz w:val="24"/>
        </w:rPr>
        <w:t>arrangement, disposition 948 </w:t>
      </w:r>
      <w:r>
        <w:rPr>
          <w:sz w:val="24"/>
        </w:rPr>
        <w:t>disputer v </w:t>
      </w:r>
      <w:r>
        <w:rPr>
          <w:i/>
          <w:sz w:val="24"/>
        </w:rPr>
        <w:t>to dispute 2725</w:t>
      </w:r>
    </w:p>
    <w:p>
      <w:pPr>
        <w:spacing w:before="0"/>
        <w:ind w:left="155" w:right="0" w:firstLine="0"/>
        <w:jc w:val="left"/>
        <w:rPr>
          <w:i/>
          <w:sz w:val="24"/>
        </w:rPr>
      </w:pPr>
      <w:r>
        <w:rPr>
          <w:sz w:val="24"/>
        </w:rPr>
        <w:t>disque nm </w:t>
      </w:r>
      <w:r>
        <w:rPr>
          <w:i/>
          <w:sz w:val="24"/>
        </w:rPr>
        <w:t>disc 2484</w:t>
      </w:r>
    </w:p>
    <w:p>
      <w:pPr>
        <w:spacing w:before="0"/>
        <w:ind w:left="155" w:right="0" w:firstLine="0"/>
        <w:jc w:val="left"/>
        <w:rPr>
          <w:i/>
          <w:sz w:val="24"/>
        </w:rPr>
      </w:pPr>
      <w:r>
        <w:rPr>
          <w:sz w:val="24"/>
        </w:rPr>
        <w:t>dissimuler v </w:t>
      </w:r>
      <w:r>
        <w:rPr>
          <w:i/>
          <w:sz w:val="24"/>
        </w:rPr>
        <w:t>to conceal, hide 3077</w:t>
      </w:r>
    </w:p>
    <w:p>
      <w:pPr>
        <w:spacing w:before="0"/>
        <w:ind w:left="155" w:right="0" w:firstLine="0"/>
        <w:jc w:val="left"/>
        <w:rPr>
          <w:i/>
          <w:sz w:val="24"/>
        </w:rPr>
      </w:pPr>
      <w:r>
        <w:rPr>
          <w:sz w:val="24"/>
        </w:rPr>
        <w:t>dissiper v </w:t>
      </w:r>
      <w:r>
        <w:rPr>
          <w:i/>
          <w:sz w:val="24"/>
        </w:rPr>
        <w:t>to dispel, disperse, clear away 4509</w:t>
      </w:r>
    </w:p>
    <w:p>
      <w:pPr>
        <w:spacing w:before="0"/>
        <w:ind w:left="155" w:right="0" w:firstLine="0"/>
        <w:jc w:val="left"/>
        <w:rPr>
          <w:i/>
          <w:sz w:val="24"/>
        </w:rPr>
      </w:pPr>
      <w:r>
        <w:rPr>
          <w:sz w:val="24"/>
        </w:rPr>
        <w:t>dissoudre v </w:t>
      </w:r>
      <w:r>
        <w:rPr>
          <w:i/>
          <w:sz w:val="24"/>
        </w:rPr>
        <w:t>to dissolve, disband, break up 4425</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distance nf </w:t>
      </w:r>
      <w:r>
        <w:rPr>
          <w:i/>
          <w:sz w:val="24"/>
        </w:rPr>
        <w:t>distance 1502</w:t>
      </w:r>
    </w:p>
    <w:p>
      <w:pPr>
        <w:spacing w:before="0"/>
        <w:ind w:left="155" w:right="0" w:firstLine="0"/>
        <w:jc w:val="left"/>
        <w:rPr>
          <w:i/>
          <w:sz w:val="24"/>
        </w:rPr>
      </w:pPr>
      <w:r>
        <w:rPr>
          <w:sz w:val="24"/>
        </w:rPr>
        <w:t>distant adj </w:t>
      </w:r>
      <w:r>
        <w:rPr>
          <w:i/>
          <w:sz w:val="24"/>
        </w:rPr>
        <w:t>far-off, distant, faraway 4902</w:t>
      </w:r>
    </w:p>
    <w:p>
      <w:pPr>
        <w:spacing w:before="0"/>
        <w:ind w:left="155" w:right="6704" w:firstLine="0"/>
        <w:jc w:val="left"/>
        <w:rPr>
          <w:i/>
          <w:sz w:val="24"/>
        </w:rPr>
      </w:pPr>
      <w:r>
        <w:rPr>
          <w:sz w:val="24"/>
        </w:rPr>
        <w:t>distinct adj </w:t>
      </w:r>
      <w:r>
        <w:rPr>
          <w:i/>
          <w:sz w:val="24"/>
        </w:rPr>
        <w:t>distinct 2698 </w:t>
      </w:r>
      <w:r>
        <w:rPr>
          <w:sz w:val="24"/>
        </w:rPr>
        <w:t>distinction nf </w:t>
      </w:r>
      <w:r>
        <w:rPr>
          <w:i/>
          <w:sz w:val="24"/>
        </w:rPr>
        <w:t>distinction 2031 </w:t>
      </w:r>
      <w:r>
        <w:rPr>
          <w:sz w:val="24"/>
        </w:rPr>
        <w:t>distinguer v </w:t>
      </w:r>
      <w:r>
        <w:rPr>
          <w:i/>
          <w:sz w:val="24"/>
        </w:rPr>
        <w:t>to distinguish 1807 </w:t>
      </w:r>
      <w:r>
        <w:rPr>
          <w:sz w:val="24"/>
        </w:rPr>
        <w:t>distorsion nf </w:t>
      </w:r>
      <w:r>
        <w:rPr>
          <w:i/>
          <w:sz w:val="24"/>
        </w:rPr>
        <w:t>distortion 4231</w:t>
      </w:r>
    </w:p>
    <w:p>
      <w:pPr>
        <w:spacing w:before="0"/>
        <w:ind w:left="155" w:right="5350" w:firstLine="0"/>
        <w:jc w:val="left"/>
        <w:rPr>
          <w:i/>
          <w:sz w:val="24"/>
        </w:rPr>
      </w:pPr>
      <w:r>
        <w:rPr>
          <w:sz w:val="24"/>
        </w:rPr>
        <w:t>distribuer v </w:t>
      </w:r>
      <w:r>
        <w:rPr>
          <w:i/>
          <w:sz w:val="24"/>
        </w:rPr>
        <w:t>to distribute, give out 1152 </w:t>
      </w:r>
      <w:r>
        <w:rPr>
          <w:sz w:val="24"/>
        </w:rPr>
        <w:t>distributeur nadj </w:t>
      </w:r>
      <w:r>
        <w:rPr>
          <w:i/>
          <w:sz w:val="24"/>
        </w:rPr>
        <w:t>distributor, machine 4140 </w:t>
      </w:r>
      <w:r>
        <w:rPr>
          <w:sz w:val="24"/>
        </w:rPr>
        <w:t>distribution nf </w:t>
      </w:r>
      <w:r>
        <w:rPr>
          <w:i/>
          <w:sz w:val="24"/>
        </w:rPr>
        <w:t>distribution 1911</w:t>
      </w:r>
    </w:p>
    <w:p>
      <w:pPr>
        <w:spacing w:before="0"/>
        <w:ind w:left="155" w:right="5656" w:firstLine="0"/>
        <w:jc w:val="left"/>
        <w:rPr>
          <w:i/>
          <w:sz w:val="24"/>
        </w:rPr>
      </w:pPr>
      <w:r>
        <w:rPr>
          <w:sz w:val="24"/>
        </w:rPr>
        <w:t>dit nadj </w:t>
      </w:r>
      <w:r>
        <w:rPr>
          <w:i/>
          <w:sz w:val="24"/>
        </w:rPr>
        <w:t>said, so-called; tale 2985 </w:t>
      </w:r>
      <w:r>
        <w:rPr>
          <w:sz w:val="24"/>
        </w:rPr>
        <w:t>divergence nf </w:t>
      </w:r>
      <w:r>
        <w:rPr>
          <w:i/>
          <w:sz w:val="24"/>
        </w:rPr>
        <w:t>divergence, difference 3210 </w:t>
      </w:r>
      <w:r>
        <w:rPr>
          <w:sz w:val="24"/>
        </w:rPr>
        <w:t>divers adj(pl),det </w:t>
      </w:r>
      <w:r>
        <w:rPr>
          <w:i/>
          <w:sz w:val="24"/>
        </w:rPr>
        <w:t>diverse, various 752 </w:t>
      </w:r>
      <w:r>
        <w:rPr>
          <w:sz w:val="24"/>
        </w:rPr>
        <w:t>diversifier v </w:t>
      </w:r>
      <w:r>
        <w:rPr>
          <w:i/>
          <w:sz w:val="24"/>
        </w:rPr>
        <w:t>to vary, diversify 4593</w:t>
      </w:r>
    </w:p>
    <w:p>
      <w:pPr>
        <w:pStyle w:val="BodyText"/>
        <w:rPr>
          <w:i/>
        </w:rPr>
      </w:pPr>
    </w:p>
    <w:p>
      <w:pPr>
        <w:pStyle w:val="BodyText"/>
        <w:ind w:left="216"/>
      </w:pPr>
      <w:r>
        <w:rPr/>
        <w:t>Page 220</w:t>
      </w:r>
    </w:p>
    <w:p>
      <w:pPr>
        <w:spacing w:before="0"/>
        <w:ind w:left="155" w:right="0" w:firstLine="0"/>
        <w:jc w:val="left"/>
        <w:rPr>
          <w:i/>
          <w:sz w:val="24"/>
        </w:rPr>
      </w:pPr>
      <w:r>
        <w:rPr>
          <w:sz w:val="24"/>
        </w:rPr>
        <w:t>diversité nf </w:t>
      </w:r>
      <w:r>
        <w:rPr>
          <w:i/>
          <w:sz w:val="24"/>
        </w:rPr>
        <w:t>diversity 2537</w:t>
      </w:r>
    </w:p>
    <w:p>
      <w:pPr>
        <w:spacing w:before="0"/>
        <w:ind w:left="155" w:right="0" w:firstLine="0"/>
        <w:jc w:val="left"/>
        <w:rPr>
          <w:i/>
          <w:sz w:val="24"/>
        </w:rPr>
      </w:pPr>
      <w:r>
        <w:rPr>
          <w:sz w:val="24"/>
        </w:rPr>
        <w:t>divin adj,nm </w:t>
      </w:r>
      <w:r>
        <w:rPr>
          <w:i/>
          <w:sz w:val="24"/>
        </w:rPr>
        <w:t>divine, heavenly 3787</w:t>
      </w:r>
    </w:p>
    <w:p>
      <w:pPr>
        <w:spacing w:before="0"/>
        <w:ind w:left="155" w:right="7112" w:firstLine="0"/>
        <w:jc w:val="left"/>
        <w:rPr>
          <w:i/>
          <w:sz w:val="24"/>
        </w:rPr>
      </w:pPr>
      <w:r>
        <w:rPr>
          <w:sz w:val="24"/>
        </w:rPr>
        <w:t>diviser v </w:t>
      </w:r>
      <w:r>
        <w:rPr>
          <w:i/>
          <w:sz w:val="24"/>
        </w:rPr>
        <w:t>to divide 1567 </w:t>
      </w:r>
      <w:r>
        <w:rPr>
          <w:sz w:val="24"/>
        </w:rPr>
        <w:t>division nf </w:t>
      </w:r>
      <w:r>
        <w:rPr>
          <w:i/>
          <w:sz w:val="24"/>
        </w:rPr>
        <w:t>division 1440 </w:t>
      </w:r>
      <w:r>
        <w:rPr>
          <w:sz w:val="24"/>
        </w:rPr>
        <w:t>divorce nm </w:t>
      </w:r>
      <w:r>
        <w:rPr>
          <w:i/>
          <w:sz w:val="24"/>
        </w:rPr>
        <w:t>divorce 2561 </w:t>
      </w:r>
      <w:r>
        <w:rPr>
          <w:sz w:val="24"/>
        </w:rPr>
        <w:t>dix det,nmi </w:t>
      </w:r>
      <w:r>
        <w:rPr>
          <w:i/>
          <w:sz w:val="24"/>
        </w:rPr>
        <w:t>ten 372</w:t>
      </w:r>
    </w:p>
    <w:p>
      <w:pPr>
        <w:spacing w:before="0"/>
        <w:ind w:left="155" w:right="6749" w:firstLine="0"/>
        <w:jc w:val="left"/>
        <w:rPr>
          <w:i/>
          <w:sz w:val="24"/>
        </w:rPr>
      </w:pPr>
      <w:r>
        <w:rPr>
          <w:sz w:val="24"/>
        </w:rPr>
        <w:t>dix-huit det,nmi </w:t>
      </w:r>
      <w:r>
        <w:rPr>
          <w:i/>
          <w:sz w:val="24"/>
        </w:rPr>
        <w:t>eighteen 3592 </w:t>
      </w:r>
      <w:r>
        <w:rPr>
          <w:sz w:val="24"/>
        </w:rPr>
        <w:t>dixième det,nm,nf </w:t>
      </w:r>
      <w:r>
        <w:rPr>
          <w:i/>
          <w:sz w:val="24"/>
        </w:rPr>
        <w:t>tenth 4602 </w:t>
      </w:r>
      <w:r>
        <w:rPr>
          <w:sz w:val="24"/>
        </w:rPr>
        <w:t>dix-neuf det,nmi </w:t>
      </w:r>
      <w:r>
        <w:rPr>
          <w:i/>
          <w:sz w:val="24"/>
        </w:rPr>
        <w:t>nineteen 4851</w:t>
      </w:r>
    </w:p>
    <w:p>
      <w:pPr>
        <w:spacing w:before="0"/>
        <w:ind w:left="155" w:right="0" w:firstLine="0"/>
        <w:jc w:val="left"/>
        <w:rPr>
          <w:i/>
          <w:sz w:val="24"/>
        </w:rPr>
      </w:pPr>
      <w:r>
        <w:rPr>
          <w:sz w:val="24"/>
        </w:rPr>
        <w:t>dix-neuvième det,nm,nf </w:t>
      </w:r>
      <w:r>
        <w:rPr>
          <w:i/>
          <w:sz w:val="24"/>
        </w:rPr>
        <w:t>nineteenth 3997</w:t>
      </w:r>
    </w:p>
    <w:p>
      <w:pPr>
        <w:spacing w:before="0"/>
        <w:ind w:left="155" w:right="6048" w:firstLine="0"/>
        <w:jc w:val="left"/>
        <w:rPr>
          <w:i/>
          <w:sz w:val="24"/>
        </w:rPr>
      </w:pPr>
      <w:r>
        <w:rPr>
          <w:sz w:val="24"/>
        </w:rPr>
        <w:t>dix-sept det,nmi </w:t>
      </w:r>
      <w:r>
        <w:rPr>
          <w:i/>
          <w:sz w:val="24"/>
        </w:rPr>
        <w:t>seventeen 3812 </w:t>
      </w:r>
      <w:r>
        <w:rPr>
          <w:sz w:val="24"/>
        </w:rPr>
        <w:t>dizaine nf </w:t>
      </w:r>
      <w:r>
        <w:rPr>
          <w:i/>
          <w:sz w:val="24"/>
        </w:rPr>
        <w:t>approximately ten 1628 </w:t>
      </w:r>
      <w:r>
        <w:rPr>
          <w:sz w:val="24"/>
        </w:rPr>
        <w:t>docteur nm </w:t>
      </w:r>
      <w:r>
        <w:rPr>
          <w:i/>
          <w:sz w:val="24"/>
        </w:rPr>
        <w:t>doctor 2176</w:t>
      </w:r>
    </w:p>
    <w:p>
      <w:pPr>
        <w:spacing w:before="0"/>
        <w:ind w:left="155" w:right="0" w:firstLine="0"/>
        <w:jc w:val="left"/>
        <w:rPr>
          <w:i/>
          <w:sz w:val="24"/>
        </w:rPr>
      </w:pPr>
      <w:r>
        <w:rPr>
          <w:sz w:val="24"/>
        </w:rPr>
        <w:t>doctrine nf </w:t>
      </w:r>
      <w:r>
        <w:rPr>
          <w:i/>
          <w:sz w:val="24"/>
        </w:rPr>
        <w:t>doctrine 4172</w:t>
      </w:r>
    </w:p>
    <w:p>
      <w:pPr>
        <w:spacing w:before="0"/>
        <w:ind w:left="155" w:right="0" w:firstLine="0"/>
        <w:jc w:val="left"/>
        <w:rPr>
          <w:i/>
          <w:sz w:val="24"/>
        </w:rPr>
      </w:pPr>
      <w:r>
        <w:rPr>
          <w:sz w:val="24"/>
        </w:rPr>
        <w:t>document nm </w:t>
      </w:r>
      <w:r>
        <w:rPr>
          <w:i/>
          <w:sz w:val="24"/>
        </w:rPr>
        <w:t>document 997</w:t>
      </w:r>
    </w:p>
    <w:p>
      <w:pPr>
        <w:spacing w:before="0"/>
        <w:ind w:left="155" w:right="0" w:firstLine="0"/>
        <w:jc w:val="left"/>
        <w:rPr>
          <w:i/>
          <w:sz w:val="24"/>
        </w:rPr>
      </w:pPr>
      <w:r>
        <w:rPr>
          <w:sz w:val="24"/>
        </w:rPr>
        <w:t>documentation nf </w:t>
      </w:r>
      <w:r>
        <w:rPr>
          <w:i/>
          <w:sz w:val="24"/>
        </w:rPr>
        <w:t>documentation, literature 4643</w:t>
      </w:r>
    </w:p>
    <w:p>
      <w:pPr>
        <w:spacing w:before="0"/>
        <w:ind w:left="155" w:right="0" w:firstLine="0"/>
        <w:jc w:val="left"/>
        <w:rPr>
          <w:i/>
          <w:sz w:val="24"/>
        </w:rPr>
      </w:pPr>
      <w:r>
        <w:rPr>
          <w:sz w:val="24"/>
        </w:rPr>
        <w:t>doigt nm </w:t>
      </w:r>
      <w:r>
        <w:rPr>
          <w:i/>
          <w:sz w:val="24"/>
        </w:rPr>
        <w:t>finger</w:t>
      </w:r>
      <w:r>
        <w:rPr>
          <w:i/>
          <w:spacing w:val="-5"/>
          <w:sz w:val="24"/>
        </w:rPr>
        <w:t> </w:t>
      </w:r>
      <w:r>
        <w:rPr>
          <w:i/>
          <w:sz w:val="24"/>
        </w:rPr>
        <w:t>1938</w:t>
      </w:r>
    </w:p>
    <w:p>
      <w:pPr>
        <w:spacing w:before="0"/>
        <w:ind w:left="155" w:right="0" w:firstLine="0"/>
        <w:jc w:val="left"/>
        <w:rPr>
          <w:i/>
          <w:sz w:val="24"/>
        </w:rPr>
      </w:pPr>
      <w:r>
        <w:rPr>
          <w:sz w:val="24"/>
        </w:rPr>
        <w:t>dollar nm </w:t>
      </w:r>
      <w:r>
        <w:rPr>
          <w:i/>
          <w:sz w:val="24"/>
        </w:rPr>
        <w:t>dollar</w:t>
      </w:r>
      <w:r>
        <w:rPr>
          <w:i/>
          <w:spacing w:val="-1"/>
          <w:sz w:val="24"/>
        </w:rPr>
        <w:t> </w:t>
      </w:r>
      <w:r>
        <w:rPr>
          <w:i/>
          <w:sz w:val="24"/>
        </w:rPr>
        <w:t>432</w:t>
      </w:r>
    </w:p>
    <w:p>
      <w:pPr>
        <w:spacing w:before="0"/>
        <w:ind w:left="155" w:right="0" w:firstLine="0"/>
        <w:jc w:val="left"/>
        <w:rPr>
          <w:i/>
          <w:sz w:val="24"/>
        </w:rPr>
      </w:pPr>
      <w:r>
        <w:rPr>
          <w:sz w:val="24"/>
        </w:rPr>
        <w:t>domaine nm </w:t>
      </w:r>
      <w:r>
        <w:rPr>
          <w:i/>
          <w:sz w:val="24"/>
        </w:rPr>
        <w:t>domain, field 539</w:t>
      </w:r>
    </w:p>
    <w:p>
      <w:pPr>
        <w:spacing w:before="0"/>
        <w:ind w:left="155" w:right="5165" w:firstLine="0"/>
        <w:jc w:val="left"/>
        <w:rPr>
          <w:i/>
          <w:sz w:val="24"/>
        </w:rPr>
      </w:pPr>
      <w:r>
        <w:rPr>
          <w:sz w:val="24"/>
        </w:rPr>
        <w:t>domestique nadj(f) servant, domestic 3585 domicile nm </w:t>
      </w:r>
      <w:r>
        <w:rPr>
          <w:i/>
          <w:sz w:val="24"/>
        </w:rPr>
        <w:t>home, place of residence 2434 </w:t>
      </w:r>
      <w:r>
        <w:rPr>
          <w:sz w:val="24"/>
        </w:rPr>
        <w:t>dominant adj </w:t>
      </w:r>
      <w:r>
        <w:rPr>
          <w:i/>
          <w:sz w:val="24"/>
        </w:rPr>
        <w:t>dominant, prevailing 2968 </w:t>
      </w:r>
      <w:r>
        <w:rPr>
          <w:sz w:val="24"/>
        </w:rPr>
        <w:t>domination nf </w:t>
      </w:r>
      <w:r>
        <w:rPr>
          <w:i/>
          <w:sz w:val="24"/>
        </w:rPr>
        <w:t>domination, dominion, rule 3333 </w:t>
      </w:r>
      <w:r>
        <w:rPr>
          <w:sz w:val="24"/>
        </w:rPr>
        <w:t>dominer v </w:t>
      </w:r>
      <w:r>
        <w:rPr>
          <w:i/>
          <w:sz w:val="24"/>
        </w:rPr>
        <w:t>to dominate 1648</w:t>
      </w:r>
    </w:p>
    <w:p>
      <w:pPr>
        <w:spacing w:before="1"/>
        <w:ind w:left="155" w:right="0" w:firstLine="0"/>
        <w:jc w:val="left"/>
        <w:rPr>
          <w:i/>
          <w:sz w:val="24"/>
        </w:rPr>
      </w:pPr>
      <w:r>
        <w:rPr>
          <w:sz w:val="24"/>
        </w:rPr>
        <w:t>dommage nm </w:t>
      </w:r>
      <w:r>
        <w:rPr>
          <w:i/>
          <w:sz w:val="24"/>
        </w:rPr>
        <w:t>damage, harm; too bad 1156</w:t>
      </w:r>
    </w:p>
    <w:p>
      <w:pPr>
        <w:spacing w:before="0"/>
        <w:ind w:left="155" w:right="0" w:firstLine="0"/>
        <w:jc w:val="left"/>
        <w:rPr>
          <w:i/>
          <w:sz w:val="24"/>
        </w:rPr>
      </w:pPr>
      <w:r>
        <w:rPr>
          <w:sz w:val="24"/>
        </w:rPr>
        <w:t>don nm </w:t>
      </w:r>
      <w:r>
        <w:rPr>
          <w:i/>
          <w:sz w:val="24"/>
        </w:rPr>
        <w:t>gift 1800</w:t>
      </w:r>
    </w:p>
    <w:p>
      <w:pPr>
        <w:spacing w:before="0"/>
        <w:ind w:left="155" w:right="0" w:firstLine="0"/>
        <w:jc w:val="left"/>
        <w:rPr>
          <w:i/>
          <w:sz w:val="24"/>
        </w:rPr>
      </w:pPr>
      <w:r>
        <w:rPr>
          <w:sz w:val="24"/>
        </w:rPr>
        <w:t>donc conj </w:t>
      </w:r>
      <w:r>
        <w:rPr>
          <w:i/>
          <w:sz w:val="24"/>
        </w:rPr>
        <w:t>so, then, therefore, thus 145</w:t>
      </w:r>
    </w:p>
    <w:p>
      <w:pPr>
        <w:spacing w:before="0"/>
        <w:ind w:left="155" w:right="0" w:firstLine="0"/>
        <w:jc w:val="left"/>
        <w:rPr>
          <w:i/>
          <w:sz w:val="24"/>
        </w:rPr>
      </w:pPr>
      <w:r>
        <w:rPr>
          <w:sz w:val="24"/>
        </w:rPr>
        <w:t>donnée nf </w:t>
      </w:r>
      <w:r>
        <w:rPr>
          <w:i/>
          <w:sz w:val="24"/>
        </w:rPr>
        <w:t>fact, datum 1116</w:t>
      </w:r>
    </w:p>
    <w:p>
      <w:pPr>
        <w:spacing w:before="0"/>
        <w:ind w:left="155" w:right="0" w:firstLine="0"/>
        <w:jc w:val="left"/>
        <w:rPr>
          <w:i/>
          <w:sz w:val="24"/>
        </w:rPr>
      </w:pPr>
      <w:r>
        <w:rPr>
          <w:sz w:val="24"/>
        </w:rPr>
        <w:t>donner v </w:t>
      </w:r>
      <w:r>
        <w:rPr>
          <w:i/>
          <w:sz w:val="24"/>
        </w:rPr>
        <w:t>to give 46</w:t>
      </w:r>
    </w:p>
    <w:p>
      <w:pPr>
        <w:spacing w:before="0"/>
        <w:ind w:left="155" w:right="0" w:firstLine="0"/>
        <w:jc w:val="left"/>
        <w:rPr>
          <w:i/>
          <w:sz w:val="24"/>
        </w:rPr>
      </w:pPr>
      <w:r>
        <w:rPr>
          <w:sz w:val="24"/>
        </w:rPr>
        <w:t>dont pro </w:t>
      </w:r>
      <w:r>
        <w:rPr>
          <w:i/>
          <w:sz w:val="24"/>
        </w:rPr>
        <w:t>whose, of which 74</w:t>
      </w:r>
    </w:p>
    <w:p>
      <w:pPr>
        <w:spacing w:before="0"/>
        <w:ind w:left="155" w:right="0" w:firstLine="0"/>
        <w:jc w:val="left"/>
        <w:rPr>
          <w:i/>
          <w:sz w:val="24"/>
        </w:rPr>
      </w:pPr>
      <w:r>
        <w:rPr>
          <w:sz w:val="24"/>
        </w:rPr>
        <w:t>doré adj </w:t>
      </w:r>
      <w:r>
        <w:rPr>
          <w:i/>
          <w:sz w:val="24"/>
        </w:rPr>
        <w:t>golden 4833</w:t>
      </w:r>
    </w:p>
    <w:p>
      <w:pPr>
        <w:spacing w:before="0"/>
        <w:ind w:left="155" w:right="0" w:firstLine="0"/>
        <w:jc w:val="left"/>
        <w:rPr>
          <w:i/>
          <w:sz w:val="24"/>
        </w:rPr>
      </w:pPr>
      <w:r>
        <w:rPr>
          <w:sz w:val="24"/>
        </w:rPr>
        <w:t>dorénavant adv </w:t>
      </w:r>
      <w:r>
        <w:rPr>
          <w:i/>
          <w:sz w:val="24"/>
        </w:rPr>
        <w:t>from now on, henceforth 3857</w:t>
      </w:r>
    </w:p>
    <w:p>
      <w:pPr>
        <w:spacing w:before="0"/>
        <w:ind w:left="155" w:right="0" w:firstLine="0"/>
        <w:jc w:val="left"/>
        <w:rPr>
          <w:i/>
          <w:sz w:val="24"/>
        </w:rPr>
      </w:pPr>
      <w:r>
        <w:rPr>
          <w:sz w:val="24"/>
        </w:rPr>
        <w:t>dormir v </w:t>
      </w:r>
      <w:r>
        <w:rPr>
          <w:i/>
          <w:sz w:val="24"/>
        </w:rPr>
        <w:t>to sleep 1836</w:t>
      </w:r>
    </w:p>
    <w:p>
      <w:pPr>
        <w:spacing w:before="0"/>
        <w:ind w:left="155" w:right="0" w:firstLine="0"/>
        <w:jc w:val="left"/>
        <w:rPr>
          <w:i/>
          <w:sz w:val="24"/>
        </w:rPr>
      </w:pPr>
      <w:r>
        <w:rPr>
          <w:sz w:val="24"/>
        </w:rPr>
        <w:t>dos nm(pl) </w:t>
      </w:r>
      <w:r>
        <w:rPr>
          <w:i/>
          <w:sz w:val="24"/>
        </w:rPr>
        <w:t>back 1672</w:t>
      </w:r>
    </w:p>
    <w:p>
      <w:pPr>
        <w:spacing w:before="0"/>
        <w:ind w:left="155" w:right="6559" w:firstLine="0"/>
        <w:jc w:val="left"/>
        <w:rPr>
          <w:i/>
          <w:sz w:val="24"/>
        </w:rPr>
      </w:pPr>
      <w:r>
        <w:rPr>
          <w:sz w:val="24"/>
        </w:rPr>
        <w:t>dose nf </w:t>
      </w:r>
      <w:r>
        <w:rPr>
          <w:i/>
          <w:sz w:val="24"/>
        </w:rPr>
        <w:t>dose, amount 4229 </w:t>
      </w:r>
      <w:r>
        <w:rPr>
          <w:sz w:val="24"/>
        </w:rPr>
        <w:t>dossier nm </w:t>
      </w:r>
      <w:r>
        <w:rPr>
          <w:i/>
          <w:sz w:val="24"/>
        </w:rPr>
        <w:t>file, record; case 798 </w:t>
      </w:r>
      <w:r>
        <w:rPr>
          <w:sz w:val="24"/>
        </w:rPr>
        <w:t>doter v </w:t>
      </w:r>
      <w:r>
        <w:rPr>
          <w:i/>
          <w:sz w:val="24"/>
        </w:rPr>
        <w:t>to endow, provide 1784</w:t>
      </w:r>
    </w:p>
    <w:p>
      <w:pPr>
        <w:spacing w:after="0"/>
        <w:jc w:val="left"/>
        <w:rPr>
          <w:sz w:val="24"/>
        </w:rPr>
        <w:sectPr>
          <w:pgSz w:w="11900" w:h="16840"/>
          <w:pgMar w:top="1060" w:bottom="280" w:left="980" w:right="1000"/>
        </w:sectPr>
      </w:pPr>
    </w:p>
    <w:p>
      <w:pPr>
        <w:spacing w:before="74"/>
        <w:ind w:left="155" w:right="6372" w:firstLine="0"/>
        <w:jc w:val="left"/>
        <w:rPr>
          <w:sz w:val="24"/>
        </w:rPr>
      </w:pPr>
      <w:r>
        <w:rPr>
          <w:sz w:val="24"/>
        </w:rPr>
        <w:t>douane nf </w:t>
      </w:r>
      <w:r>
        <w:rPr>
          <w:i/>
          <w:sz w:val="24"/>
        </w:rPr>
        <w:t>customs, duty 3584 </w:t>
      </w:r>
      <w:r>
        <w:rPr>
          <w:sz w:val="24"/>
        </w:rPr>
        <w:t>douanier nadj </w:t>
      </w:r>
      <w:r>
        <w:rPr>
          <w:i/>
          <w:sz w:val="24"/>
        </w:rPr>
        <w:t>customs officer 4572 </w:t>
      </w:r>
      <w:r>
        <w:rPr>
          <w:sz w:val="24"/>
        </w:rPr>
        <w:t>double nadj(f) double 574</w:t>
      </w:r>
    </w:p>
    <w:p>
      <w:pPr>
        <w:spacing w:before="0"/>
        <w:ind w:left="155" w:right="0" w:firstLine="0"/>
        <w:jc w:val="left"/>
        <w:rPr>
          <w:i/>
          <w:sz w:val="24"/>
        </w:rPr>
      </w:pPr>
      <w:r>
        <w:rPr>
          <w:sz w:val="24"/>
        </w:rPr>
        <w:t>doubler v </w:t>
      </w:r>
      <w:r>
        <w:rPr>
          <w:i/>
          <w:sz w:val="24"/>
        </w:rPr>
        <w:t>to double, pass; to dub 1135</w:t>
      </w:r>
    </w:p>
    <w:p>
      <w:pPr>
        <w:spacing w:before="0"/>
        <w:ind w:left="155" w:right="0" w:firstLine="0"/>
        <w:jc w:val="left"/>
        <w:rPr>
          <w:i/>
          <w:sz w:val="24"/>
        </w:rPr>
      </w:pPr>
      <w:r>
        <w:rPr>
          <w:sz w:val="24"/>
        </w:rPr>
        <w:t>doucement adv </w:t>
      </w:r>
      <w:r>
        <w:rPr>
          <w:i/>
          <w:sz w:val="24"/>
        </w:rPr>
        <w:t>gently, softly 3242</w:t>
      </w:r>
    </w:p>
    <w:p>
      <w:pPr>
        <w:spacing w:before="0"/>
        <w:ind w:left="155" w:right="0" w:firstLine="0"/>
        <w:jc w:val="left"/>
        <w:rPr>
          <w:i/>
          <w:sz w:val="24"/>
        </w:rPr>
      </w:pPr>
      <w:r>
        <w:rPr>
          <w:sz w:val="24"/>
        </w:rPr>
        <w:t>douceur nf </w:t>
      </w:r>
      <w:r>
        <w:rPr>
          <w:i/>
          <w:sz w:val="24"/>
        </w:rPr>
        <w:t>softness, smoothness, mildness, gentleness, sweetness 3896</w:t>
      </w:r>
    </w:p>
    <w:p>
      <w:pPr>
        <w:spacing w:before="0"/>
        <w:ind w:left="155" w:right="0" w:firstLine="0"/>
        <w:jc w:val="left"/>
        <w:rPr>
          <w:i/>
          <w:sz w:val="24"/>
        </w:rPr>
      </w:pPr>
      <w:r>
        <w:rPr>
          <w:sz w:val="24"/>
        </w:rPr>
        <w:t>douleur nf </w:t>
      </w:r>
      <w:r>
        <w:rPr>
          <w:i/>
          <w:sz w:val="24"/>
        </w:rPr>
        <w:t>pain 2013</w:t>
      </w:r>
    </w:p>
    <w:p>
      <w:pPr>
        <w:pStyle w:val="BodyText"/>
        <w:ind w:left="155" w:right="4579"/>
        <w:rPr>
          <w:i/>
        </w:rPr>
      </w:pPr>
      <w:r>
        <w:rPr/>
        <w:t>douloureux adj(pl) painful, grievous, distressing 2543 doute nm </w:t>
      </w:r>
      <w:r>
        <w:rPr>
          <w:i/>
        </w:rPr>
        <w:t>doubt 362</w:t>
      </w:r>
    </w:p>
    <w:p>
      <w:pPr>
        <w:spacing w:before="0"/>
        <w:ind w:left="155" w:right="0" w:firstLine="0"/>
        <w:jc w:val="left"/>
        <w:rPr>
          <w:i/>
          <w:sz w:val="24"/>
        </w:rPr>
      </w:pPr>
      <w:r>
        <w:rPr>
          <w:sz w:val="24"/>
        </w:rPr>
        <w:t>douter v </w:t>
      </w:r>
      <w:r>
        <w:rPr>
          <w:i/>
          <w:sz w:val="24"/>
        </w:rPr>
        <w:t>to doubt 1592</w:t>
      </w:r>
    </w:p>
    <w:p>
      <w:pPr>
        <w:pStyle w:val="BodyText"/>
        <w:ind w:left="155" w:right="6048"/>
        <w:rPr>
          <w:i/>
        </w:rPr>
      </w:pPr>
      <w:r>
        <w:rPr/>
        <w:t>doux adv,nadj(pl) soft, sweet 2062 douzaine nf </w:t>
      </w:r>
      <w:r>
        <w:rPr>
          <w:i/>
        </w:rPr>
        <w:t>dozen 3133</w:t>
      </w:r>
    </w:p>
    <w:p>
      <w:pPr>
        <w:spacing w:before="0"/>
        <w:ind w:left="155" w:right="0" w:firstLine="0"/>
        <w:jc w:val="left"/>
        <w:rPr>
          <w:i/>
          <w:sz w:val="24"/>
        </w:rPr>
      </w:pPr>
      <w:r>
        <w:rPr>
          <w:sz w:val="24"/>
        </w:rPr>
        <w:t>douze det,nmi </w:t>
      </w:r>
      <w:r>
        <w:rPr>
          <w:i/>
          <w:sz w:val="24"/>
        </w:rPr>
        <w:t>twelve 1664</w:t>
      </w:r>
    </w:p>
    <w:p>
      <w:pPr>
        <w:pStyle w:val="BodyText"/>
        <w:ind w:left="155" w:right="5127"/>
        <w:rPr>
          <w:i/>
        </w:rPr>
      </w:pPr>
      <w:r>
        <w:rPr/>
        <w:t>dramatique nadj(f) dramatic, tragic, drama 2918 drame nm </w:t>
      </w:r>
      <w:r>
        <w:rPr>
          <w:i/>
        </w:rPr>
        <w:t>drama 2275</w:t>
      </w:r>
    </w:p>
    <w:p>
      <w:pPr>
        <w:spacing w:before="0"/>
        <w:ind w:left="155" w:right="0" w:firstLine="0"/>
        <w:jc w:val="left"/>
        <w:rPr>
          <w:i/>
          <w:sz w:val="24"/>
        </w:rPr>
      </w:pPr>
      <w:r>
        <w:rPr>
          <w:sz w:val="24"/>
        </w:rPr>
        <w:t>drapeau nm </w:t>
      </w:r>
      <w:r>
        <w:rPr>
          <w:i/>
          <w:sz w:val="24"/>
        </w:rPr>
        <w:t>flag 2582</w:t>
      </w:r>
    </w:p>
    <w:p>
      <w:pPr>
        <w:spacing w:before="0"/>
        <w:ind w:left="155" w:right="0" w:firstLine="0"/>
        <w:jc w:val="left"/>
        <w:rPr>
          <w:i/>
          <w:sz w:val="24"/>
        </w:rPr>
      </w:pPr>
      <w:r>
        <w:rPr>
          <w:sz w:val="24"/>
        </w:rPr>
        <w:t>dresser v </w:t>
      </w:r>
      <w:r>
        <w:rPr>
          <w:i/>
          <w:sz w:val="24"/>
        </w:rPr>
        <w:t>to draw up, put up, raise 2104</w:t>
      </w:r>
    </w:p>
    <w:p>
      <w:pPr>
        <w:spacing w:before="0"/>
        <w:ind w:left="155" w:right="0" w:firstLine="0"/>
        <w:jc w:val="left"/>
        <w:rPr>
          <w:i/>
          <w:sz w:val="24"/>
        </w:rPr>
      </w:pPr>
      <w:r>
        <w:rPr>
          <w:sz w:val="24"/>
        </w:rPr>
        <w:t>drogue nf </w:t>
      </w:r>
      <w:r>
        <w:rPr>
          <w:i/>
          <w:sz w:val="24"/>
        </w:rPr>
        <w:t>drug 1659</w:t>
      </w:r>
    </w:p>
    <w:p>
      <w:pPr>
        <w:spacing w:before="0"/>
        <w:ind w:left="155" w:right="0" w:firstLine="0"/>
        <w:jc w:val="left"/>
        <w:rPr>
          <w:i/>
          <w:sz w:val="24"/>
        </w:rPr>
      </w:pPr>
      <w:r>
        <w:rPr>
          <w:sz w:val="24"/>
        </w:rPr>
        <w:t>droguer v </w:t>
      </w:r>
      <w:r>
        <w:rPr>
          <w:i/>
          <w:sz w:val="24"/>
        </w:rPr>
        <w:t>to drug, take drugs 4771</w:t>
      </w:r>
    </w:p>
    <w:p>
      <w:pPr>
        <w:spacing w:before="0"/>
        <w:ind w:left="155" w:right="0" w:firstLine="0"/>
        <w:jc w:val="left"/>
        <w:rPr>
          <w:i/>
          <w:sz w:val="24"/>
        </w:rPr>
      </w:pPr>
      <w:r>
        <w:rPr>
          <w:sz w:val="24"/>
        </w:rPr>
        <w:t>droit adj,adv,nm </w:t>
      </w:r>
      <w:r>
        <w:rPr>
          <w:i/>
          <w:sz w:val="24"/>
        </w:rPr>
        <w:t>right 143</w:t>
      </w:r>
    </w:p>
    <w:p>
      <w:pPr>
        <w:spacing w:before="0"/>
        <w:ind w:left="155" w:right="0" w:firstLine="0"/>
        <w:jc w:val="left"/>
        <w:rPr>
          <w:i/>
          <w:sz w:val="24"/>
        </w:rPr>
      </w:pPr>
      <w:r>
        <w:rPr>
          <w:sz w:val="24"/>
        </w:rPr>
        <w:t>droite nf </w:t>
      </w:r>
      <w:r>
        <w:rPr>
          <w:i/>
          <w:sz w:val="24"/>
        </w:rPr>
        <w:t>right 1293</w:t>
      </w:r>
    </w:p>
    <w:p>
      <w:pPr>
        <w:spacing w:before="0"/>
        <w:ind w:left="155" w:right="0" w:firstLine="0"/>
        <w:jc w:val="left"/>
        <w:rPr>
          <w:i/>
          <w:sz w:val="24"/>
        </w:rPr>
      </w:pPr>
      <w:r>
        <w:rPr>
          <w:sz w:val="24"/>
        </w:rPr>
        <w:t>drôle adj(f),nm </w:t>
      </w:r>
      <w:r>
        <w:rPr>
          <w:i/>
          <w:sz w:val="24"/>
        </w:rPr>
        <w:t>funny, strange 2166</w:t>
      </w:r>
    </w:p>
    <w:p>
      <w:pPr>
        <w:spacing w:before="0"/>
        <w:ind w:left="155" w:right="0" w:firstLine="0"/>
        <w:jc w:val="left"/>
        <w:rPr>
          <w:i/>
          <w:sz w:val="24"/>
        </w:rPr>
      </w:pPr>
      <w:r>
        <w:rPr>
          <w:sz w:val="24"/>
        </w:rPr>
        <w:t>duc nm </w:t>
      </w:r>
      <w:r>
        <w:rPr>
          <w:i/>
          <w:sz w:val="24"/>
        </w:rPr>
        <w:t>duke 4804</w:t>
      </w:r>
    </w:p>
    <w:p>
      <w:pPr>
        <w:spacing w:before="0"/>
        <w:ind w:left="155" w:right="0" w:firstLine="0"/>
        <w:jc w:val="left"/>
        <w:rPr>
          <w:i/>
          <w:sz w:val="24"/>
        </w:rPr>
      </w:pPr>
      <w:r>
        <w:rPr>
          <w:sz w:val="24"/>
        </w:rPr>
        <w:t>dur adv,nadj </w:t>
      </w:r>
      <w:r>
        <w:rPr>
          <w:i/>
          <w:sz w:val="24"/>
        </w:rPr>
        <w:t>hard 1029</w:t>
      </w:r>
    </w:p>
    <w:p>
      <w:pPr>
        <w:spacing w:before="0"/>
        <w:ind w:left="155" w:right="5846" w:firstLine="0"/>
        <w:jc w:val="left"/>
        <w:rPr>
          <w:i/>
          <w:sz w:val="24"/>
        </w:rPr>
      </w:pPr>
      <w:r>
        <w:rPr>
          <w:sz w:val="24"/>
        </w:rPr>
        <w:t>durable adj(f) durable, long-lasting 1985 durant prep </w:t>
      </w:r>
      <w:r>
        <w:rPr>
          <w:i/>
          <w:sz w:val="24"/>
        </w:rPr>
        <w:t>during, for 795</w:t>
      </w:r>
    </w:p>
    <w:p>
      <w:pPr>
        <w:spacing w:before="0"/>
        <w:ind w:left="155" w:right="6048" w:firstLine="0"/>
        <w:jc w:val="left"/>
        <w:rPr>
          <w:i/>
          <w:sz w:val="24"/>
        </w:rPr>
      </w:pPr>
      <w:r>
        <w:rPr>
          <w:sz w:val="24"/>
        </w:rPr>
        <w:t>durée nf </w:t>
      </w:r>
      <w:r>
        <w:rPr>
          <w:i/>
          <w:sz w:val="24"/>
        </w:rPr>
        <w:t>length, duration 1464 </w:t>
      </w:r>
      <w:r>
        <w:rPr>
          <w:sz w:val="24"/>
        </w:rPr>
        <w:t>durement adv </w:t>
      </w:r>
      <w:r>
        <w:rPr>
          <w:i/>
          <w:sz w:val="24"/>
        </w:rPr>
        <w:t>harshly, severely 3256 </w:t>
      </w:r>
      <w:r>
        <w:rPr>
          <w:sz w:val="24"/>
        </w:rPr>
        <w:t>durer v </w:t>
      </w:r>
      <w:r>
        <w:rPr>
          <w:i/>
          <w:sz w:val="24"/>
        </w:rPr>
        <w:t>to last 605</w:t>
      </w:r>
    </w:p>
    <w:p>
      <w:pPr>
        <w:spacing w:before="0"/>
        <w:ind w:left="155" w:right="6539" w:firstLine="0"/>
        <w:jc w:val="left"/>
        <w:rPr>
          <w:i/>
          <w:sz w:val="24"/>
        </w:rPr>
      </w:pPr>
      <w:r>
        <w:rPr>
          <w:sz w:val="24"/>
        </w:rPr>
        <w:t>dynamique nadj(f) dynamic 2078 dynamisme nm </w:t>
      </w:r>
      <w:r>
        <w:rPr>
          <w:i/>
          <w:sz w:val="24"/>
        </w:rPr>
        <w:t>dynamism 3924</w:t>
      </w:r>
    </w:p>
    <w:p>
      <w:pPr>
        <w:pStyle w:val="BodyText"/>
        <w:rPr>
          <w:i/>
        </w:rPr>
      </w:pPr>
    </w:p>
    <w:p>
      <w:pPr>
        <w:pStyle w:val="BodyText"/>
        <w:ind w:left="155"/>
      </w:pPr>
      <w:r>
        <w:rPr/>
        <w:t>Ee</w:t>
      </w:r>
    </w:p>
    <w:p>
      <w:pPr>
        <w:spacing w:before="0"/>
        <w:ind w:left="155" w:right="0" w:firstLine="0"/>
        <w:jc w:val="left"/>
        <w:rPr>
          <w:i/>
          <w:sz w:val="24"/>
        </w:rPr>
      </w:pPr>
      <w:r>
        <w:rPr>
          <w:sz w:val="24"/>
        </w:rPr>
        <w:t>eau nf </w:t>
      </w:r>
      <w:r>
        <w:rPr>
          <w:i/>
          <w:sz w:val="24"/>
        </w:rPr>
        <w:t>water 475</w:t>
      </w:r>
    </w:p>
    <w:p>
      <w:pPr>
        <w:spacing w:before="0"/>
        <w:ind w:left="155" w:right="0" w:firstLine="0"/>
        <w:jc w:val="left"/>
        <w:rPr>
          <w:i/>
          <w:sz w:val="24"/>
        </w:rPr>
      </w:pPr>
      <w:r>
        <w:rPr>
          <w:sz w:val="24"/>
        </w:rPr>
        <w:t>ébranler v </w:t>
      </w:r>
      <w:r>
        <w:rPr>
          <w:i/>
          <w:sz w:val="24"/>
        </w:rPr>
        <w:t>to shake, rattle 4313</w:t>
      </w:r>
    </w:p>
    <w:p>
      <w:pPr>
        <w:spacing w:before="0"/>
        <w:ind w:left="155" w:right="0" w:firstLine="0"/>
        <w:jc w:val="left"/>
        <w:rPr>
          <w:i/>
          <w:sz w:val="24"/>
        </w:rPr>
      </w:pPr>
      <w:r>
        <w:rPr>
          <w:sz w:val="24"/>
        </w:rPr>
        <w:t>écart nm </w:t>
      </w:r>
      <w:r>
        <w:rPr>
          <w:i/>
          <w:sz w:val="24"/>
        </w:rPr>
        <w:t>space, gap 1743</w:t>
      </w:r>
    </w:p>
    <w:p>
      <w:pPr>
        <w:spacing w:before="0"/>
        <w:ind w:left="155" w:right="0" w:firstLine="0"/>
        <w:jc w:val="left"/>
        <w:rPr>
          <w:i/>
          <w:sz w:val="24"/>
        </w:rPr>
      </w:pPr>
      <w:r>
        <w:rPr>
          <w:sz w:val="24"/>
        </w:rPr>
        <w:t>écarter v </w:t>
      </w:r>
      <w:r>
        <w:rPr>
          <w:i/>
          <w:sz w:val="24"/>
        </w:rPr>
        <w:t>to separate, move apart, keep away 1492</w:t>
      </w:r>
    </w:p>
    <w:p>
      <w:pPr>
        <w:spacing w:before="1"/>
        <w:ind w:left="155" w:right="6946" w:firstLine="0"/>
        <w:jc w:val="left"/>
        <w:rPr>
          <w:i/>
          <w:sz w:val="24"/>
        </w:rPr>
      </w:pPr>
      <w:r>
        <w:rPr>
          <w:sz w:val="24"/>
        </w:rPr>
        <w:t>échange nm </w:t>
      </w:r>
      <w:r>
        <w:rPr>
          <w:i/>
          <w:sz w:val="24"/>
        </w:rPr>
        <w:t>exchange 785 </w:t>
      </w:r>
      <w:r>
        <w:rPr>
          <w:sz w:val="24"/>
        </w:rPr>
        <w:t>échanger v </w:t>
      </w:r>
      <w:r>
        <w:rPr>
          <w:i/>
          <w:sz w:val="24"/>
        </w:rPr>
        <w:t>to exchange 1452 </w:t>
      </w:r>
      <w:r>
        <w:rPr>
          <w:sz w:val="24"/>
        </w:rPr>
        <w:t>échantillon nm </w:t>
      </w:r>
      <w:r>
        <w:rPr>
          <w:i/>
          <w:sz w:val="24"/>
        </w:rPr>
        <w:t>sample 3174 </w:t>
      </w:r>
      <w:r>
        <w:rPr>
          <w:sz w:val="24"/>
        </w:rPr>
        <w:t>échapper v </w:t>
      </w:r>
      <w:r>
        <w:rPr>
          <w:i/>
          <w:sz w:val="24"/>
        </w:rPr>
        <w:t>to escape 940</w:t>
      </w:r>
    </w:p>
    <w:p>
      <w:pPr>
        <w:spacing w:before="0"/>
        <w:ind w:left="155" w:right="0" w:firstLine="0"/>
        <w:jc w:val="left"/>
        <w:rPr>
          <w:i/>
          <w:sz w:val="24"/>
        </w:rPr>
      </w:pPr>
      <w:r>
        <w:rPr>
          <w:sz w:val="24"/>
        </w:rPr>
        <w:t>échéance nf </w:t>
      </w:r>
      <w:r>
        <w:rPr>
          <w:i/>
          <w:sz w:val="24"/>
        </w:rPr>
        <w:t>expiration date, date of payment, deadline 3103</w:t>
      </w:r>
    </w:p>
    <w:p>
      <w:pPr>
        <w:spacing w:before="0"/>
        <w:ind w:left="155" w:right="6898" w:firstLine="0"/>
        <w:jc w:val="left"/>
        <w:rPr>
          <w:i/>
          <w:sz w:val="24"/>
        </w:rPr>
      </w:pPr>
      <w:r>
        <w:rPr>
          <w:sz w:val="24"/>
        </w:rPr>
        <w:t>échéant adj </w:t>
      </w:r>
      <w:r>
        <w:rPr>
          <w:i/>
          <w:sz w:val="24"/>
        </w:rPr>
        <w:t>if need be 4729 </w:t>
      </w:r>
      <w:r>
        <w:rPr>
          <w:sz w:val="24"/>
        </w:rPr>
        <w:t>échec adji,nm </w:t>
      </w:r>
      <w:r>
        <w:rPr>
          <w:i/>
          <w:sz w:val="24"/>
        </w:rPr>
        <w:t>failure 1039 </w:t>
      </w:r>
      <w:r>
        <w:rPr>
          <w:sz w:val="24"/>
        </w:rPr>
        <w:t>échelle nf </w:t>
      </w:r>
      <w:r>
        <w:rPr>
          <w:i/>
          <w:sz w:val="24"/>
        </w:rPr>
        <w:t>ladder, scale 1266</w:t>
      </w:r>
    </w:p>
    <w:p>
      <w:pPr>
        <w:spacing w:before="0"/>
        <w:ind w:left="155" w:right="0" w:firstLine="0"/>
        <w:jc w:val="left"/>
        <w:rPr>
          <w:i/>
          <w:sz w:val="24"/>
        </w:rPr>
      </w:pPr>
      <w:r>
        <w:rPr>
          <w:sz w:val="24"/>
        </w:rPr>
        <w:t>échelon nm </w:t>
      </w:r>
      <w:r>
        <w:rPr>
          <w:i/>
          <w:sz w:val="24"/>
        </w:rPr>
        <w:t>rung, step, grade, echelon 3958</w:t>
      </w:r>
    </w:p>
    <w:p>
      <w:pPr>
        <w:spacing w:before="0"/>
        <w:ind w:left="155" w:right="0" w:firstLine="0"/>
        <w:jc w:val="left"/>
        <w:rPr>
          <w:i/>
          <w:sz w:val="24"/>
        </w:rPr>
      </w:pPr>
      <w:r>
        <w:rPr>
          <w:sz w:val="24"/>
        </w:rPr>
        <w:t>écho nm </w:t>
      </w:r>
      <w:r>
        <w:rPr>
          <w:i/>
          <w:sz w:val="24"/>
        </w:rPr>
        <w:t>echo 2400</w:t>
      </w:r>
    </w:p>
    <w:p>
      <w:pPr>
        <w:spacing w:before="0"/>
        <w:ind w:left="155" w:right="0" w:firstLine="0"/>
        <w:jc w:val="left"/>
        <w:rPr>
          <w:i/>
          <w:sz w:val="24"/>
        </w:rPr>
      </w:pPr>
      <w:r>
        <w:rPr>
          <w:sz w:val="24"/>
        </w:rPr>
        <w:t>échouer v </w:t>
      </w:r>
      <w:r>
        <w:rPr>
          <w:i/>
          <w:sz w:val="24"/>
        </w:rPr>
        <w:t>to fail 1383</w:t>
      </w:r>
    </w:p>
    <w:p>
      <w:pPr>
        <w:spacing w:before="0"/>
        <w:ind w:left="155" w:right="0" w:firstLine="0"/>
        <w:jc w:val="left"/>
        <w:rPr>
          <w:i/>
          <w:sz w:val="24"/>
        </w:rPr>
      </w:pPr>
      <w:r>
        <w:rPr>
          <w:sz w:val="24"/>
        </w:rPr>
        <w:t>éclaircir v </w:t>
      </w:r>
      <w:r>
        <w:rPr>
          <w:i/>
          <w:sz w:val="24"/>
        </w:rPr>
        <w:t>to brighten up, clear up 4528</w:t>
      </w:r>
    </w:p>
    <w:p>
      <w:pPr>
        <w:spacing w:before="0"/>
        <w:ind w:left="155" w:right="0" w:firstLine="0"/>
        <w:jc w:val="left"/>
        <w:rPr>
          <w:i/>
          <w:sz w:val="24"/>
        </w:rPr>
      </w:pPr>
      <w:r>
        <w:rPr>
          <w:sz w:val="24"/>
        </w:rPr>
        <w:t>éclairer v </w:t>
      </w:r>
      <w:r>
        <w:rPr>
          <w:i/>
          <w:sz w:val="24"/>
        </w:rPr>
        <w:t>to light up 2047</w:t>
      </w:r>
    </w:p>
    <w:p>
      <w:pPr>
        <w:spacing w:before="0"/>
        <w:ind w:left="155" w:right="0" w:firstLine="0"/>
        <w:jc w:val="left"/>
        <w:rPr>
          <w:i/>
          <w:sz w:val="24"/>
        </w:rPr>
      </w:pPr>
      <w:r>
        <w:rPr>
          <w:sz w:val="24"/>
        </w:rPr>
        <w:t>éclat nm </w:t>
      </w:r>
      <w:r>
        <w:rPr>
          <w:i/>
          <w:sz w:val="24"/>
        </w:rPr>
        <w:t>splinter, fragment, brightness, burst 3515</w:t>
      </w:r>
    </w:p>
    <w:p>
      <w:pPr>
        <w:spacing w:before="0"/>
        <w:ind w:left="155" w:right="0" w:firstLine="0"/>
        <w:jc w:val="left"/>
        <w:rPr>
          <w:i/>
          <w:sz w:val="24"/>
        </w:rPr>
      </w:pPr>
      <w:r>
        <w:rPr>
          <w:sz w:val="24"/>
        </w:rPr>
        <w:t>éclater v </w:t>
      </w:r>
      <w:r>
        <w:rPr>
          <w:i/>
          <w:sz w:val="24"/>
        </w:rPr>
        <w:t>to burst, explode 1942</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école nf </w:t>
      </w:r>
      <w:r>
        <w:rPr>
          <w:i/>
          <w:sz w:val="24"/>
        </w:rPr>
        <w:t>school 477</w:t>
      </w:r>
    </w:p>
    <w:p>
      <w:pPr>
        <w:pStyle w:val="BodyText"/>
        <w:ind w:left="155" w:right="6512"/>
        <w:rPr>
          <w:i/>
        </w:rPr>
      </w:pPr>
      <w:r>
        <w:rPr/>
        <w:t>écologique adj(f) ecological 4206 économie nf </w:t>
      </w:r>
      <w:r>
        <w:rPr>
          <w:i/>
        </w:rPr>
        <w:t>economy 387</w:t>
      </w:r>
    </w:p>
    <w:p>
      <w:pPr>
        <w:spacing w:before="0"/>
        <w:ind w:left="155" w:right="5220" w:firstLine="0"/>
        <w:jc w:val="left"/>
        <w:rPr>
          <w:i/>
          <w:sz w:val="24"/>
        </w:rPr>
      </w:pPr>
      <w:r>
        <w:rPr>
          <w:sz w:val="24"/>
        </w:rPr>
        <w:t>économique nadj(f) economic, economical 261 économiquement adv </w:t>
      </w:r>
      <w:r>
        <w:rPr>
          <w:i/>
          <w:sz w:val="24"/>
        </w:rPr>
        <w:t>economically 4015 </w:t>
      </w:r>
      <w:r>
        <w:rPr>
          <w:sz w:val="24"/>
        </w:rPr>
        <w:t>économiser v </w:t>
      </w:r>
      <w:r>
        <w:rPr>
          <w:i/>
          <w:sz w:val="24"/>
        </w:rPr>
        <w:t>to save, save on, conserve 4319 </w:t>
      </w:r>
      <w:r>
        <w:rPr>
          <w:sz w:val="24"/>
        </w:rPr>
        <w:t>économiste nm,nf </w:t>
      </w:r>
      <w:r>
        <w:rPr>
          <w:i/>
          <w:sz w:val="24"/>
        </w:rPr>
        <w:t>economist 2943</w:t>
      </w:r>
    </w:p>
    <w:p>
      <w:pPr>
        <w:pStyle w:val="BodyText"/>
        <w:rPr>
          <w:i/>
        </w:rPr>
      </w:pPr>
    </w:p>
    <w:p>
      <w:pPr>
        <w:pStyle w:val="BodyText"/>
        <w:ind w:left="216"/>
      </w:pPr>
      <w:r>
        <w:rPr/>
        <w:t>Page 221</w:t>
      </w:r>
    </w:p>
    <w:p>
      <w:pPr>
        <w:spacing w:before="0"/>
        <w:ind w:left="155" w:right="0" w:firstLine="0"/>
        <w:jc w:val="left"/>
        <w:rPr>
          <w:i/>
          <w:sz w:val="24"/>
        </w:rPr>
      </w:pPr>
      <w:r>
        <w:rPr>
          <w:sz w:val="24"/>
        </w:rPr>
        <w:t>écouler v </w:t>
      </w:r>
      <w:r>
        <w:rPr>
          <w:i/>
          <w:sz w:val="24"/>
        </w:rPr>
        <w:t>to sell, run off, flow out 2155</w:t>
      </w:r>
    </w:p>
    <w:p>
      <w:pPr>
        <w:spacing w:before="0"/>
        <w:ind w:left="155" w:right="7383" w:firstLine="0"/>
        <w:jc w:val="both"/>
        <w:rPr>
          <w:i/>
          <w:sz w:val="24"/>
        </w:rPr>
      </w:pPr>
      <w:r>
        <w:rPr>
          <w:sz w:val="24"/>
        </w:rPr>
        <w:t>écoute nf </w:t>
      </w:r>
      <w:r>
        <w:rPr>
          <w:i/>
          <w:sz w:val="24"/>
        </w:rPr>
        <w:t>listening 4097 </w:t>
      </w:r>
      <w:r>
        <w:rPr>
          <w:sz w:val="24"/>
        </w:rPr>
        <w:t>écouter v </w:t>
      </w:r>
      <w:r>
        <w:rPr>
          <w:i/>
          <w:sz w:val="24"/>
        </w:rPr>
        <w:t>to listen to 429 </w:t>
      </w:r>
      <w:r>
        <w:rPr>
          <w:sz w:val="24"/>
        </w:rPr>
        <w:t>écran nm </w:t>
      </w:r>
      <w:r>
        <w:rPr>
          <w:i/>
          <w:sz w:val="24"/>
        </w:rPr>
        <w:t>screen 2421</w:t>
      </w:r>
    </w:p>
    <w:p>
      <w:pPr>
        <w:spacing w:before="0"/>
        <w:ind w:left="155" w:right="0" w:firstLine="0"/>
        <w:jc w:val="left"/>
        <w:rPr>
          <w:i/>
          <w:sz w:val="24"/>
        </w:rPr>
      </w:pPr>
      <w:r>
        <w:rPr>
          <w:sz w:val="24"/>
        </w:rPr>
        <w:t>écrasant adj </w:t>
      </w:r>
      <w:r>
        <w:rPr>
          <w:i/>
          <w:sz w:val="24"/>
        </w:rPr>
        <w:t>crushing, overwhelming 4918</w:t>
      </w:r>
    </w:p>
    <w:p>
      <w:pPr>
        <w:spacing w:before="0"/>
        <w:ind w:left="155" w:right="6632" w:firstLine="0"/>
        <w:jc w:val="left"/>
        <w:rPr>
          <w:i/>
          <w:sz w:val="24"/>
        </w:rPr>
      </w:pPr>
      <w:r>
        <w:rPr>
          <w:sz w:val="24"/>
        </w:rPr>
        <w:t>écraser v </w:t>
      </w:r>
      <w:r>
        <w:rPr>
          <w:i/>
          <w:sz w:val="24"/>
        </w:rPr>
        <w:t>to crush, grind 2334 </w:t>
      </w:r>
      <w:r>
        <w:rPr>
          <w:sz w:val="24"/>
        </w:rPr>
        <w:t>écrier v </w:t>
      </w:r>
      <w:r>
        <w:rPr>
          <w:i/>
          <w:sz w:val="24"/>
        </w:rPr>
        <w:t>to exclaim, cry out 4865 </w:t>
      </w:r>
      <w:r>
        <w:rPr>
          <w:sz w:val="24"/>
        </w:rPr>
        <w:t>écrire v </w:t>
      </w:r>
      <w:r>
        <w:rPr>
          <w:i/>
          <w:sz w:val="24"/>
        </w:rPr>
        <w:t>to write 382</w:t>
      </w:r>
    </w:p>
    <w:p>
      <w:pPr>
        <w:spacing w:before="0"/>
        <w:ind w:left="155" w:right="7418" w:firstLine="0"/>
        <w:jc w:val="left"/>
        <w:rPr>
          <w:i/>
          <w:sz w:val="24"/>
        </w:rPr>
      </w:pPr>
      <w:r>
        <w:rPr>
          <w:sz w:val="24"/>
        </w:rPr>
        <w:t>écrit nadj </w:t>
      </w:r>
      <w:r>
        <w:rPr>
          <w:i/>
          <w:sz w:val="24"/>
        </w:rPr>
        <w:t>writing 3253 </w:t>
      </w:r>
      <w:r>
        <w:rPr>
          <w:sz w:val="24"/>
        </w:rPr>
        <w:t>écriture nf </w:t>
      </w:r>
      <w:r>
        <w:rPr>
          <w:i/>
          <w:sz w:val="24"/>
        </w:rPr>
        <w:t>writing 2716 </w:t>
      </w:r>
      <w:r>
        <w:rPr>
          <w:sz w:val="24"/>
        </w:rPr>
        <w:t>écrivain nm </w:t>
      </w:r>
      <w:r>
        <w:rPr>
          <w:i/>
          <w:sz w:val="24"/>
        </w:rPr>
        <w:t>writer 1738</w:t>
      </w:r>
    </w:p>
    <w:p>
      <w:pPr>
        <w:spacing w:before="0"/>
        <w:ind w:left="155" w:right="0" w:firstLine="0"/>
        <w:jc w:val="left"/>
        <w:rPr>
          <w:i/>
          <w:sz w:val="24"/>
        </w:rPr>
      </w:pPr>
      <w:r>
        <w:rPr>
          <w:sz w:val="24"/>
        </w:rPr>
        <w:t>écrouler v </w:t>
      </w:r>
      <w:r>
        <w:rPr>
          <w:i/>
          <w:sz w:val="24"/>
        </w:rPr>
        <w:t>to collapse, tumble 5000</w:t>
      </w:r>
    </w:p>
    <w:p>
      <w:pPr>
        <w:spacing w:before="0"/>
        <w:ind w:left="155" w:right="0" w:firstLine="0"/>
        <w:jc w:val="left"/>
        <w:rPr>
          <w:i/>
          <w:sz w:val="24"/>
        </w:rPr>
      </w:pPr>
      <w:r>
        <w:rPr>
          <w:sz w:val="24"/>
        </w:rPr>
        <w:t>écu nm </w:t>
      </w:r>
      <w:r>
        <w:rPr>
          <w:i/>
          <w:sz w:val="24"/>
        </w:rPr>
        <w:t>ecu 3760</w:t>
      </w:r>
    </w:p>
    <w:p>
      <w:pPr>
        <w:spacing w:before="0"/>
        <w:ind w:left="155" w:right="0" w:firstLine="0"/>
        <w:jc w:val="left"/>
        <w:rPr>
          <w:i/>
          <w:sz w:val="24"/>
        </w:rPr>
      </w:pPr>
      <w:r>
        <w:rPr>
          <w:sz w:val="24"/>
        </w:rPr>
        <w:t>édifice nm </w:t>
      </w:r>
      <w:r>
        <w:rPr>
          <w:i/>
          <w:sz w:val="24"/>
        </w:rPr>
        <w:t>building 3044</w:t>
      </w:r>
    </w:p>
    <w:p>
      <w:pPr>
        <w:spacing w:before="0"/>
        <w:ind w:left="155" w:right="0" w:firstLine="0"/>
        <w:jc w:val="left"/>
        <w:rPr>
          <w:i/>
          <w:sz w:val="24"/>
        </w:rPr>
      </w:pPr>
      <w:r>
        <w:rPr>
          <w:sz w:val="24"/>
        </w:rPr>
        <w:t>éditeur nm </w:t>
      </w:r>
      <w:r>
        <w:rPr>
          <w:i/>
          <w:sz w:val="24"/>
        </w:rPr>
        <w:t>publisher, editor 2183</w:t>
      </w:r>
    </w:p>
    <w:p>
      <w:pPr>
        <w:spacing w:before="0"/>
        <w:ind w:left="155" w:right="0" w:firstLine="0"/>
        <w:jc w:val="left"/>
        <w:rPr>
          <w:i/>
          <w:sz w:val="24"/>
        </w:rPr>
      </w:pPr>
      <w:r>
        <w:rPr>
          <w:sz w:val="24"/>
        </w:rPr>
        <w:t>édition nf </w:t>
      </w:r>
      <w:r>
        <w:rPr>
          <w:i/>
          <w:sz w:val="24"/>
        </w:rPr>
        <w:t>publishing, editing, edition 1298</w:t>
      </w:r>
    </w:p>
    <w:p>
      <w:pPr>
        <w:spacing w:before="0"/>
        <w:ind w:left="155" w:right="6791" w:firstLine="0"/>
        <w:jc w:val="left"/>
        <w:rPr>
          <w:i/>
          <w:sz w:val="24"/>
        </w:rPr>
      </w:pPr>
      <w:r>
        <w:rPr>
          <w:sz w:val="24"/>
        </w:rPr>
        <w:t>éditorial nadj </w:t>
      </w:r>
      <w:r>
        <w:rPr>
          <w:i/>
          <w:sz w:val="24"/>
        </w:rPr>
        <w:t>editorial 4431 </w:t>
      </w:r>
      <w:r>
        <w:rPr>
          <w:sz w:val="24"/>
        </w:rPr>
        <w:t>éducation nf </w:t>
      </w:r>
      <w:r>
        <w:rPr>
          <w:i/>
          <w:sz w:val="24"/>
        </w:rPr>
        <w:t>education 995 </w:t>
      </w:r>
      <w:r>
        <w:rPr>
          <w:sz w:val="24"/>
        </w:rPr>
        <w:t>effacer v </w:t>
      </w:r>
      <w:r>
        <w:rPr>
          <w:i/>
          <w:sz w:val="24"/>
        </w:rPr>
        <w:t>to erase, clean 2425</w:t>
      </w:r>
    </w:p>
    <w:p>
      <w:pPr>
        <w:spacing w:before="0"/>
        <w:ind w:left="155" w:right="5614" w:firstLine="0"/>
        <w:jc w:val="left"/>
        <w:rPr>
          <w:i/>
          <w:sz w:val="24"/>
        </w:rPr>
      </w:pPr>
      <w:r>
        <w:rPr>
          <w:sz w:val="24"/>
        </w:rPr>
        <w:t>effectif nadj </w:t>
      </w:r>
      <w:r>
        <w:rPr>
          <w:i/>
          <w:sz w:val="24"/>
        </w:rPr>
        <w:t>effective; size, workforce</w:t>
      </w:r>
      <w:r>
        <w:rPr>
          <w:i/>
          <w:spacing w:val="-26"/>
          <w:sz w:val="24"/>
        </w:rPr>
        <w:t> </w:t>
      </w:r>
      <w:r>
        <w:rPr>
          <w:i/>
          <w:sz w:val="24"/>
        </w:rPr>
        <w:t>1810 </w:t>
      </w:r>
      <w:r>
        <w:rPr>
          <w:sz w:val="24"/>
        </w:rPr>
        <w:t>effectivement adv </w:t>
      </w:r>
      <w:r>
        <w:rPr>
          <w:i/>
          <w:sz w:val="24"/>
        </w:rPr>
        <w:t>effectively 1550 </w:t>
      </w:r>
      <w:r>
        <w:rPr>
          <w:sz w:val="24"/>
        </w:rPr>
        <w:t>effectuer v </w:t>
      </w:r>
      <w:r>
        <w:rPr>
          <w:i/>
          <w:sz w:val="24"/>
        </w:rPr>
        <w:t>to carry out, undergo</w:t>
      </w:r>
      <w:r>
        <w:rPr>
          <w:i/>
          <w:spacing w:val="-8"/>
          <w:sz w:val="24"/>
        </w:rPr>
        <w:t> </w:t>
      </w:r>
      <w:r>
        <w:rPr>
          <w:i/>
          <w:sz w:val="24"/>
        </w:rPr>
        <w:t>990</w:t>
      </w:r>
    </w:p>
    <w:p>
      <w:pPr>
        <w:spacing w:before="0"/>
        <w:ind w:left="155" w:right="0" w:firstLine="0"/>
        <w:jc w:val="left"/>
        <w:rPr>
          <w:i/>
          <w:sz w:val="24"/>
        </w:rPr>
      </w:pPr>
      <w:r>
        <w:rPr>
          <w:sz w:val="24"/>
        </w:rPr>
        <w:t>effet nm </w:t>
      </w:r>
      <w:r>
        <w:rPr>
          <w:i/>
          <w:sz w:val="24"/>
        </w:rPr>
        <w:t>effect 173</w:t>
      </w:r>
    </w:p>
    <w:p>
      <w:pPr>
        <w:spacing w:before="0"/>
        <w:ind w:left="155" w:right="5350" w:firstLine="0"/>
        <w:jc w:val="left"/>
        <w:rPr>
          <w:i/>
          <w:sz w:val="24"/>
        </w:rPr>
      </w:pPr>
      <w:r>
        <w:rPr>
          <w:sz w:val="24"/>
        </w:rPr>
        <w:t>efficace adj(f) efficient, effective 1243 efficacement adv </w:t>
      </w:r>
      <w:r>
        <w:rPr>
          <w:i/>
          <w:sz w:val="24"/>
        </w:rPr>
        <w:t>efficiently, effectively 4023 </w:t>
      </w:r>
      <w:r>
        <w:rPr>
          <w:sz w:val="24"/>
        </w:rPr>
        <w:t>efficacité nf </w:t>
      </w:r>
      <w:r>
        <w:rPr>
          <w:i/>
          <w:sz w:val="24"/>
        </w:rPr>
        <w:t>efficiency, effectiveness 1752</w:t>
      </w:r>
    </w:p>
    <w:p>
      <w:pPr>
        <w:spacing w:before="0"/>
        <w:ind w:left="155" w:right="0" w:firstLine="0"/>
        <w:jc w:val="left"/>
        <w:rPr>
          <w:i/>
          <w:sz w:val="24"/>
        </w:rPr>
      </w:pPr>
      <w:r>
        <w:rPr>
          <w:sz w:val="24"/>
        </w:rPr>
        <w:t>effondrement nm </w:t>
      </w:r>
      <w:r>
        <w:rPr>
          <w:i/>
          <w:sz w:val="24"/>
        </w:rPr>
        <w:t>collapse, caving-in, falling-in, breaking-down 3709</w:t>
      </w:r>
    </w:p>
    <w:p>
      <w:pPr>
        <w:spacing w:before="0"/>
        <w:ind w:left="155" w:right="0" w:firstLine="0"/>
        <w:jc w:val="left"/>
        <w:rPr>
          <w:i/>
          <w:sz w:val="24"/>
        </w:rPr>
      </w:pPr>
      <w:r>
        <w:rPr>
          <w:sz w:val="24"/>
        </w:rPr>
        <w:t>effondrer v </w:t>
      </w:r>
      <w:r>
        <w:rPr>
          <w:i/>
          <w:sz w:val="24"/>
        </w:rPr>
        <w:t>to collapse, cave in, fall down 3127</w:t>
      </w:r>
    </w:p>
    <w:p>
      <w:pPr>
        <w:spacing w:before="1"/>
        <w:ind w:left="155" w:right="0" w:firstLine="0"/>
        <w:jc w:val="left"/>
        <w:rPr>
          <w:i/>
          <w:sz w:val="24"/>
        </w:rPr>
      </w:pPr>
      <w:r>
        <w:rPr>
          <w:sz w:val="24"/>
        </w:rPr>
        <w:t>efforcer v </w:t>
      </w:r>
      <w:r>
        <w:rPr>
          <w:i/>
          <w:sz w:val="24"/>
        </w:rPr>
        <w:t>to endeavor 2041</w:t>
      </w:r>
    </w:p>
    <w:p>
      <w:pPr>
        <w:spacing w:before="0"/>
        <w:ind w:left="155" w:right="0" w:firstLine="0"/>
        <w:jc w:val="left"/>
        <w:rPr>
          <w:i/>
          <w:sz w:val="24"/>
        </w:rPr>
      </w:pPr>
      <w:r>
        <w:rPr>
          <w:sz w:val="24"/>
        </w:rPr>
        <w:t>effort nm </w:t>
      </w:r>
      <w:r>
        <w:rPr>
          <w:i/>
          <w:sz w:val="24"/>
        </w:rPr>
        <w:t>effort 388</w:t>
      </w:r>
    </w:p>
    <w:p>
      <w:pPr>
        <w:spacing w:before="0"/>
        <w:ind w:left="155" w:right="0" w:firstLine="0"/>
        <w:jc w:val="left"/>
        <w:rPr>
          <w:i/>
          <w:sz w:val="24"/>
        </w:rPr>
      </w:pPr>
      <w:r>
        <w:rPr>
          <w:sz w:val="24"/>
        </w:rPr>
        <w:t>effrayer v </w:t>
      </w:r>
      <w:r>
        <w:rPr>
          <w:i/>
          <w:sz w:val="24"/>
        </w:rPr>
        <w:t>to frighten, scare 3828</w:t>
      </w:r>
    </w:p>
    <w:p>
      <w:pPr>
        <w:spacing w:before="0"/>
        <w:ind w:left="155" w:right="0" w:firstLine="0"/>
        <w:jc w:val="left"/>
        <w:rPr>
          <w:i/>
          <w:sz w:val="24"/>
        </w:rPr>
      </w:pPr>
      <w:r>
        <w:rPr>
          <w:sz w:val="24"/>
        </w:rPr>
        <w:t>égal nadj </w:t>
      </w:r>
      <w:r>
        <w:rPr>
          <w:i/>
          <w:sz w:val="24"/>
        </w:rPr>
        <w:t>equal 1183</w:t>
      </w:r>
    </w:p>
    <w:p>
      <w:pPr>
        <w:spacing w:before="0"/>
        <w:ind w:left="155" w:right="0" w:firstLine="0"/>
        <w:jc w:val="left"/>
        <w:rPr>
          <w:i/>
          <w:sz w:val="24"/>
        </w:rPr>
      </w:pPr>
      <w:r>
        <w:rPr>
          <w:sz w:val="24"/>
        </w:rPr>
        <w:t>également adv </w:t>
      </w:r>
      <w:r>
        <w:rPr>
          <w:i/>
          <w:sz w:val="24"/>
        </w:rPr>
        <w:t>also, too, as well, equally 246</w:t>
      </w:r>
    </w:p>
    <w:p>
      <w:pPr>
        <w:spacing w:before="0"/>
        <w:ind w:left="155" w:right="0" w:firstLine="0"/>
        <w:jc w:val="left"/>
        <w:rPr>
          <w:i/>
          <w:sz w:val="24"/>
        </w:rPr>
      </w:pPr>
      <w:r>
        <w:rPr>
          <w:sz w:val="24"/>
        </w:rPr>
        <w:t>égalité nf </w:t>
      </w:r>
      <w:r>
        <w:rPr>
          <w:i/>
          <w:sz w:val="24"/>
        </w:rPr>
        <w:t>equality 1898</w:t>
      </w:r>
    </w:p>
    <w:p>
      <w:pPr>
        <w:spacing w:before="0"/>
        <w:ind w:left="155" w:right="0" w:firstLine="0"/>
        <w:jc w:val="left"/>
        <w:rPr>
          <w:i/>
          <w:sz w:val="24"/>
        </w:rPr>
      </w:pPr>
      <w:r>
        <w:rPr>
          <w:sz w:val="24"/>
        </w:rPr>
        <w:t>égard nm </w:t>
      </w:r>
      <w:r>
        <w:rPr>
          <w:i/>
          <w:sz w:val="24"/>
        </w:rPr>
        <w:t>consideration, respect, regard 875</w:t>
      </w:r>
    </w:p>
    <w:p>
      <w:pPr>
        <w:spacing w:before="0"/>
        <w:ind w:left="155" w:right="6978" w:firstLine="0"/>
        <w:jc w:val="left"/>
        <w:rPr>
          <w:i/>
          <w:sz w:val="24"/>
        </w:rPr>
      </w:pPr>
      <w:r>
        <w:rPr>
          <w:sz w:val="24"/>
        </w:rPr>
        <w:t>église nf </w:t>
      </w:r>
      <w:r>
        <w:rPr>
          <w:i/>
          <w:sz w:val="24"/>
        </w:rPr>
        <w:t>church 1782 </w:t>
      </w:r>
      <w:r>
        <w:rPr>
          <w:sz w:val="24"/>
        </w:rPr>
        <w:t>égyptien nadj </w:t>
      </w:r>
      <w:r>
        <w:rPr>
          <w:i/>
          <w:sz w:val="24"/>
        </w:rPr>
        <w:t>Egyptian 4137 </w:t>
      </w:r>
      <w:r>
        <w:rPr>
          <w:sz w:val="24"/>
        </w:rPr>
        <w:t>eh intj </w:t>
      </w:r>
      <w:r>
        <w:rPr>
          <w:i/>
          <w:sz w:val="24"/>
        </w:rPr>
        <w:t>hey, uh 1692</w:t>
      </w:r>
    </w:p>
    <w:p>
      <w:pPr>
        <w:spacing w:before="0"/>
        <w:ind w:left="155" w:right="0" w:firstLine="0"/>
        <w:jc w:val="left"/>
        <w:rPr>
          <w:i/>
          <w:sz w:val="24"/>
        </w:rPr>
      </w:pPr>
      <w:r>
        <w:rPr>
          <w:sz w:val="24"/>
        </w:rPr>
        <w:t>élaboration nf </w:t>
      </w:r>
      <w:r>
        <w:rPr>
          <w:i/>
          <w:sz w:val="24"/>
        </w:rPr>
        <w:t>working-out, development 3615</w:t>
      </w:r>
    </w:p>
    <w:p>
      <w:pPr>
        <w:spacing w:before="0"/>
        <w:ind w:left="155" w:right="0" w:firstLine="0"/>
        <w:jc w:val="left"/>
        <w:rPr>
          <w:i/>
          <w:sz w:val="24"/>
        </w:rPr>
      </w:pPr>
      <w:r>
        <w:rPr>
          <w:sz w:val="24"/>
        </w:rPr>
        <w:t>élaborer v </w:t>
      </w:r>
      <w:r>
        <w:rPr>
          <w:i/>
          <w:sz w:val="24"/>
        </w:rPr>
        <w:t>to work out, develop 1937</w:t>
      </w:r>
    </w:p>
    <w:p>
      <w:pPr>
        <w:spacing w:before="0"/>
        <w:ind w:left="155" w:right="0" w:firstLine="0"/>
        <w:jc w:val="left"/>
        <w:rPr>
          <w:i/>
          <w:sz w:val="24"/>
        </w:rPr>
      </w:pPr>
      <w:r>
        <w:rPr>
          <w:sz w:val="24"/>
        </w:rPr>
        <w:t>élan nm </w:t>
      </w:r>
      <w:r>
        <w:rPr>
          <w:i/>
          <w:sz w:val="24"/>
        </w:rPr>
        <w:t>momentum, surge, rush; elk, moose 3481</w:t>
      </w:r>
    </w:p>
    <w:p>
      <w:pPr>
        <w:spacing w:before="0"/>
        <w:ind w:left="155" w:right="0" w:firstLine="0"/>
        <w:jc w:val="left"/>
        <w:rPr>
          <w:i/>
          <w:sz w:val="24"/>
        </w:rPr>
      </w:pPr>
      <w:r>
        <w:rPr>
          <w:sz w:val="24"/>
        </w:rPr>
        <w:t>élargir v </w:t>
      </w:r>
      <w:r>
        <w:rPr>
          <w:i/>
          <w:sz w:val="24"/>
        </w:rPr>
        <w:t>to widen, expand 1956</w:t>
      </w:r>
    </w:p>
    <w:p>
      <w:pPr>
        <w:spacing w:before="0"/>
        <w:ind w:left="155" w:right="0" w:firstLine="0"/>
        <w:jc w:val="left"/>
        <w:rPr>
          <w:i/>
          <w:sz w:val="24"/>
        </w:rPr>
      </w:pPr>
      <w:r>
        <w:rPr>
          <w:sz w:val="24"/>
        </w:rPr>
        <w:t>élargissement nm </w:t>
      </w:r>
      <w:r>
        <w:rPr>
          <w:i/>
          <w:sz w:val="24"/>
        </w:rPr>
        <w:t>widening, letting-out, stretching, broadening 4141</w:t>
      </w:r>
    </w:p>
    <w:p>
      <w:pPr>
        <w:spacing w:after="0"/>
        <w:jc w:val="left"/>
        <w:rPr>
          <w:sz w:val="24"/>
        </w:rPr>
        <w:sectPr>
          <w:pgSz w:w="11900" w:h="16840"/>
          <w:pgMar w:top="1060" w:bottom="280" w:left="980" w:right="1000"/>
        </w:sectPr>
      </w:pPr>
    </w:p>
    <w:p>
      <w:pPr>
        <w:spacing w:before="74"/>
        <w:ind w:left="155" w:right="6712" w:firstLine="0"/>
        <w:jc w:val="left"/>
        <w:rPr>
          <w:sz w:val="24"/>
        </w:rPr>
      </w:pPr>
      <w:r>
        <w:rPr>
          <w:sz w:val="24"/>
        </w:rPr>
        <w:t>électeur nm </w:t>
      </w:r>
      <w:r>
        <w:rPr>
          <w:i/>
          <w:sz w:val="24"/>
        </w:rPr>
        <w:t>elector, voter 1957 </w:t>
      </w:r>
      <w:r>
        <w:rPr>
          <w:sz w:val="24"/>
        </w:rPr>
        <w:t>élection nf </w:t>
      </w:r>
      <w:r>
        <w:rPr>
          <w:i/>
          <w:sz w:val="24"/>
        </w:rPr>
        <w:t>election 862 </w:t>
      </w:r>
      <w:r>
        <w:rPr>
          <w:sz w:val="24"/>
        </w:rPr>
        <w:t>électoral adj </w:t>
      </w:r>
      <w:r>
        <w:rPr>
          <w:i/>
          <w:sz w:val="24"/>
        </w:rPr>
        <w:t>electoral 1714 </w:t>
      </w:r>
      <w:r>
        <w:rPr>
          <w:sz w:val="24"/>
        </w:rPr>
        <w:t>électricité nf </w:t>
      </w:r>
      <w:r>
        <w:rPr>
          <w:i/>
          <w:sz w:val="24"/>
        </w:rPr>
        <w:t>electricity 2469 </w:t>
      </w:r>
      <w:r>
        <w:rPr>
          <w:sz w:val="24"/>
        </w:rPr>
        <w:t>électrique adj(f) electric 2067</w:t>
      </w:r>
    </w:p>
    <w:p>
      <w:pPr>
        <w:spacing w:before="0"/>
        <w:ind w:left="155" w:right="6299" w:firstLine="0"/>
        <w:jc w:val="left"/>
        <w:rPr>
          <w:i/>
          <w:sz w:val="24"/>
        </w:rPr>
      </w:pPr>
      <w:r>
        <w:rPr>
          <w:sz w:val="24"/>
        </w:rPr>
        <w:t>électronique nadj(f) electronic 2195 élégant adj </w:t>
      </w:r>
      <w:r>
        <w:rPr>
          <w:i/>
          <w:sz w:val="24"/>
        </w:rPr>
        <w:t>elegant, stylish 4747 </w:t>
      </w:r>
      <w:r>
        <w:rPr>
          <w:sz w:val="24"/>
        </w:rPr>
        <w:t>élément nm </w:t>
      </w:r>
      <w:r>
        <w:rPr>
          <w:i/>
          <w:sz w:val="24"/>
        </w:rPr>
        <w:t>element 621</w:t>
      </w:r>
    </w:p>
    <w:p>
      <w:pPr>
        <w:spacing w:before="0"/>
        <w:ind w:left="155" w:right="4445" w:firstLine="0"/>
        <w:jc w:val="left"/>
        <w:rPr>
          <w:i/>
          <w:sz w:val="24"/>
        </w:rPr>
      </w:pPr>
      <w:r>
        <w:rPr>
          <w:sz w:val="24"/>
        </w:rPr>
        <w:t>élémentaire adj(f) elementary, rudimentary, basic 2982 élevé adj </w:t>
      </w:r>
      <w:r>
        <w:rPr>
          <w:i/>
          <w:sz w:val="24"/>
        </w:rPr>
        <w:t>high, heavy, tall 3563</w:t>
      </w:r>
    </w:p>
    <w:p>
      <w:pPr>
        <w:spacing w:before="0"/>
        <w:ind w:left="155" w:right="6698" w:firstLine="0"/>
        <w:jc w:val="left"/>
        <w:rPr>
          <w:i/>
          <w:sz w:val="24"/>
        </w:rPr>
      </w:pPr>
      <w:r>
        <w:rPr>
          <w:sz w:val="24"/>
        </w:rPr>
        <w:t>élève nm,nf </w:t>
      </w:r>
      <w:r>
        <w:rPr>
          <w:i/>
          <w:sz w:val="24"/>
        </w:rPr>
        <w:t>pupil, student 1068 </w:t>
      </w:r>
      <w:r>
        <w:rPr>
          <w:sz w:val="24"/>
        </w:rPr>
        <w:t>élever v </w:t>
      </w:r>
      <w:r>
        <w:rPr>
          <w:i/>
          <w:sz w:val="24"/>
        </w:rPr>
        <w:t>to grow, lift, raise 459 </w:t>
      </w:r>
      <w:r>
        <w:rPr>
          <w:sz w:val="24"/>
        </w:rPr>
        <w:t>élimination nf </w:t>
      </w:r>
      <w:r>
        <w:rPr>
          <w:i/>
          <w:sz w:val="24"/>
        </w:rPr>
        <w:t>elimination 3052 </w:t>
      </w:r>
      <w:r>
        <w:rPr>
          <w:sz w:val="24"/>
        </w:rPr>
        <w:t>éliminer v </w:t>
      </w:r>
      <w:r>
        <w:rPr>
          <w:i/>
          <w:sz w:val="24"/>
        </w:rPr>
        <w:t>to eliminate 1454 </w:t>
      </w:r>
      <w:r>
        <w:rPr>
          <w:sz w:val="24"/>
        </w:rPr>
        <w:t>élire v </w:t>
      </w:r>
      <w:r>
        <w:rPr>
          <w:i/>
          <w:sz w:val="24"/>
        </w:rPr>
        <w:t>to elect 1465</w:t>
      </w:r>
    </w:p>
    <w:p>
      <w:pPr>
        <w:spacing w:before="0"/>
        <w:ind w:left="155" w:right="0" w:firstLine="0"/>
        <w:jc w:val="left"/>
        <w:rPr>
          <w:i/>
          <w:sz w:val="24"/>
        </w:rPr>
      </w:pPr>
      <w:r>
        <w:rPr>
          <w:sz w:val="24"/>
        </w:rPr>
        <w:t>élite nf </w:t>
      </w:r>
      <w:r>
        <w:rPr>
          <w:i/>
          <w:sz w:val="24"/>
        </w:rPr>
        <w:t>elite 2726</w:t>
      </w:r>
    </w:p>
    <w:p>
      <w:pPr>
        <w:spacing w:before="0"/>
        <w:ind w:left="155" w:right="0" w:firstLine="0"/>
        <w:jc w:val="left"/>
        <w:rPr>
          <w:i/>
          <w:sz w:val="24"/>
        </w:rPr>
      </w:pPr>
      <w:r>
        <w:rPr>
          <w:sz w:val="24"/>
        </w:rPr>
        <w:t>elle pro </w:t>
      </w:r>
      <w:r>
        <w:rPr>
          <w:i/>
          <w:sz w:val="24"/>
        </w:rPr>
        <w:t>she, her 38</w:t>
      </w:r>
    </w:p>
    <w:p>
      <w:pPr>
        <w:spacing w:before="0"/>
        <w:ind w:left="155" w:right="0" w:firstLine="0"/>
        <w:jc w:val="left"/>
        <w:rPr>
          <w:i/>
          <w:sz w:val="24"/>
        </w:rPr>
      </w:pPr>
      <w:r>
        <w:rPr>
          <w:sz w:val="24"/>
        </w:rPr>
        <w:t>elle-même pro </w:t>
      </w:r>
      <w:r>
        <w:rPr>
          <w:i/>
          <w:sz w:val="24"/>
        </w:rPr>
        <w:t>herself, itself 1379</w:t>
      </w:r>
    </w:p>
    <w:p>
      <w:pPr>
        <w:spacing w:before="0"/>
        <w:ind w:left="155" w:right="0" w:firstLine="0"/>
        <w:jc w:val="left"/>
        <w:rPr>
          <w:i/>
          <w:sz w:val="24"/>
        </w:rPr>
      </w:pPr>
      <w:r>
        <w:rPr>
          <w:sz w:val="24"/>
        </w:rPr>
        <w:t>éloge nm </w:t>
      </w:r>
      <w:r>
        <w:rPr>
          <w:i/>
          <w:sz w:val="24"/>
        </w:rPr>
        <w:t>praise 4711</w:t>
      </w:r>
    </w:p>
    <w:p>
      <w:pPr>
        <w:spacing w:before="0"/>
        <w:ind w:left="155" w:right="0" w:firstLine="0"/>
        <w:jc w:val="left"/>
        <w:rPr>
          <w:i/>
          <w:sz w:val="24"/>
        </w:rPr>
      </w:pPr>
      <w:r>
        <w:rPr>
          <w:sz w:val="24"/>
        </w:rPr>
        <w:t>éloigner v </w:t>
      </w:r>
      <w:r>
        <w:rPr>
          <w:i/>
          <w:sz w:val="24"/>
        </w:rPr>
        <w:t>to move away, take away, distance 1541</w:t>
      </w:r>
    </w:p>
    <w:p>
      <w:pPr>
        <w:spacing w:before="0"/>
        <w:ind w:left="155" w:right="0" w:firstLine="0"/>
        <w:jc w:val="left"/>
        <w:rPr>
          <w:i/>
          <w:sz w:val="24"/>
        </w:rPr>
      </w:pPr>
      <w:r>
        <w:rPr>
          <w:sz w:val="24"/>
        </w:rPr>
        <w:t>élu nadj </w:t>
      </w:r>
      <w:r>
        <w:rPr>
          <w:i/>
          <w:sz w:val="24"/>
        </w:rPr>
        <w:t>elected, elected member 2954</w:t>
      </w:r>
    </w:p>
    <w:p>
      <w:pPr>
        <w:spacing w:before="0"/>
        <w:ind w:left="155" w:right="0" w:firstLine="0"/>
        <w:jc w:val="left"/>
        <w:rPr>
          <w:i/>
          <w:sz w:val="24"/>
        </w:rPr>
      </w:pPr>
      <w:r>
        <w:rPr>
          <w:sz w:val="24"/>
        </w:rPr>
        <w:t>émaner v </w:t>
      </w:r>
      <w:r>
        <w:rPr>
          <w:i/>
          <w:sz w:val="24"/>
        </w:rPr>
        <w:t>to issue from, emanate from, come from, radiate from 3119</w:t>
      </w:r>
    </w:p>
    <w:p>
      <w:pPr>
        <w:spacing w:before="0"/>
        <w:ind w:left="155" w:right="0" w:firstLine="0"/>
        <w:jc w:val="left"/>
        <w:rPr>
          <w:i/>
          <w:sz w:val="24"/>
        </w:rPr>
      </w:pPr>
      <w:r>
        <w:rPr>
          <w:sz w:val="24"/>
        </w:rPr>
        <w:t>embargo nm </w:t>
      </w:r>
      <w:r>
        <w:rPr>
          <w:i/>
          <w:sz w:val="24"/>
        </w:rPr>
        <w:t>embargo 4450</w:t>
      </w:r>
    </w:p>
    <w:p>
      <w:pPr>
        <w:spacing w:before="0"/>
        <w:ind w:left="155" w:right="0" w:firstLine="0"/>
        <w:jc w:val="left"/>
        <w:rPr>
          <w:i/>
          <w:sz w:val="24"/>
        </w:rPr>
      </w:pPr>
      <w:r>
        <w:rPr>
          <w:sz w:val="24"/>
        </w:rPr>
        <w:t>embarquer v </w:t>
      </w:r>
      <w:r>
        <w:rPr>
          <w:i/>
          <w:sz w:val="24"/>
        </w:rPr>
        <w:t>to embark, board, take on board, load 2719</w:t>
      </w:r>
    </w:p>
    <w:p>
      <w:pPr>
        <w:spacing w:before="0"/>
        <w:ind w:left="155" w:right="0" w:firstLine="0"/>
        <w:jc w:val="left"/>
        <w:rPr>
          <w:i/>
          <w:sz w:val="24"/>
        </w:rPr>
      </w:pPr>
      <w:r>
        <w:rPr>
          <w:sz w:val="24"/>
        </w:rPr>
        <w:t>embauche nf </w:t>
      </w:r>
      <w:r>
        <w:rPr>
          <w:i/>
          <w:sz w:val="24"/>
        </w:rPr>
        <w:t>job vacancy, hiring 4849</w:t>
      </w:r>
    </w:p>
    <w:p>
      <w:pPr>
        <w:spacing w:before="0"/>
        <w:ind w:left="155" w:right="0" w:firstLine="0"/>
        <w:jc w:val="left"/>
        <w:rPr>
          <w:i/>
          <w:sz w:val="24"/>
        </w:rPr>
      </w:pPr>
      <w:r>
        <w:rPr>
          <w:sz w:val="24"/>
        </w:rPr>
        <w:t>embaucher v </w:t>
      </w:r>
      <w:r>
        <w:rPr>
          <w:i/>
          <w:sz w:val="24"/>
        </w:rPr>
        <w:t>to hire 3743</w:t>
      </w:r>
    </w:p>
    <w:p>
      <w:pPr>
        <w:spacing w:before="0"/>
        <w:ind w:left="155" w:right="0" w:firstLine="0"/>
        <w:jc w:val="left"/>
        <w:rPr>
          <w:i/>
          <w:sz w:val="24"/>
        </w:rPr>
      </w:pPr>
      <w:r>
        <w:rPr>
          <w:sz w:val="24"/>
        </w:rPr>
        <w:t>embrasser v </w:t>
      </w:r>
      <w:r>
        <w:rPr>
          <w:i/>
          <w:sz w:val="24"/>
        </w:rPr>
        <w:t>to kiss, embrace 3102</w:t>
      </w:r>
    </w:p>
    <w:p>
      <w:pPr>
        <w:spacing w:before="0"/>
        <w:ind w:left="155" w:right="5484" w:firstLine="0"/>
        <w:jc w:val="left"/>
        <w:rPr>
          <w:i/>
          <w:sz w:val="24"/>
        </w:rPr>
      </w:pPr>
      <w:r>
        <w:rPr>
          <w:sz w:val="24"/>
        </w:rPr>
        <w:t>émerger v </w:t>
      </w:r>
      <w:r>
        <w:rPr>
          <w:i/>
          <w:sz w:val="24"/>
        </w:rPr>
        <w:t>to emerge, rise up, come out</w:t>
      </w:r>
      <w:r>
        <w:rPr>
          <w:i/>
          <w:spacing w:val="-24"/>
          <w:sz w:val="24"/>
        </w:rPr>
        <w:t> </w:t>
      </w:r>
      <w:r>
        <w:rPr>
          <w:i/>
          <w:sz w:val="24"/>
        </w:rPr>
        <w:t>4099 </w:t>
      </w:r>
      <w:r>
        <w:rPr>
          <w:sz w:val="24"/>
        </w:rPr>
        <w:t>émetteur nm </w:t>
      </w:r>
      <w:r>
        <w:rPr>
          <w:i/>
          <w:spacing w:val="-3"/>
          <w:sz w:val="24"/>
        </w:rPr>
        <w:t>transmitter, </w:t>
      </w:r>
      <w:r>
        <w:rPr>
          <w:i/>
          <w:sz w:val="24"/>
        </w:rPr>
        <w:t>issuer 4903 </w:t>
      </w:r>
      <w:r>
        <w:rPr>
          <w:sz w:val="24"/>
        </w:rPr>
        <w:t>émettre v </w:t>
      </w:r>
      <w:r>
        <w:rPr>
          <w:i/>
          <w:sz w:val="24"/>
        </w:rPr>
        <w:t>to emit, issue 1787</w:t>
      </w:r>
    </w:p>
    <w:p>
      <w:pPr>
        <w:spacing w:before="0"/>
        <w:ind w:left="155" w:right="0" w:firstLine="0"/>
        <w:jc w:val="left"/>
        <w:rPr>
          <w:i/>
          <w:sz w:val="24"/>
        </w:rPr>
      </w:pPr>
      <w:r>
        <w:rPr>
          <w:sz w:val="24"/>
        </w:rPr>
        <w:t>émeute nf </w:t>
      </w:r>
      <w:r>
        <w:rPr>
          <w:i/>
          <w:sz w:val="24"/>
        </w:rPr>
        <w:t>riot, rioting 4038</w:t>
      </w:r>
    </w:p>
    <w:p>
      <w:pPr>
        <w:spacing w:before="0"/>
        <w:ind w:left="155" w:right="0" w:firstLine="0"/>
        <w:jc w:val="left"/>
        <w:rPr>
          <w:i/>
          <w:sz w:val="24"/>
        </w:rPr>
      </w:pPr>
      <w:r>
        <w:rPr>
          <w:sz w:val="24"/>
        </w:rPr>
        <w:t>éminent adj </w:t>
      </w:r>
      <w:r>
        <w:rPr>
          <w:i/>
          <w:sz w:val="24"/>
        </w:rPr>
        <w:t>eminent, distinguished 4629</w:t>
      </w:r>
    </w:p>
    <w:p>
      <w:pPr>
        <w:spacing w:before="0"/>
        <w:ind w:left="155" w:right="0" w:firstLine="0"/>
        <w:jc w:val="left"/>
        <w:rPr>
          <w:i/>
          <w:sz w:val="24"/>
        </w:rPr>
      </w:pPr>
      <w:r>
        <w:rPr>
          <w:sz w:val="24"/>
        </w:rPr>
        <w:t>émission nf </w:t>
      </w:r>
      <w:r>
        <w:rPr>
          <w:i/>
          <w:sz w:val="24"/>
        </w:rPr>
        <w:t>transmision, broadcasting, programme 1074</w:t>
      </w:r>
    </w:p>
    <w:p>
      <w:pPr>
        <w:spacing w:before="0"/>
        <w:ind w:left="155" w:right="6552" w:firstLine="0"/>
        <w:jc w:val="left"/>
        <w:rPr>
          <w:i/>
          <w:sz w:val="24"/>
        </w:rPr>
      </w:pPr>
      <w:r>
        <w:rPr>
          <w:sz w:val="24"/>
        </w:rPr>
        <w:t>emmener v </w:t>
      </w:r>
      <w:r>
        <w:rPr>
          <w:i/>
          <w:sz w:val="24"/>
        </w:rPr>
        <w:t>to take 2098 </w:t>
      </w:r>
      <w:r>
        <w:rPr>
          <w:sz w:val="24"/>
        </w:rPr>
        <w:t>emmerder v </w:t>
      </w:r>
      <w:r>
        <w:rPr>
          <w:i/>
          <w:sz w:val="24"/>
        </w:rPr>
        <w:t>to bug, bother 4676 </w:t>
      </w:r>
      <w:r>
        <w:rPr>
          <w:sz w:val="24"/>
        </w:rPr>
        <w:t>émotion nf </w:t>
      </w:r>
      <w:r>
        <w:rPr>
          <w:i/>
          <w:sz w:val="24"/>
        </w:rPr>
        <w:t>emotion, feeling 1854 </w:t>
      </w:r>
      <w:r>
        <w:rPr>
          <w:sz w:val="24"/>
        </w:rPr>
        <w:t>émouvoir v </w:t>
      </w:r>
      <w:r>
        <w:rPr>
          <w:i/>
          <w:sz w:val="24"/>
        </w:rPr>
        <w:t>to move, touch 3870</w:t>
      </w:r>
    </w:p>
    <w:p>
      <w:pPr>
        <w:spacing w:before="1"/>
        <w:ind w:left="155" w:right="0" w:firstLine="0"/>
        <w:jc w:val="left"/>
        <w:rPr>
          <w:i/>
          <w:sz w:val="24"/>
        </w:rPr>
      </w:pPr>
      <w:r>
        <w:rPr>
          <w:sz w:val="24"/>
        </w:rPr>
        <w:t>emparer v </w:t>
      </w:r>
      <w:r>
        <w:rPr>
          <w:i/>
          <w:sz w:val="24"/>
        </w:rPr>
        <w:t>to seize, grab, snatch 2783</w:t>
      </w:r>
    </w:p>
    <w:p>
      <w:pPr>
        <w:spacing w:before="0"/>
        <w:ind w:left="155" w:right="6452" w:firstLine="0"/>
        <w:jc w:val="left"/>
        <w:rPr>
          <w:i/>
          <w:sz w:val="24"/>
        </w:rPr>
      </w:pPr>
      <w:r>
        <w:rPr>
          <w:sz w:val="24"/>
        </w:rPr>
        <w:t>empêcher v </w:t>
      </w:r>
      <w:r>
        <w:rPr>
          <w:i/>
          <w:sz w:val="24"/>
        </w:rPr>
        <w:t>to prevent 306 </w:t>
      </w:r>
      <w:r>
        <w:rPr>
          <w:sz w:val="24"/>
        </w:rPr>
        <w:t>empereur nm </w:t>
      </w:r>
      <w:r>
        <w:rPr>
          <w:i/>
          <w:sz w:val="24"/>
        </w:rPr>
        <w:t>emperor 4508 </w:t>
      </w:r>
      <w:r>
        <w:rPr>
          <w:sz w:val="24"/>
        </w:rPr>
        <w:t>empire nm </w:t>
      </w:r>
      <w:r>
        <w:rPr>
          <w:i/>
          <w:sz w:val="24"/>
        </w:rPr>
        <w:t>empire 3367</w:t>
      </w:r>
    </w:p>
    <w:p>
      <w:pPr>
        <w:spacing w:before="0"/>
        <w:ind w:left="155" w:right="6032" w:firstLine="0"/>
        <w:jc w:val="left"/>
        <w:rPr>
          <w:i/>
          <w:sz w:val="24"/>
        </w:rPr>
      </w:pPr>
      <w:r>
        <w:rPr>
          <w:sz w:val="24"/>
        </w:rPr>
        <w:t>emplacement nm </w:t>
      </w:r>
      <w:r>
        <w:rPr>
          <w:i/>
          <w:sz w:val="24"/>
        </w:rPr>
        <w:t>site, location 4636 </w:t>
      </w:r>
      <w:r>
        <w:rPr>
          <w:sz w:val="24"/>
        </w:rPr>
        <w:t>emploi nm </w:t>
      </w:r>
      <w:r>
        <w:rPr>
          <w:i/>
          <w:sz w:val="24"/>
        </w:rPr>
        <w:t>employment, work, use 517 </w:t>
      </w:r>
      <w:r>
        <w:rPr>
          <w:sz w:val="24"/>
        </w:rPr>
        <w:t>employé nm </w:t>
      </w:r>
      <w:r>
        <w:rPr>
          <w:i/>
          <w:sz w:val="24"/>
        </w:rPr>
        <w:t>employee 1485</w:t>
      </w:r>
    </w:p>
    <w:p>
      <w:pPr>
        <w:spacing w:before="0"/>
        <w:ind w:left="155" w:right="6452" w:firstLine="0"/>
        <w:jc w:val="left"/>
        <w:rPr>
          <w:i/>
          <w:sz w:val="24"/>
        </w:rPr>
      </w:pPr>
      <w:r>
        <w:rPr>
          <w:sz w:val="24"/>
        </w:rPr>
        <w:t>employer v </w:t>
      </w:r>
      <w:r>
        <w:rPr>
          <w:i/>
          <w:sz w:val="24"/>
        </w:rPr>
        <w:t>to use, employ 724 </w:t>
      </w:r>
      <w:r>
        <w:rPr>
          <w:sz w:val="24"/>
        </w:rPr>
        <w:t>employeur nm </w:t>
      </w:r>
      <w:r>
        <w:rPr>
          <w:i/>
          <w:sz w:val="24"/>
        </w:rPr>
        <w:t>employer 2633 </w:t>
      </w:r>
      <w:r>
        <w:rPr>
          <w:sz w:val="24"/>
        </w:rPr>
        <w:t>emporter v </w:t>
      </w:r>
      <w:r>
        <w:rPr>
          <w:i/>
          <w:sz w:val="24"/>
        </w:rPr>
        <w:t>to take, remove 1128</w:t>
      </w:r>
    </w:p>
    <w:p>
      <w:pPr>
        <w:spacing w:before="0"/>
        <w:ind w:left="155" w:right="4651" w:firstLine="0"/>
        <w:jc w:val="left"/>
        <w:rPr>
          <w:i/>
          <w:sz w:val="24"/>
        </w:rPr>
      </w:pPr>
      <w:r>
        <w:rPr>
          <w:sz w:val="24"/>
        </w:rPr>
        <w:t>empreinte nf </w:t>
      </w:r>
      <w:r>
        <w:rPr>
          <w:i/>
          <w:sz w:val="24"/>
        </w:rPr>
        <w:t>imprint, print, mark, impression 3504 </w:t>
      </w:r>
      <w:r>
        <w:rPr>
          <w:sz w:val="24"/>
        </w:rPr>
        <w:t>empresser v </w:t>
      </w:r>
      <w:r>
        <w:rPr>
          <w:i/>
          <w:sz w:val="24"/>
        </w:rPr>
        <w:t>to bustle about, hasten to do 4927 </w:t>
      </w:r>
      <w:r>
        <w:rPr>
          <w:sz w:val="24"/>
        </w:rPr>
        <w:t>emprisonner v </w:t>
      </w:r>
      <w:r>
        <w:rPr>
          <w:i/>
          <w:sz w:val="24"/>
        </w:rPr>
        <w:t>to imprison, jail, put in jail, trap 3351</w:t>
      </w:r>
    </w:p>
    <w:p>
      <w:pPr>
        <w:pStyle w:val="BodyText"/>
        <w:rPr>
          <w:i/>
        </w:rPr>
      </w:pPr>
    </w:p>
    <w:p>
      <w:pPr>
        <w:pStyle w:val="BodyText"/>
        <w:ind w:left="216"/>
      </w:pPr>
      <w:r>
        <w:rPr/>
        <w:t>Page 222</w:t>
      </w:r>
    </w:p>
    <w:p>
      <w:pPr>
        <w:spacing w:after="0"/>
        <w:sectPr>
          <w:pgSz w:w="11900" w:h="16840"/>
          <w:pgMar w:top="1060" w:bottom="280" w:left="980" w:right="1000"/>
        </w:sectPr>
      </w:pPr>
    </w:p>
    <w:p>
      <w:pPr>
        <w:spacing w:before="74"/>
        <w:ind w:left="155" w:right="6898" w:firstLine="0"/>
        <w:jc w:val="left"/>
        <w:rPr>
          <w:i/>
          <w:sz w:val="24"/>
        </w:rPr>
      </w:pPr>
      <w:r>
        <w:rPr>
          <w:sz w:val="24"/>
        </w:rPr>
        <w:t>emprunt nm </w:t>
      </w:r>
      <w:r>
        <w:rPr>
          <w:i/>
          <w:sz w:val="24"/>
        </w:rPr>
        <w:t>loan 3422 </w:t>
      </w:r>
      <w:r>
        <w:rPr>
          <w:sz w:val="24"/>
        </w:rPr>
        <w:t>emprunter v </w:t>
      </w:r>
      <w:r>
        <w:rPr>
          <w:i/>
          <w:sz w:val="24"/>
        </w:rPr>
        <w:t>to borrow 1123 </w:t>
      </w:r>
      <w:r>
        <w:rPr>
          <w:sz w:val="24"/>
        </w:rPr>
        <w:t>en adv,prep,pro </w:t>
      </w:r>
      <w:r>
        <w:rPr>
          <w:i/>
          <w:sz w:val="24"/>
        </w:rPr>
        <w:t>in, by 7</w:t>
      </w:r>
    </w:p>
    <w:p>
      <w:pPr>
        <w:spacing w:before="0"/>
        <w:ind w:left="155" w:right="0" w:firstLine="0"/>
        <w:jc w:val="left"/>
        <w:rPr>
          <w:i/>
          <w:sz w:val="24"/>
        </w:rPr>
      </w:pPr>
      <w:r>
        <w:rPr>
          <w:sz w:val="24"/>
        </w:rPr>
        <w:t>encadrement nm </w:t>
      </w:r>
      <w:r>
        <w:rPr>
          <w:i/>
          <w:sz w:val="24"/>
        </w:rPr>
        <w:t>training, framing, supervision 4610</w:t>
      </w:r>
    </w:p>
    <w:p>
      <w:pPr>
        <w:spacing w:before="0"/>
        <w:ind w:left="155" w:right="0" w:firstLine="0"/>
        <w:jc w:val="left"/>
        <w:rPr>
          <w:i/>
          <w:sz w:val="24"/>
        </w:rPr>
      </w:pPr>
      <w:r>
        <w:rPr>
          <w:sz w:val="24"/>
        </w:rPr>
        <w:t>encadrer v </w:t>
      </w:r>
      <w:r>
        <w:rPr>
          <w:i/>
          <w:sz w:val="24"/>
        </w:rPr>
        <w:t>to frame, train 2831</w:t>
      </w:r>
    </w:p>
    <w:p>
      <w:pPr>
        <w:spacing w:before="0"/>
        <w:ind w:left="155" w:right="0" w:firstLine="0"/>
        <w:jc w:val="left"/>
        <w:rPr>
          <w:i/>
          <w:sz w:val="24"/>
        </w:rPr>
      </w:pPr>
      <w:r>
        <w:rPr>
          <w:sz w:val="24"/>
        </w:rPr>
        <w:t>encaisser v </w:t>
      </w:r>
      <w:r>
        <w:rPr>
          <w:i/>
          <w:sz w:val="24"/>
        </w:rPr>
        <w:t>to receive, collect, cash 3710</w:t>
      </w:r>
    </w:p>
    <w:p>
      <w:pPr>
        <w:spacing w:before="0"/>
        <w:ind w:left="155" w:right="0" w:firstLine="0"/>
        <w:jc w:val="left"/>
        <w:rPr>
          <w:i/>
          <w:sz w:val="24"/>
        </w:rPr>
      </w:pPr>
      <w:r>
        <w:rPr>
          <w:sz w:val="24"/>
        </w:rPr>
        <w:t>enceinte adjf,nf </w:t>
      </w:r>
      <w:r>
        <w:rPr>
          <w:i/>
          <w:sz w:val="24"/>
        </w:rPr>
        <w:t>pregnant; enclosure 2226</w:t>
      </w:r>
    </w:p>
    <w:p>
      <w:pPr>
        <w:spacing w:before="0"/>
        <w:ind w:left="155" w:right="0" w:firstLine="0"/>
        <w:jc w:val="left"/>
        <w:rPr>
          <w:i/>
          <w:sz w:val="24"/>
        </w:rPr>
      </w:pPr>
      <w:r>
        <w:rPr>
          <w:sz w:val="24"/>
        </w:rPr>
        <w:t>enchaîner v </w:t>
      </w:r>
      <w:r>
        <w:rPr>
          <w:i/>
          <w:sz w:val="24"/>
        </w:rPr>
        <w:t>to chain up, connect, string together 4634</w:t>
      </w:r>
    </w:p>
    <w:p>
      <w:pPr>
        <w:spacing w:before="0"/>
        <w:ind w:left="155" w:right="0" w:firstLine="0"/>
        <w:jc w:val="left"/>
        <w:rPr>
          <w:i/>
          <w:sz w:val="24"/>
        </w:rPr>
      </w:pPr>
      <w:r>
        <w:rPr>
          <w:sz w:val="24"/>
        </w:rPr>
        <w:t>enchanter v </w:t>
      </w:r>
      <w:r>
        <w:rPr>
          <w:i/>
          <w:sz w:val="24"/>
        </w:rPr>
        <w:t>to delight, enchant, rejoice 4738</w:t>
      </w:r>
    </w:p>
    <w:p>
      <w:pPr>
        <w:spacing w:before="0"/>
        <w:ind w:left="155" w:right="6499" w:firstLine="0"/>
        <w:jc w:val="left"/>
        <w:rPr>
          <w:i/>
          <w:sz w:val="24"/>
        </w:rPr>
      </w:pPr>
      <w:r>
        <w:rPr>
          <w:sz w:val="24"/>
        </w:rPr>
        <w:t>enclin adj </w:t>
      </w:r>
      <w:r>
        <w:rPr>
          <w:i/>
          <w:sz w:val="24"/>
        </w:rPr>
        <w:t>enclined, prone 4872 </w:t>
      </w:r>
      <w:r>
        <w:rPr>
          <w:sz w:val="24"/>
        </w:rPr>
        <w:t>encontre n </w:t>
      </w:r>
      <w:r>
        <w:rPr>
          <w:i/>
          <w:sz w:val="24"/>
        </w:rPr>
        <w:t>contrary to 2994 </w:t>
      </w:r>
      <w:r>
        <w:rPr>
          <w:sz w:val="24"/>
        </w:rPr>
        <w:t>encore adv </w:t>
      </w:r>
      <w:r>
        <w:rPr>
          <w:i/>
          <w:sz w:val="24"/>
        </w:rPr>
        <w:t>again, yet 51</w:t>
      </w:r>
    </w:p>
    <w:p>
      <w:pPr>
        <w:spacing w:before="0"/>
        <w:ind w:left="155" w:right="5832" w:firstLine="0"/>
        <w:jc w:val="left"/>
        <w:rPr>
          <w:i/>
          <w:sz w:val="24"/>
        </w:rPr>
      </w:pPr>
      <w:r>
        <w:rPr>
          <w:sz w:val="24"/>
        </w:rPr>
        <w:t>encourageant adj </w:t>
      </w:r>
      <w:r>
        <w:rPr>
          <w:i/>
          <w:sz w:val="24"/>
        </w:rPr>
        <w:t>encouraging 4200 </w:t>
      </w:r>
      <w:r>
        <w:rPr>
          <w:sz w:val="24"/>
        </w:rPr>
        <w:t>encouragement nm </w:t>
      </w:r>
      <w:r>
        <w:rPr>
          <w:i/>
          <w:sz w:val="24"/>
        </w:rPr>
        <w:t>encouragement 3193 </w:t>
      </w:r>
      <w:r>
        <w:rPr>
          <w:sz w:val="24"/>
        </w:rPr>
        <w:t>encourager v </w:t>
      </w:r>
      <w:r>
        <w:rPr>
          <w:i/>
          <w:sz w:val="24"/>
        </w:rPr>
        <w:t>to encourage 1434</w:t>
      </w:r>
    </w:p>
    <w:p>
      <w:pPr>
        <w:spacing w:before="0"/>
        <w:ind w:left="155" w:right="0" w:firstLine="0"/>
        <w:jc w:val="left"/>
        <w:rPr>
          <w:i/>
          <w:sz w:val="24"/>
        </w:rPr>
      </w:pPr>
      <w:r>
        <w:rPr>
          <w:sz w:val="24"/>
        </w:rPr>
        <w:t>endormir v </w:t>
      </w:r>
      <w:r>
        <w:rPr>
          <w:i/>
          <w:sz w:val="24"/>
        </w:rPr>
        <w:t>to put to sleep, fall asleep 3788</w:t>
      </w:r>
    </w:p>
    <w:p>
      <w:pPr>
        <w:spacing w:before="0"/>
        <w:ind w:left="155" w:right="0" w:firstLine="0"/>
        <w:jc w:val="left"/>
        <w:rPr>
          <w:i/>
          <w:sz w:val="24"/>
        </w:rPr>
      </w:pPr>
      <w:r>
        <w:rPr>
          <w:sz w:val="24"/>
        </w:rPr>
        <w:t>endroit nm </w:t>
      </w:r>
      <w:r>
        <w:rPr>
          <w:i/>
          <w:sz w:val="24"/>
        </w:rPr>
        <w:t>place, spot 650</w:t>
      </w:r>
    </w:p>
    <w:p>
      <w:pPr>
        <w:pStyle w:val="BodyText"/>
        <w:ind w:left="155" w:right="5350"/>
        <w:rPr>
          <w:i/>
        </w:rPr>
      </w:pPr>
      <w:r>
        <w:rPr/>
        <w:t>énergétique nadj(f) energetic, vigorous 3727 énergie nf </w:t>
      </w:r>
      <w:r>
        <w:rPr>
          <w:i/>
        </w:rPr>
        <w:t>energy 720</w:t>
      </w:r>
    </w:p>
    <w:p>
      <w:pPr>
        <w:spacing w:before="0"/>
        <w:ind w:left="155" w:right="6698" w:firstLine="0"/>
        <w:jc w:val="left"/>
        <w:rPr>
          <w:i/>
          <w:sz w:val="24"/>
        </w:rPr>
      </w:pPr>
      <w:r>
        <w:rPr>
          <w:sz w:val="24"/>
        </w:rPr>
        <w:t>énergique adj(f) energetic 4905 enfance nf </w:t>
      </w:r>
      <w:r>
        <w:rPr>
          <w:i/>
          <w:sz w:val="24"/>
        </w:rPr>
        <w:t>childhood 2207 </w:t>
      </w:r>
      <w:r>
        <w:rPr>
          <w:sz w:val="24"/>
        </w:rPr>
        <w:t>enfant nm,nf,adj(f) child 126 enfer nm </w:t>
      </w:r>
      <w:r>
        <w:rPr>
          <w:i/>
          <w:sz w:val="24"/>
        </w:rPr>
        <w:t>hell 3001</w:t>
      </w:r>
    </w:p>
    <w:p>
      <w:pPr>
        <w:spacing w:before="0"/>
        <w:ind w:left="155" w:right="0" w:firstLine="0"/>
        <w:jc w:val="left"/>
        <w:rPr>
          <w:i/>
          <w:sz w:val="24"/>
        </w:rPr>
      </w:pPr>
      <w:r>
        <w:rPr>
          <w:sz w:val="24"/>
        </w:rPr>
        <w:t>enfermer v </w:t>
      </w:r>
      <w:r>
        <w:rPr>
          <w:i/>
          <w:sz w:val="24"/>
        </w:rPr>
        <w:t>to shut 2315</w:t>
      </w:r>
    </w:p>
    <w:p>
      <w:pPr>
        <w:spacing w:before="0"/>
        <w:ind w:left="155" w:right="0" w:firstLine="0"/>
        <w:jc w:val="left"/>
        <w:rPr>
          <w:i/>
          <w:sz w:val="24"/>
        </w:rPr>
      </w:pPr>
      <w:r>
        <w:rPr>
          <w:sz w:val="24"/>
        </w:rPr>
        <w:t>enfin adv </w:t>
      </w:r>
      <w:r>
        <w:rPr>
          <w:i/>
          <w:sz w:val="24"/>
        </w:rPr>
        <w:t>at last, finally 349</w:t>
      </w:r>
    </w:p>
    <w:p>
      <w:pPr>
        <w:spacing w:before="0"/>
        <w:ind w:left="155" w:right="0" w:firstLine="0"/>
        <w:jc w:val="left"/>
        <w:rPr>
          <w:i/>
          <w:sz w:val="24"/>
        </w:rPr>
      </w:pPr>
      <w:r>
        <w:rPr>
          <w:sz w:val="24"/>
        </w:rPr>
        <w:t>enfoncer v </w:t>
      </w:r>
      <w:r>
        <w:rPr>
          <w:i/>
          <w:sz w:val="24"/>
        </w:rPr>
        <w:t>to ram, drive in, hammer in, sink in 2991</w:t>
      </w:r>
    </w:p>
    <w:p>
      <w:pPr>
        <w:spacing w:before="0"/>
        <w:ind w:left="155" w:right="0" w:firstLine="0"/>
        <w:jc w:val="left"/>
        <w:rPr>
          <w:i/>
          <w:sz w:val="24"/>
        </w:rPr>
      </w:pPr>
      <w:r>
        <w:rPr>
          <w:sz w:val="24"/>
        </w:rPr>
        <w:t>enfuir v </w:t>
      </w:r>
      <w:r>
        <w:rPr>
          <w:i/>
          <w:sz w:val="24"/>
        </w:rPr>
        <w:t>to run away, flee 3804</w:t>
      </w:r>
    </w:p>
    <w:p>
      <w:pPr>
        <w:spacing w:before="0"/>
        <w:ind w:left="155" w:right="0" w:firstLine="0"/>
        <w:jc w:val="left"/>
        <w:rPr>
          <w:i/>
          <w:sz w:val="24"/>
        </w:rPr>
      </w:pPr>
      <w:r>
        <w:rPr>
          <w:sz w:val="24"/>
        </w:rPr>
        <w:t>engagement nm </w:t>
      </w:r>
      <w:r>
        <w:rPr>
          <w:i/>
          <w:sz w:val="24"/>
        </w:rPr>
        <w:t>agreement, commitment 1042</w:t>
      </w:r>
    </w:p>
    <w:p>
      <w:pPr>
        <w:spacing w:before="0"/>
        <w:ind w:left="155" w:right="0" w:firstLine="0"/>
        <w:jc w:val="left"/>
        <w:rPr>
          <w:i/>
          <w:sz w:val="24"/>
        </w:rPr>
      </w:pPr>
      <w:r>
        <w:rPr>
          <w:sz w:val="24"/>
        </w:rPr>
        <w:t>engager v </w:t>
      </w:r>
      <w:r>
        <w:rPr>
          <w:i/>
          <w:sz w:val="24"/>
        </w:rPr>
        <w:t>to hire, involve 408</w:t>
      </w:r>
    </w:p>
    <w:p>
      <w:pPr>
        <w:spacing w:before="0"/>
        <w:ind w:left="155" w:right="0" w:firstLine="0"/>
        <w:jc w:val="left"/>
        <w:rPr>
          <w:i/>
          <w:sz w:val="24"/>
        </w:rPr>
      </w:pPr>
      <w:r>
        <w:rPr>
          <w:sz w:val="24"/>
        </w:rPr>
        <w:t>engendrer v </w:t>
      </w:r>
      <w:r>
        <w:rPr>
          <w:i/>
          <w:sz w:val="24"/>
        </w:rPr>
        <w:t>to father, breed, generate 2286</w:t>
      </w:r>
    </w:p>
    <w:p>
      <w:pPr>
        <w:spacing w:before="0"/>
        <w:ind w:left="155" w:right="4745" w:firstLine="0"/>
        <w:jc w:val="left"/>
        <w:rPr>
          <w:i/>
          <w:sz w:val="24"/>
        </w:rPr>
      </w:pPr>
      <w:r>
        <w:rPr>
          <w:sz w:val="24"/>
        </w:rPr>
        <w:t>engin nm </w:t>
      </w:r>
      <w:r>
        <w:rPr>
          <w:i/>
          <w:sz w:val="24"/>
        </w:rPr>
        <w:t>machine, tool, vehicle, device 4269 </w:t>
      </w:r>
      <w:r>
        <w:rPr>
          <w:sz w:val="24"/>
        </w:rPr>
        <w:t>englober v </w:t>
      </w:r>
      <w:r>
        <w:rPr>
          <w:i/>
          <w:sz w:val="24"/>
        </w:rPr>
        <w:t>to include, encompass, incorporate 4188 </w:t>
      </w:r>
      <w:r>
        <w:rPr>
          <w:sz w:val="24"/>
        </w:rPr>
        <w:t>enjeu nm </w:t>
      </w:r>
      <w:r>
        <w:rPr>
          <w:i/>
          <w:sz w:val="24"/>
        </w:rPr>
        <w:t>stake 2328</w:t>
      </w:r>
    </w:p>
    <w:p>
      <w:pPr>
        <w:spacing w:before="0"/>
        <w:ind w:left="155" w:right="0" w:firstLine="0"/>
        <w:jc w:val="left"/>
        <w:rPr>
          <w:i/>
          <w:sz w:val="24"/>
        </w:rPr>
      </w:pPr>
      <w:r>
        <w:rPr>
          <w:sz w:val="24"/>
        </w:rPr>
        <w:t>enlever v </w:t>
      </w:r>
      <w:r>
        <w:rPr>
          <w:i/>
          <w:sz w:val="24"/>
        </w:rPr>
        <w:t>to </w:t>
      </w:r>
      <w:r>
        <w:rPr>
          <w:i/>
          <w:spacing w:val="-2"/>
          <w:sz w:val="24"/>
        </w:rPr>
        <w:t>remove</w:t>
      </w:r>
      <w:r>
        <w:rPr>
          <w:i/>
          <w:spacing w:val="-3"/>
          <w:sz w:val="24"/>
        </w:rPr>
        <w:t> </w:t>
      </w:r>
      <w:r>
        <w:rPr>
          <w:i/>
          <w:sz w:val="24"/>
        </w:rPr>
        <w:t>1201</w:t>
      </w:r>
    </w:p>
    <w:p>
      <w:pPr>
        <w:spacing w:before="0"/>
        <w:ind w:left="155" w:right="0" w:firstLine="0"/>
        <w:jc w:val="left"/>
        <w:rPr>
          <w:i/>
          <w:sz w:val="24"/>
        </w:rPr>
      </w:pPr>
      <w:r>
        <w:rPr>
          <w:sz w:val="24"/>
        </w:rPr>
        <w:t>ennemi nadj </w:t>
      </w:r>
      <w:r>
        <w:rPr>
          <w:i/>
          <w:sz w:val="24"/>
        </w:rPr>
        <w:t>enemy</w:t>
      </w:r>
      <w:r>
        <w:rPr>
          <w:i/>
          <w:spacing w:val="-6"/>
          <w:sz w:val="24"/>
        </w:rPr>
        <w:t> </w:t>
      </w:r>
      <w:r>
        <w:rPr>
          <w:i/>
          <w:sz w:val="24"/>
        </w:rPr>
        <w:t>1715</w:t>
      </w:r>
    </w:p>
    <w:p>
      <w:pPr>
        <w:spacing w:before="0"/>
        <w:ind w:left="155" w:right="5865" w:firstLine="0"/>
        <w:jc w:val="left"/>
        <w:rPr>
          <w:i/>
          <w:sz w:val="24"/>
        </w:rPr>
      </w:pPr>
      <w:r>
        <w:rPr>
          <w:sz w:val="24"/>
        </w:rPr>
        <w:t>ennui nm </w:t>
      </w:r>
      <w:r>
        <w:rPr>
          <w:i/>
          <w:sz w:val="24"/>
        </w:rPr>
        <w:t>boredom, trouble, worry 3294 </w:t>
      </w:r>
      <w:r>
        <w:rPr>
          <w:sz w:val="24"/>
        </w:rPr>
        <w:t>ennuyer v </w:t>
      </w:r>
      <w:r>
        <w:rPr>
          <w:i/>
          <w:sz w:val="24"/>
        </w:rPr>
        <w:t>to bore, worry, bother 3480 </w:t>
      </w:r>
      <w:r>
        <w:rPr>
          <w:sz w:val="24"/>
        </w:rPr>
        <w:t>énoncer v </w:t>
      </w:r>
      <w:r>
        <w:rPr>
          <w:i/>
          <w:sz w:val="24"/>
        </w:rPr>
        <w:t>to state, set out, express 3541 </w:t>
      </w:r>
      <w:r>
        <w:rPr>
          <w:sz w:val="24"/>
        </w:rPr>
        <w:t>énorme adj(f) enormous 663 énormément adv </w:t>
      </w:r>
      <w:r>
        <w:rPr>
          <w:i/>
          <w:sz w:val="24"/>
        </w:rPr>
        <w:t>enormously 3039</w:t>
      </w:r>
    </w:p>
    <w:p>
      <w:pPr>
        <w:spacing w:before="1"/>
        <w:ind w:left="155" w:right="0" w:firstLine="0"/>
        <w:jc w:val="left"/>
        <w:rPr>
          <w:i/>
          <w:sz w:val="24"/>
        </w:rPr>
      </w:pPr>
      <w:r>
        <w:rPr>
          <w:sz w:val="24"/>
        </w:rPr>
        <w:t>enquête nf </w:t>
      </w:r>
      <w:r>
        <w:rPr>
          <w:i/>
          <w:sz w:val="24"/>
        </w:rPr>
        <w:t>inquiry, enquiry, investigation 866</w:t>
      </w:r>
    </w:p>
    <w:p>
      <w:pPr>
        <w:spacing w:before="0"/>
        <w:ind w:left="155" w:right="0" w:firstLine="0"/>
        <w:jc w:val="left"/>
        <w:rPr>
          <w:i/>
          <w:sz w:val="24"/>
        </w:rPr>
      </w:pPr>
      <w:r>
        <w:rPr>
          <w:sz w:val="24"/>
        </w:rPr>
        <w:t>enquêter v </w:t>
      </w:r>
      <w:r>
        <w:rPr>
          <w:i/>
          <w:sz w:val="24"/>
        </w:rPr>
        <w:t>to investigate, hold inquiry, conduct a survey 3811</w:t>
      </w:r>
    </w:p>
    <w:p>
      <w:pPr>
        <w:spacing w:before="0"/>
        <w:ind w:left="155" w:right="0" w:firstLine="0"/>
        <w:jc w:val="left"/>
        <w:rPr>
          <w:i/>
          <w:sz w:val="24"/>
        </w:rPr>
      </w:pPr>
      <w:r>
        <w:rPr>
          <w:sz w:val="24"/>
        </w:rPr>
        <w:t>enquêteur nm </w:t>
      </w:r>
      <w:r>
        <w:rPr>
          <w:i/>
          <w:sz w:val="24"/>
        </w:rPr>
        <w:t>investigator, pollster 4526</w:t>
      </w:r>
    </w:p>
    <w:p>
      <w:pPr>
        <w:spacing w:before="0"/>
        <w:ind w:left="155" w:right="0" w:firstLine="0"/>
        <w:jc w:val="left"/>
        <w:rPr>
          <w:i/>
          <w:sz w:val="24"/>
        </w:rPr>
      </w:pPr>
      <w:r>
        <w:rPr>
          <w:sz w:val="24"/>
        </w:rPr>
        <w:t>enregistrement nm </w:t>
      </w:r>
      <w:r>
        <w:rPr>
          <w:i/>
          <w:sz w:val="24"/>
        </w:rPr>
        <w:t>recording, registration, check-in, logging 3036</w:t>
      </w:r>
    </w:p>
    <w:p>
      <w:pPr>
        <w:spacing w:before="0"/>
        <w:ind w:left="155" w:right="0" w:firstLine="0"/>
        <w:jc w:val="left"/>
        <w:rPr>
          <w:i/>
          <w:sz w:val="24"/>
        </w:rPr>
      </w:pPr>
      <w:r>
        <w:rPr>
          <w:sz w:val="24"/>
        </w:rPr>
        <w:t>enregistrer v </w:t>
      </w:r>
      <w:r>
        <w:rPr>
          <w:i/>
          <w:sz w:val="24"/>
        </w:rPr>
        <w:t>to record, check in 1238</w:t>
      </w:r>
    </w:p>
    <w:p>
      <w:pPr>
        <w:spacing w:before="0"/>
        <w:ind w:left="155" w:right="0" w:firstLine="0"/>
        <w:jc w:val="left"/>
        <w:rPr>
          <w:i/>
          <w:sz w:val="24"/>
        </w:rPr>
      </w:pPr>
      <w:r>
        <w:rPr>
          <w:sz w:val="24"/>
        </w:rPr>
        <w:t>enrichir v </w:t>
      </w:r>
      <w:r>
        <w:rPr>
          <w:i/>
          <w:sz w:val="24"/>
        </w:rPr>
        <w:t>to expand, enrich, make somebody rich 2335</w:t>
      </w:r>
    </w:p>
    <w:p>
      <w:pPr>
        <w:spacing w:before="0"/>
        <w:ind w:left="155" w:right="5583" w:firstLine="0"/>
        <w:jc w:val="left"/>
        <w:rPr>
          <w:i/>
          <w:sz w:val="24"/>
        </w:rPr>
      </w:pPr>
      <w:r>
        <w:rPr>
          <w:sz w:val="24"/>
        </w:rPr>
        <w:t>enseignant nadj </w:t>
      </w:r>
      <w:r>
        <w:rPr>
          <w:i/>
          <w:sz w:val="24"/>
        </w:rPr>
        <w:t>teacher 2456 </w:t>
      </w:r>
      <w:r>
        <w:rPr>
          <w:sz w:val="24"/>
        </w:rPr>
        <w:t>enseignement nm </w:t>
      </w:r>
      <w:r>
        <w:rPr>
          <w:i/>
          <w:sz w:val="24"/>
        </w:rPr>
        <w:t>education, teaching 1626 </w:t>
      </w:r>
      <w:r>
        <w:rPr>
          <w:sz w:val="24"/>
        </w:rPr>
        <w:t>enseigner v </w:t>
      </w:r>
      <w:r>
        <w:rPr>
          <w:i/>
          <w:sz w:val="24"/>
        </w:rPr>
        <w:t>to teach</w:t>
      </w:r>
      <w:r>
        <w:rPr>
          <w:i/>
          <w:spacing w:val="1"/>
          <w:sz w:val="24"/>
        </w:rPr>
        <w:t> </w:t>
      </w:r>
      <w:r>
        <w:rPr>
          <w:i/>
          <w:sz w:val="24"/>
        </w:rPr>
        <w:t>2134</w:t>
      </w:r>
    </w:p>
    <w:p>
      <w:pPr>
        <w:spacing w:before="0"/>
        <w:ind w:left="155" w:right="0" w:firstLine="0"/>
        <w:jc w:val="left"/>
        <w:rPr>
          <w:i/>
          <w:sz w:val="24"/>
        </w:rPr>
      </w:pPr>
      <w:r>
        <w:rPr>
          <w:sz w:val="24"/>
        </w:rPr>
        <w:t>ensemble adv,nm </w:t>
      </w:r>
      <w:r>
        <w:rPr>
          <w:i/>
          <w:sz w:val="24"/>
        </w:rPr>
        <w:t>together 124</w:t>
      </w:r>
    </w:p>
    <w:p>
      <w:pPr>
        <w:spacing w:before="0"/>
        <w:ind w:left="155" w:right="0" w:firstLine="0"/>
        <w:jc w:val="left"/>
        <w:rPr>
          <w:i/>
          <w:sz w:val="24"/>
        </w:rPr>
      </w:pPr>
      <w:r>
        <w:rPr>
          <w:sz w:val="24"/>
        </w:rPr>
        <w:t>ensuite adv </w:t>
      </w:r>
      <w:r>
        <w:rPr>
          <w:i/>
          <w:sz w:val="24"/>
        </w:rPr>
        <w:t>next 265</w:t>
      </w:r>
    </w:p>
    <w:p>
      <w:pPr>
        <w:spacing w:before="0"/>
        <w:ind w:left="155" w:right="0" w:firstLine="0"/>
        <w:jc w:val="left"/>
        <w:rPr>
          <w:i/>
          <w:sz w:val="24"/>
        </w:rPr>
      </w:pPr>
      <w:r>
        <w:rPr>
          <w:sz w:val="24"/>
        </w:rPr>
        <w:t>ensuivre v </w:t>
      </w:r>
      <w:r>
        <w:rPr>
          <w:i/>
          <w:sz w:val="24"/>
        </w:rPr>
        <w:t>to follow, result, ensue 4942</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entamer v </w:t>
      </w:r>
      <w:r>
        <w:rPr>
          <w:i/>
          <w:sz w:val="24"/>
        </w:rPr>
        <w:t>to start 2325</w:t>
      </w:r>
    </w:p>
    <w:p>
      <w:pPr>
        <w:spacing w:before="0"/>
        <w:ind w:left="155" w:right="0" w:firstLine="0"/>
        <w:jc w:val="left"/>
        <w:rPr>
          <w:i/>
          <w:sz w:val="24"/>
        </w:rPr>
      </w:pPr>
      <w:r>
        <w:rPr>
          <w:sz w:val="24"/>
        </w:rPr>
        <w:t>entendre v </w:t>
      </w:r>
      <w:r>
        <w:rPr>
          <w:i/>
          <w:sz w:val="24"/>
        </w:rPr>
        <w:t>to hear 149</w:t>
      </w:r>
    </w:p>
    <w:p>
      <w:pPr>
        <w:spacing w:before="0"/>
        <w:ind w:left="155" w:right="0" w:firstLine="0"/>
        <w:jc w:val="left"/>
        <w:rPr>
          <w:i/>
          <w:sz w:val="24"/>
        </w:rPr>
      </w:pPr>
      <w:r>
        <w:rPr>
          <w:sz w:val="24"/>
        </w:rPr>
        <w:t>entente nf </w:t>
      </w:r>
      <w:r>
        <w:rPr>
          <w:i/>
          <w:sz w:val="24"/>
        </w:rPr>
        <w:t>understanding, agreement 2295</w:t>
      </w:r>
    </w:p>
    <w:p>
      <w:pPr>
        <w:spacing w:before="0"/>
        <w:ind w:left="155" w:right="0" w:firstLine="0"/>
        <w:jc w:val="left"/>
        <w:rPr>
          <w:i/>
          <w:sz w:val="24"/>
        </w:rPr>
      </w:pPr>
      <w:r>
        <w:rPr>
          <w:sz w:val="24"/>
        </w:rPr>
        <w:t>enterrer v </w:t>
      </w:r>
      <w:r>
        <w:rPr>
          <w:i/>
          <w:sz w:val="24"/>
        </w:rPr>
        <w:t>to bury, lay aside 2870</w:t>
      </w:r>
    </w:p>
    <w:p>
      <w:pPr>
        <w:spacing w:before="0"/>
        <w:ind w:left="155" w:right="0" w:firstLine="0"/>
        <w:jc w:val="left"/>
        <w:rPr>
          <w:i/>
          <w:sz w:val="24"/>
        </w:rPr>
      </w:pPr>
      <w:r>
        <w:rPr>
          <w:sz w:val="24"/>
        </w:rPr>
        <w:t>enthousiasme nm </w:t>
      </w:r>
      <w:r>
        <w:rPr>
          <w:i/>
          <w:sz w:val="24"/>
        </w:rPr>
        <w:t>enthusiasm, enthusiastically 2745</w:t>
      </w:r>
    </w:p>
    <w:p>
      <w:pPr>
        <w:spacing w:before="0"/>
        <w:ind w:left="155" w:right="6232" w:firstLine="0"/>
        <w:jc w:val="left"/>
        <w:rPr>
          <w:i/>
          <w:sz w:val="24"/>
        </w:rPr>
      </w:pPr>
      <w:r>
        <w:rPr>
          <w:sz w:val="24"/>
        </w:rPr>
        <w:t>enthousiaste adj(f) enthusiastic 4287 entier nadj </w:t>
      </w:r>
      <w:r>
        <w:rPr>
          <w:i/>
          <w:sz w:val="24"/>
        </w:rPr>
        <w:t>whole, full 455</w:t>
      </w:r>
    </w:p>
    <w:p>
      <w:pPr>
        <w:spacing w:before="0"/>
        <w:ind w:left="155" w:right="0" w:firstLine="0"/>
        <w:jc w:val="left"/>
        <w:rPr>
          <w:i/>
          <w:sz w:val="24"/>
        </w:rPr>
      </w:pPr>
      <w:r>
        <w:rPr>
          <w:sz w:val="24"/>
        </w:rPr>
        <w:t>entièrement adv </w:t>
      </w:r>
      <w:r>
        <w:rPr>
          <w:i/>
          <w:sz w:val="24"/>
        </w:rPr>
        <w:t>entirely, completely 1316</w:t>
      </w:r>
    </w:p>
    <w:p>
      <w:pPr>
        <w:spacing w:before="0"/>
        <w:ind w:left="155" w:right="0" w:firstLine="0"/>
        <w:jc w:val="left"/>
        <w:rPr>
          <w:i/>
          <w:sz w:val="24"/>
        </w:rPr>
      </w:pPr>
      <w:r>
        <w:rPr>
          <w:sz w:val="24"/>
        </w:rPr>
        <w:t>entité nf </w:t>
      </w:r>
      <w:r>
        <w:rPr>
          <w:i/>
          <w:sz w:val="24"/>
        </w:rPr>
        <w:t>entity 2983</w:t>
      </w:r>
    </w:p>
    <w:p>
      <w:pPr>
        <w:spacing w:before="0"/>
        <w:ind w:left="155" w:right="0" w:firstLine="0"/>
        <w:jc w:val="left"/>
        <w:rPr>
          <w:i/>
          <w:sz w:val="24"/>
        </w:rPr>
      </w:pPr>
      <w:r>
        <w:rPr>
          <w:sz w:val="24"/>
        </w:rPr>
        <w:t>entourage nm </w:t>
      </w:r>
      <w:r>
        <w:rPr>
          <w:i/>
          <w:sz w:val="24"/>
        </w:rPr>
        <w:t>circle, entourage 4208</w:t>
      </w:r>
    </w:p>
    <w:p>
      <w:pPr>
        <w:spacing w:before="0"/>
        <w:ind w:left="155" w:right="0" w:firstLine="0"/>
        <w:jc w:val="left"/>
        <w:rPr>
          <w:i/>
          <w:sz w:val="24"/>
        </w:rPr>
      </w:pPr>
      <w:r>
        <w:rPr>
          <w:sz w:val="24"/>
        </w:rPr>
        <w:t>entourer v </w:t>
      </w:r>
      <w:r>
        <w:rPr>
          <w:i/>
          <w:sz w:val="24"/>
        </w:rPr>
        <w:t>to surround 1509</w:t>
      </w:r>
    </w:p>
    <w:p>
      <w:pPr>
        <w:spacing w:before="0"/>
        <w:ind w:left="155" w:right="0" w:firstLine="0"/>
        <w:jc w:val="left"/>
        <w:rPr>
          <w:i/>
          <w:sz w:val="24"/>
        </w:rPr>
      </w:pPr>
      <w:r>
        <w:rPr>
          <w:sz w:val="24"/>
        </w:rPr>
        <w:t>entraînement nm </w:t>
      </w:r>
      <w:r>
        <w:rPr>
          <w:i/>
          <w:sz w:val="24"/>
        </w:rPr>
        <w:t>training, coaching, drive 3070</w:t>
      </w:r>
    </w:p>
    <w:p>
      <w:pPr>
        <w:spacing w:before="0"/>
        <w:ind w:left="155" w:right="0" w:firstLine="0"/>
        <w:jc w:val="left"/>
        <w:rPr>
          <w:i/>
          <w:sz w:val="24"/>
        </w:rPr>
      </w:pPr>
      <w:r>
        <w:rPr>
          <w:sz w:val="24"/>
        </w:rPr>
        <w:t>entraîner v </w:t>
      </w:r>
      <w:r>
        <w:rPr>
          <w:i/>
          <w:sz w:val="24"/>
        </w:rPr>
        <w:t>to carry along, train 550</w:t>
      </w:r>
    </w:p>
    <w:p>
      <w:pPr>
        <w:spacing w:before="0"/>
        <w:ind w:left="155" w:right="0" w:firstLine="0"/>
        <w:jc w:val="left"/>
        <w:rPr>
          <w:i/>
          <w:sz w:val="24"/>
        </w:rPr>
      </w:pPr>
      <w:r>
        <w:rPr>
          <w:sz w:val="24"/>
        </w:rPr>
        <w:t>entraîneur nm </w:t>
      </w:r>
      <w:r>
        <w:rPr>
          <w:i/>
          <w:sz w:val="24"/>
        </w:rPr>
        <w:t>coach, trainer 4430</w:t>
      </w:r>
    </w:p>
    <w:p>
      <w:pPr>
        <w:spacing w:before="0"/>
        <w:ind w:left="155" w:right="0" w:firstLine="0"/>
        <w:jc w:val="left"/>
        <w:rPr>
          <w:i/>
          <w:sz w:val="24"/>
        </w:rPr>
      </w:pPr>
      <w:r>
        <w:rPr>
          <w:sz w:val="24"/>
        </w:rPr>
        <w:t>entraver v </w:t>
      </w:r>
      <w:r>
        <w:rPr>
          <w:i/>
          <w:sz w:val="24"/>
        </w:rPr>
        <w:t>to hinder, hamper, get in the way of 4448</w:t>
      </w:r>
    </w:p>
    <w:p>
      <w:pPr>
        <w:spacing w:before="0"/>
        <w:ind w:left="155" w:right="0" w:firstLine="0"/>
        <w:jc w:val="left"/>
        <w:rPr>
          <w:i/>
          <w:sz w:val="24"/>
        </w:rPr>
      </w:pPr>
      <w:r>
        <w:rPr>
          <w:sz w:val="24"/>
        </w:rPr>
        <w:t>entre prep </w:t>
      </w:r>
      <w:r>
        <w:rPr>
          <w:i/>
          <w:sz w:val="24"/>
        </w:rPr>
        <w:t>between 55</w:t>
      </w:r>
    </w:p>
    <w:p>
      <w:pPr>
        <w:spacing w:before="0"/>
        <w:ind w:left="155" w:right="0" w:firstLine="0"/>
        <w:jc w:val="left"/>
        <w:rPr>
          <w:i/>
          <w:sz w:val="24"/>
        </w:rPr>
      </w:pPr>
      <w:r>
        <w:rPr>
          <w:sz w:val="24"/>
        </w:rPr>
        <w:t>entrée nf </w:t>
      </w:r>
      <w:r>
        <w:rPr>
          <w:i/>
          <w:sz w:val="24"/>
        </w:rPr>
        <w:t>entrance 808</w:t>
      </w:r>
    </w:p>
    <w:p>
      <w:pPr>
        <w:spacing w:before="0"/>
        <w:ind w:left="155" w:right="4445" w:firstLine="0"/>
        <w:jc w:val="left"/>
        <w:rPr>
          <w:i/>
          <w:sz w:val="24"/>
        </w:rPr>
      </w:pPr>
      <w:r>
        <w:rPr>
          <w:sz w:val="24"/>
        </w:rPr>
        <w:t>entreprendre v </w:t>
      </w:r>
      <w:r>
        <w:rPr>
          <w:i/>
          <w:sz w:val="24"/>
        </w:rPr>
        <w:t>to begin, start, undertake 1171 </w:t>
      </w:r>
      <w:r>
        <w:rPr>
          <w:sz w:val="24"/>
        </w:rPr>
        <w:t>entrepreneur nm </w:t>
      </w:r>
      <w:r>
        <w:rPr>
          <w:i/>
          <w:sz w:val="24"/>
        </w:rPr>
        <w:t>contractor, entrepreneur 2377 </w:t>
      </w:r>
      <w:r>
        <w:rPr>
          <w:sz w:val="24"/>
        </w:rPr>
        <w:t>entreprise nf </w:t>
      </w:r>
      <w:r>
        <w:rPr>
          <w:i/>
          <w:sz w:val="24"/>
        </w:rPr>
        <w:t>enterprise, business 298</w:t>
      </w:r>
    </w:p>
    <w:p>
      <w:pPr>
        <w:spacing w:before="0"/>
        <w:ind w:left="155" w:right="0" w:firstLine="0"/>
        <w:jc w:val="left"/>
        <w:rPr>
          <w:i/>
          <w:sz w:val="24"/>
        </w:rPr>
      </w:pPr>
      <w:r>
        <w:rPr>
          <w:sz w:val="24"/>
        </w:rPr>
        <w:t>entrer v </w:t>
      </w:r>
      <w:r>
        <w:rPr>
          <w:i/>
          <w:sz w:val="24"/>
        </w:rPr>
        <w:t>to enter, go in, come in 337</w:t>
      </w:r>
    </w:p>
    <w:p>
      <w:pPr>
        <w:spacing w:before="0"/>
        <w:ind w:left="155" w:right="0" w:firstLine="0"/>
        <w:jc w:val="left"/>
        <w:rPr>
          <w:i/>
          <w:sz w:val="24"/>
        </w:rPr>
      </w:pPr>
      <w:r>
        <w:rPr>
          <w:sz w:val="24"/>
        </w:rPr>
        <w:t>entre-temps adv,nm(pl) </w:t>
      </w:r>
      <w:r>
        <w:rPr>
          <w:i/>
          <w:sz w:val="24"/>
        </w:rPr>
        <w:t>meanwhile, in the meantime 3969</w:t>
      </w:r>
    </w:p>
    <w:p>
      <w:pPr>
        <w:spacing w:before="0"/>
        <w:ind w:left="155" w:right="0" w:firstLine="0"/>
        <w:jc w:val="left"/>
        <w:rPr>
          <w:i/>
          <w:sz w:val="24"/>
        </w:rPr>
      </w:pPr>
      <w:r>
        <w:rPr>
          <w:sz w:val="24"/>
        </w:rPr>
        <w:t>entretenir v </w:t>
      </w:r>
      <w:r>
        <w:rPr>
          <w:i/>
          <w:sz w:val="24"/>
        </w:rPr>
        <w:t>to maintain 1185</w:t>
      </w:r>
    </w:p>
    <w:p>
      <w:pPr>
        <w:spacing w:before="0"/>
        <w:ind w:left="155" w:right="4009" w:firstLine="0"/>
        <w:jc w:val="left"/>
        <w:rPr>
          <w:i/>
          <w:sz w:val="24"/>
        </w:rPr>
      </w:pPr>
      <w:r>
        <w:rPr>
          <w:sz w:val="24"/>
        </w:rPr>
        <w:t>entretien nm </w:t>
      </w:r>
      <w:r>
        <w:rPr>
          <w:i/>
          <w:sz w:val="24"/>
        </w:rPr>
        <w:t>interview, discussion, maintenance 1433 </w:t>
      </w:r>
      <w:r>
        <w:rPr>
          <w:sz w:val="24"/>
        </w:rPr>
        <w:t>entrevoir v </w:t>
      </w:r>
      <w:r>
        <w:rPr>
          <w:i/>
          <w:sz w:val="24"/>
        </w:rPr>
        <w:t>to make out, catch a glimpse of, foresee 4517 </w:t>
      </w:r>
      <w:r>
        <w:rPr>
          <w:sz w:val="24"/>
        </w:rPr>
        <w:t>entrevue nf </w:t>
      </w:r>
      <w:r>
        <w:rPr>
          <w:i/>
          <w:sz w:val="24"/>
        </w:rPr>
        <w:t>meeting, interview 2860</w:t>
      </w:r>
    </w:p>
    <w:p>
      <w:pPr>
        <w:spacing w:before="0"/>
        <w:ind w:left="155" w:right="6479" w:firstLine="0"/>
        <w:jc w:val="left"/>
        <w:rPr>
          <w:i/>
          <w:sz w:val="24"/>
        </w:rPr>
      </w:pPr>
      <w:r>
        <w:rPr>
          <w:sz w:val="24"/>
        </w:rPr>
        <w:t>énumérer v </w:t>
      </w:r>
      <w:r>
        <w:rPr>
          <w:i/>
          <w:sz w:val="24"/>
        </w:rPr>
        <w:t>to enumerate 4848 </w:t>
      </w:r>
      <w:r>
        <w:rPr>
          <w:sz w:val="24"/>
        </w:rPr>
        <w:t>envahir v </w:t>
      </w:r>
      <w:r>
        <w:rPr>
          <w:i/>
          <w:sz w:val="24"/>
        </w:rPr>
        <w:t>to invade, overrun 2566 </w:t>
      </w:r>
      <w:r>
        <w:rPr>
          <w:sz w:val="24"/>
        </w:rPr>
        <w:t>enveloppe nf </w:t>
      </w:r>
      <w:r>
        <w:rPr>
          <w:i/>
          <w:sz w:val="24"/>
        </w:rPr>
        <w:t>envelope 3125</w:t>
      </w:r>
    </w:p>
    <w:p>
      <w:pPr>
        <w:spacing w:before="0"/>
        <w:ind w:left="155" w:right="5350" w:firstLine="0"/>
        <w:jc w:val="left"/>
        <w:rPr>
          <w:i/>
          <w:sz w:val="24"/>
        </w:rPr>
      </w:pPr>
      <w:r>
        <w:rPr>
          <w:sz w:val="24"/>
        </w:rPr>
        <w:t>envelopper v </w:t>
      </w:r>
      <w:r>
        <w:rPr>
          <w:i/>
          <w:sz w:val="24"/>
        </w:rPr>
        <w:t>to wrap, surround, veil 4604 </w:t>
      </w:r>
      <w:r>
        <w:rPr>
          <w:sz w:val="24"/>
        </w:rPr>
        <w:t>envergure nf </w:t>
      </w:r>
      <w:r>
        <w:rPr>
          <w:i/>
          <w:sz w:val="24"/>
        </w:rPr>
        <w:t>wingspan, breadth, scope 3774 </w:t>
      </w:r>
      <w:r>
        <w:rPr>
          <w:sz w:val="24"/>
        </w:rPr>
        <w:t>envers nm(pl),prep </w:t>
      </w:r>
      <w:r>
        <w:rPr>
          <w:i/>
          <w:sz w:val="24"/>
        </w:rPr>
        <w:t>towards 1151</w:t>
      </w:r>
    </w:p>
    <w:p>
      <w:pPr>
        <w:spacing w:before="0"/>
        <w:ind w:left="155" w:right="0" w:firstLine="0"/>
        <w:jc w:val="left"/>
        <w:rPr>
          <w:i/>
          <w:sz w:val="24"/>
        </w:rPr>
      </w:pPr>
      <w:r>
        <w:rPr>
          <w:sz w:val="24"/>
        </w:rPr>
        <w:t>envie nf </w:t>
      </w:r>
      <w:r>
        <w:rPr>
          <w:i/>
          <w:sz w:val="24"/>
        </w:rPr>
        <w:t>envy 1237</w:t>
      </w:r>
    </w:p>
    <w:p>
      <w:pPr>
        <w:spacing w:before="0"/>
        <w:ind w:left="155" w:right="4898" w:firstLine="0"/>
        <w:jc w:val="left"/>
        <w:rPr>
          <w:i/>
          <w:sz w:val="24"/>
        </w:rPr>
      </w:pPr>
      <w:r>
        <w:rPr>
          <w:sz w:val="24"/>
        </w:rPr>
        <w:t>environ adv,prep,nm </w:t>
      </w:r>
      <w:r>
        <w:rPr>
          <w:i/>
          <w:sz w:val="24"/>
        </w:rPr>
        <w:t>about, thereabouts, or so</w:t>
      </w:r>
      <w:r>
        <w:rPr>
          <w:i/>
          <w:spacing w:val="-33"/>
          <w:sz w:val="24"/>
        </w:rPr>
        <w:t> </w:t>
      </w:r>
      <w:r>
        <w:rPr>
          <w:i/>
          <w:sz w:val="24"/>
        </w:rPr>
        <w:t>678 </w:t>
      </w:r>
      <w:r>
        <w:rPr>
          <w:sz w:val="24"/>
        </w:rPr>
        <w:t>environnement nm </w:t>
      </w:r>
      <w:r>
        <w:rPr>
          <w:i/>
          <w:sz w:val="24"/>
        </w:rPr>
        <w:t>environment 945 </w:t>
      </w:r>
      <w:r>
        <w:rPr>
          <w:sz w:val="24"/>
        </w:rPr>
        <w:t>environnemental adj </w:t>
      </w:r>
      <w:r>
        <w:rPr>
          <w:i/>
          <w:sz w:val="24"/>
        </w:rPr>
        <w:t>environmental 3548 </w:t>
      </w:r>
      <w:r>
        <w:rPr>
          <w:sz w:val="24"/>
        </w:rPr>
        <w:t>envisager v </w:t>
      </w:r>
      <w:r>
        <w:rPr>
          <w:i/>
          <w:sz w:val="24"/>
        </w:rPr>
        <w:t>to </w:t>
      </w:r>
      <w:r>
        <w:rPr>
          <w:i/>
          <w:spacing w:val="-4"/>
          <w:sz w:val="24"/>
        </w:rPr>
        <w:t>view, </w:t>
      </w:r>
      <w:r>
        <w:rPr>
          <w:i/>
          <w:sz w:val="24"/>
        </w:rPr>
        <w:t>contemplate</w:t>
      </w:r>
      <w:r>
        <w:rPr>
          <w:i/>
          <w:spacing w:val="2"/>
          <w:sz w:val="24"/>
        </w:rPr>
        <w:t> </w:t>
      </w:r>
      <w:r>
        <w:rPr>
          <w:i/>
          <w:sz w:val="24"/>
        </w:rPr>
        <w:t>850</w:t>
      </w:r>
    </w:p>
    <w:p>
      <w:pPr>
        <w:spacing w:before="1"/>
        <w:ind w:left="155" w:right="5656" w:firstLine="0"/>
        <w:jc w:val="left"/>
        <w:rPr>
          <w:i/>
          <w:sz w:val="24"/>
        </w:rPr>
      </w:pPr>
      <w:r>
        <w:rPr>
          <w:sz w:val="24"/>
        </w:rPr>
        <w:t>envoi nm </w:t>
      </w:r>
      <w:r>
        <w:rPr>
          <w:i/>
          <w:sz w:val="24"/>
        </w:rPr>
        <w:t>sending, dispatching 2960 </w:t>
      </w:r>
      <w:r>
        <w:rPr>
          <w:sz w:val="24"/>
        </w:rPr>
        <w:t>envoler v </w:t>
      </w:r>
      <w:r>
        <w:rPr>
          <w:i/>
          <w:sz w:val="24"/>
        </w:rPr>
        <w:t>to fly away, fly off, take off 4070 </w:t>
      </w:r>
      <w:r>
        <w:rPr>
          <w:sz w:val="24"/>
        </w:rPr>
        <w:t>envoyer v </w:t>
      </w:r>
      <w:r>
        <w:rPr>
          <w:i/>
          <w:sz w:val="24"/>
        </w:rPr>
        <w:t>to send 526</w:t>
      </w:r>
    </w:p>
    <w:p>
      <w:pPr>
        <w:spacing w:before="0"/>
        <w:ind w:left="155" w:right="0" w:firstLine="0"/>
        <w:jc w:val="left"/>
        <w:rPr>
          <w:i/>
          <w:sz w:val="24"/>
        </w:rPr>
      </w:pPr>
      <w:r>
        <w:rPr>
          <w:sz w:val="24"/>
        </w:rPr>
        <w:t>épais adj(pl),adv </w:t>
      </w:r>
      <w:r>
        <w:rPr>
          <w:i/>
          <w:sz w:val="24"/>
        </w:rPr>
        <w:t>thick, pitch dark, thickly 3789</w:t>
      </w:r>
    </w:p>
    <w:p>
      <w:pPr>
        <w:spacing w:before="0"/>
        <w:ind w:left="155" w:right="0" w:firstLine="0"/>
        <w:jc w:val="left"/>
        <w:rPr>
          <w:i/>
          <w:sz w:val="24"/>
        </w:rPr>
      </w:pPr>
      <w:r>
        <w:rPr>
          <w:sz w:val="24"/>
        </w:rPr>
        <w:t>épanouir v </w:t>
      </w:r>
      <w:r>
        <w:rPr>
          <w:i/>
          <w:sz w:val="24"/>
        </w:rPr>
        <w:t>to bloom, blossom 4724</w:t>
      </w:r>
    </w:p>
    <w:p>
      <w:pPr>
        <w:pStyle w:val="BodyText"/>
        <w:spacing w:before="11"/>
        <w:rPr>
          <w:i/>
          <w:sz w:val="23"/>
        </w:rPr>
      </w:pPr>
    </w:p>
    <w:p>
      <w:pPr>
        <w:pStyle w:val="BodyText"/>
        <w:ind w:left="216"/>
      </w:pPr>
      <w:r>
        <w:rPr/>
        <w:t>Page 223</w:t>
      </w:r>
    </w:p>
    <w:p>
      <w:pPr>
        <w:spacing w:before="0"/>
        <w:ind w:left="155" w:right="6658" w:firstLine="0"/>
        <w:jc w:val="left"/>
        <w:rPr>
          <w:i/>
          <w:sz w:val="24"/>
        </w:rPr>
      </w:pPr>
      <w:r>
        <w:rPr>
          <w:sz w:val="24"/>
        </w:rPr>
        <w:t>épargne nf </w:t>
      </w:r>
      <w:r>
        <w:rPr>
          <w:i/>
          <w:sz w:val="24"/>
        </w:rPr>
        <w:t>savings, saving 3404 </w:t>
      </w:r>
      <w:r>
        <w:rPr>
          <w:sz w:val="24"/>
        </w:rPr>
        <w:t>épargner v </w:t>
      </w:r>
      <w:r>
        <w:rPr>
          <w:i/>
          <w:sz w:val="24"/>
        </w:rPr>
        <w:t>to save, spare 2354 </w:t>
      </w:r>
      <w:r>
        <w:rPr>
          <w:sz w:val="24"/>
        </w:rPr>
        <w:t>épaule nf </w:t>
      </w:r>
      <w:r>
        <w:rPr>
          <w:i/>
          <w:sz w:val="24"/>
        </w:rPr>
        <w:t>shoulder 2494 </w:t>
      </w:r>
      <w:r>
        <w:rPr>
          <w:sz w:val="24"/>
        </w:rPr>
        <w:t>épidémie nf </w:t>
      </w:r>
      <w:r>
        <w:rPr>
          <w:i/>
          <w:sz w:val="24"/>
        </w:rPr>
        <w:t>epidemic 4203 </w:t>
      </w:r>
      <w:r>
        <w:rPr>
          <w:sz w:val="24"/>
        </w:rPr>
        <w:t>épisode nm </w:t>
      </w:r>
      <w:r>
        <w:rPr>
          <w:i/>
          <w:sz w:val="24"/>
        </w:rPr>
        <w:t>episode 3238 </w:t>
      </w:r>
      <w:r>
        <w:rPr>
          <w:sz w:val="24"/>
        </w:rPr>
        <w:t>époque nf </w:t>
      </w:r>
      <w:r>
        <w:rPr>
          <w:i/>
          <w:sz w:val="24"/>
        </w:rPr>
        <w:t>era, period 465 </w:t>
      </w:r>
      <w:r>
        <w:rPr>
          <w:sz w:val="24"/>
        </w:rPr>
        <w:t>épouser v </w:t>
      </w:r>
      <w:r>
        <w:rPr>
          <w:i/>
          <w:sz w:val="24"/>
        </w:rPr>
        <w:t>to marry, wed 3136</w:t>
      </w:r>
    </w:p>
    <w:p>
      <w:pPr>
        <w:pStyle w:val="BodyText"/>
        <w:ind w:left="155"/>
      </w:pPr>
      <w:r>
        <w:rPr/>
        <w:t>épouvantable adj(f) terrible, appalling, dreadful 4150</w:t>
      </w:r>
    </w:p>
    <w:p>
      <w:pPr>
        <w:spacing w:after="0"/>
        <w:sectPr>
          <w:pgSz w:w="11900" w:h="16840"/>
          <w:pgMar w:top="1060" w:bottom="280" w:left="980" w:right="1000"/>
        </w:sectPr>
      </w:pPr>
    </w:p>
    <w:p>
      <w:pPr>
        <w:spacing w:before="74"/>
        <w:ind w:left="155" w:right="6258" w:firstLine="0"/>
        <w:jc w:val="left"/>
        <w:rPr>
          <w:i/>
          <w:sz w:val="24"/>
        </w:rPr>
      </w:pPr>
      <w:r>
        <w:rPr>
          <w:sz w:val="24"/>
        </w:rPr>
        <w:t>époux nm(pl) </w:t>
      </w:r>
      <w:r>
        <w:rPr>
          <w:i/>
          <w:sz w:val="24"/>
        </w:rPr>
        <w:t>husband, spouse 1953 </w:t>
      </w:r>
      <w:r>
        <w:rPr>
          <w:sz w:val="24"/>
        </w:rPr>
        <w:t>épreuve nf </w:t>
      </w:r>
      <w:r>
        <w:rPr>
          <w:i/>
          <w:sz w:val="24"/>
        </w:rPr>
        <w:t>test, ordeal, trial 1668 </w:t>
      </w:r>
      <w:r>
        <w:rPr>
          <w:sz w:val="24"/>
        </w:rPr>
        <w:t>éprouver v </w:t>
      </w:r>
      <w:r>
        <w:rPr>
          <w:i/>
          <w:sz w:val="24"/>
        </w:rPr>
        <w:t>to feel, experience 1872</w:t>
      </w:r>
    </w:p>
    <w:p>
      <w:pPr>
        <w:spacing w:before="0"/>
        <w:ind w:left="155" w:right="0" w:firstLine="0"/>
        <w:jc w:val="left"/>
        <w:rPr>
          <w:i/>
          <w:sz w:val="24"/>
        </w:rPr>
      </w:pPr>
      <w:r>
        <w:rPr>
          <w:sz w:val="24"/>
        </w:rPr>
        <w:t>épuiser v </w:t>
      </w:r>
      <w:r>
        <w:rPr>
          <w:i/>
          <w:sz w:val="24"/>
        </w:rPr>
        <w:t>to exhaust, tire out, wear out, use up 2442</w:t>
      </w:r>
    </w:p>
    <w:p>
      <w:pPr>
        <w:spacing w:before="0"/>
        <w:ind w:left="155" w:right="0" w:firstLine="0"/>
        <w:jc w:val="left"/>
        <w:rPr>
          <w:i/>
          <w:sz w:val="24"/>
        </w:rPr>
      </w:pPr>
      <w:r>
        <w:rPr>
          <w:sz w:val="24"/>
        </w:rPr>
        <w:t>équation nf </w:t>
      </w:r>
      <w:r>
        <w:rPr>
          <w:i/>
          <w:sz w:val="24"/>
        </w:rPr>
        <w:t>equation 4840</w:t>
      </w:r>
    </w:p>
    <w:p>
      <w:pPr>
        <w:spacing w:before="0"/>
        <w:ind w:left="155" w:right="0" w:firstLine="0"/>
        <w:jc w:val="left"/>
        <w:rPr>
          <w:i/>
          <w:sz w:val="24"/>
        </w:rPr>
      </w:pPr>
      <w:r>
        <w:rPr>
          <w:sz w:val="24"/>
        </w:rPr>
        <w:t>équilibre nm </w:t>
      </w:r>
      <w:r>
        <w:rPr>
          <w:i/>
          <w:sz w:val="24"/>
        </w:rPr>
        <w:t>balance, equilibrium 1391</w:t>
      </w:r>
    </w:p>
    <w:p>
      <w:pPr>
        <w:spacing w:before="0"/>
        <w:ind w:left="155" w:right="6452" w:firstLine="0"/>
        <w:jc w:val="left"/>
        <w:rPr>
          <w:i/>
          <w:sz w:val="24"/>
        </w:rPr>
      </w:pPr>
      <w:r>
        <w:rPr>
          <w:sz w:val="24"/>
        </w:rPr>
        <w:t>équilibrer v </w:t>
      </w:r>
      <w:r>
        <w:rPr>
          <w:i/>
          <w:sz w:val="24"/>
        </w:rPr>
        <w:t>to balance 2510 </w:t>
      </w:r>
      <w:r>
        <w:rPr>
          <w:sz w:val="24"/>
        </w:rPr>
        <w:t>équipage nm </w:t>
      </w:r>
      <w:r>
        <w:rPr>
          <w:i/>
          <w:sz w:val="24"/>
        </w:rPr>
        <w:t>crew, gear 3632 </w:t>
      </w:r>
      <w:r>
        <w:rPr>
          <w:sz w:val="24"/>
        </w:rPr>
        <w:t>équipe nf </w:t>
      </w:r>
      <w:r>
        <w:rPr>
          <w:i/>
          <w:sz w:val="24"/>
        </w:rPr>
        <w:t>team 814</w:t>
      </w:r>
    </w:p>
    <w:p>
      <w:pPr>
        <w:spacing w:before="0"/>
        <w:ind w:left="155" w:right="0" w:firstLine="0"/>
        <w:jc w:val="left"/>
        <w:rPr>
          <w:i/>
          <w:sz w:val="24"/>
        </w:rPr>
      </w:pPr>
      <w:r>
        <w:rPr>
          <w:sz w:val="24"/>
        </w:rPr>
        <w:t>équipement nm </w:t>
      </w:r>
      <w:r>
        <w:rPr>
          <w:i/>
          <w:sz w:val="24"/>
        </w:rPr>
        <w:t>equipment 1704</w:t>
      </w:r>
    </w:p>
    <w:p>
      <w:pPr>
        <w:spacing w:before="0"/>
        <w:ind w:left="155" w:right="0" w:firstLine="0"/>
        <w:jc w:val="left"/>
        <w:rPr>
          <w:i/>
          <w:sz w:val="24"/>
        </w:rPr>
      </w:pPr>
      <w:r>
        <w:rPr>
          <w:sz w:val="24"/>
        </w:rPr>
        <w:t>équiper v </w:t>
      </w:r>
      <w:r>
        <w:rPr>
          <w:i/>
          <w:sz w:val="24"/>
        </w:rPr>
        <w:t>to equip, kit out, fit out, tool up 3043</w:t>
      </w:r>
    </w:p>
    <w:p>
      <w:pPr>
        <w:spacing w:before="0"/>
        <w:ind w:left="155" w:right="6339" w:firstLine="0"/>
        <w:jc w:val="left"/>
        <w:rPr>
          <w:i/>
          <w:sz w:val="24"/>
        </w:rPr>
      </w:pPr>
      <w:r>
        <w:rPr>
          <w:sz w:val="24"/>
        </w:rPr>
        <w:t>équitable adj(f) equitable, fair 3304 équité nf </w:t>
      </w:r>
      <w:r>
        <w:rPr>
          <w:i/>
          <w:sz w:val="24"/>
        </w:rPr>
        <w:t>equity, fairly 4101 </w:t>
      </w:r>
      <w:r>
        <w:rPr>
          <w:sz w:val="24"/>
        </w:rPr>
        <w:t>équivalent nadj </w:t>
      </w:r>
      <w:r>
        <w:rPr>
          <w:i/>
          <w:sz w:val="24"/>
        </w:rPr>
        <w:t>equivalent 2476</w:t>
      </w:r>
    </w:p>
    <w:p>
      <w:pPr>
        <w:spacing w:before="0"/>
        <w:ind w:left="155" w:right="0" w:firstLine="0"/>
        <w:jc w:val="left"/>
        <w:rPr>
          <w:i/>
          <w:sz w:val="24"/>
        </w:rPr>
      </w:pPr>
      <w:r>
        <w:rPr>
          <w:sz w:val="24"/>
        </w:rPr>
        <w:t>équivaloir v </w:t>
      </w:r>
      <w:r>
        <w:rPr>
          <w:i/>
          <w:sz w:val="24"/>
        </w:rPr>
        <w:t>to be equivalent, amount to 4619</w:t>
      </w:r>
    </w:p>
    <w:p>
      <w:pPr>
        <w:spacing w:before="0"/>
        <w:ind w:left="155" w:right="0" w:firstLine="0"/>
        <w:jc w:val="left"/>
        <w:rPr>
          <w:i/>
          <w:sz w:val="24"/>
        </w:rPr>
      </w:pPr>
      <w:r>
        <w:rPr>
          <w:sz w:val="24"/>
        </w:rPr>
        <w:t>ère nf </w:t>
      </w:r>
      <w:r>
        <w:rPr>
          <w:i/>
          <w:sz w:val="24"/>
        </w:rPr>
        <w:t>era 3079</w:t>
      </w:r>
    </w:p>
    <w:p>
      <w:pPr>
        <w:spacing w:before="0"/>
        <w:ind w:left="155" w:right="6512" w:firstLine="0"/>
        <w:jc w:val="left"/>
        <w:rPr>
          <w:sz w:val="24"/>
        </w:rPr>
      </w:pPr>
      <w:r>
        <w:rPr>
          <w:sz w:val="24"/>
        </w:rPr>
        <w:t>ériger v </w:t>
      </w:r>
      <w:r>
        <w:rPr>
          <w:i/>
          <w:sz w:val="24"/>
        </w:rPr>
        <w:t>to erect, set up 3942 </w:t>
      </w:r>
      <w:r>
        <w:rPr>
          <w:sz w:val="24"/>
        </w:rPr>
        <w:t>erreur nf </w:t>
      </w:r>
      <w:r>
        <w:rPr>
          <w:i/>
          <w:sz w:val="24"/>
        </w:rPr>
        <w:t>mistake, error 612 </w:t>
      </w:r>
      <w:r>
        <w:rPr>
          <w:sz w:val="24"/>
        </w:rPr>
        <w:t>erroné adj </w:t>
      </w:r>
      <w:r>
        <w:rPr>
          <w:i/>
          <w:sz w:val="24"/>
        </w:rPr>
        <w:t>erroneous 4074 </w:t>
      </w:r>
      <w:r>
        <w:rPr>
          <w:sz w:val="24"/>
        </w:rPr>
        <w:t>escalier nm </w:t>
      </w:r>
      <w:r>
        <w:rPr>
          <w:i/>
          <w:sz w:val="24"/>
        </w:rPr>
        <w:t>stairs, staircase 3705 </w:t>
      </w:r>
      <w:r>
        <w:rPr>
          <w:sz w:val="24"/>
        </w:rPr>
        <w:t>esclave nadj(f) slave 3468</w:t>
      </w:r>
    </w:p>
    <w:p>
      <w:pPr>
        <w:spacing w:before="0"/>
        <w:ind w:left="155" w:right="0" w:firstLine="0"/>
        <w:jc w:val="left"/>
        <w:rPr>
          <w:i/>
          <w:sz w:val="24"/>
        </w:rPr>
      </w:pPr>
      <w:r>
        <w:rPr>
          <w:sz w:val="24"/>
        </w:rPr>
        <w:t>escompter v </w:t>
      </w:r>
      <w:r>
        <w:rPr>
          <w:i/>
          <w:sz w:val="24"/>
        </w:rPr>
        <w:t>to discount; to expect 4717</w:t>
      </w:r>
    </w:p>
    <w:p>
      <w:pPr>
        <w:spacing w:before="0"/>
        <w:ind w:left="155" w:right="7075" w:firstLine="0"/>
        <w:jc w:val="left"/>
        <w:rPr>
          <w:i/>
          <w:sz w:val="24"/>
        </w:rPr>
      </w:pPr>
      <w:r>
        <w:rPr>
          <w:sz w:val="24"/>
        </w:rPr>
        <w:t>espace nm,nf </w:t>
      </w:r>
      <w:r>
        <w:rPr>
          <w:i/>
          <w:sz w:val="24"/>
        </w:rPr>
        <w:t>space 870 </w:t>
      </w:r>
      <w:r>
        <w:rPr>
          <w:sz w:val="24"/>
        </w:rPr>
        <w:t>espagnol nadj </w:t>
      </w:r>
      <w:r>
        <w:rPr>
          <w:i/>
          <w:sz w:val="24"/>
        </w:rPr>
        <w:t>Spanish 1666 </w:t>
      </w:r>
      <w:r>
        <w:rPr>
          <w:sz w:val="24"/>
        </w:rPr>
        <w:t>espèce nf </w:t>
      </w:r>
      <w:r>
        <w:rPr>
          <w:i/>
          <w:sz w:val="24"/>
        </w:rPr>
        <w:t>species 1049 </w:t>
      </w:r>
      <w:r>
        <w:rPr>
          <w:sz w:val="24"/>
        </w:rPr>
        <w:t>espérance nf </w:t>
      </w:r>
      <w:r>
        <w:rPr>
          <w:i/>
          <w:sz w:val="24"/>
        </w:rPr>
        <w:t>hope 3715 </w:t>
      </w:r>
      <w:r>
        <w:rPr>
          <w:sz w:val="24"/>
        </w:rPr>
        <w:t>espérer v </w:t>
      </w:r>
      <w:r>
        <w:rPr>
          <w:i/>
          <w:sz w:val="24"/>
        </w:rPr>
        <w:t>to hope 417 </w:t>
      </w:r>
      <w:r>
        <w:rPr>
          <w:sz w:val="24"/>
        </w:rPr>
        <w:t>espoir nm </w:t>
      </w:r>
      <w:r>
        <w:rPr>
          <w:i/>
          <w:sz w:val="24"/>
        </w:rPr>
        <w:t>hope</w:t>
      </w:r>
      <w:r>
        <w:rPr>
          <w:i/>
          <w:spacing w:val="1"/>
          <w:sz w:val="24"/>
        </w:rPr>
        <w:t> </w:t>
      </w:r>
      <w:r>
        <w:rPr>
          <w:i/>
          <w:sz w:val="24"/>
        </w:rPr>
        <w:t>717</w:t>
      </w:r>
    </w:p>
    <w:p>
      <w:pPr>
        <w:spacing w:before="0"/>
        <w:ind w:left="155" w:right="6781" w:firstLine="0"/>
        <w:jc w:val="left"/>
        <w:rPr>
          <w:i/>
          <w:sz w:val="24"/>
        </w:rPr>
      </w:pPr>
      <w:r>
        <w:rPr>
          <w:sz w:val="24"/>
        </w:rPr>
        <w:t>esprit nm </w:t>
      </w:r>
      <w:r>
        <w:rPr>
          <w:i/>
          <w:sz w:val="24"/>
        </w:rPr>
        <w:t>mind, spirit 538 </w:t>
      </w:r>
      <w:r>
        <w:rPr>
          <w:sz w:val="24"/>
        </w:rPr>
        <w:t>essai nm </w:t>
      </w:r>
      <w:r>
        <w:rPr>
          <w:i/>
          <w:sz w:val="24"/>
        </w:rPr>
        <w:t>attempt, </w:t>
      </w:r>
      <w:r>
        <w:rPr>
          <w:i/>
          <w:spacing w:val="-4"/>
          <w:sz w:val="24"/>
        </w:rPr>
        <w:t>try, </w:t>
      </w:r>
      <w:r>
        <w:rPr>
          <w:i/>
          <w:sz w:val="24"/>
        </w:rPr>
        <w:t>test 1475 </w:t>
      </w:r>
      <w:r>
        <w:rPr>
          <w:sz w:val="24"/>
        </w:rPr>
        <w:t>essayer v </w:t>
      </w:r>
      <w:r>
        <w:rPr>
          <w:i/>
          <w:sz w:val="24"/>
        </w:rPr>
        <w:t>to try</w:t>
      </w:r>
      <w:r>
        <w:rPr>
          <w:i/>
          <w:spacing w:val="-2"/>
          <w:sz w:val="24"/>
        </w:rPr>
        <w:t> </w:t>
      </w:r>
      <w:r>
        <w:rPr>
          <w:i/>
          <w:sz w:val="24"/>
        </w:rPr>
        <w:t>303</w:t>
      </w:r>
    </w:p>
    <w:p>
      <w:pPr>
        <w:spacing w:before="0"/>
        <w:ind w:left="155" w:right="0" w:firstLine="0"/>
        <w:jc w:val="left"/>
        <w:rPr>
          <w:i/>
          <w:sz w:val="24"/>
        </w:rPr>
      </w:pPr>
      <w:r>
        <w:rPr>
          <w:sz w:val="24"/>
        </w:rPr>
        <w:t>essence nf </w:t>
      </w:r>
      <w:r>
        <w:rPr>
          <w:i/>
          <w:sz w:val="24"/>
        </w:rPr>
        <w:t>gas, petrol</w:t>
      </w:r>
      <w:r>
        <w:rPr>
          <w:i/>
          <w:spacing w:val="-14"/>
          <w:sz w:val="24"/>
        </w:rPr>
        <w:t> </w:t>
      </w:r>
      <w:r>
        <w:rPr>
          <w:i/>
          <w:sz w:val="24"/>
        </w:rPr>
        <w:t>1795</w:t>
      </w:r>
    </w:p>
    <w:p>
      <w:pPr>
        <w:spacing w:before="0"/>
        <w:ind w:left="155" w:right="0" w:firstLine="0"/>
        <w:jc w:val="left"/>
        <w:rPr>
          <w:i/>
          <w:sz w:val="24"/>
        </w:rPr>
      </w:pPr>
      <w:r>
        <w:rPr>
          <w:sz w:val="24"/>
        </w:rPr>
        <w:t>essentiel nadj </w:t>
      </w:r>
      <w:r>
        <w:rPr>
          <w:i/>
          <w:sz w:val="24"/>
        </w:rPr>
        <w:t>essential</w:t>
      </w:r>
      <w:r>
        <w:rPr>
          <w:i/>
          <w:spacing w:val="-9"/>
          <w:sz w:val="24"/>
        </w:rPr>
        <w:t> </w:t>
      </w:r>
      <w:r>
        <w:rPr>
          <w:i/>
          <w:sz w:val="24"/>
        </w:rPr>
        <w:t>675</w:t>
      </w:r>
    </w:p>
    <w:p>
      <w:pPr>
        <w:spacing w:before="0"/>
        <w:ind w:left="155" w:right="0" w:firstLine="0"/>
        <w:jc w:val="left"/>
        <w:rPr>
          <w:i/>
          <w:sz w:val="24"/>
        </w:rPr>
      </w:pPr>
      <w:r>
        <w:rPr>
          <w:sz w:val="24"/>
        </w:rPr>
        <w:t>essentiellement adv </w:t>
      </w:r>
      <w:r>
        <w:rPr>
          <w:i/>
          <w:sz w:val="24"/>
        </w:rPr>
        <w:t>essentially 1518</w:t>
      </w:r>
    </w:p>
    <w:p>
      <w:pPr>
        <w:spacing w:before="0"/>
        <w:ind w:left="155" w:right="0" w:firstLine="0"/>
        <w:jc w:val="left"/>
        <w:rPr>
          <w:i/>
          <w:sz w:val="24"/>
        </w:rPr>
      </w:pPr>
      <w:r>
        <w:rPr>
          <w:sz w:val="24"/>
        </w:rPr>
        <w:t>essor nm </w:t>
      </w:r>
      <w:r>
        <w:rPr>
          <w:i/>
          <w:sz w:val="24"/>
        </w:rPr>
        <w:t>expansion, development, flight 4662</w:t>
      </w:r>
    </w:p>
    <w:p>
      <w:pPr>
        <w:spacing w:before="0"/>
        <w:ind w:left="155" w:right="0" w:firstLine="0"/>
        <w:jc w:val="left"/>
        <w:rPr>
          <w:i/>
          <w:sz w:val="24"/>
        </w:rPr>
      </w:pPr>
      <w:r>
        <w:rPr>
          <w:sz w:val="24"/>
        </w:rPr>
        <w:t>essuyer v </w:t>
      </w:r>
      <w:r>
        <w:rPr>
          <w:i/>
          <w:sz w:val="24"/>
        </w:rPr>
        <w:t>to wipe, dry, mop, dust 3933</w:t>
      </w:r>
    </w:p>
    <w:p>
      <w:pPr>
        <w:spacing w:before="0"/>
        <w:ind w:left="155" w:right="0" w:firstLine="0"/>
        <w:jc w:val="left"/>
        <w:rPr>
          <w:i/>
          <w:sz w:val="24"/>
        </w:rPr>
      </w:pPr>
      <w:r>
        <w:rPr>
          <w:sz w:val="24"/>
        </w:rPr>
        <w:t>est nmi </w:t>
      </w:r>
      <w:r>
        <w:rPr>
          <w:i/>
          <w:sz w:val="24"/>
        </w:rPr>
        <w:t>east 4603</w:t>
      </w:r>
    </w:p>
    <w:p>
      <w:pPr>
        <w:spacing w:before="1"/>
        <w:ind w:left="155" w:right="3832" w:firstLine="0"/>
        <w:jc w:val="left"/>
        <w:rPr>
          <w:i/>
          <w:sz w:val="24"/>
        </w:rPr>
      </w:pPr>
      <w:r>
        <w:rPr>
          <w:sz w:val="24"/>
        </w:rPr>
        <w:t>esthétique nadj(f) aesthetics, attractiveness; attractive 4612 estimation nf </w:t>
      </w:r>
      <w:r>
        <w:rPr>
          <w:i/>
          <w:sz w:val="24"/>
        </w:rPr>
        <w:t>appraisal, valuation, assessment estimate, 3464 </w:t>
      </w:r>
      <w:r>
        <w:rPr>
          <w:sz w:val="24"/>
        </w:rPr>
        <w:t>estimer v </w:t>
      </w:r>
      <w:r>
        <w:rPr>
          <w:i/>
          <w:sz w:val="24"/>
        </w:rPr>
        <w:t>to estimate; to consider, deem 649</w:t>
      </w:r>
    </w:p>
    <w:p>
      <w:pPr>
        <w:spacing w:before="0"/>
        <w:ind w:left="155" w:right="0" w:firstLine="0"/>
        <w:jc w:val="left"/>
        <w:rPr>
          <w:i/>
          <w:sz w:val="24"/>
        </w:rPr>
      </w:pPr>
      <w:r>
        <w:rPr>
          <w:sz w:val="24"/>
        </w:rPr>
        <w:t>et conj </w:t>
      </w:r>
      <w:r>
        <w:rPr>
          <w:i/>
          <w:sz w:val="24"/>
        </w:rPr>
        <w:t>and 6</w:t>
      </w:r>
    </w:p>
    <w:p>
      <w:pPr>
        <w:spacing w:before="0"/>
        <w:ind w:left="155" w:right="0" w:firstLine="0"/>
        <w:jc w:val="left"/>
        <w:rPr>
          <w:i/>
          <w:sz w:val="24"/>
        </w:rPr>
      </w:pPr>
      <w:r>
        <w:rPr>
          <w:sz w:val="24"/>
        </w:rPr>
        <w:t>établir v </w:t>
      </w:r>
      <w:r>
        <w:rPr>
          <w:i/>
          <w:sz w:val="24"/>
        </w:rPr>
        <w:t>to establish 529</w:t>
      </w:r>
    </w:p>
    <w:p>
      <w:pPr>
        <w:spacing w:before="0"/>
        <w:ind w:left="155" w:right="0" w:firstLine="0"/>
        <w:jc w:val="left"/>
        <w:rPr>
          <w:i/>
          <w:sz w:val="24"/>
        </w:rPr>
      </w:pPr>
      <w:r>
        <w:rPr>
          <w:sz w:val="24"/>
        </w:rPr>
        <w:t>établissement nm </w:t>
      </w:r>
      <w:r>
        <w:rPr>
          <w:i/>
          <w:sz w:val="24"/>
        </w:rPr>
        <w:t>establishment, organization 1085</w:t>
      </w:r>
    </w:p>
    <w:p>
      <w:pPr>
        <w:spacing w:before="0"/>
        <w:ind w:left="155" w:right="0" w:firstLine="0"/>
        <w:jc w:val="left"/>
        <w:rPr>
          <w:i/>
          <w:sz w:val="24"/>
        </w:rPr>
      </w:pPr>
      <w:r>
        <w:rPr>
          <w:sz w:val="24"/>
        </w:rPr>
        <w:t>étage nm </w:t>
      </w:r>
      <w:r>
        <w:rPr>
          <w:i/>
          <w:sz w:val="24"/>
        </w:rPr>
        <w:t>floor 2269</w:t>
      </w:r>
    </w:p>
    <w:p>
      <w:pPr>
        <w:spacing w:before="0"/>
        <w:ind w:left="155" w:right="0" w:firstLine="0"/>
        <w:jc w:val="left"/>
        <w:rPr>
          <w:i/>
          <w:sz w:val="24"/>
        </w:rPr>
      </w:pPr>
      <w:r>
        <w:rPr>
          <w:sz w:val="24"/>
        </w:rPr>
        <w:t>étaler v </w:t>
      </w:r>
      <w:r>
        <w:rPr>
          <w:i/>
          <w:sz w:val="24"/>
        </w:rPr>
        <w:t>to spread, display, apply 3935</w:t>
      </w:r>
    </w:p>
    <w:p>
      <w:pPr>
        <w:spacing w:before="0"/>
        <w:ind w:left="155" w:right="0" w:firstLine="0"/>
        <w:jc w:val="left"/>
        <w:rPr>
          <w:i/>
          <w:sz w:val="24"/>
        </w:rPr>
      </w:pPr>
      <w:r>
        <w:rPr>
          <w:sz w:val="24"/>
        </w:rPr>
        <w:t>étape nf </w:t>
      </w:r>
      <w:r>
        <w:rPr>
          <w:i/>
          <w:sz w:val="24"/>
        </w:rPr>
        <w:t>stage, step 1145</w:t>
      </w:r>
    </w:p>
    <w:p>
      <w:pPr>
        <w:spacing w:before="0"/>
        <w:ind w:left="155" w:right="0" w:firstLine="0"/>
        <w:jc w:val="left"/>
        <w:rPr>
          <w:i/>
          <w:sz w:val="24"/>
        </w:rPr>
      </w:pPr>
      <w:r>
        <w:rPr>
          <w:sz w:val="24"/>
        </w:rPr>
        <w:t>état nm </w:t>
      </w:r>
      <w:r>
        <w:rPr>
          <w:i/>
          <w:sz w:val="24"/>
        </w:rPr>
        <w:t>state 333</w:t>
      </w:r>
    </w:p>
    <w:p>
      <w:pPr>
        <w:spacing w:before="0"/>
        <w:ind w:left="155" w:right="0" w:firstLine="0"/>
        <w:jc w:val="left"/>
        <w:rPr>
          <w:i/>
          <w:sz w:val="24"/>
        </w:rPr>
      </w:pPr>
      <w:r>
        <w:rPr>
          <w:sz w:val="24"/>
        </w:rPr>
        <w:t>état-major nm </w:t>
      </w:r>
      <w:r>
        <w:rPr>
          <w:i/>
          <w:sz w:val="24"/>
        </w:rPr>
        <w:t>staff, staff headquarters 4186</w:t>
      </w:r>
    </w:p>
    <w:p>
      <w:pPr>
        <w:spacing w:before="0"/>
        <w:ind w:left="155" w:right="7372" w:firstLine="0"/>
        <w:jc w:val="left"/>
        <w:rPr>
          <w:i/>
          <w:sz w:val="24"/>
        </w:rPr>
      </w:pPr>
      <w:r>
        <w:rPr>
          <w:sz w:val="24"/>
        </w:rPr>
        <w:t>etc etc., et cetera 1177 été nm </w:t>
      </w:r>
      <w:r>
        <w:rPr>
          <w:i/>
          <w:sz w:val="24"/>
        </w:rPr>
        <w:t>summer 623</w:t>
      </w:r>
    </w:p>
    <w:p>
      <w:pPr>
        <w:spacing w:before="0"/>
        <w:ind w:left="155" w:right="0" w:firstLine="0"/>
        <w:jc w:val="left"/>
        <w:rPr>
          <w:i/>
          <w:sz w:val="24"/>
        </w:rPr>
      </w:pPr>
      <w:r>
        <w:rPr>
          <w:sz w:val="24"/>
        </w:rPr>
        <w:t>éteindre v </w:t>
      </w:r>
      <w:r>
        <w:rPr>
          <w:i/>
          <w:sz w:val="24"/>
        </w:rPr>
        <w:t>to extinguish, put out, turn off 3033</w:t>
      </w:r>
    </w:p>
    <w:p>
      <w:pPr>
        <w:spacing w:before="0"/>
        <w:ind w:left="155" w:right="0" w:firstLine="0"/>
        <w:jc w:val="left"/>
        <w:rPr>
          <w:i/>
          <w:sz w:val="24"/>
        </w:rPr>
      </w:pPr>
      <w:r>
        <w:rPr>
          <w:sz w:val="24"/>
        </w:rPr>
        <w:t>étendre v </w:t>
      </w:r>
      <w:r>
        <w:rPr>
          <w:i/>
          <w:sz w:val="24"/>
        </w:rPr>
        <w:t>to spread out, stretch out 1173</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étendue nf </w:t>
      </w:r>
      <w:r>
        <w:rPr>
          <w:i/>
          <w:sz w:val="24"/>
        </w:rPr>
        <w:t>area, expanse, duration, extent, range 3721</w:t>
      </w:r>
    </w:p>
    <w:p>
      <w:pPr>
        <w:spacing w:before="0"/>
        <w:ind w:left="155" w:right="6152" w:firstLine="0"/>
        <w:jc w:val="left"/>
        <w:rPr>
          <w:sz w:val="24"/>
        </w:rPr>
      </w:pPr>
      <w:r>
        <w:rPr>
          <w:sz w:val="24"/>
        </w:rPr>
        <w:t>éternel nadj </w:t>
      </w:r>
      <w:r>
        <w:rPr>
          <w:i/>
          <w:sz w:val="24"/>
        </w:rPr>
        <w:t>eternal, everlasting 3433 </w:t>
      </w:r>
      <w:r>
        <w:rPr>
          <w:sz w:val="24"/>
        </w:rPr>
        <w:t>éthique nadj(f) ethical, ethics 2747 ethnique nadj(f) ethnic 3083</w:t>
      </w:r>
    </w:p>
    <w:p>
      <w:pPr>
        <w:spacing w:before="0"/>
        <w:ind w:left="155" w:right="0" w:firstLine="0"/>
        <w:jc w:val="left"/>
        <w:rPr>
          <w:i/>
          <w:sz w:val="24"/>
        </w:rPr>
      </w:pPr>
      <w:r>
        <w:rPr>
          <w:sz w:val="24"/>
        </w:rPr>
        <w:t>étiquette nf </w:t>
      </w:r>
      <w:r>
        <w:rPr>
          <w:i/>
          <w:sz w:val="24"/>
        </w:rPr>
        <w:t>label, ticket, etiquette, sticker, tag 3890</w:t>
      </w:r>
    </w:p>
    <w:p>
      <w:pPr>
        <w:spacing w:before="0"/>
        <w:ind w:left="155" w:right="0" w:firstLine="0"/>
        <w:jc w:val="left"/>
        <w:rPr>
          <w:i/>
          <w:sz w:val="24"/>
        </w:rPr>
      </w:pPr>
      <w:r>
        <w:rPr>
          <w:sz w:val="24"/>
        </w:rPr>
        <w:t>étoile nf </w:t>
      </w:r>
      <w:r>
        <w:rPr>
          <w:i/>
          <w:sz w:val="24"/>
        </w:rPr>
        <w:t>star 2776</w:t>
      </w:r>
    </w:p>
    <w:p>
      <w:pPr>
        <w:spacing w:before="0"/>
        <w:ind w:left="155" w:right="0" w:firstLine="0"/>
        <w:jc w:val="left"/>
        <w:rPr>
          <w:i/>
          <w:sz w:val="24"/>
        </w:rPr>
      </w:pPr>
      <w:r>
        <w:rPr>
          <w:sz w:val="24"/>
        </w:rPr>
        <w:t>étonnant nadj </w:t>
      </w:r>
      <w:r>
        <w:rPr>
          <w:i/>
          <w:sz w:val="24"/>
        </w:rPr>
        <w:t>surprising, amazing, incredible 1627</w:t>
      </w:r>
    </w:p>
    <w:p>
      <w:pPr>
        <w:spacing w:before="0"/>
        <w:ind w:left="155" w:right="0" w:firstLine="0"/>
        <w:jc w:val="left"/>
        <w:rPr>
          <w:i/>
          <w:sz w:val="24"/>
        </w:rPr>
      </w:pPr>
      <w:r>
        <w:rPr>
          <w:sz w:val="24"/>
        </w:rPr>
        <w:t>étonner v </w:t>
      </w:r>
      <w:r>
        <w:rPr>
          <w:i/>
          <w:sz w:val="24"/>
        </w:rPr>
        <w:t>to astonish, amaze 1778</w:t>
      </w:r>
    </w:p>
    <w:p>
      <w:pPr>
        <w:spacing w:before="0"/>
        <w:ind w:left="155" w:right="0" w:firstLine="0"/>
        <w:jc w:val="left"/>
        <w:rPr>
          <w:i/>
          <w:sz w:val="24"/>
        </w:rPr>
      </w:pPr>
      <w:r>
        <w:rPr>
          <w:sz w:val="24"/>
        </w:rPr>
        <w:t>étouffer v </w:t>
      </w:r>
      <w:r>
        <w:rPr>
          <w:i/>
          <w:sz w:val="24"/>
        </w:rPr>
        <w:t>to suffocate, smother, muffle 3213</w:t>
      </w:r>
    </w:p>
    <w:p>
      <w:pPr>
        <w:spacing w:before="0"/>
        <w:ind w:left="155" w:right="6048" w:firstLine="0"/>
        <w:jc w:val="left"/>
        <w:rPr>
          <w:i/>
          <w:sz w:val="24"/>
        </w:rPr>
      </w:pPr>
      <w:r>
        <w:rPr>
          <w:sz w:val="24"/>
        </w:rPr>
        <w:t>étrange nadj(f) strange, odd 2159 étranger nadj </w:t>
      </w:r>
      <w:r>
        <w:rPr>
          <w:i/>
          <w:sz w:val="24"/>
        </w:rPr>
        <w:t>foreigner; foreign 305 </w:t>
      </w:r>
      <w:r>
        <w:rPr>
          <w:sz w:val="24"/>
        </w:rPr>
        <w:t>être nm,v </w:t>
      </w:r>
      <w:r>
        <w:rPr>
          <w:i/>
          <w:sz w:val="24"/>
        </w:rPr>
        <w:t>to be; being 5</w:t>
      </w:r>
    </w:p>
    <w:p>
      <w:pPr>
        <w:spacing w:before="0"/>
        <w:ind w:left="155" w:right="6995" w:firstLine="0"/>
        <w:jc w:val="both"/>
        <w:rPr>
          <w:i/>
          <w:sz w:val="24"/>
        </w:rPr>
      </w:pPr>
      <w:r>
        <w:rPr>
          <w:sz w:val="24"/>
        </w:rPr>
        <w:t>étroit adj </w:t>
      </w:r>
      <w:r>
        <w:rPr>
          <w:i/>
          <w:sz w:val="24"/>
        </w:rPr>
        <w:t>narrow, tight 1828 </w:t>
      </w:r>
      <w:r>
        <w:rPr>
          <w:sz w:val="24"/>
        </w:rPr>
        <w:t>étroitement adv </w:t>
      </w:r>
      <w:r>
        <w:rPr>
          <w:i/>
          <w:sz w:val="24"/>
        </w:rPr>
        <w:t>closely 3497 </w:t>
      </w:r>
      <w:r>
        <w:rPr>
          <w:sz w:val="24"/>
        </w:rPr>
        <w:t>étude nf </w:t>
      </w:r>
      <w:r>
        <w:rPr>
          <w:i/>
          <w:sz w:val="24"/>
        </w:rPr>
        <w:t>study 446</w:t>
      </w:r>
    </w:p>
    <w:p>
      <w:pPr>
        <w:spacing w:before="0"/>
        <w:ind w:left="155" w:right="0" w:firstLine="0"/>
        <w:jc w:val="left"/>
        <w:rPr>
          <w:i/>
          <w:sz w:val="24"/>
        </w:rPr>
      </w:pPr>
      <w:r>
        <w:rPr>
          <w:sz w:val="24"/>
        </w:rPr>
        <w:t>étudiant nadj </w:t>
      </w:r>
      <w:r>
        <w:rPr>
          <w:i/>
          <w:sz w:val="24"/>
        </w:rPr>
        <w:t>student 1064</w:t>
      </w:r>
    </w:p>
    <w:p>
      <w:pPr>
        <w:spacing w:before="0"/>
        <w:ind w:left="155" w:right="7372" w:firstLine="0"/>
        <w:jc w:val="left"/>
        <w:rPr>
          <w:i/>
          <w:sz w:val="24"/>
        </w:rPr>
      </w:pPr>
      <w:r>
        <w:rPr>
          <w:sz w:val="24"/>
        </w:rPr>
        <w:t>étudier v </w:t>
      </w:r>
      <w:r>
        <w:rPr>
          <w:i/>
          <w:sz w:val="24"/>
        </w:rPr>
        <w:t>to study 960 </w:t>
      </w:r>
      <w:r>
        <w:rPr>
          <w:sz w:val="24"/>
        </w:rPr>
        <w:t>euh intj </w:t>
      </w:r>
      <w:r>
        <w:rPr>
          <w:i/>
          <w:sz w:val="24"/>
        </w:rPr>
        <w:t>er, um, uh 889 </w:t>
      </w:r>
      <w:r>
        <w:rPr>
          <w:sz w:val="24"/>
        </w:rPr>
        <w:t>euro nm </w:t>
      </w:r>
      <w:r>
        <w:rPr>
          <w:i/>
          <w:sz w:val="24"/>
        </w:rPr>
        <w:t>euro 1753</w:t>
      </w:r>
    </w:p>
    <w:p>
      <w:pPr>
        <w:spacing w:before="0"/>
        <w:ind w:left="155" w:right="0" w:firstLine="0"/>
        <w:jc w:val="left"/>
        <w:rPr>
          <w:i/>
          <w:sz w:val="24"/>
        </w:rPr>
      </w:pPr>
      <w:r>
        <w:rPr>
          <w:sz w:val="24"/>
        </w:rPr>
        <w:t>européen nadj </w:t>
      </w:r>
      <w:r>
        <w:rPr>
          <w:i/>
          <w:sz w:val="24"/>
        </w:rPr>
        <w:t>European 445</w:t>
      </w:r>
    </w:p>
    <w:p>
      <w:pPr>
        <w:spacing w:before="0"/>
        <w:ind w:left="155" w:right="0" w:firstLine="0"/>
        <w:jc w:val="left"/>
        <w:rPr>
          <w:i/>
          <w:sz w:val="24"/>
        </w:rPr>
      </w:pPr>
      <w:r>
        <w:rPr>
          <w:sz w:val="24"/>
        </w:rPr>
        <w:t>eux pro </w:t>
      </w:r>
      <w:r>
        <w:rPr>
          <w:i/>
          <w:sz w:val="24"/>
        </w:rPr>
        <w:t>them 161</w:t>
      </w:r>
    </w:p>
    <w:p>
      <w:pPr>
        <w:spacing w:before="0"/>
        <w:ind w:left="155" w:right="6506" w:firstLine="0"/>
        <w:jc w:val="left"/>
        <w:rPr>
          <w:i/>
          <w:sz w:val="24"/>
        </w:rPr>
      </w:pPr>
      <w:r>
        <w:rPr>
          <w:sz w:val="24"/>
        </w:rPr>
        <w:t>évacuer v </w:t>
      </w:r>
      <w:r>
        <w:rPr>
          <w:i/>
          <w:sz w:val="24"/>
        </w:rPr>
        <w:t>to evacuate, clear 3428 </w:t>
      </w:r>
      <w:r>
        <w:rPr>
          <w:sz w:val="24"/>
        </w:rPr>
        <w:t>évaluation nf </w:t>
      </w:r>
      <w:r>
        <w:rPr>
          <w:i/>
          <w:sz w:val="24"/>
        </w:rPr>
        <w:t>evaluation 2057 </w:t>
      </w:r>
      <w:r>
        <w:rPr>
          <w:sz w:val="24"/>
        </w:rPr>
        <w:t>évaluer v </w:t>
      </w:r>
      <w:r>
        <w:rPr>
          <w:i/>
          <w:sz w:val="24"/>
        </w:rPr>
        <w:t>to evaluate 1544 </w:t>
      </w:r>
      <w:r>
        <w:rPr>
          <w:sz w:val="24"/>
        </w:rPr>
        <w:t>évasion nf </w:t>
      </w:r>
      <w:r>
        <w:rPr>
          <w:i/>
          <w:sz w:val="24"/>
        </w:rPr>
        <w:t>escape, evasion 4372</w:t>
      </w:r>
    </w:p>
    <w:p>
      <w:pPr>
        <w:spacing w:before="0"/>
        <w:ind w:left="155" w:right="0" w:firstLine="0"/>
        <w:jc w:val="left"/>
        <w:rPr>
          <w:i/>
          <w:sz w:val="24"/>
        </w:rPr>
      </w:pPr>
      <w:r>
        <w:rPr>
          <w:sz w:val="24"/>
        </w:rPr>
        <w:t>éveiller v </w:t>
      </w:r>
      <w:r>
        <w:rPr>
          <w:i/>
          <w:sz w:val="24"/>
        </w:rPr>
        <w:t>to arouse, stimulate, awaken 4330</w:t>
      </w:r>
    </w:p>
    <w:p>
      <w:pPr>
        <w:spacing w:before="0"/>
        <w:ind w:left="155" w:right="0" w:firstLine="0"/>
        <w:jc w:val="left"/>
        <w:rPr>
          <w:i/>
          <w:sz w:val="24"/>
        </w:rPr>
      </w:pPr>
      <w:r>
        <w:rPr>
          <w:sz w:val="24"/>
        </w:rPr>
        <w:t>événement nm </w:t>
      </w:r>
      <w:r>
        <w:rPr>
          <w:i/>
          <w:sz w:val="24"/>
        </w:rPr>
        <w:t>event 573</w:t>
      </w:r>
    </w:p>
    <w:p>
      <w:pPr>
        <w:spacing w:before="0"/>
        <w:ind w:left="155" w:right="0" w:firstLine="0"/>
        <w:jc w:val="left"/>
        <w:rPr>
          <w:i/>
          <w:sz w:val="24"/>
        </w:rPr>
      </w:pPr>
      <w:r>
        <w:rPr>
          <w:sz w:val="24"/>
        </w:rPr>
        <w:t>éventail nm </w:t>
      </w:r>
      <w:r>
        <w:rPr>
          <w:i/>
          <w:sz w:val="24"/>
        </w:rPr>
        <w:t>fan, range 4621</w:t>
      </w:r>
    </w:p>
    <w:p>
      <w:pPr>
        <w:spacing w:before="0"/>
        <w:ind w:left="155" w:right="5656" w:firstLine="0"/>
        <w:jc w:val="left"/>
        <w:rPr>
          <w:i/>
          <w:sz w:val="24"/>
        </w:rPr>
      </w:pPr>
      <w:r>
        <w:rPr>
          <w:sz w:val="24"/>
        </w:rPr>
        <w:t>éventualité nf </w:t>
      </w:r>
      <w:r>
        <w:rPr>
          <w:i/>
          <w:sz w:val="24"/>
        </w:rPr>
        <w:t>eventuality, possibility 4183 </w:t>
      </w:r>
      <w:r>
        <w:rPr>
          <w:sz w:val="24"/>
        </w:rPr>
        <w:t>éventuel nadj </w:t>
      </w:r>
      <w:r>
        <w:rPr>
          <w:i/>
          <w:sz w:val="24"/>
        </w:rPr>
        <w:t>possible 2023 </w:t>
      </w:r>
      <w:r>
        <w:rPr>
          <w:sz w:val="24"/>
        </w:rPr>
        <w:t>éventuellement adv </w:t>
      </w:r>
      <w:r>
        <w:rPr>
          <w:i/>
          <w:sz w:val="24"/>
        </w:rPr>
        <w:t>possibly 2767</w:t>
      </w:r>
    </w:p>
    <w:p>
      <w:pPr>
        <w:spacing w:before="0"/>
        <w:ind w:left="155" w:right="6632" w:firstLine="0"/>
        <w:jc w:val="left"/>
        <w:rPr>
          <w:i/>
          <w:sz w:val="24"/>
        </w:rPr>
      </w:pPr>
      <w:r>
        <w:rPr>
          <w:sz w:val="24"/>
        </w:rPr>
        <w:t>évêque nm </w:t>
      </w:r>
      <w:r>
        <w:rPr>
          <w:i/>
          <w:sz w:val="24"/>
        </w:rPr>
        <w:t>bishop 3446 </w:t>
      </w:r>
      <w:r>
        <w:rPr>
          <w:sz w:val="24"/>
        </w:rPr>
        <w:t>évidemment adv </w:t>
      </w:r>
      <w:r>
        <w:rPr>
          <w:i/>
          <w:sz w:val="24"/>
        </w:rPr>
        <w:t>obviously 1340 </w:t>
      </w:r>
      <w:r>
        <w:rPr>
          <w:sz w:val="24"/>
        </w:rPr>
        <w:t>évidence nf </w:t>
      </w:r>
      <w:r>
        <w:rPr>
          <w:i/>
          <w:sz w:val="24"/>
        </w:rPr>
        <w:t>evidence 1517 </w:t>
      </w:r>
      <w:r>
        <w:rPr>
          <w:sz w:val="24"/>
        </w:rPr>
        <w:t>évident adj </w:t>
      </w:r>
      <w:r>
        <w:rPr>
          <w:i/>
          <w:sz w:val="24"/>
        </w:rPr>
        <w:t>obvious 1488</w:t>
      </w:r>
    </w:p>
    <w:p>
      <w:pPr>
        <w:spacing w:before="0"/>
        <w:ind w:left="155" w:right="0" w:firstLine="0"/>
        <w:jc w:val="left"/>
        <w:rPr>
          <w:i/>
          <w:sz w:val="24"/>
        </w:rPr>
      </w:pPr>
      <w:r>
        <w:rPr>
          <w:sz w:val="24"/>
        </w:rPr>
        <w:t>éviter v </w:t>
      </w:r>
      <w:r>
        <w:rPr>
          <w:i/>
          <w:sz w:val="24"/>
        </w:rPr>
        <w:t>to avoid 396</w:t>
      </w:r>
    </w:p>
    <w:p>
      <w:pPr>
        <w:pStyle w:val="BodyText"/>
        <w:rPr>
          <w:i/>
        </w:rPr>
      </w:pPr>
    </w:p>
    <w:p>
      <w:pPr>
        <w:pStyle w:val="BodyText"/>
        <w:spacing w:before="1"/>
        <w:ind w:left="216"/>
      </w:pPr>
      <w:r>
        <w:rPr/>
        <w:t>Page 224</w:t>
      </w:r>
    </w:p>
    <w:p>
      <w:pPr>
        <w:spacing w:before="0"/>
        <w:ind w:left="155" w:right="6698" w:firstLine="0"/>
        <w:jc w:val="left"/>
        <w:rPr>
          <w:sz w:val="24"/>
        </w:rPr>
      </w:pPr>
      <w:r>
        <w:rPr>
          <w:sz w:val="24"/>
        </w:rPr>
        <w:t>évoluer v </w:t>
      </w:r>
      <w:r>
        <w:rPr>
          <w:i/>
          <w:sz w:val="24"/>
        </w:rPr>
        <w:t>to evolve 1658 </w:t>
      </w:r>
      <w:r>
        <w:rPr>
          <w:sz w:val="24"/>
        </w:rPr>
        <w:t>évolution nf </w:t>
      </w:r>
      <w:r>
        <w:rPr>
          <w:i/>
          <w:sz w:val="24"/>
        </w:rPr>
        <w:t>evolution 1352 </w:t>
      </w:r>
      <w:r>
        <w:rPr>
          <w:sz w:val="24"/>
        </w:rPr>
        <w:t>évoquer v </w:t>
      </w:r>
      <w:r>
        <w:rPr>
          <w:i/>
          <w:sz w:val="24"/>
        </w:rPr>
        <w:t>to recall, evoke 1143 </w:t>
      </w:r>
      <w:r>
        <w:rPr>
          <w:sz w:val="24"/>
        </w:rPr>
        <w:t>ex nmfi ex 3663</w:t>
      </w:r>
    </w:p>
    <w:p>
      <w:pPr>
        <w:spacing w:before="0"/>
        <w:ind w:left="155" w:right="0" w:firstLine="0"/>
        <w:jc w:val="left"/>
        <w:rPr>
          <w:i/>
          <w:sz w:val="24"/>
        </w:rPr>
      </w:pPr>
      <w:r>
        <w:rPr>
          <w:sz w:val="24"/>
        </w:rPr>
        <w:t>exact adj </w:t>
      </w:r>
      <w:r>
        <w:rPr>
          <w:i/>
          <w:sz w:val="24"/>
        </w:rPr>
        <w:t>exact, correct 1133</w:t>
      </w:r>
    </w:p>
    <w:p>
      <w:pPr>
        <w:spacing w:before="0"/>
        <w:ind w:left="155" w:right="0" w:firstLine="0"/>
        <w:jc w:val="left"/>
        <w:rPr>
          <w:i/>
          <w:sz w:val="24"/>
        </w:rPr>
      </w:pPr>
      <w:r>
        <w:rPr>
          <w:sz w:val="24"/>
        </w:rPr>
        <w:t>exactement adv </w:t>
      </w:r>
      <w:r>
        <w:rPr>
          <w:i/>
          <w:sz w:val="24"/>
        </w:rPr>
        <w:t>exactly 857</w:t>
      </w:r>
    </w:p>
    <w:p>
      <w:pPr>
        <w:spacing w:before="0"/>
        <w:ind w:left="155" w:right="0" w:firstLine="0"/>
        <w:jc w:val="left"/>
        <w:rPr>
          <w:i/>
          <w:sz w:val="24"/>
        </w:rPr>
      </w:pPr>
      <w:r>
        <w:rPr>
          <w:sz w:val="24"/>
        </w:rPr>
        <w:t>exagérer v </w:t>
      </w:r>
      <w:r>
        <w:rPr>
          <w:i/>
          <w:sz w:val="24"/>
        </w:rPr>
        <w:t>to exaggerate, overdo 2547</w:t>
      </w:r>
    </w:p>
    <w:p>
      <w:pPr>
        <w:spacing w:before="0"/>
        <w:ind w:left="155" w:right="6873" w:firstLine="0"/>
        <w:jc w:val="left"/>
        <w:rPr>
          <w:i/>
          <w:sz w:val="24"/>
        </w:rPr>
      </w:pPr>
      <w:r>
        <w:rPr>
          <w:sz w:val="24"/>
        </w:rPr>
        <w:t>examen nm </w:t>
      </w:r>
      <w:r>
        <w:rPr>
          <w:i/>
          <w:sz w:val="24"/>
        </w:rPr>
        <w:t>exam 1448 </w:t>
      </w:r>
      <w:r>
        <w:rPr>
          <w:sz w:val="24"/>
        </w:rPr>
        <w:t>examiner v </w:t>
      </w:r>
      <w:r>
        <w:rPr>
          <w:i/>
          <w:sz w:val="24"/>
        </w:rPr>
        <w:t>to examine 1108 </w:t>
      </w:r>
      <w:r>
        <w:rPr>
          <w:sz w:val="24"/>
        </w:rPr>
        <w:t>excédent nm </w:t>
      </w:r>
      <w:r>
        <w:rPr>
          <w:i/>
          <w:sz w:val="24"/>
        </w:rPr>
        <w:t>surplus 3140 </w:t>
      </w:r>
      <w:r>
        <w:rPr>
          <w:sz w:val="24"/>
        </w:rPr>
        <w:t>excéder v </w:t>
      </w:r>
      <w:r>
        <w:rPr>
          <w:i/>
          <w:sz w:val="24"/>
        </w:rPr>
        <w:t>to exceed 4802 </w:t>
      </w:r>
      <w:r>
        <w:rPr>
          <w:sz w:val="24"/>
        </w:rPr>
        <w:t>excellence nf </w:t>
      </w:r>
      <w:r>
        <w:rPr>
          <w:i/>
          <w:sz w:val="24"/>
        </w:rPr>
        <w:t>excellence 2713 </w:t>
      </w:r>
      <w:r>
        <w:rPr>
          <w:sz w:val="24"/>
        </w:rPr>
        <w:t>excellent adj </w:t>
      </w:r>
      <w:r>
        <w:rPr>
          <w:i/>
          <w:sz w:val="24"/>
        </w:rPr>
        <w:t>excellent 1225 </w:t>
      </w:r>
      <w:r>
        <w:rPr>
          <w:sz w:val="24"/>
        </w:rPr>
        <w:t>exception nf </w:t>
      </w:r>
      <w:r>
        <w:rPr>
          <w:i/>
          <w:sz w:val="24"/>
        </w:rPr>
        <w:t>exception 1134</w:t>
      </w:r>
    </w:p>
    <w:p>
      <w:pPr>
        <w:spacing w:after="0"/>
        <w:jc w:val="left"/>
        <w:rPr>
          <w:sz w:val="24"/>
        </w:rPr>
        <w:sectPr>
          <w:pgSz w:w="11900" w:h="16840"/>
          <w:pgMar w:top="1060" w:bottom="280" w:left="980" w:right="1000"/>
        </w:sectPr>
      </w:pPr>
    </w:p>
    <w:p>
      <w:pPr>
        <w:spacing w:before="74"/>
        <w:ind w:left="155" w:right="5796" w:firstLine="0"/>
        <w:jc w:val="left"/>
        <w:rPr>
          <w:i/>
          <w:sz w:val="24"/>
        </w:rPr>
      </w:pPr>
      <w:r>
        <w:rPr>
          <w:sz w:val="24"/>
        </w:rPr>
        <w:t>exceptionnel nadj </w:t>
      </w:r>
      <w:r>
        <w:rPr>
          <w:i/>
          <w:sz w:val="24"/>
        </w:rPr>
        <w:t>exceptional 1255 </w:t>
      </w:r>
      <w:r>
        <w:rPr>
          <w:sz w:val="24"/>
        </w:rPr>
        <w:t>excès nm(pl) </w:t>
      </w:r>
      <w:r>
        <w:rPr>
          <w:i/>
          <w:sz w:val="24"/>
        </w:rPr>
        <w:t>excess, surplus, abuse 3132 </w:t>
      </w:r>
      <w:r>
        <w:rPr>
          <w:sz w:val="24"/>
        </w:rPr>
        <w:t>excessif nadj </w:t>
      </w:r>
      <w:r>
        <w:rPr>
          <w:i/>
          <w:sz w:val="24"/>
        </w:rPr>
        <w:t>excessive, inordinate</w:t>
      </w:r>
      <w:r>
        <w:rPr>
          <w:i/>
          <w:spacing w:val="-15"/>
          <w:sz w:val="24"/>
        </w:rPr>
        <w:t> </w:t>
      </w:r>
      <w:r>
        <w:rPr>
          <w:i/>
          <w:sz w:val="24"/>
        </w:rPr>
        <w:t>2410</w:t>
      </w:r>
    </w:p>
    <w:p>
      <w:pPr>
        <w:spacing w:before="0"/>
        <w:ind w:left="155" w:right="0" w:firstLine="0"/>
        <w:jc w:val="left"/>
        <w:rPr>
          <w:i/>
          <w:sz w:val="24"/>
        </w:rPr>
      </w:pPr>
      <w:r>
        <w:rPr>
          <w:sz w:val="24"/>
        </w:rPr>
        <w:t>exciter v </w:t>
      </w:r>
      <w:r>
        <w:rPr>
          <w:i/>
          <w:sz w:val="24"/>
        </w:rPr>
        <w:t>to arouse, waken, excite, turn on 4914</w:t>
      </w:r>
    </w:p>
    <w:p>
      <w:pPr>
        <w:spacing w:before="0"/>
        <w:ind w:left="155" w:right="6539" w:firstLine="0"/>
        <w:jc w:val="left"/>
        <w:rPr>
          <w:i/>
          <w:sz w:val="24"/>
        </w:rPr>
      </w:pPr>
      <w:r>
        <w:rPr>
          <w:sz w:val="24"/>
        </w:rPr>
        <w:t>exclu nm,adj </w:t>
      </w:r>
      <w:r>
        <w:rPr>
          <w:i/>
          <w:sz w:val="24"/>
        </w:rPr>
        <w:t>outcast 4756 </w:t>
      </w:r>
      <w:r>
        <w:rPr>
          <w:sz w:val="24"/>
        </w:rPr>
        <w:t>exclure v </w:t>
      </w:r>
      <w:r>
        <w:rPr>
          <w:i/>
          <w:sz w:val="24"/>
        </w:rPr>
        <w:t>to exclude 1457 </w:t>
      </w:r>
      <w:r>
        <w:rPr>
          <w:sz w:val="24"/>
        </w:rPr>
        <w:t>exclusif nadj </w:t>
      </w:r>
      <w:r>
        <w:rPr>
          <w:i/>
          <w:sz w:val="24"/>
        </w:rPr>
        <w:t>exclusive, sole 2558</w:t>
      </w:r>
    </w:p>
    <w:p>
      <w:pPr>
        <w:spacing w:before="0"/>
        <w:ind w:left="155" w:right="5350" w:firstLine="0"/>
        <w:jc w:val="left"/>
        <w:rPr>
          <w:i/>
          <w:sz w:val="24"/>
        </w:rPr>
      </w:pPr>
      <w:r>
        <w:rPr>
          <w:sz w:val="24"/>
        </w:rPr>
        <w:t>exclusion nf </w:t>
      </w:r>
      <w:r>
        <w:rPr>
          <w:i/>
          <w:sz w:val="24"/>
        </w:rPr>
        <w:t>exclusion, expulsion 3280 </w:t>
      </w:r>
      <w:r>
        <w:rPr>
          <w:sz w:val="24"/>
        </w:rPr>
        <w:t>exclusivement adv </w:t>
      </w:r>
      <w:r>
        <w:rPr>
          <w:i/>
          <w:sz w:val="24"/>
        </w:rPr>
        <w:t>exclusively, solely 2739 </w:t>
      </w:r>
      <w:r>
        <w:rPr>
          <w:sz w:val="24"/>
        </w:rPr>
        <w:t>excuse nf </w:t>
      </w:r>
      <w:r>
        <w:rPr>
          <w:i/>
          <w:sz w:val="24"/>
        </w:rPr>
        <w:t>excuse, apology 1839</w:t>
      </w:r>
    </w:p>
    <w:p>
      <w:pPr>
        <w:spacing w:before="0"/>
        <w:ind w:left="155" w:right="0" w:firstLine="0"/>
        <w:jc w:val="left"/>
        <w:rPr>
          <w:i/>
          <w:sz w:val="24"/>
        </w:rPr>
      </w:pPr>
      <w:r>
        <w:rPr>
          <w:sz w:val="24"/>
        </w:rPr>
        <w:t>excuser v </w:t>
      </w:r>
      <w:r>
        <w:rPr>
          <w:i/>
          <w:sz w:val="24"/>
        </w:rPr>
        <w:t>to excuse 1987</w:t>
      </w:r>
    </w:p>
    <w:p>
      <w:pPr>
        <w:spacing w:before="0"/>
        <w:ind w:left="155" w:right="0" w:firstLine="0"/>
        <w:jc w:val="left"/>
        <w:rPr>
          <w:i/>
          <w:sz w:val="24"/>
        </w:rPr>
      </w:pPr>
      <w:r>
        <w:rPr>
          <w:sz w:val="24"/>
        </w:rPr>
        <w:t>exécutif nadj </w:t>
      </w:r>
      <w:r>
        <w:rPr>
          <w:i/>
          <w:sz w:val="24"/>
        </w:rPr>
        <w:t>executive 3261</w:t>
      </w:r>
    </w:p>
    <w:p>
      <w:pPr>
        <w:spacing w:before="0"/>
        <w:ind w:left="155" w:right="5353" w:firstLine="0"/>
        <w:jc w:val="left"/>
        <w:rPr>
          <w:i/>
          <w:sz w:val="24"/>
        </w:rPr>
      </w:pPr>
      <w:r>
        <w:rPr>
          <w:sz w:val="24"/>
        </w:rPr>
        <w:t>exécuter v </w:t>
      </w:r>
      <w:r>
        <w:rPr>
          <w:i/>
          <w:sz w:val="24"/>
        </w:rPr>
        <w:t>to execute, carry out 1909 </w:t>
      </w:r>
      <w:r>
        <w:rPr>
          <w:sz w:val="24"/>
        </w:rPr>
        <w:t>exécution nf </w:t>
      </w:r>
      <w:r>
        <w:rPr>
          <w:i/>
          <w:sz w:val="24"/>
        </w:rPr>
        <w:t>execution, accomplishment 1806 </w:t>
      </w:r>
      <w:r>
        <w:rPr>
          <w:sz w:val="24"/>
        </w:rPr>
        <w:t>exemplaire nadj(f) exemplary; copy 1459 exemple nm </w:t>
      </w:r>
      <w:r>
        <w:rPr>
          <w:i/>
          <w:sz w:val="24"/>
        </w:rPr>
        <w:t>example 259</w:t>
      </w:r>
    </w:p>
    <w:p>
      <w:pPr>
        <w:spacing w:before="0"/>
        <w:ind w:left="155" w:right="0" w:firstLine="0"/>
        <w:jc w:val="left"/>
        <w:rPr>
          <w:i/>
          <w:sz w:val="24"/>
        </w:rPr>
      </w:pPr>
      <w:r>
        <w:rPr>
          <w:sz w:val="24"/>
        </w:rPr>
        <w:t>exercer v </w:t>
      </w:r>
      <w:r>
        <w:rPr>
          <w:i/>
          <w:sz w:val="24"/>
        </w:rPr>
        <w:t>to exercise, exert, practice, carry out 966</w:t>
      </w:r>
    </w:p>
    <w:p>
      <w:pPr>
        <w:spacing w:before="0"/>
        <w:ind w:left="155" w:right="0" w:firstLine="0"/>
        <w:jc w:val="left"/>
        <w:rPr>
          <w:i/>
          <w:sz w:val="24"/>
        </w:rPr>
      </w:pPr>
      <w:r>
        <w:rPr>
          <w:sz w:val="24"/>
        </w:rPr>
        <w:t>exercice nm </w:t>
      </w:r>
      <w:r>
        <w:rPr>
          <w:i/>
          <w:sz w:val="24"/>
        </w:rPr>
        <w:t>exercise, 1290</w:t>
      </w:r>
    </w:p>
    <w:p>
      <w:pPr>
        <w:spacing w:before="0"/>
        <w:ind w:left="155" w:right="6045" w:firstLine="0"/>
        <w:jc w:val="left"/>
        <w:rPr>
          <w:i/>
          <w:sz w:val="24"/>
        </w:rPr>
      </w:pPr>
      <w:r>
        <w:rPr>
          <w:sz w:val="24"/>
        </w:rPr>
        <w:t>exhorter v </w:t>
      </w:r>
      <w:r>
        <w:rPr>
          <w:i/>
          <w:sz w:val="24"/>
        </w:rPr>
        <w:t>to exhort, urge 3667 </w:t>
      </w:r>
      <w:r>
        <w:rPr>
          <w:sz w:val="24"/>
        </w:rPr>
        <w:t>exigeant adj </w:t>
      </w:r>
      <w:r>
        <w:rPr>
          <w:i/>
          <w:sz w:val="24"/>
        </w:rPr>
        <w:t>demanding, difficult 3344 </w:t>
      </w:r>
      <w:r>
        <w:rPr>
          <w:sz w:val="24"/>
        </w:rPr>
        <w:t>exigence nf </w:t>
      </w:r>
      <w:r>
        <w:rPr>
          <w:i/>
          <w:sz w:val="24"/>
        </w:rPr>
        <w:t>demand, strictness 1312 </w:t>
      </w:r>
      <w:r>
        <w:rPr>
          <w:sz w:val="24"/>
        </w:rPr>
        <w:t>exiger v </w:t>
      </w:r>
      <w:r>
        <w:rPr>
          <w:i/>
          <w:sz w:val="24"/>
        </w:rPr>
        <w:t>to require, demand 733</w:t>
      </w:r>
    </w:p>
    <w:p>
      <w:pPr>
        <w:spacing w:before="0"/>
        <w:ind w:left="155" w:right="0" w:firstLine="0"/>
        <w:jc w:val="left"/>
        <w:rPr>
          <w:i/>
          <w:sz w:val="24"/>
        </w:rPr>
      </w:pPr>
      <w:r>
        <w:rPr>
          <w:sz w:val="24"/>
        </w:rPr>
        <w:t>exil nm </w:t>
      </w:r>
      <w:r>
        <w:rPr>
          <w:i/>
          <w:sz w:val="24"/>
        </w:rPr>
        <w:t>exile 4010</w:t>
      </w:r>
    </w:p>
    <w:p>
      <w:pPr>
        <w:spacing w:before="0"/>
        <w:ind w:left="155" w:right="7145" w:firstLine="0"/>
        <w:jc w:val="left"/>
        <w:rPr>
          <w:i/>
          <w:sz w:val="24"/>
        </w:rPr>
      </w:pPr>
      <w:r>
        <w:rPr>
          <w:sz w:val="24"/>
        </w:rPr>
        <w:t>exiler v </w:t>
      </w:r>
      <w:r>
        <w:rPr>
          <w:i/>
          <w:sz w:val="24"/>
        </w:rPr>
        <w:t>to exile 4766 </w:t>
      </w:r>
      <w:r>
        <w:rPr>
          <w:sz w:val="24"/>
        </w:rPr>
        <w:t>existant adj </w:t>
      </w:r>
      <w:r>
        <w:rPr>
          <w:i/>
          <w:sz w:val="24"/>
        </w:rPr>
        <w:t>existing 2586 </w:t>
      </w:r>
      <w:r>
        <w:rPr>
          <w:sz w:val="24"/>
        </w:rPr>
        <w:t>existence nf </w:t>
      </w:r>
      <w:r>
        <w:rPr>
          <w:i/>
          <w:sz w:val="24"/>
        </w:rPr>
        <w:t>existence </w:t>
      </w:r>
      <w:r>
        <w:rPr>
          <w:i/>
          <w:spacing w:val="-5"/>
          <w:sz w:val="24"/>
        </w:rPr>
        <w:t>1153 </w:t>
      </w:r>
      <w:r>
        <w:rPr>
          <w:sz w:val="24"/>
        </w:rPr>
        <w:t>exister v </w:t>
      </w:r>
      <w:r>
        <w:rPr>
          <w:i/>
          <w:sz w:val="24"/>
        </w:rPr>
        <w:t>to exist 269  </w:t>
      </w:r>
      <w:r>
        <w:rPr>
          <w:sz w:val="24"/>
        </w:rPr>
        <w:t>exode nm </w:t>
      </w:r>
      <w:r>
        <w:rPr>
          <w:i/>
          <w:sz w:val="24"/>
        </w:rPr>
        <w:t>exodus</w:t>
      </w:r>
      <w:r>
        <w:rPr>
          <w:i/>
          <w:spacing w:val="-2"/>
          <w:sz w:val="24"/>
        </w:rPr>
        <w:t> </w:t>
      </w:r>
      <w:r>
        <w:rPr>
          <w:i/>
          <w:sz w:val="24"/>
        </w:rPr>
        <w:t>4986</w:t>
      </w:r>
    </w:p>
    <w:p>
      <w:pPr>
        <w:spacing w:before="0"/>
        <w:ind w:left="155" w:right="0" w:firstLine="0"/>
        <w:jc w:val="left"/>
        <w:rPr>
          <w:i/>
          <w:sz w:val="24"/>
        </w:rPr>
      </w:pPr>
      <w:r>
        <w:rPr>
          <w:sz w:val="24"/>
        </w:rPr>
        <w:t>expansion nf </w:t>
      </w:r>
      <w:r>
        <w:rPr>
          <w:i/>
          <w:sz w:val="24"/>
        </w:rPr>
        <w:t>expansion 2641</w:t>
      </w:r>
    </w:p>
    <w:p>
      <w:pPr>
        <w:spacing w:before="0"/>
        <w:ind w:left="155" w:right="0" w:firstLine="0"/>
        <w:jc w:val="left"/>
        <w:rPr>
          <w:i/>
          <w:sz w:val="24"/>
        </w:rPr>
      </w:pPr>
      <w:r>
        <w:rPr>
          <w:sz w:val="24"/>
        </w:rPr>
        <w:t>expédier v </w:t>
      </w:r>
      <w:r>
        <w:rPr>
          <w:i/>
          <w:sz w:val="24"/>
        </w:rPr>
        <w:t>to send, dispatch 3863</w:t>
      </w:r>
    </w:p>
    <w:p>
      <w:pPr>
        <w:spacing w:before="0"/>
        <w:ind w:left="155" w:right="0" w:firstLine="0"/>
        <w:jc w:val="left"/>
        <w:rPr>
          <w:i/>
          <w:sz w:val="24"/>
        </w:rPr>
      </w:pPr>
      <w:r>
        <w:rPr>
          <w:sz w:val="24"/>
        </w:rPr>
        <w:t>expédition nf </w:t>
      </w:r>
      <w:r>
        <w:rPr>
          <w:i/>
          <w:sz w:val="24"/>
        </w:rPr>
        <w:t>dispatch, shipping, shipment expedition, 3762</w:t>
      </w:r>
    </w:p>
    <w:p>
      <w:pPr>
        <w:spacing w:before="0"/>
        <w:ind w:left="155" w:right="6286" w:firstLine="0"/>
        <w:jc w:val="left"/>
        <w:rPr>
          <w:i/>
          <w:sz w:val="24"/>
        </w:rPr>
      </w:pPr>
      <w:r>
        <w:rPr>
          <w:sz w:val="24"/>
        </w:rPr>
        <w:t>expérience nf </w:t>
      </w:r>
      <w:r>
        <w:rPr>
          <w:i/>
          <w:sz w:val="24"/>
        </w:rPr>
        <w:t>experience 679 </w:t>
      </w:r>
      <w:r>
        <w:rPr>
          <w:sz w:val="24"/>
        </w:rPr>
        <w:t>expérimental adj </w:t>
      </w:r>
      <w:r>
        <w:rPr>
          <w:i/>
          <w:sz w:val="24"/>
        </w:rPr>
        <w:t>experimental 4616 </w:t>
      </w:r>
      <w:r>
        <w:rPr>
          <w:sz w:val="24"/>
        </w:rPr>
        <w:t>expérimenter v </w:t>
      </w:r>
      <w:r>
        <w:rPr>
          <w:i/>
          <w:sz w:val="24"/>
        </w:rPr>
        <w:t>to experiment 4997 </w:t>
      </w:r>
      <w:r>
        <w:rPr>
          <w:sz w:val="24"/>
        </w:rPr>
        <w:t>expert nadj </w:t>
      </w:r>
      <w:r>
        <w:rPr>
          <w:i/>
          <w:sz w:val="24"/>
        </w:rPr>
        <w:t>expert</w:t>
      </w:r>
      <w:r>
        <w:rPr>
          <w:i/>
          <w:spacing w:val="-1"/>
          <w:sz w:val="24"/>
        </w:rPr>
        <w:t> </w:t>
      </w:r>
      <w:r>
        <w:rPr>
          <w:i/>
          <w:sz w:val="24"/>
        </w:rPr>
        <w:t>1557</w:t>
      </w:r>
    </w:p>
    <w:p>
      <w:pPr>
        <w:spacing w:before="0"/>
        <w:ind w:left="155" w:right="6567" w:firstLine="0"/>
        <w:jc w:val="left"/>
        <w:rPr>
          <w:i/>
          <w:sz w:val="24"/>
        </w:rPr>
      </w:pPr>
      <w:r>
        <w:rPr>
          <w:sz w:val="24"/>
        </w:rPr>
        <w:t>expertise nf </w:t>
      </w:r>
      <w:r>
        <w:rPr>
          <w:i/>
          <w:sz w:val="24"/>
        </w:rPr>
        <w:t>expertise 4310 </w:t>
      </w:r>
      <w:r>
        <w:rPr>
          <w:sz w:val="24"/>
        </w:rPr>
        <w:t>explication nf </w:t>
      </w:r>
      <w:r>
        <w:rPr>
          <w:i/>
          <w:sz w:val="24"/>
        </w:rPr>
        <w:t>explanation 1418 </w:t>
      </w:r>
      <w:r>
        <w:rPr>
          <w:sz w:val="24"/>
        </w:rPr>
        <w:t>explicite adj(f) explicitly 3798 explicitement adv </w:t>
      </w:r>
      <w:r>
        <w:rPr>
          <w:i/>
          <w:sz w:val="24"/>
        </w:rPr>
        <w:t>explicitly 4078 </w:t>
      </w:r>
      <w:r>
        <w:rPr>
          <w:sz w:val="24"/>
        </w:rPr>
        <w:t>expliquer v </w:t>
      </w:r>
      <w:r>
        <w:rPr>
          <w:i/>
          <w:sz w:val="24"/>
        </w:rPr>
        <w:t>to explain 252 </w:t>
      </w:r>
      <w:r>
        <w:rPr>
          <w:sz w:val="24"/>
        </w:rPr>
        <w:t>exploit nm </w:t>
      </w:r>
      <w:r>
        <w:rPr>
          <w:i/>
          <w:sz w:val="24"/>
        </w:rPr>
        <w:t>exploit</w:t>
      </w:r>
      <w:r>
        <w:rPr>
          <w:i/>
          <w:spacing w:val="-1"/>
          <w:sz w:val="24"/>
        </w:rPr>
        <w:t> </w:t>
      </w:r>
      <w:r>
        <w:rPr>
          <w:i/>
          <w:sz w:val="24"/>
        </w:rPr>
        <w:t>4199</w:t>
      </w:r>
    </w:p>
    <w:p>
      <w:pPr>
        <w:spacing w:before="1"/>
        <w:ind w:left="155" w:right="0" w:firstLine="0"/>
        <w:jc w:val="left"/>
        <w:rPr>
          <w:i/>
          <w:sz w:val="24"/>
        </w:rPr>
      </w:pPr>
      <w:r>
        <w:rPr>
          <w:sz w:val="24"/>
        </w:rPr>
        <w:t>exploitation nf </w:t>
      </w:r>
      <w:r>
        <w:rPr>
          <w:i/>
          <w:sz w:val="24"/>
        </w:rPr>
        <w:t>operation, exploitation 1834</w:t>
      </w:r>
    </w:p>
    <w:p>
      <w:pPr>
        <w:spacing w:before="0"/>
        <w:ind w:left="155" w:right="0" w:firstLine="0"/>
        <w:jc w:val="left"/>
        <w:rPr>
          <w:i/>
          <w:sz w:val="24"/>
        </w:rPr>
      </w:pPr>
      <w:r>
        <w:rPr>
          <w:sz w:val="24"/>
        </w:rPr>
        <w:t>exploiter v </w:t>
      </w:r>
      <w:r>
        <w:rPr>
          <w:i/>
          <w:sz w:val="24"/>
        </w:rPr>
        <w:t>to exploit 1808</w:t>
      </w:r>
    </w:p>
    <w:p>
      <w:pPr>
        <w:spacing w:before="0"/>
        <w:ind w:left="155" w:right="0" w:firstLine="0"/>
        <w:jc w:val="left"/>
        <w:rPr>
          <w:i/>
          <w:sz w:val="24"/>
        </w:rPr>
      </w:pPr>
      <w:r>
        <w:rPr>
          <w:sz w:val="24"/>
        </w:rPr>
        <w:t>exploration nf </w:t>
      </w:r>
      <w:r>
        <w:rPr>
          <w:i/>
          <w:sz w:val="24"/>
        </w:rPr>
        <w:t>exploration, investigation, examination 4860</w:t>
      </w:r>
    </w:p>
    <w:p>
      <w:pPr>
        <w:spacing w:before="0"/>
        <w:ind w:left="155" w:right="0" w:firstLine="0"/>
        <w:jc w:val="left"/>
        <w:rPr>
          <w:i/>
          <w:sz w:val="24"/>
        </w:rPr>
      </w:pPr>
      <w:r>
        <w:rPr>
          <w:sz w:val="24"/>
        </w:rPr>
        <w:t>explorer v </w:t>
      </w:r>
      <w:r>
        <w:rPr>
          <w:i/>
          <w:sz w:val="24"/>
        </w:rPr>
        <w:t>to explore, investigate, examine 3204</w:t>
      </w:r>
    </w:p>
    <w:p>
      <w:pPr>
        <w:spacing w:before="0"/>
        <w:ind w:left="155" w:right="6272" w:firstLine="0"/>
        <w:jc w:val="left"/>
        <w:rPr>
          <w:i/>
          <w:sz w:val="24"/>
        </w:rPr>
      </w:pPr>
      <w:r>
        <w:rPr>
          <w:sz w:val="24"/>
        </w:rPr>
        <w:t>exploser v </w:t>
      </w:r>
      <w:r>
        <w:rPr>
          <w:i/>
          <w:sz w:val="24"/>
        </w:rPr>
        <w:t>to explode, blow up 2678 </w:t>
      </w:r>
      <w:r>
        <w:rPr>
          <w:sz w:val="24"/>
        </w:rPr>
        <w:t>explosif nadj </w:t>
      </w:r>
      <w:r>
        <w:rPr>
          <w:i/>
          <w:sz w:val="24"/>
        </w:rPr>
        <w:t>explosive 3558 </w:t>
      </w:r>
      <w:r>
        <w:rPr>
          <w:sz w:val="24"/>
        </w:rPr>
        <w:t>explosion nf </w:t>
      </w:r>
      <w:r>
        <w:rPr>
          <w:i/>
          <w:sz w:val="24"/>
        </w:rPr>
        <w:t>explosion 2121</w:t>
      </w:r>
    </w:p>
    <w:p>
      <w:pPr>
        <w:spacing w:before="0"/>
        <w:ind w:left="155" w:right="0" w:firstLine="0"/>
        <w:jc w:val="left"/>
        <w:rPr>
          <w:i/>
          <w:sz w:val="24"/>
        </w:rPr>
      </w:pPr>
      <w:r>
        <w:rPr>
          <w:sz w:val="24"/>
        </w:rPr>
        <w:t>exportateur nadj </w:t>
      </w:r>
      <w:r>
        <w:rPr>
          <w:i/>
          <w:sz w:val="24"/>
        </w:rPr>
        <w:t>exporter, exporting 4196</w:t>
      </w:r>
    </w:p>
    <w:p>
      <w:pPr>
        <w:spacing w:before="0"/>
        <w:ind w:left="155" w:right="0" w:firstLine="0"/>
        <w:jc w:val="left"/>
        <w:rPr>
          <w:i/>
          <w:sz w:val="24"/>
        </w:rPr>
      </w:pPr>
      <w:r>
        <w:rPr>
          <w:sz w:val="24"/>
        </w:rPr>
        <w:t>exportation nf </w:t>
      </w:r>
      <w:r>
        <w:rPr>
          <w:i/>
          <w:sz w:val="24"/>
        </w:rPr>
        <w:t>export 1644</w:t>
      </w:r>
    </w:p>
    <w:p>
      <w:pPr>
        <w:spacing w:before="0"/>
        <w:ind w:left="155" w:right="0" w:firstLine="0"/>
        <w:jc w:val="left"/>
        <w:rPr>
          <w:i/>
          <w:sz w:val="24"/>
        </w:rPr>
      </w:pPr>
      <w:r>
        <w:rPr>
          <w:sz w:val="24"/>
        </w:rPr>
        <w:t>exporter v </w:t>
      </w:r>
      <w:r>
        <w:rPr>
          <w:i/>
          <w:sz w:val="24"/>
        </w:rPr>
        <w:t>to export 3934</w:t>
      </w:r>
    </w:p>
    <w:p>
      <w:pPr>
        <w:spacing w:before="0"/>
        <w:ind w:left="155" w:right="0" w:firstLine="0"/>
        <w:jc w:val="left"/>
        <w:rPr>
          <w:i/>
          <w:sz w:val="24"/>
        </w:rPr>
      </w:pPr>
      <w:r>
        <w:rPr>
          <w:sz w:val="24"/>
        </w:rPr>
        <w:t>exposé nadj </w:t>
      </w:r>
      <w:r>
        <w:rPr>
          <w:i/>
          <w:sz w:val="24"/>
        </w:rPr>
        <w:t>account, statement, talk 3790</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exposer v </w:t>
      </w:r>
      <w:r>
        <w:rPr>
          <w:i/>
          <w:sz w:val="24"/>
        </w:rPr>
        <w:t>to display, exhibit, expose 918</w:t>
      </w:r>
    </w:p>
    <w:p>
      <w:pPr>
        <w:spacing w:before="0"/>
        <w:ind w:left="155" w:right="0" w:firstLine="0"/>
        <w:jc w:val="left"/>
        <w:rPr>
          <w:i/>
          <w:sz w:val="24"/>
        </w:rPr>
      </w:pPr>
      <w:r>
        <w:rPr>
          <w:sz w:val="24"/>
        </w:rPr>
        <w:t>exposition nf </w:t>
      </w:r>
      <w:r>
        <w:rPr>
          <w:i/>
          <w:sz w:val="24"/>
        </w:rPr>
        <w:t>exhibition, show 2378</w:t>
      </w:r>
    </w:p>
    <w:p>
      <w:pPr>
        <w:spacing w:before="0"/>
        <w:ind w:left="155" w:right="0" w:firstLine="0"/>
        <w:jc w:val="left"/>
        <w:rPr>
          <w:i/>
          <w:sz w:val="24"/>
        </w:rPr>
      </w:pPr>
      <w:r>
        <w:rPr>
          <w:sz w:val="24"/>
        </w:rPr>
        <w:t>exprès adj(pl),adv </w:t>
      </w:r>
      <w:r>
        <w:rPr>
          <w:i/>
          <w:sz w:val="24"/>
        </w:rPr>
        <w:t>deliberately, on purpose, intentionally 4999</w:t>
      </w:r>
    </w:p>
    <w:p>
      <w:pPr>
        <w:spacing w:before="0"/>
        <w:ind w:left="155" w:right="0" w:firstLine="0"/>
        <w:jc w:val="left"/>
        <w:rPr>
          <w:i/>
          <w:sz w:val="24"/>
        </w:rPr>
      </w:pPr>
      <w:r>
        <w:rPr>
          <w:sz w:val="24"/>
        </w:rPr>
        <w:t>expression nf </w:t>
      </w:r>
      <w:r>
        <w:rPr>
          <w:i/>
          <w:sz w:val="24"/>
        </w:rPr>
        <w:t>expression 952</w:t>
      </w:r>
    </w:p>
    <w:p>
      <w:pPr>
        <w:spacing w:before="0"/>
        <w:ind w:left="155" w:right="0" w:firstLine="0"/>
        <w:jc w:val="left"/>
        <w:rPr>
          <w:i/>
          <w:sz w:val="24"/>
        </w:rPr>
      </w:pPr>
      <w:r>
        <w:rPr>
          <w:sz w:val="24"/>
        </w:rPr>
        <w:t>exprimer v </w:t>
      </w:r>
      <w:r>
        <w:rPr>
          <w:i/>
          <w:sz w:val="24"/>
        </w:rPr>
        <w:t>to express 466</w:t>
      </w:r>
    </w:p>
    <w:p>
      <w:pPr>
        <w:spacing w:before="0"/>
        <w:ind w:left="155" w:right="4445" w:firstLine="0"/>
        <w:jc w:val="left"/>
        <w:rPr>
          <w:i/>
          <w:sz w:val="24"/>
        </w:rPr>
      </w:pPr>
      <w:r>
        <w:rPr>
          <w:sz w:val="24"/>
        </w:rPr>
        <w:t>expulser v </w:t>
      </w:r>
      <w:r>
        <w:rPr>
          <w:i/>
          <w:sz w:val="24"/>
        </w:rPr>
        <w:t>to expel, evict, deport, throw out 3695 </w:t>
      </w:r>
      <w:r>
        <w:rPr>
          <w:sz w:val="24"/>
        </w:rPr>
        <w:t>extension nf </w:t>
      </w:r>
      <w:r>
        <w:rPr>
          <w:i/>
          <w:sz w:val="24"/>
        </w:rPr>
        <w:t>extension, stretching, expansion 3126 </w:t>
      </w:r>
      <w:r>
        <w:rPr>
          <w:sz w:val="24"/>
        </w:rPr>
        <w:t>extérieur nadj </w:t>
      </w:r>
      <w:r>
        <w:rPr>
          <w:i/>
          <w:sz w:val="24"/>
        </w:rPr>
        <w:t>exterior 625</w:t>
      </w:r>
    </w:p>
    <w:p>
      <w:pPr>
        <w:spacing w:before="0"/>
        <w:ind w:left="155" w:right="6339" w:firstLine="0"/>
        <w:jc w:val="left"/>
        <w:rPr>
          <w:i/>
          <w:sz w:val="24"/>
        </w:rPr>
      </w:pPr>
      <w:r>
        <w:rPr>
          <w:sz w:val="24"/>
        </w:rPr>
        <w:t>externe nadj(f) external, outer 3779 extraction nf </w:t>
      </w:r>
      <w:r>
        <w:rPr>
          <w:i/>
          <w:sz w:val="24"/>
        </w:rPr>
        <w:t>extraction 4262</w:t>
      </w:r>
    </w:p>
    <w:p>
      <w:pPr>
        <w:spacing w:before="0"/>
        <w:ind w:left="155" w:right="0" w:firstLine="0"/>
        <w:jc w:val="left"/>
        <w:rPr>
          <w:i/>
          <w:sz w:val="24"/>
        </w:rPr>
      </w:pPr>
      <w:r>
        <w:rPr>
          <w:sz w:val="24"/>
        </w:rPr>
        <w:t>extraire v </w:t>
      </w:r>
      <w:r>
        <w:rPr>
          <w:i/>
          <w:sz w:val="24"/>
        </w:rPr>
        <w:t>to extract, mine, quarry, pull out, remove 2797</w:t>
      </w:r>
    </w:p>
    <w:p>
      <w:pPr>
        <w:spacing w:before="0"/>
        <w:ind w:left="155" w:right="5913" w:firstLine="0"/>
        <w:jc w:val="left"/>
        <w:rPr>
          <w:i/>
          <w:sz w:val="24"/>
        </w:rPr>
      </w:pPr>
      <w:r>
        <w:rPr>
          <w:sz w:val="24"/>
        </w:rPr>
        <w:t>extrait nm </w:t>
      </w:r>
      <w:r>
        <w:rPr>
          <w:i/>
          <w:sz w:val="24"/>
        </w:rPr>
        <w:t>extract, excerpt 4283 </w:t>
      </w:r>
      <w:r>
        <w:rPr>
          <w:sz w:val="24"/>
        </w:rPr>
        <w:t>extraordinaire adj(f) extraordinary 1234 extrême nadj(f) extreme 1270 extrêmement adv </w:t>
      </w:r>
      <w:r>
        <w:rPr>
          <w:i/>
          <w:sz w:val="24"/>
        </w:rPr>
        <w:t>extremely 1545 </w:t>
      </w:r>
      <w:r>
        <w:rPr>
          <w:sz w:val="24"/>
        </w:rPr>
        <w:t>extrémité nf </w:t>
      </w:r>
      <w:r>
        <w:rPr>
          <w:i/>
          <w:sz w:val="24"/>
        </w:rPr>
        <w:t>end, extremity 2941</w:t>
      </w:r>
    </w:p>
    <w:p>
      <w:pPr>
        <w:pStyle w:val="BodyText"/>
        <w:rPr>
          <w:i/>
        </w:rPr>
      </w:pPr>
    </w:p>
    <w:p>
      <w:pPr>
        <w:pStyle w:val="BodyText"/>
        <w:ind w:left="155"/>
      </w:pPr>
      <w:r>
        <w:rPr/>
        <w:t>Ff</w:t>
      </w:r>
    </w:p>
    <w:p>
      <w:pPr>
        <w:spacing w:before="0"/>
        <w:ind w:left="155" w:right="0" w:firstLine="0"/>
        <w:jc w:val="left"/>
        <w:rPr>
          <w:i/>
          <w:sz w:val="24"/>
        </w:rPr>
      </w:pPr>
      <w:r>
        <w:rPr>
          <w:sz w:val="24"/>
        </w:rPr>
        <w:t>fabricant nm </w:t>
      </w:r>
      <w:r>
        <w:rPr>
          <w:i/>
          <w:sz w:val="24"/>
        </w:rPr>
        <w:t>manufacturer 3081</w:t>
      </w:r>
    </w:p>
    <w:p>
      <w:pPr>
        <w:spacing w:before="0"/>
        <w:ind w:left="155" w:right="5074" w:firstLine="0"/>
        <w:jc w:val="left"/>
        <w:rPr>
          <w:i/>
          <w:sz w:val="24"/>
        </w:rPr>
      </w:pPr>
      <w:r>
        <w:rPr>
          <w:sz w:val="24"/>
        </w:rPr>
        <w:t>fabrication nf </w:t>
      </w:r>
      <w:r>
        <w:rPr>
          <w:i/>
          <w:sz w:val="24"/>
        </w:rPr>
        <w:t>manufacture, production 2308 </w:t>
      </w:r>
      <w:r>
        <w:rPr>
          <w:sz w:val="24"/>
        </w:rPr>
        <w:t>fabriquer v </w:t>
      </w:r>
      <w:r>
        <w:rPr>
          <w:i/>
          <w:sz w:val="24"/>
        </w:rPr>
        <w:t>to manufacture, invent, make 1231 </w:t>
      </w:r>
      <w:r>
        <w:rPr>
          <w:sz w:val="24"/>
        </w:rPr>
        <w:t>façade nf </w:t>
      </w:r>
      <w:r>
        <w:rPr>
          <w:i/>
          <w:sz w:val="24"/>
        </w:rPr>
        <w:t>front, façade 4029</w:t>
      </w:r>
    </w:p>
    <w:p>
      <w:pPr>
        <w:spacing w:before="0"/>
        <w:ind w:left="155" w:right="0" w:firstLine="0"/>
        <w:jc w:val="left"/>
        <w:rPr>
          <w:i/>
          <w:sz w:val="24"/>
        </w:rPr>
      </w:pPr>
      <w:r>
        <w:rPr>
          <w:sz w:val="24"/>
        </w:rPr>
        <w:t>face nf </w:t>
      </w:r>
      <w:r>
        <w:rPr>
          <w:i/>
          <w:sz w:val="24"/>
        </w:rPr>
        <w:t>front, side, face 205</w:t>
      </w:r>
    </w:p>
    <w:p>
      <w:pPr>
        <w:spacing w:before="0"/>
        <w:ind w:left="155" w:right="0" w:firstLine="0"/>
        <w:jc w:val="left"/>
        <w:rPr>
          <w:i/>
          <w:sz w:val="24"/>
        </w:rPr>
      </w:pPr>
      <w:r>
        <w:rPr>
          <w:sz w:val="24"/>
        </w:rPr>
        <w:t>fâcher v </w:t>
      </w:r>
      <w:r>
        <w:rPr>
          <w:i/>
          <w:sz w:val="24"/>
        </w:rPr>
        <w:t>to anger, make angry, get angry 4413</w:t>
      </w:r>
    </w:p>
    <w:p>
      <w:pPr>
        <w:spacing w:before="0"/>
        <w:ind w:left="155" w:right="7112" w:firstLine="0"/>
        <w:jc w:val="left"/>
        <w:rPr>
          <w:i/>
          <w:sz w:val="24"/>
        </w:rPr>
      </w:pPr>
      <w:r>
        <w:rPr>
          <w:sz w:val="24"/>
        </w:rPr>
        <w:t>facile adj(f) easy 822 facilement adv </w:t>
      </w:r>
      <w:r>
        <w:rPr>
          <w:i/>
          <w:sz w:val="24"/>
        </w:rPr>
        <w:t>easily 1194</w:t>
      </w:r>
    </w:p>
    <w:p>
      <w:pPr>
        <w:spacing w:before="0"/>
        <w:ind w:left="155" w:right="5656" w:firstLine="0"/>
        <w:jc w:val="left"/>
        <w:rPr>
          <w:i/>
          <w:sz w:val="24"/>
        </w:rPr>
      </w:pPr>
      <w:r>
        <w:rPr>
          <w:sz w:val="24"/>
        </w:rPr>
        <w:t>facilité nf </w:t>
      </w:r>
      <w:r>
        <w:rPr>
          <w:i/>
          <w:sz w:val="24"/>
        </w:rPr>
        <w:t>easiness, ease, aptitude 3624 </w:t>
      </w:r>
      <w:r>
        <w:rPr>
          <w:sz w:val="24"/>
        </w:rPr>
        <w:t>faciliter v </w:t>
      </w:r>
      <w:r>
        <w:rPr>
          <w:i/>
          <w:sz w:val="24"/>
        </w:rPr>
        <w:t>to make easier, facilitate 1813 </w:t>
      </w:r>
      <w:r>
        <w:rPr>
          <w:sz w:val="24"/>
        </w:rPr>
        <w:t>façon nf </w:t>
      </w:r>
      <w:r>
        <w:rPr>
          <w:i/>
          <w:sz w:val="24"/>
        </w:rPr>
        <w:t>way, manner 248</w:t>
      </w:r>
    </w:p>
    <w:p>
      <w:pPr>
        <w:pStyle w:val="BodyText"/>
        <w:rPr>
          <w:i/>
        </w:rPr>
      </w:pPr>
    </w:p>
    <w:p>
      <w:pPr>
        <w:pStyle w:val="BodyText"/>
        <w:ind w:left="216"/>
      </w:pPr>
      <w:r>
        <w:rPr/>
        <w:t>Page 225</w:t>
      </w:r>
    </w:p>
    <w:p>
      <w:pPr>
        <w:spacing w:before="0"/>
        <w:ind w:left="155" w:right="0" w:firstLine="0"/>
        <w:jc w:val="left"/>
        <w:rPr>
          <w:i/>
          <w:sz w:val="24"/>
        </w:rPr>
      </w:pPr>
      <w:r>
        <w:rPr>
          <w:sz w:val="24"/>
        </w:rPr>
        <w:t>facteur nm </w:t>
      </w:r>
      <w:r>
        <w:rPr>
          <w:i/>
          <w:sz w:val="24"/>
        </w:rPr>
        <w:t>postman, mailman; factor 1264</w:t>
      </w:r>
    </w:p>
    <w:p>
      <w:pPr>
        <w:spacing w:before="0"/>
        <w:ind w:left="155" w:right="0" w:firstLine="0"/>
        <w:jc w:val="left"/>
        <w:rPr>
          <w:i/>
          <w:sz w:val="24"/>
        </w:rPr>
      </w:pPr>
      <w:r>
        <w:rPr>
          <w:sz w:val="24"/>
        </w:rPr>
        <w:t>facture nf </w:t>
      </w:r>
      <w:r>
        <w:rPr>
          <w:i/>
          <w:sz w:val="24"/>
        </w:rPr>
        <w:t>invoice, bill 3007</w:t>
      </w:r>
    </w:p>
    <w:p>
      <w:pPr>
        <w:spacing w:before="0"/>
        <w:ind w:left="155" w:right="0" w:firstLine="0"/>
        <w:jc w:val="left"/>
        <w:rPr>
          <w:i/>
          <w:sz w:val="24"/>
        </w:rPr>
      </w:pPr>
      <w:r>
        <w:rPr>
          <w:sz w:val="24"/>
        </w:rPr>
        <w:t>faculté nf </w:t>
      </w:r>
      <w:r>
        <w:rPr>
          <w:i/>
          <w:sz w:val="24"/>
        </w:rPr>
        <w:t>ability, right, option; faculty, university 2568</w:t>
      </w:r>
    </w:p>
    <w:p>
      <w:pPr>
        <w:spacing w:before="0"/>
        <w:ind w:left="155" w:right="7138" w:firstLine="0"/>
        <w:jc w:val="left"/>
        <w:rPr>
          <w:i/>
          <w:sz w:val="24"/>
        </w:rPr>
      </w:pPr>
      <w:r>
        <w:rPr>
          <w:sz w:val="24"/>
        </w:rPr>
        <w:t>faible nadj(f) weak 723 faiblesse nf </w:t>
      </w:r>
      <w:r>
        <w:rPr>
          <w:i/>
          <w:sz w:val="24"/>
        </w:rPr>
        <w:t>weakness 1944 </w:t>
      </w:r>
      <w:r>
        <w:rPr>
          <w:sz w:val="24"/>
        </w:rPr>
        <w:t>faille nf </w:t>
      </w:r>
      <w:r>
        <w:rPr>
          <w:i/>
          <w:sz w:val="24"/>
        </w:rPr>
        <w:t>fault 3430</w:t>
      </w:r>
    </w:p>
    <w:p>
      <w:pPr>
        <w:spacing w:before="1"/>
        <w:ind w:left="155" w:right="5350" w:firstLine="0"/>
        <w:jc w:val="left"/>
        <w:rPr>
          <w:i/>
          <w:sz w:val="24"/>
        </w:rPr>
      </w:pPr>
      <w:r>
        <w:rPr>
          <w:sz w:val="24"/>
        </w:rPr>
        <w:t>faillir v </w:t>
      </w:r>
      <w:r>
        <w:rPr>
          <w:i/>
          <w:sz w:val="24"/>
        </w:rPr>
        <w:t>to have almost, fail, fail to 3505 </w:t>
      </w:r>
      <w:r>
        <w:rPr>
          <w:sz w:val="24"/>
        </w:rPr>
        <w:t>faillite nf </w:t>
      </w:r>
      <w:r>
        <w:rPr>
          <w:i/>
          <w:sz w:val="24"/>
        </w:rPr>
        <w:t>bankruptcy, collapse, failure 3089 </w:t>
      </w:r>
      <w:r>
        <w:rPr>
          <w:sz w:val="24"/>
        </w:rPr>
        <w:t>faim nf </w:t>
      </w:r>
      <w:r>
        <w:rPr>
          <w:i/>
          <w:sz w:val="24"/>
        </w:rPr>
        <w:t>hungry 1986</w:t>
      </w:r>
    </w:p>
    <w:p>
      <w:pPr>
        <w:spacing w:before="0"/>
        <w:ind w:left="155" w:right="0" w:firstLine="0"/>
        <w:jc w:val="left"/>
        <w:rPr>
          <w:i/>
          <w:sz w:val="24"/>
        </w:rPr>
      </w:pPr>
      <w:r>
        <w:rPr>
          <w:sz w:val="24"/>
        </w:rPr>
        <w:t>faire nm,v </w:t>
      </w:r>
      <w:r>
        <w:rPr>
          <w:i/>
          <w:sz w:val="24"/>
        </w:rPr>
        <w:t>to do, make 25</w:t>
      </w:r>
    </w:p>
    <w:p>
      <w:pPr>
        <w:spacing w:before="0"/>
        <w:ind w:left="155" w:right="0" w:firstLine="0"/>
        <w:jc w:val="left"/>
        <w:rPr>
          <w:i/>
          <w:sz w:val="24"/>
        </w:rPr>
      </w:pPr>
      <w:r>
        <w:rPr>
          <w:sz w:val="24"/>
        </w:rPr>
        <w:t>faisceau nm </w:t>
      </w:r>
      <w:r>
        <w:rPr>
          <w:i/>
          <w:sz w:val="24"/>
        </w:rPr>
        <w:t>bundle, beam, stack 3490</w:t>
      </w:r>
    </w:p>
    <w:p>
      <w:pPr>
        <w:spacing w:before="0"/>
        <w:ind w:left="155" w:right="0" w:firstLine="0"/>
        <w:jc w:val="left"/>
        <w:rPr>
          <w:i/>
          <w:sz w:val="24"/>
        </w:rPr>
      </w:pPr>
      <w:r>
        <w:rPr>
          <w:sz w:val="24"/>
        </w:rPr>
        <w:t>fait adj,nm </w:t>
      </w:r>
      <w:r>
        <w:rPr>
          <w:i/>
          <w:sz w:val="24"/>
        </w:rPr>
        <w:t>done, fact 141</w:t>
      </w:r>
    </w:p>
    <w:p>
      <w:pPr>
        <w:spacing w:before="0"/>
        <w:ind w:left="155" w:right="6452" w:firstLine="0"/>
        <w:jc w:val="left"/>
        <w:rPr>
          <w:i/>
          <w:sz w:val="24"/>
        </w:rPr>
      </w:pPr>
      <w:r>
        <w:rPr>
          <w:sz w:val="24"/>
        </w:rPr>
        <w:t>falloir v </w:t>
      </w:r>
      <w:r>
        <w:rPr>
          <w:i/>
          <w:sz w:val="24"/>
        </w:rPr>
        <w:t>to take, require, need 68 </w:t>
      </w:r>
      <w:r>
        <w:rPr>
          <w:sz w:val="24"/>
        </w:rPr>
        <w:t>fameux adj(pl) famous 2060 familial adj </w:t>
      </w:r>
      <w:r>
        <w:rPr>
          <w:i/>
          <w:sz w:val="24"/>
        </w:rPr>
        <w:t>family 1622</w:t>
      </w:r>
    </w:p>
    <w:p>
      <w:pPr>
        <w:spacing w:before="0"/>
        <w:ind w:left="155" w:right="0" w:firstLine="0"/>
        <w:jc w:val="left"/>
        <w:rPr>
          <w:i/>
          <w:sz w:val="24"/>
        </w:rPr>
      </w:pPr>
      <w:r>
        <w:rPr>
          <w:sz w:val="24"/>
        </w:rPr>
        <w:t>familier nadj </w:t>
      </w:r>
      <w:r>
        <w:rPr>
          <w:i/>
          <w:sz w:val="24"/>
        </w:rPr>
        <w:t>familiar, informal 3672</w:t>
      </w:r>
    </w:p>
    <w:p>
      <w:pPr>
        <w:spacing w:before="0"/>
        <w:ind w:left="155" w:right="0" w:firstLine="0"/>
        <w:jc w:val="left"/>
        <w:rPr>
          <w:i/>
          <w:sz w:val="24"/>
        </w:rPr>
      </w:pPr>
      <w:r>
        <w:rPr>
          <w:sz w:val="24"/>
        </w:rPr>
        <w:t>famille nf </w:t>
      </w:r>
      <w:r>
        <w:rPr>
          <w:i/>
          <w:sz w:val="24"/>
        </w:rPr>
        <w:t>family 172</w:t>
      </w:r>
    </w:p>
    <w:p>
      <w:pPr>
        <w:spacing w:before="0"/>
        <w:ind w:left="155" w:right="0" w:firstLine="0"/>
        <w:jc w:val="left"/>
        <w:rPr>
          <w:i/>
          <w:sz w:val="24"/>
        </w:rPr>
      </w:pPr>
      <w:r>
        <w:rPr>
          <w:sz w:val="24"/>
        </w:rPr>
        <w:t>famine nf </w:t>
      </w:r>
      <w:r>
        <w:rPr>
          <w:i/>
          <w:sz w:val="24"/>
        </w:rPr>
        <w:t>famine 4864</w:t>
      </w:r>
    </w:p>
    <w:p>
      <w:pPr>
        <w:pStyle w:val="BodyText"/>
        <w:ind w:left="155" w:right="3941"/>
        <w:rPr>
          <w:i/>
        </w:rPr>
      </w:pPr>
      <w:r>
        <w:rPr/>
        <w:t>fantastique nadj(f) fantastic, terrific, great, weird, eerie 4107 fantôme nm </w:t>
      </w:r>
      <w:r>
        <w:rPr>
          <w:i/>
        </w:rPr>
        <w:t>ghost, phantom 4075</w:t>
      </w:r>
    </w:p>
    <w:p>
      <w:pPr>
        <w:spacing w:before="0"/>
        <w:ind w:left="155" w:right="0" w:firstLine="0"/>
        <w:jc w:val="left"/>
        <w:rPr>
          <w:i/>
          <w:sz w:val="24"/>
        </w:rPr>
      </w:pPr>
      <w:r>
        <w:rPr>
          <w:sz w:val="24"/>
        </w:rPr>
        <w:t>farce nf </w:t>
      </w:r>
      <w:r>
        <w:rPr>
          <w:i/>
          <w:sz w:val="24"/>
        </w:rPr>
        <w:t>joke, prank, hoax, farce 4285</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fardeau nm </w:t>
      </w:r>
      <w:r>
        <w:rPr>
          <w:i/>
          <w:sz w:val="24"/>
        </w:rPr>
        <w:t>burden 3954</w:t>
      </w:r>
    </w:p>
    <w:p>
      <w:pPr>
        <w:spacing w:before="0"/>
        <w:ind w:left="155" w:right="0" w:firstLine="0"/>
        <w:jc w:val="left"/>
        <w:rPr>
          <w:i/>
          <w:sz w:val="24"/>
        </w:rPr>
      </w:pPr>
      <w:r>
        <w:rPr>
          <w:sz w:val="24"/>
        </w:rPr>
        <w:t>fasciner v </w:t>
      </w:r>
      <w:r>
        <w:rPr>
          <w:i/>
          <w:sz w:val="24"/>
        </w:rPr>
        <w:t>to fascinate 4797</w:t>
      </w:r>
    </w:p>
    <w:p>
      <w:pPr>
        <w:spacing w:before="0"/>
        <w:ind w:left="155" w:right="5979" w:firstLine="0"/>
        <w:jc w:val="left"/>
        <w:rPr>
          <w:i/>
          <w:sz w:val="24"/>
        </w:rPr>
      </w:pPr>
      <w:r>
        <w:rPr>
          <w:sz w:val="24"/>
        </w:rPr>
        <w:t>fatal adj </w:t>
      </w:r>
      <w:r>
        <w:rPr>
          <w:i/>
          <w:sz w:val="24"/>
        </w:rPr>
        <w:t>fatal, deadly, fateful 4238 </w:t>
      </w:r>
      <w:r>
        <w:rPr>
          <w:sz w:val="24"/>
        </w:rPr>
        <w:t>fatigue nf </w:t>
      </w:r>
      <w:r>
        <w:rPr>
          <w:i/>
          <w:sz w:val="24"/>
        </w:rPr>
        <w:t>tiredness, fatigue tired 4595 </w:t>
      </w:r>
      <w:r>
        <w:rPr>
          <w:sz w:val="24"/>
        </w:rPr>
        <w:t>fatiguer v </w:t>
      </w:r>
      <w:r>
        <w:rPr>
          <w:i/>
          <w:sz w:val="24"/>
        </w:rPr>
        <w:t>to tire, get 3229</w:t>
      </w:r>
    </w:p>
    <w:p>
      <w:pPr>
        <w:spacing w:before="0"/>
        <w:ind w:left="155" w:right="0" w:firstLine="0"/>
        <w:jc w:val="left"/>
        <w:rPr>
          <w:i/>
          <w:sz w:val="24"/>
        </w:rPr>
      </w:pPr>
      <w:r>
        <w:rPr>
          <w:sz w:val="24"/>
        </w:rPr>
        <w:t>faute nf </w:t>
      </w:r>
      <w:r>
        <w:rPr>
          <w:i/>
          <w:sz w:val="24"/>
        </w:rPr>
        <w:t>mistake, </w:t>
      </w:r>
      <w:r>
        <w:rPr>
          <w:i/>
          <w:spacing w:val="-7"/>
          <w:sz w:val="24"/>
        </w:rPr>
        <w:t>error, </w:t>
      </w:r>
      <w:r>
        <w:rPr>
          <w:i/>
          <w:sz w:val="24"/>
        </w:rPr>
        <w:t>fault</w:t>
      </w:r>
      <w:r>
        <w:rPr>
          <w:i/>
          <w:spacing w:val="4"/>
          <w:sz w:val="24"/>
        </w:rPr>
        <w:t> </w:t>
      </w:r>
      <w:r>
        <w:rPr>
          <w:i/>
          <w:sz w:val="24"/>
        </w:rPr>
        <w:t>835</w:t>
      </w:r>
    </w:p>
    <w:p>
      <w:pPr>
        <w:spacing w:before="0"/>
        <w:ind w:left="155" w:right="0" w:firstLine="0"/>
        <w:jc w:val="left"/>
        <w:rPr>
          <w:i/>
          <w:sz w:val="24"/>
        </w:rPr>
      </w:pPr>
      <w:r>
        <w:rPr>
          <w:sz w:val="24"/>
        </w:rPr>
        <w:t>fauteuil nm </w:t>
      </w:r>
      <w:r>
        <w:rPr>
          <w:i/>
          <w:spacing w:val="-4"/>
          <w:sz w:val="24"/>
        </w:rPr>
        <w:t>armchair, </w:t>
      </w:r>
      <w:r>
        <w:rPr>
          <w:i/>
          <w:sz w:val="24"/>
        </w:rPr>
        <w:t>seat</w:t>
      </w:r>
      <w:r>
        <w:rPr>
          <w:i/>
          <w:spacing w:val="5"/>
          <w:sz w:val="24"/>
        </w:rPr>
        <w:t> </w:t>
      </w:r>
      <w:r>
        <w:rPr>
          <w:i/>
          <w:sz w:val="24"/>
        </w:rPr>
        <w:t>2743</w:t>
      </w:r>
    </w:p>
    <w:p>
      <w:pPr>
        <w:spacing w:before="0"/>
        <w:ind w:left="155" w:right="0" w:firstLine="0"/>
        <w:jc w:val="left"/>
        <w:rPr>
          <w:i/>
          <w:sz w:val="24"/>
        </w:rPr>
      </w:pPr>
      <w:r>
        <w:rPr>
          <w:sz w:val="24"/>
        </w:rPr>
        <w:t>faux adv,adj(pl),nm(pl),nf(pl) </w:t>
      </w:r>
      <w:r>
        <w:rPr>
          <w:i/>
          <w:sz w:val="24"/>
        </w:rPr>
        <w:t>false; scythe 555</w:t>
      </w:r>
    </w:p>
    <w:p>
      <w:pPr>
        <w:spacing w:before="0"/>
        <w:ind w:left="155" w:right="0" w:firstLine="0"/>
        <w:jc w:val="left"/>
        <w:rPr>
          <w:i/>
          <w:sz w:val="24"/>
        </w:rPr>
      </w:pPr>
      <w:r>
        <w:rPr>
          <w:sz w:val="24"/>
        </w:rPr>
        <w:t>faveur nf </w:t>
      </w:r>
      <w:r>
        <w:rPr>
          <w:i/>
          <w:sz w:val="24"/>
        </w:rPr>
        <w:t>favor 994</w:t>
      </w:r>
    </w:p>
    <w:p>
      <w:pPr>
        <w:spacing w:before="0"/>
        <w:ind w:left="155" w:right="6365" w:firstLine="0"/>
        <w:jc w:val="left"/>
        <w:rPr>
          <w:i/>
          <w:sz w:val="24"/>
        </w:rPr>
      </w:pPr>
      <w:r>
        <w:rPr>
          <w:sz w:val="24"/>
        </w:rPr>
        <w:t>favorable adj(f) favorable 1443 favori nadj </w:t>
      </w:r>
      <w:r>
        <w:rPr>
          <w:i/>
          <w:sz w:val="24"/>
        </w:rPr>
        <w:t>favourite, favorite 3831 </w:t>
      </w:r>
      <w:r>
        <w:rPr>
          <w:sz w:val="24"/>
        </w:rPr>
        <w:t>favoriser v </w:t>
      </w:r>
      <w:r>
        <w:rPr>
          <w:i/>
          <w:sz w:val="24"/>
        </w:rPr>
        <w:t>to favor 1407</w:t>
      </w:r>
    </w:p>
    <w:p>
      <w:pPr>
        <w:spacing w:before="0"/>
        <w:ind w:left="155" w:right="6435" w:firstLine="0"/>
        <w:jc w:val="left"/>
        <w:rPr>
          <w:i/>
          <w:sz w:val="24"/>
        </w:rPr>
      </w:pPr>
      <w:r>
        <w:rPr>
          <w:sz w:val="24"/>
        </w:rPr>
        <w:t>fédéral nadj </w:t>
      </w:r>
      <w:r>
        <w:rPr>
          <w:i/>
          <w:sz w:val="24"/>
        </w:rPr>
        <w:t>federal 828 </w:t>
      </w:r>
      <w:r>
        <w:rPr>
          <w:sz w:val="24"/>
        </w:rPr>
        <w:t>fédération nf </w:t>
      </w:r>
      <w:r>
        <w:rPr>
          <w:i/>
          <w:sz w:val="24"/>
        </w:rPr>
        <w:t>federation 1945 </w:t>
      </w:r>
      <w:r>
        <w:rPr>
          <w:sz w:val="24"/>
        </w:rPr>
        <w:t>félicitation nf </w:t>
      </w:r>
      <w:r>
        <w:rPr>
          <w:i/>
          <w:sz w:val="24"/>
        </w:rPr>
        <w:t>congratulation 4589 </w:t>
      </w:r>
      <w:r>
        <w:rPr>
          <w:sz w:val="24"/>
        </w:rPr>
        <w:t>féliciter v </w:t>
      </w:r>
      <w:r>
        <w:rPr>
          <w:i/>
          <w:sz w:val="24"/>
        </w:rPr>
        <w:t>to congratulate 1749 </w:t>
      </w:r>
      <w:r>
        <w:rPr>
          <w:sz w:val="24"/>
        </w:rPr>
        <w:t>féminin nadj </w:t>
      </w:r>
      <w:r>
        <w:rPr>
          <w:i/>
          <w:sz w:val="24"/>
        </w:rPr>
        <w:t>feminine 2381 </w:t>
      </w:r>
      <w:r>
        <w:rPr>
          <w:sz w:val="24"/>
        </w:rPr>
        <w:t>femme nf </w:t>
      </w:r>
      <w:r>
        <w:rPr>
          <w:i/>
          <w:sz w:val="24"/>
        </w:rPr>
        <w:t>woman, wife 154 </w:t>
      </w:r>
      <w:r>
        <w:rPr>
          <w:sz w:val="24"/>
        </w:rPr>
        <w:t>fenêtre nf </w:t>
      </w:r>
      <w:r>
        <w:rPr>
          <w:i/>
          <w:sz w:val="24"/>
        </w:rPr>
        <w:t>window</w:t>
      </w:r>
      <w:r>
        <w:rPr>
          <w:i/>
          <w:spacing w:val="-1"/>
          <w:sz w:val="24"/>
        </w:rPr>
        <w:t> </w:t>
      </w:r>
      <w:r>
        <w:rPr>
          <w:i/>
          <w:sz w:val="24"/>
        </w:rPr>
        <w:t>1604</w:t>
      </w:r>
    </w:p>
    <w:p>
      <w:pPr>
        <w:spacing w:before="0"/>
        <w:ind w:left="155" w:right="0" w:firstLine="0"/>
        <w:jc w:val="left"/>
        <w:rPr>
          <w:i/>
          <w:sz w:val="24"/>
        </w:rPr>
      </w:pPr>
      <w:r>
        <w:rPr>
          <w:sz w:val="24"/>
        </w:rPr>
        <w:t>fer nm </w:t>
      </w:r>
      <w:r>
        <w:rPr>
          <w:i/>
          <w:sz w:val="24"/>
        </w:rPr>
        <w:t>iron 1621</w:t>
      </w:r>
    </w:p>
    <w:p>
      <w:pPr>
        <w:spacing w:before="0"/>
        <w:ind w:left="155" w:right="6366" w:firstLine="0"/>
        <w:jc w:val="both"/>
        <w:rPr>
          <w:i/>
          <w:sz w:val="24"/>
        </w:rPr>
      </w:pPr>
      <w:r>
        <w:rPr>
          <w:sz w:val="24"/>
        </w:rPr>
        <w:t>fermé adj </w:t>
      </w:r>
      <w:r>
        <w:rPr>
          <w:i/>
          <w:sz w:val="24"/>
        </w:rPr>
        <w:t>shut, closed, locked 3753 </w:t>
      </w:r>
      <w:r>
        <w:rPr>
          <w:sz w:val="24"/>
        </w:rPr>
        <w:t>ferme adj(f),adv,nf </w:t>
      </w:r>
      <w:r>
        <w:rPr>
          <w:i/>
          <w:sz w:val="24"/>
        </w:rPr>
        <w:t>farm; firm</w:t>
      </w:r>
      <w:r>
        <w:rPr>
          <w:i/>
          <w:spacing w:val="-24"/>
          <w:sz w:val="24"/>
        </w:rPr>
        <w:t> </w:t>
      </w:r>
      <w:r>
        <w:rPr>
          <w:i/>
          <w:sz w:val="24"/>
        </w:rPr>
        <w:t>1024 </w:t>
      </w:r>
      <w:r>
        <w:rPr>
          <w:sz w:val="24"/>
        </w:rPr>
        <w:t>fermement adv </w:t>
      </w:r>
      <w:r>
        <w:rPr>
          <w:i/>
          <w:sz w:val="24"/>
        </w:rPr>
        <w:t>firmly</w:t>
      </w:r>
      <w:r>
        <w:rPr>
          <w:i/>
          <w:spacing w:val="-3"/>
          <w:sz w:val="24"/>
        </w:rPr>
        <w:t> </w:t>
      </w:r>
      <w:r>
        <w:rPr>
          <w:i/>
          <w:sz w:val="24"/>
        </w:rPr>
        <w:t>3318</w:t>
      </w:r>
    </w:p>
    <w:p>
      <w:pPr>
        <w:spacing w:before="0"/>
        <w:ind w:left="155" w:right="0" w:firstLine="0"/>
        <w:jc w:val="left"/>
        <w:rPr>
          <w:i/>
          <w:sz w:val="24"/>
        </w:rPr>
      </w:pPr>
      <w:r>
        <w:rPr>
          <w:sz w:val="24"/>
        </w:rPr>
        <w:t>fermer v </w:t>
      </w:r>
      <w:r>
        <w:rPr>
          <w:i/>
          <w:sz w:val="24"/>
        </w:rPr>
        <w:t>to close, shut 757</w:t>
      </w:r>
    </w:p>
    <w:p>
      <w:pPr>
        <w:spacing w:before="0"/>
        <w:ind w:left="155" w:right="0" w:firstLine="0"/>
        <w:jc w:val="left"/>
        <w:rPr>
          <w:i/>
          <w:sz w:val="24"/>
        </w:rPr>
      </w:pPr>
      <w:r>
        <w:rPr>
          <w:sz w:val="24"/>
        </w:rPr>
        <w:t>fermeté nf </w:t>
      </w:r>
      <w:r>
        <w:rPr>
          <w:i/>
          <w:sz w:val="24"/>
        </w:rPr>
        <w:t>firmness, solidness, steadiness 4464</w:t>
      </w:r>
    </w:p>
    <w:p>
      <w:pPr>
        <w:spacing w:before="0"/>
        <w:ind w:left="155" w:right="0" w:firstLine="0"/>
        <w:jc w:val="left"/>
        <w:rPr>
          <w:i/>
          <w:sz w:val="24"/>
        </w:rPr>
      </w:pPr>
      <w:r>
        <w:rPr>
          <w:sz w:val="24"/>
        </w:rPr>
        <w:t>fermeture nf </w:t>
      </w:r>
      <w:r>
        <w:rPr>
          <w:i/>
          <w:sz w:val="24"/>
        </w:rPr>
        <w:t>closing 2562</w:t>
      </w:r>
    </w:p>
    <w:p>
      <w:pPr>
        <w:spacing w:before="0"/>
        <w:ind w:left="155" w:right="0" w:firstLine="0"/>
        <w:jc w:val="left"/>
        <w:rPr>
          <w:i/>
          <w:sz w:val="24"/>
        </w:rPr>
      </w:pPr>
      <w:r>
        <w:rPr>
          <w:sz w:val="24"/>
        </w:rPr>
        <w:t>fermier nadj </w:t>
      </w:r>
      <w:r>
        <w:rPr>
          <w:i/>
          <w:sz w:val="24"/>
        </w:rPr>
        <w:t>farmer 4685</w:t>
      </w:r>
    </w:p>
    <w:p>
      <w:pPr>
        <w:pStyle w:val="BodyText"/>
        <w:ind w:left="155" w:right="6408"/>
        <w:jc w:val="both"/>
        <w:rPr>
          <w:i/>
        </w:rPr>
      </w:pPr>
      <w:r>
        <w:rPr/>
        <w:t>féroce adj(f) ferocious, fierce 4888 ferroviaire adj(f) </w:t>
      </w:r>
      <w:r>
        <w:rPr>
          <w:spacing w:val="-3"/>
        </w:rPr>
        <w:t>railway, </w:t>
      </w:r>
      <w:r>
        <w:rPr/>
        <w:t>rail 4981 festival nm </w:t>
      </w:r>
      <w:r>
        <w:rPr>
          <w:i/>
        </w:rPr>
        <w:t>festival 3858</w:t>
      </w:r>
    </w:p>
    <w:p>
      <w:pPr>
        <w:spacing w:before="0"/>
        <w:ind w:left="155" w:right="0" w:firstLine="0"/>
        <w:jc w:val="left"/>
        <w:rPr>
          <w:i/>
          <w:sz w:val="24"/>
        </w:rPr>
      </w:pPr>
      <w:r>
        <w:rPr>
          <w:sz w:val="24"/>
        </w:rPr>
        <w:t>fête nf </w:t>
      </w:r>
      <w:r>
        <w:rPr>
          <w:i/>
          <w:sz w:val="24"/>
        </w:rPr>
        <w:t>holiday, celebration 1490</w:t>
      </w:r>
    </w:p>
    <w:p>
      <w:pPr>
        <w:spacing w:before="0"/>
        <w:ind w:left="155" w:right="0" w:firstLine="0"/>
        <w:jc w:val="left"/>
        <w:rPr>
          <w:i/>
          <w:sz w:val="24"/>
        </w:rPr>
      </w:pPr>
      <w:r>
        <w:rPr>
          <w:sz w:val="24"/>
        </w:rPr>
        <w:t>fêter v </w:t>
      </w:r>
      <w:r>
        <w:rPr>
          <w:i/>
          <w:sz w:val="24"/>
        </w:rPr>
        <w:t>to celebrate 3275</w:t>
      </w:r>
    </w:p>
    <w:p>
      <w:pPr>
        <w:spacing w:before="0"/>
        <w:ind w:left="155" w:right="0" w:firstLine="0"/>
        <w:jc w:val="left"/>
        <w:rPr>
          <w:i/>
          <w:sz w:val="24"/>
        </w:rPr>
      </w:pPr>
      <w:r>
        <w:rPr>
          <w:sz w:val="24"/>
        </w:rPr>
        <w:t>feu adj(f),nm </w:t>
      </w:r>
      <w:r>
        <w:rPr>
          <w:i/>
          <w:sz w:val="24"/>
        </w:rPr>
        <w:t>fire 786</w:t>
      </w:r>
    </w:p>
    <w:p>
      <w:pPr>
        <w:spacing w:before="0"/>
        <w:ind w:left="155" w:right="0" w:firstLine="0"/>
        <w:jc w:val="left"/>
        <w:rPr>
          <w:i/>
          <w:sz w:val="24"/>
        </w:rPr>
      </w:pPr>
      <w:r>
        <w:rPr>
          <w:sz w:val="24"/>
        </w:rPr>
        <w:t>feuille nf </w:t>
      </w:r>
      <w:r>
        <w:rPr>
          <w:i/>
          <w:sz w:val="24"/>
        </w:rPr>
        <w:t>leaf, sheet, slip 2440</w:t>
      </w:r>
    </w:p>
    <w:p>
      <w:pPr>
        <w:spacing w:before="0"/>
        <w:ind w:left="155" w:right="0" w:firstLine="0"/>
        <w:jc w:val="left"/>
        <w:rPr>
          <w:i/>
          <w:sz w:val="24"/>
        </w:rPr>
      </w:pPr>
      <w:r>
        <w:rPr>
          <w:sz w:val="24"/>
        </w:rPr>
        <w:t>février nm </w:t>
      </w:r>
      <w:r>
        <w:rPr>
          <w:i/>
          <w:sz w:val="24"/>
        </w:rPr>
        <w:t>February 1136</w:t>
      </w:r>
    </w:p>
    <w:p>
      <w:pPr>
        <w:spacing w:before="0"/>
        <w:ind w:left="155" w:right="6059" w:firstLine="0"/>
        <w:jc w:val="left"/>
        <w:rPr>
          <w:i/>
          <w:sz w:val="24"/>
        </w:rPr>
      </w:pPr>
      <w:r>
        <w:rPr>
          <w:sz w:val="24"/>
        </w:rPr>
        <w:t>fiable adj(f) reliable, trustworthy 4147 fiche nf </w:t>
      </w:r>
      <w:r>
        <w:rPr>
          <w:i/>
          <w:sz w:val="24"/>
        </w:rPr>
        <w:t>card, sheet, slip, form 4445</w:t>
      </w:r>
    </w:p>
    <w:p>
      <w:pPr>
        <w:spacing w:before="1"/>
        <w:ind w:left="155" w:right="0" w:firstLine="0"/>
        <w:jc w:val="left"/>
        <w:rPr>
          <w:i/>
          <w:sz w:val="24"/>
        </w:rPr>
      </w:pPr>
      <w:r>
        <w:rPr>
          <w:sz w:val="24"/>
        </w:rPr>
        <w:t>ficher v </w:t>
      </w:r>
      <w:r>
        <w:rPr>
          <w:i/>
          <w:sz w:val="24"/>
        </w:rPr>
        <w:t>to file; to make fun of, not care, not give a damn 3905</w:t>
      </w:r>
    </w:p>
    <w:p>
      <w:pPr>
        <w:spacing w:before="0"/>
        <w:ind w:left="155" w:right="7194" w:firstLine="0"/>
        <w:jc w:val="left"/>
        <w:rPr>
          <w:sz w:val="24"/>
        </w:rPr>
      </w:pPr>
      <w:r>
        <w:rPr>
          <w:sz w:val="24"/>
        </w:rPr>
        <w:t>fichier nm </w:t>
      </w:r>
      <w:r>
        <w:rPr>
          <w:i/>
          <w:sz w:val="24"/>
        </w:rPr>
        <w:t>file 3176 </w:t>
      </w:r>
      <w:r>
        <w:rPr>
          <w:sz w:val="24"/>
        </w:rPr>
        <w:t>fiction nf </w:t>
      </w:r>
      <w:r>
        <w:rPr>
          <w:i/>
          <w:sz w:val="24"/>
        </w:rPr>
        <w:t>fiction 3612 </w:t>
      </w:r>
      <w:r>
        <w:rPr>
          <w:sz w:val="24"/>
        </w:rPr>
        <w:t>fidèle nadj(f) faithful</w:t>
      </w:r>
      <w:r>
        <w:rPr>
          <w:spacing w:val="-4"/>
          <w:sz w:val="24"/>
        </w:rPr>
        <w:t> </w:t>
      </w:r>
      <w:r>
        <w:rPr>
          <w:sz w:val="24"/>
        </w:rPr>
        <w:t>1802</w:t>
      </w:r>
    </w:p>
    <w:p>
      <w:pPr>
        <w:spacing w:before="0"/>
        <w:ind w:left="155" w:right="0" w:firstLine="0"/>
        <w:jc w:val="left"/>
        <w:rPr>
          <w:i/>
          <w:sz w:val="24"/>
        </w:rPr>
      </w:pPr>
      <w:r>
        <w:rPr>
          <w:sz w:val="24"/>
        </w:rPr>
        <w:t>fidélité nf </w:t>
      </w:r>
      <w:r>
        <w:rPr>
          <w:i/>
          <w:sz w:val="24"/>
        </w:rPr>
        <w:t>loyalty, faithfulness, accuracy, reliability 4348</w:t>
      </w:r>
    </w:p>
    <w:p>
      <w:pPr>
        <w:spacing w:before="0"/>
        <w:ind w:left="155" w:right="0" w:firstLine="0"/>
        <w:jc w:val="left"/>
        <w:rPr>
          <w:i/>
          <w:sz w:val="24"/>
        </w:rPr>
      </w:pPr>
      <w:r>
        <w:rPr>
          <w:sz w:val="24"/>
        </w:rPr>
        <w:t>fier adj,v </w:t>
      </w:r>
      <w:r>
        <w:rPr>
          <w:i/>
          <w:sz w:val="24"/>
        </w:rPr>
        <w:t>to rely on; proud 1331</w:t>
      </w:r>
    </w:p>
    <w:p>
      <w:pPr>
        <w:spacing w:before="0"/>
        <w:ind w:left="155" w:right="0" w:firstLine="0"/>
        <w:jc w:val="left"/>
        <w:rPr>
          <w:i/>
          <w:sz w:val="24"/>
        </w:rPr>
      </w:pPr>
      <w:r>
        <w:rPr>
          <w:sz w:val="24"/>
        </w:rPr>
        <w:t>fierté nf </w:t>
      </w:r>
      <w:r>
        <w:rPr>
          <w:i/>
          <w:sz w:val="24"/>
        </w:rPr>
        <w:t>pride</w:t>
      </w:r>
      <w:r>
        <w:rPr>
          <w:i/>
          <w:spacing w:val="-6"/>
          <w:sz w:val="24"/>
        </w:rPr>
        <w:t> </w:t>
      </w:r>
      <w:r>
        <w:rPr>
          <w:i/>
          <w:sz w:val="24"/>
        </w:rPr>
        <w:t>3237</w:t>
      </w:r>
    </w:p>
    <w:p>
      <w:pPr>
        <w:spacing w:before="0"/>
        <w:ind w:left="155" w:right="0" w:firstLine="0"/>
        <w:jc w:val="left"/>
        <w:rPr>
          <w:i/>
          <w:sz w:val="24"/>
        </w:rPr>
      </w:pPr>
      <w:r>
        <w:rPr>
          <w:sz w:val="24"/>
        </w:rPr>
        <w:t>fièvre nf </w:t>
      </w:r>
      <w:r>
        <w:rPr>
          <w:i/>
          <w:sz w:val="24"/>
        </w:rPr>
        <w:t>fever</w:t>
      </w:r>
      <w:r>
        <w:rPr>
          <w:i/>
          <w:spacing w:val="-4"/>
          <w:sz w:val="24"/>
        </w:rPr>
        <w:t> </w:t>
      </w:r>
      <w:r>
        <w:rPr>
          <w:i/>
          <w:sz w:val="24"/>
        </w:rPr>
        <w:t>4105</w:t>
      </w:r>
    </w:p>
    <w:p>
      <w:pPr>
        <w:spacing w:before="0"/>
        <w:ind w:left="155" w:right="0" w:firstLine="0"/>
        <w:jc w:val="left"/>
        <w:rPr>
          <w:i/>
          <w:sz w:val="24"/>
        </w:rPr>
      </w:pPr>
      <w:r>
        <w:rPr>
          <w:sz w:val="24"/>
        </w:rPr>
        <w:t>figer v </w:t>
      </w:r>
      <w:r>
        <w:rPr>
          <w:i/>
          <w:sz w:val="24"/>
        </w:rPr>
        <w:t>to clot, coagulate, congeal, set 4708</w:t>
      </w:r>
    </w:p>
    <w:p>
      <w:pPr>
        <w:spacing w:before="0"/>
        <w:ind w:left="155" w:right="0" w:firstLine="0"/>
        <w:jc w:val="left"/>
        <w:rPr>
          <w:i/>
          <w:sz w:val="24"/>
        </w:rPr>
      </w:pPr>
      <w:r>
        <w:rPr>
          <w:sz w:val="24"/>
        </w:rPr>
        <w:t>figure nf </w:t>
      </w:r>
      <w:r>
        <w:rPr>
          <w:i/>
          <w:sz w:val="24"/>
        </w:rPr>
        <w:t>face; figure 1825</w:t>
      </w:r>
    </w:p>
    <w:p>
      <w:pPr>
        <w:spacing w:before="0"/>
        <w:ind w:left="155" w:right="0" w:firstLine="0"/>
        <w:jc w:val="left"/>
        <w:rPr>
          <w:i/>
          <w:sz w:val="24"/>
        </w:rPr>
      </w:pPr>
      <w:r>
        <w:rPr>
          <w:sz w:val="24"/>
        </w:rPr>
        <w:t>figurer v </w:t>
      </w:r>
      <w:r>
        <w:rPr>
          <w:i/>
          <w:sz w:val="24"/>
        </w:rPr>
        <w:t>to represent, appear 841</w:t>
      </w:r>
    </w:p>
    <w:p>
      <w:pPr>
        <w:spacing w:before="0"/>
        <w:ind w:left="155" w:right="0" w:firstLine="0"/>
        <w:jc w:val="left"/>
        <w:rPr>
          <w:i/>
          <w:sz w:val="24"/>
        </w:rPr>
      </w:pPr>
      <w:r>
        <w:rPr>
          <w:sz w:val="24"/>
        </w:rPr>
        <w:t>fil nm </w:t>
      </w:r>
      <w:r>
        <w:rPr>
          <w:i/>
          <w:sz w:val="24"/>
        </w:rPr>
        <w:t>thread, wire 1223</w:t>
      </w:r>
    </w:p>
    <w:p>
      <w:pPr>
        <w:spacing w:before="0"/>
        <w:ind w:left="155" w:right="0" w:firstLine="0"/>
        <w:jc w:val="left"/>
        <w:rPr>
          <w:i/>
          <w:sz w:val="24"/>
        </w:rPr>
      </w:pPr>
      <w:r>
        <w:rPr>
          <w:sz w:val="24"/>
        </w:rPr>
        <w:t>file nf </w:t>
      </w:r>
      <w:r>
        <w:rPr>
          <w:i/>
          <w:sz w:val="24"/>
        </w:rPr>
        <w:t>line, queue 2615</w:t>
      </w:r>
    </w:p>
    <w:p>
      <w:pPr>
        <w:spacing w:before="0"/>
        <w:ind w:left="155" w:right="0" w:firstLine="0"/>
        <w:jc w:val="left"/>
        <w:rPr>
          <w:i/>
          <w:sz w:val="24"/>
        </w:rPr>
      </w:pPr>
      <w:r>
        <w:rPr>
          <w:sz w:val="24"/>
        </w:rPr>
        <w:t>filer v </w:t>
      </w:r>
      <w:r>
        <w:rPr>
          <w:i/>
          <w:sz w:val="24"/>
        </w:rPr>
        <w:t>to spin, run, get out 2799</w:t>
      </w:r>
    </w:p>
    <w:p>
      <w:pPr>
        <w:spacing w:before="0"/>
        <w:ind w:left="155" w:right="0" w:firstLine="0"/>
        <w:jc w:val="left"/>
        <w:rPr>
          <w:i/>
          <w:sz w:val="24"/>
        </w:rPr>
      </w:pPr>
      <w:r>
        <w:rPr>
          <w:sz w:val="24"/>
        </w:rPr>
        <w:t>filet nm </w:t>
      </w:r>
      <w:r>
        <w:rPr>
          <w:i/>
          <w:sz w:val="24"/>
        </w:rPr>
        <w:t>dribble, trickle, wisp, streak, thread, fillet, net 2656</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filial adj </w:t>
      </w:r>
      <w:r>
        <w:rPr>
          <w:i/>
          <w:sz w:val="24"/>
        </w:rPr>
        <w:t>filial; branch office 4126</w:t>
      </w:r>
    </w:p>
    <w:p>
      <w:pPr>
        <w:spacing w:before="0"/>
        <w:ind w:left="155" w:right="6945" w:firstLine="0"/>
        <w:jc w:val="left"/>
        <w:rPr>
          <w:i/>
          <w:sz w:val="24"/>
        </w:rPr>
      </w:pPr>
      <w:r>
        <w:rPr>
          <w:sz w:val="24"/>
        </w:rPr>
        <w:t>fille nf </w:t>
      </w:r>
      <w:r>
        <w:rPr>
          <w:i/>
          <w:sz w:val="24"/>
        </w:rPr>
        <w:t>girl, daughter 629 </w:t>
      </w:r>
      <w:r>
        <w:rPr>
          <w:sz w:val="24"/>
        </w:rPr>
        <w:t>fillette nf </w:t>
      </w:r>
      <w:r>
        <w:rPr>
          <w:i/>
          <w:sz w:val="24"/>
        </w:rPr>
        <w:t>little girl, girl 4737 </w:t>
      </w:r>
      <w:r>
        <w:rPr>
          <w:sz w:val="24"/>
        </w:rPr>
        <w:t>film nm </w:t>
      </w:r>
      <w:r>
        <w:rPr>
          <w:i/>
          <w:sz w:val="24"/>
        </w:rPr>
        <w:t>film 848</w:t>
      </w:r>
    </w:p>
    <w:p>
      <w:pPr>
        <w:spacing w:before="0"/>
        <w:ind w:left="155" w:right="0" w:firstLine="0"/>
        <w:jc w:val="left"/>
        <w:rPr>
          <w:i/>
          <w:sz w:val="24"/>
        </w:rPr>
      </w:pPr>
      <w:r>
        <w:rPr>
          <w:sz w:val="24"/>
        </w:rPr>
        <w:t>filmer v </w:t>
      </w:r>
      <w:r>
        <w:rPr>
          <w:i/>
          <w:sz w:val="24"/>
        </w:rPr>
        <w:t>to film, shoot 4393</w:t>
      </w:r>
    </w:p>
    <w:p>
      <w:pPr>
        <w:spacing w:before="0"/>
        <w:ind w:left="155" w:right="0" w:firstLine="0"/>
        <w:jc w:val="left"/>
        <w:rPr>
          <w:i/>
          <w:sz w:val="24"/>
        </w:rPr>
      </w:pPr>
      <w:r>
        <w:rPr>
          <w:sz w:val="24"/>
        </w:rPr>
        <w:t>fils nm(pl) </w:t>
      </w:r>
      <w:r>
        <w:rPr>
          <w:i/>
          <w:sz w:val="24"/>
        </w:rPr>
        <w:t>son 735</w:t>
      </w:r>
    </w:p>
    <w:p>
      <w:pPr>
        <w:spacing w:before="0"/>
        <w:ind w:left="155" w:right="0" w:firstLine="0"/>
        <w:jc w:val="left"/>
        <w:rPr>
          <w:i/>
          <w:sz w:val="24"/>
        </w:rPr>
      </w:pPr>
      <w:r>
        <w:rPr>
          <w:sz w:val="24"/>
        </w:rPr>
        <w:t>fin adj,adv,nf,nm </w:t>
      </w:r>
      <w:r>
        <w:rPr>
          <w:i/>
          <w:sz w:val="24"/>
        </w:rPr>
        <w:t>end; gist, clever person 111</w:t>
      </w:r>
    </w:p>
    <w:p>
      <w:pPr>
        <w:spacing w:before="0"/>
        <w:ind w:left="155" w:right="0" w:firstLine="0"/>
        <w:jc w:val="left"/>
        <w:rPr>
          <w:i/>
          <w:sz w:val="24"/>
        </w:rPr>
      </w:pPr>
      <w:r>
        <w:rPr>
          <w:sz w:val="24"/>
        </w:rPr>
        <w:t>final nadj </w:t>
      </w:r>
      <w:r>
        <w:rPr>
          <w:i/>
          <w:sz w:val="24"/>
        </w:rPr>
        <w:t>final 1461</w:t>
      </w:r>
    </w:p>
    <w:p>
      <w:pPr>
        <w:spacing w:before="0"/>
        <w:ind w:left="155" w:right="6048" w:firstLine="0"/>
        <w:jc w:val="left"/>
        <w:rPr>
          <w:i/>
          <w:sz w:val="24"/>
        </w:rPr>
      </w:pPr>
      <w:r>
        <w:rPr>
          <w:sz w:val="24"/>
        </w:rPr>
        <w:t>finale nm,nf </w:t>
      </w:r>
      <w:r>
        <w:rPr>
          <w:i/>
          <w:sz w:val="24"/>
        </w:rPr>
        <w:t>finale, final event 3147 </w:t>
      </w:r>
      <w:r>
        <w:rPr>
          <w:sz w:val="24"/>
        </w:rPr>
        <w:t>finalement adv </w:t>
      </w:r>
      <w:r>
        <w:rPr>
          <w:i/>
          <w:sz w:val="24"/>
        </w:rPr>
        <w:t>finally, eventually 843 </w:t>
      </w:r>
      <w:r>
        <w:rPr>
          <w:sz w:val="24"/>
        </w:rPr>
        <w:t>finance nf </w:t>
      </w:r>
      <w:r>
        <w:rPr>
          <w:i/>
          <w:sz w:val="24"/>
        </w:rPr>
        <w:t>finance 1677</w:t>
      </w:r>
    </w:p>
    <w:p>
      <w:pPr>
        <w:spacing w:before="0"/>
        <w:ind w:left="155" w:right="0" w:firstLine="0"/>
        <w:jc w:val="left"/>
        <w:rPr>
          <w:i/>
          <w:sz w:val="24"/>
        </w:rPr>
      </w:pPr>
      <w:r>
        <w:rPr>
          <w:sz w:val="24"/>
        </w:rPr>
        <w:t>financement nm </w:t>
      </w:r>
      <w:r>
        <w:rPr>
          <w:i/>
          <w:sz w:val="24"/>
        </w:rPr>
        <w:t>financing 1671</w:t>
      </w:r>
    </w:p>
    <w:p>
      <w:pPr>
        <w:spacing w:before="0"/>
        <w:ind w:left="155" w:right="0" w:firstLine="0"/>
        <w:jc w:val="left"/>
        <w:rPr>
          <w:i/>
          <w:sz w:val="24"/>
        </w:rPr>
      </w:pPr>
      <w:r>
        <w:rPr>
          <w:sz w:val="24"/>
        </w:rPr>
        <w:t>financer v </w:t>
      </w:r>
      <w:r>
        <w:rPr>
          <w:i/>
          <w:sz w:val="24"/>
        </w:rPr>
        <w:t>to finance 1772</w:t>
      </w:r>
    </w:p>
    <w:p>
      <w:pPr>
        <w:spacing w:before="0"/>
        <w:ind w:left="155" w:right="0" w:firstLine="0"/>
        <w:jc w:val="left"/>
        <w:rPr>
          <w:i/>
          <w:sz w:val="24"/>
        </w:rPr>
      </w:pPr>
      <w:r>
        <w:rPr>
          <w:sz w:val="24"/>
        </w:rPr>
        <w:t>financier nadj </w:t>
      </w:r>
      <w:r>
        <w:rPr>
          <w:i/>
          <w:sz w:val="24"/>
        </w:rPr>
        <w:t>financial, financier 688</w:t>
      </w:r>
    </w:p>
    <w:p>
      <w:pPr>
        <w:spacing w:before="0"/>
        <w:ind w:left="155" w:right="7752" w:firstLine="0"/>
        <w:jc w:val="left"/>
        <w:rPr>
          <w:i/>
          <w:sz w:val="24"/>
        </w:rPr>
      </w:pPr>
      <w:r>
        <w:rPr>
          <w:sz w:val="24"/>
        </w:rPr>
        <w:t>finir v </w:t>
      </w:r>
      <w:r>
        <w:rPr>
          <w:i/>
          <w:sz w:val="24"/>
        </w:rPr>
        <w:t>to finish 534 </w:t>
      </w:r>
      <w:r>
        <w:rPr>
          <w:sz w:val="24"/>
        </w:rPr>
        <w:t>firme nf </w:t>
      </w:r>
      <w:r>
        <w:rPr>
          <w:i/>
          <w:sz w:val="24"/>
        </w:rPr>
        <w:t>firm 1955 </w:t>
      </w:r>
      <w:r>
        <w:rPr>
          <w:sz w:val="24"/>
        </w:rPr>
        <w:t>fiscal adj </w:t>
      </w:r>
      <w:r>
        <w:rPr>
          <w:i/>
          <w:sz w:val="24"/>
        </w:rPr>
        <w:t>fiscal 1637</w:t>
      </w:r>
    </w:p>
    <w:p>
      <w:pPr>
        <w:spacing w:before="0"/>
        <w:ind w:left="155" w:right="0" w:firstLine="0"/>
        <w:jc w:val="left"/>
        <w:rPr>
          <w:i/>
          <w:sz w:val="24"/>
        </w:rPr>
      </w:pPr>
      <w:r>
        <w:rPr>
          <w:sz w:val="24"/>
        </w:rPr>
        <w:t>fixation nf </w:t>
      </w:r>
      <w:r>
        <w:rPr>
          <w:i/>
          <w:sz w:val="24"/>
        </w:rPr>
        <w:t>fixation, fixing 4609</w:t>
      </w:r>
    </w:p>
    <w:p>
      <w:pPr>
        <w:spacing w:before="0"/>
        <w:ind w:left="155" w:right="0" w:firstLine="0"/>
        <w:jc w:val="left"/>
        <w:rPr>
          <w:i/>
          <w:sz w:val="24"/>
        </w:rPr>
      </w:pPr>
      <w:r>
        <w:rPr>
          <w:sz w:val="24"/>
        </w:rPr>
        <w:t>fixe nadj </w:t>
      </w:r>
      <w:r>
        <w:rPr>
          <w:i/>
          <w:sz w:val="24"/>
        </w:rPr>
        <w:t>fixed 2862</w:t>
      </w:r>
    </w:p>
    <w:p>
      <w:pPr>
        <w:spacing w:before="0"/>
        <w:ind w:left="155" w:right="0" w:firstLine="0"/>
        <w:jc w:val="left"/>
        <w:rPr>
          <w:i/>
          <w:sz w:val="24"/>
        </w:rPr>
      </w:pPr>
      <w:r>
        <w:rPr>
          <w:sz w:val="24"/>
        </w:rPr>
        <w:t>fixer v </w:t>
      </w:r>
      <w:r>
        <w:rPr>
          <w:i/>
          <w:sz w:val="24"/>
        </w:rPr>
        <w:t>to fix, arrange, set 644</w:t>
      </w:r>
    </w:p>
    <w:p>
      <w:pPr>
        <w:spacing w:before="0"/>
        <w:ind w:left="155" w:right="0" w:firstLine="0"/>
        <w:jc w:val="left"/>
        <w:rPr>
          <w:i/>
          <w:sz w:val="24"/>
        </w:rPr>
      </w:pPr>
      <w:r>
        <w:rPr>
          <w:sz w:val="24"/>
        </w:rPr>
        <w:t>flagrant adj </w:t>
      </w:r>
      <w:r>
        <w:rPr>
          <w:i/>
          <w:sz w:val="24"/>
        </w:rPr>
        <w:t>blatant, glaring 3925</w:t>
      </w:r>
    </w:p>
    <w:p>
      <w:pPr>
        <w:spacing w:before="0"/>
        <w:ind w:left="155" w:right="0" w:firstLine="0"/>
        <w:jc w:val="left"/>
        <w:rPr>
          <w:i/>
          <w:sz w:val="24"/>
        </w:rPr>
      </w:pPr>
      <w:r>
        <w:rPr>
          <w:sz w:val="24"/>
        </w:rPr>
        <w:t>flamme nf </w:t>
      </w:r>
      <w:r>
        <w:rPr>
          <w:i/>
          <w:sz w:val="24"/>
        </w:rPr>
        <w:t>flame, fire, fervor, brilliance 3590</w:t>
      </w:r>
    </w:p>
    <w:p>
      <w:pPr>
        <w:pStyle w:val="BodyText"/>
        <w:rPr>
          <w:i/>
        </w:rPr>
      </w:pPr>
    </w:p>
    <w:p>
      <w:pPr>
        <w:pStyle w:val="BodyText"/>
        <w:ind w:left="216"/>
      </w:pPr>
      <w:r>
        <w:rPr/>
        <w:t>Page 226</w:t>
      </w:r>
    </w:p>
    <w:p>
      <w:pPr>
        <w:spacing w:before="0"/>
        <w:ind w:left="155" w:right="0" w:firstLine="0"/>
        <w:jc w:val="left"/>
        <w:rPr>
          <w:i/>
          <w:sz w:val="24"/>
        </w:rPr>
      </w:pPr>
      <w:r>
        <w:rPr>
          <w:sz w:val="24"/>
        </w:rPr>
        <w:t>fléau nm </w:t>
      </w:r>
      <w:r>
        <w:rPr>
          <w:i/>
          <w:sz w:val="24"/>
        </w:rPr>
        <w:t>scourge, plague 4651</w:t>
      </w:r>
    </w:p>
    <w:p>
      <w:pPr>
        <w:spacing w:before="0"/>
        <w:ind w:left="155" w:right="7712" w:firstLine="0"/>
        <w:jc w:val="left"/>
        <w:rPr>
          <w:i/>
          <w:sz w:val="24"/>
        </w:rPr>
      </w:pPr>
      <w:r>
        <w:rPr>
          <w:sz w:val="24"/>
        </w:rPr>
        <w:t>flèche nf </w:t>
      </w:r>
      <w:r>
        <w:rPr>
          <w:i/>
          <w:sz w:val="24"/>
        </w:rPr>
        <w:t>arrow 4567 </w:t>
      </w:r>
      <w:r>
        <w:rPr>
          <w:sz w:val="24"/>
        </w:rPr>
        <w:t>fleur nf </w:t>
      </w:r>
      <w:r>
        <w:rPr>
          <w:i/>
          <w:sz w:val="24"/>
        </w:rPr>
        <w:t>flower 2305 </w:t>
      </w:r>
      <w:r>
        <w:rPr>
          <w:sz w:val="24"/>
        </w:rPr>
        <w:t>fleuve nm </w:t>
      </w:r>
      <w:r>
        <w:rPr>
          <w:i/>
          <w:sz w:val="24"/>
        </w:rPr>
        <w:t>river 2893 </w:t>
      </w:r>
      <w:r>
        <w:rPr>
          <w:sz w:val="24"/>
        </w:rPr>
        <w:t>flic nm,nf </w:t>
      </w:r>
      <w:r>
        <w:rPr>
          <w:i/>
          <w:sz w:val="24"/>
        </w:rPr>
        <w:t>cop 3559</w:t>
      </w:r>
    </w:p>
    <w:p>
      <w:pPr>
        <w:spacing w:before="0"/>
        <w:ind w:left="155" w:right="0" w:firstLine="0"/>
        <w:jc w:val="left"/>
        <w:rPr>
          <w:i/>
          <w:sz w:val="24"/>
        </w:rPr>
      </w:pPr>
      <w:r>
        <w:rPr>
          <w:sz w:val="24"/>
        </w:rPr>
        <w:t>flot nm </w:t>
      </w:r>
      <w:r>
        <w:rPr>
          <w:i/>
          <w:sz w:val="24"/>
        </w:rPr>
        <w:t>floodtide, stream of, flood of 4291</w:t>
      </w:r>
    </w:p>
    <w:p>
      <w:pPr>
        <w:spacing w:before="0"/>
        <w:ind w:left="155" w:right="0" w:firstLine="0"/>
        <w:jc w:val="left"/>
        <w:rPr>
          <w:i/>
          <w:sz w:val="24"/>
        </w:rPr>
      </w:pPr>
      <w:r>
        <w:rPr>
          <w:sz w:val="24"/>
        </w:rPr>
        <w:t>flotte nf </w:t>
      </w:r>
      <w:r>
        <w:rPr>
          <w:i/>
          <w:sz w:val="24"/>
        </w:rPr>
        <w:t>fleet 3234</w:t>
      </w:r>
    </w:p>
    <w:p>
      <w:pPr>
        <w:spacing w:before="0"/>
        <w:ind w:left="155" w:right="6048" w:firstLine="0"/>
        <w:jc w:val="left"/>
        <w:rPr>
          <w:i/>
          <w:sz w:val="24"/>
        </w:rPr>
      </w:pPr>
      <w:r>
        <w:rPr>
          <w:sz w:val="24"/>
        </w:rPr>
        <w:t>flotter v </w:t>
      </w:r>
      <w:r>
        <w:rPr>
          <w:i/>
          <w:sz w:val="24"/>
        </w:rPr>
        <w:t>to float, hang, stream 4520 </w:t>
      </w:r>
      <w:r>
        <w:rPr>
          <w:sz w:val="24"/>
        </w:rPr>
        <w:t>flou adj </w:t>
      </w:r>
      <w:r>
        <w:rPr>
          <w:i/>
          <w:sz w:val="24"/>
        </w:rPr>
        <w:t>blurred, fuzzy, vague 3823 </w:t>
      </w:r>
      <w:r>
        <w:rPr>
          <w:sz w:val="24"/>
        </w:rPr>
        <w:t>flux nm(pl) </w:t>
      </w:r>
      <w:r>
        <w:rPr>
          <w:i/>
          <w:sz w:val="24"/>
        </w:rPr>
        <w:t>flow 2501</w:t>
      </w:r>
    </w:p>
    <w:p>
      <w:pPr>
        <w:spacing w:before="0"/>
        <w:ind w:left="155" w:right="7965" w:firstLine="0"/>
        <w:jc w:val="left"/>
        <w:rPr>
          <w:i/>
          <w:sz w:val="24"/>
        </w:rPr>
      </w:pPr>
      <w:r>
        <w:rPr>
          <w:sz w:val="24"/>
        </w:rPr>
        <w:t>foi nf </w:t>
      </w:r>
      <w:r>
        <w:rPr>
          <w:i/>
          <w:sz w:val="24"/>
        </w:rPr>
        <w:t>faith 1368 </w:t>
      </w:r>
      <w:r>
        <w:rPr>
          <w:sz w:val="24"/>
        </w:rPr>
        <w:t>foie nm </w:t>
      </w:r>
      <w:r>
        <w:rPr>
          <w:i/>
          <w:sz w:val="24"/>
        </w:rPr>
        <w:t>liver 4817 </w:t>
      </w:r>
      <w:r>
        <w:rPr>
          <w:sz w:val="24"/>
        </w:rPr>
        <w:t>foire nf </w:t>
      </w:r>
      <w:r>
        <w:rPr>
          <w:i/>
          <w:sz w:val="24"/>
        </w:rPr>
        <w:t>fair 4746</w:t>
      </w:r>
    </w:p>
    <w:p>
      <w:pPr>
        <w:spacing w:before="1"/>
        <w:ind w:left="155" w:right="0" w:firstLine="0"/>
        <w:jc w:val="left"/>
        <w:rPr>
          <w:i/>
          <w:sz w:val="24"/>
        </w:rPr>
      </w:pPr>
      <w:r>
        <w:rPr>
          <w:sz w:val="24"/>
        </w:rPr>
        <w:t>fois nf(pl) </w:t>
      </w:r>
      <w:r>
        <w:rPr>
          <w:i/>
          <w:sz w:val="24"/>
        </w:rPr>
        <w:t>time, times 49</w:t>
      </w:r>
    </w:p>
    <w:p>
      <w:pPr>
        <w:spacing w:before="0"/>
        <w:ind w:left="155" w:right="0" w:firstLine="0"/>
        <w:jc w:val="left"/>
        <w:rPr>
          <w:i/>
          <w:sz w:val="24"/>
        </w:rPr>
      </w:pPr>
      <w:r>
        <w:rPr>
          <w:sz w:val="24"/>
        </w:rPr>
        <w:t>folie nf </w:t>
      </w:r>
      <w:r>
        <w:rPr>
          <w:i/>
          <w:sz w:val="24"/>
        </w:rPr>
        <w:t>madness, folly, insanity 2833</w:t>
      </w:r>
    </w:p>
    <w:p>
      <w:pPr>
        <w:spacing w:before="0"/>
        <w:ind w:left="155" w:right="0" w:firstLine="0"/>
        <w:jc w:val="left"/>
        <w:rPr>
          <w:i/>
          <w:sz w:val="24"/>
        </w:rPr>
      </w:pPr>
      <w:r>
        <w:rPr>
          <w:sz w:val="24"/>
        </w:rPr>
        <w:t>foncier adj </w:t>
      </w:r>
      <w:r>
        <w:rPr>
          <w:i/>
          <w:sz w:val="24"/>
        </w:rPr>
        <w:t>land-related, land, fundamental 4601</w:t>
      </w:r>
    </w:p>
    <w:p>
      <w:pPr>
        <w:spacing w:before="0"/>
        <w:ind w:left="155" w:right="0" w:firstLine="0"/>
        <w:jc w:val="left"/>
        <w:rPr>
          <w:i/>
          <w:sz w:val="24"/>
        </w:rPr>
      </w:pPr>
      <w:r>
        <w:rPr>
          <w:sz w:val="24"/>
        </w:rPr>
        <w:t>fonction nf </w:t>
      </w:r>
      <w:r>
        <w:rPr>
          <w:i/>
          <w:sz w:val="24"/>
        </w:rPr>
        <w:t>function 516</w:t>
      </w:r>
    </w:p>
    <w:p>
      <w:pPr>
        <w:spacing w:before="0"/>
        <w:ind w:left="155" w:right="0" w:firstLine="0"/>
        <w:jc w:val="left"/>
        <w:rPr>
          <w:i/>
          <w:sz w:val="24"/>
        </w:rPr>
      </w:pPr>
      <w:r>
        <w:rPr>
          <w:sz w:val="24"/>
        </w:rPr>
        <w:t>fonctionnaire nm,nf </w:t>
      </w:r>
      <w:r>
        <w:rPr>
          <w:i/>
          <w:sz w:val="24"/>
        </w:rPr>
        <w:t>state employee, public servant 1631</w:t>
      </w:r>
    </w:p>
    <w:p>
      <w:pPr>
        <w:spacing w:before="0"/>
        <w:ind w:left="155" w:right="0" w:firstLine="0"/>
        <w:jc w:val="left"/>
        <w:rPr>
          <w:i/>
          <w:sz w:val="24"/>
        </w:rPr>
      </w:pPr>
      <w:r>
        <w:rPr>
          <w:sz w:val="24"/>
        </w:rPr>
        <w:t>fonctionnel adj </w:t>
      </w:r>
      <w:r>
        <w:rPr>
          <w:i/>
          <w:sz w:val="24"/>
        </w:rPr>
        <w:t>functional 3966</w:t>
      </w:r>
    </w:p>
    <w:p>
      <w:pPr>
        <w:spacing w:before="0"/>
        <w:ind w:left="155" w:right="0" w:firstLine="0"/>
        <w:jc w:val="left"/>
        <w:rPr>
          <w:i/>
          <w:sz w:val="24"/>
        </w:rPr>
      </w:pPr>
      <w:r>
        <w:rPr>
          <w:sz w:val="24"/>
        </w:rPr>
        <w:t>fonctionnement nm </w:t>
      </w:r>
      <w:r>
        <w:rPr>
          <w:i/>
          <w:sz w:val="24"/>
        </w:rPr>
        <w:t>operation, functioning 1598</w:t>
      </w:r>
    </w:p>
    <w:p>
      <w:pPr>
        <w:spacing w:before="0"/>
        <w:ind w:left="155" w:right="0" w:firstLine="0"/>
        <w:jc w:val="left"/>
        <w:rPr>
          <w:i/>
          <w:sz w:val="24"/>
        </w:rPr>
      </w:pPr>
      <w:r>
        <w:rPr>
          <w:sz w:val="24"/>
        </w:rPr>
        <w:t>fonctionner v </w:t>
      </w:r>
      <w:r>
        <w:rPr>
          <w:i/>
          <w:sz w:val="24"/>
        </w:rPr>
        <w:t>to function, work 1144</w:t>
      </w:r>
    </w:p>
    <w:p>
      <w:pPr>
        <w:spacing w:before="0"/>
        <w:ind w:left="155" w:right="0" w:firstLine="0"/>
        <w:jc w:val="left"/>
        <w:rPr>
          <w:i/>
          <w:sz w:val="24"/>
        </w:rPr>
      </w:pPr>
      <w:r>
        <w:rPr>
          <w:sz w:val="24"/>
        </w:rPr>
        <w:t>fond nm </w:t>
      </w:r>
      <w:r>
        <w:rPr>
          <w:i/>
          <w:sz w:val="24"/>
        </w:rPr>
        <w:t>bottom 553</w:t>
      </w:r>
    </w:p>
    <w:p>
      <w:pPr>
        <w:spacing w:before="0"/>
        <w:ind w:left="155" w:right="0" w:firstLine="0"/>
        <w:jc w:val="left"/>
        <w:rPr>
          <w:i/>
          <w:sz w:val="24"/>
        </w:rPr>
      </w:pPr>
      <w:r>
        <w:rPr>
          <w:sz w:val="24"/>
        </w:rPr>
        <w:t>fondamental adj </w:t>
      </w:r>
      <w:r>
        <w:rPr>
          <w:i/>
          <w:sz w:val="24"/>
        </w:rPr>
        <w:t>fondamental 1291</w:t>
      </w:r>
    </w:p>
    <w:p>
      <w:pPr>
        <w:spacing w:before="0"/>
        <w:ind w:left="155" w:right="0" w:firstLine="0"/>
        <w:jc w:val="left"/>
        <w:rPr>
          <w:i/>
          <w:sz w:val="24"/>
        </w:rPr>
      </w:pPr>
      <w:r>
        <w:rPr>
          <w:sz w:val="24"/>
        </w:rPr>
        <w:t>fondamentalement adv </w:t>
      </w:r>
      <w:r>
        <w:rPr>
          <w:i/>
          <w:sz w:val="24"/>
        </w:rPr>
        <w:t>basically, fundamentally, inherently 4698</w:t>
      </w:r>
    </w:p>
    <w:p>
      <w:pPr>
        <w:spacing w:before="0"/>
        <w:ind w:left="155" w:right="0" w:firstLine="0"/>
        <w:jc w:val="left"/>
        <w:rPr>
          <w:i/>
          <w:sz w:val="24"/>
        </w:rPr>
      </w:pPr>
      <w:r>
        <w:rPr>
          <w:sz w:val="24"/>
        </w:rPr>
        <w:t>fondateur nm </w:t>
      </w:r>
      <w:r>
        <w:rPr>
          <w:i/>
          <w:sz w:val="24"/>
        </w:rPr>
        <w:t>founder 2899</w:t>
      </w:r>
    </w:p>
    <w:p>
      <w:pPr>
        <w:spacing w:before="0"/>
        <w:ind w:left="155" w:right="0" w:firstLine="0"/>
        <w:jc w:val="left"/>
        <w:rPr>
          <w:i/>
          <w:sz w:val="24"/>
        </w:rPr>
      </w:pPr>
      <w:r>
        <w:rPr>
          <w:sz w:val="24"/>
        </w:rPr>
        <w:t>fondation nf </w:t>
      </w:r>
      <w:r>
        <w:rPr>
          <w:i/>
          <w:sz w:val="24"/>
        </w:rPr>
        <w:t>foundation 2414</w:t>
      </w:r>
    </w:p>
    <w:p>
      <w:pPr>
        <w:spacing w:before="0"/>
        <w:ind w:left="155" w:right="0" w:firstLine="0"/>
        <w:jc w:val="left"/>
        <w:rPr>
          <w:i/>
          <w:sz w:val="24"/>
        </w:rPr>
      </w:pPr>
      <w:r>
        <w:rPr>
          <w:sz w:val="24"/>
        </w:rPr>
        <w:t>fondé adj,nm,nf </w:t>
      </w:r>
      <w:r>
        <w:rPr>
          <w:i/>
          <w:sz w:val="24"/>
        </w:rPr>
        <w:t>founded, justified; agent, clerk 2202</w:t>
      </w:r>
    </w:p>
    <w:p>
      <w:pPr>
        <w:spacing w:before="0"/>
        <w:ind w:left="155" w:right="0" w:firstLine="0"/>
        <w:jc w:val="left"/>
        <w:rPr>
          <w:i/>
          <w:sz w:val="24"/>
        </w:rPr>
      </w:pPr>
      <w:r>
        <w:rPr>
          <w:sz w:val="24"/>
        </w:rPr>
        <w:t>fondement nm </w:t>
      </w:r>
      <w:r>
        <w:rPr>
          <w:i/>
          <w:sz w:val="24"/>
        </w:rPr>
        <w:t>foundation 3046</w:t>
      </w:r>
    </w:p>
    <w:p>
      <w:pPr>
        <w:spacing w:after="0"/>
        <w:jc w:val="left"/>
        <w:rPr>
          <w:sz w:val="24"/>
        </w:rPr>
        <w:sectPr>
          <w:pgSz w:w="11900" w:h="16840"/>
          <w:pgMar w:top="1060" w:bottom="280" w:left="980" w:right="1000"/>
        </w:sectPr>
      </w:pPr>
    </w:p>
    <w:p>
      <w:pPr>
        <w:spacing w:before="74"/>
        <w:ind w:left="155" w:right="6898" w:firstLine="0"/>
        <w:jc w:val="left"/>
        <w:rPr>
          <w:i/>
          <w:sz w:val="24"/>
        </w:rPr>
      </w:pPr>
      <w:r>
        <w:rPr>
          <w:sz w:val="24"/>
        </w:rPr>
        <w:t>fonder v </w:t>
      </w:r>
      <w:r>
        <w:rPr>
          <w:i/>
          <w:sz w:val="24"/>
        </w:rPr>
        <w:t>to found, set 963 </w:t>
      </w:r>
      <w:r>
        <w:rPr>
          <w:sz w:val="24"/>
        </w:rPr>
        <w:t>fondre v </w:t>
      </w:r>
      <w:r>
        <w:rPr>
          <w:i/>
          <w:sz w:val="24"/>
        </w:rPr>
        <w:t>to melt, merge 3959 </w:t>
      </w:r>
      <w:r>
        <w:rPr>
          <w:sz w:val="24"/>
        </w:rPr>
        <w:t>fonds nm(pl) </w:t>
      </w:r>
      <w:r>
        <w:rPr>
          <w:i/>
          <w:sz w:val="24"/>
        </w:rPr>
        <w:t>funds 983</w:t>
      </w:r>
    </w:p>
    <w:p>
      <w:pPr>
        <w:spacing w:before="0"/>
        <w:ind w:left="155" w:right="0" w:firstLine="0"/>
        <w:jc w:val="left"/>
        <w:rPr>
          <w:i/>
          <w:sz w:val="24"/>
        </w:rPr>
      </w:pPr>
      <w:r>
        <w:rPr>
          <w:sz w:val="24"/>
        </w:rPr>
        <w:t>football nm </w:t>
      </w:r>
      <w:r>
        <w:rPr>
          <w:i/>
          <w:sz w:val="24"/>
        </w:rPr>
        <w:t>football, soccer 2602</w:t>
      </w:r>
    </w:p>
    <w:p>
      <w:pPr>
        <w:spacing w:before="0"/>
        <w:ind w:left="155" w:right="0" w:firstLine="0"/>
        <w:jc w:val="left"/>
        <w:rPr>
          <w:i/>
          <w:sz w:val="24"/>
        </w:rPr>
      </w:pPr>
      <w:r>
        <w:rPr>
          <w:sz w:val="24"/>
        </w:rPr>
        <w:t>force adv,nf </w:t>
      </w:r>
      <w:r>
        <w:rPr>
          <w:i/>
          <w:sz w:val="24"/>
        </w:rPr>
        <w:t>force 222</w:t>
      </w:r>
    </w:p>
    <w:p>
      <w:pPr>
        <w:spacing w:before="0"/>
        <w:ind w:left="155" w:right="0" w:firstLine="0"/>
        <w:jc w:val="left"/>
        <w:rPr>
          <w:i/>
          <w:sz w:val="24"/>
        </w:rPr>
      </w:pPr>
      <w:r>
        <w:rPr>
          <w:sz w:val="24"/>
        </w:rPr>
        <w:t>forcément adv </w:t>
      </w:r>
      <w:r>
        <w:rPr>
          <w:i/>
          <w:sz w:val="24"/>
        </w:rPr>
        <w:t>without question, inevitably 2188</w:t>
      </w:r>
    </w:p>
    <w:p>
      <w:pPr>
        <w:spacing w:before="0"/>
        <w:ind w:left="155" w:right="0" w:firstLine="0"/>
        <w:jc w:val="left"/>
        <w:rPr>
          <w:i/>
          <w:sz w:val="24"/>
        </w:rPr>
      </w:pPr>
      <w:r>
        <w:rPr>
          <w:sz w:val="24"/>
        </w:rPr>
        <w:t>forcer v </w:t>
      </w:r>
      <w:r>
        <w:rPr>
          <w:i/>
          <w:sz w:val="24"/>
        </w:rPr>
        <w:t>to force 758</w:t>
      </w:r>
    </w:p>
    <w:p>
      <w:pPr>
        <w:spacing w:before="0"/>
        <w:ind w:left="155" w:right="0" w:firstLine="0"/>
        <w:jc w:val="left"/>
        <w:rPr>
          <w:i/>
          <w:sz w:val="24"/>
        </w:rPr>
      </w:pPr>
      <w:r>
        <w:rPr>
          <w:sz w:val="24"/>
        </w:rPr>
        <w:t>forestier nadj </w:t>
      </w:r>
      <w:r>
        <w:rPr>
          <w:i/>
          <w:sz w:val="24"/>
        </w:rPr>
        <w:t>forest, forester 4937</w:t>
      </w:r>
    </w:p>
    <w:p>
      <w:pPr>
        <w:spacing w:before="0"/>
        <w:ind w:left="155" w:right="0" w:firstLine="0"/>
        <w:jc w:val="left"/>
        <w:rPr>
          <w:i/>
          <w:sz w:val="24"/>
        </w:rPr>
      </w:pPr>
      <w:r>
        <w:rPr>
          <w:sz w:val="24"/>
        </w:rPr>
        <w:t>forêt nf </w:t>
      </w:r>
      <w:r>
        <w:rPr>
          <w:i/>
          <w:sz w:val="24"/>
        </w:rPr>
        <w:t>forest 1724</w:t>
      </w:r>
    </w:p>
    <w:p>
      <w:pPr>
        <w:spacing w:before="0"/>
        <w:ind w:left="155" w:right="0" w:firstLine="0"/>
        <w:jc w:val="left"/>
        <w:rPr>
          <w:i/>
          <w:sz w:val="24"/>
        </w:rPr>
      </w:pPr>
      <w:r>
        <w:rPr>
          <w:sz w:val="24"/>
        </w:rPr>
        <w:t>forger v </w:t>
      </w:r>
      <w:r>
        <w:rPr>
          <w:i/>
          <w:sz w:val="24"/>
        </w:rPr>
        <w:t>to forge, contrive, make up 4779</w:t>
      </w:r>
    </w:p>
    <w:p>
      <w:pPr>
        <w:spacing w:before="0"/>
        <w:ind w:left="155" w:right="7125" w:firstLine="0"/>
        <w:jc w:val="left"/>
        <w:rPr>
          <w:i/>
          <w:sz w:val="24"/>
        </w:rPr>
      </w:pPr>
      <w:r>
        <w:rPr>
          <w:sz w:val="24"/>
        </w:rPr>
        <w:t>formalité nf </w:t>
      </w:r>
      <w:r>
        <w:rPr>
          <w:i/>
          <w:sz w:val="24"/>
        </w:rPr>
        <w:t>formality 4900 </w:t>
      </w:r>
      <w:r>
        <w:rPr>
          <w:sz w:val="24"/>
        </w:rPr>
        <w:t>format nm </w:t>
      </w:r>
      <w:r>
        <w:rPr>
          <w:i/>
          <w:sz w:val="24"/>
        </w:rPr>
        <w:t>format 3462 </w:t>
      </w:r>
      <w:r>
        <w:rPr>
          <w:sz w:val="24"/>
        </w:rPr>
        <w:t>formation nf </w:t>
      </w:r>
      <w:r>
        <w:rPr>
          <w:i/>
          <w:sz w:val="24"/>
        </w:rPr>
        <w:t>training 831 </w:t>
      </w:r>
      <w:r>
        <w:rPr>
          <w:sz w:val="24"/>
        </w:rPr>
        <w:t>forme nf </w:t>
      </w:r>
      <w:r>
        <w:rPr>
          <w:i/>
          <w:sz w:val="24"/>
        </w:rPr>
        <w:t>form 369</w:t>
      </w:r>
    </w:p>
    <w:p>
      <w:pPr>
        <w:spacing w:before="0"/>
        <w:ind w:left="155" w:right="0" w:firstLine="0"/>
        <w:jc w:val="left"/>
        <w:rPr>
          <w:i/>
          <w:sz w:val="24"/>
        </w:rPr>
      </w:pPr>
      <w:r>
        <w:rPr>
          <w:sz w:val="24"/>
        </w:rPr>
        <w:t>formé nm </w:t>
      </w:r>
      <w:r>
        <w:rPr>
          <w:i/>
          <w:sz w:val="24"/>
        </w:rPr>
        <w:t>formed 3499</w:t>
      </w:r>
    </w:p>
    <w:p>
      <w:pPr>
        <w:spacing w:before="0"/>
        <w:ind w:left="155" w:right="0" w:firstLine="0"/>
        <w:jc w:val="left"/>
        <w:rPr>
          <w:i/>
          <w:sz w:val="24"/>
        </w:rPr>
      </w:pPr>
      <w:r>
        <w:rPr>
          <w:sz w:val="24"/>
        </w:rPr>
        <w:t>formel adj </w:t>
      </w:r>
      <w:r>
        <w:rPr>
          <w:i/>
          <w:sz w:val="24"/>
        </w:rPr>
        <w:t>formal, definite 2505</w:t>
      </w:r>
    </w:p>
    <w:p>
      <w:pPr>
        <w:spacing w:before="0"/>
        <w:ind w:left="155" w:right="0" w:firstLine="0"/>
        <w:jc w:val="left"/>
        <w:rPr>
          <w:i/>
          <w:sz w:val="24"/>
        </w:rPr>
      </w:pPr>
      <w:r>
        <w:rPr>
          <w:sz w:val="24"/>
        </w:rPr>
        <w:t>former v </w:t>
      </w:r>
      <w:r>
        <w:rPr>
          <w:i/>
          <w:sz w:val="24"/>
        </w:rPr>
        <w:t>to form 486</w:t>
      </w:r>
    </w:p>
    <w:p>
      <w:pPr>
        <w:spacing w:before="0"/>
        <w:ind w:left="155" w:right="5046" w:firstLine="0"/>
        <w:jc w:val="left"/>
        <w:rPr>
          <w:i/>
          <w:sz w:val="24"/>
        </w:rPr>
      </w:pPr>
      <w:r>
        <w:rPr>
          <w:sz w:val="24"/>
        </w:rPr>
        <w:t>formidable adj(f) tremendous, considerable 2722 formule nf </w:t>
      </w:r>
      <w:r>
        <w:rPr>
          <w:i/>
          <w:sz w:val="24"/>
        </w:rPr>
        <w:t>formula, expression 1334</w:t>
      </w:r>
    </w:p>
    <w:p>
      <w:pPr>
        <w:spacing w:before="0"/>
        <w:ind w:left="155" w:right="6945" w:firstLine="0"/>
        <w:jc w:val="left"/>
        <w:rPr>
          <w:i/>
          <w:sz w:val="24"/>
        </w:rPr>
      </w:pPr>
      <w:r>
        <w:rPr>
          <w:sz w:val="24"/>
        </w:rPr>
        <w:t>formuler v </w:t>
      </w:r>
      <w:r>
        <w:rPr>
          <w:i/>
          <w:sz w:val="24"/>
        </w:rPr>
        <w:t>to formulate 1949 </w:t>
      </w:r>
      <w:r>
        <w:rPr>
          <w:sz w:val="24"/>
        </w:rPr>
        <w:t>fort adv,adj,nm </w:t>
      </w:r>
      <w:r>
        <w:rPr>
          <w:i/>
          <w:sz w:val="24"/>
        </w:rPr>
        <w:t>strong 107 </w:t>
      </w:r>
      <w:r>
        <w:rPr>
          <w:sz w:val="24"/>
        </w:rPr>
        <w:t>fortement adv </w:t>
      </w:r>
      <w:r>
        <w:rPr>
          <w:i/>
          <w:sz w:val="24"/>
        </w:rPr>
        <w:t>strongly 1769 </w:t>
      </w:r>
      <w:r>
        <w:rPr>
          <w:sz w:val="24"/>
        </w:rPr>
        <w:t>fortune nf </w:t>
      </w:r>
      <w:r>
        <w:rPr>
          <w:i/>
          <w:sz w:val="24"/>
        </w:rPr>
        <w:t>fortune 2371</w:t>
      </w:r>
    </w:p>
    <w:p>
      <w:pPr>
        <w:spacing w:before="0"/>
        <w:ind w:left="155" w:right="0" w:firstLine="0"/>
        <w:jc w:val="left"/>
        <w:rPr>
          <w:i/>
          <w:sz w:val="24"/>
        </w:rPr>
      </w:pPr>
      <w:r>
        <w:rPr>
          <w:sz w:val="24"/>
        </w:rPr>
        <w:t>forum nm </w:t>
      </w:r>
      <w:r>
        <w:rPr>
          <w:i/>
          <w:sz w:val="24"/>
        </w:rPr>
        <w:t>forum, newsgroup 3512</w:t>
      </w:r>
    </w:p>
    <w:p>
      <w:pPr>
        <w:spacing w:before="0"/>
        <w:ind w:left="155" w:right="0" w:firstLine="0"/>
        <w:jc w:val="left"/>
        <w:rPr>
          <w:i/>
          <w:sz w:val="24"/>
        </w:rPr>
      </w:pPr>
      <w:r>
        <w:rPr>
          <w:sz w:val="24"/>
        </w:rPr>
        <w:t>fossé nm </w:t>
      </w:r>
      <w:r>
        <w:rPr>
          <w:i/>
          <w:sz w:val="24"/>
        </w:rPr>
        <w:t>ditch</w:t>
      </w:r>
      <w:r>
        <w:rPr>
          <w:i/>
          <w:spacing w:val="-4"/>
          <w:sz w:val="24"/>
        </w:rPr>
        <w:t> </w:t>
      </w:r>
      <w:r>
        <w:rPr>
          <w:i/>
          <w:sz w:val="24"/>
        </w:rPr>
        <w:t>3653</w:t>
      </w:r>
    </w:p>
    <w:p>
      <w:pPr>
        <w:spacing w:before="0"/>
        <w:ind w:left="155" w:right="7052" w:firstLine="0"/>
        <w:jc w:val="left"/>
        <w:rPr>
          <w:i/>
          <w:sz w:val="24"/>
        </w:rPr>
      </w:pPr>
      <w:r>
        <w:rPr>
          <w:sz w:val="24"/>
        </w:rPr>
        <w:t>fou adj,nm </w:t>
      </w:r>
      <w:r>
        <w:rPr>
          <w:i/>
          <w:sz w:val="24"/>
        </w:rPr>
        <w:t>mad, crazy 1357 </w:t>
      </w:r>
      <w:r>
        <w:rPr>
          <w:sz w:val="24"/>
        </w:rPr>
        <w:t>foudre nf </w:t>
      </w:r>
      <w:r>
        <w:rPr>
          <w:i/>
          <w:sz w:val="24"/>
        </w:rPr>
        <w:t>lightning 4874 </w:t>
      </w:r>
      <w:r>
        <w:rPr>
          <w:sz w:val="24"/>
        </w:rPr>
        <w:t>fouet nm </w:t>
      </w:r>
      <w:r>
        <w:rPr>
          <w:i/>
          <w:sz w:val="24"/>
        </w:rPr>
        <w:t>whip</w:t>
      </w:r>
      <w:r>
        <w:rPr>
          <w:i/>
          <w:spacing w:val="-1"/>
          <w:sz w:val="24"/>
        </w:rPr>
        <w:t> </w:t>
      </w:r>
      <w:r>
        <w:rPr>
          <w:i/>
          <w:sz w:val="24"/>
        </w:rPr>
        <w:t>4607</w:t>
      </w:r>
    </w:p>
    <w:p>
      <w:pPr>
        <w:spacing w:before="0"/>
        <w:ind w:left="155" w:right="0" w:firstLine="0"/>
        <w:jc w:val="left"/>
        <w:rPr>
          <w:i/>
          <w:sz w:val="24"/>
        </w:rPr>
      </w:pPr>
      <w:r>
        <w:rPr>
          <w:sz w:val="24"/>
        </w:rPr>
        <w:t>fouiller v </w:t>
      </w:r>
      <w:r>
        <w:rPr>
          <w:i/>
          <w:sz w:val="24"/>
        </w:rPr>
        <w:t>to search, frisk, go through, rummage through 3431</w:t>
      </w:r>
    </w:p>
    <w:p>
      <w:pPr>
        <w:spacing w:before="0"/>
        <w:ind w:left="155" w:right="0" w:firstLine="0"/>
        <w:jc w:val="left"/>
        <w:rPr>
          <w:i/>
          <w:sz w:val="24"/>
        </w:rPr>
      </w:pPr>
      <w:r>
        <w:rPr>
          <w:sz w:val="24"/>
        </w:rPr>
        <w:t>foule nf </w:t>
      </w:r>
      <w:r>
        <w:rPr>
          <w:i/>
          <w:sz w:val="24"/>
        </w:rPr>
        <w:t>crowd 1894</w:t>
      </w:r>
    </w:p>
    <w:p>
      <w:pPr>
        <w:spacing w:before="0"/>
        <w:ind w:left="155" w:right="5956" w:firstLine="0"/>
        <w:jc w:val="left"/>
        <w:rPr>
          <w:i/>
          <w:sz w:val="24"/>
        </w:rPr>
      </w:pPr>
      <w:r>
        <w:rPr>
          <w:sz w:val="24"/>
        </w:rPr>
        <w:t>fournir v </w:t>
      </w:r>
      <w:r>
        <w:rPr>
          <w:i/>
          <w:sz w:val="24"/>
        </w:rPr>
        <w:t>to provide, supply 731 </w:t>
      </w:r>
      <w:r>
        <w:rPr>
          <w:sz w:val="24"/>
        </w:rPr>
        <w:t>fournisseur nm </w:t>
      </w:r>
      <w:r>
        <w:rPr>
          <w:i/>
          <w:sz w:val="24"/>
        </w:rPr>
        <w:t>supplier, provider 3048 </w:t>
      </w:r>
      <w:r>
        <w:rPr>
          <w:sz w:val="24"/>
        </w:rPr>
        <w:t>fourniture nf </w:t>
      </w:r>
      <w:r>
        <w:rPr>
          <w:i/>
          <w:sz w:val="24"/>
        </w:rPr>
        <w:t>supply, provision 4743 </w:t>
      </w:r>
      <w:r>
        <w:rPr>
          <w:sz w:val="24"/>
        </w:rPr>
        <w:t>foutre v,nm </w:t>
      </w:r>
      <w:r>
        <w:rPr>
          <w:i/>
          <w:sz w:val="24"/>
        </w:rPr>
        <w:t>to f*ck, shove off 1890 </w:t>
      </w:r>
      <w:r>
        <w:rPr>
          <w:sz w:val="24"/>
        </w:rPr>
        <w:t>foyer nm </w:t>
      </w:r>
      <w:r>
        <w:rPr>
          <w:i/>
          <w:sz w:val="24"/>
        </w:rPr>
        <w:t>home, hearth 1579</w:t>
      </w:r>
    </w:p>
    <w:p>
      <w:pPr>
        <w:spacing w:before="0"/>
        <w:ind w:left="155" w:right="0" w:firstLine="0"/>
        <w:jc w:val="left"/>
        <w:rPr>
          <w:i/>
          <w:sz w:val="24"/>
        </w:rPr>
      </w:pPr>
      <w:r>
        <w:rPr>
          <w:sz w:val="24"/>
        </w:rPr>
        <w:t>fraction nf </w:t>
      </w:r>
      <w:r>
        <w:rPr>
          <w:i/>
          <w:sz w:val="24"/>
        </w:rPr>
        <w:t>fraction 4521</w:t>
      </w:r>
    </w:p>
    <w:p>
      <w:pPr>
        <w:pStyle w:val="BodyText"/>
        <w:ind w:left="155"/>
      </w:pPr>
      <w:r>
        <w:rPr/>
        <w:t>fragile adj(f) fragile, delicate, frail 2107</w:t>
      </w:r>
    </w:p>
    <w:p>
      <w:pPr>
        <w:spacing w:before="1"/>
        <w:ind w:left="155" w:right="0" w:firstLine="0"/>
        <w:jc w:val="left"/>
        <w:rPr>
          <w:i/>
          <w:sz w:val="24"/>
        </w:rPr>
      </w:pPr>
      <w:r>
        <w:rPr>
          <w:sz w:val="24"/>
        </w:rPr>
        <w:t>frais adj(pl),adv,nm(pl) </w:t>
      </w:r>
      <w:r>
        <w:rPr>
          <w:i/>
          <w:sz w:val="24"/>
        </w:rPr>
        <w:t>cool, fresh; fee, expense 691</w:t>
      </w:r>
    </w:p>
    <w:p>
      <w:pPr>
        <w:spacing w:before="0"/>
        <w:ind w:left="155" w:right="6139" w:firstLine="0"/>
        <w:jc w:val="left"/>
        <w:rPr>
          <w:i/>
          <w:sz w:val="24"/>
        </w:rPr>
      </w:pPr>
      <w:r>
        <w:rPr>
          <w:sz w:val="24"/>
        </w:rPr>
        <w:t>franc adj,adv,adj,nm </w:t>
      </w:r>
      <w:r>
        <w:rPr>
          <w:i/>
          <w:sz w:val="24"/>
        </w:rPr>
        <w:t>frank; franc 942 </w:t>
      </w:r>
      <w:r>
        <w:rPr>
          <w:sz w:val="24"/>
        </w:rPr>
        <w:t>français nadj(pl) French 251 franchement adv </w:t>
      </w:r>
      <w:r>
        <w:rPr>
          <w:i/>
          <w:sz w:val="24"/>
        </w:rPr>
        <w:t>frankly 2242 </w:t>
      </w:r>
      <w:r>
        <w:rPr>
          <w:sz w:val="24"/>
        </w:rPr>
        <w:t>franchir v </w:t>
      </w:r>
      <w:r>
        <w:rPr>
          <w:i/>
          <w:sz w:val="24"/>
        </w:rPr>
        <w:t>to get over 1487</w:t>
      </w:r>
    </w:p>
    <w:p>
      <w:pPr>
        <w:spacing w:before="0"/>
        <w:ind w:left="155" w:right="2883" w:firstLine="0"/>
        <w:jc w:val="both"/>
        <w:rPr>
          <w:i/>
          <w:sz w:val="24"/>
        </w:rPr>
      </w:pPr>
      <w:r>
        <w:rPr>
          <w:sz w:val="24"/>
        </w:rPr>
        <w:t>franchise nf </w:t>
      </w:r>
      <w:r>
        <w:rPr>
          <w:i/>
          <w:sz w:val="24"/>
        </w:rPr>
        <w:t>frankness, exemption, duty-free franchise, deductible,</w:t>
      </w:r>
      <w:r>
        <w:rPr>
          <w:i/>
          <w:spacing w:val="-28"/>
          <w:sz w:val="24"/>
        </w:rPr>
        <w:t> </w:t>
      </w:r>
      <w:r>
        <w:rPr>
          <w:i/>
          <w:sz w:val="24"/>
        </w:rPr>
        <w:t>3861 </w:t>
      </w:r>
      <w:r>
        <w:rPr>
          <w:sz w:val="24"/>
        </w:rPr>
        <w:t>francophone adj(f) French-speaking, French speaker, francophone</w:t>
      </w:r>
      <w:r>
        <w:rPr>
          <w:spacing w:val="-30"/>
          <w:sz w:val="24"/>
        </w:rPr>
        <w:t> </w:t>
      </w:r>
      <w:r>
        <w:rPr>
          <w:sz w:val="24"/>
        </w:rPr>
        <w:t>3118 frappe nf </w:t>
      </w:r>
      <w:r>
        <w:rPr>
          <w:i/>
          <w:sz w:val="24"/>
        </w:rPr>
        <w:t>strike, striking, stamp, impression, punch</w:t>
      </w:r>
      <w:r>
        <w:rPr>
          <w:i/>
          <w:spacing w:val="-5"/>
          <w:sz w:val="24"/>
        </w:rPr>
        <w:t> </w:t>
      </w:r>
      <w:r>
        <w:rPr>
          <w:i/>
          <w:sz w:val="24"/>
        </w:rPr>
        <w:t>4021</w:t>
      </w:r>
    </w:p>
    <w:p>
      <w:pPr>
        <w:spacing w:before="0"/>
        <w:ind w:left="155" w:right="0" w:firstLine="0"/>
        <w:jc w:val="left"/>
        <w:rPr>
          <w:i/>
          <w:sz w:val="24"/>
        </w:rPr>
      </w:pPr>
      <w:r>
        <w:rPr>
          <w:sz w:val="24"/>
        </w:rPr>
        <w:t>frapper v </w:t>
      </w:r>
      <w:r>
        <w:rPr>
          <w:i/>
          <w:sz w:val="24"/>
        </w:rPr>
        <w:t>to hit, strike, knock 754</w:t>
      </w:r>
    </w:p>
    <w:p>
      <w:pPr>
        <w:spacing w:before="0"/>
        <w:ind w:left="155" w:right="0" w:firstLine="0"/>
        <w:jc w:val="left"/>
        <w:rPr>
          <w:i/>
          <w:sz w:val="24"/>
        </w:rPr>
      </w:pPr>
      <w:r>
        <w:rPr>
          <w:sz w:val="24"/>
        </w:rPr>
        <w:t>fraude nf </w:t>
      </w:r>
      <w:r>
        <w:rPr>
          <w:i/>
          <w:sz w:val="24"/>
        </w:rPr>
        <w:t>fraud</w:t>
      </w:r>
      <w:r>
        <w:rPr>
          <w:i/>
          <w:spacing w:val="-2"/>
          <w:sz w:val="24"/>
        </w:rPr>
        <w:t> </w:t>
      </w:r>
      <w:r>
        <w:rPr>
          <w:i/>
          <w:sz w:val="24"/>
        </w:rPr>
        <w:t>4515</w:t>
      </w:r>
    </w:p>
    <w:p>
      <w:pPr>
        <w:spacing w:before="0"/>
        <w:ind w:left="155" w:right="0" w:firstLine="0"/>
        <w:jc w:val="left"/>
        <w:rPr>
          <w:i/>
          <w:sz w:val="24"/>
        </w:rPr>
      </w:pPr>
      <w:r>
        <w:rPr>
          <w:sz w:val="24"/>
        </w:rPr>
        <w:t>frein nm </w:t>
      </w:r>
      <w:r>
        <w:rPr>
          <w:i/>
          <w:sz w:val="24"/>
        </w:rPr>
        <w:t>brake</w:t>
      </w:r>
      <w:r>
        <w:rPr>
          <w:i/>
          <w:spacing w:val="-3"/>
          <w:sz w:val="24"/>
        </w:rPr>
        <w:t> </w:t>
      </w:r>
      <w:r>
        <w:rPr>
          <w:i/>
          <w:sz w:val="24"/>
        </w:rPr>
        <w:t>3400</w:t>
      </w:r>
    </w:p>
    <w:p>
      <w:pPr>
        <w:spacing w:before="0"/>
        <w:ind w:left="155" w:right="6392" w:firstLine="0"/>
        <w:jc w:val="left"/>
        <w:rPr>
          <w:i/>
          <w:sz w:val="24"/>
        </w:rPr>
      </w:pPr>
      <w:r>
        <w:rPr>
          <w:sz w:val="24"/>
        </w:rPr>
        <w:t>freiner v </w:t>
      </w:r>
      <w:r>
        <w:rPr>
          <w:i/>
          <w:sz w:val="24"/>
        </w:rPr>
        <w:t>to brake, slow down 3027 </w:t>
      </w:r>
      <w:r>
        <w:rPr>
          <w:sz w:val="24"/>
        </w:rPr>
        <w:t>fréquemment adv </w:t>
      </w:r>
      <w:r>
        <w:rPr>
          <w:i/>
          <w:sz w:val="24"/>
        </w:rPr>
        <w:t>frequently 3410 </w:t>
      </w:r>
      <w:r>
        <w:rPr>
          <w:sz w:val="24"/>
        </w:rPr>
        <w:t>fréquence nf </w:t>
      </w:r>
      <w:r>
        <w:rPr>
          <w:i/>
          <w:sz w:val="24"/>
        </w:rPr>
        <w:t>frequency 2178 </w:t>
      </w:r>
      <w:r>
        <w:rPr>
          <w:sz w:val="24"/>
        </w:rPr>
        <w:t>fréquent adj </w:t>
      </w:r>
      <w:r>
        <w:rPr>
          <w:i/>
          <w:sz w:val="24"/>
        </w:rPr>
        <w:t>frequent 2684</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fréquenter v </w:t>
      </w:r>
      <w:r>
        <w:rPr>
          <w:i/>
          <w:sz w:val="24"/>
        </w:rPr>
        <w:t>to frequent, go around with 2367</w:t>
      </w:r>
    </w:p>
    <w:p>
      <w:pPr>
        <w:spacing w:before="0"/>
        <w:ind w:left="155" w:right="7339" w:firstLine="0"/>
        <w:jc w:val="left"/>
        <w:rPr>
          <w:i/>
          <w:sz w:val="24"/>
        </w:rPr>
      </w:pPr>
      <w:r>
        <w:rPr>
          <w:sz w:val="24"/>
        </w:rPr>
        <w:t>frère nm </w:t>
      </w:r>
      <w:r>
        <w:rPr>
          <w:i/>
          <w:sz w:val="24"/>
        </w:rPr>
        <w:t>brother 1043 </w:t>
      </w:r>
      <w:r>
        <w:rPr>
          <w:sz w:val="24"/>
        </w:rPr>
        <w:t>froid nadj </w:t>
      </w:r>
      <w:r>
        <w:rPr>
          <w:i/>
          <w:sz w:val="24"/>
        </w:rPr>
        <w:t>cold 1307 </w:t>
      </w:r>
      <w:r>
        <w:rPr>
          <w:sz w:val="24"/>
        </w:rPr>
        <w:t>fromage nm </w:t>
      </w:r>
      <w:r>
        <w:rPr>
          <w:i/>
          <w:sz w:val="24"/>
        </w:rPr>
        <w:t>cheese 4475</w:t>
      </w:r>
    </w:p>
    <w:p>
      <w:pPr>
        <w:spacing w:before="0"/>
        <w:ind w:left="155" w:right="0" w:firstLine="0"/>
        <w:jc w:val="left"/>
        <w:rPr>
          <w:i/>
          <w:sz w:val="24"/>
        </w:rPr>
      </w:pPr>
      <w:r>
        <w:rPr>
          <w:sz w:val="24"/>
        </w:rPr>
        <w:t>front nm </w:t>
      </w:r>
      <w:r>
        <w:rPr>
          <w:i/>
          <w:sz w:val="24"/>
        </w:rPr>
        <w:t>front, forehead 1729</w:t>
      </w:r>
    </w:p>
    <w:p>
      <w:pPr>
        <w:spacing w:before="0"/>
        <w:ind w:left="155" w:right="0" w:firstLine="0"/>
        <w:jc w:val="left"/>
        <w:rPr>
          <w:i/>
          <w:sz w:val="24"/>
        </w:rPr>
      </w:pPr>
      <w:r>
        <w:rPr>
          <w:sz w:val="24"/>
        </w:rPr>
        <w:t>frontière nf </w:t>
      </w:r>
      <w:r>
        <w:rPr>
          <w:i/>
          <w:sz w:val="24"/>
        </w:rPr>
        <w:t>border 1182</w:t>
      </w:r>
    </w:p>
    <w:p>
      <w:pPr>
        <w:spacing w:before="0"/>
        <w:ind w:left="155" w:right="0" w:firstLine="0"/>
        <w:jc w:val="left"/>
        <w:rPr>
          <w:i/>
          <w:sz w:val="24"/>
        </w:rPr>
      </w:pPr>
      <w:r>
        <w:rPr>
          <w:sz w:val="24"/>
        </w:rPr>
        <w:t>fruit nm </w:t>
      </w:r>
      <w:r>
        <w:rPr>
          <w:i/>
          <w:sz w:val="24"/>
        </w:rPr>
        <w:t>fruit 896</w:t>
      </w:r>
    </w:p>
    <w:p>
      <w:pPr>
        <w:spacing w:before="0"/>
        <w:ind w:left="155" w:right="6858" w:firstLine="0"/>
        <w:jc w:val="left"/>
        <w:rPr>
          <w:i/>
          <w:sz w:val="24"/>
        </w:rPr>
      </w:pPr>
      <w:r>
        <w:rPr>
          <w:sz w:val="24"/>
        </w:rPr>
        <w:t>frustration nf </w:t>
      </w:r>
      <w:r>
        <w:rPr>
          <w:i/>
          <w:sz w:val="24"/>
        </w:rPr>
        <w:t>frustration 4490 </w:t>
      </w:r>
      <w:r>
        <w:rPr>
          <w:sz w:val="24"/>
        </w:rPr>
        <w:t>frustrer v </w:t>
      </w:r>
      <w:r>
        <w:rPr>
          <w:i/>
          <w:sz w:val="24"/>
        </w:rPr>
        <w:t>to frustrate 4853 </w:t>
      </w:r>
      <w:r>
        <w:rPr>
          <w:sz w:val="24"/>
        </w:rPr>
        <w:t>fuir v </w:t>
      </w:r>
      <w:r>
        <w:rPr>
          <w:i/>
          <w:sz w:val="24"/>
        </w:rPr>
        <w:t>to flee 1960</w:t>
      </w:r>
    </w:p>
    <w:p>
      <w:pPr>
        <w:spacing w:before="0"/>
        <w:ind w:left="155" w:right="7545" w:firstLine="0"/>
        <w:jc w:val="left"/>
        <w:rPr>
          <w:i/>
          <w:sz w:val="24"/>
        </w:rPr>
      </w:pPr>
      <w:r>
        <w:rPr>
          <w:sz w:val="24"/>
        </w:rPr>
        <w:t>fuite nf </w:t>
      </w:r>
      <w:r>
        <w:rPr>
          <w:i/>
          <w:sz w:val="24"/>
        </w:rPr>
        <w:t>escape 2053 </w:t>
      </w:r>
      <w:r>
        <w:rPr>
          <w:sz w:val="24"/>
        </w:rPr>
        <w:t>fumée nf </w:t>
      </w:r>
      <w:r>
        <w:rPr>
          <w:i/>
          <w:sz w:val="24"/>
        </w:rPr>
        <w:t>smoke 4047 </w:t>
      </w:r>
      <w:r>
        <w:rPr>
          <w:sz w:val="24"/>
        </w:rPr>
        <w:t>fumer v </w:t>
      </w:r>
      <w:r>
        <w:rPr>
          <w:i/>
          <w:sz w:val="24"/>
        </w:rPr>
        <w:t>to smoke 2623</w:t>
      </w:r>
    </w:p>
    <w:p>
      <w:pPr>
        <w:pStyle w:val="BodyText"/>
        <w:rPr>
          <w:i/>
        </w:rPr>
      </w:pPr>
    </w:p>
    <w:p>
      <w:pPr>
        <w:pStyle w:val="BodyText"/>
        <w:ind w:left="216"/>
      </w:pPr>
      <w:r>
        <w:rPr/>
        <w:t>Page 227</w:t>
      </w:r>
    </w:p>
    <w:p>
      <w:pPr>
        <w:spacing w:before="0"/>
        <w:ind w:left="155" w:right="5432" w:firstLine="0"/>
        <w:jc w:val="left"/>
        <w:rPr>
          <w:i/>
          <w:sz w:val="24"/>
        </w:rPr>
      </w:pPr>
      <w:r>
        <w:rPr>
          <w:sz w:val="24"/>
        </w:rPr>
        <w:t>furieux nadj(pl) furious, raging, violent 4239 fusil nm </w:t>
      </w:r>
      <w:r>
        <w:rPr>
          <w:i/>
          <w:sz w:val="24"/>
        </w:rPr>
        <w:t>rifle, gun 3269</w:t>
      </w:r>
    </w:p>
    <w:p>
      <w:pPr>
        <w:spacing w:before="0"/>
        <w:ind w:left="155" w:right="0" w:firstLine="0"/>
        <w:jc w:val="left"/>
        <w:rPr>
          <w:i/>
          <w:sz w:val="24"/>
        </w:rPr>
      </w:pPr>
      <w:r>
        <w:rPr>
          <w:sz w:val="24"/>
        </w:rPr>
        <w:t>fusion nf </w:t>
      </w:r>
      <w:r>
        <w:rPr>
          <w:i/>
          <w:sz w:val="24"/>
        </w:rPr>
        <w:t>fusion, melting, merging 2401</w:t>
      </w:r>
    </w:p>
    <w:p>
      <w:pPr>
        <w:spacing w:before="0"/>
        <w:ind w:left="155" w:right="0" w:firstLine="0"/>
        <w:jc w:val="left"/>
        <w:rPr>
          <w:i/>
          <w:sz w:val="24"/>
        </w:rPr>
      </w:pPr>
      <w:r>
        <w:rPr>
          <w:sz w:val="24"/>
        </w:rPr>
        <w:t>futur nadj </w:t>
      </w:r>
      <w:r>
        <w:rPr>
          <w:i/>
          <w:sz w:val="24"/>
        </w:rPr>
        <w:t>future 484</w:t>
      </w:r>
    </w:p>
    <w:p>
      <w:pPr>
        <w:pStyle w:val="BodyText"/>
        <w:rPr>
          <w:i/>
        </w:rPr>
      </w:pPr>
    </w:p>
    <w:p>
      <w:pPr>
        <w:pStyle w:val="BodyText"/>
        <w:ind w:left="155"/>
      </w:pPr>
      <w:r>
        <w:rPr/>
        <w:t>Gg</w:t>
      </w:r>
    </w:p>
    <w:p>
      <w:pPr>
        <w:spacing w:before="0"/>
        <w:ind w:left="155" w:right="6326" w:firstLine="0"/>
        <w:jc w:val="left"/>
        <w:rPr>
          <w:i/>
          <w:sz w:val="24"/>
        </w:rPr>
      </w:pPr>
      <w:r>
        <w:rPr>
          <w:sz w:val="24"/>
        </w:rPr>
        <w:t>gâcher v </w:t>
      </w:r>
      <w:r>
        <w:rPr>
          <w:i/>
          <w:sz w:val="24"/>
        </w:rPr>
        <w:t>to waste, spoil 4623 </w:t>
      </w:r>
      <w:r>
        <w:rPr>
          <w:sz w:val="24"/>
        </w:rPr>
        <w:t>gagnant nadj </w:t>
      </w:r>
      <w:r>
        <w:rPr>
          <w:i/>
          <w:sz w:val="24"/>
        </w:rPr>
        <w:t>winner, winning 3886 </w:t>
      </w:r>
      <w:r>
        <w:rPr>
          <w:sz w:val="24"/>
        </w:rPr>
        <w:t>gagner v </w:t>
      </w:r>
      <w:r>
        <w:rPr>
          <w:i/>
          <w:sz w:val="24"/>
        </w:rPr>
        <w:t>to win, earn 258</w:t>
      </w:r>
    </w:p>
    <w:p>
      <w:pPr>
        <w:spacing w:before="0"/>
        <w:ind w:left="155" w:right="0" w:firstLine="0"/>
        <w:jc w:val="left"/>
        <w:rPr>
          <w:i/>
          <w:sz w:val="24"/>
        </w:rPr>
      </w:pPr>
      <w:r>
        <w:rPr>
          <w:sz w:val="24"/>
        </w:rPr>
        <w:t>gai adj </w:t>
      </w:r>
      <w:r>
        <w:rPr>
          <w:i/>
          <w:sz w:val="24"/>
        </w:rPr>
        <w:t>cheerful, merry, gay 4243</w:t>
      </w:r>
    </w:p>
    <w:p>
      <w:pPr>
        <w:spacing w:before="0"/>
        <w:ind w:left="155" w:right="7552" w:firstLine="0"/>
        <w:jc w:val="left"/>
        <w:rPr>
          <w:i/>
          <w:sz w:val="24"/>
        </w:rPr>
      </w:pPr>
      <w:r>
        <w:rPr>
          <w:sz w:val="24"/>
        </w:rPr>
        <w:t>gain nm </w:t>
      </w:r>
      <w:r>
        <w:rPr>
          <w:i/>
          <w:sz w:val="24"/>
        </w:rPr>
        <w:t>gain 2420 </w:t>
      </w:r>
      <w:r>
        <w:rPr>
          <w:sz w:val="24"/>
        </w:rPr>
        <w:t>galerie nf </w:t>
      </w:r>
      <w:r>
        <w:rPr>
          <w:i/>
          <w:sz w:val="24"/>
        </w:rPr>
        <w:t>gallery 3850 </w:t>
      </w:r>
      <w:r>
        <w:rPr>
          <w:sz w:val="24"/>
        </w:rPr>
        <w:t>gamin nm </w:t>
      </w:r>
      <w:r>
        <w:rPr>
          <w:i/>
          <w:sz w:val="24"/>
        </w:rPr>
        <w:t>kid 3439</w:t>
      </w:r>
    </w:p>
    <w:p>
      <w:pPr>
        <w:spacing w:before="0"/>
        <w:ind w:left="155" w:right="6998" w:firstLine="0"/>
        <w:jc w:val="left"/>
        <w:rPr>
          <w:i/>
          <w:sz w:val="24"/>
        </w:rPr>
      </w:pPr>
      <w:r>
        <w:rPr>
          <w:sz w:val="24"/>
        </w:rPr>
        <w:t>gamme nf </w:t>
      </w:r>
      <w:r>
        <w:rPr>
          <w:i/>
          <w:sz w:val="24"/>
        </w:rPr>
        <w:t>range, scale 3521 </w:t>
      </w:r>
      <w:r>
        <w:rPr>
          <w:sz w:val="24"/>
        </w:rPr>
        <w:t>garage nm </w:t>
      </w:r>
      <w:r>
        <w:rPr>
          <w:i/>
          <w:sz w:val="24"/>
        </w:rPr>
        <w:t>garage 4881 </w:t>
      </w:r>
      <w:r>
        <w:rPr>
          <w:sz w:val="24"/>
        </w:rPr>
        <w:t>garantie nf </w:t>
      </w:r>
      <w:r>
        <w:rPr>
          <w:i/>
          <w:sz w:val="24"/>
        </w:rPr>
        <w:t>guarantee 2117 </w:t>
      </w:r>
      <w:r>
        <w:rPr>
          <w:sz w:val="24"/>
        </w:rPr>
        <w:t>garantir v </w:t>
      </w:r>
      <w:r>
        <w:rPr>
          <w:i/>
          <w:sz w:val="24"/>
        </w:rPr>
        <w:t>to guarantee 1260 </w:t>
      </w:r>
      <w:r>
        <w:rPr>
          <w:sz w:val="24"/>
        </w:rPr>
        <w:t>garçon nm </w:t>
      </w:r>
      <w:r>
        <w:rPr>
          <w:i/>
          <w:sz w:val="24"/>
        </w:rPr>
        <w:t>boy 1599</w:t>
      </w:r>
    </w:p>
    <w:p>
      <w:pPr>
        <w:spacing w:before="0"/>
        <w:ind w:left="155" w:right="0" w:firstLine="0"/>
        <w:jc w:val="left"/>
        <w:rPr>
          <w:i/>
          <w:sz w:val="24"/>
        </w:rPr>
      </w:pPr>
      <w:r>
        <w:rPr>
          <w:sz w:val="24"/>
        </w:rPr>
        <w:t>garde nm,nf </w:t>
      </w:r>
      <w:r>
        <w:rPr>
          <w:i/>
          <w:sz w:val="24"/>
        </w:rPr>
        <w:t>guard 901</w:t>
      </w:r>
    </w:p>
    <w:p>
      <w:pPr>
        <w:spacing w:before="0"/>
        <w:ind w:left="155" w:right="0" w:firstLine="0"/>
        <w:jc w:val="left"/>
        <w:rPr>
          <w:i/>
          <w:sz w:val="24"/>
        </w:rPr>
      </w:pPr>
      <w:r>
        <w:rPr>
          <w:sz w:val="24"/>
        </w:rPr>
        <w:t>garder v </w:t>
      </w:r>
      <w:r>
        <w:rPr>
          <w:i/>
          <w:sz w:val="24"/>
        </w:rPr>
        <w:t>to keep 531</w:t>
      </w:r>
    </w:p>
    <w:p>
      <w:pPr>
        <w:spacing w:before="0"/>
        <w:ind w:left="155" w:right="0" w:firstLine="0"/>
        <w:jc w:val="left"/>
        <w:rPr>
          <w:i/>
          <w:sz w:val="24"/>
        </w:rPr>
      </w:pPr>
      <w:r>
        <w:rPr>
          <w:sz w:val="24"/>
        </w:rPr>
        <w:t>gardien nadj </w:t>
      </w:r>
      <w:r>
        <w:rPr>
          <w:i/>
          <w:sz w:val="24"/>
        </w:rPr>
        <w:t>guardian, keeper 1924</w:t>
      </w:r>
    </w:p>
    <w:p>
      <w:pPr>
        <w:spacing w:before="0"/>
        <w:ind w:left="155" w:right="0" w:firstLine="0"/>
        <w:jc w:val="left"/>
        <w:rPr>
          <w:i/>
          <w:sz w:val="24"/>
        </w:rPr>
      </w:pPr>
      <w:r>
        <w:rPr>
          <w:sz w:val="24"/>
        </w:rPr>
        <w:t>gare intj,nf </w:t>
      </w:r>
      <w:r>
        <w:rPr>
          <w:i/>
          <w:sz w:val="24"/>
        </w:rPr>
        <w:t>station, railway station; beware 2581</w:t>
      </w:r>
    </w:p>
    <w:p>
      <w:pPr>
        <w:spacing w:before="1"/>
        <w:ind w:left="155" w:right="7552" w:firstLine="0"/>
        <w:jc w:val="left"/>
        <w:rPr>
          <w:i/>
          <w:sz w:val="24"/>
        </w:rPr>
      </w:pPr>
      <w:r>
        <w:rPr>
          <w:sz w:val="24"/>
        </w:rPr>
        <w:t>gars nm(pl) </w:t>
      </w:r>
      <w:r>
        <w:rPr>
          <w:i/>
          <w:sz w:val="24"/>
        </w:rPr>
        <w:t>guy 2304 </w:t>
      </w:r>
      <w:r>
        <w:rPr>
          <w:sz w:val="24"/>
        </w:rPr>
        <w:t>gâteau nadj </w:t>
      </w:r>
      <w:r>
        <w:rPr>
          <w:i/>
          <w:sz w:val="24"/>
        </w:rPr>
        <w:t>cake 4845 </w:t>
      </w:r>
      <w:r>
        <w:rPr>
          <w:sz w:val="24"/>
        </w:rPr>
        <w:t>gauche nadj(f) left 607 gaz nm(pl) </w:t>
      </w:r>
      <w:r>
        <w:rPr>
          <w:i/>
          <w:sz w:val="24"/>
        </w:rPr>
        <w:t>gas 1551</w:t>
      </w:r>
    </w:p>
    <w:p>
      <w:pPr>
        <w:spacing w:before="0"/>
        <w:ind w:left="155" w:right="0" w:firstLine="0"/>
        <w:jc w:val="left"/>
        <w:rPr>
          <w:i/>
          <w:sz w:val="24"/>
        </w:rPr>
      </w:pPr>
      <w:r>
        <w:rPr>
          <w:sz w:val="24"/>
        </w:rPr>
        <w:t>géant nadj </w:t>
      </w:r>
      <w:r>
        <w:rPr>
          <w:i/>
          <w:sz w:val="24"/>
        </w:rPr>
        <w:t>giant, gigantic</w:t>
      </w:r>
      <w:r>
        <w:rPr>
          <w:i/>
          <w:spacing w:val="-5"/>
          <w:sz w:val="24"/>
        </w:rPr>
        <w:t> </w:t>
      </w:r>
      <w:r>
        <w:rPr>
          <w:i/>
          <w:sz w:val="24"/>
        </w:rPr>
        <w:t>2283</w:t>
      </w:r>
    </w:p>
    <w:p>
      <w:pPr>
        <w:spacing w:before="0"/>
        <w:ind w:left="155" w:right="0" w:firstLine="0"/>
        <w:jc w:val="left"/>
        <w:rPr>
          <w:i/>
          <w:sz w:val="24"/>
        </w:rPr>
      </w:pPr>
      <w:r>
        <w:rPr>
          <w:sz w:val="24"/>
        </w:rPr>
        <w:t>gel nm </w:t>
      </w:r>
      <w:r>
        <w:rPr>
          <w:i/>
          <w:spacing w:val="-2"/>
          <w:sz w:val="24"/>
        </w:rPr>
        <w:t>frost, </w:t>
      </w:r>
      <w:r>
        <w:rPr>
          <w:i/>
          <w:sz w:val="24"/>
        </w:rPr>
        <w:t>freezing, gel</w:t>
      </w:r>
      <w:r>
        <w:rPr>
          <w:i/>
          <w:spacing w:val="-11"/>
          <w:sz w:val="24"/>
        </w:rPr>
        <w:t> </w:t>
      </w:r>
      <w:r>
        <w:rPr>
          <w:i/>
          <w:sz w:val="24"/>
        </w:rPr>
        <w:t>4122</w:t>
      </w:r>
    </w:p>
    <w:p>
      <w:pPr>
        <w:spacing w:before="0"/>
        <w:ind w:left="155" w:right="0" w:firstLine="0"/>
        <w:jc w:val="left"/>
        <w:rPr>
          <w:i/>
          <w:sz w:val="24"/>
        </w:rPr>
      </w:pPr>
      <w:r>
        <w:rPr>
          <w:sz w:val="24"/>
        </w:rPr>
        <w:t>geler v </w:t>
      </w:r>
      <w:r>
        <w:rPr>
          <w:i/>
          <w:sz w:val="24"/>
        </w:rPr>
        <w:t>to freeze, ice over, suspend 3526</w:t>
      </w:r>
    </w:p>
    <w:p>
      <w:pPr>
        <w:spacing w:before="0"/>
        <w:ind w:left="155" w:right="0" w:firstLine="0"/>
        <w:jc w:val="left"/>
        <w:rPr>
          <w:i/>
          <w:sz w:val="24"/>
        </w:rPr>
      </w:pPr>
      <w:r>
        <w:rPr>
          <w:sz w:val="24"/>
        </w:rPr>
        <w:t>gendarme nm,nf </w:t>
      </w:r>
      <w:r>
        <w:rPr>
          <w:i/>
          <w:sz w:val="24"/>
        </w:rPr>
        <w:t>policeman 4438</w:t>
      </w:r>
    </w:p>
    <w:p>
      <w:pPr>
        <w:spacing w:before="0"/>
        <w:ind w:left="155" w:right="0" w:firstLine="0"/>
        <w:jc w:val="left"/>
        <w:rPr>
          <w:i/>
          <w:sz w:val="24"/>
        </w:rPr>
      </w:pPr>
      <w:r>
        <w:rPr>
          <w:sz w:val="24"/>
        </w:rPr>
        <w:t>gendarmerie nf </w:t>
      </w:r>
      <w:r>
        <w:rPr>
          <w:i/>
          <w:sz w:val="24"/>
        </w:rPr>
        <w:t>police force, police station 4496</w:t>
      </w:r>
    </w:p>
    <w:p>
      <w:pPr>
        <w:spacing w:before="0"/>
        <w:ind w:left="155" w:right="0" w:firstLine="0"/>
        <w:jc w:val="left"/>
        <w:rPr>
          <w:i/>
          <w:sz w:val="24"/>
        </w:rPr>
      </w:pPr>
      <w:r>
        <w:rPr>
          <w:sz w:val="24"/>
        </w:rPr>
        <w:t>gène nm </w:t>
      </w:r>
      <w:r>
        <w:rPr>
          <w:i/>
          <w:sz w:val="24"/>
        </w:rPr>
        <w:t>gene 2807</w:t>
      </w:r>
    </w:p>
    <w:p>
      <w:pPr>
        <w:spacing w:before="0"/>
        <w:ind w:left="155" w:right="6539" w:firstLine="0"/>
        <w:jc w:val="left"/>
        <w:rPr>
          <w:i/>
          <w:sz w:val="24"/>
        </w:rPr>
      </w:pPr>
      <w:r>
        <w:rPr>
          <w:sz w:val="24"/>
        </w:rPr>
        <w:t>gêner v </w:t>
      </w:r>
      <w:r>
        <w:rPr>
          <w:i/>
          <w:sz w:val="24"/>
        </w:rPr>
        <w:t>to bother, trouble 2460 </w:t>
      </w:r>
      <w:r>
        <w:rPr>
          <w:sz w:val="24"/>
        </w:rPr>
        <w:t>général nadj </w:t>
      </w:r>
      <w:r>
        <w:rPr>
          <w:i/>
          <w:sz w:val="24"/>
        </w:rPr>
        <w:t>general 147 </w:t>
      </w:r>
      <w:r>
        <w:rPr>
          <w:sz w:val="24"/>
        </w:rPr>
        <w:t>généralement adv </w:t>
      </w:r>
      <w:r>
        <w:rPr>
          <w:i/>
          <w:sz w:val="24"/>
        </w:rPr>
        <w:t>generally 1710 </w:t>
      </w:r>
      <w:r>
        <w:rPr>
          <w:sz w:val="24"/>
        </w:rPr>
        <w:t>généraliser v </w:t>
      </w:r>
      <w:r>
        <w:rPr>
          <w:i/>
          <w:sz w:val="24"/>
        </w:rPr>
        <w:t>to generalize 2939 </w:t>
      </w:r>
      <w:r>
        <w:rPr>
          <w:sz w:val="24"/>
        </w:rPr>
        <w:t>génération nf </w:t>
      </w:r>
      <w:r>
        <w:rPr>
          <w:i/>
          <w:sz w:val="24"/>
        </w:rPr>
        <w:t>generation 1386</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générer v </w:t>
      </w:r>
      <w:r>
        <w:rPr>
          <w:i/>
          <w:sz w:val="24"/>
        </w:rPr>
        <w:t>to generate 3620</w:t>
      </w:r>
    </w:p>
    <w:p>
      <w:pPr>
        <w:spacing w:before="0"/>
        <w:ind w:left="155" w:right="5733" w:firstLine="0"/>
        <w:jc w:val="left"/>
        <w:rPr>
          <w:i/>
          <w:sz w:val="24"/>
        </w:rPr>
      </w:pPr>
      <w:r>
        <w:rPr>
          <w:sz w:val="24"/>
        </w:rPr>
        <w:t>généreux adj(pl) generous 2015 générosité nf </w:t>
      </w:r>
      <w:r>
        <w:rPr>
          <w:i/>
          <w:sz w:val="24"/>
        </w:rPr>
        <w:t>generosity, generously 3418 </w:t>
      </w:r>
      <w:r>
        <w:rPr>
          <w:sz w:val="24"/>
        </w:rPr>
        <w:t>génétique nadj(f) genetic 2259 génétiquement adv </w:t>
      </w:r>
      <w:r>
        <w:rPr>
          <w:i/>
          <w:sz w:val="24"/>
        </w:rPr>
        <w:t>genetically 4497 </w:t>
      </w:r>
      <w:r>
        <w:rPr>
          <w:sz w:val="24"/>
        </w:rPr>
        <w:t>génial adj </w:t>
      </w:r>
      <w:r>
        <w:rPr>
          <w:i/>
          <w:sz w:val="24"/>
        </w:rPr>
        <w:t>inspired, great, brilliant 3872 </w:t>
      </w:r>
      <w:r>
        <w:rPr>
          <w:sz w:val="24"/>
        </w:rPr>
        <w:t>génie nm </w:t>
      </w:r>
      <w:r>
        <w:rPr>
          <w:i/>
          <w:sz w:val="24"/>
        </w:rPr>
        <w:t>genius 2162</w:t>
      </w:r>
    </w:p>
    <w:p>
      <w:pPr>
        <w:spacing w:before="0"/>
        <w:ind w:left="155" w:right="0" w:firstLine="0"/>
        <w:jc w:val="left"/>
        <w:rPr>
          <w:i/>
          <w:sz w:val="24"/>
        </w:rPr>
      </w:pPr>
      <w:r>
        <w:rPr>
          <w:sz w:val="24"/>
        </w:rPr>
        <w:t>génocide nm </w:t>
      </w:r>
      <w:r>
        <w:rPr>
          <w:i/>
          <w:sz w:val="24"/>
        </w:rPr>
        <w:t>genocide 4148</w:t>
      </w:r>
    </w:p>
    <w:p>
      <w:pPr>
        <w:spacing w:before="0"/>
        <w:ind w:left="155" w:right="0" w:firstLine="0"/>
        <w:jc w:val="left"/>
        <w:rPr>
          <w:i/>
          <w:sz w:val="24"/>
        </w:rPr>
      </w:pPr>
      <w:r>
        <w:rPr>
          <w:sz w:val="24"/>
        </w:rPr>
        <w:t>genou nm </w:t>
      </w:r>
      <w:r>
        <w:rPr>
          <w:i/>
          <w:sz w:val="24"/>
        </w:rPr>
        <w:t>knee 2967</w:t>
      </w:r>
    </w:p>
    <w:p>
      <w:pPr>
        <w:spacing w:before="0"/>
        <w:ind w:left="155" w:right="0" w:firstLine="0"/>
        <w:jc w:val="left"/>
        <w:rPr>
          <w:i/>
          <w:sz w:val="24"/>
        </w:rPr>
      </w:pPr>
      <w:r>
        <w:rPr>
          <w:sz w:val="24"/>
        </w:rPr>
        <w:t>genre nm </w:t>
      </w:r>
      <w:r>
        <w:rPr>
          <w:i/>
          <w:sz w:val="24"/>
        </w:rPr>
        <w:t>type, kind, sort 556</w:t>
      </w:r>
    </w:p>
    <w:p>
      <w:pPr>
        <w:spacing w:before="0"/>
        <w:ind w:left="155" w:right="0" w:firstLine="0"/>
        <w:jc w:val="left"/>
        <w:rPr>
          <w:i/>
          <w:sz w:val="24"/>
        </w:rPr>
      </w:pPr>
      <w:r>
        <w:rPr>
          <w:sz w:val="24"/>
        </w:rPr>
        <w:t>gens nmpl </w:t>
      </w:r>
      <w:r>
        <w:rPr>
          <w:i/>
          <w:sz w:val="24"/>
        </w:rPr>
        <w:t>people 236</w:t>
      </w:r>
    </w:p>
    <w:p>
      <w:pPr>
        <w:spacing w:before="0"/>
        <w:ind w:left="155" w:right="0" w:firstLine="0"/>
        <w:jc w:val="left"/>
        <w:rPr>
          <w:i/>
          <w:sz w:val="24"/>
        </w:rPr>
      </w:pPr>
      <w:r>
        <w:rPr>
          <w:sz w:val="24"/>
        </w:rPr>
        <w:t>gentil nadj </w:t>
      </w:r>
      <w:r>
        <w:rPr>
          <w:i/>
          <w:sz w:val="24"/>
        </w:rPr>
        <w:t>nice, kind 2832</w:t>
      </w:r>
    </w:p>
    <w:p>
      <w:pPr>
        <w:pStyle w:val="BodyText"/>
        <w:ind w:left="155" w:right="4820"/>
        <w:rPr>
          <w:i/>
        </w:rPr>
      </w:pPr>
      <w:r>
        <w:rPr/>
        <w:t>géographique adj(f) geographic, geographical 3389 gérer v </w:t>
      </w:r>
      <w:r>
        <w:rPr>
          <w:i/>
        </w:rPr>
        <w:t>to manage 1354</w:t>
      </w:r>
    </w:p>
    <w:p>
      <w:pPr>
        <w:spacing w:before="0"/>
        <w:ind w:left="155" w:right="0" w:firstLine="0"/>
        <w:jc w:val="left"/>
        <w:rPr>
          <w:i/>
          <w:sz w:val="24"/>
        </w:rPr>
      </w:pPr>
      <w:r>
        <w:rPr>
          <w:sz w:val="24"/>
        </w:rPr>
        <w:t>geste nm </w:t>
      </w:r>
      <w:r>
        <w:rPr>
          <w:i/>
          <w:sz w:val="24"/>
        </w:rPr>
        <w:t>gesture 1261</w:t>
      </w:r>
    </w:p>
    <w:p>
      <w:pPr>
        <w:spacing w:before="0"/>
        <w:ind w:left="155" w:right="0" w:firstLine="0"/>
        <w:jc w:val="left"/>
        <w:rPr>
          <w:i/>
          <w:sz w:val="24"/>
        </w:rPr>
      </w:pPr>
      <w:r>
        <w:rPr>
          <w:sz w:val="24"/>
        </w:rPr>
        <w:t>gestion nf </w:t>
      </w:r>
      <w:r>
        <w:rPr>
          <w:i/>
          <w:sz w:val="24"/>
        </w:rPr>
        <w:t>management 1140</w:t>
      </w:r>
    </w:p>
    <w:p>
      <w:pPr>
        <w:spacing w:before="0"/>
        <w:ind w:left="155" w:right="0" w:firstLine="0"/>
        <w:jc w:val="left"/>
        <w:rPr>
          <w:i/>
          <w:sz w:val="24"/>
        </w:rPr>
      </w:pPr>
      <w:r>
        <w:rPr>
          <w:sz w:val="24"/>
        </w:rPr>
        <w:t>gestionnaire adj(f),nm,nf </w:t>
      </w:r>
      <w:r>
        <w:rPr>
          <w:i/>
          <w:sz w:val="24"/>
        </w:rPr>
        <w:t>administrator, administrative 4350</w:t>
      </w:r>
    </w:p>
    <w:p>
      <w:pPr>
        <w:spacing w:before="0"/>
        <w:ind w:left="155" w:right="5271" w:firstLine="0"/>
        <w:jc w:val="left"/>
        <w:rPr>
          <w:i/>
          <w:sz w:val="24"/>
        </w:rPr>
      </w:pPr>
      <w:r>
        <w:rPr>
          <w:sz w:val="24"/>
        </w:rPr>
        <w:t>gigantesque nadj(f) gigantic, immense 3757 glace nf </w:t>
      </w:r>
      <w:r>
        <w:rPr>
          <w:i/>
          <w:sz w:val="24"/>
        </w:rPr>
        <w:t>ice, ice cream; mirror 2580 </w:t>
      </w:r>
      <w:r>
        <w:rPr>
          <w:sz w:val="24"/>
        </w:rPr>
        <w:t>glissement nm </w:t>
      </w:r>
      <w:r>
        <w:rPr>
          <w:i/>
          <w:sz w:val="24"/>
        </w:rPr>
        <w:t>sliding, slipping, skidding 4553 </w:t>
      </w:r>
      <w:r>
        <w:rPr>
          <w:sz w:val="24"/>
        </w:rPr>
        <w:t>glisser v </w:t>
      </w:r>
      <w:r>
        <w:rPr>
          <w:i/>
          <w:sz w:val="24"/>
        </w:rPr>
        <w:t>to slide, slip 2544</w:t>
      </w:r>
    </w:p>
    <w:p>
      <w:pPr>
        <w:spacing w:before="0"/>
        <w:ind w:left="155" w:right="6765" w:firstLine="0"/>
        <w:jc w:val="left"/>
        <w:rPr>
          <w:i/>
          <w:sz w:val="24"/>
        </w:rPr>
      </w:pPr>
      <w:r>
        <w:rPr>
          <w:sz w:val="24"/>
        </w:rPr>
        <w:t>global adj </w:t>
      </w:r>
      <w:r>
        <w:rPr>
          <w:i/>
          <w:sz w:val="24"/>
        </w:rPr>
        <w:t>global 1155 </w:t>
      </w:r>
      <w:r>
        <w:rPr>
          <w:sz w:val="24"/>
        </w:rPr>
        <w:t>globalement adv </w:t>
      </w:r>
      <w:r>
        <w:rPr>
          <w:i/>
          <w:sz w:val="24"/>
        </w:rPr>
        <w:t>globally 4409 </w:t>
      </w:r>
      <w:r>
        <w:rPr>
          <w:sz w:val="24"/>
        </w:rPr>
        <w:t>globe nm </w:t>
      </w:r>
      <w:r>
        <w:rPr>
          <w:i/>
          <w:sz w:val="24"/>
        </w:rPr>
        <w:t>globe 3669</w:t>
      </w:r>
    </w:p>
    <w:p>
      <w:pPr>
        <w:spacing w:before="0"/>
        <w:ind w:left="155" w:right="6841" w:firstLine="0"/>
        <w:jc w:val="left"/>
        <w:rPr>
          <w:i/>
          <w:sz w:val="24"/>
        </w:rPr>
      </w:pPr>
      <w:r>
        <w:rPr>
          <w:sz w:val="24"/>
        </w:rPr>
        <w:t>gloire nf </w:t>
      </w:r>
      <w:r>
        <w:rPr>
          <w:i/>
          <w:spacing w:val="-3"/>
          <w:sz w:val="24"/>
        </w:rPr>
        <w:t>glory, </w:t>
      </w:r>
      <w:r>
        <w:rPr>
          <w:i/>
          <w:sz w:val="24"/>
        </w:rPr>
        <w:t>fame 3287 </w:t>
      </w:r>
      <w:r>
        <w:rPr>
          <w:sz w:val="24"/>
        </w:rPr>
        <w:t>golf nm </w:t>
      </w:r>
      <w:r>
        <w:rPr>
          <w:i/>
          <w:sz w:val="24"/>
        </w:rPr>
        <w:t>golf, golf course 4936 </w:t>
      </w:r>
      <w:r>
        <w:rPr>
          <w:sz w:val="24"/>
        </w:rPr>
        <w:t>golfe nm </w:t>
      </w:r>
      <w:r>
        <w:rPr>
          <w:i/>
          <w:sz w:val="24"/>
        </w:rPr>
        <w:t>gulf</w:t>
      </w:r>
      <w:r>
        <w:rPr>
          <w:i/>
          <w:spacing w:val="-3"/>
          <w:sz w:val="24"/>
        </w:rPr>
        <w:t> </w:t>
      </w:r>
      <w:r>
        <w:rPr>
          <w:i/>
          <w:sz w:val="24"/>
        </w:rPr>
        <w:t>4024</w:t>
      </w:r>
    </w:p>
    <w:p>
      <w:pPr>
        <w:spacing w:before="0"/>
        <w:ind w:left="155" w:right="0" w:firstLine="0"/>
        <w:jc w:val="left"/>
        <w:rPr>
          <w:i/>
          <w:sz w:val="24"/>
        </w:rPr>
      </w:pPr>
      <w:r>
        <w:rPr>
          <w:sz w:val="24"/>
        </w:rPr>
        <w:t>gonfler v </w:t>
      </w:r>
      <w:r>
        <w:rPr>
          <w:i/>
          <w:sz w:val="24"/>
        </w:rPr>
        <w:t>to inflate, blow up, swell 3451</w:t>
      </w:r>
    </w:p>
    <w:p>
      <w:pPr>
        <w:spacing w:before="0"/>
        <w:ind w:left="155" w:right="7691" w:firstLine="0"/>
        <w:jc w:val="left"/>
        <w:rPr>
          <w:i/>
          <w:sz w:val="24"/>
        </w:rPr>
      </w:pPr>
      <w:r>
        <w:rPr>
          <w:sz w:val="24"/>
        </w:rPr>
        <w:t>gorge nf </w:t>
      </w:r>
      <w:r>
        <w:rPr>
          <w:i/>
          <w:sz w:val="24"/>
        </w:rPr>
        <w:t>throat 4194 </w:t>
      </w:r>
      <w:r>
        <w:rPr>
          <w:sz w:val="24"/>
        </w:rPr>
        <w:t>gosse nm,nf </w:t>
      </w:r>
      <w:r>
        <w:rPr>
          <w:i/>
          <w:sz w:val="24"/>
        </w:rPr>
        <w:t>kid 3631 </w:t>
      </w:r>
      <w:r>
        <w:rPr>
          <w:sz w:val="24"/>
        </w:rPr>
        <w:t>goût nm </w:t>
      </w:r>
      <w:r>
        <w:rPr>
          <w:i/>
          <w:sz w:val="24"/>
        </w:rPr>
        <w:t>taste 1829</w:t>
      </w:r>
    </w:p>
    <w:p>
      <w:pPr>
        <w:spacing w:before="0"/>
        <w:ind w:left="155" w:right="0" w:firstLine="0"/>
        <w:jc w:val="left"/>
        <w:rPr>
          <w:i/>
          <w:sz w:val="24"/>
        </w:rPr>
      </w:pPr>
      <w:r>
        <w:rPr>
          <w:sz w:val="24"/>
        </w:rPr>
        <w:t>goûter nm,v </w:t>
      </w:r>
      <w:r>
        <w:rPr>
          <w:i/>
          <w:sz w:val="24"/>
        </w:rPr>
        <w:t>to taste, snack 4441</w:t>
      </w:r>
    </w:p>
    <w:p>
      <w:pPr>
        <w:spacing w:before="0"/>
        <w:ind w:left="155" w:right="0" w:firstLine="0"/>
        <w:jc w:val="left"/>
        <w:rPr>
          <w:i/>
          <w:sz w:val="24"/>
        </w:rPr>
      </w:pPr>
      <w:r>
        <w:rPr>
          <w:sz w:val="24"/>
        </w:rPr>
        <w:t>goutte nf </w:t>
      </w:r>
      <w:r>
        <w:rPr>
          <w:i/>
          <w:sz w:val="24"/>
        </w:rPr>
        <w:t>drop 4337</w:t>
      </w:r>
    </w:p>
    <w:p>
      <w:pPr>
        <w:spacing w:before="0"/>
        <w:ind w:left="155" w:right="5434" w:firstLine="0"/>
        <w:jc w:val="left"/>
        <w:rPr>
          <w:i/>
          <w:sz w:val="24"/>
        </w:rPr>
      </w:pPr>
      <w:r>
        <w:rPr>
          <w:sz w:val="24"/>
        </w:rPr>
        <w:t>gouvernement nm </w:t>
      </w:r>
      <w:r>
        <w:rPr>
          <w:i/>
          <w:sz w:val="24"/>
        </w:rPr>
        <w:t>government 160 </w:t>
      </w:r>
      <w:r>
        <w:rPr>
          <w:sz w:val="24"/>
        </w:rPr>
        <w:t>gouvernemental adj </w:t>
      </w:r>
      <w:r>
        <w:rPr>
          <w:i/>
          <w:sz w:val="24"/>
        </w:rPr>
        <w:t>governmental 1908 </w:t>
      </w:r>
      <w:r>
        <w:rPr>
          <w:sz w:val="24"/>
        </w:rPr>
        <w:t>gouverner v </w:t>
      </w:r>
      <w:r>
        <w:rPr>
          <w:i/>
          <w:sz w:val="24"/>
        </w:rPr>
        <w:t>to govern, rule, </w:t>
      </w:r>
      <w:r>
        <w:rPr>
          <w:i/>
          <w:spacing w:val="-5"/>
          <w:sz w:val="24"/>
        </w:rPr>
        <w:t>steer, </w:t>
      </w:r>
      <w:r>
        <w:rPr>
          <w:i/>
          <w:sz w:val="24"/>
        </w:rPr>
        <w:t>helm 2063 </w:t>
      </w:r>
      <w:r>
        <w:rPr>
          <w:sz w:val="24"/>
        </w:rPr>
        <w:t>gouverneur nm,nf </w:t>
      </w:r>
      <w:r>
        <w:rPr>
          <w:i/>
          <w:sz w:val="24"/>
        </w:rPr>
        <w:t>governor 2089</w:t>
      </w:r>
    </w:p>
    <w:p>
      <w:pPr>
        <w:spacing w:before="1"/>
        <w:ind w:left="155" w:right="0" w:firstLine="0"/>
        <w:jc w:val="left"/>
        <w:rPr>
          <w:i/>
          <w:sz w:val="24"/>
        </w:rPr>
      </w:pPr>
      <w:r>
        <w:rPr>
          <w:sz w:val="24"/>
        </w:rPr>
        <w:t>grâce nf </w:t>
      </w:r>
      <w:r>
        <w:rPr>
          <w:i/>
          <w:sz w:val="24"/>
        </w:rPr>
        <w:t>thanks, grace, favor</w:t>
      </w:r>
      <w:r>
        <w:rPr>
          <w:i/>
          <w:spacing w:val="-8"/>
          <w:sz w:val="24"/>
        </w:rPr>
        <w:t> </w:t>
      </w:r>
      <w:r>
        <w:rPr>
          <w:i/>
          <w:sz w:val="24"/>
        </w:rPr>
        <w:t>238</w:t>
      </w:r>
    </w:p>
    <w:p>
      <w:pPr>
        <w:spacing w:before="0"/>
        <w:ind w:left="155" w:right="0" w:firstLine="0"/>
        <w:jc w:val="left"/>
        <w:rPr>
          <w:i/>
          <w:sz w:val="24"/>
        </w:rPr>
      </w:pPr>
      <w:r>
        <w:rPr>
          <w:sz w:val="24"/>
        </w:rPr>
        <w:t>grain nm </w:t>
      </w:r>
      <w:r>
        <w:rPr>
          <w:i/>
          <w:sz w:val="24"/>
        </w:rPr>
        <w:t>grain, bean, bead; spot, mole 3323</w:t>
      </w:r>
    </w:p>
    <w:p>
      <w:pPr>
        <w:spacing w:before="0"/>
        <w:ind w:left="155" w:right="6197" w:firstLine="0"/>
        <w:jc w:val="left"/>
        <w:rPr>
          <w:i/>
          <w:sz w:val="24"/>
        </w:rPr>
      </w:pPr>
      <w:r>
        <w:rPr>
          <w:sz w:val="24"/>
        </w:rPr>
        <w:t>grand adv,nadj </w:t>
      </w:r>
      <w:r>
        <w:rPr>
          <w:i/>
          <w:sz w:val="24"/>
        </w:rPr>
        <w:t>great, big, tall 59 </w:t>
      </w:r>
      <w:r>
        <w:rPr>
          <w:sz w:val="24"/>
        </w:rPr>
        <w:t>grand-chose nmi </w:t>
      </w:r>
      <w:r>
        <w:rPr>
          <w:i/>
          <w:sz w:val="24"/>
        </w:rPr>
        <w:t>not very much 2884 </w:t>
      </w:r>
      <w:r>
        <w:rPr>
          <w:sz w:val="24"/>
        </w:rPr>
        <w:t>grandeur nf </w:t>
      </w:r>
      <w:r>
        <w:rPr>
          <w:i/>
          <w:sz w:val="24"/>
        </w:rPr>
        <w:t>size, greatness 3069</w:t>
      </w:r>
    </w:p>
    <w:p>
      <w:pPr>
        <w:spacing w:before="0"/>
        <w:ind w:left="155" w:right="5801" w:firstLine="0"/>
        <w:jc w:val="both"/>
        <w:rPr>
          <w:i/>
          <w:sz w:val="24"/>
        </w:rPr>
      </w:pPr>
      <w:r>
        <w:rPr>
          <w:sz w:val="24"/>
        </w:rPr>
        <w:t>grandir v </w:t>
      </w:r>
      <w:r>
        <w:rPr>
          <w:i/>
          <w:sz w:val="24"/>
        </w:rPr>
        <w:t>to </w:t>
      </w:r>
      <w:r>
        <w:rPr>
          <w:i/>
          <w:spacing w:val="-6"/>
          <w:sz w:val="24"/>
        </w:rPr>
        <w:t>grow, </w:t>
      </w:r>
      <w:r>
        <w:rPr>
          <w:i/>
          <w:sz w:val="24"/>
        </w:rPr>
        <w:t>increase, expand 1936 </w:t>
      </w:r>
      <w:r>
        <w:rPr>
          <w:sz w:val="24"/>
        </w:rPr>
        <w:t>grandissant adj </w:t>
      </w:r>
      <w:r>
        <w:rPr>
          <w:i/>
          <w:sz w:val="24"/>
        </w:rPr>
        <w:t>growing, increasing</w:t>
      </w:r>
      <w:r>
        <w:rPr>
          <w:i/>
          <w:spacing w:val="-27"/>
          <w:sz w:val="24"/>
        </w:rPr>
        <w:t> </w:t>
      </w:r>
      <w:r>
        <w:rPr>
          <w:i/>
          <w:sz w:val="24"/>
        </w:rPr>
        <w:t>4559 </w:t>
      </w:r>
      <w:r>
        <w:rPr>
          <w:sz w:val="24"/>
        </w:rPr>
        <w:t>grand-mère nf </w:t>
      </w:r>
      <w:r>
        <w:rPr>
          <w:i/>
          <w:sz w:val="24"/>
        </w:rPr>
        <w:t>grandmother</w:t>
      </w:r>
      <w:r>
        <w:rPr>
          <w:i/>
          <w:spacing w:val="-2"/>
          <w:sz w:val="24"/>
        </w:rPr>
        <w:t> </w:t>
      </w:r>
      <w:r>
        <w:rPr>
          <w:i/>
          <w:sz w:val="24"/>
        </w:rPr>
        <w:t>3883</w:t>
      </w:r>
    </w:p>
    <w:p>
      <w:pPr>
        <w:spacing w:before="0"/>
        <w:ind w:left="155" w:right="0" w:firstLine="0"/>
        <w:jc w:val="left"/>
        <w:rPr>
          <w:i/>
          <w:sz w:val="24"/>
        </w:rPr>
      </w:pPr>
      <w:r>
        <w:rPr>
          <w:sz w:val="24"/>
        </w:rPr>
        <w:t>grand-père nm </w:t>
      </w:r>
      <w:r>
        <w:rPr>
          <w:i/>
          <w:sz w:val="24"/>
        </w:rPr>
        <w:t>grandfather 3748</w:t>
      </w:r>
    </w:p>
    <w:p>
      <w:pPr>
        <w:pStyle w:val="BodyText"/>
        <w:ind w:left="155"/>
      </w:pPr>
      <w:r>
        <w:rPr/>
        <w:t>graphique nadj(f) graph, graphic 4782</w:t>
      </w:r>
    </w:p>
    <w:p>
      <w:pPr>
        <w:spacing w:before="0"/>
        <w:ind w:left="155" w:right="5350" w:firstLine="0"/>
        <w:jc w:val="left"/>
        <w:rPr>
          <w:i/>
          <w:sz w:val="24"/>
        </w:rPr>
      </w:pPr>
      <w:r>
        <w:rPr>
          <w:sz w:val="24"/>
        </w:rPr>
        <w:t>gras adj(pl),adv,nm(pl) </w:t>
      </w:r>
      <w:r>
        <w:rPr>
          <w:i/>
          <w:spacing w:val="-3"/>
          <w:sz w:val="24"/>
        </w:rPr>
        <w:t>fatty, </w:t>
      </w:r>
      <w:r>
        <w:rPr>
          <w:i/>
          <w:sz w:val="24"/>
        </w:rPr>
        <w:t>fat, greasy 4018 </w:t>
      </w:r>
      <w:r>
        <w:rPr>
          <w:sz w:val="24"/>
        </w:rPr>
        <w:t>gratuit adj </w:t>
      </w:r>
      <w:r>
        <w:rPr>
          <w:i/>
          <w:spacing w:val="-3"/>
          <w:sz w:val="24"/>
        </w:rPr>
        <w:t>free, </w:t>
      </w:r>
      <w:r>
        <w:rPr>
          <w:i/>
          <w:sz w:val="24"/>
        </w:rPr>
        <w:t>gratuitous, unwarranted 2470 </w:t>
      </w:r>
      <w:r>
        <w:rPr>
          <w:sz w:val="24"/>
        </w:rPr>
        <w:t>gratuitement adv </w:t>
      </w:r>
      <w:r>
        <w:rPr>
          <w:i/>
          <w:spacing w:val="-3"/>
          <w:sz w:val="24"/>
        </w:rPr>
        <w:t>free, </w:t>
      </w:r>
      <w:r>
        <w:rPr>
          <w:i/>
          <w:sz w:val="24"/>
        </w:rPr>
        <w:t>gratuitously 4818 </w:t>
      </w:r>
      <w:r>
        <w:rPr>
          <w:sz w:val="24"/>
        </w:rPr>
        <w:t>grave adv,nadj(f),nm </w:t>
      </w:r>
      <w:r>
        <w:rPr>
          <w:i/>
          <w:sz w:val="24"/>
        </w:rPr>
        <w:t>serious, grave</w:t>
      </w:r>
      <w:r>
        <w:rPr>
          <w:i/>
          <w:spacing w:val="-8"/>
          <w:sz w:val="24"/>
        </w:rPr>
        <w:t> </w:t>
      </w:r>
      <w:r>
        <w:rPr>
          <w:i/>
          <w:sz w:val="24"/>
        </w:rPr>
        <w:t>443</w:t>
      </w:r>
    </w:p>
    <w:p>
      <w:pPr>
        <w:spacing w:before="0"/>
        <w:ind w:left="155" w:right="0" w:firstLine="0"/>
        <w:jc w:val="left"/>
        <w:rPr>
          <w:i/>
          <w:sz w:val="24"/>
        </w:rPr>
      </w:pPr>
      <w:r>
        <w:rPr>
          <w:sz w:val="24"/>
        </w:rPr>
        <w:t>gravement adv </w:t>
      </w:r>
      <w:r>
        <w:rPr>
          <w:i/>
          <w:sz w:val="24"/>
        </w:rPr>
        <w:t>seriously, solemnly, gravely 2957</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gravité nf </w:t>
      </w:r>
      <w:r>
        <w:rPr>
          <w:i/>
          <w:sz w:val="24"/>
        </w:rPr>
        <w:t>seriousness, solemnity, gravity 2596</w:t>
      </w:r>
    </w:p>
    <w:p>
      <w:pPr>
        <w:spacing w:before="0"/>
        <w:ind w:left="155" w:right="7612" w:firstLine="0"/>
        <w:jc w:val="left"/>
        <w:rPr>
          <w:i/>
          <w:sz w:val="24"/>
        </w:rPr>
      </w:pPr>
      <w:r>
        <w:rPr>
          <w:sz w:val="24"/>
        </w:rPr>
        <w:t>gré nm </w:t>
      </w:r>
      <w:r>
        <w:rPr>
          <w:i/>
          <w:sz w:val="24"/>
        </w:rPr>
        <w:t>liking 2627 </w:t>
      </w:r>
      <w:r>
        <w:rPr>
          <w:sz w:val="24"/>
        </w:rPr>
        <w:t>grec nadj </w:t>
      </w:r>
      <w:r>
        <w:rPr>
          <w:i/>
          <w:sz w:val="24"/>
        </w:rPr>
        <w:t>Greek 2026 </w:t>
      </w:r>
      <w:r>
        <w:rPr>
          <w:sz w:val="24"/>
        </w:rPr>
        <w:t>grève nf </w:t>
      </w:r>
      <w:r>
        <w:rPr>
          <w:i/>
          <w:sz w:val="24"/>
        </w:rPr>
        <w:t>strike 1803</w:t>
      </w:r>
    </w:p>
    <w:p>
      <w:pPr>
        <w:spacing w:before="0"/>
        <w:ind w:left="155" w:right="0" w:firstLine="0"/>
        <w:jc w:val="left"/>
        <w:rPr>
          <w:i/>
          <w:sz w:val="24"/>
        </w:rPr>
      </w:pPr>
      <w:r>
        <w:rPr>
          <w:sz w:val="24"/>
        </w:rPr>
        <w:t>grille nf </w:t>
      </w:r>
      <w:r>
        <w:rPr>
          <w:i/>
          <w:sz w:val="24"/>
        </w:rPr>
        <w:t>railings, gate, grid, scale 3341</w:t>
      </w:r>
    </w:p>
    <w:p>
      <w:pPr>
        <w:spacing w:before="0"/>
        <w:ind w:left="155" w:right="0" w:firstLine="0"/>
        <w:jc w:val="left"/>
        <w:rPr>
          <w:i/>
          <w:sz w:val="24"/>
        </w:rPr>
      </w:pPr>
      <w:r>
        <w:rPr>
          <w:sz w:val="24"/>
        </w:rPr>
        <w:t>grimper v </w:t>
      </w:r>
      <w:r>
        <w:rPr>
          <w:i/>
          <w:sz w:val="24"/>
        </w:rPr>
        <w:t>to climb, go up 2646</w:t>
      </w:r>
    </w:p>
    <w:p>
      <w:pPr>
        <w:pStyle w:val="BodyText"/>
        <w:ind w:left="155" w:right="7238"/>
      </w:pPr>
      <w:r>
        <w:rPr/>
        <w:t>gris nadj(pl) grey 2769 gros adv,nadj(pl) big 419</w:t>
      </w:r>
    </w:p>
    <w:p>
      <w:pPr>
        <w:pStyle w:val="BodyText"/>
      </w:pPr>
    </w:p>
    <w:p>
      <w:pPr>
        <w:pStyle w:val="BodyText"/>
        <w:ind w:left="216"/>
      </w:pPr>
      <w:r>
        <w:rPr/>
        <w:t>Page 228</w:t>
      </w:r>
    </w:p>
    <w:p>
      <w:pPr>
        <w:spacing w:before="0"/>
        <w:ind w:left="155" w:right="0" w:firstLine="0"/>
        <w:jc w:val="left"/>
        <w:rPr>
          <w:i/>
          <w:sz w:val="24"/>
        </w:rPr>
      </w:pPr>
      <w:r>
        <w:rPr>
          <w:sz w:val="24"/>
        </w:rPr>
        <w:t>grossesse nf </w:t>
      </w:r>
      <w:r>
        <w:rPr>
          <w:i/>
          <w:sz w:val="24"/>
        </w:rPr>
        <w:t>pregnancy 4136</w:t>
      </w:r>
    </w:p>
    <w:p>
      <w:pPr>
        <w:spacing w:before="0"/>
        <w:ind w:left="155" w:right="0" w:firstLine="0"/>
        <w:jc w:val="left"/>
        <w:rPr>
          <w:i/>
          <w:sz w:val="24"/>
        </w:rPr>
      </w:pPr>
      <w:r>
        <w:rPr>
          <w:sz w:val="24"/>
        </w:rPr>
        <w:t>grossier adj </w:t>
      </w:r>
      <w:r>
        <w:rPr>
          <w:i/>
          <w:sz w:val="24"/>
        </w:rPr>
        <w:t>unrefined, crude, coarse, rude, rough 4054</w:t>
      </w:r>
    </w:p>
    <w:p>
      <w:pPr>
        <w:spacing w:before="0"/>
        <w:ind w:left="155" w:right="0" w:firstLine="0"/>
        <w:jc w:val="left"/>
        <w:rPr>
          <w:i/>
          <w:sz w:val="24"/>
        </w:rPr>
      </w:pPr>
      <w:r>
        <w:rPr>
          <w:sz w:val="24"/>
        </w:rPr>
        <w:t>grossir v </w:t>
      </w:r>
      <w:r>
        <w:rPr>
          <w:i/>
          <w:sz w:val="24"/>
        </w:rPr>
        <w:t>to get larger 4189</w:t>
      </w:r>
    </w:p>
    <w:p>
      <w:pPr>
        <w:spacing w:before="0"/>
        <w:ind w:left="155" w:right="0" w:firstLine="0"/>
        <w:jc w:val="left"/>
        <w:rPr>
          <w:i/>
          <w:sz w:val="24"/>
        </w:rPr>
      </w:pPr>
      <w:r>
        <w:rPr>
          <w:sz w:val="24"/>
        </w:rPr>
        <w:t>groupe nm </w:t>
      </w:r>
      <w:r>
        <w:rPr>
          <w:i/>
          <w:sz w:val="24"/>
        </w:rPr>
        <w:t>group 187</w:t>
      </w:r>
    </w:p>
    <w:p>
      <w:pPr>
        <w:spacing w:before="0"/>
        <w:ind w:left="155" w:right="0" w:firstLine="0"/>
        <w:jc w:val="left"/>
        <w:rPr>
          <w:i/>
          <w:sz w:val="24"/>
        </w:rPr>
      </w:pPr>
      <w:r>
        <w:rPr>
          <w:sz w:val="24"/>
        </w:rPr>
        <w:t>groupement nm </w:t>
      </w:r>
      <w:r>
        <w:rPr>
          <w:i/>
          <w:sz w:val="24"/>
        </w:rPr>
        <w:t>grouping, group, categorization 3976</w:t>
      </w:r>
    </w:p>
    <w:p>
      <w:pPr>
        <w:spacing w:before="0"/>
        <w:ind w:left="155" w:right="0" w:firstLine="0"/>
        <w:jc w:val="left"/>
        <w:rPr>
          <w:i/>
          <w:sz w:val="24"/>
        </w:rPr>
      </w:pPr>
      <w:r>
        <w:rPr>
          <w:sz w:val="24"/>
        </w:rPr>
        <w:t>guère adv </w:t>
      </w:r>
      <w:r>
        <w:rPr>
          <w:i/>
          <w:sz w:val="24"/>
        </w:rPr>
        <w:t>hardly 1591</w:t>
      </w:r>
    </w:p>
    <w:p>
      <w:pPr>
        <w:spacing w:before="0"/>
        <w:ind w:left="155" w:right="0" w:firstLine="0"/>
        <w:jc w:val="left"/>
        <w:rPr>
          <w:i/>
          <w:sz w:val="24"/>
        </w:rPr>
      </w:pPr>
      <w:r>
        <w:rPr>
          <w:sz w:val="24"/>
        </w:rPr>
        <w:t>guérir v </w:t>
      </w:r>
      <w:r>
        <w:rPr>
          <w:i/>
          <w:sz w:val="24"/>
        </w:rPr>
        <w:t>to cure, heal, get better 3602</w:t>
      </w:r>
    </w:p>
    <w:p>
      <w:pPr>
        <w:spacing w:before="0"/>
        <w:ind w:left="155" w:right="0" w:firstLine="0"/>
        <w:jc w:val="left"/>
        <w:rPr>
          <w:i/>
          <w:sz w:val="24"/>
        </w:rPr>
      </w:pPr>
      <w:r>
        <w:rPr>
          <w:sz w:val="24"/>
        </w:rPr>
        <w:t>guerre nf </w:t>
      </w:r>
      <w:r>
        <w:rPr>
          <w:i/>
          <w:sz w:val="24"/>
        </w:rPr>
        <w:t>war 266</w:t>
      </w:r>
    </w:p>
    <w:p>
      <w:pPr>
        <w:spacing w:before="0"/>
        <w:ind w:left="155" w:right="5636" w:firstLine="0"/>
        <w:jc w:val="left"/>
        <w:rPr>
          <w:i/>
          <w:sz w:val="24"/>
        </w:rPr>
      </w:pPr>
      <w:r>
        <w:rPr>
          <w:sz w:val="24"/>
        </w:rPr>
        <w:t>guerrier nadj </w:t>
      </w:r>
      <w:r>
        <w:rPr>
          <w:i/>
          <w:sz w:val="24"/>
        </w:rPr>
        <w:t>warrior; warlike 4707 </w:t>
      </w:r>
      <w:r>
        <w:rPr>
          <w:sz w:val="24"/>
        </w:rPr>
        <w:t>guetter v </w:t>
      </w:r>
      <w:r>
        <w:rPr>
          <w:i/>
          <w:sz w:val="24"/>
        </w:rPr>
        <w:t>to watch </w:t>
      </w:r>
      <w:r>
        <w:rPr>
          <w:i/>
          <w:spacing w:val="-6"/>
          <w:sz w:val="24"/>
        </w:rPr>
        <w:t>over, </w:t>
      </w:r>
      <w:r>
        <w:rPr>
          <w:i/>
          <w:sz w:val="24"/>
        </w:rPr>
        <w:t>watch out for 4852 </w:t>
      </w:r>
      <w:r>
        <w:rPr>
          <w:sz w:val="24"/>
        </w:rPr>
        <w:t>gueule nf </w:t>
      </w:r>
      <w:r>
        <w:rPr>
          <w:i/>
          <w:sz w:val="24"/>
        </w:rPr>
        <w:t>mouth, trap 3015</w:t>
      </w:r>
    </w:p>
    <w:p>
      <w:pPr>
        <w:spacing w:before="0"/>
        <w:ind w:left="155" w:right="0" w:firstLine="0"/>
        <w:jc w:val="left"/>
        <w:rPr>
          <w:i/>
          <w:sz w:val="24"/>
        </w:rPr>
      </w:pPr>
      <w:r>
        <w:rPr>
          <w:sz w:val="24"/>
        </w:rPr>
        <w:t>guide nm,nf </w:t>
      </w:r>
      <w:r>
        <w:rPr>
          <w:i/>
          <w:sz w:val="24"/>
        </w:rPr>
        <w:t>guide 2392</w:t>
      </w:r>
    </w:p>
    <w:p>
      <w:pPr>
        <w:spacing w:before="0"/>
        <w:ind w:left="155" w:right="0" w:firstLine="0"/>
        <w:jc w:val="left"/>
        <w:rPr>
          <w:i/>
          <w:sz w:val="24"/>
        </w:rPr>
      </w:pPr>
      <w:r>
        <w:rPr>
          <w:sz w:val="24"/>
        </w:rPr>
        <w:t>guider v </w:t>
      </w:r>
      <w:r>
        <w:rPr>
          <w:i/>
          <w:sz w:val="24"/>
        </w:rPr>
        <w:t>to guide 2008</w:t>
      </w:r>
    </w:p>
    <w:p>
      <w:pPr>
        <w:spacing w:before="0"/>
        <w:ind w:left="155" w:right="0" w:firstLine="0"/>
        <w:jc w:val="left"/>
        <w:rPr>
          <w:i/>
          <w:sz w:val="24"/>
        </w:rPr>
      </w:pPr>
      <w:r>
        <w:rPr>
          <w:sz w:val="24"/>
        </w:rPr>
        <w:t>guise nf </w:t>
      </w:r>
      <w:r>
        <w:rPr>
          <w:i/>
          <w:sz w:val="24"/>
        </w:rPr>
        <w:t>wish; like, by way of 3477</w:t>
      </w:r>
    </w:p>
    <w:p>
      <w:pPr>
        <w:pStyle w:val="BodyText"/>
        <w:rPr>
          <w:i/>
        </w:rPr>
      </w:pPr>
    </w:p>
    <w:p>
      <w:pPr>
        <w:pStyle w:val="BodyText"/>
        <w:ind w:left="155"/>
      </w:pPr>
      <w:r>
        <w:rPr/>
        <w:t>Hh</w:t>
      </w:r>
    </w:p>
    <w:p>
      <w:pPr>
        <w:spacing w:before="0"/>
        <w:ind w:left="155" w:right="0" w:firstLine="0"/>
        <w:jc w:val="left"/>
        <w:rPr>
          <w:i/>
          <w:sz w:val="24"/>
        </w:rPr>
      </w:pPr>
      <w:r>
        <w:rPr>
          <w:sz w:val="24"/>
        </w:rPr>
        <w:t>ha intj </w:t>
      </w:r>
      <w:r>
        <w:rPr>
          <w:i/>
          <w:sz w:val="24"/>
        </w:rPr>
        <w:t>oh 4965</w:t>
      </w:r>
    </w:p>
    <w:p>
      <w:pPr>
        <w:spacing w:before="0"/>
        <w:ind w:left="155" w:right="0" w:firstLine="0"/>
        <w:jc w:val="left"/>
        <w:rPr>
          <w:i/>
          <w:sz w:val="24"/>
        </w:rPr>
      </w:pPr>
      <w:r>
        <w:rPr>
          <w:sz w:val="24"/>
        </w:rPr>
        <w:t>habiller v </w:t>
      </w:r>
      <w:r>
        <w:rPr>
          <w:i/>
          <w:sz w:val="24"/>
        </w:rPr>
        <w:t>to dress, get dressed 3576</w:t>
      </w:r>
    </w:p>
    <w:p>
      <w:pPr>
        <w:spacing w:before="0"/>
        <w:ind w:left="155" w:right="0" w:firstLine="0"/>
        <w:jc w:val="left"/>
        <w:rPr>
          <w:i/>
          <w:sz w:val="24"/>
        </w:rPr>
      </w:pPr>
      <w:r>
        <w:rPr>
          <w:sz w:val="24"/>
        </w:rPr>
        <w:t>habitant nm </w:t>
      </w:r>
      <w:r>
        <w:rPr>
          <w:i/>
          <w:sz w:val="24"/>
        </w:rPr>
        <w:t>inhabitant 1333</w:t>
      </w:r>
    </w:p>
    <w:p>
      <w:pPr>
        <w:spacing w:before="0"/>
        <w:ind w:left="155" w:right="0" w:firstLine="0"/>
        <w:jc w:val="left"/>
        <w:rPr>
          <w:i/>
          <w:sz w:val="24"/>
        </w:rPr>
      </w:pPr>
      <w:r>
        <w:rPr>
          <w:sz w:val="24"/>
        </w:rPr>
        <w:t>habitation nf </w:t>
      </w:r>
      <w:r>
        <w:rPr>
          <w:i/>
          <w:sz w:val="24"/>
        </w:rPr>
        <w:t>residence, home, dwelling, housing 3616</w:t>
      </w:r>
    </w:p>
    <w:p>
      <w:pPr>
        <w:spacing w:before="0"/>
        <w:ind w:left="155" w:right="0" w:firstLine="0"/>
        <w:jc w:val="left"/>
        <w:rPr>
          <w:i/>
          <w:sz w:val="24"/>
        </w:rPr>
      </w:pPr>
      <w:r>
        <w:rPr>
          <w:sz w:val="24"/>
        </w:rPr>
        <w:t>habiter v </w:t>
      </w:r>
      <w:r>
        <w:rPr>
          <w:i/>
          <w:sz w:val="24"/>
        </w:rPr>
        <w:t>to live 1186</w:t>
      </w:r>
    </w:p>
    <w:p>
      <w:pPr>
        <w:spacing w:before="0"/>
        <w:ind w:left="155" w:right="0" w:firstLine="0"/>
        <w:jc w:val="left"/>
        <w:rPr>
          <w:i/>
          <w:sz w:val="24"/>
        </w:rPr>
      </w:pPr>
      <w:r>
        <w:rPr>
          <w:sz w:val="24"/>
        </w:rPr>
        <w:t>habitude nf </w:t>
      </w:r>
      <w:r>
        <w:rPr>
          <w:i/>
          <w:sz w:val="24"/>
        </w:rPr>
        <w:t>habit 1221</w:t>
      </w:r>
    </w:p>
    <w:p>
      <w:pPr>
        <w:spacing w:before="0"/>
        <w:ind w:left="155" w:right="5559" w:firstLine="0"/>
        <w:jc w:val="left"/>
        <w:rPr>
          <w:i/>
          <w:sz w:val="24"/>
        </w:rPr>
      </w:pPr>
      <w:r>
        <w:rPr>
          <w:sz w:val="24"/>
        </w:rPr>
        <w:t>habituel adj </w:t>
      </w:r>
      <w:r>
        <w:rPr>
          <w:i/>
          <w:sz w:val="24"/>
        </w:rPr>
        <w:t>customary, habitual 1347 </w:t>
      </w:r>
      <w:r>
        <w:rPr>
          <w:sz w:val="24"/>
        </w:rPr>
        <w:t>habituellement adv </w:t>
      </w:r>
      <w:r>
        <w:rPr>
          <w:i/>
          <w:sz w:val="24"/>
        </w:rPr>
        <w:t>usually, generally 3537 </w:t>
      </w:r>
      <w:r>
        <w:rPr>
          <w:sz w:val="24"/>
        </w:rPr>
        <w:t>habituer v </w:t>
      </w:r>
      <w:r>
        <w:rPr>
          <w:i/>
          <w:sz w:val="24"/>
        </w:rPr>
        <w:t>to accustom, get used to 2487 </w:t>
      </w:r>
      <w:r>
        <w:rPr>
          <w:sz w:val="24"/>
        </w:rPr>
        <w:t>haine nf </w:t>
      </w:r>
      <w:r>
        <w:rPr>
          <w:i/>
          <w:sz w:val="24"/>
        </w:rPr>
        <w:t>hatred, hate 2277</w:t>
      </w:r>
    </w:p>
    <w:p>
      <w:pPr>
        <w:spacing w:before="0"/>
        <w:ind w:left="155" w:right="6558" w:firstLine="0"/>
        <w:jc w:val="left"/>
        <w:rPr>
          <w:i/>
          <w:sz w:val="24"/>
        </w:rPr>
      </w:pPr>
      <w:r>
        <w:rPr>
          <w:sz w:val="24"/>
        </w:rPr>
        <w:t>haïr v </w:t>
      </w:r>
      <w:r>
        <w:rPr>
          <w:i/>
          <w:sz w:val="24"/>
        </w:rPr>
        <w:t>to detest, hate, abhor 3981 </w:t>
      </w:r>
      <w:r>
        <w:rPr>
          <w:sz w:val="24"/>
        </w:rPr>
        <w:t>hall nm </w:t>
      </w:r>
      <w:r>
        <w:rPr>
          <w:i/>
          <w:sz w:val="24"/>
        </w:rPr>
        <w:t>foyer, lobby 4792 </w:t>
      </w:r>
      <w:r>
        <w:rPr>
          <w:sz w:val="24"/>
        </w:rPr>
        <w:t>handicap nm </w:t>
      </w:r>
      <w:r>
        <w:rPr>
          <w:i/>
          <w:sz w:val="24"/>
        </w:rPr>
        <w:t>handicap 3937</w:t>
      </w:r>
    </w:p>
    <w:p>
      <w:pPr>
        <w:spacing w:before="1"/>
        <w:ind w:left="155" w:right="0" w:firstLine="0"/>
        <w:jc w:val="left"/>
        <w:rPr>
          <w:i/>
          <w:sz w:val="24"/>
        </w:rPr>
      </w:pPr>
      <w:r>
        <w:rPr>
          <w:sz w:val="24"/>
        </w:rPr>
        <w:t>handicapé nadj </w:t>
      </w:r>
      <w:r>
        <w:rPr>
          <w:i/>
          <w:sz w:val="24"/>
        </w:rPr>
        <w:t>disabled, handicapped 3613</w:t>
      </w:r>
    </w:p>
    <w:p>
      <w:pPr>
        <w:spacing w:before="0"/>
        <w:ind w:left="155" w:right="0" w:firstLine="0"/>
        <w:jc w:val="left"/>
        <w:rPr>
          <w:i/>
          <w:sz w:val="24"/>
        </w:rPr>
      </w:pPr>
      <w:r>
        <w:rPr>
          <w:sz w:val="24"/>
        </w:rPr>
        <w:t>handicaper v </w:t>
      </w:r>
      <w:r>
        <w:rPr>
          <w:i/>
          <w:sz w:val="24"/>
        </w:rPr>
        <w:t>to handicap 4392</w:t>
      </w:r>
    </w:p>
    <w:p>
      <w:pPr>
        <w:spacing w:before="0"/>
        <w:ind w:left="155" w:right="0" w:firstLine="0"/>
        <w:jc w:val="left"/>
        <w:rPr>
          <w:i/>
          <w:sz w:val="24"/>
        </w:rPr>
      </w:pPr>
      <w:r>
        <w:rPr>
          <w:sz w:val="24"/>
        </w:rPr>
        <w:t>hanter v </w:t>
      </w:r>
      <w:r>
        <w:rPr>
          <w:i/>
          <w:sz w:val="24"/>
        </w:rPr>
        <w:t>to haunt 4686</w:t>
      </w:r>
    </w:p>
    <w:p>
      <w:pPr>
        <w:spacing w:before="0"/>
        <w:ind w:left="155" w:right="6111" w:firstLine="0"/>
        <w:jc w:val="left"/>
        <w:rPr>
          <w:i/>
          <w:sz w:val="24"/>
        </w:rPr>
      </w:pPr>
      <w:r>
        <w:rPr>
          <w:sz w:val="24"/>
        </w:rPr>
        <w:t>harceler v </w:t>
      </w:r>
      <w:r>
        <w:rPr>
          <w:i/>
          <w:sz w:val="24"/>
        </w:rPr>
        <w:t>to harass, plague 3999 </w:t>
      </w:r>
      <w:r>
        <w:rPr>
          <w:sz w:val="24"/>
        </w:rPr>
        <w:t>harmonie nf </w:t>
      </w:r>
      <w:r>
        <w:rPr>
          <w:i/>
          <w:sz w:val="24"/>
        </w:rPr>
        <w:t>harmony, 4584 </w:t>
      </w:r>
      <w:r>
        <w:rPr>
          <w:sz w:val="24"/>
        </w:rPr>
        <w:t>harmonisation nf </w:t>
      </w:r>
      <w:r>
        <w:rPr>
          <w:i/>
          <w:sz w:val="24"/>
        </w:rPr>
        <w:t>harmonization 4990</w:t>
      </w:r>
    </w:p>
    <w:p>
      <w:pPr>
        <w:spacing w:before="0"/>
        <w:ind w:left="155" w:right="0" w:firstLine="0"/>
        <w:jc w:val="left"/>
        <w:rPr>
          <w:i/>
          <w:sz w:val="24"/>
        </w:rPr>
      </w:pPr>
      <w:r>
        <w:rPr>
          <w:sz w:val="24"/>
        </w:rPr>
        <w:t>harmoniser v </w:t>
      </w:r>
      <w:r>
        <w:rPr>
          <w:i/>
          <w:sz w:val="24"/>
        </w:rPr>
        <w:t>to harmonize, harmonize with 4646</w:t>
      </w:r>
    </w:p>
    <w:p>
      <w:pPr>
        <w:spacing w:before="0"/>
        <w:ind w:left="155" w:right="6745" w:firstLine="0"/>
        <w:jc w:val="left"/>
        <w:rPr>
          <w:i/>
          <w:sz w:val="24"/>
        </w:rPr>
      </w:pPr>
      <w:r>
        <w:rPr>
          <w:sz w:val="24"/>
        </w:rPr>
        <w:t>hasard nm </w:t>
      </w:r>
      <w:r>
        <w:rPr>
          <w:i/>
          <w:sz w:val="24"/>
        </w:rPr>
        <w:t>chance, luck 1882 </w:t>
      </w:r>
      <w:r>
        <w:rPr>
          <w:sz w:val="24"/>
        </w:rPr>
        <w:t>hâte nf </w:t>
      </w:r>
      <w:r>
        <w:rPr>
          <w:i/>
          <w:sz w:val="24"/>
        </w:rPr>
        <w:t>haste, impatience 3460 </w:t>
      </w:r>
      <w:r>
        <w:rPr>
          <w:sz w:val="24"/>
        </w:rPr>
        <w:t>hâter v </w:t>
      </w:r>
      <w:r>
        <w:rPr>
          <w:i/>
          <w:sz w:val="24"/>
        </w:rPr>
        <w:t>to quicken, hasten 4754</w:t>
      </w:r>
    </w:p>
    <w:p>
      <w:pPr>
        <w:spacing w:before="0"/>
        <w:ind w:left="155" w:right="0" w:firstLine="0"/>
        <w:jc w:val="left"/>
        <w:rPr>
          <w:i/>
          <w:sz w:val="24"/>
        </w:rPr>
      </w:pPr>
      <w:r>
        <w:rPr>
          <w:sz w:val="24"/>
        </w:rPr>
        <w:t>hausse nf </w:t>
      </w:r>
      <w:r>
        <w:rPr>
          <w:i/>
          <w:sz w:val="24"/>
        </w:rPr>
        <w:t>rise, raise, increase 1572</w:t>
      </w:r>
    </w:p>
    <w:p>
      <w:pPr>
        <w:spacing w:before="0"/>
        <w:ind w:left="155" w:right="0" w:firstLine="0"/>
        <w:jc w:val="left"/>
        <w:rPr>
          <w:i/>
          <w:sz w:val="24"/>
        </w:rPr>
      </w:pPr>
      <w:r>
        <w:rPr>
          <w:sz w:val="24"/>
        </w:rPr>
        <w:t>hausser v </w:t>
      </w:r>
      <w:r>
        <w:rPr>
          <w:i/>
          <w:sz w:val="24"/>
        </w:rPr>
        <w:t>to raise 2177</w:t>
      </w:r>
    </w:p>
    <w:p>
      <w:pPr>
        <w:spacing w:before="0"/>
        <w:ind w:left="155" w:right="0" w:firstLine="0"/>
        <w:jc w:val="left"/>
        <w:rPr>
          <w:i/>
          <w:sz w:val="24"/>
        </w:rPr>
      </w:pPr>
      <w:r>
        <w:rPr>
          <w:sz w:val="24"/>
        </w:rPr>
        <w:t>haut adv,nadj </w:t>
      </w:r>
      <w:r>
        <w:rPr>
          <w:i/>
          <w:sz w:val="24"/>
        </w:rPr>
        <w:t>top, high 264</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hautement adv </w:t>
      </w:r>
      <w:r>
        <w:rPr>
          <w:i/>
          <w:sz w:val="24"/>
        </w:rPr>
        <w:t>highly 3420</w:t>
      </w:r>
    </w:p>
    <w:p>
      <w:pPr>
        <w:spacing w:before="0"/>
        <w:ind w:left="155" w:right="0" w:firstLine="0"/>
        <w:jc w:val="left"/>
        <w:rPr>
          <w:i/>
          <w:sz w:val="24"/>
        </w:rPr>
      </w:pPr>
      <w:r>
        <w:rPr>
          <w:sz w:val="24"/>
        </w:rPr>
        <w:t>hauteur nf </w:t>
      </w:r>
      <w:r>
        <w:rPr>
          <w:i/>
          <w:sz w:val="24"/>
        </w:rPr>
        <w:t>height 1653</w:t>
      </w:r>
    </w:p>
    <w:p>
      <w:pPr>
        <w:spacing w:before="0"/>
        <w:ind w:left="155" w:right="0" w:firstLine="0"/>
        <w:jc w:val="left"/>
        <w:rPr>
          <w:i/>
          <w:sz w:val="24"/>
        </w:rPr>
      </w:pPr>
      <w:r>
        <w:rPr>
          <w:sz w:val="24"/>
        </w:rPr>
        <w:t>hé intj </w:t>
      </w:r>
      <w:r>
        <w:rPr>
          <w:i/>
          <w:sz w:val="24"/>
        </w:rPr>
        <w:t>hey 3871</w:t>
      </w:r>
    </w:p>
    <w:p>
      <w:pPr>
        <w:spacing w:before="0"/>
        <w:ind w:left="155" w:right="6379" w:firstLine="0"/>
        <w:jc w:val="left"/>
        <w:rPr>
          <w:i/>
          <w:sz w:val="24"/>
        </w:rPr>
      </w:pPr>
      <w:r>
        <w:rPr>
          <w:sz w:val="24"/>
        </w:rPr>
        <w:t>hebdomadaire nadj(f) weekly 3487 hein intj </w:t>
      </w:r>
      <w:r>
        <w:rPr>
          <w:i/>
          <w:sz w:val="24"/>
        </w:rPr>
        <w:t>eh, huh 2076</w:t>
      </w:r>
    </w:p>
    <w:p>
      <w:pPr>
        <w:spacing w:before="0"/>
        <w:ind w:left="155" w:right="0" w:firstLine="0"/>
        <w:jc w:val="left"/>
        <w:rPr>
          <w:i/>
          <w:sz w:val="24"/>
        </w:rPr>
      </w:pPr>
      <w:r>
        <w:rPr>
          <w:sz w:val="24"/>
        </w:rPr>
        <w:t>hélas intj </w:t>
      </w:r>
      <w:r>
        <w:rPr>
          <w:i/>
          <w:sz w:val="24"/>
        </w:rPr>
        <w:t>alas 3952</w:t>
      </w:r>
    </w:p>
    <w:p>
      <w:pPr>
        <w:spacing w:before="0"/>
        <w:ind w:left="155" w:right="6753" w:firstLine="0"/>
        <w:jc w:val="left"/>
        <w:rPr>
          <w:i/>
          <w:sz w:val="24"/>
        </w:rPr>
      </w:pPr>
      <w:r>
        <w:rPr>
          <w:sz w:val="24"/>
        </w:rPr>
        <w:t>hélicoptère nm </w:t>
      </w:r>
      <w:r>
        <w:rPr>
          <w:i/>
          <w:sz w:val="24"/>
        </w:rPr>
        <w:t>helicopter 2978 </w:t>
      </w:r>
      <w:r>
        <w:rPr>
          <w:sz w:val="24"/>
        </w:rPr>
        <w:t>hépatite nf </w:t>
      </w:r>
      <w:r>
        <w:rPr>
          <w:i/>
          <w:sz w:val="24"/>
        </w:rPr>
        <w:t>hepatitis 4877 </w:t>
      </w:r>
      <w:r>
        <w:rPr>
          <w:sz w:val="24"/>
        </w:rPr>
        <w:t>herbe nf </w:t>
      </w:r>
      <w:r>
        <w:rPr>
          <w:i/>
          <w:sz w:val="24"/>
        </w:rPr>
        <w:t>grass, herb 3562 </w:t>
      </w:r>
      <w:r>
        <w:rPr>
          <w:sz w:val="24"/>
        </w:rPr>
        <w:t>héritage nm </w:t>
      </w:r>
      <w:r>
        <w:rPr>
          <w:i/>
          <w:sz w:val="24"/>
        </w:rPr>
        <w:t>heritage 2193 </w:t>
      </w:r>
      <w:r>
        <w:rPr>
          <w:sz w:val="24"/>
        </w:rPr>
        <w:t>hériter v </w:t>
      </w:r>
      <w:r>
        <w:rPr>
          <w:i/>
          <w:sz w:val="24"/>
        </w:rPr>
        <w:t>to inherit 2981 </w:t>
      </w:r>
      <w:r>
        <w:rPr>
          <w:sz w:val="24"/>
        </w:rPr>
        <w:t>héritier nm </w:t>
      </w:r>
      <w:r>
        <w:rPr>
          <w:i/>
          <w:sz w:val="24"/>
        </w:rPr>
        <w:t>heir 3955</w:t>
      </w:r>
    </w:p>
    <w:p>
      <w:pPr>
        <w:spacing w:before="0"/>
        <w:ind w:left="155" w:right="7005" w:firstLine="0"/>
        <w:jc w:val="left"/>
        <w:rPr>
          <w:i/>
          <w:sz w:val="24"/>
        </w:rPr>
      </w:pPr>
      <w:r>
        <w:rPr>
          <w:sz w:val="24"/>
        </w:rPr>
        <w:t>héroïne nf </w:t>
      </w:r>
      <w:r>
        <w:rPr>
          <w:i/>
          <w:sz w:val="24"/>
        </w:rPr>
        <w:t>heroine 3467 </w:t>
      </w:r>
      <w:r>
        <w:rPr>
          <w:sz w:val="24"/>
        </w:rPr>
        <w:t>héros nm(pl) </w:t>
      </w:r>
      <w:r>
        <w:rPr>
          <w:i/>
          <w:sz w:val="24"/>
        </w:rPr>
        <w:t>hero 1883 </w:t>
      </w:r>
      <w:r>
        <w:rPr>
          <w:sz w:val="24"/>
        </w:rPr>
        <w:t>hésitation nf </w:t>
      </w:r>
      <w:r>
        <w:rPr>
          <w:i/>
          <w:sz w:val="24"/>
        </w:rPr>
        <w:t>hesitation 4323 </w:t>
      </w:r>
      <w:r>
        <w:rPr>
          <w:sz w:val="24"/>
        </w:rPr>
        <w:t>hésiter v </w:t>
      </w:r>
      <w:r>
        <w:rPr>
          <w:i/>
          <w:sz w:val="24"/>
        </w:rPr>
        <w:t>to hesitate 1606 </w:t>
      </w:r>
      <w:r>
        <w:rPr>
          <w:sz w:val="24"/>
        </w:rPr>
        <w:t>heure nf </w:t>
      </w:r>
      <w:r>
        <w:rPr>
          <w:i/>
          <w:sz w:val="24"/>
        </w:rPr>
        <w:t>hour 99</w:t>
      </w:r>
    </w:p>
    <w:p>
      <w:pPr>
        <w:spacing w:before="0"/>
        <w:ind w:left="155" w:right="5350" w:firstLine="0"/>
        <w:jc w:val="left"/>
        <w:rPr>
          <w:i/>
          <w:sz w:val="24"/>
        </w:rPr>
      </w:pPr>
      <w:r>
        <w:rPr>
          <w:sz w:val="24"/>
        </w:rPr>
        <w:t>heureusement adv </w:t>
      </w:r>
      <w:r>
        <w:rPr>
          <w:i/>
          <w:sz w:val="24"/>
        </w:rPr>
        <w:t>fortunately, luckily 2390 </w:t>
      </w:r>
      <w:r>
        <w:rPr>
          <w:sz w:val="24"/>
        </w:rPr>
        <w:t>heureux nadj(pl) happy, lucky, fortunate 764 heurter v </w:t>
      </w:r>
      <w:r>
        <w:rPr>
          <w:i/>
          <w:sz w:val="24"/>
        </w:rPr>
        <w:t>to strike, hit, collide 2601</w:t>
      </w:r>
    </w:p>
    <w:p>
      <w:pPr>
        <w:spacing w:before="0"/>
        <w:ind w:left="155" w:right="6699" w:firstLine="0"/>
        <w:jc w:val="left"/>
        <w:rPr>
          <w:i/>
          <w:sz w:val="24"/>
        </w:rPr>
      </w:pPr>
      <w:r>
        <w:rPr>
          <w:sz w:val="24"/>
        </w:rPr>
        <w:t>hier adv </w:t>
      </w:r>
      <w:r>
        <w:rPr>
          <w:i/>
          <w:sz w:val="24"/>
        </w:rPr>
        <w:t>yesterday 872 </w:t>
      </w:r>
      <w:r>
        <w:rPr>
          <w:sz w:val="24"/>
        </w:rPr>
        <w:t>hiérarchie nf </w:t>
      </w:r>
      <w:r>
        <w:rPr>
          <w:i/>
          <w:sz w:val="24"/>
        </w:rPr>
        <w:t>hierarchy 3463 </w:t>
      </w:r>
      <w:r>
        <w:rPr>
          <w:sz w:val="24"/>
        </w:rPr>
        <w:t>hisser v </w:t>
      </w:r>
      <w:r>
        <w:rPr>
          <w:i/>
          <w:sz w:val="24"/>
        </w:rPr>
        <w:t>to hoist, raise up 4974 </w:t>
      </w:r>
      <w:r>
        <w:rPr>
          <w:sz w:val="24"/>
        </w:rPr>
        <w:t>histoire nf </w:t>
      </w:r>
      <w:r>
        <w:rPr>
          <w:i/>
          <w:sz w:val="24"/>
        </w:rPr>
        <w:t>history, story 263 </w:t>
      </w:r>
      <w:r>
        <w:rPr>
          <w:sz w:val="24"/>
        </w:rPr>
        <w:t>historien nm </w:t>
      </w:r>
      <w:r>
        <w:rPr>
          <w:i/>
          <w:sz w:val="24"/>
        </w:rPr>
        <w:t>historian 3284 </w:t>
      </w:r>
      <w:r>
        <w:rPr>
          <w:sz w:val="24"/>
        </w:rPr>
        <w:t>historique nadj(f) historical 902 hiver nm </w:t>
      </w:r>
      <w:r>
        <w:rPr>
          <w:i/>
          <w:sz w:val="24"/>
        </w:rPr>
        <w:t>winter 1586</w:t>
      </w:r>
    </w:p>
    <w:p>
      <w:pPr>
        <w:spacing w:before="0"/>
        <w:ind w:left="155" w:right="0" w:firstLine="0"/>
        <w:jc w:val="left"/>
        <w:rPr>
          <w:i/>
          <w:sz w:val="24"/>
        </w:rPr>
      </w:pPr>
      <w:r>
        <w:rPr>
          <w:sz w:val="24"/>
        </w:rPr>
        <w:t>hommage nm </w:t>
      </w:r>
      <w:r>
        <w:rPr>
          <w:i/>
          <w:sz w:val="24"/>
        </w:rPr>
        <w:t>homage, tribute 1904</w:t>
      </w:r>
    </w:p>
    <w:p>
      <w:pPr>
        <w:spacing w:before="0"/>
        <w:ind w:left="155" w:right="0" w:firstLine="0"/>
        <w:jc w:val="left"/>
        <w:rPr>
          <w:i/>
          <w:sz w:val="24"/>
        </w:rPr>
      </w:pPr>
      <w:r>
        <w:rPr>
          <w:sz w:val="24"/>
        </w:rPr>
        <w:t>homme nm </w:t>
      </w:r>
      <w:r>
        <w:rPr>
          <w:i/>
          <w:sz w:val="24"/>
        </w:rPr>
        <w:t>man 136</w:t>
      </w:r>
    </w:p>
    <w:p>
      <w:pPr>
        <w:pStyle w:val="BodyText"/>
        <w:ind w:left="155" w:right="5179"/>
        <w:rPr>
          <w:i/>
        </w:rPr>
      </w:pPr>
      <w:r>
        <w:rPr/>
        <w:t>homologue adj(f) counterpart, homologue 3196 homosexuel nadj </w:t>
      </w:r>
      <w:r>
        <w:rPr>
          <w:i/>
        </w:rPr>
        <w:t>homosexual 3501</w:t>
      </w:r>
    </w:p>
    <w:p>
      <w:pPr>
        <w:pStyle w:val="BodyText"/>
        <w:ind w:left="155" w:right="5966"/>
        <w:rPr>
          <w:i/>
        </w:rPr>
      </w:pPr>
      <w:r>
        <w:rPr/>
        <w:t>honnête adj(f) honest, decent, fair 2405 honneur nm </w:t>
      </w:r>
      <w:r>
        <w:rPr>
          <w:i/>
        </w:rPr>
        <w:t>honor 1141</w:t>
      </w:r>
    </w:p>
    <w:p>
      <w:pPr>
        <w:spacing w:before="0"/>
        <w:ind w:left="155" w:right="5952" w:firstLine="0"/>
        <w:jc w:val="left"/>
        <w:rPr>
          <w:i/>
          <w:sz w:val="24"/>
        </w:rPr>
      </w:pPr>
      <w:r>
        <w:rPr>
          <w:sz w:val="24"/>
        </w:rPr>
        <w:t>honorable adj(f) honorable, worthy 893 honorer v </w:t>
      </w:r>
      <w:r>
        <w:rPr>
          <w:i/>
          <w:sz w:val="24"/>
        </w:rPr>
        <w:t>to honor, do credit to 2859 </w:t>
      </w:r>
      <w:r>
        <w:rPr>
          <w:sz w:val="24"/>
        </w:rPr>
        <w:t>honte nf </w:t>
      </w:r>
      <w:r>
        <w:rPr>
          <w:i/>
          <w:sz w:val="24"/>
        </w:rPr>
        <w:t>shame 1943</w:t>
      </w:r>
    </w:p>
    <w:p>
      <w:pPr>
        <w:spacing w:before="0"/>
        <w:ind w:left="155" w:right="5832" w:firstLine="0"/>
        <w:jc w:val="left"/>
        <w:rPr>
          <w:i/>
          <w:sz w:val="24"/>
        </w:rPr>
      </w:pPr>
      <w:r>
        <w:rPr>
          <w:sz w:val="24"/>
        </w:rPr>
        <w:t>honteux adj(pl) ashamed, shameful 3995 hôpital nm </w:t>
      </w:r>
      <w:r>
        <w:rPr>
          <w:i/>
          <w:sz w:val="24"/>
        </w:rPr>
        <w:t>hospital 1308</w:t>
      </w:r>
    </w:p>
    <w:p>
      <w:pPr>
        <w:spacing w:before="1"/>
        <w:ind w:left="155" w:right="5153" w:firstLine="0"/>
        <w:jc w:val="left"/>
        <w:rPr>
          <w:i/>
          <w:sz w:val="24"/>
        </w:rPr>
      </w:pPr>
      <w:r>
        <w:rPr>
          <w:sz w:val="24"/>
        </w:rPr>
        <w:t>horaire nadj(f) schedule, timetable, hourly 3192 horizon nm </w:t>
      </w:r>
      <w:r>
        <w:rPr>
          <w:i/>
          <w:sz w:val="24"/>
        </w:rPr>
        <w:t>horizon, skyline 2502</w:t>
      </w:r>
    </w:p>
    <w:p>
      <w:pPr>
        <w:spacing w:before="0"/>
        <w:ind w:left="155" w:right="0" w:firstLine="0"/>
        <w:jc w:val="left"/>
        <w:rPr>
          <w:i/>
          <w:sz w:val="24"/>
        </w:rPr>
      </w:pPr>
      <w:r>
        <w:rPr>
          <w:sz w:val="24"/>
        </w:rPr>
        <w:t>hormis prep </w:t>
      </w:r>
      <w:r>
        <w:rPr>
          <w:i/>
          <w:sz w:val="24"/>
        </w:rPr>
        <w:t>save, but 4786</w:t>
      </w:r>
    </w:p>
    <w:p>
      <w:pPr>
        <w:spacing w:before="0"/>
        <w:ind w:left="155" w:right="0" w:firstLine="0"/>
        <w:jc w:val="left"/>
        <w:rPr>
          <w:i/>
          <w:sz w:val="24"/>
        </w:rPr>
      </w:pPr>
      <w:r>
        <w:rPr>
          <w:sz w:val="24"/>
        </w:rPr>
        <w:t>horreur nf </w:t>
      </w:r>
      <w:r>
        <w:rPr>
          <w:i/>
          <w:sz w:val="24"/>
        </w:rPr>
        <w:t>horror 2565</w:t>
      </w:r>
    </w:p>
    <w:p>
      <w:pPr>
        <w:spacing w:before="0"/>
        <w:ind w:left="155" w:right="4433" w:firstLine="0"/>
        <w:jc w:val="left"/>
        <w:rPr>
          <w:i/>
          <w:sz w:val="24"/>
        </w:rPr>
      </w:pPr>
      <w:r>
        <w:rPr>
          <w:sz w:val="24"/>
        </w:rPr>
        <w:t>horrible adj(f) horrible, terrible, dreadful, hideous 3190 hors adv,prep </w:t>
      </w:r>
      <w:r>
        <w:rPr>
          <w:i/>
          <w:sz w:val="24"/>
        </w:rPr>
        <w:t>except, outside 865</w:t>
      </w:r>
    </w:p>
    <w:p>
      <w:pPr>
        <w:pStyle w:val="BodyText"/>
        <w:ind w:left="155"/>
      </w:pPr>
      <w:r>
        <w:rPr/>
        <w:t>hostile adj(f) hostile 3091</w:t>
      </w:r>
    </w:p>
    <w:p>
      <w:pPr>
        <w:spacing w:before="0"/>
        <w:ind w:left="155" w:right="0" w:firstLine="0"/>
        <w:jc w:val="left"/>
        <w:rPr>
          <w:i/>
          <w:sz w:val="24"/>
        </w:rPr>
      </w:pPr>
      <w:r>
        <w:rPr>
          <w:sz w:val="24"/>
        </w:rPr>
        <w:t>hostilité nf </w:t>
      </w:r>
      <w:r>
        <w:rPr>
          <w:i/>
          <w:sz w:val="24"/>
        </w:rPr>
        <w:t>hostility, hostilities 3436</w:t>
      </w:r>
    </w:p>
    <w:p>
      <w:pPr>
        <w:spacing w:before="0"/>
        <w:ind w:left="155" w:right="7355" w:firstLine="0"/>
        <w:jc w:val="left"/>
        <w:rPr>
          <w:i/>
          <w:sz w:val="24"/>
        </w:rPr>
      </w:pPr>
      <w:r>
        <w:rPr>
          <w:sz w:val="24"/>
        </w:rPr>
        <w:t>hôte nm </w:t>
      </w:r>
      <w:r>
        <w:rPr>
          <w:i/>
          <w:sz w:val="24"/>
        </w:rPr>
        <w:t>host, guest 3780 </w:t>
      </w:r>
      <w:r>
        <w:rPr>
          <w:sz w:val="24"/>
        </w:rPr>
        <w:t>hôtel nm </w:t>
      </w:r>
      <w:r>
        <w:rPr>
          <w:i/>
          <w:sz w:val="24"/>
        </w:rPr>
        <w:t>hotel 1774 </w:t>
      </w:r>
      <w:r>
        <w:rPr>
          <w:sz w:val="24"/>
        </w:rPr>
        <w:t>huile nf </w:t>
      </w:r>
      <w:r>
        <w:rPr>
          <w:i/>
          <w:sz w:val="24"/>
        </w:rPr>
        <w:t>oil</w:t>
      </w:r>
      <w:r>
        <w:rPr>
          <w:i/>
          <w:spacing w:val="-2"/>
          <w:sz w:val="24"/>
        </w:rPr>
        <w:t> </w:t>
      </w:r>
      <w:r>
        <w:rPr>
          <w:i/>
          <w:sz w:val="24"/>
        </w:rPr>
        <w:t>2340</w:t>
      </w:r>
    </w:p>
    <w:p>
      <w:pPr>
        <w:spacing w:before="0"/>
        <w:ind w:left="155" w:right="0" w:firstLine="0"/>
        <w:jc w:val="left"/>
        <w:rPr>
          <w:i/>
          <w:sz w:val="24"/>
        </w:rPr>
      </w:pPr>
      <w:r>
        <w:rPr>
          <w:sz w:val="24"/>
        </w:rPr>
        <w:t>huit det,nmi </w:t>
      </w:r>
      <w:r>
        <w:rPr>
          <w:i/>
          <w:sz w:val="24"/>
        </w:rPr>
        <w:t>eight 877</w:t>
      </w:r>
    </w:p>
    <w:p>
      <w:pPr>
        <w:spacing w:before="0"/>
        <w:ind w:left="155" w:right="0" w:firstLine="0"/>
        <w:jc w:val="left"/>
        <w:rPr>
          <w:i/>
          <w:sz w:val="24"/>
        </w:rPr>
      </w:pPr>
      <w:r>
        <w:rPr>
          <w:sz w:val="24"/>
        </w:rPr>
        <w:t>huitième det,nm,nf </w:t>
      </w:r>
      <w:r>
        <w:rPr>
          <w:i/>
          <w:sz w:val="24"/>
        </w:rPr>
        <w:t>eighth 4778</w:t>
      </w:r>
    </w:p>
    <w:p>
      <w:pPr>
        <w:spacing w:before="0"/>
        <w:ind w:left="155" w:right="0" w:firstLine="0"/>
        <w:jc w:val="left"/>
        <w:rPr>
          <w:i/>
          <w:sz w:val="24"/>
        </w:rPr>
      </w:pPr>
      <w:r>
        <w:rPr>
          <w:sz w:val="24"/>
        </w:rPr>
        <w:t>hum intj </w:t>
      </w:r>
      <w:r>
        <w:rPr>
          <w:i/>
          <w:sz w:val="24"/>
        </w:rPr>
        <w:t>um, uh 4938</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humain nadj </w:t>
      </w:r>
      <w:r>
        <w:rPr>
          <w:i/>
          <w:sz w:val="24"/>
        </w:rPr>
        <w:t>human 286</w:t>
      </w:r>
    </w:p>
    <w:p>
      <w:pPr>
        <w:spacing w:before="0"/>
        <w:ind w:left="155" w:right="6139" w:firstLine="0"/>
        <w:jc w:val="left"/>
        <w:rPr>
          <w:i/>
          <w:sz w:val="24"/>
        </w:rPr>
      </w:pPr>
      <w:r>
        <w:rPr>
          <w:sz w:val="24"/>
        </w:rPr>
        <w:t>humanitaire adj(f) humanitarian 2319 humanité nf </w:t>
      </w:r>
      <w:r>
        <w:rPr>
          <w:i/>
          <w:sz w:val="24"/>
        </w:rPr>
        <w:t>humanity 1525</w:t>
      </w:r>
    </w:p>
    <w:p>
      <w:pPr>
        <w:pStyle w:val="BodyText"/>
        <w:ind w:left="155"/>
      </w:pPr>
      <w:r>
        <w:rPr/>
        <w:t>humble adj(f) humble, lowly 4680</w:t>
      </w:r>
    </w:p>
    <w:p>
      <w:pPr>
        <w:pStyle w:val="BodyText"/>
      </w:pPr>
    </w:p>
    <w:p>
      <w:pPr>
        <w:pStyle w:val="BodyText"/>
        <w:ind w:left="216"/>
      </w:pPr>
      <w:r>
        <w:rPr/>
        <w:t>Page 229</w:t>
      </w:r>
    </w:p>
    <w:p>
      <w:pPr>
        <w:spacing w:before="0"/>
        <w:ind w:left="155" w:right="0" w:firstLine="0"/>
        <w:jc w:val="left"/>
        <w:rPr>
          <w:i/>
          <w:sz w:val="24"/>
        </w:rPr>
      </w:pPr>
      <w:r>
        <w:rPr>
          <w:sz w:val="24"/>
        </w:rPr>
        <w:t>humeur nf </w:t>
      </w:r>
      <w:r>
        <w:rPr>
          <w:i/>
          <w:sz w:val="24"/>
        </w:rPr>
        <w:t>mood, temper 3188</w:t>
      </w:r>
    </w:p>
    <w:p>
      <w:pPr>
        <w:pStyle w:val="BodyText"/>
        <w:ind w:left="155" w:right="5445"/>
        <w:rPr>
          <w:i/>
        </w:rPr>
      </w:pPr>
      <w:r>
        <w:rPr/>
        <w:t>humide adj(f) moist, damp, humid, wet 4841 humour nm </w:t>
      </w:r>
      <w:r>
        <w:rPr>
          <w:i/>
        </w:rPr>
        <w:t>humor 3950</w:t>
      </w:r>
    </w:p>
    <w:p>
      <w:pPr>
        <w:spacing w:before="0"/>
        <w:ind w:left="155" w:right="6518" w:firstLine="0"/>
        <w:jc w:val="left"/>
        <w:rPr>
          <w:i/>
          <w:sz w:val="24"/>
        </w:rPr>
      </w:pPr>
      <w:r>
        <w:rPr>
          <w:sz w:val="24"/>
        </w:rPr>
        <w:t>hurler v </w:t>
      </w:r>
      <w:r>
        <w:rPr>
          <w:i/>
          <w:sz w:val="24"/>
        </w:rPr>
        <w:t>to scream, yell 4016 </w:t>
      </w:r>
      <w:r>
        <w:rPr>
          <w:sz w:val="24"/>
        </w:rPr>
        <w:t>hymne nm,nf </w:t>
      </w:r>
      <w:r>
        <w:rPr>
          <w:i/>
          <w:sz w:val="24"/>
        </w:rPr>
        <w:t>hymn, anthem 4862 </w:t>
      </w:r>
      <w:r>
        <w:rPr>
          <w:sz w:val="24"/>
        </w:rPr>
        <w:t>hypothèse nf </w:t>
      </w:r>
      <w:r>
        <w:rPr>
          <w:i/>
          <w:sz w:val="24"/>
        </w:rPr>
        <w:t>hypothesis 1669</w:t>
      </w:r>
    </w:p>
    <w:p>
      <w:pPr>
        <w:pStyle w:val="BodyText"/>
        <w:rPr>
          <w:i/>
        </w:rPr>
      </w:pPr>
    </w:p>
    <w:p>
      <w:pPr>
        <w:pStyle w:val="BodyText"/>
        <w:ind w:left="155"/>
      </w:pPr>
      <w:r>
        <w:rPr/>
        <w:t>Ii</w:t>
      </w:r>
    </w:p>
    <w:p>
      <w:pPr>
        <w:spacing w:before="0"/>
        <w:ind w:left="155" w:right="7741" w:firstLine="0"/>
        <w:jc w:val="left"/>
        <w:rPr>
          <w:i/>
          <w:sz w:val="24"/>
        </w:rPr>
      </w:pPr>
      <w:r>
        <w:rPr>
          <w:sz w:val="24"/>
        </w:rPr>
        <w:t>ici adv </w:t>
      </w:r>
      <w:r>
        <w:rPr>
          <w:i/>
          <w:spacing w:val="-3"/>
          <w:sz w:val="24"/>
        </w:rPr>
        <w:t>here </w:t>
      </w:r>
      <w:r>
        <w:rPr>
          <w:i/>
          <w:sz w:val="24"/>
        </w:rPr>
        <w:t>167 </w:t>
      </w:r>
      <w:r>
        <w:rPr>
          <w:sz w:val="24"/>
        </w:rPr>
        <w:t>idéal nadj </w:t>
      </w:r>
      <w:r>
        <w:rPr>
          <w:i/>
          <w:sz w:val="24"/>
        </w:rPr>
        <w:t>ideal 1429 </w:t>
      </w:r>
      <w:r>
        <w:rPr>
          <w:sz w:val="24"/>
        </w:rPr>
        <w:t>idée nf </w:t>
      </w:r>
      <w:r>
        <w:rPr>
          <w:i/>
          <w:sz w:val="24"/>
        </w:rPr>
        <w:t>idea</w:t>
      </w:r>
      <w:r>
        <w:rPr>
          <w:i/>
          <w:spacing w:val="-2"/>
          <w:sz w:val="24"/>
        </w:rPr>
        <w:t> </w:t>
      </w:r>
      <w:r>
        <w:rPr>
          <w:i/>
          <w:sz w:val="24"/>
        </w:rPr>
        <w:t>239</w:t>
      </w:r>
    </w:p>
    <w:p>
      <w:pPr>
        <w:spacing w:before="0"/>
        <w:ind w:left="155" w:right="6325" w:firstLine="0"/>
        <w:jc w:val="left"/>
        <w:rPr>
          <w:i/>
          <w:sz w:val="24"/>
        </w:rPr>
      </w:pPr>
      <w:r>
        <w:rPr>
          <w:sz w:val="24"/>
        </w:rPr>
        <w:t>identification nf </w:t>
      </w:r>
      <w:r>
        <w:rPr>
          <w:i/>
          <w:sz w:val="24"/>
        </w:rPr>
        <w:t>identification 3274 </w:t>
      </w:r>
      <w:r>
        <w:rPr>
          <w:sz w:val="24"/>
        </w:rPr>
        <w:t>identifier v </w:t>
      </w:r>
      <w:r>
        <w:rPr>
          <w:i/>
          <w:sz w:val="24"/>
        </w:rPr>
        <w:t>to identify 1426 </w:t>
      </w:r>
      <w:r>
        <w:rPr>
          <w:sz w:val="24"/>
        </w:rPr>
        <w:t>identique adj(f) identical 2677 identité nf </w:t>
      </w:r>
      <w:r>
        <w:rPr>
          <w:i/>
          <w:sz w:val="24"/>
        </w:rPr>
        <w:t>identity 1437</w:t>
      </w:r>
    </w:p>
    <w:p>
      <w:pPr>
        <w:spacing w:before="0"/>
        <w:ind w:left="155" w:right="6352" w:firstLine="0"/>
        <w:jc w:val="left"/>
        <w:rPr>
          <w:i/>
          <w:sz w:val="24"/>
        </w:rPr>
      </w:pPr>
      <w:r>
        <w:rPr>
          <w:sz w:val="24"/>
        </w:rPr>
        <w:t>idéologie nf </w:t>
      </w:r>
      <w:r>
        <w:rPr>
          <w:i/>
          <w:sz w:val="24"/>
        </w:rPr>
        <w:t>ideology 3185 </w:t>
      </w:r>
      <w:r>
        <w:rPr>
          <w:sz w:val="24"/>
        </w:rPr>
        <w:t>idéologique adj(f) ideological 4272 idiot nadj </w:t>
      </w:r>
      <w:r>
        <w:rPr>
          <w:i/>
          <w:sz w:val="24"/>
        </w:rPr>
        <w:t>idiot, fool, stupid 3556 </w:t>
      </w:r>
      <w:r>
        <w:rPr>
          <w:sz w:val="24"/>
        </w:rPr>
        <w:t>ignorance nf </w:t>
      </w:r>
      <w:r>
        <w:rPr>
          <w:i/>
          <w:sz w:val="24"/>
        </w:rPr>
        <w:t>ignorance 4055 </w:t>
      </w:r>
      <w:r>
        <w:rPr>
          <w:sz w:val="24"/>
        </w:rPr>
        <w:t>ignorer v </w:t>
      </w:r>
      <w:r>
        <w:rPr>
          <w:i/>
          <w:sz w:val="24"/>
        </w:rPr>
        <w:t>to ignore 639</w:t>
      </w:r>
    </w:p>
    <w:p>
      <w:pPr>
        <w:spacing w:before="0"/>
        <w:ind w:left="155" w:right="0" w:firstLine="0"/>
        <w:jc w:val="left"/>
        <w:rPr>
          <w:i/>
          <w:sz w:val="24"/>
        </w:rPr>
      </w:pPr>
      <w:r>
        <w:rPr>
          <w:sz w:val="24"/>
        </w:rPr>
        <w:t>il pro </w:t>
      </w:r>
      <w:r>
        <w:rPr>
          <w:i/>
          <w:sz w:val="24"/>
        </w:rPr>
        <w:t>he, it 13</w:t>
      </w:r>
    </w:p>
    <w:p>
      <w:pPr>
        <w:spacing w:before="0"/>
        <w:ind w:left="155" w:right="7461" w:firstLine="0"/>
        <w:jc w:val="left"/>
        <w:rPr>
          <w:i/>
          <w:sz w:val="24"/>
        </w:rPr>
      </w:pPr>
      <w:r>
        <w:rPr>
          <w:sz w:val="24"/>
        </w:rPr>
        <w:t>île nf </w:t>
      </w:r>
      <w:r>
        <w:rPr>
          <w:i/>
          <w:sz w:val="24"/>
        </w:rPr>
        <w:t>island 1245 </w:t>
      </w:r>
      <w:r>
        <w:rPr>
          <w:sz w:val="24"/>
        </w:rPr>
        <w:t>illégal adj </w:t>
      </w:r>
      <w:r>
        <w:rPr>
          <w:i/>
          <w:sz w:val="24"/>
        </w:rPr>
        <w:t>illegal 2640 </w:t>
      </w:r>
      <w:r>
        <w:rPr>
          <w:sz w:val="24"/>
        </w:rPr>
        <w:t>illusion nf </w:t>
      </w:r>
      <w:r>
        <w:rPr>
          <w:i/>
          <w:sz w:val="24"/>
        </w:rPr>
        <w:t>illusion</w:t>
      </w:r>
      <w:r>
        <w:rPr>
          <w:i/>
          <w:spacing w:val="-6"/>
          <w:sz w:val="24"/>
        </w:rPr>
        <w:t> </w:t>
      </w:r>
      <w:r>
        <w:rPr>
          <w:i/>
          <w:sz w:val="24"/>
        </w:rPr>
        <w:t>2835</w:t>
      </w:r>
    </w:p>
    <w:p>
      <w:pPr>
        <w:spacing w:before="0"/>
        <w:ind w:left="155" w:right="6778" w:firstLine="0"/>
        <w:jc w:val="left"/>
        <w:rPr>
          <w:i/>
          <w:sz w:val="24"/>
        </w:rPr>
      </w:pPr>
      <w:r>
        <w:rPr>
          <w:sz w:val="24"/>
        </w:rPr>
        <w:t>illustration nf </w:t>
      </w:r>
      <w:r>
        <w:rPr>
          <w:i/>
          <w:sz w:val="24"/>
        </w:rPr>
        <w:t>illustration 4683 </w:t>
      </w:r>
      <w:r>
        <w:rPr>
          <w:sz w:val="24"/>
        </w:rPr>
        <w:t>illustrer v </w:t>
      </w:r>
      <w:r>
        <w:rPr>
          <w:i/>
          <w:sz w:val="24"/>
        </w:rPr>
        <w:t>to illustrate 1939 </w:t>
      </w:r>
      <w:r>
        <w:rPr>
          <w:sz w:val="24"/>
        </w:rPr>
        <w:t>image nf </w:t>
      </w:r>
      <w:r>
        <w:rPr>
          <w:i/>
          <w:sz w:val="24"/>
        </w:rPr>
        <w:t>picture, image 659</w:t>
      </w:r>
    </w:p>
    <w:p>
      <w:pPr>
        <w:spacing w:before="0"/>
        <w:ind w:left="155" w:right="6432" w:firstLine="0"/>
        <w:jc w:val="left"/>
        <w:rPr>
          <w:i/>
          <w:sz w:val="24"/>
        </w:rPr>
      </w:pPr>
      <w:r>
        <w:rPr>
          <w:sz w:val="24"/>
        </w:rPr>
        <w:t>imaginaire nadj(f) imaginary 3471 imagination nf </w:t>
      </w:r>
      <w:r>
        <w:rPr>
          <w:i/>
          <w:sz w:val="24"/>
        </w:rPr>
        <w:t>imagination 2705 </w:t>
      </w:r>
      <w:r>
        <w:rPr>
          <w:sz w:val="24"/>
        </w:rPr>
        <w:t>imaginer v </w:t>
      </w:r>
      <w:r>
        <w:rPr>
          <w:i/>
          <w:sz w:val="24"/>
        </w:rPr>
        <w:t>to imagine 840</w:t>
      </w:r>
    </w:p>
    <w:p>
      <w:pPr>
        <w:spacing w:before="0"/>
        <w:ind w:left="155" w:right="0" w:firstLine="0"/>
        <w:jc w:val="left"/>
        <w:rPr>
          <w:i/>
          <w:sz w:val="24"/>
        </w:rPr>
      </w:pPr>
      <w:r>
        <w:rPr>
          <w:sz w:val="24"/>
        </w:rPr>
        <w:t>imiter v </w:t>
      </w:r>
      <w:r>
        <w:rPr>
          <w:i/>
          <w:sz w:val="24"/>
        </w:rPr>
        <w:t>to imitate 3742</w:t>
      </w:r>
    </w:p>
    <w:p>
      <w:pPr>
        <w:spacing w:before="1"/>
        <w:ind w:left="155" w:right="6192" w:firstLine="0"/>
        <w:jc w:val="left"/>
        <w:rPr>
          <w:i/>
          <w:sz w:val="24"/>
        </w:rPr>
      </w:pPr>
      <w:r>
        <w:rPr>
          <w:sz w:val="24"/>
        </w:rPr>
        <w:t>immédiat nadj </w:t>
      </w:r>
      <w:r>
        <w:rPr>
          <w:i/>
          <w:sz w:val="24"/>
        </w:rPr>
        <w:t>immediate 1254 </w:t>
      </w:r>
      <w:r>
        <w:rPr>
          <w:sz w:val="24"/>
        </w:rPr>
        <w:t>immédiatement adv </w:t>
      </w:r>
      <w:r>
        <w:rPr>
          <w:i/>
          <w:sz w:val="24"/>
        </w:rPr>
        <w:t>immediately 807 </w:t>
      </w:r>
      <w:r>
        <w:rPr>
          <w:sz w:val="24"/>
        </w:rPr>
        <w:t>immense adj(f) immense 1759 immeuble nadj(f) building 1865 immigrant nadj </w:t>
      </w:r>
      <w:r>
        <w:rPr>
          <w:i/>
          <w:sz w:val="24"/>
        </w:rPr>
        <w:t>immigrant 4352 </w:t>
      </w:r>
      <w:r>
        <w:rPr>
          <w:sz w:val="24"/>
        </w:rPr>
        <w:t>immigration nf </w:t>
      </w:r>
      <w:r>
        <w:rPr>
          <w:i/>
          <w:sz w:val="24"/>
        </w:rPr>
        <w:t>immigration 2255 </w:t>
      </w:r>
      <w:r>
        <w:rPr>
          <w:sz w:val="24"/>
        </w:rPr>
        <w:t>immigrer v </w:t>
      </w:r>
      <w:r>
        <w:rPr>
          <w:i/>
          <w:sz w:val="24"/>
        </w:rPr>
        <w:t>to immigrate 4470</w:t>
      </w:r>
    </w:p>
    <w:p>
      <w:pPr>
        <w:spacing w:before="0"/>
        <w:ind w:left="155" w:right="0" w:firstLine="0"/>
        <w:jc w:val="left"/>
        <w:rPr>
          <w:i/>
          <w:sz w:val="24"/>
        </w:rPr>
      </w:pPr>
      <w:r>
        <w:rPr>
          <w:sz w:val="24"/>
        </w:rPr>
        <w:t>imminent adj </w:t>
      </w:r>
      <w:r>
        <w:rPr>
          <w:i/>
          <w:sz w:val="24"/>
        </w:rPr>
        <w:t>imminent, impending 3466</w:t>
      </w:r>
    </w:p>
    <w:p>
      <w:pPr>
        <w:pStyle w:val="BodyText"/>
        <w:ind w:left="155"/>
      </w:pPr>
      <w:r>
        <w:rPr/>
        <w:t>immobile adj(f) still, motionless 4463</w:t>
      </w:r>
    </w:p>
    <w:p>
      <w:pPr>
        <w:spacing w:before="0"/>
        <w:ind w:left="155" w:right="0" w:firstLine="0"/>
        <w:jc w:val="left"/>
        <w:rPr>
          <w:i/>
          <w:sz w:val="24"/>
        </w:rPr>
      </w:pPr>
      <w:r>
        <w:rPr>
          <w:sz w:val="24"/>
        </w:rPr>
        <w:t>immobilier nadj </w:t>
      </w:r>
      <w:r>
        <w:rPr>
          <w:i/>
          <w:sz w:val="24"/>
        </w:rPr>
        <w:t>property, real estate, property business, real estate business 3603</w:t>
      </w:r>
    </w:p>
    <w:p>
      <w:pPr>
        <w:spacing w:before="0"/>
        <w:ind w:left="155" w:right="0" w:firstLine="0"/>
        <w:jc w:val="left"/>
        <w:rPr>
          <w:i/>
          <w:sz w:val="24"/>
        </w:rPr>
      </w:pPr>
      <w:r>
        <w:rPr>
          <w:sz w:val="24"/>
        </w:rPr>
        <w:t>impact nm </w:t>
      </w:r>
      <w:r>
        <w:rPr>
          <w:i/>
          <w:sz w:val="24"/>
        </w:rPr>
        <w:t>impact 2032</w:t>
      </w:r>
    </w:p>
    <w:p>
      <w:pPr>
        <w:spacing w:before="0"/>
        <w:ind w:left="155" w:right="6119" w:firstLine="0"/>
        <w:jc w:val="left"/>
        <w:rPr>
          <w:i/>
          <w:sz w:val="24"/>
        </w:rPr>
      </w:pPr>
      <w:r>
        <w:rPr>
          <w:sz w:val="24"/>
        </w:rPr>
        <w:t>impasse nf </w:t>
      </w:r>
      <w:r>
        <w:rPr>
          <w:i/>
          <w:sz w:val="24"/>
        </w:rPr>
        <w:t>dead end, cul-de-sac 3363 </w:t>
      </w:r>
      <w:r>
        <w:rPr>
          <w:sz w:val="24"/>
        </w:rPr>
        <w:t>impatience nf </w:t>
      </w:r>
      <w:r>
        <w:rPr>
          <w:i/>
          <w:sz w:val="24"/>
        </w:rPr>
        <w:t>impatience 3675 </w:t>
      </w:r>
      <w:r>
        <w:rPr>
          <w:sz w:val="24"/>
        </w:rPr>
        <w:t>impatient nadj </w:t>
      </w:r>
      <w:r>
        <w:rPr>
          <w:i/>
          <w:sz w:val="24"/>
        </w:rPr>
        <w:t>impatient 4530</w:t>
      </w:r>
    </w:p>
    <w:p>
      <w:pPr>
        <w:spacing w:before="0"/>
        <w:ind w:left="155" w:right="0" w:firstLine="0"/>
        <w:jc w:val="left"/>
        <w:rPr>
          <w:i/>
          <w:sz w:val="24"/>
        </w:rPr>
      </w:pPr>
      <w:r>
        <w:rPr>
          <w:sz w:val="24"/>
        </w:rPr>
        <w:t>impératif nadj </w:t>
      </w:r>
      <w:r>
        <w:rPr>
          <w:i/>
          <w:sz w:val="24"/>
        </w:rPr>
        <w:t>need, necessity, urgent, imperative 3680</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implantation nf </w:t>
      </w:r>
      <w:r>
        <w:rPr>
          <w:i/>
          <w:sz w:val="24"/>
        </w:rPr>
        <w:t>implanting, setting up, establishment, implantation, installation 4731</w:t>
      </w:r>
    </w:p>
    <w:p>
      <w:pPr>
        <w:spacing w:before="0"/>
        <w:ind w:left="155" w:right="0" w:firstLine="0"/>
        <w:jc w:val="left"/>
        <w:rPr>
          <w:i/>
          <w:sz w:val="24"/>
        </w:rPr>
      </w:pPr>
      <w:r>
        <w:rPr>
          <w:sz w:val="24"/>
        </w:rPr>
        <w:t>implanter v </w:t>
      </w:r>
      <w:r>
        <w:rPr>
          <w:i/>
          <w:sz w:val="24"/>
        </w:rPr>
        <w:t>to implant, set up, establish 3655</w:t>
      </w:r>
    </w:p>
    <w:p>
      <w:pPr>
        <w:spacing w:before="0"/>
        <w:ind w:left="155" w:right="6238" w:firstLine="0"/>
        <w:jc w:val="left"/>
        <w:rPr>
          <w:i/>
          <w:sz w:val="24"/>
        </w:rPr>
      </w:pPr>
      <w:r>
        <w:rPr>
          <w:sz w:val="24"/>
        </w:rPr>
        <w:t>implication nf </w:t>
      </w:r>
      <w:r>
        <w:rPr>
          <w:i/>
          <w:sz w:val="24"/>
        </w:rPr>
        <w:t>implication 3747 </w:t>
      </w:r>
      <w:r>
        <w:rPr>
          <w:sz w:val="24"/>
        </w:rPr>
        <w:t>impliquer v </w:t>
      </w:r>
      <w:r>
        <w:rPr>
          <w:i/>
          <w:sz w:val="24"/>
        </w:rPr>
        <w:t>to imply, implicate 1113 </w:t>
      </w:r>
      <w:r>
        <w:rPr>
          <w:sz w:val="24"/>
        </w:rPr>
        <w:t>importance nf </w:t>
      </w:r>
      <w:r>
        <w:rPr>
          <w:i/>
          <w:sz w:val="24"/>
        </w:rPr>
        <w:t>importance 715 </w:t>
      </w:r>
      <w:r>
        <w:rPr>
          <w:sz w:val="24"/>
        </w:rPr>
        <w:t>important nadj </w:t>
      </w:r>
      <w:r>
        <w:rPr>
          <w:i/>
          <w:sz w:val="24"/>
        </w:rPr>
        <w:t>important 215 </w:t>
      </w:r>
      <w:r>
        <w:rPr>
          <w:sz w:val="24"/>
        </w:rPr>
        <w:t>importation nf </w:t>
      </w:r>
      <w:r>
        <w:rPr>
          <w:i/>
          <w:sz w:val="24"/>
        </w:rPr>
        <w:t>import 2260</w:t>
      </w:r>
    </w:p>
    <w:p>
      <w:pPr>
        <w:spacing w:before="0"/>
        <w:ind w:left="155" w:right="0" w:firstLine="0"/>
        <w:jc w:val="left"/>
        <w:rPr>
          <w:i/>
          <w:sz w:val="24"/>
        </w:rPr>
      </w:pPr>
      <w:r>
        <w:rPr>
          <w:sz w:val="24"/>
        </w:rPr>
        <w:t>importer v </w:t>
      </w:r>
      <w:r>
        <w:rPr>
          <w:i/>
          <w:sz w:val="24"/>
        </w:rPr>
        <w:t>to import; to be important 354</w:t>
      </w:r>
    </w:p>
    <w:p>
      <w:pPr>
        <w:spacing w:before="0"/>
        <w:ind w:left="155" w:right="6418" w:firstLine="0"/>
        <w:jc w:val="left"/>
        <w:rPr>
          <w:i/>
          <w:sz w:val="24"/>
        </w:rPr>
      </w:pPr>
      <w:r>
        <w:rPr>
          <w:sz w:val="24"/>
        </w:rPr>
        <w:t>imposer v </w:t>
      </w:r>
      <w:r>
        <w:rPr>
          <w:i/>
          <w:sz w:val="24"/>
        </w:rPr>
        <w:t>to impose 469 </w:t>
      </w:r>
      <w:r>
        <w:rPr>
          <w:sz w:val="24"/>
        </w:rPr>
        <w:t>imposition nf </w:t>
      </w:r>
      <w:r>
        <w:rPr>
          <w:i/>
          <w:sz w:val="24"/>
        </w:rPr>
        <w:t>taxation 3619 </w:t>
      </w:r>
      <w:r>
        <w:rPr>
          <w:sz w:val="24"/>
        </w:rPr>
        <w:t>impossibilité nf </w:t>
      </w:r>
      <w:r>
        <w:rPr>
          <w:i/>
          <w:sz w:val="24"/>
        </w:rPr>
        <w:t>impossibility 4522 </w:t>
      </w:r>
      <w:r>
        <w:rPr>
          <w:sz w:val="24"/>
        </w:rPr>
        <w:t>impossible nadj(f) impossible 652 impôt nm </w:t>
      </w:r>
      <w:r>
        <w:rPr>
          <w:i/>
          <w:sz w:val="24"/>
        </w:rPr>
        <w:t>tax 1241</w:t>
      </w:r>
    </w:p>
    <w:p>
      <w:pPr>
        <w:spacing w:before="0"/>
        <w:ind w:left="155" w:right="0" w:firstLine="0"/>
        <w:jc w:val="left"/>
        <w:rPr>
          <w:i/>
          <w:sz w:val="24"/>
        </w:rPr>
      </w:pPr>
      <w:r>
        <w:rPr>
          <w:sz w:val="24"/>
        </w:rPr>
        <w:t>impression nf </w:t>
      </w:r>
      <w:r>
        <w:rPr>
          <w:i/>
          <w:sz w:val="24"/>
        </w:rPr>
        <w:t>impression 825</w:t>
      </w:r>
    </w:p>
    <w:p>
      <w:pPr>
        <w:spacing w:before="0"/>
        <w:ind w:left="155" w:right="5325" w:firstLine="0"/>
        <w:jc w:val="left"/>
        <w:rPr>
          <w:i/>
          <w:sz w:val="24"/>
        </w:rPr>
      </w:pPr>
      <w:r>
        <w:rPr>
          <w:sz w:val="24"/>
        </w:rPr>
        <w:t>impressionnant adj </w:t>
      </w:r>
      <w:r>
        <w:rPr>
          <w:i/>
          <w:sz w:val="24"/>
        </w:rPr>
        <w:t>impressive, upsetting</w:t>
      </w:r>
      <w:r>
        <w:rPr>
          <w:i/>
          <w:spacing w:val="-21"/>
          <w:sz w:val="24"/>
        </w:rPr>
        <w:t> </w:t>
      </w:r>
      <w:r>
        <w:rPr>
          <w:i/>
          <w:sz w:val="24"/>
        </w:rPr>
        <w:t>2467 </w:t>
      </w:r>
      <w:r>
        <w:rPr>
          <w:sz w:val="24"/>
        </w:rPr>
        <w:t>impressionner v </w:t>
      </w:r>
      <w:r>
        <w:rPr>
          <w:i/>
          <w:sz w:val="24"/>
        </w:rPr>
        <w:t>to impress, upset 3055 </w:t>
      </w:r>
      <w:r>
        <w:rPr>
          <w:sz w:val="24"/>
        </w:rPr>
        <w:t>imprimer v </w:t>
      </w:r>
      <w:r>
        <w:rPr>
          <w:i/>
          <w:sz w:val="24"/>
        </w:rPr>
        <w:t>to print, print out 3092 </w:t>
      </w:r>
      <w:r>
        <w:rPr>
          <w:sz w:val="24"/>
        </w:rPr>
        <w:t>improbable adj(f) </w:t>
      </w:r>
      <w:r>
        <w:rPr>
          <w:spacing w:val="-3"/>
          <w:sz w:val="24"/>
        </w:rPr>
        <w:t>unlikely, </w:t>
      </w:r>
      <w:r>
        <w:rPr>
          <w:sz w:val="24"/>
        </w:rPr>
        <w:t>improbable 4525 improviser v </w:t>
      </w:r>
      <w:r>
        <w:rPr>
          <w:i/>
          <w:sz w:val="24"/>
        </w:rPr>
        <w:t>to improvise</w:t>
      </w:r>
      <w:r>
        <w:rPr>
          <w:i/>
          <w:spacing w:val="-1"/>
          <w:sz w:val="24"/>
        </w:rPr>
        <w:t> </w:t>
      </w:r>
      <w:r>
        <w:rPr>
          <w:i/>
          <w:sz w:val="24"/>
        </w:rPr>
        <w:t>4492</w:t>
      </w:r>
    </w:p>
    <w:p>
      <w:pPr>
        <w:spacing w:before="0"/>
        <w:ind w:left="155" w:right="5792" w:firstLine="0"/>
        <w:jc w:val="left"/>
        <w:rPr>
          <w:i/>
          <w:sz w:val="24"/>
        </w:rPr>
      </w:pPr>
      <w:r>
        <w:rPr>
          <w:sz w:val="24"/>
        </w:rPr>
        <w:t>impuissant nadj </w:t>
      </w:r>
      <w:r>
        <w:rPr>
          <w:i/>
          <w:sz w:val="24"/>
        </w:rPr>
        <w:t>powerless, helpless 3979 </w:t>
      </w:r>
      <w:r>
        <w:rPr>
          <w:sz w:val="24"/>
        </w:rPr>
        <w:t>impulsion nf </w:t>
      </w:r>
      <w:r>
        <w:rPr>
          <w:i/>
          <w:sz w:val="24"/>
        </w:rPr>
        <w:t>impulse, pulse 3650 </w:t>
      </w:r>
      <w:r>
        <w:rPr>
          <w:sz w:val="24"/>
        </w:rPr>
        <w:t>imputer v </w:t>
      </w:r>
      <w:r>
        <w:rPr>
          <w:i/>
          <w:sz w:val="24"/>
        </w:rPr>
        <w:t>to impute to, attribute to 4397 </w:t>
      </w:r>
      <w:r>
        <w:rPr>
          <w:sz w:val="24"/>
        </w:rPr>
        <w:t>inacceptable adj(f) unacceptable 2663 inattendu adj </w:t>
      </w:r>
      <w:r>
        <w:rPr>
          <w:i/>
          <w:sz w:val="24"/>
        </w:rPr>
        <w:t>unexpected</w:t>
      </w:r>
      <w:r>
        <w:rPr>
          <w:i/>
          <w:spacing w:val="-2"/>
          <w:sz w:val="24"/>
        </w:rPr>
        <w:t> </w:t>
      </w:r>
      <w:r>
        <w:rPr>
          <w:i/>
          <w:sz w:val="24"/>
        </w:rPr>
        <w:t>3385</w:t>
      </w:r>
    </w:p>
    <w:p>
      <w:pPr>
        <w:spacing w:before="0"/>
        <w:ind w:left="155" w:right="0" w:firstLine="0"/>
        <w:jc w:val="left"/>
        <w:rPr>
          <w:i/>
          <w:sz w:val="24"/>
        </w:rPr>
      </w:pPr>
      <w:r>
        <w:rPr>
          <w:sz w:val="24"/>
        </w:rPr>
        <w:t>inaugurer v </w:t>
      </w:r>
      <w:r>
        <w:rPr>
          <w:i/>
          <w:sz w:val="24"/>
        </w:rPr>
        <w:t>to unveil, open 4824</w:t>
      </w:r>
    </w:p>
    <w:p>
      <w:pPr>
        <w:spacing w:before="0"/>
        <w:ind w:left="155" w:right="5301" w:firstLine="0"/>
        <w:jc w:val="both"/>
        <w:rPr>
          <w:i/>
          <w:sz w:val="24"/>
        </w:rPr>
      </w:pPr>
      <w:r>
        <w:rPr>
          <w:sz w:val="24"/>
        </w:rPr>
        <w:t>incapable nadj(f) incapable, incompetent 1605 incapacité nf </w:t>
      </w:r>
      <w:r>
        <w:rPr>
          <w:i/>
          <w:sz w:val="24"/>
        </w:rPr>
        <w:t>incompetence, incapability 4477 </w:t>
      </w:r>
      <w:r>
        <w:rPr>
          <w:sz w:val="24"/>
        </w:rPr>
        <w:t>incarner v </w:t>
      </w:r>
      <w:r>
        <w:rPr>
          <w:i/>
          <w:sz w:val="24"/>
        </w:rPr>
        <w:t>to embody, incarnate 3574</w:t>
      </w:r>
    </w:p>
    <w:p>
      <w:pPr>
        <w:spacing w:before="0"/>
        <w:ind w:left="155" w:right="6163" w:firstLine="0"/>
        <w:jc w:val="left"/>
        <w:rPr>
          <w:i/>
          <w:sz w:val="24"/>
        </w:rPr>
      </w:pPr>
      <w:r>
        <w:rPr>
          <w:sz w:val="24"/>
        </w:rPr>
        <w:t>incendie nm </w:t>
      </w:r>
      <w:r>
        <w:rPr>
          <w:i/>
          <w:spacing w:val="-3"/>
          <w:sz w:val="24"/>
        </w:rPr>
        <w:t>fire, </w:t>
      </w:r>
      <w:r>
        <w:rPr>
          <w:i/>
          <w:sz w:val="24"/>
        </w:rPr>
        <w:t>blaze 2976 </w:t>
      </w:r>
      <w:r>
        <w:rPr>
          <w:sz w:val="24"/>
        </w:rPr>
        <w:t>incertain nadj </w:t>
      </w:r>
      <w:r>
        <w:rPr>
          <w:i/>
          <w:sz w:val="24"/>
        </w:rPr>
        <w:t>uncertain, unsure</w:t>
      </w:r>
      <w:r>
        <w:rPr>
          <w:i/>
          <w:spacing w:val="-17"/>
          <w:sz w:val="24"/>
        </w:rPr>
        <w:t> </w:t>
      </w:r>
      <w:r>
        <w:rPr>
          <w:i/>
          <w:sz w:val="24"/>
        </w:rPr>
        <w:t>3135 </w:t>
      </w:r>
      <w:r>
        <w:rPr>
          <w:sz w:val="24"/>
        </w:rPr>
        <w:t>incertitude nf </w:t>
      </w:r>
      <w:r>
        <w:rPr>
          <w:i/>
          <w:sz w:val="24"/>
        </w:rPr>
        <w:t>uncertainty 2169 </w:t>
      </w:r>
      <w:r>
        <w:rPr>
          <w:sz w:val="24"/>
        </w:rPr>
        <w:t>inchangé adj </w:t>
      </w:r>
      <w:r>
        <w:rPr>
          <w:i/>
          <w:sz w:val="24"/>
        </w:rPr>
        <w:t>unchanged 4701 </w:t>
      </w:r>
      <w:r>
        <w:rPr>
          <w:sz w:val="24"/>
        </w:rPr>
        <w:t>incidence nf </w:t>
      </w:r>
      <w:r>
        <w:rPr>
          <w:i/>
          <w:sz w:val="24"/>
        </w:rPr>
        <w:t>effect, incidence 4145 </w:t>
      </w:r>
      <w:r>
        <w:rPr>
          <w:sz w:val="24"/>
        </w:rPr>
        <w:t>incident adj,nm </w:t>
      </w:r>
      <w:r>
        <w:rPr>
          <w:i/>
          <w:sz w:val="24"/>
        </w:rPr>
        <w:t>incident</w:t>
      </w:r>
      <w:r>
        <w:rPr>
          <w:i/>
          <w:spacing w:val="-2"/>
          <w:sz w:val="24"/>
        </w:rPr>
        <w:t> </w:t>
      </w:r>
      <w:r>
        <w:rPr>
          <w:i/>
          <w:sz w:val="24"/>
        </w:rPr>
        <w:t>1885</w:t>
      </w:r>
    </w:p>
    <w:p>
      <w:pPr>
        <w:spacing w:before="0"/>
        <w:ind w:left="155" w:right="5992" w:firstLine="0"/>
        <w:jc w:val="left"/>
        <w:rPr>
          <w:i/>
          <w:sz w:val="24"/>
        </w:rPr>
      </w:pPr>
      <w:r>
        <w:rPr>
          <w:sz w:val="24"/>
        </w:rPr>
        <w:t>incitation nf </w:t>
      </w:r>
      <w:r>
        <w:rPr>
          <w:i/>
          <w:sz w:val="24"/>
        </w:rPr>
        <w:t>incitement, incentive 4429 </w:t>
      </w:r>
      <w:r>
        <w:rPr>
          <w:sz w:val="24"/>
        </w:rPr>
        <w:t>inciter v </w:t>
      </w:r>
      <w:r>
        <w:rPr>
          <w:i/>
          <w:sz w:val="24"/>
        </w:rPr>
        <w:t>to incite, encourage 2212 </w:t>
      </w:r>
      <w:r>
        <w:rPr>
          <w:sz w:val="24"/>
        </w:rPr>
        <w:t>incliner v </w:t>
      </w:r>
      <w:r>
        <w:rPr>
          <w:i/>
          <w:sz w:val="24"/>
        </w:rPr>
        <w:t>to tilt, tend towards 4368 </w:t>
      </w:r>
      <w:r>
        <w:rPr>
          <w:sz w:val="24"/>
        </w:rPr>
        <w:t>inclure v </w:t>
      </w:r>
      <w:r>
        <w:rPr>
          <w:i/>
          <w:sz w:val="24"/>
        </w:rPr>
        <w:t>to include 1998</w:t>
      </w:r>
    </w:p>
    <w:p>
      <w:pPr>
        <w:spacing w:before="1"/>
        <w:ind w:left="155" w:right="5139" w:firstLine="0"/>
        <w:jc w:val="left"/>
        <w:rPr>
          <w:i/>
          <w:sz w:val="24"/>
        </w:rPr>
      </w:pPr>
      <w:r>
        <w:rPr>
          <w:sz w:val="24"/>
        </w:rPr>
        <w:t>incomber v </w:t>
      </w:r>
      <w:r>
        <w:rPr>
          <w:i/>
          <w:sz w:val="24"/>
        </w:rPr>
        <w:t>to be incumbent upon 4617 </w:t>
      </w:r>
      <w:r>
        <w:rPr>
          <w:sz w:val="24"/>
        </w:rPr>
        <w:t>incompatible adj(f) incompatible 3713 incompréhensible adj(f) incomprehensible 4819 inconnu nadj </w:t>
      </w:r>
      <w:r>
        <w:rPr>
          <w:i/>
          <w:sz w:val="24"/>
        </w:rPr>
        <w:t>unknown 1451</w:t>
      </w:r>
    </w:p>
    <w:p>
      <w:pPr>
        <w:spacing w:before="0"/>
        <w:ind w:left="155" w:right="0" w:firstLine="0"/>
        <w:jc w:val="left"/>
        <w:rPr>
          <w:i/>
          <w:sz w:val="24"/>
        </w:rPr>
      </w:pPr>
      <w:r>
        <w:rPr>
          <w:sz w:val="24"/>
        </w:rPr>
        <w:t>inconscient nadj </w:t>
      </w:r>
      <w:r>
        <w:rPr>
          <w:i/>
          <w:sz w:val="24"/>
        </w:rPr>
        <w:t>unconscious, thoughtless 4102</w:t>
      </w:r>
    </w:p>
    <w:p>
      <w:pPr>
        <w:spacing w:before="0"/>
        <w:ind w:left="155" w:right="0" w:firstLine="0"/>
        <w:jc w:val="left"/>
        <w:rPr>
          <w:i/>
          <w:sz w:val="24"/>
        </w:rPr>
      </w:pPr>
      <w:r>
        <w:rPr>
          <w:sz w:val="24"/>
        </w:rPr>
        <w:t>inconvénient nm </w:t>
      </w:r>
      <w:r>
        <w:rPr>
          <w:i/>
          <w:sz w:val="24"/>
        </w:rPr>
        <w:t>snag, drawback, disadvantage, inconvenience 3399</w:t>
      </w:r>
    </w:p>
    <w:p>
      <w:pPr>
        <w:spacing w:before="0"/>
        <w:ind w:left="155" w:right="5113" w:firstLine="0"/>
        <w:jc w:val="left"/>
        <w:rPr>
          <w:i/>
          <w:sz w:val="24"/>
        </w:rPr>
      </w:pPr>
      <w:r>
        <w:rPr>
          <w:sz w:val="24"/>
        </w:rPr>
        <w:t>incorporer v </w:t>
      </w:r>
      <w:r>
        <w:rPr>
          <w:i/>
          <w:sz w:val="24"/>
        </w:rPr>
        <w:t>to incorporate, insert, merge 3903 </w:t>
      </w:r>
      <w:r>
        <w:rPr>
          <w:sz w:val="24"/>
        </w:rPr>
        <w:t>incroyable nadj(f) incredible, unbelievable 2231 inculper v </w:t>
      </w:r>
      <w:r>
        <w:rPr>
          <w:i/>
          <w:sz w:val="24"/>
        </w:rPr>
        <w:t>to charge 4638</w:t>
      </w:r>
    </w:p>
    <w:p>
      <w:pPr>
        <w:spacing w:before="0"/>
        <w:ind w:left="155" w:right="0" w:firstLine="0"/>
        <w:jc w:val="left"/>
        <w:rPr>
          <w:i/>
          <w:sz w:val="24"/>
        </w:rPr>
      </w:pPr>
      <w:r>
        <w:rPr>
          <w:sz w:val="24"/>
        </w:rPr>
        <w:t>indemnisation nf </w:t>
      </w:r>
      <w:r>
        <w:rPr>
          <w:i/>
          <w:sz w:val="24"/>
        </w:rPr>
        <w:t>indemnification, compensation 3998</w:t>
      </w:r>
    </w:p>
    <w:p>
      <w:pPr>
        <w:pStyle w:val="BodyText"/>
        <w:rPr>
          <w:i/>
        </w:rPr>
      </w:pPr>
    </w:p>
    <w:p>
      <w:pPr>
        <w:pStyle w:val="BodyText"/>
        <w:ind w:left="216"/>
      </w:pPr>
      <w:r>
        <w:rPr/>
        <w:t>Page 230</w:t>
      </w:r>
    </w:p>
    <w:p>
      <w:pPr>
        <w:spacing w:before="0"/>
        <w:ind w:left="155" w:right="0" w:firstLine="0"/>
        <w:jc w:val="left"/>
        <w:rPr>
          <w:i/>
          <w:sz w:val="24"/>
        </w:rPr>
      </w:pPr>
      <w:r>
        <w:rPr>
          <w:sz w:val="24"/>
        </w:rPr>
        <w:t>indépendamment adv </w:t>
      </w:r>
      <w:r>
        <w:rPr>
          <w:i/>
          <w:sz w:val="24"/>
        </w:rPr>
        <w:t>independently, irrespective of, regardless of 4296</w:t>
      </w:r>
    </w:p>
    <w:p>
      <w:pPr>
        <w:spacing w:before="0"/>
        <w:ind w:left="155" w:right="0" w:firstLine="0"/>
        <w:jc w:val="left"/>
        <w:rPr>
          <w:i/>
          <w:sz w:val="24"/>
        </w:rPr>
      </w:pPr>
      <w:r>
        <w:rPr>
          <w:sz w:val="24"/>
        </w:rPr>
        <w:t>indépendance nf </w:t>
      </w:r>
      <w:r>
        <w:rPr>
          <w:i/>
          <w:sz w:val="24"/>
        </w:rPr>
        <w:t>independence 1651</w:t>
      </w:r>
    </w:p>
    <w:p>
      <w:pPr>
        <w:spacing w:after="0"/>
        <w:jc w:val="left"/>
        <w:rPr>
          <w:sz w:val="24"/>
        </w:rPr>
        <w:sectPr>
          <w:pgSz w:w="11900" w:h="16840"/>
          <w:pgMar w:top="1060" w:bottom="280" w:left="980" w:right="1000"/>
        </w:sectPr>
      </w:pPr>
    </w:p>
    <w:p>
      <w:pPr>
        <w:spacing w:before="74"/>
        <w:ind w:left="155" w:right="6445" w:firstLine="0"/>
        <w:jc w:val="left"/>
        <w:rPr>
          <w:i/>
          <w:sz w:val="24"/>
        </w:rPr>
      </w:pPr>
      <w:r>
        <w:rPr>
          <w:sz w:val="24"/>
        </w:rPr>
        <w:t>indépendant nadj </w:t>
      </w:r>
      <w:r>
        <w:rPr>
          <w:i/>
          <w:sz w:val="24"/>
        </w:rPr>
        <w:t>independent 954 </w:t>
      </w:r>
      <w:r>
        <w:rPr>
          <w:sz w:val="24"/>
        </w:rPr>
        <w:t>indicateur nadj </w:t>
      </w:r>
      <w:r>
        <w:rPr>
          <w:i/>
          <w:sz w:val="24"/>
        </w:rPr>
        <w:t>indicator 2592 </w:t>
      </w:r>
      <w:r>
        <w:rPr>
          <w:sz w:val="24"/>
        </w:rPr>
        <w:t>indication nf </w:t>
      </w:r>
      <w:r>
        <w:rPr>
          <w:i/>
          <w:sz w:val="24"/>
        </w:rPr>
        <w:t>indication 2546</w:t>
      </w:r>
    </w:p>
    <w:p>
      <w:pPr>
        <w:spacing w:before="0"/>
        <w:ind w:left="155" w:right="0" w:firstLine="0"/>
        <w:jc w:val="left"/>
        <w:rPr>
          <w:i/>
          <w:sz w:val="24"/>
        </w:rPr>
      </w:pPr>
      <w:r>
        <w:rPr>
          <w:sz w:val="24"/>
        </w:rPr>
        <w:t>indice nm </w:t>
      </w:r>
      <w:r>
        <w:rPr>
          <w:i/>
          <w:sz w:val="24"/>
        </w:rPr>
        <w:t>indication, sign, clue 2138</w:t>
      </w:r>
    </w:p>
    <w:p>
      <w:pPr>
        <w:spacing w:before="0"/>
        <w:ind w:left="155" w:right="0" w:firstLine="0"/>
        <w:jc w:val="left"/>
        <w:rPr>
          <w:i/>
          <w:sz w:val="24"/>
        </w:rPr>
      </w:pPr>
      <w:r>
        <w:rPr>
          <w:sz w:val="24"/>
        </w:rPr>
        <w:t>indien nadj </w:t>
      </w:r>
      <w:r>
        <w:rPr>
          <w:i/>
          <w:sz w:val="24"/>
        </w:rPr>
        <w:t>Indian 1679</w:t>
      </w:r>
    </w:p>
    <w:p>
      <w:pPr>
        <w:spacing w:before="0"/>
        <w:ind w:left="155" w:right="0" w:firstLine="0"/>
        <w:jc w:val="left"/>
        <w:rPr>
          <w:i/>
          <w:sz w:val="24"/>
        </w:rPr>
      </w:pPr>
      <w:r>
        <w:rPr>
          <w:sz w:val="24"/>
        </w:rPr>
        <w:t>indifférence nf </w:t>
      </w:r>
      <w:r>
        <w:rPr>
          <w:i/>
          <w:sz w:val="24"/>
        </w:rPr>
        <w:t>indifference 4176</w:t>
      </w:r>
    </w:p>
    <w:p>
      <w:pPr>
        <w:spacing w:before="0"/>
        <w:ind w:left="155" w:right="0" w:firstLine="0"/>
        <w:jc w:val="left"/>
        <w:rPr>
          <w:i/>
          <w:sz w:val="24"/>
        </w:rPr>
      </w:pPr>
      <w:r>
        <w:rPr>
          <w:sz w:val="24"/>
        </w:rPr>
        <w:t>indifférent nadj </w:t>
      </w:r>
      <w:r>
        <w:rPr>
          <w:i/>
          <w:sz w:val="24"/>
        </w:rPr>
        <w:t>indifferent, unconcerned, unimportant 4151</w:t>
      </w:r>
    </w:p>
    <w:p>
      <w:pPr>
        <w:spacing w:before="0"/>
        <w:ind w:left="155" w:right="6419" w:firstLine="0"/>
        <w:jc w:val="left"/>
        <w:rPr>
          <w:i/>
          <w:sz w:val="24"/>
        </w:rPr>
      </w:pPr>
      <w:r>
        <w:rPr>
          <w:sz w:val="24"/>
        </w:rPr>
        <w:t>indigène nadj(f) native, local 4555 indiquer v </w:t>
      </w:r>
      <w:r>
        <w:rPr>
          <w:i/>
          <w:sz w:val="24"/>
        </w:rPr>
        <w:t>to indicate, signal 590 </w:t>
      </w:r>
      <w:r>
        <w:rPr>
          <w:sz w:val="24"/>
        </w:rPr>
        <w:t>indirect adj </w:t>
      </w:r>
      <w:r>
        <w:rPr>
          <w:i/>
          <w:sz w:val="24"/>
        </w:rPr>
        <w:t>indirect 3769 </w:t>
      </w:r>
      <w:r>
        <w:rPr>
          <w:sz w:val="24"/>
        </w:rPr>
        <w:t>indirectement adv </w:t>
      </w:r>
      <w:r>
        <w:rPr>
          <w:i/>
          <w:sz w:val="24"/>
        </w:rPr>
        <w:t>indirectly 4557 </w:t>
      </w:r>
      <w:r>
        <w:rPr>
          <w:sz w:val="24"/>
        </w:rPr>
        <w:t>indispensable adj(f) essential 1746 individu nm </w:t>
      </w:r>
      <w:r>
        <w:rPr>
          <w:i/>
          <w:sz w:val="24"/>
        </w:rPr>
        <w:t>individual 1115 </w:t>
      </w:r>
      <w:r>
        <w:rPr>
          <w:sz w:val="24"/>
        </w:rPr>
        <w:t>individuel adj </w:t>
      </w:r>
      <w:r>
        <w:rPr>
          <w:i/>
          <w:sz w:val="24"/>
        </w:rPr>
        <w:t>individual 1812</w:t>
      </w:r>
    </w:p>
    <w:p>
      <w:pPr>
        <w:spacing w:before="0"/>
        <w:ind w:left="155" w:right="0" w:firstLine="0"/>
        <w:jc w:val="left"/>
        <w:rPr>
          <w:i/>
          <w:sz w:val="24"/>
        </w:rPr>
      </w:pPr>
      <w:r>
        <w:rPr>
          <w:sz w:val="24"/>
        </w:rPr>
        <w:t>induire v </w:t>
      </w:r>
      <w:r>
        <w:rPr>
          <w:i/>
          <w:sz w:val="24"/>
        </w:rPr>
        <w:t>to infer, induce, result in, lead to 3440</w:t>
      </w:r>
    </w:p>
    <w:p>
      <w:pPr>
        <w:spacing w:before="0"/>
        <w:ind w:left="155" w:right="0" w:firstLine="0"/>
        <w:jc w:val="left"/>
        <w:rPr>
          <w:i/>
          <w:sz w:val="24"/>
        </w:rPr>
      </w:pPr>
      <w:r>
        <w:rPr>
          <w:sz w:val="24"/>
        </w:rPr>
        <w:t>industrialiser v </w:t>
      </w:r>
      <w:r>
        <w:rPr>
          <w:i/>
          <w:sz w:val="24"/>
        </w:rPr>
        <w:t>to industrialize 4022</w:t>
      </w:r>
    </w:p>
    <w:p>
      <w:pPr>
        <w:spacing w:before="0"/>
        <w:ind w:left="155" w:right="0" w:firstLine="0"/>
        <w:jc w:val="left"/>
        <w:rPr>
          <w:i/>
          <w:sz w:val="24"/>
        </w:rPr>
      </w:pPr>
      <w:r>
        <w:rPr>
          <w:sz w:val="24"/>
        </w:rPr>
        <w:t>industrie nf </w:t>
      </w:r>
      <w:r>
        <w:rPr>
          <w:i/>
          <w:sz w:val="24"/>
        </w:rPr>
        <w:t>industry 692</w:t>
      </w:r>
    </w:p>
    <w:p>
      <w:pPr>
        <w:spacing w:before="0"/>
        <w:ind w:left="155" w:right="0" w:firstLine="0"/>
        <w:jc w:val="left"/>
        <w:rPr>
          <w:i/>
          <w:sz w:val="24"/>
        </w:rPr>
      </w:pPr>
      <w:r>
        <w:rPr>
          <w:sz w:val="24"/>
        </w:rPr>
        <w:t>industriel nadj </w:t>
      </w:r>
      <w:r>
        <w:rPr>
          <w:i/>
          <w:sz w:val="24"/>
        </w:rPr>
        <w:t>industrial 1131</w:t>
      </w:r>
    </w:p>
    <w:p>
      <w:pPr>
        <w:spacing w:before="0"/>
        <w:ind w:left="155" w:right="4746" w:firstLine="0"/>
        <w:jc w:val="left"/>
        <w:rPr>
          <w:i/>
          <w:sz w:val="24"/>
        </w:rPr>
      </w:pPr>
      <w:r>
        <w:rPr>
          <w:sz w:val="24"/>
        </w:rPr>
        <w:t>inédit nadj </w:t>
      </w:r>
      <w:r>
        <w:rPr>
          <w:i/>
          <w:sz w:val="24"/>
        </w:rPr>
        <w:t>unpublished; original, new 4590 </w:t>
      </w:r>
      <w:r>
        <w:rPr>
          <w:sz w:val="24"/>
        </w:rPr>
        <w:t>inégalité nf </w:t>
      </w:r>
      <w:r>
        <w:rPr>
          <w:i/>
          <w:sz w:val="24"/>
        </w:rPr>
        <w:t>difference, uneveness, inequality 3145 </w:t>
      </w:r>
      <w:r>
        <w:rPr>
          <w:sz w:val="24"/>
        </w:rPr>
        <w:t>inévitable adj(f) unavoidable, inevitable 2488 inévitablement adv </w:t>
      </w:r>
      <w:r>
        <w:rPr>
          <w:i/>
          <w:sz w:val="24"/>
        </w:rPr>
        <w:t>inevitably 4726</w:t>
      </w:r>
    </w:p>
    <w:p>
      <w:pPr>
        <w:spacing w:before="0"/>
        <w:ind w:left="155" w:right="6612" w:firstLine="0"/>
        <w:jc w:val="left"/>
        <w:rPr>
          <w:i/>
          <w:sz w:val="24"/>
        </w:rPr>
      </w:pPr>
      <w:r>
        <w:rPr>
          <w:sz w:val="24"/>
        </w:rPr>
        <w:t>inexistant adj </w:t>
      </w:r>
      <w:r>
        <w:rPr>
          <w:i/>
          <w:sz w:val="24"/>
        </w:rPr>
        <w:t>non-existent 4807 </w:t>
      </w:r>
      <w:r>
        <w:rPr>
          <w:sz w:val="24"/>
        </w:rPr>
        <w:t>inférieur nadj </w:t>
      </w:r>
      <w:r>
        <w:rPr>
          <w:i/>
          <w:sz w:val="24"/>
        </w:rPr>
        <w:t>inferior 1905 </w:t>
      </w:r>
      <w:r>
        <w:rPr>
          <w:sz w:val="24"/>
        </w:rPr>
        <w:t>infini nadj </w:t>
      </w:r>
      <w:r>
        <w:rPr>
          <w:i/>
          <w:sz w:val="24"/>
        </w:rPr>
        <w:t>inifinite, infinity 3377 </w:t>
      </w:r>
      <w:r>
        <w:rPr>
          <w:sz w:val="24"/>
        </w:rPr>
        <w:t>infiniment adv </w:t>
      </w:r>
      <w:r>
        <w:rPr>
          <w:i/>
          <w:sz w:val="24"/>
        </w:rPr>
        <w:t>infinitely 4550 </w:t>
      </w:r>
      <w:r>
        <w:rPr>
          <w:sz w:val="24"/>
        </w:rPr>
        <w:t>infirmier nadj </w:t>
      </w:r>
      <w:r>
        <w:rPr>
          <w:i/>
          <w:sz w:val="24"/>
        </w:rPr>
        <w:t>nurse 2049 </w:t>
      </w:r>
      <w:r>
        <w:rPr>
          <w:sz w:val="24"/>
        </w:rPr>
        <w:t>inflation nf </w:t>
      </w:r>
      <w:r>
        <w:rPr>
          <w:i/>
          <w:sz w:val="24"/>
        </w:rPr>
        <w:t>inflation 2312 </w:t>
      </w:r>
      <w:r>
        <w:rPr>
          <w:sz w:val="24"/>
        </w:rPr>
        <w:t>infliger v </w:t>
      </w:r>
      <w:r>
        <w:rPr>
          <w:i/>
          <w:sz w:val="24"/>
        </w:rPr>
        <w:t>to inflict 2730 </w:t>
      </w:r>
      <w:r>
        <w:rPr>
          <w:sz w:val="24"/>
        </w:rPr>
        <w:t>influence nf </w:t>
      </w:r>
      <w:r>
        <w:rPr>
          <w:i/>
          <w:sz w:val="24"/>
        </w:rPr>
        <w:t>influence 1083 </w:t>
      </w:r>
      <w:r>
        <w:rPr>
          <w:sz w:val="24"/>
        </w:rPr>
        <w:t>influencer v </w:t>
      </w:r>
      <w:r>
        <w:rPr>
          <w:i/>
          <w:sz w:val="24"/>
        </w:rPr>
        <w:t>to influence 2498</w:t>
      </w:r>
    </w:p>
    <w:p>
      <w:pPr>
        <w:spacing w:before="0"/>
        <w:ind w:left="155" w:right="0" w:firstLine="0"/>
        <w:jc w:val="left"/>
        <w:rPr>
          <w:i/>
          <w:sz w:val="24"/>
        </w:rPr>
      </w:pPr>
      <w:r>
        <w:rPr>
          <w:sz w:val="24"/>
        </w:rPr>
        <w:t>influer v </w:t>
      </w:r>
      <w:r>
        <w:rPr>
          <w:i/>
          <w:sz w:val="24"/>
        </w:rPr>
        <w:t>to influence, have an influence on 4690</w:t>
      </w:r>
    </w:p>
    <w:p>
      <w:pPr>
        <w:spacing w:before="0"/>
        <w:ind w:left="155" w:right="0" w:firstLine="0"/>
        <w:jc w:val="left"/>
        <w:rPr>
          <w:i/>
          <w:sz w:val="24"/>
        </w:rPr>
      </w:pPr>
      <w:r>
        <w:rPr>
          <w:sz w:val="24"/>
        </w:rPr>
        <w:t>information nf </w:t>
      </w:r>
      <w:r>
        <w:rPr>
          <w:i/>
          <w:sz w:val="24"/>
        </w:rPr>
        <w:t>information 317</w:t>
      </w:r>
    </w:p>
    <w:p>
      <w:pPr>
        <w:pStyle w:val="BodyText"/>
        <w:ind w:left="155" w:right="4373"/>
        <w:rPr>
          <w:i/>
        </w:rPr>
      </w:pPr>
      <w:r>
        <w:rPr/>
        <w:t>informatique nadj(f) computer science, computing 2588 informé nadj </w:t>
      </w:r>
      <w:r>
        <w:rPr>
          <w:i/>
        </w:rPr>
        <w:t>informed 4727</w:t>
      </w:r>
    </w:p>
    <w:p>
      <w:pPr>
        <w:spacing w:before="0"/>
        <w:ind w:left="155" w:right="0" w:firstLine="0"/>
        <w:jc w:val="left"/>
        <w:rPr>
          <w:i/>
          <w:sz w:val="24"/>
        </w:rPr>
      </w:pPr>
      <w:r>
        <w:rPr>
          <w:sz w:val="24"/>
        </w:rPr>
        <w:t>informer v </w:t>
      </w:r>
      <w:r>
        <w:rPr>
          <w:i/>
          <w:sz w:val="24"/>
        </w:rPr>
        <w:t>to inform 1356</w:t>
      </w:r>
    </w:p>
    <w:p>
      <w:pPr>
        <w:spacing w:before="0"/>
        <w:ind w:left="155" w:right="0" w:firstLine="0"/>
        <w:jc w:val="left"/>
        <w:rPr>
          <w:i/>
          <w:sz w:val="24"/>
        </w:rPr>
      </w:pPr>
      <w:r>
        <w:rPr>
          <w:sz w:val="24"/>
        </w:rPr>
        <w:t>infraction nf </w:t>
      </w:r>
      <w:r>
        <w:rPr>
          <w:i/>
          <w:sz w:val="24"/>
        </w:rPr>
        <w:t>offence, infrigement, infraction 2958</w:t>
      </w:r>
    </w:p>
    <w:p>
      <w:pPr>
        <w:spacing w:before="1"/>
        <w:ind w:left="155" w:right="6283" w:firstLine="0"/>
        <w:jc w:val="left"/>
        <w:rPr>
          <w:i/>
          <w:sz w:val="24"/>
        </w:rPr>
      </w:pPr>
      <w:r>
        <w:rPr>
          <w:sz w:val="24"/>
        </w:rPr>
        <w:t>infrastructure nf </w:t>
      </w:r>
      <w:r>
        <w:rPr>
          <w:i/>
          <w:sz w:val="24"/>
        </w:rPr>
        <w:t>infrastructure</w:t>
      </w:r>
      <w:r>
        <w:rPr>
          <w:i/>
          <w:spacing w:val="-16"/>
          <w:sz w:val="24"/>
        </w:rPr>
        <w:t> </w:t>
      </w:r>
      <w:r>
        <w:rPr>
          <w:i/>
          <w:sz w:val="24"/>
        </w:rPr>
        <w:t>2287 </w:t>
      </w:r>
      <w:r>
        <w:rPr>
          <w:sz w:val="24"/>
        </w:rPr>
        <w:t>ingénieur nm,nf </w:t>
      </w:r>
      <w:r>
        <w:rPr>
          <w:i/>
          <w:sz w:val="24"/>
        </w:rPr>
        <w:t>engineer 2848 </w:t>
      </w:r>
      <w:r>
        <w:rPr>
          <w:sz w:val="24"/>
        </w:rPr>
        <w:t>inhabituel adj </w:t>
      </w:r>
      <w:r>
        <w:rPr>
          <w:i/>
          <w:sz w:val="24"/>
        </w:rPr>
        <w:t>unusual 2733 </w:t>
      </w:r>
      <w:r>
        <w:rPr>
          <w:sz w:val="24"/>
        </w:rPr>
        <w:t>inhérent adj </w:t>
      </w:r>
      <w:r>
        <w:rPr>
          <w:i/>
          <w:sz w:val="24"/>
        </w:rPr>
        <w:t>inherent</w:t>
      </w:r>
      <w:r>
        <w:rPr>
          <w:i/>
          <w:spacing w:val="-3"/>
          <w:sz w:val="24"/>
        </w:rPr>
        <w:t> </w:t>
      </w:r>
      <w:r>
        <w:rPr>
          <w:i/>
          <w:sz w:val="24"/>
        </w:rPr>
        <w:t>4672</w:t>
      </w:r>
    </w:p>
    <w:p>
      <w:pPr>
        <w:spacing w:before="0"/>
        <w:ind w:left="155" w:right="6845" w:firstLine="0"/>
        <w:jc w:val="left"/>
        <w:rPr>
          <w:i/>
          <w:sz w:val="24"/>
        </w:rPr>
      </w:pPr>
      <w:r>
        <w:rPr>
          <w:sz w:val="24"/>
        </w:rPr>
        <w:t>initial adj </w:t>
      </w:r>
      <w:r>
        <w:rPr>
          <w:i/>
          <w:sz w:val="24"/>
        </w:rPr>
        <w:t>initial 2137 </w:t>
      </w:r>
      <w:r>
        <w:rPr>
          <w:sz w:val="24"/>
        </w:rPr>
        <w:t>initialement adv </w:t>
      </w:r>
      <w:r>
        <w:rPr>
          <w:i/>
          <w:sz w:val="24"/>
        </w:rPr>
        <w:t>initially 4252 </w:t>
      </w:r>
      <w:r>
        <w:rPr>
          <w:sz w:val="24"/>
        </w:rPr>
        <w:t>initiative nf </w:t>
      </w:r>
      <w:r>
        <w:rPr>
          <w:i/>
          <w:sz w:val="24"/>
        </w:rPr>
        <w:t>initiative</w:t>
      </w:r>
      <w:r>
        <w:rPr>
          <w:i/>
          <w:spacing w:val="-1"/>
          <w:sz w:val="24"/>
        </w:rPr>
        <w:t> </w:t>
      </w:r>
      <w:r>
        <w:rPr>
          <w:i/>
          <w:spacing w:val="-5"/>
          <w:sz w:val="24"/>
        </w:rPr>
        <w:t>1129</w:t>
      </w:r>
    </w:p>
    <w:p>
      <w:pPr>
        <w:spacing w:before="0"/>
        <w:ind w:left="155" w:right="0" w:firstLine="0"/>
        <w:jc w:val="left"/>
        <w:rPr>
          <w:i/>
          <w:sz w:val="24"/>
        </w:rPr>
      </w:pPr>
      <w:r>
        <w:rPr>
          <w:sz w:val="24"/>
        </w:rPr>
        <w:t>initier v </w:t>
      </w:r>
      <w:r>
        <w:rPr>
          <w:i/>
          <w:sz w:val="24"/>
        </w:rPr>
        <w:t>to initiate, introduce 4503</w:t>
      </w:r>
    </w:p>
    <w:p>
      <w:pPr>
        <w:spacing w:before="0"/>
        <w:ind w:left="155" w:right="0" w:firstLine="0"/>
        <w:jc w:val="left"/>
        <w:rPr>
          <w:i/>
          <w:sz w:val="24"/>
        </w:rPr>
      </w:pPr>
      <w:r>
        <w:rPr>
          <w:sz w:val="24"/>
        </w:rPr>
        <w:t>injecter v </w:t>
      </w:r>
      <w:r>
        <w:rPr>
          <w:i/>
          <w:sz w:val="24"/>
        </w:rPr>
        <w:t>to inject 4857</w:t>
      </w:r>
    </w:p>
    <w:p>
      <w:pPr>
        <w:spacing w:before="0"/>
        <w:ind w:left="155" w:right="6138" w:firstLine="0"/>
        <w:jc w:val="left"/>
        <w:rPr>
          <w:i/>
          <w:sz w:val="24"/>
        </w:rPr>
      </w:pPr>
      <w:r>
        <w:rPr>
          <w:sz w:val="24"/>
        </w:rPr>
        <w:t>injuste adj(f) unfair, unjust 2575 injustice nf </w:t>
      </w:r>
      <w:r>
        <w:rPr>
          <w:i/>
          <w:sz w:val="24"/>
        </w:rPr>
        <w:t>injustice, unfairness 2819 </w:t>
      </w:r>
      <w:r>
        <w:rPr>
          <w:sz w:val="24"/>
        </w:rPr>
        <w:t>innocence nf </w:t>
      </w:r>
      <w:r>
        <w:rPr>
          <w:i/>
          <w:sz w:val="24"/>
        </w:rPr>
        <w:t>innocence 4300 </w:t>
      </w:r>
      <w:r>
        <w:rPr>
          <w:sz w:val="24"/>
        </w:rPr>
        <w:t>innocent nadj </w:t>
      </w:r>
      <w:r>
        <w:rPr>
          <w:i/>
          <w:sz w:val="24"/>
        </w:rPr>
        <w:t>innocent 2059</w:t>
      </w:r>
    </w:p>
    <w:p>
      <w:pPr>
        <w:pStyle w:val="BodyText"/>
        <w:ind w:left="155" w:right="5126"/>
        <w:rPr>
          <w:i/>
        </w:rPr>
      </w:pPr>
      <w:r>
        <w:rPr/>
        <w:t>innombrable adj(f) innumerable, countless 4588 innovation nf </w:t>
      </w:r>
      <w:r>
        <w:rPr>
          <w:i/>
        </w:rPr>
        <w:t>innovation 2402</w:t>
      </w:r>
    </w:p>
    <w:p>
      <w:pPr>
        <w:spacing w:after="0"/>
        <w:sectPr>
          <w:pgSz w:w="11900" w:h="16840"/>
          <w:pgMar w:top="1060" w:bottom="280" w:left="980" w:right="1000"/>
        </w:sectPr>
      </w:pPr>
    </w:p>
    <w:p>
      <w:pPr>
        <w:spacing w:before="74"/>
        <w:ind w:left="155" w:right="0" w:firstLine="0"/>
        <w:jc w:val="left"/>
        <w:rPr>
          <w:i/>
          <w:sz w:val="24"/>
        </w:rPr>
      </w:pPr>
      <w:r>
        <w:rPr>
          <w:sz w:val="24"/>
        </w:rPr>
        <w:t>inondation nf </w:t>
      </w:r>
      <w:r>
        <w:rPr>
          <w:i/>
          <w:sz w:val="24"/>
        </w:rPr>
        <w:t>flood, deluge 4677</w:t>
      </w:r>
    </w:p>
    <w:p>
      <w:pPr>
        <w:spacing w:before="0"/>
        <w:ind w:left="155" w:right="0" w:firstLine="0"/>
        <w:jc w:val="left"/>
        <w:rPr>
          <w:i/>
          <w:sz w:val="24"/>
        </w:rPr>
      </w:pPr>
      <w:r>
        <w:rPr>
          <w:sz w:val="24"/>
        </w:rPr>
        <w:t>inonder v </w:t>
      </w:r>
      <w:r>
        <w:rPr>
          <w:i/>
          <w:sz w:val="24"/>
        </w:rPr>
        <w:t>to flood 4928</w:t>
      </w:r>
    </w:p>
    <w:p>
      <w:pPr>
        <w:spacing w:before="0"/>
        <w:ind w:left="155" w:right="5845" w:firstLine="0"/>
        <w:jc w:val="left"/>
        <w:rPr>
          <w:i/>
          <w:sz w:val="24"/>
        </w:rPr>
      </w:pPr>
      <w:r>
        <w:rPr>
          <w:sz w:val="24"/>
        </w:rPr>
        <w:t>inquiet nadj </w:t>
      </w:r>
      <w:r>
        <w:rPr>
          <w:i/>
          <w:sz w:val="24"/>
        </w:rPr>
        <w:t>worried, anxious 1392 </w:t>
      </w:r>
      <w:r>
        <w:rPr>
          <w:sz w:val="24"/>
        </w:rPr>
        <w:t>inquiétant adj </w:t>
      </w:r>
      <w:r>
        <w:rPr>
          <w:i/>
          <w:sz w:val="24"/>
        </w:rPr>
        <w:t>worrying, disturbing 1997 </w:t>
      </w:r>
      <w:r>
        <w:rPr>
          <w:sz w:val="24"/>
        </w:rPr>
        <w:t>inquiéter v </w:t>
      </w:r>
      <w:r>
        <w:rPr>
          <w:i/>
          <w:sz w:val="24"/>
        </w:rPr>
        <w:t>to worry, disturb 1389 </w:t>
      </w:r>
      <w:r>
        <w:rPr>
          <w:sz w:val="24"/>
        </w:rPr>
        <w:t>inquiétude nf </w:t>
      </w:r>
      <w:r>
        <w:rPr>
          <w:i/>
          <w:sz w:val="24"/>
        </w:rPr>
        <w:t>worry, anxiety 1467</w:t>
      </w:r>
    </w:p>
    <w:p>
      <w:pPr>
        <w:spacing w:before="0"/>
        <w:ind w:left="155" w:right="0" w:firstLine="0"/>
        <w:jc w:val="left"/>
        <w:rPr>
          <w:i/>
          <w:sz w:val="24"/>
        </w:rPr>
      </w:pPr>
      <w:r>
        <w:rPr>
          <w:sz w:val="24"/>
        </w:rPr>
        <w:t>inscription nf </w:t>
      </w:r>
      <w:r>
        <w:rPr>
          <w:i/>
          <w:sz w:val="24"/>
        </w:rPr>
        <w:t>registration, enrolment; engraving 3214</w:t>
      </w:r>
    </w:p>
    <w:p>
      <w:pPr>
        <w:spacing w:before="0"/>
        <w:ind w:left="155" w:right="0" w:firstLine="0"/>
        <w:jc w:val="left"/>
        <w:rPr>
          <w:i/>
          <w:sz w:val="24"/>
        </w:rPr>
      </w:pPr>
      <w:r>
        <w:rPr>
          <w:sz w:val="24"/>
        </w:rPr>
        <w:t>inscrire v </w:t>
      </w:r>
      <w:r>
        <w:rPr>
          <w:i/>
          <w:sz w:val="24"/>
        </w:rPr>
        <w:t>to register, write down 1004</w:t>
      </w:r>
    </w:p>
    <w:p>
      <w:pPr>
        <w:spacing w:before="0"/>
        <w:ind w:left="155" w:right="6565" w:firstLine="0"/>
        <w:jc w:val="left"/>
        <w:rPr>
          <w:i/>
          <w:sz w:val="24"/>
        </w:rPr>
      </w:pPr>
      <w:r>
        <w:rPr>
          <w:sz w:val="24"/>
        </w:rPr>
        <w:t>insensé nadj </w:t>
      </w:r>
      <w:r>
        <w:rPr>
          <w:i/>
          <w:sz w:val="24"/>
        </w:rPr>
        <w:t>insane 4614 </w:t>
      </w:r>
      <w:r>
        <w:rPr>
          <w:sz w:val="24"/>
        </w:rPr>
        <w:t>insensible adj(f) insensitive 4901 insérer v </w:t>
      </w:r>
      <w:r>
        <w:rPr>
          <w:i/>
          <w:sz w:val="24"/>
        </w:rPr>
        <w:t>to insert 3970</w:t>
      </w:r>
    </w:p>
    <w:p>
      <w:pPr>
        <w:spacing w:before="0"/>
        <w:ind w:left="155" w:right="0" w:firstLine="0"/>
        <w:jc w:val="left"/>
        <w:rPr>
          <w:i/>
          <w:sz w:val="24"/>
        </w:rPr>
      </w:pPr>
      <w:r>
        <w:rPr>
          <w:sz w:val="24"/>
        </w:rPr>
        <w:t>insignifiant adj </w:t>
      </w:r>
      <w:r>
        <w:rPr>
          <w:i/>
          <w:sz w:val="24"/>
        </w:rPr>
        <w:t>insignificant, unimportant 4978</w:t>
      </w:r>
    </w:p>
    <w:p>
      <w:pPr>
        <w:spacing w:before="0"/>
        <w:ind w:left="155" w:right="6805" w:firstLine="0"/>
        <w:jc w:val="left"/>
        <w:rPr>
          <w:sz w:val="24"/>
        </w:rPr>
      </w:pPr>
      <w:r>
        <w:rPr>
          <w:sz w:val="24"/>
        </w:rPr>
        <w:t>insister v </w:t>
      </w:r>
      <w:r>
        <w:rPr>
          <w:i/>
          <w:sz w:val="24"/>
        </w:rPr>
        <w:t>to insist 899 </w:t>
      </w:r>
      <w:r>
        <w:rPr>
          <w:sz w:val="24"/>
        </w:rPr>
        <w:t>inspecteur nm </w:t>
      </w:r>
      <w:r>
        <w:rPr>
          <w:i/>
          <w:sz w:val="24"/>
        </w:rPr>
        <w:t>inspector 2694 </w:t>
      </w:r>
      <w:r>
        <w:rPr>
          <w:sz w:val="24"/>
        </w:rPr>
        <w:t>inspection nf </w:t>
      </w:r>
      <w:r>
        <w:rPr>
          <w:i/>
          <w:sz w:val="24"/>
        </w:rPr>
        <w:t>inspection 3296 </w:t>
      </w:r>
      <w:r>
        <w:rPr>
          <w:sz w:val="24"/>
        </w:rPr>
        <w:t>inspiration nf </w:t>
      </w:r>
      <w:r>
        <w:rPr>
          <w:i/>
          <w:sz w:val="24"/>
        </w:rPr>
        <w:t>inspiration 3401 </w:t>
      </w:r>
      <w:r>
        <w:rPr>
          <w:sz w:val="24"/>
        </w:rPr>
        <w:t>inspirer v </w:t>
      </w:r>
      <w:r>
        <w:rPr>
          <w:i/>
          <w:sz w:val="24"/>
        </w:rPr>
        <w:t>to inspire 1314 </w:t>
      </w:r>
      <w:r>
        <w:rPr>
          <w:sz w:val="24"/>
        </w:rPr>
        <w:t>instabilité nf </w:t>
      </w:r>
      <w:r>
        <w:rPr>
          <w:i/>
          <w:sz w:val="24"/>
        </w:rPr>
        <w:t>instability 4596 </w:t>
      </w:r>
      <w:r>
        <w:rPr>
          <w:sz w:val="24"/>
        </w:rPr>
        <w:t>instable adj(f) unstable 4110</w:t>
      </w:r>
    </w:p>
    <w:p>
      <w:pPr>
        <w:spacing w:before="0"/>
        <w:ind w:left="155" w:right="0" w:firstLine="0"/>
        <w:jc w:val="left"/>
        <w:rPr>
          <w:i/>
          <w:sz w:val="24"/>
        </w:rPr>
      </w:pPr>
      <w:r>
        <w:rPr>
          <w:sz w:val="24"/>
        </w:rPr>
        <w:t>installation nf </w:t>
      </w:r>
      <w:r>
        <w:rPr>
          <w:i/>
          <w:sz w:val="24"/>
        </w:rPr>
        <w:t>installation, setup 2058</w:t>
      </w:r>
    </w:p>
    <w:p>
      <w:pPr>
        <w:spacing w:before="0"/>
        <w:ind w:left="155" w:right="0" w:firstLine="0"/>
        <w:jc w:val="left"/>
        <w:rPr>
          <w:i/>
          <w:sz w:val="24"/>
        </w:rPr>
      </w:pPr>
      <w:r>
        <w:rPr>
          <w:sz w:val="24"/>
        </w:rPr>
        <w:t>installer v </w:t>
      </w:r>
      <w:r>
        <w:rPr>
          <w:i/>
          <w:sz w:val="24"/>
        </w:rPr>
        <w:t>to install 821</w:t>
      </w:r>
    </w:p>
    <w:p>
      <w:pPr>
        <w:spacing w:before="0"/>
        <w:ind w:left="155" w:right="0" w:firstLine="0"/>
        <w:jc w:val="left"/>
        <w:rPr>
          <w:i/>
          <w:sz w:val="24"/>
        </w:rPr>
      </w:pPr>
      <w:r>
        <w:rPr>
          <w:sz w:val="24"/>
        </w:rPr>
        <w:t>instance nf </w:t>
      </w:r>
      <w:r>
        <w:rPr>
          <w:i/>
          <w:sz w:val="24"/>
        </w:rPr>
        <w:t>authority, proceedings, hearing 2278</w:t>
      </w:r>
    </w:p>
    <w:p>
      <w:pPr>
        <w:spacing w:before="0"/>
        <w:ind w:left="155" w:right="5656" w:firstLine="0"/>
        <w:jc w:val="left"/>
        <w:rPr>
          <w:i/>
          <w:sz w:val="24"/>
        </w:rPr>
      </w:pPr>
      <w:r>
        <w:rPr>
          <w:sz w:val="24"/>
        </w:rPr>
        <w:t>instant adj,nm </w:t>
      </w:r>
      <w:r>
        <w:rPr>
          <w:i/>
          <w:sz w:val="24"/>
        </w:rPr>
        <w:t>instant, moment 769 </w:t>
      </w:r>
      <w:r>
        <w:rPr>
          <w:sz w:val="24"/>
        </w:rPr>
        <w:t>instaurer v </w:t>
      </w:r>
      <w:r>
        <w:rPr>
          <w:i/>
          <w:sz w:val="24"/>
        </w:rPr>
        <w:t>to institute, introduce 2752 </w:t>
      </w:r>
      <w:r>
        <w:rPr>
          <w:sz w:val="24"/>
        </w:rPr>
        <w:t>instinct nm </w:t>
      </w:r>
      <w:r>
        <w:rPr>
          <w:i/>
          <w:sz w:val="24"/>
        </w:rPr>
        <w:t>instinct 4482</w:t>
      </w:r>
    </w:p>
    <w:p>
      <w:pPr>
        <w:spacing w:before="0"/>
        <w:ind w:left="155" w:right="0" w:firstLine="0"/>
        <w:jc w:val="left"/>
        <w:rPr>
          <w:i/>
          <w:sz w:val="24"/>
        </w:rPr>
      </w:pPr>
      <w:r>
        <w:rPr>
          <w:sz w:val="24"/>
        </w:rPr>
        <w:t>instituer v </w:t>
      </w:r>
      <w:r>
        <w:rPr>
          <w:i/>
          <w:sz w:val="24"/>
        </w:rPr>
        <w:t>to introduce, impose, establish, institute 3461</w:t>
      </w:r>
    </w:p>
    <w:p>
      <w:pPr>
        <w:spacing w:before="0"/>
        <w:ind w:left="155" w:right="6381" w:firstLine="0"/>
        <w:jc w:val="left"/>
        <w:rPr>
          <w:i/>
          <w:sz w:val="24"/>
        </w:rPr>
      </w:pPr>
      <w:r>
        <w:rPr>
          <w:sz w:val="24"/>
        </w:rPr>
        <w:t>institut nm </w:t>
      </w:r>
      <w:r>
        <w:rPr>
          <w:i/>
          <w:sz w:val="24"/>
        </w:rPr>
        <w:t>institute 1372 </w:t>
      </w:r>
      <w:r>
        <w:rPr>
          <w:sz w:val="24"/>
        </w:rPr>
        <w:t>instituteur nm </w:t>
      </w:r>
      <w:r>
        <w:rPr>
          <w:i/>
          <w:sz w:val="24"/>
        </w:rPr>
        <w:t>school teacher 4630 </w:t>
      </w:r>
      <w:r>
        <w:rPr>
          <w:sz w:val="24"/>
        </w:rPr>
        <w:t>institution nf </w:t>
      </w:r>
      <w:r>
        <w:rPr>
          <w:i/>
          <w:sz w:val="24"/>
        </w:rPr>
        <w:t>institution 937 </w:t>
      </w:r>
      <w:r>
        <w:rPr>
          <w:sz w:val="24"/>
        </w:rPr>
        <w:t>institutionnel adj </w:t>
      </w:r>
      <w:r>
        <w:rPr>
          <w:i/>
          <w:sz w:val="24"/>
        </w:rPr>
        <w:t>institutional</w:t>
      </w:r>
      <w:r>
        <w:rPr>
          <w:i/>
          <w:spacing w:val="-9"/>
          <w:sz w:val="24"/>
        </w:rPr>
        <w:t> </w:t>
      </w:r>
      <w:r>
        <w:rPr>
          <w:i/>
          <w:sz w:val="24"/>
        </w:rPr>
        <w:t>3220</w:t>
      </w:r>
    </w:p>
    <w:p>
      <w:pPr>
        <w:spacing w:before="0"/>
        <w:ind w:left="155" w:right="5788" w:firstLine="0"/>
        <w:jc w:val="both"/>
        <w:rPr>
          <w:i/>
          <w:sz w:val="24"/>
        </w:rPr>
      </w:pPr>
      <w:r>
        <w:rPr>
          <w:sz w:val="24"/>
        </w:rPr>
        <w:t>instruction nf </w:t>
      </w:r>
      <w:r>
        <w:rPr>
          <w:i/>
          <w:sz w:val="24"/>
        </w:rPr>
        <w:t>instruction, direction 1632 </w:t>
      </w:r>
      <w:r>
        <w:rPr>
          <w:sz w:val="24"/>
        </w:rPr>
        <w:t>instruire v </w:t>
      </w:r>
      <w:r>
        <w:rPr>
          <w:i/>
          <w:sz w:val="24"/>
        </w:rPr>
        <w:t>to teach, educate, inform 4100 </w:t>
      </w:r>
      <w:r>
        <w:rPr>
          <w:sz w:val="24"/>
        </w:rPr>
        <w:t>instrument nm </w:t>
      </w:r>
      <w:r>
        <w:rPr>
          <w:i/>
          <w:sz w:val="24"/>
        </w:rPr>
        <w:t>instrument 1650</w:t>
      </w:r>
    </w:p>
    <w:p>
      <w:pPr>
        <w:spacing w:before="0"/>
        <w:ind w:left="155" w:right="5314" w:firstLine="0"/>
        <w:jc w:val="left"/>
        <w:rPr>
          <w:i/>
          <w:sz w:val="24"/>
        </w:rPr>
      </w:pPr>
      <w:r>
        <w:rPr>
          <w:sz w:val="24"/>
        </w:rPr>
        <w:t>insuffisance nf </w:t>
      </w:r>
      <w:r>
        <w:rPr>
          <w:i/>
          <w:sz w:val="24"/>
        </w:rPr>
        <w:t>inadequacy, insufficiency</w:t>
      </w:r>
      <w:r>
        <w:rPr>
          <w:i/>
          <w:spacing w:val="-28"/>
          <w:sz w:val="24"/>
        </w:rPr>
        <w:t> </w:t>
      </w:r>
      <w:r>
        <w:rPr>
          <w:i/>
          <w:sz w:val="24"/>
        </w:rPr>
        <w:t>4379 </w:t>
      </w:r>
      <w:r>
        <w:rPr>
          <w:sz w:val="24"/>
        </w:rPr>
        <w:t>insuffisant adj </w:t>
      </w:r>
      <w:r>
        <w:rPr>
          <w:i/>
          <w:sz w:val="24"/>
        </w:rPr>
        <w:t>insufficient, inadequate 2473 </w:t>
      </w:r>
      <w:r>
        <w:rPr>
          <w:sz w:val="24"/>
        </w:rPr>
        <w:t>insulte nf </w:t>
      </w:r>
      <w:r>
        <w:rPr>
          <w:i/>
          <w:sz w:val="24"/>
        </w:rPr>
        <w:t>insult</w:t>
      </w:r>
      <w:r>
        <w:rPr>
          <w:i/>
          <w:spacing w:val="-2"/>
          <w:sz w:val="24"/>
        </w:rPr>
        <w:t> </w:t>
      </w:r>
      <w:r>
        <w:rPr>
          <w:i/>
          <w:sz w:val="24"/>
        </w:rPr>
        <w:t>4005</w:t>
      </w:r>
    </w:p>
    <w:p>
      <w:pPr>
        <w:spacing w:before="0"/>
        <w:ind w:left="155" w:right="6219" w:firstLine="0"/>
        <w:jc w:val="left"/>
        <w:rPr>
          <w:i/>
          <w:sz w:val="24"/>
        </w:rPr>
      </w:pPr>
      <w:r>
        <w:rPr>
          <w:sz w:val="24"/>
        </w:rPr>
        <w:t>insulter v </w:t>
      </w:r>
      <w:r>
        <w:rPr>
          <w:i/>
          <w:sz w:val="24"/>
        </w:rPr>
        <w:t>to insult 3840 </w:t>
      </w:r>
      <w:r>
        <w:rPr>
          <w:sz w:val="24"/>
        </w:rPr>
        <w:t>insupportable adj(f) intolerable 4484 intact adj </w:t>
      </w:r>
      <w:r>
        <w:rPr>
          <w:i/>
          <w:sz w:val="24"/>
        </w:rPr>
        <w:t>intact</w:t>
      </w:r>
      <w:r>
        <w:rPr>
          <w:i/>
          <w:spacing w:val="-3"/>
          <w:sz w:val="24"/>
        </w:rPr>
        <w:t> </w:t>
      </w:r>
      <w:r>
        <w:rPr>
          <w:i/>
          <w:sz w:val="24"/>
        </w:rPr>
        <w:t>4361</w:t>
      </w:r>
    </w:p>
    <w:p>
      <w:pPr>
        <w:spacing w:before="1"/>
        <w:ind w:left="155" w:right="0" w:firstLine="0"/>
        <w:jc w:val="left"/>
        <w:rPr>
          <w:i/>
          <w:sz w:val="24"/>
        </w:rPr>
      </w:pPr>
      <w:r>
        <w:rPr>
          <w:sz w:val="24"/>
        </w:rPr>
        <w:t>intégral adj </w:t>
      </w:r>
      <w:r>
        <w:rPr>
          <w:i/>
          <w:sz w:val="24"/>
        </w:rPr>
        <w:t>complete, unabridged 4641</w:t>
      </w:r>
    </w:p>
    <w:p>
      <w:pPr>
        <w:spacing w:before="0"/>
        <w:ind w:left="155" w:right="0" w:firstLine="0"/>
        <w:jc w:val="left"/>
        <w:rPr>
          <w:i/>
          <w:sz w:val="24"/>
        </w:rPr>
      </w:pPr>
      <w:r>
        <w:rPr>
          <w:sz w:val="24"/>
        </w:rPr>
        <w:t>intégration nf </w:t>
      </w:r>
      <w:r>
        <w:rPr>
          <w:i/>
          <w:sz w:val="24"/>
        </w:rPr>
        <w:t>integration 2534</w:t>
      </w:r>
    </w:p>
    <w:p>
      <w:pPr>
        <w:pStyle w:val="BodyText"/>
        <w:spacing w:before="11"/>
        <w:rPr>
          <w:i/>
          <w:sz w:val="23"/>
        </w:rPr>
      </w:pPr>
    </w:p>
    <w:p>
      <w:pPr>
        <w:pStyle w:val="BodyText"/>
        <w:ind w:left="216"/>
      </w:pPr>
      <w:r>
        <w:rPr/>
        <w:t>Page 231</w:t>
      </w:r>
    </w:p>
    <w:p>
      <w:pPr>
        <w:spacing w:before="0"/>
        <w:ind w:left="155" w:right="6525" w:firstLine="0"/>
        <w:jc w:val="left"/>
        <w:rPr>
          <w:i/>
          <w:sz w:val="24"/>
        </w:rPr>
      </w:pPr>
      <w:r>
        <w:rPr>
          <w:sz w:val="24"/>
        </w:rPr>
        <w:t>intégrer v </w:t>
      </w:r>
      <w:r>
        <w:rPr>
          <w:i/>
          <w:sz w:val="24"/>
        </w:rPr>
        <w:t>to integrate 1764 </w:t>
      </w:r>
      <w:r>
        <w:rPr>
          <w:sz w:val="24"/>
        </w:rPr>
        <w:t>intégrité nf </w:t>
      </w:r>
      <w:r>
        <w:rPr>
          <w:i/>
          <w:sz w:val="24"/>
        </w:rPr>
        <w:t>integrity 3665 </w:t>
      </w:r>
      <w:r>
        <w:rPr>
          <w:sz w:val="24"/>
        </w:rPr>
        <w:t>intellectuel nadj </w:t>
      </w:r>
      <w:r>
        <w:rPr>
          <w:i/>
          <w:sz w:val="24"/>
        </w:rPr>
        <w:t>intellectual 1794 </w:t>
      </w:r>
      <w:r>
        <w:rPr>
          <w:sz w:val="24"/>
        </w:rPr>
        <w:t>intelligence nf </w:t>
      </w:r>
      <w:r>
        <w:rPr>
          <w:i/>
          <w:sz w:val="24"/>
        </w:rPr>
        <w:t>intelligence 2788</w:t>
      </w:r>
    </w:p>
    <w:p>
      <w:pPr>
        <w:spacing w:before="0"/>
        <w:ind w:left="155" w:right="5350" w:firstLine="0"/>
        <w:jc w:val="left"/>
        <w:rPr>
          <w:i/>
          <w:sz w:val="24"/>
        </w:rPr>
      </w:pPr>
      <w:r>
        <w:rPr>
          <w:sz w:val="24"/>
        </w:rPr>
        <w:t>intelligent adj </w:t>
      </w:r>
      <w:r>
        <w:rPr>
          <w:i/>
          <w:sz w:val="24"/>
        </w:rPr>
        <w:t>intelligent, clever, bright 2509 </w:t>
      </w:r>
      <w:r>
        <w:rPr>
          <w:sz w:val="24"/>
        </w:rPr>
        <w:t>intense adj(f) intense, severe, dense 2270 intensif nadj </w:t>
      </w:r>
      <w:r>
        <w:rPr>
          <w:i/>
          <w:sz w:val="24"/>
        </w:rPr>
        <w:t>intensive 4718</w:t>
      </w:r>
    </w:p>
    <w:p>
      <w:pPr>
        <w:spacing w:before="0"/>
        <w:ind w:left="155" w:right="0" w:firstLine="0"/>
        <w:jc w:val="left"/>
        <w:rPr>
          <w:i/>
          <w:sz w:val="24"/>
        </w:rPr>
      </w:pPr>
      <w:r>
        <w:rPr>
          <w:sz w:val="24"/>
        </w:rPr>
        <w:t>intensité nf </w:t>
      </w:r>
      <w:r>
        <w:rPr>
          <w:i/>
          <w:sz w:val="24"/>
        </w:rPr>
        <w:t>intensity</w:t>
      </w:r>
      <w:r>
        <w:rPr>
          <w:i/>
          <w:spacing w:val="-5"/>
          <w:sz w:val="24"/>
        </w:rPr>
        <w:t> </w:t>
      </w:r>
      <w:r>
        <w:rPr>
          <w:i/>
          <w:sz w:val="24"/>
        </w:rPr>
        <w:t>3068</w:t>
      </w:r>
    </w:p>
    <w:p>
      <w:pPr>
        <w:spacing w:before="0"/>
        <w:ind w:left="155" w:right="0" w:firstLine="0"/>
        <w:jc w:val="left"/>
        <w:rPr>
          <w:i/>
          <w:sz w:val="24"/>
        </w:rPr>
      </w:pPr>
      <w:r>
        <w:rPr>
          <w:sz w:val="24"/>
        </w:rPr>
        <w:t>intention nf </w:t>
      </w:r>
      <w:r>
        <w:rPr>
          <w:i/>
          <w:sz w:val="24"/>
        </w:rPr>
        <w:t>intention</w:t>
      </w:r>
      <w:r>
        <w:rPr>
          <w:i/>
          <w:spacing w:val="-5"/>
          <w:sz w:val="24"/>
        </w:rPr>
        <w:t> </w:t>
      </w:r>
      <w:r>
        <w:rPr>
          <w:i/>
          <w:sz w:val="24"/>
        </w:rPr>
        <w:t>782</w:t>
      </w:r>
    </w:p>
    <w:p>
      <w:pPr>
        <w:spacing w:after="0"/>
        <w:jc w:val="left"/>
        <w:rPr>
          <w:sz w:val="24"/>
        </w:rPr>
        <w:sectPr>
          <w:pgSz w:w="11900" w:h="16840"/>
          <w:pgMar w:top="1060" w:bottom="280" w:left="980" w:right="1000"/>
        </w:sectPr>
      </w:pPr>
    </w:p>
    <w:p>
      <w:pPr>
        <w:spacing w:before="74"/>
        <w:ind w:left="155" w:right="5914" w:firstLine="0"/>
        <w:jc w:val="left"/>
        <w:rPr>
          <w:i/>
          <w:sz w:val="24"/>
        </w:rPr>
      </w:pPr>
      <w:r>
        <w:rPr>
          <w:sz w:val="24"/>
        </w:rPr>
        <w:t>interaction nf </w:t>
      </w:r>
      <w:r>
        <w:rPr>
          <w:i/>
          <w:sz w:val="24"/>
        </w:rPr>
        <w:t>interaction 4970 </w:t>
      </w:r>
      <w:r>
        <w:rPr>
          <w:sz w:val="24"/>
        </w:rPr>
        <w:t>interdiction nf </w:t>
      </w:r>
      <w:r>
        <w:rPr>
          <w:i/>
          <w:sz w:val="24"/>
        </w:rPr>
        <w:t>ban, banning 2734 </w:t>
      </w:r>
      <w:r>
        <w:rPr>
          <w:sz w:val="24"/>
        </w:rPr>
        <w:t>interdire v </w:t>
      </w:r>
      <w:r>
        <w:rPr>
          <w:i/>
          <w:sz w:val="24"/>
        </w:rPr>
        <w:t>to forbid, prohibit, ban 533 </w:t>
      </w:r>
      <w:r>
        <w:rPr>
          <w:sz w:val="24"/>
        </w:rPr>
        <w:t>interdit nadj </w:t>
      </w:r>
      <w:r>
        <w:rPr>
          <w:i/>
          <w:sz w:val="24"/>
        </w:rPr>
        <w:t>prohibited, banned 4451 </w:t>
      </w:r>
      <w:r>
        <w:rPr>
          <w:sz w:val="24"/>
        </w:rPr>
        <w:t>intéressant adj </w:t>
      </w:r>
      <w:r>
        <w:rPr>
          <w:i/>
          <w:sz w:val="24"/>
        </w:rPr>
        <w:t>interesting 1244 </w:t>
      </w:r>
      <w:r>
        <w:rPr>
          <w:sz w:val="24"/>
        </w:rPr>
        <w:t>intéressé nadj </w:t>
      </w:r>
      <w:r>
        <w:rPr>
          <w:i/>
          <w:sz w:val="24"/>
        </w:rPr>
        <w:t>concerned, involved 2721 </w:t>
      </w:r>
      <w:r>
        <w:rPr>
          <w:sz w:val="24"/>
        </w:rPr>
        <w:t>intéresser v </w:t>
      </w:r>
      <w:r>
        <w:rPr>
          <w:i/>
          <w:sz w:val="24"/>
        </w:rPr>
        <w:t>to interest, involve 559 </w:t>
      </w:r>
      <w:r>
        <w:rPr>
          <w:sz w:val="24"/>
        </w:rPr>
        <w:t>intérêt nm </w:t>
      </w:r>
      <w:r>
        <w:rPr>
          <w:i/>
          <w:sz w:val="24"/>
        </w:rPr>
        <w:t>interest</w:t>
      </w:r>
      <w:r>
        <w:rPr>
          <w:i/>
          <w:spacing w:val="-4"/>
          <w:sz w:val="24"/>
        </w:rPr>
        <w:t> </w:t>
      </w:r>
      <w:r>
        <w:rPr>
          <w:i/>
          <w:sz w:val="24"/>
        </w:rPr>
        <w:t>315</w:t>
      </w:r>
    </w:p>
    <w:p>
      <w:pPr>
        <w:spacing w:before="0"/>
        <w:ind w:left="155" w:right="0" w:firstLine="0"/>
        <w:jc w:val="left"/>
        <w:rPr>
          <w:i/>
          <w:sz w:val="24"/>
        </w:rPr>
      </w:pPr>
      <w:r>
        <w:rPr>
          <w:sz w:val="24"/>
        </w:rPr>
        <w:t>interface nf </w:t>
      </w:r>
      <w:r>
        <w:rPr>
          <w:i/>
          <w:sz w:val="24"/>
        </w:rPr>
        <w:t>interface 3240</w:t>
      </w:r>
    </w:p>
    <w:p>
      <w:pPr>
        <w:spacing w:before="0"/>
        <w:ind w:left="155" w:right="0" w:firstLine="0"/>
        <w:jc w:val="left"/>
        <w:rPr>
          <w:i/>
          <w:sz w:val="24"/>
        </w:rPr>
      </w:pPr>
      <w:r>
        <w:rPr>
          <w:sz w:val="24"/>
        </w:rPr>
        <w:t>intergouvernemental adj </w:t>
      </w:r>
      <w:r>
        <w:rPr>
          <w:i/>
          <w:sz w:val="24"/>
        </w:rPr>
        <w:t>intergovernmental 4539</w:t>
      </w:r>
    </w:p>
    <w:p>
      <w:pPr>
        <w:spacing w:before="0"/>
        <w:ind w:left="155" w:right="0" w:firstLine="0"/>
        <w:jc w:val="left"/>
        <w:rPr>
          <w:i/>
          <w:sz w:val="24"/>
        </w:rPr>
      </w:pPr>
      <w:r>
        <w:rPr>
          <w:sz w:val="24"/>
        </w:rPr>
        <w:t>intérieur nadj </w:t>
      </w:r>
      <w:r>
        <w:rPr>
          <w:i/>
          <w:sz w:val="24"/>
        </w:rPr>
        <w:t>interior, inside 433</w:t>
      </w:r>
    </w:p>
    <w:p>
      <w:pPr>
        <w:spacing w:before="0"/>
        <w:ind w:left="155" w:right="0" w:firstLine="0"/>
        <w:jc w:val="left"/>
        <w:rPr>
          <w:i/>
          <w:sz w:val="24"/>
        </w:rPr>
      </w:pPr>
      <w:r>
        <w:rPr>
          <w:sz w:val="24"/>
        </w:rPr>
        <w:t>interlocuteur nm </w:t>
      </w:r>
      <w:r>
        <w:rPr>
          <w:i/>
          <w:sz w:val="24"/>
        </w:rPr>
        <w:t>speaker 3085</w:t>
      </w:r>
    </w:p>
    <w:p>
      <w:pPr>
        <w:pStyle w:val="BodyText"/>
        <w:ind w:left="155" w:right="4607"/>
        <w:rPr>
          <w:i/>
        </w:rPr>
      </w:pPr>
      <w:r>
        <w:rPr/>
        <w:t>intermédiaire nadj(f) intermediate, intermediary 2102 international nadj </w:t>
      </w:r>
      <w:r>
        <w:rPr>
          <w:i/>
        </w:rPr>
        <w:t>international 282</w:t>
      </w:r>
    </w:p>
    <w:p>
      <w:pPr>
        <w:spacing w:before="0"/>
        <w:ind w:left="155" w:right="5350" w:firstLine="0"/>
        <w:jc w:val="left"/>
        <w:rPr>
          <w:i/>
          <w:sz w:val="24"/>
        </w:rPr>
      </w:pPr>
      <w:r>
        <w:rPr>
          <w:sz w:val="24"/>
        </w:rPr>
        <w:t>interne nadj(f) internal, interior, intern 1546 interpeller v </w:t>
      </w:r>
      <w:r>
        <w:rPr>
          <w:i/>
          <w:sz w:val="24"/>
        </w:rPr>
        <w:t>to call out to, question 3409 </w:t>
      </w:r>
      <w:r>
        <w:rPr>
          <w:sz w:val="24"/>
        </w:rPr>
        <w:t>interprétation nf </w:t>
      </w:r>
      <w:r>
        <w:rPr>
          <w:i/>
          <w:sz w:val="24"/>
        </w:rPr>
        <w:t>interpretation 2005 </w:t>
      </w:r>
      <w:r>
        <w:rPr>
          <w:sz w:val="24"/>
        </w:rPr>
        <w:t>interpréter v </w:t>
      </w:r>
      <w:r>
        <w:rPr>
          <w:i/>
          <w:sz w:val="24"/>
        </w:rPr>
        <w:t>to interpret 1683</w:t>
      </w:r>
    </w:p>
    <w:p>
      <w:pPr>
        <w:spacing w:before="0"/>
        <w:ind w:left="155" w:right="0" w:firstLine="0"/>
        <w:jc w:val="left"/>
        <w:rPr>
          <w:i/>
          <w:sz w:val="24"/>
        </w:rPr>
      </w:pPr>
      <w:r>
        <w:rPr>
          <w:sz w:val="24"/>
        </w:rPr>
        <w:t>interrogation nf </w:t>
      </w:r>
      <w:r>
        <w:rPr>
          <w:i/>
          <w:sz w:val="24"/>
        </w:rPr>
        <w:t>question, interviewing interrogation, questioning, test, 3154</w:t>
      </w:r>
    </w:p>
    <w:p>
      <w:pPr>
        <w:spacing w:before="0"/>
        <w:ind w:left="155" w:right="5656" w:firstLine="0"/>
        <w:jc w:val="left"/>
        <w:rPr>
          <w:i/>
          <w:sz w:val="24"/>
        </w:rPr>
      </w:pPr>
      <w:r>
        <w:rPr>
          <w:sz w:val="24"/>
        </w:rPr>
        <w:t>interroger v </w:t>
      </w:r>
      <w:r>
        <w:rPr>
          <w:i/>
          <w:sz w:val="24"/>
        </w:rPr>
        <w:t>to question, interrogate 1093 </w:t>
      </w:r>
      <w:r>
        <w:rPr>
          <w:sz w:val="24"/>
        </w:rPr>
        <w:t>interrompre v </w:t>
      </w:r>
      <w:r>
        <w:rPr>
          <w:i/>
          <w:sz w:val="24"/>
        </w:rPr>
        <w:t>to interrupt 1479 </w:t>
      </w:r>
      <w:r>
        <w:rPr>
          <w:sz w:val="24"/>
        </w:rPr>
        <w:t>interruption nf </w:t>
      </w:r>
      <w:r>
        <w:rPr>
          <w:i/>
          <w:sz w:val="24"/>
        </w:rPr>
        <w:t>interruption, break 3659</w:t>
      </w:r>
    </w:p>
    <w:p>
      <w:pPr>
        <w:spacing w:before="0"/>
        <w:ind w:left="155" w:right="5350" w:firstLine="0"/>
        <w:jc w:val="left"/>
        <w:rPr>
          <w:i/>
          <w:sz w:val="24"/>
        </w:rPr>
      </w:pPr>
      <w:r>
        <w:rPr>
          <w:sz w:val="24"/>
        </w:rPr>
        <w:t>intervalle nm </w:t>
      </w:r>
      <w:r>
        <w:rPr>
          <w:i/>
          <w:sz w:val="24"/>
        </w:rPr>
        <w:t>space, distance, interval 3226 </w:t>
      </w:r>
      <w:r>
        <w:rPr>
          <w:sz w:val="24"/>
        </w:rPr>
        <w:t>intervenant nadj </w:t>
      </w:r>
      <w:r>
        <w:rPr>
          <w:i/>
          <w:sz w:val="24"/>
        </w:rPr>
        <w:t>contributor, intervener 3732 </w:t>
      </w:r>
      <w:r>
        <w:rPr>
          <w:sz w:val="24"/>
        </w:rPr>
        <w:t>intervenir v </w:t>
      </w:r>
      <w:r>
        <w:rPr>
          <w:i/>
          <w:sz w:val="24"/>
        </w:rPr>
        <w:t>to intervene 734</w:t>
      </w:r>
    </w:p>
    <w:p>
      <w:pPr>
        <w:spacing w:before="0"/>
        <w:ind w:left="155" w:right="0" w:firstLine="0"/>
        <w:jc w:val="left"/>
        <w:rPr>
          <w:i/>
          <w:sz w:val="24"/>
        </w:rPr>
      </w:pPr>
      <w:r>
        <w:rPr>
          <w:sz w:val="24"/>
        </w:rPr>
        <w:t>intervention nf </w:t>
      </w:r>
      <w:r>
        <w:rPr>
          <w:i/>
          <w:sz w:val="24"/>
        </w:rPr>
        <w:t>intervention; talk 746</w:t>
      </w:r>
    </w:p>
    <w:p>
      <w:pPr>
        <w:spacing w:before="0"/>
        <w:ind w:left="155" w:right="0" w:firstLine="0"/>
        <w:jc w:val="left"/>
        <w:rPr>
          <w:i/>
          <w:sz w:val="24"/>
        </w:rPr>
      </w:pPr>
      <w:r>
        <w:rPr>
          <w:sz w:val="24"/>
        </w:rPr>
        <w:t>interview nf </w:t>
      </w:r>
      <w:r>
        <w:rPr>
          <w:i/>
          <w:sz w:val="24"/>
        </w:rPr>
        <w:t>interview 3186</w:t>
      </w:r>
    </w:p>
    <w:p>
      <w:pPr>
        <w:spacing w:before="0"/>
        <w:ind w:left="155" w:right="4953" w:firstLine="0"/>
        <w:jc w:val="left"/>
        <w:rPr>
          <w:i/>
          <w:sz w:val="24"/>
        </w:rPr>
      </w:pPr>
      <w:r>
        <w:rPr>
          <w:sz w:val="24"/>
        </w:rPr>
        <w:t>intime nadj(f) intimate, close, secret, private 3434 intimider v </w:t>
      </w:r>
      <w:r>
        <w:rPr>
          <w:i/>
          <w:sz w:val="24"/>
        </w:rPr>
        <w:t>to intimidate 4777</w:t>
      </w:r>
    </w:p>
    <w:p>
      <w:pPr>
        <w:spacing w:before="0"/>
        <w:ind w:left="155" w:right="6499" w:firstLine="0"/>
        <w:jc w:val="left"/>
        <w:rPr>
          <w:i/>
          <w:sz w:val="24"/>
        </w:rPr>
      </w:pPr>
      <w:r>
        <w:rPr>
          <w:sz w:val="24"/>
        </w:rPr>
        <w:t>intimité nf </w:t>
      </w:r>
      <w:r>
        <w:rPr>
          <w:i/>
          <w:sz w:val="24"/>
        </w:rPr>
        <w:t>privacy, intimacy</w:t>
      </w:r>
      <w:r>
        <w:rPr>
          <w:i/>
          <w:spacing w:val="-19"/>
          <w:sz w:val="24"/>
        </w:rPr>
        <w:t> </w:t>
      </w:r>
      <w:r>
        <w:rPr>
          <w:i/>
          <w:sz w:val="24"/>
        </w:rPr>
        <w:t>4839 </w:t>
      </w:r>
      <w:r>
        <w:rPr>
          <w:sz w:val="24"/>
        </w:rPr>
        <w:t>intituler v </w:t>
      </w:r>
      <w:r>
        <w:rPr>
          <w:i/>
          <w:sz w:val="24"/>
        </w:rPr>
        <w:t>to entitle, call 2453 </w:t>
      </w:r>
      <w:r>
        <w:rPr>
          <w:sz w:val="24"/>
        </w:rPr>
        <w:t>intolérable adj(f) intolerable 4664 introduction nf </w:t>
      </w:r>
      <w:r>
        <w:rPr>
          <w:i/>
          <w:sz w:val="24"/>
        </w:rPr>
        <w:t>introduction 2917 </w:t>
      </w:r>
      <w:r>
        <w:rPr>
          <w:sz w:val="24"/>
        </w:rPr>
        <w:t>introduire v </w:t>
      </w:r>
      <w:r>
        <w:rPr>
          <w:i/>
          <w:sz w:val="24"/>
        </w:rPr>
        <w:t>to introduce 1695 </w:t>
      </w:r>
      <w:r>
        <w:rPr>
          <w:sz w:val="24"/>
        </w:rPr>
        <w:t>inutile nadj(f) useless 1614 invasion nf </w:t>
      </w:r>
      <w:r>
        <w:rPr>
          <w:i/>
          <w:sz w:val="24"/>
        </w:rPr>
        <w:t>invasion </w:t>
      </w:r>
      <w:r>
        <w:rPr>
          <w:i/>
          <w:spacing w:val="-5"/>
          <w:sz w:val="24"/>
        </w:rPr>
        <w:t>3911 </w:t>
      </w:r>
      <w:r>
        <w:rPr>
          <w:sz w:val="24"/>
        </w:rPr>
        <w:t>inventer v </w:t>
      </w:r>
      <w:r>
        <w:rPr>
          <w:i/>
          <w:sz w:val="24"/>
        </w:rPr>
        <w:t>to invent 1964 </w:t>
      </w:r>
      <w:r>
        <w:rPr>
          <w:sz w:val="24"/>
        </w:rPr>
        <w:t>invention nf </w:t>
      </w:r>
      <w:r>
        <w:rPr>
          <w:i/>
          <w:sz w:val="24"/>
        </w:rPr>
        <w:t>invention 3821</w:t>
      </w:r>
    </w:p>
    <w:p>
      <w:pPr>
        <w:spacing w:before="1"/>
        <w:ind w:left="155" w:right="6112" w:firstLine="0"/>
        <w:jc w:val="left"/>
        <w:rPr>
          <w:i/>
          <w:sz w:val="24"/>
        </w:rPr>
      </w:pPr>
      <w:r>
        <w:rPr>
          <w:sz w:val="24"/>
        </w:rPr>
        <w:t>inverse nadj(f) opposite, reverse 2452 inverser v </w:t>
      </w:r>
      <w:r>
        <w:rPr>
          <w:i/>
          <w:sz w:val="24"/>
        </w:rPr>
        <w:t>to reverse, invert 4155 </w:t>
      </w:r>
      <w:r>
        <w:rPr>
          <w:sz w:val="24"/>
        </w:rPr>
        <w:t>investir v </w:t>
      </w:r>
      <w:r>
        <w:rPr>
          <w:i/>
          <w:sz w:val="24"/>
        </w:rPr>
        <w:t>to invest 1506 </w:t>
      </w:r>
      <w:r>
        <w:rPr>
          <w:sz w:val="24"/>
        </w:rPr>
        <w:t>investissement nm </w:t>
      </w:r>
      <w:r>
        <w:rPr>
          <w:i/>
          <w:sz w:val="24"/>
        </w:rPr>
        <w:t>investment 898 </w:t>
      </w:r>
      <w:r>
        <w:rPr>
          <w:sz w:val="24"/>
        </w:rPr>
        <w:t>investisseur nm </w:t>
      </w:r>
      <w:r>
        <w:rPr>
          <w:i/>
          <w:sz w:val="24"/>
        </w:rPr>
        <w:t>investor 2674 </w:t>
      </w:r>
      <w:r>
        <w:rPr>
          <w:sz w:val="24"/>
        </w:rPr>
        <w:t>invisible adj(f) invisible 3369 invitation nf </w:t>
      </w:r>
      <w:r>
        <w:rPr>
          <w:i/>
          <w:sz w:val="24"/>
        </w:rPr>
        <w:t>invitation</w:t>
      </w:r>
      <w:r>
        <w:rPr>
          <w:i/>
          <w:spacing w:val="-1"/>
          <w:sz w:val="24"/>
        </w:rPr>
        <w:t> </w:t>
      </w:r>
      <w:r>
        <w:rPr>
          <w:i/>
          <w:sz w:val="24"/>
        </w:rPr>
        <w:t>2237</w:t>
      </w:r>
    </w:p>
    <w:p>
      <w:pPr>
        <w:spacing w:before="0"/>
        <w:ind w:left="155" w:right="0" w:firstLine="0"/>
        <w:jc w:val="left"/>
        <w:rPr>
          <w:i/>
          <w:sz w:val="24"/>
        </w:rPr>
      </w:pPr>
      <w:r>
        <w:rPr>
          <w:sz w:val="24"/>
        </w:rPr>
        <w:t>invité nm </w:t>
      </w:r>
      <w:r>
        <w:rPr>
          <w:i/>
          <w:sz w:val="24"/>
        </w:rPr>
        <w:t>guest 2478</w:t>
      </w:r>
    </w:p>
    <w:p>
      <w:pPr>
        <w:spacing w:before="0"/>
        <w:ind w:left="155" w:right="6965" w:firstLine="0"/>
        <w:jc w:val="left"/>
        <w:rPr>
          <w:i/>
          <w:sz w:val="24"/>
        </w:rPr>
      </w:pPr>
      <w:r>
        <w:rPr>
          <w:sz w:val="24"/>
        </w:rPr>
        <w:t>inviter v </w:t>
      </w:r>
      <w:r>
        <w:rPr>
          <w:i/>
          <w:sz w:val="24"/>
        </w:rPr>
        <w:t>to invite 624 </w:t>
      </w:r>
      <w:r>
        <w:rPr>
          <w:sz w:val="24"/>
        </w:rPr>
        <w:t>invoquer v </w:t>
      </w:r>
      <w:r>
        <w:rPr>
          <w:i/>
          <w:sz w:val="24"/>
        </w:rPr>
        <w:t>to call upon 2345 </w:t>
      </w:r>
      <w:r>
        <w:rPr>
          <w:sz w:val="24"/>
        </w:rPr>
        <w:t>irakien nadj </w:t>
      </w:r>
      <w:r>
        <w:rPr>
          <w:i/>
          <w:sz w:val="24"/>
        </w:rPr>
        <w:t>Iraqi 1913 </w:t>
      </w:r>
      <w:r>
        <w:rPr>
          <w:sz w:val="24"/>
        </w:rPr>
        <w:t>iranien nadj </w:t>
      </w:r>
      <w:r>
        <w:rPr>
          <w:i/>
          <w:sz w:val="24"/>
        </w:rPr>
        <w:t>Iranian 3405 </w:t>
      </w:r>
      <w:r>
        <w:rPr>
          <w:sz w:val="24"/>
        </w:rPr>
        <w:t>irlandais nadj(pl) Irish 3963 ironie nf </w:t>
      </w:r>
      <w:r>
        <w:rPr>
          <w:i/>
          <w:sz w:val="24"/>
        </w:rPr>
        <w:t>irony 4376</w:t>
      </w:r>
    </w:p>
    <w:p>
      <w:pPr>
        <w:spacing w:after="0"/>
        <w:jc w:val="left"/>
        <w:rPr>
          <w:sz w:val="24"/>
        </w:rPr>
        <w:sectPr>
          <w:pgSz w:w="11900" w:h="16840"/>
          <w:pgMar w:top="1060" w:bottom="280" w:left="980" w:right="1000"/>
        </w:sectPr>
      </w:pPr>
    </w:p>
    <w:p>
      <w:pPr>
        <w:spacing w:before="74"/>
        <w:ind w:left="155" w:right="6271" w:firstLine="0"/>
        <w:jc w:val="left"/>
        <w:rPr>
          <w:i/>
          <w:sz w:val="24"/>
        </w:rPr>
      </w:pPr>
      <w:r>
        <w:rPr>
          <w:sz w:val="24"/>
        </w:rPr>
        <w:t>ironique adj(f) ironic 4500 irrégulier adj </w:t>
      </w:r>
      <w:r>
        <w:rPr>
          <w:i/>
          <w:spacing w:val="-4"/>
          <w:sz w:val="24"/>
        </w:rPr>
        <w:t>irregular, </w:t>
      </w:r>
      <w:r>
        <w:rPr>
          <w:i/>
          <w:sz w:val="24"/>
        </w:rPr>
        <w:t>uneven 4606 </w:t>
      </w:r>
      <w:r>
        <w:rPr>
          <w:sz w:val="24"/>
        </w:rPr>
        <w:t>irréversible adj(f) irreversible 4237 islam nm </w:t>
      </w:r>
      <w:r>
        <w:rPr>
          <w:i/>
          <w:sz w:val="24"/>
        </w:rPr>
        <w:t>Islam</w:t>
      </w:r>
      <w:r>
        <w:rPr>
          <w:i/>
          <w:spacing w:val="1"/>
          <w:sz w:val="24"/>
        </w:rPr>
        <w:t> </w:t>
      </w:r>
      <w:r>
        <w:rPr>
          <w:i/>
          <w:sz w:val="24"/>
        </w:rPr>
        <w:t>4728</w:t>
      </w:r>
    </w:p>
    <w:p>
      <w:pPr>
        <w:spacing w:before="0"/>
        <w:ind w:left="155" w:right="6905" w:firstLine="0"/>
        <w:jc w:val="left"/>
        <w:rPr>
          <w:i/>
          <w:sz w:val="24"/>
        </w:rPr>
      </w:pPr>
      <w:r>
        <w:rPr>
          <w:sz w:val="24"/>
        </w:rPr>
        <w:t>islamique adj(f) Islamic 3074 islamiste nm,nf </w:t>
      </w:r>
      <w:r>
        <w:rPr>
          <w:i/>
          <w:sz w:val="24"/>
        </w:rPr>
        <w:t>Islamist 3542</w:t>
      </w:r>
    </w:p>
    <w:p>
      <w:pPr>
        <w:spacing w:before="0"/>
        <w:ind w:left="155" w:right="4845" w:firstLine="0"/>
        <w:jc w:val="left"/>
        <w:rPr>
          <w:i/>
          <w:sz w:val="24"/>
        </w:rPr>
      </w:pPr>
      <w:r>
        <w:rPr>
          <w:sz w:val="24"/>
        </w:rPr>
        <w:t>isolé nadj </w:t>
      </w:r>
      <w:r>
        <w:rPr>
          <w:i/>
          <w:sz w:val="24"/>
        </w:rPr>
        <w:t>remote, isolated, insulated 2753 </w:t>
      </w:r>
      <w:r>
        <w:rPr>
          <w:sz w:val="24"/>
        </w:rPr>
        <w:t>isolement nm </w:t>
      </w:r>
      <w:r>
        <w:rPr>
          <w:i/>
          <w:sz w:val="24"/>
        </w:rPr>
        <w:t>loneliness, isolation, insulation 4033 </w:t>
      </w:r>
      <w:r>
        <w:rPr>
          <w:sz w:val="24"/>
        </w:rPr>
        <w:t>isoler v </w:t>
      </w:r>
      <w:r>
        <w:rPr>
          <w:i/>
          <w:sz w:val="24"/>
        </w:rPr>
        <w:t>to isolate, insulate 1896</w:t>
      </w:r>
    </w:p>
    <w:p>
      <w:pPr>
        <w:spacing w:before="0"/>
        <w:ind w:left="155" w:right="6898" w:firstLine="0"/>
        <w:jc w:val="left"/>
        <w:rPr>
          <w:i/>
          <w:sz w:val="24"/>
        </w:rPr>
      </w:pPr>
      <w:r>
        <w:rPr>
          <w:sz w:val="24"/>
        </w:rPr>
        <w:t>israélien nadj </w:t>
      </w:r>
      <w:r>
        <w:rPr>
          <w:i/>
          <w:sz w:val="24"/>
        </w:rPr>
        <w:t>Israeli 1468 </w:t>
      </w:r>
      <w:r>
        <w:rPr>
          <w:sz w:val="24"/>
        </w:rPr>
        <w:t>issu adj </w:t>
      </w:r>
      <w:r>
        <w:rPr>
          <w:i/>
          <w:sz w:val="24"/>
        </w:rPr>
        <w:t>descended from 2044 </w:t>
      </w:r>
      <w:r>
        <w:rPr>
          <w:sz w:val="24"/>
        </w:rPr>
        <w:t>issue nf </w:t>
      </w:r>
      <w:r>
        <w:rPr>
          <w:i/>
          <w:sz w:val="24"/>
        </w:rPr>
        <w:t>exit, outcome 2014 </w:t>
      </w:r>
      <w:r>
        <w:rPr>
          <w:sz w:val="24"/>
        </w:rPr>
        <w:t>italien nadj </w:t>
      </w:r>
      <w:r>
        <w:rPr>
          <w:i/>
          <w:sz w:val="24"/>
        </w:rPr>
        <w:t>Italian 1477</w:t>
      </w:r>
    </w:p>
    <w:p>
      <w:pPr>
        <w:pStyle w:val="BodyText"/>
        <w:ind w:left="155"/>
      </w:pPr>
      <w:r>
        <w:rPr/>
        <w:t>itinéraire nadj(f) itinerary, route 4411</w:t>
      </w:r>
    </w:p>
    <w:p>
      <w:pPr>
        <w:pStyle w:val="BodyText"/>
      </w:pPr>
    </w:p>
    <w:p>
      <w:pPr>
        <w:pStyle w:val="BodyText"/>
        <w:ind w:left="155"/>
      </w:pPr>
      <w:r>
        <w:rPr/>
        <w:t>Jj</w:t>
      </w:r>
    </w:p>
    <w:p>
      <w:pPr>
        <w:spacing w:before="0"/>
        <w:ind w:left="155" w:right="0" w:firstLine="0"/>
        <w:jc w:val="left"/>
        <w:rPr>
          <w:i/>
          <w:sz w:val="24"/>
        </w:rPr>
      </w:pPr>
      <w:r>
        <w:rPr>
          <w:sz w:val="24"/>
        </w:rPr>
        <w:t>jadis adv </w:t>
      </w:r>
      <w:r>
        <w:rPr>
          <w:i/>
          <w:sz w:val="24"/>
        </w:rPr>
        <w:t>formerly, long ago 4795</w:t>
      </w:r>
    </w:p>
    <w:p>
      <w:pPr>
        <w:spacing w:before="0"/>
        <w:ind w:left="155" w:right="7445" w:firstLine="0"/>
        <w:jc w:val="left"/>
        <w:rPr>
          <w:i/>
          <w:sz w:val="24"/>
        </w:rPr>
      </w:pPr>
      <w:r>
        <w:rPr>
          <w:sz w:val="24"/>
        </w:rPr>
        <w:t>jamais adv </w:t>
      </w:r>
      <w:r>
        <w:rPr>
          <w:i/>
          <w:sz w:val="24"/>
        </w:rPr>
        <w:t>never 179 </w:t>
      </w:r>
      <w:r>
        <w:rPr>
          <w:sz w:val="24"/>
        </w:rPr>
        <w:t>jambe nf </w:t>
      </w:r>
      <w:r>
        <w:rPr>
          <w:i/>
          <w:sz w:val="24"/>
        </w:rPr>
        <w:t>leg 2472 </w:t>
      </w:r>
      <w:r>
        <w:rPr>
          <w:sz w:val="24"/>
        </w:rPr>
        <w:t>janvier nm </w:t>
      </w:r>
      <w:r>
        <w:rPr>
          <w:i/>
          <w:sz w:val="24"/>
        </w:rPr>
        <w:t>January 939</w:t>
      </w:r>
    </w:p>
    <w:p>
      <w:pPr>
        <w:spacing w:before="0"/>
        <w:ind w:left="155" w:right="6672" w:firstLine="0"/>
        <w:jc w:val="left"/>
        <w:rPr>
          <w:i/>
          <w:sz w:val="24"/>
        </w:rPr>
      </w:pPr>
      <w:r>
        <w:rPr>
          <w:sz w:val="24"/>
        </w:rPr>
        <w:t>japonais nadj(pl) Japanese 2097 jardin nm </w:t>
      </w:r>
      <w:r>
        <w:rPr>
          <w:i/>
          <w:sz w:val="24"/>
        </w:rPr>
        <w:t>garden 2284</w:t>
      </w:r>
    </w:p>
    <w:p>
      <w:pPr>
        <w:pStyle w:val="BodyText"/>
        <w:ind w:left="155" w:right="6791"/>
        <w:rPr>
          <w:i/>
        </w:rPr>
      </w:pPr>
      <w:r>
        <w:rPr/>
        <w:t>jaune adv,nadj(f) yellow 2585 je pro </w:t>
      </w:r>
      <w:r>
        <w:rPr>
          <w:i/>
        </w:rPr>
        <w:t>I 22</w:t>
      </w:r>
    </w:p>
    <w:p>
      <w:pPr>
        <w:spacing w:before="0"/>
        <w:ind w:left="155" w:right="0" w:firstLine="0"/>
        <w:jc w:val="left"/>
        <w:rPr>
          <w:i/>
          <w:sz w:val="24"/>
        </w:rPr>
      </w:pPr>
      <w:r>
        <w:rPr>
          <w:sz w:val="24"/>
        </w:rPr>
        <w:t>jet nm </w:t>
      </w:r>
      <w:r>
        <w:rPr>
          <w:i/>
          <w:sz w:val="24"/>
        </w:rPr>
        <w:t>jet, throw, spray, nozzle 4454</w:t>
      </w:r>
    </w:p>
    <w:p>
      <w:pPr>
        <w:spacing w:before="0"/>
        <w:ind w:left="155" w:right="0" w:firstLine="0"/>
        <w:jc w:val="left"/>
        <w:rPr>
          <w:i/>
          <w:sz w:val="24"/>
        </w:rPr>
      </w:pPr>
      <w:r>
        <w:rPr>
          <w:sz w:val="24"/>
        </w:rPr>
        <w:t>jeter v </w:t>
      </w:r>
      <w:r>
        <w:rPr>
          <w:i/>
          <w:sz w:val="24"/>
        </w:rPr>
        <w:t>to throw 1202</w:t>
      </w:r>
    </w:p>
    <w:p>
      <w:pPr>
        <w:spacing w:before="0"/>
        <w:ind w:left="155" w:right="0" w:firstLine="0"/>
        <w:jc w:val="left"/>
        <w:rPr>
          <w:i/>
          <w:sz w:val="24"/>
        </w:rPr>
      </w:pPr>
      <w:r>
        <w:rPr>
          <w:sz w:val="24"/>
        </w:rPr>
        <w:t>jeu nm </w:t>
      </w:r>
      <w:r>
        <w:rPr>
          <w:i/>
          <w:sz w:val="24"/>
        </w:rPr>
        <w:t>game 291</w:t>
      </w:r>
    </w:p>
    <w:p>
      <w:pPr>
        <w:spacing w:before="0"/>
        <w:ind w:left="155" w:right="7372" w:firstLine="0"/>
        <w:jc w:val="left"/>
        <w:rPr>
          <w:i/>
          <w:sz w:val="24"/>
        </w:rPr>
      </w:pPr>
      <w:r>
        <w:rPr>
          <w:sz w:val="24"/>
        </w:rPr>
        <w:t>jeudi nm </w:t>
      </w:r>
      <w:r>
        <w:rPr>
          <w:i/>
          <w:sz w:val="24"/>
        </w:rPr>
        <w:t>Thursday 1112 </w:t>
      </w:r>
      <w:r>
        <w:rPr>
          <w:sz w:val="24"/>
        </w:rPr>
        <w:t>jeune nadj(f) young 152 jeunesse nf </w:t>
      </w:r>
      <w:r>
        <w:rPr>
          <w:i/>
          <w:sz w:val="24"/>
        </w:rPr>
        <w:t>youth 1609 </w:t>
      </w:r>
      <w:r>
        <w:rPr>
          <w:sz w:val="24"/>
        </w:rPr>
        <w:t>joie nf </w:t>
      </w:r>
      <w:r>
        <w:rPr>
          <w:i/>
          <w:sz w:val="24"/>
        </w:rPr>
        <w:t>joy 1984</w:t>
      </w:r>
    </w:p>
    <w:p>
      <w:pPr>
        <w:spacing w:before="0"/>
        <w:ind w:left="155" w:right="0" w:firstLine="0"/>
        <w:jc w:val="left"/>
        <w:rPr>
          <w:i/>
          <w:sz w:val="24"/>
        </w:rPr>
      </w:pPr>
      <w:r>
        <w:rPr>
          <w:sz w:val="24"/>
        </w:rPr>
        <w:t>joindre v </w:t>
      </w:r>
      <w:r>
        <w:rPr>
          <w:i/>
          <w:sz w:val="24"/>
        </w:rPr>
        <w:t>to join 1320</w:t>
      </w:r>
    </w:p>
    <w:p>
      <w:pPr>
        <w:spacing w:before="0"/>
        <w:ind w:left="155" w:right="0" w:firstLine="0"/>
        <w:jc w:val="left"/>
        <w:rPr>
          <w:i/>
          <w:sz w:val="24"/>
        </w:rPr>
      </w:pPr>
      <w:r>
        <w:rPr>
          <w:sz w:val="24"/>
        </w:rPr>
        <w:t>joli adj </w:t>
      </w:r>
      <w:r>
        <w:rPr>
          <w:i/>
          <w:sz w:val="24"/>
        </w:rPr>
        <w:t>pretty, attractive 2398</w:t>
      </w:r>
    </w:p>
    <w:p>
      <w:pPr>
        <w:spacing w:before="0"/>
        <w:ind w:left="155" w:right="7941" w:firstLine="0"/>
        <w:jc w:val="both"/>
        <w:rPr>
          <w:i/>
          <w:sz w:val="24"/>
        </w:rPr>
      </w:pPr>
      <w:r>
        <w:rPr>
          <w:sz w:val="24"/>
        </w:rPr>
        <w:t>joue nf </w:t>
      </w:r>
      <w:r>
        <w:rPr>
          <w:i/>
          <w:sz w:val="24"/>
        </w:rPr>
        <w:t>cheek 3932 </w:t>
      </w:r>
      <w:r>
        <w:rPr>
          <w:sz w:val="24"/>
        </w:rPr>
        <w:t>jouer v </w:t>
      </w:r>
      <w:r>
        <w:rPr>
          <w:i/>
          <w:sz w:val="24"/>
        </w:rPr>
        <w:t>to play 219 </w:t>
      </w:r>
      <w:r>
        <w:rPr>
          <w:sz w:val="24"/>
        </w:rPr>
        <w:t>jouet nm </w:t>
      </w:r>
      <w:r>
        <w:rPr>
          <w:i/>
          <w:sz w:val="24"/>
        </w:rPr>
        <w:t>toy 3498</w:t>
      </w:r>
    </w:p>
    <w:p>
      <w:pPr>
        <w:pStyle w:val="BodyText"/>
        <w:rPr>
          <w:i/>
        </w:rPr>
      </w:pPr>
    </w:p>
    <w:p>
      <w:pPr>
        <w:pStyle w:val="BodyText"/>
        <w:spacing w:before="1"/>
        <w:ind w:left="216"/>
      </w:pPr>
      <w:r>
        <w:rPr/>
        <w:t>Page 232</w:t>
      </w:r>
    </w:p>
    <w:p>
      <w:pPr>
        <w:spacing w:before="0"/>
        <w:ind w:left="155" w:right="7445" w:firstLine="0"/>
        <w:jc w:val="left"/>
        <w:rPr>
          <w:i/>
          <w:sz w:val="24"/>
        </w:rPr>
      </w:pPr>
      <w:r>
        <w:rPr>
          <w:sz w:val="24"/>
        </w:rPr>
        <w:t>joueur nadj </w:t>
      </w:r>
      <w:r>
        <w:rPr>
          <w:i/>
          <w:sz w:val="24"/>
        </w:rPr>
        <w:t>player 2003 </w:t>
      </w:r>
      <w:r>
        <w:rPr>
          <w:sz w:val="24"/>
        </w:rPr>
        <w:t>jouir v </w:t>
      </w:r>
      <w:r>
        <w:rPr>
          <w:i/>
          <w:sz w:val="24"/>
        </w:rPr>
        <w:t>to enjoy 2064 </w:t>
      </w:r>
      <w:r>
        <w:rPr>
          <w:sz w:val="24"/>
        </w:rPr>
        <w:t>jour nm </w:t>
      </w:r>
      <w:r>
        <w:rPr>
          <w:i/>
          <w:sz w:val="24"/>
        </w:rPr>
        <w:t>day 78</w:t>
      </w:r>
    </w:p>
    <w:p>
      <w:pPr>
        <w:spacing w:before="0"/>
        <w:ind w:left="155" w:right="6538" w:firstLine="0"/>
        <w:jc w:val="both"/>
        <w:rPr>
          <w:i/>
          <w:sz w:val="24"/>
        </w:rPr>
      </w:pPr>
      <w:r>
        <w:rPr>
          <w:sz w:val="24"/>
        </w:rPr>
        <w:t>journal nm </w:t>
      </w:r>
      <w:r>
        <w:rPr>
          <w:i/>
          <w:spacing w:val="-3"/>
          <w:sz w:val="24"/>
        </w:rPr>
        <w:t>newspaper, </w:t>
      </w:r>
      <w:r>
        <w:rPr>
          <w:i/>
          <w:sz w:val="24"/>
        </w:rPr>
        <w:t>paper 520 </w:t>
      </w:r>
      <w:r>
        <w:rPr>
          <w:sz w:val="24"/>
        </w:rPr>
        <w:t>journaliste nm,nf </w:t>
      </w:r>
      <w:r>
        <w:rPr>
          <w:i/>
          <w:sz w:val="24"/>
        </w:rPr>
        <w:t>journalist 1337 </w:t>
      </w:r>
      <w:r>
        <w:rPr>
          <w:sz w:val="24"/>
        </w:rPr>
        <w:t>journée nf </w:t>
      </w:r>
      <w:r>
        <w:rPr>
          <w:i/>
          <w:sz w:val="24"/>
        </w:rPr>
        <w:t>day 587</w:t>
      </w:r>
    </w:p>
    <w:p>
      <w:pPr>
        <w:pStyle w:val="BodyText"/>
        <w:ind w:left="155" w:right="5350"/>
      </w:pPr>
      <w:r>
        <w:rPr/>
        <w:t>joyeux nadj(pl) merry, joyful, happy 3987 judiciaire adj(f) judiciary 1855</w:t>
      </w:r>
    </w:p>
    <w:p>
      <w:pPr>
        <w:spacing w:before="0"/>
        <w:ind w:left="155" w:right="6885" w:firstLine="0"/>
        <w:jc w:val="left"/>
        <w:rPr>
          <w:i/>
          <w:sz w:val="24"/>
        </w:rPr>
      </w:pPr>
      <w:r>
        <w:rPr>
          <w:sz w:val="24"/>
        </w:rPr>
        <w:t>juge nm,nf </w:t>
      </w:r>
      <w:r>
        <w:rPr>
          <w:i/>
          <w:sz w:val="24"/>
        </w:rPr>
        <w:t>judge 1323 </w:t>
      </w:r>
      <w:r>
        <w:rPr>
          <w:sz w:val="24"/>
        </w:rPr>
        <w:t>jugement nm </w:t>
      </w:r>
      <w:r>
        <w:rPr>
          <w:i/>
          <w:sz w:val="24"/>
        </w:rPr>
        <w:t>judgement 1037 </w:t>
      </w:r>
      <w:r>
        <w:rPr>
          <w:sz w:val="24"/>
        </w:rPr>
        <w:t>juger v </w:t>
      </w:r>
      <w:r>
        <w:rPr>
          <w:i/>
          <w:sz w:val="24"/>
        </w:rPr>
        <w:t>to judge 395</w:t>
      </w:r>
    </w:p>
    <w:p>
      <w:pPr>
        <w:spacing w:before="0"/>
        <w:ind w:left="155" w:right="0" w:firstLine="0"/>
        <w:jc w:val="left"/>
        <w:rPr>
          <w:i/>
          <w:sz w:val="24"/>
        </w:rPr>
      </w:pPr>
      <w:r>
        <w:rPr>
          <w:sz w:val="24"/>
        </w:rPr>
        <w:t>juif nadj </w:t>
      </w:r>
      <w:r>
        <w:rPr>
          <w:i/>
          <w:sz w:val="24"/>
        </w:rPr>
        <w:t>Jew, Jewish 1510</w:t>
      </w:r>
    </w:p>
    <w:p>
      <w:pPr>
        <w:spacing w:before="0"/>
        <w:ind w:left="155" w:right="0" w:firstLine="0"/>
        <w:jc w:val="left"/>
        <w:rPr>
          <w:i/>
          <w:sz w:val="24"/>
        </w:rPr>
      </w:pPr>
      <w:r>
        <w:rPr>
          <w:sz w:val="24"/>
        </w:rPr>
        <w:t>juillet nm </w:t>
      </w:r>
      <w:r>
        <w:rPr>
          <w:i/>
          <w:sz w:val="24"/>
        </w:rPr>
        <w:t>July 1326</w:t>
      </w:r>
    </w:p>
    <w:p>
      <w:pPr>
        <w:spacing w:before="0"/>
        <w:ind w:left="155" w:right="0" w:firstLine="0"/>
        <w:jc w:val="left"/>
        <w:rPr>
          <w:i/>
          <w:sz w:val="24"/>
        </w:rPr>
      </w:pPr>
      <w:r>
        <w:rPr>
          <w:sz w:val="24"/>
        </w:rPr>
        <w:t>juin nm </w:t>
      </w:r>
      <w:r>
        <w:rPr>
          <w:i/>
          <w:sz w:val="24"/>
        </w:rPr>
        <w:t>June 931</w:t>
      </w:r>
    </w:p>
    <w:p>
      <w:pPr>
        <w:spacing w:after="0"/>
        <w:jc w:val="left"/>
        <w:rPr>
          <w:sz w:val="24"/>
        </w:rPr>
        <w:sectPr>
          <w:pgSz w:w="11900" w:h="16840"/>
          <w:pgMar w:top="1060" w:bottom="280" w:left="980" w:right="1000"/>
        </w:sectPr>
      </w:pPr>
    </w:p>
    <w:p>
      <w:pPr>
        <w:spacing w:before="74"/>
        <w:ind w:left="155" w:right="7551" w:firstLine="0"/>
        <w:jc w:val="left"/>
        <w:rPr>
          <w:i/>
          <w:sz w:val="24"/>
        </w:rPr>
      </w:pPr>
      <w:r>
        <w:rPr>
          <w:sz w:val="24"/>
        </w:rPr>
        <w:t>jumeau nadj </w:t>
      </w:r>
      <w:r>
        <w:rPr>
          <w:i/>
          <w:sz w:val="24"/>
        </w:rPr>
        <w:t>twin 4357 </w:t>
      </w:r>
      <w:r>
        <w:rPr>
          <w:sz w:val="24"/>
        </w:rPr>
        <w:t>jungle nf </w:t>
      </w:r>
      <w:r>
        <w:rPr>
          <w:i/>
          <w:sz w:val="24"/>
        </w:rPr>
        <w:t>jungle 4891 </w:t>
      </w:r>
      <w:r>
        <w:rPr>
          <w:sz w:val="24"/>
        </w:rPr>
        <w:t>jurer v </w:t>
      </w:r>
      <w:r>
        <w:rPr>
          <w:i/>
          <w:sz w:val="24"/>
        </w:rPr>
        <w:t>to swear 3096</w:t>
      </w:r>
    </w:p>
    <w:p>
      <w:pPr>
        <w:spacing w:before="0"/>
        <w:ind w:left="155" w:right="0" w:firstLine="0"/>
        <w:jc w:val="left"/>
        <w:rPr>
          <w:i/>
          <w:sz w:val="24"/>
        </w:rPr>
      </w:pPr>
      <w:r>
        <w:rPr>
          <w:sz w:val="24"/>
        </w:rPr>
        <w:t>juridiction nf </w:t>
      </w:r>
      <w:r>
        <w:rPr>
          <w:i/>
          <w:sz w:val="24"/>
        </w:rPr>
        <w:t>jurisdiction, court of law 4443</w:t>
      </w:r>
    </w:p>
    <w:p>
      <w:pPr>
        <w:spacing w:before="0"/>
        <w:ind w:left="155" w:right="6018" w:firstLine="0"/>
        <w:jc w:val="left"/>
        <w:rPr>
          <w:sz w:val="24"/>
        </w:rPr>
      </w:pPr>
      <w:r>
        <w:rPr>
          <w:sz w:val="24"/>
        </w:rPr>
        <w:t>juridique adj(f) legal, judicial 1665 jury nm </w:t>
      </w:r>
      <w:r>
        <w:rPr>
          <w:i/>
          <w:sz w:val="24"/>
        </w:rPr>
        <w:t>jury, board of examiners 3913 </w:t>
      </w:r>
      <w:r>
        <w:rPr>
          <w:sz w:val="24"/>
        </w:rPr>
        <w:t>jusque adv,prep </w:t>
      </w:r>
      <w:r>
        <w:rPr>
          <w:i/>
          <w:sz w:val="24"/>
        </w:rPr>
        <w:t>to, up to, until 134 </w:t>
      </w:r>
      <w:r>
        <w:rPr>
          <w:sz w:val="24"/>
        </w:rPr>
        <w:t>juste adv,nadj(f) just, only; fair 304</w:t>
      </w:r>
    </w:p>
    <w:p>
      <w:pPr>
        <w:spacing w:before="0"/>
        <w:ind w:left="155" w:right="0" w:firstLine="0"/>
        <w:jc w:val="left"/>
        <w:rPr>
          <w:i/>
          <w:sz w:val="24"/>
        </w:rPr>
      </w:pPr>
      <w:r>
        <w:rPr>
          <w:sz w:val="24"/>
        </w:rPr>
        <w:t>justement adv </w:t>
      </w:r>
      <w:r>
        <w:rPr>
          <w:i/>
          <w:sz w:val="24"/>
        </w:rPr>
        <w:t>exactly, rightly, precisely 1332</w:t>
      </w:r>
    </w:p>
    <w:p>
      <w:pPr>
        <w:spacing w:before="0"/>
        <w:ind w:left="155" w:right="0" w:firstLine="0"/>
        <w:jc w:val="left"/>
        <w:rPr>
          <w:i/>
          <w:sz w:val="24"/>
        </w:rPr>
      </w:pPr>
      <w:r>
        <w:rPr>
          <w:sz w:val="24"/>
        </w:rPr>
        <w:t>justesse nf </w:t>
      </w:r>
      <w:r>
        <w:rPr>
          <w:i/>
          <w:sz w:val="24"/>
        </w:rPr>
        <w:t>accuracy, precision 4875</w:t>
      </w:r>
    </w:p>
    <w:p>
      <w:pPr>
        <w:spacing w:before="0"/>
        <w:ind w:left="155" w:right="0" w:firstLine="0"/>
        <w:jc w:val="left"/>
        <w:rPr>
          <w:i/>
          <w:sz w:val="24"/>
        </w:rPr>
      </w:pPr>
      <w:r>
        <w:rPr>
          <w:sz w:val="24"/>
        </w:rPr>
        <w:t>justice nf </w:t>
      </w:r>
      <w:r>
        <w:rPr>
          <w:i/>
          <w:sz w:val="24"/>
        </w:rPr>
        <w:t>justice 637</w:t>
      </w:r>
    </w:p>
    <w:p>
      <w:pPr>
        <w:spacing w:before="0"/>
        <w:ind w:left="155" w:right="0" w:firstLine="0"/>
        <w:jc w:val="left"/>
        <w:rPr>
          <w:i/>
          <w:sz w:val="24"/>
        </w:rPr>
      </w:pPr>
      <w:r>
        <w:rPr>
          <w:sz w:val="24"/>
        </w:rPr>
        <w:t>justification nf </w:t>
      </w:r>
      <w:r>
        <w:rPr>
          <w:i/>
          <w:sz w:val="24"/>
        </w:rPr>
        <w:t>justification, proof 3846</w:t>
      </w:r>
    </w:p>
    <w:p>
      <w:pPr>
        <w:spacing w:before="0"/>
        <w:ind w:left="155" w:right="0" w:firstLine="0"/>
        <w:jc w:val="left"/>
        <w:rPr>
          <w:i/>
          <w:sz w:val="24"/>
        </w:rPr>
      </w:pPr>
      <w:r>
        <w:rPr>
          <w:sz w:val="24"/>
        </w:rPr>
        <w:t>justifier v </w:t>
      </w:r>
      <w:r>
        <w:rPr>
          <w:i/>
          <w:sz w:val="24"/>
        </w:rPr>
        <w:t>to justify 884</w:t>
      </w:r>
    </w:p>
    <w:p>
      <w:pPr>
        <w:pStyle w:val="BodyText"/>
        <w:rPr>
          <w:i/>
        </w:rPr>
      </w:pPr>
    </w:p>
    <w:p>
      <w:pPr>
        <w:pStyle w:val="BodyText"/>
        <w:ind w:left="155"/>
      </w:pPr>
      <w:r>
        <w:rPr/>
        <w:t>Kk</w:t>
      </w:r>
    </w:p>
    <w:p>
      <w:pPr>
        <w:spacing w:before="0"/>
        <w:ind w:left="155" w:right="0" w:firstLine="0"/>
        <w:jc w:val="left"/>
        <w:rPr>
          <w:i/>
          <w:sz w:val="24"/>
        </w:rPr>
      </w:pPr>
      <w:r>
        <w:rPr>
          <w:sz w:val="24"/>
        </w:rPr>
        <w:t>kilo nm </w:t>
      </w:r>
      <w:r>
        <w:rPr>
          <w:i/>
          <w:sz w:val="24"/>
        </w:rPr>
        <w:t>kilo 3894</w:t>
      </w:r>
    </w:p>
    <w:p>
      <w:pPr>
        <w:spacing w:before="0"/>
        <w:ind w:left="155" w:right="0" w:firstLine="0"/>
        <w:jc w:val="left"/>
        <w:rPr>
          <w:i/>
          <w:sz w:val="24"/>
        </w:rPr>
      </w:pPr>
      <w:r>
        <w:rPr>
          <w:sz w:val="24"/>
        </w:rPr>
        <w:t>kilomètre nm </w:t>
      </w:r>
      <w:r>
        <w:rPr>
          <w:i/>
          <w:sz w:val="24"/>
        </w:rPr>
        <w:t>kilometer 1435</w:t>
      </w:r>
    </w:p>
    <w:p>
      <w:pPr>
        <w:pStyle w:val="BodyText"/>
        <w:ind w:left="155"/>
      </w:pPr>
      <w:r>
        <w:rPr/>
        <w:t>kurde nadj(f) Kurd, Kurdish 4694</w:t>
      </w:r>
    </w:p>
    <w:p>
      <w:pPr>
        <w:pStyle w:val="BodyText"/>
      </w:pPr>
    </w:p>
    <w:p>
      <w:pPr>
        <w:pStyle w:val="BodyText"/>
        <w:ind w:left="155"/>
      </w:pPr>
      <w:r>
        <w:rPr/>
        <w:t>Ll</w:t>
      </w:r>
    </w:p>
    <w:p>
      <w:pPr>
        <w:spacing w:before="0"/>
        <w:ind w:left="155" w:right="0" w:firstLine="0"/>
        <w:jc w:val="left"/>
        <w:rPr>
          <w:i/>
          <w:sz w:val="24"/>
        </w:rPr>
      </w:pPr>
      <w:r>
        <w:rPr>
          <w:sz w:val="24"/>
        </w:rPr>
        <w:t>là adv,intj </w:t>
      </w:r>
      <w:r>
        <w:rPr>
          <w:i/>
          <w:sz w:val="24"/>
        </w:rPr>
        <w:t>there, here 109</w:t>
      </w:r>
    </w:p>
    <w:p>
      <w:pPr>
        <w:spacing w:before="0"/>
        <w:ind w:left="155" w:right="0" w:firstLine="0"/>
        <w:jc w:val="left"/>
        <w:rPr>
          <w:i/>
          <w:sz w:val="24"/>
        </w:rPr>
      </w:pPr>
      <w:r>
        <w:rPr>
          <w:sz w:val="24"/>
        </w:rPr>
        <w:t>là-bas adv </w:t>
      </w:r>
      <w:r>
        <w:rPr>
          <w:i/>
          <w:sz w:val="24"/>
        </w:rPr>
        <w:t>over there, out there 1777</w:t>
      </w:r>
    </w:p>
    <w:p>
      <w:pPr>
        <w:spacing w:before="0"/>
        <w:ind w:left="155" w:right="0" w:firstLine="0"/>
        <w:jc w:val="left"/>
        <w:rPr>
          <w:i/>
          <w:sz w:val="24"/>
        </w:rPr>
      </w:pPr>
      <w:r>
        <w:rPr>
          <w:sz w:val="24"/>
        </w:rPr>
        <w:t>laboratoire nm </w:t>
      </w:r>
      <w:r>
        <w:rPr>
          <w:i/>
          <w:sz w:val="24"/>
        </w:rPr>
        <w:t>laboratory 2158</w:t>
      </w:r>
    </w:p>
    <w:p>
      <w:pPr>
        <w:spacing w:before="0"/>
        <w:ind w:left="155" w:right="0" w:firstLine="0"/>
        <w:jc w:val="left"/>
        <w:rPr>
          <w:i/>
          <w:sz w:val="24"/>
        </w:rPr>
      </w:pPr>
      <w:r>
        <w:rPr>
          <w:sz w:val="24"/>
        </w:rPr>
        <w:t>lac nm </w:t>
      </w:r>
      <w:r>
        <w:rPr>
          <w:i/>
          <w:sz w:val="24"/>
        </w:rPr>
        <w:t>lake 3121</w:t>
      </w:r>
    </w:p>
    <w:p>
      <w:pPr>
        <w:spacing w:before="0"/>
        <w:ind w:left="155" w:right="6763" w:firstLine="0"/>
        <w:jc w:val="both"/>
        <w:rPr>
          <w:i/>
          <w:sz w:val="24"/>
        </w:rPr>
      </w:pPr>
      <w:r>
        <w:rPr>
          <w:sz w:val="24"/>
        </w:rPr>
        <w:t>lâcher v </w:t>
      </w:r>
      <w:r>
        <w:rPr>
          <w:i/>
          <w:sz w:val="24"/>
        </w:rPr>
        <w:t>to let go, release 2257 </w:t>
      </w:r>
      <w:r>
        <w:rPr>
          <w:sz w:val="24"/>
        </w:rPr>
        <w:t>lacune nf </w:t>
      </w:r>
      <w:r>
        <w:rPr>
          <w:i/>
          <w:sz w:val="24"/>
        </w:rPr>
        <w:t>gap, deficiency 4268 </w:t>
      </w:r>
      <w:r>
        <w:rPr>
          <w:sz w:val="24"/>
        </w:rPr>
        <w:t>là-dedans adv </w:t>
      </w:r>
      <w:r>
        <w:rPr>
          <w:i/>
          <w:sz w:val="24"/>
        </w:rPr>
        <w:t>inside, in it 3796</w:t>
      </w:r>
    </w:p>
    <w:p>
      <w:pPr>
        <w:spacing w:before="0"/>
        <w:ind w:left="155" w:right="0" w:firstLine="0"/>
        <w:jc w:val="left"/>
        <w:rPr>
          <w:i/>
          <w:sz w:val="24"/>
        </w:rPr>
      </w:pPr>
      <w:r>
        <w:rPr>
          <w:sz w:val="24"/>
        </w:rPr>
        <w:t>là-dessus adv </w:t>
      </w:r>
      <w:r>
        <w:rPr>
          <w:i/>
          <w:sz w:val="24"/>
        </w:rPr>
        <w:t>on top, about it 2208</w:t>
      </w:r>
    </w:p>
    <w:p>
      <w:pPr>
        <w:spacing w:before="0"/>
        <w:ind w:left="155" w:right="0" w:firstLine="0"/>
        <w:jc w:val="left"/>
        <w:rPr>
          <w:i/>
          <w:sz w:val="24"/>
        </w:rPr>
      </w:pPr>
      <w:r>
        <w:rPr>
          <w:sz w:val="24"/>
        </w:rPr>
        <w:t>laisser v </w:t>
      </w:r>
      <w:r>
        <w:rPr>
          <w:i/>
          <w:sz w:val="24"/>
        </w:rPr>
        <w:t>to leave 196</w:t>
      </w:r>
    </w:p>
    <w:p>
      <w:pPr>
        <w:spacing w:before="0"/>
        <w:ind w:left="155" w:right="0" w:firstLine="0"/>
        <w:jc w:val="left"/>
        <w:rPr>
          <w:i/>
          <w:sz w:val="24"/>
        </w:rPr>
      </w:pPr>
      <w:r>
        <w:rPr>
          <w:sz w:val="24"/>
        </w:rPr>
        <w:t>lait nm </w:t>
      </w:r>
      <w:r>
        <w:rPr>
          <w:i/>
          <w:sz w:val="24"/>
        </w:rPr>
        <w:t>milk 2507</w:t>
      </w:r>
    </w:p>
    <w:p>
      <w:pPr>
        <w:spacing w:before="0"/>
        <w:ind w:left="155" w:right="7138" w:firstLine="0"/>
        <w:jc w:val="left"/>
        <w:rPr>
          <w:i/>
          <w:sz w:val="24"/>
        </w:rPr>
      </w:pPr>
      <w:r>
        <w:rPr>
          <w:sz w:val="24"/>
        </w:rPr>
        <w:t>lampe nf </w:t>
      </w:r>
      <w:r>
        <w:rPr>
          <w:i/>
          <w:sz w:val="24"/>
        </w:rPr>
        <w:t>lamp, light 4699 </w:t>
      </w:r>
      <w:r>
        <w:rPr>
          <w:sz w:val="24"/>
        </w:rPr>
        <w:t>lance nf </w:t>
      </w:r>
      <w:r>
        <w:rPr>
          <w:i/>
          <w:sz w:val="24"/>
        </w:rPr>
        <w:t>lance 4591 </w:t>
      </w:r>
      <w:r>
        <w:rPr>
          <w:sz w:val="24"/>
        </w:rPr>
        <w:t>lancement nm </w:t>
      </w:r>
      <w:r>
        <w:rPr>
          <w:i/>
          <w:sz w:val="24"/>
        </w:rPr>
        <w:t>launch 2429</w:t>
      </w:r>
    </w:p>
    <w:p>
      <w:pPr>
        <w:spacing w:before="0"/>
        <w:ind w:left="155" w:right="6539" w:firstLine="0"/>
        <w:jc w:val="left"/>
        <w:rPr>
          <w:i/>
          <w:sz w:val="24"/>
        </w:rPr>
      </w:pPr>
      <w:r>
        <w:rPr>
          <w:sz w:val="24"/>
        </w:rPr>
        <w:t>lancer nm,v </w:t>
      </w:r>
      <w:r>
        <w:rPr>
          <w:i/>
          <w:sz w:val="24"/>
        </w:rPr>
        <w:t>to throw, launch 514 </w:t>
      </w:r>
      <w:r>
        <w:rPr>
          <w:sz w:val="24"/>
        </w:rPr>
        <w:t>langage nm </w:t>
      </w:r>
      <w:r>
        <w:rPr>
          <w:i/>
          <w:sz w:val="24"/>
        </w:rPr>
        <w:t>language 1850 </w:t>
      </w:r>
      <w:r>
        <w:rPr>
          <w:sz w:val="24"/>
        </w:rPr>
        <w:t>langue nf </w:t>
      </w:r>
      <w:r>
        <w:rPr>
          <w:i/>
          <w:sz w:val="24"/>
        </w:rPr>
        <w:t>language, tongue 712</w:t>
      </w:r>
    </w:p>
    <w:p>
      <w:pPr>
        <w:spacing w:before="0"/>
        <w:ind w:left="155" w:right="0" w:firstLine="0"/>
        <w:jc w:val="left"/>
        <w:rPr>
          <w:i/>
          <w:sz w:val="24"/>
        </w:rPr>
      </w:pPr>
      <w:r>
        <w:rPr>
          <w:sz w:val="24"/>
        </w:rPr>
        <w:t>large adj(f),adv,nm </w:t>
      </w:r>
      <w:r>
        <w:rPr>
          <w:i/>
          <w:sz w:val="24"/>
        </w:rPr>
        <w:t>wide, width 618</w:t>
      </w:r>
    </w:p>
    <w:p>
      <w:pPr>
        <w:spacing w:before="1"/>
        <w:ind w:left="155" w:right="0" w:firstLine="0"/>
        <w:jc w:val="left"/>
        <w:rPr>
          <w:i/>
          <w:sz w:val="24"/>
        </w:rPr>
      </w:pPr>
      <w:r>
        <w:rPr>
          <w:sz w:val="24"/>
        </w:rPr>
        <w:t>largement adv </w:t>
      </w:r>
      <w:r>
        <w:rPr>
          <w:i/>
          <w:sz w:val="24"/>
        </w:rPr>
        <w:t>widely 1382</w:t>
      </w:r>
    </w:p>
    <w:p>
      <w:pPr>
        <w:spacing w:before="0"/>
        <w:ind w:left="155" w:right="0" w:firstLine="0"/>
        <w:jc w:val="left"/>
        <w:rPr>
          <w:i/>
          <w:sz w:val="24"/>
        </w:rPr>
      </w:pPr>
      <w:r>
        <w:rPr>
          <w:sz w:val="24"/>
        </w:rPr>
        <w:t>larme nf </w:t>
      </w:r>
      <w:r>
        <w:rPr>
          <w:i/>
          <w:sz w:val="24"/>
        </w:rPr>
        <w:t>tear 2853</w:t>
      </w:r>
    </w:p>
    <w:p>
      <w:pPr>
        <w:spacing w:before="0"/>
        <w:ind w:left="155" w:right="0" w:firstLine="0"/>
        <w:jc w:val="left"/>
        <w:rPr>
          <w:i/>
          <w:sz w:val="24"/>
        </w:rPr>
      </w:pPr>
      <w:r>
        <w:rPr>
          <w:sz w:val="24"/>
        </w:rPr>
        <w:t>lasser v </w:t>
      </w:r>
      <w:r>
        <w:rPr>
          <w:i/>
          <w:sz w:val="24"/>
        </w:rPr>
        <w:t>to tire, weary, grow weary 4689</w:t>
      </w:r>
    </w:p>
    <w:p>
      <w:pPr>
        <w:spacing w:before="0"/>
        <w:ind w:left="155" w:right="0" w:firstLine="0"/>
        <w:jc w:val="left"/>
        <w:rPr>
          <w:i/>
          <w:sz w:val="24"/>
        </w:rPr>
      </w:pPr>
      <w:r>
        <w:rPr>
          <w:sz w:val="24"/>
        </w:rPr>
        <w:t>latin nadj </w:t>
      </w:r>
      <w:r>
        <w:rPr>
          <w:i/>
          <w:sz w:val="24"/>
        </w:rPr>
        <w:t>Latin 1844</w:t>
      </w:r>
    </w:p>
    <w:p>
      <w:pPr>
        <w:spacing w:before="0"/>
        <w:ind w:left="155" w:right="0" w:firstLine="0"/>
        <w:jc w:val="left"/>
        <w:rPr>
          <w:i/>
          <w:sz w:val="24"/>
        </w:rPr>
      </w:pPr>
      <w:r>
        <w:rPr>
          <w:sz w:val="24"/>
        </w:rPr>
        <w:t>laver v </w:t>
      </w:r>
      <w:r>
        <w:rPr>
          <w:i/>
          <w:sz w:val="24"/>
        </w:rPr>
        <w:t>to wash, clean 3503</w:t>
      </w:r>
    </w:p>
    <w:p>
      <w:pPr>
        <w:spacing w:before="0"/>
        <w:ind w:left="155" w:right="6452" w:firstLine="0"/>
        <w:jc w:val="left"/>
        <w:rPr>
          <w:i/>
          <w:sz w:val="24"/>
        </w:rPr>
      </w:pPr>
      <w:r>
        <w:rPr>
          <w:sz w:val="24"/>
        </w:rPr>
        <w:t>le det,pro </w:t>
      </w:r>
      <w:r>
        <w:rPr>
          <w:i/>
          <w:sz w:val="24"/>
        </w:rPr>
        <w:t>the; him, her, it, them 1 </w:t>
      </w:r>
      <w:r>
        <w:rPr>
          <w:sz w:val="24"/>
        </w:rPr>
        <w:t>leader nm,nf </w:t>
      </w:r>
      <w:r>
        <w:rPr>
          <w:i/>
          <w:sz w:val="24"/>
        </w:rPr>
        <w:t>leader 1499 </w:t>
      </w:r>
      <w:r>
        <w:rPr>
          <w:sz w:val="24"/>
        </w:rPr>
        <w:t>leadership nm </w:t>
      </w:r>
      <w:r>
        <w:rPr>
          <w:i/>
          <w:sz w:val="24"/>
        </w:rPr>
        <w:t>leadership 4000 </w:t>
      </w:r>
      <w:r>
        <w:rPr>
          <w:sz w:val="24"/>
        </w:rPr>
        <w:t>leçon nf </w:t>
      </w:r>
      <w:r>
        <w:rPr>
          <w:i/>
          <w:sz w:val="24"/>
        </w:rPr>
        <w:t>lesson 1300</w:t>
      </w:r>
    </w:p>
    <w:p>
      <w:pPr>
        <w:spacing w:before="0"/>
        <w:ind w:left="155" w:right="7125" w:firstLine="0"/>
        <w:jc w:val="left"/>
        <w:rPr>
          <w:i/>
          <w:sz w:val="24"/>
        </w:rPr>
      </w:pPr>
      <w:r>
        <w:rPr>
          <w:sz w:val="24"/>
        </w:rPr>
        <w:t>lecteur nm </w:t>
      </w:r>
      <w:r>
        <w:rPr>
          <w:i/>
          <w:sz w:val="24"/>
        </w:rPr>
        <w:t>reader 2100 </w:t>
      </w:r>
      <w:r>
        <w:rPr>
          <w:sz w:val="24"/>
        </w:rPr>
        <w:t>lecture nf </w:t>
      </w:r>
      <w:r>
        <w:rPr>
          <w:i/>
          <w:sz w:val="24"/>
        </w:rPr>
        <w:t>reading 1016 </w:t>
      </w:r>
      <w:r>
        <w:rPr>
          <w:sz w:val="24"/>
        </w:rPr>
        <w:t>légal adj </w:t>
      </w:r>
      <w:r>
        <w:rPr>
          <w:i/>
          <w:sz w:val="24"/>
        </w:rPr>
        <w:t>legal, lawful 2247</w:t>
      </w:r>
    </w:p>
    <w:p>
      <w:pPr>
        <w:spacing w:before="0"/>
        <w:ind w:left="155" w:right="0" w:firstLine="0"/>
        <w:jc w:val="left"/>
        <w:rPr>
          <w:i/>
          <w:sz w:val="24"/>
        </w:rPr>
      </w:pPr>
      <w:r>
        <w:rPr>
          <w:sz w:val="24"/>
        </w:rPr>
        <w:t>légende nf </w:t>
      </w:r>
      <w:r>
        <w:rPr>
          <w:i/>
          <w:sz w:val="24"/>
        </w:rPr>
        <w:t>legend, caption, key 3355</w:t>
      </w:r>
    </w:p>
    <w:p>
      <w:pPr>
        <w:spacing w:before="0"/>
        <w:ind w:left="155" w:right="0" w:firstLine="0"/>
        <w:jc w:val="left"/>
        <w:rPr>
          <w:i/>
          <w:sz w:val="24"/>
        </w:rPr>
      </w:pPr>
      <w:r>
        <w:rPr>
          <w:sz w:val="24"/>
        </w:rPr>
        <w:t>léger adj </w:t>
      </w:r>
      <w:r>
        <w:rPr>
          <w:i/>
          <w:sz w:val="24"/>
        </w:rPr>
        <w:t>light 1321</w:t>
      </w:r>
    </w:p>
    <w:p>
      <w:pPr>
        <w:spacing w:before="0"/>
        <w:ind w:left="155" w:right="0" w:firstLine="0"/>
        <w:jc w:val="left"/>
        <w:rPr>
          <w:i/>
          <w:sz w:val="24"/>
        </w:rPr>
      </w:pPr>
      <w:r>
        <w:rPr>
          <w:sz w:val="24"/>
        </w:rPr>
        <w:t>légèrement adv </w:t>
      </w:r>
      <w:r>
        <w:rPr>
          <w:i/>
          <w:sz w:val="24"/>
        </w:rPr>
        <w:t>lightly, slightly 2333</w:t>
      </w:r>
    </w:p>
    <w:p>
      <w:pPr>
        <w:spacing w:after="0"/>
        <w:jc w:val="left"/>
        <w:rPr>
          <w:sz w:val="24"/>
        </w:rPr>
        <w:sectPr>
          <w:pgSz w:w="11900" w:h="16840"/>
          <w:pgMar w:top="1060" w:bottom="280" w:left="980" w:right="1000"/>
        </w:sectPr>
      </w:pPr>
    </w:p>
    <w:p>
      <w:pPr>
        <w:spacing w:before="74"/>
        <w:ind w:left="155" w:right="6861" w:firstLine="0"/>
        <w:jc w:val="left"/>
        <w:rPr>
          <w:i/>
          <w:sz w:val="24"/>
        </w:rPr>
      </w:pPr>
      <w:r>
        <w:rPr>
          <w:sz w:val="24"/>
        </w:rPr>
        <w:t>légion nf </w:t>
      </w:r>
      <w:r>
        <w:rPr>
          <w:i/>
          <w:sz w:val="24"/>
        </w:rPr>
        <w:t>legion 4267 </w:t>
      </w:r>
      <w:r>
        <w:rPr>
          <w:sz w:val="24"/>
        </w:rPr>
        <w:t>législatif nadj </w:t>
      </w:r>
      <w:r>
        <w:rPr>
          <w:i/>
          <w:sz w:val="24"/>
        </w:rPr>
        <w:t>legislative 1404 </w:t>
      </w:r>
      <w:r>
        <w:rPr>
          <w:sz w:val="24"/>
        </w:rPr>
        <w:t>législation nf </w:t>
      </w:r>
      <w:r>
        <w:rPr>
          <w:i/>
          <w:sz w:val="24"/>
        </w:rPr>
        <w:t>legislation 2604 </w:t>
      </w:r>
      <w:r>
        <w:rPr>
          <w:sz w:val="24"/>
        </w:rPr>
        <w:t>législature nf </w:t>
      </w:r>
      <w:r>
        <w:rPr>
          <w:i/>
          <w:sz w:val="24"/>
        </w:rPr>
        <w:t>legislature</w:t>
      </w:r>
      <w:r>
        <w:rPr>
          <w:i/>
          <w:spacing w:val="-15"/>
          <w:sz w:val="24"/>
        </w:rPr>
        <w:t> </w:t>
      </w:r>
      <w:r>
        <w:rPr>
          <w:i/>
          <w:sz w:val="24"/>
        </w:rPr>
        <w:t>4954</w:t>
      </w:r>
    </w:p>
    <w:p>
      <w:pPr>
        <w:spacing w:before="0"/>
        <w:ind w:left="155" w:right="6685" w:firstLine="0"/>
        <w:jc w:val="left"/>
        <w:rPr>
          <w:i/>
          <w:sz w:val="24"/>
        </w:rPr>
      </w:pPr>
      <w:r>
        <w:rPr>
          <w:sz w:val="24"/>
        </w:rPr>
        <w:t>légitime nadj(f) legitimate 2172 légitimité nf </w:t>
      </w:r>
      <w:r>
        <w:rPr>
          <w:i/>
          <w:sz w:val="24"/>
        </w:rPr>
        <w:t>legitimacy 3421</w:t>
      </w:r>
    </w:p>
    <w:p>
      <w:pPr>
        <w:spacing w:before="0"/>
        <w:ind w:left="155" w:right="0" w:firstLine="0"/>
        <w:jc w:val="left"/>
        <w:rPr>
          <w:i/>
          <w:sz w:val="24"/>
        </w:rPr>
      </w:pPr>
      <w:r>
        <w:rPr>
          <w:sz w:val="24"/>
        </w:rPr>
        <w:t>léguer v </w:t>
      </w:r>
      <w:r>
        <w:rPr>
          <w:i/>
          <w:sz w:val="24"/>
        </w:rPr>
        <w:t>to bequeath, hand down, pass on 4058</w:t>
      </w:r>
    </w:p>
    <w:p>
      <w:pPr>
        <w:spacing w:before="0"/>
        <w:ind w:left="155" w:right="6925" w:firstLine="0"/>
        <w:jc w:val="both"/>
        <w:rPr>
          <w:i/>
          <w:sz w:val="24"/>
        </w:rPr>
      </w:pPr>
      <w:r>
        <w:rPr>
          <w:sz w:val="24"/>
        </w:rPr>
        <w:t>légume nm,nf </w:t>
      </w:r>
      <w:r>
        <w:rPr>
          <w:i/>
          <w:sz w:val="24"/>
        </w:rPr>
        <w:t>vegetable </w:t>
      </w:r>
      <w:r>
        <w:rPr>
          <w:i/>
          <w:spacing w:val="-5"/>
          <w:sz w:val="24"/>
        </w:rPr>
        <w:t>3117 </w:t>
      </w:r>
      <w:r>
        <w:rPr>
          <w:sz w:val="24"/>
        </w:rPr>
        <w:t>lendemain nm </w:t>
      </w:r>
      <w:r>
        <w:rPr>
          <w:i/>
          <w:sz w:val="24"/>
        </w:rPr>
        <w:t>next day 1258 </w:t>
      </w:r>
      <w:r>
        <w:rPr>
          <w:sz w:val="24"/>
        </w:rPr>
        <w:t>lent adj </w:t>
      </w:r>
      <w:r>
        <w:rPr>
          <w:i/>
          <w:sz w:val="24"/>
        </w:rPr>
        <w:t>slow</w:t>
      </w:r>
      <w:r>
        <w:rPr>
          <w:i/>
          <w:spacing w:val="1"/>
          <w:sz w:val="24"/>
        </w:rPr>
        <w:t> </w:t>
      </w:r>
      <w:r>
        <w:rPr>
          <w:i/>
          <w:sz w:val="24"/>
        </w:rPr>
        <w:t>2572</w:t>
      </w:r>
    </w:p>
    <w:p>
      <w:pPr>
        <w:spacing w:before="0"/>
        <w:ind w:left="155" w:right="6631" w:firstLine="0"/>
        <w:jc w:val="left"/>
        <w:rPr>
          <w:i/>
          <w:sz w:val="24"/>
        </w:rPr>
      </w:pPr>
      <w:r>
        <w:rPr>
          <w:sz w:val="24"/>
        </w:rPr>
        <w:t>lentement adv </w:t>
      </w:r>
      <w:r>
        <w:rPr>
          <w:i/>
          <w:sz w:val="24"/>
        </w:rPr>
        <w:t>slowly 2637 </w:t>
      </w:r>
      <w:r>
        <w:rPr>
          <w:sz w:val="24"/>
        </w:rPr>
        <w:t>lequel pro </w:t>
      </w:r>
      <w:r>
        <w:rPr>
          <w:i/>
          <w:sz w:val="24"/>
        </w:rPr>
        <w:t>who, whom, which 92 </w:t>
      </w:r>
      <w:r>
        <w:rPr>
          <w:sz w:val="24"/>
        </w:rPr>
        <w:t>lettre nf </w:t>
      </w:r>
      <w:r>
        <w:rPr>
          <w:i/>
          <w:sz w:val="24"/>
        </w:rPr>
        <w:t>letter</w:t>
      </w:r>
      <w:r>
        <w:rPr>
          <w:i/>
          <w:spacing w:val="-1"/>
          <w:sz w:val="24"/>
        </w:rPr>
        <w:t> </w:t>
      </w:r>
      <w:r>
        <w:rPr>
          <w:i/>
          <w:sz w:val="24"/>
        </w:rPr>
        <w:t>480</w:t>
      </w:r>
    </w:p>
    <w:p>
      <w:pPr>
        <w:spacing w:before="0"/>
        <w:ind w:left="155" w:right="5956" w:firstLine="0"/>
        <w:jc w:val="left"/>
        <w:rPr>
          <w:i/>
          <w:sz w:val="24"/>
        </w:rPr>
      </w:pPr>
      <w:r>
        <w:rPr>
          <w:sz w:val="24"/>
        </w:rPr>
        <w:t>leur det,adj(f),pro </w:t>
      </w:r>
      <w:r>
        <w:rPr>
          <w:i/>
          <w:sz w:val="24"/>
        </w:rPr>
        <w:t>them, their, theirs 35 </w:t>
      </w:r>
      <w:r>
        <w:rPr>
          <w:sz w:val="24"/>
        </w:rPr>
        <w:t>levée nf </w:t>
      </w:r>
      <w:r>
        <w:rPr>
          <w:i/>
          <w:sz w:val="24"/>
        </w:rPr>
        <w:t>raising, levying, levee 4385 </w:t>
      </w:r>
      <w:r>
        <w:rPr>
          <w:sz w:val="24"/>
        </w:rPr>
        <w:t>lever v </w:t>
      </w:r>
      <w:r>
        <w:rPr>
          <w:i/>
          <w:sz w:val="24"/>
        </w:rPr>
        <w:t>to lift, raise 837</w:t>
      </w:r>
    </w:p>
    <w:p>
      <w:pPr>
        <w:spacing w:before="0"/>
        <w:ind w:left="155" w:right="0" w:firstLine="0"/>
        <w:jc w:val="left"/>
        <w:rPr>
          <w:i/>
          <w:sz w:val="24"/>
        </w:rPr>
      </w:pPr>
      <w:r>
        <w:rPr>
          <w:sz w:val="24"/>
        </w:rPr>
        <w:t>lèvre nf </w:t>
      </w:r>
      <w:r>
        <w:rPr>
          <w:i/>
          <w:sz w:val="24"/>
        </w:rPr>
        <w:t>lip 2927</w:t>
      </w:r>
    </w:p>
    <w:p>
      <w:pPr>
        <w:spacing w:before="0"/>
        <w:ind w:left="155" w:right="6338" w:firstLine="0"/>
        <w:jc w:val="left"/>
        <w:rPr>
          <w:i/>
          <w:sz w:val="24"/>
        </w:rPr>
      </w:pPr>
      <w:r>
        <w:rPr>
          <w:sz w:val="24"/>
        </w:rPr>
        <w:t>liaison nf </w:t>
      </w:r>
      <w:r>
        <w:rPr>
          <w:i/>
          <w:sz w:val="24"/>
        </w:rPr>
        <w:t>liaison, connection 1968 </w:t>
      </w:r>
      <w:r>
        <w:rPr>
          <w:sz w:val="24"/>
        </w:rPr>
        <w:t>libanais nadj(pl) Lebanese 3993 libéral nadj </w:t>
      </w:r>
      <w:r>
        <w:rPr>
          <w:i/>
          <w:sz w:val="24"/>
        </w:rPr>
        <w:t>liberal 1080 </w:t>
      </w:r>
      <w:r>
        <w:rPr>
          <w:sz w:val="24"/>
        </w:rPr>
        <w:t>libéralisation nf </w:t>
      </w:r>
      <w:r>
        <w:rPr>
          <w:i/>
          <w:sz w:val="24"/>
        </w:rPr>
        <w:t>liberalization 4568 </w:t>
      </w:r>
      <w:r>
        <w:rPr>
          <w:sz w:val="24"/>
        </w:rPr>
        <w:t>libération nf </w:t>
      </w:r>
      <w:r>
        <w:rPr>
          <w:i/>
          <w:sz w:val="24"/>
        </w:rPr>
        <w:t>liberation 1250</w:t>
      </w:r>
    </w:p>
    <w:p>
      <w:pPr>
        <w:spacing w:before="0"/>
        <w:ind w:left="155" w:right="6093" w:firstLine="0"/>
        <w:jc w:val="left"/>
        <w:rPr>
          <w:sz w:val="24"/>
        </w:rPr>
      </w:pPr>
      <w:r>
        <w:rPr>
          <w:sz w:val="24"/>
        </w:rPr>
        <w:t>libérer v </w:t>
      </w:r>
      <w:r>
        <w:rPr>
          <w:i/>
          <w:sz w:val="24"/>
        </w:rPr>
        <w:t>to </w:t>
      </w:r>
      <w:r>
        <w:rPr>
          <w:i/>
          <w:spacing w:val="-3"/>
          <w:sz w:val="24"/>
        </w:rPr>
        <w:t>free, </w:t>
      </w:r>
      <w:r>
        <w:rPr>
          <w:i/>
          <w:sz w:val="24"/>
        </w:rPr>
        <w:t>liberate, release </w:t>
      </w:r>
      <w:r>
        <w:rPr>
          <w:i/>
          <w:spacing w:val="-5"/>
          <w:sz w:val="24"/>
        </w:rPr>
        <w:t>1190 </w:t>
      </w:r>
      <w:r>
        <w:rPr>
          <w:sz w:val="24"/>
        </w:rPr>
        <w:t>liberté nf </w:t>
      </w:r>
      <w:r>
        <w:rPr>
          <w:i/>
          <w:spacing w:val="-3"/>
          <w:sz w:val="24"/>
        </w:rPr>
        <w:t>liberty, </w:t>
      </w:r>
      <w:r>
        <w:rPr>
          <w:i/>
          <w:sz w:val="24"/>
        </w:rPr>
        <w:t>freedom 320 </w:t>
      </w:r>
      <w:r>
        <w:rPr>
          <w:sz w:val="24"/>
        </w:rPr>
        <w:t>librairie nf </w:t>
      </w:r>
      <w:r>
        <w:rPr>
          <w:i/>
          <w:sz w:val="24"/>
        </w:rPr>
        <w:t>bookstore, bookshop 4380 </w:t>
      </w:r>
      <w:r>
        <w:rPr>
          <w:sz w:val="24"/>
        </w:rPr>
        <w:t>libre adj(f) free</w:t>
      </w:r>
      <w:r>
        <w:rPr>
          <w:spacing w:val="1"/>
          <w:sz w:val="24"/>
        </w:rPr>
        <w:t> </w:t>
      </w:r>
      <w:r>
        <w:rPr>
          <w:sz w:val="24"/>
        </w:rPr>
        <w:t>344</w:t>
      </w:r>
    </w:p>
    <w:p>
      <w:pPr>
        <w:spacing w:before="0"/>
        <w:ind w:left="155" w:right="0" w:firstLine="0"/>
        <w:jc w:val="left"/>
        <w:rPr>
          <w:i/>
          <w:sz w:val="24"/>
        </w:rPr>
      </w:pPr>
      <w:r>
        <w:rPr>
          <w:sz w:val="24"/>
        </w:rPr>
        <w:t>libre-échange nm </w:t>
      </w:r>
      <w:r>
        <w:rPr>
          <w:i/>
          <w:sz w:val="24"/>
        </w:rPr>
        <w:t>free trade 4830</w:t>
      </w:r>
    </w:p>
    <w:p>
      <w:pPr>
        <w:spacing w:before="0"/>
        <w:ind w:left="155" w:right="0" w:firstLine="0"/>
        <w:jc w:val="left"/>
        <w:rPr>
          <w:i/>
          <w:sz w:val="24"/>
        </w:rPr>
      </w:pPr>
      <w:r>
        <w:rPr>
          <w:sz w:val="24"/>
        </w:rPr>
        <w:t>librement adv </w:t>
      </w:r>
      <w:r>
        <w:rPr>
          <w:i/>
          <w:sz w:val="24"/>
        </w:rPr>
        <w:t>freely 2444</w:t>
      </w:r>
    </w:p>
    <w:p>
      <w:pPr>
        <w:spacing w:before="0"/>
        <w:ind w:left="155" w:right="5805" w:firstLine="0"/>
        <w:jc w:val="left"/>
        <w:rPr>
          <w:i/>
          <w:sz w:val="24"/>
        </w:rPr>
      </w:pPr>
      <w:r>
        <w:rPr>
          <w:sz w:val="24"/>
        </w:rPr>
        <w:t>licence nf </w:t>
      </w:r>
      <w:r>
        <w:rPr>
          <w:i/>
          <w:sz w:val="24"/>
        </w:rPr>
        <w:t>licence, permit 2790 </w:t>
      </w:r>
      <w:r>
        <w:rPr>
          <w:sz w:val="24"/>
        </w:rPr>
        <w:t>licenciement nm </w:t>
      </w:r>
      <w:r>
        <w:rPr>
          <w:i/>
          <w:sz w:val="24"/>
        </w:rPr>
        <w:t>dismissal, sacking 4760 </w:t>
      </w:r>
      <w:r>
        <w:rPr>
          <w:sz w:val="24"/>
        </w:rPr>
        <w:t>lien nm </w:t>
      </w:r>
      <w:r>
        <w:rPr>
          <w:i/>
          <w:sz w:val="24"/>
        </w:rPr>
        <w:t>link, bond 880</w:t>
      </w:r>
    </w:p>
    <w:p>
      <w:pPr>
        <w:spacing w:before="0"/>
        <w:ind w:left="155" w:right="0" w:firstLine="0"/>
        <w:jc w:val="left"/>
        <w:rPr>
          <w:i/>
          <w:sz w:val="24"/>
        </w:rPr>
      </w:pPr>
      <w:r>
        <w:rPr>
          <w:sz w:val="24"/>
        </w:rPr>
        <w:t>lier v </w:t>
      </w:r>
      <w:r>
        <w:rPr>
          <w:i/>
          <w:sz w:val="24"/>
        </w:rPr>
        <w:t>to link, join 498</w:t>
      </w:r>
    </w:p>
    <w:p>
      <w:pPr>
        <w:pStyle w:val="BodyText"/>
        <w:rPr>
          <w:i/>
        </w:rPr>
      </w:pPr>
    </w:p>
    <w:p>
      <w:pPr>
        <w:pStyle w:val="BodyText"/>
        <w:ind w:left="216"/>
      </w:pPr>
      <w:r>
        <w:rPr/>
        <w:t>Page 233</w:t>
      </w:r>
    </w:p>
    <w:p>
      <w:pPr>
        <w:spacing w:before="0"/>
        <w:ind w:left="155" w:right="0" w:firstLine="0"/>
        <w:jc w:val="left"/>
        <w:rPr>
          <w:i/>
          <w:sz w:val="24"/>
        </w:rPr>
      </w:pPr>
      <w:r>
        <w:rPr>
          <w:sz w:val="24"/>
        </w:rPr>
        <w:t>lieu nm </w:t>
      </w:r>
      <w:r>
        <w:rPr>
          <w:i/>
          <w:sz w:val="24"/>
        </w:rPr>
        <w:t>place 117</w:t>
      </w:r>
    </w:p>
    <w:p>
      <w:pPr>
        <w:spacing w:before="0"/>
        <w:ind w:left="155" w:right="0" w:firstLine="0"/>
        <w:jc w:val="left"/>
        <w:rPr>
          <w:i/>
          <w:sz w:val="24"/>
        </w:rPr>
      </w:pPr>
      <w:r>
        <w:rPr>
          <w:sz w:val="24"/>
        </w:rPr>
        <w:t>lieutenant nm </w:t>
      </w:r>
      <w:r>
        <w:rPr>
          <w:i/>
          <w:sz w:val="24"/>
        </w:rPr>
        <w:t>lieutenant 3767</w:t>
      </w:r>
    </w:p>
    <w:p>
      <w:pPr>
        <w:spacing w:before="0"/>
        <w:ind w:left="155" w:right="0" w:firstLine="0"/>
        <w:jc w:val="left"/>
        <w:rPr>
          <w:i/>
          <w:sz w:val="24"/>
        </w:rPr>
      </w:pPr>
      <w:r>
        <w:rPr>
          <w:sz w:val="24"/>
        </w:rPr>
        <w:t>ligne nf </w:t>
      </w:r>
      <w:r>
        <w:rPr>
          <w:i/>
          <w:sz w:val="24"/>
        </w:rPr>
        <w:t>line 342</w:t>
      </w:r>
    </w:p>
    <w:p>
      <w:pPr>
        <w:spacing w:before="1"/>
        <w:ind w:left="155" w:right="0" w:firstLine="0"/>
        <w:jc w:val="left"/>
        <w:rPr>
          <w:i/>
          <w:sz w:val="24"/>
        </w:rPr>
      </w:pPr>
      <w:r>
        <w:rPr>
          <w:sz w:val="24"/>
        </w:rPr>
        <w:t>limitation nf </w:t>
      </w:r>
      <w:r>
        <w:rPr>
          <w:i/>
          <w:sz w:val="24"/>
        </w:rPr>
        <w:t>limitation, restriction, limit 4236</w:t>
      </w:r>
    </w:p>
    <w:p>
      <w:pPr>
        <w:spacing w:before="0"/>
        <w:ind w:left="155" w:right="0" w:firstLine="0"/>
        <w:jc w:val="left"/>
        <w:rPr>
          <w:i/>
          <w:sz w:val="24"/>
        </w:rPr>
      </w:pPr>
      <w:r>
        <w:rPr>
          <w:sz w:val="24"/>
        </w:rPr>
        <w:t>limite nf </w:t>
      </w:r>
      <w:r>
        <w:rPr>
          <w:i/>
          <w:sz w:val="24"/>
        </w:rPr>
        <w:t>limit 515</w:t>
      </w:r>
    </w:p>
    <w:p>
      <w:pPr>
        <w:spacing w:before="0"/>
        <w:ind w:left="155" w:right="0" w:firstLine="0"/>
        <w:jc w:val="left"/>
        <w:rPr>
          <w:i/>
          <w:sz w:val="24"/>
        </w:rPr>
      </w:pPr>
      <w:r>
        <w:rPr>
          <w:sz w:val="24"/>
        </w:rPr>
        <w:t>limiter v </w:t>
      </w:r>
      <w:r>
        <w:rPr>
          <w:i/>
          <w:sz w:val="24"/>
        </w:rPr>
        <w:t>to limit 883</w:t>
      </w:r>
    </w:p>
    <w:p>
      <w:pPr>
        <w:pStyle w:val="BodyText"/>
        <w:ind w:left="155" w:right="5298"/>
      </w:pPr>
      <w:r>
        <w:rPr/>
        <w:t>linguistique nadj(f) linguistic, linguistics 3907 liquide nadj(f) liquid 3520</w:t>
      </w:r>
    </w:p>
    <w:p>
      <w:pPr>
        <w:spacing w:before="0"/>
        <w:ind w:left="155" w:right="0" w:firstLine="0"/>
        <w:jc w:val="left"/>
        <w:rPr>
          <w:i/>
          <w:sz w:val="24"/>
        </w:rPr>
      </w:pPr>
      <w:r>
        <w:rPr>
          <w:sz w:val="24"/>
        </w:rPr>
        <w:t>liquider v </w:t>
      </w:r>
      <w:r>
        <w:rPr>
          <w:i/>
          <w:sz w:val="24"/>
        </w:rPr>
        <w:t>to liquidate, sell off, clear 4511</w:t>
      </w:r>
    </w:p>
    <w:p>
      <w:pPr>
        <w:spacing w:before="0"/>
        <w:ind w:left="155" w:right="0" w:firstLine="0"/>
        <w:jc w:val="left"/>
        <w:rPr>
          <w:i/>
          <w:sz w:val="24"/>
        </w:rPr>
      </w:pPr>
      <w:r>
        <w:rPr>
          <w:sz w:val="24"/>
        </w:rPr>
        <w:t>lire nf,v </w:t>
      </w:r>
      <w:r>
        <w:rPr>
          <w:i/>
          <w:sz w:val="24"/>
        </w:rPr>
        <w:t>to read; lira 278</w:t>
      </w:r>
    </w:p>
    <w:p>
      <w:pPr>
        <w:spacing w:before="0"/>
        <w:ind w:left="155" w:right="0" w:firstLine="0"/>
        <w:jc w:val="left"/>
        <w:rPr>
          <w:i/>
          <w:sz w:val="24"/>
        </w:rPr>
      </w:pPr>
      <w:r>
        <w:rPr>
          <w:sz w:val="24"/>
        </w:rPr>
        <w:t>liste nf </w:t>
      </w:r>
      <w:r>
        <w:rPr>
          <w:i/>
          <w:sz w:val="24"/>
        </w:rPr>
        <w:t>list 924</w:t>
      </w:r>
    </w:p>
    <w:p>
      <w:pPr>
        <w:spacing w:before="0"/>
        <w:ind w:left="155" w:right="0" w:firstLine="0"/>
        <w:jc w:val="left"/>
        <w:rPr>
          <w:i/>
          <w:sz w:val="24"/>
        </w:rPr>
      </w:pPr>
      <w:r>
        <w:rPr>
          <w:sz w:val="24"/>
        </w:rPr>
        <w:t>lit nm </w:t>
      </w:r>
      <w:r>
        <w:rPr>
          <w:i/>
          <w:sz w:val="24"/>
        </w:rPr>
        <w:t>bed 1837</w:t>
      </w:r>
    </w:p>
    <w:p>
      <w:pPr>
        <w:spacing w:before="0"/>
        <w:ind w:left="155" w:right="0" w:firstLine="0"/>
        <w:jc w:val="left"/>
        <w:rPr>
          <w:i/>
          <w:sz w:val="24"/>
        </w:rPr>
      </w:pPr>
      <w:r>
        <w:rPr>
          <w:sz w:val="24"/>
        </w:rPr>
        <w:t>litre nm,nf </w:t>
      </w:r>
      <w:r>
        <w:rPr>
          <w:i/>
          <w:sz w:val="24"/>
        </w:rPr>
        <w:t>litre 3972</w:t>
      </w:r>
    </w:p>
    <w:p>
      <w:pPr>
        <w:spacing w:before="0"/>
        <w:ind w:left="155" w:right="6765" w:firstLine="0"/>
        <w:jc w:val="left"/>
        <w:rPr>
          <w:i/>
          <w:sz w:val="24"/>
        </w:rPr>
      </w:pPr>
      <w:r>
        <w:rPr>
          <w:sz w:val="24"/>
        </w:rPr>
        <w:t>littéraire nadj(f) literary 2369 littéralement adv </w:t>
      </w:r>
      <w:r>
        <w:rPr>
          <w:i/>
          <w:sz w:val="24"/>
        </w:rPr>
        <w:t>literally 3200 </w:t>
      </w:r>
      <w:r>
        <w:rPr>
          <w:sz w:val="24"/>
        </w:rPr>
        <w:t>littérature nf </w:t>
      </w:r>
      <w:r>
        <w:rPr>
          <w:i/>
          <w:sz w:val="24"/>
        </w:rPr>
        <w:t>literature 2083 </w:t>
      </w:r>
      <w:r>
        <w:rPr>
          <w:sz w:val="24"/>
        </w:rPr>
        <w:t>livraison nf </w:t>
      </w:r>
      <w:r>
        <w:rPr>
          <w:i/>
          <w:sz w:val="24"/>
        </w:rPr>
        <w:t>delivery 3509</w:t>
      </w:r>
    </w:p>
    <w:p>
      <w:pPr>
        <w:spacing w:before="0"/>
        <w:ind w:left="155" w:right="0" w:firstLine="0"/>
        <w:jc w:val="left"/>
        <w:rPr>
          <w:i/>
          <w:sz w:val="24"/>
        </w:rPr>
      </w:pPr>
      <w:r>
        <w:rPr>
          <w:sz w:val="24"/>
        </w:rPr>
        <w:t>livre nm,nf </w:t>
      </w:r>
      <w:r>
        <w:rPr>
          <w:i/>
          <w:sz w:val="24"/>
        </w:rPr>
        <w:t>book; pound 358</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livrer v </w:t>
      </w:r>
      <w:r>
        <w:rPr>
          <w:i/>
          <w:sz w:val="24"/>
        </w:rPr>
        <w:t>to deliver 613</w:t>
      </w:r>
    </w:p>
    <w:p>
      <w:pPr>
        <w:spacing w:before="0"/>
        <w:ind w:left="155" w:right="0" w:firstLine="0"/>
        <w:jc w:val="left"/>
        <w:rPr>
          <w:i/>
          <w:sz w:val="24"/>
        </w:rPr>
      </w:pPr>
      <w:r>
        <w:rPr>
          <w:sz w:val="24"/>
        </w:rPr>
        <w:t>local nadj </w:t>
      </w:r>
      <w:r>
        <w:rPr>
          <w:i/>
          <w:sz w:val="24"/>
        </w:rPr>
        <w:t>local 622</w:t>
      </w:r>
    </w:p>
    <w:p>
      <w:pPr>
        <w:spacing w:before="0"/>
        <w:ind w:left="155" w:right="0" w:firstLine="0"/>
        <w:jc w:val="left"/>
        <w:rPr>
          <w:i/>
          <w:sz w:val="24"/>
        </w:rPr>
      </w:pPr>
      <w:r>
        <w:rPr>
          <w:sz w:val="24"/>
        </w:rPr>
        <w:t>localité nf </w:t>
      </w:r>
      <w:r>
        <w:rPr>
          <w:i/>
          <w:sz w:val="24"/>
        </w:rPr>
        <w:t>town, village 4363</w:t>
      </w:r>
    </w:p>
    <w:p>
      <w:pPr>
        <w:spacing w:before="0"/>
        <w:ind w:left="155" w:right="0" w:firstLine="0"/>
        <w:jc w:val="left"/>
        <w:rPr>
          <w:i/>
          <w:sz w:val="24"/>
        </w:rPr>
      </w:pPr>
      <w:r>
        <w:rPr>
          <w:sz w:val="24"/>
        </w:rPr>
        <w:t>location nf </w:t>
      </w:r>
      <w:r>
        <w:rPr>
          <w:i/>
          <w:sz w:val="24"/>
        </w:rPr>
        <w:t>renting 4297</w:t>
      </w:r>
    </w:p>
    <w:p>
      <w:pPr>
        <w:spacing w:before="0"/>
        <w:ind w:left="155" w:right="0" w:firstLine="0"/>
        <w:jc w:val="left"/>
        <w:rPr>
          <w:i/>
          <w:sz w:val="24"/>
        </w:rPr>
      </w:pPr>
      <w:r>
        <w:rPr>
          <w:sz w:val="24"/>
        </w:rPr>
        <w:t>logement nm </w:t>
      </w:r>
      <w:r>
        <w:rPr>
          <w:i/>
          <w:sz w:val="24"/>
        </w:rPr>
        <w:t>accommodation 1849</w:t>
      </w:r>
    </w:p>
    <w:p>
      <w:pPr>
        <w:spacing w:before="0"/>
        <w:ind w:left="155" w:right="0" w:firstLine="0"/>
        <w:jc w:val="left"/>
        <w:rPr>
          <w:i/>
          <w:sz w:val="24"/>
        </w:rPr>
      </w:pPr>
      <w:r>
        <w:rPr>
          <w:sz w:val="24"/>
        </w:rPr>
        <w:t>loger v </w:t>
      </w:r>
      <w:r>
        <w:rPr>
          <w:i/>
          <w:sz w:val="24"/>
        </w:rPr>
        <w:t>to put up, accommodate, stay, find accommodation 3060</w:t>
      </w:r>
    </w:p>
    <w:p>
      <w:pPr>
        <w:spacing w:before="0"/>
        <w:ind w:left="155" w:right="0" w:firstLine="0"/>
        <w:jc w:val="left"/>
        <w:rPr>
          <w:i/>
          <w:sz w:val="24"/>
        </w:rPr>
      </w:pPr>
      <w:r>
        <w:rPr>
          <w:sz w:val="24"/>
        </w:rPr>
        <w:t>logiciel nm </w:t>
      </w:r>
      <w:r>
        <w:rPr>
          <w:i/>
          <w:sz w:val="24"/>
        </w:rPr>
        <w:t>software, program, application 3676</w:t>
      </w:r>
    </w:p>
    <w:p>
      <w:pPr>
        <w:spacing w:before="0"/>
        <w:ind w:left="155" w:right="6465" w:firstLine="0"/>
        <w:jc w:val="left"/>
        <w:rPr>
          <w:i/>
          <w:sz w:val="24"/>
        </w:rPr>
      </w:pPr>
      <w:r>
        <w:rPr>
          <w:sz w:val="24"/>
        </w:rPr>
        <w:t>logique nadj(f) logic, logical 1107 logiquement adv </w:t>
      </w:r>
      <w:r>
        <w:rPr>
          <w:i/>
          <w:sz w:val="24"/>
        </w:rPr>
        <w:t>logically 4644 </w:t>
      </w:r>
      <w:r>
        <w:rPr>
          <w:sz w:val="24"/>
        </w:rPr>
        <w:t>loi nf </w:t>
      </w:r>
      <w:r>
        <w:rPr>
          <w:i/>
          <w:sz w:val="24"/>
        </w:rPr>
        <w:t>law 267</w:t>
      </w:r>
    </w:p>
    <w:p>
      <w:pPr>
        <w:spacing w:before="0"/>
        <w:ind w:left="155" w:right="0" w:firstLine="0"/>
        <w:jc w:val="left"/>
        <w:rPr>
          <w:i/>
          <w:sz w:val="24"/>
        </w:rPr>
      </w:pPr>
      <w:r>
        <w:rPr>
          <w:sz w:val="24"/>
        </w:rPr>
        <w:t>loin adv,nm </w:t>
      </w:r>
      <w:r>
        <w:rPr>
          <w:i/>
          <w:sz w:val="24"/>
        </w:rPr>
        <w:t>far 341</w:t>
      </w:r>
    </w:p>
    <w:p>
      <w:pPr>
        <w:spacing w:before="0"/>
        <w:ind w:left="155" w:right="0" w:firstLine="0"/>
        <w:jc w:val="left"/>
        <w:rPr>
          <w:i/>
          <w:sz w:val="24"/>
        </w:rPr>
      </w:pPr>
      <w:r>
        <w:rPr>
          <w:sz w:val="24"/>
        </w:rPr>
        <w:t>lointain nadj </w:t>
      </w:r>
      <w:r>
        <w:rPr>
          <w:i/>
          <w:sz w:val="24"/>
        </w:rPr>
        <w:t>distant, faraway 2933</w:t>
      </w:r>
    </w:p>
    <w:p>
      <w:pPr>
        <w:spacing w:before="0"/>
        <w:ind w:left="155" w:right="0" w:firstLine="0"/>
        <w:jc w:val="left"/>
        <w:rPr>
          <w:i/>
          <w:sz w:val="24"/>
        </w:rPr>
      </w:pPr>
      <w:r>
        <w:rPr>
          <w:sz w:val="24"/>
        </w:rPr>
        <w:t>loisir nm </w:t>
      </w:r>
      <w:r>
        <w:rPr>
          <w:i/>
          <w:sz w:val="24"/>
        </w:rPr>
        <w:t>leisure 2772</w:t>
      </w:r>
    </w:p>
    <w:p>
      <w:pPr>
        <w:spacing w:before="0"/>
        <w:ind w:left="155" w:right="0" w:firstLine="0"/>
        <w:jc w:val="left"/>
        <w:rPr>
          <w:i/>
          <w:sz w:val="24"/>
        </w:rPr>
      </w:pPr>
      <w:r>
        <w:rPr>
          <w:sz w:val="24"/>
        </w:rPr>
        <w:t>long adv,nadj </w:t>
      </w:r>
      <w:r>
        <w:rPr>
          <w:i/>
          <w:sz w:val="24"/>
        </w:rPr>
        <w:t>long, lengthy 202</w:t>
      </w:r>
    </w:p>
    <w:p>
      <w:pPr>
        <w:spacing w:before="0"/>
        <w:ind w:left="155" w:right="0" w:firstLine="0"/>
        <w:jc w:val="left"/>
        <w:rPr>
          <w:i/>
          <w:sz w:val="24"/>
        </w:rPr>
      </w:pPr>
      <w:r>
        <w:rPr>
          <w:sz w:val="24"/>
        </w:rPr>
        <w:t>longtemps adv </w:t>
      </w:r>
      <w:r>
        <w:rPr>
          <w:i/>
          <w:sz w:val="24"/>
        </w:rPr>
        <w:t>a long time, a long while 312</w:t>
      </w:r>
    </w:p>
    <w:p>
      <w:pPr>
        <w:spacing w:before="0"/>
        <w:ind w:left="155" w:right="0" w:firstLine="0"/>
        <w:jc w:val="left"/>
        <w:rPr>
          <w:i/>
          <w:sz w:val="24"/>
        </w:rPr>
      </w:pPr>
      <w:r>
        <w:rPr>
          <w:sz w:val="24"/>
        </w:rPr>
        <w:t>longuement adv </w:t>
      </w:r>
      <w:r>
        <w:rPr>
          <w:i/>
          <w:sz w:val="24"/>
        </w:rPr>
        <w:t>at length 3066</w:t>
      </w:r>
    </w:p>
    <w:p>
      <w:pPr>
        <w:spacing w:before="0"/>
        <w:ind w:left="155" w:right="7112" w:firstLine="0"/>
        <w:jc w:val="left"/>
        <w:rPr>
          <w:i/>
          <w:sz w:val="24"/>
        </w:rPr>
      </w:pPr>
      <w:r>
        <w:rPr>
          <w:sz w:val="24"/>
        </w:rPr>
        <w:t>longueur nf </w:t>
      </w:r>
      <w:r>
        <w:rPr>
          <w:i/>
          <w:sz w:val="24"/>
        </w:rPr>
        <w:t>length 2636 </w:t>
      </w:r>
      <w:r>
        <w:rPr>
          <w:sz w:val="24"/>
        </w:rPr>
        <w:t>lors adv </w:t>
      </w:r>
      <w:r>
        <w:rPr>
          <w:i/>
          <w:sz w:val="24"/>
        </w:rPr>
        <w:t>at the time of 411 </w:t>
      </w:r>
      <w:r>
        <w:rPr>
          <w:sz w:val="24"/>
        </w:rPr>
        <w:t>lorsque conj </w:t>
      </w:r>
      <w:r>
        <w:rPr>
          <w:i/>
          <w:sz w:val="24"/>
        </w:rPr>
        <w:t>when 256</w:t>
      </w:r>
    </w:p>
    <w:p>
      <w:pPr>
        <w:spacing w:before="0"/>
        <w:ind w:left="155" w:right="7032" w:firstLine="0"/>
        <w:jc w:val="left"/>
        <w:rPr>
          <w:i/>
          <w:sz w:val="24"/>
        </w:rPr>
      </w:pPr>
      <w:r>
        <w:rPr>
          <w:sz w:val="24"/>
        </w:rPr>
        <w:t>lot nm </w:t>
      </w:r>
      <w:r>
        <w:rPr>
          <w:i/>
          <w:sz w:val="24"/>
        </w:rPr>
        <w:t>share, prize, lot</w:t>
      </w:r>
      <w:r>
        <w:rPr>
          <w:i/>
          <w:spacing w:val="-14"/>
          <w:sz w:val="24"/>
        </w:rPr>
        <w:t> </w:t>
      </w:r>
      <w:r>
        <w:rPr>
          <w:i/>
          <w:sz w:val="24"/>
        </w:rPr>
        <w:t>3045 </w:t>
      </w:r>
      <w:r>
        <w:rPr>
          <w:sz w:val="24"/>
        </w:rPr>
        <w:t>louer v </w:t>
      </w:r>
      <w:r>
        <w:rPr>
          <w:i/>
          <w:sz w:val="24"/>
        </w:rPr>
        <w:t>to </w:t>
      </w:r>
      <w:r>
        <w:rPr>
          <w:i/>
          <w:spacing w:val="-3"/>
          <w:sz w:val="24"/>
        </w:rPr>
        <w:t>rent, </w:t>
      </w:r>
      <w:r>
        <w:rPr>
          <w:i/>
          <w:sz w:val="24"/>
        </w:rPr>
        <w:t>praise 2303 </w:t>
      </w:r>
      <w:r>
        <w:rPr>
          <w:sz w:val="24"/>
        </w:rPr>
        <w:t>loup nm </w:t>
      </w:r>
      <w:r>
        <w:rPr>
          <w:i/>
          <w:sz w:val="24"/>
        </w:rPr>
        <w:t>wolf</w:t>
      </w:r>
      <w:r>
        <w:rPr>
          <w:i/>
          <w:spacing w:val="1"/>
          <w:sz w:val="24"/>
        </w:rPr>
        <w:t> </w:t>
      </w:r>
      <w:r>
        <w:rPr>
          <w:i/>
          <w:sz w:val="24"/>
        </w:rPr>
        <w:t>3927</w:t>
      </w:r>
    </w:p>
    <w:p>
      <w:pPr>
        <w:spacing w:before="0"/>
        <w:ind w:left="155" w:right="6952" w:firstLine="0"/>
        <w:jc w:val="left"/>
        <w:rPr>
          <w:i/>
          <w:sz w:val="24"/>
        </w:rPr>
      </w:pPr>
      <w:r>
        <w:rPr>
          <w:sz w:val="24"/>
        </w:rPr>
        <w:t>lourd adj </w:t>
      </w:r>
      <w:r>
        <w:rPr>
          <w:i/>
          <w:sz w:val="24"/>
        </w:rPr>
        <w:t>heavy 1026 </w:t>
      </w:r>
      <w:r>
        <w:rPr>
          <w:sz w:val="24"/>
        </w:rPr>
        <w:t>lourdement adv </w:t>
      </w:r>
      <w:r>
        <w:rPr>
          <w:i/>
          <w:sz w:val="24"/>
        </w:rPr>
        <w:t>heavily 4335 </w:t>
      </w:r>
      <w:r>
        <w:rPr>
          <w:sz w:val="24"/>
        </w:rPr>
        <w:t>loyal adj </w:t>
      </w:r>
      <w:r>
        <w:rPr>
          <w:i/>
          <w:sz w:val="24"/>
        </w:rPr>
        <w:t>loyal, faithful 4325 </w:t>
      </w:r>
      <w:r>
        <w:rPr>
          <w:sz w:val="24"/>
        </w:rPr>
        <w:t>loyer nm </w:t>
      </w:r>
      <w:r>
        <w:rPr>
          <w:i/>
          <w:spacing w:val="-3"/>
          <w:sz w:val="24"/>
        </w:rPr>
        <w:t>rent</w:t>
      </w:r>
      <w:r>
        <w:rPr>
          <w:i/>
          <w:spacing w:val="1"/>
          <w:sz w:val="24"/>
        </w:rPr>
        <w:t> </w:t>
      </w:r>
      <w:r>
        <w:rPr>
          <w:i/>
          <w:sz w:val="24"/>
        </w:rPr>
        <w:t>4230</w:t>
      </w:r>
    </w:p>
    <w:p>
      <w:pPr>
        <w:spacing w:before="0"/>
        <w:ind w:left="155" w:right="0" w:firstLine="0"/>
        <w:jc w:val="left"/>
        <w:rPr>
          <w:i/>
          <w:sz w:val="24"/>
        </w:rPr>
      </w:pPr>
      <w:r>
        <w:rPr>
          <w:sz w:val="24"/>
        </w:rPr>
        <w:t>lui pro </w:t>
      </w:r>
      <w:r>
        <w:rPr>
          <w:i/>
          <w:sz w:val="24"/>
        </w:rPr>
        <w:t>him, her 64</w:t>
      </w:r>
    </w:p>
    <w:p>
      <w:pPr>
        <w:spacing w:before="0"/>
        <w:ind w:left="155" w:right="0" w:firstLine="0"/>
        <w:jc w:val="left"/>
        <w:rPr>
          <w:i/>
          <w:sz w:val="24"/>
        </w:rPr>
      </w:pPr>
      <w:r>
        <w:rPr>
          <w:sz w:val="24"/>
        </w:rPr>
        <w:t>lui-même pro </w:t>
      </w:r>
      <w:r>
        <w:rPr>
          <w:i/>
          <w:sz w:val="24"/>
        </w:rPr>
        <w:t>himself 522</w:t>
      </w:r>
    </w:p>
    <w:p>
      <w:pPr>
        <w:spacing w:before="0"/>
        <w:ind w:left="155" w:right="0" w:firstLine="0"/>
        <w:jc w:val="left"/>
        <w:rPr>
          <w:i/>
          <w:sz w:val="24"/>
        </w:rPr>
      </w:pPr>
      <w:r>
        <w:rPr>
          <w:sz w:val="24"/>
        </w:rPr>
        <w:t>lumière nf </w:t>
      </w:r>
      <w:r>
        <w:rPr>
          <w:i/>
          <w:sz w:val="24"/>
        </w:rPr>
        <w:t>light 1059</w:t>
      </w:r>
    </w:p>
    <w:p>
      <w:pPr>
        <w:pStyle w:val="BodyText"/>
        <w:ind w:left="155" w:right="4865"/>
        <w:rPr>
          <w:i/>
        </w:rPr>
      </w:pPr>
      <w:r>
        <w:rPr/>
        <w:t>lumineux adj(pl) luminous, illuminated; light 4562 lundi nm </w:t>
      </w:r>
      <w:r>
        <w:rPr>
          <w:i/>
        </w:rPr>
        <w:t>Monday 1091</w:t>
      </w:r>
    </w:p>
    <w:p>
      <w:pPr>
        <w:spacing w:before="0"/>
        <w:ind w:left="155" w:right="0" w:firstLine="0"/>
        <w:jc w:val="left"/>
        <w:rPr>
          <w:i/>
          <w:sz w:val="24"/>
        </w:rPr>
      </w:pPr>
      <w:r>
        <w:rPr>
          <w:sz w:val="24"/>
        </w:rPr>
        <w:t>lune nf </w:t>
      </w:r>
      <w:r>
        <w:rPr>
          <w:i/>
          <w:sz w:val="24"/>
        </w:rPr>
        <w:t>moon 3346</w:t>
      </w:r>
    </w:p>
    <w:p>
      <w:pPr>
        <w:spacing w:before="0"/>
        <w:ind w:left="155" w:right="6407" w:firstLine="0"/>
        <w:jc w:val="left"/>
        <w:rPr>
          <w:i/>
          <w:sz w:val="24"/>
        </w:rPr>
      </w:pPr>
      <w:r>
        <w:rPr>
          <w:sz w:val="24"/>
        </w:rPr>
        <w:t>lunette nf </w:t>
      </w:r>
      <w:r>
        <w:rPr>
          <w:i/>
          <w:sz w:val="24"/>
        </w:rPr>
        <w:t>telescope, glasses 4207 </w:t>
      </w:r>
      <w:r>
        <w:rPr>
          <w:sz w:val="24"/>
        </w:rPr>
        <w:t>lutte nf </w:t>
      </w:r>
      <w:r>
        <w:rPr>
          <w:i/>
          <w:sz w:val="24"/>
        </w:rPr>
        <w:t>struggle, fight, conflict 759 </w:t>
      </w:r>
      <w:r>
        <w:rPr>
          <w:sz w:val="24"/>
        </w:rPr>
        <w:t>lutter v </w:t>
      </w:r>
      <w:r>
        <w:rPr>
          <w:i/>
          <w:sz w:val="24"/>
        </w:rPr>
        <w:t>to struggle, fight 1031  </w:t>
      </w:r>
      <w:r>
        <w:rPr>
          <w:sz w:val="24"/>
        </w:rPr>
        <w:t>luxe nm </w:t>
      </w:r>
      <w:r>
        <w:rPr>
          <w:i/>
          <w:sz w:val="24"/>
        </w:rPr>
        <w:t>luxury</w:t>
      </w:r>
      <w:r>
        <w:rPr>
          <w:i/>
          <w:spacing w:val="-2"/>
          <w:sz w:val="24"/>
        </w:rPr>
        <w:t> </w:t>
      </w:r>
      <w:r>
        <w:rPr>
          <w:i/>
          <w:sz w:val="24"/>
        </w:rPr>
        <w:t>3009</w:t>
      </w:r>
    </w:p>
    <w:p>
      <w:pPr>
        <w:spacing w:before="0"/>
        <w:ind w:left="155" w:right="0" w:firstLine="0"/>
        <w:jc w:val="left"/>
        <w:rPr>
          <w:i/>
          <w:sz w:val="24"/>
        </w:rPr>
      </w:pPr>
      <w:r>
        <w:rPr>
          <w:sz w:val="24"/>
        </w:rPr>
        <w:t>lycée nm </w:t>
      </w:r>
      <w:r>
        <w:rPr>
          <w:i/>
          <w:sz w:val="24"/>
        </w:rPr>
        <w:t>high school 2816</w:t>
      </w:r>
    </w:p>
    <w:p>
      <w:pPr>
        <w:pStyle w:val="BodyText"/>
        <w:rPr>
          <w:i/>
        </w:rPr>
      </w:pPr>
    </w:p>
    <w:p>
      <w:pPr>
        <w:pStyle w:val="BodyText"/>
        <w:spacing w:before="1"/>
        <w:ind w:left="155"/>
      </w:pPr>
      <w:r>
        <w:rPr/>
        <w:t>Mm</w:t>
      </w:r>
    </w:p>
    <w:p>
      <w:pPr>
        <w:spacing w:before="0"/>
        <w:ind w:left="155" w:right="6938" w:firstLine="0"/>
        <w:jc w:val="left"/>
        <w:rPr>
          <w:i/>
          <w:sz w:val="24"/>
        </w:rPr>
      </w:pPr>
      <w:r>
        <w:rPr>
          <w:sz w:val="24"/>
        </w:rPr>
        <w:t>machine nf </w:t>
      </w:r>
      <w:r>
        <w:rPr>
          <w:i/>
          <w:sz w:val="24"/>
        </w:rPr>
        <w:t>machine 1294 </w:t>
      </w:r>
      <w:r>
        <w:rPr>
          <w:sz w:val="24"/>
        </w:rPr>
        <w:t>madame nf </w:t>
      </w:r>
      <w:r>
        <w:rPr>
          <w:i/>
          <w:sz w:val="24"/>
        </w:rPr>
        <w:t>madam, lady 294 </w:t>
      </w:r>
      <w:r>
        <w:rPr>
          <w:sz w:val="24"/>
        </w:rPr>
        <w:t>mademoiselle nf </w:t>
      </w:r>
      <w:r>
        <w:rPr>
          <w:i/>
          <w:sz w:val="24"/>
        </w:rPr>
        <w:t>Miss 3148 </w:t>
      </w:r>
      <w:r>
        <w:rPr>
          <w:sz w:val="24"/>
        </w:rPr>
        <w:t>magasin nm </w:t>
      </w:r>
      <w:r>
        <w:rPr>
          <w:i/>
          <w:sz w:val="24"/>
        </w:rPr>
        <w:t>store 1736 </w:t>
      </w:r>
      <w:r>
        <w:rPr>
          <w:sz w:val="24"/>
        </w:rPr>
        <w:t>magazine nm </w:t>
      </w:r>
      <w:r>
        <w:rPr>
          <w:i/>
          <w:sz w:val="24"/>
        </w:rPr>
        <w:t>magazine 2033</w:t>
      </w:r>
    </w:p>
    <w:p>
      <w:pPr>
        <w:spacing w:before="0"/>
        <w:ind w:left="155" w:right="6205" w:firstLine="0"/>
        <w:jc w:val="left"/>
        <w:rPr>
          <w:i/>
          <w:sz w:val="24"/>
        </w:rPr>
      </w:pPr>
      <w:r>
        <w:rPr>
          <w:sz w:val="24"/>
        </w:rPr>
        <w:t>magique adj(f) magic; magical 3530 magistrat nm </w:t>
      </w:r>
      <w:r>
        <w:rPr>
          <w:i/>
          <w:sz w:val="24"/>
        </w:rPr>
        <w:t>magistrate, judge 4282 </w:t>
      </w:r>
      <w:r>
        <w:rPr>
          <w:sz w:val="24"/>
        </w:rPr>
        <w:t>magnifique adj(f) magnificent 2136 mai nm </w:t>
      </w:r>
      <w:r>
        <w:rPr>
          <w:i/>
          <w:sz w:val="24"/>
        </w:rPr>
        <w:t>May 943</w:t>
      </w:r>
    </w:p>
    <w:p>
      <w:pPr>
        <w:pStyle w:val="BodyText"/>
        <w:ind w:left="155" w:right="5350"/>
        <w:rPr>
          <w:i/>
        </w:rPr>
      </w:pPr>
      <w:r>
        <w:rPr/>
        <w:t>maigre nadj(f) thin, skinny, slim, lean 3534 main nf </w:t>
      </w:r>
      <w:r>
        <w:rPr>
          <w:i/>
        </w:rPr>
        <w:t>hand 418</w:t>
      </w:r>
    </w:p>
    <w:p>
      <w:pPr>
        <w:spacing w:before="0"/>
        <w:ind w:left="155" w:right="0" w:firstLine="0"/>
        <w:jc w:val="left"/>
        <w:rPr>
          <w:i/>
          <w:sz w:val="24"/>
        </w:rPr>
      </w:pPr>
      <w:r>
        <w:rPr>
          <w:sz w:val="24"/>
        </w:rPr>
        <w:t>main-d'œuvre nf </w:t>
      </w:r>
      <w:r>
        <w:rPr>
          <w:i/>
          <w:sz w:val="24"/>
        </w:rPr>
        <w:t>manpower, labor, work force 3910</w:t>
      </w:r>
    </w:p>
    <w:p>
      <w:pPr>
        <w:spacing w:before="0"/>
        <w:ind w:left="155" w:right="0" w:firstLine="0"/>
        <w:jc w:val="left"/>
        <w:rPr>
          <w:i/>
          <w:sz w:val="24"/>
        </w:rPr>
      </w:pPr>
      <w:r>
        <w:rPr>
          <w:sz w:val="24"/>
        </w:rPr>
        <w:t>maintenance nf </w:t>
      </w:r>
      <w:r>
        <w:rPr>
          <w:i/>
          <w:sz w:val="24"/>
        </w:rPr>
        <w:t>maintenance, servicing 4512</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maintenant adv </w:t>
      </w:r>
      <w:r>
        <w:rPr>
          <w:i/>
          <w:sz w:val="24"/>
        </w:rPr>
        <w:t>now 192</w:t>
      </w:r>
    </w:p>
    <w:p>
      <w:pPr>
        <w:spacing w:before="0"/>
        <w:ind w:left="155" w:right="0" w:firstLine="0"/>
        <w:jc w:val="left"/>
        <w:rPr>
          <w:i/>
          <w:sz w:val="24"/>
        </w:rPr>
      </w:pPr>
      <w:r>
        <w:rPr>
          <w:sz w:val="24"/>
        </w:rPr>
        <w:t>maintenir v </w:t>
      </w:r>
      <w:r>
        <w:rPr>
          <w:i/>
          <w:sz w:val="24"/>
        </w:rPr>
        <w:t>to maintain 464</w:t>
      </w:r>
    </w:p>
    <w:p>
      <w:pPr>
        <w:spacing w:before="0"/>
        <w:ind w:left="155" w:right="0" w:firstLine="0"/>
        <w:jc w:val="left"/>
        <w:rPr>
          <w:i/>
          <w:sz w:val="24"/>
        </w:rPr>
      </w:pPr>
      <w:r>
        <w:rPr>
          <w:sz w:val="24"/>
        </w:rPr>
        <w:t>maintien nm </w:t>
      </w:r>
      <w:r>
        <w:rPr>
          <w:i/>
          <w:sz w:val="24"/>
        </w:rPr>
        <w:t>holding, maintaining 1819</w:t>
      </w:r>
    </w:p>
    <w:p>
      <w:pPr>
        <w:spacing w:before="0"/>
        <w:ind w:left="155" w:right="0" w:firstLine="0"/>
        <w:jc w:val="left"/>
        <w:rPr>
          <w:i/>
          <w:sz w:val="24"/>
        </w:rPr>
      </w:pPr>
      <w:r>
        <w:rPr>
          <w:sz w:val="24"/>
        </w:rPr>
        <w:t>maire nm </w:t>
      </w:r>
      <w:r>
        <w:rPr>
          <w:i/>
          <w:sz w:val="24"/>
        </w:rPr>
        <w:t>mayor 1876</w:t>
      </w:r>
    </w:p>
    <w:p>
      <w:pPr>
        <w:spacing w:before="0"/>
        <w:ind w:left="155" w:right="0" w:firstLine="0"/>
        <w:jc w:val="left"/>
        <w:rPr>
          <w:i/>
          <w:sz w:val="24"/>
        </w:rPr>
      </w:pPr>
      <w:r>
        <w:rPr>
          <w:sz w:val="24"/>
        </w:rPr>
        <w:t>mairie nf </w:t>
      </w:r>
      <w:r>
        <w:rPr>
          <w:i/>
          <w:sz w:val="24"/>
        </w:rPr>
        <w:t>town hall, city hall 4045</w:t>
      </w:r>
    </w:p>
    <w:p>
      <w:pPr>
        <w:spacing w:before="0"/>
        <w:ind w:left="155" w:right="7238" w:firstLine="0"/>
        <w:jc w:val="left"/>
        <w:rPr>
          <w:i/>
          <w:sz w:val="24"/>
        </w:rPr>
      </w:pPr>
      <w:r>
        <w:rPr>
          <w:sz w:val="24"/>
        </w:rPr>
        <w:t>mais adv,conj,intj </w:t>
      </w:r>
      <w:r>
        <w:rPr>
          <w:i/>
          <w:sz w:val="24"/>
        </w:rPr>
        <w:t>but 30 </w:t>
      </w:r>
      <w:r>
        <w:rPr>
          <w:sz w:val="24"/>
        </w:rPr>
        <w:t>maison nf </w:t>
      </w:r>
      <w:r>
        <w:rPr>
          <w:i/>
          <w:sz w:val="24"/>
        </w:rPr>
        <w:t>house 325 </w:t>
      </w:r>
      <w:r>
        <w:rPr>
          <w:sz w:val="24"/>
        </w:rPr>
        <w:t>maître nm </w:t>
      </w:r>
      <w:r>
        <w:rPr>
          <w:i/>
          <w:sz w:val="24"/>
        </w:rPr>
        <w:t>master 1092</w:t>
      </w:r>
    </w:p>
    <w:p>
      <w:pPr>
        <w:spacing w:before="0"/>
        <w:ind w:left="155" w:right="0" w:firstLine="0"/>
        <w:jc w:val="left"/>
        <w:rPr>
          <w:i/>
          <w:sz w:val="24"/>
        </w:rPr>
      </w:pPr>
      <w:r>
        <w:rPr>
          <w:sz w:val="24"/>
        </w:rPr>
        <w:t>maîtrise nf </w:t>
      </w:r>
      <w:r>
        <w:rPr>
          <w:i/>
          <w:sz w:val="24"/>
        </w:rPr>
        <w:t>mastery, command, control, master's degree 3442</w:t>
      </w:r>
    </w:p>
    <w:p>
      <w:pPr>
        <w:spacing w:before="0"/>
        <w:ind w:left="155" w:right="0" w:firstLine="0"/>
        <w:jc w:val="left"/>
        <w:rPr>
          <w:i/>
          <w:sz w:val="24"/>
        </w:rPr>
      </w:pPr>
      <w:r>
        <w:rPr>
          <w:sz w:val="24"/>
        </w:rPr>
        <w:t>maîtriser v </w:t>
      </w:r>
      <w:r>
        <w:rPr>
          <w:i/>
          <w:sz w:val="24"/>
        </w:rPr>
        <w:t>to control, overcome, master 2351</w:t>
      </w:r>
    </w:p>
    <w:p>
      <w:pPr>
        <w:spacing w:before="0"/>
        <w:ind w:left="155" w:right="0" w:firstLine="0"/>
        <w:jc w:val="left"/>
        <w:rPr>
          <w:i/>
          <w:sz w:val="24"/>
        </w:rPr>
      </w:pPr>
      <w:r>
        <w:rPr>
          <w:sz w:val="24"/>
        </w:rPr>
        <w:t>majesté nf </w:t>
      </w:r>
      <w:r>
        <w:rPr>
          <w:i/>
          <w:sz w:val="24"/>
        </w:rPr>
        <w:t>majesty</w:t>
      </w:r>
      <w:r>
        <w:rPr>
          <w:i/>
          <w:spacing w:val="-5"/>
          <w:sz w:val="24"/>
        </w:rPr>
        <w:t> </w:t>
      </w:r>
      <w:r>
        <w:rPr>
          <w:i/>
          <w:sz w:val="24"/>
        </w:rPr>
        <w:t>4174</w:t>
      </w:r>
    </w:p>
    <w:p>
      <w:pPr>
        <w:spacing w:before="0"/>
        <w:ind w:left="155" w:right="6686" w:firstLine="0"/>
        <w:jc w:val="left"/>
        <w:rPr>
          <w:i/>
          <w:sz w:val="24"/>
        </w:rPr>
      </w:pPr>
      <w:r>
        <w:rPr>
          <w:sz w:val="24"/>
        </w:rPr>
        <w:t>majeur nadj </w:t>
      </w:r>
      <w:r>
        <w:rPr>
          <w:i/>
          <w:sz w:val="24"/>
        </w:rPr>
        <w:t>major 1306 </w:t>
      </w:r>
      <w:r>
        <w:rPr>
          <w:sz w:val="24"/>
        </w:rPr>
        <w:t>majoritaire adj(f) majority 4277 majorité nf </w:t>
      </w:r>
      <w:r>
        <w:rPr>
          <w:i/>
          <w:sz w:val="24"/>
        </w:rPr>
        <w:t>majority</w:t>
      </w:r>
      <w:r>
        <w:rPr>
          <w:i/>
          <w:spacing w:val="-3"/>
          <w:sz w:val="24"/>
        </w:rPr>
        <w:t> </w:t>
      </w:r>
      <w:r>
        <w:rPr>
          <w:i/>
          <w:sz w:val="24"/>
        </w:rPr>
        <w:t>988</w:t>
      </w:r>
    </w:p>
    <w:p>
      <w:pPr>
        <w:spacing w:before="0"/>
        <w:ind w:left="155" w:right="6805" w:firstLine="0"/>
        <w:jc w:val="left"/>
        <w:rPr>
          <w:i/>
          <w:sz w:val="24"/>
        </w:rPr>
      </w:pPr>
      <w:r>
        <w:rPr>
          <w:sz w:val="24"/>
        </w:rPr>
        <w:t>mal adji,adv,nm </w:t>
      </w:r>
      <w:r>
        <w:rPr>
          <w:i/>
          <w:sz w:val="24"/>
        </w:rPr>
        <w:t>bad 277 </w:t>
      </w:r>
      <w:r>
        <w:rPr>
          <w:sz w:val="24"/>
        </w:rPr>
        <w:t>malade nadj(f) ill, sick 1066 maladie nf </w:t>
      </w:r>
      <w:r>
        <w:rPr>
          <w:i/>
          <w:sz w:val="24"/>
        </w:rPr>
        <w:t>illness, disease 973</w:t>
      </w:r>
    </w:p>
    <w:p>
      <w:pPr>
        <w:spacing w:before="0"/>
        <w:ind w:left="155" w:right="5752" w:firstLine="0"/>
        <w:jc w:val="left"/>
        <w:rPr>
          <w:i/>
          <w:sz w:val="24"/>
        </w:rPr>
      </w:pPr>
      <w:r>
        <w:rPr>
          <w:sz w:val="24"/>
        </w:rPr>
        <w:t>malaise nm </w:t>
      </w:r>
      <w:r>
        <w:rPr>
          <w:i/>
          <w:sz w:val="24"/>
        </w:rPr>
        <w:t>uneasiness, discomfort 3325 </w:t>
      </w:r>
      <w:r>
        <w:rPr>
          <w:sz w:val="24"/>
        </w:rPr>
        <w:t>malentendu nm </w:t>
      </w:r>
      <w:r>
        <w:rPr>
          <w:i/>
          <w:sz w:val="24"/>
        </w:rPr>
        <w:t>misunderstanding 3646 </w:t>
      </w:r>
      <w:r>
        <w:rPr>
          <w:sz w:val="24"/>
        </w:rPr>
        <w:t>malgré prep </w:t>
      </w:r>
      <w:r>
        <w:rPr>
          <w:i/>
          <w:sz w:val="24"/>
        </w:rPr>
        <w:t>despite, in spite of 406 </w:t>
      </w:r>
      <w:r>
        <w:rPr>
          <w:sz w:val="24"/>
        </w:rPr>
        <w:t>malheur nm </w:t>
      </w:r>
      <w:r>
        <w:rPr>
          <w:i/>
          <w:sz w:val="24"/>
        </w:rPr>
        <w:t>misfortune 2727 </w:t>
      </w:r>
      <w:r>
        <w:rPr>
          <w:sz w:val="24"/>
        </w:rPr>
        <w:t>malheureusement adv </w:t>
      </w:r>
      <w:r>
        <w:rPr>
          <w:i/>
          <w:sz w:val="24"/>
        </w:rPr>
        <w:t>unfortunately 1543</w:t>
      </w:r>
    </w:p>
    <w:p>
      <w:pPr>
        <w:spacing w:before="0"/>
        <w:ind w:left="155" w:right="5074" w:firstLine="0"/>
        <w:jc w:val="left"/>
        <w:rPr>
          <w:i/>
          <w:sz w:val="24"/>
        </w:rPr>
      </w:pPr>
      <w:r>
        <w:rPr>
          <w:sz w:val="24"/>
        </w:rPr>
        <w:t>malheureux nadj(pl) unhappy, miserable 2372 malin nadj </w:t>
      </w:r>
      <w:r>
        <w:rPr>
          <w:i/>
          <w:sz w:val="24"/>
        </w:rPr>
        <w:t>smart, shrewd, cunning 4960</w:t>
      </w:r>
    </w:p>
    <w:p>
      <w:pPr>
        <w:spacing w:before="0"/>
        <w:ind w:left="155" w:right="0" w:firstLine="0"/>
        <w:jc w:val="left"/>
        <w:rPr>
          <w:i/>
          <w:sz w:val="24"/>
        </w:rPr>
      </w:pPr>
      <w:r>
        <w:rPr>
          <w:sz w:val="24"/>
        </w:rPr>
        <w:t>maltraiter v </w:t>
      </w:r>
      <w:r>
        <w:rPr>
          <w:i/>
          <w:sz w:val="24"/>
        </w:rPr>
        <w:t>to manhandle, ill-treat, misuse, slight 4837</w:t>
      </w:r>
    </w:p>
    <w:p>
      <w:pPr>
        <w:pStyle w:val="BodyText"/>
        <w:rPr>
          <w:i/>
        </w:rPr>
      </w:pPr>
    </w:p>
    <w:p>
      <w:pPr>
        <w:pStyle w:val="BodyText"/>
        <w:ind w:left="216"/>
      </w:pPr>
      <w:r>
        <w:rPr/>
        <w:t>Page 234</w:t>
      </w:r>
    </w:p>
    <w:p>
      <w:pPr>
        <w:spacing w:before="0"/>
        <w:ind w:left="155" w:right="0" w:firstLine="0"/>
        <w:jc w:val="left"/>
        <w:rPr>
          <w:i/>
          <w:sz w:val="24"/>
        </w:rPr>
      </w:pPr>
      <w:r>
        <w:rPr>
          <w:sz w:val="24"/>
        </w:rPr>
        <w:t>maman nf </w:t>
      </w:r>
      <w:r>
        <w:rPr>
          <w:i/>
          <w:sz w:val="24"/>
        </w:rPr>
        <w:t>mom 2168</w:t>
      </w:r>
    </w:p>
    <w:p>
      <w:pPr>
        <w:spacing w:before="0"/>
        <w:ind w:left="155" w:right="6412" w:firstLine="0"/>
        <w:jc w:val="left"/>
        <w:rPr>
          <w:i/>
          <w:sz w:val="24"/>
        </w:rPr>
      </w:pPr>
      <w:r>
        <w:rPr>
          <w:sz w:val="24"/>
        </w:rPr>
        <w:t>manche nm,nf </w:t>
      </w:r>
      <w:r>
        <w:rPr>
          <w:i/>
          <w:sz w:val="24"/>
        </w:rPr>
        <w:t>handle, sleeve 3437 </w:t>
      </w:r>
      <w:r>
        <w:rPr>
          <w:sz w:val="24"/>
        </w:rPr>
        <w:t>mandat nm </w:t>
      </w:r>
      <w:r>
        <w:rPr>
          <w:i/>
          <w:sz w:val="24"/>
        </w:rPr>
        <w:t>term, mandate 1471 </w:t>
      </w:r>
      <w:r>
        <w:rPr>
          <w:sz w:val="24"/>
        </w:rPr>
        <w:t>manger nm,v </w:t>
      </w:r>
      <w:r>
        <w:rPr>
          <w:i/>
          <w:sz w:val="24"/>
        </w:rPr>
        <w:t>to eat 1338</w:t>
      </w:r>
    </w:p>
    <w:p>
      <w:pPr>
        <w:spacing w:before="0"/>
        <w:ind w:left="155" w:right="0" w:firstLine="0"/>
        <w:jc w:val="left"/>
        <w:rPr>
          <w:i/>
          <w:sz w:val="24"/>
        </w:rPr>
      </w:pPr>
      <w:r>
        <w:rPr>
          <w:sz w:val="24"/>
        </w:rPr>
        <w:t>manière nf </w:t>
      </w:r>
      <w:r>
        <w:rPr>
          <w:i/>
          <w:sz w:val="24"/>
        </w:rPr>
        <w:t>manner, way 308</w:t>
      </w:r>
    </w:p>
    <w:p>
      <w:pPr>
        <w:spacing w:before="0"/>
        <w:ind w:left="155" w:right="5074" w:firstLine="0"/>
        <w:jc w:val="left"/>
        <w:rPr>
          <w:i/>
          <w:sz w:val="24"/>
        </w:rPr>
      </w:pPr>
      <w:r>
        <w:rPr>
          <w:sz w:val="24"/>
        </w:rPr>
        <w:t>manifestant nm </w:t>
      </w:r>
      <w:r>
        <w:rPr>
          <w:i/>
          <w:sz w:val="24"/>
        </w:rPr>
        <w:t>protester, demonstrator 3852 </w:t>
      </w:r>
      <w:r>
        <w:rPr>
          <w:sz w:val="24"/>
        </w:rPr>
        <w:t>manifestation nf </w:t>
      </w:r>
      <w:r>
        <w:rPr>
          <w:i/>
          <w:sz w:val="24"/>
        </w:rPr>
        <w:t>demonstration, event 1835 </w:t>
      </w:r>
      <w:r>
        <w:rPr>
          <w:sz w:val="24"/>
        </w:rPr>
        <w:t>manifestement adv </w:t>
      </w:r>
      <w:r>
        <w:rPr>
          <w:i/>
          <w:sz w:val="24"/>
        </w:rPr>
        <w:t>manifestly, clearly 3198 </w:t>
      </w:r>
      <w:r>
        <w:rPr>
          <w:sz w:val="24"/>
        </w:rPr>
        <w:t>manifester v </w:t>
      </w:r>
      <w:r>
        <w:rPr>
          <w:i/>
          <w:sz w:val="24"/>
        </w:rPr>
        <w:t>to show, demonstrate, display 968 </w:t>
      </w:r>
      <w:r>
        <w:rPr>
          <w:sz w:val="24"/>
        </w:rPr>
        <w:t>manipulation nf </w:t>
      </w:r>
      <w:r>
        <w:rPr>
          <w:i/>
          <w:sz w:val="24"/>
        </w:rPr>
        <w:t>handling, manipulation 3754 </w:t>
      </w:r>
      <w:r>
        <w:rPr>
          <w:sz w:val="24"/>
        </w:rPr>
        <w:t>manipuler v </w:t>
      </w:r>
      <w:r>
        <w:rPr>
          <w:i/>
          <w:sz w:val="24"/>
        </w:rPr>
        <w:t>to handle, manipulate 3483 </w:t>
      </w:r>
      <w:r>
        <w:rPr>
          <w:sz w:val="24"/>
        </w:rPr>
        <w:t>manœuvre nm,nf </w:t>
      </w:r>
      <w:r>
        <w:rPr>
          <w:i/>
          <w:sz w:val="24"/>
        </w:rPr>
        <w:t>manoeuvre, laborer 1931 </w:t>
      </w:r>
      <w:r>
        <w:rPr>
          <w:sz w:val="24"/>
        </w:rPr>
        <w:t>manque nm </w:t>
      </w:r>
      <w:r>
        <w:rPr>
          <w:i/>
          <w:sz w:val="24"/>
        </w:rPr>
        <w:t>lack 1038</w:t>
      </w:r>
    </w:p>
    <w:p>
      <w:pPr>
        <w:spacing w:before="1"/>
        <w:ind w:left="155" w:right="0" w:firstLine="0"/>
        <w:jc w:val="left"/>
        <w:rPr>
          <w:i/>
          <w:sz w:val="24"/>
        </w:rPr>
      </w:pPr>
      <w:r>
        <w:rPr>
          <w:sz w:val="24"/>
        </w:rPr>
        <w:t>manquer v </w:t>
      </w:r>
      <w:r>
        <w:rPr>
          <w:i/>
          <w:sz w:val="24"/>
        </w:rPr>
        <w:t>to miss 583</w:t>
      </w:r>
    </w:p>
    <w:p>
      <w:pPr>
        <w:spacing w:before="0"/>
        <w:ind w:left="155" w:right="0" w:firstLine="0"/>
        <w:jc w:val="left"/>
        <w:rPr>
          <w:i/>
          <w:sz w:val="24"/>
        </w:rPr>
      </w:pPr>
      <w:r>
        <w:rPr>
          <w:sz w:val="24"/>
        </w:rPr>
        <w:t>manteau nm </w:t>
      </w:r>
      <w:r>
        <w:rPr>
          <w:i/>
          <w:sz w:val="24"/>
        </w:rPr>
        <w:t>coat, overcoat 3746</w:t>
      </w:r>
    </w:p>
    <w:p>
      <w:pPr>
        <w:spacing w:before="0"/>
        <w:ind w:left="155" w:right="0" w:firstLine="0"/>
        <w:jc w:val="left"/>
        <w:rPr>
          <w:i/>
          <w:sz w:val="24"/>
        </w:rPr>
      </w:pPr>
      <w:r>
        <w:rPr>
          <w:sz w:val="24"/>
        </w:rPr>
        <w:t>manuel adj,nm </w:t>
      </w:r>
      <w:r>
        <w:rPr>
          <w:i/>
          <w:sz w:val="24"/>
        </w:rPr>
        <w:t>manual 3158</w:t>
      </w:r>
    </w:p>
    <w:p>
      <w:pPr>
        <w:spacing w:before="0"/>
        <w:ind w:left="155" w:right="0" w:firstLine="0"/>
        <w:jc w:val="left"/>
        <w:rPr>
          <w:i/>
          <w:sz w:val="24"/>
        </w:rPr>
      </w:pPr>
      <w:r>
        <w:rPr>
          <w:sz w:val="24"/>
        </w:rPr>
        <w:t>manuscrit adj </w:t>
      </w:r>
      <w:r>
        <w:rPr>
          <w:i/>
          <w:sz w:val="24"/>
        </w:rPr>
        <w:t>manuscript, handwritten 4460</w:t>
      </w:r>
    </w:p>
    <w:p>
      <w:pPr>
        <w:spacing w:before="0"/>
        <w:ind w:left="155" w:right="0" w:firstLine="0"/>
        <w:jc w:val="left"/>
        <w:rPr>
          <w:i/>
          <w:sz w:val="24"/>
        </w:rPr>
      </w:pPr>
      <w:r>
        <w:rPr>
          <w:sz w:val="24"/>
        </w:rPr>
        <w:t>marchand nadj </w:t>
      </w:r>
      <w:r>
        <w:rPr>
          <w:i/>
          <w:sz w:val="24"/>
        </w:rPr>
        <w:t>merchant 2379</w:t>
      </w:r>
    </w:p>
    <w:p>
      <w:pPr>
        <w:spacing w:before="0"/>
        <w:ind w:left="155" w:right="0" w:firstLine="0"/>
        <w:jc w:val="left"/>
        <w:rPr>
          <w:i/>
          <w:sz w:val="24"/>
        </w:rPr>
      </w:pPr>
      <w:r>
        <w:rPr>
          <w:sz w:val="24"/>
        </w:rPr>
        <w:t>marchandise nf </w:t>
      </w:r>
      <w:r>
        <w:rPr>
          <w:i/>
          <w:sz w:val="24"/>
        </w:rPr>
        <w:t>merchandise, commodity 2386</w:t>
      </w:r>
    </w:p>
    <w:p>
      <w:pPr>
        <w:spacing w:before="0"/>
        <w:ind w:left="155" w:right="0" w:firstLine="0"/>
        <w:jc w:val="left"/>
        <w:rPr>
          <w:i/>
          <w:sz w:val="24"/>
        </w:rPr>
      </w:pPr>
      <w:r>
        <w:rPr>
          <w:sz w:val="24"/>
        </w:rPr>
        <w:t>marche nf </w:t>
      </w:r>
      <w:r>
        <w:rPr>
          <w:i/>
          <w:sz w:val="24"/>
        </w:rPr>
        <w:t>walk, step, march 906</w:t>
      </w:r>
    </w:p>
    <w:p>
      <w:pPr>
        <w:spacing w:before="0"/>
        <w:ind w:left="155" w:right="7385" w:firstLine="0"/>
        <w:jc w:val="left"/>
        <w:rPr>
          <w:i/>
          <w:sz w:val="24"/>
        </w:rPr>
      </w:pPr>
      <w:r>
        <w:rPr>
          <w:sz w:val="24"/>
        </w:rPr>
        <w:t>marché nm </w:t>
      </w:r>
      <w:r>
        <w:rPr>
          <w:i/>
          <w:sz w:val="24"/>
        </w:rPr>
        <w:t>market 280 </w:t>
      </w:r>
      <w:r>
        <w:rPr>
          <w:sz w:val="24"/>
        </w:rPr>
        <w:t>marcher v </w:t>
      </w:r>
      <w:r>
        <w:rPr>
          <w:i/>
          <w:sz w:val="24"/>
        </w:rPr>
        <w:t>to walk 1532 </w:t>
      </w:r>
      <w:r>
        <w:rPr>
          <w:sz w:val="24"/>
        </w:rPr>
        <w:t>mardi nm </w:t>
      </w:r>
      <w:r>
        <w:rPr>
          <w:i/>
          <w:sz w:val="24"/>
        </w:rPr>
        <w:t>Tuesday 1044 </w:t>
      </w:r>
      <w:r>
        <w:rPr>
          <w:sz w:val="24"/>
        </w:rPr>
        <w:t>marée nf </w:t>
      </w:r>
      <w:r>
        <w:rPr>
          <w:i/>
          <w:sz w:val="24"/>
        </w:rPr>
        <w:t>tide 3982 </w:t>
      </w:r>
      <w:r>
        <w:rPr>
          <w:sz w:val="24"/>
        </w:rPr>
        <w:t>marge nf </w:t>
      </w:r>
      <w:r>
        <w:rPr>
          <w:i/>
          <w:sz w:val="24"/>
        </w:rPr>
        <w:t>margin 1707</w:t>
      </w:r>
    </w:p>
    <w:p>
      <w:pPr>
        <w:spacing w:after="0"/>
        <w:jc w:val="left"/>
        <w:rPr>
          <w:sz w:val="24"/>
        </w:rPr>
        <w:sectPr>
          <w:pgSz w:w="11900" w:h="16840"/>
          <w:pgMar w:top="1060" w:bottom="280" w:left="980" w:right="1000"/>
        </w:sectPr>
      </w:pPr>
    </w:p>
    <w:p>
      <w:pPr>
        <w:spacing w:before="74"/>
        <w:ind w:left="155" w:right="6898" w:firstLine="0"/>
        <w:jc w:val="left"/>
        <w:rPr>
          <w:i/>
          <w:sz w:val="24"/>
        </w:rPr>
      </w:pPr>
      <w:r>
        <w:rPr>
          <w:sz w:val="24"/>
        </w:rPr>
        <w:t>marginal nadj </w:t>
      </w:r>
      <w:r>
        <w:rPr>
          <w:i/>
          <w:sz w:val="24"/>
        </w:rPr>
        <w:t>marginal 4031 </w:t>
      </w:r>
      <w:r>
        <w:rPr>
          <w:sz w:val="24"/>
        </w:rPr>
        <w:t>mari nm </w:t>
      </w:r>
      <w:r>
        <w:rPr>
          <w:i/>
          <w:sz w:val="24"/>
        </w:rPr>
        <w:t>husband 1589 </w:t>
      </w:r>
      <w:r>
        <w:rPr>
          <w:sz w:val="24"/>
        </w:rPr>
        <w:t>mariage nm </w:t>
      </w:r>
      <w:r>
        <w:rPr>
          <w:i/>
          <w:sz w:val="24"/>
        </w:rPr>
        <w:t>marriage 1210 </w:t>
      </w:r>
      <w:r>
        <w:rPr>
          <w:sz w:val="24"/>
        </w:rPr>
        <w:t>marier v </w:t>
      </w:r>
      <w:r>
        <w:rPr>
          <w:i/>
          <w:sz w:val="24"/>
        </w:rPr>
        <w:t>to marry 1686</w:t>
      </w:r>
    </w:p>
    <w:p>
      <w:pPr>
        <w:spacing w:before="0"/>
        <w:ind w:left="155" w:right="6327" w:firstLine="0"/>
        <w:jc w:val="left"/>
        <w:rPr>
          <w:i/>
          <w:sz w:val="24"/>
        </w:rPr>
      </w:pPr>
      <w:r>
        <w:rPr>
          <w:sz w:val="24"/>
        </w:rPr>
        <w:t>marin nadj </w:t>
      </w:r>
      <w:r>
        <w:rPr>
          <w:i/>
          <w:sz w:val="24"/>
        </w:rPr>
        <w:t>sea, marine, sailor 2101 </w:t>
      </w:r>
      <w:r>
        <w:rPr>
          <w:sz w:val="24"/>
        </w:rPr>
        <w:t>marine adj,nf </w:t>
      </w:r>
      <w:r>
        <w:rPr>
          <w:i/>
          <w:sz w:val="24"/>
        </w:rPr>
        <w:t>marine, navy 2891 </w:t>
      </w:r>
      <w:r>
        <w:rPr>
          <w:sz w:val="24"/>
        </w:rPr>
        <w:t>maritime adj(f) maritime 2595 mark nm </w:t>
      </w:r>
      <w:r>
        <w:rPr>
          <w:i/>
          <w:sz w:val="24"/>
        </w:rPr>
        <w:t>mark</w:t>
      </w:r>
      <w:r>
        <w:rPr>
          <w:i/>
          <w:spacing w:val="-1"/>
          <w:sz w:val="24"/>
        </w:rPr>
        <w:t> </w:t>
      </w:r>
      <w:r>
        <w:rPr>
          <w:i/>
          <w:sz w:val="24"/>
        </w:rPr>
        <w:t>4427</w:t>
      </w:r>
    </w:p>
    <w:p>
      <w:pPr>
        <w:spacing w:before="0"/>
        <w:ind w:left="155" w:right="6807" w:firstLine="0"/>
        <w:jc w:val="left"/>
        <w:rPr>
          <w:i/>
          <w:sz w:val="24"/>
        </w:rPr>
      </w:pPr>
      <w:r>
        <w:rPr>
          <w:sz w:val="24"/>
        </w:rPr>
        <w:t>marocain nadj </w:t>
      </w:r>
      <w:r>
        <w:rPr>
          <w:i/>
          <w:sz w:val="24"/>
        </w:rPr>
        <w:t>Moroccan</w:t>
      </w:r>
      <w:r>
        <w:rPr>
          <w:i/>
          <w:spacing w:val="-15"/>
          <w:sz w:val="24"/>
        </w:rPr>
        <w:t> </w:t>
      </w:r>
      <w:r>
        <w:rPr>
          <w:i/>
          <w:sz w:val="24"/>
        </w:rPr>
        <w:t>3469 </w:t>
      </w:r>
      <w:r>
        <w:rPr>
          <w:sz w:val="24"/>
        </w:rPr>
        <w:t>marque nf </w:t>
      </w:r>
      <w:r>
        <w:rPr>
          <w:i/>
          <w:sz w:val="24"/>
        </w:rPr>
        <w:t>brand, mark 1344 </w:t>
      </w:r>
      <w:r>
        <w:rPr>
          <w:sz w:val="24"/>
        </w:rPr>
        <w:t>marquer v </w:t>
      </w:r>
      <w:r>
        <w:rPr>
          <w:i/>
          <w:sz w:val="24"/>
        </w:rPr>
        <w:t>to mark 454</w:t>
      </w:r>
    </w:p>
    <w:p>
      <w:pPr>
        <w:spacing w:before="0"/>
        <w:ind w:left="155" w:right="6245" w:firstLine="0"/>
        <w:jc w:val="left"/>
        <w:rPr>
          <w:i/>
          <w:sz w:val="24"/>
        </w:rPr>
      </w:pPr>
      <w:r>
        <w:rPr>
          <w:sz w:val="24"/>
        </w:rPr>
        <w:t>mars nm(pl) </w:t>
      </w:r>
      <w:r>
        <w:rPr>
          <w:i/>
          <w:sz w:val="24"/>
        </w:rPr>
        <w:t>March; Mars 868 </w:t>
      </w:r>
      <w:r>
        <w:rPr>
          <w:sz w:val="24"/>
        </w:rPr>
        <w:t>masculin nadj </w:t>
      </w:r>
      <w:r>
        <w:rPr>
          <w:i/>
          <w:sz w:val="24"/>
        </w:rPr>
        <w:t>male, masculine 3741 </w:t>
      </w:r>
      <w:r>
        <w:rPr>
          <w:sz w:val="24"/>
        </w:rPr>
        <w:t>masque nm </w:t>
      </w:r>
      <w:r>
        <w:rPr>
          <w:i/>
          <w:sz w:val="24"/>
        </w:rPr>
        <w:t>mask</w:t>
      </w:r>
      <w:r>
        <w:rPr>
          <w:i/>
          <w:spacing w:val="-3"/>
          <w:sz w:val="24"/>
        </w:rPr>
        <w:t> </w:t>
      </w:r>
      <w:r>
        <w:rPr>
          <w:i/>
          <w:sz w:val="24"/>
        </w:rPr>
        <w:t>3856</w:t>
      </w:r>
    </w:p>
    <w:p>
      <w:pPr>
        <w:spacing w:before="0"/>
        <w:ind w:left="155" w:right="5085" w:firstLine="0"/>
        <w:jc w:val="left"/>
        <w:rPr>
          <w:i/>
          <w:sz w:val="24"/>
        </w:rPr>
      </w:pPr>
      <w:r>
        <w:rPr>
          <w:sz w:val="24"/>
        </w:rPr>
        <w:t>masquer v </w:t>
      </w:r>
      <w:r>
        <w:rPr>
          <w:i/>
          <w:sz w:val="24"/>
        </w:rPr>
        <w:t>to mask, conceal, put on a mask 3855 </w:t>
      </w:r>
      <w:r>
        <w:rPr>
          <w:sz w:val="24"/>
        </w:rPr>
        <w:t>massacre nm </w:t>
      </w:r>
      <w:r>
        <w:rPr>
          <w:i/>
          <w:sz w:val="24"/>
        </w:rPr>
        <w:t>massacre, slaughter 2887 </w:t>
      </w:r>
      <w:r>
        <w:rPr>
          <w:sz w:val="24"/>
        </w:rPr>
        <w:t>massacrer v </w:t>
      </w:r>
      <w:r>
        <w:rPr>
          <w:i/>
          <w:sz w:val="24"/>
        </w:rPr>
        <w:t>to slaughter, massacre 4184</w:t>
      </w:r>
    </w:p>
    <w:p>
      <w:pPr>
        <w:spacing w:before="0"/>
        <w:ind w:left="155" w:right="0" w:firstLine="0"/>
        <w:jc w:val="left"/>
        <w:rPr>
          <w:i/>
          <w:sz w:val="24"/>
        </w:rPr>
      </w:pPr>
      <w:r>
        <w:rPr>
          <w:sz w:val="24"/>
        </w:rPr>
        <w:t>masse nf </w:t>
      </w:r>
      <w:r>
        <w:rPr>
          <w:i/>
          <w:sz w:val="24"/>
        </w:rPr>
        <w:t>mass 1826</w:t>
      </w:r>
    </w:p>
    <w:p>
      <w:pPr>
        <w:spacing w:before="0"/>
        <w:ind w:left="155" w:right="6965" w:firstLine="0"/>
        <w:jc w:val="left"/>
        <w:rPr>
          <w:i/>
          <w:sz w:val="24"/>
        </w:rPr>
      </w:pPr>
      <w:r>
        <w:rPr>
          <w:sz w:val="24"/>
        </w:rPr>
        <w:t>massif nadj </w:t>
      </w:r>
      <w:r>
        <w:rPr>
          <w:i/>
          <w:sz w:val="24"/>
        </w:rPr>
        <w:t>massive 1760 </w:t>
      </w:r>
      <w:r>
        <w:rPr>
          <w:sz w:val="24"/>
        </w:rPr>
        <w:t>match nm </w:t>
      </w:r>
      <w:r>
        <w:rPr>
          <w:i/>
          <w:sz w:val="24"/>
        </w:rPr>
        <w:t>match, game 1906 </w:t>
      </w:r>
      <w:r>
        <w:rPr>
          <w:sz w:val="24"/>
        </w:rPr>
        <w:t>matériau nm </w:t>
      </w:r>
      <w:r>
        <w:rPr>
          <w:i/>
          <w:sz w:val="24"/>
        </w:rPr>
        <w:t>material 3205</w:t>
      </w:r>
    </w:p>
    <w:p>
      <w:pPr>
        <w:spacing w:before="0"/>
        <w:ind w:left="155" w:right="5350" w:firstLine="0"/>
        <w:jc w:val="left"/>
        <w:rPr>
          <w:i/>
          <w:sz w:val="24"/>
        </w:rPr>
      </w:pPr>
      <w:r>
        <w:rPr>
          <w:sz w:val="24"/>
        </w:rPr>
        <w:t>matériel nadj </w:t>
      </w:r>
      <w:r>
        <w:rPr>
          <w:i/>
          <w:sz w:val="24"/>
        </w:rPr>
        <w:t>material, equipment 703 </w:t>
      </w:r>
      <w:r>
        <w:rPr>
          <w:sz w:val="24"/>
        </w:rPr>
        <w:t>maternel adj </w:t>
      </w:r>
      <w:r>
        <w:rPr>
          <w:i/>
          <w:sz w:val="24"/>
        </w:rPr>
        <w:t>motherly, maternal 2792 </w:t>
      </w:r>
      <w:r>
        <w:rPr>
          <w:sz w:val="24"/>
        </w:rPr>
        <w:t>maternité nf </w:t>
      </w:r>
      <w:r>
        <w:rPr>
          <w:i/>
          <w:sz w:val="24"/>
        </w:rPr>
        <w:t>maternity, motherhood 3795</w:t>
      </w:r>
    </w:p>
    <w:p>
      <w:pPr>
        <w:spacing w:before="0"/>
        <w:ind w:left="155" w:right="4440" w:firstLine="0"/>
        <w:jc w:val="left"/>
        <w:rPr>
          <w:i/>
          <w:sz w:val="24"/>
        </w:rPr>
      </w:pPr>
      <w:r>
        <w:rPr>
          <w:sz w:val="24"/>
        </w:rPr>
        <w:t>mathématique nadj(f) mathematical; mathematics 3438 matière nf </w:t>
      </w:r>
      <w:r>
        <w:rPr>
          <w:i/>
          <w:sz w:val="24"/>
        </w:rPr>
        <w:t>matter, subject, material 562</w:t>
      </w:r>
    </w:p>
    <w:p>
      <w:pPr>
        <w:spacing w:before="0"/>
        <w:ind w:left="155" w:right="0" w:firstLine="0"/>
        <w:jc w:val="left"/>
        <w:rPr>
          <w:i/>
          <w:sz w:val="24"/>
        </w:rPr>
      </w:pPr>
      <w:r>
        <w:rPr>
          <w:sz w:val="24"/>
        </w:rPr>
        <w:t>matin nm </w:t>
      </w:r>
      <w:r>
        <w:rPr>
          <w:i/>
          <w:sz w:val="24"/>
        </w:rPr>
        <w:t>morning 442</w:t>
      </w:r>
    </w:p>
    <w:p>
      <w:pPr>
        <w:spacing w:before="0"/>
        <w:ind w:left="155" w:right="0" w:firstLine="0"/>
        <w:jc w:val="left"/>
        <w:rPr>
          <w:i/>
          <w:sz w:val="24"/>
        </w:rPr>
      </w:pPr>
      <w:r>
        <w:rPr>
          <w:sz w:val="24"/>
        </w:rPr>
        <w:t>matinée nf </w:t>
      </w:r>
      <w:r>
        <w:rPr>
          <w:i/>
          <w:sz w:val="24"/>
        </w:rPr>
        <w:t>morning 3029</w:t>
      </w:r>
    </w:p>
    <w:p>
      <w:pPr>
        <w:spacing w:before="0"/>
        <w:ind w:left="155" w:right="6172" w:firstLine="0"/>
        <w:jc w:val="left"/>
        <w:rPr>
          <w:i/>
          <w:sz w:val="24"/>
        </w:rPr>
      </w:pPr>
      <w:r>
        <w:rPr>
          <w:sz w:val="24"/>
        </w:rPr>
        <w:t>mauvais adv,nadj(pl) bad, wrong 274 maximal adj </w:t>
      </w:r>
      <w:r>
        <w:rPr>
          <w:i/>
          <w:sz w:val="24"/>
        </w:rPr>
        <w:t>maximal 3182 </w:t>
      </w:r>
      <w:r>
        <w:rPr>
          <w:sz w:val="24"/>
        </w:rPr>
        <w:t>maximum nadj </w:t>
      </w:r>
      <w:r>
        <w:rPr>
          <w:i/>
          <w:sz w:val="24"/>
        </w:rPr>
        <w:t>maximum 1163</w:t>
      </w:r>
    </w:p>
    <w:p>
      <w:pPr>
        <w:spacing w:before="0"/>
        <w:ind w:left="155" w:right="0" w:firstLine="0"/>
        <w:jc w:val="left"/>
        <w:rPr>
          <w:i/>
          <w:sz w:val="24"/>
        </w:rPr>
      </w:pPr>
      <w:r>
        <w:rPr>
          <w:sz w:val="24"/>
        </w:rPr>
        <w:t>me pro </w:t>
      </w:r>
      <w:r>
        <w:rPr>
          <w:i/>
          <w:sz w:val="24"/>
        </w:rPr>
        <w:t>me, to me, myself 61</w:t>
      </w:r>
    </w:p>
    <w:p>
      <w:pPr>
        <w:spacing w:before="0"/>
        <w:ind w:left="155" w:right="0" w:firstLine="0"/>
        <w:jc w:val="left"/>
        <w:rPr>
          <w:i/>
          <w:sz w:val="24"/>
        </w:rPr>
      </w:pPr>
      <w:r>
        <w:rPr>
          <w:sz w:val="24"/>
        </w:rPr>
        <w:t>mec nm </w:t>
      </w:r>
      <w:r>
        <w:rPr>
          <w:i/>
          <w:sz w:val="24"/>
        </w:rPr>
        <w:t>guy 2358</w:t>
      </w:r>
    </w:p>
    <w:p>
      <w:pPr>
        <w:spacing w:before="0"/>
        <w:ind w:left="155" w:right="5865" w:firstLine="0"/>
        <w:jc w:val="left"/>
        <w:rPr>
          <w:i/>
          <w:sz w:val="24"/>
        </w:rPr>
      </w:pPr>
      <w:r>
        <w:rPr>
          <w:sz w:val="24"/>
        </w:rPr>
        <w:t>mécanique adj(f) mechanical 2895 mécanisme nm </w:t>
      </w:r>
      <w:r>
        <w:rPr>
          <w:i/>
          <w:sz w:val="24"/>
        </w:rPr>
        <w:t>mechanism 1573 </w:t>
      </w:r>
      <w:r>
        <w:rPr>
          <w:sz w:val="24"/>
        </w:rPr>
        <w:t>méchant nadj </w:t>
      </w:r>
      <w:r>
        <w:rPr>
          <w:i/>
          <w:sz w:val="24"/>
        </w:rPr>
        <w:t>nasty, wicked, mean 3184</w:t>
      </w:r>
    </w:p>
    <w:p>
      <w:pPr>
        <w:spacing w:before="0"/>
        <w:ind w:left="155" w:right="4125" w:firstLine="0"/>
        <w:jc w:val="left"/>
        <w:rPr>
          <w:i/>
          <w:sz w:val="24"/>
        </w:rPr>
      </w:pPr>
      <w:r>
        <w:rPr>
          <w:sz w:val="24"/>
        </w:rPr>
        <w:t>mécontent nadj </w:t>
      </w:r>
      <w:r>
        <w:rPr>
          <w:i/>
          <w:sz w:val="24"/>
        </w:rPr>
        <w:t>discontented, dissatisfied, displeased 4158 </w:t>
      </w:r>
      <w:r>
        <w:rPr>
          <w:sz w:val="24"/>
        </w:rPr>
        <w:t>mécontentement nm </w:t>
      </w:r>
      <w:r>
        <w:rPr>
          <w:i/>
          <w:sz w:val="24"/>
        </w:rPr>
        <w:t>displeasure, dissatisfaction 4823 </w:t>
      </w:r>
      <w:r>
        <w:rPr>
          <w:sz w:val="24"/>
        </w:rPr>
        <w:t>médaille nf </w:t>
      </w:r>
      <w:r>
        <w:rPr>
          <w:i/>
          <w:sz w:val="24"/>
        </w:rPr>
        <w:t>medal 3361</w:t>
      </w:r>
    </w:p>
    <w:p>
      <w:pPr>
        <w:spacing w:before="1"/>
        <w:ind w:left="155" w:right="0" w:firstLine="0"/>
        <w:jc w:val="left"/>
        <w:rPr>
          <w:i/>
          <w:sz w:val="24"/>
        </w:rPr>
      </w:pPr>
      <w:r>
        <w:rPr>
          <w:sz w:val="24"/>
        </w:rPr>
        <w:t>médecin nm </w:t>
      </w:r>
      <w:r>
        <w:rPr>
          <w:i/>
          <w:sz w:val="24"/>
        </w:rPr>
        <w:t>physician, doctor 827</w:t>
      </w:r>
    </w:p>
    <w:p>
      <w:pPr>
        <w:spacing w:before="0"/>
        <w:ind w:left="155" w:right="0" w:firstLine="0"/>
        <w:jc w:val="left"/>
        <w:rPr>
          <w:i/>
          <w:sz w:val="24"/>
        </w:rPr>
      </w:pPr>
      <w:r>
        <w:rPr>
          <w:sz w:val="24"/>
        </w:rPr>
        <w:t>médecine nf </w:t>
      </w:r>
      <w:r>
        <w:rPr>
          <w:i/>
          <w:sz w:val="24"/>
        </w:rPr>
        <w:t>medecine, medical science 2737</w:t>
      </w:r>
    </w:p>
    <w:p>
      <w:pPr>
        <w:spacing w:before="0"/>
        <w:ind w:left="155" w:right="0" w:firstLine="0"/>
        <w:jc w:val="left"/>
        <w:rPr>
          <w:i/>
          <w:sz w:val="24"/>
        </w:rPr>
      </w:pPr>
      <w:r>
        <w:rPr>
          <w:sz w:val="24"/>
        </w:rPr>
        <w:t>médias nmpl </w:t>
      </w:r>
      <w:r>
        <w:rPr>
          <w:i/>
          <w:sz w:val="24"/>
        </w:rPr>
        <w:t>media 1585</w:t>
      </w:r>
    </w:p>
    <w:p>
      <w:pPr>
        <w:spacing w:before="0"/>
        <w:ind w:left="155" w:right="0" w:firstLine="0"/>
        <w:jc w:val="left"/>
        <w:rPr>
          <w:i/>
          <w:sz w:val="24"/>
        </w:rPr>
      </w:pPr>
      <w:r>
        <w:rPr>
          <w:sz w:val="24"/>
        </w:rPr>
        <w:t>médiation nf </w:t>
      </w:r>
      <w:r>
        <w:rPr>
          <w:i/>
          <w:sz w:val="24"/>
        </w:rPr>
        <w:t>mediation, arbitration 4790</w:t>
      </w:r>
    </w:p>
    <w:p>
      <w:pPr>
        <w:spacing w:before="0"/>
        <w:ind w:left="155" w:right="6899" w:firstLine="0"/>
        <w:jc w:val="left"/>
        <w:rPr>
          <w:i/>
          <w:sz w:val="24"/>
        </w:rPr>
      </w:pPr>
      <w:r>
        <w:rPr>
          <w:sz w:val="24"/>
        </w:rPr>
        <w:t>médiatique adj(f) media 4019 médical adj </w:t>
      </w:r>
      <w:r>
        <w:rPr>
          <w:i/>
          <w:sz w:val="24"/>
        </w:rPr>
        <w:t>medical 1566</w:t>
      </w:r>
    </w:p>
    <w:p>
      <w:pPr>
        <w:spacing w:before="0"/>
        <w:ind w:left="155" w:right="4979" w:firstLine="0"/>
        <w:jc w:val="left"/>
        <w:rPr>
          <w:i/>
          <w:sz w:val="24"/>
        </w:rPr>
      </w:pPr>
      <w:r>
        <w:rPr>
          <w:sz w:val="24"/>
        </w:rPr>
        <w:t>médicament nm </w:t>
      </w:r>
      <w:r>
        <w:rPr>
          <w:i/>
          <w:sz w:val="24"/>
        </w:rPr>
        <w:t>medicine, drug, medication 1954 </w:t>
      </w:r>
      <w:r>
        <w:rPr>
          <w:sz w:val="24"/>
        </w:rPr>
        <w:t>médiocre nadj(f) mediocre, second-rate 4125 méfiance nf </w:t>
      </w:r>
      <w:r>
        <w:rPr>
          <w:i/>
          <w:sz w:val="24"/>
        </w:rPr>
        <w:t>distrust, mistrust, suspicion 4255 </w:t>
      </w:r>
      <w:r>
        <w:rPr>
          <w:sz w:val="24"/>
        </w:rPr>
        <w:t>méfier v </w:t>
      </w:r>
      <w:r>
        <w:rPr>
          <w:i/>
          <w:sz w:val="24"/>
        </w:rPr>
        <w:t>to distrust, mistrust 3496</w:t>
      </w:r>
    </w:p>
    <w:p>
      <w:pPr>
        <w:spacing w:before="0"/>
        <w:ind w:left="155" w:right="0" w:firstLine="0"/>
        <w:jc w:val="left"/>
        <w:rPr>
          <w:i/>
          <w:sz w:val="24"/>
        </w:rPr>
      </w:pPr>
      <w:r>
        <w:rPr>
          <w:sz w:val="24"/>
        </w:rPr>
        <w:t>meilleur nadj </w:t>
      </w:r>
      <w:r>
        <w:rPr>
          <w:i/>
          <w:sz w:val="24"/>
        </w:rPr>
        <w:t>better, best 194</w:t>
      </w:r>
    </w:p>
    <w:p>
      <w:pPr>
        <w:spacing w:before="0"/>
        <w:ind w:left="155" w:right="0" w:firstLine="0"/>
        <w:jc w:val="left"/>
        <w:rPr>
          <w:i/>
          <w:sz w:val="24"/>
        </w:rPr>
      </w:pPr>
      <w:r>
        <w:rPr>
          <w:sz w:val="24"/>
        </w:rPr>
        <w:t>mélange nm </w:t>
      </w:r>
      <w:r>
        <w:rPr>
          <w:i/>
          <w:sz w:val="24"/>
        </w:rPr>
        <w:t>mixing, mixture, blend 2986</w:t>
      </w:r>
    </w:p>
    <w:p>
      <w:pPr>
        <w:spacing w:before="0"/>
        <w:ind w:left="155" w:right="0" w:firstLine="0"/>
        <w:jc w:val="left"/>
        <w:rPr>
          <w:i/>
          <w:sz w:val="24"/>
        </w:rPr>
      </w:pPr>
      <w:r>
        <w:rPr>
          <w:sz w:val="24"/>
        </w:rPr>
        <w:t>mélanger v </w:t>
      </w:r>
      <w:r>
        <w:rPr>
          <w:i/>
          <w:sz w:val="24"/>
        </w:rPr>
        <w:t>to mix, mix up, confuse 2989</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mêler v </w:t>
      </w:r>
      <w:r>
        <w:rPr>
          <w:i/>
          <w:sz w:val="24"/>
        </w:rPr>
        <w:t>to mingle, mix 1947</w:t>
      </w:r>
    </w:p>
    <w:p>
      <w:pPr>
        <w:spacing w:before="0"/>
        <w:ind w:left="155" w:right="0" w:firstLine="0"/>
        <w:jc w:val="left"/>
        <w:rPr>
          <w:i/>
          <w:sz w:val="24"/>
        </w:rPr>
      </w:pPr>
      <w:r>
        <w:rPr>
          <w:sz w:val="24"/>
        </w:rPr>
        <w:t>membre nm </w:t>
      </w:r>
      <w:r>
        <w:rPr>
          <w:i/>
          <w:sz w:val="24"/>
        </w:rPr>
        <w:t>member 390</w:t>
      </w:r>
    </w:p>
    <w:p>
      <w:pPr>
        <w:spacing w:before="0"/>
        <w:ind w:left="155" w:right="0" w:firstLine="0"/>
        <w:jc w:val="left"/>
        <w:rPr>
          <w:i/>
          <w:sz w:val="24"/>
        </w:rPr>
      </w:pPr>
      <w:r>
        <w:rPr>
          <w:sz w:val="24"/>
        </w:rPr>
        <w:t>même adj(f),adv,pro </w:t>
      </w:r>
      <w:r>
        <w:rPr>
          <w:i/>
          <w:sz w:val="24"/>
        </w:rPr>
        <w:t>same, even, self 42</w:t>
      </w:r>
    </w:p>
    <w:p>
      <w:pPr>
        <w:spacing w:before="0"/>
        <w:ind w:left="155" w:right="0" w:firstLine="0"/>
        <w:jc w:val="left"/>
        <w:rPr>
          <w:i/>
          <w:sz w:val="24"/>
        </w:rPr>
      </w:pPr>
      <w:r>
        <w:rPr>
          <w:sz w:val="24"/>
        </w:rPr>
        <w:t>mémoire nm,nf </w:t>
      </w:r>
      <w:r>
        <w:rPr>
          <w:i/>
          <w:sz w:val="24"/>
        </w:rPr>
        <w:t>memory 926</w:t>
      </w:r>
    </w:p>
    <w:p>
      <w:pPr>
        <w:spacing w:before="0"/>
        <w:ind w:left="155" w:right="0" w:firstLine="0"/>
        <w:jc w:val="left"/>
        <w:rPr>
          <w:i/>
          <w:sz w:val="24"/>
        </w:rPr>
      </w:pPr>
      <w:r>
        <w:rPr>
          <w:sz w:val="24"/>
        </w:rPr>
        <w:t>menaçant adj </w:t>
      </w:r>
      <w:r>
        <w:rPr>
          <w:i/>
          <w:sz w:val="24"/>
        </w:rPr>
        <w:t>threatening, menacing 4387</w:t>
      </w:r>
    </w:p>
    <w:p>
      <w:pPr>
        <w:spacing w:before="0"/>
        <w:ind w:left="155" w:right="0" w:firstLine="0"/>
        <w:jc w:val="left"/>
        <w:rPr>
          <w:i/>
          <w:sz w:val="24"/>
        </w:rPr>
      </w:pPr>
      <w:r>
        <w:rPr>
          <w:sz w:val="24"/>
        </w:rPr>
        <w:t>menace nf </w:t>
      </w:r>
      <w:r>
        <w:rPr>
          <w:i/>
          <w:sz w:val="24"/>
        </w:rPr>
        <w:t>threat 1607</w:t>
      </w:r>
    </w:p>
    <w:p>
      <w:pPr>
        <w:spacing w:before="0"/>
        <w:ind w:left="155" w:right="0" w:firstLine="0"/>
        <w:jc w:val="left"/>
        <w:rPr>
          <w:i/>
          <w:sz w:val="24"/>
        </w:rPr>
      </w:pPr>
      <w:r>
        <w:rPr>
          <w:sz w:val="24"/>
        </w:rPr>
        <w:t>menacer v </w:t>
      </w:r>
      <w:r>
        <w:rPr>
          <w:i/>
          <w:sz w:val="24"/>
        </w:rPr>
        <w:t>to threaten 969</w:t>
      </w:r>
    </w:p>
    <w:p>
      <w:pPr>
        <w:spacing w:before="0"/>
        <w:ind w:left="155" w:right="4879" w:firstLine="0"/>
        <w:jc w:val="left"/>
        <w:rPr>
          <w:i/>
          <w:sz w:val="24"/>
        </w:rPr>
      </w:pPr>
      <w:r>
        <w:rPr>
          <w:sz w:val="24"/>
        </w:rPr>
        <w:t>ménage nm </w:t>
      </w:r>
      <w:r>
        <w:rPr>
          <w:i/>
          <w:sz w:val="24"/>
        </w:rPr>
        <w:t>housekeeping, housework 2326 </w:t>
      </w:r>
      <w:r>
        <w:rPr>
          <w:sz w:val="24"/>
        </w:rPr>
        <w:t>ménager nadj,v </w:t>
      </w:r>
      <w:r>
        <w:rPr>
          <w:i/>
          <w:sz w:val="24"/>
        </w:rPr>
        <w:t>to handle, arrange; domestic 3597 </w:t>
      </w:r>
      <w:r>
        <w:rPr>
          <w:sz w:val="24"/>
        </w:rPr>
        <w:t>mener v </w:t>
      </w:r>
      <w:r>
        <w:rPr>
          <w:i/>
          <w:sz w:val="24"/>
        </w:rPr>
        <w:t>to lead 316</w:t>
      </w:r>
    </w:p>
    <w:p>
      <w:pPr>
        <w:spacing w:before="0"/>
        <w:ind w:left="155" w:right="7098" w:firstLine="0"/>
        <w:jc w:val="left"/>
        <w:rPr>
          <w:i/>
          <w:sz w:val="24"/>
        </w:rPr>
      </w:pPr>
      <w:r>
        <w:rPr>
          <w:sz w:val="24"/>
        </w:rPr>
        <w:t>mensonge nm </w:t>
      </w:r>
      <w:r>
        <w:rPr>
          <w:i/>
          <w:sz w:val="24"/>
        </w:rPr>
        <w:t>lie 2679 </w:t>
      </w:r>
      <w:r>
        <w:rPr>
          <w:sz w:val="24"/>
        </w:rPr>
        <w:t>mensuel nadj </w:t>
      </w:r>
      <w:r>
        <w:rPr>
          <w:i/>
          <w:sz w:val="24"/>
        </w:rPr>
        <w:t>monthly 4401 </w:t>
      </w:r>
      <w:r>
        <w:rPr>
          <w:sz w:val="24"/>
        </w:rPr>
        <w:t>mental nadj </w:t>
      </w:r>
      <w:r>
        <w:rPr>
          <w:i/>
          <w:sz w:val="24"/>
        </w:rPr>
        <w:t>mental 2182 </w:t>
      </w:r>
      <w:r>
        <w:rPr>
          <w:sz w:val="24"/>
        </w:rPr>
        <w:t>mentalité nf </w:t>
      </w:r>
      <w:r>
        <w:rPr>
          <w:i/>
          <w:sz w:val="24"/>
        </w:rPr>
        <w:t>mentality 4749</w:t>
      </w:r>
    </w:p>
    <w:p>
      <w:pPr>
        <w:spacing w:before="0"/>
        <w:ind w:left="155" w:right="0" w:firstLine="0"/>
        <w:jc w:val="left"/>
        <w:rPr>
          <w:i/>
          <w:sz w:val="24"/>
        </w:rPr>
      </w:pPr>
      <w:r>
        <w:rPr>
          <w:sz w:val="24"/>
        </w:rPr>
        <w:t>mention nf </w:t>
      </w:r>
      <w:r>
        <w:rPr>
          <w:i/>
          <w:sz w:val="24"/>
        </w:rPr>
        <w:t>mention, note, comment, notice 3347</w:t>
      </w:r>
    </w:p>
    <w:p>
      <w:pPr>
        <w:spacing w:before="0"/>
        <w:ind w:left="155" w:right="0" w:firstLine="0"/>
        <w:jc w:val="left"/>
        <w:rPr>
          <w:i/>
          <w:sz w:val="24"/>
        </w:rPr>
      </w:pPr>
      <w:r>
        <w:rPr>
          <w:sz w:val="24"/>
        </w:rPr>
        <w:t>mentionner v </w:t>
      </w:r>
      <w:r>
        <w:rPr>
          <w:i/>
          <w:sz w:val="24"/>
        </w:rPr>
        <w:t>to mention 1805</w:t>
      </w:r>
    </w:p>
    <w:p>
      <w:pPr>
        <w:spacing w:before="0"/>
        <w:ind w:left="155" w:right="0" w:firstLine="0"/>
        <w:jc w:val="left"/>
        <w:rPr>
          <w:i/>
          <w:sz w:val="24"/>
        </w:rPr>
      </w:pPr>
      <w:r>
        <w:rPr>
          <w:sz w:val="24"/>
        </w:rPr>
        <w:t>mentir v </w:t>
      </w:r>
      <w:r>
        <w:rPr>
          <w:i/>
          <w:sz w:val="24"/>
        </w:rPr>
        <w:t>to lie 2683</w:t>
      </w:r>
    </w:p>
    <w:p>
      <w:pPr>
        <w:spacing w:before="0"/>
        <w:ind w:left="155" w:right="0" w:firstLine="0"/>
        <w:jc w:val="left"/>
        <w:rPr>
          <w:i/>
          <w:sz w:val="24"/>
        </w:rPr>
      </w:pPr>
      <w:r>
        <w:rPr>
          <w:sz w:val="24"/>
        </w:rPr>
        <w:t>menu adv,nadj </w:t>
      </w:r>
      <w:r>
        <w:rPr>
          <w:i/>
          <w:sz w:val="24"/>
        </w:rPr>
        <w:t>menu, slender, slim, minor 3470</w:t>
      </w:r>
    </w:p>
    <w:p>
      <w:pPr>
        <w:spacing w:before="0"/>
        <w:ind w:left="155" w:right="0" w:firstLine="0"/>
        <w:jc w:val="left"/>
        <w:rPr>
          <w:i/>
          <w:sz w:val="24"/>
        </w:rPr>
      </w:pPr>
      <w:r>
        <w:rPr>
          <w:sz w:val="24"/>
        </w:rPr>
        <w:t>mépris nm(pl) </w:t>
      </w:r>
      <w:r>
        <w:rPr>
          <w:i/>
          <w:sz w:val="24"/>
        </w:rPr>
        <w:t>contempt, scorn, disdain 3173</w:t>
      </w:r>
    </w:p>
    <w:p>
      <w:pPr>
        <w:pStyle w:val="BodyText"/>
        <w:rPr>
          <w:i/>
        </w:rPr>
      </w:pPr>
    </w:p>
    <w:p>
      <w:pPr>
        <w:pStyle w:val="BodyText"/>
        <w:ind w:left="216"/>
      </w:pPr>
      <w:r>
        <w:rPr/>
        <w:t>Page 235</w:t>
      </w:r>
    </w:p>
    <w:p>
      <w:pPr>
        <w:spacing w:before="0"/>
        <w:ind w:left="155" w:right="0" w:firstLine="0"/>
        <w:jc w:val="left"/>
        <w:rPr>
          <w:i/>
          <w:sz w:val="24"/>
        </w:rPr>
      </w:pPr>
      <w:r>
        <w:rPr>
          <w:sz w:val="24"/>
        </w:rPr>
        <w:t>mépriser v </w:t>
      </w:r>
      <w:r>
        <w:rPr>
          <w:i/>
          <w:sz w:val="24"/>
        </w:rPr>
        <w:t>to scorn, look down, spurn, disdain 4270</w:t>
      </w:r>
    </w:p>
    <w:p>
      <w:pPr>
        <w:spacing w:before="0"/>
        <w:ind w:left="155" w:right="0" w:firstLine="0"/>
        <w:jc w:val="left"/>
        <w:rPr>
          <w:i/>
          <w:sz w:val="24"/>
        </w:rPr>
      </w:pPr>
      <w:r>
        <w:rPr>
          <w:sz w:val="24"/>
        </w:rPr>
        <w:t>mer nf </w:t>
      </w:r>
      <w:r>
        <w:rPr>
          <w:i/>
          <w:sz w:val="24"/>
        </w:rPr>
        <w:t>sea 921</w:t>
      </w:r>
    </w:p>
    <w:p>
      <w:pPr>
        <w:spacing w:before="0"/>
        <w:ind w:left="155" w:right="0" w:firstLine="0"/>
        <w:jc w:val="left"/>
        <w:rPr>
          <w:i/>
          <w:sz w:val="24"/>
        </w:rPr>
      </w:pPr>
      <w:r>
        <w:rPr>
          <w:sz w:val="24"/>
        </w:rPr>
        <w:t>merci intj,nm,nf </w:t>
      </w:r>
      <w:r>
        <w:rPr>
          <w:i/>
          <w:sz w:val="24"/>
        </w:rPr>
        <w:t>thank you; favor 1070</w:t>
      </w:r>
    </w:p>
    <w:p>
      <w:pPr>
        <w:spacing w:before="0"/>
        <w:ind w:left="155" w:right="6889" w:firstLine="0"/>
        <w:jc w:val="left"/>
        <w:rPr>
          <w:i/>
          <w:sz w:val="24"/>
        </w:rPr>
      </w:pPr>
      <w:r>
        <w:rPr>
          <w:sz w:val="24"/>
        </w:rPr>
        <w:t>mercredi nm </w:t>
      </w:r>
      <w:r>
        <w:rPr>
          <w:i/>
          <w:spacing w:val="-3"/>
          <w:sz w:val="24"/>
        </w:rPr>
        <w:t>Wednesday </w:t>
      </w:r>
      <w:r>
        <w:rPr>
          <w:i/>
          <w:spacing w:val="-5"/>
          <w:sz w:val="24"/>
        </w:rPr>
        <w:t>1168 </w:t>
      </w:r>
      <w:r>
        <w:rPr>
          <w:sz w:val="24"/>
        </w:rPr>
        <w:t>merde intj,nf </w:t>
      </w:r>
      <w:r>
        <w:rPr>
          <w:i/>
          <w:sz w:val="24"/>
        </w:rPr>
        <w:t>sh*t, crap 2376 </w:t>
      </w:r>
      <w:r>
        <w:rPr>
          <w:sz w:val="24"/>
        </w:rPr>
        <w:t>mère adj,nf </w:t>
      </w:r>
      <w:r>
        <w:rPr>
          <w:i/>
          <w:sz w:val="24"/>
        </w:rPr>
        <w:t>mother 645 </w:t>
      </w:r>
      <w:r>
        <w:rPr>
          <w:sz w:val="24"/>
        </w:rPr>
        <w:t>mérite nm </w:t>
      </w:r>
      <w:r>
        <w:rPr>
          <w:i/>
          <w:sz w:val="24"/>
        </w:rPr>
        <w:t>merit</w:t>
      </w:r>
      <w:r>
        <w:rPr>
          <w:i/>
          <w:spacing w:val="-2"/>
          <w:sz w:val="24"/>
        </w:rPr>
        <w:t> </w:t>
      </w:r>
      <w:r>
        <w:rPr>
          <w:i/>
          <w:sz w:val="24"/>
        </w:rPr>
        <w:t>2035</w:t>
      </w:r>
    </w:p>
    <w:p>
      <w:pPr>
        <w:spacing w:before="0"/>
        <w:ind w:left="155" w:right="0" w:firstLine="0"/>
        <w:jc w:val="left"/>
        <w:rPr>
          <w:i/>
          <w:sz w:val="24"/>
        </w:rPr>
      </w:pPr>
      <w:r>
        <w:rPr>
          <w:sz w:val="24"/>
        </w:rPr>
        <w:t>mériter v </w:t>
      </w:r>
      <w:r>
        <w:rPr>
          <w:i/>
          <w:sz w:val="24"/>
        </w:rPr>
        <w:t>to deserve, merit 1122</w:t>
      </w:r>
    </w:p>
    <w:p>
      <w:pPr>
        <w:spacing w:before="0"/>
        <w:ind w:left="155" w:right="0" w:firstLine="0"/>
        <w:jc w:val="left"/>
        <w:rPr>
          <w:i/>
          <w:sz w:val="24"/>
        </w:rPr>
      </w:pPr>
      <w:r>
        <w:rPr>
          <w:sz w:val="24"/>
        </w:rPr>
        <w:t>merveille nf </w:t>
      </w:r>
      <w:r>
        <w:rPr>
          <w:i/>
          <w:sz w:val="24"/>
        </w:rPr>
        <w:t>marvel, wonder 4545</w:t>
      </w:r>
    </w:p>
    <w:p>
      <w:pPr>
        <w:pStyle w:val="BodyText"/>
        <w:ind w:left="155" w:right="5126"/>
        <w:rPr>
          <w:i/>
        </w:rPr>
      </w:pPr>
      <w:r>
        <w:rPr/>
        <w:t>merveilleux adj(pl) marvellous, wonderful 2209 message nm </w:t>
      </w:r>
      <w:r>
        <w:rPr>
          <w:i/>
        </w:rPr>
        <w:t>message 792</w:t>
      </w:r>
    </w:p>
    <w:p>
      <w:pPr>
        <w:spacing w:before="0"/>
        <w:ind w:left="155" w:right="0" w:firstLine="0"/>
        <w:jc w:val="left"/>
        <w:rPr>
          <w:i/>
          <w:sz w:val="24"/>
        </w:rPr>
      </w:pPr>
      <w:r>
        <w:rPr>
          <w:sz w:val="24"/>
        </w:rPr>
        <w:t>messe nf </w:t>
      </w:r>
      <w:r>
        <w:rPr>
          <w:i/>
          <w:sz w:val="24"/>
        </w:rPr>
        <w:t>mass 4302</w:t>
      </w:r>
    </w:p>
    <w:p>
      <w:pPr>
        <w:spacing w:before="0"/>
        <w:ind w:left="155" w:right="0" w:firstLine="0"/>
        <w:jc w:val="left"/>
        <w:rPr>
          <w:i/>
          <w:sz w:val="24"/>
        </w:rPr>
      </w:pPr>
      <w:r>
        <w:rPr>
          <w:sz w:val="24"/>
        </w:rPr>
        <w:t>messieurs nmpl </w:t>
      </w:r>
      <w:r>
        <w:rPr>
          <w:i/>
          <w:sz w:val="24"/>
        </w:rPr>
        <w:t>gentlemen 1549</w:t>
      </w:r>
    </w:p>
    <w:p>
      <w:pPr>
        <w:spacing w:before="0"/>
        <w:ind w:left="155" w:right="7182" w:firstLine="0"/>
        <w:jc w:val="left"/>
        <w:rPr>
          <w:i/>
          <w:sz w:val="24"/>
        </w:rPr>
      </w:pPr>
      <w:r>
        <w:rPr>
          <w:sz w:val="24"/>
        </w:rPr>
        <w:t>mesure nf </w:t>
      </w:r>
      <w:r>
        <w:rPr>
          <w:i/>
          <w:sz w:val="24"/>
        </w:rPr>
        <w:t>measure 262 </w:t>
      </w:r>
      <w:r>
        <w:rPr>
          <w:sz w:val="24"/>
        </w:rPr>
        <w:t>mesurer v </w:t>
      </w:r>
      <w:r>
        <w:rPr>
          <w:i/>
          <w:sz w:val="24"/>
        </w:rPr>
        <w:t>to measure</w:t>
      </w:r>
      <w:r>
        <w:rPr>
          <w:i/>
          <w:spacing w:val="-14"/>
          <w:sz w:val="24"/>
        </w:rPr>
        <w:t> </w:t>
      </w:r>
      <w:r>
        <w:rPr>
          <w:i/>
          <w:spacing w:val="-9"/>
          <w:sz w:val="24"/>
        </w:rPr>
        <w:t>1110 </w:t>
      </w:r>
      <w:r>
        <w:rPr>
          <w:sz w:val="24"/>
        </w:rPr>
        <w:t>métal nm </w:t>
      </w:r>
      <w:r>
        <w:rPr>
          <w:i/>
          <w:sz w:val="24"/>
        </w:rPr>
        <w:t>metal</w:t>
      </w:r>
      <w:r>
        <w:rPr>
          <w:i/>
          <w:spacing w:val="-2"/>
          <w:sz w:val="24"/>
        </w:rPr>
        <w:t> </w:t>
      </w:r>
      <w:r>
        <w:rPr>
          <w:i/>
          <w:sz w:val="24"/>
        </w:rPr>
        <w:t>2793</w:t>
      </w:r>
    </w:p>
    <w:p>
      <w:pPr>
        <w:spacing w:before="1"/>
        <w:ind w:left="155" w:right="6045" w:firstLine="0"/>
        <w:jc w:val="left"/>
        <w:rPr>
          <w:i/>
          <w:sz w:val="24"/>
        </w:rPr>
      </w:pPr>
      <w:r>
        <w:rPr>
          <w:sz w:val="24"/>
        </w:rPr>
        <w:t>météo nf </w:t>
      </w:r>
      <w:r>
        <w:rPr>
          <w:i/>
          <w:sz w:val="24"/>
        </w:rPr>
        <w:t>weather forecast 4574 </w:t>
      </w:r>
      <w:r>
        <w:rPr>
          <w:sz w:val="24"/>
        </w:rPr>
        <w:t>méthode nf </w:t>
      </w:r>
      <w:r>
        <w:rPr>
          <w:i/>
          <w:sz w:val="24"/>
        </w:rPr>
        <w:t>method, </w:t>
      </w:r>
      <w:r>
        <w:rPr>
          <w:i/>
          <w:spacing w:val="-3"/>
          <w:sz w:val="24"/>
        </w:rPr>
        <w:t>procedure </w:t>
      </w:r>
      <w:r>
        <w:rPr>
          <w:i/>
          <w:spacing w:val="-5"/>
          <w:sz w:val="24"/>
        </w:rPr>
        <w:t>1149 </w:t>
      </w:r>
      <w:r>
        <w:rPr>
          <w:sz w:val="24"/>
        </w:rPr>
        <w:t>métier nm </w:t>
      </w:r>
      <w:r>
        <w:rPr>
          <w:i/>
          <w:sz w:val="24"/>
        </w:rPr>
        <w:t>job, occupation, trade 1582 </w:t>
      </w:r>
      <w:r>
        <w:rPr>
          <w:sz w:val="24"/>
        </w:rPr>
        <w:t>mètre nm </w:t>
      </w:r>
      <w:r>
        <w:rPr>
          <w:i/>
          <w:sz w:val="24"/>
        </w:rPr>
        <w:t>meter</w:t>
      </w:r>
      <w:r>
        <w:rPr>
          <w:i/>
          <w:spacing w:val="1"/>
          <w:sz w:val="24"/>
        </w:rPr>
        <w:t> </w:t>
      </w:r>
      <w:r>
        <w:rPr>
          <w:i/>
          <w:sz w:val="24"/>
        </w:rPr>
        <w:t>1534</w:t>
      </w:r>
    </w:p>
    <w:p>
      <w:pPr>
        <w:spacing w:before="0"/>
        <w:ind w:left="155" w:right="0" w:firstLine="0"/>
        <w:jc w:val="left"/>
        <w:rPr>
          <w:i/>
          <w:sz w:val="24"/>
        </w:rPr>
      </w:pPr>
      <w:r>
        <w:rPr>
          <w:sz w:val="24"/>
        </w:rPr>
        <w:t>métro nm </w:t>
      </w:r>
      <w:r>
        <w:rPr>
          <w:i/>
          <w:sz w:val="24"/>
        </w:rPr>
        <w:t>underground, metro 3227</w:t>
      </w:r>
    </w:p>
    <w:p>
      <w:pPr>
        <w:spacing w:before="0"/>
        <w:ind w:left="155" w:right="0" w:firstLine="0"/>
        <w:jc w:val="left"/>
        <w:rPr>
          <w:i/>
          <w:sz w:val="24"/>
        </w:rPr>
      </w:pPr>
      <w:r>
        <w:rPr>
          <w:sz w:val="24"/>
        </w:rPr>
        <w:t>mettre v </w:t>
      </w:r>
      <w:r>
        <w:rPr>
          <w:i/>
          <w:sz w:val="24"/>
        </w:rPr>
        <w:t>to put, place 27</w:t>
      </w:r>
    </w:p>
    <w:p>
      <w:pPr>
        <w:pStyle w:val="BodyText"/>
        <w:ind w:left="155" w:right="6059"/>
        <w:rPr>
          <w:i/>
        </w:rPr>
      </w:pPr>
      <w:r>
        <w:rPr/>
        <w:t>meuble nadj(f) piece of furniture 3876 meurtre nm </w:t>
      </w:r>
      <w:r>
        <w:rPr>
          <w:i/>
        </w:rPr>
        <w:t>murder 1458</w:t>
      </w:r>
    </w:p>
    <w:p>
      <w:pPr>
        <w:spacing w:before="0"/>
        <w:ind w:left="155" w:right="0" w:firstLine="0"/>
        <w:jc w:val="left"/>
        <w:rPr>
          <w:i/>
          <w:sz w:val="24"/>
        </w:rPr>
      </w:pPr>
      <w:r>
        <w:rPr>
          <w:sz w:val="24"/>
        </w:rPr>
        <w:t>meurtrier nadj </w:t>
      </w:r>
      <w:r>
        <w:rPr>
          <w:i/>
          <w:sz w:val="24"/>
        </w:rPr>
        <w:t>murderer, deadly, lethal 2681</w:t>
      </w:r>
    </w:p>
    <w:p>
      <w:pPr>
        <w:spacing w:before="0"/>
        <w:ind w:left="155" w:right="0" w:firstLine="0"/>
        <w:jc w:val="left"/>
        <w:rPr>
          <w:i/>
          <w:sz w:val="24"/>
        </w:rPr>
      </w:pPr>
      <w:r>
        <w:rPr>
          <w:sz w:val="24"/>
        </w:rPr>
        <w:t>mexicain nadj </w:t>
      </w:r>
      <w:r>
        <w:rPr>
          <w:i/>
          <w:sz w:val="24"/>
        </w:rPr>
        <w:t>Mexican 4541</w:t>
      </w:r>
    </w:p>
    <w:p>
      <w:pPr>
        <w:spacing w:before="0"/>
        <w:ind w:left="155" w:right="0" w:firstLine="0"/>
        <w:jc w:val="left"/>
        <w:rPr>
          <w:i/>
          <w:sz w:val="24"/>
        </w:rPr>
      </w:pPr>
      <w:r>
        <w:rPr>
          <w:sz w:val="24"/>
        </w:rPr>
        <w:t>micro nm </w:t>
      </w:r>
      <w:r>
        <w:rPr>
          <w:i/>
          <w:sz w:val="24"/>
        </w:rPr>
        <w:t>mike, micro, microphone 4844</w:t>
      </w:r>
    </w:p>
    <w:p>
      <w:pPr>
        <w:spacing w:before="0"/>
        <w:ind w:left="155" w:right="0" w:firstLine="0"/>
        <w:jc w:val="left"/>
        <w:rPr>
          <w:i/>
          <w:sz w:val="24"/>
        </w:rPr>
      </w:pPr>
      <w:r>
        <w:rPr>
          <w:sz w:val="24"/>
        </w:rPr>
        <w:t>midi nm </w:t>
      </w:r>
      <w:r>
        <w:rPr>
          <w:i/>
          <w:sz w:val="24"/>
        </w:rPr>
        <w:t>noon 2483</w:t>
      </w:r>
    </w:p>
    <w:p>
      <w:pPr>
        <w:spacing w:before="0"/>
        <w:ind w:left="155" w:right="0" w:firstLine="0"/>
        <w:jc w:val="left"/>
        <w:rPr>
          <w:i/>
          <w:sz w:val="24"/>
        </w:rPr>
      </w:pPr>
      <w:r>
        <w:rPr>
          <w:sz w:val="24"/>
        </w:rPr>
        <w:t>mien nadj,pro </w:t>
      </w:r>
      <w:r>
        <w:rPr>
          <w:i/>
          <w:sz w:val="24"/>
        </w:rPr>
        <w:t>mine 2165</w:t>
      </w:r>
    </w:p>
    <w:p>
      <w:pPr>
        <w:spacing w:before="0"/>
        <w:ind w:left="155" w:right="0" w:firstLine="0"/>
        <w:jc w:val="left"/>
        <w:rPr>
          <w:i/>
          <w:sz w:val="24"/>
        </w:rPr>
      </w:pPr>
      <w:r>
        <w:rPr>
          <w:sz w:val="24"/>
        </w:rPr>
        <w:t>mieux adji(pl),adv,nm </w:t>
      </w:r>
      <w:r>
        <w:rPr>
          <w:i/>
          <w:sz w:val="24"/>
        </w:rPr>
        <w:t>better 217</w:t>
      </w:r>
    </w:p>
    <w:p>
      <w:pPr>
        <w:spacing w:before="0"/>
        <w:ind w:left="155" w:right="0" w:firstLine="0"/>
        <w:jc w:val="left"/>
        <w:rPr>
          <w:i/>
          <w:sz w:val="24"/>
        </w:rPr>
      </w:pPr>
      <w:r>
        <w:rPr>
          <w:sz w:val="24"/>
        </w:rPr>
        <w:t>milice nf </w:t>
      </w:r>
      <w:r>
        <w:rPr>
          <w:i/>
          <w:sz w:val="24"/>
        </w:rPr>
        <w:t>militia 4745</w:t>
      </w:r>
    </w:p>
    <w:p>
      <w:pPr>
        <w:spacing w:after="0"/>
        <w:jc w:val="left"/>
        <w:rPr>
          <w:sz w:val="24"/>
        </w:rPr>
        <w:sectPr>
          <w:pgSz w:w="11900" w:h="16840"/>
          <w:pgMar w:top="1060" w:bottom="280" w:left="980" w:right="1000"/>
        </w:sectPr>
      </w:pPr>
    </w:p>
    <w:p>
      <w:pPr>
        <w:spacing w:before="74"/>
        <w:ind w:left="155" w:right="6979" w:firstLine="0"/>
        <w:jc w:val="left"/>
        <w:rPr>
          <w:i/>
          <w:sz w:val="24"/>
        </w:rPr>
      </w:pPr>
      <w:r>
        <w:rPr>
          <w:sz w:val="24"/>
        </w:rPr>
        <w:t>milieu nm </w:t>
      </w:r>
      <w:r>
        <w:rPr>
          <w:i/>
          <w:sz w:val="24"/>
        </w:rPr>
        <w:t>middle 479 </w:t>
      </w:r>
      <w:r>
        <w:rPr>
          <w:sz w:val="24"/>
        </w:rPr>
        <w:t>militaire nadj(f) military 690 militant nadj </w:t>
      </w:r>
      <w:r>
        <w:rPr>
          <w:i/>
          <w:sz w:val="24"/>
        </w:rPr>
        <w:t>militant 2479 </w:t>
      </w:r>
      <w:r>
        <w:rPr>
          <w:sz w:val="24"/>
        </w:rPr>
        <w:t>militer v </w:t>
      </w:r>
      <w:r>
        <w:rPr>
          <w:i/>
          <w:sz w:val="24"/>
        </w:rPr>
        <w:t>to militate 4890</w:t>
      </w:r>
    </w:p>
    <w:p>
      <w:pPr>
        <w:spacing w:before="0"/>
        <w:ind w:left="155" w:right="0" w:firstLine="0"/>
        <w:jc w:val="left"/>
        <w:rPr>
          <w:i/>
          <w:sz w:val="24"/>
        </w:rPr>
      </w:pPr>
      <w:r>
        <w:rPr>
          <w:sz w:val="24"/>
        </w:rPr>
        <w:t>mille det,nm,nmi </w:t>
      </w:r>
      <w:r>
        <w:rPr>
          <w:i/>
          <w:sz w:val="24"/>
        </w:rPr>
        <w:t>a thousand 1008</w:t>
      </w:r>
    </w:p>
    <w:p>
      <w:pPr>
        <w:spacing w:before="0"/>
        <w:ind w:left="155" w:right="4486" w:firstLine="0"/>
        <w:jc w:val="left"/>
        <w:rPr>
          <w:i/>
          <w:sz w:val="24"/>
        </w:rPr>
      </w:pPr>
      <w:r>
        <w:rPr>
          <w:sz w:val="24"/>
        </w:rPr>
        <w:t>millénaire nadj(f) millennium, thousand-year-old 3598 milliard nm </w:t>
      </w:r>
      <w:r>
        <w:rPr>
          <w:i/>
          <w:sz w:val="24"/>
        </w:rPr>
        <w:t>billion, thousand million 497</w:t>
      </w:r>
    </w:p>
    <w:p>
      <w:pPr>
        <w:spacing w:before="0"/>
        <w:ind w:left="155" w:right="0" w:firstLine="0"/>
        <w:jc w:val="left"/>
        <w:rPr>
          <w:i/>
          <w:sz w:val="24"/>
        </w:rPr>
      </w:pPr>
      <w:r>
        <w:rPr>
          <w:sz w:val="24"/>
        </w:rPr>
        <w:t>millier nm </w:t>
      </w:r>
      <w:r>
        <w:rPr>
          <w:i/>
          <w:sz w:val="24"/>
        </w:rPr>
        <w:t>thousand 1127</w:t>
      </w:r>
    </w:p>
    <w:p>
      <w:pPr>
        <w:spacing w:before="0"/>
        <w:ind w:left="155" w:right="0" w:firstLine="0"/>
        <w:jc w:val="left"/>
        <w:rPr>
          <w:i/>
          <w:sz w:val="24"/>
        </w:rPr>
      </w:pPr>
      <w:r>
        <w:rPr>
          <w:sz w:val="24"/>
        </w:rPr>
        <w:t>million nm </w:t>
      </w:r>
      <w:r>
        <w:rPr>
          <w:i/>
          <w:sz w:val="24"/>
        </w:rPr>
        <w:t>million 307</w:t>
      </w:r>
    </w:p>
    <w:p>
      <w:pPr>
        <w:spacing w:before="0"/>
        <w:ind w:left="155" w:right="5546" w:firstLine="0"/>
        <w:jc w:val="left"/>
        <w:rPr>
          <w:i/>
          <w:sz w:val="24"/>
        </w:rPr>
      </w:pPr>
      <w:r>
        <w:rPr>
          <w:sz w:val="24"/>
        </w:rPr>
        <w:t>mince adj(f),intj </w:t>
      </w:r>
      <w:r>
        <w:rPr>
          <w:i/>
          <w:sz w:val="24"/>
        </w:rPr>
        <w:t>thin, slim, slender 3570 </w:t>
      </w:r>
      <w:r>
        <w:rPr>
          <w:sz w:val="24"/>
        </w:rPr>
        <w:t>mine nf </w:t>
      </w:r>
      <w:r>
        <w:rPr>
          <w:i/>
          <w:sz w:val="24"/>
        </w:rPr>
        <w:t>mein; appearance, look, mien 1403 </w:t>
      </w:r>
      <w:r>
        <w:rPr>
          <w:sz w:val="24"/>
        </w:rPr>
        <w:t>miner v </w:t>
      </w:r>
      <w:r>
        <w:rPr>
          <w:i/>
          <w:sz w:val="24"/>
        </w:rPr>
        <w:t>to mine, erode 3449</w:t>
      </w:r>
    </w:p>
    <w:p>
      <w:pPr>
        <w:spacing w:before="0"/>
        <w:ind w:left="155" w:right="0" w:firstLine="0"/>
        <w:jc w:val="left"/>
        <w:rPr>
          <w:i/>
          <w:sz w:val="24"/>
        </w:rPr>
      </w:pPr>
      <w:r>
        <w:rPr>
          <w:sz w:val="24"/>
        </w:rPr>
        <w:t>mineur nadj </w:t>
      </w:r>
      <w:r>
        <w:rPr>
          <w:i/>
          <w:sz w:val="24"/>
        </w:rPr>
        <w:t>minor; miner 2233</w:t>
      </w:r>
    </w:p>
    <w:p>
      <w:pPr>
        <w:spacing w:before="0"/>
        <w:ind w:left="155" w:right="0" w:firstLine="0"/>
        <w:jc w:val="left"/>
        <w:rPr>
          <w:i/>
          <w:sz w:val="24"/>
        </w:rPr>
      </w:pPr>
      <w:r>
        <w:rPr>
          <w:sz w:val="24"/>
        </w:rPr>
        <w:t>minier adj </w:t>
      </w:r>
      <w:r>
        <w:rPr>
          <w:i/>
          <w:sz w:val="24"/>
        </w:rPr>
        <w:t>mining 4311</w:t>
      </w:r>
    </w:p>
    <w:p>
      <w:pPr>
        <w:spacing w:before="0"/>
        <w:ind w:left="155" w:right="5765" w:firstLine="0"/>
        <w:jc w:val="left"/>
        <w:rPr>
          <w:i/>
          <w:sz w:val="24"/>
        </w:rPr>
      </w:pPr>
      <w:r>
        <w:rPr>
          <w:sz w:val="24"/>
        </w:rPr>
        <w:t>minimal adj </w:t>
      </w:r>
      <w:r>
        <w:rPr>
          <w:i/>
          <w:sz w:val="24"/>
        </w:rPr>
        <w:t>minimal, minimum 3652 </w:t>
      </w:r>
      <w:r>
        <w:rPr>
          <w:sz w:val="24"/>
        </w:rPr>
        <w:t>minime nadj(f) minor, minimal 4040 minimiser v </w:t>
      </w:r>
      <w:r>
        <w:rPr>
          <w:i/>
          <w:sz w:val="24"/>
        </w:rPr>
        <w:t>to minimize, play down 4725 </w:t>
      </w:r>
      <w:r>
        <w:rPr>
          <w:sz w:val="24"/>
        </w:rPr>
        <w:t>minimum nadj </w:t>
      </w:r>
      <w:r>
        <w:rPr>
          <w:i/>
          <w:sz w:val="24"/>
        </w:rPr>
        <w:t>minimum 1410</w:t>
      </w:r>
    </w:p>
    <w:p>
      <w:pPr>
        <w:spacing w:before="0"/>
        <w:ind w:left="155" w:right="0" w:firstLine="0"/>
        <w:jc w:val="left"/>
        <w:rPr>
          <w:i/>
          <w:sz w:val="24"/>
        </w:rPr>
      </w:pPr>
      <w:r>
        <w:rPr>
          <w:sz w:val="24"/>
        </w:rPr>
        <w:t>ministère nm </w:t>
      </w:r>
      <w:r>
        <w:rPr>
          <w:i/>
          <w:sz w:val="24"/>
        </w:rPr>
        <w:t>ministry 910</w:t>
      </w:r>
    </w:p>
    <w:p>
      <w:pPr>
        <w:spacing w:before="0"/>
        <w:ind w:left="155" w:right="0" w:firstLine="0"/>
        <w:jc w:val="left"/>
        <w:rPr>
          <w:i/>
          <w:sz w:val="24"/>
        </w:rPr>
      </w:pPr>
      <w:r>
        <w:rPr>
          <w:sz w:val="24"/>
        </w:rPr>
        <w:t>ministériel adj </w:t>
      </w:r>
      <w:r>
        <w:rPr>
          <w:i/>
          <w:sz w:val="24"/>
        </w:rPr>
        <w:t>ministerial; minister 3034</w:t>
      </w:r>
    </w:p>
    <w:p>
      <w:pPr>
        <w:spacing w:before="0"/>
        <w:ind w:left="155" w:right="6539" w:firstLine="0"/>
        <w:jc w:val="left"/>
        <w:rPr>
          <w:i/>
          <w:sz w:val="24"/>
        </w:rPr>
      </w:pPr>
      <w:r>
        <w:rPr>
          <w:sz w:val="24"/>
        </w:rPr>
        <w:t>ministre nm,nf </w:t>
      </w:r>
      <w:r>
        <w:rPr>
          <w:i/>
          <w:sz w:val="24"/>
        </w:rPr>
        <w:t>minister 204 </w:t>
      </w:r>
      <w:r>
        <w:rPr>
          <w:sz w:val="24"/>
        </w:rPr>
        <w:t>minoritaire nadj(f) minority 4271 minorité nf </w:t>
      </w:r>
      <w:r>
        <w:rPr>
          <w:i/>
          <w:sz w:val="24"/>
        </w:rPr>
        <w:t>minority 2073</w:t>
      </w:r>
    </w:p>
    <w:p>
      <w:pPr>
        <w:spacing w:before="0"/>
        <w:ind w:left="155" w:right="7298" w:firstLine="0"/>
        <w:jc w:val="left"/>
        <w:rPr>
          <w:i/>
          <w:sz w:val="24"/>
        </w:rPr>
      </w:pPr>
      <w:r>
        <w:rPr>
          <w:sz w:val="24"/>
        </w:rPr>
        <w:t>minuit nm </w:t>
      </w:r>
      <w:r>
        <w:rPr>
          <w:i/>
          <w:sz w:val="24"/>
        </w:rPr>
        <w:t>midnight 3453 </w:t>
      </w:r>
      <w:r>
        <w:rPr>
          <w:sz w:val="24"/>
        </w:rPr>
        <w:t>minute nf </w:t>
      </w:r>
      <w:r>
        <w:rPr>
          <w:i/>
          <w:sz w:val="24"/>
        </w:rPr>
        <w:t>minute 375 </w:t>
      </w:r>
      <w:r>
        <w:rPr>
          <w:sz w:val="24"/>
        </w:rPr>
        <w:t>miracle nm </w:t>
      </w:r>
      <w:r>
        <w:rPr>
          <w:i/>
          <w:sz w:val="24"/>
        </w:rPr>
        <w:t>miracle 2638 </w:t>
      </w:r>
      <w:r>
        <w:rPr>
          <w:sz w:val="24"/>
        </w:rPr>
        <w:t>miroir nm </w:t>
      </w:r>
      <w:r>
        <w:rPr>
          <w:i/>
          <w:sz w:val="24"/>
        </w:rPr>
        <w:t>mirror</w:t>
      </w:r>
      <w:r>
        <w:rPr>
          <w:i/>
          <w:spacing w:val="-3"/>
          <w:sz w:val="24"/>
        </w:rPr>
        <w:t> </w:t>
      </w:r>
      <w:r>
        <w:rPr>
          <w:i/>
          <w:sz w:val="24"/>
        </w:rPr>
        <w:t>3329</w:t>
      </w:r>
    </w:p>
    <w:p>
      <w:pPr>
        <w:spacing w:before="0"/>
        <w:ind w:left="155" w:right="6792" w:firstLine="0"/>
        <w:jc w:val="left"/>
        <w:rPr>
          <w:i/>
          <w:sz w:val="24"/>
        </w:rPr>
      </w:pPr>
      <w:r>
        <w:rPr>
          <w:sz w:val="24"/>
        </w:rPr>
        <w:t>mise nf </w:t>
      </w:r>
      <w:r>
        <w:rPr>
          <w:i/>
          <w:sz w:val="24"/>
        </w:rPr>
        <w:t>putting, placing 473 </w:t>
      </w:r>
      <w:r>
        <w:rPr>
          <w:sz w:val="24"/>
        </w:rPr>
        <w:t>miser v </w:t>
      </w:r>
      <w:r>
        <w:rPr>
          <w:i/>
          <w:sz w:val="24"/>
        </w:rPr>
        <w:t>to bet, stake 4382 </w:t>
      </w:r>
      <w:r>
        <w:rPr>
          <w:sz w:val="24"/>
        </w:rPr>
        <w:t>misère nf </w:t>
      </w:r>
      <w:r>
        <w:rPr>
          <w:i/>
          <w:spacing w:val="-3"/>
          <w:sz w:val="24"/>
        </w:rPr>
        <w:t>poverty, </w:t>
      </w:r>
      <w:r>
        <w:rPr>
          <w:i/>
          <w:sz w:val="24"/>
        </w:rPr>
        <w:t>misery 2332 </w:t>
      </w:r>
      <w:r>
        <w:rPr>
          <w:sz w:val="24"/>
        </w:rPr>
        <w:t>missile nm </w:t>
      </w:r>
      <w:r>
        <w:rPr>
          <w:i/>
          <w:sz w:val="24"/>
        </w:rPr>
        <w:t>missile 3452 </w:t>
      </w:r>
      <w:r>
        <w:rPr>
          <w:sz w:val="24"/>
        </w:rPr>
        <w:t>mission nf </w:t>
      </w:r>
      <w:r>
        <w:rPr>
          <w:i/>
          <w:sz w:val="24"/>
        </w:rPr>
        <w:t>mission 627</w:t>
      </w:r>
    </w:p>
    <w:p>
      <w:pPr>
        <w:pStyle w:val="BodyText"/>
        <w:ind w:left="155"/>
      </w:pPr>
      <w:r>
        <w:rPr/>
        <w:t>mixte adj(f) mixed 2875</w:t>
      </w:r>
    </w:p>
    <w:p>
      <w:pPr>
        <w:spacing w:before="0"/>
        <w:ind w:left="155" w:right="6192" w:firstLine="0"/>
        <w:jc w:val="left"/>
        <w:rPr>
          <w:i/>
          <w:sz w:val="24"/>
        </w:rPr>
      </w:pPr>
      <w:r>
        <w:rPr>
          <w:sz w:val="24"/>
        </w:rPr>
        <w:t>mobile nadj(f) mobile, portable 2291 mobilisation nf </w:t>
      </w:r>
      <w:r>
        <w:rPr>
          <w:i/>
          <w:sz w:val="24"/>
        </w:rPr>
        <w:t>mobilization 4042 </w:t>
      </w:r>
      <w:r>
        <w:rPr>
          <w:sz w:val="24"/>
        </w:rPr>
        <w:t>mobiliser v </w:t>
      </w:r>
      <w:r>
        <w:rPr>
          <w:i/>
          <w:sz w:val="24"/>
        </w:rPr>
        <w:t>to mobilize, call up 2830 </w:t>
      </w:r>
      <w:r>
        <w:rPr>
          <w:sz w:val="24"/>
        </w:rPr>
        <w:t>mobilité nf </w:t>
      </w:r>
      <w:r>
        <w:rPr>
          <w:i/>
          <w:sz w:val="24"/>
        </w:rPr>
        <w:t>mobility 4755</w:t>
      </w:r>
    </w:p>
    <w:p>
      <w:pPr>
        <w:spacing w:before="1"/>
        <w:ind w:left="155" w:right="5739" w:firstLine="0"/>
        <w:jc w:val="left"/>
        <w:rPr>
          <w:i/>
          <w:sz w:val="24"/>
        </w:rPr>
      </w:pPr>
      <w:r>
        <w:rPr>
          <w:sz w:val="24"/>
        </w:rPr>
        <w:t>modalité nf </w:t>
      </w:r>
      <w:r>
        <w:rPr>
          <w:i/>
          <w:sz w:val="24"/>
        </w:rPr>
        <w:t>mode, method, modality 2412 </w:t>
      </w:r>
      <w:r>
        <w:rPr>
          <w:sz w:val="24"/>
        </w:rPr>
        <w:t>mode nm,nf </w:t>
      </w:r>
      <w:r>
        <w:rPr>
          <w:i/>
          <w:sz w:val="24"/>
        </w:rPr>
        <w:t>mode, way, fashion 1137 </w:t>
      </w:r>
      <w:r>
        <w:rPr>
          <w:sz w:val="24"/>
        </w:rPr>
        <w:t>modèle nm </w:t>
      </w:r>
      <w:r>
        <w:rPr>
          <w:i/>
          <w:sz w:val="24"/>
        </w:rPr>
        <w:t>model 958</w:t>
      </w:r>
    </w:p>
    <w:p>
      <w:pPr>
        <w:spacing w:before="0"/>
        <w:ind w:left="155" w:right="4693" w:firstLine="0"/>
        <w:jc w:val="left"/>
        <w:rPr>
          <w:sz w:val="24"/>
        </w:rPr>
      </w:pPr>
      <w:r>
        <w:rPr>
          <w:sz w:val="24"/>
        </w:rPr>
        <w:t>modéré nadj </w:t>
      </w:r>
      <w:r>
        <w:rPr>
          <w:i/>
          <w:sz w:val="24"/>
        </w:rPr>
        <w:t>moderate, restrained, reasonable 4340 </w:t>
      </w:r>
      <w:r>
        <w:rPr>
          <w:sz w:val="24"/>
        </w:rPr>
        <w:t>modérer v </w:t>
      </w:r>
      <w:r>
        <w:rPr>
          <w:i/>
          <w:sz w:val="24"/>
        </w:rPr>
        <w:t>to restrain, moderate, reduce 4034 </w:t>
      </w:r>
      <w:r>
        <w:rPr>
          <w:sz w:val="24"/>
        </w:rPr>
        <w:t>moderne nadj(f) modern 1239</w:t>
      </w:r>
    </w:p>
    <w:p>
      <w:pPr>
        <w:spacing w:before="0"/>
        <w:ind w:left="155" w:right="6125" w:firstLine="0"/>
        <w:jc w:val="left"/>
        <w:rPr>
          <w:i/>
          <w:sz w:val="24"/>
        </w:rPr>
      </w:pPr>
      <w:r>
        <w:rPr>
          <w:sz w:val="24"/>
        </w:rPr>
        <w:t>modernisation nf </w:t>
      </w:r>
      <w:r>
        <w:rPr>
          <w:i/>
          <w:sz w:val="24"/>
        </w:rPr>
        <w:t>modernization 3977 </w:t>
      </w:r>
      <w:r>
        <w:rPr>
          <w:sz w:val="24"/>
        </w:rPr>
        <w:t>moderniser v </w:t>
      </w:r>
      <w:r>
        <w:rPr>
          <w:i/>
          <w:sz w:val="24"/>
        </w:rPr>
        <w:t>to modernize 4615 </w:t>
      </w:r>
      <w:r>
        <w:rPr>
          <w:sz w:val="24"/>
        </w:rPr>
        <w:t>modeste adj(f) modest 1540 modification nf </w:t>
      </w:r>
      <w:r>
        <w:rPr>
          <w:i/>
          <w:sz w:val="24"/>
        </w:rPr>
        <w:t>modification 1583 </w:t>
      </w:r>
      <w:r>
        <w:rPr>
          <w:sz w:val="24"/>
        </w:rPr>
        <w:t>modifier v </w:t>
      </w:r>
      <w:r>
        <w:rPr>
          <w:i/>
          <w:sz w:val="24"/>
        </w:rPr>
        <w:t>to modify, adjust 1035</w:t>
      </w:r>
    </w:p>
    <w:p>
      <w:pPr>
        <w:spacing w:before="0"/>
        <w:ind w:left="155" w:right="0" w:firstLine="0"/>
        <w:jc w:val="left"/>
        <w:rPr>
          <w:i/>
          <w:sz w:val="24"/>
        </w:rPr>
      </w:pPr>
      <w:r>
        <w:rPr>
          <w:sz w:val="24"/>
        </w:rPr>
        <w:t>mœurs nfpl </w:t>
      </w:r>
      <w:r>
        <w:rPr>
          <w:i/>
          <w:sz w:val="24"/>
        </w:rPr>
        <w:t>morals, customs, habits, manners, ways 4504</w:t>
      </w:r>
    </w:p>
    <w:p>
      <w:pPr>
        <w:spacing w:before="0"/>
        <w:ind w:left="155" w:right="0" w:firstLine="0"/>
        <w:jc w:val="left"/>
        <w:rPr>
          <w:i/>
          <w:sz w:val="24"/>
        </w:rPr>
      </w:pPr>
      <w:r>
        <w:rPr>
          <w:sz w:val="24"/>
        </w:rPr>
        <w:t>moi nm,pro </w:t>
      </w:r>
      <w:r>
        <w:rPr>
          <w:i/>
          <w:sz w:val="24"/>
        </w:rPr>
        <w:t>me 131</w:t>
      </w:r>
    </w:p>
    <w:p>
      <w:pPr>
        <w:spacing w:before="0"/>
        <w:ind w:left="155" w:right="0" w:firstLine="0"/>
        <w:jc w:val="left"/>
        <w:rPr>
          <w:i/>
          <w:sz w:val="24"/>
        </w:rPr>
      </w:pPr>
      <w:r>
        <w:rPr>
          <w:sz w:val="24"/>
        </w:rPr>
        <w:t>moi-même pro </w:t>
      </w:r>
      <w:r>
        <w:rPr>
          <w:i/>
          <w:sz w:val="24"/>
        </w:rPr>
        <w:t>myself 1527</w:t>
      </w:r>
    </w:p>
    <w:p>
      <w:pPr>
        <w:pStyle w:val="BodyText"/>
        <w:ind w:left="155"/>
      </w:pPr>
      <w:r>
        <w:rPr/>
        <w:t>moindre adj(f) lesser, least, slightest 1105</w:t>
      </w:r>
    </w:p>
    <w:p>
      <w:pPr>
        <w:spacing w:after="0"/>
        <w:sectPr>
          <w:pgSz w:w="11900" w:h="16840"/>
          <w:pgMar w:top="1060" w:bottom="280" w:left="980" w:right="1000"/>
        </w:sectPr>
      </w:pPr>
    </w:p>
    <w:p>
      <w:pPr>
        <w:spacing w:before="74"/>
        <w:ind w:left="155" w:right="0" w:firstLine="0"/>
        <w:jc w:val="left"/>
        <w:rPr>
          <w:i/>
          <w:sz w:val="24"/>
        </w:rPr>
      </w:pPr>
      <w:r>
        <w:rPr>
          <w:sz w:val="24"/>
        </w:rPr>
        <w:t>moine nm </w:t>
      </w:r>
      <w:r>
        <w:rPr>
          <w:i/>
          <w:sz w:val="24"/>
        </w:rPr>
        <w:t>monk, friar 4339</w:t>
      </w:r>
    </w:p>
    <w:p>
      <w:pPr>
        <w:pStyle w:val="BodyText"/>
        <w:ind w:left="155"/>
        <w:rPr>
          <w:i/>
        </w:rPr>
      </w:pPr>
      <w:r>
        <w:rPr/>
        <w:t>moins adji(pl),adv,nm(pl),prep </w:t>
      </w:r>
      <w:r>
        <w:rPr>
          <w:i/>
        </w:rPr>
        <w:t>less 62</w:t>
      </w:r>
    </w:p>
    <w:p>
      <w:pPr>
        <w:spacing w:before="0"/>
        <w:ind w:left="155" w:right="7351" w:firstLine="0"/>
        <w:jc w:val="left"/>
        <w:rPr>
          <w:i/>
          <w:sz w:val="24"/>
        </w:rPr>
      </w:pPr>
      <w:r>
        <w:rPr>
          <w:sz w:val="24"/>
        </w:rPr>
        <w:t>mois nm(pl) </w:t>
      </w:r>
      <w:r>
        <w:rPr>
          <w:i/>
          <w:sz w:val="24"/>
        </w:rPr>
        <w:t>month 178 </w:t>
      </w:r>
      <w:r>
        <w:rPr>
          <w:sz w:val="24"/>
        </w:rPr>
        <w:t>moitié nf </w:t>
      </w:r>
      <w:r>
        <w:rPr>
          <w:i/>
          <w:sz w:val="24"/>
        </w:rPr>
        <w:t>half 470 </w:t>
      </w:r>
      <w:r>
        <w:rPr>
          <w:sz w:val="24"/>
        </w:rPr>
        <w:t>moment nm </w:t>
      </w:r>
      <w:r>
        <w:rPr>
          <w:i/>
          <w:sz w:val="24"/>
        </w:rPr>
        <w:t>moment 148 </w:t>
      </w:r>
      <w:r>
        <w:rPr>
          <w:sz w:val="24"/>
        </w:rPr>
        <w:t>mon det </w:t>
      </w:r>
      <w:r>
        <w:rPr>
          <w:i/>
          <w:sz w:val="24"/>
        </w:rPr>
        <w:t>my 60</w:t>
      </w:r>
    </w:p>
    <w:p>
      <w:pPr>
        <w:spacing w:before="0"/>
        <w:ind w:left="155" w:right="0" w:firstLine="0"/>
        <w:jc w:val="left"/>
        <w:rPr>
          <w:i/>
          <w:sz w:val="24"/>
        </w:rPr>
      </w:pPr>
      <w:r>
        <w:rPr>
          <w:sz w:val="24"/>
        </w:rPr>
        <w:t>monde nm </w:t>
      </w:r>
      <w:r>
        <w:rPr>
          <w:i/>
          <w:sz w:val="24"/>
        </w:rPr>
        <w:t>world, people 77</w:t>
      </w:r>
    </w:p>
    <w:p>
      <w:pPr>
        <w:spacing w:before="0"/>
        <w:ind w:left="155" w:right="0" w:firstLine="0"/>
        <w:jc w:val="left"/>
        <w:rPr>
          <w:i/>
          <w:sz w:val="24"/>
        </w:rPr>
      </w:pPr>
      <w:r>
        <w:rPr>
          <w:sz w:val="24"/>
        </w:rPr>
        <w:t>mondial adj </w:t>
      </w:r>
      <w:r>
        <w:rPr>
          <w:i/>
          <w:sz w:val="24"/>
        </w:rPr>
        <w:t>world, global 549</w:t>
      </w:r>
    </w:p>
    <w:p>
      <w:pPr>
        <w:spacing w:before="0"/>
        <w:ind w:left="155" w:right="0" w:firstLine="0"/>
        <w:jc w:val="left"/>
        <w:rPr>
          <w:i/>
          <w:sz w:val="24"/>
        </w:rPr>
      </w:pPr>
      <w:r>
        <w:rPr>
          <w:sz w:val="24"/>
        </w:rPr>
        <w:t>mondialisation nf </w:t>
      </w:r>
      <w:r>
        <w:rPr>
          <w:i/>
          <w:sz w:val="24"/>
        </w:rPr>
        <w:t>internationalization, globalization 3141</w:t>
      </w:r>
    </w:p>
    <w:p>
      <w:pPr>
        <w:spacing w:before="0"/>
        <w:ind w:left="155" w:right="5889" w:firstLine="0"/>
        <w:jc w:val="left"/>
        <w:rPr>
          <w:i/>
          <w:sz w:val="24"/>
        </w:rPr>
      </w:pPr>
      <w:r>
        <w:rPr>
          <w:sz w:val="24"/>
        </w:rPr>
        <w:t>monétaire adj(f) monetary 1739 monnaie nf </w:t>
      </w:r>
      <w:r>
        <w:rPr>
          <w:i/>
          <w:spacing w:val="-3"/>
          <w:sz w:val="24"/>
        </w:rPr>
        <w:t>currency, </w:t>
      </w:r>
      <w:r>
        <w:rPr>
          <w:i/>
          <w:sz w:val="24"/>
        </w:rPr>
        <w:t>coin, change 1932 </w:t>
      </w:r>
      <w:r>
        <w:rPr>
          <w:sz w:val="24"/>
        </w:rPr>
        <w:t>monopole nm </w:t>
      </w:r>
      <w:r>
        <w:rPr>
          <w:i/>
          <w:sz w:val="24"/>
        </w:rPr>
        <w:t>monopoly 2974</w:t>
      </w:r>
    </w:p>
    <w:p>
      <w:pPr>
        <w:spacing w:before="0"/>
        <w:ind w:left="155" w:right="0" w:firstLine="0"/>
        <w:jc w:val="left"/>
        <w:rPr>
          <w:i/>
          <w:sz w:val="24"/>
        </w:rPr>
      </w:pPr>
      <w:r>
        <w:rPr>
          <w:sz w:val="24"/>
        </w:rPr>
        <w:t>monsieur nm </w:t>
      </w:r>
      <w:r>
        <w:rPr>
          <w:i/>
          <w:sz w:val="24"/>
        </w:rPr>
        <w:t>mister, sir, gentleman 79</w:t>
      </w:r>
    </w:p>
    <w:p>
      <w:pPr>
        <w:pStyle w:val="BodyText"/>
        <w:rPr>
          <w:i/>
        </w:rPr>
      </w:pPr>
    </w:p>
    <w:p>
      <w:pPr>
        <w:pStyle w:val="BodyText"/>
        <w:ind w:left="216"/>
      </w:pPr>
      <w:r>
        <w:rPr/>
        <w:t>Page 236</w:t>
      </w:r>
    </w:p>
    <w:p>
      <w:pPr>
        <w:pStyle w:val="BodyText"/>
        <w:ind w:left="155"/>
      </w:pPr>
      <w:r>
        <w:rPr/>
        <w:t>monstre nadj(f) monster 3353</w:t>
      </w:r>
    </w:p>
    <w:p>
      <w:pPr>
        <w:spacing w:before="0"/>
        <w:ind w:left="155" w:right="0" w:firstLine="0"/>
        <w:jc w:val="left"/>
        <w:rPr>
          <w:i/>
          <w:sz w:val="24"/>
        </w:rPr>
      </w:pPr>
      <w:r>
        <w:rPr>
          <w:sz w:val="24"/>
        </w:rPr>
        <w:t>montage nm </w:t>
      </w:r>
      <w:r>
        <w:rPr>
          <w:i/>
          <w:sz w:val="24"/>
        </w:rPr>
        <w:t>assembly, setting, pitching, putting, editing 4904</w:t>
      </w:r>
    </w:p>
    <w:p>
      <w:pPr>
        <w:spacing w:before="0"/>
        <w:ind w:left="155" w:right="0" w:firstLine="0"/>
        <w:jc w:val="left"/>
        <w:rPr>
          <w:i/>
          <w:sz w:val="24"/>
        </w:rPr>
      </w:pPr>
      <w:r>
        <w:rPr>
          <w:sz w:val="24"/>
        </w:rPr>
        <w:t>montagne nf </w:t>
      </w:r>
      <w:r>
        <w:rPr>
          <w:i/>
          <w:sz w:val="24"/>
        </w:rPr>
        <w:t>mountain 1732</w:t>
      </w:r>
    </w:p>
    <w:p>
      <w:pPr>
        <w:spacing w:before="0"/>
        <w:ind w:left="155" w:right="5074" w:firstLine="0"/>
        <w:jc w:val="left"/>
        <w:rPr>
          <w:i/>
          <w:sz w:val="24"/>
        </w:rPr>
      </w:pPr>
      <w:r>
        <w:rPr>
          <w:sz w:val="24"/>
        </w:rPr>
        <w:t>montant nadj </w:t>
      </w:r>
      <w:r>
        <w:rPr>
          <w:i/>
          <w:sz w:val="24"/>
        </w:rPr>
        <w:t>upright, upwards, sum, total 1453 </w:t>
      </w:r>
      <w:r>
        <w:rPr>
          <w:sz w:val="24"/>
        </w:rPr>
        <w:t>montée nf </w:t>
      </w:r>
      <w:r>
        <w:rPr>
          <w:i/>
          <w:sz w:val="24"/>
        </w:rPr>
        <w:t>climb, ascent, rise, raising 3215 </w:t>
      </w:r>
      <w:r>
        <w:rPr>
          <w:sz w:val="24"/>
        </w:rPr>
        <w:t>monter v </w:t>
      </w:r>
      <w:r>
        <w:rPr>
          <w:i/>
          <w:sz w:val="24"/>
        </w:rPr>
        <w:t>to go up, rise, assemble 853</w:t>
      </w:r>
    </w:p>
    <w:p>
      <w:pPr>
        <w:spacing w:before="0"/>
        <w:ind w:left="155" w:right="0" w:firstLine="0"/>
        <w:jc w:val="left"/>
        <w:rPr>
          <w:i/>
          <w:sz w:val="24"/>
        </w:rPr>
      </w:pPr>
      <w:r>
        <w:rPr>
          <w:sz w:val="24"/>
        </w:rPr>
        <w:t>montre nf </w:t>
      </w:r>
      <w:r>
        <w:rPr>
          <w:i/>
          <w:sz w:val="24"/>
        </w:rPr>
        <w:t>watch 4197</w:t>
      </w:r>
    </w:p>
    <w:p>
      <w:pPr>
        <w:spacing w:before="0"/>
        <w:ind w:left="155" w:right="0" w:firstLine="0"/>
        <w:jc w:val="left"/>
        <w:rPr>
          <w:i/>
          <w:sz w:val="24"/>
        </w:rPr>
      </w:pPr>
      <w:r>
        <w:rPr>
          <w:sz w:val="24"/>
        </w:rPr>
        <w:t>montrer v </w:t>
      </w:r>
      <w:r>
        <w:rPr>
          <w:i/>
          <w:sz w:val="24"/>
        </w:rPr>
        <w:t>to show 108</w:t>
      </w:r>
    </w:p>
    <w:p>
      <w:pPr>
        <w:spacing w:before="0"/>
        <w:ind w:left="155" w:right="6239" w:firstLine="0"/>
        <w:jc w:val="left"/>
        <w:rPr>
          <w:i/>
          <w:sz w:val="24"/>
        </w:rPr>
      </w:pPr>
      <w:r>
        <w:rPr>
          <w:sz w:val="24"/>
        </w:rPr>
        <w:t>monument nm </w:t>
      </w:r>
      <w:r>
        <w:rPr>
          <w:i/>
          <w:sz w:val="24"/>
        </w:rPr>
        <w:t>monument 4113 </w:t>
      </w:r>
      <w:r>
        <w:rPr>
          <w:sz w:val="24"/>
        </w:rPr>
        <w:t>moquer v </w:t>
      </w:r>
      <w:r>
        <w:rPr>
          <w:i/>
          <w:sz w:val="24"/>
        </w:rPr>
        <w:t>to mock, make fun of 3335 </w:t>
      </w:r>
      <w:r>
        <w:rPr>
          <w:sz w:val="24"/>
        </w:rPr>
        <w:t>moral nadj </w:t>
      </w:r>
      <w:r>
        <w:rPr>
          <w:i/>
          <w:sz w:val="24"/>
        </w:rPr>
        <w:t>moral, morale 1226 </w:t>
      </w:r>
      <w:r>
        <w:rPr>
          <w:sz w:val="24"/>
        </w:rPr>
        <w:t>morale nf </w:t>
      </w:r>
      <w:r>
        <w:rPr>
          <w:i/>
          <w:sz w:val="24"/>
        </w:rPr>
        <w:t>ethics; moral 1973 </w:t>
      </w:r>
      <w:r>
        <w:rPr>
          <w:sz w:val="24"/>
        </w:rPr>
        <w:t>morceau nm </w:t>
      </w:r>
      <w:r>
        <w:rPr>
          <w:i/>
          <w:sz w:val="24"/>
        </w:rPr>
        <w:t>piece, bit 2118</w:t>
      </w:r>
    </w:p>
    <w:p>
      <w:pPr>
        <w:spacing w:before="0"/>
        <w:ind w:left="155" w:right="0" w:firstLine="0"/>
        <w:jc w:val="left"/>
        <w:rPr>
          <w:i/>
          <w:sz w:val="24"/>
        </w:rPr>
      </w:pPr>
      <w:r>
        <w:rPr>
          <w:sz w:val="24"/>
        </w:rPr>
        <w:t>mordre v </w:t>
      </w:r>
      <w:r>
        <w:rPr>
          <w:i/>
          <w:sz w:val="24"/>
        </w:rPr>
        <w:t>to bite, overlap into 4292</w:t>
      </w:r>
    </w:p>
    <w:p>
      <w:pPr>
        <w:spacing w:before="0"/>
        <w:ind w:left="155" w:right="0" w:firstLine="0"/>
        <w:jc w:val="left"/>
        <w:rPr>
          <w:i/>
          <w:sz w:val="24"/>
        </w:rPr>
      </w:pPr>
      <w:r>
        <w:rPr>
          <w:sz w:val="24"/>
        </w:rPr>
        <w:t>mort adj,nf </w:t>
      </w:r>
      <w:r>
        <w:rPr>
          <w:i/>
          <w:sz w:val="24"/>
        </w:rPr>
        <w:t>dead; death 276</w:t>
      </w:r>
    </w:p>
    <w:p>
      <w:pPr>
        <w:spacing w:before="0"/>
        <w:ind w:left="155" w:right="6009" w:firstLine="0"/>
        <w:jc w:val="both"/>
        <w:rPr>
          <w:i/>
          <w:sz w:val="24"/>
        </w:rPr>
      </w:pPr>
      <w:r>
        <w:rPr>
          <w:sz w:val="24"/>
        </w:rPr>
        <w:t>mortalité nf </w:t>
      </w:r>
      <w:r>
        <w:rPr>
          <w:i/>
          <w:sz w:val="24"/>
        </w:rPr>
        <w:t>mortality, death rate 4768 </w:t>
      </w:r>
      <w:r>
        <w:rPr>
          <w:sz w:val="24"/>
        </w:rPr>
        <w:t>mortel nadj </w:t>
      </w:r>
      <w:r>
        <w:rPr>
          <w:i/>
          <w:sz w:val="24"/>
        </w:rPr>
        <w:t>mortal, </w:t>
      </w:r>
      <w:r>
        <w:rPr>
          <w:i/>
          <w:spacing w:val="-3"/>
          <w:sz w:val="24"/>
        </w:rPr>
        <w:t>deadly, </w:t>
      </w:r>
      <w:r>
        <w:rPr>
          <w:i/>
          <w:sz w:val="24"/>
        </w:rPr>
        <w:t>lethal 2500 </w:t>
      </w:r>
      <w:r>
        <w:rPr>
          <w:sz w:val="24"/>
        </w:rPr>
        <w:t>mot nm </w:t>
      </w:r>
      <w:r>
        <w:rPr>
          <w:i/>
          <w:spacing w:val="-3"/>
          <w:sz w:val="24"/>
        </w:rPr>
        <w:t>word</w:t>
      </w:r>
      <w:r>
        <w:rPr>
          <w:i/>
          <w:sz w:val="24"/>
        </w:rPr>
        <w:t> 220</w:t>
      </w:r>
    </w:p>
    <w:p>
      <w:pPr>
        <w:spacing w:before="0"/>
        <w:ind w:left="155" w:right="0" w:firstLine="0"/>
        <w:jc w:val="left"/>
        <w:rPr>
          <w:i/>
          <w:sz w:val="24"/>
        </w:rPr>
      </w:pPr>
      <w:r>
        <w:rPr>
          <w:sz w:val="24"/>
        </w:rPr>
        <w:t>moteur nadj </w:t>
      </w:r>
      <w:r>
        <w:rPr>
          <w:i/>
          <w:sz w:val="24"/>
        </w:rPr>
        <w:t>motor 1164</w:t>
      </w:r>
    </w:p>
    <w:p>
      <w:pPr>
        <w:spacing w:before="0"/>
        <w:ind w:left="155" w:right="0" w:firstLine="0"/>
        <w:jc w:val="left"/>
        <w:rPr>
          <w:i/>
          <w:sz w:val="24"/>
        </w:rPr>
      </w:pPr>
      <w:r>
        <w:rPr>
          <w:sz w:val="24"/>
        </w:rPr>
        <w:t>motif nm </w:t>
      </w:r>
      <w:r>
        <w:rPr>
          <w:i/>
          <w:sz w:val="24"/>
        </w:rPr>
        <w:t>motive, purpose 1369</w:t>
      </w:r>
    </w:p>
    <w:p>
      <w:pPr>
        <w:spacing w:before="0"/>
        <w:ind w:left="155" w:right="0" w:firstLine="0"/>
        <w:jc w:val="left"/>
        <w:rPr>
          <w:i/>
          <w:sz w:val="24"/>
        </w:rPr>
      </w:pPr>
      <w:r>
        <w:rPr>
          <w:sz w:val="24"/>
        </w:rPr>
        <w:t>motion nf </w:t>
      </w:r>
      <w:r>
        <w:rPr>
          <w:i/>
          <w:sz w:val="24"/>
        </w:rPr>
        <w:t>motion</w:t>
      </w:r>
      <w:r>
        <w:rPr>
          <w:i/>
          <w:spacing w:val="-5"/>
          <w:sz w:val="24"/>
        </w:rPr>
        <w:t> </w:t>
      </w:r>
      <w:r>
        <w:rPr>
          <w:i/>
          <w:sz w:val="24"/>
        </w:rPr>
        <w:t>855</w:t>
      </w:r>
    </w:p>
    <w:p>
      <w:pPr>
        <w:spacing w:before="0"/>
        <w:ind w:left="155" w:right="5074" w:firstLine="0"/>
        <w:jc w:val="left"/>
        <w:rPr>
          <w:i/>
          <w:sz w:val="24"/>
        </w:rPr>
      </w:pPr>
      <w:r>
        <w:rPr>
          <w:sz w:val="24"/>
        </w:rPr>
        <w:t>motivation nf </w:t>
      </w:r>
      <w:r>
        <w:rPr>
          <w:i/>
          <w:sz w:val="24"/>
        </w:rPr>
        <w:t>motivation, application 3522 </w:t>
      </w:r>
      <w:r>
        <w:rPr>
          <w:sz w:val="24"/>
        </w:rPr>
        <w:t>motiver v </w:t>
      </w:r>
      <w:r>
        <w:rPr>
          <w:i/>
          <w:sz w:val="24"/>
        </w:rPr>
        <w:t>to </w:t>
      </w:r>
      <w:r>
        <w:rPr>
          <w:i/>
          <w:spacing w:val="-3"/>
          <w:sz w:val="24"/>
        </w:rPr>
        <w:t>justify, </w:t>
      </w:r>
      <w:r>
        <w:rPr>
          <w:i/>
          <w:sz w:val="24"/>
        </w:rPr>
        <w:t>account </w:t>
      </w:r>
      <w:r>
        <w:rPr>
          <w:i/>
          <w:spacing w:val="-7"/>
          <w:sz w:val="24"/>
        </w:rPr>
        <w:t>for, </w:t>
      </w:r>
      <w:r>
        <w:rPr>
          <w:i/>
          <w:sz w:val="24"/>
        </w:rPr>
        <w:t>motivate 3194 </w:t>
      </w:r>
      <w:r>
        <w:rPr>
          <w:sz w:val="24"/>
        </w:rPr>
        <w:t>mou adj,nm </w:t>
      </w:r>
      <w:r>
        <w:rPr>
          <w:i/>
          <w:sz w:val="24"/>
        </w:rPr>
        <w:t>soft</w:t>
      </w:r>
      <w:r>
        <w:rPr>
          <w:i/>
          <w:spacing w:val="1"/>
          <w:sz w:val="24"/>
        </w:rPr>
        <w:t> </w:t>
      </w:r>
      <w:r>
        <w:rPr>
          <w:i/>
          <w:sz w:val="24"/>
        </w:rPr>
        <w:t>4655</w:t>
      </w:r>
    </w:p>
    <w:p>
      <w:pPr>
        <w:spacing w:before="1"/>
        <w:ind w:left="155" w:right="0" w:firstLine="0"/>
        <w:jc w:val="left"/>
        <w:rPr>
          <w:i/>
          <w:sz w:val="24"/>
        </w:rPr>
      </w:pPr>
      <w:r>
        <w:rPr>
          <w:sz w:val="24"/>
        </w:rPr>
        <w:t>mourir v </w:t>
      </w:r>
      <w:r>
        <w:rPr>
          <w:i/>
          <w:sz w:val="24"/>
        </w:rPr>
        <w:t>to die 722</w:t>
      </w:r>
    </w:p>
    <w:p>
      <w:pPr>
        <w:spacing w:before="0"/>
        <w:ind w:left="155" w:right="0" w:firstLine="0"/>
        <w:jc w:val="left"/>
        <w:rPr>
          <w:i/>
          <w:sz w:val="24"/>
        </w:rPr>
      </w:pPr>
      <w:r>
        <w:rPr>
          <w:sz w:val="24"/>
        </w:rPr>
        <w:t>mouton nadj </w:t>
      </w:r>
      <w:r>
        <w:rPr>
          <w:i/>
          <w:sz w:val="24"/>
        </w:rPr>
        <w:t>sheep 4175</w:t>
      </w:r>
    </w:p>
    <w:p>
      <w:pPr>
        <w:spacing w:before="0"/>
        <w:ind w:left="155" w:right="0" w:firstLine="0"/>
        <w:jc w:val="left"/>
        <w:rPr>
          <w:i/>
          <w:sz w:val="24"/>
        </w:rPr>
      </w:pPr>
      <w:r>
        <w:rPr>
          <w:sz w:val="24"/>
        </w:rPr>
        <w:t>mouvement nm </w:t>
      </w:r>
      <w:r>
        <w:rPr>
          <w:i/>
          <w:sz w:val="24"/>
        </w:rPr>
        <w:t>movement 485</w:t>
      </w:r>
    </w:p>
    <w:p>
      <w:pPr>
        <w:spacing w:before="0"/>
        <w:ind w:left="155" w:right="0" w:firstLine="0"/>
        <w:jc w:val="left"/>
        <w:rPr>
          <w:i/>
          <w:sz w:val="24"/>
        </w:rPr>
      </w:pPr>
      <w:r>
        <w:rPr>
          <w:sz w:val="24"/>
        </w:rPr>
        <w:t>moyen adj,nm </w:t>
      </w:r>
      <w:r>
        <w:rPr>
          <w:i/>
          <w:sz w:val="24"/>
        </w:rPr>
        <w:t>means, way; medium 186</w:t>
      </w:r>
    </w:p>
    <w:p>
      <w:pPr>
        <w:spacing w:before="0"/>
        <w:ind w:left="155" w:right="0" w:firstLine="0"/>
        <w:jc w:val="left"/>
        <w:rPr>
          <w:i/>
          <w:sz w:val="24"/>
        </w:rPr>
      </w:pPr>
      <w:r>
        <w:rPr>
          <w:sz w:val="24"/>
        </w:rPr>
        <w:t>moyenne nf </w:t>
      </w:r>
      <w:r>
        <w:rPr>
          <w:i/>
          <w:sz w:val="24"/>
        </w:rPr>
        <w:t>average 4993</w:t>
      </w:r>
    </w:p>
    <w:p>
      <w:pPr>
        <w:spacing w:before="0"/>
        <w:ind w:left="155" w:right="6192" w:firstLine="0"/>
        <w:jc w:val="left"/>
        <w:rPr>
          <w:i/>
          <w:sz w:val="24"/>
        </w:rPr>
      </w:pPr>
      <w:r>
        <w:rPr>
          <w:sz w:val="24"/>
        </w:rPr>
        <w:t>muet nadj </w:t>
      </w:r>
      <w:r>
        <w:rPr>
          <w:i/>
          <w:sz w:val="24"/>
        </w:rPr>
        <w:t>mute, silent, dumb 4117 </w:t>
      </w:r>
      <w:r>
        <w:rPr>
          <w:sz w:val="24"/>
        </w:rPr>
        <w:t>multinational adj </w:t>
      </w:r>
      <w:r>
        <w:rPr>
          <w:i/>
          <w:sz w:val="24"/>
        </w:rPr>
        <w:t>multinational 3495 </w:t>
      </w:r>
      <w:r>
        <w:rPr>
          <w:sz w:val="24"/>
        </w:rPr>
        <w:t>multiple nadj(f) multiple 2072 multiplication nf </w:t>
      </w:r>
      <w:r>
        <w:rPr>
          <w:i/>
          <w:sz w:val="24"/>
        </w:rPr>
        <w:t>multiplication 4703 </w:t>
      </w:r>
      <w:r>
        <w:rPr>
          <w:sz w:val="24"/>
        </w:rPr>
        <w:t>multiplier v </w:t>
      </w:r>
      <w:r>
        <w:rPr>
          <w:i/>
          <w:sz w:val="24"/>
        </w:rPr>
        <w:t>to multiply 1982 </w:t>
      </w:r>
      <w:r>
        <w:rPr>
          <w:sz w:val="24"/>
        </w:rPr>
        <w:t>municipal adj </w:t>
      </w:r>
      <w:r>
        <w:rPr>
          <w:i/>
          <w:sz w:val="24"/>
        </w:rPr>
        <w:t>municipal 2204 </w:t>
      </w:r>
      <w:r>
        <w:rPr>
          <w:sz w:val="24"/>
        </w:rPr>
        <w:t>municipalité nf </w:t>
      </w:r>
      <w:r>
        <w:rPr>
          <w:i/>
          <w:sz w:val="24"/>
        </w:rPr>
        <w:t>municipality 3217</w:t>
      </w:r>
    </w:p>
    <w:p>
      <w:pPr>
        <w:spacing w:before="0"/>
        <w:ind w:left="155" w:right="0" w:firstLine="0"/>
        <w:jc w:val="left"/>
        <w:rPr>
          <w:i/>
          <w:sz w:val="24"/>
        </w:rPr>
      </w:pPr>
      <w:r>
        <w:rPr>
          <w:sz w:val="24"/>
        </w:rPr>
        <w:t>munition nf </w:t>
      </w:r>
      <w:r>
        <w:rPr>
          <w:i/>
          <w:sz w:val="24"/>
        </w:rPr>
        <w:t>ammunition, supplies 4920</w:t>
      </w:r>
    </w:p>
    <w:p>
      <w:pPr>
        <w:spacing w:after="0"/>
        <w:jc w:val="left"/>
        <w:rPr>
          <w:sz w:val="24"/>
        </w:rPr>
        <w:sectPr>
          <w:pgSz w:w="11900" w:h="16840"/>
          <w:pgMar w:top="1060" w:bottom="280" w:left="980" w:right="1000"/>
        </w:sectPr>
      </w:pPr>
    </w:p>
    <w:p>
      <w:pPr>
        <w:spacing w:before="74"/>
        <w:ind w:left="155" w:right="7001" w:firstLine="0"/>
        <w:jc w:val="left"/>
        <w:rPr>
          <w:i/>
          <w:sz w:val="24"/>
        </w:rPr>
      </w:pPr>
      <w:r>
        <w:rPr>
          <w:sz w:val="24"/>
        </w:rPr>
        <w:t>mur nm </w:t>
      </w:r>
      <w:r>
        <w:rPr>
          <w:i/>
          <w:sz w:val="24"/>
        </w:rPr>
        <w:t>wall 1335 </w:t>
      </w:r>
      <w:r>
        <w:rPr>
          <w:sz w:val="24"/>
        </w:rPr>
        <w:t>murmurer v </w:t>
      </w:r>
      <w:r>
        <w:rPr>
          <w:i/>
          <w:sz w:val="24"/>
        </w:rPr>
        <w:t>to murmur 4730 </w:t>
      </w:r>
      <w:r>
        <w:rPr>
          <w:sz w:val="24"/>
        </w:rPr>
        <w:t>musée nm </w:t>
      </w:r>
      <w:r>
        <w:rPr>
          <w:i/>
          <w:sz w:val="24"/>
        </w:rPr>
        <w:t>museum 2216 </w:t>
      </w:r>
      <w:r>
        <w:rPr>
          <w:sz w:val="24"/>
        </w:rPr>
        <w:t>musical adj </w:t>
      </w:r>
      <w:r>
        <w:rPr>
          <w:i/>
          <w:sz w:val="24"/>
        </w:rPr>
        <w:t>musical</w:t>
      </w:r>
      <w:r>
        <w:rPr>
          <w:i/>
          <w:spacing w:val="-2"/>
          <w:sz w:val="24"/>
        </w:rPr>
        <w:t> </w:t>
      </w:r>
      <w:r>
        <w:rPr>
          <w:i/>
          <w:sz w:val="24"/>
        </w:rPr>
        <w:t>3168</w:t>
      </w:r>
    </w:p>
    <w:p>
      <w:pPr>
        <w:spacing w:before="0"/>
        <w:ind w:left="155" w:right="0" w:firstLine="0"/>
        <w:jc w:val="left"/>
        <w:rPr>
          <w:i/>
          <w:sz w:val="24"/>
        </w:rPr>
      </w:pPr>
      <w:r>
        <w:rPr>
          <w:sz w:val="24"/>
        </w:rPr>
        <w:t>musicien nadj </w:t>
      </w:r>
      <w:r>
        <w:rPr>
          <w:i/>
          <w:sz w:val="24"/>
        </w:rPr>
        <w:t>musician 3100</w:t>
      </w:r>
    </w:p>
    <w:p>
      <w:pPr>
        <w:spacing w:before="0"/>
        <w:ind w:left="155" w:right="0" w:firstLine="0"/>
        <w:jc w:val="left"/>
        <w:rPr>
          <w:i/>
          <w:sz w:val="24"/>
        </w:rPr>
      </w:pPr>
      <w:r>
        <w:rPr>
          <w:sz w:val="24"/>
        </w:rPr>
        <w:t>musique nf </w:t>
      </w:r>
      <w:r>
        <w:rPr>
          <w:i/>
          <w:sz w:val="24"/>
        </w:rPr>
        <w:t>music 1139</w:t>
      </w:r>
    </w:p>
    <w:p>
      <w:pPr>
        <w:spacing w:before="0"/>
        <w:ind w:left="155" w:right="0" w:firstLine="0"/>
        <w:jc w:val="left"/>
        <w:rPr>
          <w:i/>
          <w:sz w:val="24"/>
        </w:rPr>
      </w:pPr>
      <w:r>
        <w:rPr>
          <w:sz w:val="24"/>
        </w:rPr>
        <w:t>musulman nadj </w:t>
      </w:r>
      <w:r>
        <w:rPr>
          <w:i/>
          <w:sz w:val="24"/>
        </w:rPr>
        <w:t>Muslim, Moslem 2245</w:t>
      </w:r>
    </w:p>
    <w:p>
      <w:pPr>
        <w:spacing w:before="0"/>
        <w:ind w:left="155" w:right="0" w:firstLine="0"/>
        <w:jc w:val="left"/>
        <w:rPr>
          <w:i/>
          <w:sz w:val="24"/>
        </w:rPr>
      </w:pPr>
      <w:r>
        <w:rPr>
          <w:sz w:val="24"/>
        </w:rPr>
        <w:t>mutation nf </w:t>
      </w:r>
      <w:r>
        <w:rPr>
          <w:i/>
          <w:sz w:val="24"/>
        </w:rPr>
        <w:t>transfer, transformation, mutation 3465</w:t>
      </w:r>
    </w:p>
    <w:p>
      <w:pPr>
        <w:spacing w:before="0"/>
        <w:ind w:left="155" w:right="0" w:firstLine="0"/>
        <w:jc w:val="left"/>
        <w:rPr>
          <w:i/>
          <w:sz w:val="24"/>
        </w:rPr>
      </w:pPr>
      <w:r>
        <w:rPr>
          <w:sz w:val="24"/>
        </w:rPr>
        <w:t>mutuel adj </w:t>
      </w:r>
      <w:r>
        <w:rPr>
          <w:i/>
          <w:sz w:val="24"/>
        </w:rPr>
        <w:t>mutual 2642</w:t>
      </w:r>
    </w:p>
    <w:p>
      <w:pPr>
        <w:spacing w:before="0"/>
        <w:ind w:left="155" w:right="0" w:firstLine="0"/>
        <w:jc w:val="left"/>
        <w:rPr>
          <w:i/>
          <w:sz w:val="24"/>
        </w:rPr>
      </w:pPr>
      <w:r>
        <w:rPr>
          <w:sz w:val="24"/>
        </w:rPr>
        <w:t>mutuellement adv </w:t>
      </w:r>
      <w:r>
        <w:rPr>
          <w:i/>
          <w:sz w:val="24"/>
        </w:rPr>
        <w:t>mutually, one another 4266</w:t>
      </w:r>
    </w:p>
    <w:p>
      <w:pPr>
        <w:spacing w:before="0"/>
        <w:ind w:left="155" w:right="0" w:firstLine="0"/>
        <w:jc w:val="left"/>
        <w:rPr>
          <w:i/>
          <w:sz w:val="24"/>
        </w:rPr>
      </w:pPr>
      <w:r>
        <w:rPr>
          <w:sz w:val="24"/>
        </w:rPr>
        <w:t>mystère nm </w:t>
      </w:r>
      <w:r>
        <w:rPr>
          <w:i/>
          <w:sz w:val="24"/>
        </w:rPr>
        <w:t>mystery 2777</w:t>
      </w:r>
    </w:p>
    <w:p>
      <w:pPr>
        <w:pStyle w:val="BodyText"/>
        <w:ind w:left="155" w:right="5232"/>
        <w:rPr>
          <w:i/>
        </w:rPr>
      </w:pPr>
      <w:r>
        <w:rPr/>
        <w:t>mystérieux nadj(pl) mysterious, secretive 3312 mythe nm </w:t>
      </w:r>
      <w:r>
        <w:rPr>
          <w:i/>
        </w:rPr>
        <w:t>myth 2910</w:t>
      </w:r>
    </w:p>
    <w:p>
      <w:pPr>
        <w:pStyle w:val="BodyText"/>
        <w:rPr>
          <w:i/>
        </w:rPr>
      </w:pPr>
    </w:p>
    <w:p>
      <w:pPr>
        <w:pStyle w:val="BodyText"/>
        <w:ind w:left="155"/>
      </w:pPr>
      <w:r>
        <w:rPr/>
        <w:t>Nn</w:t>
      </w:r>
    </w:p>
    <w:p>
      <w:pPr>
        <w:spacing w:before="0"/>
        <w:ind w:left="155" w:right="0" w:firstLine="0"/>
        <w:jc w:val="left"/>
        <w:rPr>
          <w:i/>
          <w:sz w:val="24"/>
        </w:rPr>
      </w:pPr>
      <w:r>
        <w:rPr>
          <w:sz w:val="24"/>
        </w:rPr>
        <w:t>naïf nadj </w:t>
      </w:r>
      <w:r>
        <w:rPr>
          <w:i/>
          <w:sz w:val="24"/>
        </w:rPr>
        <w:t>naïve, innocent 4298</w:t>
      </w:r>
    </w:p>
    <w:p>
      <w:pPr>
        <w:spacing w:before="0"/>
        <w:ind w:left="155" w:right="7105" w:firstLine="0"/>
        <w:jc w:val="left"/>
        <w:rPr>
          <w:i/>
          <w:sz w:val="24"/>
        </w:rPr>
      </w:pPr>
      <w:r>
        <w:rPr>
          <w:sz w:val="24"/>
        </w:rPr>
        <w:t>naissance nf </w:t>
      </w:r>
      <w:r>
        <w:rPr>
          <w:i/>
          <w:sz w:val="24"/>
        </w:rPr>
        <w:t>birth 1305 </w:t>
      </w:r>
      <w:r>
        <w:rPr>
          <w:sz w:val="24"/>
        </w:rPr>
        <w:t>naître v </w:t>
      </w:r>
      <w:r>
        <w:rPr>
          <w:i/>
          <w:sz w:val="24"/>
        </w:rPr>
        <w:t>to be born 667 </w:t>
      </w:r>
      <w:r>
        <w:rPr>
          <w:sz w:val="24"/>
        </w:rPr>
        <w:t>natal adj </w:t>
      </w:r>
      <w:r>
        <w:rPr>
          <w:i/>
          <w:sz w:val="24"/>
        </w:rPr>
        <w:t>native, home 3949 </w:t>
      </w:r>
      <w:r>
        <w:rPr>
          <w:sz w:val="24"/>
        </w:rPr>
        <w:t>nation nf </w:t>
      </w:r>
      <w:r>
        <w:rPr>
          <w:i/>
          <w:sz w:val="24"/>
        </w:rPr>
        <w:t>nation 576 </w:t>
      </w:r>
      <w:r>
        <w:rPr>
          <w:sz w:val="24"/>
        </w:rPr>
        <w:t>national nadj </w:t>
      </w:r>
      <w:r>
        <w:rPr>
          <w:i/>
          <w:sz w:val="24"/>
        </w:rPr>
        <w:t>national 227</w:t>
      </w:r>
    </w:p>
    <w:p>
      <w:pPr>
        <w:spacing w:before="0"/>
        <w:ind w:left="155" w:right="6325" w:firstLine="0"/>
        <w:jc w:val="left"/>
        <w:rPr>
          <w:i/>
          <w:sz w:val="24"/>
        </w:rPr>
      </w:pPr>
      <w:r>
        <w:rPr>
          <w:sz w:val="24"/>
        </w:rPr>
        <w:t>nationaliste nadj(f) nationalist 4195 nationalité nf </w:t>
      </w:r>
      <w:r>
        <w:rPr>
          <w:i/>
          <w:sz w:val="24"/>
        </w:rPr>
        <w:t>nationality 4068 </w:t>
      </w:r>
      <w:r>
        <w:rPr>
          <w:sz w:val="24"/>
        </w:rPr>
        <w:t>nature nf </w:t>
      </w:r>
      <w:r>
        <w:rPr>
          <w:i/>
          <w:sz w:val="24"/>
        </w:rPr>
        <w:t>nature 542</w:t>
      </w:r>
    </w:p>
    <w:p>
      <w:pPr>
        <w:spacing w:before="0"/>
        <w:ind w:left="155" w:right="6539" w:firstLine="0"/>
        <w:jc w:val="left"/>
        <w:rPr>
          <w:i/>
          <w:sz w:val="24"/>
        </w:rPr>
      </w:pPr>
      <w:r>
        <w:rPr>
          <w:sz w:val="24"/>
        </w:rPr>
        <w:t>naturel nadj </w:t>
      </w:r>
      <w:r>
        <w:rPr>
          <w:i/>
          <w:sz w:val="24"/>
        </w:rPr>
        <w:t>natural 760 </w:t>
      </w:r>
      <w:r>
        <w:rPr>
          <w:sz w:val="24"/>
        </w:rPr>
        <w:t>naturellement adv </w:t>
      </w:r>
      <w:r>
        <w:rPr>
          <w:i/>
          <w:sz w:val="24"/>
        </w:rPr>
        <w:t>naturally 2036 </w:t>
      </w:r>
      <w:r>
        <w:rPr>
          <w:sz w:val="24"/>
        </w:rPr>
        <w:t>naval adj </w:t>
      </w:r>
      <w:r>
        <w:rPr>
          <w:i/>
          <w:sz w:val="24"/>
        </w:rPr>
        <w:t>naval 4156</w:t>
      </w:r>
    </w:p>
    <w:p>
      <w:pPr>
        <w:spacing w:before="0"/>
        <w:ind w:left="155" w:right="6585" w:firstLine="0"/>
        <w:jc w:val="left"/>
        <w:rPr>
          <w:i/>
          <w:sz w:val="24"/>
        </w:rPr>
      </w:pPr>
      <w:r>
        <w:rPr>
          <w:sz w:val="24"/>
        </w:rPr>
        <w:t>navette nf </w:t>
      </w:r>
      <w:r>
        <w:rPr>
          <w:i/>
          <w:sz w:val="24"/>
        </w:rPr>
        <w:t>shuttle 4814 </w:t>
      </w:r>
      <w:r>
        <w:rPr>
          <w:sz w:val="24"/>
        </w:rPr>
        <w:t>navigation nf </w:t>
      </w:r>
      <w:r>
        <w:rPr>
          <w:i/>
          <w:sz w:val="24"/>
        </w:rPr>
        <w:t>navigation 4487 </w:t>
      </w:r>
      <w:r>
        <w:rPr>
          <w:sz w:val="24"/>
        </w:rPr>
        <w:t>naviguer v </w:t>
      </w:r>
      <w:r>
        <w:rPr>
          <w:i/>
          <w:sz w:val="24"/>
        </w:rPr>
        <w:t>to navigate, sail 4076 </w:t>
      </w:r>
      <w:r>
        <w:rPr>
          <w:sz w:val="24"/>
        </w:rPr>
        <w:t>navire nm </w:t>
      </w:r>
      <w:r>
        <w:rPr>
          <w:i/>
          <w:sz w:val="24"/>
        </w:rPr>
        <w:t>ship 1416</w:t>
      </w:r>
    </w:p>
    <w:p>
      <w:pPr>
        <w:spacing w:before="0"/>
        <w:ind w:left="155" w:right="0" w:firstLine="0"/>
        <w:jc w:val="left"/>
        <w:rPr>
          <w:i/>
          <w:sz w:val="24"/>
        </w:rPr>
      </w:pPr>
      <w:r>
        <w:rPr>
          <w:sz w:val="24"/>
        </w:rPr>
        <w:t>nazi nadj </w:t>
      </w:r>
      <w:r>
        <w:rPr>
          <w:i/>
          <w:sz w:val="24"/>
        </w:rPr>
        <w:t>Nazi 3053</w:t>
      </w:r>
    </w:p>
    <w:p>
      <w:pPr>
        <w:spacing w:before="0"/>
        <w:ind w:left="155" w:right="0" w:firstLine="0"/>
        <w:jc w:val="left"/>
        <w:rPr>
          <w:i/>
          <w:sz w:val="24"/>
        </w:rPr>
      </w:pPr>
      <w:r>
        <w:rPr>
          <w:sz w:val="24"/>
        </w:rPr>
        <w:t>ne adv </w:t>
      </w:r>
      <w:r>
        <w:rPr>
          <w:i/>
          <w:sz w:val="24"/>
        </w:rPr>
        <w:t>not 15</w:t>
      </w:r>
    </w:p>
    <w:p>
      <w:pPr>
        <w:spacing w:before="0"/>
        <w:ind w:left="155" w:right="0" w:firstLine="0"/>
        <w:jc w:val="left"/>
        <w:rPr>
          <w:i/>
          <w:sz w:val="24"/>
        </w:rPr>
      </w:pPr>
      <w:r>
        <w:rPr>
          <w:sz w:val="24"/>
        </w:rPr>
        <w:t>néanmoins adv,conj </w:t>
      </w:r>
      <w:r>
        <w:rPr>
          <w:i/>
          <w:sz w:val="24"/>
        </w:rPr>
        <w:t>nevertheless 1271</w:t>
      </w:r>
    </w:p>
    <w:p>
      <w:pPr>
        <w:spacing w:before="0"/>
        <w:ind w:left="155" w:right="0" w:firstLine="0"/>
        <w:jc w:val="left"/>
        <w:rPr>
          <w:i/>
          <w:sz w:val="24"/>
        </w:rPr>
      </w:pPr>
      <w:r>
        <w:rPr>
          <w:sz w:val="24"/>
        </w:rPr>
        <w:t>néant nm </w:t>
      </w:r>
      <w:r>
        <w:rPr>
          <w:i/>
          <w:sz w:val="24"/>
        </w:rPr>
        <w:t>nothingness 3707</w:t>
      </w:r>
    </w:p>
    <w:p>
      <w:pPr>
        <w:spacing w:before="0"/>
        <w:ind w:left="155" w:right="5746" w:firstLine="0"/>
        <w:jc w:val="left"/>
        <w:rPr>
          <w:sz w:val="24"/>
        </w:rPr>
      </w:pPr>
      <w:r>
        <w:rPr>
          <w:sz w:val="24"/>
        </w:rPr>
        <w:t>nécessaire nadj(f) </w:t>
      </w:r>
      <w:r>
        <w:rPr>
          <w:spacing w:val="-3"/>
          <w:sz w:val="24"/>
        </w:rPr>
        <w:t>necessary, </w:t>
      </w:r>
      <w:r>
        <w:rPr>
          <w:sz w:val="24"/>
        </w:rPr>
        <w:t>required 451 nécessairement adv </w:t>
      </w:r>
      <w:r>
        <w:rPr>
          <w:i/>
          <w:sz w:val="24"/>
        </w:rPr>
        <w:t>necessarily 1975 </w:t>
      </w:r>
      <w:r>
        <w:rPr>
          <w:sz w:val="24"/>
        </w:rPr>
        <w:t>nécessité nf </w:t>
      </w:r>
      <w:r>
        <w:rPr>
          <w:i/>
          <w:sz w:val="24"/>
        </w:rPr>
        <w:t>necessity, need 930 </w:t>
      </w:r>
      <w:r>
        <w:rPr>
          <w:sz w:val="24"/>
        </w:rPr>
        <w:t>nécessiter v </w:t>
      </w:r>
      <w:r>
        <w:rPr>
          <w:i/>
          <w:sz w:val="24"/>
        </w:rPr>
        <w:t>to </w:t>
      </w:r>
      <w:r>
        <w:rPr>
          <w:i/>
          <w:spacing w:val="-3"/>
          <w:sz w:val="24"/>
        </w:rPr>
        <w:t>require, </w:t>
      </w:r>
      <w:r>
        <w:rPr>
          <w:i/>
          <w:sz w:val="24"/>
        </w:rPr>
        <w:t>necessitate 2214 </w:t>
      </w:r>
      <w:r>
        <w:rPr>
          <w:sz w:val="24"/>
        </w:rPr>
        <w:t>néerlandais nadj(pl) Dutch</w:t>
      </w:r>
      <w:r>
        <w:rPr>
          <w:spacing w:val="-2"/>
          <w:sz w:val="24"/>
        </w:rPr>
        <w:t> </w:t>
      </w:r>
      <w:r>
        <w:rPr>
          <w:sz w:val="24"/>
        </w:rPr>
        <w:t>4640</w:t>
      </w:r>
    </w:p>
    <w:p>
      <w:pPr>
        <w:pStyle w:val="BodyText"/>
        <w:spacing w:before="1"/>
        <w:ind w:left="155" w:right="6233"/>
        <w:rPr>
          <w:i/>
        </w:rPr>
      </w:pPr>
      <w:r>
        <w:rPr/>
        <w:t>néfaste adj(f) harmful, ill-fated 4688 négatif nadj </w:t>
      </w:r>
      <w:r>
        <w:rPr>
          <w:i/>
        </w:rPr>
        <w:t>negative 1520</w:t>
      </w:r>
    </w:p>
    <w:p>
      <w:pPr>
        <w:spacing w:before="0"/>
        <w:ind w:left="155" w:right="5792" w:firstLine="0"/>
        <w:jc w:val="left"/>
        <w:rPr>
          <w:i/>
          <w:sz w:val="24"/>
        </w:rPr>
      </w:pPr>
      <w:r>
        <w:rPr>
          <w:sz w:val="24"/>
        </w:rPr>
        <w:t>négligeable adj(f) negligible, trivial 4341 négliger v </w:t>
      </w:r>
      <w:r>
        <w:rPr>
          <w:i/>
          <w:sz w:val="24"/>
        </w:rPr>
        <w:t>to neglect 2574</w:t>
      </w:r>
    </w:p>
    <w:p>
      <w:pPr>
        <w:spacing w:before="0"/>
        <w:ind w:left="155" w:right="6552" w:firstLine="0"/>
        <w:jc w:val="left"/>
        <w:rPr>
          <w:i/>
          <w:sz w:val="24"/>
        </w:rPr>
      </w:pPr>
      <w:r>
        <w:rPr>
          <w:sz w:val="24"/>
        </w:rPr>
        <w:t>négociateur nadj </w:t>
      </w:r>
      <w:r>
        <w:rPr>
          <w:i/>
          <w:sz w:val="24"/>
        </w:rPr>
        <w:t>negotiator 4883 </w:t>
      </w:r>
      <w:r>
        <w:rPr>
          <w:sz w:val="24"/>
        </w:rPr>
        <w:t>négociation nf </w:t>
      </w:r>
      <w:r>
        <w:rPr>
          <w:i/>
          <w:sz w:val="24"/>
        </w:rPr>
        <w:t>negotiation 941 </w:t>
      </w:r>
      <w:r>
        <w:rPr>
          <w:sz w:val="24"/>
        </w:rPr>
        <w:t>négocier v </w:t>
      </w:r>
      <w:r>
        <w:rPr>
          <w:i/>
          <w:sz w:val="24"/>
        </w:rPr>
        <w:t>to negotiate 1676 </w:t>
      </w:r>
      <w:r>
        <w:rPr>
          <w:sz w:val="24"/>
        </w:rPr>
        <w:t>neige nf </w:t>
      </w:r>
      <w:r>
        <w:rPr>
          <w:i/>
          <w:sz w:val="24"/>
        </w:rPr>
        <w:t>snow 1824</w:t>
      </w:r>
    </w:p>
    <w:p>
      <w:pPr>
        <w:spacing w:before="0"/>
        <w:ind w:left="155" w:right="5912" w:firstLine="0"/>
        <w:jc w:val="left"/>
        <w:rPr>
          <w:i/>
          <w:sz w:val="24"/>
        </w:rPr>
      </w:pPr>
      <w:r>
        <w:rPr>
          <w:sz w:val="24"/>
        </w:rPr>
        <w:t>nerveux nadj(pl) nervous, irritable 3735 net adj,nm </w:t>
      </w:r>
      <w:r>
        <w:rPr>
          <w:i/>
          <w:sz w:val="24"/>
        </w:rPr>
        <w:t>clear; Internet 1367 </w:t>
      </w:r>
      <w:r>
        <w:rPr>
          <w:sz w:val="24"/>
        </w:rPr>
        <w:t>nettement adv </w:t>
      </w:r>
      <w:r>
        <w:rPr>
          <w:i/>
          <w:sz w:val="24"/>
        </w:rPr>
        <w:t>clearly, distinctly 2055 </w:t>
      </w:r>
      <w:r>
        <w:rPr>
          <w:sz w:val="24"/>
        </w:rPr>
        <w:t>nettoyage nm </w:t>
      </w:r>
      <w:r>
        <w:rPr>
          <w:i/>
          <w:sz w:val="24"/>
        </w:rPr>
        <w:t>cleaning, cleansing 4873</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nettoyer v </w:t>
      </w:r>
      <w:r>
        <w:rPr>
          <w:i/>
          <w:sz w:val="24"/>
        </w:rPr>
        <w:t>to clean 3887</w:t>
      </w:r>
    </w:p>
    <w:p>
      <w:pPr>
        <w:spacing w:before="0"/>
        <w:ind w:left="155" w:right="0" w:firstLine="0"/>
        <w:jc w:val="left"/>
        <w:rPr>
          <w:i/>
          <w:sz w:val="24"/>
        </w:rPr>
      </w:pPr>
      <w:r>
        <w:rPr>
          <w:sz w:val="24"/>
        </w:rPr>
        <w:t>neuf det,adj,nmi </w:t>
      </w:r>
      <w:r>
        <w:rPr>
          <w:i/>
          <w:sz w:val="24"/>
        </w:rPr>
        <w:t>nine; new 787</w:t>
      </w:r>
    </w:p>
    <w:p>
      <w:pPr>
        <w:pStyle w:val="BodyText"/>
        <w:ind w:left="155" w:right="7286"/>
        <w:rPr>
          <w:i/>
        </w:rPr>
      </w:pPr>
      <w:r>
        <w:rPr/>
        <w:t>neutre adj(f) neutral 2785 nez nm(pl) </w:t>
      </w:r>
      <w:r>
        <w:rPr>
          <w:i/>
        </w:rPr>
        <w:t>nose 2661</w:t>
      </w:r>
    </w:p>
    <w:p>
      <w:pPr>
        <w:spacing w:before="0"/>
        <w:ind w:left="155" w:right="0" w:firstLine="0"/>
        <w:jc w:val="left"/>
        <w:rPr>
          <w:i/>
          <w:sz w:val="24"/>
        </w:rPr>
      </w:pPr>
      <w:r>
        <w:rPr>
          <w:sz w:val="24"/>
        </w:rPr>
        <w:t>ni conj </w:t>
      </w:r>
      <w:r>
        <w:rPr>
          <w:i/>
          <w:sz w:val="24"/>
        </w:rPr>
        <w:t>nor 229</w:t>
      </w:r>
    </w:p>
    <w:p>
      <w:pPr>
        <w:spacing w:before="0"/>
        <w:ind w:left="155" w:right="7365" w:firstLine="0"/>
        <w:jc w:val="left"/>
        <w:rPr>
          <w:sz w:val="24"/>
        </w:rPr>
      </w:pPr>
      <w:r>
        <w:rPr>
          <w:sz w:val="24"/>
        </w:rPr>
        <w:t>nier v </w:t>
      </w:r>
      <w:r>
        <w:rPr>
          <w:i/>
          <w:sz w:val="24"/>
        </w:rPr>
        <w:t>to deny 1775 </w:t>
      </w:r>
      <w:r>
        <w:rPr>
          <w:sz w:val="24"/>
        </w:rPr>
        <w:t>niveau nm </w:t>
      </w:r>
      <w:r>
        <w:rPr>
          <w:i/>
          <w:sz w:val="24"/>
        </w:rPr>
        <w:t>level 328 </w:t>
      </w:r>
      <w:r>
        <w:rPr>
          <w:sz w:val="24"/>
        </w:rPr>
        <w:t>noble nadj(f) noble 3486</w:t>
      </w:r>
    </w:p>
    <w:p>
      <w:pPr>
        <w:pStyle w:val="BodyText"/>
      </w:pPr>
    </w:p>
    <w:p>
      <w:pPr>
        <w:pStyle w:val="BodyText"/>
        <w:ind w:left="216"/>
      </w:pPr>
      <w:r>
        <w:rPr/>
        <w:t>Page 237</w:t>
      </w:r>
    </w:p>
    <w:p>
      <w:pPr>
        <w:pStyle w:val="BodyText"/>
        <w:ind w:left="155" w:right="5726"/>
        <w:rPr>
          <w:i/>
        </w:rPr>
      </w:pPr>
      <w:r>
        <w:rPr/>
        <w:t>nocturne nadj(f) nocturnal, nocturne 4715 nœud nm </w:t>
      </w:r>
      <w:r>
        <w:rPr>
          <w:i/>
        </w:rPr>
        <w:t>knot 3551</w:t>
      </w:r>
    </w:p>
    <w:p>
      <w:pPr>
        <w:spacing w:before="0"/>
        <w:ind w:left="155" w:right="7449" w:firstLine="0"/>
        <w:jc w:val="left"/>
        <w:rPr>
          <w:i/>
          <w:sz w:val="24"/>
        </w:rPr>
      </w:pPr>
      <w:r>
        <w:rPr>
          <w:sz w:val="24"/>
        </w:rPr>
        <w:t>noir nadj </w:t>
      </w:r>
      <w:r>
        <w:rPr>
          <w:i/>
          <w:sz w:val="24"/>
        </w:rPr>
        <w:t>black 572 </w:t>
      </w:r>
      <w:r>
        <w:rPr>
          <w:sz w:val="24"/>
        </w:rPr>
        <w:t>nom nm </w:t>
      </w:r>
      <w:r>
        <w:rPr>
          <w:i/>
          <w:sz w:val="24"/>
        </w:rPr>
        <w:t>name 171 </w:t>
      </w:r>
      <w:r>
        <w:rPr>
          <w:sz w:val="24"/>
        </w:rPr>
        <w:t>nombre nm </w:t>
      </w:r>
      <w:r>
        <w:rPr>
          <w:i/>
          <w:sz w:val="24"/>
        </w:rPr>
        <w:t>number</w:t>
      </w:r>
      <w:r>
        <w:rPr>
          <w:i/>
          <w:spacing w:val="-5"/>
          <w:sz w:val="24"/>
        </w:rPr>
        <w:t> </w:t>
      </w:r>
      <w:r>
        <w:rPr>
          <w:i/>
          <w:sz w:val="24"/>
        </w:rPr>
        <w:t>249</w:t>
      </w:r>
    </w:p>
    <w:p>
      <w:pPr>
        <w:spacing w:before="0"/>
        <w:ind w:left="155" w:right="6645" w:firstLine="0"/>
        <w:jc w:val="left"/>
        <w:rPr>
          <w:i/>
          <w:sz w:val="24"/>
        </w:rPr>
      </w:pPr>
      <w:r>
        <w:rPr>
          <w:sz w:val="24"/>
        </w:rPr>
        <w:t>nombreux adj(pl) numerous 366 nominal nadj </w:t>
      </w:r>
      <w:r>
        <w:rPr>
          <w:i/>
          <w:sz w:val="24"/>
        </w:rPr>
        <w:t>nominal 3482</w:t>
      </w:r>
    </w:p>
    <w:p>
      <w:pPr>
        <w:spacing w:before="0"/>
        <w:ind w:left="155" w:right="0" w:firstLine="0"/>
        <w:jc w:val="left"/>
        <w:rPr>
          <w:i/>
          <w:sz w:val="24"/>
        </w:rPr>
      </w:pPr>
      <w:r>
        <w:rPr>
          <w:sz w:val="24"/>
        </w:rPr>
        <w:t>nomination nf </w:t>
      </w:r>
      <w:r>
        <w:rPr>
          <w:i/>
          <w:sz w:val="24"/>
        </w:rPr>
        <w:t>appointment, nomination 3010</w:t>
      </w:r>
    </w:p>
    <w:p>
      <w:pPr>
        <w:spacing w:before="0"/>
        <w:ind w:left="155" w:right="0" w:firstLine="0"/>
        <w:jc w:val="left"/>
        <w:rPr>
          <w:i/>
          <w:sz w:val="24"/>
        </w:rPr>
      </w:pPr>
      <w:r>
        <w:rPr>
          <w:sz w:val="24"/>
        </w:rPr>
        <w:t>nommer v </w:t>
      </w:r>
      <w:r>
        <w:rPr>
          <w:i/>
          <w:sz w:val="24"/>
        </w:rPr>
        <w:t>to call, name, appoint 601</w:t>
      </w:r>
    </w:p>
    <w:p>
      <w:pPr>
        <w:spacing w:before="0"/>
        <w:ind w:left="155" w:right="0" w:firstLine="0"/>
        <w:jc w:val="left"/>
        <w:rPr>
          <w:i/>
          <w:sz w:val="24"/>
        </w:rPr>
      </w:pPr>
      <w:r>
        <w:rPr>
          <w:sz w:val="24"/>
        </w:rPr>
        <w:t>non adv,nmi </w:t>
      </w:r>
      <w:r>
        <w:rPr>
          <w:i/>
          <w:sz w:val="24"/>
        </w:rPr>
        <w:t>no, not 75</w:t>
      </w:r>
    </w:p>
    <w:p>
      <w:pPr>
        <w:spacing w:before="0"/>
        <w:ind w:left="155" w:right="0" w:firstLine="0"/>
        <w:jc w:val="left"/>
        <w:rPr>
          <w:i/>
          <w:sz w:val="24"/>
        </w:rPr>
      </w:pPr>
      <w:r>
        <w:rPr>
          <w:sz w:val="24"/>
        </w:rPr>
        <w:t>nord adji,nm </w:t>
      </w:r>
      <w:r>
        <w:rPr>
          <w:i/>
          <w:sz w:val="24"/>
        </w:rPr>
        <w:t>north 1090</w:t>
      </w:r>
    </w:p>
    <w:p>
      <w:pPr>
        <w:spacing w:before="0"/>
        <w:ind w:left="155" w:right="6619" w:firstLine="0"/>
        <w:jc w:val="left"/>
        <w:rPr>
          <w:i/>
          <w:sz w:val="24"/>
        </w:rPr>
      </w:pPr>
      <w:r>
        <w:rPr>
          <w:sz w:val="24"/>
        </w:rPr>
        <w:t>nord-est nmi </w:t>
      </w:r>
      <w:r>
        <w:rPr>
          <w:i/>
          <w:sz w:val="24"/>
        </w:rPr>
        <w:t>north-east 4388 </w:t>
      </w:r>
      <w:r>
        <w:rPr>
          <w:sz w:val="24"/>
        </w:rPr>
        <w:t>nord-ouest nmi </w:t>
      </w:r>
      <w:r>
        <w:rPr>
          <w:i/>
          <w:sz w:val="24"/>
        </w:rPr>
        <w:t>north-west 3685 </w:t>
      </w:r>
      <w:r>
        <w:rPr>
          <w:sz w:val="24"/>
        </w:rPr>
        <w:t>normal adj </w:t>
      </w:r>
      <w:r>
        <w:rPr>
          <w:i/>
          <w:sz w:val="24"/>
        </w:rPr>
        <w:t>normal 833 </w:t>
      </w:r>
      <w:r>
        <w:rPr>
          <w:sz w:val="24"/>
        </w:rPr>
        <w:t>normalement adv </w:t>
      </w:r>
      <w:r>
        <w:rPr>
          <w:i/>
          <w:sz w:val="24"/>
        </w:rPr>
        <w:t>normally 2018 </w:t>
      </w:r>
      <w:r>
        <w:rPr>
          <w:sz w:val="24"/>
        </w:rPr>
        <w:t>norme nf </w:t>
      </w:r>
      <w:r>
        <w:rPr>
          <w:i/>
          <w:sz w:val="24"/>
        </w:rPr>
        <w:t>norm, standard 1897</w:t>
      </w:r>
    </w:p>
    <w:p>
      <w:pPr>
        <w:pStyle w:val="BodyText"/>
        <w:ind w:left="155" w:right="5806"/>
        <w:rPr>
          <w:i/>
        </w:rPr>
      </w:pPr>
      <w:r>
        <w:rPr/>
        <w:t>notable nadj(f) notable, noteworthy 3785 notamment adv </w:t>
      </w:r>
      <w:r>
        <w:rPr>
          <w:i/>
        </w:rPr>
        <w:t>notably 439</w:t>
      </w:r>
    </w:p>
    <w:p>
      <w:pPr>
        <w:spacing w:before="0"/>
        <w:ind w:left="155" w:right="7225" w:firstLine="0"/>
        <w:jc w:val="left"/>
        <w:rPr>
          <w:i/>
          <w:sz w:val="24"/>
        </w:rPr>
      </w:pPr>
      <w:r>
        <w:rPr>
          <w:sz w:val="24"/>
        </w:rPr>
        <w:t>note nf </w:t>
      </w:r>
      <w:r>
        <w:rPr>
          <w:i/>
          <w:sz w:val="24"/>
        </w:rPr>
        <w:t>note, grade 1161 </w:t>
      </w:r>
      <w:r>
        <w:rPr>
          <w:sz w:val="24"/>
        </w:rPr>
        <w:t>noter v </w:t>
      </w:r>
      <w:r>
        <w:rPr>
          <w:i/>
          <w:sz w:val="24"/>
        </w:rPr>
        <w:t>to note, notice 541 </w:t>
      </w:r>
      <w:r>
        <w:rPr>
          <w:sz w:val="24"/>
        </w:rPr>
        <w:t>notion nf </w:t>
      </w:r>
      <w:r>
        <w:rPr>
          <w:i/>
          <w:sz w:val="24"/>
        </w:rPr>
        <w:t>notion 1570</w:t>
      </w:r>
    </w:p>
    <w:p>
      <w:pPr>
        <w:pStyle w:val="BodyText"/>
        <w:ind w:left="155" w:right="5699"/>
        <w:rPr>
          <w:i/>
        </w:rPr>
      </w:pPr>
      <w:r>
        <w:rPr/>
        <w:t>notoire adj(f) notorious, well-known 4781 notre det </w:t>
      </w:r>
      <w:r>
        <w:rPr>
          <w:i/>
        </w:rPr>
        <w:t>our 73</w:t>
      </w:r>
    </w:p>
    <w:p>
      <w:pPr>
        <w:spacing w:before="0"/>
        <w:ind w:left="155" w:right="6612" w:firstLine="0"/>
        <w:jc w:val="left"/>
        <w:rPr>
          <w:i/>
          <w:sz w:val="24"/>
        </w:rPr>
      </w:pPr>
      <w:r>
        <w:rPr>
          <w:sz w:val="24"/>
        </w:rPr>
        <w:t>nôtre nadj(f) ours, our own 2046 nouer v </w:t>
      </w:r>
      <w:r>
        <w:rPr>
          <w:i/>
          <w:sz w:val="24"/>
        </w:rPr>
        <w:t>to knot, tie 4489</w:t>
      </w:r>
    </w:p>
    <w:p>
      <w:pPr>
        <w:spacing w:before="0"/>
        <w:ind w:left="155" w:right="0" w:firstLine="0"/>
        <w:jc w:val="left"/>
        <w:rPr>
          <w:i/>
          <w:sz w:val="24"/>
        </w:rPr>
      </w:pPr>
      <w:r>
        <w:rPr>
          <w:sz w:val="24"/>
        </w:rPr>
        <w:t>nourrir v </w:t>
      </w:r>
      <w:r>
        <w:rPr>
          <w:i/>
          <w:sz w:val="24"/>
        </w:rPr>
        <w:t>to feed, nourish 1251</w:t>
      </w:r>
    </w:p>
    <w:p>
      <w:pPr>
        <w:spacing w:before="0"/>
        <w:ind w:left="155" w:right="0" w:firstLine="0"/>
        <w:jc w:val="left"/>
        <w:rPr>
          <w:i/>
          <w:sz w:val="24"/>
        </w:rPr>
      </w:pPr>
      <w:r>
        <w:rPr>
          <w:sz w:val="24"/>
        </w:rPr>
        <w:t>nourriture nf </w:t>
      </w:r>
      <w:r>
        <w:rPr>
          <w:i/>
          <w:sz w:val="24"/>
        </w:rPr>
        <w:t>food 2285</w:t>
      </w:r>
    </w:p>
    <w:p>
      <w:pPr>
        <w:spacing w:before="1"/>
        <w:ind w:left="155" w:right="0" w:firstLine="0"/>
        <w:jc w:val="left"/>
        <w:rPr>
          <w:i/>
          <w:sz w:val="24"/>
        </w:rPr>
      </w:pPr>
      <w:r>
        <w:rPr>
          <w:sz w:val="24"/>
        </w:rPr>
        <w:t>nous pro </w:t>
      </w:r>
      <w:r>
        <w:rPr>
          <w:i/>
          <w:sz w:val="24"/>
        </w:rPr>
        <w:t>we, us 31</w:t>
      </w:r>
    </w:p>
    <w:p>
      <w:pPr>
        <w:spacing w:before="0"/>
        <w:ind w:left="155" w:right="0" w:firstLine="0"/>
        <w:jc w:val="left"/>
        <w:rPr>
          <w:i/>
          <w:sz w:val="24"/>
        </w:rPr>
      </w:pPr>
      <w:r>
        <w:rPr>
          <w:sz w:val="24"/>
        </w:rPr>
        <w:t>nous-mêmes pro </w:t>
      </w:r>
      <w:r>
        <w:rPr>
          <w:i/>
          <w:sz w:val="24"/>
        </w:rPr>
        <w:t>ourselves 3511</w:t>
      </w:r>
    </w:p>
    <w:p>
      <w:pPr>
        <w:spacing w:before="0"/>
        <w:ind w:left="155" w:right="0" w:firstLine="0"/>
        <w:jc w:val="left"/>
        <w:rPr>
          <w:i/>
          <w:sz w:val="24"/>
        </w:rPr>
      </w:pPr>
      <w:r>
        <w:rPr>
          <w:sz w:val="24"/>
        </w:rPr>
        <w:t>nouveau adj,nm </w:t>
      </w:r>
      <w:r>
        <w:rPr>
          <w:i/>
          <w:sz w:val="24"/>
        </w:rPr>
        <w:t>new 52</w:t>
      </w:r>
    </w:p>
    <w:p>
      <w:pPr>
        <w:spacing w:before="0"/>
        <w:ind w:left="155" w:right="0" w:firstLine="0"/>
        <w:jc w:val="left"/>
        <w:rPr>
          <w:i/>
          <w:sz w:val="24"/>
        </w:rPr>
      </w:pPr>
      <w:r>
        <w:rPr>
          <w:sz w:val="24"/>
        </w:rPr>
        <w:t>nouveauté nf </w:t>
      </w:r>
      <w:r>
        <w:rPr>
          <w:i/>
          <w:sz w:val="24"/>
        </w:rPr>
        <w:t>novelty, new release 3593</w:t>
      </w:r>
    </w:p>
    <w:p>
      <w:pPr>
        <w:spacing w:before="0"/>
        <w:ind w:left="155" w:right="0" w:firstLine="0"/>
        <w:jc w:val="left"/>
        <w:rPr>
          <w:i/>
          <w:sz w:val="24"/>
        </w:rPr>
      </w:pPr>
      <w:r>
        <w:rPr>
          <w:sz w:val="24"/>
        </w:rPr>
        <w:t>novembre nm </w:t>
      </w:r>
      <w:r>
        <w:rPr>
          <w:i/>
          <w:sz w:val="24"/>
        </w:rPr>
        <w:t>November 982</w:t>
      </w:r>
    </w:p>
    <w:p>
      <w:pPr>
        <w:spacing w:before="0"/>
        <w:ind w:left="155" w:right="0" w:firstLine="0"/>
        <w:jc w:val="left"/>
        <w:rPr>
          <w:i/>
          <w:sz w:val="24"/>
        </w:rPr>
      </w:pPr>
      <w:r>
        <w:rPr>
          <w:sz w:val="24"/>
        </w:rPr>
        <w:t>noyau nm </w:t>
      </w:r>
      <w:r>
        <w:rPr>
          <w:i/>
          <w:sz w:val="24"/>
        </w:rPr>
        <w:t>core, nucleus, pit 3832</w:t>
      </w:r>
    </w:p>
    <w:p>
      <w:pPr>
        <w:spacing w:before="0"/>
        <w:ind w:left="155" w:right="0" w:firstLine="0"/>
        <w:jc w:val="left"/>
        <w:rPr>
          <w:i/>
          <w:sz w:val="24"/>
        </w:rPr>
      </w:pPr>
      <w:r>
        <w:rPr>
          <w:sz w:val="24"/>
        </w:rPr>
        <w:t>noyer nm,v </w:t>
      </w:r>
      <w:r>
        <w:rPr>
          <w:i/>
          <w:sz w:val="24"/>
        </w:rPr>
        <w:t>walnut; to drown, flood, blur, water down 4060</w:t>
      </w:r>
    </w:p>
    <w:p>
      <w:pPr>
        <w:spacing w:before="0"/>
        <w:ind w:left="155" w:right="0" w:firstLine="0"/>
        <w:jc w:val="left"/>
        <w:rPr>
          <w:i/>
          <w:sz w:val="24"/>
        </w:rPr>
      </w:pPr>
      <w:r>
        <w:rPr>
          <w:sz w:val="24"/>
        </w:rPr>
        <w:t>nu nadj </w:t>
      </w:r>
      <w:r>
        <w:rPr>
          <w:i/>
          <w:sz w:val="24"/>
        </w:rPr>
        <w:t>naked, nude 3207</w:t>
      </w:r>
    </w:p>
    <w:p>
      <w:pPr>
        <w:spacing w:before="0"/>
        <w:ind w:left="155" w:right="0" w:firstLine="0"/>
        <w:jc w:val="left"/>
        <w:rPr>
          <w:i/>
          <w:sz w:val="24"/>
        </w:rPr>
      </w:pPr>
      <w:r>
        <w:rPr>
          <w:sz w:val="24"/>
        </w:rPr>
        <w:t>nuage nm </w:t>
      </w:r>
      <w:r>
        <w:rPr>
          <w:i/>
          <w:sz w:val="24"/>
        </w:rPr>
        <w:t>cloud 3219</w:t>
      </w:r>
    </w:p>
    <w:p>
      <w:pPr>
        <w:spacing w:before="0"/>
        <w:ind w:left="155" w:right="0" w:firstLine="0"/>
        <w:jc w:val="left"/>
        <w:rPr>
          <w:i/>
          <w:sz w:val="24"/>
        </w:rPr>
      </w:pPr>
      <w:r>
        <w:rPr>
          <w:sz w:val="24"/>
        </w:rPr>
        <w:t>nuance nf </w:t>
      </w:r>
      <w:r>
        <w:rPr>
          <w:i/>
          <w:sz w:val="24"/>
        </w:rPr>
        <w:t>shade, hue, nuance 4524</w:t>
      </w:r>
    </w:p>
    <w:p>
      <w:pPr>
        <w:spacing w:before="0"/>
        <w:ind w:left="155" w:right="6898" w:firstLine="0"/>
        <w:jc w:val="left"/>
        <w:rPr>
          <w:i/>
          <w:sz w:val="24"/>
        </w:rPr>
      </w:pPr>
      <w:r>
        <w:rPr>
          <w:sz w:val="24"/>
        </w:rPr>
        <w:t>nucléaire adj(f) nuclear 1130 nuire v </w:t>
      </w:r>
      <w:r>
        <w:rPr>
          <w:i/>
          <w:sz w:val="24"/>
        </w:rPr>
        <w:t>to harm 2703</w:t>
      </w:r>
    </w:p>
    <w:p>
      <w:pPr>
        <w:spacing w:before="0"/>
        <w:ind w:left="155" w:right="0" w:firstLine="0"/>
        <w:jc w:val="left"/>
        <w:rPr>
          <w:i/>
          <w:sz w:val="24"/>
        </w:rPr>
      </w:pPr>
      <w:r>
        <w:rPr>
          <w:sz w:val="24"/>
        </w:rPr>
        <w:t>nuit nf </w:t>
      </w:r>
      <w:r>
        <w:rPr>
          <w:i/>
          <w:sz w:val="24"/>
        </w:rPr>
        <w:t>night 580</w:t>
      </w:r>
    </w:p>
    <w:p>
      <w:pPr>
        <w:spacing w:before="0"/>
        <w:ind w:left="155" w:right="0" w:firstLine="0"/>
        <w:jc w:val="left"/>
        <w:rPr>
          <w:i/>
          <w:sz w:val="24"/>
        </w:rPr>
      </w:pPr>
      <w:r>
        <w:rPr>
          <w:sz w:val="24"/>
        </w:rPr>
        <w:t>nul adj,det,pro </w:t>
      </w:r>
      <w:r>
        <w:rPr>
          <w:i/>
          <w:sz w:val="24"/>
        </w:rPr>
        <w:t>nil, null 801</w:t>
      </w:r>
    </w:p>
    <w:p>
      <w:pPr>
        <w:spacing w:before="0"/>
        <w:ind w:left="155" w:right="0" w:firstLine="0"/>
        <w:jc w:val="left"/>
        <w:rPr>
          <w:i/>
          <w:sz w:val="24"/>
        </w:rPr>
      </w:pPr>
      <w:r>
        <w:rPr>
          <w:sz w:val="24"/>
        </w:rPr>
        <w:t>nullement adv </w:t>
      </w:r>
      <w:r>
        <w:rPr>
          <w:i/>
          <w:sz w:val="24"/>
        </w:rPr>
        <w:t>not in the least 3902</w:t>
      </w:r>
    </w:p>
    <w:p>
      <w:pPr>
        <w:spacing w:after="0"/>
        <w:jc w:val="left"/>
        <w:rPr>
          <w:sz w:val="24"/>
        </w:rPr>
        <w:sectPr>
          <w:pgSz w:w="11900" w:h="16840"/>
          <w:pgMar w:top="1060" w:bottom="280" w:left="980" w:right="1000"/>
        </w:sectPr>
      </w:pPr>
    </w:p>
    <w:p>
      <w:pPr>
        <w:pStyle w:val="BodyText"/>
        <w:spacing w:before="74"/>
        <w:ind w:left="155" w:right="6566"/>
        <w:rPr>
          <w:i/>
        </w:rPr>
      </w:pPr>
      <w:r>
        <w:rPr/>
        <w:t>numérique adj(f) numerical 2373 numéro nm </w:t>
      </w:r>
      <w:r>
        <w:rPr>
          <w:i/>
        </w:rPr>
        <w:t>number 766</w:t>
      </w:r>
    </w:p>
    <w:p>
      <w:pPr>
        <w:pStyle w:val="BodyText"/>
        <w:rPr>
          <w:i/>
        </w:rPr>
      </w:pPr>
    </w:p>
    <w:p>
      <w:pPr>
        <w:pStyle w:val="BodyText"/>
        <w:ind w:left="155"/>
      </w:pPr>
      <w:r>
        <w:rPr/>
        <w:t>Oo</w:t>
      </w:r>
    </w:p>
    <w:p>
      <w:pPr>
        <w:spacing w:before="0"/>
        <w:ind w:left="155" w:right="5383" w:firstLine="0"/>
        <w:jc w:val="both"/>
        <w:rPr>
          <w:i/>
          <w:sz w:val="24"/>
        </w:rPr>
      </w:pPr>
      <w:r>
        <w:rPr>
          <w:sz w:val="24"/>
        </w:rPr>
        <w:t>obéir v </w:t>
      </w:r>
      <w:r>
        <w:rPr>
          <w:i/>
          <w:sz w:val="24"/>
        </w:rPr>
        <w:t>to </w:t>
      </w:r>
      <w:r>
        <w:rPr>
          <w:i/>
          <w:spacing w:val="-4"/>
          <w:sz w:val="24"/>
        </w:rPr>
        <w:t>obey, </w:t>
      </w:r>
      <w:r>
        <w:rPr>
          <w:i/>
          <w:sz w:val="24"/>
        </w:rPr>
        <w:t>comply with, respond to 3268 </w:t>
      </w:r>
      <w:r>
        <w:rPr>
          <w:sz w:val="24"/>
        </w:rPr>
        <w:t>objectif adj,nm </w:t>
      </w:r>
      <w:r>
        <w:rPr>
          <w:i/>
          <w:sz w:val="24"/>
        </w:rPr>
        <w:t>objective, aim, goal; lens 518 </w:t>
      </w:r>
      <w:r>
        <w:rPr>
          <w:sz w:val="24"/>
        </w:rPr>
        <w:t>objection nf </w:t>
      </w:r>
      <w:r>
        <w:rPr>
          <w:i/>
          <w:sz w:val="24"/>
        </w:rPr>
        <w:t>objection 3004</w:t>
      </w:r>
    </w:p>
    <w:p>
      <w:pPr>
        <w:spacing w:before="0"/>
        <w:ind w:left="155" w:right="0" w:firstLine="0"/>
        <w:jc w:val="left"/>
        <w:rPr>
          <w:i/>
          <w:sz w:val="24"/>
        </w:rPr>
      </w:pPr>
      <w:r>
        <w:rPr>
          <w:sz w:val="24"/>
        </w:rPr>
        <w:t>objet nm </w:t>
      </w:r>
      <w:r>
        <w:rPr>
          <w:i/>
          <w:sz w:val="24"/>
        </w:rPr>
        <w:t>objective; object 401</w:t>
      </w:r>
    </w:p>
    <w:p>
      <w:pPr>
        <w:spacing w:before="0"/>
        <w:ind w:left="155" w:right="5264" w:firstLine="0"/>
        <w:jc w:val="left"/>
        <w:rPr>
          <w:i/>
          <w:sz w:val="24"/>
        </w:rPr>
      </w:pPr>
      <w:r>
        <w:rPr>
          <w:sz w:val="24"/>
        </w:rPr>
        <w:t>obligation nf </w:t>
      </w:r>
      <w:r>
        <w:rPr>
          <w:i/>
          <w:sz w:val="24"/>
        </w:rPr>
        <w:t>obligation, bond 1444 </w:t>
      </w:r>
      <w:r>
        <w:rPr>
          <w:sz w:val="24"/>
        </w:rPr>
        <w:t>obligatoire adj(f) mandatory, compulsory</w:t>
      </w:r>
      <w:r>
        <w:rPr>
          <w:spacing w:val="-25"/>
          <w:sz w:val="24"/>
        </w:rPr>
        <w:t> </w:t>
      </w:r>
      <w:r>
        <w:rPr>
          <w:sz w:val="24"/>
        </w:rPr>
        <w:t>2524 obligé nadj </w:t>
      </w:r>
      <w:r>
        <w:rPr>
          <w:i/>
          <w:sz w:val="24"/>
        </w:rPr>
        <w:t>necessary, </w:t>
      </w:r>
      <w:r>
        <w:rPr>
          <w:i/>
          <w:spacing w:val="-3"/>
          <w:sz w:val="24"/>
        </w:rPr>
        <w:t>required</w:t>
      </w:r>
      <w:r>
        <w:rPr>
          <w:i/>
          <w:spacing w:val="-2"/>
          <w:sz w:val="24"/>
        </w:rPr>
        <w:t> </w:t>
      </w:r>
      <w:r>
        <w:rPr>
          <w:i/>
          <w:sz w:val="24"/>
        </w:rPr>
        <w:t>2265</w:t>
      </w:r>
    </w:p>
    <w:p>
      <w:pPr>
        <w:spacing w:before="0"/>
        <w:ind w:left="155" w:right="6163" w:firstLine="0"/>
        <w:jc w:val="both"/>
        <w:rPr>
          <w:i/>
          <w:sz w:val="24"/>
        </w:rPr>
      </w:pPr>
      <w:r>
        <w:rPr>
          <w:sz w:val="24"/>
        </w:rPr>
        <w:t>obliger v </w:t>
      </w:r>
      <w:r>
        <w:rPr>
          <w:i/>
          <w:sz w:val="24"/>
        </w:rPr>
        <w:t>to </w:t>
      </w:r>
      <w:r>
        <w:rPr>
          <w:i/>
          <w:spacing w:val="-3"/>
          <w:sz w:val="24"/>
        </w:rPr>
        <w:t>require, </w:t>
      </w:r>
      <w:r>
        <w:rPr>
          <w:i/>
          <w:sz w:val="24"/>
        </w:rPr>
        <w:t>force, oblige 499 </w:t>
      </w:r>
      <w:r>
        <w:rPr>
          <w:sz w:val="24"/>
        </w:rPr>
        <w:t>obscur adj </w:t>
      </w:r>
      <w:r>
        <w:rPr>
          <w:i/>
          <w:sz w:val="24"/>
        </w:rPr>
        <w:t>dark, vague, obscure</w:t>
      </w:r>
      <w:r>
        <w:rPr>
          <w:i/>
          <w:spacing w:val="-16"/>
          <w:sz w:val="24"/>
        </w:rPr>
        <w:t> </w:t>
      </w:r>
      <w:r>
        <w:rPr>
          <w:i/>
          <w:sz w:val="24"/>
        </w:rPr>
        <w:t>3819 </w:t>
      </w:r>
      <w:r>
        <w:rPr>
          <w:sz w:val="24"/>
        </w:rPr>
        <w:t>obscurité nf </w:t>
      </w:r>
      <w:r>
        <w:rPr>
          <w:i/>
          <w:sz w:val="24"/>
        </w:rPr>
        <w:t>darkness</w:t>
      </w:r>
      <w:r>
        <w:rPr>
          <w:i/>
          <w:spacing w:val="-2"/>
          <w:sz w:val="24"/>
        </w:rPr>
        <w:t> </w:t>
      </w:r>
      <w:r>
        <w:rPr>
          <w:i/>
          <w:sz w:val="24"/>
        </w:rPr>
        <w:t>4885</w:t>
      </w:r>
    </w:p>
    <w:p>
      <w:pPr>
        <w:spacing w:before="0"/>
        <w:ind w:left="155" w:right="5625" w:firstLine="0"/>
        <w:jc w:val="left"/>
        <w:rPr>
          <w:i/>
          <w:sz w:val="24"/>
        </w:rPr>
      </w:pPr>
      <w:r>
        <w:rPr>
          <w:sz w:val="24"/>
        </w:rPr>
        <w:t>obséder v </w:t>
      </w:r>
      <w:r>
        <w:rPr>
          <w:i/>
          <w:sz w:val="24"/>
        </w:rPr>
        <w:t>to obsess, haunt 4663 </w:t>
      </w:r>
      <w:r>
        <w:rPr>
          <w:sz w:val="24"/>
        </w:rPr>
        <w:t>observateur nadj </w:t>
      </w:r>
      <w:r>
        <w:rPr>
          <w:i/>
          <w:sz w:val="24"/>
        </w:rPr>
        <w:t>observer, observant 2687 </w:t>
      </w:r>
      <w:r>
        <w:rPr>
          <w:sz w:val="24"/>
        </w:rPr>
        <w:t>observation nf </w:t>
      </w:r>
      <w:r>
        <w:rPr>
          <w:i/>
          <w:sz w:val="24"/>
        </w:rPr>
        <w:t>observation 1863</w:t>
      </w:r>
    </w:p>
    <w:p>
      <w:pPr>
        <w:spacing w:before="0"/>
        <w:ind w:left="155" w:right="6572" w:firstLine="0"/>
        <w:jc w:val="left"/>
        <w:rPr>
          <w:i/>
          <w:sz w:val="24"/>
        </w:rPr>
      </w:pPr>
      <w:r>
        <w:rPr>
          <w:sz w:val="24"/>
        </w:rPr>
        <w:t>observer v </w:t>
      </w:r>
      <w:r>
        <w:rPr>
          <w:i/>
          <w:sz w:val="24"/>
        </w:rPr>
        <w:t>to observe, watch 788 </w:t>
      </w:r>
      <w:r>
        <w:rPr>
          <w:sz w:val="24"/>
        </w:rPr>
        <w:t>obsession nf </w:t>
      </w:r>
      <w:r>
        <w:rPr>
          <w:i/>
          <w:sz w:val="24"/>
        </w:rPr>
        <w:t>obsession 4913 </w:t>
      </w:r>
      <w:r>
        <w:rPr>
          <w:sz w:val="24"/>
        </w:rPr>
        <w:t>obstacle nm </w:t>
      </w:r>
      <w:r>
        <w:rPr>
          <w:i/>
          <w:sz w:val="24"/>
        </w:rPr>
        <w:t>obstacle 1393 </w:t>
      </w:r>
      <w:r>
        <w:rPr>
          <w:sz w:val="24"/>
        </w:rPr>
        <w:t>obtenir v </w:t>
      </w:r>
      <w:r>
        <w:rPr>
          <w:i/>
          <w:sz w:val="24"/>
        </w:rPr>
        <w:t>to get, obtain 334</w:t>
      </w:r>
    </w:p>
    <w:p>
      <w:pPr>
        <w:spacing w:before="0"/>
        <w:ind w:left="155" w:right="5739" w:firstLine="0"/>
        <w:jc w:val="left"/>
        <w:rPr>
          <w:i/>
          <w:sz w:val="24"/>
        </w:rPr>
      </w:pPr>
      <w:r>
        <w:rPr>
          <w:sz w:val="24"/>
        </w:rPr>
        <w:t>obtention nf </w:t>
      </w:r>
      <w:r>
        <w:rPr>
          <w:i/>
          <w:sz w:val="24"/>
        </w:rPr>
        <w:t>obtaining, achievement 4558 </w:t>
      </w:r>
      <w:r>
        <w:rPr>
          <w:sz w:val="24"/>
        </w:rPr>
        <w:t>occasion nf </w:t>
      </w:r>
      <w:r>
        <w:rPr>
          <w:i/>
          <w:sz w:val="24"/>
        </w:rPr>
        <w:t>chance, opportunity 423 </w:t>
      </w:r>
      <w:r>
        <w:rPr>
          <w:sz w:val="24"/>
        </w:rPr>
        <w:t>occasionner v </w:t>
      </w:r>
      <w:r>
        <w:rPr>
          <w:i/>
          <w:sz w:val="24"/>
        </w:rPr>
        <w:t>to cause, give rise to 4958 </w:t>
      </w:r>
      <w:r>
        <w:rPr>
          <w:sz w:val="24"/>
        </w:rPr>
        <w:t>occidental nadj </w:t>
      </w:r>
      <w:r>
        <w:rPr>
          <w:i/>
          <w:sz w:val="24"/>
        </w:rPr>
        <w:t>western 1536</w:t>
      </w:r>
    </w:p>
    <w:p>
      <w:pPr>
        <w:spacing w:before="0"/>
        <w:ind w:left="155" w:right="0" w:firstLine="0"/>
        <w:jc w:val="left"/>
        <w:rPr>
          <w:i/>
          <w:sz w:val="24"/>
        </w:rPr>
      </w:pPr>
      <w:r>
        <w:rPr>
          <w:sz w:val="24"/>
        </w:rPr>
        <w:t>occupant nadj </w:t>
      </w:r>
      <w:r>
        <w:rPr>
          <w:i/>
          <w:sz w:val="24"/>
        </w:rPr>
        <w:t>occupant, occupier, occupying 4456</w:t>
      </w:r>
    </w:p>
    <w:p>
      <w:pPr>
        <w:spacing w:before="0"/>
        <w:ind w:left="155" w:right="0" w:firstLine="0"/>
        <w:jc w:val="left"/>
        <w:rPr>
          <w:i/>
          <w:sz w:val="24"/>
        </w:rPr>
      </w:pPr>
      <w:r>
        <w:rPr>
          <w:sz w:val="24"/>
        </w:rPr>
        <w:t>occupation nf </w:t>
      </w:r>
      <w:r>
        <w:rPr>
          <w:i/>
          <w:sz w:val="24"/>
        </w:rPr>
        <w:t>occupation, pastime 2096</w:t>
      </w:r>
    </w:p>
    <w:p>
      <w:pPr>
        <w:spacing w:before="0"/>
        <w:ind w:left="155" w:right="0" w:firstLine="0"/>
        <w:jc w:val="left"/>
        <w:rPr>
          <w:i/>
          <w:sz w:val="24"/>
        </w:rPr>
      </w:pPr>
      <w:r>
        <w:rPr>
          <w:sz w:val="24"/>
        </w:rPr>
        <w:t>occuper v </w:t>
      </w:r>
      <w:r>
        <w:rPr>
          <w:i/>
          <w:sz w:val="24"/>
        </w:rPr>
        <w:t>to occupy 159</w:t>
      </w:r>
    </w:p>
    <w:p>
      <w:pPr>
        <w:spacing w:before="0"/>
        <w:ind w:left="155" w:right="0" w:firstLine="0"/>
        <w:jc w:val="left"/>
        <w:rPr>
          <w:i/>
          <w:sz w:val="24"/>
        </w:rPr>
      </w:pPr>
      <w:r>
        <w:rPr>
          <w:sz w:val="24"/>
        </w:rPr>
        <w:t>occurrence nf </w:t>
      </w:r>
      <w:r>
        <w:rPr>
          <w:i/>
          <w:sz w:val="24"/>
        </w:rPr>
        <w:t>instance, case, occurrence 3960</w:t>
      </w:r>
    </w:p>
    <w:p>
      <w:pPr>
        <w:spacing w:before="0"/>
        <w:ind w:left="155" w:right="0" w:firstLine="0"/>
        <w:jc w:val="left"/>
        <w:rPr>
          <w:i/>
          <w:sz w:val="24"/>
        </w:rPr>
      </w:pPr>
      <w:r>
        <w:rPr>
          <w:sz w:val="24"/>
        </w:rPr>
        <w:t>océan nm </w:t>
      </w:r>
      <w:r>
        <w:rPr>
          <w:i/>
          <w:sz w:val="24"/>
        </w:rPr>
        <w:t>ocean 2513</w:t>
      </w:r>
    </w:p>
    <w:p>
      <w:pPr>
        <w:spacing w:before="0"/>
        <w:ind w:left="155" w:right="6612" w:firstLine="0"/>
        <w:jc w:val="left"/>
        <w:rPr>
          <w:i/>
          <w:sz w:val="24"/>
        </w:rPr>
      </w:pPr>
      <w:r>
        <w:rPr>
          <w:sz w:val="24"/>
        </w:rPr>
        <w:t>octobre nm </w:t>
      </w:r>
      <w:r>
        <w:rPr>
          <w:i/>
          <w:sz w:val="24"/>
        </w:rPr>
        <w:t>October 826 </w:t>
      </w:r>
      <w:r>
        <w:rPr>
          <w:sz w:val="24"/>
        </w:rPr>
        <w:t>octroyer v </w:t>
      </w:r>
      <w:r>
        <w:rPr>
          <w:i/>
          <w:sz w:val="24"/>
        </w:rPr>
        <w:t>to grant, bestow 4232 </w:t>
      </w:r>
      <w:r>
        <w:rPr>
          <w:sz w:val="24"/>
        </w:rPr>
        <w:t>odeur nf </w:t>
      </w:r>
      <w:r>
        <w:rPr>
          <w:i/>
          <w:sz w:val="24"/>
        </w:rPr>
        <w:t>smell, odor 3273</w:t>
      </w:r>
    </w:p>
    <w:p>
      <w:pPr>
        <w:pStyle w:val="BodyText"/>
        <w:ind w:left="155" w:right="6365"/>
        <w:rPr>
          <w:i/>
        </w:rPr>
      </w:pPr>
      <w:r>
        <w:rPr/>
        <w:t>odieux adj(pl) hateful, odious 4713 œil nm </w:t>
      </w:r>
      <w:r>
        <w:rPr>
          <w:i/>
        </w:rPr>
        <w:t>eye 474</w:t>
      </w:r>
    </w:p>
    <w:p>
      <w:pPr>
        <w:spacing w:before="0"/>
        <w:ind w:left="155" w:right="7435" w:firstLine="0"/>
        <w:jc w:val="left"/>
        <w:rPr>
          <w:i/>
          <w:sz w:val="24"/>
        </w:rPr>
      </w:pPr>
      <w:r>
        <w:rPr>
          <w:sz w:val="24"/>
        </w:rPr>
        <w:t>œuf nm </w:t>
      </w:r>
      <w:r>
        <w:rPr>
          <w:i/>
          <w:sz w:val="24"/>
        </w:rPr>
        <w:t>egg 2685 </w:t>
      </w:r>
      <w:r>
        <w:rPr>
          <w:sz w:val="24"/>
        </w:rPr>
        <w:t>œuvre nf </w:t>
      </w:r>
      <w:r>
        <w:rPr>
          <w:i/>
          <w:sz w:val="24"/>
        </w:rPr>
        <w:t>work, task 331 </w:t>
      </w:r>
      <w:r>
        <w:rPr>
          <w:sz w:val="24"/>
        </w:rPr>
        <w:t>œuvrer v </w:t>
      </w:r>
      <w:r>
        <w:rPr>
          <w:i/>
          <w:sz w:val="24"/>
        </w:rPr>
        <w:t>to work</w:t>
      </w:r>
      <w:r>
        <w:rPr>
          <w:i/>
          <w:spacing w:val="-3"/>
          <w:sz w:val="24"/>
        </w:rPr>
        <w:t> </w:t>
      </w:r>
      <w:r>
        <w:rPr>
          <w:i/>
          <w:sz w:val="24"/>
        </w:rPr>
        <w:t>3392</w:t>
      </w:r>
    </w:p>
    <w:p>
      <w:pPr>
        <w:spacing w:before="1"/>
        <w:ind w:left="155" w:right="6238" w:firstLine="0"/>
        <w:jc w:val="left"/>
        <w:rPr>
          <w:i/>
          <w:sz w:val="24"/>
        </w:rPr>
      </w:pPr>
      <w:r>
        <w:rPr>
          <w:sz w:val="24"/>
        </w:rPr>
        <w:t>offensive nf </w:t>
      </w:r>
      <w:r>
        <w:rPr>
          <w:i/>
          <w:sz w:val="24"/>
        </w:rPr>
        <w:t>offensive, offence 4119 </w:t>
      </w:r>
      <w:r>
        <w:rPr>
          <w:sz w:val="24"/>
        </w:rPr>
        <w:t>office nm </w:t>
      </w:r>
      <w:r>
        <w:rPr>
          <w:i/>
          <w:sz w:val="24"/>
        </w:rPr>
        <w:t>office, bureau 1868 </w:t>
      </w:r>
      <w:r>
        <w:rPr>
          <w:sz w:val="24"/>
        </w:rPr>
        <w:t>officiel nadj </w:t>
      </w:r>
      <w:r>
        <w:rPr>
          <w:i/>
          <w:sz w:val="24"/>
        </w:rPr>
        <w:t>official 996 </w:t>
      </w:r>
      <w:r>
        <w:rPr>
          <w:sz w:val="24"/>
        </w:rPr>
        <w:t>officiellement adv </w:t>
      </w:r>
      <w:r>
        <w:rPr>
          <w:i/>
          <w:sz w:val="24"/>
        </w:rPr>
        <w:t>officially 2363</w:t>
      </w:r>
    </w:p>
    <w:p>
      <w:pPr>
        <w:spacing w:before="0"/>
        <w:ind w:left="155" w:right="0" w:firstLine="0"/>
        <w:jc w:val="left"/>
        <w:rPr>
          <w:i/>
          <w:sz w:val="24"/>
        </w:rPr>
      </w:pPr>
      <w:r>
        <w:rPr>
          <w:sz w:val="24"/>
        </w:rPr>
        <w:t>officier nm,nf,v </w:t>
      </w:r>
      <w:r>
        <w:rPr>
          <w:i/>
          <w:sz w:val="24"/>
        </w:rPr>
        <w:t>officer; officiate 2039</w:t>
      </w:r>
    </w:p>
    <w:p>
      <w:pPr>
        <w:spacing w:before="0"/>
        <w:ind w:left="155" w:right="7738" w:firstLine="0"/>
        <w:jc w:val="left"/>
        <w:rPr>
          <w:i/>
          <w:sz w:val="24"/>
        </w:rPr>
      </w:pPr>
      <w:r>
        <w:rPr>
          <w:sz w:val="24"/>
        </w:rPr>
        <w:t>offre nf </w:t>
      </w:r>
      <w:r>
        <w:rPr>
          <w:i/>
          <w:sz w:val="24"/>
        </w:rPr>
        <w:t>offer 1346 </w:t>
      </w:r>
      <w:r>
        <w:rPr>
          <w:sz w:val="24"/>
        </w:rPr>
        <w:t>offrir v </w:t>
      </w:r>
      <w:r>
        <w:rPr>
          <w:i/>
          <w:sz w:val="24"/>
        </w:rPr>
        <w:t>to offer 224 </w:t>
      </w:r>
      <w:r>
        <w:rPr>
          <w:sz w:val="24"/>
        </w:rPr>
        <w:t>oh intj </w:t>
      </w:r>
      <w:r>
        <w:rPr>
          <w:i/>
          <w:sz w:val="24"/>
        </w:rPr>
        <w:t>oh 1361 </w:t>
      </w:r>
      <w:r>
        <w:rPr>
          <w:sz w:val="24"/>
        </w:rPr>
        <w:t>oiseau nm </w:t>
      </w:r>
      <w:r>
        <w:rPr>
          <w:i/>
          <w:sz w:val="24"/>
        </w:rPr>
        <w:t>bird 2435</w:t>
      </w:r>
    </w:p>
    <w:p>
      <w:pPr>
        <w:spacing w:before="0"/>
        <w:ind w:left="155" w:right="6491" w:firstLine="0"/>
        <w:jc w:val="left"/>
        <w:rPr>
          <w:i/>
          <w:sz w:val="24"/>
        </w:rPr>
      </w:pPr>
      <w:r>
        <w:rPr>
          <w:sz w:val="24"/>
        </w:rPr>
        <w:t>olympique adj(f) Olympic 3199 ombre nm,nf </w:t>
      </w:r>
      <w:r>
        <w:rPr>
          <w:i/>
          <w:sz w:val="24"/>
        </w:rPr>
        <w:t>shade, shadow 2001</w:t>
      </w:r>
    </w:p>
    <w:p>
      <w:pPr>
        <w:spacing w:before="0"/>
        <w:ind w:left="155" w:right="0" w:firstLine="0"/>
        <w:jc w:val="left"/>
        <w:rPr>
          <w:i/>
          <w:sz w:val="24"/>
        </w:rPr>
      </w:pPr>
      <w:r>
        <w:rPr>
          <w:sz w:val="24"/>
        </w:rPr>
        <w:t>omettre v </w:t>
      </w:r>
      <w:r>
        <w:rPr>
          <w:i/>
          <w:sz w:val="24"/>
        </w:rPr>
        <w:t>to leave out, miss out, omit 4177</w:t>
      </w:r>
    </w:p>
    <w:p>
      <w:pPr>
        <w:spacing w:before="0"/>
        <w:ind w:left="155" w:right="0" w:firstLine="0"/>
        <w:jc w:val="left"/>
        <w:rPr>
          <w:i/>
          <w:sz w:val="24"/>
        </w:rPr>
      </w:pPr>
      <w:r>
        <w:rPr>
          <w:sz w:val="24"/>
        </w:rPr>
        <w:t>on pro </w:t>
      </w:r>
      <w:r>
        <w:rPr>
          <w:i/>
          <w:sz w:val="24"/>
        </w:rPr>
        <w:t>one, we 29</w:t>
      </w:r>
    </w:p>
    <w:p>
      <w:pPr>
        <w:spacing w:before="0"/>
        <w:ind w:left="155" w:right="0" w:firstLine="0"/>
        <w:jc w:val="left"/>
        <w:rPr>
          <w:i/>
          <w:sz w:val="24"/>
        </w:rPr>
      </w:pPr>
      <w:r>
        <w:rPr>
          <w:sz w:val="24"/>
        </w:rPr>
        <w:t>oncle nm </w:t>
      </w:r>
      <w:r>
        <w:rPr>
          <w:i/>
          <w:sz w:val="24"/>
        </w:rPr>
        <w:t>uncle 3628</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onde nf </w:t>
      </w:r>
      <w:r>
        <w:rPr>
          <w:i/>
          <w:sz w:val="24"/>
        </w:rPr>
        <w:t>wave 2764</w:t>
      </w:r>
    </w:p>
    <w:p>
      <w:pPr>
        <w:spacing w:before="0"/>
        <w:ind w:left="155" w:right="0" w:firstLine="0"/>
        <w:jc w:val="left"/>
        <w:rPr>
          <w:i/>
          <w:sz w:val="24"/>
        </w:rPr>
      </w:pPr>
      <w:r>
        <w:rPr>
          <w:sz w:val="24"/>
        </w:rPr>
        <w:t>onze det,nmi </w:t>
      </w:r>
      <w:r>
        <w:rPr>
          <w:i/>
          <w:sz w:val="24"/>
        </w:rPr>
        <w:t>eleven 2447</w:t>
      </w:r>
    </w:p>
    <w:p>
      <w:pPr>
        <w:spacing w:before="0"/>
        <w:ind w:left="155" w:right="0" w:firstLine="0"/>
        <w:jc w:val="left"/>
        <w:rPr>
          <w:i/>
          <w:sz w:val="24"/>
        </w:rPr>
      </w:pPr>
      <w:r>
        <w:rPr>
          <w:sz w:val="24"/>
        </w:rPr>
        <w:t>opérateur nm </w:t>
      </w:r>
      <w:r>
        <w:rPr>
          <w:i/>
          <w:sz w:val="24"/>
        </w:rPr>
        <w:t>operator 2824</w:t>
      </w:r>
    </w:p>
    <w:p>
      <w:pPr>
        <w:pStyle w:val="BodyText"/>
        <w:rPr>
          <w:i/>
        </w:rPr>
      </w:pPr>
    </w:p>
    <w:p>
      <w:pPr>
        <w:pStyle w:val="BodyText"/>
        <w:ind w:left="216"/>
      </w:pPr>
      <w:r>
        <w:rPr/>
        <w:t>Page 238</w:t>
      </w:r>
    </w:p>
    <w:p>
      <w:pPr>
        <w:spacing w:before="0"/>
        <w:ind w:left="155" w:right="0" w:firstLine="0"/>
        <w:jc w:val="left"/>
        <w:rPr>
          <w:i/>
          <w:sz w:val="24"/>
        </w:rPr>
      </w:pPr>
      <w:r>
        <w:rPr>
          <w:sz w:val="24"/>
        </w:rPr>
        <w:t>opération nf </w:t>
      </w:r>
      <w:r>
        <w:rPr>
          <w:i/>
          <w:sz w:val="24"/>
        </w:rPr>
        <w:t>operation 763</w:t>
      </w:r>
    </w:p>
    <w:p>
      <w:pPr>
        <w:spacing w:before="0"/>
        <w:ind w:left="155" w:right="0" w:firstLine="0"/>
        <w:jc w:val="left"/>
        <w:rPr>
          <w:i/>
          <w:sz w:val="24"/>
        </w:rPr>
      </w:pPr>
      <w:r>
        <w:rPr>
          <w:sz w:val="24"/>
        </w:rPr>
        <w:t>opérationnel adj </w:t>
      </w:r>
      <w:r>
        <w:rPr>
          <w:i/>
          <w:sz w:val="24"/>
        </w:rPr>
        <w:t>operational, operating 3026</w:t>
      </w:r>
    </w:p>
    <w:p>
      <w:pPr>
        <w:spacing w:before="0"/>
        <w:ind w:left="155" w:right="0" w:firstLine="0"/>
        <w:jc w:val="left"/>
        <w:rPr>
          <w:i/>
          <w:sz w:val="24"/>
        </w:rPr>
      </w:pPr>
      <w:r>
        <w:rPr>
          <w:sz w:val="24"/>
        </w:rPr>
        <w:t>opérer v </w:t>
      </w:r>
      <w:r>
        <w:rPr>
          <w:i/>
          <w:sz w:val="24"/>
        </w:rPr>
        <w:t>to operate, carry out 1315</w:t>
      </w:r>
    </w:p>
    <w:p>
      <w:pPr>
        <w:spacing w:before="0"/>
        <w:ind w:left="155" w:right="0" w:firstLine="0"/>
        <w:jc w:val="left"/>
        <w:rPr>
          <w:i/>
          <w:sz w:val="24"/>
        </w:rPr>
      </w:pPr>
      <w:r>
        <w:rPr>
          <w:sz w:val="24"/>
        </w:rPr>
        <w:t>opinion nf </w:t>
      </w:r>
      <w:r>
        <w:rPr>
          <w:i/>
          <w:sz w:val="24"/>
        </w:rPr>
        <w:t>opinion 777</w:t>
      </w:r>
    </w:p>
    <w:p>
      <w:pPr>
        <w:spacing w:before="0"/>
        <w:ind w:left="155" w:right="0" w:firstLine="0"/>
        <w:jc w:val="left"/>
        <w:rPr>
          <w:i/>
          <w:sz w:val="24"/>
        </w:rPr>
      </w:pPr>
      <w:r>
        <w:rPr>
          <w:sz w:val="24"/>
        </w:rPr>
        <w:t>opportun adj </w:t>
      </w:r>
      <w:r>
        <w:rPr>
          <w:i/>
          <w:sz w:val="24"/>
        </w:rPr>
        <w:t>timely, 4485</w:t>
      </w:r>
    </w:p>
    <w:p>
      <w:pPr>
        <w:spacing w:before="0"/>
        <w:ind w:left="155" w:right="5350" w:firstLine="0"/>
        <w:jc w:val="left"/>
        <w:rPr>
          <w:i/>
          <w:sz w:val="24"/>
        </w:rPr>
      </w:pPr>
      <w:r>
        <w:rPr>
          <w:sz w:val="24"/>
        </w:rPr>
        <w:t>opportunité nf </w:t>
      </w:r>
      <w:r>
        <w:rPr>
          <w:i/>
          <w:sz w:val="24"/>
        </w:rPr>
        <w:t>opportunity, timeliness 2863 </w:t>
      </w:r>
      <w:r>
        <w:rPr>
          <w:sz w:val="24"/>
        </w:rPr>
        <w:t>opposant nadj </w:t>
      </w:r>
      <w:r>
        <w:rPr>
          <w:i/>
          <w:sz w:val="24"/>
        </w:rPr>
        <w:t>opponent, opposing 4128 </w:t>
      </w:r>
      <w:r>
        <w:rPr>
          <w:sz w:val="24"/>
        </w:rPr>
        <w:t>opposer v </w:t>
      </w:r>
      <w:r>
        <w:rPr>
          <w:i/>
          <w:sz w:val="24"/>
        </w:rPr>
        <w:t>to oppose 585</w:t>
      </w:r>
    </w:p>
    <w:p>
      <w:pPr>
        <w:spacing w:before="0"/>
        <w:ind w:left="155" w:right="6578" w:firstLine="0"/>
        <w:jc w:val="left"/>
        <w:rPr>
          <w:i/>
          <w:sz w:val="24"/>
        </w:rPr>
      </w:pPr>
      <w:r>
        <w:rPr>
          <w:sz w:val="24"/>
        </w:rPr>
        <w:t>opposition nf </w:t>
      </w:r>
      <w:r>
        <w:rPr>
          <w:i/>
          <w:sz w:val="24"/>
        </w:rPr>
        <w:t>opposition 972 </w:t>
      </w:r>
      <w:r>
        <w:rPr>
          <w:sz w:val="24"/>
        </w:rPr>
        <w:t>opter v </w:t>
      </w:r>
      <w:r>
        <w:rPr>
          <w:i/>
          <w:sz w:val="24"/>
        </w:rPr>
        <w:t>to opt, decide 3575 </w:t>
      </w:r>
      <w:r>
        <w:rPr>
          <w:sz w:val="24"/>
        </w:rPr>
        <w:t>optimisme nm </w:t>
      </w:r>
      <w:r>
        <w:rPr>
          <w:i/>
          <w:sz w:val="24"/>
        </w:rPr>
        <w:t>optimism 3250 </w:t>
      </w:r>
      <w:r>
        <w:rPr>
          <w:sz w:val="24"/>
        </w:rPr>
        <w:t>optimiste nadj(f) optimistic 2751 option nf </w:t>
      </w:r>
      <w:r>
        <w:rPr>
          <w:i/>
          <w:sz w:val="24"/>
        </w:rPr>
        <w:t>option 2156</w:t>
      </w:r>
    </w:p>
    <w:p>
      <w:pPr>
        <w:spacing w:before="0"/>
        <w:ind w:left="155" w:right="5246" w:firstLine="0"/>
        <w:jc w:val="left"/>
        <w:rPr>
          <w:i/>
          <w:sz w:val="24"/>
        </w:rPr>
      </w:pPr>
      <w:r>
        <w:rPr>
          <w:sz w:val="24"/>
        </w:rPr>
        <w:t>optique nadj(f) optical, optic, perspective 3181 or conj,nm </w:t>
      </w:r>
      <w:r>
        <w:rPr>
          <w:i/>
          <w:sz w:val="24"/>
        </w:rPr>
        <w:t>gold; hence, thus 300</w:t>
      </w:r>
    </w:p>
    <w:p>
      <w:pPr>
        <w:spacing w:before="0"/>
        <w:ind w:left="155" w:right="0" w:firstLine="0"/>
        <w:jc w:val="left"/>
        <w:rPr>
          <w:i/>
          <w:sz w:val="24"/>
        </w:rPr>
      </w:pPr>
      <w:r>
        <w:rPr>
          <w:sz w:val="24"/>
        </w:rPr>
        <w:t>orage nm </w:t>
      </w:r>
      <w:r>
        <w:rPr>
          <w:i/>
          <w:sz w:val="24"/>
        </w:rPr>
        <w:t>storm, thunderstorm 4788</w:t>
      </w:r>
    </w:p>
    <w:p>
      <w:pPr>
        <w:spacing w:before="0"/>
        <w:ind w:left="155" w:right="0" w:firstLine="0"/>
        <w:jc w:val="left"/>
        <w:rPr>
          <w:i/>
          <w:sz w:val="24"/>
        </w:rPr>
      </w:pPr>
      <w:r>
        <w:rPr>
          <w:sz w:val="24"/>
        </w:rPr>
        <w:t>oral nadj </w:t>
      </w:r>
      <w:r>
        <w:rPr>
          <w:i/>
          <w:sz w:val="24"/>
        </w:rPr>
        <w:t>oral 4114</w:t>
      </w:r>
    </w:p>
    <w:p>
      <w:pPr>
        <w:spacing w:before="0"/>
        <w:ind w:left="155" w:right="6326" w:firstLine="0"/>
        <w:jc w:val="left"/>
        <w:rPr>
          <w:i/>
          <w:sz w:val="24"/>
        </w:rPr>
      </w:pPr>
      <w:r>
        <w:rPr>
          <w:sz w:val="24"/>
        </w:rPr>
        <w:t>orange adji,nf </w:t>
      </w:r>
      <w:r>
        <w:rPr>
          <w:i/>
          <w:sz w:val="24"/>
        </w:rPr>
        <w:t>orange 3912 </w:t>
      </w:r>
      <w:r>
        <w:rPr>
          <w:sz w:val="24"/>
        </w:rPr>
        <w:t>orchestre nm </w:t>
      </w:r>
      <w:r>
        <w:rPr>
          <w:i/>
          <w:sz w:val="24"/>
        </w:rPr>
        <w:t>orchestra 4600 </w:t>
      </w:r>
      <w:r>
        <w:rPr>
          <w:sz w:val="24"/>
        </w:rPr>
        <w:t>ordinaire adv,nadj(f) ordinary 1327 ordinateur nadj </w:t>
      </w:r>
      <w:r>
        <w:rPr>
          <w:i/>
          <w:sz w:val="24"/>
        </w:rPr>
        <w:t>computer 2201</w:t>
      </w:r>
    </w:p>
    <w:p>
      <w:pPr>
        <w:spacing w:before="0"/>
        <w:ind w:left="155" w:right="0" w:firstLine="0"/>
        <w:jc w:val="left"/>
        <w:rPr>
          <w:i/>
          <w:sz w:val="24"/>
        </w:rPr>
      </w:pPr>
      <w:r>
        <w:rPr>
          <w:sz w:val="24"/>
        </w:rPr>
        <w:t>ordonnance nf </w:t>
      </w:r>
      <w:r>
        <w:rPr>
          <w:i/>
          <w:sz w:val="24"/>
        </w:rPr>
        <w:t>prescription, organization, edict, ruling 2922</w:t>
      </w:r>
    </w:p>
    <w:p>
      <w:pPr>
        <w:spacing w:before="0"/>
        <w:ind w:left="155" w:right="0" w:firstLine="0"/>
        <w:jc w:val="left"/>
        <w:rPr>
          <w:i/>
          <w:sz w:val="24"/>
        </w:rPr>
      </w:pPr>
      <w:r>
        <w:rPr>
          <w:sz w:val="24"/>
        </w:rPr>
        <w:t>ordonner v </w:t>
      </w:r>
      <w:r>
        <w:rPr>
          <w:i/>
          <w:sz w:val="24"/>
        </w:rPr>
        <w:t>to ordain, organize, order 1971</w:t>
      </w:r>
    </w:p>
    <w:p>
      <w:pPr>
        <w:spacing w:before="0"/>
        <w:ind w:left="155" w:right="7372" w:firstLine="0"/>
        <w:jc w:val="left"/>
        <w:rPr>
          <w:i/>
          <w:sz w:val="24"/>
        </w:rPr>
      </w:pPr>
      <w:r>
        <w:rPr>
          <w:sz w:val="24"/>
        </w:rPr>
        <w:t>ordre nm </w:t>
      </w:r>
      <w:r>
        <w:rPr>
          <w:i/>
          <w:sz w:val="24"/>
        </w:rPr>
        <w:t>order 197 </w:t>
      </w:r>
      <w:r>
        <w:rPr>
          <w:sz w:val="24"/>
        </w:rPr>
        <w:t>oreille nf </w:t>
      </w:r>
      <w:r>
        <w:rPr>
          <w:i/>
          <w:sz w:val="24"/>
        </w:rPr>
        <w:t>ear 1884 </w:t>
      </w:r>
      <w:r>
        <w:rPr>
          <w:sz w:val="24"/>
        </w:rPr>
        <w:t>organe nm </w:t>
      </w:r>
      <w:r>
        <w:rPr>
          <w:i/>
          <w:sz w:val="24"/>
        </w:rPr>
        <w:t>organ 2417</w:t>
      </w:r>
    </w:p>
    <w:p>
      <w:pPr>
        <w:pStyle w:val="BodyText"/>
        <w:ind w:left="155"/>
      </w:pPr>
      <w:r>
        <w:rPr/>
        <w:t>organique adj(f) organic 4752</w:t>
      </w:r>
    </w:p>
    <w:p>
      <w:pPr>
        <w:spacing w:before="0"/>
        <w:ind w:left="155" w:right="0" w:firstLine="0"/>
        <w:jc w:val="left"/>
        <w:rPr>
          <w:i/>
          <w:sz w:val="24"/>
        </w:rPr>
      </w:pPr>
      <w:r>
        <w:rPr>
          <w:sz w:val="24"/>
        </w:rPr>
        <w:t>organisateur nadj </w:t>
      </w:r>
      <w:r>
        <w:rPr>
          <w:i/>
          <w:sz w:val="24"/>
        </w:rPr>
        <w:t>organizer, organizing 3849</w:t>
      </w:r>
    </w:p>
    <w:p>
      <w:pPr>
        <w:spacing w:before="0"/>
        <w:ind w:left="155" w:right="6452" w:firstLine="0"/>
        <w:jc w:val="left"/>
        <w:rPr>
          <w:i/>
          <w:sz w:val="24"/>
        </w:rPr>
      </w:pPr>
      <w:r>
        <w:rPr>
          <w:sz w:val="24"/>
        </w:rPr>
        <w:t>organisation nf </w:t>
      </w:r>
      <w:r>
        <w:rPr>
          <w:i/>
          <w:sz w:val="24"/>
        </w:rPr>
        <w:t>organization 570 </w:t>
      </w:r>
      <w:r>
        <w:rPr>
          <w:sz w:val="24"/>
        </w:rPr>
        <w:t>organiser v </w:t>
      </w:r>
      <w:r>
        <w:rPr>
          <w:i/>
          <w:sz w:val="24"/>
        </w:rPr>
        <w:t>to organize 701 </w:t>
      </w:r>
      <w:r>
        <w:rPr>
          <w:sz w:val="24"/>
        </w:rPr>
        <w:t>organisme nm </w:t>
      </w:r>
      <w:r>
        <w:rPr>
          <w:i/>
          <w:sz w:val="24"/>
        </w:rPr>
        <w:t>organism 1299 </w:t>
      </w:r>
      <w:r>
        <w:rPr>
          <w:sz w:val="24"/>
        </w:rPr>
        <w:t>orgueil nm </w:t>
      </w:r>
      <w:r>
        <w:rPr>
          <w:i/>
          <w:sz w:val="24"/>
        </w:rPr>
        <w:t>pride 4988</w:t>
      </w:r>
    </w:p>
    <w:p>
      <w:pPr>
        <w:spacing w:before="1"/>
        <w:ind w:left="155" w:right="0" w:firstLine="0"/>
        <w:jc w:val="left"/>
        <w:rPr>
          <w:i/>
          <w:sz w:val="24"/>
        </w:rPr>
      </w:pPr>
      <w:r>
        <w:rPr>
          <w:sz w:val="24"/>
        </w:rPr>
        <w:t>oriental nadj </w:t>
      </w:r>
      <w:r>
        <w:rPr>
          <w:i/>
          <w:sz w:val="24"/>
        </w:rPr>
        <w:t>Oriental 2715</w:t>
      </w:r>
    </w:p>
    <w:p>
      <w:pPr>
        <w:spacing w:before="0"/>
        <w:ind w:left="155" w:right="0" w:firstLine="0"/>
        <w:jc w:val="left"/>
        <w:rPr>
          <w:i/>
          <w:sz w:val="24"/>
        </w:rPr>
      </w:pPr>
      <w:r>
        <w:rPr>
          <w:sz w:val="24"/>
        </w:rPr>
        <w:t>orientation nf </w:t>
      </w:r>
      <w:r>
        <w:rPr>
          <w:i/>
          <w:sz w:val="24"/>
        </w:rPr>
        <w:t>orientation, trend 2025</w:t>
      </w:r>
    </w:p>
    <w:p>
      <w:pPr>
        <w:spacing w:before="0"/>
        <w:ind w:left="155" w:right="0" w:firstLine="0"/>
        <w:jc w:val="left"/>
        <w:rPr>
          <w:i/>
          <w:sz w:val="24"/>
        </w:rPr>
      </w:pPr>
      <w:r>
        <w:rPr>
          <w:sz w:val="24"/>
        </w:rPr>
        <w:t>orienter v </w:t>
      </w:r>
      <w:r>
        <w:rPr>
          <w:i/>
          <w:sz w:val="24"/>
        </w:rPr>
        <w:t>to position, give advice, direct, orientate 2124</w:t>
      </w:r>
    </w:p>
    <w:p>
      <w:pPr>
        <w:pStyle w:val="BodyText"/>
        <w:ind w:left="155" w:right="5412"/>
        <w:rPr>
          <w:i/>
        </w:rPr>
      </w:pPr>
      <w:r>
        <w:rPr/>
        <w:t>originaire adj(f) original, first, native to 3146 original nadj </w:t>
      </w:r>
      <w:r>
        <w:rPr>
          <w:i/>
        </w:rPr>
        <w:t>original 1814</w:t>
      </w:r>
    </w:p>
    <w:p>
      <w:pPr>
        <w:spacing w:before="0"/>
        <w:ind w:left="155" w:right="0" w:firstLine="0"/>
        <w:jc w:val="left"/>
        <w:rPr>
          <w:i/>
          <w:sz w:val="24"/>
        </w:rPr>
      </w:pPr>
      <w:r>
        <w:rPr>
          <w:sz w:val="24"/>
        </w:rPr>
        <w:t>origine nf </w:t>
      </w:r>
      <w:r>
        <w:rPr>
          <w:i/>
          <w:sz w:val="24"/>
        </w:rPr>
        <w:t>origin, source 709</w:t>
      </w:r>
    </w:p>
    <w:p>
      <w:pPr>
        <w:spacing w:before="0"/>
        <w:ind w:left="155" w:right="7512" w:firstLine="0"/>
        <w:jc w:val="left"/>
        <w:rPr>
          <w:i/>
          <w:sz w:val="24"/>
        </w:rPr>
      </w:pPr>
      <w:r>
        <w:rPr>
          <w:sz w:val="24"/>
        </w:rPr>
        <w:t>os nm(pl) </w:t>
      </w:r>
      <w:r>
        <w:rPr>
          <w:i/>
          <w:sz w:val="24"/>
        </w:rPr>
        <w:t>bone 4092 </w:t>
      </w:r>
      <w:r>
        <w:rPr>
          <w:sz w:val="24"/>
        </w:rPr>
        <w:t>oser v </w:t>
      </w:r>
      <w:r>
        <w:rPr>
          <w:i/>
          <w:sz w:val="24"/>
        </w:rPr>
        <w:t>to dare 1634 </w:t>
      </w:r>
      <w:r>
        <w:rPr>
          <w:sz w:val="24"/>
        </w:rPr>
        <w:t>otage nm </w:t>
      </w:r>
      <w:r>
        <w:rPr>
          <w:i/>
          <w:sz w:val="24"/>
        </w:rPr>
        <w:t>hostage 3334</w:t>
      </w:r>
    </w:p>
    <w:p>
      <w:pPr>
        <w:spacing w:before="0"/>
        <w:ind w:left="155" w:right="0" w:firstLine="0"/>
        <w:jc w:val="left"/>
        <w:rPr>
          <w:i/>
          <w:sz w:val="24"/>
        </w:rPr>
      </w:pPr>
      <w:r>
        <w:rPr>
          <w:sz w:val="24"/>
        </w:rPr>
        <w:t>ôter v </w:t>
      </w:r>
      <w:r>
        <w:rPr>
          <w:i/>
          <w:sz w:val="24"/>
        </w:rPr>
        <w:t>to remove, take away, take off, take out 4405</w:t>
      </w:r>
    </w:p>
    <w:p>
      <w:pPr>
        <w:spacing w:before="0"/>
        <w:ind w:left="155" w:right="0" w:firstLine="0"/>
        <w:jc w:val="left"/>
        <w:rPr>
          <w:i/>
          <w:sz w:val="24"/>
        </w:rPr>
      </w:pPr>
      <w:r>
        <w:rPr>
          <w:sz w:val="24"/>
        </w:rPr>
        <w:t>où adv,pro </w:t>
      </w:r>
      <w:r>
        <w:rPr>
          <w:i/>
          <w:sz w:val="24"/>
        </w:rPr>
        <w:t>where 48</w:t>
      </w:r>
    </w:p>
    <w:p>
      <w:pPr>
        <w:spacing w:before="0"/>
        <w:ind w:left="155" w:right="0" w:firstLine="0"/>
        <w:jc w:val="left"/>
        <w:rPr>
          <w:i/>
          <w:sz w:val="24"/>
        </w:rPr>
      </w:pPr>
      <w:r>
        <w:rPr>
          <w:sz w:val="24"/>
        </w:rPr>
        <w:t>ou conj </w:t>
      </w:r>
      <w:r>
        <w:rPr>
          <w:i/>
          <w:sz w:val="24"/>
        </w:rPr>
        <w:t>or 33</w:t>
      </w:r>
    </w:p>
    <w:p>
      <w:pPr>
        <w:spacing w:before="0"/>
        <w:ind w:left="155" w:right="0" w:firstLine="0"/>
        <w:jc w:val="left"/>
        <w:rPr>
          <w:i/>
          <w:sz w:val="24"/>
        </w:rPr>
      </w:pPr>
      <w:r>
        <w:rPr>
          <w:sz w:val="24"/>
        </w:rPr>
        <w:t>ouais intj </w:t>
      </w:r>
      <w:r>
        <w:rPr>
          <w:i/>
          <w:sz w:val="24"/>
        </w:rPr>
        <w:t>yeah 1928</w:t>
      </w:r>
    </w:p>
    <w:p>
      <w:pPr>
        <w:spacing w:before="0"/>
        <w:ind w:left="155" w:right="0" w:firstLine="0"/>
        <w:jc w:val="left"/>
        <w:rPr>
          <w:i/>
          <w:sz w:val="24"/>
        </w:rPr>
      </w:pPr>
      <w:r>
        <w:rPr>
          <w:sz w:val="24"/>
        </w:rPr>
        <w:t>oubli nm </w:t>
      </w:r>
      <w:r>
        <w:rPr>
          <w:i/>
          <w:sz w:val="24"/>
        </w:rPr>
        <w:t>forgetting, leaving behind, missing 4898</w:t>
      </w:r>
    </w:p>
    <w:p>
      <w:pPr>
        <w:spacing w:before="0"/>
        <w:ind w:left="155" w:right="0" w:firstLine="0"/>
        <w:jc w:val="left"/>
        <w:rPr>
          <w:i/>
          <w:sz w:val="24"/>
        </w:rPr>
      </w:pPr>
      <w:r>
        <w:rPr>
          <w:sz w:val="24"/>
        </w:rPr>
        <w:t>oublier v </w:t>
      </w:r>
      <w:r>
        <w:rPr>
          <w:i/>
          <w:sz w:val="24"/>
        </w:rPr>
        <w:t>to forget 504</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ouest adji,nm </w:t>
      </w:r>
      <w:r>
        <w:rPr>
          <w:i/>
          <w:sz w:val="24"/>
        </w:rPr>
        <w:t>west 1690</w:t>
      </w:r>
    </w:p>
    <w:p>
      <w:pPr>
        <w:spacing w:before="0"/>
        <w:ind w:left="155" w:right="0" w:firstLine="0"/>
        <w:jc w:val="left"/>
        <w:rPr>
          <w:i/>
          <w:sz w:val="24"/>
        </w:rPr>
      </w:pPr>
      <w:r>
        <w:rPr>
          <w:sz w:val="24"/>
        </w:rPr>
        <w:t>oui adv,nmi </w:t>
      </w:r>
      <w:r>
        <w:rPr>
          <w:i/>
          <w:sz w:val="24"/>
        </w:rPr>
        <w:t>yes 284</w:t>
      </w:r>
    </w:p>
    <w:p>
      <w:pPr>
        <w:spacing w:before="0"/>
        <w:ind w:left="155" w:right="0" w:firstLine="0"/>
        <w:jc w:val="left"/>
        <w:rPr>
          <w:i/>
          <w:sz w:val="24"/>
        </w:rPr>
      </w:pPr>
      <w:r>
        <w:rPr>
          <w:sz w:val="24"/>
        </w:rPr>
        <w:t>ours adji,nm(pl) </w:t>
      </w:r>
      <w:r>
        <w:rPr>
          <w:i/>
          <w:sz w:val="24"/>
        </w:rPr>
        <w:t>bear 4800</w:t>
      </w:r>
    </w:p>
    <w:p>
      <w:pPr>
        <w:spacing w:before="0"/>
        <w:ind w:left="155" w:right="0" w:firstLine="0"/>
        <w:jc w:val="left"/>
        <w:rPr>
          <w:i/>
          <w:sz w:val="24"/>
        </w:rPr>
      </w:pPr>
      <w:r>
        <w:rPr>
          <w:sz w:val="24"/>
        </w:rPr>
        <w:t>outil nm </w:t>
      </w:r>
      <w:r>
        <w:rPr>
          <w:i/>
          <w:sz w:val="24"/>
        </w:rPr>
        <w:t>tool 1725</w:t>
      </w:r>
    </w:p>
    <w:p>
      <w:pPr>
        <w:spacing w:before="0"/>
        <w:ind w:left="155" w:right="0" w:firstLine="0"/>
        <w:jc w:val="left"/>
        <w:rPr>
          <w:i/>
          <w:sz w:val="24"/>
        </w:rPr>
      </w:pPr>
      <w:r>
        <w:rPr>
          <w:sz w:val="24"/>
        </w:rPr>
        <w:t>outre adv,nf,prep </w:t>
      </w:r>
      <w:r>
        <w:rPr>
          <w:i/>
          <w:sz w:val="24"/>
        </w:rPr>
        <w:t>besides 974</w:t>
      </w:r>
    </w:p>
    <w:p>
      <w:pPr>
        <w:spacing w:before="0"/>
        <w:ind w:left="155" w:right="0" w:firstLine="0"/>
        <w:jc w:val="left"/>
        <w:rPr>
          <w:i/>
          <w:sz w:val="24"/>
        </w:rPr>
      </w:pPr>
      <w:r>
        <w:rPr>
          <w:sz w:val="24"/>
        </w:rPr>
        <w:t>ouvert adj </w:t>
      </w:r>
      <w:r>
        <w:rPr>
          <w:i/>
          <w:sz w:val="24"/>
        </w:rPr>
        <w:t>open 897</w:t>
      </w:r>
    </w:p>
    <w:p>
      <w:pPr>
        <w:spacing w:before="0"/>
        <w:ind w:left="155" w:right="0" w:firstLine="0"/>
        <w:jc w:val="left"/>
        <w:rPr>
          <w:i/>
          <w:sz w:val="24"/>
        </w:rPr>
      </w:pPr>
      <w:r>
        <w:rPr>
          <w:sz w:val="24"/>
        </w:rPr>
        <w:t>ouvertement adv </w:t>
      </w:r>
      <w:r>
        <w:rPr>
          <w:i/>
          <w:sz w:val="24"/>
        </w:rPr>
        <w:t>openly, overtly 3061</w:t>
      </w:r>
    </w:p>
    <w:p>
      <w:pPr>
        <w:spacing w:before="0"/>
        <w:ind w:left="155" w:right="7192" w:firstLine="0"/>
        <w:jc w:val="left"/>
        <w:rPr>
          <w:i/>
          <w:sz w:val="24"/>
        </w:rPr>
      </w:pPr>
      <w:r>
        <w:rPr>
          <w:sz w:val="24"/>
        </w:rPr>
        <w:t>ouverture nf </w:t>
      </w:r>
      <w:r>
        <w:rPr>
          <w:i/>
          <w:sz w:val="24"/>
        </w:rPr>
        <w:t>opening 1455 </w:t>
      </w:r>
      <w:r>
        <w:rPr>
          <w:sz w:val="24"/>
        </w:rPr>
        <w:t>ouvrage nm </w:t>
      </w:r>
      <w:r>
        <w:rPr>
          <w:i/>
          <w:sz w:val="24"/>
        </w:rPr>
        <w:t>work 1740 </w:t>
      </w:r>
      <w:r>
        <w:rPr>
          <w:sz w:val="24"/>
        </w:rPr>
        <w:t>ouvrier nadj </w:t>
      </w:r>
      <w:r>
        <w:rPr>
          <w:i/>
          <w:sz w:val="24"/>
        </w:rPr>
        <w:t>worker 1861 </w:t>
      </w:r>
      <w:r>
        <w:rPr>
          <w:sz w:val="24"/>
        </w:rPr>
        <w:t>ouvrir v </w:t>
      </w:r>
      <w:r>
        <w:rPr>
          <w:i/>
          <w:sz w:val="24"/>
        </w:rPr>
        <w:t>to open 257</w:t>
      </w:r>
    </w:p>
    <w:p>
      <w:pPr>
        <w:pStyle w:val="BodyText"/>
        <w:rPr>
          <w:i/>
        </w:rPr>
      </w:pPr>
    </w:p>
    <w:p>
      <w:pPr>
        <w:pStyle w:val="BodyText"/>
        <w:ind w:left="155"/>
      </w:pPr>
      <w:r>
        <w:rPr/>
        <w:t>Pp</w:t>
      </w:r>
    </w:p>
    <w:p>
      <w:pPr>
        <w:spacing w:before="0"/>
        <w:ind w:left="155" w:right="5487" w:firstLine="0"/>
        <w:jc w:val="left"/>
        <w:rPr>
          <w:i/>
          <w:sz w:val="24"/>
        </w:rPr>
      </w:pPr>
      <w:r>
        <w:rPr>
          <w:sz w:val="24"/>
        </w:rPr>
        <w:t>pacifique adj(f) peaceful, peace-loving 2590 pacte nm </w:t>
      </w:r>
      <w:r>
        <w:rPr>
          <w:i/>
          <w:sz w:val="24"/>
        </w:rPr>
        <w:t>pact, treaty 2570</w:t>
      </w:r>
    </w:p>
    <w:p>
      <w:pPr>
        <w:spacing w:before="0"/>
        <w:ind w:left="155" w:right="7085" w:firstLine="0"/>
        <w:jc w:val="left"/>
        <w:rPr>
          <w:i/>
          <w:sz w:val="24"/>
        </w:rPr>
      </w:pPr>
      <w:r>
        <w:rPr>
          <w:sz w:val="24"/>
        </w:rPr>
        <w:t>page nm,nf </w:t>
      </w:r>
      <w:r>
        <w:rPr>
          <w:i/>
          <w:sz w:val="24"/>
        </w:rPr>
        <w:t>page 434 </w:t>
      </w:r>
      <w:r>
        <w:rPr>
          <w:sz w:val="24"/>
        </w:rPr>
        <w:t>paiement nm </w:t>
      </w:r>
      <w:r>
        <w:rPr>
          <w:i/>
          <w:sz w:val="24"/>
        </w:rPr>
        <w:t>payment 2243 </w:t>
      </w:r>
      <w:r>
        <w:rPr>
          <w:sz w:val="24"/>
        </w:rPr>
        <w:t>pain nm </w:t>
      </w:r>
      <w:r>
        <w:rPr>
          <w:i/>
          <w:sz w:val="24"/>
        </w:rPr>
        <w:t>bread 2802</w:t>
      </w:r>
    </w:p>
    <w:p>
      <w:pPr>
        <w:spacing w:before="0"/>
        <w:ind w:left="155" w:right="0" w:firstLine="0"/>
        <w:jc w:val="left"/>
        <w:rPr>
          <w:i/>
          <w:sz w:val="24"/>
        </w:rPr>
      </w:pPr>
      <w:r>
        <w:rPr>
          <w:sz w:val="24"/>
        </w:rPr>
        <w:t>pair adj,nm </w:t>
      </w:r>
      <w:r>
        <w:rPr>
          <w:i/>
          <w:sz w:val="24"/>
        </w:rPr>
        <w:t>peer, pair, even 2143</w:t>
      </w:r>
    </w:p>
    <w:p>
      <w:pPr>
        <w:spacing w:before="0"/>
        <w:ind w:left="155" w:right="0" w:firstLine="0"/>
        <w:jc w:val="left"/>
        <w:rPr>
          <w:i/>
          <w:sz w:val="24"/>
        </w:rPr>
      </w:pPr>
      <w:r>
        <w:rPr>
          <w:sz w:val="24"/>
        </w:rPr>
        <w:t>paire nf </w:t>
      </w:r>
      <w:r>
        <w:rPr>
          <w:i/>
          <w:sz w:val="24"/>
        </w:rPr>
        <w:t>pair 3926</w:t>
      </w:r>
    </w:p>
    <w:p>
      <w:pPr>
        <w:spacing w:before="0"/>
        <w:ind w:left="155" w:right="0" w:firstLine="0"/>
        <w:jc w:val="left"/>
        <w:rPr>
          <w:i/>
          <w:sz w:val="24"/>
        </w:rPr>
      </w:pPr>
      <w:r>
        <w:rPr>
          <w:sz w:val="24"/>
        </w:rPr>
        <w:t>paix nf(pl) </w:t>
      </w:r>
      <w:r>
        <w:rPr>
          <w:i/>
          <w:sz w:val="24"/>
        </w:rPr>
        <w:t>peace 579</w:t>
      </w:r>
    </w:p>
    <w:p>
      <w:pPr>
        <w:spacing w:before="0"/>
        <w:ind w:left="155" w:right="0" w:firstLine="0"/>
        <w:jc w:val="left"/>
        <w:rPr>
          <w:i/>
          <w:sz w:val="24"/>
        </w:rPr>
      </w:pPr>
      <w:r>
        <w:rPr>
          <w:sz w:val="24"/>
        </w:rPr>
        <w:t>palais nm(pl) </w:t>
      </w:r>
      <w:r>
        <w:rPr>
          <w:i/>
          <w:sz w:val="24"/>
        </w:rPr>
        <w:t>palace, palate 2794</w:t>
      </w:r>
    </w:p>
    <w:p>
      <w:pPr>
        <w:pStyle w:val="BodyText"/>
        <w:ind w:left="155"/>
      </w:pPr>
      <w:r>
        <w:rPr/>
        <w:t>pâle adj(f) pale 4433</w:t>
      </w:r>
    </w:p>
    <w:p>
      <w:pPr>
        <w:spacing w:before="0"/>
        <w:ind w:left="155" w:right="6485" w:firstLine="0"/>
        <w:jc w:val="left"/>
        <w:rPr>
          <w:i/>
          <w:sz w:val="24"/>
        </w:rPr>
      </w:pPr>
      <w:r>
        <w:rPr>
          <w:sz w:val="24"/>
        </w:rPr>
        <w:t>palestinien nm </w:t>
      </w:r>
      <w:r>
        <w:rPr>
          <w:i/>
          <w:sz w:val="24"/>
        </w:rPr>
        <w:t>Palestinian 1257 </w:t>
      </w:r>
      <w:r>
        <w:rPr>
          <w:sz w:val="24"/>
        </w:rPr>
        <w:t>palier nm </w:t>
      </w:r>
      <w:r>
        <w:rPr>
          <w:i/>
          <w:sz w:val="24"/>
        </w:rPr>
        <w:t>landing, level, flat 4416 </w:t>
      </w:r>
      <w:r>
        <w:rPr>
          <w:sz w:val="24"/>
        </w:rPr>
        <w:t>panier nm </w:t>
      </w:r>
      <w:r>
        <w:rPr>
          <w:i/>
          <w:sz w:val="24"/>
        </w:rPr>
        <w:t>basket 4461</w:t>
      </w:r>
    </w:p>
    <w:p>
      <w:pPr>
        <w:pStyle w:val="BodyText"/>
        <w:ind w:left="155"/>
      </w:pPr>
      <w:r>
        <w:rPr/>
        <w:t>panique nadj(f) panic 3230</w:t>
      </w:r>
    </w:p>
    <w:p>
      <w:pPr>
        <w:spacing w:before="0"/>
        <w:ind w:left="155" w:right="6219" w:firstLine="0"/>
        <w:jc w:val="left"/>
        <w:rPr>
          <w:i/>
          <w:sz w:val="24"/>
        </w:rPr>
      </w:pPr>
      <w:r>
        <w:rPr>
          <w:sz w:val="24"/>
        </w:rPr>
        <w:t>panne nf </w:t>
      </w:r>
      <w:r>
        <w:rPr>
          <w:i/>
          <w:sz w:val="24"/>
        </w:rPr>
        <w:t>breakdown, failure 3967 </w:t>
      </w:r>
      <w:r>
        <w:rPr>
          <w:sz w:val="24"/>
        </w:rPr>
        <w:t>panneau nm </w:t>
      </w:r>
      <w:r>
        <w:rPr>
          <w:i/>
          <w:sz w:val="24"/>
        </w:rPr>
        <w:t>sign, notice, panel 4248 </w:t>
      </w:r>
      <w:r>
        <w:rPr>
          <w:sz w:val="24"/>
        </w:rPr>
        <w:t>pantalon nm </w:t>
      </w:r>
      <w:r>
        <w:rPr>
          <w:i/>
          <w:sz w:val="24"/>
        </w:rPr>
        <w:t>trousers, pants 4670 </w:t>
      </w:r>
      <w:r>
        <w:rPr>
          <w:sz w:val="24"/>
        </w:rPr>
        <w:t>papa nm </w:t>
      </w:r>
      <w:r>
        <w:rPr>
          <w:i/>
          <w:sz w:val="24"/>
        </w:rPr>
        <w:t>dad, daddy 2458</w:t>
      </w:r>
    </w:p>
    <w:p>
      <w:pPr>
        <w:spacing w:before="0"/>
        <w:ind w:left="155" w:right="7512" w:firstLine="0"/>
        <w:jc w:val="left"/>
        <w:rPr>
          <w:i/>
          <w:sz w:val="24"/>
        </w:rPr>
      </w:pPr>
      <w:r>
        <w:rPr>
          <w:sz w:val="24"/>
        </w:rPr>
        <w:t>pape nm </w:t>
      </w:r>
      <w:r>
        <w:rPr>
          <w:i/>
          <w:sz w:val="24"/>
        </w:rPr>
        <w:t>pope 3413 </w:t>
      </w:r>
      <w:r>
        <w:rPr>
          <w:sz w:val="24"/>
        </w:rPr>
        <w:t>papier nm </w:t>
      </w:r>
      <w:r>
        <w:rPr>
          <w:i/>
          <w:sz w:val="24"/>
        </w:rPr>
        <w:t>paper 951 </w:t>
      </w:r>
      <w:r>
        <w:rPr>
          <w:sz w:val="24"/>
        </w:rPr>
        <w:t>paquet nm </w:t>
      </w:r>
      <w:r>
        <w:rPr>
          <w:i/>
          <w:sz w:val="24"/>
        </w:rPr>
        <w:t>packet 2413 </w:t>
      </w:r>
      <w:r>
        <w:rPr>
          <w:sz w:val="24"/>
        </w:rPr>
        <w:t>par prep </w:t>
      </w:r>
      <w:r>
        <w:rPr>
          <w:i/>
          <w:sz w:val="24"/>
        </w:rPr>
        <w:t>by 21</w:t>
      </w:r>
    </w:p>
    <w:p>
      <w:pPr>
        <w:spacing w:before="0"/>
        <w:ind w:left="155" w:right="6099" w:firstLine="0"/>
        <w:jc w:val="left"/>
        <w:rPr>
          <w:i/>
          <w:sz w:val="24"/>
        </w:rPr>
      </w:pPr>
      <w:r>
        <w:rPr>
          <w:sz w:val="24"/>
        </w:rPr>
        <w:t>paradis nm(pl) </w:t>
      </w:r>
      <w:r>
        <w:rPr>
          <w:i/>
          <w:sz w:val="24"/>
        </w:rPr>
        <w:t>paradise, heaven 2952 </w:t>
      </w:r>
      <w:r>
        <w:rPr>
          <w:sz w:val="24"/>
        </w:rPr>
        <w:t>paradoxe nm </w:t>
      </w:r>
      <w:r>
        <w:rPr>
          <w:i/>
          <w:sz w:val="24"/>
        </w:rPr>
        <w:t>paradox 4279 </w:t>
      </w:r>
      <w:r>
        <w:rPr>
          <w:sz w:val="24"/>
        </w:rPr>
        <w:t>paragraphe nm </w:t>
      </w:r>
      <w:r>
        <w:rPr>
          <w:i/>
          <w:sz w:val="24"/>
        </w:rPr>
        <w:t>paragraph 2126 </w:t>
      </w:r>
      <w:r>
        <w:rPr>
          <w:sz w:val="24"/>
        </w:rPr>
        <w:t>paraître v </w:t>
      </w:r>
      <w:r>
        <w:rPr>
          <w:i/>
          <w:sz w:val="24"/>
        </w:rPr>
        <w:t>to appear 519</w:t>
      </w:r>
    </w:p>
    <w:p>
      <w:pPr>
        <w:spacing w:before="1"/>
        <w:ind w:left="155" w:right="5350" w:firstLine="0"/>
        <w:jc w:val="left"/>
        <w:rPr>
          <w:i/>
          <w:sz w:val="24"/>
        </w:rPr>
      </w:pPr>
      <w:r>
        <w:rPr>
          <w:sz w:val="24"/>
        </w:rPr>
        <w:t>parallèle nadj(f) parallel, similar 2196 parallèlement adv </w:t>
      </w:r>
      <w:r>
        <w:rPr>
          <w:i/>
          <w:sz w:val="24"/>
        </w:rPr>
        <w:t>in parallel, similarly 3116 </w:t>
      </w:r>
      <w:r>
        <w:rPr>
          <w:sz w:val="24"/>
        </w:rPr>
        <w:t>paralyser v </w:t>
      </w:r>
      <w:r>
        <w:rPr>
          <w:i/>
          <w:sz w:val="24"/>
        </w:rPr>
        <w:t>to paralyze 3674</w:t>
      </w:r>
    </w:p>
    <w:p>
      <w:pPr>
        <w:spacing w:before="0"/>
        <w:ind w:left="155" w:right="0" w:firstLine="0"/>
        <w:jc w:val="left"/>
        <w:rPr>
          <w:i/>
          <w:sz w:val="24"/>
        </w:rPr>
      </w:pPr>
      <w:r>
        <w:rPr>
          <w:sz w:val="24"/>
        </w:rPr>
        <w:t>paramètre nm </w:t>
      </w:r>
      <w:r>
        <w:rPr>
          <w:i/>
          <w:sz w:val="24"/>
        </w:rPr>
        <w:t>parameter 2626</w:t>
      </w:r>
    </w:p>
    <w:p>
      <w:pPr>
        <w:spacing w:before="0"/>
        <w:ind w:left="155" w:right="0" w:firstLine="0"/>
        <w:jc w:val="left"/>
        <w:rPr>
          <w:i/>
          <w:sz w:val="24"/>
        </w:rPr>
      </w:pPr>
      <w:r>
        <w:rPr>
          <w:sz w:val="24"/>
        </w:rPr>
        <w:t>parc nm </w:t>
      </w:r>
      <w:r>
        <w:rPr>
          <w:i/>
          <w:sz w:val="24"/>
        </w:rPr>
        <w:t>park 1240</w:t>
      </w:r>
    </w:p>
    <w:p>
      <w:pPr>
        <w:spacing w:before="0"/>
        <w:ind w:left="155" w:right="0" w:firstLine="0"/>
        <w:jc w:val="left"/>
        <w:rPr>
          <w:i/>
          <w:sz w:val="24"/>
        </w:rPr>
      </w:pPr>
      <w:r>
        <w:rPr>
          <w:sz w:val="24"/>
        </w:rPr>
        <w:t>parcourir v </w:t>
      </w:r>
      <w:r>
        <w:rPr>
          <w:i/>
          <w:sz w:val="24"/>
        </w:rPr>
        <w:t>to cover, travel 2065</w:t>
      </w:r>
    </w:p>
    <w:p>
      <w:pPr>
        <w:spacing w:before="0"/>
        <w:ind w:left="155" w:right="0" w:firstLine="0"/>
        <w:jc w:val="left"/>
        <w:rPr>
          <w:i/>
          <w:sz w:val="24"/>
        </w:rPr>
      </w:pPr>
      <w:r>
        <w:rPr>
          <w:sz w:val="24"/>
        </w:rPr>
        <w:t>parcours nm(pl) </w:t>
      </w:r>
      <w:r>
        <w:rPr>
          <w:i/>
          <w:sz w:val="24"/>
        </w:rPr>
        <w:t>journey, course, route 2717</w:t>
      </w:r>
    </w:p>
    <w:p>
      <w:pPr>
        <w:spacing w:before="0"/>
        <w:ind w:left="155" w:right="0" w:firstLine="0"/>
        <w:jc w:val="left"/>
        <w:rPr>
          <w:i/>
          <w:sz w:val="24"/>
        </w:rPr>
      </w:pPr>
      <w:r>
        <w:rPr>
          <w:sz w:val="24"/>
        </w:rPr>
        <w:t>par-dessus adv </w:t>
      </w:r>
      <w:r>
        <w:rPr>
          <w:i/>
          <w:sz w:val="24"/>
        </w:rPr>
        <w:t>over 3800</w:t>
      </w:r>
    </w:p>
    <w:p>
      <w:pPr>
        <w:spacing w:before="0"/>
        <w:ind w:left="155" w:right="0" w:firstLine="0"/>
        <w:jc w:val="left"/>
        <w:rPr>
          <w:i/>
          <w:sz w:val="24"/>
        </w:rPr>
      </w:pPr>
      <w:r>
        <w:rPr>
          <w:sz w:val="24"/>
        </w:rPr>
        <w:t>pardon nm </w:t>
      </w:r>
      <w:r>
        <w:rPr>
          <w:i/>
          <w:sz w:val="24"/>
        </w:rPr>
        <w:t>forgiveness 2655</w:t>
      </w:r>
    </w:p>
    <w:p>
      <w:pPr>
        <w:spacing w:before="0"/>
        <w:ind w:left="155" w:right="0" w:firstLine="0"/>
        <w:jc w:val="left"/>
        <w:rPr>
          <w:i/>
          <w:sz w:val="24"/>
        </w:rPr>
      </w:pPr>
      <w:r>
        <w:rPr>
          <w:sz w:val="24"/>
        </w:rPr>
        <w:t>pardonner v </w:t>
      </w:r>
      <w:r>
        <w:rPr>
          <w:i/>
          <w:sz w:val="24"/>
        </w:rPr>
        <w:t>to forgive, excuse 2962</w:t>
      </w:r>
    </w:p>
    <w:p>
      <w:pPr>
        <w:pStyle w:val="BodyText"/>
        <w:rPr>
          <w:i/>
        </w:rPr>
      </w:pPr>
    </w:p>
    <w:p>
      <w:pPr>
        <w:pStyle w:val="BodyText"/>
        <w:ind w:left="216"/>
      </w:pPr>
      <w:r>
        <w:rPr/>
        <w:t>Page 239</w:t>
      </w:r>
    </w:p>
    <w:p>
      <w:pPr>
        <w:spacing w:before="0"/>
        <w:ind w:left="155" w:right="0" w:firstLine="0"/>
        <w:jc w:val="left"/>
        <w:rPr>
          <w:i/>
          <w:sz w:val="24"/>
        </w:rPr>
      </w:pPr>
      <w:r>
        <w:rPr>
          <w:sz w:val="24"/>
        </w:rPr>
        <w:t>pareil nadj </w:t>
      </w:r>
      <w:r>
        <w:rPr>
          <w:i/>
          <w:sz w:val="24"/>
        </w:rPr>
        <w:t>similar, likewise; peer, equal 1470</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parent nadj </w:t>
      </w:r>
      <w:r>
        <w:rPr>
          <w:i/>
          <w:sz w:val="24"/>
        </w:rPr>
        <w:t>parent 546</w:t>
      </w:r>
    </w:p>
    <w:p>
      <w:pPr>
        <w:spacing w:before="0"/>
        <w:ind w:left="155" w:right="5009" w:firstLine="0"/>
        <w:jc w:val="left"/>
        <w:rPr>
          <w:i/>
          <w:sz w:val="24"/>
        </w:rPr>
      </w:pPr>
      <w:r>
        <w:rPr>
          <w:sz w:val="24"/>
        </w:rPr>
        <w:t>parenthèse nf </w:t>
      </w:r>
      <w:r>
        <w:rPr>
          <w:i/>
          <w:sz w:val="24"/>
        </w:rPr>
        <w:t>parenthesis, bracket, aside 4381 </w:t>
      </w:r>
      <w:r>
        <w:rPr>
          <w:sz w:val="24"/>
        </w:rPr>
        <w:t>parer v </w:t>
      </w:r>
      <w:r>
        <w:rPr>
          <w:i/>
          <w:sz w:val="24"/>
        </w:rPr>
        <w:t>to adorn, put on; to ward off, parry 4390 </w:t>
      </w:r>
      <w:r>
        <w:rPr>
          <w:sz w:val="24"/>
        </w:rPr>
        <w:t>parfait nadj </w:t>
      </w:r>
      <w:r>
        <w:rPr>
          <w:i/>
          <w:sz w:val="24"/>
        </w:rPr>
        <w:t>perfect 1600</w:t>
      </w:r>
    </w:p>
    <w:p>
      <w:pPr>
        <w:spacing w:before="0"/>
        <w:ind w:left="155" w:right="0" w:firstLine="0"/>
        <w:jc w:val="left"/>
        <w:rPr>
          <w:i/>
          <w:sz w:val="24"/>
        </w:rPr>
      </w:pPr>
      <w:r>
        <w:rPr>
          <w:sz w:val="24"/>
        </w:rPr>
        <w:t>parfaitement adv </w:t>
      </w:r>
      <w:r>
        <w:rPr>
          <w:i/>
          <w:sz w:val="24"/>
        </w:rPr>
        <w:t>perfectly 1148</w:t>
      </w:r>
    </w:p>
    <w:p>
      <w:pPr>
        <w:spacing w:before="0"/>
        <w:ind w:left="155" w:right="0" w:firstLine="0"/>
        <w:jc w:val="left"/>
        <w:rPr>
          <w:i/>
          <w:sz w:val="24"/>
        </w:rPr>
      </w:pPr>
      <w:r>
        <w:rPr>
          <w:sz w:val="24"/>
        </w:rPr>
        <w:t>parfois adv </w:t>
      </w:r>
      <w:r>
        <w:rPr>
          <w:i/>
          <w:sz w:val="24"/>
        </w:rPr>
        <w:t>sometimes 410</w:t>
      </w:r>
    </w:p>
    <w:p>
      <w:pPr>
        <w:spacing w:before="0"/>
        <w:ind w:left="155" w:right="0" w:firstLine="0"/>
        <w:jc w:val="left"/>
        <w:rPr>
          <w:i/>
          <w:sz w:val="24"/>
        </w:rPr>
      </w:pPr>
      <w:r>
        <w:rPr>
          <w:sz w:val="24"/>
        </w:rPr>
        <w:t>parfum nm </w:t>
      </w:r>
      <w:r>
        <w:rPr>
          <w:i/>
          <w:sz w:val="24"/>
        </w:rPr>
        <w:t>perfume, scent, fragrance 4479</w:t>
      </w:r>
    </w:p>
    <w:p>
      <w:pPr>
        <w:spacing w:before="0"/>
        <w:ind w:left="155" w:right="0" w:firstLine="0"/>
        <w:jc w:val="left"/>
        <w:rPr>
          <w:i/>
          <w:sz w:val="24"/>
        </w:rPr>
      </w:pPr>
      <w:r>
        <w:rPr>
          <w:sz w:val="24"/>
        </w:rPr>
        <w:t>pari nm </w:t>
      </w:r>
      <w:r>
        <w:rPr>
          <w:i/>
          <w:sz w:val="24"/>
        </w:rPr>
        <w:t>bet 1688</w:t>
      </w:r>
    </w:p>
    <w:p>
      <w:pPr>
        <w:spacing w:before="0"/>
        <w:ind w:left="155" w:right="0" w:firstLine="0"/>
        <w:jc w:val="left"/>
        <w:rPr>
          <w:i/>
          <w:sz w:val="24"/>
        </w:rPr>
      </w:pPr>
      <w:r>
        <w:rPr>
          <w:sz w:val="24"/>
        </w:rPr>
        <w:t>parier v </w:t>
      </w:r>
      <w:r>
        <w:rPr>
          <w:i/>
          <w:sz w:val="24"/>
        </w:rPr>
        <w:t>to bet 4205</w:t>
      </w:r>
    </w:p>
    <w:p>
      <w:pPr>
        <w:spacing w:before="0"/>
        <w:ind w:left="155" w:right="0" w:firstLine="0"/>
        <w:jc w:val="left"/>
        <w:rPr>
          <w:i/>
          <w:sz w:val="24"/>
        </w:rPr>
      </w:pPr>
      <w:r>
        <w:rPr>
          <w:sz w:val="24"/>
        </w:rPr>
        <w:t>parisien nadj </w:t>
      </w:r>
      <w:r>
        <w:rPr>
          <w:i/>
          <w:sz w:val="24"/>
        </w:rPr>
        <w:t>Parisian 2549</w:t>
      </w:r>
    </w:p>
    <w:p>
      <w:pPr>
        <w:spacing w:before="0"/>
        <w:ind w:left="155" w:right="0" w:firstLine="0"/>
        <w:jc w:val="left"/>
        <w:rPr>
          <w:i/>
          <w:sz w:val="24"/>
        </w:rPr>
      </w:pPr>
      <w:r>
        <w:rPr>
          <w:sz w:val="24"/>
        </w:rPr>
        <w:t>parlement nm </w:t>
      </w:r>
      <w:r>
        <w:rPr>
          <w:i/>
          <w:sz w:val="24"/>
        </w:rPr>
        <w:t>parliament 756</w:t>
      </w:r>
    </w:p>
    <w:p>
      <w:pPr>
        <w:pStyle w:val="BodyText"/>
        <w:ind w:left="155" w:right="3521"/>
        <w:rPr>
          <w:i/>
        </w:rPr>
      </w:pPr>
      <w:r>
        <w:rPr/>
        <w:t>parlementaire nadj(f) parliamentary; member of parliament 1214 parler nm,v </w:t>
      </w:r>
      <w:r>
        <w:rPr>
          <w:i/>
        </w:rPr>
        <w:t>to speak 106</w:t>
      </w:r>
    </w:p>
    <w:p>
      <w:pPr>
        <w:spacing w:before="0"/>
        <w:ind w:left="155" w:right="0" w:firstLine="0"/>
        <w:jc w:val="left"/>
        <w:rPr>
          <w:i/>
          <w:sz w:val="24"/>
        </w:rPr>
      </w:pPr>
      <w:r>
        <w:rPr>
          <w:sz w:val="24"/>
        </w:rPr>
        <w:t>parmi prep </w:t>
      </w:r>
      <w:r>
        <w:rPr>
          <w:i/>
          <w:sz w:val="24"/>
        </w:rPr>
        <w:t>among 389</w:t>
      </w:r>
    </w:p>
    <w:p>
      <w:pPr>
        <w:spacing w:before="0"/>
        <w:ind w:left="155" w:right="0" w:firstLine="0"/>
        <w:jc w:val="left"/>
        <w:rPr>
          <w:i/>
          <w:sz w:val="24"/>
        </w:rPr>
      </w:pPr>
      <w:r>
        <w:rPr>
          <w:sz w:val="24"/>
        </w:rPr>
        <w:t>parole nf </w:t>
      </w:r>
      <w:r>
        <w:rPr>
          <w:i/>
          <w:sz w:val="24"/>
        </w:rPr>
        <w:t>word 552</w:t>
      </w:r>
    </w:p>
    <w:p>
      <w:pPr>
        <w:spacing w:before="0"/>
        <w:ind w:left="155" w:right="0" w:firstLine="0"/>
        <w:jc w:val="left"/>
        <w:rPr>
          <w:i/>
          <w:sz w:val="24"/>
        </w:rPr>
      </w:pPr>
      <w:r>
        <w:rPr>
          <w:sz w:val="24"/>
        </w:rPr>
        <w:t>parquet nm </w:t>
      </w:r>
      <w:r>
        <w:rPr>
          <w:i/>
          <w:sz w:val="24"/>
        </w:rPr>
        <w:t>parquet floor, hardwood floor, prosecutor's office 4486</w:t>
      </w:r>
    </w:p>
    <w:p>
      <w:pPr>
        <w:spacing w:before="0"/>
        <w:ind w:left="155" w:right="0" w:firstLine="0"/>
        <w:jc w:val="left"/>
        <w:rPr>
          <w:i/>
          <w:sz w:val="24"/>
        </w:rPr>
      </w:pPr>
      <w:r>
        <w:rPr>
          <w:sz w:val="24"/>
        </w:rPr>
        <w:t>part nf </w:t>
      </w:r>
      <w:r>
        <w:rPr>
          <w:i/>
          <w:sz w:val="24"/>
        </w:rPr>
        <w:t>share 86</w:t>
      </w:r>
    </w:p>
    <w:p>
      <w:pPr>
        <w:spacing w:before="0"/>
        <w:ind w:left="155" w:right="0" w:firstLine="0"/>
        <w:jc w:val="left"/>
        <w:rPr>
          <w:i/>
          <w:sz w:val="24"/>
        </w:rPr>
      </w:pPr>
      <w:r>
        <w:rPr>
          <w:sz w:val="24"/>
        </w:rPr>
        <w:t>partage nm </w:t>
      </w:r>
      <w:r>
        <w:rPr>
          <w:i/>
          <w:sz w:val="24"/>
        </w:rPr>
        <w:t>division, cutting, sharing 2775</w:t>
      </w:r>
    </w:p>
    <w:p>
      <w:pPr>
        <w:spacing w:before="0"/>
        <w:ind w:left="155" w:right="6632" w:firstLine="0"/>
        <w:jc w:val="left"/>
        <w:rPr>
          <w:i/>
          <w:sz w:val="24"/>
        </w:rPr>
      </w:pPr>
      <w:r>
        <w:rPr>
          <w:sz w:val="24"/>
        </w:rPr>
        <w:t>partager v </w:t>
      </w:r>
      <w:r>
        <w:rPr>
          <w:i/>
          <w:sz w:val="24"/>
        </w:rPr>
        <w:t>to share 527 </w:t>
      </w:r>
      <w:r>
        <w:rPr>
          <w:sz w:val="24"/>
        </w:rPr>
        <w:t>partenaire nm,nf </w:t>
      </w:r>
      <w:r>
        <w:rPr>
          <w:i/>
          <w:sz w:val="24"/>
        </w:rPr>
        <w:t>partner 1077 </w:t>
      </w:r>
      <w:r>
        <w:rPr>
          <w:sz w:val="24"/>
        </w:rPr>
        <w:t>partenariat nm </w:t>
      </w:r>
      <w:r>
        <w:rPr>
          <w:i/>
          <w:sz w:val="24"/>
        </w:rPr>
        <w:t>partnership 2614 </w:t>
      </w:r>
      <w:r>
        <w:rPr>
          <w:sz w:val="24"/>
        </w:rPr>
        <w:t>parti nadj </w:t>
      </w:r>
      <w:r>
        <w:rPr>
          <w:i/>
          <w:sz w:val="24"/>
        </w:rPr>
        <w:t>party 400</w:t>
      </w:r>
    </w:p>
    <w:p>
      <w:pPr>
        <w:spacing w:before="0"/>
        <w:ind w:left="155" w:right="6418" w:firstLine="0"/>
        <w:jc w:val="left"/>
        <w:rPr>
          <w:i/>
          <w:sz w:val="24"/>
        </w:rPr>
      </w:pPr>
      <w:r>
        <w:rPr>
          <w:sz w:val="24"/>
        </w:rPr>
        <w:t>participant nadj </w:t>
      </w:r>
      <w:r>
        <w:rPr>
          <w:i/>
          <w:sz w:val="24"/>
        </w:rPr>
        <w:t>participant 2480 </w:t>
      </w:r>
      <w:r>
        <w:rPr>
          <w:sz w:val="24"/>
        </w:rPr>
        <w:t>participation nf </w:t>
      </w:r>
      <w:r>
        <w:rPr>
          <w:i/>
          <w:sz w:val="24"/>
        </w:rPr>
        <w:t>participation 1351 </w:t>
      </w:r>
      <w:r>
        <w:rPr>
          <w:sz w:val="24"/>
        </w:rPr>
        <w:t>participer v </w:t>
      </w:r>
      <w:r>
        <w:rPr>
          <w:i/>
          <w:sz w:val="24"/>
        </w:rPr>
        <w:t>to participate 670</w:t>
      </w:r>
    </w:p>
    <w:p>
      <w:pPr>
        <w:spacing w:before="0"/>
        <w:ind w:left="155" w:right="0" w:firstLine="0"/>
        <w:jc w:val="left"/>
        <w:rPr>
          <w:i/>
          <w:sz w:val="24"/>
        </w:rPr>
      </w:pPr>
      <w:r>
        <w:rPr>
          <w:sz w:val="24"/>
        </w:rPr>
        <w:t>particulier nadj </w:t>
      </w:r>
      <w:r>
        <w:rPr>
          <w:i/>
          <w:sz w:val="24"/>
        </w:rPr>
        <w:t>particular, peculiar; person 381</w:t>
      </w:r>
    </w:p>
    <w:p>
      <w:pPr>
        <w:spacing w:before="0"/>
        <w:ind w:left="155" w:right="0" w:firstLine="0"/>
        <w:jc w:val="left"/>
        <w:rPr>
          <w:i/>
          <w:sz w:val="24"/>
        </w:rPr>
      </w:pPr>
      <w:r>
        <w:rPr>
          <w:sz w:val="24"/>
        </w:rPr>
        <w:t>particulièrement adv </w:t>
      </w:r>
      <w:r>
        <w:rPr>
          <w:i/>
          <w:sz w:val="24"/>
        </w:rPr>
        <w:t>particularly 779</w:t>
      </w:r>
    </w:p>
    <w:p>
      <w:pPr>
        <w:spacing w:before="0"/>
        <w:ind w:left="155" w:right="0" w:firstLine="0"/>
        <w:jc w:val="left"/>
        <w:rPr>
          <w:i/>
          <w:sz w:val="24"/>
        </w:rPr>
      </w:pPr>
      <w:r>
        <w:rPr>
          <w:sz w:val="24"/>
        </w:rPr>
        <w:t>partie nf </w:t>
      </w:r>
      <w:r>
        <w:rPr>
          <w:i/>
          <w:sz w:val="24"/>
        </w:rPr>
        <w:t>part 118</w:t>
      </w:r>
    </w:p>
    <w:p>
      <w:pPr>
        <w:spacing w:before="0"/>
        <w:ind w:left="155" w:right="6899" w:firstLine="0"/>
        <w:jc w:val="left"/>
        <w:rPr>
          <w:i/>
          <w:sz w:val="24"/>
        </w:rPr>
      </w:pPr>
      <w:r>
        <w:rPr>
          <w:sz w:val="24"/>
        </w:rPr>
        <w:t>partiel nadj </w:t>
      </w:r>
      <w:r>
        <w:rPr>
          <w:i/>
          <w:sz w:val="24"/>
        </w:rPr>
        <w:t>partial 1871 </w:t>
      </w:r>
      <w:r>
        <w:rPr>
          <w:sz w:val="24"/>
        </w:rPr>
        <w:t>partiellement adv </w:t>
      </w:r>
      <w:r>
        <w:rPr>
          <w:i/>
          <w:sz w:val="24"/>
        </w:rPr>
        <w:t>partly 4293 </w:t>
      </w:r>
      <w:r>
        <w:rPr>
          <w:sz w:val="24"/>
        </w:rPr>
        <w:t>partir v </w:t>
      </w:r>
      <w:r>
        <w:rPr>
          <w:i/>
          <w:sz w:val="24"/>
        </w:rPr>
        <w:t>to leave 163</w:t>
      </w:r>
    </w:p>
    <w:p>
      <w:pPr>
        <w:spacing w:before="0"/>
        <w:ind w:left="155" w:right="0" w:firstLine="0"/>
        <w:jc w:val="left"/>
        <w:rPr>
          <w:i/>
          <w:sz w:val="24"/>
        </w:rPr>
      </w:pPr>
      <w:r>
        <w:rPr>
          <w:sz w:val="24"/>
        </w:rPr>
        <w:t>partisan nadj </w:t>
      </w:r>
      <w:r>
        <w:rPr>
          <w:i/>
          <w:sz w:val="24"/>
        </w:rPr>
        <w:t>partisan, supporter 2029</w:t>
      </w:r>
    </w:p>
    <w:p>
      <w:pPr>
        <w:spacing w:before="0"/>
        <w:ind w:left="155" w:right="6365" w:firstLine="0"/>
        <w:jc w:val="left"/>
        <w:rPr>
          <w:i/>
          <w:sz w:val="24"/>
        </w:rPr>
      </w:pPr>
      <w:r>
        <w:rPr>
          <w:sz w:val="24"/>
        </w:rPr>
        <w:t>partout adv </w:t>
      </w:r>
      <w:r>
        <w:rPr>
          <w:i/>
          <w:sz w:val="24"/>
        </w:rPr>
        <w:t>everywhere 581 </w:t>
      </w:r>
      <w:r>
        <w:rPr>
          <w:sz w:val="24"/>
        </w:rPr>
        <w:t>parvenir v </w:t>
      </w:r>
      <w:r>
        <w:rPr>
          <w:i/>
          <w:sz w:val="24"/>
        </w:rPr>
        <w:t>to reach, achieve 565 </w:t>
      </w:r>
      <w:r>
        <w:rPr>
          <w:sz w:val="24"/>
        </w:rPr>
        <w:t>pas adv,nm(pl) </w:t>
      </w:r>
      <w:r>
        <w:rPr>
          <w:i/>
          <w:sz w:val="24"/>
        </w:rPr>
        <w:t>not, n't; footstep 18 </w:t>
      </w:r>
      <w:r>
        <w:rPr>
          <w:sz w:val="24"/>
        </w:rPr>
        <w:t>passage nm </w:t>
      </w:r>
      <w:r>
        <w:rPr>
          <w:i/>
          <w:sz w:val="24"/>
        </w:rPr>
        <w:t>passage, way 674</w:t>
      </w:r>
    </w:p>
    <w:p>
      <w:pPr>
        <w:spacing w:before="0"/>
        <w:ind w:left="155" w:right="0" w:firstLine="0"/>
        <w:jc w:val="left"/>
        <w:rPr>
          <w:i/>
          <w:sz w:val="24"/>
        </w:rPr>
      </w:pPr>
      <w:r>
        <w:rPr>
          <w:sz w:val="24"/>
        </w:rPr>
        <w:t>passager nadj </w:t>
      </w:r>
      <w:r>
        <w:rPr>
          <w:i/>
          <w:sz w:val="24"/>
        </w:rPr>
        <w:t>passenger, temporary 2329</w:t>
      </w:r>
    </w:p>
    <w:p>
      <w:pPr>
        <w:spacing w:before="1"/>
        <w:ind w:left="155" w:right="0" w:firstLine="0"/>
        <w:jc w:val="left"/>
        <w:rPr>
          <w:i/>
          <w:sz w:val="24"/>
        </w:rPr>
      </w:pPr>
      <w:r>
        <w:rPr>
          <w:sz w:val="24"/>
        </w:rPr>
        <w:t>passé nadj,prep </w:t>
      </w:r>
      <w:r>
        <w:rPr>
          <w:i/>
          <w:sz w:val="24"/>
        </w:rPr>
        <w:t>past 501</w:t>
      </w:r>
    </w:p>
    <w:p>
      <w:pPr>
        <w:spacing w:before="0"/>
        <w:ind w:left="155" w:right="6692" w:firstLine="0"/>
        <w:jc w:val="left"/>
        <w:rPr>
          <w:i/>
          <w:sz w:val="24"/>
        </w:rPr>
      </w:pPr>
      <w:r>
        <w:rPr>
          <w:sz w:val="24"/>
        </w:rPr>
        <w:t>passe nm,nf </w:t>
      </w:r>
      <w:r>
        <w:rPr>
          <w:i/>
          <w:sz w:val="24"/>
        </w:rPr>
        <w:t>pass, channel 4295 </w:t>
      </w:r>
      <w:r>
        <w:rPr>
          <w:sz w:val="24"/>
        </w:rPr>
        <w:t>passeport nm </w:t>
      </w:r>
      <w:r>
        <w:rPr>
          <w:i/>
          <w:sz w:val="24"/>
        </w:rPr>
        <w:t>passport 3507 </w:t>
      </w:r>
      <w:r>
        <w:rPr>
          <w:sz w:val="24"/>
        </w:rPr>
        <w:t>passer v </w:t>
      </w:r>
      <w:r>
        <w:rPr>
          <w:i/>
          <w:sz w:val="24"/>
        </w:rPr>
        <w:t>to pass 90</w:t>
      </w:r>
    </w:p>
    <w:p>
      <w:pPr>
        <w:spacing w:before="0"/>
        <w:ind w:left="155" w:right="0" w:firstLine="0"/>
        <w:jc w:val="left"/>
        <w:rPr>
          <w:i/>
          <w:sz w:val="24"/>
        </w:rPr>
      </w:pPr>
      <w:r>
        <w:rPr>
          <w:sz w:val="24"/>
        </w:rPr>
        <w:t>passif nadj </w:t>
      </w:r>
      <w:r>
        <w:rPr>
          <w:i/>
          <w:sz w:val="24"/>
        </w:rPr>
        <w:t>passive, liabilities 3153</w:t>
      </w:r>
    </w:p>
    <w:p>
      <w:pPr>
        <w:spacing w:before="0"/>
        <w:ind w:left="155" w:right="0" w:firstLine="0"/>
        <w:jc w:val="left"/>
        <w:rPr>
          <w:i/>
          <w:sz w:val="24"/>
        </w:rPr>
      </w:pPr>
      <w:r>
        <w:rPr>
          <w:sz w:val="24"/>
        </w:rPr>
        <w:t>passion nf </w:t>
      </w:r>
      <w:r>
        <w:rPr>
          <w:i/>
          <w:sz w:val="24"/>
        </w:rPr>
        <w:t>passion 1866</w:t>
      </w:r>
    </w:p>
    <w:p>
      <w:pPr>
        <w:spacing w:before="0"/>
        <w:ind w:left="155" w:right="0" w:firstLine="0"/>
        <w:jc w:val="left"/>
        <w:rPr>
          <w:i/>
          <w:sz w:val="24"/>
        </w:rPr>
      </w:pPr>
      <w:r>
        <w:rPr>
          <w:sz w:val="24"/>
        </w:rPr>
        <w:t>passionnant adj </w:t>
      </w:r>
      <w:r>
        <w:rPr>
          <w:i/>
          <w:sz w:val="24"/>
        </w:rPr>
        <w:t>fascinating, exciting 4467</w:t>
      </w:r>
    </w:p>
    <w:p>
      <w:pPr>
        <w:spacing w:before="0"/>
        <w:ind w:left="155" w:right="0" w:firstLine="0"/>
        <w:jc w:val="left"/>
        <w:rPr>
          <w:i/>
          <w:sz w:val="24"/>
        </w:rPr>
      </w:pPr>
      <w:r>
        <w:rPr>
          <w:sz w:val="24"/>
        </w:rPr>
        <w:t>passionner v </w:t>
      </w:r>
      <w:r>
        <w:rPr>
          <w:i/>
          <w:sz w:val="24"/>
        </w:rPr>
        <w:t>to fascinate, grip 2936</w:t>
      </w:r>
    </w:p>
    <w:p>
      <w:pPr>
        <w:spacing w:before="0"/>
        <w:ind w:left="155" w:right="0" w:firstLine="0"/>
        <w:jc w:val="left"/>
        <w:rPr>
          <w:i/>
          <w:sz w:val="24"/>
        </w:rPr>
      </w:pPr>
      <w:r>
        <w:rPr>
          <w:sz w:val="24"/>
        </w:rPr>
        <w:t>pasteur nm </w:t>
      </w:r>
      <w:r>
        <w:rPr>
          <w:i/>
          <w:sz w:val="24"/>
        </w:rPr>
        <w:t>minister, clergyman, pastor 4071</w:t>
      </w:r>
    </w:p>
    <w:p>
      <w:pPr>
        <w:spacing w:before="0"/>
        <w:ind w:left="155" w:right="6635" w:firstLine="0"/>
        <w:jc w:val="left"/>
        <w:rPr>
          <w:i/>
          <w:sz w:val="24"/>
        </w:rPr>
      </w:pPr>
      <w:r>
        <w:rPr>
          <w:sz w:val="24"/>
        </w:rPr>
        <w:t>pâte nf </w:t>
      </w:r>
      <w:r>
        <w:rPr>
          <w:i/>
          <w:sz w:val="24"/>
        </w:rPr>
        <w:t>paste, dough, pasta 3641 </w:t>
      </w:r>
      <w:r>
        <w:rPr>
          <w:sz w:val="24"/>
        </w:rPr>
        <w:t>patience nf </w:t>
      </w:r>
      <w:r>
        <w:rPr>
          <w:i/>
          <w:sz w:val="24"/>
        </w:rPr>
        <w:t>patience 3062 </w:t>
      </w:r>
      <w:r>
        <w:rPr>
          <w:sz w:val="24"/>
        </w:rPr>
        <w:t>patient nadj </w:t>
      </w:r>
      <w:r>
        <w:rPr>
          <w:i/>
          <w:sz w:val="24"/>
        </w:rPr>
        <w:t>patient</w:t>
      </w:r>
      <w:r>
        <w:rPr>
          <w:i/>
          <w:spacing w:val="-4"/>
          <w:sz w:val="24"/>
        </w:rPr>
        <w:t> </w:t>
      </w:r>
      <w:r>
        <w:rPr>
          <w:i/>
          <w:sz w:val="24"/>
        </w:rPr>
        <w:t>1569</w:t>
      </w:r>
    </w:p>
    <w:p>
      <w:pPr>
        <w:spacing w:before="0"/>
        <w:ind w:left="155" w:right="5959" w:firstLine="0"/>
        <w:jc w:val="left"/>
        <w:rPr>
          <w:i/>
          <w:sz w:val="24"/>
        </w:rPr>
      </w:pPr>
      <w:r>
        <w:rPr>
          <w:sz w:val="24"/>
        </w:rPr>
        <w:t>patrie nf </w:t>
      </w:r>
      <w:r>
        <w:rPr>
          <w:i/>
          <w:sz w:val="24"/>
        </w:rPr>
        <w:t>homeland, home country 3661 </w:t>
      </w:r>
      <w:r>
        <w:rPr>
          <w:sz w:val="24"/>
        </w:rPr>
        <w:t>patrimoine nm </w:t>
      </w:r>
      <w:r>
        <w:rPr>
          <w:i/>
          <w:sz w:val="24"/>
        </w:rPr>
        <w:t>heritage, assets 2530 </w:t>
      </w:r>
      <w:r>
        <w:rPr>
          <w:sz w:val="24"/>
        </w:rPr>
        <w:t>patron nm </w:t>
      </w:r>
      <w:r>
        <w:rPr>
          <w:i/>
          <w:sz w:val="24"/>
        </w:rPr>
        <w:t>boss 1706</w:t>
      </w:r>
    </w:p>
    <w:p>
      <w:pPr>
        <w:spacing w:after="0"/>
        <w:jc w:val="left"/>
        <w:rPr>
          <w:sz w:val="24"/>
        </w:rPr>
        <w:sectPr>
          <w:pgSz w:w="11900" w:h="16840"/>
          <w:pgMar w:top="1060" w:bottom="280" w:left="980" w:right="1000"/>
        </w:sectPr>
      </w:pPr>
    </w:p>
    <w:p>
      <w:pPr>
        <w:spacing w:before="74"/>
        <w:ind w:left="155" w:right="6898" w:firstLine="0"/>
        <w:jc w:val="left"/>
        <w:rPr>
          <w:i/>
          <w:sz w:val="24"/>
        </w:rPr>
      </w:pPr>
      <w:r>
        <w:rPr>
          <w:sz w:val="24"/>
        </w:rPr>
        <w:t>patte nf </w:t>
      </w:r>
      <w:r>
        <w:rPr>
          <w:i/>
          <w:sz w:val="24"/>
        </w:rPr>
        <w:t>paw, foot, leg 3944 </w:t>
      </w:r>
      <w:r>
        <w:rPr>
          <w:sz w:val="24"/>
        </w:rPr>
        <w:t>pause nf </w:t>
      </w:r>
      <w:r>
        <w:rPr>
          <w:i/>
          <w:sz w:val="24"/>
        </w:rPr>
        <w:t>break, pause 2647 </w:t>
      </w:r>
      <w:r>
        <w:rPr>
          <w:sz w:val="24"/>
        </w:rPr>
        <w:t>pauvre nadj(f) poor 699 pauvreté nf </w:t>
      </w:r>
      <w:r>
        <w:rPr>
          <w:i/>
          <w:sz w:val="24"/>
        </w:rPr>
        <w:t>poverty 1951</w:t>
      </w:r>
    </w:p>
    <w:p>
      <w:pPr>
        <w:spacing w:before="0"/>
        <w:ind w:left="155" w:right="0" w:firstLine="0"/>
        <w:jc w:val="left"/>
        <w:rPr>
          <w:i/>
          <w:sz w:val="24"/>
        </w:rPr>
      </w:pPr>
      <w:r>
        <w:rPr>
          <w:sz w:val="24"/>
        </w:rPr>
        <w:t>pavillon nm </w:t>
      </w:r>
      <w:r>
        <w:rPr>
          <w:i/>
          <w:sz w:val="24"/>
        </w:rPr>
        <w:t>country house, villa, wing, pavilion; flag 3412</w:t>
      </w:r>
    </w:p>
    <w:p>
      <w:pPr>
        <w:spacing w:before="0"/>
        <w:ind w:left="155" w:right="0" w:firstLine="0"/>
        <w:jc w:val="left"/>
        <w:rPr>
          <w:i/>
          <w:sz w:val="24"/>
        </w:rPr>
      </w:pPr>
      <w:r>
        <w:rPr>
          <w:sz w:val="24"/>
        </w:rPr>
        <w:t>payer v </w:t>
      </w:r>
      <w:r>
        <w:rPr>
          <w:i/>
          <w:sz w:val="24"/>
        </w:rPr>
        <w:t>to pay 537</w:t>
      </w:r>
    </w:p>
    <w:p>
      <w:pPr>
        <w:spacing w:before="0"/>
        <w:ind w:left="155" w:right="0" w:firstLine="0"/>
        <w:jc w:val="left"/>
        <w:rPr>
          <w:i/>
          <w:sz w:val="24"/>
        </w:rPr>
      </w:pPr>
      <w:r>
        <w:rPr>
          <w:sz w:val="24"/>
        </w:rPr>
        <w:t>pays nm(pl) </w:t>
      </w:r>
      <w:r>
        <w:rPr>
          <w:i/>
          <w:sz w:val="24"/>
        </w:rPr>
        <w:t>country 114</w:t>
      </w:r>
    </w:p>
    <w:p>
      <w:pPr>
        <w:spacing w:before="0"/>
        <w:ind w:left="155" w:right="0" w:firstLine="0"/>
        <w:jc w:val="left"/>
        <w:rPr>
          <w:i/>
          <w:sz w:val="24"/>
        </w:rPr>
      </w:pPr>
      <w:r>
        <w:rPr>
          <w:sz w:val="24"/>
        </w:rPr>
        <w:t>paysage nm </w:t>
      </w:r>
      <w:r>
        <w:rPr>
          <w:i/>
          <w:sz w:val="24"/>
        </w:rPr>
        <w:t>landscape, scenery, countryside 2634</w:t>
      </w:r>
    </w:p>
    <w:p>
      <w:pPr>
        <w:spacing w:before="0"/>
        <w:ind w:left="155" w:right="0" w:firstLine="0"/>
        <w:jc w:val="left"/>
        <w:rPr>
          <w:i/>
          <w:sz w:val="24"/>
        </w:rPr>
      </w:pPr>
      <w:r>
        <w:rPr>
          <w:sz w:val="24"/>
        </w:rPr>
        <w:t>paysan nadj </w:t>
      </w:r>
      <w:r>
        <w:rPr>
          <w:i/>
          <w:sz w:val="24"/>
        </w:rPr>
        <w:t>farmer, peasant 2317</w:t>
      </w:r>
    </w:p>
    <w:p>
      <w:pPr>
        <w:spacing w:before="0"/>
        <w:ind w:left="155" w:right="0" w:firstLine="0"/>
        <w:jc w:val="left"/>
        <w:rPr>
          <w:i/>
          <w:sz w:val="24"/>
        </w:rPr>
      </w:pPr>
      <w:r>
        <w:rPr>
          <w:sz w:val="24"/>
        </w:rPr>
        <w:t>peau nf </w:t>
      </w:r>
      <w:r>
        <w:rPr>
          <w:i/>
          <w:sz w:val="24"/>
        </w:rPr>
        <w:t>skin 2122</w:t>
      </w:r>
    </w:p>
    <w:p>
      <w:pPr>
        <w:spacing w:before="0"/>
        <w:ind w:left="155" w:right="0" w:firstLine="0"/>
        <w:jc w:val="left"/>
        <w:rPr>
          <w:i/>
          <w:sz w:val="24"/>
        </w:rPr>
      </w:pPr>
      <w:r>
        <w:rPr>
          <w:sz w:val="24"/>
        </w:rPr>
        <w:t>pêche nf </w:t>
      </w:r>
      <w:r>
        <w:rPr>
          <w:i/>
          <w:sz w:val="24"/>
        </w:rPr>
        <w:t>fishing; peach 1790</w:t>
      </w:r>
    </w:p>
    <w:p>
      <w:pPr>
        <w:spacing w:before="0"/>
        <w:ind w:left="155" w:right="0" w:firstLine="0"/>
        <w:jc w:val="left"/>
        <w:rPr>
          <w:i/>
          <w:sz w:val="24"/>
        </w:rPr>
      </w:pPr>
      <w:r>
        <w:rPr>
          <w:sz w:val="24"/>
        </w:rPr>
        <w:t>péché nm </w:t>
      </w:r>
      <w:r>
        <w:rPr>
          <w:i/>
          <w:sz w:val="24"/>
        </w:rPr>
        <w:t>sin 4437</w:t>
      </w:r>
    </w:p>
    <w:p>
      <w:pPr>
        <w:spacing w:before="0"/>
        <w:ind w:left="155" w:right="0" w:firstLine="0"/>
        <w:jc w:val="left"/>
        <w:rPr>
          <w:i/>
          <w:sz w:val="24"/>
        </w:rPr>
      </w:pPr>
      <w:r>
        <w:rPr>
          <w:sz w:val="24"/>
        </w:rPr>
        <w:t>pêcher nm,v </w:t>
      </w:r>
      <w:r>
        <w:rPr>
          <w:i/>
          <w:sz w:val="24"/>
        </w:rPr>
        <w:t>to fish, go fishing; peach tree 4223</w:t>
      </w:r>
    </w:p>
    <w:p>
      <w:pPr>
        <w:spacing w:before="0"/>
        <w:ind w:left="155" w:right="0" w:firstLine="0"/>
        <w:jc w:val="left"/>
        <w:rPr>
          <w:i/>
          <w:sz w:val="24"/>
        </w:rPr>
      </w:pPr>
      <w:r>
        <w:rPr>
          <w:sz w:val="24"/>
        </w:rPr>
        <w:t>pêcheur nadj </w:t>
      </w:r>
      <w:r>
        <w:rPr>
          <w:i/>
          <w:sz w:val="24"/>
        </w:rPr>
        <w:t>fisherman 2759</w:t>
      </w:r>
    </w:p>
    <w:p>
      <w:pPr>
        <w:spacing w:before="0"/>
        <w:ind w:left="155" w:right="0" w:firstLine="0"/>
        <w:jc w:val="left"/>
        <w:rPr>
          <w:i/>
          <w:sz w:val="24"/>
        </w:rPr>
      </w:pPr>
      <w:r>
        <w:rPr>
          <w:sz w:val="24"/>
        </w:rPr>
        <w:t>peindre v </w:t>
      </w:r>
      <w:r>
        <w:rPr>
          <w:i/>
          <w:sz w:val="24"/>
        </w:rPr>
        <w:t>to paint, depict, portray 3552</w:t>
      </w:r>
    </w:p>
    <w:p>
      <w:pPr>
        <w:spacing w:before="0"/>
        <w:ind w:left="155" w:right="0" w:firstLine="0"/>
        <w:jc w:val="left"/>
        <w:rPr>
          <w:i/>
          <w:sz w:val="24"/>
        </w:rPr>
      </w:pPr>
      <w:r>
        <w:rPr>
          <w:sz w:val="24"/>
        </w:rPr>
        <w:t>peine nf </w:t>
      </w:r>
      <w:r>
        <w:rPr>
          <w:i/>
          <w:sz w:val="24"/>
        </w:rPr>
        <w:t>effort, trouble 405</w:t>
      </w:r>
    </w:p>
    <w:p>
      <w:pPr>
        <w:spacing w:before="0"/>
        <w:ind w:left="155" w:right="0" w:firstLine="0"/>
        <w:jc w:val="left"/>
        <w:rPr>
          <w:i/>
          <w:sz w:val="24"/>
        </w:rPr>
      </w:pPr>
      <w:r>
        <w:rPr>
          <w:sz w:val="24"/>
        </w:rPr>
        <w:t>peiner v </w:t>
      </w:r>
      <w:r>
        <w:rPr>
          <w:i/>
          <w:sz w:val="24"/>
        </w:rPr>
        <w:t>to toil, labor, struggle 3484</w:t>
      </w:r>
    </w:p>
    <w:p>
      <w:pPr>
        <w:spacing w:before="0"/>
        <w:ind w:left="155" w:right="0" w:firstLine="0"/>
        <w:jc w:val="left"/>
        <w:rPr>
          <w:i/>
          <w:sz w:val="24"/>
        </w:rPr>
      </w:pPr>
      <w:r>
        <w:rPr>
          <w:sz w:val="24"/>
        </w:rPr>
        <w:t>peintre nm </w:t>
      </w:r>
      <w:r>
        <w:rPr>
          <w:i/>
          <w:sz w:val="24"/>
        </w:rPr>
        <w:t>painter 3528</w:t>
      </w:r>
    </w:p>
    <w:p>
      <w:pPr>
        <w:spacing w:before="0"/>
        <w:ind w:left="155" w:right="0" w:firstLine="0"/>
        <w:jc w:val="left"/>
        <w:rPr>
          <w:i/>
          <w:sz w:val="24"/>
        </w:rPr>
      </w:pPr>
      <w:r>
        <w:rPr>
          <w:sz w:val="24"/>
        </w:rPr>
        <w:t>peinture nf </w:t>
      </w:r>
      <w:r>
        <w:rPr>
          <w:i/>
          <w:sz w:val="24"/>
        </w:rPr>
        <w:t>painting, paint, picture 2881</w:t>
      </w:r>
    </w:p>
    <w:p>
      <w:pPr>
        <w:spacing w:before="0"/>
        <w:ind w:left="155" w:right="0" w:firstLine="0"/>
        <w:jc w:val="left"/>
        <w:rPr>
          <w:i/>
          <w:sz w:val="24"/>
        </w:rPr>
      </w:pPr>
      <w:r>
        <w:rPr>
          <w:sz w:val="24"/>
        </w:rPr>
        <w:t>pénal adj </w:t>
      </w:r>
      <w:r>
        <w:rPr>
          <w:i/>
          <w:sz w:val="24"/>
        </w:rPr>
        <w:t>penal 2942</w:t>
      </w:r>
    </w:p>
    <w:p>
      <w:pPr>
        <w:spacing w:before="0"/>
        <w:ind w:left="155" w:right="0" w:firstLine="0"/>
        <w:jc w:val="left"/>
        <w:rPr>
          <w:i/>
          <w:sz w:val="24"/>
        </w:rPr>
      </w:pPr>
      <w:r>
        <w:rPr>
          <w:sz w:val="24"/>
        </w:rPr>
        <w:t>pénaliser v </w:t>
      </w:r>
      <w:r>
        <w:rPr>
          <w:i/>
          <w:sz w:val="24"/>
        </w:rPr>
        <w:t>to penalize, punish 4597</w:t>
      </w:r>
    </w:p>
    <w:p>
      <w:pPr>
        <w:spacing w:before="0"/>
        <w:ind w:left="155" w:right="0" w:firstLine="0"/>
        <w:jc w:val="left"/>
        <w:rPr>
          <w:i/>
          <w:sz w:val="24"/>
        </w:rPr>
      </w:pPr>
      <w:r>
        <w:rPr>
          <w:sz w:val="24"/>
        </w:rPr>
        <w:t>pencher v </w:t>
      </w:r>
      <w:r>
        <w:rPr>
          <w:i/>
          <w:sz w:val="24"/>
        </w:rPr>
        <w:t>to lean, tilt 1796</w:t>
      </w:r>
    </w:p>
    <w:p>
      <w:pPr>
        <w:spacing w:before="0"/>
        <w:ind w:left="155" w:right="0" w:firstLine="0"/>
        <w:jc w:val="left"/>
        <w:rPr>
          <w:i/>
          <w:sz w:val="24"/>
        </w:rPr>
      </w:pPr>
      <w:r>
        <w:rPr>
          <w:sz w:val="24"/>
        </w:rPr>
        <w:t>pendant adj,prep,nm </w:t>
      </w:r>
      <w:r>
        <w:rPr>
          <w:i/>
          <w:sz w:val="24"/>
        </w:rPr>
        <w:t>during; pendant 89</w:t>
      </w:r>
    </w:p>
    <w:p>
      <w:pPr>
        <w:spacing w:before="0"/>
        <w:ind w:left="155" w:right="0" w:firstLine="0"/>
        <w:jc w:val="left"/>
        <w:rPr>
          <w:i/>
          <w:sz w:val="24"/>
        </w:rPr>
      </w:pPr>
      <w:r>
        <w:rPr>
          <w:sz w:val="24"/>
        </w:rPr>
        <w:t>pendre v </w:t>
      </w:r>
      <w:r>
        <w:rPr>
          <w:i/>
          <w:sz w:val="24"/>
        </w:rPr>
        <w:t>to hang down</w:t>
      </w:r>
      <w:r>
        <w:rPr>
          <w:i/>
          <w:spacing w:val="-1"/>
          <w:sz w:val="24"/>
        </w:rPr>
        <w:t> </w:t>
      </w:r>
      <w:r>
        <w:rPr>
          <w:i/>
          <w:sz w:val="24"/>
        </w:rPr>
        <w:t>4360</w:t>
      </w:r>
    </w:p>
    <w:p>
      <w:pPr>
        <w:spacing w:before="0"/>
        <w:ind w:left="155" w:right="0" w:firstLine="0"/>
        <w:jc w:val="left"/>
        <w:rPr>
          <w:i/>
          <w:sz w:val="24"/>
        </w:rPr>
      </w:pPr>
      <w:r>
        <w:rPr>
          <w:sz w:val="24"/>
        </w:rPr>
        <w:t>pénétrer v </w:t>
      </w:r>
      <w:r>
        <w:rPr>
          <w:i/>
          <w:sz w:val="24"/>
        </w:rPr>
        <w:t>to penetrate</w:t>
      </w:r>
      <w:r>
        <w:rPr>
          <w:i/>
          <w:spacing w:val="-7"/>
          <w:sz w:val="24"/>
        </w:rPr>
        <w:t> </w:t>
      </w:r>
      <w:r>
        <w:rPr>
          <w:i/>
          <w:sz w:val="24"/>
        </w:rPr>
        <w:t>2597</w:t>
      </w:r>
    </w:p>
    <w:p>
      <w:pPr>
        <w:pStyle w:val="BodyText"/>
        <w:ind w:left="155" w:right="4779"/>
        <w:rPr>
          <w:i/>
        </w:rPr>
      </w:pPr>
      <w:r>
        <w:rPr/>
        <w:t>pénible adj(f) hard, difficult, painful, tiresome 3690 pensée nf </w:t>
      </w:r>
      <w:r>
        <w:rPr>
          <w:i/>
        </w:rPr>
        <w:t>thought 1269</w:t>
      </w:r>
    </w:p>
    <w:p>
      <w:pPr>
        <w:spacing w:before="0"/>
        <w:ind w:left="155" w:right="0" w:firstLine="0"/>
        <w:jc w:val="left"/>
        <w:rPr>
          <w:i/>
          <w:sz w:val="24"/>
        </w:rPr>
      </w:pPr>
      <w:r>
        <w:rPr>
          <w:sz w:val="24"/>
        </w:rPr>
        <w:t>penser nm,v </w:t>
      </w:r>
      <w:r>
        <w:rPr>
          <w:i/>
          <w:sz w:val="24"/>
        </w:rPr>
        <w:t>to think 116</w:t>
      </w:r>
    </w:p>
    <w:p>
      <w:pPr>
        <w:spacing w:before="0"/>
        <w:ind w:left="155" w:right="0" w:firstLine="0"/>
        <w:jc w:val="left"/>
        <w:rPr>
          <w:i/>
          <w:sz w:val="24"/>
        </w:rPr>
      </w:pPr>
      <w:r>
        <w:rPr>
          <w:sz w:val="24"/>
        </w:rPr>
        <w:t>pension nf </w:t>
      </w:r>
      <w:r>
        <w:rPr>
          <w:i/>
          <w:sz w:val="24"/>
        </w:rPr>
        <w:t>pension; room and board, boarding school 1821</w:t>
      </w:r>
    </w:p>
    <w:p>
      <w:pPr>
        <w:spacing w:before="0"/>
        <w:ind w:left="155" w:right="0" w:firstLine="0"/>
        <w:jc w:val="left"/>
        <w:rPr>
          <w:i/>
          <w:sz w:val="24"/>
        </w:rPr>
      </w:pPr>
      <w:r>
        <w:rPr>
          <w:sz w:val="24"/>
        </w:rPr>
        <w:t>pente nf </w:t>
      </w:r>
      <w:r>
        <w:rPr>
          <w:i/>
          <w:sz w:val="24"/>
        </w:rPr>
        <w:t>slope 2873</w:t>
      </w:r>
    </w:p>
    <w:p>
      <w:pPr>
        <w:spacing w:before="0"/>
        <w:ind w:left="155" w:right="0" w:firstLine="0"/>
        <w:jc w:val="left"/>
        <w:rPr>
          <w:i/>
          <w:sz w:val="24"/>
        </w:rPr>
      </w:pPr>
      <w:r>
        <w:rPr>
          <w:sz w:val="24"/>
        </w:rPr>
        <w:t>pénurie nf </w:t>
      </w:r>
      <w:r>
        <w:rPr>
          <w:i/>
          <w:sz w:val="24"/>
        </w:rPr>
        <w:t>shortage 3606</w:t>
      </w:r>
    </w:p>
    <w:p>
      <w:pPr>
        <w:spacing w:before="0"/>
        <w:ind w:left="155" w:right="5350" w:firstLine="0"/>
        <w:jc w:val="left"/>
        <w:rPr>
          <w:i/>
          <w:sz w:val="24"/>
        </w:rPr>
      </w:pPr>
      <w:r>
        <w:rPr>
          <w:sz w:val="24"/>
        </w:rPr>
        <w:t>perception nf </w:t>
      </w:r>
      <w:r>
        <w:rPr>
          <w:i/>
          <w:sz w:val="24"/>
        </w:rPr>
        <w:t>perception, collection 3608 </w:t>
      </w:r>
      <w:r>
        <w:rPr>
          <w:sz w:val="24"/>
        </w:rPr>
        <w:t>percer v </w:t>
      </w:r>
      <w:r>
        <w:rPr>
          <w:i/>
          <w:sz w:val="24"/>
        </w:rPr>
        <w:t>to pierce, drill, break into 3644 </w:t>
      </w:r>
      <w:r>
        <w:rPr>
          <w:sz w:val="24"/>
        </w:rPr>
        <w:t>percevoir v </w:t>
      </w:r>
      <w:r>
        <w:rPr>
          <w:i/>
          <w:sz w:val="24"/>
        </w:rPr>
        <w:t>to perceive 1661</w:t>
      </w:r>
    </w:p>
    <w:p>
      <w:pPr>
        <w:spacing w:before="0"/>
        <w:ind w:left="155" w:right="0" w:firstLine="0"/>
        <w:jc w:val="left"/>
        <w:rPr>
          <w:i/>
          <w:sz w:val="24"/>
        </w:rPr>
      </w:pPr>
      <w:r>
        <w:rPr>
          <w:sz w:val="24"/>
        </w:rPr>
        <w:t>perdant nadj </w:t>
      </w:r>
      <w:r>
        <w:rPr>
          <w:i/>
          <w:sz w:val="24"/>
        </w:rPr>
        <w:t>losing, loser 4395</w:t>
      </w:r>
    </w:p>
    <w:p>
      <w:pPr>
        <w:spacing w:before="0"/>
        <w:ind w:left="155" w:right="0" w:firstLine="0"/>
        <w:jc w:val="left"/>
        <w:rPr>
          <w:i/>
          <w:sz w:val="24"/>
        </w:rPr>
      </w:pPr>
      <w:r>
        <w:rPr>
          <w:sz w:val="24"/>
        </w:rPr>
        <w:t>perdre v </w:t>
      </w:r>
      <w:r>
        <w:rPr>
          <w:i/>
          <w:sz w:val="24"/>
        </w:rPr>
        <w:t>to lose 250</w:t>
      </w:r>
    </w:p>
    <w:p>
      <w:pPr>
        <w:spacing w:before="0"/>
        <w:ind w:left="155" w:right="0" w:firstLine="0"/>
        <w:jc w:val="left"/>
        <w:rPr>
          <w:i/>
          <w:sz w:val="24"/>
        </w:rPr>
      </w:pPr>
      <w:r>
        <w:rPr>
          <w:sz w:val="24"/>
        </w:rPr>
        <w:t>perdu nadj </w:t>
      </w:r>
      <w:r>
        <w:rPr>
          <w:i/>
          <w:sz w:val="24"/>
        </w:rPr>
        <w:t>lost, stray, wasted 2264</w:t>
      </w:r>
    </w:p>
    <w:p>
      <w:pPr>
        <w:spacing w:before="1"/>
        <w:ind w:left="155" w:right="0" w:firstLine="0"/>
        <w:jc w:val="left"/>
        <w:rPr>
          <w:i/>
          <w:sz w:val="24"/>
        </w:rPr>
      </w:pPr>
      <w:r>
        <w:rPr>
          <w:sz w:val="24"/>
        </w:rPr>
        <w:t>père nm </w:t>
      </w:r>
      <w:r>
        <w:rPr>
          <w:i/>
          <w:sz w:val="24"/>
        </w:rPr>
        <w:t>father</w:t>
      </w:r>
      <w:r>
        <w:rPr>
          <w:i/>
          <w:spacing w:val="-5"/>
          <w:sz w:val="24"/>
        </w:rPr>
        <w:t> </w:t>
      </w:r>
      <w:r>
        <w:rPr>
          <w:i/>
          <w:sz w:val="24"/>
        </w:rPr>
        <w:t>569</w:t>
      </w:r>
    </w:p>
    <w:p>
      <w:pPr>
        <w:spacing w:before="0"/>
        <w:ind w:left="155" w:right="5823" w:firstLine="0"/>
        <w:jc w:val="left"/>
        <w:rPr>
          <w:i/>
          <w:sz w:val="24"/>
        </w:rPr>
      </w:pPr>
      <w:r>
        <w:rPr>
          <w:sz w:val="24"/>
        </w:rPr>
        <w:t>performance nf </w:t>
      </w:r>
      <w:r>
        <w:rPr>
          <w:i/>
          <w:sz w:val="24"/>
        </w:rPr>
        <w:t>performance 2559 </w:t>
      </w:r>
      <w:r>
        <w:rPr>
          <w:sz w:val="24"/>
        </w:rPr>
        <w:t>performant adj </w:t>
      </w:r>
      <w:r>
        <w:rPr>
          <w:i/>
          <w:sz w:val="24"/>
        </w:rPr>
        <w:t>productive, efficient</w:t>
      </w:r>
      <w:r>
        <w:rPr>
          <w:i/>
          <w:spacing w:val="-17"/>
          <w:sz w:val="24"/>
        </w:rPr>
        <w:t> </w:t>
      </w:r>
      <w:r>
        <w:rPr>
          <w:i/>
          <w:sz w:val="24"/>
        </w:rPr>
        <w:t>4961 </w:t>
      </w:r>
      <w:r>
        <w:rPr>
          <w:sz w:val="24"/>
        </w:rPr>
        <w:t>péril nm </w:t>
      </w:r>
      <w:r>
        <w:rPr>
          <w:i/>
          <w:sz w:val="24"/>
        </w:rPr>
        <w:t>peril</w:t>
      </w:r>
      <w:r>
        <w:rPr>
          <w:i/>
          <w:spacing w:val="2"/>
          <w:sz w:val="24"/>
        </w:rPr>
        <w:t> </w:t>
      </w:r>
      <w:r>
        <w:rPr>
          <w:i/>
          <w:sz w:val="24"/>
        </w:rPr>
        <w:t>2969</w:t>
      </w:r>
    </w:p>
    <w:p>
      <w:pPr>
        <w:pStyle w:val="BodyText"/>
        <w:spacing w:before="11"/>
        <w:rPr>
          <w:i/>
          <w:sz w:val="23"/>
        </w:rPr>
      </w:pPr>
    </w:p>
    <w:p>
      <w:pPr>
        <w:pStyle w:val="BodyText"/>
        <w:ind w:left="216"/>
      </w:pPr>
      <w:r>
        <w:rPr/>
        <w:t>Page 240</w:t>
      </w:r>
    </w:p>
    <w:p>
      <w:pPr>
        <w:spacing w:before="0"/>
        <w:ind w:left="155" w:right="0" w:firstLine="0"/>
        <w:jc w:val="left"/>
        <w:rPr>
          <w:i/>
          <w:sz w:val="24"/>
        </w:rPr>
      </w:pPr>
      <w:r>
        <w:rPr>
          <w:sz w:val="24"/>
        </w:rPr>
        <w:t>période nm,nf </w:t>
      </w:r>
      <w:r>
        <w:rPr>
          <w:i/>
          <w:sz w:val="24"/>
        </w:rPr>
        <w:t>period 407</w:t>
      </w:r>
    </w:p>
    <w:p>
      <w:pPr>
        <w:spacing w:before="0"/>
        <w:ind w:left="155" w:right="0" w:firstLine="0"/>
        <w:jc w:val="left"/>
        <w:rPr>
          <w:i/>
          <w:sz w:val="24"/>
        </w:rPr>
      </w:pPr>
      <w:r>
        <w:rPr>
          <w:sz w:val="24"/>
        </w:rPr>
        <w:t>périr v </w:t>
      </w:r>
      <w:r>
        <w:rPr>
          <w:i/>
          <w:sz w:val="24"/>
        </w:rPr>
        <w:t>to perish 4780</w:t>
      </w:r>
    </w:p>
    <w:p>
      <w:pPr>
        <w:spacing w:before="0"/>
        <w:ind w:left="155" w:right="0" w:firstLine="0"/>
        <w:jc w:val="left"/>
        <w:rPr>
          <w:i/>
          <w:sz w:val="24"/>
        </w:rPr>
      </w:pPr>
      <w:r>
        <w:rPr>
          <w:sz w:val="24"/>
        </w:rPr>
        <w:t>permanence nf </w:t>
      </w:r>
      <w:r>
        <w:rPr>
          <w:i/>
          <w:sz w:val="24"/>
        </w:rPr>
        <w:t>permanence, duty, service 2808</w:t>
      </w:r>
    </w:p>
    <w:p>
      <w:pPr>
        <w:spacing w:before="0"/>
        <w:ind w:left="155" w:right="0" w:firstLine="0"/>
        <w:jc w:val="left"/>
        <w:rPr>
          <w:i/>
          <w:sz w:val="24"/>
        </w:rPr>
      </w:pPr>
      <w:r>
        <w:rPr>
          <w:sz w:val="24"/>
        </w:rPr>
        <w:t>permanent adj </w:t>
      </w:r>
      <w:r>
        <w:rPr>
          <w:i/>
          <w:sz w:val="24"/>
        </w:rPr>
        <w:t>permanent 1322</w:t>
      </w:r>
    </w:p>
    <w:p>
      <w:pPr>
        <w:spacing w:before="0"/>
        <w:ind w:left="155" w:right="0" w:firstLine="0"/>
        <w:jc w:val="left"/>
        <w:rPr>
          <w:i/>
          <w:sz w:val="24"/>
        </w:rPr>
      </w:pPr>
      <w:r>
        <w:rPr>
          <w:sz w:val="24"/>
        </w:rPr>
        <w:t>permettre v </w:t>
      </w:r>
      <w:r>
        <w:rPr>
          <w:i/>
          <w:sz w:val="24"/>
        </w:rPr>
        <w:t>to allow 158</w:t>
      </w:r>
    </w:p>
    <w:p>
      <w:pPr>
        <w:spacing w:before="0"/>
        <w:ind w:left="155" w:right="0" w:firstLine="0"/>
        <w:jc w:val="left"/>
        <w:rPr>
          <w:i/>
          <w:sz w:val="24"/>
        </w:rPr>
      </w:pPr>
      <w:r>
        <w:rPr>
          <w:sz w:val="24"/>
        </w:rPr>
        <w:t>permis nm(pl) </w:t>
      </w:r>
      <w:r>
        <w:rPr>
          <w:i/>
          <w:sz w:val="24"/>
        </w:rPr>
        <w:t>license, permit, permitted 2988</w:t>
      </w:r>
    </w:p>
    <w:p>
      <w:pPr>
        <w:spacing w:before="0"/>
        <w:ind w:left="155" w:right="0" w:firstLine="0"/>
        <w:jc w:val="left"/>
        <w:rPr>
          <w:i/>
          <w:sz w:val="24"/>
        </w:rPr>
      </w:pPr>
      <w:r>
        <w:rPr>
          <w:sz w:val="24"/>
        </w:rPr>
        <w:t>permission nf </w:t>
      </w:r>
      <w:r>
        <w:rPr>
          <w:i/>
          <w:sz w:val="24"/>
        </w:rPr>
        <w:t>permission, leave 3183</w:t>
      </w:r>
    </w:p>
    <w:p>
      <w:pPr>
        <w:spacing w:before="0"/>
        <w:ind w:left="155" w:right="0" w:firstLine="0"/>
        <w:jc w:val="left"/>
        <w:rPr>
          <w:i/>
          <w:sz w:val="24"/>
        </w:rPr>
      </w:pPr>
      <w:r>
        <w:rPr>
          <w:sz w:val="24"/>
        </w:rPr>
        <w:t>perpétuel adj </w:t>
      </w:r>
      <w:r>
        <w:rPr>
          <w:i/>
          <w:sz w:val="24"/>
        </w:rPr>
        <w:t>perpetual, everlasting, never-ending 4889</w:t>
      </w:r>
    </w:p>
    <w:p>
      <w:pPr>
        <w:spacing w:before="0"/>
        <w:ind w:left="155" w:right="0" w:firstLine="0"/>
        <w:jc w:val="left"/>
        <w:rPr>
          <w:i/>
          <w:sz w:val="24"/>
        </w:rPr>
      </w:pPr>
      <w:r>
        <w:rPr>
          <w:sz w:val="24"/>
        </w:rPr>
        <w:t>perpétuer v </w:t>
      </w:r>
      <w:r>
        <w:rPr>
          <w:i/>
          <w:sz w:val="24"/>
        </w:rPr>
        <w:t>to perpetuate, carry on 4171</w:t>
      </w:r>
    </w:p>
    <w:p>
      <w:pPr>
        <w:spacing w:after="0"/>
        <w:jc w:val="left"/>
        <w:rPr>
          <w:sz w:val="24"/>
        </w:rPr>
        <w:sectPr>
          <w:pgSz w:w="11900" w:h="16840"/>
          <w:pgMar w:top="1060" w:bottom="280" w:left="980" w:right="1000"/>
        </w:sectPr>
      </w:pPr>
    </w:p>
    <w:p>
      <w:pPr>
        <w:spacing w:before="74"/>
        <w:ind w:left="155" w:right="5703" w:firstLine="0"/>
        <w:jc w:val="both"/>
        <w:rPr>
          <w:i/>
          <w:sz w:val="24"/>
        </w:rPr>
      </w:pPr>
      <w:r>
        <w:rPr>
          <w:sz w:val="24"/>
        </w:rPr>
        <w:t>persister v </w:t>
      </w:r>
      <w:r>
        <w:rPr>
          <w:i/>
          <w:sz w:val="24"/>
        </w:rPr>
        <w:t>to persist, keep up, linger 2710 </w:t>
      </w:r>
      <w:r>
        <w:rPr>
          <w:sz w:val="24"/>
        </w:rPr>
        <w:t>personnage nm </w:t>
      </w:r>
      <w:r>
        <w:rPr>
          <w:i/>
          <w:spacing w:val="-3"/>
          <w:sz w:val="24"/>
        </w:rPr>
        <w:t>character, </w:t>
      </w:r>
      <w:r>
        <w:rPr>
          <w:i/>
          <w:sz w:val="24"/>
        </w:rPr>
        <w:t>individual 1449 </w:t>
      </w:r>
      <w:r>
        <w:rPr>
          <w:sz w:val="24"/>
        </w:rPr>
        <w:t>personnalité nf </w:t>
      </w:r>
      <w:r>
        <w:rPr>
          <w:i/>
          <w:sz w:val="24"/>
        </w:rPr>
        <w:t>personality 1963</w:t>
      </w:r>
    </w:p>
    <w:p>
      <w:pPr>
        <w:spacing w:before="0"/>
        <w:ind w:left="155" w:right="0" w:firstLine="0"/>
        <w:jc w:val="left"/>
        <w:rPr>
          <w:i/>
          <w:sz w:val="24"/>
        </w:rPr>
      </w:pPr>
      <w:r>
        <w:rPr>
          <w:sz w:val="24"/>
        </w:rPr>
        <w:t>personne nf,pro </w:t>
      </w:r>
      <w:r>
        <w:rPr>
          <w:i/>
          <w:sz w:val="24"/>
        </w:rPr>
        <w:t>person, people, anybody, anyone nobody, 84</w:t>
      </w:r>
    </w:p>
    <w:p>
      <w:pPr>
        <w:spacing w:before="0"/>
        <w:ind w:left="155" w:right="5646" w:firstLine="0"/>
        <w:jc w:val="left"/>
        <w:rPr>
          <w:i/>
          <w:sz w:val="24"/>
        </w:rPr>
      </w:pPr>
      <w:r>
        <w:rPr>
          <w:sz w:val="24"/>
        </w:rPr>
        <w:t>personnel nadj </w:t>
      </w:r>
      <w:r>
        <w:rPr>
          <w:i/>
          <w:sz w:val="24"/>
        </w:rPr>
        <w:t>personnel, personal 398 </w:t>
      </w:r>
      <w:r>
        <w:rPr>
          <w:sz w:val="24"/>
        </w:rPr>
        <w:t>personnellement adv </w:t>
      </w:r>
      <w:r>
        <w:rPr>
          <w:i/>
          <w:sz w:val="24"/>
        </w:rPr>
        <w:t>personally 2366 </w:t>
      </w:r>
      <w:r>
        <w:rPr>
          <w:sz w:val="24"/>
        </w:rPr>
        <w:t>perspective nf </w:t>
      </w:r>
      <w:r>
        <w:rPr>
          <w:i/>
          <w:sz w:val="24"/>
        </w:rPr>
        <w:t>perspective, viewpoint 1275 </w:t>
      </w:r>
      <w:r>
        <w:rPr>
          <w:sz w:val="24"/>
        </w:rPr>
        <w:t>persuader v </w:t>
      </w:r>
      <w:r>
        <w:rPr>
          <w:i/>
          <w:sz w:val="24"/>
        </w:rPr>
        <w:t>to convince, persuade 1682 </w:t>
      </w:r>
      <w:r>
        <w:rPr>
          <w:sz w:val="24"/>
        </w:rPr>
        <w:t>perte nf </w:t>
      </w:r>
      <w:r>
        <w:rPr>
          <w:i/>
          <w:sz w:val="24"/>
        </w:rPr>
        <w:t>loss 1079</w:t>
      </w:r>
    </w:p>
    <w:p>
      <w:pPr>
        <w:spacing w:before="0"/>
        <w:ind w:left="155" w:right="5472" w:firstLine="0"/>
        <w:jc w:val="left"/>
        <w:rPr>
          <w:i/>
          <w:sz w:val="24"/>
        </w:rPr>
      </w:pPr>
      <w:r>
        <w:rPr>
          <w:sz w:val="24"/>
        </w:rPr>
        <w:t>pertinent adj </w:t>
      </w:r>
      <w:r>
        <w:rPr>
          <w:i/>
          <w:sz w:val="24"/>
        </w:rPr>
        <w:t>pertinent, relevant 3348 </w:t>
      </w:r>
      <w:r>
        <w:rPr>
          <w:sz w:val="24"/>
        </w:rPr>
        <w:t>perturbation nf </w:t>
      </w:r>
      <w:r>
        <w:rPr>
          <w:i/>
          <w:sz w:val="24"/>
        </w:rPr>
        <w:t>disruption, disturbance 4681 </w:t>
      </w:r>
      <w:r>
        <w:rPr>
          <w:sz w:val="24"/>
        </w:rPr>
        <w:t>perturber v </w:t>
      </w:r>
      <w:r>
        <w:rPr>
          <w:i/>
          <w:sz w:val="24"/>
        </w:rPr>
        <w:t>to disrupt, disturb 3626</w:t>
      </w:r>
    </w:p>
    <w:p>
      <w:pPr>
        <w:pStyle w:val="BodyText"/>
        <w:ind w:left="155" w:right="4980"/>
        <w:rPr>
          <w:i/>
        </w:rPr>
      </w:pPr>
      <w:r>
        <w:rPr/>
        <w:t>pervers nadj(pl) pervert, perverse, perverted 4056 peser v </w:t>
      </w:r>
      <w:r>
        <w:rPr>
          <w:i/>
        </w:rPr>
        <w:t>to weigh 1584</w:t>
      </w:r>
    </w:p>
    <w:p>
      <w:pPr>
        <w:spacing w:before="0"/>
        <w:ind w:left="155" w:right="5345" w:firstLine="0"/>
        <w:jc w:val="left"/>
        <w:rPr>
          <w:i/>
          <w:sz w:val="24"/>
        </w:rPr>
      </w:pPr>
      <w:r>
        <w:rPr>
          <w:sz w:val="24"/>
        </w:rPr>
        <w:t>pessimiste nadj(f) pessimistic; pessimist 4971 petit adv,nadj </w:t>
      </w:r>
      <w:r>
        <w:rPr>
          <w:i/>
          <w:sz w:val="24"/>
        </w:rPr>
        <w:t>small, little 138</w:t>
      </w:r>
    </w:p>
    <w:p>
      <w:pPr>
        <w:spacing w:before="0"/>
        <w:ind w:left="155" w:right="0" w:firstLine="0"/>
        <w:jc w:val="left"/>
        <w:rPr>
          <w:i/>
          <w:sz w:val="24"/>
        </w:rPr>
      </w:pPr>
      <w:r>
        <w:rPr>
          <w:sz w:val="24"/>
        </w:rPr>
        <w:t>pétition nf </w:t>
      </w:r>
      <w:r>
        <w:rPr>
          <w:i/>
          <w:sz w:val="24"/>
        </w:rPr>
        <w:t>petition 2920</w:t>
      </w:r>
    </w:p>
    <w:p>
      <w:pPr>
        <w:spacing w:before="0"/>
        <w:ind w:left="155" w:right="6182" w:firstLine="0"/>
        <w:jc w:val="left"/>
        <w:rPr>
          <w:i/>
          <w:sz w:val="24"/>
        </w:rPr>
      </w:pPr>
      <w:r>
        <w:rPr>
          <w:sz w:val="24"/>
        </w:rPr>
        <w:t>pétrole nm </w:t>
      </w:r>
      <w:r>
        <w:rPr>
          <w:i/>
          <w:sz w:val="24"/>
        </w:rPr>
        <w:t>crude oil, petroleum</w:t>
      </w:r>
      <w:r>
        <w:rPr>
          <w:i/>
          <w:spacing w:val="-16"/>
          <w:sz w:val="24"/>
        </w:rPr>
        <w:t> </w:t>
      </w:r>
      <w:r>
        <w:rPr>
          <w:i/>
          <w:sz w:val="24"/>
        </w:rPr>
        <w:t>2157 </w:t>
      </w:r>
      <w:r>
        <w:rPr>
          <w:sz w:val="24"/>
        </w:rPr>
        <w:t>pétrolier nadj </w:t>
      </w:r>
      <w:r>
        <w:rPr>
          <w:i/>
          <w:sz w:val="24"/>
        </w:rPr>
        <w:t>oil; oil tanker 2567 </w:t>
      </w:r>
      <w:r>
        <w:rPr>
          <w:sz w:val="24"/>
        </w:rPr>
        <w:t>peu adv </w:t>
      </w:r>
      <w:r>
        <w:rPr>
          <w:i/>
          <w:sz w:val="24"/>
        </w:rPr>
        <w:t>little</w:t>
      </w:r>
      <w:r>
        <w:rPr>
          <w:i/>
          <w:spacing w:val="-1"/>
          <w:sz w:val="24"/>
        </w:rPr>
        <w:t> </w:t>
      </w:r>
      <w:r>
        <w:rPr>
          <w:i/>
          <w:sz w:val="24"/>
        </w:rPr>
        <w:t>91</w:t>
      </w:r>
    </w:p>
    <w:p>
      <w:pPr>
        <w:spacing w:before="0"/>
        <w:ind w:left="155" w:right="0" w:firstLine="0"/>
        <w:jc w:val="left"/>
        <w:rPr>
          <w:i/>
          <w:sz w:val="24"/>
        </w:rPr>
      </w:pPr>
      <w:r>
        <w:rPr>
          <w:sz w:val="24"/>
        </w:rPr>
        <w:t>peuple nm </w:t>
      </w:r>
      <w:r>
        <w:rPr>
          <w:i/>
          <w:sz w:val="24"/>
        </w:rPr>
        <w:t>people 378</w:t>
      </w:r>
    </w:p>
    <w:p>
      <w:pPr>
        <w:spacing w:before="0"/>
        <w:ind w:left="155" w:right="0" w:firstLine="0"/>
        <w:jc w:val="left"/>
        <w:rPr>
          <w:i/>
          <w:sz w:val="24"/>
        </w:rPr>
      </w:pPr>
      <w:r>
        <w:rPr>
          <w:sz w:val="24"/>
        </w:rPr>
        <w:t>peupler v </w:t>
      </w:r>
      <w:r>
        <w:rPr>
          <w:i/>
          <w:sz w:val="24"/>
        </w:rPr>
        <w:t>to populate, inhabit 3688</w:t>
      </w:r>
    </w:p>
    <w:p>
      <w:pPr>
        <w:spacing w:before="0"/>
        <w:ind w:left="155" w:right="0" w:firstLine="0"/>
        <w:jc w:val="left"/>
        <w:rPr>
          <w:i/>
          <w:sz w:val="24"/>
        </w:rPr>
      </w:pPr>
      <w:r>
        <w:rPr>
          <w:sz w:val="24"/>
        </w:rPr>
        <w:t>peur nf </w:t>
      </w:r>
      <w:r>
        <w:rPr>
          <w:i/>
          <w:sz w:val="24"/>
        </w:rPr>
        <w:t>fear 755</w:t>
      </w:r>
    </w:p>
    <w:p>
      <w:pPr>
        <w:spacing w:before="0"/>
        <w:ind w:left="155" w:right="0" w:firstLine="0"/>
        <w:jc w:val="left"/>
        <w:rPr>
          <w:i/>
          <w:sz w:val="24"/>
        </w:rPr>
      </w:pPr>
      <w:r>
        <w:rPr>
          <w:sz w:val="24"/>
        </w:rPr>
        <w:t>peut-être adv </w:t>
      </w:r>
      <w:r>
        <w:rPr>
          <w:i/>
          <w:sz w:val="24"/>
        </w:rPr>
        <w:t>perhaps, maybe 190</w:t>
      </w:r>
    </w:p>
    <w:p>
      <w:pPr>
        <w:spacing w:before="0"/>
        <w:ind w:left="155" w:right="5433" w:firstLine="0"/>
        <w:jc w:val="left"/>
        <w:rPr>
          <w:i/>
          <w:sz w:val="24"/>
        </w:rPr>
      </w:pPr>
      <w:r>
        <w:rPr>
          <w:sz w:val="24"/>
        </w:rPr>
        <w:t>phare nm </w:t>
      </w:r>
      <w:r>
        <w:rPr>
          <w:i/>
          <w:sz w:val="24"/>
        </w:rPr>
        <w:t>lighthouse, headlight 3884 </w:t>
      </w:r>
      <w:r>
        <w:rPr>
          <w:sz w:val="24"/>
        </w:rPr>
        <w:t>pharmaceutique nadj(f) pharmaceutical 4478 phase nf </w:t>
      </w:r>
      <w:r>
        <w:rPr>
          <w:i/>
          <w:sz w:val="24"/>
        </w:rPr>
        <w:t>phase</w:t>
      </w:r>
      <w:r>
        <w:rPr>
          <w:i/>
          <w:spacing w:val="-2"/>
          <w:sz w:val="24"/>
        </w:rPr>
        <w:t> </w:t>
      </w:r>
      <w:r>
        <w:rPr>
          <w:i/>
          <w:sz w:val="24"/>
        </w:rPr>
        <w:t>1754</w:t>
      </w:r>
    </w:p>
    <w:p>
      <w:pPr>
        <w:spacing w:before="0"/>
        <w:ind w:left="155" w:right="5898" w:firstLine="0"/>
        <w:jc w:val="left"/>
        <w:rPr>
          <w:i/>
          <w:sz w:val="24"/>
        </w:rPr>
      </w:pPr>
      <w:r>
        <w:rPr>
          <w:sz w:val="24"/>
        </w:rPr>
        <w:t>phénomène nm </w:t>
      </w:r>
      <w:r>
        <w:rPr>
          <w:i/>
          <w:sz w:val="24"/>
        </w:rPr>
        <w:t>phenomenon 1776 </w:t>
      </w:r>
      <w:r>
        <w:rPr>
          <w:sz w:val="24"/>
        </w:rPr>
        <w:t>philosophe nadj(f) philosopher 3609 philosophie nf </w:t>
      </w:r>
      <w:r>
        <w:rPr>
          <w:i/>
          <w:sz w:val="24"/>
        </w:rPr>
        <w:t>philosophy 2173 </w:t>
      </w:r>
      <w:r>
        <w:rPr>
          <w:sz w:val="24"/>
        </w:rPr>
        <w:t>philosophique adj(f) philosophical 4374 photo nf </w:t>
      </w:r>
      <w:r>
        <w:rPr>
          <w:i/>
          <w:sz w:val="24"/>
        </w:rPr>
        <w:t>photo</w:t>
      </w:r>
      <w:r>
        <w:rPr>
          <w:i/>
          <w:spacing w:val="1"/>
          <w:sz w:val="24"/>
        </w:rPr>
        <w:t> </w:t>
      </w:r>
      <w:r>
        <w:rPr>
          <w:i/>
          <w:sz w:val="24"/>
        </w:rPr>
        <w:t>1412</w:t>
      </w:r>
    </w:p>
    <w:p>
      <w:pPr>
        <w:spacing w:before="0"/>
        <w:ind w:left="155" w:right="5925" w:firstLine="0"/>
        <w:jc w:val="left"/>
        <w:rPr>
          <w:i/>
          <w:sz w:val="24"/>
        </w:rPr>
      </w:pPr>
      <w:r>
        <w:rPr>
          <w:sz w:val="24"/>
        </w:rPr>
        <w:t>photographe nm,nf </w:t>
      </w:r>
      <w:r>
        <w:rPr>
          <w:i/>
          <w:sz w:val="24"/>
        </w:rPr>
        <w:t>photographer 3992 </w:t>
      </w:r>
      <w:r>
        <w:rPr>
          <w:sz w:val="24"/>
        </w:rPr>
        <w:t>photographie nf </w:t>
      </w:r>
      <w:r>
        <w:rPr>
          <w:i/>
          <w:sz w:val="24"/>
        </w:rPr>
        <w:t>photography 3279 </w:t>
      </w:r>
      <w:r>
        <w:rPr>
          <w:sz w:val="24"/>
        </w:rPr>
        <w:t>photographier v </w:t>
      </w:r>
      <w:r>
        <w:rPr>
          <w:i/>
          <w:sz w:val="24"/>
        </w:rPr>
        <w:t>to photograph 4613 </w:t>
      </w:r>
      <w:r>
        <w:rPr>
          <w:sz w:val="24"/>
        </w:rPr>
        <w:t>phrase nf </w:t>
      </w:r>
      <w:r>
        <w:rPr>
          <w:i/>
          <w:sz w:val="24"/>
        </w:rPr>
        <w:t>sentence, phrase 2074 </w:t>
      </w:r>
      <w:r>
        <w:rPr>
          <w:sz w:val="24"/>
        </w:rPr>
        <w:t>physique nadj(f) physical, physics 1146 physiquement adv </w:t>
      </w:r>
      <w:r>
        <w:rPr>
          <w:i/>
          <w:sz w:val="24"/>
        </w:rPr>
        <w:t>physically 3651 </w:t>
      </w:r>
      <w:r>
        <w:rPr>
          <w:sz w:val="24"/>
        </w:rPr>
        <w:t>piano adv,nm </w:t>
      </w:r>
      <w:r>
        <w:rPr>
          <w:i/>
          <w:sz w:val="24"/>
        </w:rPr>
        <w:t>piano 4967</w:t>
      </w:r>
    </w:p>
    <w:p>
      <w:pPr>
        <w:spacing w:before="1"/>
        <w:ind w:left="155" w:right="0" w:firstLine="0"/>
        <w:jc w:val="left"/>
        <w:rPr>
          <w:i/>
          <w:sz w:val="24"/>
        </w:rPr>
      </w:pPr>
      <w:r>
        <w:rPr>
          <w:sz w:val="24"/>
        </w:rPr>
        <w:t>pièce nf </w:t>
      </w:r>
      <w:r>
        <w:rPr>
          <w:i/>
          <w:sz w:val="24"/>
        </w:rPr>
        <w:t>piece, part, component; room 813</w:t>
      </w:r>
    </w:p>
    <w:p>
      <w:pPr>
        <w:spacing w:before="0"/>
        <w:ind w:left="155" w:right="0" w:firstLine="0"/>
        <w:jc w:val="left"/>
        <w:rPr>
          <w:i/>
          <w:sz w:val="24"/>
        </w:rPr>
      </w:pPr>
      <w:r>
        <w:rPr>
          <w:sz w:val="24"/>
        </w:rPr>
        <w:t>pied nm </w:t>
      </w:r>
      <w:r>
        <w:rPr>
          <w:i/>
          <w:sz w:val="24"/>
        </w:rPr>
        <w:t>foot 626</w:t>
      </w:r>
    </w:p>
    <w:p>
      <w:pPr>
        <w:spacing w:before="0"/>
        <w:ind w:left="155" w:right="0" w:firstLine="0"/>
        <w:jc w:val="left"/>
        <w:rPr>
          <w:i/>
          <w:sz w:val="24"/>
        </w:rPr>
      </w:pPr>
      <w:r>
        <w:rPr>
          <w:sz w:val="24"/>
        </w:rPr>
        <w:t>piège nm </w:t>
      </w:r>
      <w:r>
        <w:rPr>
          <w:i/>
          <w:sz w:val="24"/>
        </w:rPr>
        <w:t>trap 2868</w:t>
      </w:r>
    </w:p>
    <w:p>
      <w:pPr>
        <w:spacing w:before="0"/>
        <w:ind w:left="155" w:right="0" w:firstLine="0"/>
        <w:jc w:val="left"/>
        <w:rPr>
          <w:i/>
          <w:sz w:val="24"/>
        </w:rPr>
      </w:pPr>
      <w:r>
        <w:rPr>
          <w:sz w:val="24"/>
        </w:rPr>
        <w:t>piéger v </w:t>
      </w:r>
      <w:r>
        <w:rPr>
          <w:i/>
          <w:sz w:val="24"/>
        </w:rPr>
        <w:t>to trap, booby-trap 4358</w:t>
      </w:r>
    </w:p>
    <w:p>
      <w:pPr>
        <w:spacing w:before="0"/>
        <w:ind w:left="155" w:right="0" w:firstLine="0"/>
        <w:jc w:val="left"/>
        <w:rPr>
          <w:i/>
          <w:sz w:val="24"/>
        </w:rPr>
      </w:pPr>
      <w:r>
        <w:rPr>
          <w:sz w:val="24"/>
        </w:rPr>
        <w:t>pierre nf </w:t>
      </w:r>
      <w:r>
        <w:rPr>
          <w:i/>
          <w:sz w:val="24"/>
        </w:rPr>
        <w:t>stone 1767</w:t>
      </w:r>
    </w:p>
    <w:p>
      <w:pPr>
        <w:spacing w:before="0"/>
        <w:ind w:left="155" w:right="0" w:firstLine="0"/>
        <w:jc w:val="left"/>
        <w:rPr>
          <w:i/>
          <w:sz w:val="24"/>
        </w:rPr>
      </w:pPr>
      <w:r>
        <w:rPr>
          <w:sz w:val="24"/>
        </w:rPr>
        <w:t>pile nf </w:t>
      </w:r>
      <w:r>
        <w:rPr>
          <w:i/>
          <w:sz w:val="24"/>
        </w:rPr>
        <w:t>pile, stack, battery, tails 3893</w:t>
      </w:r>
    </w:p>
    <w:p>
      <w:pPr>
        <w:spacing w:before="0"/>
        <w:ind w:left="155" w:right="0" w:firstLine="0"/>
        <w:jc w:val="left"/>
        <w:rPr>
          <w:i/>
          <w:sz w:val="24"/>
        </w:rPr>
      </w:pPr>
      <w:r>
        <w:rPr>
          <w:sz w:val="24"/>
        </w:rPr>
        <w:t>pilier nm </w:t>
      </w:r>
      <w:r>
        <w:rPr>
          <w:i/>
          <w:sz w:val="24"/>
        </w:rPr>
        <w:t>pillar 3493</w:t>
      </w:r>
    </w:p>
    <w:p>
      <w:pPr>
        <w:spacing w:before="0"/>
        <w:ind w:left="155" w:right="0" w:firstLine="0"/>
        <w:jc w:val="left"/>
        <w:rPr>
          <w:i/>
          <w:sz w:val="24"/>
        </w:rPr>
      </w:pPr>
      <w:r>
        <w:rPr>
          <w:sz w:val="24"/>
        </w:rPr>
        <w:t>pilote nm,nf </w:t>
      </w:r>
      <w:r>
        <w:rPr>
          <w:i/>
          <w:sz w:val="24"/>
        </w:rPr>
        <w:t>pilot, experimental 3002</w:t>
      </w:r>
    </w:p>
    <w:p>
      <w:pPr>
        <w:spacing w:before="0"/>
        <w:ind w:left="155" w:right="0" w:firstLine="0"/>
        <w:jc w:val="left"/>
        <w:rPr>
          <w:i/>
          <w:sz w:val="24"/>
        </w:rPr>
      </w:pPr>
      <w:r>
        <w:rPr>
          <w:sz w:val="24"/>
        </w:rPr>
        <w:t>piloter v </w:t>
      </w:r>
      <w:r>
        <w:rPr>
          <w:i/>
          <w:sz w:val="24"/>
        </w:rPr>
        <w:t>to fly, pilot, drive 2840</w:t>
      </w:r>
    </w:p>
    <w:p>
      <w:pPr>
        <w:spacing w:before="0"/>
        <w:ind w:left="155" w:right="0" w:firstLine="0"/>
        <w:jc w:val="left"/>
        <w:rPr>
          <w:i/>
          <w:sz w:val="24"/>
        </w:rPr>
      </w:pPr>
      <w:r>
        <w:rPr>
          <w:sz w:val="24"/>
        </w:rPr>
        <w:t>piquer v </w:t>
      </w:r>
      <w:r>
        <w:rPr>
          <w:i/>
          <w:sz w:val="24"/>
        </w:rPr>
        <w:t>to sting, bite, prick, be hot; to steal 3755</w:t>
      </w:r>
    </w:p>
    <w:p>
      <w:pPr>
        <w:spacing w:before="0"/>
        <w:ind w:left="155" w:right="6952" w:firstLine="0"/>
        <w:jc w:val="left"/>
        <w:rPr>
          <w:i/>
          <w:sz w:val="24"/>
        </w:rPr>
      </w:pPr>
      <w:r>
        <w:rPr>
          <w:sz w:val="24"/>
        </w:rPr>
        <w:t>pire nadj(f) worse, worst 743 pis adv,nm(pl) </w:t>
      </w:r>
      <w:r>
        <w:rPr>
          <w:i/>
          <w:sz w:val="24"/>
        </w:rPr>
        <w:t>worse 3579 </w:t>
      </w:r>
      <w:r>
        <w:rPr>
          <w:sz w:val="24"/>
        </w:rPr>
        <w:t>piste nf </w:t>
      </w:r>
      <w:r>
        <w:rPr>
          <w:i/>
          <w:sz w:val="24"/>
        </w:rPr>
        <w:t>track, trail 1902</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pitié nf </w:t>
      </w:r>
      <w:r>
        <w:rPr>
          <w:i/>
          <w:sz w:val="24"/>
        </w:rPr>
        <w:t>pity, mercy 3829</w:t>
      </w:r>
    </w:p>
    <w:p>
      <w:pPr>
        <w:spacing w:before="0"/>
        <w:ind w:left="155" w:right="5940" w:firstLine="0"/>
        <w:jc w:val="both"/>
        <w:rPr>
          <w:i/>
          <w:sz w:val="24"/>
        </w:rPr>
      </w:pPr>
      <w:r>
        <w:rPr>
          <w:sz w:val="24"/>
        </w:rPr>
        <w:t>place nf </w:t>
      </w:r>
      <w:r>
        <w:rPr>
          <w:i/>
          <w:sz w:val="24"/>
        </w:rPr>
        <w:t>room, space, square, place</w:t>
      </w:r>
      <w:r>
        <w:rPr>
          <w:i/>
          <w:spacing w:val="-27"/>
          <w:sz w:val="24"/>
        </w:rPr>
        <w:t> </w:t>
      </w:r>
      <w:r>
        <w:rPr>
          <w:i/>
          <w:sz w:val="24"/>
        </w:rPr>
        <w:t>129 </w:t>
      </w:r>
      <w:r>
        <w:rPr>
          <w:sz w:val="24"/>
        </w:rPr>
        <w:t>placement nm </w:t>
      </w:r>
      <w:r>
        <w:rPr>
          <w:i/>
          <w:sz w:val="24"/>
        </w:rPr>
        <w:t>investment, placing 3339 </w:t>
      </w:r>
      <w:r>
        <w:rPr>
          <w:sz w:val="24"/>
        </w:rPr>
        <w:t>placer v </w:t>
      </w:r>
      <w:r>
        <w:rPr>
          <w:i/>
          <w:sz w:val="24"/>
        </w:rPr>
        <w:t>to place</w:t>
      </w:r>
      <w:r>
        <w:rPr>
          <w:i/>
          <w:spacing w:val="1"/>
          <w:sz w:val="24"/>
        </w:rPr>
        <w:t> </w:t>
      </w:r>
      <w:r>
        <w:rPr>
          <w:i/>
          <w:sz w:val="24"/>
        </w:rPr>
        <w:t>535</w:t>
      </w:r>
    </w:p>
    <w:p>
      <w:pPr>
        <w:spacing w:before="0"/>
        <w:ind w:left="155" w:right="0" w:firstLine="0"/>
        <w:jc w:val="left"/>
        <w:rPr>
          <w:i/>
          <w:sz w:val="24"/>
        </w:rPr>
      </w:pPr>
      <w:r>
        <w:rPr>
          <w:sz w:val="24"/>
        </w:rPr>
        <w:t>plafond nm </w:t>
      </w:r>
      <w:r>
        <w:rPr>
          <w:i/>
          <w:sz w:val="24"/>
        </w:rPr>
        <w:t>ceiling, roof, maximum 2823</w:t>
      </w:r>
    </w:p>
    <w:p>
      <w:pPr>
        <w:spacing w:before="0"/>
        <w:ind w:left="155" w:right="7518" w:firstLine="0"/>
        <w:jc w:val="left"/>
        <w:rPr>
          <w:i/>
          <w:sz w:val="24"/>
        </w:rPr>
      </w:pPr>
      <w:r>
        <w:rPr>
          <w:sz w:val="24"/>
        </w:rPr>
        <w:t>plage nf </w:t>
      </w:r>
      <w:r>
        <w:rPr>
          <w:i/>
          <w:sz w:val="24"/>
        </w:rPr>
        <w:t>beach 2693 </w:t>
      </w:r>
      <w:r>
        <w:rPr>
          <w:sz w:val="24"/>
        </w:rPr>
        <w:t>plaider v </w:t>
      </w:r>
      <w:r>
        <w:rPr>
          <w:i/>
          <w:sz w:val="24"/>
        </w:rPr>
        <w:t>to plead 2576 </w:t>
      </w:r>
      <w:r>
        <w:rPr>
          <w:sz w:val="24"/>
        </w:rPr>
        <w:t>plaie nf </w:t>
      </w:r>
      <w:r>
        <w:rPr>
          <w:i/>
          <w:sz w:val="24"/>
        </w:rPr>
        <w:t>wound 4765</w:t>
      </w:r>
    </w:p>
    <w:p>
      <w:pPr>
        <w:spacing w:before="0"/>
        <w:ind w:left="155" w:right="0" w:firstLine="0"/>
        <w:jc w:val="left"/>
        <w:rPr>
          <w:i/>
          <w:sz w:val="24"/>
        </w:rPr>
      </w:pPr>
      <w:r>
        <w:rPr>
          <w:sz w:val="24"/>
        </w:rPr>
        <w:t>plaindre v </w:t>
      </w:r>
      <w:r>
        <w:rPr>
          <w:i/>
          <w:sz w:val="24"/>
        </w:rPr>
        <w:t>to pity, feel sorry for, complain 1370</w:t>
      </w:r>
    </w:p>
    <w:p>
      <w:pPr>
        <w:spacing w:before="0"/>
        <w:ind w:left="155" w:right="0" w:firstLine="0"/>
        <w:jc w:val="left"/>
        <w:rPr>
          <w:i/>
          <w:sz w:val="24"/>
        </w:rPr>
      </w:pPr>
      <w:r>
        <w:rPr>
          <w:sz w:val="24"/>
        </w:rPr>
        <w:t>plainte nf </w:t>
      </w:r>
      <w:r>
        <w:rPr>
          <w:i/>
          <w:sz w:val="24"/>
        </w:rPr>
        <w:t>moan, groan, complaint 1851</w:t>
      </w:r>
    </w:p>
    <w:p>
      <w:pPr>
        <w:spacing w:before="0"/>
        <w:ind w:left="155" w:right="7385" w:firstLine="0"/>
        <w:jc w:val="left"/>
        <w:rPr>
          <w:i/>
          <w:sz w:val="24"/>
        </w:rPr>
      </w:pPr>
      <w:r>
        <w:rPr>
          <w:sz w:val="24"/>
        </w:rPr>
        <w:t>plaire v </w:t>
      </w:r>
      <w:r>
        <w:rPr>
          <w:i/>
          <w:sz w:val="24"/>
        </w:rPr>
        <w:t>to please 804 </w:t>
      </w:r>
      <w:r>
        <w:rPr>
          <w:sz w:val="24"/>
        </w:rPr>
        <w:t>plaisanter v </w:t>
      </w:r>
      <w:r>
        <w:rPr>
          <w:i/>
          <w:sz w:val="24"/>
        </w:rPr>
        <w:t>to joke 4398 </w:t>
      </w:r>
      <w:r>
        <w:rPr>
          <w:sz w:val="24"/>
        </w:rPr>
        <w:t>plaisir nm </w:t>
      </w:r>
      <w:r>
        <w:rPr>
          <w:i/>
          <w:sz w:val="24"/>
        </w:rPr>
        <w:t>pleasure 797 </w:t>
      </w:r>
      <w:r>
        <w:rPr>
          <w:sz w:val="24"/>
        </w:rPr>
        <w:t>plan adj,nm </w:t>
      </w:r>
      <w:r>
        <w:rPr>
          <w:i/>
          <w:sz w:val="24"/>
        </w:rPr>
        <w:t>plan 164</w:t>
      </w:r>
    </w:p>
    <w:p>
      <w:pPr>
        <w:spacing w:before="0"/>
        <w:ind w:left="155" w:right="6818" w:firstLine="0"/>
        <w:jc w:val="left"/>
        <w:rPr>
          <w:i/>
          <w:sz w:val="24"/>
        </w:rPr>
      </w:pPr>
      <w:r>
        <w:rPr>
          <w:sz w:val="24"/>
        </w:rPr>
        <w:t>planche nf </w:t>
      </w:r>
      <w:r>
        <w:rPr>
          <w:i/>
          <w:sz w:val="24"/>
        </w:rPr>
        <w:t>plank, board 3610 </w:t>
      </w:r>
      <w:r>
        <w:rPr>
          <w:sz w:val="24"/>
        </w:rPr>
        <w:t>plancher nm,v </w:t>
      </w:r>
      <w:r>
        <w:rPr>
          <w:i/>
          <w:sz w:val="24"/>
        </w:rPr>
        <w:t>floor 3702 </w:t>
      </w:r>
      <w:r>
        <w:rPr>
          <w:sz w:val="24"/>
        </w:rPr>
        <w:t>planer v </w:t>
      </w:r>
      <w:r>
        <w:rPr>
          <w:i/>
          <w:sz w:val="24"/>
        </w:rPr>
        <w:t>to glide, soar 4006 </w:t>
      </w:r>
      <w:r>
        <w:rPr>
          <w:sz w:val="24"/>
        </w:rPr>
        <w:t>planète nf </w:t>
      </w:r>
      <w:r>
        <w:rPr>
          <w:i/>
          <w:sz w:val="24"/>
        </w:rPr>
        <w:t>planet 1875 </w:t>
      </w:r>
      <w:r>
        <w:rPr>
          <w:sz w:val="24"/>
        </w:rPr>
        <w:t>planification nf </w:t>
      </w:r>
      <w:r>
        <w:rPr>
          <w:i/>
          <w:sz w:val="24"/>
        </w:rPr>
        <w:t>planning 4710 </w:t>
      </w:r>
      <w:r>
        <w:rPr>
          <w:sz w:val="24"/>
        </w:rPr>
        <w:t>planifier v </w:t>
      </w:r>
      <w:r>
        <w:rPr>
          <w:i/>
          <w:sz w:val="24"/>
        </w:rPr>
        <w:t>to plan 3945</w:t>
      </w:r>
    </w:p>
    <w:p>
      <w:pPr>
        <w:spacing w:before="0"/>
        <w:ind w:left="155" w:right="0" w:firstLine="0"/>
        <w:jc w:val="left"/>
        <w:rPr>
          <w:i/>
          <w:sz w:val="24"/>
        </w:rPr>
      </w:pPr>
      <w:r>
        <w:rPr>
          <w:sz w:val="24"/>
        </w:rPr>
        <w:t>plante nf </w:t>
      </w:r>
      <w:r>
        <w:rPr>
          <w:i/>
          <w:sz w:val="24"/>
        </w:rPr>
        <w:t>plant 2702</w:t>
      </w:r>
    </w:p>
    <w:p>
      <w:pPr>
        <w:spacing w:before="0"/>
        <w:ind w:left="155" w:right="6581" w:firstLine="0"/>
        <w:jc w:val="left"/>
        <w:rPr>
          <w:i/>
          <w:sz w:val="24"/>
        </w:rPr>
      </w:pPr>
      <w:r>
        <w:rPr>
          <w:sz w:val="24"/>
        </w:rPr>
        <w:t>planter v </w:t>
      </w:r>
      <w:r>
        <w:rPr>
          <w:i/>
          <w:sz w:val="24"/>
        </w:rPr>
        <w:t>to plant, pitch 2812 </w:t>
      </w:r>
      <w:r>
        <w:rPr>
          <w:sz w:val="24"/>
        </w:rPr>
        <w:t>plaque nf </w:t>
      </w:r>
      <w:r>
        <w:rPr>
          <w:i/>
          <w:sz w:val="24"/>
        </w:rPr>
        <w:t>plate, tag, plaque 2865 </w:t>
      </w:r>
      <w:r>
        <w:rPr>
          <w:sz w:val="24"/>
        </w:rPr>
        <w:t>plastique nadj(f) plastic 2191 plat adj,nm </w:t>
      </w:r>
      <w:r>
        <w:rPr>
          <w:i/>
          <w:sz w:val="24"/>
        </w:rPr>
        <w:t>dish, flat 2167</w:t>
      </w:r>
    </w:p>
    <w:p>
      <w:pPr>
        <w:spacing w:before="0"/>
        <w:ind w:left="155" w:right="0" w:firstLine="0"/>
        <w:jc w:val="left"/>
        <w:rPr>
          <w:i/>
          <w:sz w:val="24"/>
        </w:rPr>
      </w:pPr>
      <w:r>
        <w:rPr>
          <w:sz w:val="24"/>
        </w:rPr>
        <w:t>plateau nm </w:t>
      </w:r>
      <w:r>
        <w:rPr>
          <w:i/>
          <w:sz w:val="24"/>
        </w:rPr>
        <w:t>plateau, tray, set, stage 2803</w:t>
      </w:r>
    </w:p>
    <w:p>
      <w:pPr>
        <w:spacing w:before="0"/>
        <w:ind w:left="155" w:right="0" w:firstLine="0"/>
        <w:jc w:val="left"/>
        <w:rPr>
          <w:i/>
          <w:sz w:val="24"/>
        </w:rPr>
      </w:pPr>
      <w:r>
        <w:rPr>
          <w:sz w:val="24"/>
        </w:rPr>
        <w:t>plate-forme nf </w:t>
      </w:r>
      <w:r>
        <w:rPr>
          <w:i/>
          <w:sz w:val="24"/>
        </w:rPr>
        <w:t>platform</w:t>
      </w:r>
      <w:r>
        <w:rPr>
          <w:i/>
          <w:spacing w:val="-6"/>
          <w:sz w:val="24"/>
        </w:rPr>
        <w:t> </w:t>
      </w:r>
      <w:r>
        <w:rPr>
          <w:i/>
          <w:sz w:val="24"/>
        </w:rPr>
        <w:t>4692</w:t>
      </w:r>
    </w:p>
    <w:p>
      <w:pPr>
        <w:spacing w:before="0"/>
        <w:ind w:left="155" w:right="6093" w:firstLine="0"/>
        <w:jc w:val="left"/>
        <w:rPr>
          <w:i/>
          <w:sz w:val="24"/>
        </w:rPr>
      </w:pPr>
      <w:r>
        <w:rPr>
          <w:sz w:val="24"/>
        </w:rPr>
        <w:t>plein adv,nadj,prep </w:t>
      </w:r>
      <w:r>
        <w:rPr>
          <w:i/>
          <w:sz w:val="24"/>
        </w:rPr>
        <w:t>full 394 </w:t>
      </w:r>
      <w:r>
        <w:rPr>
          <w:sz w:val="24"/>
        </w:rPr>
        <w:t>pleinement adv </w:t>
      </w:r>
      <w:r>
        <w:rPr>
          <w:i/>
          <w:spacing w:val="-3"/>
          <w:sz w:val="24"/>
        </w:rPr>
        <w:t>fully, </w:t>
      </w:r>
      <w:r>
        <w:rPr>
          <w:i/>
          <w:sz w:val="24"/>
        </w:rPr>
        <w:t>thoroughly 2396 </w:t>
      </w:r>
      <w:r>
        <w:rPr>
          <w:sz w:val="24"/>
        </w:rPr>
        <w:t>plénier adj </w:t>
      </w:r>
      <w:r>
        <w:rPr>
          <w:i/>
          <w:spacing w:val="-3"/>
          <w:sz w:val="24"/>
        </w:rPr>
        <w:t>plenary, </w:t>
      </w:r>
      <w:r>
        <w:rPr>
          <w:i/>
          <w:sz w:val="24"/>
        </w:rPr>
        <w:t>full</w:t>
      </w:r>
      <w:r>
        <w:rPr>
          <w:i/>
          <w:spacing w:val="7"/>
          <w:sz w:val="24"/>
        </w:rPr>
        <w:t> </w:t>
      </w:r>
      <w:r>
        <w:rPr>
          <w:i/>
          <w:sz w:val="24"/>
        </w:rPr>
        <w:t>4721</w:t>
      </w:r>
    </w:p>
    <w:p>
      <w:pPr>
        <w:spacing w:before="0"/>
        <w:ind w:left="155" w:right="0" w:firstLine="0"/>
        <w:jc w:val="left"/>
        <w:rPr>
          <w:i/>
          <w:sz w:val="24"/>
        </w:rPr>
      </w:pPr>
      <w:r>
        <w:rPr>
          <w:sz w:val="24"/>
        </w:rPr>
        <w:t>pleurer v </w:t>
      </w:r>
      <w:r>
        <w:rPr>
          <w:i/>
          <w:sz w:val="24"/>
        </w:rPr>
        <w:t>to cry 2253</w:t>
      </w:r>
    </w:p>
    <w:p>
      <w:pPr>
        <w:spacing w:before="0"/>
        <w:ind w:left="155" w:right="0" w:firstLine="0"/>
        <w:jc w:val="left"/>
        <w:rPr>
          <w:i/>
          <w:sz w:val="24"/>
        </w:rPr>
      </w:pPr>
      <w:r>
        <w:rPr>
          <w:sz w:val="24"/>
        </w:rPr>
        <w:t>pleuvoir v </w:t>
      </w:r>
      <w:r>
        <w:rPr>
          <w:i/>
          <w:sz w:val="24"/>
        </w:rPr>
        <w:t>to rain 4586</w:t>
      </w:r>
    </w:p>
    <w:p>
      <w:pPr>
        <w:spacing w:before="0"/>
        <w:ind w:left="155" w:right="0" w:firstLine="0"/>
        <w:jc w:val="left"/>
        <w:rPr>
          <w:i/>
          <w:sz w:val="24"/>
        </w:rPr>
      </w:pPr>
      <w:r>
        <w:rPr>
          <w:sz w:val="24"/>
        </w:rPr>
        <w:t>plier v </w:t>
      </w:r>
      <w:r>
        <w:rPr>
          <w:i/>
          <w:sz w:val="24"/>
        </w:rPr>
        <w:t>to fold, fold up, fold back, bend 3195</w:t>
      </w:r>
    </w:p>
    <w:p>
      <w:pPr>
        <w:spacing w:before="0"/>
        <w:ind w:left="155" w:right="0" w:firstLine="0"/>
        <w:jc w:val="left"/>
        <w:rPr>
          <w:i/>
          <w:sz w:val="24"/>
        </w:rPr>
      </w:pPr>
      <w:r>
        <w:rPr>
          <w:sz w:val="24"/>
        </w:rPr>
        <w:t>plomb nm </w:t>
      </w:r>
      <w:r>
        <w:rPr>
          <w:i/>
          <w:sz w:val="24"/>
        </w:rPr>
        <w:t>lead 4193</w:t>
      </w:r>
    </w:p>
    <w:p>
      <w:pPr>
        <w:spacing w:before="0"/>
        <w:ind w:left="155" w:right="0" w:firstLine="0"/>
        <w:jc w:val="left"/>
        <w:rPr>
          <w:i/>
          <w:sz w:val="24"/>
        </w:rPr>
      </w:pPr>
      <w:r>
        <w:rPr>
          <w:sz w:val="24"/>
        </w:rPr>
        <w:t>plonger v </w:t>
      </w:r>
      <w:r>
        <w:rPr>
          <w:i/>
          <w:sz w:val="24"/>
        </w:rPr>
        <w:t>to dive 1958</w:t>
      </w:r>
    </w:p>
    <w:p>
      <w:pPr>
        <w:pStyle w:val="BodyText"/>
        <w:rPr>
          <w:i/>
        </w:rPr>
      </w:pPr>
    </w:p>
    <w:p>
      <w:pPr>
        <w:pStyle w:val="BodyText"/>
        <w:ind w:left="216"/>
      </w:pPr>
      <w:r>
        <w:rPr/>
        <w:t>Page 241</w:t>
      </w:r>
    </w:p>
    <w:p>
      <w:pPr>
        <w:spacing w:before="1"/>
        <w:ind w:left="155" w:right="0" w:firstLine="0"/>
        <w:jc w:val="left"/>
        <w:rPr>
          <w:i/>
          <w:sz w:val="24"/>
        </w:rPr>
      </w:pPr>
      <w:r>
        <w:rPr>
          <w:sz w:val="24"/>
        </w:rPr>
        <w:t>pluie nf </w:t>
      </w:r>
      <w:r>
        <w:rPr>
          <w:i/>
          <w:sz w:val="24"/>
        </w:rPr>
        <w:t>rain 2217</w:t>
      </w:r>
    </w:p>
    <w:p>
      <w:pPr>
        <w:spacing w:before="0"/>
        <w:ind w:left="155" w:right="0" w:firstLine="0"/>
        <w:jc w:val="left"/>
        <w:rPr>
          <w:i/>
          <w:sz w:val="24"/>
        </w:rPr>
      </w:pPr>
      <w:r>
        <w:rPr>
          <w:sz w:val="24"/>
        </w:rPr>
        <w:t>plume nm,nf </w:t>
      </w:r>
      <w:r>
        <w:rPr>
          <w:i/>
          <w:sz w:val="24"/>
        </w:rPr>
        <w:t>feather 3572</w:t>
      </w:r>
    </w:p>
    <w:p>
      <w:pPr>
        <w:pStyle w:val="BodyText"/>
        <w:ind w:left="155" w:right="6278"/>
        <w:rPr>
          <w:i/>
        </w:rPr>
      </w:pPr>
      <w:r>
        <w:rPr/>
        <w:t>plupart most, the majority more 426 plus adv </w:t>
      </w:r>
      <w:r>
        <w:rPr>
          <w:i/>
        </w:rPr>
        <w:t>more, no 19</w:t>
      </w:r>
    </w:p>
    <w:p>
      <w:pPr>
        <w:spacing w:before="0"/>
        <w:ind w:left="155" w:right="0" w:firstLine="0"/>
        <w:jc w:val="left"/>
        <w:rPr>
          <w:i/>
          <w:sz w:val="24"/>
        </w:rPr>
      </w:pPr>
      <w:r>
        <w:rPr>
          <w:sz w:val="24"/>
        </w:rPr>
        <w:t>plusieurs det,adj,pro </w:t>
      </w:r>
      <w:r>
        <w:rPr>
          <w:i/>
          <w:sz w:val="24"/>
        </w:rPr>
        <w:t>several 213</w:t>
      </w:r>
    </w:p>
    <w:p>
      <w:pPr>
        <w:spacing w:before="0"/>
        <w:ind w:left="155" w:right="7618" w:firstLine="0"/>
        <w:jc w:val="left"/>
        <w:rPr>
          <w:i/>
          <w:sz w:val="24"/>
        </w:rPr>
      </w:pPr>
      <w:r>
        <w:rPr>
          <w:sz w:val="24"/>
        </w:rPr>
        <w:t>plutôt adv </w:t>
      </w:r>
      <w:r>
        <w:rPr>
          <w:i/>
          <w:sz w:val="24"/>
        </w:rPr>
        <w:t>rather 272 </w:t>
      </w:r>
      <w:r>
        <w:rPr>
          <w:sz w:val="24"/>
        </w:rPr>
        <w:t>pneu nm </w:t>
      </w:r>
      <w:r>
        <w:rPr>
          <w:i/>
          <w:sz w:val="24"/>
        </w:rPr>
        <w:t>tire 4514 </w:t>
      </w:r>
      <w:r>
        <w:rPr>
          <w:sz w:val="24"/>
        </w:rPr>
        <w:t>poche nf </w:t>
      </w:r>
      <w:r>
        <w:rPr>
          <w:i/>
          <w:sz w:val="24"/>
        </w:rPr>
        <w:t>pocket 1940 </w:t>
      </w:r>
      <w:r>
        <w:rPr>
          <w:sz w:val="24"/>
        </w:rPr>
        <w:t>poème nm </w:t>
      </w:r>
      <w:r>
        <w:rPr>
          <w:i/>
          <w:sz w:val="24"/>
        </w:rPr>
        <w:t>poem 3031 </w:t>
      </w:r>
      <w:r>
        <w:rPr>
          <w:sz w:val="24"/>
        </w:rPr>
        <w:t>poésie nf </w:t>
      </w:r>
      <w:r>
        <w:rPr>
          <w:i/>
          <w:sz w:val="24"/>
        </w:rPr>
        <w:t>poetry 2938 </w:t>
      </w:r>
      <w:r>
        <w:rPr>
          <w:sz w:val="24"/>
        </w:rPr>
        <w:t>poète nm </w:t>
      </w:r>
      <w:r>
        <w:rPr>
          <w:i/>
          <w:sz w:val="24"/>
        </w:rPr>
        <w:t>poet 2307</w:t>
      </w:r>
    </w:p>
    <w:p>
      <w:pPr>
        <w:pStyle w:val="BodyText"/>
        <w:ind w:left="155" w:right="5339"/>
        <w:rPr>
          <w:i/>
        </w:rPr>
      </w:pPr>
      <w:r>
        <w:rPr/>
        <w:t>poétique nadj(f) poetic, poetical, poetics 4399 poids nm(pl) </w:t>
      </w:r>
      <w:r>
        <w:rPr>
          <w:i/>
        </w:rPr>
        <w:t>weight 1102</w:t>
      </w:r>
    </w:p>
    <w:p>
      <w:pPr>
        <w:spacing w:before="0"/>
        <w:ind w:left="155" w:right="0" w:firstLine="0"/>
        <w:jc w:val="left"/>
        <w:rPr>
          <w:i/>
          <w:sz w:val="24"/>
        </w:rPr>
      </w:pPr>
      <w:r>
        <w:rPr>
          <w:sz w:val="24"/>
        </w:rPr>
        <w:t>poignée nf </w:t>
      </w:r>
      <w:r>
        <w:rPr>
          <w:i/>
          <w:sz w:val="24"/>
        </w:rPr>
        <w:t>handful, fistful, handle 3208</w:t>
      </w:r>
    </w:p>
    <w:p>
      <w:pPr>
        <w:spacing w:before="0"/>
        <w:ind w:left="155" w:right="0" w:firstLine="0"/>
        <w:jc w:val="left"/>
        <w:rPr>
          <w:i/>
          <w:sz w:val="24"/>
        </w:rPr>
      </w:pPr>
      <w:r>
        <w:rPr>
          <w:sz w:val="24"/>
        </w:rPr>
        <w:t>poil nm </w:t>
      </w:r>
      <w:r>
        <w:rPr>
          <w:i/>
          <w:sz w:val="24"/>
        </w:rPr>
        <w:t>hair, bristle 4723</w:t>
      </w:r>
    </w:p>
    <w:p>
      <w:pPr>
        <w:spacing w:after="0"/>
        <w:jc w:val="left"/>
        <w:rPr>
          <w:sz w:val="24"/>
        </w:rPr>
        <w:sectPr>
          <w:pgSz w:w="11900" w:h="16840"/>
          <w:pgMar w:top="1060" w:bottom="280" w:left="980" w:right="1000"/>
        </w:sectPr>
      </w:pPr>
    </w:p>
    <w:p>
      <w:pPr>
        <w:spacing w:before="74"/>
        <w:ind w:left="155" w:right="7231" w:firstLine="0"/>
        <w:jc w:val="left"/>
        <w:rPr>
          <w:i/>
          <w:sz w:val="24"/>
        </w:rPr>
      </w:pPr>
      <w:r>
        <w:rPr>
          <w:sz w:val="24"/>
        </w:rPr>
        <w:t>poing nm </w:t>
      </w:r>
      <w:r>
        <w:rPr>
          <w:i/>
          <w:sz w:val="24"/>
        </w:rPr>
        <w:t>fist, punch 3889 </w:t>
      </w:r>
      <w:r>
        <w:rPr>
          <w:sz w:val="24"/>
        </w:rPr>
        <w:t>point adv,nm </w:t>
      </w:r>
      <w:r>
        <w:rPr>
          <w:i/>
          <w:sz w:val="24"/>
        </w:rPr>
        <w:t>point 97 </w:t>
      </w:r>
      <w:r>
        <w:rPr>
          <w:sz w:val="24"/>
        </w:rPr>
        <w:t>pointe nf </w:t>
      </w:r>
      <w:r>
        <w:rPr>
          <w:i/>
          <w:sz w:val="24"/>
        </w:rPr>
        <w:t>point, tip 1907</w:t>
      </w:r>
    </w:p>
    <w:p>
      <w:pPr>
        <w:spacing w:before="0"/>
        <w:ind w:left="155" w:right="0" w:firstLine="0"/>
        <w:jc w:val="left"/>
        <w:rPr>
          <w:i/>
          <w:sz w:val="24"/>
        </w:rPr>
      </w:pPr>
      <w:r>
        <w:rPr>
          <w:sz w:val="24"/>
        </w:rPr>
        <w:t>pointer nm,v </w:t>
      </w:r>
      <w:r>
        <w:rPr>
          <w:i/>
          <w:sz w:val="24"/>
        </w:rPr>
        <w:t>to mark off, clock in, clock out, aim 2749</w:t>
      </w:r>
    </w:p>
    <w:p>
      <w:pPr>
        <w:spacing w:before="0"/>
        <w:ind w:left="155" w:right="0" w:firstLine="0"/>
        <w:jc w:val="left"/>
        <w:rPr>
          <w:i/>
          <w:sz w:val="24"/>
        </w:rPr>
      </w:pPr>
      <w:r>
        <w:rPr>
          <w:sz w:val="24"/>
        </w:rPr>
        <w:t>poisson nm </w:t>
      </w:r>
      <w:r>
        <w:rPr>
          <w:i/>
          <w:sz w:val="24"/>
        </w:rPr>
        <w:t>fish 1616</w:t>
      </w:r>
    </w:p>
    <w:p>
      <w:pPr>
        <w:spacing w:before="0"/>
        <w:ind w:left="155" w:right="0" w:firstLine="0"/>
        <w:jc w:val="left"/>
        <w:rPr>
          <w:i/>
          <w:sz w:val="24"/>
        </w:rPr>
      </w:pPr>
      <w:r>
        <w:rPr>
          <w:sz w:val="24"/>
        </w:rPr>
        <w:t>poitrine nf </w:t>
      </w:r>
      <w:r>
        <w:rPr>
          <w:i/>
          <w:sz w:val="24"/>
        </w:rPr>
        <w:t>chest, breast, breasts, bosom 4168</w:t>
      </w:r>
    </w:p>
    <w:p>
      <w:pPr>
        <w:spacing w:before="0"/>
        <w:ind w:left="155" w:right="0" w:firstLine="0"/>
        <w:jc w:val="left"/>
        <w:rPr>
          <w:i/>
          <w:sz w:val="24"/>
        </w:rPr>
      </w:pPr>
      <w:r>
        <w:rPr>
          <w:sz w:val="24"/>
        </w:rPr>
        <w:t>pôle nm </w:t>
      </w:r>
      <w:r>
        <w:rPr>
          <w:i/>
          <w:sz w:val="24"/>
        </w:rPr>
        <w:t>pole 3165</w:t>
      </w:r>
    </w:p>
    <w:p>
      <w:pPr>
        <w:pStyle w:val="BodyText"/>
        <w:ind w:left="155" w:right="4913"/>
        <w:rPr>
          <w:i/>
        </w:rPr>
      </w:pPr>
      <w:r>
        <w:rPr/>
        <w:t>polémique nadj(f) controversial, controversy 4353 police nf </w:t>
      </w:r>
      <w:r>
        <w:rPr>
          <w:i/>
        </w:rPr>
        <w:t>police 829</w:t>
      </w:r>
    </w:p>
    <w:p>
      <w:pPr>
        <w:spacing w:before="0"/>
        <w:ind w:left="155" w:right="6079" w:firstLine="0"/>
        <w:jc w:val="left"/>
        <w:rPr>
          <w:sz w:val="24"/>
        </w:rPr>
      </w:pPr>
      <w:r>
        <w:rPr>
          <w:sz w:val="24"/>
        </w:rPr>
        <w:t>policier nadj </w:t>
      </w:r>
      <w:r>
        <w:rPr>
          <w:i/>
          <w:sz w:val="24"/>
        </w:rPr>
        <w:t>policeman 1265 </w:t>
      </w:r>
      <w:r>
        <w:rPr>
          <w:sz w:val="24"/>
        </w:rPr>
        <w:t>politicien nadj </w:t>
      </w:r>
      <w:r>
        <w:rPr>
          <w:i/>
          <w:sz w:val="24"/>
        </w:rPr>
        <w:t>politician 3371 </w:t>
      </w:r>
      <w:r>
        <w:rPr>
          <w:sz w:val="24"/>
        </w:rPr>
        <w:t>politique nadj(f) politics; political 128</w:t>
      </w:r>
    </w:p>
    <w:p>
      <w:pPr>
        <w:spacing w:before="0"/>
        <w:ind w:left="155" w:right="0" w:firstLine="0"/>
        <w:jc w:val="left"/>
        <w:rPr>
          <w:i/>
          <w:sz w:val="24"/>
        </w:rPr>
      </w:pPr>
      <w:r>
        <w:rPr>
          <w:sz w:val="24"/>
        </w:rPr>
        <w:t>politiquement adv </w:t>
      </w:r>
      <w:r>
        <w:rPr>
          <w:i/>
          <w:sz w:val="24"/>
        </w:rPr>
        <w:t>politically, diplomatically 3657</w:t>
      </w:r>
    </w:p>
    <w:p>
      <w:pPr>
        <w:spacing w:before="0"/>
        <w:ind w:left="155" w:right="6911" w:firstLine="0"/>
        <w:jc w:val="left"/>
        <w:rPr>
          <w:i/>
          <w:sz w:val="24"/>
        </w:rPr>
      </w:pPr>
      <w:r>
        <w:rPr>
          <w:sz w:val="24"/>
        </w:rPr>
        <w:t>pollution nf </w:t>
      </w:r>
      <w:r>
        <w:rPr>
          <w:i/>
          <w:sz w:val="24"/>
        </w:rPr>
        <w:t>pollution 3073 </w:t>
      </w:r>
      <w:r>
        <w:rPr>
          <w:sz w:val="24"/>
        </w:rPr>
        <w:t>polonais nadj(pl) Polish 3660 pomme nf </w:t>
      </w:r>
      <w:r>
        <w:rPr>
          <w:i/>
          <w:sz w:val="24"/>
        </w:rPr>
        <w:t>apple 2847</w:t>
      </w:r>
    </w:p>
    <w:p>
      <w:pPr>
        <w:spacing w:before="0"/>
        <w:ind w:left="155" w:right="0" w:firstLine="0"/>
        <w:jc w:val="left"/>
        <w:rPr>
          <w:i/>
          <w:sz w:val="24"/>
        </w:rPr>
      </w:pPr>
      <w:r>
        <w:rPr>
          <w:sz w:val="24"/>
        </w:rPr>
        <w:t>pompe nf </w:t>
      </w:r>
      <w:r>
        <w:rPr>
          <w:i/>
          <w:sz w:val="24"/>
        </w:rPr>
        <w:t>pump 3397</w:t>
      </w:r>
    </w:p>
    <w:p>
      <w:pPr>
        <w:spacing w:before="0"/>
        <w:ind w:left="155" w:right="0" w:firstLine="0"/>
        <w:jc w:val="left"/>
        <w:rPr>
          <w:i/>
          <w:sz w:val="24"/>
        </w:rPr>
      </w:pPr>
      <w:r>
        <w:rPr>
          <w:sz w:val="24"/>
        </w:rPr>
        <w:t>pompier adj,nm </w:t>
      </w:r>
      <w:r>
        <w:rPr>
          <w:i/>
          <w:sz w:val="24"/>
        </w:rPr>
        <w:t>fireman, firefighter 3295</w:t>
      </w:r>
    </w:p>
    <w:p>
      <w:pPr>
        <w:spacing w:before="0"/>
        <w:ind w:left="155" w:right="6810" w:firstLine="0"/>
        <w:jc w:val="left"/>
        <w:rPr>
          <w:i/>
          <w:sz w:val="24"/>
        </w:rPr>
      </w:pPr>
      <w:r>
        <w:rPr>
          <w:sz w:val="24"/>
        </w:rPr>
        <w:t>ponctuel adj </w:t>
      </w:r>
      <w:r>
        <w:rPr>
          <w:i/>
          <w:sz w:val="24"/>
        </w:rPr>
        <w:t>punctual 4457 </w:t>
      </w:r>
      <w:r>
        <w:rPr>
          <w:sz w:val="24"/>
        </w:rPr>
        <w:t>pont nm </w:t>
      </w:r>
      <w:r>
        <w:rPr>
          <w:i/>
          <w:sz w:val="24"/>
        </w:rPr>
        <w:t>bridge 1889 </w:t>
      </w:r>
      <w:r>
        <w:rPr>
          <w:sz w:val="24"/>
        </w:rPr>
        <w:t>populaire nadj(f) popular 1349 population nf </w:t>
      </w:r>
      <w:r>
        <w:rPr>
          <w:i/>
          <w:sz w:val="24"/>
        </w:rPr>
        <w:t>population 509 </w:t>
      </w:r>
      <w:r>
        <w:rPr>
          <w:sz w:val="24"/>
        </w:rPr>
        <w:t>porc nm </w:t>
      </w:r>
      <w:r>
        <w:rPr>
          <w:i/>
          <w:sz w:val="24"/>
        </w:rPr>
        <w:t>pig, pork</w:t>
      </w:r>
      <w:r>
        <w:rPr>
          <w:i/>
          <w:spacing w:val="1"/>
          <w:sz w:val="24"/>
        </w:rPr>
        <w:t> </w:t>
      </w:r>
      <w:r>
        <w:rPr>
          <w:i/>
          <w:sz w:val="24"/>
        </w:rPr>
        <w:t>4036</w:t>
      </w:r>
    </w:p>
    <w:p>
      <w:pPr>
        <w:spacing w:before="0"/>
        <w:ind w:left="155" w:right="0" w:firstLine="0"/>
        <w:jc w:val="left"/>
        <w:rPr>
          <w:i/>
          <w:sz w:val="24"/>
        </w:rPr>
      </w:pPr>
      <w:r>
        <w:rPr>
          <w:sz w:val="24"/>
        </w:rPr>
        <w:t>port nm </w:t>
      </w:r>
      <w:r>
        <w:rPr>
          <w:i/>
          <w:sz w:val="24"/>
        </w:rPr>
        <w:t>harbor, port 1304</w:t>
      </w:r>
    </w:p>
    <w:p>
      <w:pPr>
        <w:spacing w:before="0"/>
        <w:ind w:left="155" w:right="0" w:firstLine="0"/>
        <w:jc w:val="left"/>
        <w:rPr>
          <w:i/>
          <w:sz w:val="24"/>
        </w:rPr>
      </w:pPr>
      <w:r>
        <w:rPr>
          <w:sz w:val="24"/>
        </w:rPr>
        <w:t>portable adj(f),nm </w:t>
      </w:r>
      <w:r>
        <w:rPr>
          <w:i/>
          <w:sz w:val="24"/>
        </w:rPr>
        <w:t>portable, wearable; cell phone 4002</w:t>
      </w:r>
    </w:p>
    <w:p>
      <w:pPr>
        <w:spacing w:before="0"/>
        <w:ind w:left="155" w:right="0" w:firstLine="0"/>
        <w:jc w:val="left"/>
        <w:rPr>
          <w:i/>
          <w:sz w:val="24"/>
        </w:rPr>
      </w:pPr>
      <w:r>
        <w:rPr>
          <w:sz w:val="24"/>
        </w:rPr>
        <w:t>porte nf </w:t>
      </w:r>
      <w:r>
        <w:rPr>
          <w:i/>
          <w:sz w:val="24"/>
        </w:rPr>
        <w:t>door 696</w:t>
      </w:r>
    </w:p>
    <w:p>
      <w:pPr>
        <w:spacing w:before="0"/>
        <w:ind w:left="155" w:right="0" w:firstLine="0"/>
        <w:jc w:val="left"/>
        <w:rPr>
          <w:i/>
          <w:sz w:val="24"/>
        </w:rPr>
      </w:pPr>
      <w:r>
        <w:rPr>
          <w:sz w:val="24"/>
        </w:rPr>
        <w:t>portée nf </w:t>
      </w:r>
      <w:r>
        <w:rPr>
          <w:i/>
          <w:sz w:val="24"/>
        </w:rPr>
        <w:t>range, reach, scope 1067</w:t>
      </w:r>
    </w:p>
    <w:p>
      <w:pPr>
        <w:spacing w:before="0"/>
        <w:ind w:left="155" w:right="0" w:firstLine="0"/>
        <w:jc w:val="left"/>
        <w:rPr>
          <w:i/>
          <w:sz w:val="24"/>
        </w:rPr>
      </w:pPr>
      <w:r>
        <w:rPr>
          <w:sz w:val="24"/>
        </w:rPr>
        <w:t>portefeuille nm </w:t>
      </w:r>
      <w:r>
        <w:rPr>
          <w:i/>
          <w:sz w:val="24"/>
        </w:rPr>
        <w:t>wallet 2836</w:t>
      </w:r>
    </w:p>
    <w:p>
      <w:pPr>
        <w:spacing w:before="0"/>
        <w:ind w:left="155" w:right="0" w:firstLine="0"/>
        <w:jc w:val="left"/>
        <w:rPr>
          <w:i/>
          <w:sz w:val="24"/>
        </w:rPr>
      </w:pPr>
      <w:r>
        <w:rPr>
          <w:sz w:val="24"/>
        </w:rPr>
        <w:t>porte-parole nmi </w:t>
      </w:r>
      <w:r>
        <w:rPr>
          <w:i/>
          <w:sz w:val="24"/>
        </w:rPr>
        <w:t>spokesperson, spokesman, spokeswoman 1722</w:t>
      </w:r>
    </w:p>
    <w:p>
      <w:pPr>
        <w:spacing w:before="0"/>
        <w:ind w:left="155" w:right="6099" w:firstLine="0"/>
        <w:jc w:val="left"/>
        <w:rPr>
          <w:i/>
          <w:sz w:val="24"/>
        </w:rPr>
      </w:pPr>
      <w:r>
        <w:rPr>
          <w:sz w:val="24"/>
        </w:rPr>
        <w:t>porter nm,v </w:t>
      </w:r>
      <w:r>
        <w:rPr>
          <w:i/>
          <w:sz w:val="24"/>
        </w:rPr>
        <w:t>to </w:t>
      </w:r>
      <w:r>
        <w:rPr>
          <w:i/>
          <w:spacing w:val="-6"/>
          <w:sz w:val="24"/>
        </w:rPr>
        <w:t>wear, </w:t>
      </w:r>
      <w:r>
        <w:rPr>
          <w:i/>
          <w:sz w:val="24"/>
        </w:rPr>
        <w:t>carry 105 </w:t>
      </w:r>
      <w:r>
        <w:rPr>
          <w:sz w:val="24"/>
        </w:rPr>
        <w:t>porteur nm </w:t>
      </w:r>
      <w:r>
        <w:rPr>
          <w:i/>
          <w:spacing w:val="-4"/>
          <w:sz w:val="24"/>
        </w:rPr>
        <w:t>carrier, </w:t>
      </w:r>
      <w:r>
        <w:rPr>
          <w:i/>
          <w:sz w:val="24"/>
        </w:rPr>
        <w:t>holder 2430 </w:t>
      </w:r>
      <w:r>
        <w:rPr>
          <w:sz w:val="24"/>
        </w:rPr>
        <w:t>portion nf </w:t>
      </w:r>
      <w:r>
        <w:rPr>
          <w:i/>
          <w:sz w:val="24"/>
        </w:rPr>
        <w:t>portion, share 3806 </w:t>
      </w:r>
      <w:r>
        <w:rPr>
          <w:sz w:val="24"/>
        </w:rPr>
        <w:t>portrait nm </w:t>
      </w:r>
      <w:r>
        <w:rPr>
          <w:i/>
          <w:sz w:val="24"/>
        </w:rPr>
        <w:t>portrait, photograph 2666 </w:t>
      </w:r>
      <w:r>
        <w:rPr>
          <w:sz w:val="24"/>
        </w:rPr>
        <w:t>portugais nadj(pl) Portuguese 3684 poser v </w:t>
      </w:r>
      <w:r>
        <w:rPr>
          <w:i/>
          <w:sz w:val="24"/>
        </w:rPr>
        <w:t>to put, pose, ask</w:t>
      </w:r>
      <w:r>
        <w:rPr>
          <w:i/>
          <w:spacing w:val="-2"/>
          <w:sz w:val="24"/>
        </w:rPr>
        <w:t> </w:t>
      </w:r>
      <w:r>
        <w:rPr>
          <w:i/>
          <w:sz w:val="24"/>
        </w:rPr>
        <w:t>218</w:t>
      </w:r>
    </w:p>
    <w:p>
      <w:pPr>
        <w:spacing w:before="0"/>
        <w:ind w:left="155" w:right="0" w:firstLine="0"/>
        <w:jc w:val="left"/>
        <w:rPr>
          <w:i/>
          <w:sz w:val="24"/>
        </w:rPr>
      </w:pPr>
      <w:r>
        <w:rPr>
          <w:sz w:val="24"/>
        </w:rPr>
        <w:t>positif nadj </w:t>
      </w:r>
      <w:r>
        <w:rPr>
          <w:i/>
          <w:sz w:val="24"/>
        </w:rPr>
        <w:t>positive</w:t>
      </w:r>
      <w:r>
        <w:rPr>
          <w:i/>
          <w:spacing w:val="-5"/>
          <w:sz w:val="24"/>
        </w:rPr>
        <w:t> </w:t>
      </w:r>
      <w:r>
        <w:rPr>
          <w:i/>
          <w:sz w:val="24"/>
        </w:rPr>
        <w:t>949</w:t>
      </w:r>
    </w:p>
    <w:p>
      <w:pPr>
        <w:spacing w:before="0"/>
        <w:ind w:left="155" w:right="0" w:firstLine="0"/>
        <w:jc w:val="left"/>
        <w:rPr>
          <w:i/>
          <w:sz w:val="24"/>
        </w:rPr>
      </w:pPr>
      <w:r>
        <w:rPr>
          <w:sz w:val="24"/>
        </w:rPr>
        <w:t>position nf </w:t>
      </w:r>
      <w:r>
        <w:rPr>
          <w:i/>
          <w:sz w:val="24"/>
        </w:rPr>
        <w:t>position</w:t>
      </w:r>
      <w:r>
        <w:rPr>
          <w:i/>
          <w:spacing w:val="-3"/>
          <w:sz w:val="24"/>
        </w:rPr>
        <w:t> </w:t>
      </w:r>
      <w:r>
        <w:rPr>
          <w:i/>
          <w:sz w:val="24"/>
        </w:rPr>
        <w:t>383</w:t>
      </w:r>
    </w:p>
    <w:p>
      <w:pPr>
        <w:spacing w:before="1"/>
        <w:ind w:left="155" w:right="5711" w:firstLine="0"/>
        <w:jc w:val="left"/>
        <w:rPr>
          <w:i/>
          <w:sz w:val="24"/>
        </w:rPr>
      </w:pPr>
      <w:r>
        <w:rPr>
          <w:sz w:val="24"/>
        </w:rPr>
        <w:t>posséder v </w:t>
      </w:r>
      <w:r>
        <w:rPr>
          <w:i/>
          <w:sz w:val="24"/>
        </w:rPr>
        <w:t>to possess, own, have 702 </w:t>
      </w:r>
      <w:r>
        <w:rPr>
          <w:sz w:val="24"/>
        </w:rPr>
        <w:t>possession nf </w:t>
      </w:r>
      <w:r>
        <w:rPr>
          <w:i/>
          <w:sz w:val="24"/>
        </w:rPr>
        <w:t>possession, ownership 2454 </w:t>
      </w:r>
      <w:r>
        <w:rPr>
          <w:sz w:val="24"/>
        </w:rPr>
        <w:t>possibilité nf </w:t>
      </w:r>
      <w:r>
        <w:rPr>
          <w:i/>
          <w:sz w:val="24"/>
        </w:rPr>
        <w:t>possibility 725</w:t>
      </w:r>
    </w:p>
    <w:p>
      <w:pPr>
        <w:spacing w:before="0"/>
        <w:ind w:left="155" w:right="7085" w:firstLine="0"/>
        <w:jc w:val="left"/>
        <w:rPr>
          <w:i/>
          <w:sz w:val="24"/>
        </w:rPr>
      </w:pPr>
      <w:r>
        <w:rPr>
          <w:sz w:val="24"/>
        </w:rPr>
        <w:t>possible adj(f) possible 175 postal adj </w:t>
      </w:r>
      <w:r>
        <w:rPr>
          <w:i/>
          <w:sz w:val="24"/>
        </w:rPr>
        <w:t>postal, mail 3625</w:t>
      </w:r>
    </w:p>
    <w:p>
      <w:pPr>
        <w:spacing w:before="0"/>
        <w:ind w:left="155" w:right="0" w:firstLine="0"/>
        <w:jc w:val="left"/>
        <w:rPr>
          <w:i/>
          <w:sz w:val="24"/>
        </w:rPr>
      </w:pPr>
      <w:r>
        <w:rPr>
          <w:sz w:val="24"/>
        </w:rPr>
        <w:t>poste nm,nf </w:t>
      </w:r>
      <w:r>
        <w:rPr>
          <w:i/>
          <w:sz w:val="24"/>
        </w:rPr>
        <w:t>post, position; post office 489</w:t>
      </w:r>
    </w:p>
    <w:p>
      <w:pPr>
        <w:spacing w:before="0"/>
        <w:ind w:left="155" w:right="0" w:firstLine="0"/>
        <w:jc w:val="left"/>
        <w:rPr>
          <w:i/>
          <w:sz w:val="24"/>
        </w:rPr>
      </w:pPr>
      <w:r>
        <w:rPr>
          <w:sz w:val="24"/>
        </w:rPr>
        <w:t>poster nm,v </w:t>
      </w:r>
      <w:r>
        <w:rPr>
          <w:i/>
          <w:sz w:val="24"/>
        </w:rPr>
        <w:t>poster; to post, mail 3011</w:t>
      </w:r>
    </w:p>
    <w:p>
      <w:pPr>
        <w:spacing w:before="0"/>
        <w:ind w:left="155" w:right="6985" w:firstLine="0"/>
        <w:jc w:val="left"/>
        <w:rPr>
          <w:i/>
          <w:sz w:val="24"/>
        </w:rPr>
      </w:pPr>
      <w:r>
        <w:rPr>
          <w:sz w:val="24"/>
        </w:rPr>
        <w:t>pot nm </w:t>
      </w:r>
      <w:r>
        <w:rPr>
          <w:i/>
          <w:sz w:val="24"/>
        </w:rPr>
        <w:t>jar, pot 3648 </w:t>
      </w:r>
      <w:r>
        <w:rPr>
          <w:sz w:val="24"/>
        </w:rPr>
        <w:t>potentiel nadj </w:t>
      </w:r>
      <w:r>
        <w:rPr>
          <w:i/>
          <w:sz w:val="24"/>
        </w:rPr>
        <w:t>potential 1792 </w:t>
      </w:r>
      <w:r>
        <w:rPr>
          <w:sz w:val="24"/>
        </w:rPr>
        <w:t>pouce nm </w:t>
      </w:r>
      <w:r>
        <w:rPr>
          <w:i/>
          <w:sz w:val="24"/>
        </w:rPr>
        <w:t>thumb, inch 3298 </w:t>
      </w:r>
      <w:r>
        <w:rPr>
          <w:sz w:val="24"/>
        </w:rPr>
        <w:t>poudre nf </w:t>
      </w:r>
      <w:r>
        <w:rPr>
          <w:i/>
          <w:sz w:val="24"/>
        </w:rPr>
        <w:t>powder 4153 </w:t>
      </w:r>
      <w:r>
        <w:rPr>
          <w:sz w:val="24"/>
        </w:rPr>
        <w:t>poule nf </w:t>
      </w:r>
      <w:r>
        <w:rPr>
          <w:i/>
          <w:sz w:val="24"/>
        </w:rPr>
        <w:t>hen, chick 4321 </w:t>
      </w:r>
      <w:r>
        <w:rPr>
          <w:sz w:val="24"/>
        </w:rPr>
        <w:t>poulet nm </w:t>
      </w:r>
      <w:r>
        <w:rPr>
          <w:i/>
          <w:sz w:val="24"/>
        </w:rPr>
        <w:t>chicken 4222 </w:t>
      </w:r>
      <w:r>
        <w:rPr>
          <w:sz w:val="24"/>
        </w:rPr>
        <w:t>poumon nm </w:t>
      </w:r>
      <w:r>
        <w:rPr>
          <w:i/>
          <w:sz w:val="24"/>
        </w:rPr>
        <w:t>lung 4679</w:t>
      </w:r>
    </w:p>
    <w:p>
      <w:pPr>
        <w:spacing w:before="0"/>
        <w:ind w:left="155" w:right="0" w:firstLine="0"/>
        <w:jc w:val="left"/>
        <w:rPr>
          <w:i/>
          <w:sz w:val="24"/>
        </w:rPr>
      </w:pPr>
      <w:r>
        <w:rPr>
          <w:sz w:val="24"/>
        </w:rPr>
        <w:t>pour prep </w:t>
      </w:r>
      <w:r>
        <w:rPr>
          <w:i/>
          <w:sz w:val="24"/>
        </w:rPr>
        <w:t>for, in order to 10</w:t>
      </w:r>
    </w:p>
    <w:p>
      <w:pPr>
        <w:spacing w:after="0"/>
        <w:jc w:val="left"/>
        <w:rPr>
          <w:sz w:val="24"/>
        </w:rPr>
        <w:sectPr>
          <w:pgSz w:w="11900" w:h="16840"/>
          <w:pgMar w:top="1060" w:bottom="280" w:left="980" w:right="1000"/>
        </w:sectPr>
      </w:pPr>
    </w:p>
    <w:p>
      <w:pPr>
        <w:spacing w:before="74"/>
        <w:ind w:left="155" w:right="4445" w:firstLine="0"/>
        <w:jc w:val="left"/>
        <w:rPr>
          <w:i/>
          <w:sz w:val="24"/>
        </w:rPr>
      </w:pPr>
      <w:r>
        <w:rPr>
          <w:sz w:val="24"/>
        </w:rPr>
        <w:t>pourcentage nm </w:t>
      </w:r>
      <w:r>
        <w:rPr>
          <w:i/>
          <w:sz w:val="24"/>
        </w:rPr>
        <w:t>percentage, commission, cut 2987 </w:t>
      </w:r>
      <w:r>
        <w:rPr>
          <w:sz w:val="24"/>
        </w:rPr>
        <w:t>pourparler nm </w:t>
      </w:r>
      <w:r>
        <w:rPr>
          <w:i/>
          <w:sz w:val="24"/>
        </w:rPr>
        <w:t>talk, discussion, negotiation 4144 </w:t>
      </w:r>
      <w:r>
        <w:rPr>
          <w:sz w:val="24"/>
        </w:rPr>
        <w:t>pourquoi adv,conj,nmi </w:t>
      </w:r>
      <w:r>
        <w:rPr>
          <w:i/>
          <w:sz w:val="24"/>
        </w:rPr>
        <w:t>why 193</w:t>
      </w:r>
    </w:p>
    <w:p>
      <w:pPr>
        <w:spacing w:before="0"/>
        <w:ind w:left="155" w:right="0" w:firstLine="0"/>
        <w:jc w:val="left"/>
        <w:rPr>
          <w:i/>
          <w:sz w:val="24"/>
        </w:rPr>
      </w:pPr>
      <w:r>
        <w:rPr>
          <w:sz w:val="24"/>
        </w:rPr>
        <w:t>poursuite nf </w:t>
      </w:r>
      <w:r>
        <w:rPr>
          <w:i/>
          <w:sz w:val="24"/>
        </w:rPr>
        <w:t>chase, pursuit 2045</w:t>
      </w:r>
    </w:p>
    <w:p>
      <w:pPr>
        <w:spacing w:before="0"/>
        <w:ind w:left="155" w:right="0" w:firstLine="0"/>
        <w:jc w:val="left"/>
        <w:rPr>
          <w:i/>
          <w:sz w:val="24"/>
        </w:rPr>
      </w:pPr>
      <w:r>
        <w:rPr>
          <w:sz w:val="24"/>
        </w:rPr>
        <w:t>poursuivre v </w:t>
      </w:r>
      <w:r>
        <w:rPr>
          <w:i/>
          <w:sz w:val="24"/>
        </w:rPr>
        <w:t>to pursue 463</w:t>
      </w:r>
    </w:p>
    <w:p>
      <w:pPr>
        <w:spacing w:before="0"/>
        <w:ind w:left="155" w:right="4746" w:firstLine="0"/>
        <w:jc w:val="left"/>
        <w:rPr>
          <w:i/>
          <w:sz w:val="24"/>
        </w:rPr>
      </w:pPr>
      <w:r>
        <w:rPr>
          <w:sz w:val="24"/>
        </w:rPr>
        <w:t>pourtant adv </w:t>
      </w:r>
      <w:r>
        <w:rPr>
          <w:i/>
          <w:sz w:val="24"/>
        </w:rPr>
        <w:t>yet, nonetheless, nevertheless 460 </w:t>
      </w:r>
      <w:r>
        <w:rPr>
          <w:sz w:val="24"/>
        </w:rPr>
        <w:t>pourvoir v </w:t>
      </w:r>
      <w:r>
        <w:rPr>
          <w:i/>
          <w:sz w:val="24"/>
        </w:rPr>
        <w:t>to provide, equip, supply, furnish 3113 </w:t>
      </w:r>
      <w:r>
        <w:rPr>
          <w:sz w:val="24"/>
        </w:rPr>
        <w:t>poussée nf </w:t>
      </w:r>
      <w:r>
        <w:rPr>
          <w:i/>
          <w:sz w:val="24"/>
        </w:rPr>
        <w:t>push, rise, upsurge 4338</w:t>
      </w:r>
    </w:p>
    <w:p>
      <w:pPr>
        <w:spacing w:before="0"/>
        <w:ind w:left="155" w:right="0" w:firstLine="0"/>
        <w:jc w:val="left"/>
        <w:rPr>
          <w:i/>
          <w:sz w:val="24"/>
        </w:rPr>
      </w:pPr>
      <w:r>
        <w:rPr>
          <w:sz w:val="24"/>
        </w:rPr>
        <w:t>pousser v </w:t>
      </w:r>
      <w:r>
        <w:rPr>
          <w:i/>
          <w:sz w:val="24"/>
        </w:rPr>
        <w:t>to push 771</w:t>
      </w:r>
    </w:p>
    <w:p>
      <w:pPr>
        <w:spacing w:before="0"/>
        <w:ind w:left="155" w:right="0" w:firstLine="0"/>
        <w:jc w:val="left"/>
        <w:rPr>
          <w:i/>
          <w:sz w:val="24"/>
        </w:rPr>
      </w:pPr>
      <w:r>
        <w:rPr>
          <w:sz w:val="24"/>
        </w:rPr>
        <w:t>poussière nf </w:t>
      </w:r>
      <w:r>
        <w:rPr>
          <w:i/>
          <w:sz w:val="24"/>
        </w:rPr>
        <w:t>dust 3236</w:t>
      </w:r>
    </w:p>
    <w:p>
      <w:pPr>
        <w:spacing w:before="0"/>
        <w:ind w:left="155" w:right="6060" w:firstLine="0"/>
        <w:jc w:val="left"/>
        <w:rPr>
          <w:i/>
          <w:sz w:val="24"/>
        </w:rPr>
      </w:pPr>
      <w:r>
        <w:rPr>
          <w:sz w:val="24"/>
        </w:rPr>
        <w:t>pouvoir nm,v </w:t>
      </w:r>
      <w:r>
        <w:rPr>
          <w:i/>
          <w:sz w:val="24"/>
        </w:rPr>
        <w:t>can, to be able to 20 </w:t>
      </w:r>
      <w:r>
        <w:rPr>
          <w:sz w:val="24"/>
        </w:rPr>
        <w:t>pratique nadj(f) practice, practical 842 pratiquement adv </w:t>
      </w:r>
      <w:r>
        <w:rPr>
          <w:i/>
          <w:sz w:val="24"/>
        </w:rPr>
        <w:t>practically 1633 </w:t>
      </w:r>
      <w:r>
        <w:rPr>
          <w:sz w:val="24"/>
        </w:rPr>
        <w:t>pratiquer v </w:t>
      </w:r>
      <w:r>
        <w:rPr>
          <w:i/>
          <w:sz w:val="24"/>
        </w:rPr>
        <w:t>to practice 1268</w:t>
      </w:r>
    </w:p>
    <w:p>
      <w:pPr>
        <w:pStyle w:val="BodyText"/>
        <w:ind w:left="155" w:right="3544"/>
      </w:pPr>
      <w:r>
        <w:rPr/>
        <w:t>préalable nadj(f) prior, previous, preliminary, prerequisite 2431 précaire adj(f) precarious, makeshift 3838</w:t>
      </w:r>
    </w:p>
    <w:p>
      <w:pPr>
        <w:spacing w:before="0"/>
        <w:ind w:left="155" w:right="5656" w:firstLine="0"/>
        <w:jc w:val="left"/>
        <w:rPr>
          <w:i/>
          <w:sz w:val="24"/>
        </w:rPr>
      </w:pPr>
      <w:r>
        <w:rPr>
          <w:sz w:val="24"/>
        </w:rPr>
        <w:t>précaution nf </w:t>
      </w:r>
      <w:r>
        <w:rPr>
          <w:i/>
          <w:sz w:val="24"/>
        </w:rPr>
        <w:t>precaution 2218 </w:t>
      </w:r>
      <w:r>
        <w:rPr>
          <w:sz w:val="24"/>
        </w:rPr>
        <w:t>précédemment adv </w:t>
      </w:r>
      <w:r>
        <w:rPr>
          <w:i/>
          <w:sz w:val="24"/>
        </w:rPr>
        <w:t>previously 3555 </w:t>
      </w:r>
      <w:r>
        <w:rPr>
          <w:sz w:val="24"/>
        </w:rPr>
        <w:t>précédent nadj </w:t>
      </w:r>
      <w:r>
        <w:rPr>
          <w:i/>
          <w:sz w:val="24"/>
        </w:rPr>
        <w:t>precedent; previous 820 </w:t>
      </w:r>
      <w:r>
        <w:rPr>
          <w:sz w:val="24"/>
        </w:rPr>
        <w:t>précéder v </w:t>
      </w:r>
      <w:r>
        <w:rPr>
          <w:i/>
          <w:sz w:val="24"/>
        </w:rPr>
        <w:t>to precede 1413</w:t>
      </w:r>
    </w:p>
    <w:p>
      <w:pPr>
        <w:spacing w:before="0"/>
        <w:ind w:left="155" w:right="5656" w:firstLine="0"/>
        <w:jc w:val="left"/>
        <w:rPr>
          <w:i/>
          <w:sz w:val="24"/>
        </w:rPr>
      </w:pPr>
      <w:r>
        <w:rPr>
          <w:sz w:val="24"/>
        </w:rPr>
        <w:t>précieux nadj(pl) precious 1277 précipitation nf </w:t>
      </w:r>
      <w:r>
        <w:rPr>
          <w:i/>
          <w:sz w:val="24"/>
        </w:rPr>
        <w:t>haste, precipitation 4866</w:t>
      </w:r>
    </w:p>
    <w:p>
      <w:pPr>
        <w:spacing w:before="0"/>
        <w:ind w:left="155" w:right="0" w:firstLine="0"/>
        <w:jc w:val="left"/>
        <w:rPr>
          <w:i/>
          <w:sz w:val="24"/>
        </w:rPr>
      </w:pPr>
      <w:r>
        <w:rPr>
          <w:sz w:val="24"/>
        </w:rPr>
        <w:t>précipiter v </w:t>
      </w:r>
      <w:r>
        <w:rPr>
          <w:i/>
          <w:sz w:val="24"/>
        </w:rPr>
        <w:t>to quicken, hasten, precipitate 2838</w:t>
      </w:r>
    </w:p>
    <w:p>
      <w:pPr>
        <w:spacing w:before="0"/>
        <w:ind w:left="155" w:right="6079" w:firstLine="0"/>
        <w:jc w:val="left"/>
        <w:rPr>
          <w:i/>
          <w:sz w:val="24"/>
        </w:rPr>
      </w:pPr>
      <w:r>
        <w:rPr>
          <w:sz w:val="24"/>
        </w:rPr>
        <w:t>précis nadj(pl) precise 643 précisément adv </w:t>
      </w:r>
      <w:r>
        <w:rPr>
          <w:i/>
          <w:sz w:val="24"/>
        </w:rPr>
        <w:t>precisely 1197 </w:t>
      </w:r>
      <w:r>
        <w:rPr>
          <w:sz w:val="24"/>
        </w:rPr>
        <w:t>préciser v </w:t>
      </w:r>
      <w:r>
        <w:rPr>
          <w:i/>
          <w:sz w:val="24"/>
        </w:rPr>
        <w:t>to state, specify, clarify 745 </w:t>
      </w:r>
      <w:r>
        <w:rPr>
          <w:sz w:val="24"/>
        </w:rPr>
        <w:t>précision nf </w:t>
      </w:r>
      <w:r>
        <w:rPr>
          <w:i/>
          <w:sz w:val="24"/>
        </w:rPr>
        <w:t>precision 1756</w:t>
      </w:r>
    </w:p>
    <w:p>
      <w:pPr>
        <w:spacing w:before="0"/>
        <w:ind w:left="155" w:right="5350" w:firstLine="0"/>
        <w:jc w:val="left"/>
        <w:rPr>
          <w:i/>
          <w:sz w:val="24"/>
        </w:rPr>
      </w:pPr>
      <w:r>
        <w:rPr>
          <w:sz w:val="24"/>
        </w:rPr>
        <w:t>précoce adj(f) early, precocious 4003 préconiser v </w:t>
      </w:r>
      <w:r>
        <w:rPr>
          <w:i/>
          <w:sz w:val="24"/>
        </w:rPr>
        <w:t>to recommend, advocate 3281</w:t>
      </w:r>
    </w:p>
    <w:p>
      <w:pPr>
        <w:pStyle w:val="BodyText"/>
        <w:rPr>
          <w:i/>
        </w:rPr>
      </w:pPr>
    </w:p>
    <w:p>
      <w:pPr>
        <w:pStyle w:val="BodyText"/>
        <w:ind w:left="216"/>
      </w:pPr>
      <w:r>
        <w:rPr/>
        <w:t>Page 242</w:t>
      </w:r>
    </w:p>
    <w:p>
      <w:pPr>
        <w:spacing w:before="0"/>
        <w:ind w:left="155" w:right="6405" w:firstLine="0"/>
        <w:jc w:val="left"/>
        <w:rPr>
          <w:sz w:val="24"/>
        </w:rPr>
      </w:pPr>
      <w:r>
        <w:rPr>
          <w:sz w:val="24"/>
        </w:rPr>
        <w:t>prédécesseur nm </w:t>
      </w:r>
      <w:r>
        <w:rPr>
          <w:i/>
          <w:sz w:val="24"/>
        </w:rPr>
        <w:t>predecessor</w:t>
      </w:r>
      <w:r>
        <w:rPr>
          <w:i/>
          <w:spacing w:val="-18"/>
          <w:sz w:val="24"/>
        </w:rPr>
        <w:t> </w:t>
      </w:r>
      <w:r>
        <w:rPr>
          <w:i/>
          <w:sz w:val="24"/>
        </w:rPr>
        <w:t>3948 </w:t>
      </w:r>
      <w:r>
        <w:rPr>
          <w:sz w:val="24"/>
        </w:rPr>
        <w:t>prédire v </w:t>
      </w:r>
      <w:r>
        <w:rPr>
          <w:i/>
          <w:sz w:val="24"/>
        </w:rPr>
        <w:t>to predict 2869 </w:t>
      </w:r>
      <w:r>
        <w:rPr>
          <w:sz w:val="24"/>
        </w:rPr>
        <w:t>préférable adj(f) preferable</w:t>
      </w:r>
      <w:r>
        <w:rPr>
          <w:spacing w:val="-3"/>
          <w:sz w:val="24"/>
        </w:rPr>
        <w:t> </w:t>
      </w:r>
      <w:r>
        <w:rPr>
          <w:sz w:val="24"/>
        </w:rPr>
        <w:t>3518</w:t>
      </w:r>
    </w:p>
    <w:p>
      <w:pPr>
        <w:spacing w:before="0"/>
        <w:ind w:left="155" w:right="0" w:firstLine="0"/>
        <w:jc w:val="left"/>
        <w:rPr>
          <w:i/>
          <w:sz w:val="24"/>
        </w:rPr>
      </w:pPr>
      <w:r>
        <w:rPr>
          <w:sz w:val="24"/>
        </w:rPr>
        <w:t>préférence nf </w:t>
      </w:r>
      <w:r>
        <w:rPr>
          <w:i/>
          <w:sz w:val="24"/>
        </w:rPr>
        <w:t>preference, preferably 2970</w:t>
      </w:r>
    </w:p>
    <w:p>
      <w:pPr>
        <w:spacing w:before="0"/>
        <w:ind w:left="155" w:right="0" w:firstLine="0"/>
        <w:jc w:val="left"/>
        <w:rPr>
          <w:i/>
          <w:sz w:val="24"/>
        </w:rPr>
      </w:pPr>
      <w:r>
        <w:rPr>
          <w:sz w:val="24"/>
        </w:rPr>
        <w:t>préférer v </w:t>
      </w:r>
      <w:r>
        <w:rPr>
          <w:i/>
          <w:sz w:val="24"/>
        </w:rPr>
        <w:t>to prefer 597</w:t>
      </w:r>
    </w:p>
    <w:p>
      <w:pPr>
        <w:spacing w:before="0"/>
        <w:ind w:left="155" w:right="0" w:firstLine="0"/>
        <w:jc w:val="left"/>
        <w:rPr>
          <w:i/>
          <w:sz w:val="24"/>
        </w:rPr>
      </w:pPr>
      <w:r>
        <w:rPr>
          <w:sz w:val="24"/>
        </w:rPr>
        <w:t>préfet nm </w:t>
      </w:r>
      <w:r>
        <w:rPr>
          <w:i/>
          <w:sz w:val="24"/>
        </w:rPr>
        <w:t>prefect 4131</w:t>
      </w:r>
    </w:p>
    <w:p>
      <w:pPr>
        <w:spacing w:before="1"/>
        <w:ind w:left="155" w:right="0" w:firstLine="0"/>
        <w:jc w:val="left"/>
        <w:rPr>
          <w:i/>
          <w:sz w:val="24"/>
        </w:rPr>
      </w:pPr>
      <w:r>
        <w:rPr>
          <w:sz w:val="24"/>
        </w:rPr>
        <w:t>préjudice nm </w:t>
      </w:r>
      <w:r>
        <w:rPr>
          <w:i/>
          <w:sz w:val="24"/>
        </w:rPr>
        <w:t>loss, harm, damage 4858</w:t>
      </w:r>
    </w:p>
    <w:p>
      <w:pPr>
        <w:spacing w:before="0"/>
        <w:ind w:left="155" w:right="0" w:firstLine="0"/>
        <w:jc w:val="left"/>
        <w:rPr>
          <w:i/>
          <w:sz w:val="24"/>
        </w:rPr>
      </w:pPr>
      <w:r>
        <w:rPr>
          <w:sz w:val="24"/>
        </w:rPr>
        <w:t>préjugé nm </w:t>
      </w:r>
      <w:r>
        <w:rPr>
          <w:i/>
          <w:sz w:val="24"/>
        </w:rPr>
        <w:t>prejudice, bias 3679</w:t>
      </w:r>
    </w:p>
    <w:p>
      <w:pPr>
        <w:spacing w:before="0"/>
        <w:ind w:left="155" w:right="0" w:firstLine="0"/>
        <w:jc w:val="left"/>
        <w:rPr>
          <w:i/>
          <w:sz w:val="24"/>
        </w:rPr>
      </w:pPr>
      <w:r>
        <w:rPr>
          <w:sz w:val="24"/>
        </w:rPr>
        <w:t>prélèvement nm </w:t>
      </w:r>
      <w:r>
        <w:rPr>
          <w:i/>
          <w:sz w:val="24"/>
        </w:rPr>
        <w:t>imposition, levying, withdrawal, removal, deduction 3662</w:t>
      </w:r>
    </w:p>
    <w:p>
      <w:pPr>
        <w:spacing w:before="0"/>
        <w:ind w:left="155" w:right="4445" w:firstLine="0"/>
        <w:jc w:val="left"/>
        <w:rPr>
          <w:i/>
          <w:sz w:val="24"/>
        </w:rPr>
      </w:pPr>
      <w:r>
        <w:rPr>
          <w:sz w:val="24"/>
        </w:rPr>
        <w:t>prélever v </w:t>
      </w:r>
      <w:r>
        <w:rPr>
          <w:i/>
          <w:sz w:val="24"/>
        </w:rPr>
        <w:t>to impose, levy, withdraw, remove 4059 </w:t>
      </w:r>
      <w:r>
        <w:rPr>
          <w:sz w:val="24"/>
        </w:rPr>
        <w:t>préliminaire nadj(f) preliminary, introductory 3414 prématuré nadj </w:t>
      </w:r>
      <w:r>
        <w:rPr>
          <w:i/>
          <w:sz w:val="24"/>
        </w:rPr>
        <w:t>premature 3105</w:t>
      </w:r>
    </w:p>
    <w:p>
      <w:pPr>
        <w:spacing w:before="0"/>
        <w:ind w:left="155" w:right="7018" w:firstLine="0"/>
        <w:jc w:val="left"/>
        <w:rPr>
          <w:i/>
          <w:sz w:val="24"/>
        </w:rPr>
      </w:pPr>
      <w:r>
        <w:rPr>
          <w:sz w:val="24"/>
        </w:rPr>
        <w:t>premier det,nadj </w:t>
      </w:r>
      <w:r>
        <w:rPr>
          <w:i/>
          <w:sz w:val="24"/>
        </w:rPr>
        <w:t>first 56 </w:t>
      </w:r>
      <w:r>
        <w:rPr>
          <w:sz w:val="24"/>
        </w:rPr>
        <w:t>premièrement adv </w:t>
      </w:r>
      <w:r>
        <w:rPr>
          <w:i/>
          <w:sz w:val="24"/>
        </w:rPr>
        <w:t>first 3587 </w:t>
      </w:r>
      <w:r>
        <w:rPr>
          <w:sz w:val="24"/>
        </w:rPr>
        <w:t>prendre v </w:t>
      </w:r>
      <w:r>
        <w:rPr>
          <w:i/>
          <w:sz w:val="24"/>
        </w:rPr>
        <w:t>to take 43</w:t>
      </w:r>
    </w:p>
    <w:p>
      <w:pPr>
        <w:spacing w:before="0"/>
        <w:ind w:left="155" w:right="5918" w:firstLine="0"/>
        <w:jc w:val="left"/>
        <w:rPr>
          <w:i/>
          <w:sz w:val="24"/>
        </w:rPr>
      </w:pPr>
      <w:r>
        <w:rPr>
          <w:sz w:val="24"/>
        </w:rPr>
        <w:t>prénom nm </w:t>
      </w:r>
      <w:r>
        <w:rPr>
          <w:i/>
          <w:sz w:val="24"/>
        </w:rPr>
        <w:t>first name 3543 </w:t>
      </w:r>
      <w:r>
        <w:rPr>
          <w:sz w:val="24"/>
        </w:rPr>
        <w:t>préoccupation nf </w:t>
      </w:r>
      <w:r>
        <w:rPr>
          <w:i/>
          <w:sz w:val="24"/>
        </w:rPr>
        <w:t>worry, concern 1847 </w:t>
      </w:r>
      <w:r>
        <w:rPr>
          <w:sz w:val="24"/>
        </w:rPr>
        <w:t>préoccuper v </w:t>
      </w:r>
      <w:r>
        <w:rPr>
          <w:i/>
          <w:sz w:val="24"/>
        </w:rPr>
        <w:t>to worry, preoccupy 1979 </w:t>
      </w:r>
      <w:r>
        <w:rPr>
          <w:sz w:val="24"/>
        </w:rPr>
        <w:t>préparation nf </w:t>
      </w:r>
      <w:r>
        <w:rPr>
          <w:i/>
          <w:sz w:val="24"/>
        </w:rPr>
        <w:t>preparation 2451 </w:t>
      </w:r>
      <w:r>
        <w:rPr>
          <w:sz w:val="24"/>
        </w:rPr>
        <w:t>préparer v </w:t>
      </w:r>
      <w:r>
        <w:rPr>
          <w:i/>
          <w:sz w:val="24"/>
        </w:rPr>
        <w:t>to prepare 368</w:t>
      </w:r>
    </w:p>
    <w:p>
      <w:pPr>
        <w:spacing w:before="0"/>
        <w:ind w:left="155" w:right="0" w:firstLine="0"/>
        <w:jc w:val="left"/>
        <w:rPr>
          <w:i/>
          <w:sz w:val="24"/>
        </w:rPr>
      </w:pPr>
      <w:r>
        <w:rPr>
          <w:sz w:val="24"/>
        </w:rPr>
        <w:t>près adv,prep </w:t>
      </w:r>
      <w:r>
        <w:rPr>
          <w:i/>
          <w:sz w:val="24"/>
        </w:rPr>
        <w:t>near, nearby, close by 225</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prescrire v </w:t>
      </w:r>
      <w:r>
        <w:rPr>
          <w:i/>
          <w:sz w:val="24"/>
        </w:rPr>
        <w:t>to order, command, prescribe, stipulate 3666</w:t>
      </w:r>
    </w:p>
    <w:p>
      <w:pPr>
        <w:spacing w:before="0"/>
        <w:ind w:left="155" w:right="0" w:firstLine="0"/>
        <w:jc w:val="left"/>
        <w:rPr>
          <w:i/>
          <w:sz w:val="24"/>
        </w:rPr>
      </w:pPr>
      <w:r>
        <w:rPr>
          <w:sz w:val="24"/>
        </w:rPr>
        <w:t>présence nf </w:t>
      </w:r>
      <w:r>
        <w:rPr>
          <w:i/>
          <w:sz w:val="24"/>
        </w:rPr>
        <w:t>presence 365</w:t>
      </w:r>
    </w:p>
    <w:p>
      <w:pPr>
        <w:spacing w:before="0"/>
        <w:ind w:left="155" w:right="0" w:firstLine="0"/>
        <w:jc w:val="left"/>
        <w:rPr>
          <w:i/>
          <w:sz w:val="24"/>
        </w:rPr>
      </w:pPr>
      <w:r>
        <w:rPr>
          <w:sz w:val="24"/>
        </w:rPr>
        <w:t>présent nadj </w:t>
      </w:r>
      <w:r>
        <w:rPr>
          <w:i/>
          <w:sz w:val="24"/>
        </w:rPr>
        <w:t>present 216</w:t>
      </w:r>
    </w:p>
    <w:p>
      <w:pPr>
        <w:spacing w:before="0"/>
        <w:ind w:left="155" w:right="5350" w:firstLine="0"/>
        <w:jc w:val="left"/>
        <w:rPr>
          <w:i/>
          <w:sz w:val="24"/>
        </w:rPr>
      </w:pPr>
      <w:r>
        <w:rPr>
          <w:sz w:val="24"/>
        </w:rPr>
        <w:t>présentation nf </w:t>
      </w:r>
      <w:r>
        <w:rPr>
          <w:i/>
          <w:sz w:val="24"/>
        </w:rPr>
        <w:t>presentation 1723 </w:t>
      </w:r>
      <w:r>
        <w:rPr>
          <w:sz w:val="24"/>
        </w:rPr>
        <w:t>présentement adv </w:t>
      </w:r>
      <w:r>
        <w:rPr>
          <w:i/>
          <w:sz w:val="24"/>
        </w:rPr>
        <w:t>at present, presently 4691 </w:t>
      </w:r>
      <w:r>
        <w:rPr>
          <w:sz w:val="24"/>
        </w:rPr>
        <w:t>présenter v </w:t>
      </w:r>
      <w:r>
        <w:rPr>
          <w:i/>
          <w:sz w:val="24"/>
        </w:rPr>
        <w:t>to present 209</w:t>
      </w:r>
    </w:p>
    <w:p>
      <w:pPr>
        <w:spacing w:before="0"/>
        <w:ind w:left="155" w:right="6525" w:firstLine="0"/>
        <w:jc w:val="left"/>
        <w:rPr>
          <w:i/>
          <w:sz w:val="24"/>
        </w:rPr>
      </w:pPr>
      <w:r>
        <w:rPr>
          <w:sz w:val="24"/>
        </w:rPr>
        <w:t>préserver v </w:t>
      </w:r>
      <w:r>
        <w:rPr>
          <w:i/>
          <w:sz w:val="24"/>
        </w:rPr>
        <w:t>to preserve 1903 </w:t>
      </w:r>
      <w:r>
        <w:rPr>
          <w:sz w:val="24"/>
        </w:rPr>
        <w:t>présidence nf </w:t>
      </w:r>
      <w:r>
        <w:rPr>
          <w:i/>
          <w:sz w:val="24"/>
        </w:rPr>
        <w:t>presidency 1735 </w:t>
      </w:r>
      <w:r>
        <w:rPr>
          <w:sz w:val="24"/>
        </w:rPr>
        <w:t>président nm </w:t>
      </w:r>
      <w:r>
        <w:rPr>
          <w:i/>
          <w:sz w:val="24"/>
        </w:rPr>
        <w:t>president 268 </w:t>
      </w:r>
      <w:r>
        <w:rPr>
          <w:sz w:val="24"/>
        </w:rPr>
        <w:t>présidentiel adj </w:t>
      </w:r>
      <w:r>
        <w:rPr>
          <w:i/>
          <w:sz w:val="24"/>
        </w:rPr>
        <w:t>presidential 2238 </w:t>
      </w:r>
      <w:r>
        <w:rPr>
          <w:sz w:val="24"/>
        </w:rPr>
        <w:t>présider v </w:t>
      </w:r>
      <w:r>
        <w:rPr>
          <w:i/>
          <w:sz w:val="24"/>
        </w:rPr>
        <w:t>to preside 2370 </w:t>
      </w:r>
      <w:r>
        <w:rPr>
          <w:sz w:val="24"/>
        </w:rPr>
        <w:t>presque adv </w:t>
      </w:r>
      <w:r>
        <w:rPr>
          <w:i/>
          <w:sz w:val="24"/>
        </w:rPr>
        <w:t>almost 481</w:t>
      </w:r>
    </w:p>
    <w:p>
      <w:pPr>
        <w:spacing w:before="0"/>
        <w:ind w:left="155" w:right="0" w:firstLine="0"/>
        <w:jc w:val="left"/>
        <w:rPr>
          <w:i/>
          <w:sz w:val="24"/>
        </w:rPr>
      </w:pPr>
      <w:r>
        <w:rPr>
          <w:sz w:val="24"/>
        </w:rPr>
        <w:t>presse nf </w:t>
      </w:r>
      <w:r>
        <w:rPr>
          <w:i/>
          <w:sz w:val="24"/>
        </w:rPr>
        <w:t>press 986</w:t>
      </w:r>
    </w:p>
    <w:p>
      <w:pPr>
        <w:spacing w:before="0"/>
        <w:ind w:left="155" w:right="6499" w:firstLine="0"/>
        <w:jc w:val="left"/>
        <w:rPr>
          <w:i/>
          <w:sz w:val="24"/>
        </w:rPr>
      </w:pPr>
      <w:r>
        <w:rPr>
          <w:sz w:val="24"/>
        </w:rPr>
        <w:t>presser v </w:t>
      </w:r>
      <w:r>
        <w:rPr>
          <w:i/>
          <w:sz w:val="24"/>
        </w:rPr>
        <w:t>to squeeze, press 1946 </w:t>
      </w:r>
      <w:r>
        <w:rPr>
          <w:sz w:val="24"/>
        </w:rPr>
        <w:t>pression nf </w:t>
      </w:r>
      <w:r>
        <w:rPr>
          <w:i/>
          <w:sz w:val="24"/>
        </w:rPr>
        <w:t>pressure 845 </w:t>
      </w:r>
      <w:r>
        <w:rPr>
          <w:sz w:val="24"/>
        </w:rPr>
        <w:t>prestation nf </w:t>
      </w:r>
      <w:r>
        <w:rPr>
          <w:i/>
          <w:sz w:val="24"/>
        </w:rPr>
        <w:t>benefit 1830</w:t>
      </w:r>
    </w:p>
    <w:p>
      <w:pPr>
        <w:spacing w:before="0"/>
        <w:ind w:left="155" w:right="6048" w:firstLine="0"/>
        <w:jc w:val="left"/>
        <w:rPr>
          <w:i/>
          <w:sz w:val="24"/>
        </w:rPr>
      </w:pPr>
      <w:r>
        <w:rPr>
          <w:sz w:val="24"/>
        </w:rPr>
        <w:t>prestigieux adj(pl) prestigious 3899 présumer v </w:t>
      </w:r>
      <w:r>
        <w:rPr>
          <w:i/>
          <w:sz w:val="24"/>
        </w:rPr>
        <w:t>to presume, assume 2675 </w:t>
      </w:r>
      <w:r>
        <w:rPr>
          <w:sz w:val="24"/>
        </w:rPr>
        <w:t>prêt adj,nm </w:t>
      </w:r>
      <w:r>
        <w:rPr>
          <w:i/>
          <w:sz w:val="24"/>
        </w:rPr>
        <w:t>ready 422</w:t>
      </w:r>
    </w:p>
    <w:p>
      <w:pPr>
        <w:spacing w:before="0"/>
        <w:ind w:left="155" w:right="0" w:firstLine="0"/>
        <w:jc w:val="left"/>
        <w:rPr>
          <w:i/>
          <w:sz w:val="24"/>
        </w:rPr>
      </w:pPr>
      <w:r>
        <w:rPr>
          <w:sz w:val="24"/>
        </w:rPr>
        <w:t>prétendre v </w:t>
      </w:r>
      <w:r>
        <w:rPr>
          <w:i/>
          <w:sz w:val="24"/>
        </w:rPr>
        <w:t>to pretend 1154</w:t>
      </w:r>
    </w:p>
    <w:p>
      <w:pPr>
        <w:spacing w:before="0"/>
        <w:ind w:left="155" w:right="0" w:firstLine="0"/>
        <w:jc w:val="left"/>
        <w:rPr>
          <w:i/>
          <w:sz w:val="24"/>
        </w:rPr>
      </w:pPr>
      <w:r>
        <w:rPr>
          <w:sz w:val="24"/>
        </w:rPr>
        <w:t>prétendu nadj </w:t>
      </w:r>
      <w:r>
        <w:rPr>
          <w:i/>
          <w:sz w:val="24"/>
        </w:rPr>
        <w:t>so-called, alleged 4053</w:t>
      </w:r>
    </w:p>
    <w:p>
      <w:pPr>
        <w:spacing w:before="0"/>
        <w:ind w:left="155" w:right="0" w:firstLine="0"/>
        <w:jc w:val="left"/>
        <w:rPr>
          <w:i/>
          <w:sz w:val="24"/>
        </w:rPr>
      </w:pPr>
      <w:r>
        <w:rPr>
          <w:sz w:val="24"/>
        </w:rPr>
        <w:t>prétention nf </w:t>
      </w:r>
      <w:r>
        <w:rPr>
          <w:i/>
          <w:sz w:val="24"/>
        </w:rPr>
        <w:t>claim 4259</w:t>
      </w:r>
    </w:p>
    <w:p>
      <w:pPr>
        <w:spacing w:before="0"/>
        <w:ind w:left="155" w:right="0" w:firstLine="0"/>
        <w:jc w:val="left"/>
        <w:rPr>
          <w:i/>
          <w:sz w:val="24"/>
        </w:rPr>
      </w:pPr>
      <w:r>
        <w:rPr>
          <w:sz w:val="24"/>
        </w:rPr>
        <w:t>prêter v </w:t>
      </w:r>
      <w:r>
        <w:rPr>
          <w:i/>
          <w:sz w:val="24"/>
        </w:rPr>
        <w:t>to lend 915</w:t>
      </w:r>
    </w:p>
    <w:p>
      <w:pPr>
        <w:spacing w:before="0"/>
        <w:ind w:left="155" w:right="0" w:firstLine="0"/>
        <w:jc w:val="left"/>
        <w:rPr>
          <w:i/>
          <w:sz w:val="24"/>
        </w:rPr>
      </w:pPr>
      <w:r>
        <w:rPr>
          <w:sz w:val="24"/>
        </w:rPr>
        <w:t>prétexte nadj(f),nm </w:t>
      </w:r>
      <w:r>
        <w:rPr>
          <w:i/>
          <w:sz w:val="24"/>
        </w:rPr>
        <w:t>pretext 2466</w:t>
      </w:r>
    </w:p>
    <w:p>
      <w:pPr>
        <w:spacing w:before="0"/>
        <w:ind w:left="155" w:right="7112" w:firstLine="0"/>
        <w:jc w:val="left"/>
        <w:rPr>
          <w:i/>
          <w:sz w:val="24"/>
        </w:rPr>
      </w:pPr>
      <w:r>
        <w:rPr>
          <w:sz w:val="24"/>
        </w:rPr>
        <w:t>prêtre nm </w:t>
      </w:r>
      <w:r>
        <w:rPr>
          <w:i/>
          <w:sz w:val="24"/>
        </w:rPr>
        <w:t>priest 2545 </w:t>
      </w:r>
      <w:r>
        <w:rPr>
          <w:sz w:val="24"/>
        </w:rPr>
        <w:t>preuve nf </w:t>
      </w:r>
      <w:r>
        <w:rPr>
          <w:i/>
          <w:sz w:val="24"/>
        </w:rPr>
        <w:t>proof 653 </w:t>
      </w:r>
      <w:r>
        <w:rPr>
          <w:sz w:val="24"/>
        </w:rPr>
        <w:t>prévaloir v </w:t>
      </w:r>
      <w:r>
        <w:rPr>
          <w:i/>
          <w:sz w:val="24"/>
        </w:rPr>
        <w:t>to prevail 3123</w:t>
      </w:r>
    </w:p>
    <w:p>
      <w:pPr>
        <w:spacing w:before="0"/>
        <w:ind w:left="155" w:right="0" w:firstLine="0"/>
        <w:jc w:val="left"/>
        <w:rPr>
          <w:i/>
          <w:sz w:val="24"/>
        </w:rPr>
      </w:pPr>
      <w:r>
        <w:rPr>
          <w:sz w:val="24"/>
        </w:rPr>
        <w:t>prévenir v </w:t>
      </w:r>
      <w:r>
        <w:rPr>
          <w:i/>
          <w:sz w:val="24"/>
        </w:rPr>
        <w:t>to prevent, warn; to notify 1207</w:t>
      </w:r>
    </w:p>
    <w:p>
      <w:pPr>
        <w:spacing w:before="0"/>
        <w:ind w:left="155" w:right="0" w:firstLine="0"/>
        <w:jc w:val="left"/>
        <w:rPr>
          <w:i/>
          <w:sz w:val="24"/>
        </w:rPr>
      </w:pPr>
      <w:r>
        <w:rPr>
          <w:sz w:val="24"/>
        </w:rPr>
        <w:t>préventif adj </w:t>
      </w:r>
      <w:r>
        <w:rPr>
          <w:i/>
          <w:sz w:val="24"/>
        </w:rPr>
        <w:t>preventive 4666</w:t>
      </w:r>
    </w:p>
    <w:p>
      <w:pPr>
        <w:spacing w:before="0"/>
        <w:ind w:left="155" w:right="0" w:firstLine="0"/>
        <w:jc w:val="left"/>
        <w:rPr>
          <w:i/>
          <w:sz w:val="24"/>
        </w:rPr>
      </w:pPr>
      <w:r>
        <w:rPr>
          <w:sz w:val="24"/>
        </w:rPr>
        <w:t>prévention nf </w:t>
      </w:r>
      <w:r>
        <w:rPr>
          <w:i/>
          <w:sz w:val="24"/>
        </w:rPr>
        <w:t>prevention, custody 2521</w:t>
      </w:r>
    </w:p>
    <w:p>
      <w:pPr>
        <w:spacing w:before="0"/>
        <w:ind w:left="155" w:right="4746" w:firstLine="0"/>
        <w:jc w:val="left"/>
        <w:rPr>
          <w:i/>
          <w:sz w:val="24"/>
        </w:rPr>
      </w:pPr>
      <w:r>
        <w:rPr>
          <w:sz w:val="24"/>
        </w:rPr>
        <w:t>prévisible adj(f) predictable, forseeable 4513 prévision nf </w:t>
      </w:r>
      <w:r>
        <w:rPr>
          <w:i/>
          <w:sz w:val="24"/>
        </w:rPr>
        <w:t>forecast, prediction, expectation 1602 </w:t>
      </w:r>
      <w:r>
        <w:rPr>
          <w:sz w:val="24"/>
        </w:rPr>
        <w:t>prévoir v </w:t>
      </w:r>
      <w:r>
        <w:rPr>
          <w:i/>
          <w:sz w:val="24"/>
        </w:rPr>
        <w:t>to foresee, anticipate 437</w:t>
      </w:r>
    </w:p>
    <w:p>
      <w:pPr>
        <w:spacing w:before="0"/>
        <w:ind w:left="155" w:right="7352" w:firstLine="0"/>
        <w:jc w:val="left"/>
        <w:rPr>
          <w:i/>
          <w:sz w:val="24"/>
        </w:rPr>
      </w:pPr>
      <w:r>
        <w:rPr>
          <w:sz w:val="24"/>
        </w:rPr>
        <w:t>prévu nadj </w:t>
      </w:r>
      <w:r>
        <w:rPr>
          <w:i/>
          <w:sz w:val="24"/>
        </w:rPr>
        <w:t>planned 2240 </w:t>
      </w:r>
      <w:r>
        <w:rPr>
          <w:sz w:val="24"/>
        </w:rPr>
        <w:t>prier v </w:t>
      </w:r>
      <w:r>
        <w:rPr>
          <w:i/>
          <w:sz w:val="24"/>
        </w:rPr>
        <w:t>to pray 1645 </w:t>
      </w:r>
      <w:r>
        <w:rPr>
          <w:sz w:val="24"/>
        </w:rPr>
        <w:t>prière nf </w:t>
      </w:r>
      <w:r>
        <w:rPr>
          <w:i/>
          <w:sz w:val="24"/>
        </w:rPr>
        <w:t>prayer 2213</w:t>
      </w:r>
    </w:p>
    <w:p>
      <w:pPr>
        <w:pStyle w:val="BodyText"/>
        <w:ind w:left="155"/>
      </w:pPr>
      <w:r>
        <w:rPr/>
        <w:t>primaire nadj(f) primary 2527</w:t>
      </w:r>
    </w:p>
    <w:p>
      <w:pPr>
        <w:spacing w:before="1"/>
        <w:ind w:left="155" w:right="0" w:firstLine="0"/>
        <w:jc w:val="left"/>
        <w:rPr>
          <w:i/>
          <w:sz w:val="24"/>
        </w:rPr>
      </w:pPr>
      <w:r>
        <w:rPr>
          <w:sz w:val="24"/>
        </w:rPr>
        <w:t>prime nadj(f),nf </w:t>
      </w:r>
      <w:r>
        <w:rPr>
          <w:i/>
          <w:sz w:val="24"/>
        </w:rPr>
        <w:t>free gift, premium, bonus 2094</w:t>
      </w:r>
    </w:p>
    <w:p>
      <w:pPr>
        <w:spacing w:before="0"/>
        <w:ind w:left="155" w:right="0" w:firstLine="0"/>
        <w:jc w:val="left"/>
        <w:rPr>
          <w:i/>
          <w:sz w:val="24"/>
        </w:rPr>
      </w:pPr>
      <w:r>
        <w:rPr>
          <w:sz w:val="24"/>
        </w:rPr>
        <w:t>primitif nadj </w:t>
      </w:r>
      <w:r>
        <w:rPr>
          <w:i/>
          <w:sz w:val="24"/>
        </w:rPr>
        <w:t>primitive 3345</w:t>
      </w:r>
    </w:p>
    <w:p>
      <w:pPr>
        <w:spacing w:before="0"/>
        <w:ind w:left="155" w:right="0" w:firstLine="0"/>
        <w:jc w:val="left"/>
        <w:rPr>
          <w:i/>
          <w:sz w:val="24"/>
        </w:rPr>
      </w:pPr>
      <w:r>
        <w:rPr>
          <w:sz w:val="24"/>
        </w:rPr>
        <w:t>primordial adj </w:t>
      </w:r>
      <w:r>
        <w:rPr>
          <w:i/>
          <w:sz w:val="24"/>
        </w:rPr>
        <w:t>primordial, basic, vital, primary 3744</w:t>
      </w:r>
    </w:p>
    <w:p>
      <w:pPr>
        <w:spacing w:before="0"/>
        <w:ind w:left="155" w:right="7058" w:firstLine="0"/>
        <w:jc w:val="left"/>
        <w:rPr>
          <w:i/>
          <w:sz w:val="24"/>
        </w:rPr>
      </w:pPr>
      <w:r>
        <w:rPr>
          <w:sz w:val="24"/>
        </w:rPr>
        <w:t>prince nm </w:t>
      </w:r>
      <w:r>
        <w:rPr>
          <w:i/>
          <w:sz w:val="24"/>
        </w:rPr>
        <w:t>prince 2610 </w:t>
      </w:r>
      <w:r>
        <w:rPr>
          <w:sz w:val="24"/>
        </w:rPr>
        <w:t>princesse nf </w:t>
      </w:r>
      <w:r>
        <w:rPr>
          <w:i/>
          <w:sz w:val="24"/>
        </w:rPr>
        <w:t>princess 3622 </w:t>
      </w:r>
      <w:r>
        <w:rPr>
          <w:sz w:val="24"/>
        </w:rPr>
        <w:t>principal nadj </w:t>
      </w:r>
      <w:r>
        <w:rPr>
          <w:i/>
          <w:sz w:val="24"/>
        </w:rPr>
        <w:t>principal 458</w:t>
      </w:r>
    </w:p>
    <w:p>
      <w:pPr>
        <w:spacing w:before="0"/>
        <w:ind w:left="155" w:right="0" w:firstLine="0"/>
        <w:jc w:val="left"/>
        <w:rPr>
          <w:i/>
          <w:sz w:val="24"/>
        </w:rPr>
      </w:pPr>
      <w:r>
        <w:rPr>
          <w:sz w:val="24"/>
        </w:rPr>
        <w:t>principalement adv </w:t>
      </w:r>
      <w:r>
        <w:rPr>
          <w:i/>
          <w:sz w:val="24"/>
        </w:rPr>
        <w:t>principally, mainly, primarily 1965</w:t>
      </w:r>
    </w:p>
    <w:p>
      <w:pPr>
        <w:spacing w:before="0"/>
        <w:ind w:left="155" w:right="0" w:firstLine="0"/>
        <w:jc w:val="left"/>
        <w:rPr>
          <w:i/>
          <w:sz w:val="24"/>
        </w:rPr>
      </w:pPr>
      <w:r>
        <w:rPr>
          <w:sz w:val="24"/>
        </w:rPr>
        <w:t>principe nm </w:t>
      </w:r>
      <w:r>
        <w:rPr>
          <w:i/>
          <w:sz w:val="24"/>
        </w:rPr>
        <w:t>principle 447</w:t>
      </w:r>
    </w:p>
    <w:p>
      <w:pPr>
        <w:spacing w:before="0"/>
        <w:ind w:left="155" w:right="0" w:firstLine="0"/>
        <w:jc w:val="left"/>
        <w:rPr>
          <w:i/>
          <w:sz w:val="24"/>
        </w:rPr>
      </w:pPr>
      <w:r>
        <w:rPr>
          <w:sz w:val="24"/>
        </w:rPr>
        <w:t>printemps nm(pl) </w:t>
      </w:r>
      <w:r>
        <w:rPr>
          <w:i/>
          <w:sz w:val="24"/>
        </w:rPr>
        <w:t>spring 1288</w:t>
      </w:r>
    </w:p>
    <w:p>
      <w:pPr>
        <w:pStyle w:val="BodyText"/>
        <w:ind w:left="155" w:right="2534"/>
        <w:rPr>
          <w:i/>
        </w:rPr>
      </w:pPr>
      <w:r>
        <w:rPr/>
        <w:t>prioritaire nadj(f) priority, having priority, having right of way 3259 priorité nf </w:t>
      </w:r>
      <w:r>
        <w:rPr>
          <w:i/>
        </w:rPr>
        <w:t>priority 1408</w:t>
      </w:r>
    </w:p>
    <w:p>
      <w:pPr>
        <w:spacing w:before="0"/>
        <w:ind w:left="155" w:right="0" w:firstLine="0"/>
        <w:jc w:val="left"/>
        <w:rPr>
          <w:i/>
          <w:sz w:val="24"/>
        </w:rPr>
      </w:pPr>
      <w:r>
        <w:rPr>
          <w:sz w:val="24"/>
        </w:rPr>
        <w:t>prise nf </w:t>
      </w:r>
      <w:r>
        <w:rPr>
          <w:i/>
          <w:sz w:val="24"/>
        </w:rPr>
        <w:t>grip, hold, seizure, catch 444</w:t>
      </w:r>
    </w:p>
    <w:p>
      <w:pPr>
        <w:spacing w:before="0"/>
        <w:ind w:left="155" w:right="0" w:firstLine="0"/>
        <w:jc w:val="left"/>
        <w:rPr>
          <w:i/>
          <w:sz w:val="24"/>
        </w:rPr>
      </w:pPr>
      <w:r>
        <w:rPr>
          <w:sz w:val="24"/>
        </w:rPr>
        <w:t>prison nf </w:t>
      </w:r>
      <w:r>
        <w:rPr>
          <w:i/>
          <w:sz w:val="24"/>
        </w:rPr>
        <w:t>prison 1010</w:t>
      </w:r>
    </w:p>
    <w:p>
      <w:pPr>
        <w:spacing w:before="0"/>
        <w:ind w:left="155" w:right="0" w:firstLine="0"/>
        <w:jc w:val="left"/>
        <w:rPr>
          <w:i/>
          <w:sz w:val="24"/>
        </w:rPr>
      </w:pPr>
      <w:r>
        <w:rPr>
          <w:sz w:val="24"/>
        </w:rPr>
        <w:t>prisonnier nadj </w:t>
      </w:r>
      <w:r>
        <w:rPr>
          <w:i/>
          <w:sz w:val="24"/>
        </w:rPr>
        <w:t>prisoner, captive 1618</w:t>
      </w:r>
    </w:p>
    <w:p>
      <w:pPr>
        <w:spacing w:before="0"/>
        <w:ind w:left="155" w:right="0" w:firstLine="0"/>
        <w:jc w:val="left"/>
        <w:rPr>
          <w:i/>
          <w:sz w:val="24"/>
        </w:rPr>
      </w:pPr>
      <w:r>
        <w:rPr>
          <w:sz w:val="24"/>
        </w:rPr>
        <w:t>privatisation nf </w:t>
      </w:r>
      <w:r>
        <w:rPr>
          <w:i/>
          <w:sz w:val="24"/>
        </w:rPr>
        <w:t>privatization 2810</w:t>
      </w:r>
    </w:p>
    <w:p>
      <w:pPr>
        <w:spacing w:after="0"/>
        <w:jc w:val="left"/>
        <w:rPr>
          <w:sz w:val="24"/>
        </w:rPr>
        <w:sectPr>
          <w:pgSz w:w="11900" w:h="16840"/>
          <w:pgMar w:top="1060" w:bottom="280" w:left="980" w:right="1000"/>
        </w:sectPr>
      </w:pPr>
    </w:p>
    <w:p>
      <w:pPr>
        <w:spacing w:before="74"/>
        <w:ind w:left="155" w:right="7080" w:firstLine="0"/>
        <w:jc w:val="left"/>
        <w:rPr>
          <w:i/>
          <w:sz w:val="24"/>
        </w:rPr>
      </w:pPr>
      <w:r>
        <w:rPr>
          <w:sz w:val="24"/>
        </w:rPr>
        <w:t>privé nadj </w:t>
      </w:r>
      <w:r>
        <w:rPr>
          <w:i/>
          <w:sz w:val="24"/>
        </w:rPr>
        <w:t>private 1401 </w:t>
      </w:r>
      <w:r>
        <w:rPr>
          <w:sz w:val="24"/>
        </w:rPr>
        <w:t>priver v </w:t>
      </w:r>
      <w:r>
        <w:rPr>
          <w:i/>
          <w:sz w:val="24"/>
        </w:rPr>
        <w:t>to deprive 494 </w:t>
      </w:r>
      <w:r>
        <w:rPr>
          <w:sz w:val="24"/>
        </w:rPr>
        <w:t>privilège nm </w:t>
      </w:r>
      <w:r>
        <w:rPr>
          <w:i/>
          <w:sz w:val="24"/>
        </w:rPr>
        <w:t>privilege</w:t>
      </w:r>
      <w:r>
        <w:rPr>
          <w:i/>
          <w:spacing w:val="-8"/>
          <w:sz w:val="24"/>
        </w:rPr>
        <w:t> </w:t>
      </w:r>
      <w:r>
        <w:rPr>
          <w:i/>
          <w:sz w:val="24"/>
        </w:rPr>
        <w:t>2474</w:t>
      </w:r>
    </w:p>
    <w:p>
      <w:pPr>
        <w:spacing w:before="0"/>
        <w:ind w:left="155" w:right="6793" w:firstLine="0"/>
        <w:jc w:val="left"/>
        <w:rPr>
          <w:i/>
          <w:sz w:val="24"/>
        </w:rPr>
      </w:pPr>
      <w:r>
        <w:rPr>
          <w:sz w:val="24"/>
        </w:rPr>
        <w:t>privilégié nadj </w:t>
      </w:r>
      <w:r>
        <w:rPr>
          <w:i/>
          <w:sz w:val="24"/>
        </w:rPr>
        <w:t>privileged 4473 </w:t>
      </w:r>
      <w:r>
        <w:rPr>
          <w:sz w:val="24"/>
        </w:rPr>
        <w:t>privilégier v </w:t>
      </w:r>
      <w:r>
        <w:rPr>
          <w:i/>
          <w:sz w:val="24"/>
        </w:rPr>
        <w:t>to favor 2482 </w:t>
      </w:r>
      <w:r>
        <w:rPr>
          <w:sz w:val="24"/>
        </w:rPr>
        <w:t>prix nm(pl) </w:t>
      </w:r>
      <w:r>
        <w:rPr>
          <w:i/>
          <w:sz w:val="24"/>
        </w:rPr>
        <w:t>price; prize</w:t>
      </w:r>
      <w:r>
        <w:rPr>
          <w:i/>
          <w:spacing w:val="-4"/>
          <w:sz w:val="24"/>
        </w:rPr>
        <w:t> </w:t>
      </w:r>
      <w:r>
        <w:rPr>
          <w:i/>
          <w:sz w:val="24"/>
        </w:rPr>
        <w:t>310</w:t>
      </w:r>
    </w:p>
    <w:p>
      <w:pPr>
        <w:spacing w:before="0"/>
        <w:ind w:left="155" w:right="5350" w:firstLine="0"/>
        <w:jc w:val="left"/>
        <w:rPr>
          <w:i/>
          <w:sz w:val="24"/>
        </w:rPr>
      </w:pPr>
      <w:r>
        <w:rPr>
          <w:sz w:val="24"/>
        </w:rPr>
        <w:t>probabilité nf </w:t>
      </w:r>
      <w:r>
        <w:rPr>
          <w:i/>
          <w:sz w:val="24"/>
        </w:rPr>
        <w:t>probability, likelihood 4447 </w:t>
      </w:r>
      <w:r>
        <w:rPr>
          <w:sz w:val="24"/>
        </w:rPr>
        <w:t>probable adj(f) probable, likely 2186 probablement adv </w:t>
      </w:r>
      <w:r>
        <w:rPr>
          <w:i/>
          <w:sz w:val="24"/>
        </w:rPr>
        <w:t>probably 903</w:t>
      </w:r>
    </w:p>
    <w:p>
      <w:pPr>
        <w:pStyle w:val="BodyText"/>
        <w:ind w:left="155" w:right="4973"/>
        <w:rPr>
          <w:i/>
        </w:rPr>
      </w:pPr>
      <w:r>
        <w:rPr/>
        <w:t>problématique nadj(f) problematic; problem 4066 problème nm </w:t>
      </w:r>
      <w:r>
        <w:rPr>
          <w:i/>
        </w:rPr>
        <w:t>problem 188</w:t>
      </w:r>
    </w:p>
    <w:p>
      <w:pPr>
        <w:spacing w:before="0"/>
        <w:ind w:left="155" w:right="7093" w:firstLine="0"/>
        <w:jc w:val="both"/>
        <w:rPr>
          <w:i/>
          <w:sz w:val="24"/>
        </w:rPr>
      </w:pPr>
      <w:r>
        <w:rPr>
          <w:sz w:val="24"/>
        </w:rPr>
        <w:t>procédé nm </w:t>
      </w:r>
      <w:r>
        <w:rPr>
          <w:i/>
          <w:sz w:val="24"/>
        </w:rPr>
        <w:t>processus</w:t>
      </w:r>
      <w:r>
        <w:rPr>
          <w:i/>
          <w:spacing w:val="-14"/>
          <w:sz w:val="24"/>
        </w:rPr>
        <w:t> </w:t>
      </w:r>
      <w:r>
        <w:rPr>
          <w:i/>
          <w:sz w:val="24"/>
        </w:rPr>
        <w:t>2758 </w:t>
      </w:r>
      <w:r>
        <w:rPr>
          <w:sz w:val="24"/>
        </w:rPr>
        <w:t>procéder v </w:t>
      </w:r>
      <w:r>
        <w:rPr>
          <w:i/>
          <w:sz w:val="24"/>
        </w:rPr>
        <w:t>to proceed </w:t>
      </w:r>
      <w:r>
        <w:rPr>
          <w:i/>
          <w:spacing w:val="-5"/>
          <w:sz w:val="24"/>
        </w:rPr>
        <w:t>1101 </w:t>
      </w:r>
      <w:r>
        <w:rPr>
          <w:sz w:val="24"/>
        </w:rPr>
        <w:t>procédure nf </w:t>
      </w:r>
      <w:r>
        <w:rPr>
          <w:i/>
          <w:spacing w:val="-3"/>
          <w:sz w:val="24"/>
        </w:rPr>
        <w:t>procedure</w:t>
      </w:r>
      <w:r>
        <w:rPr>
          <w:i/>
          <w:spacing w:val="3"/>
          <w:sz w:val="24"/>
        </w:rPr>
        <w:t> </w:t>
      </w:r>
      <w:r>
        <w:rPr>
          <w:i/>
          <w:sz w:val="24"/>
        </w:rPr>
        <w:t>993</w:t>
      </w:r>
    </w:p>
    <w:p>
      <w:pPr>
        <w:spacing w:before="0"/>
        <w:ind w:left="155" w:right="0" w:firstLine="0"/>
        <w:jc w:val="left"/>
        <w:rPr>
          <w:i/>
          <w:sz w:val="24"/>
        </w:rPr>
      </w:pPr>
      <w:r>
        <w:rPr>
          <w:sz w:val="24"/>
        </w:rPr>
        <w:t>procès nm(pl) </w:t>
      </w:r>
      <w:r>
        <w:rPr>
          <w:i/>
          <w:sz w:val="24"/>
        </w:rPr>
        <w:t>trial, proceedings 1561</w:t>
      </w:r>
    </w:p>
    <w:p>
      <w:pPr>
        <w:spacing w:before="0"/>
        <w:ind w:left="155" w:right="0" w:firstLine="0"/>
        <w:jc w:val="left"/>
        <w:rPr>
          <w:i/>
          <w:sz w:val="24"/>
        </w:rPr>
      </w:pPr>
      <w:r>
        <w:rPr>
          <w:sz w:val="24"/>
        </w:rPr>
        <w:t>processus nm(pl) </w:t>
      </w:r>
      <w:r>
        <w:rPr>
          <w:i/>
          <w:sz w:val="24"/>
        </w:rPr>
        <w:t>process 689</w:t>
      </w:r>
    </w:p>
    <w:p>
      <w:pPr>
        <w:spacing w:before="0"/>
        <w:ind w:left="155" w:right="0" w:firstLine="0"/>
        <w:jc w:val="left"/>
        <w:rPr>
          <w:i/>
          <w:sz w:val="24"/>
        </w:rPr>
      </w:pPr>
      <w:r>
        <w:rPr>
          <w:sz w:val="24"/>
        </w:rPr>
        <w:t>procès-verbal nm </w:t>
      </w:r>
      <w:r>
        <w:rPr>
          <w:i/>
          <w:sz w:val="24"/>
        </w:rPr>
        <w:t>minutes, statement 4899</w:t>
      </w:r>
    </w:p>
    <w:p>
      <w:pPr>
        <w:spacing w:before="0"/>
        <w:ind w:left="155" w:right="0" w:firstLine="0"/>
        <w:jc w:val="left"/>
        <w:rPr>
          <w:i/>
          <w:sz w:val="24"/>
        </w:rPr>
      </w:pPr>
      <w:r>
        <w:rPr>
          <w:sz w:val="24"/>
        </w:rPr>
        <w:t>prochain nadj </w:t>
      </w:r>
      <w:r>
        <w:rPr>
          <w:i/>
          <w:sz w:val="24"/>
        </w:rPr>
        <w:t>next 380</w:t>
      </w:r>
    </w:p>
    <w:p>
      <w:pPr>
        <w:spacing w:before="0"/>
        <w:ind w:left="155" w:right="5656" w:firstLine="0"/>
        <w:jc w:val="left"/>
        <w:rPr>
          <w:i/>
          <w:sz w:val="24"/>
        </w:rPr>
      </w:pPr>
      <w:r>
        <w:rPr>
          <w:sz w:val="24"/>
        </w:rPr>
        <w:t>prochainement adv </w:t>
      </w:r>
      <w:r>
        <w:rPr>
          <w:i/>
          <w:sz w:val="24"/>
        </w:rPr>
        <w:t>shortly, soon 4417 </w:t>
      </w:r>
      <w:r>
        <w:rPr>
          <w:sz w:val="24"/>
        </w:rPr>
        <w:t>proche adv,nadj(f),prep </w:t>
      </w:r>
      <w:r>
        <w:rPr>
          <w:i/>
          <w:sz w:val="24"/>
        </w:rPr>
        <w:t>nearby, close 838 </w:t>
      </w:r>
      <w:r>
        <w:rPr>
          <w:sz w:val="24"/>
        </w:rPr>
        <w:t>proclamer v </w:t>
      </w:r>
      <w:r>
        <w:rPr>
          <w:i/>
          <w:sz w:val="24"/>
        </w:rPr>
        <w:t>to proclaim, declare 2966 </w:t>
      </w:r>
      <w:r>
        <w:rPr>
          <w:sz w:val="24"/>
        </w:rPr>
        <w:t>procurer v </w:t>
      </w:r>
      <w:r>
        <w:rPr>
          <w:i/>
          <w:sz w:val="24"/>
        </w:rPr>
        <w:t>to get, bring 2038</w:t>
      </w:r>
    </w:p>
    <w:p>
      <w:pPr>
        <w:pStyle w:val="BodyText"/>
        <w:rPr>
          <w:i/>
        </w:rPr>
      </w:pPr>
    </w:p>
    <w:p>
      <w:pPr>
        <w:pStyle w:val="BodyText"/>
        <w:ind w:left="216"/>
      </w:pPr>
      <w:r>
        <w:rPr/>
        <w:t>Page 243</w:t>
      </w:r>
    </w:p>
    <w:p>
      <w:pPr>
        <w:spacing w:before="0"/>
        <w:ind w:left="155" w:right="6591" w:firstLine="0"/>
        <w:jc w:val="left"/>
        <w:rPr>
          <w:i/>
          <w:sz w:val="24"/>
        </w:rPr>
      </w:pPr>
      <w:r>
        <w:rPr>
          <w:sz w:val="24"/>
        </w:rPr>
        <w:t>procureur nm </w:t>
      </w:r>
      <w:r>
        <w:rPr>
          <w:i/>
          <w:sz w:val="24"/>
        </w:rPr>
        <w:t>prosecutor 2587 </w:t>
      </w:r>
      <w:r>
        <w:rPr>
          <w:sz w:val="24"/>
        </w:rPr>
        <w:t>producteur nadj </w:t>
      </w:r>
      <w:r>
        <w:rPr>
          <w:i/>
          <w:sz w:val="24"/>
        </w:rPr>
        <w:t>producer 1259 </w:t>
      </w:r>
      <w:r>
        <w:rPr>
          <w:sz w:val="24"/>
        </w:rPr>
        <w:t>productif adj </w:t>
      </w:r>
      <w:r>
        <w:rPr>
          <w:i/>
          <w:sz w:val="24"/>
        </w:rPr>
        <w:t>productive 3975 </w:t>
      </w:r>
      <w:r>
        <w:rPr>
          <w:sz w:val="24"/>
        </w:rPr>
        <w:t>production nf </w:t>
      </w:r>
      <w:r>
        <w:rPr>
          <w:i/>
          <w:sz w:val="24"/>
        </w:rPr>
        <w:t>production 638 </w:t>
      </w:r>
      <w:r>
        <w:rPr>
          <w:sz w:val="24"/>
        </w:rPr>
        <w:t>productivité nf </w:t>
      </w:r>
      <w:r>
        <w:rPr>
          <w:i/>
          <w:sz w:val="24"/>
        </w:rPr>
        <w:t>productivity</w:t>
      </w:r>
      <w:r>
        <w:rPr>
          <w:i/>
          <w:spacing w:val="-17"/>
          <w:sz w:val="24"/>
        </w:rPr>
        <w:t> </w:t>
      </w:r>
      <w:r>
        <w:rPr>
          <w:i/>
          <w:sz w:val="24"/>
        </w:rPr>
        <w:t>2901 </w:t>
      </w:r>
      <w:r>
        <w:rPr>
          <w:sz w:val="24"/>
        </w:rPr>
        <w:t>produire v </w:t>
      </w:r>
      <w:r>
        <w:rPr>
          <w:i/>
          <w:sz w:val="24"/>
        </w:rPr>
        <w:t>to product 367 </w:t>
      </w:r>
      <w:r>
        <w:rPr>
          <w:sz w:val="24"/>
        </w:rPr>
        <w:t>produit nm </w:t>
      </w:r>
      <w:r>
        <w:rPr>
          <w:i/>
          <w:sz w:val="24"/>
        </w:rPr>
        <w:t>product</w:t>
      </w:r>
      <w:r>
        <w:rPr>
          <w:i/>
          <w:spacing w:val="-2"/>
          <w:sz w:val="24"/>
        </w:rPr>
        <w:t> </w:t>
      </w:r>
      <w:r>
        <w:rPr>
          <w:i/>
          <w:sz w:val="24"/>
        </w:rPr>
        <w:t>373</w:t>
      </w:r>
    </w:p>
    <w:p>
      <w:pPr>
        <w:spacing w:before="0"/>
        <w:ind w:left="155" w:right="5772" w:firstLine="0"/>
        <w:jc w:val="left"/>
        <w:rPr>
          <w:i/>
          <w:sz w:val="24"/>
        </w:rPr>
      </w:pPr>
      <w:r>
        <w:rPr>
          <w:sz w:val="24"/>
        </w:rPr>
        <w:t>professeur nm,nf </w:t>
      </w:r>
      <w:r>
        <w:rPr>
          <w:i/>
          <w:sz w:val="24"/>
        </w:rPr>
        <w:t>professor, teacher 1150 </w:t>
      </w:r>
      <w:r>
        <w:rPr>
          <w:sz w:val="24"/>
        </w:rPr>
        <w:t>profession nf </w:t>
      </w:r>
      <w:r>
        <w:rPr>
          <w:i/>
          <w:sz w:val="24"/>
        </w:rPr>
        <w:t>profession 2163 </w:t>
      </w:r>
      <w:r>
        <w:rPr>
          <w:sz w:val="24"/>
        </w:rPr>
        <w:t>professionnel nadj </w:t>
      </w:r>
      <w:r>
        <w:rPr>
          <w:i/>
          <w:sz w:val="24"/>
        </w:rPr>
        <w:t>professional 1000 </w:t>
      </w:r>
      <w:r>
        <w:rPr>
          <w:sz w:val="24"/>
        </w:rPr>
        <w:t>profil nm </w:t>
      </w:r>
      <w:r>
        <w:rPr>
          <w:i/>
          <w:sz w:val="24"/>
        </w:rPr>
        <w:t>profile, outline, contour 2552 </w:t>
      </w:r>
      <w:r>
        <w:rPr>
          <w:sz w:val="24"/>
        </w:rPr>
        <w:t>profit nm </w:t>
      </w:r>
      <w:r>
        <w:rPr>
          <w:i/>
          <w:sz w:val="24"/>
        </w:rPr>
        <w:t>profit, benefit 1032</w:t>
      </w:r>
    </w:p>
    <w:p>
      <w:pPr>
        <w:spacing w:before="0"/>
        <w:ind w:left="155" w:right="0" w:firstLine="0"/>
        <w:jc w:val="left"/>
        <w:rPr>
          <w:i/>
          <w:sz w:val="24"/>
        </w:rPr>
      </w:pPr>
      <w:r>
        <w:rPr>
          <w:sz w:val="24"/>
        </w:rPr>
        <w:t>profiter v </w:t>
      </w:r>
      <w:r>
        <w:rPr>
          <w:i/>
          <w:sz w:val="24"/>
        </w:rPr>
        <w:t>to take advantage, profit 632</w:t>
      </w:r>
    </w:p>
    <w:p>
      <w:pPr>
        <w:spacing w:before="1"/>
        <w:ind w:left="155" w:right="0" w:firstLine="0"/>
        <w:jc w:val="left"/>
        <w:rPr>
          <w:i/>
          <w:sz w:val="24"/>
        </w:rPr>
      </w:pPr>
      <w:r>
        <w:rPr>
          <w:sz w:val="24"/>
        </w:rPr>
        <w:t>profond adv,nadj </w:t>
      </w:r>
      <w:r>
        <w:rPr>
          <w:i/>
          <w:sz w:val="24"/>
        </w:rPr>
        <w:t>deep 1175</w:t>
      </w:r>
    </w:p>
    <w:p>
      <w:pPr>
        <w:spacing w:before="0"/>
        <w:ind w:left="155" w:right="0" w:firstLine="0"/>
        <w:jc w:val="left"/>
        <w:rPr>
          <w:i/>
          <w:sz w:val="24"/>
        </w:rPr>
      </w:pPr>
      <w:r>
        <w:rPr>
          <w:sz w:val="24"/>
        </w:rPr>
        <w:t>profondément adv </w:t>
      </w:r>
      <w:r>
        <w:rPr>
          <w:i/>
          <w:sz w:val="24"/>
        </w:rPr>
        <w:t>profoundly, deeply 1612</w:t>
      </w:r>
    </w:p>
    <w:p>
      <w:pPr>
        <w:spacing w:before="0"/>
        <w:ind w:left="155" w:right="6048" w:firstLine="0"/>
        <w:jc w:val="left"/>
        <w:rPr>
          <w:i/>
          <w:sz w:val="24"/>
        </w:rPr>
      </w:pPr>
      <w:r>
        <w:rPr>
          <w:sz w:val="24"/>
        </w:rPr>
        <w:t>profondeur nf </w:t>
      </w:r>
      <w:r>
        <w:rPr>
          <w:i/>
          <w:sz w:val="24"/>
        </w:rPr>
        <w:t>depth 1786 </w:t>
      </w:r>
      <w:r>
        <w:rPr>
          <w:sz w:val="24"/>
        </w:rPr>
        <w:t>programmation nf </w:t>
      </w:r>
      <w:r>
        <w:rPr>
          <w:i/>
          <w:sz w:val="24"/>
        </w:rPr>
        <w:t>programming 3844 </w:t>
      </w:r>
      <w:r>
        <w:rPr>
          <w:sz w:val="24"/>
        </w:rPr>
        <w:t>programme nm </w:t>
      </w:r>
      <w:r>
        <w:rPr>
          <w:i/>
          <w:sz w:val="24"/>
        </w:rPr>
        <w:t>program 340</w:t>
      </w:r>
    </w:p>
    <w:p>
      <w:pPr>
        <w:spacing w:before="0"/>
        <w:ind w:left="155" w:right="0" w:firstLine="0"/>
        <w:jc w:val="left"/>
        <w:rPr>
          <w:i/>
          <w:sz w:val="24"/>
        </w:rPr>
      </w:pPr>
      <w:r>
        <w:rPr>
          <w:sz w:val="24"/>
        </w:rPr>
        <w:t>programmer v </w:t>
      </w:r>
      <w:r>
        <w:rPr>
          <w:i/>
          <w:sz w:val="24"/>
        </w:rPr>
        <w:t>to program, schedule 2432</w:t>
      </w:r>
    </w:p>
    <w:p>
      <w:pPr>
        <w:spacing w:before="0"/>
        <w:ind w:left="155" w:right="6048" w:firstLine="0"/>
        <w:jc w:val="left"/>
        <w:rPr>
          <w:i/>
          <w:sz w:val="24"/>
        </w:rPr>
      </w:pPr>
      <w:r>
        <w:rPr>
          <w:sz w:val="24"/>
        </w:rPr>
        <w:t>progrès nm(pl) </w:t>
      </w:r>
      <w:r>
        <w:rPr>
          <w:i/>
          <w:sz w:val="24"/>
        </w:rPr>
        <w:t>progress 919 </w:t>
      </w:r>
      <w:r>
        <w:rPr>
          <w:sz w:val="24"/>
        </w:rPr>
        <w:t>progresser v </w:t>
      </w:r>
      <w:r>
        <w:rPr>
          <w:i/>
          <w:sz w:val="24"/>
        </w:rPr>
        <w:t>to progress 1856 </w:t>
      </w:r>
      <w:r>
        <w:rPr>
          <w:sz w:val="24"/>
        </w:rPr>
        <w:t>progressif adj </w:t>
      </w:r>
      <w:r>
        <w:rPr>
          <w:i/>
          <w:sz w:val="24"/>
        </w:rPr>
        <w:t>progressive 2664 </w:t>
      </w:r>
      <w:r>
        <w:rPr>
          <w:sz w:val="24"/>
        </w:rPr>
        <w:t>progression nf </w:t>
      </w:r>
      <w:r>
        <w:rPr>
          <w:i/>
          <w:sz w:val="24"/>
        </w:rPr>
        <w:t>progression 2660 </w:t>
      </w:r>
      <w:r>
        <w:rPr>
          <w:sz w:val="24"/>
        </w:rPr>
        <w:t>progressiste nm,nf </w:t>
      </w:r>
      <w:r>
        <w:rPr>
          <w:i/>
          <w:sz w:val="24"/>
        </w:rPr>
        <w:t>progressive 4799</w:t>
      </w:r>
    </w:p>
    <w:p>
      <w:pPr>
        <w:spacing w:before="0"/>
        <w:ind w:left="155" w:right="0" w:firstLine="0"/>
        <w:jc w:val="left"/>
        <w:rPr>
          <w:i/>
          <w:sz w:val="24"/>
        </w:rPr>
      </w:pPr>
      <w:r>
        <w:rPr>
          <w:sz w:val="24"/>
        </w:rPr>
        <w:t>progressivement adv </w:t>
      </w:r>
      <w:r>
        <w:rPr>
          <w:i/>
          <w:sz w:val="24"/>
        </w:rPr>
        <w:t>progressively 2659</w:t>
      </w:r>
    </w:p>
    <w:p>
      <w:pPr>
        <w:spacing w:before="0"/>
        <w:ind w:left="155" w:right="0" w:firstLine="0"/>
        <w:jc w:val="left"/>
        <w:rPr>
          <w:i/>
          <w:sz w:val="24"/>
        </w:rPr>
      </w:pPr>
      <w:r>
        <w:rPr>
          <w:sz w:val="24"/>
        </w:rPr>
        <w:t>proie nf </w:t>
      </w:r>
      <w:r>
        <w:rPr>
          <w:i/>
          <w:sz w:val="24"/>
        </w:rPr>
        <w:t>prey 3332</w:t>
      </w:r>
    </w:p>
    <w:p>
      <w:pPr>
        <w:spacing w:before="0"/>
        <w:ind w:left="155" w:right="0" w:firstLine="0"/>
        <w:jc w:val="left"/>
        <w:rPr>
          <w:i/>
          <w:sz w:val="24"/>
        </w:rPr>
      </w:pPr>
      <w:r>
        <w:rPr>
          <w:sz w:val="24"/>
        </w:rPr>
        <w:t>projection nf </w:t>
      </w:r>
      <w:r>
        <w:rPr>
          <w:i/>
          <w:sz w:val="24"/>
        </w:rPr>
        <w:t>projection, ejection, discharge 3244</w:t>
      </w:r>
    </w:p>
    <w:p>
      <w:pPr>
        <w:spacing w:before="0"/>
        <w:ind w:left="155" w:right="0" w:firstLine="0"/>
        <w:jc w:val="left"/>
        <w:rPr>
          <w:i/>
          <w:sz w:val="24"/>
        </w:rPr>
      </w:pPr>
      <w:r>
        <w:rPr>
          <w:sz w:val="24"/>
        </w:rPr>
        <w:t>projet nm </w:t>
      </w:r>
      <w:r>
        <w:rPr>
          <w:i/>
          <w:sz w:val="24"/>
        </w:rPr>
        <w:t>project 228</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projeter v </w:t>
      </w:r>
      <w:r>
        <w:rPr>
          <w:i/>
          <w:sz w:val="24"/>
        </w:rPr>
        <w:t>to plan, project, throw out 2368</w:t>
      </w:r>
    </w:p>
    <w:p>
      <w:pPr>
        <w:spacing w:before="0"/>
        <w:ind w:left="155" w:right="0" w:firstLine="0"/>
        <w:jc w:val="left"/>
        <w:rPr>
          <w:i/>
          <w:sz w:val="24"/>
        </w:rPr>
      </w:pPr>
      <w:r>
        <w:rPr>
          <w:sz w:val="24"/>
        </w:rPr>
        <w:t>prolonger v </w:t>
      </w:r>
      <w:r>
        <w:rPr>
          <w:i/>
          <w:sz w:val="24"/>
        </w:rPr>
        <w:t>to prolong, extend 1515</w:t>
      </w:r>
    </w:p>
    <w:p>
      <w:pPr>
        <w:spacing w:before="0"/>
        <w:ind w:left="155" w:right="0" w:firstLine="0"/>
        <w:jc w:val="left"/>
        <w:rPr>
          <w:i/>
          <w:sz w:val="24"/>
        </w:rPr>
      </w:pPr>
      <w:r>
        <w:rPr>
          <w:sz w:val="24"/>
        </w:rPr>
        <w:t>promener v </w:t>
      </w:r>
      <w:r>
        <w:rPr>
          <w:i/>
          <w:sz w:val="24"/>
        </w:rPr>
        <w:t>to take for a walk, go for a walk 2928</w:t>
      </w:r>
    </w:p>
    <w:p>
      <w:pPr>
        <w:spacing w:before="0"/>
        <w:ind w:left="155" w:right="6452" w:firstLine="0"/>
        <w:jc w:val="left"/>
        <w:rPr>
          <w:i/>
          <w:sz w:val="24"/>
        </w:rPr>
      </w:pPr>
      <w:r>
        <w:rPr>
          <w:sz w:val="24"/>
        </w:rPr>
        <w:t>promesse nf </w:t>
      </w:r>
      <w:r>
        <w:rPr>
          <w:i/>
          <w:sz w:val="24"/>
        </w:rPr>
        <w:t>promise 1184 </w:t>
      </w:r>
      <w:r>
        <w:rPr>
          <w:sz w:val="24"/>
        </w:rPr>
        <w:t>prometteur nadj </w:t>
      </w:r>
      <w:r>
        <w:rPr>
          <w:i/>
          <w:sz w:val="24"/>
        </w:rPr>
        <w:t>promising 3635 </w:t>
      </w:r>
      <w:r>
        <w:rPr>
          <w:sz w:val="24"/>
        </w:rPr>
        <w:t>promettre v </w:t>
      </w:r>
      <w:r>
        <w:rPr>
          <w:i/>
          <w:sz w:val="24"/>
        </w:rPr>
        <w:t>to promise 854</w:t>
      </w:r>
    </w:p>
    <w:p>
      <w:pPr>
        <w:spacing w:before="0"/>
        <w:ind w:left="155" w:right="4765" w:firstLine="0"/>
        <w:jc w:val="left"/>
        <w:rPr>
          <w:i/>
          <w:sz w:val="24"/>
        </w:rPr>
      </w:pPr>
      <w:r>
        <w:rPr>
          <w:sz w:val="24"/>
        </w:rPr>
        <w:t>promoteur nm </w:t>
      </w:r>
      <w:r>
        <w:rPr>
          <w:i/>
          <w:sz w:val="24"/>
        </w:rPr>
        <w:t>promoter, instigator, developer 4911 </w:t>
      </w:r>
      <w:r>
        <w:rPr>
          <w:sz w:val="24"/>
        </w:rPr>
        <w:t>promotion nf </w:t>
      </w:r>
      <w:r>
        <w:rPr>
          <w:i/>
          <w:sz w:val="24"/>
        </w:rPr>
        <w:t>promotion, advertising 2139 </w:t>
      </w:r>
      <w:r>
        <w:rPr>
          <w:sz w:val="24"/>
        </w:rPr>
        <w:t>promouvoir v </w:t>
      </w:r>
      <w:r>
        <w:rPr>
          <w:i/>
          <w:sz w:val="24"/>
        </w:rPr>
        <w:t>to promote 2399</w:t>
      </w:r>
    </w:p>
    <w:p>
      <w:pPr>
        <w:spacing w:before="0"/>
        <w:ind w:left="155" w:right="0" w:firstLine="0"/>
        <w:jc w:val="left"/>
        <w:rPr>
          <w:i/>
          <w:sz w:val="24"/>
        </w:rPr>
      </w:pPr>
      <w:r>
        <w:rPr>
          <w:sz w:val="24"/>
        </w:rPr>
        <w:t>prôner v </w:t>
      </w:r>
      <w:r>
        <w:rPr>
          <w:i/>
          <w:sz w:val="24"/>
        </w:rPr>
        <w:t>to laud, extol, advocate, commend 3859</w:t>
      </w:r>
    </w:p>
    <w:p>
      <w:pPr>
        <w:spacing w:before="0"/>
        <w:ind w:left="155" w:right="0" w:firstLine="0"/>
        <w:jc w:val="left"/>
        <w:rPr>
          <w:i/>
          <w:sz w:val="24"/>
        </w:rPr>
      </w:pPr>
      <w:r>
        <w:rPr>
          <w:sz w:val="24"/>
        </w:rPr>
        <w:t>prononcer v </w:t>
      </w:r>
      <w:r>
        <w:rPr>
          <w:i/>
          <w:sz w:val="24"/>
        </w:rPr>
        <w:t>to pronounce 706</w:t>
      </w:r>
    </w:p>
    <w:p>
      <w:pPr>
        <w:spacing w:before="0"/>
        <w:ind w:left="155" w:right="5472" w:firstLine="0"/>
        <w:jc w:val="left"/>
        <w:rPr>
          <w:i/>
          <w:sz w:val="24"/>
        </w:rPr>
      </w:pPr>
      <w:r>
        <w:rPr>
          <w:sz w:val="24"/>
        </w:rPr>
        <w:t>propagande nf </w:t>
      </w:r>
      <w:r>
        <w:rPr>
          <w:i/>
          <w:sz w:val="24"/>
        </w:rPr>
        <w:t>propaganda 3374 </w:t>
      </w:r>
      <w:r>
        <w:rPr>
          <w:sz w:val="24"/>
        </w:rPr>
        <w:t>propagation nf </w:t>
      </w:r>
      <w:r>
        <w:rPr>
          <w:i/>
          <w:sz w:val="24"/>
        </w:rPr>
        <w:t>propagation, spreading 3740 </w:t>
      </w:r>
      <w:r>
        <w:rPr>
          <w:sz w:val="24"/>
        </w:rPr>
        <w:t>propager v </w:t>
      </w:r>
      <w:r>
        <w:rPr>
          <w:i/>
          <w:sz w:val="24"/>
        </w:rPr>
        <w:t>to propagate, spread 3865 </w:t>
      </w:r>
      <w:r>
        <w:rPr>
          <w:sz w:val="24"/>
        </w:rPr>
        <w:t>prophète nm </w:t>
      </w:r>
      <w:r>
        <w:rPr>
          <w:i/>
          <w:sz w:val="24"/>
        </w:rPr>
        <w:t>prophet 4843</w:t>
      </w:r>
    </w:p>
    <w:p>
      <w:pPr>
        <w:pStyle w:val="BodyText"/>
        <w:ind w:left="155" w:right="4699"/>
        <w:rPr>
          <w:i/>
        </w:rPr>
      </w:pPr>
      <w:r>
        <w:rPr/>
        <w:t>propice adj(f) favorable, auspicious, propitious 3202 proportion nf </w:t>
      </w:r>
      <w:r>
        <w:rPr>
          <w:i/>
        </w:rPr>
        <w:t>proportion 1918</w:t>
      </w:r>
    </w:p>
    <w:p>
      <w:pPr>
        <w:spacing w:before="0"/>
        <w:ind w:left="155" w:right="0" w:firstLine="0"/>
        <w:jc w:val="left"/>
        <w:rPr>
          <w:i/>
          <w:sz w:val="24"/>
        </w:rPr>
      </w:pPr>
      <w:r>
        <w:rPr>
          <w:sz w:val="24"/>
        </w:rPr>
        <w:t>proportionnel adj </w:t>
      </w:r>
      <w:r>
        <w:rPr>
          <w:i/>
          <w:sz w:val="24"/>
        </w:rPr>
        <w:t>proportional 4827</w:t>
      </w:r>
    </w:p>
    <w:p>
      <w:pPr>
        <w:spacing w:before="0"/>
        <w:ind w:left="155" w:right="0" w:firstLine="0"/>
        <w:jc w:val="left"/>
        <w:rPr>
          <w:i/>
          <w:sz w:val="24"/>
        </w:rPr>
      </w:pPr>
      <w:r>
        <w:rPr>
          <w:sz w:val="24"/>
        </w:rPr>
        <w:t>propos nm(pl) </w:t>
      </w:r>
      <w:r>
        <w:rPr>
          <w:i/>
          <w:sz w:val="24"/>
        </w:rPr>
        <w:t>remark</w:t>
      </w:r>
      <w:r>
        <w:rPr>
          <w:i/>
          <w:spacing w:val="-14"/>
          <w:sz w:val="24"/>
        </w:rPr>
        <w:t> </w:t>
      </w:r>
      <w:r>
        <w:rPr>
          <w:i/>
          <w:sz w:val="24"/>
        </w:rPr>
        <w:t>505</w:t>
      </w:r>
    </w:p>
    <w:p>
      <w:pPr>
        <w:spacing w:before="0"/>
        <w:ind w:left="155" w:right="0" w:firstLine="0"/>
        <w:jc w:val="left"/>
        <w:rPr>
          <w:i/>
          <w:sz w:val="24"/>
        </w:rPr>
      </w:pPr>
      <w:r>
        <w:rPr>
          <w:sz w:val="24"/>
        </w:rPr>
        <w:t>proposer v </w:t>
      </w:r>
      <w:r>
        <w:rPr>
          <w:i/>
          <w:sz w:val="24"/>
        </w:rPr>
        <w:t>to propose</w:t>
      </w:r>
      <w:r>
        <w:rPr>
          <w:i/>
          <w:spacing w:val="-14"/>
          <w:sz w:val="24"/>
        </w:rPr>
        <w:t> </w:t>
      </w:r>
      <w:r>
        <w:rPr>
          <w:i/>
          <w:sz w:val="24"/>
        </w:rPr>
        <w:t>338</w:t>
      </w:r>
    </w:p>
    <w:p>
      <w:pPr>
        <w:spacing w:before="0"/>
        <w:ind w:left="155" w:right="0" w:firstLine="0"/>
        <w:jc w:val="left"/>
        <w:rPr>
          <w:i/>
          <w:sz w:val="24"/>
        </w:rPr>
      </w:pPr>
      <w:r>
        <w:rPr>
          <w:sz w:val="24"/>
        </w:rPr>
        <w:t>proposition nf </w:t>
      </w:r>
      <w:r>
        <w:rPr>
          <w:i/>
          <w:sz w:val="24"/>
        </w:rPr>
        <w:t>proposition, proposal 799</w:t>
      </w:r>
    </w:p>
    <w:p>
      <w:pPr>
        <w:pStyle w:val="BodyText"/>
        <w:ind w:left="155"/>
      </w:pPr>
      <w:r>
        <w:rPr/>
        <w:t>propre nadj(f) clean, proper 237</w:t>
      </w:r>
    </w:p>
    <w:p>
      <w:pPr>
        <w:spacing w:before="0"/>
        <w:ind w:left="155" w:right="0" w:firstLine="0"/>
        <w:jc w:val="left"/>
        <w:rPr>
          <w:i/>
          <w:sz w:val="24"/>
        </w:rPr>
      </w:pPr>
      <w:r>
        <w:rPr>
          <w:sz w:val="24"/>
        </w:rPr>
        <w:t>proprement adv </w:t>
      </w:r>
      <w:r>
        <w:rPr>
          <w:i/>
          <w:sz w:val="24"/>
        </w:rPr>
        <w:t>cleanly, neatly, properly 2990</w:t>
      </w:r>
    </w:p>
    <w:p>
      <w:pPr>
        <w:spacing w:before="0"/>
        <w:ind w:left="155" w:right="6452" w:firstLine="0"/>
        <w:jc w:val="left"/>
        <w:rPr>
          <w:i/>
          <w:sz w:val="24"/>
        </w:rPr>
      </w:pPr>
      <w:r>
        <w:rPr>
          <w:sz w:val="24"/>
        </w:rPr>
        <w:t>propriétaire nm,nf </w:t>
      </w:r>
      <w:r>
        <w:rPr>
          <w:i/>
          <w:sz w:val="24"/>
        </w:rPr>
        <w:t>owner 1406 </w:t>
      </w:r>
      <w:r>
        <w:rPr>
          <w:sz w:val="24"/>
        </w:rPr>
        <w:t>propriété nf </w:t>
      </w:r>
      <w:r>
        <w:rPr>
          <w:i/>
          <w:sz w:val="24"/>
        </w:rPr>
        <w:t>property 1460 </w:t>
      </w:r>
      <w:r>
        <w:rPr>
          <w:sz w:val="24"/>
        </w:rPr>
        <w:t>prospérité nf </w:t>
      </w:r>
      <w:r>
        <w:rPr>
          <w:i/>
          <w:sz w:val="24"/>
        </w:rPr>
        <w:t>prosperity 3815 </w:t>
      </w:r>
      <w:r>
        <w:rPr>
          <w:sz w:val="24"/>
        </w:rPr>
        <w:t>prostitué nadj </w:t>
      </w:r>
      <w:r>
        <w:rPr>
          <w:i/>
          <w:sz w:val="24"/>
        </w:rPr>
        <w:t>prostitute 4561 </w:t>
      </w:r>
      <w:r>
        <w:rPr>
          <w:sz w:val="24"/>
        </w:rPr>
        <w:t>prostitution nf </w:t>
      </w:r>
      <w:r>
        <w:rPr>
          <w:i/>
          <w:sz w:val="24"/>
        </w:rPr>
        <w:t>prostitution 4444</w:t>
      </w:r>
    </w:p>
    <w:p>
      <w:pPr>
        <w:spacing w:before="0"/>
        <w:ind w:left="155" w:right="0" w:firstLine="0"/>
        <w:jc w:val="left"/>
        <w:rPr>
          <w:i/>
          <w:sz w:val="24"/>
        </w:rPr>
      </w:pPr>
      <w:r>
        <w:rPr>
          <w:sz w:val="24"/>
        </w:rPr>
        <w:t>protecteur nadj </w:t>
      </w:r>
      <w:r>
        <w:rPr>
          <w:i/>
          <w:sz w:val="24"/>
        </w:rPr>
        <w:t>protective, protector, guardian 4305</w:t>
      </w:r>
    </w:p>
    <w:p>
      <w:pPr>
        <w:spacing w:before="0"/>
        <w:ind w:left="155" w:right="0" w:firstLine="0"/>
        <w:jc w:val="left"/>
        <w:rPr>
          <w:i/>
          <w:sz w:val="24"/>
        </w:rPr>
      </w:pPr>
      <w:r>
        <w:rPr>
          <w:sz w:val="24"/>
        </w:rPr>
        <w:t>protection nf </w:t>
      </w:r>
      <w:r>
        <w:rPr>
          <w:i/>
          <w:sz w:val="24"/>
        </w:rPr>
        <w:t>protection 953</w:t>
      </w:r>
    </w:p>
    <w:p>
      <w:pPr>
        <w:spacing w:before="0"/>
        <w:ind w:left="155" w:right="0" w:firstLine="0"/>
        <w:jc w:val="left"/>
        <w:rPr>
          <w:i/>
          <w:sz w:val="24"/>
        </w:rPr>
      </w:pPr>
      <w:r>
        <w:rPr>
          <w:sz w:val="24"/>
        </w:rPr>
        <w:t>protégé nadj </w:t>
      </w:r>
      <w:r>
        <w:rPr>
          <w:i/>
          <w:sz w:val="24"/>
        </w:rPr>
        <w:t>protected, protégé 3764</w:t>
      </w:r>
    </w:p>
    <w:p>
      <w:pPr>
        <w:spacing w:before="0"/>
        <w:ind w:left="155" w:right="0" w:firstLine="0"/>
        <w:jc w:val="left"/>
        <w:rPr>
          <w:i/>
          <w:sz w:val="24"/>
        </w:rPr>
      </w:pPr>
      <w:r>
        <w:rPr>
          <w:sz w:val="24"/>
        </w:rPr>
        <w:t>protéger v </w:t>
      </w:r>
      <w:r>
        <w:rPr>
          <w:i/>
          <w:sz w:val="24"/>
        </w:rPr>
        <w:t>to protect 739</w:t>
      </w:r>
    </w:p>
    <w:p>
      <w:pPr>
        <w:spacing w:before="0"/>
        <w:ind w:left="155" w:right="5656" w:firstLine="0"/>
        <w:jc w:val="left"/>
        <w:rPr>
          <w:i/>
          <w:sz w:val="24"/>
        </w:rPr>
      </w:pPr>
      <w:r>
        <w:rPr>
          <w:sz w:val="24"/>
        </w:rPr>
        <w:t>protestant nadj </w:t>
      </w:r>
      <w:r>
        <w:rPr>
          <w:i/>
          <w:sz w:val="24"/>
        </w:rPr>
        <w:t>Protestant 3489 </w:t>
      </w:r>
      <w:r>
        <w:rPr>
          <w:sz w:val="24"/>
        </w:rPr>
        <w:t>protestation nf </w:t>
      </w:r>
      <w:r>
        <w:rPr>
          <w:i/>
          <w:sz w:val="24"/>
        </w:rPr>
        <w:t>protest, protestation 3523 </w:t>
      </w:r>
      <w:r>
        <w:rPr>
          <w:sz w:val="24"/>
        </w:rPr>
        <w:t>protester v </w:t>
      </w:r>
      <w:r>
        <w:rPr>
          <w:i/>
          <w:sz w:val="24"/>
        </w:rPr>
        <w:t>to protest 2423</w:t>
      </w:r>
    </w:p>
    <w:p>
      <w:pPr>
        <w:spacing w:before="0"/>
        <w:ind w:left="155" w:right="0" w:firstLine="0"/>
        <w:jc w:val="left"/>
        <w:rPr>
          <w:i/>
          <w:sz w:val="24"/>
        </w:rPr>
      </w:pPr>
      <w:r>
        <w:rPr>
          <w:sz w:val="24"/>
        </w:rPr>
        <w:t>protocole nm </w:t>
      </w:r>
      <w:r>
        <w:rPr>
          <w:i/>
          <w:sz w:val="24"/>
        </w:rPr>
        <w:t>etiquette, protocol 2418</w:t>
      </w:r>
    </w:p>
    <w:p>
      <w:pPr>
        <w:spacing w:before="0"/>
        <w:ind w:left="155" w:right="0" w:firstLine="0"/>
        <w:jc w:val="left"/>
        <w:rPr>
          <w:i/>
          <w:sz w:val="24"/>
        </w:rPr>
      </w:pPr>
      <w:r>
        <w:rPr>
          <w:sz w:val="24"/>
        </w:rPr>
        <w:t>prouver v </w:t>
      </w:r>
      <w:r>
        <w:rPr>
          <w:i/>
          <w:sz w:val="24"/>
        </w:rPr>
        <w:t>to prove 635</w:t>
      </w:r>
    </w:p>
    <w:p>
      <w:pPr>
        <w:spacing w:before="1"/>
        <w:ind w:left="155" w:right="0" w:firstLine="0"/>
        <w:jc w:val="left"/>
        <w:rPr>
          <w:i/>
          <w:sz w:val="24"/>
        </w:rPr>
      </w:pPr>
      <w:r>
        <w:rPr>
          <w:sz w:val="24"/>
        </w:rPr>
        <w:t>provenance nf </w:t>
      </w:r>
      <w:r>
        <w:rPr>
          <w:i/>
          <w:sz w:val="24"/>
        </w:rPr>
        <w:t>origin 2622</w:t>
      </w:r>
    </w:p>
    <w:p>
      <w:pPr>
        <w:spacing w:before="0"/>
        <w:ind w:left="155" w:right="0" w:firstLine="0"/>
        <w:jc w:val="left"/>
        <w:rPr>
          <w:i/>
          <w:sz w:val="24"/>
        </w:rPr>
      </w:pPr>
      <w:r>
        <w:rPr>
          <w:sz w:val="24"/>
        </w:rPr>
        <w:t>provenir v </w:t>
      </w:r>
      <w:r>
        <w:rPr>
          <w:i/>
          <w:sz w:val="24"/>
        </w:rPr>
        <w:t>to be from, come from 1562</w:t>
      </w:r>
    </w:p>
    <w:p>
      <w:pPr>
        <w:spacing w:before="0"/>
        <w:ind w:left="155" w:right="6452" w:firstLine="0"/>
        <w:jc w:val="left"/>
        <w:rPr>
          <w:i/>
          <w:sz w:val="24"/>
        </w:rPr>
      </w:pPr>
      <w:r>
        <w:rPr>
          <w:sz w:val="24"/>
        </w:rPr>
        <w:t>province nf </w:t>
      </w:r>
      <w:r>
        <w:rPr>
          <w:i/>
          <w:sz w:val="24"/>
        </w:rPr>
        <w:t>province 861 </w:t>
      </w:r>
      <w:r>
        <w:rPr>
          <w:sz w:val="24"/>
        </w:rPr>
        <w:t>provincial nadj </w:t>
      </w:r>
      <w:r>
        <w:rPr>
          <w:i/>
          <w:sz w:val="24"/>
        </w:rPr>
        <w:t>provincial 2184 </w:t>
      </w:r>
      <w:r>
        <w:rPr>
          <w:sz w:val="24"/>
        </w:rPr>
        <w:t>provision nf </w:t>
      </w:r>
      <w:r>
        <w:rPr>
          <w:i/>
          <w:sz w:val="24"/>
        </w:rPr>
        <w:t>stock, supply 4536</w:t>
      </w:r>
    </w:p>
    <w:p>
      <w:pPr>
        <w:spacing w:before="0"/>
        <w:ind w:left="155" w:right="4445" w:firstLine="0"/>
        <w:jc w:val="left"/>
        <w:rPr>
          <w:i/>
          <w:sz w:val="24"/>
        </w:rPr>
      </w:pPr>
      <w:r>
        <w:rPr>
          <w:sz w:val="24"/>
        </w:rPr>
        <w:t>provisoire adj(f) temporary, provisional 2075 provisoirement adv </w:t>
      </w:r>
      <w:r>
        <w:rPr>
          <w:i/>
          <w:sz w:val="24"/>
        </w:rPr>
        <w:t>temporarily, provisionally 4991 </w:t>
      </w:r>
      <w:r>
        <w:rPr>
          <w:sz w:val="24"/>
        </w:rPr>
        <w:t>provocation nf </w:t>
      </w:r>
      <w:r>
        <w:rPr>
          <w:i/>
          <w:sz w:val="24"/>
        </w:rPr>
        <w:t>provocation 4132</w:t>
      </w:r>
    </w:p>
    <w:p>
      <w:pPr>
        <w:spacing w:before="0"/>
        <w:ind w:left="155" w:right="0" w:firstLine="0"/>
        <w:jc w:val="left"/>
        <w:rPr>
          <w:i/>
          <w:sz w:val="24"/>
        </w:rPr>
      </w:pPr>
      <w:r>
        <w:rPr>
          <w:sz w:val="24"/>
        </w:rPr>
        <w:t>provoquer v </w:t>
      </w:r>
      <w:r>
        <w:rPr>
          <w:i/>
          <w:sz w:val="24"/>
        </w:rPr>
        <w:t>to provoke 1095</w:t>
      </w:r>
    </w:p>
    <w:p>
      <w:pPr>
        <w:spacing w:before="0"/>
        <w:ind w:left="155" w:right="5032" w:firstLine="0"/>
        <w:jc w:val="left"/>
        <w:rPr>
          <w:i/>
          <w:sz w:val="24"/>
        </w:rPr>
      </w:pPr>
      <w:r>
        <w:rPr>
          <w:sz w:val="24"/>
        </w:rPr>
        <w:t>proximité nf </w:t>
      </w:r>
      <w:r>
        <w:rPr>
          <w:i/>
          <w:sz w:val="24"/>
        </w:rPr>
        <w:t>proximity, nearness, closeness 2977 </w:t>
      </w:r>
      <w:r>
        <w:rPr>
          <w:sz w:val="24"/>
        </w:rPr>
        <w:t>prudence nf </w:t>
      </w:r>
      <w:r>
        <w:rPr>
          <w:i/>
          <w:sz w:val="24"/>
        </w:rPr>
        <w:t>prudence, care, caution 1966 </w:t>
      </w:r>
      <w:r>
        <w:rPr>
          <w:sz w:val="24"/>
        </w:rPr>
        <w:t>prudent adj </w:t>
      </w:r>
      <w:r>
        <w:rPr>
          <w:i/>
          <w:sz w:val="24"/>
        </w:rPr>
        <w:t>prudent, careful, cautious 1529 </w:t>
      </w:r>
      <w:r>
        <w:rPr>
          <w:sz w:val="24"/>
        </w:rPr>
        <w:t>psychologie nf </w:t>
      </w:r>
      <w:r>
        <w:rPr>
          <w:i/>
          <w:sz w:val="24"/>
        </w:rPr>
        <w:t>psychology 4836</w:t>
      </w:r>
    </w:p>
    <w:p>
      <w:pPr>
        <w:spacing w:before="0"/>
        <w:ind w:left="155" w:right="5819" w:firstLine="0"/>
        <w:jc w:val="left"/>
        <w:rPr>
          <w:i/>
          <w:sz w:val="24"/>
        </w:rPr>
      </w:pPr>
      <w:r>
        <w:rPr>
          <w:sz w:val="24"/>
        </w:rPr>
        <w:t>psychologique adj(f) psychological 2550 public nadj </w:t>
      </w:r>
      <w:r>
        <w:rPr>
          <w:i/>
          <w:sz w:val="24"/>
        </w:rPr>
        <w:t>public, audience 285</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publication nf </w:t>
      </w:r>
      <w:r>
        <w:rPr>
          <w:i/>
          <w:sz w:val="24"/>
        </w:rPr>
        <w:t>publication 1421</w:t>
      </w:r>
    </w:p>
    <w:p>
      <w:pPr>
        <w:spacing w:before="0"/>
        <w:ind w:left="155" w:right="4445" w:firstLine="0"/>
        <w:jc w:val="left"/>
        <w:rPr>
          <w:i/>
          <w:sz w:val="24"/>
        </w:rPr>
      </w:pPr>
      <w:r>
        <w:rPr>
          <w:sz w:val="24"/>
        </w:rPr>
        <w:t>publicitaire nadj(f) advertising, promotional 3573 publicité nf </w:t>
      </w:r>
      <w:r>
        <w:rPr>
          <w:i/>
          <w:sz w:val="24"/>
        </w:rPr>
        <w:t>advertising, advertisement, publicity 2110 </w:t>
      </w:r>
      <w:r>
        <w:rPr>
          <w:sz w:val="24"/>
        </w:rPr>
        <w:t>publier v </w:t>
      </w:r>
      <w:r>
        <w:rPr>
          <w:i/>
          <w:sz w:val="24"/>
        </w:rPr>
        <w:t>to publish 768</w:t>
      </w:r>
    </w:p>
    <w:p>
      <w:pPr>
        <w:spacing w:before="0"/>
        <w:ind w:left="155" w:right="6645" w:firstLine="0"/>
        <w:jc w:val="left"/>
        <w:rPr>
          <w:i/>
          <w:sz w:val="24"/>
        </w:rPr>
      </w:pPr>
      <w:r>
        <w:rPr>
          <w:sz w:val="24"/>
        </w:rPr>
        <w:t>publique adj,nf </w:t>
      </w:r>
      <w:r>
        <w:rPr>
          <w:i/>
          <w:sz w:val="24"/>
        </w:rPr>
        <w:t>public 554 </w:t>
      </w:r>
      <w:r>
        <w:rPr>
          <w:sz w:val="24"/>
        </w:rPr>
        <w:t>publiquement adv </w:t>
      </w:r>
      <w:r>
        <w:rPr>
          <w:i/>
          <w:sz w:val="24"/>
        </w:rPr>
        <w:t>publicly 3014 </w:t>
      </w:r>
      <w:r>
        <w:rPr>
          <w:sz w:val="24"/>
        </w:rPr>
        <w:t>puis adv </w:t>
      </w:r>
      <w:r>
        <w:rPr>
          <w:i/>
          <w:sz w:val="24"/>
        </w:rPr>
        <w:t>then, so 230</w:t>
      </w:r>
    </w:p>
    <w:p>
      <w:pPr>
        <w:spacing w:before="0"/>
        <w:ind w:left="155" w:right="6621" w:firstLine="0"/>
        <w:jc w:val="left"/>
        <w:rPr>
          <w:i/>
          <w:sz w:val="24"/>
        </w:rPr>
      </w:pPr>
      <w:r>
        <w:rPr>
          <w:sz w:val="24"/>
        </w:rPr>
        <w:t>puiser v </w:t>
      </w:r>
      <w:r>
        <w:rPr>
          <w:i/>
          <w:sz w:val="24"/>
        </w:rPr>
        <w:t>to </w:t>
      </w:r>
      <w:r>
        <w:rPr>
          <w:i/>
          <w:spacing w:val="-4"/>
          <w:sz w:val="24"/>
        </w:rPr>
        <w:t>draw, </w:t>
      </w:r>
      <w:r>
        <w:rPr>
          <w:i/>
          <w:sz w:val="24"/>
        </w:rPr>
        <w:t>take 3388 </w:t>
      </w:r>
      <w:r>
        <w:rPr>
          <w:sz w:val="24"/>
        </w:rPr>
        <w:t>puisque conj </w:t>
      </w:r>
      <w:r>
        <w:rPr>
          <w:i/>
          <w:sz w:val="24"/>
        </w:rPr>
        <w:t>since 528 </w:t>
      </w:r>
      <w:r>
        <w:rPr>
          <w:sz w:val="24"/>
        </w:rPr>
        <w:t>puissance nf </w:t>
      </w:r>
      <w:r>
        <w:rPr>
          <w:i/>
          <w:sz w:val="24"/>
        </w:rPr>
        <w:t>power 1076 </w:t>
      </w:r>
      <w:r>
        <w:rPr>
          <w:sz w:val="24"/>
        </w:rPr>
        <w:t>puissant nadj </w:t>
      </w:r>
      <w:r>
        <w:rPr>
          <w:i/>
          <w:sz w:val="24"/>
        </w:rPr>
        <w:t>powerful 1229 </w:t>
      </w:r>
      <w:r>
        <w:rPr>
          <w:sz w:val="24"/>
        </w:rPr>
        <w:t>puits nm(pl) </w:t>
      </w:r>
      <w:r>
        <w:rPr>
          <w:i/>
          <w:sz w:val="24"/>
        </w:rPr>
        <w:t>well, shaft, pit 4838 </w:t>
      </w:r>
      <w:r>
        <w:rPr>
          <w:sz w:val="24"/>
        </w:rPr>
        <w:t>punir v </w:t>
      </w:r>
      <w:r>
        <w:rPr>
          <w:i/>
          <w:sz w:val="24"/>
        </w:rPr>
        <w:t>to punish</w:t>
      </w:r>
      <w:r>
        <w:rPr>
          <w:i/>
          <w:spacing w:val="1"/>
          <w:sz w:val="24"/>
        </w:rPr>
        <w:t> </w:t>
      </w:r>
      <w:r>
        <w:rPr>
          <w:i/>
          <w:sz w:val="24"/>
        </w:rPr>
        <w:t>2149</w:t>
      </w:r>
    </w:p>
    <w:p>
      <w:pPr>
        <w:spacing w:before="0"/>
        <w:ind w:left="155" w:right="6995" w:firstLine="0"/>
        <w:jc w:val="left"/>
        <w:rPr>
          <w:i/>
          <w:sz w:val="24"/>
        </w:rPr>
      </w:pPr>
      <w:r>
        <w:rPr>
          <w:sz w:val="24"/>
        </w:rPr>
        <w:t>punition nf </w:t>
      </w:r>
      <w:r>
        <w:rPr>
          <w:i/>
          <w:sz w:val="24"/>
        </w:rPr>
        <w:t>punishment 4322 </w:t>
      </w:r>
      <w:r>
        <w:rPr>
          <w:sz w:val="24"/>
        </w:rPr>
        <w:t>pur nadj </w:t>
      </w:r>
      <w:r>
        <w:rPr>
          <w:i/>
          <w:sz w:val="24"/>
        </w:rPr>
        <w:t>pure 1643 </w:t>
      </w:r>
      <w:r>
        <w:rPr>
          <w:sz w:val="24"/>
        </w:rPr>
        <w:t>purement adv </w:t>
      </w:r>
      <w:r>
        <w:rPr>
          <w:i/>
          <w:sz w:val="24"/>
        </w:rPr>
        <w:t>purely</w:t>
      </w:r>
      <w:r>
        <w:rPr>
          <w:i/>
          <w:spacing w:val="-5"/>
          <w:sz w:val="24"/>
        </w:rPr>
        <w:t> </w:t>
      </w:r>
      <w:r>
        <w:rPr>
          <w:i/>
          <w:sz w:val="24"/>
        </w:rPr>
        <w:t>2327</w:t>
      </w:r>
    </w:p>
    <w:p>
      <w:pPr>
        <w:spacing w:before="0"/>
        <w:ind w:left="155" w:right="0" w:firstLine="0"/>
        <w:jc w:val="left"/>
        <w:rPr>
          <w:i/>
          <w:sz w:val="24"/>
        </w:rPr>
      </w:pPr>
      <w:r>
        <w:rPr>
          <w:sz w:val="24"/>
        </w:rPr>
        <w:t>purger v </w:t>
      </w:r>
      <w:r>
        <w:rPr>
          <w:i/>
          <w:sz w:val="24"/>
        </w:rPr>
        <w:t>to purge, bleed, drain 4412</w:t>
      </w:r>
    </w:p>
    <w:p>
      <w:pPr>
        <w:spacing w:before="0"/>
        <w:ind w:left="155" w:right="0" w:firstLine="0"/>
        <w:jc w:val="left"/>
        <w:rPr>
          <w:i/>
          <w:sz w:val="24"/>
        </w:rPr>
      </w:pPr>
      <w:r>
        <w:rPr>
          <w:sz w:val="24"/>
        </w:rPr>
        <w:t>putain nf </w:t>
      </w:r>
      <w:r>
        <w:rPr>
          <w:i/>
          <w:sz w:val="24"/>
        </w:rPr>
        <w:t>whore, bitch; stupid 2704</w:t>
      </w:r>
    </w:p>
    <w:p>
      <w:pPr>
        <w:pStyle w:val="BodyText"/>
        <w:spacing w:line="550" w:lineRule="atLeast" w:before="2"/>
        <w:ind w:left="155" w:right="8798" w:firstLine="60"/>
      </w:pPr>
      <w:r>
        <w:rPr/>
        <w:t>Page 244 Qq</w:t>
      </w:r>
    </w:p>
    <w:p>
      <w:pPr>
        <w:spacing w:before="2"/>
        <w:ind w:left="155" w:right="5648" w:firstLine="0"/>
        <w:jc w:val="left"/>
        <w:rPr>
          <w:i/>
          <w:sz w:val="24"/>
        </w:rPr>
      </w:pPr>
      <w:r>
        <w:rPr>
          <w:sz w:val="24"/>
        </w:rPr>
        <w:t>quai nm </w:t>
      </w:r>
      <w:r>
        <w:rPr>
          <w:i/>
          <w:sz w:val="24"/>
        </w:rPr>
        <w:t>platform, </w:t>
      </w:r>
      <w:r>
        <w:rPr>
          <w:i/>
          <w:spacing w:val="-3"/>
          <w:sz w:val="24"/>
        </w:rPr>
        <w:t>quay, </w:t>
      </w:r>
      <w:r>
        <w:rPr>
          <w:i/>
          <w:sz w:val="24"/>
        </w:rPr>
        <w:t>embankment 3354 </w:t>
      </w:r>
      <w:r>
        <w:rPr>
          <w:sz w:val="24"/>
        </w:rPr>
        <w:t>qualification nf </w:t>
      </w:r>
      <w:r>
        <w:rPr>
          <w:i/>
          <w:sz w:val="24"/>
        </w:rPr>
        <w:t>qualification 4004 </w:t>
      </w:r>
      <w:r>
        <w:rPr>
          <w:sz w:val="24"/>
        </w:rPr>
        <w:t>qualifier v </w:t>
      </w:r>
      <w:r>
        <w:rPr>
          <w:i/>
          <w:sz w:val="24"/>
        </w:rPr>
        <w:t>to qualify</w:t>
      </w:r>
      <w:r>
        <w:rPr>
          <w:i/>
          <w:spacing w:val="2"/>
          <w:sz w:val="24"/>
        </w:rPr>
        <w:t> </w:t>
      </w:r>
      <w:r>
        <w:rPr>
          <w:i/>
          <w:sz w:val="24"/>
        </w:rPr>
        <w:t>1283</w:t>
      </w:r>
    </w:p>
    <w:p>
      <w:pPr>
        <w:spacing w:before="0"/>
        <w:ind w:left="155" w:right="7238" w:firstLine="0"/>
        <w:jc w:val="left"/>
        <w:rPr>
          <w:i/>
          <w:sz w:val="24"/>
        </w:rPr>
      </w:pPr>
      <w:r>
        <w:rPr>
          <w:sz w:val="24"/>
        </w:rPr>
        <w:t>qualité nf </w:t>
      </w:r>
      <w:r>
        <w:rPr>
          <w:i/>
          <w:sz w:val="24"/>
        </w:rPr>
        <w:t>quality 606 </w:t>
      </w:r>
      <w:r>
        <w:rPr>
          <w:sz w:val="24"/>
        </w:rPr>
        <w:t>quand adv,conj </w:t>
      </w:r>
      <w:r>
        <w:rPr>
          <w:i/>
          <w:sz w:val="24"/>
        </w:rPr>
        <w:t>when 119 </w:t>
      </w:r>
      <w:r>
        <w:rPr>
          <w:sz w:val="24"/>
        </w:rPr>
        <w:t>quant adv </w:t>
      </w:r>
      <w:r>
        <w:rPr>
          <w:i/>
          <w:sz w:val="24"/>
        </w:rPr>
        <w:t>as for 275 </w:t>
      </w:r>
      <w:r>
        <w:rPr>
          <w:sz w:val="24"/>
        </w:rPr>
        <w:t>quantité nf </w:t>
      </w:r>
      <w:r>
        <w:rPr>
          <w:i/>
          <w:sz w:val="24"/>
        </w:rPr>
        <w:t>quantity 1680</w:t>
      </w:r>
    </w:p>
    <w:p>
      <w:pPr>
        <w:spacing w:before="0"/>
        <w:ind w:left="155" w:right="6705" w:firstLine="0"/>
        <w:jc w:val="left"/>
        <w:rPr>
          <w:i/>
          <w:sz w:val="24"/>
        </w:rPr>
      </w:pPr>
      <w:r>
        <w:rPr>
          <w:sz w:val="24"/>
        </w:rPr>
        <w:t>quarantaine nf </w:t>
      </w:r>
      <w:r>
        <w:rPr>
          <w:i/>
          <w:sz w:val="24"/>
        </w:rPr>
        <w:t>about forty 4288 </w:t>
      </w:r>
      <w:r>
        <w:rPr>
          <w:sz w:val="24"/>
        </w:rPr>
        <w:t>quarante det,nmi </w:t>
      </w:r>
      <w:r>
        <w:rPr>
          <w:i/>
          <w:sz w:val="24"/>
        </w:rPr>
        <w:t>forty 2436 </w:t>
      </w:r>
      <w:r>
        <w:rPr>
          <w:sz w:val="24"/>
        </w:rPr>
        <w:t>quart nadj </w:t>
      </w:r>
      <w:r>
        <w:rPr>
          <w:i/>
          <w:sz w:val="24"/>
        </w:rPr>
        <w:t>quarter 1575</w:t>
      </w:r>
    </w:p>
    <w:p>
      <w:pPr>
        <w:spacing w:before="0"/>
        <w:ind w:left="155" w:right="6513" w:firstLine="0"/>
        <w:jc w:val="left"/>
        <w:rPr>
          <w:i/>
          <w:sz w:val="24"/>
        </w:rPr>
      </w:pPr>
      <w:r>
        <w:rPr>
          <w:sz w:val="24"/>
        </w:rPr>
        <w:t>quartier nm </w:t>
      </w:r>
      <w:r>
        <w:rPr>
          <w:i/>
          <w:sz w:val="24"/>
        </w:rPr>
        <w:t>district, quarter </w:t>
      </w:r>
      <w:r>
        <w:rPr>
          <w:i/>
          <w:spacing w:val="-5"/>
          <w:sz w:val="24"/>
        </w:rPr>
        <w:t>1187 </w:t>
      </w:r>
      <w:r>
        <w:rPr>
          <w:sz w:val="24"/>
        </w:rPr>
        <w:t>quasi </w:t>
      </w:r>
      <w:r>
        <w:rPr>
          <w:spacing w:val="-3"/>
          <w:sz w:val="24"/>
        </w:rPr>
        <w:t>adv,nm </w:t>
      </w:r>
      <w:r>
        <w:rPr>
          <w:i/>
          <w:sz w:val="24"/>
        </w:rPr>
        <w:t>almost, nearly 2778 </w:t>
      </w:r>
      <w:r>
        <w:rPr>
          <w:sz w:val="24"/>
        </w:rPr>
        <w:t>quasiment adv </w:t>
      </w:r>
      <w:r>
        <w:rPr>
          <w:i/>
          <w:sz w:val="24"/>
        </w:rPr>
        <w:t>almost, early 3538 </w:t>
      </w:r>
      <w:r>
        <w:rPr>
          <w:sz w:val="24"/>
        </w:rPr>
        <w:t>quatorze det,nmi </w:t>
      </w:r>
      <w:r>
        <w:rPr>
          <w:i/>
          <w:sz w:val="24"/>
        </w:rPr>
        <w:t>fourteen 3359 </w:t>
      </w:r>
      <w:r>
        <w:rPr>
          <w:sz w:val="24"/>
        </w:rPr>
        <w:t>quatre det,nmi </w:t>
      </w:r>
      <w:r>
        <w:rPr>
          <w:i/>
          <w:sz w:val="24"/>
        </w:rPr>
        <w:t>four 253 </w:t>
      </w:r>
      <w:r>
        <w:rPr>
          <w:sz w:val="24"/>
        </w:rPr>
        <w:t>quatrième det,nm,nf </w:t>
      </w:r>
      <w:r>
        <w:rPr>
          <w:i/>
          <w:sz w:val="24"/>
        </w:rPr>
        <w:t>fourth</w:t>
      </w:r>
      <w:r>
        <w:rPr>
          <w:i/>
          <w:spacing w:val="-2"/>
          <w:sz w:val="24"/>
        </w:rPr>
        <w:t> </w:t>
      </w:r>
      <w:r>
        <w:rPr>
          <w:i/>
          <w:sz w:val="24"/>
        </w:rPr>
        <w:t>1603</w:t>
      </w:r>
    </w:p>
    <w:p>
      <w:pPr>
        <w:spacing w:before="0"/>
        <w:ind w:left="155" w:right="0" w:firstLine="0"/>
        <w:jc w:val="left"/>
        <w:rPr>
          <w:i/>
          <w:sz w:val="24"/>
        </w:rPr>
      </w:pPr>
      <w:r>
        <w:rPr>
          <w:sz w:val="24"/>
        </w:rPr>
        <w:t>que adv,conj,pro </w:t>
      </w:r>
      <w:r>
        <w:rPr>
          <w:i/>
          <w:sz w:val="24"/>
        </w:rPr>
        <w:t>that, which, who, whom 9</w:t>
      </w:r>
    </w:p>
    <w:p>
      <w:pPr>
        <w:pStyle w:val="BodyText"/>
        <w:ind w:left="155" w:right="4009"/>
        <w:rPr>
          <w:i/>
        </w:rPr>
      </w:pPr>
      <w:r>
        <w:rPr/>
        <w:t>québécois nadj(pl) Quebecker, Quebecer, Québécois 1970 quel det,adj,pro </w:t>
      </w:r>
      <w:r>
        <w:rPr>
          <w:i/>
        </w:rPr>
        <w:t>which, what 146</w:t>
      </w:r>
    </w:p>
    <w:p>
      <w:pPr>
        <w:spacing w:before="1"/>
        <w:ind w:left="155" w:right="6059" w:firstLine="0"/>
        <w:jc w:val="left"/>
        <w:rPr>
          <w:i/>
          <w:sz w:val="24"/>
        </w:rPr>
      </w:pPr>
      <w:r>
        <w:rPr>
          <w:sz w:val="24"/>
        </w:rPr>
        <w:t>quelconque adj(f) </w:t>
      </w:r>
      <w:r>
        <w:rPr>
          <w:spacing w:val="-5"/>
          <w:sz w:val="24"/>
        </w:rPr>
        <w:t>any, </w:t>
      </w:r>
      <w:r>
        <w:rPr>
          <w:sz w:val="24"/>
        </w:rPr>
        <w:t>some 1934 quelque adv,adj,det </w:t>
      </w:r>
      <w:r>
        <w:rPr>
          <w:i/>
          <w:sz w:val="24"/>
        </w:rPr>
        <w:t>some 70 </w:t>
      </w:r>
      <w:r>
        <w:rPr>
          <w:sz w:val="24"/>
        </w:rPr>
        <w:t>quelquefois adv </w:t>
      </w:r>
      <w:r>
        <w:rPr>
          <w:i/>
          <w:sz w:val="24"/>
        </w:rPr>
        <w:t>sometimes 3170 </w:t>
      </w:r>
      <w:r>
        <w:rPr>
          <w:sz w:val="24"/>
        </w:rPr>
        <w:t>quelques-uns pro </w:t>
      </w:r>
      <w:r>
        <w:rPr>
          <w:i/>
          <w:sz w:val="24"/>
        </w:rPr>
        <w:t>some, a few 2514 </w:t>
      </w:r>
      <w:r>
        <w:rPr>
          <w:sz w:val="24"/>
        </w:rPr>
        <w:t>quelqu'un pro </w:t>
      </w:r>
      <w:r>
        <w:rPr>
          <w:i/>
          <w:sz w:val="24"/>
        </w:rPr>
        <w:t>somebody, someone</w:t>
      </w:r>
      <w:r>
        <w:rPr>
          <w:i/>
          <w:spacing w:val="-21"/>
          <w:sz w:val="24"/>
        </w:rPr>
        <w:t> </w:t>
      </w:r>
      <w:r>
        <w:rPr>
          <w:i/>
          <w:sz w:val="24"/>
        </w:rPr>
        <w:t>772 </w:t>
      </w:r>
      <w:r>
        <w:rPr>
          <w:sz w:val="24"/>
        </w:rPr>
        <w:t>querelle nf </w:t>
      </w:r>
      <w:r>
        <w:rPr>
          <w:i/>
          <w:sz w:val="24"/>
        </w:rPr>
        <w:t>quarrel</w:t>
      </w:r>
      <w:r>
        <w:rPr>
          <w:i/>
          <w:spacing w:val="-1"/>
          <w:sz w:val="24"/>
        </w:rPr>
        <w:t> </w:t>
      </w:r>
      <w:r>
        <w:rPr>
          <w:i/>
          <w:sz w:val="24"/>
        </w:rPr>
        <w:t>3557</w:t>
      </w:r>
    </w:p>
    <w:p>
      <w:pPr>
        <w:spacing w:before="0"/>
        <w:ind w:left="155" w:right="0" w:firstLine="0"/>
        <w:jc w:val="left"/>
        <w:rPr>
          <w:i/>
          <w:sz w:val="24"/>
        </w:rPr>
      </w:pPr>
      <w:r>
        <w:rPr>
          <w:sz w:val="24"/>
        </w:rPr>
        <w:t>question nf </w:t>
      </w:r>
      <w:r>
        <w:rPr>
          <w:i/>
          <w:sz w:val="24"/>
        </w:rPr>
        <w:t>question</w:t>
      </w:r>
      <w:r>
        <w:rPr>
          <w:i/>
          <w:spacing w:val="-4"/>
          <w:sz w:val="24"/>
        </w:rPr>
        <w:t> </w:t>
      </w:r>
      <w:r>
        <w:rPr>
          <w:i/>
          <w:sz w:val="24"/>
        </w:rPr>
        <w:t>144</w:t>
      </w:r>
    </w:p>
    <w:p>
      <w:pPr>
        <w:spacing w:before="0"/>
        <w:ind w:left="155" w:right="0" w:firstLine="0"/>
        <w:jc w:val="left"/>
        <w:rPr>
          <w:i/>
          <w:sz w:val="24"/>
        </w:rPr>
      </w:pPr>
      <w:r>
        <w:rPr>
          <w:sz w:val="24"/>
        </w:rPr>
        <w:t>questionner v </w:t>
      </w:r>
      <w:r>
        <w:rPr>
          <w:i/>
          <w:sz w:val="24"/>
        </w:rPr>
        <w:t>to question 4856</w:t>
      </w:r>
    </w:p>
    <w:p>
      <w:pPr>
        <w:spacing w:before="0"/>
        <w:ind w:left="155" w:right="5459" w:firstLine="0"/>
        <w:jc w:val="left"/>
        <w:rPr>
          <w:i/>
          <w:sz w:val="24"/>
        </w:rPr>
      </w:pPr>
      <w:r>
        <w:rPr>
          <w:sz w:val="24"/>
        </w:rPr>
        <w:t>quête nf </w:t>
      </w:r>
      <w:r>
        <w:rPr>
          <w:i/>
          <w:sz w:val="24"/>
        </w:rPr>
        <w:t>quest, pursuit, collection 2672 </w:t>
      </w:r>
      <w:r>
        <w:rPr>
          <w:sz w:val="24"/>
        </w:rPr>
        <w:t>queue nf </w:t>
      </w:r>
      <w:r>
        <w:rPr>
          <w:i/>
          <w:sz w:val="24"/>
        </w:rPr>
        <w:t>tail, handle, stalk, stem, rear 3255 </w:t>
      </w:r>
      <w:r>
        <w:rPr>
          <w:sz w:val="24"/>
        </w:rPr>
        <w:t>qui pro </w:t>
      </w:r>
      <w:r>
        <w:rPr>
          <w:i/>
          <w:sz w:val="24"/>
        </w:rPr>
        <w:t>who, whom 14</w:t>
      </w:r>
    </w:p>
    <w:p>
      <w:pPr>
        <w:spacing w:after="0"/>
        <w:jc w:val="left"/>
        <w:rPr>
          <w:sz w:val="24"/>
        </w:rPr>
        <w:sectPr>
          <w:pgSz w:w="11900" w:h="16840"/>
          <w:pgMar w:top="1060" w:bottom="280" w:left="980" w:right="1000"/>
        </w:sectPr>
      </w:pPr>
    </w:p>
    <w:p>
      <w:pPr>
        <w:spacing w:before="74"/>
        <w:ind w:left="155" w:right="5661" w:firstLine="0"/>
        <w:jc w:val="both"/>
        <w:rPr>
          <w:i/>
          <w:sz w:val="24"/>
        </w:rPr>
      </w:pPr>
      <w:r>
        <w:rPr>
          <w:sz w:val="24"/>
        </w:rPr>
        <w:t>quiconque pro </w:t>
      </w:r>
      <w:r>
        <w:rPr>
          <w:i/>
          <w:sz w:val="24"/>
        </w:rPr>
        <w:t>whoever, anyone who 3222 </w:t>
      </w:r>
      <w:r>
        <w:rPr>
          <w:sz w:val="24"/>
        </w:rPr>
        <w:t>quinzaine nf </w:t>
      </w:r>
      <w:r>
        <w:rPr>
          <w:i/>
          <w:sz w:val="24"/>
        </w:rPr>
        <w:t>about fifteen, two weeks 3673 </w:t>
      </w:r>
      <w:r>
        <w:rPr>
          <w:sz w:val="24"/>
        </w:rPr>
        <w:t>quinze det,nmi </w:t>
      </w:r>
      <w:r>
        <w:rPr>
          <w:i/>
          <w:sz w:val="24"/>
        </w:rPr>
        <w:t>fifteen 1472</w:t>
      </w:r>
    </w:p>
    <w:p>
      <w:pPr>
        <w:spacing w:before="0"/>
        <w:ind w:left="155" w:right="0" w:firstLine="0"/>
        <w:jc w:val="left"/>
        <w:rPr>
          <w:i/>
          <w:sz w:val="24"/>
        </w:rPr>
      </w:pPr>
      <w:r>
        <w:rPr>
          <w:sz w:val="24"/>
        </w:rPr>
        <w:t>quitter v </w:t>
      </w:r>
      <w:r>
        <w:rPr>
          <w:i/>
          <w:sz w:val="24"/>
        </w:rPr>
        <w:t>to leave 507</w:t>
      </w:r>
    </w:p>
    <w:p>
      <w:pPr>
        <w:spacing w:before="0"/>
        <w:ind w:left="155" w:right="0" w:firstLine="0"/>
        <w:jc w:val="left"/>
        <w:rPr>
          <w:i/>
          <w:sz w:val="24"/>
        </w:rPr>
      </w:pPr>
      <w:r>
        <w:rPr>
          <w:sz w:val="24"/>
        </w:rPr>
        <w:t>quoi pro </w:t>
      </w:r>
      <w:r>
        <w:rPr>
          <w:i/>
          <w:sz w:val="24"/>
        </w:rPr>
        <w:t>what 297</w:t>
      </w:r>
    </w:p>
    <w:p>
      <w:pPr>
        <w:spacing w:before="0"/>
        <w:ind w:left="155" w:right="0" w:firstLine="0"/>
        <w:jc w:val="left"/>
        <w:rPr>
          <w:i/>
          <w:sz w:val="24"/>
        </w:rPr>
      </w:pPr>
      <w:r>
        <w:rPr>
          <w:sz w:val="24"/>
        </w:rPr>
        <w:t>quoique conj </w:t>
      </w:r>
      <w:r>
        <w:rPr>
          <w:i/>
          <w:sz w:val="24"/>
        </w:rPr>
        <w:t>although, though 3243</w:t>
      </w:r>
    </w:p>
    <w:p>
      <w:pPr>
        <w:spacing w:before="0"/>
        <w:ind w:left="155" w:right="0" w:firstLine="0"/>
        <w:jc w:val="left"/>
        <w:rPr>
          <w:i/>
          <w:sz w:val="24"/>
        </w:rPr>
      </w:pPr>
      <w:r>
        <w:rPr>
          <w:sz w:val="24"/>
        </w:rPr>
        <w:t>quota nm </w:t>
      </w:r>
      <w:r>
        <w:rPr>
          <w:i/>
          <w:sz w:val="24"/>
        </w:rPr>
        <w:t>quota 3801</w:t>
      </w:r>
    </w:p>
    <w:p>
      <w:pPr>
        <w:spacing w:before="0"/>
        <w:ind w:left="155" w:right="0" w:firstLine="0"/>
        <w:jc w:val="left"/>
        <w:rPr>
          <w:i/>
          <w:sz w:val="24"/>
        </w:rPr>
      </w:pPr>
      <w:r>
        <w:rPr>
          <w:sz w:val="24"/>
        </w:rPr>
        <w:t>quotidien nadj </w:t>
      </w:r>
      <w:r>
        <w:rPr>
          <w:i/>
          <w:sz w:val="24"/>
        </w:rPr>
        <w:t>daily 1318</w:t>
      </w:r>
    </w:p>
    <w:p>
      <w:pPr>
        <w:spacing w:before="0"/>
        <w:ind w:left="155" w:right="0" w:firstLine="0"/>
        <w:jc w:val="left"/>
        <w:rPr>
          <w:i/>
          <w:sz w:val="24"/>
        </w:rPr>
      </w:pPr>
      <w:r>
        <w:rPr>
          <w:sz w:val="24"/>
        </w:rPr>
        <w:t>quotidiennement adv </w:t>
      </w:r>
      <w:r>
        <w:rPr>
          <w:i/>
          <w:sz w:val="24"/>
        </w:rPr>
        <w:t>daily, every day 4181</w:t>
      </w:r>
    </w:p>
    <w:p>
      <w:pPr>
        <w:pStyle w:val="BodyText"/>
        <w:rPr>
          <w:i/>
        </w:rPr>
      </w:pPr>
    </w:p>
    <w:p>
      <w:pPr>
        <w:pStyle w:val="BodyText"/>
        <w:ind w:left="155"/>
      </w:pPr>
      <w:r>
        <w:rPr/>
        <w:t>Rr</w:t>
      </w:r>
    </w:p>
    <w:p>
      <w:pPr>
        <w:spacing w:before="0"/>
        <w:ind w:left="155" w:right="0" w:firstLine="0"/>
        <w:jc w:val="left"/>
        <w:rPr>
          <w:i/>
          <w:sz w:val="24"/>
        </w:rPr>
      </w:pPr>
      <w:r>
        <w:rPr>
          <w:sz w:val="24"/>
        </w:rPr>
        <w:t>raccrocher v </w:t>
      </w:r>
      <w:r>
        <w:rPr>
          <w:i/>
          <w:sz w:val="24"/>
        </w:rPr>
        <w:t>to hang up 4952</w:t>
      </w:r>
    </w:p>
    <w:p>
      <w:pPr>
        <w:spacing w:before="0"/>
        <w:ind w:left="155" w:right="0" w:firstLine="0"/>
        <w:jc w:val="left"/>
        <w:rPr>
          <w:i/>
          <w:sz w:val="24"/>
        </w:rPr>
      </w:pPr>
      <w:r>
        <w:rPr>
          <w:sz w:val="24"/>
        </w:rPr>
        <w:t>race nf </w:t>
      </w:r>
      <w:r>
        <w:rPr>
          <w:i/>
          <w:sz w:val="24"/>
        </w:rPr>
        <w:t>breed, race 2490</w:t>
      </w:r>
    </w:p>
    <w:p>
      <w:pPr>
        <w:spacing w:before="0"/>
        <w:ind w:left="155" w:right="0" w:firstLine="0"/>
        <w:jc w:val="left"/>
        <w:rPr>
          <w:i/>
          <w:sz w:val="24"/>
        </w:rPr>
      </w:pPr>
      <w:r>
        <w:rPr>
          <w:sz w:val="24"/>
        </w:rPr>
        <w:t>racheter v </w:t>
      </w:r>
      <w:r>
        <w:rPr>
          <w:i/>
          <w:sz w:val="24"/>
        </w:rPr>
        <w:t>to repurchase, buy back, redeem 3475</w:t>
      </w:r>
    </w:p>
    <w:p>
      <w:pPr>
        <w:spacing w:before="0"/>
        <w:ind w:left="155" w:right="7286" w:firstLine="0"/>
        <w:jc w:val="left"/>
        <w:rPr>
          <w:i/>
          <w:sz w:val="24"/>
        </w:rPr>
      </w:pPr>
      <w:r>
        <w:rPr>
          <w:sz w:val="24"/>
        </w:rPr>
        <w:t>racial adj </w:t>
      </w:r>
      <w:r>
        <w:rPr>
          <w:i/>
          <w:sz w:val="24"/>
        </w:rPr>
        <w:t>racial 4941 </w:t>
      </w:r>
      <w:r>
        <w:rPr>
          <w:sz w:val="24"/>
        </w:rPr>
        <w:t>racine nf </w:t>
      </w:r>
      <w:r>
        <w:rPr>
          <w:i/>
          <w:sz w:val="24"/>
        </w:rPr>
        <w:t>root 2593 </w:t>
      </w:r>
      <w:r>
        <w:rPr>
          <w:sz w:val="24"/>
        </w:rPr>
        <w:t>racisme nm </w:t>
      </w:r>
      <w:r>
        <w:rPr>
          <w:i/>
          <w:sz w:val="24"/>
        </w:rPr>
        <w:t>racism 4044 </w:t>
      </w:r>
      <w:r>
        <w:rPr>
          <w:sz w:val="24"/>
        </w:rPr>
        <w:t>raciste nadj(f) racist 4805 raconter v </w:t>
      </w:r>
      <w:r>
        <w:rPr>
          <w:i/>
          <w:sz w:val="24"/>
        </w:rPr>
        <w:t>to tell 890 </w:t>
      </w:r>
      <w:r>
        <w:rPr>
          <w:sz w:val="24"/>
        </w:rPr>
        <w:t>radical nadj </w:t>
      </w:r>
      <w:r>
        <w:rPr>
          <w:i/>
          <w:sz w:val="24"/>
        </w:rPr>
        <w:t>radical 2127</w:t>
      </w:r>
    </w:p>
    <w:p>
      <w:pPr>
        <w:spacing w:before="0"/>
        <w:ind w:left="155" w:right="6632" w:firstLine="0"/>
        <w:jc w:val="left"/>
        <w:rPr>
          <w:i/>
          <w:sz w:val="24"/>
        </w:rPr>
      </w:pPr>
      <w:r>
        <w:rPr>
          <w:sz w:val="24"/>
        </w:rPr>
        <w:t>radicalement adv </w:t>
      </w:r>
      <w:r>
        <w:rPr>
          <w:i/>
          <w:sz w:val="24"/>
        </w:rPr>
        <w:t>radically 3860 </w:t>
      </w:r>
      <w:r>
        <w:rPr>
          <w:sz w:val="24"/>
        </w:rPr>
        <w:t>radio adji,nm,nf </w:t>
      </w:r>
      <w:r>
        <w:rPr>
          <w:i/>
          <w:sz w:val="24"/>
        </w:rPr>
        <w:t>radio 1526 </w:t>
      </w:r>
      <w:r>
        <w:rPr>
          <w:sz w:val="24"/>
        </w:rPr>
        <w:t>radioactif adj </w:t>
      </w:r>
      <w:r>
        <w:rPr>
          <w:i/>
          <w:sz w:val="24"/>
        </w:rPr>
        <w:t>radioactive 4294 </w:t>
      </w:r>
      <w:r>
        <w:rPr>
          <w:sz w:val="24"/>
        </w:rPr>
        <w:t>rage nf </w:t>
      </w:r>
      <w:r>
        <w:rPr>
          <w:i/>
          <w:sz w:val="24"/>
        </w:rPr>
        <w:t>rage, fury, rabies 3035 </w:t>
      </w:r>
      <w:r>
        <w:rPr>
          <w:sz w:val="24"/>
        </w:rPr>
        <w:t>raide adj(f) stiff, straight 3533 rail nm </w:t>
      </w:r>
      <w:r>
        <w:rPr>
          <w:i/>
          <w:sz w:val="24"/>
        </w:rPr>
        <w:t>rail, track 4697</w:t>
      </w:r>
    </w:p>
    <w:p>
      <w:pPr>
        <w:spacing w:before="0"/>
        <w:ind w:left="155" w:right="0" w:firstLine="0"/>
        <w:jc w:val="left"/>
        <w:rPr>
          <w:i/>
          <w:sz w:val="24"/>
        </w:rPr>
      </w:pPr>
      <w:r>
        <w:rPr>
          <w:sz w:val="24"/>
        </w:rPr>
        <w:t>raison nf </w:t>
      </w:r>
      <w:r>
        <w:rPr>
          <w:i/>
          <w:sz w:val="24"/>
        </w:rPr>
        <w:t>reason 72</w:t>
      </w:r>
    </w:p>
    <w:p>
      <w:pPr>
        <w:spacing w:before="0"/>
        <w:ind w:left="155" w:right="5966" w:firstLine="0"/>
        <w:jc w:val="left"/>
        <w:rPr>
          <w:i/>
          <w:sz w:val="24"/>
        </w:rPr>
      </w:pPr>
      <w:r>
        <w:rPr>
          <w:sz w:val="24"/>
        </w:rPr>
        <w:t>raisonnable adj(f) reasonable, fair 2021 raisonnement nm </w:t>
      </w:r>
      <w:r>
        <w:rPr>
          <w:i/>
          <w:sz w:val="24"/>
        </w:rPr>
        <w:t>reasoning 3352 </w:t>
      </w:r>
      <w:r>
        <w:rPr>
          <w:sz w:val="24"/>
        </w:rPr>
        <w:t>ralentir v </w:t>
      </w:r>
      <w:r>
        <w:rPr>
          <w:i/>
          <w:sz w:val="24"/>
        </w:rPr>
        <w:t>to slow down 2297 </w:t>
      </w:r>
      <w:r>
        <w:rPr>
          <w:sz w:val="24"/>
        </w:rPr>
        <w:t>ralentissement nm </w:t>
      </w:r>
      <w:r>
        <w:rPr>
          <w:i/>
          <w:sz w:val="24"/>
        </w:rPr>
        <w:t>slowing down 4041 </w:t>
      </w:r>
      <w:r>
        <w:rPr>
          <w:sz w:val="24"/>
        </w:rPr>
        <w:t>rallier v </w:t>
      </w:r>
      <w:r>
        <w:rPr>
          <w:i/>
          <w:sz w:val="24"/>
        </w:rPr>
        <w:t>to rally, win over, join 3915</w:t>
      </w:r>
    </w:p>
    <w:p>
      <w:pPr>
        <w:spacing w:before="0"/>
        <w:ind w:left="155" w:right="5074" w:firstLine="0"/>
        <w:jc w:val="left"/>
        <w:rPr>
          <w:i/>
          <w:sz w:val="24"/>
        </w:rPr>
      </w:pPr>
      <w:r>
        <w:rPr>
          <w:sz w:val="24"/>
        </w:rPr>
        <w:t>ramasser v </w:t>
      </w:r>
      <w:r>
        <w:rPr>
          <w:i/>
          <w:sz w:val="24"/>
        </w:rPr>
        <w:t>to pick up, collect, gather 3370 </w:t>
      </w:r>
      <w:r>
        <w:rPr>
          <w:sz w:val="24"/>
        </w:rPr>
        <w:t>ramener v </w:t>
      </w:r>
      <w:r>
        <w:rPr>
          <w:i/>
          <w:sz w:val="24"/>
        </w:rPr>
        <w:t>to bring back, return, take back 1097 </w:t>
      </w:r>
      <w:r>
        <w:rPr>
          <w:sz w:val="24"/>
        </w:rPr>
        <w:t>rang nm </w:t>
      </w:r>
      <w:r>
        <w:rPr>
          <w:i/>
          <w:sz w:val="24"/>
        </w:rPr>
        <w:t>rank, row 1484</w:t>
      </w:r>
    </w:p>
    <w:p>
      <w:pPr>
        <w:spacing w:before="0"/>
        <w:ind w:left="155" w:right="6085" w:firstLine="0"/>
        <w:jc w:val="left"/>
        <w:rPr>
          <w:i/>
          <w:sz w:val="24"/>
        </w:rPr>
      </w:pPr>
      <w:r>
        <w:rPr>
          <w:sz w:val="24"/>
        </w:rPr>
        <w:t>ranger nm,v </w:t>
      </w:r>
      <w:r>
        <w:rPr>
          <w:i/>
          <w:sz w:val="24"/>
        </w:rPr>
        <w:t>to tidy up, put away 2774 </w:t>
      </w:r>
      <w:r>
        <w:rPr>
          <w:sz w:val="24"/>
        </w:rPr>
        <w:t>rapide nadj(f),nm </w:t>
      </w:r>
      <w:r>
        <w:rPr>
          <w:i/>
          <w:sz w:val="24"/>
        </w:rPr>
        <w:t>fast, quick 672 </w:t>
      </w:r>
      <w:r>
        <w:rPr>
          <w:sz w:val="24"/>
        </w:rPr>
        <w:t>rapidement adv </w:t>
      </w:r>
      <w:r>
        <w:rPr>
          <w:i/>
          <w:sz w:val="24"/>
        </w:rPr>
        <w:t>quickly, rapidly 593 </w:t>
      </w:r>
      <w:r>
        <w:rPr>
          <w:sz w:val="24"/>
        </w:rPr>
        <w:t>rapidité nf </w:t>
      </w:r>
      <w:r>
        <w:rPr>
          <w:i/>
          <w:sz w:val="24"/>
        </w:rPr>
        <w:t>speed, quickness 4362</w:t>
      </w:r>
    </w:p>
    <w:p>
      <w:pPr>
        <w:spacing w:before="1"/>
        <w:ind w:left="155" w:right="0" w:firstLine="0"/>
        <w:jc w:val="left"/>
        <w:rPr>
          <w:i/>
          <w:sz w:val="24"/>
        </w:rPr>
      </w:pPr>
      <w:r>
        <w:rPr>
          <w:sz w:val="24"/>
        </w:rPr>
        <w:t>rappel nm </w:t>
      </w:r>
      <w:r>
        <w:rPr>
          <w:i/>
          <w:sz w:val="24"/>
        </w:rPr>
        <w:t>reminder, summary, recall, return, remember 3080</w:t>
      </w:r>
    </w:p>
    <w:p>
      <w:pPr>
        <w:spacing w:before="0"/>
        <w:ind w:left="155" w:right="5832" w:firstLine="0"/>
        <w:jc w:val="left"/>
        <w:rPr>
          <w:i/>
          <w:sz w:val="24"/>
        </w:rPr>
      </w:pPr>
      <w:r>
        <w:rPr>
          <w:sz w:val="24"/>
        </w:rPr>
        <w:t>rappeler v </w:t>
      </w:r>
      <w:r>
        <w:rPr>
          <w:i/>
          <w:sz w:val="24"/>
        </w:rPr>
        <w:t>to recall, call back 208 </w:t>
      </w:r>
      <w:r>
        <w:rPr>
          <w:sz w:val="24"/>
        </w:rPr>
        <w:t>rapport nm </w:t>
      </w:r>
      <w:r>
        <w:rPr>
          <w:i/>
          <w:sz w:val="24"/>
        </w:rPr>
        <w:t>relationship, report 189 </w:t>
      </w:r>
      <w:r>
        <w:rPr>
          <w:sz w:val="24"/>
        </w:rPr>
        <w:t>rapporter v </w:t>
      </w:r>
      <w:r>
        <w:rPr>
          <w:i/>
          <w:sz w:val="24"/>
        </w:rPr>
        <w:t>to bring back, report 922 </w:t>
      </w:r>
      <w:r>
        <w:rPr>
          <w:sz w:val="24"/>
        </w:rPr>
        <w:t>rapporteur nadj </w:t>
      </w:r>
      <w:r>
        <w:rPr>
          <w:i/>
          <w:sz w:val="24"/>
        </w:rPr>
        <w:t>telltale, rapporteur 3996</w:t>
      </w:r>
    </w:p>
    <w:p>
      <w:pPr>
        <w:spacing w:before="0"/>
        <w:ind w:left="155" w:right="0" w:firstLine="0"/>
        <w:jc w:val="left"/>
        <w:rPr>
          <w:i/>
          <w:sz w:val="24"/>
        </w:rPr>
      </w:pPr>
      <w:r>
        <w:rPr>
          <w:sz w:val="24"/>
        </w:rPr>
        <w:t>rapprochement nm </w:t>
      </w:r>
      <w:r>
        <w:rPr>
          <w:i/>
          <w:sz w:val="24"/>
        </w:rPr>
        <w:t>bringing together, coming closer, parallel 3877</w:t>
      </w:r>
    </w:p>
    <w:p>
      <w:pPr>
        <w:spacing w:before="0"/>
        <w:ind w:left="155" w:right="0" w:firstLine="0"/>
        <w:jc w:val="left"/>
        <w:rPr>
          <w:i/>
          <w:sz w:val="24"/>
        </w:rPr>
      </w:pPr>
      <w:r>
        <w:rPr>
          <w:sz w:val="24"/>
        </w:rPr>
        <w:t>rapprocher v </w:t>
      </w:r>
      <w:r>
        <w:rPr>
          <w:i/>
          <w:sz w:val="24"/>
        </w:rPr>
        <w:t>to bring closer, get closer 1329</w:t>
      </w:r>
    </w:p>
    <w:p>
      <w:pPr>
        <w:pStyle w:val="BodyText"/>
        <w:ind w:left="155"/>
      </w:pPr>
      <w:r>
        <w:rPr/>
        <w:t>rare adj(f) rare 1233</w:t>
      </w:r>
    </w:p>
    <w:p>
      <w:pPr>
        <w:spacing w:before="0"/>
        <w:ind w:left="155" w:right="0" w:firstLine="0"/>
        <w:jc w:val="left"/>
        <w:rPr>
          <w:i/>
          <w:sz w:val="24"/>
        </w:rPr>
      </w:pPr>
      <w:r>
        <w:rPr>
          <w:sz w:val="24"/>
        </w:rPr>
        <w:t>rarement adv </w:t>
      </w:r>
      <w:r>
        <w:rPr>
          <w:i/>
          <w:sz w:val="24"/>
        </w:rPr>
        <w:t>rarely, seldom 2535</w:t>
      </w:r>
    </w:p>
    <w:p>
      <w:pPr>
        <w:spacing w:before="0"/>
        <w:ind w:left="155" w:right="0" w:firstLine="0"/>
        <w:jc w:val="left"/>
        <w:rPr>
          <w:i/>
          <w:sz w:val="24"/>
        </w:rPr>
      </w:pPr>
      <w:r>
        <w:rPr>
          <w:sz w:val="24"/>
        </w:rPr>
        <w:t>raser v </w:t>
      </w:r>
      <w:r>
        <w:rPr>
          <w:i/>
          <w:sz w:val="24"/>
        </w:rPr>
        <w:t>to shave, raze 4964</w:t>
      </w:r>
    </w:p>
    <w:p>
      <w:pPr>
        <w:spacing w:before="0"/>
        <w:ind w:left="155" w:right="0" w:firstLine="0"/>
        <w:jc w:val="left"/>
        <w:rPr>
          <w:i/>
          <w:sz w:val="24"/>
        </w:rPr>
      </w:pPr>
      <w:r>
        <w:rPr>
          <w:sz w:val="24"/>
        </w:rPr>
        <w:t>rassemblement nm </w:t>
      </w:r>
      <w:r>
        <w:rPr>
          <w:i/>
          <w:sz w:val="24"/>
        </w:rPr>
        <w:t>gathering, collecting, assembling 3645</w:t>
      </w:r>
    </w:p>
    <w:p>
      <w:pPr>
        <w:spacing w:before="0"/>
        <w:ind w:left="155" w:right="0" w:firstLine="0"/>
        <w:jc w:val="left"/>
        <w:rPr>
          <w:i/>
          <w:sz w:val="24"/>
        </w:rPr>
      </w:pPr>
      <w:r>
        <w:rPr>
          <w:sz w:val="24"/>
        </w:rPr>
        <w:t>rassembler v </w:t>
      </w:r>
      <w:r>
        <w:rPr>
          <w:i/>
          <w:sz w:val="24"/>
        </w:rPr>
        <w:t>to gather together 1635</w:t>
      </w:r>
    </w:p>
    <w:p>
      <w:pPr>
        <w:spacing w:before="0"/>
        <w:ind w:left="155" w:right="0" w:firstLine="0"/>
        <w:jc w:val="left"/>
        <w:rPr>
          <w:i/>
          <w:sz w:val="24"/>
        </w:rPr>
      </w:pPr>
      <w:r>
        <w:rPr>
          <w:sz w:val="24"/>
        </w:rPr>
        <w:t>rassurant adj </w:t>
      </w:r>
      <w:r>
        <w:rPr>
          <w:i/>
          <w:sz w:val="24"/>
        </w:rPr>
        <w:t>reassuring, comforting 4012</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rassurer v </w:t>
      </w:r>
      <w:r>
        <w:rPr>
          <w:i/>
          <w:sz w:val="24"/>
        </w:rPr>
        <w:t>to reassure, calm down 1842</w:t>
      </w:r>
    </w:p>
    <w:p>
      <w:pPr>
        <w:spacing w:before="0"/>
        <w:ind w:left="155" w:right="0" w:firstLine="0"/>
        <w:jc w:val="left"/>
        <w:rPr>
          <w:i/>
          <w:sz w:val="24"/>
        </w:rPr>
      </w:pPr>
      <w:r>
        <w:rPr>
          <w:sz w:val="24"/>
        </w:rPr>
        <w:t>rat adj(f),nm </w:t>
      </w:r>
      <w:r>
        <w:rPr>
          <w:i/>
          <w:sz w:val="24"/>
        </w:rPr>
        <w:t>rat 4290</w:t>
      </w:r>
    </w:p>
    <w:p>
      <w:pPr>
        <w:spacing w:before="0"/>
        <w:ind w:left="155" w:right="6752" w:firstLine="0"/>
        <w:jc w:val="left"/>
        <w:rPr>
          <w:i/>
          <w:sz w:val="24"/>
        </w:rPr>
      </w:pPr>
      <w:r>
        <w:rPr>
          <w:sz w:val="24"/>
        </w:rPr>
        <w:t>rater v </w:t>
      </w:r>
      <w:r>
        <w:rPr>
          <w:i/>
          <w:sz w:val="24"/>
        </w:rPr>
        <w:t>to miss, misfire 2553 </w:t>
      </w:r>
      <w:r>
        <w:rPr>
          <w:sz w:val="24"/>
        </w:rPr>
        <w:t>ratification nf </w:t>
      </w:r>
      <w:r>
        <w:rPr>
          <w:i/>
          <w:sz w:val="24"/>
        </w:rPr>
        <w:t>ratification 4635 </w:t>
      </w:r>
      <w:r>
        <w:rPr>
          <w:sz w:val="24"/>
        </w:rPr>
        <w:t>ratifier v </w:t>
      </w:r>
      <w:r>
        <w:rPr>
          <w:i/>
          <w:sz w:val="24"/>
        </w:rPr>
        <w:t>to ratify 4198 </w:t>
      </w:r>
      <w:r>
        <w:rPr>
          <w:sz w:val="24"/>
        </w:rPr>
        <w:t>rationnel nadj </w:t>
      </w:r>
      <w:r>
        <w:rPr>
          <w:i/>
          <w:sz w:val="24"/>
        </w:rPr>
        <w:t>rational 3786</w:t>
      </w:r>
    </w:p>
    <w:p>
      <w:pPr>
        <w:spacing w:before="0"/>
        <w:ind w:left="155" w:right="0" w:firstLine="0"/>
        <w:jc w:val="left"/>
        <w:rPr>
          <w:i/>
          <w:sz w:val="24"/>
        </w:rPr>
      </w:pPr>
      <w:r>
        <w:rPr>
          <w:sz w:val="24"/>
        </w:rPr>
        <w:t>rattacher v </w:t>
      </w:r>
      <w:r>
        <w:rPr>
          <w:i/>
          <w:sz w:val="24"/>
        </w:rPr>
        <w:t>to attach, join, tie 3157</w:t>
      </w:r>
    </w:p>
    <w:p>
      <w:pPr>
        <w:spacing w:before="0"/>
        <w:ind w:left="155" w:right="0" w:firstLine="0"/>
        <w:jc w:val="left"/>
        <w:rPr>
          <w:i/>
          <w:sz w:val="24"/>
        </w:rPr>
      </w:pPr>
      <w:r>
        <w:rPr>
          <w:sz w:val="24"/>
        </w:rPr>
        <w:t>rattraper v </w:t>
      </w:r>
      <w:r>
        <w:rPr>
          <w:i/>
          <w:sz w:val="24"/>
        </w:rPr>
        <w:t>to recapture, recover, catch up, make up for 3028</w:t>
      </w:r>
    </w:p>
    <w:p>
      <w:pPr>
        <w:spacing w:before="0"/>
        <w:ind w:left="155" w:right="0" w:firstLine="0"/>
        <w:jc w:val="left"/>
        <w:rPr>
          <w:i/>
          <w:sz w:val="24"/>
        </w:rPr>
      </w:pPr>
      <w:r>
        <w:rPr>
          <w:sz w:val="24"/>
        </w:rPr>
        <w:t>ravager v </w:t>
      </w:r>
      <w:r>
        <w:rPr>
          <w:i/>
          <w:sz w:val="24"/>
        </w:rPr>
        <w:t>to ravage, devastate 4939</w:t>
      </w:r>
    </w:p>
    <w:p>
      <w:pPr>
        <w:spacing w:before="0"/>
        <w:ind w:left="155" w:right="0" w:firstLine="0"/>
        <w:jc w:val="left"/>
        <w:rPr>
          <w:i/>
          <w:sz w:val="24"/>
        </w:rPr>
      </w:pPr>
      <w:r>
        <w:rPr>
          <w:sz w:val="24"/>
        </w:rPr>
        <w:t>ravir v </w:t>
      </w:r>
      <w:r>
        <w:rPr>
          <w:i/>
          <w:sz w:val="24"/>
        </w:rPr>
        <w:t>to delight, rob 2654</w:t>
      </w:r>
    </w:p>
    <w:p>
      <w:pPr>
        <w:pStyle w:val="BodyText"/>
        <w:rPr>
          <w:i/>
        </w:rPr>
      </w:pPr>
    </w:p>
    <w:p>
      <w:pPr>
        <w:pStyle w:val="BodyText"/>
        <w:ind w:left="216"/>
      </w:pPr>
      <w:r>
        <w:rPr/>
        <w:t>Page 245</w:t>
      </w:r>
    </w:p>
    <w:p>
      <w:pPr>
        <w:spacing w:before="0"/>
        <w:ind w:left="155" w:right="3873" w:firstLine="0"/>
        <w:jc w:val="left"/>
        <w:rPr>
          <w:i/>
          <w:sz w:val="24"/>
        </w:rPr>
      </w:pPr>
      <w:r>
        <w:rPr>
          <w:sz w:val="24"/>
        </w:rPr>
        <w:t>rayer v </w:t>
      </w:r>
      <w:r>
        <w:rPr>
          <w:i/>
          <w:sz w:val="24"/>
        </w:rPr>
        <w:t>to scratch, streak, stripe; to erase, strike out 4631 </w:t>
      </w:r>
      <w:r>
        <w:rPr>
          <w:sz w:val="24"/>
        </w:rPr>
        <w:t>rayon nm </w:t>
      </w:r>
      <w:r>
        <w:rPr>
          <w:i/>
          <w:sz w:val="24"/>
        </w:rPr>
        <w:t>ray, beam, radius; department, section, shelf 2926 </w:t>
      </w:r>
      <w:r>
        <w:rPr>
          <w:sz w:val="24"/>
        </w:rPr>
        <w:t>rayonnement nm </w:t>
      </w:r>
      <w:r>
        <w:rPr>
          <w:i/>
          <w:sz w:val="24"/>
        </w:rPr>
        <w:t>radiance 4306</w:t>
      </w:r>
    </w:p>
    <w:p>
      <w:pPr>
        <w:spacing w:before="0"/>
        <w:ind w:left="155" w:right="0" w:firstLine="0"/>
        <w:jc w:val="left"/>
        <w:rPr>
          <w:i/>
          <w:sz w:val="24"/>
        </w:rPr>
      </w:pPr>
      <w:r>
        <w:rPr>
          <w:sz w:val="24"/>
        </w:rPr>
        <w:t>réacteur nm </w:t>
      </w:r>
      <w:r>
        <w:rPr>
          <w:i/>
          <w:sz w:val="24"/>
        </w:rPr>
        <w:t>reactor, jet engine 3390</w:t>
      </w:r>
    </w:p>
    <w:p>
      <w:pPr>
        <w:spacing w:before="0"/>
        <w:ind w:left="155" w:right="0" w:firstLine="0"/>
        <w:jc w:val="left"/>
        <w:rPr>
          <w:i/>
          <w:sz w:val="24"/>
        </w:rPr>
      </w:pPr>
      <w:r>
        <w:rPr>
          <w:sz w:val="24"/>
        </w:rPr>
        <w:t>réaction nf </w:t>
      </w:r>
      <w:r>
        <w:rPr>
          <w:i/>
          <w:sz w:val="24"/>
        </w:rPr>
        <w:t>reaction 947</w:t>
      </w:r>
    </w:p>
    <w:p>
      <w:pPr>
        <w:spacing w:before="0"/>
        <w:ind w:left="155" w:right="0" w:firstLine="0"/>
        <w:jc w:val="left"/>
        <w:rPr>
          <w:i/>
          <w:sz w:val="24"/>
        </w:rPr>
      </w:pPr>
      <w:r>
        <w:rPr>
          <w:sz w:val="24"/>
        </w:rPr>
        <w:t>réaffirmer v </w:t>
      </w:r>
      <w:r>
        <w:rPr>
          <w:i/>
          <w:sz w:val="24"/>
        </w:rPr>
        <w:t>to reaffirm, reassert 3918</w:t>
      </w:r>
    </w:p>
    <w:p>
      <w:pPr>
        <w:spacing w:before="0"/>
        <w:ind w:left="155" w:right="0" w:firstLine="0"/>
        <w:jc w:val="left"/>
        <w:rPr>
          <w:i/>
          <w:sz w:val="24"/>
        </w:rPr>
      </w:pPr>
      <w:r>
        <w:rPr>
          <w:sz w:val="24"/>
        </w:rPr>
        <w:t>réagir v </w:t>
      </w:r>
      <w:r>
        <w:rPr>
          <w:i/>
          <w:sz w:val="24"/>
        </w:rPr>
        <w:t>to react 1052</w:t>
      </w:r>
    </w:p>
    <w:p>
      <w:pPr>
        <w:spacing w:before="0"/>
        <w:ind w:left="155" w:right="0" w:firstLine="0"/>
        <w:jc w:val="left"/>
        <w:rPr>
          <w:i/>
          <w:sz w:val="24"/>
        </w:rPr>
      </w:pPr>
      <w:r>
        <w:rPr>
          <w:sz w:val="24"/>
        </w:rPr>
        <w:t>réalisateur nadj </w:t>
      </w:r>
      <w:r>
        <w:rPr>
          <w:i/>
          <w:sz w:val="24"/>
        </w:rPr>
        <w:t>director 4333</w:t>
      </w:r>
    </w:p>
    <w:p>
      <w:pPr>
        <w:spacing w:before="0"/>
        <w:ind w:left="155" w:right="0" w:firstLine="0"/>
        <w:jc w:val="left"/>
        <w:rPr>
          <w:i/>
          <w:sz w:val="24"/>
        </w:rPr>
      </w:pPr>
      <w:r>
        <w:rPr>
          <w:sz w:val="24"/>
        </w:rPr>
        <w:t>réalisation nf </w:t>
      </w:r>
      <w:r>
        <w:rPr>
          <w:i/>
          <w:sz w:val="24"/>
        </w:rPr>
        <w:t>realization, achievement 1636</w:t>
      </w:r>
    </w:p>
    <w:p>
      <w:pPr>
        <w:spacing w:before="0"/>
        <w:ind w:left="155" w:right="6273" w:firstLine="0"/>
        <w:jc w:val="left"/>
        <w:rPr>
          <w:i/>
          <w:sz w:val="24"/>
        </w:rPr>
      </w:pPr>
      <w:r>
        <w:rPr>
          <w:sz w:val="24"/>
        </w:rPr>
        <w:t>réaliser v </w:t>
      </w:r>
      <w:r>
        <w:rPr>
          <w:i/>
          <w:sz w:val="24"/>
        </w:rPr>
        <w:t>to realize, achieve 409 </w:t>
      </w:r>
      <w:r>
        <w:rPr>
          <w:sz w:val="24"/>
        </w:rPr>
        <w:t>réaliste nadj(f) realist, realistic 2630 réalité nf </w:t>
      </w:r>
      <w:r>
        <w:rPr>
          <w:i/>
          <w:sz w:val="24"/>
        </w:rPr>
        <w:t>reality 532</w:t>
      </w:r>
    </w:p>
    <w:p>
      <w:pPr>
        <w:spacing w:before="0"/>
        <w:ind w:left="155" w:right="6233" w:firstLine="0"/>
        <w:jc w:val="left"/>
        <w:rPr>
          <w:i/>
          <w:sz w:val="24"/>
        </w:rPr>
      </w:pPr>
      <w:r>
        <w:rPr>
          <w:sz w:val="24"/>
        </w:rPr>
        <w:t>rebelle nadj(f) rebel, rebellious 2621 rébellion nf </w:t>
      </w:r>
      <w:r>
        <w:rPr>
          <w:i/>
          <w:sz w:val="24"/>
        </w:rPr>
        <w:t>rebellion 4665 </w:t>
      </w:r>
      <w:r>
        <w:rPr>
          <w:sz w:val="24"/>
        </w:rPr>
        <w:t>récemment adv </w:t>
      </w:r>
      <w:r>
        <w:rPr>
          <w:i/>
          <w:sz w:val="24"/>
        </w:rPr>
        <w:t>recently 1222</w:t>
      </w:r>
    </w:p>
    <w:p>
      <w:pPr>
        <w:spacing w:before="0"/>
        <w:ind w:left="155" w:right="0" w:firstLine="0"/>
        <w:jc w:val="left"/>
        <w:rPr>
          <w:i/>
          <w:sz w:val="24"/>
        </w:rPr>
      </w:pPr>
      <w:r>
        <w:rPr>
          <w:sz w:val="24"/>
        </w:rPr>
        <w:t>récent adj </w:t>
      </w:r>
      <w:r>
        <w:rPr>
          <w:i/>
          <w:sz w:val="24"/>
        </w:rPr>
        <w:t>recent 1178</w:t>
      </w:r>
    </w:p>
    <w:p>
      <w:pPr>
        <w:spacing w:before="0"/>
        <w:ind w:left="155" w:right="0" w:firstLine="0"/>
        <w:jc w:val="left"/>
        <w:rPr>
          <w:i/>
          <w:sz w:val="24"/>
        </w:rPr>
      </w:pPr>
      <w:r>
        <w:rPr>
          <w:sz w:val="24"/>
        </w:rPr>
        <w:t>récepteur nm </w:t>
      </w:r>
      <w:r>
        <w:rPr>
          <w:i/>
          <w:sz w:val="24"/>
        </w:rPr>
        <w:t>receiver, receiving 4552</w:t>
      </w:r>
    </w:p>
    <w:p>
      <w:pPr>
        <w:spacing w:before="0"/>
        <w:ind w:left="155" w:right="6951" w:firstLine="0"/>
        <w:jc w:val="left"/>
        <w:rPr>
          <w:i/>
          <w:sz w:val="24"/>
        </w:rPr>
      </w:pPr>
      <w:r>
        <w:rPr>
          <w:sz w:val="24"/>
        </w:rPr>
        <w:t>réception nf </w:t>
      </w:r>
      <w:r>
        <w:rPr>
          <w:i/>
          <w:sz w:val="24"/>
        </w:rPr>
        <w:t>reception 1926 </w:t>
      </w:r>
      <w:r>
        <w:rPr>
          <w:sz w:val="24"/>
        </w:rPr>
        <w:t>récession nf </w:t>
      </w:r>
      <w:r>
        <w:rPr>
          <w:i/>
          <w:sz w:val="24"/>
        </w:rPr>
        <w:t>recession 4049 </w:t>
      </w:r>
      <w:r>
        <w:rPr>
          <w:sz w:val="24"/>
        </w:rPr>
        <w:t>recette nf </w:t>
      </w:r>
      <w:r>
        <w:rPr>
          <w:i/>
          <w:sz w:val="24"/>
        </w:rPr>
        <w:t>recipe 1709 </w:t>
      </w:r>
      <w:r>
        <w:rPr>
          <w:sz w:val="24"/>
        </w:rPr>
        <w:t>recevoir v </w:t>
      </w:r>
      <w:r>
        <w:rPr>
          <w:i/>
          <w:sz w:val="24"/>
        </w:rPr>
        <w:t>to receive 199</w:t>
      </w:r>
    </w:p>
    <w:p>
      <w:pPr>
        <w:spacing w:before="0"/>
        <w:ind w:left="155" w:right="0" w:firstLine="0"/>
        <w:jc w:val="left"/>
        <w:rPr>
          <w:i/>
          <w:sz w:val="24"/>
        </w:rPr>
      </w:pPr>
      <w:r>
        <w:rPr>
          <w:sz w:val="24"/>
        </w:rPr>
        <w:t>recherche nf </w:t>
      </w:r>
      <w:r>
        <w:rPr>
          <w:i/>
          <w:sz w:val="24"/>
        </w:rPr>
        <w:t>research, search 357</w:t>
      </w:r>
    </w:p>
    <w:p>
      <w:pPr>
        <w:spacing w:before="0"/>
        <w:ind w:left="155" w:right="0" w:firstLine="0"/>
        <w:jc w:val="left"/>
        <w:rPr>
          <w:i/>
          <w:sz w:val="24"/>
        </w:rPr>
      </w:pPr>
      <w:r>
        <w:rPr>
          <w:sz w:val="24"/>
        </w:rPr>
        <w:t>rechercher v </w:t>
      </w:r>
      <w:r>
        <w:rPr>
          <w:i/>
          <w:sz w:val="24"/>
        </w:rPr>
        <w:t>to search for 1256</w:t>
      </w:r>
    </w:p>
    <w:p>
      <w:pPr>
        <w:spacing w:before="0"/>
        <w:ind w:left="155" w:right="4373" w:firstLine="0"/>
        <w:jc w:val="left"/>
        <w:rPr>
          <w:i/>
          <w:sz w:val="24"/>
        </w:rPr>
      </w:pPr>
      <w:r>
        <w:rPr>
          <w:sz w:val="24"/>
        </w:rPr>
        <w:t>réciproque nadj(f) mutual, reciprocal, the opposite 4185 récit nm </w:t>
      </w:r>
      <w:r>
        <w:rPr>
          <w:i/>
          <w:sz w:val="24"/>
        </w:rPr>
        <w:t>account, narrative 2229</w:t>
      </w:r>
    </w:p>
    <w:p>
      <w:pPr>
        <w:spacing w:before="1"/>
        <w:ind w:left="155" w:right="0" w:firstLine="0"/>
        <w:jc w:val="left"/>
        <w:rPr>
          <w:i/>
          <w:sz w:val="24"/>
        </w:rPr>
      </w:pPr>
      <w:r>
        <w:rPr>
          <w:sz w:val="24"/>
        </w:rPr>
        <w:t>réclamer v </w:t>
      </w:r>
      <w:r>
        <w:rPr>
          <w:i/>
          <w:sz w:val="24"/>
        </w:rPr>
        <w:t>to ask for, call for; to claim 1220</w:t>
      </w:r>
    </w:p>
    <w:p>
      <w:pPr>
        <w:spacing w:before="0"/>
        <w:ind w:left="155" w:right="0" w:firstLine="0"/>
        <w:jc w:val="left"/>
        <w:rPr>
          <w:i/>
          <w:sz w:val="24"/>
        </w:rPr>
      </w:pPr>
      <w:r>
        <w:rPr>
          <w:sz w:val="24"/>
        </w:rPr>
        <w:t>récolte nf </w:t>
      </w:r>
      <w:r>
        <w:rPr>
          <w:i/>
          <w:sz w:val="24"/>
        </w:rPr>
        <w:t>harvest, crop 4307</w:t>
      </w:r>
    </w:p>
    <w:p>
      <w:pPr>
        <w:spacing w:before="0"/>
        <w:ind w:left="155" w:right="5350" w:firstLine="0"/>
        <w:jc w:val="left"/>
        <w:rPr>
          <w:i/>
          <w:sz w:val="24"/>
        </w:rPr>
      </w:pPr>
      <w:r>
        <w:rPr>
          <w:sz w:val="24"/>
        </w:rPr>
        <w:t>récolter v </w:t>
      </w:r>
      <w:r>
        <w:rPr>
          <w:i/>
          <w:sz w:val="24"/>
        </w:rPr>
        <w:t>to harvest, gather 3792 </w:t>
      </w:r>
      <w:r>
        <w:rPr>
          <w:sz w:val="24"/>
        </w:rPr>
        <w:t>recommandation nf </w:t>
      </w:r>
      <w:r>
        <w:rPr>
          <w:i/>
          <w:sz w:val="24"/>
        </w:rPr>
        <w:t>recommendation 1050 </w:t>
      </w:r>
      <w:r>
        <w:rPr>
          <w:sz w:val="24"/>
        </w:rPr>
        <w:t>recommander v </w:t>
      </w:r>
      <w:r>
        <w:rPr>
          <w:i/>
          <w:sz w:val="24"/>
        </w:rPr>
        <w:t>to recommend 1988 </w:t>
      </w:r>
      <w:r>
        <w:rPr>
          <w:sz w:val="24"/>
        </w:rPr>
        <w:t>recommencer v </w:t>
      </w:r>
      <w:r>
        <w:rPr>
          <w:i/>
          <w:sz w:val="24"/>
        </w:rPr>
        <w:t>to resume, start again 2489 </w:t>
      </w:r>
      <w:r>
        <w:rPr>
          <w:sz w:val="24"/>
        </w:rPr>
        <w:t>récompense nf </w:t>
      </w:r>
      <w:r>
        <w:rPr>
          <w:i/>
          <w:sz w:val="24"/>
        </w:rPr>
        <w:t>reward, award 3720 </w:t>
      </w:r>
      <w:r>
        <w:rPr>
          <w:sz w:val="24"/>
        </w:rPr>
        <w:t>récompenser v </w:t>
      </w:r>
      <w:r>
        <w:rPr>
          <w:i/>
          <w:sz w:val="24"/>
        </w:rPr>
        <w:t>to reward, recompense 2577 </w:t>
      </w:r>
      <w:r>
        <w:rPr>
          <w:sz w:val="24"/>
        </w:rPr>
        <w:t>réconciliation nf </w:t>
      </w:r>
      <w:r>
        <w:rPr>
          <w:i/>
          <w:sz w:val="24"/>
        </w:rPr>
        <w:t>reconciliation 4082 </w:t>
      </w:r>
      <w:r>
        <w:rPr>
          <w:sz w:val="24"/>
        </w:rPr>
        <w:t>réconcilier v </w:t>
      </w:r>
      <w:r>
        <w:rPr>
          <w:i/>
          <w:sz w:val="24"/>
        </w:rPr>
        <w:t>to reconcile 4673</w:t>
      </w:r>
    </w:p>
    <w:p>
      <w:pPr>
        <w:spacing w:before="0"/>
        <w:ind w:left="155" w:right="5074" w:firstLine="0"/>
        <w:jc w:val="left"/>
        <w:rPr>
          <w:i/>
          <w:sz w:val="24"/>
        </w:rPr>
      </w:pPr>
      <w:r>
        <w:rPr>
          <w:sz w:val="24"/>
        </w:rPr>
        <w:t>reconduire v </w:t>
      </w:r>
      <w:r>
        <w:rPr>
          <w:i/>
          <w:sz w:val="24"/>
        </w:rPr>
        <w:t>to renew, drive back 3936 </w:t>
      </w:r>
      <w:r>
        <w:rPr>
          <w:sz w:val="24"/>
        </w:rPr>
        <w:t>reconnaissance nf </w:t>
      </w:r>
      <w:r>
        <w:rPr>
          <w:i/>
          <w:sz w:val="24"/>
        </w:rPr>
        <w:t>recognition, gratitude 1432 </w:t>
      </w:r>
      <w:r>
        <w:rPr>
          <w:sz w:val="24"/>
        </w:rPr>
        <w:t>reconnaissant adj </w:t>
      </w:r>
      <w:r>
        <w:rPr>
          <w:i/>
          <w:sz w:val="24"/>
        </w:rPr>
        <w:t>grateful 3383</w:t>
      </w:r>
    </w:p>
    <w:p>
      <w:pPr>
        <w:spacing w:before="0"/>
        <w:ind w:left="155" w:right="0" w:firstLine="0"/>
        <w:jc w:val="left"/>
        <w:rPr>
          <w:i/>
          <w:sz w:val="24"/>
        </w:rPr>
      </w:pPr>
      <w:r>
        <w:rPr>
          <w:sz w:val="24"/>
        </w:rPr>
        <w:t>reconnaître v </w:t>
      </w:r>
      <w:r>
        <w:rPr>
          <w:i/>
          <w:sz w:val="24"/>
        </w:rPr>
        <w:t>to recognize 221</w:t>
      </w:r>
    </w:p>
    <w:p>
      <w:pPr>
        <w:spacing w:before="0"/>
        <w:ind w:left="155" w:right="0" w:firstLine="0"/>
        <w:jc w:val="left"/>
        <w:rPr>
          <w:i/>
          <w:sz w:val="24"/>
        </w:rPr>
      </w:pPr>
      <w:r>
        <w:rPr>
          <w:sz w:val="24"/>
        </w:rPr>
        <w:t>reconstituer v </w:t>
      </w:r>
      <w:r>
        <w:rPr>
          <w:i/>
          <w:sz w:val="24"/>
        </w:rPr>
        <w:t>to reconstitute, restore, reconstruct 3763</w:t>
      </w:r>
    </w:p>
    <w:p>
      <w:pPr>
        <w:spacing w:after="0"/>
        <w:jc w:val="left"/>
        <w:rPr>
          <w:sz w:val="24"/>
        </w:rPr>
        <w:sectPr>
          <w:pgSz w:w="11900" w:h="16840"/>
          <w:pgMar w:top="1060" w:bottom="280" w:left="980" w:right="1000"/>
        </w:sectPr>
      </w:pPr>
    </w:p>
    <w:p>
      <w:pPr>
        <w:spacing w:before="74"/>
        <w:ind w:left="155" w:right="5350" w:firstLine="0"/>
        <w:jc w:val="left"/>
        <w:rPr>
          <w:i/>
          <w:sz w:val="24"/>
        </w:rPr>
      </w:pPr>
      <w:r>
        <w:rPr>
          <w:sz w:val="24"/>
        </w:rPr>
        <w:t>reconstruction nf </w:t>
      </w:r>
      <w:r>
        <w:rPr>
          <w:i/>
          <w:sz w:val="24"/>
        </w:rPr>
        <w:t>reconstruction 3111 </w:t>
      </w:r>
      <w:r>
        <w:rPr>
          <w:sz w:val="24"/>
        </w:rPr>
        <w:t>reconstruire v </w:t>
      </w:r>
      <w:r>
        <w:rPr>
          <w:i/>
          <w:sz w:val="24"/>
        </w:rPr>
        <w:t>to rebuild, reconstruct 3580 </w:t>
      </w:r>
      <w:r>
        <w:rPr>
          <w:sz w:val="24"/>
        </w:rPr>
        <w:t>record nm </w:t>
      </w:r>
      <w:r>
        <w:rPr>
          <w:i/>
          <w:sz w:val="24"/>
        </w:rPr>
        <w:t>record 2409</w:t>
      </w:r>
    </w:p>
    <w:p>
      <w:pPr>
        <w:spacing w:before="0"/>
        <w:ind w:left="155" w:right="5656" w:firstLine="0"/>
        <w:jc w:val="left"/>
        <w:rPr>
          <w:i/>
          <w:sz w:val="24"/>
        </w:rPr>
      </w:pPr>
      <w:r>
        <w:rPr>
          <w:sz w:val="24"/>
        </w:rPr>
        <w:t>recourir v </w:t>
      </w:r>
      <w:r>
        <w:rPr>
          <w:i/>
          <w:sz w:val="24"/>
        </w:rPr>
        <w:t>to turn to, run again 2281 </w:t>
      </w:r>
      <w:r>
        <w:rPr>
          <w:sz w:val="24"/>
        </w:rPr>
        <w:t>recours nm(pl) </w:t>
      </w:r>
      <w:r>
        <w:rPr>
          <w:i/>
          <w:sz w:val="24"/>
        </w:rPr>
        <w:t>resort, recourse 1693 </w:t>
      </w:r>
      <w:r>
        <w:rPr>
          <w:sz w:val="24"/>
        </w:rPr>
        <w:t>recouvrir v </w:t>
      </w:r>
      <w:r>
        <w:rPr>
          <w:i/>
          <w:sz w:val="24"/>
        </w:rPr>
        <w:t>to cover, hide, conceal 2872</w:t>
      </w:r>
    </w:p>
    <w:p>
      <w:pPr>
        <w:spacing w:before="0"/>
        <w:ind w:left="155" w:right="0" w:firstLine="0"/>
        <w:jc w:val="left"/>
        <w:rPr>
          <w:i/>
          <w:sz w:val="24"/>
        </w:rPr>
      </w:pPr>
      <w:r>
        <w:rPr>
          <w:sz w:val="24"/>
        </w:rPr>
        <w:t>recrutement nm </w:t>
      </w:r>
      <w:r>
        <w:rPr>
          <w:i/>
          <w:sz w:val="24"/>
        </w:rPr>
        <w:t>recruiting, recruitment 4212</w:t>
      </w:r>
    </w:p>
    <w:p>
      <w:pPr>
        <w:spacing w:before="0"/>
        <w:ind w:left="155" w:right="6579" w:firstLine="0"/>
        <w:jc w:val="left"/>
        <w:rPr>
          <w:i/>
          <w:sz w:val="24"/>
        </w:rPr>
      </w:pPr>
      <w:r>
        <w:rPr>
          <w:sz w:val="24"/>
        </w:rPr>
        <w:t>recruter v </w:t>
      </w:r>
      <w:r>
        <w:rPr>
          <w:i/>
          <w:sz w:val="24"/>
        </w:rPr>
        <w:t>to recruit 3380 </w:t>
      </w:r>
      <w:r>
        <w:rPr>
          <w:sz w:val="24"/>
        </w:rPr>
        <w:t>rectifier v </w:t>
      </w:r>
      <w:r>
        <w:rPr>
          <w:i/>
          <w:sz w:val="24"/>
        </w:rPr>
        <w:t>to </w:t>
      </w:r>
      <w:r>
        <w:rPr>
          <w:i/>
          <w:spacing w:val="-4"/>
          <w:sz w:val="24"/>
        </w:rPr>
        <w:t>rectify, </w:t>
      </w:r>
      <w:r>
        <w:rPr>
          <w:i/>
          <w:sz w:val="24"/>
        </w:rPr>
        <w:t>correct 3866 </w:t>
      </w:r>
      <w:r>
        <w:rPr>
          <w:sz w:val="24"/>
        </w:rPr>
        <w:t>reçu nm </w:t>
      </w:r>
      <w:r>
        <w:rPr>
          <w:i/>
          <w:sz w:val="24"/>
        </w:rPr>
        <w:t>receipt, accepted</w:t>
      </w:r>
      <w:r>
        <w:rPr>
          <w:i/>
          <w:spacing w:val="-9"/>
          <w:sz w:val="24"/>
        </w:rPr>
        <w:t> </w:t>
      </w:r>
      <w:r>
        <w:rPr>
          <w:i/>
          <w:sz w:val="24"/>
        </w:rPr>
        <w:t>4226</w:t>
      </w:r>
    </w:p>
    <w:p>
      <w:pPr>
        <w:spacing w:before="0"/>
        <w:ind w:left="155" w:right="0" w:firstLine="0"/>
        <w:jc w:val="left"/>
        <w:rPr>
          <w:i/>
          <w:sz w:val="24"/>
        </w:rPr>
      </w:pPr>
      <w:r>
        <w:rPr>
          <w:sz w:val="24"/>
        </w:rPr>
        <w:t>recueillir v </w:t>
      </w:r>
      <w:r>
        <w:rPr>
          <w:i/>
          <w:sz w:val="24"/>
        </w:rPr>
        <w:t>to collect, gather 1230</w:t>
      </w:r>
    </w:p>
    <w:p>
      <w:pPr>
        <w:spacing w:before="0"/>
        <w:ind w:left="155" w:right="4941" w:firstLine="0"/>
        <w:jc w:val="left"/>
        <w:rPr>
          <w:i/>
          <w:sz w:val="24"/>
        </w:rPr>
      </w:pPr>
      <w:r>
        <w:rPr>
          <w:sz w:val="24"/>
        </w:rPr>
        <w:t>recul nm </w:t>
      </w:r>
      <w:r>
        <w:rPr>
          <w:i/>
          <w:sz w:val="24"/>
        </w:rPr>
        <w:t>backward movement, setback, slip 2499 </w:t>
      </w:r>
      <w:r>
        <w:rPr>
          <w:sz w:val="24"/>
        </w:rPr>
        <w:t>reculer v </w:t>
      </w:r>
      <w:r>
        <w:rPr>
          <w:i/>
          <w:sz w:val="24"/>
        </w:rPr>
        <w:t>to move back, back up 1922 </w:t>
      </w:r>
      <w:r>
        <w:rPr>
          <w:sz w:val="24"/>
        </w:rPr>
        <w:t>récupération nf </w:t>
      </w:r>
      <w:r>
        <w:rPr>
          <w:i/>
          <w:spacing w:val="-3"/>
          <w:sz w:val="24"/>
        </w:rPr>
        <w:t>recovery, </w:t>
      </w:r>
      <w:r>
        <w:rPr>
          <w:i/>
          <w:sz w:val="24"/>
        </w:rPr>
        <w:t>retrieval, salvage 4364 </w:t>
      </w:r>
      <w:r>
        <w:rPr>
          <w:sz w:val="24"/>
        </w:rPr>
        <w:t>récupérer v </w:t>
      </w:r>
      <w:r>
        <w:rPr>
          <w:i/>
          <w:sz w:val="24"/>
        </w:rPr>
        <w:t>to get back, </w:t>
      </w:r>
      <w:r>
        <w:rPr>
          <w:i/>
          <w:spacing w:val="-5"/>
          <w:sz w:val="24"/>
        </w:rPr>
        <w:t>recover, </w:t>
      </w:r>
      <w:r>
        <w:rPr>
          <w:i/>
          <w:sz w:val="24"/>
        </w:rPr>
        <w:t>recuperate 1783 </w:t>
      </w:r>
      <w:r>
        <w:rPr>
          <w:sz w:val="24"/>
        </w:rPr>
        <w:t>rédacteur nm </w:t>
      </w:r>
      <w:r>
        <w:rPr>
          <w:i/>
          <w:spacing w:val="-4"/>
          <w:sz w:val="24"/>
        </w:rPr>
        <w:t>editor, </w:t>
      </w:r>
      <w:r>
        <w:rPr>
          <w:i/>
          <w:spacing w:val="-5"/>
          <w:sz w:val="24"/>
        </w:rPr>
        <w:t>writer, </w:t>
      </w:r>
      <w:r>
        <w:rPr>
          <w:i/>
          <w:spacing w:val="-4"/>
          <w:sz w:val="24"/>
        </w:rPr>
        <w:t>drafter, </w:t>
      </w:r>
      <w:r>
        <w:rPr>
          <w:i/>
          <w:sz w:val="24"/>
        </w:rPr>
        <w:t>compiler 4260 </w:t>
      </w:r>
      <w:r>
        <w:rPr>
          <w:sz w:val="24"/>
        </w:rPr>
        <w:t>rédaction nf </w:t>
      </w:r>
      <w:r>
        <w:rPr>
          <w:i/>
          <w:sz w:val="24"/>
        </w:rPr>
        <w:t>writing, composition</w:t>
      </w:r>
      <w:r>
        <w:rPr>
          <w:i/>
          <w:spacing w:val="1"/>
          <w:sz w:val="24"/>
        </w:rPr>
        <w:t> </w:t>
      </w:r>
      <w:r>
        <w:rPr>
          <w:i/>
          <w:sz w:val="24"/>
        </w:rPr>
        <w:t>2225</w:t>
      </w:r>
    </w:p>
    <w:p>
      <w:pPr>
        <w:spacing w:before="0"/>
        <w:ind w:left="155" w:right="6472" w:firstLine="0"/>
        <w:jc w:val="left"/>
        <w:rPr>
          <w:i/>
          <w:sz w:val="24"/>
        </w:rPr>
      </w:pPr>
      <w:r>
        <w:rPr>
          <w:sz w:val="24"/>
        </w:rPr>
        <w:t>redevenir v </w:t>
      </w:r>
      <w:r>
        <w:rPr>
          <w:i/>
          <w:sz w:val="24"/>
        </w:rPr>
        <w:t>to become again 2889 </w:t>
      </w:r>
      <w:r>
        <w:rPr>
          <w:sz w:val="24"/>
        </w:rPr>
        <w:t>rédiger v </w:t>
      </w:r>
      <w:r>
        <w:rPr>
          <w:i/>
          <w:sz w:val="24"/>
        </w:rPr>
        <w:t>to write, draw up 2135 </w:t>
      </w:r>
      <w:r>
        <w:rPr>
          <w:sz w:val="24"/>
        </w:rPr>
        <w:t>redire v </w:t>
      </w:r>
      <w:r>
        <w:rPr>
          <w:i/>
          <w:sz w:val="24"/>
        </w:rPr>
        <w:t>to say again, repeat 3824</w:t>
      </w:r>
    </w:p>
    <w:p>
      <w:pPr>
        <w:spacing w:before="0"/>
        <w:ind w:left="155" w:right="5074" w:firstLine="0"/>
        <w:jc w:val="left"/>
        <w:rPr>
          <w:i/>
          <w:sz w:val="24"/>
        </w:rPr>
      </w:pPr>
      <w:r>
        <w:rPr>
          <w:sz w:val="24"/>
        </w:rPr>
        <w:t>redonner v </w:t>
      </w:r>
      <w:r>
        <w:rPr>
          <w:i/>
          <w:sz w:val="24"/>
        </w:rPr>
        <w:t>to give back, return, give more 3319 </w:t>
      </w:r>
      <w:r>
        <w:rPr>
          <w:sz w:val="24"/>
        </w:rPr>
        <w:t>redoutable adj(f) fearsome, formidable 4351 redouter v </w:t>
      </w:r>
      <w:r>
        <w:rPr>
          <w:i/>
          <w:sz w:val="24"/>
        </w:rPr>
        <w:t>to dread, fear 3360</w:t>
      </w:r>
    </w:p>
    <w:p>
      <w:pPr>
        <w:spacing w:before="0"/>
        <w:ind w:left="155" w:right="3544" w:firstLine="0"/>
        <w:jc w:val="left"/>
        <w:rPr>
          <w:i/>
          <w:sz w:val="24"/>
        </w:rPr>
      </w:pPr>
      <w:r>
        <w:rPr>
          <w:sz w:val="24"/>
        </w:rPr>
        <w:t>redressement nm </w:t>
      </w:r>
      <w:r>
        <w:rPr>
          <w:i/>
          <w:sz w:val="24"/>
        </w:rPr>
        <w:t>straightening up, upturn, righting 4278 </w:t>
      </w:r>
      <w:r>
        <w:rPr>
          <w:sz w:val="24"/>
        </w:rPr>
        <w:t>redresser v </w:t>
      </w:r>
      <w:r>
        <w:rPr>
          <w:i/>
          <w:sz w:val="24"/>
        </w:rPr>
        <w:t>to straighten, set right, redress, turn around 3368 </w:t>
      </w:r>
      <w:r>
        <w:rPr>
          <w:sz w:val="24"/>
        </w:rPr>
        <w:t>réduction nf </w:t>
      </w:r>
      <w:r>
        <w:rPr>
          <w:i/>
          <w:sz w:val="24"/>
        </w:rPr>
        <w:t>reduction 1494</w:t>
      </w:r>
    </w:p>
    <w:p>
      <w:pPr>
        <w:spacing w:before="0"/>
        <w:ind w:left="155" w:right="0" w:firstLine="0"/>
        <w:jc w:val="left"/>
        <w:rPr>
          <w:i/>
          <w:sz w:val="24"/>
        </w:rPr>
      </w:pPr>
      <w:r>
        <w:rPr>
          <w:sz w:val="24"/>
        </w:rPr>
        <w:t>réduire v </w:t>
      </w:r>
      <w:r>
        <w:rPr>
          <w:i/>
          <w:sz w:val="24"/>
        </w:rPr>
        <w:t>to reduce 595</w:t>
      </w:r>
    </w:p>
    <w:p>
      <w:pPr>
        <w:spacing w:before="0"/>
        <w:ind w:left="155" w:right="0" w:firstLine="0"/>
        <w:jc w:val="left"/>
        <w:rPr>
          <w:i/>
          <w:sz w:val="24"/>
        </w:rPr>
      </w:pPr>
      <w:r>
        <w:rPr>
          <w:sz w:val="24"/>
        </w:rPr>
        <w:t>réduit nm </w:t>
      </w:r>
      <w:r>
        <w:rPr>
          <w:i/>
          <w:sz w:val="24"/>
        </w:rPr>
        <w:t>reduced, scaled-down, cut-down, tiny room, hideout 3873</w:t>
      </w:r>
    </w:p>
    <w:p>
      <w:pPr>
        <w:spacing w:before="0"/>
        <w:ind w:left="155" w:right="0" w:firstLine="0"/>
        <w:jc w:val="left"/>
        <w:rPr>
          <w:i/>
          <w:sz w:val="24"/>
        </w:rPr>
      </w:pPr>
      <w:r>
        <w:rPr>
          <w:sz w:val="24"/>
        </w:rPr>
        <w:t>réel nadj </w:t>
      </w:r>
      <w:r>
        <w:rPr>
          <w:i/>
          <w:sz w:val="24"/>
        </w:rPr>
        <w:t>real 665</w:t>
      </w:r>
    </w:p>
    <w:p>
      <w:pPr>
        <w:spacing w:before="0"/>
        <w:ind w:left="155" w:right="0" w:firstLine="0"/>
        <w:jc w:val="left"/>
        <w:rPr>
          <w:i/>
          <w:sz w:val="24"/>
        </w:rPr>
      </w:pPr>
      <w:r>
        <w:rPr>
          <w:sz w:val="24"/>
        </w:rPr>
        <w:t>réellement adv </w:t>
      </w:r>
      <w:r>
        <w:rPr>
          <w:i/>
          <w:sz w:val="24"/>
        </w:rPr>
        <w:t>really 1563</w:t>
      </w:r>
    </w:p>
    <w:p>
      <w:pPr>
        <w:spacing w:before="0"/>
        <w:ind w:left="155" w:right="6027" w:firstLine="0"/>
        <w:jc w:val="left"/>
        <w:rPr>
          <w:i/>
          <w:sz w:val="24"/>
        </w:rPr>
      </w:pPr>
      <w:r>
        <w:rPr>
          <w:sz w:val="24"/>
        </w:rPr>
        <w:t>refaire v </w:t>
      </w:r>
      <w:r>
        <w:rPr>
          <w:i/>
          <w:sz w:val="24"/>
        </w:rPr>
        <w:t>to redo, make again 2252 </w:t>
      </w:r>
      <w:r>
        <w:rPr>
          <w:sz w:val="24"/>
        </w:rPr>
        <w:t>référence nf </w:t>
      </w:r>
      <w:r>
        <w:rPr>
          <w:i/>
          <w:spacing w:val="-3"/>
          <w:sz w:val="24"/>
        </w:rPr>
        <w:t>reference </w:t>
      </w:r>
      <w:r>
        <w:rPr>
          <w:i/>
          <w:sz w:val="24"/>
        </w:rPr>
        <w:t>1424 </w:t>
      </w:r>
      <w:r>
        <w:rPr>
          <w:sz w:val="24"/>
        </w:rPr>
        <w:t>référendum nm </w:t>
      </w:r>
      <w:r>
        <w:rPr>
          <w:i/>
          <w:sz w:val="24"/>
        </w:rPr>
        <w:t>referendum 2263 </w:t>
      </w:r>
      <w:r>
        <w:rPr>
          <w:sz w:val="24"/>
        </w:rPr>
        <w:t>référer v </w:t>
      </w:r>
      <w:r>
        <w:rPr>
          <w:i/>
          <w:sz w:val="24"/>
        </w:rPr>
        <w:t>to </w:t>
      </w:r>
      <w:r>
        <w:rPr>
          <w:i/>
          <w:spacing w:val="-7"/>
          <w:sz w:val="24"/>
        </w:rPr>
        <w:t>refer, </w:t>
      </w:r>
      <w:r>
        <w:rPr>
          <w:i/>
          <w:sz w:val="24"/>
        </w:rPr>
        <w:t>consult, </w:t>
      </w:r>
      <w:r>
        <w:rPr>
          <w:i/>
          <w:spacing w:val="-3"/>
          <w:sz w:val="24"/>
        </w:rPr>
        <w:t>refer </w:t>
      </w:r>
      <w:r>
        <w:rPr>
          <w:i/>
          <w:sz w:val="24"/>
        </w:rPr>
        <w:t>to</w:t>
      </w:r>
      <w:r>
        <w:rPr>
          <w:i/>
          <w:spacing w:val="11"/>
          <w:sz w:val="24"/>
        </w:rPr>
        <w:t> </w:t>
      </w:r>
      <w:r>
        <w:rPr>
          <w:i/>
          <w:sz w:val="24"/>
        </w:rPr>
        <w:t>3267</w:t>
      </w:r>
    </w:p>
    <w:p>
      <w:pPr>
        <w:spacing w:before="0"/>
        <w:ind w:left="155" w:right="4752" w:firstLine="0"/>
        <w:jc w:val="left"/>
        <w:rPr>
          <w:i/>
          <w:sz w:val="24"/>
        </w:rPr>
      </w:pPr>
      <w:r>
        <w:rPr>
          <w:sz w:val="24"/>
        </w:rPr>
        <w:t>refermer v </w:t>
      </w:r>
      <w:r>
        <w:rPr>
          <w:i/>
          <w:sz w:val="24"/>
        </w:rPr>
        <w:t>to close again, shut again, close up 3759 </w:t>
      </w:r>
      <w:r>
        <w:rPr>
          <w:sz w:val="24"/>
        </w:rPr>
        <w:t>réfléchi adj </w:t>
      </w:r>
      <w:r>
        <w:rPr>
          <w:i/>
          <w:sz w:val="24"/>
        </w:rPr>
        <w:t>thoughtful, well thought-out 4996 </w:t>
      </w:r>
      <w:r>
        <w:rPr>
          <w:sz w:val="24"/>
        </w:rPr>
        <w:t>réfléchir v </w:t>
      </w:r>
      <w:r>
        <w:rPr>
          <w:i/>
          <w:sz w:val="24"/>
        </w:rPr>
        <w:t>to reflect 1058</w:t>
      </w:r>
    </w:p>
    <w:p>
      <w:pPr>
        <w:spacing w:before="1"/>
        <w:ind w:left="155" w:right="0" w:firstLine="0"/>
        <w:jc w:val="left"/>
        <w:rPr>
          <w:i/>
          <w:sz w:val="24"/>
        </w:rPr>
      </w:pPr>
      <w:r>
        <w:rPr>
          <w:sz w:val="24"/>
        </w:rPr>
        <w:t>reflet nm </w:t>
      </w:r>
      <w:r>
        <w:rPr>
          <w:i/>
          <w:sz w:val="24"/>
        </w:rPr>
        <w:t>reflection, glint, highlight 3749</w:t>
      </w:r>
    </w:p>
    <w:p>
      <w:pPr>
        <w:spacing w:before="0"/>
        <w:ind w:left="155" w:right="6898" w:firstLine="0"/>
        <w:jc w:val="left"/>
        <w:rPr>
          <w:i/>
          <w:sz w:val="24"/>
        </w:rPr>
      </w:pPr>
      <w:r>
        <w:rPr>
          <w:sz w:val="24"/>
        </w:rPr>
        <w:t>refléter v </w:t>
      </w:r>
      <w:r>
        <w:rPr>
          <w:i/>
          <w:sz w:val="24"/>
        </w:rPr>
        <w:t>to reflect 1892 </w:t>
      </w:r>
      <w:r>
        <w:rPr>
          <w:sz w:val="24"/>
        </w:rPr>
        <w:t>réflexe nadj(f) reflex 4250 réflexion nf </w:t>
      </w:r>
      <w:r>
        <w:rPr>
          <w:i/>
          <w:sz w:val="24"/>
        </w:rPr>
        <w:t>reflection 1394 </w:t>
      </w:r>
      <w:r>
        <w:rPr>
          <w:sz w:val="24"/>
        </w:rPr>
        <w:t>réforme nf </w:t>
      </w:r>
      <w:r>
        <w:rPr>
          <w:i/>
          <w:sz w:val="24"/>
        </w:rPr>
        <w:t>reform 980</w:t>
      </w:r>
    </w:p>
    <w:p>
      <w:pPr>
        <w:spacing w:before="0"/>
        <w:ind w:left="155" w:right="0" w:firstLine="0"/>
        <w:jc w:val="left"/>
        <w:rPr>
          <w:i/>
          <w:sz w:val="24"/>
        </w:rPr>
      </w:pPr>
      <w:r>
        <w:rPr>
          <w:sz w:val="24"/>
        </w:rPr>
        <w:t>réformer v </w:t>
      </w:r>
      <w:r>
        <w:rPr>
          <w:i/>
          <w:sz w:val="24"/>
        </w:rPr>
        <w:t>to re-form, reform, discharge 3725</w:t>
      </w:r>
    </w:p>
    <w:p>
      <w:pPr>
        <w:pStyle w:val="BodyText"/>
        <w:ind w:left="155" w:right="6566"/>
        <w:rPr>
          <w:i/>
        </w:rPr>
      </w:pPr>
      <w:r>
        <w:rPr/>
        <w:t>réformiste nadj(f) reformist 2146 refuge nm </w:t>
      </w:r>
      <w:r>
        <w:rPr>
          <w:i/>
        </w:rPr>
        <w:t>refuge</w:t>
      </w:r>
      <w:r>
        <w:rPr>
          <w:i/>
          <w:spacing w:val="-2"/>
        </w:rPr>
        <w:t> </w:t>
      </w:r>
      <w:r>
        <w:rPr>
          <w:i/>
        </w:rPr>
        <w:t>2871</w:t>
      </w:r>
    </w:p>
    <w:p>
      <w:pPr>
        <w:spacing w:before="0"/>
        <w:ind w:left="155" w:right="6901" w:firstLine="0"/>
        <w:jc w:val="left"/>
        <w:rPr>
          <w:i/>
          <w:sz w:val="24"/>
        </w:rPr>
      </w:pPr>
      <w:r>
        <w:rPr>
          <w:sz w:val="24"/>
        </w:rPr>
        <w:t>réfugier v </w:t>
      </w:r>
      <w:r>
        <w:rPr>
          <w:i/>
          <w:sz w:val="24"/>
        </w:rPr>
        <w:t>to take refuge</w:t>
      </w:r>
      <w:r>
        <w:rPr>
          <w:i/>
          <w:spacing w:val="-16"/>
          <w:sz w:val="24"/>
        </w:rPr>
        <w:t> </w:t>
      </w:r>
      <w:r>
        <w:rPr>
          <w:i/>
          <w:sz w:val="24"/>
        </w:rPr>
        <w:t>1508 </w:t>
      </w:r>
      <w:r>
        <w:rPr>
          <w:sz w:val="24"/>
        </w:rPr>
        <w:t>refus nm(pl) </w:t>
      </w:r>
      <w:r>
        <w:rPr>
          <w:i/>
          <w:sz w:val="24"/>
        </w:rPr>
        <w:t>refusal 1615 </w:t>
      </w:r>
      <w:r>
        <w:rPr>
          <w:sz w:val="24"/>
        </w:rPr>
        <w:t>refuser v </w:t>
      </w:r>
      <w:r>
        <w:rPr>
          <w:i/>
          <w:sz w:val="24"/>
        </w:rPr>
        <w:t>to refuse</w:t>
      </w:r>
      <w:r>
        <w:rPr>
          <w:i/>
          <w:spacing w:val="-6"/>
          <w:sz w:val="24"/>
        </w:rPr>
        <w:t> </w:t>
      </w:r>
      <w:r>
        <w:rPr>
          <w:i/>
          <w:sz w:val="24"/>
        </w:rPr>
        <w:t>271</w:t>
      </w:r>
    </w:p>
    <w:p>
      <w:pPr>
        <w:spacing w:before="0"/>
        <w:ind w:left="155" w:right="0" w:firstLine="0"/>
        <w:jc w:val="left"/>
        <w:rPr>
          <w:i/>
          <w:sz w:val="24"/>
        </w:rPr>
      </w:pPr>
      <w:r>
        <w:rPr>
          <w:sz w:val="24"/>
        </w:rPr>
        <w:t>regagner v </w:t>
      </w:r>
      <w:r>
        <w:rPr>
          <w:i/>
          <w:sz w:val="24"/>
        </w:rPr>
        <w:t>to win again, regain, get back, make up 3491</w:t>
      </w:r>
    </w:p>
    <w:p>
      <w:pPr>
        <w:spacing w:before="0"/>
        <w:ind w:left="155" w:right="6949" w:firstLine="0"/>
        <w:jc w:val="both"/>
        <w:rPr>
          <w:i/>
          <w:sz w:val="24"/>
        </w:rPr>
      </w:pPr>
      <w:r>
        <w:rPr>
          <w:sz w:val="24"/>
        </w:rPr>
        <w:t>regard nm </w:t>
      </w:r>
      <w:r>
        <w:rPr>
          <w:i/>
          <w:sz w:val="24"/>
        </w:rPr>
        <w:t>look, glance 1206 </w:t>
      </w:r>
      <w:r>
        <w:rPr>
          <w:sz w:val="24"/>
        </w:rPr>
        <w:t>regarder v </w:t>
      </w:r>
      <w:r>
        <w:rPr>
          <w:i/>
          <w:sz w:val="24"/>
        </w:rPr>
        <w:t>to look, watch 425 </w:t>
      </w:r>
      <w:r>
        <w:rPr>
          <w:sz w:val="24"/>
        </w:rPr>
        <w:t>régime nm </w:t>
      </w:r>
      <w:r>
        <w:rPr>
          <w:i/>
          <w:sz w:val="24"/>
        </w:rPr>
        <w:t>regime 543</w:t>
      </w:r>
    </w:p>
    <w:p>
      <w:pPr>
        <w:spacing w:after="0"/>
        <w:jc w:val="both"/>
        <w:rPr>
          <w:sz w:val="24"/>
        </w:rPr>
        <w:sectPr>
          <w:pgSz w:w="11900" w:h="16840"/>
          <w:pgMar w:top="1060" w:bottom="280" w:left="980" w:right="1000"/>
        </w:sectPr>
      </w:pPr>
    </w:p>
    <w:p>
      <w:pPr>
        <w:pStyle w:val="BodyText"/>
        <w:spacing w:before="70"/>
        <w:ind w:left="216"/>
      </w:pPr>
      <w:r>
        <w:rPr/>
        <w:t>Page 246</w:t>
      </w:r>
    </w:p>
    <w:p>
      <w:pPr>
        <w:spacing w:before="0"/>
        <w:ind w:left="155" w:right="7046" w:firstLine="0"/>
        <w:jc w:val="left"/>
        <w:rPr>
          <w:i/>
          <w:sz w:val="24"/>
        </w:rPr>
      </w:pPr>
      <w:r>
        <w:rPr>
          <w:sz w:val="24"/>
        </w:rPr>
        <w:t>régiment nm </w:t>
      </w:r>
      <w:r>
        <w:rPr>
          <w:i/>
          <w:sz w:val="24"/>
        </w:rPr>
        <w:t>regiment 4624 </w:t>
      </w:r>
      <w:r>
        <w:rPr>
          <w:sz w:val="24"/>
        </w:rPr>
        <w:t>région nf </w:t>
      </w:r>
      <w:r>
        <w:rPr>
          <w:i/>
          <w:sz w:val="24"/>
        </w:rPr>
        <w:t>region 241 </w:t>
      </w:r>
      <w:r>
        <w:rPr>
          <w:sz w:val="24"/>
        </w:rPr>
        <w:t>régional nadj </w:t>
      </w:r>
      <w:r>
        <w:rPr>
          <w:i/>
          <w:sz w:val="24"/>
        </w:rPr>
        <w:t>regional 1169 </w:t>
      </w:r>
      <w:r>
        <w:rPr>
          <w:sz w:val="24"/>
        </w:rPr>
        <w:t>régir v </w:t>
      </w:r>
      <w:r>
        <w:rPr>
          <w:i/>
          <w:sz w:val="24"/>
        </w:rPr>
        <w:t>to govern 3030</w:t>
      </w:r>
    </w:p>
    <w:p>
      <w:pPr>
        <w:spacing w:before="0"/>
        <w:ind w:left="155" w:right="0" w:firstLine="0"/>
        <w:jc w:val="left"/>
        <w:rPr>
          <w:i/>
          <w:sz w:val="24"/>
        </w:rPr>
      </w:pPr>
      <w:r>
        <w:rPr>
          <w:sz w:val="24"/>
        </w:rPr>
        <w:t>registre nm </w:t>
      </w:r>
      <w:r>
        <w:rPr>
          <w:i/>
          <w:sz w:val="24"/>
        </w:rPr>
        <w:t>log, register, registry 2556</w:t>
      </w:r>
    </w:p>
    <w:p>
      <w:pPr>
        <w:spacing w:before="0"/>
        <w:ind w:left="155" w:right="0" w:firstLine="0"/>
        <w:jc w:val="left"/>
        <w:rPr>
          <w:i/>
          <w:sz w:val="24"/>
        </w:rPr>
      </w:pPr>
      <w:r>
        <w:rPr>
          <w:sz w:val="24"/>
        </w:rPr>
        <w:t>réglé adj </w:t>
      </w:r>
      <w:r>
        <w:rPr>
          <w:i/>
          <w:sz w:val="24"/>
        </w:rPr>
        <w:t>regular, steady, well-ordered, ruled 4934</w:t>
      </w:r>
    </w:p>
    <w:p>
      <w:pPr>
        <w:spacing w:before="0"/>
        <w:ind w:left="155" w:right="0" w:firstLine="0"/>
        <w:jc w:val="left"/>
        <w:rPr>
          <w:i/>
          <w:sz w:val="24"/>
        </w:rPr>
      </w:pPr>
      <w:r>
        <w:rPr>
          <w:sz w:val="24"/>
        </w:rPr>
        <w:t>règle nf </w:t>
      </w:r>
      <w:r>
        <w:rPr>
          <w:i/>
          <w:sz w:val="24"/>
        </w:rPr>
        <w:t>rule 488</w:t>
      </w:r>
    </w:p>
    <w:p>
      <w:pPr>
        <w:spacing w:before="0"/>
        <w:ind w:left="155" w:right="0" w:firstLine="0"/>
        <w:jc w:val="left"/>
        <w:rPr>
          <w:i/>
          <w:sz w:val="24"/>
        </w:rPr>
      </w:pPr>
      <w:r>
        <w:rPr>
          <w:sz w:val="24"/>
        </w:rPr>
        <w:t>règlement nm </w:t>
      </w:r>
      <w:r>
        <w:rPr>
          <w:i/>
          <w:sz w:val="24"/>
        </w:rPr>
        <w:t>rule, regulation 1166</w:t>
      </w:r>
    </w:p>
    <w:p>
      <w:pPr>
        <w:pStyle w:val="BodyText"/>
        <w:ind w:left="155" w:right="4500"/>
        <w:rPr>
          <w:i/>
        </w:rPr>
      </w:pPr>
      <w:r>
        <w:rPr/>
        <w:t>réglementaire adj(f) regulation, control, statutory 4418 réglementation nf </w:t>
      </w:r>
      <w:r>
        <w:rPr>
          <w:i/>
        </w:rPr>
        <w:t>regulation 2828</w:t>
      </w:r>
    </w:p>
    <w:p>
      <w:pPr>
        <w:spacing w:before="0"/>
        <w:ind w:left="155" w:right="0" w:firstLine="0"/>
        <w:jc w:val="left"/>
        <w:rPr>
          <w:i/>
          <w:sz w:val="24"/>
        </w:rPr>
      </w:pPr>
      <w:r>
        <w:rPr>
          <w:sz w:val="24"/>
        </w:rPr>
        <w:t>réglementer v </w:t>
      </w:r>
      <w:r>
        <w:rPr>
          <w:i/>
          <w:sz w:val="24"/>
        </w:rPr>
        <w:t>to regulate, control 4929</w:t>
      </w:r>
    </w:p>
    <w:p>
      <w:pPr>
        <w:spacing w:before="0"/>
        <w:ind w:left="155" w:right="0" w:firstLine="0"/>
        <w:jc w:val="left"/>
        <w:rPr>
          <w:i/>
          <w:sz w:val="24"/>
        </w:rPr>
      </w:pPr>
      <w:r>
        <w:rPr>
          <w:sz w:val="24"/>
        </w:rPr>
        <w:t>régler v </w:t>
      </w:r>
      <w:r>
        <w:rPr>
          <w:i/>
          <w:sz w:val="24"/>
        </w:rPr>
        <w:t>to pay, adjust, settle 957</w:t>
      </w:r>
    </w:p>
    <w:p>
      <w:pPr>
        <w:spacing w:before="0"/>
        <w:ind w:left="155" w:right="0" w:firstLine="0"/>
        <w:jc w:val="left"/>
        <w:rPr>
          <w:i/>
          <w:sz w:val="24"/>
        </w:rPr>
      </w:pPr>
      <w:r>
        <w:rPr>
          <w:sz w:val="24"/>
        </w:rPr>
        <w:t>règne nm </w:t>
      </w:r>
      <w:r>
        <w:rPr>
          <w:i/>
          <w:sz w:val="24"/>
        </w:rPr>
        <w:t>reign 3649</w:t>
      </w:r>
    </w:p>
    <w:p>
      <w:pPr>
        <w:spacing w:before="0"/>
        <w:ind w:left="155" w:right="0" w:firstLine="0"/>
        <w:jc w:val="left"/>
        <w:rPr>
          <w:i/>
          <w:sz w:val="24"/>
        </w:rPr>
      </w:pPr>
      <w:r>
        <w:rPr>
          <w:sz w:val="24"/>
        </w:rPr>
        <w:t>régner v </w:t>
      </w:r>
      <w:r>
        <w:rPr>
          <w:i/>
          <w:sz w:val="24"/>
        </w:rPr>
        <w:t>to reign 1831</w:t>
      </w:r>
    </w:p>
    <w:p>
      <w:pPr>
        <w:spacing w:before="0"/>
        <w:ind w:left="155" w:right="0" w:firstLine="0"/>
        <w:jc w:val="left"/>
        <w:rPr>
          <w:i/>
          <w:sz w:val="24"/>
        </w:rPr>
      </w:pPr>
      <w:r>
        <w:rPr>
          <w:sz w:val="24"/>
        </w:rPr>
        <w:t>regret nm </w:t>
      </w:r>
      <w:r>
        <w:rPr>
          <w:i/>
          <w:sz w:val="24"/>
        </w:rPr>
        <w:t>regret, regretfully 2761</w:t>
      </w:r>
    </w:p>
    <w:p>
      <w:pPr>
        <w:pStyle w:val="BodyText"/>
        <w:ind w:left="155" w:right="5273"/>
        <w:rPr>
          <w:i/>
        </w:rPr>
      </w:pPr>
      <w:r>
        <w:rPr/>
        <w:t>regrettable adj(f) unfortunate, regrettable 4770 regretter v </w:t>
      </w:r>
      <w:r>
        <w:rPr>
          <w:i/>
        </w:rPr>
        <w:t>to </w:t>
      </w:r>
      <w:r>
        <w:rPr>
          <w:i/>
          <w:spacing w:val="-4"/>
        </w:rPr>
        <w:t>regret</w:t>
      </w:r>
      <w:r>
        <w:rPr>
          <w:i/>
          <w:spacing w:val="1"/>
        </w:rPr>
        <w:t> </w:t>
      </w:r>
      <w:r>
        <w:rPr>
          <w:i/>
        </w:rPr>
        <w:t>1048</w:t>
      </w:r>
    </w:p>
    <w:p>
      <w:pPr>
        <w:spacing w:before="0"/>
        <w:ind w:left="155" w:right="5201" w:firstLine="0"/>
        <w:jc w:val="left"/>
        <w:rPr>
          <w:i/>
          <w:sz w:val="24"/>
        </w:rPr>
      </w:pPr>
      <w:r>
        <w:rPr>
          <w:sz w:val="24"/>
        </w:rPr>
        <w:t>regroupement nm </w:t>
      </w:r>
      <w:r>
        <w:rPr>
          <w:i/>
          <w:sz w:val="24"/>
        </w:rPr>
        <w:t>regrouping, reassembly</w:t>
      </w:r>
      <w:r>
        <w:rPr>
          <w:i/>
          <w:spacing w:val="-36"/>
          <w:sz w:val="24"/>
        </w:rPr>
        <w:t> </w:t>
      </w:r>
      <w:r>
        <w:rPr>
          <w:i/>
          <w:sz w:val="24"/>
        </w:rPr>
        <w:t>4712 </w:t>
      </w:r>
      <w:r>
        <w:rPr>
          <w:sz w:val="24"/>
        </w:rPr>
        <w:t>regrouper v </w:t>
      </w:r>
      <w:r>
        <w:rPr>
          <w:i/>
          <w:sz w:val="24"/>
        </w:rPr>
        <w:t>to group </w:t>
      </w:r>
      <w:r>
        <w:rPr>
          <w:i/>
          <w:spacing w:val="-4"/>
          <w:sz w:val="24"/>
        </w:rPr>
        <w:t>together, </w:t>
      </w:r>
      <w:r>
        <w:rPr>
          <w:i/>
          <w:spacing w:val="-3"/>
          <w:sz w:val="24"/>
        </w:rPr>
        <w:t>regroup </w:t>
      </w:r>
      <w:r>
        <w:rPr>
          <w:i/>
          <w:sz w:val="24"/>
        </w:rPr>
        <w:t>2477 </w:t>
      </w:r>
      <w:r>
        <w:rPr>
          <w:sz w:val="24"/>
        </w:rPr>
        <w:t>régulier adj </w:t>
      </w:r>
      <w:r>
        <w:rPr>
          <w:i/>
          <w:sz w:val="24"/>
        </w:rPr>
        <w:t>regular 1770</w:t>
      </w:r>
    </w:p>
    <w:p>
      <w:pPr>
        <w:spacing w:before="0"/>
        <w:ind w:left="155" w:right="0" w:firstLine="0"/>
        <w:jc w:val="left"/>
        <w:rPr>
          <w:i/>
          <w:sz w:val="24"/>
        </w:rPr>
      </w:pPr>
      <w:r>
        <w:rPr>
          <w:sz w:val="24"/>
        </w:rPr>
        <w:t>régulièrement adv </w:t>
      </w:r>
      <w:r>
        <w:rPr>
          <w:i/>
          <w:sz w:val="24"/>
        </w:rPr>
        <w:t>regularly 1888</w:t>
      </w:r>
    </w:p>
    <w:p>
      <w:pPr>
        <w:spacing w:before="0"/>
        <w:ind w:left="155" w:right="0" w:firstLine="0"/>
        <w:jc w:val="left"/>
        <w:rPr>
          <w:i/>
          <w:sz w:val="24"/>
        </w:rPr>
      </w:pPr>
      <w:r>
        <w:rPr>
          <w:sz w:val="24"/>
        </w:rPr>
        <w:t>reine nf </w:t>
      </w:r>
      <w:r>
        <w:rPr>
          <w:i/>
          <w:sz w:val="24"/>
        </w:rPr>
        <w:t>queen 2809</w:t>
      </w:r>
    </w:p>
    <w:p>
      <w:pPr>
        <w:spacing w:before="0"/>
        <w:ind w:left="155" w:right="0" w:firstLine="0"/>
        <w:jc w:val="left"/>
        <w:rPr>
          <w:i/>
          <w:sz w:val="24"/>
        </w:rPr>
      </w:pPr>
      <w:r>
        <w:rPr>
          <w:sz w:val="24"/>
        </w:rPr>
        <w:t>réitérer v </w:t>
      </w:r>
      <w:r>
        <w:rPr>
          <w:i/>
          <w:sz w:val="24"/>
        </w:rPr>
        <w:t>to reiterate, repeat 4847</w:t>
      </w:r>
    </w:p>
    <w:p>
      <w:pPr>
        <w:spacing w:before="0"/>
        <w:ind w:left="155" w:right="0" w:firstLine="0"/>
        <w:jc w:val="left"/>
        <w:rPr>
          <w:i/>
          <w:sz w:val="24"/>
        </w:rPr>
      </w:pPr>
      <w:r>
        <w:rPr>
          <w:sz w:val="24"/>
        </w:rPr>
        <w:t>rejet nm </w:t>
      </w:r>
      <w:r>
        <w:rPr>
          <w:i/>
          <w:sz w:val="24"/>
        </w:rPr>
        <w:t>rejection 2455</w:t>
      </w:r>
    </w:p>
    <w:p>
      <w:pPr>
        <w:spacing w:before="0"/>
        <w:ind w:left="155" w:right="0" w:firstLine="0"/>
        <w:jc w:val="left"/>
        <w:rPr>
          <w:i/>
          <w:sz w:val="24"/>
        </w:rPr>
      </w:pPr>
      <w:r>
        <w:rPr>
          <w:sz w:val="24"/>
        </w:rPr>
        <w:t>rejeter v </w:t>
      </w:r>
      <w:r>
        <w:rPr>
          <w:i/>
          <w:sz w:val="24"/>
        </w:rPr>
        <w:t>to reject 981</w:t>
      </w:r>
    </w:p>
    <w:p>
      <w:pPr>
        <w:spacing w:before="0"/>
        <w:ind w:left="155" w:right="5869" w:firstLine="0"/>
        <w:jc w:val="left"/>
        <w:rPr>
          <w:i/>
          <w:sz w:val="24"/>
        </w:rPr>
      </w:pPr>
      <w:r>
        <w:rPr>
          <w:sz w:val="24"/>
        </w:rPr>
        <w:t>rejoindre v </w:t>
      </w:r>
      <w:r>
        <w:rPr>
          <w:i/>
          <w:sz w:val="24"/>
        </w:rPr>
        <w:t>to rejoin, reunite 1007 </w:t>
      </w:r>
      <w:r>
        <w:rPr>
          <w:sz w:val="24"/>
        </w:rPr>
        <w:t>réjouir v </w:t>
      </w:r>
      <w:r>
        <w:rPr>
          <w:i/>
          <w:sz w:val="24"/>
        </w:rPr>
        <w:t>to delight, rejoice 2148 </w:t>
      </w:r>
      <w:r>
        <w:rPr>
          <w:sz w:val="24"/>
        </w:rPr>
        <w:t>relâcher v </w:t>
      </w:r>
      <w:r>
        <w:rPr>
          <w:i/>
          <w:sz w:val="24"/>
        </w:rPr>
        <w:t>to loosen, release, let go</w:t>
      </w:r>
      <w:r>
        <w:rPr>
          <w:i/>
          <w:spacing w:val="-19"/>
          <w:sz w:val="24"/>
        </w:rPr>
        <w:t> </w:t>
      </w:r>
      <w:r>
        <w:rPr>
          <w:i/>
          <w:sz w:val="24"/>
        </w:rPr>
        <w:t>4434 </w:t>
      </w:r>
      <w:r>
        <w:rPr>
          <w:sz w:val="24"/>
        </w:rPr>
        <w:t>relais nm(pl) </w:t>
      </w:r>
      <w:r>
        <w:rPr>
          <w:i/>
          <w:sz w:val="24"/>
        </w:rPr>
        <w:t>shift, </w:t>
      </w:r>
      <w:r>
        <w:rPr>
          <w:i/>
          <w:spacing w:val="-3"/>
          <w:sz w:val="24"/>
        </w:rPr>
        <w:t>relay</w:t>
      </w:r>
      <w:r>
        <w:rPr>
          <w:i/>
          <w:spacing w:val="2"/>
          <w:sz w:val="24"/>
        </w:rPr>
        <w:t> </w:t>
      </w:r>
      <w:r>
        <w:rPr>
          <w:i/>
          <w:sz w:val="24"/>
        </w:rPr>
        <w:t>4127</w:t>
      </w:r>
    </w:p>
    <w:p>
      <w:pPr>
        <w:spacing w:before="0"/>
        <w:ind w:left="155" w:right="5074" w:firstLine="0"/>
        <w:jc w:val="left"/>
        <w:rPr>
          <w:i/>
          <w:sz w:val="24"/>
        </w:rPr>
      </w:pPr>
      <w:r>
        <w:rPr>
          <w:sz w:val="24"/>
        </w:rPr>
        <w:t>relance nf </w:t>
      </w:r>
      <w:r>
        <w:rPr>
          <w:i/>
          <w:sz w:val="24"/>
        </w:rPr>
        <w:t>boost, reminder, recovery 4228 </w:t>
      </w:r>
      <w:r>
        <w:rPr>
          <w:sz w:val="24"/>
        </w:rPr>
        <w:t>relancer v </w:t>
      </w:r>
      <w:r>
        <w:rPr>
          <w:i/>
          <w:sz w:val="24"/>
        </w:rPr>
        <w:t>to throw back, restart, relaunch 3008 </w:t>
      </w:r>
      <w:r>
        <w:rPr>
          <w:sz w:val="24"/>
        </w:rPr>
        <w:t>relater v </w:t>
      </w:r>
      <w:r>
        <w:rPr>
          <w:i/>
          <w:sz w:val="24"/>
        </w:rPr>
        <w:t>to relate, recount 4627</w:t>
      </w:r>
    </w:p>
    <w:p>
      <w:pPr>
        <w:spacing w:before="0"/>
        <w:ind w:left="155" w:right="6659" w:firstLine="0"/>
        <w:jc w:val="left"/>
        <w:rPr>
          <w:i/>
          <w:sz w:val="24"/>
        </w:rPr>
      </w:pPr>
      <w:r>
        <w:rPr>
          <w:sz w:val="24"/>
        </w:rPr>
        <w:t>relatif nadj </w:t>
      </w:r>
      <w:r>
        <w:rPr>
          <w:i/>
          <w:sz w:val="24"/>
        </w:rPr>
        <w:t>relative </w:t>
      </w:r>
      <w:r>
        <w:rPr>
          <w:i/>
          <w:spacing w:val="-5"/>
          <w:sz w:val="24"/>
        </w:rPr>
        <w:t>1160 </w:t>
      </w:r>
      <w:r>
        <w:rPr>
          <w:sz w:val="24"/>
        </w:rPr>
        <w:t>relation nf </w:t>
      </w:r>
      <w:r>
        <w:rPr>
          <w:i/>
          <w:sz w:val="24"/>
        </w:rPr>
        <w:t>relationship 356 </w:t>
      </w:r>
      <w:r>
        <w:rPr>
          <w:sz w:val="24"/>
        </w:rPr>
        <w:t>relativement adv </w:t>
      </w:r>
      <w:r>
        <w:rPr>
          <w:i/>
          <w:sz w:val="24"/>
        </w:rPr>
        <w:t>relatively</w:t>
      </w:r>
      <w:r>
        <w:rPr>
          <w:i/>
          <w:spacing w:val="-18"/>
          <w:sz w:val="24"/>
        </w:rPr>
        <w:t> </w:t>
      </w:r>
      <w:r>
        <w:rPr>
          <w:i/>
          <w:sz w:val="24"/>
        </w:rPr>
        <w:t>1559 </w:t>
      </w:r>
      <w:r>
        <w:rPr>
          <w:sz w:val="24"/>
        </w:rPr>
        <w:t>reléguer v </w:t>
      </w:r>
      <w:r>
        <w:rPr>
          <w:i/>
          <w:sz w:val="24"/>
        </w:rPr>
        <w:t>to relegate</w:t>
      </w:r>
      <w:r>
        <w:rPr>
          <w:i/>
          <w:spacing w:val="-4"/>
          <w:sz w:val="24"/>
        </w:rPr>
        <w:t> </w:t>
      </w:r>
      <w:r>
        <w:rPr>
          <w:i/>
          <w:sz w:val="24"/>
        </w:rPr>
        <w:t>3728</w:t>
      </w:r>
    </w:p>
    <w:p>
      <w:pPr>
        <w:spacing w:before="1"/>
        <w:ind w:left="155" w:right="0" w:firstLine="0"/>
        <w:jc w:val="left"/>
        <w:rPr>
          <w:i/>
          <w:sz w:val="24"/>
        </w:rPr>
      </w:pPr>
      <w:r>
        <w:rPr>
          <w:sz w:val="24"/>
        </w:rPr>
        <w:t>relevé nadj </w:t>
      </w:r>
      <w:r>
        <w:rPr>
          <w:i/>
          <w:sz w:val="24"/>
        </w:rPr>
        <w:t>statement, list; relieved; put in relief; rolled up 4943</w:t>
      </w:r>
    </w:p>
    <w:p>
      <w:pPr>
        <w:spacing w:before="0"/>
        <w:ind w:left="155" w:right="0" w:firstLine="0"/>
        <w:jc w:val="left"/>
        <w:rPr>
          <w:i/>
          <w:sz w:val="24"/>
        </w:rPr>
      </w:pPr>
      <w:r>
        <w:rPr>
          <w:sz w:val="24"/>
        </w:rPr>
        <w:t>relever v </w:t>
      </w:r>
      <w:r>
        <w:rPr>
          <w:i/>
          <w:sz w:val="24"/>
        </w:rPr>
        <w:t>to raise 376</w:t>
      </w:r>
    </w:p>
    <w:p>
      <w:pPr>
        <w:spacing w:before="0"/>
        <w:ind w:left="155" w:right="6632" w:firstLine="0"/>
        <w:jc w:val="left"/>
        <w:rPr>
          <w:i/>
          <w:sz w:val="24"/>
        </w:rPr>
      </w:pPr>
      <w:r>
        <w:rPr>
          <w:sz w:val="24"/>
        </w:rPr>
        <w:t>relier v </w:t>
      </w:r>
      <w:r>
        <w:rPr>
          <w:i/>
          <w:sz w:val="24"/>
        </w:rPr>
        <w:t>to connect 1670 </w:t>
      </w:r>
      <w:r>
        <w:rPr>
          <w:sz w:val="24"/>
        </w:rPr>
        <w:t>religieux nadj(pl) religious 1203 religion nf </w:t>
      </w:r>
      <w:r>
        <w:rPr>
          <w:i/>
          <w:sz w:val="24"/>
        </w:rPr>
        <w:t>religion 1699</w:t>
      </w:r>
    </w:p>
    <w:p>
      <w:pPr>
        <w:spacing w:before="0"/>
        <w:ind w:left="155" w:right="0" w:firstLine="0"/>
        <w:jc w:val="left"/>
        <w:rPr>
          <w:i/>
          <w:sz w:val="24"/>
        </w:rPr>
      </w:pPr>
      <w:r>
        <w:rPr>
          <w:sz w:val="24"/>
        </w:rPr>
        <w:t>relire v </w:t>
      </w:r>
      <w:r>
        <w:rPr>
          <w:i/>
          <w:sz w:val="24"/>
        </w:rPr>
        <w:t>to reread, proofread 4170</w:t>
      </w:r>
    </w:p>
    <w:p>
      <w:pPr>
        <w:pStyle w:val="BodyText"/>
        <w:ind w:left="155" w:right="5033"/>
        <w:rPr>
          <w:i/>
        </w:rPr>
      </w:pPr>
      <w:r>
        <w:rPr/>
        <w:t>remarquable adj(f) remarkable, outstanding 2040 remarque nf </w:t>
      </w:r>
      <w:r>
        <w:rPr>
          <w:i/>
        </w:rPr>
        <w:t>remark 2019</w:t>
      </w:r>
    </w:p>
    <w:p>
      <w:pPr>
        <w:spacing w:before="0"/>
        <w:ind w:left="155" w:right="0" w:firstLine="0"/>
        <w:jc w:val="left"/>
        <w:rPr>
          <w:i/>
          <w:sz w:val="24"/>
        </w:rPr>
      </w:pPr>
      <w:r>
        <w:rPr>
          <w:sz w:val="24"/>
        </w:rPr>
        <w:t>remarquer v </w:t>
      </w:r>
      <w:r>
        <w:rPr>
          <w:i/>
          <w:sz w:val="24"/>
        </w:rPr>
        <w:t>to remark; to notice, point out 874</w:t>
      </w:r>
    </w:p>
    <w:p>
      <w:pPr>
        <w:spacing w:before="0"/>
        <w:ind w:left="155" w:right="0" w:firstLine="0"/>
        <w:jc w:val="left"/>
        <w:rPr>
          <w:i/>
          <w:sz w:val="24"/>
        </w:rPr>
      </w:pPr>
      <w:r>
        <w:rPr>
          <w:sz w:val="24"/>
        </w:rPr>
        <w:t>remboursement nm </w:t>
      </w:r>
      <w:r>
        <w:rPr>
          <w:i/>
          <w:sz w:val="24"/>
        </w:rPr>
        <w:t>reimbursement 3957</w:t>
      </w:r>
    </w:p>
    <w:p>
      <w:pPr>
        <w:spacing w:before="0"/>
        <w:ind w:left="155" w:right="0" w:firstLine="0"/>
        <w:jc w:val="left"/>
        <w:rPr>
          <w:i/>
          <w:sz w:val="24"/>
        </w:rPr>
      </w:pPr>
      <w:r>
        <w:rPr>
          <w:sz w:val="24"/>
        </w:rPr>
        <w:t>rembourser v </w:t>
      </w:r>
      <w:r>
        <w:rPr>
          <w:i/>
          <w:sz w:val="24"/>
        </w:rPr>
        <w:t>to reimburse, pay back, pay off, repay 3107</w:t>
      </w:r>
    </w:p>
    <w:p>
      <w:pPr>
        <w:spacing w:before="0"/>
        <w:ind w:left="155" w:right="0" w:firstLine="0"/>
        <w:jc w:val="left"/>
        <w:rPr>
          <w:i/>
          <w:sz w:val="24"/>
        </w:rPr>
      </w:pPr>
      <w:r>
        <w:rPr>
          <w:sz w:val="24"/>
        </w:rPr>
        <w:t>remède nm </w:t>
      </w:r>
      <w:r>
        <w:rPr>
          <w:i/>
          <w:sz w:val="24"/>
        </w:rPr>
        <w:t>cure, remedy 4013</w:t>
      </w:r>
    </w:p>
    <w:p>
      <w:pPr>
        <w:spacing w:before="0"/>
        <w:ind w:left="155" w:right="0" w:firstLine="0"/>
        <w:jc w:val="left"/>
        <w:rPr>
          <w:i/>
          <w:sz w:val="24"/>
        </w:rPr>
      </w:pPr>
      <w:r>
        <w:rPr>
          <w:sz w:val="24"/>
        </w:rPr>
        <w:t>remédier v </w:t>
      </w:r>
      <w:r>
        <w:rPr>
          <w:i/>
          <w:sz w:val="24"/>
        </w:rPr>
        <w:t>to cure, remedy, put right 4519</w:t>
      </w:r>
    </w:p>
    <w:p>
      <w:pPr>
        <w:spacing w:before="0"/>
        <w:ind w:left="155" w:right="0" w:firstLine="0"/>
        <w:jc w:val="left"/>
        <w:rPr>
          <w:i/>
          <w:sz w:val="24"/>
        </w:rPr>
      </w:pPr>
      <w:r>
        <w:rPr>
          <w:sz w:val="24"/>
        </w:rPr>
        <w:t>remercier v </w:t>
      </w:r>
      <w:r>
        <w:rPr>
          <w:i/>
          <w:sz w:val="24"/>
        </w:rPr>
        <w:t>to thank 1218</w:t>
      </w:r>
    </w:p>
    <w:p>
      <w:pPr>
        <w:spacing w:after="0"/>
        <w:jc w:val="left"/>
        <w:rPr>
          <w:sz w:val="24"/>
        </w:rPr>
        <w:sectPr>
          <w:pgSz w:w="11900" w:h="16840"/>
          <w:pgMar w:top="1340" w:bottom="280" w:left="980" w:right="1000"/>
        </w:sectPr>
      </w:pPr>
    </w:p>
    <w:p>
      <w:pPr>
        <w:spacing w:before="74"/>
        <w:ind w:left="155" w:right="5350" w:firstLine="0"/>
        <w:jc w:val="left"/>
        <w:rPr>
          <w:i/>
          <w:sz w:val="24"/>
        </w:rPr>
      </w:pPr>
      <w:r>
        <w:rPr>
          <w:sz w:val="24"/>
        </w:rPr>
        <w:t>remettre v </w:t>
      </w:r>
      <w:r>
        <w:rPr>
          <w:i/>
          <w:sz w:val="24"/>
        </w:rPr>
        <w:t>to deliver, replace, set, put 156 </w:t>
      </w:r>
      <w:r>
        <w:rPr>
          <w:sz w:val="24"/>
        </w:rPr>
        <w:t>remise nf </w:t>
      </w:r>
      <w:r>
        <w:rPr>
          <w:i/>
          <w:sz w:val="24"/>
        </w:rPr>
        <w:t>presentation, delivery 2357 </w:t>
      </w:r>
      <w:r>
        <w:rPr>
          <w:sz w:val="24"/>
        </w:rPr>
        <w:t>remonter v </w:t>
      </w:r>
      <w:r>
        <w:rPr>
          <w:i/>
          <w:sz w:val="24"/>
        </w:rPr>
        <w:t>to go back up 1020</w:t>
      </w:r>
    </w:p>
    <w:p>
      <w:pPr>
        <w:spacing w:before="0"/>
        <w:ind w:left="155" w:right="0" w:firstLine="0"/>
        <w:jc w:val="left"/>
        <w:rPr>
          <w:i/>
          <w:sz w:val="24"/>
        </w:rPr>
      </w:pPr>
      <w:r>
        <w:rPr>
          <w:sz w:val="24"/>
        </w:rPr>
        <w:t>remplacement nm </w:t>
      </w:r>
      <w:r>
        <w:rPr>
          <w:i/>
          <w:sz w:val="24"/>
        </w:rPr>
        <w:t>replacement, standing in 3248</w:t>
      </w:r>
    </w:p>
    <w:p>
      <w:pPr>
        <w:spacing w:before="0"/>
        <w:ind w:left="155" w:right="0" w:firstLine="0"/>
        <w:jc w:val="left"/>
        <w:rPr>
          <w:i/>
          <w:sz w:val="24"/>
        </w:rPr>
      </w:pPr>
      <w:r>
        <w:rPr>
          <w:sz w:val="24"/>
        </w:rPr>
        <w:t>remplacer v </w:t>
      </w:r>
      <w:r>
        <w:rPr>
          <w:i/>
          <w:sz w:val="24"/>
        </w:rPr>
        <w:t>to replace 448</w:t>
      </w:r>
    </w:p>
    <w:p>
      <w:pPr>
        <w:spacing w:before="0"/>
        <w:ind w:left="155" w:right="0" w:firstLine="0"/>
        <w:jc w:val="left"/>
        <w:rPr>
          <w:i/>
          <w:sz w:val="24"/>
        </w:rPr>
      </w:pPr>
      <w:r>
        <w:rPr>
          <w:sz w:val="24"/>
        </w:rPr>
        <w:t>remplir v </w:t>
      </w:r>
      <w:r>
        <w:rPr>
          <w:i/>
          <w:sz w:val="24"/>
        </w:rPr>
        <w:t>to fill, fulfill 751</w:t>
      </w:r>
    </w:p>
    <w:p>
      <w:pPr>
        <w:spacing w:before="0"/>
        <w:ind w:left="155" w:right="0" w:firstLine="0"/>
        <w:jc w:val="left"/>
        <w:rPr>
          <w:i/>
          <w:sz w:val="24"/>
        </w:rPr>
      </w:pPr>
      <w:r>
        <w:rPr>
          <w:sz w:val="24"/>
        </w:rPr>
        <w:t>remporter v </w:t>
      </w:r>
      <w:r>
        <w:rPr>
          <w:i/>
          <w:sz w:val="24"/>
        </w:rPr>
        <w:t>to take away, win 2267</w:t>
      </w:r>
    </w:p>
    <w:p>
      <w:pPr>
        <w:spacing w:before="0"/>
        <w:ind w:left="155" w:right="0" w:firstLine="0"/>
        <w:jc w:val="left"/>
        <w:rPr>
          <w:i/>
          <w:sz w:val="24"/>
        </w:rPr>
      </w:pPr>
      <w:r>
        <w:rPr>
          <w:sz w:val="24"/>
        </w:rPr>
        <w:t>rémunération nf </w:t>
      </w:r>
      <w:r>
        <w:rPr>
          <w:i/>
          <w:sz w:val="24"/>
        </w:rPr>
        <w:t>remuneration, payment, pay 3088</w:t>
      </w:r>
    </w:p>
    <w:p>
      <w:pPr>
        <w:spacing w:before="0"/>
        <w:ind w:left="155" w:right="6159" w:firstLine="0"/>
        <w:jc w:val="left"/>
        <w:rPr>
          <w:i/>
          <w:sz w:val="24"/>
        </w:rPr>
      </w:pPr>
      <w:r>
        <w:rPr>
          <w:sz w:val="24"/>
        </w:rPr>
        <w:t>rémunérer v </w:t>
      </w:r>
      <w:r>
        <w:rPr>
          <w:i/>
          <w:sz w:val="24"/>
        </w:rPr>
        <w:t>to remunerate, pay 4796 </w:t>
      </w:r>
      <w:r>
        <w:rPr>
          <w:sz w:val="24"/>
        </w:rPr>
        <w:t>rencontre nm </w:t>
      </w:r>
      <w:r>
        <w:rPr>
          <w:i/>
          <w:sz w:val="24"/>
        </w:rPr>
        <w:t>meeting 1045 </w:t>
      </w:r>
      <w:r>
        <w:rPr>
          <w:sz w:val="24"/>
        </w:rPr>
        <w:t>rencontrer v </w:t>
      </w:r>
      <w:r>
        <w:rPr>
          <w:i/>
          <w:sz w:val="24"/>
        </w:rPr>
        <w:t>to meet 329</w:t>
      </w:r>
    </w:p>
    <w:p>
      <w:pPr>
        <w:spacing w:before="0"/>
        <w:ind w:left="155" w:right="0" w:firstLine="0"/>
        <w:jc w:val="left"/>
        <w:rPr>
          <w:i/>
          <w:sz w:val="24"/>
        </w:rPr>
      </w:pPr>
      <w:r>
        <w:rPr>
          <w:sz w:val="24"/>
        </w:rPr>
        <w:t>rendement nm </w:t>
      </w:r>
      <w:r>
        <w:rPr>
          <w:i/>
          <w:sz w:val="24"/>
        </w:rPr>
        <w:t>yield, output 2394</w:t>
      </w:r>
    </w:p>
    <w:p>
      <w:pPr>
        <w:spacing w:before="0"/>
        <w:ind w:left="155" w:right="0" w:firstLine="0"/>
        <w:jc w:val="left"/>
        <w:rPr>
          <w:i/>
          <w:sz w:val="24"/>
        </w:rPr>
      </w:pPr>
      <w:r>
        <w:rPr>
          <w:sz w:val="24"/>
        </w:rPr>
        <w:t>rendez-vous nm(pl) </w:t>
      </w:r>
      <w:r>
        <w:rPr>
          <w:i/>
          <w:sz w:val="24"/>
        </w:rPr>
        <w:t>appointment 1873</w:t>
      </w:r>
    </w:p>
    <w:p>
      <w:pPr>
        <w:spacing w:before="0"/>
        <w:ind w:left="155" w:right="4712" w:firstLine="0"/>
        <w:jc w:val="left"/>
        <w:rPr>
          <w:i/>
          <w:sz w:val="24"/>
        </w:rPr>
      </w:pPr>
      <w:r>
        <w:rPr>
          <w:sz w:val="24"/>
        </w:rPr>
        <w:t>rendre v </w:t>
      </w:r>
      <w:r>
        <w:rPr>
          <w:i/>
          <w:sz w:val="24"/>
        </w:rPr>
        <w:t>to render, return, yield, give up 85 </w:t>
      </w:r>
      <w:r>
        <w:rPr>
          <w:sz w:val="24"/>
        </w:rPr>
        <w:t>renfermer v </w:t>
      </w:r>
      <w:r>
        <w:rPr>
          <w:i/>
          <w:sz w:val="24"/>
        </w:rPr>
        <w:t>to contain, shut, lock, enclose 4812 </w:t>
      </w:r>
      <w:r>
        <w:rPr>
          <w:sz w:val="24"/>
        </w:rPr>
        <w:t>renforcement nm </w:t>
      </w:r>
      <w:r>
        <w:rPr>
          <w:i/>
          <w:sz w:val="24"/>
        </w:rPr>
        <w:t>reinforcement, strengthening 3600 </w:t>
      </w:r>
      <w:r>
        <w:rPr>
          <w:sz w:val="24"/>
        </w:rPr>
        <w:t>renforcer v </w:t>
      </w:r>
      <w:r>
        <w:rPr>
          <w:i/>
          <w:sz w:val="24"/>
        </w:rPr>
        <w:t>to reinforce, strengthen 1280</w:t>
      </w:r>
    </w:p>
    <w:p>
      <w:pPr>
        <w:spacing w:before="0"/>
        <w:ind w:left="155" w:right="0" w:firstLine="0"/>
        <w:jc w:val="left"/>
        <w:rPr>
          <w:i/>
          <w:sz w:val="24"/>
        </w:rPr>
      </w:pPr>
      <w:r>
        <w:rPr>
          <w:sz w:val="24"/>
        </w:rPr>
        <w:t>renfort nm </w:t>
      </w:r>
      <w:r>
        <w:rPr>
          <w:i/>
          <w:sz w:val="24"/>
        </w:rPr>
        <w:t>help, back-up, support 4326</w:t>
      </w:r>
    </w:p>
    <w:p>
      <w:pPr>
        <w:spacing w:before="0"/>
        <w:ind w:left="155" w:right="5207" w:firstLine="0"/>
        <w:jc w:val="left"/>
        <w:rPr>
          <w:i/>
          <w:sz w:val="24"/>
        </w:rPr>
      </w:pPr>
      <w:r>
        <w:rPr>
          <w:sz w:val="24"/>
        </w:rPr>
        <w:t>renier v </w:t>
      </w:r>
      <w:r>
        <w:rPr>
          <w:i/>
          <w:sz w:val="24"/>
        </w:rPr>
        <w:t>to disown, repudiate, go back on 4442 </w:t>
      </w:r>
      <w:r>
        <w:rPr>
          <w:sz w:val="24"/>
        </w:rPr>
        <w:t>renoncer v </w:t>
      </w:r>
      <w:r>
        <w:rPr>
          <w:i/>
          <w:sz w:val="24"/>
        </w:rPr>
        <w:t>to give up, renounce 1363 </w:t>
      </w:r>
      <w:r>
        <w:rPr>
          <w:sz w:val="24"/>
        </w:rPr>
        <w:t>renouveau nm </w:t>
      </w:r>
      <w:r>
        <w:rPr>
          <w:i/>
          <w:sz w:val="24"/>
        </w:rPr>
        <w:t>renewal 4639</w:t>
      </w:r>
    </w:p>
    <w:p>
      <w:pPr>
        <w:spacing w:before="0"/>
        <w:ind w:left="155" w:right="0" w:firstLine="0"/>
        <w:jc w:val="left"/>
        <w:rPr>
          <w:i/>
          <w:sz w:val="24"/>
        </w:rPr>
      </w:pPr>
      <w:r>
        <w:rPr>
          <w:sz w:val="24"/>
        </w:rPr>
        <w:t>renouveler v </w:t>
      </w:r>
      <w:r>
        <w:rPr>
          <w:i/>
          <w:sz w:val="24"/>
        </w:rPr>
        <w:t>to renew 1359</w:t>
      </w:r>
    </w:p>
    <w:p>
      <w:pPr>
        <w:spacing w:before="0"/>
        <w:ind w:left="155" w:right="0" w:firstLine="0"/>
        <w:jc w:val="left"/>
        <w:rPr>
          <w:i/>
          <w:sz w:val="24"/>
        </w:rPr>
      </w:pPr>
      <w:r>
        <w:rPr>
          <w:sz w:val="24"/>
        </w:rPr>
        <w:t>renouvellement nm </w:t>
      </w:r>
      <w:r>
        <w:rPr>
          <w:i/>
          <w:sz w:val="24"/>
        </w:rPr>
        <w:t>replacement, recurrence, repetition 3485</w:t>
      </w:r>
    </w:p>
    <w:p>
      <w:pPr>
        <w:spacing w:before="0"/>
        <w:ind w:left="155" w:right="0" w:firstLine="0"/>
        <w:jc w:val="left"/>
        <w:rPr>
          <w:i/>
          <w:sz w:val="24"/>
        </w:rPr>
      </w:pPr>
      <w:r>
        <w:rPr>
          <w:sz w:val="24"/>
        </w:rPr>
        <w:t>rénovation nf </w:t>
      </w:r>
      <w:r>
        <w:rPr>
          <w:i/>
          <w:sz w:val="24"/>
        </w:rPr>
        <w:t>renovation, restoration 4123</w:t>
      </w:r>
    </w:p>
    <w:p>
      <w:pPr>
        <w:spacing w:before="0"/>
        <w:ind w:left="155" w:right="0" w:firstLine="0"/>
        <w:jc w:val="left"/>
        <w:rPr>
          <w:i/>
          <w:sz w:val="24"/>
        </w:rPr>
      </w:pPr>
      <w:r>
        <w:rPr>
          <w:sz w:val="24"/>
        </w:rPr>
        <w:t>renseignement nm </w:t>
      </w:r>
      <w:r>
        <w:rPr>
          <w:i/>
          <w:sz w:val="24"/>
        </w:rPr>
        <w:t>information 1596</w:t>
      </w:r>
    </w:p>
    <w:p>
      <w:pPr>
        <w:spacing w:before="0"/>
        <w:ind w:left="155" w:right="0" w:firstLine="0"/>
        <w:jc w:val="left"/>
        <w:rPr>
          <w:i/>
          <w:sz w:val="24"/>
        </w:rPr>
      </w:pPr>
      <w:r>
        <w:rPr>
          <w:sz w:val="24"/>
        </w:rPr>
        <w:t>renseigner v </w:t>
      </w:r>
      <w:r>
        <w:rPr>
          <w:i/>
          <w:sz w:val="24"/>
        </w:rPr>
        <w:t>to give information, get information 2921</w:t>
      </w:r>
    </w:p>
    <w:p>
      <w:pPr>
        <w:spacing w:before="0"/>
        <w:ind w:left="155" w:right="6452" w:firstLine="0"/>
        <w:jc w:val="left"/>
        <w:rPr>
          <w:i/>
          <w:sz w:val="24"/>
        </w:rPr>
      </w:pPr>
      <w:r>
        <w:rPr>
          <w:sz w:val="24"/>
        </w:rPr>
        <w:t>rentabilité nf </w:t>
      </w:r>
      <w:r>
        <w:rPr>
          <w:i/>
          <w:sz w:val="24"/>
        </w:rPr>
        <w:t>profitability 4366 </w:t>
      </w:r>
      <w:r>
        <w:rPr>
          <w:sz w:val="24"/>
        </w:rPr>
        <w:t>rentable adj(f) profitable 4324 rente nf </w:t>
      </w:r>
      <w:r>
        <w:rPr>
          <w:i/>
          <w:sz w:val="24"/>
        </w:rPr>
        <w:t>annuity, pension 4876</w:t>
      </w:r>
    </w:p>
    <w:p>
      <w:pPr>
        <w:spacing w:before="0"/>
        <w:ind w:left="155" w:right="0" w:firstLine="0"/>
        <w:jc w:val="left"/>
        <w:rPr>
          <w:i/>
          <w:sz w:val="24"/>
        </w:rPr>
      </w:pPr>
      <w:r>
        <w:rPr>
          <w:sz w:val="24"/>
        </w:rPr>
        <w:t>rentrée nf </w:t>
      </w:r>
      <w:r>
        <w:rPr>
          <w:i/>
          <w:sz w:val="24"/>
        </w:rPr>
        <w:t>reopening, return, start 2972</w:t>
      </w:r>
    </w:p>
    <w:p>
      <w:pPr>
        <w:spacing w:before="0"/>
        <w:ind w:left="155" w:right="0" w:firstLine="0"/>
        <w:jc w:val="left"/>
        <w:rPr>
          <w:i/>
          <w:sz w:val="24"/>
        </w:rPr>
      </w:pPr>
      <w:r>
        <w:rPr>
          <w:sz w:val="24"/>
        </w:rPr>
        <w:t>rentrer v </w:t>
      </w:r>
      <w:r>
        <w:rPr>
          <w:i/>
          <w:sz w:val="24"/>
        </w:rPr>
        <w:t>to go in, come in, come back, return 925</w:t>
      </w:r>
    </w:p>
    <w:p>
      <w:pPr>
        <w:spacing w:before="0"/>
        <w:ind w:left="155" w:right="0" w:firstLine="0"/>
        <w:jc w:val="left"/>
        <w:rPr>
          <w:i/>
          <w:sz w:val="24"/>
        </w:rPr>
      </w:pPr>
      <w:r>
        <w:rPr>
          <w:sz w:val="24"/>
        </w:rPr>
        <w:t>renverser v </w:t>
      </w:r>
      <w:r>
        <w:rPr>
          <w:i/>
          <w:sz w:val="24"/>
        </w:rPr>
        <w:t>to knock down, turn over, overturn 2079</w:t>
      </w:r>
    </w:p>
    <w:p>
      <w:pPr>
        <w:spacing w:before="0"/>
        <w:ind w:left="155" w:right="0" w:firstLine="0"/>
        <w:jc w:val="left"/>
        <w:rPr>
          <w:i/>
          <w:sz w:val="24"/>
        </w:rPr>
      </w:pPr>
      <w:r>
        <w:rPr>
          <w:sz w:val="24"/>
        </w:rPr>
        <w:t>renvoi nm </w:t>
      </w:r>
      <w:r>
        <w:rPr>
          <w:i/>
          <w:sz w:val="24"/>
        </w:rPr>
        <w:t>dismissal, expulsion, suspension, crossreference 3681</w:t>
      </w:r>
    </w:p>
    <w:p>
      <w:pPr>
        <w:spacing w:before="0"/>
        <w:ind w:left="155" w:right="0" w:firstLine="0"/>
        <w:jc w:val="left"/>
        <w:rPr>
          <w:i/>
          <w:sz w:val="24"/>
        </w:rPr>
      </w:pPr>
      <w:r>
        <w:rPr>
          <w:sz w:val="24"/>
        </w:rPr>
        <w:t>renvoyer v </w:t>
      </w:r>
      <w:r>
        <w:rPr>
          <w:i/>
          <w:sz w:val="24"/>
        </w:rPr>
        <w:t>to send back, dismiss 1047</w:t>
      </w:r>
    </w:p>
    <w:p>
      <w:pPr>
        <w:spacing w:before="0"/>
        <w:ind w:left="155" w:right="0" w:firstLine="0"/>
        <w:jc w:val="left"/>
        <w:rPr>
          <w:i/>
          <w:sz w:val="24"/>
        </w:rPr>
      </w:pPr>
      <w:r>
        <w:rPr>
          <w:sz w:val="24"/>
        </w:rPr>
        <w:t>répandre v </w:t>
      </w:r>
      <w:r>
        <w:rPr>
          <w:i/>
          <w:sz w:val="24"/>
        </w:rPr>
        <w:t>to spread, spill 2320</w:t>
      </w:r>
    </w:p>
    <w:p>
      <w:pPr>
        <w:spacing w:before="0"/>
        <w:ind w:left="155" w:right="0" w:firstLine="0"/>
        <w:jc w:val="left"/>
        <w:rPr>
          <w:i/>
          <w:sz w:val="24"/>
        </w:rPr>
      </w:pPr>
      <w:r>
        <w:rPr>
          <w:sz w:val="24"/>
        </w:rPr>
        <w:t>réparation nf </w:t>
      </w:r>
      <w:r>
        <w:rPr>
          <w:i/>
          <w:sz w:val="24"/>
        </w:rPr>
        <w:t>repair, repairing, correction, compensation 3445</w:t>
      </w:r>
    </w:p>
    <w:p>
      <w:pPr>
        <w:spacing w:before="0"/>
        <w:ind w:left="155" w:right="0" w:firstLine="0"/>
        <w:jc w:val="left"/>
        <w:rPr>
          <w:i/>
          <w:sz w:val="24"/>
        </w:rPr>
      </w:pPr>
      <w:r>
        <w:rPr>
          <w:sz w:val="24"/>
        </w:rPr>
        <w:t>réparer v </w:t>
      </w:r>
      <w:r>
        <w:rPr>
          <w:i/>
          <w:sz w:val="24"/>
        </w:rPr>
        <w:t>to repair, fix, correct, make up 2583</w:t>
      </w:r>
    </w:p>
    <w:p>
      <w:pPr>
        <w:spacing w:before="1"/>
        <w:ind w:left="155" w:right="0" w:firstLine="0"/>
        <w:jc w:val="left"/>
        <w:rPr>
          <w:i/>
          <w:sz w:val="24"/>
        </w:rPr>
      </w:pPr>
      <w:r>
        <w:rPr>
          <w:sz w:val="24"/>
        </w:rPr>
        <w:t>répartir v </w:t>
      </w:r>
      <w:r>
        <w:rPr>
          <w:i/>
          <w:sz w:val="24"/>
        </w:rPr>
        <w:t>to distribute, spread out, share out, divide up 2197</w:t>
      </w:r>
    </w:p>
    <w:p>
      <w:pPr>
        <w:spacing w:before="0"/>
        <w:ind w:left="155" w:right="5358" w:firstLine="0"/>
        <w:jc w:val="left"/>
        <w:rPr>
          <w:i/>
          <w:sz w:val="24"/>
        </w:rPr>
      </w:pPr>
      <w:r>
        <w:rPr>
          <w:sz w:val="24"/>
        </w:rPr>
        <w:t>repartir v </w:t>
      </w:r>
      <w:r>
        <w:rPr>
          <w:i/>
          <w:sz w:val="24"/>
        </w:rPr>
        <w:t>to set off again, start up again 2150 </w:t>
      </w:r>
      <w:r>
        <w:rPr>
          <w:sz w:val="24"/>
        </w:rPr>
        <w:t>répartition nf </w:t>
      </w:r>
      <w:r>
        <w:rPr>
          <w:i/>
          <w:sz w:val="24"/>
        </w:rPr>
        <w:t>distribution, spreading 2648 </w:t>
      </w:r>
      <w:r>
        <w:rPr>
          <w:sz w:val="24"/>
        </w:rPr>
        <w:t>repas nm(pl) </w:t>
      </w:r>
      <w:r>
        <w:rPr>
          <w:i/>
          <w:sz w:val="24"/>
        </w:rPr>
        <w:t>meal 2948</w:t>
      </w:r>
    </w:p>
    <w:p>
      <w:pPr>
        <w:pStyle w:val="BodyText"/>
        <w:spacing w:before="11"/>
        <w:rPr>
          <w:i/>
          <w:sz w:val="23"/>
        </w:rPr>
      </w:pPr>
    </w:p>
    <w:p>
      <w:pPr>
        <w:pStyle w:val="BodyText"/>
        <w:ind w:left="216"/>
      </w:pPr>
      <w:r>
        <w:rPr/>
        <w:t>Page 247</w:t>
      </w:r>
    </w:p>
    <w:p>
      <w:pPr>
        <w:spacing w:before="0"/>
        <w:ind w:left="155" w:right="0" w:firstLine="0"/>
        <w:jc w:val="left"/>
        <w:rPr>
          <w:i/>
          <w:sz w:val="24"/>
        </w:rPr>
      </w:pPr>
      <w:r>
        <w:rPr>
          <w:sz w:val="24"/>
        </w:rPr>
        <w:t>repasser v </w:t>
      </w:r>
      <w:r>
        <w:rPr>
          <w:i/>
          <w:sz w:val="24"/>
        </w:rPr>
        <w:t>to cross again, retake, show again, iron 4414</w:t>
      </w:r>
    </w:p>
    <w:p>
      <w:pPr>
        <w:spacing w:before="0"/>
        <w:ind w:left="155" w:right="0" w:firstLine="0"/>
        <w:jc w:val="left"/>
        <w:rPr>
          <w:i/>
          <w:sz w:val="24"/>
        </w:rPr>
      </w:pPr>
      <w:r>
        <w:rPr>
          <w:sz w:val="24"/>
        </w:rPr>
        <w:t>repenser v </w:t>
      </w:r>
      <w:r>
        <w:rPr>
          <w:i/>
          <w:sz w:val="24"/>
        </w:rPr>
        <w:t>to rethink 3834</w:t>
      </w:r>
    </w:p>
    <w:p>
      <w:pPr>
        <w:spacing w:before="0"/>
        <w:ind w:left="155" w:right="0" w:firstLine="0"/>
        <w:jc w:val="left"/>
        <w:rPr>
          <w:i/>
          <w:sz w:val="24"/>
        </w:rPr>
      </w:pPr>
      <w:r>
        <w:rPr>
          <w:sz w:val="24"/>
        </w:rPr>
        <w:t>répercussion nf </w:t>
      </w:r>
      <w:r>
        <w:rPr>
          <w:i/>
          <w:sz w:val="24"/>
        </w:rPr>
        <w:t>repercussion 3627</w:t>
      </w:r>
    </w:p>
    <w:p>
      <w:pPr>
        <w:spacing w:before="0"/>
        <w:ind w:left="155" w:right="5009" w:firstLine="0"/>
        <w:jc w:val="left"/>
        <w:rPr>
          <w:i/>
          <w:sz w:val="24"/>
        </w:rPr>
      </w:pPr>
      <w:r>
        <w:rPr>
          <w:sz w:val="24"/>
        </w:rPr>
        <w:t>repère nm </w:t>
      </w:r>
      <w:r>
        <w:rPr>
          <w:i/>
          <w:sz w:val="24"/>
        </w:rPr>
        <w:t>reference, benchmark, landmark 4373 </w:t>
      </w:r>
      <w:r>
        <w:rPr>
          <w:sz w:val="24"/>
        </w:rPr>
        <w:t>repérer v </w:t>
      </w:r>
      <w:r>
        <w:rPr>
          <w:i/>
          <w:sz w:val="24"/>
        </w:rPr>
        <w:t>to spot, pick out, locate, find 2707 </w:t>
      </w:r>
      <w:r>
        <w:rPr>
          <w:sz w:val="24"/>
        </w:rPr>
        <w:t>répéter v </w:t>
      </w:r>
      <w:r>
        <w:rPr>
          <w:i/>
          <w:sz w:val="24"/>
        </w:rPr>
        <w:t>to repeat 630</w:t>
      </w:r>
    </w:p>
    <w:p>
      <w:pPr>
        <w:spacing w:before="0"/>
        <w:ind w:left="155" w:right="0" w:firstLine="0"/>
        <w:jc w:val="left"/>
        <w:rPr>
          <w:i/>
          <w:sz w:val="24"/>
        </w:rPr>
      </w:pPr>
      <w:r>
        <w:rPr>
          <w:sz w:val="24"/>
        </w:rPr>
        <w:t>répétition nf </w:t>
      </w:r>
      <w:r>
        <w:rPr>
          <w:i/>
          <w:sz w:val="24"/>
        </w:rPr>
        <w:t>repetition, rehearsal 2804</w:t>
      </w:r>
    </w:p>
    <w:p>
      <w:pPr>
        <w:spacing w:before="0"/>
        <w:ind w:left="155" w:right="0" w:firstLine="0"/>
        <w:jc w:val="left"/>
        <w:rPr>
          <w:i/>
          <w:sz w:val="24"/>
        </w:rPr>
      </w:pPr>
      <w:r>
        <w:rPr>
          <w:sz w:val="24"/>
        </w:rPr>
        <w:t>replacer v </w:t>
      </w:r>
      <w:r>
        <w:rPr>
          <w:i/>
          <w:sz w:val="24"/>
        </w:rPr>
        <w:t>to replace, put back 4733</w:t>
      </w:r>
    </w:p>
    <w:p>
      <w:pPr>
        <w:spacing w:before="0"/>
        <w:ind w:left="155" w:right="0" w:firstLine="0"/>
        <w:jc w:val="left"/>
        <w:rPr>
          <w:i/>
          <w:sz w:val="24"/>
        </w:rPr>
      </w:pPr>
      <w:r>
        <w:rPr>
          <w:sz w:val="24"/>
        </w:rPr>
        <w:t>repli nm </w:t>
      </w:r>
      <w:r>
        <w:rPr>
          <w:i/>
          <w:sz w:val="24"/>
        </w:rPr>
        <w:t>bend, twist, wrinkle, fold, fallback 4825</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replier v </w:t>
      </w:r>
      <w:r>
        <w:rPr>
          <w:i/>
          <w:sz w:val="24"/>
        </w:rPr>
        <w:t>to fold, roll up, fold up, withdraw 4256</w:t>
      </w:r>
    </w:p>
    <w:p>
      <w:pPr>
        <w:spacing w:before="0"/>
        <w:ind w:left="155" w:right="0" w:firstLine="0"/>
        <w:jc w:val="left"/>
        <w:rPr>
          <w:i/>
          <w:sz w:val="24"/>
        </w:rPr>
      </w:pPr>
      <w:r>
        <w:rPr>
          <w:sz w:val="24"/>
        </w:rPr>
        <w:t>réplique nf </w:t>
      </w:r>
      <w:r>
        <w:rPr>
          <w:i/>
          <w:sz w:val="24"/>
        </w:rPr>
        <w:t>reply, retort; replica 3224</w:t>
      </w:r>
    </w:p>
    <w:p>
      <w:pPr>
        <w:spacing w:before="0"/>
        <w:ind w:left="155" w:right="6585" w:firstLine="0"/>
        <w:jc w:val="left"/>
        <w:rPr>
          <w:i/>
          <w:sz w:val="24"/>
        </w:rPr>
      </w:pPr>
      <w:r>
        <w:rPr>
          <w:sz w:val="24"/>
        </w:rPr>
        <w:t>répliquer v </w:t>
      </w:r>
      <w:r>
        <w:rPr>
          <w:i/>
          <w:sz w:val="24"/>
        </w:rPr>
        <w:t>to reply 4466 </w:t>
      </w:r>
      <w:r>
        <w:rPr>
          <w:sz w:val="24"/>
        </w:rPr>
        <w:t>répondre v </w:t>
      </w:r>
      <w:r>
        <w:rPr>
          <w:i/>
          <w:sz w:val="24"/>
        </w:rPr>
        <w:t>to answer 200 </w:t>
      </w:r>
      <w:r>
        <w:rPr>
          <w:sz w:val="24"/>
        </w:rPr>
        <w:t>réponse nf </w:t>
      </w:r>
      <w:r>
        <w:rPr>
          <w:i/>
          <w:sz w:val="24"/>
        </w:rPr>
        <w:t>answer, response 456</w:t>
      </w:r>
    </w:p>
    <w:p>
      <w:pPr>
        <w:spacing w:before="0"/>
        <w:ind w:left="155" w:right="5505" w:firstLine="0"/>
        <w:jc w:val="left"/>
        <w:rPr>
          <w:i/>
          <w:sz w:val="24"/>
        </w:rPr>
      </w:pPr>
      <w:r>
        <w:rPr>
          <w:sz w:val="24"/>
        </w:rPr>
        <w:t>report nm </w:t>
      </w:r>
      <w:r>
        <w:rPr>
          <w:i/>
          <w:sz w:val="24"/>
        </w:rPr>
        <w:t>postponement, deferment 4406 </w:t>
      </w:r>
      <w:r>
        <w:rPr>
          <w:sz w:val="24"/>
        </w:rPr>
        <w:t>reportage nm </w:t>
      </w:r>
      <w:r>
        <w:rPr>
          <w:i/>
          <w:sz w:val="24"/>
        </w:rPr>
        <w:t>report, reporting 2820 </w:t>
      </w:r>
      <w:r>
        <w:rPr>
          <w:sz w:val="24"/>
        </w:rPr>
        <w:t>reporter nm,nf,v </w:t>
      </w:r>
      <w:r>
        <w:rPr>
          <w:i/>
          <w:sz w:val="24"/>
        </w:rPr>
        <w:t>to report; to postpone</w:t>
      </w:r>
      <w:r>
        <w:rPr>
          <w:i/>
          <w:spacing w:val="-17"/>
          <w:sz w:val="24"/>
        </w:rPr>
        <w:t> </w:t>
      </w:r>
      <w:r>
        <w:rPr>
          <w:i/>
          <w:sz w:val="24"/>
        </w:rPr>
        <w:t>2028 </w:t>
      </w:r>
      <w:r>
        <w:rPr>
          <w:sz w:val="24"/>
        </w:rPr>
        <w:t>repos nm(pl) </w:t>
      </w:r>
      <w:r>
        <w:rPr>
          <w:i/>
          <w:spacing w:val="-3"/>
          <w:sz w:val="24"/>
        </w:rPr>
        <w:t>rest</w:t>
      </w:r>
      <w:r>
        <w:rPr>
          <w:i/>
          <w:spacing w:val="1"/>
          <w:sz w:val="24"/>
        </w:rPr>
        <w:t> </w:t>
      </w:r>
      <w:r>
        <w:rPr>
          <w:i/>
          <w:sz w:val="24"/>
        </w:rPr>
        <w:t>2731</w:t>
      </w:r>
    </w:p>
    <w:p>
      <w:pPr>
        <w:spacing w:before="0"/>
        <w:ind w:left="155" w:right="0" w:firstLine="0"/>
        <w:jc w:val="left"/>
        <w:rPr>
          <w:i/>
          <w:sz w:val="24"/>
        </w:rPr>
      </w:pPr>
      <w:r>
        <w:rPr>
          <w:sz w:val="24"/>
        </w:rPr>
        <w:t>reposer v </w:t>
      </w:r>
      <w:r>
        <w:rPr>
          <w:i/>
          <w:sz w:val="24"/>
        </w:rPr>
        <w:t>to rest 776</w:t>
      </w:r>
    </w:p>
    <w:p>
      <w:pPr>
        <w:spacing w:before="0"/>
        <w:ind w:left="155" w:right="0" w:firstLine="0"/>
        <w:jc w:val="left"/>
        <w:rPr>
          <w:i/>
          <w:sz w:val="24"/>
        </w:rPr>
      </w:pPr>
      <w:r>
        <w:rPr>
          <w:sz w:val="24"/>
        </w:rPr>
        <w:t>repousser v </w:t>
      </w:r>
      <w:r>
        <w:rPr>
          <w:i/>
          <w:sz w:val="24"/>
        </w:rPr>
        <w:t>to push away, postpone 2700</w:t>
      </w:r>
    </w:p>
    <w:p>
      <w:pPr>
        <w:spacing w:before="0"/>
        <w:ind w:left="155" w:right="0" w:firstLine="0"/>
        <w:jc w:val="left"/>
        <w:rPr>
          <w:i/>
          <w:sz w:val="24"/>
        </w:rPr>
      </w:pPr>
      <w:r>
        <w:rPr>
          <w:sz w:val="24"/>
        </w:rPr>
        <w:t>reprendre v </w:t>
      </w:r>
      <w:r>
        <w:rPr>
          <w:i/>
          <w:sz w:val="24"/>
        </w:rPr>
        <w:t>to resume, recover, start again, take back 313</w:t>
      </w:r>
    </w:p>
    <w:p>
      <w:pPr>
        <w:spacing w:before="0"/>
        <w:ind w:left="155" w:right="5350" w:firstLine="0"/>
        <w:jc w:val="left"/>
        <w:rPr>
          <w:i/>
          <w:sz w:val="24"/>
        </w:rPr>
      </w:pPr>
      <w:r>
        <w:rPr>
          <w:sz w:val="24"/>
        </w:rPr>
        <w:t>représentant nm </w:t>
      </w:r>
      <w:r>
        <w:rPr>
          <w:i/>
          <w:sz w:val="24"/>
        </w:rPr>
        <w:t>representative 1232 </w:t>
      </w:r>
      <w:r>
        <w:rPr>
          <w:sz w:val="24"/>
        </w:rPr>
        <w:t>représentatif adj </w:t>
      </w:r>
      <w:r>
        <w:rPr>
          <w:i/>
          <w:sz w:val="24"/>
        </w:rPr>
        <w:t>representative 3617 </w:t>
      </w:r>
      <w:r>
        <w:rPr>
          <w:sz w:val="24"/>
        </w:rPr>
        <w:t>représentation nf </w:t>
      </w:r>
      <w:r>
        <w:rPr>
          <w:i/>
          <w:sz w:val="24"/>
        </w:rPr>
        <w:t>representation 1469 </w:t>
      </w:r>
      <w:r>
        <w:rPr>
          <w:sz w:val="24"/>
        </w:rPr>
        <w:t>représenter v </w:t>
      </w:r>
      <w:r>
        <w:rPr>
          <w:i/>
          <w:sz w:val="24"/>
        </w:rPr>
        <w:t>to represent 293</w:t>
      </w:r>
    </w:p>
    <w:p>
      <w:pPr>
        <w:spacing w:before="0"/>
        <w:ind w:left="155" w:right="0" w:firstLine="0"/>
        <w:jc w:val="left"/>
        <w:rPr>
          <w:i/>
          <w:sz w:val="24"/>
        </w:rPr>
      </w:pPr>
      <w:r>
        <w:rPr>
          <w:sz w:val="24"/>
        </w:rPr>
        <w:t>répression nf </w:t>
      </w:r>
      <w:r>
        <w:rPr>
          <w:i/>
          <w:sz w:val="24"/>
        </w:rPr>
        <w:t>repression, suppression, crack-down 3425</w:t>
      </w:r>
    </w:p>
    <w:p>
      <w:pPr>
        <w:spacing w:before="0"/>
        <w:ind w:left="155" w:right="5852" w:firstLine="0"/>
        <w:jc w:val="left"/>
        <w:rPr>
          <w:i/>
          <w:sz w:val="24"/>
        </w:rPr>
      </w:pPr>
      <w:r>
        <w:rPr>
          <w:sz w:val="24"/>
        </w:rPr>
        <w:t>réprimer v </w:t>
      </w:r>
      <w:r>
        <w:rPr>
          <w:i/>
          <w:sz w:val="24"/>
        </w:rPr>
        <w:t>to suppress, </w:t>
      </w:r>
      <w:r>
        <w:rPr>
          <w:i/>
          <w:spacing w:val="-4"/>
          <w:sz w:val="24"/>
        </w:rPr>
        <w:t>repress </w:t>
      </w:r>
      <w:r>
        <w:rPr>
          <w:i/>
          <w:sz w:val="24"/>
        </w:rPr>
        <w:t>4791 </w:t>
      </w:r>
      <w:r>
        <w:rPr>
          <w:sz w:val="24"/>
        </w:rPr>
        <w:t>reprise nf </w:t>
      </w:r>
      <w:r>
        <w:rPr>
          <w:i/>
          <w:sz w:val="24"/>
        </w:rPr>
        <w:t>resumption, renewal; time</w:t>
      </w:r>
      <w:r>
        <w:rPr>
          <w:i/>
          <w:spacing w:val="-27"/>
          <w:sz w:val="24"/>
        </w:rPr>
        <w:t> </w:t>
      </w:r>
      <w:r>
        <w:rPr>
          <w:i/>
          <w:sz w:val="24"/>
        </w:rPr>
        <w:t>985 </w:t>
      </w:r>
      <w:r>
        <w:rPr>
          <w:sz w:val="24"/>
        </w:rPr>
        <w:t>reproche nm </w:t>
      </w:r>
      <w:r>
        <w:rPr>
          <w:i/>
          <w:spacing w:val="-3"/>
          <w:sz w:val="24"/>
        </w:rPr>
        <w:t>reproach</w:t>
      </w:r>
      <w:r>
        <w:rPr>
          <w:i/>
          <w:spacing w:val="-1"/>
          <w:sz w:val="24"/>
        </w:rPr>
        <w:t> </w:t>
      </w:r>
      <w:r>
        <w:rPr>
          <w:i/>
          <w:sz w:val="24"/>
        </w:rPr>
        <w:t>4421</w:t>
      </w:r>
    </w:p>
    <w:p>
      <w:pPr>
        <w:spacing w:before="0"/>
        <w:ind w:left="155" w:right="6032" w:firstLine="0"/>
        <w:jc w:val="left"/>
        <w:rPr>
          <w:i/>
          <w:sz w:val="24"/>
        </w:rPr>
      </w:pPr>
      <w:r>
        <w:rPr>
          <w:sz w:val="24"/>
        </w:rPr>
        <w:t>reprocher v </w:t>
      </w:r>
      <w:r>
        <w:rPr>
          <w:i/>
          <w:sz w:val="24"/>
        </w:rPr>
        <w:t>to blame, </w:t>
      </w:r>
      <w:r>
        <w:rPr>
          <w:i/>
          <w:spacing w:val="-3"/>
          <w:sz w:val="24"/>
        </w:rPr>
        <w:t>reproach </w:t>
      </w:r>
      <w:r>
        <w:rPr>
          <w:i/>
          <w:sz w:val="24"/>
        </w:rPr>
        <w:t>1581 </w:t>
      </w:r>
      <w:r>
        <w:rPr>
          <w:sz w:val="24"/>
        </w:rPr>
        <w:t>reproduction nf </w:t>
      </w:r>
      <w:r>
        <w:rPr>
          <w:i/>
          <w:sz w:val="24"/>
        </w:rPr>
        <w:t>reproduction 3201 </w:t>
      </w:r>
      <w:r>
        <w:rPr>
          <w:sz w:val="24"/>
        </w:rPr>
        <w:t>reproduire v </w:t>
      </w:r>
      <w:r>
        <w:rPr>
          <w:i/>
          <w:sz w:val="24"/>
        </w:rPr>
        <w:t>to </w:t>
      </w:r>
      <w:r>
        <w:rPr>
          <w:i/>
          <w:spacing w:val="-3"/>
          <w:sz w:val="24"/>
        </w:rPr>
        <w:t>reproduce, </w:t>
      </w:r>
      <w:r>
        <w:rPr>
          <w:i/>
          <w:sz w:val="24"/>
        </w:rPr>
        <w:t>repeat 2125 </w:t>
      </w:r>
      <w:r>
        <w:rPr>
          <w:sz w:val="24"/>
        </w:rPr>
        <w:t>républicain nadj </w:t>
      </w:r>
      <w:r>
        <w:rPr>
          <w:i/>
          <w:sz w:val="24"/>
        </w:rPr>
        <w:t>republican 2718 </w:t>
      </w:r>
      <w:r>
        <w:rPr>
          <w:sz w:val="24"/>
        </w:rPr>
        <w:t>république nf </w:t>
      </w:r>
      <w:r>
        <w:rPr>
          <w:i/>
          <w:sz w:val="24"/>
        </w:rPr>
        <w:t>republic</w:t>
      </w:r>
      <w:r>
        <w:rPr>
          <w:i/>
          <w:spacing w:val="-4"/>
          <w:sz w:val="24"/>
        </w:rPr>
        <w:t> </w:t>
      </w:r>
      <w:r>
        <w:rPr>
          <w:i/>
          <w:sz w:val="24"/>
        </w:rPr>
        <w:t>1028</w:t>
      </w:r>
    </w:p>
    <w:p>
      <w:pPr>
        <w:spacing w:before="0"/>
        <w:ind w:left="155" w:right="6369" w:firstLine="0"/>
        <w:jc w:val="left"/>
        <w:rPr>
          <w:i/>
          <w:sz w:val="24"/>
        </w:rPr>
      </w:pPr>
      <w:r>
        <w:rPr>
          <w:sz w:val="24"/>
        </w:rPr>
        <w:t>réputation nf </w:t>
      </w:r>
      <w:r>
        <w:rPr>
          <w:i/>
          <w:sz w:val="24"/>
        </w:rPr>
        <w:t>reputation 1741 </w:t>
      </w:r>
      <w:r>
        <w:rPr>
          <w:sz w:val="24"/>
        </w:rPr>
        <w:t>réputé adj </w:t>
      </w:r>
      <w:r>
        <w:rPr>
          <w:i/>
          <w:sz w:val="24"/>
        </w:rPr>
        <w:t>famous, renowned 3768 </w:t>
      </w:r>
      <w:r>
        <w:rPr>
          <w:sz w:val="24"/>
        </w:rPr>
        <w:t>requérir v </w:t>
      </w:r>
      <w:r>
        <w:rPr>
          <w:i/>
          <w:sz w:val="24"/>
        </w:rPr>
        <w:t>to require 2300</w:t>
      </w:r>
    </w:p>
    <w:p>
      <w:pPr>
        <w:spacing w:before="0"/>
        <w:ind w:left="155" w:right="0" w:firstLine="0"/>
        <w:jc w:val="left"/>
        <w:rPr>
          <w:i/>
          <w:sz w:val="24"/>
        </w:rPr>
      </w:pPr>
      <w:r>
        <w:rPr>
          <w:sz w:val="24"/>
        </w:rPr>
        <w:t>requête nf </w:t>
      </w:r>
      <w:r>
        <w:rPr>
          <w:i/>
          <w:sz w:val="24"/>
        </w:rPr>
        <w:t>request, petition 3750</w:t>
      </w:r>
    </w:p>
    <w:p>
      <w:pPr>
        <w:spacing w:before="0"/>
        <w:ind w:left="155" w:right="6823" w:firstLine="0"/>
        <w:jc w:val="left"/>
        <w:rPr>
          <w:i/>
          <w:sz w:val="24"/>
        </w:rPr>
      </w:pPr>
      <w:r>
        <w:rPr>
          <w:sz w:val="24"/>
        </w:rPr>
        <w:t>réseau nm </w:t>
      </w:r>
      <w:r>
        <w:rPr>
          <w:i/>
          <w:sz w:val="24"/>
        </w:rPr>
        <w:t>network 721 </w:t>
      </w:r>
      <w:r>
        <w:rPr>
          <w:sz w:val="24"/>
        </w:rPr>
        <w:t>réserve nf </w:t>
      </w:r>
      <w:r>
        <w:rPr>
          <w:i/>
          <w:sz w:val="24"/>
        </w:rPr>
        <w:t>reserve </w:t>
      </w:r>
      <w:r>
        <w:rPr>
          <w:i/>
          <w:spacing w:val="-5"/>
          <w:sz w:val="24"/>
        </w:rPr>
        <w:t>1162 </w:t>
      </w:r>
      <w:r>
        <w:rPr>
          <w:sz w:val="24"/>
        </w:rPr>
        <w:t>réserver v </w:t>
      </w:r>
      <w:r>
        <w:rPr>
          <w:i/>
          <w:sz w:val="24"/>
        </w:rPr>
        <w:t>to reserve, keep</w:t>
      </w:r>
      <w:r>
        <w:rPr>
          <w:i/>
          <w:spacing w:val="-18"/>
          <w:sz w:val="24"/>
        </w:rPr>
        <w:t> </w:t>
      </w:r>
      <w:r>
        <w:rPr>
          <w:i/>
          <w:sz w:val="24"/>
        </w:rPr>
        <w:t>695</w:t>
      </w:r>
    </w:p>
    <w:p>
      <w:pPr>
        <w:spacing w:before="0"/>
        <w:ind w:left="155" w:right="0" w:firstLine="0"/>
        <w:jc w:val="left"/>
        <w:rPr>
          <w:i/>
          <w:sz w:val="24"/>
        </w:rPr>
      </w:pPr>
      <w:r>
        <w:rPr>
          <w:sz w:val="24"/>
        </w:rPr>
        <w:t>réservoir nm </w:t>
      </w:r>
      <w:r>
        <w:rPr>
          <w:i/>
          <w:sz w:val="24"/>
        </w:rPr>
        <w:t>tank, reservoir 4674</w:t>
      </w:r>
    </w:p>
    <w:p>
      <w:pPr>
        <w:spacing w:before="0"/>
        <w:ind w:left="155" w:right="0" w:firstLine="0"/>
        <w:jc w:val="left"/>
        <w:rPr>
          <w:i/>
          <w:sz w:val="24"/>
        </w:rPr>
      </w:pPr>
      <w:r>
        <w:rPr>
          <w:sz w:val="24"/>
        </w:rPr>
        <w:t>résidence nf </w:t>
      </w:r>
      <w:r>
        <w:rPr>
          <w:i/>
          <w:sz w:val="24"/>
        </w:rPr>
        <w:t>residence, block of flats 3057</w:t>
      </w:r>
    </w:p>
    <w:p>
      <w:pPr>
        <w:spacing w:before="0"/>
        <w:ind w:left="155" w:right="0" w:firstLine="0"/>
        <w:jc w:val="left"/>
        <w:rPr>
          <w:i/>
          <w:sz w:val="24"/>
        </w:rPr>
      </w:pPr>
      <w:r>
        <w:rPr>
          <w:sz w:val="24"/>
        </w:rPr>
        <w:t>résident nm </w:t>
      </w:r>
      <w:r>
        <w:rPr>
          <w:i/>
          <w:sz w:val="24"/>
        </w:rPr>
        <w:t>foreign national, foreign resident 4926</w:t>
      </w:r>
    </w:p>
    <w:p>
      <w:pPr>
        <w:spacing w:before="0"/>
        <w:ind w:left="155" w:right="0" w:firstLine="0"/>
        <w:jc w:val="left"/>
        <w:rPr>
          <w:i/>
          <w:sz w:val="24"/>
        </w:rPr>
      </w:pPr>
      <w:r>
        <w:rPr>
          <w:sz w:val="24"/>
        </w:rPr>
        <w:t>résider v </w:t>
      </w:r>
      <w:r>
        <w:rPr>
          <w:i/>
          <w:sz w:val="24"/>
        </w:rPr>
        <w:t>to reside 2084</w:t>
      </w:r>
    </w:p>
    <w:p>
      <w:pPr>
        <w:spacing w:before="0"/>
        <w:ind w:left="155" w:right="0" w:firstLine="0"/>
        <w:jc w:val="left"/>
        <w:rPr>
          <w:i/>
          <w:sz w:val="24"/>
        </w:rPr>
      </w:pPr>
      <w:r>
        <w:rPr>
          <w:sz w:val="24"/>
        </w:rPr>
        <w:t>résistance nf </w:t>
      </w:r>
      <w:r>
        <w:rPr>
          <w:i/>
          <w:sz w:val="24"/>
        </w:rPr>
        <w:t>resistance 1330</w:t>
      </w:r>
    </w:p>
    <w:p>
      <w:pPr>
        <w:spacing w:before="1"/>
        <w:ind w:left="155" w:right="0" w:firstLine="0"/>
        <w:jc w:val="left"/>
        <w:rPr>
          <w:i/>
          <w:sz w:val="24"/>
        </w:rPr>
      </w:pPr>
      <w:r>
        <w:rPr>
          <w:sz w:val="24"/>
        </w:rPr>
        <w:t>résistant nadj </w:t>
      </w:r>
      <w:r>
        <w:rPr>
          <w:i/>
          <w:sz w:val="24"/>
        </w:rPr>
        <w:t>robust, sturdy, resistance fighter 4218</w:t>
      </w:r>
    </w:p>
    <w:p>
      <w:pPr>
        <w:spacing w:before="0"/>
        <w:ind w:left="155" w:right="6699" w:firstLine="0"/>
        <w:jc w:val="left"/>
        <w:rPr>
          <w:i/>
          <w:sz w:val="24"/>
        </w:rPr>
      </w:pPr>
      <w:r>
        <w:rPr>
          <w:sz w:val="24"/>
        </w:rPr>
        <w:t>résister v </w:t>
      </w:r>
      <w:r>
        <w:rPr>
          <w:i/>
          <w:sz w:val="24"/>
        </w:rPr>
        <w:t>to resist 1611 </w:t>
      </w:r>
      <w:r>
        <w:rPr>
          <w:sz w:val="24"/>
        </w:rPr>
        <w:t>résolument adv </w:t>
      </w:r>
      <w:r>
        <w:rPr>
          <w:i/>
          <w:sz w:val="24"/>
        </w:rPr>
        <w:t>resolutely 4882 </w:t>
      </w:r>
      <w:r>
        <w:rPr>
          <w:sz w:val="24"/>
        </w:rPr>
        <w:t>résolution nf </w:t>
      </w:r>
      <w:r>
        <w:rPr>
          <w:i/>
          <w:sz w:val="24"/>
        </w:rPr>
        <w:t>resolution 1342 </w:t>
      </w:r>
      <w:r>
        <w:rPr>
          <w:sz w:val="24"/>
        </w:rPr>
        <w:t>résoudre v </w:t>
      </w:r>
      <w:r>
        <w:rPr>
          <w:i/>
          <w:sz w:val="24"/>
        </w:rPr>
        <w:t>to solve, resolve 767 </w:t>
      </w:r>
      <w:r>
        <w:rPr>
          <w:sz w:val="24"/>
        </w:rPr>
        <w:t>respect nm </w:t>
      </w:r>
      <w:r>
        <w:rPr>
          <w:i/>
          <w:sz w:val="24"/>
        </w:rPr>
        <w:t>respect 818 </w:t>
      </w:r>
      <w:r>
        <w:rPr>
          <w:sz w:val="24"/>
        </w:rPr>
        <w:t>respecter v </w:t>
      </w:r>
      <w:r>
        <w:rPr>
          <w:i/>
          <w:sz w:val="24"/>
        </w:rPr>
        <w:t>to respect 673 </w:t>
      </w:r>
      <w:r>
        <w:rPr>
          <w:sz w:val="24"/>
        </w:rPr>
        <w:t>respectif adj </w:t>
      </w:r>
      <w:r>
        <w:rPr>
          <w:i/>
          <w:sz w:val="24"/>
        </w:rPr>
        <w:t>respective 2554</w:t>
      </w:r>
    </w:p>
    <w:p>
      <w:pPr>
        <w:spacing w:before="0"/>
        <w:ind w:left="155" w:right="6105" w:firstLine="0"/>
        <w:jc w:val="left"/>
        <w:rPr>
          <w:sz w:val="24"/>
        </w:rPr>
      </w:pPr>
      <w:r>
        <w:rPr>
          <w:sz w:val="24"/>
        </w:rPr>
        <w:t>respectivement adv </w:t>
      </w:r>
      <w:r>
        <w:rPr>
          <w:i/>
          <w:sz w:val="24"/>
        </w:rPr>
        <w:t>respectively 3432 </w:t>
      </w:r>
      <w:r>
        <w:rPr>
          <w:sz w:val="24"/>
        </w:rPr>
        <w:t>respectueux adj(pl) respectful 4086 respirer v </w:t>
      </w:r>
      <w:r>
        <w:rPr>
          <w:i/>
          <w:sz w:val="24"/>
        </w:rPr>
        <w:t>to breath 3040 </w:t>
      </w:r>
      <w:r>
        <w:rPr>
          <w:sz w:val="24"/>
        </w:rPr>
        <w:t>responsabilité nf </w:t>
      </w:r>
      <w:r>
        <w:rPr>
          <w:i/>
          <w:sz w:val="24"/>
        </w:rPr>
        <w:t>responsibility 694 </w:t>
      </w:r>
      <w:r>
        <w:rPr>
          <w:sz w:val="24"/>
        </w:rPr>
        <w:t>responsable nadj(f) responsible 511</w:t>
      </w:r>
    </w:p>
    <w:p>
      <w:pPr>
        <w:spacing w:before="0"/>
        <w:ind w:left="155" w:right="0" w:firstLine="0"/>
        <w:jc w:val="left"/>
        <w:rPr>
          <w:i/>
          <w:sz w:val="24"/>
        </w:rPr>
      </w:pPr>
      <w:r>
        <w:rPr>
          <w:sz w:val="24"/>
        </w:rPr>
        <w:t>ressembler v </w:t>
      </w:r>
      <w:r>
        <w:rPr>
          <w:i/>
          <w:sz w:val="24"/>
        </w:rPr>
        <w:t>to look like, resemble 1398</w:t>
      </w:r>
    </w:p>
    <w:p>
      <w:pPr>
        <w:spacing w:before="0"/>
        <w:ind w:left="155" w:right="0" w:firstLine="0"/>
        <w:jc w:val="left"/>
        <w:rPr>
          <w:i/>
          <w:sz w:val="24"/>
        </w:rPr>
      </w:pPr>
      <w:r>
        <w:rPr>
          <w:sz w:val="24"/>
        </w:rPr>
        <w:t>ressentir v </w:t>
      </w:r>
      <w:r>
        <w:rPr>
          <w:i/>
          <w:sz w:val="24"/>
        </w:rPr>
        <w:t>to feel 1593</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resserrer v </w:t>
      </w:r>
      <w:r>
        <w:rPr>
          <w:i/>
          <w:sz w:val="24"/>
        </w:rPr>
        <w:t>to tighten up, strengthen 3696</w:t>
      </w:r>
    </w:p>
    <w:p>
      <w:pPr>
        <w:spacing w:before="0"/>
        <w:ind w:left="155" w:right="0" w:firstLine="0"/>
        <w:jc w:val="left"/>
        <w:rPr>
          <w:i/>
          <w:sz w:val="24"/>
        </w:rPr>
      </w:pPr>
      <w:r>
        <w:rPr>
          <w:sz w:val="24"/>
        </w:rPr>
        <w:t>ressort nm </w:t>
      </w:r>
      <w:r>
        <w:rPr>
          <w:i/>
          <w:sz w:val="24"/>
        </w:rPr>
        <w:t>spring; resort; spirit 2861</w:t>
      </w:r>
    </w:p>
    <w:p>
      <w:pPr>
        <w:spacing w:before="0"/>
        <w:ind w:left="155" w:right="0" w:firstLine="0"/>
        <w:jc w:val="left"/>
        <w:rPr>
          <w:i/>
          <w:sz w:val="24"/>
        </w:rPr>
      </w:pPr>
      <w:r>
        <w:rPr>
          <w:sz w:val="24"/>
        </w:rPr>
        <w:t>ressortir v </w:t>
      </w:r>
      <w:r>
        <w:rPr>
          <w:i/>
          <w:sz w:val="24"/>
        </w:rPr>
        <w:t>to go out again, come out again, take out again 1833</w:t>
      </w:r>
    </w:p>
    <w:p>
      <w:pPr>
        <w:spacing w:before="0"/>
        <w:ind w:left="155" w:right="0" w:firstLine="0"/>
        <w:jc w:val="left"/>
        <w:rPr>
          <w:i/>
          <w:sz w:val="24"/>
        </w:rPr>
      </w:pPr>
      <w:r>
        <w:rPr>
          <w:sz w:val="24"/>
        </w:rPr>
        <w:t>ressource nf </w:t>
      </w:r>
      <w:r>
        <w:rPr>
          <w:i/>
          <w:sz w:val="24"/>
        </w:rPr>
        <w:t>resource 852</w:t>
      </w:r>
    </w:p>
    <w:p>
      <w:pPr>
        <w:spacing w:before="0"/>
        <w:ind w:left="155" w:right="0" w:firstLine="0"/>
        <w:jc w:val="left"/>
        <w:rPr>
          <w:i/>
          <w:sz w:val="24"/>
        </w:rPr>
      </w:pPr>
      <w:r>
        <w:rPr>
          <w:sz w:val="24"/>
        </w:rPr>
        <w:t>restant adj,nm </w:t>
      </w:r>
      <w:r>
        <w:rPr>
          <w:i/>
          <w:sz w:val="24"/>
        </w:rPr>
        <w:t>remaining, the rest, the remainder 3211</w:t>
      </w:r>
    </w:p>
    <w:p>
      <w:pPr>
        <w:spacing w:before="0"/>
        <w:ind w:left="155" w:right="5739" w:firstLine="0"/>
        <w:jc w:val="left"/>
        <w:rPr>
          <w:i/>
          <w:sz w:val="24"/>
        </w:rPr>
      </w:pPr>
      <w:r>
        <w:rPr>
          <w:sz w:val="24"/>
        </w:rPr>
        <w:t>restaurant nm </w:t>
      </w:r>
      <w:r>
        <w:rPr>
          <w:i/>
          <w:sz w:val="24"/>
        </w:rPr>
        <w:t>restaurant 2336 </w:t>
      </w:r>
      <w:r>
        <w:rPr>
          <w:sz w:val="24"/>
        </w:rPr>
        <w:t>restauration nf </w:t>
      </w:r>
      <w:r>
        <w:rPr>
          <w:i/>
          <w:sz w:val="24"/>
        </w:rPr>
        <w:t>restoration; catering 3980 </w:t>
      </w:r>
      <w:r>
        <w:rPr>
          <w:sz w:val="24"/>
        </w:rPr>
        <w:t>restaurer v </w:t>
      </w:r>
      <w:r>
        <w:rPr>
          <w:i/>
          <w:sz w:val="24"/>
        </w:rPr>
        <w:t>to restore, feed 3326</w:t>
      </w:r>
    </w:p>
    <w:p>
      <w:pPr>
        <w:spacing w:before="0"/>
        <w:ind w:left="155" w:right="0" w:firstLine="0"/>
        <w:jc w:val="left"/>
        <w:rPr>
          <w:i/>
          <w:sz w:val="24"/>
        </w:rPr>
      </w:pPr>
      <w:r>
        <w:rPr>
          <w:sz w:val="24"/>
        </w:rPr>
        <w:t>reste nm </w:t>
      </w:r>
      <w:r>
        <w:rPr>
          <w:i/>
          <w:sz w:val="24"/>
        </w:rPr>
        <w:t>rest 363</w:t>
      </w:r>
    </w:p>
    <w:p>
      <w:pPr>
        <w:spacing w:before="0"/>
        <w:ind w:left="155" w:right="0" w:firstLine="0"/>
        <w:jc w:val="left"/>
        <w:rPr>
          <w:i/>
          <w:sz w:val="24"/>
        </w:rPr>
      </w:pPr>
      <w:r>
        <w:rPr>
          <w:sz w:val="24"/>
        </w:rPr>
        <w:t>rester v </w:t>
      </w:r>
      <w:r>
        <w:rPr>
          <w:i/>
          <w:sz w:val="24"/>
        </w:rPr>
        <w:t>to stay 100</w:t>
      </w:r>
    </w:p>
    <w:p>
      <w:pPr>
        <w:spacing w:before="0"/>
        <w:ind w:left="155" w:right="5009" w:firstLine="0"/>
        <w:jc w:val="left"/>
        <w:rPr>
          <w:i/>
          <w:sz w:val="24"/>
        </w:rPr>
      </w:pPr>
      <w:r>
        <w:rPr>
          <w:sz w:val="24"/>
        </w:rPr>
        <w:t>restituer v </w:t>
      </w:r>
      <w:r>
        <w:rPr>
          <w:i/>
          <w:sz w:val="24"/>
        </w:rPr>
        <w:t>to return, restore, refund 4546 </w:t>
      </w:r>
      <w:r>
        <w:rPr>
          <w:sz w:val="24"/>
        </w:rPr>
        <w:t>restreindre v </w:t>
      </w:r>
      <w:r>
        <w:rPr>
          <w:i/>
          <w:sz w:val="24"/>
        </w:rPr>
        <w:t>to restrict, cut down, decrease 2360 </w:t>
      </w:r>
      <w:r>
        <w:rPr>
          <w:sz w:val="24"/>
        </w:rPr>
        <w:t>restriction nf </w:t>
      </w:r>
      <w:r>
        <w:rPr>
          <w:i/>
          <w:sz w:val="24"/>
        </w:rPr>
        <w:t>restriction 2589</w:t>
      </w:r>
    </w:p>
    <w:p>
      <w:pPr>
        <w:spacing w:before="0"/>
        <w:ind w:left="155" w:right="0" w:firstLine="0"/>
        <w:jc w:val="left"/>
        <w:rPr>
          <w:i/>
          <w:sz w:val="24"/>
        </w:rPr>
      </w:pPr>
      <w:r>
        <w:rPr>
          <w:sz w:val="24"/>
        </w:rPr>
        <w:t>restructuration nf </w:t>
      </w:r>
      <w:r>
        <w:rPr>
          <w:i/>
          <w:sz w:val="24"/>
        </w:rPr>
        <w:t>restructure, restructuring 3331</w:t>
      </w:r>
    </w:p>
    <w:p>
      <w:pPr>
        <w:spacing w:before="0"/>
        <w:ind w:left="155" w:right="0" w:firstLine="0"/>
        <w:jc w:val="left"/>
        <w:rPr>
          <w:i/>
          <w:sz w:val="24"/>
        </w:rPr>
      </w:pPr>
      <w:r>
        <w:rPr>
          <w:sz w:val="24"/>
        </w:rPr>
        <w:t>résultat nm </w:t>
      </w:r>
      <w:r>
        <w:rPr>
          <w:i/>
          <w:sz w:val="24"/>
        </w:rPr>
        <w:t>result, follow-up 428</w:t>
      </w:r>
    </w:p>
    <w:p>
      <w:pPr>
        <w:spacing w:before="0"/>
        <w:ind w:left="155" w:right="0" w:firstLine="0"/>
        <w:jc w:val="left"/>
        <w:rPr>
          <w:i/>
          <w:sz w:val="24"/>
        </w:rPr>
      </w:pPr>
      <w:r>
        <w:rPr>
          <w:sz w:val="24"/>
        </w:rPr>
        <w:t>résulter v </w:t>
      </w:r>
      <w:r>
        <w:rPr>
          <w:i/>
          <w:sz w:val="24"/>
        </w:rPr>
        <w:t>to result 2095</w:t>
      </w:r>
    </w:p>
    <w:p>
      <w:pPr>
        <w:spacing w:before="0"/>
        <w:ind w:left="155" w:right="0" w:firstLine="0"/>
        <w:jc w:val="left"/>
        <w:rPr>
          <w:i/>
          <w:sz w:val="24"/>
        </w:rPr>
      </w:pPr>
      <w:r>
        <w:rPr>
          <w:sz w:val="24"/>
        </w:rPr>
        <w:t>résumer v </w:t>
      </w:r>
      <w:r>
        <w:rPr>
          <w:i/>
          <w:sz w:val="24"/>
        </w:rPr>
        <w:t>to summarize, sum up</w:t>
      </w:r>
      <w:r>
        <w:rPr>
          <w:i/>
          <w:spacing w:val="-9"/>
          <w:sz w:val="24"/>
        </w:rPr>
        <w:t> </w:t>
      </w:r>
      <w:r>
        <w:rPr>
          <w:i/>
          <w:sz w:val="24"/>
        </w:rPr>
        <w:t>1601</w:t>
      </w:r>
    </w:p>
    <w:p>
      <w:pPr>
        <w:spacing w:before="0"/>
        <w:ind w:left="155" w:right="0" w:firstLine="0"/>
        <w:jc w:val="left"/>
        <w:rPr>
          <w:i/>
          <w:sz w:val="24"/>
        </w:rPr>
      </w:pPr>
      <w:r>
        <w:rPr>
          <w:sz w:val="24"/>
        </w:rPr>
        <w:t>rétablir v </w:t>
      </w:r>
      <w:r>
        <w:rPr>
          <w:i/>
          <w:sz w:val="24"/>
        </w:rPr>
        <w:t>to </w:t>
      </w:r>
      <w:r>
        <w:rPr>
          <w:i/>
          <w:spacing w:val="-3"/>
          <w:sz w:val="24"/>
        </w:rPr>
        <w:t>restore, </w:t>
      </w:r>
      <w:r>
        <w:rPr>
          <w:i/>
          <w:sz w:val="24"/>
        </w:rPr>
        <w:t>re-establish</w:t>
      </w:r>
      <w:r>
        <w:rPr>
          <w:i/>
          <w:spacing w:val="-10"/>
          <w:sz w:val="24"/>
        </w:rPr>
        <w:t> </w:t>
      </w:r>
      <w:r>
        <w:rPr>
          <w:i/>
          <w:sz w:val="24"/>
        </w:rPr>
        <w:t>1864</w:t>
      </w:r>
    </w:p>
    <w:p>
      <w:pPr>
        <w:spacing w:before="0"/>
        <w:ind w:left="155" w:right="0" w:firstLine="0"/>
        <w:jc w:val="left"/>
        <w:rPr>
          <w:i/>
          <w:sz w:val="24"/>
        </w:rPr>
      </w:pPr>
      <w:r>
        <w:rPr>
          <w:sz w:val="24"/>
        </w:rPr>
        <w:t>rétablissement nm </w:t>
      </w:r>
      <w:r>
        <w:rPr>
          <w:i/>
          <w:sz w:val="24"/>
        </w:rPr>
        <w:t>restoring, re-establishment, recovery 3546</w:t>
      </w:r>
    </w:p>
    <w:p>
      <w:pPr>
        <w:spacing w:before="0"/>
        <w:ind w:left="155" w:right="0" w:firstLine="0"/>
        <w:jc w:val="left"/>
        <w:rPr>
          <w:i/>
          <w:sz w:val="24"/>
        </w:rPr>
      </w:pPr>
      <w:r>
        <w:rPr>
          <w:sz w:val="24"/>
        </w:rPr>
        <w:t>retard nm </w:t>
      </w:r>
      <w:r>
        <w:rPr>
          <w:i/>
          <w:sz w:val="24"/>
        </w:rPr>
        <w:t>delay 1278</w:t>
      </w:r>
    </w:p>
    <w:p>
      <w:pPr>
        <w:spacing w:before="0"/>
        <w:ind w:left="155" w:right="0" w:firstLine="0"/>
        <w:jc w:val="left"/>
        <w:rPr>
          <w:i/>
          <w:sz w:val="24"/>
        </w:rPr>
      </w:pPr>
      <w:r>
        <w:rPr>
          <w:sz w:val="24"/>
        </w:rPr>
        <w:t>retarder v </w:t>
      </w:r>
      <w:r>
        <w:rPr>
          <w:i/>
          <w:sz w:val="24"/>
        </w:rPr>
        <w:t>to delay, hold up 2147</w:t>
      </w:r>
    </w:p>
    <w:p>
      <w:pPr>
        <w:spacing w:before="0"/>
        <w:ind w:left="155" w:right="5009" w:firstLine="0"/>
        <w:jc w:val="left"/>
        <w:rPr>
          <w:i/>
          <w:sz w:val="24"/>
        </w:rPr>
      </w:pPr>
      <w:r>
        <w:rPr>
          <w:sz w:val="24"/>
        </w:rPr>
        <w:t>retenir v </w:t>
      </w:r>
      <w:r>
        <w:rPr>
          <w:i/>
          <w:sz w:val="24"/>
        </w:rPr>
        <w:t>to retain, hold back, remember 557 </w:t>
      </w:r>
      <w:r>
        <w:rPr>
          <w:sz w:val="24"/>
        </w:rPr>
        <w:t>retenue nf </w:t>
      </w:r>
      <w:r>
        <w:rPr>
          <w:i/>
          <w:sz w:val="24"/>
        </w:rPr>
        <w:t>deduction; restraint, self-control 4762 </w:t>
      </w:r>
      <w:r>
        <w:rPr>
          <w:sz w:val="24"/>
        </w:rPr>
        <w:t>réticence nf </w:t>
      </w:r>
      <w:r>
        <w:rPr>
          <w:i/>
          <w:sz w:val="24"/>
        </w:rPr>
        <w:t>reluctance, hesitation 4135</w:t>
      </w:r>
    </w:p>
    <w:p>
      <w:pPr>
        <w:spacing w:before="0"/>
        <w:ind w:left="155" w:right="0" w:firstLine="0"/>
        <w:jc w:val="left"/>
        <w:rPr>
          <w:i/>
          <w:sz w:val="24"/>
        </w:rPr>
      </w:pPr>
      <w:r>
        <w:rPr>
          <w:sz w:val="24"/>
        </w:rPr>
        <w:t>retirer v </w:t>
      </w:r>
      <w:r>
        <w:rPr>
          <w:i/>
          <w:sz w:val="24"/>
        </w:rPr>
        <w:t>to remove, withdraw 657</w:t>
      </w:r>
    </w:p>
    <w:p>
      <w:pPr>
        <w:spacing w:before="0"/>
        <w:ind w:left="155" w:right="5193" w:firstLine="0"/>
        <w:jc w:val="left"/>
        <w:rPr>
          <w:i/>
          <w:sz w:val="24"/>
        </w:rPr>
      </w:pPr>
      <w:r>
        <w:rPr>
          <w:sz w:val="24"/>
        </w:rPr>
        <w:t>retombée nf </w:t>
      </w:r>
      <w:r>
        <w:rPr>
          <w:i/>
          <w:sz w:val="24"/>
        </w:rPr>
        <w:t>fallout, consequences, effects 4618 </w:t>
      </w:r>
      <w:r>
        <w:rPr>
          <w:sz w:val="24"/>
        </w:rPr>
        <w:t>retomber v </w:t>
      </w:r>
      <w:r>
        <w:rPr>
          <w:i/>
          <w:sz w:val="24"/>
        </w:rPr>
        <w:t>to fall again, fall down again 3112 </w:t>
      </w:r>
      <w:r>
        <w:rPr>
          <w:sz w:val="24"/>
        </w:rPr>
        <w:t>retour nm </w:t>
      </w:r>
      <w:r>
        <w:rPr>
          <w:i/>
          <w:sz w:val="24"/>
        </w:rPr>
        <w:t>return 421</w:t>
      </w:r>
    </w:p>
    <w:p>
      <w:pPr>
        <w:spacing w:before="0"/>
        <w:ind w:left="155" w:right="6452" w:firstLine="0"/>
        <w:jc w:val="left"/>
        <w:rPr>
          <w:i/>
          <w:sz w:val="24"/>
        </w:rPr>
      </w:pPr>
      <w:r>
        <w:rPr>
          <w:sz w:val="24"/>
        </w:rPr>
        <w:t>retourner v </w:t>
      </w:r>
      <w:r>
        <w:rPr>
          <w:i/>
          <w:sz w:val="24"/>
        </w:rPr>
        <w:t>to return, go back 999 </w:t>
      </w:r>
      <w:r>
        <w:rPr>
          <w:sz w:val="24"/>
        </w:rPr>
        <w:t>retrait nadj </w:t>
      </w:r>
      <w:r>
        <w:rPr>
          <w:i/>
          <w:sz w:val="24"/>
        </w:rPr>
        <w:t>withdrawal 2416 </w:t>
      </w:r>
      <w:r>
        <w:rPr>
          <w:sz w:val="24"/>
        </w:rPr>
        <w:t>retraité nadj </w:t>
      </w:r>
      <w:r>
        <w:rPr>
          <w:i/>
          <w:sz w:val="24"/>
        </w:rPr>
        <w:t>retired 4299</w:t>
      </w:r>
    </w:p>
    <w:p>
      <w:pPr>
        <w:spacing w:before="0"/>
        <w:ind w:left="155" w:right="0" w:firstLine="0"/>
        <w:jc w:val="left"/>
        <w:rPr>
          <w:i/>
          <w:sz w:val="24"/>
        </w:rPr>
      </w:pPr>
      <w:r>
        <w:rPr>
          <w:sz w:val="24"/>
        </w:rPr>
        <w:t>retraite nf </w:t>
      </w:r>
      <w:r>
        <w:rPr>
          <w:i/>
          <w:sz w:val="24"/>
        </w:rPr>
        <w:t>retirement, pension 1180</w:t>
      </w:r>
    </w:p>
    <w:p>
      <w:pPr>
        <w:spacing w:before="0"/>
        <w:ind w:left="155" w:right="0" w:firstLine="0"/>
        <w:jc w:val="left"/>
        <w:rPr>
          <w:i/>
          <w:sz w:val="24"/>
        </w:rPr>
      </w:pPr>
      <w:r>
        <w:rPr>
          <w:sz w:val="24"/>
        </w:rPr>
        <w:t>retrancher v </w:t>
      </w:r>
      <w:r>
        <w:rPr>
          <w:i/>
          <w:sz w:val="24"/>
        </w:rPr>
        <w:t>to deduct, remove; to entrench 4811</w:t>
      </w:r>
    </w:p>
    <w:p>
      <w:pPr>
        <w:pStyle w:val="BodyText"/>
        <w:rPr>
          <w:i/>
        </w:rPr>
      </w:pPr>
    </w:p>
    <w:p>
      <w:pPr>
        <w:pStyle w:val="BodyText"/>
        <w:ind w:left="216"/>
      </w:pPr>
      <w:r>
        <w:rPr/>
        <w:t>Page 248</w:t>
      </w:r>
    </w:p>
    <w:p>
      <w:pPr>
        <w:spacing w:before="0"/>
        <w:ind w:left="155" w:right="0" w:firstLine="0"/>
        <w:jc w:val="left"/>
        <w:rPr>
          <w:i/>
          <w:sz w:val="24"/>
        </w:rPr>
      </w:pPr>
      <w:r>
        <w:rPr>
          <w:sz w:val="24"/>
        </w:rPr>
        <w:t>retrouver v </w:t>
      </w:r>
      <w:r>
        <w:rPr>
          <w:i/>
          <w:sz w:val="24"/>
        </w:rPr>
        <w:t>to find, recall 244</w:t>
      </w:r>
    </w:p>
    <w:p>
      <w:pPr>
        <w:spacing w:before="0"/>
        <w:ind w:left="155" w:right="0" w:firstLine="0"/>
        <w:jc w:val="left"/>
        <w:rPr>
          <w:i/>
          <w:sz w:val="24"/>
        </w:rPr>
      </w:pPr>
      <w:r>
        <w:rPr>
          <w:sz w:val="24"/>
        </w:rPr>
        <w:t>réunion nf </w:t>
      </w:r>
      <w:r>
        <w:rPr>
          <w:i/>
          <w:sz w:val="24"/>
        </w:rPr>
        <w:t>meeting 971</w:t>
      </w:r>
    </w:p>
    <w:p>
      <w:pPr>
        <w:spacing w:before="1"/>
        <w:ind w:left="155" w:right="0" w:firstLine="0"/>
        <w:jc w:val="left"/>
        <w:rPr>
          <w:i/>
          <w:sz w:val="24"/>
        </w:rPr>
      </w:pPr>
      <w:r>
        <w:rPr>
          <w:sz w:val="24"/>
        </w:rPr>
        <w:t>réunir v </w:t>
      </w:r>
      <w:r>
        <w:rPr>
          <w:i/>
          <w:sz w:val="24"/>
        </w:rPr>
        <w:t>to gather, reunite, raise 824</w:t>
      </w:r>
    </w:p>
    <w:p>
      <w:pPr>
        <w:spacing w:before="0"/>
        <w:ind w:left="155" w:right="7258" w:firstLine="0"/>
        <w:jc w:val="left"/>
        <w:rPr>
          <w:i/>
          <w:sz w:val="24"/>
        </w:rPr>
      </w:pPr>
      <w:r>
        <w:rPr>
          <w:sz w:val="24"/>
        </w:rPr>
        <w:t>réussi adj </w:t>
      </w:r>
      <w:r>
        <w:rPr>
          <w:i/>
          <w:sz w:val="24"/>
        </w:rPr>
        <w:t>successful 3544 </w:t>
      </w:r>
      <w:r>
        <w:rPr>
          <w:sz w:val="24"/>
        </w:rPr>
        <w:t>réussir v </w:t>
      </w:r>
      <w:r>
        <w:rPr>
          <w:i/>
          <w:sz w:val="24"/>
        </w:rPr>
        <w:t>to succeed 279 </w:t>
      </w:r>
      <w:r>
        <w:rPr>
          <w:sz w:val="24"/>
        </w:rPr>
        <w:t>réussite nf </w:t>
      </w:r>
      <w:r>
        <w:rPr>
          <w:i/>
          <w:sz w:val="24"/>
        </w:rPr>
        <w:t>success 1641</w:t>
      </w:r>
    </w:p>
    <w:p>
      <w:pPr>
        <w:spacing w:before="0"/>
        <w:ind w:left="155" w:right="0" w:firstLine="0"/>
        <w:jc w:val="left"/>
        <w:rPr>
          <w:i/>
          <w:sz w:val="24"/>
        </w:rPr>
      </w:pPr>
      <w:r>
        <w:rPr>
          <w:sz w:val="24"/>
        </w:rPr>
        <w:t>revanche nf </w:t>
      </w:r>
      <w:r>
        <w:rPr>
          <w:i/>
          <w:sz w:val="24"/>
        </w:rPr>
        <w:t>revenge; return 1397</w:t>
      </w:r>
    </w:p>
    <w:p>
      <w:pPr>
        <w:spacing w:before="0"/>
        <w:ind w:left="155" w:right="0" w:firstLine="0"/>
        <w:jc w:val="left"/>
        <w:rPr>
          <w:i/>
          <w:sz w:val="24"/>
        </w:rPr>
      </w:pPr>
      <w:r>
        <w:rPr>
          <w:sz w:val="24"/>
        </w:rPr>
        <w:t>rêve nm </w:t>
      </w:r>
      <w:r>
        <w:rPr>
          <w:i/>
          <w:sz w:val="24"/>
        </w:rPr>
        <w:t>dream 1313</w:t>
      </w:r>
    </w:p>
    <w:p>
      <w:pPr>
        <w:spacing w:before="0"/>
        <w:ind w:left="155" w:right="0" w:firstLine="0"/>
        <w:jc w:val="left"/>
        <w:rPr>
          <w:i/>
          <w:sz w:val="24"/>
        </w:rPr>
      </w:pPr>
      <w:r>
        <w:rPr>
          <w:sz w:val="24"/>
        </w:rPr>
        <w:t>réveil nm </w:t>
      </w:r>
      <w:r>
        <w:rPr>
          <w:i/>
          <w:sz w:val="24"/>
        </w:rPr>
        <w:t>waking up, awakening, alarm clock 4940</w:t>
      </w:r>
    </w:p>
    <w:p>
      <w:pPr>
        <w:spacing w:before="0"/>
        <w:ind w:left="155" w:right="0" w:firstLine="0"/>
        <w:jc w:val="left"/>
        <w:rPr>
          <w:i/>
          <w:sz w:val="24"/>
        </w:rPr>
      </w:pPr>
      <w:r>
        <w:rPr>
          <w:sz w:val="24"/>
        </w:rPr>
        <w:t>réveiller v </w:t>
      </w:r>
      <w:r>
        <w:rPr>
          <w:i/>
          <w:sz w:val="24"/>
        </w:rPr>
        <w:t>to wake up 2199</w:t>
      </w:r>
    </w:p>
    <w:p>
      <w:pPr>
        <w:spacing w:before="0"/>
        <w:ind w:left="155" w:right="0" w:firstLine="0"/>
        <w:jc w:val="left"/>
        <w:rPr>
          <w:i/>
          <w:sz w:val="24"/>
        </w:rPr>
      </w:pPr>
      <w:r>
        <w:rPr>
          <w:sz w:val="24"/>
        </w:rPr>
        <w:t>révélation nf </w:t>
      </w:r>
      <w:r>
        <w:rPr>
          <w:i/>
          <w:sz w:val="24"/>
        </w:rPr>
        <w:t>diclosure, revelation 3301</w:t>
      </w:r>
    </w:p>
    <w:p>
      <w:pPr>
        <w:spacing w:before="0"/>
        <w:ind w:left="155" w:right="0" w:firstLine="0"/>
        <w:jc w:val="left"/>
        <w:rPr>
          <w:i/>
          <w:sz w:val="24"/>
        </w:rPr>
      </w:pPr>
      <w:r>
        <w:rPr>
          <w:sz w:val="24"/>
        </w:rPr>
        <w:t>révéler v </w:t>
      </w:r>
      <w:r>
        <w:rPr>
          <w:i/>
          <w:sz w:val="24"/>
        </w:rPr>
        <w:t>to reveal 810</w:t>
      </w:r>
    </w:p>
    <w:p>
      <w:pPr>
        <w:spacing w:before="0"/>
        <w:ind w:left="155" w:right="0" w:firstLine="0"/>
        <w:jc w:val="left"/>
        <w:rPr>
          <w:i/>
          <w:sz w:val="24"/>
        </w:rPr>
      </w:pPr>
      <w:r>
        <w:rPr>
          <w:sz w:val="24"/>
        </w:rPr>
        <w:t>revendication nf </w:t>
      </w:r>
      <w:r>
        <w:rPr>
          <w:i/>
          <w:sz w:val="24"/>
        </w:rPr>
        <w:t>claim, demand 2230</w:t>
      </w:r>
    </w:p>
    <w:p>
      <w:pPr>
        <w:spacing w:before="0"/>
        <w:ind w:left="155" w:right="7039" w:firstLine="0"/>
        <w:jc w:val="left"/>
        <w:rPr>
          <w:i/>
          <w:sz w:val="24"/>
        </w:rPr>
      </w:pPr>
      <w:r>
        <w:rPr>
          <w:sz w:val="24"/>
        </w:rPr>
        <w:t>revendiquer v </w:t>
      </w:r>
      <w:r>
        <w:rPr>
          <w:i/>
          <w:sz w:val="24"/>
        </w:rPr>
        <w:t>to claim 2754 </w:t>
      </w:r>
      <w:r>
        <w:rPr>
          <w:sz w:val="24"/>
        </w:rPr>
        <w:t>revenir v </w:t>
      </w:r>
      <w:r>
        <w:rPr>
          <w:i/>
          <w:sz w:val="24"/>
        </w:rPr>
        <w:t>to come back 184 </w:t>
      </w:r>
      <w:r>
        <w:rPr>
          <w:sz w:val="24"/>
        </w:rPr>
        <w:t>revenu nm </w:t>
      </w:r>
      <w:r>
        <w:rPr>
          <w:i/>
          <w:sz w:val="24"/>
        </w:rPr>
        <w:t>income 1012 </w:t>
      </w:r>
      <w:r>
        <w:rPr>
          <w:sz w:val="24"/>
        </w:rPr>
        <w:t>rêver v </w:t>
      </w:r>
      <w:r>
        <w:rPr>
          <w:i/>
          <w:sz w:val="24"/>
        </w:rPr>
        <w:t>to dream 1678</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revers nm(pl) </w:t>
      </w:r>
      <w:r>
        <w:rPr>
          <w:i/>
          <w:sz w:val="24"/>
        </w:rPr>
        <w:t>back, reverse, setback 4083</w:t>
      </w:r>
    </w:p>
    <w:p>
      <w:pPr>
        <w:spacing w:before="0"/>
        <w:ind w:left="155" w:right="0" w:firstLine="0"/>
        <w:jc w:val="left"/>
        <w:rPr>
          <w:i/>
          <w:sz w:val="24"/>
        </w:rPr>
      </w:pPr>
      <w:r>
        <w:rPr>
          <w:sz w:val="24"/>
        </w:rPr>
        <w:t>revêtir v </w:t>
      </w:r>
      <w:r>
        <w:rPr>
          <w:i/>
          <w:sz w:val="24"/>
        </w:rPr>
        <w:t>to take on, assume 2688</w:t>
      </w:r>
    </w:p>
    <w:p>
      <w:pPr>
        <w:spacing w:before="0"/>
        <w:ind w:left="155" w:right="0" w:firstLine="0"/>
        <w:jc w:val="left"/>
        <w:rPr>
          <w:i/>
          <w:sz w:val="24"/>
        </w:rPr>
      </w:pPr>
      <w:r>
        <w:rPr>
          <w:sz w:val="24"/>
        </w:rPr>
        <w:t>réviser v </w:t>
      </w:r>
      <w:r>
        <w:rPr>
          <w:i/>
          <w:sz w:val="24"/>
        </w:rPr>
        <w:t>to review, revise, overhaul 2551</w:t>
      </w:r>
    </w:p>
    <w:p>
      <w:pPr>
        <w:spacing w:before="0"/>
        <w:ind w:left="155" w:right="0" w:firstLine="0"/>
        <w:jc w:val="left"/>
        <w:rPr>
          <w:i/>
          <w:sz w:val="24"/>
        </w:rPr>
      </w:pPr>
      <w:r>
        <w:rPr>
          <w:sz w:val="24"/>
        </w:rPr>
        <w:t>révision nf </w:t>
      </w:r>
      <w:r>
        <w:rPr>
          <w:i/>
          <w:sz w:val="24"/>
        </w:rPr>
        <w:t>review, revision, overhaul 2748</w:t>
      </w:r>
    </w:p>
    <w:p>
      <w:pPr>
        <w:spacing w:before="0"/>
        <w:ind w:left="155" w:right="0" w:firstLine="0"/>
        <w:jc w:val="left"/>
        <w:rPr>
          <w:i/>
          <w:sz w:val="24"/>
        </w:rPr>
      </w:pPr>
      <w:r>
        <w:rPr>
          <w:sz w:val="24"/>
        </w:rPr>
        <w:t>revivre v </w:t>
      </w:r>
      <w:r>
        <w:rPr>
          <w:i/>
          <w:sz w:val="24"/>
        </w:rPr>
        <w:t>to live again, come back life, revive 4966</w:t>
      </w:r>
    </w:p>
    <w:p>
      <w:pPr>
        <w:spacing w:before="0"/>
        <w:ind w:left="155" w:right="0" w:firstLine="0"/>
        <w:jc w:val="left"/>
        <w:rPr>
          <w:i/>
          <w:sz w:val="24"/>
        </w:rPr>
      </w:pPr>
      <w:r>
        <w:rPr>
          <w:sz w:val="24"/>
        </w:rPr>
        <w:t>revoir v </w:t>
      </w:r>
      <w:r>
        <w:rPr>
          <w:i/>
          <w:sz w:val="24"/>
        </w:rPr>
        <w:t>to see again, revise 1274</w:t>
      </w:r>
    </w:p>
    <w:p>
      <w:pPr>
        <w:spacing w:before="0"/>
        <w:ind w:left="155" w:right="0" w:firstLine="0"/>
        <w:jc w:val="left"/>
        <w:rPr>
          <w:i/>
          <w:sz w:val="24"/>
        </w:rPr>
      </w:pPr>
      <w:r>
        <w:rPr>
          <w:sz w:val="24"/>
        </w:rPr>
        <w:t>révolte nf </w:t>
      </w:r>
      <w:r>
        <w:rPr>
          <w:i/>
          <w:sz w:val="24"/>
        </w:rPr>
        <w:t>revolt</w:t>
      </w:r>
      <w:r>
        <w:rPr>
          <w:i/>
          <w:spacing w:val="-15"/>
          <w:sz w:val="24"/>
        </w:rPr>
        <w:t> </w:t>
      </w:r>
      <w:r>
        <w:rPr>
          <w:i/>
          <w:sz w:val="24"/>
        </w:rPr>
        <w:t>2720</w:t>
      </w:r>
    </w:p>
    <w:p>
      <w:pPr>
        <w:spacing w:before="0"/>
        <w:ind w:left="155" w:right="5660" w:firstLine="0"/>
        <w:jc w:val="left"/>
        <w:rPr>
          <w:sz w:val="24"/>
        </w:rPr>
      </w:pPr>
      <w:r>
        <w:rPr>
          <w:sz w:val="24"/>
        </w:rPr>
        <w:t>révolter v </w:t>
      </w:r>
      <w:r>
        <w:rPr>
          <w:i/>
          <w:sz w:val="24"/>
        </w:rPr>
        <w:t>to revolt, </w:t>
      </w:r>
      <w:r>
        <w:rPr>
          <w:i/>
          <w:spacing w:val="-3"/>
          <w:sz w:val="24"/>
        </w:rPr>
        <w:t>rebel, </w:t>
      </w:r>
      <w:r>
        <w:rPr>
          <w:i/>
          <w:sz w:val="24"/>
        </w:rPr>
        <w:t>outrage 4370 </w:t>
      </w:r>
      <w:r>
        <w:rPr>
          <w:sz w:val="24"/>
        </w:rPr>
        <w:t>révolution nf </w:t>
      </w:r>
      <w:r>
        <w:rPr>
          <w:i/>
          <w:sz w:val="24"/>
        </w:rPr>
        <w:t>revolution 1617 </w:t>
      </w:r>
      <w:r>
        <w:rPr>
          <w:sz w:val="24"/>
        </w:rPr>
        <w:t>révolutionnaire nadj(f) revolutionary 2471 revue nf </w:t>
      </w:r>
      <w:r>
        <w:rPr>
          <w:i/>
          <w:spacing w:val="-5"/>
          <w:sz w:val="24"/>
        </w:rPr>
        <w:t>review, </w:t>
      </w:r>
      <w:r>
        <w:rPr>
          <w:i/>
          <w:sz w:val="24"/>
        </w:rPr>
        <w:t>magazine, journal 1822 </w:t>
      </w:r>
      <w:r>
        <w:rPr>
          <w:sz w:val="24"/>
        </w:rPr>
        <w:t>rhétorique nadj(f) rhetorical, rhetoric 4932 riche nadj(f) rich</w:t>
      </w:r>
      <w:r>
        <w:rPr>
          <w:spacing w:val="1"/>
          <w:sz w:val="24"/>
        </w:rPr>
        <w:t> </w:t>
      </w:r>
      <w:r>
        <w:rPr>
          <w:sz w:val="24"/>
        </w:rPr>
        <w:t>599</w:t>
      </w:r>
    </w:p>
    <w:p>
      <w:pPr>
        <w:spacing w:before="0"/>
        <w:ind w:left="155" w:right="0" w:firstLine="0"/>
        <w:jc w:val="left"/>
        <w:rPr>
          <w:i/>
          <w:sz w:val="24"/>
        </w:rPr>
      </w:pPr>
      <w:r>
        <w:rPr>
          <w:sz w:val="24"/>
        </w:rPr>
        <w:t>richesse nf </w:t>
      </w:r>
      <w:r>
        <w:rPr>
          <w:i/>
          <w:sz w:val="24"/>
        </w:rPr>
        <w:t>wealth, richness 1880</w:t>
      </w:r>
    </w:p>
    <w:p>
      <w:pPr>
        <w:spacing w:before="0"/>
        <w:ind w:left="155" w:right="0" w:firstLine="0"/>
        <w:jc w:val="left"/>
        <w:rPr>
          <w:i/>
          <w:sz w:val="24"/>
        </w:rPr>
      </w:pPr>
      <w:r>
        <w:rPr>
          <w:sz w:val="24"/>
        </w:rPr>
        <w:t>rideau nm </w:t>
      </w:r>
      <w:r>
        <w:rPr>
          <w:i/>
          <w:sz w:val="24"/>
        </w:rPr>
        <w:t>curtain 3752</w:t>
      </w:r>
    </w:p>
    <w:p>
      <w:pPr>
        <w:pStyle w:val="BodyText"/>
        <w:ind w:left="155" w:right="6048"/>
        <w:rPr>
          <w:i/>
        </w:rPr>
      </w:pPr>
      <w:r>
        <w:rPr/>
        <w:t>ridicule nadj(f) ridiculous, silly 2411 rien adv,nm,pro </w:t>
      </w:r>
      <w:r>
        <w:rPr>
          <w:i/>
        </w:rPr>
        <w:t>nothing 168</w:t>
      </w:r>
    </w:p>
    <w:p>
      <w:pPr>
        <w:spacing w:before="0"/>
        <w:ind w:left="155" w:right="6452" w:firstLine="0"/>
        <w:jc w:val="left"/>
        <w:rPr>
          <w:i/>
          <w:sz w:val="24"/>
        </w:rPr>
      </w:pPr>
      <w:r>
        <w:rPr>
          <w:sz w:val="24"/>
        </w:rPr>
        <w:t>rigide adj(f) rigid, stiff 4741 rigoler v </w:t>
      </w:r>
      <w:r>
        <w:rPr>
          <w:i/>
          <w:sz w:val="24"/>
        </w:rPr>
        <w:t>to laugh, 4994</w:t>
      </w:r>
    </w:p>
    <w:p>
      <w:pPr>
        <w:pStyle w:val="BodyText"/>
        <w:ind w:left="155"/>
      </w:pPr>
      <w:r>
        <w:rPr/>
        <w:t>rigoureux adj(pl) rigorous, harsh, strict 2682</w:t>
      </w:r>
    </w:p>
    <w:p>
      <w:pPr>
        <w:spacing w:before="0"/>
        <w:ind w:left="155" w:right="0" w:firstLine="0"/>
        <w:jc w:val="left"/>
        <w:rPr>
          <w:i/>
          <w:sz w:val="24"/>
        </w:rPr>
      </w:pPr>
      <w:r>
        <w:rPr>
          <w:sz w:val="24"/>
        </w:rPr>
        <w:t>rigueur nf </w:t>
      </w:r>
      <w:r>
        <w:rPr>
          <w:i/>
          <w:sz w:val="24"/>
        </w:rPr>
        <w:t>harshness, severity, rigidness, rigor, strictness 2791</w:t>
      </w:r>
    </w:p>
    <w:p>
      <w:pPr>
        <w:spacing w:before="0"/>
        <w:ind w:left="155" w:right="7415" w:firstLine="0"/>
        <w:jc w:val="left"/>
        <w:rPr>
          <w:i/>
          <w:sz w:val="24"/>
        </w:rPr>
      </w:pPr>
      <w:r>
        <w:rPr>
          <w:sz w:val="24"/>
        </w:rPr>
        <w:t>rire nm,v </w:t>
      </w:r>
      <w:r>
        <w:rPr>
          <w:i/>
          <w:sz w:val="24"/>
        </w:rPr>
        <w:t>to laugh </w:t>
      </w:r>
      <w:r>
        <w:rPr>
          <w:i/>
          <w:spacing w:val="-5"/>
          <w:sz w:val="24"/>
        </w:rPr>
        <w:t>1193 </w:t>
      </w:r>
      <w:r>
        <w:rPr>
          <w:sz w:val="24"/>
        </w:rPr>
        <w:t>risque nm </w:t>
      </w:r>
      <w:r>
        <w:rPr>
          <w:i/>
          <w:sz w:val="24"/>
        </w:rPr>
        <w:t>risk 647 </w:t>
      </w:r>
      <w:r>
        <w:rPr>
          <w:sz w:val="24"/>
        </w:rPr>
        <w:t>risquer v </w:t>
      </w:r>
      <w:r>
        <w:rPr>
          <w:i/>
          <w:sz w:val="24"/>
        </w:rPr>
        <w:t>to risk 322 </w:t>
      </w:r>
      <w:r>
        <w:rPr>
          <w:sz w:val="24"/>
        </w:rPr>
        <w:t>rival nadj </w:t>
      </w:r>
      <w:r>
        <w:rPr>
          <w:i/>
          <w:sz w:val="24"/>
        </w:rPr>
        <w:t>rival 3758 </w:t>
      </w:r>
      <w:r>
        <w:rPr>
          <w:sz w:val="24"/>
        </w:rPr>
        <w:t>rive nf </w:t>
      </w:r>
      <w:r>
        <w:rPr>
          <w:i/>
          <w:sz w:val="24"/>
        </w:rPr>
        <w:t>shore, bank</w:t>
      </w:r>
      <w:r>
        <w:rPr>
          <w:i/>
          <w:spacing w:val="-11"/>
          <w:sz w:val="24"/>
        </w:rPr>
        <w:t> </w:t>
      </w:r>
      <w:r>
        <w:rPr>
          <w:i/>
          <w:sz w:val="24"/>
        </w:rPr>
        <w:t>3314 </w:t>
      </w:r>
      <w:r>
        <w:rPr>
          <w:sz w:val="24"/>
        </w:rPr>
        <w:t>rivière nf </w:t>
      </w:r>
      <w:r>
        <w:rPr>
          <w:i/>
          <w:sz w:val="24"/>
        </w:rPr>
        <w:t>river 2223 </w:t>
      </w:r>
      <w:r>
        <w:rPr>
          <w:sz w:val="24"/>
        </w:rPr>
        <w:t>robe nf </w:t>
      </w:r>
      <w:r>
        <w:rPr>
          <w:i/>
          <w:spacing w:val="-3"/>
          <w:sz w:val="24"/>
        </w:rPr>
        <w:t>dress</w:t>
      </w:r>
      <w:r>
        <w:rPr>
          <w:i/>
          <w:sz w:val="24"/>
        </w:rPr>
        <w:t> 2864</w:t>
      </w:r>
    </w:p>
    <w:p>
      <w:pPr>
        <w:spacing w:before="0"/>
        <w:ind w:left="155" w:right="0" w:firstLine="0"/>
        <w:jc w:val="left"/>
        <w:rPr>
          <w:i/>
          <w:sz w:val="24"/>
        </w:rPr>
      </w:pPr>
      <w:r>
        <w:rPr>
          <w:sz w:val="24"/>
        </w:rPr>
        <w:t>rocher nm </w:t>
      </w:r>
      <w:r>
        <w:rPr>
          <w:i/>
          <w:sz w:val="24"/>
        </w:rPr>
        <w:t>rock, boulder 4767</w:t>
      </w:r>
    </w:p>
    <w:p>
      <w:pPr>
        <w:spacing w:before="0"/>
        <w:ind w:left="155" w:right="0" w:firstLine="0"/>
        <w:jc w:val="left"/>
        <w:rPr>
          <w:i/>
          <w:sz w:val="24"/>
        </w:rPr>
      </w:pPr>
      <w:r>
        <w:rPr>
          <w:sz w:val="24"/>
        </w:rPr>
        <w:t>rock nm </w:t>
      </w:r>
      <w:r>
        <w:rPr>
          <w:i/>
          <w:sz w:val="24"/>
        </w:rPr>
        <w:t>rock music 4081</w:t>
      </w:r>
    </w:p>
    <w:p>
      <w:pPr>
        <w:spacing w:before="0"/>
        <w:ind w:left="155" w:right="0" w:firstLine="0"/>
        <w:jc w:val="left"/>
        <w:rPr>
          <w:i/>
          <w:sz w:val="24"/>
        </w:rPr>
      </w:pPr>
      <w:r>
        <w:rPr>
          <w:sz w:val="24"/>
        </w:rPr>
        <w:t>roi nm </w:t>
      </w:r>
      <w:r>
        <w:rPr>
          <w:i/>
          <w:sz w:val="24"/>
        </w:rPr>
        <w:t>king 1364</w:t>
      </w:r>
    </w:p>
    <w:p>
      <w:pPr>
        <w:spacing w:before="0"/>
        <w:ind w:left="155" w:right="0" w:firstLine="0"/>
        <w:jc w:val="left"/>
        <w:rPr>
          <w:i/>
          <w:sz w:val="24"/>
        </w:rPr>
      </w:pPr>
      <w:r>
        <w:rPr>
          <w:sz w:val="24"/>
        </w:rPr>
        <w:t>rôle nm </w:t>
      </w:r>
      <w:r>
        <w:rPr>
          <w:i/>
          <w:sz w:val="24"/>
        </w:rPr>
        <w:t>role 371</w:t>
      </w:r>
    </w:p>
    <w:p>
      <w:pPr>
        <w:spacing w:before="0"/>
        <w:ind w:left="155" w:right="7059" w:firstLine="0"/>
        <w:jc w:val="left"/>
        <w:rPr>
          <w:i/>
          <w:sz w:val="24"/>
        </w:rPr>
      </w:pPr>
      <w:r>
        <w:rPr>
          <w:sz w:val="24"/>
        </w:rPr>
        <w:t>romain adj </w:t>
      </w:r>
      <w:r>
        <w:rPr>
          <w:i/>
          <w:sz w:val="24"/>
        </w:rPr>
        <w:t>Roman 3144 </w:t>
      </w:r>
      <w:r>
        <w:rPr>
          <w:sz w:val="24"/>
        </w:rPr>
        <w:t>roman adj,nm </w:t>
      </w:r>
      <w:r>
        <w:rPr>
          <w:i/>
          <w:sz w:val="24"/>
        </w:rPr>
        <w:t>novel 1262 </w:t>
      </w:r>
      <w:r>
        <w:rPr>
          <w:sz w:val="24"/>
        </w:rPr>
        <w:t>romancier nm </w:t>
      </w:r>
      <w:r>
        <w:rPr>
          <w:i/>
          <w:sz w:val="24"/>
        </w:rPr>
        <w:t>novelist 4581</w:t>
      </w:r>
    </w:p>
    <w:p>
      <w:pPr>
        <w:spacing w:before="0"/>
        <w:ind w:left="155" w:right="6486" w:firstLine="0"/>
        <w:jc w:val="left"/>
        <w:rPr>
          <w:i/>
          <w:sz w:val="24"/>
        </w:rPr>
      </w:pPr>
      <w:r>
        <w:rPr>
          <w:sz w:val="24"/>
        </w:rPr>
        <w:t>romantique nadj(f) romantic 4884 rompre v </w:t>
      </w:r>
      <w:r>
        <w:rPr>
          <w:i/>
          <w:sz w:val="24"/>
        </w:rPr>
        <w:t>to break 2087</w:t>
      </w:r>
    </w:p>
    <w:p>
      <w:pPr>
        <w:spacing w:before="1"/>
        <w:ind w:left="155" w:right="0" w:firstLine="0"/>
        <w:jc w:val="left"/>
        <w:rPr>
          <w:i/>
          <w:sz w:val="24"/>
        </w:rPr>
      </w:pPr>
      <w:r>
        <w:rPr>
          <w:sz w:val="24"/>
        </w:rPr>
        <w:t>rond adv,nadj </w:t>
      </w:r>
      <w:r>
        <w:rPr>
          <w:i/>
          <w:sz w:val="24"/>
        </w:rPr>
        <w:t>round 2268</w:t>
      </w:r>
    </w:p>
    <w:p>
      <w:pPr>
        <w:spacing w:before="0"/>
        <w:ind w:left="155" w:right="0" w:firstLine="0"/>
        <w:jc w:val="left"/>
        <w:rPr>
          <w:i/>
          <w:sz w:val="24"/>
        </w:rPr>
      </w:pPr>
      <w:r>
        <w:rPr>
          <w:sz w:val="24"/>
        </w:rPr>
        <w:t>rose nadj(f),nf </w:t>
      </w:r>
      <w:r>
        <w:rPr>
          <w:i/>
          <w:sz w:val="24"/>
        </w:rPr>
        <w:t>rose; pink 2671</w:t>
      </w:r>
    </w:p>
    <w:p>
      <w:pPr>
        <w:spacing w:before="0"/>
        <w:ind w:left="155" w:right="7699" w:firstLine="0"/>
        <w:jc w:val="left"/>
        <w:rPr>
          <w:i/>
          <w:sz w:val="24"/>
        </w:rPr>
      </w:pPr>
      <w:r>
        <w:rPr>
          <w:sz w:val="24"/>
        </w:rPr>
        <w:t>roue nf </w:t>
      </w:r>
      <w:r>
        <w:rPr>
          <w:i/>
          <w:sz w:val="24"/>
        </w:rPr>
        <w:t>wheel 3916 </w:t>
      </w:r>
      <w:r>
        <w:rPr>
          <w:sz w:val="24"/>
        </w:rPr>
        <w:t>rouge nadj(f) red 987 rouler v </w:t>
      </w:r>
      <w:r>
        <w:rPr>
          <w:i/>
          <w:sz w:val="24"/>
        </w:rPr>
        <w:t>to roll 2599 </w:t>
      </w:r>
      <w:r>
        <w:rPr>
          <w:sz w:val="24"/>
        </w:rPr>
        <w:t>route nf </w:t>
      </w:r>
      <w:r>
        <w:rPr>
          <w:i/>
          <w:sz w:val="24"/>
        </w:rPr>
        <w:t>road 512</w:t>
      </w:r>
    </w:p>
    <w:p>
      <w:pPr>
        <w:spacing w:before="0"/>
        <w:ind w:left="155" w:right="0" w:firstLine="0"/>
        <w:jc w:val="left"/>
        <w:rPr>
          <w:i/>
          <w:sz w:val="24"/>
        </w:rPr>
      </w:pPr>
      <w:r>
        <w:rPr>
          <w:sz w:val="24"/>
        </w:rPr>
        <w:t>routier nadj </w:t>
      </w:r>
      <w:r>
        <w:rPr>
          <w:i/>
          <w:sz w:val="24"/>
        </w:rPr>
        <w:t>road, long-distance lorry or truck driver 3101</w:t>
      </w:r>
    </w:p>
    <w:p>
      <w:pPr>
        <w:spacing w:before="0"/>
        <w:ind w:left="155" w:right="7112" w:firstLine="0"/>
        <w:jc w:val="left"/>
        <w:rPr>
          <w:i/>
          <w:sz w:val="24"/>
        </w:rPr>
      </w:pPr>
      <w:r>
        <w:rPr>
          <w:sz w:val="24"/>
        </w:rPr>
        <w:t>routine nf </w:t>
      </w:r>
      <w:r>
        <w:rPr>
          <w:i/>
          <w:sz w:val="24"/>
        </w:rPr>
        <w:t>routine 4120 </w:t>
      </w:r>
      <w:r>
        <w:rPr>
          <w:sz w:val="24"/>
        </w:rPr>
        <w:t>rouvrir v </w:t>
      </w:r>
      <w:r>
        <w:rPr>
          <w:i/>
          <w:sz w:val="24"/>
        </w:rPr>
        <w:t>to reopen 4648 </w:t>
      </w:r>
      <w:r>
        <w:rPr>
          <w:sz w:val="24"/>
        </w:rPr>
        <w:t>royal adj </w:t>
      </w:r>
      <w:r>
        <w:rPr>
          <w:i/>
          <w:sz w:val="24"/>
        </w:rPr>
        <w:t>royal 2290 </w:t>
      </w:r>
      <w:r>
        <w:rPr>
          <w:sz w:val="24"/>
        </w:rPr>
        <w:t>royaume nm </w:t>
      </w:r>
      <w:r>
        <w:rPr>
          <w:i/>
          <w:sz w:val="24"/>
        </w:rPr>
        <w:t>kingdom 2620</w:t>
      </w:r>
    </w:p>
    <w:p>
      <w:pPr>
        <w:spacing w:before="0"/>
        <w:ind w:left="155" w:right="5592" w:firstLine="0"/>
        <w:jc w:val="left"/>
        <w:rPr>
          <w:i/>
          <w:sz w:val="24"/>
        </w:rPr>
      </w:pPr>
      <w:r>
        <w:rPr>
          <w:sz w:val="24"/>
        </w:rPr>
        <w:t>rubrique nf </w:t>
      </w:r>
      <w:r>
        <w:rPr>
          <w:i/>
          <w:sz w:val="24"/>
        </w:rPr>
        <w:t>column, heading, rubric 4130 </w:t>
      </w:r>
      <w:r>
        <w:rPr>
          <w:sz w:val="24"/>
        </w:rPr>
        <w:t>rude nadj(f) rough, harsh, hard, tough 4247 rue nf </w:t>
      </w:r>
      <w:r>
        <w:rPr>
          <w:i/>
          <w:sz w:val="24"/>
        </w:rPr>
        <w:t>street 598</w:t>
      </w:r>
    </w:p>
    <w:p>
      <w:pPr>
        <w:spacing w:before="0"/>
        <w:ind w:left="155" w:right="0" w:firstLine="0"/>
        <w:jc w:val="left"/>
        <w:rPr>
          <w:i/>
          <w:sz w:val="24"/>
        </w:rPr>
      </w:pPr>
      <w:r>
        <w:rPr>
          <w:sz w:val="24"/>
        </w:rPr>
        <w:t>ruine nf </w:t>
      </w:r>
      <w:r>
        <w:rPr>
          <w:i/>
          <w:sz w:val="24"/>
        </w:rPr>
        <w:t>ruin, ruins 3643</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ruiner v </w:t>
      </w:r>
      <w:r>
        <w:rPr>
          <w:i/>
          <w:sz w:val="24"/>
        </w:rPr>
        <w:t>to ruin, bankrupt oneself 3900</w:t>
      </w:r>
    </w:p>
    <w:p>
      <w:pPr>
        <w:spacing w:before="0"/>
        <w:ind w:left="155" w:right="0" w:firstLine="0"/>
        <w:jc w:val="left"/>
        <w:rPr>
          <w:i/>
          <w:sz w:val="24"/>
        </w:rPr>
      </w:pPr>
      <w:r>
        <w:rPr>
          <w:sz w:val="24"/>
        </w:rPr>
        <w:t>rumeur nf </w:t>
      </w:r>
      <w:r>
        <w:rPr>
          <w:i/>
          <w:sz w:val="24"/>
        </w:rPr>
        <w:t>rumor 2164</w:t>
      </w:r>
    </w:p>
    <w:p>
      <w:pPr>
        <w:spacing w:before="0"/>
        <w:ind w:left="155" w:right="0" w:firstLine="0"/>
        <w:jc w:val="left"/>
        <w:rPr>
          <w:i/>
          <w:sz w:val="24"/>
        </w:rPr>
      </w:pPr>
      <w:r>
        <w:rPr>
          <w:sz w:val="24"/>
        </w:rPr>
        <w:t>rupture nf </w:t>
      </w:r>
      <w:r>
        <w:rPr>
          <w:i/>
          <w:sz w:val="24"/>
        </w:rPr>
        <w:t>break, rupture 1867</w:t>
      </w:r>
    </w:p>
    <w:p>
      <w:pPr>
        <w:spacing w:before="0"/>
        <w:ind w:left="155" w:right="0" w:firstLine="0"/>
        <w:jc w:val="left"/>
        <w:rPr>
          <w:i/>
          <w:sz w:val="24"/>
        </w:rPr>
      </w:pPr>
      <w:r>
        <w:rPr>
          <w:sz w:val="24"/>
        </w:rPr>
        <w:t>rural nadj </w:t>
      </w:r>
      <w:r>
        <w:rPr>
          <w:i/>
          <w:sz w:val="24"/>
        </w:rPr>
        <w:t>rural 2709</w:t>
      </w:r>
    </w:p>
    <w:p>
      <w:pPr>
        <w:spacing w:before="0"/>
        <w:ind w:left="155" w:right="6912" w:firstLine="0"/>
        <w:jc w:val="left"/>
        <w:rPr>
          <w:i/>
          <w:sz w:val="24"/>
        </w:rPr>
      </w:pPr>
      <w:r>
        <w:rPr>
          <w:sz w:val="24"/>
        </w:rPr>
        <w:t>russe nadj(f) Russian 1325 rythme nm </w:t>
      </w:r>
      <w:r>
        <w:rPr>
          <w:i/>
          <w:sz w:val="24"/>
        </w:rPr>
        <w:t>rhythm, rate 1662</w:t>
      </w:r>
    </w:p>
    <w:p>
      <w:pPr>
        <w:pStyle w:val="BodyText"/>
        <w:rPr>
          <w:i/>
        </w:rPr>
      </w:pPr>
    </w:p>
    <w:p>
      <w:pPr>
        <w:pStyle w:val="BodyText"/>
        <w:ind w:left="155"/>
      </w:pPr>
      <w:r>
        <w:rPr/>
        <w:t>Ss</w:t>
      </w:r>
    </w:p>
    <w:p>
      <w:pPr>
        <w:spacing w:before="0"/>
        <w:ind w:left="155" w:right="7139" w:firstLine="0"/>
        <w:jc w:val="left"/>
        <w:rPr>
          <w:i/>
          <w:sz w:val="24"/>
        </w:rPr>
      </w:pPr>
      <w:r>
        <w:rPr>
          <w:sz w:val="24"/>
        </w:rPr>
        <w:t>sable adji,nm </w:t>
      </w:r>
      <w:r>
        <w:rPr>
          <w:i/>
          <w:sz w:val="24"/>
        </w:rPr>
        <w:t>sand 3263 </w:t>
      </w:r>
      <w:r>
        <w:rPr>
          <w:sz w:val="24"/>
        </w:rPr>
        <w:t>sac nm </w:t>
      </w:r>
      <w:r>
        <w:rPr>
          <w:i/>
          <w:sz w:val="24"/>
        </w:rPr>
        <w:t>bag, sack 2343 </w:t>
      </w:r>
      <w:r>
        <w:rPr>
          <w:sz w:val="24"/>
        </w:rPr>
        <w:t>sacré nadj </w:t>
      </w:r>
      <w:r>
        <w:rPr>
          <w:i/>
          <w:sz w:val="24"/>
        </w:rPr>
        <w:t>sacred 2341 </w:t>
      </w:r>
      <w:r>
        <w:rPr>
          <w:sz w:val="24"/>
        </w:rPr>
        <w:t>sacrifice nm </w:t>
      </w:r>
      <w:r>
        <w:rPr>
          <w:i/>
          <w:sz w:val="24"/>
        </w:rPr>
        <w:t>sacrifice 2437</w:t>
      </w:r>
    </w:p>
    <w:p>
      <w:pPr>
        <w:spacing w:before="0"/>
        <w:ind w:left="155" w:right="0" w:firstLine="0"/>
        <w:jc w:val="left"/>
        <w:rPr>
          <w:i/>
          <w:sz w:val="24"/>
        </w:rPr>
      </w:pPr>
      <w:r>
        <w:rPr>
          <w:sz w:val="24"/>
        </w:rPr>
        <w:t>sacrifier v </w:t>
      </w:r>
      <w:r>
        <w:rPr>
          <w:i/>
          <w:sz w:val="24"/>
        </w:rPr>
        <w:t>to sacrifice, give away 2649</w:t>
      </w:r>
    </w:p>
    <w:p>
      <w:pPr>
        <w:spacing w:before="0"/>
        <w:ind w:left="155" w:right="5379" w:firstLine="0"/>
        <w:jc w:val="left"/>
        <w:rPr>
          <w:i/>
          <w:sz w:val="24"/>
        </w:rPr>
      </w:pPr>
      <w:r>
        <w:rPr>
          <w:sz w:val="24"/>
        </w:rPr>
        <w:t>sage nadj(f) wise, good, sound, sensible 2643 sagesse nf </w:t>
      </w:r>
      <w:r>
        <w:rPr>
          <w:i/>
          <w:sz w:val="24"/>
        </w:rPr>
        <w:t>wisdom, moderation 2998</w:t>
      </w:r>
    </w:p>
    <w:p>
      <w:pPr>
        <w:spacing w:before="0"/>
        <w:ind w:left="155" w:right="0" w:firstLine="0"/>
        <w:jc w:val="left"/>
        <w:rPr>
          <w:i/>
          <w:sz w:val="24"/>
        </w:rPr>
      </w:pPr>
      <w:r>
        <w:rPr>
          <w:sz w:val="24"/>
        </w:rPr>
        <w:t>sain adj </w:t>
      </w:r>
      <w:r>
        <w:rPr>
          <w:i/>
          <w:sz w:val="24"/>
        </w:rPr>
        <w:t>healthy, sane 1763</w:t>
      </w:r>
    </w:p>
    <w:p>
      <w:pPr>
        <w:spacing w:before="0"/>
        <w:ind w:left="155" w:right="0" w:firstLine="0"/>
        <w:jc w:val="left"/>
        <w:rPr>
          <w:i/>
          <w:sz w:val="24"/>
        </w:rPr>
      </w:pPr>
      <w:r>
        <w:rPr>
          <w:sz w:val="24"/>
        </w:rPr>
        <w:t>saint nadj </w:t>
      </w:r>
      <w:r>
        <w:rPr>
          <w:i/>
          <w:sz w:val="24"/>
        </w:rPr>
        <w:t>saint, holy 1702</w:t>
      </w:r>
    </w:p>
    <w:p>
      <w:pPr>
        <w:spacing w:before="0"/>
        <w:ind w:left="155" w:right="6639" w:firstLine="0"/>
        <w:jc w:val="left"/>
        <w:rPr>
          <w:i/>
          <w:sz w:val="24"/>
        </w:rPr>
      </w:pPr>
      <w:r>
        <w:rPr>
          <w:sz w:val="24"/>
        </w:rPr>
        <w:t>saisir v </w:t>
      </w:r>
      <w:r>
        <w:rPr>
          <w:i/>
          <w:sz w:val="24"/>
        </w:rPr>
        <w:t>to take hold of, grab 719 </w:t>
      </w:r>
      <w:r>
        <w:rPr>
          <w:sz w:val="24"/>
        </w:rPr>
        <w:t>saison nf </w:t>
      </w:r>
      <w:r>
        <w:rPr>
          <w:i/>
          <w:sz w:val="24"/>
        </w:rPr>
        <w:t>season 1667 </w:t>
      </w:r>
      <w:r>
        <w:rPr>
          <w:sz w:val="24"/>
        </w:rPr>
        <w:t>saisonnier adj </w:t>
      </w:r>
      <w:r>
        <w:rPr>
          <w:i/>
          <w:sz w:val="24"/>
        </w:rPr>
        <w:t>seasonal 4543 </w:t>
      </w:r>
      <w:r>
        <w:rPr>
          <w:sz w:val="24"/>
        </w:rPr>
        <w:t>salaire nm </w:t>
      </w:r>
      <w:r>
        <w:rPr>
          <w:i/>
          <w:spacing w:val="-3"/>
          <w:sz w:val="24"/>
        </w:rPr>
        <w:t>salary, </w:t>
      </w:r>
      <w:r>
        <w:rPr>
          <w:i/>
          <w:sz w:val="24"/>
        </w:rPr>
        <w:t>wage 1015 </w:t>
      </w:r>
      <w:r>
        <w:rPr>
          <w:sz w:val="24"/>
        </w:rPr>
        <w:t>salarial adj </w:t>
      </w:r>
      <w:r>
        <w:rPr>
          <w:i/>
          <w:sz w:val="24"/>
        </w:rPr>
        <w:t>salary</w:t>
      </w:r>
      <w:r>
        <w:rPr>
          <w:i/>
          <w:spacing w:val="-2"/>
          <w:sz w:val="24"/>
        </w:rPr>
        <w:t> </w:t>
      </w:r>
      <w:r>
        <w:rPr>
          <w:i/>
          <w:sz w:val="24"/>
        </w:rPr>
        <w:t>3639</w:t>
      </w:r>
    </w:p>
    <w:p>
      <w:pPr>
        <w:spacing w:before="0"/>
        <w:ind w:left="155" w:right="0" w:firstLine="0"/>
        <w:jc w:val="left"/>
        <w:rPr>
          <w:i/>
          <w:sz w:val="24"/>
        </w:rPr>
      </w:pPr>
      <w:r>
        <w:rPr>
          <w:sz w:val="24"/>
        </w:rPr>
        <w:t>salarié nadj </w:t>
      </w:r>
      <w:r>
        <w:rPr>
          <w:i/>
          <w:sz w:val="24"/>
        </w:rPr>
        <w:t>wage-earning, employee 2119</w:t>
      </w:r>
    </w:p>
    <w:p>
      <w:pPr>
        <w:spacing w:before="0"/>
        <w:ind w:left="155" w:right="7238" w:firstLine="0"/>
        <w:jc w:val="left"/>
        <w:rPr>
          <w:i/>
          <w:sz w:val="24"/>
        </w:rPr>
      </w:pPr>
      <w:r>
        <w:rPr>
          <w:sz w:val="24"/>
        </w:rPr>
        <w:t>salaud nadj </w:t>
      </w:r>
      <w:r>
        <w:rPr>
          <w:i/>
          <w:sz w:val="24"/>
        </w:rPr>
        <w:t>bastard 4869 </w:t>
      </w:r>
      <w:r>
        <w:rPr>
          <w:sz w:val="24"/>
        </w:rPr>
        <w:t>sale nadj(f) dirty 2906 salle nf </w:t>
      </w:r>
      <w:r>
        <w:rPr>
          <w:i/>
          <w:sz w:val="24"/>
        </w:rPr>
        <w:t>room 812</w:t>
      </w:r>
    </w:p>
    <w:p>
      <w:pPr>
        <w:spacing w:before="0"/>
        <w:ind w:left="155" w:right="0" w:firstLine="0"/>
        <w:jc w:val="left"/>
        <w:rPr>
          <w:i/>
          <w:sz w:val="24"/>
        </w:rPr>
      </w:pPr>
      <w:r>
        <w:rPr>
          <w:sz w:val="24"/>
        </w:rPr>
        <w:t>salon nm </w:t>
      </w:r>
      <w:r>
        <w:rPr>
          <w:i/>
          <w:sz w:val="24"/>
        </w:rPr>
        <w:t>lounge, living room 2729</w:t>
      </w:r>
    </w:p>
    <w:p>
      <w:pPr>
        <w:pStyle w:val="BodyText"/>
        <w:rPr>
          <w:i/>
        </w:rPr>
      </w:pPr>
    </w:p>
    <w:p>
      <w:pPr>
        <w:pStyle w:val="BodyText"/>
        <w:ind w:left="216"/>
      </w:pPr>
      <w:r>
        <w:rPr/>
        <w:t>Page 249</w:t>
      </w:r>
    </w:p>
    <w:p>
      <w:pPr>
        <w:spacing w:before="0"/>
        <w:ind w:left="155" w:right="6612" w:firstLine="0"/>
        <w:jc w:val="left"/>
        <w:rPr>
          <w:i/>
          <w:sz w:val="24"/>
        </w:rPr>
      </w:pPr>
      <w:r>
        <w:rPr>
          <w:sz w:val="24"/>
        </w:rPr>
        <w:t>saluer v </w:t>
      </w:r>
      <w:r>
        <w:rPr>
          <w:i/>
          <w:sz w:val="24"/>
        </w:rPr>
        <w:t>to greet, salute 1620 </w:t>
      </w:r>
      <w:r>
        <w:rPr>
          <w:sz w:val="24"/>
        </w:rPr>
        <w:t>salut intj,nm </w:t>
      </w:r>
      <w:r>
        <w:rPr>
          <w:i/>
          <w:sz w:val="24"/>
        </w:rPr>
        <w:t>salute, hi, bye 2205 </w:t>
      </w:r>
      <w:r>
        <w:rPr>
          <w:sz w:val="24"/>
        </w:rPr>
        <w:t>samedi nm </w:t>
      </w:r>
      <w:r>
        <w:rPr>
          <w:i/>
          <w:sz w:val="24"/>
        </w:rPr>
        <w:t>Saturday 1355 </w:t>
      </w:r>
      <w:r>
        <w:rPr>
          <w:sz w:val="24"/>
        </w:rPr>
        <w:t>sanction nf </w:t>
      </w:r>
      <w:r>
        <w:rPr>
          <w:i/>
          <w:sz w:val="24"/>
        </w:rPr>
        <w:t>sanction 2282</w:t>
      </w:r>
    </w:p>
    <w:p>
      <w:pPr>
        <w:spacing w:before="0"/>
        <w:ind w:left="155" w:right="0" w:firstLine="0"/>
        <w:jc w:val="left"/>
        <w:rPr>
          <w:i/>
          <w:sz w:val="24"/>
        </w:rPr>
      </w:pPr>
      <w:r>
        <w:rPr>
          <w:sz w:val="24"/>
        </w:rPr>
        <w:t>sanctionner v </w:t>
      </w:r>
      <w:r>
        <w:rPr>
          <w:i/>
          <w:sz w:val="24"/>
        </w:rPr>
        <w:t>to sanction, punish, approve 4211</w:t>
      </w:r>
    </w:p>
    <w:p>
      <w:pPr>
        <w:spacing w:before="0"/>
        <w:ind w:left="155" w:right="0" w:firstLine="0"/>
        <w:jc w:val="left"/>
        <w:rPr>
          <w:i/>
          <w:sz w:val="24"/>
        </w:rPr>
      </w:pPr>
      <w:r>
        <w:rPr>
          <w:sz w:val="24"/>
        </w:rPr>
        <w:t>sang nm </w:t>
      </w:r>
      <w:r>
        <w:rPr>
          <w:i/>
          <w:sz w:val="24"/>
        </w:rPr>
        <w:t>blood 1126</w:t>
      </w:r>
    </w:p>
    <w:p>
      <w:pPr>
        <w:spacing w:before="0"/>
        <w:ind w:left="155" w:right="4959" w:firstLine="0"/>
        <w:jc w:val="left"/>
        <w:rPr>
          <w:i/>
          <w:sz w:val="24"/>
        </w:rPr>
      </w:pPr>
      <w:r>
        <w:rPr>
          <w:sz w:val="24"/>
        </w:rPr>
        <w:t>sanglant adj </w:t>
      </w:r>
      <w:r>
        <w:rPr>
          <w:i/>
          <w:sz w:val="24"/>
        </w:rPr>
        <w:t>bloody, cruel, covered in blood 4403 </w:t>
      </w:r>
      <w:r>
        <w:rPr>
          <w:sz w:val="24"/>
        </w:rPr>
        <w:t>sanitaire nadj(f) health, sanitary, medical 4501 sans prep </w:t>
      </w:r>
      <w:r>
        <w:rPr>
          <w:i/>
          <w:sz w:val="24"/>
        </w:rPr>
        <w:t>without 71</w:t>
      </w:r>
    </w:p>
    <w:p>
      <w:pPr>
        <w:spacing w:before="1"/>
        <w:ind w:left="155" w:right="0" w:firstLine="0"/>
        <w:jc w:val="left"/>
        <w:rPr>
          <w:i/>
          <w:sz w:val="24"/>
        </w:rPr>
      </w:pPr>
      <w:r>
        <w:rPr>
          <w:sz w:val="24"/>
        </w:rPr>
        <w:t>santé nf </w:t>
      </w:r>
      <w:r>
        <w:rPr>
          <w:i/>
          <w:sz w:val="24"/>
        </w:rPr>
        <w:t>health 641</w:t>
      </w:r>
    </w:p>
    <w:p>
      <w:pPr>
        <w:spacing w:before="0"/>
        <w:ind w:left="155" w:right="6685" w:firstLine="0"/>
        <w:jc w:val="left"/>
        <w:rPr>
          <w:i/>
          <w:sz w:val="24"/>
        </w:rPr>
      </w:pPr>
      <w:r>
        <w:rPr>
          <w:sz w:val="24"/>
        </w:rPr>
        <w:t>satellite nm </w:t>
      </w:r>
      <w:r>
        <w:rPr>
          <w:i/>
          <w:sz w:val="24"/>
        </w:rPr>
        <w:t>satellite 2200 </w:t>
      </w:r>
      <w:r>
        <w:rPr>
          <w:sz w:val="24"/>
        </w:rPr>
        <w:t>satisfaction nf </w:t>
      </w:r>
      <w:r>
        <w:rPr>
          <w:i/>
          <w:sz w:val="24"/>
        </w:rPr>
        <w:t>satisfaction 2108 </w:t>
      </w:r>
      <w:r>
        <w:rPr>
          <w:sz w:val="24"/>
        </w:rPr>
        <w:t>satisfaire v </w:t>
      </w:r>
      <w:r>
        <w:rPr>
          <w:i/>
          <w:sz w:val="24"/>
        </w:rPr>
        <w:t>to satisfy 781</w:t>
      </w:r>
    </w:p>
    <w:p>
      <w:pPr>
        <w:spacing w:before="0"/>
        <w:ind w:left="155" w:right="0" w:firstLine="0"/>
        <w:jc w:val="left"/>
        <w:rPr>
          <w:i/>
          <w:sz w:val="24"/>
        </w:rPr>
      </w:pPr>
      <w:r>
        <w:rPr>
          <w:sz w:val="24"/>
        </w:rPr>
        <w:t>satisfaisant adj </w:t>
      </w:r>
      <w:r>
        <w:rPr>
          <w:i/>
          <w:sz w:val="24"/>
        </w:rPr>
        <w:t>satisfactory, satisfying 2540</w:t>
      </w:r>
    </w:p>
    <w:p>
      <w:pPr>
        <w:spacing w:before="0"/>
        <w:ind w:left="155" w:right="7393" w:firstLine="0"/>
        <w:jc w:val="both"/>
        <w:rPr>
          <w:i/>
          <w:sz w:val="24"/>
        </w:rPr>
      </w:pPr>
      <w:r>
        <w:rPr>
          <w:sz w:val="24"/>
        </w:rPr>
        <w:t>sauf adj,prep </w:t>
      </w:r>
      <w:r>
        <w:rPr>
          <w:i/>
          <w:sz w:val="24"/>
        </w:rPr>
        <w:t>except 476 </w:t>
      </w:r>
      <w:r>
        <w:rPr>
          <w:sz w:val="24"/>
        </w:rPr>
        <w:t>saut nm </w:t>
      </w:r>
      <w:r>
        <w:rPr>
          <w:i/>
          <w:sz w:val="24"/>
        </w:rPr>
        <w:t>jump, leap 3841 </w:t>
      </w:r>
      <w:r>
        <w:rPr>
          <w:sz w:val="24"/>
        </w:rPr>
        <w:t>sauter v </w:t>
      </w:r>
      <w:r>
        <w:rPr>
          <w:i/>
          <w:sz w:val="24"/>
        </w:rPr>
        <w:t>to jump 2114</w:t>
      </w:r>
    </w:p>
    <w:p>
      <w:pPr>
        <w:spacing w:before="0"/>
        <w:ind w:left="155" w:right="6048" w:firstLine="0"/>
        <w:jc w:val="left"/>
        <w:rPr>
          <w:i/>
          <w:sz w:val="24"/>
        </w:rPr>
      </w:pPr>
      <w:r>
        <w:rPr>
          <w:sz w:val="24"/>
        </w:rPr>
        <w:t>sauvage nadj(f) savage, wild 2464 sauver v </w:t>
      </w:r>
      <w:r>
        <w:rPr>
          <w:i/>
          <w:sz w:val="24"/>
        </w:rPr>
        <w:t>to rescue, save 1213 </w:t>
      </w:r>
      <w:r>
        <w:rPr>
          <w:sz w:val="24"/>
        </w:rPr>
        <w:t>sauvetage nm </w:t>
      </w:r>
      <w:r>
        <w:rPr>
          <w:i/>
          <w:sz w:val="24"/>
        </w:rPr>
        <w:t>rescue, salvaging 4048</w:t>
      </w:r>
    </w:p>
    <w:p>
      <w:pPr>
        <w:spacing w:before="0"/>
        <w:ind w:left="155" w:right="0" w:firstLine="0"/>
        <w:jc w:val="left"/>
        <w:rPr>
          <w:i/>
          <w:sz w:val="24"/>
        </w:rPr>
      </w:pPr>
      <w:r>
        <w:rPr>
          <w:sz w:val="24"/>
        </w:rPr>
        <w:t>savant nadj </w:t>
      </w:r>
      <w:r>
        <w:rPr>
          <w:i/>
          <w:sz w:val="24"/>
        </w:rPr>
        <w:t>scientist, scholar; learned, scholarly clever, skilful, 3378</w:t>
      </w:r>
    </w:p>
    <w:p>
      <w:pPr>
        <w:spacing w:before="0"/>
        <w:ind w:left="155" w:right="0" w:firstLine="0"/>
        <w:jc w:val="left"/>
        <w:rPr>
          <w:i/>
          <w:sz w:val="24"/>
        </w:rPr>
      </w:pPr>
      <w:r>
        <w:rPr>
          <w:sz w:val="24"/>
        </w:rPr>
        <w:t>savoir nm,v </w:t>
      </w:r>
      <w:r>
        <w:rPr>
          <w:i/>
          <w:sz w:val="24"/>
        </w:rPr>
        <w:t>to know 67</w:t>
      </w:r>
    </w:p>
    <w:p>
      <w:pPr>
        <w:spacing w:before="0"/>
        <w:ind w:left="155" w:right="0" w:firstLine="0"/>
        <w:jc w:val="left"/>
        <w:rPr>
          <w:i/>
          <w:sz w:val="24"/>
        </w:rPr>
      </w:pPr>
      <w:r>
        <w:rPr>
          <w:sz w:val="24"/>
        </w:rPr>
        <w:t>savoir-faire nmi </w:t>
      </w:r>
      <w:r>
        <w:rPr>
          <w:i/>
          <w:sz w:val="24"/>
        </w:rPr>
        <w:t>know-how 4916</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scandale nm </w:t>
      </w:r>
      <w:r>
        <w:rPr>
          <w:i/>
          <w:sz w:val="24"/>
        </w:rPr>
        <w:t>scandal, uproar 1912</w:t>
      </w:r>
    </w:p>
    <w:p>
      <w:pPr>
        <w:spacing w:before="0"/>
        <w:ind w:left="155" w:right="5167" w:firstLine="0"/>
        <w:jc w:val="left"/>
        <w:rPr>
          <w:i/>
          <w:sz w:val="24"/>
        </w:rPr>
      </w:pPr>
      <w:r>
        <w:rPr>
          <w:sz w:val="24"/>
        </w:rPr>
        <w:t>scandaleux adj(pl) scandalous, outrageous 3478 scandaliser v </w:t>
      </w:r>
      <w:r>
        <w:rPr>
          <w:i/>
          <w:sz w:val="24"/>
        </w:rPr>
        <w:t>to shock, scandalize 4924 </w:t>
      </w:r>
      <w:r>
        <w:rPr>
          <w:sz w:val="24"/>
        </w:rPr>
        <w:t>scénario nm </w:t>
      </w:r>
      <w:r>
        <w:rPr>
          <w:i/>
          <w:sz w:val="24"/>
        </w:rPr>
        <w:t>scenario, script</w:t>
      </w:r>
      <w:r>
        <w:rPr>
          <w:i/>
          <w:spacing w:val="-4"/>
          <w:sz w:val="24"/>
        </w:rPr>
        <w:t> </w:t>
      </w:r>
      <w:r>
        <w:rPr>
          <w:i/>
          <w:sz w:val="24"/>
        </w:rPr>
        <w:t>2468</w:t>
      </w:r>
    </w:p>
    <w:p>
      <w:pPr>
        <w:spacing w:before="0"/>
        <w:ind w:left="155" w:right="0" w:firstLine="0"/>
        <w:jc w:val="left"/>
        <w:rPr>
          <w:i/>
          <w:sz w:val="24"/>
        </w:rPr>
      </w:pPr>
      <w:r>
        <w:rPr>
          <w:sz w:val="24"/>
        </w:rPr>
        <w:t>scène nf </w:t>
      </w:r>
      <w:r>
        <w:rPr>
          <w:i/>
          <w:sz w:val="24"/>
        </w:rPr>
        <w:t>scene 794</w:t>
      </w:r>
    </w:p>
    <w:p>
      <w:pPr>
        <w:spacing w:before="0"/>
        <w:ind w:left="155" w:right="5899" w:firstLine="0"/>
        <w:jc w:val="left"/>
        <w:rPr>
          <w:i/>
          <w:sz w:val="24"/>
        </w:rPr>
      </w:pPr>
      <w:r>
        <w:rPr>
          <w:sz w:val="24"/>
        </w:rPr>
        <w:t>scepticisme nm </w:t>
      </w:r>
      <w:r>
        <w:rPr>
          <w:i/>
          <w:sz w:val="24"/>
        </w:rPr>
        <w:t>scepticism 4719 </w:t>
      </w:r>
      <w:r>
        <w:rPr>
          <w:sz w:val="24"/>
        </w:rPr>
        <w:t>sceptique nadj(f) sceptical, sceptic 4064 schéma nm </w:t>
      </w:r>
      <w:r>
        <w:rPr>
          <w:i/>
          <w:sz w:val="24"/>
        </w:rPr>
        <w:t>diagram, outline 3305 </w:t>
      </w:r>
      <w:r>
        <w:rPr>
          <w:sz w:val="24"/>
        </w:rPr>
        <w:t>science nf </w:t>
      </w:r>
      <w:r>
        <w:rPr>
          <w:i/>
          <w:sz w:val="24"/>
        </w:rPr>
        <w:t>science 1114</w:t>
      </w:r>
    </w:p>
    <w:p>
      <w:pPr>
        <w:pStyle w:val="BodyText"/>
        <w:ind w:left="155"/>
      </w:pPr>
      <w:r>
        <w:rPr/>
        <w:t>scientifique nadj(f) scientific 950</w:t>
      </w:r>
    </w:p>
    <w:p>
      <w:pPr>
        <w:pStyle w:val="BodyText"/>
        <w:ind w:left="155" w:right="4927"/>
        <w:rPr>
          <w:i/>
        </w:rPr>
      </w:pPr>
      <w:r>
        <w:rPr/>
        <w:t>scolaire adj(f) school, educational, academic 1993 score nm </w:t>
      </w:r>
      <w:r>
        <w:rPr>
          <w:i/>
        </w:rPr>
        <w:t>score 4440</w:t>
      </w:r>
    </w:p>
    <w:p>
      <w:pPr>
        <w:spacing w:before="0"/>
        <w:ind w:left="155" w:right="0" w:firstLine="0"/>
        <w:jc w:val="left"/>
        <w:rPr>
          <w:i/>
          <w:sz w:val="24"/>
        </w:rPr>
      </w:pPr>
      <w:r>
        <w:rPr>
          <w:sz w:val="24"/>
        </w:rPr>
        <w:t>scrutin nm </w:t>
      </w:r>
      <w:r>
        <w:rPr>
          <w:i/>
          <w:sz w:val="24"/>
        </w:rPr>
        <w:t>ballot, poll 2913</w:t>
      </w:r>
    </w:p>
    <w:p>
      <w:pPr>
        <w:spacing w:before="0"/>
        <w:ind w:left="155" w:right="0" w:firstLine="0"/>
        <w:jc w:val="left"/>
        <w:rPr>
          <w:i/>
          <w:sz w:val="24"/>
        </w:rPr>
      </w:pPr>
      <w:r>
        <w:rPr>
          <w:sz w:val="24"/>
        </w:rPr>
        <w:t>se pro </w:t>
      </w:r>
      <w:r>
        <w:rPr>
          <w:i/>
          <w:sz w:val="24"/>
        </w:rPr>
        <w:t>oneself, himself, herself, itself, themselves 17</w:t>
      </w:r>
    </w:p>
    <w:p>
      <w:pPr>
        <w:spacing w:before="0"/>
        <w:ind w:left="155" w:right="0" w:firstLine="0"/>
        <w:jc w:val="left"/>
        <w:rPr>
          <w:i/>
          <w:sz w:val="24"/>
        </w:rPr>
      </w:pPr>
      <w:r>
        <w:rPr>
          <w:sz w:val="24"/>
        </w:rPr>
        <w:t>séance nf </w:t>
      </w:r>
      <w:r>
        <w:rPr>
          <w:i/>
          <w:sz w:val="24"/>
        </w:rPr>
        <w:t>session, meeting 1463</w:t>
      </w:r>
    </w:p>
    <w:p>
      <w:pPr>
        <w:spacing w:before="0"/>
        <w:ind w:left="155" w:right="0" w:firstLine="0"/>
        <w:jc w:val="left"/>
        <w:rPr>
          <w:i/>
          <w:sz w:val="24"/>
        </w:rPr>
      </w:pPr>
      <w:r>
        <w:rPr>
          <w:sz w:val="24"/>
        </w:rPr>
        <w:t>sec adj,adv,nm </w:t>
      </w:r>
      <w:r>
        <w:rPr>
          <w:i/>
          <w:sz w:val="24"/>
        </w:rPr>
        <w:t>dry 2313</w:t>
      </w:r>
    </w:p>
    <w:p>
      <w:pPr>
        <w:spacing w:before="0"/>
        <w:ind w:left="155" w:right="6048" w:firstLine="0"/>
        <w:jc w:val="left"/>
        <w:rPr>
          <w:i/>
          <w:sz w:val="24"/>
        </w:rPr>
      </w:pPr>
      <w:r>
        <w:rPr>
          <w:sz w:val="24"/>
        </w:rPr>
        <w:t>sécheresse nf </w:t>
      </w:r>
      <w:r>
        <w:rPr>
          <w:i/>
          <w:sz w:val="24"/>
        </w:rPr>
        <w:t>dryness, drought 4439 </w:t>
      </w:r>
      <w:r>
        <w:rPr>
          <w:sz w:val="24"/>
        </w:rPr>
        <w:t>second adj,det,nm </w:t>
      </w:r>
      <w:r>
        <w:rPr>
          <w:i/>
          <w:sz w:val="24"/>
        </w:rPr>
        <w:t>second 379 </w:t>
      </w:r>
      <w:r>
        <w:rPr>
          <w:sz w:val="24"/>
        </w:rPr>
        <w:t>secondaire nadj(f) secondary 2027 seconde det,nf </w:t>
      </w:r>
      <w:r>
        <w:rPr>
          <w:i/>
          <w:sz w:val="24"/>
        </w:rPr>
        <w:t>second 1542</w:t>
      </w:r>
    </w:p>
    <w:p>
      <w:pPr>
        <w:spacing w:before="0"/>
        <w:ind w:left="155" w:right="0" w:firstLine="0"/>
        <w:jc w:val="left"/>
        <w:rPr>
          <w:i/>
          <w:sz w:val="24"/>
        </w:rPr>
      </w:pPr>
      <w:r>
        <w:rPr>
          <w:sz w:val="24"/>
        </w:rPr>
        <w:t>secouer v </w:t>
      </w:r>
      <w:r>
        <w:rPr>
          <w:i/>
          <w:sz w:val="24"/>
        </w:rPr>
        <w:t>to shake 2755</w:t>
      </w:r>
    </w:p>
    <w:p>
      <w:pPr>
        <w:spacing w:before="0"/>
        <w:ind w:left="155" w:right="0" w:firstLine="0"/>
        <w:jc w:val="left"/>
        <w:rPr>
          <w:i/>
          <w:sz w:val="24"/>
        </w:rPr>
      </w:pPr>
      <w:r>
        <w:rPr>
          <w:sz w:val="24"/>
        </w:rPr>
        <w:t>secours nm(pl) </w:t>
      </w:r>
      <w:r>
        <w:rPr>
          <w:i/>
          <w:sz w:val="24"/>
        </w:rPr>
        <w:t>help, aid, assistance 1857</w:t>
      </w:r>
    </w:p>
    <w:p>
      <w:pPr>
        <w:spacing w:before="0"/>
        <w:ind w:left="155" w:right="0" w:firstLine="0"/>
        <w:jc w:val="left"/>
        <w:rPr>
          <w:i/>
          <w:sz w:val="24"/>
        </w:rPr>
      </w:pPr>
      <w:r>
        <w:rPr>
          <w:sz w:val="24"/>
        </w:rPr>
        <w:t>secret nadj </w:t>
      </w:r>
      <w:r>
        <w:rPr>
          <w:i/>
          <w:sz w:val="24"/>
        </w:rPr>
        <w:t>secret 796</w:t>
      </w:r>
    </w:p>
    <w:p>
      <w:pPr>
        <w:spacing w:before="0"/>
        <w:ind w:left="155" w:right="0" w:firstLine="0"/>
        <w:jc w:val="left"/>
        <w:rPr>
          <w:i/>
          <w:sz w:val="24"/>
        </w:rPr>
      </w:pPr>
      <w:r>
        <w:rPr>
          <w:sz w:val="24"/>
        </w:rPr>
        <w:t>secrétaire nm,nf </w:t>
      </w:r>
      <w:r>
        <w:rPr>
          <w:i/>
          <w:sz w:val="24"/>
        </w:rPr>
        <w:t>secretary 920</w:t>
      </w:r>
    </w:p>
    <w:p>
      <w:pPr>
        <w:spacing w:before="0"/>
        <w:ind w:left="155" w:right="0" w:firstLine="0"/>
        <w:jc w:val="left"/>
        <w:rPr>
          <w:i/>
          <w:sz w:val="24"/>
        </w:rPr>
      </w:pPr>
      <w:r>
        <w:rPr>
          <w:sz w:val="24"/>
        </w:rPr>
        <w:t>secrétariat nm </w:t>
      </w:r>
      <w:r>
        <w:rPr>
          <w:i/>
          <w:sz w:val="24"/>
        </w:rPr>
        <w:t>secretaryship, secretariat, secretarial offices, secretary's office 4654</w:t>
      </w:r>
    </w:p>
    <w:p>
      <w:pPr>
        <w:spacing w:before="0"/>
        <w:ind w:left="155" w:right="7166" w:firstLine="0"/>
        <w:jc w:val="left"/>
        <w:rPr>
          <w:sz w:val="24"/>
        </w:rPr>
      </w:pPr>
      <w:r>
        <w:rPr>
          <w:sz w:val="24"/>
        </w:rPr>
        <w:t>secteur nm </w:t>
      </w:r>
      <w:r>
        <w:rPr>
          <w:i/>
          <w:sz w:val="24"/>
        </w:rPr>
        <w:t>sector 566 </w:t>
      </w:r>
      <w:r>
        <w:rPr>
          <w:sz w:val="24"/>
        </w:rPr>
        <w:t>section nf </w:t>
      </w:r>
      <w:r>
        <w:rPr>
          <w:i/>
          <w:sz w:val="24"/>
        </w:rPr>
        <w:t>section 2141 </w:t>
      </w:r>
      <w:r>
        <w:rPr>
          <w:sz w:val="24"/>
        </w:rPr>
        <w:t>sécuritaire adj(f) safe 4863</w:t>
      </w:r>
    </w:p>
    <w:p>
      <w:pPr>
        <w:spacing w:before="0"/>
        <w:ind w:left="155" w:right="0" w:firstLine="0"/>
        <w:jc w:val="left"/>
        <w:rPr>
          <w:i/>
          <w:sz w:val="24"/>
        </w:rPr>
      </w:pPr>
      <w:r>
        <w:rPr>
          <w:sz w:val="24"/>
        </w:rPr>
        <w:t>sécurité nf </w:t>
      </w:r>
      <w:r>
        <w:rPr>
          <w:i/>
          <w:sz w:val="24"/>
        </w:rPr>
        <w:t>security, safety 478</w:t>
      </w:r>
    </w:p>
    <w:p>
      <w:pPr>
        <w:spacing w:before="0"/>
        <w:ind w:left="155" w:right="0" w:firstLine="0"/>
        <w:jc w:val="left"/>
        <w:rPr>
          <w:i/>
          <w:sz w:val="24"/>
        </w:rPr>
      </w:pPr>
      <w:r>
        <w:rPr>
          <w:sz w:val="24"/>
        </w:rPr>
        <w:t>séduire v </w:t>
      </w:r>
      <w:r>
        <w:rPr>
          <w:i/>
          <w:sz w:val="24"/>
        </w:rPr>
        <w:t>to seduce, charm, captivate, appeal to 2837</w:t>
      </w:r>
    </w:p>
    <w:p>
      <w:pPr>
        <w:spacing w:before="0"/>
        <w:ind w:left="155" w:right="7189" w:firstLine="0"/>
        <w:jc w:val="left"/>
        <w:rPr>
          <w:i/>
          <w:sz w:val="24"/>
        </w:rPr>
      </w:pPr>
      <w:r>
        <w:rPr>
          <w:sz w:val="24"/>
        </w:rPr>
        <w:t>seigneur nm </w:t>
      </w:r>
      <w:r>
        <w:rPr>
          <w:i/>
          <w:spacing w:val="-3"/>
          <w:sz w:val="24"/>
        </w:rPr>
        <w:t>lord </w:t>
      </w:r>
      <w:r>
        <w:rPr>
          <w:i/>
          <w:sz w:val="24"/>
        </w:rPr>
        <w:t>4542 </w:t>
      </w:r>
      <w:r>
        <w:rPr>
          <w:sz w:val="24"/>
        </w:rPr>
        <w:t>sein nm </w:t>
      </w:r>
      <w:r>
        <w:rPr>
          <w:i/>
          <w:sz w:val="24"/>
        </w:rPr>
        <w:t>breast, bosom</w:t>
      </w:r>
      <w:r>
        <w:rPr>
          <w:i/>
          <w:spacing w:val="-14"/>
          <w:sz w:val="24"/>
        </w:rPr>
        <w:t> </w:t>
      </w:r>
      <w:r>
        <w:rPr>
          <w:i/>
          <w:sz w:val="24"/>
        </w:rPr>
        <w:t>563 </w:t>
      </w:r>
      <w:r>
        <w:rPr>
          <w:sz w:val="24"/>
        </w:rPr>
        <w:t>seize det,nmi </w:t>
      </w:r>
      <w:r>
        <w:rPr>
          <w:i/>
          <w:sz w:val="24"/>
        </w:rPr>
        <w:t>sixteen 3285 </w:t>
      </w:r>
      <w:r>
        <w:rPr>
          <w:sz w:val="24"/>
        </w:rPr>
        <w:t>séjour nm </w:t>
      </w:r>
      <w:r>
        <w:rPr>
          <w:i/>
          <w:sz w:val="24"/>
        </w:rPr>
        <w:t>stay</w:t>
      </w:r>
      <w:r>
        <w:rPr>
          <w:i/>
          <w:spacing w:val="1"/>
          <w:sz w:val="24"/>
        </w:rPr>
        <w:t> </w:t>
      </w:r>
      <w:r>
        <w:rPr>
          <w:i/>
          <w:sz w:val="24"/>
        </w:rPr>
        <w:t>2007</w:t>
      </w:r>
    </w:p>
    <w:p>
      <w:pPr>
        <w:spacing w:before="0"/>
        <w:ind w:left="155" w:right="0" w:firstLine="0"/>
        <w:jc w:val="left"/>
        <w:rPr>
          <w:i/>
          <w:sz w:val="24"/>
        </w:rPr>
      </w:pPr>
      <w:r>
        <w:rPr>
          <w:sz w:val="24"/>
        </w:rPr>
        <w:t>sel nm </w:t>
      </w:r>
      <w:r>
        <w:rPr>
          <w:i/>
          <w:sz w:val="24"/>
        </w:rPr>
        <w:t>salt 4276</w:t>
      </w:r>
    </w:p>
    <w:p>
      <w:pPr>
        <w:spacing w:before="0"/>
        <w:ind w:left="155" w:right="6792" w:firstLine="0"/>
        <w:jc w:val="left"/>
        <w:rPr>
          <w:sz w:val="24"/>
        </w:rPr>
      </w:pPr>
      <w:r>
        <w:rPr>
          <w:sz w:val="24"/>
        </w:rPr>
        <w:t>sélection nf </w:t>
      </w:r>
      <w:r>
        <w:rPr>
          <w:i/>
          <w:sz w:val="24"/>
        </w:rPr>
        <w:t>selection 2403 </w:t>
      </w:r>
      <w:r>
        <w:rPr>
          <w:sz w:val="24"/>
        </w:rPr>
        <w:t>sélectionner v </w:t>
      </w:r>
      <w:r>
        <w:rPr>
          <w:i/>
          <w:sz w:val="24"/>
        </w:rPr>
        <w:t>to select 3671 </w:t>
      </w:r>
      <w:r>
        <w:rPr>
          <w:sz w:val="24"/>
        </w:rPr>
        <w:t>selon prep </w:t>
      </w:r>
      <w:r>
        <w:rPr>
          <w:i/>
          <w:sz w:val="24"/>
        </w:rPr>
        <w:t>according to 240 </w:t>
      </w:r>
      <w:r>
        <w:rPr>
          <w:sz w:val="24"/>
        </w:rPr>
        <w:t>semaine nf </w:t>
      </w:r>
      <w:r>
        <w:rPr>
          <w:i/>
          <w:sz w:val="24"/>
        </w:rPr>
        <w:t>week 245 </w:t>
      </w:r>
      <w:r>
        <w:rPr>
          <w:sz w:val="24"/>
        </w:rPr>
        <w:t>semblable nadj(f) similar 1978</w:t>
      </w:r>
    </w:p>
    <w:p>
      <w:pPr>
        <w:spacing w:before="1"/>
        <w:ind w:left="155" w:right="0" w:firstLine="0"/>
        <w:jc w:val="left"/>
        <w:rPr>
          <w:i/>
          <w:sz w:val="24"/>
        </w:rPr>
      </w:pPr>
      <w:r>
        <w:rPr>
          <w:sz w:val="24"/>
        </w:rPr>
        <w:t>semblant nm </w:t>
      </w:r>
      <w:r>
        <w:rPr>
          <w:i/>
          <w:sz w:val="24"/>
        </w:rPr>
        <w:t>semblance, pretence 4794</w:t>
      </w:r>
    </w:p>
    <w:p>
      <w:pPr>
        <w:spacing w:before="0"/>
        <w:ind w:left="155" w:right="0" w:firstLine="0"/>
        <w:jc w:val="left"/>
        <w:rPr>
          <w:i/>
          <w:sz w:val="24"/>
        </w:rPr>
      </w:pPr>
      <w:r>
        <w:rPr>
          <w:sz w:val="24"/>
        </w:rPr>
        <w:t>sembler v </w:t>
      </w:r>
      <w:r>
        <w:rPr>
          <w:i/>
          <w:sz w:val="24"/>
        </w:rPr>
        <w:t>to seem 180</w:t>
      </w:r>
    </w:p>
    <w:p>
      <w:pPr>
        <w:spacing w:before="0"/>
        <w:ind w:left="155" w:right="0" w:firstLine="0"/>
        <w:jc w:val="left"/>
        <w:rPr>
          <w:i/>
          <w:sz w:val="24"/>
        </w:rPr>
      </w:pPr>
      <w:r>
        <w:rPr>
          <w:sz w:val="24"/>
        </w:rPr>
        <w:t>semer v </w:t>
      </w:r>
      <w:r>
        <w:rPr>
          <w:i/>
          <w:sz w:val="24"/>
        </w:rPr>
        <w:t>to sow, scatter, spread 2612</w:t>
      </w:r>
    </w:p>
    <w:p>
      <w:pPr>
        <w:spacing w:before="0"/>
        <w:ind w:left="155" w:right="5345" w:firstLine="0"/>
        <w:jc w:val="left"/>
        <w:rPr>
          <w:i/>
          <w:sz w:val="24"/>
        </w:rPr>
      </w:pPr>
      <w:r>
        <w:rPr>
          <w:sz w:val="24"/>
        </w:rPr>
        <w:t>semestre nm </w:t>
      </w:r>
      <w:r>
        <w:rPr>
          <w:i/>
          <w:sz w:val="24"/>
        </w:rPr>
        <w:t>semester, six-month period 4331 </w:t>
      </w:r>
      <w:r>
        <w:rPr>
          <w:sz w:val="24"/>
        </w:rPr>
        <w:t>séminaire nm </w:t>
      </w:r>
      <w:r>
        <w:rPr>
          <w:i/>
          <w:sz w:val="24"/>
        </w:rPr>
        <w:t>seminar, seminary 3733 </w:t>
      </w:r>
      <w:r>
        <w:rPr>
          <w:sz w:val="24"/>
        </w:rPr>
        <w:t>sénateur nm </w:t>
      </w:r>
      <w:r>
        <w:rPr>
          <w:i/>
          <w:sz w:val="24"/>
        </w:rPr>
        <w:t>senator 684</w:t>
      </w:r>
    </w:p>
    <w:p>
      <w:pPr>
        <w:spacing w:before="0"/>
        <w:ind w:left="155" w:right="0" w:firstLine="0"/>
        <w:jc w:val="left"/>
        <w:rPr>
          <w:i/>
          <w:sz w:val="24"/>
        </w:rPr>
      </w:pPr>
      <w:r>
        <w:rPr>
          <w:sz w:val="24"/>
        </w:rPr>
        <w:t>sens nm(pl) </w:t>
      </w:r>
      <w:r>
        <w:rPr>
          <w:i/>
          <w:sz w:val="24"/>
        </w:rPr>
        <w:t>sense, meaning 243</w:t>
      </w:r>
    </w:p>
    <w:p>
      <w:pPr>
        <w:spacing w:before="0"/>
        <w:ind w:left="155" w:right="0" w:firstLine="0"/>
        <w:jc w:val="left"/>
        <w:rPr>
          <w:i/>
          <w:sz w:val="24"/>
        </w:rPr>
      </w:pPr>
      <w:r>
        <w:rPr>
          <w:sz w:val="24"/>
        </w:rPr>
        <w:t>sensation nf </w:t>
      </w:r>
      <w:r>
        <w:rPr>
          <w:i/>
          <w:sz w:val="24"/>
        </w:rPr>
        <w:t>sensation 3415</w:t>
      </w:r>
    </w:p>
    <w:p>
      <w:pPr>
        <w:spacing w:before="0"/>
        <w:ind w:left="155" w:right="0" w:firstLine="0"/>
        <w:jc w:val="left"/>
        <w:rPr>
          <w:i/>
          <w:sz w:val="24"/>
        </w:rPr>
      </w:pPr>
      <w:r>
        <w:rPr>
          <w:sz w:val="24"/>
        </w:rPr>
        <w:t>sensibilité nf </w:t>
      </w:r>
      <w:r>
        <w:rPr>
          <w:i/>
          <w:sz w:val="24"/>
        </w:rPr>
        <w:t>sensitivity, sensibility 2584</w:t>
      </w:r>
    </w:p>
    <w:p>
      <w:pPr>
        <w:pStyle w:val="BodyText"/>
        <w:ind w:left="155"/>
      </w:pPr>
      <w:r>
        <w:rPr/>
        <w:t>sensible nadj(f) sensitive 1063</w:t>
      </w:r>
    </w:p>
    <w:p>
      <w:pPr>
        <w:spacing w:before="0"/>
        <w:ind w:left="155" w:right="0" w:firstLine="0"/>
        <w:jc w:val="left"/>
        <w:rPr>
          <w:i/>
          <w:sz w:val="24"/>
        </w:rPr>
      </w:pPr>
      <w:r>
        <w:rPr>
          <w:sz w:val="24"/>
        </w:rPr>
        <w:t>sensiblement adv </w:t>
      </w:r>
      <w:r>
        <w:rPr>
          <w:i/>
          <w:sz w:val="24"/>
        </w:rPr>
        <w:t>approximately, more or less, noticeably 4057</w:t>
      </w:r>
    </w:p>
    <w:p>
      <w:pPr>
        <w:spacing w:before="0"/>
        <w:ind w:left="155" w:right="0" w:firstLine="0"/>
        <w:jc w:val="left"/>
        <w:rPr>
          <w:i/>
          <w:sz w:val="24"/>
        </w:rPr>
      </w:pPr>
      <w:r>
        <w:rPr>
          <w:sz w:val="24"/>
        </w:rPr>
        <w:t>sentiment nm </w:t>
      </w:r>
      <w:r>
        <w:rPr>
          <w:i/>
          <w:sz w:val="24"/>
        </w:rPr>
        <w:t>feeling 886</w:t>
      </w:r>
    </w:p>
    <w:p>
      <w:pPr>
        <w:spacing w:after="0"/>
        <w:jc w:val="left"/>
        <w:rPr>
          <w:sz w:val="24"/>
        </w:rPr>
        <w:sectPr>
          <w:pgSz w:w="11900" w:h="16840"/>
          <w:pgMar w:top="1060" w:bottom="280" w:left="980" w:right="1000"/>
        </w:sectPr>
      </w:pPr>
    </w:p>
    <w:p>
      <w:pPr>
        <w:spacing w:before="74"/>
        <w:ind w:left="155" w:right="6512" w:firstLine="0"/>
        <w:jc w:val="left"/>
        <w:rPr>
          <w:i/>
          <w:sz w:val="24"/>
        </w:rPr>
      </w:pPr>
      <w:r>
        <w:rPr>
          <w:sz w:val="24"/>
        </w:rPr>
        <w:t>sentir v </w:t>
      </w:r>
      <w:r>
        <w:rPr>
          <w:i/>
          <w:sz w:val="24"/>
        </w:rPr>
        <w:t>to feel, smell 536 </w:t>
      </w:r>
      <w:r>
        <w:rPr>
          <w:sz w:val="24"/>
        </w:rPr>
        <w:t>séparation nf </w:t>
      </w:r>
      <w:r>
        <w:rPr>
          <w:i/>
          <w:sz w:val="24"/>
        </w:rPr>
        <w:t>separation 1613 </w:t>
      </w:r>
      <w:r>
        <w:rPr>
          <w:sz w:val="24"/>
        </w:rPr>
        <w:t>séparatiste nadj(f) separatist 4190 séparer v </w:t>
      </w:r>
      <w:r>
        <w:rPr>
          <w:i/>
          <w:sz w:val="24"/>
        </w:rPr>
        <w:t>to separate</w:t>
      </w:r>
      <w:r>
        <w:rPr>
          <w:i/>
          <w:spacing w:val="1"/>
          <w:sz w:val="24"/>
        </w:rPr>
        <w:t> </w:t>
      </w:r>
      <w:r>
        <w:rPr>
          <w:i/>
          <w:sz w:val="24"/>
        </w:rPr>
        <w:t>946</w:t>
      </w:r>
    </w:p>
    <w:p>
      <w:pPr>
        <w:spacing w:before="0"/>
        <w:ind w:left="155" w:right="6607" w:firstLine="0"/>
        <w:jc w:val="left"/>
        <w:rPr>
          <w:sz w:val="24"/>
        </w:rPr>
      </w:pPr>
      <w:r>
        <w:rPr>
          <w:sz w:val="24"/>
        </w:rPr>
        <w:t>sept det,nmi </w:t>
      </w:r>
      <w:r>
        <w:rPr>
          <w:i/>
          <w:sz w:val="24"/>
        </w:rPr>
        <w:t>seven 905 </w:t>
      </w:r>
      <w:r>
        <w:rPr>
          <w:sz w:val="24"/>
        </w:rPr>
        <w:t>septembre nm </w:t>
      </w:r>
      <w:r>
        <w:rPr>
          <w:i/>
          <w:sz w:val="24"/>
        </w:rPr>
        <w:t>September 944 </w:t>
      </w:r>
      <w:r>
        <w:rPr>
          <w:sz w:val="24"/>
        </w:rPr>
        <w:t>septième det,nm,nf </w:t>
      </w:r>
      <w:r>
        <w:rPr>
          <w:i/>
          <w:sz w:val="24"/>
        </w:rPr>
        <w:t>seventh 4028 </w:t>
      </w:r>
      <w:r>
        <w:rPr>
          <w:sz w:val="24"/>
        </w:rPr>
        <w:t>séquence nf </w:t>
      </w:r>
      <w:r>
        <w:rPr>
          <w:i/>
          <w:sz w:val="24"/>
        </w:rPr>
        <w:t>sequence 3099 </w:t>
      </w:r>
      <w:r>
        <w:rPr>
          <w:sz w:val="24"/>
        </w:rPr>
        <w:t>serbe adj(f) Serbian</w:t>
      </w:r>
      <w:r>
        <w:rPr>
          <w:spacing w:val="-1"/>
          <w:sz w:val="24"/>
        </w:rPr>
        <w:t> </w:t>
      </w:r>
      <w:r>
        <w:rPr>
          <w:sz w:val="24"/>
        </w:rPr>
        <w:t>2780</w:t>
      </w:r>
    </w:p>
    <w:p>
      <w:pPr>
        <w:spacing w:before="0"/>
        <w:ind w:left="155" w:right="0" w:firstLine="0"/>
        <w:jc w:val="left"/>
        <w:rPr>
          <w:i/>
          <w:sz w:val="24"/>
        </w:rPr>
      </w:pPr>
      <w:r>
        <w:rPr>
          <w:sz w:val="24"/>
        </w:rPr>
        <w:t>sérénité nf </w:t>
      </w:r>
      <w:r>
        <w:rPr>
          <w:i/>
          <w:sz w:val="24"/>
        </w:rPr>
        <w:t>serenity, peacefulness 4962</w:t>
      </w:r>
    </w:p>
    <w:p>
      <w:pPr>
        <w:spacing w:before="0"/>
        <w:ind w:left="155" w:right="0" w:firstLine="0"/>
        <w:jc w:val="left"/>
        <w:rPr>
          <w:i/>
          <w:sz w:val="24"/>
        </w:rPr>
      </w:pPr>
      <w:r>
        <w:rPr>
          <w:sz w:val="24"/>
        </w:rPr>
        <w:t>série nf </w:t>
      </w:r>
      <w:r>
        <w:rPr>
          <w:i/>
          <w:sz w:val="24"/>
        </w:rPr>
        <w:t>series 836</w:t>
      </w:r>
    </w:p>
    <w:p>
      <w:pPr>
        <w:spacing w:before="0"/>
        <w:ind w:left="155" w:right="6619" w:firstLine="0"/>
        <w:jc w:val="left"/>
        <w:rPr>
          <w:i/>
          <w:sz w:val="24"/>
        </w:rPr>
      </w:pPr>
      <w:r>
        <w:rPr>
          <w:sz w:val="24"/>
        </w:rPr>
        <w:t>sérieusement adv </w:t>
      </w:r>
      <w:r>
        <w:rPr>
          <w:i/>
          <w:sz w:val="24"/>
        </w:rPr>
        <w:t>seriously 1252 </w:t>
      </w:r>
      <w:r>
        <w:rPr>
          <w:sz w:val="24"/>
        </w:rPr>
        <w:t>sérieux nadj(pl) serious 412 serment nm </w:t>
      </w:r>
      <w:r>
        <w:rPr>
          <w:i/>
          <w:sz w:val="24"/>
        </w:rPr>
        <w:t>oath, vow 4069</w:t>
      </w:r>
    </w:p>
    <w:p>
      <w:pPr>
        <w:spacing w:before="0"/>
        <w:ind w:left="155" w:right="0" w:firstLine="0"/>
        <w:jc w:val="left"/>
        <w:rPr>
          <w:i/>
          <w:sz w:val="24"/>
        </w:rPr>
      </w:pPr>
      <w:r>
        <w:rPr>
          <w:sz w:val="24"/>
        </w:rPr>
        <w:t>serré adj,adv </w:t>
      </w:r>
      <w:r>
        <w:rPr>
          <w:i/>
          <w:sz w:val="24"/>
        </w:rPr>
        <w:t>tight, packed, crowded 3810</w:t>
      </w:r>
    </w:p>
    <w:p>
      <w:pPr>
        <w:spacing w:before="0"/>
        <w:ind w:left="155" w:right="0" w:firstLine="0"/>
        <w:jc w:val="left"/>
        <w:rPr>
          <w:i/>
          <w:sz w:val="24"/>
        </w:rPr>
      </w:pPr>
      <w:r>
        <w:rPr>
          <w:sz w:val="24"/>
        </w:rPr>
        <w:t>serre nf </w:t>
      </w:r>
      <w:r>
        <w:rPr>
          <w:i/>
          <w:sz w:val="24"/>
        </w:rPr>
        <w:t>greenhouse 4832</w:t>
      </w:r>
    </w:p>
    <w:p>
      <w:pPr>
        <w:spacing w:before="0"/>
        <w:ind w:left="155" w:right="6639" w:firstLine="0"/>
        <w:jc w:val="left"/>
        <w:rPr>
          <w:i/>
          <w:sz w:val="24"/>
        </w:rPr>
      </w:pPr>
      <w:r>
        <w:rPr>
          <w:sz w:val="24"/>
        </w:rPr>
        <w:t>serrer v </w:t>
      </w:r>
      <w:r>
        <w:rPr>
          <w:i/>
          <w:sz w:val="24"/>
        </w:rPr>
        <w:t>to tighten, squeeze 2449 </w:t>
      </w:r>
      <w:r>
        <w:rPr>
          <w:sz w:val="24"/>
        </w:rPr>
        <w:t>serveur nm </w:t>
      </w:r>
      <w:r>
        <w:rPr>
          <w:i/>
          <w:sz w:val="24"/>
        </w:rPr>
        <w:t>waiter, server 4377 </w:t>
      </w:r>
      <w:r>
        <w:rPr>
          <w:sz w:val="24"/>
        </w:rPr>
        <w:t>service nm </w:t>
      </w:r>
      <w:r>
        <w:rPr>
          <w:i/>
          <w:sz w:val="24"/>
        </w:rPr>
        <w:t>service 203</w:t>
      </w:r>
    </w:p>
    <w:p>
      <w:pPr>
        <w:pStyle w:val="BodyText"/>
        <w:rPr>
          <w:i/>
        </w:rPr>
      </w:pPr>
    </w:p>
    <w:p>
      <w:pPr>
        <w:pStyle w:val="BodyText"/>
        <w:ind w:left="216"/>
      </w:pPr>
      <w:r>
        <w:rPr/>
        <w:t>Page 250</w:t>
      </w:r>
    </w:p>
    <w:p>
      <w:pPr>
        <w:spacing w:before="0"/>
        <w:ind w:left="155" w:right="0" w:firstLine="0"/>
        <w:jc w:val="left"/>
        <w:rPr>
          <w:i/>
          <w:sz w:val="24"/>
        </w:rPr>
      </w:pPr>
      <w:r>
        <w:rPr>
          <w:sz w:val="24"/>
        </w:rPr>
        <w:t>servir v </w:t>
      </w:r>
      <w:r>
        <w:rPr>
          <w:i/>
          <w:sz w:val="24"/>
        </w:rPr>
        <w:t>to serve 177</w:t>
      </w:r>
    </w:p>
    <w:p>
      <w:pPr>
        <w:spacing w:before="0"/>
        <w:ind w:left="155" w:right="0" w:firstLine="0"/>
        <w:jc w:val="left"/>
        <w:rPr>
          <w:i/>
          <w:sz w:val="24"/>
        </w:rPr>
      </w:pPr>
      <w:r>
        <w:rPr>
          <w:sz w:val="24"/>
        </w:rPr>
        <w:t>session nf </w:t>
      </w:r>
      <w:r>
        <w:rPr>
          <w:i/>
          <w:sz w:val="24"/>
        </w:rPr>
        <w:t>session</w:t>
      </w:r>
      <w:r>
        <w:rPr>
          <w:i/>
          <w:spacing w:val="-5"/>
          <w:sz w:val="24"/>
        </w:rPr>
        <w:t> </w:t>
      </w:r>
      <w:r>
        <w:rPr>
          <w:i/>
          <w:sz w:val="24"/>
        </w:rPr>
        <w:t>2324</w:t>
      </w:r>
    </w:p>
    <w:p>
      <w:pPr>
        <w:spacing w:before="0"/>
        <w:ind w:left="155" w:right="6483" w:firstLine="0"/>
        <w:jc w:val="left"/>
        <w:rPr>
          <w:i/>
          <w:sz w:val="24"/>
        </w:rPr>
      </w:pPr>
      <w:r>
        <w:rPr>
          <w:sz w:val="24"/>
        </w:rPr>
        <w:t>seuil nm </w:t>
      </w:r>
      <w:r>
        <w:rPr>
          <w:i/>
          <w:sz w:val="24"/>
        </w:rPr>
        <w:t>doorstep, threshold</w:t>
      </w:r>
      <w:r>
        <w:rPr>
          <w:i/>
          <w:spacing w:val="-17"/>
          <w:sz w:val="24"/>
        </w:rPr>
        <w:t> </w:t>
      </w:r>
      <w:r>
        <w:rPr>
          <w:i/>
          <w:sz w:val="24"/>
        </w:rPr>
        <w:t>2068 </w:t>
      </w:r>
      <w:r>
        <w:rPr>
          <w:sz w:val="24"/>
        </w:rPr>
        <w:t>seul adj </w:t>
      </w:r>
      <w:r>
        <w:rPr>
          <w:i/>
          <w:sz w:val="24"/>
        </w:rPr>
        <w:t>alone, only 101 </w:t>
      </w:r>
      <w:r>
        <w:rPr>
          <w:sz w:val="24"/>
        </w:rPr>
        <w:t>seulement adv </w:t>
      </w:r>
      <w:r>
        <w:rPr>
          <w:i/>
          <w:sz w:val="24"/>
        </w:rPr>
        <w:t>only 130</w:t>
      </w:r>
    </w:p>
    <w:p>
      <w:pPr>
        <w:pStyle w:val="BodyText"/>
        <w:ind w:left="155"/>
      </w:pPr>
      <w:r>
        <w:rPr/>
        <w:t>sévère adj(f) severe 1733</w:t>
      </w:r>
    </w:p>
    <w:p>
      <w:pPr>
        <w:spacing w:before="0"/>
        <w:ind w:left="155" w:right="5979" w:firstLine="0"/>
        <w:jc w:val="left"/>
        <w:rPr>
          <w:i/>
          <w:sz w:val="24"/>
        </w:rPr>
      </w:pPr>
      <w:r>
        <w:rPr>
          <w:sz w:val="24"/>
        </w:rPr>
        <w:t>sévèrement adv </w:t>
      </w:r>
      <w:r>
        <w:rPr>
          <w:i/>
          <w:sz w:val="24"/>
        </w:rPr>
        <w:t>severely, harshly 4917 </w:t>
      </w:r>
      <w:r>
        <w:rPr>
          <w:sz w:val="24"/>
        </w:rPr>
        <w:t>sévir v </w:t>
      </w:r>
      <w:r>
        <w:rPr>
          <w:i/>
          <w:sz w:val="24"/>
        </w:rPr>
        <w:t>to act ruthlessly, be rife 4356 </w:t>
      </w:r>
      <w:r>
        <w:rPr>
          <w:sz w:val="24"/>
        </w:rPr>
        <w:t>sexe nm </w:t>
      </w:r>
      <w:r>
        <w:rPr>
          <w:i/>
          <w:sz w:val="24"/>
        </w:rPr>
        <w:t>sex 1691</w:t>
      </w:r>
    </w:p>
    <w:p>
      <w:pPr>
        <w:spacing w:before="0"/>
        <w:ind w:left="155" w:right="0" w:firstLine="0"/>
        <w:jc w:val="left"/>
        <w:rPr>
          <w:i/>
          <w:sz w:val="24"/>
        </w:rPr>
      </w:pPr>
      <w:r>
        <w:rPr>
          <w:sz w:val="24"/>
        </w:rPr>
        <w:t>sexuel adj </w:t>
      </w:r>
      <w:r>
        <w:rPr>
          <w:i/>
          <w:sz w:val="24"/>
        </w:rPr>
        <w:t>sexual 1594</w:t>
      </w:r>
    </w:p>
    <w:p>
      <w:pPr>
        <w:spacing w:before="0"/>
        <w:ind w:left="155" w:right="0" w:firstLine="0"/>
        <w:jc w:val="left"/>
        <w:rPr>
          <w:i/>
          <w:sz w:val="24"/>
        </w:rPr>
      </w:pPr>
      <w:r>
        <w:rPr>
          <w:sz w:val="24"/>
        </w:rPr>
        <w:t>si adv,conj,nmi </w:t>
      </w:r>
      <w:r>
        <w:rPr>
          <w:i/>
          <w:sz w:val="24"/>
        </w:rPr>
        <w:t>if, whether 34</w:t>
      </w:r>
    </w:p>
    <w:p>
      <w:pPr>
        <w:spacing w:before="0"/>
        <w:ind w:left="155" w:right="7205" w:firstLine="0"/>
        <w:jc w:val="left"/>
        <w:rPr>
          <w:i/>
          <w:sz w:val="24"/>
        </w:rPr>
      </w:pPr>
      <w:r>
        <w:rPr>
          <w:sz w:val="24"/>
        </w:rPr>
        <w:t>siècle nm </w:t>
      </w:r>
      <w:r>
        <w:rPr>
          <w:i/>
          <w:sz w:val="24"/>
        </w:rPr>
        <w:t>century 603 </w:t>
      </w:r>
      <w:r>
        <w:rPr>
          <w:sz w:val="24"/>
        </w:rPr>
        <w:t>siège nm </w:t>
      </w:r>
      <w:r>
        <w:rPr>
          <w:i/>
          <w:sz w:val="24"/>
        </w:rPr>
        <w:t>seat, bench 1571 </w:t>
      </w:r>
      <w:r>
        <w:rPr>
          <w:sz w:val="24"/>
        </w:rPr>
        <w:t>siéger v </w:t>
      </w:r>
      <w:r>
        <w:rPr>
          <w:i/>
          <w:sz w:val="24"/>
        </w:rPr>
        <w:t>to sit 2883</w:t>
      </w:r>
    </w:p>
    <w:p>
      <w:pPr>
        <w:spacing w:before="0"/>
        <w:ind w:left="155" w:right="0" w:firstLine="0"/>
        <w:jc w:val="left"/>
        <w:rPr>
          <w:i/>
          <w:sz w:val="24"/>
        </w:rPr>
      </w:pPr>
      <w:r>
        <w:rPr>
          <w:sz w:val="24"/>
        </w:rPr>
        <w:t>sien nadj </w:t>
      </w:r>
      <w:r>
        <w:rPr>
          <w:i/>
          <w:sz w:val="24"/>
        </w:rPr>
        <w:t>his, hers 2210</w:t>
      </w:r>
    </w:p>
    <w:p>
      <w:pPr>
        <w:spacing w:before="0"/>
        <w:ind w:left="155" w:right="0" w:firstLine="0"/>
        <w:jc w:val="left"/>
        <w:rPr>
          <w:i/>
          <w:sz w:val="24"/>
        </w:rPr>
      </w:pPr>
      <w:r>
        <w:rPr>
          <w:sz w:val="24"/>
        </w:rPr>
        <w:t>signal nm </w:t>
      </w:r>
      <w:r>
        <w:rPr>
          <w:i/>
          <w:sz w:val="24"/>
        </w:rPr>
        <w:t>signal 978</w:t>
      </w:r>
    </w:p>
    <w:p>
      <w:pPr>
        <w:spacing w:before="1"/>
        <w:ind w:left="155" w:right="6478" w:firstLine="0"/>
        <w:jc w:val="left"/>
        <w:rPr>
          <w:i/>
          <w:sz w:val="24"/>
        </w:rPr>
      </w:pPr>
      <w:r>
        <w:rPr>
          <w:sz w:val="24"/>
        </w:rPr>
        <w:t>signaler v </w:t>
      </w:r>
      <w:r>
        <w:rPr>
          <w:i/>
          <w:sz w:val="24"/>
        </w:rPr>
        <w:t>to indicate, signal 1439 </w:t>
      </w:r>
      <w:r>
        <w:rPr>
          <w:sz w:val="24"/>
        </w:rPr>
        <w:t>signataire nm,nf </w:t>
      </w:r>
      <w:r>
        <w:rPr>
          <w:i/>
          <w:sz w:val="24"/>
        </w:rPr>
        <w:t>signatory 4570 </w:t>
      </w:r>
      <w:r>
        <w:rPr>
          <w:sz w:val="24"/>
        </w:rPr>
        <w:t>signature nf </w:t>
      </w:r>
      <w:r>
        <w:rPr>
          <w:i/>
          <w:sz w:val="24"/>
        </w:rPr>
        <w:t>signature 2187</w:t>
      </w:r>
    </w:p>
    <w:p>
      <w:pPr>
        <w:spacing w:before="0"/>
        <w:ind w:left="155" w:right="0" w:firstLine="0"/>
        <w:jc w:val="left"/>
        <w:rPr>
          <w:i/>
          <w:sz w:val="24"/>
        </w:rPr>
      </w:pPr>
      <w:r>
        <w:rPr>
          <w:sz w:val="24"/>
        </w:rPr>
        <w:t>signe nm </w:t>
      </w:r>
      <w:r>
        <w:rPr>
          <w:i/>
          <w:sz w:val="24"/>
        </w:rPr>
        <w:t>sign 707</w:t>
      </w:r>
    </w:p>
    <w:p>
      <w:pPr>
        <w:spacing w:before="0"/>
        <w:ind w:left="155" w:right="0" w:firstLine="0"/>
        <w:jc w:val="left"/>
        <w:rPr>
          <w:i/>
          <w:sz w:val="24"/>
        </w:rPr>
      </w:pPr>
      <w:r>
        <w:rPr>
          <w:sz w:val="24"/>
        </w:rPr>
        <w:t>signer v </w:t>
      </w:r>
      <w:r>
        <w:rPr>
          <w:i/>
          <w:sz w:val="24"/>
        </w:rPr>
        <w:t>to sign 809</w:t>
      </w:r>
    </w:p>
    <w:p>
      <w:pPr>
        <w:spacing w:before="0"/>
        <w:ind w:left="155" w:right="6541" w:firstLine="0"/>
        <w:jc w:val="both"/>
        <w:rPr>
          <w:i/>
          <w:sz w:val="24"/>
        </w:rPr>
      </w:pPr>
      <w:r>
        <w:rPr>
          <w:sz w:val="24"/>
        </w:rPr>
        <w:t>significatif adj </w:t>
      </w:r>
      <w:r>
        <w:rPr>
          <w:i/>
          <w:sz w:val="24"/>
        </w:rPr>
        <w:t>significative 2292 </w:t>
      </w:r>
      <w:r>
        <w:rPr>
          <w:sz w:val="24"/>
        </w:rPr>
        <w:t>signification nf </w:t>
      </w:r>
      <w:r>
        <w:rPr>
          <w:i/>
          <w:sz w:val="24"/>
        </w:rPr>
        <w:t>significance 2798 </w:t>
      </w:r>
      <w:r>
        <w:rPr>
          <w:sz w:val="24"/>
        </w:rPr>
        <w:t>signifier v </w:t>
      </w:r>
      <w:r>
        <w:rPr>
          <w:i/>
          <w:sz w:val="24"/>
        </w:rPr>
        <w:t>to mean 586</w:t>
      </w:r>
    </w:p>
    <w:p>
      <w:pPr>
        <w:spacing w:before="0"/>
        <w:ind w:left="155" w:right="0" w:firstLine="0"/>
        <w:jc w:val="left"/>
        <w:rPr>
          <w:i/>
          <w:sz w:val="24"/>
        </w:rPr>
      </w:pPr>
      <w:r>
        <w:rPr>
          <w:sz w:val="24"/>
        </w:rPr>
        <w:t>silence nm </w:t>
      </w:r>
      <w:r>
        <w:rPr>
          <w:i/>
          <w:sz w:val="24"/>
        </w:rPr>
        <w:t>silence 1281</w:t>
      </w:r>
    </w:p>
    <w:p>
      <w:pPr>
        <w:spacing w:before="0"/>
        <w:ind w:left="155" w:right="4979" w:firstLine="0"/>
        <w:jc w:val="left"/>
        <w:rPr>
          <w:i/>
          <w:sz w:val="24"/>
        </w:rPr>
      </w:pPr>
      <w:r>
        <w:rPr>
          <w:sz w:val="24"/>
        </w:rPr>
        <w:t>silencieux nadj(pl) silent, noiseless, silencer 3290 sillage nm </w:t>
      </w:r>
      <w:r>
        <w:rPr>
          <w:i/>
          <w:sz w:val="24"/>
        </w:rPr>
        <w:t>wake, slipstream 4972</w:t>
      </w:r>
    </w:p>
    <w:p>
      <w:pPr>
        <w:pStyle w:val="BodyText"/>
        <w:ind w:left="155" w:right="7045"/>
        <w:rPr>
          <w:i/>
        </w:rPr>
      </w:pPr>
      <w:r>
        <w:rPr/>
        <w:t>similaire adj(f) similar 2632 simple nadj(f) simple 212 simplement adv </w:t>
      </w:r>
      <w:r>
        <w:rPr>
          <w:i/>
        </w:rPr>
        <w:t>simply 615</w:t>
      </w:r>
    </w:p>
    <w:p>
      <w:pPr>
        <w:spacing w:before="0"/>
        <w:ind w:left="155" w:right="0" w:firstLine="0"/>
        <w:jc w:val="left"/>
        <w:rPr>
          <w:i/>
          <w:sz w:val="24"/>
        </w:rPr>
      </w:pPr>
      <w:r>
        <w:rPr>
          <w:sz w:val="24"/>
        </w:rPr>
        <w:t>simplicité nf </w:t>
      </w:r>
      <w:r>
        <w:rPr>
          <w:i/>
          <w:sz w:val="24"/>
        </w:rPr>
        <w:t>simplicity, straightforwardness 4907</w:t>
      </w:r>
    </w:p>
    <w:p>
      <w:pPr>
        <w:spacing w:after="0"/>
        <w:jc w:val="left"/>
        <w:rPr>
          <w:sz w:val="24"/>
        </w:rPr>
        <w:sectPr>
          <w:pgSz w:w="11900" w:h="16840"/>
          <w:pgMar w:top="1060" w:bottom="280" w:left="980" w:right="1000"/>
        </w:sectPr>
      </w:pPr>
    </w:p>
    <w:p>
      <w:pPr>
        <w:spacing w:before="74"/>
        <w:ind w:left="155" w:right="5885" w:firstLine="0"/>
        <w:jc w:val="left"/>
        <w:rPr>
          <w:sz w:val="24"/>
        </w:rPr>
      </w:pPr>
      <w:r>
        <w:rPr>
          <w:sz w:val="24"/>
        </w:rPr>
        <w:t>simplifier v </w:t>
      </w:r>
      <w:r>
        <w:rPr>
          <w:i/>
          <w:sz w:val="24"/>
        </w:rPr>
        <w:t>to simplify 2903 </w:t>
      </w:r>
      <w:r>
        <w:rPr>
          <w:sz w:val="24"/>
        </w:rPr>
        <w:t>simultanément adv </w:t>
      </w:r>
      <w:r>
        <w:rPr>
          <w:i/>
          <w:sz w:val="24"/>
        </w:rPr>
        <w:t>simultaneously 4090 </w:t>
      </w:r>
      <w:r>
        <w:rPr>
          <w:sz w:val="24"/>
        </w:rPr>
        <w:t>sincère adj(f) sincere 3180</w:t>
      </w:r>
    </w:p>
    <w:p>
      <w:pPr>
        <w:spacing w:before="0"/>
        <w:ind w:left="155" w:right="6739" w:firstLine="0"/>
        <w:jc w:val="left"/>
        <w:rPr>
          <w:i/>
          <w:sz w:val="24"/>
        </w:rPr>
      </w:pPr>
      <w:r>
        <w:rPr>
          <w:sz w:val="24"/>
        </w:rPr>
        <w:t>sincèrement adv </w:t>
      </w:r>
      <w:r>
        <w:rPr>
          <w:i/>
          <w:sz w:val="24"/>
        </w:rPr>
        <w:t>sincerely</w:t>
      </w:r>
      <w:r>
        <w:rPr>
          <w:i/>
          <w:spacing w:val="-18"/>
          <w:sz w:val="24"/>
        </w:rPr>
        <w:t> </w:t>
      </w:r>
      <w:r>
        <w:rPr>
          <w:i/>
          <w:sz w:val="24"/>
        </w:rPr>
        <w:t>3516 </w:t>
      </w:r>
      <w:r>
        <w:rPr>
          <w:sz w:val="24"/>
        </w:rPr>
        <w:t>sincérité nf </w:t>
      </w:r>
      <w:r>
        <w:rPr>
          <w:i/>
          <w:sz w:val="24"/>
        </w:rPr>
        <w:t>sincerity 4831 </w:t>
      </w:r>
      <w:r>
        <w:rPr>
          <w:sz w:val="24"/>
        </w:rPr>
        <w:t>singe nm </w:t>
      </w:r>
      <w:r>
        <w:rPr>
          <w:i/>
          <w:sz w:val="24"/>
        </w:rPr>
        <w:t>monkey</w:t>
      </w:r>
      <w:r>
        <w:rPr>
          <w:i/>
          <w:spacing w:val="-1"/>
          <w:sz w:val="24"/>
        </w:rPr>
        <w:t> </w:t>
      </w:r>
      <w:r>
        <w:rPr>
          <w:i/>
          <w:sz w:val="24"/>
        </w:rPr>
        <w:t>4739</w:t>
      </w:r>
    </w:p>
    <w:p>
      <w:pPr>
        <w:spacing w:before="0"/>
        <w:ind w:left="155" w:right="6172" w:firstLine="0"/>
        <w:jc w:val="left"/>
        <w:rPr>
          <w:i/>
          <w:sz w:val="24"/>
        </w:rPr>
      </w:pPr>
      <w:r>
        <w:rPr>
          <w:sz w:val="24"/>
        </w:rPr>
        <w:t>singulier nadj </w:t>
      </w:r>
      <w:r>
        <w:rPr>
          <w:i/>
          <w:sz w:val="24"/>
        </w:rPr>
        <w:t>unique, singular 3567 </w:t>
      </w:r>
      <w:r>
        <w:rPr>
          <w:sz w:val="24"/>
        </w:rPr>
        <w:t>sinistre nadj(f) disaster, sinister 3578 sinon conj </w:t>
      </w:r>
      <w:r>
        <w:rPr>
          <w:i/>
          <w:sz w:val="24"/>
        </w:rPr>
        <w:t>otherwise, or else 1170 </w:t>
      </w:r>
      <w:r>
        <w:rPr>
          <w:sz w:val="24"/>
        </w:rPr>
        <w:t>site nm </w:t>
      </w:r>
      <w:r>
        <w:rPr>
          <w:i/>
          <w:sz w:val="24"/>
        </w:rPr>
        <w:t>site 1462</w:t>
      </w:r>
    </w:p>
    <w:p>
      <w:pPr>
        <w:spacing w:before="0"/>
        <w:ind w:left="155" w:right="6958" w:firstLine="0"/>
        <w:jc w:val="left"/>
        <w:rPr>
          <w:i/>
          <w:sz w:val="24"/>
        </w:rPr>
      </w:pPr>
      <w:r>
        <w:rPr>
          <w:sz w:val="24"/>
        </w:rPr>
        <w:t>situation nf </w:t>
      </w:r>
      <w:r>
        <w:rPr>
          <w:i/>
          <w:sz w:val="24"/>
        </w:rPr>
        <w:t>situation 223 </w:t>
      </w:r>
      <w:r>
        <w:rPr>
          <w:sz w:val="24"/>
        </w:rPr>
        <w:t>situer v </w:t>
      </w:r>
      <w:r>
        <w:rPr>
          <w:i/>
          <w:sz w:val="24"/>
        </w:rPr>
        <w:t>to situate, locate 815 </w:t>
      </w:r>
      <w:r>
        <w:rPr>
          <w:sz w:val="24"/>
        </w:rPr>
        <w:t>six det,nmi </w:t>
      </w:r>
      <w:r>
        <w:rPr>
          <w:i/>
          <w:sz w:val="24"/>
        </w:rPr>
        <w:t>six 450</w:t>
      </w:r>
    </w:p>
    <w:p>
      <w:pPr>
        <w:spacing w:before="0"/>
        <w:ind w:left="155" w:right="6971" w:firstLine="0"/>
        <w:jc w:val="left"/>
        <w:rPr>
          <w:i/>
          <w:sz w:val="24"/>
        </w:rPr>
      </w:pPr>
      <w:r>
        <w:rPr>
          <w:sz w:val="24"/>
        </w:rPr>
        <w:t>sixième det,nm,nf </w:t>
      </w:r>
      <w:r>
        <w:rPr>
          <w:i/>
          <w:sz w:val="24"/>
        </w:rPr>
        <w:t>sixth 3124 </w:t>
      </w:r>
      <w:r>
        <w:rPr>
          <w:sz w:val="24"/>
        </w:rPr>
        <w:t>ski nm </w:t>
      </w:r>
      <w:r>
        <w:rPr>
          <w:i/>
          <w:sz w:val="24"/>
        </w:rPr>
        <w:t>ski, skiing 4571 </w:t>
      </w:r>
      <w:r>
        <w:rPr>
          <w:sz w:val="24"/>
        </w:rPr>
        <w:t>slogan nm </w:t>
      </w:r>
      <w:r>
        <w:rPr>
          <w:i/>
          <w:sz w:val="24"/>
        </w:rPr>
        <w:t>slogan 4474 </w:t>
      </w:r>
      <w:r>
        <w:rPr>
          <w:sz w:val="24"/>
        </w:rPr>
        <w:t>social nadj </w:t>
      </w:r>
      <w:r>
        <w:rPr>
          <w:i/>
          <w:sz w:val="24"/>
        </w:rPr>
        <w:t>social 301</w:t>
      </w:r>
    </w:p>
    <w:p>
      <w:pPr>
        <w:spacing w:before="0"/>
        <w:ind w:left="155" w:right="6752" w:firstLine="0"/>
        <w:jc w:val="left"/>
        <w:rPr>
          <w:i/>
          <w:sz w:val="24"/>
        </w:rPr>
      </w:pPr>
      <w:r>
        <w:rPr>
          <w:sz w:val="24"/>
        </w:rPr>
        <w:t>socialisme nm </w:t>
      </w:r>
      <w:r>
        <w:rPr>
          <w:i/>
          <w:sz w:val="24"/>
        </w:rPr>
        <w:t>socialism 4989 </w:t>
      </w:r>
      <w:r>
        <w:rPr>
          <w:sz w:val="24"/>
        </w:rPr>
        <w:t>socialiste nadj(f) socialist 1768 société nf </w:t>
      </w:r>
      <w:r>
        <w:rPr>
          <w:i/>
          <w:sz w:val="24"/>
        </w:rPr>
        <w:t>society</w:t>
      </w:r>
      <w:r>
        <w:rPr>
          <w:i/>
          <w:spacing w:val="-1"/>
          <w:sz w:val="24"/>
        </w:rPr>
        <w:t> </w:t>
      </w:r>
      <w:r>
        <w:rPr>
          <w:i/>
          <w:sz w:val="24"/>
        </w:rPr>
        <w:t>295</w:t>
      </w:r>
    </w:p>
    <w:p>
      <w:pPr>
        <w:spacing w:before="0"/>
        <w:ind w:left="155" w:right="0" w:firstLine="0"/>
        <w:jc w:val="left"/>
        <w:rPr>
          <w:i/>
          <w:sz w:val="24"/>
        </w:rPr>
      </w:pPr>
      <w:r>
        <w:rPr>
          <w:sz w:val="24"/>
        </w:rPr>
        <w:t>sœur nf </w:t>
      </w:r>
      <w:r>
        <w:rPr>
          <w:i/>
          <w:sz w:val="24"/>
        </w:rPr>
        <w:t>sister 1558</w:t>
      </w:r>
    </w:p>
    <w:p>
      <w:pPr>
        <w:spacing w:before="0"/>
        <w:ind w:left="155" w:right="0" w:firstLine="0"/>
        <w:jc w:val="left"/>
        <w:rPr>
          <w:i/>
          <w:sz w:val="24"/>
        </w:rPr>
      </w:pPr>
      <w:r>
        <w:rPr>
          <w:sz w:val="24"/>
        </w:rPr>
        <w:t>soi nmi,pro </w:t>
      </w:r>
      <w:r>
        <w:rPr>
          <w:i/>
          <w:sz w:val="24"/>
        </w:rPr>
        <w:t>one, oneself, self 1365</w:t>
      </w:r>
    </w:p>
    <w:p>
      <w:pPr>
        <w:pStyle w:val="BodyText"/>
        <w:ind w:left="155" w:right="5725"/>
        <w:rPr>
          <w:i/>
        </w:rPr>
      </w:pPr>
      <w:r>
        <w:rPr/>
        <w:t>soi-disant adji so-called, supposedly 3637 soif nf </w:t>
      </w:r>
      <w:r>
        <w:rPr>
          <w:i/>
        </w:rPr>
        <w:t>thirst 4659</w:t>
      </w:r>
    </w:p>
    <w:p>
      <w:pPr>
        <w:spacing w:before="0"/>
        <w:ind w:left="155" w:right="5009" w:firstLine="0"/>
        <w:jc w:val="left"/>
        <w:rPr>
          <w:i/>
          <w:sz w:val="24"/>
        </w:rPr>
      </w:pPr>
      <w:r>
        <w:rPr>
          <w:sz w:val="24"/>
        </w:rPr>
        <w:t>soigner v </w:t>
      </w:r>
      <w:r>
        <w:rPr>
          <w:i/>
          <w:sz w:val="24"/>
        </w:rPr>
        <w:t>to treat, look after, take care over 2228 </w:t>
      </w:r>
      <w:r>
        <w:rPr>
          <w:sz w:val="24"/>
        </w:rPr>
        <w:t>soigneusement adv </w:t>
      </w:r>
      <w:r>
        <w:rPr>
          <w:i/>
          <w:sz w:val="24"/>
        </w:rPr>
        <w:t>tidily, neatly, carefully 3647 </w:t>
      </w:r>
      <w:r>
        <w:rPr>
          <w:sz w:val="24"/>
        </w:rPr>
        <w:t>soin nm </w:t>
      </w:r>
      <w:r>
        <w:rPr>
          <w:i/>
          <w:sz w:val="24"/>
        </w:rPr>
        <w:t>care 1109</w:t>
      </w:r>
    </w:p>
    <w:p>
      <w:pPr>
        <w:spacing w:before="0"/>
        <w:ind w:left="155" w:right="0" w:firstLine="0"/>
        <w:jc w:val="left"/>
        <w:rPr>
          <w:i/>
          <w:sz w:val="24"/>
        </w:rPr>
      </w:pPr>
      <w:r>
        <w:rPr>
          <w:sz w:val="24"/>
        </w:rPr>
        <w:t>soir nm </w:t>
      </w:r>
      <w:r>
        <w:rPr>
          <w:i/>
          <w:sz w:val="24"/>
        </w:rPr>
        <w:t>evening 397</w:t>
      </w:r>
    </w:p>
    <w:p>
      <w:pPr>
        <w:spacing w:before="0"/>
        <w:ind w:left="155" w:right="0" w:firstLine="0"/>
        <w:jc w:val="left"/>
        <w:rPr>
          <w:i/>
          <w:sz w:val="24"/>
        </w:rPr>
      </w:pPr>
      <w:r>
        <w:rPr>
          <w:sz w:val="24"/>
        </w:rPr>
        <w:t>soirée nf </w:t>
      </w:r>
      <w:r>
        <w:rPr>
          <w:i/>
          <w:sz w:val="24"/>
        </w:rPr>
        <w:t>evening 1530</w:t>
      </w:r>
    </w:p>
    <w:p>
      <w:pPr>
        <w:spacing w:before="0"/>
        <w:ind w:left="155" w:right="6481" w:firstLine="0"/>
        <w:jc w:val="left"/>
        <w:rPr>
          <w:i/>
          <w:sz w:val="24"/>
        </w:rPr>
      </w:pPr>
      <w:r>
        <w:rPr>
          <w:sz w:val="24"/>
        </w:rPr>
        <w:t>soit adv,conj </w:t>
      </w:r>
      <w:r>
        <w:rPr>
          <w:i/>
          <w:sz w:val="24"/>
        </w:rPr>
        <w:t>either...or 166 </w:t>
      </w:r>
      <w:r>
        <w:rPr>
          <w:sz w:val="24"/>
        </w:rPr>
        <w:t>soixante det,nmi </w:t>
      </w:r>
      <w:r>
        <w:rPr>
          <w:i/>
          <w:sz w:val="24"/>
        </w:rPr>
        <w:t>sixty 3151 </w:t>
      </w:r>
      <w:r>
        <w:rPr>
          <w:sz w:val="24"/>
        </w:rPr>
        <w:t>soixante-dix det,nmi </w:t>
      </w:r>
      <w:r>
        <w:rPr>
          <w:i/>
          <w:sz w:val="24"/>
        </w:rPr>
        <w:t>seventy 4887 </w:t>
      </w:r>
      <w:r>
        <w:rPr>
          <w:sz w:val="24"/>
        </w:rPr>
        <w:t>sol nm </w:t>
      </w:r>
      <w:r>
        <w:rPr>
          <w:i/>
          <w:sz w:val="24"/>
        </w:rPr>
        <w:t>floor, ground 1491</w:t>
      </w:r>
    </w:p>
    <w:p>
      <w:pPr>
        <w:spacing w:before="0"/>
        <w:ind w:left="155" w:right="7445" w:firstLine="0"/>
        <w:jc w:val="left"/>
        <w:rPr>
          <w:i/>
          <w:sz w:val="24"/>
        </w:rPr>
      </w:pPr>
      <w:r>
        <w:rPr>
          <w:sz w:val="24"/>
        </w:rPr>
        <w:t>solaire adj(f) solar 4653 soldat nm </w:t>
      </w:r>
      <w:r>
        <w:rPr>
          <w:i/>
          <w:sz w:val="24"/>
        </w:rPr>
        <w:t>soldier 1098</w:t>
      </w:r>
    </w:p>
    <w:p>
      <w:pPr>
        <w:spacing w:before="0"/>
        <w:ind w:left="155" w:right="0" w:firstLine="0"/>
        <w:jc w:val="left"/>
        <w:rPr>
          <w:i/>
          <w:sz w:val="24"/>
        </w:rPr>
      </w:pPr>
      <w:r>
        <w:rPr>
          <w:sz w:val="24"/>
        </w:rPr>
        <w:t>solde nm,nf </w:t>
      </w:r>
      <w:r>
        <w:rPr>
          <w:i/>
          <w:sz w:val="24"/>
        </w:rPr>
        <w:t>balance; pay; sale 4622</w:t>
      </w:r>
    </w:p>
    <w:p>
      <w:pPr>
        <w:spacing w:before="0"/>
        <w:ind w:left="155" w:right="0" w:firstLine="0"/>
        <w:jc w:val="left"/>
        <w:rPr>
          <w:i/>
          <w:sz w:val="24"/>
        </w:rPr>
      </w:pPr>
      <w:r>
        <w:rPr>
          <w:sz w:val="24"/>
        </w:rPr>
        <w:t>soleil nm </w:t>
      </w:r>
      <w:r>
        <w:rPr>
          <w:i/>
          <w:sz w:val="24"/>
        </w:rPr>
        <w:t>sun 1713</w:t>
      </w:r>
    </w:p>
    <w:p>
      <w:pPr>
        <w:pStyle w:val="BodyText"/>
        <w:spacing w:before="1"/>
        <w:ind w:left="155" w:right="4506"/>
        <w:rPr>
          <w:i/>
        </w:rPr>
      </w:pPr>
      <w:r>
        <w:rPr/>
        <w:t>solidaire adj(f) interdependent, jointly dependent 4980 solidarité nf </w:t>
      </w:r>
      <w:r>
        <w:rPr>
          <w:i/>
        </w:rPr>
        <w:t>solidarity 2359</w:t>
      </w:r>
    </w:p>
    <w:p>
      <w:pPr>
        <w:pStyle w:val="BodyText"/>
        <w:ind w:left="155"/>
      </w:pPr>
      <w:r>
        <w:rPr/>
        <w:t>solide nadj(f) solid 1414</w:t>
      </w:r>
    </w:p>
    <w:p>
      <w:pPr>
        <w:spacing w:before="0"/>
        <w:ind w:left="155" w:right="5656" w:firstLine="0"/>
        <w:jc w:val="left"/>
        <w:rPr>
          <w:i/>
          <w:sz w:val="24"/>
        </w:rPr>
      </w:pPr>
      <w:r>
        <w:rPr>
          <w:sz w:val="24"/>
        </w:rPr>
        <w:t>solitaire nadj(f) solitary, lone, lonely 3560 solitude nf </w:t>
      </w:r>
      <w:r>
        <w:rPr>
          <w:i/>
          <w:sz w:val="24"/>
        </w:rPr>
        <w:t>solitude, loneliness 3448 </w:t>
      </w:r>
      <w:r>
        <w:rPr>
          <w:sz w:val="24"/>
        </w:rPr>
        <w:t>solliciter v </w:t>
      </w:r>
      <w:r>
        <w:rPr>
          <w:i/>
          <w:sz w:val="24"/>
        </w:rPr>
        <w:t>to request, solicit, appeal 2519 </w:t>
      </w:r>
      <w:r>
        <w:rPr>
          <w:sz w:val="24"/>
        </w:rPr>
        <w:t>solution nf </w:t>
      </w:r>
      <w:r>
        <w:rPr>
          <w:i/>
          <w:sz w:val="24"/>
        </w:rPr>
        <w:t>solution 608</w:t>
      </w:r>
    </w:p>
    <w:p>
      <w:pPr>
        <w:pStyle w:val="BodyText"/>
        <w:ind w:left="155"/>
      </w:pPr>
      <w:r>
        <w:rPr/>
        <w:t>sombre adj(f) dark 2348</w:t>
      </w:r>
    </w:p>
    <w:p>
      <w:pPr>
        <w:spacing w:before="0"/>
        <w:ind w:left="155" w:right="5074" w:firstLine="0"/>
        <w:jc w:val="left"/>
        <w:rPr>
          <w:i/>
          <w:sz w:val="24"/>
        </w:rPr>
      </w:pPr>
      <w:r>
        <w:rPr>
          <w:sz w:val="24"/>
        </w:rPr>
        <w:t>sombrer v </w:t>
      </w:r>
      <w:r>
        <w:rPr>
          <w:i/>
          <w:sz w:val="24"/>
        </w:rPr>
        <w:t>to darken; to sink, lapse 3991 </w:t>
      </w:r>
      <w:r>
        <w:rPr>
          <w:sz w:val="24"/>
        </w:rPr>
        <w:t>sommaire nadj(f) summary, brief, cursory 4133 somme nm,nf </w:t>
      </w:r>
      <w:r>
        <w:rPr>
          <w:i/>
          <w:sz w:val="24"/>
        </w:rPr>
        <w:t>amount, sum; nap 912</w:t>
      </w:r>
    </w:p>
    <w:p>
      <w:pPr>
        <w:spacing w:before="0"/>
        <w:ind w:left="155" w:right="0" w:firstLine="0"/>
        <w:jc w:val="left"/>
        <w:rPr>
          <w:i/>
          <w:sz w:val="24"/>
        </w:rPr>
      </w:pPr>
      <w:r>
        <w:rPr>
          <w:sz w:val="24"/>
        </w:rPr>
        <w:t>sommeil nm </w:t>
      </w:r>
      <w:r>
        <w:rPr>
          <w:i/>
          <w:sz w:val="24"/>
        </w:rPr>
        <w:t>sleep, sleepiness 3393</w:t>
      </w:r>
    </w:p>
    <w:p>
      <w:pPr>
        <w:spacing w:before="0"/>
        <w:ind w:left="155" w:right="0" w:firstLine="0"/>
        <w:jc w:val="left"/>
        <w:rPr>
          <w:i/>
          <w:sz w:val="24"/>
        </w:rPr>
      </w:pPr>
      <w:r>
        <w:rPr>
          <w:sz w:val="24"/>
        </w:rPr>
        <w:t>sommet nm </w:t>
      </w:r>
      <w:r>
        <w:rPr>
          <w:i/>
          <w:sz w:val="24"/>
        </w:rPr>
        <w:t>summit 1486</w:t>
      </w:r>
    </w:p>
    <w:p>
      <w:pPr>
        <w:spacing w:before="0"/>
        <w:ind w:left="155" w:right="0" w:firstLine="0"/>
        <w:jc w:val="left"/>
        <w:rPr>
          <w:i/>
          <w:sz w:val="24"/>
        </w:rPr>
      </w:pPr>
      <w:r>
        <w:rPr>
          <w:sz w:val="24"/>
        </w:rPr>
        <w:t>son det,nm </w:t>
      </w:r>
      <w:r>
        <w:rPr>
          <w:i/>
          <w:sz w:val="24"/>
        </w:rPr>
        <w:t>his, her, its; sound; bran 26</w:t>
      </w:r>
    </w:p>
    <w:p>
      <w:pPr>
        <w:spacing w:before="0"/>
        <w:ind w:left="155" w:right="0" w:firstLine="0"/>
        <w:jc w:val="left"/>
        <w:rPr>
          <w:i/>
          <w:sz w:val="24"/>
        </w:rPr>
      </w:pPr>
      <w:r>
        <w:rPr>
          <w:sz w:val="24"/>
        </w:rPr>
        <w:t>sondage nm </w:t>
      </w:r>
      <w:r>
        <w:rPr>
          <w:i/>
          <w:sz w:val="24"/>
        </w:rPr>
        <w:t>poll 2232</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sonder v </w:t>
      </w:r>
      <w:r>
        <w:rPr>
          <w:i/>
          <w:sz w:val="24"/>
        </w:rPr>
        <w:t>to probe, poll, sound out 4930</w:t>
      </w:r>
    </w:p>
    <w:p>
      <w:pPr>
        <w:spacing w:before="0"/>
        <w:ind w:left="155" w:right="0" w:firstLine="0"/>
        <w:jc w:val="left"/>
        <w:rPr>
          <w:i/>
          <w:sz w:val="24"/>
        </w:rPr>
      </w:pPr>
      <w:r>
        <w:rPr>
          <w:sz w:val="24"/>
        </w:rPr>
        <w:t>songer v </w:t>
      </w:r>
      <w:r>
        <w:rPr>
          <w:i/>
          <w:sz w:val="24"/>
        </w:rPr>
        <w:t>to dream 2206</w:t>
      </w:r>
    </w:p>
    <w:p>
      <w:pPr>
        <w:spacing w:before="0"/>
        <w:ind w:left="155" w:right="0" w:firstLine="0"/>
        <w:jc w:val="left"/>
        <w:rPr>
          <w:i/>
          <w:sz w:val="24"/>
        </w:rPr>
      </w:pPr>
      <w:r>
        <w:rPr>
          <w:sz w:val="24"/>
        </w:rPr>
        <w:t>sonner v </w:t>
      </w:r>
      <w:r>
        <w:rPr>
          <w:i/>
          <w:sz w:val="24"/>
        </w:rPr>
        <w:t>to ring 2422</w:t>
      </w:r>
    </w:p>
    <w:p>
      <w:pPr>
        <w:spacing w:before="0"/>
        <w:ind w:left="155" w:right="4539" w:firstLine="0"/>
        <w:jc w:val="left"/>
        <w:rPr>
          <w:i/>
          <w:sz w:val="24"/>
        </w:rPr>
      </w:pPr>
      <w:r>
        <w:rPr>
          <w:sz w:val="24"/>
        </w:rPr>
        <w:t>sonore nadj(f) sound, resonant, sonorous, voiced 4502 sorcier nm </w:t>
      </w:r>
      <w:r>
        <w:rPr>
          <w:i/>
          <w:sz w:val="24"/>
        </w:rPr>
        <w:t>sorcerer, witch 4582</w:t>
      </w:r>
    </w:p>
    <w:p>
      <w:pPr>
        <w:spacing w:before="0"/>
        <w:ind w:left="155" w:right="7165" w:firstLine="0"/>
        <w:jc w:val="left"/>
        <w:rPr>
          <w:i/>
          <w:sz w:val="24"/>
        </w:rPr>
      </w:pPr>
      <w:r>
        <w:rPr>
          <w:sz w:val="24"/>
        </w:rPr>
        <w:t>sort nm </w:t>
      </w:r>
      <w:r>
        <w:rPr>
          <w:i/>
          <w:sz w:val="24"/>
        </w:rPr>
        <w:t>fate, curse 1780 </w:t>
      </w:r>
      <w:r>
        <w:rPr>
          <w:sz w:val="24"/>
        </w:rPr>
        <w:t>sortant nadj </w:t>
      </w:r>
      <w:r>
        <w:rPr>
          <w:i/>
          <w:sz w:val="24"/>
        </w:rPr>
        <w:t>outgoing 4192 </w:t>
      </w:r>
      <w:r>
        <w:rPr>
          <w:sz w:val="24"/>
        </w:rPr>
        <w:t>sorte nf </w:t>
      </w:r>
      <w:r>
        <w:rPr>
          <w:i/>
          <w:sz w:val="24"/>
        </w:rPr>
        <w:t>sort, kind 351 </w:t>
      </w:r>
      <w:r>
        <w:rPr>
          <w:sz w:val="24"/>
        </w:rPr>
        <w:t>sortie nf </w:t>
      </w:r>
      <w:r>
        <w:rPr>
          <w:i/>
          <w:sz w:val="24"/>
        </w:rPr>
        <w:t>exit 1174</w:t>
      </w:r>
    </w:p>
    <w:p>
      <w:pPr>
        <w:spacing w:before="0"/>
        <w:ind w:left="155" w:right="0" w:firstLine="0"/>
        <w:jc w:val="left"/>
        <w:rPr>
          <w:i/>
          <w:sz w:val="24"/>
        </w:rPr>
      </w:pPr>
      <w:r>
        <w:rPr>
          <w:sz w:val="24"/>
        </w:rPr>
        <w:t>sortir v </w:t>
      </w:r>
      <w:r>
        <w:rPr>
          <w:i/>
          <w:sz w:val="24"/>
        </w:rPr>
        <w:t>to go out, leave 309</w:t>
      </w:r>
    </w:p>
    <w:p>
      <w:pPr>
        <w:spacing w:before="0"/>
        <w:ind w:left="155" w:right="0" w:firstLine="0"/>
        <w:jc w:val="left"/>
        <w:rPr>
          <w:i/>
          <w:sz w:val="24"/>
        </w:rPr>
      </w:pPr>
      <w:r>
        <w:rPr>
          <w:sz w:val="24"/>
        </w:rPr>
        <w:t>sou nm </w:t>
      </w:r>
      <w:r>
        <w:rPr>
          <w:i/>
          <w:sz w:val="24"/>
        </w:rPr>
        <w:t>penny 4051</w:t>
      </w:r>
    </w:p>
    <w:p>
      <w:pPr>
        <w:spacing w:before="0"/>
        <w:ind w:left="155" w:right="0" w:firstLine="0"/>
        <w:jc w:val="left"/>
        <w:rPr>
          <w:i/>
          <w:sz w:val="24"/>
        </w:rPr>
      </w:pPr>
      <w:r>
        <w:rPr>
          <w:sz w:val="24"/>
        </w:rPr>
        <w:t>souci nm </w:t>
      </w:r>
      <w:r>
        <w:rPr>
          <w:i/>
          <w:sz w:val="24"/>
        </w:rPr>
        <w:t>worry, concern 1556</w:t>
      </w:r>
    </w:p>
    <w:p>
      <w:pPr>
        <w:spacing w:before="0"/>
        <w:ind w:left="155" w:right="0" w:firstLine="0"/>
        <w:jc w:val="left"/>
        <w:rPr>
          <w:i/>
          <w:sz w:val="24"/>
        </w:rPr>
      </w:pPr>
      <w:r>
        <w:rPr>
          <w:sz w:val="24"/>
        </w:rPr>
        <w:t>soucier v </w:t>
      </w:r>
      <w:r>
        <w:rPr>
          <w:i/>
          <w:sz w:val="24"/>
        </w:rPr>
        <w:t>to care about, show concern for 2822</w:t>
      </w:r>
    </w:p>
    <w:p>
      <w:pPr>
        <w:pStyle w:val="BodyText"/>
        <w:ind w:left="155"/>
      </w:pPr>
      <w:r>
        <w:rPr/>
        <w:t>soucieux adj(pl) concerned, worried 3586</w:t>
      </w:r>
    </w:p>
    <w:p>
      <w:pPr>
        <w:pStyle w:val="BodyText"/>
      </w:pPr>
    </w:p>
    <w:p>
      <w:pPr>
        <w:pStyle w:val="BodyText"/>
        <w:ind w:left="216"/>
      </w:pPr>
      <w:r>
        <w:rPr/>
        <w:t>Page 251</w:t>
      </w:r>
    </w:p>
    <w:p>
      <w:pPr>
        <w:spacing w:before="0"/>
        <w:ind w:left="155" w:right="0" w:firstLine="0"/>
        <w:jc w:val="left"/>
        <w:rPr>
          <w:i/>
          <w:sz w:val="24"/>
        </w:rPr>
      </w:pPr>
      <w:r>
        <w:rPr>
          <w:sz w:val="24"/>
        </w:rPr>
        <w:t>soudain adj,adv </w:t>
      </w:r>
      <w:r>
        <w:rPr>
          <w:i/>
          <w:sz w:val="24"/>
        </w:rPr>
        <w:t>sudden, suddenly 2310</w:t>
      </w:r>
    </w:p>
    <w:p>
      <w:pPr>
        <w:spacing w:before="0"/>
        <w:ind w:left="155" w:right="6951" w:firstLine="0"/>
        <w:jc w:val="left"/>
        <w:rPr>
          <w:i/>
          <w:sz w:val="24"/>
        </w:rPr>
      </w:pPr>
      <w:r>
        <w:rPr>
          <w:sz w:val="24"/>
        </w:rPr>
        <w:t>souffle nm </w:t>
      </w:r>
      <w:r>
        <w:rPr>
          <w:i/>
          <w:sz w:val="24"/>
        </w:rPr>
        <w:t>breath, puff 3120 </w:t>
      </w:r>
      <w:r>
        <w:rPr>
          <w:sz w:val="24"/>
        </w:rPr>
        <w:t>souffler v </w:t>
      </w:r>
      <w:r>
        <w:rPr>
          <w:i/>
          <w:sz w:val="24"/>
        </w:rPr>
        <w:t>to blow, puff 2984 </w:t>
      </w:r>
      <w:r>
        <w:rPr>
          <w:sz w:val="24"/>
        </w:rPr>
        <w:t>souffrance nf </w:t>
      </w:r>
      <w:r>
        <w:rPr>
          <w:i/>
          <w:sz w:val="24"/>
        </w:rPr>
        <w:t>suffering 1862 </w:t>
      </w:r>
      <w:r>
        <w:rPr>
          <w:sz w:val="24"/>
        </w:rPr>
        <w:t>souffrir v </w:t>
      </w:r>
      <w:r>
        <w:rPr>
          <w:i/>
          <w:sz w:val="24"/>
        </w:rPr>
        <w:t>to suffer 642 </w:t>
      </w:r>
      <w:r>
        <w:rPr>
          <w:sz w:val="24"/>
        </w:rPr>
        <w:t>souhait nm </w:t>
      </w:r>
      <w:r>
        <w:rPr>
          <w:i/>
          <w:sz w:val="24"/>
        </w:rPr>
        <w:t>wish 3122</w:t>
      </w:r>
    </w:p>
    <w:p>
      <w:pPr>
        <w:spacing w:before="0"/>
        <w:ind w:left="155" w:right="6592" w:firstLine="0"/>
        <w:jc w:val="left"/>
        <w:rPr>
          <w:i/>
          <w:sz w:val="24"/>
        </w:rPr>
      </w:pPr>
      <w:r>
        <w:rPr>
          <w:sz w:val="24"/>
        </w:rPr>
        <w:t>souhaitable adj(f) desirable 3920 souhaiter v </w:t>
      </w:r>
      <w:r>
        <w:rPr>
          <w:i/>
          <w:sz w:val="24"/>
        </w:rPr>
        <w:t>to wish 403 </w:t>
      </w:r>
      <w:r>
        <w:rPr>
          <w:sz w:val="24"/>
        </w:rPr>
        <w:t>soulagement nm </w:t>
      </w:r>
      <w:r>
        <w:rPr>
          <w:i/>
          <w:sz w:val="24"/>
        </w:rPr>
        <w:t>relief 4424</w:t>
      </w:r>
    </w:p>
    <w:p>
      <w:pPr>
        <w:spacing w:before="0"/>
        <w:ind w:left="155" w:right="0" w:firstLine="0"/>
        <w:jc w:val="left"/>
        <w:rPr>
          <w:i/>
          <w:sz w:val="24"/>
        </w:rPr>
      </w:pPr>
      <w:r>
        <w:rPr>
          <w:sz w:val="24"/>
        </w:rPr>
        <w:t>soulager v </w:t>
      </w:r>
      <w:r>
        <w:rPr>
          <w:i/>
          <w:sz w:val="24"/>
        </w:rPr>
        <w:t>to relieve, soothe, ease 2912</w:t>
      </w:r>
    </w:p>
    <w:p>
      <w:pPr>
        <w:spacing w:before="0"/>
        <w:ind w:left="155" w:right="0" w:firstLine="0"/>
        <w:jc w:val="left"/>
        <w:rPr>
          <w:i/>
          <w:sz w:val="24"/>
        </w:rPr>
      </w:pPr>
      <w:r>
        <w:rPr>
          <w:sz w:val="24"/>
        </w:rPr>
        <w:t>soulever v </w:t>
      </w:r>
      <w:r>
        <w:rPr>
          <w:i/>
          <w:sz w:val="24"/>
        </w:rPr>
        <w:t>to lift up 1339</w:t>
      </w:r>
    </w:p>
    <w:p>
      <w:pPr>
        <w:spacing w:before="0"/>
        <w:ind w:left="155" w:right="6365" w:firstLine="0"/>
        <w:jc w:val="left"/>
        <w:rPr>
          <w:i/>
          <w:sz w:val="24"/>
        </w:rPr>
      </w:pPr>
      <w:r>
        <w:rPr>
          <w:sz w:val="24"/>
        </w:rPr>
        <w:t>souligner v </w:t>
      </w:r>
      <w:r>
        <w:rPr>
          <w:i/>
          <w:sz w:val="24"/>
        </w:rPr>
        <w:t>to underline, stress 816 </w:t>
      </w:r>
      <w:r>
        <w:rPr>
          <w:sz w:val="24"/>
        </w:rPr>
        <w:t>soumettre v </w:t>
      </w:r>
      <w:r>
        <w:rPr>
          <w:i/>
          <w:sz w:val="24"/>
        </w:rPr>
        <w:t>to submit 687 </w:t>
      </w:r>
      <w:r>
        <w:rPr>
          <w:sz w:val="24"/>
        </w:rPr>
        <w:t>soumission nf </w:t>
      </w:r>
      <w:r>
        <w:rPr>
          <w:i/>
          <w:sz w:val="24"/>
        </w:rPr>
        <w:t>submission 4578 </w:t>
      </w:r>
      <w:r>
        <w:rPr>
          <w:sz w:val="24"/>
        </w:rPr>
        <w:t>soupçon nm </w:t>
      </w:r>
      <w:r>
        <w:rPr>
          <w:i/>
          <w:sz w:val="24"/>
        </w:rPr>
        <w:t>suspicion 3921 </w:t>
      </w:r>
      <w:r>
        <w:rPr>
          <w:sz w:val="24"/>
        </w:rPr>
        <w:t>soupçonner v </w:t>
      </w:r>
      <w:r>
        <w:rPr>
          <w:i/>
          <w:sz w:val="24"/>
        </w:rPr>
        <w:t>to suspect 2375 </w:t>
      </w:r>
      <w:r>
        <w:rPr>
          <w:sz w:val="24"/>
        </w:rPr>
        <w:t>soupe nf </w:t>
      </w:r>
      <w:r>
        <w:rPr>
          <w:i/>
          <w:sz w:val="24"/>
        </w:rPr>
        <w:t>soup 4563</w:t>
      </w:r>
    </w:p>
    <w:p>
      <w:pPr>
        <w:spacing w:before="0"/>
        <w:ind w:left="155" w:right="4445" w:firstLine="0"/>
        <w:jc w:val="left"/>
        <w:rPr>
          <w:i/>
          <w:sz w:val="24"/>
        </w:rPr>
      </w:pPr>
      <w:r>
        <w:rPr>
          <w:sz w:val="24"/>
        </w:rPr>
        <w:t>souple adj(f) supple, agile, soft, floppy, flexible 3087 souplesse nf </w:t>
      </w:r>
      <w:r>
        <w:rPr>
          <w:i/>
          <w:sz w:val="24"/>
        </w:rPr>
        <w:t>suppleness, flexibility 4085</w:t>
      </w:r>
    </w:p>
    <w:p>
      <w:pPr>
        <w:spacing w:before="0"/>
        <w:ind w:left="155" w:right="0" w:firstLine="0"/>
        <w:jc w:val="left"/>
        <w:rPr>
          <w:i/>
          <w:sz w:val="24"/>
        </w:rPr>
      </w:pPr>
      <w:r>
        <w:rPr>
          <w:sz w:val="24"/>
        </w:rPr>
        <w:t>source nf </w:t>
      </w:r>
      <w:r>
        <w:rPr>
          <w:i/>
          <w:sz w:val="24"/>
        </w:rPr>
        <w:t>source, spring 817</w:t>
      </w:r>
    </w:p>
    <w:p>
      <w:pPr>
        <w:spacing w:before="0"/>
        <w:ind w:left="155" w:right="0" w:firstLine="0"/>
        <w:jc w:val="left"/>
        <w:rPr>
          <w:i/>
          <w:sz w:val="24"/>
        </w:rPr>
      </w:pPr>
      <w:r>
        <w:rPr>
          <w:sz w:val="24"/>
        </w:rPr>
        <w:t>sourd nadj </w:t>
      </w:r>
      <w:r>
        <w:rPr>
          <w:i/>
          <w:sz w:val="24"/>
        </w:rPr>
        <w:t>deaf 2854</w:t>
      </w:r>
    </w:p>
    <w:p>
      <w:pPr>
        <w:spacing w:before="1"/>
        <w:ind w:left="155" w:right="0" w:firstLine="0"/>
        <w:jc w:val="left"/>
        <w:rPr>
          <w:i/>
          <w:sz w:val="24"/>
        </w:rPr>
      </w:pPr>
      <w:r>
        <w:rPr>
          <w:sz w:val="24"/>
        </w:rPr>
        <w:t>sourire nm,v </w:t>
      </w:r>
      <w:r>
        <w:rPr>
          <w:i/>
          <w:sz w:val="24"/>
        </w:rPr>
        <w:t>smile; to smile 1476</w:t>
      </w:r>
    </w:p>
    <w:p>
      <w:pPr>
        <w:spacing w:before="0"/>
        <w:ind w:left="155" w:right="6945" w:firstLine="0"/>
        <w:jc w:val="left"/>
        <w:rPr>
          <w:i/>
          <w:sz w:val="24"/>
        </w:rPr>
      </w:pPr>
      <w:r>
        <w:rPr>
          <w:sz w:val="24"/>
        </w:rPr>
        <w:t>souris nf(pl) </w:t>
      </w:r>
      <w:r>
        <w:rPr>
          <w:i/>
          <w:sz w:val="24"/>
        </w:rPr>
        <w:t>mouse 4328 </w:t>
      </w:r>
      <w:r>
        <w:rPr>
          <w:sz w:val="24"/>
        </w:rPr>
        <w:t>sous prep </w:t>
      </w:r>
      <w:r>
        <w:rPr>
          <w:i/>
          <w:sz w:val="24"/>
        </w:rPr>
        <w:t>under 122 </w:t>
      </w:r>
      <w:r>
        <w:rPr>
          <w:sz w:val="24"/>
        </w:rPr>
        <w:t>souscrire v </w:t>
      </w:r>
      <w:r>
        <w:rPr>
          <w:i/>
          <w:sz w:val="24"/>
        </w:rPr>
        <w:t>to subscribe 3983</w:t>
      </w:r>
    </w:p>
    <w:p>
      <w:pPr>
        <w:spacing w:before="0"/>
        <w:ind w:left="155" w:right="0" w:firstLine="0"/>
        <w:jc w:val="left"/>
        <w:rPr>
          <w:i/>
          <w:sz w:val="24"/>
        </w:rPr>
      </w:pPr>
      <w:r>
        <w:rPr>
          <w:sz w:val="24"/>
        </w:rPr>
        <w:t>sous-estimer v </w:t>
      </w:r>
      <w:r>
        <w:rPr>
          <w:i/>
          <w:sz w:val="24"/>
        </w:rPr>
        <w:t>to underestimate 4449</w:t>
      </w:r>
    </w:p>
    <w:p>
      <w:pPr>
        <w:spacing w:before="0"/>
        <w:ind w:left="155" w:right="0" w:firstLine="0"/>
        <w:jc w:val="left"/>
        <w:rPr>
          <w:i/>
          <w:sz w:val="24"/>
        </w:rPr>
      </w:pPr>
      <w:r>
        <w:rPr>
          <w:sz w:val="24"/>
        </w:rPr>
        <w:t>sous-marin nadj </w:t>
      </w:r>
      <w:r>
        <w:rPr>
          <w:i/>
          <w:sz w:val="24"/>
        </w:rPr>
        <w:t>submarine, underwater 3777</w:t>
      </w:r>
    </w:p>
    <w:p>
      <w:pPr>
        <w:spacing w:before="0"/>
        <w:ind w:left="155" w:right="0" w:firstLine="0"/>
        <w:jc w:val="left"/>
        <w:rPr>
          <w:i/>
          <w:sz w:val="24"/>
        </w:rPr>
      </w:pPr>
      <w:r>
        <w:rPr>
          <w:sz w:val="24"/>
        </w:rPr>
        <w:t>sous-sol nm </w:t>
      </w:r>
      <w:r>
        <w:rPr>
          <w:i/>
          <w:sz w:val="24"/>
        </w:rPr>
        <w:t>basement, lower ground floor, subsoil, underground 4289</w:t>
      </w:r>
    </w:p>
    <w:p>
      <w:pPr>
        <w:spacing w:before="0"/>
        <w:ind w:left="155" w:right="0" w:firstLine="0"/>
        <w:jc w:val="left"/>
        <w:rPr>
          <w:i/>
          <w:sz w:val="24"/>
        </w:rPr>
      </w:pPr>
      <w:r>
        <w:rPr>
          <w:sz w:val="24"/>
        </w:rPr>
        <w:t>soustraire v </w:t>
      </w:r>
      <w:r>
        <w:rPr>
          <w:i/>
          <w:sz w:val="24"/>
        </w:rPr>
        <w:t>to substract, remove, shield, escape from 4109</w:t>
      </w:r>
    </w:p>
    <w:p>
      <w:pPr>
        <w:spacing w:before="0"/>
        <w:ind w:left="155" w:right="0" w:firstLine="0"/>
        <w:jc w:val="left"/>
        <w:rPr>
          <w:i/>
          <w:sz w:val="24"/>
        </w:rPr>
      </w:pPr>
      <w:r>
        <w:rPr>
          <w:sz w:val="24"/>
        </w:rPr>
        <w:t>soutenir v </w:t>
      </w:r>
      <w:r>
        <w:rPr>
          <w:i/>
          <w:sz w:val="24"/>
        </w:rPr>
        <w:t>to sustain, support 578</w:t>
      </w:r>
    </w:p>
    <w:p>
      <w:pPr>
        <w:spacing w:before="0"/>
        <w:ind w:left="155" w:right="0" w:firstLine="0"/>
        <w:jc w:val="left"/>
        <w:rPr>
          <w:i/>
          <w:sz w:val="24"/>
        </w:rPr>
      </w:pPr>
      <w:r>
        <w:rPr>
          <w:sz w:val="24"/>
        </w:rPr>
        <w:t>souterrain nadj </w:t>
      </w:r>
      <w:r>
        <w:rPr>
          <w:i/>
          <w:sz w:val="24"/>
        </w:rPr>
        <w:t>underground, underground passage 4544</w:t>
      </w:r>
    </w:p>
    <w:p>
      <w:pPr>
        <w:spacing w:before="0"/>
        <w:ind w:left="155" w:right="0" w:firstLine="0"/>
        <w:jc w:val="left"/>
        <w:rPr>
          <w:i/>
          <w:sz w:val="24"/>
        </w:rPr>
      </w:pPr>
      <w:r>
        <w:rPr>
          <w:sz w:val="24"/>
        </w:rPr>
        <w:t>soutien nm </w:t>
      </w:r>
      <w:r>
        <w:rPr>
          <w:i/>
          <w:sz w:val="24"/>
        </w:rPr>
        <w:t>support 1198</w:t>
      </w:r>
    </w:p>
    <w:p>
      <w:pPr>
        <w:spacing w:before="0"/>
        <w:ind w:left="155" w:right="0" w:firstLine="0"/>
        <w:jc w:val="left"/>
        <w:rPr>
          <w:i/>
          <w:sz w:val="24"/>
        </w:rPr>
      </w:pPr>
      <w:r>
        <w:rPr>
          <w:sz w:val="24"/>
        </w:rPr>
        <w:t>souvenir nm,v </w:t>
      </w:r>
      <w:r>
        <w:rPr>
          <w:i/>
          <w:sz w:val="24"/>
        </w:rPr>
        <w:t>memory; to remember 616</w:t>
      </w:r>
    </w:p>
    <w:p>
      <w:pPr>
        <w:spacing w:before="0"/>
        <w:ind w:left="155" w:right="0" w:firstLine="0"/>
        <w:jc w:val="left"/>
        <w:rPr>
          <w:i/>
          <w:sz w:val="24"/>
        </w:rPr>
      </w:pPr>
      <w:r>
        <w:rPr>
          <w:sz w:val="24"/>
        </w:rPr>
        <w:t>souvent adv </w:t>
      </w:r>
      <w:r>
        <w:rPr>
          <w:i/>
          <w:sz w:val="24"/>
        </w:rPr>
        <w:t>often 287</w:t>
      </w:r>
    </w:p>
    <w:p>
      <w:pPr>
        <w:spacing w:before="0"/>
        <w:ind w:left="155" w:right="0" w:firstLine="0"/>
        <w:jc w:val="left"/>
        <w:rPr>
          <w:i/>
          <w:sz w:val="24"/>
        </w:rPr>
      </w:pPr>
      <w:r>
        <w:rPr>
          <w:sz w:val="24"/>
        </w:rPr>
        <w:t>souverain nadj </w:t>
      </w:r>
      <w:r>
        <w:rPr>
          <w:i/>
          <w:sz w:val="24"/>
        </w:rPr>
        <w:t>sovereign, supreme ruler, monarch 2697</w:t>
      </w:r>
    </w:p>
    <w:p>
      <w:pPr>
        <w:spacing w:before="0"/>
        <w:ind w:left="155" w:right="0" w:firstLine="0"/>
        <w:jc w:val="left"/>
        <w:rPr>
          <w:i/>
          <w:sz w:val="24"/>
        </w:rPr>
      </w:pPr>
      <w:r>
        <w:rPr>
          <w:sz w:val="24"/>
        </w:rPr>
        <w:t>souveraineté nf </w:t>
      </w:r>
      <w:r>
        <w:rPr>
          <w:i/>
          <w:sz w:val="24"/>
        </w:rPr>
        <w:t>sovereignty 2353</w:t>
      </w:r>
    </w:p>
    <w:p>
      <w:pPr>
        <w:spacing w:after="0"/>
        <w:jc w:val="left"/>
        <w:rPr>
          <w:sz w:val="24"/>
        </w:rPr>
        <w:sectPr>
          <w:pgSz w:w="11900" w:h="16840"/>
          <w:pgMar w:top="1060" w:bottom="280" w:left="980" w:right="1000"/>
        </w:sectPr>
      </w:pPr>
    </w:p>
    <w:p>
      <w:pPr>
        <w:spacing w:before="74"/>
        <w:ind w:left="155" w:right="6849" w:firstLine="0"/>
        <w:jc w:val="both"/>
        <w:rPr>
          <w:i/>
          <w:sz w:val="24"/>
        </w:rPr>
      </w:pPr>
      <w:r>
        <w:rPr>
          <w:sz w:val="24"/>
        </w:rPr>
        <w:t>soviétique nadj(f) Soviet 1674 spatial adj </w:t>
      </w:r>
      <w:r>
        <w:rPr>
          <w:i/>
          <w:sz w:val="24"/>
        </w:rPr>
        <w:t>spatial, space 2765 </w:t>
      </w:r>
      <w:r>
        <w:rPr>
          <w:sz w:val="24"/>
        </w:rPr>
        <w:t>spécial adj </w:t>
      </w:r>
      <w:r>
        <w:rPr>
          <w:i/>
          <w:sz w:val="24"/>
        </w:rPr>
        <w:t>special 726</w:t>
      </w:r>
    </w:p>
    <w:p>
      <w:pPr>
        <w:spacing w:before="0"/>
        <w:ind w:left="155" w:right="0" w:firstLine="0"/>
        <w:jc w:val="left"/>
        <w:rPr>
          <w:i/>
          <w:sz w:val="24"/>
        </w:rPr>
      </w:pPr>
      <w:r>
        <w:rPr>
          <w:sz w:val="24"/>
        </w:rPr>
        <w:t>spécialement adv </w:t>
      </w:r>
      <w:r>
        <w:rPr>
          <w:i/>
          <w:sz w:val="24"/>
        </w:rPr>
        <w:t>especially, particularly 2130</w:t>
      </w:r>
    </w:p>
    <w:p>
      <w:pPr>
        <w:spacing w:before="0"/>
        <w:ind w:left="155" w:right="6236" w:firstLine="0"/>
        <w:jc w:val="left"/>
        <w:rPr>
          <w:sz w:val="24"/>
        </w:rPr>
      </w:pPr>
      <w:r>
        <w:rPr>
          <w:sz w:val="24"/>
        </w:rPr>
        <w:t>spécialiser v </w:t>
      </w:r>
      <w:r>
        <w:rPr>
          <w:i/>
          <w:sz w:val="24"/>
        </w:rPr>
        <w:t>to specialize 2009 </w:t>
      </w:r>
      <w:r>
        <w:rPr>
          <w:sz w:val="24"/>
        </w:rPr>
        <w:t>spécialiste nadj(f) specialist 1588 spécialité nf </w:t>
      </w:r>
      <w:r>
        <w:rPr>
          <w:i/>
          <w:sz w:val="24"/>
        </w:rPr>
        <w:t>specialty 3356 </w:t>
      </w:r>
      <w:r>
        <w:rPr>
          <w:sz w:val="24"/>
        </w:rPr>
        <w:t>spécification nf </w:t>
      </w:r>
      <w:r>
        <w:rPr>
          <w:i/>
          <w:sz w:val="24"/>
        </w:rPr>
        <w:t>specification 4642 </w:t>
      </w:r>
      <w:r>
        <w:rPr>
          <w:sz w:val="24"/>
        </w:rPr>
        <w:t>spécifier v </w:t>
      </w:r>
      <w:r>
        <w:rPr>
          <w:i/>
          <w:sz w:val="24"/>
        </w:rPr>
        <w:t>to specify 3086 </w:t>
      </w:r>
      <w:r>
        <w:rPr>
          <w:sz w:val="24"/>
        </w:rPr>
        <w:t>spécifique adj(f) specific 2175 spectacle nm </w:t>
      </w:r>
      <w:r>
        <w:rPr>
          <w:i/>
          <w:sz w:val="24"/>
        </w:rPr>
        <w:t>sight, show 1687 </w:t>
      </w:r>
      <w:r>
        <w:rPr>
          <w:sz w:val="24"/>
        </w:rPr>
        <w:t>spectaculaire adj(f) spectacular</w:t>
      </w:r>
      <w:r>
        <w:rPr>
          <w:spacing w:val="-10"/>
          <w:sz w:val="24"/>
        </w:rPr>
        <w:t> </w:t>
      </w:r>
      <w:r>
        <w:rPr>
          <w:sz w:val="24"/>
        </w:rPr>
        <w:t>3330</w:t>
      </w:r>
    </w:p>
    <w:p>
      <w:pPr>
        <w:spacing w:before="0"/>
        <w:ind w:left="155" w:right="0" w:firstLine="0"/>
        <w:jc w:val="left"/>
        <w:rPr>
          <w:i/>
          <w:sz w:val="24"/>
        </w:rPr>
      </w:pPr>
      <w:r>
        <w:rPr>
          <w:sz w:val="24"/>
        </w:rPr>
        <w:t>spectateur nm </w:t>
      </w:r>
      <w:r>
        <w:rPr>
          <w:i/>
          <w:sz w:val="24"/>
        </w:rPr>
        <w:t>member of the audience, spectator, onlooker 2877</w:t>
      </w:r>
    </w:p>
    <w:p>
      <w:pPr>
        <w:spacing w:before="0"/>
        <w:ind w:left="155" w:right="6578" w:firstLine="0"/>
        <w:jc w:val="left"/>
        <w:rPr>
          <w:i/>
          <w:sz w:val="24"/>
        </w:rPr>
      </w:pPr>
      <w:r>
        <w:rPr>
          <w:sz w:val="24"/>
        </w:rPr>
        <w:t>spectre nm </w:t>
      </w:r>
      <w:r>
        <w:rPr>
          <w:i/>
          <w:sz w:val="24"/>
        </w:rPr>
        <w:t>spectrum, ghost 4645 </w:t>
      </w:r>
      <w:r>
        <w:rPr>
          <w:sz w:val="24"/>
        </w:rPr>
        <w:t>spéculation nf </w:t>
      </w:r>
      <w:r>
        <w:rPr>
          <w:i/>
          <w:sz w:val="24"/>
        </w:rPr>
        <w:t>speculation 3808 </w:t>
      </w:r>
      <w:r>
        <w:rPr>
          <w:sz w:val="24"/>
        </w:rPr>
        <w:t>sphère nf </w:t>
      </w:r>
      <w:r>
        <w:rPr>
          <w:i/>
          <w:sz w:val="24"/>
        </w:rPr>
        <w:t>sphere 4209</w:t>
      </w:r>
    </w:p>
    <w:p>
      <w:pPr>
        <w:spacing w:before="0"/>
        <w:ind w:left="155" w:right="0" w:firstLine="0"/>
        <w:jc w:val="left"/>
        <w:rPr>
          <w:i/>
          <w:sz w:val="24"/>
        </w:rPr>
      </w:pPr>
      <w:r>
        <w:rPr>
          <w:sz w:val="24"/>
        </w:rPr>
        <w:t>spirituel nadj </w:t>
      </w:r>
      <w:r>
        <w:rPr>
          <w:i/>
          <w:sz w:val="24"/>
        </w:rPr>
        <w:t>witty, spiritual, sacred 3047</w:t>
      </w:r>
    </w:p>
    <w:p>
      <w:pPr>
        <w:spacing w:before="0"/>
        <w:ind w:left="155" w:right="0" w:firstLine="0"/>
        <w:jc w:val="left"/>
        <w:rPr>
          <w:i/>
          <w:sz w:val="24"/>
        </w:rPr>
      </w:pPr>
      <w:r>
        <w:rPr>
          <w:sz w:val="24"/>
        </w:rPr>
        <w:t>spontané adj </w:t>
      </w:r>
      <w:r>
        <w:rPr>
          <w:i/>
          <w:sz w:val="24"/>
        </w:rPr>
        <w:t>spontaneous 3986</w:t>
      </w:r>
    </w:p>
    <w:p>
      <w:pPr>
        <w:spacing w:before="0"/>
        <w:ind w:left="155" w:right="0" w:firstLine="0"/>
        <w:jc w:val="left"/>
        <w:rPr>
          <w:i/>
          <w:sz w:val="24"/>
        </w:rPr>
      </w:pPr>
      <w:r>
        <w:rPr>
          <w:sz w:val="24"/>
        </w:rPr>
        <w:t>sport adji,nm </w:t>
      </w:r>
      <w:r>
        <w:rPr>
          <w:i/>
          <w:sz w:val="24"/>
        </w:rPr>
        <w:t>sport 2011</w:t>
      </w:r>
    </w:p>
    <w:p>
      <w:pPr>
        <w:spacing w:before="0"/>
        <w:ind w:left="155" w:right="0" w:firstLine="0"/>
        <w:jc w:val="left"/>
        <w:rPr>
          <w:i/>
          <w:sz w:val="24"/>
        </w:rPr>
      </w:pPr>
      <w:r>
        <w:rPr>
          <w:sz w:val="24"/>
        </w:rPr>
        <w:t>sportif nadj </w:t>
      </w:r>
      <w:r>
        <w:rPr>
          <w:i/>
          <w:sz w:val="24"/>
        </w:rPr>
        <w:t>sports, athletic, competitive 2670</w:t>
      </w:r>
    </w:p>
    <w:p>
      <w:pPr>
        <w:spacing w:before="0"/>
        <w:ind w:left="155" w:right="6538" w:firstLine="0"/>
        <w:jc w:val="left"/>
        <w:rPr>
          <w:i/>
          <w:sz w:val="24"/>
        </w:rPr>
      </w:pPr>
      <w:r>
        <w:rPr>
          <w:sz w:val="24"/>
        </w:rPr>
        <w:t>stabilisation nf </w:t>
      </w:r>
      <w:r>
        <w:rPr>
          <w:i/>
          <w:sz w:val="24"/>
        </w:rPr>
        <w:t>stabilization 4265 </w:t>
      </w:r>
      <w:r>
        <w:rPr>
          <w:sz w:val="24"/>
        </w:rPr>
        <w:t>stabiliser v </w:t>
      </w:r>
      <w:r>
        <w:rPr>
          <w:i/>
          <w:sz w:val="24"/>
        </w:rPr>
        <w:t>to stabilize 4160 </w:t>
      </w:r>
      <w:r>
        <w:rPr>
          <w:sz w:val="24"/>
        </w:rPr>
        <w:t>stabilité nf </w:t>
      </w:r>
      <w:r>
        <w:rPr>
          <w:i/>
          <w:sz w:val="24"/>
        </w:rPr>
        <w:t>stability 2302</w:t>
      </w:r>
    </w:p>
    <w:p>
      <w:pPr>
        <w:spacing w:before="0"/>
        <w:ind w:left="155" w:right="6915" w:firstLine="0"/>
        <w:jc w:val="left"/>
        <w:rPr>
          <w:i/>
          <w:sz w:val="24"/>
        </w:rPr>
      </w:pPr>
      <w:r>
        <w:rPr>
          <w:sz w:val="24"/>
        </w:rPr>
        <w:t>stable adj(f) stable 2517 stade nm </w:t>
      </w:r>
      <w:r>
        <w:rPr>
          <w:i/>
          <w:sz w:val="24"/>
        </w:rPr>
        <w:t>stadium, stage</w:t>
      </w:r>
      <w:r>
        <w:rPr>
          <w:i/>
          <w:spacing w:val="-7"/>
          <w:sz w:val="24"/>
        </w:rPr>
        <w:t> </w:t>
      </w:r>
      <w:r>
        <w:rPr>
          <w:i/>
          <w:sz w:val="24"/>
        </w:rPr>
        <w:t>1967</w:t>
      </w:r>
    </w:p>
    <w:p>
      <w:pPr>
        <w:spacing w:before="0"/>
        <w:ind w:left="155" w:right="5350" w:firstLine="0"/>
        <w:jc w:val="left"/>
        <w:rPr>
          <w:i/>
          <w:sz w:val="24"/>
        </w:rPr>
      </w:pPr>
      <w:r>
        <w:rPr>
          <w:sz w:val="24"/>
        </w:rPr>
        <w:t>stage nm </w:t>
      </w:r>
      <w:r>
        <w:rPr>
          <w:i/>
          <w:sz w:val="24"/>
        </w:rPr>
        <w:t>internship, training course 4007 </w:t>
      </w:r>
      <w:r>
        <w:rPr>
          <w:sz w:val="24"/>
        </w:rPr>
        <w:t>standard adji,nm </w:t>
      </w:r>
      <w:r>
        <w:rPr>
          <w:i/>
          <w:sz w:val="24"/>
        </w:rPr>
        <w:t>standard, switchboard 4234 </w:t>
      </w:r>
      <w:r>
        <w:rPr>
          <w:sz w:val="24"/>
        </w:rPr>
        <w:t>star nf </w:t>
      </w:r>
      <w:r>
        <w:rPr>
          <w:i/>
          <w:sz w:val="24"/>
        </w:rPr>
        <w:t>star 3322</w:t>
      </w:r>
    </w:p>
    <w:p>
      <w:pPr>
        <w:spacing w:before="0"/>
        <w:ind w:left="155" w:right="0" w:firstLine="0"/>
        <w:jc w:val="left"/>
        <w:rPr>
          <w:i/>
          <w:sz w:val="24"/>
        </w:rPr>
      </w:pPr>
      <w:r>
        <w:rPr>
          <w:sz w:val="24"/>
        </w:rPr>
        <w:t>station nf </w:t>
      </w:r>
      <w:r>
        <w:rPr>
          <w:i/>
          <w:sz w:val="24"/>
        </w:rPr>
        <w:t>station 1399</w:t>
      </w:r>
    </w:p>
    <w:p>
      <w:pPr>
        <w:spacing w:before="0"/>
        <w:ind w:left="155" w:right="0" w:firstLine="0"/>
        <w:jc w:val="left"/>
        <w:rPr>
          <w:i/>
          <w:sz w:val="24"/>
        </w:rPr>
      </w:pPr>
      <w:r>
        <w:rPr>
          <w:sz w:val="24"/>
        </w:rPr>
        <w:t>statistique nf </w:t>
      </w:r>
      <w:r>
        <w:rPr>
          <w:i/>
          <w:sz w:val="24"/>
        </w:rPr>
        <w:t>statistics, statistical 1901</w:t>
      </w:r>
    </w:p>
    <w:p>
      <w:pPr>
        <w:spacing w:before="0"/>
        <w:ind w:left="155" w:right="0" w:firstLine="0"/>
        <w:jc w:val="left"/>
        <w:rPr>
          <w:i/>
          <w:sz w:val="24"/>
        </w:rPr>
      </w:pPr>
      <w:r>
        <w:rPr>
          <w:sz w:val="24"/>
        </w:rPr>
        <w:t>statue nf </w:t>
      </w:r>
      <w:r>
        <w:rPr>
          <w:i/>
          <w:sz w:val="24"/>
        </w:rPr>
        <w:t>statue 4020</w:t>
      </w:r>
    </w:p>
    <w:p>
      <w:pPr>
        <w:spacing w:before="0"/>
        <w:ind w:left="155" w:right="0" w:firstLine="0"/>
        <w:jc w:val="left"/>
        <w:rPr>
          <w:i/>
          <w:sz w:val="24"/>
        </w:rPr>
      </w:pPr>
      <w:r>
        <w:rPr>
          <w:sz w:val="24"/>
        </w:rPr>
        <w:t>statut nm </w:t>
      </w:r>
      <w:r>
        <w:rPr>
          <w:i/>
          <w:sz w:val="24"/>
        </w:rPr>
        <w:t>status 1474</w:t>
      </w:r>
    </w:p>
    <w:p>
      <w:pPr>
        <w:spacing w:before="0"/>
        <w:ind w:left="155" w:right="0" w:firstLine="0"/>
        <w:jc w:val="left"/>
        <w:rPr>
          <w:i/>
          <w:sz w:val="24"/>
        </w:rPr>
      </w:pPr>
      <w:r>
        <w:rPr>
          <w:sz w:val="24"/>
        </w:rPr>
        <w:t>stimuler v </w:t>
      </w:r>
      <w:r>
        <w:rPr>
          <w:i/>
          <w:sz w:val="24"/>
        </w:rPr>
        <w:t>to stimulate 3063</w:t>
      </w:r>
    </w:p>
    <w:p>
      <w:pPr>
        <w:spacing w:before="0"/>
        <w:ind w:left="155" w:right="0" w:firstLine="0"/>
        <w:jc w:val="left"/>
        <w:rPr>
          <w:i/>
          <w:sz w:val="24"/>
        </w:rPr>
      </w:pPr>
      <w:r>
        <w:rPr>
          <w:sz w:val="24"/>
        </w:rPr>
        <w:t>stipuler v </w:t>
      </w:r>
      <w:r>
        <w:rPr>
          <w:i/>
          <w:sz w:val="24"/>
        </w:rPr>
        <w:t>to state, stipulate, specify 4518</w:t>
      </w:r>
    </w:p>
    <w:p>
      <w:pPr>
        <w:spacing w:before="0"/>
        <w:ind w:left="155" w:right="6686" w:firstLine="0"/>
        <w:jc w:val="left"/>
        <w:rPr>
          <w:i/>
          <w:sz w:val="24"/>
        </w:rPr>
      </w:pPr>
      <w:r>
        <w:rPr>
          <w:sz w:val="24"/>
        </w:rPr>
        <w:t>stock nm </w:t>
      </w:r>
      <w:r>
        <w:rPr>
          <w:i/>
          <w:sz w:val="24"/>
        </w:rPr>
        <w:t>stock, to supply 2344 </w:t>
      </w:r>
      <w:r>
        <w:rPr>
          <w:sz w:val="24"/>
        </w:rPr>
        <w:t>stopper v </w:t>
      </w:r>
      <w:r>
        <w:rPr>
          <w:i/>
          <w:sz w:val="24"/>
        </w:rPr>
        <w:t>to stop, halt 4693 </w:t>
      </w:r>
      <w:r>
        <w:rPr>
          <w:sz w:val="24"/>
        </w:rPr>
        <w:t>stratégie nf </w:t>
      </w:r>
      <w:r>
        <w:rPr>
          <w:i/>
          <w:sz w:val="24"/>
        </w:rPr>
        <w:t>strategy 1286 </w:t>
      </w:r>
      <w:r>
        <w:rPr>
          <w:sz w:val="24"/>
        </w:rPr>
        <w:t>stratégique adj(f) strategic 2181 stress nm(pl) </w:t>
      </w:r>
      <w:r>
        <w:rPr>
          <w:i/>
          <w:sz w:val="24"/>
        </w:rPr>
        <w:t>stress 4806</w:t>
      </w:r>
    </w:p>
    <w:p>
      <w:pPr>
        <w:spacing w:before="1"/>
        <w:ind w:left="155" w:right="6885" w:firstLine="0"/>
        <w:jc w:val="left"/>
        <w:rPr>
          <w:i/>
          <w:sz w:val="24"/>
        </w:rPr>
      </w:pPr>
      <w:r>
        <w:rPr>
          <w:sz w:val="24"/>
        </w:rPr>
        <w:t>strict adj </w:t>
      </w:r>
      <w:r>
        <w:rPr>
          <w:i/>
          <w:sz w:val="24"/>
        </w:rPr>
        <w:t>strict, absolute 1859 </w:t>
      </w:r>
      <w:r>
        <w:rPr>
          <w:sz w:val="24"/>
        </w:rPr>
        <w:t>strictement adv </w:t>
      </w:r>
      <w:r>
        <w:rPr>
          <w:i/>
          <w:sz w:val="24"/>
        </w:rPr>
        <w:t>strictly 2813 </w:t>
      </w:r>
      <w:r>
        <w:rPr>
          <w:sz w:val="24"/>
        </w:rPr>
        <w:t>structure nf </w:t>
      </w:r>
      <w:r>
        <w:rPr>
          <w:i/>
          <w:sz w:val="24"/>
        </w:rPr>
        <w:t>structure 964 </w:t>
      </w:r>
      <w:r>
        <w:rPr>
          <w:sz w:val="24"/>
        </w:rPr>
        <w:t>structurel adj </w:t>
      </w:r>
      <w:r>
        <w:rPr>
          <w:i/>
          <w:sz w:val="24"/>
        </w:rPr>
        <w:t>structural 3018</w:t>
      </w:r>
    </w:p>
    <w:p>
      <w:pPr>
        <w:spacing w:before="0"/>
        <w:ind w:left="155" w:right="0" w:firstLine="0"/>
        <w:jc w:val="left"/>
        <w:rPr>
          <w:i/>
          <w:sz w:val="24"/>
        </w:rPr>
      </w:pPr>
      <w:r>
        <w:rPr>
          <w:sz w:val="24"/>
        </w:rPr>
        <w:t>studio nm </w:t>
      </w:r>
      <w:r>
        <w:rPr>
          <w:i/>
          <w:sz w:val="24"/>
        </w:rPr>
        <w:t>studio, studio apartment 3664</w:t>
      </w:r>
    </w:p>
    <w:p>
      <w:pPr>
        <w:spacing w:before="0"/>
        <w:ind w:left="155" w:right="0" w:firstLine="0"/>
        <w:jc w:val="left"/>
        <w:rPr>
          <w:i/>
          <w:sz w:val="24"/>
        </w:rPr>
      </w:pPr>
      <w:r>
        <w:rPr>
          <w:sz w:val="24"/>
        </w:rPr>
        <w:t>stupéfiant nadj </w:t>
      </w:r>
      <w:r>
        <w:rPr>
          <w:i/>
          <w:sz w:val="24"/>
        </w:rPr>
        <w:t>drug, narcotic; stunning, astounding 4383</w:t>
      </w:r>
    </w:p>
    <w:p>
      <w:pPr>
        <w:pStyle w:val="BodyText"/>
        <w:ind w:left="155" w:right="5656"/>
        <w:rPr>
          <w:i/>
        </w:rPr>
      </w:pPr>
      <w:r>
        <w:rPr/>
        <w:t>stupide adj(f) stupid, silly, bemused 3407 style nm </w:t>
      </w:r>
      <w:r>
        <w:rPr>
          <w:i/>
        </w:rPr>
        <w:t>style 1999</w:t>
      </w:r>
    </w:p>
    <w:p>
      <w:pPr>
        <w:spacing w:before="0"/>
        <w:ind w:left="155" w:right="0" w:firstLine="0"/>
        <w:jc w:val="left"/>
        <w:rPr>
          <w:i/>
          <w:sz w:val="24"/>
        </w:rPr>
      </w:pPr>
      <w:r>
        <w:rPr>
          <w:sz w:val="24"/>
        </w:rPr>
        <w:t>subir v </w:t>
      </w:r>
      <w:r>
        <w:rPr>
          <w:i/>
          <w:sz w:val="24"/>
        </w:rPr>
        <w:t>to undergo, be subjected to, suffer 677</w:t>
      </w:r>
    </w:p>
    <w:p>
      <w:pPr>
        <w:spacing w:before="0"/>
        <w:ind w:left="155" w:right="0" w:firstLine="0"/>
        <w:jc w:val="left"/>
        <w:rPr>
          <w:i/>
          <w:sz w:val="24"/>
        </w:rPr>
      </w:pPr>
      <w:r>
        <w:rPr>
          <w:sz w:val="24"/>
        </w:rPr>
        <w:t>subit adj </w:t>
      </w:r>
      <w:r>
        <w:rPr>
          <w:i/>
          <w:sz w:val="24"/>
        </w:rPr>
        <w:t>sudden 3930</w:t>
      </w:r>
    </w:p>
    <w:p>
      <w:pPr>
        <w:spacing w:before="0"/>
        <w:ind w:left="155" w:right="6048" w:firstLine="0"/>
        <w:jc w:val="left"/>
        <w:rPr>
          <w:i/>
          <w:sz w:val="24"/>
        </w:rPr>
      </w:pPr>
      <w:r>
        <w:rPr>
          <w:sz w:val="24"/>
        </w:rPr>
        <w:t>subsister v </w:t>
      </w:r>
      <w:r>
        <w:rPr>
          <w:i/>
          <w:sz w:val="24"/>
        </w:rPr>
        <w:t>to subsist, remain 3161 </w:t>
      </w:r>
      <w:r>
        <w:rPr>
          <w:sz w:val="24"/>
        </w:rPr>
        <w:t>substance nf </w:t>
      </w:r>
      <w:r>
        <w:rPr>
          <w:i/>
          <w:sz w:val="24"/>
        </w:rPr>
        <w:t>substance 2227 </w:t>
      </w:r>
      <w:r>
        <w:rPr>
          <w:sz w:val="24"/>
        </w:rPr>
        <w:t>substantiel adj </w:t>
      </w:r>
      <w:r>
        <w:rPr>
          <w:i/>
          <w:sz w:val="24"/>
        </w:rPr>
        <w:t>substantial 3276</w:t>
      </w:r>
    </w:p>
    <w:p>
      <w:pPr>
        <w:spacing w:after="0"/>
        <w:jc w:val="left"/>
        <w:rPr>
          <w:sz w:val="24"/>
        </w:rPr>
        <w:sectPr>
          <w:pgSz w:w="11900" w:h="16840"/>
          <w:pgMar w:top="1060" w:bottom="280" w:left="980" w:right="1000"/>
        </w:sectPr>
      </w:pPr>
    </w:p>
    <w:p>
      <w:pPr>
        <w:spacing w:before="74"/>
        <w:ind w:left="155" w:right="5858" w:firstLine="0"/>
        <w:jc w:val="left"/>
        <w:rPr>
          <w:i/>
          <w:sz w:val="24"/>
        </w:rPr>
      </w:pPr>
      <w:r>
        <w:rPr>
          <w:sz w:val="24"/>
        </w:rPr>
        <w:t>substituer v </w:t>
      </w:r>
      <w:r>
        <w:rPr>
          <w:i/>
          <w:sz w:val="24"/>
        </w:rPr>
        <w:t>to substitute 4344 </w:t>
      </w:r>
      <w:r>
        <w:rPr>
          <w:sz w:val="24"/>
        </w:rPr>
        <w:t>substitution nf </w:t>
      </w:r>
      <w:r>
        <w:rPr>
          <w:i/>
          <w:sz w:val="24"/>
        </w:rPr>
        <w:t>substitution, mix-up 4389 </w:t>
      </w:r>
      <w:r>
        <w:rPr>
          <w:sz w:val="24"/>
        </w:rPr>
        <w:t>subtil adj </w:t>
      </w:r>
      <w:r>
        <w:rPr>
          <w:i/>
          <w:sz w:val="24"/>
        </w:rPr>
        <w:t>subtle, nice 4345</w:t>
      </w:r>
    </w:p>
    <w:p>
      <w:pPr>
        <w:spacing w:before="0"/>
        <w:ind w:left="155" w:right="0" w:firstLine="0"/>
        <w:jc w:val="left"/>
        <w:rPr>
          <w:i/>
          <w:sz w:val="24"/>
        </w:rPr>
      </w:pPr>
      <w:r>
        <w:rPr>
          <w:sz w:val="24"/>
        </w:rPr>
        <w:t>subvention nf </w:t>
      </w:r>
      <w:r>
        <w:rPr>
          <w:i/>
          <w:sz w:val="24"/>
        </w:rPr>
        <w:t>subsidy 2504</w:t>
      </w:r>
    </w:p>
    <w:p>
      <w:pPr>
        <w:spacing w:before="0"/>
        <w:ind w:left="155" w:right="0" w:firstLine="0"/>
        <w:jc w:val="left"/>
        <w:rPr>
          <w:i/>
          <w:sz w:val="24"/>
        </w:rPr>
      </w:pPr>
      <w:r>
        <w:rPr>
          <w:sz w:val="24"/>
        </w:rPr>
        <w:t>succéder v </w:t>
      </w:r>
      <w:r>
        <w:rPr>
          <w:i/>
          <w:sz w:val="24"/>
        </w:rPr>
        <w:t>to succeed, take over 2619</w:t>
      </w:r>
    </w:p>
    <w:p>
      <w:pPr>
        <w:pStyle w:val="BodyText"/>
        <w:rPr>
          <w:i/>
        </w:rPr>
      </w:pPr>
    </w:p>
    <w:p>
      <w:pPr>
        <w:pStyle w:val="BodyText"/>
        <w:ind w:left="216"/>
      </w:pPr>
      <w:r>
        <w:rPr/>
        <w:t>Page 252</w:t>
      </w:r>
    </w:p>
    <w:p>
      <w:pPr>
        <w:spacing w:before="0"/>
        <w:ind w:left="155" w:right="6818" w:firstLine="0"/>
        <w:jc w:val="left"/>
        <w:rPr>
          <w:i/>
          <w:sz w:val="24"/>
        </w:rPr>
      </w:pPr>
      <w:r>
        <w:rPr>
          <w:sz w:val="24"/>
        </w:rPr>
        <w:t>succès nm(pl) </w:t>
      </w:r>
      <w:r>
        <w:rPr>
          <w:i/>
          <w:sz w:val="24"/>
        </w:rPr>
        <w:t>success 620 </w:t>
      </w:r>
      <w:r>
        <w:rPr>
          <w:sz w:val="24"/>
        </w:rPr>
        <w:t>successeur nm </w:t>
      </w:r>
      <w:r>
        <w:rPr>
          <w:i/>
          <w:sz w:val="24"/>
        </w:rPr>
        <w:t>successor 4254 </w:t>
      </w:r>
      <w:r>
        <w:rPr>
          <w:sz w:val="24"/>
        </w:rPr>
        <w:t>successif adj </w:t>
      </w:r>
      <w:r>
        <w:rPr>
          <w:i/>
          <w:sz w:val="24"/>
        </w:rPr>
        <w:t>successive 3197 </w:t>
      </w:r>
      <w:r>
        <w:rPr>
          <w:sz w:val="24"/>
        </w:rPr>
        <w:t>succession nf </w:t>
      </w:r>
      <w:r>
        <w:rPr>
          <w:i/>
          <w:sz w:val="24"/>
        </w:rPr>
        <w:t>succession 2902</w:t>
      </w:r>
    </w:p>
    <w:p>
      <w:pPr>
        <w:spacing w:before="0"/>
        <w:ind w:left="155" w:right="0" w:firstLine="0"/>
        <w:jc w:val="left"/>
        <w:rPr>
          <w:i/>
          <w:sz w:val="24"/>
        </w:rPr>
      </w:pPr>
      <w:r>
        <w:rPr>
          <w:sz w:val="24"/>
        </w:rPr>
        <w:t>successivement adv </w:t>
      </w:r>
      <w:r>
        <w:rPr>
          <w:i/>
          <w:sz w:val="24"/>
        </w:rPr>
        <w:t>successively 4534</w:t>
      </w:r>
    </w:p>
    <w:p>
      <w:pPr>
        <w:spacing w:before="0"/>
        <w:ind w:left="155" w:right="0" w:firstLine="0"/>
        <w:jc w:val="left"/>
        <w:rPr>
          <w:i/>
          <w:sz w:val="24"/>
        </w:rPr>
      </w:pPr>
      <w:r>
        <w:rPr>
          <w:sz w:val="24"/>
        </w:rPr>
        <w:t>sucre nm </w:t>
      </w:r>
      <w:r>
        <w:rPr>
          <w:i/>
          <w:sz w:val="24"/>
        </w:rPr>
        <w:t>sugar 3258</w:t>
      </w:r>
    </w:p>
    <w:p>
      <w:pPr>
        <w:spacing w:before="0"/>
        <w:ind w:left="155" w:right="0" w:firstLine="0"/>
        <w:jc w:val="left"/>
        <w:rPr>
          <w:i/>
          <w:sz w:val="24"/>
        </w:rPr>
      </w:pPr>
      <w:r>
        <w:rPr>
          <w:sz w:val="24"/>
        </w:rPr>
        <w:t>sud adji,nm </w:t>
      </w:r>
      <w:r>
        <w:rPr>
          <w:i/>
          <w:sz w:val="24"/>
        </w:rPr>
        <w:t>south 1242</w:t>
      </w:r>
    </w:p>
    <w:p>
      <w:pPr>
        <w:spacing w:before="0"/>
        <w:ind w:left="155" w:right="0" w:firstLine="0"/>
        <w:jc w:val="left"/>
        <w:rPr>
          <w:i/>
          <w:sz w:val="24"/>
        </w:rPr>
      </w:pPr>
      <w:r>
        <w:rPr>
          <w:sz w:val="24"/>
        </w:rPr>
        <w:t>sud-est nmi </w:t>
      </w:r>
      <w:r>
        <w:rPr>
          <w:i/>
          <w:sz w:val="24"/>
        </w:rPr>
        <w:t>south-east 3309</w:t>
      </w:r>
    </w:p>
    <w:p>
      <w:pPr>
        <w:spacing w:before="0"/>
        <w:ind w:left="155" w:right="6048" w:firstLine="0"/>
        <w:jc w:val="left"/>
        <w:rPr>
          <w:i/>
          <w:sz w:val="24"/>
        </w:rPr>
      </w:pPr>
      <w:r>
        <w:rPr>
          <w:sz w:val="24"/>
        </w:rPr>
        <w:t>sud-ouest nmi </w:t>
      </w:r>
      <w:r>
        <w:rPr>
          <w:i/>
          <w:sz w:val="24"/>
        </w:rPr>
        <w:t>south-west 3773 </w:t>
      </w:r>
      <w:r>
        <w:rPr>
          <w:sz w:val="24"/>
        </w:rPr>
        <w:t>suédois nadj(pl) Swedish, Swede 4647 suffire v </w:t>
      </w:r>
      <w:r>
        <w:rPr>
          <w:i/>
          <w:sz w:val="24"/>
        </w:rPr>
        <w:t>to be sufficient, suffice 716 </w:t>
      </w:r>
      <w:r>
        <w:rPr>
          <w:sz w:val="24"/>
        </w:rPr>
        <w:t>suffisamment adv </w:t>
      </w:r>
      <w:r>
        <w:rPr>
          <w:i/>
          <w:sz w:val="24"/>
        </w:rPr>
        <w:t>sufficiently 1727 </w:t>
      </w:r>
      <w:r>
        <w:rPr>
          <w:sz w:val="24"/>
        </w:rPr>
        <w:t>suffisant adj </w:t>
      </w:r>
      <w:r>
        <w:rPr>
          <w:i/>
          <w:sz w:val="24"/>
        </w:rPr>
        <w:t>sufficient</w:t>
      </w:r>
      <w:r>
        <w:rPr>
          <w:i/>
          <w:spacing w:val="-2"/>
          <w:sz w:val="24"/>
        </w:rPr>
        <w:t> </w:t>
      </w:r>
      <w:r>
        <w:rPr>
          <w:i/>
          <w:sz w:val="24"/>
        </w:rPr>
        <w:t>1537</w:t>
      </w:r>
    </w:p>
    <w:p>
      <w:pPr>
        <w:spacing w:before="0"/>
        <w:ind w:left="155" w:right="6831" w:firstLine="0"/>
        <w:jc w:val="left"/>
        <w:rPr>
          <w:i/>
          <w:sz w:val="24"/>
        </w:rPr>
      </w:pPr>
      <w:r>
        <w:rPr>
          <w:sz w:val="24"/>
        </w:rPr>
        <w:t>suffrage nm </w:t>
      </w:r>
      <w:r>
        <w:rPr>
          <w:i/>
          <w:sz w:val="24"/>
        </w:rPr>
        <w:t>vote 3985 </w:t>
      </w:r>
      <w:r>
        <w:rPr>
          <w:sz w:val="24"/>
        </w:rPr>
        <w:t>suggérer v </w:t>
      </w:r>
      <w:r>
        <w:rPr>
          <w:i/>
          <w:sz w:val="24"/>
        </w:rPr>
        <w:t>to suggest 1478 </w:t>
      </w:r>
      <w:r>
        <w:rPr>
          <w:sz w:val="24"/>
        </w:rPr>
        <w:t>suggestion nf </w:t>
      </w:r>
      <w:r>
        <w:rPr>
          <w:i/>
          <w:sz w:val="24"/>
        </w:rPr>
        <w:t>suggestion 3254 </w:t>
      </w:r>
      <w:r>
        <w:rPr>
          <w:sz w:val="24"/>
        </w:rPr>
        <w:t>suicide nm </w:t>
      </w:r>
      <w:r>
        <w:rPr>
          <w:i/>
          <w:sz w:val="24"/>
        </w:rPr>
        <w:t>suicide 2222</w:t>
      </w:r>
    </w:p>
    <w:p>
      <w:pPr>
        <w:spacing w:before="0"/>
        <w:ind w:left="155" w:right="0" w:firstLine="0"/>
        <w:jc w:val="left"/>
        <w:rPr>
          <w:i/>
          <w:sz w:val="24"/>
        </w:rPr>
      </w:pPr>
      <w:r>
        <w:rPr>
          <w:sz w:val="24"/>
        </w:rPr>
        <w:t>suicider v </w:t>
      </w:r>
      <w:r>
        <w:rPr>
          <w:i/>
          <w:sz w:val="24"/>
        </w:rPr>
        <w:t>to commit suicide 3678</w:t>
      </w:r>
    </w:p>
    <w:p>
      <w:pPr>
        <w:pStyle w:val="BodyText"/>
        <w:ind w:left="155"/>
      </w:pPr>
      <w:r>
        <w:rPr/>
        <w:t>suisse adj(f) Swiss 2241</w:t>
      </w:r>
    </w:p>
    <w:p>
      <w:pPr>
        <w:spacing w:before="0"/>
        <w:ind w:left="155" w:right="0" w:firstLine="0"/>
        <w:jc w:val="left"/>
        <w:rPr>
          <w:i/>
          <w:sz w:val="24"/>
        </w:rPr>
      </w:pPr>
      <w:r>
        <w:rPr>
          <w:sz w:val="24"/>
        </w:rPr>
        <w:t>suite nf </w:t>
      </w:r>
      <w:r>
        <w:rPr>
          <w:i/>
          <w:sz w:val="24"/>
        </w:rPr>
        <w:t>result, follow-up, </w:t>
      </w:r>
      <w:r>
        <w:rPr>
          <w:i/>
          <w:spacing w:val="-3"/>
          <w:sz w:val="24"/>
        </w:rPr>
        <w:t>rest</w:t>
      </w:r>
      <w:r>
        <w:rPr>
          <w:i/>
          <w:spacing w:val="-12"/>
          <w:sz w:val="24"/>
        </w:rPr>
        <w:t> </w:t>
      </w:r>
      <w:r>
        <w:rPr>
          <w:i/>
          <w:sz w:val="24"/>
        </w:rPr>
        <w:t>93</w:t>
      </w:r>
    </w:p>
    <w:p>
      <w:pPr>
        <w:spacing w:before="0"/>
        <w:ind w:left="155" w:right="0" w:firstLine="0"/>
        <w:jc w:val="left"/>
        <w:rPr>
          <w:i/>
          <w:sz w:val="24"/>
        </w:rPr>
      </w:pPr>
      <w:r>
        <w:rPr>
          <w:sz w:val="24"/>
        </w:rPr>
        <w:t>suivant nadj,prep </w:t>
      </w:r>
      <w:r>
        <w:rPr>
          <w:i/>
          <w:sz w:val="24"/>
        </w:rPr>
        <w:t>following</w:t>
      </w:r>
      <w:r>
        <w:rPr>
          <w:i/>
          <w:spacing w:val="-3"/>
          <w:sz w:val="24"/>
        </w:rPr>
        <w:t> </w:t>
      </w:r>
      <w:r>
        <w:rPr>
          <w:i/>
          <w:spacing w:val="-5"/>
          <w:sz w:val="24"/>
        </w:rPr>
        <w:t>1121</w:t>
      </w:r>
    </w:p>
    <w:p>
      <w:pPr>
        <w:spacing w:before="0"/>
        <w:ind w:left="155" w:right="0" w:firstLine="0"/>
        <w:jc w:val="left"/>
        <w:rPr>
          <w:i/>
          <w:sz w:val="24"/>
        </w:rPr>
      </w:pPr>
      <w:r>
        <w:rPr>
          <w:sz w:val="24"/>
        </w:rPr>
        <w:t>suivi nadj </w:t>
      </w:r>
      <w:r>
        <w:rPr>
          <w:i/>
          <w:sz w:val="24"/>
        </w:rPr>
        <w:t>follow-up; consistent, continuous 3973</w:t>
      </w:r>
    </w:p>
    <w:p>
      <w:pPr>
        <w:spacing w:before="0"/>
        <w:ind w:left="155" w:right="7181" w:firstLine="0"/>
        <w:jc w:val="left"/>
        <w:rPr>
          <w:i/>
          <w:sz w:val="24"/>
        </w:rPr>
      </w:pPr>
      <w:r>
        <w:rPr>
          <w:sz w:val="24"/>
        </w:rPr>
        <w:t>suivre v </w:t>
      </w:r>
      <w:r>
        <w:rPr>
          <w:i/>
          <w:sz w:val="24"/>
        </w:rPr>
        <w:t>to follow 120 </w:t>
      </w:r>
      <w:r>
        <w:rPr>
          <w:sz w:val="24"/>
        </w:rPr>
        <w:t>sujet nm </w:t>
      </w:r>
      <w:r>
        <w:rPr>
          <w:i/>
          <w:sz w:val="24"/>
        </w:rPr>
        <w:t>subject, topic 353 </w:t>
      </w:r>
      <w:r>
        <w:rPr>
          <w:sz w:val="24"/>
        </w:rPr>
        <w:t>super adji,nm </w:t>
      </w:r>
      <w:r>
        <w:rPr>
          <w:i/>
          <w:spacing w:val="-3"/>
          <w:sz w:val="24"/>
        </w:rPr>
        <w:t>great</w:t>
      </w:r>
      <w:r>
        <w:rPr>
          <w:i/>
          <w:spacing w:val="2"/>
          <w:sz w:val="24"/>
        </w:rPr>
        <w:t> </w:t>
      </w:r>
      <w:r>
        <w:rPr>
          <w:i/>
          <w:sz w:val="24"/>
        </w:rPr>
        <w:t>2993</w:t>
      </w:r>
    </w:p>
    <w:p>
      <w:pPr>
        <w:spacing w:before="0"/>
        <w:ind w:left="155" w:right="3686" w:firstLine="0"/>
        <w:jc w:val="left"/>
        <w:rPr>
          <w:i/>
          <w:sz w:val="24"/>
        </w:rPr>
      </w:pPr>
      <w:r>
        <w:rPr>
          <w:sz w:val="24"/>
        </w:rPr>
        <w:t>superbe nadj(f) superb, magnificent, handsome, gorgeous 3450 superficiel adj </w:t>
      </w:r>
      <w:r>
        <w:rPr>
          <w:i/>
          <w:sz w:val="24"/>
        </w:rPr>
        <w:t>superficial, shallow 4740</w:t>
      </w:r>
    </w:p>
    <w:p>
      <w:pPr>
        <w:spacing w:before="0"/>
        <w:ind w:left="155" w:right="5981" w:firstLine="0"/>
        <w:jc w:val="left"/>
        <w:rPr>
          <w:i/>
          <w:sz w:val="24"/>
        </w:rPr>
      </w:pPr>
      <w:r>
        <w:rPr>
          <w:sz w:val="24"/>
        </w:rPr>
        <w:t>supérieur nadj </w:t>
      </w:r>
      <w:r>
        <w:rPr>
          <w:i/>
          <w:sz w:val="24"/>
        </w:rPr>
        <w:t>superior 876 </w:t>
      </w:r>
      <w:r>
        <w:rPr>
          <w:sz w:val="24"/>
        </w:rPr>
        <w:t>supplément nm </w:t>
      </w:r>
      <w:r>
        <w:rPr>
          <w:i/>
          <w:sz w:val="24"/>
        </w:rPr>
        <w:t>supplement, extra 3179 </w:t>
      </w:r>
      <w:r>
        <w:rPr>
          <w:sz w:val="24"/>
        </w:rPr>
        <w:t>supplémentaire adj(f) additional 1267 supplier v </w:t>
      </w:r>
      <w:r>
        <w:rPr>
          <w:i/>
          <w:sz w:val="24"/>
        </w:rPr>
        <w:t>to beg, implore 4702 </w:t>
      </w:r>
      <w:r>
        <w:rPr>
          <w:sz w:val="24"/>
        </w:rPr>
        <w:t>support nm </w:t>
      </w:r>
      <w:r>
        <w:rPr>
          <w:i/>
          <w:sz w:val="24"/>
        </w:rPr>
        <w:t>support, stand</w:t>
      </w:r>
      <w:r>
        <w:rPr>
          <w:i/>
          <w:spacing w:val="1"/>
          <w:sz w:val="24"/>
        </w:rPr>
        <w:t> </w:t>
      </w:r>
      <w:r>
        <w:rPr>
          <w:i/>
          <w:sz w:val="24"/>
        </w:rPr>
        <w:t>3708</w:t>
      </w:r>
    </w:p>
    <w:p>
      <w:pPr>
        <w:spacing w:before="1"/>
        <w:ind w:left="155" w:right="5350" w:firstLine="0"/>
        <w:jc w:val="left"/>
        <w:rPr>
          <w:sz w:val="24"/>
        </w:rPr>
      </w:pPr>
      <w:r>
        <w:rPr>
          <w:sz w:val="24"/>
        </w:rPr>
        <w:t>supporter nm,v </w:t>
      </w:r>
      <w:r>
        <w:rPr>
          <w:i/>
          <w:sz w:val="24"/>
        </w:rPr>
        <w:t>to support, endure 1400 </w:t>
      </w:r>
      <w:r>
        <w:rPr>
          <w:sz w:val="24"/>
        </w:rPr>
        <w:t>supposer v </w:t>
      </w:r>
      <w:r>
        <w:rPr>
          <w:i/>
          <w:sz w:val="24"/>
        </w:rPr>
        <w:t>to suppose, assume 730 </w:t>
      </w:r>
      <w:r>
        <w:rPr>
          <w:sz w:val="24"/>
        </w:rPr>
        <w:t>suppression nf </w:t>
      </w:r>
      <w:r>
        <w:rPr>
          <w:i/>
          <w:sz w:val="24"/>
        </w:rPr>
        <w:t>deletion, suppression 2578 </w:t>
      </w:r>
      <w:r>
        <w:rPr>
          <w:sz w:val="24"/>
        </w:rPr>
        <w:t>supprimer v </w:t>
      </w:r>
      <w:r>
        <w:rPr>
          <w:i/>
          <w:sz w:val="24"/>
        </w:rPr>
        <w:t>to remove, withdraw 1590 </w:t>
      </w:r>
      <w:r>
        <w:rPr>
          <w:sz w:val="24"/>
        </w:rPr>
        <w:t>suprême nadj(f) supreme 2022</w:t>
      </w:r>
    </w:p>
    <w:p>
      <w:pPr>
        <w:spacing w:before="0"/>
        <w:ind w:left="155" w:right="0" w:firstLine="0"/>
        <w:jc w:val="left"/>
        <w:rPr>
          <w:i/>
          <w:sz w:val="24"/>
        </w:rPr>
      </w:pPr>
      <w:r>
        <w:rPr>
          <w:sz w:val="24"/>
        </w:rPr>
        <w:t>sur adj,prep </w:t>
      </w:r>
      <w:r>
        <w:rPr>
          <w:i/>
          <w:sz w:val="24"/>
        </w:rPr>
        <w:t>on, upon 16</w:t>
      </w:r>
    </w:p>
    <w:p>
      <w:pPr>
        <w:spacing w:before="0"/>
        <w:ind w:left="155" w:right="0" w:firstLine="0"/>
        <w:jc w:val="left"/>
        <w:rPr>
          <w:i/>
          <w:sz w:val="24"/>
        </w:rPr>
      </w:pPr>
      <w:r>
        <w:rPr>
          <w:sz w:val="24"/>
        </w:rPr>
        <w:t>sûr adj </w:t>
      </w:r>
      <w:r>
        <w:rPr>
          <w:i/>
          <w:sz w:val="24"/>
        </w:rPr>
        <w:t>sure 270</w:t>
      </w:r>
    </w:p>
    <w:p>
      <w:pPr>
        <w:spacing w:before="0"/>
        <w:ind w:left="155" w:right="0" w:firstLine="0"/>
        <w:jc w:val="left"/>
        <w:rPr>
          <w:i/>
          <w:sz w:val="24"/>
        </w:rPr>
      </w:pPr>
      <w:r>
        <w:rPr>
          <w:sz w:val="24"/>
        </w:rPr>
        <w:t>surcroît nm </w:t>
      </w:r>
      <w:r>
        <w:rPr>
          <w:i/>
          <w:sz w:val="24"/>
        </w:rPr>
        <w:t>extra, additional 4191</w:t>
      </w:r>
    </w:p>
    <w:p>
      <w:pPr>
        <w:spacing w:before="0"/>
        <w:ind w:left="155" w:right="6719" w:firstLine="0"/>
        <w:jc w:val="left"/>
        <w:rPr>
          <w:i/>
          <w:sz w:val="24"/>
        </w:rPr>
      </w:pPr>
      <w:r>
        <w:rPr>
          <w:sz w:val="24"/>
        </w:rPr>
        <w:t>sûrement adv </w:t>
      </w:r>
      <w:r>
        <w:rPr>
          <w:i/>
          <w:sz w:val="24"/>
        </w:rPr>
        <w:t>surely 1750 </w:t>
      </w:r>
      <w:r>
        <w:rPr>
          <w:sz w:val="24"/>
        </w:rPr>
        <w:t>sûreté nf </w:t>
      </w:r>
      <w:r>
        <w:rPr>
          <w:i/>
          <w:spacing w:val="-3"/>
          <w:sz w:val="24"/>
        </w:rPr>
        <w:t>safety, </w:t>
      </w:r>
      <w:r>
        <w:rPr>
          <w:i/>
          <w:sz w:val="24"/>
        </w:rPr>
        <w:t>reliability 3459 </w:t>
      </w:r>
      <w:r>
        <w:rPr>
          <w:sz w:val="24"/>
        </w:rPr>
        <w:t>surface nf </w:t>
      </w:r>
      <w:r>
        <w:rPr>
          <w:i/>
          <w:sz w:val="24"/>
        </w:rPr>
        <w:t>surface 1748</w:t>
      </w:r>
    </w:p>
    <w:p>
      <w:pPr>
        <w:spacing w:before="0"/>
        <w:ind w:left="155" w:right="0" w:firstLine="0"/>
        <w:jc w:val="left"/>
        <w:rPr>
          <w:i/>
          <w:sz w:val="24"/>
        </w:rPr>
      </w:pPr>
      <w:r>
        <w:rPr>
          <w:sz w:val="24"/>
        </w:rPr>
        <w:t>surgir v </w:t>
      </w:r>
      <w:r>
        <w:rPr>
          <w:i/>
          <w:sz w:val="24"/>
        </w:rPr>
        <w:t>to spring up 2609</w:t>
      </w:r>
    </w:p>
    <w:p>
      <w:pPr>
        <w:spacing w:before="0"/>
        <w:ind w:left="155" w:right="0" w:firstLine="0"/>
        <w:jc w:val="left"/>
        <w:rPr>
          <w:i/>
          <w:sz w:val="24"/>
        </w:rPr>
      </w:pPr>
      <w:r>
        <w:rPr>
          <w:sz w:val="24"/>
        </w:rPr>
        <w:t>surmonter v </w:t>
      </w:r>
      <w:r>
        <w:rPr>
          <w:i/>
          <w:sz w:val="24"/>
        </w:rPr>
        <w:t>to overcome, top, surmount 2385</w:t>
      </w:r>
    </w:p>
    <w:p>
      <w:pPr>
        <w:spacing w:after="0"/>
        <w:jc w:val="left"/>
        <w:rPr>
          <w:sz w:val="24"/>
        </w:rPr>
        <w:sectPr>
          <w:pgSz w:w="11900" w:h="16840"/>
          <w:pgMar w:top="1060" w:bottom="280" w:left="980" w:right="1000"/>
        </w:sectPr>
      </w:pPr>
    </w:p>
    <w:p>
      <w:pPr>
        <w:spacing w:before="74"/>
        <w:ind w:left="155" w:right="6791" w:firstLine="0"/>
        <w:jc w:val="left"/>
        <w:rPr>
          <w:i/>
          <w:sz w:val="24"/>
        </w:rPr>
      </w:pPr>
      <w:r>
        <w:rPr>
          <w:sz w:val="24"/>
        </w:rPr>
        <w:t>surplus nm(pl) </w:t>
      </w:r>
      <w:r>
        <w:rPr>
          <w:i/>
          <w:sz w:val="24"/>
        </w:rPr>
        <w:t>surplus 3104 </w:t>
      </w:r>
      <w:r>
        <w:rPr>
          <w:sz w:val="24"/>
        </w:rPr>
        <w:t>surprenant adj </w:t>
      </w:r>
      <w:r>
        <w:rPr>
          <w:i/>
          <w:sz w:val="24"/>
        </w:rPr>
        <w:t>surprising 2951 </w:t>
      </w:r>
      <w:r>
        <w:rPr>
          <w:sz w:val="24"/>
        </w:rPr>
        <w:t>surprendre v </w:t>
      </w:r>
      <w:r>
        <w:rPr>
          <w:i/>
          <w:sz w:val="24"/>
        </w:rPr>
        <w:t>to surprise 1053</w:t>
      </w:r>
    </w:p>
    <w:p>
      <w:pPr>
        <w:spacing w:before="0"/>
        <w:ind w:left="155" w:right="6059" w:firstLine="0"/>
        <w:jc w:val="left"/>
        <w:rPr>
          <w:i/>
          <w:sz w:val="24"/>
        </w:rPr>
      </w:pPr>
      <w:r>
        <w:rPr>
          <w:sz w:val="24"/>
        </w:rPr>
        <w:t>surpris adj(pl) surprised, amazed 3408 surprise nf </w:t>
      </w:r>
      <w:r>
        <w:rPr>
          <w:i/>
          <w:sz w:val="24"/>
        </w:rPr>
        <w:t>surprise 1815</w:t>
      </w:r>
    </w:p>
    <w:p>
      <w:pPr>
        <w:spacing w:before="0"/>
        <w:ind w:left="155" w:right="5365" w:firstLine="0"/>
        <w:jc w:val="left"/>
        <w:rPr>
          <w:i/>
          <w:sz w:val="24"/>
        </w:rPr>
      </w:pPr>
      <w:r>
        <w:rPr>
          <w:sz w:val="24"/>
        </w:rPr>
        <w:t>sursis nm(pl) </w:t>
      </w:r>
      <w:r>
        <w:rPr>
          <w:i/>
          <w:sz w:val="24"/>
        </w:rPr>
        <w:t>reprieve, deferment 4089 </w:t>
      </w:r>
      <w:r>
        <w:rPr>
          <w:sz w:val="24"/>
        </w:rPr>
        <w:t>surtout adv,nm </w:t>
      </w:r>
      <w:r>
        <w:rPr>
          <w:i/>
          <w:sz w:val="24"/>
        </w:rPr>
        <w:t>especially, above all 235 </w:t>
      </w:r>
      <w:r>
        <w:rPr>
          <w:sz w:val="24"/>
        </w:rPr>
        <w:t>surveillance nf </w:t>
      </w:r>
      <w:r>
        <w:rPr>
          <w:i/>
          <w:sz w:val="24"/>
        </w:rPr>
        <w:t>surveillance, monitoring 1745 </w:t>
      </w:r>
      <w:r>
        <w:rPr>
          <w:sz w:val="24"/>
        </w:rPr>
        <w:t>surveiller v </w:t>
      </w:r>
      <w:r>
        <w:rPr>
          <w:i/>
          <w:sz w:val="24"/>
        </w:rPr>
        <w:t>to watch 1297</w:t>
      </w:r>
    </w:p>
    <w:p>
      <w:pPr>
        <w:spacing w:before="0"/>
        <w:ind w:left="155" w:right="0" w:firstLine="0"/>
        <w:jc w:val="left"/>
        <w:rPr>
          <w:i/>
          <w:sz w:val="24"/>
        </w:rPr>
      </w:pPr>
      <w:r>
        <w:rPr>
          <w:sz w:val="24"/>
        </w:rPr>
        <w:t>survenir v </w:t>
      </w:r>
      <w:r>
        <w:rPr>
          <w:i/>
          <w:sz w:val="24"/>
        </w:rPr>
        <w:t>to occur, take place, appear 2109</w:t>
      </w:r>
    </w:p>
    <w:p>
      <w:pPr>
        <w:spacing w:before="0"/>
        <w:ind w:left="155" w:right="0" w:firstLine="0"/>
        <w:jc w:val="left"/>
        <w:rPr>
          <w:i/>
          <w:sz w:val="24"/>
        </w:rPr>
      </w:pPr>
      <w:r>
        <w:rPr>
          <w:sz w:val="24"/>
        </w:rPr>
        <w:t>survie nf </w:t>
      </w:r>
      <w:r>
        <w:rPr>
          <w:i/>
          <w:sz w:val="24"/>
        </w:rPr>
        <w:t>survival 2699</w:t>
      </w:r>
    </w:p>
    <w:p>
      <w:pPr>
        <w:spacing w:before="0"/>
        <w:ind w:left="155" w:right="0" w:firstLine="0"/>
        <w:jc w:val="left"/>
        <w:rPr>
          <w:i/>
          <w:sz w:val="24"/>
        </w:rPr>
      </w:pPr>
      <w:r>
        <w:rPr>
          <w:sz w:val="24"/>
        </w:rPr>
        <w:t>survivant nadj </w:t>
      </w:r>
      <w:r>
        <w:rPr>
          <w:i/>
          <w:sz w:val="24"/>
        </w:rPr>
        <w:t>survivor, surviving 3302</w:t>
      </w:r>
    </w:p>
    <w:p>
      <w:pPr>
        <w:spacing w:before="0"/>
        <w:ind w:left="155" w:right="0" w:firstLine="0"/>
        <w:jc w:val="left"/>
        <w:rPr>
          <w:i/>
          <w:sz w:val="24"/>
        </w:rPr>
      </w:pPr>
      <w:r>
        <w:rPr>
          <w:sz w:val="24"/>
        </w:rPr>
        <w:t>survivre v </w:t>
      </w:r>
      <w:r>
        <w:rPr>
          <w:i/>
          <w:sz w:val="24"/>
        </w:rPr>
        <w:t>to survive 1348</w:t>
      </w:r>
    </w:p>
    <w:p>
      <w:pPr>
        <w:spacing w:before="0"/>
        <w:ind w:left="155" w:right="5872" w:firstLine="0"/>
        <w:jc w:val="left"/>
        <w:rPr>
          <w:i/>
          <w:sz w:val="24"/>
        </w:rPr>
      </w:pPr>
      <w:r>
        <w:rPr>
          <w:sz w:val="24"/>
        </w:rPr>
        <w:t>susceptible adj(f) sensitive, touchy 1827 susciter v </w:t>
      </w:r>
      <w:r>
        <w:rPr>
          <w:i/>
          <w:sz w:val="24"/>
        </w:rPr>
        <w:t>to arouse, provoke 1027 </w:t>
      </w:r>
      <w:r>
        <w:rPr>
          <w:sz w:val="24"/>
        </w:rPr>
        <w:t>suspect nadj </w:t>
      </w:r>
      <w:r>
        <w:rPr>
          <w:i/>
          <w:sz w:val="24"/>
        </w:rPr>
        <w:t>suspicious, suspect 2571 </w:t>
      </w:r>
      <w:r>
        <w:rPr>
          <w:sz w:val="24"/>
        </w:rPr>
        <w:t>suspendre v </w:t>
      </w:r>
      <w:r>
        <w:rPr>
          <w:i/>
          <w:sz w:val="24"/>
        </w:rPr>
        <w:t>to suspend, postpone 1730</w:t>
      </w:r>
    </w:p>
    <w:p>
      <w:pPr>
        <w:spacing w:before="0"/>
        <w:ind w:left="155" w:right="0" w:firstLine="0"/>
        <w:jc w:val="left"/>
        <w:rPr>
          <w:i/>
          <w:sz w:val="24"/>
        </w:rPr>
      </w:pPr>
      <w:r>
        <w:rPr>
          <w:sz w:val="24"/>
        </w:rPr>
        <w:t>suspens nm(pl) </w:t>
      </w:r>
      <w:r>
        <w:rPr>
          <w:i/>
          <w:sz w:val="24"/>
        </w:rPr>
        <w:t>suspension, abeyance 3879</w:t>
      </w:r>
    </w:p>
    <w:p>
      <w:pPr>
        <w:spacing w:before="0"/>
        <w:ind w:left="155" w:right="0" w:firstLine="0"/>
        <w:jc w:val="left"/>
        <w:rPr>
          <w:i/>
          <w:sz w:val="24"/>
        </w:rPr>
      </w:pPr>
      <w:r>
        <w:rPr>
          <w:sz w:val="24"/>
        </w:rPr>
        <w:t>suspension nf </w:t>
      </w:r>
      <w:r>
        <w:rPr>
          <w:i/>
          <w:sz w:val="24"/>
        </w:rPr>
        <w:t>hanging, suspending, breaking off, postponement, suspension 3569</w:t>
      </w:r>
    </w:p>
    <w:p>
      <w:pPr>
        <w:spacing w:before="0"/>
        <w:ind w:left="155" w:right="6369" w:firstLine="0"/>
        <w:jc w:val="left"/>
        <w:rPr>
          <w:i/>
          <w:sz w:val="24"/>
        </w:rPr>
      </w:pPr>
      <w:r>
        <w:rPr>
          <w:sz w:val="24"/>
        </w:rPr>
        <w:t>symbole nm </w:t>
      </w:r>
      <w:r>
        <w:rPr>
          <w:i/>
          <w:sz w:val="24"/>
        </w:rPr>
        <w:t>symbol 1427 </w:t>
      </w:r>
      <w:r>
        <w:rPr>
          <w:sz w:val="24"/>
        </w:rPr>
        <w:t>symbolique nadj(f) symbolic 3411 symboliser v </w:t>
      </w:r>
      <w:r>
        <w:rPr>
          <w:i/>
          <w:sz w:val="24"/>
        </w:rPr>
        <w:t>to symbolize 4343</w:t>
      </w:r>
    </w:p>
    <w:p>
      <w:pPr>
        <w:spacing w:before="0"/>
        <w:ind w:left="155" w:right="4312" w:firstLine="0"/>
        <w:jc w:val="left"/>
        <w:rPr>
          <w:i/>
          <w:sz w:val="24"/>
        </w:rPr>
      </w:pPr>
      <w:r>
        <w:rPr>
          <w:sz w:val="24"/>
        </w:rPr>
        <w:t>sympathie nf </w:t>
      </w:r>
      <w:r>
        <w:rPr>
          <w:i/>
          <w:sz w:val="24"/>
        </w:rPr>
        <w:t>liking, warmth, friendship, sympathie 3017 </w:t>
      </w:r>
      <w:r>
        <w:rPr>
          <w:sz w:val="24"/>
        </w:rPr>
        <w:t>sympathique nadj(f) likeable, nice, pleasant 4164 symptôme nm </w:t>
      </w:r>
      <w:r>
        <w:rPr>
          <w:i/>
          <w:sz w:val="24"/>
        </w:rPr>
        <w:t>symptom</w:t>
      </w:r>
      <w:r>
        <w:rPr>
          <w:i/>
          <w:spacing w:val="1"/>
          <w:sz w:val="24"/>
        </w:rPr>
        <w:t> </w:t>
      </w:r>
      <w:r>
        <w:rPr>
          <w:i/>
          <w:sz w:val="24"/>
        </w:rPr>
        <w:t>4095</w:t>
      </w:r>
    </w:p>
    <w:p>
      <w:pPr>
        <w:spacing w:before="0"/>
        <w:ind w:left="155" w:right="6638" w:firstLine="0"/>
        <w:jc w:val="left"/>
        <w:rPr>
          <w:i/>
          <w:sz w:val="24"/>
        </w:rPr>
      </w:pPr>
      <w:r>
        <w:rPr>
          <w:sz w:val="24"/>
        </w:rPr>
        <w:t>syndical adj </w:t>
      </w:r>
      <w:r>
        <w:rPr>
          <w:i/>
          <w:sz w:val="24"/>
        </w:rPr>
        <w:t>(trade-) union 2995 </w:t>
      </w:r>
      <w:r>
        <w:rPr>
          <w:sz w:val="24"/>
        </w:rPr>
        <w:t>syndicat nm </w:t>
      </w:r>
      <w:r>
        <w:rPr>
          <w:i/>
          <w:sz w:val="24"/>
        </w:rPr>
        <w:t>union 1528 </w:t>
      </w:r>
      <w:r>
        <w:rPr>
          <w:sz w:val="24"/>
        </w:rPr>
        <w:t>syndrome nm </w:t>
      </w:r>
      <w:r>
        <w:rPr>
          <w:i/>
          <w:sz w:val="24"/>
        </w:rPr>
        <w:t>syndrome</w:t>
      </w:r>
      <w:r>
        <w:rPr>
          <w:i/>
          <w:spacing w:val="-6"/>
          <w:sz w:val="24"/>
        </w:rPr>
        <w:t> </w:t>
      </w:r>
      <w:r>
        <w:rPr>
          <w:i/>
          <w:sz w:val="24"/>
        </w:rPr>
        <w:t>4573</w:t>
      </w:r>
    </w:p>
    <w:p>
      <w:pPr>
        <w:spacing w:before="0"/>
        <w:ind w:left="155" w:right="5225" w:firstLine="0"/>
        <w:jc w:val="left"/>
        <w:rPr>
          <w:i/>
          <w:sz w:val="24"/>
        </w:rPr>
      </w:pPr>
      <w:r>
        <w:rPr>
          <w:sz w:val="24"/>
        </w:rPr>
        <w:t>synonyme nadj(f) synonymous; synonym 4973 synthèse nf </w:t>
      </w:r>
      <w:r>
        <w:rPr>
          <w:i/>
          <w:sz w:val="24"/>
        </w:rPr>
        <w:t>summary, synthesis 3716</w:t>
      </w:r>
    </w:p>
    <w:p>
      <w:pPr>
        <w:spacing w:before="0"/>
        <w:ind w:left="155" w:right="0" w:firstLine="0"/>
        <w:jc w:val="left"/>
        <w:rPr>
          <w:i/>
          <w:sz w:val="24"/>
        </w:rPr>
      </w:pPr>
      <w:r>
        <w:rPr>
          <w:sz w:val="24"/>
        </w:rPr>
        <w:t>syrien nadj </w:t>
      </w:r>
      <w:r>
        <w:rPr>
          <w:i/>
          <w:sz w:val="24"/>
        </w:rPr>
        <w:t>Syrian</w:t>
      </w:r>
      <w:r>
        <w:rPr>
          <w:i/>
          <w:spacing w:val="-4"/>
          <w:sz w:val="24"/>
        </w:rPr>
        <w:t> </w:t>
      </w:r>
      <w:r>
        <w:rPr>
          <w:i/>
          <w:sz w:val="24"/>
        </w:rPr>
        <w:t>4453</w:t>
      </w:r>
    </w:p>
    <w:p>
      <w:pPr>
        <w:spacing w:before="0"/>
        <w:ind w:left="155" w:right="5645" w:firstLine="0"/>
        <w:jc w:val="left"/>
        <w:rPr>
          <w:i/>
          <w:sz w:val="24"/>
        </w:rPr>
      </w:pPr>
      <w:r>
        <w:rPr>
          <w:sz w:val="24"/>
        </w:rPr>
        <w:t>systématique nadj(f) systematic 3114 systématiquement adv </w:t>
      </w:r>
      <w:r>
        <w:rPr>
          <w:i/>
          <w:sz w:val="24"/>
        </w:rPr>
        <w:t>systematically 3038 </w:t>
      </w:r>
      <w:r>
        <w:rPr>
          <w:sz w:val="24"/>
        </w:rPr>
        <w:t>système nm </w:t>
      </w:r>
      <w:r>
        <w:rPr>
          <w:i/>
          <w:sz w:val="24"/>
        </w:rPr>
        <w:t>system</w:t>
      </w:r>
      <w:r>
        <w:rPr>
          <w:i/>
          <w:spacing w:val="1"/>
          <w:sz w:val="24"/>
        </w:rPr>
        <w:t> </w:t>
      </w:r>
      <w:r>
        <w:rPr>
          <w:i/>
          <w:sz w:val="24"/>
        </w:rPr>
        <w:t>289</w:t>
      </w:r>
    </w:p>
    <w:p>
      <w:pPr>
        <w:pStyle w:val="BodyText"/>
        <w:rPr>
          <w:i/>
        </w:rPr>
      </w:pPr>
    </w:p>
    <w:p>
      <w:pPr>
        <w:pStyle w:val="BodyText"/>
        <w:ind w:left="155"/>
      </w:pPr>
      <w:r>
        <w:rPr/>
        <w:t>Tt</w:t>
      </w:r>
    </w:p>
    <w:p>
      <w:pPr>
        <w:spacing w:before="0"/>
        <w:ind w:left="155" w:right="0" w:firstLine="0"/>
        <w:jc w:val="left"/>
        <w:rPr>
          <w:i/>
          <w:sz w:val="24"/>
        </w:rPr>
      </w:pPr>
      <w:r>
        <w:rPr>
          <w:sz w:val="24"/>
        </w:rPr>
        <w:t>tabac nm </w:t>
      </w:r>
      <w:r>
        <w:rPr>
          <w:i/>
          <w:sz w:val="24"/>
        </w:rPr>
        <w:t>tobacco 2393</w:t>
      </w:r>
    </w:p>
    <w:p>
      <w:pPr>
        <w:spacing w:before="1"/>
        <w:ind w:left="155" w:right="0" w:firstLine="0"/>
        <w:jc w:val="left"/>
        <w:rPr>
          <w:i/>
          <w:sz w:val="24"/>
        </w:rPr>
      </w:pPr>
      <w:r>
        <w:rPr>
          <w:sz w:val="24"/>
        </w:rPr>
        <w:t>table nf </w:t>
      </w:r>
      <w:r>
        <w:rPr>
          <w:i/>
          <w:sz w:val="24"/>
        </w:rPr>
        <w:t>table 1019</w:t>
      </w:r>
    </w:p>
    <w:p>
      <w:pPr>
        <w:spacing w:before="0"/>
        <w:ind w:left="155" w:right="0" w:firstLine="0"/>
        <w:jc w:val="left"/>
        <w:rPr>
          <w:i/>
          <w:sz w:val="24"/>
        </w:rPr>
      </w:pPr>
      <w:r>
        <w:rPr>
          <w:sz w:val="24"/>
        </w:rPr>
        <w:t>tableau nm </w:t>
      </w:r>
      <w:r>
        <w:rPr>
          <w:i/>
          <w:sz w:val="24"/>
        </w:rPr>
        <w:t>frame, picture, painting, panel 1456</w:t>
      </w:r>
    </w:p>
    <w:p>
      <w:pPr>
        <w:spacing w:before="0"/>
        <w:ind w:left="155" w:right="0" w:firstLine="0"/>
        <w:jc w:val="left"/>
        <w:rPr>
          <w:i/>
          <w:sz w:val="24"/>
        </w:rPr>
      </w:pPr>
      <w:r>
        <w:rPr>
          <w:sz w:val="24"/>
        </w:rPr>
        <w:t>tache nf </w:t>
      </w:r>
      <w:r>
        <w:rPr>
          <w:i/>
          <w:sz w:val="24"/>
        </w:rPr>
        <w:t>stain, spot, mark 4471</w:t>
      </w:r>
    </w:p>
    <w:p>
      <w:pPr>
        <w:spacing w:before="0"/>
        <w:ind w:left="155" w:right="0" w:firstLine="0"/>
        <w:jc w:val="left"/>
        <w:rPr>
          <w:i/>
          <w:sz w:val="24"/>
        </w:rPr>
      </w:pPr>
      <w:r>
        <w:rPr>
          <w:sz w:val="24"/>
        </w:rPr>
        <w:t>tâche nf </w:t>
      </w:r>
      <w:r>
        <w:rPr>
          <w:i/>
          <w:sz w:val="24"/>
        </w:rPr>
        <w:t>task 887</w:t>
      </w:r>
    </w:p>
    <w:p>
      <w:pPr>
        <w:spacing w:before="0"/>
        <w:ind w:left="155" w:right="0" w:firstLine="0"/>
        <w:jc w:val="left"/>
        <w:rPr>
          <w:i/>
          <w:sz w:val="24"/>
        </w:rPr>
      </w:pPr>
      <w:r>
        <w:rPr>
          <w:sz w:val="24"/>
        </w:rPr>
        <w:t>tâcher v </w:t>
      </w:r>
      <w:r>
        <w:rPr>
          <w:i/>
          <w:sz w:val="24"/>
        </w:rPr>
        <w:t>to endeavor 4043</w:t>
      </w:r>
    </w:p>
    <w:p>
      <w:pPr>
        <w:spacing w:before="0"/>
        <w:ind w:left="155" w:right="6246" w:firstLine="0"/>
        <w:jc w:val="left"/>
        <w:rPr>
          <w:i/>
          <w:sz w:val="24"/>
        </w:rPr>
      </w:pPr>
      <w:r>
        <w:rPr>
          <w:sz w:val="24"/>
        </w:rPr>
        <w:t>tactique nadj(f) tactics, tactical 2606 taille nf </w:t>
      </w:r>
      <w:r>
        <w:rPr>
          <w:i/>
          <w:sz w:val="24"/>
        </w:rPr>
        <w:t>size, height 1500</w:t>
      </w:r>
    </w:p>
    <w:p>
      <w:pPr>
        <w:spacing w:before="0"/>
        <w:ind w:left="155" w:right="0" w:firstLine="0"/>
        <w:jc w:val="left"/>
        <w:rPr>
          <w:i/>
          <w:sz w:val="24"/>
        </w:rPr>
      </w:pPr>
      <w:r>
        <w:rPr>
          <w:sz w:val="24"/>
        </w:rPr>
        <w:t>tailler v </w:t>
      </w:r>
      <w:r>
        <w:rPr>
          <w:i/>
          <w:sz w:val="24"/>
        </w:rPr>
        <w:t>to cut, carve, engrave, sharpen, trim 3802</w:t>
      </w:r>
    </w:p>
    <w:p>
      <w:pPr>
        <w:spacing w:before="0"/>
        <w:ind w:left="155" w:right="7312" w:firstLine="0"/>
        <w:jc w:val="left"/>
        <w:rPr>
          <w:sz w:val="24"/>
        </w:rPr>
      </w:pPr>
      <w:r>
        <w:rPr>
          <w:sz w:val="24"/>
        </w:rPr>
        <w:t>taire v </w:t>
      </w:r>
      <w:r>
        <w:rPr>
          <w:i/>
          <w:sz w:val="24"/>
        </w:rPr>
        <w:t>to keep quiet 1853 </w:t>
      </w:r>
      <w:r>
        <w:rPr>
          <w:sz w:val="24"/>
        </w:rPr>
        <w:t>talent nm </w:t>
      </w:r>
      <w:r>
        <w:rPr>
          <w:i/>
          <w:sz w:val="24"/>
        </w:rPr>
        <w:t>talent 2017 </w:t>
      </w:r>
      <w:r>
        <w:rPr>
          <w:sz w:val="24"/>
        </w:rPr>
        <w:t>tandis while 975</w:t>
      </w:r>
    </w:p>
    <w:p>
      <w:pPr>
        <w:spacing w:before="0"/>
        <w:ind w:left="155" w:right="0" w:firstLine="0"/>
        <w:jc w:val="left"/>
        <w:rPr>
          <w:i/>
          <w:sz w:val="24"/>
        </w:rPr>
      </w:pPr>
      <w:r>
        <w:rPr>
          <w:sz w:val="24"/>
        </w:rPr>
        <w:t>tant adv </w:t>
      </w:r>
      <w:r>
        <w:rPr>
          <w:i/>
          <w:sz w:val="24"/>
        </w:rPr>
        <w:t>so much, so many 181</w:t>
      </w:r>
    </w:p>
    <w:p>
      <w:pPr>
        <w:spacing w:before="0"/>
        <w:ind w:left="155" w:right="0" w:firstLine="0"/>
        <w:jc w:val="left"/>
        <w:rPr>
          <w:i/>
          <w:sz w:val="24"/>
        </w:rPr>
      </w:pPr>
      <w:r>
        <w:rPr>
          <w:sz w:val="24"/>
        </w:rPr>
        <w:t>tante nf </w:t>
      </w:r>
      <w:r>
        <w:rPr>
          <w:i/>
          <w:sz w:val="24"/>
        </w:rPr>
        <w:t>aunt 3891</w:t>
      </w:r>
    </w:p>
    <w:p>
      <w:pPr>
        <w:pStyle w:val="BodyText"/>
        <w:rPr>
          <w:i/>
        </w:rPr>
      </w:pPr>
    </w:p>
    <w:p>
      <w:pPr>
        <w:pStyle w:val="BodyText"/>
        <w:ind w:left="216"/>
      </w:pPr>
      <w:r>
        <w:rPr/>
        <w:t>Page 253</w:t>
      </w:r>
    </w:p>
    <w:p>
      <w:pPr>
        <w:spacing w:after="0"/>
        <w:sectPr>
          <w:pgSz w:w="11900" w:h="16840"/>
          <w:pgMar w:top="1060" w:bottom="280" w:left="980" w:right="1000"/>
        </w:sectPr>
      </w:pPr>
    </w:p>
    <w:p>
      <w:pPr>
        <w:spacing w:before="74"/>
        <w:ind w:left="155" w:right="5732" w:firstLine="0"/>
        <w:jc w:val="left"/>
        <w:rPr>
          <w:i/>
          <w:sz w:val="24"/>
        </w:rPr>
      </w:pPr>
      <w:r>
        <w:rPr>
          <w:sz w:val="24"/>
        </w:rPr>
        <w:t>tantôt adv </w:t>
      </w:r>
      <w:r>
        <w:rPr>
          <w:i/>
          <w:sz w:val="24"/>
        </w:rPr>
        <w:t>this afternoon, sometimes 3013 </w:t>
      </w:r>
      <w:r>
        <w:rPr>
          <w:sz w:val="24"/>
        </w:rPr>
        <w:t>taper v </w:t>
      </w:r>
      <w:r>
        <w:rPr>
          <w:i/>
          <w:sz w:val="24"/>
        </w:rPr>
        <w:t>to beat, slam, bang, type 3270 </w:t>
      </w:r>
      <w:r>
        <w:rPr>
          <w:sz w:val="24"/>
        </w:rPr>
        <w:t>tapis nm(pl) </w:t>
      </w:r>
      <w:r>
        <w:rPr>
          <w:i/>
          <w:sz w:val="24"/>
        </w:rPr>
        <w:t>carpet, mat, covering 3783 </w:t>
      </w:r>
      <w:r>
        <w:rPr>
          <w:sz w:val="24"/>
        </w:rPr>
        <w:t>tard adv </w:t>
      </w:r>
      <w:r>
        <w:rPr>
          <w:i/>
          <w:sz w:val="24"/>
        </w:rPr>
        <w:t>late 348</w:t>
      </w:r>
    </w:p>
    <w:p>
      <w:pPr>
        <w:spacing w:before="0"/>
        <w:ind w:left="155" w:right="0" w:firstLine="0"/>
        <w:jc w:val="left"/>
        <w:rPr>
          <w:i/>
          <w:sz w:val="24"/>
        </w:rPr>
      </w:pPr>
      <w:r>
        <w:rPr>
          <w:sz w:val="24"/>
        </w:rPr>
        <w:t>tarder v </w:t>
      </w:r>
      <w:r>
        <w:rPr>
          <w:i/>
          <w:sz w:val="24"/>
        </w:rPr>
        <w:t>to delay 2251</w:t>
      </w:r>
    </w:p>
    <w:p>
      <w:pPr>
        <w:spacing w:before="0"/>
        <w:ind w:left="155" w:right="0" w:firstLine="0"/>
        <w:jc w:val="left"/>
        <w:rPr>
          <w:i/>
          <w:sz w:val="24"/>
        </w:rPr>
      </w:pPr>
      <w:r>
        <w:rPr>
          <w:sz w:val="24"/>
        </w:rPr>
        <w:t>tardif adj </w:t>
      </w:r>
      <w:r>
        <w:rPr>
          <w:i/>
          <w:sz w:val="24"/>
        </w:rPr>
        <w:t>late 3947</w:t>
      </w:r>
    </w:p>
    <w:p>
      <w:pPr>
        <w:spacing w:before="0"/>
        <w:ind w:left="155" w:right="0" w:firstLine="0"/>
        <w:jc w:val="left"/>
        <w:rPr>
          <w:i/>
          <w:sz w:val="24"/>
        </w:rPr>
      </w:pPr>
      <w:r>
        <w:rPr>
          <w:sz w:val="24"/>
        </w:rPr>
        <w:t>tarif nm </w:t>
      </w:r>
      <w:r>
        <w:rPr>
          <w:i/>
          <w:sz w:val="24"/>
        </w:rPr>
        <w:t>price, rate, fare, tariff 3247</w:t>
      </w:r>
    </w:p>
    <w:p>
      <w:pPr>
        <w:spacing w:before="0"/>
        <w:ind w:left="155" w:right="0" w:firstLine="0"/>
        <w:jc w:val="left"/>
        <w:rPr>
          <w:i/>
          <w:sz w:val="24"/>
        </w:rPr>
      </w:pPr>
      <w:r>
        <w:rPr>
          <w:sz w:val="24"/>
        </w:rPr>
        <w:t>tas nm(pl) </w:t>
      </w:r>
      <w:r>
        <w:rPr>
          <w:i/>
          <w:sz w:val="24"/>
        </w:rPr>
        <w:t>pile, lots of 2723</w:t>
      </w:r>
    </w:p>
    <w:p>
      <w:pPr>
        <w:spacing w:before="0"/>
        <w:ind w:left="155" w:right="7752" w:firstLine="0"/>
        <w:jc w:val="left"/>
        <w:rPr>
          <w:i/>
          <w:sz w:val="24"/>
        </w:rPr>
      </w:pPr>
      <w:r>
        <w:rPr>
          <w:sz w:val="24"/>
        </w:rPr>
        <w:t>taux nm(pl) </w:t>
      </w:r>
      <w:r>
        <w:rPr>
          <w:i/>
          <w:sz w:val="24"/>
        </w:rPr>
        <w:t>rate 700 </w:t>
      </w:r>
      <w:r>
        <w:rPr>
          <w:sz w:val="24"/>
        </w:rPr>
        <w:t>taxe nf </w:t>
      </w:r>
      <w:r>
        <w:rPr>
          <w:i/>
          <w:sz w:val="24"/>
        </w:rPr>
        <w:t>tax 2446 </w:t>
      </w:r>
      <w:r>
        <w:rPr>
          <w:sz w:val="24"/>
        </w:rPr>
        <w:t>taxer v </w:t>
      </w:r>
      <w:r>
        <w:rPr>
          <w:i/>
          <w:sz w:val="24"/>
        </w:rPr>
        <w:t>to tax 4744 </w:t>
      </w:r>
      <w:r>
        <w:rPr>
          <w:sz w:val="24"/>
        </w:rPr>
        <w:t>taxi nm </w:t>
      </w:r>
      <w:r>
        <w:rPr>
          <w:i/>
          <w:sz w:val="24"/>
        </w:rPr>
        <w:t>taxi 4235</w:t>
      </w:r>
    </w:p>
    <w:p>
      <w:pPr>
        <w:pStyle w:val="BodyText"/>
        <w:ind w:left="155"/>
      </w:pPr>
      <w:r>
        <w:rPr/>
        <w:t>tchèque nadj(f) Czech 3793</w:t>
      </w:r>
    </w:p>
    <w:p>
      <w:pPr>
        <w:spacing w:before="0"/>
        <w:ind w:left="155" w:right="0" w:firstLine="0"/>
        <w:jc w:val="left"/>
        <w:rPr>
          <w:i/>
          <w:sz w:val="24"/>
        </w:rPr>
      </w:pPr>
      <w:r>
        <w:rPr>
          <w:sz w:val="24"/>
        </w:rPr>
        <w:t>te pro </w:t>
      </w:r>
      <w:r>
        <w:rPr>
          <w:i/>
          <w:sz w:val="24"/>
        </w:rPr>
        <w:t>you, to you, from you 207</w:t>
      </w:r>
    </w:p>
    <w:p>
      <w:pPr>
        <w:spacing w:before="0"/>
        <w:ind w:left="155" w:right="0" w:firstLine="0"/>
        <w:jc w:val="left"/>
        <w:rPr>
          <w:i/>
          <w:sz w:val="24"/>
        </w:rPr>
      </w:pPr>
      <w:r>
        <w:rPr>
          <w:sz w:val="24"/>
        </w:rPr>
        <w:t>technicien nm </w:t>
      </w:r>
      <w:r>
        <w:rPr>
          <w:i/>
          <w:sz w:val="24"/>
        </w:rPr>
        <w:t>technician 2461</w:t>
      </w:r>
    </w:p>
    <w:p>
      <w:pPr>
        <w:pStyle w:val="BodyText"/>
        <w:ind w:left="155" w:right="4793"/>
        <w:rPr>
          <w:i/>
        </w:rPr>
      </w:pPr>
      <w:r>
        <w:rPr/>
        <w:t>technique nadj(f) technique, technics, technical 592 techniquement adv </w:t>
      </w:r>
      <w:r>
        <w:rPr>
          <w:i/>
        </w:rPr>
        <w:t>technically 4091</w:t>
      </w:r>
    </w:p>
    <w:p>
      <w:pPr>
        <w:spacing w:before="0"/>
        <w:ind w:left="155" w:right="5899" w:firstLine="0"/>
        <w:jc w:val="left"/>
        <w:rPr>
          <w:i/>
          <w:sz w:val="24"/>
        </w:rPr>
      </w:pPr>
      <w:r>
        <w:rPr>
          <w:sz w:val="24"/>
        </w:rPr>
        <w:t>technologie nf </w:t>
      </w:r>
      <w:r>
        <w:rPr>
          <w:i/>
          <w:sz w:val="24"/>
        </w:rPr>
        <w:t>technology 1388 </w:t>
      </w:r>
      <w:r>
        <w:rPr>
          <w:sz w:val="24"/>
        </w:rPr>
        <w:t>technologique adj(f) technological 2600 tel adj,det,pro </w:t>
      </w:r>
      <w:r>
        <w:rPr>
          <w:i/>
          <w:sz w:val="24"/>
        </w:rPr>
        <w:t>such 142</w:t>
      </w:r>
    </w:p>
    <w:p>
      <w:pPr>
        <w:spacing w:before="0"/>
        <w:ind w:left="155" w:right="0" w:firstLine="0"/>
        <w:jc w:val="left"/>
        <w:rPr>
          <w:i/>
          <w:sz w:val="24"/>
        </w:rPr>
      </w:pPr>
      <w:r>
        <w:rPr>
          <w:sz w:val="24"/>
        </w:rPr>
        <w:t>télé nf </w:t>
      </w:r>
      <w:r>
        <w:rPr>
          <w:i/>
          <w:sz w:val="24"/>
        </w:rPr>
        <w:t>TV 2746</w:t>
      </w:r>
    </w:p>
    <w:p>
      <w:pPr>
        <w:spacing w:before="0"/>
        <w:ind w:left="155" w:right="0" w:firstLine="0"/>
        <w:jc w:val="left"/>
        <w:rPr>
          <w:i/>
          <w:sz w:val="24"/>
        </w:rPr>
      </w:pPr>
      <w:r>
        <w:rPr>
          <w:sz w:val="24"/>
        </w:rPr>
        <w:t>télécommunication nf </w:t>
      </w:r>
      <w:r>
        <w:rPr>
          <w:i/>
          <w:sz w:val="24"/>
        </w:rPr>
        <w:t>telecommunication 2842</w:t>
      </w:r>
    </w:p>
    <w:p>
      <w:pPr>
        <w:spacing w:before="0"/>
        <w:ind w:left="155" w:right="0" w:firstLine="0"/>
        <w:jc w:val="left"/>
        <w:rPr>
          <w:i/>
          <w:sz w:val="24"/>
        </w:rPr>
      </w:pPr>
      <w:r>
        <w:rPr>
          <w:sz w:val="24"/>
        </w:rPr>
        <w:t>téléphone nm </w:t>
      </w:r>
      <w:r>
        <w:rPr>
          <w:i/>
          <w:sz w:val="24"/>
        </w:rPr>
        <w:t>telephone 1366</w:t>
      </w:r>
    </w:p>
    <w:p>
      <w:pPr>
        <w:spacing w:before="0"/>
        <w:ind w:left="155" w:right="5586" w:firstLine="0"/>
        <w:jc w:val="left"/>
        <w:rPr>
          <w:i/>
          <w:sz w:val="24"/>
        </w:rPr>
      </w:pPr>
      <w:r>
        <w:rPr>
          <w:sz w:val="24"/>
        </w:rPr>
        <w:t>téléphoner v </w:t>
      </w:r>
      <w:r>
        <w:rPr>
          <w:i/>
          <w:sz w:val="24"/>
        </w:rPr>
        <w:t>to telephone, phone, call 2448 </w:t>
      </w:r>
      <w:r>
        <w:rPr>
          <w:sz w:val="24"/>
        </w:rPr>
        <w:t>téléphonique adj(f) telephone 2356 téléspectateur nm </w:t>
      </w:r>
      <w:r>
        <w:rPr>
          <w:i/>
          <w:sz w:val="24"/>
        </w:rPr>
        <w:t>TV viewer 4935</w:t>
      </w:r>
    </w:p>
    <w:p>
      <w:pPr>
        <w:spacing w:before="0"/>
        <w:ind w:left="155" w:right="6552" w:firstLine="0"/>
        <w:jc w:val="left"/>
        <w:rPr>
          <w:i/>
          <w:sz w:val="24"/>
        </w:rPr>
      </w:pPr>
      <w:r>
        <w:rPr>
          <w:sz w:val="24"/>
        </w:rPr>
        <w:t>téléviser v </w:t>
      </w:r>
      <w:r>
        <w:rPr>
          <w:i/>
          <w:sz w:val="24"/>
        </w:rPr>
        <w:t>to televise 4115 </w:t>
      </w:r>
      <w:r>
        <w:rPr>
          <w:sz w:val="24"/>
        </w:rPr>
        <w:t>télévision nf </w:t>
      </w:r>
      <w:r>
        <w:rPr>
          <w:i/>
          <w:sz w:val="24"/>
        </w:rPr>
        <w:t>television 1179 </w:t>
      </w:r>
      <w:r>
        <w:rPr>
          <w:sz w:val="24"/>
        </w:rPr>
        <w:t>tellement adv </w:t>
      </w:r>
      <w:r>
        <w:rPr>
          <w:i/>
          <w:sz w:val="24"/>
        </w:rPr>
        <w:t>so much 869 </w:t>
      </w:r>
      <w:r>
        <w:rPr>
          <w:sz w:val="24"/>
        </w:rPr>
        <w:t>témoignage nm </w:t>
      </w:r>
      <w:r>
        <w:rPr>
          <w:i/>
          <w:sz w:val="24"/>
        </w:rPr>
        <w:t>testimony 1548 </w:t>
      </w:r>
      <w:r>
        <w:rPr>
          <w:sz w:val="24"/>
        </w:rPr>
        <w:t>témoigner v </w:t>
      </w:r>
      <w:r>
        <w:rPr>
          <w:i/>
          <w:sz w:val="24"/>
        </w:rPr>
        <w:t>to testify 1212 </w:t>
      </w:r>
      <w:r>
        <w:rPr>
          <w:sz w:val="24"/>
        </w:rPr>
        <w:t>témoin nm </w:t>
      </w:r>
      <w:r>
        <w:rPr>
          <w:i/>
          <w:sz w:val="24"/>
        </w:rPr>
        <w:t>witness 1055 </w:t>
      </w:r>
      <w:r>
        <w:rPr>
          <w:sz w:val="24"/>
        </w:rPr>
        <w:t>température nf </w:t>
      </w:r>
      <w:r>
        <w:rPr>
          <w:i/>
          <w:sz w:val="24"/>
        </w:rPr>
        <w:t>temperature 2924</w:t>
      </w:r>
    </w:p>
    <w:p>
      <w:pPr>
        <w:spacing w:before="0"/>
        <w:ind w:left="155" w:right="0" w:firstLine="0"/>
        <w:jc w:val="left"/>
        <w:rPr>
          <w:i/>
          <w:sz w:val="24"/>
        </w:rPr>
      </w:pPr>
      <w:r>
        <w:rPr>
          <w:sz w:val="24"/>
        </w:rPr>
        <w:t>tempête nf </w:t>
      </w:r>
      <w:r>
        <w:rPr>
          <w:i/>
          <w:sz w:val="24"/>
        </w:rPr>
        <w:t>storm, gale, turmoil 2695</w:t>
      </w:r>
    </w:p>
    <w:p>
      <w:pPr>
        <w:spacing w:before="0"/>
        <w:ind w:left="155" w:right="6526" w:firstLine="0"/>
        <w:jc w:val="left"/>
        <w:rPr>
          <w:i/>
          <w:sz w:val="24"/>
        </w:rPr>
      </w:pPr>
      <w:r>
        <w:rPr>
          <w:sz w:val="24"/>
        </w:rPr>
        <w:t>temple nm </w:t>
      </w:r>
      <w:r>
        <w:rPr>
          <w:i/>
          <w:sz w:val="24"/>
        </w:rPr>
        <w:t>temple 3441 </w:t>
      </w:r>
      <w:r>
        <w:rPr>
          <w:sz w:val="24"/>
        </w:rPr>
        <w:t>temporaire adj(f) temporary 2885 temps nm(pl) </w:t>
      </w:r>
      <w:r>
        <w:rPr>
          <w:i/>
          <w:sz w:val="24"/>
        </w:rPr>
        <w:t>time 65</w:t>
      </w:r>
    </w:p>
    <w:p>
      <w:pPr>
        <w:spacing w:before="1"/>
        <w:ind w:left="155" w:right="0" w:firstLine="0"/>
        <w:jc w:val="left"/>
        <w:rPr>
          <w:i/>
          <w:sz w:val="24"/>
        </w:rPr>
      </w:pPr>
      <w:r>
        <w:rPr>
          <w:sz w:val="24"/>
        </w:rPr>
        <w:t>tenant nadj </w:t>
      </w:r>
      <w:r>
        <w:rPr>
          <w:i/>
          <w:sz w:val="24"/>
        </w:rPr>
        <w:t>tenant; incumbent, holder 2516</w:t>
      </w:r>
    </w:p>
    <w:p>
      <w:pPr>
        <w:spacing w:before="0"/>
        <w:ind w:left="155" w:right="0" w:firstLine="0"/>
        <w:jc w:val="left"/>
        <w:rPr>
          <w:i/>
          <w:sz w:val="24"/>
        </w:rPr>
      </w:pPr>
      <w:r>
        <w:rPr>
          <w:sz w:val="24"/>
        </w:rPr>
        <w:t>tendance nf </w:t>
      </w:r>
      <w:r>
        <w:rPr>
          <w:i/>
          <w:sz w:val="24"/>
        </w:rPr>
        <w:t>tendency, trend 1158</w:t>
      </w:r>
    </w:p>
    <w:p>
      <w:pPr>
        <w:spacing w:before="0"/>
        <w:ind w:left="155" w:right="0" w:firstLine="0"/>
        <w:jc w:val="left"/>
        <w:rPr>
          <w:i/>
          <w:sz w:val="24"/>
        </w:rPr>
      </w:pPr>
      <w:r>
        <w:rPr>
          <w:sz w:val="24"/>
        </w:rPr>
        <w:t>tendre nadj(f),v </w:t>
      </w:r>
      <w:r>
        <w:rPr>
          <w:i/>
          <w:sz w:val="24"/>
        </w:rPr>
        <w:t>to tighten; to extend, stretch, tender 1138</w:t>
      </w:r>
    </w:p>
    <w:p>
      <w:pPr>
        <w:spacing w:before="0"/>
        <w:ind w:left="155" w:right="0" w:firstLine="0"/>
        <w:jc w:val="left"/>
        <w:rPr>
          <w:i/>
          <w:sz w:val="24"/>
        </w:rPr>
      </w:pPr>
      <w:r>
        <w:rPr>
          <w:sz w:val="24"/>
        </w:rPr>
        <w:t>tendresse nf </w:t>
      </w:r>
      <w:r>
        <w:rPr>
          <w:i/>
          <w:sz w:val="24"/>
        </w:rPr>
        <w:t>tenderness, fondness 4472</w:t>
      </w:r>
    </w:p>
    <w:p>
      <w:pPr>
        <w:spacing w:before="0"/>
        <w:ind w:left="155" w:right="7498" w:firstLine="0"/>
        <w:jc w:val="left"/>
        <w:rPr>
          <w:i/>
          <w:sz w:val="24"/>
        </w:rPr>
      </w:pPr>
      <w:r>
        <w:rPr>
          <w:sz w:val="24"/>
        </w:rPr>
        <w:t>teneur nf </w:t>
      </w:r>
      <w:r>
        <w:rPr>
          <w:i/>
          <w:sz w:val="24"/>
        </w:rPr>
        <w:t>content 4154 </w:t>
      </w:r>
      <w:r>
        <w:rPr>
          <w:sz w:val="24"/>
        </w:rPr>
        <w:t>tenir v </w:t>
      </w:r>
      <w:r>
        <w:rPr>
          <w:i/>
          <w:sz w:val="24"/>
        </w:rPr>
        <w:t>to hold 104 </w:t>
      </w:r>
      <w:r>
        <w:rPr>
          <w:sz w:val="24"/>
        </w:rPr>
        <w:t>tennis nmi </w:t>
      </w:r>
      <w:r>
        <w:rPr>
          <w:i/>
          <w:sz w:val="24"/>
        </w:rPr>
        <w:t>tennis 3867 </w:t>
      </w:r>
      <w:r>
        <w:rPr>
          <w:sz w:val="24"/>
        </w:rPr>
        <w:t>tension nf </w:t>
      </w:r>
      <w:r>
        <w:rPr>
          <w:i/>
          <w:sz w:val="24"/>
        </w:rPr>
        <w:t>tension 1799</w:t>
      </w:r>
    </w:p>
    <w:p>
      <w:pPr>
        <w:spacing w:before="0"/>
        <w:ind w:left="155" w:right="7018" w:firstLine="0"/>
        <w:jc w:val="left"/>
        <w:rPr>
          <w:i/>
          <w:sz w:val="24"/>
        </w:rPr>
      </w:pPr>
      <w:r>
        <w:rPr>
          <w:sz w:val="24"/>
        </w:rPr>
        <w:t>tentation nf </w:t>
      </w:r>
      <w:r>
        <w:rPr>
          <w:i/>
          <w:sz w:val="24"/>
        </w:rPr>
        <w:t>temptation 3286 </w:t>
      </w:r>
      <w:r>
        <w:rPr>
          <w:sz w:val="24"/>
        </w:rPr>
        <w:t>tentative nf </w:t>
      </w:r>
      <w:r>
        <w:rPr>
          <w:i/>
          <w:sz w:val="24"/>
        </w:rPr>
        <w:t>attempt 1381 </w:t>
      </w:r>
      <w:r>
        <w:rPr>
          <w:sz w:val="24"/>
        </w:rPr>
        <w:t>tente nf </w:t>
      </w:r>
      <w:r>
        <w:rPr>
          <w:i/>
          <w:sz w:val="24"/>
        </w:rPr>
        <w:t>tent 4336</w:t>
      </w:r>
    </w:p>
    <w:p>
      <w:pPr>
        <w:spacing w:before="0"/>
        <w:ind w:left="155" w:right="6898" w:firstLine="0"/>
        <w:jc w:val="left"/>
        <w:rPr>
          <w:i/>
          <w:sz w:val="24"/>
        </w:rPr>
      </w:pPr>
      <w:r>
        <w:rPr>
          <w:sz w:val="24"/>
        </w:rPr>
        <w:t>tenter v </w:t>
      </w:r>
      <w:r>
        <w:rPr>
          <w:i/>
          <w:sz w:val="24"/>
        </w:rPr>
        <w:t>to tempt, try 347 </w:t>
      </w:r>
      <w:r>
        <w:rPr>
          <w:sz w:val="24"/>
        </w:rPr>
        <w:t>tenue nf </w:t>
      </w:r>
      <w:r>
        <w:rPr>
          <w:i/>
          <w:sz w:val="24"/>
        </w:rPr>
        <w:t>dress, outfit 1899 </w:t>
      </w:r>
      <w:r>
        <w:rPr>
          <w:sz w:val="24"/>
        </w:rPr>
        <w:t>terme nm </w:t>
      </w:r>
      <w:r>
        <w:rPr>
          <w:i/>
          <w:sz w:val="24"/>
        </w:rPr>
        <w:t>term, deadline 311 </w:t>
      </w:r>
      <w:r>
        <w:rPr>
          <w:sz w:val="24"/>
        </w:rPr>
        <w:t>terminal nadj </w:t>
      </w:r>
      <w:r>
        <w:rPr>
          <w:i/>
          <w:sz w:val="24"/>
        </w:rPr>
        <w:t>terminal 2525</w:t>
      </w:r>
    </w:p>
    <w:p>
      <w:pPr>
        <w:spacing w:after="0"/>
        <w:jc w:val="left"/>
        <w:rPr>
          <w:sz w:val="24"/>
        </w:rPr>
        <w:sectPr>
          <w:pgSz w:w="11900" w:h="16840"/>
          <w:pgMar w:top="1060" w:bottom="280" w:left="980" w:right="1000"/>
        </w:sectPr>
      </w:pPr>
    </w:p>
    <w:p>
      <w:pPr>
        <w:spacing w:before="74"/>
        <w:ind w:left="155" w:right="6372" w:firstLine="0"/>
        <w:jc w:val="left"/>
        <w:rPr>
          <w:i/>
          <w:sz w:val="24"/>
        </w:rPr>
      </w:pPr>
      <w:r>
        <w:rPr>
          <w:sz w:val="24"/>
        </w:rPr>
        <w:t>terminer v </w:t>
      </w:r>
      <w:r>
        <w:rPr>
          <w:i/>
          <w:sz w:val="24"/>
        </w:rPr>
        <w:t>to finish, end, 415 </w:t>
      </w:r>
      <w:r>
        <w:rPr>
          <w:sz w:val="24"/>
        </w:rPr>
        <w:t>terrain nm </w:t>
      </w:r>
      <w:r>
        <w:rPr>
          <w:i/>
          <w:sz w:val="24"/>
        </w:rPr>
        <w:t>ground, terrain 867 </w:t>
      </w:r>
      <w:r>
        <w:rPr>
          <w:sz w:val="24"/>
        </w:rPr>
        <w:t>terre nf </w:t>
      </w:r>
      <w:r>
        <w:rPr>
          <w:i/>
          <w:sz w:val="24"/>
        </w:rPr>
        <w:t>earth, world, soil, land 430 </w:t>
      </w:r>
      <w:r>
        <w:rPr>
          <w:sz w:val="24"/>
        </w:rPr>
        <w:t>terrestre adj(f) land, earth 2522 terreur nf </w:t>
      </w:r>
      <w:r>
        <w:rPr>
          <w:i/>
          <w:sz w:val="24"/>
        </w:rPr>
        <w:t>terror, dread 3379</w:t>
      </w:r>
    </w:p>
    <w:p>
      <w:pPr>
        <w:spacing w:before="0"/>
        <w:ind w:left="155" w:right="5350" w:firstLine="0"/>
        <w:jc w:val="left"/>
        <w:rPr>
          <w:i/>
          <w:sz w:val="24"/>
        </w:rPr>
      </w:pPr>
      <w:r>
        <w:rPr>
          <w:sz w:val="24"/>
        </w:rPr>
        <w:t>terrible adj(f) terrible, dreadful 1310 terriblement adv </w:t>
      </w:r>
      <w:r>
        <w:rPr>
          <w:i/>
          <w:sz w:val="24"/>
        </w:rPr>
        <w:t>terribly, awfully 3909</w:t>
      </w:r>
    </w:p>
    <w:p>
      <w:pPr>
        <w:spacing w:before="0"/>
        <w:ind w:left="155" w:right="0" w:firstLine="0"/>
        <w:jc w:val="left"/>
        <w:rPr>
          <w:i/>
          <w:sz w:val="24"/>
        </w:rPr>
      </w:pPr>
      <w:r>
        <w:rPr>
          <w:sz w:val="24"/>
        </w:rPr>
        <w:t>terrien nadj </w:t>
      </w:r>
      <w:r>
        <w:rPr>
          <w:i/>
          <w:sz w:val="24"/>
        </w:rPr>
        <w:t>earthling; landowner, countryman 4835</w:t>
      </w:r>
    </w:p>
    <w:p>
      <w:pPr>
        <w:spacing w:before="0"/>
        <w:ind w:left="155" w:right="6378" w:firstLine="0"/>
        <w:jc w:val="left"/>
        <w:rPr>
          <w:i/>
          <w:sz w:val="24"/>
        </w:rPr>
      </w:pPr>
      <w:r>
        <w:rPr>
          <w:sz w:val="24"/>
        </w:rPr>
        <w:t>territoire nm </w:t>
      </w:r>
      <w:r>
        <w:rPr>
          <w:i/>
          <w:sz w:val="24"/>
        </w:rPr>
        <w:t>territory 698 </w:t>
      </w:r>
      <w:r>
        <w:rPr>
          <w:sz w:val="24"/>
        </w:rPr>
        <w:t>territorial adj </w:t>
      </w:r>
      <w:r>
        <w:rPr>
          <w:i/>
          <w:sz w:val="24"/>
        </w:rPr>
        <w:t>territorial, land 3160 </w:t>
      </w:r>
      <w:r>
        <w:rPr>
          <w:sz w:val="24"/>
        </w:rPr>
        <w:t>terrorisme nm </w:t>
      </w:r>
      <w:r>
        <w:rPr>
          <w:i/>
          <w:sz w:val="24"/>
        </w:rPr>
        <w:t>terrorism 2834 </w:t>
      </w:r>
      <w:r>
        <w:rPr>
          <w:sz w:val="24"/>
        </w:rPr>
        <w:t>terroriste nm,nf </w:t>
      </w:r>
      <w:r>
        <w:rPr>
          <w:i/>
          <w:sz w:val="24"/>
        </w:rPr>
        <w:t>terrorist 2415</w:t>
      </w:r>
    </w:p>
    <w:p>
      <w:pPr>
        <w:spacing w:before="0"/>
        <w:ind w:left="155" w:right="7865" w:firstLine="0"/>
        <w:jc w:val="left"/>
        <w:rPr>
          <w:i/>
          <w:sz w:val="24"/>
        </w:rPr>
      </w:pPr>
      <w:r>
        <w:rPr>
          <w:sz w:val="24"/>
        </w:rPr>
        <w:t>test nm </w:t>
      </w:r>
      <w:r>
        <w:rPr>
          <w:i/>
          <w:sz w:val="24"/>
        </w:rPr>
        <w:t>test 1788 </w:t>
      </w:r>
      <w:r>
        <w:rPr>
          <w:sz w:val="24"/>
        </w:rPr>
        <w:t>tester v </w:t>
      </w:r>
      <w:r>
        <w:rPr>
          <w:i/>
          <w:sz w:val="24"/>
        </w:rPr>
        <w:t>to test 2965 </w:t>
      </w:r>
      <w:r>
        <w:rPr>
          <w:sz w:val="24"/>
        </w:rPr>
        <w:t>tête nf </w:t>
      </w:r>
      <w:r>
        <w:rPr>
          <w:i/>
          <w:sz w:val="24"/>
        </w:rPr>
        <w:t>head 343 </w:t>
      </w:r>
      <w:r>
        <w:rPr>
          <w:sz w:val="24"/>
        </w:rPr>
        <w:t>texte nm </w:t>
      </w:r>
      <w:r>
        <w:rPr>
          <w:i/>
          <w:sz w:val="24"/>
        </w:rPr>
        <w:t>text 631</w:t>
      </w:r>
    </w:p>
    <w:p>
      <w:pPr>
        <w:pStyle w:val="BodyText"/>
        <w:ind w:left="155" w:right="7232"/>
        <w:rPr>
          <w:i/>
        </w:rPr>
      </w:pPr>
      <w:r>
        <w:rPr/>
        <w:t>textile nadj(f) textile 4785 thé nm </w:t>
      </w:r>
      <w:r>
        <w:rPr>
          <w:i/>
        </w:rPr>
        <w:t>tea 3517</w:t>
      </w:r>
    </w:p>
    <w:p>
      <w:pPr>
        <w:spacing w:before="0"/>
        <w:ind w:left="155" w:right="7018" w:firstLine="0"/>
        <w:jc w:val="left"/>
        <w:rPr>
          <w:i/>
          <w:sz w:val="24"/>
        </w:rPr>
      </w:pPr>
      <w:r>
        <w:rPr>
          <w:sz w:val="24"/>
        </w:rPr>
        <w:t>théâtre nm </w:t>
      </w:r>
      <w:r>
        <w:rPr>
          <w:i/>
          <w:sz w:val="24"/>
        </w:rPr>
        <w:t>theater 1701 </w:t>
      </w:r>
      <w:r>
        <w:rPr>
          <w:sz w:val="24"/>
        </w:rPr>
        <w:t>thème nm </w:t>
      </w:r>
      <w:r>
        <w:rPr>
          <w:i/>
          <w:sz w:val="24"/>
        </w:rPr>
        <w:t>theme, topic 1720 </w:t>
      </w:r>
      <w:r>
        <w:rPr>
          <w:sz w:val="24"/>
        </w:rPr>
        <w:t>théologie nf </w:t>
      </w:r>
      <w:r>
        <w:rPr>
          <w:i/>
          <w:sz w:val="24"/>
        </w:rPr>
        <w:t>theology 4468 </w:t>
      </w:r>
      <w:r>
        <w:rPr>
          <w:sz w:val="24"/>
        </w:rPr>
        <w:t>théorie nf </w:t>
      </w:r>
      <w:r>
        <w:rPr>
          <w:i/>
          <w:sz w:val="24"/>
        </w:rPr>
        <w:t>theory 1773</w:t>
      </w:r>
    </w:p>
    <w:p>
      <w:pPr>
        <w:spacing w:before="0"/>
        <w:ind w:left="155" w:right="6048" w:firstLine="0"/>
        <w:jc w:val="left"/>
        <w:rPr>
          <w:i/>
          <w:sz w:val="24"/>
        </w:rPr>
      </w:pPr>
      <w:r>
        <w:rPr>
          <w:sz w:val="24"/>
        </w:rPr>
        <w:t>théorique adj(f) theoretical 3476 théoriquement adv </w:t>
      </w:r>
      <w:r>
        <w:rPr>
          <w:i/>
          <w:sz w:val="24"/>
        </w:rPr>
        <w:t>theoretically 4808 </w:t>
      </w:r>
      <w:r>
        <w:rPr>
          <w:sz w:val="24"/>
        </w:rPr>
        <w:t>thérapie nf </w:t>
      </w:r>
      <w:r>
        <w:rPr>
          <w:i/>
          <w:sz w:val="24"/>
        </w:rPr>
        <w:t>therapy 4420</w:t>
      </w:r>
    </w:p>
    <w:p>
      <w:pPr>
        <w:spacing w:before="0"/>
        <w:ind w:left="155" w:right="6829" w:firstLine="0"/>
        <w:jc w:val="left"/>
        <w:rPr>
          <w:i/>
          <w:sz w:val="24"/>
        </w:rPr>
      </w:pPr>
      <w:r>
        <w:rPr>
          <w:sz w:val="24"/>
        </w:rPr>
        <w:t>thèse nf </w:t>
      </w:r>
      <w:r>
        <w:rPr>
          <w:i/>
          <w:sz w:val="24"/>
        </w:rPr>
        <w:t>thesis, argument</w:t>
      </w:r>
      <w:r>
        <w:rPr>
          <w:i/>
          <w:spacing w:val="-17"/>
          <w:sz w:val="24"/>
        </w:rPr>
        <w:t> </w:t>
      </w:r>
      <w:r>
        <w:rPr>
          <w:i/>
          <w:sz w:val="24"/>
        </w:rPr>
        <w:t>2607 </w:t>
      </w:r>
      <w:r>
        <w:rPr>
          <w:sz w:val="24"/>
        </w:rPr>
        <w:t>tiens nadjpl,intj </w:t>
      </w:r>
      <w:r>
        <w:rPr>
          <w:i/>
          <w:sz w:val="24"/>
        </w:rPr>
        <w:t>ah, well 3722 </w:t>
      </w:r>
      <w:r>
        <w:rPr>
          <w:sz w:val="24"/>
        </w:rPr>
        <w:t>tiers nadj(pl) third 1533 timbre nm </w:t>
      </w:r>
      <w:r>
        <w:rPr>
          <w:i/>
          <w:sz w:val="24"/>
        </w:rPr>
        <w:t>to stamp</w:t>
      </w:r>
      <w:r>
        <w:rPr>
          <w:i/>
          <w:spacing w:val="-1"/>
          <w:sz w:val="24"/>
        </w:rPr>
        <w:t> </w:t>
      </w:r>
      <w:r>
        <w:rPr>
          <w:i/>
          <w:sz w:val="24"/>
        </w:rPr>
        <w:t>4138</w:t>
      </w:r>
    </w:p>
    <w:p>
      <w:pPr>
        <w:spacing w:before="0"/>
        <w:ind w:left="155" w:right="5979" w:firstLine="0"/>
        <w:jc w:val="left"/>
        <w:rPr>
          <w:i/>
          <w:sz w:val="24"/>
        </w:rPr>
      </w:pPr>
      <w:r>
        <w:rPr>
          <w:sz w:val="24"/>
        </w:rPr>
        <w:t>timide nadj(f) timid, shy, bashful 3835 tir nm </w:t>
      </w:r>
      <w:r>
        <w:rPr>
          <w:i/>
          <w:sz w:val="24"/>
        </w:rPr>
        <w:t>fire, shot, launch 2959</w:t>
      </w:r>
    </w:p>
    <w:p>
      <w:pPr>
        <w:spacing w:before="0"/>
        <w:ind w:left="155" w:right="0" w:firstLine="0"/>
        <w:jc w:val="left"/>
        <w:rPr>
          <w:i/>
          <w:sz w:val="24"/>
        </w:rPr>
      </w:pPr>
      <w:r>
        <w:rPr>
          <w:sz w:val="24"/>
        </w:rPr>
        <w:t>tirage nm </w:t>
      </w:r>
      <w:r>
        <w:rPr>
          <w:i/>
          <w:sz w:val="24"/>
        </w:rPr>
        <w:t>drawing, circulation, run 3607</w:t>
      </w:r>
    </w:p>
    <w:p>
      <w:pPr>
        <w:spacing w:before="0"/>
        <w:ind w:left="155" w:right="0" w:firstLine="0"/>
        <w:jc w:val="left"/>
        <w:rPr>
          <w:i/>
          <w:sz w:val="24"/>
        </w:rPr>
      </w:pPr>
      <w:r>
        <w:rPr>
          <w:sz w:val="24"/>
        </w:rPr>
        <w:t>tirer v </w:t>
      </w:r>
      <w:r>
        <w:rPr>
          <w:i/>
          <w:sz w:val="24"/>
        </w:rPr>
        <w:t>to pull, </w:t>
      </w:r>
      <w:r>
        <w:rPr>
          <w:i/>
          <w:spacing w:val="-3"/>
          <w:sz w:val="24"/>
        </w:rPr>
        <w:t>fire </w:t>
      </w:r>
      <w:r>
        <w:rPr>
          <w:i/>
          <w:sz w:val="24"/>
        </w:rPr>
        <w:t>391</w:t>
      </w:r>
    </w:p>
    <w:p>
      <w:pPr>
        <w:spacing w:before="0"/>
        <w:ind w:left="155" w:right="0" w:firstLine="0"/>
        <w:jc w:val="left"/>
        <w:rPr>
          <w:i/>
          <w:sz w:val="24"/>
        </w:rPr>
      </w:pPr>
      <w:r>
        <w:rPr>
          <w:sz w:val="24"/>
        </w:rPr>
        <w:t>tisser v </w:t>
      </w:r>
      <w:r>
        <w:rPr>
          <w:i/>
          <w:sz w:val="24"/>
        </w:rPr>
        <w:t>to weave</w:t>
      </w:r>
      <w:r>
        <w:rPr>
          <w:i/>
          <w:spacing w:val="-5"/>
          <w:sz w:val="24"/>
        </w:rPr>
        <w:t> </w:t>
      </w:r>
      <w:r>
        <w:rPr>
          <w:i/>
          <w:sz w:val="24"/>
        </w:rPr>
        <w:t>4320</w:t>
      </w:r>
    </w:p>
    <w:p>
      <w:pPr>
        <w:spacing w:before="0"/>
        <w:ind w:left="155" w:right="0" w:firstLine="0"/>
        <w:jc w:val="left"/>
        <w:rPr>
          <w:i/>
          <w:sz w:val="24"/>
        </w:rPr>
      </w:pPr>
      <w:r>
        <w:rPr>
          <w:sz w:val="24"/>
        </w:rPr>
        <w:t>tissu nadj </w:t>
      </w:r>
      <w:r>
        <w:rPr>
          <w:i/>
          <w:sz w:val="24"/>
        </w:rPr>
        <w:t>fabric, material, cloth, tissue, woven 2696</w:t>
      </w:r>
    </w:p>
    <w:p>
      <w:pPr>
        <w:spacing w:before="0"/>
        <w:ind w:left="155" w:right="0" w:firstLine="0"/>
        <w:jc w:val="left"/>
        <w:rPr>
          <w:i/>
          <w:sz w:val="24"/>
        </w:rPr>
      </w:pPr>
      <w:r>
        <w:rPr>
          <w:sz w:val="24"/>
        </w:rPr>
        <w:t>titre nm </w:t>
      </w:r>
      <w:r>
        <w:rPr>
          <w:i/>
          <w:sz w:val="24"/>
        </w:rPr>
        <w:t>title 399</w:t>
      </w:r>
    </w:p>
    <w:p>
      <w:pPr>
        <w:spacing w:before="0"/>
        <w:ind w:left="155" w:right="4746" w:firstLine="0"/>
        <w:jc w:val="left"/>
        <w:rPr>
          <w:i/>
          <w:sz w:val="24"/>
        </w:rPr>
      </w:pPr>
      <w:r>
        <w:rPr>
          <w:sz w:val="24"/>
        </w:rPr>
        <w:t>titulaire nadj(f) holder, with tenure, occupant 4264 toi nm,pro </w:t>
      </w:r>
      <w:r>
        <w:rPr>
          <w:i/>
          <w:sz w:val="24"/>
        </w:rPr>
        <w:t>you, yourself 510</w:t>
      </w:r>
    </w:p>
    <w:p>
      <w:pPr>
        <w:spacing w:before="1"/>
        <w:ind w:left="155" w:right="0" w:firstLine="0"/>
        <w:jc w:val="left"/>
        <w:rPr>
          <w:i/>
          <w:sz w:val="24"/>
        </w:rPr>
      </w:pPr>
      <w:r>
        <w:rPr>
          <w:sz w:val="24"/>
        </w:rPr>
        <w:t>toile nf </w:t>
      </w:r>
      <w:r>
        <w:rPr>
          <w:i/>
          <w:sz w:val="24"/>
        </w:rPr>
        <w:t>cloth, canvas, web 3502</w:t>
      </w:r>
    </w:p>
    <w:p>
      <w:pPr>
        <w:spacing w:before="0"/>
        <w:ind w:left="155" w:right="0" w:firstLine="0"/>
        <w:jc w:val="left"/>
        <w:rPr>
          <w:i/>
          <w:sz w:val="24"/>
        </w:rPr>
      </w:pPr>
      <w:r>
        <w:rPr>
          <w:sz w:val="24"/>
        </w:rPr>
        <w:t>toilette nf </w:t>
      </w:r>
      <w:r>
        <w:rPr>
          <w:i/>
          <w:sz w:val="24"/>
        </w:rPr>
        <w:t>washing, toilet, lavatory, bathroom, restroom 4215</w:t>
      </w:r>
    </w:p>
    <w:p>
      <w:pPr>
        <w:spacing w:before="0"/>
        <w:ind w:left="155" w:right="0" w:firstLine="0"/>
        <w:jc w:val="left"/>
        <w:rPr>
          <w:i/>
          <w:sz w:val="24"/>
        </w:rPr>
      </w:pPr>
      <w:r>
        <w:rPr>
          <w:sz w:val="24"/>
        </w:rPr>
        <w:t>toit nm </w:t>
      </w:r>
      <w:r>
        <w:rPr>
          <w:i/>
          <w:sz w:val="24"/>
        </w:rPr>
        <w:t>roof 2894</w:t>
      </w:r>
    </w:p>
    <w:p>
      <w:pPr>
        <w:spacing w:before="0"/>
        <w:ind w:left="155" w:right="0" w:firstLine="0"/>
        <w:jc w:val="left"/>
        <w:rPr>
          <w:i/>
          <w:sz w:val="24"/>
        </w:rPr>
      </w:pPr>
      <w:r>
        <w:rPr>
          <w:sz w:val="24"/>
        </w:rPr>
        <w:t>tolérance nf </w:t>
      </w:r>
      <w:r>
        <w:rPr>
          <w:i/>
          <w:sz w:val="24"/>
        </w:rPr>
        <w:t>tolerance 3315</w:t>
      </w:r>
    </w:p>
    <w:p>
      <w:pPr>
        <w:spacing w:before="0"/>
        <w:ind w:left="155" w:right="0" w:firstLine="0"/>
        <w:jc w:val="left"/>
        <w:rPr>
          <w:i/>
          <w:sz w:val="24"/>
        </w:rPr>
      </w:pPr>
      <w:r>
        <w:rPr>
          <w:sz w:val="24"/>
        </w:rPr>
        <w:t>tolérer v </w:t>
      </w:r>
      <w:r>
        <w:rPr>
          <w:i/>
          <w:sz w:val="24"/>
        </w:rPr>
        <w:t>to tolerate, access, put up, bear, endure 2132</w:t>
      </w:r>
    </w:p>
    <w:p>
      <w:pPr>
        <w:spacing w:before="0"/>
        <w:ind w:left="155" w:right="0" w:firstLine="0"/>
        <w:jc w:val="left"/>
        <w:rPr>
          <w:i/>
          <w:sz w:val="24"/>
        </w:rPr>
      </w:pPr>
      <w:r>
        <w:rPr>
          <w:sz w:val="24"/>
        </w:rPr>
        <w:t>tombe nf </w:t>
      </w:r>
      <w:r>
        <w:rPr>
          <w:i/>
          <w:sz w:val="24"/>
        </w:rPr>
        <w:t>grave, tomb 3426</w:t>
      </w:r>
    </w:p>
    <w:p>
      <w:pPr>
        <w:pStyle w:val="BodyText"/>
        <w:spacing w:before="11"/>
        <w:rPr>
          <w:i/>
          <w:sz w:val="23"/>
        </w:rPr>
      </w:pPr>
    </w:p>
    <w:p>
      <w:pPr>
        <w:pStyle w:val="BodyText"/>
        <w:ind w:left="216"/>
      </w:pPr>
      <w:r>
        <w:rPr/>
        <w:t>Page 254</w:t>
      </w:r>
    </w:p>
    <w:p>
      <w:pPr>
        <w:spacing w:before="0"/>
        <w:ind w:left="155" w:right="0" w:firstLine="0"/>
        <w:jc w:val="left"/>
        <w:rPr>
          <w:i/>
          <w:sz w:val="24"/>
        </w:rPr>
      </w:pPr>
      <w:r>
        <w:rPr>
          <w:sz w:val="24"/>
        </w:rPr>
        <w:t>tomber v </w:t>
      </w:r>
      <w:r>
        <w:rPr>
          <w:i/>
          <w:sz w:val="24"/>
        </w:rPr>
        <w:t>to fall 547</w:t>
      </w:r>
    </w:p>
    <w:p>
      <w:pPr>
        <w:spacing w:before="0"/>
        <w:ind w:left="155" w:right="0" w:firstLine="0"/>
        <w:jc w:val="left"/>
        <w:rPr>
          <w:i/>
          <w:sz w:val="24"/>
        </w:rPr>
      </w:pPr>
      <w:r>
        <w:rPr>
          <w:sz w:val="24"/>
        </w:rPr>
        <w:t>ton det,nm </w:t>
      </w:r>
      <w:r>
        <w:rPr>
          <w:i/>
          <w:sz w:val="24"/>
        </w:rPr>
        <w:t>your; tone 330</w:t>
      </w:r>
    </w:p>
    <w:p>
      <w:pPr>
        <w:spacing w:before="0"/>
        <w:ind w:left="155" w:right="0" w:firstLine="0"/>
        <w:jc w:val="left"/>
        <w:rPr>
          <w:i/>
          <w:sz w:val="24"/>
        </w:rPr>
      </w:pPr>
      <w:r>
        <w:rPr>
          <w:sz w:val="24"/>
        </w:rPr>
        <w:t>tonne nf </w:t>
      </w:r>
      <w:r>
        <w:rPr>
          <w:i/>
          <w:sz w:val="24"/>
        </w:rPr>
        <w:t>ton 2261</w:t>
      </w:r>
    </w:p>
    <w:p>
      <w:pPr>
        <w:spacing w:before="0"/>
        <w:ind w:left="155" w:right="7238" w:firstLine="0"/>
        <w:jc w:val="left"/>
        <w:rPr>
          <w:i/>
          <w:sz w:val="24"/>
        </w:rPr>
      </w:pPr>
      <w:r>
        <w:rPr>
          <w:sz w:val="24"/>
        </w:rPr>
        <w:t>tort nm </w:t>
      </w:r>
      <w:r>
        <w:rPr>
          <w:i/>
          <w:sz w:val="24"/>
        </w:rPr>
        <w:t>wrong 1652 </w:t>
      </w:r>
      <w:r>
        <w:rPr>
          <w:sz w:val="24"/>
        </w:rPr>
        <w:t>torture nf </w:t>
      </w:r>
      <w:r>
        <w:rPr>
          <w:i/>
          <w:sz w:val="24"/>
        </w:rPr>
        <w:t>torture 4304 </w:t>
      </w:r>
      <w:r>
        <w:rPr>
          <w:sz w:val="24"/>
        </w:rPr>
        <w:t>torturer v </w:t>
      </w:r>
      <w:r>
        <w:rPr>
          <w:i/>
          <w:sz w:val="24"/>
        </w:rPr>
        <w:t>to torture 3826</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tôt adji,adv </w:t>
      </w:r>
      <w:r>
        <w:rPr>
          <w:i/>
          <w:sz w:val="24"/>
        </w:rPr>
        <w:t>early 513</w:t>
      </w:r>
    </w:p>
    <w:p>
      <w:pPr>
        <w:spacing w:before="0"/>
        <w:ind w:left="155" w:right="0" w:firstLine="0"/>
        <w:jc w:val="left"/>
        <w:rPr>
          <w:i/>
          <w:sz w:val="24"/>
        </w:rPr>
      </w:pPr>
      <w:r>
        <w:rPr>
          <w:sz w:val="24"/>
        </w:rPr>
        <w:t>total nadj </w:t>
      </w:r>
      <w:r>
        <w:rPr>
          <w:i/>
          <w:sz w:val="24"/>
        </w:rPr>
        <w:t>total 658</w:t>
      </w:r>
    </w:p>
    <w:p>
      <w:pPr>
        <w:spacing w:before="0"/>
        <w:ind w:left="155" w:right="0" w:firstLine="0"/>
        <w:jc w:val="left"/>
        <w:rPr>
          <w:i/>
          <w:sz w:val="24"/>
        </w:rPr>
      </w:pPr>
      <w:r>
        <w:rPr>
          <w:sz w:val="24"/>
        </w:rPr>
        <w:t>totalement adv </w:t>
      </w:r>
      <w:r>
        <w:rPr>
          <w:i/>
          <w:sz w:val="24"/>
        </w:rPr>
        <w:t>totally 1353</w:t>
      </w:r>
    </w:p>
    <w:p>
      <w:pPr>
        <w:spacing w:before="0"/>
        <w:ind w:left="155" w:right="0" w:firstLine="0"/>
        <w:jc w:val="left"/>
        <w:rPr>
          <w:i/>
          <w:sz w:val="24"/>
        </w:rPr>
      </w:pPr>
      <w:r>
        <w:rPr>
          <w:sz w:val="24"/>
        </w:rPr>
        <w:t>totalité nf </w:t>
      </w:r>
      <w:r>
        <w:rPr>
          <w:i/>
          <w:sz w:val="24"/>
        </w:rPr>
        <w:t>totality, entirety 1779</w:t>
      </w:r>
    </w:p>
    <w:p>
      <w:pPr>
        <w:spacing w:before="0"/>
        <w:ind w:left="155" w:right="0" w:firstLine="0"/>
        <w:jc w:val="left"/>
        <w:rPr>
          <w:i/>
          <w:sz w:val="24"/>
        </w:rPr>
      </w:pPr>
      <w:r>
        <w:rPr>
          <w:sz w:val="24"/>
        </w:rPr>
        <w:t>touchant adj,prep </w:t>
      </w:r>
      <w:r>
        <w:rPr>
          <w:i/>
          <w:sz w:val="24"/>
        </w:rPr>
        <w:t>with regard to, concerning, touching, moving 3090</w:t>
      </w:r>
    </w:p>
    <w:p>
      <w:pPr>
        <w:spacing w:before="0"/>
        <w:ind w:left="155" w:right="0" w:firstLine="0"/>
        <w:jc w:val="left"/>
        <w:rPr>
          <w:i/>
          <w:sz w:val="24"/>
        </w:rPr>
      </w:pPr>
      <w:r>
        <w:rPr>
          <w:sz w:val="24"/>
        </w:rPr>
        <w:t>touche nf </w:t>
      </w:r>
      <w:r>
        <w:rPr>
          <w:i/>
          <w:sz w:val="24"/>
        </w:rPr>
        <w:t>button, key, touch, touchline 3775</w:t>
      </w:r>
    </w:p>
    <w:p>
      <w:pPr>
        <w:spacing w:before="0"/>
        <w:ind w:left="155" w:right="0" w:firstLine="0"/>
        <w:jc w:val="left"/>
        <w:rPr>
          <w:i/>
          <w:sz w:val="24"/>
        </w:rPr>
      </w:pPr>
      <w:r>
        <w:rPr>
          <w:sz w:val="24"/>
        </w:rPr>
        <w:t>toucher nm,v </w:t>
      </w:r>
      <w:r>
        <w:rPr>
          <w:i/>
          <w:sz w:val="24"/>
        </w:rPr>
        <w:t>to touch 231</w:t>
      </w:r>
    </w:p>
    <w:p>
      <w:pPr>
        <w:spacing w:before="0"/>
        <w:ind w:left="155" w:right="0" w:firstLine="0"/>
        <w:jc w:val="left"/>
        <w:rPr>
          <w:i/>
          <w:sz w:val="24"/>
        </w:rPr>
      </w:pPr>
      <w:r>
        <w:rPr>
          <w:sz w:val="24"/>
        </w:rPr>
        <w:t>toujours adv </w:t>
      </w:r>
      <w:r>
        <w:rPr>
          <w:i/>
          <w:sz w:val="24"/>
        </w:rPr>
        <w:t>always 103</w:t>
      </w:r>
    </w:p>
    <w:p>
      <w:pPr>
        <w:spacing w:before="0"/>
        <w:ind w:left="155" w:right="6005" w:firstLine="0"/>
        <w:jc w:val="left"/>
        <w:rPr>
          <w:i/>
          <w:sz w:val="24"/>
        </w:rPr>
      </w:pPr>
      <w:r>
        <w:rPr>
          <w:sz w:val="24"/>
        </w:rPr>
        <w:t>tour nm,nf </w:t>
      </w:r>
      <w:r>
        <w:rPr>
          <w:i/>
          <w:sz w:val="24"/>
        </w:rPr>
        <w:t>tower; turn; tour 523 </w:t>
      </w:r>
      <w:r>
        <w:rPr>
          <w:sz w:val="24"/>
        </w:rPr>
        <w:t>tourisme nm </w:t>
      </w:r>
      <w:r>
        <w:rPr>
          <w:i/>
          <w:sz w:val="24"/>
        </w:rPr>
        <w:t>tourism, sightseeing 2955 </w:t>
      </w:r>
      <w:r>
        <w:rPr>
          <w:sz w:val="24"/>
        </w:rPr>
        <w:t>touriste nm,nf </w:t>
      </w:r>
      <w:r>
        <w:rPr>
          <w:i/>
          <w:sz w:val="24"/>
        </w:rPr>
        <w:t>tourist 2653</w:t>
      </w:r>
    </w:p>
    <w:p>
      <w:pPr>
        <w:pStyle w:val="BodyText"/>
        <w:ind w:left="155"/>
      </w:pPr>
      <w:r>
        <w:rPr/>
        <w:t>touristique adj(f) holiday, tourist 3818</w:t>
      </w:r>
    </w:p>
    <w:p>
      <w:pPr>
        <w:spacing w:before="0"/>
        <w:ind w:left="155" w:right="0" w:firstLine="0"/>
        <w:jc w:val="left"/>
        <w:rPr>
          <w:i/>
          <w:sz w:val="24"/>
        </w:rPr>
      </w:pPr>
      <w:r>
        <w:rPr>
          <w:sz w:val="24"/>
        </w:rPr>
        <w:t>tournant adj,nm </w:t>
      </w:r>
      <w:r>
        <w:rPr>
          <w:i/>
          <w:sz w:val="24"/>
        </w:rPr>
        <w:t>revolving, swivel, encircling, bend turning point, 2406</w:t>
      </w:r>
    </w:p>
    <w:p>
      <w:pPr>
        <w:spacing w:before="0"/>
        <w:ind w:left="155" w:right="0" w:firstLine="0"/>
        <w:jc w:val="left"/>
        <w:rPr>
          <w:i/>
          <w:sz w:val="24"/>
        </w:rPr>
      </w:pPr>
      <w:r>
        <w:rPr>
          <w:sz w:val="24"/>
        </w:rPr>
        <w:t>tournée nf </w:t>
      </w:r>
      <w:r>
        <w:rPr>
          <w:i/>
          <w:sz w:val="24"/>
        </w:rPr>
        <w:t>tour, round 2691</w:t>
      </w:r>
    </w:p>
    <w:p>
      <w:pPr>
        <w:spacing w:before="0"/>
        <w:ind w:left="155" w:right="0" w:firstLine="0"/>
        <w:jc w:val="left"/>
        <w:rPr>
          <w:i/>
          <w:sz w:val="24"/>
        </w:rPr>
      </w:pPr>
      <w:r>
        <w:rPr>
          <w:sz w:val="24"/>
        </w:rPr>
        <w:t>tourner v </w:t>
      </w:r>
      <w:r>
        <w:rPr>
          <w:i/>
          <w:sz w:val="24"/>
        </w:rPr>
        <w:t>to turn 669</w:t>
      </w:r>
    </w:p>
    <w:p>
      <w:pPr>
        <w:spacing w:before="0"/>
        <w:ind w:left="155" w:right="6625" w:firstLine="0"/>
        <w:jc w:val="left"/>
        <w:rPr>
          <w:i/>
          <w:sz w:val="24"/>
        </w:rPr>
      </w:pPr>
      <w:r>
        <w:rPr>
          <w:sz w:val="24"/>
        </w:rPr>
        <w:t>tournoi nm </w:t>
      </w:r>
      <w:r>
        <w:rPr>
          <w:i/>
          <w:sz w:val="24"/>
        </w:rPr>
        <w:t>tournament 3582 </w:t>
      </w:r>
      <w:r>
        <w:rPr>
          <w:sz w:val="24"/>
        </w:rPr>
        <w:t>tout adv,det,nadj,pro </w:t>
      </w:r>
      <w:r>
        <w:rPr>
          <w:i/>
          <w:sz w:val="24"/>
        </w:rPr>
        <w:t>all, very 24 </w:t>
      </w:r>
      <w:r>
        <w:rPr>
          <w:sz w:val="24"/>
        </w:rPr>
        <w:t>toutefois adv,conj </w:t>
      </w:r>
      <w:r>
        <w:rPr>
          <w:i/>
          <w:sz w:val="24"/>
        </w:rPr>
        <w:t>however 770 </w:t>
      </w:r>
      <w:r>
        <w:rPr>
          <w:sz w:val="24"/>
        </w:rPr>
        <w:t>toxique nadj(f) toxic, toxin 4476 trace nf </w:t>
      </w:r>
      <w:r>
        <w:rPr>
          <w:i/>
          <w:sz w:val="24"/>
        </w:rPr>
        <w:t>trace, mark, track 1848</w:t>
      </w:r>
    </w:p>
    <w:p>
      <w:pPr>
        <w:spacing w:before="0"/>
        <w:ind w:left="155" w:right="6120" w:firstLine="0"/>
        <w:jc w:val="left"/>
        <w:rPr>
          <w:i/>
          <w:sz w:val="24"/>
        </w:rPr>
      </w:pPr>
      <w:r>
        <w:rPr>
          <w:sz w:val="24"/>
        </w:rPr>
        <w:t>tracer v </w:t>
      </w:r>
      <w:r>
        <w:rPr>
          <w:i/>
          <w:sz w:val="24"/>
        </w:rPr>
        <w:t>to </w:t>
      </w:r>
      <w:r>
        <w:rPr>
          <w:i/>
          <w:spacing w:val="-4"/>
          <w:sz w:val="24"/>
        </w:rPr>
        <w:t>draw, </w:t>
      </w:r>
      <w:r>
        <w:rPr>
          <w:i/>
          <w:sz w:val="24"/>
        </w:rPr>
        <w:t>write, mark out 2997 </w:t>
      </w:r>
      <w:r>
        <w:rPr>
          <w:sz w:val="24"/>
        </w:rPr>
        <w:t>tradition nf </w:t>
      </w:r>
      <w:r>
        <w:rPr>
          <w:i/>
          <w:sz w:val="24"/>
        </w:rPr>
        <w:t>tradition 1371 </w:t>
      </w:r>
      <w:r>
        <w:rPr>
          <w:sz w:val="24"/>
        </w:rPr>
        <w:t>traditionnel adj </w:t>
      </w:r>
      <w:r>
        <w:rPr>
          <w:i/>
          <w:sz w:val="24"/>
        </w:rPr>
        <w:t>traditional</w:t>
      </w:r>
      <w:r>
        <w:rPr>
          <w:i/>
          <w:spacing w:val="-2"/>
          <w:sz w:val="24"/>
        </w:rPr>
        <w:t> </w:t>
      </w:r>
      <w:r>
        <w:rPr>
          <w:i/>
          <w:sz w:val="24"/>
        </w:rPr>
        <w:t>1574</w:t>
      </w:r>
    </w:p>
    <w:p>
      <w:pPr>
        <w:spacing w:before="0"/>
        <w:ind w:left="155" w:right="0" w:firstLine="0"/>
        <w:jc w:val="left"/>
        <w:rPr>
          <w:i/>
          <w:sz w:val="24"/>
        </w:rPr>
      </w:pPr>
      <w:r>
        <w:rPr>
          <w:sz w:val="24"/>
        </w:rPr>
        <w:t>traditionnellement adv </w:t>
      </w:r>
      <w:r>
        <w:rPr>
          <w:i/>
          <w:sz w:val="24"/>
        </w:rPr>
        <w:t>traditionally 4815</w:t>
      </w:r>
    </w:p>
    <w:p>
      <w:pPr>
        <w:spacing w:before="0"/>
        <w:ind w:left="155" w:right="0" w:firstLine="0"/>
        <w:jc w:val="left"/>
        <w:rPr>
          <w:i/>
          <w:sz w:val="24"/>
        </w:rPr>
      </w:pPr>
      <w:r>
        <w:rPr>
          <w:sz w:val="24"/>
        </w:rPr>
        <w:t>traduction nf </w:t>
      </w:r>
      <w:r>
        <w:rPr>
          <w:i/>
          <w:sz w:val="24"/>
        </w:rPr>
        <w:t>translation 2826</w:t>
      </w:r>
    </w:p>
    <w:p>
      <w:pPr>
        <w:spacing w:before="0"/>
        <w:ind w:left="155" w:right="0" w:firstLine="0"/>
        <w:jc w:val="left"/>
        <w:rPr>
          <w:i/>
          <w:sz w:val="24"/>
        </w:rPr>
      </w:pPr>
      <w:r>
        <w:rPr>
          <w:sz w:val="24"/>
        </w:rPr>
        <w:t>traduire v </w:t>
      </w:r>
      <w:r>
        <w:rPr>
          <w:i/>
          <w:sz w:val="24"/>
        </w:rPr>
        <w:t>to translate 1125</w:t>
      </w:r>
    </w:p>
    <w:p>
      <w:pPr>
        <w:spacing w:before="0"/>
        <w:ind w:left="155" w:right="0" w:firstLine="0"/>
        <w:jc w:val="left"/>
        <w:rPr>
          <w:i/>
          <w:sz w:val="24"/>
        </w:rPr>
      </w:pPr>
      <w:r>
        <w:rPr>
          <w:sz w:val="24"/>
        </w:rPr>
        <w:t>trafic nm </w:t>
      </w:r>
      <w:r>
        <w:rPr>
          <w:i/>
          <w:sz w:val="24"/>
        </w:rPr>
        <w:t>traffic, circulation 1577</w:t>
      </w:r>
    </w:p>
    <w:p>
      <w:pPr>
        <w:spacing w:before="0"/>
        <w:ind w:left="155" w:right="0" w:firstLine="0"/>
        <w:jc w:val="left"/>
        <w:rPr>
          <w:i/>
          <w:sz w:val="24"/>
        </w:rPr>
      </w:pPr>
      <w:r>
        <w:rPr>
          <w:sz w:val="24"/>
        </w:rPr>
        <w:t>tragédie nf </w:t>
      </w:r>
      <w:r>
        <w:rPr>
          <w:i/>
          <w:sz w:val="24"/>
        </w:rPr>
        <w:t>tragedy 1910</w:t>
      </w:r>
    </w:p>
    <w:p>
      <w:pPr>
        <w:pStyle w:val="BodyText"/>
        <w:ind w:left="155"/>
      </w:pPr>
      <w:r>
        <w:rPr/>
        <w:t>tragique nadj(f) tragic 2042</w:t>
      </w:r>
    </w:p>
    <w:p>
      <w:pPr>
        <w:spacing w:before="0"/>
        <w:ind w:left="155" w:right="0" w:firstLine="0"/>
        <w:jc w:val="left"/>
        <w:rPr>
          <w:i/>
          <w:sz w:val="24"/>
        </w:rPr>
      </w:pPr>
      <w:r>
        <w:rPr>
          <w:sz w:val="24"/>
        </w:rPr>
        <w:t>trahir v </w:t>
      </w:r>
      <w:r>
        <w:rPr>
          <w:i/>
          <w:sz w:val="24"/>
        </w:rPr>
        <w:t>to betray, give away 2787</w:t>
      </w:r>
    </w:p>
    <w:p>
      <w:pPr>
        <w:spacing w:before="0"/>
        <w:ind w:left="155" w:right="0" w:firstLine="0"/>
        <w:jc w:val="left"/>
        <w:rPr>
          <w:i/>
          <w:sz w:val="24"/>
        </w:rPr>
      </w:pPr>
      <w:r>
        <w:rPr>
          <w:sz w:val="24"/>
        </w:rPr>
        <w:t>trahison nf </w:t>
      </w:r>
      <w:r>
        <w:rPr>
          <w:i/>
          <w:sz w:val="24"/>
        </w:rPr>
        <w:t>betrayal, treachery, treason 4087</w:t>
      </w:r>
    </w:p>
    <w:p>
      <w:pPr>
        <w:spacing w:before="0"/>
        <w:ind w:left="155" w:right="0" w:firstLine="0"/>
        <w:jc w:val="left"/>
        <w:rPr>
          <w:i/>
          <w:sz w:val="24"/>
        </w:rPr>
      </w:pPr>
      <w:r>
        <w:rPr>
          <w:sz w:val="24"/>
        </w:rPr>
        <w:t>train nm </w:t>
      </w:r>
      <w:r>
        <w:rPr>
          <w:i/>
          <w:sz w:val="24"/>
        </w:rPr>
        <w:t>train 232</w:t>
      </w:r>
    </w:p>
    <w:p>
      <w:pPr>
        <w:spacing w:before="0"/>
        <w:ind w:left="155" w:right="0" w:firstLine="0"/>
        <w:jc w:val="left"/>
        <w:rPr>
          <w:i/>
          <w:sz w:val="24"/>
        </w:rPr>
      </w:pPr>
      <w:r>
        <w:rPr>
          <w:sz w:val="24"/>
        </w:rPr>
        <w:t>traîner v </w:t>
      </w:r>
      <w:r>
        <w:rPr>
          <w:i/>
          <w:sz w:val="24"/>
        </w:rPr>
        <w:t>to drag, pull 2433</w:t>
      </w:r>
    </w:p>
    <w:p>
      <w:pPr>
        <w:spacing w:before="0"/>
        <w:ind w:left="155" w:right="0" w:firstLine="0"/>
        <w:jc w:val="left"/>
        <w:rPr>
          <w:i/>
          <w:sz w:val="24"/>
        </w:rPr>
      </w:pPr>
      <w:r>
        <w:rPr>
          <w:sz w:val="24"/>
        </w:rPr>
        <w:t>trait nm </w:t>
      </w:r>
      <w:r>
        <w:rPr>
          <w:i/>
          <w:sz w:val="24"/>
        </w:rPr>
        <w:t>line, feature 1423</w:t>
      </w:r>
    </w:p>
    <w:p>
      <w:pPr>
        <w:spacing w:before="0"/>
        <w:ind w:left="155" w:right="0" w:firstLine="0"/>
        <w:jc w:val="left"/>
        <w:rPr>
          <w:i/>
          <w:sz w:val="24"/>
        </w:rPr>
      </w:pPr>
      <w:r>
        <w:rPr>
          <w:sz w:val="24"/>
        </w:rPr>
        <w:t>traite nf </w:t>
      </w:r>
      <w:r>
        <w:rPr>
          <w:i/>
          <w:sz w:val="24"/>
        </w:rPr>
        <w:t>trade, draft, stretch, milking 4896</w:t>
      </w:r>
    </w:p>
    <w:p>
      <w:pPr>
        <w:spacing w:before="0"/>
        <w:ind w:left="155" w:right="0" w:firstLine="0"/>
        <w:jc w:val="left"/>
        <w:rPr>
          <w:i/>
          <w:sz w:val="24"/>
        </w:rPr>
      </w:pPr>
      <w:r>
        <w:rPr>
          <w:sz w:val="24"/>
        </w:rPr>
        <w:t>traité nm </w:t>
      </w:r>
      <w:r>
        <w:rPr>
          <w:i/>
          <w:sz w:val="24"/>
        </w:rPr>
        <w:t>treaty 1249</w:t>
      </w:r>
    </w:p>
    <w:p>
      <w:pPr>
        <w:spacing w:before="0"/>
        <w:ind w:left="155" w:right="5619" w:firstLine="0"/>
        <w:jc w:val="left"/>
        <w:rPr>
          <w:i/>
          <w:sz w:val="24"/>
        </w:rPr>
      </w:pPr>
      <w:r>
        <w:rPr>
          <w:sz w:val="24"/>
        </w:rPr>
        <w:t>traitement nm </w:t>
      </w:r>
      <w:r>
        <w:rPr>
          <w:i/>
          <w:sz w:val="24"/>
        </w:rPr>
        <w:t>treatment, </w:t>
      </w:r>
      <w:r>
        <w:rPr>
          <w:i/>
          <w:spacing w:val="-3"/>
          <w:sz w:val="24"/>
        </w:rPr>
        <w:t>salary, </w:t>
      </w:r>
      <w:r>
        <w:rPr>
          <w:i/>
          <w:sz w:val="24"/>
        </w:rPr>
        <w:t>wage </w:t>
      </w:r>
      <w:r>
        <w:rPr>
          <w:i/>
          <w:spacing w:val="-14"/>
          <w:sz w:val="24"/>
        </w:rPr>
        <w:t>1111 </w:t>
      </w:r>
      <w:r>
        <w:rPr>
          <w:sz w:val="24"/>
        </w:rPr>
        <w:t>traiter v </w:t>
      </w:r>
      <w:r>
        <w:rPr>
          <w:i/>
          <w:sz w:val="24"/>
        </w:rPr>
        <w:t>to </w:t>
      </w:r>
      <w:r>
        <w:rPr>
          <w:i/>
          <w:spacing w:val="-3"/>
          <w:sz w:val="24"/>
        </w:rPr>
        <w:t>treat, </w:t>
      </w:r>
      <w:r>
        <w:rPr>
          <w:i/>
          <w:sz w:val="24"/>
        </w:rPr>
        <w:t>handle, deal with 589 </w:t>
      </w:r>
      <w:r>
        <w:rPr>
          <w:sz w:val="24"/>
        </w:rPr>
        <w:t>trajet nm </w:t>
      </w:r>
      <w:r>
        <w:rPr>
          <w:i/>
          <w:spacing w:val="-3"/>
          <w:sz w:val="24"/>
        </w:rPr>
        <w:t>journey, route </w:t>
      </w:r>
      <w:r>
        <w:rPr>
          <w:i/>
          <w:sz w:val="24"/>
        </w:rPr>
        <w:t>3577</w:t>
      </w:r>
    </w:p>
    <w:p>
      <w:pPr>
        <w:spacing w:before="1"/>
        <w:ind w:left="155" w:right="0" w:firstLine="0"/>
        <w:jc w:val="left"/>
        <w:rPr>
          <w:i/>
          <w:sz w:val="24"/>
        </w:rPr>
      </w:pPr>
      <w:r>
        <w:rPr>
          <w:sz w:val="24"/>
        </w:rPr>
        <w:t>trame nf </w:t>
      </w:r>
      <w:r>
        <w:rPr>
          <w:i/>
          <w:sz w:val="24"/>
        </w:rPr>
        <w:t>weft, framework; tram 3457</w:t>
      </w:r>
    </w:p>
    <w:p>
      <w:pPr>
        <w:spacing w:before="0"/>
        <w:ind w:left="155" w:right="5059" w:firstLine="0"/>
        <w:jc w:val="left"/>
        <w:rPr>
          <w:sz w:val="24"/>
        </w:rPr>
      </w:pPr>
      <w:r>
        <w:rPr>
          <w:sz w:val="24"/>
        </w:rPr>
        <w:t>tranche nf </w:t>
      </w:r>
      <w:r>
        <w:rPr>
          <w:i/>
          <w:sz w:val="24"/>
        </w:rPr>
        <w:t>slice, edge, section, bracket, slot 2692 </w:t>
      </w:r>
      <w:r>
        <w:rPr>
          <w:sz w:val="24"/>
        </w:rPr>
        <w:t>trancher v </w:t>
      </w:r>
      <w:r>
        <w:rPr>
          <w:i/>
          <w:sz w:val="24"/>
        </w:rPr>
        <w:t>to cut, sever, settle, decide 2145 </w:t>
      </w:r>
      <w:r>
        <w:rPr>
          <w:sz w:val="24"/>
        </w:rPr>
        <w:t>tranquille adj(f) quiet 2555</w:t>
      </w:r>
    </w:p>
    <w:p>
      <w:pPr>
        <w:spacing w:before="0"/>
        <w:ind w:left="155" w:right="6738" w:firstLine="0"/>
        <w:jc w:val="left"/>
        <w:rPr>
          <w:i/>
          <w:sz w:val="24"/>
        </w:rPr>
      </w:pPr>
      <w:r>
        <w:rPr>
          <w:sz w:val="24"/>
        </w:rPr>
        <w:t>transaction nf </w:t>
      </w:r>
      <w:r>
        <w:rPr>
          <w:i/>
          <w:sz w:val="24"/>
        </w:rPr>
        <w:t>transaction 2940 </w:t>
      </w:r>
      <w:r>
        <w:rPr>
          <w:sz w:val="24"/>
        </w:rPr>
        <w:t>transférer v </w:t>
      </w:r>
      <w:r>
        <w:rPr>
          <w:i/>
          <w:sz w:val="24"/>
        </w:rPr>
        <w:t>to transfer 2128 </w:t>
      </w:r>
      <w:r>
        <w:rPr>
          <w:sz w:val="24"/>
        </w:rPr>
        <w:t>transfert nm </w:t>
      </w:r>
      <w:r>
        <w:rPr>
          <w:i/>
          <w:sz w:val="24"/>
        </w:rPr>
        <w:t>transfer 1362</w:t>
      </w:r>
    </w:p>
    <w:p>
      <w:pPr>
        <w:spacing w:before="0"/>
        <w:ind w:left="155" w:right="0" w:firstLine="0"/>
        <w:jc w:val="left"/>
        <w:rPr>
          <w:i/>
          <w:sz w:val="24"/>
        </w:rPr>
      </w:pPr>
      <w:r>
        <w:rPr>
          <w:sz w:val="24"/>
        </w:rPr>
        <w:t>transformation nf </w:t>
      </w:r>
      <w:r>
        <w:rPr>
          <w:i/>
          <w:sz w:val="24"/>
        </w:rPr>
        <w:t>transformation, change 2330</w:t>
      </w:r>
    </w:p>
    <w:p>
      <w:pPr>
        <w:spacing w:before="0"/>
        <w:ind w:left="155" w:right="6665" w:firstLine="0"/>
        <w:jc w:val="left"/>
        <w:rPr>
          <w:i/>
          <w:sz w:val="24"/>
        </w:rPr>
      </w:pPr>
      <w:r>
        <w:rPr>
          <w:sz w:val="24"/>
        </w:rPr>
        <w:t>transformer v </w:t>
      </w:r>
      <w:r>
        <w:rPr>
          <w:i/>
          <w:sz w:val="24"/>
        </w:rPr>
        <w:t>to transform 1041 </w:t>
      </w:r>
      <w:r>
        <w:rPr>
          <w:sz w:val="24"/>
        </w:rPr>
        <w:t>transit nm </w:t>
      </w:r>
      <w:r>
        <w:rPr>
          <w:i/>
          <w:sz w:val="24"/>
        </w:rPr>
        <w:t>transit 3848 </w:t>
      </w:r>
      <w:r>
        <w:rPr>
          <w:sz w:val="24"/>
        </w:rPr>
        <w:t>transition nf </w:t>
      </w:r>
      <w:r>
        <w:rPr>
          <w:i/>
          <w:sz w:val="24"/>
        </w:rPr>
        <w:t>transition 2318</w:t>
      </w:r>
    </w:p>
    <w:p>
      <w:pPr>
        <w:spacing w:before="0"/>
        <w:ind w:left="155" w:right="4739" w:firstLine="0"/>
        <w:jc w:val="left"/>
        <w:rPr>
          <w:i/>
          <w:sz w:val="24"/>
        </w:rPr>
      </w:pPr>
      <w:r>
        <w:rPr>
          <w:sz w:val="24"/>
        </w:rPr>
        <w:t>transitoire adj(f) transient, interim, provisional 3946 transmettre v </w:t>
      </w:r>
      <w:r>
        <w:rPr>
          <w:i/>
          <w:sz w:val="24"/>
        </w:rPr>
        <w:t>to forward, transmit 1419</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transmission nf </w:t>
      </w:r>
      <w:r>
        <w:rPr>
          <w:i/>
          <w:sz w:val="24"/>
        </w:rPr>
        <w:t>transmission</w:t>
      </w:r>
      <w:r>
        <w:rPr>
          <w:i/>
          <w:spacing w:val="-8"/>
          <w:sz w:val="24"/>
        </w:rPr>
        <w:t> </w:t>
      </w:r>
      <w:r>
        <w:rPr>
          <w:i/>
          <w:sz w:val="24"/>
        </w:rPr>
        <w:t>1933</w:t>
      </w:r>
    </w:p>
    <w:p>
      <w:pPr>
        <w:spacing w:before="0"/>
        <w:ind w:left="155" w:right="0" w:firstLine="0"/>
        <w:jc w:val="left"/>
        <w:rPr>
          <w:i/>
          <w:sz w:val="24"/>
        </w:rPr>
      </w:pPr>
      <w:r>
        <w:rPr>
          <w:sz w:val="24"/>
        </w:rPr>
        <w:t>transparence nf </w:t>
      </w:r>
      <w:r>
        <w:rPr>
          <w:i/>
          <w:sz w:val="24"/>
        </w:rPr>
        <w:t>transparency</w:t>
      </w:r>
      <w:r>
        <w:rPr>
          <w:i/>
          <w:spacing w:val="-16"/>
          <w:sz w:val="24"/>
        </w:rPr>
        <w:t> </w:t>
      </w:r>
      <w:r>
        <w:rPr>
          <w:i/>
          <w:sz w:val="24"/>
        </w:rPr>
        <w:t>2896</w:t>
      </w:r>
    </w:p>
    <w:p>
      <w:pPr>
        <w:spacing w:before="0"/>
        <w:ind w:left="155" w:right="0" w:firstLine="0"/>
        <w:jc w:val="left"/>
        <w:rPr>
          <w:i/>
          <w:sz w:val="24"/>
        </w:rPr>
      </w:pPr>
      <w:r>
        <w:rPr>
          <w:sz w:val="24"/>
        </w:rPr>
        <w:t>transparent nadj </w:t>
      </w:r>
      <w:r>
        <w:rPr>
          <w:i/>
          <w:sz w:val="24"/>
        </w:rPr>
        <w:t>transparent, see-through, evident 2953</w:t>
      </w:r>
    </w:p>
    <w:p>
      <w:pPr>
        <w:spacing w:before="0"/>
        <w:ind w:left="155" w:right="6145" w:firstLine="0"/>
        <w:jc w:val="left"/>
        <w:rPr>
          <w:i/>
          <w:sz w:val="24"/>
        </w:rPr>
      </w:pPr>
      <w:r>
        <w:rPr>
          <w:sz w:val="24"/>
        </w:rPr>
        <w:t>transport nm </w:t>
      </w:r>
      <w:r>
        <w:rPr>
          <w:i/>
          <w:sz w:val="24"/>
        </w:rPr>
        <w:t>transportation 935 </w:t>
      </w:r>
      <w:r>
        <w:rPr>
          <w:sz w:val="24"/>
        </w:rPr>
        <w:t>transporter v </w:t>
      </w:r>
      <w:r>
        <w:rPr>
          <w:i/>
          <w:sz w:val="24"/>
        </w:rPr>
        <w:t>to transport, carry 1929 </w:t>
      </w:r>
      <w:r>
        <w:rPr>
          <w:sz w:val="24"/>
        </w:rPr>
        <w:t>travail nm </w:t>
      </w:r>
      <w:r>
        <w:rPr>
          <w:i/>
          <w:sz w:val="24"/>
        </w:rPr>
        <w:t>work 153</w:t>
      </w:r>
    </w:p>
    <w:p>
      <w:pPr>
        <w:spacing w:before="0"/>
        <w:ind w:left="155" w:right="0" w:firstLine="0"/>
        <w:jc w:val="left"/>
        <w:rPr>
          <w:i/>
          <w:sz w:val="24"/>
        </w:rPr>
      </w:pPr>
      <w:r>
        <w:rPr>
          <w:sz w:val="24"/>
        </w:rPr>
        <w:t>travailler v </w:t>
      </w:r>
      <w:r>
        <w:rPr>
          <w:i/>
          <w:sz w:val="24"/>
        </w:rPr>
        <w:t>to work 290</w:t>
      </w:r>
    </w:p>
    <w:p>
      <w:pPr>
        <w:spacing w:before="0"/>
        <w:ind w:left="155" w:right="0" w:firstLine="0"/>
        <w:jc w:val="left"/>
        <w:rPr>
          <w:i/>
          <w:sz w:val="24"/>
        </w:rPr>
      </w:pPr>
      <w:r>
        <w:rPr>
          <w:sz w:val="24"/>
        </w:rPr>
        <w:t>travailleur nadj </w:t>
      </w:r>
      <w:r>
        <w:rPr>
          <w:i/>
          <w:sz w:val="24"/>
        </w:rPr>
        <w:t>worker 1341</w:t>
      </w:r>
    </w:p>
    <w:p>
      <w:pPr>
        <w:spacing w:before="0"/>
        <w:ind w:left="155" w:right="0" w:firstLine="0"/>
        <w:jc w:val="left"/>
        <w:rPr>
          <w:i/>
          <w:sz w:val="24"/>
        </w:rPr>
      </w:pPr>
      <w:r>
        <w:rPr>
          <w:sz w:val="24"/>
        </w:rPr>
        <w:t>travers nm(pl) </w:t>
      </w:r>
      <w:r>
        <w:rPr>
          <w:i/>
          <w:sz w:val="24"/>
        </w:rPr>
        <w:t>breadth, across; fault, amiss 661</w:t>
      </w:r>
    </w:p>
    <w:p>
      <w:pPr>
        <w:spacing w:before="0"/>
        <w:ind w:left="155" w:right="6448" w:firstLine="0"/>
        <w:jc w:val="left"/>
        <w:rPr>
          <w:i/>
          <w:sz w:val="24"/>
        </w:rPr>
      </w:pPr>
      <w:r>
        <w:rPr>
          <w:sz w:val="24"/>
        </w:rPr>
        <w:t>traversée nf </w:t>
      </w:r>
      <w:r>
        <w:rPr>
          <w:i/>
          <w:sz w:val="24"/>
        </w:rPr>
        <w:t>crossing 4652 </w:t>
      </w:r>
      <w:r>
        <w:rPr>
          <w:sz w:val="24"/>
        </w:rPr>
        <w:t>traverser v </w:t>
      </w:r>
      <w:r>
        <w:rPr>
          <w:i/>
          <w:sz w:val="24"/>
        </w:rPr>
        <w:t>to cross, traverse 1040 </w:t>
      </w:r>
      <w:r>
        <w:rPr>
          <w:sz w:val="24"/>
        </w:rPr>
        <w:t>treize det,nmi </w:t>
      </w:r>
      <w:r>
        <w:rPr>
          <w:i/>
          <w:sz w:val="24"/>
        </w:rPr>
        <w:t>thirteen 3245</w:t>
      </w:r>
    </w:p>
    <w:p>
      <w:pPr>
        <w:spacing w:before="0"/>
        <w:ind w:left="155" w:right="5111" w:firstLine="0"/>
        <w:jc w:val="both"/>
        <w:rPr>
          <w:i/>
          <w:sz w:val="24"/>
        </w:rPr>
      </w:pPr>
      <w:r>
        <w:rPr>
          <w:sz w:val="24"/>
        </w:rPr>
        <w:t>tremblement nm </w:t>
      </w:r>
      <w:r>
        <w:rPr>
          <w:i/>
          <w:spacing w:val="-5"/>
          <w:sz w:val="24"/>
        </w:rPr>
        <w:t>shiver, </w:t>
      </w:r>
      <w:r>
        <w:rPr>
          <w:i/>
          <w:sz w:val="24"/>
        </w:rPr>
        <w:t>trembling, shaking 4696 </w:t>
      </w:r>
      <w:r>
        <w:rPr>
          <w:sz w:val="24"/>
        </w:rPr>
        <w:t>trembler v </w:t>
      </w:r>
      <w:r>
        <w:rPr>
          <w:i/>
          <w:sz w:val="24"/>
        </w:rPr>
        <w:t>to </w:t>
      </w:r>
      <w:r>
        <w:rPr>
          <w:i/>
          <w:spacing w:val="-5"/>
          <w:sz w:val="24"/>
        </w:rPr>
        <w:t>shiver, </w:t>
      </w:r>
      <w:r>
        <w:rPr>
          <w:i/>
          <w:sz w:val="24"/>
        </w:rPr>
        <w:t>tremble, shake, flicker 4225 </w:t>
      </w:r>
      <w:r>
        <w:rPr>
          <w:sz w:val="24"/>
        </w:rPr>
        <w:t>trentaine nf </w:t>
      </w:r>
      <w:r>
        <w:rPr>
          <w:i/>
          <w:sz w:val="24"/>
        </w:rPr>
        <w:t>about thirty 3703</w:t>
      </w:r>
    </w:p>
    <w:p>
      <w:pPr>
        <w:spacing w:before="0"/>
        <w:ind w:left="155" w:right="0" w:firstLine="0"/>
        <w:jc w:val="left"/>
        <w:rPr>
          <w:i/>
          <w:sz w:val="24"/>
        </w:rPr>
      </w:pPr>
      <w:r>
        <w:rPr>
          <w:sz w:val="24"/>
        </w:rPr>
        <w:t>trente det,nmi </w:t>
      </w:r>
      <w:r>
        <w:rPr>
          <w:i/>
          <w:sz w:val="24"/>
        </w:rPr>
        <w:t>thirty 1646</w:t>
      </w:r>
    </w:p>
    <w:p>
      <w:pPr>
        <w:spacing w:before="0"/>
        <w:ind w:left="155" w:right="0" w:firstLine="0"/>
        <w:jc w:val="left"/>
        <w:rPr>
          <w:i/>
          <w:sz w:val="24"/>
        </w:rPr>
      </w:pPr>
      <w:r>
        <w:rPr>
          <w:sz w:val="24"/>
        </w:rPr>
        <w:t>très adv </w:t>
      </w:r>
      <w:r>
        <w:rPr>
          <w:i/>
          <w:sz w:val="24"/>
        </w:rPr>
        <w:t>very 66</w:t>
      </w:r>
    </w:p>
    <w:p>
      <w:pPr>
        <w:spacing w:before="0"/>
        <w:ind w:left="155" w:right="0" w:firstLine="0"/>
        <w:jc w:val="left"/>
        <w:rPr>
          <w:i/>
          <w:sz w:val="24"/>
        </w:rPr>
      </w:pPr>
      <w:r>
        <w:rPr>
          <w:sz w:val="24"/>
        </w:rPr>
        <w:t>trésor nm </w:t>
      </w:r>
      <w:r>
        <w:rPr>
          <w:i/>
          <w:sz w:val="24"/>
        </w:rPr>
        <w:t>treasure, treasury 3097</w:t>
      </w:r>
    </w:p>
    <w:p>
      <w:pPr>
        <w:spacing w:before="0"/>
        <w:ind w:left="155" w:right="7525" w:firstLine="0"/>
        <w:jc w:val="left"/>
        <w:rPr>
          <w:i/>
          <w:sz w:val="24"/>
        </w:rPr>
      </w:pPr>
      <w:r>
        <w:rPr>
          <w:sz w:val="24"/>
        </w:rPr>
        <w:t>trêve nf </w:t>
      </w:r>
      <w:r>
        <w:rPr>
          <w:i/>
          <w:sz w:val="24"/>
        </w:rPr>
        <w:t>truce 4455 </w:t>
      </w:r>
      <w:r>
        <w:rPr>
          <w:sz w:val="24"/>
        </w:rPr>
        <w:t>tribu nf </w:t>
      </w:r>
      <w:r>
        <w:rPr>
          <w:i/>
          <w:sz w:val="24"/>
        </w:rPr>
        <w:t>tribe 3668 </w:t>
      </w:r>
      <w:r>
        <w:rPr>
          <w:sz w:val="24"/>
        </w:rPr>
        <w:t>tribunal nm </w:t>
      </w:r>
      <w:r>
        <w:rPr>
          <w:i/>
          <w:sz w:val="24"/>
        </w:rPr>
        <w:t>court 1336</w:t>
      </w:r>
    </w:p>
    <w:p>
      <w:pPr>
        <w:spacing w:before="0"/>
        <w:ind w:left="155" w:right="5891" w:firstLine="0"/>
        <w:jc w:val="both"/>
        <w:rPr>
          <w:i/>
          <w:sz w:val="24"/>
        </w:rPr>
      </w:pPr>
      <w:r>
        <w:rPr>
          <w:sz w:val="24"/>
        </w:rPr>
        <w:t>tribune nf </w:t>
      </w:r>
      <w:r>
        <w:rPr>
          <w:i/>
          <w:sz w:val="24"/>
        </w:rPr>
        <w:t>platform, forum, gallery 3282 </w:t>
      </w:r>
      <w:r>
        <w:rPr>
          <w:sz w:val="24"/>
        </w:rPr>
        <w:t>trimestre nm </w:t>
      </w:r>
      <w:r>
        <w:rPr>
          <w:i/>
          <w:spacing w:val="-4"/>
          <w:sz w:val="24"/>
        </w:rPr>
        <w:t>quarter, </w:t>
      </w:r>
      <w:r>
        <w:rPr>
          <w:i/>
          <w:sz w:val="24"/>
        </w:rPr>
        <w:t>three months 2763 </w:t>
      </w:r>
      <w:r>
        <w:rPr>
          <w:sz w:val="24"/>
        </w:rPr>
        <w:t>triomphe nm </w:t>
      </w:r>
      <w:r>
        <w:rPr>
          <w:i/>
          <w:sz w:val="24"/>
        </w:rPr>
        <w:t>triumph 4829</w:t>
      </w:r>
    </w:p>
    <w:p>
      <w:pPr>
        <w:spacing w:before="0"/>
        <w:ind w:left="155" w:right="0" w:firstLine="0"/>
        <w:jc w:val="left"/>
        <w:rPr>
          <w:i/>
          <w:sz w:val="24"/>
        </w:rPr>
      </w:pPr>
      <w:r>
        <w:rPr>
          <w:sz w:val="24"/>
        </w:rPr>
        <w:t>triompher v </w:t>
      </w:r>
      <w:r>
        <w:rPr>
          <w:i/>
          <w:sz w:val="24"/>
        </w:rPr>
        <w:t>to triumph, beat 4576</w:t>
      </w:r>
    </w:p>
    <w:p>
      <w:pPr>
        <w:pStyle w:val="BodyText"/>
        <w:ind w:left="155" w:right="7419"/>
      </w:pPr>
      <w:r>
        <w:rPr/>
        <w:t>triple nadj(f) triple 4700 triste adj(f) sad 1843</w:t>
      </w:r>
    </w:p>
    <w:p>
      <w:pPr>
        <w:spacing w:before="0"/>
        <w:ind w:left="155" w:right="0" w:firstLine="0"/>
        <w:jc w:val="left"/>
        <w:rPr>
          <w:i/>
          <w:sz w:val="24"/>
        </w:rPr>
      </w:pPr>
      <w:r>
        <w:rPr>
          <w:sz w:val="24"/>
        </w:rPr>
        <w:t>tristesse nf </w:t>
      </w:r>
      <w:r>
        <w:rPr>
          <w:i/>
          <w:sz w:val="24"/>
        </w:rPr>
        <w:t>sadness, gloominess, dreariness 3989</w:t>
      </w:r>
    </w:p>
    <w:p>
      <w:pPr>
        <w:spacing w:before="0"/>
        <w:ind w:left="155" w:right="6898" w:firstLine="0"/>
        <w:jc w:val="left"/>
        <w:rPr>
          <w:i/>
          <w:sz w:val="24"/>
        </w:rPr>
      </w:pPr>
      <w:r>
        <w:rPr>
          <w:sz w:val="24"/>
        </w:rPr>
        <w:t>trois det,nmi </w:t>
      </w:r>
      <w:r>
        <w:rPr>
          <w:i/>
          <w:sz w:val="24"/>
        </w:rPr>
        <w:t>three 115 </w:t>
      </w:r>
      <w:r>
        <w:rPr>
          <w:sz w:val="24"/>
        </w:rPr>
        <w:t>troisième det,nm,nf </w:t>
      </w:r>
      <w:r>
        <w:rPr>
          <w:i/>
          <w:sz w:val="24"/>
        </w:rPr>
        <w:t>third 506 </w:t>
      </w:r>
      <w:r>
        <w:rPr>
          <w:sz w:val="24"/>
        </w:rPr>
        <w:t>tromper v </w:t>
      </w:r>
      <w:r>
        <w:rPr>
          <w:i/>
          <w:sz w:val="24"/>
        </w:rPr>
        <w:t>to deceive 1539 </w:t>
      </w:r>
      <w:r>
        <w:rPr>
          <w:sz w:val="24"/>
        </w:rPr>
        <w:t>trône nm </w:t>
      </w:r>
      <w:r>
        <w:rPr>
          <w:i/>
          <w:sz w:val="24"/>
        </w:rPr>
        <w:t>throne 3839</w:t>
      </w:r>
    </w:p>
    <w:p>
      <w:pPr>
        <w:spacing w:before="0"/>
        <w:ind w:left="155" w:right="0" w:firstLine="0"/>
        <w:jc w:val="left"/>
        <w:rPr>
          <w:i/>
          <w:sz w:val="24"/>
        </w:rPr>
      </w:pPr>
      <w:r>
        <w:rPr>
          <w:sz w:val="24"/>
        </w:rPr>
        <w:t>trop adv </w:t>
      </w:r>
      <w:r>
        <w:rPr>
          <w:i/>
          <w:sz w:val="24"/>
        </w:rPr>
        <w:t>too much, too many 195</w:t>
      </w:r>
    </w:p>
    <w:p>
      <w:pPr>
        <w:spacing w:before="0"/>
        <w:ind w:left="155" w:right="0" w:firstLine="0"/>
        <w:jc w:val="left"/>
        <w:rPr>
          <w:i/>
          <w:sz w:val="24"/>
        </w:rPr>
      </w:pPr>
      <w:r>
        <w:rPr>
          <w:sz w:val="24"/>
        </w:rPr>
        <w:t>trottoir nm </w:t>
      </w:r>
      <w:r>
        <w:rPr>
          <w:i/>
          <w:sz w:val="24"/>
        </w:rPr>
        <w:t>pavement 4735</w:t>
      </w:r>
    </w:p>
    <w:p>
      <w:pPr>
        <w:spacing w:before="0"/>
        <w:ind w:left="155" w:right="0" w:firstLine="0"/>
        <w:jc w:val="left"/>
        <w:rPr>
          <w:i/>
          <w:sz w:val="24"/>
        </w:rPr>
      </w:pPr>
      <w:r>
        <w:rPr>
          <w:sz w:val="24"/>
        </w:rPr>
        <w:t>trou nm </w:t>
      </w:r>
      <w:r>
        <w:rPr>
          <w:i/>
          <w:sz w:val="24"/>
        </w:rPr>
        <w:t>hole 2180</w:t>
      </w:r>
    </w:p>
    <w:p>
      <w:pPr>
        <w:pStyle w:val="BodyText"/>
        <w:rPr>
          <w:i/>
        </w:rPr>
      </w:pPr>
    </w:p>
    <w:p>
      <w:pPr>
        <w:pStyle w:val="BodyText"/>
        <w:ind w:left="216"/>
      </w:pPr>
      <w:r>
        <w:rPr/>
        <w:t>Page 255</w:t>
      </w:r>
    </w:p>
    <w:p>
      <w:pPr>
        <w:spacing w:before="1"/>
        <w:ind w:left="155" w:right="0" w:firstLine="0"/>
        <w:jc w:val="left"/>
        <w:rPr>
          <w:i/>
          <w:sz w:val="24"/>
        </w:rPr>
      </w:pPr>
      <w:r>
        <w:rPr>
          <w:sz w:val="24"/>
        </w:rPr>
        <w:t>troublant adj </w:t>
      </w:r>
      <w:r>
        <w:rPr>
          <w:i/>
          <w:sz w:val="24"/>
        </w:rPr>
        <w:t>disturbing 4605</w:t>
      </w:r>
    </w:p>
    <w:p>
      <w:pPr>
        <w:spacing w:before="0"/>
        <w:ind w:left="155" w:right="0" w:firstLine="0"/>
        <w:jc w:val="left"/>
        <w:rPr>
          <w:i/>
          <w:sz w:val="24"/>
        </w:rPr>
      </w:pPr>
      <w:r>
        <w:rPr>
          <w:sz w:val="24"/>
        </w:rPr>
        <w:t>trouble adj(f),nm </w:t>
      </w:r>
      <w:r>
        <w:rPr>
          <w:i/>
          <w:sz w:val="24"/>
        </w:rPr>
        <w:t>turmoil, agitation, blurred, cloudy, trouble 2080</w:t>
      </w:r>
    </w:p>
    <w:p>
      <w:pPr>
        <w:spacing w:before="0"/>
        <w:ind w:left="155" w:right="0" w:firstLine="0"/>
        <w:jc w:val="left"/>
        <w:rPr>
          <w:i/>
          <w:sz w:val="24"/>
        </w:rPr>
      </w:pPr>
      <w:r>
        <w:rPr>
          <w:sz w:val="24"/>
        </w:rPr>
        <w:t>troubler v </w:t>
      </w:r>
      <w:r>
        <w:rPr>
          <w:i/>
          <w:sz w:val="24"/>
        </w:rPr>
        <w:t>to disturb, disrupt, cloud 3416</w:t>
      </w:r>
    </w:p>
    <w:p>
      <w:pPr>
        <w:spacing w:before="0"/>
        <w:ind w:left="155" w:right="6932" w:firstLine="0"/>
        <w:jc w:val="left"/>
        <w:rPr>
          <w:i/>
          <w:sz w:val="24"/>
        </w:rPr>
      </w:pPr>
      <w:r>
        <w:rPr>
          <w:sz w:val="24"/>
        </w:rPr>
        <w:t>troupe nf </w:t>
      </w:r>
      <w:r>
        <w:rPr>
          <w:i/>
          <w:sz w:val="24"/>
        </w:rPr>
        <w:t>troup 1282 </w:t>
      </w:r>
      <w:r>
        <w:rPr>
          <w:sz w:val="24"/>
        </w:rPr>
        <w:t>troupeau nm </w:t>
      </w:r>
      <w:r>
        <w:rPr>
          <w:i/>
          <w:spacing w:val="-3"/>
          <w:sz w:val="24"/>
        </w:rPr>
        <w:t>herd, </w:t>
      </w:r>
      <w:r>
        <w:rPr>
          <w:i/>
          <w:sz w:val="24"/>
        </w:rPr>
        <w:t>flock 4495 </w:t>
      </w:r>
      <w:r>
        <w:rPr>
          <w:sz w:val="24"/>
        </w:rPr>
        <w:t>trouver v </w:t>
      </w:r>
      <w:r>
        <w:rPr>
          <w:i/>
          <w:sz w:val="24"/>
        </w:rPr>
        <w:t>to find 83</w:t>
      </w:r>
    </w:p>
    <w:p>
      <w:pPr>
        <w:spacing w:before="0"/>
        <w:ind w:left="155" w:right="0" w:firstLine="0"/>
        <w:jc w:val="left"/>
        <w:rPr>
          <w:i/>
          <w:sz w:val="24"/>
        </w:rPr>
      </w:pPr>
      <w:r>
        <w:rPr>
          <w:sz w:val="24"/>
        </w:rPr>
        <w:t>truc nm </w:t>
      </w:r>
      <w:r>
        <w:rPr>
          <w:i/>
          <w:sz w:val="24"/>
        </w:rPr>
        <w:t>trick; thingamajig 1991</w:t>
      </w:r>
    </w:p>
    <w:p>
      <w:pPr>
        <w:spacing w:before="0"/>
        <w:ind w:left="155" w:right="7969" w:firstLine="0"/>
        <w:jc w:val="left"/>
        <w:rPr>
          <w:i/>
          <w:sz w:val="24"/>
        </w:rPr>
      </w:pPr>
      <w:r>
        <w:rPr>
          <w:sz w:val="24"/>
        </w:rPr>
        <w:t>tu pro </w:t>
      </w:r>
      <w:r>
        <w:rPr>
          <w:i/>
          <w:sz w:val="24"/>
        </w:rPr>
        <w:t>you </w:t>
      </w:r>
      <w:r>
        <w:rPr>
          <w:i/>
          <w:spacing w:val="-6"/>
          <w:sz w:val="24"/>
        </w:rPr>
        <w:t>112 </w:t>
      </w:r>
      <w:r>
        <w:rPr>
          <w:sz w:val="24"/>
        </w:rPr>
        <w:t>tube nm </w:t>
      </w:r>
      <w:r>
        <w:rPr>
          <w:i/>
          <w:sz w:val="24"/>
        </w:rPr>
        <w:t>tube 4775 </w:t>
      </w:r>
      <w:r>
        <w:rPr>
          <w:sz w:val="24"/>
        </w:rPr>
        <w:t>tuer v </w:t>
      </w:r>
      <w:r>
        <w:rPr>
          <w:i/>
          <w:sz w:val="24"/>
        </w:rPr>
        <w:t>to kill</w:t>
      </w:r>
      <w:r>
        <w:rPr>
          <w:i/>
          <w:spacing w:val="-1"/>
          <w:sz w:val="24"/>
        </w:rPr>
        <w:t> </w:t>
      </w:r>
      <w:r>
        <w:rPr>
          <w:i/>
          <w:sz w:val="24"/>
        </w:rPr>
        <w:t>591</w:t>
      </w:r>
    </w:p>
    <w:p>
      <w:pPr>
        <w:spacing w:before="0"/>
        <w:ind w:left="155" w:right="0" w:firstLine="0"/>
        <w:jc w:val="left"/>
        <w:rPr>
          <w:i/>
          <w:sz w:val="24"/>
        </w:rPr>
      </w:pPr>
      <w:r>
        <w:rPr>
          <w:sz w:val="24"/>
        </w:rPr>
        <w:t>tueur nm </w:t>
      </w:r>
      <w:r>
        <w:rPr>
          <w:i/>
          <w:sz w:val="24"/>
        </w:rPr>
        <w:t>killer, hit man 3581</w:t>
      </w:r>
    </w:p>
    <w:p>
      <w:pPr>
        <w:spacing w:before="0"/>
        <w:ind w:left="155" w:right="0" w:firstLine="0"/>
        <w:jc w:val="left"/>
        <w:rPr>
          <w:i/>
          <w:sz w:val="24"/>
        </w:rPr>
      </w:pPr>
      <w:r>
        <w:rPr>
          <w:sz w:val="24"/>
        </w:rPr>
        <w:t>tunnel nm </w:t>
      </w:r>
      <w:r>
        <w:rPr>
          <w:i/>
          <w:sz w:val="24"/>
        </w:rPr>
        <w:t>tunnel 3386</w:t>
      </w:r>
    </w:p>
    <w:p>
      <w:pPr>
        <w:spacing w:before="0"/>
        <w:ind w:left="155" w:right="0" w:firstLine="0"/>
        <w:jc w:val="left"/>
        <w:rPr>
          <w:i/>
          <w:sz w:val="24"/>
        </w:rPr>
      </w:pPr>
      <w:r>
        <w:rPr>
          <w:sz w:val="24"/>
        </w:rPr>
        <w:t>turc adj,nm </w:t>
      </w:r>
      <w:r>
        <w:rPr>
          <w:i/>
          <w:sz w:val="24"/>
        </w:rPr>
        <w:t>Turk, Turkish 3134</w:t>
      </w:r>
    </w:p>
    <w:p>
      <w:pPr>
        <w:spacing w:before="0"/>
        <w:ind w:left="155" w:right="0" w:firstLine="0"/>
        <w:jc w:val="left"/>
        <w:rPr>
          <w:i/>
          <w:sz w:val="24"/>
        </w:rPr>
      </w:pPr>
      <w:r>
        <w:rPr>
          <w:sz w:val="24"/>
        </w:rPr>
        <w:t>type nm </w:t>
      </w:r>
      <w:r>
        <w:rPr>
          <w:i/>
          <w:sz w:val="24"/>
        </w:rPr>
        <w:t>type; guy 440</w:t>
      </w:r>
    </w:p>
    <w:p>
      <w:pPr>
        <w:spacing w:before="0"/>
        <w:ind w:left="155" w:right="0" w:firstLine="0"/>
        <w:jc w:val="left"/>
        <w:rPr>
          <w:i/>
          <w:sz w:val="24"/>
        </w:rPr>
      </w:pPr>
      <w:r>
        <w:rPr>
          <w:sz w:val="24"/>
        </w:rPr>
        <w:t>typique nadj(f),nf </w:t>
      </w:r>
      <w:r>
        <w:rPr>
          <w:i/>
          <w:sz w:val="24"/>
        </w:rPr>
        <w:t>typical 4178</w:t>
      </w:r>
    </w:p>
    <w:p>
      <w:pPr>
        <w:spacing w:after="0"/>
        <w:jc w:val="left"/>
        <w:rPr>
          <w:sz w:val="24"/>
        </w:rPr>
        <w:sectPr>
          <w:pgSz w:w="11900" w:h="16840"/>
          <w:pgMar w:top="1060" w:bottom="280" w:left="980" w:right="1000"/>
        </w:sectPr>
      </w:pPr>
    </w:p>
    <w:p>
      <w:pPr>
        <w:pStyle w:val="BodyText"/>
        <w:spacing w:before="70"/>
        <w:ind w:left="155"/>
      </w:pPr>
      <w:r>
        <w:rPr/>
        <w:t>Uu</w:t>
      </w:r>
    </w:p>
    <w:p>
      <w:pPr>
        <w:spacing w:before="0"/>
        <w:ind w:left="155" w:right="0" w:firstLine="0"/>
        <w:jc w:val="left"/>
        <w:rPr>
          <w:i/>
          <w:sz w:val="24"/>
        </w:rPr>
      </w:pPr>
      <w:r>
        <w:rPr>
          <w:sz w:val="24"/>
        </w:rPr>
        <w:t>ultérieur adj </w:t>
      </w:r>
      <w:r>
        <w:rPr>
          <w:i/>
          <w:sz w:val="24"/>
        </w:rPr>
        <w:t>later, subsequent 3862</w:t>
      </w:r>
    </w:p>
    <w:p>
      <w:pPr>
        <w:spacing w:before="0"/>
        <w:ind w:left="155" w:right="6879" w:firstLine="0"/>
        <w:jc w:val="left"/>
        <w:rPr>
          <w:i/>
          <w:sz w:val="24"/>
        </w:rPr>
      </w:pPr>
      <w:r>
        <w:rPr>
          <w:sz w:val="24"/>
        </w:rPr>
        <w:t>ultime adj(f) ultimate 2533 un adj,det,nm,pro </w:t>
      </w:r>
      <w:r>
        <w:rPr>
          <w:i/>
          <w:sz w:val="24"/>
        </w:rPr>
        <w:t>a, an, one</w:t>
      </w:r>
      <w:r>
        <w:rPr>
          <w:i/>
          <w:spacing w:val="-2"/>
          <w:sz w:val="24"/>
        </w:rPr>
        <w:t> </w:t>
      </w:r>
      <w:r>
        <w:rPr>
          <w:i/>
          <w:sz w:val="24"/>
        </w:rPr>
        <w:t>3</w:t>
      </w:r>
    </w:p>
    <w:p>
      <w:pPr>
        <w:spacing w:before="0"/>
        <w:ind w:left="155" w:right="6678" w:firstLine="0"/>
        <w:jc w:val="left"/>
        <w:rPr>
          <w:i/>
          <w:sz w:val="24"/>
        </w:rPr>
      </w:pPr>
      <w:r>
        <w:rPr>
          <w:sz w:val="24"/>
        </w:rPr>
        <w:t>unanime adj(f) unanimous 3050 unanimité nf </w:t>
      </w:r>
      <w:r>
        <w:rPr>
          <w:i/>
          <w:sz w:val="24"/>
        </w:rPr>
        <w:t>unanimity 3143 </w:t>
      </w:r>
      <w:r>
        <w:rPr>
          <w:sz w:val="24"/>
        </w:rPr>
        <w:t>uni nadj </w:t>
      </w:r>
      <w:r>
        <w:rPr>
          <w:i/>
          <w:sz w:val="24"/>
        </w:rPr>
        <w:t>united 2153</w:t>
      </w:r>
    </w:p>
    <w:p>
      <w:pPr>
        <w:spacing w:before="0"/>
        <w:ind w:left="155" w:right="0" w:firstLine="0"/>
        <w:jc w:val="left"/>
        <w:rPr>
          <w:i/>
          <w:sz w:val="24"/>
        </w:rPr>
      </w:pPr>
      <w:r>
        <w:rPr>
          <w:sz w:val="24"/>
        </w:rPr>
        <w:t>uniforme adj(f),nm </w:t>
      </w:r>
      <w:r>
        <w:rPr>
          <w:i/>
          <w:sz w:val="24"/>
        </w:rPr>
        <w:t>uniform, steady, regular 1801</w:t>
      </w:r>
    </w:p>
    <w:p>
      <w:pPr>
        <w:spacing w:before="0"/>
        <w:ind w:left="155" w:right="0" w:firstLine="0"/>
        <w:jc w:val="left"/>
        <w:rPr>
          <w:i/>
          <w:sz w:val="24"/>
        </w:rPr>
      </w:pPr>
      <w:r>
        <w:rPr>
          <w:sz w:val="24"/>
        </w:rPr>
        <w:t>unilatéral adj </w:t>
      </w:r>
      <w:r>
        <w:rPr>
          <w:i/>
          <w:sz w:val="24"/>
        </w:rPr>
        <w:t>unilateral 4317</w:t>
      </w:r>
    </w:p>
    <w:p>
      <w:pPr>
        <w:spacing w:before="0"/>
        <w:ind w:left="155" w:right="0" w:firstLine="0"/>
        <w:jc w:val="left"/>
        <w:rPr>
          <w:i/>
          <w:sz w:val="24"/>
        </w:rPr>
      </w:pPr>
      <w:r>
        <w:rPr>
          <w:sz w:val="24"/>
        </w:rPr>
        <w:t>union nf </w:t>
      </w:r>
      <w:r>
        <w:rPr>
          <w:i/>
          <w:sz w:val="24"/>
        </w:rPr>
        <w:t>union 729</w:t>
      </w:r>
    </w:p>
    <w:p>
      <w:pPr>
        <w:spacing w:before="0"/>
        <w:ind w:left="155" w:right="7192" w:firstLine="0"/>
        <w:jc w:val="left"/>
        <w:rPr>
          <w:i/>
          <w:sz w:val="24"/>
        </w:rPr>
      </w:pPr>
      <w:r>
        <w:rPr>
          <w:sz w:val="24"/>
        </w:rPr>
        <w:t>unique adj(f) unique 402 uniquement adv </w:t>
      </w:r>
      <w:r>
        <w:rPr>
          <w:i/>
          <w:sz w:val="24"/>
        </w:rPr>
        <w:t>only 1395 </w:t>
      </w:r>
      <w:r>
        <w:rPr>
          <w:sz w:val="24"/>
        </w:rPr>
        <w:t>unir v </w:t>
      </w:r>
      <w:r>
        <w:rPr>
          <w:i/>
          <w:sz w:val="24"/>
        </w:rPr>
        <w:t>to unite 1483</w:t>
      </w:r>
    </w:p>
    <w:p>
      <w:pPr>
        <w:spacing w:before="0"/>
        <w:ind w:left="155" w:right="6898" w:firstLine="0"/>
        <w:jc w:val="left"/>
        <w:rPr>
          <w:i/>
          <w:sz w:val="24"/>
        </w:rPr>
      </w:pPr>
      <w:r>
        <w:rPr>
          <w:sz w:val="24"/>
        </w:rPr>
        <w:t>unité nf </w:t>
      </w:r>
      <w:r>
        <w:rPr>
          <w:i/>
          <w:sz w:val="24"/>
        </w:rPr>
        <w:t>unity; unit 571 </w:t>
      </w:r>
      <w:r>
        <w:rPr>
          <w:sz w:val="24"/>
        </w:rPr>
        <w:t>univers nm(pl) </w:t>
      </w:r>
      <w:r>
        <w:rPr>
          <w:i/>
          <w:sz w:val="24"/>
        </w:rPr>
        <w:t>universe 2112 </w:t>
      </w:r>
      <w:r>
        <w:rPr>
          <w:sz w:val="24"/>
        </w:rPr>
        <w:t>universel nadj </w:t>
      </w:r>
      <w:r>
        <w:rPr>
          <w:i/>
          <w:sz w:val="24"/>
        </w:rPr>
        <w:t>universal 1608</w:t>
      </w:r>
    </w:p>
    <w:p>
      <w:pPr>
        <w:pStyle w:val="BodyText"/>
        <w:ind w:left="155" w:right="4445"/>
        <w:rPr>
          <w:i/>
        </w:rPr>
      </w:pPr>
      <w:r>
        <w:rPr/>
        <w:t>universitaire nadj(f) university, academic 2782 université nf </w:t>
      </w:r>
      <w:r>
        <w:rPr>
          <w:i/>
        </w:rPr>
        <w:t>university 1192</w:t>
      </w:r>
    </w:p>
    <w:p>
      <w:pPr>
        <w:spacing w:before="0"/>
        <w:ind w:left="155" w:right="7065" w:firstLine="0"/>
        <w:jc w:val="left"/>
        <w:rPr>
          <w:i/>
          <w:sz w:val="24"/>
        </w:rPr>
      </w:pPr>
      <w:r>
        <w:rPr>
          <w:sz w:val="24"/>
        </w:rPr>
        <w:t>uranium nm </w:t>
      </w:r>
      <w:r>
        <w:rPr>
          <w:i/>
          <w:sz w:val="24"/>
        </w:rPr>
        <w:t>uranium 2844 </w:t>
      </w:r>
      <w:r>
        <w:rPr>
          <w:sz w:val="24"/>
        </w:rPr>
        <w:t>urbain adj </w:t>
      </w:r>
      <w:r>
        <w:rPr>
          <w:i/>
          <w:sz w:val="24"/>
        </w:rPr>
        <w:t>urban 2215 </w:t>
      </w:r>
      <w:r>
        <w:rPr>
          <w:sz w:val="24"/>
        </w:rPr>
        <w:t>urgence nf </w:t>
      </w:r>
      <w:r>
        <w:rPr>
          <w:i/>
          <w:sz w:val="24"/>
        </w:rPr>
        <w:t>emergency 1199 </w:t>
      </w:r>
      <w:r>
        <w:rPr>
          <w:sz w:val="24"/>
        </w:rPr>
        <w:t>urgent adj </w:t>
      </w:r>
      <w:r>
        <w:rPr>
          <w:i/>
          <w:sz w:val="24"/>
        </w:rPr>
        <w:t>urgent 2179 </w:t>
      </w:r>
      <w:r>
        <w:rPr>
          <w:sz w:val="24"/>
        </w:rPr>
        <w:t>usage nm </w:t>
      </w:r>
      <w:r>
        <w:rPr>
          <w:i/>
          <w:sz w:val="24"/>
        </w:rPr>
        <w:t>use, usage 863 </w:t>
      </w:r>
      <w:r>
        <w:rPr>
          <w:sz w:val="24"/>
        </w:rPr>
        <w:t>usager nm </w:t>
      </w:r>
      <w:r>
        <w:rPr>
          <w:i/>
          <w:sz w:val="24"/>
        </w:rPr>
        <w:t>user 3167</w:t>
      </w:r>
    </w:p>
    <w:p>
      <w:pPr>
        <w:spacing w:before="0"/>
        <w:ind w:left="155" w:right="0" w:firstLine="0"/>
        <w:jc w:val="left"/>
        <w:rPr>
          <w:i/>
          <w:sz w:val="24"/>
        </w:rPr>
      </w:pPr>
      <w:r>
        <w:rPr>
          <w:sz w:val="24"/>
        </w:rPr>
        <w:t>user v </w:t>
      </w:r>
      <w:r>
        <w:rPr>
          <w:i/>
          <w:sz w:val="24"/>
        </w:rPr>
        <w:t>to wear out, wear away, use up 3000</w:t>
      </w:r>
    </w:p>
    <w:p>
      <w:pPr>
        <w:spacing w:before="0"/>
        <w:ind w:left="155" w:right="7298" w:firstLine="0"/>
        <w:jc w:val="left"/>
        <w:rPr>
          <w:i/>
          <w:sz w:val="24"/>
        </w:rPr>
      </w:pPr>
      <w:r>
        <w:rPr>
          <w:sz w:val="24"/>
        </w:rPr>
        <w:t>usine nf </w:t>
      </w:r>
      <w:r>
        <w:rPr>
          <w:i/>
          <w:sz w:val="24"/>
        </w:rPr>
        <w:t>factory 1482 </w:t>
      </w:r>
      <w:r>
        <w:rPr>
          <w:sz w:val="24"/>
        </w:rPr>
        <w:t>utile adj(f) useful 1003 utilisateur nadj </w:t>
      </w:r>
      <w:r>
        <w:rPr>
          <w:i/>
          <w:sz w:val="24"/>
        </w:rPr>
        <w:t>user 2523 </w:t>
      </w:r>
      <w:r>
        <w:rPr>
          <w:sz w:val="24"/>
        </w:rPr>
        <w:t>utilisation nf </w:t>
      </w:r>
      <w:r>
        <w:rPr>
          <w:i/>
          <w:sz w:val="24"/>
        </w:rPr>
        <w:t>use 1345 </w:t>
      </w:r>
      <w:r>
        <w:rPr>
          <w:sz w:val="24"/>
        </w:rPr>
        <w:t>utiliser v </w:t>
      </w:r>
      <w:r>
        <w:rPr>
          <w:i/>
          <w:sz w:val="24"/>
        </w:rPr>
        <w:t>to use 345</w:t>
      </w:r>
    </w:p>
    <w:p>
      <w:pPr>
        <w:spacing w:before="0"/>
        <w:ind w:left="155" w:right="0" w:firstLine="0"/>
        <w:jc w:val="left"/>
        <w:rPr>
          <w:i/>
          <w:sz w:val="24"/>
        </w:rPr>
      </w:pPr>
      <w:r>
        <w:rPr>
          <w:sz w:val="24"/>
        </w:rPr>
        <w:t>utilité nf </w:t>
      </w:r>
      <w:r>
        <w:rPr>
          <w:i/>
          <w:sz w:val="24"/>
        </w:rPr>
        <w:t>use, usefulness 3082</w:t>
      </w:r>
    </w:p>
    <w:p>
      <w:pPr>
        <w:pStyle w:val="BodyText"/>
        <w:rPr>
          <w:i/>
        </w:rPr>
      </w:pPr>
    </w:p>
    <w:p>
      <w:pPr>
        <w:pStyle w:val="BodyText"/>
        <w:ind w:left="155"/>
      </w:pPr>
      <w:r>
        <w:rPr/>
        <w:t>Vv</w:t>
      </w:r>
    </w:p>
    <w:p>
      <w:pPr>
        <w:spacing w:before="0"/>
        <w:ind w:left="155" w:right="0" w:firstLine="0"/>
        <w:jc w:val="left"/>
        <w:rPr>
          <w:i/>
          <w:sz w:val="24"/>
        </w:rPr>
      </w:pPr>
      <w:r>
        <w:rPr>
          <w:sz w:val="24"/>
        </w:rPr>
        <w:t>vacance nf </w:t>
      </w:r>
      <w:r>
        <w:rPr>
          <w:i/>
          <w:sz w:val="24"/>
        </w:rPr>
        <w:t>vacancy; vacation 1726</w:t>
      </w:r>
    </w:p>
    <w:p>
      <w:pPr>
        <w:spacing w:before="0"/>
        <w:ind w:left="155" w:right="0" w:firstLine="0"/>
        <w:jc w:val="left"/>
        <w:rPr>
          <w:i/>
          <w:sz w:val="24"/>
        </w:rPr>
      </w:pPr>
      <w:r>
        <w:rPr>
          <w:sz w:val="24"/>
        </w:rPr>
        <w:t>vache adj(f),nf </w:t>
      </w:r>
      <w:r>
        <w:rPr>
          <w:i/>
          <w:sz w:val="24"/>
        </w:rPr>
        <w:t>cow 2768</w:t>
      </w:r>
    </w:p>
    <w:p>
      <w:pPr>
        <w:spacing w:before="0"/>
        <w:ind w:left="155" w:right="0" w:firstLine="0"/>
        <w:jc w:val="left"/>
        <w:rPr>
          <w:i/>
          <w:sz w:val="24"/>
        </w:rPr>
      </w:pPr>
      <w:r>
        <w:rPr>
          <w:sz w:val="24"/>
        </w:rPr>
        <w:t>vague nadj(f),nf </w:t>
      </w:r>
      <w:r>
        <w:rPr>
          <w:i/>
          <w:sz w:val="24"/>
        </w:rPr>
        <w:t>vague; wave 1493</w:t>
      </w:r>
    </w:p>
    <w:p>
      <w:pPr>
        <w:spacing w:before="0"/>
        <w:ind w:left="155" w:right="0" w:firstLine="0"/>
        <w:jc w:val="left"/>
        <w:rPr>
          <w:i/>
          <w:sz w:val="24"/>
        </w:rPr>
      </w:pPr>
      <w:r>
        <w:rPr>
          <w:sz w:val="24"/>
        </w:rPr>
        <w:t>vain adj </w:t>
      </w:r>
      <w:r>
        <w:rPr>
          <w:i/>
          <w:sz w:val="24"/>
        </w:rPr>
        <w:t>vain 2971</w:t>
      </w:r>
    </w:p>
    <w:p>
      <w:pPr>
        <w:spacing w:before="1"/>
        <w:ind w:left="155" w:right="0" w:firstLine="0"/>
        <w:jc w:val="left"/>
        <w:rPr>
          <w:i/>
          <w:sz w:val="24"/>
        </w:rPr>
      </w:pPr>
      <w:r>
        <w:rPr>
          <w:sz w:val="24"/>
        </w:rPr>
        <w:t>vaincre v </w:t>
      </w:r>
      <w:r>
        <w:rPr>
          <w:i/>
          <w:sz w:val="24"/>
        </w:rPr>
        <w:t>to beat, defeat, overcome, conquer 2919</w:t>
      </w:r>
    </w:p>
    <w:p>
      <w:pPr>
        <w:spacing w:before="0"/>
        <w:ind w:left="155" w:right="6872" w:firstLine="0"/>
        <w:jc w:val="left"/>
        <w:rPr>
          <w:i/>
          <w:sz w:val="24"/>
        </w:rPr>
      </w:pPr>
      <w:r>
        <w:rPr>
          <w:sz w:val="24"/>
        </w:rPr>
        <w:t>vainqueur nm,nf </w:t>
      </w:r>
      <w:r>
        <w:rPr>
          <w:i/>
          <w:sz w:val="24"/>
        </w:rPr>
        <w:t>winner 3307 </w:t>
      </w:r>
      <w:r>
        <w:rPr>
          <w:sz w:val="24"/>
        </w:rPr>
        <w:t>vaisseau nm </w:t>
      </w:r>
      <w:r>
        <w:rPr>
          <w:i/>
          <w:sz w:val="24"/>
        </w:rPr>
        <w:t>ship, vessel 4969 </w:t>
      </w:r>
      <w:r>
        <w:rPr>
          <w:sz w:val="24"/>
        </w:rPr>
        <w:t>valable adj(f) valid 2668 valeur nf </w:t>
      </w:r>
      <w:r>
        <w:rPr>
          <w:i/>
          <w:sz w:val="24"/>
        </w:rPr>
        <w:t>value, worth 453 </w:t>
      </w:r>
      <w:r>
        <w:rPr>
          <w:sz w:val="24"/>
        </w:rPr>
        <w:t>valise nf </w:t>
      </w:r>
      <w:r>
        <w:rPr>
          <w:i/>
          <w:sz w:val="24"/>
        </w:rPr>
        <w:t>suitcase 4308</w:t>
      </w:r>
    </w:p>
    <w:p>
      <w:pPr>
        <w:spacing w:before="0"/>
        <w:ind w:left="155" w:right="0" w:firstLine="0"/>
        <w:jc w:val="left"/>
        <w:rPr>
          <w:i/>
          <w:sz w:val="24"/>
        </w:rPr>
      </w:pPr>
      <w:r>
        <w:rPr>
          <w:sz w:val="24"/>
        </w:rPr>
        <w:t>vallée nf </w:t>
      </w:r>
      <w:r>
        <w:rPr>
          <w:i/>
          <w:sz w:val="24"/>
        </w:rPr>
        <w:t>valley 2856</w:t>
      </w:r>
    </w:p>
    <w:p>
      <w:pPr>
        <w:spacing w:before="0"/>
        <w:ind w:left="155" w:right="0" w:firstLine="0"/>
        <w:jc w:val="left"/>
        <w:rPr>
          <w:i/>
          <w:sz w:val="24"/>
        </w:rPr>
      </w:pPr>
      <w:r>
        <w:rPr>
          <w:sz w:val="24"/>
        </w:rPr>
        <w:t>valoir v </w:t>
      </w:r>
      <w:r>
        <w:rPr>
          <w:i/>
          <w:sz w:val="24"/>
        </w:rPr>
        <w:t>to be worth 431</w:t>
      </w:r>
    </w:p>
    <w:p>
      <w:pPr>
        <w:spacing w:before="0"/>
        <w:ind w:left="155" w:right="0" w:firstLine="0"/>
        <w:jc w:val="left"/>
        <w:rPr>
          <w:i/>
          <w:sz w:val="24"/>
        </w:rPr>
      </w:pPr>
      <w:r>
        <w:rPr>
          <w:sz w:val="24"/>
        </w:rPr>
        <w:t>vanter v </w:t>
      </w:r>
      <w:r>
        <w:rPr>
          <w:i/>
          <w:sz w:val="24"/>
        </w:rPr>
        <w:t>to vaunt, boast, brag 3288</w:t>
      </w:r>
    </w:p>
    <w:p>
      <w:pPr>
        <w:spacing w:before="0"/>
        <w:ind w:left="155" w:right="0" w:firstLine="0"/>
        <w:jc w:val="left"/>
        <w:rPr>
          <w:i/>
          <w:sz w:val="24"/>
        </w:rPr>
      </w:pPr>
      <w:r>
        <w:rPr>
          <w:sz w:val="24"/>
        </w:rPr>
        <w:t>vapeur nm,nf </w:t>
      </w:r>
      <w:r>
        <w:rPr>
          <w:i/>
          <w:sz w:val="24"/>
        </w:rPr>
        <w:t>vapor, steam, steamer, steamship 4111</w:t>
      </w:r>
    </w:p>
    <w:p>
      <w:pPr>
        <w:spacing w:before="0"/>
        <w:ind w:left="155" w:right="6339" w:firstLine="0"/>
        <w:jc w:val="left"/>
        <w:rPr>
          <w:i/>
          <w:sz w:val="24"/>
        </w:rPr>
      </w:pPr>
      <w:r>
        <w:rPr>
          <w:sz w:val="24"/>
        </w:rPr>
        <w:t>variable nadj(f) variable 2736 variation nf </w:t>
      </w:r>
      <w:r>
        <w:rPr>
          <w:i/>
          <w:sz w:val="24"/>
        </w:rPr>
        <w:t>variation, change 3974 </w:t>
      </w:r>
      <w:r>
        <w:rPr>
          <w:sz w:val="24"/>
        </w:rPr>
        <w:t>varier v </w:t>
      </w:r>
      <w:r>
        <w:rPr>
          <w:i/>
          <w:sz w:val="24"/>
        </w:rPr>
        <w:t>to vary, change 1962 </w:t>
      </w:r>
      <w:r>
        <w:rPr>
          <w:sz w:val="24"/>
        </w:rPr>
        <w:t>variété nf </w:t>
      </w:r>
      <w:r>
        <w:rPr>
          <w:i/>
          <w:sz w:val="24"/>
        </w:rPr>
        <w:t>variety 3232</w:t>
      </w:r>
    </w:p>
    <w:p>
      <w:pPr>
        <w:spacing w:after="0"/>
        <w:jc w:val="left"/>
        <w:rPr>
          <w:sz w:val="24"/>
        </w:rPr>
        <w:sectPr>
          <w:pgSz w:w="11900" w:h="16840"/>
          <w:pgMar w:top="1340" w:bottom="280" w:left="980" w:right="1000"/>
        </w:sectPr>
      </w:pPr>
    </w:p>
    <w:p>
      <w:pPr>
        <w:spacing w:before="74"/>
        <w:ind w:left="155" w:right="6675" w:firstLine="0"/>
        <w:jc w:val="both"/>
        <w:rPr>
          <w:i/>
          <w:sz w:val="24"/>
        </w:rPr>
      </w:pPr>
      <w:r>
        <w:rPr>
          <w:sz w:val="24"/>
        </w:rPr>
        <w:t>vaste adj(f) vast, immense 1142 vedette nf </w:t>
      </w:r>
      <w:r>
        <w:rPr>
          <w:i/>
          <w:spacing w:val="-6"/>
          <w:sz w:val="24"/>
        </w:rPr>
        <w:t>star, </w:t>
      </w:r>
      <w:r>
        <w:rPr>
          <w:i/>
          <w:sz w:val="24"/>
        </w:rPr>
        <w:t>patrol boat 3731 </w:t>
      </w:r>
      <w:r>
        <w:rPr>
          <w:sz w:val="24"/>
        </w:rPr>
        <w:t>véhicule nm </w:t>
      </w:r>
      <w:r>
        <w:rPr>
          <w:i/>
          <w:sz w:val="24"/>
        </w:rPr>
        <w:t>vehicle 1959</w:t>
      </w:r>
    </w:p>
    <w:p>
      <w:pPr>
        <w:spacing w:before="0"/>
        <w:ind w:left="155" w:right="0" w:firstLine="0"/>
        <w:jc w:val="left"/>
        <w:rPr>
          <w:i/>
          <w:sz w:val="24"/>
        </w:rPr>
      </w:pPr>
      <w:r>
        <w:rPr>
          <w:sz w:val="24"/>
        </w:rPr>
        <w:t>véhiculer v </w:t>
      </w:r>
      <w:r>
        <w:rPr>
          <w:i/>
          <w:sz w:val="24"/>
        </w:rPr>
        <w:t>to transport, convey 4465</w:t>
      </w:r>
    </w:p>
    <w:p>
      <w:pPr>
        <w:spacing w:before="0"/>
        <w:ind w:left="155" w:right="0" w:firstLine="0"/>
        <w:jc w:val="left"/>
        <w:rPr>
          <w:i/>
          <w:sz w:val="24"/>
        </w:rPr>
      </w:pPr>
      <w:r>
        <w:rPr>
          <w:sz w:val="24"/>
        </w:rPr>
        <w:t>veille nf </w:t>
      </w:r>
      <w:r>
        <w:rPr>
          <w:i/>
          <w:sz w:val="24"/>
        </w:rPr>
        <w:t>the day before, the eve of, night watch 1840</w:t>
      </w:r>
    </w:p>
    <w:p>
      <w:pPr>
        <w:spacing w:before="0"/>
        <w:ind w:left="155" w:right="6412" w:firstLine="0"/>
        <w:jc w:val="left"/>
        <w:rPr>
          <w:i/>
          <w:sz w:val="24"/>
        </w:rPr>
      </w:pPr>
      <w:r>
        <w:rPr>
          <w:sz w:val="24"/>
        </w:rPr>
        <w:t>veiller v </w:t>
      </w:r>
      <w:r>
        <w:rPr>
          <w:i/>
          <w:sz w:val="24"/>
        </w:rPr>
        <w:t>to look </w:t>
      </w:r>
      <w:r>
        <w:rPr>
          <w:i/>
          <w:spacing w:val="-5"/>
          <w:sz w:val="24"/>
        </w:rPr>
        <w:t>after, </w:t>
      </w:r>
      <w:r>
        <w:rPr>
          <w:i/>
          <w:sz w:val="24"/>
        </w:rPr>
        <w:t>stay up 1816 </w:t>
      </w:r>
      <w:r>
        <w:rPr>
          <w:sz w:val="24"/>
        </w:rPr>
        <w:t>vélo nm </w:t>
      </w:r>
      <w:r>
        <w:rPr>
          <w:i/>
          <w:sz w:val="24"/>
        </w:rPr>
        <w:t>bike, bicycle 4594 </w:t>
      </w:r>
      <w:r>
        <w:rPr>
          <w:sz w:val="24"/>
        </w:rPr>
        <w:t>vendeur nm </w:t>
      </w:r>
      <w:r>
        <w:rPr>
          <w:i/>
          <w:sz w:val="24"/>
        </w:rPr>
        <w:t>salesman, seller 3223 </w:t>
      </w:r>
      <w:r>
        <w:rPr>
          <w:sz w:val="24"/>
        </w:rPr>
        <w:t>vendre v </w:t>
      </w:r>
      <w:r>
        <w:rPr>
          <w:i/>
          <w:sz w:val="24"/>
        </w:rPr>
        <w:t>to sell 710</w:t>
      </w:r>
    </w:p>
    <w:p>
      <w:pPr>
        <w:spacing w:before="0"/>
        <w:ind w:left="155" w:right="6938" w:firstLine="0"/>
        <w:jc w:val="left"/>
        <w:rPr>
          <w:i/>
          <w:sz w:val="24"/>
        </w:rPr>
      </w:pPr>
      <w:r>
        <w:rPr>
          <w:sz w:val="24"/>
        </w:rPr>
        <w:t>vendredi nm </w:t>
      </w:r>
      <w:r>
        <w:rPr>
          <w:i/>
          <w:sz w:val="24"/>
        </w:rPr>
        <w:t>Friday 1086 </w:t>
      </w:r>
      <w:r>
        <w:rPr>
          <w:sz w:val="24"/>
        </w:rPr>
        <w:t>vendu nadj </w:t>
      </w:r>
      <w:r>
        <w:rPr>
          <w:i/>
          <w:sz w:val="24"/>
        </w:rPr>
        <w:t>sold, bribed 4919 </w:t>
      </w:r>
      <w:r>
        <w:rPr>
          <w:sz w:val="24"/>
        </w:rPr>
        <w:t>vengeance nf </w:t>
      </w:r>
      <w:r>
        <w:rPr>
          <w:i/>
          <w:sz w:val="24"/>
        </w:rPr>
        <w:t>revenge 3869</w:t>
      </w:r>
    </w:p>
    <w:p>
      <w:pPr>
        <w:spacing w:before="0"/>
        <w:ind w:left="155" w:right="0" w:firstLine="0"/>
        <w:jc w:val="left"/>
        <w:rPr>
          <w:i/>
          <w:sz w:val="24"/>
        </w:rPr>
      </w:pPr>
      <w:r>
        <w:rPr>
          <w:sz w:val="24"/>
        </w:rPr>
        <w:t>venger v </w:t>
      </w:r>
      <w:r>
        <w:rPr>
          <w:i/>
          <w:sz w:val="24"/>
        </w:rPr>
        <w:t>to avenge, take revenge 4656</w:t>
      </w:r>
    </w:p>
    <w:p>
      <w:pPr>
        <w:spacing w:before="0"/>
        <w:ind w:left="155" w:right="7915" w:firstLine="0"/>
        <w:jc w:val="both"/>
        <w:rPr>
          <w:i/>
          <w:sz w:val="24"/>
        </w:rPr>
      </w:pPr>
      <w:r>
        <w:rPr>
          <w:sz w:val="24"/>
        </w:rPr>
        <w:t>venir v </w:t>
      </w:r>
      <w:r>
        <w:rPr>
          <w:i/>
          <w:sz w:val="24"/>
        </w:rPr>
        <w:t>to come 88 </w:t>
      </w:r>
      <w:r>
        <w:rPr>
          <w:sz w:val="24"/>
        </w:rPr>
        <w:t>vent nm </w:t>
      </w:r>
      <w:r>
        <w:rPr>
          <w:i/>
          <w:sz w:val="24"/>
        </w:rPr>
        <w:t>wind 1387 </w:t>
      </w:r>
      <w:r>
        <w:rPr>
          <w:sz w:val="24"/>
        </w:rPr>
        <w:t>vente nf </w:t>
      </w:r>
      <w:r>
        <w:rPr>
          <w:i/>
          <w:sz w:val="24"/>
        </w:rPr>
        <w:t>sale 1096</w:t>
      </w:r>
    </w:p>
    <w:p>
      <w:pPr>
        <w:spacing w:before="0"/>
        <w:ind w:left="155" w:right="0" w:firstLine="0"/>
        <w:jc w:val="left"/>
        <w:rPr>
          <w:i/>
          <w:sz w:val="24"/>
        </w:rPr>
      </w:pPr>
      <w:r>
        <w:rPr>
          <w:sz w:val="24"/>
        </w:rPr>
        <w:t>ventre nm </w:t>
      </w:r>
      <w:r>
        <w:rPr>
          <w:i/>
          <w:sz w:val="24"/>
        </w:rPr>
        <w:t>belly, stomach 3150</w:t>
      </w:r>
    </w:p>
    <w:p>
      <w:pPr>
        <w:spacing w:before="0"/>
        <w:ind w:left="155" w:right="7372" w:firstLine="0"/>
        <w:jc w:val="left"/>
        <w:rPr>
          <w:i/>
          <w:sz w:val="24"/>
        </w:rPr>
      </w:pPr>
      <w:r>
        <w:rPr>
          <w:sz w:val="24"/>
        </w:rPr>
        <w:t>venu nadj </w:t>
      </w:r>
      <w:r>
        <w:rPr>
          <w:i/>
          <w:sz w:val="24"/>
        </w:rPr>
        <w:t>come 4499 </w:t>
      </w:r>
      <w:r>
        <w:rPr>
          <w:sz w:val="24"/>
        </w:rPr>
        <w:t>venue nf </w:t>
      </w:r>
      <w:r>
        <w:rPr>
          <w:i/>
          <w:sz w:val="24"/>
        </w:rPr>
        <w:t>coming 3691 </w:t>
      </w:r>
      <w:r>
        <w:rPr>
          <w:sz w:val="24"/>
        </w:rPr>
        <w:t>verbal adj </w:t>
      </w:r>
      <w:r>
        <w:rPr>
          <w:i/>
          <w:sz w:val="24"/>
        </w:rPr>
        <w:t>verbal 4240 </w:t>
      </w:r>
      <w:r>
        <w:rPr>
          <w:sz w:val="24"/>
        </w:rPr>
        <w:t>verdict nm </w:t>
      </w:r>
      <w:r>
        <w:rPr>
          <w:i/>
          <w:sz w:val="24"/>
        </w:rPr>
        <w:t>verdict 4850</w:t>
      </w:r>
    </w:p>
    <w:p>
      <w:pPr>
        <w:spacing w:before="0"/>
        <w:ind w:left="155" w:right="0" w:firstLine="0"/>
        <w:jc w:val="left"/>
        <w:rPr>
          <w:i/>
          <w:sz w:val="24"/>
        </w:rPr>
      </w:pPr>
      <w:r>
        <w:rPr>
          <w:sz w:val="24"/>
        </w:rPr>
        <w:t>vérificateur nadj </w:t>
      </w:r>
      <w:r>
        <w:rPr>
          <w:i/>
          <w:sz w:val="24"/>
        </w:rPr>
        <w:t>checker, inspector, auditor 4257</w:t>
      </w:r>
    </w:p>
    <w:p>
      <w:pPr>
        <w:spacing w:before="0"/>
        <w:ind w:left="155" w:right="6006" w:firstLine="0"/>
        <w:jc w:val="left"/>
        <w:rPr>
          <w:i/>
          <w:sz w:val="24"/>
        </w:rPr>
      </w:pPr>
      <w:r>
        <w:rPr>
          <w:sz w:val="24"/>
        </w:rPr>
        <w:t>vérification nf </w:t>
      </w:r>
      <w:r>
        <w:rPr>
          <w:i/>
          <w:sz w:val="24"/>
        </w:rPr>
        <w:t>check, verification 3094 </w:t>
      </w:r>
      <w:r>
        <w:rPr>
          <w:sz w:val="24"/>
        </w:rPr>
        <w:t>vérifier v </w:t>
      </w:r>
      <w:r>
        <w:rPr>
          <w:i/>
          <w:sz w:val="24"/>
        </w:rPr>
        <w:t>to check, verify 1236 </w:t>
      </w:r>
      <w:r>
        <w:rPr>
          <w:sz w:val="24"/>
        </w:rPr>
        <w:t>véritable adj(f) real, true 654 véritablement adv </w:t>
      </w:r>
      <w:r>
        <w:rPr>
          <w:i/>
          <w:sz w:val="24"/>
        </w:rPr>
        <w:t>truly, really 3115 </w:t>
      </w:r>
      <w:r>
        <w:rPr>
          <w:sz w:val="24"/>
        </w:rPr>
        <w:t>vérité nf </w:t>
      </w:r>
      <w:r>
        <w:rPr>
          <w:i/>
          <w:sz w:val="24"/>
        </w:rPr>
        <w:t>truth 907</w:t>
      </w:r>
    </w:p>
    <w:p>
      <w:pPr>
        <w:spacing w:before="0"/>
        <w:ind w:left="155" w:right="0" w:firstLine="0"/>
        <w:jc w:val="left"/>
        <w:rPr>
          <w:i/>
          <w:sz w:val="24"/>
        </w:rPr>
      </w:pPr>
      <w:r>
        <w:rPr>
          <w:sz w:val="24"/>
        </w:rPr>
        <w:t>verre nm </w:t>
      </w:r>
      <w:r>
        <w:rPr>
          <w:i/>
          <w:sz w:val="24"/>
        </w:rPr>
        <w:t>glass 2174</w:t>
      </w:r>
    </w:p>
    <w:p>
      <w:pPr>
        <w:spacing w:before="0"/>
        <w:ind w:left="155" w:right="0" w:firstLine="0"/>
        <w:jc w:val="left"/>
        <w:rPr>
          <w:i/>
          <w:sz w:val="24"/>
        </w:rPr>
      </w:pPr>
      <w:r>
        <w:rPr>
          <w:sz w:val="24"/>
        </w:rPr>
        <w:t>vers nm(pl),prep </w:t>
      </w:r>
      <w:r>
        <w:rPr>
          <w:i/>
          <w:sz w:val="24"/>
        </w:rPr>
        <w:t>toward; verse 182</w:t>
      </w:r>
    </w:p>
    <w:p>
      <w:pPr>
        <w:spacing w:before="0"/>
        <w:ind w:left="155" w:right="0" w:firstLine="0"/>
        <w:jc w:val="left"/>
        <w:rPr>
          <w:i/>
          <w:sz w:val="24"/>
        </w:rPr>
      </w:pPr>
      <w:r>
        <w:rPr>
          <w:sz w:val="24"/>
        </w:rPr>
        <w:t>versant nm </w:t>
      </w:r>
      <w:r>
        <w:rPr>
          <w:i/>
          <w:sz w:val="24"/>
        </w:rPr>
        <w:t>hillside, mountainside 4134</w:t>
      </w:r>
    </w:p>
    <w:p>
      <w:pPr>
        <w:pStyle w:val="BodyText"/>
        <w:rPr>
          <w:i/>
        </w:rPr>
      </w:pPr>
    </w:p>
    <w:p>
      <w:pPr>
        <w:pStyle w:val="BodyText"/>
        <w:ind w:left="216"/>
      </w:pPr>
      <w:r>
        <w:rPr/>
        <w:t>Page 256</w:t>
      </w:r>
    </w:p>
    <w:p>
      <w:pPr>
        <w:spacing w:before="0"/>
        <w:ind w:left="155" w:right="6349" w:firstLine="0"/>
        <w:jc w:val="left"/>
        <w:rPr>
          <w:i/>
          <w:sz w:val="24"/>
        </w:rPr>
      </w:pPr>
      <w:r>
        <w:rPr>
          <w:sz w:val="24"/>
        </w:rPr>
        <w:t>versement nm </w:t>
      </w:r>
      <w:r>
        <w:rPr>
          <w:i/>
          <w:sz w:val="24"/>
        </w:rPr>
        <w:t>payment  4531 </w:t>
      </w:r>
      <w:r>
        <w:rPr>
          <w:sz w:val="24"/>
        </w:rPr>
        <w:t>verser v </w:t>
      </w:r>
      <w:r>
        <w:rPr>
          <w:i/>
          <w:sz w:val="24"/>
        </w:rPr>
        <w:t>to </w:t>
      </w:r>
      <w:r>
        <w:rPr>
          <w:i/>
          <w:spacing w:val="-6"/>
          <w:sz w:val="24"/>
        </w:rPr>
        <w:t>pour, </w:t>
      </w:r>
      <w:r>
        <w:rPr>
          <w:i/>
          <w:sz w:val="24"/>
        </w:rPr>
        <w:t>deposit, shed 1516 </w:t>
      </w:r>
      <w:r>
        <w:rPr>
          <w:sz w:val="24"/>
        </w:rPr>
        <w:t>version nf </w:t>
      </w:r>
      <w:r>
        <w:rPr>
          <w:i/>
          <w:sz w:val="24"/>
        </w:rPr>
        <w:t>version </w:t>
      </w:r>
      <w:r>
        <w:rPr>
          <w:i/>
          <w:spacing w:val="-5"/>
          <w:sz w:val="24"/>
        </w:rPr>
        <w:t>1165</w:t>
      </w:r>
    </w:p>
    <w:p>
      <w:pPr>
        <w:spacing w:before="0"/>
        <w:ind w:left="155" w:right="0" w:firstLine="0"/>
        <w:jc w:val="left"/>
        <w:rPr>
          <w:i/>
          <w:sz w:val="24"/>
        </w:rPr>
      </w:pPr>
      <w:r>
        <w:rPr>
          <w:sz w:val="24"/>
        </w:rPr>
        <w:t>vert nadj </w:t>
      </w:r>
      <w:r>
        <w:rPr>
          <w:i/>
          <w:sz w:val="24"/>
        </w:rPr>
        <w:t>green 1060</w:t>
      </w:r>
    </w:p>
    <w:p>
      <w:pPr>
        <w:spacing w:before="0"/>
        <w:ind w:left="155" w:right="0" w:firstLine="0"/>
        <w:jc w:val="left"/>
        <w:rPr>
          <w:i/>
          <w:sz w:val="24"/>
        </w:rPr>
      </w:pPr>
      <w:r>
        <w:rPr>
          <w:sz w:val="24"/>
        </w:rPr>
        <w:t>vertu nf </w:t>
      </w:r>
      <w:r>
        <w:rPr>
          <w:i/>
          <w:sz w:val="24"/>
        </w:rPr>
        <w:t>virtue 1497</w:t>
      </w:r>
    </w:p>
    <w:p>
      <w:pPr>
        <w:spacing w:before="1"/>
        <w:ind w:left="155" w:right="0" w:firstLine="0"/>
        <w:jc w:val="left"/>
        <w:rPr>
          <w:i/>
          <w:sz w:val="24"/>
        </w:rPr>
      </w:pPr>
      <w:r>
        <w:rPr>
          <w:sz w:val="24"/>
        </w:rPr>
        <w:t>vêtement nm </w:t>
      </w:r>
      <w:r>
        <w:rPr>
          <w:i/>
          <w:sz w:val="24"/>
        </w:rPr>
        <w:t>garment, item or article of clothing 2383</w:t>
      </w:r>
    </w:p>
    <w:p>
      <w:pPr>
        <w:spacing w:before="0"/>
        <w:ind w:left="155" w:right="6365" w:firstLine="0"/>
        <w:jc w:val="left"/>
        <w:rPr>
          <w:i/>
          <w:sz w:val="24"/>
        </w:rPr>
      </w:pPr>
      <w:r>
        <w:rPr>
          <w:sz w:val="24"/>
        </w:rPr>
        <w:t>vêtir v </w:t>
      </w:r>
      <w:r>
        <w:rPr>
          <w:i/>
          <w:sz w:val="24"/>
        </w:rPr>
        <w:t>to clothe, dress, put on</w:t>
      </w:r>
      <w:r>
        <w:rPr>
          <w:i/>
          <w:spacing w:val="-18"/>
          <w:sz w:val="24"/>
        </w:rPr>
        <w:t> </w:t>
      </w:r>
      <w:r>
        <w:rPr>
          <w:i/>
          <w:sz w:val="24"/>
        </w:rPr>
        <w:t>4734 </w:t>
      </w:r>
      <w:r>
        <w:rPr>
          <w:sz w:val="24"/>
        </w:rPr>
        <w:t>veuf nadj </w:t>
      </w:r>
      <w:r>
        <w:rPr>
          <w:i/>
          <w:sz w:val="24"/>
        </w:rPr>
        <w:t>surviving spouse 3455 </w:t>
      </w:r>
      <w:r>
        <w:rPr>
          <w:sz w:val="24"/>
        </w:rPr>
        <w:t>via prep </w:t>
      </w:r>
      <w:r>
        <w:rPr>
          <w:i/>
          <w:sz w:val="24"/>
        </w:rPr>
        <w:t>via</w:t>
      </w:r>
      <w:r>
        <w:rPr>
          <w:i/>
          <w:spacing w:val="-1"/>
          <w:sz w:val="24"/>
        </w:rPr>
        <w:t> </w:t>
      </w:r>
      <w:r>
        <w:rPr>
          <w:i/>
          <w:sz w:val="24"/>
        </w:rPr>
        <w:t>3513</w:t>
      </w:r>
    </w:p>
    <w:p>
      <w:pPr>
        <w:pStyle w:val="BodyText"/>
        <w:ind w:left="155" w:right="6366"/>
        <w:rPr>
          <w:i/>
        </w:rPr>
      </w:pPr>
      <w:r>
        <w:rPr/>
        <w:t>viable adj(f) viable, workable 4946 viande nf </w:t>
      </w:r>
      <w:r>
        <w:rPr>
          <w:i/>
        </w:rPr>
        <w:t>meat 2625</w:t>
      </w:r>
    </w:p>
    <w:p>
      <w:pPr>
        <w:spacing w:before="0"/>
        <w:ind w:left="155" w:right="0" w:firstLine="0"/>
        <w:jc w:val="left"/>
        <w:rPr>
          <w:i/>
          <w:sz w:val="24"/>
        </w:rPr>
      </w:pPr>
      <w:r>
        <w:rPr>
          <w:sz w:val="24"/>
        </w:rPr>
        <w:t>vice nm </w:t>
      </w:r>
      <w:r>
        <w:rPr>
          <w:i/>
          <w:sz w:val="24"/>
        </w:rPr>
        <w:t>fault, defect, vice 4342</w:t>
      </w:r>
    </w:p>
    <w:p>
      <w:pPr>
        <w:spacing w:before="0"/>
        <w:ind w:left="155" w:right="0" w:firstLine="0"/>
        <w:jc w:val="left"/>
        <w:rPr>
          <w:i/>
          <w:sz w:val="24"/>
        </w:rPr>
      </w:pPr>
      <w:r>
        <w:rPr>
          <w:sz w:val="24"/>
        </w:rPr>
        <w:t>vice-président nm </w:t>
      </w:r>
      <w:r>
        <w:rPr>
          <w:i/>
          <w:sz w:val="24"/>
        </w:rPr>
        <w:t>vice-president 1789</w:t>
      </w:r>
    </w:p>
    <w:p>
      <w:pPr>
        <w:spacing w:before="0"/>
        <w:ind w:left="155" w:right="7372" w:firstLine="0"/>
        <w:jc w:val="left"/>
        <w:rPr>
          <w:i/>
          <w:sz w:val="24"/>
        </w:rPr>
      </w:pPr>
      <w:r>
        <w:rPr>
          <w:sz w:val="24"/>
        </w:rPr>
        <w:t>victime nf </w:t>
      </w:r>
      <w:r>
        <w:rPr>
          <w:i/>
          <w:sz w:val="24"/>
        </w:rPr>
        <w:t>victim 697 </w:t>
      </w:r>
      <w:r>
        <w:rPr>
          <w:sz w:val="24"/>
        </w:rPr>
        <w:t>victoire nf </w:t>
      </w:r>
      <w:r>
        <w:rPr>
          <w:i/>
          <w:sz w:val="24"/>
        </w:rPr>
        <w:t>victory 1373 </w:t>
      </w:r>
      <w:r>
        <w:rPr>
          <w:sz w:val="24"/>
        </w:rPr>
        <w:t>vide nadj(f) empty 1473 vidéo adji,nf </w:t>
      </w:r>
      <w:r>
        <w:rPr>
          <w:i/>
          <w:sz w:val="24"/>
        </w:rPr>
        <w:t>video 2611</w:t>
      </w:r>
    </w:p>
    <w:p>
      <w:pPr>
        <w:spacing w:before="0"/>
        <w:ind w:left="155" w:right="0" w:firstLine="0"/>
        <w:jc w:val="left"/>
        <w:rPr>
          <w:i/>
          <w:sz w:val="24"/>
        </w:rPr>
      </w:pPr>
      <w:r>
        <w:rPr>
          <w:sz w:val="24"/>
        </w:rPr>
        <w:t>vider v </w:t>
      </w:r>
      <w:r>
        <w:rPr>
          <w:i/>
          <w:sz w:val="24"/>
        </w:rPr>
        <w:t>to empty, vacate 2849</w:t>
      </w:r>
    </w:p>
    <w:p>
      <w:pPr>
        <w:spacing w:before="0"/>
        <w:ind w:left="155" w:right="0" w:firstLine="0"/>
        <w:jc w:val="left"/>
        <w:rPr>
          <w:i/>
          <w:sz w:val="24"/>
        </w:rPr>
      </w:pPr>
      <w:r>
        <w:rPr>
          <w:sz w:val="24"/>
        </w:rPr>
        <w:t>vie nf </w:t>
      </w:r>
      <w:r>
        <w:rPr>
          <w:i/>
          <w:sz w:val="24"/>
        </w:rPr>
        <w:t>life 132</w:t>
      </w:r>
    </w:p>
    <w:p>
      <w:pPr>
        <w:spacing w:before="0"/>
        <w:ind w:left="155" w:right="0" w:firstLine="0"/>
        <w:jc w:val="left"/>
        <w:rPr>
          <w:i/>
          <w:sz w:val="24"/>
        </w:rPr>
      </w:pPr>
      <w:r>
        <w:rPr>
          <w:sz w:val="24"/>
        </w:rPr>
        <w:t>vieillard nm </w:t>
      </w:r>
      <w:r>
        <w:rPr>
          <w:i/>
          <w:sz w:val="24"/>
        </w:rPr>
        <w:t>old man 4736</w:t>
      </w:r>
    </w:p>
    <w:p>
      <w:pPr>
        <w:spacing w:after="0"/>
        <w:jc w:val="left"/>
        <w:rPr>
          <w:sz w:val="24"/>
        </w:rPr>
        <w:sectPr>
          <w:pgSz w:w="11900" w:h="16840"/>
          <w:pgMar w:top="1060" w:bottom="280" w:left="980" w:right="1000"/>
        </w:sectPr>
      </w:pPr>
    </w:p>
    <w:p>
      <w:pPr>
        <w:spacing w:before="74"/>
        <w:ind w:left="155" w:right="7012" w:firstLine="0"/>
        <w:jc w:val="left"/>
        <w:rPr>
          <w:i/>
          <w:sz w:val="24"/>
        </w:rPr>
      </w:pPr>
      <w:r>
        <w:rPr>
          <w:sz w:val="24"/>
        </w:rPr>
        <w:t>vieillesse nf </w:t>
      </w:r>
      <w:r>
        <w:rPr>
          <w:i/>
          <w:sz w:val="24"/>
        </w:rPr>
        <w:t>old age 4813 </w:t>
      </w:r>
      <w:r>
        <w:rPr>
          <w:sz w:val="24"/>
        </w:rPr>
        <w:t>vieillir v </w:t>
      </w:r>
      <w:r>
        <w:rPr>
          <w:i/>
          <w:sz w:val="24"/>
        </w:rPr>
        <w:t>to grow old 3342 </w:t>
      </w:r>
      <w:r>
        <w:rPr>
          <w:sz w:val="24"/>
        </w:rPr>
        <w:t>vierge nadj(f) virgin 3875 vieux adj(pl),nm(pl) </w:t>
      </w:r>
      <w:r>
        <w:rPr>
          <w:i/>
          <w:sz w:val="24"/>
        </w:rPr>
        <w:t>old 671 </w:t>
      </w:r>
      <w:r>
        <w:rPr>
          <w:sz w:val="24"/>
        </w:rPr>
        <w:t>vif nadj </w:t>
      </w:r>
      <w:r>
        <w:rPr>
          <w:i/>
          <w:sz w:val="24"/>
        </w:rPr>
        <w:t>lively 1132</w:t>
      </w:r>
    </w:p>
    <w:p>
      <w:pPr>
        <w:spacing w:before="0"/>
        <w:ind w:left="155" w:right="5765" w:firstLine="0"/>
        <w:jc w:val="left"/>
        <w:rPr>
          <w:sz w:val="24"/>
        </w:rPr>
      </w:pPr>
      <w:r>
        <w:rPr>
          <w:sz w:val="24"/>
        </w:rPr>
        <w:t>vigilance nf </w:t>
      </w:r>
      <w:r>
        <w:rPr>
          <w:i/>
          <w:sz w:val="24"/>
        </w:rPr>
        <w:t>vigilance, watchfulness 4080 </w:t>
      </w:r>
      <w:r>
        <w:rPr>
          <w:sz w:val="24"/>
        </w:rPr>
        <w:t>vigilant adj </w:t>
      </w:r>
      <w:r>
        <w:rPr>
          <w:i/>
          <w:sz w:val="24"/>
        </w:rPr>
        <w:t>vigilant, watchful 4931 </w:t>
      </w:r>
      <w:r>
        <w:rPr>
          <w:sz w:val="24"/>
        </w:rPr>
        <w:t>vigoureux adj(pl) vigorous 4365</w:t>
      </w:r>
    </w:p>
    <w:p>
      <w:pPr>
        <w:spacing w:before="0"/>
        <w:ind w:left="155" w:right="7472" w:firstLine="0"/>
        <w:jc w:val="left"/>
        <w:rPr>
          <w:i/>
          <w:sz w:val="24"/>
        </w:rPr>
      </w:pPr>
      <w:r>
        <w:rPr>
          <w:sz w:val="24"/>
        </w:rPr>
        <w:t>vigueur nf </w:t>
      </w:r>
      <w:r>
        <w:rPr>
          <w:i/>
          <w:sz w:val="24"/>
        </w:rPr>
        <w:t>vigor 1711 </w:t>
      </w:r>
      <w:r>
        <w:rPr>
          <w:sz w:val="24"/>
        </w:rPr>
        <w:t>village nm </w:t>
      </w:r>
      <w:r>
        <w:rPr>
          <w:i/>
          <w:sz w:val="24"/>
        </w:rPr>
        <w:t>village 1295 </w:t>
      </w:r>
      <w:r>
        <w:rPr>
          <w:sz w:val="24"/>
        </w:rPr>
        <w:t>ville nf </w:t>
      </w:r>
      <w:r>
        <w:rPr>
          <w:i/>
          <w:sz w:val="24"/>
        </w:rPr>
        <w:t>city 260</w:t>
      </w:r>
    </w:p>
    <w:p>
      <w:pPr>
        <w:spacing w:before="0"/>
        <w:ind w:left="155" w:right="0" w:firstLine="0"/>
        <w:jc w:val="left"/>
        <w:rPr>
          <w:i/>
          <w:sz w:val="24"/>
        </w:rPr>
      </w:pPr>
      <w:r>
        <w:rPr>
          <w:sz w:val="24"/>
        </w:rPr>
        <w:t>vin nm </w:t>
      </w:r>
      <w:r>
        <w:rPr>
          <w:i/>
          <w:sz w:val="24"/>
        </w:rPr>
        <w:t>wine 2309</w:t>
      </w:r>
    </w:p>
    <w:p>
      <w:pPr>
        <w:spacing w:before="0"/>
        <w:ind w:left="155" w:right="6341" w:firstLine="0"/>
        <w:jc w:val="left"/>
        <w:rPr>
          <w:i/>
          <w:sz w:val="24"/>
        </w:rPr>
      </w:pPr>
      <w:r>
        <w:rPr>
          <w:sz w:val="24"/>
        </w:rPr>
        <w:t>vingt det,nmi </w:t>
      </w:r>
      <w:r>
        <w:rPr>
          <w:i/>
          <w:sz w:val="24"/>
        </w:rPr>
        <w:t>twenty 1273 </w:t>
      </w:r>
      <w:r>
        <w:rPr>
          <w:sz w:val="24"/>
        </w:rPr>
        <w:t>vingtaine nf </w:t>
      </w:r>
      <w:r>
        <w:rPr>
          <w:i/>
          <w:sz w:val="24"/>
        </w:rPr>
        <w:t>about twenty 3098 </w:t>
      </w:r>
      <w:r>
        <w:rPr>
          <w:sz w:val="24"/>
        </w:rPr>
        <w:t>vingt-cinq det,nmi </w:t>
      </w:r>
      <w:r>
        <w:rPr>
          <w:i/>
          <w:sz w:val="24"/>
        </w:rPr>
        <w:t>twenty five 4436 </w:t>
      </w:r>
      <w:r>
        <w:rPr>
          <w:sz w:val="24"/>
        </w:rPr>
        <w:t>vingtième det,nm,nf </w:t>
      </w:r>
      <w:r>
        <w:rPr>
          <w:i/>
          <w:sz w:val="24"/>
        </w:rPr>
        <w:t>twentieth</w:t>
      </w:r>
      <w:r>
        <w:rPr>
          <w:i/>
          <w:spacing w:val="-7"/>
          <w:sz w:val="24"/>
        </w:rPr>
        <w:t> </w:t>
      </w:r>
      <w:r>
        <w:rPr>
          <w:i/>
          <w:sz w:val="24"/>
        </w:rPr>
        <w:t>3881</w:t>
      </w:r>
    </w:p>
    <w:p>
      <w:pPr>
        <w:spacing w:before="0"/>
        <w:ind w:left="155" w:right="0" w:firstLine="0"/>
        <w:jc w:val="left"/>
        <w:rPr>
          <w:i/>
          <w:sz w:val="24"/>
        </w:rPr>
      </w:pPr>
      <w:r>
        <w:rPr>
          <w:sz w:val="24"/>
        </w:rPr>
        <w:t>vingt-quatre det,nmi </w:t>
      </w:r>
      <w:r>
        <w:rPr>
          <w:i/>
          <w:sz w:val="24"/>
        </w:rPr>
        <w:t>twenty four 4436</w:t>
      </w:r>
    </w:p>
    <w:p>
      <w:pPr>
        <w:spacing w:before="0"/>
        <w:ind w:left="155" w:right="0" w:firstLine="0"/>
        <w:jc w:val="left"/>
        <w:rPr>
          <w:i/>
          <w:sz w:val="24"/>
        </w:rPr>
      </w:pPr>
      <w:r>
        <w:rPr>
          <w:sz w:val="24"/>
        </w:rPr>
        <w:t>viol nm </w:t>
      </w:r>
      <w:r>
        <w:rPr>
          <w:i/>
          <w:sz w:val="24"/>
        </w:rPr>
        <w:t>rape 3629</w:t>
      </w:r>
    </w:p>
    <w:p>
      <w:pPr>
        <w:spacing w:before="0"/>
        <w:ind w:left="155" w:right="0" w:firstLine="0"/>
        <w:jc w:val="left"/>
        <w:rPr>
          <w:i/>
          <w:sz w:val="24"/>
        </w:rPr>
      </w:pPr>
      <w:r>
        <w:rPr>
          <w:sz w:val="24"/>
        </w:rPr>
        <w:t>violation nf </w:t>
      </w:r>
      <w:r>
        <w:rPr>
          <w:i/>
          <w:sz w:val="24"/>
        </w:rPr>
        <w:t>violation, transgession 2814</w:t>
      </w:r>
    </w:p>
    <w:p>
      <w:pPr>
        <w:spacing w:before="0"/>
        <w:ind w:left="155" w:right="6838" w:firstLine="0"/>
        <w:jc w:val="left"/>
        <w:rPr>
          <w:i/>
          <w:sz w:val="24"/>
        </w:rPr>
      </w:pPr>
      <w:r>
        <w:rPr>
          <w:sz w:val="24"/>
        </w:rPr>
        <w:t>violence nf </w:t>
      </w:r>
      <w:r>
        <w:rPr>
          <w:i/>
          <w:sz w:val="24"/>
        </w:rPr>
        <w:t>violence 602 </w:t>
      </w:r>
      <w:r>
        <w:rPr>
          <w:sz w:val="24"/>
        </w:rPr>
        <w:t>violent nadj </w:t>
      </w:r>
      <w:r>
        <w:rPr>
          <w:i/>
          <w:sz w:val="24"/>
        </w:rPr>
        <w:t>violent 1119 </w:t>
      </w:r>
      <w:r>
        <w:rPr>
          <w:sz w:val="24"/>
        </w:rPr>
        <w:t>violer v </w:t>
      </w:r>
      <w:r>
        <w:rPr>
          <w:i/>
          <w:sz w:val="24"/>
        </w:rPr>
        <w:t>to rape, infringe 2352</w:t>
      </w:r>
    </w:p>
    <w:p>
      <w:pPr>
        <w:spacing w:before="0"/>
        <w:ind w:left="155" w:right="0" w:firstLine="0"/>
        <w:jc w:val="left"/>
        <w:rPr>
          <w:i/>
          <w:sz w:val="24"/>
        </w:rPr>
      </w:pPr>
      <w:r>
        <w:rPr>
          <w:sz w:val="24"/>
        </w:rPr>
        <w:t>virer v </w:t>
      </w:r>
      <w:r>
        <w:rPr>
          <w:i/>
          <w:sz w:val="24"/>
        </w:rPr>
        <w:t>to turn, change, transfer, kick out 3623</w:t>
      </w:r>
    </w:p>
    <w:p>
      <w:pPr>
        <w:spacing w:before="0"/>
        <w:ind w:left="155" w:right="0" w:firstLine="0"/>
        <w:jc w:val="left"/>
        <w:rPr>
          <w:i/>
          <w:sz w:val="24"/>
        </w:rPr>
      </w:pPr>
      <w:r>
        <w:rPr>
          <w:sz w:val="24"/>
        </w:rPr>
        <w:t>virtuel adj </w:t>
      </w:r>
      <w:r>
        <w:rPr>
          <w:i/>
          <w:sz w:val="24"/>
        </w:rPr>
        <w:t>virtual, potential 3885</w:t>
      </w:r>
    </w:p>
    <w:p>
      <w:pPr>
        <w:spacing w:before="0"/>
        <w:ind w:left="155" w:right="7311" w:firstLine="0"/>
        <w:jc w:val="left"/>
        <w:rPr>
          <w:i/>
          <w:sz w:val="24"/>
        </w:rPr>
      </w:pPr>
      <w:r>
        <w:rPr>
          <w:sz w:val="24"/>
        </w:rPr>
        <w:t>virus nm(pl) </w:t>
      </w:r>
      <w:r>
        <w:rPr>
          <w:i/>
          <w:sz w:val="24"/>
        </w:rPr>
        <w:t>virus 3382 </w:t>
      </w:r>
      <w:r>
        <w:rPr>
          <w:sz w:val="24"/>
        </w:rPr>
        <w:t>visa nm </w:t>
      </w:r>
      <w:r>
        <w:rPr>
          <w:i/>
          <w:sz w:val="24"/>
        </w:rPr>
        <w:t>visa, stamp 4435 </w:t>
      </w:r>
      <w:r>
        <w:rPr>
          <w:sz w:val="24"/>
        </w:rPr>
        <w:t>visage nm </w:t>
      </w:r>
      <w:r>
        <w:rPr>
          <w:i/>
          <w:sz w:val="24"/>
        </w:rPr>
        <w:t>face 1292</w:t>
      </w:r>
    </w:p>
    <w:p>
      <w:pPr>
        <w:spacing w:before="0"/>
        <w:ind w:left="155" w:right="0" w:firstLine="0"/>
        <w:jc w:val="left"/>
        <w:rPr>
          <w:i/>
          <w:sz w:val="24"/>
        </w:rPr>
      </w:pPr>
      <w:r>
        <w:rPr>
          <w:sz w:val="24"/>
        </w:rPr>
        <w:t>vis-à-vis nmpl,prep </w:t>
      </w:r>
      <w:r>
        <w:rPr>
          <w:i/>
          <w:sz w:val="24"/>
        </w:rPr>
        <w:t>face to face, regarding 1376</w:t>
      </w:r>
    </w:p>
    <w:p>
      <w:pPr>
        <w:spacing w:before="0"/>
        <w:ind w:left="155" w:right="0" w:firstLine="0"/>
        <w:jc w:val="left"/>
        <w:rPr>
          <w:i/>
          <w:sz w:val="24"/>
        </w:rPr>
      </w:pPr>
      <w:r>
        <w:rPr>
          <w:sz w:val="24"/>
        </w:rPr>
        <w:t>visée nf </w:t>
      </w:r>
      <w:r>
        <w:rPr>
          <w:i/>
          <w:sz w:val="24"/>
        </w:rPr>
        <w:t>aim, design, sighting 4763</w:t>
      </w:r>
    </w:p>
    <w:p>
      <w:pPr>
        <w:spacing w:before="0"/>
        <w:ind w:left="155" w:right="0" w:firstLine="0"/>
        <w:jc w:val="left"/>
        <w:rPr>
          <w:i/>
          <w:sz w:val="24"/>
        </w:rPr>
      </w:pPr>
      <w:r>
        <w:rPr>
          <w:sz w:val="24"/>
        </w:rPr>
        <w:t>viser v </w:t>
      </w:r>
      <w:r>
        <w:rPr>
          <w:i/>
          <w:sz w:val="24"/>
        </w:rPr>
        <w:t>to aim 656</w:t>
      </w:r>
    </w:p>
    <w:p>
      <w:pPr>
        <w:pStyle w:val="BodyText"/>
        <w:ind w:left="155"/>
      </w:pPr>
      <w:r>
        <w:rPr/>
        <w:t>visible adj(f) visible, obvious 2276</w:t>
      </w:r>
    </w:p>
    <w:p>
      <w:pPr>
        <w:spacing w:before="0"/>
        <w:ind w:left="155" w:right="0" w:firstLine="0"/>
        <w:jc w:val="left"/>
        <w:rPr>
          <w:i/>
          <w:sz w:val="24"/>
        </w:rPr>
      </w:pPr>
      <w:r>
        <w:rPr>
          <w:sz w:val="24"/>
        </w:rPr>
        <w:t>visiblement adv </w:t>
      </w:r>
      <w:r>
        <w:rPr>
          <w:i/>
          <w:sz w:val="24"/>
        </w:rPr>
        <w:t>obviously, clearly, visibly 3677</w:t>
      </w:r>
    </w:p>
    <w:p>
      <w:pPr>
        <w:spacing w:before="0"/>
        <w:ind w:left="155" w:right="0" w:firstLine="0"/>
        <w:jc w:val="left"/>
        <w:rPr>
          <w:i/>
          <w:sz w:val="24"/>
        </w:rPr>
      </w:pPr>
      <w:r>
        <w:rPr>
          <w:sz w:val="24"/>
        </w:rPr>
        <w:t>vision nf </w:t>
      </w:r>
      <w:r>
        <w:rPr>
          <w:i/>
          <w:sz w:val="24"/>
        </w:rPr>
        <w:t>vision, view 1505</w:t>
      </w:r>
    </w:p>
    <w:p>
      <w:pPr>
        <w:spacing w:before="0"/>
        <w:ind w:left="155" w:right="7445" w:firstLine="0"/>
        <w:jc w:val="left"/>
        <w:rPr>
          <w:i/>
          <w:sz w:val="24"/>
        </w:rPr>
      </w:pPr>
      <w:r>
        <w:rPr>
          <w:sz w:val="24"/>
        </w:rPr>
        <w:t>visite nf </w:t>
      </w:r>
      <w:r>
        <w:rPr>
          <w:i/>
          <w:sz w:val="24"/>
        </w:rPr>
        <w:t>visit 1072 </w:t>
      </w:r>
      <w:r>
        <w:rPr>
          <w:sz w:val="24"/>
        </w:rPr>
        <w:t>visiter v </w:t>
      </w:r>
      <w:r>
        <w:rPr>
          <w:i/>
          <w:sz w:val="24"/>
        </w:rPr>
        <w:t>to visit 1378 </w:t>
      </w:r>
      <w:r>
        <w:rPr>
          <w:sz w:val="24"/>
        </w:rPr>
        <w:t>visiteur nm </w:t>
      </w:r>
      <w:r>
        <w:rPr>
          <w:i/>
          <w:sz w:val="24"/>
        </w:rPr>
        <w:t>visitor 2266 </w:t>
      </w:r>
      <w:r>
        <w:rPr>
          <w:sz w:val="24"/>
        </w:rPr>
        <w:t>visuel adj </w:t>
      </w:r>
      <w:r>
        <w:rPr>
          <w:i/>
          <w:sz w:val="24"/>
        </w:rPr>
        <w:t>visual 4793 </w:t>
      </w:r>
      <w:r>
        <w:rPr>
          <w:sz w:val="24"/>
        </w:rPr>
        <w:t>vital adj </w:t>
      </w:r>
      <w:r>
        <w:rPr>
          <w:i/>
          <w:sz w:val="24"/>
        </w:rPr>
        <w:t>vital 2528</w:t>
      </w:r>
    </w:p>
    <w:p>
      <w:pPr>
        <w:spacing w:before="1"/>
        <w:ind w:left="155" w:right="0" w:firstLine="0"/>
        <w:jc w:val="left"/>
        <w:rPr>
          <w:i/>
          <w:sz w:val="24"/>
        </w:rPr>
      </w:pPr>
      <w:r>
        <w:rPr>
          <w:sz w:val="24"/>
        </w:rPr>
        <w:t>vite adv </w:t>
      </w:r>
      <w:r>
        <w:rPr>
          <w:i/>
          <w:sz w:val="24"/>
        </w:rPr>
        <w:t>fast, quickly 711</w:t>
      </w:r>
    </w:p>
    <w:p>
      <w:pPr>
        <w:spacing w:before="0"/>
        <w:ind w:left="155" w:right="0" w:firstLine="0"/>
        <w:jc w:val="left"/>
        <w:rPr>
          <w:i/>
          <w:sz w:val="24"/>
        </w:rPr>
      </w:pPr>
      <w:r>
        <w:rPr>
          <w:sz w:val="24"/>
        </w:rPr>
        <w:t>vitesse nf </w:t>
      </w:r>
      <w:r>
        <w:rPr>
          <w:i/>
          <w:sz w:val="24"/>
        </w:rPr>
        <w:t>speed 1065</w:t>
      </w:r>
    </w:p>
    <w:p>
      <w:pPr>
        <w:spacing w:before="0"/>
        <w:ind w:left="155" w:right="0" w:firstLine="0"/>
        <w:jc w:val="left"/>
        <w:rPr>
          <w:i/>
          <w:sz w:val="24"/>
        </w:rPr>
      </w:pPr>
      <w:r>
        <w:rPr>
          <w:sz w:val="24"/>
        </w:rPr>
        <w:t>vitre nf </w:t>
      </w:r>
      <w:r>
        <w:rPr>
          <w:i/>
          <w:sz w:val="24"/>
        </w:rPr>
        <w:t>pane, window 4106</w:t>
      </w:r>
    </w:p>
    <w:p>
      <w:pPr>
        <w:spacing w:before="0"/>
        <w:ind w:left="155" w:right="0" w:firstLine="0"/>
        <w:jc w:val="left"/>
        <w:rPr>
          <w:i/>
          <w:sz w:val="24"/>
        </w:rPr>
      </w:pPr>
      <w:r>
        <w:rPr>
          <w:sz w:val="24"/>
        </w:rPr>
        <w:t>vitrine nf </w:t>
      </w:r>
      <w:r>
        <w:rPr>
          <w:i/>
          <w:sz w:val="24"/>
        </w:rPr>
        <w:t>window, display cabinet 4312</w:t>
      </w:r>
    </w:p>
    <w:p>
      <w:pPr>
        <w:spacing w:before="0"/>
        <w:ind w:left="155" w:right="0" w:firstLine="0"/>
        <w:jc w:val="left"/>
        <w:rPr>
          <w:i/>
          <w:sz w:val="24"/>
        </w:rPr>
      </w:pPr>
      <w:r>
        <w:rPr>
          <w:sz w:val="24"/>
        </w:rPr>
        <w:t>vivant nadj </w:t>
      </w:r>
      <w:r>
        <w:rPr>
          <w:i/>
          <w:sz w:val="24"/>
        </w:rPr>
        <w:t>alive, living 1191</w:t>
      </w:r>
    </w:p>
    <w:p>
      <w:pPr>
        <w:spacing w:before="0"/>
        <w:ind w:left="155" w:right="0" w:firstLine="0"/>
        <w:jc w:val="left"/>
        <w:rPr>
          <w:i/>
          <w:sz w:val="24"/>
        </w:rPr>
      </w:pPr>
      <w:r>
        <w:rPr>
          <w:sz w:val="24"/>
        </w:rPr>
        <w:t>vivement adv </w:t>
      </w:r>
      <w:r>
        <w:rPr>
          <w:i/>
          <w:sz w:val="24"/>
        </w:rPr>
        <w:t>sharply, brusquely, lively 2491</w:t>
      </w:r>
    </w:p>
    <w:p>
      <w:pPr>
        <w:spacing w:before="0"/>
        <w:ind w:left="155" w:right="6579" w:firstLine="0"/>
        <w:jc w:val="left"/>
        <w:rPr>
          <w:i/>
          <w:sz w:val="24"/>
        </w:rPr>
      </w:pPr>
      <w:r>
        <w:rPr>
          <w:sz w:val="24"/>
        </w:rPr>
        <w:t>vivre nm,v </w:t>
      </w:r>
      <w:r>
        <w:rPr>
          <w:i/>
          <w:sz w:val="24"/>
        </w:rPr>
        <w:t>to live 201 </w:t>
      </w:r>
      <w:r>
        <w:rPr>
          <w:sz w:val="24"/>
        </w:rPr>
        <w:t>vocabulaire nm </w:t>
      </w:r>
      <w:r>
        <w:rPr>
          <w:i/>
          <w:sz w:val="24"/>
        </w:rPr>
        <w:t>vocabulary 4159 </w:t>
      </w:r>
      <w:r>
        <w:rPr>
          <w:sz w:val="24"/>
        </w:rPr>
        <w:t>vocal adj </w:t>
      </w:r>
      <w:r>
        <w:rPr>
          <w:i/>
          <w:sz w:val="24"/>
        </w:rPr>
        <w:t>vocal 4316</w:t>
      </w:r>
    </w:p>
    <w:p>
      <w:pPr>
        <w:spacing w:before="0"/>
        <w:ind w:left="155" w:right="0" w:firstLine="0"/>
        <w:jc w:val="left"/>
        <w:rPr>
          <w:i/>
          <w:sz w:val="24"/>
        </w:rPr>
      </w:pPr>
      <w:r>
        <w:rPr>
          <w:sz w:val="24"/>
        </w:rPr>
        <w:t>vocation nf </w:t>
      </w:r>
      <w:r>
        <w:rPr>
          <w:i/>
          <w:sz w:val="24"/>
        </w:rPr>
        <w:t>vocation, calling 3006</w:t>
      </w:r>
    </w:p>
    <w:p>
      <w:pPr>
        <w:spacing w:before="0"/>
        <w:ind w:left="155" w:right="0" w:firstLine="0"/>
        <w:jc w:val="left"/>
        <w:rPr>
          <w:i/>
          <w:sz w:val="24"/>
        </w:rPr>
      </w:pPr>
      <w:r>
        <w:rPr>
          <w:sz w:val="24"/>
        </w:rPr>
        <w:t>vœu nm </w:t>
      </w:r>
      <w:r>
        <w:rPr>
          <w:i/>
          <w:sz w:val="24"/>
        </w:rPr>
        <w:t>vow, wish, will 2103</w:t>
      </w:r>
    </w:p>
    <w:p>
      <w:pPr>
        <w:spacing w:before="0"/>
        <w:ind w:left="155" w:right="0" w:firstLine="0"/>
        <w:jc w:val="left"/>
        <w:rPr>
          <w:i/>
          <w:sz w:val="24"/>
        </w:rPr>
      </w:pPr>
      <w:r>
        <w:rPr>
          <w:sz w:val="24"/>
        </w:rPr>
        <w:t>voici prep </w:t>
      </w:r>
      <w:r>
        <w:rPr>
          <w:i/>
          <w:sz w:val="24"/>
        </w:rPr>
        <w:t>here is, here are, this is, these are 1103</w:t>
      </w:r>
    </w:p>
    <w:p>
      <w:pPr>
        <w:spacing w:before="0"/>
        <w:ind w:left="155" w:right="0" w:firstLine="0"/>
        <w:jc w:val="left"/>
        <w:rPr>
          <w:i/>
          <w:sz w:val="24"/>
        </w:rPr>
      </w:pPr>
      <w:r>
        <w:rPr>
          <w:sz w:val="24"/>
        </w:rPr>
        <w:t>voie nf </w:t>
      </w:r>
      <w:r>
        <w:rPr>
          <w:i/>
          <w:sz w:val="24"/>
        </w:rPr>
        <w:t>road, lane, route, track, way 609</w:t>
      </w:r>
    </w:p>
    <w:p>
      <w:pPr>
        <w:spacing w:before="0"/>
        <w:ind w:left="155" w:right="0" w:firstLine="0"/>
        <w:jc w:val="left"/>
        <w:rPr>
          <w:i/>
          <w:sz w:val="24"/>
        </w:rPr>
      </w:pPr>
      <w:r>
        <w:rPr>
          <w:sz w:val="24"/>
        </w:rPr>
        <w:t>voilà prep </w:t>
      </w:r>
      <w:r>
        <w:rPr>
          <w:i/>
          <w:sz w:val="24"/>
        </w:rPr>
        <w:t>right, there, here 524</w:t>
      </w:r>
    </w:p>
    <w:p>
      <w:pPr>
        <w:spacing w:after="0"/>
        <w:jc w:val="left"/>
        <w:rPr>
          <w:sz w:val="24"/>
        </w:rPr>
        <w:sectPr>
          <w:pgSz w:w="11900" w:h="16840"/>
          <w:pgMar w:top="1060" w:bottom="280" w:left="980" w:right="1000"/>
        </w:sectPr>
      </w:pPr>
    </w:p>
    <w:p>
      <w:pPr>
        <w:spacing w:before="74"/>
        <w:ind w:left="155" w:right="0" w:firstLine="0"/>
        <w:jc w:val="left"/>
        <w:rPr>
          <w:i/>
          <w:sz w:val="24"/>
        </w:rPr>
      </w:pPr>
      <w:r>
        <w:rPr>
          <w:sz w:val="24"/>
        </w:rPr>
        <w:t>voile nm,nf </w:t>
      </w:r>
      <w:r>
        <w:rPr>
          <w:i/>
          <w:sz w:val="24"/>
        </w:rPr>
        <w:t>veil, sail 3155</w:t>
      </w:r>
    </w:p>
    <w:p>
      <w:pPr>
        <w:spacing w:before="0"/>
        <w:ind w:left="155" w:right="0" w:firstLine="0"/>
        <w:jc w:val="left"/>
        <w:rPr>
          <w:i/>
          <w:sz w:val="24"/>
        </w:rPr>
      </w:pPr>
      <w:r>
        <w:rPr>
          <w:sz w:val="24"/>
        </w:rPr>
        <w:t>voiler v </w:t>
      </w:r>
      <w:r>
        <w:rPr>
          <w:i/>
          <w:sz w:val="24"/>
        </w:rPr>
        <w:t>to veil 4067</w:t>
      </w:r>
    </w:p>
    <w:p>
      <w:pPr>
        <w:spacing w:before="0"/>
        <w:ind w:left="155" w:right="0" w:firstLine="0"/>
        <w:jc w:val="left"/>
        <w:rPr>
          <w:i/>
          <w:sz w:val="24"/>
        </w:rPr>
      </w:pPr>
      <w:r>
        <w:rPr>
          <w:sz w:val="24"/>
        </w:rPr>
        <w:t>voir v </w:t>
      </w:r>
      <w:r>
        <w:rPr>
          <w:i/>
          <w:sz w:val="24"/>
        </w:rPr>
        <w:t>to see 69</w:t>
      </w:r>
    </w:p>
    <w:p>
      <w:pPr>
        <w:spacing w:before="0"/>
        <w:ind w:left="155" w:right="6505" w:firstLine="0"/>
        <w:jc w:val="left"/>
        <w:rPr>
          <w:i/>
          <w:sz w:val="24"/>
        </w:rPr>
      </w:pPr>
      <w:r>
        <w:rPr>
          <w:sz w:val="24"/>
        </w:rPr>
        <w:t>voire adv </w:t>
      </w:r>
      <w:r>
        <w:rPr>
          <w:i/>
          <w:sz w:val="24"/>
        </w:rPr>
        <w:t>even, indeed 1547 </w:t>
      </w:r>
      <w:r>
        <w:rPr>
          <w:sz w:val="24"/>
        </w:rPr>
        <w:t>voisin nadj </w:t>
      </w:r>
      <w:r>
        <w:rPr>
          <w:i/>
          <w:sz w:val="24"/>
        </w:rPr>
        <w:t>neighbor 979 </w:t>
      </w:r>
      <w:r>
        <w:rPr>
          <w:sz w:val="24"/>
        </w:rPr>
        <w:t>voisinage nm </w:t>
      </w:r>
      <w:r>
        <w:rPr>
          <w:i/>
          <w:sz w:val="24"/>
        </w:rPr>
        <w:t>neighborhood 4915 </w:t>
      </w:r>
      <w:r>
        <w:rPr>
          <w:sz w:val="24"/>
        </w:rPr>
        <w:t>voiture nf </w:t>
      </w:r>
      <w:r>
        <w:rPr>
          <w:i/>
          <w:sz w:val="24"/>
        </w:rPr>
        <w:t>car 881</w:t>
      </w:r>
    </w:p>
    <w:p>
      <w:pPr>
        <w:spacing w:before="0"/>
        <w:ind w:left="155" w:right="0" w:firstLine="0"/>
        <w:jc w:val="left"/>
        <w:rPr>
          <w:i/>
          <w:sz w:val="24"/>
        </w:rPr>
      </w:pPr>
      <w:r>
        <w:rPr>
          <w:sz w:val="24"/>
        </w:rPr>
        <w:t>voix nf(pl) </w:t>
      </w:r>
      <w:r>
        <w:rPr>
          <w:i/>
          <w:sz w:val="24"/>
        </w:rPr>
        <w:t>voice 414</w:t>
      </w:r>
    </w:p>
    <w:p>
      <w:pPr>
        <w:spacing w:before="0"/>
        <w:ind w:left="155" w:right="0" w:firstLine="0"/>
        <w:jc w:val="left"/>
        <w:rPr>
          <w:i/>
          <w:sz w:val="24"/>
        </w:rPr>
      </w:pPr>
      <w:r>
        <w:rPr>
          <w:sz w:val="24"/>
        </w:rPr>
        <w:t>vol nm </w:t>
      </w:r>
      <w:r>
        <w:rPr>
          <w:i/>
          <w:sz w:val="24"/>
        </w:rPr>
        <w:t>flight, theft 1531</w:t>
      </w:r>
    </w:p>
    <w:p>
      <w:pPr>
        <w:spacing w:before="0"/>
        <w:ind w:left="155" w:right="0" w:firstLine="0"/>
        <w:jc w:val="left"/>
        <w:rPr>
          <w:i/>
          <w:sz w:val="24"/>
        </w:rPr>
      </w:pPr>
      <w:r>
        <w:rPr>
          <w:sz w:val="24"/>
        </w:rPr>
        <w:t>volant adj,nm </w:t>
      </w:r>
      <w:r>
        <w:rPr>
          <w:i/>
          <w:sz w:val="24"/>
        </w:rPr>
        <w:t>steering wheel 4035</w:t>
      </w:r>
    </w:p>
    <w:p>
      <w:pPr>
        <w:spacing w:before="0"/>
        <w:ind w:left="155" w:right="0" w:firstLine="0"/>
        <w:jc w:val="left"/>
        <w:rPr>
          <w:i/>
          <w:sz w:val="24"/>
        </w:rPr>
      </w:pPr>
      <w:r>
        <w:rPr>
          <w:sz w:val="24"/>
        </w:rPr>
        <w:t>voler v </w:t>
      </w:r>
      <w:r>
        <w:rPr>
          <w:i/>
          <w:sz w:val="24"/>
        </w:rPr>
        <w:t>to steal, rob 1610</w:t>
      </w:r>
    </w:p>
    <w:p>
      <w:pPr>
        <w:spacing w:before="0"/>
        <w:ind w:left="155" w:right="0" w:firstLine="0"/>
        <w:jc w:val="left"/>
        <w:rPr>
          <w:i/>
          <w:sz w:val="24"/>
        </w:rPr>
      </w:pPr>
      <w:r>
        <w:rPr>
          <w:sz w:val="24"/>
        </w:rPr>
        <w:t>volet nm </w:t>
      </w:r>
      <w:r>
        <w:rPr>
          <w:i/>
          <w:sz w:val="24"/>
        </w:rPr>
        <w:t>shutter 2092</w:t>
      </w:r>
    </w:p>
    <w:p>
      <w:pPr>
        <w:spacing w:before="0"/>
        <w:ind w:left="155" w:right="5264" w:firstLine="0"/>
        <w:jc w:val="left"/>
        <w:rPr>
          <w:i/>
          <w:sz w:val="24"/>
        </w:rPr>
      </w:pPr>
      <w:r>
        <w:rPr>
          <w:sz w:val="24"/>
        </w:rPr>
        <w:t>voleur nadj </w:t>
      </w:r>
      <w:r>
        <w:rPr>
          <w:i/>
          <w:sz w:val="24"/>
        </w:rPr>
        <w:t>thief, light-fingered 3163 </w:t>
      </w:r>
      <w:r>
        <w:rPr>
          <w:sz w:val="24"/>
        </w:rPr>
        <w:t>volontaire nadj(f) volunteer; voluntary 1675 volontairement adv </w:t>
      </w:r>
      <w:r>
        <w:rPr>
          <w:i/>
          <w:sz w:val="24"/>
        </w:rPr>
        <w:t>voluntarily, willingly 3529 </w:t>
      </w:r>
      <w:r>
        <w:rPr>
          <w:sz w:val="24"/>
        </w:rPr>
        <w:t>volonté nf </w:t>
      </w:r>
      <w:r>
        <w:rPr>
          <w:i/>
          <w:sz w:val="24"/>
        </w:rPr>
        <w:t>will 525</w:t>
      </w:r>
    </w:p>
    <w:p>
      <w:pPr>
        <w:spacing w:before="0"/>
        <w:ind w:left="155" w:right="0" w:firstLine="0"/>
        <w:jc w:val="left"/>
        <w:rPr>
          <w:i/>
          <w:sz w:val="24"/>
        </w:rPr>
      </w:pPr>
      <w:r>
        <w:rPr>
          <w:sz w:val="24"/>
        </w:rPr>
        <w:t>volontiers adv </w:t>
      </w:r>
      <w:r>
        <w:rPr>
          <w:i/>
          <w:sz w:val="24"/>
        </w:rPr>
        <w:t>with pleasure, willingly, gladly 2742</w:t>
      </w:r>
    </w:p>
    <w:p>
      <w:pPr>
        <w:spacing w:before="0"/>
        <w:ind w:left="155" w:right="0" w:firstLine="0"/>
        <w:jc w:val="left"/>
        <w:rPr>
          <w:i/>
          <w:sz w:val="24"/>
        </w:rPr>
      </w:pPr>
      <w:r>
        <w:rPr>
          <w:sz w:val="24"/>
        </w:rPr>
        <w:t>volume nm </w:t>
      </w:r>
      <w:r>
        <w:rPr>
          <w:i/>
          <w:sz w:val="24"/>
        </w:rPr>
        <w:t>volume 1640</w:t>
      </w:r>
    </w:p>
    <w:p>
      <w:pPr>
        <w:spacing w:before="0"/>
        <w:ind w:left="155" w:right="7825" w:firstLine="0"/>
        <w:jc w:val="left"/>
        <w:rPr>
          <w:i/>
          <w:sz w:val="24"/>
        </w:rPr>
      </w:pPr>
      <w:r>
        <w:rPr>
          <w:sz w:val="24"/>
        </w:rPr>
        <w:t>vote nm </w:t>
      </w:r>
      <w:r>
        <w:rPr>
          <w:i/>
          <w:sz w:val="24"/>
        </w:rPr>
        <w:t>vote 1046 </w:t>
      </w:r>
      <w:r>
        <w:rPr>
          <w:sz w:val="24"/>
        </w:rPr>
        <w:t>voter v </w:t>
      </w:r>
      <w:r>
        <w:rPr>
          <w:i/>
          <w:sz w:val="24"/>
        </w:rPr>
        <w:t>to vote 1248 </w:t>
      </w:r>
      <w:r>
        <w:rPr>
          <w:sz w:val="24"/>
        </w:rPr>
        <w:t>votre det </w:t>
      </w:r>
      <w:r>
        <w:rPr>
          <w:i/>
          <w:sz w:val="24"/>
        </w:rPr>
        <w:t>your 214</w:t>
      </w:r>
    </w:p>
    <w:p>
      <w:pPr>
        <w:pStyle w:val="BodyText"/>
        <w:ind w:left="155"/>
      </w:pPr>
      <w:r>
        <w:rPr/>
        <w:t>vôtre nadj(f) yours 4065</w:t>
      </w:r>
    </w:p>
    <w:p>
      <w:pPr>
        <w:spacing w:before="0"/>
        <w:ind w:left="155" w:right="0" w:firstLine="0"/>
        <w:jc w:val="left"/>
        <w:rPr>
          <w:i/>
          <w:sz w:val="24"/>
        </w:rPr>
      </w:pPr>
      <w:r>
        <w:rPr>
          <w:sz w:val="24"/>
        </w:rPr>
        <w:t>vouer v </w:t>
      </w:r>
      <w:r>
        <w:rPr>
          <w:i/>
          <w:sz w:val="24"/>
        </w:rPr>
        <w:t>to devote, dedicate to, vow to 2950</w:t>
      </w:r>
    </w:p>
    <w:p>
      <w:pPr>
        <w:spacing w:before="0"/>
        <w:ind w:left="155" w:right="0" w:firstLine="0"/>
        <w:jc w:val="left"/>
        <w:rPr>
          <w:i/>
          <w:sz w:val="24"/>
        </w:rPr>
      </w:pPr>
      <w:r>
        <w:rPr>
          <w:sz w:val="24"/>
        </w:rPr>
        <w:t>vouloir nm,v </w:t>
      </w:r>
      <w:r>
        <w:rPr>
          <w:i/>
          <w:sz w:val="24"/>
        </w:rPr>
        <w:t>to want 57</w:t>
      </w:r>
    </w:p>
    <w:p>
      <w:pPr>
        <w:spacing w:before="0"/>
        <w:ind w:left="155" w:right="0" w:firstLine="0"/>
        <w:jc w:val="left"/>
        <w:rPr>
          <w:i/>
          <w:sz w:val="24"/>
        </w:rPr>
      </w:pPr>
      <w:r>
        <w:rPr>
          <w:sz w:val="24"/>
        </w:rPr>
        <w:t>vous pro </w:t>
      </w:r>
      <w:r>
        <w:rPr>
          <w:i/>
          <w:sz w:val="24"/>
        </w:rPr>
        <w:t>you 50</w:t>
      </w:r>
    </w:p>
    <w:p>
      <w:pPr>
        <w:spacing w:before="0"/>
        <w:ind w:left="155" w:right="0" w:firstLine="0"/>
        <w:jc w:val="left"/>
        <w:rPr>
          <w:i/>
          <w:sz w:val="24"/>
        </w:rPr>
      </w:pPr>
      <w:r>
        <w:rPr>
          <w:sz w:val="24"/>
        </w:rPr>
        <w:t>voyage nm </w:t>
      </w:r>
      <w:r>
        <w:rPr>
          <w:i/>
          <w:sz w:val="24"/>
        </w:rPr>
        <w:t>trip, journey 904</w:t>
      </w:r>
    </w:p>
    <w:p>
      <w:pPr>
        <w:pStyle w:val="BodyText"/>
        <w:rPr>
          <w:i/>
        </w:rPr>
      </w:pPr>
    </w:p>
    <w:p>
      <w:pPr>
        <w:pStyle w:val="BodyText"/>
        <w:ind w:left="216"/>
      </w:pPr>
      <w:r>
        <w:rPr/>
        <w:t>Page 257</w:t>
      </w:r>
    </w:p>
    <w:p>
      <w:pPr>
        <w:spacing w:before="0"/>
        <w:ind w:left="155" w:right="7019" w:firstLine="0"/>
        <w:jc w:val="left"/>
        <w:rPr>
          <w:i/>
          <w:sz w:val="24"/>
        </w:rPr>
      </w:pPr>
      <w:r>
        <w:rPr>
          <w:sz w:val="24"/>
        </w:rPr>
        <w:t>voyager v </w:t>
      </w:r>
      <w:r>
        <w:rPr>
          <w:i/>
          <w:sz w:val="24"/>
        </w:rPr>
        <w:t>to travel 2194 </w:t>
      </w:r>
      <w:r>
        <w:rPr>
          <w:sz w:val="24"/>
        </w:rPr>
        <w:t>voyageur nadj </w:t>
      </w:r>
      <w:r>
        <w:rPr>
          <w:i/>
          <w:sz w:val="24"/>
        </w:rPr>
        <w:t>traveler 2629 </w:t>
      </w:r>
      <w:r>
        <w:rPr>
          <w:sz w:val="24"/>
        </w:rPr>
        <w:t>vrai adv,nadj </w:t>
      </w:r>
      <w:r>
        <w:rPr>
          <w:i/>
          <w:sz w:val="24"/>
        </w:rPr>
        <w:t>true 292</w:t>
      </w:r>
    </w:p>
    <w:p>
      <w:pPr>
        <w:spacing w:before="0"/>
        <w:ind w:left="155" w:right="5350" w:firstLine="0"/>
        <w:jc w:val="left"/>
        <w:rPr>
          <w:i/>
          <w:sz w:val="24"/>
        </w:rPr>
      </w:pPr>
      <w:r>
        <w:rPr>
          <w:sz w:val="24"/>
        </w:rPr>
        <w:t>vraiment adv </w:t>
      </w:r>
      <w:r>
        <w:rPr>
          <w:i/>
          <w:sz w:val="24"/>
        </w:rPr>
        <w:t>truly, really, very 361 </w:t>
      </w:r>
      <w:r>
        <w:rPr>
          <w:sz w:val="24"/>
        </w:rPr>
        <w:t>vraisemblablement adv </w:t>
      </w:r>
      <w:r>
        <w:rPr>
          <w:i/>
          <w:sz w:val="24"/>
        </w:rPr>
        <w:t>most probably 3739 </w:t>
      </w:r>
      <w:r>
        <w:rPr>
          <w:sz w:val="24"/>
        </w:rPr>
        <w:t>vue nf </w:t>
      </w:r>
      <w:r>
        <w:rPr>
          <w:i/>
          <w:sz w:val="24"/>
        </w:rPr>
        <w:t>view 191</w:t>
      </w:r>
    </w:p>
    <w:p>
      <w:pPr>
        <w:pStyle w:val="BodyText"/>
        <w:ind w:left="155" w:right="4445"/>
      </w:pPr>
      <w:r>
        <w:rPr/>
        <w:t>vulgaire nadj(f) vulgar, common, popular 4886 vulnérable adj(f) vulnerable 3479</w:t>
      </w:r>
    </w:p>
    <w:p>
      <w:pPr>
        <w:pStyle w:val="BodyText"/>
      </w:pPr>
    </w:p>
    <w:p>
      <w:pPr>
        <w:pStyle w:val="BodyText"/>
        <w:spacing w:before="1"/>
        <w:ind w:left="155"/>
      </w:pPr>
      <w:r>
        <w:rPr/>
        <w:t>Ww</w:t>
      </w:r>
    </w:p>
    <w:p>
      <w:pPr>
        <w:spacing w:before="0"/>
        <w:ind w:left="155" w:right="0" w:firstLine="0"/>
        <w:jc w:val="left"/>
        <w:rPr>
          <w:i/>
          <w:sz w:val="24"/>
        </w:rPr>
      </w:pPr>
      <w:r>
        <w:rPr>
          <w:sz w:val="24"/>
        </w:rPr>
        <w:t>week-end nm </w:t>
      </w:r>
      <w:r>
        <w:rPr>
          <w:i/>
          <w:sz w:val="24"/>
        </w:rPr>
        <w:t>weekend 2475</w:t>
      </w:r>
    </w:p>
    <w:p>
      <w:pPr>
        <w:pStyle w:val="BodyText"/>
        <w:spacing w:before="11"/>
        <w:rPr>
          <w:i/>
          <w:sz w:val="23"/>
        </w:rPr>
      </w:pPr>
    </w:p>
    <w:p>
      <w:pPr>
        <w:pStyle w:val="BodyText"/>
        <w:ind w:left="155"/>
      </w:pPr>
      <w:r>
        <w:rPr/>
        <w:t>Yy</w:t>
      </w:r>
    </w:p>
    <w:p>
      <w:pPr>
        <w:spacing w:before="0"/>
        <w:ind w:left="155" w:right="0" w:firstLine="0"/>
        <w:jc w:val="left"/>
        <w:rPr>
          <w:i/>
          <w:sz w:val="24"/>
        </w:rPr>
      </w:pPr>
      <w:r>
        <w:rPr>
          <w:sz w:val="24"/>
        </w:rPr>
        <w:t>y adv,nmi,pro </w:t>
      </w:r>
      <w:r>
        <w:rPr>
          <w:i/>
          <w:sz w:val="24"/>
        </w:rPr>
        <w:t>there 36</w:t>
      </w:r>
    </w:p>
    <w:p>
      <w:pPr>
        <w:spacing w:before="0"/>
        <w:ind w:left="155" w:right="0" w:firstLine="0"/>
        <w:jc w:val="left"/>
        <w:rPr>
          <w:i/>
          <w:sz w:val="24"/>
        </w:rPr>
      </w:pPr>
      <w:r>
        <w:rPr>
          <w:sz w:val="24"/>
        </w:rPr>
        <w:t>yen nm </w:t>
      </w:r>
      <w:r>
        <w:rPr>
          <w:i/>
          <w:sz w:val="24"/>
        </w:rPr>
        <w:t>yen 4017</w:t>
      </w:r>
    </w:p>
    <w:p>
      <w:pPr>
        <w:pStyle w:val="BodyText"/>
        <w:ind w:left="155"/>
      </w:pPr>
      <w:r>
        <w:rPr/>
        <w:t>yougoslave nadj(f) Yugoslav, Yugoslavian 4077</w:t>
      </w:r>
    </w:p>
    <w:p>
      <w:pPr>
        <w:pStyle w:val="BodyText"/>
      </w:pPr>
    </w:p>
    <w:p>
      <w:pPr>
        <w:pStyle w:val="BodyText"/>
        <w:ind w:left="155"/>
      </w:pPr>
      <w:r>
        <w:rPr/>
        <w:t>Zz</w:t>
      </w:r>
    </w:p>
    <w:p>
      <w:pPr>
        <w:spacing w:before="0"/>
        <w:ind w:left="155" w:right="0" w:firstLine="0"/>
        <w:jc w:val="left"/>
        <w:rPr>
          <w:i/>
          <w:sz w:val="24"/>
        </w:rPr>
      </w:pPr>
      <w:r>
        <w:rPr>
          <w:sz w:val="24"/>
        </w:rPr>
        <w:t>zéro nm </w:t>
      </w:r>
      <w:r>
        <w:rPr>
          <w:i/>
          <w:sz w:val="24"/>
        </w:rPr>
        <w:t>zero 2274</w:t>
      </w:r>
    </w:p>
    <w:p>
      <w:pPr>
        <w:spacing w:before="0"/>
        <w:ind w:left="155" w:right="0" w:firstLine="0"/>
        <w:jc w:val="left"/>
        <w:rPr>
          <w:i/>
          <w:sz w:val="24"/>
        </w:rPr>
      </w:pPr>
      <w:r>
        <w:rPr>
          <w:sz w:val="24"/>
        </w:rPr>
        <w:t>zone nf </w:t>
      </w:r>
      <w:r>
        <w:rPr>
          <w:i/>
          <w:sz w:val="24"/>
        </w:rPr>
        <w:t>zone, area 860</w:t>
      </w:r>
    </w:p>
    <w:p>
      <w:pPr>
        <w:pStyle w:val="BodyText"/>
        <w:rPr>
          <w:i/>
        </w:rPr>
      </w:pPr>
    </w:p>
    <w:p>
      <w:pPr>
        <w:pStyle w:val="BodyText"/>
        <w:ind w:left="216"/>
      </w:pPr>
      <w:r>
        <w:rPr/>
        <w:t>Page 258</w:t>
      </w:r>
    </w:p>
    <w:p>
      <w:pPr>
        <w:spacing w:after="0"/>
        <w:sectPr>
          <w:pgSz w:w="11900" w:h="16840"/>
          <w:pgMar w:top="1060" w:bottom="280" w:left="980" w:right="1000"/>
        </w:sectPr>
      </w:pPr>
    </w:p>
    <w:p>
      <w:pPr>
        <w:pStyle w:val="BodyText"/>
        <w:spacing w:before="74"/>
        <w:ind w:left="155"/>
      </w:pPr>
      <w:r>
        <w:rPr/>
        <w:t>Part of speech index</w:t>
      </w:r>
    </w:p>
    <w:p>
      <w:pPr>
        <w:pStyle w:val="BodyText"/>
        <w:ind w:left="155" w:right="4059"/>
      </w:pPr>
      <w:r>
        <w:rPr/>
        <w:t>Rank frequency (501, 502...),headword, English equivalent Function words</w:t>
      </w:r>
    </w:p>
    <w:p>
      <w:pPr>
        <w:pStyle w:val="BodyText"/>
        <w:ind w:left="155" w:right="8464"/>
      </w:pPr>
      <w:r>
        <w:rPr/>
        <w:t>Conjunctions 6 </w:t>
      </w:r>
      <w:r>
        <w:rPr>
          <w:b/>
        </w:rPr>
        <w:t>et </w:t>
      </w:r>
      <w:r>
        <w:rPr/>
        <w:t>and</w:t>
      </w:r>
    </w:p>
    <w:p>
      <w:pPr>
        <w:spacing w:before="0"/>
        <w:ind w:left="155" w:right="6811" w:firstLine="0"/>
        <w:jc w:val="left"/>
        <w:rPr>
          <w:sz w:val="24"/>
        </w:rPr>
      </w:pPr>
      <w:r>
        <w:rPr>
          <w:sz w:val="24"/>
        </w:rPr>
        <w:t>9 </w:t>
      </w:r>
      <w:r>
        <w:rPr>
          <w:b/>
          <w:sz w:val="24"/>
        </w:rPr>
        <w:t>que </w:t>
      </w:r>
      <w:r>
        <w:rPr>
          <w:sz w:val="24"/>
        </w:rPr>
        <w:t>that, which, who, whom 30 </w:t>
      </w:r>
      <w:r>
        <w:rPr>
          <w:b/>
          <w:sz w:val="24"/>
        </w:rPr>
        <w:t>mais </w:t>
      </w:r>
      <w:r>
        <w:rPr>
          <w:sz w:val="24"/>
        </w:rPr>
        <w:t>but</w:t>
      </w:r>
    </w:p>
    <w:p>
      <w:pPr>
        <w:spacing w:before="0"/>
        <w:ind w:left="155" w:right="7972" w:firstLine="0"/>
        <w:jc w:val="left"/>
        <w:rPr>
          <w:sz w:val="24"/>
        </w:rPr>
      </w:pPr>
      <w:r>
        <w:rPr>
          <w:sz w:val="24"/>
        </w:rPr>
        <w:t>32 </w:t>
      </w:r>
      <w:r>
        <w:rPr>
          <w:b/>
          <w:sz w:val="24"/>
        </w:rPr>
        <w:t>comme </w:t>
      </w:r>
      <w:r>
        <w:rPr>
          <w:sz w:val="24"/>
        </w:rPr>
        <w:t>like, as 33 </w:t>
      </w:r>
      <w:r>
        <w:rPr>
          <w:b/>
          <w:sz w:val="24"/>
        </w:rPr>
        <w:t>ou </w:t>
      </w:r>
      <w:r>
        <w:rPr>
          <w:sz w:val="24"/>
        </w:rPr>
        <w:t>or</w:t>
      </w:r>
    </w:p>
    <w:p>
      <w:pPr>
        <w:pStyle w:val="BodyText"/>
        <w:ind w:left="155"/>
      </w:pPr>
      <w:r>
        <w:rPr/>
        <w:t>34 </w:t>
      </w:r>
      <w:r>
        <w:rPr>
          <w:b/>
        </w:rPr>
        <w:t>si </w:t>
      </w:r>
      <w:r>
        <w:rPr/>
        <w:t>if, whether</w:t>
      </w:r>
    </w:p>
    <w:p>
      <w:pPr>
        <w:spacing w:before="0"/>
        <w:ind w:left="155" w:right="7744" w:firstLine="0"/>
        <w:jc w:val="left"/>
        <w:rPr>
          <w:sz w:val="24"/>
        </w:rPr>
      </w:pPr>
      <w:r>
        <w:rPr>
          <w:sz w:val="24"/>
        </w:rPr>
        <w:t>44 </w:t>
      </w:r>
      <w:r>
        <w:rPr>
          <w:b/>
          <w:sz w:val="24"/>
        </w:rPr>
        <w:t>aussi </w:t>
      </w:r>
      <w:r>
        <w:rPr>
          <w:sz w:val="24"/>
        </w:rPr>
        <w:t>too, also, as 119 </w:t>
      </w:r>
      <w:r>
        <w:rPr>
          <w:b/>
          <w:sz w:val="24"/>
        </w:rPr>
        <w:t>quand </w:t>
      </w:r>
      <w:r>
        <w:rPr>
          <w:sz w:val="24"/>
        </w:rPr>
        <w:t>when</w:t>
      </w:r>
    </w:p>
    <w:p>
      <w:pPr>
        <w:pStyle w:val="BodyText"/>
        <w:ind w:left="155" w:right="6518"/>
      </w:pPr>
      <w:r>
        <w:rPr/>
        <w:t>145 </w:t>
      </w:r>
      <w:r>
        <w:rPr>
          <w:b/>
        </w:rPr>
        <w:t>donc </w:t>
      </w:r>
      <w:r>
        <w:rPr/>
        <w:t>so, then, therefore, thus 166 </w:t>
      </w:r>
      <w:r>
        <w:rPr>
          <w:b/>
        </w:rPr>
        <w:t>soit </w:t>
      </w:r>
      <w:r>
        <w:rPr/>
        <w:t>either...or</w:t>
      </w:r>
    </w:p>
    <w:p>
      <w:pPr>
        <w:spacing w:before="0"/>
        <w:ind w:left="155" w:right="0" w:firstLine="0"/>
        <w:jc w:val="left"/>
        <w:rPr>
          <w:sz w:val="24"/>
        </w:rPr>
      </w:pPr>
      <w:r>
        <w:rPr>
          <w:sz w:val="24"/>
        </w:rPr>
        <w:t>176 </w:t>
      </w:r>
      <w:r>
        <w:rPr>
          <w:b/>
          <w:sz w:val="24"/>
        </w:rPr>
        <w:t>car </w:t>
      </w:r>
      <w:r>
        <w:rPr>
          <w:sz w:val="24"/>
        </w:rPr>
        <w:t>because</w:t>
      </w:r>
    </w:p>
    <w:p>
      <w:pPr>
        <w:spacing w:before="0"/>
        <w:ind w:left="155" w:right="0" w:firstLine="0"/>
        <w:jc w:val="left"/>
        <w:rPr>
          <w:sz w:val="24"/>
        </w:rPr>
      </w:pPr>
      <w:r>
        <w:rPr>
          <w:sz w:val="24"/>
        </w:rPr>
        <w:t>193 </w:t>
      </w:r>
      <w:r>
        <w:rPr>
          <w:b/>
          <w:sz w:val="24"/>
        </w:rPr>
        <w:t>pourquoi </w:t>
      </w:r>
      <w:r>
        <w:rPr>
          <w:sz w:val="24"/>
        </w:rPr>
        <w:t>why</w:t>
      </w:r>
    </w:p>
    <w:p>
      <w:pPr>
        <w:spacing w:before="0"/>
        <w:ind w:left="155" w:right="0" w:firstLine="0"/>
        <w:jc w:val="left"/>
        <w:rPr>
          <w:sz w:val="24"/>
        </w:rPr>
      </w:pPr>
      <w:r>
        <w:rPr>
          <w:sz w:val="24"/>
        </w:rPr>
        <w:t>229 </w:t>
      </w:r>
      <w:r>
        <w:rPr>
          <w:b/>
          <w:sz w:val="24"/>
        </w:rPr>
        <w:t>ni </w:t>
      </w:r>
      <w:r>
        <w:rPr>
          <w:sz w:val="24"/>
        </w:rPr>
        <w:t>nor</w:t>
      </w:r>
    </w:p>
    <w:p>
      <w:pPr>
        <w:spacing w:before="0"/>
        <w:ind w:left="155" w:right="0" w:firstLine="0"/>
        <w:jc w:val="left"/>
        <w:rPr>
          <w:sz w:val="24"/>
        </w:rPr>
      </w:pPr>
      <w:r>
        <w:rPr>
          <w:sz w:val="24"/>
        </w:rPr>
        <w:t>234 </w:t>
      </w:r>
      <w:r>
        <w:rPr>
          <w:b/>
          <w:sz w:val="24"/>
        </w:rPr>
        <w:t>comment </w:t>
      </w:r>
      <w:r>
        <w:rPr>
          <w:sz w:val="24"/>
        </w:rPr>
        <w:t>how</w:t>
      </w:r>
    </w:p>
    <w:p>
      <w:pPr>
        <w:spacing w:before="0"/>
        <w:ind w:left="155" w:right="0" w:firstLine="0"/>
        <w:jc w:val="left"/>
        <w:rPr>
          <w:sz w:val="24"/>
        </w:rPr>
      </w:pPr>
      <w:r>
        <w:rPr>
          <w:sz w:val="24"/>
        </w:rPr>
        <w:t>256 </w:t>
      </w:r>
      <w:r>
        <w:rPr>
          <w:b/>
          <w:sz w:val="24"/>
        </w:rPr>
        <w:t>lorsque </w:t>
      </w:r>
      <w:r>
        <w:rPr>
          <w:sz w:val="24"/>
        </w:rPr>
        <w:t>when</w:t>
      </w:r>
    </w:p>
    <w:p>
      <w:pPr>
        <w:spacing w:before="0"/>
        <w:ind w:left="155" w:right="0" w:firstLine="0"/>
        <w:jc w:val="left"/>
        <w:rPr>
          <w:sz w:val="24"/>
        </w:rPr>
      </w:pPr>
      <w:r>
        <w:rPr>
          <w:sz w:val="24"/>
        </w:rPr>
        <w:t>300 </w:t>
      </w:r>
      <w:r>
        <w:rPr>
          <w:b/>
          <w:sz w:val="24"/>
        </w:rPr>
        <w:t>or </w:t>
      </w:r>
      <w:r>
        <w:rPr>
          <w:sz w:val="24"/>
        </w:rPr>
        <w:t>now</w:t>
      </w:r>
    </w:p>
    <w:p>
      <w:pPr>
        <w:spacing w:before="0"/>
        <w:ind w:left="155" w:right="0" w:firstLine="0"/>
        <w:jc w:val="left"/>
        <w:rPr>
          <w:sz w:val="24"/>
        </w:rPr>
      </w:pPr>
      <w:r>
        <w:rPr>
          <w:sz w:val="24"/>
        </w:rPr>
        <w:t>352 </w:t>
      </w:r>
      <w:r>
        <w:rPr>
          <w:b/>
          <w:sz w:val="24"/>
        </w:rPr>
        <w:t>cependant </w:t>
      </w:r>
      <w:r>
        <w:rPr>
          <w:sz w:val="24"/>
        </w:rPr>
        <w:t>however</w:t>
      </w:r>
    </w:p>
    <w:p>
      <w:pPr>
        <w:spacing w:before="0"/>
        <w:ind w:left="155" w:right="0" w:firstLine="0"/>
        <w:jc w:val="left"/>
        <w:rPr>
          <w:sz w:val="24"/>
        </w:rPr>
      </w:pPr>
      <w:r>
        <w:rPr>
          <w:sz w:val="24"/>
        </w:rPr>
        <w:t>528 </w:t>
      </w:r>
      <w:r>
        <w:rPr>
          <w:b/>
          <w:sz w:val="24"/>
        </w:rPr>
        <w:t>puisque </w:t>
      </w:r>
      <w:r>
        <w:rPr>
          <w:sz w:val="24"/>
        </w:rPr>
        <w:t>since</w:t>
      </w:r>
    </w:p>
    <w:p>
      <w:pPr>
        <w:spacing w:before="0"/>
        <w:ind w:left="155" w:right="0" w:firstLine="0"/>
        <w:jc w:val="left"/>
        <w:rPr>
          <w:sz w:val="24"/>
        </w:rPr>
      </w:pPr>
      <w:r>
        <w:rPr>
          <w:sz w:val="24"/>
        </w:rPr>
        <w:t>770 </w:t>
      </w:r>
      <w:r>
        <w:rPr>
          <w:b/>
          <w:sz w:val="24"/>
        </w:rPr>
        <w:t>toutefois </w:t>
      </w:r>
      <w:r>
        <w:rPr>
          <w:sz w:val="24"/>
        </w:rPr>
        <w:t>however</w:t>
      </w:r>
    </w:p>
    <w:p>
      <w:pPr>
        <w:spacing w:before="0"/>
        <w:ind w:left="155" w:right="6265" w:firstLine="0"/>
        <w:jc w:val="left"/>
        <w:rPr>
          <w:sz w:val="24"/>
        </w:rPr>
      </w:pPr>
      <w:r>
        <w:rPr>
          <w:sz w:val="24"/>
        </w:rPr>
        <w:t>800 </w:t>
      </w:r>
      <w:r>
        <w:rPr>
          <w:b/>
          <w:sz w:val="24"/>
        </w:rPr>
        <w:t>combien </w:t>
      </w:r>
      <w:r>
        <w:rPr>
          <w:sz w:val="24"/>
        </w:rPr>
        <w:t>how much, how many 1170 </w:t>
      </w:r>
      <w:r>
        <w:rPr>
          <w:b/>
          <w:sz w:val="24"/>
        </w:rPr>
        <w:t>sinon </w:t>
      </w:r>
      <w:r>
        <w:rPr>
          <w:sz w:val="24"/>
        </w:rPr>
        <w:t>otherwise, or else</w:t>
      </w:r>
    </w:p>
    <w:p>
      <w:pPr>
        <w:spacing w:before="0"/>
        <w:ind w:left="155" w:right="6691" w:firstLine="0"/>
        <w:jc w:val="left"/>
        <w:rPr>
          <w:sz w:val="24"/>
        </w:rPr>
      </w:pPr>
      <w:r>
        <w:rPr>
          <w:sz w:val="24"/>
        </w:rPr>
        <w:t>1271 </w:t>
      </w:r>
      <w:r>
        <w:rPr>
          <w:b/>
          <w:sz w:val="24"/>
        </w:rPr>
        <w:t>néanmoins </w:t>
      </w:r>
      <w:r>
        <w:rPr>
          <w:sz w:val="24"/>
        </w:rPr>
        <w:t>nevertheless 3243 </w:t>
      </w:r>
      <w:r>
        <w:rPr>
          <w:b/>
          <w:sz w:val="24"/>
        </w:rPr>
        <w:t>quoique </w:t>
      </w:r>
      <w:r>
        <w:rPr>
          <w:sz w:val="24"/>
        </w:rPr>
        <w:t>although, though Determiners</w:t>
      </w:r>
    </w:p>
    <w:p>
      <w:pPr>
        <w:pStyle w:val="ListParagraph"/>
        <w:numPr>
          <w:ilvl w:val="0"/>
          <w:numId w:val="36"/>
        </w:numPr>
        <w:tabs>
          <w:tab w:pos="336" w:val="left" w:leader="none"/>
        </w:tabs>
        <w:spacing w:line="240" w:lineRule="auto" w:before="0" w:after="0"/>
        <w:ind w:left="156" w:right="0" w:firstLine="0"/>
        <w:jc w:val="left"/>
        <w:rPr>
          <w:sz w:val="24"/>
        </w:rPr>
      </w:pPr>
      <w:r>
        <w:rPr>
          <w:b/>
          <w:sz w:val="24"/>
        </w:rPr>
        <w:t>le </w:t>
      </w:r>
      <w:r>
        <w:rPr>
          <w:sz w:val="24"/>
        </w:rPr>
        <w:t>the</w:t>
      </w:r>
    </w:p>
    <w:p>
      <w:pPr>
        <w:pStyle w:val="ListParagraph"/>
        <w:numPr>
          <w:ilvl w:val="0"/>
          <w:numId w:val="36"/>
        </w:numPr>
        <w:tabs>
          <w:tab w:pos="336" w:val="left" w:leader="none"/>
        </w:tabs>
        <w:spacing w:line="240" w:lineRule="auto" w:before="0" w:after="0"/>
        <w:ind w:left="156" w:right="8201" w:firstLine="0"/>
        <w:jc w:val="left"/>
        <w:rPr>
          <w:sz w:val="24"/>
        </w:rPr>
      </w:pPr>
      <w:r>
        <w:rPr>
          <w:b/>
          <w:sz w:val="24"/>
        </w:rPr>
        <w:t>de </w:t>
      </w:r>
      <w:r>
        <w:rPr>
          <w:sz w:val="24"/>
        </w:rPr>
        <w:t>some, any 3 </w:t>
      </w:r>
      <w:r>
        <w:rPr>
          <w:b/>
          <w:sz w:val="24"/>
        </w:rPr>
        <w:t>un </w:t>
      </w:r>
      <w:r>
        <w:rPr>
          <w:sz w:val="24"/>
        </w:rPr>
        <w:t>a, an, one 12 </w:t>
      </w:r>
      <w:r>
        <w:rPr>
          <w:b/>
          <w:sz w:val="24"/>
        </w:rPr>
        <w:t>ce </w:t>
      </w:r>
      <w:r>
        <w:rPr>
          <w:sz w:val="24"/>
        </w:rPr>
        <w:t>this, that 24 </w:t>
      </w:r>
      <w:r>
        <w:rPr>
          <w:b/>
          <w:sz w:val="24"/>
        </w:rPr>
        <w:t>tout </w:t>
      </w:r>
      <w:r>
        <w:rPr>
          <w:sz w:val="24"/>
        </w:rPr>
        <w:t>all,</w:t>
      </w:r>
      <w:r>
        <w:rPr>
          <w:spacing w:val="-3"/>
          <w:sz w:val="24"/>
        </w:rPr>
        <w:t> </w:t>
      </w:r>
      <w:r>
        <w:rPr>
          <w:sz w:val="24"/>
        </w:rPr>
        <w:t>very</w:t>
      </w:r>
    </w:p>
    <w:p>
      <w:pPr>
        <w:spacing w:before="0"/>
        <w:ind w:left="155" w:right="7945" w:firstLine="0"/>
        <w:jc w:val="left"/>
        <w:rPr>
          <w:sz w:val="24"/>
        </w:rPr>
      </w:pPr>
      <w:r>
        <w:rPr>
          <w:sz w:val="24"/>
        </w:rPr>
        <w:t>26 </w:t>
      </w:r>
      <w:r>
        <w:rPr>
          <w:b/>
          <w:sz w:val="24"/>
        </w:rPr>
        <w:t>son </w:t>
      </w:r>
      <w:r>
        <w:rPr>
          <w:sz w:val="24"/>
        </w:rPr>
        <w:t>his, her, its 28 </w:t>
      </w:r>
      <w:r>
        <w:rPr>
          <w:b/>
          <w:sz w:val="24"/>
        </w:rPr>
        <w:t>autre </w:t>
      </w:r>
      <w:r>
        <w:rPr>
          <w:sz w:val="24"/>
        </w:rPr>
        <w:t>other</w:t>
      </w:r>
    </w:p>
    <w:p>
      <w:pPr>
        <w:spacing w:before="0"/>
        <w:ind w:left="155" w:right="7112" w:firstLine="0"/>
        <w:jc w:val="left"/>
        <w:rPr>
          <w:sz w:val="24"/>
        </w:rPr>
      </w:pPr>
      <w:r>
        <w:rPr>
          <w:sz w:val="24"/>
        </w:rPr>
        <w:t>35 </w:t>
      </w:r>
      <w:r>
        <w:rPr>
          <w:b/>
          <w:sz w:val="24"/>
        </w:rPr>
        <w:t>leur </w:t>
      </w:r>
      <w:r>
        <w:rPr>
          <w:sz w:val="24"/>
        </w:rPr>
        <w:t>them, their, theirs 41 </w:t>
      </w:r>
      <w:r>
        <w:rPr>
          <w:b/>
          <w:sz w:val="24"/>
        </w:rPr>
        <w:t>deux </w:t>
      </w:r>
      <w:r>
        <w:rPr>
          <w:sz w:val="24"/>
        </w:rPr>
        <w:t>two</w:t>
      </w:r>
    </w:p>
    <w:p>
      <w:pPr>
        <w:spacing w:before="1"/>
        <w:ind w:left="155" w:right="0" w:firstLine="0"/>
        <w:jc w:val="left"/>
        <w:rPr>
          <w:sz w:val="24"/>
        </w:rPr>
      </w:pPr>
      <w:r>
        <w:rPr>
          <w:sz w:val="24"/>
        </w:rPr>
        <w:t>56 </w:t>
      </w:r>
      <w:r>
        <w:rPr>
          <w:b/>
          <w:sz w:val="24"/>
        </w:rPr>
        <w:t>premier </w:t>
      </w:r>
      <w:r>
        <w:rPr>
          <w:sz w:val="24"/>
        </w:rPr>
        <w:t>first</w:t>
      </w:r>
    </w:p>
    <w:p>
      <w:pPr>
        <w:spacing w:before="0"/>
        <w:ind w:left="155" w:right="0" w:firstLine="0"/>
        <w:jc w:val="left"/>
        <w:rPr>
          <w:sz w:val="24"/>
        </w:rPr>
      </w:pPr>
      <w:r>
        <w:rPr>
          <w:sz w:val="24"/>
        </w:rPr>
        <w:t>60 </w:t>
      </w:r>
      <w:r>
        <w:rPr>
          <w:b/>
          <w:sz w:val="24"/>
        </w:rPr>
        <w:t>mon </w:t>
      </w:r>
      <w:r>
        <w:rPr>
          <w:sz w:val="24"/>
        </w:rPr>
        <w:t>my</w:t>
      </w:r>
    </w:p>
    <w:p>
      <w:pPr>
        <w:spacing w:before="0"/>
        <w:ind w:left="155" w:right="5979" w:firstLine="0"/>
        <w:jc w:val="left"/>
        <w:rPr>
          <w:sz w:val="24"/>
        </w:rPr>
      </w:pPr>
      <w:r>
        <w:rPr>
          <w:sz w:val="24"/>
        </w:rPr>
        <w:t>63 </w:t>
      </w:r>
      <w:r>
        <w:rPr>
          <w:b/>
          <w:sz w:val="24"/>
        </w:rPr>
        <w:t>aucun </w:t>
      </w:r>
      <w:r>
        <w:rPr>
          <w:sz w:val="24"/>
        </w:rPr>
        <w:t>none, either, neither, not any 70 </w:t>
      </w:r>
      <w:r>
        <w:rPr>
          <w:b/>
          <w:sz w:val="24"/>
        </w:rPr>
        <w:t>quelque </w:t>
      </w:r>
      <w:r>
        <w:rPr>
          <w:sz w:val="24"/>
        </w:rPr>
        <w:t>some</w:t>
      </w:r>
    </w:p>
    <w:p>
      <w:pPr>
        <w:spacing w:before="0"/>
        <w:ind w:left="155" w:right="0" w:firstLine="0"/>
        <w:jc w:val="left"/>
        <w:rPr>
          <w:sz w:val="24"/>
        </w:rPr>
      </w:pPr>
      <w:r>
        <w:rPr>
          <w:sz w:val="24"/>
        </w:rPr>
        <w:t>73 </w:t>
      </w:r>
      <w:r>
        <w:rPr>
          <w:b/>
          <w:sz w:val="24"/>
        </w:rPr>
        <w:t>notre </w:t>
      </w:r>
      <w:r>
        <w:rPr>
          <w:sz w:val="24"/>
        </w:rPr>
        <w:t>our</w:t>
      </w:r>
    </w:p>
    <w:p>
      <w:pPr>
        <w:spacing w:before="0"/>
        <w:ind w:left="155" w:right="0" w:firstLine="0"/>
        <w:jc w:val="left"/>
        <w:rPr>
          <w:sz w:val="24"/>
        </w:rPr>
      </w:pPr>
      <w:r>
        <w:rPr>
          <w:sz w:val="24"/>
        </w:rPr>
        <w:t>110 </w:t>
      </w:r>
      <w:r>
        <w:rPr>
          <w:b/>
          <w:sz w:val="24"/>
        </w:rPr>
        <w:t>certain </w:t>
      </w:r>
      <w:r>
        <w:rPr>
          <w:sz w:val="24"/>
        </w:rPr>
        <w:t>certain</w:t>
      </w:r>
    </w:p>
    <w:p>
      <w:pPr>
        <w:spacing w:before="0"/>
        <w:ind w:left="155" w:right="0" w:firstLine="0"/>
        <w:jc w:val="left"/>
        <w:rPr>
          <w:sz w:val="24"/>
        </w:rPr>
      </w:pPr>
      <w:r>
        <w:rPr>
          <w:sz w:val="24"/>
        </w:rPr>
        <w:t>115 </w:t>
      </w:r>
      <w:r>
        <w:rPr>
          <w:b/>
          <w:sz w:val="24"/>
        </w:rPr>
        <w:t>trois </w:t>
      </w:r>
      <w:r>
        <w:rPr>
          <w:sz w:val="24"/>
        </w:rPr>
        <w:t>three</w:t>
      </w:r>
    </w:p>
    <w:p>
      <w:pPr>
        <w:spacing w:before="0"/>
        <w:ind w:left="155" w:right="0" w:firstLine="0"/>
        <w:jc w:val="left"/>
        <w:rPr>
          <w:sz w:val="24"/>
        </w:rPr>
      </w:pPr>
      <w:r>
        <w:rPr>
          <w:sz w:val="24"/>
        </w:rPr>
        <w:t>142 </w:t>
      </w:r>
      <w:r>
        <w:rPr>
          <w:b/>
          <w:sz w:val="24"/>
        </w:rPr>
        <w:t>tel </w:t>
      </w:r>
      <w:r>
        <w:rPr>
          <w:sz w:val="24"/>
        </w:rPr>
        <w:t>such</w:t>
      </w:r>
    </w:p>
    <w:p>
      <w:pPr>
        <w:spacing w:before="0"/>
        <w:ind w:left="155" w:right="7651" w:firstLine="0"/>
        <w:jc w:val="left"/>
        <w:rPr>
          <w:sz w:val="24"/>
        </w:rPr>
      </w:pPr>
      <w:r>
        <w:rPr>
          <w:sz w:val="24"/>
        </w:rPr>
        <w:t>146 </w:t>
      </w:r>
      <w:r>
        <w:rPr>
          <w:b/>
          <w:sz w:val="24"/>
        </w:rPr>
        <w:t>quel </w:t>
      </w:r>
      <w:r>
        <w:rPr>
          <w:sz w:val="24"/>
        </w:rPr>
        <w:t>which, what 151 </w:t>
      </w:r>
      <w:r>
        <w:rPr>
          <w:b/>
          <w:sz w:val="24"/>
        </w:rPr>
        <w:t>chaque </w:t>
      </w:r>
      <w:r>
        <w:rPr>
          <w:sz w:val="24"/>
        </w:rPr>
        <w:t>each</w:t>
      </w:r>
    </w:p>
    <w:p>
      <w:pPr>
        <w:pStyle w:val="ListParagraph"/>
        <w:numPr>
          <w:ilvl w:val="0"/>
          <w:numId w:val="37"/>
        </w:numPr>
        <w:tabs>
          <w:tab w:pos="576" w:val="left" w:leader="none"/>
        </w:tabs>
        <w:spacing w:line="240" w:lineRule="auto" w:before="0" w:after="0"/>
        <w:ind w:left="576" w:right="0" w:hanging="420"/>
        <w:jc w:val="left"/>
        <w:rPr>
          <w:sz w:val="24"/>
        </w:rPr>
      </w:pPr>
      <w:r>
        <w:rPr>
          <w:b/>
          <w:sz w:val="24"/>
        </w:rPr>
        <w:t>plusieurs</w:t>
      </w:r>
      <w:r>
        <w:rPr>
          <w:b/>
          <w:spacing w:val="1"/>
          <w:sz w:val="24"/>
        </w:rPr>
        <w:t> </w:t>
      </w:r>
      <w:r>
        <w:rPr>
          <w:sz w:val="24"/>
        </w:rPr>
        <w:t>several</w:t>
      </w:r>
    </w:p>
    <w:p>
      <w:pPr>
        <w:pStyle w:val="ListParagraph"/>
        <w:numPr>
          <w:ilvl w:val="0"/>
          <w:numId w:val="37"/>
        </w:numPr>
        <w:tabs>
          <w:tab w:pos="576" w:val="left" w:leader="none"/>
        </w:tabs>
        <w:spacing w:line="240" w:lineRule="auto" w:before="0" w:after="0"/>
        <w:ind w:left="576" w:right="0" w:hanging="420"/>
        <w:jc w:val="left"/>
        <w:rPr>
          <w:sz w:val="24"/>
        </w:rPr>
      </w:pPr>
      <w:r>
        <w:rPr>
          <w:b/>
          <w:sz w:val="24"/>
        </w:rPr>
        <w:t>votre </w:t>
      </w:r>
      <w:r>
        <w:rPr>
          <w:sz w:val="24"/>
        </w:rPr>
        <w:t>your</w:t>
      </w:r>
    </w:p>
    <w:p>
      <w:pPr>
        <w:spacing w:before="0"/>
        <w:ind w:left="155" w:right="0" w:firstLine="0"/>
        <w:jc w:val="left"/>
        <w:rPr>
          <w:sz w:val="24"/>
        </w:rPr>
      </w:pPr>
      <w:r>
        <w:rPr>
          <w:sz w:val="24"/>
        </w:rPr>
        <w:t>253 </w:t>
      </w:r>
      <w:r>
        <w:rPr>
          <w:b/>
          <w:sz w:val="24"/>
        </w:rPr>
        <w:t>quatre </w:t>
      </w:r>
      <w:r>
        <w:rPr>
          <w:sz w:val="24"/>
        </w:rPr>
        <w:t>four</w:t>
      </w:r>
    </w:p>
    <w:p>
      <w:pPr>
        <w:spacing w:before="0"/>
        <w:ind w:left="155" w:right="0" w:firstLine="0"/>
        <w:jc w:val="left"/>
        <w:rPr>
          <w:sz w:val="24"/>
        </w:rPr>
      </w:pPr>
      <w:r>
        <w:rPr>
          <w:sz w:val="24"/>
        </w:rPr>
        <w:t>288 </w:t>
      </w:r>
      <w:r>
        <w:rPr>
          <w:b/>
          <w:sz w:val="24"/>
        </w:rPr>
        <w:t>cinq</w:t>
      </w:r>
      <w:r>
        <w:rPr>
          <w:b/>
          <w:spacing w:val="-3"/>
          <w:sz w:val="24"/>
        </w:rPr>
        <w:t> </w:t>
      </w:r>
      <w:r>
        <w:rPr>
          <w:sz w:val="24"/>
        </w:rPr>
        <w:t>five</w:t>
      </w:r>
    </w:p>
    <w:p>
      <w:pPr>
        <w:spacing w:before="0"/>
        <w:ind w:left="155" w:right="0" w:firstLine="0"/>
        <w:jc w:val="left"/>
        <w:rPr>
          <w:sz w:val="24"/>
        </w:rPr>
      </w:pPr>
      <w:r>
        <w:rPr>
          <w:sz w:val="24"/>
        </w:rPr>
        <w:t>330 </w:t>
      </w:r>
      <w:r>
        <w:rPr>
          <w:b/>
          <w:sz w:val="24"/>
        </w:rPr>
        <w:t>ton </w:t>
      </w:r>
      <w:r>
        <w:rPr>
          <w:sz w:val="24"/>
        </w:rPr>
        <w:t>your</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372 </w:t>
      </w:r>
      <w:r>
        <w:rPr>
          <w:b/>
          <w:sz w:val="24"/>
        </w:rPr>
        <w:t>dix </w:t>
      </w:r>
      <w:r>
        <w:rPr>
          <w:sz w:val="24"/>
        </w:rPr>
        <w:t>ten</w:t>
      </w:r>
    </w:p>
    <w:p>
      <w:pPr>
        <w:spacing w:before="0"/>
        <w:ind w:left="155" w:right="0" w:firstLine="0"/>
        <w:jc w:val="left"/>
        <w:rPr>
          <w:sz w:val="24"/>
        </w:rPr>
      </w:pPr>
      <w:r>
        <w:rPr>
          <w:sz w:val="24"/>
        </w:rPr>
        <w:t>379 </w:t>
      </w:r>
      <w:r>
        <w:rPr>
          <w:b/>
          <w:sz w:val="24"/>
        </w:rPr>
        <w:t>second </w:t>
      </w:r>
      <w:r>
        <w:rPr>
          <w:sz w:val="24"/>
        </w:rPr>
        <w:t>second</w:t>
      </w:r>
    </w:p>
    <w:p>
      <w:pPr>
        <w:spacing w:before="0"/>
        <w:ind w:left="155" w:right="0" w:firstLine="0"/>
        <w:jc w:val="left"/>
        <w:rPr>
          <w:sz w:val="24"/>
        </w:rPr>
      </w:pPr>
      <w:r>
        <w:rPr>
          <w:sz w:val="24"/>
        </w:rPr>
        <w:t>427 </w:t>
      </w:r>
      <w:r>
        <w:rPr>
          <w:b/>
          <w:sz w:val="24"/>
        </w:rPr>
        <w:t>deuxième </w:t>
      </w:r>
      <w:r>
        <w:rPr>
          <w:sz w:val="24"/>
        </w:rPr>
        <w:t>second</w:t>
      </w:r>
    </w:p>
    <w:p>
      <w:pPr>
        <w:spacing w:before="0"/>
        <w:ind w:left="155" w:right="0" w:firstLine="0"/>
        <w:jc w:val="left"/>
        <w:rPr>
          <w:sz w:val="24"/>
        </w:rPr>
      </w:pPr>
      <w:r>
        <w:rPr>
          <w:sz w:val="24"/>
        </w:rPr>
        <w:t>450 </w:t>
      </w:r>
      <w:r>
        <w:rPr>
          <w:b/>
          <w:sz w:val="24"/>
        </w:rPr>
        <w:t>six </w:t>
      </w:r>
      <w:r>
        <w:rPr>
          <w:sz w:val="24"/>
        </w:rPr>
        <w:t>six</w:t>
      </w:r>
    </w:p>
    <w:p>
      <w:pPr>
        <w:spacing w:before="0"/>
        <w:ind w:left="155" w:right="7645" w:firstLine="0"/>
        <w:jc w:val="left"/>
        <w:rPr>
          <w:sz w:val="24"/>
        </w:rPr>
      </w:pPr>
      <w:r>
        <w:rPr>
          <w:sz w:val="24"/>
        </w:rPr>
        <w:t>506 </w:t>
      </w:r>
      <w:r>
        <w:rPr>
          <w:b/>
          <w:sz w:val="24"/>
        </w:rPr>
        <w:t>troisième </w:t>
      </w:r>
      <w:r>
        <w:rPr>
          <w:sz w:val="24"/>
        </w:rPr>
        <w:t>third 704 </w:t>
      </w:r>
      <w:r>
        <w:rPr>
          <w:b/>
          <w:sz w:val="24"/>
        </w:rPr>
        <w:t>cent </w:t>
      </w:r>
      <w:r>
        <w:rPr>
          <w:sz w:val="24"/>
        </w:rPr>
        <w:t>one hundred</w:t>
      </w:r>
    </w:p>
    <w:p>
      <w:pPr>
        <w:spacing w:before="0"/>
        <w:ind w:left="155" w:right="7118" w:firstLine="0"/>
        <w:jc w:val="left"/>
        <w:rPr>
          <w:sz w:val="24"/>
        </w:rPr>
      </w:pPr>
      <w:r>
        <w:rPr>
          <w:sz w:val="24"/>
        </w:rPr>
        <w:t>752 </w:t>
      </w:r>
      <w:r>
        <w:rPr>
          <w:b/>
          <w:sz w:val="24"/>
        </w:rPr>
        <w:t>divers </w:t>
      </w:r>
      <w:r>
        <w:rPr>
          <w:sz w:val="24"/>
        </w:rPr>
        <w:t>diverse, various 787 </w:t>
      </w:r>
      <w:r>
        <w:rPr>
          <w:b/>
          <w:sz w:val="24"/>
        </w:rPr>
        <w:t>neuf</w:t>
      </w:r>
      <w:r>
        <w:rPr>
          <w:b/>
          <w:spacing w:val="-1"/>
          <w:sz w:val="24"/>
        </w:rPr>
        <w:t> </w:t>
      </w:r>
      <w:r>
        <w:rPr>
          <w:sz w:val="24"/>
        </w:rPr>
        <w:t>nine</w:t>
      </w:r>
    </w:p>
    <w:p>
      <w:pPr>
        <w:spacing w:before="0"/>
        <w:ind w:left="155" w:right="8184" w:firstLine="0"/>
        <w:jc w:val="left"/>
        <w:rPr>
          <w:sz w:val="24"/>
        </w:rPr>
      </w:pPr>
      <w:r>
        <w:rPr>
          <w:sz w:val="24"/>
        </w:rPr>
        <w:t>801 </w:t>
      </w:r>
      <w:r>
        <w:rPr>
          <w:b/>
          <w:sz w:val="24"/>
        </w:rPr>
        <w:t>nul </w:t>
      </w:r>
      <w:r>
        <w:rPr>
          <w:sz w:val="24"/>
        </w:rPr>
        <w:t>nil, null 877 </w:t>
      </w:r>
      <w:r>
        <w:rPr>
          <w:b/>
          <w:sz w:val="24"/>
        </w:rPr>
        <w:t>huit </w:t>
      </w:r>
      <w:r>
        <w:rPr>
          <w:sz w:val="24"/>
        </w:rPr>
        <w:t>eight</w:t>
      </w:r>
    </w:p>
    <w:p>
      <w:pPr>
        <w:spacing w:before="0"/>
        <w:ind w:left="155" w:right="0" w:firstLine="0"/>
        <w:jc w:val="left"/>
        <w:rPr>
          <w:sz w:val="24"/>
        </w:rPr>
      </w:pPr>
      <w:r>
        <w:rPr>
          <w:sz w:val="24"/>
        </w:rPr>
        <w:t>905 </w:t>
      </w:r>
      <w:r>
        <w:rPr>
          <w:b/>
          <w:sz w:val="24"/>
        </w:rPr>
        <w:t>sept </w:t>
      </w:r>
      <w:r>
        <w:rPr>
          <w:sz w:val="24"/>
        </w:rPr>
        <w:t>seven</w:t>
      </w:r>
    </w:p>
    <w:p>
      <w:pPr>
        <w:spacing w:before="0"/>
        <w:ind w:left="155" w:right="7605" w:firstLine="0"/>
        <w:jc w:val="left"/>
        <w:rPr>
          <w:sz w:val="24"/>
        </w:rPr>
      </w:pPr>
      <w:r>
        <w:rPr>
          <w:sz w:val="24"/>
        </w:rPr>
        <w:t>1008 </w:t>
      </w:r>
      <w:r>
        <w:rPr>
          <w:b/>
          <w:sz w:val="24"/>
        </w:rPr>
        <w:t>mille </w:t>
      </w:r>
      <w:r>
        <w:rPr>
          <w:sz w:val="24"/>
        </w:rPr>
        <w:t>a thousand 1273 </w:t>
      </w:r>
      <w:r>
        <w:rPr>
          <w:b/>
          <w:sz w:val="24"/>
        </w:rPr>
        <w:t>vingt </w:t>
      </w:r>
      <w:r>
        <w:rPr>
          <w:sz w:val="24"/>
        </w:rPr>
        <w:t>twenty</w:t>
      </w:r>
    </w:p>
    <w:p>
      <w:pPr>
        <w:spacing w:before="0"/>
        <w:ind w:left="155" w:right="0" w:firstLine="0"/>
        <w:jc w:val="left"/>
        <w:rPr>
          <w:sz w:val="24"/>
        </w:rPr>
      </w:pPr>
      <w:r>
        <w:rPr>
          <w:sz w:val="24"/>
        </w:rPr>
        <w:t>1472 </w:t>
      </w:r>
      <w:r>
        <w:rPr>
          <w:b/>
          <w:sz w:val="24"/>
        </w:rPr>
        <w:t>quinze </w:t>
      </w:r>
      <w:r>
        <w:rPr>
          <w:sz w:val="24"/>
        </w:rPr>
        <w:t>fifteen</w:t>
      </w:r>
    </w:p>
    <w:p>
      <w:pPr>
        <w:spacing w:before="0"/>
        <w:ind w:left="155" w:right="0" w:firstLine="0"/>
        <w:jc w:val="left"/>
        <w:rPr>
          <w:sz w:val="24"/>
        </w:rPr>
      </w:pPr>
      <w:r>
        <w:rPr>
          <w:sz w:val="24"/>
        </w:rPr>
        <w:t>1542 </w:t>
      </w:r>
      <w:r>
        <w:rPr>
          <w:b/>
          <w:sz w:val="24"/>
        </w:rPr>
        <w:t>seconde </w:t>
      </w:r>
      <w:r>
        <w:rPr>
          <w:sz w:val="24"/>
        </w:rPr>
        <w:t>second</w:t>
      </w:r>
    </w:p>
    <w:p>
      <w:pPr>
        <w:spacing w:before="0"/>
        <w:ind w:left="155" w:right="0" w:firstLine="0"/>
        <w:jc w:val="left"/>
        <w:rPr>
          <w:sz w:val="24"/>
        </w:rPr>
      </w:pPr>
      <w:r>
        <w:rPr>
          <w:sz w:val="24"/>
        </w:rPr>
        <w:t>1603 </w:t>
      </w:r>
      <w:r>
        <w:rPr>
          <w:b/>
          <w:sz w:val="24"/>
        </w:rPr>
        <w:t>quatrième </w:t>
      </w:r>
      <w:r>
        <w:rPr>
          <w:sz w:val="24"/>
        </w:rPr>
        <w:t>fourth</w:t>
      </w:r>
    </w:p>
    <w:p>
      <w:pPr>
        <w:spacing w:before="0"/>
        <w:ind w:left="155" w:right="0" w:firstLine="0"/>
        <w:jc w:val="left"/>
        <w:rPr>
          <w:sz w:val="24"/>
        </w:rPr>
      </w:pPr>
      <w:r>
        <w:rPr>
          <w:sz w:val="24"/>
        </w:rPr>
        <w:t>1646 </w:t>
      </w:r>
      <w:r>
        <w:rPr>
          <w:b/>
          <w:sz w:val="24"/>
        </w:rPr>
        <w:t>trente </w:t>
      </w:r>
      <w:r>
        <w:rPr>
          <w:sz w:val="24"/>
        </w:rPr>
        <w:t>thirty</w:t>
      </w:r>
    </w:p>
    <w:p>
      <w:pPr>
        <w:spacing w:before="0"/>
        <w:ind w:left="155" w:right="0" w:firstLine="0"/>
        <w:jc w:val="left"/>
        <w:rPr>
          <w:sz w:val="24"/>
        </w:rPr>
      </w:pPr>
      <w:r>
        <w:rPr>
          <w:sz w:val="24"/>
        </w:rPr>
        <w:t>1664 </w:t>
      </w:r>
      <w:r>
        <w:rPr>
          <w:b/>
          <w:sz w:val="24"/>
        </w:rPr>
        <w:t>douze </w:t>
      </w:r>
      <w:r>
        <w:rPr>
          <w:sz w:val="24"/>
        </w:rPr>
        <w:t>twelve</w:t>
      </w:r>
    </w:p>
    <w:p>
      <w:pPr>
        <w:spacing w:before="0"/>
        <w:ind w:left="155" w:right="0" w:firstLine="0"/>
        <w:jc w:val="left"/>
        <w:rPr>
          <w:sz w:val="24"/>
        </w:rPr>
      </w:pPr>
      <w:r>
        <w:rPr>
          <w:sz w:val="24"/>
        </w:rPr>
        <w:t>2030 </w:t>
      </w:r>
      <w:r>
        <w:rPr>
          <w:b/>
          <w:sz w:val="24"/>
        </w:rPr>
        <w:t>cinquième</w:t>
      </w:r>
      <w:r>
        <w:rPr>
          <w:b/>
          <w:spacing w:val="-5"/>
          <w:sz w:val="24"/>
        </w:rPr>
        <w:t> </w:t>
      </w:r>
      <w:r>
        <w:rPr>
          <w:sz w:val="24"/>
        </w:rPr>
        <w:t>fifth</w:t>
      </w:r>
    </w:p>
    <w:p>
      <w:pPr>
        <w:spacing w:before="0"/>
        <w:ind w:left="155" w:right="0" w:firstLine="0"/>
        <w:jc w:val="left"/>
        <w:rPr>
          <w:sz w:val="24"/>
        </w:rPr>
      </w:pPr>
      <w:r>
        <w:rPr>
          <w:sz w:val="24"/>
        </w:rPr>
        <w:t>2273 </w:t>
      </w:r>
      <w:r>
        <w:rPr>
          <w:b/>
          <w:sz w:val="24"/>
        </w:rPr>
        <w:t>cinquante</w:t>
      </w:r>
      <w:r>
        <w:rPr>
          <w:b/>
          <w:spacing w:val="-5"/>
          <w:sz w:val="24"/>
        </w:rPr>
        <w:t> </w:t>
      </w:r>
      <w:r>
        <w:rPr>
          <w:sz w:val="24"/>
        </w:rPr>
        <w:t>fifty</w:t>
      </w:r>
    </w:p>
    <w:p>
      <w:pPr>
        <w:spacing w:before="0"/>
        <w:ind w:left="155" w:right="0" w:firstLine="0"/>
        <w:jc w:val="left"/>
        <w:rPr>
          <w:sz w:val="24"/>
        </w:rPr>
      </w:pPr>
      <w:r>
        <w:rPr>
          <w:sz w:val="24"/>
        </w:rPr>
        <w:t>2436 </w:t>
      </w:r>
      <w:r>
        <w:rPr>
          <w:b/>
          <w:sz w:val="24"/>
        </w:rPr>
        <w:t>quarante</w:t>
      </w:r>
      <w:r>
        <w:rPr>
          <w:b/>
          <w:spacing w:val="-3"/>
          <w:sz w:val="24"/>
        </w:rPr>
        <w:t> </w:t>
      </w:r>
      <w:r>
        <w:rPr>
          <w:sz w:val="24"/>
        </w:rPr>
        <w:t>forty</w:t>
      </w:r>
    </w:p>
    <w:p>
      <w:pPr>
        <w:spacing w:before="0"/>
        <w:ind w:left="155" w:right="0" w:firstLine="0"/>
        <w:jc w:val="left"/>
        <w:rPr>
          <w:sz w:val="24"/>
        </w:rPr>
      </w:pPr>
      <w:r>
        <w:rPr>
          <w:sz w:val="24"/>
        </w:rPr>
        <w:t>2447 </w:t>
      </w:r>
      <w:r>
        <w:rPr>
          <w:b/>
          <w:sz w:val="24"/>
        </w:rPr>
        <w:t>onze </w:t>
      </w:r>
      <w:r>
        <w:rPr>
          <w:sz w:val="24"/>
        </w:rPr>
        <w:t>eleven</w:t>
      </w:r>
    </w:p>
    <w:p>
      <w:pPr>
        <w:spacing w:before="0"/>
        <w:ind w:left="155" w:right="0" w:firstLine="0"/>
        <w:jc w:val="left"/>
        <w:rPr>
          <w:sz w:val="24"/>
        </w:rPr>
      </w:pPr>
      <w:r>
        <w:rPr>
          <w:sz w:val="24"/>
        </w:rPr>
        <w:t>3124 </w:t>
      </w:r>
      <w:r>
        <w:rPr>
          <w:b/>
          <w:sz w:val="24"/>
        </w:rPr>
        <w:t>sixième </w:t>
      </w:r>
      <w:r>
        <w:rPr>
          <w:sz w:val="24"/>
        </w:rPr>
        <w:t>sixth</w:t>
      </w:r>
    </w:p>
    <w:p>
      <w:pPr>
        <w:spacing w:before="0"/>
        <w:ind w:left="155" w:right="0" w:firstLine="0"/>
        <w:jc w:val="left"/>
        <w:rPr>
          <w:sz w:val="24"/>
        </w:rPr>
      </w:pPr>
      <w:r>
        <w:rPr>
          <w:sz w:val="24"/>
        </w:rPr>
        <w:t>3151 </w:t>
      </w:r>
      <w:r>
        <w:rPr>
          <w:b/>
          <w:sz w:val="24"/>
        </w:rPr>
        <w:t>soixante</w:t>
      </w:r>
      <w:r>
        <w:rPr>
          <w:b/>
          <w:spacing w:val="-4"/>
          <w:sz w:val="24"/>
        </w:rPr>
        <w:t> </w:t>
      </w:r>
      <w:r>
        <w:rPr>
          <w:sz w:val="24"/>
        </w:rPr>
        <w:t>sixty</w:t>
      </w:r>
    </w:p>
    <w:p>
      <w:pPr>
        <w:spacing w:before="0"/>
        <w:ind w:left="155" w:right="0" w:firstLine="0"/>
        <w:jc w:val="left"/>
        <w:rPr>
          <w:sz w:val="24"/>
        </w:rPr>
      </w:pPr>
      <w:r>
        <w:rPr>
          <w:sz w:val="24"/>
        </w:rPr>
        <w:t>3245 </w:t>
      </w:r>
      <w:r>
        <w:rPr>
          <w:b/>
          <w:sz w:val="24"/>
        </w:rPr>
        <w:t>treize</w:t>
      </w:r>
      <w:r>
        <w:rPr>
          <w:b/>
          <w:spacing w:val="-10"/>
          <w:sz w:val="24"/>
        </w:rPr>
        <w:t> </w:t>
      </w:r>
      <w:r>
        <w:rPr>
          <w:sz w:val="24"/>
        </w:rPr>
        <w:t>thirteen</w:t>
      </w:r>
    </w:p>
    <w:p>
      <w:pPr>
        <w:spacing w:before="0"/>
        <w:ind w:left="155" w:right="0" w:firstLine="0"/>
        <w:jc w:val="left"/>
        <w:rPr>
          <w:sz w:val="24"/>
        </w:rPr>
      </w:pPr>
      <w:r>
        <w:rPr>
          <w:sz w:val="24"/>
        </w:rPr>
        <w:t>3285 </w:t>
      </w:r>
      <w:r>
        <w:rPr>
          <w:b/>
          <w:sz w:val="24"/>
        </w:rPr>
        <w:t>seize </w:t>
      </w:r>
      <w:r>
        <w:rPr>
          <w:sz w:val="24"/>
        </w:rPr>
        <w:t>sixteen</w:t>
      </w:r>
    </w:p>
    <w:p>
      <w:pPr>
        <w:spacing w:before="0"/>
        <w:ind w:left="155" w:right="0" w:firstLine="0"/>
        <w:jc w:val="left"/>
        <w:rPr>
          <w:sz w:val="24"/>
        </w:rPr>
      </w:pPr>
      <w:r>
        <w:rPr>
          <w:sz w:val="24"/>
        </w:rPr>
        <w:t>3359 </w:t>
      </w:r>
      <w:r>
        <w:rPr>
          <w:b/>
          <w:sz w:val="24"/>
        </w:rPr>
        <w:t>quatorze </w:t>
      </w:r>
      <w:r>
        <w:rPr>
          <w:sz w:val="24"/>
        </w:rPr>
        <w:t>fourteen</w:t>
      </w:r>
    </w:p>
    <w:p>
      <w:pPr>
        <w:pStyle w:val="BodyText"/>
        <w:ind w:left="155"/>
      </w:pPr>
      <w:r>
        <w:rPr/>
        <w:t>3592 </w:t>
      </w:r>
      <w:r>
        <w:rPr>
          <w:b/>
        </w:rPr>
        <w:t>dix</w:t>
      </w:r>
      <w:r>
        <w:rPr/>
        <w:t>-huit eighteen</w:t>
      </w:r>
    </w:p>
    <w:p>
      <w:pPr>
        <w:pStyle w:val="BodyText"/>
        <w:ind w:left="155"/>
      </w:pPr>
      <w:r>
        <w:rPr/>
        <w:t>3812 </w:t>
      </w:r>
      <w:r>
        <w:rPr>
          <w:b/>
        </w:rPr>
        <w:t>dix</w:t>
      </w:r>
      <w:r>
        <w:rPr/>
        <w:t>-sept seventeen</w:t>
      </w:r>
    </w:p>
    <w:p>
      <w:pPr>
        <w:spacing w:before="0"/>
        <w:ind w:left="155" w:right="0" w:firstLine="0"/>
        <w:jc w:val="left"/>
        <w:rPr>
          <w:sz w:val="24"/>
        </w:rPr>
      </w:pPr>
      <w:r>
        <w:rPr>
          <w:sz w:val="24"/>
        </w:rPr>
        <w:t>3881 </w:t>
      </w:r>
      <w:r>
        <w:rPr>
          <w:b/>
          <w:sz w:val="24"/>
        </w:rPr>
        <w:t>vingtième </w:t>
      </w:r>
      <w:r>
        <w:rPr>
          <w:sz w:val="24"/>
        </w:rPr>
        <w:t>twentieth</w:t>
      </w:r>
    </w:p>
    <w:p>
      <w:pPr>
        <w:pStyle w:val="BodyText"/>
        <w:ind w:left="155"/>
      </w:pPr>
      <w:r>
        <w:rPr/>
        <w:t>3997 </w:t>
      </w:r>
      <w:r>
        <w:rPr>
          <w:b/>
        </w:rPr>
        <w:t>dix</w:t>
      </w:r>
      <w:r>
        <w:rPr/>
        <w:t>-neuvième nineteenth</w:t>
      </w:r>
    </w:p>
    <w:p>
      <w:pPr>
        <w:spacing w:before="0"/>
        <w:ind w:left="155" w:right="0" w:firstLine="0"/>
        <w:jc w:val="left"/>
        <w:rPr>
          <w:sz w:val="24"/>
        </w:rPr>
      </w:pPr>
      <w:r>
        <w:rPr>
          <w:sz w:val="24"/>
        </w:rPr>
        <w:t>4028 </w:t>
      </w:r>
      <w:r>
        <w:rPr>
          <w:b/>
          <w:sz w:val="24"/>
        </w:rPr>
        <w:t>septième </w:t>
      </w:r>
      <w:r>
        <w:rPr>
          <w:sz w:val="24"/>
        </w:rPr>
        <w:t>seventh</w:t>
      </w:r>
    </w:p>
    <w:p>
      <w:pPr>
        <w:spacing w:before="0"/>
        <w:ind w:left="155" w:right="6832" w:firstLine="0"/>
        <w:jc w:val="left"/>
        <w:rPr>
          <w:sz w:val="24"/>
        </w:rPr>
      </w:pPr>
      <w:r>
        <w:rPr>
          <w:sz w:val="24"/>
        </w:rPr>
        <w:t>4149 </w:t>
      </w:r>
      <w:r>
        <w:rPr>
          <w:b/>
          <w:sz w:val="24"/>
        </w:rPr>
        <w:t>vingt</w:t>
      </w:r>
      <w:r>
        <w:rPr>
          <w:sz w:val="24"/>
        </w:rPr>
        <w:t>-quatre twenty four 4436 </w:t>
      </w:r>
      <w:r>
        <w:rPr>
          <w:b/>
          <w:sz w:val="24"/>
        </w:rPr>
        <w:t>vingt</w:t>
      </w:r>
      <w:r>
        <w:rPr>
          <w:sz w:val="24"/>
        </w:rPr>
        <w:t>-cinq twenty five 4602 </w:t>
      </w:r>
      <w:r>
        <w:rPr>
          <w:b/>
          <w:sz w:val="24"/>
        </w:rPr>
        <w:t>dixième </w:t>
      </w:r>
      <w:r>
        <w:rPr>
          <w:sz w:val="24"/>
        </w:rPr>
        <w:t>tenth</w:t>
      </w:r>
    </w:p>
    <w:p>
      <w:pPr>
        <w:spacing w:before="0"/>
        <w:ind w:left="155" w:right="0" w:firstLine="0"/>
        <w:jc w:val="left"/>
        <w:rPr>
          <w:sz w:val="24"/>
        </w:rPr>
      </w:pPr>
      <w:r>
        <w:rPr>
          <w:sz w:val="24"/>
        </w:rPr>
        <w:t>4778 </w:t>
      </w:r>
      <w:r>
        <w:rPr>
          <w:b/>
          <w:sz w:val="24"/>
        </w:rPr>
        <w:t>huitième </w:t>
      </w:r>
      <w:r>
        <w:rPr>
          <w:sz w:val="24"/>
        </w:rPr>
        <w:t>eighth</w:t>
      </w:r>
    </w:p>
    <w:p>
      <w:pPr>
        <w:pStyle w:val="BodyText"/>
        <w:ind w:left="155"/>
      </w:pPr>
      <w:r>
        <w:rPr/>
        <w:t>4851 </w:t>
      </w:r>
      <w:r>
        <w:rPr>
          <w:b/>
        </w:rPr>
        <w:t>dix</w:t>
      </w:r>
      <w:r>
        <w:rPr/>
        <w:t>-neuf nineteen</w:t>
      </w:r>
    </w:p>
    <w:p>
      <w:pPr>
        <w:spacing w:before="1"/>
        <w:ind w:left="155" w:right="7185" w:firstLine="0"/>
        <w:jc w:val="left"/>
        <w:rPr>
          <w:sz w:val="24"/>
        </w:rPr>
      </w:pPr>
      <w:r>
        <w:rPr>
          <w:sz w:val="24"/>
        </w:rPr>
        <w:t>4887 </w:t>
      </w:r>
      <w:r>
        <w:rPr>
          <w:b/>
          <w:sz w:val="24"/>
        </w:rPr>
        <w:t>soixante</w:t>
      </w:r>
      <w:r>
        <w:rPr>
          <w:sz w:val="24"/>
        </w:rPr>
        <w:t>-dix seventy Interjections</w:t>
      </w:r>
    </w:p>
    <w:p>
      <w:pPr>
        <w:spacing w:before="0"/>
        <w:ind w:left="155" w:right="0" w:firstLine="0"/>
        <w:jc w:val="left"/>
        <w:rPr>
          <w:sz w:val="24"/>
        </w:rPr>
      </w:pPr>
      <w:r>
        <w:rPr>
          <w:sz w:val="24"/>
        </w:rPr>
        <w:t>30 </w:t>
      </w:r>
      <w:r>
        <w:rPr>
          <w:b/>
          <w:sz w:val="24"/>
        </w:rPr>
        <w:t>mais </w:t>
      </w:r>
      <w:r>
        <w:rPr>
          <w:sz w:val="24"/>
        </w:rPr>
        <w:t>but</w:t>
      </w:r>
    </w:p>
    <w:p>
      <w:pPr>
        <w:spacing w:before="0"/>
        <w:ind w:left="155" w:right="0" w:firstLine="0"/>
        <w:jc w:val="left"/>
        <w:rPr>
          <w:sz w:val="24"/>
        </w:rPr>
      </w:pPr>
      <w:r>
        <w:rPr>
          <w:sz w:val="24"/>
        </w:rPr>
        <w:t>75 </w:t>
      </w:r>
      <w:r>
        <w:rPr>
          <w:b/>
          <w:sz w:val="24"/>
        </w:rPr>
        <w:t>non </w:t>
      </w:r>
      <w:r>
        <w:rPr>
          <w:sz w:val="24"/>
        </w:rPr>
        <w:t>no</w:t>
      </w:r>
    </w:p>
    <w:p>
      <w:pPr>
        <w:spacing w:before="0"/>
        <w:ind w:left="155" w:right="0" w:firstLine="0"/>
        <w:jc w:val="left"/>
        <w:rPr>
          <w:sz w:val="24"/>
        </w:rPr>
      </w:pPr>
      <w:r>
        <w:rPr>
          <w:sz w:val="24"/>
        </w:rPr>
        <w:t>94 </w:t>
      </w:r>
      <w:r>
        <w:rPr>
          <w:b/>
          <w:sz w:val="24"/>
        </w:rPr>
        <w:t>bon </w:t>
      </w:r>
      <w:r>
        <w:rPr>
          <w:sz w:val="24"/>
        </w:rPr>
        <w:t>good</w:t>
      </w:r>
    </w:p>
    <w:p>
      <w:pPr>
        <w:spacing w:before="0"/>
        <w:ind w:left="155" w:right="7905" w:firstLine="0"/>
        <w:jc w:val="left"/>
        <w:rPr>
          <w:sz w:val="24"/>
        </w:rPr>
      </w:pPr>
      <w:r>
        <w:rPr>
          <w:sz w:val="24"/>
        </w:rPr>
        <w:t>109 </w:t>
      </w:r>
      <w:r>
        <w:rPr>
          <w:b/>
          <w:sz w:val="24"/>
        </w:rPr>
        <w:t>là </w:t>
      </w:r>
      <w:r>
        <w:rPr>
          <w:sz w:val="24"/>
        </w:rPr>
        <w:t>there, here 234 </w:t>
      </w:r>
      <w:r>
        <w:rPr>
          <w:b/>
          <w:sz w:val="24"/>
        </w:rPr>
        <w:t>comment </w:t>
      </w:r>
      <w:r>
        <w:rPr>
          <w:sz w:val="24"/>
        </w:rPr>
        <w:t>how</w:t>
      </w:r>
    </w:p>
    <w:p>
      <w:pPr>
        <w:spacing w:before="0"/>
        <w:ind w:left="155" w:right="0" w:firstLine="0"/>
        <w:jc w:val="left"/>
        <w:rPr>
          <w:sz w:val="24"/>
        </w:rPr>
      </w:pPr>
      <w:r>
        <w:rPr>
          <w:sz w:val="24"/>
        </w:rPr>
        <w:t>284 </w:t>
      </w:r>
      <w:r>
        <w:rPr>
          <w:b/>
          <w:sz w:val="24"/>
        </w:rPr>
        <w:t>oui </w:t>
      </w:r>
      <w:r>
        <w:rPr>
          <w:sz w:val="24"/>
        </w:rPr>
        <w:t>yes</w:t>
      </w:r>
    </w:p>
    <w:p>
      <w:pPr>
        <w:pStyle w:val="BodyText"/>
        <w:ind w:left="155" w:right="7112"/>
      </w:pPr>
      <w:r>
        <w:rPr/>
        <w:t>736 </w:t>
      </w:r>
      <w:r>
        <w:rPr>
          <w:b/>
        </w:rPr>
        <w:t>d</w:t>
      </w:r>
      <w:r>
        <w:rPr/>
        <w:t>'accord okay, alright 889 </w:t>
      </w:r>
      <w:r>
        <w:rPr>
          <w:b/>
        </w:rPr>
        <w:t>euh </w:t>
      </w:r>
      <w:r>
        <w:rPr/>
        <w:t>er, um, uh</w:t>
      </w:r>
    </w:p>
    <w:p>
      <w:pPr>
        <w:spacing w:before="0"/>
        <w:ind w:left="155" w:right="7372" w:firstLine="0"/>
        <w:jc w:val="left"/>
        <w:rPr>
          <w:sz w:val="24"/>
        </w:rPr>
      </w:pPr>
      <w:r>
        <w:rPr>
          <w:sz w:val="24"/>
        </w:rPr>
        <w:t>1070 </w:t>
      </w:r>
      <w:r>
        <w:rPr>
          <w:b/>
          <w:sz w:val="24"/>
        </w:rPr>
        <w:t>merci </w:t>
      </w:r>
      <w:r>
        <w:rPr>
          <w:sz w:val="24"/>
        </w:rPr>
        <w:t>thank you 1361 </w:t>
      </w:r>
      <w:r>
        <w:rPr>
          <w:b/>
          <w:sz w:val="24"/>
        </w:rPr>
        <w:t>oh </w:t>
      </w:r>
      <w:r>
        <w:rPr>
          <w:sz w:val="24"/>
        </w:rPr>
        <w:t>oh</w:t>
      </w:r>
    </w:p>
    <w:p>
      <w:pPr>
        <w:spacing w:before="0"/>
        <w:ind w:left="155" w:right="8158" w:firstLine="0"/>
        <w:jc w:val="left"/>
        <w:rPr>
          <w:sz w:val="24"/>
        </w:rPr>
      </w:pPr>
      <w:r>
        <w:rPr>
          <w:sz w:val="24"/>
        </w:rPr>
        <w:t>1405 </w:t>
      </w:r>
      <w:r>
        <w:rPr>
          <w:b/>
          <w:sz w:val="24"/>
        </w:rPr>
        <w:t>ah </w:t>
      </w:r>
      <w:r>
        <w:rPr>
          <w:sz w:val="24"/>
        </w:rPr>
        <w:t>ah, oh 1692 </w:t>
      </w:r>
      <w:r>
        <w:rPr>
          <w:b/>
          <w:sz w:val="24"/>
        </w:rPr>
        <w:t>eh </w:t>
      </w:r>
      <w:r>
        <w:rPr>
          <w:sz w:val="24"/>
        </w:rPr>
        <w:t>hey, uh 1928 </w:t>
      </w:r>
      <w:r>
        <w:rPr>
          <w:b/>
          <w:sz w:val="24"/>
        </w:rPr>
        <w:t>ouais </w:t>
      </w:r>
      <w:r>
        <w:rPr>
          <w:sz w:val="24"/>
        </w:rPr>
        <w:t>yeah</w:t>
      </w:r>
    </w:p>
    <w:p>
      <w:pPr>
        <w:spacing w:after="0"/>
        <w:jc w:val="left"/>
        <w:rPr>
          <w:sz w:val="24"/>
        </w:rPr>
        <w:sectPr>
          <w:pgSz w:w="11900" w:h="16840"/>
          <w:pgMar w:top="1060" w:bottom="280" w:left="980" w:right="1000"/>
        </w:sectPr>
      </w:pPr>
    </w:p>
    <w:p>
      <w:pPr>
        <w:spacing w:before="74"/>
        <w:ind w:left="155" w:right="7838" w:firstLine="0"/>
        <w:jc w:val="left"/>
        <w:rPr>
          <w:sz w:val="24"/>
        </w:rPr>
      </w:pPr>
      <w:r>
        <w:rPr>
          <w:sz w:val="24"/>
        </w:rPr>
        <w:t>1979 </w:t>
      </w:r>
      <w:r>
        <w:rPr>
          <w:b/>
          <w:sz w:val="24"/>
        </w:rPr>
        <w:t>bonjour </w:t>
      </w:r>
      <w:r>
        <w:rPr>
          <w:sz w:val="24"/>
        </w:rPr>
        <w:t>hello 2076 </w:t>
      </w:r>
      <w:r>
        <w:rPr>
          <w:b/>
          <w:sz w:val="24"/>
        </w:rPr>
        <w:t>hein </w:t>
      </w:r>
      <w:r>
        <w:rPr>
          <w:sz w:val="24"/>
        </w:rPr>
        <w:t>eh, huh 2205 </w:t>
      </w:r>
      <w:r>
        <w:rPr>
          <w:b/>
          <w:sz w:val="24"/>
        </w:rPr>
        <w:t>salut </w:t>
      </w:r>
      <w:r>
        <w:rPr>
          <w:sz w:val="24"/>
        </w:rPr>
        <w:t>hi, bye 2262 </w:t>
      </w:r>
      <w:r>
        <w:rPr>
          <w:b/>
          <w:sz w:val="24"/>
        </w:rPr>
        <w:t>dieu </w:t>
      </w:r>
      <w:r>
        <w:rPr>
          <w:sz w:val="24"/>
        </w:rPr>
        <w:t>god</w:t>
      </w:r>
    </w:p>
    <w:p>
      <w:pPr>
        <w:spacing w:before="0"/>
        <w:ind w:left="155" w:right="7558" w:firstLine="0"/>
        <w:jc w:val="left"/>
        <w:rPr>
          <w:sz w:val="24"/>
        </w:rPr>
      </w:pPr>
      <w:r>
        <w:rPr>
          <w:sz w:val="24"/>
        </w:rPr>
        <w:t>2376 </w:t>
      </w:r>
      <w:r>
        <w:rPr>
          <w:b/>
          <w:sz w:val="24"/>
        </w:rPr>
        <w:t>merde </w:t>
      </w:r>
      <w:r>
        <w:rPr>
          <w:sz w:val="24"/>
        </w:rPr>
        <w:t>sh*t, crap 2581 </w:t>
      </w:r>
      <w:r>
        <w:rPr>
          <w:b/>
          <w:sz w:val="24"/>
        </w:rPr>
        <w:t>gare </w:t>
      </w:r>
      <w:r>
        <w:rPr>
          <w:sz w:val="24"/>
        </w:rPr>
        <w:t>look out!</w:t>
      </w:r>
    </w:p>
    <w:p>
      <w:pPr>
        <w:spacing w:before="0"/>
        <w:ind w:left="155" w:right="7905" w:firstLine="0"/>
        <w:jc w:val="left"/>
        <w:rPr>
          <w:sz w:val="24"/>
        </w:rPr>
      </w:pPr>
      <w:r>
        <w:rPr>
          <w:sz w:val="24"/>
        </w:rPr>
        <w:t>3570 </w:t>
      </w:r>
      <w:r>
        <w:rPr>
          <w:b/>
          <w:sz w:val="24"/>
        </w:rPr>
        <w:t>mince </w:t>
      </w:r>
      <w:r>
        <w:rPr>
          <w:sz w:val="24"/>
        </w:rPr>
        <w:t>rats! 3722 </w:t>
      </w:r>
      <w:r>
        <w:rPr>
          <w:b/>
          <w:sz w:val="24"/>
        </w:rPr>
        <w:t>tiens </w:t>
      </w:r>
      <w:r>
        <w:rPr>
          <w:sz w:val="24"/>
        </w:rPr>
        <w:t>ah, well 3871 </w:t>
      </w:r>
      <w:r>
        <w:rPr>
          <w:b/>
          <w:sz w:val="24"/>
        </w:rPr>
        <w:t>hé </w:t>
      </w:r>
      <w:r>
        <w:rPr>
          <w:sz w:val="24"/>
        </w:rPr>
        <w:t>hey</w:t>
      </w:r>
    </w:p>
    <w:p>
      <w:pPr>
        <w:spacing w:before="0"/>
        <w:ind w:left="155" w:right="0" w:firstLine="0"/>
        <w:jc w:val="left"/>
        <w:rPr>
          <w:sz w:val="24"/>
        </w:rPr>
      </w:pPr>
      <w:r>
        <w:rPr>
          <w:sz w:val="24"/>
        </w:rPr>
        <w:t>3952 </w:t>
      </w:r>
      <w:r>
        <w:rPr>
          <w:b/>
          <w:sz w:val="24"/>
        </w:rPr>
        <w:t>hélas </w:t>
      </w:r>
      <w:r>
        <w:rPr>
          <w:sz w:val="24"/>
        </w:rPr>
        <w:t>alas</w:t>
      </w:r>
    </w:p>
    <w:p>
      <w:pPr>
        <w:spacing w:before="0"/>
        <w:ind w:left="155" w:right="6212" w:firstLine="0"/>
        <w:jc w:val="left"/>
        <w:rPr>
          <w:sz w:val="24"/>
        </w:rPr>
      </w:pPr>
      <w:r>
        <w:rPr>
          <w:sz w:val="24"/>
        </w:rPr>
        <w:t>3968 </w:t>
      </w:r>
      <w:r>
        <w:rPr>
          <w:b/>
          <w:sz w:val="24"/>
        </w:rPr>
        <w:t>adieu </w:t>
      </w:r>
      <w:r>
        <w:rPr>
          <w:sz w:val="24"/>
        </w:rPr>
        <w:t>goodbye, farewell, adieu 3984 </w:t>
      </w:r>
      <w:r>
        <w:rPr>
          <w:b/>
          <w:sz w:val="24"/>
        </w:rPr>
        <w:t>diable </w:t>
      </w:r>
      <w:r>
        <w:rPr>
          <w:sz w:val="24"/>
        </w:rPr>
        <w:t>devil</w:t>
      </w:r>
    </w:p>
    <w:p>
      <w:pPr>
        <w:spacing w:before="0"/>
        <w:ind w:left="155" w:right="6938" w:firstLine="0"/>
        <w:jc w:val="left"/>
        <w:rPr>
          <w:sz w:val="24"/>
        </w:rPr>
      </w:pPr>
      <w:r>
        <w:rPr>
          <w:sz w:val="24"/>
        </w:rPr>
        <w:t>4564 </w:t>
      </w:r>
      <w:r>
        <w:rPr>
          <w:b/>
          <w:sz w:val="24"/>
        </w:rPr>
        <w:t>bravo </w:t>
      </w:r>
      <w:r>
        <w:rPr>
          <w:sz w:val="24"/>
        </w:rPr>
        <w:t>bravo, well done 4938 </w:t>
      </w:r>
      <w:r>
        <w:rPr>
          <w:b/>
          <w:sz w:val="24"/>
        </w:rPr>
        <w:t>hum </w:t>
      </w:r>
      <w:r>
        <w:rPr>
          <w:sz w:val="24"/>
        </w:rPr>
        <w:t>um,</w:t>
      </w:r>
      <w:r>
        <w:rPr>
          <w:spacing w:val="2"/>
          <w:sz w:val="24"/>
        </w:rPr>
        <w:t> </w:t>
      </w:r>
      <w:r>
        <w:rPr>
          <w:sz w:val="24"/>
        </w:rPr>
        <w:t>uh</w:t>
      </w:r>
    </w:p>
    <w:p>
      <w:pPr>
        <w:spacing w:before="0"/>
        <w:ind w:left="155" w:right="0" w:firstLine="0"/>
        <w:jc w:val="left"/>
        <w:rPr>
          <w:sz w:val="24"/>
        </w:rPr>
      </w:pPr>
      <w:r>
        <w:rPr>
          <w:sz w:val="24"/>
        </w:rPr>
        <w:t>4965 </w:t>
      </w:r>
      <w:r>
        <w:rPr>
          <w:b/>
          <w:sz w:val="24"/>
        </w:rPr>
        <w:t>ha </w:t>
      </w:r>
      <w:r>
        <w:rPr>
          <w:sz w:val="24"/>
        </w:rPr>
        <w:t>oh</w:t>
      </w:r>
    </w:p>
    <w:p>
      <w:pPr>
        <w:pStyle w:val="BodyText"/>
      </w:pPr>
    </w:p>
    <w:p>
      <w:pPr>
        <w:pStyle w:val="BodyText"/>
        <w:ind w:left="155" w:right="8558" w:firstLine="60"/>
      </w:pPr>
      <w:r>
        <w:rPr/>
        <w:t>Page 259 Prepositions</w:t>
      </w:r>
    </w:p>
    <w:p>
      <w:pPr>
        <w:pStyle w:val="BodyText"/>
        <w:ind w:left="155" w:right="7385"/>
      </w:pPr>
      <w:r>
        <w:rPr/>
        <w:t>2 </w:t>
      </w:r>
      <w:r>
        <w:rPr>
          <w:b/>
        </w:rPr>
        <w:t>de </w:t>
      </w:r>
      <w:r>
        <w:rPr/>
        <w:t>of, from, some, any 4 </w:t>
      </w:r>
      <w:r>
        <w:rPr>
          <w:b/>
        </w:rPr>
        <w:t>à </w:t>
      </w:r>
      <w:r>
        <w:rPr/>
        <w:t>to, at, in</w:t>
      </w:r>
    </w:p>
    <w:p>
      <w:pPr>
        <w:spacing w:before="0"/>
        <w:ind w:left="155" w:right="0" w:firstLine="0"/>
        <w:jc w:val="left"/>
        <w:rPr>
          <w:sz w:val="24"/>
        </w:rPr>
      </w:pPr>
      <w:r>
        <w:rPr>
          <w:sz w:val="24"/>
        </w:rPr>
        <w:t>7 </w:t>
      </w:r>
      <w:r>
        <w:rPr>
          <w:b/>
          <w:sz w:val="24"/>
        </w:rPr>
        <w:t>en </w:t>
      </w:r>
      <w:r>
        <w:rPr>
          <w:sz w:val="24"/>
        </w:rPr>
        <w:t>in, by</w:t>
      </w:r>
    </w:p>
    <w:p>
      <w:pPr>
        <w:spacing w:before="0"/>
        <w:ind w:left="155" w:right="7445" w:firstLine="0"/>
        <w:jc w:val="left"/>
        <w:rPr>
          <w:sz w:val="24"/>
        </w:rPr>
      </w:pPr>
      <w:r>
        <w:rPr>
          <w:sz w:val="24"/>
        </w:rPr>
        <w:t>10 </w:t>
      </w:r>
      <w:r>
        <w:rPr>
          <w:b/>
          <w:sz w:val="24"/>
        </w:rPr>
        <w:t>pour </w:t>
      </w:r>
      <w:r>
        <w:rPr>
          <w:sz w:val="24"/>
        </w:rPr>
        <w:t>for, in order to 11 </w:t>
      </w:r>
      <w:r>
        <w:rPr>
          <w:b/>
          <w:sz w:val="24"/>
        </w:rPr>
        <w:t>dans </w:t>
      </w:r>
      <w:r>
        <w:rPr>
          <w:sz w:val="24"/>
        </w:rPr>
        <w:t>in, into, from 16 </w:t>
      </w:r>
      <w:r>
        <w:rPr>
          <w:b/>
          <w:sz w:val="24"/>
        </w:rPr>
        <w:t>sur </w:t>
      </w:r>
      <w:r>
        <w:rPr>
          <w:sz w:val="24"/>
        </w:rPr>
        <w:t>on, upon</w:t>
      </w:r>
    </w:p>
    <w:p>
      <w:pPr>
        <w:spacing w:before="0"/>
        <w:ind w:left="155" w:right="0" w:firstLine="0"/>
        <w:jc w:val="left"/>
        <w:rPr>
          <w:sz w:val="24"/>
        </w:rPr>
      </w:pPr>
      <w:r>
        <w:rPr>
          <w:sz w:val="24"/>
        </w:rPr>
        <w:t>21 </w:t>
      </w:r>
      <w:r>
        <w:rPr>
          <w:b/>
          <w:sz w:val="24"/>
        </w:rPr>
        <w:t>par </w:t>
      </w:r>
      <w:r>
        <w:rPr>
          <w:sz w:val="24"/>
        </w:rPr>
        <w:t>by</w:t>
      </w:r>
    </w:p>
    <w:p>
      <w:pPr>
        <w:spacing w:before="0"/>
        <w:ind w:left="155" w:right="0" w:firstLine="0"/>
        <w:jc w:val="left"/>
        <w:rPr>
          <w:sz w:val="24"/>
        </w:rPr>
      </w:pPr>
      <w:r>
        <w:rPr>
          <w:sz w:val="24"/>
        </w:rPr>
        <w:t>23 </w:t>
      </w:r>
      <w:r>
        <w:rPr>
          <w:b/>
          <w:sz w:val="24"/>
        </w:rPr>
        <w:t>avec </w:t>
      </w:r>
      <w:r>
        <w:rPr>
          <w:sz w:val="24"/>
        </w:rPr>
        <w:t>with</w:t>
      </w:r>
    </w:p>
    <w:p>
      <w:pPr>
        <w:spacing w:before="0"/>
        <w:ind w:left="155" w:right="0" w:firstLine="0"/>
        <w:jc w:val="left"/>
        <w:rPr>
          <w:sz w:val="24"/>
        </w:rPr>
      </w:pPr>
      <w:r>
        <w:rPr>
          <w:sz w:val="24"/>
        </w:rPr>
        <w:t>40 </w:t>
      </w:r>
      <w:r>
        <w:rPr>
          <w:b/>
          <w:sz w:val="24"/>
        </w:rPr>
        <w:t>avant </w:t>
      </w:r>
      <w:r>
        <w:rPr>
          <w:sz w:val="24"/>
        </w:rPr>
        <w:t>before</w:t>
      </w:r>
    </w:p>
    <w:p>
      <w:pPr>
        <w:spacing w:before="0"/>
        <w:ind w:left="155" w:right="0" w:firstLine="0"/>
        <w:jc w:val="left"/>
        <w:rPr>
          <w:sz w:val="24"/>
        </w:rPr>
      </w:pPr>
      <w:r>
        <w:rPr>
          <w:sz w:val="24"/>
        </w:rPr>
        <w:t>55 </w:t>
      </w:r>
      <w:r>
        <w:rPr>
          <w:b/>
          <w:sz w:val="24"/>
        </w:rPr>
        <w:t>entre </w:t>
      </w:r>
      <w:r>
        <w:rPr>
          <w:sz w:val="24"/>
        </w:rPr>
        <w:t>between</w:t>
      </w:r>
    </w:p>
    <w:p>
      <w:pPr>
        <w:spacing w:before="0"/>
        <w:ind w:left="155" w:right="0" w:firstLine="0"/>
        <w:jc w:val="left"/>
        <w:rPr>
          <w:sz w:val="24"/>
        </w:rPr>
      </w:pPr>
      <w:r>
        <w:rPr>
          <w:sz w:val="24"/>
        </w:rPr>
        <w:t>62 </w:t>
      </w:r>
      <w:r>
        <w:rPr>
          <w:b/>
          <w:sz w:val="24"/>
        </w:rPr>
        <w:t>moins </w:t>
      </w:r>
      <w:r>
        <w:rPr>
          <w:sz w:val="24"/>
        </w:rPr>
        <w:t>less</w:t>
      </w:r>
    </w:p>
    <w:p>
      <w:pPr>
        <w:spacing w:before="0"/>
        <w:ind w:left="155" w:right="0" w:firstLine="0"/>
        <w:jc w:val="left"/>
        <w:rPr>
          <w:sz w:val="24"/>
        </w:rPr>
      </w:pPr>
      <w:r>
        <w:rPr>
          <w:sz w:val="24"/>
        </w:rPr>
        <w:t>71 </w:t>
      </w:r>
      <w:r>
        <w:rPr>
          <w:b/>
          <w:sz w:val="24"/>
        </w:rPr>
        <w:t>sans </w:t>
      </w:r>
      <w:r>
        <w:rPr>
          <w:sz w:val="24"/>
        </w:rPr>
        <w:t>without</w:t>
      </w:r>
    </w:p>
    <w:p>
      <w:pPr>
        <w:spacing w:before="0"/>
        <w:ind w:left="155" w:right="0" w:firstLine="0"/>
        <w:jc w:val="left"/>
        <w:rPr>
          <w:sz w:val="24"/>
        </w:rPr>
      </w:pPr>
      <w:r>
        <w:rPr>
          <w:sz w:val="24"/>
        </w:rPr>
        <w:t>82 </w:t>
      </w:r>
      <w:r>
        <w:rPr>
          <w:b/>
          <w:sz w:val="24"/>
        </w:rPr>
        <w:t>après </w:t>
      </w:r>
      <w:r>
        <w:rPr>
          <w:sz w:val="24"/>
        </w:rPr>
        <w:t>after</w:t>
      </w:r>
    </w:p>
    <w:p>
      <w:pPr>
        <w:spacing w:before="0"/>
        <w:ind w:left="155" w:right="7825" w:firstLine="0"/>
        <w:jc w:val="left"/>
        <w:rPr>
          <w:sz w:val="24"/>
        </w:rPr>
      </w:pPr>
      <w:r>
        <w:rPr>
          <w:sz w:val="24"/>
        </w:rPr>
        <w:t>89 </w:t>
      </w:r>
      <w:r>
        <w:rPr>
          <w:b/>
          <w:sz w:val="24"/>
        </w:rPr>
        <w:t>pendant </w:t>
      </w:r>
      <w:r>
        <w:rPr>
          <w:sz w:val="24"/>
        </w:rPr>
        <w:t>during 96 </w:t>
      </w:r>
      <w:r>
        <w:rPr>
          <w:b/>
          <w:sz w:val="24"/>
        </w:rPr>
        <w:t>depuis </w:t>
      </w:r>
      <w:r>
        <w:rPr>
          <w:sz w:val="24"/>
        </w:rPr>
        <w:t>since, for 121 </w:t>
      </w:r>
      <w:r>
        <w:rPr>
          <w:b/>
          <w:sz w:val="24"/>
        </w:rPr>
        <w:t>contre </w:t>
      </w:r>
      <w:r>
        <w:rPr>
          <w:sz w:val="24"/>
        </w:rPr>
        <w:t>against</w:t>
      </w:r>
    </w:p>
    <w:p>
      <w:pPr>
        <w:spacing w:before="0"/>
        <w:ind w:left="155" w:right="0" w:firstLine="0"/>
        <w:jc w:val="left"/>
        <w:rPr>
          <w:sz w:val="24"/>
        </w:rPr>
      </w:pPr>
      <w:r>
        <w:rPr>
          <w:sz w:val="24"/>
        </w:rPr>
        <w:t>122 </w:t>
      </w:r>
      <w:r>
        <w:rPr>
          <w:b/>
          <w:sz w:val="24"/>
        </w:rPr>
        <w:t>sous </w:t>
      </w:r>
      <w:r>
        <w:rPr>
          <w:sz w:val="24"/>
        </w:rPr>
        <w:t>under</w:t>
      </w:r>
    </w:p>
    <w:p>
      <w:pPr>
        <w:spacing w:before="0"/>
        <w:ind w:left="155" w:right="7231" w:firstLine="0"/>
        <w:jc w:val="left"/>
        <w:rPr>
          <w:sz w:val="24"/>
        </w:rPr>
      </w:pPr>
      <w:r>
        <w:rPr>
          <w:sz w:val="24"/>
        </w:rPr>
        <w:t>134 </w:t>
      </w:r>
      <w:r>
        <w:rPr>
          <w:b/>
          <w:sz w:val="24"/>
        </w:rPr>
        <w:t>jusque </w:t>
      </w:r>
      <w:r>
        <w:rPr>
          <w:sz w:val="24"/>
        </w:rPr>
        <w:t>to, up to, until 182 </w:t>
      </w:r>
      <w:r>
        <w:rPr>
          <w:b/>
          <w:sz w:val="24"/>
        </w:rPr>
        <w:t>vers </w:t>
      </w:r>
      <w:r>
        <w:rPr>
          <w:sz w:val="24"/>
        </w:rPr>
        <w:t>toward</w:t>
      </w:r>
    </w:p>
    <w:p>
      <w:pPr>
        <w:pStyle w:val="BodyText"/>
        <w:spacing w:before="1"/>
        <w:ind w:left="155"/>
      </w:pPr>
      <w:r>
        <w:rPr/>
        <w:t>185 </w:t>
      </w:r>
      <w:r>
        <w:rPr>
          <w:b/>
        </w:rPr>
        <w:t>dès </w:t>
      </w:r>
      <w:r>
        <w:rPr/>
        <w:t>from, as soon</w:t>
      </w:r>
    </w:p>
    <w:p>
      <w:pPr>
        <w:spacing w:before="0"/>
        <w:ind w:left="155" w:right="7178" w:firstLine="0"/>
        <w:jc w:val="left"/>
        <w:rPr>
          <w:sz w:val="24"/>
        </w:rPr>
      </w:pPr>
      <w:r>
        <w:rPr>
          <w:sz w:val="24"/>
        </w:rPr>
        <w:t>198 </w:t>
      </w:r>
      <w:r>
        <w:rPr>
          <w:b/>
          <w:sz w:val="24"/>
        </w:rPr>
        <w:t>devant </w:t>
      </w:r>
      <w:r>
        <w:rPr>
          <w:sz w:val="24"/>
        </w:rPr>
        <w:t>in front, ahead 206 </w:t>
      </w:r>
      <w:r>
        <w:rPr>
          <w:b/>
          <w:sz w:val="24"/>
        </w:rPr>
        <w:t>chez </w:t>
      </w:r>
      <w:r>
        <w:rPr>
          <w:sz w:val="24"/>
        </w:rPr>
        <w:t>at, with</w:t>
      </w:r>
    </w:p>
    <w:p>
      <w:pPr>
        <w:spacing w:before="0"/>
        <w:ind w:left="155" w:right="6452" w:firstLine="0"/>
        <w:jc w:val="left"/>
        <w:rPr>
          <w:sz w:val="24"/>
        </w:rPr>
      </w:pPr>
      <w:r>
        <w:rPr>
          <w:sz w:val="24"/>
        </w:rPr>
        <w:t>225 </w:t>
      </w:r>
      <w:r>
        <w:rPr>
          <w:b/>
          <w:sz w:val="24"/>
        </w:rPr>
        <w:t>près </w:t>
      </w:r>
      <w:r>
        <w:rPr>
          <w:sz w:val="24"/>
        </w:rPr>
        <w:t>near, nearby, close by 240 </w:t>
      </w:r>
      <w:r>
        <w:rPr>
          <w:b/>
          <w:sz w:val="24"/>
        </w:rPr>
        <w:t>selon </w:t>
      </w:r>
      <w:r>
        <w:rPr>
          <w:sz w:val="24"/>
        </w:rPr>
        <w:t>according to</w:t>
      </w:r>
    </w:p>
    <w:p>
      <w:pPr>
        <w:spacing w:before="0"/>
        <w:ind w:left="155" w:right="0" w:firstLine="0"/>
        <w:jc w:val="left"/>
        <w:rPr>
          <w:sz w:val="24"/>
        </w:rPr>
      </w:pPr>
      <w:r>
        <w:rPr>
          <w:sz w:val="24"/>
        </w:rPr>
        <w:t>389 </w:t>
      </w:r>
      <w:r>
        <w:rPr>
          <w:b/>
          <w:sz w:val="24"/>
        </w:rPr>
        <w:t>parmi </w:t>
      </w:r>
      <w:r>
        <w:rPr>
          <w:sz w:val="24"/>
        </w:rPr>
        <w:t>among</w:t>
      </w:r>
    </w:p>
    <w:p>
      <w:pPr>
        <w:spacing w:before="0"/>
        <w:ind w:left="155" w:right="0" w:firstLine="0"/>
        <w:jc w:val="left"/>
        <w:rPr>
          <w:sz w:val="24"/>
        </w:rPr>
      </w:pPr>
      <w:r>
        <w:rPr>
          <w:sz w:val="24"/>
        </w:rPr>
        <w:t>394 </w:t>
      </w:r>
      <w:r>
        <w:rPr>
          <w:b/>
          <w:sz w:val="24"/>
        </w:rPr>
        <w:t>plein </w:t>
      </w:r>
      <w:r>
        <w:rPr>
          <w:sz w:val="24"/>
        </w:rPr>
        <w:t>full</w:t>
      </w:r>
    </w:p>
    <w:p>
      <w:pPr>
        <w:spacing w:before="0"/>
        <w:ind w:left="155" w:right="6785" w:firstLine="0"/>
        <w:jc w:val="left"/>
        <w:rPr>
          <w:sz w:val="24"/>
        </w:rPr>
      </w:pPr>
      <w:r>
        <w:rPr>
          <w:sz w:val="24"/>
        </w:rPr>
        <w:t>406 </w:t>
      </w:r>
      <w:r>
        <w:rPr>
          <w:b/>
          <w:sz w:val="24"/>
        </w:rPr>
        <w:t>malgré </w:t>
      </w:r>
      <w:r>
        <w:rPr>
          <w:sz w:val="24"/>
        </w:rPr>
        <w:t>despite, in spite of 476 </w:t>
      </w:r>
      <w:r>
        <w:rPr>
          <w:b/>
          <w:sz w:val="24"/>
        </w:rPr>
        <w:t>sauf </w:t>
      </w:r>
      <w:r>
        <w:rPr>
          <w:sz w:val="24"/>
        </w:rPr>
        <w:t>except</w:t>
      </w:r>
    </w:p>
    <w:p>
      <w:pPr>
        <w:spacing w:before="0"/>
        <w:ind w:left="155" w:right="0" w:firstLine="0"/>
        <w:jc w:val="left"/>
        <w:rPr>
          <w:sz w:val="24"/>
        </w:rPr>
      </w:pPr>
      <w:r>
        <w:rPr>
          <w:sz w:val="24"/>
        </w:rPr>
        <w:t>501 </w:t>
      </w:r>
      <w:r>
        <w:rPr>
          <w:b/>
          <w:sz w:val="24"/>
        </w:rPr>
        <w:t>passé </w:t>
      </w:r>
      <w:r>
        <w:rPr>
          <w:sz w:val="24"/>
        </w:rPr>
        <w:t>past</w:t>
      </w:r>
    </w:p>
    <w:p>
      <w:pPr>
        <w:spacing w:before="0"/>
        <w:ind w:left="155" w:right="0" w:firstLine="0"/>
        <w:jc w:val="left"/>
        <w:rPr>
          <w:sz w:val="24"/>
        </w:rPr>
      </w:pPr>
      <w:r>
        <w:rPr>
          <w:sz w:val="24"/>
        </w:rPr>
        <w:t>524 </w:t>
      </w:r>
      <w:r>
        <w:rPr>
          <w:b/>
          <w:sz w:val="24"/>
        </w:rPr>
        <w:t>voilà </w:t>
      </w:r>
      <w:r>
        <w:rPr>
          <w:sz w:val="24"/>
        </w:rPr>
        <w:t>right, there, here</w:t>
      </w:r>
    </w:p>
    <w:p>
      <w:pPr>
        <w:spacing w:before="0"/>
        <w:ind w:left="155" w:right="6048" w:firstLine="0"/>
        <w:jc w:val="left"/>
        <w:rPr>
          <w:sz w:val="24"/>
        </w:rPr>
      </w:pPr>
      <w:r>
        <w:rPr>
          <w:sz w:val="24"/>
        </w:rPr>
        <w:t>678 </w:t>
      </w:r>
      <w:r>
        <w:rPr>
          <w:b/>
          <w:sz w:val="24"/>
        </w:rPr>
        <w:t>environ </w:t>
      </w:r>
      <w:r>
        <w:rPr>
          <w:sz w:val="24"/>
        </w:rPr>
        <w:t>about, thereabouts, or so 795 </w:t>
      </w:r>
      <w:r>
        <w:rPr>
          <w:b/>
          <w:sz w:val="24"/>
        </w:rPr>
        <w:t>durant </w:t>
      </w:r>
      <w:r>
        <w:rPr>
          <w:sz w:val="24"/>
        </w:rPr>
        <w:t>during, for</w:t>
      </w:r>
    </w:p>
    <w:p>
      <w:pPr>
        <w:spacing w:before="0"/>
        <w:ind w:left="155" w:right="0" w:firstLine="0"/>
        <w:jc w:val="left"/>
        <w:rPr>
          <w:sz w:val="24"/>
        </w:rPr>
      </w:pPr>
      <w:r>
        <w:rPr>
          <w:sz w:val="24"/>
        </w:rPr>
        <w:t>805 </w:t>
      </w:r>
      <w:r>
        <w:rPr>
          <w:b/>
          <w:sz w:val="24"/>
        </w:rPr>
        <w:t>derrière </w:t>
      </w:r>
      <w:r>
        <w:rPr>
          <w:sz w:val="24"/>
        </w:rPr>
        <w:t>behind</w:t>
      </w:r>
    </w:p>
    <w:p>
      <w:pPr>
        <w:spacing w:before="0"/>
        <w:ind w:left="155" w:right="0" w:firstLine="0"/>
        <w:jc w:val="left"/>
        <w:rPr>
          <w:sz w:val="24"/>
        </w:rPr>
      </w:pPr>
      <w:r>
        <w:rPr>
          <w:sz w:val="24"/>
        </w:rPr>
        <w:t>838 </w:t>
      </w:r>
      <w:r>
        <w:rPr>
          <w:b/>
          <w:sz w:val="24"/>
        </w:rPr>
        <w:t>proche </w:t>
      </w:r>
      <w:r>
        <w:rPr>
          <w:sz w:val="24"/>
        </w:rPr>
        <w:t>nearby, close</w:t>
      </w:r>
    </w:p>
    <w:p>
      <w:pPr>
        <w:spacing w:after="0"/>
        <w:jc w:val="left"/>
        <w:rPr>
          <w:sz w:val="24"/>
        </w:rPr>
        <w:sectPr>
          <w:pgSz w:w="11900" w:h="16840"/>
          <w:pgMar w:top="1060" w:bottom="280" w:left="980" w:right="1000"/>
        </w:sectPr>
      </w:pPr>
    </w:p>
    <w:p>
      <w:pPr>
        <w:spacing w:before="74"/>
        <w:ind w:left="155" w:right="7372" w:firstLine="0"/>
        <w:jc w:val="left"/>
        <w:rPr>
          <w:sz w:val="24"/>
        </w:rPr>
      </w:pPr>
      <w:r>
        <w:rPr>
          <w:sz w:val="24"/>
        </w:rPr>
        <w:t>865 </w:t>
      </w:r>
      <w:r>
        <w:rPr>
          <w:b/>
          <w:sz w:val="24"/>
        </w:rPr>
        <w:t>hors </w:t>
      </w:r>
      <w:r>
        <w:rPr>
          <w:sz w:val="24"/>
        </w:rPr>
        <w:t>except, outside 974 </w:t>
      </w:r>
      <w:r>
        <w:rPr>
          <w:b/>
          <w:sz w:val="24"/>
        </w:rPr>
        <w:t>outre </w:t>
      </w:r>
      <w:r>
        <w:rPr>
          <w:sz w:val="24"/>
        </w:rPr>
        <w:t>besides</w:t>
      </w:r>
    </w:p>
    <w:p>
      <w:pPr>
        <w:pStyle w:val="BodyText"/>
        <w:ind w:left="155" w:right="5350"/>
      </w:pPr>
      <w:r>
        <w:rPr/>
        <w:t>1103 </w:t>
      </w:r>
      <w:r>
        <w:rPr>
          <w:b/>
        </w:rPr>
        <w:t>voici </w:t>
      </w:r>
      <w:r>
        <w:rPr/>
        <w:t>here is, here are, this is, these are 1121 </w:t>
      </w:r>
      <w:r>
        <w:rPr>
          <w:b/>
        </w:rPr>
        <w:t>suivant </w:t>
      </w:r>
      <w:r>
        <w:rPr/>
        <w:t>following</w:t>
      </w:r>
    </w:p>
    <w:p>
      <w:pPr>
        <w:spacing w:before="0"/>
        <w:ind w:left="155" w:right="0" w:firstLine="0"/>
        <w:jc w:val="left"/>
        <w:rPr>
          <w:sz w:val="24"/>
        </w:rPr>
      </w:pPr>
      <w:r>
        <w:rPr>
          <w:spacing w:val="-3"/>
          <w:sz w:val="24"/>
        </w:rPr>
        <w:t>1151 </w:t>
      </w:r>
      <w:r>
        <w:rPr>
          <w:b/>
          <w:sz w:val="24"/>
        </w:rPr>
        <w:t>envers</w:t>
      </w:r>
      <w:r>
        <w:rPr>
          <w:b/>
          <w:spacing w:val="1"/>
          <w:sz w:val="24"/>
        </w:rPr>
        <w:t> </w:t>
      </w:r>
      <w:r>
        <w:rPr>
          <w:sz w:val="24"/>
        </w:rPr>
        <w:t>towards</w:t>
      </w:r>
    </w:p>
    <w:p>
      <w:pPr>
        <w:spacing w:before="0"/>
        <w:ind w:left="155" w:right="0" w:firstLine="0"/>
        <w:jc w:val="left"/>
        <w:rPr>
          <w:sz w:val="24"/>
        </w:rPr>
      </w:pPr>
      <w:r>
        <w:rPr>
          <w:sz w:val="24"/>
        </w:rPr>
        <w:t>1217 </w:t>
      </w:r>
      <w:r>
        <w:rPr>
          <w:b/>
          <w:sz w:val="24"/>
        </w:rPr>
        <w:t>dehors</w:t>
      </w:r>
      <w:r>
        <w:rPr>
          <w:b/>
          <w:spacing w:val="-4"/>
          <w:sz w:val="24"/>
        </w:rPr>
        <w:t> </w:t>
      </w:r>
      <w:r>
        <w:rPr>
          <w:sz w:val="24"/>
        </w:rPr>
        <w:t>outside</w:t>
      </w:r>
    </w:p>
    <w:p>
      <w:pPr>
        <w:pStyle w:val="BodyText"/>
        <w:ind w:left="155" w:right="6173"/>
      </w:pPr>
      <w:r>
        <w:rPr/>
        <w:t>1376 </w:t>
      </w:r>
      <w:r>
        <w:rPr>
          <w:b/>
        </w:rPr>
        <w:t>vis</w:t>
      </w:r>
      <w:r>
        <w:rPr/>
        <w:t>-à-vis face to face, regarding 1629 </w:t>
      </w:r>
      <w:r>
        <w:rPr>
          <w:b/>
        </w:rPr>
        <w:t>dessus </w:t>
      </w:r>
      <w:r>
        <w:rPr/>
        <w:t>above, on top</w:t>
      </w:r>
    </w:p>
    <w:p>
      <w:pPr>
        <w:pStyle w:val="BodyText"/>
        <w:ind w:left="155" w:right="4445"/>
      </w:pPr>
      <w:r>
        <w:rPr/>
        <w:t>2628 </w:t>
      </w:r>
      <w:r>
        <w:rPr>
          <w:b/>
        </w:rPr>
        <w:t>dessous </w:t>
      </w:r>
      <w:r>
        <w:rPr/>
        <w:t>underneath, below, bottom, underside 3058 </w:t>
      </w:r>
      <w:r>
        <w:rPr>
          <w:b/>
        </w:rPr>
        <w:t>dedans </w:t>
      </w:r>
      <w:r>
        <w:rPr/>
        <w:t>inside, indoors</w:t>
      </w:r>
    </w:p>
    <w:p>
      <w:pPr>
        <w:pStyle w:val="BodyText"/>
        <w:ind w:left="155" w:right="3892"/>
      </w:pPr>
      <w:r>
        <w:rPr/>
        <w:t>3090 </w:t>
      </w:r>
      <w:r>
        <w:rPr>
          <w:b/>
        </w:rPr>
        <w:t>touchant </w:t>
      </w:r>
      <w:r>
        <w:rPr/>
        <w:t>with regard to, concerning, touching, moving 3513 </w:t>
      </w:r>
      <w:r>
        <w:rPr>
          <w:b/>
        </w:rPr>
        <w:t>via </w:t>
      </w:r>
      <w:r>
        <w:rPr/>
        <w:t>via</w:t>
      </w:r>
    </w:p>
    <w:p>
      <w:pPr>
        <w:spacing w:before="0"/>
        <w:ind w:left="155" w:right="7571" w:firstLine="0"/>
        <w:jc w:val="left"/>
        <w:rPr>
          <w:sz w:val="24"/>
        </w:rPr>
      </w:pPr>
      <w:r>
        <w:rPr>
          <w:sz w:val="24"/>
        </w:rPr>
        <w:t>4786 </w:t>
      </w:r>
      <w:r>
        <w:rPr>
          <w:b/>
          <w:sz w:val="24"/>
        </w:rPr>
        <w:t>hormis </w:t>
      </w:r>
      <w:r>
        <w:rPr>
          <w:sz w:val="24"/>
        </w:rPr>
        <w:t>save, but Pronouns</w:t>
      </w:r>
    </w:p>
    <w:p>
      <w:pPr>
        <w:pStyle w:val="BodyText"/>
        <w:ind w:left="155" w:right="7612"/>
      </w:pPr>
      <w:r>
        <w:rPr/>
        <w:t>1 </w:t>
      </w:r>
      <w:r>
        <w:rPr>
          <w:b/>
        </w:rPr>
        <w:t>le </w:t>
      </w:r>
      <w:r>
        <w:rPr/>
        <w:t>him, her, it, them 3 </w:t>
      </w:r>
      <w:r>
        <w:rPr>
          <w:b/>
        </w:rPr>
        <w:t>un </w:t>
      </w:r>
      <w:r>
        <w:rPr/>
        <w:t>a, an, one</w:t>
      </w:r>
    </w:p>
    <w:p>
      <w:pPr>
        <w:spacing w:before="0"/>
        <w:ind w:left="155" w:right="0" w:firstLine="0"/>
        <w:jc w:val="left"/>
        <w:rPr>
          <w:sz w:val="24"/>
        </w:rPr>
      </w:pPr>
      <w:r>
        <w:rPr>
          <w:sz w:val="24"/>
        </w:rPr>
        <w:t>7 </w:t>
      </w:r>
      <w:r>
        <w:rPr>
          <w:b/>
          <w:sz w:val="24"/>
        </w:rPr>
        <w:t>en </w:t>
      </w:r>
      <w:r>
        <w:rPr>
          <w:sz w:val="24"/>
        </w:rPr>
        <w:t>in, by</w:t>
      </w:r>
    </w:p>
    <w:p>
      <w:pPr>
        <w:pStyle w:val="BodyText"/>
        <w:ind w:left="155" w:right="6811"/>
      </w:pPr>
      <w:r>
        <w:rPr/>
        <w:t>9 </w:t>
      </w:r>
      <w:r>
        <w:rPr>
          <w:b/>
        </w:rPr>
        <w:t>que </w:t>
      </w:r>
      <w:r>
        <w:rPr/>
        <w:t>that, which, who, whom 12 </w:t>
      </w:r>
      <w:r>
        <w:rPr>
          <w:b/>
        </w:rPr>
        <w:t>ce </w:t>
      </w:r>
      <w:r>
        <w:rPr/>
        <w:t>this,</w:t>
      </w:r>
      <w:r>
        <w:rPr>
          <w:spacing w:val="1"/>
        </w:rPr>
        <w:t> </w:t>
      </w:r>
      <w:r>
        <w:rPr/>
        <w:t>that</w:t>
      </w:r>
    </w:p>
    <w:p>
      <w:pPr>
        <w:pStyle w:val="ListParagraph"/>
        <w:numPr>
          <w:ilvl w:val="0"/>
          <w:numId w:val="38"/>
        </w:numPr>
        <w:tabs>
          <w:tab w:pos="456" w:val="left" w:leader="none"/>
        </w:tabs>
        <w:spacing w:line="240" w:lineRule="auto" w:before="0" w:after="0"/>
        <w:ind w:left="456" w:right="0" w:hanging="300"/>
        <w:jc w:val="left"/>
        <w:rPr>
          <w:sz w:val="24"/>
        </w:rPr>
      </w:pPr>
      <w:r>
        <w:rPr>
          <w:b/>
          <w:sz w:val="24"/>
        </w:rPr>
        <w:t>il </w:t>
      </w:r>
      <w:r>
        <w:rPr>
          <w:sz w:val="24"/>
        </w:rPr>
        <w:t>he,</w:t>
      </w:r>
      <w:r>
        <w:rPr>
          <w:spacing w:val="-1"/>
          <w:sz w:val="24"/>
        </w:rPr>
        <w:t> </w:t>
      </w:r>
      <w:r>
        <w:rPr>
          <w:sz w:val="24"/>
        </w:rPr>
        <w:t>it</w:t>
      </w:r>
    </w:p>
    <w:p>
      <w:pPr>
        <w:pStyle w:val="ListParagraph"/>
        <w:numPr>
          <w:ilvl w:val="0"/>
          <w:numId w:val="38"/>
        </w:numPr>
        <w:tabs>
          <w:tab w:pos="456" w:val="left" w:leader="none"/>
        </w:tabs>
        <w:spacing w:line="240" w:lineRule="auto" w:before="0" w:after="0"/>
        <w:ind w:left="456" w:right="0" w:hanging="300"/>
        <w:jc w:val="left"/>
        <w:rPr>
          <w:sz w:val="24"/>
        </w:rPr>
      </w:pPr>
      <w:r>
        <w:rPr>
          <w:b/>
          <w:sz w:val="24"/>
        </w:rPr>
        <w:t>qui </w:t>
      </w:r>
      <w:r>
        <w:rPr>
          <w:sz w:val="24"/>
        </w:rPr>
        <w:t>who, whom</w:t>
      </w:r>
    </w:p>
    <w:p>
      <w:pPr>
        <w:pStyle w:val="BodyText"/>
        <w:ind w:left="155" w:right="5092"/>
      </w:pPr>
      <w:r>
        <w:rPr/>
        <w:t>17 </w:t>
      </w:r>
      <w:r>
        <w:rPr>
          <w:b/>
        </w:rPr>
        <w:t>se </w:t>
      </w:r>
      <w:r>
        <w:rPr/>
        <w:t>oneself, himself, herself, itself, themselves 22 </w:t>
      </w:r>
      <w:r>
        <w:rPr>
          <w:b/>
        </w:rPr>
        <w:t>je </w:t>
      </w:r>
      <w:r>
        <w:rPr/>
        <w:t>I</w:t>
      </w:r>
    </w:p>
    <w:p>
      <w:pPr>
        <w:spacing w:before="0"/>
        <w:ind w:left="155" w:right="0" w:firstLine="0"/>
        <w:jc w:val="left"/>
        <w:rPr>
          <w:sz w:val="24"/>
        </w:rPr>
      </w:pPr>
      <w:r>
        <w:rPr>
          <w:sz w:val="24"/>
        </w:rPr>
        <w:t>24 </w:t>
      </w:r>
      <w:r>
        <w:rPr>
          <w:b/>
          <w:sz w:val="24"/>
        </w:rPr>
        <w:t>tout </w:t>
      </w:r>
      <w:r>
        <w:rPr>
          <w:sz w:val="24"/>
        </w:rPr>
        <w:t>all</w:t>
      </w:r>
    </w:p>
    <w:p>
      <w:pPr>
        <w:spacing w:before="0"/>
        <w:ind w:left="155" w:right="8310" w:firstLine="0"/>
        <w:jc w:val="both"/>
        <w:rPr>
          <w:sz w:val="24"/>
        </w:rPr>
      </w:pPr>
      <w:r>
        <w:rPr>
          <w:sz w:val="24"/>
        </w:rPr>
        <w:t>28 </w:t>
      </w:r>
      <w:r>
        <w:rPr>
          <w:b/>
          <w:sz w:val="24"/>
        </w:rPr>
        <w:t>autre </w:t>
      </w:r>
      <w:r>
        <w:rPr>
          <w:sz w:val="24"/>
        </w:rPr>
        <w:t>other 29 </w:t>
      </w:r>
      <w:r>
        <w:rPr>
          <w:b/>
          <w:sz w:val="24"/>
        </w:rPr>
        <w:t>on </w:t>
      </w:r>
      <w:r>
        <w:rPr>
          <w:sz w:val="24"/>
        </w:rPr>
        <w:t>one, we 31 </w:t>
      </w:r>
      <w:r>
        <w:rPr>
          <w:b/>
          <w:sz w:val="24"/>
        </w:rPr>
        <w:t>nous </w:t>
      </w:r>
      <w:r>
        <w:rPr>
          <w:sz w:val="24"/>
        </w:rPr>
        <w:t>we, us</w:t>
      </w:r>
    </w:p>
    <w:p>
      <w:pPr>
        <w:pStyle w:val="BodyText"/>
        <w:ind w:left="155" w:right="7112"/>
      </w:pPr>
      <w:r>
        <w:rPr/>
        <w:t>35 </w:t>
      </w:r>
      <w:r>
        <w:rPr>
          <w:b/>
        </w:rPr>
        <w:t>leur </w:t>
      </w:r>
      <w:r>
        <w:rPr/>
        <w:t>them, their, theirs 36 </w:t>
      </w:r>
      <w:r>
        <w:rPr>
          <w:b/>
        </w:rPr>
        <w:t>y </w:t>
      </w:r>
      <w:r>
        <w:rPr/>
        <w:t>there</w:t>
      </w:r>
    </w:p>
    <w:p>
      <w:pPr>
        <w:spacing w:before="0"/>
        <w:ind w:left="155" w:right="0" w:firstLine="0"/>
        <w:jc w:val="left"/>
        <w:rPr>
          <w:sz w:val="24"/>
        </w:rPr>
      </w:pPr>
      <w:r>
        <w:rPr>
          <w:sz w:val="24"/>
        </w:rPr>
        <w:t>38 </w:t>
      </w:r>
      <w:r>
        <w:rPr>
          <w:b/>
          <w:sz w:val="24"/>
        </w:rPr>
        <w:t>elle </w:t>
      </w:r>
      <w:r>
        <w:rPr>
          <w:sz w:val="24"/>
        </w:rPr>
        <w:t>she, her</w:t>
      </w:r>
    </w:p>
    <w:p>
      <w:pPr>
        <w:spacing w:before="0"/>
        <w:ind w:left="155" w:right="0" w:firstLine="0"/>
        <w:jc w:val="left"/>
        <w:rPr>
          <w:sz w:val="24"/>
        </w:rPr>
      </w:pPr>
      <w:r>
        <w:rPr>
          <w:sz w:val="24"/>
        </w:rPr>
        <w:t>42 </w:t>
      </w:r>
      <w:r>
        <w:rPr>
          <w:b/>
          <w:sz w:val="24"/>
        </w:rPr>
        <w:t>même </w:t>
      </w:r>
      <w:r>
        <w:rPr>
          <w:sz w:val="24"/>
        </w:rPr>
        <w:t>same, even, self</w:t>
      </w:r>
    </w:p>
    <w:p>
      <w:pPr>
        <w:spacing w:before="0"/>
        <w:ind w:left="155" w:right="6885" w:firstLine="0"/>
        <w:jc w:val="left"/>
        <w:rPr>
          <w:sz w:val="24"/>
        </w:rPr>
      </w:pPr>
      <w:r>
        <w:rPr>
          <w:sz w:val="24"/>
        </w:rPr>
        <w:t>45 </w:t>
      </w:r>
      <w:r>
        <w:rPr>
          <w:b/>
          <w:sz w:val="24"/>
        </w:rPr>
        <w:t>celui </w:t>
      </w:r>
      <w:r>
        <w:rPr>
          <w:sz w:val="24"/>
        </w:rPr>
        <w:t>that, the one, he, him 48 </w:t>
      </w:r>
      <w:r>
        <w:rPr>
          <w:b/>
          <w:sz w:val="24"/>
        </w:rPr>
        <w:t>où </w:t>
      </w:r>
      <w:r>
        <w:rPr>
          <w:sz w:val="24"/>
        </w:rPr>
        <w:t>where</w:t>
      </w:r>
    </w:p>
    <w:p>
      <w:pPr>
        <w:spacing w:before="0"/>
        <w:ind w:left="155" w:right="8372" w:firstLine="0"/>
        <w:jc w:val="left"/>
        <w:rPr>
          <w:sz w:val="24"/>
        </w:rPr>
      </w:pPr>
      <w:r>
        <w:rPr>
          <w:sz w:val="24"/>
        </w:rPr>
        <w:t>50 </w:t>
      </w:r>
      <w:r>
        <w:rPr>
          <w:b/>
          <w:sz w:val="24"/>
        </w:rPr>
        <w:t>vous </w:t>
      </w:r>
      <w:r>
        <w:rPr>
          <w:sz w:val="24"/>
        </w:rPr>
        <w:t>you 54 </w:t>
      </w:r>
      <w:r>
        <w:rPr>
          <w:b/>
          <w:sz w:val="24"/>
        </w:rPr>
        <w:t>cela </w:t>
      </w:r>
      <w:r>
        <w:rPr>
          <w:sz w:val="24"/>
        </w:rPr>
        <w:t>that, it</w:t>
      </w:r>
    </w:p>
    <w:p>
      <w:pPr>
        <w:pStyle w:val="BodyText"/>
        <w:ind w:left="155"/>
      </w:pPr>
      <w:r>
        <w:rPr/>
        <w:t>61 </w:t>
      </w:r>
      <w:r>
        <w:rPr>
          <w:b/>
        </w:rPr>
        <w:t>me </w:t>
      </w:r>
      <w:r>
        <w:rPr/>
        <w:t>me, to me, myself</w:t>
      </w:r>
    </w:p>
    <w:p>
      <w:pPr>
        <w:pStyle w:val="BodyText"/>
        <w:ind w:left="155" w:right="5979"/>
      </w:pPr>
      <w:r>
        <w:rPr/>
        <w:t>63 </w:t>
      </w:r>
      <w:r>
        <w:rPr>
          <w:b/>
        </w:rPr>
        <w:t>aucun </w:t>
      </w:r>
      <w:r>
        <w:rPr/>
        <w:t>none, either, neither, not any 64 </w:t>
      </w:r>
      <w:r>
        <w:rPr>
          <w:b/>
        </w:rPr>
        <w:t>lui </w:t>
      </w:r>
      <w:r>
        <w:rPr/>
        <w:t>him, her</w:t>
      </w:r>
    </w:p>
    <w:p>
      <w:pPr>
        <w:spacing w:before="1"/>
        <w:ind w:left="155" w:right="0" w:firstLine="0"/>
        <w:jc w:val="left"/>
        <w:rPr>
          <w:sz w:val="24"/>
        </w:rPr>
      </w:pPr>
      <w:r>
        <w:rPr>
          <w:sz w:val="24"/>
        </w:rPr>
        <w:t>74 </w:t>
      </w:r>
      <w:r>
        <w:rPr>
          <w:b/>
          <w:sz w:val="24"/>
        </w:rPr>
        <w:t>dont </w:t>
      </w:r>
      <w:r>
        <w:rPr>
          <w:sz w:val="24"/>
        </w:rPr>
        <w:t>whose, of which</w:t>
      </w:r>
    </w:p>
    <w:p>
      <w:pPr>
        <w:spacing w:before="0"/>
        <w:ind w:left="155" w:right="4326" w:firstLine="0"/>
        <w:jc w:val="left"/>
        <w:rPr>
          <w:sz w:val="24"/>
        </w:rPr>
      </w:pPr>
      <w:r>
        <w:rPr>
          <w:sz w:val="24"/>
        </w:rPr>
        <w:t>84 </w:t>
      </w:r>
      <w:r>
        <w:rPr>
          <w:b/>
          <w:sz w:val="24"/>
        </w:rPr>
        <w:t>personne </w:t>
      </w:r>
      <w:r>
        <w:rPr>
          <w:sz w:val="24"/>
        </w:rPr>
        <w:t>person, people, anybody, anyone, nobody 92 </w:t>
      </w:r>
      <w:r>
        <w:rPr>
          <w:b/>
          <w:sz w:val="24"/>
        </w:rPr>
        <w:t>lequel </w:t>
      </w:r>
      <w:r>
        <w:rPr>
          <w:sz w:val="24"/>
        </w:rPr>
        <w:t>who, whom, which</w:t>
      </w:r>
    </w:p>
    <w:p>
      <w:pPr>
        <w:spacing w:before="0"/>
        <w:ind w:left="155" w:right="7112" w:firstLine="0"/>
        <w:jc w:val="left"/>
        <w:rPr>
          <w:sz w:val="24"/>
        </w:rPr>
      </w:pPr>
      <w:r>
        <w:rPr>
          <w:sz w:val="24"/>
        </w:rPr>
        <w:t>110 </w:t>
      </w:r>
      <w:r>
        <w:rPr>
          <w:b/>
          <w:sz w:val="24"/>
        </w:rPr>
        <w:t>certain </w:t>
      </w:r>
      <w:r>
        <w:rPr>
          <w:sz w:val="24"/>
        </w:rPr>
        <w:t>certain, sure 112 </w:t>
      </w:r>
      <w:r>
        <w:rPr>
          <w:b/>
          <w:sz w:val="24"/>
        </w:rPr>
        <w:t>tu </w:t>
      </w:r>
      <w:r>
        <w:rPr>
          <w:sz w:val="24"/>
        </w:rPr>
        <w:t>you</w:t>
      </w:r>
    </w:p>
    <w:p>
      <w:pPr>
        <w:spacing w:before="0"/>
        <w:ind w:left="155" w:right="0" w:firstLine="0"/>
        <w:jc w:val="left"/>
        <w:rPr>
          <w:sz w:val="24"/>
        </w:rPr>
      </w:pPr>
      <w:r>
        <w:rPr>
          <w:sz w:val="24"/>
        </w:rPr>
        <w:t>131 </w:t>
      </w:r>
      <w:r>
        <w:rPr>
          <w:b/>
          <w:sz w:val="24"/>
        </w:rPr>
        <w:t>moi </w:t>
      </w:r>
      <w:r>
        <w:rPr>
          <w:sz w:val="24"/>
        </w:rPr>
        <w:t>me</w:t>
      </w:r>
    </w:p>
    <w:p>
      <w:pPr>
        <w:spacing w:before="0"/>
        <w:ind w:left="155" w:right="0" w:firstLine="0"/>
        <w:jc w:val="left"/>
        <w:rPr>
          <w:sz w:val="24"/>
        </w:rPr>
      </w:pPr>
      <w:r>
        <w:rPr>
          <w:sz w:val="24"/>
        </w:rPr>
        <w:t>142 </w:t>
      </w:r>
      <w:r>
        <w:rPr>
          <w:b/>
          <w:sz w:val="24"/>
        </w:rPr>
        <w:t>tel</w:t>
      </w:r>
      <w:r>
        <w:rPr>
          <w:b/>
          <w:spacing w:val="-1"/>
          <w:sz w:val="24"/>
        </w:rPr>
        <w:t> </w:t>
      </w:r>
      <w:r>
        <w:rPr>
          <w:sz w:val="24"/>
        </w:rPr>
        <w:t>such</w:t>
      </w:r>
    </w:p>
    <w:p>
      <w:pPr>
        <w:spacing w:before="0"/>
        <w:ind w:left="155" w:right="7651" w:firstLine="0"/>
        <w:jc w:val="left"/>
        <w:rPr>
          <w:sz w:val="24"/>
        </w:rPr>
      </w:pPr>
      <w:r>
        <w:rPr>
          <w:sz w:val="24"/>
        </w:rPr>
        <w:t>146 </w:t>
      </w:r>
      <w:r>
        <w:rPr>
          <w:b/>
          <w:sz w:val="24"/>
        </w:rPr>
        <w:t>quel </w:t>
      </w:r>
      <w:r>
        <w:rPr>
          <w:sz w:val="24"/>
        </w:rPr>
        <w:t>which, what 161 </w:t>
      </w:r>
      <w:r>
        <w:rPr>
          <w:b/>
          <w:sz w:val="24"/>
        </w:rPr>
        <w:t>eux </w:t>
      </w:r>
      <w:r>
        <w:rPr>
          <w:sz w:val="24"/>
        </w:rPr>
        <w:t>them</w:t>
      </w:r>
    </w:p>
    <w:p>
      <w:pPr>
        <w:spacing w:before="0"/>
        <w:ind w:left="155" w:right="0" w:firstLine="0"/>
        <w:jc w:val="left"/>
        <w:rPr>
          <w:sz w:val="24"/>
        </w:rPr>
      </w:pPr>
      <w:r>
        <w:rPr>
          <w:sz w:val="24"/>
        </w:rPr>
        <w:t>168 </w:t>
      </w:r>
      <w:r>
        <w:rPr>
          <w:b/>
          <w:sz w:val="24"/>
        </w:rPr>
        <w:t>rien </w:t>
      </w:r>
      <w:r>
        <w:rPr>
          <w:sz w:val="24"/>
        </w:rPr>
        <w:t>nothing</w:t>
      </w:r>
    </w:p>
    <w:p>
      <w:pPr>
        <w:spacing w:before="0"/>
        <w:ind w:left="155" w:right="6985" w:firstLine="0"/>
        <w:jc w:val="left"/>
        <w:rPr>
          <w:sz w:val="24"/>
        </w:rPr>
      </w:pPr>
      <w:r>
        <w:rPr>
          <w:sz w:val="24"/>
        </w:rPr>
        <w:t>207 </w:t>
      </w:r>
      <w:r>
        <w:rPr>
          <w:b/>
          <w:sz w:val="24"/>
        </w:rPr>
        <w:t>te </w:t>
      </w:r>
      <w:r>
        <w:rPr>
          <w:sz w:val="24"/>
        </w:rPr>
        <w:t>you, to you, from you 213 </w:t>
      </w:r>
      <w:r>
        <w:rPr>
          <w:b/>
          <w:sz w:val="24"/>
        </w:rPr>
        <w:t>plusieurs </w:t>
      </w:r>
      <w:r>
        <w:rPr>
          <w:sz w:val="24"/>
        </w:rPr>
        <w:t>several</w:t>
      </w:r>
    </w:p>
    <w:p>
      <w:pPr>
        <w:spacing w:before="0"/>
        <w:ind w:left="155" w:right="7805" w:firstLine="0"/>
        <w:jc w:val="left"/>
        <w:rPr>
          <w:sz w:val="24"/>
        </w:rPr>
      </w:pPr>
      <w:r>
        <w:rPr>
          <w:sz w:val="24"/>
        </w:rPr>
        <w:t>247 </w:t>
      </w:r>
      <w:r>
        <w:rPr>
          <w:b/>
          <w:sz w:val="24"/>
        </w:rPr>
        <w:t>ci </w:t>
      </w:r>
      <w:r>
        <w:rPr>
          <w:sz w:val="24"/>
        </w:rPr>
        <w:t>this one, here 297 </w:t>
      </w:r>
      <w:r>
        <w:rPr>
          <w:b/>
          <w:sz w:val="24"/>
        </w:rPr>
        <w:t>quoi </w:t>
      </w:r>
      <w:r>
        <w:rPr>
          <w:sz w:val="24"/>
        </w:rPr>
        <w:t>what</w:t>
      </w:r>
    </w:p>
    <w:p>
      <w:pPr>
        <w:spacing w:after="0"/>
        <w:jc w:val="left"/>
        <w:rPr>
          <w:sz w:val="24"/>
        </w:rPr>
        <w:sectPr>
          <w:pgSz w:w="11900" w:h="16840"/>
          <w:pgMar w:top="1060" w:bottom="280" w:left="980" w:right="1000"/>
        </w:sectPr>
      </w:pPr>
    </w:p>
    <w:p>
      <w:pPr>
        <w:spacing w:before="74"/>
        <w:ind w:left="155" w:right="7747" w:firstLine="0"/>
        <w:jc w:val="left"/>
        <w:rPr>
          <w:sz w:val="24"/>
        </w:rPr>
      </w:pPr>
      <w:r>
        <w:rPr>
          <w:sz w:val="24"/>
        </w:rPr>
        <w:t>323 </w:t>
      </w:r>
      <w:r>
        <w:rPr>
          <w:b/>
          <w:sz w:val="24"/>
        </w:rPr>
        <w:t>chacun </w:t>
      </w:r>
      <w:r>
        <w:rPr>
          <w:sz w:val="24"/>
        </w:rPr>
        <w:t>each 510 </w:t>
      </w:r>
      <w:r>
        <w:rPr>
          <w:b/>
          <w:sz w:val="24"/>
        </w:rPr>
        <w:t>toi </w:t>
      </w:r>
      <w:r>
        <w:rPr>
          <w:sz w:val="24"/>
        </w:rPr>
        <w:t>you,</w:t>
      </w:r>
      <w:r>
        <w:rPr>
          <w:spacing w:val="-1"/>
          <w:sz w:val="24"/>
        </w:rPr>
        <w:t> </w:t>
      </w:r>
      <w:r>
        <w:rPr>
          <w:sz w:val="24"/>
        </w:rPr>
        <w:t>yourself</w:t>
      </w:r>
    </w:p>
    <w:p>
      <w:pPr>
        <w:pStyle w:val="BodyText"/>
        <w:ind w:left="155"/>
      </w:pPr>
      <w:r>
        <w:rPr/>
        <w:t>522 </w:t>
      </w:r>
      <w:r>
        <w:rPr>
          <w:b/>
        </w:rPr>
        <w:t>lui</w:t>
      </w:r>
      <w:r>
        <w:rPr/>
        <w:t>-même himself</w:t>
      </w:r>
    </w:p>
    <w:p>
      <w:pPr>
        <w:spacing w:before="0"/>
        <w:ind w:left="155" w:right="0" w:firstLine="0"/>
        <w:jc w:val="left"/>
        <w:rPr>
          <w:sz w:val="24"/>
        </w:rPr>
      </w:pPr>
      <w:r>
        <w:rPr>
          <w:sz w:val="24"/>
        </w:rPr>
        <w:t>732 </w:t>
      </w:r>
      <w:r>
        <w:rPr>
          <w:b/>
          <w:sz w:val="24"/>
        </w:rPr>
        <w:t>ceci </w:t>
      </w:r>
      <w:r>
        <w:rPr>
          <w:sz w:val="24"/>
        </w:rPr>
        <w:t>this</w:t>
      </w:r>
    </w:p>
    <w:p>
      <w:pPr>
        <w:spacing w:before="0"/>
        <w:ind w:left="155" w:right="6048" w:firstLine="0"/>
        <w:jc w:val="left"/>
        <w:rPr>
          <w:sz w:val="24"/>
        </w:rPr>
      </w:pPr>
      <w:r>
        <w:rPr>
          <w:sz w:val="24"/>
        </w:rPr>
        <w:t>772 </w:t>
      </w:r>
      <w:r>
        <w:rPr>
          <w:b/>
          <w:sz w:val="24"/>
        </w:rPr>
        <w:t>quelqu</w:t>
      </w:r>
      <w:r>
        <w:rPr>
          <w:sz w:val="24"/>
        </w:rPr>
        <w:t>'un somebody, someone 801 </w:t>
      </w:r>
      <w:r>
        <w:rPr>
          <w:b/>
          <w:sz w:val="24"/>
        </w:rPr>
        <w:t>nul </w:t>
      </w:r>
      <w:r>
        <w:rPr>
          <w:sz w:val="24"/>
        </w:rPr>
        <w:t>nil, null</w:t>
      </w:r>
    </w:p>
    <w:p>
      <w:pPr>
        <w:pStyle w:val="BodyText"/>
        <w:ind w:left="155" w:right="6879"/>
      </w:pPr>
      <w:r>
        <w:rPr/>
        <w:t>1365 </w:t>
      </w:r>
      <w:r>
        <w:rPr>
          <w:b/>
        </w:rPr>
        <w:t>soi </w:t>
      </w:r>
      <w:r>
        <w:rPr/>
        <w:t>one, oneself, self 1379 </w:t>
      </w:r>
      <w:r>
        <w:rPr>
          <w:b/>
        </w:rPr>
        <w:t>elle</w:t>
      </w:r>
      <w:r>
        <w:rPr/>
        <w:t>-même herself, itself 1527 </w:t>
      </w:r>
      <w:r>
        <w:rPr>
          <w:b/>
        </w:rPr>
        <w:t>moi</w:t>
      </w:r>
      <w:r>
        <w:rPr/>
        <w:t>-même myself</w:t>
      </w:r>
    </w:p>
    <w:p>
      <w:pPr>
        <w:spacing w:before="0"/>
        <w:ind w:left="155" w:right="0" w:firstLine="0"/>
        <w:jc w:val="left"/>
        <w:rPr>
          <w:sz w:val="24"/>
        </w:rPr>
      </w:pPr>
      <w:r>
        <w:rPr>
          <w:sz w:val="24"/>
        </w:rPr>
        <w:t>2165 </w:t>
      </w:r>
      <w:r>
        <w:rPr>
          <w:b/>
          <w:sz w:val="24"/>
        </w:rPr>
        <w:t>mien </w:t>
      </w:r>
      <w:r>
        <w:rPr>
          <w:sz w:val="24"/>
        </w:rPr>
        <w:t>mine</w:t>
      </w:r>
    </w:p>
    <w:p>
      <w:pPr>
        <w:spacing w:before="0"/>
        <w:ind w:left="155" w:right="0" w:firstLine="0"/>
        <w:jc w:val="left"/>
        <w:rPr>
          <w:sz w:val="24"/>
        </w:rPr>
      </w:pPr>
      <w:r>
        <w:rPr>
          <w:sz w:val="24"/>
        </w:rPr>
        <w:t>2514 </w:t>
      </w:r>
      <w:r>
        <w:rPr>
          <w:b/>
          <w:sz w:val="24"/>
        </w:rPr>
        <w:t>quelques</w:t>
      </w:r>
      <w:r>
        <w:rPr>
          <w:sz w:val="24"/>
        </w:rPr>
        <w:t>-uns some, a few</w:t>
      </w:r>
    </w:p>
    <w:p>
      <w:pPr>
        <w:spacing w:before="0"/>
        <w:ind w:left="155" w:right="5656" w:firstLine="0"/>
        <w:jc w:val="left"/>
        <w:rPr>
          <w:sz w:val="24"/>
        </w:rPr>
      </w:pPr>
      <w:r>
        <w:rPr>
          <w:sz w:val="24"/>
        </w:rPr>
        <w:t>3222 </w:t>
      </w:r>
      <w:r>
        <w:rPr>
          <w:b/>
          <w:sz w:val="24"/>
        </w:rPr>
        <w:t>quiconque </w:t>
      </w:r>
      <w:r>
        <w:rPr>
          <w:sz w:val="24"/>
        </w:rPr>
        <w:t>whoever, anyone who 3511 </w:t>
      </w:r>
      <w:r>
        <w:rPr>
          <w:b/>
          <w:sz w:val="24"/>
        </w:rPr>
        <w:t>nous</w:t>
      </w:r>
      <w:r>
        <w:rPr>
          <w:sz w:val="24"/>
        </w:rPr>
        <w:t>-mêmes ourselves</w:t>
      </w:r>
    </w:p>
    <w:p>
      <w:pPr>
        <w:spacing w:before="0"/>
        <w:ind w:left="155" w:right="7918" w:firstLine="0"/>
        <w:jc w:val="left"/>
        <w:rPr>
          <w:sz w:val="24"/>
        </w:rPr>
      </w:pPr>
      <w:r>
        <w:rPr>
          <w:sz w:val="24"/>
        </w:rPr>
        <w:t>3940 </w:t>
      </w:r>
      <w:r>
        <w:rPr>
          <w:b/>
          <w:sz w:val="24"/>
        </w:rPr>
        <w:t>autrui </w:t>
      </w:r>
      <w:r>
        <w:rPr>
          <w:sz w:val="24"/>
        </w:rPr>
        <w:t>others Adjectives</w:t>
      </w:r>
    </w:p>
    <w:p>
      <w:pPr>
        <w:spacing w:before="0"/>
        <w:ind w:left="155" w:right="8212" w:firstLine="0"/>
        <w:jc w:val="left"/>
        <w:rPr>
          <w:sz w:val="24"/>
        </w:rPr>
      </w:pPr>
      <w:r>
        <w:rPr>
          <w:sz w:val="24"/>
        </w:rPr>
        <w:t>3 </w:t>
      </w:r>
      <w:r>
        <w:rPr>
          <w:b/>
          <w:sz w:val="24"/>
        </w:rPr>
        <w:t>un </w:t>
      </w:r>
      <w:r>
        <w:rPr>
          <w:sz w:val="24"/>
        </w:rPr>
        <w:t>a, an, one 16 </w:t>
      </w:r>
      <w:r>
        <w:rPr>
          <w:b/>
          <w:sz w:val="24"/>
        </w:rPr>
        <w:t>sur </w:t>
      </w:r>
      <w:r>
        <w:rPr>
          <w:sz w:val="24"/>
        </w:rPr>
        <w:t>on,</w:t>
      </w:r>
      <w:r>
        <w:rPr>
          <w:spacing w:val="-1"/>
          <w:sz w:val="24"/>
        </w:rPr>
        <w:t> </w:t>
      </w:r>
      <w:r>
        <w:rPr>
          <w:sz w:val="24"/>
        </w:rPr>
        <w:t>upon</w:t>
      </w:r>
    </w:p>
    <w:p>
      <w:pPr>
        <w:spacing w:before="0"/>
        <w:ind w:left="155" w:right="7292" w:firstLine="0"/>
        <w:jc w:val="left"/>
        <w:rPr>
          <w:sz w:val="24"/>
        </w:rPr>
      </w:pPr>
      <w:r>
        <w:rPr>
          <w:sz w:val="24"/>
        </w:rPr>
        <w:t>35 </w:t>
      </w:r>
      <w:r>
        <w:rPr>
          <w:b/>
          <w:sz w:val="24"/>
        </w:rPr>
        <w:t>leur </w:t>
      </w:r>
      <w:r>
        <w:rPr>
          <w:sz w:val="24"/>
        </w:rPr>
        <w:t>them, their,</w:t>
      </w:r>
      <w:r>
        <w:rPr>
          <w:spacing w:val="-14"/>
          <w:sz w:val="24"/>
        </w:rPr>
        <w:t> </w:t>
      </w:r>
      <w:r>
        <w:rPr>
          <w:sz w:val="24"/>
        </w:rPr>
        <w:t>theirs 40 </w:t>
      </w:r>
      <w:r>
        <w:rPr>
          <w:b/>
          <w:sz w:val="24"/>
        </w:rPr>
        <w:t>avant</w:t>
      </w:r>
      <w:r>
        <w:rPr>
          <w:b/>
          <w:spacing w:val="-1"/>
          <w:sz w:val="24"/>
        </w:rPr>
        <w:t> </w:t>
      </w:r>
      <w:r>
        <w:rPr>
          <w:sz w:val="24"/>
        </w:rPr>
        <w:t>before</w:t>
      </w:r>
    </w:p>
    <w:p>
      <w:pPr>
        <w:spacing w:before="0"/>
        <w:ind w:left="155" w:right="7239" w:firstLine="0"/>
        <w:jc w:val="left"/>
        <w:rPr>
          <w:sz w:val="24"/>
        </w:rPr>
      </w:pPr>
      <w:r>
        <w:rPr>
          <w:sz w:val="24"/>
        </w:rPr>
        <w:t>42 </w:t>
      </w:r>
      <w:r>
        <w:rPr>
          <w:b/>
          <w:sz w:val="24"/>
        </w:rPr>
        <w:t>même </w:t>
      </w:r>
      <w:r>
        <w:rPr>
          <w:sz w:val="24"/>
        </w:rPr>
        <w:t>same, even, self 47 </w:t>
      </w:r>
      <w:r>
        <w:rPr>
          <w:b/>
          <w:sz w:val="24"/>
        </w:rPr>
        <w:t>bien </w:t>
      </w:r>
      <w:r>
        <w:rPr>
          <w:sz w:val="24"/>
        </w:rPr>
        <w:t>well</w:t>
      </w:r>
    </w:p>
    <w:p>
      <w:pPr>
        <w:spacing w:before="0"/>
        <w:ind w:left="155" w:right="0" w:firstLine="0"/>
        <w:jc w:val="left"/>
        <w:rPr>
          <w:sz w:val="24"/>
        </w:rPr>
      </w:pPr>
      <w:r>
        <w:rPr>
          <w:sz w:val="24"/>
        </w:rPr>
        <w:t>52 </w:t>
      </w:r>
      <w:r>
        <w:rPr>
          <w:b/>
          <w:sz w:val="24"/>
        </w:rPr>
        <w:t>nouveau </w:t>
      </w:r>
      <w:r>
        <w:rPr>
          <w:sz w:val="24"/>
        </w:rPr>
        <w:t>new</w:t>
      </w:r>
    </w:p>
    <w:p>
      <w:pPr>
        <w:pStyle w:val="ListParagraph"/>
        <w:numPr>
          <w:ilvl w:val="0"/>
          <w:numId w:val="39"/>
        </w:numPr>
        <w:tabs>
          <w:tab w:pos="456" w:val="left" w:leader="none"/>
        </w:tabs>
        <w:spacing w:line="240" w:lineRule="auto" w:before="0" w:after="0"/>
        <w:ind w:left="156" w:right="0" w:firstLine="0"/>
        <w:jc w:val="left"/>
        <w:rPr>
          <w:sz w:val="24"/>
        </w:rPr>
      </w:pPr>
      <w:r>
        <w:rPr>
          <w:b/>
          <w:sz w:val="24"/>
        </w:rPr>
        <w:t>moins</w:t>
      </w:r>
      <w:r>
        <w:rPr>
          <w:b/>
          <w:spacing w:val="-1"/>
          <w:sz w:val="24"/>
        </w:rPr>
        <w:t> </w:t>
      </w:r>
      <w:r>
        <w:rPr>
          <w:sz w:val="24"/>
        </w:rPr>
        <w:t>less</w:t>
      </w:r>
    </w:p>
    <w:p>
      <w:pPr>
        <w:pStyle w:val="ListParagraph"/>
        <w:numPr>
          <w:ilvl w:val="0"/>
          <w:numId w:val="39"/>
        </w:numPr>
        <w:tabs>
          <w:tab w:pos="456" w:val="left" w:leader="none"/>
        </w:tabs>
        <w:spacing w:line="240" w:lineRule="auto" w:before="0" w:after="0"/>
        <w:ind w:left="156" w:right="6038" w:firstLine="0"/>
        <w:jc w:val="left"/>
        <w:rPr>
          <w:sz w:val="24"/>
        </w:rPr>
      </w:pPr>
      <w:r>
        <w:rPr>
          <w:b/>
          <w:sz w:val="24"/>
        </w:rPr>
        <w:t>aucun </w:t>
      </w:r>
      <w:r>
        <w:rPr>
          <w:sz w:val="24"/>
        </w:rPr>
        <w:t>none, either, neither, not</w:t>
      </w:r>
      <w:r>
        <w:rPr>
          <w:spacing w:val="-26"/>
          <w:sz w:val="24"/>
        </w:rPr>
        <w:t> </w:t>
      </w:r>
      <w:r>
        <w:rPr>
          <w:sz w:val="24"/>
        </w:rPr>
        <w:t>any 70 </w:t>
      </w:r>
      <w:r>
        <w:rPr>
          <w:b/>
          <w:sz w:val="24"/>
        </w:rPr>
        <w:t>quelque </w:t>
      </w:r>
      <w:r>
        <w:rPr>
          <w:sz w:val="24"/>
        </w:rPr>
        <w:t>some</w:t>
      </w:r>
    </w:p>
    <w:p>
      <w:pPr>
        <w:spacing w:before="0"/>
        <w:ind w:left="155" w:right="0" w:firstLine="0"/>
        <w:jc w:val="left"/>
        <w:rPr>
          <w:sz w:val="24"/>
        </w:rPr>
      </w:pPr>
      <w:r>
        <w:rPr>
          <w:sz w:val="24"/>
        </w:rPr>
        <w:t>89 </w:t>
      </w:r>
      <w:r>
        <w:rPr>
          <w:b/>
          <w:sz w:val="24"/>
        </w:rPr>
        <w:t>pendant </w:t>
      </w:r>
      <w:r>
        <w:rPr>
          <w:sz w:val="24"/>
        </w:rPr>
        <w:t>during</w:t>
      </w:r>
    </w:p>
    <w:p>
      <w:pPr>
        <w:spacing w:before="0"/>
        <w:ind w:left="155" w:right="0" w:firstLine="0"/>
        <w:jc w:val="left"/>
        <w:rPr>
          <w:sz w:val="24"/>
        </w:rPr>
      </w:pPr>
      <w:r>
        <w:rPr>
          <w:sz w:val="24"/>
        </w:rPr>
        <w:t>94 </w:t>
      </w:r>
      <w:r>
        <w:rPr>
          <w:b/>
          <w:sz w:val="24"/>
        </w:rPr>
        <w:t>bon </w:t>
      </w:r>
      <w:r>
        <w:rPr>
          <w:sz w:val="24"/>
        </w:rPr>
        <w:t>good</w:t>
      </w:r>
    </w:p>
    <w:p>
      <w:pPr>
        <w:spacing w:before="0"/>
        <w:ind w:left="155" w:right="7798" w:firstLine="0"/>
        <w:jc w:val="left"/>
        <w:rPr>
          <w:sz w:val="24"/>
        </w:rPr>
      </w:pPr>
      <w:r>
        <w:rPr>
          <w:sz w:val="24"/>
        </w:rPr>
        <w:t>101 </w:t>
      </w:r>
      <w:r>
        <w:rPr>
          <w:b/>
          <w:sz w:val="24"/>
        </w:rPr>
        <w:t>seul </w:t>
      </w:r>
      <w:r>
        <w:rPr>
          <w:sz w:val="24"/>
        </w:rPr>
        <w:t>alone, only 107 </w:t>
      </w:r>
      <w:r>
        <w:rPr>
          <w:b/>
          <w:sz w:val="24"/>
        </w:rPr>
        <w:t>fort </w:t>
      </w:r>
      <w:r>
        <w:rPr>
          <w:sz w:val="24"/>
        </w:rPr>
        <w:t>strong</w:t>
      </w:r>
    </w:p>
    <w:p>
      <w:pPr>
        <w:spacing w:before="0"/>
        <w:ind w:left="155" w:right="7112" w:firstLine="0"/>
        <w:jc w:val="left"/>
        <w:rPr>
          <w:sz w:val="24"/>
        </w:rPr>
      </w:pPr>
      <w:r>
        <w:rPr>
          <w:sz w:val="24"/>
        </w:rPr>
        <w:t>110 </w:t>
      </w:r>
      <w:r>
        <w:rPr>
          <w:b/>
          <w:sz w:val="24"/>
        </w:rPr>
        <w:t>certain </w:t>
      </w:r>
      <w:r>
        <w:rPr>
          <w:sz w:val="24"/>
        </w:rPr>
        <w:t>certain, sure 111 </w:t>
      </w:r>
      <w:r>
        <w:rPr>
          <w:b/>
          <w:sz w:val="24"/>
        </w:rPr>
        <w:t>fin </w:t>
      </w:r>
      <w:r>
        <w:rPr>
          <w:sz w:val="24"/>
        </w:rPr>
        <w:t>fine</w:t>
      </w:r>
    </w:p>
    <w:p>
      <w:pPr>
        <w:spacing w:before="0"/>
        <w:ind w:left="155" w:right="7972" w:firstLine="0"/>
        <w:jc w:val="left"/>
        <w:rPr>
          <w:sz w:val="24"/>
        </w:rPr>
      </w:pPr>
      <w:r>
        <w:rPr>
          <w:sz w:val="24"/>
        </w:rPr>
        <w:t>126 </w:t>
      </w:r>
      <w:r>
        <w:rPr>
          <w:b/>
          <w:sz w:val="24"/>
        </w:rPr>
        <w:t>enfant </w:t>
      </w:r>
      <w:r>
        <w:rPr>
          <w:sz w:val="24"/>
        </w:rPr>
        <w:t>child 141 </w:t>
      </w:r>
      <w:r>
        <w:rPr>
          <w:b/>
          <w:sz w:val="24"/>
        </w:rPr>
        <w:t>fait </w:t>
      </w:r>
      <w:r>
        <w:rPr>
          <w:sz w:val="24"/>
        </w:rPr>
        <w:t>done, fact 142 </w:t>
      </w:r>
      <w:r>
        <w:rPr>
          <w:b/>
          <w:sz w:val="24"/>
        </w:rPr>
        <w:t>tel </w:t>
      </w:r>
      <w:r>
        <w:rPr>
          <w:sz w:val="24"/>
        </w:rPr>
        <w:t>such</w:t>
      </w:r>
    </w:p>
    <w:p>
      <w:pPr>
        <w:spacing w:before="0"/>
        <w:ind w:left="155" w:right="0" w:firstLine="0"/>
        <w:jc w:val="left"/>
        <w:rPr>
          <w:sz w:val="24"/>
        </w:rPr>
      </w:pPr>
      <w:r>
        <w:rPr>
          <w:sz w:val="24"/>
        </w:rPr>
        <w:t>143 </w:t>
      </w:r>
      <w:r>
        <w:rPr>
          <w:b/>
          <w:sz w:val="24"/>
        </w:rPr>
        <w:t>droit </w:t>
      </w:r>
      <w:r>
        <w:rPr>
          <w:sz w:val="24"/>
        </w:rPr>
        <w:t>right</w:t>
      </w:r>
    </w:p>
    <w:p>
      <w:pPr>
        <w:spacing w:before="0"/>
        <w:ind w:left="155" w:right="7651" w:firstLine="0"/>
        <w:jc w:val="left"/>
        <w:rPr>
          <w:sz w:val="24"/>
        </w:rPr>
      </w:pPr>
      <w:r>
        <w:rPr>
          <w:sz w:val="24"/>
        </w:rPr>
        <w:t>146 </w:t>
      </w:r>
      <w:r>
        <w:rPr>
          <w:b/>
          <w:sz w:val="24"/>
        </w:rPr>
        <w:t>quel </w:t>
      </w:r>
      <w:r>
        <w:rPr>
          <w:sz w:val="24"/>
        </w:rPr>
        <w:t>which, what 151 </w:t>
      </w:r>
      <w:r>
        <w:rPr>
          <w:b/>
          <w:sz w:val="24"/>
        </w:rPr>
        <w:t>chaque </w:t>
      </w:r>
      <w:r>
        <w:rPr>
          <w:sz w:val="24"/>
        </w:rPr>
        <w:t>each</w:t>
      </w:r>
    </w:p>
    <w:p>
      <w:pPr>
        <w:spacing w:before="1"/>
        <w:ind w:left="155" w:right="0" w:firstLine="0"/>
        <w:jc w:val="left"/>
        <w:rPr>
          <w:sz w:val="24"/>
        </w:rPr>
      </w:pPr>
      <w:r>
        <w:rPr>
          <w:sz w:val="24"/>
        </w:rPr>
        <w:t>175 </w:t>
      </w:r>
      <w:r>
        <w:rPr>
          <w:b/>
          <w:sz w:val="24"/>
        </w:rPr>
        <w:t>possible </w:t>
      </w:r>
      <w:r>
        <w:rPr>
          <w:sz w:val="24"/>
        </w:rPr>
        <w:t>possible</w:t>
      </w:r>
    </w:p>
    <w:p>
      <w:pPr>
        <w:spacing w:before="0"/>
        <w:ind w:left="155" w:right="0" w:firstLine="0"/>
        <w:jc w:val="left"/>
        <w:rPr>
          <w:sz w:val="24"/>
        </w:rPr>
      </w:pPr>
      <w:r>
        <w:rPr>
          <w:sz w:val="24"/>
        </w:rPr>
        <w:t>186 </w:t>
      </w:r>
      <w:r>
        <w:rPr>
          <w:b/>
          <w:sz w:val="24"/>
        </w:rPr>
        <w:t>moyen </w:t>
      </w:r>
      <w:r>
        <w:rPr>
          <w:sz w:val="24"/>
        </w:rPr>
        <w:t>medium</w:t>
      </w:r>
    </w:p>
    <w:p>
      <w:pPr>
        <w:spacing w:before="0"/>
        <w:ind w:left="155" w:right="0" w:firstLine="0"/>
        <w:jc w:val="left"/>
        <w:rPr>
          <w:sz w:val="24"/>
        </w:rPr>
      </w:pPr>
      <w:r>
        <w:rPr>
          <w:sz w:val="24"/>
        </w:rPr>
        <w:t>213 </w:t>
      </w:r>
      <w:r>
        <w:rPr>
          <w:b/>
          <w:sz w:val="24"/>
        </w:rPr>
        <w:t>plusieurs </w:t>
      </w:r>
      <w:r>
        <w:rPr>
          <w:sz w:val="24"/>
        </w:rPr>
        <w:t>several</w:t>
      </w:r>
    </w:p>
    <w:p>
      <w:pPr>
        <w:spacing w:before="0"/>
        <w:ind w:left="155" w:right="0" w:firstLine="0"/>
        <w:jc w:val="left"/>
        <w:rPr>
          <w:sz w:val="24"/>
        </w:rPr>
      </w:pPr>
      <w:r>
        <w:rPr>
          <w:sz w:val="24"/>
        </w:rPr>
        <w:t>217 </w:t>
      </w:r>
      <w:r>
        <w:rPr>
          <w:b/>
          <w:sz w:val="24"/>
        </w:rPr>
        <w:t>mieux </w:t>
      </w:r>
      <w:r>
        <w:rPr>
          <w:sz w:val="24"/>
        </w:rPr>
        <w:t>better</w:t>
      </w:r>
    </w:p>
    <w:p>
      <w:pPr>
        <w:spacing w:before="0"/>
        <w:ind w:left="155" w:right="0" w:firstLine="0"/>
        <w:jc w:val="left"/>
        <w:rPr>
          <w:sz w:val="24"/>
        </w:rPr>
      </w:pPr>
      <w:r>
        <w:rPr>
          <w:sz w:val="24"/>
        </w:rPr>
        <w:t>270 </w:t>
      </w:r>
      <w:r>
        <w:rPr>
          <w:b/>
          <w:sz w:val="24"/>
        </w:rPr>
        <w:t>sûr </w:t>
      </w:r>
      <w:r>
        <w:rPr>
          <w:sz w:val="24"/>
        </w:rPr>
        <w:t>sure</w:t>
      </w:r>
    </w:p>
    <w:p>
      <w:pPr>
        <w:pStyle w:val="ListParagraph"/>
        <w:numPr>
          <w:ilvl w:val="0"/>
          <w:numId w:val="40"/>
        </w:numPr>
        <w:tabs>
          <w:tab w:pos="576" w:val="left" w:leader="none"/>
        </w:tabs>
        <w:spacing w:line="240" w:lineRule="auto" w:before="0" w:after="0"/>
        <w:ind w:left="576" w:right="0" w:hanging="420"/>
        <w:jc w:val="left"/>
        <w:rPr>
          <w:sz w:val="24"/>
        </w:rPr>
      </w:pPr>
      <w:r>
        <w:rPr>
          <w:b/>
          <w:sz w:val="24"/>
        </w:rPr>
        <w:t>mort </w:t>
      </w:r>
      <w:r>
        <w:rPr>
          <w:sz w:val="24"/>
        </w:rPr>
        <w:t>dead</w:t>
      </w:r>
    </w:p>
    <w:p>
      <w:pPr>
        <w:pStyle w:val="ListParagraph"/>
        <w:numPr>
          <w:ilvl w:val="0"/>
          <w:numId w:val="40"/>
        </w:numPr>
        <w:tabs>
          <w:tab w:pos="576" w:val="left" w:leader="none"/>
        </w:tabs>
        <w:spacing w:line="240" w:lineRule="auto" w:before="0" w:after="0"/>
        <w:ind w:left="576" w:right="0" w:hanging="420"/>
        <w:jc w:val="left"/>
        <w:rPr>
          <w:sz w:val="24"/>
        </w:rPr>
      </w:pPr>
      <w:r>
        <w:rPr>
          <w:b/>
          <w:sz w:val="24"/>
        </w:rPr>
        <w:t>mal</w:t>
      </w:r>
      <w:r>
        <w:rPr>
          <w:b/>
          <w:spacing w:val="1"/>
          <w:sz w:val="24"/>
        </w:rPr>
        <w:t> </w:t>
      </w:r>
      <w:r>
        <w:rPr>
          <w:sz w:val="24"/>
        </w:rPr>
        <w:t>bad</w:t>
      </w:r>
    </w:p>
    <w:p>
      <w:pPr>
        <w:spacing w:before="0"/>
        <w:ind w:left="155" w:right="0" w:firstLine="0"/>
        <w:jc w:val="left"/>
        <w:rPr>
          <w:sz w:val="24"/>
        </w:rPr>
      </w:pPr>
      <w:r>
        <w:rPr>
          <w:sz w:val="24"/>
        </w:rPr>
        <w:t>314 </w:t>
      </w:r>
      <w:r>
        <w:rPr>
          <w:b/>
          <w:sz w:val="24"/>
        </w:rPr>
        <w:t>courant </w:t>
      </w:r>
      <w:r>
        <w:rPr>
          <w:sz w:val="24"/>
        </w:rPr>
        <w:t>current</w:t>
      </w:r>
    </w:p>
    <w:p>
      <w:pPr>
        <w:spacing w:before="0"/>
        <w:ind w:left="155" w:right="0" w:firstLine="0"/>
        <w:jc w:val="left"/>
        <w:rPr>
          <w:sz w:val="24"/>
        </w:rPr>
      </w:pPr>
      <w:r>
        <w:rPr>
          <w:sz w:val="24"/>
        </w:rPr>
        <w:t>344 </w:t>
      </w:r>
      <w:r>
        <w:rPr>
          <w:b/>
          <w:sz w:val="24"/>
        </w:rPr>
        <w:t>libre </w:t>
      </w:r>
      <w:r>
        <w:rPr>
          <w:sz w:val="24"/>
        </w:rPr>
        <w:t>free</w:t>
      </w:r>
    </w:p>
    <w:p>
      <w:pPr>
        <w:pStyle w:val="BodyText"/>
      </w:pPr>
    </w:p>
    <w:p>
      <w:pPr>
        <w:pStyle w:val="BodyText"/>
        <w:ind w:left="216"/>
      </w:pPr>
      <w:r>
        <w:rPr/>
        <w:t>Page 260</w:t>
      </w:r>
    </w:p>
    <w:p>
      <w:pPr>
        <w:spacing w:before="0"/>
        <w:ind w:left="155" w:right="0" w:firstLine="0"/>
        <w:jc w:val="left"/>
        <w:rPr>
          <w:sz w:val="24"/>
        </w:rPr>
      </w:pPr>
      <w:r>
        <w:rPr>
          <w:sz w:val="24"/>
        </w:rPr>
        <w:t>350 </w:t>
      </w:r>
      <w:r>
        <w:rPr>
          <w:b/>
          <w:sz w:val="24"/>
        </w:rPr>
        <w:t>différent </w:t>
      </w:r>
      <w:r>
        <w:rPr>
          <w:sz w:val="24"/>
        </w:rPr>
        <w:t>different</w:t>
      </w:r>
    </w:p>
    <w:p>
      <w:pPr>
        <w:spacing w:before="0"/>
        <w:ind w:left="155" w:right="0" w:firstLine="0"/>
        <w:jc w:val="left"/>
        <w:rPr>
          <w:sz w:val="24"/>
        </w:rPr>
      </w:pPr>
      <w:r>
        <w:rPr>
          <w:sz w:val="24"/>
        </w:rPr>
        <w:t>366 </w:t>
      </w:r>
      <w:r>
        <w:rPr>
          <w:b/>
          <w:sz w:val="24"/>
        </w:rPr>
        <w:t>nombreux </w:t>
      </w:r>
      <w:r>
        <w:rPr>
          <w:sz w:val="24"/>
        </w:rPr>
        <w:t>numerous</w:t>
      </w:r>
    </w:p>
    <w:p>
      <w:pPr>
        <w:spacing w:before="0"/>
        <w:ind w:left="155" w:right="0" w:firstLine="0"/>
        <w:jc w:val="left"/>
        <w:rPr>
          <w:sz w:val="24"/>
        </w:rPr>
      </w:pPr>
      <w:r>
        <w:rPr>
          <w:sz w:val="24"/>
        </w:rPr>
        <w:t>379 </w:t>
      </w:r>
      <w:r>
        <w:rPr>
          <w:b/>
          <w:sz w:val="24"/>
        </w:rPr>
        <w:t>second </w:t>
      </w:r>
      <w:r>
        <w:rPr>
          <w:sz w:val="24"/>
        </w:rPr>
        <w:t>second</w:t>
      </w:r>
    </w:p>
    <w:p>
      <w:pPr>
        <w:pStyle w:val="ListParagraph"/>
        <w:numPr>
          <w:ilvl w:val="0"/>
          <w:numId w:val="41"/>
        </w:numPr>
        <w:tabs>
          <w:tab w:pos="576" w:val="left" w:leader="none"/>
        </w:tabs>
        <w:spacing w:line="240" w:lineRule="auto" w:before="0" w:after="0"/>
        <w:ind w:left="156" w:right="0" w:firstLine="0"/>
        <w:jc w:val="left"/>
        <w:rPr>
          <w:sz w:val="24"/>
        </w:rPr>
      </w:pPr>
      <w:r>
        <w:rPr>
          <w:b/>
          <w:sz w:val="24"/>
        </w:rPr>
        <w:t>ancien </w:t>
      </w:r>
      <w:r>
        <w:rPr>
          <w:sz w:val="24"/>
        </w:rPr>
        <w:t>ancient; former</w:t>
      </w:r>
    </w:p>
    <w:p>
      <w:pPr>
        <w:spacing w:after="0" w:line="240" w:lineRule="auto"/>
        <w:jc w:val="left"/>
        <w:rPr>
          <w:sz w:val="24"/>
        </w:rPr>
        <w:sectPr>
          <w:pgSz w:w="11900" w:h="16840"/>
          <w:pgMar w:top="1060" w:bottom="280" w:left="980" w:right="1000"/>
        </w:sectPr>
      </w:pPr>
    </w:p>
    <w:p>
      <w:pPr>
        <w:pStyle w:val="ListParagraph"/>
        <w:numPr>
          <w:ilvl w:val="0"/>
          <w:numId w:val="41"/>
        </w:numPr>
        <w:tabs>
          <w:tab w:pos="576" w:val="left" w:leader="none"/>
        </w:tabs>
        <w:spacing w:line="240" w:lineRule="auto" w:before="74" w:after="0"/>
        <w:ind w:left="156" w:right="6748" w:firstLine="0"/>
        <w:jc w:val="left"/>
        <w:rPr>
          <w:sz w:val="24"/>
        </w:rPr>
      </w:pPr>
      <w:r>
        <w:rPr>
          <w:b/>
          <w:sz w:val="24"/>
        </w:rPr>
        <w:t>beau </w:t>
      </w:r>
      <w:r>
        <w:rPr>
          <w:sz w:val="24"/>
        </w:rPr>
        <w:t>handsome, fine, right 402 </w:t>
      </w:r>
      <w:r>
        <w:rPr>
          <w:b/>
          <w:sz w:val="24"/>
        </w:rPr>
        <w:t>unique </w:t>
      </w:r>
      <w:r>
        <w:rPr>
          <w:sz w:val="24"/>
        </w:rPr>
        <w:t>unique</w:t>
      </w:r>
    </w:p>
    <w:p>
      <w:pPr>
        <w:spacing w:before="0"/>
        <w:ind w:left="155" w:right="0" w:firstLine="0"/>
        <w:jc w:val="left"/>
        <w:rPr>
          <w:sz w:val="24"/>
        </w:rPr>
      </w:pPr>
      <w:r>
        <w:rPr>
          <w:sz w:val="24"/>
        </w:rPr>
        <w:t>422 </w:t>
      </w:r>
      <w:r>
        <w:rPr>
          <w:b/>
          <w:sz w:val="24"/>
        </w:rPr>
        <w:t>prêt</w:t>
      </w:r>
      <w:r>
        <w:rPr>
          <w:b/>
          <w:spacing w:val="-2"/>
          <w:sz w:val="24"/>
        </w:rPr>
        <w:t> </w:t>
      </w:r>
      <w:r>
        <w:rPr>
          <w:sz w:val="24"/>
        </w:rPr>
        <w:t>ready</w:t>
      </w:r>
    </w:p>
    <w:p>
      <w:pPr>
        <w:spacing w:before="0"/>
        <w:ind w:left="155" w:right="0" w:firstLine="0"/>
        <w:jc w:val="left"/>
        <w:rPr>
          <w:sz w:val="24"/>
        </w:rPr>
      </w:pPr>
      <w:r>
        <w:rPr>
          <w:sz w:val="24"/>
        </w:rPr>
        <w:t>476 </w:t>
      </w:r>
      <w:r>
        <w:rPr>
          <w:b/>
          <w:sz w:val="24"/>
        </w:rPr>
        <w:t>sauf </w:t>
      </w:r>
      <w:r>
        <w:rPr>
          <w:sz w:val="24"/>
        </w:rPr>
        <w:t>safe</w:t>
      </w:r>
    </w:p>
    <w:p>
      <w:pPr>
        <w:spacing w:before="0"/>
        <w:ind w:left="155" w:right="0" w:firstLine="0"/>
        <w:jc w:val="left"/>
        <w:rPr>
          <w:sz w:val="24"/>
        </w:rPr>
      </w:pPr>
      <w:r>
        <w:rPr>
          <w:sz w:val="24"/>
        </w:rPr>
        <w:t>513 </w:t>
      </w:r>
      <w:r>
        <w:rPr>
          <w:b/>
          <w:sz w:val="24"/>
        </w:rPr>
        <w:t>tôt </w:t>
      </w:r>
      <w:r>
        <w:rPr>
          <w:sz w:val="24"/>
        </w:rPr>
        <w:t>early</w:t>
      </w:r>
    </w:p>
    <w:p>
      <w:pPr>
        <w:spacing w:before="0"/>
        <w:ind w:left="155" w:right="0" w:firstLine="0"/>
        <w:jc w:val="left"/>
        <w:rPr>
          <w:sz w:val="24"/>
        </w:rPr>
      </w:pPr>
      <w:r>
        <w:rPr>
          <w:sz w:val="24"/>
        </w:rPr>
        <w:t>518 </w:t>
      </w:r>
      <w:r>
        <w:rPr>
          <w:b/>
          <w:sz w:val="24"/>
        </w:rPr>
        <w:t>objectif </w:t>
      </w:r>
      <w:r>
        <w:rPr>
          <w:sz w:val="24"/>
        </w:rPr>
        <w:t>objective</w:t>
      </w:r>
    </w:p>
    <w:p>
      <w:pPr>
        <w:spacing w:before="0"/>
        <w:ind w:left="155" w:right="0" w:firstLine="0"/>
        <w:jc w:val="left"/>
        <w:rPr>
          <w:sz w:val="24"/>
        </w:rPr>
      </w:pPr>
      <w:r>
        <w:rPr>
          <w:sz w:val="24"/>
        </w:rPr>
        <w:t>545 </w:t>
      </w:r>
      <w:r>
        <w:rPr>
          <w:b/>
          <w:sz w:val="24"/>
        </w:rPr>
        <w:t>court </w:t>
      </w:r>
      <w:r>
        <w:rPr>
          <w:sz w:val="24"/>
        </w:rPr>
        <w:t>short</w:t>
      </w:r>
    </w:p>
    <w:p>
      <w:pPr>
        <w:spacing w:before="0"/>
        <w:ind w:left="155" w:right="7144" w:firstLine="0"/>
        <w:jc w:val="left"/>
        <w:rPr>
          <w:sz w:val="24"/>
        </w:rPr>
      </w:pPr>
      <w:r>
        <w:rPr>
          <w:sz w:val="24"/>
        </w:rPr>
        <w:t>549 </w:t>
      </w:r>
      <w:r>
        <w:rPr>
          <w:b/>
          <w:sz w:val="24"/>
        </w:rPr>
        <w:t>mondial </w:t>
      </w:r>
      <w:r>
        <w:rPr>
          <w:sz w:val="24"/>
        </w:rPr>
        <w:t>world, global 554 </w:t>
      </w:r>
      <w:r>
        <w:rPr>
          <w:b/>
          <w:sz w:val="24"/>
        </w:rPr>
        <w:t>publique </w:t>
      </w:r>
      <w:r>
        <w:rPr>
          <w:sz w:val="24"/>
        </w:rPr>
        <w:t>public</w:t>
      </w:r>
    </w:p>
    <w:p>
      <w:pPr>
        <w:spacing w:before="0"/>
        <w:ind w:left="155" w:right="0" w:firstLine="0"/>
        <w:jc w:val="left"/>
        <w:rPr>
          <w:sz w:val="24"/>
        </w:rPr>
      </w:pPr>
      <w:r>
        <w:rPr>
          <w:sz w:val="24"/>
        </w:rPr>
        <w:t>555 </w:t>
      </w:r>
      <w:r>
        <w:rPr>
          <w:b/>
          <w:sz w:val="24"/>
        </w:rPr>
        <w:t>faux</w:t>
      </w:r>
      <w:r>
        <w:rPr>
          <w:b/>
          <w:spacing w:val="-2"/>
          <w:sz w:val="24"/>
        </w:rPr>
        <w:t> </w:t>
      </w:r>
      <w:r>
        <w:rPr>
          <w:sz w:val="24"/>
        </w:rPr>
        <w:t>false</w:t>
      </w:r>
    </w:p>
    <w:p>
      <w:pPr>
        <w:spacing w:before="0"/>
        <w:ind w:left="155" w:right="7159" w:firstLine="0"/>
        <w:jc w:val="left"/>
        <w:rPr>
          <w:sz w:val="24"/>
        </w:rPr>
      </w:pPr>
      <w:r>
        <w:rPr>
          <w:sz w:val="24"/>
        </w:rPr>
        <w:t>584 </w:t>
      </w:r>
      <w:r>
        <w:rPr>
          <w:b/>
          <w:sz w:val="24"/>
        </w:rPr>
        <w:t>actuel </w:t>
      </w:r>
      <w:r>
        <w:rPr>
          <w:sz w:val="24"/>
        </w:rPr>
        <w:t>current, present 600 </w:t>
      </w:r>
      <w:r>
        <w:rPr>
          <w:b/>
          <w:sz w:val="24"/>
        </w:rPr>
        <w:t>bref</w:t>
      </w:r>
      <w:r>
        <w:rPr>
          <w:b/>
          <w:spacing w:val="-1"/>
          <w:sz w:val="24"/>
        </w:rPr>
        <w:t> </w:t>
      </w:r>
      <w:r>
        <w:rPr>
          <w:sz w:val="24"/>
        </w:rPr>
        <w:t>brief</w:t>
      </w:r>
    </w:p>
    <w:p>
      <w:pPr>
        <w:spacing w:before="0"/>
        <w:ind w:left="155" w:right="7240" w:firstLine="0"/>
        <w:jc w:val="left"/>
        <w:rPr>
          <w:sz w:val="24"/>
        </w:rPr>
      </w:pPr>
      <w:r>
        <w:rPr>
          <w:sz w:val="24"/>
        </w:rPr>
        <w:t>610 </w:t>
      </w:r>
      <w:r>
        <w:rPr>
          <w:b/>
          <w:sz w:val="24"/>
        </w:rPr>
        <w:t>capable </w:t>
      </w:r>
      <w:r>
        <w:rPr>
          <w:sz w:val="24"/>
        </w:rPr>
        <w:t>able, capable 618 </w:t>
      </w:r>
      <w:r>
        <w:rPr>
          <w:b/>
          <w:sz w:val="24"/>
        </w:rPr>
        <w:t>large </w:t>
      </w:r>
      <w:r>
        <w:rPr>
          <w:sz w:val="24"/>
        </w:rPr>
        <w:t>wide, width 654 </w:t>
      </w:r>
      <w:r>
        <w:rPr>
          <w:b/>
          <w:sz w:val="24"/>
        </w:rPr>
        <w:t>véritable </w:t>
      </w:r>
      <w:r>
        <w:rPr>
          <w:sz w:val="24"/>
        </w:rPr>
        <w:t>real, true 663 </w:t>
      </w:r>
      <w:r>
        <w:rPr>
          <w:b/>
          <w:sz w:val="24"/>
        </w:rPr>
        <w:t>énorme</w:t>
      </w:r>
      <w:r>
        <w:rPr>
          <w:b/>
          <w:spacing w:val="-1"/>
          <w:sz w:val="24"/>
        </w:rPr>
        <w:t> </w:t>
      </w:r>
      <w:r>
        <w:rPr>
          <w:sz w:val="24"/>
        </w:rPr>
        <w:t>enormous</w:t>
      </w:r>
    </w:p>
    <w:p>
      <w:pPr>
        <w:spacing w:before="0"/>
        <w:ind w:left="155" w:right="0" w:firstLine="0"/>
        <w:jc w:val="left"/>
        <w:rPr>
          <w:sz w:val="24"/>
        </w:rPr>
      </w:pPr>
      <w:r>
        <w:rPr>
          <w:sz w:val="24"/>
        </w:rPr>
        <w:t>671 </w:t>
      </w:r>
      <w:r>
        <w:rPr>
          <w:b/>
          <w:sz w:val="24"/>
        </w:rPr>
        <w:t>vieux </w:t>
      </w:r>
      <w:r>
        <w:rPr>
          <w:sz w:val="24"/>
        </w:rPr>
        <w:t>old</w:t>
      </w:r>
    </w:p>
    <w:p>
      <w:pPr>
        <w:spacing w:before="0"/>
        <w:ind w:left="155" w:right="7785" w:firstLine="0"/>
        <w:jc w:val="left"/>
        <w:rPr>
          <w:sz w:val="24"/>
        </w:rPr>
      </w:pPr>
      <w:r>
        <w:rPr>
          <w:sz w:val="24"/>
        </w:rPr>
        <w:t>691 </w:t>
      </w:r>
      <w:r>
        <w:rPr>
          <w:b/>
          <w:sz w:val="24"/>
        </w:rPr>
        <w:t>frais </w:t>
      </w:r>
      <w:r>
        <w:rPr>
          <w:sz w:val="24"/>
        </w:rPr>
        <w:t>cool, fresh 708 </w:t>
      </w:r>
      <w:r>
        <w:rPr>
          <w:b/>
          <w:sz w:val="24"/>
        </w:rPr>
        <w:t>blanc </w:t>
      </w:r>
      <w:r>
        <w:rPr>
          <w:sz w:val="24"/>
        </w:rPr>
        <w:t>white</w:t>
      </w:r>
    </w:p>
    <w:p>
      <w:pPr>
        <w:spacing w:before="0"/>
        <w:ind w:left="155" w:right="0" w:firstLine="0"/>
        <w:jc w:val="left"/>
        <w:rPr>
          <w:sz w:val="24"/>
        </w:rPr>
      </w:pPr>
      <w:r>
        <w:rPr>
          <w:sz w:val="24"/>
        </w:rPr>
        <w:t>713 </w:t>
      </w:r>
      <w:r>
        <w:rPr>
          <w:b/>
          <w:sz w:val="24"/>
        </w:rPr>
        <w:t>dangereux </w:t>
      </w:r>
      <w:r>
        <w:rPr>
          <w:sz w:val="24"/>
        </w:rPr>
        <w:t>dangerous</w:t>
      </w:r>
    </w:p>
    <w:p>
      <w:pPr>
        <w:spacing w:before="0"/>
        <w:ind w:left="155" w:right="0" w:firstLine="0"/>
        <w:jc w:val="left"/>
        <w:rPr>
          <w:sz w:val="24"/>
        </w:rPr>
      </w:pPr>
      <w:r>
        <w:rPr>
          <w:sz w:val="24"/>
        </w:rPr>
        <w:t>726 </w:t>
      </w:r>
      <w:r>
        <w:rPr>
          <w:b/>
          <w:sz w:val="24"/>
        </w:rPr>
        <w:t>spécial </w:t>
      </w:r>
      <w:r>
        <w:rPr>
          <w:sz w:val="24"/>
        </w:rPr>
        <w:t>special</w:t>
      </w:r>
    </w:p>
    <w:p>
      <w:pPr>
        <w:spacing w:before="0"/>
        <w:ind w:left="155" w:right="7011" w:firstLine="0"/>
        <w:jc w:val="left"/>
        <w:rPr>
          <w:sz w:val="24"/>
        </w:rPr>
      </w:pPr>
      <w:r>
        <w:rPr>
          <w:sz w:val="24"/>
        </w:rPr>
        <w:t>752 </w:t>
      </w:r>
      <w:r>
        <w:rPr>
          <w:b/>
          <w:sz w:val="24"/>
        </w:rPr>
        <w:t>divers </w:t>
      </w:r>
      <w:r>
        <w:rPr>
          <w:sz w:val="24"/>
        </w:rPr>
        <w:t>diverse, various 769 </w:t>
      </w:r>
      <w:r>
        <w:rPr>
          <w:b/>
          <w:sz w:val="24"/>
        </w:rPr>
        <w:t>instant </w:t>
      </w:r>
      <w:r>
        <w:rPr>
          <w:sz w:val="24"/>
        </w:rPr>
        <w:t>instant, moment 786 </w:t>
      </w:r>
      <w:r>
        <w:rPr>
          <w:b/>
          <w:sz w:val="24"/>
        </w:rPr>
        <w:t>feu </w:t>
      </w:r>
      <w:r>
        <w:rPr>
          <w:sz w:val="24"/>
        </w:rPr>
        <w:t>fire</w:t>
      </w:r>
    </w:p>
    <w:p>
      <w:pPr>
        <w:spacing w:before="0"/>
        <w:ind w:left="155" w:right="8184" w:firstLine="0"/>
        <w:jc w:val="left"/>
        <w:rPr>
          <w:sz w:val="24"/>
        </w:rPr>
      </w:pPr>
      <w:r>
        <w:rPr>
          <w:sz w:val="24"/>
        </w:rPr>
        <w:t>787 </w:t>
      </w:r>
      <w:r>
        <w:rPr>
          <w:b/>
          <w:sz w:val="24"/>
        </w:rPr>
        <w:t>neuf </w:t>
      </w:r>
      <w:r>
        <w:rPr>
          <w:sz w:val="24"/>
        </w:rPr>
        <w:t>new 801 </w:t>
      </w:r>
      <w:r>
        <w:rPr>
          <w:b/>
          <w:sz w:val="24"/>
        </w:rPr>
        <w:t>nul </w:t>
      </w:r>
      <w:r>
        <w:rPr>
          <w:sz w:val="24"/>
        </w:rPr>
        <w:t>nil, null</w:t>
      </w:r>
    </w:p>
    <w:p>
      <w:pPr>
        <w:spacing w:before="0"/>
        <w:ind w:left="155" w:right="0" w:firstLine="0"/>
        <w:jc w:val="left"/>
        <w:rPr>
          <w:sz w:val="24"/>
        </w:rPr>
      </w:pPr>
      <w:r>
        <w:rPr>
          <w:sz w:val="24"/>
        </w:rPr>
        <w:t>803 </w:t>
      </w:r>
      <w:r>
        <w:rPr>
          <w:b/>
          <w:sz w:val="24"/>
        </w:rPr>
        <w:t>cher </w:t>
      </w:r>
      <w:r>
        <w:rPr>
          <w:sz w:val="24"/>
        </w:rPr>
        <w:t>expensive</w:t>
      </w:r>
    </w:p>
    <w:p>
      <w:pPr>
        <w:spacing w:before="0"/>
        <w:ind w:left="155" w:right="0" w:firstLine="0"/>
        <w:jc w:val="left"/>
        <w:rPr>
          <w:sz w:val="24"/>
        </w:rPr>
      </w:pPr>
      <w:r>
        <w:rPr>
          <w:sz w:val="24"/>
        </w:rPr>
        <w:t>822 </w:t>
      </w:r>
      <w:r>
        <w:rPr>
          <w:b/>
          <w:sz w:val="24"/>
        </w:rPr>
        <w:t>facile </w:t>
      </w:r>
      <w:r>
        <w:rPr>
          <w:sz w:val="24"/>
        </w:rPr>
        <w:t>easy</w:t>
      </w:r>
    </w:p>
    <w:p>
      <w:pPr>
        <w:spacing w:before="0"/>
        <w:ind w:left="155" w:right="0" w:firstLine="0"/>
        <w:jc w:val="left"/>
        <w:rPr>
          <w:sz w:val="24"/>
        </w:rPr>
      </w:pPr>
      <w:r>
        <w:rPr>
          <w:sz w:val="24"/>
        </w:rPr>
        <w:t>833 </w:t>
      </w:r>
      <w:r>
        <w:rPr>
          <w:b/>
          <w:sz w:val="24"/>
        </w:rPr>
        <w:t>normal </w:t>
      </w:r>
      <w:r>
        <w:rPr>
          <w:sz w:val="24"/>
        </w:rPr>
        <w:t>normal</w:t>
      </w:r>
    </w:p>
    <w:p>
      <w:pPr>
        <w:spacing w:before="0"/>
        <w:ind w:left="155" w:right="6465" w:firstLine="0"/>
        <w:jc w:val="left"/>
        <w:rPr>
          <w:sz w:val="24"/>
        </w:rPr>
      </w:pPr>
      <w:r>
        <w:rPr>
          <w:sz w:val="24"/>
        </w:rPr>
        <w:t>893 </w:t>
      </w:r>
      <w:r>
        <w:rPr>
          <w:b/>
          <w:sz w:val="24"/>
        </w:rPr>
        <w:t>honorable </w:t>
      </w:r>
      <w:r>
        <w:rPr>
          <w:sz w:val="24"/>
        </w:rPr>
        <w:t>honorable, worthy 897 </w:t>
      </w:r>
      <w:r>
        <w:rPr>
          <w:b/>
          <w:sz w:val="24"/>
        </w:rPr>
        <w:t>ouvert </w:t>
      </w:r>
      <w:r>
        <w:rPr>
          <w:sz w:val="24"/>
        </w:rPr>
        <w:t>open</w:t>
      </w:r>
    </w:p>
    <w:p>
      <w:pPr>
        <w:spacing w:before="0"/>
        <w:ind w:left="155" w:right="0" w:firstLine="0"/>
        <w:jc w:val="left"/>
        <w:rPr>
          <w:sz w:val="24"/>
        </w:rPr>
      </w:pPr>
      <w:r>
        <w:rPr>
          <w:sz w:val="24"/>
        </w:rPr>
        <w:t>942 </w:t>
      </w:r>
      <w:r>
        <w:rPr>
          <w:b/>
          <w:sz w:val="24"/>
        </w:rPr>
        <w:t>franc </w:t>
      </w:r>
      <w:r>
        <w:rPr>
          <w:sz w:val="24"/>
        </w:rPr>
        <w:t>frank</w:t>
      </w:r>
    </w:p>
    <w:p>
      <w:pPr>
        <w:spacing w:before="0"/>
        <w:ind w:left="155" w:right="7119" w:firstLine="0"/>
        <w:jc w:val="left"/>
        <w:rPr>
          <w:sz w:val="24"/>
        </w:rPr>
      </w:pPr>
      <w:r>
        <w:rPr>
          <w:sz w:val="24"/>
        </w:rPr>
        <w:t>965 </w:t>
      </w:r>
      <w:r>
        <w:rPr>
          <w:b/>
          <w:sz w:val="24"/>
        </w:rPr>
        <w:t>complet </w:t>
      </w:r>
      <w:r>
        <w:rPr>
          <w:sz w:val="24"/>
        </w:rPr>
        <w:t>full, complete 1003 </w:t>
      </w:r>
      <w:r>
        <w:rPr>
          <w:b/>
          <w:sz w:val="24"/>
        </w:rPr>
        <w:t>utile </w:t>
      </w:r>
      <w:r>
        <w:rPr>
          <w:sz w:val="24"/>
        </w:rPr>
        <w:t>useful</w:t>
      </w:r>
    </w:p>
    <w:p>
      <w:pPr>
        <w:spacing w:before="0"/>
        <w:ind w:left="155" w:right="0" w:firstLine="0"/>
        <w:jc w:val="left"/>
        <w:rPr>
          <w:sz w:val="24"/>
        </w:rPr>
      </w:pPr>
      <w:r>
        <w:rPr>
          <w:sz w:val="24"/>
        </w:rPr>
        <w:t>1024 </w:t>
      </w:r>
      <w:r>
        <w:rPr>
          <w:b/>
          <w:sz w:val="24"/>
        </w:rPr>
        <w:t>ferme</w:t>
      </w:r>
      <w:r>
        <w:rPr>
          <w:b/>
          <w:spacing w:val="-2"/>
          <w:sz w:val="24"/>
        </w:rPr>
        <w:t> </w:t>
      </w:r>
      <w:r>
        <w:rPr>
          <w:sz w:val="24"/>
        </w:rPr>
        <w:t>firm</w:t>
      </w:r>
    </w:p>
    <w:p>
      <w:pPr>
        <w:spacing w:before="0"/>
        <w:ind w:left="155" w:right="0" w:firstLine="0"/>
        <w:jc w:val="left"/>
        <w:rPr>
          <w:sz w:val="24"/>
        </w:rPr>
      </w:pPr>
      <w:r>
        <w:rPr>
          <w:sz w:val="24"/>
        </w:rPr>
        <w:t>1026 </w:t>
      </w:r>
      <w:r>
        <w:rPr>
          <w:b/>
          <w:sz w:val="24"/>
        </w:rPr>
        <w:t>lourd </w:t>
      </w:r>
      <w:r>
        <w:rPr>
          <w:sz w:val="24"/>
        </w:rPr>
        <w:t>heavy</w:t>
      </w:r>
    </w:p>
    <w:p>
      <w:pPr>
        <w:spacing w:before="0"/>
        <w:ind w:left="155" w:right="0" w:firstLine="0"/>
        <w:jc w:val="left"/>
        <w:rPr>
          <w:sz w:val="24"/>
        </w:rPr>
      </w:pPr>
      <w:r>
        <w:rPr>
          <w:sz w:val="24"/>
        </w:rPr>
        <w:t>1039 </w:t>
      </w:r>
      <w:r>
        <w:rPr>
          <w:b/>
          <w:sz w:val="24"/>
        </w:rPr>
        <w:t>échec </w:t>
      </w:r>
      <w:r>
        <w:rPr>
          <w:sz w:val="24"/>
        </w:rPr>
        <w:t>failure</w:t>
      </w:r>
    </w:p>
    <w:p>
      <w:pPr>
        <w:spacing w:before="1"/>
        <w:ind w:left="155" w:right="0" w:firstLine="0"/>
        <w:jc w:val="left"/>
        <w:rPr>
          <w:sz w:val="24"/>
        </w:rPr>
      </w:pPr>
      <w:r>
        <w:rPr>
          <w:sz w:val="24"/>
        </w:rPr>
        <w:t>1090 </w:t>
      </w:r>
      <w:r>
        <w:rPr>
          <w:b/>
          <w:sz w:val="24"/>
        </w:rPr>
        <w:t>nord </w:t>
      </w:r>
      <w:r>
        <w:rPr>
          <w:sz w:val="24"/>
        </w:rPr>
        <w:t>north</w:t>
      </w:r>
    </w:p>
    <w:p>
      <w:pPr>
        <w:spacing w:before="0"/>
        <w:ind w:left="155" w:right="6048" w:firstLine="0"/>
        <w:jc w:val="left"/>
        <w:rPr>
          <w:sz w:val="24"/>
        </w:rPr>
      </w:pPr>
      <w:r>
        <w:rPr>
          <w:sz w:val="24"/>
        </w:rPr>
        <w:t>1105 </w:t>
      </w:r>
      <w:r>
        <w:rPr>
          <w:b/>
          <w:sz w:val="24"/>
        </w:rPr>
        <w:t>moindre </w:t>
      </w:r>
      <w:r>
        <w:rPr>
          <w:sz w:val="24"/>
        </w:rPr>
        <w:t>lesser, least, slightest 1117 </w:t>
      </w:r>
      <w:r>
        <w:rPr>
          <w:b/>
          <w:sz w:val="24"/>
        </w:rPr>
        <w:t>demi </w:t>
      </w:r>
      <w:r>
        <w:rPr>
          <w:sz w:val="24"/>
        </w:rPr>
        <w:t>half</w:t>
      </w:r>
    </w:p>
    <w:p>
      <w:pPr>
        <w:spacing w:before="0"/>
        <w:ind w:left="155" w:right="7267" w:firstLine="0"/>
        <w:jc w:val="left"/>
        <w:rPr>
          <w:sz w:val="24"/>
        </w:rPr>
      </w:pPr>
      <w:r>
        <w:rPr>
          <w:spacing w:val="-3"/>
          <w:sz w:val="24"/>
        </w:rPr>
        <w:t>1130 </w:t>
      </w:r>
      <w:r>
        <w:rPr>
          <w:b/>
          <w:sz w:val="24"/>
        </w:rPr>
        <w:t>nucléaire </w:t>
      </w:r>
      <w:r>
        <w:rPr>
          <w:sz w:val="24"/>
        </w:rPr>
        <w:t>nuclear </w:t>
      </w:r>
      <w:r>
        <w:rPr>
          <w:spacing w:val="-3"/>
          <w:sz w:val="24"/>
        </w:rPr>
        <w:t>1133 </w:t>
      </w:r>
      <w:r>
        <w:rPr>
          <w:b/>
          <w:sz w:val="24"/>
        </w:rPr>
        <w:t>exact </w:t>
      </w:r>
      <w:r>
        <w:rPr>
          <w:sz w:val="24"/>
        </w:rPr>
        <w:t>exact, correct </w:t>
      </w:r>
      <w:r>
        <w:rPr>
          <w:spacing w:val="-3"/>
          <w:sz w:val="24"/>
        </w:rPr>
        <w:t>1142 </w:t>
      </w:r>
      <w:r>
        <w:rPr>
          <w:b/>
          <w:sz w:val="24"/>
        </w:rPr>
        <w:t>vaste </w:t>
      </w:r>
      <w:r>
        <w:rPr>
          <w:sz w:val="24"/>
        </w:rPr>
        <w:t>vast, immense </w:t>
      </w:r>
      <w:r>
        <w:rPr>
          <w:spacing w:val="-3"/>
          <w:sz w:val="24"/>
        </w:rPr>
        <w:t>1155 </w:t>
      </w:r>
      <w:r>
        <w:rPr>
          <w:b/>
          <w:sz w:val="24"/>
        </w:rPr>
        <w:t>global</w:t>
      </w:r>
      <w:r>
        <w:rPr>
          <w:b/>
          <w:spacing w:val="3"/>
          <w:sz w:val="24"/>
        </w:rPr>
        <w:t> </w:t>
      </w:r>
      <w:r>
        <w:rPr>
          <w:sz w:val="24"/>
        </w:rPr>
        <w:t>global</w:t>
      </w:r>
    </w:p>
    <w:p>
      <w:pPr>
        <w:spacing w:before="0"/>
        <w:ind w:left="155" w:right="0" w:firstLine="0"/>
        <w:jc w:val="left"/>
        <w:rPr>
          <w:sz w:val="24"/>
        </w:rPr>
      </w:pPr>
      <w:r>
        <w:rPr>
          <w:spacing w:val="-3"/>
          <w:sz w:val="24"/>
        </w:rPr>
        <w:t>1178 </w:t>
      </w:r>
      <w:r>
        <w:rPr>
          <w:b/>
          <w:sz w:val="24"/>
        </w:rPr>
        <w:t>récent</w:t>
      </w:r>
      <w:r>
        <w:rPr>
          <w:b/>
          <w:spacing w:val="2"/>
          <w:sz w:val="24"/>
        </w:rPr>
        <w:t> </w:t>
      </w:r>
      <w:r>
        <w:rPr>
          <w:sz w:val="24"/>
        </w:rPr>
        <w:t>recent</w:t>
      </w:r>
    </w:p>
    <w:p>
      <w:pPr>
        <w:spacing w:before="0"/>
        <w:ind w:left="155" w:right="0" w:firstLine="0"/>
        <w:jc w:val="left"/>
        <w:rPr>
          <w:sz w:val="24"/>
        </w:rPr>
      </w:pPr>
      <w:r>
        <w:rPr>
          <w:sz w:val="24"/>
        </w:rPr>
        <w:t>1205 </w:t>
      </w:r>
      <w:r>
        <w:rPr>
          <w:b/>
          <w:sz w:val="24"/>
        </w:rPr>
        <w:t>disponible </w:t>
      </w:r>
      <w:r>
        <w:rPr>
          <w:sz w:val="24"/>
        </w:rPr>
        <w:t>available</w:t>
      </w:r>
    </w:p>
    <w:p>
      <w:pPr>
        <w:spacing w:before="0"/>
        <w:ind w:left="155" w:right="0" w:firstLine="0"/>
        <w:jc w:val="left"/>
        <w:rPr>
          <w:sz w:val="24"/>
        </w:rPr>
      </w:pPr>
      <w:r>
        <w:rPr>
          <w:sz w:val="24"/>
        </w:rPr>
        <w:t>1216 </w:t>
      </w:r>
      <w:r>
        <w:rPr>
          <w:b/>
          <w:sz w:val="24"/>
        </w:rPr>
        <w:t>bleu </w:t>
      </w:r>
      <w:r>
        <w:rPr>
          <w:sz w:val="24"/>
        </w:rPr>
        <w:t>blue</w:t>
      </w:r>
    </w:p>
    <w:p>
      <w:pPr>
        <w:spacing w:before="0"/>
        <w:ind w:left="155" w:right="0" w:firstLine="0"/>
        <w:jc w:val="left"/>
        <w:rPr>
          <w:sz w:val="24"/>
        </w:rPr>
      </w:pPr>
      <w:r>
        <w:rPr>
          <w:sz w:val="24"/>
        </w:rPr>
        <w:t>1225 </w:t>
      </w:r>
      <w:r>
        <w:rPr>
          <w:b/>
          <w:sz w:val="24"/>
        </w:rPr>
        <w:t>excellent </w:t>
      </w:r>
      <w:r>
        <w:rPr>
          <w:sz w:val="24"/>
        </w:rPr>
        <w:t>excellent</w:t>
      </w:r>
    </w:p>
    <w:p>
      <w:pPr>
        <w:spacing w:before="0"/>
        <w:ind w:left="155" w:right="0" w:firstLine="0"/>
        <w:jc w:val="left"/>
        <w:rPr>
          <w:sz w:val="24"/>
        </w:rPr>
      </w:pPr>
      <w:r>
        <w:rPr>
          <w:sz w:val="24"/>
        </w:rPr>
        <w:t>1233 </w:t>
      </w:r>
      <w:r>
        <w:rPr>
          <w:b/>
          <w:sz w:val="24"/>
        </w:rPr>
        <w:t>rare </w:t>
      </w:r>
      <w:r>
        <w:rPr>
          <w:sz w:val="24"/>
        </w:rPr>
        <w:t>rare</w:t>
      </w:r>
    </w:p>
    <w:p>
      <w:pPr>
        <w:spacing w:before="0"/>
        <w:ind w:left="155" w:right="0" w:firstLine="0"/>
        <w:jc w:val="left"/>
        <w:rPr>
          <w:sz w:val="24"/>
        </w:rPr>
      </w:pPr>
      <w:r>
        <w:rPr>
          <w:sz w:val="24"/>
        </w:rPr>
        <w:t>1234 </w:t>
      </w:r>
      <w:r>
        <w:rPr>
          <w:b/>
          <w:sz w:val="24"/>
        </w:rPr>
        <w:t>extraordinaire </w:t>
      </w:r>
      <w:r>
        <w:rPr>
          <w:sz w:val="24"/>
        </w:rPr>
        <w:t>extraordinary</w:t>
      </w:r>
    </w:p>
    <w:p>
      <w:pPr>
        <w:spacing w:before="0"/>
        <w:ind w:left="155" w:right="0" w:firstLine="0"/>
        <w:jc w:val="left"/>
        <w:rPr>
          <w:sz w:val="24"/>
        </w:rPr>
      </w:pPr>
      <w:r>
        <w:rPr>
          <w:sz w:val="24"/>
        </w:rPr>
        <w:t>1242 </w:t>
      </w:r>
      <w:r>
        <w:rPr>
          <w:b/>
          <w:sz w:val="24"/>
        </w:rPr>
        <w:t>sud </w:t>
      </w:r>
      <w:r>
        <w:rPr>
          <w:sz w:val="24"/>
        </w:rPr>
        <w:t>south</w:t>
      </w:r>
    </w:p>
    <w:p>
      <w:pPr>
        <w:spacing w:before="0"/>
        <w:ind w:left="155" w:right="0" w:firstLine="0"/>
        <w:jc w:val="left"/>
        <w:rPr>
          <w:sz w:val="24"/>
        </w:rPr>
      </w:pPr>
      <w:r>
        <w:rPr>
          <w:sz w:val="24"/>
        </w:rPr>
        <w:t>1243 </w:t>
      </w:r>
      <w:r>
        <w:rPr>
          <w:b/>
          <w:sz w:val="24"/>
        </w:rPr>
        <w:t>efficace </w:t>
      </w:r>
      <w:r>
        <w:rPr>
          <w:sz w:val="24"/>
        </w:rPr>
        <w:t>efficient, effective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1244 </w:t>
      </w:r>
      <w:r>
        <w:rPr>
          <w:b/>
          <w:sz w:val="24"/>
        </w:rPr>
        <w:t>intéressant </w:t>
      </w:r>
      <w:r>
        <w:rPr>
          <w:sz w:val="24"/>
        </w:rPr>
        <w:t>interesting</w:t>
      </w:r>
    </w:p>
    <w:p>
      <w:pPr>
        <w:spacing w:before="0"/>
        <w:ind w:left="155" w:right="0" w:firstLine="0"/>
        <w:jc w:val="left"/>
        <w:rPr>
          <w:sz w:val="24"/>
        </w:rPr>
      </w:pPr>
      <w:r>
        <w:rPr>
          <w:sz w:val="24"/>
        </w:rPr>
        <w:t>1267 </w:t>
      </w:r>
      <w:r>
        <w:rPr>
          <w:b/>
          <w:sz w:val="24"/>
        </w:rPr>
        <w:t>supplémentaire </w:t>
      </w:r>
      <w:r>
        <w:rPr>
          <w:sz w:val="24"/>
        </w:rPr>
        <w:t>additional</w:t>
      </w:r>
    </w:p>
    <w:p>
      <w:pPr>
        <w:spacing w:before="0"/>
        <w:ind w:left="155" w:right="6652" w:firstLine="0"/>
        <w:jc w:val="left"/>
        <w:rPr>
          <w:sz w:val="24"/>
        </w:rPr>
      </w:pPr>
      <w:r>
        <w:rPr>
          <w:sz w:val="24"/>
        </w:rPr>
        <w:t>1291 </w:t>
      </w:r>
      <w:r>
        <w:rPr>
          <w:b/>
          <w:sz w:val="24"/>
        </w:rPr>
        <w:t>fondamental </w:t>
      </w:r>
      <w:r>
        <w:rPr>
          <w:sz w:val="24"/>
        </w:rPr>
        <w:t>fundamental 1310 </w:t>
      </w:r>
      <w:r>
        <w:rPr>
          <w:b/>
          <w:sz w:val="24"/>
        </w:rPr>
        <w:t>terrible </w:t>
      </w:r>
      <w:r>
        <w:rPr>
          <w:sz w:val="24"/>
        </w:rPr>
        <w:t>terrible, dreadful 1321 </w:t>
      </w:r>
      <w:r>
        <w:rPr>
          <w:b/>
          <w:sz w:val="24"/>
        </w:rPr>
        <w:t>léger </w:t>
      </w:r>
      <w:r>
        <w:rPr>
          <w:sz w:val="24"/>
        </w:rPr>
        <w:t>light</w:t>
      </w:r>
    </w:p>
    <w:p>
      <w:pPr>
        <w:spacing w:before="0"/>
        <w:ind w:left="155" w:right="0" w:firstLine="0"/>
        <w:jc w:val="left"/>
        <w:rPr>
          <w:sz w:val="24"/>
        </w:rPr>
      </w:pPr>
      <w:r>
        <w:rPr>
          <w:sz w:val="24"/>
        </w:rPr>
        <w:t>1322 </w:t>
      </w:r>
      <w:r>
        <w:rPr>
          <w:b/>
          <w:sz w:val="24"/>
        </w:rPr>
        <w:t>permanent </w:t>
      </w:r>
      <w:r>
        <w:rPr>
          <w:sz w:val="24"/>
        </w:rPr>
        <w:t>permanent</w:t>
      </w:r>
    </w:p>
    <w:p>
      <w:pPr>
        <w:spacing w:before="0"/>
        <w:ind w:left="155" w:right="0" w:firstLine="0"/>
        <w:jc w:val="left"/>
        <w:rPr>
          <w:sz w:val="24"/>
        </w:rPr>
      </w:pPr>
      <w:r>
        <w:rPr>
          <w:sz w:val="24"/>
        </w:rPr>
        <w:t>1331 </w:t>
      </w:r>
      <w:r>
        <w:rPr>
          <w:b/>
          <w:sz w:val="24"/>
        </w:rPr>
        <w:t>fier </w:t>
      </w:r>
      <w:r>
        <w:rPr>
          <w:sz w:val="24"/>
        </w:rPr>
        <w:t>proud</w:t>
      </w:r>
    </w:p>
    <w:p>
      <w:pPr>
        <w:spacing w:before="0"/>
        <w:ind w:left="155" w:right="6048" w:firstLine="0"/>
        <w:jc w:val="left"/>
        <w:rPr>
          <w:sz w:val="24"/>
        </w:rPr>
      </w:pPr>
      <w:r>
        <w:rPr>
          <w:sz w:val="24"/>
        </w:rPr>
        <w:t>1347 </w:t>
      </w:r>
      <w:r>
        <w:rPr>
          <w:b/>
          <w:sz w:val="24"/>
        </w:rPr>
        <w:t>habituel </w:t>
      </w:r>
      <w:r>
        <w:rPr>
          <w:sz w:val="24"/>
        </w:rPr>
        <w:t>customary, habitual 1357 </w:t>
      </w:r>
      <w:r>
        <w:rPr>
          <w:b/>
          <w:sz w:val="24"/>
        </w:rPr>
        <w:t>fou </w:t>
      </w:r>
      <w:r>
        <w:rPr>
          <w:sz w:val="24"/>
        </w:rPr>
        <w:t>mad, crazy</w:t>
      </w:r>
    </w:p>
    <w:p>
      <w:pPr>
        <w:spacing w:before="0"/>
        <w:ind w:left="155" w:right="0" w:firstLine="0"/>
        <w:jc w:val="left"/>
        <w:rPr>
          <w:sz w:val="24"/>
        </w:rPr>
      </w:pPr>
      <w:r>
        <w:rPr>
          <w:sz w:val="24"/>
        </w:rPr>
        <w:t>1367 </w:t>
      </w:r>
      <w:r>
        <w:rPr>
          <w:b/>
          <w:sz w:val="24"/>
        </w:rPr>
        <w:t>net </w:t>
      </w:r>
      <w:r>
        <w:rPr>
          <w:sz w:val="24"/>
        </w:rPr>
        <w:t>clear</w:t>
      </w:r>
    </w:p>
    <w:p>
      <w:pPr>
        <w:spacing w:before="0"/>
        <w:ind w:left="155" w:right="0" w:firstLine="0"/>
        <w:jc w:val="left"/>
        <w:rPr>
          <w:sz w:val="24"/>
        </w:rPr>
      </w:pPr>
      <w:r>
        <w:rPr>
          <w:sz w:val="24"/>
        </w:rPr>
        <w:t>1380 </w:t>
      </w:r>
      <w:r>
        <w:rPr>
          <w:b/>
          <w:sz w:val="24"/>
        </w:rPr>
        <w:t>démocratique </w:t>
      </w:r>
      <w:r>
        <w:rPr>
          <w:sz w:val="24"/>
        </w:rPr>
        <w:t>democratic</w:t>
      </w:r>
    </w:p>
    <w:p>
      <w:pPr>
        <w:spacing w:before="0"/>
        <w:ind w:left="155" w:right="0" w:firstLine="0"/>
        <w:jc w:val="left"/>
        <w:rPr>
          <w:sz w:val="24"/>
        </w:rPr>
      </w:pPr>
      <w:r>
        <w:rPr>
          <w:sz w:val="24"/>
        </w:rPr>
        <w:t>1443 </w:t>
      </w:r>
      <w:r>
        <w:rPr>
          <w:b/>
          <w:sz w:val="24"/>
        </w:rPr>
        <w:t>favorable </w:t>
      </w:r>
      <w:r>
        <w:rPr>
          <w:sz w:val="24"/>
        </w:rPr>
        <w:t>favorable</w:t>
      </w:r>
    </w:p>
    <w:p>
      <w:pPr>
        <w:spacing w:before="0"/>
        <w:ind w:left="155" w:right="0" w:firstLine="0"/>
        <w:jc w:val="left"/>
        <w:rPr>
          <w:sz w:val="24"/>
        </w:rPr>
      </w:pPr>
      <w:r>
        <w:rPr>
          <w:sz w:val="24"/>
        </w:rPr>
        <w:t>1488 </w:t>
      </w:r>
      <w:r>
        <w:rPr>
          <w:b/>
          <w:sz w:val="24"/>
        </w:rPr>
        <w:t>évident </w:t>
      </w:r>
      <w:r>
        <w:rPr>
          <w:sz w:val="24"/>
        </w:rPr>
        <w:t>obvious</w:t>
      </w:r>
    </w:p>
    <w:p>
      <w:pPr>
        <w:spacing w:before="0"/>
        <w:ind w:left="155" w:right="7479" w:firstLine="0"/>
        <w:jc w:val="left"/>
        <w:rPr>
          <w:sz w:val="24"/>
        </w:rPr>
      </w:pPr>
      <w:r>
        <w:rPr>
          <w:sz w:val="24"/>
        </w:rPr>
        <w:t>1495 </w:t>
      </w:r>
      <w:r>
        <w:rPr>
          <w:b/>
          <w:sz w:val="24"/>
        </w:rPr>
        <w:t>culturel </w:t>
      </w:r>
      <w:r>
        <w:rPr>
          <w:sz w:val="24"/>
        </w:rPr>
        <w:t>cultural 1504 </w:t>
      </w:r>
      <w:r>
        <w:rPr>
          <w:b/>
          <w:sz w:val="24"/>
        </w:rPr>
        <w:t>arrière </w:t>
      </w:r>
      <w:r>
        <w:rPr>
          <w:sz w:val="24"/>
        </w:rPr>
        <w:t>back, rear</w:t>
      </w:r>
    </w:p>
    <w:p>
      <w:pPr>
        <w:spacing w:before="0"/>
        <w:ind w:left="155" w:right="5350" w:firstLine="0"/>
        <w:jc w:val="left"/>
        <w:rPr>
          <w:sz w:val="24"/>
        </w:rPr>
      </w:pPr>
      <w:r>
        <w:rPr>
          <w:sz w:val="24"/>
        </w:rPr>
        <w:t>1511 </w:t>
      </w:r>
      <w:r>
        <w:rPr>
          <w:b/>
          <w:sz w:val="24"/>
        </w:rPr>
        <w:t>considérable </w:t>
      </w:r>
      <w:r>
        <w:rPr>
          <w:sz w:val="24"/>
        </w:rPr>
        <w:t>considerable, significant 1526 </w:t>
      </w:r>
      <w:r>
        <w:rPr>
          <w:b/>
          <w:sz w:val="24"/>
        </w:rPr>
        <w:t>radio </w:t>
      </w:r>
      <w:r>
        <w:rPr>
          <w:sz w:val="24"/>
        </w:rPr>
        <w:t>radio</w:t>
      </w:r>
    </w:p>
    <w:p>
      <w:pPr>
        <w:spacing w:before="0"/>
        <w:ind w:left="155" w:right="5879" w:firstLine="0"/>
        <w:jc w:val="left"/>
        <w:rPr>
          <w:sz w:val="24"/>
        </w:rPr>
      </w:pPr>
      <w:r>
        <w:rPr>
          <w:sz w:val="24"/>
        </w:rPr>
        <w:t>1529 </w:t>
      </w:r>
      <w:r>
        <w:rPr>
          <w:b/>
          <w:sz w:val="24"/>
        </w:rPr>
        <w:t>prudent </w:t>
      </w:r>
      <w:r>
        <w:rPr>
          <w:sz w:val="24"/>
        </w:rPr>
        <w:t>prudent, careful, cautious 1537 </w:t>
      </w:r>
      <w:r>
        <w:rPr>
          <w:b/>
          <w:sz w:val="24"/>
        </w:rPr>
        <w:t>suffisant </w:t>
      </w:r>
      <w:r>
        <w:rPr>
          <w:sz w:val="24"/>
        </w:rPr>
        <w:t>sufficient</w:t>
      </w:r>
    </w:p>
    <w:p>
      <w:pPr>
        <w:spacing w:before="0"/>
        <w:ind w:left="155" w:right="0" w:firstLine="0"/>
        <w:jc w:val="left"/>
        <w:rPr>
          <w:sz w:val="24"/>
        </w:rPr>
      </w:pPr>
      <w:r>
        <w:rPr>
          <w:sz w:val="24"/>
        </w:rPr>
        <w:t>1540 </w:t>
      </w:r>
      <w:r>
        <w:rPr>
          <w:b/>
          <w:sz w:val="24"/>
        </w:rPr>
        <w:t>modeste</w:t>
      </w:r>
      <w:r>
        <w:rPr>
          <w:b/>
          <w:spacing w:val="-4"/>
          <w:sz w:val="24"/>
        </w:rPr>
        <w:t> </w:t>
      </w:r>
      <w:r>
        <w:rPr>
          <w:sz w:val="24"/>
        </w:rPr>
        <w:t>modest</w:t>
      </w:r>
    </w:p>
    <w:p>
      <w:pPr>
        <w:spacing w:before="0"/>
        <w:ind w:left="155" w:right="6559" w:firstLine="0"/>
        <w:jc w:val="left"/>
        <w:rPr>
          <w:sz w:val="24"/>
        </w:rPr>
      </w:pPr>
      <w:r>
        <w:rPr>
          <w:sz w:val="24"/>
        </w:rPr>
        <w:t>1564 </w:t>
      </w:r>
      <w:r>
        <w:rPr>
          <w:b/>
          <w:sz w:val="24"/>
        </w:rPr>
        <w:t>conscient </w:t>
      </w:r>
      <w:r>
        <w:rPr>
          <w:sz w:val="24"/>
        </w:rPr>
        <w:t>conscious, aware 1566 </w:t>
      </w:r>
      <w:r>
        <w:rPr>
          <w:b/>
          <w:sz w:val="24"/>
        </w:rPr>
        <w:t>médical </w:t>
      </w:r>
      <w:r>
        <w:rPr>
          <w:sz w:val="24"/>
        </w:rPr>
        <w:t>medical</w:t>
      </w:r>
    </w:p>
    <w:p>
      <w:pPr>
        <w:spacing w:before="0"/>
        <w:ind w:left="155" w:right="0" w:firstLine="0"/>
        <w:jc w:val="left"/>
        <w:rPr>
          <w:sz w:val="24"/>
        </w:rPr>
      </w:pPr>
      <w:r>
        <w:rPr>
          <w:sz w:val="24"/>
        </w:rPr>
        <w:t>1574 </w:t>
      </w:r>
      <w:r>
        <w:rPr>
          <w:b/>
          <w:sz w:val="24"/>
        </w:rPr>
        <w:t>traditionnel </w:t>
      </w:r>
      <w:r>
        <w:rPr>
          <w:sz w:val="24"/>
        </w:rPr>
        <w:t>traditional</w:t>
      </w:r>
    </w:p>
    <w:p>
      <w:pPr>
        <w:spacing w:before="0"/>
        <w:ind w:left="155" w:right="0" w:firstLine="0"/>
        <w:jc w:val="left"/>
        <w:rPr>
          <w:sz w:val="24"/>
        </w:rPr>
      </w:pPr>
      <w:r>
        <w:rPr>
          <w:sz w:val="24"/>
        </w:rPr>
        <w:t>1594 </w:t>
      </w:r>
      <w:r>
        <w:rPr>
          <w:b/>
          <w:sz w:val="24"/>
        </w:rPr>
        <w:t>sexuel </w:t>
      </w:r>
      <w:r>
        <w:rPr>
          <w:sz w:val="24"/>
        </w:rPr>
        <w:t>sexual</w:t>
      </w:r>
    </w:p>
    <w:p>
      <w:pPr>
        <w:spacing w:before="0"/>
        <w:ind w:left="155" w:right="0" w:firstLine="0"/>
        <w:jc w:val="left"/>
        <w:rPr>
          <w:sz w:val="24"/>
        </w:rPr>
      </w:pPr>
      <w:r>
        <w:rPr>
          <w:sz w:val="24"/>
        </w:rPr>
        <w:t>1597 </w:t>
      </w:r>
      <w:r>
        <w:rPr>
          <w:b/>
          <w:sz w:val="24"/>
        </w:rPr>
        <w:t>âgé </w:t>
      </w:r>
      <w:r>
        <w:rPr>
          <w:sz w:val="24"/>
        </w:rPr>
        <w:t>old</w:t>
      </w:r>
    </w:p>
    <w:p>
      <w:pPr>
        <w:spacing w:before="0"/>
        <w:ind w:left="155" w:right="0" w:firstLine="0"/>
        <w:jc w:val="left"/>
        <w:rPr>
          <w:sz w:val="24"/>
        </w:rPr>
      </w:pPr>
      <w:r>
        <w:rPr>
          <w:sz w:val="24"/>
        </w:rPr>
        <w:t>1622 </w:t>
      </w:r>
      <w:r>
        <w:rPr>
          <w:b/>
          <w:sz w:val="24"/>
        </w:rPr>
        <w:t>familial </w:t>
      </w:r>
      <w:r>
        <w:rPr>
          <w:sz w:val="24"/>
        </w:rPr>
        <w:t>family</w:t>
      </w:r>
    </w:p>
    <w:p>
      <w:pPr>
        <w:spacing w:before="0"/>
        <w:ind w:left="155" w:right="0" w:firstLine="0"/>
        <w:jc w:val="left"/>
        <w:rPr>
          <w:sz w:val="24"/>
        </w:rPr>
      </w:pPr>
      <w:r>
        <w:rPr>
          <w:sz w:val="24"/>
        </w:rPr>
        <w:t>1625 </w:t>
      </w:r>
      <w:r>
        <w:rPr>
          <w:b/>
          <w:sz w:val="24"/>
        </w:rPr>
        <w:t>armé </w:t>
      </w:r>
      <w:r>
        <w:rPr>
          <w:sz w:val="24"/>
        </w:rPr>
        <w:t>armed</w:t>
      </w:r>
    </w:p>
    <w:p>
      <w:pPr>
        <w:spacing w:before="0"/>
        <w:ind w:left="155" w:right="0" w:firstLine="0"/>
        <w:jc w:val="left"/>
        <w:rPr>
          <w:sz w:val="24"/>
        </w:rPr>
      </w:pPr>
      <w:r>
        <w:rPr>
          <w:sz w:val="24"/>
        </w:rPr>
        <w:t>1637 </w:t>
      </w:r>
      <w:r>
        <w:rPr>
          <w:b/>
          <w:sz w:val="24"/>
        </w:rPr>
        <w:t>fiscal </w:t>
      </w:r>
      <w:r>
        <w:rPr>
          <w:sz w:val="24"/>
        </w:rPr>
        <w:t>fiscal</w:t>
      </w:r>
    </w:p>
    <w:p>
      <w:pPr>
        <w:spacing w:before="0"/>
        <w:ind w:left="155" w:right="6878" w:firstLine="0"/>
        <w:jc w:val="left"/>
        <w:rPr>
          <w:sz w:val="24"/>
        </w:rPr>
      </w:pPr>
      <w:r>
        <w:rPr>
          <w:sz w:val="24"/>
        </w:rPr>
        <w:t>1665 </w:t>
      </w:r>
      <w:r>
        <w:rPr>
          <w:b/>
          <w:sz w:val="24"/>
        </w:rPr>
        <w:t>juridique </w:t>
      </w:r>
      <w:r>
        <w:rPr>
          <w:sz w:val="24"/>
        </w:rPr>
        <w:t>legal, judicial 1684 </w:t>
      </w:r>
      <w:r>
        <w:rPr>
          <w:b/>
          <w:sz w:val="24"/>
        </w:rPr>
        <w:t>annuel </w:t>
      </w:r>
      <w:r>
        <w:rPr>
          <w:sz w:val="24"/>
        </w:rPr>
        <w:t>annual</w:t>
      </w:r>
    </w:p>
    <w:p>
      <w:pPr>
        <w:spacing w:before="0"/>
        <w:ind w:left="155" w:right="0" w:firstLine="0"/>
        <w:jc w:val="left"/>
        <w:rPr>
          <w:sz w:val="24"/>
        </w:rPr>
      </w:pPr>
      <w:r>
        <w:rPr>
          <w:sz w:val="24"/>
        </w:rPr>
        <w:t>1689 </w:t>
      </w:r>
      <w:r>
        <w:rPr>
          <w:b/>
          <w:sz w:val="24"/>
        </w:rPr>
        <w:t>célèbre </w:t>
      </w:r>
      <w:r>
        <w:rPr>
          <w:sz w:val="24"/>
        </w:rPr>
        <w:t>famous</w:t>
      </w:r>
    </w:p>
    <w:p>
      <w:pPr>
        <w:spacing w:before="0"/>
        <w:ind w:left="155" w:right="0" w:firstLine="0"/>
        <w:jc w:val="left"/>
        <w:rPr>
          <w:sz w:val="24"/>
        </w:rPr>
      </w:pPr>
      <w:r>
        <w:rPr>
          <w:sz w:val="24"/>
        </w:rPr>
        <w:t>1690 </w:t>
      </w:r>
      <w:r>
        <w:rPr>
          <w:b/>
          <w:sz w:val="24"/>
        </w:rPr>
        <w:t>ouest </w:t>
      </w:r>
      <w:r>
        <w:rPr>
          <w:sz w:val="24"/>
        </w:rPr>
        <w:t>west</w:t>
      </w:r>
    </w:p>
    <w:p>
      <w:pPr>
        <w:spacing w:before="0"/>
        <w:ind w:left="155" w:right="0" w:firstLine="0"/>
        <w:jc w:val="left"/>
        <w:rPr>
          <w:sz w:val="24"/>
        </w:rPr>
      </w:pPr>
      <w:r>
        <w:rPr>
          <w:sz w:val="24"/>
        </w:rPr>
        <w:t>1714 </w:t>
      </w:r>
      <w:r>
        <w:rPr>
          <w:b/>
          <w:sz w:val="24"/>
        </w:rPr>
        <w:t>électoral </w:t>
      </w:r>
      <w:r>
        <w:rPr>
          <w:sz w:val="24"/>
        </w:rPr>
        <w:t>electoral</w:t>
      </w:r>
    </w:p>
    <w:p>
      <w:pPr>
        <w:spacing w:before="0"/>
        <w:ind w:left="155" w:right="0" w:firstLine="0"/>
        <w:jc w:val="left"/>
        <w:rPr>
          <w:sz w:val="24"/>
        </w:rPr>
      </w:pPr>
      <w:r>
        <w:rPr>
          <w:sz w:val="24"/>
        </w:rPr>
        <w:t>1733 </w:t>
      </w:r>
      <w:r>
        <w:rPr>
          <w:b/>
          <w:sz w:val="24"/>
        </w:rPr>
        <w:t>sévère </w:t>
      </w:r>
      <w:r>
        <w:rPr>
          <w:sz w:val="24"/>
        </w:rPr>
        <w:t>severe</w:t>
      </w:r>
    </w:p>
    <w:p>
      <w:pPr>
        <w:spacing w:before="0"/>
        <w:ind w:left="155" w:right="0" w:firstLine="0"/>
        <w:jc w:val="left"/>
        <w:rPr>
          <w:sz w:val="24"/>
        </w:rPr>
      </w:pPr>
      <w:r>
        <w:rPr>
          <w:sz w:val="24"/>
        </w:rPr>
        <w:t>1739 </w:t>
      </w:r>
      <w:r>
        <w:rPr>
          <w:b/>
          <w:sz w:val="24"/>
        </w:rPr>
        <w:t>monétaire </w:t>
      </w:r>
      <w:r>
        <w:rPr>
          <w:sz w:val="24"/>
        </w:rPr>
        <w:t>monetary</w:t>
      </w:r>
    </w:p>
    <w:p>
      <w:pPr>
        <w:spacing w:before="0"/>
        <w:ind w:left="155" w:right="0" w:firstLine="0"/>
        <w:jc w:val="left"/>
        <w:rPr>
          <w:sz w:val="24"/>
        </w:rPr>
      </w:pPr>
      <w:r>
        <w:rPr>
          <w:sz w:val="24"/>
        </w:rPr>
        <w:t>1746 </w:t>
      </w:r>
      <w:r>
        <w:rPr>
          <w:b/>
          <w:sz w:val="24"/>
        </w:rPr>
        <w:t>indispensable </w:t>
      </w:r>
      <w:r>
        <w:rPr>
          <w:sz w:val="24"/>
        </w:rPr>
        <w:t>essential</w:t>
      </w:r>
    </w:p>
    <w:p>
      <w:pPr>
        <w:spacing w:before="0"/>
        <w:ind w:left="155" w:right="0" w:firstLine="0"/>
        <w:jc w:val="left"/>
        <w:rPr>
          <w:sz w:val="24"/>
        </w:rPr>
      </w:pPr>
      <w:r>
        <w:rPr>
          <w:sz w:val="24"/>
        </w:rPr>
        <w:t>1759 </w:t>
      </w:r>
      <w:r>
        <w:rPr>
          <w:b/>
          <w:sz w:val="24"/>
        </w:rPr>
        <w:t>immense </w:t>
      </w:r>
      <w:r>
        <w:rPr>
          <w:sz w:val="24"/>
        </w:rPr>
        <w:t>immense</w:t>
      </w:r>
    </w:p>
    <w:p>
      <w:pPr>
        <w:spacing w:before="1"/>
        <w:ind w:left="155" w:right="7493" w:firstLine="0"/>
        <w:jc w:val="both"/>
        <w:rPr>
          <w:sz w:val="24"/>
        </w:rPr>
      </w:pPr>
      <w:r>
        <w:rPr>
          <w:sz w:val="24"/>
        </w:rPr>
        <w:t>1762 </w:t>
      </w:r>
      <w:r>
        <w:rPr>
          <w:b/>
          <w:sz w:val="24"/>
        </w:rPr>
        <w:t>constant </w:t>
      </w:r>
      <w:r>
        <w:rPr>
          <w:sz w:val="24"/>
        </w:rPr>
        <w:t>constant 1763 </w:t>
      </w:r>
      <w:r>
        <w:rPr>
          <w:b/>
          <w:sz w:val="24"/>
        </w:rPr>
        <w:t>sain </w:t>
      </w:r>
      <w:r>
        <w:rPr>
          <w:sz w:val="24"/>
        </w:rPr>
        <w:t>healthy, sane 1765 </w:t>
      </w:r>
      <w:r>
        <w:rPr>
          <w:b/>
          <w:sz w:val="24"/>
        </w:rPr>
        <w:t>aérien </w:t>
      </w:r>
      <w:r>
        <w:rPr>
          <w:sz w:val="24"/>
        </w:rPr>
        <w:t>aerial</w:t>
      </w:r>
    </w:p>
    <w:p>
      <w:pPr>
        <w:spacing w:before="0"/>
        <w:ind w:left="155" w:right="0" w:firstLine="0"/>
        <w:jc w:val="left"/>
        <w:rPr>
          <w:sz w:val="24"/>
        </w:rPr>
      </w:pPr>
      <w:r>
        <w:rPr>
          <w:sz w:val="24"/>
        </w:rPr>
        <w:t>1770 </w:t>
      </w:r>
      <w:r>
        <w:rPr>
          <w:b/>
          <w:sz w:val="24"/>
        </w:rPr>
        <w:t>régulier </w:t>
      </w:r>
      <w:r>
        <w:rPr>
          <w:sz w:val="24"/>
        </w:rPr>
        <w:t>regular</w:t>
      </w:r>
    </w:p>
    <w:p>
      <w:pPr>
        <w:spacing w:before="0"/>
        <w:ind w:left="155" w:right="5892" w:firstLine="0"/>
        <w:jc w:val="left"/>
        <w:rPr>
          <w:sz w:val="24"/>
        </w:rPr>
      </w:pPr>
      <w:r>
        <w:rPr>
          <w:sz w:val="24"/>
        </w:rPr>
        <w:t>1793 </w:t>
      </w:r>
      <w:r>
        <w:rPr>
          <w:b/>
          <w:sz w:val="24"/>
        </w:rPr>
        <w:t>agricole </w:t>
      </w:r>
      <w:r>
        <w:rPr>
          <w:sz w:val="24"/>
        </w:rPr>
        <w:t>agricultural, farming 1801 </w:t>
      </w:r>
      <w:r>
        <w:rPr>
          <w:b/>
          <w:sz w:val="24"/>
        </w:rPr>
        <w:t>uniforme </w:t>
      </w:r>
      <w:r>
        <w:rPr>
          <w:sz w:val="24"/>
        </w:rPr>
        <w:t>uniform, steady, regular</w:t>
      </w:r>
    </w:p>
    <w:p>
      <w:pPr>
        <w:spacing w:before="0"/>
        <w:ind w:left="155" w:right="5074" w:firstLine="0"/>
        <w:jc w:val="left"/>
        <w:rPr>
          <w:sz w:val="24"/>
        </w:rPr>
      </w:pPr>
      <w:r>
        <w:rPr>
          <w:sz w:val="24"/>
        </w:rPr>
        <w:t>1811 </w:t>
      </w:r>
      <w:r>
        <w:rPr>
          <w:b/>
          <w:sz w:val="24"/>
        </w:rPr>
        <w:t>communautaire </w:t>
      </w:r>
      <w:r>
        <w:rPr>
          <w:sz w:val="24"/>
        </w:rPr>
        <w:t>community, communal 1812 </w:t>
      </w:r>
      <w:r>
        <w:rPr>
          <w:b/>
          <w:sz w:val="24"/>
        </w:rPr>
        <w:t>individuel </w:t>
      </w:r>
      <w:r>
        <w:rPr>
          <w:sz w:val="24"/>
        </w:rPr>
        <w:t>individual</w:t>
      </w:r>
    </w:p>
    <w:p>
      <w:pPr>
        <w:spacing w:before="0"/>
        <w:ind w:left="155" w:right="6411" w:firstLine="0"/>
        <w:jc w:val="left"/>
        <w:rPr>
          <w:sz w:val="24"/>
        </w:rPr>
      </w:pPr>
      <w:r>
        <w:rPr>
          <w:sz w:val="24"/>
        </w:rPr>
        <w:t>1827 </w:t>
      </w:r>
      <w:r>
        <w:rPr>
          <w:b/>
          <w:sz w:val="24"/>
        </w:rPr>
        <w:t>susceptible </w:t>
      </w:r>
      <w:r>
        <w:rPr>
          <w:sz w:val="24"/>
        </w:rPr>
        <w:t>sensitive, touchy 1828 </w:t>
      </w:r>
      <w:r>
        <w:rPr>
          <w:b/>
          <w:sz w:val="24"/>
        </w:rPr>
        <w:t>étroit </w:t>
      </w:r>
      <w:r>
        <w:rPr>
          <w:sz w:val="24"/>
        </w:rPr>
        <w:t>narrow, tight</w:t>
      </w:r>
    </w:p>
    <w:p>
      <w:pPr>
        <w:spacing w:before="0"/>
        <w:ind w:left="155" w:right="6425" w:firstLine="0"/>
        <w:jc w:val="left"/>
        <w:rPr>
          <w:sz w:val="24"/>
        </w:rPr>
      </w:pPr>
      <w:r>
        <w:rPr>
          <w:sz w:val="24"/>
        </w:rPr>
        <w:t>1841 </w:t>
      </w:r>
      <w:r>
        <w:rPr>
          <w:b/>
          <w:sz w:val="24"/>
        </w:rPr>
        <w:t>content </w:t>
      </w:r>
      <w:r>
        <w:rPr>
          <w:sz w:val="24"/>
        </w:rPr>
        <w:t>glad, pleased, happy 1843 </w:t>
      </w:r>
      <w:r>
        <w:rPr>
          <w:b/>
          <w:sz w:val="24"/>
        </w:rPr>
        <w:t>triste </w:t>
      </w:r>
      <w:r>
        <w:rPr>
          <w:sz w:val="24"/>
        </w:rPr>
        <w:t>sad</w:t>
      </w:r>
    </w:p>
    <w:p>
      <w:pPr>
        <w:spacing w:before="0"/>
        <w:ind w:left="155" w:right="7212" w:firstLine="0"/>
        <w:jc w:val="left"/>
        <w:rPr>
          <w:sz w:val="24"/>
        </w:rPr>
      </w:pPr>
      <w:r>
        <w:rPr>
          <w:sz w:val="24"/>
        </w:rPr>
        <w:t>1855 </w:t>
      </w:r>
      <w:r>
        <w:rPr>
          <w:b/>
          <w:sz w:val="24"/>
        </w:rPr>
        <w:t>judiciaire </w:t>
      </w:r>
      <w:r>
        <w:rPr>
          <w:sz w:val="24"/>
        </w:rPr>
        <w:t>judiciary 1859 </w:t>
      </w:r>
      <w:r>
        <w:rPr>
          <w:b/>
          <w:sz w:val="24"/>
        </w:rPr>
        <w:t>strict </w:t>
      </w:r>
      <w:r>
        <w:rPr>
          <w:sz w:val="24"/>
        </w:rPr>
        <w:t>strict, absolute 1885 </w:t>
      </w:r>
      <w:r>
        <w:rPr>
          <w:b/>
          <w:sz w:val="24"/>
        </w:rPr>
        <w:t>incident </w:t>
      </w:r>
      <w:r>
        <w:rPr>
          <w:sz w:val="24"/>
        </w:rPr>
        <w:t>incident</w:t>
      </w:r>
    </w:p>
    <w:p>
      <w:pPr>
        <w:spacing w:after="0"/>
        <w:jc w:val="left"/>
        <w:rPr>
          <w:sz w:val="24"/>
        </w:rPr>
        <w:sectPr>
          <w:pgSz w:w="11900" w:h="16840"/>
          <w:pgMar w:top="1060" w:bottom="280" w:left="980" w:right="1000"/>
        </w:sectPr>
      </w:pPr>
    </w:p>
    <w:p>
      <w:pPr>
        <w:spacing w:before="74"/>
        <w:ind w:left="155" w:right="6172" w:firstLine="0"/>
        <w:jc w:val="left"/>
        <w:rPr>
          <w:sz w:val="24"/>
        </w:rPr>
      </w:pPr>
      <w:r>
        <w:rPr>
          <w:sz w:val="24"/>
        </w:rPr>
        <w:t>1908 </w:t>
      </w:r>
      <w:r>
        <w:rPr>
          <w:b/>
          <w:sz w:val="24"/>
        </w:rPr>
        <w:t>gouvernemental </w:t>
      </w:r>
      <w:r>
        <w:rPr>
          <w:sz w:val="24"/>
        </w:rPr>
        <w:t>governmental 1934 </w:t>
      </w:r>
      <w:r>
        <w:rPr>
          <w:b/>
          <w:sz w:val="24"/>
        </w:rPr>
        <w:t>quelconque </w:t>
      </w:r>
      <w:r>
        <w:rPr>
          <w:sz w:val="24"/>
        </w:rPr>
        <w:t>any, some</w:t>
      </w:r>
    </w:p>
    <w:p>
      <w:pPr>
        <w:spacing w:before="0"/>
        <w:ind w:left="155" w:right="0" w:firstLine="0"/>
        <w:jc w:val="left"/>
        <w:rPr>
          <w:sz w:val="24"/>
        </w:rPr>
      </w:pPr>
      <w:r>
        <w:rPr>
          <w:sz w:val="24"/>
        </w:rPr>
        <w:t>1985 </w:t>
      </w:r>
      <w:r>
        <w:rPr>
          <w:b/>
          <w:sz w:val="24"/>
        </w:rPr>
        <w:t>durable </w:t>
      </w:r>
      <w:r>
        <w:rPr>
          <w:sz w:val="24"/>
        </w:rPr>
        <w:t>durable, long-lasting</w:t>
      </w:r>
    </w:p>
    <w:p>
      <w:pPr>
        <w:spacing w:before="0"/>
        <w:ind w:left="155" w:right="5350" w:firstLine="0"/>
        <w:jc w:val="left"/>
        <w:rPr>
          <w:sz w:val="24"/>
        </w:rPr>
      </w:pPr>
      <w:r>
        <w:rPr>
          <w:sz w:val="24"/>
        </w:rPr>
        <w:t>1993 </w:t>
      </w:r>
      <w:r>
        <w:rPr>
          <w:b/>
          <w:sz w:val="24"/>
        </w:rPr>
        <w:t>scolaire </w:t>
      </w:r>
      <w:r>
        <w:rPr>
          <w:sz w:val="24"/>
        </w:rPr>
        <w:t>school, educational, academic 1996 </w:t>
      </w:r>
      <w:r>
        <w:rPr>
          <w:b/>
          <w:sz w:val="24"/>
        </w:rPr>
        <w:t>budgétaire </w:t>
      </w:r>
      <w:r>
        <w:rPr>
          <w:sz w:val="24"/>
        </w:rPr>
        <w:t>budgetary</w:t>
      </w:r>
    </w:p>
    <w:p>
      <w:pPr>
        <w:spacing w:before="0"/>
        <w:ind w:left="155" w:right="6118" w:firstLine="0"/>
        <w:jc w:val="left"/>
        <w:rPr>
          <w:sz w:val="24"/>
        </w:rPr>
      </w:pPr>
      <w:r>
        <w:rPr>
          <w:sz w:val="24"/>
        </w:rPr>
        <w:t>1997 </w:t>
      </w:r>
      <w:r>
        <w:rPr>
          <w:b/>
          <w:sz w:val="24"/>
        </w:rPr>
        <w:t>inquiétant </w:t>
      </w:r>
      <w:r>
        <w:rPr>
          <w:sz w:val="24"/>
        </w:rPr>
        <w:t>worrying, disturbing 2011 </w:t>
      </w:r>
      <w:r>
        <w:rPr>
          <w:b/>
          <w:sz w:val="24"/>
        </w:rPr>
        <w:t>sport </w:t>
      </w:r>
      <w:r>
        <w:rPr>
          <w:sz w:val="24"/>
        </w:rPr>
        <w:t>sport</w:t>
      </w:r>
    </w:p>
    <w:p>
      <w:pPr>
        <w:spacing w:before="0"/>
        <w:ind w:left="155" w:right="0" w:firstLine="0"/>
        <w:jc w:val="left"/>
        <w:rPr>
          <w:sz w:val="24"/>
        </w:rPr>
      </w:pPr>
      <w:r>
        <w:rPr>
          <w:sz w:val="24"/>
        </w:rPr>
        <w:t>2015 </w:t>
      </w:r>
      <w:r>
        <w:rPr>
          <w:b/>
          <w:sz w:val="24"/>
        </w:rPr>
        <w:t>généreux </w:t>
      </w:r>
      <w:r>
        <w:rPr>
          <w:sz w:val="24"/>
        </w:rPr>
        <w:t>generous</w:t>
      </w:r>
    </w:p>
    <w:p>
      <w:pPr>
        <w:spacing w:before="0"/>
        <w:ind w:left="155" w:right="0" w:firstLine="0"/>
        <w:jc w:val="left"/>
        <w:rPr>
          <w:sz w:val="24"/>
        </w:rPr>
      </w:pPr>
      <w:r>
        <w:rPr>
          <w:sz w:val="24"/>
        </w:rPr>
        <w:t>2021 </w:t>
      </w:r>
      <w:r>
        <w:rPr>
          <w:b/>
          <w:sz w:val="24"/>
        </w:rPr>
        <w:t>raisonnable </w:t>
      </w:r>
      <w:r>
        <w:rPr>
          <w:sz w:val="24"/>
        </w:rPr>
        <w:t>reasonable, fair</w:t>
      </w:r>
    </w:p>
    <w:p>
      <w:pPr>
        <w:spacing w:before="0"/>
        <w:ind w:left="155" w:right="5350" w:firstLine="0"/>
        <w:jc w:val="left"/>
        <w:rPr>
          <w:sz w:val="24"/>
        </w:rPr>
      </w:pPr>
      <w:r>
        <w:rPr>
          <w:sz w:val="24"/>
        </w:rPr>
        <w:t>2040 </w:t>
      </w:r>
      <w:r>
        <w:rPr>
          <w:b/>
          <w:sz w:val="24"/>
        </w:rPr>
        <w:t>remarquable </w:t>
      </w:r>
      <w:r>
        <w:rPr>
          <w:sz w:val="24"/>
        </w:rPr>
        <w:t>remarkable, outstanding 2044 </w:t>
      </w:r>
      <w:r>
        <w:rPr>
          <w:b/>
          <w:sz w:val="24"/>
        </w:rPr>
        <w:t>issu </w:t>
      </w:r>
      <w:r>
        <w:rPr>
          <w:sz w:val="24"/>
        </w:rPr>
        <w:t>descended from</w:t>
      </w:r>
    </w:p>
    <w:p>
      <w:pPr>
        <w:spacing w:before="0"/>
        <w:ind w:left="155" w:right="0" w:firstLine="0"/>
        <w:jc w:val="left"/>
        <w:rPr>
          <w:sz w:val="24"/>
        </w:rPr>
      </w:pPr>
      <w:r>
        <w:rPr>
          <w:sz w:val="24"/>
        </w:rPr>
        <w:t>2052 </w:t>
      </w:r>
      <w:r>
        <w:rPr>
          <w:b/>
          <w:sz w:val="24"/>
        </w:rPr>
        <w:t>censé</w:t>
      </w:r>
      <w:r>
        <w:rPr>
          <w:b/>
          <w:spacing w:val="-6"/>
          <w:sz w:val="24"/>
        </w:rPr>
        <w:t> </w:t>
      </w:r>
      <w:r>
        <w:rPr>
          <w:sz w:val="24"/>
        </w:rPr>
        <w:t>supposed</w:t>
      </w:r>
    </w:p>
    <w:p>
      <w:pPr>
        <w:spacing w:before="0"/>
        <w:ind w:left="155" w:right="0" w:firstLine="0"/>
        <w:jc w:val="left"/>
        <w:rPr>
          <w:sz w:val="24"/>
        </w:rPr>
      </w:pPr>
      <w:r>
        <w:rPr>
          <w:sz w:val="24"/>
        </w:rPr>
        <w:t>2060 </w:t>
      </w:r>
      <w:r>
        <w:rPr>
          <w:b/>
          <w:sz w:val="24"/>
        </w:rPr>
        <w:t>fameux</w:t>
      </w:r>
      <w:r>
        <w:rPr>
          <w:b/>
          <w:spacing w:val="-4"/>
          <w:sz w:val="24"/>
        </w:rPr>
        <w:t> </w:t>
      </w:r>
      <w:r>
        <w:rPr>
          <w:sz w:val="24"/>
        </w:rPr>
        <w:t>famous</w:t>
      </w:r>
    </w:p>
    <w:p>
      <w:pPr>
        <w:spacing w:before="0"/>
        <w:ind w:left="155" w:right="0" w:firstLine="0"/>
        <w:jc w:val="left"/>
        <w:rPr>
          <w:sz w:val="24"/>
        </w:rPr>
      </w:pPr>
      <w:r>
        <w:rPr>
          <w:sz w:val="24"/>
        </w:rPr>
        <w:t>2067 </w:t>
      </w:r>
      <w:r>
        <w:rPr>
          <w:b/>
          <w:sz w:val="24"/>
        </w:rPr>
        <w:t>électrique </w:t>
      </w:r>
      <w:r>
        <w:rPr>
          <w:sz w:val="24"/>
        </w:rPr>
        <w:t>electric</w:t>
      </w:r>
    </w:p>
    <w:p>
      <w:pPr>
        <w:spacing w:before="0"/>
        <w:ind w:left="155" w:right="5656" w:firstLine="0"/>
        <w:jc w:val="left"/>
        <w:rPr>
          <w:sz w:val="24"/>
        </w:rPr>
      </w:pPr>
      <w:r>
        <w:rPr>
          <w:sz w:val="24"/>
        </w:rPr>
        <w:t>2075 </w:t>
      </w:r>
      <w:r>
        <w:rPr>
          <w:b/>
          <w:sz w:val="24"/>
        </w:rPr>
        <w:t>provisoire </w:t>
      </w:r>
      <w:r>
        <w:rPr>
          <w:sz w:val="24"/>
        </w:rPr>
        <w:t>temporary, provisional 2099 </w:t>
      </w:r>
      <w:r>
        <w:rPr>
          <w:b/>
          <w:sz w:val="24"/>
        </w:rPr>
        <w:t>alimentaire </w:t>
      </w:r>
      <w:r>
        <w:rPr>
          <w:sz w:val="24"/>
        </w:rPr>
        <w:t>food</w:t>
      </w:r>
    </w:p>
    <w:p>
      <w:pPr>
        <w:spacing w:before="0"/>
        <w:ind w:left="155" w:right="6466" w:firstLine="0"/>
        <w:jc w:val="left"/>
        <w:rPr>
          <w:sz w:val="24"/>
        </w:rPr>
      </w:pPr>
      <w:r>
        <w:rPr>
          <w:sz w:val="24"/>
        </w:rPr>
        <w:t>2107 </w:t>
      </w:r>
      <w:r>
        <w:rPr>
          <w:b/>
          <w:sz w:val="24"/>
        </w:rPr>
        <w:t>fragile </w:t>
      </w:r>
      <w:r>
        <w:rPr>
          <w:sz w:val="24"/>
        </w:rPr>
        <w:t>fragile, delicate, frail 2136 </w:t>
      </w:r>
      <w:r>
        <w:rPr>
          <w:b/>
          <w:sz w:val="24"/>
        </w:rPr>
        <w:t>magnifique </w:t>
      </w:r>
      <w:r>
        <w:rPr>
          <w:sz w:val="24"/>
        </w:rPr>
        <w:t>magnificent</w:t>
      </w:r>
    </w:p>
    <w:p>
      <w:pPr>
        <w:spacing w:before="0"/>
        <w:ind w:left="155" w:right="0" w:firstLine="0"/>
        <w:jc w:val="left"/>
        <w:rPr>
          <w:sz w:val="24"/>
        </w:rPr>
      </w:pPr>
      <w:r>
        <w:rPr>
          <w:sz w:val="24"/>
        </w:rPr>
        <w:t>2137 </w:t>
      </w:r>
      <w:r>
        <w:rPr>
          <w:b/>
          <w:sz w:val="24"/>
        </w:rPr>
        <w:t>initial </w:t>
      </w:r>
      <w:r>
        <w:rPr>
          <w:sz w:val="24"/>
        </w:rPr>
        <w:t>initial</w:t>
      </w:r>
    </w:p>
    <w:p>
      <w:pPr>
        <w:spacing w:before="0"/>
        <w:ind w:left="155" w:right="7271" w:firstLine="0"/>
        <w:jc w:val="both"/>
        <w:rPr>
          <w:sz w:val="24"/>
        </w:rPr>
      </w:pPr>
      <w:r>
        <w:rPr>
          <w:sz w:val="24"/>
        </w:rPr>
        <w:t>2143 </w:t>
      </w:r>
      <w:r>
        <w:rPr>
          <w:b/>
          <w:sz w:val="24"/>
        </w:rPr>
        <w:t>pair </w:t>
      </w:r>
      <w:r>
        <w:rPr>
          <w:spacing w:val="-3"/>
          <w:sz w:val="24"/>
        </w:rPr>
        <w:t>peer, pair, </w:t>
      </w:r>
      <w:r>
        <w:rPr>
          <w:sz w:val="24"/>
        </w:rPr>
        <w:t>even 2166 </w:t>
      </w:r>
      <w:r>
        <w:rPr>
          <w:b/>
          <w:sz w:val="24"/>
        </w:rPr>
        <w:t>drôle </w:t>
      </w:r>
      <w:r>
        <w:rPr>
          <w:spacing w:val="-3"/>
          <w:sz w:val="24"/>
        </w:rPr>
        <w:t>funny, </w:t>
      </w:r>
      <w:r>
        <w:rPr>
          <w:sz w:val="24"/>
        </w:rPr>
        <w:t>strange 2167 </w:t>
      </w:r>
      <w:r>
        <w:rPr>
          <w:b/>
          <w:sz w:val="24"/>
        </w:rPr>
        <w:t>plat </w:t>
      </w:r>
      <w:r>
        <w:rPr>
          <w:sz w:val="24"/>
        </w:rPr>
        <w:t>dish, flat</w:t>
      </w:r>
    </w:p>
    <w:p>
      <w:pPr>
        <w:spacing w:before="0"/>
        <w:ind w:left="155" w:right="0" w:firstLine="0"/>
        <w:jc w:val="left"/>
        <w:rPr>
          <w:sz w:val="24"/>
        </w:rPr>
      </w:pPr>
      <w:r>
        <w:rPr>
          <w:sz w:val="24"/>
        </w:rPr>
        <w:t>2175 </w:t>
      </w:r>
      <w:r>
        <w:rPr>
          <w:b/>
          <w:sz w:val="24"/>
        </w:rPr>
        <w:t>spécifique </w:t>
      </w:r>
      <w:r>
        <w:rPr>
          <w:sz w:val="24"/>
        </w:rPr>
        <w:t>specific</w:t>
      </w:r>
    </w:p>
    <w:p>
      <w:pPr>
        <w:pStyle w:val="BodyText"/>
      </w:pPr>
    </w:p>
    <w:p>
      <w:pPr>
        <w:pStyle w:val="BodyText"/>
        <w:ind w:left="216"/>
      </w:pPr>
      <w:r>
        <w:rPr/>
        <w:t>Page 261</w:t>
      </w:r>
    </w:p>
    <w:p>
      <w:pPr>
        <w:spacing w:before="0"/>
        <w:ind w:left="155" w:right="0" w:firstLine="0"/>
        <w:jc w:val="left"/>
        <w:rPr>
          <w:sz w:val="24"/>
        </w:rPr>
      </w:pPr>
      <w:r>
        <w:rPr>
          <w:sz w:val="24"/>
        </w:rPr>
        <w:t>2179 </w:t>
      </w:r>
      <w:r>
        <w:rPr>
          <w:b/>
          <w:sz w:val="24"/>
        </w:rPr>
        <w:t>urgent </w:t>
      </w:r>
      <w:r>
        <w:rPr>
          <w:sz w:val="24"/>
        </w:rPr>
        <w:t>urgent</w:t>
      </w:r>
    </w:p>
    <w:p>
      <w:pPr>
        <w:spacing w:before="0"/>
        <w:ind w:left="155" w:right="6725" w:firstLine="0"/>
        <w:jc w:val="left"/>
        <w:rPr>
          <w:sz w:val="24"/>
        </w:rPr>
      </w:pPr>
      <w:r>
        <w:rPr>
          <w:sz w:val="24"/>
        </w:rPr>
        <w:t>2181 </w:t>
      </w:r>
      <w:r>
        <w:rPr>
          <w:b/>
          <w:sz w:val="24"/>
        </w:rPr>
        <w:t>stratégique </w:t>
      </w:r>
      <w:r>
        <w:rPr>
          <w:sz w:val="24"/>
        </w:rPr>
        <w:t>strategic 2186 </w:t>
      </w:r>
      <w:r>
        <w:rPr>
          <w:b/>
          <w:sz w:val="24"/>
        </w:rPr>
        <w:t>probable </w:t>
      </w:r>
      <w:r>
        <w:rPr>
          <w:sz w:val="24"/>
        </w:rPr>
        <w:t>probable, likely 2202 </w:t>
      </w:r>
      <w:r>
        <w:rPr>
          <w:b/>
          <w:sz w:val="24"/>
        </w:rPr>
        <w:t>fondé </w:t>
      </w:r>
      <w:r>
        <w:rPr>
          <w:sz w:val="24"/>
        </w:rPr>
        <w:t>founded, justified 2204 </w:t>
      </w:r>
      <w:r>
        <w:rPr>
          <w:b/>
          <w:sz w:val="24"/>
        </w:rPr>
        <w:t>municipal </w:t>
      </w:r>
      <w:r>
        <w:rPr>
          <w:sz w:val="24"/>
        </w:rPr>
        <w:t>municipal</w:t>
      </w:r>
    </w:p>
    <w:p>
      <w:pPr>
        <w:spacing w:before="0"/>
        <w:ind w:left="155" w:right="5772" w:firstLine="0"/>
        <w:jc w:val="left"/>
        <w:rPr>
          <w:sz w:val="24"/>
        </w:rPr>
      </w:pPr>
      <w:r>
        <w:rPr>
          <w:sz w:val="24"/>
        </w:rPr>
        <w:t>2209 </w:t>
      </w:r>
      <w:r>
        <w:rPr>
          <w:b/>
          <w:sz w:val="24"/>
        </w:rPr>
        <w:t>merveilleux </w:t>
      </w:r>
      <w:r>
        <w:rPr>
          <w:sz w:val="24"/>
        </w:rPr>
        <w:t>marvellous, wonderful 2215 </w:t>
      </w:r>
      <w:r>
        <w:rPr>
          <w:b/>
          <w:sz w:val="24"/>
        </w:rPr>
        <w:t>urbain </w:t>
      </w:r>
      <w:r>
        <w:rPr>
          <w:sz w:val="24"/>
        </w:rPr>
        <w:t>urban</w:t>
      </w:r>
    </w:p>
    <w:p>
      <w:pPr>
        <w:spacing w:before="0"/>
        <w:ind w:left="155" w:right="0" w:firstLine="0"/>
        <w:jc w:val="left"/>
        <w:rPr>
          <w:sz w:val="24"/>
        </w:rPr>
      </w:pPr>
      <w:r>
        <w:rPr>
          <w:sz w:val="24"/>
        </w:rPr>
        <w:t>2226 </w:t>
      </w:r>
      <w:r>
        <w:rPr>
          <w:b/>
          <w:sz w:val="24"/>
        </w:rPr>
        <w:t>enceinte </w:t>
      </w:r>
      <w:r>
        <w:rPr>
          <w:sz w:val="24"/>
        </w:rPr>
        <w:t>pregnant</w:t>
      </w:r>
    </w:p>
    <w:p>
      <w:pPr>
        <w:spacing w:before="0"/>
        <w:ind w:left="155" w:right="0" w:firstLine="0"/>
        <w:jc w:val="left"/>
        <w:rPr>
          <w:sz w:val="24"/>
        </w:rPr>
      </w:pPr>
      <w:r>
        <w:rPr>
          <w:sz w:val="24"/>
        </w:rPr>
        <w:t>2238 </w:t>
      </w:r>
      <w:r>
        <w:rPr>
          <w:b/>
          <w:sz w:val="24"/>
        </w:rPr>
        <w:t>présidentiel </w:t>
      </w:r>
      <w:r>
        <w:rPr>
          <w:sz w:val="24"/>
        </w:rPr>
        <w:t>presidential</w:t>
      </w:r>
    </w:p>
    <w:p>
      <w:pPr>
        <w:spacing w:before="0"/>
        <w:ind w:left="155" w:right="7483" w:firstLine="0"/>
        <w:jc w:val="left"/>
        <w:rPr>
          <w:sz w:val="24"/>
        </w:rPr>
      </w:pPr>
      <w:r>
        <w:rPr>
          <w:sz w:val="24"/>
        </w:rPr>
        <w:t>2241 </w:t>
      </w:r>
      <w:r>
        <w:rPr>
          <w:b/>
          <w:sz w:val="24"/>
        </w:rPr>
        <w:t>suisse </w:t>
      </w:r>
      <w:r>
        <w:rPr>
          <w:sz w:val="24"/>
        </w:rPr>
        <w:t>Swiss 2247 </w:t>
      </w:r>
      <w:r>
        <w:rPr>
          <w:b/>
          <w:sz w:val="24"/>
        </w:rPr>
        <w:t>légal </w:t>
      </w:r>
      <w:r>
        <w:rPr>
          <w:sz w:val="24"/>
        </w:rPr>
        <w:t>legal,</w:t>
      </w:r>
      <w:r>
        <w:rPr>
          <w:spacing w:val="-6"/>
          <w:sz w:val="24"/>
        </w:rPr>
        <w:t> </w:t>
      </w:r>
      <w:r>
        <w:rPr>
          <w:sz w:val="24"/>
        </w:rPr>
        <w:t>lawful</w:t>
      </w:r>
    </w:p>
    <w:p>
      <w:pPr>
        <w:spacing w:before="0"/>
        <w:ind w:left="155" w:right="6345" w:firstLine="0"/>
        <w:jc w:val="left"/>
        <w:rPr>
          <w:sz w:val="24"/>
        </w:rPr>
      </w:pPr>
      <w:r>
        <w:rPr>
          <w:sz w:val="24"/>
        </w:rPr>
        <w:t>2270 </w:t>
      </w:r>
      <w:r>
        <w:rPr>
          <w:b/>
          <w:sz w:val="24"/>
        </w:rPr>
        <w:t>intense </w:t>
      </w:r>
      <w:r>
        <w:rPr>
          <w:sz w:val="24"/>
        </w:rPr>
        <w:t>intense, severe, dense 2276 </w:t>
      </w:r>
      <w:r>
        <w:rPr>
          <w:b/>
          <w:sz w:val="24"/>
        </w:rPr>
        <w:t>visible </w:t>
      </w:r>
      <w:r>
        <w:rPr>
          <w:sz w:val="24"/>
        </w:rPr>
        <w:t>visible, obvious</w:t>
      </w:r>
    </w:p>
    <w:p>
      <w:pPr>
        <w:spacing w:before="1"/>
        <w:ind w:left="155" w:right="0" w:firstLine="0"/>
        <w:jc w:val="left"/>
        <w:rPr>
          <w:sz w:val="24"/>
        </w:rPr>
      </w:pPr>
      <w:r>
        <w:rPr>
          <w:sz w:val="24"/>
        </w:rPr>
        <w:t>2290 </w:t>
      </w:r>
      <w:r>
        <w:rPr>
          <w:b/>
          <w:sz w:val="24"/>
        </w:rPr>
        <w:t>royal </w:t>
      </w:r>
      <w:r>
        <w:rPr>
          <w:sz w:val="24"/>
        </w:rPr>
        <w:t>royal</w:t>
      </w:r>
    </w:p>
    <w:p>
      <w:pPr>
        <w:spacing w:before="0"/>
        <w:ind w:left="155" w:right="6677" w:firstLine="0"/>
        <w:jc w:val="left"/>
        <w:rPr>
          <w:sz w:val="24"/>
        </w:rPr>
      </w:pPr>
      <w:r>
        <w:rPr>
          <w:sz w:val="24"/>
        </w:rPr>
        <w:t>2292 </w:t>
      </w:r>
      <w:r>
        <w:rPr>
          <w:b/>
          <w:sz w:val="24"/>
        </w:rPr>
        <w:t>significatif </w:t>
      </w:r>
      <w:r>
        <w:rPr>
          <w:sz w:val="24"/>
        </w:rPr>
        <w:t>significative 2310 </w:t>
      </w:r>
      <w:r>
        <w:rPr>
          <w:b/>
          <w:sz w:val="24"/>
        </w:rPr>
        <w:t>soudain </w:t>
      </w:r>
      <w:r>
        <w:rPr>
          <w:sz w:val="24"/>
        </w:rPr>
        <w:t>sudden, suddenly 2313 </w:t>
      </w:r>
      <w:r>
        <w:rPr>
          <w:b/>
          <w:sz w:val="24"/>
        </w:rPr>
        <w:t>sec </w:t>
      </w:r>
      <w:r>
        <w:rPr>
          <w:sz w:val="24"/>
        </w:rPr>
        <w:t>dry</w:t>
      </w:r>
    </w:p>
    <w:p>
      <w:pPr>
        <w:spacing w:before="0"/>
        <w:ind w:left="155" w:right="0" w:firstLine="0"/>
        <w:jc w:val="left"/>
        <w:rPr>
          <w:sz w:val="24"/>
        </w:rPr>
      </w:pPr>
      <w:r>
        <w:rPr>
          <w:sz w:val="24"/>
        </w:rPr>
        <w:t>2319 </w:t>
      </w:r>
      <w:r>
        <w:rPr>
          <w:b/>
          <w:sz w:val="24"/>
        </w:rPr>
        <w:t>humanitaire </w:t>
      </w:r>
      <w:r>
        <w:rPr>
          <w:sz w:val="24"/>
        </w:rPr>
        <w:t>humanitarian</w:t>
      </w:r>
    </w:p>
    <w:p>
      <w:pPr>
        <w:spacing w:before="0"/>
        <w:ind w:left="155" w:right="0" w:firstLine="0"/>
        <w:jc w:val="left"/>
        <w:rPr>
          <w:sz w:val="24"/>
        </w:rPr>
      </w:pPr>
      <w:r>
        <w:rPr>
          <w:sz w:val="24"/>
        </w:rPr>
        <w:t>2348 </w:t>
      </w:r>
      <w:r>
        <w:rPr>
          <w:b/>
          <w:sz w:val="24"/>
        </w:rPr>
        <w:t>sombre </w:t>
      </w:r>
      <w:r>
        <w:rPr>
          <w:sz w:val="24"/>
        </w:rPr>
        <w:t>dark</w:t>
      </w:r>
    </w:p>
    <w:p>
      <w:pPr>
        <w:spacing w:before="0"/>
        <w:ind w:left="155" w:right="0" w:firstLine="0"/>
        <w:jc w:val="left"/>
        <w:rPr>
          <w:sz w:val="24"/>
        </w:rPr>
      </w:pPr>
      <w:r>
        <w:rPr>
          <w:sz w:val="24"/>
        </w:rPr>
        <w:t>2356 </w:t>
      </w:r>
      <w:r>
        <w:rPr>
          <w:b/>
          <w:sz w:val="24"/>
        </w:rPr>
        <w:t>téléphonique </w:t>
      </w:r>
      <w:r>
        <w:rPr>
          <w:sz w:val="24"/>
        </w:rPr>
        <w:t>telephone</w:t>
      </w:r>
    </w:p>
    <w:p>
      <w:pPr>
        <w:spacing w:before="0"/>
        <w:ind w:left="155" w:right="0" w:firstLine="0"/>
        <w:jc w:val="left"/>
        <w:rPr>
          <w:sz w:val="24"/>
        </w:rPr>
      </w:pPr>
      <w:r>
        <w:rPr>
          <w:sz w:val="24"/>
        </w:rPr>
        <w:t>2373 </w:t>
      </w:r>
      <w:r>
        <w:rPr>
          <w:b/>
          <w:sz w:val="24"/>
        </w:rPr>
        <w:t>numérique </w:t>
      </w:r>
      <w:r>
        <w:rPr>
          <w:sz w:val="24"/>
        </w:rPr>
        <w:t>numerical</w:t>
      </w:r>
    </w:p>
    <w:p>
      <w:pPr>
        <w:spacing w:before="0"/>
        <w:ind w:left="155" w:right="6817" w:firstLine="0"/>
        <w:jc w:val="left"/>
        <w:rPr>
          <w:sz w:val="24"/>
        </w:rPr>
      </w:pPr>
      <w:r>
        <w:rPr>
          <w:sz w:val="24"/>
        </w:rPr>
        <w:t>2374 </w:t>
      </w:r>
      <w:r>
        <w:rPr>
          <w:b/>
          <w:sz w:val="24"/>
        </w:rPr>
        <w:t>combattant </w:t>
      </w:r>
      <w:r>
        <w:rPr>
          <w:sz w:val="24"/>
        </w:rPr>
        <w:t>fighter 2382 </w:t>
      </w:r>
      <w:r>
        <w:rPr>
          <w:b/>
          <w:sz w:val="24"/>
        </w:rPr>
        <w:t>désert </w:t>
      </w:r>
      <w:r>
        <w:rPr>
          <w:sz w:val="24"/>
        </w:rPr>
        <w:t>desert, wilderness 2388 </w:t>
      </w:r>
      <w:r>
        <w:rPr>
          <w:b/>
          <w:sz w:val="24"/>
        </w:rPr>
        <w:t>continent </w:t>
      </w:r>
      <w:r>
        <w:rPr>
          <w:sz w:val="24"/>
        </w:rPr>
        <w:t>continent 2391 </w:t>
      </w:r>
      <w:r>
        <w:rPr>
          <w:b/>
          <w:sz w:val="24"/>
        </w:rPr>
        <w:t>digne </w:t>
      </w:r>
      <w:r>
        <w:rPr>
          <w:sz w:val="24"/>
        </w:rPr>
        <w:t>dignified, worthy 2398 </w:t>
      </w:r>
      <w:r>
        <w:rPr>
          <w:b/>
          <w:sz w:val="24"/>
        </w:rPr>
        <w:t>joli </w:t>
      </w:r>
      <w:r>
        <w:rPr>
          <w:spacing w:val="-3"/>
          <w:sz w:val="24"/>
        </w:rPr>
        <w:t>pretty,</w:t>
      </w:r>
      <w:r>
        <w:rPr>
          <w:sz w:val="24"/>
        </w:rPr>
        <w:t> attractive</w:t>
      </w:r>
    </w:p>
    <w:p>
      <w:pPr>
        <w:spacing w:before="0"/>
        <w:ind w:left="155" w:right="0" w:firstLine="0"/>
        <w:jc w:val="left"/>
        <w:rPr>
          <w:sz w:val="24"/>
        </w:rPr>
      </w:pPr>
      <w:r>
        <w:rPr>
          <w:sz w:val="24"/>
        </w:rPr>
        <w:t>2405 </w:t>
      </w:r>
      <w:r>
        <w:rPr>
          <w:b/>
          <w:sz w:val="24"/>
        </w:rPr>
        <w:t>honnête </w:t>
      </w:r>
      <w:r>
        <w:rPr>
          <w:sz w:val="24"/>
        </w:rPr>
        <w:t>honest, decent, fair</w:t>
      </w:r>
    </w:p>
    <w:p>
      <w:pPr>
        <w:spacing w:after="0"/>
        <w:jc w:val="left"/>
        <w:rPr>
          <w:sz w:val="24"/>
        </w:rPr>
        <w:sectPr>
          <w:pgSz w:w="11900" w:h="16840"/>
          <w:pgMar w:top="1060" w:bottom="280" w:left="980" w:right="1000"/>
        </w:sectPr>
      </w:pPr>
    </w:p>
    <w:p>
      <w:pPr>
        <w:spacing w:before="74"/>
        <w:ind w:left="155" w:right="3539" w:firstLine="0"/>
        <w:jc w:val="left"/>
        <w:rPr>
          <w:sz w:val="24"/>
        </w:rPr>
      </w:pPr>
      <w:r>
        <w:rPr>
          <w:sz w:val="24"/>
        </w:rPr>
        <w:t>2406 </w:t>
      </w:r>
      <w:r>
        <w:rPr>
          <w:b/>
          <w:sz w:val="24"/>
        </w:rPr>
        <w:t>tournant </w:t>
      </w:r>
      <w:r>
        <w:rPr>
          <w:sz w:val="24"/>
        </w:rPr>
        <w:t>revolving, swivel, encircling, bend, turning point 2467 </w:t>
      </w:r>
      <w:r>
        <w:rPr>
          <w:b/>
          <w:sz w:val="24"/>
        </w:rPr>
        <w:t>impressionnant </w:t>
      </w:r>
      <w:r>
        <w:rPr>
          <w:sz w:val="24"/>
        </w:rPr>
        <w:t>impressive, upsetting</w:t>
      </w:r>
    </w:p>
    <w:p>
      <w:pPr>
        <w:spacing w:before="0"/>
        <w:ind w:left="155" w:right="5666" w:firstLine="0"/>
        <w:jc w:val="left"/>
        <w:rPr>
          <w:sz w:val="24"/>
        </w:rPr>
      </w:pPr>
      <w:r>
        <w:rPr>
          <w:sz w:val="24"/>
        </w:rPr>
        <w:t>2470 </w:t>
      </w:r>
      <w:r>
        <w:rPr>
          <w:b/>
          <w:sz w:val="24"/>
        </w:rPr>
        <w:t>gratuit </w:t>
      </w:r>
      <w:r>
        <w:rPr>
          <w:sz w:val="24"/>
        </w:rPr>
        <w:t>free, gratuitous, unwarranted 2473 </w:t>
      </w:r>
      <w:r>
        <w:rPr>
          <w:b/>
          <w:sz w:val="24"/>
        </w:rPr>
        <w:t>insuffisant </w:t>
      </w:r>
      <w:r>
        <w:rPr>
          <w:sz w:val="24"/>
        </w:rPr>
        <w:t>insufficient, inadequate 2488 </w:t>
      </w:r>
      <w:r>
        <w:rPr>
          <w:b/>
          <w:sz w:val="24"/>
        </w:rPr>
        <w:t>inévitable </w:t>
      </w:r>
      <w:r>
        <w:rPr>
          <w:sz w:val="24"/>
        </w:rPr>
        <w:t>unavoidable, inevitable 2505 </w:t>
      </w:r>
      <w:r>
        <w:rPr>
          <w:b/>
          <w:sz w:val="24"/>
        </w:rPr>
        <w:t>formel </w:t>
      </w:r>
      <w:r>
        <w:rPr>
          <w:sz w:val="24"/>
        </w:rPr>
        <w:t>formal, definite</w:t>
      </w:r>
    </w:p>
    <w:p>
      <w:pPr>
        <w:spacing w:before="0"/>
        <w:ind w:left="155" w:right="5350" w:firstLine="0"/>
        <w:jc w:val="left"/>
        <w:rPr>
          <w:sz w:val="24"/>
        </w:rPr>
      </w:pPr>
      <w:r>
        <w:rPr>
          <w:sz w:val="24"/>
        </w:rPr>
        <w:t>2509 </w:t>
      </w:r>
      <w:r>
        <w:rPr>
          <w:b/>
          <w:sz w:val="24"/>
        </w:rPr>
        <w:t>intelligent </w:t>
      </w:r>
      <w:r>
        <w:rPr>
          <w:sz w:val="24"/>
        </w:rPr>
        <w:t>intelligent, clever, bright 2517 </w:t>
      </w:r>
      <w:r>
        <w:rPr>
          <w:b/>
          <w:sz w:val="24"/>
        </w:rPr>
        <w:t>stable </w:t>
      </w:r>
      <w:r>
        <w:rPr>
          <w:sz w:val="24"/>
        </w:rPr>
        <w:t>stable</w:t>
      </w:r>
    </w:p>
    <w:p>
      <w:pPr>
        <w:spacing w:before="0"/>
        <w:ind w:left="155" w:right="0" w:firstLine="0"/>
        <w:jc w:val="left"/>
        <w:rPr>
          <w:sz w:val="24"/>
        </w:rPr>
      </w:pPr>
      <w:r>
        <w:rPr>
          <w:sz w:val="24"/>
        </w:rPr>
        <w:t>2522 </w:t>
      </w:r>
      <w:r>
        <w:rPr>
          <w:b/>
          <w:sz w:val="24"/>
        </w:rPr>
        <w:t>terrestre </w:t>
      </w:r>
      <w:r>
        <w:rPr>
          <w:sz w:val="24"/>
        </w:rPr>
        <w:t>land, earth</w:t>
      </w:r>
    </w:p>
    <w:p>
      <w:pPr>
        <w:spacing w:before="0"/>
        <w:ind w:left="155" w:right="5350" w:firstLine="0"/>
        <w:jc w:val="left"/>
        <w:rPr>
          <w:sz w:val="24"/>
        </w:rPr>
      </w:pPr>
      <w:r>
        <w:rPr>
          <w:sz w:val="24"/>
        </w:rPr>
        <w:t>2524 </w:t>
      </w:r>
      <w:r>
        <w:rPr>
          <w:b/>
          <w:sz w:val="24"/>
        </w:rPr>
        <w:t>obligatoire </w:t>
      </w:r>
      <w:r>
        <w:rPr>
          <w:sz w:val="24"/>
        </w:rPr>
        <w:t>mandatory, compulsory 2528 </w:t>
      </w:r>
      <w:r>
        <w:rPr>
          <w:b/>
          <w:sz w:val="24"/>
        </w:rPr>
        <w:t>vital </w:t>
      </w:r>
      <w:r>
        <w:rPr>
          <w:sz w:val="24"/>
        </w:rPr>
        <w:t>vital</w:t>
      </w:r>
    </w:p>
    <w:p>
      <w:pPr>
        <w:spacing w:before="0"/>
        <w:ind w:left="155" w:right="0" w:firstLine="0"/>
        <w:jc w:val="left"/>
        <w:rPr>
          <w:sz w:val="24"/>
        </w:rPr>
      </w:pPr>
      <w:r>
        <w:rPr>
          <w:sz w:val="24"/>
        </w:rPr>
        <w:t>2531 </w:t>
      </w:r>
      <w:r>
        <w:rPr>
          <w:b/>
          <w:sz w:val="24"/>
        </w:rPr>
        <w:t>conforme </w:t>
      </w:r>
      <w:r>
        <w:rPr>
          <w:sz w:val="24"/>
        </w:rPr>
        <w:t>conform</w:t>
      </w:r>
    </w:p>
    <w:p>
      <w:pPr>
        <w:spacing w:before="0"/>
        <w:ind w:left="155" w:right="0" w:firstLine="0"/>
        <w:jc w:val="left"/>
        <w:rPr>
          <w:sz w:val="24"/>
        </w:rPr>
      </w:pPr>
      <w:r>
        <w:rPr>
          <w:sz w:val="24"/>
        </w:rPr>
        <w:t>2533 </w:t>
      </w:r>
      <w:r>
        <w:rPr>
          <w:b/>
          <w:sz w:val="24"/>
        </w:rPr>
        <w:t>ultime </w:t>
      </w:r>
      <w:r>
        <w:rPr>
          <w:sz w:val="24"/>
        </w:rPr>
        <w:t>ultimate</w:t>
      </w:r>
    </w:p>
    <w:p>
      <w:pPr>
        <w:spacing w:before="0"/>
        <w:ind w:left="155" w:right="4445" w:firstLine="0"/>
        <w:jc w:val="left"/>
        <w:rPr>
          <w:sz w:val="24"/>
        </w:rPr>
      </w:pPr>
      <w:r>
        <w:rPr>
          <w:sz w:val="24"/>
        </w:rPr>
        <w:t>2539 </w:t>
      </w:r>
      <w:r>
        <w:rPr>
          <w:b/>
          <w:sz w:val="24"/>
        </w:rPr>
        <w:t>complémentaire </w:t>
      </w:r>
      <w:r>
        <w:rPr>
          <w:sz w:val="24"/>
        </w:rPr>
        <w:t>complementary, supplementary 2540 </w:t>
      </w:r>
      <w:r>
        <w:rPr>
          <w:b/>
          <w:sz w:val="24"/>
        </w:rPr>
        <w:t>satisfaisant </w:t>
      </w:r>
      <w:r>
        <w:rPr>
          <w:sz w:val="24"/>
        </w:rPr>
        <w:t>satisfactory, satisfying</w:t>
      </w:r>
    </w:p>
    <w:p>
      <w:pPr>
        <w:spacing w:before="0"/>
        <w:ind w:left="155" w:right="5074" w:firstLine="0"/>
        <w:jc w:val="left"/>
        <w:rPr>
          <w:sz w:val="24"/>
        </w:rPr>
      </w:pPr>
      <w:r>
        <w:rPr>
          <w:sz w:val="24"/>
        </w:rPr>
        <w:t>2543 </w:t>
      </w:r>
      <w:r>
        <w:rPr>
          <w:b/>
          <w:sz w:val="24"/>
        </w:rPr>
        <w:t>douloureux </w:t>
      </w:r>
      <w:r>
        <w:rPr>
          <w:sz w:val="24"/>
        </w:rPr>
        <w:t>painful, grievous, distressing 2550 </w:t>
      </w:r>
      <w:r>
        <w:rPr>
          <w:b/>
          <w:sz w:val="24"/>
        </w:rPr>
        <w:t>psychologique </w:t>
      </w:r>
      <w:r>
        <w:rPr>
          <w:sz w:val="24"/>
        </w:rPr>
        <w:t>psychological</w:t>
      </w:r>
    </w:p>
    <w:p>
      <w:pPr>
        <w:spacing w:before="0"/>
        <w:ind w:left="155" w:right="0" w:firstLine="0"/>
        <w:jc w:val="left"/>
        <w:rPr>
          <w:sz w:val="24"/>
        </w:rPr>
      </w:pPr>
      <w:r>
        <w:rPr>
          <w:sz w:val="24"/>
        </w:rPr>
        <w:t>2554 </w:t>
      </w:r>
      <w:r>
        <w:rPr>
          <w:b/>
          <w:sz w:val="24"/>
        </w:rPr>
        <w:t>respectif </w:t>
      </w:r>
      <w:r>
        <w:rPr>
          <w:sz w:val="24"/>
        </w:rPr>
        <w:t>respective</w:t>
      </w:r>
    </w:p>
    <w:p>
      <w:pPr>
        <w:spacing w:before="0"/>
        <w:ind w:left="155" w:right="0" w:firstLine="0"/>
        <w:jc w:val="left"/>
        <w:rPr>
          <w:sz w:val="24"/>
        </w:rPr>
      </w:pPr>
      <w:r>
        <w:rPr>
          <w:sz w:val="24"/>
        </w:rPr>
        <w:t>2555 </w:t>
      </w:r>
      <w:r>
        <w:rPr>
          <w:b/>
          <w:sz w:val="24"/>
        </w:rPr>
        <w:t>tranquille</w:t>
      </w:r>
      <w:r>
        <w:rPr>
          <w:b/>
          <w:spacing w:val="-5"/>
          <w:sz w:val="24"/>
        </w:rPr>
        <w:t> </w:t>
      </w:r>
      <w:r>
        <w:rPr>
          <w:sz w:val="24"/>
        </w:rPr>
        <w:t>quiet</w:t>
      </w:r>
    </w:p>
    <w:p>
      <w:pPr>
        <w:spacing w:before="0"/>
        <w:ind w:left="155" w:right="0" w:firstLine="0"/>
        <w:jc w:val="left"/>
        <w:rPr>
          <w:sz w:val="24"/>
        </w:rPr>
      </w:pPr>
      <w:r>
        <w:rPr>
          <w:sz w:val="24"/>
        </w:rPr>
        <w:t>2569 </w:t>
      </w:r>
      <w:r>
        <w:rPr>
          <w:b/>
          <w:sz w:val="24"/>
        </w:rPr>
        <w:t>brillant</w:t>
      </w:r>
      <w:r>
        <w:rPr>
          <w:b/>
          <w:spacing w:val="-5"/>
          <w:sz w:val="24"/>
        </w:rPr>
        <w:t> </w:t>
      </w:r>
      <w:r>
        <w:rPr>
          <w:sz w:val="24"/>
        </w:rPr>
        <w:t>brilliant</w:t>
      </w:r>
    </w:p>
    <w:p>
      <w:pPr>
        <w:spacing w:before="0"/>
        <w:ind w:left="155" w:right="0" w:firstLine="0"/>
        <w:jc w:val="left"/>
        <w:rPr>
          <w:sz w:val="24"/>
        </w:rPr>
      </w:pPr>
      <w:r>
        <w:rPr>
          <w:sz w:val="24"/>
        </w:rPr>
        <w:t>2572 </w:t>
      </w:r>
      <w:r>
        <w:rPr>
          <w:b/>
          <w:sz w:val="24"/>
        </w:rPr>
        <w:t>lent </w:t>
      </w:r>
      <w:r>
        <w:rPr>
          <w:sz w:val="24"/>
        </w:rPr>
        <w:t>slow</w:t>
      </w:r>
    </w:p>
    <w:p>
      <w:pPr>
        <w:spacing w:before="0"/>
        <w:ind w:left="155" w:right="7112" w:firstLine="0"/>
        <w:jc w:val="left"/>
        <w:rPr>
          <w:sz w:val="24"/>
        </w:rPr>
      </w:pPr>
      <w:r>
        <w:rPr>
          <w:sz w:val="24"/>
        </w:rPr>
        <w:t>2575 </w:t>
      </w:r>
      <w:r>
        <w:rPr>
          <w:b/>
          <w:sz w:val="24"/>
        </w:rPr>
        <w:t>injuste </w:t>
      </w:r>
      <w:r>
        <w:rPr>
          <w:sz w:val="24"/>
        </w:rPr>
        <w:t>unfair, unjust 2586 </w:t>
      </w:r>
      <w:r>
        <w:rPr>
          <w:b/>
          <w:sz w:val="24"/>
        </w:rPr>
        <w:t>existant </w:t>
      </w:r>
      <w:r>
        <w:rPr>
          <w:sz w:val="24"/>
        </w:rPr>
        <w:t>existing</w:t>
      </w:r>
    </w:p>
    <w:p>
      <w:pPr>
        <w:spacing w:before="0"/>
        <w:ind w:left="155" w:right="6026" w:firstLine="0"/>
        <w:jc w:val="left"/>
        <w:rPr>
          <w:sz w:val="24"/>
        </w:rPr>
      </w:pPr>
      <w:r>
        <w:rPr>
          <w:sz w:val="24"/>
        </w:rPr>
        <w:t>2590 </w:t>
      </w:r>
      <w:r>
        <w:rPr>
          <w:b/>
          <w:sz w:val="24"/>
        </w:rPr>
        <w:t>pacifique </w:t>
      </w:r>
      <w:r>
        <w:rPr>
          <w:sz w:val="24"/>
        </w:rPr>
        <w:t>peaceful, peace-loving 2595 </w:t>
      </w:r>
      <w:r>
        <w:rPr>
          <w:b/>
          <w:sz w:val="24"/>
        </w:rPr>
        <w:t>maritime </w:t>
      </w:r>
      <w:r>
        <w:rPr>
          <w:sz w:val="24"/>
        </w:rPr>
        <w:t>maritime</w:t>
      </w:r>
    </w:p>
    <w:p>
      <w:pPr>
        <w:spacing w:before="0"/>
        <w:ind w:left="155" w:right="0" w:firstLine="0"/>
        <w:jc w:val="left"/>
        <w:rPr>
          <w:sz w:val="24"/>
        </w:rPr>
      </w:pPr>
      <w:r>
        <w:rPr>
          <w:sz w:val="24"/>
        </w:rPr>
        <w:t>2600 </w:t>
      </w:r>
      <w:r>
        <w:rPr>
          <w:b/>
          <w:sz w:val="24"/>
        </w:rPr>
        <w:t>technologique </w:t>
      </w:r>
      <w:r>
        <w:rPr>
          <w:sz w:val="24"/>
        </w:rPr>
        <w:t>technological</w:t>
      </w:r>
    </w:p>
    <w:p>
      <w:pPr>
        <w:spacing w:before="0"/>
        <w:ind w:left="155" w:right="0" w:firstLine="0"/>
        <w:jc w:val="left"/>
        <w:rPr>
          <w:sz w:val="24"/>
        </w:rPr>
      </w:pPr>
      <w:r>
        <w:rPr>
          <w:sz w:val="24"/>
        </w:rPr>
        <w:t>2603 </w:t>
      </w:r>
      <w:r>
        <w:rPr>
          <w:b/>
          <w:sz w:val="24"/>
        </w:rPr>
        <w:t>décevant </w:t>
      </w:r>
      <w:r>
        <w:rPr>
          <w:sz w:val="24"/>
        </w:rPr>
        <w:t>disappointing</w:t>
      </w:r>
    </w:p>
    <w:p>
      <w:pPr>
        <w:spacing w:before="0"/>
        <w:ind w:left="155" w:right="5826" w:firstLine="0"/>
        <w:jc w:val="left"/>
        <w:rPr>
          <w:sz w:val="24"/>
        </w:rPr>
      </w:pPr>
      <w:r>
        <w:rPr>
          <w:sz w:val="24"/>
        </w:rPr>
        <w:t>2608 </w:t>
      </w:r>
      <w:r>
        <w:rPr>
          <w:b/>
          <w:sz w:val="24"/>
        </w:rPr>
        <w:t>acceptable </w:t>
      </w:r>
      <w:r>
        <w:rPr>
          <w:sz w:val="24"/>
        </w:rPr>
        <w:t>acceptable, satisfactory 2611 </w:t>
      </w:r>
      <w:r>
        <w:rPr>
          <w:b/>
          <w:sz w:val="24"/>
        </w:rPr>
        <w:t>vidéo </w:t>
      </w:r>
      <w:r>
        <w:rPr>
          <w:sz w:val="24"/>
        </w:rPr>
        <w:t>video</w:t>
      </w:r>
    </w:p>
    <w:p>
      <w:pPr>
        <w:spacing w:before="0"/>
        <w:ind w:left="155" w:right="0" w:firstLine="0"/>
        <w:jc w:val="left"/>
        <w:rPr>
          <w:sz w:val="24"/>
        </w:rPr>
      </w:pPr>
      <w:r>
        <w:rPr>
          <w:sz w:val="24"/>
        </w:rPr>
        <w:t>2617 </w:t>
      </w:r>
      <w:r>
        <w:rPr>
          <w:b/>
          <w:sz w:val="24"/>
        </w:rPr>
        <w:t>correct </w:t>
      </w:r>
      <w:r>
        <w:rPr>
          <w:sz w:val="24"/>
        </w:rPr>
        <w:t>correct</w:t>
      </w:r>
    </w:p>
    <w:p>
      <w:pPr>
        <w:spacing w:before="0"/>
        <w:ind w:left="155" w:right="0" w:firstLine="0"/>
        <w:jc w:val="left"/>
        <w:rPr>
          <w:sz w:val="24"/>
        </w:rPr>
      </w:pPr>
      <w:r>
        <w:rPr>
          <w:sz w:val="24"/>
        </w:rPr>
        <w:t>2632 </w:t>
      </w:r>
      <w:r>
        <w:rPr>
          <w:b/>
          <w:sz w:val="24"/>
        </w:rPr>
        <w:t>similaire </w:t>
      </w:r>
      <w:r>
        <w:rPr>
          <w:sz w:val="24"/>
        </w:rPr>
        <w:t>similar</w:t>
      </w:r>
    </w:p>
    <w:p>
      <w:pPr>
        <w:spacing w:before="0"/>
        <w:ind w:left="155" w:right="6372" w:firstLine="0"/>
        <w:jc w:val="left"/>
        <w:rPr>
          <w:sz w:val="24"/>
        </w:rPr>
      </w:pPr>
      <w:r>
        <w:rPr>
          <w:sz w:val="24"/>
        </w:rPr>
        <w:t>2635 </w:t>
      </w:r>
      <w:r>
        <w:rPr>
          <w:b/>
          <w:sz w:val="24"/>
        </w:rPr>
        <w:t>discret </w:t>
      </w:r>
      <w:r>
        <w:rPr>
          <w:sz w:val="24"/>
        </w:rPr>
        <w:t>discreet, tactful, quiet 2640 </w:t>
      </w:r>
      <w:r>
        <w:rPr>
          <w:b/>
          <w:sz w:val="24"/>
        </w:rPr>
        <w:t>illégal </w:t>
      </w:r>
      <w:r>
        <w:rPr>
          <w:sz w:val="24"/>
        </w:rPr>
        <w:t>illegal</w:t>
      </w:r>
    </w:p>
    <w:p>
      <w:pPr>
        <w:spacing w:before="0"/>
        <w:ind w:left="155" w:right="0" w:firstLine="0"/>
        <w:jc w:val="left"/>
        <w:rPr>
          <w:sz w:val="24"/>
        </w:rPr>
      </w:pPr>
      <w:r>
        <w:rPr>
          <w:sz w:val="24"/>
        </w:rPr>
        <w:t>2642 </w:t>
      </w:r>
      <w:r>
        <w:rPr>
          <w:b/>
          <w:sz w:val="24"/>
        </w:rPr>
        <w:t>mutuel </w:t>
      </w:r>
      <w:r>
        <w:rPr>
          <w:sz w:val="24"/>
        </w:rPr>
        <w:t>mutual</w:t>
      </w:r>
    </w:p>
    <w:p>
      <w:pPr>
        <w:spacing w:before="0"/>
        <w:ind w:left="155" w:right="0" w:firstLine="0"/>
        <w:jc w:val="left"/>
        <w:rPr>
          <w:sz w:val="24"/>
        </w:rPr>
      </w:pPr>
      <w:r>
        <w:rPr>
          <w:sz w:val="24"/>
        </w:rPr>
        <w:t>2650 </w:t>
      </w:r>
      <w:r>
        <w:rPr>
          <w:b/>
          <w:sz w:val="24"/>
        </w:rPr>
        <w:t>chimique </w:t>
      </w:r>
      <w:r>
        <w:rPr>
          <w:sz w:val="24"/>
        </w:rPr>
        <w:t>chemical</w:t>
      </w:r>
    </w:p>
    <w:p>
      <w:pPr>
        <w:spacing w:before="0"/>
        <w:ind w:left="155" w:right="0" w:firstLine="0"/>
        <w:jc w:val="left"/>
        <w:rPr>
          <w:sz w:val="24"/>
        </w:rPr>
      </w:pPr>
      <w:r>
        <w:rPr>
          <w:sz w:val="24"/>
        </w:rPr>
        <w:t>2657 </w:t>
      </w:r>
      <w:r>
        <w:rPr>
          <w:b/>
          <w:sz w:val="24"/>
        </w:rPr>
        <w:t>atomique </w:t>
      </w:r>
      <w:r>
        <w:rPr>
          <w:sz w:val="24"/>
        </w:rPr>
        <w:t>atomic</w:t>
      </w:r>
    </w:p>
    <w:p>
      <w:pPr>
        <w:spacing w:before="0"/>
        <w:ind w:left="155" w:right="0" w:firstLine="0"/>
        <w:jc w:val="left"/>
        <w:rPr>
          <w:sz w:val="24"/>
        </w:rPr>
      </w:pPr>
      <w:r>
        <w:rPr>
          <w:sz w:val="24"/>
        </w:rPr>
        <w:t>2663 </w:t>
      </w:r>
      <w:r>
        <w:rPr>
          <w:b/>
          <w:sz w:val="24"/>
        </w:rPr>
        <w:t>inacceptable </w:t>
      </w:r>
      <w:r>
        <w:rPr>
          <w:sz w:val="24"/>
        </w:rPr>
        <w:t>unacceptabe</w:t>
      </w:r>
    </w:p>
    <w:p>
      <w:pPr>
        <w:spacing w:before="1"/>
        <w:ind w:left="155" w:right="0" w:firstLine="0"/>
        <w:jc w:val="left"/>
        <w:rPr>
          <w:sz w:val="24"/>
        </w:rPr>
      </w:pPr>
      <w:r>
        <w:rPr>
          <w:sz w:val="24"/>
        </w:rPr>
        <w:t>2664 </w:t>
      </w:r>
      <w:r>
        <w:rPr>
          <w:b/>
          <w:sz w:val="24"/>
        </w:rPr>
        <w:t>progressif </w:t>
      </w:r>
      <w:r>
        <w:rPr>
          <w:sz w:val="24"/>
        </w:rPr>
        <w:t>progressive</w:t>
      </w:r>
    </w:p>
    <w:p>
      <w:pPr>
        <w:spacing w:before="0"/>
        <w:ind w:left="155" w:right="0" w:firstLine="0"/>
        <w:jc w:val="left"/>
        <w:rPr>
          <w:sz w:val="24"/>
        </w:rPr>
      </w:pPr>
      <w:r>
        <w:rPr>
          <w:sz w:val="24"/>
        </w:rPr>
        <w:t>2668 </w:t>
      </w:r>
      <w:r>
        <w:rPr>
          <w:b/>
          <w:sz w:val="24"/>
        </w:rPr>
        <w:t>valable </w:t>
      </w:r>
      <w:r>
        <w:rPr>
          <w:sz w:val="24"/>
        </w:rPr>
        <w:t>valid</w:t>
      </w:r>
    </w:p>
    <w:p>
      <w:pPr>
        <w:spacing w:before="0"/>
        <w:ind w:left="155" w:right="0" w:firstLine="0"/>
        <w:jc w:val="left"/>
        <w:rPr>
          <w:sz w:val="24"/>
        </w:rPr>
      </w:pPr>
      <w:r>
        <w:rPr>
          <w:sz w:val="24"/>
        </w:rPr>
        <w:t>2677 </w:t>
      </w:r>
      <w:r>
        <w:rPr>
          <w:b/>
          <w:sz w:val="24"/>
        </w:rPr>
        <w:t>identique </w:t>
      </w:r>
      <w:r>
        <w:rPr>
          <w:sz w:val="24"/>
        </w:rPr>
        <w:t>identical</w:t>
      </w:r>
    </w:p>
    <w:p>
      <w:pPr>
        <w:spacing w:before="0"/>
        <w:ind w:left="155" w:right="6092" w:firstLine="0"/>
        <w:jc w:val="left"/>
        <w:rPr>
          <w:sz w:val="24"/>
        </w:rPr>
      </w:pPr>
      <w:r>
        <w:rPr>
          <w:sz w:val="24"/>
        </w:rPr>
        <w:t>2682 </w:t>
      </w:r>
      <w:r>
        <w:rPr>
          <w:b/>
          <w:sz w:val="24"/>
        </w:rPr>
        <w:t>rigoureux </w:t>
      </w:r>
      <w:r>
        <w:rPr>
          <w:sz w:val="24"/>
        </w:rPr>
        <w:t>rigorous, harsh, strict 2684 </w:t>
      </w:r>
      <w:r>
        <w:rPr>
          <w:b/>
          <w:sz w:val="24"/>
        </w:rPr>
        <w:t>fréquent </w:t>
      </w:r>
      <w:r>
        <w:rPr>
          <w:sz w:val="24"/>
        </w:rPr>
        <w:t>frequent</w:t>
      </w:r>
    </w:p>
    <w:p>
      <w:pPr>
        <w:spacing w:before="0"/>
        <w:ind w:left="155" w:right="0" w:firstLine="0"/>
        <w:jc w:val="left"/>
        <w:rPr>
          <w:sz w:val="24"/>
        </w:rPr>
      </w:pPr>
      <w:r>
        <w:rPr>
          <w:sz w:val="24"/>
        </w:rPr>
        <w:t>2698 </w:t>
      </w:r>
      <w:r>
        <w:rPr>
          <w:b/>
          <w:sz w:val="24"/>
        </w:rPr>
        <w:t>distinct </w:t>
      </w:r>
      <w:r>
        <w:rPr>
          <w:sz w:val="24"/>
        </w:rPr>
        <w:t>distinct</w:t>
      </w:r>
    </w:p>
    <w:p>
      <w:pPr>
        <w:spacing w:before="0"/>
        <w:ind w:left="155" w:right="5559" w:firstLine="0"/>
        <w:jc w:val="left"/>
        <w:rPr>
          <w:sz w:val="24"/>
        </w:rPr>
      </w:pPr>
      <w:r>
        <w:rPr>
          <w:sz w:val="24"/>
        </w:rPr>
        <w:t>2722 </w:t>
      </w:r>
      <w:r>
        <w:rPr>
          <w:b/>
          <w:sz w:val="24"/>
        </w:rPr>
        <w:t>formidable </w:t>
      </w:r>
      <w:r>
        <w:rPr>
          <w:sz w:val="24"/>
        </w:rPr>
        <w:t>tremendous, considerable 2733 </w:t>
      </w:r>
      <w:r>
        <w:rPr>
          <w:b/>
          <w:sz w:val="24"/>
        </w:rPr>
        <w:t>inhabituel </w:t>
      </w:r>
      <w:r>
        <w:rPr>
          <w:sz w:val="24"/>
        </w:rPr>
        <w:t>unusual</w:t>
      </w:r>
    </w:p>
    <w:p>
      <w:pPr>
        <w:spacing w:before="0"/>
        <w:ind w:left="155" w:right="5074" w:firstLine="0"/>
        <w:jc w:val="left"/>
        <w:rPr>
          <w:sz w:val="24"/>
        </w:rPr>
      </w:pPr>
      <w:r>
        <w:rPr>
          <w:sz w:val="24"/>
        </w:rPr>
        <w:t>2738 </w:t>
      </w:r>
      <w:r>
        <w:rPr>
          <w:b/>
          <w:sz w:val="24"/>
        </w:rPr>
        <w:t>contradictoire </w:t>
      </w:r>
      <w:r>
        <w:rPr>
          <w:sz w:val="24"/>
        </w:rPr>
        <w:t>contradictory, conflicting 2765 </w:t>
      </w:r>
      <w:r>
        <w:rPr>
          <w:b/>
          <w:sz w:val="24"/>
        </w:rPr>
        <w:t>spatial </w:t>
      </w:r>
      <w:r>
        <w:rPr>
          <w:sz w:val="24"/>
        </w:rPr>
        <w:t>spatial, space</w:t>
      </w:r>
    </w:p>
    <w:p>
      <w:pPr>
        <w:spacing w:before="0"/>
        <w:ind w:left="155" w:right="0" w:firstLine="0"/>
        <w:jc w:val="left"/>
        <w:rPr>
          <w:sz w:val="24"/>
        </w:rPr>
      </w:pPr>
      <w:r>
        <w:rPr>
          <w:sz w:val="24"/>
        </w:rPr>
        <w:t>2768 </w:t>
      </w:r>
      <w:r>
        <w:rPr>
          <w:b/>
          <w:sz w:val="24"/>
        </w:rPr>
        <w:t>vache </w:t>
      </w:r>
      <w:r>
        <w:rPr>
          <w:sz w:val="24"/>
        </w:rPr>
        <w:t>cow</w:t>
      </w:r>
    </w:p>
    <w:p>
      <w:pPr>
        <w:spacing w:before="0"/>
        <w:ind w:left="155" w:right="0" w:firstLine="0"/>
        <w:jc w:val="left"/>
        <w:rPr>
          <w:sz w:val="24"/>
        </w:rPr>
      </w:pPr>
      <w:r>
        <w:rPr>
          <w:sz w:val="24"/>
        </w:rPr>
        <w:t>2780 </w:t>
      </w:r>
      <w:r>
        <w:rPr>
          <w:b/>
          <w:sz w:val="24"/>
        </w:rPr>
        <w:t>serbe </w:t>
      </w:r>
      <w:r>
        <w:rPr>
          <w:sz w:val="24"/>
        </w:rPr>
        <w:t>Serbian</w:t>
      </w:r>
    </w:p>
    <w:p>
      <w:pPr>
        <w:spacing w:before="0"/>
        <w:ind w:left="155" w:right="6398" w:firstLine="0"/>
        <w:jc w:val="left"/>
        <w:rPr>
          <w:sz w:val="24"/>
        </w:rPr>
      </w:pPr>
      <w:r>
        <w:rPr>
          <w:sz w:val="24"/>
        </w:rPr>
        <w:t>2781 </w:t>
      </w:r>
      <w:r>
        <w:rPr>
          <w:b/>
          <w:sz w:val="24"/>
        </w:rPr>
        <w:t>biologique </w:t>
      </w:r>
      <w:r>
        <w:rPr>
          <w:sz w:val="24"/>
        </w:rPr>
        <w:t>biological, nature 2785 </w:t>
      </w:r>
      <w:r>
        <w:rPr>
          <w:b/>
          <w:sz w:val="24"/>
        </w:rPr>
        <w:t>neutre </w:t>
      </w:r>
      <w:r>
        <w:rPr>
          <w:sz w:val="24"/>
        </w:rPr>
        <w:t>neutral</w:t>
      </w:r>
    </w:p>
    <w:p>
      <w:pPr>
        <w:spacing w:before="0"/>
        <w:ind w:left="155" w:right="0" w:firstLine="0"/>
        <w:jc w:val="left"/>
        <w:rPr>
          <w:sz w:val="24"/>
        </w:rPr>
      </w:pPr>
      <w:r>
        <w:rPr>
          <w:sz w:val="24"/>
        </w:rPr>
        <w:t>2792 </w:t>
      </w:r>
      <w:r>
        <w:rPr>
          <w:b/>
          <w:sz w:val="24"/>
        </w:rPr>
        <w:t>maternel </w:t>
      </w:r>
      <w:r>
        <w:rPr>
          <w:sz w:val="24"/>
        </w:rPr>
        <w:t>motherly, maternal</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2800 </w:t>
      </w:r>
      <w:r>
        <w:rPr>
          <w:b/>
          <w:sz w:val="24"/>
        </w:rPr>
        <w:t>automatique </w:t>
      </w:r>
      <w:r>
        <w:rPr>
          <w:sz w:val="24"/>
        </w:rPr>
        <w:t>automatic</w:t>
      </w:r>
    </w:p>
    <w:p>
      <w:pPr>
        <w:spacing w:before="0"/>
        <w:ind w:left="155" w:right="5626" w:firstLine="0"/>
        <w:jc w:val="left"/>
        <w:rPr>
          <w:sz w:val="24"/>
        </w:rPr>
      </w:pPr>
      <w:r>
        <w:rPr>
          <w:sz w:val="24"/>
        </w:rPr>
        <w:t>2850 </w:t>
      </w:r>
      <w:r>
        <w:rPr>
          <w:b/>
          <w:sz w:val="24"/>
        </w:rPr>
        <w:t>attentif </w:t>
      </w:r>
      <w:r>
        <w:rPr>
          <w:sz w:val="24"/>
        </w:rPr>
        <w:t>attentive, scrupulous, careful 2857 </w:t>
      </w:r>
      <w:r>
        <w:rPr>
          <w:b/>
          <w:sz w:val="24"/>
        </w:rPr>
        <w:t>artificiel </w:t>
      </w:r>
      <w:r>
        <w:rPr>
          <w:sz w:val="24"/>
        </w:rPr>
        <w:t>artificial</w:t>
      </w:r>
    </w:p>
    <w:p>
      <w:pPr>
        <w:spacing w:before="0"/>
        <w:ind w:left="155" w:right="0" w:firstLine="0"/>
        <w:jc w:val="left"/>
        <w:rPr>
          <w:sz w:val="24"/>
        </w:rPr>
      </w:pPr>
      <w:r>
        <w:rPr>
          <w:sz w:val="24"/>
        </w:rPr>
        <w:t>2867 </w:t>
      </w:r>
      <w:r>
        <w:rPr>
          <w:b/>
          <w:sz w:val="24"/>
        </w:rPr>
        <w:t>décisif </w:t>
      </w:r>
      <w:r>
        <w:rPr>
          <w:sz w:val="24"/>
        </w:rPr>
        <w:t>decisive</w:t>
      </w:r>
    </w:p>
    <w:p>
      <w:pPr>
        <w:spacing w:before="0"/>
        <w:ind w:left="155" w:right="0" w:firstLine="0"/>
        <w:jc w:val="left"/>
        <w:rPr>
          <w:sz w:val="24"/>
        </w:rPr>
      </w:pPr>
      <w:r>
        <w:rPr>
          <w:sz w:val="24"/>
        </w:rPr>
        <w:t>2875 </w:t>
      </w:r>
      <w:r>
        <w:rPr>
          <w:b/>
          <w:sz w:val="24"/>
        </w:rPr>
        <w:t>mixte </w:t>
      </w:r>
      <w:r>
        <w:rPr>
          <w:sz w:val="24"/>
        </w:rPr>
        <w:t>mixed</w:t>
      </w:r>
    </w:p>
    <w:p>
      <w:pPr>
        <w:spacing w:before="0"/>
        <w:ind w:left="155" w:right="6945" w:firstLine="0"/>
        <w:jc w:val="left"/>
        <w:rPr>
          <w:sz w:val="24"/>
        </w:rPr>
      </w:pPr>
      <w:r>
        <w:rPr>
          <w:sz w:val="24"/>
        </w:rPr>
        <w:t>2885 </w:t>
      </w:r>
      <w:r>
        <w:rPr>
          <w:b/>
          <w:sz w:val="24"/>
        </w:rPr>
        <w:t>temporaire </w:t>
      </w:r>
      <w:r>
        <w:rPr>
          <w:sz w:val="24"/>
        </w:rPr>
        <w:t>temporary 2890 </w:t>
      </w:r>
      <w:r>
        <w:rPr>
          <w:b/>
          <w:sz w:val="24"/>
        </w:rPr>
        <w:t>crucial </w:t>
      </w:r>
      <w:r>
        <w:rPr>
          <w:sz w:val="24"/>
        </w:rPr>
        <w:t>crucial, critical 2891 </w:t>
      </w:r>
      <w:r>
        <w:rPr>
          <w:b/>
          <w:sz w:val="24"/>
        </w:rPr>
        <w:t>marine </w:t>
      </w:r>
      <w:r>
        <w:rPr>
          <w:sz w:val="24"/>
        </w:rPr>
        <w:t>marine, navy 2895 </w:t>
      </w:r>
      <w:r>
        <w:rPr>
          <w:b/>
          <w:sz w:val="24"/>
        </w:rPr>
        <w:t>mécanique </w:t>
      </w:r>
      <w:r>
        <w:rPr>
          <w:sz w:val="24"/>
        </w:rPr>
        <w:t>mechanical 2929 </w:t>
      </w:r>
      <w:r>
        <w:rPr>
          <w:b/>
          <w:sz w:val="24"/>
        </w:rPr>
        <w:t>boulot </w:t>
      </w:r>
      <w:r>
        <w:rPr>
          <w:sz w:val="24"/>
        </w:rPr>
        <w:t>work, job</w:t>
      </w:r>
    </w:p>
    <w:p>
      <w:pPr>
        <w:spacing w:before="0"/>
        <w:ind w:left="155" w:right="0" w:firstLine="0"/>
        <w:jc w:val="left"/>
        <w:rPr>
          <w:sz w:val="24"/>
        </w:rPr>
      </w:pPr>
      <w:r>
        <w:rPr>
          <w:sz w:val="24"/>
        </w:rPr>
        <w:t>2942 </w:t>
      </w:r>
      <w:r>
        <w:rPr>
          <w:b/>
          <w:sz w:val="24"/>
        </w:rPr>
        <w:t>pénal </w:t>
      </w:r>
      <w:r>
        <w:rPr>
          <w:sz w:val="24"/>
        </w:rPr>
        <w:t>penal</w:t>
      </w:r>
    </w:p>
    <w:p>
      <w:pPr>
        <w:spacing w:before="0"/>
        <w:ind w:left="155" w:right="0" w:firstLine="0"/>
        <w:jc w:val="left"/>
        <w:rPr>
          <w:sz w:val="24"/>
        </w:rPr>
      </w:pPr>
      <w:r>
        <w:rPr>
          <w:sz w:val="24"/>
        </w:rPr>
        <w:t>2945 </w:t>
      </w:r>
      <w:r>
        <w:rPr>
          <w:b/>
          <w:sz w:val="24"/>
        </w:rPr>
        <w:t>bancaire </w:t>
      </w:r>
      <w:r>
        <w:rPr>
          <w:sz w:val="24"/>
        </w:rPr>
        <w:t>banking</w:t>
      </w:r>
    </w:p>
    <w:p>
      <w:pPr>
        <w:spacing w:before="0"/>
        <w:ind w:left="155" w:right="0" w:firstLine="0"/>
        <w:jc w:val="left"/>
        <w:rPr>
          <w:sz w:val="24"/>
        </w:rPr>
      </w:pPr>
      <w:r>
        <w:rPr>
          <w:sz w:val="24"/>
        </w:rPr>
        <w:t>2951 </w:t>
      </w:r>
      <w:r>
        <w:rPr>
          <w:b/>
          <w:sz w:val="24"/>
        </w:rPr>
        <w:t>surprenant </w:t>
      </w:r>
      <w:r>
        <w:rPr>
          <w:sz w:val="24"/>
        </w:rPr>
        <w:t>surprising</w:t>
      </w:r>
    </w:p>
    <w:p>
      <w:pPr>
        <w:spacing w:before="0"/>
        <w:ind w:left="155" w:right="6158" w:firstLine="0"/>
        <w:jc w:val="left"/>
        <w:rPr>
          <w:sz w:val="24"/>
        </w:rPr>
      </w:pPr>
      <w:r>
        <w:rPr>
          <w:sz w:val="24"/>
        </w:rPr>
        <w:t>2968 </w:t>
      </w:r>
      <w:r>
        <w:rPr>
          <w:b/>
          <w:sz w:val="24"/>
        </w:rPr>
        <w:t>dominant </w:t>
      </w:r>
      <w:r>
        <w:rPr>
          <w:sz w:val="24"/>
        </w:rPr>
        <w:t>dominant, prevailing 2971 </w:t>
      </w:r>
      <w:r>
        <w:rPr>
          <w:b/>
          <w:sz w:val="24"/>
        </w:rPr>
        <w:t>vain </w:t>
      </w:r>
      <w:r>
        <w:rPr>
          <w:sz w:val="24"/>
        </w:rPr>
        <w:t>vain</w:t>
      </w:r>
    </w:p>
    <w:p>
      <w:pPr>
        <w:spacing w:before="0"/>
        <w:ind w:left="155" w:right="4746" w:firstLine="0"/>
        <w:jc w:val="left"/>
        <w:rPr>
          <w:sz w:val="24"/>
        </w:rPr>
      </w:pPr>
      <w:r>
        <w:rPr>
          <w:sz w:val="24"/>
        </w:rPr>
        <w:t>2982 </w:t>
      </w:r>
      <w:r>
        <w:rPr>
          <w:b/>
          <w:sz w:val="24"/>
        </w:rPr>
        <w:t>élémentaire </w:t>
      </w:r>
      <w:r>
        <w:rPr>
          <w:sz w:val="24"/>
        </w:rPr>
        <w:t>elementary, rudimentary, basic 2993 </w:t>
      </w:r>
      <w:r>
        <w:rPr>
          <w:b/>
          <w:sz w:val="24"/>
        </w:rPr>
        <w:t>super </w:t>
      </w:r>
      <w:r>
        <w:rPr>
          <w:sz w:val="24"/>
        </w:rPr>
        <w:t>great</w:t>
      </w:r>
    </w:p>
    <w:p>
      <w:pPr>
        <w:spacing w:before="0"/>
        <w:ind w:left="155" w:right="6812" w:firstLine="0"/>
        <w:jc w:val="left"/>
        <w:rPr>
          <w:sz w:val="24"/>
        </w:rPr>
      </w:pPr>
      <w:r>
        <w:rPr>
          <w:sz w:val="24"/>
        </w:rPr>
        <w:t>2995 </w:t>
      </w:r>
      <w:r>
        <w:rPr>
          <w:b/>
          <w:sz w:val="24"/>
        </w:rPr>
        <w:t>syndical </w:t>
      </w:r>
      <w:r>
        <w:rPr>
          <w:sz w:val="24"/>
        </w:rPr>
        <w:t>(trade-) union 3016 </w:t>
      </w:r>
      <w:r>
        <w:rPr>
          <w:b/>
          <w:sz w:val="24"/>
        </w:rPr>
        <w:t>comparable </w:t>
      </w:r>
      <w:r>
        <w:rPr>
          <w:sz w:val="24"/>
        </w:rPr>
        <w:t>comparable</w:t>
      </w:r>
    </w:p>
    <w:p>
      <w:pPr>
        <w:spacing w:before="0"/>
        <w:ind w:left="155" w:right="0" w:firstLine="0"/>
        <w:jc w:val="left"/>
        <w:rPr>
          <w:sz w:val="24"/>
        </w:rPr>
      </w:pPr>
      <w:r>
        <w:rPr>
          <w:sz w:val="24"/>
        </w:rPr>
        <w:t>3018 </w:t>
      </w:r>
      <w:r>
        <w:rPr>
          <w:b/>
          <w:sz w:val="24"/>
        </w:rPr>
        <w:t>structurel </w:t>
      </w:r>
      <w:r>
        <w:rPr>
          <w:sz w:val="24"/>
        </w:rPr>
        <w:t>structural</w:t>
      </w:r>
    </w:p>
    <w:p>
      <w:pPr>
        <w:spacing w:before="0"/>
        <w:ind w:left="155" w:right="5745" w:firstLine="0"/>
        <w:jc w:val="left"/>
        <w:rPr>
          <w:sz w:val="24"/>
        </w:rPr>
      </w:pPr>
      <w:r>
        <w:rPr>
          <w:sz w:val="24"/>
        </w:rPr>
        <w:t>3026 </w:t>
      </w:r>
      <w:r>
        <w:rPr>
          <w:b/>
          <w:sz w:val="24"/>
        </w:rPr>
        <w:t>opérationnel </w:t>
      </w:r>
      <w:r>
        <w:rPr>
          <w:sz w:val="24"/>
        </w:rPr>
        <w:t>operational, operating 3034 </w:t>
      </w:r>
      <w:r>
        <w:rPr>
          <w:b/>
          <w:sz w:val="24"/>
        </w:rPr>
        <w:t>ministériel </w:t>
      </w:r>
      <w:r>
        <w:rPr>
          <w:sz w:val="24"/>
        </w:rPr>
        <w:t>ministerial</w:t>
      </w:r>
    </w:p>
    <w:p>
      <w:pPr>
        <w:spacing w:before="0"/>
        <w:ind w:left="155" w:right="0" w:firstLine="0"/>
        <w:jc w:val="left"/>
        <w:rPr>
          <w:sz w:val="24"/>
        </w:rPr>
      </w:pPr>
      <w:r>
        <w:rPr>
          <w:sz w:val="24"/>
        </w:rPr>
        <w:t>3050 </w:t>
      </w:r>
      <w:r>
        <w:rPr>
          <w:b/>
          <w:sz w:val="24"/>
        </w:rPr>
        <w:t>unanime </w:t>
      </w:r>
      <w:r>
        <w:rPr>
          <w:sz w:val="24"/>
        </w:rPr>
        <w:t>unanimous</w:t>
      </w:r>
    </w:p>
    <w:p>
      <w:pPr>
        <w:spacing w:before="0"/>
        <w:ind w:left="155" w:right="5773" w:firstLine="0"/>
        <w:jc w:val="left"/>
        <w:rPr>
          <w:sz w:val="24"/>
        </w:rPr>
      </w:pPr>
      <w:r>
        <w:rPr>
          <w:sz w:val="24"/>
        </w:rPr>
        <w:t>3056 </w:t>
      </w:r>
      <w:r>
        <w:rPr>
          <w:b/>
          <w:sz w:val="24"/>
        </w:rPr>
        <w:t>accessible </w:t>
      </w:r>
      <w:r>
        <w:rPr>
          <w:sz w:val="24"/>
        </w:rPr>
        <w:t>accessible, approachable 3074 </w:t>
      </w:r>
      <w:r>
        <w:rPr>
          <w:b/>
          <w:sz w:val="24"/>
        </w:rPr>
        <w:t>islamique </w:t>
      </w:r>
      <w:r>
        <w:rPr>
          <w:sz w:val="24"/>
        </w:rPr>
        <w:t>Islamic</w:t>
      </w:r>
    </w:p>
    <w:p>
      <w:pPr>
        <w:pStyle w:val="BodyText"/>
        <w:ind w:left="155" w:right="5178"/>
      </w:pPr>
      <w:r>
        <w:rPr/>
        <w:t>3084 </w:t>
      </w:r>
      <w:r>
        <w:rPr>
          <w:b/>
        </w:rPr>
        <w:t>annexe </w:t>
      </w:r>
      <w:r>
        <w:rPr/>
        <w:t>annex, appendix, related issue 3087 </w:t>
      </w:r>
      <w:r>
        <w:rPr>
          <w:b/>
        </w:rPr>
        <w:t>souple </w:t>
      </w:r>
      <w:r>
        <w:rPr/>
        <w:t>supple, agile, soft, floppy, flexible</w:t>
      </w:r>
    </w:p>
    <w:p>
      <w:pPr>
        <w:spacing w:before="0"/>
        <w:ind w:left="155" w:right="3892" w:firstLine="0"/>
        <w:jc w:val="left"/>
        <w:rPr>
          <w:sz w:val="24"/>
        </w:rPr>
      </w:pPr>
      <w:r>
        <w:rPr>
          <w:sz w:val="24"/>
        </w:rPr>
        <w:t>3090 </w:t>
      </w:r>
      <w:r>
        <w:rPr>
          <w:b/>
          <w:sz w:val="24"/>
        </w:rPr>
        <w:t>touchant </w:t>
      </w:r>
      <w:r>
        <w:rPr>
          <w:sz w:val="24"/>
        </w:rPr>
        <w:t>with regard to, concerning, touching, moving 3091 </w:t>
      </w:r>
      <w:r>
        <w:rPr>
          <w:b/>
          <w:sz w:val="24"/>
        </w:rPr>
        <w:t>hostile </w:t>
      </w:r>
      <w:r>
        <w:rPr>
          <w:sz w:val="24"/>
        </w:rPr>
        <w:t>hostile</w:t>
      </w:r>
    </w:p>
    <w:p>
      <w:pPr>
        <w:spacing w:before="0"/>
        <w:ind w:left="155" w:right="3133" w:firstLine="0"/>
        <w:jc w:val="left"/>
        <w:rPr>
          <w:sz w:val="24"/>
        </w:rPr>
      </w:pPr>
      <w:r>
        <w:rPr>
          <w:sz w:val="24"/>
        </w:rPr>
        <w:t>3118 </w:t>
      </w:r>
      <w:r>
        <w:rPr>
          <w:b/>
          <w:sz w:val="24"/>
        </w:rPr>
        <w:t>francophone </w:t>
      </w:r>
      <w:r>
        <w:rPr>
          <w:sz w:val="24"/>
        </w:rPr>
        <w:t>French-speaking, French speaker, francophone 3129 </w:t>
      </w:r>
      <w:r>
        <w:rPr>
          <w:b/>
          <w:sz w:val="24"/>
        </w:rPr>
        <w:t>anonyme </w:t>
      </w:r>
      <w:r>
        <w:rPr>
          <w:sz w:val="24"/>
        </w:rPr>
        <w:t>anonymous</w:t>
      </w:r>
    </w:p>
    <w:p>
      <w:pPr>
        <w:spacing w:before="0"/>
        <w:ind w:left="155" w:right="0" w:firstLine="0"/>
        <w:jc w:val="left"/>
        <w:rPr>
          <w:sz w:val="24"/>
        </w:rPr>
      </w:pPr>
      <w:r>
        <w:rPr>
          <w:sz w:val="24"/>
        </w:rPr>
        <w:t>3131 </w:t>
      </w:r>
      <w:r>
        <w:rPr>
          <w:b/>
          <w:sz w:val="24"/>
        </w:rPr>
        <w:t>additionnel </w:t>
      </w:r>
      <w:r>
        <w:rPr>
          <w:sz w:val="24"/>
        </w:rPr>
        <w:t>additional</w:t>
      </w:r>
    </w:p>
    <w:p>
      <w:pPr>
        <w:pStyle w:val="BodyText"/>
      </w:pPr>
    </w:p>
    <w:p>
      <w:pPr>
        <w:pStyle w:val="BodyText"/>
        <w:ind w:left="216"/>
      </w:pPr>
      <w:r>
        <w:rPr/>
        <w:t>Page 262</w:t>
      </w:r>
    </w:p>
    <w:p>
      <w:pPr>
        <w:spacing w:before="0"/>
        <w:ind w:left="155" w:right="7112" w:firstLine="0"/>
        <w:jc w:val="left"/>
        <w:rPr>
          <w:sz w:val="24"/>
        </w:rPr>
      </w:pPr>
      <w:r>
        <w:rPr>
          <w:sz w:val="24"/>
        </w:rPr>
        <w:t>3134 </w:t>
      </w:r>
      <w:r>
        <w:rPr>
          <w:b/>
          <w:sz w:val="24"/>
        </w:rPr>
        <w:t>turc </w:t>
      </w:r>
      <w:r>
        <w:rPr>
          <w:sz w:val="24"/>
        </w:rPr>
        <w:t>Turk, Turkish 3144 </w:t>
      </w:r>
      <w:r>
        <w:rPr>
          <w:b/>
          <w:sz w:val="24"/>
        </w:rPr>
        <w:t>romain </w:t>
      </w:r>
      <w:r>
        <w:rPr>
          <w:sz w:val="24"/>
        </w:rPr>
        <w:t>Roman</w:t>
      </w:r>
    </w:p>
    <w:p>
      <w:pPr>
        <w:spacing w:before="0"/>
        <w:ind w:left="155" w:right="5925" w:firstLine="0"/>
        <w:jc w:val="left"/>
        <w:rPr>
          <w:sz w:val="24"/>
        </w:rPr>
      </w:pPr>
      <w:r>
        <w:rPr>
          <w:sz w:val="24"/>
        </w:rPr>
        <w:t>3146 </w:t>
      </w:r>
      <w:r>
        <w:rPr>
          <w:b/>
          <w:sz w:val="24"/>
        </w:rPr>
        <w:t>originaire </w:t>
      </w:r>
      <w:r>
        <w:rPr>
          <w:sz w:val="24"/>
        </w:rPr>
        <w:t>original, first, native to 3149 </w:t>
      </w:r>
      <w:r>
        <w:rPr>
          <w:b/>
          <w:sz w:val="24"/>
        </w:rPr>
        <w:t>coûteux </w:t>
      </w:r>
      <w:r>
        <w:rPr>
          <w:sz w:val="24"/>
        </w:rPr>
        <w:t>expensive, costly</w:t>
      </w:r>
    </w:p>
    <w:p>
      <w:pPr>
        <w:spacing w:before="1"/>
        <w:ind w:left="155" w:right="0" w:firstLine="0"/>
        <w:jc w:val="left"/>
        <w:rPr>
          <w:sz w:val="24"/>
        </w:rPr>
      </w:pPr>
      <w:r>
        <w:rPr>
          <w:sz w:val="24"/>
        </w:rPr>
        <w:t>3158 </w:t>
      </w:r>
      <w:r>
        <w:rPr>
          <w:b/>
          <w:sz w:val="24"/>
        </w:rPr>
        <w:t>manuel </w:t>
      </w:r>
      <w:r>
        <w:rPr>
          <w:sz w:val="24"/>
        </w:rPr>
        <w:t>manual</w:t>
      </w:r>
    </w:p>
    <w:p>
      <w:pPr>
        <w:spacing w:before="0"/>
        <w:ind w:left="155" w:right="6679" w:firstLine="0"/>
        <w:jc w:val="left"/>
        <w:rPr>
          <w:sz w:val="24"/>
        </w:rPr>
      </w:pPr>
      <w:r>
        <w:rPr>
          <w:sz w:val="24"/>
        </w:rPr>
        <w:t>3160 </w:t>
      </w:r>
      <w:r>
        <w:rPr>
          <w:b/>
          <w:sz w:val="24"/>
        </w:rPr>
        <w:t>territorial </w:t>
      </w:r>
      <w:r>
        <w:rPr>
          <w:sz w:val="24"/>
        </w:rPr>
        <w:t>territorial, land 3168 </w:t>
      </w:r>
      <w:r>
        <w:rPr>
          <w:b/>
          <w:sz w:val="24"/>
        </w:rPr>
        <w:t>musical </w:t>
      </w:r>
      <w:r>
        <w:rPr>
          <w:sz w:val="24"/>
        </w:rPr>
        <w:t>musical</w:t>
      </w:r>
    </w:p>
    <w:p>
      <w:pPr>
        <w:spacing w:before="0"/>
        <w:ind w:left="155" w:right="0" w:firstLine="0"/>
        <w:jc w:val="left"/>
        <w:rPr>
          <w:sz w:val="24"/>
        </w:rPr>
      </w:pPr>
      <w:r>
        <w:rPr>
          <w:sz w:val="24"/>
        </w:rPr>
        <w:t>3180 </w:t>
      </w:r>
      <w:r>
        <w:rPr>
          <w:b/>
          <w:sz w:val="24"/>
        </w:rPr>
        <w:t>sincère </w:t>
      </w:r>
      <w:r>
        <w:rPr>
          <w:sz w:val="24"/>
        </w:rPr>
        <w:t>sincere</w:t>
      </w:r>
    </w:p>
    <w:p>
      <w:pPr>
        <w:spacing w:before="0"/>
        <w:ind w:left="155" w:right="0" w:firstLine="0"/>
        <w:jc w:val="left"/>
        <w:rPr>
          <w:sz w:val="24"/>
        </w:rPr>
      </w:pPr>
      <w:r>
        <w:rPr>
          <w:sz w:val="24"/>
        </w:rPr>
        <w:t>3182 </w:t>
      </w:r>
      <w:r>
        <w:rPr>
          <w:b/>
          <w:sz w:val="24"/>
        </w:rPr>
        <w:t>maximal </w:t>
      </w:r>
      <w:r>
        <w:rPr>
          <w:sz w:val="24"/>
        </w:rPr>
        <w:t>maximal</w:t>
      </w:r>
    </w:p>
    <w:p>
      <w:pPr>
        <w:spacing w:before="0"/>
        <w:ind w:left="155" w:right="4946" w:firstLine="0"/>
        <w:jc w:val="left"/>
        <w:rPr>
          <w:sz w:val="24"/>
        </w:rPr>
      </w:pPr>
      <w:r>
        <w:rPr>
          <w:sz w:val="24"/>
        </w:rPr>
        <w:t>3190 </w:t>
      </w:r>
      <w:r>
        <w:rPr>
          <w:b/>
          <w:sz w:val="24"/>
        </w:rPr>
        <w:t>horrible </w:t>
      </w:r>
      <w:r>
        <w:rPr>
          <w:sz w:val="24"/>
        </w:rPr>
        <w:t>horrible, terrible, dreadful, hideous 3196 </w:t>
      </w:r>
      <w:r>
        <w:rPr>
          <w:b/>
          <w:sz w:val="24"/>
        </w:rPr>
        <w:t>homologue </w:t>
      </w:r>
      <w:r>
        <w:rPr>
          <w:sz w:val="24"/>
        </w:rPr>
        <w:t>counterpart, homologue</w:t>
      </w:r>
    </w:p>
    <w:p>
      <w:pPr>
        <w:spacing w:before="0"/>
        <w:ind w:left="155" w:right="0" w:firstLine="0"/>
        <w:jc w:val="left"/>
        <w:rPr>
          <w:sz w:val="24"/>
        </w:rPr>
      </w:pPr>
      <w:r>
        <w:rPr>
          <w:sz w:val="24"/>
        </w:rPr>
        <w:t>3197 </w:t>
      </w:r>
      <w:r>
        <w:rPr>
          <w:b/>
          <w:sz w:val="24"/>
        </w:rPr>
        <w:t>successif</w:t>
      </w:r>
      <w:r>
        <w:rPr>
          <w:b/>
          <w:spacing w:val="-9"/>
          <w:sz w:val="24"/>
        </w:rPr>
        <w:t> </w:t>
      </w:r>
      <w:r>
        <w:rPr>
          <w:sz w:val="24"/>
        </w:rPr>
        <w:t>successive</w:t>
      </w:r>
    </w:p>
    <w:p>
      <w:pPr>
        <w:spacing w:before="0"/>
        <w:ind w:left="155" w:right="0" w:firstLine="0"/>
        <w:jc w:val="left"/>
        <w:rPr>
          <w:sz w:val="24"/>
        </w:rPr>
      </w:pPr>
      <w:r>
        <w:rPr>
          <w:sz w:val="24"/>
        </w:rPr>
        <w:t>3199 </w:t>
      </w:r>
      <w:r>
        <w:rPr>
          <w:b/>
          <w:sz w:val="24"/>
        </w:rPr>
        <w:t>olympique</w:t>
      </w:r>
      <w:r>
        <w:rPr>
          <w:b/>
          <w:spacing w:val="-6"/>
          <w:sz w:val="24"/>
        </w:rPr>
        <w:t> </w:t>
      </w:r>
      <w:r>
        <w:rPr>
          <w:sz w:val="24"/>
        </w:rPr>
        <w:t>Olympic</w:t>
      </w:r>
    </w:p>
    <w:p>
      <w:pPr>
        <w:spacing w:before="0"/>
        <w:ind w:left="155" w:right="5214" w:firstLine="0"/>
        <w:jc w:val="both"/>
        <w:rPr>
          <w:sz w:val="24"/>
        </w:rPr>
      </w:pPr>
      <w:r>
        <w:rPr>
          <w:sz w:val="24"/>
        </w:rPr>
        <w:t>3202 </w:t>
      </w:r>
      <w:r>
        <w:rPr>
          <w:b/>
          <w:sz w:val="24"/>
        </w:rPr>
        <w:t>propice </w:t>
      </w:r>
      <w:r>
        <w:rPr>
          <w:sz w:val="24"/>
        </w:rPr>
        <w:t>favorable, auspicious, propitious </w:t>
      </w:r>
      <w:r>
        <w:rPr>
          <w:spacing w:val="-3"/>
          <w:sz w:val="24"/>
        </w:rPr>
        <w:t>3211 </w:t>
      </w:r>
      <w:r>
        <w:rPr>
          <w:b/>
          <w:sz w:val="24"/>
        </w:rPr>
        <w:t>restant </w:t>
      </w:r>
      <w:r>
        <w:rPr>
          <w:sz w:val="24"/>
        </w:rPr>
        <w:t>remaining, the rest, the remainder 3218 </w:t>
      </w:r>
      <w:r>
        <w:rPr>
          <w:b/>
          <w:sz w:val="24"/>
        </w:rPr>
        <w:t>consécutif </w:t>
      </w:r>
      <w:r>
        <w:rPr>
          <w:sz w:val="24"/>
        </w:rPr>
        <w:t>consecutive</w:t>
      </w:r>
    </w:p>
    <w:p>
      <w:pPr>
        <w:spacing w:before="0"/>
        <w:ind w:left="155" w:right="0" w:firstLine="0"/>
        <w:jc w:val="left"/>
        <w:rPr>
          <w:sz w:val="24"/>
        </w:rPr>
      </w:pPr>
      <w:r>
        <w:rPr>
          <w:sz w:val="24"/>
        </w:rPr>
        <w:t>3220 </w:t>
      </w:r>
      <w:r>
        <w:rPr>
          <w:b/>
          <w:sz w:val="24"/>
        </w:rPr>
        <w:t>institutionnel </w:t>
      </w:r>
      <w:r>
        <w:rPr>
          <w:sz w:val="24"/>
        </w:rPr>
        <w:t>institutional</w:t>
      </w:r>
    </w:p>
    <w:p>
      <w:pPr>
        <w:spacing w:before="0"/>
        <w:ind w:left="155" w:right="0" w:firstLine="0"/>
        <w:jc w:val="left"/>
        <w:rPr>
          <w:sz w:val="24"/>
        </w:rPr>
      </w:pPr>
      <w:r>
        <w:rPr>
          <w:sz w:val="24"/>
        </w:rPr>
        <w:t>3262 </w:t>
      </w:r>
      <w:r>
        <w:rPr>
          <w:b/>
          <w:sz w:val="24"/>
        </w:rPr>
        <w:t>compétent </w:t>
      </w:r>
      <w:r>
        <w:rPr>
          <w:sz w:val="24"/>
        </w:rPr>
        <w:t>competent</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3263 </w:t>
      </w:r>
      <w:r>
        <w:rPr>
          <w:b/>
          <w:sz w:val="24"/>
        </w:rPr>
        <w:t>sable </w:t>
      </w:r>
      <w:r>
        <w:rPr>
          <w:sz w:val="24"/>
        </w:rPr>
        <w:t>sand</w:t>
      </w:r>
    </w:p>
    <w:p>
      <w:pPr>
        <w:spacing w:before="0"/>
        <w:ind w:left="155" w:right="0" w:firstLine="0"/>
        <w:jc w:val="left"/>
        <w:rPr>
          <w:sz w:val="24"/>
        </w:rPr>
      </w:pPr>
      <w:r>
        <w:rPr>
          <w:sz w:val="24"/>
        </w:rPr>
        <w:t>3271 </w:t>
      </w:r>
      <w:r>
        <w:rPr>
          <w:b/>
          <w:sz w:val="24"/>
        </w:rPr>
        <w:t>cohérent </w:t>
      </w:r>
      <w:r>
        <w:rPr>
          <w:sz w:val="24"/>
        </w:rPr>
        <w:t>coherent</w:t>
      </w:r>
    </w:p>
    <w:p>
      <w:pPr>
        <w:spacing w:before="0"/>
        <w:ind w:left="155" w:right="0" w:firstLine="0"/>
        <w:jc w:val="left"/>
        <w:rPr>
          <w:sz w:val="24"/>
        </w:rPr>
      </w:pPr>
      <w:r>
        <w:rPr>
          <w:sz w:val="24"/>
        </w:rPr>
        <w:t>3276 </w:t>
      </w:r>
      <w:r>
        <w:rPr>
          <w:b/>
          <w:sz w:val="24"/>
        </w:rPr>
        <w:t>substantiel </w:t>
      </w:r>
      <w:r>
        <w:rPr>
          <w:sz w:val="24"/>
        </w:rPr>
        <w:t>substantial</w:t>
      </w:r>
    </w:p>
    <w:p>
      <w:pPr>
        <w:spacing w:before="0"/>
        <w:ind w:left="155" w:right="6865" w:firstLine="0"/>
        <w:jc w:val="left"/>
        <w:rPr>
          <w:sz w:val="24"/>
        </w:rPr>
      </w:pPr>
      <w:r>
        <w:rPr>
          <w:sz w:val="24"/>
        </w:rPr>
        <w:t>3303 </w:t>
      </w:r>
      <w:r>
        <w:rPr>
          <w:b/>
          <w:sz w:val="24"/>
        </w:rPr>
        <w:t>applicable </w:t>
      </w:r>
      <w:r>
        <w:rPr>
          <w:sz w:val="24"/>
        </w:rPr>
        <w:t>applicable 3304 </w:t>
      </w:r>
      <w:r>
        <w:rPr>
          <w:b/>
          <w:sz w:val="24"/>
        </w:rPr>
        <w:t>équitable </w:t>
      </w:r>
      <w:r>
        <w:rPr>
          <w:sz w:val="24"/>
        </w:rPr>
        <w:t>equitable, fair</w:t>
      </w:r>
    </w:p>
    <w:p>
      <w:pPr>
        <w:spacing w:before="0"/>
        <w:ind w:left="155" w:right="4665" w:firstLine="0"/>
        <w:jc w:val="left"/>
        <w:rPr>
          <w:sz w:val="24"/>
        </w:rPr>
      </w:pPr>
      <w:r>
        <w:rPr>
          <w:sz w:val="24"/>
        </w:rPr>
        <w:t>3308 </w:t>
      </w:r>
      <w:r>
        <w:rPr>
          <w:b/>
          <w:sz w:val="24"/>
        </w:rPr>
        <w:t>dépendant </w:t>
      </w:r>
      <w:r>
        <w:rPr>
          <w:sz w:val="24"/>
        </w:rPr>
        <w:t>answerable, responsible, dependent 3330 </w:t>
      </w:r>
      <w:r>
        <w:rPr>
          <w:b/>
          <w:sz w:val="24"/>
        </w:rPr>
        <w:t>spectaculaire </w:t>
      </w:r>
      <w:r>
        <w:rPr>
          <w:sz w:val="24"/>
        </w:rPr>
        <w:t>spectacular</w:t>
      </w:r>
    </w:p>
    <w:p>
      <w:pPr>
        <w:spacing w:before="0"/>
        <w:ind w:left="155" w:right="6332" w:firstLine="0"/>
        <w:jc w:val="left"/>
        <w:rPr>
          <w:sz w:val="24"/>
        </w:rPr>
      </w:pPr>
      <w:r>
        <w:rPr>
          <w:sz w:val="24"/>
        </w:rPr>
        <w:t>3344 </w:t>
      </w:r>
      <w:r>
        <w:rPr>
          <w:b/>
          <w:sz w:val="24"/>
        </w:rPr>
        <w:t>exigeant </w:t>
      </w:r>
      <w:r>
        <w:rPr>
          <w:sz w:val="24"/>
        </w:rPr>
        <w:t>demanding, difficult 3348 </w:t>
      </w:r>
      <w:r>
        <w:rPr>
          <w:b/>
          <w:sz w:val="24"/>
        </w:rPr>
        <w:t>pertinent </w:t>
      </w:r>
      <w:r>
        <w:rPr>
          <w:sz w:val="24"/>
        </w:rPr>
        <w:t>pertinent, relevant 3357 </w:t>
      </w:r>
      <w:r>
        <w:rPr>
          <w:b/>
          <w:sz w:val="24"/>
        </w:rPr>
        <w:t>cruel </w:t>
      </w:r>
      <w:r>
        <w:rPr>
          <w:sz w:val="24"/>
        </w:rPr>
        <w:t>cruel, ferocious, bitter 3366 </w:t>
      </w:r>
      <w:r>
        <w:rPr>
          <w:b/>
          <w:sz w:val="24"/>
        </w:rPr>
        <w:t>amical </w:t>
      </w:r>
      <w:r>
        <w:rPr>
          <w:sz w:val="24"/>
        </w:rPr>
        <w:t>friendly</w:t>
      </w:r>
    </w:p>
    <w:p>
      <w:pPr>
        <w:spacing w:before="0"/>
        <w:ind w:left="155" w:right="0" w:firstLine="0"/>
        <w:jc w:val="left"/>
        <w:rPr>
          <w:sz w:val="24"/>
        </w:rPr>
      </w:pPr>
      <w:r>
        <w:rPr>
          <w:sz w:val="24"/>
        </w:rPr>
        <w:t>3369 </w:t>
      </w:r>
      <w:r>
        <w:rPr>
          <w:b/>
          <w:sz w:val="24"/>
        </w:rPr>
        <w:t>invisible </w:t>
      </w:r>
      <w:r>
        <w:rPr>
          <w:sz w:val="24"/>
        </w:rPr>
        <w:t>invisible</w:t>
      </w:r>
    </w:p>
    <w:p>
      <w:pPr>
        <w:spacing w:before="0"/>
        <w:ind w:left="155" w:right="0" w:firstLine="0"/>
        <w:jc w:val="left"/>
        <w:rPr>
          <w:sz w:val="24"/>
        </w:rPr>
      </w:pPr>
      <w:r>
        <w:rPr>
          <w:sz w:val="24"/>
        </w:rPr>
        <w:t>3383 </w:t>
      </w:r>
      <w:r>
        <w:rPr>
          <w:b/>
          <w:sz w:val="24"/>
        </w:rPr>
        <w:t>reconnaissant </w:t>
      </w:r>
      <w:r>
        <w:rPr>
          <w:sz w:val="24"/>
        </w:rPr>
        <w:t>grateful</w:t>
      </w:r>
    </w:p>
    <w:p>
      <w:pPr>
        <w:spacing w:before="0"/>
        <w:ind w:left="155" w:right="0" w:firstLine="0"/>
        <w:jc w:val="left"/>
        <w:rPr>
          <w:sz w:val="24"/>
        </w:rPr>
      </w:pPr>
      <w:r>
        <w:rPr>
          <w:sz w:val="24"/>
        </w:rPr>
        <w:t>3385 </w:t>
      </w:r>
      <w:r>
        <w:rPr>
          <w:b/>
          <w:sz w:val="24"/>
        </w:rPr>
        <w:t>inattendu </w:t>
      </w:r>
      <w:r>
        <w:rPr>
          <w:sz w:val="24"/>
        </w:rPr>
        <w:t>unexpected</w:t>
      </w:r>
    </w:p>
    <w:p>
      <w:pPr>
        <w:spacing w:before="0"/>
        <w:ind w:left="155" w:right="5319" w:firstLine="0"/>
        <w:jc w:val="left"/>
        <w:rPr>
          <w:sz w:val="24"/>
        </w:rPr>
      </w:pPr>
      <w:r>
        <w:rPr>
          <w:sz w:val="24"/>
        </w:rPr>
        <w:t>3389 </w:t>
      </w:r>
      <w:r>
        <w:rPr>
          <w:b/>
          <w:sz w:val="24"/>
        </w:rPr>
        <w:t>géographique </w:t>
      </w:r>
      <w:r>
        <w:rPr>
          <w:sz w:val="24"/>
        </w:rPr>
        <w:t>geographic, geographical 3407 </w:t>
      </w:r>
      <w:r>
        <w:rPr>
          <w:b/>
          <w:sz w:val="24"/>
        </w:rPr>
        <w:t>stupide </w:t>
      </w:r>
      <w:r>
        <w:rPr>
          <w:sz w:val="24"/>
        </w:rPr>
        <w:t>stupid, silly, bemused</w:t>
      </w:r>
    </w:p>
    <w:p>
      <w:pPr>
        <w:spacing w:before="0"/>
        <w:ind w:left="155" w:right="0" w:firstLine="0"/>
        <w:jc w:val="left"/>
        <w:rPr>
          <w:sz w:val="24"/>
        </w:rPr>
      </w:pPr>
      <w:r>
        <w:rPr>
          <w:sz w:val="24"/>
        </w:rPr>
        <w:t>3408 </w:t>
      </w:r>
      <w:r>
        <w:rPr>
          <w:b/>
          <w:sz w:val="24"/>
        </w:rPr>
        <w:t>surpris </w:t>
      </w:r>
      <w:r>
        <w:rPr>
          <w:sz w:val="24"/>
        </w:rPr>
        <w:t>surprised, amazed</w:t>
      </w:r>
    </w:p>
    <w:p>
      <w:pPr>
        <w:spacing w:before="0"/>
        <w:ind w:left="155" w:right="6091" w:firstLine="0"/>
        <w:jc w:val="left"/>
        <w:rPr>
          <w:sz w:val="24"/>
        </w:rPr>
      </w:pPr>
      <w:r>
        <w:rPr>
          <w:sz w:val="24"/>
        </w:rPr>
        <w:t>3466 </w:t>
      </w:r>
      <w:r>
        <w:rPr>
          <w:b/>
          <w:sz w:val="24"/>
        </w:rPr>
        <w:t>imminent </w:t>
      </w:r>
      <w:r>
        <w:rPr>
          <w:sz w:val="24"/>
        </w:rPr>
        <w:t>imminent, impending 3476 </w:t>
      </w:r>
      <w:r>
        <w:rPr>
          <w:b/>
          <w:sz w:val="24"/>
        </w:rPr>
        <w:t>théorique </w:t>
      </w:r>
      <w:r>
        <w:rPr>
          <w:sz w:val="24"/>
        </w:rPr>
        <w:t>theoretical</w:t>
      </w:r>
    </w:p>
    <w:p>
      <w:pPr>
        <w:spacing w:before="0"/>
        <w:ind w:left="155" w:right="5785" w:firstLine="0"/>
        <w:jc w:val="left"/>
        <w:rPr>
          <w:sz w:val="24"/>
        </w:rPr>
      </w:pPr>
      <w:r>
        <w:rPr>
          <w:sz w:val="24"/>
        </w:rPr>
        <w:t>3478 </w:t>
      </w:r>
      <w:r>
        <w:rPr>
          <w:b/>
          <w:sz w:val="24"/>
        </w:rPr>
        <w:t>scandaleux </w:t>
      </w:r>
      <w:r>
        <w:rPr>
          <w:sz w:val="24"/>
        </w:rPr>
        <w:t>scandalous, outrageous 3479 </w:t>
      </w:r>
      <w:r>
        <w:rPr>
          <w:b/>
          <w:sz w:val="24"/>
        </w:rPr>
        <w:t>vulnérable </w:t>
      </w:r>
      <w:r>
        <w:rPr>
          <w:sz w:val="24"/>
        </w:rPr>
        <w:t>vulnerable</w:t>
      </w:r>
    </w:p>
    <w:p>
      <w:pPr>
        <w:spacing w:before="0"/>
        <w:ind w:left="155" w:right="0" w:firstLine="0"/>
        <w:jc w:val="left"/>
        <w:rPr>
          <w:sz w:val="24"/>
        </w:rPr>
      </w:pPr>
      <w:r>
        <w:rPr>
          <w:sz w:val="24"/>
        </w:rPr>
        <w:t>3495 </w:t>
      </w:r>
      <w:r>
        <w:rPr>
          <w:b/>
          <w:sz w:val="24"/>
        </w:rPr>
        <w:t>multinational </w:t>
      </w:r>
      <w:r>
        <w:rPr>
          <w:sz w:val="24"/>
        </w:rPr>
        <w:t>multinational</w:t>
      </w:r>
    </w:p>
    <w:p>
      <w:pPr>
        <w:spacing w:before="0"/>
        <w:ind w:left="155" w:right="0" w:firstLine="0"/>
        <w:jc w:val="left"/>
        <w:rPr>
          <w:sz w:val="24"/>
        </w:rPr>
      </w:pPr>
      <w:r>
        <w:rPr>
          <w:sz w:val="24"/>
        </w:rPr>
        <w:t>3518 </w:t>
      </w:r>
      <w:r>
        <w:rPr>
          <w:b/>
          <w:sz w:val="24"/>
        </w:rPr>
        <w:t>préférable </w:t>
      </w:r>
      <w:r>
        <w:rPr>
          <w:sz w:val="24"/>
        </w:rPr>
        <w:t>preferable</w:t>
      </w:r>
    </w:p>
    <w:p>
      <w:pPr>
        <w:spacing w:before="0"/>
        <w:ind w:left="155" w:right="5386" w:firstLine="0"/>
        <w:jc w:val="left"/>
        <w:rPr>
          <w:sz w:val="24"/>
        </w:rPr>
      </w:pPr>
      <w:r>
        <w:rPr>
          <w:sz w:val="24"/>
        </w:rPr>
        <w:t>3525 </w:t>
      </w:r>
      <w:r>
        <w:rPr>
          <w:b/>
          <w:sz w:val="24"/>
        </w:rPr>
        <w:t>adéquat </w:t>
      </w:r>
      <w:r>
        <w:rPr>
          <w:sz w:val="24"/>
        </w:rPr>
        <w:t>appropriate, suitable, adequate 3530 </w:t>
      </w:r>
      <w:r>
        <w:rPr>
          <w:b/>
          <w:sz w:val="24"/>
        </w:rPr>
        <w:t>magique</w:t>
      </w:r>
      <w:r>
        <w:rPr>
          <w:b/>
          <w:spacing w:val="-2"/>
          <w:sz w:val="24"/>
        </w:rPr>
        <w:t> </w:t>
      </w:r>
      <w:r>
        <w:rPr>
          <w:sz w:val="24"/>
        </w:rPr>
        <w:t>magical</w:t>
      </w:r>
    </w:p>
    <w:p>
      <w:pPr>
        <w:spacing w:before="0"/>
        <w:ind w:left="155" w:right="7393" w:firstLine="0"/>
        <w:jc w:val="left"/>
        <w:rPr>
          <w:sz w:val="24"/>
        </w:rPr>
      </w:pPr>
      <w:r>
        <w:rPr>
          <w:sz w:val="24"/>
        </w:rPr>
        <w:t>3533 </w:t>
      </w:r>
      <w:r>
        <w:rPr>
          <w:b/>
          <w:sz w:val="24"/>
        </w:rPr>
        <w:t>raide </w:t>
      </w:r>
      <w:r>
        <w:rPr>
          <w:sz w:val="24"/>
        </w:rPr>
        <w:t>stiff,</w:t>
      </w:r>
      <w:r>
        <w:rPr>
          <w:spacing w:val="-8"/>
          <w:sz w:val="24"/>
        </w:rPr>
        <w:t> </w:t>
      </w:r>
      <w:r>
        <w:rPr>
          <w:sz w:val="24"/>
        </w:rPr>
        <w:t>straight 3535 </w:t>
      </w:r>
      <w:r>
        <w:rPr>
          <w:b/>
          <w:sz w:val="24"/>
        </w:rPr>
        <w:t>artistique</w:t>
      </w:r>
      <w:r>
        <w:rPr>
          <w:b/>
          <w:spacing w:val="-2"/>
          <w:sz w:val="24"/>
        </w:rPr>
        <w:t> </w:t>
      </w:r>
      <w:r>
        <w:rPr>
          <w:sz w:val="24"/>
        </w:rPr>
        <w:t>artistic</w:t>
      </w:r>
    </w:p>
    <w:p>
      <w:pPr>
        <w:spacing w:before="0"/>
        <w:ind w:left="155" w:right="0" w:firstLine="0"/>
        <w:jc w:val="left"/>
        <w:rPr>
          <w:sz w:val="24"/>
        </w:rPr>
      </w:pPr>
      <w:r>
        <w:rPr>
          <w:sz w:val="24"/>
        </w:rPr>
        <w:t>3544 </w:t>
      </w:r>
      <w:r>
        <w:rPr>
          <w:b/>
          <w:sz w:val="24"/>
        </w:rPr>
        <w:t>réussi </w:t>
      </w:r>
      <w:r>
        <w:rPr>
          <w:sz w:val="24"/>
        </w:rPr>
        <w:t>successful</w:t>
      </w:r>
    </w:p>
    <w:p>
      <w:pPr>
        <w:spacing w:before="0"/>
        <w:ind w:left="155" w:right="0" w:firstLine="0"/>
        <w:jc w:val="left"/>
        <w:rPr>
          <w:sz w:val="24"/>
        </w:rPr>
      </w:pPr>
      <w:r>
        <w:rPr>
          <w:sz w:val="24"/>
        </w:rPr>
        <w:t>3545 </w:t>
      </w:r>
      <w:r>
        <w:rPr>
          <w:b/>
          <w:sz w:val="24"/>
        </w:rPr>
        <w:t>bilatéral </w:t>
      </w:r>
      <w:r>
        <w:rPr>
          <w:sz w:val="24"/>
        </w:rPr>
        <w:t>bilateral</w:t>
      </w:r>
    </w:p>
    <w:p>
      <w:pPr>
        <w:spacing w:before="0"/>
        <w:ind w:left="155" w:right="6025" w:firstLine="0"/>
        <w:jc w:val="left"/>
        <w:rPr>
          <w:sz w:val="24"/>
        </w:rPr>
      </w:pPr>
      <w:r>
        <w:rPr>
          <w:sz w:val="24"/>
        </w:rPr>
        <w:t>3548 </w:t>
      </w:r>
      <w:r>
        <w:rPr>
          <w:b/>
          <w:sz w:val="24"/>
        </w:rPr>
        <w:t>environnemental </w:t>
      </w:r>
      <w:r>
        <w:rPr>
          <w:sz w:val="24"/>
        </w:rPr>
        <w:t>environmental 3563 </w:t>
      </w:r>
      <w:r>
        <w:rPr>
          <w:b/>
          <w:sz w:val="24"/>
        </w:rPr>
        <w:t>élevé </w:t>
      </w:r>
      <w:r>
        <w:rPr>
          <w:sz w:val="24"/>
        </w:rPr>
        <w:t>high, heavy, tall</w:t>
      </w:r>
    </w:p>
    <w:p>
      <w:pPr>
        <w:spacing w:before="0"/>
        <w:ind w:left="155" w:right="6412" w:firstLine="0"/>
        <w:jc w:val="left"/>
        <w:rPr>
          <w:sz w:val="24"/>
        </w:rPr>
      </w:pPr>
      <w:r>
        <w:rPr>
          <w:sz w:val="24"/>
        </w:rPr>
        <w:t>3570 </w:t>
      </w:r>
      <w:r>
        <w:rPr>
          <w:b/>
          <w:sz w:val="24"/>
        </w:rPr>
        <w:t>mince </w:t>
      </w:r>
      <w:r>
        <w:rPr>
          <w:sz w:val="24"/>
        </w:rPr>
        <w:t>thin, slim, slender 3586 </w:t>
      </w:r>
      <w:r>
        <w:rPr>
          <w:b/>
          <w:sz w:val="24"/>
        </w:rPr>
        <w:t>soucieux </w:t>
      </w:r>
      <w:r>
        <w:rPr>
          <w:sz w:val="24"/>
        </w:rPr>
        <w:t>concerned, worried 3591 </w:t>
      </w:r>
      <w:r>
        <w:rPr>
          <w:b/>
          <w:sz w:val="24"/>
        </w:rPr>
        <w:t>approprié </w:t>
      </w:r>
      <w:r>
        <w:rPr>
          <w:sz w:val="24"/>
        </w:rPr>
        <w:t>appropriate</w:t>
      </w:r>
    </w:p>
    <w:p>
      <w:pPr>
        <w:spacing w:before="0"/>
        <w:ind w:left="155" w:right="6479" w:firstLine="0"/>
        <w:jc w:val="left"/>
        <w:rPr>
          <w:sz w:val="24"/>
        </w:rPr>
      </w:pPr>
      <w:r>
        <w:rPr>
          <w:sz w:val="24"/>
        </w:rPr>
        <w:t>3599 </w:t>
      </w:r>
      <w:r>
        <w:rPr>
          <w:b/>
          <w:sz w:val="24"/>
        </w:rPr>
        <w:t>alerte </w:t>
      </w:r>
      <w:r>
        <w:rPr>
          <w:sz w:val="24"/>
        </w:rPr>
        <w:t>agile, alert, warning 3617 </w:t>
      </w:r>
      <w:r>
        <w:rPr>
          <w:b/>
          <w:sz w:val="24"/>
        </w:rPr>
        <w:t>représentatif </w:t>
      </w:r>
      <w:r>
        <w:rPr>
          <w:sz w:val="24"/>
        </w:rPr>
        <w:t>representative 3625 </w:t>
      </w:r>
      <w:r>
        <w:rPr>
          <w:b/>
          <w:sz w:val="24"/>
        </w:rPr>
        <w:t>postal </w:t>
      </w:r>
      <w:r>
        <w:rPr>
          <w:sz w:val="24"/>
        </w:rPr>
        <w:t>postal, mail</w:t>
      </w:r>
    </w:p>
    <w:p>
      <w:pPr>
        <w:spacing w:before="1"/>
        <w:ind w:left="155" w:right="6145" w:firstLine="0"/>
        <w:jc w:val="left"/>
        <w:rPr>
          <w:sz w:val="24"/>
        </w:rPr>
      </w:pPr>
      <w:r>
        <w:rPr>
          <w:sz w:val="24"/>
        </w:rPr>
        <w:t>3637 </w:t>
      </w:r>
      <w:r>
        <w:rPr>
          <w:b/>
          <w:sz w:val="24"/>
        </w:rPr>
        <w:t>soi</w:t>
      </w:r>
      <w:r>
        <w:rPr>
          <w:sz w:val="24"/>
        </w:rPr>
        <w:t>-disant so-called, supposedly 3639 </w:t>
      </w:r>
      <w:r>
        <w:rPr>
          <w:b/>
          <w:sz w:val="24"/>
        </w:rPr>
        <w:t>salarial </w:t>
      </w:r>
      <w:r>
        <w:rPr>
          <w:sz w:val="24"/>
        </w:rPr>
        <w:t>salary</w:t>
      </w:r>
    </w:p>
    <w:p>
      <w:pPr>
        <w:spacing w:before="0"/>
        <w:ind w:left="155" w:right="0" w:firstLine="0"/>
        <w:jc w:val="left"/>
        <w:rPr>
          <w:sz w:val="24"/>
        </w:rPr>
      </w:pPr>
      <w:r>
        <w:rPr>
          <w:sz w:val="24"/>
        </w:rPr>
        <w:t>3652 </w:t>
      </w:r>
      <w:r>
        <w:rPr>
          <w:b/>
          <w:sz w:val="24"/>
        </w:rPr>
        <w:t>minimal </w:t>
      </w:r>
      <w:r>
        <w:rPr>
          <w:sz w:val="24"/>
        </w:rPr>
        <w:t>minimal, minimum</w:t>
      </w:r>
    </w:p>
    <w:p>
      <w:pPr>
        <w:spacing w:before="0"/>
        <w:ind w:left="155" w:right="5332" w:firstLine="0"/>
        <w:jc w:val="left"/>
        <w:rPr>
          <w:sz w:val="24"/>
        </w:rPr>
      </w:pPr>
      <w:r>
        <w:rPr>
          <w:sz w:val="24"/>
        </w:rPr>
        <w:t>3690 </w:t>
      </w:r>
      <w:r>
        <w:rPr>
          <w:b/>
          <w:sz w:val="24"/>
        </w:rPr>
        <w:t>pénible </w:t>
      </w:r>
      <w:r>
        <w:rPr>
          <w:sz w:val="24"/>
        </w:rPr>
        <w:t>hard, difficult, painful, tiresome 3713 </w:t>
      </w:r>
      <w:r>
        <w:rPr>
          <w:b/>
          <w:sz w:val="24"/>
        </w:rPr>
        <w:t>incompatible </w:t>
      </w:r>
      <w:r>
        <w:rPr>
          <w:sz w:val="24"/>
        </w:rPr>
        <w:t>incompatible</w:t>
      </w:r>
    </w:p>
    <w:p>
      <w:pPr>
        <w:spacing w:before="0"/>
        <w:ind w:left="155" w:right="4972" w:firstLine="0"/>
        <w:jc w:val="left"/>
        <w:rPr>
          <w:sz w:val="24"/>
        </w:rPr>
      </w:pPr>
      <w:r>
        <w:rPr>
          <w:sz w:val="24"/>
        </w:rPr>
        <w:t>3744 </w:t>
      </w:r>
      <w:r>
        <w:rPr>
          <w:b/>
          <w:sz w:val="24"/>
        </w:rPr>
        <w:t>primordial </w:t>
      </w:r>
      <w:r>
        <w:rPr>
          <w:sz w:val="24"/>
        </w:rPr>
        <w:t>primordial, basic, vital, primary 3753 </w:t>
      </w:r>
      <w:r>
        <w:rPr>
          <w:b/>
          <w:sz w:val="24"/>
        </w:rPr>
        <w:t>fermé </w:t>
      </w:r>
      <w:r>
        <w:rPr>
          <w:sz w:val="24"/>
        </w:rPr>
        <w:t>shut, closed, locked</w:t>
      </w:r>
    </w:p>
    <w:p>
      <w:pPr>
        <w:spacing w:before="0"/>
        <w:ind w:left="155" w:right="6292" w:firstLine="0"/>
        <w:jc w:val="left"/>
        <w:rPr>
          <w:sz w:val="24"/>
        </w:rPr>
      </w:pPr>
      <w:r>
        <w:rPr>
          <w:sz w:val="24"/>
        </w:rPr>
        <w:t>3761 </w:t>
      </w:r>
      <w:r>
        <w:rPr>
          <w:b/>
          <w:sz w:val="24"/>
        </w:rPr>
        <w:t>confus </w:t>
      </w:r>
      <w:r>
        <w:rPr>
          <w:sz w:val="24"/>
        </w:rPr>
        <w:t>confused, embarrassed 3768 </w:t>
      </w:r>
      <w:r>
        <w:rPr>
          <w:b/>
          <w:sz w:val="24"/>
        </w:rPr>
        <w:t>réputé </w:t>
      </w:r>
      <w:r>
        <w:rPr>
          <w:sz w:val="24"/>
        </w:rPr>
        <w:t>famous, renowned 3769 </w:t>
      </w:r>
      <w:r>
        <w:rPr>
          <w:b/>
          <w:sz w:val="24"/>
        </w:rPr>
        <w:t>indirect </w:t>
      </w:r>
      <w:r>
        <w:rPr>
          <w:sz w:val="24"/>
        </w:rPr>
        <w:t>indirect</w:t>
      </w:r>
    </w:p>
    <w:p>
      <w:pPr>
        <w:spacing w:before="0"/>
        <w:ind w:left="155" w:right="0" w:firstLine="0"/>
        <w:jc w:val="left"/>
        <w:rPr>
          <w:sz w:val="24"/>
        </w:rPr>
      </w:pPr>
      <w:r>
        <w:rPr>
          <w:sz w:val="24"/>
        </w:rPr>
        <w:t>3770 </w:t>
      </w:r>
      <w:r>
        <w:rPr>
          <w:b/>
          <w:sz w:val="24"/>
        </w:rPr>
        <w:t>apte </w:t>
      </w:r>
      <w:r>
        <w:rPr>
          <w:sz w:val="24"/>
        </w:rPr>
        <w:t>capable</w:t>
      </w:r>
    </w:p>
    <w:p>
      <w:pPr>
        <w:spacing w:before="0"/>
        <w:ind w:left="155" w:right="0" w:firstLine="0"/>
        <w:jc w:val="left"/>
        <w:rPr>
          <w:sz w:val="24"/>
        </w:rPr>
      </w:pPr>
      <w:r>
        <w:rPr>
          <w:sz w:val="24"/>
        </w:rPr>
        <w:t>3787 </w:t>
      </w:r>
      <w:r>
        <w:rPr>
          <w:b/>
          <w:sz w:val="24"/>
        </w:rPr>
        <w:t>divin </w:t>
      </w:r>
      <w:r>
        <w:rPr>
          <w:sz w:val="24"/>
        </w:rPr>
        <w:t>divine, heavenly</w:t>
      </w:r>
    </w:p>
    <w:p>
      <w:pPr>
        <w:spacing w:before="0"/>
        <w:ind w:left="155" w:right="6272" w:firstLine="0"/>
        <w:jc w:val="left"/>
        <w:rPr>
          <w:sz w:val="24"/>
        </w:rPr>
      </w:pPr>
      <w:r>
        <w:rPr>
          <w:sz w:val="24"/>
        </w:rPr>
        <w:t>3789 </w:t>
      </w:r>
      <w:r>
        <w:rPr>
          <w:b/>
          <w:sz w:val="24"/>
        </w:rPr>
        <w:t>épais </w:t>
      </w:r>
      <w:r>
        <w:rPr>
          <w:sz w:val="24"/>
        </w:rPr>
        <w:t>thick, pitch dark, thickly 3798 </w:t>
      </w:r>
      <w:r>
        <w:rPr>
          <w:b/>
          <w:sz w:val="24"/>
        </w:rPr>
        <w:t>explicite </w:t>
      </w:r>
      <w:r>
        <w:rPr>
          <w:sz w:val="24"/>
        </w:rPr>
        <w:t>explicitly</w:t>
      </w:r>
    </w:p>
    <w:p>
      <w:pPr>
        <w:spacing w:before="0"/>
        <w:ind w:left="155" w:right="0" w:firstLine="0"/>
        <w:jc w:val="left"/>
        <w:rPr>
          <w:sz w:val="24"/>
        </w:rPr>
      </w:pPr>
      <w:r>
        <w:rPr>
          <w:sz w:val="24"/>
        </w:rPr>
        <w:t>3803 </w:t>
      </w:r>
      <w:r>
        <w:rPr>
          <w:b/>
          <w:sz w:val="24"/>
        </w:rPr>
        <w:t>apparent </w:t>
      </w:r>
      <w:r>
        <w:rPr>
          <w:sz w:val="24"/>
        </w:rPr>
        <w:t>apparent, obvious</w:t>
      </w:r>
    </w:p>
    <w:p>
      <w:pPr>
        <w:spacing w:after="0"/>
        <w:jc w:val="left"/>
        <w:rPr>
          <w:sz w:val="24"/>
        </w:rPr>
        <w:sectPr>
          <w:pgSz w:w="11900" w:h="16840"/>
          <w:pgMar w:top="1060" w:bottom="280" w:left="980" w:right="1000"/>
        </w:sectPr>
      </w:pPr>
    </w:p>
    <w:p>
      <w:pPr>
        <w:spacing w:before="74"/>
        <w:ind w:left="155" w:right="6439" w:firstLine="0"/>
        <w:jc w:val="left"/>
        <w:rPr>
          <w:sz w:val="24"/>
        </w:rPr>
      </w:pPr>
      <w:r>
        <w:rPr>
          <w:sz w:val="24"/>
        </w:rPr>
        <w:t>3810 </w:t>
      </w:r>
      <w:r>
        <w:rPr>
          <w:b/>
          <w:sz w:val="24"/>
        </w:rPr>
        <w:t>serré </w:t>
      </w:r>
      <w:r>
        <w:rPr>
          <w:sz w:val="24"/>
        </w:rPr>
        <w:t>tight, packed, crowded 3818 </w:t>
      </w:r>
      <w:r>
        <w:rPr>
          <w:b/>
          <w:sz w:val="24"/>
        </w:rPr>
        <w:t>touristique </w:t>
      </w:r>
      <w:r>
        <w:rPr>
          <w:sz w:val="24"/>
        </w:rPr>
        <w:t>holiday, tourist 3819 </w:t>
      </w:r>
      <w:r>
        <w:rPr>
          <w:b/>
          <w:sz w:val="24"/>
        </w:rPr>
        <w:t>obscur </w:t>
      </w:r>
      <w:r>
        <w:rPr>
          <w:sz w:val="24"/>
        </w:rPr>
        <w:t>dark, vague, obscure 3823 </w:t>
      </w:r>
      <w:r>
        <w:rPr>
          <w:b/>
          <w:sz w:val="24"/>
        </w:rPr>
        <w:t>flou </w:t>
      </w:r>
      <w:r>
        <w:rPr>
          <w:sz w:val="24"/>
        </w:rPr>
        <w:t>blurred, fuzzy, vague 3825 </w:t>
      </w:r>
      <w:r>
        <w:rPr>
          <w:b/>
          <w:sz w:val="24"/>
        </w:rPr>
        <w:t>consultatif </w:t>
      </w:r>
      <w:r>
        <w:rPr>
          <w:sz w:val="24"/>
        </w:rPr>
        <w:t>advisory</w:t>
      </w:r>
    </w:p>
    <w:p>
      <w:pPr>
        <w:spacing w:before="0"/>
        <w:ind w:left="155" w:right="6048" w:firstLine="0"/>
        <w:jc w:val="left"/>
        <w:rPr>
          <w:sz w:val="24"/>
        </w:rPr>
      </w:pPr>
      <w:r>
        <w:rPr>
          <w:sz w:val="24"/>
        </w:rPr>
        <w:t>3838 </w:t>
      </w:r>
      <w:r>
        <w:rPr>
          <w:b/>
          <w:sz w:val="24"/>
        </w:rPr>
        <w:t>précaire </w:t>
      </w:r>
      <w:r>
        <w:rPr>
          <w:sz w:val="24"/>
        </w:rPr>
        <w:t>precarious, makeshift 3845 </w:t>
      </w:r>
      <w:r>
        <w:rPr>
          <w:b/>
          <w:sz w:val="24"/>
        </w:rPr>
        <w:t>crédible </w:t>
      </w:r>
      <w:r>
        <w:rPr>
          <w:sz w:val="24"/>
        </w:rPr>
        <w:t>credible</w:t>
      </w:r>
    </w:p>
    <w:p>
      <w:pPr>
        <w:spacing w:before="0"/>
        <w:ind w:left="155" w:right="6278" w:firstLine="0"/>
        <w:jc w:val="left"/>
        <w:rPr>
          <w:sz w:val="24"/>
        </w:rPr>
      </w:pPr>
      <w:r>
        <w:rPr>
          <w:sz w:val="24"/>
        </w:rPr>
        <w:t>3862 </w:t>
      </w:r>
      <w:r>
        <w:rPr>
          <w:b/>
          <w:sz w:val="24"/>
        </w:rPr>
        <w:t>ultérieur </w:t>
      </w:r>
      <w:r>
        <w:rPr>
          <w:sz w:val="24"/>
        </w:rPr>
        <w:t>later, subsequent 3872 </w:t>
      </w:r>
      <w:r>
        <w:rPr>
          <w:b/>
          <w:sz w:val="24"/>
        </w:rPr>
        <w:t>génial </w:t>
      </w:r>
      <w:r>
        <w:rPr>
          <w:sz w:val="24"/>
        </w:rPr>
        <w:t>inspired, great, brilliant 3885 </w:t>
      </w:r>
      <w:r>
        <w:rPr>
          <w:b/>
          <w:sz w:val="24"/>
        </w:rPr>
        <w:t>virtuel </w:t>
      </w:r>
      <w:r>
        <w:rPr>
          <w:sz w:val="24"/>
        </w:rPr>
        <w:t>virtual, potential</w:t>
      </w:r>
    </w:p>
    <w:p>
      <w:pPr>
        <w:spacing w:before="0"/>
        <w:ind w:left="155" w:right="0" w:firstLine="0"/>
        <w:jc w:val="left"/>
        <w:rPr>
          <w:sz w:val="24"/>
        </w:rPr>
      </w:pPr>
      <w:r>
        <w:rPr>
          <w:sz w:val="24"/>
        </w:rPr>
        <w:t>3899 </w:t>
      </w:r>
      <w:r>
        <w:rPr>
          <w:b/>
          <w:sz w:val="24"/>
        </w:rPr>
        <w:t>prestigieux </w:t>
      </w:r>
      <w:r>
        <w:rPr>
          <w:sz w:val="24"/>
        </w:rPr>
        <w:t>prestigious</w:t>
      </w:r>
    </w:p>
    <w:p>
      <w:pPr>
        <w:spacing w:before="0"/>
        <w:ind w:left="155" w:right="0" w:firstLine="0"/>
        <w:jc w:val="left"/>
        <w:rPr>
          <w:sz w:val="24"/>
        </w:rPr>
      </w:pPr>
      <w:r>
        <w:rPr>
          <w:sz w:val="24"/>
        </w:rPr>
        <w:t>3908 </w:t>
      </w:r>
      <w:r>
        <w:rPr>
          <w:b/>
          <w:sz w:val="24"/>
        </w:rPr>
        <w:t>accompli </w:t>
      </w:r>
      <w:r>
        <w:rPr>
          <w:sz w:val="24"/>
        </w:rPr>
        <w:t>accomplished</w:t>
      </w:r>
    </w:p>
    <w:p>
      <w:pPr>
        <w:spacing w:before="0"/>
        <w:ind w:left="155" w:right="0" w:firstLine="0"/>
        <w:jc w:val="left"/>
        <w:rPr>
          <w:sz w:val="24"/>
        </w:rPr>
      </w:pPr>
      <w:r>
        <w:rPr>
          <w:sz w:val="24"/>
        </w:rPr>
        <w:t>3912 </w:t>
      </w:r>
      <w:r>
        <w:rPr>
          <w:b/>
          <w:sz w:val="24"/>
        </w:rPr>
        <w:t>orange </w:t>
      </w:r>
      <w:r>
        <w:rPr>
          <w:sz w:val="24"/>
        </w:rPr>
        <w:t>orange</w:t>
      </w:r>
    </w:p>
    <w:p>
      <w:pPr>
        <w:spacing w:before="0"/>
        <w:ind w:left="155" w:right="6865" w:firstLine="0"/>
        <w:jc w:val="left"/>
        <w:rPr>
          <w:sz w:val="24"/>
        </w:rPr>
      </w:pPr>
      <w:r>
        <w:rPr>
          <w:sz w:val="24"/>
        </w:rPr>
        <w:t>3920 </w:t>
      </w:r>
      <w:r>
        <w:rPr>
          <w:b/>
          <w:sz w:val="24"/>
        </w:rPr>
        <w:t>souhaitable </w:t>
      </w:r>
      <w:r>
        <w:rPr>
          <w:sz w:val="24"/>
        </w:rPr>
        <w:t>desirable 3925 </w:t>
      </w:r>
      <w:r>
        <w:rPr>
          <w:b/>
          <w:sz w:val="24"/>
        </w:rPr>
        <w:t>flagrant </w:t>
      </w:r>
      <w:r>
        <w:rPr>
          <w:sz w:val="24"/>
        </w:rPr>
        <w:t>blatant, glaring 3930 </w:t>
      </w:r>
      <w:r>
        <w:rPr>
          <w:b/>
          <w:sz w:val="24"/>
        </w:rPr>
        <w:t>subit </w:t>
      </w:r>
      <w:r>
        <w:rPr>
          <w:sz w:val="24"/>
        </w:rPr>
        <w:t>sudden</w:t>
      </w:r>
    </w:p>
    <w:p>
      <w:pPr>
        <w:spacing w:before="0"/>
        <w:ind w:left="155" w:right="5074" w:firstLine="0"/>
        <w:jc w:val="left"/>
        <w:rPr>
          <w:sz w:val="24"/>
        </w:rPr>
      </w:pPr>
      <w:r>
        <w:rPr>
          <w:sz w:val="24"/>
        </w:rPr>
        <w:t>3946 </w:t>
      </w:r>
      <w:r>
        <w:rPr>
          <w:b/>
          <w:sz w:val="24"/>
        </w:rPr>
        <w:t>transitoire </w:t>
      </w:r>
      <w:r>
        <w:rPr>
          <w:sz w:val="24"/>
        </w:rPr>
        <w:t>transient, interim, provisional 3947 </w:t>
      </w:r>
      <w:r>
        <w:rPr>
          <w:b/>
          <w:sz w:val="24"/>
        </w:rPr>
        <w:t>tardif </w:t>
      </w:r>
      <w:r>
        <w:rPr>
          <w:sz w:val="24"/>
        </w:rPr>
        <w:t>late</w:t>
      </w:r>
    </w:p>
    <w:p>
      <w:pPr>
        <w:spacing w:before="0"/>
        <w:ind w:left="155" w:right="0" w:firstLine="0"/>
        <w:jc w:val="left"/>
        <w:rPr>
          <w:sz w:val="24"/>
        </w:rPr>
      </w:pPr>
      <w:r>
        <w:rPr>
          <w:sz w:val="24"/>
        </w:rPr>
        <w:t>3949 </w:t>
      </w:r>
      <w:r>
        <w:rPr>
          <w:b/>
          <w:sz w:val="24"/>
        </w:rPr>
        <w:t>natal </w:t>
      </w:r>
      <w:r>
        <w:rPr>
          <w:sz w:val="24"/>
        </w:rPr>
        <w:t>native, home</w:t>
      </w:r>
    </w:p>
    <w:p>
      <w:pPr>
        <w:spacing w:before="0"/>
        <w:ind w:left="155" w:right="6158" w:firstLine="0"/>
        <w:jc w:val="left"/>
        <w:rPr>
          <w:sz w:val="24"/>
        </w:rPr>
      </w:pPr>
      <w:r>
        <w:rPr>
          <w:sz w:val="24"/>
        </w:rPr>
        <w:t>3961 </w:t>
      </w:r>
      <w:r>
        <w:rPr>
          <w:b/>
          <w:sz w:val="24"/>
        </w:rPr>
        <w:t>authentique </w:t>
      </w:r>
      <w:r>
        <w:rPr>
          <w:sz w:val="24"/>
        </w:rPr>
        <w:t>genuine, authentic 3964 </w:t>
      </w:r>
      <w:r>
        <w:rPr>
          <w:b/>
          <w:sz w:val="24"/>
        </w:rPr>
        <w:t>confortable </w:t>
      </w:r>
      <w:r>
        <w:rPr>
          <w:sz w:val="24"/>
        </w:rPr>
        <w:t>comfortable</w:t>
      </w:r>
    </w:p>
    <w:p>
      <w:pPr>
        <w:spacing w:before="0"/>
        <w:ind w:left="155" w:right="0" w:firstLine="0"/>
        <w:jc w:val="left"/>
        <w:rPr>
          <w:sz w:val="24"/>
        </w:rPr>
      </w:pPr>
      <w:r>
        <w:rPr>
          <w:sz w:val="24"/>
        </w:rPr>
        <w:t>3966 </w:t>
      </w:r>
      <w:r>
        <w:rPr>
          <w:b/>
          <w:sz w:val="24"/>
        </w:rPr>
        <w:t>fonctionnel </w:t>
      </w:r>
      <w:r>
        <w:rPr>
          <w:sz w:val="24"/>
        </w:rPr>
        <w:t>functional</w:t>
      </w:r>
    </w:p>
    <w:p>
      <w:pPr>
        <w:spacing w:before="0"/>
        <w:ind w:left="155" w:right="0" w:firstLine="0"/>
        <w:jc w:val="left"/>
        <w:rPr>
          <w:sz w:val="24"/>
        </w:rPr>
      </w:pPr>
      <w:r>
        <w:rPr>
          <w:sz w:val="24"/>
        </w:rPr>
        <w:t>3975 </w:t>
      </w:r>
      <w:r>
        <w:rPr>
          <w:b/>
          <w:sz w:val="24"/>
        </w:rPr>
        <w:t>productif </w:t>
      </w:r>
      <w:r>
        <w:rPr>
          <w:sz w:val="24"/>
        </w:rPr>
        <w:t>productive</w:t>
      </w:r>
    </w:p>
    <w:p>
      <w:pPr>
        <w:spacing w:before="0"/>
        <w:ind w:left="155" w:right="0" w:firstLine="0"/>
        <w:jc w:val="left"/>
        <w:rPr>
          <w:sz w:val="24"/>
        </w:rPr>
      </w:pPr>
      <w:r>
        <w:rPr>
          <w:sz w:val="24"/>
        </w:rPr>
        <w:t>3986 </w:t>
      </w:r>
      <w:r>
        <w:rPr>
          <w:b/>
          <w:sz w:val="24"/>
        </w:rPr>
        <w:t>spontané </w:t>
      </w:r>
      <w:r>
        <w:rPr>
          <w:sz w:val="24"/>
        </w:rPr>
        <w:t>spontaneous</w:t>
      </w:r>
    </w:p>
    <w:p>
      <w:pPr>
        <w:spacing w:before="0"/>
        <w:ind w:left="155" w:right="6494" w:firstLine="0"/>
        <w:jc w:val="both"/>
        <w:rPr>
          <w:sz w:val="24"/>
        </w:rPr>
      </w:pPr>
      <w:r>
        <w:rPr>
          <w:sz w:val="24"/>
        </w:rPr>
        <w:t>3995 </w:t>
      </w:r>
      <w:r>
        <w:rPr>
          <w:b/>
          <w:sz w:val="24"/>
        </w:rPr>
        <w:t>honteux </w:t>
      </w:r>
      <w:r>
        <w:rPr>
          <w:sz w:val="24"/>
        </w:rPr>
        <w:t>ashamed, shameful 4002 </w:t>
      </w:r>
      <w:r>
        <w:rPr>
          <w:b/>
          <w:sz w:val="24"/>
        </w:rPr>
        <w:t>portable </w:t>
      </w:r>
      <w:r>
        <w:rPr>
          <w:sz w:val="24"/>
        </w:rPr>
        <w:t>portable, wearable 4003 </w:t>
      </w:r>
      <w:r>
        <w:rPr>
          <w:b/>
          <w:sz w:val="24"/>
        </w:rPr>
        <w:t>précoce </w:t>
      </w:r>
      <w:r>
        <w:rPr>
          <w:sz w:val="24"/>
        </w:rPr>
        <w:t>early, precocious</w:t>
      </w:r>
    </w:p>
    <w:p>
      <w:pPr>
        <w:spacing w:before="0"/>
        <w:ind w:left="155" w:right="5985" w:firstLine="0"/>
        <w:jc w:val="left"/>
        <w:rPr>
          <w:sz w:val="24"/>
        </w:rPr>
      </w:pPr>
      <w:r>
        <w:rPr>
          <w:sz w:val="24"/>
        </w:rPr>
        <w:t>4012 </w:t>
      </w:r>
      <w:r>
        <w:rPr>
          <w:b/>
          <w:sz w:val="24"/>
        </w:rPr>
        <w:t>rassurant </w:t>
      </w:r>
      <w:r>
        <w:rPr>
          <w:sz w:val="24"/>
        </w:rPr>
        <w:t>reassuring, comforting 4018 </w:t>
      </w:r>
      <w:r>
        <w:rPr>
          <w:b/>
          <w:sz w:val="24"/>
        </w:rPr>
        <w:t>gras </w:t>
      </w:r>
      <w:r>
        <w:rPr>
          <w:sz w:val="24"/>
        </w:rPr>
        <w:t>fatty, fat, greasy</w:t>
      </w:r>
    </w:p>
    <w:p>
      <w:pPr>
        <w:spacing w:before="0"/>
        <w:ind w:left="155" w:right="0" w:firstLine="0"/>
        <w:jc w:val="left"/>
        <w:rPr>
          <w:sz w:val="24"/>
        </w:rPr>
      </w:pPr>
      <w:r>
        <w:rPr>
          <w:sz w:val="24"/>
        </w:rPr>
        <w:t>4019 </w:t>
      </w:r>
      <w:r>
        <w:rPr>
          <w:b/>
          <w:sz w:val="24"/>
        </w:rPr>
        <w:t>médiatique </w:t>
      </w:r>
      <w:r>
        <w:rPr>
          <w:sz w:val="24"/>
        </w:rPr>
        <w:t>media</w:t>
      </w:r>
    </w:p>
    <w:p>
      <w:pPr>
        <w:spacing w:before="0"/>
        <w:ind w:left="155" w:right="0" w:firstLine="0"/>
        <w:jc w:val="left"/>
        <w:rPr>
          <w:sz w:val="24"/>
        </w:rPr>
      </w:pPr>
      <w:r>
        <w:rPr>
          <w:sz w:val="24"/>
        </w:rPr>
        <w:t>4030 </w:t>
      </w:r>
      <w:r>
        <w:rPr>
          <w:b/>
          <w:sz w:val="24"/>
        </w:rPr>
        <w:t>charmant </w:t>
      </w:r>
      <w:r>
        <w:rPr>
          <w:sz w:val="24"/>
        </w:rPr>
        <w:t>charming</w:t>
      </w:r>
    </w:p>
    <w:p>
      <w:pPr>
        <w:spacing w:before="0"/>
        <w:ind w:left="155" w:right="0" w:firstLine="0"/>
        <w:jc w:val="left"/>
        <w:rPr>
          <w:sz w:val="24"/>
        </w:rPr>
      </w:pPr>
      <w:r>
        <w:rPr>
          <w:sz w:val="24"/>
        </w:rPr>
        <w:t>4039 </w:t>
      </w:r>
      <w:r>
        <w:rPr>
          <w:b/>
          <w:sz w:val="24"/>
        </w:rPr>
        <w:t>constructif</w:t>
      </w:r>
      <w:r>
        <w:rPr>
          <w:b/>
          <w:spacing w:val="-6"/>
          <w:sz w:val="24"/>
        </w:rPr>
        <w:t> </w:t>
      </w:r>
      <w:r>
        <w:rPr>
          <w:sz w:val="24"/>
        </w:rPr>
        <w:t>constructive</w:t>
      </w:r>
    </w:p>
    <w:p>
      <w:pPr>
        <w:spacing w:before="0"/>
        <w:ind w:left="155" w:right="0" w:firstLine="0"/>
        <w:jc w:val="left"/>
        <w:rPr>
          <w:sz w:val="24"/>
        </w:rPr>
      </w:pPr>
      <w:r>
        <w:rPr>
          <w:sz w:val="24"/>
        </w:rPr>
        <w:t>4050 </w:t>
      </w:r>
      <w:r>
        <w:rPr>
          <w:b/>
          <w:sz w:val="24"/>
        </w:rPr>
        <w:t>convaincant</w:t>
      </w:r>
      <w:r>
        <w:rPr>
          <w:b/>
          <w:spacing w:val="-8"/>
          <w:sz w:val="24"/>
        </w:rPr>
        <w:t> </w:t>
      </w:r>
      <w:r>
        <w:rPr>
          <w:sz w:val="24"/>
        </w:rPr>
        <w:t>convincing</w:t>
      </w:r>
    </w:p>
    <w:p>
      <w:pPr>
        <w:spacing w:before="0"/>
        <w:ind w:left="155" w:right="4800" w:firstLine="0"/>
        <w:jc w:val="left"/>
        <w:rPr>
          <w:sz w:val="24"/>
        </w:rPr>
      </w:pPr>
      <w:r>
        <w:rPr>
          <w:sz w:val="24"/>
        </w:rPr>
        <w:t>4054 </w:t>
      </w:r>
      <w:r>
        <w:rPr>
          <w:b/>
          <w:sz w:val="24"/>
        </w:rPr>
        <w:t>grossier </w:t>
      </w:r>
      <w:r>
        <w:rPr>
          <w:sz w:val="24"/>
        </w:rPr>
        <w:t>unrefined, crude, coarse, rude, rough 4074 </w:t>
      </w:r>
      <w:r>
        <w:rPr>
          <w:b/>
          <w:sz w:val="24"/>
        </w:rPr>
        <w:t>erroné </w:t>
      </w:r>
      <w:r>
        <w:rPr>
          <w:sz w:val="24"/>
        </w:rPr>
        <w:t>erroneous</w:t>
      </w:r>
    </w:p>
    <w:p>
      <w:pPr>
        <w:spacing w:before="0"/>
        <w:ind w:left="155" w:right="0" w:firstLine="0"/>
        <w:jc w:val="left"/>
        <w:rPr>
          <w:sz w:val="24"/>
        </w:rPr>
      </w:pPr>
      <w:r>
        <w:rPr>
          <w:sz w:val="24"/>
        </w:rPr>
        <w:t>4086 </w:t>
      </w:r>
      <w:r>
        <w:rPr>
          <w:b/>
          <w:sz w:val="24"/>
        </w:rPr>
        <w:t>respectueux </w:t>
      </w:r>
      <w:r>
        <w:rPr>
          <w:sz w:val="24"/>
        </w:rPr>
        <w:t>respectful</w:t>
      </w:r>
    </w:p>
    <w:p>
      <w:pPr>
        <w:spacing w:before="0"/>
        <w:ind w:left="155" w:right="0" w:firstLine="0"/>
        <w:jc w:val="left"/>
        <w:rPr>
          <w:sz w:val="24"/>
        </w:rPr>
      </w:pPr>
      <w:r>
        <w:rPr>
          <w:sz w:val="24"/>
        </w:rPr>
        <w:t>4103 </w:t>
      </w:r>
      <w:r>
        <w:rPr>
          <w:b/>
          <w:sz w:val="24"/>
        </w:rPr>
        <w:t>chaleureux </w:t>
      </w:r>
      <w:r>
        <w:rPr>
          <w:sz w:val="24"/>
        </w:rPr>
        <w:t>warm</w:t>
      </w:r>
    </w:p>
    <w:p>
      <w:pPr>
        <w:spacing w:before="1"/>
        <w:ind w:left="155" w:right="0" w:firstLine="0"/>
        <w:jc w:val="left"/>
        <w:rPr>
          <w:sz w:val="24"/>
        </w:rPr>
      </w:pPr>
      <w:r>
        <w:rPr>
          <w:sz w:val="24"/>
        </w:rPr>
        <w:t>4110 </w:t>
      </w:r>
      <w:r>
        <w:rPr>
          <w:b/>
          <w:sz w:val="24"/>
        </w:rPr>
        <w:t>instable </w:t>
      </w:r>
      <w:r>
        <w:rPr>
          <w:sz w:val="24"/>
        </w:rPr>
        <w:t>unstable</w:t>
      </w:r>
    </w:p>
    <w:p>
      <w:pPr>
        <w:spacing w:before="0"/>
        <w:ind w:left="155" w:right="0" w:firstLine="0"/>
        <w:jc w:val="left"/>
        <w:rPr>
          <w:sz w:val="24"/>
        </w:rPr>
      </w:pPr>
      <w:r>
        <w:rPr>
          <w:sz w:val="24"/>
        </w:rPr>
        <w:t>4126 </w:t>
      </w:r>
      <w:r>
        <w:rPr>
          <w:b/>
          <w:sz w:val="24"/>
        </w:rPr>
        <w:t>filial </w:t>
      </w:r>
      <w:r>
        <w:rPr>
          <w:sz w:val="24"/>
        </w:rPr>
        <w:t>filial</w:t>
      </w:r>
    </w:p>
    <w:p>
      <w:pPr>
        <w:spacing w:before="0"/>
        <w:ind w:left="155" w:right="0" w:firstLine="0"/>
        <w:jc w:val="left"/>
        <w:rPr>
          <w:sz w:val="24"/>
        </w:rPr>
      </w:pPr>
      <w:r>
        <w:rPr>
          <w:sz w:val="24"/>
        </w:rPr>
        <w:t>4147 </w:t>
      </w:r>
      <w:r>
        <w:rPr>
          <w:b/>
          <w:sz w:val="24"/>
        </w:rPr>
        <w:t>fiable </w:t>
      </w:r>
      <w:r>
        <w:rPr>
          <w:sz w:val="24"/>
        </w:rPr>
        <w:t>reliable, trustworthy</w:t>
      </w:r>
    </w:p>
    <w:p>
      <w:pPr>
        <w:spacing w:before="0"/>
        <w:ind w:left="155" w:right="5145" w:firstLine="0"/>
        <w:jc w:val="left"/>
        <w:rPr>
          <w:sz w:val="24"/>
        </w:rPr>
      </w:pPr>
      <w:r>
        <w:rPr>
          <w:sz w:val="24"/>
        </w:rPr>
        <w:t>4150 </w:t>
      </w:r>
      <w:r>
        <w:rPr>
          <w:b/>
          <w:sz w:val="24"/>
        </w:rPr>
        <w:t>épouvantable </w:t>
      </w:r>
      <w:r>
        <w:rPr>
          <w:sz w:val="24"/>
        </w:rPr>
        <w:t>terrible, appalling, dreadful 4156 </w:t>
      </w:r>
      <w:r>
        <w:rPr>
          <w:b/>
          <w:sz w:val="24"/>
        </w:rPr>
        <w:t>naval </w:t>
      </w:r>
      <w:r>
        <w:rPr>
          <w:sz w:val="24"/>
        </w:rPr>
        <w:t>naval</w:t>
      </w:r>
    </w:p>
    <w:p>
      <w:pPr>
        <w:spacing w:before="0"/>
        <w:ind w:left="155" w:right="0" w:firstLine="0"/>
        <w:jc w:val="left"/>
        <w:rPr>
          <w:sz w:val="24"/>
        </w:rPr>
      </w:pPr>
      <w:r>
        <w:rPr>
          <w:sz w:val="24"/>
        </w:rPr>
        <w:t>4173 </w:t>
      </w:r>
      <w:r>
        <w:rPr>
          <w:b/>
          <w:sz w:val="24"/>
        </w:rPr>
        <w:t>compétitif </w:t>
      </w:r>
      <w:r>
        <w:rPr>
          <w:sz w:val="24"/>
        </w:rPr>
        <w:t>competitive</w:t>
      </w:r>
    </w:p>
    <w:p>
      <w:pPr>
        <w:spacing w:before="0"/>
        <w:ind w:left="155" w:right="0" w:firstLine="0"/>
        <w:jc w:val="left"/>
        <w:rPr>
          <w:sz w:val="24"/>
        </w:rPr>
      </w:pPr>
      <w:r>
        <w:rPr>
          <w:sz w:val="24"/>
        </w:rPr>
        <w:t>4179 </w:t>
      </w:r>
      <w:r>
        <w:rPr>
          <w:b/>
          <w:sz w:val="24"/>
        </w:rPr>
        <w:t>concurrentiel </w:t>
      </w:r>
      <w:r>
        <w:rPr>
          <w:sz w:val="24"/>
        </w:rPr>
        <w:t>competitive</w:t>
      </w:r>
    </w:p>
    <w:p>
      <w:pPr>
        <w:spacing w:before="0"/>
        <w:ind w:left="155" w:right="0" w:firstLine="0"/>
        <w:jc w:val="left"/>
        <w:rPr>
          <w:sz w:val="24"/>
        </w:rPr>
      </w:pPr>
      <w:r>
        <w:rPr>
          <w:sz w:val="24"/>
        </w:rPr>
        <w:t>4200 </w:t>
      </w:r>
      <w:r>
        <w:rPr>
          <w:b/>
          <w:sz w:val="24"/>
        </w:rPr>
        <w:t>encourageant </w:t>
      </w:r>
      <w:r>
        <w:rPr>
          <w:sz w:val="24"/>
        </w:rPr>
        <w:t>encouraging</w:t>
      </w:r>
    </w:p>
    <w:p>
      <w:pPr>
        <w:spacing w:before="0"/>
        <w:ind w:left="155" w:right="0" w:firstLine="0"/>
        <w:jc w:val="left"/>
        <w:rPr>
          <w:sz w:val="24"/>
        </w:rPr>
      </w:pPr>
      <w:r>
        <w:rPr>
          <w:sz w:val="24"/>
        </w:rPr>
        <w:t>4201 </w:t>
      </w:r>
      <w:r>
        <w:rPr>
          <w:b/>
          <w:sz w:val="24"/>
        </w:rPr>
        <w:t>climatique </w:t>
      </w:r>
      <w:r>
        <w:rPr>
          <w:sz w:val="24"/>
        </w:rPr>
        <w:t>climatic</w:t>
      </w:r>
    </w:p>
    <w:p>
      <w:pPr>
        <w:pStyle w:val="BodyText"/>
      </w:pPr>
    </w:p>
    <w:p>
      <w:pPr>
        <w:pStyle w:val="BodyText"/>
        <w:ind w:left="216"/>
      </w:pPr>
      <w:r>
        <w:rPr/>
        <w:t>Page 263</w:t>
      </w:r>
    </w:p>
    <w:p>
      <w:pPr>
        <w:spacing w:before="0"/>
        <w:ind w:left="155" w:right="0" w:firstLine="0"/>
        <w:jc w:val="left"/>
        <w:rPr>
          <w:sz w:val="24"/>
        </w:rPr>
      </w:pPr>
      <w:r>
        <w:rPr>
          <w:sz w:val="24"/>
        </w:rPr>
        <w:t>4206 </w:t>
      </w:r>
      <w:r>
        <w:rPr>
          <w:b/>
          <w:sz w:val="24"/>
        </w:rPr>
        <w:t>écologique </w:t>
      </w:r>
      <w:r>
        <w:rPr>
          <w:sz w:val="24"/>
        </w:rPr>
        <w:t>ecological</w:t>
      </w:r>
    </w:p>
    <w:p>
      <w:pPr>
        <w:spacing w:before="0"/>
        <w:ind w:left="155" w:right="6339" w:firstLine="0"/>
        <w:jc w:val="left"/>
        <w:rPr>
          <w:sz w:val="24"/>
        </w:rPr>
      </w:pPr>
      <w:r>
        <w:rPr>
          <w:sz w:val="24"/>
        </w:rPr>
        <w:t>4210 </w:t>
      </w:r>
      <w:r>
        <w:rPr>
          <w:b/>
          <w:sz w:val="24"/>
        </w:rPr>
        <w:t>confidentiel </w:t>
      </w:r>
      <w:r>
        <w:rPr>
          <w:sz w:val="24"/>
        </w:rPr>
        <w:t>confidential 4214 </w:t>
      </w:r>
      <w:r>
        <w:rPr>
          <w:b/>
          <w:sz w:val="24"/>
        </w:rPr>
        <w:t>aisé </w:t>
      </w:r>
      <w:r>
        <w:rPr>
          <w:sz w:val="24"/>
        </w:rPr>
        <w:t>easy, well off, well-to-do</w:t>
      </w:r>
    </w:p>
    <w:p>
      <w:pPr>
        <w:pStyle w:val="BodyText"/>
        <w:ind w:left="155"/>
      </w:pPr>
      <w:r>
        <w:rPr/>
        <w:t>4221 </w:t>
      </w:r>
      <w:r>
        <w:rPr>
          <w:b/>
        </w:rPr>
        <w:t>banal </w:t>
      </w:r>
      <w:r>
        <w:rPr/>
        <w:t>banal, trite, commonplace, ordinary</w:t>
      </w:r>
    </w:p>
    <w:p>
      <w:pPr>
        <w:spacing w:after="0"/>
        <w:sectPr>
          <w:pgSz w:w="11900" w:h="16840"/>
          <w:pgMar w:top="1060" w:bottom="280" w:left="980" w:right="1000"/>
        </w:sectPr>
      </w:pPr>
    </w:p>
    <w:p>
      <w:pPr>
        <w:spacing w:before="74"/>
        <w:ind w:left="155" w:right="0" w:firstLine="0"/>
        <w:jc w:val="left"/>
        <w:rPr>
          <w:sz w:val="24"/>
        </w:rPr>
      </w:pPr>
      <w:r>
        <w:rPr>
          <w:sz w:val="24"/>
        </w:rPr>
        <w:t>4234 </w:t>
      </w:r>
      <w:r>
        <w:rPr>
          <w:b/>
          <w:sz w:val="24"/>
        </w:rPr>
        <w:t>standard </w:t>
      </w:r>
      <w:r>
        <w:rPr>
          <w:sz w:val="24"/>
        </w:rPr>
        <w:t>standard</w:t>
      </w:r>
    </w:p>
    <w:p>
      <w:pPr>
        <w:spacing w:before="0"/>
        <w:ind w:left="155" w:right="6452" w:firstLine="0"/>
        <w:jc w:val="left"/>
        <w:rPr>
          <w:sz w:val="24"/>
        </w:rPr>
      </w:pPr>
      <w:r>
        <w:rPr>
          <w:sz w:val="24"/>
        </w:rPr>
        <w:t>4237 </w:t>
      </w:r>
      <w:r>
        <w:rPr>
          <w:b/>
          <w:sz w:val="24"/>
        </w:rPr>
        <w:t>irréversible </w:t>
      </w:r>
      <w:r>
        <w:rPr>
          <w:sz w:val="24"/>
        </w:rPr>
        <w:t>irreversible 4238 </w:t>
      </w:r>
      <w:r>
        <w:rPr>
          <w:b/>
          <w:sz w:val="24"/>
        </w:rPr>
        <w:t>fatal </w:t>
      </w:r>
      <w:r>
        <w:rPr>
          <w:sz w:val="24"/>
        </w:rPr>
        <w:t>fatal, deadly, fateful 4240 </w:t>
      </w:r>
      <w:r>
        <w:rPr>
          <w:b/>
          <w:sz w:val="24"/>
        </w:rPr>
        <w:t>verbal </w:t>
      </w:r>
      <w:r>
        <w:rPr>
          <w:sz w:val="24"/>
        </w:rPr>
        <w:t>verbal</w:t>
      </w:r>
    </w:p>
    <w:p>
      <w:pPr>
        <w:spacing w:before="0"/>
        <w:ind w:left="155" w:right="6499" w:firstLine="0"/>
        <w:jc w:val="left"/>
        <w:rPr>
          <w:sz w:val="24"/>
        </w:rPr>
      </w:pPr>
      <w:r>
        <w:rPr>
          <w:sz w:val="24"/>
        </w:rPr>
        <w:t>4243 </w:t>
      </w:r>
      <w:r>
        <w:rPr>
          <w:b/>
          <w:sz w:val="24"/>
        </w:rPr>
        <w:t>gai </w:t>
      </w:r>
      <w:r>
        <w:rPr>
          <w:sz w:val="24"/>
        </w:rPr>
        <w:t>cheerful, merry, gay 4272 </w:t>
      </w:r>
      <w:r>
        <w:rPr>
          <w:b/>
          <w:sz w:val="24"/>
        </w:rPr>
        <w:t>idéologique </w:t>
      </w:r>
      <w:r>
        <w:rPr>
          <w:sz w:val="24"/>
        </w:rPr>
        <w:t>ideological</w:t>
      </w:r>
    </w:p>
    <w:p>
      <w:pPr>
        <w:spacing w:before="0"/>
        <w:ind w:left="155" w:right="0" w:firstLine="0"/>
        <w:jc w:val="left"/>
        <w:rPr>
          <w:sz w:val="24"/>
        </w:rPr>
      </w:pPr>
      <w:r>
        <w:rPr>
          <w:sz w:val="24"/>
        </w:rPr>
        <w:t>4277 </w:t>
      </w:r>
      <w:r>
        <w:rPr>
          <w:b/>
          <w:sz w:val="24"/>
        </w:rPr>
        <w:t>majoritaire </w:t>
      </w:r>
      <w:r>
        <w:rPr>
          <w:sz w:val="24"/>
        </w:rPr>
        <w:t>majority</w:t>
      </w:r>
    </w:p>
    <w:p>
      <w:pPr>
        <w:spacing w:before="0"/>
        <w:ind w:left="155" w:right="5372" w:firstLine="0"/>
        <w:jc w:val="left"/>
        <w:rPr>
          <w:sz w:val="24"/>
        </w:rPr>
      </w:pPr>
      <w:r>
        <w:rPr>
          <w:sz w:val="24"/>
        </w:rPr>
        <w:t>4281 </w:t>
      </w:r>
      <w:r>
        <w:rPr>
          <w:b/>
          <w:sz w:val="24"/>
        </w:rPr>
        <w:t>catastrophique </w:t>
      </w:r>
      <w:r>
        <w:rPr>
          <w:sz w:val="24"/>
        </w:rPr>
        <w:t>catastrophic, disastrous 4287 </w:t>
      </w:r>
      <w:r>
        <w:rPr>
          <w:b/>
          <w:sz w:val="24"/>
        </w:rPr>
        <w:t>enthousiaste </w:t>
      </w:r>
      <w:r>
        <w:rPr>
          <w:sz w:val="24"/>
        </w:rPr>
        <w:t>enthusiastic</w:t>
      </w:r>
    </w:p>
    <w:p>
      <w:pPr>
        <w:spacing w:before="0"/>
        <w:ind w:left="155" w:right="0" w:firstLine="0"/>
        <w:jc w:val="left"/>
        <w:rPr>
          <w:sz w:val="24"/>
        </w:rPr>
      </w:pPr>
      <w:r>
        <w:rPr>
          <w:sz w:val="24"/>
        </w:rPr>
        <w:t>4294 </w:t>
      </w:r>
      <w:r>
        <w:rPr>
          <w:b/>
          <w:sz w:val="24"/>
        </w:rPr>
        <w:t>radioactif </w:t>
      </w:r>
      <w:r>
        <w:rPr>
          <w:sz w:val="24"/>
        </w:rPr>
        <w:t>radioactive</w:t>
      </w:r>
    </w:p>
    <w:p>
      <w:pPr>
        <w:spacing w:before="0"/>
        <w:ind w:left="155" w:right="0" w:firstLine="0"/>
        <w:jc w:val="left"/>
        <w:rPr>
          <w:sz w:val="24"/>
        </w:rPr>
      </w:pPr>
      <w:r>
        <w:rPr>
          <w:sz w:val="24"/>
        </w:rPr>
        <w:t>4311 </w:t>
      </w:r>
      <w:r>
        <w:rPr>
          <w:b/>
          <w:sz w:val="24"/>
        </w:rPr>
        <w:t>minier </w:t>
      </w:r>
      <w:r>
        <w:rPr>
          <w:sz w:val="24"/>
        </w:rPr>
        <w:t>mining</w:t>
      </w:r>
    </w:p>
    <w:p>
      <w:pPr>
        <w:spacing w:before="0"/>
        <w:ind w:left="155" w:right="0" w:firstLine="0"/>
        <w:jc w:val="left"/>
        <w:rPr>
          <w:sz w:val="24"/>
        </w:rPr>
      </w:pPr>
      <w:r>
        <w:rPr>
          <w:sz w:val="24"/>
        </w:rPr>
        <w:t>4316 </w:t>
      </w:r>
      <w:r>
        <w:rPr>
          <w:b/>
          <w:sz w:val="24"/>
        </w:rPr>
        <w:t>vocal </w:t>
      </w:r>
      <w:r>
        <w:rPr>
          <w:sz w:val="24"/>
        </w:rPr>
        <w:t>vocal</w:t>
      </w:r>
    </w:p>
    <w:p>
      <w:pPr>
        <w:spacing w:before="0"/>
        <w:ind w:left="155" w:right="0" w:firstLine="0"/>
        <w:jc w:val="left"/>
        <w:rPr>
          <w:sz w:val="24"/>
        </w:rPr>
      </w:pPr>
      <w:r>
        <w:rPr>
          <w:sz w:val="24"/>
        </w:rPr>
        <w:t>4317 </w:t>
      </w:r>
      <w:r>
        <w:rPr>
          <w:b/>
          <w:sz w:val="24"/>
        </w:rPr>
        <w:t>unilatéral </w:t>
      </w:r>
      <w:r>
        <w:rPr>
          <w:sz w:val="24"/>
        </w:rPr>
        <w:t>unilateral</w:t>
      </w:r>
    </w:p>
    <w:p>
      <w:pPr>
        <w:spacing w:before="0"/>
        <w:ind w:left="155" w:right="7345" w:firstLine="0"/>
        <w:jc w:val="left"/>
        <w:rPr>
          <w:sz w:val="24"/>
        </w:rPr>
      </w:pPr>
      <w:r>
        <w:rPr>
          <w:sz w:val="24"/>
        </w:rPr>
        <w:t>4324 </w:t>
      </w:r>
      <w:r>
        <w:rPr>
          <w:b/>
          <w:sz w:val="24"/>
        </w:rPr>
        <w:t>rentable </w:t>
      </w:r>
      <w:r>
        <w:rPr>
          <w:sz w:val="24"/>
        </w:rPr>
        <w:t>profitable 4325 </w:t>
      </w:r>
      <w:r>
        <w:rPr>
          <w:b/>
          <w:sz w:val="24"/>
        </w:rPr>
        <w:t>loyal </w:t>
      </w:r>
      <w:r>
        <w:rPr>
          <w:sz w:val="24"/>
        </w:rPr>
        <w:t>loyal, faithful</w:t>
      </w:r>
    </w:p>
    <w:p>
      <w:pPr>
        <w:spacing w:before="0"/>
        <w:ind w:left="155" w:right="6345" w:firstLine="0"/>
        <w:jc w:val="left"/>
        <w:rPr>
          <w:sz w:val="24"/>
        </w:rPr>
      </w:pPr>
      <w:r>
        <w:rPr>
          <w:sz w:val="24"/>
        </w:rPr>
        <w:t>4341 </w:t>
      </w:r>
      <w:r>
        <w:rPr>
          <w:b/>
          <w:sz w:val="24"/>
        </w:rPr>
        <w:t>négligeable </w:t>
      </w:r>
      <w:r>
        <w:rPr>
          <w:sz w:val="24"/>
        </w:rPr>
        <w:t>negligible, trivial 4345 </w:t>
      </w:r>
      <w:r>
        <w:rPr>
          <w:b/>
          <w:sz w:val="24"/>
        </w:rPr>
        <w:t>subtil </w:t>
      </w:r>
      <w:r>
        <w:rPr>
          <w:sz w:val="24"/>
        </w:rPr>
        <w:t>subtle, nice</w:t>
      </w:r>
    </w:p>
    <w:p>
      <w:pPr>
        <w:spacing w:before="0"/>
        <w:ind w:left="155" w:right="6006" w:firstLine="0"/>
        <w:jc w:val="left"/>
        <w:rPr>
          <w:sz w:val="24"/>
        </w:rPr>
      </w:pPr>
      <w:r>
        <w:rPr>
          <w:sz w:val="24"/>
        </w:rPr>
        <w:t>4350 </w:t>
      </w:r>
      <w:r>
        <w:rPr>
          <w:b/>
          <w:sz w:val="24"/>
        </w:rPr>
        <w:t>gestionnaire </w:t>
      </w:r>
      <w:r>
        <w:rPr>
          <w:sz w:val="24"/>
        </w:rPr>
        <w:t>administrative 4351 </w:t>
      </w:r>
      <w:r>
        <w:rPr>
          <w:b/>
          <w:sz w:val="24"/>
        </w:rPr>
        <w:t>redoutable </w:t>
      </w:r>
      <w:r>
        <w:rPr>
          <w:sz w:val="24"/>
        </w:rPr>
        <w:t>fearsome,</w:t>
      </w:r>
      <w:r>
        <w:rPr>
          <w:spacing w:val="-12"/>
          <w:sz w:val="24"/>
        </w:rPr>
        <w:t> </w:t>
      </w:r>
      <w:r>
        <w:rPr>
          <w:sz w:val="24"/>
        </w:rPr>
        <w:t>formidable 4359 </w:t>
      </w:r>
      <w:r>
        <w:rPr>
          <w:b/>
          <w:sz w:val="24"/>
        </w:rPr>
        <w:t>confiant </w:t>
      </w:r>
      <w:r>
        <w:rPr>
          <w:sz w:val="24"/>
        </w:rPr>
        <w:t>trusting,</w:t>
      </w:r>
      <w:r>
        <w:rPr>
          <w:spacing w:val="-3"/>
          <w:sz w:val="24"/>
        </w:rPr>
        <w:t> </w:t>
      </w:r>
      <w:r>
        <w:rPr>
          <w:sz w:val="24"/>
        </w:rPr>
        <w:t>confident</w:t>
      </w:r>
    </w:p>
    <w:p>
      <w:pPr>
        <w:spacing w:before="0"/>
        <w:ind w:left="155" w:right="0" w:firstLine="0"/>
        <w:jc w:val="left"/>
        <w:rPr>
          <w:sz w:val="24"/>
        </w:rPr>
      </w:pPr>
      <w:r>
        <w:rPr>
          <w:sz w:val="24"/>
        </w:rPr>
        <w:t>4361 </w:t>
      </w:r>
      <w:r>
        <w:rPr>
          <w:b/>
          <w:sz w:val="24"/>
        </w:rPr>
        <w:t>intact </w:t>
      </w:r>
      <w:r>
        <w:rPr>
          <w:sz w:val="24"/>
        </w:rPr>
        <w:t>intact</w:t>
      </w:r>
    </w:p>
    <w:p>
      <w:pPr>
        <w:spacing w:before="0"/>
        <w:ind w:left="155" w:right="0" w:firstLine="0"/>
        <w:jc w:val="left"/>
        <w:rPr>
          <w:sz w:val="24"/>
        </w:rPr>
      </w:pPr>
      <w:r>
        <w:rPr>
          <w:sz w:val="24"/>
        </w:rPr>
        <w:t>4365 </w:t>
      </w:r>
      <w:r>
        <w:rPr>
          <w:b/>
          <w:sz w:val="24"/>
        </w:rPr>
        <w:t>vigoureux </w:t>
      </w:r>
      <w:r>
        <w:rPr>
          <w:sz w:val="24"/>
        </w:rPr>
        <w:t>vigorous</w:t>
      </w:r>
    </w:p>
    <w:p>
      <w:pPr>
        <w:spacing w:before="0"/>
        <w:ind w:left="155" w:right="0" w:firstLine="0"/>
        <w:jc w:val="left"/>
        <w:rPr>
          <w:sz w:val="24"/>
        </w:rPr>
      </w:pPr>
      <w:r>
        <w:rPr>
          <w:sz w:val="24"/>
        </w:rPr>
        <w:t>4374 </w:t>
      </w:r>
      <w:r>
        <w:rPr>
          <w:b/>
          <w:sz w:val="24"/>
        </w:rPr>
        <w:t>philosophique </w:t>
      </w:r>
      <w:r>
        <w:rPr>
          <w:sz w:val="24"/>
        </w:rPr>
        <w:t>philosophical</w:t>
      </w:r>
    </w:p>
    <w:p>
      <w:pPr>
        <w:spacing w:before="0"/>
        <w:ind w:left="155" w:right="0" w:firstLine="0"/>
        <w:jc w:val="left"/>
        <w:rPr>
          <w:sz w:val="24"/>
        </w:rPr>
      </w:pPr>
      <w:r>
        <w:rPr>
          <w:sz w:val="24"/>
        </w:rPr>
        <w:t>4375 </w:t>
      </w:r>
      <w:r>
        <w:rPr>
          <w:b/>
          <w:sz w:val="24"/>
        </w:rPr>
        <w:t>arrivé </w:t>
      </w:r>
      <w:r>
        <w:rPr>
          <w:sz w:val="24"/>
        </w:rPr>
        <w:t>arrived</w:t>
      </w:r>
    </w:p>
    <w:p>
      <w:pPr>
        <w:spacing w:before="0"/>
        <w:ind w:left="155" w:right="0" w:firstLine="0"/>
        <w:jc w:val="left"/>
        <w:rPr>
          <w:sz w:val="24"/>
        </w:rPr>
      </w:pPr>
      <w:r>
        <w:rPr>
          <w:sz w:val="24"/>
        </w:rPr>
        <w:t>4387 </w:t>
      </w:r>
      <w:r>
        <w:rPr>
          <w:b/>
          <w:sz w:val="24"/>
        </w:rPr>
        <w:t>menaçant </w:t>
      </w:r>
      <w:r>
        <w:rPr>
          <w:sz w:val="24"/>
        </w:rPr>
        <w:t>threatening, menacing</w:t>
      </w:r>
    </w:p>
    <w:p>
      <w:pPr>
        <w:pStyle w:val="BodyText"/>
        <w:ind w:left="155"/>
      </w:pPr>
      <w:r>
        <w:rPr/>
        <w:t>4403 </w:t>
      </w:r>
      <w:r>
        <w:rPr>
          <w:b/>
        </w:rPr>
        <w:t>sanglant </w:t>
      </w:r>
      <w:r>
        <w:rPr/>
        <w:t>bloody, cruel, covered in blood</w:t>
      </w:r>
    </w:p>
    <w:p>
      <w:pPr>
        <w:spacing w:before="0"/>
        <w:ind w:left="155" w:right="3133" w:firstLine="0"/>
        <w:jc w:val="left"/>
        <w:rPr>
          <w:sz w:val="24"/>
        </w:rPr>
      </w:pPr>
      <w:r>
        <w:rPr>
          <w:sz w:val="24"/>
        </w:rPr>
        <w:t>4410 </w:t>
      </w:r>
      <w:r>
        <w:rPr>
          <w:b/>
          <w:sz w:val="24"/>
        </w:rPr>
        <w:t>convenable </w:t>
      </w:r>
      <w:r>
        <w:rPr>
          <w:sz w:val="24"/>
        </w:rPr>
        <w:t>suitable, appropriate, correct, proper, acceptable 4415 </w:t>
      </w:r>
      <w:r>
        <w:rPr>
          <w:b/>
          <w:sz w:val="24"/>
        </w:rPr>
        <w:t>alternatif </w:t>
      </w:r>
      <w:r>
        <w:rPr>
          <w:sz w:val="24"/>
        </w:rPr>
        <w:t>alternate, alternating</w:t>
      </w:r>
    </w:p>
    <w:p>
      <w:pPr>
        <w:spacing w:before="0"/>
        <w:ind w:left="155" w:right="4746" w:firstLine="0"/>
        <w:jc w:val="left"/>
        <w:rPr>
          <w:sz w:val="24"/>
        </w:rPr>
      </w:pPr>
      <w:r>
        <w:rPr>
          <w:sz w:val="24"/>
        </w:rPr>
        <w:t>4418 </w:t>
      </w:r>
      <w:r>
        <w:rPr>
          <w:b/>
          <w:sz w:val="24"/>
        </w:rPr>
        <w:t>réglementaire </w:t>
      </w:r>
      <w:r>
        <w:rPr>
          <w:sz w:val="24"/>
        </w:rPr>
        <w:t>regulation, control, statutory 4432 </w:t>
      </w:r>
      <w:r>
        <w:rPr>
          <w:b/>
          <w:sz w:val="24"/>
        </w:rPr>
        <w:t>conjugal </w:t>
      </w:r>
      <w:r>
        <w:rPr>
          <w:sz w:val="24"/>
        </w:rPr>
        <w:t>conjugal, married</w:t>
      </w:r>
    </w:p>
    <w:p>
      <w:pPr>
        <w:spacing w:before="0"/>
        <w:ind w:left="155" w:right="0" w:firstLine="0"/>
        <w:jc w:val="left"/>
        <w:rPr>
          <w:sz w:val="24"/>
        </w:rPr>
      </w:pPr>
      <w:r>
        <w:rPr>
          <w:sz w:val="24"/>
        </w:rPr>
        <w:t>4433 </w:t>
      </w:r>
      <w:r>
        <w:rPr>
          <w:b/>
          <w:sz w:val="24"/>
        </w:rPr>
        <w:t>pâle </w:t>
      </w:r>
      <w:r>
        <w:rPr>
          <w:sz w:val="24"/>
        </w:rPr>
        <w:t>pale</w:t>
      </w:r>
    </w:p>
    <w:p>
      <w:pPr>
        <w:spacing w:before="0"/>
        <w:ind w:left="155" w:right="0" w:firstLine="0"/>
        <w:jc w:val="left"/>
        <w:rPr>
          <w:sz w:val="24"/>
        </w:rPr>
      </w:pPr>
      <w:r>
        <w:rPr>
          <w:sz w:val="24"/>
        </w:rPr>
        <w:t>4457 </w:t>
      </w:r>
      <w:r>
        <w:rPr>
          <w:b/>
          <w:sz w:val="24"/>
        </w:rPr>
        <w:t>ponctuel </w:t>
      </w:r>
      <w:r>
        <w:rPr>
          <w:sz w:val="24"/>
        </w:rPr>
        <w:t>punctual</w:t>
      </w:r>
    </w:p>
    <w:p>
      <w:pPr>
        <w:spacing w:before="0"/>
        <w:ind w:left="155" w:right="5772" w:firstLine="0"/>
        <w:jc w:val="left"/>
        <w:rPr>
          <w:sz w:val="24"/>
        </w:rPr>
      </w:pPr>
      <w:r>
        <w:rPr>
          <w:sz w:val="24"/>
        </w:rPr>
        <w:t>4460 </w:t>
      </w:r>
      <w:r>
        <w:rPr>
          <w:b/>
          <w:sz w:val="24"/>
        </w:rPr>
        <w:t>manuscrit </w:t>
      </w:r>
      <w:r>
        <w:rPr>
          <w:sz w:val="24"/>
        </w:rPr>
        <w:t>manuscript, handwritten 4463 </w:t>
      </w:r>
      <w:r>
        <w:rPr>
          <w:b/>
          <w:sz w:val="24"/>
        </w:rPr>
        <w:t>immobile </w:t>
      </w:r>
      <w:r>
        <w:rPr>
          <w:sz w:val="24"/>
        </w:rPr>
        <w:t>still, motionless</w:t>
      </w:r>
    </w:p>
    <w:p>
      <w:pPr>
        <w:spacing w:before="0"/>
        <w:ind w:left="155" w:right="0" w:firstLine="0"/>
        <w:jc w:val="left"/>
        <w:rPr>
          <w:sz w:val="24"/>
        </w:rPr>
      </w:pPr>
      <w:r>
        <w:rPr>
          <w:sz w:val="24"/>
        </w:rPr>
        <w:t>4467 </w:t>
      </w:r>
      <w:r>
        <w:rPr>
          <w:b/>
          <w:sz w:val="24"/>
        </w:rPr>
        <w:t>passionnant </w:t>
      </w:r>
      <w:r>
        <w:rPr>
          <w:sz w:val="24"/>
        </w:rPr>
        <w:t>fascinating, exciting</w:t>
      </w:r>
    </w:p>
    <w:p>
      <w:pPr>
        <w:spacing w:before="0"/>
        <w:ind w:left="155" w:right="5233" w:firstLine="0"/>
        <w:jc w:val="left"/>
        <w:rPr>
          <w:sz w:val="24"/>
        </w:rPr>
      </w:pPr>
      <w:r>
        <w:rPr>
          <w:sz w:val="24"/>
        </w:rPr>
        <w:t>4481 </w:t>
      </w:r>
      <w:r>
        <w:rPr>
          <w:b/>
          <w:sz w:val="24"/>
        </w:rPr>
        <w:t>controversé </w:t>
      </w:r>
      <w:r>
        <w:rPr>
          <w:sz w:val="24"/>
        </w:rPr>
        <w:t>much debated, controversial 4484 </w:t>
      </w:r>
      <w:r>
        <w:rPr>
          <w:b/>
          <w:sz w:val="24"/>
        </w:rPr>
        <w:t>insupportable </w:t>
      </w:r>
      <w:r>
        <w:rPr>
          <w:sz w:val="24"/>
        </w:rPr>
        <w:t>intolerable</w:t>
      </w:r>
    </w:p>
    <w:p>
      <w:pPr>
        <w:spacing w:before="1"/>
        <w:ind w:left="155" w:right="0" w:firstLine="0"/>
        <w:jc w:val="left"/>
        <w:rPr>
          <w:sz w:val="24"/>
        </w:rPr>
      </w:pPr>
      <w:r>
        <w:rPr>
          <w:sz w:val="24"/>
        </w:rPr>
        <w:t>4485 </w:t>
      </w:r>
      <w:r>
        <w:rPr>
          <w:b/>
          <w:sz w:val="24"/>
        </w:rPr>
        <w:t>opportun </w:t>
      </w:r>
      <w:r>
        <w:rPr>
          <w:sz w:val="24"/>
        </w:rPr>
        <w:t>timely,</w:t>
      </w:r>
    </w:p>
    <w:p>
      <w:pPr>
        <w:spacing w:before="0"/>
        <w:ind w:left="155" w:right="0" w:firstLine="0"/>
        <w:jc w:val="left"/>
        <w:rPr>
          <w:sz w:val="24"/>
        </w:rPr>
      </w:pPr>
      <w:r>
        <w:rPr>
          <w:sz w:val="24"/>
        </w:rPr>
        <w:t>4500 </w:t>
      </w:r>
      <w:r>
        <w:rPr>
          <w:b/>
          <w:sz w:val="24"/>
        </w:rPr>
        <w:t>ironique </w:t>
      </w:r>
      <w:r>
        <w:rPr>
          <w:sz w:val="24"/>
        </w:rPr>
        <w:t>ironic</w:t>
      </w:r>
    </w:p>
    <w:p>
      <w:pPr>
        <w:spacing w:before="0"/>
        <w:ind w:left="155" w:right="5656" w:firstLine="0"/>
        <w:jc w:val="left"/>
        <w:rPr>
          <w:sz w:val="24"/>
        </w:rPr>
      </w:pPr>
      <w:r>
        <w:rPr>
          <w:sz w:val="24"/>
        </w:rPr>
        <w:t>4513 </w:t>
      </w:r>
      <w:r>
        <w:rPr>
          <w:b/>
          <w:sz w:val="24"/>
        </w:rPr>
        <w:t>prévisible </w:t>
      </w:r>
      <w:r>
        <w:rPr>
          <w:sz w:val="24"/>
        </w:rPr>
        <w:t>predictable, forseeable 4525 </w:t>
      </w:r>
      <w:r>
        <w:rPr>
          <w:b/>
          <w:sz w:val="24"/>
        </w:rPr>
        <w:t>improbable </w:t>
      </w:r>
      <w:r>
        <w:rPr>
          <w:sz w:val="24"/>
        </w:rPr>
        <w:t>unlikely, improbable</w:t>
      </w:r>
    </w:p>
    <w:p>
      <w:pPr>
        <w:spacing w:before="0"/>
        <w:ind w:left="155" w:right="0" w:firstLine="0"/>
        <w:jc w:val="left"/>
        <w:rPr>
          <w:sz w:val="24"/>
        </w:rPr>
      </w:pPr>
      <w:r>
        <w:rPr>
          <w:sz w:val="24"/>
        </w:rPr>
        <w:t>4539 </w:t>
      </w:r>
      <w:r>
        <w:rPr>
          <w:b/>
          <w:sz w:val="24"/>
        </w:rPr>
        <w:t>intergouvernemental </w:t>
      </w:r>
      <w:r>
        <w:rPr>
          <w:sz w:val="24"/>
        </w:rPr>
        <w:t>intergovernmental</w:t>
      </w:r>
    </w:p>
    <w:p>
      <w:pPr>
        <w:spacing w:before="0"/>
        <w:ind w:left="155" w:right="0" w:firstLine="0"/>
        <w:jc w:val="left"/>
        <w:rPr>
          <w:sz w:val="24"/>
        </w:rPr>
      </w:pPr>
      <w:r>
        <w:rPr>
          <w:sz w:val="24"/>
        </w:rPr>
        <w:t>4543 </w:t>
      </w:r>
      <w:r>
        <w:rPr>
          <w:b/>
          <w:sz w:val="24"/>
        </w:rPr>
        <w:t>saisonnier </w:t>
      </w:r>
      <w:r>
        <w:rPr>
          <w:sz w:val="24"/>
        </w:rPr>
        <w:t>seasonal</w:t>
      </w:r>
    </w:p>
    <w:p>
      <w:pPr>
        <w:spacing w:before="0"/>
        <w:ind w:left="155" w:right="0" w:firstLine="0"/>
        <w:jc w:val="left"/>
        <w:rPr>
          <w:sz w:val="24"/>
        </w:rPr>
      </w:pPr>
      <w:r>
        <w:rPr>
          <w:sz w:val="24"/>
        </w:rPr>
        <w:t>4556 </w:t>
      </w:r>
      <w:r>
        <w:rPr>
          <w:b/>
          <w:sz w:val="24"/>
        </w:rPr>
        <w:t>chocolat </w:t>
      </w:r>
      <w:r>
        <w:rPr>
          <w:sz w:val="24"/>
        </w:rPr>
        <w:t>chocolate</w:t>
      </w:r>
    </w:p>
    <w:p>
      <w:pPr>
        <w:spacing w:before="0"/>
        <w:ind w:left="155" w:right="5618" w:firstLine="0"/>
        <w:jc w:val="left"/>
        <w:rPr>
          <w:sz w:val="24"/>
        </w:rPr>
      </w:pPr>
      <w:r>
        <w:rPr>
          <w:sz w:val="24"/>
        </w:rPr>
        <w:t>4559 </w:t>
      </w:r>
      <w:r>
        <w:rPr>
          <w:b/>
          <w:sz w:val="24"/>
        </w:rPr>
        <w:t>grandissant </w:t>
      </w:r>
      <w:r>
        <w:rPr>
          <w:sz w:val="24"/>
        </w:rPr>
        <w:t>growing, increasing 4562 </w:t>
      </w:r>
      <w:r>
        <w:rPr>
          <w:b/>
          <w:sz w:val="24"/>
        </w:rPr>
        <w:t>lumineux </w:t>
      </w:r>
      <w:r>
        <w:rPr>
          <w:sz w:val="24"/>
        </w:rPr>
        <w:t>luminous, illuminated 4588 </w:t>
      </w:r>
      <w:r>
        <w:rPr>
          <w:b/>
          <w:sz w:val="24"/>
        </w:rPr>
        <w:t>innombrable </w:t>
      </w:r>
      <w:r>
        <w:rPr>
          <w:sz w:val="24"/>
        </w:rPr>
        <w:t>innumerable, countless</w:t>
      </w:r>
    </w:p>
    <w:p>
      <w:pPr>
        <w:spacing w:before="0"/>
        <w:ind w:left="155" w:right="5074" w:firstLine="0"/>
        <w:jc w:val="left"/>
        <w:rPr>
          <w:sz w:val="24"/>
        </w:rPr>
      </w:pPr>
      <w:r>
        <w:rPr>
          <w:sz w:val="24"/>
        </w:rPr>
        <w:t>4592 </w:t>
      </w:r>
      <w:r>
        <w:rPr>
          <w:b/>
          <w:sz w:val="24"/>
        </w:rPr>
        <w:t>désireux </w:t>
      </w:r>
      <w:r>
        <w:rPr>
          <w:sz w:val="24"/>
        </w:rPr>
        <w:t>avid for, anxious to, desirous of 4599 </w:t>
      </w:r>
      <w:r>
        <w:rPr>
          <w:b/>
          <w:sz w:val="24"/>
        </w:rPr>
        <w:t>amer </w:t>
      </w:r>
      <w:r>
        <w:rPr>
          <w:sz w:val="24"/>
        </w:rPr>
        <w:t>bitter</w:t>
      </w:r>
    </w:p>
    <w:p>
      <w:pPr>
        <w:spacing w:before="0"/>
        <w:ind w:left="155" w:right="5426" w:firstLine="0"/>
        <w:jc w:val="left"/>
        <w:rPr>
          <w:sz w:val="24"/>
        </w:rPr>
      </w:pPr>
      <w:r>
        <w:rPr>
          <w:sz w:val="24"/>
        </w:rPr>
        <w:t>4601 </w:t>
      </w:r>
      <w:r>
        <w:rPr>
          <w:b/>
          <w:sz w:val="24"/>
        </w:rPr>
        <w:t>foncier </w:t>
      </w:r>
      <w:r>
        <w:rPr>
          <w:sz w:val="24"/>
        </w:rPr>
        <w:t>land-related, land, fundamental 4605 </w:t>
      </w:r>
      <w:r>
        <w:rPr>
          <w:b/>
          <w:sz w:val="24"/>
        </w:rPr>
        <w:t>troublant </w:t>
      </w:r>
      <w:r>
        <w:rPr>
          <w:sz w:val="24"/>
        </w:rPr>
        <w:t>disturbing</w:t>
      </w:r>
    </w:p>
    <w:p>
      <w:pPr>
        <w:spacing w:before="0"/>
        <w:ind w:left="155" w:right="0" w:firstLine="0"/>
        <w:jc w:val="left"/>
        <w:rPr>
          <w:sz w:val="24"/>
        </w:rPr>
      </w:pPr>
      <w:r>
        <w:rPr>
          <w:sz w:val="24"/>
        </w:rPr>
        <w:t>4606 </w:t>
      </w:r>
      <w:r>
        <w:rPr>
          <w:b/>
          <w:sz w:val="24"/>
        </w:rPr>
        <w:t>irrégulier </w:t>
      </w:r>
      <w:r>
        <w:rPr>
          <w:sz w:val="24"/>
        </w:rPr>
        <w:t>irregular, uneven</w:t>
      </w:r>
    </w:p>
    <w:p>
      <w:pPr>
        <w:spacing w:after="0"/>
        <w:jc w:val="left"/>
        <w:rPr>
          <w:sz w:val="24"/>
        </w:rPr>
        <w:sectPr>
          <w:pgSz w:w="11900" w:h="16840"/>
          <w:pgMar w:top="1060" w:bottom="280" w:left="980" w:right="1000"/>
        </w:sectPr>
      </w:pPr>
    </w:p>
    <w:p>
      <w:pPr>
        <w:spacing w:before="74"/>
        <w:ind w:left="155" w:right="6546" w:firstLine="0"/>
        <w:jc w:val="left"/>
        <w:rPr>
          <w:sz w:val="24"/>
        </w:rPr>
      </w:pPr>
      <w:r>
        <w:rPr>
          <w:sz w:val="24"/>
        </w:rPr>
        <w:t>4616 </w:t>
      </w:r>
      <w:r>
        <w:rPr>
          <w:b/>
          <w:sz w:val="24"/>
        </w:rPr>
        <w:t>expérimental </w:t>
      </w:r>
      <w:r>
        <w:rPr>
          <w:sz w:val="24"/>
        </w:rPr>
        <w:t>experimental 4628 </w:t>
      </w:r>
      <w:r>
        <w:rPr>
          <w:b/>
          <w:sz w:val="24"/>
        </w:rPr>
        <w:t>décent </w:t>
      </w:r>
      <w:r>
        <w:rPr>
          <w:sz w:val="24"/>
        </w:rPr>
        <w:t>decent, proper</w:t>
      </w:r>
    </w:p>
    <w:p>
      <w:pPr>
        <w:spacing w:before="0"/>
        <w:ind w:left="155" w:right="6145" w:firstLine="0"/>
        <w:jc w:val="left"/>
        <w:rPr>
          <w:sz w:val="24"/>
        </w:rPr>
      </w:pPr>
      <w:r>
        <w:rPr>
          <w:sz w:val="24"/>
        </w:rPr>
        <w:t>4629 </w:t>
      </w:r>
      <w:r>
        <w:rPr>
          <w:b/>
          <w:sz w:val="24"/>
        </w:rPr>
        <w:t>éminent </w:t>
      </w:r>
      <w:r>
        <w:rPr>
          <w:sz w:val="24"/>
        </w:rPr>
        <w:t>eminent, distinguished 4641 </w:t>
      </w:r>
      <w:r>
        <w:rPr>
          <w:b/>
          <w:sz w:val="24"/>
        </w:rPr>
        <w:t>intégral </w:t>
      </w:r>
      <w:r>
        <w:rPr>
          <w:sz w:val="24"/>
        </w:rPr>
        <w:t>complete, unabridged 4653 </w:t>
      </w:r>
      <w:r>
        <w:rPr>
          <w:b/>
          <w:sz w:val="24"/>
        </w:rPr>
        <w:t>solaire </w:t>
      </w:r>
      <w:r>
        <w:rPr>
          <w:sz w:val="24"/>
        </w:rPr>
        <w:t>solar</w:t>
      </w:r>
    </w:p>
    <w:p>
      <w:pPr>
        <w:spacing w:before="0"/>
        <w:ind w:left="155" w:right="0" w:firstLine="0"/>
        <w:jc w:val="left"/>
        <w:rPr>
          <w:sz w:val="24"/>
        </w:rPr>
      </w:pPr>
      <w:r>
        <w:rPr>
          <w:sz w:val="24"/>
        </w:rPr>
        <w:t>4655 </w:t>
      </w:r>
      <w:r>
        <w:rPr>
          <w:b/>
          <w:sz w:val="24"/>
        </w:rPr>
        <w:t>mou </w:t>
      </w:r>
      <w:r>
        <w:rPr>
          <w:sz w:val="24"/>
        </w:rPr>
        <w:t>soft</w:t>
      </w:r>
    </w:p>
    <w:p>
      <w:pPr>
        <w:spacing w:before="0"/>
        <w:ind w:left="155" w:right="0" w:firstLine="0"/>
        <w:jc w:val="left"/>
        <w:rPr>
          <w:sz w:val="24"/>
        </w:rPr>
      </w:pPr>
      <w:r>
        <w:rPr>
          <w:sz w:val="24"/>
        </w:rPr>
        <w:t>4661 </w:t>
      </w:r>
      <w:r>
        <w:rPr>
          <w:b/>
          <w:sz w:val="24"/>
        </w:rPr>
        <w:t>autoritaire </w:t>
      </w:r>
      <w:r>
        <w:rPr>
          <w:sz w:val="24"/>
        </w:rPr>
        <w:t>authoritarian</w:t>
      </w:r>
    </w:p>
    <w:p>
      <w:pPr>
        <w:spacing w:before="0"/>
        <w:ind w:left="155" w:right="0" w:firstLine="0"/>
        <w:jc w:val="left"/>
        <w:rPr>
          <w:sz w:val="24"/>
        </w:rPr>
      </w:pPr>
      <w:r>
        <w:rPr>
          <w:sz w:val="24"/>
        </w:rPr>
        <w:t>4664 </w:t>
      </w:r>
      <w:r>
        <w:rPr>
          <w:b/>
          <w:sz w:val="24"/>
        </w:rPr>
        <w:t>intolérable </w:t>
      </w:r>
      <w:r>
        <w:rPr>
          <w:sz w:val="24"/>
        </w:rPr>
        <w:t>intolerable</w:t>
      </w:r>
    </w:p>
    <w:p>
      <w:pPr>
        <w:spacing w:before="0"/>
        <w:ind w:left="155" w:right="0" w:firstLine="0"/>
        <w:jc w:val="left"/>
        <w:rPr>
          <w:sz w:val="24"/>
        </w:rPr>
      </w:pPr>
      <w:r>
        <w:rPr>
          <w:sz w:val="24"/>
        </w:rPr>
        <w:t>4666 </w:t>
      </w:r>
      <w:r>
        <w:rPr>
          <w:b/>
          <w:sz w:val="24"/>
        </w:rPr>
        <w:t>préventif </w:t>
      </w:r>
      <w:r>
        <w:rPr>
          <w:sz w:val="24"/>
        </w:rPr>
        <w:t>preventive</w:t>
      </w:r>
    </w:p>
    <w:p>
      <w:pPr>
        <w:spacing w:before="0"/>
        <w:ind w:left="155" w:right="6478" w:firstLine="0"/>
        <w:jc w:val="left"/>
        <w:rPr>
          <w:sz w:val="24"/>
        </w:rPr>
      </w:pPr>
      <w:r>
        <w:rPr>
          <w:sz w:val="24"/>
        </w:rPr>
        <w:t>4668 </w:t>
      </w:r>
      <w:r>
        <w:rPr>
          <w:b/>
          <w:sz w:val="24"/>
        </w:rPr>
        <w:t>aimable </w:t>
      </w:r>
      <w:r>
        <w:rPr>
          <w:sz w:val="24"/>
        </w:rPr>
        <w:t>pleasant, kind, nice 4672 </w:t>
      </w:r>
      <w:r>
        <w:rPr>
          <w:b/>
          <w:sz w:val="24"/>
        </w:rPr>
        <w:t>inhérent </w:t>
      </w:r>
      <w:r>
        <w:rPr>
          <w:sz w:val="24"/>
        </w:rPr>
        <w:t>inherent</w:t>
      </w:r>
    </w:p>
    <w:p>
      <w:pPr>
        <w:spacing w:before="0"/>
        <w:ind w:left="155" w:right="0" w:firstLine="0"/>
        <w:jc w:val="left"/>
        <w:rPr>
          <w:sz w:val="24"/>
        </w:rPr>
      </w:pPr>
      <w:r>
        <w:rPr>
          <w:sz w:val="24"/>
        </w:rPr>
        <w:t>4680 </w:t>
      </w:r>
      <w:r>
        <w:rPr>
          <w:b/>
          <w:sz w:val="24"/>
        </w:rPr>
        <w:t>humble </w:t>
      </w:r>
      <w:r>
        <w:rPr>
          <w:sz w:val="24"/>
        </w:rPr>
        <w:t>humble, lowly</w:t>
      </w:r>
    </w:p>
    <w:p>
      <w:pPr>
        <w:spacing w:before="0"/>
        <w:ind w:left="155" w:right="5344" w:firstLine="0"/>
        <w:jc w:val="left"/>
        <w:rPr>
          <w:sz w:val="24"/>
        </w:rPr>
      </w:pPr>
      <w:r>
        <w:rPr>
          <w:sz w:val="24"/>
        </w:rPr>
        <w:t>4684 </w:t>
      </w:r>
      <w:r>
        <w:rPr>
          <w:b/>
          <w:sz w:val="24"/>
        </w:rPr>
        <w:t>appliqué </w:t>
      </w:r>
      <w:r>
        <w:rPr>
          <w:sz w:val="24"/>
        </w:rPr>
        <w:t>assiduous, industrious, careful 4688 </w:t>
      </w:r>
      <w:r>
        <w:rPr>
          <w:b/>
          <w:sz w:val="24"/>
        </w:rPr>
        <w:t>néfaste </w:t>
      </w:r>
      <w:r>
        <w:rPr>
          <w:sz w:val="24"/>
        </w:rPr>
        <w:t>harmful, ill-fated</w:t>
      </w:r>
    </w:p>
    <w:p>
      <w:pPr>
        <w:spacing w:before="0"/>
        <w:ind w:left="155" w:right="7038" w:firstLine="0"/>
        <w:jc w:val="left"/>
        <w:rPr>
          <w:sz w:val="24"/>
        </w:rPr>
      </w:pPr>
      <w:r>
        <w:rPr>
          <w:sz w:val="24"/>
        </w:rPr>
        <w:t>4701 </w:t>
      </w:r>
      <w:r>
        <w:rPr>
          <w:b/>
          <w:sz w:val="24"/>
        </w:rPr>
        <w:t>inchangé </w:t>
      </w:r>
      <w:r>
        <w:rPr>
          <w:sz w:val="24"/>
        </w:rPr>
        <w:t>unchanged 4713 </w:t>
      </w:r>
      <w:r>
        <w:rPr>
          <w:b/>
          <w:sz w:val="24"/>
        </w:rPr>
        <w:t>odieux </w:t>
      </w:r>
      <w:r>
        <w:rPr>
          <w:sz w:val="24"/>
        </w:rPr>
        <w:t>hateful, odious 4714 </w:t>
      </w:r>
      <w:r>
        <w:rPr>
          <w:b/>
          <w:sz w:val="24"/>
        </w:rPr>
        <w:t>désastreux </w:t>
      </w:r>
      <w:r>
        <w:rPr>
          <w:sz w:val="24"/>
        </w:rPr>
        <w:t>disastrous 4721 </w:t>
      </w:r>
      <w:r>
        <w:rPr>
          <w:b/>
          <w:sz w:val="24"/>
        </w:rPr>
        <w:t>plénier </w:t>
      </w:r>
      <w:r>
        <w:rPr>
          <w:sz w:val="24"/>
        </w:rPr>
        <w:t>plenary, full 4729 </w:t>
      </w:r>
      <w:r>
        <w:rPr>
          <w:b/>
          <w:sz w:val="24"/>
        </w:rPr>
        <w:t>échéant </w:t>
      </w:r>
      <w:r>
        <w:rPr>
          <w:sz w:val="24"/>
        </w:rPr>
        <w:t>if need be</w:t>
      </w:r>
    </w:p>
    <w:p>
      <w:pPr>
        <w:spacing w:before="0"/>
        <w:ind w:left="155" w:right="6199" w:firstLine="0"/>
        <w:jc w:val="left"/>
        <w:rPr>
          <w:sz w:val="24"/>
        </w:rPr>
      </w:pPr>
      <w:r>
        <w:rPr>
          <w:sz w:val="24"/>
        </w:rPr>
        <w:t>4740 </w:t>
      </w:r>
      <w:r>
        <w:rPr>
          <w:b/>
          <w:sz w:val="24"/>
        </w:rPr>
        <w:t>superficiel </w:t>
      </w:r>
      <w:r>
        <w:rPr>
          <w:sz w:val="24"/>
        </w:rPr>
        <w:t>superficial, shallow 4741 </w:t>
      </w:r>
      <w:r>
        <w:rPr>
          <w:b/>
          <w:sz w:val="24"/>
        </w:rPr>
        <w:t>rigide </w:t>
      </w:r>
      <w:r>
        <w:rPr>
          <w:sz w:val="24"/>
        </w:rPr>
        <w:t>rigid, stiff</w:t>
      </w:r>
    </w:p>
    <w:p>
      <w:pPr>
        <w:spacing w:before="0"/>
        <w:ind w:left="155" w:right="6278" w:firstLine="0"/>
        <w:jc w:val="left"/>
        <w:rPr>
          <w:sz w:val="24"/>
        </w:rPr>
      </w:pPr>
      <w:r>
        <w:rPr>
          <w:sz w:val="24"/>
        </w:rPr>
        <w:t>4742 </w:t>
      </w:r>
      <w:r>
        <w:rPr>
          <w:b/>
          <w:sz w:val="24"/>
        </w:rPr>
        <w:t>démographique </w:t>
      </w:r>
      <w:r>
        <w:rPr>
          <w:sz w:val="24"/>
        </w:rPr>
        <w:t>demographic 4747 </w:t>
      </w:r>
      <w:r>
        <w:rPr>
          <w:b/>
          <w:sz w:val="24"/>
        </w:rPr>
        <w:t>élégant </w:t>
      </w:r>
      <w:r>
        <w:rPr>
          <w:sz w:val="24"/>
        </w:rPr>
        <w:t>elegant, stylish</w:t>
      </w:r>
    </w:p>
    <w:p>
      <w:pPr>
        <w:spacing w:before="0"/>
        <w:ind w:left="155" w:right="0" w:firstLine="0"/>
        <w:jc w:val="left"/>
        <w:rPr>
          <w:sz w:val="24"/>
        </w:rPr>
      </w:pPr>
      <w:r>
        <w:rPr>
          <w:sz w:val="24"/>
        </w:rPr>
        <w:t>4748 </w:t>
      </w:r>
      <w:r>
        <w:rPr>
          <w:b/>
          <w:sz w:val="24"/>
        </w:rPr>
        <w:t>crème </w:t>
      </w:r>
      <w:r>
        <w:rPr>
          <w:sz w:val="24"/>
        </w:rPr>
        <w:t>cream</w:t>
      </w:r>
    </w:p>
    <w:p>
      <w:pPr>
        <w:spacing w:before="0"/>
        <w:ind w:left="155" w:right="0" w:firstLine="0"/>
        <w:jc w:val="left"/>
        <w:rPr>
          <w:sz w:val="24"/>
        </w:rPr>
      </w:pPr>
      <w:r>
        <w:rPr>
          <w:sz w:val="24"/>
        </w:rPr>
        <w:t>4752 </w:t>
      </w:r>
      <w:r>
        <w:rPr>
          <w:b/>
          <w:sz w:val="24"/>
        </w:rPr>
        <w:t>organique </w:t>
      </w:r>
      <w:r>
        <w:rPr>
          <w:sz w:val="24"/>
        </w:rPr>
        <w:t>organic</w:t>
      </w:r>
    </w:p>
    <w:p>
      <w:pPr>
        <w:spacing w:before="0"/>
        <w:ind w:left="155" w:right="0" w:firstLine="0"/>
        <w:jc w:val="left"/>
        <w:rPr>
          <w:sz w:val="24"/>
        </w:rPr>
      </w:pPr>
      <w:r>
        <w:rPr>
          <w:sz w:val="24"/>
        </w:rPr>
        <w:t>4756 </w:t>
      </w:r>
      <w:r>
        <w:rPr>
          <w:b/>
          <w:sz w:val="24"/>
        </w:rPr>
        <w:t>exclu </w:t>
      </w:r>
      <w:r>
        <w:rPr>
          <w:sz w:val="24"/>
        </w:rPr>
        <w:t>outcast</w:t>
      </w:r>
    </w:p>
    <w:p>
      <w:pPr>
        <w:spacing w:before="0"/>
        <w:ind w:left="155" w:right="0" w:firstLine="0"/>
        <w:jc w:val="left"/>
        <w:rPr>
          <w:sz w:val="24"/>
        </w:rPr>
      </w:pPr>
      <w:r>
        <w:rPr>
          <w:sz w:val="24"/>
        </w:rPr>
        <w:t>4758 </w:t>
      </w:r>
      <w:r>
        <w:rPr>
          <w:b/>
          <w:sz w:val="24"/>
        </w:rPr>
        <w:t>bénéfique </w:t>
      </w:r>
      <w:r>
        <w:rPr>
          <w:sz w:val="24"/>
        </w:rPr>
        <w:t>beneficial</w:t>
      </w:r>
    </w:p>
    <w:p>
      <w:pPr>
        <w:spacing w:before="0"/>
        <w:ind w:left="155" w:right="0" w:firstLine="0"/>
        <w:jc w:val="left"/>
        <w:rPr>
          <w:sz w:val="24"/>
        </w:rPr>
      </w:pPr>
      <w:r>
        <w:rPr>
          <w:sz w:val="24"/>
        </w:rPr>
        <w:t>4770 </w:t>
      </w:r>
      <w:r>
        <w:rPr>
          <w:b/>
          <w:sz w:val="24"/>
        </w:rPr>
        <w:t>regrettable </w:t>
      </w:r>
      <w:r>
        <w:rPr>
          <w:sz w:val="24"/>
        </w:rPr>
        <w:t>unfortunate, regrettable</w:t>
      </w:r>
    </w:p>
    <w:p>
      <w:pPr>
        <w:spacing w:before="0"/>
        <w:ind w:left="155" w:right="4439" w:firstLine="0"/>
        <w:jc w:val="left"/>
        <w:rPr>
          <w:sz w:val="24"/>
        </w:rPr>
      </w:pPr>
      <w:r>
        <w:rPr>
          <w:sz w:val="24"/>
        </w:rPr>
        <w:t>4774 </w:t>
      </w:r>
      <w:r>
        <w:rPr>
          <w:b/>
          <w:sz w:val="24"/>
        </w:rPr>
        <w:t>compréhensible </w:t>
      </w:r>
      <w:r>
        <w:rPr>
          <w:sz w:val="24"/>
        </w:rPr>
        <w:t>comprehensible, understandable 4781 </w:t>
      </w:r>
      <w:r>
        <w:rPr>
          <w:b/>
          <w:sz w:val="24"/>
        </w:rPr>
        <w:t>notoire </w:t>
      </w:r>
      <w:r>
        <w:rPr>
          <w:sz w:val="24"/>
        </w:rPr>
        <w:t>notorious, well-known</w:t>
      </w:r>
    </w:p>
    <w:p>
      <w:pPr>
        <w:spacing w:before="0"/>
        <w:ind w:left="155" w:right="0" w:firstLine="0"/>
        <w:jc w:val="left"/>
        <w:rPr>
          <w:sz w:val="24"/>
        </w:rPr>
      </w:pPr>
      <w:r>
        <w:rPr>
          <w:sz w:val="24"/>
        </w:rPr>
        <w:t>4793 </w:t>
      </w:r>
      <w:r>
        <w:rPr>
          <w:b/>
          <w:sz w:val="24"/>
        </w:rPr>
        <w:t>visuel </w:t>
      </w:r>
      <w:r>
        <w:rPr>
          <w:sz w:val="24"/>
        </w:rPr>
        <w:t>visual</w:t>
      </w:r>
    </w:p>
    <w:p>
      <w:pPr>
        <w:spacing w:before="0"/>
        <w:ind w:left="155" w:right="0" w:firstLine="0"/>
        <w:jc w:val="left"/>
        <w:rPr>
          <w:sz w:val="24"/>
        </w:rPr>
      </w:pPr>
      <w:r>
        <w:rPr>
          <w:sz w:val="24"/>
        </w:rPr>
        <w:t>4807 </w:t>
      </w:r>
      <w:r>
        <w:rPr>
          <w:b/>
          <w:sz w:val="24"/>
        </w:rPr>
        <w:t>inexistant </w:t>
      </w:r>
      <w:r>
        <w:rPr>
          <w:sz w:val="24"/>
        </w:rPr>
        <w:t>non-existent</w:t>
      </w:r>
    </w:p>
    <w:p>
      <w:pPr>
        <w:spacing w:before="0"/>
        <w:ind w:left="155" w:right="0" w:firstLine="0"/>
        <w:jc w:val="left"/>
        <w:rPr>
          <w:sz w:val="24"/>
        </w:rPr>
      </w:pPr>
      <w:r>
        <w:rPr>
          <w:sz w:val="24"/>
        </w:rPr>
        <w:t>4819 </w:t>
      </w:r>
      <w:r>
        <w:rPr>
          <w:b/>
          <w:sz w:val="24"/>
        </w:rPr>
        <w:t>incompréhensible </w:t>
      </w:r>
      <w:r>
        <w:rPr>
          <w:sz w:val="24"/>
        </w:rPr>
        <w:t>incomprehensible</w:t>
      </w:r>
    </w:p>
    <w:p>
      <w:pPr>
        <w:spacing w:before="0"/>
        <w:ind w:left="155" w:right="0" w:firstLine="0"/>
        <w:jc w:val="left"/>
        <w:rPr>
          <w:sz w:val="24"/>
        </w:rPr>
      </w:pPr>
      <w:r>
        <w:rPr>
          <w:sz w:val="24"/>
        </w:rPr>
        <w:t>4827 </w:t>
      </w:r>
      <w:r>
        <w:rPr>
          <w:b/>
          <w:sz w:val="24"/>
        </w:rPr>
        <w:t>proportionnel </w:t>
      </w:r>
      <w:r>
        <w:rPr>
          <w:sz w:val="24"/>
        </w:rPr>
        <w:t>proportional</w:t>
      </w:r>
    </w:p>
    <w:p>
      <w:pPr>
        <w:spacing w:before="0"/>
        <w:ind w:left="155" w:right="0" w:firstLine="0"/>
        <w:jc w:val="left"/>
        <w:rPr>
          <w:sz w:val="24"/>
        </w:rPr>
      </w:pPr>
      <w:r>
        <w:rPr>
          <w:sz w:val="24"/>
        </w:rPr>
        <w:t>4833 </w:t>
      </w:r>
      <w:r>
        <w:rPr>
          <w:b/>
          <w:sz w:val="24"/>
        </w:rPr>
        <w:t>doré </w:t>
      </w:r>
      <w:r>
        <w:rPr>
          <w:sz w:val="24"/>
        </w:rPr>
        <w:t>golden</w:t>
      </w:r>
    </w:p>
    <w:p>
      <w:pPr>
        <w:spacing w:before="0"/>
        <w:ind w:left="155" w:right="5984" w:firstLine="0"/>
        <w:jc w:val="left"/>
        <w:rPr>
          <w:sz w:val="24"/>
        </w:rPr>
      </w:pPr>
      <w:r>
        <w:rPr>
          <w:sz w:val="24"/>
        </w:rPr>
        <w:t>4841 </w:t>
      </w:r>
      <w:r>
        <w:rPr>
          <w:b/>
          <w:sz w:val="24"/>
        </w:rPr>
        <w:t>humide </w:t>
      </w:r>
      <w:r>
        <w:rPr>
          <w:sz w:val="24"/>
        </w:rPr>
        <w:t>moist, damp, humid, wet 4846 </w:t>
      </w:r>
      <w:r>
        <w:rPr>
          <w:b/>
          <w:sz w:val="24"/>
        </w:rPr>
        <w:t>continental </w:t>
      </w:r>
      <w:r>
        <w:rPr>
          <w:sz w:val="24"/>
        </w:rPr>
        <w:t>continental</w:t>
      </w:r>
    </w:p>
    <w:p>
      <w:pPr>
        <w:spacing w:before="1"/>
        <w:ind w:left="155" w:right="0" w:firstLine="0"/>
        <w:jc w:val="left"/>
        <w:rPr>
          <w:sz w:val="24"/>
        </w:rPr>
      </w:pPr>
      <w:r>
        <w:rPr>
          <w:sz w:val="24"/>
        </w:rPr>
        <w:t>4863 </w:t>
      </w:r>
      <w:r>
        <w:rPr>
          <w:b/>
          <w:sz w:val="24"/>
        </w:rPr>
        <w:t>sécuritaire</w:t>
      </w:r>
      <w:r>
        <w:rPr>
          <w:b/>
          <w:spacing w:val="-10"/>
          <w:sz w:val="24"/>
        </w:rPr>
        <w:t> </w:t>
      </w:r>
      <w:r>
        <w:rPr>
          <w:sz w:val="24"/>
        </w:rPr>
        <w:t>safe</w:t>
      </w:r>
    </w:p>
    <w:p>
      <w:pPr>
        <w:spacing w:before="0"/>
        <w:ind w:left="155" w:right="7052" w:firstLine="0"/>
        <w:jc w:val="left"/>
        <w:rPr>
          <w:sz w:val="24"/>
        </w:rPr>
      </w:pPr>
      <w:r>
        <w:rPr>
          <w:sz w:val="24"/>
        </w:rPr>
        <w:t>4872 </w:t>
      </w:r>
      <w:r>
        <w:rPr>
          <w:b/>
          <w:sz w:val="24"/>
        </w:rPr>
        <w:t>enclin </w:t>
      </w:r>
      <w:r>
        <w:rPr>
          <w:sz w:val="24"/>
        </w:rPr>
        <w:t>enclined, prone 4878 </w:t>
      </w:r>
      <w:r>
        <w:rPr>
          <w:b/>
          <w:sz w:val="24"/>
        </w:rPr>
        <w:t>blindé</w:t>
      </w:r>
      <w:r>
        <w:rPr>
          <w:b/>
          <w:spacing w:val="-2"/>
          <w:sz w:val="24"/>
        </w:rPr>
        <w:t> </w:t>
      </w:r>
      <w:r>
        <w:rPr>
          <w:sz w:val="24"/>
        </w:rPr>
        <w:t>armored</w:t>
      </w:r>
    </w:p>
    <w:p>
      <w:pPr>
        <w:spacing w:before="0"/>
        <w:ind w:left="155" w:right="0" w:firstLine="0"/>
        <w:jc w:val="left"/>
        <w:rPr>
          <w:sz w:val="24"/>
        </w:rPr>
      </w:pPr>
      <w:r>
        <w:rPr>
          <w:sz w:val="24"/>
        </w:rPr>
        <w:t>4888 </w:t>
      </w:r>
      <w:r>
        <w:rPr>
          <w:b/>
          <w:sz w:val="24"/>
        </w:rPr>
        <w:t>féroce </w:t>
      </w:r>
      <w:r>
        <w:rPr>
          <w:sz w:val="24"/>
        </w:rPr>
        <w:t>ferocious, fierce</w:t>
      </w:r>
    </w:p>
    <w:p>
      <w:pPr>
        <w:spacing w:before="0"/>
        <w:ind w:left="155" w:right="4720" w:firstLine="0"/>
        <w:jc w:val="left"/>
        <w:rPr>
          <w:sz w:val="24"/>
        </w:rPr>
      </w:pPr>
      <w:r>
        <w:rPr>
          <w:sz w:val="24"/>
        </w:rPr>
        <w:t>4889 </w:t>
      </w:r>
      <w:r>
        <w:rPr>
          <w:b/>
          <w:sz w:val="24"/>
        </w:rPr>
        <w:t>perpétuel </w:t>
      </w:r>
      <w:r>
        <w:rPr>
          <w:sz w:val="24"/>
        </w:rPr>
        <w:t>perpetual, everlasting, never-ending 4901 </w:t>
      </w:r>
      <w:r>
        <w:rPr>
          <w:b/>
          <w:sz w:val="24"/>
        </w:rPr>
        <w:t>insensible </w:t>
      </w:r>
      <w:r>
        <w:rPr>
          <w:sz w:val="24"/>
        </w:rPr>
        <w:t>insensitive</w:t>
      </w:r>
    </w:p>
    <w:p>
      <w:pPr>
        <w:spacing w:before="0"/>
        <w:ind w:left="155" w:right="6048" w:firstLine="0"/>
        <w:jc w:val="left"/>
        <w:rPr>
          <w:sz w:val="24"/>
        </w:rPr>
      </w:pPr>
      <w:r>
        <w:rPr>
          <w:sz w:val="24"/>
        </w:rPr>
        <w:t>4902 </w:t>
      </w:r>
      <w:r>
        <w:rPr>
          <w:b/>
          <w:sz w:val="24"/>
        </w:rPr>
        <w:t>distant </w:t>
      </w:r>
      <w:r>
        <w:rPr>
          <w:sz w:val="24"/>
        </w:rPr>
        <w:t>far-off, distant, faraway 4905 </w:t>
      </w:r>
      <w:r>
        <w:rPr>
          <w:b/>
          <w:sz w:val="24"/>
        </w:rPr>
        <w:t>énergique </w:t>
      </w:r>
      <w:r>
        <w:rPr>
          <w:sz w:val="24"/>
        </w:rPr>
        <w:t>energetic</w:t>
      </w:r>
    </w:p>
    <w:p>
      <w:pPr>
        <w:spacing w:before="0"/>
        <w:ind w:left="155" w:right="0" w:firstLine="0"/>
        <w:jc w:val="left"/>
        <w:rPr>
          <w:sz w:val="24"/>
        </w:rPr>
      </w:pPr>
      <w:r>
        <w:rPr>
          <w:sz w:val="24"/>
        </w:rPr>
        <w:t>4910 </w:t>
      </w:r>
      <w:r>
        <w:rPr>
          <w:b/>
          <w:sz w:val="24"/>
        </w:rPr>
        <w:t>défavorable </w:t>
      </w:r>
      <w:r>
        <w:rPr>
          <w:sz w:val="24"/>
        </w:rPr>
        <w:t>unfavorable</w:t>
      </w:r>
    </w:p>
    <w:p>
      <w:pPr>
        <w:spacing w:before="0"/>
        <w:ind w:left="155" w:right="5945" w:firstLine="0"/>
        <w:jc w:val="left"/>
        <w:rPr>
          <w:sz w:val="24"/>
        </w:rPr>
      </w:pPr>
      <w:r>
        <w:rPr>
          <w:sz w:val="24"/>
        </w:rPr>
        <w:t>4918 </w:t>
      </w:r>
      <w:r>
        <w:rPr>
          <w:b/>
          <w:sz w:val="24"/>
        </w:rPr>
        <w:t>écrasant </w:t>
      </w:r>
      <w:r>
        <w:rPr>
          <w:sz w:val="24"/>
        </w:rPr>
        <w:t>crushing, overwhelming 4931 </w:t>
      </w:r>
      <w:r>
        <w:rPr>
          <w:b/>
          <w:sz w:val="24"/>
        </w:rPr>
        <w:t>vigilant </w:t>
      </w:r>
      <w:r>
        <w:rPr>
          <w:sz w:val="24"/>
        </w:rPr>
        <w:t>vigilant, watchful</w:t>
      </w:r>
    </w:p>
    <w:p>
      <w:pPr>
        <w:pStyle w:val="BodyText"/>
        <w:ind w:left="155" w:right="5074"/>
      </w:pPr>
      <w:r>
        <w:rPr/>
        <w:t>4934 </w:t>
      </w:r>
      <w:r>
        <w:rPr>
          <w:b/>
        </w:rPr>
        <w:t>réglé </w:t>
      </w:r>
      <w:r>
        <w:rPr/>
        <w:t>regular, steady, well-ordered, ruled 4941 </w:t>
      </w:r>
      <w:r>
        <w:rPr>
          <w:b/>
        </w:rPr>
        <w:t>racial </w:t>
      </w:r>
      <w:r>
        <w:rPr/>
        <w:t>racial</w:t>
      </w:r>
    </w:p>
    <w:p>
      <w:pPr>
        <w:spacing w:before="0"/>
        <w:ind w:left="155" w:right="6932" w:firstLine="0"/>
        <w:jc w:val="left"/>
        <w:rPr>
          <w:sz w:val="24"/>
        </w:rPr>
      </w:pPr>
      <w:r>
        <w:rPr>
          <w:sz w:val="24"/>
        </w:rPr>
        <w:t>4946 </w:t>
      </w:r>
      <w:r>
        <w:rPr>
          <w:b/>
          <w:sz w:val="24"/>
        </w:rPr>
        <w:t>viable </w:t>
      </w:r>
      <w:r>
        <w:rPr>
          <w:sz w:val="24"/>
        </w:rPr>
        <w:t>viable, workable 4949 </w:t>
      </w:r>
      <w:r>
        <w:rPr>
          <w:b/>
          <w:sz w:val="24"/>
        </w:rPr>
        <w:t>atroce </w:t>
      </w:r>
      <w:r>
        <w:rPr>
          <w:sz w:val="24"/>
        </w:rPr>
        <w:t>atrocious</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4950 </w:t>
      </w:r>
      <w:r>
        <w:rPr>
          <w:b/>
          <w:sz w:val="24"/>
        </w:rPr>
        <w:t>civique </w:t>
      </w:r>
      <w:r>
        <w:rPr>
          <w:sz w:val="24"/>
        </w:rPr>
        <w:t>civil</w:t>
      </w:r>
    </w:p>
    <w:p>
      <w:pPr>
        <w:pStyle w:val="BodyText"/>
        <w:spacing w:before="11"/>
        <w:rPr>
          <w:sz w:val="23"/>
        </w:rPr>
      </w:pPr>
    </w:p>
    <w:p>
      <w:pPr>
        <w:pStyle w:val="BodyText"/>
        <w:ind w:left="216"/>
      </w:pPr>
      <w:r>
        <w:rPr/>
        <w:t>Page 264</w:t>
      </w:r>
    </w:p>
    <w:p>
      <w:pPr>
        <w:spacing w:before="0"/>
        <w:ind w:left="155" w:right="5506" w:firstLine="0"/>
        <w:jc w:val="left"/>
        <w:rPr>
          <w:sz w:val="24"/>
        </w:rPr>
      </w:pPr>
      <w:r>
        <w:rPr>
          <w:sz w:val="24"/>
        </w:rPr>
        <w:t>4961 </w:t>
      </w:r>
      <w:r>
        <w:rPr>
          <w:b/>
          <w:sz w:val="24"/>
        </w:rPr>
        <w:t>performant </w:t>
      </w:r>
      <w:r>
        <w:rPr>
          <w:sz w:val="24"/>
        </w:rPr>
        <w:t>productive, efficient 4978 </w:t>
      </w:r>
      <w:r>
        <w:rPr>
          <w:b/>
          <w:sz w:val="24"/>
        </w:rPr>
        <w:t>insignifiant </w:t>
      </w:r>
      <w:r>
        <w:rPr>
          <w:sz w:val="24"/>
        </w:rPr>
        <w:t>insignificant,</w:t>
      </w:r>
      <w:r>
        <w:rPr>
          <w:spacing w:val="-8"/>
          <w:sz w:val="24"/>
        </w:rPr>
        <w:t> </w:t>
      </w:r>
      <w:r>
        <w:rPr>
          <w:sz w:val="24"/>
        </w:rPr>
        <w:t>unimportant</w:t>
      </w:r>
    </w:p>
    <w:p>
      <w:pPr>
        <w:spacing w:before="0"/>
        <w:ind w:left="155" w:right="5046" w:firstLine="0"/>
        <w:jc w:val="left"/>
        <w:rPr>
          <w:sz w:val="24"/>
        </w:rPr>
      </w:pPr>
      <w:r>
        <w:rPr>
          <w:sz w:val="24"/>
        </w:rPr>
        <w:t>4980 </w:t>
      </w:r>
      <w:r>
        <w:rPr>
          <w:b/>
          <w:sz w:val="24"/>
        </w:rPr>
        <w:t>solidaire </w:t>
      </w:r>
      <w:r>
        <w:rPr>
          <w:sz w:val="24"/>
        </w:rPr>
        <w:t>interdependent, jointly dependent 4981 </w:t>
      </w:r>
      <w:r>
        <w:rPr>
          <w:b/>
          <w:sz w:val="24"/>
        </w:rPr>
        <w:t>ferroviaire </w:t>
      </w:r>
      <w:r>
        <w:rPr>
          <w:sz w:val="24"/>
        </w:rPr>
        <w:t>railway, rail</w:t>
      </w:r>
    </w:p>
    <w:p>
      <w:pPr>
        <w:spacing w:before="0"/>
        <w:ind w:left="155" w:right="0" w:firstLine="0"/>
        <w:jc w:val="left"/>
        <w:rPr>
          <w:sz w:val="24"/>
        </w:rPr>
      </w:pPr>
      <w:r>
        <w:rPr>
          <w:sz w:val="24"/>
        </w:rPr>
        <w:t>4996 </w:t>
      </w:r>
      <w:r>
        <w:rPr>
          <w:b/>
          <w:sz w:val="24"/>
        </w:rPr>
        <w:t>réfléchi </w:t>
      </w:r>
      <w:r>
        <w:rPr>
          <w:sz w:val="24"/>
        </w:rPr>
        <w:t>thoughtful, well thought-out</w:t>
      </w:r>
    </w:p>
    <w:p>
      <w:pPr>
        <w:pStyle w:val="BodyText"/>
        <w:ind w:left="155" w:right="4445"/>
      </w:pPr>
      <w:r>
        <w:rPr/>
        <w:t>4999 </w:t>
      </w:r>
      <w:r>
        <w:rPr>
          <w:b/>
        </w:rPr>
        <w:t>exprès </w:t>
      </w:r>
      <w:r>
        <w:rPr/>
        <w:t>deliberately, on purpose, intentionally Adverbs</w:t>
      </w:r>
    </w:p>
    <w:p>
      <w:pPr>
        <w:spacing w:before="0"/>
        <w:ind w:left="155" w:right="0" w:firstLine="0"/>
        <w:jc w:val="left"/>
        <w:rPr>
          <w:sz w:val="24"/>
        </w:rPr>
      </w:pPr>
      <w:r>
        <w:rPr>
          <w:sz w:val="24"/>
        </w:rPr>
        <w:t>15 </w:t>
      </w:r>
      <w:r>
        <w:rPr>
          <w:b/>
          <w:sz w:val="24"/>
        </w:rPr>
        <w:t>ne</w:t>
      </w:r>
      <w:r>
        <w:rPr>
          <w:b/>
          <w:spacing w:val="-1"/>
          <w:sz w:val="24"/>
        </w:rPr>
        <w:t> </w:t>
      </w:r>
      <w:r>
        <w:rPr>
          <w:sz w:val="24"/>
        </w:rPr>
        <w:t>not</w:t>
      </w:r>
    </w:p>
    <w:p>
      <w:pPr>
        <w:pStyle w:val="ListParagraph"/>
        <w:numPr>
          <w:ilvl w:val="0"/>
          <w:numId w:val="42"/>
        </w:numPr>
        <w:tabs>
          <w:tab w:pos="456" w:val="left" w:leader="none"/>
        </w:tabs>
        <w:spacing w:line="240" w:lineRule="auto" w:before="0" w:after="0"/>
        <w:ind w:left="156" w:right="0" w:firstLine="0"/>
        <w:jc w:val="left"/>
        <w:rPr>
          <w:sz w:val="24"/>
        </w:rPr>
      </w:pPr>
      <w:r>
        <w:rPr>
          <w:b/>
          <w:sz w:val="24"/>
        </w:rPr>
        <w:t>pas </w:t>
      </w:r>
      <w:r>
        <w:rPr>
          <w:sz w:val="24"/>
        </w:rPr>
        <w:t>not,</w:t>
      </w:r>
      <w:r>
        <w:rPr>
          <w:spacing w:val="-2"/>
          <w:sz w:val="24"/>
        </w:rPr>
        <w:t> </w:t>
      </w:r>
      <w:r>
        <w:rPr>
          <w:sz w:val="24"/>
        </w:rPr>
        <w:t>n't</w:t>
      </w:r>
    </w:p>
    <w:p>
      <w:pPr>
        <w:pStyle w:val="ListParagraph"/>
        <w:numPr>
          <w:ilvl w:val="0"/>
          <w:numId w:val="42"/>
        </w:numPr>
        <w:tabs>
          <w:tab w:pos="456" w:val="left" w:leader="none"/>
        </w:tabs>
        <w:spacing w:line="240" w:lineRule="auto" w:before="0" w:after="0"/>
        <w:ind w:left="156" w:right="7567" w:firstLine="0"/>
        <w:jc w:val="left"/>
        <w:rPr>
          <w:sz w:val="24"/>
        </w:rPr>
      </w:pPr>
      <w:r>
        <w:rPr>
          <w:b/>
          <w:sz w:val="24"/>
        </w:rPr>
        <w:t>plus </w:t>
      </w:r>
      <w:r>
        <w:rPr>
          <w:sz w:val="24"/>
        </w:rPr>
        <w:t>more, no more 24 </w:t>
      </w:r>
      <w:r>
        <w:rPr>
          <w:b/>
          <w:sz w:val="24"/>
        </w:rPr>
        <w:t>tout </w:t>
      </w:r>
      <w:r>
        <w:rPr>
          <w:sz w:val="24"/>
        </w:rPr>
        <w:t>all, very</w:t>
      </w:r>
    </w:p>
    <w:p>
      <w:pPr>
        <w:spacing w:before="0"/>
        <w:ind w:left="155" w:right="0" w:firstLine="0"/>
        <w:jc w:val="left"/>
        <w:rPr>
          <w:sz w:val="24"/>
        </w:rPr>
      </w:pPr>
      <w:r>
        <w:rPr>
          <w:sz w:val="24"/>
        </w:rPr>
        <w:t>30 </w:t>
      </w:r>
      <w:r>
        <w:rPr>
          <w:b/>
          <w:sz w:val="24"/>
        </w:rPr>
        <w:t>mais </w:t>
      </w:r>
      <w:r>
        <w:rPr>
          <w:sz w:val="24"/>
        </w:rPr>
        <w:t>but</w:t>
      </w:r>
    </w:p>
    <w:p>
      <w:pPr>
        <w:spacing w:before="0"/>
        <w:ind w:left="155" w:right="7972" w:firstLine="0"/>
        <w:jc w:val="left"/>
        <w:rPr>
          <w:sz w:val="24"/>
        </w:rPr>
      </w:pPr>
      <w:r>
        <w:rPr>
          <w:sz w:val="24"/>
        </w:rPr>
        <w:t>32 </w:t>
      </w:r>
      <w:r>
        <w:rPr>
          <w:b/>
          <w:sz w:val="24"/>
        </w:rPr>
        <w:t>comme </w:t>
      </w:r>
      <w:r>
        <w:rPr>
          <w:sz w:val="24"/>
        </w:rPr>
        <w:t>like, as 34 </w:t>
      </w:r>
      <w:r>
        <w:rPr>
          <w:b/>
          <w:sz w:val="24"/>
        </w:rPr>
        <w:t>si </w:t>
      </w:r>
      <w:r>
        <w:rPr>
          <w:sz w:val="24"/>
        </w:rPr>
        <w:t>if, whether 36 </w:t>
      </w:r>
      <w:r>
        <w:rPr>
          <w:b/>
          <w:sz w:val="24"/>
        </w:rPr>
        <w:t>y </w:t>
      </w:r>
      <w:r>
        <w:rPr>
          <w:sz w:val="24"/>
        </w:rPr>
        <w:t>there</w:t>
      </w:r>
    </w:p>
    <w:p>
      <w:pPr>
        <w:spacing w:before="1"/>
        <w:ind w:left="155" w:right="0" w:firstLine="0"/>
        <w:jc w:val="left"/>
        <w:rPr>
          <w:sz w:val="24"/>
        </w:rPr>
      </w:pPr>
      <w:r>
        <w:rPr>
          <w:sz w:val="24"/>
        </w:rPr>
        <w:t>40 </w:t>
      </w:r>
      <w:r>
        <w:rPr>
          <w:b/>
          <w:sz w:val="24"/>
        </w:rPr>
        <w:t>avant </w:t>
      </w:r>
      <w:r>
        <w:rPr>
          <w:sz w:val="24"/>
        </w:rPr>
        <w:t>before</w:t>
      </w:r>
    </w:p>
    <w:p>
      <w:pPr>
        <w:spacing w:before="0"/>
        <w:ind w:left="155" w:right="7239" w:firstLine="0"/>
        <w:jc w:val="left"/>
        <w:rPr>
          <w:sz w:val="24"/>
        </w:rPr>
      </w:pPr>
      <w:r>
        <w:rPr>
          <w:sz w:val="24"/>
        </w:rPr>
        <w:t>42 </w:t>
      </w:r>
      <w:r>
        <w:rPr>
          <w:b/>
          <w:sz w:val="24"/>
        </w:rPr>
        <w:t>même </w:t>
      </w:r>
      <w:r>
        <w:rPr>
          <w:sz w:val="24"/>
        </w:rPr>
        <w:t>same, even, self 44 </w:t>
      </w:r>
      <w:r>
        <w:rPr>
          <w:b/>
          <w:sz w:val="24"/>
        </w:rPr>
        <w:t>aussi </w:t>
      </w:r>
      <w:r>
        <w:rPr>
          <w:sz w:val="24"/>
        </w:rPr>
        <w:t>too, also, as</w:t>
      </w:r>
    </w:p>
    <w:p>
      <w:pPr>
        <w:pStyle w:val="ListParagraph"/>
        <w:numPr>
          <w:ilvl w:val="0"/>
          <w:numId w:val="43"/>
        </w:numPr>
        <w:tabs>
          <w:tab w:pos="456" w:val="left" w:leader="none"/>
        </w:tabs>
        <w:spacing w:line="240" w:lineRule="auto" w:before="0" w:after="0"/>
        <w:ind w:left="456" w:right="0" w:hanging="300"/>
        <w:jc w:val="left"/>
        <w:rPr>
          <w:sz w:val="24"/>
        </w:rPr>
      </w:pPr>
      <w:r>
        <w:rPr>
          <w:b/>
          <w:sz w:val="24"/>
        </w:rPr>
        <w:t>bien</w:t>
      </w:r>
      <w:r>
        <w:rPr>
          <w:b/>
          <w:spacing w:val="-4"/>
          <w:sz w:val="24"/>
        </w:rPr>
        <w:t> </w:t>
      </w:r>
      <w:r>
        <w:rPr>
          <w:sz w:val="24"/>
        </w:rPr>
        <w:t>well</w:t>
      </w:r>
    </w:p>
    <w:p>
      <w:pPr>
        <w:pStyle w:val="ListParagraph"/>
        <w:numPr>
          <w:ilvl w:val="0"/>
          <w:numId w:val="43"/>
        </w:numPr>
        <w:tabs>
          <w:tab w:pos="456" w:val="left" w:leader="none"/>
        </w:tabs>
        <w:spacing w:line="240" w:lineRule="auto" w:before="0" w:after="0"/>
        <w:ind w:left="456" w:right="0" w:hanging="300"/>
        <w:jc w:val="left"/>
        <w:rPr>
          <w:sz w:val="24"/>
        </w:rPr>
      </w:pPr>
      <w:r>
        <w:rPr>
          <w:b/>
          <w:sz w:val="24"/>
        </w:rPr>
        <w:t>où</w:t>
      </w:r>
      <w:r>
        <w:rPr>
          <w:b/>
          <w:spacing w:val="-3"/>
          <w:sz w:val="24"/>
        </w:rPr>
        <w:t> </w:t>
      </w:r>
      <w:r>
        <w:rPr>
          <w:sz w:val="24"/>
        </w:rPr>
        <w:t>where</w:t>
      </w:r>
    </w:p>
    <w:p>
      <w:pPr>
        <w:spacing w:before="0"/>
        <w:ind w:left="155" w:right="7772" w:firstLine="0"/>
        <w:jc w:val="left"/>
        <w:rPr>
          <w:sz w:val="24"/>
        </w:rPr>
      </w:pPr>
      <w:r>
        <w:rPr>
          <w:sz w:val="24"/>
        </w:rPr>
        <w:t>51 </w:t>
      </w:r>
      <w:r>
        <w:rPr>
          <w:b/>
          <w:sz w:val="24"/>
        </w:rPr>
        <w:t>encore </w:t>
      </w:r>
      <w:r>
        <w:rPr>
          <w:sz w:val="24"/>
        </w:rPr>
        <w:t>again, yet 58 </w:t>
      </w:r>
      <w:r>
        <w:rPr>
          <w:b/>
          <w:sz w:val="24"/>
        </w:rPr>
        <w:t>déjà </w:t>
      </w:r>
      <w:r>
        <w:rPr>
          <w:sz w:val="24"/>
        </w:rPr>
        <w:t>already</w:t>
      </w:r>
    </w:p>
    <w:p>
      <w:pPr>
        <w:spacing w:before="0"/>
        <w:ind w:left="155" w:right="7438" w:firstLine="0"/>
        <w:jc w:val="left"/>
        <w:rPr>
          <w:sz w:val="24"/>
        </w:rPr>
      </w:pPr>
      <w:r>
        <w:rPr>
          <w:sz w:val="24"/>
        </w:rPr>
        <w:t>59 </w:t>
      </w:r>
      <w:r>
        <w:rPr>
          <w:b/>
          <w:sz w:val="24"/>
        </w:rPr>
        <w:t>grand </w:t>
      </w:r>
      <w:r>
        <w:rPr>
          <w:sz w:val="24"/>
        </w:rPr>
        <w:t>great, big, tall 62 </w:t>
      </w:r>
      <w:r>
        <w:rPr>
          <w:b/>
          <w:sz w:val="24"/>
        </w:rPr>
        <w:t>moins </w:t>
      </w:r>
      <w:r>
        <w:rPr>
          <w:sz w:val="24"/>
        </w:rPr>
        <w:t>less</w:t>
      </w:r>
    </w:p>
    <w:p>
      <w:pPr>
        <w:spacing w:before="0"/>
        <w:ind w:left="155" w:right="0" w:firstLine="0"/>
        <w:jc w:val="left"/>
        <w:rPr>
          <w:sz w:val="24"/>
        </w:rPr>
      </w:pPr>
      <w:r>
        <w:rPr>
          <w:sz w:val="24"/>
        </w:rPr>
        <w:t>66 </w:t>
      </w:r>
      <w:r>
        <w:rPr>
          <w:b/>
          <w:sz w:val="24"/>
        </w:rPr>
        <w:t>très </w:t>
      </w:r>
      <w:r>
        <w:rPr>
          <w:sz w:val="24"/>
        </w:rPr>
        <w:t>very</w:t>
      </w:r>
    </w:p>
    <w:p>
      <w:pPr>
        <w:spacing w:before="0"/>
        <w:ind w:left="155" w:right="8081" w:firstLine="0"/>
        <w:jc w:val="left"/>
        <w:rPr>
          <w:sz w:val="24"/>
        </w:rPr>
      </w:pPr>
      <w:r>
        <w:rPr>
          <w:sz w:val="24"/>
        </w:rPr>
        <w:t>70 </w:t>
      </w:r>
      <w:r>
        <w:rPr>
          <w:b/>
          <w:sz w:val="24"/>
        </w:rPr>
        <w:t>quelque </w:t>
      </w:r>
      <w:r>
        <w:rPr>
          <w:sz w:val="24"/>
        </w:rPr>
        <w:t>some 75 </w:t>
      </w:r>
      <w:r>
        <w:rPr>
          <w:b/>
          <w:sz w:val="24"/>
        </w:rPr>
        <w:t>non </w:t>
      </w:r>
      <w:r>
        <w:rPr>
          <w:sz w:val="24"/>
        </w:rPr>
        <w:t>no, not 81 </w:t>
      </w:r>
      <w:r>
        <w:rPr>
          <w:b/>
          <w:sz w:val="24"/>
        </w:rPr>
        <w:t>alors </w:t>
      </w:r>
      <w:r>
        <w:rPr>
          <w:sz w:val="24"/>
        </w:rPr>
        <w:t>then, so 82 </w:t>
      </w:r>
      <w:r>
        <w:rPr>
          <w:b/>
          <w:sz w:val="24"/>
        </w:rPr>
        <w:t>après</w:t>
      </w:r>
      <w:r>
        <w:rPr>
          <w:b/>
          <w:spacing w:val="-2"/>
          <w:sz w:val="24"/>
        </w:rPr>
        <w:t> </w:t>
      </w:r>
      <w:r>
        <w:rPr>
          <w:sz w:val="24"/>
        </w:rPr>
        <w:t>after</w:t>
      </w:r>
    </w:p>
    <w:p>
      <w:pPr>
        <w:spacing w:before="0"/>
        <w:ind w:left="155" w:right="0" w:firstLine="0"/>
        <w:jc w:val="left"/>
        <w:rPr>
          <w:sz w:val="24"/>
        </w:rPr>
      </w:pPr>
      <w:r>
        <w:rPr>
          <w:sz w:val="24"/>
        </w:rPr>
        <w:t>91 </w:t>
      </w:r>
      <w:r>
        <w:rPr>
          <w:b/>
          <w:sz w:val="24"/>
        </w:rPr>
        <w:t>peu </w:t>
      </w:r>
      <w:r>
        <w:rPr>
          <w:sz w:val="24"/>
        </w:rPr>
        <w:t>little</w:t>
      </w:r>
    </w:p>
    <w:p>
      <w:pPr>
        <w:spacing w:before="0"/>
        <w:ind w:left="155" w:right="0" w:firstLine="0"/>
        <w:jc w:val="left"/>
        <w:rPr>
          <w:sz w:val="24"/>
        </w:rPr>
      </w:pPr>
      <w:r>
        <w:rPr>
          <w:sz w:val="24"/>
        </w:rPr>
        <w:t>94 </w:t>
      </w:r>
      <w:r>
        <w:rPr>
          <w:b/>
          <w:sz w:val="24"/>
        </w:rPr>
        <w:t>bon </w:t>
      </w:r>
      <w:r>
        <w:rPr>
          <w:sz w:val="24"/>
        </w:rPr>
        <w:t>good</w:t>
      </w:r>
    </w:p>
    <w:p>
      <w:pPr>
        <w:spacing w:before="0"/>
        <w:ind w:left="155" w:right="7825" w:firstLine="0"/>
        <w:jc w:val="left"/>
        <w:rPr>
          <w:sz w:val="24"/>
        </w:rPr>
      </w:pPr>
      <w:r>
        <w:rPr>
          <w:sz w:val="24"/>
        </w:rPr>
        <w:t>96 </w:t>
      </w:r>
      <w:r>
        <w:rPr>
          <w:b/>
          <w:sz w:val="24"/>
        </w:rPr>
        <w:t>depuis </w:t>
      </w:r>
      <w:r>
        <w:rPr>
          <w:sz w:val="24"/>
        </w:rPr>
        <w:t>since, for 97 </w:t>
      </w:r>
      <w:r>
        <w:rPr>
          <w:b/>
          <w:sz w:val="24"/>
        </w:rPr>
        <w:t>point </w:t>
      </w:r>
      <w:r>
        <w:rPr>
          <w:sz w:val="24"/>
        </w:rPr>
        <w:t>point</w:t>
      </w:r>
    </w:p>
    <w:p>
      <w:pPr>
        <w:spacing w:before="0"/>
        <w:ind w:left="155" w:right="0" w:firstLine="0"/>
        <w:jc w:val="left"/>
        <w:rPr>
          <w:sz w:val="24"/>
        </w:rPr>
      </w:pPr>
      <w:r>
        <w:rPr>
          <w:sz w:val="24"/>
        </w:rPr>
        <w:t>98 </w:t>
      </w:r>
      <w:r>
        <w:rPr>
          <w:b/>
          <w:sz w:val="24"/>
        </w:rPr>
        <w:t>ainsi </w:t>
      </w:r>
      <w:r>
        <w:rPr>
          <w:sz w:val="24"/>
        </w:rPr>
        <w:t>thus</w:t>
      </w:r>
    </w:p>
    <w:p>
      <w:pPr>
        <w:spacing w:before="0"/>
        <w:ind w:left="155" w:right="0" w:firstLine="0"/>
        <w:jc w:val="left"/>
        <w:rPr>
          <w:sz w:val="24"/>
        </w:rPr>
      </w:pPr>
      <w:r>
        <w:rPr>
          <w:sz w:val="24"/>
        </w:rPr>
        <w:t>103 </w:t>
      </w:r>
      <w:r>
        <w:rPr>
          <w:b/>
          <w:sz w:val="24"/>
        </w:rPr>
        <w:t>toujours </w:t>
      </w:r>
      <w:r>
        <w:rPr>
          <w:sz w:val="24"/>
        </w:rPr>
        <w:t>always</w:t>
      </w:r>
    </w:p>
    <w:p>
      <w:pPr>
        <w:spacing w:before="0"/>
        <w:ind w:left="155" w:right="8065" w:firstLine="0"/>
        <w:jc w:val="left"/>
        <w:rPr>
          <w:sz w:val="24"/>
        </w:rPr>
      </w:pPr>
      <w:r>
        <w:rPr>
          <w:sz w:val="24"/>
        </w:rPr>
        <w:t>107 </w:t>
      </w:r>
      <w:r>
        <w:rPr>
          <w:b/>
          <w:sz w:val="24"/>
        </w:rPr>
        <w:t>fort </w:t>
      </w:r>
      <w:r>
        <w:rPr>
          <w:sz w:val="24"/>
        </w:rPr>
        <w:t>strong 109 </w:t>
      </w:r>
      <w:r>
        <w:rPr>
          <w:b/>
          <w:sz w:val="24"/>
        </w:rPr>
        <w:t>là </w:t>
      </w:r>
      <w:r>
        <w:rPr>
          <w:sz w:val="24"/>
        </w:rPr>
        <w:t>there, here 119 </w:t>
      </w:r>
      <w:r>
        <w:rPr>
          <w:b/>
          <w:sz w:val="24"/>
        </w:rPr>
        <w:t>quand </w:t>
      </w:r>
      <w:r>
        <w:rPr>
          <w:sz w:val="24"/>
        </w:rPr>
        <w:t>when</w:t>
      </w:r>
    </w:p>
    <w:p>
      <w:pPr>
        <w:spacing w:before="0"/>
        <w:ind w:left="155" w:right="0" w:firstLine="0"/>
        <w:jc w:val="left"/>
        <w:rPr>
          <w:sz w:val="24"/>
        </w:rPr>
      </w:pPr>
      <w:r>
        <w:rPr>
          <w:sz w:val="24"/>
        </w:rPr>
        <w:t>121 </w:t>
      </w:r>
      <w:r>
        <w:rPr>
          <w:b/>
          <w:sz w:val="24"/>
        </w:rPr>
        <w:t>contre </w:t>
      </w:r>
      <w:r>
        <w:rPr>
          <w:sz w:val="24"/>
        </w:rPr>
        <w:t>against</w:t>
      </w:r>
    </w:p>
    <w:p>
      <w:pPr>
        <w:spacing w:before="0"/>
        <w:ind w:left="155" w:right="0" w:firstLine="0"/>
        <w:jc w:val="left"/>
        <w:rPr>
          <w:sz w:val="24"/>
        </w:rPr>
      </w:pPr>
      <w:r>
        <w:rPr>
          <w:sz w:val="24"/>
        </w:rPr>
        <w:t>124 </w:t>
      </w:r>
      <w:r>
        <w:rPr>
          <w:b/>
          <w:sz w:val="24"/>
        </w:rPr>
        <w:t>ensemble </w:t>
      </w:r>
      <w:r>
        <w:rPr>
          <w:sz w:val="24"/>
        </w:rPr>
        <w:t>together</w:t>
      </w:r>
    </w:p>
    <w:p>
      <w:pPr>
        <w:spacing w:before="0"/>
        <w:ind w:left="155" w:right="0" w:firstLine="0"/>
        <w:jc w:val="left"/>
        <w:rPr>
          <w:sz w:val="24"/>
        </w:rPr>
      </w:pPr>
      <w:r>
        <w:rPr>
          <w:sz w:val="24"/>
        </w:rPr>
        <w:t>130 </w:t>
      </w:r>
      <w:r>
        <w:rPr>
          <w:b/>
          <w:sz w:val="24"/>
        </w:rPr>
        <w:t>seulement </w:t>
      </w:r>
      <w:r>
        <w:rPr>
          <w:sz w:val="24"/>
        </w:rPr>
        <w:t>only</w:t>
      </w:r>
    </w:p>
    <w:p>
      <w:pPr>
        <w:spacing w:before="0"/>
        <w:ind w:left="155" w:right="7231" w:firstLine="0"/>
        <w:jc w:val="left"/>
        <w:rPr>
          <w:sz w:val="24"/>
        </w:rPr>
      </w:pPr>
      <w:r>
        <w:rPr>
          <w:sz w:val="24"/>
        </w:rPr>
        <w:t>134 </w:t>
      </w:r>
      <w:r>
        <w:rPr>
          <w:b/>
          <w:sz w:val="24"/>
        </w:rPr>
        <w:t>jusque </w:t>
      </w:r>
      <w:r>
        <w:rPr>
          <w:sz w:val="24"/>
        </w:rPr>
        <w:t>to, up to, until 143 </w:t>
      </w:r>
      <w:r>
        <w:rPr>
          <w:b/>
          <w:sz w:val="24"/>
        </w:rPr>
        <w:t>droit </w:t>
      </w:r>
      <w:r>
        <w:rPr>
          <w:sz w:val="24"/>
        </w:rPr>
        <w:t>right</w:t>
      </w:r>
    </w:p>
    <w:p>
      <w:pPr>
        <w:spacing w:before="0"/>
        <w:ind w:left="155" w:right="6291" w:firstLine="0"/>
        <w:jc w:val="left"/>
        <w:rPr>
          <w:sz w:val="24"/>
        </w:rPr>
      </w:pPr>
      <w:r>
        <w:rPr>
          <w:sz w:val="24"/>
        </w:rPr>
        <w:t>150 </w:t>
      </w:r>
      <w:r>
        <w:rPr>
          <w:b/>
          <w:sz w:val="24"/>
        </w:rPr>
        <w:t>beaucoup </w:t>
      </w:r>
      <w:r>
        <w:rPr>
          <w:sz w:val="24"/>
        </w:rPr>
        <w:t>much, a lot of, many 166 </w:t>
      </w:r>
      <w:r>
        <w:rPr>
          <w:b/>
          <w:sz w:val="24"/>
        </w:rPr>
        <w:t>soit </w:t>
      </w:r>
      <w:r>
        <w:rPr>
          <w:sz w:val="24"/>
        </w:rPr>
        <w:t>either...or</w:t>
      </w:r>
    </w:p>
    <w:p>
      <w:pPr>
        <w:pStyle w:val="ListParagraph"/>
        <w:numPr>
          <w:ilvl w:val="0"/>
          <w:numId w:val="44"/>
        </w:numPr>
        <w:tabs>
          <w:tab w:pos="576" w:val="left" w:leader="none"/>
        </w:tabs>
        <w:spacing w:line="240" w:lineRule="auto" w:before="0" w:after="0"/>
        <w:ind w:left="576" w:right="0" w:hanging="420"/>
        <w:jc w:val="left"/>
        <w:rPr>
          <w:sz w:val="24"/>
        </w:rPr>
      </w:pPr>
      <w:r>
        <w:rPr>
          <w:b/>
          <w:sz w:val="24"/>
        </w:rPr>
        <w:t>ici </w:t>
      </w:r>
      <w:r>
        <w:rPr>
          <w:sz w:val="24"/>
        </w:rPr>
        <w:t>here</w:t>
      </w:r>
    </w:p>
    <w:p>
      <w:pPr>
        <w:pStyle w:val="ListParagraph"/>
        <w:numPr>
          <w:ilvl w:val="0"/>
          <w:numId w:val="44"/>
        </w:numPr>
        <w:tabs>
          <w:tab w:pos="576" w:val="left" w:leader="none"/>
        </w:tabs>
        <w:spacing w:line="240" w:lineRule="auto" w:before="0" w:after="0"/>
        <w:ind w:left="576" w:right="0" w:hanging="420"/>
        <w:jc w:val="left"/>
        <w:rPr>
          <w:sz w:val="24"/>
        </w:rPr>
      </w:pPr>
      <w:r>
        <w:rPr>
          <w:b/>
          <w:sz w:val="24"/>
        </w:rPr>
        <w:t>rien</w:t>
      </w:r>
      <w:r>
        <w:rPr>
          <w:b/>
          <w:spacing w:val="1"/>
          <w:sz w:val="24"/>
        </w:rPr>
        <w:t> </w:t>
      </w:r>
      <w:r>
        <w:rPr>
          <w:sz w:val="24"/>
        </w:rPr>
        <w:t>nothing</w:t>
      </w:r>
    </w:p>
    <w:p>
      <w:pPr>
        <w:spacing w:before="0"/>
        <w:ind w:left="155" w:right="0" w:firstLine="0"/>
        <w:jc w:val="left"/>
        <w:rPr>
          <w:sz w:val="24"/>
        </w:rPr>
      </w:pPr>
      <w:r>
        <w:rPr>
          <w:sz w:val="24"/>
        </w:rPr>
        <w:t>179 </w:t>
      </w:r>
      <w:r>
        <w:rPr>
          <w:b/>
          <w:sz w:val="24"/>
        </w:rPr>
        <w:t>jamais </w:t>
      </w:r>
      <w:r>
        <w:rPr>
          <w:sz w:val="24"/>
        </w:rPr>
        <w:t>never</w:t>
      </w:r>
    </w:p>
    <w:p>
      <w:pPr>
        <w:pStyle w:val="BodyText"/>
        <w:ind w:left="155"/>
      </w:pPr>
      <w:r>
        <w:rPr/>
        <w:t>181 </w:t>
      </w:r>
      <w:r>
        <w:rPr>
          <w:b/>
        </w:rPr>
        <w:t>tant </w:t>
      </w:r>
      <w:r>
        <w:rPr/>
        <w:t>so much, so many</w:t>
      </w:r>
    </w:p>
    <w:p>
      <w:pPr>
        <w:spacing w:after="0"/>
        <w:sectPr>
          <w:pgSz w:w="11900" w:h="16840"/>
          <w:pgMar w:top="1060" w:bottom="280" w:left="980" w:right="1000"/>
        </w:sectPr>
      </w:pPr>
    </w:p>
    <w:p>
      <w:pPr>
        <w:spacing w:before="74"/>
        <w:ind w:left="155" w:right="6865" w:firstLine="0"/>
        <w:jc w:val="left"/>
        <w:rPr>
          <w:sz w:val="24"/>
        </w:rPr>
      </w:pPr>
      <w:r>
        <w:rPr>
          <w:sz w:val="24"/>
        </w:rPr>
        <w:t>190 </w:t>
      </w:r>
      <w:r>
        <w:rPr>
          <w:b/>
          <w:sz w:val="24"/>
        </w:rPr>
        <w:t>peut</w:t>
      </w:r>
      <w:r>
        <w:rPr>
          <w:sz w:val="24"/>
        </w:rPr>
        <w:t>-être perhaps, maybe 192 </w:t>
      </w:r>
      <w:r>
        <w:rPr>
          <w:b/>
          <w:sz w:val="24"/>
        </w:rPr>
        <w:t>maintenant </w:t>
      </w:r>
      <w:r>
        <w:rPr>
          <w:sz w:val="24"/>
        </w:rPr>
        <w:t>now</w:t>
      </w:r>
    </w:p>
    <w:p>
      <w:pPr>
        <w:spacing w:before="0"/>
        <w:ind w:left="155" w:right="0" w:firstLine="0"/>
        <w:jc w:val="left"/>
        <w:rPr>
          <w:sz w:val="24"/>
        </w:rPr>
      </w:pPr>
      <w:r>
        <w:rPr>
          <w:sz w:val="24"/>
        </w:rPr>
        <w:t>193 </w:t>
      </w:r>
      <w:r>
        <w:rPr>
          <w:b/>
          <w:sz w:val="24"/>
        </w:rPr>
        <w:t>pourquoi </w:t>
      </w:r>
      <w:r>
        <w:rPr>
          <w:sz w:val="24"/>
        </w:rPr>
        <w:t>why</w:t>
      </w:r>
    </w:p>
    <w:p>
      <w:pPr>
        <w:spacing w:before="0"/>
        <w:ind w:left="155" w:right="6859" w:firstLine="0"/>
        <w:jc w:val="left"/>
        <w:rPr>
          <w:sz w:val="24"/>
        </w:rPr>
      </w:pPr>
      <w:r>
        <w:rPr>
          <w:sz w:val="24"/>
        </w:rPr>
        <w:t>195 </w:t>
      </w:r>
      <w:r>
        <w:rPr>
          <w:b/>
          <w:sz w:val="24"/>
        </w:rPr>
        <w:t>trop </w:t>
      </w:r>
      <w:r>
        <w:rPr>
          <w:sz w:val="24"/>
        </w:rPr>
        <w:t>too much, too many 198 </w:t>
      </w:r>
      <w:r>
        <w:rPr>
          <w:b/>
          <w:sz w:val="24"/>
        </w:rPr>
        <w:t>devant </w:t>
      </w:r>
      <w:r>
        <w:rPr>
          <w:sz w:val="24"/>
        </w:rPr>
        <w:t>in front, ahead 202 </w:t>
      </w:r>
      <w:r>
        <w:rPr>
          <w:b/>
          <w:sz w:val="24"/>
        </w:rPr>
        <w:t>long </w:t>
      </w:r>
      <w:r>
        <w:rPr>
          <w:sz w:val="24"/>
        </w:rPr>
        <w:t>long, lengthy</w:t>
      </w:r>
    </w:p>
    <w:p>
      <w:pPr>
        <w:spacing w:before="0"/>
        <w:ind w:left="155" w:right="0" w:firstLine="0"/>
        <w:jc w:val="left"/>
        <w:rPr>
          <w:sz w:val="24"/>
        </w:rPr>
      </w:pPr>
      <w:r>
        <w:rPr>
          <w:sz w:val="24"/>
        </w:rPr>
        <w:t>217 </w:t>
      </w:r>
      <w:r>
        <w:rPr>
          <w:b/>
          <w:sz w:val="24"/>
        </w:rPr>
        <w:t>mieux</w:t>
      </w:r>
      <w:r>
        <w:rPr>
          <w:b/>
          <w:spacing w:val="-3"/>
          <w:sz w:val="24"/>
        </w:rPr>
        <w:t> </w:t>
      </w:r>
      <w:r>
        <w:rPr>
          <w:sz w:val="24"/>
        </w:rPr>
        <w:t>better</w:t>
      </w:r>
    </w:p>
    <w:p>
      <w:pPr>
        <w:spacing w:before="0"/>
        <w:ind w:left="155" w:right="6452" w:firstLine="0"/>
        <w:jc w:val="left"/>
        <w:rPr>
          <w:sz w:val="24"/>
        </w:rPr>
      </w:pPr>
      <w:r>
        <w:rPr>
          <w:sz w:val="24"/>
        </w:rPr>
        <w:t>225 </w:t>
      </w:r>
      <w:r>
        <w:rPr>
          <w:b/>
          <w:sz w:val="24"/>
        </w:rPr>
        <w:t>près </w:t>
      </w:r>
      <w:r>
        <w:rPr>
          <w:spacing w:val="-3"/>
          <w:sz w:val="24"/>
        </w:rPr>
        <w:t>near, nearby, </w:t>
      </w:r>
      <w:r>
        <w:rPr>
          <w:sz w:val="24"/>
        </w:rPr>
        <w:t>close by 230 </w:t>
      </w:r>
      <w:r>
        <w:rPr>
          <w:b/>
          <w:sz w:val="24"/>
        </w:rPr>
        <w:t>puis </w:t>
      </w:r>
      <w:r>
        <w:rPr>
          <w:sz w:val="24"/>
        </w:rPr>
        <w:t>then,</w:t>
      </w:r>
      <w:r>
        <w:rPr>
          <w:spacing w:val="2"/>
          <w:sz w:val="24"/>
        </w:rPr>
        <w:t> </w:t>
      </w:r>
      <w:r>
        <w:rPr>
          <w:sz w:val="24"/>
        </w:rPr>
        <w:t>so</w:t>
      </w:r>
    </w:p>
    <w:p>
      <w:pPr>
        <w:pStyle w:val="ListParagraph"/>
        <w:numPr>
          <w:ilvl w:val="0"/>
          <w:numId w:val="45"/>
        </w:numPr>
        <w:tabs>
          <w:tab w:pos="576" w:val="left" w:leader="none"/>
        </w:tabs>
        <w:spacing w:line="240" w:lineRule="auto" w:before="0" w:after="0"/>
        <w:ind w:left="576" w:right="0" w:hanging="420"/>
        <w:jc w:val="left"/>
        <w:rPr>
          <w:sz w:val="24"/>
        </w:rPr>
      </w:pPr>
      <w:r>
        <w:rPr>
          <w:b/>
          <w:sz w:val="24"/>
        </w:rPr>
        <w:t>aujourd</w:t>
      </w:r>
      <w:r>
        <w:rPr>
          <w:sz w:val="24"/>
        </w:rPr>
        <w:t>'hui</w:t>
      </w:r>
      <w:r>
        <w:rPr>
          <w:spacing w:val="-2"/>
          <w:sz w:val="24"/>
        </w:rPr>
        <w:t> </w:t>
      </w:r>
      <w:r>
        <w:rPr>
          <w:sz w:val="24"/>
        </w:rPr>
        <w:t>today</w:t>
      </w:r>
    </w:p>
    <w:p>
      <w:pPr>
        <w:pStyle w:val="ListParagraph"/>
        <w:numPr>
          <w:ilvl w:val="0"/>
          <w:numId w:val="45"/>
        </w:numPr>
        <w:tabs>
          <w:tab w:pos="576" w:val="left" w:leader="none"/>
        </w:tabs>
        <w:spacing w:line="240" w:lineRule="auto" w:before="0" w:after="0"/>
        <w:ind w:left="576" w:right="0" w:hanging="420"/>
        <w:jc w:val="left"/>
        <w:rPr>
          <w:sz w:val="24"/>
        </w:rPr>
      </w:pPr>
      <w:r>
        <w:rPr>
          <w:b/>
          <w:sz w:val="24"/>
        </w:rPr>
        <w:t>comment </w:t>
      </w:r>
      <w:r>
        <w:rPr>
          <w:sz w:val="24"/>
        </w:rPr>
        <w:t>how</w:t>
      </w:r>
    </w:p>
    <w:p>
      <w:pPr>
        <w:pStyle w:val="ListParagraph"/>
        <w:numPr>
          <w:ilvl w:val="0"/>
          <w:numId w:val="45"/>
        </w:numPr>
        <w:tabs>
          <w:tab w:pos="576" w:val="left" w:leader="none"/>
        </w:tabs>
        <w:spacing w:line="240" w:lineRule="auto" w:before="0" w:after="0"/>
        <w:ind w:left="576" w:right="0" w:hanging="420"/>
        <w:jc w:val="left"/>
        <w:rPr>
          <w:sz w:val="24"/>
        </w:rPr>
      </w:pPr>
      <w:r>
        <w:rPr>
          <w:b/>
          <w:sz w:val="24"/>
        </w:rPr>
        <w:t>surtout </w:t>
      </w:r>
      <w:r>
        <w:rPr>
          <w:sz w:val="24"/>
        </w:rPr>
        <w:t>especially, above</w:t>
      </w:r>
      <w:r>
        <w:rPr>
          <w:spacing w:val="2"/>
          <w:sz w:val="24"/>
        </w:rPr>
        <w:t> </w:t>
      </w:r>
      <w:r>
        <w:rPr>
          <w:sz w:val="24"/>
        </w:rPr>
        <w:t>all</w:t>
      </w:r>
    </w:p>
    <w:p>
      <w:pPr>
        <w:spacing w:before="0"/>
        <w:ind w:left="155" w:right="5792" w:firstLine="0"/>
        <w:jc w:val="left"/>
        <w:rPr>
          <w:sz w:val="24"/>
        </w:rPr>
      </w:pPr>
      <w:r>
        <w:rPr>
          <w:sz w:val="24"/>
        </w:rPr>
        <w:t>246 </w:t>
      </w:r>
      <w:r>
        <w:rPr>
          <w:b/>
          <w:sz w:val="24"/>
        </w:rPr>
        <w:t>également </w:t>
      </w:r>
      <w:r>
        <w:rPr>
          <w:sz w:val="24"/>
        </w:rPr>
        <w:t>also, too, as well, equally 247 </w:t>
      </w:r>
      <w:r>
        <w:rPr>
          <w:b/>
          <w:sz w:val="24"/>
        </w:rPr>
        <w:t>ci </w:t>
      </w:r>
      <w:r>
        <w:rPr>
          <w:sz w:val="24"/>
        </w:rPr>
        <w:t>this one, here</w:t>
      </w:r>
    </w:p>
    <w:p>
      <w:pPr>
        <w:spacing w:before="0"/>
        <w:ind w:left="155" w:right="7944" w:firstLine="0"/>
        <w:jc w:val="left"/>
        <w:rPr>
          <w:sz w:val="24"/>
        </w:rPr>
      </w:pPr>
      <w:r>
        <w:rPr>
          <w:sz w:val="24"/>
        </w:rPr>
        <w:t>264 </w:t>
      </w:r>
      <w:r>
        <w:rPr>
          <w:b/>
          <w:sz w:val="24"/>
        </w:rPr>
        <w:t>haut </w:t>
      </w:r>
      <w:r>
        <w:rPr>
          <w:sz w:val="24"/>
        </w:rPr>
        <w:t>top, high 265 </w:t>
      </w:r>
      <w:r>
        <w:rPr>
          <w:b/>
          <w:sz w:val="24"/>
        </w:rPr>
        <w:t>ensuite</w:t>
      </w:r>
      <w:r>
        <w:rPr>
          <w:b/>
          <w:spacing w:val="-1"/>
          <w:sz w:val="24"/>
        </w:rPr>
        <w:t> </w:t>
      </w:r>
      <w:r>
        <w:rPr>
          <w:sz w:val="24"/>
        </w:rPr>
        <w:t>next</w:t>
      </w:r>
    </w:p>
    <w:p>
      <w:pPr>
        <w:spacing w:before="0"/>
        <w:ind w:left="155" w:right="0" w:firstLine="0"/>
        <w:jc w:val="left"/>
        <w:rPr>
          <w:sz w:val="24"/>
        </w:rPr>
      </w:pPr>
      <w:r>
        <w:rPr>
          <w:sz w:val="24"/>
        </w:rPr>
        <w:t>272 </w:t>
      </w:r>
      <w:r>
        <w:rPr>
          <w:b/>
          <w:sz w:val="24"/>
        </w:rPr>
        <w:t>plutôt</w:t>
      </w:r>
      <w:r>
        <w:rPr>
          <w:b/>
          <w:spacing w:val="-4"/>
          <w:sz w:val="24"/>
        </w:rPr>
        <w:t> </w:t>
      </w:r>
      <w:r>
        <w:rPr>
          <w:sz w:val="24"/>
        </w:rPr>
        <w:t>rather</w:t>
      </w:r>
    </w:p>
    <w:p>
      <w:pPr>
        <w:spacing w:before="0"/>
        <w:ind w:left="155" w:right="7331" w:firstLine="0"/>
        <w:jc w:val="left"/>
        <w:rPr>
          <w:sz w:val="24"/>
        </w:rPr>
      </w:pPr>
      <w:r>
        <w:rPr>
          <w:sz w:val="24"/>
        </w:rPr>
        <w:t>274 </w:t>
      </w:r>
      <w:r>
        <w:rPr>
          <w:b/>
          <w:sz w:val="24"/>
        </w:rPr>
        <w:t>mauvais </w:t>
      </w:r>
      <w:r>
        <w:rPr>
          <w:sz w:val="24"/>
        </w:rPr>
        <w:t>bad, wrong 277 </w:t>
      </w:r>
      <w:r>
        <w:rPr>
          <w:b/>
          <w:sz w:val="24"/>
        </w:rPr>
        <w:t>mal </w:t>
      </w:r>
      <w:r>
        <w:rPr>
          <w:sz w:val="24"/>
        </w:rPr>
        <w:t>bad</w:t>
      </w:r>
    </w:p>
    <w:p>
      <w:pPr>
        <w:spacing w:before="0"/>
        <w:ind w:left="155" w:right="0" w:firstLine="0"/>
        <w:jc w:val="left"/>
        <w:rPr>
          <w:sz w:val="24"/>
        </w:rPr>
      </w:pPr>
      <w:r>
        <w:rPr>
          <w:sz w:val="24"/>
        </w:rPr>
        <w:t>284 </w:t>
      </w:r>
      <w:r>
        <w:rPr>
          <w:b/>
          <w:sz w:val="24"/>
        </w:rPr>
        <w:t>oui </w:t>
      </w:r>
      <w:r>
        <w:rPr>
          <w:sz w:val="24"/>
        </w:rPr>
        <w:t>yes</w:t>
      </w:r>
    </w:p>
    <w:p>
      <w:pPr>
        <w:spacing w:before="0"/>
        <w:ind w:left="155" w:right="0" w:firstLine="0"/>
        <w:jc w:val="left"/>
        <w:rPr>
          <w:sz w:val="24"/>
        </w:rPr>
      </w:pPr>
      <w:r>
        <w:rPr>
          <w:sz w:val="24"/>
        </w:rPr>
        <w:t>287 </w:t>
      </w:r>
      <w:r>
        <w:rPr>
          <w:b/>
          <w:sz w:val="24"/>
        </w:rPr>
        <w:t>souvent </w:t>
      </w:r>
      <w:r>
        <w:rPr>
          <w:sz w:val="24"/>
        </w:rPr>
        <w:t>often</w:t>
      </w:r>
    </w:p>
    <w:p>
      <w:pPr>
        <w:spacing w:before="0"/>
        <w:ind w:left="155" w:right="0" w:firstLine="0"/>
        <w:jc w:val="left"/>
        <w:rPr>
          <w:sz w:val="24"/>
        </w:rPr>
      </w:pPr>
      <w:r>
        <w:rPr>
          <w:sz w:val="24"/>
        </w:rPr>
        <w:t>292 </w:t>
      </w:r>
      <w:r>
        <w:rPr>
          <w:b/>
          <w:sz w:val="24"/>
        </w:rPr>
        <w:t>vrai </w:t>
      </w:r>
      <w:r>
        <w:rPr>
          <w:sz w:val="24"/>
        </w:rPr>
        <w:t>true</w:t>
      </w:r>
    </w:p>
    <w:p>
      <w:pPr>
        <w:spacing w:before="0"/>
        <w:ind w:left="155" w:right="0" w:firstLine="0"/>
        <w:jc w:val="left"/>
        <w:rPr>
          <w:sz w:val="24"/>
        </w:rPr>
      </w:pPr>
      <w:r>
        <w:rPr>
          <w:sz w:val="24"/>
        </w:rPr>
        <w:t>304 </w:t>
      </w:r>
      <w:r>
        <w:rPr>
          <w:b/>
          <w:sz w:val="24"/>
        </w:rPr>
        <w:t>juste </w:t>
      </w:r>
      <w:r>
        <w:rPr>
          <w:sz w:val="24"/>
        </w:rPr>
        <w:t>just, only; fair</w:t>
      </w:r>
    </w:p>
    <w:p>
      <w:pPr>
        <w:spacing w:before="0"/>
        <w:ind w:left="155" w:right="5825" w:firstLine="0"/>
        <w:jc w:val="left"/>
        <w:rPr>
          <w:sz w:val="24"/>
        </w:rPr>
      </w:pPr>
      <w:r>
        <w:rPr>
          <w:sz w:val="24"/>
        </w:rPr>
        <w:t>312 </w:t>
      </w:r>
      <w:r>
        <w:rPr>
          <w:b/>
          <w:sz w:val="24"/>
        </w:rPr>
        <w:t>longtemps </w:t>
      </w:r>
      <w:r>
        <w:rPr>
          <w:sz w:val="24"/>
        </w:rPr>
        <w:t>a long time, a long while 321 </w:t>
      </w:r>
      <w:r>
        <w:rPr>
          <w:b/>
          <w:sz w:val="24"/>
        </w:rPr>
        <w:t>assez </w:t>
      </w:r>
      <w:r>
        <w:rPr>
          <w:sz w:val="24"/>
        </w:rPr>
        <w:t>enough</w:t>
      </w:r>
    </w:p>
    <w:p>
      <w:pPr>
        <w:pStyle w:val="BodyText"/>
        <w:ind w:left="155" w:right="7595"/>
      </w:pPr>
      <w:r>
        <w:rPr/>
        <w:t>326 </w:t>
      </w:r>
      <w:r>
        <w:rPr>
          <w:b/>
        </w:rPr>
        <w:t>d</w:t>
      </w:r>
      <w:r>
        <w:rPr/>
        <w:t>'abord first of all 335 </w:t>
      </w:r>
      <w:r>
        <w:rPr>
          <w:b/>
        </w:rPr>
        <w:t>clair </w:t>
      </w:r>
      <w:r>
        <w:rPr/>
        <w:t>clear</w:t>
      </w:r>
    </w:p>
    <w:p>
      <w:pPr>
        <w:spacing w:before="0"/>
        <w:ind w:left="155" w:right="0" w:firstLine="0"/>
        <w:jc w:val="left"/>
        <w:rPr>
          <w:sz w:val="24"/>
        </w:rPr>
      </w:pPr>
      <w:r>
        <w:rPr>
          <w:sz w:val="24"/>
        </w:rPr>
        <w:t>341 </w:t>
      </w:r>
      <w:r>
        <w:rPr>
          <w:b/>
          <w:sz w:val="24"/>
        </w:rPr>
        <w:t>loin </w:t>
      </w:r>
      <w:r>
        <w:rPr>
          <w:sz w:val="24"/>
        </w:rPr>
        <w:t>far</w:t>
      </w:r>
    </w:p>
    <w:p>
      <w:pPr>
        <w:pStyle w:val="ListParagraph"/>
        <w:numPr>
          <w:ilvl w:val="0"/>
          <w:numId w:val="46"/>
        </w:numPr>
        <w:tabs>
          <w:tab w:pos="576" w:val="left" w:leader="none"/>
        </w:tabs>
        <w:spacing w:line="240" w:lineRule="auto" w:before="0" w:after="0"/>
        <w:ind w:left="156" w:right="0" w:firstLine="0"/>
        <w:jc w:val="left"/>
        <w:rPr>
          <w:sz w:val="24"/>
        </w:rPr>
      </w:pPr>
      <w:r>
        <w:rPr>
          <w:b/>
          <w:sz w:val="24"/>
        </w:rPr>
        <w:t>tard</w:t>
      </w:r>
      <w:r>
        <w:rPr>
          <w:b/>
          <w:spacing w:val="-1"/>
          <w:sz w:val="24"/>
        </w:rPr>
        <w:t> </w:t>
      </w:r>
      <w:r>
        <w:rPr>
          <w:sz w:val="24"/>
        </w:rPr>
        <w:t>late</w:t>
      </w:r>
    </w:p>
    <w:p>
      <w:pPr>
        <w:pStyle w:val="ListParagraph"/>
        <w:numPr>
          <w:ilvl w:val="0"/>
          <w:numId w:val="46"/>
        </w:numPr>
        <w:tabs>
          <w:tab w:pos="576" w:val="left" w:leader="none"/>
        </w:tabs>
        <w:spacing w:line="240" w:lineRule="auto" w:before="0" w:after="0"/>
        <w:ind w:left="156" w:right="7403" w:firstLine="0"/>
        <w:jc w:val="left"/>
        <w:rPr>
          <w:sz w:val="24"/>
        </w:rPr>
      </w:pPr>
      <w:r>
        <w:rPr>
          <w:b/>
          <w:sz w:val="24"/>
        </w:rPr>
        <w:t>enfin </w:t>
      </w:r>
      <w:r>
        <w:rPr>
          <w:sz w:val="24"/>
        </w:rPr>
        <w:t>at last, finally 352 </w:t>
      </w:r>
      <w:r>
        <w:rPr>
          <w:b/>
          <w:sz w:val="24"/>
        </w:rPr>
        <w:t>cependant</w:t>
      </w:r>
      <w:r>
        <w:rPr>
          <w:b/>
          <w:spacing w:val="-7"/>
          <w:sz w:val="24"/>
        </w:rPr>
        <w:t> </w:t>
      </w:r>
      <w:r>
        <w:rPr>
          <w:sz w:val="24"/>
        </w:rPr>
        <w:t>however</w:t>
      </w:r>
    </w:p>
    <w:p>
      <w:pPr>
        <w:spacing w:before="0"/>
        <w:ind w:left="155" w:right="5899" w:firstLine="0"/>
        <w:jc w:val="left"/>
        <w:rPr>
          <w:sz w:val="24"/>
        </w:rPr>
      </w:pPr>
      <w:r>
        <w:rPr>
          <w:sz w:val="24"/>
        </w:rPr>
        <w:t>360 </w:t>
      </w:r>
      <w:r>
        <w:rPr>
          <w:b/>
          <w:sz w:val="24"/>
        </w:rPr>
        <w:t>ailleurs </w:t>
      </w:r>
      <w:r>
        <w:rPr>
          <w:sz w:val="24"/>
        </w:rPr>
        <w:t>elsewhere, somewhere else 361 </w:t>
      </w:r>
      <w:r>
        <w:rPr>
          <w:b/>
          <w:sz w:val="24"/>
        </w:rPr>
        <w:t>vraiment </w:t>
      </w:r>
      <w:r>
        <w:rPr>
          <w:sz w:val="24"/>
        </w:rPr>
        <w:t>truly, really, very</w:t>
      </w:r>
    </w:p>
    <w:p>
      <w:pPr>
        <w:spacing w:before="0"/>
        <w:ind w:left="155" w:right="6891" w:firstLine="0"/>
        <w:jc w:val="left"/>
        <w:rPr>
          <w:sz w:val="24"/>
        </w:rPr>
      </w:pPr>
      <w:r>
        <w:rPr>
          <w:sz w:val="24"/>
        </w:rPr>
        <w:t>377 </w:t>
      </w:r>
      <w:r>
        <w:rPr>
          <w:b/>
          <w:sz w:val="24"/>
        </w:rPr>
        <w:t>autant </w:t>
      </w:r>
      <w:r>
        <w:rPr>
          <w:sz w:val="24"/>
        </w:rPr>
        <w:t>as much, as many 394 </w:t>
      </w:r>
      <w:r>
        <w:rPr>
          <w:b/>
          <w:sz w:val="24"/>
        </w:rPr>
        <w:t>plein </w:t>
      </w:r>
      <w:r>
        <w:rPr>
          <w:sz w:val="24"/>
        </w:rPr>
        <w:t>full</w:t>
      </w:r>
    </w:p>
    <w:p>
      <w:pPr>
        <w:spacing w:before="0"/>
        <w:ind w:left="155" w:right="7518" w:firstLine="0"/>
        <w:jc w:val="left"/>
        <w:rPr>
          <w:sz w:val="24"/>
        </w:rPr>
      </w:pPr>
      <w:r>
        <w:rPr>
          <w:sz w:val="24"/>
        </w:rPr>
        <w:t>410 </w:t>
      </w:r>
      <w:r>
        <w:rPr>
          <w:b/>
          <w:sz w:val="24"/>
        </w:rPr>
        <w:t>parfois </w:t>
      </w:r>
      <w:r>
        <w:rPr>
          <w:sz w:val="24"/>
        </w:rPr>
        <w:t>sometimes 411 </w:t>
      </w:r>
      <w:r>
        <w:rPr>
          <w:b/>
          <w:sz w:val="24"/>
        </w:rPr>
        <w:t>lors </w:t>
      </w:r>
      <w:r>
        <w:rPr>
          <w:sz w:val="24"/>
        </w:rPr>
        <w:t>at the time of 419 </w:t>
      </w:r>
      <w:r>
        <w:rPr>
          <w:b/>
          <w:sz w:val="24"/>
        </w:rPr>
        <w:t>gros </w:t>
      </w:r>
      <w:r>
        <w:rPr>
          <w:sz w:val="24"/>
        </w:rPr>
        <w:t>big</w:t>
      </w:r>
    </w:p>
    <w:p>
      <w:pPr>
        <w:spacing w:before="1"/>
        <w:ind w:left="155" w:right="7359" w:firstLine="0"/>
        <w:jc w:val="left"/>
        <w:rPr>
          <w:sz w:val="24"/>
        </w:rPr>
      </w:pPr>
      <w:r>
        <w:rPr>
          <w:sz w:val="24"/>
        </w:rPr>
        <w:t>439 </w:t>
      </w:r>
      <w:r>
        <w:rPr>
          <w:b/>
          <w:sz w:val="24"/>
        </w:rPr>
        <w:t>notamment </w:t>
      </w:r>
      <w:r>
        <w:rPr>
          <w:sz w:val="24"/>
        </w:rPr>
        <w:t>notably 443 </w:t>
      </w:r>
      <w:r>
        <w:rPr>
          <w:b/>
          <w:sz w:val="24"/>
        </w:rPr>
        <w:t>grave </w:t>
      </w:r>
      <w:r>
        <w:rPr>
          <w:sz w:val="24"/>
        </w:rPr>
        <w:t>serious, grave</w:t>
      </w:r>
    </w:p>
    <w:p>
      <w:pPr>
        <w:spacing w:before="0"/>
        <w:ind w:left="155" w:right="5519" w:firstLine="0"/>
        <w:jc w:val="left"/>
        <w:rPr>
          <w:sz w:val="24"/>
        </w:rPr>
      </w:pPr>
      <w:r>
        <w:rPr>
          <w:sz w:val="24"/>
        </w:rPr>
        <w:t>460 </w:t>
      </w:r>
      <w:r>
        <w:rPr>
          <w:b/>
          <w:sz w:val="24"/>
        </w:rPr>
        <w:t>pourtant </w:t>
      </w:r>
      <w:r>
        <w:rPr>
          <w:sz w:val="24"/>
        </w:rPr>
        <w:t>yet, nonetheless, nevertheless 468 </w:t>
      </w:r>
      <w:r>
        <w:rPr>
          <w:b/>
          <w:sz w:val="24"/>
        </w:rPr>
        <w:t>bas </w:t>
      </w:r>
      <w:r>
        <w:rPr>
          <w:sz w:val="24"/>
        </w:rPr>
        <w:t>low</w:t>
      </w:r>
    </w:p>
    <w:p>
      <w:pPr>
        <w:spacing w:before="0"/>
        <w:ind w:left="155" w:right="0" w:firstLine="0"/>
        <w:jc w:val="left"/>
        <w:rPr>
          <w:sz w:val="24"/>
        </w:rPr>
      </w:pPr>
      <w:r>
        <w:rPr>
          <w:sz w:val="24"/>
        </w:rPr>
        <w:t>481 </w:t>
      </w:r>
      <w:r>
        <w:rPr>
          <w:b/>
          <w:sz w:val="24"/>
        </w:rPr>
        <w:t>presque </w:t>
      </w:r>
      <w:r>
        <w:rPr>
          <w:sz w:val="24"/>
        </w:rPr>
        <w:t>almost</w:t>
      </w:r>
    </w:p>
    <w:p>
      <w:pPr>
        <w:spacing w:before="0"/>
        <w:ind w:left="155" w:right="0" w:firstLine="0"/>
        <w:jc w:val="left"/>
        <w:rPr>
          <w:sz w:val="24"/>
        </w:rPr>
      </w:pPr>
      <w:r>
        <w:rPr>
          <w:sz w:val="24"/>
        </w:rPr>
        <w:t>513 </w:t>
      </w:r>
      <w:r>
        <w:rPr>
          <w:b/>
          <w:sz w:val="24"/>
        </w:rPr>
        <w:t>tôt </w:t>
      </w:r>
      <w:r>
        <w:rPr>
          <w:sz w:val="24"/>
        </w:rPr>
        <w:t>early</w:t>
      </w:r>
    </w:p>
    <w:p>
      <w:pPr>
        <w:spacing w:before="0"/>
        <w:ind w:left="155" w:right="0" w:firstLine="0"/>
        <w:jc w:val="left"/>
        <w:rPr>
          <w:sz w:val="24"/>
        </w:rPr>
      </w:pPr>
      <w:r>
        <w:rPr>
          <w:sz w:val="24"/>
        </w:rPr>
        <w:t>545 </w:t>
      </w:r>
      <w:r>
        <w:rPr>
          <w:b/>
          <w:sz w:val="24"/>
        </w:rPr>
        <w:t>court </w:t>
      </w:r>
      <w:r>
        <w:rPr>
          <w:sz w:val="24"/>
        </w:rPr>
        <w:t>short</w:t>
      </w:r>
    </w:p>
    <w:p>
      <w:pPr>
        <w:spacing w:before="0"/>
        <w:ind w:left="155" w:right="0" w:firstLine="0"/>
        <w:jc w:val="left"/>
        <w:rPr>
          <w:sz w:val="24"/>
        </w:rPr>
      </w:pPr>
      <w:r>
        <w:rPr>
          <w:sz w:val="24"/>
        </w:rPr>
        <w:t>555 </w:t>
      </w:r>
      <w:r>
        <w:rPr>
          <w:b/>
          <w:sz w:val="24"/>
        </w:rPr>
        <w:t>faux </w:t>
      </w:r>
      <w:r>
        <w:rPr>
          <w:sz w:val="24"/>
        </w:rPr>
        <w:t>false</w:t>
      </w:r>
    </w:p>
    <w:p>
      <w:pPr>
        <w:pStyle w:val="BodyText"/>
        <w:ind w:left="155" w:right="6822"/>
      </w:pPr>
      <w:r>
        <w:rPr/>
        <w:t>560 </w:t>
      </w:r>
      <w:r>
        <w:rPr>
          <w:b/>
        </w:rPr>
        <w:t>c</w:t>
      </w:r>
      <w:r>
        <w:rPr/>
        <w:t>'est-à-dire in other words 581 </w:t>
      </w:r>
      <w:r>
        <w:rPr>
          <w:b/>
        </w:rPr>
        <w:t>partout </w:t>
      </w:r>
      <w:r>
        <w:rPr/>
        <w:t>everywhere</w:t>
      </w:r>
    </w:p>
    <w:p>
      <w:pPr>
        <w:pStyle w:val="BodyText"/>
        <w:ind w:left="155" w:right="5074"/>
      </w:pPr>
      <w:r>
        <w:rPr/>
        <w:t>588 </w:t>
      </w:r>
      <w:r>
        <w:rPr>
          <w:b/>
        </w:rPr>
        <w:t>d</w:t>
      </w:r>
      <w:r>
        <w:rPr/>
        <w:t>'ailleurs moreover, besides, for that matter 593 </w:t>
      </w:r>
      <w:r>
        <w:rPr>
          <w:b/>
        </w:rPr>
        <w:t>rapidement </w:t>
      </w:r>
      <w:r>
        <w:rPr/>
        <w:t>quickly, rapidly</w:t>
      </w:r>
    </w:p>
    <w:p>
      <w:pPr>
        <w:spacing w:before="0"/>
        <w:ind w:left="155" w:right="0" w:firstLine="0"/>
        <w:jc w:val="left"/>
        <w:rPr>
          <w:sz w:val="24"/>
        </w:rPr>
      </w:pPr>
      <w:r>
        <w:rPr>
          <w:sz w:val="24"/>
        </w:rPr>
        <w:t>594 </w:t>
      </w:r>
      <w:r>
        <w:rPr>
          <w:b/>
          <w:sz w:val="24"/>
        </w:rPr>
        <w:t>autour </w:t>
      </w:r>
      <w:r>
        <w:rPr>
          <w:sz w:val="24"/>
        </w:rPr>
        <w:t>around</w:t>
      </w:r>
    </w:p>
    <w:p>
      <w:pPr>
        <w:spacing w:before="0"/>
        <w:ind w:left="155" w:right="0" w:firstLine="0"/>
        <w:jc w:val="left"/>
        <w:rPr>
          <w:sz w:val="24"/>
        </w:rPr>
      </w:pPr>
      <w:r>
        <w:rPr>
          <w:sz w:val="24"/>
        </w:rPr>
        <w:t>600 </w:t>
      </w:r>
      <w:r>
        <w:rPr>
          <w:b/>
          <w:sz w:val="24"/>
        </w:rPr>
        <w:t>bref </w:t>
      </w:r>
      <w:r>
        <w:rPr>
          <w:sz w:val="24"/>
        </w:rPr>
        <w:t>brief</w:t>
      </w:r>
    </w:p>
    <w:p>
      <w:pPr>
        <w:spacing w:after="0"/>
        <w:jc w:val="left"/>
        <w:rPr>
          <w:sz w:val="24"/>
        </w:rPr>
        <w:sectPr>
          <w:pgSz w:w="11900" w:h="16840"/>
          <w:pgMar w:top="1060" w:bottom="280" w:left="980" w:right="1000"/>
        </w:sectPr>
      </w:pPr>
    </w:p>
    <w:p>
      <w:pPr>
        <w:spacing w:before="74"/>
        <w:ind w:left="155" w:right="7085" w:firstLine="0"/>
        <w:jc w:val="left"/>
        <w:rPr>
          <w:sz w:val="24"/>
        </w:rPr>
      </w:pPr>
      <w:r>
        <w:rPr>
          <w:sz w:val="24"/>
        </w:rPr>
        <w:t>614 </w:t>
      </w:r>
      <w:r>
        <w:rPr>
          <w:b/>
          <w:sz w:val="24"/>
        </w:rPr>
        <w:t>auprès </w:t>
      </w:r>
      <w:r>
        <w:rPr>
          <w:spacing w:val="-3"/>
          <w:sz w:val="24"/>
        </w:rPr>
        <w:t>nearby, </w:t>
      </w:r>
      <w:r>
        <w:rPr>
          <w:sz w:val="24"/>
        </w:rPr>
        <w:t>close to 615 </w:t>
      </w:r>
      <w:r>
        <w:rPr>
          <w:b/>
          <w:sz w:val="24"/>
        </w:rPr>
        <w:t>simplement </w:t>
      </w:r>
      <w:r>
        <w:rPr>
          <w:sz w:val="24"/>
        </w:rPr>
        <w:t>simply 618 </w:t>
      </w:r>
      <w:r>
        <w:rPr>
          <w:b/>
          <w:sz w:val="24"/>
        </w:rPr>
        <w:t>large </w:t>
      </w:r>
      <w:r>
        <w:rPr>
          <w:sz w:val="24"/>
        </w:rPr>
        <w:t>wide, width</w:t>
      </w:r>
    </w:p>
    <w:p>
      <w:pPr>
        <w:spacing w:before="0"/>
        <w:ind w:left="155" w:right="6137" w:firstLine="0"/>
        <w:jc w:val="left"/>
        <w:rPr>
          <w:sz w:val="24"/>
        </w:rPr>
      </w:pPr>
      <w:r>
        <w:rPr>
          <w:sz w:val="24"/>
        </w:rPr>
        <w:t>678 </w:t>
      </w:r>
      <w:r>
        <w:rPr>
          <w:b/>
          <w:sz w:val="24"/>
        </w:rPr>
        <w:t>environ </w:t>
      </w:r>
      <w:r>
        <w:rPr>
          <w:sz w:val="24"/>
        </w:rPr>
        <w:t>about, thereabouts, or</w:t>
      </w:r>
      <w:r>
        <w:rPr>
          <w:spacing w:val="-12"/>
          <w:sz w:val="24"/>
        </w:rPr>
        <w:t> </w:t>
      </w:r>
      <w:r>
        <w:rPr>
          <w:sz w:val="24"/>
        </w:rPr>
        <w:t>so </w:t>
      </w:r>
      <w:r>
        <w:rPr>
          <w:spacing w:val="-4"/>
          <w:sz w:val="24"/>
        </w:rPr>
        <w:t>711 </w:t>
      </w:r>
      <w:r>
        <w:rPr>
          <w:b/>
          <w:sz w:val="24"/>
        </w:rPr>
        <w:t>vite </w:t>
      </w:r>
      <w:r>
        <w:rPr>
          <w:sz w:val="24"/>
        </w:rPr>
        <w:t>fast,</w:t>
      </w:r>
      <w:r>
        <w:rPr>
          <w:spacing w:val="3"/>
          <w:sz w:val="24"/>
        </w:rPr>
        <w:t> </w:t>
      </w:r>
      <w:r>
        <w:rPr>
          <w:sz w:val="24"/>
        </w:rPr>
        <w:t>quickly</w:t>
      </w:r>
    </w:p>
    <w:p>
      <w:pPr>
        <w:spacing w:before="0"/>
        <w:ind w:left="155" w:right="0" w:firstLine="0"/>
        <w:jc w:val="left"/>
        <w:rPr>
          <w:sz w:val="24"/>
        </w:rPr>
      </w:pPr>
      <w:r>
        <w:rPr>
          <w:sz w:val="24"/>
        </w:rPr>
        <w:t>718 </w:t>
      </w:r>
      <w:r>
        <w:rPr>
          <w:b/>
          <w:sz w:val="24"/>
        </w:rPr>
        <w:t>davantage</w:t>
      </w:r>
      <w:r>
        <w:rPr>
          <w:b/>
          <w:spacing w:val="-2"/>
          <w:sz w:val="24"/>
        </w:rPr>
        <w:t> </w:t>
      </w:r>
      <w:r>
        <w:rPr>
          <w:sz w:val="24"/>
        </w:rPr>
        <w:t>more</w:t>
      </w:r>
    </w:p>
    <w:p>
      <w:pPr>
        <w:spacing w:before="0"/>
        <w:ind w:left="155" w:right="5539" w:firstLine="0"/>
        <w:jc w:val="left"/>
        <w:rPr>
          <w:sz w:val="24"/>
        </w:rPr>
      </w:pPr>
      <w:r>
        <w:rPr>
          <w:sz w:val="24"/>
        </w:rPr>
        <w:t>728 </w:t>
      </w:r>
      <w:r>
        <w:rPr>
          <w:b/>
          <w:sz w:val="24"/>
        </w:rPr>
        <w:t>actuellement </w:t>
      </w:r>
      <w:r>
        <w:rPr>
          <w:sz w:val="24"/>
        </w:rPr>
        <w:t>at present, at the moment 770 </w:t>
      </w:r>
      <w:r>
        <w:rPr>
          <w:b/>
          <w:sz w:val="24"/>
        </w:rPr>
        <w:t>toutefois </w:t>
      </w:r>
      <w:r>
        <w:rPr>
          <w:sz w:val="24"/>
        </w:rPr>
        <w:t>however</w:t>
      </w:r>
    </w:p>
    <w:p>
      <w:pPr>
        <w:spacing w:before="0"/>
        <w:ind w:left="155" w:right="6265" w:firstLine="0"/>
        <w:jc w:val="left"/>
        <w:rPr>
          <w:sz w:val="24"/>
        </w:rPr>
      </w:pPr>
      <w:r>
        <w:rPr>
          <w:sz w:val="24"/>
        </w:rPr>
        <w:t>779 </w:t>
      </w:r>
      <w:r>
        <w:rPr>
          <w:b/>
          <w:sz w:val="24"/>
        </w:rPr>
        <w:t>particulièrement </w:t>
      </w:r>
      <w:r>
        <w:rPr>
          <w:sz w:val="24"/>
        </w:rPr>
        <w:t>particularly 800 </w:t>
      </w:r>
      <w:r>
        <w:rPr>
          <w:b/>
          <w:sz w:val="24"/>
        </w:rPr>
        <w:t>combien </w:t>
      </w:r>
      <w:r>
        <w:rPr>
          <w:sz w:val="24"/>
        </w:rPr>
        <w:t>how much, how many 803 </w:t>
      </w:r>
      <w:r>
        <w:rPr>
          <w:b/>
          <w:sz w:val="24"/>
        </w:rPr>
        <w:t>cher </w:t>
      </w:r>
      <w:r>
        <w:rPr>
          <w:sz w:val="24"/>
        </w:rPr>
        <w:t>expensive</w:t>
      </w:r>
    </w:p>
    <w:p>
      <w:pPr>
        <w:spacing w:before="0"/>
        <w:ind w:left="155" w:right="0" w:firstLine="0"/>
        <w:jc w:val="left"/>
        <w:rPr>
          <w:sz w:val="24"/>
        </w:rPr>
      </w:pPr>
      <w:r>
        <w:rPr>
          <w:sz w:val="24"/>
        </w:rPr>
        <w:t>805 </w:t>
      </w:r>
      <w:r>
        <w:rPr>
          <w:b/>
          <w:sz w:val="24"/>
        </w:rPr>
        <w:t>derrière </w:t>
      </w:r>
      <w:r>
        <w:rPr>
          <w:sz w:val="24"/>
        </w:rPr>
        <w:t>last</w:t>
      </w:r>
    </w:p>
    <w:p>
      <w:pPr>
        <w:spacing w:before="0"/>
        <w:ind w:left="155" w:right="6465" w:firstLine="0"/>
        <w:jc w:val="left"/>
        <w:rPr>
          <w:sz w:val="24"/>
        </w:rPr>
      </w:pPr>
      <w:r>
        <w:rPr>
          <w:sz w:val="24"/>
        </w:rPr>
        <w:t>807 </w:t>
      </w:r>
      <w:r>
        <w:rPr>
          <w:b/>
          <w:sz w:val="24"/>
        </w:rPr>
        <w:t>immédiatement </w:t>
      </w:r>
      <w:r>
        <w:rPr>
          <w:sz w:val="24"/>
        </w:rPr>
        <w:t>immediately 838 </w:t>
      </w:r>
      <w:r>
        <w:rPr>
          <w:b/>
          <w:sz w:val="24"/>
        </w:rPr>
        <w:t>proche </w:t>
      </w:r>
      <w:r>
        <w:rPr>
          <w:sz w:val="24"/>
        </w:rPr>
        <w:t>nearby, close</w:t>
      </w:r>
    </w:p>
    <w:p>
      <w:pPr>
        <w:spacing w:before="0"/>
        <w:ind w:left="155" w:right="6369" w:firstLine="0"/>
        <w:jc w:val="left"/>
        <w:rPr>
          <w:sz w:val="24"/>
        </w:rPr>
      </w:pPr>
      <w:r>
        <w:rPr>
          <w:sz w:val="24"/>
        </w:rPr>
        <w:t>843 </w:t>
      </w:r>
      <w:r>
        <w:rPr>
          <w:b/>
          <w:sz w:val="24"/>
        </w:rPr>
        <w:t>finalement </w:t>
      </w:r>
      <w:r>
        <w:rPr>
          <w:sz w:val="24"/>
        </w:rPr>
        <w:t>finally, eventually 857 </w:t>
      </w:r>
      <w:r>
        <w:rPr>
          <w:b/>
          <w:sz w:val="24"/>
        </w:rPr>
        <w:t>exactement </w:t>
      </w:r>
      <w:r>
        <w:rPr>
          <w:sz w:val="24"/>
        </w:rPr>
        <w:t>exactly</w:t>
      </w:r>
    </w:p>
    <w:p>
      <w:pPr>
        <w:spacing w:before="0"/>
        <w:ind w:left="155" w:right="7372" w:firstLine="0"/>
        <w:jc w:val="left"/>
        <w:rPr>
          <w:sz w:val="24"/>
        </w:rPr>
      </w:pPr>
      <w:r>
        <w:rPr>
          <w:sz w:val="24"/>
        </w:rPr>
        <w:t>865 </w:t>
      </w:r>
      <w:r>
        <w:rPr>
          <w:b/>
          <w:sz w:val="24"/>
        </w:rPr>
        <w:t>hors </w:t>
      </w:r>
      <w:r>
        <w:rPr>
          <w:sz w:val="24"/>
        </w:rPr>
        <w:t>except, outside 869 </w:t>
      </w:r>
      <w:r>
        <w:rPr>
          <w:b/>
          <w:sz w:val="24"/>
        </w:rPr>
        <w:t>tellement </w:t>
      </w:r>
      <w:r>
        <w:rPr>
          <w:sz w:val="24"/>
        </w:rPr>
        <w:t>so much 871 </w:t>
      </w:r>
      <w:r>
        <w:rPr>
          <w:b/>
          <w:sz w:val="24"/>
        </w:rPr>
        <w:t>demain </w:t>
      </w:r>
      <w:r>
        <w:rPr>
          <w:sz w:val="24"/>
        </w:rPr>
        <w:t>tomorrow</w:t>
      </w:r>
    </w:p>
    <w:p>
      <w:pPr>
        <w:spacing w:before="0"/>
        <w:ind w:left="155" w:right="0" w:firstLine="0"/>
        <w:jc w:val="left"/>
        <w:rPr>
          <w:sz w:val="24"/>
        </w:rPr>
      </w:pPr>
      <w:r>
        <w:rPr>
          <w:sz w:val="24"/>
        </w:rPr>
        <w:t>872 </w:t>
      </w:r>
      <w:r>
        <w:rPr>
          <w:b/>
          <w:sz w:val="24"/>
        </w:rPr>
        <w:t>hier </w:t>
      </w:r>
      <w:r>
        <w:rPr>
          <w:sz w:val="24"/>
        </w:rPr>
        <w:t>yesterday</w:t>
      </w:r>
    </w:p>
    <w:p>
      <w:pPr>
        <w:spacing w:before="0"/>
        <w:ind w:left="155" w:right="0" w:firstLine="0"/>
        <w:jc w:val="left"/>
        <w:rPr>
          <w:sz w:val="24"/>
        </w:rPr>
      </w:pPr>
      <w:r>
        <w:rPr>
          <w:sz w:val="24"/>
        </w:rPr>
        <w:t>888 </w:t>
      </w:r>
      <w:r>
        <w:rPr>
          <w:b/>
          <w:sz w:val="24"/>
        </w:rPr>
        <w:t>directement </w:t>
      </w:r>
      <w:r>
        <w:rPr>
          <w:sz w:val="24"/>
        </w:rPr>
        <w:t>directly</w:t>
      </w:r>
    </w:p>
    <w:p>
      <w:pPr>
        <w:spacing w:before="0"/>
        <w:ind w:left="155" w:right="0" w:firstLine="0"/>
        <w:jc w:val="left"/>
        <w:rPr>
          <w:sz w:val="24"/>
        </w:rPr>
      </w:pPr>
      <w:r>
        <w:rPr>
          <w:sz w:val="24"/>
        </w:rPr>
        <w:t>903 </w:t>
      </w:r>
      <w:r>
        <w:rPr>
          <w:b/>
          <w:sz w:val="24"/>
        </w:rPr>
        <w:t>probablement </w:t>
      </w:r>
      <w:r>
        <w:rPr>
          <w:sz w:val="24"/>
        </w:rPr>
        <w:t>probably</w:t>
      </w:r>
    </w:p>
    <w:p>
      <w:pPr>
        <w:spacing w:before="0"/>
        <w:ind w:left="155" w:right="0" w:firstLine="0"/>
        <w:jc w:val="left"/>
        <w:rPr>
          <w:sz w:val="24"/>
        </w:rPr>
      </w:pPr>
      <w:r>
        <w:rPr>
          <w:sz w:val="24"/>
        </w:rPr>
        <w:t>942 </w:t>
      </w:r>
      <w:r>
        <w:rPr>
          <w:b/>
          <w:sz w:val="24"/>
        </w:rPr>
        <w:t>franc </w:t>
      </w:r>
      <w:r>
        <w:rPr>
          <w:sz w:val="24"/>
        </w:rPr>
        <w:t>frank</w:t>
      </w:r>
    </w:p>
    <w:p>
      <w:pPr>
        <w:spacing w:before="0"/>
        <w:ind w:left="155" w:right="0" w:firstLine="0"/>
        <w:jc w:val="left"/>
        <w:rPr>
          <w:sz w:val="24"/>
        </w:rPr>
      </w:pPr>
      <w:r>
        <w:rPr>
          <w:sz w:val="24"/>
        </w:rPr>
        <w:t>974 </w:t>
      </w:r>
      <w:r>
        <w:rPr>
          <w:b/>
          <w:sz w:val="24"/>
        </w:rPr>
        <w:t>outre </w:t>
      </w:r>
      <w:r>
        <w:rPr>
          <w:sz w:val="24"/>
        </w:rPr>
        <w:t>besides</w:t>
      </w:r>
    </w:p>
    <w:p>
      <w:pPr>
        <w:spacing w:before="0"/>
        <w:ind w:left="155" w:right="0" w:firstLine="0"/>
        <w:jc w:val="left"/>
        <w:rPr>
          <w:sz w:val="24"/>
        </w:rPr>
      </w:pPr>
      <w:r>
        <w:rPr>
          <w:sz w:val="24"/>
        </w:rPr>
        <w:t>1001 </w:t>
      </w:r>
      <w:r>
        <w:rPr>
          <w:b/>
          <w:sz w:val="24"/>
        </w:rPr>
        <w:t>auparavant </w:t>
      </w:r>
      <w:r>
        <w:rPr>
          <w:sz w:val="24"/>
        </w:rPr>
        <w:t>beforehand</w:t>
      </w:r>
    </w:p>
    <w:p>
      <w:pPr>
        <w:spacing w:before="0"/>
        <w:ind w:left="155" w:right="0" w:firstLine="0"/>
        <w:jc w:val="left"/>
        <w:rPr>
          <w:sz w:val="24"/>
        </w:rPr>
      </w:pPr>
      <w:r>
        <w:rPr>
          <w:sz w:val="24"/>
        </w:rPr>
        <w:t>1009 </w:t>
      </w:r>
      <w:r>
        <w:rPr>
          <w:b/>
          <w:sz w:val="24"/>
        </w:rPr>
        <w:t>absolument </w:t>
      </w:r>
      <w:r>
        <w:rPr>
          <w:sz w:val="24"/>
        </w:rPr>
        <w:t>absolutely</w:t>
      </w:r>
    </w:p>
    <w:p>
      <w:pPr>
        <w:spacing w:before="0"/>
        <w:ind w:left="155" w:right="0" w:firstLine="0"/>
        <w:jc w:val="left"/>
        <w:rPr>
          <w:sz w:val="24"/>
        </w:rPr>
      </w:pPr>
      <w:r>
        <w:rPr>
          <w:sz w:val="24"/>
        </w:rPr>
        <w:t>1013 </w:t>
      </w:r>
      <w:r>
        <w:rPr>
          <w:b/>
          <w:sz w:val="24"/>
        </w:rPr>
        <w:t>complètement </w:t>
      </w:r>
      <w:r>
        <w:rPr>
          <w:sz w:val="24"/>
        </w:rPr>
        <w:t>completely</w:t>
      </w:r>
    </w:p>
    <w:p>
      <w:pPr>
        <w:pStyle w:val="BodyText"/>
      </w:pPr>
    </w:p>
    <w:p>
      <w:pPr>
        <w:pStyle w:val="BodyText"/>
        <w:ind w:left="216"/>
      </w:pPr>
      <w:r>
        <w:rPr/>
        <w:t>Page 265</w:t>
      </w:r>
    </w:p>
    <w:p>
      <w:pPr>
        <w:pStyle w:val="BodyText"/>
        <w:ind w:left="155"/>
      </w:pPr>
      <w:r>
        <w:rPr/>
        <w:t>1021 </w:t>
      </w:r>
      <w:r>
        <w:rPr>
          <w:b/>
        </w:rPr>
        <w:t>certes </w:t>
      </w:r>
      <w:r>
        <w:rPr/>
        <w:t>indeed, certainly, of course</w:t>
      </w:r>
    </w:p>
    <w:p>
      <w:pPr>
        <w:spacing w:before="0"/>
        <w:ind w:left="155" w:right="4445" w:firstLine="0"/>
        <w:jc w:val="left"/>
        <w:rPr>
          <w:sz w:val="24"/>
        </w:rPr>
      </w:pPr>
      <w:r>
        <w:rPr>
          <w:sz w:val="24"/>
        </w:rPr>
        <w:t>1023 </w:t>
      </w:r>
      <w:r>
        <w:rPr>
          <w:b/>
          <w:sz w:val="24"/>
        </w:rPr>
        <w:t>autrement </w:t>
      </w:r>
      <w:r>
        <w:rPr>
          <w:sz w:val="24"/>
        </w:rPr>
        <w:t>differently, something else, otherwise 1024 </w:t>
      </w:r>
      <w:r>
        <w:rPr>
          <w:b/>
          <w:sz w:val="24"/>
        </w:rPr>
        <w:t>ferme </w:t>
      </w:r>
      <w:r>
        <w:rPr>
          <w:sz w:val="24"/>
        </w:rPr>
        <w:t>firm</w:t>
      </w:r>
    </w:p>
    <w:p>
      <w:pPr>
        <w:spacing w:before="0"/>
        <w:ind w:left="155" w:right="5719" w:firstLine="0"/>
        <w:jc w:val="left"/>
        <w:rPr>
          <w:sz w:val="24"/>
        </w:rPr>
      </w:pPr>
      <w:r>
        <w:rPr>
          <w:sz w:val="24"/>
        </w:rPr>
        <w:t>1025 </w:t>
      </w:r>
      <w:r>
        <w:rPr>
          <w:b/>
          <w:sz w:val="24"/>
        </w:rPr>
        <w:t>désormais </w:t>
      </w:r>
      <w:r>
        <w:rPr>
          <w:sz w:val="24"/>
        </w:rPr>
        <w:t>from now on, henceforth 1029 </w:t>
      </w:r>
      <w:r>
        <w:rPr>
          <w:b/>
          <w:sz w:val="24"/>
        </w:rPr>
        <w:t>dur </w:t>
      </w:r>
      <w:r>
        <w:rPr>
          <w:sz w:val="24"/>
        </w:rPr>
        <w:t>hard</w:t>
      </w:r>
    </w:p>
    <w:p>
      <w:pPr>
        <w:spacing w:before="0"/>
        <w:ind w:left="155" w:right="0" w:firstLine="0"/>
        <w:jc w:val="left"/>
        <w:rPr>
          <w:sz w:val="24"/>
        </w:rPr>
      </w:pPr>
      <w:r>
        <w:rPr>
          <w:sz w:val="24"/>
        </w:rPr>
        <w:t>1071 </w:t>
      </w:r>
      <w:r>
        <w:rPr>
          <w:b/>
          <w:sz w:val="24"/>
        </w:rPr>
        <w:t>certainement </w:t>
      </w:r>
      <w:r>
        <w:rPr>
          <w:sz w:val="24"/>
        </w:rPr>
        <w:t>certainly</w:t>
      </w:r>
    </w:p>
    <w:p>
      <w:pPr>
        <w:spacing w:before="0"/>
        <w:ind w:left="155" w:right="0" w:firstLine="0"/>
        <w:jc w:val="left"/>
        <w:rPr>
          <w:sz w:val="24"/>
        </w:rPr>
      </w:pPr>
      <w:r>
        <w:rPr>
          <w:sz w:val="24"/>
        </w:rPr>
        <w:t>1117 </w:t>
      </w:r>
      <w:r>
        <w:rPr>
          <w:b/>
          <w:sz w:val="24"/>
        </w:rPr>
        <w:t>demi </w:t>
      </w:r>
      <w:r>
        <w:rPr>
          <w:sz w:val="24"/>
        </w:rPr>
        <w:t>half</w:t>
      </w:r>
    </w:p>
    <w:p>
      <w:pPr>
        <w:spacing w:before="0"/>
        <w:ind w:left="155" w:right="0" w:firstLine="0"/>
        <w:jc w:val="left"/>
        <w:rPr>
          <w:sz w:val="24"/>
        </w:rPr>
      </w:pPr>
      <w:r>
        <w:rPr>
          <w:sz w:val="24"/>
        </w:rPr>
        <w:t>1148 </w:t>
      </w:r>
      <w:r>
        <w:rPr>
          <w:b/>
          <w:sz w:val="24"/>
        </w:rPr>
        <w:t>parfaitement </w:t>
      </w:r>
      <w:r>
        <w:rPr>
          <w:sz w:val="24"/>
        </w:rPr>
        <w:t>perfectly</w:t>
      </w:r>
    </w:p>
    <w:p>
      <w:pPr>
        <w:pStyle w:val="BodyText"/>
        <w:spacing w:before="1"/>
        <w:ind w:left="155"/>
      </w:pPr>
      <w:r>
        <w:rPr/>
        <w:t>1172 </w:t>
      </w:r>
      <w:r>
        <w:rPr>
          <w:b/>
        </w:rPr>
        <w:t>au</w:t>
      </w:r>
      <w:r>
        <w:rPr/>
        <w:t>-delà beyond</w:t>
      </w:r>
    </w:p>
    <w:p>
      <w:pPr>
        <w:spacing w:before="0"/>
        <w:ind w:left="155" w:right="0" w:firstLine="0"/>
        <w:jc w:val="left"/>
        <w:rPr>
          <w:sz w:val="24"/>
        </w:rPr>
      </w:pPr>
      <w:r>
        <w:rPr>
          <w:sz w:val="24"/>
        </w:rPr>
        <w:t>1175 </w:t>
      </w:r>
      <w:r>
        <w:rPr>
          <w:b/>
          <w:sz w:val="24"/>
        </w:rPr>
        <w:t>profond </w:t>
      </w:r>
      <w:r>
        <w:rPr>
          <w:sz w:val="24"/>
        </w:rPr>
        <w:t>deep</w:t>
      </w:r>
    </w:p>
    <w:p>
      <w:pPr>
        <w:spacing w:before="0"/>
        <w:ind w:left="155" w:right="0" w:firstLine="0"/>
        <w:jc w:val="left"/>
        <w:rPr>
          <w:sz w:val="24"/>
        </w:rPr>
      </w:pPr>
      <w:r>
        <w:rPr>
          <w:sz w:val="24"/>
        </w:rPr>
        <w:t>1194 </w:t>
      </w:r>
      <w:r>
        <w:rPr>
          <w:b/>
          <w:sz w:val="24"/>
        </w:rPr>
        <w:t>facilement </w:t>
      </w:r>
      <w:r>
        <w:rPr>
          <w:sz w:val="24"/>
        </w:rPr>
        <w:t>easily</w:t>
      </w:r>
    </w:p>
    <w:p>
      <w:pPr>
        <w:spacing w:before="0"/>
        <w:ind w:left="155" w:right="0" w:firstLine="0"/>
        <w:jc w:val="left"/>
        <w:rPr>
          <w:sz w:val="24"/>
        </w:rPr>
      </w:pPr>
      <w:r>
        <w:rPr>
          <w:sz w:val="24"/>
        </w:rPr>
        <w:t>1197 </w:t>
      </w:r>
      <w:r>
        <w:rPr>
          <w:b/>
          <w:sz w:val="24"/>
        </w:rPr>
        <w:t>précisément </w:t>
      </w:r>
      <w:r>
        <w:rPr>
          <w:sz w:val="24"/>
        </w:rPr>
        <w:t>precisely</w:t>
      </w:r>
    </w:p>
    <w:p>
      <w:pPr>
        <w:spacing w:before="0"/>
        <w:ind w:left="155" w:right="0" w:firstLine="0"/>
        <w:jc w:val="left"/>
        <w:rPr>
          <w:sz w:val="24"/>
        </w:rPr>
      </w:pPr>
      <w:r>
        <w:rPr>
          <w:sz w:val="24"/>
        </w:rPr>
        <w:t>1208 </w:t>
      </w:r>
      <w:r>
        <w:rPr>
          <w:b/>
          <w:sz w:val="24"/>
        </w:rPr>
        <w:t>bientôt </w:t>
      </w:r>
      <w:r>
        <w:rPr>
          <w:sz w:val="24"/>
        </w:rPr>
        <w:t>soon</w:t>
      </w:r>
    </w:p>
    <w:p>
      <w:pPr>
        <w:spacing w:before="0"/>
        <w:ind w:left="155" w:right="0" w:firstLine="0"/>
        <w:jc w:val="left"/>
        <w:rPr>
          <w:sz w:val="24"/>
        </w:rPr>
      </w:pPr>
      <w:r>
        <w:rPr>
          <w:sz w:val="24"/>
        </w:rPr>
        <w:t>1217 </w:t>
      </w:r>
      <w:r>
        <w:rPr>
          <w:b/>
          <w:sz w:val="24"/>
        </w:rPr>
        <w:t>dehors </w:t>
      </w:r>
      <w:r>
        <w:rPr>
          <w:sz w:val="24"/>
        </w:rPr>
        <w:t>outside</w:t>
      </w:r>
    </w:p>
    <w:p>
      <w:pPr>
        <w:spacing w:before="0"/>
        <w:ind w:left="155" w:right="0" w:firstLine="0"/>
        <w:jc w:val="left"/>
        <w:rPr>
          <w:sz w:val="24"/>
        </w:rPr>
      </w:pPr>
      <w:r>
        <w:rPr>
          <w:sz w:val="24"/>
        </w:rPr>
        <w:t>1222 </w:t>
      </w:r>
      <w:r>
        <w:rPr>
          <w:b/>
          <w:sz w:val="24"/>
        </w:rPr>
        <w:t>récemment </w:t>
      </w:r>
      <w:r>
        <w:rPr>
          <w:sz w:val="24"/>
        </w:rPr>
        <w:t>recently</w:t>
      </w:r>
    </w:p>
    <w:p>
      <w:pPr>
        <w:spacing w:before="0"/>
        <w:ind w:left="155" w:right="0" w:firstLine="0"/>
        <w:jc w:val="left"/>
        <w:rPr>
          <w:sz w:val="24"/>
        </w:rPr>
      </w:pPr>
      <w:r>
        <w:rPr>
          <w:sz w:val="24"/>
        </w:rPr>
        <w:t>1252 </w:t>
      </w:r>
      <w:r>
        <w:rPr>
          <w:b/>
          <w:sz w:val="24"/>
        </w:rPr>
        <w:t>sérieusement </w:t>
      </w:r>
      <w:r>
        <w:rPr>
          <w:sz w:val="24"/>
        </w:rPr>
        <w:t>seriously</w:t>
      </w:r>
    </w:p>
    <w:p>
      <w:pPr>
        <w:spacing w:before="0"/>
        <w:ind w:left="155" w:right="0" w:firstLine="0"/>
        <w:jc w:val="left"/>
        <w:rPr>
          <w:sz w:val="24"/>
        </w:rPr>
      </w:pPr>
      <w:r>
        <w:rPr>
          <w:sz w:val="24"/>
        </w:rPr>
        <w:t>1271 </w:t>
      </w:r>
      <w:r>
        <w:rPr>
          <w:b/>
          <w:sz w:val="24"/>
        </w:rPr>
        <w:t>néanmoins </w:t>
      </w:r>
      <w:r>
        <w:rPr>
          <w:sz w:val="24"/>
        </w:rPr>
        <w:t>nevertheless</w:t>
      </w:r>
    </w:p>
    <w:p>
      <w:pPr>
        <w:spacing w:before="0"/>
        <w:ind w:left="155" w:right="5656" w:firstLine="0"/>
        <w:jc w:val="left"/>
        <w:rPr>
          <w:sz w:val="24"/>
        </w:rPr>
      </w:pPr>
      <w:r>
        <w:rPr>
          <w:sz w:val="24"/>
        </w:rPr>
        <w:t>1316 </w:t>
      </w:r>
      <w:r>
        <w:rPr>
          <w:b/>
          <w:sz w:val="24"/>
        </w:rPr>
        <w:t>entièrement </w:t>
      </w:r>
      <w:r>
        <w:rPr>
          <w:sz w:val="24"/>
        </w:rPr>
        <w:t>entirely, completely 1319 </w:t>
      </w:r>
      <w:r>
        <w:rPr>
          <w:b/>
          <w:sz w:val="24"/>
        </w:rPr>
        <w:t>clairement </w:t>
      </w:r>
      <w:r>
        <w:rPr>
          <w:sz w:val="24"/>
        </w:rPr>
        <w:t>clearly</w:t>
      </w:r>
    </w:p>
    <w:p>
      <w:pPr>
        <w:spacing w:before="0"/>
        <w:ind w:left="155" w:right="5350" w:firstLine="0"/>
        <w:jc w:val="left"/>
        <w:rPr>
          <w:sz w:val="24"/>
        </w:rPr>
      </w:pPr>
      <w:r>
        <w:rPr>
          <w:sz w:val="24"/>
        </w:rPr>
        <w:t>1332 </w:t>
      </w:r>
      <w:r>
        <w:rPr>
          <w:b/>
          <w:sz w:val="24"/>
        </w:rPr>
        <w:t>justement </w:t>
      </w:r>
      <w:r>
        <w:rPr>
          <w:sz w:val="24"/>
        </w:rPr>
        <w:t>exactly, rightly, precisely 1340 </w:t>
      </w:r>
      <w:r>
        <w:rPr>
          <w:b/>
          <w:sz w:val="24"/>
        </w:rPr>
        <w:t>évidemment </w:t>
      </w:r>
      <w:r>
        <w:rPr>
          <w:sz w:val="24"/>
        </w:rPr>
        <w:t>obviously</w:t>
      </w:r>
    </w:p>
    <w:p>
      <w:pPr>
        <w:spacing w:before="0"/>
        <w:ind w:left="155" w:right="0" w:firstLine="0"/>
        <w:jc w:val="left"/>
        <w:rPr>
          <w:sz w:val="24"/>
        </w:rPr>
      </w:pPr>
      <w:r>
        <w:rPr>
          <w:sz w:val="24"/>
        </w:rPr>
        <w:t>1353 </w:t>
      </w:r>
      <w:r>
        <w:rPr>
          <w:b/>
          <w:sz w:val="24"/>
        </w:rPr>
        <w:t>totalement</w:t>
      </w:r>
      <w:r>
        <w:rPr>
          <w:b/>
          <w:spacing w:val="-5"/>
          <w:sz w:val="24"/>
        </w:rPr>
        <w:t> </w:t>
      </w:r>
      <w:r>
        <w:rPr>
          <w:sz w:val="24"/>
        </w:rPr>
        <w:t>totally</w:t>
      </w:r>
    </w:p>
    <w:p>
      <w:pPr>
        <w:spacing w:before="0"/>
        <w:ind w:left="155" w:right="0" w:firstLine="0"/>
        <w:jc w:val="left"/>
        <w:rPr>
          <w:sz w:val="24"/>
        </w:rPr>
      </w:pPr>
      <w:r>
        <w:rPr>
          <w:sz w:val="24"/>
        </w:rPr>
        <w:t>1382 </w:t>
      </w:r>
      <w:r>
        <w:rPr>
          <w:b/>
          <w:sz w:val="24"/>
        </w:rPr>
        <w:t>largement</w:t>
      </w:r>
      <w:r>
        <w:rPr>
          <w:b/>
          <w:spacing w:val="-6"/>
          <w:sz w:val="24"/>
        </w:rPr>
        <w:t> </w:t>
      </w:r>
      <w:r>
        <w:rPr>
          <w:sz w:val="24"/>
        </w:rPr>
        <w:t>widely</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1395 </w:t>
      </w:r>
      <w:r>
        <w:rPr>
          <w:b/>
          <w:sz w:val="24"/>
        </w:rPr>
        <w:t>uniquement</w:t>
      </w:r>
      <w:r>
        <w:rPr>
          <w:b/>
          <w:spacing w:val="-4"/>
          <w:sz w:val="24"/>
        </w:rPr>
        <w:t> </w:t>
      </w:r>
      <w:r>
        <w:rPr>
          <w:sz w:val="24"/>
        </w:rPr>
        <w:t>only</w:t>
      </w:r>
    </w:p>
    <w:p>
      <w:pPr>
        <w:spacing w:before="0"/>
        <w:ind w:left="155" w:right="7488" w:firstLine="0"/>
        <w:jc w:val="left"/>
        <w:rPr>
          <w:sz w:val="24"/>
        </w:rPr>
      </w:pPr>
      <w:r>
        <w:rPr>
          <w:sz w:val="24"/>
        </w:rPr>
        <w:t>1480 </w:t>
      </w:r>
      <w:r>
        <w:rPr>
          <w:b/>
          <w:sz w:val="24"/>
        </w:rPr>
        <w:t>au</w:t>
      </w:r>
      <w:r>
        <w:rPr>
          <w:sz w:val="24"/>
        </w:rPr>
        <w:t>-dessus above 1504 </w:t>
      </w:r>
      <w:r>
        <w:rPr>
          <w:b/>
          <w:sz w:val="24"/>
        </w:rPr>
        <w:t>arrière </w:t>
      </w:r>
      <w:r>
        <w:rPr>
          <w:sz w:val="24"/>
        </w:rPr>
        <w:t>back,</w:t>
      </w:r>
      <w:r>
        <w:rPr>
          <w:spacing w:val="-9"/>
          <w:sz w:val="24"/>
        </w:rPr>
        <w:t> </w:t>
      </w:r>
      <w:r>
        <w:rPr>
          <w:sz w:val="24"/>
        </w:rPr>
        <w:t>rear</w:t>
      </w:r>
    </w:p>
    <w:p>
      <w:pPr>
        <w:spacing w:before="0"/>
        <w:ind w:left="155" w:right="0" w:firstLine="0"/>
        <w:jc w:val="left"/>
        <w:rPr>
          <w:sz w:val="24"/>
        </w:rPr>
      </w:pPr>
      <w:r>
        <w:rPr>
          <w:sz w:val="24"/>
        </w:rPr>
        <w:t>1518 </w:t>
      </w:r>
      <w:r>
        <w:rPr>
          <w:b/>
          <w:sz w:val="24"/>
        </w:rPr>
        <w:t>essentiellement </w:t>
      </w:r>
      <w:r>
        <w:rPr>
          <w:sz w:val="24"/>
        </w:rPr>
        <w:t>essentially</w:t>
      </w:r>
    </w:p>
    <w:p>
      <w:pPr>
        <w:spacing w:before="0"/>
        <w:ind w:left="155" w:right="0" w:firstLine="0"/>
        <w:jc w:val="left"/>
        <w:rPr>
          <w:sz w:val="24"/>
        </w:rPr>
      </w:pPr>
      <w:r>
        <w:rPr>
          <w:sz w:val="24"/>
        </w:rPr>
        <w:t>1543 </w:t>
      </w:r>
      <w:r>
        <w:rPr>
          <w:b/>
          <w:sz w:val="24"/>
        </w:rPr>
        <w:t>malheureusement </w:t>
      </w:r>
      <w:r>
        <w:rPr>
          <w:sz w:val="24"/>
        </w:rPr>
        <w:t>unfortunately</w:t>
      </w:r>
    </w:p>
    <w:p>
      <w:pPr>
        <w:spacing w:before="0"/>
        <w:ind w:left="155" w:right="6839" w:firstLine="0"/>
        <w:jc w:val="left"/>
        <w:rPr>
          <w:sz w:val="24"/>
        </w:rPr>
      </w:pPr>
      <w:r>
        <w:rPr>
          <w:sz w:val="24"/>
        </w:rPr>
        <w:t>1545 </w:t>
      </w:r>
      <w:r>
        <w:rPr>
          <w:b/>
          <w:sz w:val="24"/>
        </w:rPr>
        <w:t>extrêmement </w:t>
      </w:r>
      <w:r>
        <w:rPr>
          <w:sz w:val="24"/>
        </w:rPr>
        <w:t>extremely 1547 </w:t>
      </w:r>
      <w:r>
        <w:rPr>
          <w:b/>
          <w:sz w:val="24"/>
        </w:rPr>
        <w:t>voire </w:t>
      </w:r>
      <w:r>
        <w:rPr>
          <w:sz w:val="24"/>
        </w:rPr>
        <w:t>even, indeed</w:t>
      </w:r>
    </w:p>
    <w:p>
      <w:pPr>
        <w:spacing w:before="0"/>
        <w:ind w:left="155" w:right="0" w:firstLine="0"/>
        <w:jc w:val="left"/>
        <w:rPr>
          <w:sz w:val="24"/>
        </w:rPr>
      </w:pPr>
      <w:r>
        <w:rPr>
          <w:sz w:val="24"/>
        </w:rPr>
        <w:t>1550 </w:t>
      </w:r>
      <w:r>
        <w:rPr>
          <w:b/>
          <w:sz w:val="24"/>
        </w:rPr>
        <w:t>effectivement </w:t>
      </w:r>
      <w:r>
        <w:rPr>
          <w:sz w:val="24"/>
        </w:rPr>
        <w:t>effectively</w:t>
      </w:r>
    </w:p>
    <w:p>
      <w:pPr>
        <w:spacing w:before="0"/>
        <w:ind w:left="155" w:right="0" w:firstLine="0"/>
        <w:jc w:val="left"/>
        <w:rPr>
          <w:sz w:val="24"/>
        </w:rPr>
      </w:pPr>
      <w:r>
        <w:rPr>
          <w:sz w:val="24"/>
        </w:rPr>
        <w:t>1559 </w:t>
      </w:r>
      <w:r>
        <w:rPr>
          <w:b/>
          <w:sz w:val="24"/>
        </w:rPr>
        <w:t>relativement </w:t>
      </w:r>
      <w:r>
        <w:rPr>
          <w:sz w:val="24"/>
        </w:rPr>
        <w:t>relatively</w:t>
      </w:r>
    </w:p>
    <w:p>
      <w:pPr>
        <w:spacing w:before="0"/>
        <w:ind w:left="155" w:right="0" w:firstLine="0"/>
        <w:jc w:val="left"/>
        <w:rPr>
          <w:sz w:val="24"/>
        </w:rPr>
      </w:pPr>
      <w:r>
        <w:rPr>
          <w:sz w:val="24"/>
        </w:rPr>
        <w:t>1563 </w:t>
      </w:r>
      <w:r>
        <w:rPr>
          <w:b/>
          <w:sz w:val="24"/>
        </w:rPr>
        <w:t>réellement </w:t>
      </w:r>
      <w:r>
        <w:rPr>
          <w:sz w:val="24"/>
        </w:rPr>
        <w:t>really</w:t>
      </w:r>
    </w:p>
    <w:p>
      <w:pPr>
        <w:spacing w:before="0"/>
        <w:ind w:left="155" w:right="0" w:firstLine="0"/>
        <w:jc w:val="left"/>
        <w:rPr>
          <w:sz w:val="24"/>
        </w:rPr>
      </w:pPr>
      <w:r>
        <w:rPr>
          <w:sz w:val="24"/>
        </w:rPr>
        <w:t>1591 </w:t>
      </w:r>
      <w:r>
        <w:rPr>
          <w:b/>
          <w:sz w:val="24"/>
        </w:rPr>
        <w:t>guère </w:t>
      </w:r>
      <w:r>
        <w:rPr>
          <w:sz w:val="24"/>
        </w:rPr>
        <w:t>hardly</w:t>
      </w:r>
    </w:p>
    <w:p>
      <w:pPr>
        <w:spacing w:before="0"/>
        <w:ind w:left="155" w:right="5656" w:firstLine="0"/>
        <w:jc w:val="left"/>
        <w:rPr>
          <w:sz w:val="24"/>
        </w:rPr>
      </w:pPr>
      <w:r>
        <w:rPr>
          <w:sz w:val="24"/>
        </w:rPr>
        <w:t>1612 </w:t>
      </w:r>
      <w:r>
        <w:rPr>
          <w:b/>
          <w:sz w:val="24"/>
        </w:rPr>
        <w:t>profondément </w:t>
      </w:r>
      <w:r>
        <w:rPr>
          <w:sz w:val="24"/>
        </w:rPr>
        <w:t>profoundly, deeply 1629 </w:t>
      </w:r>
      <w:r>
        <w:rPr>
          <w:b/>
          <w:sz w:val="24"/>
        </w:rPr>
        <w:t>dessus </w:t>
      </w:r>
      <w:r>
        <w:rPr>
          <w:sz w:val="24"/>
        </w:rPr>
        <w:t>above, on top</w:t>
      </w:r>
    </w:p>
    <w:p>
      <w:pPr>
        <w:spacing w:before="0"/>
        <w:ind w:left="155" w:right="0" w:firstLine="0"/>
        <w:jc w:val="left"/>
        <w:rPr>
          <w:sz w:val="24"/>
        </w:rPr>
      </w:pPr>
      <w:r>
        <w:rPr>
          <w:sz w:val="24"/>
        </w:rPr>
        <w:t>1633 </w:t>
      </w:r>
      <w:r>
        <w:rPr>
          <w:b/>
          <w:sz w:val="24"/>
        </w:rPr>
        <w:t>pratiquement </w:t>
      </w:r>
      <w:r>
        <w:rPr>
          <w:sz w:val="24"/>
        </w:rPr>
        <w:t>practically</w:t>
      </w:r>
    </w:p>
    <w:p>
      <w:pPr>
        <w:spacing w:before="0"/>
        <w:ind w:left="155" w:right="0" w:firstLine="0"/>
        <w:jc w:val="left"/>
        <w:rPr>
          <w:sz w:val="24"/>
        </w:rPr>
      </w:pPr>
      <w:r>
        <w:rPr>
          <w:sz w:val="24"/>
        </w:rPr>
        <w:t>1710 </w:t>
      </w:r>
      <w:r>
        <w:rPr>
          <w:b/>
          <w:sz w:val="24"/>
        </w:rPr>
        <w:t>généralement </w:t>
      </w:r>
      <w:r>
        <w:rPr>
          <w:sz w:val="24"/>
        </w:rPr>
        <w:t>generally</w:t>
      </w:r>
    </w:p>
    <w:p>
      <w:pPr>
        <w:spacing w:before="0"/>
        <w:ind w:left="155" w:right="0" w:firstLine="0"/>
        <w:jc w:val="left"/>
        <w:rPr>
          <w:sz w:val="24"/>
        </w:rPr>
      </w:pPr>
      <w:r>
        <w:rPr>
          <w:sz w:val="24"/>
        </w:rPr>
        <w:t>1727 </w:t>
      </w:r>
      <w:r>
        <w:rPr>
          <w:b/>
          <w:sz w:val="24"/>
        </w:rPr>
        <w:t>suffisamment</w:t>
      </w:r>
      <w:r>
        <w:rPr>
          <w:b/>
          <w:spacing w:val="-11"/>
          <w:sz w:val="24"/>
        </w:rPr>
        <w:t> </w:t>
      </w:r>
      <w:r>
        <w:rPr>
          <w:sz w:val="24"/>
        </w:rPr>
        <w:t>sufficiently</w:t>
      </w:r>
    </w:p>
    <w:p>
      <w:pPr>
        <w:spacing w:before="0"/>
        <w:ind w:left="155" w:right="0" w:firstLine="0"/>
        <w:jc w:val="left"/>
        <w:rPr>
          <w:sz w:val="24"/>
        </w:rPr>
      </w:pPr>
      <w:r>
        <w:rPr>
          <w:sz w:val="24"/>
        </w:rPr>
        <w:t>1734 </w:t>
      </w:r>
      <w:r>
        <w:rPr>
          <w:b/>
          <w:sz w:val="24"/>
        </w:rPr>
        <w:t>apparemment</w:t>
      </w:r>
      <w:r>
        <w:rPr>
          <w:b/>
          <w:spacing w:val="-11"/>
          <w:sz w:val="24"/>
        </w:rPr>
        <w:t> </w:t>
      </w:r>
      <w:r>
        <w:rPr>
          <w:sz w:val="24"/>
        </w:rPr>
        <w:t>apparently</w:t>
      </w:r>
    </w:p>
    <w:p>
      <w:pPr>
        <w:spacing w:before="0"/>
        <w:ind w:left="155" w:right="0" w:firstLine="0"/>
        <w:jc w:val="left"/>
        <w:rPr>
          <w:sz w:val="24"/>
        </w:rPr>
      </w:pPr>
      <w:r>
        <w:rPr>
          <w:sz w:val="24"/>
        </w:rPr>
        <w:t>1750 </w:t>
      </w:r>
      <w:r>
        <w:rPr>
          <w:b/>
          <w:sz w:val="24"/>
        </w:rPr>
        <w:t>sûrement </w:t>
      </w:r>
      <w:r>
        <w:rPr>
          <w:sz w:val="24"/>
        </w:rPr>
        <w:t>surely</w:t>
      </w:r>
    </w:p>
    <w:p>
      <w:pPr>
        <w:spacing w:before="0"/>
        <w:ind w:left="155" w:right="0" w:firstLine="0"/>
        <w:jc w:val="left"/>
        <w:rPr>
          <w:sz w:val="24"/>
        </w:rPr>
      </w:pPr>
      <w:r>
        <w:rPr>
          <w:sz w:val="24"/>
        </w:rPr>
        <w:t>1766 </w:t>
      </w:r>
      <w:r>
        <w:rPr>
          <w:b/>
          <w:sz w:val="24"/>
        </w:rPr>
        <w:t>contrairement </w:t>
      </w:r>
      <w:r>
        <w:rPr>
          <w:sz w:val="24"/>
        </w:rPr>
        <w:t>contrary</w:t>
      </w:r>
    </w:p>
    <w:p>
      <w:pPr>
        <w:spacing w:before="0"/>
        <w:ind w:left="155" w:right="0" w:firstLine="0"/>
        <w:jc w:val="left"/>
        <w:rPr>
          <w:sz w:val="24"/>
        </w:rPr>
      </w:pPr>
      <w:r>
        <w:rPr>
          <w:sz w:val="24"/>
        </w:rPr>
        <w:t>1769 </w:t>
      </w:r>
      <w:r>
        <w:rPr>
          <w:b/>
          <w:sz w:val="24"/>
        </w:rPr>
        <w:t>fortement </w:t>
      </w:r>
      <w:r>
        <w:rPr>
          <w:sz w:val="24"/>
        </w:rPr>
        <w:t>strongly</w:t>
      </w:r>
    </w:p>
    <w:p>
      <w:pPr>
        <w:pStyle w:val="BodyText"/>
        <w:ind w:left="155" w:right="6626"/>
      </w:pPr>
      <w:r>
        <w:rPr/>
        <w:t>1777 </w:t>
      </w:r>
      <w:r>
        <w:rPr>
          <w:b/>
        </w:rPr>
        <w:t>là</w:t>
      </w:r>
      <w:r>
        <w:rPr/>
        <w:t>-bas over there, out there 1852 </w:t>
      </w:r>
      <w:r>
        <w:rPr>
          <w:b/>
        </w:rPr>
        <w:t>chaud </w:t>
      </w:r>
      <w:r>
        <w:rPr/>
        <w:t>warm, hot</w:t>
      </w:r>
    </w:p>
    <w:p>
      <w:pPr>
        <w:spacing w:before="0"/>
        <w:ind w:left="155" w:right="0" w:firstLine="0"/>
        <w:jc w:val="left"/>
        <w:rPr>
          <w:sz w:val="24"/>
        </w:rPr>
      </w:pPr>
      <w:r>
        <w:rPr>
          <w:sz w:val="24"/>
        </w:rPr>
        <w:t>1888 </w:t>
      </w:r>
      <w:r>
        <w:rPr>
          <w:b/>
          <w:sz w:val="24"/>
        </w:rPr>
        <w:t>régulièrement </w:t>
      </w:r>
      <w:r>
        <w:rPr>
          <w:sz w:val="24"/>
        </w:rPr>
        <w:t>regularly</w:t>
      </w:r>
    </w:p>
    <w:p>
      <w:pPr>
        <w:spacing w:before="0"/>
        <w:ind w:left="155" w:right="4445" w:firstLine="0"/>
        <w:jc w:val="left"/>
        <w:rPr>
          <w:sz w:val="24"/>
        </w:rPr>
      </w:pPr>
      <w:r>
        <w:rPr>
          <w:sz w:val="24"/>
        </w:rPr>
        <w:t>1965 </w:t>
      </w:r>
      <w:r>
        <w:rPr>
          <w:b/>
          <w:sz w:val="24"/>
        </w:rPr>
        <w:t>principalement </w:t>
      </w:r>
      <w:r>
        <w:rPr>
          <w:sz w:val="24"/>
        </w:rPr>
        <w:t>principally, mainly, primarily 1975 </w:t>
      </w:r>
      <w:r>
        <w:rPr>
          <w:b/>
          <w:sz w:val="24"/>
        </w:rPr>
        <w:t>nécessairement </w:t>
      </w:r>
      <w:r>
        <w:rPr>
          <w:sz w:val="24"/>
        </w:rPr>
        <w:t>necessarily</w:t>
      </w:r>
    </w:p>
    <w:p>
      <w:pPr>
        <w:spacing w:before="0"/>
        <w:ind w:left="155" w:right="0" w:firstLine="0"/>
        <w:jc w:val="left"/>
        <w:rPr>
          <w:sz w:val="24"/>
        </w:rPr>
      </w:pPr>
      <w:r>
        <w:rPr>
          <w:sz w:val="24"/>
        </w:rPr>
        <w:t>2010 </w:t>
      </w:r>
      <w:r>
        <w:rPr>
          <w:b/>
          <w:sz w:val="24"/>
        </w:rPr>
        <w:t>ben </w:t>
      </w:r>
      <w:r>
        <w:rPr>
          <w:sz w:val="24"/>
        </w:rPr>
        <w:t>well</w:t>
      </w:r>
    </w:p>
    <w:p>
      <w:pPr>
        <w:spacing w:before="0"/>
        <w:ind w:left="155" w:right="0" w:firstLine="0"/>
        <w:jc w:val="left"/>
        <w:rPr>
          <w:sz w:val="24"/>
        </w:rPr>
      </w:pPr>
      <w:r>
        <w:rPr>
          <w:sz w:val="24"/>
        </w:rPr>
        <w:t>2018 </w:t>
      </w:r>
      <w:r>
        <w:rPr>
          <w:b/>
          <w:sz w:val="24"/>
        </w:rPr>
        <w:t>normalement </w:t>
      </w:r>
      <w:r>
        <w:rPr>
          <w:sz w:val="24"/>
        </w:rPr>
        <w:t>normally</w:t>
      </w:r>
    </w:p>
    <w:p>
      <w:pPr>
        <w:spacing w:before="0"/>
        <w:ind w:left="155" w:right="6419" w:firstLine="0"/>
        <w:jc w:val="left"/>
        <w:rPr>
          <w:sz w:val="24"/>
        </w:rPr>
      </w:pPr>
      <w:r>
        <w:rPr>
          <w:sz w:val="24"/>
        </w:rPr>
        <w:t>2036 </w:t>
      </w:r>
      <w:r>
        <w:rPr>
          <w:b/>
          <w:sz w:val="24"/>
        </w:rPr>
        <w:t>naturellement </w:t>
      </w:r>
      <w:r>
        <w:rPr>
          <w:sz w:val="24"/>
        </w:rPr>
        <w:t>naturally 2055 </w:t>
      </w:r>
      <w:r>
        <w:rPr>
          <w:b/>
          <w:sz w:val="24"/>
        </w:rPr>
        <w:t>nettement </w:t>
      </w:r>
      <w:r>
        <w:rPr>
          <w:sz w:val="24"/>
        </w:rPr>
        <w:t>clearly, distinctly 2062 </w:t>
      </w:r>
      <w:r>
        <w:rPr>
          <w:b/>
          <w:sz w:val="24"/>
        </w:rPr>
        <w:t>doux </w:t>
      </w:r>
      <w:r>
        <w:rPr>
          <w:sz w:val="24"/>
        </w:rPr>
        <w:t>soft, sweet</w:t>
      </w:r>
    </w:p>
    <w:p>
      <w:pPr>
        <w:spacing w:before="0"/>
        <w:ind w:left="155" w:right="5419" w:firstLine="0"/>
        <w:jc w:val="left"/>
        <w:rPr>
          <w:sz w:val="24"/>
        </w:rPr>
      </w:pPr>
      <w:r>
        <w:rPr>
          <w:sz w:val="24"/>
        </w:rPr>
        <w:t>2130 </w:t>
      </w:r>
      <w:r>
        <w:rPr>
          <w:b/>
          <w:sz w:val="24"/>
        </w:rPr>
        <w:t>spécialement </w:t>
      </w:r>
      <w:r>
        <w:rPr>
          <w:sz w:val="24"/>
        </w:rPr>
        <w:t>especially, particularly 2188 </w:t>
      </w:r>
      <w:r>
        <w:rPr>
          <w:b/>
          <w:sz w:val="24"/>
        </w:rPr>
        <w:t>forcément </w:t>
      </w:r>
      <w:r>
        <w:rPr>
          <w:sz w:val="24"/>
        </w:rPr>
        <w:t>without question, inevitably 2189 </w:t>
      </w:r>
      <w:r>
        <w:rPr>
          <w:b/>
          <w:sz w:val="24"/>
        </w:rPr>
        <w:t>conformément </w:t>
      </w:r>
      <w:r>
        <w:rPr>
          <w:sz w:val="24"/>
        </w:rPr>
        <w:t>in accordance</w:t>
      </w:r>
    </w:p>
    <w:p>
      <w:pPr>
        <w:spacing w:before="0"/>
        <w:ind w:left="155" w:right="6685" w:firstLine="0"/>
        <w:jc w:val="left"/>
        <w:rPr>
          <w:sz w:val="24"/>
        </w:rPr>
      </w:pPr>
      <w:r>
        <w:rPr>
          <w:sz w:val="24"/>
        </w:rPr>
        <w:t>2208 </w:t>
      </w:r>
      <w:r>
        <w:rPr>
          <w:b/>
          <w:sz w:val="24"/>
        </w:rPr>
        <w:t>là</w:t>
      </w:r>
      <w:r>
        <w:rPr>
          <w:sz w:val="24"/>
        </w:rPr>
        <w:t>-dessus on top, about it 2242 </w:t>
      </w:r>
      <w:r>
        <w:rPr>
          <w:b/>
          <w:sz w:val="24"/>
        </w:rPr>
        <w:t>franchement </w:t>
      </w:r>
      <w:r>
        <w:rPr>
          <w:sz w:val="24"/>
        </w:rPr>
        <w:t>frankly 2310 </w:t>
      </w:r>
      <w:r>
        <w:rPr>
          <w:b/>
          <w:sz w:val="24"/>
        </w:rPr>
        <w:t>soudain </w:t>
      </w:r>
      <w:r>
        <w:rPr>
          <w:sz w:val="24"/>
        </w:rPr>
        <w:t>sudden, suddenly 2313 </w:t>
      </w:r>
      <w:r>
        <w:rPr>
          <w:b/>
          <w:sz w:val="24"/>
        </w:rPr>
        <w:t>sec </w:t>
      </w:r>
      <w:r>
        <w:rPr>
          <w:sz w:val="24"/>
        </w:rPr>
        <w:t>dry</w:t>
      </w:r>
    </w:p>
    <w:p>
      <w:pPr>
        <w:spacing w:before="1"/>
        <w:ind w:left="155" w:right="0" w:firstLine="0"/>
        <w:jc w:val="left"/>
        <w:rPr>
          <w:sz w:val="24"/>
        </w:rPr>
      </w:pPr>
      <w:r>
        <w:rPr>
          <w:sz w:val="24"/>
        </w:rPr>
        <w:t>2327 </w:t>
      </w:r>
      <w:r>
        <w:rPr>
          <w:b/>
          <w:sz w:val="24"/>
        </w:rPr>
        <w:t>purement </w:t>
      </w:r>
      <w:r>
        <w:rPr>
          <w:sz w:val="24"/>
        </w:rPr>
        <w:t>purely</w:t>
      </w:r>
    </w:p>
    <w:p>
      <w:pPr>
        <w:spacing w:before="0"/>
        <w:ind w:left="155" w:right="0" w:firstLine="0"/>
        <w:jc w:val="left"/>
        <w:rPr>
          <w:sz w:val="24"/>
        </w:rPr>
      </w:pPr>
      <w:r>
        <w:rPr>
          <w:sz w:val="24"/>
        </w:rPr>
        <w:t>2333 </w:t>
      </w:r>
      <w:r>
        <w:rPr>
          <w:b/>
          <w:sz w:val="24"/>
        </w:rPr>
        <w:t>légèrement </w:t>
      </w:r>
      <w:r>
        <w:rPr>
          <w:sz w:val="24"/>
        </w:rPr>
        <w:t>lightly, slightly</w:t>
      </w:r>
    </w:p>
    <w:p>
      <w:pPr>
        <w:spacing w:before="0"/>
        <w:ind w:left="155" w:right="5350" w:firstLine="0"/>
        <w:jc w:val="left"/>
        <w:rPr>
          <w:sz w:val="24"/>
        </w:rPr>
      </w:pPr>
      <w:r>
        <w:rPr>
          <w:sz w:val="24"/>
        </w:rPr>
        <w:t>2362 </w:t>
      </w:r>
      <w:r>
        <w:rPr>
          <w:b/>
          <w:sz w:val="24"/>
        </w:rPr>
        <w:t>aussitôt </w:t>
      </w:r>
      <w:r>
        <w:rPr>
          <w:sz w:val="24"/>
        </w:rPr>
        <w:t>straight away, immediately 2363 </w:t>
      </w:r>
      <w:r>
        <w:rPr>
          <w:b/>
          <w:sz w:val="24"/>
        </w:rPr>
        <w:t>officiellement </w:t>
      </w:r>
      <w:r>
        <w:rPr>
          <w:sz w:val="24"/>
        </w:rPr>
        <w:t>officially</w:t>
      </w:r>
    </w:p>
    <w:p>
      <w:pPr>
        <w:spacing w:before="0"/>
        <w:ind w:left="155" w:right="6452" w:firstLine="0"/>
        <w:jc w:val="left"/>
        <w:rPr>
          <w:sz w:val="24"/>
        </w:rPr>
      </w:pPr>
      <w:r>
        <w:rPr>
          <w:sz w:val="24"/>
        </w:rPr>
        <w:t>2366 </w:t>
      </w:r>
      <w:r>
        <w:rPr>
          <w:b/>
          <w:sz w:val="24"/>
        </w:rPr>
        <w:t>personnellement </w:t>
      </w:r>
      <w:r>
        <w:rPr>
          <w:sz w:val="24"/>
        </w:rPr>
        <w:t>personally 2384 </w:t>
      </w:r>
      <w:r>
        <w:rPr>
          <w:b/>
          <w:sz w:val="24"/>
        </w:rPr>
        <w:t>autrefois </w:t>
      </w:r>
      <w:r>
        <w:rPr>
          <w:sz w:val="24"/>
        </w:rPr>
        <w:t>in the past</w:t>
      </w:r>
    </w:p>
    <w:p>
      <w:pPr>
        <w:spacing w:before="0"/>
        <w:ind w:left="155" w:right="4445" w:firstLine="0"/>
        <w:jc w:val="left"/>
        <w:rPr>
          <w:sz w:val="24"/>
        </w:rPr>
      </w:pPr>
      <w:r>
        <w:rPr>
          <w:sz w:val="24"/>
        </w:rPr>
        <w:t>2389 </w:t>
      </w:r>
      <w:r>
        <w:rPr>
          <w:b/>
          <w:sz w:val="24"/>
        </w:rPr>
        <w:t>définitivement </w:t>
      </w:r>
      <w:r>
        <w:rPr>
          <w:sz w:val="24"/>
        </w:rPr>
        <w:t>definitely, permanently, for good 2390 </w:t>
      </w:r>
      <w:r>
        <w:rPr>
          <w:b/>
          <w:sz w:val="24"/>
        </w:rPr>
        <w:t>heureusement </w:t>
      </w:r>
      <w:r>
        <w:rPr>
          <w:sz w:val="24"/>
        </w:rPr>
        <w:t>fortunately, luckily</w:t>
      </w:r>
    </w:p>
    <w:p>
      <w:pPr>
        <w:spacing w:before="0"/>
        <w:ind w:left="155" w:right="6406" w:firstLine="0"/>
        <w:jc w:val="left"/>
        <w:rPr>
          <w:sz w:val="24"/>
        </w:rPr>
      </w:pPr>
      <w:r>
        <w:rPr>
          <w:sz w:val="24"/>
        </w:rPr>
        <w:t>2396 </w:t>
      </w:r>
      <w:r>
        <w:rPr>
          <w:b/>
          <w:sz w:val="24"/>
        </w:rPr>
        <w:t>pleinement </w:t>
      </w:r>
      <w:r>
        <w:rPr>
          <w:spacing w:val="-3"/>
          <w:sz w:val="24"/>
        </w:rPr>
        <w:t>fully, </w:t>
      </w:r>
      <w:r>
        <w:rPr>
          <w:sz w:val="24"/>
        </w:rPr>
        <w:t>thoroughly 2444 </w:t>
      </w:r>
      <w:r>
        <w:rPr>
          <w:b/>
          <w:sz w:val="24"/>
        </w:rPr>
        <w:t>librement</w:t>
      </w:r>
      <w:r>
        <w:rPr>
          <w:b/>
          <w:spacing w:val="-1"/>
          <w:sz w:val="24"/>
        </w:rPr>
        <w:t> </w:t>
      </w:r>
      <w:r>
        <w:rPr>
          <w:sz w:val="24"/>
        </w:rPr>
        <w:t>freely</w:t>
      </w:r>
    </w:p>
    <w:p>
      <w:pPr>
        <w:spacing w:before="0"/>
        <w:ind w:left="155" w:right="5813" w:firstLine="0"/>
        <w:jc w:val="left"/>
        <w:rPr>
          <w:sz w:val="24"/>
        </w:rPr>
      </w:pPr>
      <w:r>
        <w:rPr>
          <w:sz w:val="24"/>
        </w:rPr>
        <w:t>2491 </w:t>
      </w:r>
      <w:r>
        <w:rPr>
          <w:b/>
          <w:sz w:val="24"/>
        </w:rPr>
        <w:t>vivement </w:t>
      </w:r>
      <w:r>
        <w:rPr>
          <w:spacing w:val="-3"/>
          <w:sz w:val="24"/>
        </w:rPr>
        <w:t>sharply, </w:t>
      </w:r>
      <w:r>
        <w:rPr>
          <w:sz w:val="24"/>
        </w:rPr>
        <w:t>brusquely,</w:t>
      </w:r>
      <w:r>
        <w:rPr>
          <w:spacing w:val="-14"/>
          <w:sz w:val="24"/>
        </w:rPr>
        <w:t> </w:t>
      </w:r>
      <w:r>
        <w:rPr>
          <w:sz w:val="24"/>
        </w:rPr>
        <w:t>lively 2497 </w:t>
      </w:r>
      <w:r>
        <w:rPr>
          <w:b/>
          <w:sz w:val="24"/>
        </w:rPr>
        <w:t>debout</w:t>
      </w:r>
      <w:r>
        <w:rPr>
          <w:b/>
          <w:spacing w:val="1"/>
          <w:sz w:val="24"/>
        </w:rPr>
        <w:t> </w:t>
      </w:r>
      <w:r>
        <w:rPr>
          <w:sz w:val="24"/>
        </w:rPr>
        <w:t>standing</w:t>
      </w:r>
    </w:p>
    <w:p>
      <w:pPr>
        <w:spacing w:before="0"/>
        <w:ind w:left="155" w:right="0" w:firstLine="0"/>
        <w:jc w:val="left"/>
        <w:rPr>
          <w:sz w:val="24"/>
        </w:rPr>
      </w:pPr>
      <w:r>
        <w:rPr>
          <w:sz w:val="24"/>
        </w:rPr>
        <w:t>2535 </w:t>
      </w:r>
      <w:r>
        <w:rPr>
          <w:b/>
          <w:sz w:val="24"/>
        </w:rPr>
        <w:t>rarement </w:t>
      </w:r>
      <w:r>
        <w:rPr>
          <w:sz w:val="24"/>
        </w:rPr>
        <w:t>rarely, seldom</w:t>
      </w:r>
    </w:p>
    <w:p>
      <w:pPr>
        <w:spacing w:before="0"/>
        <w:ind w:left="155" w:right="4009" w:firstLine="0"/>
        <w:jc w:val="left"/>
        <w:rPr>
          <w:sz w:val="24"/>
        </w:rPr>
      </w:pPr>
      <w:r>
        <w:rPr>
          <w:sz w:val="24"/>
        </w:rPr>
        <w:t>2564 </w:t>
      </w:r>
      <w:r>
        <w:rPr>
          <w:b/>
          <w:sz w:val="24"/>
        </w:rPr>
        <w:t>constamment </w:t>
      </w:r>
      <w:r>
        <w:rPr>
          <w:sz w:val="24"/>
        </w:rPr>
        <w:t>constantly, continuously, consistent 2585 </w:t>
      </w:r>
      <w:r>
        <w:rPr>
          <w:b/>
          <w:sz w:val="24"/>
        </w:rPr>
        <w:t>jaune </w:t>
      </w:r>
      <w:r>
        <w:rPr>
          <w:sz w:val="24"/>
        </w:rPr>
        <w:t>yellow</w:t>
      </w:r>
    </w:p>
    <w:p>
      <w:pPr>
        <w:spacing w:after="0"/>
        <w:jc w:val="left"/>
        <w:rPr>
          <w:sz w:val="24"/>
        </w:rPr>
        <w:sectPr>
          <w:pgSz w:w="11900" w:h="16840"/>
          <w:pgMar w:top="1060" w:bottom="280" w:left="980" w:right="1000"/>
        </w:sectPr>
      </w:pPr>
    </w:p>
    <w:p>
      <w:pPr>
        <w:spacing w:before="74"/>
        <w:ind w:left="155" w:right="4445" w:firstLine="0"/>
        <w:jc w:val="left"/>
        <w:rPr>
          <w:sz w:val="24"/>
        </w:rPr>
      </w:pPr>
      <w:r>
        <w:rPr>
          <w:sz w:val="24"/>
        </w:rPr>
        <w:t>2628 </w:t>
      </w:r>
      <w:r>
        <w:rPr>
          <w:b/>
          <w:sz w:val="24"/>
        </w:rPr>
        <w:t>dessous </w:t>
      </w:r>
      <w:r>
        <w:rPr>
          <w:sz w:val="24"/>
        </w:rPr>
        <w:t>underneath, below, bottom, underside 2637 </w:t>
      </w:r>
      <w:r>
        <w:rPr>
          <w:b/>
          <w:sz w:val="24"/>
        </w:rPr>
        <w:t>lentement </w:t>
      </w:r>
      <w:r>
        <w:rPr>
          <w:sz w:val="24"/>
        </w:rPr>
        <w:t>slowly</w:t>
      </w:r>
    </w:p>
    <w:p>
      <w:pPr>
        <w:spacing w:before="0"/>
        <w:ind w:left="155" w:right="5789" w:firstLine="0"/>
        <w:jc w:val="left"/>
        <w:rPr>
          <w:sz w:val="24"/>
        </w:rPr>
      </w:pPr>
      <w:r>
        <w:rPr>
          <w:sz w:val="24"/>
        </w:rPr>
        <w:t>2659 </w:t>
      </w:r>
      <w:r>
        <w:rPr>
          <w:b/>
          <w:sz w:val="24"/>
        </w:rPr>
        <w:t>progressivement </w:t>
      </w:r>
      <w:r>
        <w:rPr>
          <w:sz w:val="24"/>
        </w:rPr>
        <w:t>progressively 2739 </w:t>
      </w:r>
      <w:r>
        <w:rPr>
          <w:b/>
          <w:sz w:val="24"/>
        </w:rPr>
        <w:t>exclusivement </w:t>
      </w:r>
      <w:r>
        <w:rPr>
          <w:sz w:val="24"/>
        </w:rPr>
        <w:t>exclusively, solely</w:t>
      </w:r>
    </w:p>
    <w:p>
      <w:pPr>
        <w:spacing w:before="0"/>
        <w:ind w:left="155" w:right="5074" w:firstLine="0"/>
        <w:jc w:val="left"/>
        <w:rPr>
          <w:sz w:val="24"/>
        </w:rPr>
      </w:pPr>
      <w:r>
        <w:rPr>
          <w:sz w:val="24"/>
        </w:rPr>
        <w:t>2742 </w:t>
      </w:r>
      <w:r>
        <w:rPr>
          <w:b/>
          <w:sz w:val="24"/>
        </w:rPr>
        <w:t>volontiers </w:t>
      </w:r>
      <w:r>
        <w:rPr>
          <w:sz w:val="24"/>
        </w:rPr>
        <w:t>with pleasure, willingly, gladly 2767 </w:t>
      </w:r>
      <w:r>
        <w:rPr>
          <w:b/>
          <w:sz w:val="24"/>
        </w:rPr>
        <w:t>éventuellement </w:t>
      </w:r>
      <w:r>
        <w:rPr>
          <w:sz w:val="24"/>
        </w:rPr>
        <w:t>possibly</w:t>
      </w:r>
    </w:p>
    <w:p>
      <w:pPr>
        <w:spacing w:before="0"/>
        <w:ind w:left="155" w:right="7238" w:firstLine="0"/>
        <w:jc w:val="left"/>
        <w:rPr>
          <w:sz w:val="24"/>
        </w:rPr>
      </w:pPr>
      <w:r>
        <w:rPr>
          <w:sz w:val="24"/>
        </w:rPr>
        <w:t>2778 </w:t>
      </w:r>
      <w:r>
        <w:rPr>
          <w:b/>
          <w:sz w:val="24"/>
        </w:rPr>
        <w:t>quasi </w:t>
      </w:r>
      <w:r>
        <w:rPr>
          <w:sz w:val="24"/>
        </w:rPr>
        <w:t>almost, nearly 2813 </w:t>
      </w:r>
      <w:r>
        <w:rPr>
          <w:b/>
          <w:sz w:val="24"/>
        </w:rPr>
        <w:t>strictement </w:t>
      </w:r>
      <w:r>
        <w:rPr>
          <w:sz w:val="24"/>
        </w:rPr>
        <w:t>strictly</w:t>
      </w:r>
    </w:p>
    <w:p>
      <w:pPr>
        <w:spacing w:before="0"/>
        <w:ind w:left="155" w:right="3544" w:firstLine="0"/>
        <w:jc w:val="left"/>
        <w:rPr>
          <w:sz w:val="24"/>
        </w:rPr>
      </w:pPr>
      <w:r>
        <w:rPr>
          <w:sz w:val="24"/>
        </w:rPr>
        <w:t>2915 </w:t>
      </w:r>
      <w:r>
        <w:rPr>
          <w:b/>
          <w:sz w:val="24"/>
        </w:rPr>
        <w:t>considérablement </w:t>
      </w:r>
      <w:r>
        <w:rPr>
          <w:sz w:val="24"/>
        </w:rPr>
        <w:t>considerably, significantly, extensively 2930 </w:t>
      </w:r>
      <w:r>
        <w:rPr>
          <w:b/>
          <w:sz w:val="24"/>
        </w:rPr>
        <w:t>correctement </w:t>
      </w:r>
      <w:r>
        <w:rPr>
          <w:sz w:val="24"/>
        </w:rPr>
        <w:t>properly</w:t>
      </w:r>
    </w:p>
    <w:p>
      <w:pPr>
        <w:spacing w:before="0"/>
        <w:ind w:left="155" w:right="5279" w:firstLine="0"/>
        <w:jc w:val="left"/>
        <w:rPr>
          <w:sz w:val="24"/>
        </w:rPr>
      </w:pPr>
      <w:r>
        <w:rPr>
          <w:sz w:val="24"/>
        </w:rPr>
        <w:t>2957 </w:t>
      </w:r>
      <w:r>
        <w:rPr>
          <w:b/>
          <w:sz w:val="24"/>
        </w:rPr>
        <w:t>gravement </w:t>
      </w:r>
      <w:r>
        <w:rPr>
          <w:sz w:val="24"/>
        </w:rPr>
        <w:t>seriously, solemnly, gravely 2990 </w:t>
      </w:r>
      <w:r>
        <w:rPr>
          <w:b/>
          <w:sz w:val="24"/>
        </w:rPr>
        <w:t>proprement </w:t>
      </w:r>
      <w:r>
        <w:rPr>
          <w:sz w:val="24"/>
        </w:rPr>
        <w:t>cleanly, neatly, properly 3013 </w:t>
      </w:r>
      <w:r>
        <w:rPr>
          <w:b/>
          <w:sz w:val="24"/>
        </w:rPr>
        <w:t>tantôt </w:t>
      </w:r>
      <w:r>
        <w:rPr>
          <w:sz w:val="24"/>
        </w:rPr>
        <w:t>this afternoon, sometimes</w:t>
      </w:r>
    </w:p>
    <w:p>
      <w:pPr>
        <w:spacing w:before="0"/>
        <w:ind w:left="155" w:right="0" w:firstLine="0"/>
        <w:jc w:val="left"/>
        <w:rPr>
          <w:sz w:val="24"/>
        </w:rPr>
      </w:pPr>
      <w:r>
        <w:rPr>
          <w:sz w:val="24"/>
        </w:rPr>
        <w:t>3014 </w:t>
      </w:r>
      <w:r>
        <w:rPr>
          <w:b/>
          <w:sz w:val="24"/>
        </w:rPr>
        <w:t>publiquement </w:t>
      </w:r>
      <w:r>
        <w:rPr>
          <w:sz w:val="24"/>
        </w:rPr>
        <w:t>publicly</w:t>
      </w:r>
    </w:p>
    <w:p>
      <w:pPr>
        <w:spacing w:before="0"/>
        <w:ind w:left="155" w:right="0" w:firstLine="0"/>
        <w:jc w:val="left"/>
        <w:rPr>
          <w:sz w:val="24"/>
        </w:rPr>
      </w:pPr>
      <w:r>
        <w:rPr>
          <w:sz w:val="24"/>
        </w:rPr>
        <w:t>3038 </w:t>
      </w:r>
      <w:r>
        <w:rPr>
          <w:b/>
          <w:sz w:val="24"/>
        </w:rPr>
        <w:t>systématiquement </w:t>
      </w:r>
      <w:r>
        <w:rPr>
          <w:sz w:val="24"/>
        </w:rPr>
        <w:t>systematically</w:t>
      </w:r>
    </w:p>
    <w:p>
      <w:pPr>
        <w:spacing w:before="0"/>
        <w:ind w:left="155" w:right="6718" w:firstLine="0"/>
        <w:jc w:val="left"/>
        <w:rPr>
          <w:sz w:val="24"/>
        </w:rPr>
      </w:pPr>
      <w:r>
        <w:rPr>
          <w:sz w:val="24"/>
        </w:rPr>
        <w:t>3039 </w:t>
      </w:r>
      <w:r>
        <w:rPr>
          <w:b/>
          <w:sz w:val="24"/>
        </w:rPr>
        <w:t>énormément </w:t>
      </w:r>
      <w:r>
        <w:rPr>
          <w:sz w:val="24"/>
        </w:rPr>
        <w:t>enormously 3058 </w:t>
      </w:r>
      <w:r>
        <w:rPr>
          <w:b/>
          <w:sz w:val="24"/>
        </w:rPr>
        <w:t>dedans </w:t>
      </w:r>
      <w:r>
        <w:rPr>
          <w:sz w:val="24"/>
        </w:rPr>
        <w:t>inside, indoors</w:t>
      </w:r>
    </w:p>
    <w:p>
      <w:pPr>
        <w:spacing w:before="0"/>
        <w:ind w:left="155" w:right="6048" w:firstLine="0"/>
        <w:jc w:val="left"/>
        <w:rPr>
          <w:sz w:val="24"/>
        </w:rPr>
      </w:pPr>
      <w:r>
        <w:rPr>
          <w:sz w:val="24"/>
        </w:rPr>
        <w:t>3061 </w:t>
      </w:r>
      <w:r>
        <w:rPr>
          <w:b/>
          <w:sz w:val="24"/>
        </w:rPr>
        <w:t>ouvertement </w:t>
      </w:r>
      <w:r>
        <w:rPr>
          <w:sz w:val="24"/>
        </w:rPr>
        <w:t>openly, overtly 3066 </w:t>
      </w:r>
      <w:r>
        <w:rPr>
          <w:b/>
          <w:sz w:val="24"/>
        </w:rPr>
        <w:t>longuement </w:t>
      </w:r>
      <w:r>
        <w:rPr>
          <w:sz w:val="24"/>
        </w:rPr>
        <w:t>at length</w:t>
      </w:r>
    </w:p>
    <w:p>
      <w:pPr>
        <w:spacing w:before="0"/>
        <w:ind w:left="155" w:right="0" w:firstLine="0"/>
        <w:jc w:val="left"/>
        <w:rPr>
          <w:sz w:val="24"/>
        </w:rPr>
      </w:pPr>
      <w:r>
        <w:rPr>
          <w:sz w:val="24"/>
        </w:rPr>
        <w:t>3115 </w:t>
      </w:r>
      <w:r>
        <w:rPr>
          <w:b/>
          <w:sz w:val="24"/>
        </w:rPr>
        <w:t>véritablement </w:t>
      </w:r>
      <w:r>
        <w:rPr>
          <w:sz w:val="24"/>
        </w:rPr>
        <w:t>truly, really</w:t>
      </w:r>
    </w:p>
    <w:p>
      <w:pPr>
        <w:spacing w:before="0"/>
        <w:ind w:left="155" w:right="5656" w:firstLine="0"/>
        <w:jc w:val="left"/>
        <w:rPr>
          <w:sz w:val="24"/>
        </w:rPr>
      </w:pPr>
      <w:r>
        <w:rPr>
          <w:sz w:val="24"/>
        </w:rPr>
        <w:t>3116 </w:t>
      </w:r>
      <w:r>
        <w:rPr>
          <w:b/>
          <w:sz w:val="24"/>
        </w:rPr>
        <w:t>parallèlement </w:t>
      </w:r>
      <w:r>
        <w:rPr>
          <w:sz w:val="24"/>
        </w:rPr>
        <w:t>in parallel, similarly 3170 </w:t>
      </w:r>
      <w:r>
        <w:rPr>
          <w:b/>
          <w:sz w:val="24"/>
        </w:rPr>
        <w:t>quelquefois </w:t>
      </w:r>
      <w:r>
        <w:rPr>
          <w:sz w:val="24"/>
        </w:rPr>
        <w:t>sometimes</w:t>
      </w:r>
    </w:p>
    <w:p>
      <w:pPr>
        <w:spacing w:before="0"/>
        <w:ind w:left="155" w:right="5656" w:firstLine="0"/>
        <w:jc w:val="left"/>
        <w:rPr>
          <w:sz w:val="24"/>
        </w:rPr>
      </w:pPr>
      <w:r>
        <w:rPr>
          <w:sz w:val="24"/>
        </w:rPr>
        <w:t>3198 </w:t>
      </w:r>
      <w:r>
        <w:rPr>
          <w:b/>
          <w:sz w:val="24"/>
        </w:rPr>
        <w:t>manifestement </w:t>
      </w:r>
      <w:r>
        <w:rPr>
          <w:sz w:val="24"/>
        </w:rPr>
        <w:t>manifestly, clearly 3200 </w:t>
      </w:r>
      <w:r>
        <w:rPr>
          <w:b/>
          <w:sz w:val="24"/>
        </w:rPr>
        <w:t>littéralement </w:t>
      </w:r>
      <w:r>
        <w:rPr>
          <w:sz w:val="24"/>
        </w:rPr>
        <w:t>literally</w:t>
      </w:r>
    </w:p>
    <w:p>
      <w:pPr>
        <w:spacing w:before="0"/>
        <w:ind w:left="155" w:right="6452" w:firstLine="0"/>
        <w:jc w:val="left"/>
        <w:rPr>
          <w:sz w:val="24"/>
        </w:rPr>
      </w:pPr>
      <w:r>
        <w:rPr>
          <w:sz w:val="24"/>
        </w:rPr>
        <w:t>3242 </w:t>
      </w:r>
      <w:r>
        <w:rPr>
          <w:b/>
          <w:sz w:val="24"/>
        </w:rPr>
        <w:t>doucement </w:t>
      </w:r>
      <w:r>
        <w:rPr>
          <w:sz w:val="24"/>
        </w:rPr>
        <w:t>gently, softly 3256 </w:t>
      </w:r>
      <w:r>
        <w:rPr>
          <w:b/>
          <w:sz w:val="24"/>
        </w:rPr>
        <w:t>durement </w:t>
      </w:r>
      <w:r>
        <w:rPr>
          <w:sz w:val="24"/>
        </w:rPr>
        <w:t>harshly, severely 3318 </w:t>
      </w:r>
      <w:r>
        <w:rPr>
          <w:b/>
          <w:sz w:val="24"/>
        </w:rPr>
        <w:t>fermement </w:t>
      </w:r>
      <w:r>
        <w:rPr>
          <w:sz w:val="24"/>
        </w:rPr>
        <w:t>firmly</w:t>
      </w:r>
    </w:p>
    <w:p>
      <w:pPr>
        <w:spacing w:before="0"/>
        <w:ind w:left="155" w:right="6472" w:firstLine="0"/>
        <w:jc w:val="left"/>
        <w:rPr>
          <w:sz w:val="24"/>
        </w:rPr>
      </w:pPr>
      <w:r>
        <w:rPr>
          <w:sz w:val="24"/>
        </w:rPr>
        <w:t>3340 </w:t>
      </w:r>
      <w:r>
        <w:rPr>
          <w:b/>
          <w:sz w:val="24"/>
        </w:rPr>
        <w:t>difficilement </w:t>
      </w:r>
      <w:r>
        <w:rPr>
          <w:sz w:val="24"/>
        </w:rPr>
        <w:t>with difficulty 3349 </w:t>
      </w:r>
      <w:r>
        <w:rPr>
          <w:b/>
          <w:sz w:val="24"/>
        </w:rPr>
        <w:t>brièvement </w:t>
      </w:r>
      <w:r>
        <w:rPr>
          <w:sz w:val="24"/>
        </w:rPr>
        <w:t>briefly</w:t>
      </w:r>
    </w:p>
    <w:p>
      <w:pPr>
        <w:spacing w:before="0"/>
        <w:ind w:left="155" w:right="0" w:firstLine="0"/>
        <w:jc w:val="left"/>
        <w:rPr>
          <w:sz w:val="24"/>
        </w:rPr>
      </w:pPr>
      <w:r>
        <w:rPr>
          <w:sz w:val="24"/>
        </w:rPr>
        <w:t>3394 </w:t>
      </w:r>
      <w:r>
        <w:rPr>
          <w:b/>
          <w:sz w:val="24"/>
        </w:rPr>
        <w:t>automatiquement </w:t>
      </w:r>
      <w:r>
        <w:rPr>
          <w:sz w:val="24"/>
        </w:rPr>
        <w:t>automatically</w:t>
      </w:r>
    </w:p>
    <w:p>
      <w:pPr>
        <w:spacing w:before="0"/>
        <w:ind w:left="155" w:right="0" w:firstLine="0"/>
        <w:jc w:val="left"/>
        <w:rPr>
          <w:sz w:val="24"/>
        </w:rPr>
      </w:pPr>
      <w:r>
        <w:rPr>
          <w:sz w:val="24"/>
        </w:rPr>
        <w:t>3410 </w:t>
      </w:r>
      <w:r>
        <w:rPr>
          <w:b/>
          <w:sz w:val="24"/>
        </w:rPr>
        <w:t>fréquemment </w:t>
      </w:r>
      <w:r>
        <w:rPr>
          <w:sz w:val="24"/>
        </w:rPr>
        <w:t>frequently</w:t>
      </w:r>
    </w:p>
    <w:p>
      <w:pPr>
        <w:spacing w:before="0"/>
        <w:ind w:left="155" w:right="0" w:firstLine="0"/>
        <w:jc w:val="left"/>
        <w:rPr>
          <w:sz w:val="24"/>
        </w:rPr>
      </w:pPr>
      <w:r>
        <w:rPr>
          <w:sz w:val="24"/>
        </w:rPr>
        <w:t>3420 </w:t>
      </w:r>
      <w:r>
        <w:rPr>
          <w:b/>
          <w:sz w:val="24"/>
        </w:rPr>
        <w:t>hautement </w:t>
      </w:r>
      <w:r>
        <w:rPr>
          <w:sz w:val="24"/>
        </w:rPr>
        <w:t>highly</w:t>
      </w:r>
    </w:p>
    <w:p>
      <w:pPr>
        <w:spacing w:before="0"/>
        <w:ind w:left="155" w:right="6369" w:firstLine="0"/>
        <w:jc w:val="left"/>
        <w:rPr>
          <w:sz w:val="24"/>
        </w:rPr>
      </w:pPr>
      <w:r>
        <w:rPr>
          <w:sz w:val="24"/>
        </w:rPr>
        <w:t>3432 </w:t>
      </w:r>
      <w:r>
        <w:rPr>
          <w:b/>
          <w:sz w:val="24"/>
        </w:rPr>
        <w:t>respectivement </w:t>
      </w:r>
      <w:r>
        <w:rPr>
          <w:sz w:val="24"/>
        </w:rPr>
        <w:t>respectively 3470 </w:t>
      </w:r>
      <w:r>
        <w:rPr>
          <w:b/>
          <w:sz w:val="24"/>
        </w:rPr>
        <w:t>menu </w:t>
      </w:r>
      <w:r>
        <w:rPr>
          <w:sz w:val="24"/>
        </w:rPr>
        <w:t>slender, slim, minor 3497 </w:t>
      </w:r>
      <w:r>
        <w:rPr>
          <w:b/>
          <w:sz w:val="24"/>
        </w:rPr>
        <w:t>étroitement </w:t>
      </w:r>
      <w:r>
        <w:rPr>
          <w:sz w:val="24"/>
        </w:rPr>
        <w:t>closely</w:t>
      </w:r>
    </w:p>
    <w:p>
      <w:pPr>
        <w:spacing w:before="0"/>
        <w:ind w:left="155" w:right="0" w:firstLine="0"/>
        <w:jc w:val="left"/>
        <w:rPr>
          <w:sz w:val="24"/>
        </w:rPr>
      </w:pPr>
      <w:r>
        <w:rPr>
          <w:sz w:val="24"/>
        </w:rPr>
        <w:t>3516 </w:t>
      </w:r>
      <w:r>
        <w:rPr>
          <w:b/>
          <w:sz w:val="24"/>
        </w:rPr>
        <w:t>sincèrement </w:t>
      </w:r>
      <w:r>
        <w:rPr>
          <w:sz w:val="24"/>
        </w:rPr>
        <w:t>sincerely</w:t>
      </w:r>
    </w:p>
    <w:p>
      <w:pPr>
        <w:spacing w:before="0"/>
        <w:ind w:left="155" w:right="0" w:firstLine="0"/>
        <w:jc w:val="left"/>
        <w:rPr>
          <w:sz w:val="24"/>
        </w:rPr>
      </w:pPr>
      <w:r>
        <w:rPr>
          <w:sz w:val="24"/>
        </w:rPr>
        <w:t>3529 </w:t>
      </w:r>
      <w:r>
        <w:rPr>
          <w:b/>
          <w:sz w:val="24"/>
        </w:rPr>
        <w:t>volontairement </w:t>
      </w:r>
      <w:r>
        <w:rPr>
          <w:sz w:val="24"/>
        </w:rPr>
        <w:t>voluntarily, willingly</w:t>
      </w:r>
    </w:p>
    <w:p>
      <w:pPr>
        <w:pStyle w:val="BodyText"/>
      </w:pPr>
    </w:p>
    <w:p>
      <w:pPr>
        <w:pStyle w:val="BodyText"/>
        <w:spacing w:before="1"/>
        <w:ind w:left="216"/>
      </w:pPr>
      <w:r>
        <w:rPr/>
        <w:t>Page 266</w:t>
      </w:r>
    </w:p>
    <w:p>
      <w:pPr>
        <w:spacing w:before="0"/>
        <w:ind w:left="155" w:right="5656" w:firstLine="0"/>
        <w:jc w:val="left"/>
        <w:rPr>
          <w:sz w:val="24"/>
        </w:rPr>
      </w:pPr>
      <w:r>
        <w:rPr>
          <w:sz w:val="24"/>
        </w:rPr>
        <w:t>3537 </w:t>
      </w:r>
      <w:r>
        <w:rPr>
          <w:b/>
          <w:sz w:val="24"/>
        </w:rPr>
        <w:t>habituellement </w:t>
      </w:r>
      <w:r>
        <w:rPr>
          <w:sz w:val="24"/>
        </w:rPr>
        <w:t>usually, generally 3538 </w:t>
      </w:r>
      <w:r>
        <w:rPr>
          <w:b/>
          <w:sz w:val="24"/>
        </w:rPr>
        <w:t>quasiment </w:t>
      </w:r>
      <w:r>
        <w:rPr>
          <w:sz w:val="24"/>
        </w:rPr>
        <w:t>almost, early</w:t>
      </w:r>
    </w:p>
    <w:p>
      <w:pPr>
        <w:spacing w:before="0"/>
        <w:ind w:left="155" w:right="0" w:firstLine="0"/>
        <w:jc w:val="left"/>
        <w:rPr>
          <w:sz w:val="24"/>
        </w:rPr>
      </w:pPr>
      <w:r>
        <w:rPr>
          <w:sz w:val="24"/>
        </w:rPr>
        <w:t>3555 </w:t>
      </w:r>
      <w:r>
        <w:rPr>
          <w:b/>
          <w:sz w:val="24"/>
        </w:rPr>
        <w:t>précédemment </w:t>
      </w:r>
      <w:r>
        <w:rPr>
          <w:sz w:val="24"/>
        </w:rPr>
        <w:t>previously</w:t>
      </w:r>
    </w:p>
    <w:p>
      <w:pPr>
        <w:spacing w:before="0"/>
        <w:ind w:left="155" w:right="0" w:firstLine="0"/>
        <w:jc w:val="left"/>
        <w:rPr>
          <w:sz w:val="24"/>
        </w:rPr>
      </w:pPr>
      <w:r>
        <w:rPr>
          <w:sz w:val="24"/>
        </w:rPr>
        <w:t>3579 </w:t>
      </w:r>
      <w:r>
        <w:rPr>
          <w:b/>
          <w:sz w:val="24"/>
        </w:rPr>
        <w:t>pis </w:t>
      </w:r>
      <w:r>
        <w:rPr>
          <w:sz w:val="24"/>
        </w:rPr>
        <w:t>worse</w:t>
      </w:r>
    </w:p>
    <w:p>
      <w:pPr>
        <w:spacing w:before="0"/>
        <w:ind w:left="155" w:right="0" w:firstLine="0"/>
        <w:jc w:val="left"/>
        <w:rPr>
          <w:sz w:val="24"/>
        </w:rPr>
      </w:pPr>
      <w:r>
        <w:rPr>
          <w:sz w:val="24"/>
        </w:rPr>
        <w:t>3587 </w:t>
      </w:r>
      <w:r>
        <w:rPr>
          <w:b/>
          <w:sz w:val="24"/>
        </w:rPr>
        <w:t>premièrement </w:t>
      </w:r>
      <w:r>
        <w:rPr>
          <w:sz w:val="24"/>
        </w:rPr>
        <w:t>first</w:t>
      </w:r>
    </w:p>
    <w:p>
      <w:pPr>
        <w:spacing w:before="0"/>
        <w:ind w:left="155" w:right="5513" w:firstLine="0"/>
        <w:jc w:val="left"/>
        <w:rPr>
          <w:sz w:val="24"/>
        </w:rPr>
      </w:pPr>
      <w:r>
        <w:rPr>
          <w:sz w:val="24"/>
        </w:rPr>
        <w:t>3594 </w:t>
      </w:r>
      <w:r>
        <w:rPr>
          <w:b/>
          <w:sz w:val="24"/>
        </w:rPr>
        <w:t>brusquement </w:t>
      </w:r>
      <w:r>
        <w:rPr>
          <w:spacing w:val="-3"/>
          <w:sz w:val="24"/>
        </w:rPr>
        <w:t>abruptly, </w:t>
      </w:r>
      <w:r>
        <w:rPr>
          <w:sz w:val="24"/>
        </w:rPr>
        <w:t>suddenly 3647 </w:t>
      </w:r>
      <w:r>
        <w:rPr>
          <w:b/>
          <w:sz w:val="24"/>
        </w:rPr>
        <w:t>soigneusement </w:t>
      </w:r>
      <w:r>
        <w:rPr>
          <w:spacing w:val="-3"/>
          <w:sz w:val="24"/>
        </w:rPr>
        <w:t>tidily, neatly, </w:t>
      </w:r>
      <w:r>
        <w:rPr>
          <w:sz w:val="24"/>
        </w:rPr>
        <w:t>carefully 3651 </w:t>
      </w:r>
      <w:r>
        <w:rPr>
          <w:b/>
          <w:sz w:val="24"/>
        </w:rPr>
        <w:t>physiquement</w:t>
      </w:r>
      <w:r>
        <w:rPr>
          <w:b/>
          <w:spacing w:val="1"/>
          <w:sz w:val="24"/>
        </w:rPr>
        <w:t> </w:t>
      </w:r>
      <w:r>
        <w:rPr>
          <w:sz w:val="24"/>
        </w:rPr>
        <w:t>physically</w:t>
      </w:r>
    </w:p>
    <w:p>
      <w:pPr>
        <w:spacing w:before="0"/>
        <w:ind w:left="155" w:right="5074" w:firstLine="0"/>
        <w:jc w:val="left"/>
        <w:rPr>
          <w:sz w:val="24"/>
        </w:rPr>
      </w:pPr>
      <w:r>
        <w:rPr>
          <w:sz w:val="24"/>
        </w:rPr>
        <w:t>3657 </w:t>
      </w:r>
      <w:r>
        <w:rPr>
          <w:b/>
          <w:sz w:val="24"/>
        </w:rPr>
        <w:t>politiquement </w:t>
      </w:r>
      <w:r>
        <w:rPr>
          <w:sz w:val="24"/>
        </w:rPr>
        <w:t>politically, diplomatically 3677 </w:t>
      </w:r>
      <w:r>
        <w:rPr>
          <w:b/>
          <w:sz w:val="24"/>
        </w:rPr>
        <w:t>visiblement </w:t>
      </w:r>
      <w:r>
        <w:rPr>
          <w:sz w:val="24"/>
        </w:rPr>
        <w:t>obviously, clearly, visibly 3697 </w:t>
      </w:r>
      <w:r>
        <w:rPr>
          <w:b/>
          <w:sz w:val="24"/>
        </w:rPr>
        <w:t>activement </w:t>
      </w:r>
      <w:r>
        <w:rPr>
          <w:sz w:val="24"/>
        </w:rPr>
        <w:t>actively</w:t>
      </w:r>
    </w:p>
    <w:p>
      <w:pPr>
        <w:spacing w:before="0"/>
        <w:ind w:left="155" w:right="0" w:firstLine="0"/>
        <w:jc w:val="left"/>
        <w:rPr>
          <w:sz w:val="24"/>
        </w:rPr>
      </w:pPr>
      <w:r>
        <w:rPr>
          <w:sz w:val="24"/>
        </w:rPr>
        <w:t>3730 </w:t>
      </w:r>
      <w:r>
        <w:rPr>
          <w:b/>
          <w:sz w:val="24"/>
        </w:rPr>
        <w:t>deuxièmement </w:t>
      </w:r>
      <w:r>
        <w:rPr>
          <w:sz w:val="24"/>
        </w:rPr>
        <w:t>secondly</w:t>
      </w:r>
    </w:p>
    <w:p>
      <w:pPr>
        <w:spacing w:before="0"/>
        <w:ind w:left="155" w:right="0" w:firstLine="0"/>
        <w:jc w:val="left"/>
        <w:rPr>
          <w:sz w:val="24"/>
        </w:rPr>
      </w:pPr>
      <w:r>
        <w:rPr>
          <w:sz w:val="24"/>
        </w:rPr>
        <w:t>3739 </w:t>
      </w:r>
      <w:r>
        <w:rPr>
          <w:b/>
          <w:sz w:val="24"/>
        </w:rPr>
        <w:t>vraisemblablement </w:t>
      </w:r>
      <w:r>
        <w:rPr>
          <w:sz w:val="24"/>
        </w:rPr>
        <w:t>most probably</w:t>
      </w:r>
    </w:p>
    <w:p>
      <w:pPr>
        <w:spacing w:after="0"/>
        <w:jc w:val="left"/>
        <w:rPr>
          <w:sz w:val="24"/>
        </w:rPr>
        <w:sectPr>
          <w:pgSz w:w="11900" w:h="16840"/>
          <w:pgMar w:top="1060" w:bottom="280" w:left="980" w:right="1000"/>
        </w:sectPr>
      </w:pPr>
    </w:p>
    <w:p>
      <w:pPr>
        <w:pStyle w:val="BodyText"/>
        <w:spacing w:before="74"/>
        <w:ind w:left="155" w:right="6272"/>
      </w:pPr>
      <w:r>
        <w:rPr/>
        <w:t>3789 </w:t>
      </w:r>
      <w:r>
        <w:rPr>
          <w:b/>
        </w:rPr>
        <w:t>épais </w:t>
      </w:r>
      <w:r>
        <w:rPr/>
        <w:t>thick, pitch dark, thickly 3796 </w:t>
      </w:r>
      <w:r>
        <w:rPr>
          <w:b/>
        </w:rPr>
        <w:t>là</w:t>
      </w:r>
      <w:r>
        <w:rPr/>
        <w:t>-dedans inside, in it</w:t>
      </w:r>
    </w:p>
    <w:p>
      <w:pPr>
        <w:pStyle w:val="BodyText"/>
        <w:ind w:left="155"/>
      </w:pPr>
      <w:r>
        <w:rPr/>
        <w:t>3800 </w:t>
      </w:r>
      <w:r>
        <w:rPr>
          <w:b/>
        </w:rPr>
        <w:t>par</w:t>
      </w:r>
      <w:r>
        <w:rPr/>
        <w:t>-dessus over</w:t>
      </w:r>
    </w:p>
    <w:p>
      <w:pPr>
        <w:spacing w:before="0"/>
        <w:ind w:left="155" w:right="6439" w:firstLine="0"/>
        <w:jc w:val="left"/>
        <w:rPr>
          <w:sz w:val="24"/>
        </w:rPr>
      </w:pPr>
      <w:r>
        <w:rPr>
          <w:sz w:val="24"/>
        </w:rPr>
        <w:t>3810 </w:t>
      </w:r>
      <w:r>
        <w:rPr>
          <w:b/>
          <w:sz w:val="24"/>
        </w:rPr>
        <w:t>serré </w:t>
      </w:r>
      <w:r>
        <w:rPr>
          <w:sz w:val="24"/>
        </w:rPr>
        <w:t>tight, packed, crowded 3843 </w:t>
      </w:r>
      <w:r>
        <w:rPr>
          <w:b/>
          <w:sz w:val="24"/>
        </w:rPr>
        <w:t>différemment </w:t>
      </w:r>
      <w:r>
        <w:rPr>
          <w:sz w:val="24"/>
        </w:rPr>
        <w:t>differently</w:t>
      </w:r>
    </w:p>
    <w:p>
      <w:pPr>
        <w:spacing w:before="0"/>
        <w:ind w:left="155" w:right="5585" w:firstLine="0"/>
        <w:jc w:val="left"/>
        <w:rPr>
          <w:sz w:val="24"/>
        </w:rPr>
      </w:pPr>
      <w:r>
        <w:rPr>
          <w:sz w:val="24"/>
        </w:rPr>
        <w:t>3857 </w:t>
      </w:r>
      <w:r>
        <w:rPr>
          <w:b/>
          <w:sz w:val="24"/>
        </w:rPr>
        <w:t>dorénavant </w:t>
      </w:r>
      <w:r>
        <w:rPr>
          <w:sz w:val="24"/>
        </w:rPr>
        <w:t>from now on, henceforth 3860 </w:t>
      </w:r>
      <w:r>
        <w:rPr>
          <w:b/>
          <w:sz w:val="24"/>
        </w:rPr>
        <w:t>radicalement </w:t>
      </w:r>
      <w:r>
        <w:rPr>
          <w:sz w:val="24"/>
        </w:rPr>
        <w:t>radically</w:t>
      </w:r>
    </w:p>
    <w:p>
      <w:pPr>
        <w:spacing w:before="0"/>
        <w:ind w:left="155" w:right="6272" w:firstLine="0"/>
        <w:jc w:val="left"/>
        <w:rPr>
          <w:sz w:val="24"/>
        </w:rPr>
      </w:pPr>
      <w:r>
        <w:rPr>
          <w:sz w:val="24"/>
        </w:rPr>
        <w:t>3902 </w:t>
      </w:r>
      <w:r>
        <w:rPr>
          <w:b/>
          <w:sz w:val="24"/>
        </w:rPr>
        <w:t>nullement </w:t>
      </w:r>
      <w:r>
        <w:rPr>
          <w:sz w:val="24"/>
        </w:rPr>
        <w:t>not in the least 3909 </w:t>
      </w:r>
      <w:r>
        <w:rPr>
          <w:b/>
          <w:sz w:val="24"/>
        </w:rPr>
        <w:t>terriblement </w:t>
      </w:r>
      <w:r>
        <w:rPr>
          <w:sz w:val="24"/>
        </w:rPr>
        <w:t>terribly, awfully</w:t>
      </w:r>
    </w:p>
    <w:p>
      <w:pPr>
        <w:spacing w:before="0"/>
        <w:ind w:left="155" w:right="4746" w:firstLine="0"/>
        <w:jc w:val="left"/>
        <w:rPr>
          <w:sz w:val="24"/>
        </w:rPr>
      </w:pPr>
      <w:r>
        <w:rPr>
          <w:sz w:val="24"/>
        </w:rPr>
        <w:t>3962 </w:t>
      </w:r>
      <w:r>
        <w:rPr>
          <w:b/>
          <w:sz w:val="24"/>
        </w:rPr>
        <w:t>attentivement </w:t>
      </w:r>
      <w:r>
        <w:rPr>
          <w:sz w:val="24"/>
        </w:rPr>
        <w:t>attentively, carefully, closely 3965 </w:t>
      </w:r>
      <w:r>
        <w:rPr>
          <w:b/>
          <w:sz w:val="24"/>
        </w:rPr>
        <w:t>au</w:t>
      </w:r>
      <w:r>
        <w:rPr>
          <w:sz w:val="24"/>
        </w:rPr>
        <w:t>-dessous underneath</w:t>
      </w:r>
    </w:p>
    <w:p>
      <w:pPr>
        <w:spacing w:before="0"/>
        <w:ind w:left="155" w:right="4865" w:firstLine="0"/>
        <w:jc w:val="left"/>
        <w:rPr>
          <w:sz w:val="24"/>
        </w:rPr>
      </w:pPr>
      <w:r>
        <w:rPr>
          <w:sz w:val="24"/>
        </w:rPr>
        <w:t>3969 </w:t>
      </w:r>
      <w:r>
        <w:rPr>
          <w:b/>
          <w:sz w:val="24"/>
        </w:rPr>
        <w:t>entre</w:t>
      </w:r>
      <w:r>
        <w:rPr>
          <w:sz w:val="24"/>
        </w:rPr>
        <w:t>-temps meanwhile, in the meantime 4009 </w:t>
      </w:r>
      <w:r>
        <w:rPr>
          <w:b/>
          <w:sz w:val="24"/>
        </w:rPr>
        <w:t>carrément </w:t>
      </w:r>
      <w:r>
        <w:rPr>
          <w:sz w:val="24"/>
        </w:rPr>
        <w:t>completely, directly, straight out 4015 </w:t>
      </w:r>
      <w:r>
        <w:rPr>
          <w:b/>
          <w:sz w:val="24"/>
        </w:rPr>
        <w:t>économiquement </w:t>
      </w:r>
      <w:r>
        <w:rPr>
          <w:sz w:val="24"/>
        </w:rPr>
        <w:t>economically</w:t>
      </w:r>
    </w:p>
    <w:p>
      <w:pPr>
        <w:spacing w:before="0"/>
        <w:ind w:left="155" w:right="0" w:firstLine="0"/>
        <w:jc w:val="left"/>
        <w:rPr>
          <w:sz w:val="24"/>
        </w:rPr>
      </w:pPr>
      <w:r>
        <w:rPr>
          <w:sz w:val="24"/>
        </w:rPr>
        <w:t>4023 </w:t>
      </w:r>
      <w:r>
        <w:rPr>
          <w:b/>
          <w:sz w:val="24"/>
        </w:rPr>
        <w:t>efficacement </w:t>
      </w:r>
      <w:r>
        <w:rPr>
          <w:sz w:val="24"/>
        </w:rPr>
        <w:t>efficiently, effectively</w:t>
      </w:r>
    </w:p>
    <w:p>
      <w:pPr>
        <w:spacing w:before="0"/>
        <w:ind w:left="155" w:right="3707" w:firstLine="0"/>
        <w:jc w:val="left"/>
        <w:rPr>
          <w:sz w:val="24"/>
        </w:rPr>
      </w:pPr>
      <w:r>
        <w:rPr>
          <w:sz w:val="24"/>
        </w:rPr>
        <w:t>4057 </w:t>
      </w:r>
      <w:r>
        <w:rPr>
          <w:b/>
          <w:sz w:val="24"/>
        </w:rPr>
        <w:t>sensiblement </w:t>
      </w:r>
      <w:r>
        <w:rPr>
          <w:sz w:val="24"/>
        </w:rPr>
        <w:t>approximately, more or less, noticeably 4078 </w:t>
      </w:r>
      <w:r>
        <w:rPr>
          <w:b/>
          <w:sz w:val="24"/>
        </w:rPr>
        <w:t>explicitement </w:t>
      </w:r>
      <w:r>
        <w:rPr>
          <w:sz w:val="24"/>
        </w:rPr>
        <w:t>explicitly</w:t>
      </w:r>
    </w:p>
    <w:p>
      <w:pPr>
        <w:spacing w:before="0"/>
        <w:ind w:left="155" w:right="0" w:firstLine="0"/>
        <w:jc w:val="left"/>
        <w:rPr>
          <w:sz w:val="24"/>
        </w:rPr>
      </w:pPr>
      <w:r>
        <w:rPr>
          <w:sz w:val="24"/>
        </w:rPr>
        <w:t>4090 </w:t>
      </w:r>
      <w:r>
        <w:rPr>
          <w:b/>
          <w:sz w:val="24"/>
        </w:rPr>
        <w:t>simultanément </w:t>
      </w:r>
      <w:r>
        <w:rPr>
          <w:sz w:val="24"/>
        </w:rPr>
        <w:t>simultaneously</w:t>
      </w:r>
    </w:p>
    <w:p>
      <w:pPr>
        <w:spacing w:before="0"/>
        <w:ind w:left="155" w:right="0" w:firstLine="0"/>
        <w:jc w:val="left"/>
        <w:rPr>
          <w:sz w:val="24"/>
        </w:rPr>
      </w:pPr>
      <w:r>
        <w:rPr>
          <w:sz w:val="24"/>
        </w:rPr>
        <w:t>4091 </w:t>
      </w:r>
      <w:r>
        <w:rPr>
          <w:b/>
          <w:sz w:val="24"/>
        </w:rPr>
        <w:t>techniquement </w:t>
      </w:r>
      <w:r>
        <w:rPr>
          <w:sz w:val="24"/>
        </w:rPr>
        <w:t>technically</w:t>
      </w:r>
    </w:p>
    <w:p>
      <w:pPr>
        <w:spacing w:before="0"/>
        <w:ind w:left="155" w:right="6338" w:firstLine="0"/>
        <w:jc w:val="left"/>
        <w:rPr>
          <w:sz w:val="24"/>
        </w:rPr>
      </w:pPr>
      <w:r>
        <w:rPr>
          <w:sz w:val="24"/>
        </w:rPr>
        <w:t>4096 </w:t>
      </w:r>
      <w:r>
        <w:rPr>
          <w:b/>
          <w:sz w:val="24"/>
        </w:rPr>
        <w:t>délibérément </w:t>
      </w:r>
      <w:r>
        <w:rPr>
          <w:sz w:val="24"/>
        </w:rPr>
        <w:t>deliberately 4165 </w:t>
      </w:r>
      <w:r>
        <w:rPr>
          <w:b/>
          <w:sz w:val="24"/>
        </w:rPr>
        <w:t>alentour </w:t>
      </w:r>
      <w:r>
        <w:rPr>
          <w:sz w:val="24"/>
        </w:rPr>
        <w:t>around, round about</w:t>
      </w:r>
    </w:p>
    <w:p>
      <w:pPr>
        <w:spacing w:before="0"/>
        <w:ind w:left="155" w:right="5900" w:firstLine="0"/>
        <w:jc w:val="left"/>
        <w:rPr>
          <w:sz w:val="24"/>
        </w:rPr>
      </w:pPr>
      <w:r>
        <w:rPr>
          <w:sz w:val="24"/>
        </w:rPr>
        <w:t>4181 </w:t>
      </w:r>
      <w:r>
        <w:rPr>
          <w:b/>
          <w:sz w:val="24"/>
        </w:rPr>
        <w:t>quotidiennement </w:t>
      </w:r>
      <w:r>
        <w:rPr>
          <w:spacing w:val="-4"/>
          <w:sz w:val="24"/>
        </w:rPr>
        <w:t>daily, </w:t>
      </w:r>
      <w:r>
        <w:rPr>
          <w:sz w:val="24"/>
        </w:rPr>
        <w:t>every day 4252 </w:t>
      </w:r>
      <w:r>
        <w:rPr>
          <w:b/>
          <w:sz w:val="24"/>
        </w:rPr>
        <w:t>initialement </w:t>
      </w:r>
      <w:r>
        <w:rPr>
          <w:sz w:val="24"/>
        </w:rPr>
        <w:t>initially</w:t>
      </w:r>
    </w:p>
    <w:p>
      <w:pPr>
        <w:spacing w:before="0"/>
        <w:ind w:left="155" w:right="5662" w:firstLine="0"/>
        <w:jc w:val="left"/>
        <w:rPr>
          <w:sz w:val="24"/>
        </w:rPr>
      </w:pPr>
      <w:r>
        <w:rPr>
          <w:sz w:val="24"/>
        </w:rPr>
        <w:t>4266 </w:t>
      </w:r>
      <w:r>
        <w:rPr>
          <w:b/>
          <w:sz w:val="24"/>
        </w:rPr>
        <w:t>mutuellement </w:t>
      </w:r>
      <w:r>
        <w:rPr>
          <w:spacing w:val="-3"/>
          <w:sz w:val="24"/>
        </w:rPr>
        <w:t>mutually, </w:t>
      </w:r>
      <w:r>
        <w:rPr>
          <w:sz w:val="24"/>
        </w:rPr>
        <w:t>one another 4293 </w:t>
      </w:r>
      <w:r>
        <w:rPr>
          <w:b/>
          <w:sz w:val="24"/>
        </w:rPr>
        <w:t>partiellement </w:t>
      </w:r>
      <w:r>
        <w:rPr>
          <w:sz w:val="24"/>
        </w:rPr>
        <w:t>partly</w:t>
      </w:r>
    </w:p>
    <w:p>
      <w:pPr>
        <w:spacing w:before="0"/>
        <w:ind w:left="155" w:right="2932" w:firstLine="0"/>
        <w:jc w:val="left"/>
        <w:rPr>
          <w:sz w:val="24"/>
        </w:rPr>
      </w:pPr>
      <w:r>
        <w:rPr>
          <w:sz w:val="24"/>
        </w:rPr>
        <w:t>4296 </w:t>
      </w:r>
      <w:r>
        <w:rPr>
          <w:b/>
          <w:sz w:val="24"/>
        </w:rPr>
        <w:t>indépendamment </w:t>
      </w:r>
      <w:r>
        <w:rPr>
          <w:sz w:val="24"/>
        </w:rPr>
        <w:t>independently, irrespective of, regardless of 4334 </w:t>
      </w:r>
      <w:r>
        <w:rPr>
          <w:b/>
          <w:sz w:val="24"/>
        </w:rPr>
        <w:t>brutalement </w:t>
      </w:r>
      <w:r>
        <w:rPr>
          <w:sz w:val="24"/>
        </w:rPr>
        <w:t>brutally</w:t>
      </w:r>
    </w:p>
    <w:p>
      <w:pPr>
        <w:spacing w:before="0"/>
        <w:ind w:left="155" w:right="6787" w:firstLine="0"/>
        <w:jc w:val="left"/>
        <w:rPr>
          <w:sz w:val="24"/>
        </w:rPr>
      </w:pPr>
      <w:r>
        <w:rPr>
          <w:sz w:val="24"/>
        </w:rPr>
        <w:t>4335 </w:t>
      </w:r>
      <w:r>
        <w:rPr>
          <w:b/>
          <w:sz w:val="24"/>
        </w:rPr>
        <w:t>lourdement </w:t>
      </w:r>
      <w:r>
        <w:rPr>
          <w:sz w:val="24"/>
        </w:rPr>
        <w:t>heavily 4367 </w:t>
      </w:r>
      <w:r>
        <w:rPr>
          <w:b/>
          <w:sz w:val="24"/>
        </w:rPr>
        <w:t>delà </w:t>
      </w:r>
      <w:r>
        <w:rPr>
          <w:sz w:val="24"/>
        </w:rPr>
        <w:t>beyond, above,</w:t>
      </w:r>
      <w:r>
        <w:rPr>
          <w:spacing w:val="-3"/>
          <w:sz w:val="24"/>
        </w:rPr>
        <w:t> </w:t>
      </w:r>
      <w:r>
        <w:rPr>
          <w:sz w:val="24"/>
        </w:rPr>
        <w:t>over</w:t>
      </w:r>
    </w:p>
    <w:p>
      <w:pPr>
        <w:spacing w:before="0"/>
        <w:ind w:left="155" w:right="4141" w:firstLine="0"/>
        <w:jc w:val="left"/>
        <w:rPr>
          <w:sz w:val="24"/>
        </w:rPr>
      </w:pPr>
      <w:r>
        <w:rPr>
          <w:sz w:val="24"/>
        </w:rPr>
        <w:t>4408 </w:t>
      </w:r>
      <w:r>
        <w:rPr>
          <w:b/>
          <w:sz w:val="24"/>
        </w:rPr>
        <w:t>aucunement </w:t>
      </w:r>
      <w:r>
        <w:rPr>
          <w:sz w:val="24"/>
        </w:rPr>
        <w:t>in no way, not in the least, not at all 4409 </w:t>
      </w:r>
      <w:r>
        <w:rPr>
          <w:b/>
          <w:sz w:val="24"/>
        </w:rPr>
        <w:t>globalement </w:t>
      </w:r>
      <w:r>
        <w:rPr>
          <w:sz w:val="24"/>
        </w:rPr>
        <w:t>globally</w:t>
      </w:r>
    </w:p>
    <w:p>
      <w:pPr>
        <w:spacing w:before="0"/>
        <w:ind w:left="155" w:right="6048" w:firstLine="0"/>
        <w:jc w:val="left"/>
        <w:rPr>
          <w:sz w:val="24"/>
        </w:rPr>
      </w:pPr>
      <w:r>
        <w:rPr>
          <w:sz w:val="24"/>
        </w:rPr>
        <w:t>4417 </w:t>
      </w:r>
      <w:r>
        <w:rPr>
          <w:b/>
          <w:sz w:val="24"/>
        </w:rPr>
        <w:t>prochainement </w:t>
      </w:r>
      <w:r>
        <w:rPr>
          <w:sz w:val="24"/>
        </w:rPr>
        <w:t>shortly, soon 4497 </w:t>
      </w:r>
      <w:r>
        <w:rPr>
          <w:b/>
          <w:sz w:val="24"/>
        </w:rPr>
        <w:t>génétiquement </w:t>
      </w:r>
      <w:r>
        <w:rPr>
          <w:sz w:val="24"/>
        </w:rPr>
        <w:t>genetically</w:t>
      </w:r>
    </w:p>
    <w:p>
      <w:pPr>
        <w:spacing w:before="0"/>
        <w:ind w:left="155" w:right="0" w:firstLine="0"/>
        <w:jc w:val="left"/>
        <w:rPr>
          <w:sz w:val="24"/>
        </w:rPr>
      </w:pPr>
      <w:r>
        <w:rPr>
          <w:sz w:val="24"/>
        </w:rPr>
        <w:t>4527 </w:t>
      </w:r>
      <w:r>
        <w:rPr>
          <w:b/>
          <w:sz w:val="24"/>
        </w:rPr>
        <w:t>conjointement </w:t>
      </w:r>
      <w:r>
        <w:rPr>
          <w:sz w:val="24"/>
        </w:rPr>
        <w:t>jointly</w:t>
      </w:r>
    </w:p>
    <w:p>
      <w:pPr>
        <w:spacing w:before="0"/>
        <w:ind w:left="155" w:right="6399" w:firstLine="0"/>
        <w:jc w:val="left"/>
        <w:rPr>
          <w:sz w:val="24"/>
        </w:rPr>
      </w:pPr>
      <w:r>
        <w:rPr>
          <w:sz w:val="24"/>
        </w:rPr>
        <w:t>4534 </w:t>
      </w:r>
      <w:r>
        <w:rPr>
          <w:b/>
          <w:sz w:val="24"/>
        </w:rPr>
        <w:t>successivement </w:t>
      </w:r>
      <w:r>
        <w:rPr>
          <w:sz w:val="24"/>
        </w:rPr>
        <w:t>successively 4535 </w:t>
      </w:r>
      <w:r>
        <w:rPr>
          <w:b/>
          <w:sz w:val="24"/>
        </w:rPr>
        <w:t>assurément </w:t>
      </w:r>
      <w:r>
        <w:rPr>
          <w:sz w:val="24"/>
        </w:rPr>
        <w:t>most certainly 4550 </w:t>
      </w:r>
      <w:r>
        <w:rPr>
          <w:b/>
          <w:sz w:val="24"/>
        </w:rPr>
        <w:t>infiniment </w:t>
      </w:r>
      <w:r>
        <w:rPr>
          <w:sz w:val="24"/>
        </w:rPr>
        <w:t>infinitely</w:t>
      </w:r>
    </w:p>
    <w:p>
      <w:pPr>
        <w:spacing w:before="1"/>
        <w:ind w:left="155" w:right="0" w:firstLine="0"/>
        <w:jc w:val="left"/>
        <w:rPr>
          <w:sz w:val="24"/>
        </w:rPr>
      </w:pPr>
      <w:r>
        <w:rPr>
          <w:sz w:val="24"/>
        </w:rPr>
        <w:t>4557 </w:t>
      </w:r>
      <w:r>
        <w:rPr>
          <w:b/>
          <w:sz w:val="24"/>
        </w:rPr>
        <w:t>indirectement </w:t>
      </w:r>
      <w:r>
        <w:rPr>
          <w:sz w:val="24"/>
        </w:rPr>
        <w:t>indirectly</w:t>
      </w:r>
    </w:p>
    <w:p>
      <w:pPr>
        <w:spacing w:before="0"/>
        <w:ind w:left="155" w:right="4746" w:firstLine="0"/>
        <w:jc w:val="left"/>
        <w:rPr>
          <w:sz w:val="24"/>
        </w:rPr>
      </w:pPr>
      <w:r>
        <w:rPr>
          <w:sz w:val="24"/>
        </w:rPr>
        <w:t>4579 </w:t>
      </w:r>
      <w:r>
        <w:rPr>
          <w:b/>
          <w:sz w:val="24"/>
        </w:rPr>
        <w:t>continuellement </w:t>
      </w:r>
      <w:r>
        <w:rPr>
          <w:sz w:val="24"/>
        </w:rPr>
        <w:t>continually, continuously 4632 </w:t>
      </w:r>
      <w:r>
        <w:rPr>
          <w:b/>
          <w:sz w:val="24"/>
        </w:rPr>
        <w:t>concrètement </w:t>
      </w:r>
      <w:r>
        <w:rPr>
          <w:sz w:val="24"/>
        </w:rPr>
        <w:t>in concrete terms</w:t>
      </w:r>
    </w:p>
    <w:p>
      <w:pPr>
        <w:spacing w:before="0"/>
        <w:ind w:left="155" w:right="0" w:firstLine="0"/>
        <w:jc w:val="left"/>
        <w:rPr>
          <w:sz w:val="24"/>
        </w:rPr>
      </w:pPr>
      <w:r>
        <w:rPr>
          <w:sz w:val="24"/>
        </w:rPr>
        <w:t>4644 </w:t>
      </w:r>
      <w:r>
        <w:rPr>
          <w:b/>
          <w:sz w:val="24"/>
        </w:rPr>
        <w:t>logiquement </w:t>
      </w:r>
      <w:r>
        <w:rPr>
          <w:sz w:val="24"/>
        </w:rPr>
        <w:t>logically</w:t>
      </w:r>
    </w:p>
    <w:p>
      <w:pPr>
        <w:spacing w:before="0"/>
        <w:ind w:left="155" w:right="0" w:firstLine="0"/>
        <w:jc w:val="left"/>
        <w:rPr>
          <w:sz w:val="24"/>
        </w:rPr>
      </w:pPr>
      <w:r>
        <w:rPr>
          <w:sz w:val="24"/>
        </w:rPr>
        <w:t>4691 </w:t>
      </w:r>
      <w:r>
        <w:rPr>
          <w:b/>
          <w:sz w:val="24"/>
        </w:rPr>
        <w:t>présentement </w:t>
      </w:r>
      <w:r>
        <w:rPr>
          <w:sz w:val="24"/>
        </w:rPr>
        <w:t>at present, presently</w:t>
      </w:r>
    </w:p>
    <w:p>
      <w:pPr>
        <w:spacing w:before="0"/>
        <w:ind w:left="155" w:right="3544" w:firstLine="0"/>
        <w:jc w:val="left"/>
        <w:rPr>
          <w:sz w:val="24"/>
        </w:rPr>
      </w:pPr>
      <w:r>
        <w:rPr>
          <w:sz w:val="24"/>
        </w:rPr>
        <w:t>4698 </w:t>
      </w:r>
      <w:r>
        <w:rPr>
          <w:b/>
          <w:sz w:val="24"/>
        </w:rPr>
        <w:t>fondamentalement </w:t>
      </w:r>
      <w:r>
        <w:rPr>
          <w:sz w:val="24"/>
        </w:rPr>
        <w:t>basically, fundamentally, inherently 4726 </w:t>
      </w:r>
      <w:r>
        <w:rPr>
          <w:b/>
          <w:sz w:val="24"/>
        </w:rPr>
        <w:t>inévitablement </w:t>
      </w:r>
      <w:r>
        <w:rPr>
          <w:sz w:val="24"/>
        </w:rPr>
        <w:t>inevitably</w:t>
      </w:r>
    </w:p>
    <w:p>
      <w:pPr>
        <w:spacing w:before="0"/>
        <w:ind w:left="155" w:right="6439" w:firstLine="0"/>
        <w:jc w:val="left"/>
        <w:rPr>
          <w:sz w:val="24"/>
        </w:rPr>
      </w:pPr>
      <w:r>
        <w:rPr>
          <w:sz w:val="24"/>
        </w:rPr>
        <w:t>4795 </w:t>
      </w:r>
      <w:r>
        <w:rPr>
          <w:b/>
          <w:sz w:val="24"/>
        </w:rPr>
        <w:t>jadis </w:t>
      </w:r>
      <w:r>
        <w:rPr>
          <w:sz w:val="24"/>
        </w:rPr>
        <w:t>formerly, long ago 4808 </w:t>
      </w:r>
      <w:r>
        <w:rPr>
          <w:b/>
          <w:sz w:val="24"/>
        </w:rPr>
        <w:t>théoriquement </w:t>
      </w:r>
      <w:r>
        <w:rPr>
          <w:sz w:val="24"/>
        </w:rPr>
        <w:t>theoretically</w:t>
      </w:r>
    </w:p>
    <w:p>
      <w:pPr>
        <w:spacing w:before="0"/>
        <w:ind w:left="155" w:right="5789" w:firstLine="0"/>
        <w:jc w:val="left"/>
        <w:rPr>
          <w:sz w:val="24"/>
        </w:rPr>
      </w:pPr>
      <w:r>
        <w:rPr>
          <w:sz w:val="24"/>
        </w:rPr>
        <w:t>4815 </w:t>
      </w:r>
      <w:r>
        <w:rPr>
          <w:b/>
          <w:sz w:val="24"/>
        </w:rPr>
        <w:t>traditionnellement </w:t>
      </w:r>
      <w:r>
        <w:rPr>
          <w:sz w:val="24"/>
        </w:rPr>
        <w:t>traditionally 4818 </w:t>
      </w:r>
      <w:r>
        <w:rPr>
          <w:b/>
          <w:sz w:val="24"/>
        </w:rPr>
        <w:t>gratuitement </w:t>
      </w:r>
      <w:r>
        <w:rPr>
          <w:sz w:val="24"/>
        </w:rPr>
        <w:t>free, gratuitously 4859 </w:t>
      </w:r>
      <w:r>
        <w:rPr>
          <w:b/>
          <w:sz w:val="24"/>
        </w:rPr>
        <w:t>couramment </w:t>
      </w:r>
      <w:r>
        <w:rPr>
          <w:sz w:val="24"/>
        </w:rPr>
        <w:t>fluently, commonly 4882 </w:t>
      </w:r>
      <w:r>
        <w:rPr>
          <w:b/>
          <w:sz w:val="24"/>
        </w:rPr>
        <w:t>résolument </w:t>
      </w:r>
      <w:r>
        <w:rPr>
          <w:sz w:val="24"/>
        </w:rPr>
        <w:t>resolutely</w:t>
      </w:r>
    </w:p>
    <w:p>
      <w:pPr>
        <w:spacing w:before="0"/>
        <w:ind w:left="155" w:right="6048" w:firstLine="0"/>
        <w:jc w:val="left"/>
        <w:rPr>
          <w:sz w:val="24"/>
        </w:rPr>
      </w:pPr>
      <w:r>
        <w:rPr>
          <w:sz w:val="24"/>
        </w:rPr>
        <w:t>4917 </w:t>
      </w:r>
      <w:r>
        <w:rPr>
          <w:b/>
          <w:sz w:val="24"/>
        </w:rPr>
        <w:t>sévèrement </w:t>
      </w:r>
      <w:r>
        <w:rPr>
          <w:sz w:val="24"/>
        </w:rPr>
        <w:t>severely, harshly 4967 </w:t>
      </w:r>
      <w:r>
        <w:rPr>
          <w:b/>
          <w:sz w:val="24"/>
        </w:rPr>
        <w:t>piano </w:t>
      </w:r>
      <w:r>
        <w:rPr>
          <w:sz w:val="24"/>
        </w:rPr>
        <w:t>piano</w:t>
      </w:r>
    </w:p>
    <w:p>
      <w:pPr>
        <w:spacing w:after="0"/>
        <w:jc w:val="left"/>
        <w:rPr>
          <w:sz w:val="24"/>
        </w:rPr>
        <w:sectPr>
          <w:pgSz w:w="11900" w:h="16840"/>
          <w:pgMar w:top="1060" w:bottom="280" w:left="980" w:right="1000"/>
        </w:sectPr>
      </w:pPr>
    </w:p>
    <w:p>
      <w:pPr>
        <w:spacing w:before="74"/>
        <w:ind w:left="155" w:right="4746" w:firstLine="0"/>
        <w:jc w:val="left"/>
        <w:rPr>
          <w:sz w:val="24"/>
        </w:rPr>
      </w:pPr>
      <w:r>
        <w:rPr>
          <w:sz w:val="24"/>
        </w:rPr>
        <w:t>4991 </w:t>
      </w:r>
      <w:r>
        <w:rPr>
          <w:b/>
          <w:sz w:val="24"/>
        </w:rPr>
        <w:t>provisoirement </w:t>
      </w:r>
      <w:r>
        <w:rPr>
          <w:sz w:val="24"/>
        </w:rPr>
        <w:t>temporarily, provisionally 4999 </w:t>
      </w:r>
      <w:r>
        <w:rPr>
          <w:b/>
          <w:sz w:val="24"/>
        </w:rPr>
        <w:t>exprès </w:t>
      </w:r>
      <w:r>
        <w:rPr>
          <w:sz w:val="24"/>
        </w:rPr>
        <w:t>deliberately, on purpose, intentionally Nouns</w:t>
      </w:r>
    </w:p>
    <w:p>
      <w:pPr>
        <w:spacing w:before="0"/>
        <w:ind w:left="155" w:right="0" w:firstLine="0"/>
        <w:jc w:val="left"/>
        <w:rPr>
          <w:sz w:val="24"/>
        </w:rPr>
      </w:pPr>
      <w:r>
        <w:rPr>
          <w:sz w:val="24"/>
        </w:rPr>
        <w:t>5 </w:t>
      </w:r>
      <w:r>
        <w:rPr>
          <w:b/>
          <w:sz w:val="24"/>
        </w:rPr>
        <w:t>être </w:t>
      </w:r>
      <w:r>
        <w:rPr>
          <w:sz w:val="24"/>
        </w:rPr>
        <w:t>being</w:t>
      </w:r>
    </w:p>
    <w:p>
      <w:pPr>
        <w:spacing w:before="0"/>
        <w:ind w:left="155" w:right="0" w:firstLine="0"/>
        <w:jc w:val="left"/>
        <w:rPr>
          <w:sz w:val="24"/>
        </w:rPr>
      </w:pPr>
      <w:r>
        <w:rPr>
          <w:sz w:val="24"/>
        </w:rPr>
        <w:t>8 </w:t>
      </w:r>
      <w:r>
        <w:rPr>
          <w:b/>
          <w:sz w:val="24"/>
        </w:rPr>
        <w:t>avoir </w:t>
      </w:r>
      <w:r>
        <w:rPr>
          <w:sz w:val="24"/>
        </w:rPr>
        <w:t>possession</w:t>
      </w:r>
    </w:p>
    <w:p>
      <w:pPr>
        <w:spacing w:before="0"/>
        <w:ind w:left="155" w:right="0" w:firstLine="0"/>
        <w:jc w:val="left"/>
        <w:rPr>
          <w:sz w:val="24"/>
        </w:rPr>
      </w:pPr>
      <w:r>
        <w:rPr>
          <w:sz w:val="24"/>
        </w:rPr>
        <w:t>18 </w:t>
      </w:r>
      <w:r>
        <w:rPr>
          <w:b/>
          <w:sz w:val="24"/>
        </w:rPr>
        <w:t>pas </w:t>
      </w:r>
      <w:r>
        <w:rPr>
          <w:sz w:val="24"/>
        </w:rPr>
        <w:t>footstep</w:t>
      </w:r>
    </w:p>
    <w:p>
      <w:pPr>
        <w:spacing w:before="0"/>
        <w:ind w:left="155" w:right="7911" w:firstLine="0"/>
        <w:jc w:val="left"/>
        <w:rPr>
          <w:sz w:val="24"/>
        </w:rPr>
      </w:pPr>
      <w:r>
        <w:rPr>
          <w:sz w:val="24"/>
        </w:rPr>
        <w:t>20 </w:t>
      </w:r>
      <w:r>
        <w:rPr>
          <w:b/>
          <w:sz w:val="24"/>
        </w:rPr>
        <w:t>pouvoir </w:t>
      </w:r>
      <w:r>
        <w:rPr>
          <w:sz w:val="24"/>
        </w:rPr>
        <w:t>power 26 </w:t>
      </w:r>
      <w:r>
        <w:rPr>
          <w:b/>
          <w:sz w:val="24"/>
        </w:rPr>
        <w:t>son </w:t>
      </w:r>
      <w:r>
        <w:rPr>
          <w:sz w:val="24"/>
        </w:rPr>
        <w:t>sound; bran 37 </w:t>
      </w:r>
      <w:r>
        <w:rPr>
          <w:b/>
          <w:sz w:val="24"/>
        </w:rPr>
        <w:t>dire </w:t>
      </w:r>
      <w:r>
        <w:rPr>
          <w:sz w:val="24"/>
        </w:rPr>
        <w:t>saying</w:t>
      </w:r>
    </w:p>
    <w:p>
      <w:pPr>
        <w:pStyle w:val="ListParagraph"/>
        <w:numPr>
          <w:ilvl w:val="0"/>
          <w:numId w:val="47"/>
        </w:numPr>
        <w:tabs>
          <w:tab w:pos="456" w:val="left" w:leader="none"/>
        </w:tabs>
        <w:spacing w:line="240" w:lineRule="auto" w:before="0" w:after="0"/>
        <w:ind w:left="456" w:right="0" w:hanging="300"/>
        <w:jc w:val="left"/>
        <w:rPr>
          <w:sz w:val="24"/>
        </w:rPr>
      </w:pPr>
      <w:r>
        <w:rPr>
          <w:b/>
          <w:sz w:val="24"/>
        </w:rPr>
        <w:t>devoir </w:t>
      </w:r>
      <w:r>
        <w:rPr>
          <w:sz w:val="24"/>
        </w:rPr>
        <w:t>duty</w:t>
      </w:r>
    </w:p>
    <w:p>
      <w:pPr>
        <w:pStyle w:val="ListParagraph"/>
        <w:numPr>
          <w:ilvl w:val="0"/>
          <w:numId w:val="47"/>
        </w:numPr>
        <w:tabs>
          <w:tab w:pos="456" w:val="left" w:leader="none"/>
        </w:tabs>
        <w:spacing w:line="240" w:lineRule="auto" w:before="0" w:after="0"/>
        <w:ind w:left="456" w:right="0" w:hanging="300"/>
        <w:jc w:val="left"/>
        <w:rPr>
          <w:sz w:val="24"/>
        </w:rPr>
      </w:pPr>
      <w:r>
        <w:rPr>
          <w:b/>
          <w:sz w:val="24"/>
        </w:rPr>
        <w:t>avant </w:t>
      </w:r>
      <w:r>
        <w:rPr>
          <w:sz w:val="24"/>
        </w:rPr>
        <w:t>before</w:t>
      </w:r>
    </w:p>
    <w:p>
      <w:pPr>
        <w:pStyle w:val="ListParagraph"/>
        <w:numPr>
          <w:ilvl w:val="0"/>
          <w:numId w:val="47"/>
        </w:numPr>
        <w:tabs>
          <w:tab w:pos="456" w:val="left" w:leader="none"/>
        </w:tabs>
        <w:spacing w:line="240" w:lineRule="auto" w:before="0" w:after="0"/>
        <w:ind w:left="456" w:right="0" w:hanging="300"/>
        <w:jc w:val="left"/>
        <w:rPr>
          <w:sz w:val="24"/>
        </w:rPr>
      </w:pPr>
      <w:r>
        <w:rPr>
          <w:b/>
          <w:sz w:val="24"/>
        </w:rPr>
        <w:t>deux</w:t>
      </w:r>
      <w:r>
        <w:rPr>
          <w:b/>
          <w:spacing w:val="-1"/>
          <w:sz w:val="24"/>
        </w:rPr>
        <w:t> </w:t>
      </w:r>
      <w:r>
        <w:rPr>
          <w:sz w:val="24"/>
        </w:rPr>
        <w:t>two</w:t>
      </w:r>
    </w:p>
    <w:p>
      <w:pPr>
        <w:spacing w:before="0"/>
        <w:ind w:left="155" w:right="0" w:firstLine="0"/>
        <w:jc w:val="left"/>
        <w:rPr>
          <w:sz w:val="24"/>
        </w:rPr>
      </w:pPr>
      <w:r>
        <w:rPr>
          <w:sz w:val="24"/>
        </w:rPr>
        <w:t>47 </w:t>
      </w:r>
      <w:r>
        <w:rPr>
          <w:b/>
          <w:sz w:val="24"/>
        </w:rPr>
        <w:t>bien </w:t>
      </w:r>
      <w:r>
        <w:rPr>
          <w:sz w:val="24"/>
        </w:rPr>
        <w:t>well</w:t>
      </w:r>
    </w:p>
    <w:p>
      <w:pPr>
        <w:spacing w:before="0"/>
        <w:ind w:left="155" w:right="7958" w:firstLine="0"/>
        <w:jc w:val="left"/>
        <w:rPr>
          <w:sz w:val="24"/>
        </w:rPr>
      </w:pPr>
      <w:r>
        <w:rPr>
          <w:sz w:val="24"/>
        </w:rPr>
        <w:t>49 </w:t>
      </w:r>
      <w:r>
        <w:rPr>
          <w:b/>
          <w:sz w:val="24"/>
        </w:rPr>
        <w:t>fois </w:t>
      </w:r>
      <w:r>
        <w:rPr>
          <w:sz w:val="24"/>
        </w:rPr>
        <w:t>time, times 52 </w:t>
      </w:r>
      <w:r>
        <w:rPr>
          <w:b/>
          <w:sz w:val="24"/>
        </w:rPr>
        <w:t>nouveau </w:t>
      </w:r>
      <w:r>
        <w:rPr>
          <w:sz w:val="24"/>
        </w:rPr>
        <w:t>new</w:t>
      </w:r>
    </w:p>
    <w:p>
      <w:pPr>
        <w:spacing w:before="0"/>
        <w:ind w:left="155" w:right="0" w:firstLine="0"/>
        <w:jc w:val="left"/>
        <w:rPr>
          <w:sz w:val="24"/>
        </w:rPr>
      </w:pPr>
      <w:r>
        <w:rPr>
          <w:sz w:val="24"/>
        </w:rPr>
        <w:t>57 </w:t>
      </w:r>
      <w:r>
        <w:rPr>
          <w:b/>
          <w:sz w:val="24"/>
        </w:rPr>
        <w:t>vouloir</w:t>
      </w:r>
      <w:r>
        <w:rPr>
          <w:b/>
          <w:spacing w:val="-3"/>
          <w:sz w:val="24"/>
        </w:rPr>
        <w:t> </w:t>
      </w:r>
      <w:r>
        <w:rPr>
          <w:sz w:val="24"/>
        </w:rPr>
        <w:t>desire</w:t>
      </w:r>
    </w:p>
    <w:p>
      <w:pPr>
        <w:spacing w:before="0"/>
        <w:ind w:left="155" w:right="0" w:firstLine="0"/>
        <w:jc w:val="left"/>
        <w:rPr>
          <w:sz w:val="24"/>
        </w:rPr>
      </w:pPr>
      <w:r>
        <w:rPr>
          <w:sz w:val="24"/>
        </w:rPr>
        <w:t>62 </w:t>
      </w:r>
      <w:r>
        <w:rPr>
          <w:b/>
          <w:sz w:val="24"/>
        </w:rPr>
        <w:t>moins </w:t>
      </w:r>
      <w:r>
        <w:rPr>
          <w:sz w:val="24"/>
        </w:rPr>
        <w:t>less</w:t>
      </w:r>
    </w:p>
    <w:p>
      <w:pPr>
        <w:spacing w:before="0"/>
        <w:ind w:left="155" w:right="0" w:firstLine="0"/>
        <w:jc w:val="left"/>
        <w:rPr>
          <w:sz w:val="24"/>
        </w:rPr>
      </w:pPr>
      <w:r>
        <w:rPr>
          <w:sz w:val="24"/>
        </w:rPr>
        <w:t>65 </w:t>
      </w:r>
      <w:r>
        <w:rPr>
          <w:b/>
          <w:sz w:val="24"/>
        </w:rPr>
        <w:t>temps </w:t>
      </w:r>
      <w:r>
        <w:rPr>
          <w:sz w:val="24"/>
        </w:rPr>
        <w:t>time</w:t>
      </w:r>
    </w:p>
    <w:p>
      <w:pPr>
        <w:spacing w:before="0"/>
        <w:ind w:left="155" w:right="0" w:firstLine="0"/>
        <w:jc w:val="left"/>
        <w:rPr>
          <w:sz w:val="24"/>
        </w:rPr>
      </w:pPr>
      <w:r>
        <w:rPr>
          <w:sz w:val="24"/>
        </w:rPr>
        <w:t>67 </w:t>
      </w:r>
      <w:r>
        <w:rPr>
          <w:b/>
          <w:sz w:val="24"/>
        </w:rPr>
        <w:t>savoir </w:t>
      </w:r>
      <w:r>
        <w:rPr>
          <w:sz w:val="24"/>
        </w:rPr>
        <w:t>knowledge</w:t>
      </w:r>
    </w:p>
    <w:p>
      <w:pPr>
        <w:spacing w:before="0"/>
        <w:ind w:left="155" w:right="8118" w:firstLine="0"/>
        <w:jc w:val="left"/>
        <w:rPr>
          <w:sz w:val="24"/>
        </w:rPr>
      </w:pPr>
      <w:r>
        <w:rPr>
          <w:sz w:val="24"/>
        </w:rPr>
        <w:t>72 </w:t>
      </w:r>
      <w:r>
        <w:rPr>
          <w:b/>
          <w:sz w:val="24"/>
        </w:rPr>
        <w:t>raison </w:t>
      </w:r>
      <w:r>
        <w:rPr>
          <w:sz w:val="24"/>
        </w:rPr>
        <w:t>reason 75 </w:t>
      </w:r>
      <w:r>
        <w:rPr>
          <w:b/>
          <w:sz w:val="24"/>
        </w:rPr>
        <w:t>non </w:t>
      </w:r>
      <w:r>
        <w:rPr>
          <w:sz w:val="24"/>
        </w:rPr>
        <w:t>no, not 76 </w:t>
      </w:r>
      <w:r>
        <w:rPr>
          <w:b/>
          <w:sz w:val="24"/>
        </w:rPr>
        <w:t>an </w:t>
      </w:r>
      <w:r>
        <w:rPr>
          <w:sz w:val="24"/>
        </w:rPr>
        <w:t>year</w:t>
      </w:r>
    </w:p>
    <w:p>
      <w:pPr>
        <w:spacing w:before="0"/>
        <w:ind w:left="155" w:right="7371" w:firstLine="0"/>
        <w:jc w:val="left"/>
        <w:rPr>
          <w:sz w:val="24"/>
        </w:rPr>
      </w:pPr>
      <w:r>
        <w:rPr>
          <w:sz w:val="24"/>
        </w:rPr>
        <w:t>77 </w:t>
      </w:r>
      <w:r>
        <w:rPr>
          <w:b/>
          <w:sz w:val="24"/>
        </w:rPr>
        <w:t>monde </w:t>
      </w:r>
      <w:r>
        <w:rPr>
          <w:sz w:val="24"/>
        </w:rPr>
        <w:t>world, people 78 </w:t>
      </w:r>
      <w:r>
        <w:rPr>
          <w:b/>
          <w:sz w:val="24"/>
        </w:rPr>
        <w:t>jour </w:t>
      </w:r>
      <w:r>
        <w:rPr>
          <w:sz w:val="24"/>
        </w:rPr>
        <w:t>day</w:t>
      </w:r>
    </w:p>
    <w:p>
      <w:pPr>
        <w:spacing w:before="0"/>
        <w:ind w:left="155" w:right="0" w:firstLine="0"/>
        <w:jc w:val="left"/>
        <w:rPr>
          <w:sz w:val="24"/>
        </w:rPr>
      </w:pPr>
      <w:r>
        <w:rPr>
          <w:sz w:val="24"/>
        </w:rPr>
        <w:t>79 </w:t>
      </w:r>
      <w:r>
        <w:rPr>
          <w:b/>
          <w:sz w:val="24"/>
        </w:rPr>
        <w:t>monsieur </w:t>
      </w:r>
      <w:r>
        <w:rPr>
          <w:sz w:val="24"/>
        </w:rPr>
        <w:t>mister, sir, gentleman</w:t>
      </w:r>
    </w:p>
    <w:p>
      <w:pPr>
        <w:spacing w:before="0"/>
        <w:ind w:left="155" w:right="4326" w:firstLine="0"/>
        <w:jc w:val="left"/>
        <w:rPr>
          <w:sz w:val="24"/>
        </w:rPr>
      </w:pPr>
      <w:r>
        <w:rPr>
          <w:sz w:val="24"/>
        </w:rPr>
        <w:t>84 </w:t>
      </w:r>
      <w:r>
        <w:rPr>
          <w:b/>
          <w:sz w:val="24"/>
        </w:rPr>
        <w:t>personne </w:t>
      </w:r>
      <w:r>
        <w:rPr>
          <w:sz w:val="24"/>
        </w:rPr>
        <w:t>person, people, anybody, anyone, nobody 86 </w:t>
      </w:r>
      <w:r>
        <w:rPr>
          <w:b/>
          <w:sz w:val="24"/>
        </w:rPr>
        <w:t>part </w:t>
      </w:r>
      <w:r>
        <w:rPr>
          <w:sz w:val="24"/>
        </w:rPr>
        <w:t>share</w:t>
      </w:r>
    </w:p>
    <w:p>
      <w:pPr>
        <w:spacing w:before="0"/>
        <w:ind w:left="155" w:right="0" w:firstLine="0"/>
        <w:jc w:val="left"/>
        <w:rPr>
          <w:sz w:val="24"/>
        </w:rPr>
      </w:pPr>
      <w:r>
        <w:rPr>
          <w:sz w:val="24"/>
        </w:rPr>
        <w:t>89 </w:t>
      </w:r>
      <w:r>
        <w:rPr>
          <w:b/>
          <w:sz w:val="24"/>
        </w:rPr>
        <w:t>pendant </w:t>
      </w:r>
      <w:r>
        <w:rPr>
          <w:sz w:val="24"/>
        </w:rPr>
        <w:t>pendant</w:t>
      </w:r>
    </w:p>
    <w:p>
      <w:pPr>
        <w:spacing w:before="0"/>
        <w:ind w:left="155" w:right="6838" w:firstLine="0"/>
        <w:jc w:val="left"/>
        <w:rPr>
          <w:sz w:val="24"/>
        </w:rPr>
      </w:pPr>
      <w:r>
        <w:rPr>
          <w:sz w:val="24"/>
        </w:rPr>
        <w:t>93 </w:t>
      </w:r>
      <w:r>
        <w:rPr>
          <w:b/>
          <w:sz w:val="24"/>
        </w:rPr>
        <w:t>suite </w:t>
      </w:r>
      <w:r>
        <w:rPr>
          <w:sz w:val="24"/>
        </w:rPr>
        <w:t>result, follow-up, rest 94 </w:t>
      </w:r>
      <w:r>
        <w:rPr>
          <w:b/>
          <w:sz w:val="24"/>
        </w:rPr>
        <w:t>bon </w:t>
      </w:r>
      <w:r>
        <w:rPr>
          <w:sz w:val="24"/>
        </w:rPr>
        <w:t>good</w:t>
      </w:r>
    </w:p>
    <w:p>
      <w:pPr>
        <w:spacing w:before="0"/>
        <w:ind w:left="155" w:right="0" w:firstLine="0"/>
        <w:jc w:val="left"/>
        <w:rPr>
          <w:sz w:val="24"/>
        </w:rPr>
      </w:pPr>
      <w:r>
        <w:rPr>
          <w:sz w:val="24"/>
        </w:rPr>
        <w:t>97 </w:t>
      </w:r>
      <w:r>
        <w:rPr>
          <w:b/>
          <w:sz w:val="24"/>
        </w:rPr>
        <w:t>point</w:t>
      </w:r>
      <w:r>
        <w:rPr>
          <w:b/>
          <w:spacing w:val="-2"/>
          <w:sz w:val="24"/>
        </w:rPr>
        <w:t> </w:t>
      </w:r>
      <w:r>
        <w:rPr>
          <w:sz w:val="24"/>
        </w:rPr>
        <w:t>point</w:t>
      </w:r>
    </w:p>
    <w:p>
      <w:pPr>
        <w:spacing w:before="0"/>
        <w:ind w:left="155" w:right="0" w:firstLine="0"/>
        <w:jc w:val="left"/>
        <w:rPr>
          <w:sz w:val="24"/>
        </w:rPr>
      </w:pPr>
      <w:r>
        <w:rPr>
          <w:sz w:val="24"/>
        </w:rPr>
        <w:t>99 </w:t>
      </w:r>
      <w:r>
        <w:rPr>
          <w:b/>
          <w:sz w:val="24"/>
        </w:rPr>
        <w:t>heure</w:t>
      </w:r>
      <w:r>
        <w:rPr>
          <w:b/>
          <w:spacing w:val="-7"/>
          <w:sz w:val="24"/>
        </w:rPr>
        <w:t> </w:t>
      </w:r>
      <w:r>
        <w:rPr>
          <w:sz w:val="24"/>
        </w:rPr>
        <w:t>hour</w:t>
      </w:r>
    </w:p>
    <w:p>
      <w:pPr>
        <w:spacing w:before="0"/>
        <w:ind w:left="155" w:right="0" w:firstLine="0"/>
        <w:jc w:val="left"/>
        <w:rPr>
          <w:sz w:val="24"/>
        </w:rPr>
      </w:pPr>
      <w:r>
        <w:rPr>
          <w:sz w:val="24"/>
        </w:rPr>
        <w:t>102 </w:t>
      </w:r>
      <w:r>
        <w:rPr>
          <w:b/>
          <w:sz w:val="24"/>
        </w:rPr>
        <w:t>année </w:t>
      </w:r>
      <w:r>
        <w:rPr>
          <w:sz w:val="24"/>
        </w:rPr>
        <w:t>year</w:t>
      </w:r>
    </w:p>
    <w:p>
      <w:pPr>
        <w:pStyle w:val="ListParagraph"/>
        <w:numPr>
          <w:ilvl w:val="0"/>
          <w:numId w:val="48"/>
        </w:numPr>
        <w:tabs>
          <w:tab w:pos="576" w:val="left" w:leader="none"/>
        </w:tabs>
        <w:spacing w:line="240" w:lineRule="auto" w:before="0" w:after="0"/>
        <w:ind w:left="576" w:right="0" w:hanging="420"/>
        <w:jc w:val="left"/>
        <w:rPr>
          <w:sz w:val="24"/>
        </w:rPr>
      </w:pPr>
      <w:r>
        <w:rPr>
          <w:b/>
          <w:sz w:val="24"/>
        </w:rPr>
        <w:t>parler </w:t>
      </w:r>
      <w:r>
        <w:rPr>
          <w:sz w:val="24"/>
        </w:rPr>
        <w:t>language</w:t>
      </w:r>
    </w:p>
    <w:p>
      <w:pPr>
        <w:pStyle w:val="ListParagraph"/>
        <w:numPr>
          <w:ilvl w:val="0"/>
          <w:numId w:val="48"/>
        </w:numPr>
        <w:tabs>
          <w:tab w:pos="576" w:val="left" w:leader="none"/>
        </w:tabs>
        <w:spacing w:line="240" w:lineRule="auto" w:before="0" w:after="0"/>
        <w:ind w:left="576" w:right="0" w:hanging="420"/>
        <w:jc w:val="left"/>
        <w:rPr>
          <w:sz w:val="24"/>
        </w:rPr>
      </w:pPr>
      <w:r>
        <w:rPr>
          <w:b/>
          <w:sz w:val="24"/>
        </w:rPr>
        <w:t>fort </w:t>
      </w:r>
      <w:r>
        <w:rPr>
          <w:sz w:val="24"/>
        </w:rPr>
        <w:t>strong</w:t>
      </w:r>
    </w:p>
    <w:p>
      <w:pPr>
        <w:pStyle w:val="ListParagraph"/>
        <w:numPr>
          <w:ilvl w:val="0"/>
          <w:numId w:val="49"/>
        </w:numPr>
        <w:tabs>
          <w:tab w:pos="568" w:val="left" w:leader="none"/>
        </w:tabs>
        <w:spacing w:line="240" w:lineRule="auto" w:before="0" w:after="0"/>
        <w:ind w:left="156" w:right="0" w:firstLine="0"/>
        <w:jc w:val="left"/>
        <w:rPr>
          <w:sz w:val="24"/>
        </w:rPr>
      </w:pPr>
      <w:r>
        <w:rPr>
          <w:b/>
          <w:sz w:val="24"/>
        </w:rPr>
        <w:t>certain </w:t>
      </w:r>
      <w:r>
        <w:rPr>
          <w:sz w:val="24"/>
        </w:rPr>
        <w:t>certain, sure</w:t>
      </w:r>
    </w:p>
    <w:p>
      <w:pPr>
        <w:pStyle w:val="ListParagraph"/>
        <w:numPr>
          <w:ilvl w:val="0"/>
          <w:numId w:val="49"/>
        </w:numPr>
        <w:tabs>
          <w:tab w:pos="558" w:val="left" w:leader="none"/>
        </w:tabs>
        <w:spacing w:line="240" w:lineRule="auto" w:before="0" w:after="0"/>
        <w:ind w:left="156" w:right="6792" w:firstLine="0"/>
        <w:jc w:val="left"/>
        <w:rPr>
          <w:sz w:val="24"/>
        </w:rPr>
      </w:pPr>
      <w:r>
        <w:rPr>
          <w:b/>
          <w:sz w:val="24"/>
        </w:rPr>
        <w:t>fin </w:t>
      </w:r>
      <w:r>
        <w:rPr>
          <w:sz w:val="24"/>
        </w:rPr>
        <w:t>end; gist, clever person </w:t>
      </w:r>
      <w:r>
        <w:rPr>
          <w:spacing w:val="-4"/>
          <w:sz w:val="24"/>
        </w:rPr>
        <w:t>114 </w:t>
      </w:r>
      <w:r>
        <w:rPr>
          <w:b/>
          <w:sz w:val="24"/>
        </w:rPr>
        <w:t>pays</w:t>
      </w:r>
      <w:r>
        <w:rPr>
          <w:b/>
          <w:spacing w:val="3"/>
          <w:sz w:val="24"/>
        </w:rPr>
        <w:t> </w:t>
      </w:r>
      <w:r>
        <w:rPr>
          <w:sz w:val="24"/>
        </w:rPr>
        <w:t>country</w:t>
      </w:r>
    </w:p>
    <w:p>
      <w:pPr>
        <w:pStyle w:val="BodyText"/>
      </w:pPr>
    </w:p>
    <w:p>
      <w:pPr>
        <w:pStyle w:val="BodyText"/>
        <w:spacing w:before="1"/>
        <w:ind w:left="216"/>
      </w:pPr>
      <w:r>
        <w:rPr/>
        <w:t>Page 267</w:t>
      </w:r>
    </w:p>
    <w:p>
      <w:pPr>
        <w:pStyle w:val="ListParagraph"/>
        <w:numPr>
          <w:ilvl w:val="0"/>
          <w:numId w:val="50"/>
        </w:numPr>
        <w:tabs>
          <w:tab w:pos="568" w:val="left" w:leader="none"/>
        </w:tabs>
        <w:spacing w:line="240" w:lineRule="auto" w:before="0" w:after="0"/>
        <w:ind w:left="568" w:right="0" w:hanging="412"/>
        <w:jc w:val="left"/>
        <w:rPr>
          <w:sz w:val="24"/>
        </w:rPr>
      </w:pPr>
      <w:r>
        <w:rPr>
          <w:b/>
          <w:sz w:val="24"/>
        </w:rPr>
        <w:t>trois</w:t>
      </w:r>
      <w:r>
        <w:rPr>
          <w:b/>
          <w:spacing w:val="-1"/>
          <w:sz w:val="24"/>
        </w:rPr>
        <w:t> </w:t>
      </w:r>
      <w:r>
        <w:rPr>
          <w:sz w:val="24"/>
        </w:rPr>
        <w:t>three</w:t>
      </w:r>
    </w:p>
    <w:p>
      <w:pPr>
        <w:pStyle w:val="ListParagraph"/>
        <w:numPr>
          <w:ilvl w:val="0"/>
          <w:numId w:val="50"/>
        </w:numPr>
        <w:tabs>
          <w:tab w:pos="568" w:val="left" w:leader="none"/>
        </w:tabs>
        <w:spacing w:line="240" w:lineRule="auto" w:before="0" w:after="0"/>
        <w:ind w:left="568" w:right="0" w:hanging="412"/>
        <w:jc w:val="left"/>
        <w:rPr>
          <w:sz w:val="24"/>
        </w:rPr>
      </w:pPr>
      <w:r>
        <w:rPr>
          <w:b/>
          <w:sz w:val="24"/>
        </w:rPr>
        <w:t>penser</w:t>
      </w:r>
      <w:r>
        <w:rPr>
          <w:b/>
          <w:spacing w:val="-2"/>
          <w:sz w:val="24"/>
        </w:rPr>
        <w:t> </w:t>
      </w:r>
      <w:r>
        <w:rPr>
          <w:sz w:val="24"/>
        </w:rPr>
        <w:t>thinking</w:t>
      </w:r>
    </w:p>
    <w:p>
      <w:pPr>
        <w:pStyle w:val="ListParagraph"/>
        <w:numPr>
          <w:ilvl w:val="0"/>
          <w:numId w:val="50"/>
        </w:numPr>
        <w:tabs>
          <w:tab w:pos="568" w:val="left" w:leader="none"/>
        </w:tabs>
        <w:spacing w:line="240" w:lineRule="auto" w:before="0" w:after="0"/>
        <w:ind w:left="568" w:right="0" w:hanging="412"/>
        <w:jc w:val="left"/>
        <w:rPr>
          <w:sz w:val="24"/>
        </w:rPr>
      </w:pPr>
      <w:r>
        <w:rPr>
          <w:b/>
          <w:sz w:val="24"/>
        </w:rPr>
        <w:t>lieu</w:t>
      </w:r>
      <w:r>
        <w:rPr>
          <w:b/>
          <w:spacing w:val="-3"/>
          <w:sz w:val="24"/>
        </w:rPr>
        <w:t> </w:t>
      </w:r>
      <w:r>
        <w:rPr>
          <w:sz w:val="24"/>
        </w:rPr>
        <w:t>place</w:t>
      </w:r>
    </w:p>
    <w:p>
      <w:pPr>
        <w:pStyle w:val="ListParagraph"/>
        <w:numPr>
          <w:ilvl w:val="0"/>
          <w:numId w:val="50"/>
        </w:numPr>
        <w:tabs>
          <w:tab w:pos="568" w:val="left" w:leader="none"/>
        </w:tabs>
        <w:spacing w:line="240" w:lineRule="auto" w:before="0" w:after="0"/>
        <w:ind w:left="568" w:right="0" w:hanging="412"/>
        <w:jc w:val="left"/>
        <w:rPr>
          <w:sz w:val="24"/>
        </w:rPr>
      </w:pPr>
      <w:r>
        <w:rPr>
          <w:b/>
          <w:sz w:val="24"/>
        </w:rPr>
        <w:t>partie</w:t>
      </w:r>
      <w:r>
        <w:rPr>
          <w:b/>
          <w:spacing w:val="-2"/>
          <w:sz w:val="24"/>
        </w:rPr>
        <w:t> </w:t>
      </w:r>
      <w:r>
        <w:rPr>
          <w:sz w:val="24"/>
        </w:rPr>
        <w:t>part</w:t>
      </w:r>
    </w:p>
    <w:p>
      <w:pPr>
        <w:spacing w:before="0"/>
        <w:ind w:left="155" w:right="0" w:firstLine="0"/>
        <w:jc w:val="left"/>
        <w:rPr>
          <w:sz w:val="24"/>
        </w:rPr>
      </w:pPr>
      <w:r>
        <w:rPr>
          <w:sz w:val="24"/>
        </w:rPr>
        <w:t>121 </w:t>
      </w:r>
      <w:r>
        <w:rPr>
          <w:b/>
          <w:sz w:val="24"/>
        </w:rPr>
        <w:t>contre </w:t>
      </w:r>
      <w:r>
        <w:rPr>
          <w:sz w:val="24"/>
        </w:rPr>
        <w:t>against</w:t>
      </w:r>
    </w:p>
    <w:p>
      <w:pPr>
        <w:pStyle w:val="ListParagraph"/>
        <w:numPr>
          <w:ilvl w:val="0"/>
          <w:numId w:val="51"/>
        </w:numPr>
        <w:tabs>
          <w:tab w:pos="576" w:val="left" w:leader="none"/>
        </w:tabs>
        <w:spacing w:line="240" w:lineRule="auto" w:before="0" w:after="0"/>
        <w:ind w:left="576" w:right="0" w:hanging="420"/>
        <w:jc w:val="left"/>
        <w:rPr>
          <w:sz w:val="24"/>
        </w:rPr>
      </w:pPr>
      <w:r>
        <w:rPr>
          <w:b/>
          <w:sz w:val="24"/>
        </w:rPr>
        <w:t>côté </w:t>
      </w:r>
      <w:r>
        <w:rPr>
          <w:sz w:val="24"/>
        </w:rPr>
        <w:t>side</w:t>
      </w:r>
    </w:p>
    <w:p>
      <w:pPr>
        <w:pStyle w:val="ListParagraph"/>
        <w:numPr>
          <w:ilvl w:val="0"/>
          <w:numId w:val="51"/>
        </w:numPr>
        <w:tabs>
          <w:tab w:pos="576" w:val="left" w:leader="none"/>
        </w:tabs>
        <w:spacing w:line="240" w:lineRule="auto" w:before="0" w:after="0"/>
        <w:ind w:left="576" w:right="0" w:hanging="420"/>
        <w:jc w:val="left"/>
        <w:rPr>
          <w:sz w:val="24"/>
        </w:rPr>
      </w:pPr>
      <w:r>
        <w:rPr>
          <w:b/>
          <w:sz w:val="24"/>
        </w:rPr>
        <w:t>ensemble </w:t>
      </w:r>
      <w:r>
        <w:rPr>
          <w:sz w:val="24"/>
        </w:rPr>
        <w:t>together</w:t>
      </w:r>
    </w:p>
    <w:p>
      <w:pPr>
        <w:pStyle w:val="ListParagraph"/>
        <w:numPr>
          <w:ilvl w:val="0"/>
          <w:numId w:val="51"/>
        </w:numPr>
        <w:tabs>
          <w:tab w:pos="576" w:val="left" w:leader="none"/>
        </w:tabs>
        <w:spacing w:line="240" w:lineRule="auto" w:before="0" w:after="0"/>
        <w:ind w:left="576" w:right="0" w:hanging="420"/>
        <w:jc w:val="left"/>
        <w:rPr>
          <w:sz w:val="24"/>
        </w:rPr>
      </w:pPr>
      <w:r>
        <w:rPr>
          <w:b/>
          <w:sz w:val="24"/>
        </w:rPr>
        <w:t>chose </w:t>
      </w:r>
      <w:r>
        <w:rPr>
          <w:sz w:val="24"/>
        </w:rPr>
        <w:t>thing</w:t>
      </w:r>
    </w:p>
    <w:p>
      <w:pPr>
        <w:pStyle w:val="ListParagraph"/>
        <w:numPr>
          <w:ilvl w:val="0"/>
          <w:numId w:val="51"/>
        </w:numPr>
        <w:tabs>
          <w:tab w:pos="576" w:val="left" w:leader="none"/>
        </w:tabs>
        <w:spacing w:line="240" w:lineRule="auto" w:before="0" w:after="0"/>
        <w:ind w:left="576" w:right="0" w:hanging="420"/>
        <w:jc w:val="left"/>
        <w:rPr>
          <w:sz w:val="24"/>
        </w:rPr>
      </w:pPr>
      <w:r>
        <w:rPr>
          <w:b/>
          <w:sz w:val="24"/>
        </w:rPr>
        <w:t>enfant</w:t>
      </w:r>
      <w:r>
        <w:rPr>
          <w:b/>
          <w:spacing w:val="-1"/>
          <w:sz w:val="24"/>
        </w:rPr>
        <w:t> </w:t>
      </w:r>
      <w:r>
        <w:rPr>
          <w:sz w:val="24"/>
        </w:rPr>
        <w:t>child</w:t>
      </w:r>
    </w:p>
    <w:p>
      <w:pPr>
        <w:pStyle w:val="ListParagraph"/>
        <w:numPr>
          <w:ilvl w:val="0"/>
          <w:numId w:val="51"/>
        </w:numPr>
        <w:tabs>
          <w:tab w:pos="576" w:val="left" w:leader="none"/>
        </w:tabs>
        <w:spacing w:line="240" w:lineRule="auto" w:before="0" w:after="0"/>
        <w:ind w:left="576" w:right="0" w:hanging="420"/>
        <w:jc w:val="left"/>
        <w:rPr>
          <w:sz w:val="24"/>
        </w:rPr>
      </w:pPr>
      <w:r>
        <w:rPr>
          <w:b/>
          <w:sz w:val="24"/>
        </w:rPr>
        <w:t>cause </w:t>
      </w:r>
      <w:r>
        <w:rPr>
          <w:sz w:val="24"/>
        </w:rPr>
        <w:t>cause</w:t>
      </w:r>
    </w:p>
    <w:p>
      <w:pPr>
        <w:spacing w:before="0"/>
        <w:ind w:left="155" w:right="6199" w:firstLine="0"/>
        <w:jc w:val="left"/>
        <w:rPr>
          <w:sz w:val="24"/>
        </w:rPr>
      </w:pPr>
      <w:r>
        <w:rPr>
          <w:sz w:val="24"/>
        </w:rPr>
        <w:t>129 </w:t>
      </w:r>
      <w:r>
        <w:rPr>
          <w:b/>
          <w:sz w:val="24"/>
        </w:rPr>
        <w:t>place </w:t>
      </w:r>
      <w:r>
        <w:rPr>
          <w:sz w:val="24"/>
        </w:rPr>
        <w:t>room, space, square, place 131 </w:t>
      </w:r>
      <w:r>
        <w:rPr>
          <w:b/>
          <w:sz w:val="24"/>
        </w:rPr>
        <w:t>moi </w:t>
      </w:r>
      <w:r>
        <w:rPr>
          <w:sz w:val="24"/>
        </w:rPr>
        <w:t>me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132 </w:t>
      </w:r>
      <w:r>
        <w:rPr>
          <w:b/>
          <w:sz w:val="24"/>
        </w:rPr>
        <w:t>vie </w:t>
      </w:r>
      <w:r>
        <w:rPr>
          <w:sz w:val="24"/>
        </w:rPr>
        <w:t>life</w:t>
      </w:r>
    </w:p>
    <w:p>
      <w:pPr>
        <w:pStyle w:val="ListParagraph"/>
        <w:numPr>
          <w:ilvl w:val="0"/>
          <w:numId w:val="52"/>
        </w:numPr>
        <w:tabs>
          <w:tab w:pos="576" w:val="left" w:leader="none"/>
        </w:tabs>
        <w:spacing w:line="240" w:lineRule="auto" w:before="0" w:after="0"/>
        <w:ind w:left="576" w:right="0" w:hanging="420"/>
        <w:jc w:val="left"/>
        <w:rPr>
          <w:sz w:val="24"/>
        </w:rPr>
      </w:pPr>
      <w:r>
        <w:rPr>
          <w:b/>
          <w:sz w:val="24"/>
        </w:rPr>
        <w:t>homme</w:t>
      </w:r>
      <w:r>
        <w:rPr>
          <w:b/>
          <w:spacing w:val="-2"/>
          <w:sz w:val="24"/>
        </w:rPr>
        <w:t> </w:t>
      </w:r>
      <w:r>
        <w:rPr>
          <w:sz w:val="24"/>
        </w:rPr>
        <w:t>man</w:t>
      </w:r>
    </w:p>
    <w:p>
      <w:pPr>
        <w:pStyle w:val="ListParagraph"/>
        <w:numPr>
          <w:ilvl w:val="0"/>
          <w:numId w:val="52"/>
        </w:numPr>
        <w:tabs>
          <w:tab w:pos="576" w:val="left" w:leader="none"/>
        </w:tabs>
        <w:spacing w:line="240" w:lineRule="auto" w:before="0" w:after="0"/>
        <w:ind w:left="576" w:right="0" w:hanging="420"/>
        <w:jc w:val="left"/>
        <w:rPr>
          <w:sz w:val="24"/>
        </w:rPr>
      </w:pPr>
      <w:r>
        <w:rPr>
          <w:b/>
          <w:sz w:val="24"/>
        </w:rPr>
        <w:t>cas</w:t>
      </w:r>
      <w:r>
        <w:rPr>
          <w:b/>
          <w:spacing w:val="-1"/>
          <w:sz w:val="24"/>
        </w:rPr>
        <w:t> </w:t>
      </w:r>
      <w:r>
        <w:rPr>
          <w:sz w:val="24"/>
        </w:rPr>
        <w:t>case</w:t>
      </w:r>
    </w:p>
    <w:p>
      <w:pPr>
        <w:spacing w:before="0"/>
        <w:ind w:left="155" w:right="7972" w:firstLine="0"/>
        <w:jc w:val="left"/>
        <w:rPr>
          <w:sz w:val="24"/>
        </w:rPr>
      </w:pPr>
      <w:r>
        <w:rPr>
          <w:sz w:val="24"/>
        </w:rPr>
        <w:t>141 </w:t>
      </w:r>
      <w:r>
        <w:rPr>
          <w:b/>
          <w:sz w:val="24"/>
        </w:rPr>
        <w:t>fait </w:t>
      </w:r>
      <w:r>
        <w:rPr>
          <w:sz w:val="24"/>
        </w:rPr>
        <w:t>done, fact 143 </w:t>
      </w:r>
      <w:r>
        <w:rPr>
          <w:b/>
          <w:sz w:val="24"/>
        </w:rPr>
        <w:t>droit </w:t>
      </w:r>
      <w:r>
        <w:rPr>
          <w:sz w:val="24"/>
        </w:rPr>
        <w:t>right</w:t>
      </w:r>
    </w:p>
    <w:p>
      <w:pPr>
        <w:spacing w:before="0"/>
        <w:ind w:left="155" w:right="0" w:firstLine="0"/>
        <w:jc w:val="left"/>
        <w:rPr>
          <w:sz w:val="24"/>
        </w:rPr>
      </w:pPr>
      <w:r>
        <w:rPr>
          <w:sz w:val="24"/>
        </w:rPr>
        <w:t>144 </w:t>
      </w:r>
      <w:r>
        <w:rPr>
          <w:b/>
          <w:sz w:val="24"/>
        </w:rPr>
        <w:t>question </w:t>
      </w:r>
      <w:r>
        <w:rPr>
          <w:sz w:val="24"/>
        </w:rPr>
        <w:t>question</w:t>
      </w:r>
    </w:p>
    <w:p>
      <w:pPr>
        <w:spacing w:before="0"/>
        <w:ind w:left="155" w:right="0" w:firstLine="0"/>
        <w:jc w:val="left"/>
        <w:rPr>
          <w:sz w:val="24"/>
        </w:rPr>
      </w:pPr>
      <w:r>
        <w:rPr>
          <w:sz w:val="24"/>
        </w:rPr>
        <w:t>148 </w:t>
      </w:r>
      <w:r>
        <w:rPr>
          <w:b/>
          <w:sz w:val="24"/>
        </w:rPr>
        <w:t>moment </w:t>
      </w:r>
      <w:r>
        <w:rPr>
          <w:sz w:val="24"/>
        </w:rPr>
        <w:t>moment</w:t>
      </w:r>
    </w:p>
    <w:p>
      <w:pPr>
        <w:pStyle w:val="ListParagraph"/>
        <w:numPr>
          <w:ilvl w:val="0"/>
          <w:numId w:val="53"/>
        </w:numPr>
        <w:tabs>
          <w:tab w:pos="576" w:val="left" w:leader="none"/>
        </w:tabs>
        <w:spacing w:line="240" w:lineRule="auto" w:before="0" w:after="0"/>
        <w:ind w:left="576" w:right="0" w:hanging="420"/>
        <w:jc w:val="left"/>
        <w:rPr>
          <w:sz w:val="24"/>
        </w:rPr>
      </w:pPr>
      <w:r>
        <w:rPr>
          <w:b/>
          <w:sz w:val="24"/>
        </w:rPr>
        <w:t>travail</w:t>
      </w:r>
      <w:r>
        <w:rPr>
          <w:b/>
          <w:spacing w:val="-1"/>
          <w:sz w:val="24"/>
        </w:rPr>
        <w:t> </w:t>
      </w:r>
      <w:r>
        <w:rPr>
          <w:sz w:val="24"/>
        </w:rPr>
        <w:t>work</w:t>
      </w:r>
    </w:p>
    <w:p>
      <w:pPr>
        <w:pStyle w:val="ListParagraph"/>
        <w:numPr>
          <w:ilvl w:val="0"/>
          <w:numId w:val="53"/>
        </w:numPr>
        <w:tabs>
          <w:tab w:pos="576" w:val="left" w:leader="none"/>
        </w:tabs>
        <w:spacing w:line="240" w:lineRule="auto" w:before="0" w:after="0"/>
        <w:ind w:left="576" w:right="0" w:hanging="420"/>
        <w:jc w:val="left"/>
        <w:rPr>
          <w:sz w:val="24"/>
        </w:rPr>
      </w:pPr>
      <w:r>
        <w:rPr>
          <w:b/>
          <w:sz w:val="24"/>
        </w:rPr>
        <w:t>femme </w:t>
      </w:r>
      <w:r>
        <w:rPr>
          <w:sz w:val="24"/>
        </w:rPr>
        <w:t>woman,</w:t>
      </w:r>
      <w:r>
        <w:rPr>
          <w:spacing w:val="1"/>
          <w:sz w:val="24"/>
        </w:rPr>
        <w:t> </w:t>
      </w:r>
      <w:r>
        <w:rPr>
          <w:sz w:val="24"/>
        </w:rPr>
        <w:t>wife</w:t>
      </w:r>
    </w:p>
    <w:p>
      <w:pPr>
        <w:spacing w:before="0"/>
        <w:ind w:left="155" w:right="0" w:firstLine="0"/>
        <w:jc w:val="left"/>
        <w:rPr>
          <w:sz w:val="24"/>
        </w:rPr>
      </w:pPr>
      <w:r>
        <w:rPr>
          <w:sz w:val="24"/>
        </w:rPr>
        <w:t>160 </w:t>
      </w:r>
      <w:r>
        <w:rPr>
          <w:b/>
          <w:sz w:val="24"/>
        </w:rPr>
        <w:t>gouvernement </w:t>
      </w:r>
      <w:r>
        <w:rPr>
          <w:sz w:val="24"/>
        </w:rPr>
        <w:t>government</w:t>
      </w:r>
    </w:p>
    <w:p>
      <w:pPr>
        <w:spacing w:before="0"/>
        <w:ind w:left="155" w:right="0" w:firstLine="0"/>
        <w:jc w:val="left"/>
        <w:rPr>
          <w:sz w:val="24"/>
        </w:rPr>
      </w:pPr>
      <w:r>
        <w:rPr>
          <w:sz w:val="24"/>
        </w:rPr>
        <w:t>164 </w:t>
      </w:r>
      <w:r>
        <w:rPr>
          <w:b/>
          <w:sz w:val="24"/>
        </w:rPr>
        <w:t>plan </w:t>
      </w:r>
      <w:r>
        <w:rPr>
          <w:sz w:val="24"/>
        </w:rPr>
        <w:t>plan</w:t>
      </w:r>
    </w:p>
    <w:p>
      <w:pPr>
        <w:pStyle w:val="ListParagraph"/>
        <w:numPr>
          <w:ilvl w:val="0"/>
          <w:numId w:val="54"/>
        </w:numPr>
        <w:tabs>
          <w:tab w:pos="576" w:val="left" w:leader="none"/>
        </w:tabs>
        <w:spacing w:line="240" w:lineRule="auto" w:before="0" w:after="0"/>
        <w:ind w:left="156" w:right="0" w:firstLine="0"/>
        <w:jc w:val="left"/>
        <w:rPr>
          <w:sz w:val="24"/>
        </w:rPr>
      </w:pPr>
      <w:r>
        <w:rPr>
          <w:b/>
          <w:sz w:val="24"/>
        </w:rPr>
        <w:t>rien</w:t>
      </w:r>
      <w:r>
        <w:rPr>
          <w:b/>
          <w:spacing w:val="-3"/>
          <w:sz w:val="24"/>
        </w:rPr>
        <w:t> </w:t>
      </w:r>
      <w:r>
        <w:rPr>
          <w:sz w:val="24"/>
        </w:rPr>
        <w:t>nothing</w:t>
      </w:r>
    </w:p>
    <w:p>
      <w:pPr>
        <w:pStyle w:val="ListParagraph"/>
        <w:numPr>
          <w:ilvl w:val="0"/>
          <w:numId w:val="54"/>
        </w:numPr>
        <w:tabs>
          <w:tab w:pos="576" w:val="left" w:leader="none"/>
        </w:tabs>
        <w:spacing w:line="240" w:lineRule="auto" w:before="0" w:after="0"/>
        <w:ind w:left="156" w:right="0" w:firstLine="0"/>
        <w:jc w:val="left"/>
        <w:rPr>
          <w:sz w:val="24"/>
        </w:rPr>
      </w:pPr>
      <w:r>
        <w:rPr>
          <w:b/>
          <w:sz w:val="24"/>
        </w:rPr>
        <w:t>cours</w:t>
      </w:r>
      <w:r>
        <w:rPr>
          <w:b/>
          <w:spacing w:val="-3"/>
          <w:sz w:val="24"/>
        </w:rPr>
        <w:t> </w:t>
      </w:r>
      <w:r>
        <w:rPr>
          <w:sz w:val="24"/>
        </w:rPr>
        <w:t>course</w:t>
      </w:r>
    </w:p>
    <w:p>
      <w:pPr>
        <w:pStyle w:val="ListParagraph"/>
        <w:numPr>
          <w:ilvl w:val="0"/>
          <w:numId w:val="54"/>
        </w:numPr>
        <w:tabs>
          <w:tab w:pos="576" w:val="left" w:leader="none"/>
        </w:tabs>
        <w:spacing w:line="240" w:lineRule="auto" w:before="0" w:after="0"/>
        <w:ind w:left="156" w:right="7059" w:firstLine="0"/>
        <w:jc w:val="left"/>
        <w:rPr>
          <w:sz w:val="24"/>
        </w:rPr>
      </w:pPr>
      <w:r>
        <w:rPr>
          <w:b/>
          <w:sz w:val="24"/>
        </w:rPr>
        <w:t>affaire </w:t>
      </w:r>
      <w:r>
        <w:rPr>
          <w:sz w:val="24"/>
        </w:rPr>
        <w:t>business,</w:t>
      </w:r>
      <w:r>
        <w:rPr>
          <w:spacing w:val="-10"/>
          <w:sz w:val="24"/>
        </w:rPr>
        <w:t> </w:t>
      </w:r>
      <w:r>
        <w:rPr>
          <w:sz w:val="24"/>
        </w:rPr>
        <w:t>matter 171 </w:t>
      </w:r>
      <w:r>
        <w:rPr>
          <w:b/>
          <w:sz w:val="24"/>
        </w:rPr>
        <w:t>nom</w:t>
      </w:r>
      <w:r>
        <w:rPr>
          <w:b/>
          <w:spacing w:val="-1"/>
          <w:sz w:val="24"/>
        </w:rPr>
        <w:t> </w:t>
      </w:r>
      <w:r>
        <w:rPr>
          <w:sz w:val="24"/>
        </w:rPr>
        <w:t>name</w:t>
      </w:r>
    </w:p>
    <w:p>
      <w:pPr>
        <w:pStyle w:val="ListParagraph"/>
        <w:numPr>
          <w:ilvl w:val="0"/>
          <w:numId w:val="55"/>
        </w:numPr>
        <w:tabs>
          <w:tab w:pos="576" w:val="left" w:leader="none"/>
        </w:tabs>
        <w:spacing w:line="240" w:lineRule="auto" w:before="0" w:after="0"/>
        <w:ind w:left="576" w:right="0" w:hanging="420"/>
        <w:jc w:val="left"/>
        <w:rPr>
          <w:sz w:val="24"/>
        </w:rPr>
      </w:pPr>
      <w:r>
        <w:rPr>
          <w:b/>
          <w:sz w:val="24"/>
        </w:rPr>
        <w:t>famille </w:t>
      </w:r>
      <w:r>
        <w:rPr>
          <w:sz w:val="24"/>
        </w:rPr>
        <w:t>family</w:t>
      </w:r>
    </w:p>
    <w:p>
      <w:pPr>
        <w:pStyle w:val="ListParagraph"/>
        <w:numPr>
          <w:ilvl w:val="0"/>
          <w:numId w:val="55"/>
        </w:numPr>
        <w:tabs>
          <w:tab w:pos="576" w:val="left" w:leader="none"/>
        </w:tabs>
        <w:spacing w:line="240" w:lineRule="auto" w:before="0" w:after="0"/>
        <w:ind w:left="576" w:right="0" w:hanging="420"/>
        <w:jc w:val="left"/>
        <w:rPr>
          <w:sz w:val="24"/>
        </w:rPr>
      </w:pPr>
      <w:r>
        <w:rPr>
          <w:b/>
          <w:sz w:val="24"/>
        </w:rPr>
        <w:t>effet </w:t>
      </w:r>
      <w:r>
        <w:rPr>
          <w:sz w:val="24"/>
        </w:rPr>
        <w:t>effect</w:t>
      </w:r>
    </w:p>
    <w:p>
      <w:pPr>
        <w:spacing w:before="0"/>
        <w:ind w:left="155" w:right="0" w:firstLine="0"/>
        <w:jc w:val="left"/>
        <w:rPr>
          <w:sz w:val="24"/>
        </w:rPr>
      </w:pPr>
      <w:r>
        <w:rPr>
          <w:sz w:val="24"/>
        </w:rPr>
        <w:t>176 </w:t>
      </w:r>
      <w:r>
        <w:rPr>
          <w:b/>
          <w:sz w:val="24"/>
        </w:rPr>
        <w:t>car </w:t>
      </w:r>
      <w:r>
        <w:rPr>
          <w:sz w:val="24"/>
        </w:rPr>
        <w:t>bus</w:t>
      </w:r>
    </w:p>
    <w:p>
      <w:pPr>
        <w:spacing w:before="0"/>
        <w:ind w:left="155" w:right="0" w:firstLine="0"/>
        <w:jc w:val="left"/>
        <w:rPr>
          <w:sz w:val="24"/>
        </w:rPr>
      </w:pPr>
      <w:r>
        <w:rPr>
          <w:sz w:val="24"/>
        </w:rPr>
        <w:t>178 </w:t>
      </w:r>
      <w:r>
        <w:rPr>
          <w:b/>
          <w:sz w:val="24"/>
        </w:rPr>
        <w:t>mois </w:t>
      </w:r>
      <w:r>
        <w:rPr>
          <w:sz w:val="24"/>
        </w:rPr>
        <w:t>month</w:t>
      </w:r>
    </w:p>
    <w:p>
      <w:pPr>
        <w:pStyle w:val="ListParagraph"/>
        <w:numPr>
          <w:ilvl w:val="0"/>
          <w:numId w:val="56"/>
        </w:numPr>
        <w:tabs>
          <w:tab w:pos="576" w:val="left" w:leader="none"/>
        </w:tabs>
        <w:spacing w:line="240" w:lineRule="auto" w:before="0" w:after="0"/>
        <w:ind w:left="576" w:right="0" w:hanging="420"/>
        <w:jc w:val="left"/>
        <w:rPr>
          <w:sz w:val="24"/>
        </w:rPr>
      </w:pPr>
      <w:r>
        <w:rPr>
          <w:b/>
          <w:sz w:val="24"/>
        </w:rPr>
        <w:t>vers</w:t>
      </w:r>
      <w:r>
        <w:rPr>
          <w:b/>
          <w:spacing w:val="-1"/>
          <w:sz w:val="24"/>
        </w:rPr>
        <w:t> </w:t>
      </w:r>
      <w:r>
        <w:rPr>
          <w:sz w:val="24"/>
        </w:rPr>
        <w:t>verse</w:t>
      </w:r>
    </w:p>
    <w:p>
      <w:pPr>
        <w:pStyle w:val="ListParagraph"/>
        <w:numPr>
          <w:ilvl w:val="0"/>
          <w:numId w:val="56"/>
        </w:numPr>
        <w:tabs>
          <w:tab w:pos="576" w:val="left" w:leader="none"/>
        </w:tabs>
        <w:spacing w:line="240" w:lineRule="auto" w:before="0" w:after="0"/>
        <w:ind w:left="576" w:right="0" w:hanging="420"/>
        <w:jc w:val="left"/>
        <w:rPr>
          <w:sz w:val="24"/>
        </w:rPr>
      </w:pPr>
      <w:r>
        <w:rPr>
          <w:b/>
          <w:sz w:val="24"/>
        </w:rPr>
        <w:t>besoin</w:t>
      </w:r>
      <w:r>
        <w:rPr>
          <w:b/>
          <w:spacing w:val="1"/>
          <w:sz w:val="24"/>
        </w:rPr>
        <w:t> </w:t>
      </w:r>
      <w:r>
        <w:rPr>
          <w:sz w:val="24"/>
        </w:rPr>
        <w:t>need</w:t>
      </w:r>
    </w:p>
    <w:p>
      <w:pPr>
        <w:spacing w:before="0"/>
        <w:ind w:left="155" w:right="6538" w:firstLine="0"/>
        <w:jc w:val="left"/>
        <w:rPr>
          <w:sz w:val="24"/>
        </w:rPr>
      </w:pPr>
      <w:r>
        <w:rPr>
          <w:sz w:val="24"/>
        </w:rPr>
        <w:t>186 </w:t>
      </w:r>
      <w:r>
        <w:rPr>
          <w:b/>
          <w:sz w:val="24"/>
        </w:rPr>
        <w:t>moyen </w:t>
      </w:r>
      <w:r>
        <w:rPr>
          <w:sz w:val="24"/>
        </w:rPr>
        <w:t>means, way; medium 187 </w:t>
      </w:r>
      <w:r>
        <w:rPr>
          <w:b/>
          <w:sz w:val="24"/>
        </w:rPr>
        <w:t>groupe </w:t>
      </w:r>
      <w:r>
        <w:rPr>
          <w:sz w:val="24"/>
        </w:rPr>
        <w:t>group</w:t>
      </w:r>
    </w:p>
    <w:p>
      <w:pPr>
        <w:pStyle w:val="ListParagraph"/>
        <w:numPr>
          <w:ilvl w:val="0"/>
          <w:numId w:val="57"/>
        </w:numPr>
        <w:tabs>
          <w:tab w:pos="576" w:val="left" w:leader="none"/>
        </w:tabs>
        <w:spacing w:line="240" w:lineRule="auto" w:before="0" w:after="0"/>
        <w:ind w:left="156" w:right="0" w:firstLine="0"/>
        <w:jc w:val="left"/>
        <w:rPr>
          <w:sz w:val="24"/>
        </w:rPr>
      </w:pPr>
      <w:r>
        <w:rPr>
          <w:b/>
          <w:sz w:val="24"/>
        </w:rPr>
        <w:t>problème </w:t>
      </w:r>
      <w:r>
        <w:rPr>
          <w:sz w:val="24"/>
        </w:rPr>
        <w:t>problem</w:t>
      </w:r>
    </w:p>
    <w:p>
      <w:pPr>
        <w:pStyle w:val="ListParagraph"/>
        <w:numPr>
          <w:ilvl w:val="0"/>
          <w:numId w:val="57"/>
        </w:numPr>
        <w:tabs>
          <w:tab w:pos="576" w:val="left" w:leader="none"/>
        </w:tabs>
        <w:spacing w:line="240" w:lineRule="auto" w:before="0" w:after="0"/>
        <w:ind w:left="156" w:right="6656" w:firstLine="0"/>
        <w:jc w:val="left"/>
        <w:rPr>
          <w:sz w:val="24"/>
        </w:rPr>
      </w:pPr>
      <w:r>
        <w:rPr>
          <w:b/>
          <w:sz w:val="24"/>
        </w:rPr>
        <w:t>rapport </w:t>
      </w:r>
      <w:r>
        <w:rPr>
          <w:sz w:val="24"/>
        </w:rPr>
        <w:t>relationship,</w:t>
      </w:r>
      <w:r>
        <w:rPr>
          <w:spacing w:val="-8"/>
          <w:sz w:val="24"/>
        </w:rPr>
        <w:t> </w:t>
      </w:r>
      <w:r>
        <w:rPr>
          <w:sz w:val="24"/>
        </w:rPr>
        <w:t>report 191 </w:t>
      </w:r>
      <w:r>
        <w:rPr>
          <w:b/>
          <w:sz w:val="24"/>
        </w:rPr>
        <w:t>vue</w:t>
      </w:r>
      <w:r>
        <w:rPr>
          <w:b/>
          <w:spacing w:val="-2"/>
          <w:sz w:val="24"/>
        </w:rPr>
        <w:t> </w:t>
      </w:r>
      <w:r>
        <w:rPr>
          <w:sz w:val="24"/>
        </w:rPr>
        <w:t>view</w:t>
      </w:r>
    </w:p>
    <w:p>
      <w:pPr>
        <w:spacing w:before="0"/>
        <w:ind w:left="155" w:right="0" w:firstLine="0"/>
        <w:jc w:val="left"/>
        <w:rPr>
          <w:sz w:val="24"/>
        </w:rPr>
      </w:pPr>
      <w:r>
        <w:rPr>
          <w:sz w:val="24"/>
        </w:rPr>
        <w:t>193 </w:t>
      </w:r>
      <w:r>
        <w:rPr>
          <w:b/>
          <w:sz w:val="24"/>
        </w:rPr>
        <w:t>pourquoi </w:t>
      </w:r>
      <w:r>
        <w:rPr>
          <w:sz w:val="24"/>
        </w:rPr>
        <w:t>why</w:t>
      </w:r>
    </w:p>
    <w:p>
      <w:pPr>
        <w:pStyle w:val="ListParagraph"/>
        <w:numPr>
          <w:ilvl w:val="0"/>
          <w:numId w:val="58"/>
        </w:numPr>
        <w:tabs>
          <w:tab w:pos="576" w:val="left" w:leader="none"/>
        </w:tabs>
        <w:spacing w:line="240" w:lineRule="auto" w:before="0" w:after="0"/>
        <w:ind w:left="576" w:right="0" w:hanging="420"/>
        <w:jc w:val="left"/>
        <w:rPr>
          <w:sz w:val="24"/>
        </w:rPr>
      </w:pPr>
      <w:r>
        <w:rPr>
          <w:b/>
          <w:sz w:val="24"/>
        </w:rPr>
        <w:t>ordre </w:t>
      </w:r>
      <w:r>
        <w:rPr>
          <w:sz w:val="24"/>
        </w:rPr>
        <w:t>order</w:t>
      </w:r>
    </w:p>
    <w:p>
      <w:pPr>
        <w:pStyle w:val="ListParagraph"/>
        <w:numPr>
          <w:ilvl w:val="0"/>
          <w:numId w:val="58"/>
        </w:numPr>
        <w:tabs>
          <w:tab w:pos="576" w:val="left" w:leader="none"/>
        </w:tabs>
        <w:spacing w:line="240" w:lineRule="auto" w:before="0" w:after="0"/>
        <w:ind w:left="576" w:right="0" w:hanging="420"/>
        <w:jc w:val="left"/>
        <w:rPr>
          <w:sz w:val="24"/>
        </w:rPr>
      </w:pPr>
      <w:r>
        <w:rPr>
          <w:b/>
          <w:sz w:val="24"/>
        </w:rPr>
        <w:t>devant </w:t>
      </w:r>
      <w:r>
        <w:rPr>
          <w:sz w:val="24"/>
        </w:rPr>
        <w:t>front</w:t>
      </w:r>
    </w:p>
    <w:p>
      <w:pPr>
        <w:spacing w:before="0"/>
        <w:ind w:left="155" w:right="0" w:firstLine="0"/>
        <w:jc w:val="left"/>
        <w:rPr>
          <w:sz w:val="24"/>
        </w:rPr>
      </w:pPr>
      <w:r>
        <w:rPr>
          <w:sz w:val="24"/>
        </w:rPr>
        <w:t>201 </w:t>
      </w:r>
      <w:r>
        <w:rPr>
          <w:b/>
          <w:sz w:val="24"/>
        </w:rPr>
        <w:t>vivre </w:t>
      </w:r>
      <w:r>
        <w:rPr>
          <w:sz w:val="24"/>
        </w:rPr>
        <w:t>living</w:t>
      </w:r>
    </w:p>
    <w:p>
      <w:pPr>
        <w:pStyle w:val="ListParagraph"/>
        <w:numPr>
          <w:ilvl w:val="0"/>
          <w:numId w:val="59"/>
        </w:numPr>
        <w:tabs>
          <w:tab w:pos="576" w:val="left" w:leader="none"/>
        </w:tabs>
        <w:spacing w:line="240" w:lineRule="auto" w:before="0" w:after="0"/>
        <w:ind w:left="156" w:right="0" w:firstLine="0"/>
        <w:jc w:val="left"/>
        <w:rPr>
          <w:sz w:val="24"/>
        </w:rPr>
      </w:pPr>
      <w:r>
        <w:rPr>
          <w:b/>
          <w:sz w:val="24"/>
        </w:rPr>
        <w:t>service</w:t>
      </w:r>
      <w:r>
        <w:rPr>
          <w:b/>
          <w:spacing w:val="-1"/>
          <w:sz w:val="24"/>
        </w:rPr>
        <w:t> </w:t>
      </w:r>
      <w:r>
        <w:rPr>
          <w:sz w:val="24"/>
        </w:rPr>
        <w:t>service</w:t>
      </w:r>
    </w:p>
    <w:p>
      <w:pPr>
        <w:pStyle w:val="ListParagraph"/>
        <w:numPr>
          <w:ilvl w:val="0"/>
          <w:numId w:val="59"/>
        </w:numPr>
        <w:tabs>
          <w:tab w:pos="576" w:val="left" w:leader="none"/>
        </w:tabs>
        <w:spacing w:line="240" w:lineRule="auto" w:before="0" w:after="0"/>
        <w:ind w:left="156" w:right="7374" w:firstLine="0"/>
        <w:jc w:val="left"/>
        <w:rPr>
          <w:sz w:val="24"/>
        </w:rPr>
      </w:pPr>
      <w:r>
        <w:rPr>
          <w:b/>
          <w:sz w:val="24"/>
        </w:rPr>
        <w:t>ministre </w:t>
      </w:r>
      <w:r>
        <w:rPr>
          <w:sz w:val="24"/>
        </w:rPr>
        <w:t>minister 205 </w:t>
      </w:r>
      <w:r>
        <w:rPr>
          <w:b/>
          <w:sz w:val="24"/>
        </w:rPr>
        <w:t>face </w:t>
      </w:r>
      <w:r>
        <w:rPr>
          <w:sz w:val="24"/>
        </w:rPr>
        <w:t>front, side, face 217 </w:t>
      </w:r>
      <w:r>
        <w:rPr>
          <w:b/>
          <w:sz w:val="24"/>
        </w:rPr>
        <w:t>mieux </w:t>
      </w:r>
      <w:r>
        <w:rPr>
          <w:sz w:val="24"/>
        </w:rPr>
        <w:t>better</w:t>
      </w:r>
    </w:p>
    <w:p>
      <w:pPr>
        <w:spacing w:before="0"/>
        <w:ind w:left="155" w:right="0" w:firstLine="0"/>
        <w:jc w:val="left"/>
        <w:rPr>
          <w:sz w:val="24"/>
        </w:rPr>
      </w:pPr>
      <w:r>
        <w:rPr>
          <w:sz w:val="24"/>
        </w:rPr>
        <w:t>220 </w:t>
      </w:r>
      <w:r>
        <w:rPr>
          <w:b/>
          <w:sz w:val="24"/>
        </w:rPr>
        <w:t>mot </w:t>
      </w:r>
      <w:r>
        <w:rPr>
          <w:sz w:val="24"/>
        </w:rPr>
        <w:t>word</w:t>
      </w:r>
    </w:p>
    <w:p>
      <w:pPr>
        <w:pStyle w:val="ListParagraph"/>
        <w:numPr>
          <w:ilvl w:val="0"/>
          <w:numId w:val="60"/>
        </w:numPr>
        <w:tabs>
          <w:tab w:pos="576" w:val="left" w:leader="none"/>
        </w:tabs>
        <w:spacing w:line="240" w:lineRule="auto" w:before="0" w:after="0"/>
        <w:ind w:left="576" w:right="0" w:hanging="420"/>
        <w:jc w:val="left"/>
        <w:rPr>
          <w:sz w:val="24"/>
        </w:rPr>
      </w:pPr>
      <w:r>
        <w:rPr>
          <w:b/>
          <w:sz w:val="24"/>
        </w:rPr>
        <w:t>force </w:t>
      </w:r>
      <w:r>
        <w:rPr>
          <w:sz w:val="24"/>
        </w:rPr>
        <w:t>force</w:t>
      </w:r>
    </w:p>
    <w:p>
      <w:pPr>
        <w:pStyle w:val="ListParagraph"/>
        <w:numPr>
          <w:ilvl w:val="0"/>
          <w:numId w:val="60"/>
        </w:numPr>
        <w:tabs>
          <w:tab w:pos="576" w:val="left" w:leader="none"/>
        </w:tabs>
        <w:spacing w:line="240" w:lineRule="auto" w:before="0" w:after="0"/>
        <w:ind w:left="576" w:right="0" w:hanging="420"/>
        <w:jc w:val="left"/>
        <w:rPr>
          <w:sz w:val="24"/>
        </w:rPr>
      </w:pPr>
      <w:r>
        <w:rPr>
          <w:b/>
          <w:sz w:val="24"/>
        </w:rPr>
        <w:t>situation</w:t>
      </w:r>
      <w:r>
        <w:rPr>
          <w:b/>
          <w:spacing w:val="-1"/>
          <w:sz w:val="24"/>
        </w:rPr>
        <w:t> </w:t>
      </w:r>
      <w:r>
        <w:rPr>
          <w:sz w:val="24"/>
        </w:rPr>
        <w:t>situation</w:t>
      </w:r>
    </w:p>
    <w:p>
      <w:pPr>
        <w:spacing w:before="1"/>
        <w:ind w:left="155" w:right="0" w:firstLine="0"/>
        <w:jc w:val="left"/>
        <w:rPr>
          <w:sz w:val="24"/>
        </w:rPr>
      </w:pPr>
      <w:r>
        <w:rPr>
          <w:sz w:val="24"/>
        </w:rPr>
        <w:t>228 </w:t>
      </w:r>
      <w:r>
        <w:rPr>
          <w:b/>
          <w:sz w:val="24"/>
        </w:rPr>
        <w:t>projet </w:t>
      </w:r>
      <w:r>
        <w:rPr>
          <w:sz w:val="24"/>
        </w:rPr>
        <w:t>project</w:t>
      </w:r>
    </w:p>
    <w:p>
      <w:pPr>
        <w:pStyle w:val="ListParagraph"/>
        <w:numPr>
          <w:ilvl w:val="0"/>
          <w:numId w:val="61"/>
        </w:numPr>
        <w:tabs>
          <w:tab w:pos="576" w:val="left" w:leader="none"/>
        </w:tabs>
        <w:spacing w:line="240" w:lineRule="auto" w:before="0" w:after="0"/>
        <w:ind w:left="576" w:right="0" w:hanging="420"/>
        <w:jc w:val="left"/>
        <w:rPr>
          <w:sz w:val="24"/>
        </w:rPr>
      </w:pPr>
      <w:r>
        <w:rPr>
          <w:b/>
          <w:sz w:val="24"/>
        </w:rPr>
        <w:t>toucher </w:t>
      </w:r>
      <w:r>
        <w:rPr>
          <w:sz w:val="24"/>
        </w:rPr>
        <w:t>touch</w:t>
      </w:r>
    </w:p>
    <w:p>
      <w:pPr>
        <w:pStyle w:val="ListParagraph"/>
        <w:numPr>
          <w:ilvl w:val="0"/>
          <w:numId w:val="61"/>
        </w:numPr>
        <w:tabs>
          <w:tab w:pos="576" w:val="left" w:leader="none"/>
        </w:tabs>
        <w:spacing w:line="240" w:lineRule="auto" w:before="0" w:after="0"/>
        <w:ind w:left="576" w:right="0" w:hanging="420"/>
        <w:jc w:val="left"/>
        <w:rPr>
          <w:sz w:val="24"/>
        </w:rPr>
      </w:pPr>
      <w:r>
        <w:rPr>
          <w:b/>
          <w:sz w:val="24"/>
        </w:rPr>
        <w:t>train</w:t>
      </w:r>
      <w:r>
        <w:rPr>
          <w:b/>
          <w:spacing w:val="1"/>
          <w:sz w:val="24"/>
        </w:rPr>
        <w:t> </w:t>
      </w:r>
      <w:r>
        <w:rPr>
          <w:sz w:val="24"/>
        </w:rPr>
        <w:t>train</w:t>
      </w:r>
    </w:p>
    <w:p>
      <w:pPr>
        <w:pStyle w:val="ListParagraph"/>
        <w:numPr>
          <w:ilvl w:val="0"/>
          <w:numId w:val="62"/>
        </w:numPr>
        <w:tabs>
          <w:tab w:pos="576" w:val="left" w:leader="none"/>
        </w:tabs>
        <w:spacing w:line="240" w:lineRule="auto" w:before="0" w:after="0"/>
        <w:ind w:left="156" w:right="0" w:firstLine="0"/>
        <w:jc w:val="left"/>
        <w:rPr>
          <w:sz w:val="24"/>
        </w:rPr>
      </w:pPr>
      <w:r>
        <w:rPr>
          <w:b/>
          <w:sz w:val="24"/>
        </w:rPr>
        <w:t>comment</w:t>
      </w:r>
      <w:r>
        <w:rPr>
          <w:b/>
          <w:spacing w:val="-1"/>
          <w:sz w:val="24"/>
        </w:rPr>
        <w:t> </w:t>
      </w:r>
      <w:r>
        <w:rPr>
          <w:sz w:val="24"/>
        </w:rPr>
        <w:t>how</w:t>
      </w:r>
    </w:p>
    <w:p>
      <w:pPr>
        <w:pStyle w:val="ListParagraph"/>
        <w:numPr>
          <w:ilvl w:val="0"/>
          <w:numId w:val="62"/>
        </w:numPr>
        <w:tabs>
          <w:tab w:pos="576" w:val="left" w:leader="none"/>
        </w:tabs>
        <w:spacing w:line="240" w:lineRule="auto" w:before="0" w:after="0"/>
        <w:ind w:left="156" w:right="6596" w:firstLine="0"/>
        <w:jc w:val="left"/>
        <w:rPr>
          <w:sz w:val="24"/>
        </w:rPr>
      </w:pPr>
      <w:r>
        <w:rPr>
          <w:b/>
          <w:sz w:val="24"/>
        </w:rPr>
        <w:t>surtout </w:t>
      </w:r>
      <w:r>
        <w:rPr>
          <w:sz w:val="24"/>
        </w:rPr>
        <w:t>especially, above</w:t>
      </w:r>
      <w:r>
        <w:rPr>
          <w:spacing w:val="-22"/>
          <w:sz w:val="24"/>
        </w:rPr>
        <w:t> </w:t>
      </w:r>
      <w:r>
        <w:rPr>
          <w:sz w:val="24"/>
        </w:rPr>
        <w:t>all 236 </w:t>
      </w:r>
      <w:r>
        <w:rPr>
          <w:b/>
          <w:sz w:val="24"/>
        </w:rPr>
        <w:t>gens</w:t>
      </w:r>
      <w:r>
        <w:rPr>
          <w:b/>
          <w:spacing w:val="1"/>
          <w:sz w:val="24"/>
        </w:rPr>
        <w:t> </w:t>
      </w:r>
      <w:r>
        <w:rPr>
          <w:sz w:val="24"/>
        </w:rPr>
        <w:t>people</w:t>
      </w:r>
    </w:p>
    <w:p>
      <w:pPr>
        <w:spacing w:before="0"/>
        <w:ind w:left="155" w:right="6812" w:firstLine="0"/>
        <w:jc w:val="left"/>
        <w:rPr>
          <w:sz w:val="24"/>
        </w:rPr>
      </w:pPr>
      <w:r>
        <w:rPr>
          <w:sz w:val="24"/>
        </w:rPr>
        <w:t>238 </w:t>
      </w:r>
      <w:r>
        <w:rPr>
          <w:b/>
          <w:sz w:val="24"/>
        </w:rPr>
        <w:t>grâce </w:t>
      </w:r>
      <w:r>
        <w:rPr>
          <w:sz w:val="24"/>
        </w:rPr>
        <w:t>thanks, grace, favor 239 </w:t>
      </w:r>
      <w:r>
        <w:rPr>
          <w:b/>
          <w:sz w:val="24"/>
        </w:rPr>
        <w:t>idée </w:t>
      </w:r>
      <w:r>
        <w:rPr>
          <w:sz w:val="24"/>
        </w:rPr>
        <w:t>idea</w:t>
      </w:r>
    </w:p>
    <w:p>
      <w:pPr>
        <w:spacing w:before="0"/>
        <w:ind w:left="155" w:right="0" w:firstLine="0"/>
        <w:jc w:val="left"/>
        <w:rPr>
          <w:sz w:val="24"/>
        </w:rPr>
      </w:pPr>
      <w:r>
        <w:rPr>
          <w:sz w:val="24"/>
        </w:rPr>
        <w:t>241 </w:t>
      </w:r>
      <w:r>
        <w:rPr>
          <w:b/>
          <w:sz w:val="24"/>
        </w:rPr>
        <w:t>région </w:t>
      </w:r>
      <w:r>
        <w:rPr>
          <w:sz w:val="24"/>
        </w:rPr>
        <w:t>region</w:t>
      </w:r>
    </w:p>
    <w:p>
      <w:pPr>
        <w:spacing w:before="0"/>
        <w:ind w:left="155" w:right="7371" w:firstLine="0"/>
        <w:jc w:val="left"/>
        <w:rPr>
          <w:sz w:val="24"/>
        </w:rPr>
      </w:pPr>
      <w:r>
        <w:rPr>
          <w:sz w:val="24"/>
        </w:rPr>
        <w:t>243 </w:t>
      </w:r>
      <w:r>
        <w:rPr>
          <w:b/>
          <w:sz w:val="24"/>
        </w:rPr>
        <w:t>sens </w:t>
      </w:r>
      <w:r>
        <w:rPr>
          <w:sz w:val="24"/>
        </w:rPr>
        <w:t>sense, meaning 245 </w:t>
      </w:r>
      <w:r>
        <w:rPr>
          <w:b/>
          <w:sz w:val="24"/>
        </w:rPr>
        <w:t>semaine </w:t>
      </w:r>
      <w:r>
        <w:rPr>
          <w:sz w:val="24"/>
        </w:rPr>
        <w:t>week</w:t>
      </w:r>
    </w:p>
    <w:p>
      <w:pPr>
        <w:spacing w:before="0"/>
        <w:ind w:left="155" w:right="7372" w:firstLine="0"/>
        <w:jc w:val="left"/>
        <w:rPr>
          <w:sz w:val="24"/>
        </w:rPr>
      </w:pPr>
      <w:r>
        <w:rPr>
          <w:sz w:val="24"/>
        </w:rPr>
        <w:t>248 </w:t>
      </w:r>
      <w:r>
        <w:rPr>
          <w:b/>
          <w:sz w:val="24"/>
        </w:rPr>
        <w:t>façon </w:t>
      </w:r>
      <w:r>
        <w:rPr>
          <w:sz w:val="24"/>
        </w:rPr>
        <w:t>way, manner 249 </w:t>
      </w:r>
      <w:r>
        <w:rPr>
          <w:b/>
          <w:sz w:val="24"/>
        </w:rPr>
        <w:t>nombre </w:t>
      </w:r>
      <w:r>
        <w:rPr>
          <w:sz w:val="24"/>
        </w:rPr>
        <w:t>number</w:t>
      </w:r>
    </w:p>
    <w:p>
      <w:pPr>
        <w:pStyle w:val="ListParagraph"/>
        <w:numPr>
          <w:ilvl w:val="0"/>
          <w:numId w:val="63"/>
        </w:numPr>
        <w:tabs>
          <w:tab w:pos="576" w:val="left" w:leader="none"/>
        </w:tabs>
        <w:spacing w:line="240" w:lineRule="auto" w:before="0" w:after="0"/>
        <w:ind w:left="576" w:right="0" w:hanging="420"/>
        <w:jc w:val="left"/>
        <w:rPr>
          <w:sz w:val="24"/>
        </w:rPr>
      </w:pPr>
      <w:r>
        <w:rPr>
          <w:b/>
          <w:sz w:val="24"/>
        </w:rPr>
        <w:t>quatre </w:t>
      </w:r>
      <w:r>
        <w:rPr>
          <w:sz w:val="24"/>
        </w:rPr>
        <w:t>four</w:t>
      </w:r>
    </w:p>
    <w:p>
      <w:pPr>
        <w:pStyle w:val="ListParagraph"/>
        <w:numPr>
          <w:ilvl w:val="0"/>
          <w:numId w:val="63"/>
        </w:numPr>
        <w:tabs>
          <w:tab w:pos="576" w:val="left" w:leader="none"/>
        </w:tabs>
        <w:spacing w:line="240" w:lineRule="auto" w:before="0" w:after="0"/>
        <w:ind w:left="576" w:right="0" w:hanging="420"/>
        <w:jc w:val="left"/>
        <w:rPr>
          <w:sz w:val="24"/>
        </w:rPr>
      </w:pPr>
      <w:r>
        <w:rPr>
          <w:b/>
          <w:sz w:val="24"/>
        </w:rPr>
        <w:t>compte </w:t>
      </w:r>
      <w:r>
        <w:rPr>
          <w:sz w:val="24"/>
        </w:rPr>
        <w:t>account, count</w:t>
      </w:r>
    </w:p>
    <w:p>
      <w:pPr>
        <w:spacing w:after="0" w:line="240" w:lineRule="auto"/>
        <w:jc w:val="left"/>
        <w:rPr>
          <w:sz w:val="24"/>
        </w:rPr>
        <w:sectPr>
          <w:pgSz w:w="11900" w:h="16840"/>
          <w:pgMar w:top="1060" w:bottom="280" w:left="980" w:right="1000"/>
        </w:sectPr>
      </w:pPr>
    </w:p>
    <w:p>
      <w:pPr>
        <w:pStyle w:val="ListParagraph"/>
        <w:numPr>
          <w:ilvl w:val="0"/>
          <w:numId w:val="64"/>
        </w:numPr>
        <w:tabs>
          <w:tab w:pos="576" w:val="left" w:leader="none"/>
        </w:tabs>
        <w:spacing w:line="240" w:lineRule="auto" w:before="74" w:after="0"/>
        <w:ind w:left="576" w:right="0" w:hanging="420"/>
        <w:jc w:val="left"/>
        <w:rPr>
          <w:sz w:val="24"/>
        </w:rPr>
      </w:pPr>
      <w:r>
        <w:rPr>
          <w:b/>
          <w:sz w:val="24"/>
        </w:rPr>
        <w:t>exemple </w:t>
      </w:r>
      <w:r>
        <w:rPr>
          <w:sz w:val="24"/>
        </w:rPr>
        <w:t>example</w:t>
      </w:r>
    </w:p>
    <w:p>
      <w:pPr>
        <w:pStyle w:val="ListParagraph"/>
        <w:numPr>
          <w:ilvl w:val="0"/>
          <w:numId w:val="64"/>
        </w:numPr>
        <w:tabs>
          <w:tab w:pos="576" w:val="left" w:leader="none"/>
        </w:tabs>
        <w:spacing w:line="240" w:lineRule="auto" w:before="0" w:after="0"/>
        <w:ind w:left="576" w:right="0" w:hanging="420"/>
        <w:jc w:val="left"/>
        <w:rPr>
          <w:sz w:val="24"/>
        </w:rPr>
      </w:pPr>
      <w:r>
        <w:rPr>
          <w:b/>
          <w:sz w:val="24"/>
        </w:rPr>
        <w:t>ville </w:t>
      </w:r>
      <w:r>
        <w:rPr>
          <w:sz w:val="24"/>
        </w:rPr>
        <w:t>city</w:t>
      </w:r>
    </w:p>
    <w:p>
      <w:pPr>
        <w:pStyle w:val="ListParagraph"/>
        <w:numPr>
          <w:ilvl w:val="0"/>
          <w:numId w:val="65"/>
        </w:numPr>
        <w:tabs>
          <w:tab w:pos="576" w:val="left" w:leader="none"/>
        </w:tabs>
        <w:spacing w:line="240" w:lineRule="auto" w:before="0" w:after="0"/>
        <w:ind w:left="156" w:right="0" w:firstLine="0"/>
        <w:jc w:val="left"/>
        <w:rPr>
          <w:sz w:val="24"/>
        </w:rPr>
      </w:pPr>
      <w:r>
        <w:rPr>
          <w:b/>
          <w:sz w:val="24"/>
        </w:rPr>
        <w:t>mesure </w:t>
      </w:r>
      <w:r>
        <w:rPr>
          <w:sz w:val="24"/>
        </w:rPr>
        <w:t>measure</w:t>
      </w:r>
    </w:p>
    <w:p>
      <w:pPr>
        <w:pStyle w:val="ListParagraph"/>
        <w:numPr>
          <w:ilvl w:val="0"/>
          <w:numId w:val="65"/>
        </w:numPr>
        <w:tabs>
          <w:tab w:pos="576" w:val="left" w:leader="none"/>
        </w:tabs>
        <w:spacing w:line="240" w:lineRule="auto" w:before="0" w:after="0"/>
        <w:ind w:left="156" w:right="7259" w:firstLine="0"/>
        <w:jc w:val="left"/>
        <w:rPr>
          <w:sz w:val="24"/>
        </w:rPr>
      </w:pPr>
      <w:r>
        <w:rPr>
          <w:b/>
          <w:sz w:val="24"/>
        </w:rPr>
        <w:t>histoire </w:t>
      </w:r>
      <w:r>
        <w:rPr>
          <w:spacing w:val="-3"/>
          <w:sz w:val="24"/>
        </w:rPr>
        <w:t>history, </w:t>
      </w:r>
      <w:r>
        <w:rPr>
          <w:sz w:val="24"/>
        </w:rPr>
        <w:t>story 266 </w:t>
      </w:r>
      <w:r>
        <w:rPr>
          <w:b/>
          <w:sz w:val="24"/>
        </w:rPr>
        <w:t>guerre </w:t>
      </w:r>
      <w:r>
        <w:rPr>
          <w:sz w:val="24"/>
        </w:rPr>
        <w:t>war</w:t>
      </w:r>
    </w:p>
    <w:p>
      <w:pPr>
        <w:pStyle w:val="ListParagraph"/>
        <w:numPr>
          <w:ilvl w:val="0"/>
          <w:numId w:val="66"/>
        </w:numPr>
        <w:tabs>
          <w:tab w:pos="576" w:val="left" w:leader="none"/>
        </w:tabs>
        <w:spacing w:line="240" w:lineRule="auto" w:before="0" w:after="0"/>
        <w:ind w:left="156" w:right="0" w:firstLine="0"/>
        <w:jc w:val="left"/>
        <w:rPr>
          <w:sz w:val="24"/>
        </w:rPr>
      </w:pPr>
      <w:r>
        <w:rPr>
          <w:b/>
          <w:sz w:val="24"/>
        </w:rPr>
        <w:t>loi </w:t>
      </w:r>
      <w:r>
        <w:rPr>
          <w:sz w:val="24"/>
        </w:rPr>
        <w:t>law</w:t>
      </w:r>
    </w:p>
    <w:p>
      <w:pPr>
        <w:pStyle w:val="ListParagraph"/>
        <w:numPr>
          <w:ilvl w:val="0"/>
          <w:numId w:val="66"/>
        </w:numPr>
        <w:tabs>
          <w:tab w:pos="576" w:val="left" w:leader="none"/>
        </w:tabs>
        <w:spacing w:line="240" w:lineRule="auto" w:before="0" w:after="0"/>
        <w:ind w:left="156" w:right="7435" w:firstLine="0"/>
        <w:jc w:val="left"/>
        <w:rPr>
          <w:sz w:val="24"/>
        </w:rPr>
      </w:pPr>
      <w:r>
        <w:rPr>
          <w:b/>
          <w:sz w:val="24"/>
        </w:rPr>
        <w:t>président </w:t>
      </w:r>
      <w:r>
        <w:rPr>
          <w:sz w:val="24"/>
        </w:rPr>
        <w:t>president 273 </w:t>
      </w:r>
      <w:r>
        <w:rPr>
          <w:b/>
          <w:sz w:val="24"/>
        </w:rPr>
        <w:t>bureau </w:t>
      </w:r>
      <w:r>
        <w:rPr>
          <w:sz w:val="24"/>
        </w:rPr>
        <w:t>office,</w:t>
      </w:r>
      <w:r>
        <w:rPr>
          <w:spacing w:val="-13"/>
          <w:sz w:val="24"/>
        </w:rPr>
        <w:t> </w:t>
      </w:r>
      <w:r>
        <w:rPr>
          <w:sz w:val="24"/>
        </w:rPr>
        <w:t>desk 276 </w:t>
      </w:r>
      <w:r>
        <w:rPr>
          <w:b/>
          <w:sz w:val="24"/>
        </w:rPr>
        <w:t>mort </w:t>
      </w:r>
      <w:r>
        <w:rPr>
          <w:sz w:val="24"/>
        </w:rPr>
        <w:t>dead; death 277 </w:t>
      </w:r>
      <w:r>
        <w:rPr>
          <w:b/>
          <w:sz w:val="24"/>
        </w:rPr>
        <w:t>mal </w:t>
      </w:r>
      <w:r>
        <w:rPr>
          <w:sz w:val="24"/>
        </w:rPr>
        <w:t>bad</w:t>
      </w:r>
    </w:p>
    <w:p>
      <w:pPr>
        <w:spacing w:before="0"/>
        <w:ind w:left="155" w:right="0" w:firstLine="0"/>
        <w:jc w:val="left"/>
        <w:rPr>
          <w:sz w:val="24"/>
        </w:rPr>
      </w:pPr>
      <w:r>
        <w:rPr>
          <w:sz w:val="24"/>
        </w:rPr>
        <w:t>278 </w:t>
      </w:r>
      <w:r>
        <w:rPr>
          <w:b/>
          <w:sz w:val="24"/>
        </w:rPr>
        <w:t>lire </w:t>
      </w:r>
      <w:r>
        <w:rPr>
          <w:sz w:val="24"/>
        </w:rPr>
        <w:t>lira</w:t>
      </w:r>
    </w:p>
    <w:p>
      <w:pPr>
        <w:pStyle w:val="ListParagraph"/>
        <w:numPr>
          <w:ilvl w:val="0"/>
          <w:numId w:val="67"/>
        </w:numPr>
        <w:tabs>
          <w:tab w:pos="576" w:val="left" w:leader="none"/>
        </w:tabs>
        <w:spacing w:line="240" w:lineRule="auto" w:before="0" w:after="0"/>
        <w:ind w:left="576" w:right="0" w:hanging="420"/>
        <w:jc w:val="left"/>
        <w:rPr>
          <w:sz w:val="24"/>
        </w:rPr>
      </w:pPr>
      <w:r>
        <w:rPr>
          <w:b/>
          <w:sz w:val="24"/>
        </w:rPr>
        <w:t>marché </w:t>
      </w:r>
      <w:r>
        <w:rPr>
          <w:sz w:val="24"/>
        </w:rPr>
        <w:t>market</w:t>
      </w:r>
    </w:p>
    <w:p>
      <w:pPr>
        <w:pStyle w:val="ListParagraph"/>
        <w:numPr>
          <w:ilvl w:val="0"/>
          <w:numId w:val="67"/>
        </w:numPr>
        <w:tabs>
          <w:tab w:pos="576" w:val="left" w:leader="none"/>
        </w:tabs>
        <w:spacing w:line="240" w:lineRule="auto" w:before="0" w:after="0"/>
        <w:ind w:left="576" w:right="0" w:hanging="420"/>
        <w:jc w:val="left"/>
        <w:rPr>
          <w:sz w:val="24"/>
        </w:rPr>
      </w:pPr>
      <w:r>
        <w:rPr>
          <w:b/>
          <w:sz w:val="24"/>
        </w:rPr>
        <w:t>condition</w:t>
      </w:r>
      <w:r>
        <w:rPr>
          <w:b/>
          <w:spacing w:val="-1"/>
          <w:sz w:val="24"/>
        </w:rPr>
        <w:t> </w:t>
      </w:r>
      <w:r>
        <w:rPr>
          <w:sz w:val="24"/>
        </w:rPr>
        <w:t>condition</w:t>
      </w:r>
    </w:p>
    <w:p>
      <w:pPr>
        <w:spacing w:before="0"/>
        <w:ind w:left="155" w:right="0" w:firstLine="0"/>
        <w:jc w:val="left"/>
        <w:rPr>
          <w:sz w:val="24"/>
        </w:rPr>
      </w:pPr>
      <w:r>
        <w:rPr>
          <w:sz w:val="24"/>
        </w:rPr>
        <w:t>284 </w:t>
      </w:r>
      <w:r>
        <w:rPr>
          <w:b/>
          <w:sz w:val="24"/>
        </w:rPr>
        <w:t>oui </w:t>
      </w:r>
      <w:r>
        <w:rPr>
          <w:sz w:val="24"/>
        </w:rPr>
        <w:t>yes</w:t>
      </w:r>
    </w:p>
    <w:p>
      <w:pPr>
        <w:pStyle w:val="ListParagraph"/>
        <w:numPr>
          <w:ilvl w:val="0"/>
          <w:numId w:val="68"/>
        </w:numPr>
        <w:tabs>
          <w:tab w:pos="576" w:val="left" w:leader="none"/>
        </w:tabs>
        <w:spacing w:line="240" w:lineRule="auto" w:before="0" w:after="0"/>
        <w:ind w:left="576" w:right="0" w:hanging="420"/>
        <w:jc w:val="left"/>
        <w:rPr>
          <w:sz w:val="24"/>
        </w:rPr>
      </w:pPr>
      <w:r>
        <w:rPr>
          <w:b/>
          <w:sz w:val="24"/>
        </w:rPr>
        <w:t>cinq</w:t>
      </w:r>
      <w:r>
        <w:rPr>
          <w:b/>
          <w:spacing w:val="-1"/>
          <w:sz w:val="24"/>
        </w:rPr>
        <w:t> </w:t>
      </w:r>
      <w:r>
        <w:rPr>
          <w:sz w:val="24"/>
        </w:rPr>
        <w:t>five</w:t>
      </w:r>
    </w:p>
    <w:p>
      <w:pPr>
        <w:pStyle w:val="ListParagraph"/>
        <w:numPr>
          <w:ilvl w:val="0"/>
          <w:numId w:val="68"/>
        </w:numPr>
        <w:tabs>
          <w:tab w:pos="576" w:val="left" w:leader="none"/>
        </w:tabs>
        <w:spacing w:line="240" w:lineRule="auto" w:before="0" w:after="0"/>
        <w:ind w:left="576" w:right="0" w:hanging="420"/>
        <w:jc w:val="left"/>
        <w:rPr>
          <w:sz w:val="24"/>
        </w:rPr>
      </w:pPr>
      <w:r>
        <w:rPr>
          <w:b/>
          <w:sz w:val="24"/>
        </w:rPr>
        <w:t>système </w:t>
      </w:r>
      <w:r>
        <w:rPr>
          <w:sz w:val="24"/>
        </w:rPr>
        <w:t>system</w:t>
      </w:r>
    </w:p>
    <w:p>
      <w:pPr>
        <w:spacing w:before="0"/>
        <w:ind w:left="155" w:right="0" w:firstLine="0"/>
        <w:jc w:val="left"/>
        <w:rPr>
          <w:sz w:val="24"/>
        </w:rPr>
      </w:pPr>
      <w:r>
        <w:rPr>
          <w:sz w:val="24"/>
        </w:rPr>
        <w:t>291 </w:t>
      </w:r>
      <w:r>
        <w:rPr>
          <w:b/>
          <w:sz w:val="24"/>
        </w:rPr>
        <w:t>jeu </w:t>
      </w:r>
      <w:r>
        <w:rPr>
          <w:sz w:val="24"/>
        </w:rPr>
        <w:t>game</w:t>
      </w:r>
    </w:p>
    <w:p>
      <w:pPr>
        <w:spacing w:before="0"/>
        <w:ind w:left="155" w:right="7145" w:firstLine="0"/>
        <w:jc w:val="left"/>
        <w:rPr>
          <w:sz w:val="24"/>
        </w:rPr>
      </w:pPr>
      <w:r>
        <w:rPr>
          <w:sz w:val="24"/>
        </w:rPr>
        <w:t>294 </w:t>
      </w:r>
      <w:r>
        <w:rPr>
          <w:b/>
          <w:sz w:val="24"/>
        </w:rPr>
        <w:t>madame </w:t>
      </w:r>
      <w:r>
        <w:rPr>
          <w:sz w:val="24"/>
        </w:rPr>
        <w:t>madam, lady 295 </w:t>
      </w:r>
      <w:r>
        <w:rPr>
          <w:b/>
          <w:sz w:val="24"/>
        </w:rPr>
        <w:t>société </w:t>
      </w:r>
      <w:r>
        <w:rPr>
          <w:sz w:val="24"/>
        </w:rPr>
        <w:t>society</w:t>
      </w:r>
    </w:p>
    <w:p>
      <w:pPr>
        <w:spacing w:before="0"/>
        <w:ind w:left="155" w:right="6324" w:firstLine="0"/>
        <w:jc w:val="both"/>
        <w:rPr>
          <w:sz w:val="24"/>
        </w:rPr>
      </w:pPr>
      <w:r>
        <w:rPr>
          <w:sz w:val="24"/>
        </w:rPr>
        <w:t>298 </w:t>
      </w:r>
      <w:r>
        <w:rPr>
          <w:b/>
          <w:sz w:val="24"/>
        </w:rPr>
        <w:t>entreprise </w:t>
      </w:r>
      <w:r>
        <w:rPr>
          <w:sz w:val="24"/>
        </w:rPr>
        <w:t>enterprise, business 299 </w:t>
      </w:r>
      <w:r>
        <w:rPr>
          <w:b/>
          <w:sz w:val="24"/>
        </w:rPr>
        <w:t>coup </w:t>
      </w:r>
      <w:r>
        <w:rPr>
          <w:sz w:val="24"/>
        </w:rPr>
        <w:t>coup, </w:t>
      </w:r>
      <w:r>
        <w:rPr>
          <w:spacing w:val="-4"/>
          <w:sz w:val="24"/>
        </w:rPr>
        <w:t>blow, </w:t>
      </w:r>
      <w:r>
        <w:rPr>
          <w:sz w:val="24"/>
        </w:rPr>
        <w:t>knock, stroke 300 </w:t>
      </w:r>
      <w:r>
        <w:rPr>
          <w:b/>
          <w:sz w:val="24"/>
        </w:rPr>
        <w:t>or </w:t>
      </w:r>
      <w:r>
        <w:rPr>
          <w:sz w:val="24"/>
        </w:rPr>
        <w:t>gold</w:t>
      </w:r>
    </w:p>
    <w:p>
      <w:pPr>
        <w:pStyle w:val="ListParagraph"/>
        <w:numPr>
          <w:ilvl w:val="0"/>
          <w:numId w:val="69"/>
        </w:numPr>
        <w:tabs>
          <w:tab w:pos="576" w:val="left" w:leader="none"/>
        </w:tabs>
        <w:spacing w:line="240" w:lineRule="auto" w:before="0" w:after="0"/>
        <w:ind w:left="156" w:right="0" w:firstLine="0"/>
        <w:jc w:val="left"/>
        <w:rPr>
          <w:sz w:val="24"/>
        </w:rPr>
      </w:pPr>
      <w:r>
        <w:rPr>
          <w:b/>
          <w:sz w:val="24"/>
        </w:rPr>
        <w:t>million</w:t>
      </w:r>
      <w:r>
        <w:rPr>
          <w:b/>
          <w:spacing w:val="-1"/>
          <w:sz w:val="24"/>
        </w:rPr>
        <w:t> </w:t>
      </w:r>
      <w:r>
        <w:rPr>
          <w:sz w:val="24"/>
        </w:rPr>
        <w:t>million</w:t>
      </w:r>
    </w:p>
    <w:p>
      <w:pPr>
        <w:pStyle w:val="ListParagraph"/>
        <w:numPr>
          <w:ilvl w:val="0"/>
          <w:numId w:val="69"/>
        </w:numPr>
        <w:tabs>
          <w:tab w:pos="576" w:val="left" w:leader="none"/>
        </w:tabs>
        <w:spacing w:line="240" w:lineRule="auto" w:before="0" w:after="0"/>
        <w:ind w:left="156" w:right="7215" w:firstLine="0"/>
        <w:jc w:val="left"/>
        <w:rPr>
          <w:sz w:val="24"/>
        </w:rPr>
      </w:pPr>
      <w:r>
        <w:rPr>
          <w:b/>
          <w:sz w:val="24"/>
        </w:rPr>
        <w:t>manière </w:t>
      </w:r>
      <w:r>
        <w:rPr>
          <w:sz w:val="24"/>
        </w:rPr>
        <w:t>manner,</w:t>
      </w:r>
      <w:r>
        <w:rPr>
          <w:spacing w:val="-18"/>
          <w:sz w:val="24"/>
        </w:rPr>
        <w:t> </w:t>
      </w:r>
      <w:r>
        <w:rPr>
          <w:sz w:val="24"/>
        </w:rPr>
        <w:t>way 310 </w:t>
      </w:r>
      <w:r>
        <w:rPr>
          <w:b/>
          <w:sz w:val="24"/>
        </w:rPr>
        <w:t>prix </w:t>
      </w:r>
      <w:r>
        <w:rPr>
          <w:sz w:val="24"/>
        </w:rPr>
        <w:t>price; prize</w:t>
      </w:r>
    </w:p>
    <w:p>
      <w:pPr>
        <w:spacing w:before="0"/>
        <w:ind w:left="155" w:right="7112" w:firstLine="0"/>
        <w:jc w:val="left"/>
        <w:rPr>
          <w:sz w:val="24"/>
        </w:rPr>
      </w:pPr>
      <w:r>
        <w:rPr>
          <w:sz w:val="24"/>
        </w:rPr>
        <w:t>311 </w:t>
      </w:r>
      <w:r>
        <w:rPr>
          <w:b/>
          <w:sz w:val="24"/>
        </w:rPr>
        <w:t>terme </w:t>
      </w:r>
      <w:r>
        <w:rPr>
          <w:sz w:val="24"/>
        </w:rPr>
        <w:t>term, deadline 314 </w:t>
      </w:r>
      <w:r>
        <w:rPr>
          <w:b/>
          <w:sz w:val="24"/>
        </w:rPr>
        <w:t>courant </w:t>
      </w:r>
      <w:r>
        <w:rPr>
          <w:sz w:val="24"/>
        </w:rPr>
        <w:t>current</w:t>
      </w:r>
    </w:p>
    <w:p>
      <w:pPr>
        <w:spacing w:before="0"/>
        <w:ind w:left="155" w:right="0" w:firstLine="0"/>
        <w:jc w:val="left"/>
        <w:rPr>
          <w:sz w:val="24"/>
        </w:rPr>
      </w:pPr>
      <w:r>
        <w:rPr>
          <w:sz w:val="24"/>
        </w:rPr>
        <w:t>315 </w:t>
      </w:r>
      <w:r>
        <w:rPr>
          <w:b/>
          <w:sz w:val="24"/>
        </w:rPr>
        <w:t>intérêt </w:t>
      </w:r>
      <w:r>
        <w:rPr>
          <w:sz w:val="24"/>
        </w:rPr>
        <w:t>interest</w:t>
      </w:r>
    </w:p>
    <w:p>
      <w:pPr>
        <w:pStyle w:val="ListParagraph"/>
        <w:numPr>
          <w:ilvl w:val="0"/>
          <w:numId w:val="70"/>
        </w:numPr>
        <w:tabs>
          <w:tab w:pos="576" w:val="left" w:leader="none"/>
        </w:tabs>
        <w:spacing w:line="240" w:lineRule="auto" w:before="0" w:after="0"/>
        <w:ind w:left="576" w:right="0" w:hanging="420"/>
        <w:jc w:val="left"/>
        <w:rPr>
          <w:sz w:val="24"/>
        </w:rPr>
      </w:pPr>
      <w:r>
        <w:rPr>
          <w:b/>
          <w:sz w:val="24"/>
        </w:rPr>
        <w:t>information</w:t>
      </w:r>
      <w:r>
        <w:rPr>
          <w:b/>
          <w:spacing w:val="1"/>
          <w:sz w:val="24"/>
        </w:rPr>
        <w:t> </w:t>
      </w:r>
      <w:r>
        <w:rPr>
          <w:sz w:val="24"/>
        </w:rPr>
        <w:t>information</w:t>
      </w:r>
    </w:p>
    <w:p>
      <w:pPr>
        <w:pStyle w:val="ListParagraph"/>
        <w:numPr>
          <w:ilvl w:val="0"/>
          <w:numId w:val="70"/>
        </w:numPr>
        <w:tabs>
          <w:tab w:pos="576" w:val="left" w:leader="none"/>
        </w:tabs>
        <w:spacing w:line="240" w:lineRule="auto" w:before="0" w:after="0"/>
        <w:ind w:left="576" w:right="0" w:hanging="420"/>
        <w:jc w:val="left"/>
        <w:rPr>
          <w:sz w:val="24"/>
        </w:rPr>
      </w:pPr>
      <w:r>
        <w:rPr>
          <w:b/>
          <w:sz w:val="24"/>
        </w:rPr>
        <w:t>détail </w:t>
      </w:r>
      <w:r>
        <w:rPr>
          <w:sz w:val="24"/>
        </w:rPr>
        <w:t>detail</w:t>
      </w:r>
    </w:p>
    <w:p>
      <w:pPr>
        <w:spacing w:before="0"/>
        <w:ind w:left="155" w:right="6898" w:firstLine="0"/>
        <w:jc w:val="left"/>
        <w:rPr>
          <w:sz w:val="24"/>
        </w:rPr>
      </w:pPr>
      <w:r>
        <w:rPr>
          <w:sz w:val="24"/>
        </w:rPr>
        <w:t>320 </w:t>
      </w:r>
      <w:r>
        <w:rPr>
          <w:b/>
          <w:sz w:val="24"/>
        </w:rPr>
        <w:t>liberté </w:t>
      </w:r>
      <w:r>
        <w:rPr>
          <w:sz w:val="24"/>
        </w:rPr>
        <w:t>liberty, freedom 325 </w:t>
      </w:r>
      <w:r>
        <w:rPr>
          <w:b/>
          <w:sz w:val="24"/>
        </w:rPr>
        <w:t>maison </w:t>
      </w:r>
      <w:r>
        <w:rPr>
          <w:sz w:val="24"/>
        </w:rPr>
        <w:t>house</w:t>
      </w:r>
    </w:p>
    <w:p>
      <w:pPr>
        <w:spacing w:before="0"/>
        <w:ind w:left="155" w:right="0" w:firstLine="0"/>
        <w:jc w:val="left"/>
        <w:rPr>
          <w:sz w:val="24"/>
        </w:rPr>
      </w:pPr>
      <w:r>
        <w:rPr>
          <w:sz w:val="24"/>
        </w:rPr>
        <w:t>328 </w:t>
      </w:r>
      <w:r>
        <w:rPr>
          <w:b/>
          <w:sz w:val="24"/>
        </w:rPr>
        <w:t>niveau </w:t>
      </w:r>
      <w:r>
        <w:rPr>
          <w:sz w:val="24"/>
        </w:rPr>
        <w:t>level</w:t>
      </w:r>
    </w:p>
    <w:p>
      <w:pPr>
        <w:pStyle w:val="ListParagraph"/>
        <w:numPr>
          <w:ilvl w:val="0"/>
          <w:numId w:val="71"/>
        </w:numPr>
        <w:tabs>
          <w:tab w:pos="576" w:val="left" w:leader="none"/>
        </w:tabs>
        <w:spacing w:line="240" w:lineRule="auto" w:before="0" w:after="0"/>
        <w:ind w:left="156" w:right="0" w:firstLine="0"/>
        <w:jc w:val="left"/>
        <w:rPr>
          <w:sz w:val="24"/>
        </w:rPr>
      </w:pPr>
      <w:r>
        <w:rPr>
          <w:b/>
          <w:sz w:val="24"/>
        </w:rPr>
        <w:t>ton </w:t>
      </w:r>
      <w:r>
        <w:rPr>
          <w:sz w:val="24"/>
        </w:rPr>
        <w:t>tone</w:t>
      </w:r>
    </w:p>
    <w:p>
      <w:pPr>
        <w:pStyle w:val="ListParagraph"/>
        <w:numPr>
          <w:ilvl w:val="0"/>
          <w:numId w:val="71"/>
        </w:numPr>
        <w:tabs>
          <w:tab w:pos="576" w:val="left" w:leader="none"/>
        </w:tabs>
        <w:spacing w:line="240" w:lineRule="auto" w:before="0" w:after="0"/>
        <w:ind w:left="156" w:right="7645" w:firstLine="0"/>
        <w:jc w:val="left"/>
        <w:rPr>
          <w:sz w:val="24"/>
        </w:rPr>
      </w:pPr>
      <w:r>
        <w:rPr>
          <w:b/>
          <w:sz w:val="24"/>
        </w:rPr>
        <w:t>œuvre </w:t>
      </w:r>
      <w:r>
        <w:rPr>
          <w:sz w:val="24"/>
        </w:rPr>
        <w:t>work,</w:t>
      </w:r>
      <w:r>
        <w:rPr>
          <w:spacing w:val="-8"/>
          <w:sz w:val="24"/>
        </w:rPr>
        <w:t> </w:t>
      </w:r>
      <w:r>
        <w:rPr>
          <w:sz w:val="24"/>
        </w:rPr>
        <w:t>task 333 </w:t>
      </w:r>
      <w:r>
        <w:rPr>
          <w:b/>
          <w:sz w:val="24"/>
        </w:rPr>
        <w:t>état</w:t>
      </w:r>
      <w:r>
        <w:rPr>
          <w:b/>
          <w:spacing w:val="1"/>
          <w:sz w:val="24"/>
        </w:rPr>
        <w:t> </w:t>
      </w:r>
      <w:r>
        <w:rPr>
          <w:sz w:val="24"/>
        </w:rPr>
        <w:t>state</w:t>
      </w:r>
    </w:p>
    <w:p>
      <w:pPr>
        <w:pStyle w:val="ListParagraph"/>
        <w:numPr>
          <w:ilvl w:val="0"/>
          <w:numId w:val="72"/>
        </w:numPr>
        <w:tabs>
          <w:tab w:pos="576" w:val="left" w:leader="none"/>
        </w:tabs>
        <w:spacing w:line="240" w:lineRule="auto" w:before="0" w:after="0"/>
        <w:ind w:left="576" w:right="0" w:hanging="420"/>
        <w:jc w:val="left"/>
        <w:rPr>
          <w:sz w:val="24"/>
        </w:rPr>
      </w:pPr>
      <w:r>
        <w:rPr>
          <w:b/>
          <w:sz w:val="24"/>
        </w:rPr>
        <w:t>programme </w:t>
      </w:r>
      <w:r>
        <w:rPr>
          <w:sz w:val="24"/>
        </w:rPr>
        <w:t>program</w:t>
      </w:r>
    </w:p>
    <w:p>
      <w:pPr>
        <w:pStyle w:val="ListParagraph"/>
        <w:numPr>
          <w:ilvl w:val="0"/>
          <w:numId w:val="72"/>
        </w:numPr>
        <w:tabs>
          <w:tab w:pos="576" w:val="left" w:leader="none"/>
        </w:tabs>
        <w:spacing w:line="240" w:lineRule="auto" w:before="1" w:after="0"/>
        <w:ind w:left="576" w:right="0" w:hanging="420"/>
        <w:jc w:val="left"/>
        <w:rPr>
          <w:sz w:val="24"/>
        </w:rPr>
      </w:pPr>
      <w:r>
        <w:rPr>
          <w:b/>
          <w:sz w:val="24"/>
        </w:rPr>
        <w:t>loin</w:t>
      </w:r>
      <w:r>
        <w:rPr>
          <w:b/>
          <w:spacing w:val="1"/>
          <w:sz w:val="24"/>
        </w:rPr>
        <w:t> </w:t>
      </w:r>
      <w:r>
        <w:rPr>
          <w:sz w:val="24"/>
        </w:rPr>
        <w:t>far</w:t>
      </w:r>
    </w:p>
    <w:p>
      <w:pPr>
        <w:pStyle w:val="ListParagraph"/>
        <w:numPr>
          <w:ilvl w:val="0"/>
          <w:numId w:val="72"/>
        </w:numPr>
        <w:tabs>
          <w:tab w:pos="576" w:val="left" w:leader="none"/>
        </w:tabs>
        <w:spacing w:line="240" w:lineRule="auto" w:before="0" w:after="0"/>
        <w:ind w:left="576" w:right="0" w:hanging="420"/>
        <w:jc w:val="left"/>
        <w:rPr>
          <w:sz w:val="24"/>
        </w:rPr>
      </w:pPr>
      <w:r>
        <w:rPr>
          <w:b/>
          <w:sz w:val="24"/>
        </w:rPr>
        <w:t>ligne</w:t>
      </w:r>
      <w:r>
        <w:rPr>
          <w:b/>
          <w:spacing w:val="-2"/>
          <w:sz w:val="24"/>
        </w:rPr>
        <w:t> </w:t>
      </w:r>
      <w:r>
        <w:rPr>
          <w:sz w:val="24"/>
        </w:rPr>
        <w:t>line</w:t>
      </w:r>
    </w:p>
    <w:p>
      <w:pPr>
        <w:pStyle w:val="ListParagraph"/>
        <w:numPr>
          <w:ilvl w:val="0"/>
          <w:numId w:val="72"/>
        </w:numPr>
        <w:tabs>
          <w:tab w:pos="576" w:val="left" w:leader="none"/>
        </w:tabs>
        <w:spacing w:line="240" w:lineRule="auto" w:before="0" w:after="0"/>
        <w:ind w:left="576" w:right="0" w:hanging="420"/>
        <w:jc w:val="left"/>
        <w:rPr>
          <w:sz w:val="24"/>
        </w:rPr>
      </w:pPr>
      <w:r>
        <w:rPr>
          <w:b/>
          <w:sz w:val="24"/>
        </w:rPr>
        <w:t>tête</w:t>
      </w:r>
      <w:r>
        <w:rPr>
          <w:b/>
          <w:spacing w:val="-2"/>
          <w:sz w:val="24"/>
        </w:rPr>
        <w:t> </w:t>
      </w:r>
      <w:r>
        <w:rPr>
          <w:sz w:val="24"/>
        </w:rPr>
        <w:t>head</w:t>
      </w:r>
    </w:p>
    <w:p>
      <w:pPr>
        <w:spacing w:before="0"/>
        <w:ind w:left="155" w:right="7508" w:firstLine="0"/>
        <w:jc w:val="left"/>
        <w:rPr>
          <w:sz w:val="24"/>
        </w:rPr>
      </w:pPr>
      <w:r>
        <w:rPr>
          <w:sz w:val="24"/>
        </w:rPr>
        <w:t>351 </w:t>
      </w:r>
      <w:r>
        <w:rPr>
          <w:b/>
          <w:sz w:val="24"/>
        </w:rPr>
        <w:t>sorte </w:t>
      </w:r>
      <w:r>
        <w:rPr>
          <w:sz w:val="24"/>
        </w:rPr>
        <w:t>sort, kind 353 </w:t>
      </w:r>
      <w:r>
        <w:rPr>
          <w:b/>
          <w:sz w:val="24"/>
        </w:rPr>
        <w:t>sujet </w:t>
      </w:r>
      <w:r>
        <w:rPr>
          <w:sz w:val="24"/>
        </w:rPr>
        <w:t>subject, topic 355 </w:t>
      </w:r>
      <w:r>
        <w:rPr>
          <w:b/>
          <w:sz w:val="24"/>
        </w:rPr>
        <w:t>action</w:t>
      </w:r>
      <w:r>
        <w:rPr>
          <w:b/>
          <w:spacing w:val="1"/>
          <w:sz w:val="24"/>
        </w:rPr>
        <w:t> </w:t>
      </w:r>
      <w:r>
        <w:rPr>
          <w:sz w:val="24"/>
        </w:rPr>
        <w:t>action</w:t>
      </w:r>
    </w:p>
    <w:p>
      <w:pPr>
        <w:pStyle w:val="ListParagraph"/>
        <w:numPr>
          <w:ilvl w:val="0"/>
          <w:numId w:val="73"/>
        </w:numPr>
        <w:tabs>
          <w:tab w:pos="576" w:val="left" w:leader="none"/>
        </w:tabs>
        <w:spacing w:line="240" w:lineRule="auto" w:before="0" w:after="0"/>
        <w:ind w:left="156" w:right="0" w:firstLine="0"/>
        <w:jc w:val="left"/>
        <w:rPr>
          <w:sz w:val="24"/>
        </w:rPr>
      </w:pPr>
      <w:r>
        <w:rPr>
          <w:b/>
          <w:sz w:val="24"/>
        </w:rPr>
        <w:t>relation</w:t>
      </w:r>
      <w:r>
        <w:rPr>
          <w:b/>
          <w:spacing w:val="-10"/>
          <w:sz w:val="24"/>
        </w:rPr>
        <w:t> </w:t>
      </w:r>
      <w:r>
        <w:rPr>
          <w:sz w:val="24"/>
        </w:rPr>
        <w:t>relationship</w:t>
      </w:r>
    </w:p>
    <w:p>
      <w:pPr>
        <w:pStyle w:val="ListParagraph"/>
        <w:numPr>
          <w:ilvl w:val="0"/>
          <w:numId w:val="73"/>
        </w:numPr>
        <w:tabs>
          <w:tab w:pos="576" w:val="left" w:leader="none"/>
        </w:tabs>
        <w:spacing w:line="240" w:lineRule="auto" w:before="0" w:after="0"/>
        <w:ind w:left="156" w:right="6746" w:firstLine="0"/>
        <w:jc w:val="left"/>
        <w:rPr>
          <w:sz w:val="24"/>
        </w:rPr>
      </w:pPr>
      <w:r>
        <w:rPr>
          <w:b/>
          <w:sz w:val="24"/>
        </w:rPr>
        <w:t>recherche </w:t>
      </w:r>
      <w:r>
        <w:rPr>
          <w:sz w:val="24"/>
        </w:rPr>
        <w:t>research,</w:t>
      </w:r>
      <w:r>
        <w:rPr>
          <w:spacing w:val="-18"/>
          <w:sz w:val="24"/>
        </w:rPr>
        <w:t> </w:t>
      </w:r>
      <w:r>
        <w:rPr>
          <w:sz w:val="24"/>
        </w:rPr>
        <w:t>search 358 </w:t>
      </w:r>
      <w:r>
        <w:rPr>
          <w:b/>
          <w:sz w:val="24"/>
        </w:rPr>
        <w:t>livre </w:t>
      </w:r>
      <w:r>
        <w:rPr>
          <w:sz w:val="24"/>
        </w:rPr>
        <w:t>book</w:t>
      </w:r>
    </w:p>
    <w:p>
      <w:pPr>
        <w:pStyle w:val="ListParagraph"/>
        <w:numPr>
          <w:ilvl w:val="0"/>
          <w:numId w:val="74"/>
        </w:numPr>
        <w:tabs>
          <w:tab w:pos="576" w:val="left" w:leader="none"/>
        </w:tabs>
        <w:spacing w:line="240" w:lineRule="auto" w:before="0" w:after="0"/>
        <w:ind w:left="576" w:right="0" w:hanging="420"/>
        <w:jc w:val="left"/>
        <w:rPr>
          <w:sz w:val="24"/>
        </w:rPr>
      </w:pPr>
      <w:r>
        <w:rPr>
          <w:b/>
          <w:sz w:val="24"/>
        </w:rPr>
        <w:t>doute </w:t>
      </w:r>
      <w:r>
        <w:rPr>
          <w:sz w:val="24"/>
        </w:rPr>
        <w:t>doubt</w:t>
      </w:r>
    </w:p>
    <w:p>
      <w:pPr>
        <w:pStyle w:val="ListParagraph"/>
        <w:numPr>
          <w:ilvl w:val="0"/>
          <w:numId w:val="74"/>
        </w:numPr>
        <w:tabs>
          <w:tab w:pos="576" w:val="left" w:leader="none"/>
        </w:tabs>
        <w:spacing w:line="240" w:lineRule="auto" w:before="0" w:after="0"/>
        <w:ind w:left="576" w:right="0" w:hanging="420"/>
        <w:jc w:val="left"/>
        <w:rPr>
          <w:sz w:val="24"/>
        </w:rPr>
      </w:pPr>
      <w:r>
        <w:rPr>
          <w:b/>
          <w:sz w:val="24"/>
        </w:rPr>
        <w:t>reste </w:t>
      </w:r>
      <w:r>
        <w:rPr>
          <w:sz w:val="24"/>
        </w:rPr>
        <w:t>rest</w:t>
      </w:r>
    </w:p>
    <w:p>
      <w:pPr>
        <w:pStyle w:val="ListParagraph"/>
        <w:numPr>
          <w:ilvl w:val="0"/>
          <w:numId w:val="74"/>
        </w:numPr>
        <w:tabs>
          <w:tab w:pos="576" w:val="left" w:leader="none"/>
        </w:tabs>
        <w:spacing w:line="240" w:lineRule="auto" w:before="0" w:after="0"/>
        <w:ind w:left="576" w:right="0" w:hanging="420"/>
        <w:jc w:val="left"/>
        <w:rPr>
          <w:sz w:val="24"/>
        </w:rPr>
      </w:pPr>
      <w:r>
        <w:rPr>
          <w:b/>
          <w:sz w:val="24"/>
        </w:rPr>
        <w:t>début</w:t>
      </w:r>
      <w:r>
        <w:rPr>
          <w:b/>
          <w:spacing w:val="1"/>
          <w:sz w:val="24"/>
        </w:rPr>
        <w:t> </w:t>
      </w:r>
      <w:r>
        <w:rPr>
          <w:sz w:val="24"/>
        </w:rPr>
        <w:t>beginning</w:t>
      </w:r>
    </w:p>
    <w:p>
      <w:pPr>
        <w:pStyle w:val="ListParagraph"/>
        <w:numPr>
          <w:ilvl w:val="0"/>
          <w:numId w:val="74"/>
        </w:numPr>
        <w:tabs>
          <w:tab w:pos="576" w:val="left" w:leader="none"/>
        </w:tabs>
        <w:spacing w:line="240" w:lineRule="auto" w:before="0" w:after="0"/>
        <w:ind w:left="576" w:right="0" w:hanging="420"/>
        <w:jc w:val="left"/>
        <w:rPr>
          <w:sz w:val="24"/>
        </w:rPr>
      </w:pPr>
      <w:r>
        <w:rPr>
          <w:b/>
          <w:sz w:val="24"/>
        </w:rPr>
        <w:t>présence </w:t>
      </w:r>
      <w:r>
        <w:rPr>
          <w:sz w:val="24"/>
        </w:rPr>
        <w:t>presence</w:t>
      </w:r>
    </w:p>
    <w:p>
      <w:pPr>
        <w:pStyle w:val="ListParagraph"/>
        <w:numPr>
          <w:ilvl w:val="0"/>
          <w:numId w:val="75"/>
        </w:numPr>
        <w:tabs>
          <w:tab w:pos="576" w:val="left" w:leader="none"/>
        </w:tabs>
        <w:spacing w:line="240" w:lineRule="auto" w:before="0" w:after="0"/>
        <w:ind w:left="576" w:right="0" w:hanging="420"/>
        <w:jc w:val="left"/>
        <w:rPr>
          <w:sz w:val="24"/>
        </w:rPr>
      </w:pPr>
      <w:r>
        <w:rPr>
          <w:b/>
          <w:sz w:val="24"/>
        </w:rPr>
        <w:t>forme</w:t>
      </w:r>
      <w:r>
        <w:rPr>
          <w:b/>
          <w:spacing w:val="1"/>
          <w:sz w:val="24"/>
        </w:rPr>
        <w:t> </w:t>
      </w:r>
      <w:r>
        <w:rPr>
          <w:sz w:val="24"/>
        </w:rPr>
        <w:t>form</w:t>
      </w:r>
    </w:p>
    <w:p>
      <w:pPr>
        <w:pStyle w:val="ListParagraph"/>
        <w:numPr>
          <w:ilvl w:val="0"/>
          <w:numId w:val="75"/>
        </w:numPr>
        <w:tabs>
          <w:tab w:pos="576" w:val="left" w:leader="none"/>
        </w:tabs>
        <w:spacing w:line="240" w:lineRule="auto" w:before="0" w:after="0"/>
        <w:ind w:left="576" w:right="0" w:hanging="420"/>
        <w:jc w:val="left"/>
        <w:rPr>
          <w:sz w:val="24"/>
        </w:rPr>
      </w:pPr>
      <w:r>
        <w:rPr>
          <w:b/>
          <w:sz w:val="24"/>
        </w:rPr>
        <w:t>décision</w:t>
      </w:r>
      <w:r>
        <w:rPr>
          <w:b/>
          <w:spacing w:val="1"/>
          <w:sz w:val="24"/>
        </w:rPr>
        <w:t> </w:t>
      </w:r>
      <w:r>
        <w:rPr>
          <w:sz w:val="24"/>
        </w:rPr>
        <w:t>decision</w:t>
      </w:r>
    </w:p>
    <w:p>
      <w:pPr>
        <w:spacing w:after="0" w:line="240" w:lineRule="auto"/>
        <w:jc w:val="left"/>
        <w:rPr>
          <w:sz w:val="24"/>
        </w:rPr>
        <w:sectPr>
          <w:pgSz w:w="11900" w:h="16840"/>
          <w:pgMar w:top="1060" w:bottom="280" w:left="980" w:right="1000"/>
        </w:sectPr>
      </w:pPr>
    </w:p>
    <w:p>
      <w:pPr>
        <w:pStyle w:val="ListParagraph"/>
        <w:numPr>
          <w:ilvl w:val="0"/>
          <w:numId w:val="75"/>
        </w:numPr>
        <w:tabs>
          <w:tab w:pos="576" w:val="left" w:leader="none"/>
        </w:tabs>
        <w:spacing w:line="240" w:lineRule="auto" w:before="74" w:after="0"/>
        <w:ind w:left="576" w:right="0" w:hanging="420"/>
        <w:jc w:val="left"/>
        <w:rPr>
          <w:sz w:val="24"/>
        </w:rPr>
      </w:pPr>
      <w:r>
        <w:rPr>
          <w:b/>
          <w:sz w:val="24"/>
        </w:rPr>
        <w:t>rôle </w:t>
      </w:r>
      <w:r>
        <w:rPr>
          <w:sz w:val="24"/>
        </w:rPr>
        <w:t>role</w:t>
      </w:r>
    </w:p>
    <w:p>
      <w:pPr>
        <w:pStyle w:val="ListParagraph"/>
        <w:numPr>
          <w:ilvl w:val="0"/>
          <w:numId w:val="75"/>
        </w:numPr>
        <w:tabs>
          <w:tab w:pos="576" w:val="left" w:leader="none"/>
        </w:tabs>
        <w:spacing w:line="240" w:lineRule="auto" w:before="0" w:after="0"/>
        <w:ind w:left="576" w:right="0" w:hanging="420"/>
        <w:jc w:val="left"/>
        <w:rPr>
          <w:sz w:val="24"/>
        </w:rPr>
      </w:pPr>
      <w:r>
        <w:rPr>
          <w:b/>
          <w:sz w:val="24"/>
        </w:rPr>
        <w:t>dix</w:t>
      </w:r>
      <w:r>
        <w:rPr>
          <w:b/>
          <w:spacing w:val="-1"/>
          <w:sz w:val="24"/>
        </w:rPr>
        <w:t> </w:t>
      </w:r>
      <w:r>
        <w:rPr>
          <w:sz w:val="24"/>
        </w:rPr>
        <w:t>ten</w:t>
      </w:r>
    </w:p>
    <w:p>
      <w:pPr>
        <w:pStyle w:val="ListParagraph"/>
        <w:numPr>
          <w:ilvl w:val="0"/>
          <w:numId w:val="75"/>
        </w:numPr>
        <w:tabs>
          <w:tab w:pos="576" w:val="left" w:leader="none"/>
        </w:tabs>
        <w:spacing w:line="240" w:lineRule="auto" w:before="0" w:after="0"/>
        <w:ind w:left="576" w:right="0" w:hanging="420"/>
        <w:jc w:val="left"/>
        <w:rPr>
          <w:sz w:val="24"/>
        </w:rPr>
      </w:pPr>
      <w:r>
        <w:rPr>
          <w:b/>
          <w:sz w:val="24"/>
        </w:rPr>
        <w:t>produit</w:t>
      </w:r>
      <w:r>
        <w:rPr>
          <w:b/>
          <w:spacing w:val="1"/>
          <w:sz w:val="24"/>
        </w:rPr>
        <w:t> </w:t>
      </w:r>
      <w:r>
        <w:rPr>
          <w:sz w:val="24"/>
        </w:rPr>
        <w:t>product</w:t>
      </w:r>
    </w:p>
    <w:p>
      <w:pPr>
        <w:spacing w:before="0"/>
        <w:ind w:left="155" w:right="0" w:firstLine="0"/>
        <w:jc w:val="left"/>
        <w:rPr>
          <w:sz w:val="24"/>
        </w:rPr>
      </w:pPr>
      <w:r>
        <w:rPr>
          <w:sz w:val="24"/>
        </w:rPr>
        <w:t>375 </w:t>
      </w:r>
      <w:r>
        <w:rPr>
          <w:b/>
          <w:sz w:val="24"/>
        </w:rPr>
        <w:t>minute </w:t>
      </w:r>
      <w:r>
        <w:rPr>
          <w:sz w:val="24"/>
        </w:rPr>
        <w:t>minute</w:t>
      </w:r>
    </w:p>
    <w:p>
      <w:pPr>
        <w:pStyle w:val="ListParagraph"/>
        <w:numPr>
          <w:ilvl w:val="0"/>
          <w:numId w:val="76"/>
        </w:numPr>
        <w:tabs>
          <w:tab w:pos="576" w:val="left" w:leader="none"/>
        </w:tabs>
        <w:spacing w:line="240" w:lineRule="auto" w:before="0" w:after="0"/>
        <w:ind w:left="576" w:right="0" w:hanging="420"/>
        <w:jc w:val="left"/>
        <w:rPr>
          <w:sz w:val="24"/>
        </w:rPr>
      </w:pPr>
      <w:r>
        <w:rPr>
          <w:b/>
          <w:sz w:val="24"/>
        </w:rPr>
        <w:t>peuple </w:t>
      </w:r>
      <w:r>
        <w:rPr>
          <w:sz w:val="24"/>
        </w:rPr>
        <w:t>people</w:t>
      </w:r>
    </w:p>
    <w:p>
      <w:pPr>
        <w:pStyle w:val="ListParagraph"/>
        <w:numPr>
          <w:ilvl w:val="0"/>
          <w:numId w:val="76"/>
        </w:numPr>
        <w:tabs>
          <w:tab w:pos="576" w:val="left" w:leader="none"/>
        </w:tabs>
        <w:spacing w:line="240" w:lineRule="auto" w:before="0" w:after="0"/>
        <w:ind w:left="576" w:right="0" w:hanging="420"/>
        <w:jc w:val="left"/>
        <w:rPr>
          <w:sz w:val="24"/>
        </w:rPr>
      </w:pPr>
      <w:r>
        <w:rPr>
          <w:b/>
          <w:sz w:val="24"/>
        </w:rPr>
        <w:t>second</w:t>
      </w:r>
      <w:r>
        <w:rPr>
          <w:b/>
          <w:spacing w:val="1"/>
          <w:sz w:val="24"/>
        </w:rPr>
        <w:t> </w:t>
      </w:r>
      <w:r>
        <w:rPr>
          <w:sz w:val="24"/>
        </w:rPr>
        <w:t>second</w:t>
      </w:r>
    </w:p>
    <w:p>
      <w:pPr>
        <w:pStyle w:val="ListParagraph"/>
        <w:numPr>
          <w:ilvl w:val="0"/>
          <w:numId w:val="77"/>
        </w:numPr>
        <w:tabs>
          <w:tab w:pos="576" w:val="left" w:leader="none"/>
        </w:tabs>
        <w:spacing w:line="240" w:lineRule="auto" w:before="0" w:after="0"/>
        <w:ind w:left="156" w:right="0" w:firstLine="0"/>
        <w:jc w:val="left"/>
        <w:rPr>
          <w:sz w:val="24"/>
        </w:rPr>
      </w:pPr>
      <w:r>
        <w:rPr>
          <w:b/>
          <w:sz w:val="24"/>
        </w:rPr>
        <w:t>position</w:t>
      </w:r>
      <w:r>
        <w:rPr>
          <w:b/>
          <w:spacing w:val="1"/>
          <w:sz w:val="24"/>
        </w:rPr>
        <w:t> </w:t>
      </w:r>
      <w:r>
        <w:rPr>
          <w:sz w:val="24"/>
        </w:rPr>
        <w:t>position</w:t>
      </w:r>
    </w:p>
    <w:p>
      <w:pPr>
        <w:pStyle w:val="ListParagraph"/>
        <w:numPr>
          <w:ilvl w:val="0"/>
          <w:numId w:val="77"/>
        </w:numPr>
        <w:tabs>
          <w:tab w:pos="576" w:val="left" w:leader="none"/>
        </w:tabs>
        <w:spacing w:line="240" w:lineRule="auto" w:before="0" w:after="0"/>
        <w:ind w:left="156" w:right="6492" w:firstLine="0"/>
        <w:jc w:val="left"/>
        <w:rPr>
          <w:sz w:val="24"/>
        </w:rPr>
      </w:pPr>
      <w:r>
        <w:rPr>
          <w:b/>
          <w:sz w:val="24"/>
        </w:rPr>
        <w:t>développement </w:t>
      </w:r>
      <w:r>
        <w:rPr>
          <w:sz w:val="24"/>
        </w:rPr>
        <w:t>development 386 </w:t>
      </w:r>
      <w:r>
        <w:rPr>
          <w:b/>
          <w:sz w:val="24"/>
        </w:rPr>
        <w:t>chef </w:t>
      </w:r>
      <w:r>
        <w:rPr>
          <w:sz w:val="24"/>
        </w:rPr>
        <w:t>head, leader,</w:t>
      </w:r>
      <w:r>
        <w:rPr>
          <w:spacing w:val="-3"/>
          <w:sz w:val="24"/>
        </w:rPr>
        <w:t> </w:t>
      </w:r>
      <w:r>
        <w:rPr>
          <w:sz w:val="24"/>
        </w:rPr>
        <w:t>chief</w:t>
      </w:r>
    </w:p>
    <w:p>
      <w:pPr>
        <w:pStyle w:val="ListParagraph"/>
        <w:numPr>
          <w:ilvl w:val="0"/>
          <w:numId w:val="78"/>
        </w:numPr>
        <w:tabs>
          <w:tab w:pos="576" w:val="left" w:leader="none"/>
        </w:tabs>
        <w:spacing w:line="240" w:lineRule="auto" w:before="0" w:after="0"/>
        <w:ind w:left="576" w:right="0" w:hanging="420"/>
        <w:jc w:val="left"/>
        <w:rPr>
          <w:sz w:val="24"/>
        </w:rPr>
      </w:pPr>
      <w:r>
        <w:rPr>
          <w:b/>
          <w:sz w:val="24"/>
        </w:rPr>
        <w:t>économie </w:t>
      </w:r>
      <w:r>
        <w:rPr>
          <w:sz w:val="24"/>
        </w:rPr>
        <w:t>economy</w:t>
      </w:r>
    </w:p>
    <w:p>
      <w:pPr>
        <w:pStyle w:val="ListParagraph"/>
        <w:numPr>
          <w:ilvl w:val="0"/>
          <w:numId w:val="78"/>
        </w:numPr>
        <w:tabs>
          <w:tab w:pos="576" w:val="left" w:leader="none"/>
        </w:tabs>
        <w:spacing w:line="240" w:lineRule="auto" w:before="0" w:after="0"/>
        <w:ind w:left="576" w:right="0" w:hanging="420"/>
        <w:jc w:val="left"/>
        <w:rPr>
          <w:sz w:val="24"/>
        </w:rPr>
      </w:pPr>
      <w:r>
        <w:rPr>
          <w:b/>
          <w:sz w:val="24"/>
        </w:rPr>
        <w:t>effort </w:t>
      </w:r>
      <w:r>
        <w:rPr>
          <w:sz w:val="24"/>
        </w:rPr>
        <w:t>effort</w:t>
      </w:r>
    </w:p>
    <w:p>
      <w:pPr>
        <w:spacing w:before="0"/>
        <w:ind w:left="155" w:right="0" w:firstLine="0"/>
        <w:jc w:val="left"/>
        <w:rPr>
          <w:sz w:val="24"/>
        </w:rPr>
      </w:pPr>
      <w:r>
        <w:rPr>
          <w:sz w:val="24"/>
        </w:rPr>
        <w:t>390 </w:t>
      </w:r>
      <w:r>
        <w:rPr>
          <w:b/>
          <w:sz w:val="24"/>
        </w:rPr>
        <w:t>membre </w:t>
      </w:r>
      <w:r>
        <w:rPr>
          <w:sz w:val="24"/>
        </w:rPr>
        <w:t>member</w:t>
      </w:r>
    </w:p>
    <w:p>
      <w:pPr>
        <w:pStyle w:val="ListParagraph"/>
        <w:numPr>
          <w:ilvl w:val="0"/>
          <w:numId w:val="79"/>
        </w:numPr>
        <w:tabs>
          <w:tab w:pos="576" w:val="left" w:leader="none"/>
        </w:tabs>
        <w:spacing w:line="240" w:lineRule="auto" w:before="0" w:after="0"/>
        <w:ind w:left="576" w:right="0" w:hanging="420"/>
        <w:jc w:val="left"/>
        <w:rPr>
          <w:sz w:val="24"/>
        </w:rPr>
      </w:pPr>
      <w:r>
        <w:rPr>
          <w:b/>
          <w:sz w:val="24"/>
        </w:rPr>
        <w:t>ancien</w:t>
      </w:r>
      <w:r>
        <w:rPr>
          <w:b/>
          <w:spacing w:val="1"/>
          <w:sz w:val="24"/>
        </w:rPr>
        <w:t> </w:t>
      </w:r>
      <w:r>
        <w:rPr>
          <w:sz w:val="24"/>
        </w:rPr>
        <w:t>ancient</w:t>
      </w:r>
    </w:p>
    <w:p>
      <w:pPr>
        <w:pStyle w:val="ListParagraph"/>
        <w:numPr>
          <w:ilvl w:val="0"/>
          <w:numId w:val="79"/>
        </w:numPr>
        <w:tabs>
          <w:tab w:pos="576" w:val="left" w:leader="none"/>
        </w:tabs>
        <w:spacing w:line="240" w:lineRule="auto" w:before="0" w:after="0"/>
        <w:ind w:left="576" w:right="0" w:hanging="420"/>
        <w:jc w:val="left"/>
        <w:rPr>
          <w:sz w:val="24"/>
        </w:rPr>
      </w:pPr>
      <w:r>
        <w:rPr>
          <w:b/>
          <w:sz w:val="24"/>
        </w:rPr>
        <w:t>beau</w:t>
      </w:r>
      <w:r>
        <w:rPr>
          <w:b/>
          <w:spacing w:val="-1"/>
          <w:sz w:val="24"/>
        </w:rPr>
        <w:t> </w:t>
      </w:r>
      <w:r>
        <w:rPr>
          <w:sz w:val="24"/>
        </w:rPr>
        <w:t>beauty</w:t>
      </w:r>
    </w:p>
    <w:p>
      <w:pPr>
        <w:spacing w:before="0"/>
        <w:ind w:left="155" w:right="0" w:firstLine="0"/>
        <w:jc w:val="left"/>
        <w:rPr>
          <w:sz w:val="24"/>
        </w:rPr>
      </w:pPr>
      <w:r>
        <w:rPr>
          <w:sz w:val="24"/>
        </w:rPr>
        <w:t>397 </w:t>
      </w:r>
      <w:r>
        <w:rPr>
          <w:b/>
          <w:sz w:val="24"/>
        </w:rPr>
        <w:t>soir </w:t>
      </w:r>
      <w:r>
        <w:rPr>
          <w:sz w:val="24"/>
        </w:rPr>
        <w:t>evening</w:t>
      </w:r>
    </w:p>
    <w:p>
      <w:pPr>
        <w:spacing w:before="0"/>
        <w:ind w:left="155" w:right="0" w:firstLine="0"/>
        <w:jc w:val="left"/>
        <w:rPr>
          <w:sz w:val="24"/>
        </w:rPr>
      </w:pPr>
      <w:r>
        <w:rPr>
          <w:sz w:val="24"/>
        </w:rPr>
        <w:t>399 </w:t>
      </w:r>
      <w:r>
        <w:rPr>
          <w:b/>
          <w:sz w:val="24"/>
        </w:rPr>
        <w:t>titre </w:t>
      </w:r>
      <w:r>
        <w:rPr>
          <w:sz w:val="24"/>
        </w:rPr>
        <w:t>title</w:t>
      </w:r>
    </w:p>
    <w:p>
      <w:pPr>
        <w:spacing w:before="0"/>
        <w:ind w:left="155" w:right="7152" w:firstLine="0"/>
        <w:jc w:val="left"/>
        <w:rPr>
          <w:sz w:val="24"/>
        </w:rPr>
      </w:pPr>
      <w:r>
        <w:rPr>
          <w:sz w:val="24"/>
        </w:rPr>
        <w:t>401 </w:t>
      </w:r>
      <w:r>
        <w:rPr>
          <w:b/>
          <w:sz w:val="24"/>
        </w:rPr>
        <w:t>objet </w:t>
      </w:r>
      <w:r>
        <w:rPr>
          <w:sz w:val="24"/>
        </w:rPr>
        <w:t>objective; object 405 </w:t>
      </w:r>
      <w:r>
        <w:rPr>
          <w:b/>
          <w:sz w:val="24"/>
        </w:rPr>
        <w:t>peine </w:t>
      </w:r>
      <w:r>
        <w:rPr>
          <w:sz w:val="24"/>
        </w:rPr>
        <w:t>effort, trouble 407 </w:t>
      </w:r>
      <w:r>
        <w:rPr>
          <w:b/>
          <w:sz w:val="24"/>
        </w:rPr>
        <w:t>période </w:t>
      </w:r>
      <w:r>
        <w:rPr>
          <w:sz w:val="24"/>
        </w:rPr>
        <w:t>period</w:t>
      </w:r>
    </w:p>
    <w:p>
      <w:pPr>
        <w:spacing w:before="0"/>
        <w:ind w:left="155" w:right="0" w:firstLine="0"/>
        <w:jc w:val="left"/>
        <w:rPr>
          <w:sz w:val="24"/>
        </w:rPr>
      </w:pPr>
      <w:r>
        <w:rPr>
          <w:sz w:val="24"/>
        </w:rPr>
        <w:t>414 </w:t>
      </w:r>
      <w:r>
        <w:rPr>
          <w:b/>
          <w:sz w:val="24"/>
        </w:rPr>
        <w:t>voix </w:t>
      </w:r>
      <w:r>
        <w:rPr>
          <w:sz w:val="24"/>
        </w:rPr>
        <w:t>voice</w:t>
      </w:r>
    </w:p>
    <w:p>
      <w:pPr>
        <w:spacing w:before="0"/>
        <w:ind w:left="155" w:right="0" w:firstLine="0"/>
        <w:jc w:val="left"/>
        <w:rPr>
          <w:sz w:val="24"/>
        </w:rPr>
      </w:pPr>
      <w:r>
        <w:rPr>
          <w:sz w:val="24"/>
        </w:rPr>
        <w:t>416 </w:t>
      </w:r>
      <w:r>
        <w:rPr>
          <w:b/>
          <w:sz w:val="24"/>
        </w:rPr>
        <w:t>base </w:t>
      </w:r>
      <w:r>
        <w:rPr>
          <w:sz w:val="24"/>
        </w:rPr>
        <w:t>base</w:t>
      </w:r>
    </w:p>
    <w:p>
      <w:pPr>
        <w:spacing w:before="0"/>
        <w:ind w:left="155" w:right="0" w:firstLine="0"/>
        <w:jc w:val="left"/>
        <w:rPr>
          <w:sz w:val="24"/>
        </w:rPr>
      </w:pPr>
      <w:r>
        <w:rPr>
          <w:sz w:val="24"/>
        </w:rPr>
        <w:t>418 </w:t>
      </w:r>
      <w:r>
        <w:rPr>
          <w:b/>
          <w:sz w:val="24"/>
        </w:rPr>
        <w:t>main </w:t>
      </w:r>
      <w:r>
        <w:rPr>
          <w:sz w:val="24"/>
        </w:rPr>
        <w:t>hand</w:t>
      </w:r>
    </w:p>
    <w:p>
      <w:pPr>
        <w:spacing w:before="0"/>
        <w:ind w:left="155" w:right="0" w:firstLine="0"/>
        <w:jc w:val="left"/>
        <w:rPr>
          <w:sz w:val="24"/>
        </w:rPr>
      </w:pPr>
      <w:r>
        <w:rPr>
          <w:sz w:val="24"/>
        </w:rPr>
        <w:t>421 </w:t>
      </w:r>
      <w:r>
        <w:rPr>
          <w:b/>
          <w:sz w:val="24"/>
        </w:rPr>
        <w:t>retour </w:t>
      </w:r>
      <w:r>
        <w:rPr>
          <w:sz w:val="24"/>
        </w:rPr>
        <w:t>return</w:t>
      </w:r>
    </w:p>
    <w:p>
      <w:pPr>
        <w:spacing w:before="0"/>
        <w:ind w:left="155" w:right="0" w:firstLine="0"/>
        <w:jc w:val="left"/>
        <w:rPr>
          <w:sz w:val="24"/>
        </w:rPr>
      </w:pPr>
      <w:r>
        <w:rPr>
          <w:sz w:val="24"/>
        </w:rPr>
        <w:t>422 </w:t>
      </w:r>
      <w:r>
        <w:rPr>
          <w:b/>
          <w:sz w:val="24"/>
        </w:rPr>
        <w:t>prêt </w:t>
      </w:r>
      <w:r>
        <w:rPr>
          <w:sz w:val="24"/>
        </w:rPr>
        <w:t>ready</w:t>
      </w:r>
    </w:p>
    <w:p>
      <w:pPr>
        <w:spacing w:before="0"/>
        <w:ind w:left="155" w:right="0" w:firstLine="0"/>
        <w:jc w:val="left"/>
        <w:rPr>
          <w:sz w:val="24"/>
        </w:rPr>
      </w:pPr>
      <w:r>
        <w:rPr>
          <w:sz w:val="24"/>
        </w:rPr>
        <w:t>423 </w:t>
      </w:r>
      <w:r>
        <w:rPr>
          <w:b/>
          <w:sz w:val="24"/>
        </w:rPr>
        <w:t>occasion </w:t>
      </w:r>
      <w:r>
        <w:rPr>
          <w:sz w:val="24"/>
        </w:rPr>
        <w:t>chance, opportunity</w:t>
      </w:r>
    </w:p>
    <w:p>
      <w:pPr>
        <w:pStyle w:val="BodyText"/>
      </w:pPr>
    </w:p>
    <w:p>
      <w:pPr>
        <w:pStyle w:val="BodyText"/>
        <w:ind w:left="216"/>
      </w:pPr>
      <w:r>
        <w:rPr/>
        <w:t>Page 268</w:t>
      </w:r>
    </w:p>
    <w:p>
      <w:pPr>
        <w:spacing w:before="0"/>
        <w:ind w:left="155" w:right="5656" w:firstLine="0"/>
        <w:jc w:val="left"/>
        <w:rPr>
          <w:sz w:val="24"/>
        </w:rPr>
      </w:pPr>
      <w:r>
        <w:rPr>
          <w:sz w:val="24"/>
        </w:rPr>
        <w:t>424 </w:t>
      </w:r>
      <w:r>
        <w:rPr>
          <w:b/>
          <w:sz w:val="24"/>
        </w:rPr>
        <w:t>député </w:t>
      </w:r>
      <w:r>
        <w:rPr>
          <w:sz w:val="24"/>
        </w:rPr>
        <w:t>deputy, parlementary delegate 427 </w:t>
      </w:r>
      <w:r>
        <w:rPr>
          <w:b/>
          <w:sz w:val="24"/>
        </w:rPr>
        <w:t>deuxième </w:t>
      </w:r>
      <w:r>
        <w:rPr>
          <w:sz w:val="24"/>
        </w:rPr>
        <w:t>second</w:t>
      </w:r>
    </w:p>
    <w:p>
      <w:pPr>
        <w:spacing w:before="0"/>
        <w:ind w:left="155" w:right="6559" w:firstLine="0"/>
        <w:jc w:val="left"/>
        <w:rPr>
          <w:sz w:val="24"/>
        </w:rPr>
      </w:pPr>
      <w:r>
        <w:rPr>
          <w:sz w:val="24"/>
        </w:rPr>
        <w:t>428 </w:t>
      </w:r>
      <w:r>
        <w:rPr>
          <w:b/>
          <w:sz w:val="24"/>
        </w:rPr>
        <w:t>résultat </w:t>
      </w:r>
      <w:r>
        <w:rPr>
          <w:sz w:val="24"/>
        </w:rPr>
        <w:t>result, follow-up 430 </w:t>
      </w:r>
      <w:r>
        <w:rPr>
          <w:b/>
          <w:sz w:val="24"/>
        </w:rPr>
        <w:t>terre </w:t>
      </w:r>
      <w:r>
        <w:rPr>
          <w:sz w:val="24"/>
        </w:rPr>
        <w:t>earth, world, soil, land 432 </w:t>
      </w:r>
      <w:r>
        <w:rPr>
          <w:b/>
          <w:sz w:val="24"/>
        </w:rPr>
        <w:t>dollar </w:t>
      </w:r>
      <w:r>
        <w:rPr>
          <w:sz w:val="24"/>
        </w:rPr>
        <w:t>dollar</w:t>
      </w:r>
    </w:p>
    <w:p>
      <w:pPr>
        <w:spacing w:before="0"/>
        <w:ind w:left="155" w:right="0" w:firstLine="0"/>
        <w:jc w:val="left"/>
        <w:rPr>
          <w:sz w:val="24"/>
        </w:rPr>
      </w:pPr>
      <w:r>
        <w:rPr>
          <w:sz w:val="24"/>
        </w:rPr>
        <w:t>434 </w:t>
      </w:r>
      <w:r>
        <w:rPr>
          <w:b/>
          <w:sz w:val="24"/>
        </w:rPr>
        <w:t>page </w:t>
      </w:r>
      <w:r>
        <w:rPr>
          <w:sz w:val="24"/>
        </w:rPr>
        <w:t>page</w:t>
      </w:r>
    </w:p>
    <w:p>
      <w:pPr>
        <w:spacing w:before="0"/>
        <w:ind w:left="155" w:right="6692" w:firstLine="0"/>
        <w:jc w:val="left"/>
        <w:rPr>
          <w:sz w:val="24"/>
        </w:rPr>
      </w:pPr>
      <w:r>
        <w:rPr>
          <w:sz w:val="24"/>
        </w:rPr>
        <w:t>435 </w:t>
      </w:r>
      <w:r>
        <w:rPr>
          <w:b/>
          <w:sz w:val="24"/>
        </w:rPr>
        <w:t>confiance </w:t>
      </w:r>
      <w:r>
        <w:rPr>
          <w:sz w:val="24"/>
        </w:rPr>
        <w:t>confidence, trust 436 </w:t>
      </w:r>
      <w:r>
        <w:rPr>
          <w:b/>
          <w:sz w:val="24"/>
        </w:rPr>
        <w:t>choix </w:t>
      </w:r>
      <w:r>
        <w:rPr>
          <w:sz w:val="24"/>
        </w:rPr>
        <w:t>choice</w:t>
      </w:r>
    </w:p>
    <w:p>
      <w:pPr>
        <w:spacing w:before="0"/>
        <w:ind w:left="155" w:right="7352" w:firstLine="0"/>
        <w:jc w:val="left"/>
        <w:rPr>
          <w:sz w:val="24"/>
        </w:rPr>
      </w:pPr>
      <w:r>
        <w:rPr>
          <w:sz w:val="24"/>
        </w:rPr>
        <w:t>438 </w:t>
      </w:r>
      <w:r>
        <w:rPr>
          <w:b/>
          <w:sz w:val="24"/>
        </w:rPr>
        <w:t>chance </w:t>
      </w:r>
      <w:r>
        <w:rPr>
          <w:sz w:val="24"/>
        </w:rPr>
        <w:t>luck; chance 440 </w:t>
      </w:r>
      <w:r>
        <w:rPr>
          <w:b/>
          <w:sz w:val="24"/>
        </w:rPr>
        <w:t>type </w:t>
      </w:r>
      <w:r>
        <w:rPr>
          <w:sz w:val="24"/>
        </w:rPr>
        <w:t>type; guy</w:t>
      </w:r>
    </w:p>
    <w:p>
      <w:pPr>
        <w:pStyle w:val="BodyText"/>
        <w:spacing w:before="1"/>
        <w:ind w:left="155" w:right="6145"/>
      </w:pPr>
      <w:r>
        <w:rPr/>
        <w:t>441 </w:t>
      </w:r>
      <w:r>
        <w:rPr>
          <w:b/>
        </w:rPr>
        <w:t>but </w:t>
      </w:r>
      <w:r>
        <w:rPr/>
        <w:t>goal, aim, objective, purpose 442 </w:t>
      </w:r>
      <w:r>
        <w:rPr>
          <w:b/>
        </w:rPr>
        <w:t>matin </w:t>
      </w:r>
      <w:r>
        <w:rPr/>
        <w:t>morning</w:t>
      </w:r>
    </w:p>
    <w:p>
      <w:pPr>
        <w:spacing w:before="0"/>
        <w:ind w:left="155" w:right="0" w:firstLine="0"/>
        <w:jc w:val="left"/>
        <w:rPr>
          <w:sz w:val="24"/>
        </w:rPr>
      </w:pPr>
      <w:r>
        <w:rPr>
          <w:sz w:val="24"/>
        </w:rPr>
        <w:t>443 </w:t>
      </w:r>
      <w:r>
        <w:rPr>
          <w:b/>
          <w:sz w:val="24"/>
        </w:rPr>
        <w:t>grave </w:t>
      </w:r>
      <w:r>
        <w:rPr>
          <w:sz w:val="24"/>
        </w:rPr>
        <w:t>serious, grave</w:t>
      </w:r>
    </w:p>
    <w:p>
      <w:pPr>
        <w:spacing w:before="0"/>
        <w:ind w:left="155" w:right="6399" w:firstLine="0"/>
        <w:jc w:val="left"/>
        <w:rPr>
          <w:sz w:val="24"/>
        </w:rPr>
      </w:pPr>
      <w:r>
        <w:rPr>
          <w:sz w:val="24"/>
        </w:rPr>
        <w:t>444 </w:t>
      </w:r>
      <w:r>
        <w:rPr>
          <w:b/>
          <w:sz w:val="24"/>
        </w:rPr>
        <w:t>prise </w:t>
      </w:r>
      <w:r>
        <w:rPr>
          <w:sz w:val="24"/>
        </w:rPr>
        <w:t>grip, hold, seizure, catch 446 </w:t>
      </w:r>
      <w:r>
        <w:rPr>
          <w:b/>
          <w:sz w:val="24"/>
        </w:rPr>
        <w:t>étude </w:t>
      </w:r>
      <w:r>
        <w:rPr>
          <w:sz w:val="24"/>
        </w:rPr>
        <w:t>study</w:t>
      </w:r>
    </w:p>
    <w:p>
      <w:pPr>
        <w:spacing w:before="0"/>
        <w:ind w:left="155" w:right="0" w:firstLine="0"/>
        <w:jc w:val="left"/>
        <w:rPr>
          <w:sz w:val="24"/>
        </w:rPr>
      </w:pPr>
      <w:r>
        <w:rPr>
          <w:sz w:val="24"/>
        </w:rPr>
        <w:t>447 </w:t>
      </w:r>
      <w:r>
        <w:rPr>
          <w:b/>
          <w:sz w:val="24"/>
        </w:rPr>
        <w:t>principe </w:t>
      </w:r>
      <w:r>
        <w:rPr>
          <w:sz w:val="24"/>
        </w:rPr>
        <w:t>principle</w:t>
      </w:r>
    </w:p>
    <w:p>
      <w:pPr>
        <w:spacing w:before="0"/>
        <w:ind w:left="155" w:right="0" w:firstLine="0"/>
        <w:jc w:val="left"/>
        <w:rPr>
          <w:sz w:val="24"/>
        </w:rPr>
      </w:pPr>
      <w:r>
        <w:rPr>
          <w:sz w:val="24"/>
        </w:rPr>
        <w:t>450 </w:t>
      </w:r>
      <w:r>
        <w:rPr>
          <w:b/>
          <w:sz w:val="24"/>
        </w:rPr>
        <w:t>six </w:t>
      </w:r>
      <w:r>
        <w:rPr>
          <w:sz w:val="24"/>
        </w:rPr>
        <w:t>six</w:t>
      </w:r>
    </w:p>
    <w:p>
      <w:pPr>
        <w:spacing w:before="0"/>
        <w:ind w:left="155" w:right="7427" w:firstLine="0"/>
        <w:jc w:val="left"/>
        <w:rPr>
          <w:sz w:val="24"/>
        </w:rPr>
      </w:pPr>
      <w:r>
        <w:rPr>
          <w:sz w:val="24"/>
        </w:rPr>
        <w:t>452 </w:t>
      </w:r>
      <w:r>
        <w:rPr>
          <w:b/>
          <w:sz w:val="24"/>
        </w:rPr>
        <w:t>activité </w:t>
      </w:r>
      <w:r>
        <w:rPr>
          <w:sz w:val="24"/>
        </w:rPr>
        <w:t>activity 453 </w:t>
      </w:r>
      <w:r>
        <w:rPr>
          <w:b/>
          <w:sz w:val="24"/>
        </w:rPr>
        <w:t>valeur </w:t>
      </w:r>
      <w:r>
        <w:rPr>
          <w:sz w:val="24"/>
        </w:rPr>
        <w:t>value,</w:t>
      </w:r>
      <w:r>
        <w:rPr>
          <w:spacing w:val="-4"/>
          <w:sz w:val="24"/>
        </w:rPr>
        <w:t> </w:t>
      </w:r>
      <w:r>
        <w:rPr>
          <w:sz w:val="24"/>
        </w:rPr>
        <w:t>worth</w:t>
      </w:r>
    </w:p>
    <w:p>
      <w:pPr>
        <w:spacing w:before="0"/>
        <w:ind w:left="155" w:right="6791" w:firstLine="0"/>
        <w:jc w:val="left"/>
        <w:rPr>
          <w:sz w:val="24"/>
        </w:rPr>
      </w:pPr>
      <w:r>
        <w:rPr>
          <w:sz w:val="24"/>
        </w:rPr>
        <w:t>456 </w:t>
      </w:r>
      <w:r>
        <w:rPr>
          <w:b/>
          <w:sz w:val="24"/>
        </w:rPr>
        <w:t>réponse </w:t>
      </w:r>
      <w:r>
        <w:rPr>
          <w:sz w:val="24"/>
        </w:rPr>
        <w:t>answer, response 457 </w:t>
      </w:r>
      <w:r>
        <w:rPr>
          <w:b/>
          <w:sz w:val="24"/>
        </w:rPr>
        <w:t>aide </w:t>
      </w:r>
      <w:r>
        <w:rPr>
          <w:sz w:val="24"/>
        </w:rPr>
        <w:t>help, assistance</w:t>
      </w:r>
    </w:p>
    <w:p>
      <w:pPr>
        <w:spacing w:before="0"/>
        <w:ind w:left="155" w:right="6904" w:firstLine="0"/>
        <w:jc w:val="left"/>
        <w:rPr>
          <w:sz w:val="24"/>
        </w:rPr>
      </w:pPr>
      <w:r>
        <w:rPr>
          <w:sz w:val="24"/>
        </w:rPr>
        <w:t>461 </w:t>
      </w:r>
      <w:r>
        <w:rPr>
          <w:b/>
          <w:sz w:val="24"/>
        </w:rPr>
        <w:t>commission </w:t>
      </w:r>
      <w:r>
        <w:rPr>
          <w:sz w:val="24"/>
        </w:rPr>
        <w:t>commission 465 </w:t>
      </w:r>
      <w:r>
        <w:rPr>
          <w:b/>
          <w:sz w:val="24"/>
        </w:rPr>
        <w:t>époque </w:t>
      </w:r>
      <w:r>
        <w:rPr>
          <w:sz w:val="24"/>
        </w:rPr>
        <w:t>era, period</w:t>
      </w:r>
    </w:p>
    <w:p>
      <w:pPr>
        <w:spacing w:before="0"/>
        <w:ind w:left="155" w:right="7618" w:firstLine="0"/>
        <w:jc w:val="left"/>
        <w:rPr>
          <w:sz w:val="24"/>
        </w:rPr>
      </w:pPr>
      <w:r>
        <w:rPr>
          <w:sz w:val="24"/>
        </w:rPr>
        <w:t>468 </w:t>
      </w:r>
      <w:r>
        <w:rPr>
          <w:b/>
          <w:sz w:val="24"/>
        </w:rPr>
        <w:t>bas </w:t>
      </w:r>
      <w:r>
        <w:rPr>
          <w:sz w:val="24"/>
        </w:rPr>
        <w:t>low; stocking 470 </w:t>
      </w:r>
      <w:r>
        <w:rPr>
          <w:b/>
          <w:sz w:val="24"/>
        </w:rPr>
        <w:t>moitié </w:t>
      </w:r>
      <w:r>
        <w:rPr>
          <w:sz w:val="24"/>
        </w:rPr>
        <w:t>half</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471 </w:t>
      </w:r>
      <w:r>
        <w:rPr>
          <w:b/>
          <w:sz w:val="24"/>
        </w:rPr>
        <w:t>avenir </w:t>
      </w:r>
      <w:r>
        <w:rPr>
          <w:sz w:val="24"/>
        </w:rPr>
        <w:t>future</w:t>
      </w:r>
    </w:p>
    <w:p>
      <w:pPr>
        <w:spacing w:before="0"/>
        <w:ind w:left="155" w:right="0" w:firstLine="0"/>
        <w:jc w:val="left"/>
        <w:rPr>
          <w:sz w:val="24"/>
        </w:rPr>
      </w:pPr>
      <w:r>
        <w:rPr>
          <w:sz w:val="24"/>
        </w:rPr>
        <w:t>472 </w:t>
      </w:r>
      <w:r>
        <w:rPr>
          <w:b/>
          <w:sz w:val="24"/>
        </w:rPr>
        <w:t>argent </w:t>
      </w:r>
      <w:r>
        <w:rPr>
          <w:sz w:val="24"/>
        </w:rPr>
        <w:t>money</w:t>
      </w:r>
    </w:p>
    <w:p>
      <w:pPr>
        <w:spacing w:before="0"/>
        <w:ind w:left="155" w:right="7292" w:firstLine="0"/>
        <w:jc w:val="left"/>
        <w:rPr>
          <w:sz w:val="24"/>
        </w:rPr>
      </w:pPr>
      <w:r>
        <w:rPr>
          <w:sz w:val="24"/>
        </w:rPr>
        <w:t>473 </w:t>
      </w:r>
      <w:r>
        <w:rPr>
          <w:b/>
          <w:sz w:val="24"/>
        </w:rPr>
        <w:t>mise </w:t>
      </w:r>
      <w:r>
        <w:rPr>
          <w:sz w:val="24"/>
        </w:rPr>
        <w:t>putting, placing 474 </w:t>
      </w:r>
      <w:r>
        <w:rPr>
          <w:b/>
          <w:sz w:val="24"/>
        </w:rPr>
        <w:t>œil </w:t>
      </w:r>
      <w:r>
        <w:rPr>
          <w:sz w:val="24"/>
        </w:rPr>
        <w:t>eye</w:t>
      </w:r>
    </w:p>
    <w:p>
      <w:pPr>
        <w:spacing w:before="0"/>
        <w:ind w:left="155" w:right="0" w:firstLine="0"/>
        <w:jc w:val="left"/>
        <w:rPr>
          <w:sz w:val="24"/>
        </w:rPr>
      </w:pPr>
      <w:r>
        <w:rPr>
          <w:sz w:val="24"/>
        </w:rPr>
        <w:t>475 </w:t>
      </w:r>
      <w:r>
        <w:rPr>
          <w:b/>
          <w:sz w:val="24"/>
        </w:rPr>
        <w:t>eau </w:t>
      </w:r>
      <w:r>
        <w:rPr>
          <w:sz w:val="24"/>
        </w:rPr>
        <w:t>water</w:t>
      </w:r>
    </w:p>
    <w:p>
      <w:pPr>
        <w:spacing w:before="0"/>
        <w:ind w:left="155" w:right="0" w:firstLine="0"/>
        <w:jc w:val="left"/>
        <w:rPr>
          <w:sz w:val="24"/>
        </w:rPr>
      </w:pPr>
      <w:r>
        <w:rPr>
          <w:sz w:val="24"/>
        </w:rPr>
        <w:t>477 </w:t>
      </w:r>
      <w:r>
        <w:rPr>
          <w:b/>
          <w:sz w:val="24"/>
        </w:rPr>
        <w:t>école </w:t>
      </w:r>
      <w:r>
        <w:rPr>
          <w:sz w:val="24"/>
        </w:rPr>
        <w:t>school</w:t>
      </w:r>
    </w:p>
    <w:p>
      <w:pPr>
        <w:spacing w:before="0"/>
        <w:ind w:left="155" w:right="6898" w:firstLine="0"/>
        <w:jc w:val="left"/>
        <w:rPr>
          <w:sz w:val="24"/>
        </w:rPr>
      </w:pPr>
      <w:r>
        <w:rPr>
          <w:sz w:val="24"/>
        </w:rPr>
        <w:t>478 </w:t>
      </w:r>
      <w:r>
        <w:rPr>
          <w:b/>
          <w:sz w:val="24"/>
        </w:rPr>
        <w:t>sécurité </w:t>
      </w:r>
      <w:r>
        <w:rPr>
          <w:sz w:val="24"/>
        </w:rPr>
        <w:t>security, safety 479 </w:t>
      </w:r>
      <w:r>
        <w:rPr>
          <w:b/>
          <w:sz w:val="24"/>
        </w:rPr>
        <w:t>milieu </w:t>
      </w:r>
      <w:r>
        <w:rPr>
          <w:sz w:val="24"/>
        </w:rPr>
        <w:t>middle</w:t>
      </w:r>
    </w:p>
    <w:p>
      <w:pPr>
        <w:spacing w:before="0"/>
        <w:ind w:left="155" w:right="0" w:firstLine="0"/>
        <w:jc w:val="left"/>
        <w:rPr>
          <w:sz w:val="24"/>
        </w:rPr>
      </w:pPr>
      <w:r>
        <w:rPr>
          <w:sz w:val="24"/>
        </w:rPr>
        <w:t>480 </w:t>
      </w:r>
      <w:r>
        <w:rPr>
          <w:b/>
          <w:sz w:val="24"/>
        </w:rPr>
        <w:t>lettre </w:t>
      </w:r>
      <w:r>
        <w:rPr>
          <w:sz w:val="24"/>
        </w:rPr>
        <w:t>letter</w:t>
      </w:r>
    </w:p>
    <w:p>
      <w:pPr>
        <w:spacing w:before="0"/>
        <w:ind w:left="155" w:right="7114" w:firstLine="0"/>
        <w:jc w:val="left"/>
        <w:rPr>
          <w:sz w:val="24"/>
        </w:rPr>
      </w:pPr>
      <w:r>
        <w:rPr>
          <w:sz w:val="24"/>
        </w:rPr>
        <w:t>482 </w:t>
      </w:r>
      <w:r>
        <w:rPr>
          <w:b/>
          <w:sz w:val="24"/>
        </w:rPr>
        <w:t>attention </w:t>
      </w:r>
      <w:r>
        <w:rPr>
          <w:sz w:val="24"/>
        </w:rPr>
        <w:t>attention 483 </w:t>
      </w:r>
      <w:r>
        <w:rPr>
          <w:b/>
          <w:sz w:val="24"/>
        </w:rPr>
        <w:t>cadre </w:t>
      </w:r>
      <w:r>
        <w:rPr>
          <w:sz w:val="24"/>
        </w:rPr>
        <w:t>frame,</w:t>
      </w:r>
      <w:r>
        <w:rPr>
          <w:spacing w:val="-10"/>
          <w:sz w:val="24"/>
        </w:rPr>
        <w:t> </w:t>
      </w:r>
      <w:r>
        <w:rPr>
          <w:sz w:val="24"/>
        </w:rPr>
        <w:t>executive</w:t>
      </w:r>
    </w:p>
    <w:p>
      <w:pPr>
        <w:spacing w:before="0"/>
        <w:ind w:left="155" w:right="0" w:firstLine="0"/>
        <w:jc w:val="left"/>
        <w:rPr>
          <w:sz w:val="24"/>
        </w:rPr>
      </w:pPr>
      <w:r>
        <w:rPr>
          <w:sz w:val="24"/>
        </w:rPr>
        <w:t>485 </w:t>
      </w:r>
      <w:r>
        <w:rPr>
          <w:b/>
          <w:sz w:val="24"/>
        </w:rPr>
        <w:t>mouvement </w:t>
      </w:r>
      <w:r>
        <w:rPr>
          <w:sz w:val="24"/>
        </w:rPr>
        <w:t>movement</w:t>
      </w:r>
    </w:p>
    <w:p>
      <w:pPr>
        <w:spacing w:before="0"/>
        <w:ind w:left="155" w:right="0" w:firstLine="0"/>
        <w:jc w:val="left"/>
        <w:rPr>
          <w:sz w:val="24"/>
        </w:rPr>
      </w:pPr>
      <w:r>
        <w:rPr>
          <w:sz w:val="24"/>
        </w:rPr>
        <w:t>488 </w:t>
      </w:r>
      <w:r>
        <w:rPr>
          <w:b/>
          <w:sz w:val="24"/>
        </w:rPr>
        <w:t>règle </w:t>
      </w:r>
      <w:r>
        <w:rPr>
          <w:sz w:val="24"/>
        </w:rPr>
        <w:t>rule</w:t>
      </w:r>
    </w:p>
    <w:p>
      <w:pPr>
        <w:spacing w:before="0"/>
        <w:ind w:left="155" w:right="6048" w:firstLine="0"/>
        <w:jc w:val="left"/>
        <w:rPr>
          <w:sz w:val="24"/>
        </w:rPr>
      </w:pPr>
      <w:r>
        <w:rPr>
          <w:sz w:val="24"/>
        </w:rPr>
        <w:t>489 </w:t>
      </w:r>
      <w:r>
        <w:rPr>
          <w:b/>
          <w:sz w:val="24"/>
        </w:rPr>
        <w:t>poste </w:t>
      </w:r>
      <w:r>
        <w:rPr>
          <w:sz w:val="24"/>
        </w:rPr>
        <w:t>post, position; post office 490 </w:t>
      </w:r>
      <w:r>
        <w:rPr>
          <w:b/>
          <w:sz w:val="24"/>
        </w:rPr>
        <w:t>demande </w:t>
      </w:r>
      <w:r>
        <w:rPr>
          <w:sz w:val="24"/>
        </w:rPr>
        <w:t>request, demand</w:t>
      </w:r>
    </w:p>
    <w:p>
      <w:pPr>
        <w:spacing w:before="0"/>
        <w:ind w:left="155" w:right="0" w:firstLine="0"/>
        <w:jc w:val="left"/>
        <w:rPr>
          <w:sz w:val="24"/>
        </w:rPr>
      </w:pPr>
      <w:r>
        <w:rPr>
          <w:sz w:val="24"/>
        </w:rPr>
        <w:t>491 </w:t>
      </w:r>
      <w:r>
        <w:rPr>
          <w:b/>
          <w:sz w:val="24"/>
        </w:rPr>
        <w:t>centre </w:t>
      </w:r>
      <w:r>
        <w:rPr>
          <w:sz w:val="24"/>
        </w:rPr>
        <w:t>center</w:t>
      </w:r>
    </w:p>
    <w:p>
      <w:pPr>
        <w:spacing w:before="0"/>
        <w:ind w:left="155" w:right="0" w:firstLine="0"/>
        <w:jc w:val="left"/>
        <w:rPr>
          <w:sz w:val="24"/>
        </w:rPr>
      </w:pPr>
      <w:r>
        <w:rPr>
          <w:sz w:val="24"/>
        </w:rPr>
        <w:t>492 </w:t>
      </w:r>
      <w:r>
        <w:rPr>
          <w:b/>
          <w:sz w:val="24"/>
        </w:rPr>
        <w:t>acte </w:t>
      </w:r>
      <w:r>
        <w:rPr>
          <w:sz w:val="24"/>
        </w:rPr>
        <w:t>act</w:t>
      </w:r>
    </w:p>
    <w:p>
      <w:pPr>
        <w:spacing w:before="0"/>
        <w:ind w:left="155" w:right="0" w:firstLine="0"/>
        <w:jc w:val="left"/>
        <w:rPr>
          <w:sz w:val="24"/>
        </w:rPr>
      </w:pPr>
      <w:r>
        <w:rPr>
          <w:sz w:val="24"/>
        </w:rPr>
        <w:t>496 </w:t>
      </w:r>
      <w:r>
        <w:rPr>
          <w:b/>
          <w:sz w:val="24"/>
        </w:rPr>
        <w:t>accord </w:t>
      </w:r>
      <w:r>
        <w:rPr>
          <w:sz w:val="24"/>
        </w:rPr>
        <w:t>agreement</w:t>
      </w:r>
    </w:p>
    <w:p>
      <w:pPr>
        <w:spacing w:before="0"/>
        <w:ind w:left="155" w:right="6071" w:firstLine="0"/>
        <w:jc w:val="left"/>
        <w:rPr>
          <w:sz w:val="24"/>
        </w:rPr>
      </w:pPr>
      <w:r>
        <w:rPr>
          <w:sz w:val="24"/>
        </w:rPr>
        <w:t>497 </w:t>
      </w:r>
      <w:r>
        <w:rPr>
          <w:b/>
          <w:sz w:val="24"/>
        </w:rPr>
        <w:t>milliard </w:t>
      </w:r>
      <w:r>
        <w:rPr>
          <w:sz w:val="24"/>
        </w:rPr>
        <w:t>billion, thousand million 502 </w:t>
      </w:r>
      <w:r>
        <w:rPr>
          <w:b/>
          <w:sz w:val="24"/>
        </w:rPr>
        <w:t>âge </w:t>
      </w:r>
      <w:r>
        <w:rPr>
          <w:sz w:val="24"/>
        </w:rPr>
        <w:t>age</w:t>
      </w:r>
    </w:p>
    <w:p>
      <w:pPr>
        <w:spacing w:before="0"/>
        <w:ind w:left="155" w:right="0" w:firstLine="0"/>
        <w:jc w:val="left"/>
        <w:rPr>
          <w:sz w:val="24"/>
        </w:rPr>
      </w:pPr>
      <w:r>
        <w:rPr>
          <w:sz w:val="24"/>
        </w:rPr>
        <w:t>505 </w:t>
      </w:r>
      <w:r>
        <w:rPr>
          <w:b/>
          <w:sz w:val="24"/>
        </w:rPr>
        <w:t>propos </w:t>
      </w:r>
      <w:r>
        <w:rPr>
          <w:sz w:val="24"/>
        </w:rPr>
        <w:t>remark</w:t>
      </w:r>
    </w:p>
    <w:p>
      <w:pPr>
        <w:spacing w:before="0"/>
        <w:ind w:left="155" w:right="7704" w:firstLine="0"/>
        <w:jc w:val="left"/>
        <w:rPr>
          <w:sz w:val="24"/>
        </w:rPr>
      </w:pPr>
      <w:r>
        <w:rPr>
          <w:sz w:val="24"/>
        </w:rPr>
        <w:t>506 </w:t>
      </w:r>
      <w:r>
        <w:rPr>
          <w:b/>
          <w:sz w:val="24"/>
        </w:rPr>
        <w:t>troisième </w:t>
      </w:r>
      <w:r>
        <w:rPr>
          <w:sz w:val="24"/>
        </w:rPr>
        <w:t>third 508 </w:t>
      </w:r>
      <w:r>
        <w:rPr>
          <w:b/>
          <w:sz w:val="24"/>
        </w:rPr>
        <w:t>bout </w:t>
      </w:r>
      <w:r>
        <w:rPr>
          <w:sz w:val="24"/>
        </w:rPr>
        <w:t>bit, tip, end</w:t>
      </w:r>
    </w:p>
    <w:p>
      <w:pPr>
        <w:spacing w:before="0"/>
        <w:ind w:left="155" w:right="0" w:firstLine="0"/>
        <w:jc w:val="left"/>
        <w:rPr>
          <w:sz w:val="24"/>
        </w:rPr>
      </w:pPr>
      <w:r>
        <w:rPr>
          <w:sz w:val="24"/>
        </w:rPr>
        <w:t>509 </w:t>
      </w:r>
      <w:r>
        <w:rPr>
          <w:b/>
          <w:sz w:val="24"/>
        </w:rPr>
        <w:t>population </w:t>
      </w:r>
      <w:r>
        <w:rPr>
          <w:sz w:val="24"/>
        </w:rPr>
        <w:t>population</w:t>
      </w:r>
    </w:p>
    <w:p>
      <w:pPr>
        <w:spacing w:before="0"/>
        <w:ind w:left="155" w:right="0" w:firstLine="0"/>
        <w:jc w:val="left"/>
        <w:rPr>
          <w:sz w:val="24"/>
        </w:rPr>
      </w:pPr>
      <w:r>
        <w:rPr>
          <w:sz w:val="24"/>
        </w:rPr>
        <w:t>512 </w:t>
      </w:r>
      <w:r>
        <w:rPr>
          <w:b/>
          <w:sz w:val="24"/>
        </w:rPr>
        <w:t>route </w:t>
      </w:r>
      <w:r>
        <w:rPr>
          <w:sz w:val="24"/>
        </w:rPr>
        <w:t>road</w:t>
      </w:r>
    </w:p>
    <w:p>
      <w:pPr>
        <w:spacing w:before="0"/>
        <w:ind w:left="155" w:right="0" w:firstLine="0"/>
        <w:jc w:val="left"/>
        <w:rPr>
          <w:sz w:val="24"/>
        </w:rPr>
      </w:pPr>
      <w:r>
        <w:rPr>
          <w:sz w:val="24"/>
        </w:rPr>
        <w:t>514 </w:t>
      </w:r>
      <w:r>
        <w:rPr>
          <w:b/>
          <w:sz w:val="24"/>
        </w:rPr>
        <w:t>lancer </w:t>
      </w:r>
      <w:r>
        <w:rPr>
          <w:sz w:val="24"/>
        </w:rPr>
        <w:t>release</w:t>
      </w:r>
    </w:p>
    <w:p>
      <w:pPr>
        <w:spacing w:before="0"/>
        <w:ind w:left="155" w:right="0" w:firstLine="0"/>
        <w:jc w:val="left"/>
        <w:rPr>
          <w:sz w:val="24"/>
        </w:rPr>
      </w:pPr>
      <w:r>
        <w:rPr>
          <w:sz w:val="24"/>
        </w:rPr>
        <w:t>515 </w:t>
      </w:r>
      <w:r>
        <w:rPr>
          <w:b/>
          <w:sz w:val="24"/>
        </w:rPr>
        <w:t>limite </w:t>
      </w:r>
      <w:r>
        <w:rPr>
          <w:sz w:val="24"/>
        </w:rPr>
        <w:t>limit</w:t>
      </w:r>
    </w:p>
    <w:p>
      <w:pPr>
        <w:spacing w:before="0"/>
        <w:ind w:left="155" w:right="0" w:firstLine="0"/>
        <w:jc w:val="left"/>
        <w:rPr>
          <w:sz w:val="24"/>
        </w:rPr>
      </w:pPr>
      <w:r>
        <w:rPr>
          <w:sz w:val="24"/>
        </w:rPr>
        <w:t>516 </w:t>
      </w:r>
      <w:r>
        <w:rPr>
          <w:b/>
          <w:sz w:val="24"/>
        </w:rPr>
        <w:t>fonction </w:t>
      </w:r>
      <w:r>
        <w:rPr>
          <w:sz w:val="24"/>
        </w:rPr>
        <w:t>function</w:t>
      </w:r>
    </w:p>
    <w:p>
      <w:pPr>
        <w:spacing w:before="0"/>
        <w:ind w:left="155" w:right="6086" w:firstLine="0"/>
        <w:jc w:val="left"/>
        <w:rPr>
          <w:sz w:val="24"/>
        </w:rPr>
      </w:pPr>
      <w:r>
        <w:rPr>
          <w:sz w:val="24"/>
        </w:rPr>
        <w:t>517 </w:t>
      </w:r>
      <w:r>
        <w:rPr>
          <w:b/>
          <w:sz w:val="24"/>
        </w:rPr>
        <w:t>emploi </w:t>
      </w:r>
      <w:r>
        <w:rPr>
          <w:sz w:val="24"/>
        </w:rPr>
        <w:t>employment, work, use 518 </w:t>
      </w:r>
      <w:r>
        <w:rPr>
          <w:b/>
          <w:sz w:val="24"/>
        </w:rPr>
        <w:t>objectif </w:t>
      </w:r>
      <w:r>
        <w:rPr>
          <w:sz w:val="24"/>
        </w:rPr>
        <w:t>objective, aim, goal; lens 519 </w:t>
      </w:r>
      <w:r>
        <w:rPr>
          <w:b/>
          <w:sz w:val="24"/>
        </w:rPr>
        <w:t>paraître </w:t>
      </w:r>
      <w:r>
        <w:rPr>
          <w:sz w:val="24"/>
        </w:rPr>
        <w:t>appear</w:t>
      </w:r>
    </w:p>
    <w:p>
      <w:pPr>
        <w:spacing w:before="0"/>
        <w:ind w:left="155" w:right="6791" w:firstLine="0"/>
        <w:jc w:val="left"/>
        <w:rPr>
          <w:sz w:val="24"/>
        </w:rPr>
      </w:pPr>
      <w:r>
        <w:rPr>
          <w:sz w:val="24"/>
        </w:rPr>
        <w:t>520 </w:t>
      </w:r>
      <w:r>
        <w:rPr>
          <w:b/>
          <w:sz w:val="24"/>
        </w:rPr>
        <w:t>journal </w:t>
      </w:r>
      <w:r>
        <w:rPr>
          <w:sz w:val="24"/>
        </w:rPr>
        <w:t>newspaper, paper 523 </w:t>
      </w:r>
      <w:r>
        <w:rPr>
          <w:b/>
          <w:sz w:val="24"/>
        </w:rPr>
        <w:t>tour </w:t>
      </w:r>
      <w:r>
        <w:rPr>
          <w:sz w:val="24"/>
        </w:rPr>
        <w:t>tower; turn;</w:t>
      </w:r>
    </w:p>
    <w:p>
      <w:pPr>
        <w:pStyle w:val="BodyText"/>
        <w:ind w:left="155"/>
      </w:pPr>
      <w:r>
        <w:rPr/>
        <w:t>tour</w:t>
      </w:r>
    </w:p>
    <w:p>
      <w:pPr>
        <w:spacing w:before="0"/>
        <w:ind w:left="155" w:right="0" w:firstLine="0"/>
        <w:jc w:val="left"/>
        <w:rPr>
          <w:sz w:val="24"/>
        </w:rPr>
      </w:pPr>
      <w:r>
        <w:rPr>
          <w:sz w:val="24"/>
        </w:rPr>
        <w:t>525 </w:t>
      </w:r>
      <w:r>
        <w:rPr>
          <w:b/>
          <w:sz w:val="24"/>
        </w:rPr>
        <w:t>volonté </w:t>
      </w:r>
      <w:r>
        <w:rPr>
          <w:sz w:val="24"/>
        </w:rPr>
        <w:t>will</w:t>
      </w:r>
    </w:p>
    <w:p>
      <w:pPr>
        <w:spacing w:before="0"/>
        <w:ind w:left="155" w:right="0" w:firstLine="0"/>
        <w:jc w:val="left"/>
        <w:rPr>
          <w:sz w:val="24"/>
        </w:rPr>
      </w:pPr>
      <w:r>
        <w:rPr>
          <w:sz w:val="24"/>
        </w:rPr>
        <w:t>530 </w:t>
      </w:r>
      <w:r>
        <w:rPr>
          <w:b/>
          <w:sz w:val="24"/>
        </w:rPr>
        <w:t>changement </w:t>
      </w:r>
      <w:r>
        <w:rPr>
          <w:sz w:val="24"/>
        </w:rPr>
        <w:t>change</w:t>
      </w:r>
    </w:p>
    <w:p>
      <w:pPr>
        <w:spacing w:before="0"/>
        <w:ind w:left="155" w:right="0" w:firstLine="0"/>
        <w:jc w:val="left"/>
        <w:rPr>
          <w:sz w:val="24"/>
        </w:rPr>
      </w:pPr>
      <w:r>
        <w:rPr>
          <w:sz w:val="24"/>
        </w:rPr>
        <w:t>532 </w:t>
      </w:r>
      <w:r>
        <w:rPr>
          <w:b/>
          <w:sz w:val="24"/>
        </w:rPr>
        <w:t>réalité </w:t>
      </w:r>
      <w:r>
        <w:rPr>
          <w:sz w:val="24"/>
        </w:rPr>
        <w:t>reality</w:t>
      </w:r>
    </w:p>
    <w:p>
      <w:pPr>
        <w:spacing w:before="1"/>
        <w:ind w:left="155" w:right="0" w:firstLine="0"/>
        <w:jc w:val="left"/>
        <w:rPr>
          <w:sz w:val="24"/>
        </w:rPr>
      </w:pPr>
      <w:r>
        <w:rPr>
          <w:sz w:val="24"/>
        </w:rPr>
        <w:t>538 </w:t>
      </w:r>
      <w:r>
        <w:rPr>
          <w:b/>
          <w:sz w:val="24"/>
        </w:rPr>
        <w:t>esprit </w:t>
      </w:r>
      <w:r>
        <w:rPr>
          <w:sz w:val="24"/>
        </w:rPr>
        <w:t>mind, spirit</w:t>
      </w:r>
    </w:p>
    <w:p>
      <w:pPr>
        <w:spacing w:before="0"/>
        <w:ind w:left="155" w:right="7105" w:firstLine="0"/>
        <w:jc w:val="left"/>
        <w:rPr>
          <w:sz w:val="24"/>
        </w:rPr>
      </w:pPr>
      <w:r>
        <w:rPr>
          <w:sz w:val="24"/>
        </w:rPr>
        <w:t>539 </w:t>
      </w:r>
      <w:r>
        <w:rPr>
          <w:b/>
          <w:sz w:val="24"/>
        </w:rPr>
        <w:t>domaine </w:t>
      </w:r>
      <w:r>
        <w:rPr>
          <w:sz w:val="24"/>
        </w:rPr>
        <w:t>domain, field 542 </w:t>
      </w:r>
      <w:r>
        <w:rPr>
          <w:b/>
          <w:sz w:val="24"/>
        </w:rPr>
        <w:t>nature </w:t>
      </w:r>
      <w:r>
        <w:rPr>
          <w:sz w:val="24"/>
        </w:rPr>
        <w:t>nature</w:t>
      </w:r>
    </w:p>
    <w:p>
      <w:pPr>
        <w:spacing w:before="0"/>
        <w:ind w:left="155" w:right="0" w:firstLine="0"/>
        <w:jc w:val="left"/>
        <w:rPr>
          <w:sz w:val="24"/>
        </w:rPr>
      </w:pPr>
      <w:r>
        <w:rPr>
          <w:sz w:val="24"/>
        </w:rPr>
        <w:t>543 </w:t>
      </w:r>
      <w:r>
        <w:rPr>
          <w:b/>
          <w:sz w:val="24"/>
        </w:rPr>
        <w:t>régime </w:t>
      </w:r>
      <w:r>
        <w:rPr>
          <w:sz w:val="24"/>
        </w:rPr>
        <w:t>regime</w:t>
      </w:r>
    </w:p>
    <w:p>
      <w:pPr>
        <w:spacing w:before="0"/>
        <w:ind w:left="155" w:right="0" w:firstLine="0"/>
        <w:jc w:val="left"/>
        <w:rPr>
          <w:sz w:val="24"/>
        </w:rPr>
      </w:pPr>
      <w:r>
        <w:rPr>
          <w:sz w:val="24"/>
        </w:rPr>
        <w:t>548 </w:t>
      </w:r>
      <w:r>
        <w:rPr>
          <w:b/>
          <w:sz w:val="24"/>
        </w:rPr>
        <w:t>départ </w:t>
      </w:r>
      <w:r>
        <w:rPr>
          <w:sz w:val="24"/>
        </w:rPr>
        <w:t>departure</w:t>
      </w:r>
    </w:p>
    <w:p>
      <w:pPr>
        <w:spacing w:before="0"/>
        <w:ind w:left="155" w:right="0" w:firstLine="0"/>
        <w:jc w:val="left"/>
        <w:rPr>
          <w:sz w:val="24"/>
        </w:rPr>
      </w:pPr>
      <w:r>
        <w:rPr>
          <w:sz w:val="24"/>
        </w:rPr>
        <w:t>552 </w:t>
      </w:r>
      <w:r>
        <w:rPr>
          <w:b/>
          <w:sz w:val="24"/>
        </w:rPr>
        <w:t>parole</w:t>
      </w:r>
      <w:r>
        <w:rPr>
          <w:b/>
          <w:spacing w:val="-5"/>
          <w:sz w:val="24"/>
        </w:rPr>
        <w:t> </w:t>
      </w:r>
      <w:r>
        <w:rPr>
          <w:sz w:val="24"/>
        </w:rPr>
        <w:t>word</w:t>
      </w:r>
    </w:p>
    <w:p>
      <w:pPr>
        <w:spacing w:before="0"/>
        <w:ind w:left="155" w:right="0" w:firstLine="0"/>
        <w:jc w:val="left"/>
        <w:rPr>
          <w:sz w:val="24"/>
        </w:rPr>
      </w:pPr>
      <w:r>
        <w:rPr>
          <w:sz w:val="24"/>
        </w:rPr>
        <w:t>553 </w:t>
      </w:r>
      <w:r>
        <w:rPr>
          <w:b/>
          <w:sz w:val="24"/>
        </w:rPr>
        <w:t>fond</w:t>
      </w:r>
      <w:r>
        <w:rPr>
          <w:b/>
          <w:spacing w:val="-1"/>
          <w:sz w:val="24"/>
        </w:rPr>
        <w:t> </w:t>
      </w:r>
      <w:r>
        <w:rPr>
          <w:sz w:val="24"/>
        </w:rPr>
        <w:t>bottom</w:t>
      </w:r>
    </w:p>
    <w:p>
      <w:pPr>
        <w:spacing w:before="0"/>
        <w:ind w:left="155" w:right="0" w:firstLine="0"/>
        <w:jc w:val="left"/>
        <w:rPr>
          <w:sz w:val="24"/>
        </w:rPr>
      </w:pPr>
      <w:r>
        <w:rPr>
          <w:sz w:val="24"/>
        </w:rPr>
        <w:t>554 </w:t>
      </w:r>
      <w:r>
        <w:rPr>
          <w:b/>
          <w:sz w:val="24"/>
        </w:rPr>
        <w:t>publique </w:t>
      </w:r>
      <w:r>
        <w:rPr>
          <w:sz w:val="24"/>
        </w:rPr>
        <w:t>public</w:t>
      </w:r>
    </w:p>
    <w:p>
      <w:pPr>
        <w:spacing w:before="0"/>
        <w:ind w:left="155" w:right="0" w:firstLine="0"/>
        <w:jc w:val="left"/>
        <w:rPr>
          <w:sz w:val="24"/>
        </w:rPr>
      </w:pPr>
      <w:r>
        <w:rPr>
          <w:sz w:val="24"/>
        </w:rPr>
        <w:t>555 </w:t>
      </w:r>
      <w:r>
        <w:rPr>
          <w:b/>
          <w:sz w:val="24"/>
        </w:rPr>
        <w:t>faux </w:t>
      </w:r>
      <w:r>
        <w:rPr>
          <w:sz w:val="24"/>
        </w:rPr>
        <w:t>scythe</w:t>
      </w:r>
    </w:p>
    <w:p>
      <w:pPr>
        <w:spacing w:before="0"/>
        <w:ind w:left="155" w:right="6855" w:firstLine="0"/>
        <w:jc w:val="left"/>
        <w:rPr>
          <w:sz w:val="24"/>
        </w:rPr>
      </w:pPr>
      <w:r>
        <w:rPr>
          <w:sz w:val="24"/>
        </w:rPr>
        <w:t>556 </w:t>
      </w:r>
      <w:r>
        <w:rPr>
          <w:b/>
          <w:sz w:val="24"/>
        </w:rPr>
        <w:t>genre </w:t>
      </w:r>
      <w:r>
        <w:rPr>
          <w:sz w:val="24"/>
        </w:rPr>
        <w:t>type, kind, sort 558 </w:t>
      </w:r>
      <w:r>
        <w:rPr>
          <w:b/>
          <w:sz w:val="24"/>
        </w:rPr>
        <w:t>communauté</w:t>
      </w:r>
      <w:r>
        <w:rPr>
          <w:b/>
          <w:spacing w:val="-6"/>
          <w:sz w:val="24"/>
        </w:rPr>
        <w:t> </w:t>
      </w:r>
      <w:r>
        <w:rPr>
          <w:sz w:val="24"/>
        </w:rPr>
        <w:t>community</w:t>
      </w:r>
    </w:p>
    <w:p>
      <w:pPr>
        <w:spacing w:before="0"/>
        <w:ind w:left="155" w:right="0" w:firstLine="0"/>
        <w:jc w:val="left"/>
        <w:rPr>
          <w:sz w:val="24"/>
        </w:rPr>
      </w:pPr>
      <w:r>
        <w:rPr>
          <w:sz w:val="24"/>
        </w:rPr>
        <w:t>561 </w:t>
      </w:r>
      <w:r>
        <w:rPr>
          <w:b/>
          <w:sz w:val="24"/>
        </w:rPr>
        <w:t>corps </w:t>
      </w:r>
      <w:r>
        <w:rPr>
          <w:sz w:val="24"/>
        </w:rPr>
        <w:t>body</w:t>
      </w:r>
    </w:p>
    <w:p>
      <w:pPr>
        <w:spacing w:before="0"/>
        <w:ind w:left="155" w:right="6048" w:firstLine="0"/>
        <w:jc w:val="left"/>
        <w:rPr>
          <w:sz w:val="24"/>
        </w:rPr>
      </w:pPr>
      <w:r>
        <w:rPr>
          <w:sz w:val="24"/>
        </w:rPr>
        <w:t>562 </w:t>
      </w:r>
      <w:r>
        <w:rPr>
          <w:b/>
          <w:sz w:val="24"/>
        </w:rPr>
        <w:t>matière </w:t>
      </w:r>
      <w:r>
        <w:rPr>
          <w:sz w:val="24"/>
        </w:rPr>
        <w:t>matter, subject, material 563 </w:t>
      </w:r>
      <w:r>
        <w:rPr>
          <w:b/>
          <w:sz w:val="24"/>
        </w:rPr>
        <w:t>sein </w:t>
      </w:r>
      <w:r>
        <w:rPr>
          <w:sz w:val="24"/>
        </w:rPr>
        <w:t>breast, bosom</w:t>
      </w:r>
    </w:p>
    <w:p>
      <w:pPr>
        <w:spacing w:before="0"/>
        <w:ind w:left="155" w:right="0" w:firstLine="0"/>
        <w:jc w:val="left"/>
        <w:rPr>
          <w:sz w:val="24"/>
        </w:rPr>
      </w:pPr>
      <w:r>
        <w:rPr>
          <w:sz w:val="24"/>
        </w:rPr>
        <w:t>564 </w:t>
      </w:r>
      <w:r>
        <w:rPr>
          <w:b/>
          <w:sz w:val="24"/>
        </w:rPr>
        <w:t>difficulté </w:t>
      </w:r>
      <w:r>
        <w:rPr>
          <w:sz w:val="24"/>
        </w:rPr>
        <w:t>difficulty</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566 </w:t>
      </w:r>
      <w:r>
        <w:rPr>
          <w:b/>
          <w:sz w:val="24"/>
        </w:rPr>
        <w:t>secteur </w:t>
      </w:r>
      <w:r>
        <w:rPr>
          <w:sz w:val="24"/>
        </w:rPr>
        <w:t>sector</w:t>
      </w:r>
    </w:p>
    <w:p>
      <w:pPr>
        <w:spacing w:before="0"/>
        <w:ind w:left="155" w:right="0" w:firstLine="0"/>
        <w:jc w:val="left"/>
        <w:rPr>
          <w:sz w:val="24"/>
        </w:rPr>
      </w:pPr>
      <w:r>
        <w:rPr>
          <w:sz w:val="24"/>
        </w:rPr>
        <w:t>567 </w:t>
      </w:r>
      <w:r>
        <w:rPr>
          <w:b/>
          <w:sz w:val="24"/>
        </w:rPr>
        <w:t>appel </w:t>
      </w:r>
      <w:r>
        <w:rPr>
          <w:sz w:val="24"/>
        </w:rPr>
        <w:t>call</w:t>
      </w:r>
    </w:p>
    <w:p>
      <w:pPr>
        <w:spacing w:before="0"/>
        <w:ind w:left="155" w:right="0" w:firstLine="0"/>
        <w:jc w:val="left"/>
        <w:rPr>
          <w:sz w:val="24"/>
        </w:rPr>
      </w:pPr>
      <w:r>
        <w:rPr>
          <w:sz w:val="24"/>
        </w:rPr>
        <w:t>568 </w:t>
      </w:r>
      <w:r>
        <w:rPr>
          <w:b/>
          <w:sz w:val="24"/>
        </w:rPr>
        <w:t>cœur</w:t>
      </w:r>
      <w:r>
        <w:rPr>
          <w:b/>
          <w:spacing w:val="-4"/>
          <w:sz w:val="24"/>
        </w:rPr>
        <w:t> </w:t>
      </w:r>
      <w:r>
        <w:rPr>
          <w:sz w:val="24"/>
        </w:rPr>
        <w:t>heart</w:t>
      </w:r>
    </w:p>
    <w:p>
      <w:pPr>
        <w:spacing w:before="0"/>
        <w:ind w:left="155" w:right="0" w:firstLine="0"/>
        <w:jc w:val="left"/>
        <w:rPr>
          <w:sz w:val="24"/>
        </w:rPr>
      </w:pPr>
      <w:r>
        <w:rPr>
          <w:sz w:val="24"/>
        </w:rPr>
        <w:t>569 </w:t>
      </w:r>
      <w:r>
        <w:rPr>
          <w:b/>
          <w:sz w:val="24"/>
        </w:rPr>
        <w:t>père</w:t>
      </w:r>
      <w:r>
        <w:rPr>
          <w:b/>
          <w:spacing w:val="-7"/>
          <w:sz w:val="24"/>
        </w:rPr>
        <w:t> </w:t>
      </w:r>
      <w:r>
        <w:rPr>
          <w:sz w:val="24"/>
        </w:rPr>
        <w:t>father</w:t>
      </w:r>
    </w:p>
    <w:p>
      <w:pPr>
        <w:spacing w:before="0"/>
        <w:ind w:left="155" w:right="6499" w:firstLine="0"/>
        <w:jc w:val="left"/>
        <w:rPr>
          <w:sz w:val="24"/>
        </w:rPr>
      </w:pPr>
      <w:r>
        <w:rPr>
          <w:sz w:val="24"/>
        </w:rPr>
        <w:t>570 </w:t>
      </w:r>
      <w:r>
        <w:rPr>
          <w:b/>
          <w:sz w:val="24"/>
        </w:rPr>
        <w:t>organisation </w:t>
      </w:r>
      <w:r>
        <w:rPr>
          <w:sz w:val="24"/>
        </w:rPr>
        <w:t>organization 571 </w:t>
      </w:r>
      <w:r>
        <w:rPr>
          <w:b/>
          <w:sz w:val="24"/>
        </w:rPr>
        <w:t>unité </w:t>
      </w:r>
      <w:r>
        <w:rPr>
          <w:sz w:val="24"/>
        </w:rPr>
        <w:t>unity; unit</w:t>
      </w:r>
    </w:p>
    <w:p>
      <w:pPr>
        <w:spacing w:before="0"/>
        <w:ind w:left="155" w:right="0" w:firstLine="0"/>
        <w:jc w:val="left"/>
        <w:rPr>
          <w:sz w:val="24"/>
        </w:rPr>
      </w:pPr>
      <w:r>
        <w:rPr>
          <w:sz w:val="24"/>
        </w:rPr>
        <w:t>573 </w:t>
      </w:r>
      <w:r>
        <w:rPr>
          <w:b/>
          <w:sz w:val="24"/>
        </w:rPr>
        <w:t>événement </w:t>
      </w:r>
      <w:r>
        <w:rPr>
          <w:sz w:val="24"/>
        </w:rPr>
        <w:t>event</w:t>
      </w:r>
    </w:p>
    <w:p>
      <w:pPr>
        <w:spacing w:before="0"/>
        <w:ind w:left="155" w:right="0" w:firstLine="0"/>
        <w:jc w:val="left"/>
        <w:rPr>
          <w:sz w:val="24"/>
        </w:rPr>
      </w:pPr>
      <w:r>
        <w:rPr>
          <w:sz w:val="24"/>
        </w:rPr>
        <w:t>576 </w:t>
      </w:r>
      <w:r>
        <w:rPr>
          <w:b/>
          <w:sz w:val="24"/>
        </w:rPr>
        <w:t>nation </w:t>
      </w:r>
      <w:r>
        <w:rPr>
          <w:sz w:val="24"/>
        </w:rPr>
        <w:t>nation</w:t>
      </w:r>
    </w:p>
    <w:p>
      <w:pPr>
        <w:spacing w:before="0"/>
        <w:ind w:left="155" w:right="6265" w:firstLine="0"/>
        <w:jc w:val="left"/>
        <w:rPr>
          <w:sz w:val="24"/>
        </w:rPr>
      </w:pPr>
      <w:r>
        <w:rPr>
          <w:sz w:val="24"/>
        </w:rPr>
        <w:t>577 </w:t>
      </w:r>
      <w:r>
        <w:rPr>
          <w:b/>
          <w:sz w:val="24"/>
        </w:rPr>
        <w:t>conseil </w:t>
      </w:r>
      <w:r>
        <w:rPr>
          <w:sz w:val="24"/>
        </w:rPr>
        <w:t>advice, counsel, council 579 </w:t>
      </w:r>
      <w:r>
        <w:rPr>
          <w:b/>
          <w:sz w:val="24"/>
        </w:rPr>
        <w:t>paix </w:t>
      </w:r>
      <w:r>
        <w:rPr>
          <w:sz w:val="24"/>
        </w:rPr>
        <w:t>peace</w:t>
      </w:r>
    </w:p>
    <w:p>
      <w:pPr>
        <w:spacing w:before="0"/>
        <w:ind w:left="155" w:right="0" w:firstLine="0"/>
        <w:jc w:val="left"/>
        <w:rPr>
          <w:sz w:val="24"/>
        </w:rPr>
      </w:pPr>
      <w:r>
        <w:rPr>
          <w:sz w:val="24"/>
        </w:rPr>
        <w:t>580 </w:t>
      </w:r>
      <w:r>
        <w:rPr>
          <w:b/>
          <w:sz w:val="24"/>
        </w:rPr>
        <w:t>nuit </w:t>
      </w:r>
      <w:r>
        <w:rPr>
          <w:sz w:val="24"/>
        </w:rPr>
        <w:t>night</w:t>
      </w:r>
    </w:p>
    <w:p>
      <w:pPr>
        <w:spacing w:before="0"/>
        <w:ind w:left="155" w:right="6146" w:firstLine="0"/>
        <w:jc w:val="left"/>
        <w:rPr>
          <w:sz w:val="24"/>
        </w:rPr>
      </w:pPr>
      <w:r>
        <w:rPr>
          <w:sz w:val="24"/>
        </w:rPr>
        <w:t>582 </w:t>
      </w:r>
      <w:r>
        <w:rPr>
          <w:b/>
          <w:sz w:val="24"/>
        </w:rPr>
        <w:t>direction </w:t>
      </w:r>
      <w:r>
        <w:rPr>
          <w:sz w:val="24"/>
        </w:rPr>
        <w:t>direction, management 587 </w:t>
      </w:r>
      <w:r>
        <w:rPr>
          <w:b/>
          <w:sz w:val="24"/>
        </w:rPr>
        <w:t>journée </w:t>
      </w:r>
      <w:r>
        <w:rPr>
          <w:sz w:val="24"/>
        </w:rPr>
        <w:t>day</w:t>
      </w:r>
    </w:p>
    <w:p>
      <w:pPr>
        <w:spacing w:before="0"/>
        <w:ind w:left="155" w:right="0" w:firstLine="0"/>
        <w:jc w:val="left"/>
        <w:rPr>
          <w:sz w:val="24"/>
        </w:rPr>
      </w:pPr>
      <w:r>
        <w:rPr>
          <w:sz w:val="24"/>
        </w:rPr>
        <w:t>594 </w:t>
      </w:r>
      <w:r>
        <w:rPr>
          <w:b/>
          <w:sz w:val="24"/>
        </w:rPr>
        <w:t>autour </w:t>
      </w:r>
      <w:r>
        <w:rPr>
          <w:sz w:val="24"/>
        </w:rPr>
        <w:t>around</w:t>
      </w:r>
    </w:p>
    <w:p>
      <w:pPr>
        <w:spacing w:before="0"/>
        <w:ind w:left="155" w:right="0" w:firstLine="0"/>
        <w:jc w:val="left"/>
        <w:rPr>
          <w:sz w:val="24"/>
        </w:rPr>
      </w:pPr>
      <w:r>
        <w:rPr>
          <w:sz w:val="24"/>
        </w:rPr>
        <w:t>598 </w:t>
      </w:r>
      <w:r>
        <w:rPr>
          <w:b/>
          <w:sz w:val="24"/>
        </w:rPr>
        <w:t>rue</w:t>
      </w:r>
      <w:r>
        <w:rPr>
          <w:b/>
          <w:spacing w:val="-1"/>
          <w:sz w:val="24"/>
        </w:rPr>
        <w:t> </w:t>
      </w:r>
      <w:r>
        <w:rPr>
          <w:sz w:val="24"/>
        </w:rPr>
        <w:t>street</w:t>
      </w:r>
    </w:p>
    <w:p>
      <w:pPr>
        <w:spacing w:before="0"/>
        <w:ind w:left="155" w:right="0" w:firstLine="0"/>
        <w:jc w:val="left"/>
        <w:rPr>
          <w:sz w:val="24"/>
        </w:rPr>
      </w:pPr>
      <w:r>
        <w:rPr>
          <w:sz w:val="24"/>
        </w:rPr>
        <w:t>600 </w:t>
      </w:r>
      <w:r>
        <w:rPr>
          <w:b/>
          <w:sz w:val="24"/>
        </w:rPr>
        <w:t>bref</w:t>
      </w:r>
      <w:r>
        <w:rPr>
          <w:b/>
          <w:spacing w:val="-8"/>
          <w:sz w:val="24"/>
        </w:rPr>
        <w:t> </w:t>
      </w:r>
      <w:r>
        <w:rPr>
          <w:sz w:val="24"/>
        </w:rPr>
        <w:t>brief</w:t>
      </w:r>
    </w:p>
    <w:p>
      <w:pPr>
        <w:spacing w:before="0"/>
        <w:ind w:left="155" w:right="0" w:firstLine="0"/>
        <w:jc w:val="left"/>
        <w:rPr>
          <w:sz w:val="24"/>
        </w:rPr>
      </w:pPr>
      <w:r>
        <w:rPr>
          <w:sz w:val="24"/>
        </w:rPr>
        <w:t>602 </w:t>
      </w:r>
      <w:r>
        <w:rPr>
          <w:b/>
          <w:sz w:val="24"/>
        </w:rPr>
        <w:t>violence </w:t>
      </w:r>
      <w:r>
        <w:rPr>
          <w:sz w:val="24"/>
        </w:rPr>
        <w:t>violence</w:t>
      </w:r>
    </w:p>
    <w:p>
      <w:pPr>
        <w:spacing w:before="0"/>
        <w:ind w:left="155" w:right="0" w:firstLine="0"/>
        <w:jc w:val="left"/>
        <w:rPr>
          <w:sz w:val="24"/>
        </w:rPr>
      </w:pPr>
      <w:r>
        <w:rPr>
          <w:sz w:val="24"/>
        </w:rPr>
        <w:t>603 </w:t>
      </w:r>
      <w:r>
        <w:rPr>
          <w:b/>
          <w:sz w:val="24"/>
        </w:rPr>
        <w:t>siècle</w:t>
      </w:r>
      <w:r>
        <w:rPr>
          <w:b/>
          <w:spacing w:val="-6"/>
          <w:sz w:val="24"/>
        </w:rPr>
        <w:t> </w:t>
      </w:r>
      <w:r>
        <w:rPr>
          <w:sz w:val="24"/>
        </w:rPr>
        <w:t>century</w:t>
      </w:r>
    </w:p>
    <w:p>
      <w:pPr>
        <w:spacing w:before="0"/>
        <w:ind w:left="155" w:right="0" w:firstLine="0"/>
        <w:jc w:val="left"/>
        <w:rPr>
          <w:sz w:val="24"/>
        </w:rPr>
      </w:pPr>
      <w:r>
        <w:rPr>
          <w:sz w:val="24"/>
        </w:rPr>
        <w:t>604 </w:t>
      </w:r>
      <w:r>
        <w:rPr>
          <w:b/>
          <w:sz w:val="24"/>
        </w:rPr>
        <w:t>article</w:t>
      </w:r>
      <w:r>
        <w:rPr>
          <w:b/>
          <w:spacing w:val="-2"/>
          <w:sz w:val="24"/>
        </w:rPr>
        <w:t> </w:t>
      </w:r>
      <w:r>
        <w:rPr>
          <w:sz w:val="24"/>
        </w:rPr>
        <w:t>article</w:t>
      </w:r>
    </w:p>
    <w:p>
      <w:pPr>
        <w:spacing w:before="0"/>
        <w:ind w:left="155" w:right="0" w:firstLine="0"/>
        <w:jc w:val="left"/>
        <w:rPr>
          <w:sz w:val="24"/>
        </w:rPr>
      </w:pPr>
      <w:r>
        <w:rPr>
          <w:sz w:val="24"/>
        </w:rPr>
        <w:t>606 </w:t>
      </w:r>
      <w:r>
        <w:rPr>
          <w:b/>
          <w:sz w:val="24"/>
        </w:rPr>
        <w:t>qualité </w:t>
      </w:r>
      <w:r>
        <w:rPr>
          <w:sz w:val="24"/>
        </w:rPr>
        <w:t>quality</w:t>
      </w:r>
    </w:p>
    <w:p>
      <w:pPr>
        <w:spacing w:before="0"/>
        <w:ind w:left="155" w:right="0" w:firstLine="0"/>
        <w:jc w:val="left"/>
        <w:rPr>
          <w:sz w:val="24"/>
        </w:rPr>
      </w:pPr>
      <w:r>
        <w:rPr>
          <w:sz w:val="24"/>
        </w:rPr>
        <w:t>608 </w:t>
      </w:r>
      <w:r>
        <w:rPr>
          <w:b/>
          <w:sz w:val="24"/>
        </w:rPr>
        <w:t>solution </w:t>
      </w:r>
      <w:r>
        <w:rPr>
          <w:sz w:val="24"/>
        </w:rPr>
        <w:t>solution</w:t>
      </w:r>
    </w:p>
    <w:p>
      <w:pPr>
        <w:pStyle w:val="BodyText"/>
        <w:ind w:left="155" w:right="6173"/>
      </w:pPr>
      <w:r>
        <w:rPr/>
        <w:t>609 </w:t>
      </w:r>
      <w:r>
        <w:rPr>
          <w:b/>
        </w:rPr>
        <w:t>voie </w:t>
      </w:r>
      <w:r>
        <w:rPr/>
        <w:t>road, lane, route, track, way 612 </w:t>
      </w:r>
      <w:r>
        <w:rPr>
          <w:b/>
        </w:rPr>
        <w:t>erreur </w:t>
      </w:r>
      <w:r>
        <w:rPr/>
        <w:t>mistake, error</w:t>
      </w:r>
    </w:p>
    <w:p>
      <w:pPr>
        <w:spacing w:before="0"/>
        <w:ind w:left="155" w:right="0" w:firstLine="0"/>
        <w:jc w:val="left"/>
        <w:rPr>
          <w:sz w:val="24"/>
        </w:rPr>
      </w:pPr>
      <w:r>
        <w:rPr>
          <w:sz w:val="24"/>
        </w:rPr>
        <w:t>616 </w:t>
      </w:r>
      <w:r>
        <w:rPr>
          <w:b/>
          <w:sz w:val="24"/>
        </w:rPr>
        <w:t>souvenir</w:t>
      </w:r>
      <w:r>
        <w:rPr>
          <w:b/>
          <w:spacing w:val="-6"/>
          <w:sz w:val="24"/>
        </w:rPr>
        <w:t> </w:t>
      </w:r>
      <w:r>
        <w:rPr>
          <w:sz w:val="24"/>
        </w:rPr>
        <w:t>memory</w:t>
      </w:r>
    </w:p>
    <w:p>
      <w:pPr>
        <w:spacing w:before="0"/>
        <w:ind w:left="155" w:right="6759" w:firstLine="0"/>
        <w:jc w:val="left"/>
        <w:rPr>
          <w:sz w:val="24"/>
        </w:rPr>
      </w:pPr>
      <w:r>
        <w:rPr>
          <w:sz w:val="24"/>
        </w:rPr>
        <w:t>617 </w:t>
      </w:r>
      <w:r>
        <w:rPr>
          <w:b/>
          <w:sz w:val="24"/>
        </w:rPr>
        <w:t>conséquence </w:t>
      </w:r>
      <w:r>
        <w:rPr>
          <w:sz w:val="24"/>
        </w:rPr>
        <w:t>consequence 618 </w:t>
      </w:r>
      <w:r>
        <w:rPr>
          <w:b/>
          <w:sz w:val="24"/>
        </w:rPr>
        <w:t>large </w:t>
      </w:r>
      <w:r>
        <w:rPr>
          <w:sz w:val="24"/>
        </w:rPr>
        <w:t>wide,</w:t>
      </w:r>
      <w:r>
        <w:rPr>
          <w:spacing w:val="-1"/>
          <w:sz w:val="24"/>
        </w:rPr>
        <w:t> </w:t>
      </w:r>
      <w:r>
        <w:rPr>
          <w:sz w:val="24"/>
        </w:rPr>
        <w:t>width</w:t>
      </w:r>
    </w:p>
    <w:p>
      <w:pPr>
        <w:spacing w:before="0"/>
        <w:ind w:left="155" w:right="0" w:firstLine="0"/>
        <w:jc w:val="left"/>
        <w:rPr>
          <w:sz w:val="24"/>
        </w:rPr>
      </w:pPr>
      <w:r>
        <w:rPr>
          <w:sz w:val="24"/>
        </w:rPr>
        <w:t>620 </w:t>
      </w:r>
      <w:r>
        <w:rPr>
          <w:b/>
          <w:sz w:val="24"/>
        </w:rPr>
        <w:t>succès </w:t>
      </w:r>
      <w:r>
        <w:rPr>
          <w:sz w:val="24"/>
        </w:rPr>
        <w:t>success</w:t>
      </w:r>
    </w:p>
    <w:p>
      <w:pPr>
        <w:spacing w:before="0"/>
        <w:ind w:left="155" w:right="0" w:firstLine="0"/>
        <w:jc w:val="left"/>
        <w:rPr>
          <w:sz w:val="24"/>
        </w:rPr>
      </w:pPr>
      <w:r>
        <w:rPr>
          <w:sz w:val="24"/>
        </w:rPr>
        <w:t>621 </w:t>
      </w:r>
      <w:r>
        <w:rPr>
          <w:b/>
          <w:sz w:val="24"/>
        </w:rPr>
        <w:t>élément </w:t>
      </w:r>
      <w:r>
        <w:rPr>
          <w:sz w:val="24"/>
        </w:rPr>
        <w:t>element</w:t>
      </w:r>
    </w:p>
    <w:p>
      <w:pPr>
        <w:spacing w:before="0"/>
        <w:ind w:left="155" w:right="0" w:firstLine="0"/>
        <w:jc w:val="left"/>
        <w:rPr>
          <w:sz w:val="24"/>
        </w:rPr>
      </w:pPr>
      <w:r>
        <w:rPr>
          <w:sz w:val="24"/>
        </w:rPr>
        <w:t>623 </w:t>
      </w:r>
      <w:r>
        <w:rPr>
          <w:b/>
          <w:sz w:val="24"/>
        </w:rPr>
        <w:t>été </w:t>
      </w:r>
      <w:r>
        <w:rPr>
          <w:sz w:val="24"/>
        </w:rPr>
        <w:t>summer</w:t>
      </w:r>
    </w:p>
    <w:p>
      <w:pPr>
        <w:spacing w:before="0"/>
        <w:ind w:left="155" w:right="0" w:firstLine="0"/>
        <w:jc w:val="left"/>
        <w:rPr>
          <w:sz w:val="24"/>
        </w:rPr>
      </w:pPr>
      <w:r>
        <w:rPr>
          <w:sz w:val="24"/>
        </w:rPr>
        <w:t>626 </w:t>
      </w:r>
      <w:r>
        <w:rPr>
          <w:b/>
          <w:sz w:val="24"/>
        </w:rPr>
        <w:t>pied </w:t>
      </w:r>
      <w:r>
        <w:rPr>
          <w:sz w:val="24"/>
        </w:rPr>
        <w:t>foot</w:t>
      </w:r>
    </w:p>
    <w:p>
      <w:pPr>
        <w:spacing w:before="0"/>
        <w:ind w:left="155" w:right="0" w:firstLine="0"/>
        <w:jc w:val="left"/>
        <w:rPr>
          <w:sz w:val="24"/>
        </w:rPr>
      </w:pPr>
      <w:r>
        <w:rPr>
          <w:sz w:val="24"/>
        </w:rPr>
        <w:t>627 </w:t>
      </w:r>
      <w:r>
        <w:rPr>
          <w:b/>
          <w:sz w:val="24"/>
        </w:rPr>
        <w:t>mission </w:t>
      </w:r>
      <w:r>
        <w:rPr>
          <w:sz w:val="24"/>
        </w:rPr>
        <w:t>mission</w:t>
      </w:r>
    </w:p>
    <w:p>
      <w:pPr>
        <w:spacing w:before="0"/>
        <w:ind w:left="155" w:right="0" w:firstLine="0"/>
        <w:jc w:val="left"/>
        <w:rPr>
          <w:sz w:val="24"/>
        </w:rPr>
      </w:pPr>
      <w:r>
        <w:rPr>
          <w:sz w:val="24"/>
        </w:rPr>
        <w:t>628 </w:t>
      </w:r>
      <w:r>
        <w:rPr>
          <w:b/>
          <w:sz w:val="24"/>
        </w:rPr>
        <w:t>débat </w:t>
      </w:r>
      <w:r>
        <w:rPr>
          <w:sz w:val="24"/>
        </w:rPr>
        <w:t>debate</w:t>
      </w:r>
    </w:p>
    <w:p>
      <w:pPr>
        <w:spacing w:before="0"/>
        <w:ind w:left="155" w:right="7585" w:firstLine="0"/>
        <w:jc w:val="left"/>
        <w:rPr>
          <w:sz w:val="24"/>
        </w:rPr>
      </w:pPr>
      <w:r>
        <w:rPr>
          <w:sz w:val="24"/>
        </w:rPr>
        <w:t>629 </w:t>
      </w:r>
      <w:r>
        <w:rPr>
          <w:b/>
          <w:sz w:val="24"/>
        </w:rPr>
        <w:t>fille </w:t>
      </w:r>
      <w:r>
        <w:rPr>
          <w:sz w:val="24"/>
        </w:rPr>
        <w:t>girl, daughter 631 </w:t>
      </w:r>
      <w:r>
        <w:rPr>
          <w:b/>
          <w:sz w:val="24"/>
        </w:rPr>
        <w:t>texte </w:t>
      </w:r>
      <w:r>
        <w:rPr>
          <w:sz w:val="24"/>
        </w:rPr>
        <w:t>text</w:t>
      </w:r>
    </w:p>
    <w:p>
      <w:pPr>
        <w:spacing w:before="0"/>
        <w:ind w:left="155" w:right="6452" w:firstLine="0"/>
        <w:jc w:val="left"/>
        <w:rPr>
          <w:sz w:val="24"/>
        </w:rPr>
      </w:pPr>
      <w:r>
        <w:rPr>
          <w:sz w:val="24"/>
        </w:rPr>
        <w:t>633 </w:t>
      </w:r>
      <w:r>
        <w:rPr>
          <w:b/>
          <w:sz w:val="24"/>
        </w:rPr>
        <w:t>chambre </w:t>
      </w:r>
      <w:r>
        <w:rPr>
          <w:sz w:val="24"/>
        </w:rPr>
        <w:t>bedroom, chamber 634 </w:t>
      </w:r>
      <w:r>
        <w:rPr>
          <w:b/>
          <w:sz w:val="24"/>
        </w:rPr>
        <w:t>création </w:t>
      </w:r>
      <w:r>
        <w:rPr>
          <w:sz w:val="24"/>
        </w:rPr>
        <w:t>creation</w:t>
      </w:r>
    </w:p>
    <w:p>
      <w:pPr>
        <w:spacing w:before="0"/>
        <w:ind w:left="155" w:right="0" w:firstLine="0"/>
        <w:jc w:val="left"/>
        <w:rPr>
          <w:sz w:val="24"/>
        </w:rPr>
      </w:pPr>
      <w:r>
        <w:rPr>
          <w:sz w:val="24"/>
        </w:rPr>
        <w:t>637 </w:t>
      </w:r>
      <w:r>
        <w:rPr>
          <w:b/>
          <w:sz w:val="24"/>
        </w:rPr>
        <w:t>justice </w:t>
      </w:r>
      <w:r>
        <w:rPr>
          <w:sz w:val="24"/>
        </w:rPr>
        <w:t>justice</w:t>
      </w:r>
    </w:p>
    <w:p>
      <w:pPr>
        <w:spacing w:before="1"/>
        <w:ind w:left="155" w:right="0" w:firstLine="0"/>
        <w:jc w:val="left"/>
        <w:rPr>
          <w:sz w:val="24"/>
        </w:rPr>
      </w:pPr>
      <w:r>
        <w:rPr>
          <w:sz w:val="24"/>
        </w:rPr>
        <w:t>638 </w:t>
      </w:r>
      <w:r>
        <w:rPr>
          <w:b/>
          <w:sz w:val="24"/>
        </w:rPr>
        <w:t>production </w:t>
      </w:r>
      <w:r>
        <w:rPr>
          <w:sz w:val="24"/>
        </w:rPr>
        <w:t>production</w:t>
      </w:r>
    </w:p>
    <w:p>
      <w:pPr>
        <w:spacing w:before="0"/>
        <w:ind w:left="155" w:right="0" w:firstLine="0"/>
        <w:jc w:val="left"/>
        <w:rPr>
          <w:sz w:val="24"/>
        </w:rPr>
      </w:pPr>
      <w:r>
        <w:rPr>
          <w:sz w:val="24"/>
        </w:rPr>
        <w:t>641 </w:t>
      </w:r>
      <w:r>
        <w:rPr>
          <w:b/>
          <w:sz w:val="24"/>
        </w:rPr>
        <w:t>santé </w:t>
      </w:r>
      <w:r>
        <w:rPr>
          <w:sz w:val="24"/>
        </w:rPr>
        <w:t>health</w:t>
      </w:r>
    </w:p>
    <w:p>
      <w:pPr>
        <w:spacing w:before="0"/>
        <w:ind w:left="155" w:right="0" w:firstLine="0"/>
        <w:jc w:val="left"/>
        <w:rPr>
          <w:sz w:val="24"/>
        </w:rPr>
      </w:pPr>
      <w:r>
        <w:rPr>
          <w:sz w:val="24"/>
        </w:rPr>
        <w:t>645 </w:t>
      </w:r>
      <w:r>
        <w:rPr>
          <w:b/>
          <w:sz w:val="24"/>
        </w:rPr>
        <w:t>mère </w:t>
      </w:r>
      <w:r>
        <w:rPr>
          <w:sz w:val="24"/>
        </w:rPr>
        <w:t>mother</w:t>
      </w:r>
    </w:p>
    <w:p>
      <w:pPr>
        <w:spacing w:before="0"/>
        <w:ind w:left="155" w:right="0" w:firstLine="0"/>
        <w:jc w:val="left"/>
        <w:rPr>
          <w:sz w:val="24"/>
        </w:rPr>
      </w:pPr>
      <w:r>
        <w:rPr>
          <w:sz w:val="24"/>
        </w:rPr>
        <w:t>646 </w:t>
      </w:r>
      <w:r>
        <w:rPr>
          <w:b/>
          <w:sz w:val="24"/>
        </w:rPr>
        <w:t>croissance </w:t>
      </w:r>
      <w:r>
        <w:rPr>
          <w:sz w:val="24"/>
        </w:rPr>
        <w:t>growth</w:t>
      </w:r>
    </w:p>
    <w:p>
      <w:pPr>
        <w:spacing w:before="0"/>
        <w:ind w:left="155" w:right="0" w:firstLine="0"/>
        <w:jc w:val="left"/>
        <w:rPr>
          <w:sz w:val="24"/>
        </w:rPr>
      </w:pPr>
      <w:r>
        <w:rPr>
          <w:sz w:val="24"/>
        </w:rPr>
        <w:t>647 </w:t>
      </w:r>
      <w:r>
        <w:rPr>
          <w:b/>
          <w:sz w:val="24"/>
        </w:rPr>
        <w:t>risque </w:t>
      </w:r>
      <w:r>
        <w:rPr>
          <w:sz w:val="24"/>
        </w:rPr>
        <w:t>risk</w:t>
      </w:r>
    </w:p>
    <w:p>
      <w:pPr>
        <w:spacing w:before="0"/>
        <w:ind w:left="155" w:right="0" w:firstLine="0"/>
        <w:jc w:val="left"/>
        <w:rPr>
          <w:sz w:val="24"/>
        </w:rPr>
      </w:pPr>
      <w:r>
        <w:rPr>
          <w:sz w:val="24"/>
        </w:rPr>
        <w:t>648 </w:t>
      </w:r>
      <w:r>
        <w:rPr>
          <w:b/>
          <w:sz w:val="24"/>
        </w:rPr>
        <w:t>arme </w:t>
      </w:r>
      <w:r>
        <w:rPr>
          <w:sz w:val="24"/>
        </w:rPr>
        <w:t>weapon</w:t>
      </w:r>
    </w:p>
    <w:p>
      <w:pPr>
        <w:spacing w:before="0"/>
        <w:ind w:left="155" w:right="7492" w:firstLine="0"/>
        <w:jc w:val="left"/>
        <w:rPr>
          <w:sz w:val="24"/>
        </w:rPr>
      </w:pPr>
      <w:r>
        <w:rPr>
          <w:sz w:val="24"/>
        </w:rPr>
        <w:t>650 </w:t>
      </w:r>
      <w:r>
        <w:rPr>
          <w:b/>
          <w:sz w:val="24"/>
        </w:rPr>
        <w:t>endroit </w:t>
      </w:r>
      <w:r>
        <w:rPr>
          <w:sz w:val="24"/>
        </w:rPr>
        <w:t>place, spot 651 </w:t>
      </w:r>
      <w:r>
        <w:rPr>
          <w:b/>
          <w:sz w:val="24"/>
        </w:rPr>
        <w:t>comité </w:t>
      </w:r>
      <w:r>
        <w:rPr>
          <w:sz w:val="24"/>
        </w:rPr>
        <w:t>committee</w:t>
      </w:r>
    </w:p>
    <w:p>
      <w:pPr>
        <w:spacing w:before="0"/>
        <w:ind w:left="155" w:right="0" w:firstLine="0"/>
        <w:jc w:val="left"/>
        <w:rPr>
          <w:sz w:val="24"/>
        </w:rPr>
      </w:pPr>
      <w:r>
        <w:rPr>
          <w:sz w:val="24"/>
        </w:rPr>
        <w:t>653 </w:t>
      </w:r>
      <w:r>
        <w:rPr>
          <w:b/>
          <w:sz w:val="24"/>
        </w:rPr>
        <w:t>preuve </w:t>
      </w:r>
      <w:r>
        <w:rPr>
          <w:sz w:val="24"/>
        </w:rPr>
        <w:t>proof</w:t>
      </w:r>
    </w:p>
    <w:p>
      <w:pPr>
        <w:spacing w:before="0"/>
        <w:ind w:left="155" w:right="7279" w:firstLine="0"/>
        <w:jc w:val="left"/>
        <w:rPr>
          <w:sz w:val="24"/>
        </w:rPr>
      </w:pPr>
      <w:r>
        <w:rPr>
          <w:sz w:val="24"/>
        </w:rPr>
        <w:t>659 </w:t>
      </w:r>
      <w:r>
        <w:rPr>
          <w:b/>
          <w:sz w:val="24"/>
        </w:rPr>
        <w:t>image </w:t>
      </w:r>
      <w:r>
        <w:rPr>
          <w:sz w:val="24"/>
        </w:rPr>
        <w:t>picture, image 660 </w:t>
      </w:r>
      <w:r>
        <w:rPr>
          <w:b/>
          <w:sz w:val="24"/>
        </w:rPr>
        <w:t>date </w:t>
      </w:r>
      <w:r>
        <w:rPr>
          <w:sz w:val="24"/>
        </w:rPr>
        <w:t>date</w:t>
      </w:r>
    </w:p>
    <w:p>
      <w:pPr>
        <w:spacing w:before="0"/>
        <w:ind w:left="155" w:right="5859" w:firstLine="0"/>
        <w:jc w:val="left"/>
        <w:rPr>
          <w:sz w:val="24"/>
        </w:rPr>
      </w:pPr>
      <w:r>
        <w:rPr>
          <w:sz w:val="24"/>
        </w:rPr>
        <w:t>661 </w:t>
      </w:r>
      <w:r>
        <w:rPr>
          <w:b/>
          <w:sz w:val="24"/>
        </w:rPr>
        <w:t>travers </w:t>
      </w:r>
      <w:r>
        <w:rPr>
          <w:sz w:val="24"/>
        </w:rPr>
        <w:t>breadth, across; fault, amiss 662 </w:t>
      </w:r>
      <w:r>
        <w:rPr>
          <w:b/>
          <w:sz w:val="24"/>
        </w:rPr>
        <w:t>contrôle </w:t>
      </w:r>
      <w:r>
        <w:rPr>
          <w:sz w:val="24"/>
        </w:rPr>
        <w:t>control</w:t>
      </w:r>
    </w:p>
    <w:p>
      <w:pPr>
        <w:spacing w:before="0"/>
        <w:ind w:left="155" w:right="0" w:firstLine="0"/>
        <w:jc w:val="left"/>
        <w:rPr>
          <w:sz w:val="24"/>
        </w:rPr>
      </w:pPr>
      <w:r>
        <w:rPr>
          <w:sz w:val="24"/>
        </w:rPr>
        <w:t>666 </w:t>
      </w:r>
      <w:r>
        <w:rPr>
          <w:b/>
          <w:sz w:val="24"/>
        </w:rPr>
        <w:t>campagne </w:t>
      </w:r>
      <w:r>
        <w:rPr>
          <w:sz w:val="24"/>
        </w:rPr>
        <w:t>countryside</w:t>
      </w:r>
    </w:p>
    <w:p>
      <w:pPr>
        <w:spacing w:before="0"/>
        <w:ind w:left="155" w:right="0" w:firstLine="0"/>
        <w:jc w:val="left"/>
        <w:rPr>
          <w:sz w:val="24"/>
        </w:rPr>
      </w:pPr>
      <w:r>
        <w:rPr>
          <w:sz w:val="24"/>
        </w:rPr>
        <w:t>671 </w:t>
      </w:r>
      <w:r>
        <w:rPr>
          <w:b/>
          <w:sz w:val="24"/>
        </w:rPr>
        <w:t>vieux </w:t>
      </w:r>
      <w:r>
        <w:rPr>
          <w:sz w:val="24"/>
        </w:rPr>
        <w:t>old</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674 </w:t>
      </w:r>
      <w:r>
        <w:rPr>
          <w:b/>
          <w:sz w:val="24"/>
        </w:rPr>
        <w:t>passage </w:t>
      </w:r>
      <w:r>
        <w:rPr>
          <w:sz w:val="24"/>
        </w:rPr>
        <w:t>passage, way</w:t>
      </w:r>
    </w:p>
    <w:p>
      <w:pPr>
        <w:spacing w:before="0"/>
        <w:ind w:left="155" w:right="6048" w:firstLine="0"/>
        <w:jc w:val="left"/>
        <w:rPr>
          <w:sz w:val="24"/>
        </w:rPr>
      </w:pPr>
      <w:r>
        <w:rPr>
          <w:sz w:val="24"/>
        </w:rPr>
        <w:t>678 </w:t>
      </w:r>
      <w:r>
        <w:rPr>
          <w:b/>
          <w:sz w:val="24"/>
        </w:rPr>
        <w:t>environ </w:t>
      </w:r>
      <w:r>
        <w:rPr>
          <w:sz w:val="24"/>
        </w:rPr>
        <w:t>about, thereabouts, or so 679 </w:t>
      </w:r>
      <w:r>
        <w:rPr>
          <w:b/>
          <w:sz w:val="24"/>
        </w:rPr>
        <w:t>expérience </w:t>
      </w:r>
      <w:r>
        <w:rPr>
          <w:sz w:val="24"/>
        </w:rPr>
        <w:t>experience</w:t>
      </w:r>
    </w:p>
    <w:p>
      <w:pPr>
        <w:spacing w:before="0"/>
        <w:ind w:left="155" w:right="0" w:firstLine="0"/>
        <w:jc w:val="left"/>
        <w:rPr>
          <w:sz w:val="24"/>
        </w:rPr>
      </w:pPr>
      <w:r>
        <w:rPr>
          <w:sz w:val="24"/>
        </w:rPr>
        <w:t>684 </w:t>
      </w:r>
      <w:r>
        <w:rPr>
          <w:b/>
          <w:sz w:val="24"/>
        </w:rPr>
        <w:t>sénateur </w:t>
      </w:r>
      <w:r>
        <w:rPr>
          <w:sz w:val="24"/>
        </w:rPr>
        <w:t>senator</w:t>
      </w:r>
    </w:p>
    <w:p>
      <w:pPr>
        <w:spacing w:before="0"/>
        <w:ind w:left="155" w:right="0" w:firstLine="0"/>
        <w:jc w:val="left"/>
        <w:rPr>
          <w:sz w:val="24"/>
        </w:rPr>
      </w:pPr>
      <w:r>
        <w:rPr>
          <w:sz w:val="24"/>
        </w:rPr>
        <w:t>689 </w:t>
      </w:r>
      <w:r>
        <w:rPr>
          <w:b/>
          <w:sz w:val="24"/>
        </w:rPr>
        <w:t>processus </w:t>
      </w:r>
      <w:r>
        <w:rPr>
          <w:sz w:val="24"/>
        </w:rPr>
        <w:t>process</w:t>
      </w:r>
    </w:p>
    <w:p>
      <w:pPr>
        <w:pStyle w:val="BodyText"/>
      </w:pPr>
    </w:p>
    <w:p>
      <w:pPr>
        <w:pStyle w:val="BodyText"/>
        <w:ind w:left="216"/>
      </w:pPr>
      <w:r>
        <w:rPr/>
        <w:t>Page 269</w:t>
      </w:r>
    </w:p>
    <w:p>
      <w:pPr>
        <w:spacing w:before="0"/>
        <w:ind w:left="155" w:right="7558" w:firstLine="0"/>
        <w:jc w:val="left"/>
        <w:rPr>
          <w:sz w:val="24"/>
        </w:rPr>
      </w:pPr>
      <w:r>
        <w:rPr>
          <w:sz w:val="24"/>
        </w:rPr>
        <w:t>691 </w:t>
      </w:r>
      <w:r>
        <w:rPr>
          <w:b/>
          <w:sz w:val="24"/>
        </w:rPr>
        <w:t>frais </w:t>
      </w:r>
      <w:r>
        <w:rPr>
          <w:sz w:val="24"/>
        </w:rPr>
        <w:t>fee, expense 692 </w:t>
      </w:r>
      <w:r>
        <w:rPr>
          <w:b/>
          <w:sz w:val="24"/>
        </w:rPr>
        <w:t>industrie </w:t>
      </w:r>
      <w:r>
        <w:rPr>
          <w:sz w:val="24"/>
        </w:rPr>
        <w:t>industry</w:t>
      </w:r>
    </w:p>
    <w:p>
      <w:pPr>
        <w:spacing w:before="0"/>
        <w:ind w:left="155" w:right="0" w:firstLine="0"/>
        <w:jc w:val="left"/>
        <w:rPr>
          <w:sz w:val="24"/>
        </w:rPr>
      </w:pPr>
      <w:r>
        <w:rPr>
          <w:sz w:val="24"/>
        </w:rPr>
        <w:t>694 </w:t>
      </w:r>
      <w:r>
        <w:rPr>
          <w:b/>
          <w:sz w:val="24"/>
        </w:rPr>
        <w:t>responsabilité </w:t>
      </w:r>
      <w:r>
        <w:rPr>
          <w:sz w:val="24"/>
        </w:rPr>
        <w:t>responsibility</w:t>
      </w:r>
    </w:p>
    <w:p>
      <w:pPr>
        <w:spacing w:before="0"/>
        <w:ind w:left="155" w:right="0" w:firstLine="0"/>
        <w:jc w:val="left"/>
        <w:rPr>
          <w:sz w:val="24"/>
        </w:rPr>
      </w:pPr>
      <w:r>
        <w:rPr>
          <w:sz w:val="24"/>
        </w:rPr>
        <w:t>696 </w:t>
      </w:r>
      <w:r>
        <w:rPr>
          <w:b/>
          <w:sz w:val="24"/>
        </w:rPr>
        <w:t>porte </w:t>
      </w:r>
      <w:r>
        <w:rPr>
          <w:sz w:val="24"/>
        </w:rPr>
        <w:t>door</w:t>
      </w:r>
    </w:p>
    <w:p>
      <w:pPr>
        <w:spacing w:before="0"/>
        <w:ind w:left="155" w:right="0" w:firstLine="0"/>
        <w:jc w:val="left"/>
        <w:rPr>
          <w:sz w:val="24"/>
        </w:rPr>
      </w:pPr>
      <w:r>
        <w:rPr>
          <w:sz w:val="24"/>
        </w:rPr>
        <w:t>697 </w:t>
      </w:r>
      <w:r>
        <w:rPr>
          <w:b/>
          <w:sz w:val="24"/>
        </w:rPr>
        <w:t>victime </w:t>
      </w:r>
      <w:r>
        <w:rPr>
          <w:sz w:val="24"/>
        </w:rPr>
        <w:t>victim</w:t>
      </w:r>
    </w:p>
    <w:p>
      <w:pPr>
        <w:spacing w:before="0"/>
        <w:ind w:left="155" w:right="0" w:firstLine="0"/>
        <w:jc w:val="left"/>
        <w:rPr>
          <w:sz w:val="24"/>
        </w:rPr>
      </w:pPr>
      <w:r>
        <w:rPr>
          <w:sz w:val="24"/>
        </w:rPr>
        <w:t>698 </w:t>
      </w:r>
      <w:r>
        <w:rPr>
          <w:b/>
          <w:sz w:val="24"/>
        </w:rPr>
        <w:t>territoire </w:t>
      </w:r>
      <w:r>
        <w:rPr>
          <w:sz w:val="24"/>
        </w:rPr>
        <w:t>territory</w:t>
      </w:r>
    </w:p>
    <w:p>
      <w:pPr>
        <w:spacing w:before="0"/>
        <w:ind w:left="155" w:right="0" w:firstLine="0"/>
        <w:jc w:val="left"/>
        <w:rPr>
          <w:sz w:val="24"/>
        </w:rPr>
      </w:pPr>
      <w:r>
        <w:rPr>
          <w:sz w:val="24"/>
        </w:rPr>
        <w:t>700 </w:t>
      </w:r>
      <w:r>
        <w:rPr>
          <w:b/>
          <w:sz w:val="24"/>
        </w:rPr>
        <w:t>taux </w:t>
      </w:r>
      <w:r>
        <w:rPr>
          <w:sz w:val="24"/>
        </w:rPr>
        <w:t>rate</w:t>
      </w:r>
    </w:p>
    <w:p>
      <w:pPr>
        <w:spacing w:before="0"/>
        <w:ind w:left="155" w:right="7125" w:firstLine="0"/>
        <w:jc w:val="left"/>
        <w:rPr>
          <w:sz w:val="24"/>
        </w:rPr>
      </w:pPr>
      <w:r>
        <w:rPr>
          <w:sz w:val="24"/>
        </w:rPr>
        <w:t>704 </w:t>
      </w:r>
      <w:r>
        <w:rPr>
          <w:b/>
          <w:sz w:val="24"/>
        </w:rPr>
        <w:t>cent </w:t>
      </w:r>
      <w:r>
        <w:rPr>
          <w:sz w:val="24"/>
        </w:rPr>
        <w:t>one hundred, cent 707 </w:t>
      </w:r>
      <w:r>
        <w:rPr>
          <w:b/>
          <w:sz w:val="24"/>
        </w:rPr>
        <w:t>signe </w:t>
      </w:r>
      <w:r>
        <w:rPr>
          <w:sz w:val="24"/>
        </w:rPr>
        <w:t>sign</w:t>
      </w:r>
    </w:p>
    <w:p>
      <w:pPr>
        <w:spacing w:before="0"/>
        <w:ind w:left="155" w:right="0" w:firstLine="0"/>
        <w:jc w:val="left"/>
        <w:rPr>
          <w:sz w:val="24"/>
        </w:rPr>
      </w:pPr>
      <w:r>
        <w:rPr>
          <w:sz w:val="24"/>
        </w:rPr>
        <w:t>708 </w:t>
      </w:r>
      <w:r>
        <w:rPr>
          <w:b/>
          <w:sz w:val="24"/>
        </w:rPr>
        <w:t>blanc </w:t>
      </w:r>
      <w:r>
        <w:rPr>
          <w:sz w:val="24"/>
        </w:rPr>
        <w:t>white</w:t>
      </w:r>
    </w:p>
    <w:p>
      <w:pPr>
        <w:spacing w:before="0"/>
        <w:ind w:left="155" w:right="6945" w:firstLine="0"/>
        <w:jc w:val="left"/>
        <w:rPr>
          <w:sz w:val="24"/>
        </w:rPr>
      </w:pPr>
      <w:r>
        <w:rPr>
          <w:sz w:val="24"/>
        </w:rPr>
        <w:t>709 </w:t>
      </w:r>
      <w:r>
        <w:rPr>
          <w:b/>
          <w:sz w:val="24"/>
        </w:rPr>
        <w:t>origine </w:t>
      </w:r>
      <w:r>
        <w:rPr>
          <w:sz w:val="24"/>
        </w:rPr>
        <w:t>origin, source 712 </w:t>
      </w:r>
      <w:r>
        <w:rPr>
          <w:b/>
          <w:sz w:val="24"/>
        </w:rPr>
        <w:t>langue </w:t>
      </w:r>
      <w:r>
        <w:rPr>
          <w:sz w:val="24"/>
        </w:rPr>
        <w:t>language, tongue 715 </w:t>
      </w:r>
      <w:r>
        <w:rPr>
          <w:b/>
          <w:sz w:val="24"/>
        </w:rPr>
        <w:t>importance </w:t>
      </w:r>
      <w:r>
        <w:rPr>
          <w:sz w:val="24"/>
        </w:rPr>
        <w:t>importance</w:t>
      </w:r>
    </w:p>
    <w:p>
      <w:pPr>
        <w:spacing w:before="0"/>
        <w:ind w:left="155" w:right="0" w:firstLine="0"/>
        <w:jc w:val="left"/>
        <w:rPr>
          <w:sz w:val="24"/>
        </w:rPr>
      </w:pPr>
      <w:r>
        <w:rPr>
          <w:sz w:val="24"/>
        </w:rPr>
        <w:t>717 </w:t>
      </w:r>
      <w:r>
        <w:rPr>
          <w:b/>
          <w:sz w:val="24"/>
        </w:rPr>
        <w:t>espoir </w:t>
      </w:r>
      <w:r>
        <w:rPr>
          <w:sz w:val="24"/>
        </w:rPr>
        <w:t>hope</w:t>
      </w:r>
    </w:p>
    <w:p>
      <w:pPr>
        <w:spacing w:before="0"/>
        <w:ind w:left="155" w:right="0" w:firstLine="0"/>
        <w:jc w:val="left"/>
        <w:rPr>
          <w:sz w:val="24"/>
        </w:rPr>
      </w:pPr>
      <w:r>
        <w:rPr>
          <w:sz w:val="24"/>
        </w:rPr>
        <w:t>720 </w:t>
      </w:r>
      <w:r>
        <w:rPr>
          <w:b/>
          <w:sz w:val="24"/>
        </w:rPr>
        <w:t>énergie </w:t>
      </w:r>
      <w:r>
        <w:rPr>
          <w:sz w:val="24"/>
        </w:rPr>
        <w:t>energy</w:t>
      </w:r>
    </w:p>
    <w:p>
      <w:pPr>
        <w:spacing w:before="0"/>
        <w:ind w:left="155" w:right="0" w:firstLine="0"/>
        <w:jc w:val="left"/>
        <w:rPr>
          <w:sz w:val="24"/>
        </w:rPr>
      </w:pPr>
      <w:r>
        <w:rPr>
          <w:sz w:val="24"/>
        </w:rPr>
        <w:t>721 </w:t>
      </w:r>
      <w:r>
        <w:rPr>
          <w:b/>
          <w:sz w:val="24"/>
        </w:rPr>
        <w:t>réseau </w:t>
      </w:r>
      <w:r>
        <w:rPr>
          <w:sz w:val="24"/>
        </w:rPr>
        <w:t>network</w:t>
      </w:r>
    </w:p>
    <w:p>
      <w:pPr>
        <w:spacing w:before="0"/>
        <w:ind w:left="155" w:right="0" w:firstLine="0"/>
        <w:jc w:val="left"/>
        <w:rPr>
          <w:sz w:val="24"/>
        </w:rPr>
      </w:pPr>
      <w:r>
        <w:rPr>
          <w:sz w:val="24"/>
        </w:rPr>
        <w:t>725 </w:t>
      </w:r>
      <w:r>
        <w:rPr>
          <w:b/>
          <w:sz w:val="24"/>
        </w:rPr>
        <w:t>possibilité </w:t>
      </w:r>
      <w:r>
        <w:rPr>
          <w:sz w:val="24"/>
        </w:rPr>
        <w:t>possibility</w:t>
      </w:r>
    </w:p>
    <w:p>
      <w:pPr>
        <w:spacing w:before="0"/>
        <w:ind w:left="155" w:right="0" w:firstLine="0"/>
        <w:jc w:val="left"/>
        <w:rPr>
          <w:sz w:val="24"/>
        </w:rPr>
      </w:pPr>
      <w:r>
        <w:rPr>
          <w:sz w:val="24"/>
        </w:rPr>
        <w:t>729 </w:t>
      </w:r>
      <w:r>
        <w:rPr>
          <w:b/>
          <w:sz w:val="24"/>
        </w:rPr>
        <w:t>union </w:t>
      </w:r>
      <w:r>
        <w:rPr>
          <w:sz w:val="24"/>
        </w:rPr>
        <w:t>union</w:t>
      </w:r>
    </w:p>
    <w:p>
      <w:pPr>
        <w:spacing w:before="0"/>
        <w:ind w:left="155" w:right="0" w:firstLine="0"/>
        <w:jc w:val="left"/>
        <w:rPr>
          <w:sz w:val="24"/>
        </w:rPr>
      </w:pPr>
      <w:r>
        <w:rPr>
          <w:sz w:val="24"/>
        </w:rPr>
        <w:t>735 </w:t>
      </w:r>
      <w:r>
        <w:rPr>
          <w:b/>
          <w:sz w:val="24"/>
        </w:rPr>
        <w:t>fils </w:t>
      </w:r>
      <w:r>
        <w:rPr>
          <w:sz w:val="24"/>
        </w:rPr>
        <w:t>son</w:t>
      </w:r>
    </w:p>
    <w:p>
      <w:pPr>
        <w:spacing w:before="0"/>
        <w:ind w:left="155" w:right="7112" w:firstLine="0"/>
        <w:jc w:val="left"/>
        <w:rPr>
          <w:sz w:val="24"/>
        </w:rPr>
      </w:pPr>
      <w:r>
        <w:rPr>
          <w:sz w:val="24"/>
        </w:rPr>
        <w:t>738 </w:t>
      </w:r>
      <w:r>
        <w:rPr>
          <w:b/>
          <w:sz w:val="24"/>
        </w:rPr>
        <w:t>différence </w:t>
      </w:r>
      <w:r>
        <w:rPr>
          <w:sz w:val="24"/>
        </w:rPr>
        <w:t>difference 741 </w:t>
      </w:r>
      <w:r>
        <w:rPr>
          <w:b/>
          <w:sz w:val="24"/>
        </w:rPr>
        <w:t>avis </w:t>
      </w:r>
      <w:r>
        <w:rPr>
          <w:sz w:val="24"/>
        </w:rPr>
        <w:t>opinion, mind</w:t>
      </w:r>
    </w:p>
    <w:p>
      <w:pPr>
        <w:spacing w:before="0"/>
        <w:ind w:left="155" w:right="6365" w:firstLine="0"/>
        <w:jc w:val="left"/>
        <w:rPr>
          <w:sz w:val="24"/>
        </w:rPr>
      </w:pPr>
      <w:r>
        <w:rPr>
          <w:sz w:val="24"/>
        </w:rPr>
        <w:t>746 </w:t>
      </w:r>
      <w:r>
        <w:rPr>
          <w:b/>
          <w:sz w:val="24"/>
        </w:rPr>
        <w:t>intervention </w:t>
      </w:r>
      <w:r>
        <w:rPr>
          <w:sz w:val="24"/>
        </w:rPr>
        <w:t>intervention; talk 749 </w:t>
      </w:r>
      <w:r>
        <w:rPr>
          <w:b/>
          <w:sz w:val="24"/>
        </w:rPr>
        <w:t>chiffre </w:t>
      </w:r>
      <w:r>
        <w:rPr>
          <w:sz w:val="24"/>
        </w:rPr>
        <w:t>figure, number</w:t>
      </w:r>
    </w:p>
    <w:p>
      <w:pPr>
        <w:spacing w:before="0"/>
        <w:ind w:left="155" w:right="0" w:firstLine="0"/>
        <w:jc w:val="left"/>
        <w:rPr>
          <w:sz w:val="24"/>
        </w:rPr>
      </w:pPr>
      <w:r>
        <w:rPr>
          <w:sz w:val="24"/>
        </w:rPr>
        <w:t>755 </w:t>
      </w:r>
      <w:r>
        <w:rPr>
          <w:b/>
          <w:sz w:val="24"/>
        </w:rPr>
        <w:t>peur </w:t>
      </w:r>
      <w:r>
        <w:rPr>
          <w:sz w:val="24"/>
        </w:rPr>
        <w:t>fear</w:t>
      </w:r>
    </w:p>
    <w:p>
      <w:pPr>
        <w:spacing w:before="0"/>
        <w:ind w:left="155" w:right="0" w:firstLine="0"/>
        <w:jc w:val="left"/>
        <w:rPr>
          <w:sz w:val="24"/>
        </w:rPr>
      </w:pPr>
      <w:r>
        <w:rPr>
          <w:sz w:val="24"/>
        </w:rPr>
        <w:t>756 </w:t>
      </w:r>
      <w:r>
        <w:rPr>
          <w:b/>
          <w:sz w:val="24"/>
        </w:rPr>
        <w:t>parlement </w:t>
      </w:r>
      <w:r>
        <w:rPr>
          <w:sz w:val="24"/>
        </w:rPr>
        <w:t>parliament</w:t>
      </w:r>
    </w:p>
    <w:p>
      <w:pPr>
        <w:pStyle w:val="BodyText"/>
        <w:ind w:left="155" w:right="6598"/>
      </w:pPr>
      <w:r>
        <w:rPr/>
        <w:t>759 </w:t>
      </w:r>
      <w:r>
        <w:rPr>
          <w:b/>
        </w:rPr>
        <w:t>lutte </w:t>
      </w:r>
      <w:r>
        <w:rPr/>
        <w:t>struggle, fight, conflict 761 </w:t>
      </w:r>
      <w:r>
        <w:rPr>
          <w:b/>
        </w:rPr>
        <w:t>air </w:t>
      </w:r>
      <w:r>
        <w:rPr/>
        <w:t>air, appearance</w:t>
      </w:r>
    </w:p>
    <w:p>
      <w:pPr>
        <w:spacing w:before="0"/>
        <w:ind w:left="155" w:right="0" w:firstLine="0"/>
        <w:jc w:val="left"/>
        <w:rPr>
          <w:sz w:val="24"/>
        </w:rPr>
      </w:pPr>
      <w:r>
        <w:rPr>
          <w:sz w:val="24"/>
        </w:rPr>
        <w:t>762 </w:t>
      </w:r>
      <w:r>
        <w:rPr>
          <w:b/>
          <w:sz w:val="24"/>
        </w:rPr>
        <w:t>auteur </w:t>
      </w:r>
      <w:r>
        <w:rPr>
          <w:sz w:val="24"/>
        </w:rPr>
        <w:t>author</w:t>
      </w:r>
    </w:p>
    <w:p>
      <w:pPr>
        <w:spacing w:before="0"/>
        <w:ind w:left="155" w:right="0" w:firstLine="0"/>
        <w:jc w:val="left"/>
        <w:rPr>
          <w:sz w:val="24"/>
        </w:rPr>
      </w:pPr>
      <w:r>
        <w:rPr>
          <w:sz w:val="24"/>
        </w:rPr>
        <w:t>763 </w:t>
      </w:r>
      <w:r>
        <w:rPr>
          <w:b/>
          <w:sz w:val="24"/>
        </w:rPr>
        <w:t>opération </w:t>
      </w:r>
      <w:r>
        <w:rPr>
          <w:sz w:val="24"/>
        </w:rPr>
        <w:t>operation</w:t>
      </w:r>
    </w:p>
    <w:p>
      <w:pPr>
        <w:spacing w:before="0"/>
        <w:ind w:left="155" w:right="0" w:firstLine="0"/>
        <w:jc w:val="left"/>
        <w:rPr>
          <w:sz w:val="24"/>
        </w:rPr>
      </w:pPr>
      <w:r>
        <w:rPr>
          <w:sz w:val="24"/>
        </w:rPr>
        <w:t>765 </w:t>
      </w:r>
      <w:r>
        <w:rPr>
          <w:b/>
          <w:sz w:val="24"/>
        </w:rPr>
        <w:t>crise </w:t>
      </w:r>
      <w:r>
        <w:rPr>
          <w:sz w:val="24"/>
        </w:rPr>
        <w:t>crisis</w:t>
      </w:r>
    </w:p>
    <w:p>
      <w:pPr>
        <w:spacing w:before="1"/>
        <w:ind w:left="155" w:right="0" w:firstLine="0"/>
        <w:jc w:val="left"/>
        <w:rPr>
          <w:sz w:val="24"/>
        </w:rPr>
      </w:pPr>
      <w:r>
        <w:rPr>
          <w:sz w:val="24"/>
        </w:rPr>
        <w:t>766 </w:t>
      </w:r>
      <w:r>
        <w:rPr>
          <w:b/>
          <w:sz w:val="24"/>
        </w:rPr>
        <w:t>numéro </w:t>
      </w:r>
      <w:r>
        <w:rPr>
          <w:sz w:val="24"/>
        </w:rPr>
        <w:t>number</w:t>
      </w:r>
    </w:p>
    <w:p>
      <w:pPr>
        <w:spacing w:before="0"/>
        <w:ind w:left="155" w:right="0" w:firstLine="0"/>
        <w:jc w:val="left"/>
        <w:rPr>
          <w:sz w:val="24"/>
        </w:rPr>
      </w:pPr>
      <w:r>
        <w:rPr>
          <w:sz w:val="24"/>
        </w:rPr>
        <w:t>769 </w:t>
      </w:r>
      <w:r>
        <w:rPr>
          <w:b/>
          <w:sz w:val="24"/>
        </w:rPr>
        <w:t>instant </w:t>
      </w:r>
      <w:r>
        <w:rPr>
          <w:sz w:val="24"/>
        </w:rPr>
        <w:t>instant, moment</w:t>
      </w:r>
    </w:p>
    <w:p>
      <w:pPr>
        <w:spacing w:before="0"/>
        <w:ind w:left="155" w:right="6252" w:firstLine="0"/>
        <w:jc w:val="left"/>
        <w:rPr>
          <w:sz w:val="24"/>
        </w:rPr>
      </w:pPr>
      <w:r>
        <w:rPr>
          <w:sz w:val="24"/>
        </w:rPr>
        <w:t>773 </w:t>
      </w:r>
      <w:r>
        <w:rPr>
          <w:b/>
          <w:sz w:val="24"/>
        </w:rPr>
        <w:t>discours </w:t>
      </w:r>
      <w:r>
        <w:rPr>
          <w:sz w:val="24"/>
        </w:rPr>
        <w:t>speech, talk, discourse 774 </w:t>
      </w:r>
      <w:r>
        <w:rPr>
          <w:b/>
          <w:sz w:val="24"/>
        </w:rPr>
        <w:t>banque </w:t>
      </w:r>
      <w:r>
        <w:rPr>
          <w:sz w:val="24"/>
        </w:rPr>
        <w:t>bank</w:t>
      </w:r>
    </w:p>
    <w:p>
      <w:pPr>
        <w:spacing w:before="0"/>
        <w:ind w:left="155" w:right="0" w:firstLine="0"/>
        <w:jc w:val="left"/>
        <w:rPr>
          <w:sz w:val="24"/>
        </w:rPr>
      </w:pPr>
      <w:r>
        <w:rPr>
          <w:sz w:val="24"/>
        </w:rPr>
        <w:t>775 </w:t>
      </w:r>
      <w:r>
        <w:rPr>
          <w:b/>
          <w:sz w:val="24"/>
        </w:rPr>
        <w:t>compagnie </w:t>
      </w:r>
      <w:r>
        <w:rPr>
          <w:sz w:val="24"/>
        </w:rPr>
        <w:t>company</w:t>
      </w:r>
    </w:p>
    <w:p>
      <w:pPr>
        <w:spacing w:before="0"/>
        <w:ind w:left="155" w:right="0" w:firstLine="0"/>
        <w:jc w:val="left"/>
        <w:rPr>
          <w:sz w:val="24"/>
        </w:rPr>
      </w:pPr>
      <w:r>
        <w:rPr>
          <w:sz w:val="24"/>
        </w:rPr>
        <w:t>777 </w:t>
      </w:r>
      <w:r>
        <w:rPr>
          <w:b/>
          <w:sz w:val="24"/>
        </w:rPr>
        <w:t>opinion </w:t>
      </w:r>
      <w:r>
        <w:rPr>
          <w:sz w:val="24"/>
        </w:rPr>
        <w:t>opinion</w:t>
      </w:r>
    </w:p>
    <w:p>
      <w:pPr>
        <w:spacing w:before="0"/>
        <w:ind w:left="155" w:right="0" w:firstLine="0"/>
        <w:jc w:val="left"/>
        <w:rPr>
          <w:sz w:val="24"/>
        </w:rPr>
      </w:pPr>
      <w:r>
        <w:rPr>
          <w:sz w:val="24"/>
        </w:rPr>
        <w:t>778 </w:t>
      </w:r>
      <w:r>
        <w:rPr>
          <w:b/>
          <w:sz w:val="24"/>
        </w:rPr>
        <w:t>classe </w:t>
      </w:r>
      <w:r>
        <w:rPr>
          <w:sz w:val="24"/>
        </w:rPr>
        <w:t>class</w:t>
      </w:r>
    </w:p>
    <w:p>
      <w:pPr>
        <w:spacing w:before="0"/>
        <w:ind w:left="155" w:right="0" w:firstLine="0"/>
        <w:jc w:val="left"/>
        <w:rPr>
          <w:sz w:val="24"/>
        </w:rPr>
      </w:pPr>
      <w:r>
        <w:rPr>
          <w:sz w:val="24"/>
        </w:rPr>
        <w:t>782 </w:t>
      </w:r>
      <w:r>
        <w:rPr>
          <w:b/>
          <w:sz w:val="24"/>
        </w:rPr>
        <w:t>intention </w:t>
      </w:r>
      <w:r>
        <w:rPr>
          <w:sz w:val="24"/>
        </w:rPr>
        <w:t>intention</w:t>
      </w:r>
    </w:p>
    <w:p>
      <w:pPr>
        <w:spacing w:before="0"/>
        <w:ind w:left="155" w:right="0" w:firstLine="0"/>
        <w:jc w:val="left"/>
        <w:rPr>
          <w:sz w:val="24"/>
        </w:rPr>
      </w:pPr>
      <w:r>
        <w:rPr>
          <w:sz w:val="24"/>
        </w:rPr>
        <w:t>783 </w:t>
      </w:r>
      <w:r>
        <w:rPr>
          <w:b/>
          <w:sz w:val="24"/>
        </w:rPr>
        <w:t>autorité </w:t>
      </w:r>
      <w:r>
        <w:rPr>
          <w:sz w:val="24"/>
        </w:rPr>
        <w:t>authority</w:t>
      </w:r>
    </w:p>
    <w:p>
      <w:pPr>
        <w:spacing w:before="0"/>
        <w:ind w:left="155" w:right="0" w:firstLine="0"/>
        <w:jc w:val="left"/>
        <w:rPr>
          <w:sz w:val="24"/>
        </w:rPr>
      </w:pPr>
      <w:r>
        <w:rPr>
          <w:sz w:val="24"/>
        </w:rPr>
        <w:t>785 </w:t>
      </w:r>
      <w:r>
        <w:rPr>
          <w:b/>
          <w:sz w:val="24"/>
        </w:rPr>
        <w:t>échange </w:t>
      </w:r>
      <w:r>
        <w:rPr>
          <w:sz w:val="24"/>
        </w:rPr>
        <w:t>exchange</w:t>
      </w:r>
    </w:p>
    <w:p>
      <w:pPr>
        <w:spacing w:before="0"/>
        <w:ind w:left="155" w:right="0" w:firstLine="0"/>
        <w:jc w:val="left"/>
        <w:rPr>
          <w:sz w:val="24"/>
        </w:rPr>
      </w:pPr>
      <w:r>
        <w:rPr>
          <w:sz w:val="24"/>
        </w:rPr>
        <w:t>786 </w:t>
      </w:r>
      <w:r>
        <w:rPr>
          <w:b/>
          <w:sz w:val="24"/>
        </w:rPr>
        <w:t>feu </w:t>
      </w:r>
      <w:r>
        <w:rPr>
          <w:sz w:val="24"/>
        </w:rPr>
        <w:t>fire</w:t>
      </w:r>
    </w:p>
    <w:p>
      <w:pPr>
        <w:spacing w:before="0"/>
        <w:ind w:left="155" w:right="0" w:firstLine="0"/>
        <w:jc w:val="left"/>
        <w:rPr>
          <w:sz w:val="24"/>
        </w:rPr>
      </w:pPr>
      <w:r>
        <w:rPr>
          <w:sz w:val="24"/>
        </w:rPr>
        <w:t>787 </w:t>
      </w:r>
      <w:r>
        <w:rPr>
          <w:b/>
          <w:sz w:val="24"/>
        </w:rPr>
        <w:t>neuf </w:t>
      </w:r>
      <w:r>
        <w:rPr>
          <w:sz w:val="24"/>
        </w:rPr>
        <w:t>nine; new</w:t>
      </w:r>
    </w:p>
    <w:p>
      <w:pPr>
        <w:spacing w:before="0"/>
        <w:ind w:left="155" w:right="6791" w:firstLine="0"/>
        <w:jc w:val="left"/>
        <w:rPr>
          <w:sz w:val="24"/>
        </w:rPr>
      </w:pPr>
      <w:r>
        <w:rPr>
          <w:sz w:val="24"/>
        </w:rPr>
        <w:t>789 </w:t>
      </w:r>
      <w:r>
        <w:rPr>
          <w:b/>
          <w:sz w:val="24"/>
        </w:rPr>
        <w:t>capacité </w:t>
      </w:r>
      <w:r>
        <w:rPr>
          <w:sz w:val="24"/>
        </w:rPr>
        <w:t>capacity, ability 792 </w:t>
      </w:r>
      <w:r>
        <w:rPr>
          <w:b/>
          <w:sz w:val="24"/>
        </w:rPr>
        <w:t>message </w:t>
      </w:r>
      <w:r>
        <w:rPr>
          <w:sz w:val="24"/>
        </w:rPr>
        <w:t>message</w:t>
      </w:r>
    </w:p>
    <w:p>
      <w:pPr>
        <w:spacing w:before="0"/>
        <w:ind w:left="155" w:right="0" w:firstLine="0"/>
        <w:jc w:val="left"/>
        <w:rPr>
          <w:sz w:val="24"/>
        </w:rPr>
      </w:pPr>
      <w:r>
        <w:rPr>
          <w:sz w:val="24"/>
        </w:rPr>
        <w:t>794 </w:t>
      </w:r>
      <w:r>
        <w:rPr>
          <w:b/>
          <w:sz w:val="24"/>
        </w:rPr>
        <w:t>scène </w:t>
      </w:r>
      <w:r>
        <w:rPr>
          <w:sz w:val="24"/>
        </w:rPr>
        <w:t>scene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797 </w:t>
      </w:r>
      <w:r>
        <w:rPr>
          <w:b/>
          <w:sz w:val="24"/>
        </w:rPr>
        <w:t>plaisir </w:t>
      </w:r>
      <w:r>
        <w:rPr>
          <w:sz w:val="24"/>
        </w:rPr>
        <w:t>pleasure</w:t>
      </w:r>
    </w:p>
    <w:p>
      <w:pPr>
        <w:spacing w:before="0"/>
        <w:ind w:left="155" w:right="0" w:firstLine="0"/>
        <w:jc w:val="left"/>
        <w:rPr>
          <w:sz w:val="24"/>
        </w:rPr>
      </w:pPr>
      <w:r>
        <w:rPr>
          <w:sz w:val="24"/>
        </w:rPr>
        <w:t>798 </w:t>
      </w:r>
      <w:r>
        <w:rPr>
          <w:b/>
          <w:sz w:val="24"/>
        </w:rPr>
        <w:t>dossier </w:t>
      </w:r>
      <w:r>
        <w:rPr>
          <w:sz w:val="24"/>
        </w:rPr>
        <w:t>file, record; case</w:t>
      </w:r>
    </w:p>
    <w:p>
      <w:pPr>
        <w:spacing w:before="0"/>
        <w:ind w:left="155" w:right="6051" w:firstLine="0"/>
        <w:jc w:val="left"/>
        <w:rPr>
          <w:sz w:val="24"/>
        </w:rPr>
      </w:pPr>
      <w:r>
        <w:rPr>
          <w:sz w:val="24"/>
        </w:rPr>
        <w:t>799 </w:t>
      </w:r>
      <w:r>
        <w:rPr>
          <w:b/>
          <w:sz w:val="24"/>
        </w:rPr>
        <w:t>proposition </w:t>
      </w:r>
      <w:r>
        <w:rPr>
          <w:sz w:val="24"/>
        </w:rPr>
        <w:t>proposition, proposal 802 </w:t>
      </w:r>
      <w:r>
        <w:rPr>
          <w:b/>
          <w:sz w:val="24"/>
        </w:rPr>
        <w:t>absence </w:t>
      </w:r>
      <w:r>
        <w:rPr>
          <w:sz w:val="24"/>
        </w:rPr>
        <w:t>absence</w:t>
      </w:r>
    </w:p>
    <w:p>
      <w:pPr>
        <w:spacing w:before="0"/>
        <w:ind w:left="155" w:right="0" w:firstLine="0"/>
        <w:jc w:val="left"/>
        <w:rPr>
          <w:sz w:val="24"/>
        </w:rPr>
      </w:pPr>
      <w:r>
        <w:rPr>
          <w:sz w:val="24"/>
        </w:rPr>
        <w:t>805 </w:t>
      </w:r>
      <w:r>
        <w:rPr>
          <w:b/>
          <w:sz w:val="24"/>
        </w:rPr>
        <w:t>derrière </w:t>
      </w:r>
      <w:r>
        <w:rPr>
          <w:sz w:val="24"/>
        </w:rPr>
        <w:t>last; behind</w:t>
      </w:r>
    </w:p>
    <w:p>
      <w:pPr>
        <w:spacing w:before="0"/>
        <w:ind w:left="155" w:right="0" w:firstLine="0"/>
        <w:jc w:val="left"/>
        <w:rPr>
          <w:sz w:val="24"/>
        </w:rPr>
      </w:pPr>
      <w:r>
        <w:rPr>
          <w:sz w:val="24"/>
        </w:rPr>
        <w:t>806 </w:t>
      </w:r>
      <w:r>
        <w:rPr>
          <w:b/>
          <w:sz w:val="24"/>
        </w:rPr>
        <w:t>connaissance </w:t>
      </w:r>
      <w:r>
        <w:rPr>
          <w:sz w:val="24"/>
        </w:rPr>
        <w:t>knowledge</w:t>
      </w:r>
    </w:p>
    <w:p>
      <w:pPr>
        <w:spacing w:before="0"/>
        <w:ind w:left="155" w:right="0" w:firstLine="0"/>
        <w:jc w:val="left"/>
        <w:rPr>
          <w:sz w:val="24"/>
        </w:rPr>
      </w:pPr>
      <w:r>
        <w:rPr>
          <w:sz w:val="24"/>
        </w:rPr>
        <w:t>808 </w:t>
      </w:r>
      <w:r>
        <w:rPr>
          <w:b/>
          <w:sz w:val="24"/>
        </w:rPr>
        <w:t>entrée </w:t>
      </w:r>
      <w:r>
        <w:rPr>
          <w:sz w:val="24"/>
        </w:rPr>
        <w:t>entrance</w:t>
      </w:r>
    </w:p>
    <w:p>
      <w:pPr>
        <w:spacing w:before="0"/>
        <w:ind w:left="155" w:right="0" w:firstLine="0"/>
        <w:jc w:val="left"/>
        <w:rPr>
          <w:sz w:val="24"/>
        </w:rPr>
      </w:pPr>
      <w:r>
        <w:rPr>
          <w:sz w:val="24"/>
        </w:rPr>
        <w:t>812 </w:t>
      </w:r>
      <w:r>
        <w:rPr>
          <w:b/>
          <w:sz w:val="24"/>
        </w:rPr>
        <w:t>salle </w:t>
      </w:r>
      <w:r>
        <w:rPr>
          <w:sz w:val="24"/>
        </w:rPr>
        <w:t>room</w:t>
      </w:r>
    </w:p>
    <w:p>
      <w:pPr>
        <w:spacing w:before="0"/>
        <w:ind w:left="155" w:right="5926" w:firstLine="0"/>
        <w:jc w:val="left"/>
        <w:rPr>
          <w:sz w:val="24"/>
        </w:rPr>
      </w:pPr>
      <w:r>
        <w:rPr>
          <w:sz w:val="24"/>
        </w:rPr>
        <w:t>813 </w:t>
      </w:r>
      <w:r>
        <w:rPr>
          <w:b/>
          <w:sz w:val="24"/>
        </w:rPr>
        <w:t>pièce </w:t>
      </w:r>
      <w:r>
        <w:rPr>
          <w:sz w:val="24"/>
        </w:rPr>
        <w:t>piece, part, component; room 814 </w:t>
      </w:r>
      <w:r>
        <w:rPr>
          <w:b/>
          <w:sz w:val="24"/>
        </w:rPr>
        <w:t>équipe </w:t>
      </w:r>
      <w:r>
        <w:rPr>
          <w:sz w:val="24"/>
        </w:rPr>
        <w:t>team</w:t>
      </w:r>
    </w:p>
    <w:p>
      <w:pPr>
        <w:spacing w:before="0"/>
        <w:ind w:left="155" w:right="7112" w:firstLine="0"/>
        <w:jc w:val="left"/>
        <w:rPr>
          <w:sz w:val="24"/>
        </w:rPr>
      </w:pPr>
      <w:r>
        <w:rPr>
          <w:sz w:val="24"/>
        </w:rPr>
        <w:t>817 </w:t>
      </w:r>
      <w:r>
        <w:rPr>
          <w:b/>
          <w:sz w:val="24"/>
        </w:rPr>
        <w:t>source </w:t>
      </w:r>
      <w:r>
        <w:rPr>
          <w:sz w:val="24"/>
        </w:rPr>
        <w:t>source, spring 818 </w:t>
      </w:r>
      <w:r>
        <w:rPr>
          <w:b/>
          <w:sz w:val="24"/>
        </w:rPr>
        <w:t>respect </w:t>
      </w:r>
      <w:r>
        <w:rPr>
          <w:sz w:val="24"/>
        </w:rPr>
        <w:t>respect</w:t>
      </w:r>
    </w:p>
    <w:p>
      <w:pPr>
        <w:spacing w:before="0"/>
        <w:ind w:left="155" w:right="0" w:firstLine="0"/>
        <w:jc w:val="left"/>
        <w:rPr>
          <w:sz w:val="24"/>
        </w:rPr>
      </w:pPr>
      <w:r>
        <w:rPr>
          <w:sz w:val="24"/>
        </w:rPr>
        <w:t>819 </w:t>
      </w:r>
      <w:r>
        <w:rPr>
          <w:b/>
          <w:sz w:val="24"/>
        </w:rPr>
        <w:t>crime </w:t>
      </w:r>
      <w:r>
        <w:rPr>
          <w:sz w:val="24"/>
        </w:rPr>
        <w:t>crime</w:t>
      </w:r>
    </w:p>
    <w:p>
      <w:pPr>
        <w:spacing w:before="0"/>
        <w:ind w:left="155" w:right="0" w:firstLine="0"/>
        <w:jc w:val="left"/>
        <w:rPr>
          <w:sz w:val="24"/>
        </w:rPr>
      </w:pPr>
      <w:r>
        <w:rPr>
          <w:sz w:val="24"/>
        </w:rPr>
        <w:t>825 </w:t>
      </w:r>
      <w:r>
        <w:rPr>
          <w:b/>
          <w:sz w:val="24"/>
        </w:rPr>
        <w:t>impression </w:t>
      </w:r>
      <w:r>
        <w:rPr>
          <w:sz w:val="24"/>
        </w:rPr>
        <w:t>impression</w:t>
      </w:r>
    </w:p>
    <w:p>
      <w:pPr>
        <w:spacing w:before="0"/>
        <w:ind w:left="155" w:right="0" w:firstLine="0"/>
        <w:jc w:val="left"/>
        <w:rPr>
          <w:sz w:val="24"/>
        </w:rPr>
      </w:pPr>
      <w:r>
        <w:rPr>
          <w:sz w:val="24"/>
        </w:rPr>
        <w:t>826 </w:t>
      </w:r>
      <w:r>
        <w:rPr>
          <w:b/>
          <w:sz w:val="24"/>
        </w:rPr>
        <w:t>octobre </w:t>
      </w:r>
      <w:r>
        <w:rPr>
          <w:sz w:val="24"/>
        </w:rPr>
        <w:t>October</w:t>
      </w:r>
    </w:p>
    <w:p>
      <w:pPr>
        <w:spacing w:before="0"/>
        <w:ind w:left="155" w:right="6758" w:firstLine="0"/>
        <w:jc w:val="left"/>
        <w:rPr>
          <w:sz w:val="24"/>
        </w:rPr>
      </w:pPr>
      <w:r>
        <w:rPr>
          <w:sz w:val="24"/>
        </w:rPr>
        <w:t>827 </w:t>
      </w:r>
      <w:r>
        <w:rPr>
          <w:b/>
          <w:sz w:val="24"/>
        </w:rPr>
        <w:t>médecin </w:t>
      </w:r>
      <w:r>
        <w:rPr>
          <w:sz w:val="24"/>
        </w:rPr>
        <w:t>physician, doctor 829 </w:t>
      </w:r>
      <w:r>
        <w:rPr>
          <w:b/>
          <w:sz w:val="24"/>
        </w:rPr>
        <w:t>police </w:t>
      </w:r>
      <w:r>
        <w:rPr>
          <w:sz w:val="24"/>
        </w:rPr>
        <w:t>police</w:t>
      </w:r>
    </w:p>
    <w:p>
      <w:pPr>
        <w:spacing w:before="0"/>
        <w:ind w:left="155" w:right="0" w:firstLine="0"/>
        <w:jc w:val="left"/>
        <w:rPr>
          <w:sz w:val="24"/>
        </w:rPr>
      </w:pPr>
      <w:r>
        <w:rPr>
          <w:sz w:val="24"/>
        </w:rPr>
        <w:t>830 </w:t>
      </w:r>
      <w:r>
        <w:rPr>
          <w:b/>
          <w:sz w:val="24"/>
        </w:rPr>
        <w:t>coût </w:t>
      </w:r>
      <w:r>
        <w:rPr>
          <w:sz w:val="24"/>
        </w:rPr>
        <w:t>cost</w:t>
      </w:r>
    </w:p>
    <w:p>
      <w:pPr>
        <w:spacing w:before="0"/>
        <w:ind w:left="155" w:right="0" w:firstLine="0"/>
        <w:jc w:val="left"/>
        <w:rPr>
          <w:sz w:val="24"/>
        </w:rPr>
      </w:pPr>
      <w:r>
        <w:rPr>
          <w:sz w:val="24"/>
        </w:rPr>
        <w:t>831 </w:t>
      </w:r>
      <w:r>
        <w:rPr>
          <w:b/>
          <w:sz w:val="24"/>
        </w:rPr>
        <w:t>formation </w:t>
      </w:r>
      <w:r>
        <w:rPr>
          <w:sz w:val="24"/>
        </w:rPr>
        <w:t>training</w:t>
      </w:r>
    </w:p>
    <w:p>
      <w:pPr>
        <w:spacing w:before="0"/>
        <w:ind w:left="155" w:right="0" w:firstLine="0"/>
        <w:jc w:val="left"/>
        <w:rPr>
          <w:sz w:val="24"/>
        </w:rPr>
      </w:pPr>
      <w:r>
        <w:rPr>
          <w:sz w:val="24"/>
        </w:rPr>
        <w:t>832 </w:t>
      </w:r>
      <w:r>
        <w:rPr>
          <w:b/>
          <w:sz w:val="24"/>
        </w:rPr>
        <w:t>contrat</w:t>
      </w:r>
      <w:r>
        <w:rPr>
          <w:b/>
          <w:spacing w:val="-3"/>
          <w:sz w:val="24"/>
        </w:rPr>
        <w:t> </w:t>
      </w:r>
      <w:r>
        <w:rPr>
          <w:sz w:val="24"/>
        </w:rPr>
        <w:t>contract</w:t>
      </w:r>
    </w:p>
    <w:p>
      <w:pPr>
        <w:spacing w:before="0"/>
        <w:ind w:left="155" w:right="0" w:firstLine="0"/>
        <w:jc w:val="left"/>
        <w:rPr>
          <w:sz w:val="24"/>
        </w:rPr>
      </w:pPr>
      <w:r>
        <w:rPr>
          <w:sz w:val="24"/>
        </w:rPr>
        <w:t>834 </w:t>
      </w:r>
      <w:r>
        <w:rPr>
          <w:b/>
          <w:sz w:val="24"/>
        </w:rPr>
        <w:t>attitude</w:t>
      </w:r>
      <w:r>
        <w:rPr>
          <w:b/>
          <w:spacing w:val="-5"/>
          <w:sz w:val="24"/>
        </w:rPr>
        <w:t> </w:t>
      </w:r>
      <w:r>
        <w:rPr>
          <w:sz w:val="24"/>
        </w:rPr>
        <w:t>attitude</w:t>
      </w:r>
    </w:p>
    <w:p>
      <w:pPr>
        <w:spacing w:before="0"/>
        <w:ind w:left="155" w:right="6791" w:firstLine="0"/>
        <w:jc w:val="left"/>
        <w:rPr>
          <w:sz w:val="24"/>
        </w:rPr>
      </w:pPr>
      <w:r>
        <w:rPr>
          <w:sz w:val="24"/>
        </w:rPr>
        <w:t>835 </w:t>
      </w:r>
      <w:r>
        <w:rPr>
          <w:b/>
          <w:sz w:val="24"/>
        </w:rPr>
        <w:t>faute </w:t>
      </w:r>
      <w:r>
        <w:rPr>
          <w:sz w:val="24"/>
        </w:rPr>
        <w:t>mistake, error, fault 836 </w:t>
      </w:r>
      <w:r>
        <w:rPr>
          <w:b/>
          <w:sz w:val="24"/>
        </w:rPr>
        <w:t>série </w:t>
      </w:r>
      <w:r>
        <w:rPr>
          <w:sz w:val="24"/>
        </w:rPr>
        <w:t>series</w:t>
      </w:r>
    </w:p>
    <w:p>
      <w:pPr>
        <w:spacing w:before="0"/>
        <w:ind w:left="155" w:right="0" w:firstLine="0"/>
        <w:jc w:val="left"/>
        <w:rPr>
          <w:sz w:val="24"/>
        </w:rPr>
      </w:pPr>
      <w:r>
        <w:rPr>
          <w:sz w:val="24"/>
        </w:rPr>
        <w:t>845 </w:t>
      </w:r>
      <w:r>
        <w:rPr>
          <w:b/>
          <w:sz w:val="24"/>
        </w:rPr>
        <w:t>pression </w:t>
      </w:r>
      <w:r>
        <w:rPr>
          <w:sz w:val="24"/>
        </w:rPr>
        <w:t>pressure</w:t>
      </w:r>
    </w:p>
    <w:p>
      <w:pPr>
        <w:spacing w:before="0"/>
        <w:ind w:left="155" w:right="0" w:firstLine="0"/>
        <w:jc w:val="left"/>
        <w:rPr>
          <w:sz w:val="24"/>
        </w:rPr>
      </w:pPr>
      <w:r>
        <w:rPr>
          <w:sz w:val="24"/>
        </w:rPr>
        <w:t>846 </w:t>
      </w:r>
      <w:r>
        <w:rPr>
          <w:b/>
          <w:sz w:val="24"/>
        </w:rPr>
        <w:t>accès </w:t>
      </w:r>
      <w:r>
        <w:rPr>
          <w:sz w:val="24"/>
        </w:rPr>
        <w:t>access</w:t>
      </w:r>
    </w:p>
    <w:p>
      <w:pPr>
        <w:spacing w:before="0"/>
        <w:ind w:left="155" w:right="7465" w:firstLine="0"/>
        <w:jc w:val="left"/>
        <w:rPr>
          <w:sz w:val="24"/>
        </w:rPr>
      </w:pPr>
      <w:r>
        <w:rPr>
          <w:sz w:val="24"/>
        </w:rPr>
        <w:t>847 </w:t>
      </w:r>
      <w:r>
        <w:rPr>
          <w:b/>
          <w:sz w:val="24"/>
        </w:rPr>
        <w:t>champ </w:t>
      </w:r>
      <w:r>
        <w:rPr>
          <w:sz w:val="24"/>
        </w:rPr>
        <w:t>field, realm 848 </w:t>
      </w:r>
      <w:r>
        <w:rPr>
          <w:b/>
          <w:sz w:val="24"/>
        </w:rPr>
        <w:t>film </w:t>
      </w:r>
      <w:r>
        <w:rPr>
          <w:sz w:val="24"/>
        </w:rPr>
        <w:t>film</w:t>
      </w:r>
    </w:p>
    <w:p>
      <w:pPr>
        <w:spacing w:before="0"/>
        <w:ind w:left="155" w:right="7399" w:firstLine="0"/>
        <w:jc w:val="left"/>
        <w:rPr>
          <w:sz w:val="24"/>
        </w:rPr>
      </w:pPr>
      <w:r>
        <w:rPr>
          <w:sz w:val="24"/>
        </w:rPr>
        <w:t>849 </w:t>
      </w:r>
      <w:r>
        <w:rPr>
          <w:b/>
          <w:sz w:val="24"/>
        </w:rPr>
        <w:t>charge </w:t>
      </w:r>
      <w:r>
        <w:rPr>
          <w:sz w:val="24"/>
        </w:rPr>
        <w:t>charge, load 851 </w:t>
      </w:r>
      <w:r>
        <w:rPr>
          <w:b/>
          <w:sz w:val="24"/>
        </w:rPr>
        <w:t>commune </w:t>
      </w:r>
      <w:r>
        <w:rPr>
          <w:sz w:val="24"/>
        </w:rPr>
        <w:t>locality</w:t>
      </w:r>
    </w:p>
    <w:p>
      <w:pPr>
        <w:spacing w:before="0"/>
        <w:ind w:left="155" w:right="0" w:firstLine="0"/>
        <w:jc w:val="left"/>
        <w:rPr>
          <w:sz w:val="24"/>
        </w:rPr>
      </w:pPr>
      <w:r>
        <w:rPr>
          <w:sz w:val="24"/>
        </w:rPr>
        <w:t>852 </w:t>
      </w:r>
      <w:r>
        <w:rPr>
          <w:b/>
          <w:sz w:val="24"/>
        </w:rPr>
        <w:t>ressource </w:t>
      </w:r>
      <w:r>
        <w:rPr>
          <w:sz w:val="24"/>
        </w:rPr>
        <w:t>resource</w:t>
      </w:r>
    </w:p>
    <w:p>
      <w:pPr>
        <w:spacing w:before="0"/>
        <w:ind w:left="155" w:right="7532" w:firstLine="0"/>
        <w:jc w:val="left"/>
        <w:rPr>
          <w:sz w:val="24"/>
        </w:rPr>
      </w:pPr>
      <w:r>
        <w:rPr>
          <w:sz w:val="24"/>
        </w:rPr>
        <w:t>855 </w:t>
      </w:r>
      <w:r>
        <w:rPr>
          <w:b/>
          <w:sz w:val="24"/>
        </w:rPr>
        <w:t>motion </w:t>
      </w:r>
      <w:r>
        <w:rPr>
          <w:sz w:val="24"/>
        </w:rPr>
        <w:t>motion 859 </w:t>
      </w:r>
      <w:r>
        <w:rPr>
          <w:b/>
          <w:sz w:val="24"/>
        </w:rPr>
        <w:t>chemin </w:t>
      </w:r>
      <w:r>
        <w:rPr>
          <w:sz w:val="24"/>
        </w:rPr>
        <w:t>path, way 860 </w:t>
      </w:r>
      <w:r>
        <w:rPr>
          <w:b/>
          <w:sz w:val="24"/>
        </w:rPr>
        <w:t>zone </w:t>
      </w:r>
      <w:r>
        <w:rPr>
          <w:sz w:val="24"/>
        </w:rPr>
        <w:t>zone, area 861 </w:t>
      </w:r>
      <w:r>
        <w:rPr>
          <w:b/>
          <w:sz w:val="24"/>
        </w:rPr>
        <w:t>province </w:t>
      </w:r>
      <w:r>
        <w:rPr>
          <w:sz w:val="24"/>
        </w:rPr>
        <w:t>province</w:t>
      </w:r>
    </w:p>
    <w:p>
      <w:pPr>
        <w:spacing w:before="0"/>
        <w:ind w:left="155" w:right="7721" w:firstLine="0"/>
        <w:jc w:val="both"/>
        <w:rPr>
          <w:sz w:val="24"/>
        </w:rPr>
      </w:pPr>
      <w:r>
        <w:rPr>
          <w:sz w:val="24"/>
        </w:rPr>
        <w:t>862 </w:t>
      </w:r>
      <w:r>
        <w:rPr>
          <w:b/>
          <w:sz w:val="24"/>
        </w:rPr>
        <w:t>élection </w:t>
      </w:r>
      <w:r>
        <w:rPr>
          <w:sz w:val="24"/>
        </w:rPr>
        <w:t>election 863 </w:t>
      </w:r>
      <w:r>
        <w:rPr>
          <w:b/>
          <w:sz w:val="24"/>
        </w:rPr>
        <w:t>usage </w:t>
      </w:r>
      <w:r>
        <w:rPr>
          <w:sz w:val="24"/>
        </w:rPr>
        <w:t>use, usage 864 </w:t>
      </w:r>
      <w:r>
        <w:rPr>
          <w:b/>
          <w:sz w:val="24"/>
        </w:rPr>
        <w:t>conflit </w:t>
      </w:r>
      <w:r>
        <w:rPr>
          <w:sz w:val="24"/>
        </w:rPr>
        <w:t>conflict</w:t>
      </w:r>
    </w:p>
    <w:p>
      <w:pPr>
        <w:spacing w:before="1"/>
        <w:ind w:left="155" w:right="5350" w:firstLine="0"/>
        <w:jc w:val="left"/>
        <w:rPr>
          <w:sz w:val="24"/>
        </w:rPr>
      </w:pPr>
      <w:r>
        <w:rPr>
          <w:sz w:val="24"/>
        </w:rPr>
        <w:t>866 </w:t>
      </w:r>
      <w:r>
        <w:rPr>
          <w:b/>
          <w:sz w:val="24"/>
        </w:rPr>
        <w:t>enquête </w:t>
      </w:r>
      <w:r>
        <w:rPr>
          <w:sz w:val="24"/>
        </w:rPr>
        <w:t>inquiry, enquiry, investigation 867 </w:t>
      </w:r>
      <w:r>
        <w:rPr>
          <w:b/>
          <w:sz w:val="24"/>
        </w:rPr>
        <w:t>terrain </w:t>
      </w:r>
      <w:r>
        <w:rPr>
          <w:sz w:val="24"/>
        </w:rPr>
        <w:t>ground, terrain</w:t>
      </w:r>
    </w:p>
    <w:p>
      <w:pPr>
        <w:spacing w:before="0"/>
        <w:ind w:left="155" w:right="0" w:firstLine="0"/>
        <w:jc w:val="left"/>
        <w:rPr>
          <w:sz w:val="24"/>
        </w:rPr>
      </w:pPr>
      <w:r>
        <w:rPr>
          <w:sz w:val="24"/>
        </w:rPr>
        <w:t>868 </w:t>
      </w:r>
      <w:r>
        <w:rPr>
          <w:b/>
          <w:sz w:val="24"/>
        </w:rPr>
        <w:t>mars </w:t>
      </w:r>
      <w:r>
        <w:rPr>
          <w:sz w:val="24"/>
        </w:rPr>
        <w:t>March</w:t>
      </w:r>
    </w:p>
    <w:p>
      <w:pPr>
        <w:spacing w:before="0"/>
        <w:ind w:left="155" w:right="0" w:firstLine="0"/>
        <w:jc w:val="left"/>
        <w:rPr>
          <w:sz w:val="24"/>
        </w:rPr>
      </w:pPr>
      <w:r>
        <w:rPr>
          <w:sz w:val="24"/>
        </w:rPr>
        <w:t>870 </w:t>
      </w:r>
      <w:r>
        <w:rPr>
          <w:b/>
          <w:sz w:val="24"/>
        </w:rPr>
        <w:t>espace </w:t>
      </w:r>
      <w:r>
        <w:rPr>
          <w:sz w:val="24"/>
        </w:rPr>
        <w:t>space</w:t>
      </w:r>
    </w:p>
    <w:p>
      <w:pPr>
        <w:spacing w:before="0"/>
        <w:ind w:left="155" w:right="0" w:firstLine="0"/>
        <w:jc w:val="left"/>
        <w:rPr>
          <w:sz w:val="24"/>
        </w:rPr>
      </w:pPr>
      <w:r>
        <w:rPr>
          <w:sz w:val="24"/>
        </w:rPr>
        <w:t>871 </w:t>
      </w:r>
      <w:r>
        <w:rPr>
          <w:b/>
          <w:sz w:val="24"/>
        </w:rPr>
        <w:t>demain </w:t>
      </w:r>
      <w:r>
        <w:rPr>
          <w:sz w:val="24"/>
        </w:rPr>
        <w:t>tomorrow</w:t>
      </w:r>
    </w:p>
    <w:p>
      <w:pPr>
        <w:pStyle w:val="BodyText"/>
        <w:ind w:left="155" w:right="5853"/>
      </w:pPr>
      <w:r>
        <w:rPr/>
        <w:t>875 </w:t>
      </w:r>
      <w:r>
        <w:rPr>
          <w:b/>
        </w:rPr>
        <w:t>égard </w:t>
      </w:r>
      <w:r>
        <w:rPr/>
        <w:t>consideration, respect, regard 877 </w:t>
      </w:r>
      <w:r>
        <w:rPr>
          <w:b/>
        </w:rPr>
        <w:t>huit </w:t>
      </w:r>
      <w:r>
        <w:rPr/>
        <w:t>eight</w:t>
      </w:r>
    </w:p>
    <w:p>
      <w:pPr>
        <w:spacing w:before="0"/>
        <w:ind w:left="155" w:right="7918" w:firstLine="0"/>
        <w:jc w:val="left"/>
        <w:rPr>
          <w:sz w:val="24"/>
        </w:rPr>
      </w:pPr>
      <w:r>
        <w:rPr>
          <w:sz w:val="24"/>
        </w:rPr>
        <w:t>880 </w:t>
      </w:r>
      <w:r>
        <w:rPr>
          <w:b/>
          <w:sz w:val="24"/>
        </w:rPr>
        <w:t>lien </w:t>
      </w:r>
      <w:r>
        <w:rPr>
          <w:sz w:val="24"/>
        </w:rPr>
        <w:t>link, bond 881 </w:t>
      </w:r>
      <w:r>
        <w:rPr>
          <w:b/>
          <w:sz w:val="24"/>
        </w:rPr>
        <w:t>voiture </w:t>
      </w:r>
      <w:r>
        <w:rPr>
          <w:sz w:val="24"/>
        </w:rPr>
        <w:t>car</w:t>
      </w:r>
    </w:p>
    <w:p>
      <w:pPr>
        <w:spacing w:before="0"/>
        <w:ind w:left="155" w:right="0" w:firstLine="0"/>
        <w:jc w:val="left"/>
        <w:rPr>
          <w:sz w:val="24"/>
        </w:rPr>
      </w:pPr>
      <w:r>
        <w:rPr>
          <w:sz w:val="24"/>
        </w:rPr>
        <w:t>882 </w:t>
      </w:r>
      <w:r>
        <w:rPr>
          <w:b/>
          <w:sz w:val="24"/>
        </w:rPr>
        <w:t>discussion </w:t>
      </w:r>
      <w:r>
        <w:rPr>
          <w:sz w:val="24"/>
        </w:rPr>
        <w:t>discussion</w:t>
      </w:r>
    </w:p>
    <w:p>
      <w:pPr>
        <w:spacing w:before="0"/>
        <w:ind w:left="155" w:right="0" w:firstLine="0"/>
        <w:jc w:val="left"/>
        <w:rPr>
          <w:sz w:val="24"/>
        </w:rPr>
      </w:pPr>
      <w:r>
        <w:rPr>
          <w:sz w:val="24"/>
        </w:rPr>
        <w:t>885 </w:t>
      </w:r>
      <w:r>
        <w:rPr>
          <w:b/>
          <w:sz w:val="24"/>
        </w:rPr>
        <w:t>agent </w:t>
      </w:r>
      <w:r>
        <w:rPr>
          <w:sz w:val="24"/>
        </w:rPr>
        <w:t>agent</w:t>
      </w:r>
    </w:p>
    <w:p>
      <w:pPr>
        <w:spacing w:before="0"/>
        <w:ind w:left="155" w:right="0" w:firstLine="0"/>
        <w:jc w:val="left"/>
        <w:rPr>
          <w:sz w:val="24"/>
        </w:rPr>
      </w:pPr>
      <w:r>
        <w:rPr>
          <w:sz w:val="24"/>
        </w:rPr>
        <w:t>886 </w:t>
      </w:r>
      <w:r>
        <w:rPr>
          <w:b/>
          <w:sz w:val="24"/>
        </w:rPr>
        <w:t>sentiment </w:t>
      </w:r>
      <w:r>
        <w:rPr>
          <w:sz w:val="24"/>
        </w:rPr>
        <w:t>feeling</w:t>
      </w:r>
    </w:p>
    <w:p>
      <w:pPr>
        <w:spacing w:before="0"/>
        <w:ind w:left="155" w:right="0" w:firstLine="0"/>
        <w:jc w:val="left"/>
        <w:rPr>
          <w:sz w:val="24"/>
        </w:rPr>
      </w:pPr>
      <w:r>
        <w:rPr>
          <w:sz w:val="24"/>
        </w:rPr>
        <w:t>887 </w:t>
      </w:r>
      <w:r>
        <w:rPr>
          <w:b/>
          <w:sz w:val="24"/>
        </w:rPr>
        <w:t>tâche </w:t>
      </w:r>
      <w:r>
        <w:rPr>
          <w:sz w:val="24"/>
        </w:rPr>
        <w:t>task</w:t>
      </w:r>
    </w:p>
    <w:p>
      <w:pPr>
        <w:spacing w:before="0"/>
        <w:ind w:left="155" w:right="0" w:firstLine="0"/>
        <w:jc w:val="left"/>
        <w:rPr>
          <w:sz w:val="24"/>
        </w:rPr>
      </w:pPr>
      <w:r>
        <w:rPr>
          <w:sz w:val="24"/>
        </w:rPr>
        <w:t>891 </w:t>
      </w:r>
      <w:r>
        <w:rPr>
          <w:b/>
          <w:sz w:val="24"/>
        </w:rPr>
        <w:t>décembre </w:t>
      </w:r>
      <w:r>
        <w:rPr>
          <w:sz w:val="24"/>
        </w:rPr>
        <w:t>December</w:t>
      </w:r>
    </w:p>
    <w:p>
      <w:pPr>
        <w:spacing w:before="0"/>
        <w:ind w:left="155" w:right="0" w:firstLine="0"/>
        <w:jc w:val="left"/>
        <w:rPr>
          <w:sz w:val="24"/>
        </w:rPr>
      </w:pPr>
      <w:r>
        <w:rPr>
          <w:sz w:val="24"/>
        </w:rPr>
        <w:t>894 </w:t>
      </w:r>
      <w:r>
        <w:rPr>
          <w:b/>
          <w:sz w:val="24"/>
        </w:rPr>
        <w:t>contact </w:t>
      </w:r>
      <w:r>
        <w:rPr>
          <w:sz w:val="24"/>
        </w:rPr>
        <w:t>contact</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896 </w:t>
      </w:r>
      <w:r>
        <w:rPr>
          <w:b/>
          <w:sz w:val="24"/>
        </w:rPr>
        <w:t>fruit </w:t>
      </w:r>
      <w:r>
        <w:rPr>
          <w:sz w:val="24"/>
        </w:rPr>
        <w:t>fruit</w:t>
      </w:r>
    </w:p>
    <w:p>
      <w:pPr>
        <w:spacing w:before="0"/>
        <w:ind w:left="155" w:right="0" w:firstLine="0"/>
        <w:jc w:val="left"/>
        <w:rPr>
          <w:sz w:val="24"/>
        </w:rPr>
      </w:pPr>
      <w:r>
        <w:rPr>
          <w:sz w:val="24"/>
        </w:rPr>
        <w:t>898 </w:t>
      </w:r>
      <w:r>
        <w:rPr>
          <w:b/>
          <w:sz w:val="24"/>
        </w:rPr>
        <w:t>investissement </w:t>
      </w:r>
      <w:r>
        <w:rPr>
          <w:sz w:val="24"/>
        </w:rPr>
        <w:t>investment</w:t>
      </w:r>
    </w:p>
    <w:p>
      <w:pPr>
        <w:spacing w:before="0"/>
        <w:ind w:left="155" w:right="0" w:firstLine="0"/>
        <w:jc w:val="left"/>
        <w:rPr>
          <w:sz w:val="24"/>
        </w:rPr>
      </w:pPr>
      <w:r>
        <w:rPr>
          <w:sz w:val="24"/>
        </w:rPr>
        <w:t>900 </w:t>
      </w:r>
      <w:r>
        <w:rPr>
          <w:b/>
          <w:sz w:val="24"/>
        </w:rPr>
        <w:t>avantage </w:t>
      </w:r>
      <w:r>
        <w:rPr>
          <w:sz w:val="24"/>
        </w:rPr>
        <w:t>advantage</w:t>
      </w:r>
    </w:p>
    <w:p>
      <w:pPr>
        <w:spacing w:before="0"/>
        <w:ind w:left="155" w:right="0" w:firstLine="0"/>
        <w:jc w:val="left"/>
        <w:rPr>
          <w:sz w:val="24"/>
        </w:rPr>
      </w:pPr>
      <w:r>
        <w:rPr>
          <w:sz w:val="24"/>
        </w:rPr>
        <w:t>901 </w:t>
      </w:r>
      <w:r>
        <w:rPr>
          <w:b/>
          <w:sz w:val="24"/>
        </w:rPr>
        <w:t>garde </w:t>
      </w:r>
      <w:r>
        <w:rPr>
          <w:sz w:val="24"/>
        </w:rPr>
        <w:t>guard</w:t>
      </w:r>
    </w:p>
    <w:p>
      <w:pPr>
        <w:spacing w:before="0"/>
        <w:ind w:left="155" w:right="7372" w:firstLine="0"/>
        <w:jc w:val="left"/>
        <w:rPr>
          <w:sz w:val="24"/>
        </w:rPr>
      </w:pPr>
      <w:r>
        <w:rPr>
          <w:sz w:val="24"/>
        </w:rPr>
        <w:t>904 </w:t>
      </w:r>
      <w:r>
        <w:rPr>
          <w:b/>
          <w:sz w:val="24"/>
        </w:rPr>
        <w:t>voyage </w:t>
      </w:r>
      <w:r>
        <w:rPr>
          <w:sz w:val="24"/>
        </w:rPr>
        <w:t>trip, journey 905 </w:t>
      </w:r>
      <w:r>
        <w:rPr>
          <w:b/>
          <w:sz w:val="24"/>
        </w:rPr>
        <w:t>sept </w:t>
      </w:r>
      <w:r>
        <w:rPr>
          <w:sz w:val="24"/>
        </w:rPr>
        <w:t>seven</w:t>
      </w:r>
    </w:p>
    <w:p>
      <w:pPr>
        <w:spacing w:before="0"/>
        <w:ind w:left="155" w:right="6799" w:firstLine="0"/>
        <w:jc w:val="left"/>
        <w:rPr>
          <w:sz w:val="24"/>
        </w:rPr>
      </w:pPr>
      <w:r>
        <w:rPr>
          <w:sz w:val="24"/>
        </w:rPr>
        <w:t>906 </w:t>
      </w:r>
      <w:r>
        <w:rPr>
          <w:b/>
          <w:sz w:val="24"/>
        </w:rPr>
        <w:t>marche </w:t>
      </w:r>
      <w:r>
        <w:rPr>
          <w:sz w:val="24"/>
        </w:rPr>
        <w:t>walk, step, march 907 </w:t>
      </w:r>
      <w:r>
        <w:rPr>
          <w:b/>
          <w:sz w:val="24"/>
        </w:rPr>
        <w:t>vérité </w:t>
      </w:r>
      <w:r>
        <w:rPr>
          <w:sz w:val="24"/>
        </w:rPr>
        <w:t>truth</w:t>
      </w:r>
    </w:p>
    <w:p>
      <w:pPr>
        <w:spacing w:before="0"/>
        <w:ind w:left="155" w:right="0" w:firstLine="0"/>
        <w:jc w:val="left"/>
        <w:rPr>
          <w:sz w:val="24"/>
        </w:rPr>
      </w:pPr>
      <w:r>
        <w:rPr>
          <w:sz w:val="24"/>
        </w:rPr>
        <w:t>910 </w:t>
      </w:r>
      <w:r>
        <w:rPr>
          <w:b/>
          <w:sz w:val="24"/>
        </w:rPr>
        <w:t>ministère </w:t>
      </w:r>
      <w:r>
        <w:rPr>
          <w:sz w:val="24"/>
        </w:rPr>
        <w:t>ministry</w:t>
      </w:r>
    </w:p>
    <w:p>
      <w:pPr>
        <w:spacing w:before="0"/>
        <w:ind w:left="155" w:right="6832" w:firstLine="0"/>
        <w:jc w:val="left"/>
        <w:rPr>
          <w:sz w:val="24"/>
        </w:rPr>
      </w:pPr>
      <w:r>
        <w:rPr>
          <w:sz w:val="24"/>
        </w:rPr>
        <w:t>912 </w:t>
      </w:r>
      <w:r>
        <w:rPr>
          <w:b/>
          <w:sz w:val="24"/>
        </w:rPr>
        <w:t>somme </w:t>
      </w:r>
      <w:r>
        <w:rPr>
          <w:sz w:val="24"/>
        </w:rPr>
        <w:t>amount, sum; nap 913 </w:t>
      </w:r>
      <w:r>
        <w:rPr>
          <w:b/>
          <w:sz w:val="24"/>
        </w:rPr>
        <w:t>culture </w:t>
      </w:r>
      <w:r>
        <w:rPr>
          <w:sz w:val="24"/>
        </w:rPr>
        <w:t>culture</w:t>
      </w:r>
    </w:p>
    <w:p>
      <w:pPr>
        <w:spacing w:before="0"/>
        <w:ind w:left="155" w:right="0" w:firstLine="0"/>
        <w:jc w:val="left"/>
        <w:rPr>
          <w:sz w:val="24"/>
        </w:rPr>
      </w:pPr>
      <w:r>
        <w:rPr>
          <w:sz w:val="24"/>
        </w:rPr>
        <w:t>917 </w:t>
      </w:r>
      <w:r>
        <w:rPr>
          <w:b/>
          <w:sz w:val="24"/>
        </w:rPr>
        <w:t>client </w:t>
      </w:r>
      <w:r>
        <w:rPr>
          <w:sz w:val="24"/>
        </w:rPr>
        <w:t>client</w:t>
      </w:r>
    </w:p>
    <w:p>
      <w:pPr>
        <w:spacing w:before="0"/>
        <w:ind w:left="155" w:right="0" w:firstLine="0"/>
        <w:jc w:val="left"/>
        <w:rPr>
          <w:sz w:val="24"/>
        </w:rPr>
      </w:pPr>
      <w:r>
        <w:rPr>
          <w:sz w:val="24"/>
        </w:rPr>
        <w:t>919 </w:t>
      </w:r>
      <w:r>
        <w:rPr>
          <w:b/>
          <w:sz w:val="24"/>
        </w:rPr>
        <w:t>progrès </w:t>
      </w:r>
      <w:r>
        <w:rPr>
          <w:sz w:val="24"/>
        </w:rPr>
        <w:t>progress</w:t>
      </w:r>
    </w:p>
    <w:p>
      <w:pPr>
        <w:spacing w:before="0"/>
        <w:ind w:left="155" w:right="0" w:firstLine="0"/>
        <w:jc w:val="left"/>
        <w:rPr>
          <w:sz w:val="24"/>
        </w:rPr>
      </w:pPr>
      <w:r>
        <w:rPr>
          <w:sz w:val="24"/>
        </w:rPr>
        <w:t>920 </w:t>
      </w:r>
      <w:r>
        <w:rPr>
          <w:b/>
          <w:sz w:val="24"/>
        </w:rPr>
        <w:t>secrétaire </w:t>
      </w:r>
      <w:r>
        <w:rPr>
          <w:sz w:val="24"/>
        </w:rPr>
        <w:t>secretary</w:t>
      </w:r>
    </w:p>
    <w:p>
      <w:pPr>
        <w:spacing w:before="0"/>
        <w:ind w:left="155" w:right="0" w:firstLine="0"/>
        <w:jc w:val="left"/>
        <w:rPr>
          <w:sz w:val="24"/>
        </w:rPr>
      </w:pPr>
      <w:r>
        <w:rPr>
          <w:sz w:val="24"/>
        </w:rPr>
        <w:t>921 </w:t>
      </w:r>
      <w:r>
        <w:rPr>
          <w:b/>
          <w:sz w:val="24"/>
        </w:rPr>
        <w:t>mer</w:t>
      </w:r>
      <w:r>
        <w:rPr>
          <w:b/>
          <w:spacing w:val="-1"/>
          <w:sz w:val="24"/>
        </w:rPr>
        <w:t> </w:t>
      </w:r>
      <w:r>
        <w:rPr>
          <w:sz w:val="24"/>
        </w:rPr>
        <w:t>sea</w:t>
      </w:r>
    </w:p>
    <w:p>
      <w:pPr>
        <w:spacing w:before="0"/>
        <w:ind w:left="155" w:right="0" w:firstLine="0"/>
        <w:jc w:val="left"/>
        <w:rPr>
          <w:sz w:val="24"/>
        </w:rPr>
      </w:pPr>
      <w:r>
        <w:rPr>
          <w:sz w:val="24"/>
        </w:rPr>
        <w:t>924 </w:t>
      </w:r>
      <w:r>
        <w:rPr>
          <w:b/>
          <w:sz w:val="24"/>
        </w:rPr>
        <w:t>liste</w:t>
      </w:r>
      <w:r>
        <w:rPr>
          <w:b/>
          <w:spacing w:val="-3"/>
          <w:sz w:val="24"/>
        </w:rPr>
        <w:t> </w:t>
      </w:r>
      <w:r>
        <w:rPr>
          <w:sz w:val="24"/>
        </w:rPr>
        <w:t>list</w:t>
      </w:r>
    </w:p>
    <w:p>
      <w:pPr>
        <w:spacing w:before="0"/>
        <w:ind w:left="155" w:right="0" w:firstLine="0"/>
        <w:jc w:val="left"/>
        <w:rPr>
          <w:sz w:val="24"/>
        </w:rPr>
      </w:pPr>
      <w:r>
        <w:rPr>
          <w:sz w:val="24"/>
        </w:rPr>
        <w:t>926 </w:t>
      </w:r>
      <w:r>
        <w:rPr>
          <w:b/>
          <w:sz w:val="24"/>
        </w:rPr>
        <w:t>mémoire </w:t>
      </w:r>
      <w:r>
        <w:rPr>
          <w:sz w:val="24"/>
        </w:rPr>
        <w:t>memory</w:t>
      </w:r>
    </w:p>
    <w:p>
      <w:pPr>
        <w:spacing w:before="0"/>
        <w:ind w:left="155" w:right="6707" w:firstLine="0"/>
        <w:jc w:val="left"/>
        <w:rPr>
          <w:sz w:val="24"/>
        </w:rPr>
      </w:pPr>
      <w:r>
        <w:rPr>
          <w:sz w:val="24"/>
        </w:rPr>
        <w:t>927 </w:t>
      </w:r>
      <w:r>
        <w:rPr>
          <w:b/>
          <w:sz w:val="24"/>
        </w:rPr>
        <w:t>caractère </w:t>
      </w:r>
      <w:r>
        <w:rPr>
          <w:sz w:val="24"/>
        </w:rPr>
        <w:t>nature, character 930 </w:t>
      </w:r>
      <w:r>
        <w:rPr>
          <w:b/>
          <w:sz w:val="24"/>
        </w:rPr>
        <w:t>nécessité </w:t>
      </w:r>
      <w:r>
        <w:rPr>
          <w:sz w:val="24"/>
        </w:rPr>
        <w:t>necessity, need 931 </w:t>
      </w:r>
      <w:r>
        <w:rPr>
          <w:b/>
          <w:sz w:val="24"/>
        </w:rPr>
        <w:t>juin </w:t>
      </w:r>
      <w:r>
        <w:rPr>
          <w:sz w:val="24"/>
        </w:rPr>
        <w:t>June</w:t>
      </w:r>
    </w:p>
    <w:p>
      <w:pPr>
        <w:spacing w:before="0"/>
        <w:ind w:left="155" w:right="0" w:firstLine="0"/>
        <w:jc w:val="left"/>
        <w:rPr>
          <w:sz w:val="24"/>
        </w:rPr>
      </w:pPr>
      <w:r>
        <w:rPr>
          <w:sz w:val="24"/>
        </w:rPr>
        <w:t>932 </w:t>
      </w:r>
      <w:r>
        <w:rPr>
          <w:b/>
          <w:sz w:val="24"/>
        </w:rPr>
        <w:t>danger </w:t>
      </w:r>
      <w:r>
        <w:rPr>
          <w:sz w:val="24"/>
        </w:rPr>
        <w:t>danger</w:t>
      </w:r>
    </w:p>
    <w:p>
      <w:pPr>
        <w:spacing w:before="0"/>
        <w:ind w:left="155" w:right="6452" w:firstLine="0"/>
        <w:jc w:val="left"/>
        <w:rPr>
          <w:sz w:val="24"/>
        </w:rPr>
      </w:pPr>
      <w:r>
        <w:rPr>
          <w:sz w:val="24"/>
        </w:rPr>
        <w:t>934 </w:t>
      </w:r>
      <w:r>
        <w:rPr>
          <w:b/>
          <w:sz w:val="24"/>
        </w:rPr>
        <w:t>commerce </w:t>
      </w:r>
      <w:r>
        <w:rPr>
          <w:sz w:val="24"/>
        </w:rPr>
        <w:t>trade, commerce 935 </w:t>
      </w:r>
      <w:r>
        <w:rPr>
          <w:b/>
          <w:sz w:val="24"/>
        </w:rPr>
        <w:t>transport </w:t>
      </w:r>
      <w:r>
        <w:rPr>
          <w:sz w:val="24"/>
        </w:rPr>
        <w:t>transportation</w:t>
      </w:r>
    </w:p>
    <w:p>
      <w:pPr>
        <w:spacing w:before="0"/>
        <w:ind w:left="155" w:right="0" w:firstLine="0"/>
        <w:jc w:val="left"/>
        <w:rPr>
          <w:sz w:val="24"/>
        </w:rPr>
      </w:pPr>
      <w:r>
        <w:rPr>
          <w:sz w:val="24"/>
        </w:rPr>
        <w:t>936 </w:t>
      </w:r>
      <w:r>
        <w:rPr>
          <w:b/>
          <w:sz w:val="24"/>
        </w:rPr>
        <w:t>attente </w:t>
      </w:r>
      <w:r>
        <w:rPr>
          <w:sz w:val="24"/>
        </w:rPr>
        <w:t>wait</w:t>
      </w:r>
    </w:p>
    <w:p>
      <w:pPr>
        <w:spacing w:before="0"/>
        <w:ind w:left="155" w:right="0" w:firstLine="0"/>
        <w:jc w:val="left"/>
        <w:rPr>
          <w:sz w:val="24"/>
        </w:rPr>
      </w:pPr>
      <w:r>
        <w:rPr>
          <w:sz w:val="24"/>
        </w:rPr>
        <w:t>937 </w:t>
      </w:r>
      <w:r>
        <w:rPr>
          <w:b/>
          <w:sz w:val="24"/>
        </w:rPr>
        <w:t>institution </w:t>
      </w:r>
      <w:r>
        <w:rPr>
          <w:sz w:val="24"/>
        </w:rPr>
        <w:t>institution</w:t>
      </w:r>
    </w:p>
    <w:p>
      <w:pPr>
        <w:spacing w:before="0"/>
        <w:ind w:left="155" w:right="0" w:firstLine="0"/>
        <w:jc w:val="left"/>
        <w:rPr>
          <w:sz w:val="24"/>
        </w:rPr>
      </w:pPr>
      <w:r>
        <w:rPr>
          <w:sz w:val="24"/>
        </w:rPr>
        <w:t>938 </w:t>
      </w:r>
      <w:r>
        <w:rPr>
          <w:b/>
          <w:sz w:val="24"/>
        </w:rPr>
        <w:t>défense</w:t>
      </w:r>
      <w:r>
        <w:rPr>
          <w:b/>
          <w:spacing w:val="-5"/>
          <w:sz w:val="24"/>
        </w:rPr>
        <w:t> </w:t>
      </w:r>
      <w:r>
        <w:rPr>
          <w:sz w:val="24"/>
        </w:rPr>
        <w:t>defense</w:t>
      </w:r>
    </w:p>
    <w:p>
      <w:pPr>
        <w:spacing w:before="0"/>
        <w:ind w:left="155" w:right="0" w:firstLine="0"/>
        <w:jc w:val="left"/>
        <w:rPr>
          <w:sz w:val="24"/>
        </w:rPr>
      </w:pPr>
      <w:r>
        <w:rPr>
          <w:sz w:val="24"/>
        </w:rPr>
        <w:t>939 </w:t>
      </w:r>
      <w:r>
        <w:rPr>
          <w:b/>
          <w:sz w:val="24"/>
        </w:rPr>
        <w:t>janvier</w:t>
      </w:r>
      <w:r>
        <w:rPr>
          <w:b/>
          <w:spacing w:val="-3"/>
          <w:sz w:val="24"/>
        </w:rPr>
        <w:t> </w:t>
      </w:r>
      <w:r>
        <w:rPr>
          <w:sz w:val="24"/>
        </w:rPr>
        <w:t>January</w:t>
      </w:r>
    </w:p>
    <w:p>
      <w:pPr>
        <w:spacing w:before="0"/>
        <w:ind w:left="155" w:right="7011" w:firstLine="0"/>
        <w:jc w:val="left"/>
        <w:rPr>
          <w:sz w:val="24"/>
        </w:rPr>
      </w:pPr>
      <w:r>
        <w:rPr>
          <w:sz w:val="24"/>
        </w:rPr>
        <w:t>941 </w:t>
      </w:r>
      <w:r>
        <w:rPr>
          <w:b/>
          <w:sz w:val="24"/>
        </w:rPr>
        <w:t>négociation </w:t>
      </w:r>
      <w:r>
        <w:rPr>
          <w:sz w:val="24"/>
        </w:rPr>
        <w:t>negotiation 942 </w:t>
      </w:r>
      <w:r>
        <w:rPr>
          <w:b/>
          <w:sz w:val="24"/>
        </w:rPr>
        <w:t>franc </w:t>
      </w:r>
      <w:r>
        <w:rPr>
          <w:sz w:val="24"/>
        </w:rPr>
        <w:t>frank; franc</w:t>
      </w:r>
    </w:p>
    <w:p>
      <w:pPr>
        <w:spacing w:before="0"/>
        <w:ind w:left="155" w:right="0" w:firstLine="0"/>
        <w:jc w:val="left"/>
        <w:rPr>
          <w:sz w:val="24"/>
        </w:rPr>
      </w:pPr>
      <w:r>
        <w:rPr>
          <w:sz w:val="24"/>
        </w:rPr>
        <w:t>943 </w:t>
      </w:r>
      <w:r>
        <w:rPr>
          <w:b/>
          <w:sz w:val="24"/>
        </w:rPr>
        <w:t>mai </w:t>
      </w:r>
      <w:r>
        <w:rPr>
          <w:sz w:val="24"/>
        </w:rPr>
        <w:t>May</w:t>
      </w:r>
    </w:p>
    <w:p>
      <w:pPr>
        <w:spacing w:before="0"/>
        <w:ind w:left="155" w:right="0" w:firstLine="0"/>
        <w:jc w:val="left"/>
        <w:rPr>
          <w:sz w:val="24"/>
        </w:rPr>
      </w:pPr>
      <w:r>
        <w:rPr>
          <w:sz w:val="24"/>
        </w:rPr>
        <w:t>944 </w:t>
      </w:r>
      <w:r>
        <w:rPr>
          <w:b/>
          <w:sz w:val="24"/>
        </w:rPr>
        <w:t>septembre </w:t>
      </w:r>
      <w:r>
        <w:rPr>
          <w:sz w:val="24"/>
        </w:rPr>
        <w:t>September</w:t>
      </w:r>
    </w:p>
    <w:p>
      <w:pPr>
        <w:spacing w:before="0"/>
        <w:ind w:left="155" w:right="0" w:firstLine="0"/>
        <w:jc w:val="left"/>
        <w:rPr>
          <w:sz w:val="24"/>
        </w:rPr>
      </w:pPr>
      <w:r>
        <w:rPr>
          <w:sz w:val="24"/>
        </w:rPr>
        <w:t>945 </w:t>
      </w:r>
      <w:r>
        <w:rPr>
          <w:b/>
          <w:sz w:val="24"/>
        </w:rPr>
        <w:t>environnement </w:t>
      </w:r>
      <w:r>
        <w:rPr>
          <w:sz w:val="24"/>
        </w:rPr>
        <w:t>environment</w:t>
      </w:r>
    </w:p>
    <w:p>
      <w:pPr>
        <w:spacing w:before="0"/>
        <w:ind w:left="155" w:right="0" w:firstLine="0"/>
        <w:jc w:val="left"/>
        <w:rPr>
          <w:sz w:val="24"/>
        </w:rPr>
      </w:pPr>
      <w:r>
        <w:rPr>
          <w:sz w:val="24"/>
        </w:rPr>
        <w:t>947 </w:t>
      </w:r>
      <w:r>
        <w:rPr>
          <w:b/>
          <w:sz w:val="24"/>
        </w:rPr>
        <w:t>réaction </w:t>
      </w:r>
      <w:r>
        <w:rPr>
          <w:sz w:val="24"/>
        </w:rPr>
        <w:t>reaction</w:t>
      </w:r>
    </w:p>
    <w:p>
      <w:pPr>
        <w:spacing w:before="0"/>
        <w:ind w:left="155" w:right="5785" w:firstLine="0"/>
        <w:jc w:val="left"/>
        <w:rPr>
          <w:sz w:val="24"/>
        </w:rPr>
      </w:pPr>
      <w:r>
        <w:rPr>
          <w:sz w:val="24"/>
        </w:rPr>
        <w:t>948 </w:t>
      </w:r>
      <w:r>
        <w:rPr>
          <w:b/>
          <w:sz w:val="24"/>
        </w:rPr>
        <w:t>disposition </w:t>
      </w:r>
      <w:r>
        <w:rPr>
          <w:sz w:val="24"/>
        </w:rPr>
        <w:t>arrangement, disposition 951 </w:t>
      </w:r>
      <w:r>
        <w:rPr>
          <w:b/>
          <w:sz w:val="24"/>
        </w:rPr>
        <w:t>papier </w:t>
      </w:r>
      <w:r>
        <w:rPr>
          <w:sz w:val="24"/>
        </w:rPr>
        <w:t>paper</w:t>
      </w:r>
    </w:p>
    <w:p>
      <w:pPr>
        <w:spacing w:before="0"/>
        <w:ind w:left="155" w:right="0" w:firstLine="0"/>
        <w:jc w:val="left"/>
        <w:rPr>
          <w:sz w:val="24"/>
        </w:rPr>
      </w:pPr>
      <w:r>
        <w:rPr>
          <w:sz w:val="24"/>
        </w:rPr>
        <w:t>952 </w:t>
      </w:r>
      <w:r>
        <w:rPr>
          <w:b/>
          <w:sz w:val="24"/>
        </w:rPr>
        <w:t>expression </w:t>
      </w:r>
      <w:r>
        <w:rPr>
          <w:sz w:val="24"/>
        </w:rPr>
        <w:t>expression</w:t>
      </w:r>
    </w:p>
    <w:p>
      <w:pPr>
        <w:spacing w:before="0"/>
        <w:ind w:left="155" w:right="0" w:firstLine="0"/>
        <w:jc w:val="left"/>
        <w:rPr>
          <w:sz w:val="24"/>
        </w:rPr>
      </w:pPr>
      <w:r>
        <w:rPr>
          <w:sz w:val="24"/>
        </w:rPr>
        <w:t>953 </w:t>
      </w:r>
      <w:r>
        <w:rPr>
          <w:b/>
          <w:sz w:val="24"/>
        </w:rPr>
        <w:t>protection </w:t>
      </w:r>
      <w:r>
        <w:rPr>
          <w:sz w:val="24"/>
        </w:rPr>
        <w:t>protection</w:t>
      </w:r>
    </w:p>
    <w:p>
      <w:pPr>
        <w:spacing w:before="1"/>
        <w:ind w:left="155" w:right="0" w:firstLine="0"/>
        <w:jc w:val="left"/>
        <w:rPr>
          <w:sz w:val="24"/>
        </w:rPr>
      </w:pPr>
      <w:r>
        <w:rPr>
          <w:sz w:val="24"/>
        </w:rPr>
        <w:t>955 </w:t>
      </w:r>
      <w:r>
        <w:rPr>
          <w:b/>
          <w:sz w:val="24"/>
        </w:rPr>
        <w:t>carte </w:t>
      </w:r>
      <w:r>
        <w:rPr>
          <w:sz w:val="24"/>
        </w:rPr>
        <w:t>card</w:t>
      </w:r>
    </w:p>
    <w:p>
      <w:pPr>
        <w:spacing w:before="0"/>
        <w:ind w:left="155" w:right="0" w:firstLine="0"/>
        <w:jc w:val="left"/>
        <w:rPr>
          <w:sz w:val="24"/>
        </w:rPr>
      </w:pPr>
      <w:r>
        <w:rPr>
          <w:sz w:val="24"/>
        </w:rPr>
        <w:t>956 </w:t>
      </w:r>
      <w:r>
        <w:rPr>
          <w:b/>
          <w:sz w:val="24"/>
        </w:rPr>
        <w:t>association </w:t>
      </w:r>
      <w:r>
        <w:rPr>
          <w:sz w:val="24"/>
        </w:rPr>
        <w:t>association</w:t>
      </w:r>
    </w:p>
    <w:p>
      <w:pPr>
        <w:spacing w:before="0"/>
        <w:ind w:left="155" w:right="0" w:firstLine="0"/>
        <w:jc w:val="left"/>
        <w:rPr>
          <w:sz w:val="24"/>
        </w:rPr>
      </w:pPr>
      <w:r>
        <w:rPr>
          <w:sz w:val="24"/>
        </w:rPr>
        <w:t>958 </w:t>
      </w:r>
      <w:r>
        <w:rPr>
          <w:b/>
          <w:sz w:val="24"/>
        </w:rPr>
        <w:t>modèle</w:t>
      </w:r>
      <w:r>
        <w:rPr>
          <w:b/>
          <w:spacing w:val="-1"/>
          <w:sz w:val="24"/>
        </w:rPr>
        <w:t> </w:t>
      </w:r>
      <w:r>
        <w:rPr>
          <w:sz w:val="24"/>
        </w:rPr>
        <w:t>model</w:t>
      </w:r>
    </w:p>
    <w:p>
      <w:pPr>
        <w:spacing w:before="0"/>
        <w:ind w:left="155" w:right="0" w:firstLine="0"/>
        <w:jc w:val="left"/>
        <w:rPr>
          <w:sz w:val="24"/>
        </w:rPr>
      </w:pPr>
      <w:r>
        <w:rPr>
          <w:sz w:val="24"/>
        </w:rPr>
        <w:t>962 </w:t>
      </w:r>
      <w:r>
        <w:rPr>
          <w:b/>
          <w:sz w:val="24"/>
        </w:rPr>
        <w:t>budget</w:t>
      </w:r>
      <w:r>
        <w:rPr>
          <w:b/>
          <w:spacing w:val="-3"/>
          <w:sz w:val="24"/>
        </w:rPr>
        <w:t> </w:t>
      </w:r>
      <w:r>
        <w:rPr>
          <w:sz w:val="24"/>
        </w:rPr>
        <w:t>budget</w:t>
      </w:r>
    </w:p>
    <w:p>
      <w:pPr>
        <w:pStyle w:val="BodyText"/>
        <w:spacing w:before="11"/>
        <w:rPr>
          <w:sz w:val="23"/>
        </w:rPr>
      </w:pPr>
    </w:p>
    <w:p>
      <w:pPr>
        <w:pStyle w:val="BodyText"/>
        <w:ind w:left="216"/>
      </w:pPr>
      <w:r>
        <w:rPr/>
        <w:t>Page 270</w:t>
      </w:r>
    </w:p>
    <w:p>
      <w:pPr>
        <w:spacing w:before="0"/>
        <w:ind w:left="155" w:right="0" w:firstLine="0"/>
        <w:jc w:val="left"/>
        <w:rPr>
          <w:sz w:val="24"/>
        </w:rPr>
      </w:pPr>
      <w:r>
        <w:rPr>
          <w:sz w:val="24"/>
        </w:rPr>
        <w:t>964 </w:t>
      </w:r>
      <w:r>
        <w:rPr>
          <w:b/>
          <w:sz w:val="24"/>
        </w:rPr>
        <w:t>structure </w:t>
      </w:r>
      <w:r>
        <w:rPr>
          <w:sz w:val="24"/>
        </w:rPr>
        <w:t>structure</w:t>
      </w:r>
    </w:p>
    <w:p>
      <w:pPr>
        <w:spacing w:before="0"/>
        <w:ind w:left="155" w:right="0" w:firstLine="0"/>
        <w:jc w:val="left"/>
        <w:rPr>
          <w:sz w:val="24"/>
        </w:rPr>
      </w:pPr>
      <w:r>
        <w:rPr>
          <w:sz w:val="24"/>
        </w:rPr>
        <w:t>965 </w:t>
      </w:r>
      <w:r>
        <w:rPr>
          <w:b/>
          <w:sz w:val="24"/>
        </w:rPr>
        <w:t>complet </w:t>
      </w:r>
      <w:r>
        <w:rPr>
          <w:sz w:val="24"/>
        </w:rPr>
        <w:t>suit</w:t>
      </w:r>
    </w:p>
    <w:p>
      <w:pPr>
        <w:spacing w:before="0"/>
        <w:ind w:left="155" w:right="0" w:firstLine="0"/>
        <w:jc w:val="left"/>
        <w:rPr>
          <w:sz w:val="24"/>
        </w:rPr>
      </w:pPr>
      <w:r>
        <w:rPr>
          <w:sz w:val="24"/>
        </w:rPr>
        <w:t>967 </w:t>
      </w:r>
      <w:r>
        <w:rPr>
          <w:b/>
          <w:sz w:val="24"/>
        </w:rPr>
        <w:t>amour </w:t>
      </w:r>
      <w:r>
        <w:rPr>
          <w:sz w:val="24"/>
        </w:rPr>
        <w:t>love</w:t>
      </w:r>
    </w:p>
    <w:p>
      <w:pPr>
        <w:spacing w:before="0"/>
        <w:ind w:left="155" w:right="0" w:firstLine="0"/>
        <w:jc w:val="left"/>
        <w:rPr>
          <w:sz w:val="24"/>
        </w:rPr>
      </w:pPr>
      <w:r>
        <w:rPr>
          <w:sz w:val="24"/>
        </w:rPr>
        <w:t>970 </w:t>
      </w:r>
      <w:r>
        <w:rPr>
          <w:b/>
          <w:sz w:val="24"/>
        </w:rPr>
        <w:t>conseiller </w:t>
      </w:r>
      <w:r>
        <w:rPr>
          <w:sz w:val="24"/>
        </w:rPr>
        <w:t>adviser</w:t>
      </w:r>
    </w:p>
    <w:p>
      <w:pPr>
        <w:spacing w:before="0"/>
        <w:ind w:left="155" w:right="0" w:firstLine="0"/>
        <w:jc w:val="left"/>
        <w:rPr>
          <w:sz w:val="24"/>
        </w:rPr>
      </w:pPr>
      <w:r>
        <w:rPr>
          <w:sz w:val="24"/>
        </w:rPr>
        <w:t>971 </w:t>
      </w:r>
      <w:r>
        <w:rPr>
          <w:b/>
          <w:sz w:val="24"/>
        </w:rPr>
        <w:t>réunion </w:t>
      </w:r>
      <w:r>
        <w:rPr>
          <w:sz w:val="24"/>
        </w:rPr>
        <w:t>meeting</w:t>
      </w:r>
    </w:p>
    <w:p>
      <w:pPr>
        <w:spacing w:before="0"/>
        <w:ind w:left="155" w:right="7025" w:firstLine="0"/>
        <w:jc w:val="left"/>
        <w:rPr>
          <w:sz w:val="24"/>
        </w:rPr>
      </w:pPr>
      <w:r>
        <w:rPr>
          <w:sz w:val="24"/>
        </w:rPr>
        <w:t>972 </w:t>
      </w:r>
      <w:r>
        <w:rPr>
          <w:b/>
          <w:sz w:val="24"/>
        </w:rPr>
        <w:t>opposition </w:t>
      </w:r>
      <w:r>
        <w:rPr>
          <w:sz w:val="24"/>
        </w:rPr>
        <w:t>opposition 973 </w:t>
      </w:r>
      <w:r>
        <w:rPr>
          <w:b/>
          <w:sz w:val="24"/>
        </w:rPr>
        <w:t>maladie </w:t>
      </w:r>
      <w:r>
        <w:rPr>
          <w:sz w:val="24"/>
        </w:rPr>
        <w:t>illness, disease</w:t>
      </w:r>
    </w:p>
    <w:p>
      <w:pPr>
        <w:spacing w:before="0"/>
        <w:ind w:left="155" w:right="5878" w:firstLine="0"/>
        <w:jc w:val="left"/>
        <w:rPr>
          <w:sz w:val="24"/>
        </w:rPr>
      </w:pPr>
      <w:r>
        <w:rPr>
          <w:sz w:val="24"/>
        </w:rPr>
        <w:t>976 </w:t>
      </w:r>
      <w:r>
        <w:rPr>
          <w:b/>
          <w:sz w:val="24"/>
        </w:rPr>
        <w:t>construction </w:t>
      </w:r>
      <w:r>
        <w:rPr>
          <w:sz w:val="24"/>
        </w:rPr>
        <w:t>construction, building 977 </w:t>
      </w:r>
      <w:r>
        <w:rPr>
          <w:b/>
          <w:sz w:val="24"/>
        </w:rPr>
        <w:t>bande </w:t>
      </w:r>
      <w:r>
        <w:rPr>
          <w:sz w:val="24"/>
        </w:rPr>
        <w:t>band, strip</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978 </w:t>
      </w:r>
      <w:r>
        <w:rPr>
          <w:b/>
          <w:sz w:val="24"/>
        </w:rPr>
        <w:t>signal </w:t>
      </w:r>
      <w:r>
        <w:rPr>
          <w:sz w:val="24"/>
        </w:rPr>
        <w:t>signal</w:t>
      </w:r>
    </w:p>
    <w:p>
      <w:pPr>
        <w:spacing w:before="0"/>
        <w:ind w:left="155" w:right="0" w:firstLine="0"/>
        <w:jc w:val="left"/>
        <w:rPr>
          <w:sz w:val="24"/>
        </w:rPr>
      </w:pPr>
      <w:r>
        <w:rPr>
          <w:sz w:val="24"/>
        </w:rPr>
        <w:t>980 </w:t>
      </w:r>
      <w:r>
        <w:rPr>
          <w:b/>
          <w:sz w:val="24"/>
        </w:rPr>
        <w:t>réforme </w:t>
      </w:r>
      <w:r>
        <w:rPr>
          <w:sz w:val="24"/>
        </w:rPr>
        <w:t>reform</w:t>
      </w:r>
    </w:p>
    <w:p>
      <w:pPr>
        <w:spacing w:before="0"/>
        <w:ind w:left="155" w:right="0" w:firstLine="0"/>
        <w:jc w:val="left"/>
        <w:rPr>
          <w:sz w:val="24"/>
        </w:rPr>
      </w:pPr>
      <w:r>
        <w:rPr>
          <w:sz w:val="24"/>
        </w:rPr>
        <w:t>982 </w:t>
      </w:r>
      <w:r>
        <w:rPr>
          <w:b/>
          <w:sz w:val="24"/>
        </w:rPr>
        <w:t>novembre </w:t>
      </w:r>
      <w:r>
        <w:rPr>
          <w:sz w:val="24"/>
        </w:rPr>
        <w:t>November</w:t>
      </w:r>
    </w:p>
    <w:p>
      <w:pPr>
        <w:spacing w:before="0"/>
        <w:ind w:left="155" w:right="0" w:firstLine="0"/>
        <w:jc w:val="left"/>
        <w:rPr>
          <w:sz w:val="24"/>
        </w:rPr>
      </w:pPr>
      <w:r>
        <w:rPr>
          <w:sz w:val="24"/>
        </w:rPr>
        <w:t>983 </w:t>
      </w:r>
      <w:r>
        <w:rPr>
          <w:b/>
          <w:sz w:val="24"/>
        </w:rPr>
        <w:t>fonds</w:t>
      </w:r>
      <w:r>
        <w:rPr>
          <w:b/>
          <w:spacing w:val="-4"/>
          <w:sz w:val="24"/>
        </w:rPr>
        <w:t> </w:t>
      </w:r>
      <w:r>
        <w:rPr>
          <w:sz w:val="24"/>
        </w:rPr>
        <w:t>funds</w:t>
      </w:r>
    </w:p>
    <w:p>
      <w:pPr>
        <w:spacing w:before="0"/>
        <w:ind w:left="155" w:right="6045" w:firstLine="0"/>
        <w:jc w:val="left"/>
        <w:rPr>
          <w:sz w:val="24"/>
        </w:rPr>
      </w:pPr>
      <w:r>
        <w:rPr>
          <w:sz w:val="24"/>
        </w:rPr>
        <w:t>985 </w:t>
      </w:r>
      <w:r>
        <w:rPr>
          <w:b/>
          <w:sz w:val="24"/>
        </w:rPr>
        <w:t>reprise </w:t>
      </w:r>
      <w:r>
        <w:rPr>
          <w:sz w:val="24"/>
        </w:rPr>
        <w:t>resumption, renewal;</w:t>
      </w:r>
      <w:r>
        <w:rPr>
          <w:spacing w:val="-13"/>
          <w:sz w:val="24"/>
        </w:rPr>
        <w:t> </w:t>
      </w:r>
      <w:r>
        <w:rPr>
          <w:sz w:val="24"/>
        </w:rPr>
        <w:t>time 986 </w:t>
      </w:r>
      <w:r>
        <w:rPr>
          <w:b/>
          <w:sz w:val="24"/>
        </w:rPr>
        <w:t>presse </w:t>
      </w:r>
      <w:r>
        <w:rPr>
          <w:sz w:val="24"/>
        </w:rPr>
        <w:t>press</w:t>
      </w:r>
    </w:p>
    <w:p>
      <w:pPr>
        <w:spacing w:before="0"/>
        <w:ind w:left="155" w:right="7572" w:firstLine="0"/>
        <w:jc w:val="left"/>
        <w:rPr>
          <w:sz w:val="24"/>
        </w:rPr>
      </w:pPr>
      <w:r>
        <w:rPr>
          <w:sz w:val="24"/>
        </w:rPr>
        <w:t>988 </w:t>
      </w:r>
      <w:r>
        <w:rPr>
          <w:b/>
          <w:sz w:val="24"/>
        </w:rPr>
        <w:t>majorité </w:t>
      </w:r>
      <w:r>
        <w:rPr>
          <w:sz w:val="24"/>
        </w:rPr>
        <w:t>majority 991 </w:t>
      </w:r>
      <w:r>
        <w:rPr>
          <w:b/>
          <w:sz w:val="24"/>
        </w:rPr>
        <w:t>bord </w:t>
      </w:r>
      <w:r>
        <w:rPr>
          <w:sz w:val="24"/>
        </w:rPr>
        <w:t>edge, side</w:t>
      </w:r>
    </w:p>
    <w:p>
      <w:pPr>
        <w:spacing w:before="0"/>
        <w:ind w:left="155" w:right="0" w:firstLine="0"/>
        <w:jc w:val="left"/>
        <w:rPr>
          <w:sz w:val="24"/>
        </w:rPr>
      </w:pPr>
      <w:r>
        <w:rPr>
          <w:sz w:val="24"/>
        </w:rPr>
        <w:t>993 </w:t>
      </w:r>
      <w:r>
        <w:rPr>
          <w:b/>
          <w:sz w:val="24"/>
        </w:rPr>
        <w:t>procédure </w:t>
      </w:r>
      <w:r>
        <w:rPr>
          <w:sz w:val="24"/>
        </w:rPr>
        <w:t>procedure</w:t>
      </w:r>
    </w:p>
    <w:p>
      <w:pPr>
        <w:spacing w:before="0"/>
        <w:ind w:left="155" w:right="0" w:firstLine="0"/>
        <w:jc w:val="left"/>
        <w:rPr>
          <w:sz w:val="24"/>
        </w:rPr>
      </w:pPr>
      <w:r>
        <w:rPr>
          <w:sz w:val="24"/>
        </w:rPr>
        <w:t>994 </w:t>
      </w:r>
      <w:r>
        <w:rPr>
          <w:b/>
          <w:sz w:val="24"/>
        </w:rPr>
        <w:t>faveur </w:t>
      </w:r>
      <w:r>
        <w:rPr>
          <w:sz w:val="24"/>
        </w:rPr>
        <w:t>favor</w:t>
      </w:r>
    </w:p>
    <w:p>
      <w:pPr>
        <w:spacing w:before="0"/>
        <w:ind w:left="155" w:right="0" w:firstLine="0"/>
        <w:jc w:val="left"/>
        <w:rPr>
          <w:sz w:val="24"/>
        </w:rPr>
      </w:pPr>
      <w:r>
        <w:rPr>
          <w:sz w:val="24"/>
        </w:rPr>
        <w:t>995 </w:t>
      </w:r>
      <w:r>
        <w:rPr>
          <w:b/>
          <w:sz w:val="24"/>
        </w:rPr>
        <w:t>éducation</w:t>
      </w:r>
      <w:r>
        <w:rPr>
          <w:b/>
          <w:spacing w:val="-6"/>
          <w:sz w:val="24"/>
        </w:rPr>
        <w:t> </w:t>
      </w:r>
      <w:r>
        <w:rPr>
          <w:sz w:val="24"/>
        </w:rPr>
        <w:t>education</w:t>
      </w:r>
    </w:p>
    <w:p>
      <w:pPr>
        <w:spacing w:before="0"/>
        <w:ind w:left="155" w:right="0" w:firstLine="0"/>
        <w:jc w:val="left"/>
        <w:rPr>
          <w:sz w:val="24"/>
        </w:rPr>
      </w:pPr>
      <w:r>
        <w:rPr>
          <w:sz w:val="24"/>
        </w:rPr>
        <w:t>997 </w:t>
      </w:r>
      <w:r>
        <w:rPr>
          <w:b/>
          <w:sz w:val="24"/>
        </w:rPr>
        <w:t>document</w:t>
      </w:r>
      <w:r>
        <w:rPr>
          <w:b/>
          <w:spacing w:val="-6"/>
          <w:sz w:val="24"/>
        </w:rPr>
        <w:t> </w:t>
      </w:r>
      <w:r>
        <w:rPr>
          <w:sz w:val="24"/>
        </w:rPr>
        <w:t>document</w:t>
      </w:r>
    </w:p>
    <w:p>
      <w:pPr>
        <w:spacing w:before="0"/>
        <w:ind w:left="155" w:right="0" w:firstLine="0"/>
        <w:jc w:val="left"/>
        <w:rPr>
          <w:sz w:val="24"/>
        </w:rPr>
      </w:pPr>
      <w:r>
        <w:rPr>
          <w:sz w:val="24"/>
        </w:rPr>
        <w:t>998 </w:t>
      </w:r>
      <w:r>
        <w:rPr>
          <w:b/>
          <w:sz w:val="24"/>
        </w:rPr>
        <w:t>aspect </w:t>
      </w:r>
      <w:r>
        <w:rPr>
          <w:sz w:val="24"/>
        </w:rPr>
        <w:t>aspect</w:t>
      </w:r>
    </w:p>
    <w:p>
      <w:pPr>
        <w:spacing w:before="0"/>
        <w:ind w:left="155" w:right="0" w:firstLine="0"/>
        <w:jc w:val="left"/>
        <w:rPr>
          <w:sz w:val="24"/>
        </w:rPr>
      </w:pPr>
      <w:r>
        <w:rPr>
          <w:sz w:val="24"/>
        </w:rPr>
        <w:t>1005 </w:t>
      </w:r>
      <w:r>
        <w:rPr>
          <w:b/>
          <w:sz w:val="24"/>
        </w:rPr>
        <w:t>concurrence </w:t>
      </w:r>
      <w:r>
        <w:rPr>
          <w:sz w:val="24"/>
        </w:rPr>
        <w:t>competition</w:t>
      </w:r>
    </w:p>
    <w:p>
      <w:pPr>
        <w:spacing w:before="0"/>
        <w:ind w:left="155" w:right="6919" w:firstLine="0"/>
        <w:jc w:val="left"/>
        <w:rPr>
          <w:sz w:val="24"/>
        </w:rPr>
      </w:pPr>
      <w:r>
        <w:rPr>
          <w:sz w:val="24"/>
        </w:rPr>
        <w:t>1006 </w:t>
      </w:r>
      <w:r>
        <w:rPr>
          <w:b/>
          <w:sz w:val="24"/>
        </w:rPr>
        <w:t>déclaration </w:t>
      </w:r>
      <w:r>
        <w:rPr>
          <w:sz w:val="24"/>
        </w:rPr>
        <w:t>declaration 1008 </w:t>
      </w:r>
      <w:r>
        <w:rPr>
          <w:b/>
          <w:sz w:val="24"/>
        </w:rPr>
        <w:t>mille </w:t>
      </w:r>
      <w:r>
        <w:rPr>
          <w:sz w:val="24"/>
        </w:rPr>
        <w:t>a thousand</w:t>
      </w:r>
    </w:p>
    <w:p>
      <w:pPr>
        <w:spacing w:before="0"/>
        <w:ind w:left="155" w:right="0" w:firstLine="0"/>
        <w:jc w:val="left"/>
        <w:rPr>
          <w:sz w:val="24"/>
        </w:rPr>
      </w:pPr>
      <w:r>
        <w:rPr>
          <w:sz w:val="24"/>
        </w:rPr>
        <w:t>1010 </w:t>
      </w:r>
      <w:r>
        <w:rPr>
          <w:b/>
          <w:sz w:val="24"/>
        </w:rPr>
        <w:t>prison </w:t>
      </w:r>
      <w:r>
        <w:rPr>
          <w:sz w:val="24"/>
        </w:rPr>
        <w:t>prison</w:t>
      </w:r>
    </w:p>
    <w:p>
      <w:pPr>
        <w:spacing w:before="0"/>
        <w:ind w:left="155" w:right="0" w:firstLine="0"/>
        <w:jc w:val="left"/>
        <w:rPr>
          <w:sz w:val="24"/>
        </w:rPr>
      </w:pPr>
      <w:r>
        <w:rPr>
          <w:sz w:val="24"/>
        </w:rPr>
        <w:t>1011 </w:t>
      </w:r>
      <w:r>
        <w:rPr>
          <w:b/>
          <w:sz w:val="24"/>
        </w:rPr>
        <w:t>armée </w:t>
      </w:r>
      <w:r>
        <w:rPr>
          <w:sz w:val="24"/>
        </w:rPr>
        <w:t>army</w:t>
      </w:r>
    </w:p>
    <w:p>
      <w:pPr>
        <w:spacing w:before="0"/>
        <w:ind w:left="155" w:right="0" w:firstLine="0"/>
        <w:jc w:val="left"/>
        <w:rPr>
          <w:sz w:val="24"/>
        </w:rPr>
      </w:pPr>
      <w:r>
        <w:rPr>
          <w:sz w:val="24"/>
        </w:rPr>
        <w:t>1012 </w:t>
      </w:r>
      <w:r>
        <w:rPr>
          <w:b/>
          <w:sz w:val="24"/>
        </w:rPr>
        <w:t>revenu </w:t>
      </w:r>
      <w:r>
        <w:rPr>
          <w:sz w:val="24"/>
        </w:rPr>
        <w:t>income</w:t>
      </w:r>
    </w:p>
    <w:p>
      <w:pPr>
        <w:spacing w:before="0"/>
        <w:ind w:left="155" w:right="6639" w:firstLine="0"/>
        <w:jc w:val="left"/>
        <w:rPr>
          <w:sz w:val="24"/>
        </w:rPr>
      </w:pPr>
      <w:r>
        <w:rPr>
          <w:sz w:val="24"/>
        </w:rPr>
        <w:t>1013 </w:t>
      </w:r>
      <w:r>
        <w:rPr>
          <w:b/>
          <w:sz w:val="24"/>
        </w:rPr>
        <w:t>complètement </w:t>
      </w:r>
      <w:r>
        <w:rPr>
          <w:sz w:val="24"/>
        </w:rPr>
        <w:t>completely 1015 </w:t>
      </w:r>
      <w:r>
        <w:rPr>
          <w:b/>
          <w:sz w:val="24"/>
        </w:rPr>
        <w:t>salaire </w:t>
      </w:r>
      <w:r>
        <w:rPr>
          <w:sz w:val="24"/>
        </w:rPr>
        <w:t>salary, wage</w:t>
      </w:r>
    </w:p>
    <w:p>
      <w:pPr>
        <w:spacing w:before="0"/>
        <w:ind w:left="155" w:right="0" w:firstLine="0"/>
        <w:jc w:val="left"/>
        <w:rPr>
          <w:sz w:val="24"/>
        </w:rPr>
      </w:pPr>
      <w:r>
        <w:rPr>
          <w:sz w:val="24"/>
        </w:rPr>
        <w:t>1016 </w:t>
      </w:r>
      <w:r>
        <w:rPr>
          <w:b/>
          <w:sz w:val="24"/>
        </w:rPr>
        <w:t>lecture </w:t>
      </w:r>
      <w:r>
        <w:rPr>
          <w:sz w:val="24"/>
        </w:rPr>
        <w:t>reading</w:t>
      </w:r>
    </w:p>
    <w:p>
      <w:pPr>
        <w:spacing w:before="0"/>
        <w:ind w:left="155" w:right="0" w:firstLine="0"/>
        <w:jc w:val="left"/>
        <w:rPr>
          <w:sz w:val="24"/>
        </w:rPr>
      </w:pPr>
      <w:r>
        <w:rPr>
          <w:sz w:val="24"/>
        </w:rPr>
        <w:t>1019 </w:t>
      </w:r>
      <w:r>
        <w:rPr>
          <w:b/>
          <w:sz w:val="24"/>
        </w:rPr>
        <w:t>table</w:t>
      </w:r>
      <w:r>
        <w:rPr>
          <w:b/>
          <w:spacing w:val="-2"/>
          <w:sz w:val="24"/>
        </w:rPr>
        <w:t> </w:t>
      </w:r>
      <w:r>
        <w:rPr>
          <w:sz w:val="24"/>
        </w:rPr>
        <w:t>table</w:t>
      </w:r>
    </w:p>
    <w:p>
      <w:pPr>
        <w:spacing w:before="0"/>
        <w:ind w:left="155" w:right="0" w:firstLine="0"/>
        <w:jc w:val="left"/>
        <w:rPr>
          <w:sz w:val="24"/>
        </w:rPr>
      </w:pPr>
      <w:r>
        <w:rPr>
          <w:sz w:val="24"/>
        </w:rPr>
        <w:t>1022 </w:t>
      </w:r>
      <w:r>
        <w:rPr>
          <w:b/>
          <w:sz w:val="24"/>
        </w:rPr>
        <w:t>avril</w:t>
      </w:r>
      <w:r>
        <w:rPr>
          <w:b/>
          <w:spacing w:val="-16"/>
          <w:sz w:val="24"/>
        </w:rPr>
        <w:t> </w:t>
      </w:r>
      <w:r>
        <w:rPr>
          <w:sz w:val="24"/>
        </w:rPr>
        <w:t>April</w:t>
      </w:r>
    </w:p>
    <w:p>
      <w:pPr>
        <w:spacing w:before="0"/>
        <w:ind w:left="155" w:right="0" w:firstLine="0"/>
        <w:jc w:val="left"/>
        <w:rPr>
          <w:sz w:val="24"/>
        </w:rPr>
      </w:pPr>
      <w:r>
        <w:rPr>
          <w:sz w:val="24"/>
        </w:rPr>
        <w:t>1024 </w:t>
      </w:r>
      <w:r>
        <w:rPr>
          <w:b/>
          <w:sz w:val="24"/>
        </w:rPr>
        <w:t>ferme </w:t>
      </w:r>
      <w:r>
        <w:rPr>
          <w:sz w:val="24"/>
        </w:rPr>
        <w:t>farm</w:t>
      </w:r>
    </w:p>
    <w:p>
      <w:pPr>
        <w:spacing w:before="0"/>
        <w:ind w:left="155" w:right="0" w:firstLine="0"/>
        <w:jc w:val="left"/>
        <w:rPr>
          <w:sz w:val="24"/>
        </w:rPr>
      </w:pPr>
      <w:r>
        <w:rPr>
          <w:sz w:val="24"/>
        </w:rPr>
        <w:t>1028 </w:t>
      </w:r>
      <w:r>
        <w:rPr>
          <w:b/>
          <w:sz w:val="24"/>
        </w:rPr>
        <w:t>république</w:t>
      </w:r>
      <w:r>
        <w:rPr>
          <w:b/>
          <w:spacing w:val="-8"/>
          <w:sz w:val="24"/>
        </w:rPr>
        <w:t> </w:t>
      </w:r>
      <w:r>
        <w:rPr>
          <w:sz w:val="24"/>
        </w:rPr>
        <w:t>republic</w:t>
      </w:r>
    </w:p>
    <w:p>
      <w:pPr>
        <w:spacing w:before="0"/>
        <w:ind w:left="155" w:right="6931" w:firstLine="0"/>
        <w:jc w:val="left"/>
        <w:rPr>
          <w:sz w:val="24"/>
        </w:rPr>
      </w:pPr>
      <w:r>
        <w:rPr>
          <w:sz w:val="24"/>
        </w:rPr>
        <w:t>1030 </w:t>
      </w:r>
      <w:r>
        <w:rPr>
          <w:b/>
          <w:sz w:val="24"/>
        </w:rPr>
        <w:t>application </w:t>
      </w:r>
      <w:r>
        <w:rPr>
          <w:sz w:val="24"/>
        </w:rPr>
        <w:t>application 1032 </w:t>
      </w:r>
      <w:r>
        <w:rPr>
          <w:b/>
          <w:sz w:val="24"/>
        </w:rPr>
        <w:t>profit </w:t>
      </w:r>
      <w:r>
        <w:rPr>
          <w:sz w:val="24"/>
        </w:rPr>
        <w:t>profit,</w:t>
      </w:r>
      <w:r>
        <w:rPr>
          <w:spacing w:val="-4"/>
          <w:sz w:val="24"/>
        </w:rPr>
        <w:t> </w:t>
      </w:r>
      <w:r>
        <w:rPr>
          <w:sz w:val="24"/>
        </w:rPr>
        <w:t>benefit</w:t>
      </w:r>
    </w:p>
    <w:p>
      <w:pPr>
        <w:spacing w:before="0"/>
        <w:ind w:left="155" w:right="0" w:firstLine="0"/>
        <w:jc w:val="left"/>
        <w:rPr>
          <w:sz w:val="24"/>
        </w:rPr>
      </w:pPr>
      <w:r>
        <w:rPr>
          <w:sz w:val="24"/>
        </w:rPr>
        <w:t>1036 </w:t>
      </w:r>
      <w:r>
        <w:rPr>
          <w:b/>
          <w:sz w:val="24"/>
        </w:rPr>
        <w:t>communication </w:t>
      </w:r>
      <w:r>
        <w:rPr>
          <w:sz w:val="24"/>
        </w:rPr>
        <w:t>communication</w:t>
      </w:r>
    </w:p>
    <w:p>
      <w:pPr>
        <w:spacing w:before="0"/>
        <w:ind w:left="155" w:right="0" w:firstLine="0"/>
        <w:jc w:val="left"/>
        <w:rPr>
          <w:sz w:val="24"/>
        </w:rPr>
      </w:pPr>
      <w:r>
        <w:rPr>
          <w:sz w:val="24"/>
        </w:rPr>
        <w:t>1037 </w:t>
      </w:r>
      <w:r>
        <w:rPr>
          <w:b/>
          <w:sz w:val="24"/>
        </w:rPr>
        <w:t>jugement </w:t>
      </w:r>
      <w:r>
        <w:rPr>
          <w:sz w:val="24"/>
        </w:rPr>
        <w:t>judgement</w:t>
      </w:r>
    </w:p>
    <w:p>
      <w:pPr>
        <w:spacing w:before="0"/>
        <w:ind w:left="155" w:right="0" w:firstLine="0"/>
        <w:jc w:val="left"/>
        <w:rPr>
          <w:sz w:val="24"/>
        </w:rPr>
      </w:pPr>
      <w:r>
        <w:rPr>
          <w:sz w:val="24"/>
        </w:rPr>
        <w:t>1038 </w:t>
      </w:r>
      <w:r>
        <w:rPr>
          <w:b/>
          <w:sz w:val="24"/>
        </w:rPr>
        <w:t>manque </w:t>
      </w:r>
      <w:r>
        <w:rPr>
          <w:sz w:val="24"/>
        </w:rPr>
        <w:t>lack</w:t>
      </w:r>
    </w:p>
    <w:p>
      <w:pPr>
        <w:spacing w:before="0"/>
        <w:ind w:left="155" w:right="0" w:firstLine="0"/>
        <w:jc w:val="left"/>
        <w:rPr>
          <w:sz w:val="24"/>
        </w:rPr>
      </w:pPr>
      <w:r>
        <w:rPr>
          <w:sz w:val="24"/>
        </w:rPr>
        <w:t>1039 </w:t>
      </w:r>
      <w:r>
        <w:rPr>
          <w:b/>
          <w:sz w:val="24"/>
        </w:rPr>
        <w:t>échec</w:t>
      </w:r>
      <w:r>
        <w:rPr>
          <w:b/>
          <w:spacing w:val="-5"/>
          <w:sz w:val="24"/>
        </w:rPr>
        <w:t> </w:t>
      </w:r>
      <w:r>
        <w:rPr>
          <w:sz w:val="24"/>
        </w:rPr>
        <w:t>failure</w:t>
      </w:r>
    </w:p>
    <w:p>
      <w:pPr>
        <w:spacing w:before="0"/>
        <w:ind w:left="155" w:right="5586" w:firstLine="0"/>
        <w:jc w:val="left"/>
        <w:rPr>
          <w:sz w:val="24"/>
        </w:rPr>
      </w:pPr>
      <w:r>
        <w:rPr>
          <w:sz w:val="24"/>
        </w:rPr>
        <w:t>1042 </w:t>
      </w:r>
      <w:r>
        <w:rPr>
          <w:b/>
          <w:sz w:val="24"/>
        </w:rPr>
        <w:t>engagement </w:t>
      </w:r>
      <w:r>
        <w:rPr>
          <w:sz w:val="24"/>
        </w:rPr>
        <w:t>agreement, commitment 1043 </w:t>
      </w:r>
      <w:r>
        <w:rPr>
          <w:b/>
          <w:sz w:val="24"/>
        </w:rPr>
        <w:t>frère </w:t>
      </w:r>
      <w:r>
        <w:rPr>
          <w:sz w:val="24"/>
        </w:rPr>
        <w:t>brother</w:t>
      </w:r>
    </w:p>
    <w:p>
      <w:pPr>
        <w:spacing w:before="0"/>
        <w:ind w:left="155" w:right="0" w:firstLine="0"/>
        <w:jc w:val="left"/>
        <w:rPr>
          <w:sz w:val="24"/>
        </w:rPr>
      </w:pPr>
      <w:r>
        <w:rPr>
          <w:sz w:val="24"/>
        </w:rPr>
        <w:t>1044 </w:t>
      </w:r>
      <w:r>
        <w:rPr>
          <w:b/>
          <w:sz w:val="24"/>
        </w:rPr>
        <w:t>mardi </w:t>
      </w:r>
      <w:r>
        <w:rPr>
          <w:sz w:val="24"/>
        </w:rPr>
        <w:t>Tuesday</w:t>
      </w:r>
    </w:p>
    <w:p>
      <w:pPr>
        <w:spacing w:before="0"/>
        <w:ind w:left="155" w:right="0" w:firstLine="0"/>
        <w:jc w:val="left"/>
        <w:rPr>
          <w:sz w:val="24"/>
        </w:rPr>
      </w:pPr>
      <w:r>
        <w:rPr>
          <w:sz w:val="24"/>
        </w:rPr>
        <w:t>1045 </w:t>
      </w:r>
      <w:r>
        <w:rPr>
          <w:b/>
          <w:sz w:val="24"/>
        </w:rPr>
        <w:t>rencontre </w:t>
      </w:r>
      <w:r>
        <w:rPr>
          <w:sz w:val="24"/>
        </w:rPr>
        <w:t>meeting</w:t>
      </w:r>
    </w:p>
    <w:p>
      <w:pPr>
        <w:spacing w:before="0"/>
        <w:ind w:left="155" w:right="0" w:firstLine="0"/>
        <w:jc w:val="left"/>
        <w:rPr>
          <w:sz w:val="24"/>
        </w:rPr>
      </w:pPr>
      <w:r>
        <w:rPr>
          <w:sz w:val="24"/>
        </w:rPr>
        <w:t>1046 </w:t>
      </w:r>
      <w:r>
        <w:rPr>
          <w:b/>
          <w:sz w:val="24"/>
        </w:rPr>
        <w:t>vote </w:t>
      </w:r>
      <w:r>
        <w:rPr>
          <w:sz w:val="24"/>
        </w:rPr>
        <w:t>vote</w:t>
      </w:r>
    </w:p>
    <w:p>
      <w:pPr>
        <w:spacing w:before="1"/>
        <w:ind w:left="155" w:right="0" w:firstLine="0"/>
        <w:jc w:val="left"/>
        <w:rPr>
          <w:sz w:val="24"/>
        </w:rPr>
      </w:pPr>
      <w:r>
        <w:rPr>
          <w:sz w:val="24"/>
        </w:rPr>
        <w:t>1049 </w:t>
      </w:r>
      <w:r>
        <w:rPr>
          <w:b/>
          <w:sz w:val="24"/>
        </w:rPr>
        <w:t>espèce </w:t>
      </w:r>
      <w:r>
        <w:rPr>
          <w:sz w:val="24"/>
        </w:rPr>
        <w:t>species</w:t>
      </w:r>
    </w:p>
    <w:p>
      <w:pPr>
        <w:spacing w:before="0"/>
        <w:ind w:left="155" w:right="0" w:firstLine="0"/>
        <w:jc w:val="left"/>
        <w:rPr>
          <w:sz w:val="24"/>
        </w:rPr>
      </w:pPr>
      <w:r>
        <w:rPr>
          <w:sz w:val="24"/>
        </w:rPr>
        <w:t>1050 </w:t>
      </w:r>
      <w:r>
        <w:rPr>
          <w:b/>
          <w:sz w:val="24"/>
        </w:rPr>
        <w:t>recommandation </w:t>
      </w:r>
      <w:r>
        <w:rPr>
          <w:sz w:val="24"/>
        </w:rPr>
        <w:t>recommendation</w:t>
      </w:r>
    </w:p>
    <w:p>
      <w:pPr>
        <w:spacing w:before="0"/>
        <w:ind w:left="155" w:right="0" w:firstLine="0"/>
        <w:jc w:val="left"/>
        <w:rPr>
          <w:sz w:val="24"/>
        </w:rPr>
      </w:pPr>
      <w:r>
        <w:rPr>
          <w:sz w:val="24"/>
        </w:rPr>
        <w:t>1054 </w:t>
      </w:r>
      <w:r>
        <w:rPr>
          <w:b/>
          <w:sz w:val="24"/>
        </w:rPr>
        <w:t>circonstance </w:t>
      </w:r>
      <w:r>
        <w:rPr>
          <w:sz w:val="24"/>
        </w:rPr>
        <w:t>circumstance</w:t>
      </w:r>
    </w:p>
    <w:p>
      <w:pPr>
        <w:spacing w:before="0"/>
        <w:ind w:left="155" w:right="0" w:firstLine="0"/>
        <w:jc w:val="left"/>
        <w:rPr>
          <w:sz w:val="24"/>
        </w:rPr>
      </w:pPr>
      <w:r>
        <w:rPr>
          <w:sz w:val="24"/>
        </w:rPr>
        <w:t>1055 </w:t>
      </w:r>
      <w:r>
        <w:rPr>
          <w:b/>
          <w:sz w:val="24"/>
        </w:rPr>
        <w:t>témoin </w:t>
      </w:r>
      <w:r>
        <w:rPr>
          <w:sz w:val="24"/>
        </w:rPr>
        <w:t>witness</w:t>
      </w:r>
    </w:p>
    <w:p>
      <w:pPr>
        <w:spacing w:before="0"/>
        <w:ind w:left="155" w:right="0" w:firstLine="0"/>
        <w:jc w:val="left"/>
        <w:rPr>
          <w:sz w:val="24"/>
        </w:rPr>
      </w:pPr>
      <w:r>
        <w:rPr>
          <w:sz w:val="24"/>
        </w:rPr>
        <w:t>1057 </w:t>
      </w:r>
      <w:r>
        <w:rPr>
          <w:b/>
          <w:sz w:val="24"/>
        </w:rPr>
        <w:t>administration </w:t>
      </w:r>
      <w:r>
        <w:rPr>
          <w:sz w:val="24"/>
        </w:rPr>
        <w:t>administration</w:t>
      </w:r>
    </w:p>
    <w:p>
      <w:pPr>
        <w:spacing w:before="0"/>
        <w:ind w:left="155" w:right="0" w:firstLine="0"/>
        <w:jc w:val="left"/>
        <w:rPr>
          <w:sz w:val="24"/>
        </w:rPr>
      </w:pPr>
      <w:r>
        <w:rPr>
          <w:sz w:val="24"/>
        </w:rPr>
        <w:t>1059 </w:t>
      </w:r>
      <w:r>
        <w:rPr>
          <w:b/>
          <w:sz w:val="24"/>
        </w:rPr>
        <w:t>lumière</w:t>
      </w:r>
      <w:r>
        <w:rPr>
          <w:b/>
          <w:spacing w:val="-9"/>
          <w:sz w:val="24"/>
        </w:rPr>
        <w:t> </w:t>
      </w:r>
      <w:r>
        <w:rPr>
          <w:sz w:val="24"/>
        </w:rPr>
        <w:t>light</w:t>
      </w:r>
    </w:p>
    <w:p>
      <w:pPr>
        <w:spacing w:before="0"/>
        <w:ind w:left="155" w:right="7105" w:firstLine="0"/>
        <w:jc w:val="left"/>
        <w:rPr>
          <w:sz w:val="24"/>
        </w:rPr>
      </w:pPr>
      <w:r>
        <w:rPr>
          <w:sz w:val="24"/>
        </w:rPr>
        <w:t>1062 </w:t>
      </w:r>
      <w:r>
        <w:rPr>
          <w:b/>
          <w:sz w:val="24"/>
        </w:rPr>
        <w:t>combat </w:t>
      </w:r>
      <w:r>
        <w:rPr>
          <w:sz w:val="24"/>
        </w:rPr>
        <w:t>fight, combat 1065 </w:t>
      </w:r>
      <w:r>
        <w:rPr>
          <w:b/>
          <w:sz w:val="24"/>
        </w:rPr>
        <w:t>vitesse</w:t>
      </w:r>
      <w:r>
        <w:rPr>
          <w:b/>
          <w:spacing w:val="-3"/>
          <w:sz w:val="24"/>
        </w:rPr>
        <w:t> </w:t>
      </w:r>
      <w:r>
        <w:rPr>
          <w:sz w:val="24"/>
        </w:rPr>
        <w:t>speed</w:t>
      </w:r>
    </w:p>
    <w:p>
      <w:pPr>
        <w:spacing w:before="0"/>
        <w:ind w:left="155" w:right="6653" w:firstLine="0"/>
        <w:jc w:val="left"/>
        <w:rPr>
          <w:sz w:val="24"/>
        </w:rPr>
      </w:pPr>
      <w:r>
        <w:rPr>
          <w:sz w:val="24"/>
        </w:rPr>
        <w:t>1067 </w:t>
      </w:r>
      <w:r>
        <w:rPr>
          <w:b/>
          <w:sz w:val="24"/>
        </w:rPr>
        <w:t>portée </w:t>
      </w:r>
      <w:r>
        <w:rPr>
          <w:sz w:val="24"/>
        </w:rPr>
        <w:t>range, reach, scope 1068 </w:t>
      </w:r>
      <w:r>
        <w:rPr>
          <w:b/>
          <w:sz w:val="24"/>
        </w:rPr>
        <w:t>élève </w:t>
      </w:r>
      <w:r>
        <w:rPr>
          <w:sz w:val="24"/>
        </w:rPr>
        <w:t>pupil, student</w:t>
      </w:r>
    </w:p>
    <w:p>
      <w:pPr>
        <w:spacing w:before="0"/>
        <w:ind w:left="155" w:right="6898" w:firstLine="0"/>
        <w:jc w:val="left"/>
        <w:rPr>
          <w:sz w:val="24"/>
        </w:rPr>
      </w:pPr>
      <w:r>
        <w:rPr>
          <w:sz w:val="24"/>
        </w:rPr>
        <w:t>1070 </w:t>
      </w:r>
      <w:r>
        <w:rPr>
          <w:b/>
          <w:sz w:val="24"/>
        </w:rPr>
        <w:t>merci </w:t>
      </w:r>
      <w:r>
        <w:rPr>
          <w:sz w:val="24"/>
        </w:rPr>
        <w:t>thank you; favor 1072 </w:t>
      </w:r>
      <w:r>
        <w:rPr>
          <w:b/>
          <w:sz w:val="24"/>
        </w:rPr>
        <w:t>visite </w:t>
      </w:r>
      <w:r>
        <w:rPr>
          <w:sz w:val="24"/>
        </w:rPr>
        <w:t>visit</w:t>
      </w:r>
    </w:p>
    <w:p>
      <w:pPr>
        <w:spacing w:before="0"/>
        <w:ind w:left="155" w:right="0" w:firstLine="0"/>
        <w:jc w:val="left"/>
        <w:rPr>
          <w:sz w:val="24"/>
        </w:rPr>
      </w:pPr>
      <w:r>
        <w:rPr>
          <w:sz w:val="24"/>
        </w:rPr>
        <w:t>1073 </w:t>
      </w:r>
      <w:r>
        <w:rPr>
          <w:b/>
          <w:sz w:val="24"/>
        </w:rPr>
        <w:t>assemblée </w:t>
      </w:r>
      <w:r>
        <w:rPr>
          <w:sz w:val="24"/>
        </w:rPr>
        <w:t>assembly, meeting</w:t>
      </w:r>
    </w:p>
    <w:p>
      <w:pPr>
        <w:spacing w:before="0"/>
        <w:ind w:left="155" w:right="4572" w:firstLine="0"/>
        <w:jc w:val="left"/>
        <w:rPr>
          <w:sz w:val="24"/>
        </w:rPr>
      </w:pPr>
      <w:r>
        <w:rPr>
          <w:sz w:val="24"/>
        </w:rPr>
        <w:t>1074 </w:t>
      </w:r>
      <w:r>
        <w:rPr>
          <w:b/>
          <w:sz w:val="24"/>
        </w:rPr>
        <w:t>émission </w:t>
      </w:r>
      <w:r>
        <w:rPr>
          <w:sz w:val="24"/>
        </w:rPr>
        <w:t>transmision, broadcasting, programme 1075 </w:t>
      </w:r>
      <w:r>
        <w:rPr>
          <w:b/>
          <w:sz w:val="24"/>
        </w:rPr>
        <w:t>arrivée </w:t>
      </w:r>
      <w:r>
        <w:rPr>
          <w:sz w:val="24"/>
        </w:rPr>
        <w:t>arrival</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1076 </w:t>
      </w:r>
      <w:r>
        <w:rPr>
          <w:b/>
          <w:sz w:val="24"/>
        </w:rPr>
        <w:t>puissance </w:t>
      </w:r>
      <w:r>
        <w:rPr>
          <w:sz w:val="24"/>
        </w:rPr>
        <w:t>power</w:t>
      </w:r>
    </w:p>
    <w:p>
      <w:pPr>
        <w:spacing w:before="0"/>
        <w:ind w:left="155" w:right="0" w:firstLine="0"/>
        <w:jc w:val="left"/>
        <w:rPr>
          <w:sz w:val="24"/>
        </w:rPr>
      </w:pPr>
      <w:r>
        <w:rPr>
          <w:sz w:val="24"/>
        </w:rPr>
        <w:t>1077 </w:t>
      </w:r>
      <w:r>
        <w:rPr>
          <w:b/>
          <w:sz w:val="24"/>
        </w:rPr>
        <w:t>partenaire </w:t>
      </w:r>
      <w:r>
        <w:rPr>
          <w:sz w:val="24"/>
        </w:rPr>
        <w:t>partner</w:t>
      </w:r>
    </w:p>
    <w:p>
      <w:pPr>
        <w:spacing w:before="0"/>
        <w:ind w:left="155" w:right="0" w:firstLine="0"/>
        <w:jc w:val="left"/>
        <w:rPr>
          <w:sz w:val="24"/>
        </w:rPr>
      </w:pPr>
      <w:r>
        <w:rPr>
          <w:sz w:val="24"/>
        </w:rPr>
        <w:t>1079 </w:t>
      </w:r>
      <w:r>
        <w:rPr>
          <w:b/>
          <w:sz w:val="24"/>
        </w:rPr>
        <w:t>perte </w:t>
      </w:r>
      <w:r>
        <w:rPr>
          <w:sz w:val="24"/>
        </w:rPr>
        <w:t>loss</w:t>
      </w:r>
    </w:p>
    <w:p>
      <w:pPr>
        <w:spacing w:before="0"/>
        <w:ind w:left="155" w:right="0" w:firstLine="0"/>
        <w:jc w:val="left"/>
        <w:rPr>
          <w:sz w:val="24"/>
        </w:rPr>
      </w:pPr>
      <w:r>
        <w:rPr>
          <w:sz w:val="24"/>
        </w:rPr>
        <w:t>1083 </w:t>
      </w:r>
      <w:r>
        <w:rPr>
          <w:b/>
          <w:sz w:val="24"/>
        </w:rPr>
        <w:t>influence </w:t>
      </w:r>
      <w:r>
        <w:rPr>
          <w:sz w:val="24"/>
        </w:rPr>
        <w:t>influence</w:t>
      </w:r>
    </w:p>
    <w:p>
      <w:pPr>
        <w:spacing w:before="0"/>
        <w:ind w:left="155" w:right="0" w:firstLine="0"/>
        <w:jc w:val="left"/>
        <w:rPr>
          <w:sz w:val="24"/>
        </w:rPr>
      </w:pPr>
      <w:r>
        <w:rPr>
          <w:sz w:val="24"/>
        </w:rPr>
        <w:t>1084 </w:t>
      </w:r>
      <w:r>
        <w:rPr>
          <w:b/>
          <w:sz w:val="24"/>
        </w:rPr>
        <w:t>camp </w:t>
      </w:r>
      <w:r>
        <w:rPr>
          <w:sz w:val="24"/>
        </w:rPr>
        <w:t>camp</w:t>
      </w:r>
    </w:p>
    <w:p>
      <w:pPr>
        <w:spacing w:before="0"/>
        <w:ind w:left="155" w:right="5136" w:firstLine="0"/>
        <w:jc w:val="left"/>
        <w:rPr>
          <w:sz w:val="24"/>
        </w:rPr>
      </w:pPr>
      <w:r>
        <w:rPr>
          <w:sz w:val="24"/>
        </w:rPr>
        <w:t>1085 </w:t>
      </w:r>
      <w:r>
        <w:rPr>
          <w:b/>
          <w:sz w:val="24"/>
        </w:rPr>
        <w:t>établissement </w:t>
      </w:r>
      <w:r>
        <w:rPr>
          <w:sz w:val="24"/>
        </w:rPr>
        <w:t>establishment,</w:t>
      </w:r>
      <w:r>
        <w:rPr>
          <w:spacing w:val="-17"/>
          <w:sz w:val="24"/>
        </w:rPr>
        <w:t> </w:t>
      </w:r>
      <w:r>
        <w:rPr>
          <w:sz w:val="24"/>
        </w:rPr>
        <w:t>organization 1086 </w:t>
      </w:r>
      <w:r>
        <w:rPr>
          <w:b/>
          <w:sz w:val="24"/>
        </w:rPr>
        <w:t>vendredi</w:t>
      </w:r>
      <w:r>
        <w:rPr>
          <w:b/>
          <w:spacing w:val="-2"/>
          <w:sz w:val="24"/>
        </w:rPr>
        <w:t> </w:t>
      </w:r>
      <w:r>
        <w:rPr>
          <w:sz w:val="24"/>
        </w:rPr>
        <w:t>Friday</w:t>
      </w:r>
    </w:p>
    <w:p>
      <w:pPr>
        <w:spacing w:before="0"/>
        <w:ind w:left="155" w:right="0" w:firstLine="0"/>
        <w:jc w:val="left"/>
        <w:rPr>
          <w:sz w:val="24"/>
        </w:rPr>
      </w:pPr>
      <w:r>
        <w:rPr>
          <w:sz w:val="24"/>
        </w:rPr>
        <w:t>1087 </w:t>
      </w:r>
      <w:r>
        <w:rPr>
          <w:b/>
          <w:sz w:val="24"/>
        </w:rPr>
        <w:t>avance</w:t>
      </w:r>
      <w:r>
        <w:rPr>
          <w:b/>
          <w:spacing w:val="-2"/>
          <w:sz w:val="24"/>
        </w:rPr>
        <w:t> </w:t>
      </w:r>
      <w:r>
        <w:rPr>
          <w:sz w:val="24"/>
        </w:rPr>
        <w:t>advance</w:t>
      </w:r>
    </w:p>
    <w:p>
      <w:pPr>
        <w:spacing w:before="0"/>
        <w:ind w:left="155" w:right="0" w:firstLine="0"/>
        <w:jc w:val="left"/>
        <w:rPr>
          <w:sz w:val="24"/>
        </w:rPr>
      </w:pPr>
      <w:r>
        <w:rPr>
          <w:sz w:val="24"/>
        </w:rPr>
        <w:t>1090 </w:t>
      </w:r>
      <w:r>
        <w:rPr>
          <w:b/>
          <w:sz w:val="24"/>
        </w:rPr>
        <w:t>nord </w:t>
      </w:r>
      <w:r>
        <w:rPr>
          <w:sz w:val="24"/>
        </w:rPr>
        <w:t>north</w:t>
      </w:r>
    </w:p>
    <w:p>
      <w:pPr>
        <w:spacing w:before="0"/>
        <w:ind w:left="155" w:right="0" w:firstLine="0"/>
        <w:jc w:val="left"/>
        <w:rPr>
          <w:sz w:val="24"/>
        </w:rPr>
      </w:pPr>
      <w:r>
        <w:rPr>
          <w:sz w:val="24"/>
        </w:rPr>
        <w:t>1091 </w:t>
      </w:r>
      <w:r>
        <w:rPr>
          <w:b/>
          <w:sz w:val="24"/>
        </w:rPr>
        <w:t>lundi</w:t>
      </w:r>
      <w:r>
        <w:rPr>
          <w:b/>
          <w:spacing w:val="-5"/>
          <w:sz w:val="24"/>
        </w:rPr>
        <w:t> </w:t>
      </w:r>
      <w:r>
        <w:rPr>
          <w:sz w:val="24"/>
        </w:rPr>
        <w:t>Monday</w:t>
      </w:r>
    </w:p>
    <w:p>
      <w:pPr>
        <w:spacing w:before="0"/>
        <w:ind w:left="155" w:right="0" w:firstLine="0"/>
        <w:jc w:val="left"/>
        <w:rPr>
          <w:sz w:val="24"/>
        </w:rPr>
      </w:pPr>
      <w:r>
        <w:rPr>
          <w:sz w:val="24"/>
        </w:rPr>
        <w:t>1092 </w:t>
      </w:r>
      <w:r>
        <w:rPr>
          <w:b/>
          <w:sz w:val="24"/>
        </w:rPr>
        <w:t>maître</w:t>
      </w:r>
      <w:r>
        <w:rPr>
          <w:b/>
          <w:spacing w:val="-7"/>
          <w:sz w:val="24"/>
        </w:rPr>
        <w:t> </w:t>
      </w:r>
      <w:r>
        <w:rPr>
          <w:sz w:val="24"/>
        </w:rPr>
        <w:t>master</w:t>
      </w:r>
    </w:p>
    <w:p>
      <w:pPr>
        <w:spacing w:before="0"/>
        <w:ind w:left="155" w:right="0" w:firstLine="0"/>
        <w:jc w:val="left"/>
        <w:rPr>
          <w:sz w:val="24"/>
        </w:rPr>
      </w:pPr>
      <w:r>
        <w:rPr>
          <w:sz w:val="24"/>
        </w:rPr>
        <w:t>1094 </w:t>
      </w:r>
      <w:r>
        <w:rPr>
          <w:b/>
          <w:sz w:val="24"/>
        </w:rPr>
        <w:t>conférence </w:t>
      </w:r>
      <w:r>
        <w:rPr>
          <w:sz w:val="24"/>
        </w:rPr>
        <w:t>conference</w:t>
      </w:r>
    </w:p>
    <w:p>
      <w:pPr>
        <w:spacing w:before="0"/>
        <w:ind w:left="155" w:right="0" w:firstLine="0"/>
        <w:jc w:val="left"/>
        <w:rPr>
          <w:sz w:val="24"/>
        </w:rPr>
      </w:pPr>
      <w:r>
        <w:rPr>
          <w:sz w:val="24"/>
        </w:rPr>
        <w:t>1096 </w:t>
      </w:r>
      <w:r>
        <w:rPr>
          <w:b/>
          <w:sz w:val="24"/>
        </w:rPr>
        <w:t>vente </w:t>
      </w:r>
      <w:r>
        <w:rPr>
          <w:sz w:val="24"/>
        </w:rPr>
        <w:t>sale</w:t>
      </w:r>
    </w:p>
    <w:p>
      <w:pPr>
        <w:spacing w:before="0"/>
        <w:ind w:left="155" w:right="0" w:firstLine="0"/>
        <w:jc w:val="left"/>
        <w:rPr>
          <w:sz w:val="24"/>
        </w:rPr>
      </w:pPr>
      <w:r>
        <w:rPr>
          <w:sz w:val="24"/>
        </w:rPr>
        <w:t>1098 </w:t>
      </w:r>
      <w:r>
        <w:rPr>
          <w:b/>
          <w:sz w:val="24"/>
        </w:rPr>
        <w:t>soldat </w:t>
      </w:r>
      <w:r>
        <w:rPr>
          <w:sz w:val="24"/>
        </w:rPr>
        <w:t>soldier</w:t>
      </w:r>
    </w:p>
    <w:p>
      <w:pPr>
        <w:spacing w:before="0"/>
        <w:ind w:left="155" w:right="0" w:firstLine="0"/>
        <w:jc w:val="left"/>
        <w:rPr>
          <w:sz w:val="24"/>
        </w:rPr>
      </w:pPr>
      <w:r>
        <w:rPr>
          <w:sz w:val="24"/>
        </w:rPr>
        <w:t>1099 </w:t>
      </w:r>
      <w:r>
        <w:rPr>
          <w:b/>
          <w:sz w:val="24"/>
        </w:rPr>
        <w:t>collègue </w:t>
      </w:r>
      <w:r>
        <w:rPr>
          <w:sz w:val="24"/>
        </w:rPr>
        <w:t>colleague</w:t>
      </w:r>
    </w:p>
    <w:p>
      <w:pPr>
        <w:spacing w:before="0"/>
        <w:ind w:left="155" w:right="0" w:firstLine="0"/>
        <w:jc w:val="left"/>
        <w:rPr>
          <w:sz w:val="24"/>
        </w:rPr>
      </w:pPr>
      <w:r>
        <w:rPr>
          <w:sz w:val="24"/>
        </w:rPr>
        <w:t>1102 </w:t>
      </w:r>
      <w:r>
        <w:rPr>
          <w:b/>
          <w:sz w:val="24"/>
        </w:rPr>
        <w:t>poids </w:t>
      </w:r>
      <w:r>
        <w:rPr>
          <w:sz w:val="24"/>
        </w:rPr>
        <w:t>weight</w:t>
      </w:r>
    </w:p>
    <w:p>
      <w:pPr>
        <w:spacing w:before="0"/>
        <w:ind w:left="155" w:right="0" w:firstLine="0"/>
        <w:jc w:val="left"/>
        <w:rPr>
          <w:sz w:val="24"/>
        </w:rPr>
      </w:pPr>
      <w:r>
        <w:rPr>
          <w:sz w:val="24"/>
        </w:rPr>
        <w:t>1109 </w:t>
      </w:r>
      <w:r>
        <w:rPr>
          <w:b/>
          <w:sz w:val="24"/>
        </w:rPr>
        <w:t>soin </w:t>
      </w:r>
      <w:r>
        <w:rPr>
          <w:sz w:val="24"/>
        </w:rPr>
        <w:t>care</w:t>
      </w:r>
    </w:p>
    <w:p>
      <w:pPr>
        <w:spacing w:before="0"/>
        <w:ind w:left="155" w:right="5656" w:firstLine="0"/>
        <w:jc w:val="left"/>
        <w:rPr>
          <w:sz w:val="24"/>
        </w:rPr>
      </w:pPr>
      <w:r>
        <w:rPr>
          <w:spacing w:val="-7"/>
          <w:sz w:val="24"/>
        </w:rPr>
        <w:t>1111 </w:t>
      </w:r>
      <w:r>
        <w:rPr>
          <w:b/>
          <w:sz w:val="24"/>
        </w:rPr>
        <w:t>traitement </w:t>
      </w:r>
      <w:r>
        <w:rPr>
          <w:sz w:val="24"/>
        </w:rPr>
        <w:t>treatment, </w:t>
      </w:r>
      <w:r>
        <w:rPr>
          <w:spacing w:val="-3"/>
          <w:sz w:val="24"/>
        </w:rPr>
        <w:t>salary, </w:t>
      </w:r>
      <w:r>
        <w:rPr>
          <w:sz w:val="24"/>
        </w:rPr>
        <w:t>wage </w:t>
      </w:r>
      <w:r>
        <w:rPr>
          <w:spacing w:val="-5"/>
          <w:sz w:val="24"/>
        </w:rPr>
        <w:t>1112 </w:t>
      </w:r>
      <w:r>
        <w:rPr>
          <w:b/>
          <w:sz w:val="24"/>
        </w:rPr>
        <w:t>jeudi</w:t>
      </w:r>
      <w:r>
        <w:rPr>
          <w:b/>
          <w:spacing w:val="-1"/>
          <w:sz w:val="24"/>
        </w:rPr>
        <w:t> </w:t>
      </w:r>
      <w:r>
        <w:rPr>
          <w:sz w:val="24"/>
        </w:rPr>
        <w:t>Thursday</w:t>
      </w:r>
    </w:p>
    <w:p>
      <w:pPr>
        <w:spacing w:before="0"/>
        <w:ind w:left="155" w:right="0" w:firstLine="0"/>
        <w:jc w:val="left"/>
        <w:rPr>
          <w:sz w:val="24"/>
        </w:rPr>
      </w:pPr>
      <w:r>
        <w:rPr>
          <w:spacing w:val="-5"/>
          <w:sz w:val="24"/>
        </w:rPr>
        <w:t>1114 </w:t>
      </w:r>
      <w:r>
        <w:rPr>
          <w:b/>
          <w:sz w:val="24"/>
        </w:rPr>
        <w:t>science</w:t>
      </w:r>
      <w:r>
        <w:rPr>
          <w:b/>
          <w:spacing w:val="-1"/>
          <w:sz w:val="24"/>
        </w:rPr>
        <w:t> </w:t>
      </w:r>
      <w:r>
        <w:rPr>
          <w:sz w:val="24"/>
        </w:rPr>
        <w:t>science</w:t>
      </w:r>
    </w:p>
    <w:p>
      <w:pPr>
        <w:spacing w:before="0"/>
        <w:ind w:left="155" w:right="7352" w:firstLine="0"/>
        <w:jc w:val="both"/>
        <w:rPr>
          <w:sz w:val="24"/>
        </w:rPr>
      </w:pPr>
      <w:r>
        <w:rPr>
          <w:spacing w:val="-5"/>
          <w:sz w:val="24"/>
        </w:rPr>
        <w:t>1115 </w:t>
      </w:r>
      <w:r>
        <w:rPr>
          <w:b/>
          <w:sz w:val="24"/>
        </w:rPr>
        <w:t>individu </w:t>
      </w:r>
      <w:r>
        <w:rPr>
          <w:sz w:val="24"/>
        </w:rPr>
        <w:t>individual </w:t>
      </w:r>
      <w:r>
        <w:rPr>
          <w:spacing w:val="-5"/>
          <w:sz w:val="24"/>
        </w:rPr>
        <w:t>1116 </w:t>
      </w:r>
      <w:r>
        <w:rPr>
          <w:b/>
          <w:sz w:val="24"/>
        </w:rPr>
        <w:t>donnée </w:t>
      </w:r>
      <w:r>
        <w:rPr>
          <w:sz w:val="24"/>
        </w:rPr>
        <w:t>fact, datum </w:t>
      </w:r>
      <w:r>
        <w:rPr>
          <w:spacing w:val="-5"/>
          <w:sz w:val="24"/>
        </w:rPr>
        <w:t>1117 </w:t>
      </w:r>
      <w:r>
        <w:rPr>
          <w:b/>
          <w:sz w:val="24"/>
        </w:rPr>
        <w:t>demi </w:t>
      </w:r>
      <w:r>
        <w:rPr>
          <w:sz w:val="24"/>
        </w:rPr>
        <w:t>half</w:t>
      </w:r>
    </w:p>
    <w:p>
      <w:pPr>
        <w:spacing w:before="0"/>
        <w:ind w:left="155" w:right="5350" w:firstLine="0"/>
        <w:jc w:val="left"/>
        <w:rPr>
          <w:sz w:val="24"/>
        </w:rPr>
      </w:pPr>
      <w:r>
        <w:rPr>
          <w:sz w:val="24"/>
        </w:rPr>
        <w:t>1124 </w:t>
      </w:r>
      <w:r>
        <w:rPr>
          <w:b/>
          <w:sz w:val="24"/>
        </w:rPr>
        <w:t>conscience </w:t>
      </w:r>
      <w:r>
        <w:rPr>
          <w:sz w:val="24"/>
        </w:rPr>
        <w:t>conscience, consciousness 1126 </w:t>
      </w:r>
      <w:r>
        <w:rPr>
          <w:b/>
          <w:sz w:val="24"/>
        </w:rPr>
        <w:t>sang </w:t>
      </w:r>
      <w:r>
        <w:rPr>
          <w:sz w:val="24"/>
        </w:rPr>
        <w:t>blood</w:t>
      </w:r>
    </w:p>
    <w:p>
      <w:pPr>
        <w:spacing w:before="0"/>
        <w:ind w:left="155" w:right="0" w:firstLine="0"/>
        <w:jc w:val="left"/>
        <w:rPr>
          <w:sz w:val="24"/>
        </w:rPr>
      </w:pPr>
      <w:r>
        <w:rPr>
          <w:sz w:val="24"/>
        </w:rPr>
        <w:t>1127 </w:t>
      </w:r>
      <w:r>
        <w:rPr>
          <w:b/>
          <w:sz w:val="24"/>
        </w:rPr>
        <w:t>millier </w:t>
      </w:r>
      <w:r>
        <w:rPr>
          <w:sz w:val="24"/>
        </w:rPr>
        <w:t>thousand</w:t>
      </w:r>
    </w:p>
    <w:p>
      <w:pPr>
        <w:spacing w:before="0"/>
        <w:ind w:left="155" w:right="0" w:firstLine="0"/>
        <w:jc w:val="left"/>
        <w:rPr>
          <w:sz w:val="24"/>
        </w:rPr>
      </w:pPr>
      <w:r>
        <w:rPr>
          <w:sz w:val="24"/>
        </w:rPr>
        <w:t>1129 </w:t>
      </w:r>
      <w:r>
        <w:rPr>
          <w:b/>
          <w:sz w:val="24"/>
        </w:rPr>
        <w:t>initiative </w:t>
      </w:r>
      <w:r>
        <w:rPr>
          <w:sz w:val="24"/>
        </w:rPr>
        <w:t>initiative</w:t>
      </w:r>
    </w:p>
    <w:p>
      <w:pPr>
        <w:spacing w:before="0"/>
        <w:ind w:left="155" w:right="0" w:firstLine="0"/>
        <w:jc w:val="left"/>
        <w:rPr>
          <w:sz w:val="24"/>
        </w:rPr>
      </w:pPr>
      <w:r>
        <w:rPr>
          <w:sz w:val="24"/>
        </w:rPr>
        <w:t>1134 </w:t>
      </w:r>
      <w:r>
        <w:rPr>
          <w:b/>
          <w:sz w:val="24"/>
        </w:rPr>
        <w:t>exception </w:t>
      </w:r>
      <w:r>
        <w:rPr>
          <w:sz w:val="24"/>
        </w:rPr>
        <w:t>exception</w:t>
      </w:r>
    </w:p>
    <w:p>
      <w:pPr>
        <w:spacing w:before="0"/>
        <w:ind w:left="155" w:right="0" w:firstLine="0"/>
        <w:jc w:val="left"/>
        <w:rPr>
          <w:sz w:val="24"/>
        </w:rPr>
      </w:pPr>
      <w:r>
        <w:rPr>
          <w:sz w:val="24"/>
        </w:rPr>
        <w:t>1136 </w:t>
      </w:r>
      <w:r>
        <w:rPr>
          <w:b/>
          <w:sz w:val="24"/>
        </w:rPr>
        <w:t>février </w:t>
      </w:r>
      <w:r>
        <w:rPr>
          <w:sz w:val="24"/>
        </w:rPr>
        <w:t>February</w:t>
      </w:r>
    </w:p>
    <w:p>
      <w:pPr>
        <w:spacing w:before="0"/>
        <w:ind w:left="155" w:right="6452" w:firstLine="0"/>
        <w:jc w:val="left"/>
        <w:rPr>
          <w:sz w:val="24"/>
        </w:rPr>
      </w:pPr>
      <w:r>
        <w:rPr>
          <w:sz w:val="24"/>
        </w:rPr>
        <w:t>1137 </w:t>
      </w:r>
      <w:r>
        <w:rPr>
          <w:b/>
          <w:sz w:val="24"/>
        </w:rPr>
        <w:t>mode </w:t>
      </w:r>
      <w:r>
        <w:rPr>
          <w:sz w:val="24"/>
        </w:rPr>
        <w:t>mode, way, fashion 1139 </w:t>
      </w:r>
      <w:r>
        <w:rPr>
          <w:b/>
          <w:sz w:val="24"/>
        </w:rPr>
        <w:t>musique </w:t>
      </w:r>
      <w:r>
        <w:rPr>
          <w:sz w:val="24"/>
        </w:rPr>
        <w:t>music</w:t>
      </w:r>
    </w:p>
    <w:p>
      <w:pPr>
        <w:spacing w:before="0"/>
        <w:ind w:left="155" w:right="0" w:firstLine="0"/>
        <w:jc w:val="left"/>
        <w:rPr>
          <w:sz w:val="24"/>
        </w:rPr>
      </w:pPr>
      <w:r>
        <w:rPr>
          <w:sz w:val="24"/>
        </w:rPr>
        <w:t>1140 </w:t>
      </w:r>
      <w:r>
        <w:rPr>
          <w:b/>
          <w:sz w:val="24"/>
        </w:rPr>
        <w:t>gestion </w:t>
      </w:r>
      <w:r>
        <w:rPr>
          <w:sz w:val="24"/>
        </w:rPr>
        <w:t>management</w:t>
      </w:r>
    </w:p>
    <w:p>
      <w:pPr>
        <w:spacing w:before="0"/>
        <w:ind w:left="155" w:right="7372" w:firstLine="0"/>
        <w:jc w:val="left"/>
        <w:rPr>
          <w:sz w:val="24"/>
        </w:rPr>
      </w:pPr>
      <w:r>
        <w:rPr>
          <w:sz w:val="24"/>
        </w:rPr>
        <w:t>1141 </w:t>
      </w:r>
      <w:r>
        <w:rPr>
          <w:b/>
          <w:sz w:val="24"/>
        </w:rPr>
        <w:t>honneur </w:t>
      </w:r>
      <w:r>
        <w:rPr>
          <w:sz w:val="24"/>
        </w:rPr>
        <w:t>honor 1145 </w:t>
      </w:r>
      <w:r>
        <w:rPr>
          <w:b/>
          <w:sz w:val="24"/>
        </w:rPr>
        <w:t>étape </w:t>
      </w:r>
      <w:r>
        <w:rPr>
          <w:sz w:val="24"/>
        </w:rPr>
        <w:t>stage, step</w:t>
      </w:r>
    </w:p>
    <w:p>
      <w:pPr>
        <w:spacing w:before="0"/>
        <w:ind w:left="155" w:right="6048" w:firstLine="0"/>
        <w:jc w:val="left"/>
        <w:rPr>
          <w:sz w:val="24"/>
        </w:rPr>
      </w:pPr>
      <w:r>
        <w:rPr>
          <w:sz w:val="24"/>
        </w:rPr>
        <w:t>1149 </w:t>
      </w:r>
      <w:r>
        <w:rPr>
          <w:b/>
          <w:sz w:val="24"/>
        </w:rPr>
        <w:t>méthode </w:t>
      </w:r>
      <w:r>
        <w:rPr>
          <w:sz w:val="24"/>
        </w:rPr>
        <w:t>method, procedure 1150 </w:t>
      </w:r>
      <w:r>
        <w:rPr>
          <w:b/>
          <w:sz w:val="24"/>
        </w:rPr>
        <w:t>professeur </w:t>
      </w:r>
      <w:r>
        <w:rPr>
          <w:sz w:val="24"/>
        </w:rPr>
        <w:t>professor, teacher 1151 </w:t>
      </w:r>
      <w:r>
        <w:rPr>
          <w:b/>
          <w:sz w:val="24"/>
        </w:rPr>
        <w:t>envers </w:t>
      </w:r>
      <w:r>
        <w:rPr>
          <w:sz w:val="24"/>
        </w:rPr>
        <w:t>towards</w:t>
      </w:r>
    </w:p>
    <w:p>
      <w:pPr>
        <w:spacing w:before="1"/>
        <w:ind w:left="155" w:right="0" w:firstLine="0"/>
        <w:jc w:val="left"/>
        <w:rPr>
          <w:sz w:val="24"/>
        </w:rPr>
      </w:pPr>
      <w:r>
        <w:rPr>
          <w:sz w:val="24"/>
        </w:rPr>
        <w:t>1153 </w:t>
      </w:r>
      <w:r>
        <w:rPr>
          <w:b/>
          <w:sz w:val="24"/>
        </w:rPr>
        <w:t>existence </w:t>
      </w:r>
      <w:r>
        <w:rPr>
          <w:sz w:val="24"/>
        </w:rPr>
        <w:t>existence</w:t>
      </w:r>
    </w:p>
    <w:p>
      <w:pPr>
        <w:spacing w:before="0"/>
        <w:ind w:left="155" w:right="5656" w:firstLine="0"/>
        <w:jc w:val="left"/>
        <w:rPr>
          <w:sz w:val="24"/>
        </w:rPr>
      </w:pPr>
      <w:r>
        <w:rPr>
          <w:sz w:val="24"/>
        </w:rPr>
        <w:t>1156 </w:t>
      </w:r>
      <w:r>
        <w:rPr>
          <w:b/>
          <w:sz w:val="24"/>
        </w:rPr>
        <w:t>dommage </w:t>
      </w:r>
      <w:r>
        <w:rPr>
          <w:sz w:val="24"/>
        </w:rPr>
        <w:t>damage, harm; too bad 1157 </w:t>
      </w:r>
      <w:r>
        <w:rPr>
          <w:b/>
          <w:sz w:val="24"/>
        </w:rPr>
        <w:t>crédit </w:t>
      </w:r>
      <w:r>
        <w:rPr>
          <w:sz w:val="24"/>
        </w:rPr>
        <w:t>credit</w:t>
      </w:r>
    </w:p>
    <w:p>
      <w:pPr>
        <w:spacing w:before="0"/>
        <w:ind w:left="155" w:right="6698" w:firstLine="0"/>
        <w:jc w:val="left"/>
        <w:rPr>
          <w:sz w:val="24"/>
        </w:rPr>
      </w:pPr>
      <w:r>
        <w:rPr>
          <w:sz w:val="24"/>
        </w:rPr>
        <w:t>1158 </w:t>
      </w:r>
      <w:r>
        <w:rPr>
          <w:b/>
          <w:sz w:val="24"/>
        </w:rPr>
        <w:t>tendance </w:t>
      </w:r>
      <w:r>
        <w:rPr>
          <w:sz w:val="24"/>
        </w:rPr>
        <w:t>tendency, trend 1159 </w:t>
      </w:r>
      <w:r>
        <w:rPr>
          <w:b/>
          <w:sz w:val="24"/>
        </w:rPr>
        <w:t>chaîne </w:t>
      </w:r>
      <w:r>
        <w:rPr>
          <w:sz w:val="24"/>
        </w:rPr>
        <w:t>chain, channel 1161 </w:t>
      </w:r>
      <w:r>
        <w:rPr>
          <w:b/>
          <w:sz w:val="24"/>
        </w:rPr>
        <w:t>note </w:t>
      </w:r>
      <w:r>
        <w:rPr>
          <w:sz w:val="24"/>
        </w:rPr>
        <w:t>note, grade</w:t>
      </w:r>
    </w:p>
    <w:p>
      <w:pPr>
        <w:spacing w:before="0"/>
        <w:ind w:left="155" w:right="0" w:firstLine="0"/>
        <w:jc w:val="left"/>
        <w:rPr>
          <w:sz w:val="24"/>
        </w:rPr>
      </w:pPr>
      <w:r>
        <w:rPr>
          <w:spacing w:val="-3"/>
          <w:sz w:val="24"/>
        </w:rPr>
        <w:t>1162 </w:t>
      </w:r>
      <w:r>
        <w:rPr>
          <w:b/>
          <w:sz w:val="24"/>
        </w:rPr>
        <w:t>réserve </w:t>
      </w:r>
      <w:r>
        <w:rPr>
          <w:sz w:val="24"/>
        </w:rPr>
        <w:t>reserve</w:t>
      </w:r>
    </w:p>
    <w:p>
      <w:pPr>
        <w:spacing w:before="0"/>
        <w:ind w:left="155" w:right="0" w:firstLine="0"/>
        <w:jc w:val="left"/>
        <w:rPr>
          <w:sz w:val="24"/>
        </w:rPr>
      </w:pPr>
      <w:r>
        <w:rPr>
          <w:spacing w:val="-3"/>
          <w:sz w:val="24"/>
        </w:rPr>
        <w:t>1165 </w:t>
      </w:r>
      <w:r>
        <w:rPr>
          <w:b/>
          <w:sz w:val="24"/>
        </w:rPr>
        <w:t>version</w:t>
      </w:r>
      <w:r>
        <w:rPr>
          <w:b/>
          <w:spacing w:val="1"/>
          <w:sz w:val="24"/>
        </w:rPr>
        <w:t> </w:t>
      </w:r>
      <w:r>
        <w:rPr>
          <w:sz w:val="24"/>
        </w:rPr>
        <w:t>version</w:t>
      </w:r>
    </w:p>
    <w:p>
      <w:pPr>
        <w:spacing w:before="0"/>
        <w:ind w:left="155" w:right="6452" w:firstLine="0"/>
        <w:jc w:val="left"/>
        <w:rPr>
          <w:sz w:val="24"/>
        </w:rPr>
      </w:pPr>
      <w:r>
        <w:rPr>
          <w:sz w:val="24"/>
        </w:rPr>
        <w:t>1166 </w:t>
      </w:r>
      <w:r>
        <w:rPr>
          <w:b/>
          <w:sz w:val="24"/>
        </w:rPr>
        <w:t>règlement </w:t>
      </w:r>
      <w:r>
        <w:rPr>
          <w:sz w:val="24"/>
        </w:rPr>
        <w:t>rule, regulation 1167 </w:t>
      </w:r>
      <w:r>
        <w:rPr>
          <w:b/>
          <w:sz w:val="24"/>
        </w:rPr>
        <w:t>couple </w:t>
      </w:r>
      <w:r>
        <w:rPr>
          <w:sz w:val="24"/>
        </w:rPr>
        <w:t>couple</w:t>
      </w:r>
    </w:p>
    <w:p>
      <w:pPr>
        <w:spacing w:before="0"/>
        <w:ind w:left="155" w:right="0" w:firstLine="0"/>
        <w:jc w:val="left"/>
        <w:rPr>
          <w:sz w:val="24"/>
        </w:rPr>
      </w:pPr>
      <w:r>
        <w:rPr>
          <w:sz w:val="24"/>
        </w:rPr>
        <w:t>1168 </w:t>
      </w:r>
      <w:r>
        <w:rPr>
          <w:b/>
          <w:sz w:val="24"/>
        </w:rPr>
        <w:t>mercredi </w:t>
      </w:r>
      <w:r>
        <w:rPr>
          <w:sz w:val="24"/>
        </w:rPr>
        <w:t>Wednesday</w:t>
      </w:r>
    </w:p>
    <w:p>
      <w:pPr>
        <w:pStyle w:val="BodyText"/>
        <w:ind w:left="155"/>
      </w:pPr>
      <w:r>
        <w:rPr/>
        <w:t>1172 </w:t>
      </w:r>
      <w:r>
        <w:rPr>
          <w:b/>
        </w:rPr>
        <w:t>au</w:t>
      </w:r>
      <w:r>
        <w:rPr/>
        <w:t>-delà beyond</w:t>
      </w:r>
    </w:p>
    <w:p>
      <w:pPr>
        <w:spacing w:before="0"/>
        <w:ind w:left="155" w:right="0" w:firstLine="0"/>
        <w:jc w:val="left"/>
        <w:rPr>
          <w:sz w:val="24"/>
        </w:rPr>
      </w:pPr>
      <w:r>
        <w:rPr>
          <w:sz w:val="24"/>
        </w:rPr>
        <w:t>1174 </w:t>
      </w:r>
      <w:r>
        <w:rPr>
          <w:b/>
          <w:sz w:val="24"/>
        </w:rPr>
        <w:t>sortie </w:t>
      </w:r>
      <w:r>
        <w:rPr>
          <w:sz w:val="24"/>
        </w:rPr>
        <w:t>exit</w:t>
      </w:r>
    </w:p>
    <w:p>
      <w:pPr>
        <w:spacing w:before="0"/>
        <w:ind w:left="155" w:right="0" w:firstLine="0"/>
        <w:jc w:val="left"/>
        <w:rPr>
          <w:sz w:val="24"/>
        </w:rPr>
      </w:pPr>
      <w:r>
        <w:rPr>
          <w:sz w:val="24"/>
        </w:rPr>
        <w:t>1179 </w:t>
      </w:r>
      <w:r>
        <w:rPr>
          <w:b/>
          <w:sz w:val="24"/>
        </w:rPr>
        <w:t>télévision </w:t>
      </w:r>
      <w:r>
        <w:rPr>
          <w:sz w:val="24"/>
        </w:rPr>
        <w:t>television</w:t>
      </w:r>
    </w:p>
    <w:p>
      <w:pPr>
        <w:spacing w:before="0"/>
        <w:ind w:left="155" w:right="0" w:firstLine="0"/>
        <w:jc w:val="left"/>
        <w:rPr>
          <w:sz w:val="24"/>
        </w:rPr>
      </w:pPr>
      <w:r>
        <w:rPr>
          <w:sz w:val="24"/>
        </w:rPr>
        <w:t>1180 </w:t>
      </w:r>
      <w:r>
        <w:rPr>
          <w:b/>
          <w:sz w:val="24"/>
        </w:rPr>
        <w:t>retraite </w:t>
      </w:r>
      <w:r>
        <w:rPr>
          <w:sz w:val="24"/>
        </w:rPr>
        <w:t>retirement, pension</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1181 </w:t>
      </w:r>
      <w:r>
        <w:rPr>
          <w:b/>
          <w:sz w:val="24"/>
        </w:rPr>
        <w:t>art </w:t>
      </w:r>
      <w:r>
        <w:rPr>
          <w:sz w:val="24"/>
        </w:rPr>
        <w:t>art</w:t>
      </w:r>
    </w:p>
    <w:p>
      <w:pPr>
        <w:spacing w:before="0"/>
        <w:ind w:left="155" w:right="0" w:firstLine="0"/>
        <w:jc w:val="left"/>
        <w:rPr>
          <w:sz w:val="24"/>
        </w:rPr>
      </w:pPr>
      <w:r>
        <w:rPr>
          <w:sz w:val="24"/>
        </w:rPr>
        <w:t>1182 </w:t>
      </w:r>
      <w:r>
        <w:rPr>
          <w:b/>
          <w:sz w:val="24"/>
        </w:rPr>
        <w:t>frontière </w:t>
      </w:r>
      <w:r>
        <w:rPr>
          <w:sz w:val="24"/>
        </w:rPr>
        <w:t>border</w:t>
      </w:r>
    </w:p>
    <w:p>
      <w:pPr>
        <w:spacing w:before="0"/>
        <w:ind w:left="155" w:right="0" w:firstLine="0"/>
        <w:jc w:val="left"/>
        <w:rPr>
          <w:sz w:val="24"/>
        </w:rPr>
      </w:pPr>
      <w:r>
        <w:rPr>
          <w:sz w:val="24"/>
        </w:rPr>
        <w:t>1184 </w:t>
      </w:r>
      <w:r>
        <w:rPr>
          <w:b/>
          <w:sz w:val="24"/>
        </w:rPr>
        <w:t>promesse </w:t>
      </w:r>
      <w:r>
        <w:rPr>
          <w:sz w:val="24"/>
        </w:rPr>
        <w:t>promise</w:t>
      </w:r>
    </w:p>
    <w:p>
      <w:pPr>
        <w:spacing w:before="0"/>
        <w:ind w:left="155" w:right="6452" w:firstLine="0"/>
        <w:jc w:val="left"/>
        <w:rPr>
          <w:sz w:val="24"/>
        </w:rPr>
      </w:pPr>
      <w:r>
        <w:rPr>
          <w:sz w:val="24"/>
        </w:rPr>
        <w:t>1187 </w:t>
      </w:r>
      <w:r>
        <w:rPr>
          <w:b/>
          <w:sz w:val="24"/>
        </w:rPr>
        <w:t>quartier </w:t>
      </w:r>
      <w:r>
        <w:rPr>
          <w:sz w:val="24"/>
        </w:rPr>
        <w:t>district, quarter 1188 </w:t>
      </w:r>
      <w:r>
        <w:rPr>
          <w:b/>
          <w:sz w:val="24"/>
        </w:rPr>
        <w:t>avocat </w:t>
      </w:r>
      <w:r>
        <w:rPr>
          <w:sz w:val="24"/>
        </w:rPr>
        <w:t>lawyer</w:t>
      </w:r>
    </w:p>
    <w:p>
      <w:pPr>
        <w:spacing w:before="0"/>
        <w:ind w:left="155" w:right="0" w:firstLine="0"/>
        <w:jc w:val="left"/>
        <w:rPr>
          <w:sz w:val="24"/>
        </w:rPr>
      </w:pPr>
      <w:r>
        <w:rPr>
          <w:sz w:val="24"/>
        </w:rPr>
        <w:t>1192 </w:t>
      </w:r>
      <w:r>
        <w:rPr>
          <w:b/>
          <w:sz w:val="24"/>
        </w:rPr>
        <w:t>université </w:t>
      </w:r>
      <w:r>
        <w:rPr>
          <w:sz w:val="24"/>
        </w:rPr>
        <w:t>university</w:t>
      </w:r>
    </w:p>
    <w:p>
      <w:pPr>
        <w:spacing w:before="0"/>
        <w:ind w:left="155" w:right="0" w:firstLine="0"/>
        <w:jc w:val="left"/>
        <w:rPr>
          <w:sz w:val="24"/>
        </w:rPr>
      </w:pPr>
      <w:r>
        <w:rPr>
          <w:sz w:val="24"/>
        </w:rPr>
        <w:t>1193 </w:t>
      </w:r>
      <w:r>
        <w:rPr>
          <w:b/>
          <w:sz w:val="24"/>
        </w:rPr>
        <w:t>rire </w:t>
      </w:r>
      <w:r>
        <w:rPr>
          <w:sz w:val="24"/>
        </w:rPr>
        <w:t>laughing</w:t>
      </w:r>
    </w:p>
    <w:p>
      <w:pPr>
        <w:spacing w:before="0"/>
        <w:ind w:left="155" w:right="0" w:firstLine="0"/>
        <w:jc w:val="left"/>
        <w:rPr>
          <w:sz w:val="24"/>
        </w:rPr>
      </w:pPr>
      <w:r>
        <w:rPr>
          <w:sz w:val="24"/>
        </w:rPr>
        <w:t>1195 </w:t>
      </w:r>
      <w:r>
        <w:rPr>
          <w:b/>
          <w:sz w:val="24"/>
        </w:rPr>
        <w:t>crainte </w:t>
      </w:r>
      <w:r>
        <w:rPr>
          <w:sz w:val="24"/>
        </w:rPr>
        <w:t>fear</w:t>
      </w:r>
    </w:p>
    <w:p>
      <w:pPr>
        <w:spacing w:before="0"/>
        <w:ind w:left="155" w:right="0" w:firstLine="0"/>
        <w:jc w:val="left"/>
        <w:rPr>
          <w:sz w:val="24"/>
        </w:rPr>
      </w:pPr>
      <w:r>
        <w:rPr>
          <w:sz w:val="24"/>
        </w:rPr>
        <w:t>1198 </w:t>
      </w:r>
      <w:r>
        <w:rPr>
          <w:b/>
          <w:sz w:val="24"/>
        </w:rPr>
        <w:t>soutien </w:t>
      </w:r>
      <w:r>
        <w:rPr>
          <w:sz w:val="24"/>
        </w:rPr>
        <w:t>support</w:t>
      </w:r>
    </w:p>
    <w:p>
      <w:pPr>
        <w:spacing w:before="0"/>
        <w:ind w:left="155" w:right="0" w:firstLine="0"/>
        <w:jc w:val="left"/>
        <w:rPr>
          <w:sz w:val="24"/>
        </w:rPr>
      </w:pPr>
      <w:r>
        <w:rPr>
          <w:sz w:val="24"/>
        </w:rPr>
        <w:t>1199 </w:t>
      </w:r>
      <w:r>
        <w:rPr>
          <w:b/>
          <w:sz w:val="24"/>
        </w:rPr>
        <w:t>urgence </w:t>
      </w:r>
      <w:r>
        <w:rPr>
          <w:sz w:val="24"/>
        </w:rPr>
        <w:t>emergency</w:t>
      </w:r>
    </w:p>
    <w:p>
      <w:pPr>
        <w:spacing w:before="0"/>
        <w:ind w:left="155" w:right="0" w:firstLine="0"/>
        <w:jc w:val="left"/>
        <w:rPr>
          <w:sz w:val="24"/>
        </w:rPr>
      </w:pPr>
      <w:r>
        <w:rPr>
          <w:sz w:val="24"/>
        </w:rPr>
        <w:t>1200 </w:t>
      </w:r>
      <w:r>
        <w:rPr>
          <w:b/>
          <w:sz w:val="24"/>
        </w:rPr>
        <w:t>clé </w:t>
      </w:r>
      <w:r>
        <w:rPr>
          <w:sz w:val="24"/>
        </w:rPr>
        <w:t>key</w:t>
      </w:r>
    </w:p>
    <w:p>
      <w:pPr>
        <w:spacing w:before="0"/>
        <w:ind w:left="155" w:right="7238" w:firstLine="0"/>
        <w:jc w:val="left"/>
        <w:rPr>
          <w:sz w:val="24"/>
        </w:rPr>
      </w:pPr>
      <w:r>
        <w:rPr>
          <w:sz w:val="24"/>
        </w:rPr>
        <w:t>1204 </w:t>
      </w:r>
      <w:r>
        <w:rPr>
          <w:b/>
          <w:sz w:val="24"/>
        </w:rPr>
        <w:t>analyse </w:t>
      </w:r>
      <w:r>
        <w:rPr>
          <w:sz w:val="24"/>
        </w:rPr>
        <w:t>analysis 1206 </w:t>
      </w:r>
      <w:r>
        <w:rPr>
          <w:b/>
          <w:sz w:val="24"/>
        </w:rPr>
        <w:t>regard </w:t>
      </w:r>
      <w:r>
        <w:rPr>
          <w:sz w:val="24"/>
        </w:rPr>
        <w:t>look, glance 1210 </w:t>
      </w:r>
      <w:r>
        <w:rPr>
          <w:b/>
          <w:sz w:val="24"/>
        </w:rPr>
        <w:t>mariage </w:t>
      </w:r>
      <w:r>
        <w:rPr>
          <w:sz w:val="24"/>
        </w:rPr>
        <w:t>marriage</w:t>
      </w:r>
    </w:p>
    <w:p>
      <w:pPr>
        <w:spacing w:before="0"/>
        <w:ind w:left="155" w:right="0" w:firstLine="0"/>
        <w:jc w:val="left"/>
        <w:rPr>
          <w:sz w:val="24"/>
        </w:rPr>
      </w:pPr>
      <w:r>
        <w:rPr>
          <w:sz w:val="24"/>
        </w:rPr>
        <w:t>1211 </w:t>
      </w:r>
      <w:r>
        <w:rPr>
          <w:b/>
          <w:sz w:val="24"/>
        </w:rPr>
        <w:t>couleur </w:t>
      </w:r>
      <w:r>
        <w:rPr>
          <w:sz w:val="24"/>
        </w:rPr>
        <w:t>color</w:t>
      </w:r>
    </w:p>
    <w:p>
      <w:pPr>
        <w:spacing w:before="0"/>
        <w:ind w:left="155" w:right="0" w:firstLine="0"/>
        <w:jc w:val="left"/>
        <w:rPr>
          <w:sz w:val="24"/>
        </w:rPr>
      </w:pPr>
      <w:r>
        <w:rPr>
          <w:sz w:val="24"/>
        </w:rPr>
        <w:t>1215 </w:t>
      </w:r>
      <w:r>
        <w:rPr>
          <w:b/>
          <w:sz w:val="24"/>
        </w:rPr>
        <w:t>conclusion </w:t>
      </w:r>
      <w:r>
        <w:rPr>
          <w:sz w:val="24"/>
        </w:rPr>
        <w:t>conclusion</w:t>
      </w:r>
    </w:p>
    <w:p>
      <w:pPr>
        <w:spacing w:before="0"/>
        <w:ind w:left="155" w:right="0" w:firstLine="0"/>
        <w:jc w:val="left"/>
        <w:rPr>
          <w:sz w:val="24"/>
        </w:rPr>
      </w:pPr>
      <w:r>
        <w:rPr>
          <w:sz w:val="24"/>
        </w:rPr>
        <w:t>1216 </w:t>
      </w:r>
      <w:r>
        <w:rPr>
          <w:b/>
          <w:sz w:val="24"/>
        </w:rPr>
        <w:t>bleu </w:t>
      </w:r>
      <w:r>
        <w:rPr>
          <w:sz w:val="24"/>
        </w:rPr>
        <w:t>blue</w:t>
      </w:r>
    </w:p>
    <w:p>
      <w:pPr>
        <w:spacing w:before="0"/>
        <w:ind w:left="155" w:right="0" w:firstLine="0"/>
        <w:jc w:val="left"/>
        <w:rPr>
          <w:sz w:val="24"/>
        </w:rPr>
      </w:pPr>
      <w:r>
        <w:rPr>
          <w:sz w:val="24"/>
        </w:rPr>
        <w:t>1217 </w:t>
      </w:r>
      <w:r>
        <w:rPr>
          <w:b/>
          <w:sz w:val="24"/>
        </w:rPr>
        <w:t>dehors</w:t>
      </w:r>
      <w:r>
        <w:rPr>
          <w:b/>
          <w:spacing w:val="-4"/>
          <w:sz w:val="24"/>
        </w:rPr>
        <w:t> </w:t>
      </w:r>
      <w:r>
        <w:rPr>
          <w:sz w:val="24"/>
        </w:rPr>
        <w:t>outside</w:t>
      </w:r>
    </w:p>
    <w:p>
      <w:pPr>
        <w:spacing w:before="0"/>
        <w:ind w:left="155" w:right="0" w:firstLine="0"/>
        <w:jc w:val="left"/>
        <w:rPr>
          <w:sz w:val="24"/>
        </w:rPr>
      </w:pPr>
      <w:r>
        <w:rPr>
          <w:sz w:val="24"/>
        </w:rPr>
        <w:t>1221 </w:t>
      </w:r>
      <w:r>
        <w:rPr>
          <w:b/>
          <w:sz w:val="24"/>
        </w:rPr>
        <w:t>habitude</w:t>
      </w:r>
      <w:r>
        <w:rPr>
          <w:b/>
          <w:spacing w:val="-2"/>
          <w:sz w:val="24"/>
        </w:rPr>
        <w:t> </w:t>
      </w:r>
      <w:r>
        <w:rPr>
          <w:sz w:val="24"/>
        </w:rPr>
        <w:t>habit</w:t>
      </w:r>
    </w:p>
    <w:p>
      <w:pPr>
        <w:pStyle w:val="BodyText"/>
      </w:pPr>
    </w:p>
    <w:p>
      <w:pPr>
        <w:pStyle w:val="BodyText"/>
        <w:ind w:left="216"/>
      </w:pPr>
      <w:r>
        <w:rPr/>
        <w:t>Page 271</w:t>
      </w:r>
    </w:p>
    <w:p>
      <w:pPr>
        <w:spacing w:before="0"/>
        <w:ind w:left="155" w:right="7492" w:firstLine="0"/>
        <w:jc w:val="left"/>
        <w:rPr>
          <w:sz w:val="24"/>
        </w:rPr>
      </w:pPr>
      <w:r>
        <w:rPr>
          <w:sz w:val="24"/>
        </w:rPr>
        <w:t>1223 </w:t>
      </w:r>
      <w:r>
        <w:rPr>
          <w:b/>
          <w:sz w:val="24"/>
        </w:rPr>
        <w:t>fil </w:t>
      </w:r>
      <w:r>
        <w:rPr>
          <w:sz w:val="24"/>
        </w:rPr>
        <w:t>thread, wire 1227 </w:t>
      </w:r>
      <w:r>
        <w:rPr>
          <w:b/>
          <w:sz w:val="24"/>
        </w:rPr>
        <w:t>accident </w:t>
      </w:r>
      <w:r>
        <w:rPr>
          <w:sz w:val="24"/>
        </w:rPr>
        <w:t>accident</w:t>
      </w:r>
    </w:p>
    <w:p>
      <w:pPr>
        <w:spacing w:before="0"/>
        <w:ind w:left="155" w:right="0" w:firstLine="0"/>
        <w:jc w:val="left"/>
        <w:rPr>
          <w:sz w:val="24"/>
        </w:rPr>
      </w:pPr>
      <w:r>
        <w:rPr>
          <w:sz w:val="24"/>
        </w:rPr>
        <w:t>1228 </w:t>
      </w:r>
      <w:r>
        <w:rPr>
          <w:b/>
          <w:sz w:val="24"/>
        </w:rPr>
        <w:t>code </w:t>
      </w:r>
      <w:r>
        <w:rPr>
          <w:sz w:val="24"/>
        </w:rPr>
        <w:t>code</w:t>
      </w:r>
    </w:p>
    <w:p>
      <w:pPr>
        <w:spacing w:before="0"/>
        <w:ind w:left="155" w:right="0" w:firstLine="0"/>
        <w:jc w:val="left"/>
        <w:rPr>
          <w:sz w:val="24"/>
        </w:rPr>
      </w:pPr>
      <w:r>
        <w:rPr>
          <w:sz w:val="24"/>
        </w:rPr>
        <w:t>1232 </w:t>
      </w:r>
      <w:r>
        <w:rPr>
          <w:b/>
          <w:sz w:val="24"/>
        </w:rPr>
        <w:t>représentant </w:t>
      </w:r>
      <w:r>
        <w:rPr>
          <w:sz w:val="24"/>
        </w:rPr>
        <w:t>representative</w:t>
      </w:r>
    </w:p>
    <w:p>
      <w:pPr>
        <w:spacing w:before="0"/>
        <w:ind w:left="155" w:right="0" w:firstLine="0"/>
        <w:jc w:val="left"/>
        <w:rPr>
          <w:sz w:val="24"/>
        </w:rPr>
      </w:pPr>
      <w:r>
        <w:rPr>
          <w:sz w:val="24"/>
        </w:rPr>
        <w:t>1235 </w:t>
      </w:r>
      <w:r>
        <w:rPr>
          <w:b/>
          <w:sz w:val="24"/>
        </w:rPr>
        <w:t>dimanche </w:t>
      </w:r>
      <w:r>
        <w:rPr>
          <w:sz w:val="24"/>
        </w:rPr>
        <w:t>Sunday</w:t>
      </w:r>
    </w:p>
    <w:p>
      <w:pPr>
        <w:spacing w:before="0"/>
        <w:ind w:left="155" w:right="0" w:firstLine="0"/>
        <w:jc w:val="left"/>
        <w:rPr>
          <w:sz w:val="24"/>
        </w:rPr>
      </w:pPr>
      <w:r>
        <w:rPr>
          <w:sz w:val="24"/>
        </w:rPr>
        <w:t>1237 </w:t>
      </w:r>
      <w:r>
        <w:rPr>
          <w:b/>
          <w:sz w:val="24"/>
        </w:rPr>
        <w:t>envie </w:t>
      </w:r>
      <w:r>
        <w:rPr>
          <w:sz w:val="24"/>
        </w:rPr>
        <w:t>envy</w:t>
      </w:r>
    </w:p>
    <w:p>
      <w:pPr>
        <w:spacing w:before="0"/>
        <w:ind w:left="155" w:right="0" w:firstLine="0"/>
        <w:jc w:val="left"/>
        <w:rPr>
          <w:sz w:val="24"/>
        </w:rPr>
      </w:pPr>
      <w:r>
        <w:rPr>
          <w:sz w:val="24"/>
        </w:rPr>
        <w:t>1240 </w:t>
      </w:r>
      <w:r>
        <w:rPr>
          <w:b/>
          <w:sz w:val="24"/>
        </w:rPr>
        <w:t>parc</w:t>
      </w:r>
      <w:r>
        <w:rPr>
          <w:b/>
          <w:spacing w:val="-7"/>
          <w:sz w:val="24"/>
        </w:rPr>
        <w:t> </w:t>
      </w:r>
      <w:r>
        <w:rPr>
          <w:sz w:val="24"/>
        </w:rPr>
        <w:t>park</w:t>
      </w:r>
    </w:p>
    <w:p>
      <w:pPr>
        <w:spacing w:before="0"/>
        <w:ind w:left="155" w:right="0" w:firstLine="0"/>
        <w:jc w:val="left"/>
        <w:rPr>
          <w:sz w:val="24"/>
        </w:rPr>
      </w:pPr>
      <w:r>
        <w:rPr>
          <w:sz w:val="24"/>
        </w:rPr>
        <w:t>1241 </w:t>
      </w:r>
      <w:r>
        <w:rPr>
          <w:b/>
          <w:sz w:val="24"/>
        </w:rPr>
        <w:t>impôt</w:t>
      </w:r>
      <w:r>
        <w:rPr>
          <w:b/>
          <w:spacing w:val="-3"/>
          <w:sz w:val="24"/>
        </w:rPr>
        <w:t> </w:t>
      </w:r>
      <w:r>
        <w:rPr>
          <w:sz w:val="24"/>
        </w:rPr>
        <w:t>tax</w:t>
      </w:r>
    </w:p>
    <w:p>
      <w:pPr>
        <w:spacing w:before="0"/>
        <w:ind w:left="155" w:right="0" w:firstLine="0"/>
        <w:jc w:val="left"/>
        <w:rPr>
          <w:sz w:val="24"/>
        </w:rPr>
      </w:pPr>
      <w:r>
        <w:rPr>
          <w:sz w:val="24"/>
        </w:rPr>
        <w:t>1242 </w:t>
      </w:r>
      <w:r>
        <w:rPr>
          <w:b/>
          <w:sz w:val="24"/>
        </w:rPr>
        <w:t>sud</w:t>
      </w:r>
      <w:r>
        <w:rPr>
          <w:b/>
          <w:spacing w:val="-5"/>
          <w:sz w:val="24"/>
        </w:rPr>
        <w:t> </w:t>
      </w:r>
      <w:r>
        <w:rPr>
          <w:sz w:val="24"/>
        </w:rPr>
        <w:t>south</w:t>
      </w:r>
    </w:p>
    <w:p>
      <w:pPr>
        <w:spacing w:before="0"/>
        <w:ind w:left="155" w:right="0" w:firstLine="0"/>
        <w:jc w:val="left"/>
        <w:rPr>
          <w:sz w:val="24"/>
        </w:rPr>
      </w:pPr>
      <w:r>
        <w:rPr>
          <w:sz w:val="24"/>
        </w:rPr>
        <w:t>1245 </w:t>
      </w:r>
      <w:r>
        <w:rPr>
          <w:b/>
          <w:sz w:val="24"/>
        </w:rPr>
        <w:t>île </w:t>
      </w:r>
      <w:r>
        <w:rPr>
          <w:sz w:val="24"/>
        </w:rPr>
        <w:t>island</w:t>
      </w:r>
    </w:p>
    <w:p>
      <w:pPr>
        <w:spacing w:before="0"/>
        <w:ind w:left="155" w:right="0" w:firstLine="0"/>
        <w:jc w:val="left"/>
        <w:rPr>
          <w:sz w:val="24"/>
        </w:rPr>
      </w:pPr>
      <w:r>
        <w:rPr>
          <w:sz w:val="24"/>
        </w:rPr>
        <w:t>1246 </w:t>
      </w:r>
      <w:r>
        <w:rPr>
          <w:b/>
          <w:sz w:val="24"/>
        </w:rPr>
        <w:t>cité </w:t>
      </w:r>
      <w:r>
        <w:rPr>
          <w:sz w:val="24"/>
        </w:rPr>
        <w:t>city</w:t>
      </w:r>
    </w:p>
    <w:p>
      <w:pPr>
        <w:spacing w:before="0"/>
        <w:ind w:left="155" w:right="0" w:firstLine="0"/>
        <w:jc w:val="left"/>
        <w:rPr>
          <w:sz w:val="24"/>
        </w:rPr>
      </w:pPr>
      <w:r>
        <w:rPr>
          <w:sz w:val="24"/>
        </w:rPr>
        <w:t>1247 </w:t>
      </w:r>
      <w:r>
        <w:rPr>
          <w:b/>
          <w:sz w:val="24"/>
        </w:rPr>
        <w:t>carrière </w:t>
      </w:r>
      <w:r>
        <w:rPr>
          <w:sz w:val="24"/>
        </w:rPr>
        <w:t>career</w:t>
      </w:r>
    </w:p>
    <w:p>
      <w:pPr>
        <w:spacing w:before="0"/>
        <w:ind w:left="155" w:right="0" w:firstLine="0"/>
        <w:jc w:val="left"/>
        <w:rPr>
          <w:sz w:val="24"/>
        </w:rPr>
      </w:pPr>
      <w:r>
        <w:rPr>
          <w:sz w:val="24"/>
        </w:rPr>
        <w:t>1249 </w:t>
      </w:r>
      <w:r>
        <w:rPr>
          <w:b/>
          <w:sz w:val="24"/>
        </w:rPr>
        <w:t>traité </w:t>
      </w:r>
      <w:r>
        <w:rPr>
          <w:sz w:val="24"/>
        </w:rPr>
        <w:t>treaty</w:t>
      </w:r>
    </w:p>
    <w:p>
      <w:pPr>
        <w:spacing w:before="0"/>
        <w:ind w:left="155" w:right="0" w:firstLine="0"/>
        <w:jc w:val="left"/>
        <w:rPr>
          <w:sz w:val="24"/>
        </w:rPr>
      </w:pPr>
      <w:r>
        <w:rPr>
          <w:sz w:val="24"/>
        </w:rPr>
        <w:t>1250 </w:t>
      </w:r>
      <w:r>
        <w:rPr>
          <w:b/>
          <w:sz w:val="24"/>
        </w:rPr>
        <w:t>libération </w:t>
      </w:r>
      <w:r>
        <w:rPr>
          <w:sz w:val="24"/>
        </w:rPr>
        <w:t>liberation</w:t>
      </w:r>
    </w:p>
    <w:p>
      <w:pPr>
        <w:spacing w:before="0"/>
        <w:ind w:left="155" w:right="0" w:firstLine="0"/>
        <w:jc w:val="left"/>
        <w:rPr>
          <w:sz w:val="24"/>
        </w:rPr>
      </w:pPr>
      <w:r>
        <w:rPr>
          <w:sz w:val="24"/>
        </w:rPr>
        <w:t>1253 </w:t>
      </w:r>
      <w:r>
        <w:rPr>
          <w:b/>
          <w:sz w:val="24"/>
        </w:rPr>
        <w:t>bras </w:t>
      </w:r>
      <w:r>
        <w:rPr>
          <w:sz w:val="24"/>
        </w:rPr>
        <w:t>arm</w:t>
      </w:r>
    </w:p>
    <w:p>
      <w:pPr>
        <w:spacing w:before="0"/>
        <w:ind w:left="155" w:right="6998" w:firstLine="0"/>
        <w:jc w:val="left"/>
        <w:rPr>
          <w:sz w:val="24"/>
        </w:rPr>
      </w:pPr>
      <w:r>
        <w:rPr>
          <w:sz w:val="24"/>
        </w:rPr>
        <w:t>1257 </w:t>
      </w:r>
      <w:r>
        <w:rPr>
          <w:b/>
          <w:sz w:val="24"/>
        </w:rPr>
        <w:t>palestinien </w:t>
      </w:r>
      <w:r>
        <w:rPr>
          <w:sz w:val="24"/>
        </w:rPr>
        <w:t>palestinian 1258 </w:t>
      </w:r>
      <w:r>
        <w:rPr>
          <w:b/>
          <w:sz w:val="24"/>
        </w:rPr>
        <w:t>lendemain </w:t>
      </w:r>
      <w:r>
        <w:rPr>
          <w:sz w:val="24"/>
        </w:rPr>
        <w:t>next day 1261 </w:t>
      </w:r>
      <w:r>
        <w:rPr>
          <w:b/>
          <w:sz w:val="24"/>
        </w:rPr>
        <w:t>geste</w:t>
      </w:r>
      <w:r>
        <w:rPr>
          <w:b/>
          <w:spacing w:val="-2"/>
          <w:sz w:val="24"/>
        </w:rPr>
        <w:t> </w:t>
      </w:r>
      <w:r>
        <w:rPr>
          <w:sz w:val="24"/>
        </w:rPr>
        <w:t>gesture</w:t>
      </w:r>
    </w:p>
    <w:p>
      <w:pPr>
        <w:spacing w:before="1"/>
        <w:ind w:left="155" w:right="0" w:firstLine="0"/>
        <w:jc w:val="left"/>
        <w:rPr>
          <w:sz w:val="24"/>
        </w:rPr>
      </w:pPr>
      <w:r>
        <w:rPr>
          <w:sz w:val="24"/>
        </w:rPr>
        <w:t>1262 </w:t>
      </w:r>
      <w:r>
        <w:rPr>
          <w:b/>
          <w:sz w:val="24"/>
        </w:rPr>
        <w:t>roman</w:t>
      </w:r>
      <w:r>
        <w:rPr>
          <w:b/>
          <w:spacing w:val="-6"/>
          <w:sz w:val="24"/>
        </w:rPr>
        <w:t> </w:t>
      </w:r>
      <w:r>
        <w:rPr>
          <w:sz w:val="24"/>
        </w:rPr>
        <w:t>novel</w:t>
      </w:r>
    </w:p>
    <w:p>
      <w:pPr>
        <w:spacing w:before="0"/>
        <w:ind w:left="155" w:right="5969" w:firstLine="0"/>
        <w:jc w:val="left"/>
        <w:rPr>
          <w:sz w:val="24"/>
        </w:rPr>
      </w:pPr>
      <w:r>
        <w:rPr>
          <w:sz w:val="24"/>
        </w:rPr>
        <w:t>1263 </w:t>
      </w:r>
      <w:r>
        <w:rPr>
          <w:b/>
          <w:sz w:val="24"/>
        </w:rPr>
        <w:t>augmentation </w:t>
      </w:r>
      <w:r>
        <w:rPr>
          <w:sz w:val="24"/>
        </w:rPr>
        <w:t>increase, rise 1264 </w:t>
      </w:r>
      <w:r>
        <w:rPr>
          <w:b/>
          <w:sz w:val="24"/>
        </w:rPr>
        <w:t>facteur </w:t>
      </w:r>
      <w:r>
        <w:rPr>
          <w:sz w:val="24"/>
        </w:rPr>
        <w:t>postman, mailman; factor 1266 </w:t>
      </w:r>
      <w:r>
        <w:rPr>
          <w:b/>
          <w:sz w:val="24"/>
        </w:rPr>
        <w:t>échelle </w:t>
      </w:r>
      <w:r>
        <w:rPr>
          <w:sz w:val="24"/>
        </w:rPr>
        <w:t>ladder,</w:t>
      </w:r>
      <w:r>
        <w:rPr>
          <w:spacing w:val="-1"/>
          <w:sz w:val="24"/>
        </w:rPr>
        <w:t> </w:t>
      </w:r>
      <w:r>
        <w:rPr>
          <w:sz w:val="24"/>
        </w:rPr>
        <w:t>scale</w:t>
      </w:r>
    </w:p>
    <w:p>
      <w:pPr>
        <w:spacing w:before="0"/>
        <w:ind w:left="155" w:right="0" w:firstLine="0"/>
        <w:jc w:val="left"/>
        <w:rPr>
          <w:sz w:val="24"/>
        </w:rPr>
      </w:pPr>
      <w:r>
        <w:rPr>
          <w:sz w:val="24"/>
        </w:rPr>
        <w:t>1269 </w:t>
      </w:r>
      <w:r>
        <w:rPr>
          <w:b/>
          <w:sz w:val="24"/>
        </w:rPr>
        <w:t>pensée </w:t>
      </w:r>
      <w:r>
        <w:rPr>
          <w:sz w:val="24"/>
        </w:rPr>
        <w:t>thought</w:t>
      </w:r>
    </w:p>
    <w:p>
      <w:pPr>
        <w:spacing w:before="0"/>
        <w:ind w:left="155" w:right="0" w:firstLine="0"/>
        <w:jc w:val="left"/>
        <w:rPr>
          <w:sz w:val="24"/>
        </w:rPr>
      </w:pPr>
      <w:r>
        <w:rPr>
          <w:sz w:val="24"/>
        </w:rPr>
        <w:t>1272 </w:t>
      </w:r>
      <w:r>
        <w:rPr>
          <w:b/>
          <w:sz w:val="24"/>
        </w:rPr>
        <w:t>bénéficier </w:t>
      </w:r>
      <w:r>
        <w:rPr>
          <w:sz w:val="24"/>
        </w:rPr>
        <w:t>beneficiary</w:t>
      </w:r>
    </w:p>
    <w:p>
      <w:pPr>
        <w:spacing w:before="0"/>
        <w:ind w:left="155" w:right="0" w:firstLine="0"/>
        <w:jc w:val="left"/>
        <w:rPr>
          <w:sz w:val="24"/>
        </w:rPr>
      </w:pPr>
      <w:r>
        <w:rPr>
          <w:sz w:val="24"/>
        </w:rPr>
        <w:t>1273 </w:t>
      </w:r>
      <w:r>
        <w:rPr>
          <w:b/>
          <w:sz w:val="24"/>
        </w:rPr>
        <w:t>vingt</w:t>
      </w:r>
      <w:r>
        <w:rPr>
          <w:b/>
          <w:spacing w:val="-5"/>
          <w:sz w:val="24"/>
        </w:rPr>
        <w:t> </w:t>
      </w:r>
      <w:r>
        <w:rPr>
          <w:sz w:val="24"/>
        </w:rPr>
        <w:t>twenty</w:t>
      </w:r>
    </w:p>
    <w:p>
      <w:pPr>
        <w:spacing w:before="0"/>
        <w:ind w:left="155" w:right="5812" w:firstLine="0"/>
        <w:jc w:val="left"/>
        <w:rPr>
          <w:sz w:val="24"/>
        </w:rPr>
      </w:pPr>
      <w:r>
        <w:rPr>
          <w:sz w:val="24"/>
        </w:rPr>
        <w:t>1275 </w:t>
      </w:r>
      <w:r>
        <w:rPr>
          <w:b/>
          <w:sz w:val="24"/>
        </w:rPr>
        <w:t>perspective </w:t>
      </w:r>
      <w:r>
        <w:rPr>
          <w:sz w:val="24"/>
        </w:rPr>
        <w:t>perspective, viewpoint 1276 </w:t>
      </w:r>
      <w:r>
        <w:rPr>
          <w:b/>
          <w:sz w:val="24"/>
        </w:rPr>
        <w:t>défaut </w:t>
      </w:r>
      <w:r>
        <w:rPr>
          <w:sz w:val="24"/>
        </w:rPr>
        <w:t>fault, </w:t>
      </w:r>
      <w:r>
        <w:rPr>
          <w:spacing w:val="-4"/>
          <w:sz w:val="24"/>
        </w:rPr>
        <w:t>flaw, </w:t>
      </w:r>
      <w:r>
        <w:rPr>
          <w:sz w:val="24"/>
        </w:rPr>
        <w:t>shortcoming 1278 </w:t>
      </w:r>
      <w:r>
        <w:rPr>
          <w:b/>
          <w:sz w:val="24"/>
        </w:rPr>
        <w:t>retard</w:t>
      </w:r>
      <w:r>
        <w:rPr>
          <w:b/>
          <w:spacing w:val="1"/>
          <w:sz w:val="24"/>
        </w:rPr>
        <w:t> </w:t>
      </w:r>
      <w:r>
        <w:rPr>
          <w:sz w:val="24"/>
        </w:rPr>
        <w:t>delay</w:t>
      </w:r>
    </w:p>
    <w:p>
      <w:pPr>
        <w:spacing w:before="0"/>
        <w:ind w:left="155" w:right="0" w:firstLine="0"/>
        <w:jc w:val="left"/>
        <w:rPr>
          <w:sz w:val="24"/>
        </w:rPr>
      </w:pPr>
      <w:r>
        <w:rPr>
          <w:sz w:val="24"/>
        </w:rPr>
        <w:t>1279 </w:t>
      </w:r>
      <w:r>
        <w:rPr>
          <w:b/>
          <w:sz w:val="24"/>
        </w:rPr>
        <w:t>démocratie </w:t>
      </w:r>
      <w:r>
        <w:rPr>
          <w:sz w:val="24"/>
        </w:rPr>
        <w:t>democracy</w:t>
      </w:r>
    </w:p>
    <w:p>
      <w:pPr>
        <w:spacing w:before="0"/>
        <w:ind w:left="155" w:right="7338" w:firstLine="0"/>
        <w:jc w:val="left"/>
        <w:rPr>
          <w:sz w:val="24"/>
        </w:rPr>
      </w:pPr>
      <w:r>
        <w:rPr>
          <w:sz w:val="24"/>
        </w:rPr>
        <w:t>1281 </w:t>
      </w:r>
      <w:r>
        <w:rPr>
          <w:b/>
          <w:sz w:val="24"/>
        </w:rPr>
        <w:t>silence </w:t>
      </w:r>
      <w:r>
        <w:rPr>
          <w:sz w:val="24"/>
        </w:rPr>
        <w:t>silence 1282 </w:t>
      </w:r>
      <w:r>
        <w:rPr>
          <w:b/>
          <w:sz w:val="24"/>
        </w:rPr>
        <w:t>troupe </w:t>
      </w:r>
      <w:r>
        <w:rPr>
          <w:sz w:val="24"/>
        </w:rPr>
        <w:t>troup, troop</w:t>
      </w:r>
    </w:p>
    <w:p>
      <w:pPr>
        <w:spacing w:after="0"/>
        <w:jc w:val="left"/>
        <w:rPr>
          <w:sz w:val="24"/>
        </w:rPr>
        <w:sectPr>
          <w:pgSz w:w="11900" w:h="16840"/>
          <w:pgMar w:top="1060" w:bottom="280" w:left="980" w:right="1000"/>
        </w:sectPr>
      </w:pPr>
    </w:p>
    <w:p>
      <w:pPr>
        <w:spacing w:before="74"/>
        <w:ind w:left="155" w:right="7078" w:firstLine="0"/>
        <w:jc w:val="left"/>
        <w:rPr>
          <w:sz w:val="24"/>
        </w:rPr>
      </w:pPr>
      <w:r>
        <w:rPr>
          <w:sz w:val="24"/>
        </w:rPr>
        <w:t>1286 </w:t>
      </w:r>
      <w:r>
        <w:rPr>
          <w:b/>
          <w:sz w:val="24"/>
        </w:rPr>
        <w:t>stratégie </w:t>
      </w:r>
      <w:r>
        <w:rPr>
          <w:sz w:val="24"/>
        </w:rPr>
        <w:t>strategy 1287 </w:t>
      </w:r>
      <w:r>
        <w:rPr>
          <w:b/>
          <w:sz w:val="24"/>
        </w:rPr>
        <w:t>bateau </w:t>
      </w:r>
      <w:r>
        <w:rPr>
          <w:sz w:val="24"/>
        </w:rPr>
        <w:t>boat, ship 1288 </w:t>
      </w:r>
      <w:r>
        <w:rPr>
          <w:b/>
          <w:sz w:val="24"/>
        </w:rPr>
        <w:t>printemps </w:t>
      </w:r>
      <w:r>
        <w:rPr>
          <w:sz w:val="24"/>
        </w:rPr>
        <w:t>spring 1289 </w:t>
      </w:r>
      <w:r>
        <w:rPr>
          <w:b/>
          <w:sz w:val="24"/>
        </w:rPr>
        <w:t>course </w:t>
      </w:r>
      <w:r>
        <w:rPr>
          <w:sz w:val="24"/>
        </w:rPr>
        <w:t>race, shopping 1290 </w:t>
      </w:r>
      <w:r>
        <w:rPr>
          <w:b/>
          <w:sz w:val="24"/>
        </w:rPr>
        <w:t>exercice </w:t>
      </w:r>
      <w:r>
        <w:rPr>
          <w:sz w:val="24"/>
        </w:rPr>
        <w:t>exercise,</w:t>
      </w:r>
    </w:p>
    <w:p>
      <w:pPr>
        <w:spacing w:before="0"/>
        <w:ind w:left="155" w:right="0" w:firstLine="0"/>
        <w:jc w:val="left"/>
        <w:rPr>
          <w:sz w:val="24"/>
        </w:rPr>
      </w:pPr>
      <w:r>
        <w:rPr>
          <w:sz w:val="24"/>
        </w:rPr>
        <w:t>1292 </w:t>
      </w:r>
      <w:r>
        <w:rPr>
          <w:b/>
          <w:sz w:val="24"/>
        </w:rPr>
        <w:t>visage </w:t>
      </w:r>
      <w:r>
        <w:rPr>
          <w:sz w:val="24"/>
        </w:rPr>
        <w:t>face</w:t>
      </w:r>
    </w:p>
    <w:p>
      <w:pPr>
        <w:spacing w:before="0"/>
        <w:ind w:left="155" w:right="0" w:firstLine="0"/>
        <w:jc w:val="left"/>
        <w:rPr>
          <w:sz w:val="24"/>
        </w:rPr>
      </w:pPr>
      <w:r>
        <w:rPr>
          <w:sz w:val="24"/>
        </w:rPr>
        <w:t>1293 </w:t>
      </w:r>
      <w:r>
        <w:rPr>
          <w:b/>
          <w:sz w:val="24"/>
        </w:rPr>
        <w:t>droite</w:t>
      </w:r>
      <w:r>
        <w:rPr>
          <w:b/>
          <w:spacing w:val="-6"/>
          <w:sz w:val="24"/>
        </w:rPr>
        <w:t> </w:t>
      </w:r>
      <w:r>
        <w:rPr>
          <w:sz w:val="24"/>
        </w:rPr>
        <w:t>right</w:t>
      </w:r>
    </w:p>
    <w:p>
      <w:pPr>
        <w:spacing w:before="0"/>
        <w:ind w:left="155" w:right="0" w:firstLine="0"/>
        <w:jc w:val="left"/>
        <w:rPr>
          <w:sz w:val="24"/>
        </w:rPr>
      </w:pPr>
      <w:r>
        <w:rPr>
          <w:sz w:val="24"/>
        </w:rPr>
        <w:t>1294 </w:t>
      </w:r>
      <w:r>
        <w:rPr>
          <w:b/>
          <w:sz w:val="24"/>
        </w:rPr>
        <w:t>machine </w:t>
      </w:r>
      <w:r>
        <w:rPr>
          <w:sz w:val="24"/>
        </w:rPr>
        <w:t>machine</w:t>
      </w:r>
    </w:p>
    <w:p>
      <w:pPr>
        <w:spacing w:before="0"/>
        <w:ind w:left="155" w:right="0" w:firstLine="0"/>
        <w:jc w:val="left"/>
        <w:rPr>
          <w:sz w:val="24"/>
        </w:rPr>
      </w:pPr>
      <w:r>
        <w:rPr>
          <w:sz w:val="24"/>
        </w:rPr>
        <w:t>1295 </w:t>
      </w:r>
      <w:r>
        <w:rPr>
          <w:b/>
          <w:sz w:val="24"/>
        </w:rPr>
        <w:t>village </w:t>
      </w:r>
      <w:r>
        <w:rPr>
          <w:sz w:val="24"/>
        </w:rPr>
        <w:t>village</w:t>
      </w:r>
    </w:p>
    <w:p>
      <w:pPr>
        <w:spacing w:before="0"/>
        <w:ind w:left="155" w:right="5851" w:firstLine="0"/>
        <w:jc w:val="left"/>
        <w:rPr>
          <w:sz w:val="24"/>
        </w:rPr>
      </w:pPr>
      <w:r>
        <w:rPr>
          <w:sz w:val="24"/>
        </w:rPr>
        <w:t>1298 </w:t>
      </w:r>
      <w:r>
        <w:rPr>
          <w:b/>
          <w:sz w:val="24"/>
        </w:rPr>
        <w:t>édition </w:t>
      </w:r>
      <w:r>
        <w:rPr>
          <w:sz w:val="24"/>
        </w:rPr>
        <w:t>publishing, editing, edition 1299 </w:t>
      </w:r>
      <w:r>
        <w:rPr>
          <w:b/>
          <w:sz w:val="24"/>
        </w:rPr>
        <w:t>organisme </w:t>
      </w:r>
      <w:r>
        <w:rPr>
          <w:sz w:val="24"/>
        </w:rPr>
        <w:t>organism</w:t>
      </w:r>
    </w:p>
    <w:p>
      <w:pPr>
        <w:spacing w:before="0"/>
        <w:ind w:left="155" w:right="0" w:firstLine="0"/>
        <w:jc w:val="left"/>
        <w:rPr>
          <w:sz w:val="24"/>
        </w:rPr>
      </w:pPr>
      <w:r>
        <w:rPr>
          <w:sz w:val="24"/>
        </w:rPr>
        <w:t>1300 </w:t>
      </w:r>
      <w:r>
        <w:rPr>
          <w:b/>
          <w:sz w:val="24"/>
        </w:rPr>
        <w:t>leçon </w:t>
      </w:r>
      <w:r>
        <w:rPr>
          <w:sz w:val="24"/>
        </w:rPr>
        <w:t>lesson</w:t>
      </w:r>
    </w:p>
    <w:p>
      <w:pPr>
        <w:spacing w:before="0"/>
        <w:ind w:left="155" w:right="7505" w:firstLine="0"/>
        <w:jc w:val="left"/>
        <w:rPr>
          <w:sz w:val="24"/>
        </w:rPr>
      </w:pPr>
      <w:r>
        <w:rPr>
          <w:sz w:val="24"/>
        </w:rPr>
        <w:t>1303 </w:t>
      </w:r>
      <w:r>
        <w:rPr>
          <w:b/>
          <w:sz w:val="24"/>
        </w:rPr>
        <w:t>bataille </w:t>
      </w:r>
      <w:r>
        <w:rPr>
          <w:sz w:val="24"/>
        </w:rPr>
        <w:t>battle 1304 </w:t>
      </w:r>
      <w:r>
        <w:rPr>
          <w:b/>
          <w:sz w:val="24"/>
        </w:rPr>
        <w:t>port </w:t>
      </w:r>
      <w:r>
        <w:rPr>
          <w:sz w:val="24"/>
        </w:rPr>
        <w:t>harbor, port 1305 </w:t>
      </w:r>
      <w:r>
        <w:rPr>
          <w:b/>
          <w:sz w:val="24"/>
        </w:rPr>
        <w:t>naissance </w:t>
      </w:r>
      <w:r>
        <w:rPr>
          <w:sz w:val="24"/>
        </w:rPr>
        <w:t>birth</w:t>
      </w:r>
    </w:p>
    <w:p>
      <w:pPr>
        <w:spacing w:before="0"/>
        <w:ind w:left="155" w:right="0" w:firstLine="0"/>
        <w:jc w:val="left"/>
        <w:rPr>
          <w:sz w:val="24"/>
        </w:rPr>
      </w:pPr>
      <w:r>
        <w:rPr>
          <w:sz w:val="24"/>
        </w:rPr>
        <w:t>1308 </w:t>
      </w:r>
      <w:r>
        <w:rPr>
          <w:b/>
          <w:sz w:val="24"/>
        </w:rPr>
        <w:t>hôpital </w:t>
      </w:r>
      <w:r>
        <w:rPr>
          <w:sz w:val="24"/>
        </w:rPr>
        <w:t>hospital</w:t>
      </w:r>
    </w:p>
    <w:p>
      <w:pPr>
        <w:spacing w:before="0"/>
        <w:ind w:left="155" w:right="0" w:firstLine="0"/>
        <w:jc w:val="left"/>
        <w:rPr>
          <w:sz w:val="24"/>
        </w:rPr>
      </w:pPr>
      <w:r>
        <w:rPr>
          <w:sz w:val="24"/>
        </w:rPr>
        <w:t>1309 </w:t>
      </w:r>
      <w:r>
        <w:rPr>
          <w:b/>
          <w:sz w:val="24"/>
        </w:rPr>
        <w:t>circuit </w:t>
      </w:r>
      <w:r>
        <w:rPr>
          <w:sz w:val="24"/>
        </w:rPr>
        <w:t>circuit</w:t>
      </w:r>
    </w:p>
    <w:p>
      <w:pPr>
        <w:spacing w:before="0"/>
        <w:ind w:left="155" w:right="0" w:firstLine="0"/>
        <w:jc w:val="left"/>
        <w:rPr>
          <w:sz w:val="24"/>
        </w:rPr>
      </w:pPr>
      <w:r>
        <w:rPr>
          <w:sz w:val="24"/>
        </w:rPr>
        <w:t>1311 </w:t>
      </w:r>
      <w:r>
        <w:rPr>
          <w:b/>
          <w:sz w:val="24"/>
        </w:rPr>
        <w:t>degré </w:t>
      </w:r>
      <w:r>
        <w:rPr>
          <w:sz w:val="24"/>
        </w:rPr>
        <w:t>degree</w:t>
      </w:r>
    </w:p>
    <w:p>
      <w:pPr>
        <w:spacing w:before="0"/>
        <w:ind w:left="155" w:right="6505" w:firstLine="0"/>
        <w:jc w:val="left"/>
        <w:rPr>
          <w:sz w:val="24"/>
        </w:rPr>
      </w:pPr>
      <w:r>
        <w:rPr>
          <w:sz w:val="24"/>
        </w:rPr>
        <w:t>1312 </w:t>
      </w:r>
      <w:r>
        <w:rPr>
          <w:b/>
          <w:sz w:val="24"/>
        </w:rPr>
        <w:t>exigence </w:t>
      </w:r>
      <w:r>
        <w:rPr>
          <w:sz w:val="24"/>
        </w:rPr>
        <w:t>demand, strictness 1313 </w:t>
      </w:r>
      <w:r>
        <w:rPr>
          <w:b/>
          <w:sz w:val="24"/>
        </w:rPr>
        <w:t>rêve </w:t>
      </w:r>
      <w:r>
        <w:rPr>
          <w:sz w:val="24"/>
        </w:rPr>
        <w:t>dream</w:t>
      </w:r>
    </w:p>
    <w:p>
      <w:pPr>
        <w:spacing w:before="0"/>
        <w:ind w:left="155" w:right="0" w:firstLine="0"/>
        <w:jc w:val="left"/>
        <w:rPr>
          <w:sz w:val="24"/>
        </w:rPr>
      </w:pPr>
      <w:r>
        <w:rPr>
          <w:sz w:val="24"/>
        </w:rPr>
        <w:t>1317 </w:t>
      </w:r>
      <w:r>
        <w:rPr>
          <w:b/>
          <w:sz w:val="24"/>
        </w:rPr>
        <w:t>chapitre </w:t>
      </w:r>
      <w:r>
        <w:rPr>
          <w:sz w:val="24"/>
        </w:rPr>
        <w:t>chapter</w:t>
      </w:r>
    </w:p>
    <w:p>
      <w:pPr>
        <w:spacing w:before="0"/>
        <w:ind w:left="155" w:right="0" w:firstLine="0"/>
        <w:jc w:val="left"/>
        <w:rPr>
          <w:sz w:val="24"/>
        </w:rPr>
      </w:pPr>
      <w:r>
        <w:rPr>
          <w:sz w:val="24"/>
        </w:rPr>
        <w:t>1323 </w:t>
      </w:r>
      <w:r>
        <w:rPr>
          <w:b/>
          <w:sz w:val="24"/>
        </w:rPr>
        <w:t>juge </w:t>
      </w:r>
      <w:r>
        <w:rPr>
          <w:sz w:val="24"/>
        </w:rPr>
        <w:t>judge</w:t>
      </w:r>
    </w:p>
    <w:p>
      <w:pPr>
        <w:pStyle w:val="BodyText"/>
        <w:ind w:left="155"/>
      </w:pPr>
      <w:r>
        <w:rPr/>
        <w:t>1324 </w:t>
      </w:r>
      <w:r>
        <w:rPr>
          <w:b/>
        </w:rPr>
        <w:t>après</w:t>
      </w:r>
      <w:r>
        <w:rPr/>
        <w:t>-midi afternoon</w:t>
      </w:r>
    </w:p>
    <w:p>
      <w:pPr>
        <w:spacing w:before="0"/>
        <w:ind w:left="155" w:right="0" w:firstLine="0"/>
        <w:jc w:val="left"/>
        <w:rPr>
          <w:sz w:val="24"/>
        </w:rPr>
      </w:pPr>
      <w:r>
        <w:rPr>
          <w:sz w:val="24"/>
        </w:rPr>
        <w:t>1326 </w:t>
      </w:r>
      <w:r>
        <w:rPr>
          <w:b/>
          <w:sz w:val="24"/>
        </w:rPr>
        <w:t>juillet </w:t>
      </w:r>
      <w:r>
        <w:rPr>
          <w:sz w:val="24"/>
        </w:rPr>
        <w:t>July</w:t>
      </w:r>
    </w:p>
    <w:p>
      <w:pPr>
        <w:spacing w:before="0"/>
        <w:ind w:left="155" w:right="0" w:firstLine="0"/>
        <w:jc w:val="left"/>
        <w:rPr>
          <w:sz w:val="24"/>
        </w:rPr>
      </w:pPr>
      <w:r>
        <w:rPr>
          <w:sz w:val="24"/>
        </w:rPr>
        <w:t>1328 </w:t>
      </w:r>
      <w:r>
        <w:rPr>
          <w:b/>
          <w:sz w:val="24"/>
        </w:rPr>
        <w:t>candidat </w:t>
      </w:r>
      <w:r>
        <w:rPr>
          <w:sz w:val="24"/>
        </w:rPr>
        <w:t>candidate</w:t>
      </w:r>
    </w:p>
    <w:p>
      <w:pPr>
        <w:spacing w:before="0"/>
        <w:ind w:left="155" w:right="0" w:firstLine="0"/>
        <w:jc w:val="left"/>
        <w:rPr>
          <w:sz w:val="24"/>
        </w:rPr>
      </w:pPr>
      <w:r>
        <w:rPr>
          <w:sz w:val="24"/>
        </w:rPr>
        <w:t>1330 </w:t>
      </w:r>
      <w:r>
        <w:rPr>
          <w:b/>
          <w:sz w:val="24"/>
        </w:rPr>
        <w:t>résistance </w:t>
      </w:r>
      <w:r>
        <w:rPr>
          <w:sz w:val="24"/>
        </w:rPr>
        <w:t>resistance</w:t>
      </w:r>
    </w:p>
    <w:p>
      <w:pPr>
        <w:spacing w:before="0"/>
        <w:ind w:left="155" w:right="0" w:firstLine="0"/>
        <w:jc w:val="left"/>
        <w:rPr>
          <w:sz w:val="24"/>
        </w:rPr>
      </w:pPr>
      <w:r>
        <w:rPr>
          <w:sz w:val="24"/>
        </w:rPr>
        <w:t>1333 </w:t>
      </w:r>
      <w:r>
        <w:rPr>
          <w:b/>
          <w:sz w:val="24"/>
        </w:rPr>
        <w:t>habitant </w:t>
      </w:r>
      <w:r>
        <w:rPr>
          <w:sz w:val="24"/>
        </w:rPr>
        <w:t>inhabitant</w:t>
      </w:r>
    </w:p>
    <w:p>
      <w:pPr>
        <w:spacing w:before="0"/>
        <w:ind w:left="155" w:right="6425" w:firstLine="0"/>
        <w:jc w:val="left"/>
        <w:rPr>
          <w:sz w:val="24"/>
        </w:rPr>
      </w:pPr>
      <w:r>
        <w:rPr>
          <w:sz w:val="24"/>
        </w:rPr>
        <w:t>1334 </w:t>
      </w:r>
      <w:r>
        <w:rPr>
          <w:b/>
          <w:sz w:val="24"/>
        </w:rPr>
        <w:t>formule </w:t>
      </w:r>
      <w:r>
        <w:rPr>
          <w:sz w:val="24"/>
        </w:rPr>
        <w:t>formula, expression 1335 </w:t>
      </w:r>
      <w:r>
        <w:rPr>
          <w:b/>
          <w:sz w:val="24"/>
        </w:rPr>
        <w:t>mur </w:t>
      </w:r>
      <w:r>
        <w:rPr>
          <w:sz w:val="24"/>
        </w:rPr>
        <w:t>wall</w:t>
      </w:r>
    </w:p>
    <w:p>
      <w:pPr>
        <w:spacing w:before="0"/>
        <w:ind w:left="155" w:right="0" w:firstLine="0"/>
        <w:jc w:val="left"/>
        <w:rPr>
          <w:sz w:val="24"/>
        </w:rPr>
      </w:pPr>
      <w:r>
        <w:rPr>
          <w:sz w:val="24"/>
        </w:rPr>
        <w:t>1336 </w:t>
      </w:r>
      <w:r>
        <w:rPr>
          <w:b/>
          <w:sz w:val="24"/>
        </w:rPr>
        <w:t>tribunal </w:t>
      </w:r>
      <w:r>
        <w:rPr>
          <w:sz w:val="24"/>
        </w:rPr>
        <w:t>court</w:t>
      </w:r>
    </w:p>
    <w:p>
      <w:pPr>
        <w:spacing w:before="0"/>
        <w:ind w:left="155" w:right="0" w:firstLine="0"/>
        <w:jc w:val="left"/>
        <w:rPr>
          <w:sz w:val="24"/>
        </w:rPr>
      </w:pPr>
      <w:r>
        <w:rPr>
          <w:sz w:val="24"/>
        </w:rPr>
        <w:t>1337 </w:t>
      </w:r>
      <w:r>
        <w:rPr>
          <w:b/>
          <w:sz w:val="24"/>
        </w:rPr>
        <w:t>journaliste </w:t>
      </w:r>
      <w:r>
        <w:rPr>
          <w:sz w:val="24"/>
        </w:rPr>
        <w:t>journalist</w:t>
      </w:r>
    </w:p>
    <w:p>
      <w:pPr>
        <w:spacing w:before="0"/>
        <w:ind w:left="155" w:right="0" w:firstLine="0"/>
        <w:jc w:val="left"/>
        <w:rPr>
          <w:sz w:val="24"/>
        </w:rPr>
      </w:pPr>
      <w:r>
        <w:rPr>
          <w:sz w:val="24"/>
        </w:rPr>
        <w:t>1338 </w:t>
      </w:r>
      <w:r>
        <w:rPr>
          <w:b/>
          <w:sz w:val="24"/>
        </w:rPr>
        <w:t>manger </w:t>
      </w:r>
      <w:r>
        <w:rPr>
          <w:sz w:val="24"/>
        </w:rPr>
        <w:t>food</w:t>
      </w:r>
    </w:p>
    <w:p>
      <w:pPr>
        <w:spacing w:before="0"/>
        <w:ind w:left="155" w:right="7173" w:firstLine="0"/>
        <w:jc w:val="both"/>
        <w:rPr>
          <w:sz w:val="24"/>
        </w:rPr>
      </w:pPr>
      <w:r>
        <w:rPr>
          <w:sz w:val="24"/>
        </w:rPr>
        <w:t>1342 </w:t>
      </w:r>
      <w:r>
        <w:rPr>
          <w:b/>
          <w:sz w:val="24"/>
        </w:rPr>
        <w:t>résolution </w:t>
      </w:r>
      <w:r>
        <w:rPr>
          <w:sz w:val="24"/>
        </w:rPr>
        <w:t>resolution 1344 </w:t>
      </w:r>
      <w:r>
        <w:rPr>
          <w:b/>
          <w:sz w:val="24"/>
        </w:rPr>
        <w:t>marque </w:t>
      </w:r>
      <w:r>
        <w:rPr>
          <w:sz w:val="24"/>
        </w:rPr>
        <w:t>brand, mark 1345 </w:t>
      </w:r>
      <w:r>
        <w:rPr>
          <w:b/>
          <w:sz w:val="24"/>
        </w:rPr>
        <w:t>utilisation </w:t>
      </w:r>
      <w:r>
        <w:rPr>
          <w:sz w:val="24"/>
        </w:rPr>
        <w:t>use</w:t>
      </w:r>
    </w:p>
    <w:p>
      <w:pPr>
        <w:spacing w:before="0"/>
        <w:ind w:left="155" w:right="0" w:firstLine="0"/>
        <w:jc w:val="left"/>
        <w:rPr>
          <w:sz w:val="24"/>
        </w:rPr>
      </w:pPr>
      <w:r>
        <w:rPr>
          <w:sz w:val="24"/>
        </w:rPr>
        <w:t>1346 </w:t>
      </w:r>
      <w:r>
        <w:rPr>
          <w:b/>
          <w:sz w:val="24"/>
        </w:rPr>
        <w:t>offre </w:t>
      </w:r>
      <w:r>
        <w:rPr>
          <w:sz w:val="24"/>
        </w:rPr>
        <w:t>offer</w:t>
      </w:r>
    </w:p>
    <w:p>
      <w:pPr>
        <w:spacing w:before="0"/>
        <w:ind w:left="155" w:right="0" w:firstLine="0"/>
        <w:jc w:val="left"/>
        <w:rPr>
          <w:sz w:val="24"/>
        </w:rPr>
      </w:pPr>
      <w:r>
        <w:rPr>
          <w:sz w:val="24"/>
        </w:rPr>
        <w:t>1350 </w:t>
      </w:r>
      <w:r>
        <w:rPr>
          <w:b/>
          <w:sz w:val="24"/>
        </w:rPr>
        <w:t>constitution </w:t>
      </w:r>
      <w:r>
        <w:rPr>
          <w:sz w:val="24"/>
        </w:rPr>
        <w:t>constitution</w:t>
      </w:r>
    </w:p>
    <w:p>
      <w:pPr>
        <w:spacing w:before="1"/>
        <w:ind w:left="155" w:right="0" w:firstLine="0"/>
        <w:jc w:val="left"/>
        <w:rPr>
          <w:sz w:val="24"/>
        </w:rPr>
      </w:pPr>
      <w:r>
        <w:rPr>
          <w:sz w:val="24"/>
        </w:rPr>
        <w:t>1351 </w:t>
      </w:r>
      <w:r>
        <w:rPr>
          <w:b/>
          <w:sz w:val="24"/>
        </w:rPr>
        <w:t>participation </w:t>
      </w:r>
      <w:r>
        <w:rPr>
          <w:sz w:val="24"/>
        </w:rPr>
        <w:t>participation</w:t>
      </w:r>
    </w:p>
    <w:p>
      <w:pPr>
        <w:spacing w:before="0"/>
        <w:ind w:left="155" w:right="0" w:firstLine="0"/>
        <w:jc w:val="left"/>
        <w:rPr>
          <w:sz w:val="24"/>
        </w:rPr>
      </w:pPr>
      <w:r>
        <w:rPr>
          <w:sz w:val="24"/>
        </w:rPr>
        <w:t>1352 </w:t>
      </w:r>
      <w:r>
        <w:rPr>
          <w:b/>
          <w:sz w:val="24"/>
        </w:rPr>
        <w:t>évolution </w:t>
      </w:r>
      <w:r>
        <w:rPr>
          <w:sz w:val="24"/>
        </w:rPr>
        <w:t>evolution</w:t>
      </w:r>
    </w:p>
    <w:p>
      <w:pPr>
        <w:spacing w:before="0"/>
        <w:ind w:left="155" w:right="0" w:firstLine="0"/>
        <w:jc w:val="left"/>
        <w:rPr>
          <w:sz w:val="24"/>
        </w:rPr>
      </w:pPr>
      <w:r>
        <w:rPr>
          <w:sz w:val="24"/>
        </w:rPr>
        <w:t>1355 </w:t>
      </w:r>
      <w:r>
        <w:rPr>
          <w:b/>
          <w:sz w:val="24"/>
        </w:rPr>
        <w:t>samedi </w:t>
      </w:r>
      <w:r>
        <w:rPr>
          <w:sz w:val="24"/>
        </w:rPr>
        <w:t>Saturday</w:t>
      </w:r>
    </w:p>
    <w:p>
      <w:pPr>
        <w:spacing w:before="0"/>
        <w:ind w:left="155" w:right="0" w:firstLine="0"/>
        <w:jc w:val="left"/>
        <w:rPr>
          <w:sz w:val="24"/>
        </w:rPr>
      </w:pPr>
      <w:r>
        <w:rPr>
          <w:sz w:val="24"/>
        </w:rPr>
        <w:t>1357 </w:t>
      </w:r>
      <w:r>
        <w:rPr>
          <w:b/>
          <w:sz w:val="24"/>
        </w:rPr>
        <w:t>fou </w:t>
      </w:r>
      <w:r>
        <w:rPr>
          <w:sz w:val="24"/>
        </w:rPr>
        <w:t>madman</w:t>
      </w:r>
    </w:p>
    <w:p>
      <w:pPr>
        <w:spacing w:before="0"/>
        <w:ind w:left="155" w:right="0" w:firstLine="0"/>
        <w:jc w:val="left"/>
        <w:rPr>
          <w:sz w:val="24"/>
        </w:rPr>
      </w:pPr>
      <w:r>
        <w:rPr>
          <w:sz w:val="24"/>
        </w:rPr>
        <w:t>1362 </w:t>
      </w:r>
      <w:r>
        <w:rPr>
          <w:b/>
          <w:sz w:val="24"/>
        </w:rPr>
        <w:t>transfert </w:t>
      </w:r>
      <w:r>
        <w:rPr>
          <w:sz w:val="24"/>
        </w:rPr>
        <w:t>transfer</w:t>
      </w:r>
    </w:p>
    <w:p>
      <w:pPr>
        <w:spacing w:before="0"/>
        <w:ind w:left="155" w:right="0" w:firstLine="0"/>
        <w:jc w:val="left"/>
        <w:rPr>
          <w:sz w:val="24"/>
        </w:rPr>
      </w:pPr>
      <w:r>
        <w:rPr>
          <w:sz w:val="24"/>
        </w:rPr>
        <w:t>1364 </w:t>
      </w:r>
      <w:r>
        <w:rPr>
          <w:b/>
          <w:sz w:val="24"/>
        </w:rPr>
        <w:t>roi</w:t>
      </w:r>
      <w:r>
        <w:rPr>
          <w:b/>
          <w:spacing w:val="-5"/>
          <w:sz w:val="24"/>
        </w:rPr>
        <w:t> </w:t>
      </w:r>
      <w:r>
        <w:rPr>
          <w:sz w:val="24"/>
        </w:rPr>
        <w:t>king</w:t>
      </w:r>
    </w:p>
    <w:p>
      <w:pPr>
        <w:spacing w:before="0"/>
        <w:ind w:left="155" w:right="7225" w:firstLine="0"/>
        <w:jc w:val="left"/>
        <w:rPr>
          <w:sz w:val="24"/>
        </w:rPr>
      </w:pPr>
      <w:r>
        <w:rPr>
          <w:sz w:val="24"/>
        </w:rPr>
        <w:t>1365 </w:t>
      </w:r>
      <w:r>
        <w:rPr>
          <w:b/>
          <w:sz w:val="24"/>
        </w:rPr>
        <w:t>soi </w:t>
      </w:r>
      <w:r>
        <w:rPr>
          <w:sz w:val="24"/>
        </w:rPr>
        <w:t>one, oneself, self 1366 </w:t>
      </w:r>
      <w:r>
        <w:rPr>
          <w:b/>
          <w:sz w:val="24"/>
        </w:rPr>
        <w:t>téléphone </w:t>
      </w:r>
      <w:r>
        <w:rPr>
          <w:sz w:val="24"/>
        </w:rPr>
        <w:t>telephone 1367 </w:t>
      </w:r>
      <w:r>
        <w:rPr>
          <w:b/>
          <w:sz w:val="24"/>
        </w:rPr>
        <w:t>net </w:t>
      </w:r>
      <w:r>
        <w:rPr>
          <w:sz w:val="24"/>
        </w:rPr>
        <w:t>clear; Internet 1368 </w:t>
      </w:r>
      <w:r>
        <w:rPr>
          <w:b/>
          <w:sz w:val="24"/>
        </w:rPr>
        <w:t>foi </w:t>
      </w:r>
      <w:r>
        <w:rPr>
          <w:sz w:val="24"/>
        </w:rPr>
        <w:t>faith</w:t>
      </w:r>
    </w:p>
    <w:p>
      <w:pPr>
        <w:spacing w:before="0"/>
        <w:ind w:left="155" w:right="7052" w:firstLine="0"/>
        <w:jc w:val="left"/>
        <w:rPr>
          <w:sz w:val="24"/>
        </w:rPr>
      </w:pPr>
      <w:r>
        <w:rPr>
          <w:sz w:val="24"/>
        </w:rPr>
        <w:t>1369 </w:t>
      </w:r>
      <w:r>
        <w:rPr>
          <w:b/>
          <w:sz w:val="24"/>
        </w:rPr>
        <w:t>motif </w:t>
      </w:r>
      <w:r>
        <w:rPr>
          <w:sz w:val="24"/>
        </w:rPr>
        <w:t>motive, purpose 1371 </w:t>
      </w:r>
      <w:r>
        <w:rPr>
          <w:b/>
          <w:sz w:val="24"/>
        </w:rPr>
        <w:t>tradition </w:t>
      </w:r>
      <w:r>
        <w:rPr>
          <w:sz w:val="24"/>
        </w:rPr>
        <w:t>tradition</w:t>
      </w:r>
    </w:p>
    <w:p>
      <w:pPr>
        <w:spacing w:before="0"/>
        <w:ind w:left="155" w:right="0" w:firstLine="0"/>
        <w:jc w:val="left"/>
        <w:rPr>
          <w:sz w:val="24"/>
        </w:rPr>
      </w:pPr>
      <w:r>
        <w:rPr>
          <w:sz w:val="24"/>
        </w:rPr>
        <w:t>1372 </w:t>
      </w:r>
      <w:r>
        <w:rPr>
          <w:b/>
          <w:sz w:val="24"/>
        </w:rPr>
        <w:t>institut </w:t>
      </w:r>
      <w:r>
        <w:rPr>
          <w:sz w:val="24"/>
        </w:rPr>
        <w:t>institute</w:t>
      </w:r>
    </w:p>
    <w:p>
      <w:pPr>
        <w:spacing w:before="0"/>
        <w:ind w:left="155" w:right="0" w:firstLine="0"/>
        <w:jc w:val="left"/>
        <w:rPr>
          <w:sz w:val="24"/>
        </w:rPr>
      </w:pPr>
      <w:r>
        <w:rPr>
          <w:sz w:val="24"/>
        </w:rPr>
        <w:t>1373 </w:t>
      </w:r>
      <w:r>
        <w:rPr>
          <w:b/>
          <w:sz w:val="24"/>
        </w:rPr>
        <w:t>victoire </w:t>
      </w:r>
      <w:r>
        <w:rPr>
          <w:sz w:val="24"/>
        </w:rPr>
        <w:t>victory</w:t>
      </w:r>
    </w:p>
    <w:p>
      <w:pPr>
        <w:spacing w:before="0"/>
        <w:ind w:left="155" w:right="0" w:firstLine="0"/>
        <w:jc w:val="left"/>
        <w:rPr>
          <w:sz w:val="24"/>
        </w:rPr>
      </w:pPr>
      <w:r>
        <w:rPr>
          <w:sz w:val="24"/>
        </w:rPr>
        <w:t>1374 </w:t>
      </w:r>
      <w:r>
        <w:rPr>
          <w:b/>
          <w:sz w:val="24"/>
        </w:rPr>
        <w:t>arrêt </w:t>
      </w:r>
      <w:r>
        <w:rPr>
          <w:sz w:val="24"/>
        </w:rPr>
        <w:t>stop</w:t>
      </w:r>
    </w:p>
    <w:p>
      <w:pPr>
        <w:spacing w:after="0"/>
        <w:jc w:val="left"/>
        <w:rPr>
          <w:sz w:val="24"/>
        </w:rPr>
        <w:sectPr>
          <w:pgSz w:w="11900" w:h="16840"/>
          <w:pgMar w:top="1060" w:bottom="280" w:left="980" w:right="1000"/>
        </w:sectPr>
      </w:pPr>
    </w:p>
    <w:p>
      <w:pPr>
        <w:pStyle w:val="BodyText"/>
        <w:spacing w:before="74"/>
        <w:ind w:left="155" w:right="5566"/>
      </w:pPr>
      <w:r>
        <w:rPr/>
        <w:t>1375 </w:t>
      </w:r>
      <w:r>
        <w:rPr>
          <w:b/>
        </w:rPr>
        <w:t>concours </w:t>
      </w:r>
      <w:r>
        <w:rPr/>
        <w:t>entrance exam, competition 1376 </w:t>
      </w:r>
      <w:r>
        <w:rPr>
          <w:b/>
        </w:rPr>
        <w:t>vis</w:t>
      </w:r>
      <w:r>
        <w:rPr/>
        <w:t>-à-vis face to face, regarding</w:t>
      </w:r>
    </w:p>
    <w:p>
      <w:pPr>
        <w:spacing w:before="0"/>
        <w:ind w:left="155" w:right="0" w:firstLine="0"/>
        <w:jc w:val="left"/>
        <w:rPr>
          <w:sz w:val="24"/>
        </w:rPr>
      </w:pPr>
      <w:r>
        <w:rPr>
          <w:sz w:val="24"/>
        </w:rPr>
        <w:t>1381 </w:t>
      </w:r>
      <w:r>
        <w:rPr>
          <w:b/>
          <w:sz w:val="24"/>
        </w:rPr>
        <w:t>tentative </w:t>
      </w:r>
      <w:r>
        <w:rPr>
          <w:sz w:val="24"/>
        </w:rPr>
        <w:t>attempt</w:t>
      </w:r>
    </w:p>
    <w:p>
      <w:pPr>
        <w:spacing w:before="0"/>
        <w:ind w:left="155" w:right="0" w:firstLine="0"/>
        <w:jc w:val="left"/>
        <w:rPr>
          <w:sz w:val="24"/>
        </w:rPr>
      </w:pPr>
      <w:r>
        <w:rPr>
          <w:sz w:val="24"/>
        </w:rPr>
        <w:t>1385 </w:t>
      </w:r>
      <w:r>
        <w:rPr>
          <w:b/>
          <w:sz w:val="24"/>
        </w:rPr>
        <w:t>côte </w:t>
      </w:r>
      <w:r>
        <w:rPr>
          <w:sz w:val="24"/>
        </w:rPr>
        <w:t>coast</w:t>
      </w:r>
    </w:p>
    <w:p>
      <w:pPr>
        <w:spacing w:before="0"/>
        <w:ind w:left="155" w:right="0" w:firstLine="0"/>
        <w:jc w:val="left"/>
        <w:rPr>
          <w:sz w:val="24"/>
        </w:rPr>
      </w:pPr>
      <w:r>
        <w:rPr>
          <w:sz w:val="24"/>
        </w:rPr>
        <w:t>1386 </w:t>
      </w:r>
      <w:r>
        <w:rPr>
          <w:b/>
          <w:sz w:val="24"/>
        </w:rPr>
        <w:t>génération </w:t>
      </w:r>
      <w:r>
        <w:rPr>
          <w:sz w:val="24"/>
        </w:rPr>
        <w:t>generation</w:t>
      </w:r>
    </w:p>
    <w:p>
      <w:pPr>
        <w:spacing w:before="0"/>
        <w:ind w:left="155" w:right="0" w:firstLine="0"/>
        <w:jc w:val="left"/>
        <w:rPr>
          <w:sz w:val="24"/>
        </w:rPr>
      </w:pPr>
      <w:r>
        <w:rPr>
          <w:sz w:val="24"/>
        </w:rPr>
        <w:t>1387 </w:t>
      </w:r>
      <w:r>
        <w:rPr>
          <w:b/>
          <w:sz w:val="24"/>
        </w:rPr>
        <w:t>vent </w:t>
      </w:r>
      <w:r>
        <w:rPr>
          <w:sz w:val="24"/>
        </w:rPr>
        <w:t>wind</w:t>
      </w:r>
    </w:p>
    <w:p>
      <w:pPr>
        <w:spacing w:before="0"/>
        <w:ind w:left="155" w:right="6918" w:firstLine="0"/>
        <w:jc w:val="left"/>
        <w:rPr>
          <w:sz w:val="24"/>
        </w:rPr>
      </w:pPr>
      <w:r>
        <w:rPr>
          <w:sz w:val="24"/>
        </w:rPr>
        <w:t>1388 </w:t>
      </w:r>
      <w:r>
        <w:rPr>
          <w:b/>
          <w:sz w:val="24"/>
        </w:rPr>
        <w:t>technologie </w:t>
      </w:r>
      <w:r>
        <w:rPr>
          <w:sz w:val="24"/>
        </w:rPr>
        <w:t>technology 1390 </w:t>
      </w:r>
      <w:r>
        <w:rPr>
          <w:b/>
          <w:sz w:val="24"/>
        </w:rPr>
        <w:t>dépit </w:t>
      </w:r>
      <w:r>
        <w:rPr>
          <w:sz w:val="24"/>
        </w:rPr>
        <w:t>spite, heartache</w:t>
      </w:r>
    </w:p>
    <w:p>
      <w:pPr>
        <w:spacing w:before="0"/>
        <w:ind w:left="155" w:right="6252" w:firstLine="0"/>
        <w:jc w:val="left"/>
        <w:rPr>
          <w:sz w:val="24"/>
        </w:rPr>
      </w:pPr>
      <w:r>
        <w:rPr>
          <w:sz w:val="24"/>
        </w:rPr>
        <w:t>1391 </w:t>
      </w:r>
      <w:r>
        <w:rPr>
          <w:b/>
          <w:sz w:val="24"/>
        </w:rPr>
        <w:t>équilibre </w:t>
      </w:r>
      <w:r>
        <w:rPr>
          <w:sz w:val="24"/>
        </w:rPr>
        <w:t>balance, equilibrium 1393 </w:t>
      </w:r>
      <w:r>
        <w:rPr>
          <w:b/>
          <w:sz w:val="24"/>
        </w:rPr>
        <w:t>obstacle </w:t>
      </w:r>
      <w:r>
        <w:rPr>
          <w:sz w:val="24"/>
        </w:rPr>
        <w:t>obstacle</w:t>
      </w:r>
    </w:p>
    <w:p>
      <w:pPr>
        <w:spacing w:before="0"/>
        <w:ind w:left="155" w:right="0" w:firstLine="0"/>
        <w:jc w:val="left"/>
        <w:rPr>
          <w:sz w:val="24"/>
        </w:rPr>
      </w:pPr>
      <w:r>
        <w:rPr>
          <w:sz w:val="24"/>
        </w:rPr>
        <w:t>1394 </w:t>
      </w:r>
      <w:r>
        <w:rPr>
          <w:b/>
          <w:sz w:val="24"/>
        </w:rPr>
        <w:t>réflexion </w:t>
      </w:r>
      <w:r>
        <w:rPr>
          <w:sz w:val="24"/>
        </w:rPr>
        <w:t>reflection</w:t>
      </w:r>
    </w:p>
    <w:p>
      <w:pPr>
        <w:spacing w:before="0"/>
        <w:ind w:left="155" w:right="6452" w:firstLine="0"/>
        <w:jc w:val="left"/>
        <w:rPr>
          <w:sz w:val="24"/>
        </w:rPr>
      </w:pPr>
      <w:r>
        <w:rPr>
          <w:sz w:val="24"/>
        </w:rPr>
        <w:t>1397 </w:t>
      </w:r>
      <w:r>
        <w:rPr>
          <w:b/>
          <w:sz w:val="24"/>
        </w:rPr>
        <w:t>revanche </w:t>
      </w:r>
      <w:r>
        <w:rPr>
          <w:sz w:val="24"/>
        </w:rPr>
        <w:t>revenge; return 1399 </w:t>
      </w:r>
      <w:r>
        <w:rPr>
          <w:b/>
          <w:sz w:val="24"/>
        </w:rPr>
        <w:t>station </w:t>
      </w:r>
      <w:r>
        <w:rPr>
          <w:sz w:val="24"/>
        </w:rPr>
        <w:t>station</w:t>
      </w:r>
    </w:p>
    <w:p>
      <w:pPr>
        <w:spacing w:before="0"/>
        <w:ind w:left="155" w:right="0" w:firstLine="0"/>
        <w:jc w:val="left"/>
        <w:rPr>
          <w:sz w:val="24"/>
        </w:rPr>
      </w:pPr>
      <w:r>
        <w:rPr>
          <w:sz w:val="24"/>
        </w:rPr>
        <w:t>1400 </w:t>
      </w:r>
      <w:r>
        <w:rPr>
          <w:b/>
          <w:sz w:val="24"/>
        </w:rPr>
        <w:t>supporter </w:t>
      </w:r>
      <w:r>
        <w:rPr>
          <w:sz w:val="24"/>
        </w:rPr>
        <w:t>supporter</w:t>
      </w:r>
    </w:p>
    <w:p>
      <w:pPr>
        <w:spacing w:before="0"/>
        <w:ind w:left="155" w:right="0" w:firstLine="0"/>
        <w:jc w:val="left"/>
        <w:rPr>
          <w:sz w:val="24"/>
        </w:rPr>
      </w:pPr>
      <w:r>
        <w:rPr>
          <w:sz w:val="24"/>
        </w:rPr>
        <w:t>1402 </w:t>
      </w:r>
      <w:r>
        <w:rPr>
          <w:b/>
          <w:sz w:val="24"/>
        </w:rPr>
        <w:t>catégorie </w:t>
      </w:r>
      <w:r>
        <w:rPr>
          <w:sz w:val="24"/>
        </w:rPr>
        <w:t>category</w:t>
      </w:r>
    </w:p>
    <w:p>
      <w:pPr>
        <w:spacing w:before="0"/>
        <w:ind w:left="155" w:right="6406" w:firstLine="0"/>
        <w:jc w:val="left"/>
        <w:rPr>
          <w:sz w:val="24"/>
        </w:rPr>
      </w:pPr>
      <w:r>
        <w:rPr>
          <w:sz w:val="24"/>
        </w:rPr>
        <w:t>1403 </w:t>
      </w:r>
      <w:r>
        <w:rPr>
          <w:b/>
          <w:sz w:val="24"/>
        </w:rPr>
        <w:t>mine </w:t>
      </w:r>
      <w:r>
        <w:rPr>
          <w:sz w:val="24"/>
        </w:rPr>
        <w:t>mine; appearance, look 1406 </w:t>
      </w:r>
      <w:r>
        <w:rPr>
          <w:b/>
          <w:sz w:val="24"/>
        </w:rPr>
        <w:t>propriétaire </w:t>
      </w:r>
      <w:r>
        <w:rPr>
          <w:sz w:val="24"/>
        </w:rPr>
        <w:t>owner</w:t>
      </w:r>
    </w:p>
    <w:p>
      <w:pPr>
        <w:spacing w:before="0"/>
        <w:ind w:left="155" w:right="0" w:firstLine="0"/>
        <w:jc w:val="left"/>
        <w:rPr>
          <w:sz w:val="24"/>
        </w:rPr>
      </w:pPr>
      <w:r>
        <w:rPr>
          <w:sz w:val="24"/>
        </w:rPr>
        <w:t>1408 </w:t>
      </w:r>
      <w:r>
        <w:rPr>
          <w:b/>
          <w:sz w:val="24"/>
        </w:rPr>
        <w:t>priorité </w:t>
      </w:r>
      <w:r>
        <w:rPr>
          <w:sz w:val="24"/>
        </w:rPr>
        <w:t>priority</w:t>
      </w:r>
    </w:p>
    <w:p>
      <w:pPr>
        <w:spacing w:before="0"/>
        <w:ind w:left="155" w:right="0" w:firstLine="0"/>
        <w:jc w:val="left"/>
        <w:rPr>
          <w:sz w:val="24"/>
        </w:rPr>
      </w:pPr>
      <w:r>
        <w:rPr>
          <w:sz w:val="24"/>
        </w:rPr>
        <w:t>1409 </w:t>
      </w:r>
      <w:r>
        <w:rPr>
          <w:b/>
          <w:sz w:val="24"/>
        </w:rPr>
        <w:t>avion </w:t>
      </w:r>
      <w:r>
        <w:rPr>
          <w:sz w:val="24"/>
        </w:rPr>
        <w:t>plane</w:t>
      </w:r>
    </w:p>
    <w:p>
      <w:pPr>
        <w:spacing w:before="0"/>
        <w:ind w:left="155" w:right="0" w:firstLine="0"/>
        <w:jc w:val="left"/>
        <w:rPr>
          <w:sz w:val="24"/>
        </w:rPr>
      </w:pPr>
      <w:r>
        <w:rPr>
          <w:sz w:val="24"/>
        </w:rPr>
        <w:t>1412 </w:t>
      </w:r>
      <w:r>
        <w:rPr>
          <w:b/>
          <w:sz w:val="24"/>
        </w:rPr>
        <w:t>photo </w:t>
      </w:r>
      <w:r>
        <w:rPr>
          <w:sz w:val="24"/>
        </w:rPr>
        <w:t>photo</w:t>
      </w:r>
    </w:p>
    <w:p>
      <w:pPr>
        <w:spacing w:before="0"/>
        <w:ind w:left="155" w:right="0" w:firstLine="0"/>
        <w:jc w:val="left"/>
        <w:rPr>
          <w:sz w:val="24"/>
        </w:rPr>
      </w:pPr>
      <w:r>
        <w:rPr>
          <w:sz w:val="24"/>
        </w:rPr>
        <w:t>1416 </w:t>
      </w:r>
      <w:r>
        <w:rPr>
          <w:b/>
          <w:sz w:val="24"/>
        </w:rPr>
        <w:t>navire </w:t>
      </w:r>
      <w:r>
        <w:rPr>
          <w:sz w:val="24"/>
        </w:rPr>
        <w:t>ship</w:t>
      </w:r>
    </w:p>
    <w:p>
      <w:pPr>
        <w:spacing w:before="0"/>
        <w:ind w:left="155" w:right="0" w:firstLine="0"/>
        <w:jc w:val="left"/>
        <w:rPr>
          <w:sz w:val="24"/>
        </w:rPr>
      </w:pPr>
      <w:r>
        <w:rPr>
          <w:sz w:val="24"/>
        </w:rPr>
        <w:t>1417 </w:t>
      </w:r>
      <w:r>
        <w:rPr>
          <w:b/>
          <w:sz w:val="24"/>
        </w:rPr>
        <w:t>centaine </w:t>
      </w:r>
      <w:r>
        <w:rPr>
          <w:sz w:val="24"/>
        </w:rPr>
        <w:t>hundred</w:t>
      </w:r>
    </w:p>
    <w:p>
      <w:pPr>
        <w:spacing w:before="0"/>
        <w:ind w:left="155" w:right="6625" w:firstLine="0"/>
        <w:jc w:val="left"/>
        <w:rPr>
          <w:sz w:val="24"/>
        </w:rPr>
      </w:pPr>
      <w:r>
        <w:rPr>
          <w:sz w:val="24"/>
        </w:rPr>
        <w:t>1418 </w:t>
      </w:r>
      <w:r>
        <w:rPr>
          <w:b/>
          <w:sz w:val="24"/>
        </w:rPr>
        <w:t>explication </w:t>
      </w:r>
      <w:r>
        <w:rPr>
          <w:sz w:val="24"/>
        </w:rPr>
        <w:t>explanation 1420 </w:t>
      </w:r>
      <w:r>
        <w:rPr>
          <w:b/>
          <w:sz w:val="24"/>
        </w:rPr>
        <w:t>appareil </w:t>
      </w:r>
      <w:r>
        <w:rPr>
          <w:sz w:val="24"/>
        </w:rPr>
        <w:t>apparatus, device 1421 </w:t>
      </w:r>
      <w:r>
        <w:rPr>
          <w:b/>
          <w:sz w:val="24"/>
        </w:rPr>
        <w:t>publication </w:t>
      </w:r>
      <w:r>
        <w:rPr>
          <w:sz w:val="24"/>
        </w:rPr>
        <w:t>publication 1423 </w:t>
      </w:r>
      <w:r>
        <w:rPr>
          <w:b/>
          <w:sz w:val="24"/>
        </w:rPr>
        <w:t>trait </w:t>
      </w:r>
      <w:r>
        <w:rPr>
          <w:sz w:val="24"/>
        </w:rPr>
        <w:t>line, feature</w:t>
      </w:r>
    </w:p>
    <w:p>
      <w:pPr>
        <w:spacing w:before="0"/>
        <w:ind w:left="155" w:right="0" w:firstLine="0"/>
        <w:jc w:val="left"/>
        <w:rPr>
          <w:sz w:val="24"/>
        </w:rPr>
      </w:pPr>
      <w:r>
        <w:rPr>
          <w:sz w:val="24"/>
        </w:rPr>
        <w:t>1424 </w:t>
      </w:r>
      <w:r>
        <w:rPr>
          <w:b/>
          <w:sz w:val="24"/>
        </w:rPr>
        <w:t>référence </w:t>
      </w:r>
      <w:r>
        <w:rPr>
          <w:sz w:val="24"/>
        </w:rPr>
        <w:t>reference</w:t>
      </w:r>
    </w:p>
    <w:p>
      <w:pPr>
        <w:spacing w:before="0"/>
        <w:ind w:left="155" w:right="0" w:firstLine="0"/>
        <w:jc w:val="left"/>
        <w:rPr>
          <w:sz w:val="24"/>
        </w:rPr>
      </w:pPr>
      <w:r>
        <w:rPr>
          <w:sz w:val="24"/>
        </w:rPr>
        <w:t>1425 </w:t>
      </w:r>
      <w:r>
        <w:rPr>
          <w:b/>
          <w:sz w:val="24"/>
        </w:rPr>
        <w:t>bois </w:t>
      </w:r>
      <w:r>
        <w:rPr>
          <w:sz w:val="24"/>
        </w:rPr>
        <w:t>wood</w:t>
      </w:r>
    </w:p>
    <w:p>
      <w:pPr>
        <w:spacing w:before="0"/>
        <w:ind w:left="155" w:right="0" w:firstLine="0"/>
        <w:jc w:val="left"/>
        <w:rPr>
          <w:sz w:val="24"/>
        </w:rPr>
      </w:pPr>
      <w:r>
        <w:rPr>
          <w:sz w:val="24"/>
        </w:rPr>
        <w:t>1427 </w:t>
      </w:r>
      <w:r>
        <w:rPr>
          <w:b/>
          <w:sz w:val="24"/>
        </w:rPr>
        <w:t>symbole </w:t>
      </w:r>
      <w:r>
        <w:rPr>
          <w:sz w:val="24"/>
        </w:rPr>
        <w:t>symbol</w:t>
      </w:r>
    </w:p>
    <w:p>
      <w:pPr>
        <w:spacing w:before="0"/>
        <w:ind w:left="155" w:right="0" w:firstLine="0"/>
        <w:jc w:val="left"/>
        <w:rPr>
          <w:sz w:val="24"/>
        </w:rPr>
      </w:pPr>
      <w:r>
        <w:rPr>
          <w:sz w:val="24"/>
        </w:rPr>
        <w:t>1428 </w:t>
      </w:r>
      <w:r>
        <w:rPr>
          <w:b/>
          <w:sz w:val="24"/>
        </w:rPr>
        <w:t>consommation </w:t>
      </w:r>
      <w:r>
        <w:rPr>
          <w:sz w:val="24"/>
        </w:rPr>
        <w:t>consumption</w:t>
      </w:r>
    </w:p>
    <w:p>
      <w:pPr>
        <w:spacing w:before="0"/>
        <w:ind w:left="155" w:right="0" w:firstLine="0"/>
        <w:jc w:val="left"/>
        <w:rPr>
          <w:sz w:val="24"/>
        </w:rPr>
      </w:pPr>
      <w:r>
        <w:rPr>
          <w:sz w:val="24"/>
        </w:rPr>
        <w:t>1430 </w:t>
      </w:r>
      <w:r>
        <w:rPr>
          <w:b/>
          <w:sz w:val="24"/>
        </w:rPr>
        <w:t>chômage </w:t>
      </w:r>
      <w:r>
        <w:rPr>
          <w:sz w:val="24"/>
        </w:rPr>
        <w:t>unemployment</w:t>
      </w:r>
    </w:p>
    <w:p>
      <w:pPr>
        <w:spacing w:before="0"/>
        <w:ind w:left="155" w:right="0" w:firstLine="0"/>
        <w:jc w:val="left"/>
        <w:rPr>
          <w:sz w:val="24"/>
        </w:rPr>
      </w:pPr>
      <w:r>
        <w:rPr>
          <w:sz w:val="24"/>
        </w:rPr>
        <w:t>1431 </w:t>
      </w:r>
      <w:r>
        <w:rPr>
          <w:b/>
          <w:sz w:val="24"/>
        </w:rPr>
        <w:t>courage </w:t>
      </w:r>
      <w:r>
        <w:rPr>
          <w:sz w:val="24"/>
        </w:rPr>
        <w:t>courage</w:t>
      </w:r>
    </w:p>
    <w:p>
      <w:pPr>
        <w:spacing w:before="0"/>
        <w:ind w:left="155" w:right="0" w:firstLine="0"/>
        <w:jc w:val="left"/>
        <w:rPr>
          <w:sz w:val="24"/>
        </w:rPr>
      </w:pPr>
      <w:r>
        <w:rPr>
          <w:sz w:val="24"/>
        </w:rPr>
        <w:t>1432 </w:t>
      </w:r>
      <w:r>
        <w:rPr>
          <w:b/>
          <w:sz w:val="24"/>
        </w:rPr>
        <w:t>reconnaissance </w:t>
      </w:r>
      <w:r>
        <w:rPr>
          <w:sz w:val="24"/>
        </w:rPr>
        <w:t>recognition, gratitude</w:t>
      </w:r>
    </w:p>
    <w:p>
      <w:pPr>
        <w:spacing w:before="0"/>
        <w:ind w:left="155" w:right="4445" w:firstLine="0"/>
        <w:jc w:val="left"/>
        <w:rPr>
          <w:sz w:val="24"/>
        </w:rPr>
      </w:pPr>
      <w:r>
        <w:rPr>
          <w:sz w:val="24"/>
        </w:rPr>
        <w:t>1433 </w:t>
      </w:r>
      <w:r>
        <w:rPr>
          <w:b/>
          <w:sz w:val="24"/>
        </w:rPr>
        <w:t>entretien </w:t>
      </w:r>
      <w:r>
        <w:rPr>
          <w:sz w:val="24"/>
        </w:rPr>
        <w:t>interview, discussion, maintenance 1435 </w:t>
      </w:r>
      <w:r>
        <w:rPr>
          <w:b/>
          <w:sz w:val="24"/>
        </w:rPr>
        <w:t>kilomètre </w:t>
      </w:r>
      <w:r>
        <w:rPr>
          <w:sz w:val="24"/>
        </w:rPr>
        <w:t>kilometer</w:t>
      </w:r>
    </w:p>
    <w:p>
      <w:pPr>
        <w:spacing w:before="0"/>
        <w:ind w:left="155" w:right="0" w:firstLine="0"/>
        <w:jc w:val="left"/>
        <w:rPr>
          <w:sz w:val="24"/>
        </w:rPr>
      </w:pPr>
      <w:r>
        <w:rPr>
          <w:sz w:val="24"/>
        </w:rPr>
        <w:t>1437 </w:t>
      </w:r>
      <w:r>
        <w:rPr>
          <w:b/>
          <w:sz w:val="24"/>
        </w:rPr>
        <w:t>identité </w:t>
      </w:r>
      <w:r>
        <w:rPr>
          <w:sz w:val="24"/>
        </w:rPr>
        <w:t>identity</w:t>
      </w:r>
    </w:p>
    <w:p>
      <w:pPr>
        <w:spacing w:before="0"/>
        <w:ind w:left="155" w:right="0" w:firstLine="0"/>
        <w:jc w:val="left"/>
        <w:rPr>
          <w:sz w:val="24"/>
        </w:rPr>
      </w:pPr>
      <w:r>
        <w:rPr>
          <w:sz w:val="24"/>
        </w:rPr>
        <w:t>1438 </w:t>
      </w:r>
      <w:r>
        <w:rPr>
          <w:b/>
          <w:sz w:val="24"/>
        </w:rPr>
        <w:t>amendement </w:t>
      </w:r>
      <w:r>
        <w:rPr>
          <w:sz w:val="24"/>
        </w:rPr>
        <w:t>amendment</w:t>
      </w:r>
    </w:p>
    <w:p>
      <w:pPr>
        <w:spacing w:before="1"/>
        <w:ind w:left="155" w:right="0" w:firstLine="0"/>
        <w:jc w:val="left"/>
        <w:rPr>
          <w:sz w:val="24"/>
        </w:rPr>
      </w:pPr>
      <w:r>
        <w:rPr>
          <w:sz w:val="24"/>
        </w:rPr>
        <w:t>1440 </w:t>
      </w:r>
      <w:r>
        <w:rPr>
          <w:b/>
          <w:sz w:val="24"/>
        </w:rPr>
        <w:t>division</w:t>
      </w:r>
      <w:r>
        <w:rPr>
          <w:b/>
          <w:spacing w:val="-6"/>
          <w:sz w:val="24"/>
        </w:rPr>
        <w:t> </w:t>
      </w:r>
      <w:r>
        <w:rPr>
          <w:sz w:val="24"/>
        </w:rPr>
        <w:t>division</w:t>
      </w:r>
    </w:p>
    <w:p>
      <w:pPr>
        <w:spacing w:before="0"/>
        <w:ind w:left="155" w:right="0" w:firstLine="0"/>
        <w:jc w:val="left"/>
        <w:rPr>
          <w:sz w:val="24"/>
        </w:rPr>
      </w:pPr>
      <w:r>
        <w:rPr>
          <w:sz w:val="24"/>
        </w:rPr>
        <w:t>1441 </w:t>
      </w:r>
      <w:r>
        <w:rPr>
          <w:b/>
          <w:sz w:val="24"/>
        </w:rPr>
        <w:t>contexte</w:t>
      </w:r>
      <w:r>
        <w:rPr>
          <w:b/>
          <w:spacing w:val="-2"/>
          <w:sz w:val="24"/>
        </w:rPr>
        <w:t> </w:t>
      </w:r>
      <w:r>
        <w:rPr>
          <w:sz w:val="24"/>
        </w:rPr>
        <w:t>context</w:t>
      </w:r>
    </w:p>
    <w:p>
      <w:pPr>
        <w:spacing w:before="0"/>
        <w:ind w:left="155" w:right="6544" w:firstLine="0"/>
        <w:jc w:val="left"/>
        <w:rPr>
          <w:sz w:val="24"/>
        </w:rPr>
      </w:pPr>
      <w:r>
        <w:rPr>
          <w:sz w:val="24"/>
        </w:rPr>
        <w:t>1444 </w:t>
      </w:r>
      <w:r>
        <w:rPr>
          <w:b/>
          <w:sz w:val="24"/>
        </w:rPr>
        <w:t>obligation </w:t>
      </w:r>
      <w:r>
        <w:rPr>
          <w:sz w:val="24"/>
        </w:rPr>
        <w:t>obligation, bond 1445 </w:t>
      </w:r>
      <w:r>
        <w:rPr>
          <w:b/>
          <w:sz w:val="24"/>
        </w:rPr>
        <w:t>août </w:t>
      </w:r>
      <w:r>
        <w:rPr>
          <w:sz w:val="24"/>
        </w:rPr>
        <w:t>August</w:t>
      </w:r>
    </w:p>
    <w:p>
      <w:pPr>
        <w:spacing w:before="0"/>
        <w:ind w:left="155" w:right="0" w:firstLine="0"/>
        <w:jc w:val="left"/>
        <w:rPr>
          <w:sz w:val="24"/>
        </w:rPr>
      </w:pPr>
      <w:r>
        <w:rPr>
          <w:sz w:val="24"/>
        </w:rPr>
        <w:t>1448 </w:t>
      </w:r>
      <w:r>
        <w:rPr>
          <w:b/>
          <w:sz w:val="24"/>
        </w:rPr>
        <w:t>examen </w:t>
      </w:r>
      <w:r>
        <w:rPr>
          <w:sz w:val="24"/>
        </w:rPr>
        <w:t>exam</w:t>
      </w:r>
    </w:p>
    <w:p>
      <w:pPr>
        <w:spacing w:before="0"/>
        <w:ind w:left="155" w:right="5656" w:firstLine="0"/>
        <w:jc w:val="left"/>
        <w:rPr>
          <w:sz w:val="24"/>
        </w:rPr>
      </w:pPr>
      <w:r>
        <w:rPr>
          <w:sz w:val="24"/>
        </w:rPr>
        <w:t>1449 </w:t>
      </w:r>
      <w:r>
        <w:rPr>
          <w:b/>
          <w:sz w:val="24"/>
        </w:rPr>
        <w:t>personnage </w:t>
      </w:r>
      <w:r>
        <w:rPr>
          <w:sz w:val="24"/>
        </w:rPr>
        <w:t>character, individual 1455 </w:t>
      </w:r>
      <w:r>
        <w:rPr>
          <w:b/>
          <w:sz w:val="24"/>
        </w:rPr>
        <w:t>ouverture </w:t>
      </w:r>
      <w:r>
        <w:rPr>
          <w:sz w:val="24"/>
        </w:rPr>
        <w:t>opening</w:t>
      </w:r>
    </w:p>
    <w:p>
      <w:pPr>
        <w:spacing w:before="0"/>
        <w:ind w:left="155" w:right="5492" w:firstLine="0"/>
        <w:jc w:val="left"/>
        <w:rPr>
          <w:sz w:val="24"/>
        </w:rPr>
      </w:pPr>
      <w:r>
        <w:rPr>
          <w:sz w:val="24"/>
        </w:rPr>
        <w:t>1456 </w:t>
      </w:r>
      <w:r>
        <w:rPr>
          <w:b/>
          <w:sz w:val="24"/>
        </w:rPr>
        <w:t>tableau </w:t>
      </w:r>
      <w:r>
        <w:rPr>
          <w:sz w:val="24"/>
        </w:rPr>
        <w:t>frame, picture, painting, panel 1458 </w:t>
      </w:r>
      <w:r>
        <w:rPr>
          <w:b/>
          <w:sz w:val="24"/>
        </w:rPr>
        <w:t>meurtre </w:t>
      </w:r>
      <w:r>
        <w:rPr>
          <w:sz w:val="24"/>
        </w:rPr>
        <w:t>murder</w:t>
      </w:r>
    </w:p>
    <w:p>
      <w:pPr>
        <w:spacing w:before="0"/>
        <w:ind w:left="155" w:right="0" w:firstLine="0"/>
        <w:jc w:val="left"/>
        <w:rPr>
          <w:sz w:val="24"/>
        </w:rPr>
      </w:pPr>
      <w:r>
        <w:rPr>
          <w:sz w:val="24"/>
        </w:rPr>
        <w:t>1460 </w:t>
      </w:r>
      <w:r>
        <w:rPr>
          <w:b/>
          <w:sz w:val="24"/>
        </w:rPr>
        <w:t>propriété </w:t>
      </w:r>
      <w:r>
        <w:rPr>
          <w:sz w:val="24"/>
        </w:rPr>
        <w:t>property</w:t>
      </w:r>
    </w:p>
    <w:p>
      <w:pPr>
        <w:spacing w:before="0"/>
        <w:ind w:left="155" w:right="0" w:firstLine="0"/>
        <w:jc w:val="left"/>
        <w:rPr>
          <w:sz w:val="24"/>
        </w:rPr>
      </w:pPr>
      <w:r>
        <w:rPr>
          <w:sz w:val="24"/>
        </w:rPr>
        <w:t>1462 </w:t>
      </w:r>
      <w:r>
        <w:rPr>
          <w:b/>
          <w:sz w:val="24"/>
        </w:rPr>
        <w:t>site </w:t>
      </w:r>
      <w:r>
        <w:rPr>
          <w:sz w:val="24"/>
        </w:rPr>
        <w:t>site</w:t>
      </w:r>
    </w:p>
    <w:p>
      <w:pPr>
        <w:spacing w:before="0"/>
        <w:ind w:left="155" w:right="6892" w:firstLine="0"/>
        <w:jc w:val="left"/>
        <w:rPr>
          <w:sz w:val="24"/>
        </w:rPr>
      </w:pPr>
      <w:r>
        <w:rPr>
          <w:sz w:val="24"/>
        </w:rPr>
        <w:t>1463 </w:t>
      </w:r>
      <w:r>
        <w:rPr>
          <w:b/>
          <w:sz w:val="24"/>
        </w:rPr>
        <w:t>séance </w:t>
      </w:r>
      <w:r>
        <w:rPr>
          <w:sz w:val="24"/>
        </w:rPr>
        <w:t>session, meeting 1464 </w:t>
      </w:r>
      <w:r>
        <w:rPr>
          <w:b/>
          <w:sz w:val="24"/>
        </w:rPr>
        <w:t>durée </w:t>
      </w:r>
      <w:r>
        <w:rPr>
          <w:sz w:val="24"/>
        </w:rPr>
        <w:t>length, duration</w:t>
      </w:r>
    </w:p>
    <w:p>
      <w:pPr>
        <w:pStyle w:val="BodyText"/>
      </w:pPr>
    </w:p>
    <w:p>
      <w:pPr>
        <w:pStyle w:val="BodyText"/>
        <w:ind w:left="216"/>
      </w:pPr>
      <w:r>
        <w:rPr/>
        <w:t>Page 272</w:t>
      </w:r>
    </w:p>
    <w:p>
      <w:pPr>
        <w:spacing w:after="0"/>
        <w:sectPr>
          <w:pgSz w:w="11900" w:h="16840"/>
          <w:pgMar w:top="1060" w:bottom="280" w:left="980" w:right="1000"/>
        </w:sectPr>
      </w:pPr>
    </w:p>
    <w:p>
      <w:pPr>
        <w:spacing w:before="74"/>
        <w:ind w:left="155" w:right="0" w:firstLine="0"/>
        <w:jc w:val="left"/>
        <w:rPr>
          <w:sz w:val="24"/>
        </w:rPr>
      </w:pPr>
      <w:r>
        <w:rPr>
          <w:sz w:val="24"/>
        </w:rPr>
        <w:t>1466 </w:t>
      </w:r>
      <w:r>
        <w:rPr>
          <w:b/>
          <w:sz w:val="24"/>
        </w:rPr>
        <w:t>baisse </w:t>
      </w:r>
      <w:r>
        <w:rPr>
          <w:sz w:val="24"/>
        </w:rPr>
        <w:t>fall, drop</w:t>
      </w:r>
    </w:p>
    <w:p>
      <w:pPr>
        <w:spacing w:before="0"/>
        <w:ind w:left="155" w:right="6238" w:firstLine="0"/>
        <w:jc w:val="left"/>
        <w:rPr>
          <w:sz w:val="24"/>
        </w:rPr>
      </w:pPr>
      <w:r>
        <w:rPr>
          <w:sz w:val="24"/>
        </w:rPr>
        <w:t>1467 </w:t>
      </w:r>
      <w:r>
        <w:rPr>
          <w:b/>
          <w:sz w:val="24"/>
        </w:rPr>
        <w:t>inquiétude </w:t>
      </w:r>
      <w:r>
        <w:rPr>
          <w:sz w:val="24"/>
        </w:rPr>
        <w:t>worry, anxiety 1469 </w:t>
      </w:r>
      <w:r>
        <w:rPr>
          <w:b/>
          <w:sz w:val="24"/>
        </w:rPr>
        <w:t>représentation </w:t>
      </w:r>
      <w:r>
        <w:rPr>
          <w:sz w:val="24"/>
        </w:rPr>
        <w:t>representation 1471 </w:t>
      </w:r>
      <w:r>
        <w:rPr>
          <w:b/>
          <w:sz w:val="24"/>
        </w:rPr>
        <w:t>mandat </w:t>
      </w:r>
      <w:r>
        <w:rPr>
          <w:sz w:val="24"/>
        </w:rPr>
        <w:t>term, mandate</w:t>
      </w:r>
    </w:p>
    <w:p>
      <w:pPr>
        <w:spacing w:before="0"/>
        <w:ind w:left="155" w:right="0" w:firstLine="0"/>
        <w:jc w:val="left"/>
        <w:rPr>
          <w:sz w:val="24"/>
        </w:rPr>
      </w:pPr>
      <w:r>
        <w:rPr>
          <w:sz w:val="24"/>
        </w:rPr>
        <w:t>1472 </w:t>
      </w:r>
      <w:r>
        <w:rPr>
          <w:b/>
          <w:sz w:val="24"/>
        </w:rPr>
        <w:t>quinze </w:t>
      </w:r>
      <w:r>
        <w:rPr>
          <w:sz w:val="24"/>
        </w:rPr>
        <w:t>fifteen</w:t>
      </w:r>
    </w:p>
    <w:p>
      <w:pPr>
        <w:spacing w:before="0"/>
        <w:ind w:left="155" w:right="0" w:firstLine="0"/>
        <w:jc w:val="left"/>
        <w:rPr>
          <w:sz w:val="24"/>
        </w:rPr>
      </w:pPr>
      <w:r>
        <w:rPr>
          <w:sz w:val="24"/>
        </w:rPr>
        <w:t>1474 </w:t>
      </w:r>
      <w:r>
        <w:rPr>
          <w:b/>
          <w:sz w:val="24"/>
        </w:rPr>
        <w:t>statut </w:t>
      </w:r>
      <w:r>
        <w:rPr>
          <w:sz w:val="24"/>
        </w:rPr>
        <w:t>status</w:t>
      </w:r>
    </w:p>
    <w:p>
      <w:pPr>
        <w:spacing w:before="0"/>
        <w:ind w:left="155" w:right="6898" w:firstLine="0"/>
        <w:jc w:val="left"/>
        <w:rPr>
          <w:sz w:val="24"/>
        </w:rPr>
      </w:pPr>
      <w:r>
        <w:rPr>
          <w:sz w:val="24"/>
        </w:rPr>
        <w:t>1475 </w:t>
      </w:r>
      <w:r>
        <w:rPr>
          <w:b/>
          <w:sz w:val="24"/>
        </w:rPr>
        <w:t>essai </w:t>
      </w:r>
      <w:r>
        <w:rPr>
          <w:sz w:val="24"/>
        </w:rPr>
        <w:t>attempt, try, test 1476 </w:t>
      </w:r>
      <w:r>
        <w:rPr>
          <w:b/>
          <w:sz w:val="24"/>
        </w:rPr>
        <w:t>sourire </w:t>
      </w:r>
      <w:r>
        <w:rPr>
          <w:sz w:val="24"/>
        </w:rPr>
        <w:t>smile</w:t>
      </w:r>
    </w:p>
    <w:p>
      <w:pPr>
        <w:spacing w:before="0"/>
        <w:ind w:left="155" w:right="0" w:firstLine="0"/>
        <w:jc w:val="left"/>
        <w:rPr>
          <w:sz w:val="24"/>
        </w:rPr>
      </w:pPr>
      <w:r>
        <w:rPr>
          <w:sz w:val="24"/>
        </w:rPr>
        <w:t>1481 </w:t>
      </w:r>
      <w:r>
        <w:rPr>
          <w:b/>
          <w:sz w:val="24"/>
        </w:rPr>
        <w:t>agence</w:t>
      </w:r>
      <w:r>
        <w:rPr>
          <w:b/>
          <w:spacing w:val="-3"/>
          <w:sz w:val="24"/>
        </w:rPr>
        <w:t> </w:t>
      </w:r>
      <w:r>
        <w:rPr>
          <w:sz w:val="24"/>
        </w:rPr>
        <w:t>agency</w:t>
      </w:r>
    </w:p>
    <w:p>
      <w:pPr>
        <w:spacing w:before="0"/>
        <w:ind w:left="155" w:right="7748" w:firstLine="0"/>
        <w:jc w:val="left"/>
        <w:rPr>
          <w:sz w:val="24"/>
        </w:rPr>
      </w:pPr>
      <w:r>
        <w:rPr>
          <w:sz w:val="24"/>
        </w:rPr>
        <w:t>1482 </w:t>
      </w:r>
      <w:r>
        <w:rPr>
          <w:b/>
          <w:sz w:val="24"/>
        </w:rPr>
        <w:t>usine </w:t>
      </w:r>
      <w:r>
        <w:rPr>
          <w:sz w:val="24"/>
        </w:rPr>
        <w:t>factory 1484 </w:t>
      </w:r>
      <w:r>
        <w:rPr>
          <w:b/>
          <w:sz w:val="24"/>
        </w:rPr>
        <w:t>rang </w:t>
      </w:r>
      <w:r>
        <w:rPr>
          <w:sz w:val="24"/>
        </w:rPr>
        <w:t>rank,</w:t>
      </w:r>
      <w:r>
        <w:rPr>
          <w:spacing w:val="-3"/>
          <w:sz w:val="24"/>
        </w:rPr>
        <w:t> </w:t>
      </w:r>
      <w:r>
        <w:rPr>
          <w:sz w:val="24"/>
        </w:rPr>
        <w:t>row</w:t>
      </w:r>
    </w:p>
    <w:p>
      <w:pPr>
        <w:spacing w:before="0"/>
        <w:ind w:left="155" w:right="0" w:firstLine="0"/>
        <w:jc w:val="left"/>
        <w:rPr>
          <w:sz w:val="24"/>
        </w:rPr>
      </w:pPr>
      <w:r>
        <w:rPr>
          <w:sz w:val="24"/>
        </w:rPr>
        <w:t>1485 </w:t>
      </w:r>
      <w:r>
        <w:rPr>
          <w:b/>
          <w:sz w:val="24"/>
        </w:rPr>
        <w:t>employé </w:t>
      </w:r>
      <w:r>
        <w:rPr>
          <w:sz w:val="24"/>
        </w:rPr>
        <w:t>employee</w:t>
      </w:r>
    </w:p>
    <w:p>
      <w:pPr>
        <w:spacing w:before="0"/>
        <w:ind w:left="155" w:right="0" w:firstLine="0"/>
        <w:jc w:val="left"/>
        <w:rPr>
          <w:sz w:val="24"/>
        </w:rPr>
      </w:pPr>
      <w:r>
        <w:rPr>
          <w:sz w:val="24"/>
        </w:rPr>
        <w:t>1486 </w:t>
      </w:r>
      <w:r>
        <w:rPr>
          <w:b/>
          <w:sz w:val="24"/>
        </w:rPr>
        <w:t>sommet</w:t>
      </w:r>
      <w:r>
        <w:rPr>
          <w:b/>
          <w:spacing w:val="-4"/>
          <w:sz w:val="24"/>
        </w:rPr>
        <w:t> </w:t>
      </w:r>
      <w:r>
        <w:rPr>
          <w:sz w:val="24"/>
        </w:rPr>
        <w:t>summit</w:t>
      </w:r>
    </w:p>
    <w:p>
      <w:pPr>
        <w:spacing w:before="0"/>
        <w:ind w:left="155" w:right="6812" w:firstLine="0"/>
        <w:jc w:val="left"/>
        <w:rPr>
          <w:sz w:val="24"/>
        </w:rPr>
      </w:pPr>
      <w:r>
        <w:rPr>
          <w:sz w:val="24"/>
        </w:rPr>
        <w:t>1489 </w:t>
      </w:r>
      <w:r>
        <w:rPr>
          <w:b/>
          <w:sz w:val="24"/>
        </w:rPr>
        <w:t>comportement </w:t>
      </w:r>
      <w:r>
        <w:rPr>
          <w:sz w:val="24"/>
        </w:rPr>
        <w:t>behavior 1490 </w:t>
      </w:r>
      <w:r>
        <w:rPr>
          <w:b/>
          <w:sz w:val="24"/>
        </w:rPr>
        <w:t>fête </w:t>
      </w:r>
      <w:r>
        <w:rPr>
          <w:spacing w:val="-3"/>
          <w:sz w:val="24"/>
        </w:rPr>
        <w:t>holiday, </w:t>
      </w:r>
      <w:r>
        <w:rPr>
          <w:sz w:val="24"/>
        </w:rPr>
        <w:t>celebration 1491 </w:t>
      </w:r>
      <w:r>
        <w:rPr>
          <w:b/>
          <w:sz w:val="24"/>
        </w:rPr>
        <w:t>sol </w:t>
      </w:r>
      <w:r>
        <w:rPr>
          <w:sz w:val="24"/>
        </w:rPr>
        <w:t>floor,</w:t>
      </w:r>
      <w:r>
        <w:rPr>
          <w:spacing w:val="-2"/>
          <w:sz w:val="24"/>
        </w:rPr>
        <w:t> </w:t>
      </w:r>
      <w:r>
        <w:rPr>
          <w:sz w:val="24"/>
        </w:rPr>
        <w:t>ground</w:t>
      </w:r>
    </w:p>
    <w:p>
      <w:pPr>
        <w:spacing w:before="0"/>
        <w:ind w:left="155" w:right="7252" w:firstLine="0"/>
        <w:jc w:val="left"/>
        <w:rPr>
          <w:sz w:val="24"/>
        </w:rPr>
      </w:pPr>
      <w:r>
        <w:rPr>
          <w:sz w:val="24"/>
        </w:rPr>
        <w:t>1493 </w:t>
      </w:r>
      <w:r>
        <w:rPr>
          <w:b/>
          <w:sz w:val="24"/>
        </w:rPr>
        <w:t>vague </w:t>
      </w:r>
      <w:r>
        <w:rPr>
          <w:sz w:val="24"/>
        </w:rPr>
        <w:t>vague; wave 1494 </w:t>
      </w:r>
      <w:r>
        <w:rPr>
          <w:b/>
          <w:sz w:val="24"/>
        </w:rPr>
        <w:t>réduction </w:t>
      </w:r>
      <w:r>
        <w:rPr>
          <w:sz w:val="24"/>
        </w:rPr>
        <w:t>reduction</w:t>
      </w:r>
    </w:p>
    <w:p>
      <w:pPr>
        <w:spacing w:before="0"/>
        <w:ind w:left="155" w:right="0" w:firstLine="0"/>
        <w:jc w:val="left"/>
        <w:rPr>
          <w:sz w:val="24"/>
        </w:rPr>
      </w:pPr>
      <w:r>
        <w:rPr>
          <w:sz w:val="24"/>
        </w:rPr>
        <w:t>1496 </w:t>
      </w:r>
      <w:r>
        <w:rPr>
          <w:b/>
          <w:sz w:val="24"/>
        </w:rPr>
        <w:t>coopération </w:t>
      </w:r>
      <w:r>
        <w:rPr>
          <w:sz w:val="24"/>
        </w:rPr>
        <w:t>cooperation</w:t>
      </w:r>
    </w:p>
    <w:p>
      <w:pPr>
        <w:spacing w:before="0"/>
        <w:ind w:left="155" w:right="0" w:firstLine="0"/>
        <w:jc w:val="left"/>
        <w:rPr>
          <w:sz w:val="24"/>
        </w:rPr>
      </w:pPr>
      <w:r>
        <w:rPr>
          <w:sz w:val="24"/>
        </w:rPr>
        <w:t>1497 </w:t>
      </w:r>
      <w:r>
        <w:rPr>
          <w:b/>
          <w:sz w:val="24"/>
        </w:rPr>
        <w:t>vertu </w:t>
      </w:r>
      <w:r>
        <w:rPr>
          <w:sz w:val="24"/>
        </w:rPr>
        <w:t>virtue</w:t>
      </w:r>
    </w:p>
    <w:p>
      <w:pPr>
        <w:spacing w:before="0"/>
        <w:ind w:left="155" w:right="7518" w:firstLine="0"/>
        <w:jc w:val="left"/>
        <w:rPr>
          <w:sz w:val="24"/>
        </w:rPr>
      </w:pPr>
      <w:r>
        <w:rPr>
          <w:sz w:val="24"/>
        </w:rPr>
        <w:t>1499 </w:t>
      </w:r>
      <w:r>
        <w:rPr>
          <w:b/>
          <w:sz w:val="24"/>
        </w:rPr>
        <w:t>leader </w:t>
      </w:r>
      <w:r>
        <w:rPr>
          <w:sz w:val="24"/>
        </w:rPr>
        <w:t>leader 1500 </w:t>
      </w:r>
      <w:r>
        <w:rPr>
          <w:b/>
          <w:sz w:val="24"/>
        </w:rPr>
        <w:t>taille </w:t>
      </w:r>
      <w:r>
        <w:rPr>
          <w:sz w:val="24"/>
        </w:rPr>
        <w:t>size, height 1502 </w:t>
      </w:r>
      <w:r>
        <w:rPr>
          <w:b/>
          <w:sz w:val="24"/>
        </w:rPr>
        <w:t>distance </w:t>
      </w:r>
      <w:r>
        <w:rPr>
          <w:sz w:val="24"/>
        </w:rPr>
        <w:t>distance</w:t>
      </w:r>
    </w:p>
    <w:p>
      <w:pPr>
        <w:spacing w:before="0"/>
        <w:ind w:left="155" w:right="7092" w:firstLine="0"/>
        <w:jc w:val="left"/>
        <w:rPr>
          <w:sz w:val="24"/>
        </w:rPr>
      </w:pPr>
      <w:r>
        <w:rPr>
          <w:sz w:val="24"/>
        </w:rPr>
        <w:t>1503 </w:t>
      </w:r>
      <w:r>
        <w:rPr>
          <w:b/>
          <w:sz w:val="24"/>
        </w:rPr>
        <w:t>automne </w:t>
      </w:r>
      <w:r>
        <w:rPr>
          <w:sz w:val="24"/>
        </w:rPr>
        <w:t>fall, autumn 1504 </w:t>
      </w:r>
      <w:r>
        <w:rPr>
          <w:b/>
          <w:sz w:val="24"/>
        </w:rPr>
        <w:t>arrière </w:t>
      </w:r>
      <w:r>
        <w:rPr>
          <w:sz w:val="24"/>
        </w:rPr>
        <w:t>back, rear 1505 </w:t>
      </w:r>
      <w:r>
        <w:rPr>
          <w:b/>
          <w:sz w:val="24"/>
        </w:rPr>
        <w:t>vision </w:t>
      </w:r>
      <w:r>
        <w:rPr>
          <w:sz w:val="24"/>
        </w:rPr>
        <w:t>vision, view</w:t>
      </w:r>
    </w:p>
    <w:p>
      <w:pPr>
        <w:spacing w:before="0"/>
        <w:ind w:left="155" w:right="0" w:firstLine="0"/>
        <w:jc w:val="left"/>
        <w:rPr>
          <w:sz w:val="24"/>
        </w:rPr>
      </w:pPr>
      <w:r>
        <w:rPr>
          <w:sz w:val="24"/>
        </w:rPr>
        <w:t>1512 </w:t>
      </w:r>
      <w:r>
        <w:rPr>
          <w:b/>
          <w:sz w:val="24"/>
        </w:rPr>
        <w:t>conduite </w:t>
      </w:r>
      <w:r>
        <w:rPr>
          <w:sz w:val="24"/>
        </w:rPr>
        <w:t>behavior, driving</w:t>
      </w:r>
    </w:p>
    <w:p>
      <w:pPr>
        <w:spacing w:before="0"/>
        <w:ind w:left="155" w:right="5839" w:firstLine="0"/>
        <w:jc w:val="left"/>
        <w:rPr>
          <w:sz w:val="24"/>
        </w:rPr>
      </w:pPr>
      <w:r>
        <w:rPr>
          <w:sz w:val="24"/>
        </w:rPr>
        <w:t>1513 </w:t>
      </w:r>
      <w:r>
        <w:rPr>
          <w:b/>
          <w:sz w:val="24"/>
        </w:rPr>
        <w:t>convention </w:t>
      </w:r>
      <w:r>
        <w:rPr>
          <w:sz w:val="24"/>
        </w:rPr>
        <w:t>agreement, convention 1517 </w:t>
      </w:r>
      <w:r>
        <w:rPr>
          <w:b/>
          <w:sz w:val="24"/>
        </w:rPr>
        <w:t>évidence </w:t>
      </w:r>
      <w:r>
        <w:rPr>
          <w:sz w:val="24"/>
        </w:rPr>
        <w:t>evidence</w:t>
      </w:r>
    </w:p>
    <w:p>
      <w:pPr>
        <w:spacing w:before="0"/>
        <w:ind w:left="155" w:right="0" w:firstLine="0"/>
        <w:jc w:val="left"/>
        <w:rPr>
          <w:sz w:val="24"/>
        </w:rPr>
      </w:pPr>
      <w:r>
        <w:rPr>
          <w:sz w:val="24"/>
        </w:rPr>
        <w:t>1521 </w:t>
      </w:r>
      <w:r>
        <w:rPr>
          <w:b/>
          <w:sz w:val="24"/>
        </w:rPr>
        <w:t>approche </w:t>
      </w:r>
      <w:r>
        <w:rPr>
          <w:sz w:val="24"/>
        </w:rPr>
        <w:t>approach</w:t>
      </w:r>
    </w:p>
    <w:p>
      <w:pPr>
        <w:spacing w:before="0"/>
        <w:ind w:left="155" w:right="0" w:firstLine="0"/>
        <w:jc w:val="left"/>
        <w:rPr>
          <w:sz w:val="24"/>
        </w:rPr>
      </w:pPr>
      <w:r>
        <w:rPr>
          <w:sz w:val="24"/>
        </w:rPr>
        <w:t>1522 </w:t>
      </w:r>
      <w:r>
        <w:rPr>
          <w:b/>
          <w:sz w:val="24"/>
        </w:rPr>
        <w:t>délai</w:t>
      </w:r>
      <w:r>
        <w:rPr>
          <w:b/>
          <w:spacing w:val="-2"/>
          <w:sz w:val="24"/>
        </w:rPr>
        <w:t> </w:t>
      </w:r>
      <w:r>
        <w:rPr>
          <w:sz w:val="24"/>
        </w:rPr>
        <w:t>delay</w:t>
      </w:r>
    </w:p>
    <w:p>
      <w:pPr>
        <w:spacing w:before="0"/>
        <w:ind w:left="155" w:right="0" w:firstLine="0"/>
        <w:jc w:val="left"/>
        <w:rPr>
          <w:sz w:val="24"/>
        </w:rPr>
      </w:pPr>
      <w:r>
        <w:rPr>
          <w:sz w:val="24"/>
        </w:rPr>
        <w:t>1524 </w:t>
      </w:r>
      <w:r>
        <w:rPr>
          <w:b/>
          <w:sz w:val="24"/>
        </w:rPr>
        <w:t>bruit</w:t>
      </w:r>
      <w:r>
        <w:rPr>
          <w:b/>
          <w:spacing w:val="-3"/>
          <w:sz w:val="24"/>
        </w:rPr>
        <w:t> </w:t>
      </w:r>
      <w:r>
        <w:rPr>
          <w:sz w:val="24"/>
        </w:rPr>
        <w:t>noise</w:t>
      </w:r>
    </w:p>
    <w:p>
      <w:pPr>
        <w:spacing w:before="0"/>
        <w:ind w:left="155" w:right="0" w:firstLine="0"/>
        <w:jc w:val="left"/>
        <w:rPr>
          <w:sz w:val="24"/>
        </w:rPr>
      </w:pPr>
      <w:r>
        <w:rPr>
          <w:sz w:val="24"/>
        </w:rPr>
        <w:t>1525 </w:t>
      </w:r>
      <w:r>
        <w:rPr>
          <w:b/>
          <w:sz w:val="24"/>
        </w:rPr>
        <w:t>humanité </w:t>
      </w:r>
      <w:r>
        <w:rPr>
          <w:sz w:val="24"/>
        </w:rPr>
        <w:t>humanity</w:t>
      </w:r>
    </w:p>
    <w:p>
      <w:pPr>
        <w:spacing w:before="0"/>
        <w:ind w:left="155" w:right="0" w:firstLine="0"/>
        <w:jc w:val="left"/>
        <w:rPr>
          <w:sz w:val="24"/>
        </w:rPr>
      </w:pPr>
      <w:r>
        <w:rPr>
          <w:sz w:val="24"/>
        </w:rPr>
        <w:t>1526 </w:t>
      </w:r>
      <w:r>
        <w:rPr>
          <w:b/>
          <w:sz w:val="24"/>
        </w:rPr>
        <w:t>radio </w:t>
      </w:r>
      <w:r>
        <w:rPr>
          <w:sz w:val="24"/>
        </w:rPr>
        <w:t>radio</w:t>
      </w:r>
    </w:p>
    <w:p>
      <w:pPr>
        <w:spacing w:before="0"/>
        <w:ind w:left="155" w:right="0" w:firstLine="0"/>
        <w:jc w:val="left"/>
        <w:rPr>
          <w:sz w:val="24"/>
        </w:rPr>
      </w:pPr>
      <w:r>
        <w:rPr>
          <w:sz w:val="24"/>
        </w:rPr>
        <w:t>1528 </w:t>
      </w:r>
      <w:r>
        <w:rPr>
          <w:b/>
          <w:sz w:val="24"/>
        </w:rPr>
        <w:t>syndicat </w:t>
      </w:r>
      <w:r>
        <w:rPr>
          <w:sz w:val="24"/>
        </w:rPr>
        <w:t>union</w:t>
      </w:r>
    </w:p>
    <w:p>
      <w:pPr>
        <w:spacing w:before="0"/>
        <w:ind w:left="155" w:right="7772" w:firstLine="0"/>
        <w:jc w:val="both"/>
        <w:rPr>
          <w:sz w:val="24"/>
        </w:rPr>
      </w:pPr>
      <w:r>
        <w:rPr>
          <w:sz w:val="24"/>
        </w:rPr>
        <w:t>1530 </w:t>
      </w:r>
      <w:r>
        <w:rPr>
          <w:b/>
          <w:sz w:val="24"/>
        </w:rPr>
        <w:t>soirée </w:t>
      </w:r>
      <w:r>
        <w:rPr>
          <w:sz w:val="24"/>
        </w:rPr>
        <w:t>evening 1531 </w:t>
      </w:r>
      <w:r>
        <w:rPr>
          <w:b/>
          <w:sz w:val="24"/>
        </w:rPr>
        <w:t>vol </w:t>
      </w:r>
      <w:r>
        <w:rPr>
          <w:sz w:val="24"/>
        </w:rPr>
        <w:t>flight, theft 1534 </w:t>
      </w:r>
      <w:r>
        <w:rPr>
          <w:b/>
          <w:sz w:val="24"/>
        </w:rPr>
        <w:t>mètre </w:t>
      </w:r>
      <w:r>
        <w:rPr>
          <w:sz w:val="24"/>
        </w:rPr>
        <w:t>meter</w:t>
      </w:r>
    </w:p>
    <w:p>
      <w:pPr>
        <w:spacing w:before="1"/>
        <w:ind w:left="155" w:right="0" w:firstLine="0"/>
        <w:jc w:val="left"/>
        <w:rPr>
          <w:sz w:val="24"/>
        </w:rPr>
      </w:pPr>
      <w:r>
        <w:rPr>
          <w:sz w:val="24"/>
        </w:rPr>
        <w:t>1538 </w:t>
      </w:r>
      <w:r>
        <w:rPr>
          <w:b/>
          <w:sz w:val="24"/>
        </w:rPr>
        <w:t>ciel </w:t>
      </w:r>
      <w:r>
        <w:rPr>
          <w:sz w:val="24"/>
        </w:rPr>
        <w:t>sky</w:t>
      </w:r>
    </w:p>
    <w:p>
      <w:pPr>
        <w:spacing w:before="0"/>
        <w:ind w:left="155" w:right="0" w:firstLine="0"/>
        <w:jc w:val="left"/>
        <w:rPr>
          <w:sz w:val="24"/>
        </w:rPr>
      </w:pPr>
      <w:r>
        <w:rPr>
          <w:sz w:val="24"/>
        </w:rPr>
        <w:t>1542 </w:t>
      </w:r>
      <w:r>
        <w:rPr>
          <w:b/>
          <w:sz w:val="24"/>
        </w:rPr>
        <w:t>seconde </w:t>
      </w:r>
      <w:r>
        <w:rPr>
          <w:sz w:val="24"/>
        </w:rPr>
        <w:t>second</w:t>
      </w:r>
    </w:p>
    <w:p>
      <w:pPr>
        <w:spacing w:before="0"/>
        <w:ind w:left="155" w:right="0" w:firstLine="0"/>
        <w:jc w:val="left"/>
        <w:rPr>
          <w:sz w:val="24"/>
        </w:rPr>
      </w:pPr>
      <w:r>
        <w:rPr>
          <w:sz w:val="24"/>
        </w:rPr>
        <w:t>1548 </w:t>
      </w:r>
      <w:r>
        <w:rPr>
          <w:b/>
          <w:sz w:val="24"/>
        </w:rPr>
        <w:t>témoignage </w:t>
      </w:r>
      <w:r>
        <w:rPr>
          <w:sz w:val="24"/>
        </w:rPr>
        <w:t>testimony</w:t>
      </w:r>
    </w:p>
    <w:p>
      <w:pPr>
        <w:spacing w:before="0"/>
        <w:ind w:left="155" w:right="0" w:firstLine="0"/>
        <w:jc w:val="left"/>
        <w:rPr>
          <w:sz w:val="24"/>
        </w:rPr>
      </w:pPr>
      <w:r>
        <w:rPr>
          <w:sz w:val="24"/>
        </w:rPr>
        <w:t>1549 </w:t>
      </w:r>
      <w:r>
        <w:rPr>
          <w:b/>
          <w:sz w:val="24"/>
        </w:rPr>
        <w:t>messieurs </w:t>
      </w:r>
      <w:r>
        <w:rPr>
          <w:sz w:val="24"/>
        </w:rPr>
        <w:t>gentlemen</w:t>
      </w:r>
    </w:p>
    <w:p>
      <w:pPr>
        <w:spacing w:before="0"/>
        <w:ind w:left="155" w:right="0" w:firstLine="0"/>
        <w:jc w:val="left"/>
        <w:rPr>
          <w:sz w:val="24"/>
        </w:rPr>
      </w:pPr>
      <w:r>
        <w:rPr>
          <w:sz w:val="24"/>
        </w:rPr>
        <w:t>1551 </w:t>
      </w:r>
      <w:r>
        <w:rPr>
          <w:b/>
          <w:sz w:val="24"/>
        </w:rPr>
        <w:t>gaz </w:t>
      </w:r>
      <w:r>
        <w:rPr>
          <w:sz w:val="24"/>
        </w:rPr>
        <w:t>gas</w:t>
      </w:r>
    </w:p>
    <w:p>
      <w:pPr>
        <w:spacing w:before="0"/>
        <w:ind w:left="155" w:right="7638" w:firstLine="0"/>
        <w:jc w:val="left"/>
        <w:rPr>
          <w:sz w:val="24"/>
        </w:rPr>
      </w:pPr>
      <w:r>
        <w:rPr>
          <w:sz w:val="24"/>
        </w:rPr>
        <w:t>1552 </w:t>
      </w:r>
      <w:r>
        <w:rPr>
          <w:b/>
          <w:sz w:val="24"/>
        </w:rPr>
        <w:t>acteur </w:t>
      </w:r>
      <w:r>
        <w:rPr>
          <w:sz w:val="24"/>
        </w:rPr>
        <w:t>actor 1554 </w:t>
      </w:r>
      <w:r>
        <w:rPr>
          <w:b/>
          <w:sz w:val="24"/>
        </w:rPr>
        <w:t>cour </w:t>
      </w:r>
      <w:r>
        <w:rPr>
          <w:sz w:val="24"/>
        </w:rPr>
        <w:t>yard, court</w:t>
      </w:r>
    </w:p>
    <w:p>
      <w:pPr>
        <w:spacing w:before="0"/>
        <w:ind w:left="155" w:right="6305" w:firstLine="0"/>
        <w:jc w:val="left"/>
        <w:rPr>
          <w:sz w:val="24"/>
        </w:rPr>
      </w:pPr>
      <w:r>
        <w:rPr>
          <w:sz w:val="24"/>
        </w:rPr>
        <w:t>1555 </w:t>
      </w:r>
      <w:r>
        <w:rPr>
          <w:b/>
          <w:sz w:val="24"/>
        </w:rPr>
        <w:t>dépense </w:t>
      </w:r>
      <w:r>
        <w:rPr>
          <w:sz w:val="24"/>
        </w:rPr>
        <w:t>expense, expenditure 1556 </w:t>
      </w:r>
      <w:r>
        <w:rPr>
          <w:b/>
          <w:sz w:val="24"/>
        </w:rPr>
        <w:t>souci </w:t>
      </w:r>
      <w:r>
        <w:rPr>
          <w:sz w:val="24"/>
        </w:rPr>
        <w:t>worry, concern</w:t>
      </w:r>
    </w:p>
    <w:p>
      <w:pPr>
        <w:spacing w:before="0"/>
        <w:ind w:left="155" w:right="0" w:firstLine="0"/>
        <w:jc w:val="left"/>
        <w:rPr>
          <w:sz w:val="24"/>
        </w:rPr>
      </w:pPr>
      <w:r>
        <w:rPr>
          <w:sz w:val="24"/>
        </w:rPr>
        <w:t>1558 </w:t>
      </w:r>
      <w:r>
        <w:rPr>
          <w:b/>
          <w:sz w:val="24"/>
        </w:rPr>
        <w:t>sœur </w:t>
      </w:r>
      <w:r>
        <w:rPr>
          <w:sz w:val="24"/>
        </w:rPr>
        <w:t>sister</w:t>
      </w:r>
    </w:p>
    <w:p>
      <w:pPr>
        <w:spacing w:before="0"/>
        <w:ind w:left="155" w:right="6452" w:firstLine="0"/>
        <w:jc w:val="left"/>
        <w:rPr>
          <w:sz w:val="24"/>
        </w:rPr>
      </w:pPr>
      <w:r>
        <w:rPr>
          <w:sz w:val="24"/>
        </w:rPr>
        <w:t>1561 </w:t>
      </w:r>
      <w:r>
        <w:rPr>
          <w:b/>
          <w:sz w:val="24"/>
        </w:rPr>
        <w:t>procès </w:t>
      </w:r>
      <w:r>
        <w:rPr>
          <w:sz w:val="24"/>
        </w:rPr>
        <w:t>trial, proceedings 1568 </w:t>
      </w:r>
      <w:r>
        <w:rPr>
          <w:b/>
          <w:sz w:val="24"/>
        </w:rPr>
        <w:t>colère </w:t>
      </w:r>
      <w:r>
        <w:rPr>
          <w:sz w:val="24"/>
        </w:rPr>
        <w:t>anger</w:t>
      </w:r>
    </w:p>
    <w:p>
      <w:pPr>
        <w:spacing w:before="0"/>
        <w:ind w:left="155" w:right="7585" w:firstLine="0"/>
        <w:jc w:val="left"/>
        <w:rPr>
          <w:sz w:val="24"/>
        </w:rPr>
      </w:pPr>
      <w:r>
        <w:rPr>
          <w:sz w:val="24"/>
        </w:rPr>
        <w:t>1570 </w:t>
      </w:r>
      <w:r>
        <w:rPr>
          <w:b/>
          <w:sz w:val="24"/>
        </w:rPr>
        <w:t>notion </w:t>
      </w:r>
      <w:r>
        <w:rPr>
          <w:sz w:val="24"/>
        </w:rPr>
        <w:t>notion 1571 </w:t>
      </w:r>
      <w:r>
        <w:rPr>
          <w:b/>
          <w:sz w:val="24"/>
        </w:rPr>
        <w:t>siège </w:t>
      </w:r>
      <w:r>
        <w:rPr>
          <w:sz w:val="24"/>
        </w:rPr>
        <w:t>seat, bench</w:t>
      </w:r>
    </w:p>
    <w:p>
      <w:pPr>
        <w:spacing w:after="0"/>
        <w:jc w:val="left"/>
        <w:rPr>
          <w:sz w:val="24"/>
        </w:rPr>
        <w:sectPr>
          <w:pgSz w:w="11900" w:h="16840"/>
          <w:pgMar w:top="1060" w:bottom="280" w:left="980" w:right="1000"/>
        </w:sectPr>
      </w:pPr>
    </w:p>
    <w:p>
      <w:pPr>
        <w:spacing w:before="74"/>
        <w:ind w:left="155" w:right="6639" w:firstLine="0"/>
        <w:jc w:val="left"/>
        <w:rPr>
          <w:sz w:val="24"/>
        </w:rPr>
      </w:pPr>
      <w:r>
        <w:rPr>
          <w:sz w:val="24"/>
        </w:rPr>
        <w:t>1572 </w:t>
      </w:r>
      <w:r>
        <w:rPr>
          <w:b/>
          <w:sz w:val="24"/>
        </w:rPr>
        <w:t>hausse </w:t>
      </w:r>
      <w:r>
        <w:rPr>
          <w:sz w:val="24"/>
        </w:rPr>
        <w:t>rise, raise, increase 1573 </w:t>
      </w:r>
      <w:r>
        <w:rPr>
          <w:b/>
          <w:sz w:val="24"/>
        </w:rPr>
        <w:t>mécanisme </w:t>
      </w:r>
      <w:r>
        <w:rPr>
          <w:sz w:val="24"/>
        </w:rPr>
        <w:t>mechanism 1577 </w:t>
      </w:r>
      <w:r>
        <w:rPr>
          <w:b/>
          <w:sz w:val="24"/>
        </w:rPr>
        <w:t>trafic </w:t>
      </w:r>
      <w:r>
        <w:rPr>
          <w:sz w:val="24"/>
        </w:rPr>
        <w:t>traffic, circulation 1579 </w:t>
      </w:r>
      <w:r>
        <w:rPr>
          <w:b/>
          <w:sz w:val="24"/>
        </w:rPr>
        <w:t>foyer </w:t>
      </w:r>
      <w:r>
        <w:rPr>
          <w:sz w:val="24"/>
        </w:rPr>
        <w:t>home, hearth</w:t>
      </w:r>
    </w:p>
    <w:p>
      <w:pPr>
        <w:spacing w:before="0"/>
        <w:ind w:left="155" w:right="6399" w:firstLine="0"/>
        <w:jc w:val="left"/>
        <w:rPr>
          <w:sz w:val="24"/>
        </w:rPr>
      </w:pPr>
      <w:r>
        <w:rPr>
          <w:sz w:val="24"/>
        </w:rPr>
        <w:t>1582 </w:t>
      </w:r>
      <w:r>
        <w:rPr>
          <w:b/>
          <w:sz w:val="24"/>
        </w:rPr>
        <w:t>métier </w:t>
      </w:r>
      <w:r>
        <w:rPr>
          <w:sz w:val="24"/>
        </w:rPr>
        <w:t>job, occupation, trade 1583 </w:t>
      </w:r>
      <w:r>
        <w:rPr>
          <w:b/>
          <w:sz w:val="24"/>
        </w:rPr>
        <w:t>modification </w:t>
      </w:r>
      <w:r>
        <w:rPr>
          <w:sz w:val="24"/>
        </w:rPr>
        <w:t>modification</w:t>
      </w:r>
    </w:p>
    <w:p>
      <w:pPr>
        <w:spacing w:before="0"/>
        <w:ind w:left="155" w:right="0" w:firstLine="0"/>
        <w:jc w:val="left"/>
        <w:rPr>
          <w:sz w:val="24"/>
        </w:rPr>
      </w:pPr>
      <w:r>
        <w:rPr>
          <w:sz w:val="24"/>
        </w:rPr>
        <w:t>1585 </w:t>
      </w:r>
      <w:r>
        <w:rPr>
          <w:b/>
          <w:sz w:val="24"/>
        </w:rPr>
        <w:t>médias </w:t>
      </w:r>
      <w:r>
        <w:rPr>
          <w:sz w:val="24"/>
        </w:rPr>
        <w:t>media</w:t>
      </w:r>
    </w:p>
    <w:p>
      <w:pPr>
        <w:spacing w:before="0"/>
        <w:ind w:left="155" w:right="0" w:firstLine="0"/>
        <w:jc w:val="left"/>
        <w:rPr>
          <w:sz w:val="24"/>
        </w:rPr>
      </w:pPr>
      <w:r>
        <w:rPr>
          <w:sz w:val="24"/>
        </w:rPr>
        <w:t>1586 </w:t>
      </w:r>
      <w:r>
        <w:rPr>
          <w:b/>
          <w:sz w:val="24"/>
        </w:rPr>
        <w:t>hiver </w:t>
      </w:r>
      <w:r>
        <w:rPr>
          <w:sz w:val="24"/>
        </w:rPr>
        <w:t>winter</w:t>
      </w:r>
    </w:p>
    <w:p>
      <w:pPr>
        <w:spacing w:before="0"/>
        <w:ind w:left="155" w:right="0" w:firstLine="0"/>
        <w:jc w:val="left"/>
        <w:rPr>
          <w:sz w:val="24"/>
        </w:rPr>
      </w:pPr>
      <w:r>
        <w:rPr>
          <w:sz w:val="24"/>
        </w:rPr>
        <w:t>1587 </w:t>
      </w:r>
      <w:r>
        <w:rPr>
          <w:b/>
          <w:sz w:val="24"/>
        </w:rPr>
        <w:t>définition </w:t>
      </w:r>
      <w:r>
        <w:rPr>
          <w:sz w:val="24"/>
        </w:rPr>
        <w:t>definition</w:t>
      </w:r>
    </w:p>
    <w:p>
      <w:pPr>
        <w:spacing w:before="0"/>
        <w:ind w:left="155" w:right="0" w:firstLine="0"/>
        <w:jc w:val="left"/>
        <w:rPr>
          <w:sz w:val="24"/>
        </w:rPr>
      </w:pPr>
      <w:r>
        <w:rPr>
          <w:sz w:val="24"/>
        </w:rPr>
        <w:t>1589 </w:t>
      </w:r>
      <w:r>
        <w:rPr>
          <w:b/>
          <w:sz w:val="24"/>
        </w:rPr>
        <w:t>mari </w:t>
      </w:r>
      <w:r>
        <w:rPr>
          <w:sz w:val="24"/>
        </w:rPr>
        <w:t>husband</w:t>
      </w:r>
    </w:p>
    <w:p>
      <w:pPr>
        <w:spacing w:before="0"/>
        <w:ind w:left="155" w:right="0" w:firstLine="0"/>
        <w:jc w:val="left"/>
        <w:rPr>
          <w:sz w:val="24"/>
        </w:rPr>
      </w:pPr>
      <w:r>
        <w:rPr>
          <w:sz w:val="24"/>
        </w:rPr>
        <w:t>1596 </w:t>
      </w:r>
      <w:r>
        <w:rPr>
          <w:b/>
          <w:sz w:val="24"/>
        </w:rPr>
        <w:t>renseignement </w:t>
      </w:r>
      <w:r>
        <w:rPr>
          <w:sz w:val="24"/>
        </w:rPr>
        <w:t>information</w:t>
      </w:r>
    </w:p>
    <w:p>
      <w:pPr>
        <w:spacing w:before="0"/>
        <w:ind w:left="155" w:right="5412" w:firstLine="0"/>
        <w:jc w:val="left"/>
        <w:rPr>
          <w:sz w:val="24"/>
        </w:rPr>
      </w:pPr>
      <w:r>
        <w:rPr>
          <w:sz w:val="24"/>
        </w:rPr>
        <w:t>1598 </w:t>
      </w:r>
      <w:r>
        <w:rPr>
          <w:b/>
          <w:sz w:val="24"/>
        </w:rPr>
        <w:t>fonctionnement </w:t>
      </w:r>
      <w:r>
        <w:rPr>
          <w:sz w:val="24"/>
        </w:rPr>
        <w:t>operation, functioning 1599 </w:t>
      </w:r>
      <w:r>
        <w:rPr>
          <w:b/>
          <w:sz w:val="24"/>
        </w:rPr>
        <w:t>garçon </w:t>
      </w:r>
      <w:r>
        <w:rPr>
          <w:sz w:val="24"/>
        </w:rPr>
        <w:t>boy</w:t>
      </w:r>
    </w:p>
    <w:p>
      <w:pPr>
        <w:spacing w:before="0"/>
        <w:ind w:left="155" w:right="5119" w:firstLine="0"/>
        <w:jc w:val="left"/>
        <w:rPr>
          <w:sz w:val="24"/>
        </w:rPr>
      </w:pPr>
      <w:r>
        <w:rPr>
          <w:sz w:val="24"/>
        </w:rPr>
        <w:t>1602 </w:t>
      </w:r>
      <w:r>
        <w:rPr>
          <w:b/>
          <w:sz w:val="24"/>
        </w:rPr>
        <w:t>prévision </w:t>
      </w:r>
      <w:r>
        <w:rPr>
          <w:sz w:val="24"/>
        </w:rPr>
        <w:t>forecast, prediction, expectation 1603 </w:t>
      </w:r>
      <w:r>
        <w:rPr>
          <w:b/>
          <w:sz w:val="24"/>
        </w:rPr>
        <w:t>quatrième </w:t>
      </w:r>
      <w:r>
        <w:rPr>
          <w:sz w:val="24"/>
        </w:rPr>
        <w:t>fourth</w:t>
      </w:r>
    </w:p>
    <w:p>
      <w:pPr>
        <w:spacing w:before="0"/>
        <w:ind w:left="155" w:right="0" w:firstLine="0"/>
        <w:jc w:val="left"/>
        <w:rPr>
          <w:sz w:val="24"/>
        </w:rPr>
      </w:pPr>
      <w:r>
        <w:rPr>
          <w:sz w:val="24"/>
        </w:rPr>
        <w:t>1604 </w:t>
      </w:r>
      <w:r>
        <w:rPr>
          <w:b/>
          <w:sz w:val="24"/>
        </w:rPr>
        <w:t>fenêtre </w:t>
      </w:r>
      <w:r>
        <w:rPr>
          <w:sz w:val="24"/>
        </w:rPr>
        <w:t>window</w:t>
      </w:r>
    </w:p>
    <w:p>
      <w:pPr>
        <w:spacing w:before="0"/>
        <w:ind w:left="155" w:right="0" w:firstLine="0"/>
        <w:jc w:val="left"/>
        <w:rPr>
          <w:sz w:val="24"/>
        </w:rPr>
      </w:pPr>
      <w:r>
        <w:rPr>
          <w:sz w:val="24"/>
        </w:rPr>
        <w:t>1607 </w:t>
      </w:r>
      <w:r>
        <w:rPr>
          <w:b/>
          <w:sz w:val="24"/>
        </w:rPr>
        <w:t>menace </w:t>
      </w:r>
      <w:r>
        <w:rPr>
          <w:sz w:val="24"/>
        </w:rPr>
        <w:t>threat</w:t>
      </w:r>
    </w:p>
    <w:p>
      <w:pPr>
        <w:spacing w:before="0"/>
        <w:ind w:left="155" w:right="0" w:firstLine="0"/>
        <w:jc w:val="left"/>
        <w:rPr>
          <w:sz w:val="24"/>
        </w:rPr>
      </w:pPr>
      <w:r>
        <w:rPr>
          <w:sz w:val="24"/>
        </w:rPr>
        <w:t>1609 </w:t>
      </w:r>
      <w:r>
        <w:rPr>
          <w:b/>
          <w:sz w:val="24"/>
        </w:rPr>
        <w:t>jeunesse </w:t>
      </w:r>
      <w:r>
        <w:rPr>
          <w:sz w:val="24"/>
        </w:rPr>
        <w:t>youth</w:t>
      </w:r>
    </w:p>
    <w:p>
      <w:pPr>
        <w:spacing w:before="0"/>
        <w:ind w:left="155" w:right="0" w:firstLine="0"/>
        <w:jc w:val="left"/>
        <w:rPr>
          <w:sz w:val="24"/>
        </w:rPr>
      </w:pPr>
      <w:r>
        <w:rPr>
          <w:sz w:val="24"/>
        </w:rPr>
        <w:t>1613 </w:t>
      </w:r>
      <w:r>
        <w:rPr>
          <w:b/>
          <w:sz w:val="24"/>
        </w:rPr>
        <w:t>séparation </w:t>
      </w:r>
      <w:r>
        <w:rPr>
          <w:sz w:val="24"/>
        </w:rPr>
        <w:t>separation</w:t>
      </w:r>
    </w:p>
    <w:p>
      <w:pPr>
        <w:spacing w:before="0"/>
        <w:ind w:left="155" w:right="0" w:firstLine="0"/>
        <w:jc w:val="left"/>
        <w:rPr>
          <w:sz w:val="24"/>
        </w:rPr>
      </w:pPr>
      <w:r>
        <w:rPr>
          <w:sz w:val="24"/>
        </w:rPr>
        <w:t>1615 </w:t>
      </w:r>
      <w:r>
        <w:rPr>
          <w:b/>
          <w:sz w:val="24"/>
        </w:rPr>
        <w:t>refus </w:t>
      </w:r>
      <w:r>
        <w:rPr>
          <w:sz w:val="24"/>
        </w:rPr>
        <w:t>refusal</w:t>
      </w:r>
    </w:p>
    <w:p>
      <w:pPr>
        <w:spacing w:before="0"/>
        <w:ind w:left="155" w:right="0" w:firstLine="0"/>
        <w:jc w:val="left"/>
        <w:rPr>
          <w:sz w:val="24"/>
        </w:rPr>
      </w:pPr>
      <w:r>
        <w:rPr>
          <w:sz w:val="24"/>
        </w:rPr>
        <w:t>1616 </w:t>
      </w:r>
      <w:r>
        <w:rPr>
          <w:b/>
          <w:sz w:val="24"/>
        </w:rPr>
        <w:t>poisson </w:t>
      </w:r>
      <w:r>
        <w:rPr>
          <w:sz w:val="24"/>
        </w:rPr>
        <w:t>fish</w:t>
      </w:r>
    </w:p>
    <w:p>
      <w:pPr>
        <w:spacing w:before="0"/>
        <w:ind w:left="155" w:right="0" w:firstLine="0"/>
        <w:jc w:val="left"/>
        <w:rPr>
          <w:sz w:val="24"/>
        </w:rPr>
      </w:pPr>
      <w:r>
        <w:rPr>
          <w:sz w:val="24"/>
        </w:rPr>
        <w:t>1617 </w:t>
      </w:r>
      <w:r>
        <w:rPr>
          <w:b/>
          <w:sz w:val="24"/>
        </w:rPr>
        <w:t>révolution </w:t>
      </w:r>
      <w:r>
        <w:rPr>
          <w:sz w:val="24"/>
        </w:rPr>
        <w:t>revolution</w:t>
      </w:r>
    </w:p>
    <w:p>
      <w:pPr>
        <w:spacing w:before="0"/>
        <w:ind w:left="155" w:right="0" w:firstLine="0"/>
        <w:jc w:val="left"/>
        <w:rPr>
          <w:sz w:val="24"/>
        </w:rPr>
      </w:pPr>
      <w:r>
        <w:rPr>
          <w:sz w:val="24"/>
        </w:rPr>
        <w:t>1621 </w:t>
      </w:r>
      <w:r>
        <w:rPr>
          <w:b/>
          <w:sz w:val="24"/>
        </w:rPr>
        <w:t>fer </w:t>
      </w:r>
      <w:r>
        <w:rPr>
          <w:sz w:val="24"/>
        </w:rPr>
        <w:t>iron</w:t>
      </w:r>
    </w:p>
    <w:p>
      <w:pPr>
        <w:spacing w:before="0"/>
        <w:ind w:left="155" w:right="0" w:firstLine="0"/>
        <w:jc w:val="left"/>
        <w:rPr>
          <w:sz w:val="24"/>
        </w:rPr>
      </w:pPr>
      <w:r>
        <w:rPr>
          <w:sz w:val="24"/>
        </w:rPr>
        <w:t>1623 </w:t>
      </w:r>
      <w:r>
        <w:rPr>
          <w:b/>
          <w:sz w:val="24"/>
        </w:rPr>
        <w:t>cinéma </w:t>
      </w:r>
      <w:r>
        <w:rPr>
          <w:sz w:val="24"/>
        </w:rPr>
        <w:t>cinema</w:t>
      </w:r>
    </w:p>
    <w:p>
      <w:pPr>
        <w:spacing w:before="0"/>
        <w:ind w:left="155" w:right="0" w:firstLine="0"/>
        <w:jc w:val="left"/>
        <w:rPr>
          <w:sz w:val="24"/>
        </w:rPr>
      </w:pPr>
      <w:r>
        <w:rPr>
          <w:sz w:val="24"/>
        </w:rPr>
        <w:t>1624 </w:t>
      </w:r>
      <w:r>
        <w:rPr>
          <w:b/>
          <w:sz w:val="24"/>
        </w:rPr>
        <w:t>calcul </w:t>
      </w:r>
      <w:r>
        <w:rPr>
          <w:sz w:val="24"/>
        </w:rPr>
        <w:t>calculation</w:t>
      </w:r>
    </w:p>
    <w:p>
      <w:pPr>
        <w:spacing w:before="0"/>
        <w:ind w:left="155" w:right="5892" w:firstLine="0"/>
        <w:jc w:val="left"/>
        <w:rPr>
          <w:sz w:val="24"/>
        </w:rPr>
      </w:pPr>
      <w:r>
        <w:rPr>
          <w:sz w:val="24"/>
        </w:rPr>
        <w:t>1626 </w:t>
      </w:r>
      <w:r>
        <w:rPr>
          <w:b/>
          <w:sz w:val="24"/>
        </w:rPr>
        <w:t>enseignement </w:t>
      </w:r>
      <w:r>
        <w:rPr>
          <w:sz w:val="24"/>
        </w:rPr>
        <w:t>education, teaching 1628 </w:t>
      </w:r>
      <w:r>
        <w:rPr>
          <w:b/>
          <w:sz w:val="24"/>
        </w:rPr>
        <w:t>dizaine </w:t>
      </w:r>
      <w:r>
        <w:rPr>
          <w:sz w:val="24"/>
        </w:rPr>
        <w:t>approximately ten</w:t>
      </w:r>
    </w:p>
    <w:p>
      <w:pPr>
        <w:spacing w:before="0"/>
        <w:ind w:left="155" w:right="0" w:firstLine="0"/>
        <w:jc w:val="left"/>
        <w:rPr>
          <w:sz w:val="24"/>
        </w:rPr>
      </w:pPr>
      <w:r>
        <w:rPr>
          <w:sz w:val="24"/>
        </w:rPr>
        <w:t>1629 </w:t>
      </w:r>
      <w:r>
        <w:rPr>
          <w:b/>
          <w:sz w:val="24"/>
        </w:rPr>
        <w:t>dessus </w:t>
      </w:r>
      <w:r>
        <w:rPr>
          <w:sz w:val="24"/>
        </w:rPr>
        <w:t>top</w:t>
      </w:r>
    </w:p>
    <w:p>
      <w:pPr>
        <w:spacing w:before="0"/>
        <w:ind w:left="155" w:right="4866" w:firstLine="0"/>
        <w:jc w:val="left"/>
        <w:rPr>
          <w:sz w:val="24"/>
        </w:rPr>
      </w:pPr>
      <w:r>
        <w:rPr>
          <w:sz w:val="24"/>
        </w:rPr>
        <w:t>1631 </w:t>
      </w:r>
      <w:r>
        <w:rPr>
          <w:b/>
          <w:sz w:val="24"/>
        </w:rPr>
        <w:t>fonctionnaire </w:t>
      </w:r>
      <w:r>
        <w:rPr>
          <w:sz w:val="24"/>
        </w:rPr>
        <w:t>state employee, public servant 1632 </w:t>
      </w:r>
      <w:r>
        <w:rPr>
          <w:b/>
          <w:sz w:val="24"/>
        </w:rPr>
        <w:t>instruction </w:t>
      </w:r>
      <w:r>
        <w:rPr>
          <w:sz w:val="24"/>
        </w:rPr>
        <w:t>instruction, direction</w:t>
      </w:r>
    </w:p>
    <w:p>
      <w:pPr>
        <w:spacing w:before="0"/>
        <w:ind w:left="155" w:right="5719" w:firstLine="0"/>
        <w:jc w:val="left"/>
        <w:rPr>
          <w:sz w:val="24"/>
        </w:rPr>
      </w:pPr>
      <w:r>
        <w:rPr>
          <w:sz w:val="24"/>
        </w:rPr>
        <w:t>1636 </w:t>
      </w:r>
      <w:r>
        <w:rPr>
          <w:b/>
          <w:sz w:val="24"/>
        </w:rPr>
        <w:t>réalisation </w:t>
      </w:r>
      <w:r>
        <w:rPr>
          <w:sz w:val="24"/>
        </w:rPr>
        <w:t>realization, achievement 1638 </w:t>
      </w:r>
      <w:r>
        <w:rPr>
          <w:b/>
          <w:sz w:val="24"/>
        </w:rPr>
        <w:t>démarche </w:t>
      </w:r>
      <w:r>
        <w:rPr>
          <w:sz w:val="24"/>
        </w:rPr>
        <w:t>walk, process</w:t>
      </w:r>
    </w:p>
    <w:p>
      <w:pPr>
        <w:spacing w:before="0"/>
        <w:ind w:left="155" w:right="0" w:firstLine="0"/>
        <w:jc w:val="left"/>
        <w:rPr>
          <w:sz w:val="24"/>
        </w:rPr>
      </w:pPr>
      <w:r>
        <w:rPr>
          <w:sz w:val="24"/>
        </w:rPr>
        <w:t>1640 </w:t>
      </w:r>
      <w:r>
        <w:rPr>
          <w:b/>
          <w:sz w:val="24"/>
        </w:rPr>
        <w:t>volume </w:t>
      </w:r>
      <w:r>
        <w:rPr>
          <w:sz w:val="24"/>
        </w:rPr>
        <w:t>volume</w:t>
      </w:r>
    </w:p>
    <w:p>
      <w:pPr>
        <w:spacing w:before="0"/>
        <w:ind w:left="155" w:right="0" w:firstLine="0"/>
        <w:jc w:val="left"/>
        <w:rPr>
          <w:sz w:val="24"/>
        </w:rPr>
      </w:pPr>
      <w:r>
        <w:rPr>
          <w:sz w:val="24"/>
        </w:rPr>
        <w:t>1641 </w:t>
      </w:r>
      <w:r>
        <w:rPr>
          <w:b/>
          <w:sz w:val="24"/>
        </w:rPr>
        <w:t>réussite</w:t>
      </w:r>
      <w:r>
        <w:rPr>
          <w:b/>
          <w:spacing w:val="-7"/>
          <w:sz w:val="24"/>
        </w:rPr>
        <w:t> </w:t>
      </w:r>
      <w:r>
        <w:rPr>
          <w:sz w:val="24"/>
        </w:rPr>
        <w:t>success</w:t>
      </w:r>
    </w:p>
    <w:p>
      <w:pPr>
        <w:spacing w:before="0"/>
        <w:ind w:left="155" w:right="0" w:firstLine="0"/>
        <w:jc w:val="left"/>
        <w:rPr>
          <w:sz w:val="24"/>
        </w:rPr>
      </w:pPr>
      <w:r>
        <w:rPr>
          <w:sz w:val="24"/>
        </w:rPr>
        <w:t>1642 </w:t>
      </w:r>
      <w:r>
        <w:rPr>
          <w:b/>
          <w:sz w:val="24"/>
        </w:rPr>
        <w:t>désir </w:t>
      </w:r>
      <w:r>
        <w:rPr>
          <w:sz w:val="24"/>
        </w:rPr>
        <w:t>desire</w:t>
      </w:r>
    </w:p>
    <w:p>
      <w:pPr>
        <w:spacing w:before="0"/>
        <w:ind w:left="155" w:right="0" w:firstLine="0"/>
        <w:jc w:val="left"/>
        <w:rPr>
          <w:sz w:val="24"/>
        </w:rPr>
      </w:pPr>
      <w:r>
        <w:rPr>
          <w:sz w:val="24"/>
        </w:rPr>
        <w:t>1644 </w:t>
      </w:r>
      <w:r>
        <w:rPr>
          <w:b/>
          <w:sz w:val="24"/>
        </w:rPr>
        <w:t>exportation </w:t>
      </w:r>
      <w:r>
        <w:rPr>
          <w:sz w:val="24"/>
        </w:rPr>
        <w:t>export</w:t>
      </w:r>
    </w:p>
    <w:p>
      <w:pPr>
        <w:spacing w:before="0"/>
        <w:ind w:left="155" w:right="0" w:firstLine="0"/>
        <w:jc w:val="left"/>
        <w:rPr>
          <w:sz w:val="24"/>
        </w:rPr>
      </w:pPr>
      <w:r>
        <w:rPr>
          <w:sz w:val="24"/>
        </w:rPr>
        <w:t>1646 </w:t>
      </w:r>
      <w:r>
        <w:rPr>
          <w:b/>
          <w:sz w:val="24"/>
        </w:rPr>
        <w:t>trente </w:t>
      </w:r>
      <w:r>
        <w:rPr>
          <w:sz w:val="24"/>
        </w:rPr>
        <w:t>thirty</w:t>
      </w:r>
    </w:p>
    <w:p>
      <w:pPr>
        <w:spacing w:before="1"/>
        <w:ind w:left="155" w:right="0" w:firstLine="0"/>
        <w:jc w:val="left"/>
        <w:rPr>
          <w:sz w:val="24"/>
        </w:rPr>
      </w:pPr>
      <w:r>
        <w:rPr>
          <w:sz w:val="24"/>
        </w:rPr>
        <w:t>1647 </w:t>
      </w:r>
      <w:r>
        <w:rPr>
          <w:b/>
          <w:sz w:val="24"/>
        </w:rPr>
        <w:t>âme </w:t>
      </w:r>
      <w:r>
        <w:rPr>
          <w:sz w:val="24"/>
        </w:rPr>
        <w:t>soul</w:t>
      </w:r>
    </w:p>
    <w:p>
      <w:pPr>
        <w:spacing w:before="0"/>
        <w:ind w:left="155" w:right="4718" w:firstLine="0"/>
        <w:jc w:val="left"/>
        <w:rPr>
          <w:sz w:val="24"/>
        </w:rPr>
      </w:pPr>
      <w:r>
        <w:rPr>
          <w:sz w:val="24"/>
        </w:rPr>
        <w:t>1649 </w:t>
      </w:r>
      <w:r>
        <w:rPr>
          <w:b/>
          <w:sz w:val="24"/>
        </w:rPr>
        <w:t>autorisation </w:t>
      </w:r>
      <w:r>
        <w:rPr>
          <w:sz w:val="24"/>
        </w:rPr>
        <w:t>authorization, permission, permit 1650 </w:t>
      </w:r>
      <w:r>
        <w:rPr>
          <w:b/>
          <w:sz w:val="24"/>
        </w:rPr>
        <w:t>instrument </w:t>
      </w:r>
      <w:r>
        <w:rPr>
          <w:sz w:val="24"/>
        </w:rPr>
        <w:t>instrument</w:t>
      </w:r>
    </w:p>
    <w:p>
      <w:pPr>
        <w:spacing w:before="0"/>
        <w:ind w:left="155" w:right="0" w:firstLine="0"/>
        <w:jc w:val="left"/>
        <w:rPr>
          <w:sz w:val="24"/>
        </w:rPr>
      </w:pPr>
      <w:r>
        <w:rPr>
          <w:sz w:val="24"/>
        </w:rPr>
        <w:t>1651 </w:t>
      </w:r>
      <w:r>
        <w:rPr>
          <w:b/>
          <w:sz w:val="24"/>
        </w:rPr>
        <w:t>indépendance </w:t>
      </w:r>
      <w:r>
        <w:rPr>
          <w:sz w:val="24"/>
        </w:rPr>
        <w:t>independence</w:t>
      </w:r>
    </w:p>
    <w:p>
      <w:pPr>
        <w:spacing w:before="0"/>
        <w:ind w:left="155" w:right="0" w:firstLine="0"/>
        <w:jc w:val="left"/>
        <w:rPr>
          <w:sz w:val="24"/>
        </w:rPr>
      </w:pPr>
      <w:r>
        <w:rPr>
          <w:sz w:val="24"/>
        </w:rPr>
        <w:t>1652 </w:t>
      </w:r>
      <w:r>
        <w:rPr>
          <w:b/>
          <w:sz w:val="24"/>
        </w:rPr>
        <w:t>tort </w:t>
      </w:r>
      <w:r>
        <w:rPr>
          <w:sz w:val="24"/>
        </w:rPr>
        <w:t>wrong</w:t>
      </w:r>
    </w:p>
    <w:p>
      <w:pPr>
        <w:spacing w:before="0"/>
        <w:ind w:left="155" w:right="0" w:firstLine="0"/>
        <w:jc w:val="left"/>
        <w:rPr>
          <w:sz w:val="24"/>
        </w:rPr>
      </w:pPr>
      <w:r>
        <w:rPr>
          <w:sz w:val="24"/>
        </w:rPr>
        <w:t>1653 </w:t>
      </w:r>
      <w:r>
        <w:rPr>
          <w:b/>
          <w:sz w:val="24"/>
        </w:rPr>
        <w:t>hauteur </w:t>
      </w:r>
      <w:r>
        <w:rPr>
          <w:sz w:val="24"/>
        </w:rPr>
        <w:t>height</w:t>
      </w:r>
    </w:p>
    <w:p>
      <w:pPr>
        <w:spacing w:before="0"/>
        <w:ind w:left="155" w:right="0" w:firstLine="0"/>
        <w:jc w:val="left"/>
        <w:rPr>
          <w:sz w:val="24"/>
        </w:rPr>
      </w:pPr>
      <w:r>
        <w:rPr>
          <w:sz w:val="24"/>
        </w:rPr>
        <w:t>1655 </w:t>
      </w:r>
      <w:r>
        <w:rPr>
          <w:b/>
          <w:sz w:val="24"/>
        </w:rPr>
        <w:t>attaque </w:t>
      </w:r>
      <w:r>
        <w:rPr>
          <w:sz w:val="24"/>
        </w:rPr>
        <w:t>attack</w:t>
      </w:r>
    </w:p>
    <w:p>
      <w:pPr>
        <w:spacing w:before="0"/>
        <w:ind w:left="155" w:right="6039" w:firstLine="0"/>
        <w:jc w:val="left"/>
        <w:rPr>
          <w:sz w:val="24"/>
        </w:rPr>
      </w:pPr>
      <w:r>
        <w:rPr>
          <w:sz w:val="24"/>
        </w:rPr>
        <w:t>1656 </w:t>
      </w:r>
      <w:r>
        <w:rPr>
          <w:b/>
          <w:sz w:val="24"/>
        </w:rPr>
        <w:t>assurance </w:t>
      </w:r>
      <w:r>
        <w:rPr>
          <w:sz w:val="24"/>
        </w:rPr>
        <w:t>insurance, confidence 1657 </w:t>
      </w:r>
      <w:r>
        <w:rPr>
          <w:b/>
          <w:sz w:val="24"/>
        </w:rPr>
        <w:t>déficit </w:t>
      </w:r>
      <w:r>
        <w:rPr>
          <w:sz w:val="24"/>
        </w:rPr>
        <w:t>deficit</w:t>
      </w:r>
    </w:p>
    <w:p>
      <w:pPr>
        <w:spacing w:before="0"/>
        <w:ind w:left="155" w:right="0" w:firstLine="0"/>
        <w:jc w:val="left"/>
        <w:rPr>
          <w:sz w:val="24"/>
        </w:rPr>
      </w:pPr>
      <w:r>
        <w:rPr>
          <w:sz w:val="24"/>
        </w:rPr>
        <w:t>1659 </w:t>
      </w:r>
      <w:r>
        <w:rPr>
          <w:b/>
          <w:sz w:val="24"/>
        </w:rPr>
        <w:t>drogue </w:t>
      </w:r>
      <w:r>
        <w:rPr>
          <w:sz w:val="24"/>
        </w:rPr>
        <w:t>drug</w:t>
      </w:r>
    </w:p>
    <w:p>
      <w:pPr>
        <w:spacing w:before="0"/>
        <w:ind w:left="155" w:right="7225" w:firstLine="0"/>
        <w:jc w:val="left"/>
        <w:rPr>
          <w:sz w:val="24"/>
        </w:rPr>
      </w:pPr>
      <w:r>
        <w:rPr>
          <w:sz w:val="24"/>
        </w:rPr>
        <w:t>1662 </w:t>
      </w:r>
      <w:r>
        <w:rPr>
          <w:b/>
          <w:sz w:val="24"/>
        </w:rPr>
        <w:t>rythme </w:t>
      </w:r>
      <w:r>
        <w:rPr>
          <w:sz w:val="24"/>
        </w:rPr>
        <w:t>rhythm, rate 1664 </w:t>
      </w:r>
      <w:r>
        <w:rPr>
          <w:b/>
          <w:sz w:val="24"/>
        </w:rPr>
        <w:t>douze </w:t>
      </w:r>
      <w:r>
        <w:rPr>
          <w:sz w:val="24"/>
        </w:rPr>
        <w:t>twelve</w:t>
      </w:r>
    </w:p>
    <w:p>
      <w:pPr>
        <w:spacing w:before="0"/>
        <w:ind w:left="155" w:right="0" w:firstLine="0"/>
        <w:jc w:val="left"/>
        <w:rPr>
          <w:sz w:val="24"/>
        </w:rPr>
      </w:pPr>
      <w:r>
        <w:rPr>
          <w:sz w:val="24"/>
        </w:rPr>
        <w:t>1667 </w:t>
      </w:r>
      <w:r>
        <w:rPr>
          <w:b/>
          <w:sz w:val="24"/>
        </w:rPr>
        <w:t>saison</w:t>
      </w:r>
      <w:r>
        <w:rPr>
          <w:b/>
          <w:spacing w:val="-3"/>
          <w:sz w:val="24"/>
        </w:rPr>
        <w:t> </w:t>
      </w:r>
      <w:r>
        <w:rPr>
          <w:sz w:val="24"/>
        </w:rPr>
        <w:t>season</w:t>
      </w:r>
    </w:p>
    <w:p>
      <w:pPr>
        <w:spacing w:before="0"/>
        <w:ind w:left="155" w:right="6772" w:firstLine="0"/>
        <w:jc w:val="left"/>
        <w:rPr>
          <w:sz w:val="24"/>
        </w:rPr>
      </w:pPr>
      <w:r>
        <w:rPr>
          <w:sz w:val="24"/>
        </w:rPr>
        <w:t>1668 </w:t>
      </w:r>
      <w:r>
        <w:rPr>
          <w:b/>
          <w:sz w:val="24"/>
        </w:rPr>
        <w:t>épreuve </w:t>
      </w:r>
      <w:r>
        <w:rPr>
          <w:sz w:val="24"/>
        </w:rPr>
        <w:t>test, ordeal, trial 1669 </w:t>
      </w:r>
      <w:r>
        <w:rPr>
          <w:b/>
          <w:sz w:val="24"/>
        </w:rPr>
        <w:t>hypothèse </w:t>
      </w:r>
      <w:r>
        <w:rPr>
          <w:sz w:val="24"/>
        </w:rPr>
        <w:t>hypothesis</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1671 </w:t>
      </w:r>
      <w:r>
        <w:rPr>
          <w:b/>
          <w:sz w:val="24"/>
        </w:rPr>
        <w:t>financement </w:t>
      </w:r>
      <w:r>
        <w:rPr>
          <w:sz w:val="24"/>
        </w:rPr>
        <w:t>financing</w:t>
      </w:r>
    </w:p>
    <w:p>
      <w:pPr>
        <w:spacing w:before="0"/>
        <w:ind w:left="155" w:right="0" w:firstLine="0"/>
        <w:jc w:val="left"/>
        <w:rPr>
          <w:sz w:val="24"/>
        </w:rPr>
      </w:pPr>
      <w:r>
        <w:rPr>
          <w:sz w:val="24"/>
        </w:rPr>
        <w:t>1672 </w:t>
      </w:r>
      <w:r>
        <w:rPr>
          <w:b/>
          <w:sz w:val="24"/>
        </w:rPr>
        <w:t>dos </w:t>
      </w:r>
      <w:r>
        <w:rPr>
          <w:sz w:val="24"/>
        </w:rPr>
        <w:t>back</w:t>
      </w:r>
    </w:p>
    <w:p>
      <w:pPr>
        <w:spacing w:before="0"/>
        <w:ind w:left="155" w:right="5350" w:firstLine="0"/>
        <w:jc w:val="left"/>
        <w:rPr>
          <w:sz w:val="24"/>
        </w:rPr>
      </w:pPr>
      <w:r>
        <w:rPr>
          <w:sz w:val="24"/>
        </w:rPr>
        <w:t>1673 </w:t>
      </w:r>
      <w:r>
        <w:rPr>
          <w:b/>
          <w:sz w:val="24"/>
        </w:rPr>
        <w:t>consommateur </w:t>
      </w:r>
      <w:r>
        <w:rPr>
          <w:sz w:val="24"/>
        </w:rPr>
        <w:t>consumer, customer 1677 </w:t>
      </w:r>
      <w:r>
        <w:rPr>
          <w:b/>
          <w:sz w:val="24"/>
        </w:rPr>
        <w:t>finance </w:t>
      </w:r>
      <w:r>
        <w:rPr>
          <w:sz w:val="24"/>
        </w:rPr>
        <w:t>finance</w:t>
      </w:r>
    </w:p>
    <w:p>
      <w:pPr>
        <w:spacing w:before="0"/>
        <w:ind w:left="155" w:right="0" w:firstLine="0"/>
        <w:jc w:val="left"/>
        <w:rPr>
          <w:sz w:val="24"/>
        </w:rPr>
      </w:pPr>
      <w:r>
        <w:rPr>
          <w:sz w:val="24"/>
        </w:rPr>
        <w:t>1680 </w:t>
      </w:r>
      <w:r>
        <w:rPr>
          <w:b/>
          <w:sz w:val="24"/>
        </w:rPr>
        <w:t>quantité </w:t>
      </w:r>
      <w:r>
        <w:rPr>
          <w:sz w:val="24"/>
        </w:rPr>
        <w:t>quantity</w:t>
      </w:r>
    </w:p>
    <w:p>
      <w:pPr>
        <w:spacing w:before="0"/>
        <w:ind w:left="155" w:right="6048" w:firstLine="0"/>
        <w:jc w:val="left"/>
        <w:rPr>
          <w:sz w:val="24"/>
        </w:rPr>
      </w:pPr>
      <w:r>
        <w:rPr>
          <w:sz w:val="24"/>
        </w:rPr>
        <w:t>1685 </w:t>
      </w:r>
      <w:r>
        <w:rPr>
          <w:b/>
          <w:sz w:val="24"/>
        </w:rPr>
        <w:t>commentaire </w:t>
      </w:r>
      <w:r>
        <w:rPr>
          <w:sz w:val="24"/>
        </w:rPr>
        <w:t>comment, remark 1687 </w:t>
      </w:r>
      <w:r>
        <w:rPr>
          <w:b/>
          <w:sz w:val="24"/>
        </w:rPr>
        <w:t>spectacle </w:t>
      </w:r>
      <w:r>
        <w:rPr>
          <w:sz w:val="24"/>
        </w:rPr>
        <w:t>sight, show</w:t>
      </w:r>
    </w:p>
    <w:p>
      <w:pPr>
        <w:spacing w:before="0"/>
        <w:ind w:left="155" w:right="0" w:firstLine="0"/>
        <w:jc w:val="left"/>
        <w:rPr>
          <w:sz w:val="24"/>
        </w:rPr>
      </w:pPr>
      <w:r>
        <w:rPr>
          <w:sz w:val="24"/>
        </w:rPr>
        <w:t>1688 </w:t>
      </w:r>
      <w:r>
        <w:rPr>
          <w:b/>
          <w:sz w:val="24"/>
        </w:rPr>
        <w:t>pari </w:t>
      </w:r>
      <w:r>
        <w:rPr>
          <w:sz w:val="24"/>
        </w:rPr>
        <w:t>bet</w:t>
      </w:r>
    </w:p>
    <w:p>
      <w:pPr>
        <w:spacing w:before="0"/>
        <w:ind w:left="155" w:right="0" w:firstLine="0"/>
        <w:jc w:val="left"/>
        <w:rPr>
          <w:sz w:val="24"/>
        </w:rPr>
      </w:pPr>
      <w:r>
        <w:rPr>
          <w:sz w:val="24"/>
        </w:rPr>
        <w:t>1690 </w:t>
      </w:r>
      <w:r>
        <w:rPr>
          <w:b/>
          <w:sz w:val="24"/>
        </w:rPr>
        <w:t>ouest </w:t>
      </w:r>
      <w:r>
        <w:rPr>
          <w:sz w:val="24"/>
        </w:rPr>
        <w:t>west</w:t>
      </w:r>
    </w:p>
    <w:p>
      <w:pPr>
        <w:spacing w:before="0"/>
        <w:ind w:left="155" w:right="0" w:firstLine="0"/>
        <w:jc w:val="left"/>
        <w:rPr>
          <w:sz w:val="24"/>
        </w:rPr>
      </w:pPr>
      <w:r>
        <w:rPr>
          <w:sz w:val="24"/>
        </w:rPr>
        <w:t>1691 </w:t>
      </w:r>
      <w:r>
        <w:rPr>
          <w:b/>
          <w:sz w:val="24"/>
        </w:rPr>
        <w:t>sexe </w:t>
      </w:r>
      <w:r>
        <w:rPr>
          <w:sz w:val="24"/>
        </w:rPr>
        <w:t>sex</w:t>
      </w:r>
    </w:p>
    <w:p>
      <w:pPr>
        <w:spacing w:before="0"/>
        <w:ind w:left="155" w:right="6892" w:firstLine="0"/>
        <w:jc w:val="left"/>
        <w:rPr>
          <w:sz w:val="24"/>
        </w:rPr>
      </w:pPr>
      <w:r>
        <w:rPr>
          <w:sz w:val="24"/>
        </w:rPr>
        <w:t>1693 </w:t>
      </w:r>
      <w:r>
        <w:rPr>
          <w:b/>
          <w:sz w:val="24"/>
        </w:rPr>
        <w:t>recours </w:t>
      </w:r>
      <w:r>
        <w:rPr>
          <w:sz w:val="24"/>
        </w:rPr>
        <w:t>resort, recourse 1694 </w:t>
      </w:r>
      <w:r>
        <w:rPr>
          <w:b/>
          <w:sz w:val="24"/>
        </w:rPr>
        <w:t>accent </w:t>
      </w:r>
      <w:r>
        <w:rPr>
          <w:sz w:val="24"/>
        </w:rPr>
        <w:t>accent</w:t>
      </w:r>
    </w:p>
    <w:p>
      <w:pPr>
        <w:spacing w:before="0"/>
        <w:ind w:left="155" w:right="0" w:firstLine="0"/>
        <w:jc w:val="left"/>
        <w:rPr>
          <w:sz w:val="24"/>
        </w:rPr>
      </w:pPr>
      <w:r>
        <w:rPr>
          <w:sz w:val="24"/>
        </w:rPr>
        <w:t>1697 </w:t>
      </w:r>
      <w:r>
        <w:rPr>
          <w:b/>
          <w:sz w:val="24"/>
        </w:rPr>
        <w:t>concert </w:t>
      </w:r>
      <w:r>
        <w:rPr>
          <w:sz w:val="24"/>
        </w:rPr>
        <w:t>concert</w:t>
      </w:r>
    </w:p>
    <w:p>
      <w:pPr>
        <w:spacing w:before="0"/>
        <w:ind w:left="155" w:right="0" w:firstLine="0"/>
        <w:jc w:val="left"/>
        <w:rPr>
          <w:sz w:val="24"/>
        </w:rPr>
      </w:pPr>
      <w:r>
        <w:rPr>
          <w:sz w:val="24"/>
        </w:rPr>
        <w:t>1698 </w:t>
      </w:r>
      <w:r>
        <w:rPr>
          <w:b/>
          <w:sz w:val="24"/>
        </w:rPr>
        <w:t>couverture </w:t>
      </w:r>
      <w:r>
        <w:rPr>
          <w:sz w:val="24"/>
        </w:rPr>
        <w:t>blanket</w:t>
      </w:r>
    </w:p>
    <w:p>
      <w:pPr>
        <w:spacing w:before="0"/>
        <w:ind w:left="155" w:right="0" w:firstLine="0"/>
        <w:jc w:val="left"/>
        <w:rPr>
          <w:sz w:val="24"/>
        </w:rPr>
      </w:pPr>
      <w:r>
        <w:rPr>
          <w:sz w:val="24"/>
        </w:rPr>
        <w:t>1699 </w:t>
      </w:r>
      <w:r>
        <w:rPr>
          <w:b/>
          <w:sz w:val="24"/>
        </w:rPr>
        <w:t>religion </w:t>
      </w:r>
      <w:r>
        <w:rPr>
          <w:sz w:val="24"/>
        </w:rPr>
        <w:t>religion</w:t>
      </w:r>
    </w:p>
    <w:p>
      <w:pPr>
        <w:spacing w:before="0"/>
        <w:ind w:left="155" w:right="0" w:firstLine="0"/>
        <w:jc w:val="left"/>
        <w:rPr>
          <w:sz w:val="24"/>
        </w:rPr>
      </w:pPr>
      <w:r>
        <w:rPr>
          <w:sz w:val="24"/>
        </w:rPr>
        <w:t>1700 </w:t>
      </w:r>
      <w:r>
        <w:rPr>
          <w:b/>
          <w:sz w:val="24"/>
        </w:rPr>
        <w:t>appui </w:t>
      </w:r>
      <w:r>
        <w:rPr>
          <w:sz w:val="24"/>
        </w:rPr>
        <w:t>support</w:t>
      </w:r>
    </w:p>
    <w:p>
      <w:pPr>
        <w:spacing w:before="0"/>
        <w:ind w:left="155" w:right="0" w:firstLine="0"/>
        <w:jc w:val="left"/>
        <w:rPr>
          <w:sz w:val="24"/>
        </w:rPr>
      </w:pPr>
      <w:r>
        <w:rPr>
          <w:sz w:val="24"/>
        </w:rPr>
        <w:t>1701 </w:t>
      </w:r>
      <w:r>
        <w:rPr>
          <w:b/>
          <w:sz w:val="24"/>
        </w:rPr>
        <w:t>théâtre </w:t>
      </w:r>
      <w:r>
        <w:rPr>
          <w:sz w:val="24"/>
        </w:rPr>
        <w:t>theater</w:t>
      </w:r>
    </w:p>
    <w:p>
      <w:pPr>
        <w:spacing w:before="0"/>
        <w:ind w:left="155" w:right="0" w:firstLine="0"/>
        <w:jc w:val="left"/>
        <w:rPr>
          <w:sz w:val="24"/>
        </w:rPr>
      </w:pPr>
      <w:r>
        <w:rPr>
          <w:sz w:val="24"/>
        </w:rPr>
        <w:t>1704 </w:t>
      </w:r>
      <w:r>
        <w:rPr>
          <w:b/>
          <w:sz w:val="24"/>
        </w:rPr>
        <w:t>équipement </w:t>
      </w:r>
      <w:r>
        <w:rPr>
          <w:sz w:val="24"/>
        </w:rPr>
        <w:t>equipment</w:t>
      </w:r>
    </w:p>
    <w:p>
      <w:pPr>
        <w:spacing w:before="0"/>
        <w:ind w:left="155" w:right="0" w:firstLine="0"/>
        <w:jc w:val="left"/>
        <w:rPr>
          <w:sz w:val="24"/>
        </w:rPr>
      </w:pPr>
      <w:r>
        <w:rPr>
          <w:sz w:val="24"/>
        </w:rPr>
        <w:t>1706 </w:t>
      </w:r>
      <w:r>
        <w:rPr>
          <w:b/>
          <w:sz w:val="24"/>
        </w:rPr>
        <w:t>patron </w:t>
      </w:r>
      <w:r>
        <w:rPr>
          <w:sz w:val="24"/>
        </w:rPr>
        <w:t>boss</w:t>
      </w:r>
    </w:p>
    <w:p>
      <w:pPr>
        <w:spacing w:before="0"/>
        <w:ind w:left="155" w:right="0" w:firstLine="0"/>
        <w:jc w:val="left"/>
        <w:rPr>
          <w:sz w:val="24"/>
        </w:rPr>
      </w:pPr>
      <w:r>
        <w:rPr>
          <w:sz w:val="24"/>
        </w:rPr>
        <w:t>1707 </w:t>
      </w:r>
      <w:r>
        <w:rPr>
          <w:b/>
          <w:sz w:val="24"/>
        </w:rPr>
        <w:t>marge </w:t>
      </w:r>
      <w:r>
        <w:rPr>
          <w:sz w:val="24"/>
        </w:rPr>
        <w:t>margin</w:t>
      </w:r>
    </w:p>
    <w:p>
      <w:pPr>
        <w:spacing w:before="0"/>
        <w:ind w:left="155" w:right="0" w:firstLine="0"/>
        <w:jc w:val="left"/>
        <w:rPr>
          <w:sz w:val="24"/>
        </w:rPr>
      </w:pPr>
      <w:r>
        <w:rPr>
          <w:sz w:val="24"/>
        </w:rPr>
        <w:t>1708 </w:t>
      </w:r>
      <w:r>
        <w:rPr>
          <w:b/>
          <w:sz w:val="24"/>
        </w:rPr>
        <w:t>abri </w:t>
      </w:r>
      <w:r>
        <w:rPr>
          <w:sz w:val="24"/>
        </w:rPr>
        <w:t>shelter</w:t>
      </w:r>
    </w:p>
    <w:p>
      <w:pPr>
        <w:spacing w:before="0"/>
        <w:ind w:left="155" w:right="0" w:firstLine="0"/>
        <w:jc w:val="left"/>
        <w:rPr>
          <w:sz w:val="24"/>
        </w:rPr>
      </w:pPr>
      <w:r>
        <w:rPr>
          <w:sz w:val="24"/>
        </w:rPr>
        <w:t>1709 </w:t>
      </w:r>
      <w:r>
        <w:rPr>
          <w:b/>
          <w:sz w:val="24"/>
        </w:rPr>
        <w:t>recette</w:t>
      </w:r>
      <w:r>
        <w:rPr>
          <w:b/>
          <w:spacing w:val="-10"/>
          <w:sz w:val="24"/>
        </w:rPr>
        <w:t> </w:t>
      </w:r>
      <w:r>
        <w:rPr>
          <w:sz w:val="24"/>
        </w:rPr>
        <w:t>recipe</w:t>
      </w:r>
    </w:p>
    <w:p>
      <w:pPr>
        <w:spacing w:before="0"/>
        <w:ind w:left="155" w:right="0" w:firstLine="0"/>
        <w:jc w:val="left"/>
        <w:rPr>
          <w:sz w:val="24"/>
        </w:rPr>
      </w:pPr>
      <w:r>
        <w:rPr>
          <w:spacing w:val="-3"/>
          <w:sz w:val="24"/>
        </w:rPr>
        <w:t>1711 </w:t>
      </w:r>
      <w:r>
        <w:rPr>
          <w:b/>
          <w:sz w:val="24"/>
        </w:rPr>
        <w:t>vigueur</w:t>
      </w:r>
      <w:r>
        <w:rPr>
          <w:b/>
          <w:spacing w:val="2"/>
          <w:sz w:val="24"/>
        </w:rPr>
        <w:t> </w:t>
      </w:r>
      <w:r>
        <w:rPr>
          <w:sz w:val="24"/>
        </w:rPr>
        <w:t>vigor</w:t>
      </w:r>
    </w:p>
    <w:p>
      <w:pPr>
        <w:spacing w:before="0"/>
        <w:ind w:left="155" w:right="0" w:firstLine="0"/>
        <w:jc w:val="left"/>
        <w:rPr>
          <w:sz w:val="24"/>
        </w:rPr>
      </w:pPr>
      <w:r>
        <w:rPr>
          <w:sz w:val="24"/>
        </w:rPr>
        <w:t>1713 </w:t>
      </w:r>
      <w:r>
        <w:rPr>
          <w:b/>
          <w:sz w:val="24"/>
        </w:rPr>
        <w:t>soleil </w:t>
      </w:r>
      <w:r>
        <w:rPr>
          <w:sz w:val="24"/>
        </w:rPr>
        <w:t>sun</w:t>
      </w:r>
    </w:p>
    <w:p>
      <w:pPr>
        <w:spacing w:before="0"/>
        <w:ind w:left="155" w:right="6718" w:firstLine="0"/>
        <w:jc w:val="left"/>
        <w:rPr>
          <w:sz w:val="24"/>
        </w:rPr>
      </w:pPr>
      <w:r>
        <w:rPr>
          <w:sz w:val="24"/>
        </w:rPr>
        <w:t>1716 </w:t>
      </w:r>
      <w:r>
        <w:rPr>
          <w:b/>
          <w:sz w:val="24"/>
        </w:rPr>
        <w:t>bourse </w:t>
      </w:r>
      <w:r>
        <w:rPr>
          <w:sz w:val="24"/>
        </w:rPr>
        <w:t>purse, scholarship 1717 </w:t>
      </w:r>
      <w:r>
        <w:rPr>
          <w:b/>
          <w:sz w:val="24"/>
        </w:rPr>
        <w:t>dimension </w:t>
      </w:r>
      <w:r>
        <w:rPr>
          <w:sz w:val="24"/>
        </w:rPr>
        <w:t>dimension</w:t>
      </w:r>
    </w:p>
    <w:p>
      <w:pPr>
        <w:spacing w:before="0"/>
        <w:ind w:left="155" w:right="7332" w:firstLine="0"/>
        <w:jc w:val="left"/>
        <w:rPr>
          <w:sz w:val="24"/>
        </w:rPr>
      </w:pPr>
      <w:r>
        <w:rPr>
          <w:sz w:val="24"/>
        </w:rPr>
        <w:t>1719 </w:t>
      </w:r>
      <w:r>
        <w:rPr>
          <w:b/>
          <w:sz w:val="24"/>
        </w:rPr>
        <w:t>dialogue </w:t>
      </w:r>
      <w:r>
        <w:rPr>
          <w:sz w:val="24"/>
        </w:rPr>
        <w:t>dialogue 1720 </w:t>
      </w:r>
      <w:r>
        <w:rPr>
          <w:b/>
          <w:sz w:val="24"/>
        </w:rPr>
        <w:t>thème </w:t>
      </w:r>
      <w:r>
        <w:rPr>
          <w:sz w:val="24"/>
        </w:rPr>
        <w:t>theme, topic</w:t>
      </w:r>
    </w:p>
    <w:p>
      <w:pPr>
        <w:pStyle w:val="BodyText"/>
      </w:pPr>
    </w:p>
    <w:p>
      <w:pPr>
        <w:pStyle w:val="BodyText"/>
        <w:ind w:left="216"/>
      </w:pPr>
      <w:r>
        <w:rPr/>
        <w:t>Page 273</w:t>
      </w:r>
    </w:p>
    <w:p>
      <w:pPr>
        <w:spacing w:before="0"/>
        <w:ind w:left="155" w:right="4239" w:firstLine="0"/>
        <w:jc w:val="left"/>
        <w:rPr>
          <w:sz w:val="24"/>
        </w:rPr>
      </w:pPr>
      <w:r>
        <w:rPr>
          <w:sz w:val="24"/>
        </w:rPr>
        <w:t>1722 </w:t>
      </w:r>
      <w:r>
        <w:rPr>
          <w:b/>
          <w:sz w:val="24"/>
        </w:rPr>
        <w:t>porte</w:t>
      </w:r>
      <w:r>
        <w:rPr>
          <w:sz w:val="24"/>
        </w:rPr>
        <w:t>-parole spokeperson, spokeman, spokewoman 1723 </w:t>
      </w:r>
      <w:r>
        <w:rPr>
          <w:b/>
          <w:sz w:val="24"/>
        </w:rPr>
        <w:t>présentation </w:t>
      </w:r>
      <w:r>
        <w:rPr>
          <w:sz w:val="24"/>
        </w:rPr>
        <w:t>presentation</w:t>
      </w:r>
    </w:p>
    <w:p>
      <w:pPr>
        <w:spacing w:before="0"/>
        <w:ind w:left="155" w:right="0" w:firstLine="0"/>
        <w:jc w:val="left"/>
        <w:rPr>
          <w:sz w:val="24"/>
        </w:rPr>
      </w:pPr>
      <w:r>
        <w:rPr>
          <w:sz w:val="24"/>
        </w:rPr>
        <w:t>1724 </w:t>
      </w:r>
      <w:r>
        <w:rPr>
          <w:b/>
          <w:sz w:val="24"/>
        </w:rPr>
        <w:t>forêt </w:t>
      </w:r>
      <w:r>
        <w:rPr>
          <w:sz w:val="24"/>
        </w:rPr>
        <w:t>forest</w:t>
      </w:r>
    </w:p>
    <w:p>
      <w:pPr>
        <w:spacing w:before="0"/>
        <w:ind w:left="155" w:right="0" w:firstLine="0"/>
        <w:jc w:val="left"/>
        <w:rPr>
          <w:sz w:val="24"/>
        </w:rPr>
      </w:pPr>
      <w:r>
        <w:rPr>
          <w:sz w:val="24"/>
        </w:rPr>
        <w:t>1725 </w:t>
      </w:r>
      <w:r>
        <w:rPr>
          <w:b/>
          <w:sz w:val="24"/>
        </w:rPr>
        <w:t>outil </w:t>
      </w:r>
      <w:r>
        <w:rPr>
          <w:sz w:val="24"/>
        </w:rPr>
        <w:t>tool</w:t>
      </w:r>
    </w:p>
    <w:p>
      <w:pPr>
        <w:spacing w:before="0"/>
        <w:ind w:left="155" w:right="6606" w:firstLine="0"/>
        <w:jc w:val="left"/>
        <w:rPr>
          <w:sz w:val="24"/>
        </w:rPr>
      </w:pPr>
      <w:r>
        <w:rPr>
          <w:sz w:val="24"/>
        </w:rPr>
        <w:t>1726 </w:t>
      </w:r>
      <w:r>
        <w:rPr>
          <w:b/>
          <w:sz w:val="24"/>
        </w:rPr>
        <w:t>vacance </w:t>
      </w:r>
      <w:r>
        <w:rPr>
          <w:sz w:val="24"/>
        </w:rPr>
        <w:t>vacancy; vacation 1728 </w:t>
      </w:r>
      <w:r>
        <w:rPr>
          <w:b/>
          <w:sz w:val="24"/>
        </w:rPr>
        <w:t>défi </w:t>
      </w:r>
      <w:r>
        <w:rPr>
          <w:sz w:val="24"/>
        </w:rPr>
        <w:t>challenge</w:t>
      </w:r>
    </w:p>
    <w:p>
      <w:pPr>
        <w:spacing w:before="0"/>
        <w:ind w:left="155" w:right="7112" w:firstLine="0"/>
        <w:jc w:val="left"/>
        <w:rPr>
          <w:sz w:val="24"/>
        </w:rPr>
      </w:pPr>
      <w:r>
        <w:rPr>
          <w:sz w:val="24"/>
        </w:rPr>
        <w:t>1729 </w:t>
      </w:r>
      <w:r>
        <w:rPr>
          <w:b/>
          <w:sz w:val="24"/>
        </w:rPr>
        <w:t>front </w:t>
      </w:r>
      <w:r>
        <w:rPr>
          <w:sz w:val="24"/>
        </w:rPr>
        <w:t>front, forehead 1732 </w:t>
      </w:r>
      <w:r>
        <w:rPr>
          <w:b/>
          <w:sz w:val="24"/>
        </w:rPr>
        <w:t>montagne </w:t>
      </w:r>
      <w:r>
        <w:rPr>
          <w:sz w:val="24"/>
        </w:rPr>
        <w:t>mountain</w:t>
      </w:r>
    </w:p>
    <w:p>
      <w:pPr>
        <w:spacing w:before="1"/>
        <w:ind w:left="155" w:right="0" w:firstLine="0"/>
        <w:jc w:val="left"/>
        <w:rPr>
          <w:sz w:val="24"/>
        </w:rPr>
      </w:pPr>
      <w:r>
        <w:rPr>
          <w:sz w:val="24"/>
        </w:rPr>
        <w:t>1735 </w:t>
      </w:r>
      <w:r>
        <w:rPr>
          <w:b/>
          <w:sz w:val="24"/>
        </w:rPr>
        <w:t>présidence </w:t>
      </w:r>
      <w:r>
        <w:rPr>
          <w:sz w:val="24"/>
        </w:rPr>
        <w:t>presidency</w:t>
      </w:r>
    </w:p>
    <w:p>
      <w:pPr>
        <w:spacing w:before="0"/>
        <w:ind w:left="155" w:right="0" w:firstLine="0"/>
        <w:jc w:val="left"/>
        <w:rPr>
          <w:sz w:val="24"/>
        </w:rPr>
      </w:pPr>
      <w:r>
        <w:rPr>
          <w:sz w:val="24"/>
        </w:rPr>
        <w:t>1736 </w:t>
      </w:r>
      <w:r>
        <w:rPr>
          <w:b/>
          <w:sz w:val="24"/>
        </w:rPr>
        <w:t>magasin </w:t>
      </w:r>
      <w:r>
        <w:rPr>
          <w:sz w:val="24"/>
        </w:rPr>
        <w:t>store</w:t>
      </w:r>
    </w:p>
    <w:p>
      <w:pPr>
        <w:spacing w:before="0"/>
        <w:ind w:left="155" w:right="4986" w:firstLine="0"/>
        <w:jc w:val="left"/>
        <w:rPr>
          <w:sz w:val="24"/>
        </w:rPr>
      </w:pPr>
      <w:r>
        <w:rPr>
          <w:sz w:val="24"/>
        </w:rPr>
        <w:t>1737 </w:t>
      </w:r>
      <w:r>
        <w:rPr>
          <w:b/>
          <w:sz w:val="24"/>
        </w:rPr>
        <w:t>commissaire </w:t>
      </w:r>
      <w:r>
        <w:rPr>
          <w:sz w:val="24"/>
        </w:rPr>
        <w:t>superintendent, commissioner 1738 </w:t>
      </w:r>
      <w:r>
        <w:rPr>
          <w:b/>
          <w:sz w:val="24"/>
        </w:rPr>
        <w:t>écrivain </w:t>
      </w:r>
      <w:r>
        <w:rPr>
          <w:sz w:val="24"/>
        </w:rPr>
        <w:t>writer</w:t>
      </w:r>
    </w:p>
    <w:p>
      <w:pPr>
        <w:spacing w:before="0"/>
        <w:ind w:left="155" w:right="0" w:firstLine="0"/>
        <w:jc w:val="left"/>
        <w:rPr>
          <w:sz w:val="24"/>
        </w:rPr>
      </w:pPr>
      <w:r>
        <w:rPr>
          <w:sz w:val="24"/>
        </w:rPr>
        <w:t>1740 </w:t>
      </w:r>
      <w:r>
        <w:rPr>
          <w:b/>
          <w:sz w:val="24"/>
        </w:rPr>
        <w:t>ouvrage </w:t>
      </w:r>
      <w:r>
        <w:rPr>
          <w:sz w:val="24"/>
        </w:rPr>
        <w:t>work</w:t>
      </w:r>
    </w:p>
    <w:p>
      <w:pPr>
        <w:spacing w:before="0"/>
        <w:ind w:left="155" w:right="0" w:firstLine="0"/>
        <w:jc w:val="left"/>
        <w:rPr>
          <w:sz w:val="24"/>
        </w:rPr>
      </w:pPr>
      <w:r>
        <w:rPr>
          <w:sz w:val="24"/>
        </w:rPr>
        <w:t>1741 </w:t>
      </w:r>
      <w:r>
        <w:rPr>
          <w:b/>
          <w:sz w:val="24"/>
        </w:rPr>
        <w:t>réputation </w:t>
      </w:r>
      <w:r>
        <w:rPr>
          <w:sz w:val="24"/>
        </w:rPr>
        <w:t>reputation</w:t>
      </w:r>
    </w:p>
    <w:p>
      <w:pPr>
        <w:spacing w:before="0"/>
        <w:ind w:left="155" w:right="6048" w:firstLine="0"/>
        <w:jc w:val="left"/>
        <w:rPr>
          <w:sz w:val="24"/>
        </w:rPr>
      </w:pPr>
      <w:r>
        <w:rPr>
          <w:sz w:val="24"/>
        </w:rPr>
        <w:t>1742 </w:t>
      </w:r>
      <w:r>
        <w:rPr>
          <w:b/>
          <w:sz w:val="24"/>
        </w:rPr>
        <w:t>cabinet </w:t>
      </w:r>
      <w:r>
        <w:rPr>
          <w:sz w:val="24"/>
        </w:rPr>
        <w:t>cabinet, agency, office 1743 </w:t>
      </w:r>
      <w:r>
        <w:rPr>
          <w:b/>
          <w:sz w:val="24"/>
        </w:rPr>
        <w:t>écart </w:t>
      </w:r>
      <w:r>
        <w:rPr>
          <w:sz w:val="24"/>
        </w:rPr>
        <w:t>space, gap</w:t>
      </w:r>
    </w:p>
    <w:p>
      <w:pPr>
        <w:spacing w:before="0"/>
        <w:ind w:left="155" w:right="0" w:firstLine="0"/>
        <w:jc w:val="left"/>
        <w:rPr>
          <w:sz w:val="24"/>
        </w:rPr>
      </w:pPr>
      <w:r>
        <w:rPr>
          <w:sz w:val="24"/>
        </w:rPr>
        <w:t>1744 </w:t>
      </w:r>
      <w:r>
        <w:rPr>
          <w:b/>
          <w:sz w:val="24"/>
        </w:rPr>
        <w:t>chien </w:t>
      </w:r>
      <w:r>
        <w:rPr>
          <w:sz w:val="24"/>
        </w:rPr>
        <w:t>dog</w:t>
      </w:r>
    </w:p>
    <w:p>
      <w:pPr>
        <w:spacing w:before="0"/>
        <w:ind w:left="155" w:right="5572" w:firstLine="0"/>
        <w:jc w:val="left"/>
        <w:rPr>
          <w:sz w:val="24"/>
        </w:rPr>
      </w:pPr>
      <w:r>
        <w:rPr>
          <w:sz w:val="24"/>
        </w:rPr>
        <w:t>1745 </w:t>
      </w:r>
      <w:r>
        <w:rPr>
          <w:b/>
          <w:sz w:val="24"/>
        </w:rPr>
        <w:t>surveillance </w:t>
      </w:r>
      <w:r>
        <w:rPr>
          <w:sz w:val="24"/>
        </w:rPr>
        <w:t>surveillance, monitoring 1747 </w:t>
      </w:r>
      <w:r>
        <w:rPr>
          <w:b/>
          <w:sz w:val="24"/>
        </w:rPr>
        <w:t>conversation </w:t>
      </w:r>
      <w:r>
        <w:rPr>
          <w:sz w:val="24"/>
        </w:rPr>
        <w:t>conversation</w:t>
      </w:r>
    </w:p>
    <w:p>
      <w:pPr>
        <w:spacing w:before="0"/>
        <w:ind w:left="155" w:right="0" w:firstLine="0"/>
        <w:jc w:val="left"/>
        <w:rPr>
          <w:sz w:val="24"/>
        </w:rPr>
      </w:pPr>
      <w:r>
        <w:rPr>
          <w:sz w:val="24"/>
        </w:rPr>
        <w:t>1748 </w:t>
      </w:r>
      <w:r>
        <w:rPr>
          <w:b/>
          <w:sz w:val="24"/>
        </w:rPr>
        <w:t>surface </w:t>
      </w:r>
      <w:r>
        <w:rPr>
          <w:sz w:val="24"/>
        </w:rPr>
        <w:t>surface</w:t>
      </w:r>
    </w:p>
    <w:p>
      <w:pPr>
        <w:spacing w:before="0"/>
        <w:ind w:left="155" w:right="0" w:firstLine="0"/>
        <w:jc w:val="left"/>
        <w:rPr>
          <w:sz w:val="24"/>
        </w:rPr>
      </w:pPr>
      <w:r>
        <w:rPr>
          <w:sz w:val="24"/>
        </w:rPr>
        <w:t>1751 </w:t>
      </w:r>
      <w:r>
        <w:rPr>
          <w:b/>
          <w:sz w:val="24"/>
        </w:rPr>
        <w:t>bombe </w:t>
      </w:r>
      <w:r>
        <w:rPr>
          <w:sz w:val="24"/>
        </w:rPr>
        <w:t>bomb</w:t>
      </w:r>
    </w:p>
    <w:p>
      <w:pPr>
        <w:spacing w:before="0"/>
        <w:ind w:left="155" w:right="0" w:firstLine="0"/>
        <w:jc w:val="left"/>
        <w:rPr>
          <w:sz w:val="24"/>
        </w:rPr>
      </w:pPr>
      <w:r>
        <w:rPr>
          <w:sz w:val="24"/>
        </w:rPr>
        <w:t>1752 </w:t>
      </w:r>
      <w:r>
        <w:rPr>
          <w:b/>
          <w:sz w:val="24"/>
        </w:rPr>
        <w:t>efficacité </w:t>
      </w:r>
      <w:r>
        <w:rPr>
          <w:sz w:val="24"/>
        </w:rPr>
        <w:t>efficiency, effectiveness</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1753 </w:t>
      </w:r>
      <w:r>
        <w:rPr>
          <w:b/>
          <w:sz w:val="24"/>
        </w:rPr>
        <w:t>euro </w:t>
      </w:r>
      <w:r>
        <w:rPr>
          <w:sz w:val="24"/>
        </w:rPr>
        <w:t>euro</w:t>
      </w:r>
    </w:p>
    <w:p>
      <w:pPr>
        <w:spacing w:before="0"/>
        <w:ind w:left="155" w:right="0" w:firstLine="0"/>
        <w:jc w:val="left"/>
        <w:rPr>
          <w:sz w:val="24"/>
        </w:rPr>
      </w:pPr>
      <w:r>
        <w:rPr>
          <w:sz w:val="24"/>
        </w:rPr>
        <w:t>1754 </w:t>
      </w:r>
      <w:r>
        <w:rPr>
          <w:b/>
          <w:sz w:val="24"/>
        </w:rPr>
        <w:t>phase </w:t>
      </w:r>
      <w:r>
        <w:rPr>
          <w:sz w:val="24"/>
        </w:rPr>
        <w:t>phase</w:t>
      </w:r>
    </w:p>
    <w:p>
      <w:pPr>
        <w:spacing w:before="0"/>
        <w:ind w:left="155" w:right="6398" w:firstLine="0"/>
        <w:jc w:val="left"/>
        <w:rPr>
          <w:sz w:val="24"/>
        </w:rPr>
      </w:pPr>
      <w:r>
        <w:rPr>
          <w:sz w:val="24"/>
        </w:rPr>
        <w:t>1755 </w:t>
      </w:r>
      <w:r>
        <w:rPr>
          <w:b/>
          <w:sz w:val="24"/>
        </w:rPr>
        <w:t>confusion </w:t>
      </w:r>
      <w:r>
        <w:rPr>
          <w:sz w:val="24"/>
        </w:rPr>
        <w:t>confusion, mix-up 1756 </w:t>
      </w:r>
      <w:r>
        <w:rPr>
          <w:b/>
          <w:sz w:val="24"/>
        </w:rPr>
        <w:t>précision </w:t>
      </w:r>
      <w:r>
        <w:rPr>
          <w:sz w:val="24"/>
        </w:rPr>
        <w:t>precision</w:t>
      </w:r>
    </w:p>
    <w:p>
      <w:pPr>
        <w:spacing w:before="0"/>
        <w:ind w:left="155" w:right="6392" w:firstLine="0"/>
        <w:jc w:val="left"/>
        <w:rPr>
          <w:sz w:val="24"/>
        </w:rPr>
      </w:pPr>
      <w:r>
        <w:rPr>
          <w:sz w:val="24"/>
        </w:rPr>
        <w:t>1757 </w:t>
      </w:r>
      <w:r>
        <w:rPr>
          <w:b/>
          <w:sz w:val="24"/>
        </w:rPr>
        <w:t>compétence </w:t>
      </w:r>
      <w:r>
        <w:rPr>
          <w:sz w:val="24"/>
        </w:rPr>
        <w:t>competence 1758 </w:t>
      </w:r>
      <w:r>
        <w:rPr>
          <w:b/>
          <w:sz w:val="24"/>
        </w:rPr>
        <w:t>bilan </w:t>
      </w:r>
      <w:r>
        <w:rPr>
          <w:sz w:val="24"/>
        </w:rPr>
        <w:t>balance sheet, outcome 1761 </w:t>
      </w:r>
      <w:r>
        <w:rPr>
          <w:b/>
          <w:sz w:val="24"/>
        </w:rPr>
        <w:t>chute </w:t>
      </w:r>
      <w:r>
        <w:rPr>
          <w:sz w:val="24"/>
        </w:rPr>
        <w:t>fall</w:t>
      </w:r>
    </w:p>
    <w:p>
      <w:pPr>
        <w:spacing w:before="0"/>
        <w:ind w:left="155" w:right="0" w:firstLine="0"/>
        <w:jc w:val="left"/>
        <w:rPr>
          <w:sz w:val="24"/>
        </w:rPr>
      </w:pPr>
      <w:r>
        <w:rPr>
          <w:sz w:val="24"/>
        </w:rPr>
        <w:t>1767 </w:t>
      </w:r>
      <w:r>
        <w:rPr>
          <w:b/>
          <w:sz w:val="24"/>
        </w:rPr>
        <w:t>pierre </w:t>
      </w:r>
      <w:r>
        <w:rPr>
          <w:sz w:val="24"/>
        </w:rPr>
        <w:t>stone</w:t>
      </w:r>
    </w:p>
    <w:p>
      <w:pPr>
        <w:spacing w:before="0"/>
        <w:ind w:left="155" w:right="0" w:firstLine="0"/>
        <w:jc w:val="left"/>
        <w:rPr>
          <w:sz w:val="24"/>
        </w:rPr>
      </w:pPr>
      <w:r>
        <w:rPr>
          <w:sz w:val="24"/>
        </w:rPr>
        <w:t>1771 </w:t>
      </w:r>
      <w:r>
        <w:rPr>
          <w:b/>
          <w:sz w:val="24"/>
        </w:rPr>
        <w:t>boîte </w:t>
      </w:r>
      <w:r>
        <w:rPr>
          <w:sz w:val="24"/>
        </w:rPr>
        <w:t>box</w:t>
      </w:r>
    </w:p>
    <w:p>
      <w:pPr>
        <w:spacing w:before="0"/>
        <w:ind w:left="155" w:right="0" w:firstLine="0"/>
        <w:jc w:val="left"/>
        <w:rPr>
          <w:sz w:val="24"/>
        </w:rPr>
      </w:pPr>
      <w:r>
        <w:rPr>
          <w:sz w:val="24"/>
        </w:rPr>
        <w:t>1773 </w:t>
      </w:r>
      <w:r>
        <w:rPr>
          <w:b/>
          <w:sz w:val="24"/>
        </w:rPr>
        <w:t>théorie </w:t>
      </w:r>
      <w:r>
        <w:rPr>
          <w:sz w:val="24"/>
        </w:rPr>
        <w:t>theory</w:t>
      </w:r>
    </w:p>
    <w:p>
      <w:pPr>
        <w:spacing w:before="0"/>
        <w:ind w:left="155" w:right="0" w:firstLine="0"/>
        <w:jc w:val="left"/>
        <w:rPr>
          <w:sz w:val="24"/>
        </w:rPr>
      </w:pPr>
      <w:r>
        <w:rPr>
          <w:sz w:val="24"/>
        </w:rPr>
        <w:t>1774 </w:t>
      </w:r>
      <w:r>
        <w:rPr>
          <w:b/>
          <w:sz w:val="24"/>
        </w:rPr>
        <w:t>hôtel </w:t>
      </w:r>
      <w:r>
        <w:rPr>
          <w:sz w:val="24"/>
        </w:rPr>
        <w:t>hotel</w:t>
      </w:r>
    </w:p>
    <w:p>
      <w:pPr>
        <w:spacing w:before="0"/>
        <w:ind w:left="155" w:right="6731" w:firstLine="0"/>
        <w:jc w:val="left"/>
        <w:rPr>
          <w:sz w:val="24"/>
        </w:rPr>
      </w:pPr>
      <w:r>
        <w:rPr>
          <w:sz w:val="24"/>
        </w:rPr>
        <w:t>1776 </w:t>
      </w:r>
      <w:r>
        <w:rPr>
          <w:b/>
          <w:sz w:val="24"/>
        </w:rPr>
        <w:t>phénomène </w:t>
      </w:r>
      <w:r>
        <w:rPr>
          <w:sz w:val="24"/>
        </w:rPr>
        <w:t>phenomenon 1779 </w:t>
      </w:r>
      <w:r>
        <w:rPr>
          <w:b/>
          <w:sz w:val="24"/>
        </w:rPr>
        <w:t>totalité </w:t>
      </w:r>
      <w:r>
        <w:rPr>
          <w:sz w:val="24"/>
        </w:rPr>
        <w:t>totality, entirety 1780 </w:t>
      </w:r>
      <w:r>
        <w:rPr>
          <w:b/>
          <w:sz w:val="24"/>
        </w:rPr>
        <w:t>sort </w:t>
      </w:r>
      <w:r>
        <w:rPr>
          <w:sz w:val="24"/>
        </w:rPr>
        <w:t>fate, curse</w:t>
      </w:r>
    </w:p>
    <w:p>
      <w:pPr>
        <w:spacing w:before="0"/>
        <w:ind w:left="155" w:right="0" w:firstLine="0"/>
        <w:jc w:val="left"/>
        <w:rPr>
          <w:sz w:val="24"/>
        </w:rPr>
      </w:pPr>
      <w:r>
        <w:rPr>
          <w:sz w:val="24"/>
        </w:rPr>
        <w:t>1782 </w:t>
      </w:r>
      <w:r>
        <w:rPr>
          <w:b/>
          <w:sz w:val="24"/>
        </w:rPr>
        <w:t>église </w:t>
      </w:r>
      <w:r>
        <w:rPr>
          <w:sz w:val="24"/>
        </w:rPr>
        <w:t>church</w:t>
      </w:r>
    </w:p>
    <w:p>
      <w:pPr>
        <w:spacing w:before="0"/>
        <w:ind w:left="155" w:right="0" w:firstLine="0"/>
        <w:jc w:val="left"/>
        <w:rPr>
          <w:sz w:val="24"/>
        </w:rPr>
      </w:pPr>
      <w:r>
        <w:rPr>
          <w:sz w:val="24"/>
        </w:rPr>
        <w:t>1785 </w:t>
      </w:r>
      <w:r>
        <w:rPr>
          <w:b/>
          <w:sz w:val="24"/>
        </w:rPr>
        <w:t>contribution </w:t>
      </w:r>
      <w:r>
        <w:rPr>
          <w:sz w:val="24"/>
        </w:rPr>
        <w:t>contribution</w:t>
      </w:r>
    </w:p>
    <w:p>
      <w:pPr>
        <w:spacing w:before="0"/>
        <w:ind w:left="155" w:right="0" w:firstLine="0"/>
        <w:jc w:val="left"/>
        <w:rPr>
          <w:sz w:val="24"/>
        </w:rPr>
      </w:pPr>
      <w:r>
        <w:rPr>
          <w:sz w:val="24"/>
        </w:rPr>
        <w:t>1786 </w:t>
      </w:r>
      <w:r>
        <w:rPr>
          <w:b/>
          <w:sz w:val="24"/>
        </w:rPr>
        <w:t>profondeur </w:t>
      </w:r>
      <w:r>
        <w:rPr>
          <w:sz w:val="24"/>
        </w:rPr>
        <w:t>depth</w:t>
      </w:r>
    </w:p>
    <w:p>
      <w:pPr>
        <w:spacing w:before="0"/>
        <w:ind w:left="155" w:right="0" w:firstLine="0"/>
        <w:jc w:val="left"/>
        <w:rPr>
          <w:sz w:val="24"/>
        </w:rPr>
      </w:pPr>
      <w:r>
        <w:rPr>
          <w:sz w:val="24"/>
        </w:rPr>
        <w:t>1788 </w:t>
      </w:r>
      <w:r>
        <w:rPr>
          <w:b/>
          <w:sz w:val="24"/>
        </w:rPr>
        <w:t>test </w:t>
      </w:r>
      <w:r>
        <w:rPr>
          <w:sz w:val="24"/>
        </w:rPr>
        <w:t>test</w:t>
      </w:r>
    </w:p>
    <w:p>
      <w:pPr>
        <w:pStyle w:val="BodyText"/>
        <w:ind w:left="155" w:right="6426"/>
      </w:pPr>
      <w:r>
        <w:rPr/>
        <w:t>1789 </w:t>
      </w:r>
      <w:r>
        <w:rPr>
          <w:b/>
        </w:rPr>
        <w:t>vice</w:t>
      </w:r>
      <w:r>
        <w:rPr/>
        <w:t>-président vice-president 1790 </w:t>
      </w:r>
      <w:r>
        <w:rPr>
          <w:b/>
        </w:rPr>
        <w:t>pêche </w:t>
      </w:r>
      <w:r>
        <w:rPr/>
        <w:t>fishing; peach</w:t>
      </w:r>
    </w:p>
    <w:p>
      <w:pPr>
        <w:spacing w:before="0"/>
        <w:ind w:left="155" w:right="7092" w:firstLine="0"/>
        <w:jc w:val="left"/>
        <w:rPr>
          <w:sz w:val="24"/>
        </w:rPr>
      </w:pPr>
      <w:r>
        <w:rPr>
          <w:sz w:val="24"/>
        </w:rPr>
        <w:t>1791 </w:t>
      </w:r>
      <w:r>
        <w:rPr>
          <w:b/>
          <w:sz w:val="24"/>
        </w:rPr>
        <w:t>découverte </w:t>
      </w:r>
      <w:r>
        <w:rPr>
          <w:sz w:val="24"/>
        </w:rPr>
        <w:t>discovery 1795 </w:t>
      </w:r>
      <w:r>
        <w:rPr>
          <w:b/>
          <w:sz w:val="24"/>
        </w:rPr>
        <w:t>essence </w:t>
      </w:r>
      <w:r>
        <w:rPr>
          <w:sz w:val="24"/>
        </w:rPr>
        <w:t>gas, petrol 1798 </w:t>
      </w:r>
      <w:r>
        <w:rPr>
          <w:b/>
          <w:sz w:val="24"/>
        </w:rPr>
        <w:t>coin </w:t>
      </w:r>
      <w:r>
        <w:rPr>
          <w:sz w:val="24"/>
        </w:rPr>
        <w:t>corner</w:t>
      </w:r>
    </w:p>
    <w:p>
      <w:pPr>
        <w:spacing w:before="0"/>
        <w:ind w:left="155" w:right="0" w:firstLine="0"/>
        <w:jc w:val="left"/>
        <w:rPr>
          <w:sz w:val="24"/>
        </w:rPr>
      </w:pPr>
      <w:r>
        <w:rPr>
          <w:sz w:val="24"/>
        </w:rPr>
        <w:t>1799 </w:t>
      </w:r>
      <w:r>
        <w:rPr>
          <w:b/>
          <w:sz w:val="24"/>
        </w:rPr>
        <w:t>tension </w:t>
      </w:r>
      <w:r>
        <w:rPr>
          <w:sz w:val="24"/>
        </w:rPr>
        <w:t>tension</w:t>
      </w:r>
    </w:p>
    <w:p>
      <w:pPr>
        <w:spacing w:before="0"/>
        <w:ind w:left="155" w:right="0" w:firstLine="0"/>
        <w:jc w:val="left"/>
        <w:rPr>
          <w:sz w:val="24"/>
        </w:rPr>
      </w:pPr>
      <w:r>
        <w:rPr>
          <w:sz w:val="24"/>
        </w:rPr>
        <w:t>1800 </w:t>
      </w:r>
      <w:r>
        <w:rPr>
          <w:b/>
          <w:sz w:val="24"/>
        </w:rPr>
        <w:t>don </w:t>
      </w:r>
      <w:r>
        <w:rPr>
          <w:sz w:val="24"/>
        </w:rPr>
        <w:t>gift</w:t>
      </w:r>
    </w:p>
    <w:p>
      <w:pPr>
        <w:spacing w:before="0"/>
        <w:ind w:left="155" w:right="5656" w:firstLine="0"/>
        <w:jc w:val="left"/>
        <w:rPr>
          <w:sz w:val="24"/>
        </w:rPr>
      </w:pPr>
      <w:r>
        <w:rPr>
          <w:sz w:val="24"/>
        </w:rPr>
        <w:t>1801 </w:t>
      </w:r>
      <w:r>
        <w:rPr>
          <w:b/>
          <w:sz w:val="24"/>
        </w:rPr>
        <w:t>uniforme </w:t>
      </w:r>
      <w:r>
        <w:rPr>
          <w:sz w:val="24"/>
        </w:rPr>
        <w:t>uniform, steady, regular 1803 </w:t>
      </w:r>
      <w:r>
        <w:rPr>
          <w:b/>
          <w:sz w:val="24"/>
        </w:rPr>
        <w:t>grève </w:t>
      </w:r>
      <w:r>
        <w:rPr>
          <w:sz w:val="24"/>
        </w:rPr>
        <w:t>strike</w:t>
      </w:r>
    </w:p>
    <w:p>
      <w:pPr>
        <w:spacing w:before="0"/>
        <w:ind w:left="155" w:right="0" w:firstLine="0"/>
        <w:jc w:val="left"/>
        <w:rPr>
          <w:sz w:val="24"/>
        </w:rPr>
      </w:pPr>
      <w:r>
        <w:rPr>
          <w:sz w:val="24"/>
        </w:rPr>
        <w:t>1804 </w:t>
      </w:r>
      <w:r>
        <w:rPr>
          <w:b/>
          <w:sz w:val="24"/>
        </w:rPr>
        <w:t>achat </w:t>
      </w:r>
      <w:r>
        <w:rPr>
          <w:sz w:val="24"/>
        </w:rPr>
        <w:t>purchase</w:t>
      </w:r>
    </w:p>
    <w:p>
      <w:pPr>
        <w:spacing w:before="0"/>
        <w:ind w:left="155" w:right="5546" w:firstLine="0"/>
        <w:jc w:val="left"/>
        <w:rPr>
          <w:sz w:val="24"/>
        </w:rPr>
      </w:pPr>
      <w:r>
        <w:rPr>
          <w:sz w:val="24"/>
        </w:rPr>
        <w:t>1806 </w:t>
      </w:r>
      <w:r>
        <w:rPr>
          <w:b/>
          <w:sz w:val="24"/>
        </w:rPr>
        <w:t>exécution </w:t>
      </w:r>
      <w:r>
        <w:rPr>
          <w:sz w:val="24"/>
        </w:rPr>
        <w:t>execution, accomplishment 1815 </w:t>
      </w:r>
      <w:r>
        <w:rPr>
          <w:b/>
          <w:sz w:val="24"/>
        </w:rPr>
        <w:t>surprise </w:t>
      </w:r>
      <w:r>
        <w:rPr>
          <w:sz w:val="24"/>
        </w:rPr>
        <w:t>surprise</w:t>
      </w:r>
    </w:p>
    <w:p>
      <w:pPr>
        <w:spacing w:before="0"/>
        <w:ind w:left="155" w:right="0" w:firstLine="0"/>
        <w:jc w:val="left"/>
        <w:rPr>
          <w:sz w:val="24"/>
        </w:rPr>
      </w:pPr>
      <w:r>
        <w:rPr>
          <w:sz w:val="24"/>
        </w:rPr>
        <w:t>1817 </w:t>
      </w:r>
      <w:r>
        <w:rPr>
          <w:b/>
          <w:sz w:val="24"/>
        </w:rPr>
        <w:t>dette </w:t>
      </w:r>
      <w:r>
        <w:rPr>
          <w:sz w:val="24"/>
        </w:rPr>
        <w:t>debt</w:t>
      </w:r>
    </w:p>
    <w:p>
      <w:pPr>
        <w:spacing w:before="0"/>
        <w:ind w:left="155" w:right="0" w:firstLine="0"/>
        <w:jc w:val="left"/>
        <w:rPr>
          <w:sz w:val="24"/>
        </w:rPr>
      </w:pPr>
      <w:r>
        <w:rPr>
          <w:sz w:val="24"/>
        </w:rPr>
        <w:t>1818 </w:t>
      </w:r>
      <w:r>
        <w:rPr>
          <w:b/>
          <w:sz w:val="24"/>
        </w:rPr>
        <w:t>capitale </w:t>
      </w:r>
      <w:r>
        <w:rPr>
          <w:sz w:val="24"/>
        </w:rPr>
        <w:t>capital</w:t>
      </w:r>
    </w:p>
    <w:p>
      <w:pPr>
        <w:spacing w:before="0"/>
        <w:ind w:left="155" w:right="0" w:firstLine="0"/>
        <w:jc w:val="left"/>
        <w:rPr>
          <w:sz w:val="24"/>
        </w:rPr>
      </w:pPr>
      <w:r>
        <w:rPr>
          <w:sz w:val="24"/>
        </w:rPr>
        <w:t>1819 </w:t>
      </w:r>
      <w:r>
        <w:rPr>
          <w:b/>
          <w:sz w:val="24"/>
        </w:rPr>
        <w:t>maintien </w:t>
      </w:r>
      <w:r>
        <w:rPr>
          <w:sz w:val="24"/>
        </w:rPr>
        <w:t>holding, maintaining</w:t>
      </w:r>
    </w:p>
    <w:p>
      <w:pPr>
        <w:pStyle w:val="BodyText"/>
        <w:ind w:left="155" w:right="4305"/>
      </w:pPr>
      <w:r>
        <w:rPr/>
        <w:t>1821 </w:t>
      </w:r>
      <w:r>
        <w:rPr>
          <w:b/>
        </w:rPr>
        <w:t>pension </w:t>
      </w:r>
      <w:r>
        <w:rPr/>
        <w:t>pension; room and board, boarding school 1822 </w:t>
      </w:r>
      <w:r>
        <w:rPr>
          <w:b/>
        </w:rPr>
        <w:t>revue </w:t>
      </w:r>
      <w:r>
        <w:rPr/>
        <w:t>review, magazine, journal</w:t>
      </w:r>
    </w:p>
    <w:p>
      <w:pPr>
        <w:spacing w:before="0"/>
        <w:ind w:left="155" w:right="0" w:firstLine="0"/>
        <w:jc w:val="left"/>
        <w:rPr>
          <w:sz w:val="24"/>
        </w:rPr>
      </w:pPr>
      <w:r>
        <w:rPr>
          <w:sz w:val="24"/>
        </w:rPr>
        <w:t>1824 </w:t>
      </w:r>
      <w:r>
        <w:rPr>
          <w:b/>
          <w:sz w:val="24"/>
        </w:rPr>
        <w:t>neige </w:t>
      </w:r>
      <w:r>
        <w:rPr>
          <w:sz w:val="24"/>
        </w:rPr>
        <w:t>snow</w:t>
      </w:r>
    </w:p>
    <w:p>
      <w:pPr>
        <w:spacing w:before="0"/>
        <w:ind w:left="155" w:right="7112" w:firstLine="0"/>
        <w:jc w:val="left"/>
        <w:rPr>
          <w:sz w:val="24"/>
        </w:rPr>
      </w:pPr>
      <w:r>
        <w:rPr>
          <w:sz w:val="24"/>
        </w:rPr>
        <w:t>1825 </w:t>
      </w:r>
      <w:r>
        <w:rPr>
          <w:b/>
          <w:sz w:val="24"/>
        </w:rPr>
        <w:t>figure </w:t>
      </w:r>
      <w:r>
        <w:rPr>
          <w:sz w:val="24"/>
        </w:rPr>
        <w:t>face; figure 1826 </w:t>
      </w:r>
      <w:r>
        <w:rPr>
          <w:b/>
          <w:sz w:val="24"/>
        </w:rPr>
        <w:t>masse </w:t>
      </w:r>
      <w:r>
        <w:rPr>
          <w:sz w:val="24"/>
        </w:rPr>
        <w:t>mass</w:t>
      </w:r>
    </w:p>
    <w:p>
      <w:pPr>
        <w:spacing w:before="1"/>
        <w:ind w:left="155" w:right="0" w:firstLine="0"/>
        <w:jc w:val="left"/>
        <w:rPr>
          <w:sz w:val="24"/>
        </w:rPr>
      </w:pPr>
      <w:r>
        <w:rPr>
          <w:sz w:val="24"/>
        </w:rPr>
        <w:t>1829 </w:t>
      </w:r>
      <w:r>
        <w:rPr>
          <w:b/>
          <w:sz w:val="24"/>
        </w:rPr>
        <w:t>goût </w:t>
      </w:r>
      <w:r>
        <w:rPr>
          <w:sz w:val="24"/>
        </w:rPr>
        <w:t>taste</w:t>
      </w:r>
    </w:p>
    <w:p>
      <w:pPr>
        <w:spacing w:before="0"/>
        <w:ind w:left="155" w:right="0" w:firstLine="0"/>
        <w:jc w:val="left"/>
        <w:rPr>
          <w:sz w:val="24"/>
        </w:rPr>
      </w:pPr>
      <w:r>
        <w:rPr>
          <w:sz w:val="24"/>
        </w:rPr>
        <w:t>1830 </w:t>
      </w:r>
      <w:r>
        <w:rPr>
          <w:b/>
          <w:sz w:val="24"/>
        </w:rPr>
        <w:t>prestation </w:t>
      </w:r>
      <w:r>
        <w:rPr>
          <w:sz w:val="24"/>
        </w:rPr>
        <w:t>benefit</w:t>
      </w:r>
    </w:p>
    <w:p>
      <w:pPr>
        <w:spacing w:before="0"/>
        <w:ind w:left="155" w:right="5732" w:firstLine="0"/>
        <w:jc w:val="left"/>
        <w:rPr>
          <w:sz w:val="24"/>
        </w:rPr>
      </w:pPr>
      <w:r>
        <w:rPr>
          <w:sz w:val="24"/>
        </w:rPr>
        <w:t>1832 </w:t>
      </w:r>
      <w:r>
        <w:rPr>
          <w:b/>
          <w:sz w:val="24"/>
        </w:rPr>
        <w:t>catastrophe </w:t>
      </w:r>
      <w:r>
        <w:rPr>
          <w:sz w:val="24"/>
        </w:rPr>
        <w:t>catastrophe, disaster 1834 </w:t>
      </w:r>
      <w:r>
        <w:rPr>
          <w:b/>
          <w:sz w:val="24"/>
        </w:rPr>
        <w:t>exploitation </w:t>
      </w:r>
      <w:r>
        <w:rPr>
          <w:sz w:val="24"/>
        </w:rPr>
        <w:t>operation, exploitation 1835 </w:t>
      </w:r>
      <w:r>
        <w:rPr>
          <w:b/>
          <w:sz w:val="24"/>
        </w:rPr>
        <w:t>manifestation </w:t>
      </w:r>
      <w:r>
        <w:rPr>
          <w:sz w:val="24"/>
        </w:rPr>
        <w:t>demonstration, event 1837 </w:t>
      </w:r>
      <w:r>
        <w:rPr>
          <w:b/>
          <w:sz w:val="24"/>
        </w:rPr>
        <w:t>lit </w:t>
      </w:r>
      <w:r>
        <w:rPr>
          <w:sz w:val="24"/>
        </w:rPr>
        <w:t>bed</w:t>
      </w:r>
    </w:p>
    <w:p>
      <w:pPr>
        <w:spacing w:before="0"/>
        <w:ind w:left="155" w:right="0" w:firstLine="0"/>
        <w:jc w:val="left"/>
        <w:rPr>
          <w:sz w:val="24"/>
        </w:rPr>
      </w:pPr>
      <w:r>
        <w:rPr>
          <w:sz w:val="24"/>
        </w:rPr>
        <w:t>1838 </w:t>
      </w:r>
      <w:r>
        <w:rPr>
          <w:b/>
          <w:sz w:val="24"/>
        </w:rPr>
        <w:t>bouche </w:t>
      </w:r>
      <w:r>
        <w:rPr>
          <w:sz w:val="24"/>
        </w:rPr>
        <w:t>mouth</w:t>
      </w:r>
    </w:p>
    <w:p>
      <w:pPr>
        <w:spacing w:before="0"/>
        <w:ind w:left="155" w:right="0" w:firstLine="0"/>
        <w:jc w:val="left"/>
        <w:rPr>
          <w:sz w:val="24"/>
        </w:rPr>
      </w:pPr>
      <w:r>
        <w:rPr>
          <w:sz w:val="24"/>
        </w:rPr>
        <w:t>1839 </w:t>
      </w:r>
      <w:r>
        <w:rPr>
          <w:b/>
          <w:sz w:val="24"/>
        </w:rPr>
        <w:t>excuse </w:t>
      </w:r>
      <w:r>
        <w:rPr>
          <w:sz w:val="24"/>
        </w:rPr>
        <w:t>excuse, apology</w:t>
      </w:r>
    </w:p>
    <w:p>
      <w:pPr>
        <w:spacing w:before="0"/>
        <w:ind w:left="155" w:right="4926" w:firstLine="0"/>
        <w:jc w:val="left"/>
        <w:rPr>
          <w:sz w:val="24"/>
        </w:rPr>
      </w:pPr>
      <w:r>
        <w:rPr>
          <w:sz w:val="24"/>
        </w:rPr>
        <w:t>1840 </w:t>
      </w:r>
      <w:r>
        <w:rPr>
          <w:b/>
          <w:sz w:val="24"/>
        </w:rPr>
        <w:t>veille </w:t>
      </w:r>
      <w:r>
        <w:rPr>
          <w:sz w:val="24"/>
        </w:rPr>
        <w:t>the day before, the eve of, night watch 1846 </w:t>
      </w:r>
      <w:r>
        <w:rPr>
          <w:b/>
          <w:sz w:val="24"/>
        </w:rPr>
        <w:t>alliance </w:t>
      </w:r>
      <w:r>
        <w:rPr>
          <w:sz w:val="24"/>
        </w:rPr>
        <w:t>alliance</w:t>
      </w:r>
    </w:p>
    <w:p>
      <w:pPr>
        <w:spacing w:before="0"/>
        <w:ind w:left="155" w:right="6048" w:firstLine="0"/>
        <w:jc w:val="left"/>
        <w:rPr>
          <w:sz w:val="24"/>
        </w:rPr>
      </w:pPr>
      <w:r>
        <w:rPr>
          <w:sz w:val="24"/>
        </w:rPr>
        <w:t>1847 </w:t>
      </w:r>
      <w:r>
        <w:rPr>
          <w:b/>
          <w:sz w:val="24"/>
        </w:rPr>
        <w:t>préoccupation </w:t>
      </w:r>
      <w:r>
        <w:rPr>
          <w:sz w:val="24"/>
        </w:rPr>
        <w:t>worry, concern 1848 </w:t>
      </w:r>
      <w:r>
        <w:rPr>
          <w:b/>
          <w:sz w:val="24"/>
        </w:rPr>
        <w:t>trace </w:t>
      </w:r>
      <w:r>
        <w:rPr>
          <w:sz w:val="24"/>
        </w:rPr>
        <w:t>trace, mark, track</w:t>
      </w:r>
    </w:p>
    <w:p>
      <w:pPr>
        <w:spacing w:before="0"/>
        <w:ind w:left="155" w:right="0" w:firstLine="0"/>
        <w:jc w:val="left"/>
        <w:rPr>
          <w:sz w:val="24"/>
        </w:rPr>
      </w:pPr>
      <w:r>
        <w:rPr>
          <w:sz w:val="24"/>
        </w:rPr>
        <w:t>1849 </w:t>
      </w:r>
      <w:r>
        <w:rPr>
          <w:b/>
          <w:sz w:val="24"/>
        </w:rPr>
        <w:t>logement </w:t>
      </w:r>
      <w:r>
        <w:rPr>
          <w:sz w:val="24"/>
        </w:rPr>
        <w:t>accommodation</w:t>
      </w:r>
    </w:p>
    <w:p>
      <w:pPr>
        <w:spacing w:before="0"/>
        <w:ind w:left="155" w:right="0" w:firstLine="0"/>
        <w:jc w:val="left"/>
        <w:rPr>
          <w:sz w:val="24"/>
        </w:rPr>
      </w:pPr>
      <w:r>
        <w:rPr>
          <w:sz w:val="24"/>
        </w:rPr>
        <w:t>1850 </w:t>
      </w:r>
      <w:r>
        <w:rPr>
          <w:b/>
          <w:sz w:val="24"/>
        </w:rPr>
        <w:t>langage </w:t>
      </w:r>
      <w:r>
        <w:rPr>
          <w:sz w:val="24"/>
        </w:rPr>
        <w:t>language</w:t>
      </w:r>
    </w:p>
    <w:p>
      <w:pPr>
        <w:spacing w:after="0"/>
        <w:jc w:val="left"/>
        <w:rPr>
          <w:sz w:val="24"/>
        </w:rPr>
        <w:sectPr>
          <w:pgSz w:w="11900" w:h="16840"/>
          <w:pgMar w:top="1060" w:bottom="280" w:left="980" w:right="1000"/>
        </w:sectPr>
      </w:pPr>
    </w:p>
    <w:p>
      <w:pPr>
        <w:spacing w:before="74"/>
        <w:ind w:left="155" w:right="6158" w:firstLine="0"/>
        <w:jc w:val="left"/>
        <w:rPr>
          <w:sz w:val="24"/>
        </w:rPr>
      </w:pPr>
      <w:r>
        <w:rPr>
          <w:sz w:val="24"/>
        </w:rPr>
        <w:t>1851 </w:t>
      </w:r>
      <w:r>
        <w:rPr>
          <w:b/>
          <w:sz w:val="24"/>
        </w:rPr>
        <w:t>plainte </w:t>
      </w:r>
      <w:r>
        <w:rPr>
          <w:sz w:val="24"/>
        </w:rPr>
        <w:t>moan, groan, complaint 1854 </w:t>
      </w:r>
      <w:r>
        <w:rPr>
          <w:b/>
          <w:sz w:val="24"/>
        </w:rPr>
        <w:t>émotion </w:t>
      </w:r>
      <w:r>
        <w:rPr>
          <w:sz w:val="24"/>
        </w:rPr>
        <w:t>emotion, feeling</w:t>
      </w:r>
    </w:p>
    <w:p>
      <w:pPr>
        <w:spacing w:before="0"/>
        <w:ind w:left="155" w:right="6479" w:firstLine="0"/>
        <w:jc w:val="left"/>
        <w:rPr>
          <w:sz w:val="24"/>
        </w:rPr>
      </w:pPr>
      <w:r>
        <w:rPr>
          <w:sz w:val="24"/>
        </w:rPr>
        <w:t>1857 </w:t>
      </w:r>
      <w:r>
        <w:rPr>
          <w:b/>
          <w:sz w:val="24"/>
        </w:rPr>
        <w:t>secours </w:t>
      </w:r>
      <w:r>
        <w:rPr>
          <w:sz w:val="24"/>
        </w:rPr>
        <w:t>help, aid, assistance 1860 </w:t>
      </w:r>
      <w:r>
        <w:rPr>
          <w:b/>
          <w:sz w:val="24"/>
        </w:rPr>
        <w:t>club </w:t>
      </w:r>
      <w:r>
        <w:rPr>
          <w:sz w:val="24"/>
        </w:rPr>
        <w:t>club</w:t>
      </w:r>
    </w:p>
    <w:p>
      <w:pPr>
        <w:spacing w:before="0"/>
        <w:ind w:left="155" w:right="0" w:firstLine="0"/>
        <w:jc w:val="left"/>
        <w:rPr>
          <w:sz w:val="24"/>
        </w:rPr>
      </w:pPr>
      <w:r>
        <w:rPr>
          <w:sz w:val="24"/>
        </w:rPr>
        <w:t>1862 </w:t>
      </w:r>
      <w:r>
        <w:rPr>
          <w:b/>
          <w:sz w:val="24"/>
        </w:rPr>
        <w:t>souffrance </w:t>
      </w:r>
      <w:r>
        <w:rPr>
          <w:sz w:val="24"/>
        </w:rPr>
        <w:t>suffering</w:t>
      </w:r>
    </w:p>
    <w:p>
      <w:pPr>
        <w:spacing w:before="0"/>
        <w:ind w:left="155" w:right="0" w:firstLine="0"/>
        <w:jc w:val="left"/>
        <w:rPr>
          <w:sz w:val="24"/>
        </w:rPr>
      </w:pPr>
      <w:r>
        <w:rPr>
          <w:sz w:val="24"/>
        </w:rPr>
        <w:t>1863 </w:t>
      </w:r>
      <w:r>
        <w:rPr>
          <w:b/>
          <w:sz w:val="24"/>
        </w:rPr>
        <w:t>observation </w:t>
      </w:r>
      <w:r>
        <w:rPr>
          <w:sz w:val="24"/>
        </w:rPr>
        <w:t>observation</w:t>
      </w:r>
    </w:p>
    <w:p>
      <w:pPr>
        <w:spacing w:before="0"/>
        <w:ind w:left="155" w:right="0" w:firstLine="0"/>
        <w:jc w:val="left"/>
        <w:rPr>
          <w:sz w:val="24"/>
        </w:rPr>
      </w:pPr>
      <w:r>
        <w:rPr>
          <w:sz w:val="24"/>
        </w:rPr>
        <w:t>1866 </w:t>
      </w:r>
      <w:r>
        <w:rPr>
          <w:b/>
          <w:sz w:val="24"/>
        </w:rPr>
        <w:t>passion </w:t>
      </w:r>
      <w:r>
        <w:rPr>
          <w:sz w:val="24"/>
        </w:rPr>
        <w:t>passion</w:t>
      </w:r>
    </w:p>
    <w:p>
      <w:pPr>
        <w:spacing w:before="0"/>
        <w:ind w:left="155" w:right="6738" w:firstLine="0"/>
        <w:jc w:val="left"/>
        <w:rPr>
          <w:sz w:val="24"/>
        </w:rPr>
      </w:pPr>
      <w:r>
        <w:rPr>
          <w:sz w:val="24"/>
        </w:rPr>
        <w:t>1867 </w:t>
      </w:r>
      <w:r>
        <w:rPr>
          <w:b/>
          <w:sz w:val="24"/>
        </w:rPr>
        <w:t>rupture </w:t>
      </w:r>
      <w:r>
        <w:rPr>
          <w:sz w:val="24"/>
        </w:rPr>
        <w:t>break, rupture 1868 </w:t>
      </w:r>
      <w:r>
        <w:rPr>
          <w:b/>
          <w:sz w:val="24"/>
        </w:rPr>
        <w:t>office </w:t>
      </w:r>
      <w:r>
        <w:rPr>
          <w:sz w:val="24"/>
        </w:rPr>
        <w:t>office, bureau 1873 </w:t>
      </w:r>
      <w:r>
        <w:rPr>
          <w:b/>
          <w:sz w:val="24"/>
        </w:rPr>
        <w:t>rendez</w:t>
      </w:r>
      <w:r>
        <w:rPr>
          <w:sz w:val="24"/>
        </w:rPr>
        <w:t>-vous</w:t>
      </w:r>
      <w:r>
        <w:rPr>
          <w:spacing w:val="-9"/>
          <w:sz w:val="24"/>
        </w:rPr>
        <w:t> </w:t>
      </w:r>
      <w:r>
        <w:rPr>
          <w:sz w:val="24"/>
        </w:rPr>
        <w:t>appointment</w:t>
      </w:r>
    </w:p>
    <w:p>
      <w:pPr>
        <w:spacing w:before="0"/>
        <w:ind w:left="155" w:right="0" w:firstLine="0"/>
        <w:jc w:val="left"/>
        <w:rPr>
          <w:sz w:val="24"/>
        </w:rPr>
      </w:pPr>
      <w:r>
        <w:rPr>
          <w:sz w:val="24"/>
        </w:rPr>
        <w:t>1874 </w:t>
      </w:r>
      <w:r>
        <w:rPr>
          <w:b/>
          <w:sz w:val="24"/>
        </w:rPr>
        <w:t>argument </w:t>
      </w:r>
      <w:r>
        <w:rPr>
          <w:sz w:val="24"/>
        </w:rPr>
        <w:t>argument</w:t>
      </w:r>
    </w:p>
    <w:p>
      <w:pPr>
        <w:spacing w:before="0"/>
        <w:ind w:left="155" w:right="0" w:firstLine="0"/>
        <w:jc w:val="left"/>
        <w:rPr>
          <w:sz w:val="24"/>
        </w:rPr>
      </w:pPr>
      <w:r>
        <w:rPr>
          <w:sz w:val="24"/>
        </w:rPr>
        <w:t>1875 </w:t>
      </w:r>
      <w:r>
        <w:rPr>
          <w:b/>
          <w:sz w:val="24"/>
        </w:rPr>
        <w:t>planète </w:t>
      </w:r>
      <w:r>
        <w:rPr>
          <w:sz w:val="24"/>
        </w:rPr>
        <w:t>planet</w:t>
      </w:r>
    </w:p>
    <w:p>
      <w:pPr>
        <w:spacing w:before="0"/>
        <w:ind w:left="155" w:right="0" w:firstLine="0"/>
        <w:jc w:val="left"/>
        <w:rPr>
          <w:sz w:val="24"/>
        </w:rPr>
      </w:pPr>
      <w:r>
        <w:rPr>
          <w:sz w:val="24"/>
        </w:rPr>
        <w:t>1876 </w:t>
      </w:r>
      <w:r>
        <w:rPr>
          <w:b/>
          <w:sz w:val="24"/>
        </w:rPr>
        <w:t>maire </w:t>
      </w:r>
      <w:r>
        <w:rPr>
          <w:sz w:val="24"/>
        </w:rPr>
        <w:t>mayor</w:t>
      </w:r>
    </w:p>
    <w:p>
      <w:pPr>
        <w:spacing w:before="0"/>
        <w:ind w:left="155" w:right="5619" w:firstLine="0"/>
        <w:jc w:val="left"/>
        <w:rPr>
          <w:sz w:val="24"/>
        </w:rPr>
      </w:pPr>
      <w:r>
        <w:rPr>
          <w:sz w:val="24"/>
        </w:rPr>
        <w:t>1878 </w:t>
      </w:r>
      <w:r>
        <w:rPr>
          <w:b/>
          <w:sz w:val="24"/>
        </w:rPr>
        <w:t>attentat </w:t>
      </w:r>
      <w:r>
        <w:rPr>
          <w:sz w:val="24"/>
        </w:rPr>
        <w:t>attack, assassination attempt 1879 </w:t>
      </w:r>
      <w:r>
        <w:rPr>
          <w:b/>
          <w:sz w:val="24"/>
        </w:rPr>
        <w:t>boire </w:t>
      </w:r>
      <w:r>
        <w:rPr>
          <w:sz w:val="24"/>
        </w:rPr>
        <w:t>drink</w:t>
      </w:r>
    </w:p>
    <w:p>
      <w:pPr>
        <w:spacing w:before="0"/>
        <w:ind w:left="155" w:right="6785" w:firstLine="0"/>
        <w:jc w:val="left"/>
        <w:rPr>
          <w:sz w:val="24"/>
        </w:rPr>
      </w:pPr>
      <w:r>
        <w:rPr>
          <w:sz w:val="24"/>
        </w:rPr>
        <w:t>1880 </w:t>
      </w:r>
      <w:r>
        <w:rPr>
          <w:b/>
          <w:sz w:val="24"/>
        </w:rPr>
        <w:t>richesse </w:t>
      </w:r>
      <w:r>
        <w:rPr>
          <w:sz w:val="24"/>
        </w:rPr>
        <w:t>wealth, richness 1881 </w:t>
      </w:r>
      <w:r>
        <w:rPr>
          <w:b/>
          <w:sz w:val="24"/>
        </w:rPr>
        <w:t>caisse </w:t>
      </w:r>
      <w:r>
        <w:rPr>
          <w:sz w:val="24"/>
        </w:rPr>
        <w:t>till, cash desk 1882 </w:t>
      </w:r>
      <w:r>
        <w:rPr>
          <w:b/>
          <w:sz w:val="24"/>
        </w:rPr>
        <w:t>hasard </w:t>
      </w:r>
      <w:r>
        <w:rPr>
          <w:sz w:val="24"/>
        </w:rPr>
        <w:t>chance, luck 1883 </w:t>
      </w:r>
      <w:r>
        <w:rPr>
          <w:b/>
          <w:sz w:val="24"/>
        </w:rPr>
        <w:t>héros </w:t>
      </w:r>
      <w:r>
        <w:rPr>
          <w:sz w:val="24"/>
        </w:rPr>
        <w:t>hero</w:t>
      </w:r>
    </w:p>
    <w:p>
      <w:pPr>
        <w:spacing w:before="0"/>
        <w:ind w:left="155" w:right="0" w:firstLine="0"/>
        <w:jc w:val="left"/>
        <w:rPr>
          <w:sz w:val="24"/>
        </w:rPr>
      </w:pPr>
      <w:r>
        <w:rPr>
          <w:sz w:val="24"/>
        </w:rPr>
        <w:t>1884 </w:t>
      </w:r>
      <w:r>
        <w:rPr>
          <w:b/>
          <w:sz w:val="24"/>
        </w:rPr>
        <w:t>oreille </w:t>
      </w:r>
      <w:r>
        <w:rPr>
          <w:sz w:val="24"/>
        </w:rPr>
        <w:t>ear</w:t>
      </w:r>
    </w:p>
    <w:p>
      <w:pPr>
        <w:spacing w:before="0"/>
        <w:ind w:left="155" w:right="7545" w:firstLine="0"/>
        <w:jc w:val="left"/>
        <w:rPr>
          <w:sz w:val="24"/>
        </w:rPr>
      </w:pPr>
      <w:r>
        <w:rPr>
          <w:sz w:val="24"/>
        </w:rPr>
        <w:t>1885 </w:t>
      </w:r>
      <w:r>
        <w:rPr>
          <w:b/>
          <w:sz w:val="24"/>
        </w:rPr>
        <w:t>incident </w:t>
      </w:r>
      <w:r>
        <w:rPr>
          <w:sz w:val="24"/>
        </w:rPr>
        <w:t>incident 1886 </w:t>
      </w:r>
      <w:r>
        <w:rPr>
          <w:b/>
          <w:sz w:val="24"/>
        </w:rPr>
        <w:t>café </w:t>
      </w:r>
      <w:r>
        <w:rPr>
          <w:sz w:val="24"/>
        </w:rPr>
        <w:t>coffee, café</w:t>
      </w:r>
    </w:p>
    <w:p>
      <w:pPr>
        <w:spacing w:before="0"/>
        <w:ind w:left="155" w:right="0" w:firstLine="0"/>
        <w:jc w:val="left"/>
        <w:rPr>
          <w:sz w:val="24"/>
        </w:rPr>
      </w:pPr>
      <w:r>
        <w:rPr>
          <w:sz w:val="24"/>
        </w:rPr>
        <w:t>1887 </w:t>
      </w:r>
      <w:r>
        <w:rPr>
          <w:b/>
          <w:sz w:val="24"/>
        </w:rPr>
        <w:t>annonce </w:t>
      </w:r>
      <w:r>
        <w:rPr>
          <w:sz w:val="24"/>
        </w:rPr>
        <w:t>announcement</w:t>
      </w:r>
    </w:p>
    <w:p>
      <w:pPr>
        <w:spacing w:before="0"/>
        <w:ind w:left="155" w:right="0" w:firstLine="0"/>
        <w:jc w:val="left"/>
        <w:rPr>
          <w:sz w:val="24"/>
        </w:rPr>
      </w:pPr>
      <w:r>
        <w:rPr>
          <w:sz w:val="24"/>
        </w:rPr>
        <w:t>1889 </w:t>
      </w:r>
      <w:r>
        <w:rPr>
          <w:b/>
          <w:sz w:val="24"/>
        </w:rPr>
        <w:t>pont</w:t>
      </w:r>
      <w:r>
        <w:rPr>
          <w:b/>
          <w:spacing w:val="-1"/>
          <w:sz w:val="24"/>
        </w:rPr>
        <w:t> </w:t>
      </w:r>
      <w:r>
        <w:rPr>
          <w:sz w:val="24"/>
        </w:rPr>
        <w:t>bridge</w:t>
      </w:r>
    </w:p>
    <w:p>
      <w:pPr>
        <w:spacing w:before="0"/>
        <w:ind w:left="155" w:right="0" w:firstLine="0"/>
        <w:jc w:val="left"/>
        <w:rPr>
          <w:sz w:val="24"/>
        </w:rPr>
      </w:pPr>
      <w:r>
        <w:rPr>
          <w:sz w:val="24"/>
        </w:rPr>
        <w:t>1894 </w:t>
      </w:r>
      <w:r>
        <w:rPr>
          <w:b/>
          <w:sz w:val="24"/>
        </w:rPr>
        <w:t>foule</w:t>
      </w:r>
      <w:r>
        <w:rPr>
          <w:b/>
          <w:spacing w:val="-1"/>
          <w:sz w:val="24"/>
        </w:rPr>
        <w:t> </w:t>
      </w:r>
      <w:r>
        <w:rPr>
          <w:sz w:val="24"/>
        </w:rPr>
        <w:t>crowd</w:t>
      </w:r>
    </w:p>
    <w:p>
      <w:pPr>
        <w:spacing w:before="0"/>
        <w:ind w:left="155" w:right="7038" w:firstLine="0"/>
        <w:jc w:val="left"/>
        <w:rPr>
          <w:sz w:val="24"/>
        </w:rPr>
      </w:pPr>
      <w:r>
        <w:rPr>
          <w:sz w:val="24"/>
        </w:rPr>
        <w:t>1897 </w:t>
      </w:r>
      <w:r>
        <w:rPr>
          <w:b/>
          <w:sz w:val="24"/>
        </w:rPr>
        <w:t>norme </w:t>
      </w:r>
      <w:r>
        <w:rPr>
          <w:sz w:val="24"/>
        </w:rPr>
        <w:t>norm, standard 1898 </w:t>
      </w:r>
      <w:r>
        <w:rPr>
          <w:b/>
          <w:sz w:val="24"/>
        </w:rPr>
        <w:t>égalité </w:t>
      </w:r>
      <w:r>
        <w:rPr>
          <w:sz w:val="24"/>
        </w:rPr>
        <w:t>equality</w:t>
      </w:r>
    </w:p>
    <w:p>
      <w:pPr>
        <w:spacing w:before="0"/>
        <w:ind w:left="155" w:right="0" w:firstLine="0"/>
        <w:jc w:val="left"/>
        <w:rPr>
          <w:sz w:val="24"/>
        </w:rPr>
      </w:pPr>
      <w:r>
        <w:rPr>
          <w:sz w:val="24"/>
        </w:rPr>
        <w:t>1899 </w:t>
      </w:r>
      <w:r>
        <w:rPr>
          <w:b/>
          <w:sz w:val="24"/>
        </w:rPr>
        <w:t>tenue </w:t>
      </w:r>
      <w:r>
        <w:rPr>
          <w:sz w:val="24"/>
        </w:rPr>
        <w:t>dress, outfit</w:t>
      </w:r>
    </w:p>
    <w:p>
      <w:pPr>
        <w:spacing w:before="0"/>
        <w:ind w:left="155" w:right="6238" w:firstLine="0"/>
        <w:jc w:val="left"/>
        <w:rPr>
          <w:sz w:val="24"/>
        </w:rPr>
      </w:pPr>
      <w:r>
        <w:rPr>
          <w:sz w:val="24"/>
        </w:rPr>
        <w:t>1901 </w:t>
      </w:r>
      <w:r>
        <w:rPr>
          <w:b/>
          <w:sz w:val="24"/>
        </w:rPr>
        <w:t>statistique </w:t>
      </w:r>
      <w:r>
        <w:rPr>
          <w:sz w:val="24"/>
        </w:rPr>
        <w:t>statistics, statistical 1902 </w:t>
      </w:r>
      <w:r>
        <w:rPr>
          <w:b/>
          <w:sz w:val="24"/>
        </w:rPr>
        <w:t>piste </w:t>
      </w:r>
      <w:r>
        <w:rPr>
          <w:sz w:val="24"/>
        </w:rPr>
        <w:t>track, trail</w:t>
      </w:r>
    </w:p>
    <w:p>
      <w:pPr>
        <w:spacing w:before="0"/>
        <w:ind w:left="155" w:right="6638" w:firstLine="0"/>
        <w:jc w:val="left"/>
        <w:rPr>
          <w:sz w:val="24"/>
        </w:rPr>
      </w:pPr>
      <w:r>
        <w:rPr>
          <w:sz w:val="24"/>
        </w:rPr>
        <w:t>1904 </w:t>
      </w:r>
      <w:r>
        <w:rPr>
          <w:b/>
          <w:sz w:val="24"/>
        </w:rPr>
        <w:t>hommage </w:t>
      </w:r>
      <w:r>
        <w:rPr>
          <w:sz w:val="24"/>
        </w:rPr>
        <w:t>homage, tribute 1906 </w:t>
      </w:r>
      <w:r>
        <w:rPr>
          <w:b/>
          <w:sz w:val="24"/>
        </w:rPr>
        <w:t>match </w:t>
      </w:r>
      <w:r>
        <w:rPr>
          <w:sz w:val="24"/>
        </w:rPr>
        <w:t>match, game</w:t>
      </w:r>
    </w:p>
    <w:p>
      <w:pPr>
        <w:spacing w:before="0"/>
        <w:ind w:left="155" w:right="7585" w:firstLine="0"/>
        <w:jc w:val="left"/>
        <w:rPr>
          <w:sz w:val="24"/>
        </w:rPr>
      </w:pPr>
      <w:r>
        <w:rPr>
          <w:sz w:val="24"/>
        </w:rPr>
        <w:t>1907 </w:t>
      </w:r>
      <w:r>
        <w:rPr>
          <w:b/>
          <w:sz w:val="24"/>
        </w:rPr>
        <w:t>pointe </w:t>
      </w:r>
      <w:r>
        <w:rPr>
          <w:sz w:val="24"/>
        </w:rPr>
        <w:t>point, tip 1910 </w:t>
      </w:r>
      <w:r>
        <w:rPr>
          <w:b/>
          <w:sz w:val="24"/>
        </w:rPr>
        <w:t>tragédie </w:t>
      </w:r>
      <w:r>
        <w:rPr>
          <w:sz w:val="24"/>
        </w:rPr>
        <w:t>tragedy</w:t>
      </w:r>
    </w:p>
    <w:p>
      <w:pPr>
        <w:spacing w:before="0"/>
        <w:ind w:left="155" w:right="6798" w:firstLine="0"/>
        <w:jc w:val="left"/>
        <w:rPr>
          <w:sz w:val="24"/>
        </w:rPr>
      </w:pPr>
      <w:r>
        <w:rPr>
          <w:sz w:val="24"/>
        </w:rPr>
        <w:t>1911 </w:t>
      </w:r>
      <w:r>
        <w:rPr>
          <w:b/>
          <w:sz w:val="24"/>
        </w:rPr>
        <w:t>distribution </w:t>
      </w:r>
      <w:r>
        <w:rPr>
          <w:sz w:val="24"/>
        </w:rPr>
        <w:t>distribution 1912 </w:t>
      </w:r>
      <w:r>
        <w:rPr>
          <w:b/>
          <w:sz w:val="24"/>
        </w:rPr>
        <w:t>scandale </w:t>
      </w:r>
      <w:r>
        <w:rPr>
          <w:sz w:val="24"/>
        </w:rPr>
        <w:t>scandal, uproar 1915 </w:t>
      </w:r>
      <w:r>
        <w:rPr>
          <w:b/>
          <w:sz w:val="24"/>
        </w:rPr>
        <w:t>bénéfice </w:t>
      </w:r>
      <w:r>
        <w:rPr>
          <w:sz w:val="24"/>
        </w:rPr>
        <w:t>benefit, profit 1916 </w:t>
      </w:r>
      <w:r>
        <w:rPr>
          <w:b/>
          <w:sz w:val="24"/>
        </w:rPr>
        <w:t>billet </w:t>
      </w:r>
      <w:r>
        <w:rPr>
          <w:sz w:val="24"/>
        </w:rPr>
        <w:t>ticket</w:t>
      </w:r>
    </w:p>
    <w:p>
      <w:pPr>
        <w:spacing w:before="1"/>
        <w:ind w:left="155" w:right="7033" w:firstLine="0"/>
        <w:jc w:val="left"/>
        <w:rPr>
          <w:sz w:val="24"/>
        </w:rPr>
      </w:pPr>
      <w:r>
        <w:rPr>
          <w:sz w:val="24"/>
        </w:rPr>
        <w:t>1917 </w:t>
      </w:r>
      <w:r>
        <w:rPr>
          <w:b/>
          <w:sz w:val="24"/>
        </w:rPr>
        <w:t>choc </w:t>
      </w:r>
      <w:r>
        <w:rPr>
          <w:sz w:val="24"/>
        </w:rPr>
        <w:t>shock, clash 1918 </w:t>
      </w:r>
      <w:r>
        <w:rPr>
          <w:b/>
          <w:sz w:val="24"/>
        </w:rPr>
        <w:t>proportion</w:t>
      </w:r>
      <w:r>
        <w:rPr>
          <w:b/>
          <w:spacing w:val="-9"/>
          <w:sz w:val="24"/>
        </w:rPr>
        <w:t> </w:t>
      </w:r>
      <w:r>
        <w:rPr>
          <w:sz w:val="24"/>
        </w:rPr>
        <w:t>proportion 1919 </w:t>
      </w:r>
      <w:r>
        <w:rPr>
          <w:b/>
          <w:sz w:val="24"/>
        </w:rPr>
        <w:t>canal </w:t>
      </w:r>
      <w:r>
        <w:rPr>
          <w:sz w:val="24"/>
        </w:rPr>
        <w:t>canal,</w:t>
      </w:r>
      <w:r>
        <w:rPr>
          <w:spacing w:val="-2"/>
          <w:sz w:val="24"/>
        </w:rPr>
        <w:t> </w:t>
      </w:r>
      <w:r>
        <w:rPr>
          <w:sz w:val="24"/>
        </w:rPr>
        <w:t>channel</w:t>
      </w:r>
    </w:p>
    <w:p>
      <w:pPr>
        <w:spacing w:before="0"/>
        <w:ind w:left="155" w:right="6872" w:firstLine="0"/>
        <w:jc w:val="both"/>
        <w:rPr>
          <w:sz w:val="24"/>
        </w:rPr>
      </w:pPr>
      <w:r>
        <w:rPr>
          <w:sz w:val="24"/>
        </w:rPr>
        <w:t>1921 </w:t>
      </w:r>
      <w:r>
        <w:rPr>
          <w:b/>
          <w:sz w:val="24"/>
        </w:rPr>
        <w:t>destruction </w:t>
      </w:r>
      <w:r>
        <w:rPr>
          <w:sz w:val="24"/>
        </w:rPr>
        <w:t>destruction 1923 </w:t>
      </w:r>
      <w:r>
        <w:rPr>
          <w:b/>
          <w:sz w:val="24"/>
        </w:rPr>
        <w:t>critère </w:t>
      </w:r>
      <w:r>
        <w:rPr>
          <w:sz w:val="24"/>
        </w:rPr>
        <w:t>criterion, criteria 1925 </w:t>
      </w:r>
      <w:r>
        <w:rPr>
          <w:b/>
          <w:sz w:val="24"/>
        </w:rPr>
        <w:t>adresse </w:t>
      </w:r>
      <w:r>
        <w:rPr>
          <w:sz w:val="24"/>
        </w:rPr>
        <w:t>address</w:t>
      </w:r>
    </w:p>
    <w:p>
      <w:pPr>
        <w:spacing w:before="0"/>
        <w:ind w:left="155" w:right="0" w:firstLine="0"/>
        <w:jc w:val="left"/>
        <w:rPr>
          <w:sz w:val="24"/>
        </w:rPr>
      </w:pPr>
      <w:r>
        <w:rPr>
          <w:sz w:val="24"/>
        </w:rPr>
        <w:t>1926 </w:t>
      </w:r>
      <w:r>
        <w:rPr>
          <w:b/>
          <w:sz w:val="24"/>
        </w:rPr>
        <w:t>réception </w:t>
      </w:r>
      <w:r>
        <w:rPr>
          <w:sz w:val="24"/>
        </w:rPr>
        <w:t>reception</w:t>
      </w:r>
    </w:p>
    <w:p>
      <w:pPr>
        <w:spacing w:before="0"/>
        <w:ind w:left="155" w:right="6066" w:firstLine="0"/>
        <w:jc w:val="left"/>
        <w:rPr>
          <w:sz w:val="24"/>
        </w:rPr>
      </w:pPr>
      <w:r>
        <w:rPr>
          <w:sz w:val="24"/>
        </w:rPr>
        <w:t>1931 </w:t>
      </w:r>
      <w:r>
        <w:rPr>
          <w:b/>
          <w:sz w:val="24"/>
        </w:rPr>
        <w:t>manœuvre </w:t>
      </w:r>
      <w:r>
        <w:rPr>
          <w:sz w:val="24"/>
        </w:rPr>
        <w:t>manoeuvre, labourer 1932 </w:t>
      </w:r>
      <w:r>
        <w:rPr>
          <w:b/>
          <w:sz w:val="24"/>
        </w:rPr>
        <w:t>monnaie </w:t>
      </w:r>
      <w:r>
        <w:rPr>
          <w:sz w:val="24"/>
        </w:rPr>
        <w:t>currency, coin, change</w:t>
      </w:r>
    </w:p>
    <w:p>
      <w:pPr>
        <w:pStyle w:val="BodyText"/>
      </w:pPr>
    </w:p>
    <w:p>
      <w:pPr>
        <w:pStyle w:val="BodyText"/>
        <w:ind w:left="216"/>
      </w:pPr>
      <w:r>
        <w:rPr/>
        <w:t>Page 274</w:t>
      </w:r>
    </w:p>
    <w:p>
      <w:pPr>
        <w:spacing w:before="0"/>
        <w:ind w:left="155" w:right="6624" w:firstLine="0"/>
        <w:jc w:val="left"/>
        <w:rPr>
          <w:sz w:val="24"/>
        </w:rPr>
      </w:pPr>
      <w:r>
        <w:rPr>
          <w:sz w:val="24"/>
        </w:rPr>
        <w:t>1933 </w:t>
      </w:r>
      <w:r>
        <w:rPr>
          <w:b/>
          <w:sz w:val="24"/>
        </w:rPr>
        <w:t>transmission </w:t>
      </w:r>
      <w:r>
        <w:rPr>
          <w:sz w:val="24"/>
        </w:rPr>
        <w:t>transmission 1935 </w:t>
      </w:r>
      <w:r>
        <w:rPr>
          <w:b/>
          <w:sz w:val="24"/>
        </w:rPr>
        <w:t>courrier </w:t>
      </w:r>
      <w:r>
        <w:rPr>
          <w:sz w:val="24"/>
        </w:rPr>
        <w:t>mail, post</w:t>
      </w:r>
    </w:p>
    <w:p>
      <w:pPr>
        <w:spacing w:before="0"/>
        <w:ind w:left="155" w:right="0" w:firstLine="0"/>
        <w:jc w:val="left"/>
        <w:rPr>
          <w:sz w:val="24"/>
        </w:rPr>
      </w:pPr>
      <w:r>
        <w:rPr>
          <w:sz w:val="24"/>
        </w:rPr>
        <w:t>1938 </w:t>
      </w:r>
      <w:r>
        <w:rPr>
          <w:b/>
          <w:sz w:val="24"/>
        </w:rPr>
        <w:t>doigt </w:t>
      </w:r>
      <w:r>
        <w:rPr>
          <w:sz w:val="24"/>
        </w:rPr>
        <w:t>finger</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1940 </w:t>
      </w:r>
      <w:r>
        <w:rPr>
          <w:b/>
          <w:sz w:val="24"/>
        </w:rPr>
        <w:t>poche </w:t>
      </w:r>
      <w:r>
        <w:rPr>
          <w:sz w:val="24"/>
        </w:rPr>
        <w:t>pocket</w:t>
      </w:r>
    </w:p>
    <w:p>
      <w:pPr>
        <w:spacing w:before="0"/>
        <w:ind w:left="155" w:right="0" w:firstLine="0"/>
        <w:jc w:val="left"/>
        <w:rPr>
          <w:sz w:val="24"/>
        </w:rPr>
      </w:pPr>
      <w:r>
        <w:rPr>
          <w:sz w:val="24"/>
        </w:rPr>
        <w:t>1943 </w:t>
      </w:r>
      <w:r>
        <w:rPr>
          <w:b/>
          <w:sz w:val="24"/>
        </w:rPr>
        <w:t>honte </w:t>
      </w:r>
      <w:r>
        <w:rPr>
          <w:sz w:val="24"/>
        </w:rPr>
        <w:t>shame</w:t>
      </w:r>
    </w:p>
    <w:p>
      <w:pPr>
        <w:spacing w:before="0"/>
        <w:ind w:left="155" w:right="0" w:firstLine="0"/>
        <w:jc w:val="left"/>
        <w:rPr>
          <w:sz w:val="24"/>
        </w:rPr>
      </w:pPr>
      <w:r>
        <w:rPr>
          <w:sz w:val="24"/>
        </w:rPr>
        <w:t>1944 </w:t>
      </w:r>
      <w:r>
        <w:rPr>
          <w:b/>
          <w:sz w:val="24"/>
        </w:rPr>
        <w:t>faiblesse </w:t>
      </w:r>
      <w:r>
        <w:rPr>
          <w:sz w:val="24"/>
        </w:rPr>
        <w:t>weakness</w:t>
      </w:r>
    </w:p>
    <w:p>
      <w:pPr>
        <w:spacing w:before="0"/>
        <w:ind w:left="155" w:right="0" w:firstLine="0"/>
        <w:jc w:val="left"/>
        <w:rPr>
          <w:sz w:val="24"/>
        </w:rPr>
      </w:pPr>
      <w:r>
        <w:rPr>
          <w:sz w:val="24"/>
        </w:rPr>
        <w:t>1945 </w:t>
      </w:r>
      <w:r>
        <w:rPr>
          <w:b/>
          <w:sz w:val="24"/>
        </w:rPr>
        <w:t>fédération </w:t>
      </w:r>
      <w:r>
        <w:rPr>
          <w:sz w:val="24"/>
        </w:rPr>
        <w:t>federation</w:t>
      </w:r>
    </w:p>
    <w:p>
      <w:pPr>
        <w:spacing w:before="0"/>
        <w:ind w:left="155" w:right="0" w:firstLine="0"/>
        <w:jc w:val="left"/>
        <w:rPr>
          <w:sz w:val="24"/>
        </w:rPr>
      </w:pPr>
      <w:r>
        <w:rPr>
          <w:sz w:val="24"/>
        </w:rPr>
        <w:t>1948 </w:t>
      </w:r>
      <w:r>
        <w:rPr>
          <w:b/>
          <w:sz w:val="24"/>
        </w:rPr>
        <w:t>bonheur </w:t>
      </w:r>
      <w:r>
        <w:rPr>
          <w:sz w:val="24"/>
        </w:rPr>
        <w:t>happiness</w:t>
      </w:r>
    </w:p>
    <w:p>
      <w:pPr>
        <w:spacing w:before="0"/>
        <w:ind w:left="155" w:right="0" w:firstLine="0"/>
        <w:jc w:val="left"/>
        <w:rPr>
          <w:sz w:val="24"/>
        </w:rPr>
      </w:pPr>
      <w:r>
        <w:rPr>
          <w:sz w:val="24"/>
        </w:rPr>
        <w:t>1951 </w:t>
      </w:r>
      <w:r>
        <w:rPr>
          <w:b/>
          <w:sz w:val="24"/>
        </w:rPr>
        <w:t>pauvreté </w:t>
      </w:r>
      <w:r>
        <w:rPr>
          <w:sz w:val="24"/>
        </w:rPr>
        <w:t>poverty</w:t>
      </w:r>
    </w:p>
    <w:p>
      <w:pPr>
        <w:spacing w:before="0"/>
        <w:ind w:left="155" w:right="6965" w:firstLine="0"/>
        <w:jc w:val="left"/>
        <w:rPr>
          <w:sz w:val="24"/>
        </w:rPr>
      </w:pPr>
      <w:r>
        <w:rPr>
          <w:sz w:val="24"/>
        </w:rPr>
        <w:t>1952 </w:t>
      </w:r>
      <w:r>
        <w:rPr>
          <w:b/>
          <w:sz w:val="24"/>
        </w:rPr>
        <w:t>bâtiment </w:t>
      </w:r>
      <w:r>
        <w:rPr>
          <w:sz w:val="24"/>
        </w:rPr>
        <w:t>building 1953 </w:t>
      </w:r>
      <w:r>
        <w:rPr>
          <w:b/>
          <w:sz w:val="24"/>
        </w:rPr>
        <w:t>époux </w:t>
      </w:r>
      <w:r>
        <w:rPr>
          <w:sz w:val="24"/>
        </w:rPr>
        <w:t>husband, spouse</w:t>
      </w:r>
    </w:p>
    <w:p>
      <w:pPr>
        <w:spacing w:before="0"/>
        <w:ind w:left="155" w:right="5266" w:firstLine="0"/>
        <w:jc w:val="left"/>
        <w:rPr>
          <w:sz w:val="24"/>
        </w:rPr>
      </w:pPr>
      <w:r>
        <w:rPr>
          <w:sz w:val="24"/>
        </w:rPr>
        <w:t>1954 </w:t>
      </w:r>
      <w:r>
        <w:rPr>
          <w:b/>
          <w:sz w:val="24"/>
        </w:rPr>
        <w:t>médicament </w:t>
      </w:r>
      <w:r>
        <w:rPr>
          <w:sz w:val="24"/>
        </w:rPr>
        <w:t>medicine, drug, medication 1955 </w:t>
      </w:r>
      <w:r>
        <w:rPr>
          <w:b/>
          <w:sz w:val="24"/>
        </w:rPr>
        <w:t>firme </w:t>
      </w:r>
      <w:r>
        <w:rPr>
          <w:sz w:val="24"/>
        </w:rPr>
        <w:t>firm</w:t>
      </w:r>
    </w:p>
    <w:p>
      <w:pPr>
        <w:spacing w:before="0"/>
        <w:ind w:left="155" w:right="6898" w:firstLine="0"/>
        <w:jc w:val="left"/>
        <w:rPr>
          <w:sz w:val="24"/>
        </w:rPr>
      </w:pPr>
      <w:r>
        <w:rPr>
          <w:sz w:val="24"/>
        </w:rPr>
        <w:t>1957 </w:t>
      </w:r>
      <w:r>
        <w:rPr>
          <w:b/>
          <w:sz w:val="24"/>
        </w:rPr>
        <w:t>électeur </w:t>
      </w:r>
      <w:r>
        <w:rPr>
          <w:sz w:val="24"/>
        </w:rPr>
        <w:t>elector, voter 1959 </w:t>
      </w:r>
      <w:r>
        <w:rPr>
          <w:b/>
          <w:sz w:val="24"/>
        </w:rPr>
        <w:t>véhicule </w:t>
      </w:r>
      <w:r>
        <w:rPr>
          <w:sz w:val="24"/>
        </w:rPr>
        <w:t>vehicule</w:t>
      </w:r>
    </w:p>
    <w:p>
      <w:pPr>
        <w:spacing w:before="0"/>
        <w:ind w:left="155" w:right="0" w:firstLine="0"/>
        <w:jc w:val="left"/>
        <w:rPr>
          <w:sz w:val="24"/>
        </w:rPr>
      </w:pPr>
      <w:r>
        <w:rPr>
          <w:sz w:val="24"/>
        </w:rPr>
        <w:t>1963 </w:t>
      </w:r>
      <w:r>
        <w:rPr>
          <w:b/>
          <w:sz w:val="24"/>
        </w:rPr>
        <w:t>personnalité </w:t>
      </w:r>
      <w:r>
        <w:rPr>
          <w:sz w:val="24"/>
        </w:rPr>
        <w:t>personality</w:t>
      </w:r>
    </w:p>
    <w:p>
      <w:pPr>
        <w:spacing w:before="0"/>
        <w:ind w:left="155" w:right="5959" w:firstLine="0"/>
        <w:jc w:val="left"/>
        <w:rPr>
          <w:sz w:val="24"/>
        </w:rPr>
      </w:pPr>
      <w:r>
        <w:rPr>
          <w:sz w:val="24"/>
        </w:rPr>
        <w:t>1966 </w:t>
      </w:r>
      <w:r>
        <w:rPr>
          <w:b/>
          <w:sz w:val="24"/>
        </w:rPr>
        <w:t>prudence </w:t>
      </w:r>
      <w:r>
        <w:rPr>
          <w:sz w:val="24"/>
        </w:rPr>
        <w:t>prudence, care, caution 1967 </w:t>
      </w:r>
      <w:r>
        <w:rPr>
          <w:b/>
          <w:sz w:val="24"/>
        </w:rPr>
        <w:t>stade </w:t>
      </w:r>
      <w:r>
        <w:rPr>
          <w:sz w:val="24"/>
        </w:rPr>
        <w:t>stadium, stage</w:t>
      </w:r>
    </w:p>
    <w:p>
      <w:pPr>
        <w:spacing w:before="0"/>
        <w:ind w:left="155" w:right="6665" w:firstLine="0"/>
        <w:jc w:val="left"/>
        <w:rPr>
          <w:sz w:val="24"/>
        </w:rPr>
      </w:pPr>
      <w:r>
        <w:rPr>
          <w:sz w:val="24"/>
        </w:rPr>
        <w:t>1968 </w:t>
      </w:r>
      <w:r>
        <w:rPr>
          <w:b/>
          <w:sz w:val="24"/>
        </w:rPr>
        <w:t>liaison </w:t>
      </w:r>
      <w:r>
        <w:rPr>
          <w:sz w:val="24"/>
        </w:rPr>
        <w:t>liaison, connection 1969 </w:t>
      </w:r>
      <w:r>
        <w:rPr>
          <w:b/>
          <w:sz w:val="24"/>
        </w:rPr>
        <w:t>consultation </w:t>
      </w:r>
      <w:r>
        <w:rPr>
          <w:sz w:val="24"/>
        </w:rPr>
        <w:t>consultation</w:t>
      </w:r>
    </w:p>
    <w:p>
      <w:pPr>
        <w:spacing w:before="0"/>
        <w:ind w:left="155" w:right="0" w:firstLine="0"/>
        <w:jc w:val="left"/>
        <w:rPr>
          <w:sz w:val="24"/>
        </w:rPr>
      </w:pPr>
      <w:r>
        <w:rPr>
          <w:sz w:val="24"/>
        </w:rPr>
        <w:t>1972 </w:t>
      </w:r>
      <w:r>
        <w:rPr>
          <w:b/>
          <w:sz w:val="24"/>
        </w:rPr>
        <w:t>bonjour </w:t>
      </w:r>
      <w:r>
        <w:rPr>
          <w:sz w:val="24"/>
        </w:rPr>
        <w:t>hello</w:t>
      </w:r>
    </w:p>
    <w:p>
      <w:pPr>
        <w:spacing w:before="0"/>
        <w:ind w:left="155" w:right="0" w:firstLine="0"/>
        <w:jc w:val="left"/>
        <w:rPr>
          <w:sz w:val="24"/>
        </w:rPr>
      </w:pPr>
      <w:r>
        <w:rPr>
          <w:sz w:val="24"/>
        </w:rPr>
        <w:t>1973 </w:t>
      </w:r>
      <w:r>
        <w:rPr>
          <w:b/>
          <w:sz w:val="24"/>
        </w:rPr>
        <w:t>morale </w:t>
      </w:r>
      <w:r>
        <w:rPr>
          <w:sz w:val="24"/>
        </w:rPr>
        <w:t>ethics; moral</w:t>
      </w:r>
    </w:p>
    <w:p>
      <w:pPr>
        <w:spacing w:before="0"/>
        <w:ind w:left="155" w:right="5279" w:firstLine="0"/>
        <w:jc w:val="left"/>
        <w:rPr>
          <w:sz w:val="24"/>
        </w:rPr>
      </w:pPr>
      <w:r>
        <w:rPr>
          <w:sz w:val="24"/>
        </w:rPr>
        <w:t>1976 </w:t>
      </w:r>
      <w:r>
        <w:rPr>
          <w:b/>
          <w:sz w:val="24"/>
        </w:rPr>
        <w:t>détermination </w:t>
      </w:r>
      <w:r>
        <w:rPr>
          <w:sz w:val="24"/>
        </w:rPr>
        <w:t>determination, resolution 1977 </w:t>
      </w:r>
      <w:r>
        <w:rPr>
          <w:b/>
          <w:sz w:val="24"/>
        </w:rPr>
        <w:t>congrès </w:t>
      </w:r>
      <w:r>
        <w:rPr>
          <w:sz w:val="24"/>
        </w:rPr>
        <w:t>congress, conference</w:t>
      </w:r>
    </w:p>
    <w:p>
      <w:pPr>
        <w:spacing w:before="0"/>
        <w:ind w:left="155" w:right="0" w:firstLine="0"/>
        <w:jc w:val="left"/>
        <w:rPr>
          <w:sz w:val="24"/>
        </w:rPr>
      </w:pPr>
      <w:r>
        <w:rPr>
          <w:sz w:val="24"/>
        </w:rPr>
        <w:t>1980 </w:t>
      </w:r>
      <w:r>
        <w:rPr>
          <w:b/>
          <w:sz w:val="24"/>
        </w:rPr>
        <w:t>dépôt </w:t>
      </w:r>
      <w:r>
        <w:rPr>
          <w:sz w:val="24"/>
        </w:rPr>
        <w:t>deposit, depot</w:t>
      </w:r>
    </w:p>
    <w:p>
      <w:pPr>
        <w:spacing w:before="0"/>
        <w:ind w:left="155" w:right="0" w:firstLine="0"/>
        <w:jc w:val="left"/>
        <w:rPr>
          <w:sz w:val="24"/>
        </w:rPr>
      </w:pPr>
      <w:r>
        <w:rPr>
          <w:sz w:val="24"/>
        </w:rPr>
        <w:t>1981 </w:t>
      </w:r>
      <w:r>
        <w:rPr>
          <w:b/>
          <w:sz w:val="24"/>
        </w:rPr>
        <w:t>considération </w:t>
      </w:r>
      <w:r>
        <w:rPr>
          <w:sz w:val="24"/>
        </w:rPr>
        <w:t>consideration</w:t>
      </w:r>
    </w:p>
    <w:p>
      <w:pPr>
        <w:spacing w:before="0"/>
        <w:ind w:left="155" w:right="0" w:firstLine="0"/>
        <w:jc w:val="left"/>
        <w:rPr>
          <w:sz w:val="24"/>
        </w:rPr>
      </w:pPr>
      <w:r>
        <w:rPr>
          <w:sz w:val="24"/>
        </w:rPr>
        <w:t>1983 </w:t>
      </w:r>
      <w:r>
        <w:rPr>
          <w:b/>
          <w:sz w:val="24"/>
        </w:rPr>
        <w:t>dame </w:t>
      </w:r>
      <w:r>
        <w:rPr>
          <w:sz w:val="24"/>
        </w:rPr>
        <w:t>lady</w:t>
      </w:r>
    </w:p>
    <w:p>
      <w:pPr>
        <w:spacing w:before="0"/>
        <w:ind w:left="155" w:right="0" w:firstLine="0"/>
        <w:jc w:val="left"/>
        <w:rPr>
          <w:sz w:val="24"/>
        </w:rPr>
      </w:pPr>
      <w:r>
        <w:rPr>
          <w:sz w:val="24"/>
        </w:rPr>
        <w:t>1984 </w:t>
      </w:r>
      <w:r>
        <w:rPr>
          <w:b/>
          <w:sz w:val="24"/>
        </w:rPr>
        <w:t>joie </w:t>
      </w:r>
      <w:r>
        <w:rPr>
          <w:sz w:val="24"/>
        </w:rPr>
        <w:t>joy</w:t>
      </w:r>
    </w:p>
    <w:p>
      <w:pPr>
        <w:spacing w:before="0"/>
        <w:ind w:left="155" w:right="0" w:firstLine="0"/>
        <w:jc w:val="left"/>
        <w:rPr>
          <w:sz w:val="24"/>
        </w:rPr>
      </w:pPr>
      <w:r>
        <w:rPr>
          <w:sz w:val="24"/>
        </w:rPr>
        <w:t>1986 </w:t>
      </w:r>
      <w:r>
        <w:rPr>
          <w:b/>
          <w:sz w:val="24"/>
        </w:rPr>
        <w:t>faim </w:t>
      </w:r>
      <w:r>
        <w:rPr>
          <w:sz w:val="24"/>
        </w:rPr>
        <w:t>hungry</w:t>
      </w:r>
    </w:p>
    <w:p>
      <w:pPr>
        <w:spacing w:before="0"/>
        <w:ind w:left="155" w:right="0" w:firstLine="0"/>
        <w:jc w:val="left"/>
        <w:rPr>
          <w:sz w:val="24"/>
        </w:rPr>
      </w:pPr>
      <w:r>
        <w:rPr>
          <w:sz w:val="24"/>
        </w:rPr>
        <w:t>1989 </w:t>
      </w:r>
      <w:r>
        <w:rPr>
          <w:b/>
          <w:sz w:val="24"/>
        </w:rPr>
        <w:t>concept </w:t>
      </w:r>
      <w:r>
        <w:rPr>
          <w:sz w:val="24"/>
        </w:rPr>
        <w:t>concept</w:t>
      </w:r>
    </w:p>
    <w:p>
      <w:pPr>
        <w:spacing w:before="0"/>
        <w:ind w:left="155" w:right="0" w:firstLine="0"/>
        <w:jc w:val="left"/>
        <w:rPr>
          <w:sz w:val="24"/>
        </w:rPr>
      </w:pPr>
      <w:r>
        <w:rPr>
          <w:sz w:val="24"/>
        </w:rPr>
        <w:t>1990 </w:t>
      </w:r>
      <w:r>
        <w:rPr>
          <w:b/>
          <w:sz w:val="24"/>
        </w:rPr>
        <w:t>cerveau </w:t>
      </w:r>
      <w:r>
        <w:rPr>
          <w:sz w:val="24"/>
        </w:rPr>
        <w:t>brain</w:t>
      </w:r>
    </w:p>
    <w:p>
      <w:pPr>
        <w:spacing w:before="0"/>
        <w:ind w:left="155" w:right="7005" w:firstLine="0"/>
        <w:jc w:val="left"/>
        <w:rPr>
          <w:sz w:val="24"/>
        </w:rPr>
      </w:pPr>
      <w:r>
        <w:rPr>
          <w:sz w:val="24"/>
        </w:rPr>
        <w:t>1991 </w:t>
      </w:r>
      <w:r>
        <w:rPr>
          <w:b/>
          <w:sz w:val="24"/>
        </w:rPr>
        <w:t>truc </w:t>
      </w:r>
      <w:r>
        <w:rPr>
          <w:sz w:val="24"/>
        </w:rPr>
        <w:t>trick; thingamajig 1999 </w:t>
      </w:r>
      <w:r>
        <w:rPr>
          <w:b/>
          <w:sz w:val="24"/>
        </w:rPr>
        <w:t>style </w:t>
      </w:r>
      <w:r>
        <w:rPr>
          <w:sz w:val="24"/>
        </w:rPr>
        <w:t>style</w:t>
      </w:r>
    </w:p>
    <w:p>
      <w:pPr>
        <w:spacing w:before="0"/>
        <w:ind w:left="155" w:right="0" w:firstLine="0"/>
        <w:jc w:val="left"/>
        <w:rPr>
          <w:sz w:val="24"/>
        </w:rPr>
      </w:pPr>
      <w:r>
        <w:rPr>
          <w:sz w:val="24"/>
        </w:rPr>
        <w:t>2001 </w:t>
      </w:r>
      <w:r>
        <w:rPr>
          <w:b/>
          <w:sz w:val="24"/>
        </w:rPr>
        <w:t>ombre </w:t>
      </w:r>
      <w:r>
        <w:rPr>
          <w:sz w:val="24"/>
        </w:rPr>
        <w:t>shade, shadow</w:t>
      </w:r>
    </w:p>
    <w:p>
      <w:pPr>
        <w:spacing w:before="0"/>
        <w:ind w:left="155" w:right="0" w:firstLine="0"/>
        <w:jc w:val="left"/>
        <w:rPr>
          <w:sz w:val="24"/>
        </w:rPr>
      </w:pPr>
      <w:r>
        <w:rPr>
          <w:sz w:val="24"/>
        </w:rPr>
        <w:t>2005 </w:t>
      </w:r>
      <w:r>
        <w:rPr>
          <w:b/>
          <w:sz w:val="24"/>
        </w:rPr>
        <w:t>interprétation </w:t>
      </w:r>
      <w:r>
        <w:rPr>
          <w:sz w:val="24"/>
        </w:rPr>
        <w:t>interpretation</w:t>
      </w:r>
    </w:p>
    <w:p>
      <w:pPr>
        <w:spacing w:before="0"/>
        <w:ind w:left="155" w:right="0" w:firstLine="0"/>
        <w:jc w:val="left"/>
        <w:rPr>
          <w:sz w:val="24"/>
        </w:rPr>
      </w:pPr>
      <w:r>
        <w:rPr>
          <w:sz w:val="24"/>
        </w:rPr>
        <w:t>2006 </w:t>
      </w:r>
      <w:r>
        <w:rPr>
          <w:b/>
          <w:sz w:val="24"/>
        </w:rPr>
        <w:t>climat </w:t>
      </w:r>
      <w:r>
        <w:rPr>
          <w:sz w:val="24"/>
        </w:rPr>
        <w:t>climate</w:t>
      </w:r>
    </w:p>
    <w:p>
      <w:pPr>
        <w:spacing w:before="0"/>
        <w:ind w:left="155" w:right="0" w:firstLine="0"/>
        <w:jc w:val="left"/>
        <w:rPr>
          <w:sz w:val="24"/>
        </w:rPr>
      </w:pPr>
      <w:r>
        <w:rPr>
          <w:sz w:val="24"/>
        </w:rPr>
        <w:t>2007 </w:t>
      </w:r>
      <w:r>
        <w:rPr>
          <w:b/>
          <w:sz w:val="24"/>
        </w:rPr>
        <w:t>séjour</w:t>
      </w:r>
      <w:r>
        <w:rPr>
          <w:b/>
          <w:spacing w:val="-4"/>
          <w:sz w:val="24"/>
        </w:rPr>
        <w:t> </w:t>
      </w:r>
      <w:r>
        <w:rPr>
          <w:sz w:val="24"/>
        </w:rPr>
        <w:t>stay</w:t>
      </w:r>
    </w:p>
    <w:p>
      <w:pPr>
        <w:spacing w:before="0"/>
        <w:ind w:left="155" w:right="0" w:firstLine="0"/>
        <w:jc w:val="left"/>
        <w:rPr>
          <w:sz w:val="24"/>
        </w:rPr>
      </w:pPr>
      <w:r>
        <w:rPr>
          <w:spacing w:val="-3"/>
          <w:sz w:val="24"/>
        </w:rPr>
        <w:t>2011 </w:t>
      </w:r>
      <w:r>
        <w:rPr>
          <w:b/>
          <w:sz w:val="24"/>
        </w:rPr>
        <w:t>sport </w:t>
      </w:r>
      <w:r>
        <w:rPr>
          <w:sz w:val="24"/>
        </w:rPr>
        <w:t>sport</w:t>
      </w:r>
    </w:p>
    <w:p>
      <w:pPr>
        <w:spacing w:before="0"/>
        <w:ind w:left="155" w:right="0" w:firstLine="0"/>
        <w:jc w:val="left"/>
        <w:rPr>
          <w:sz w:val="24"/>
        </w:rPr>
      </w:pPr>
      <w:r>
        <w:rPr>
          <w:sz w:val="24"/>
        </w:rPr>
        <w:t>2012 </w:t>
      </w:r>
      <w:r>
        <w:rPr>
          <w:b/>
          <w:sz w:val="24"/>
        </w:rPr>
        <w:t>amélioration </w:t>
      </w:r>
      <w:r>
        <w:rPr>
          <w:sz w:val="24"/>
        </w:rPr>
        <w:t>improvement</w:t>
      </w:r>
    </w:p>
    <w:p>
      <w:pPr>
        <w:spacing w:before="0"/>
        <w:ind w:left="155" w:right="0" w:firstLine="0"/>
        <w:jc w:val="left"/>
        <w:rPr>
          <w:sz w:val="24"/>
        </w:rPr>
      </w:pPr>
      <w:r>
        <w:rPr>
          <w:sz w:val="24"/>
        </w:rPr>
        <w:t>2013 </w:t>
      </w:r>
      <w:r>
        <w:rPr>
          <w:b/>
          <w:sz w:val="24"/>
        </w:rPr>
        <w:t>douleur </w:t>
      </w:r>
      <w:r>
        <w:rPr>
          <w:sz w:val="24"/>
        </w:rPr>
        <w:t>pain</w:t>
      </w:r>
    </w:p>
    <w:p>
      <w:pPr>
        <w:spacing w:before="1"/>
        <w:ind w:left="155" w:right="7345" w:firstLine="0"/>
        <w:jc w:val="left"/>
        <w:rPr>
          <w:sz w:val="24"/>
        </w:rPr>
      </w:pPr>
      <w:r>
        <w:rPr>
          <w:sz w:val="24"/>
        </w:rPr>
        <w:t>2014 </w:t>
      </w:r>
      <w:r>
        <w:rPr>
          <w:b/>
          <w:sz w:val="24"/>
        </w:rPr>
        <w:t>issue </w:t>
      </w:r>
      <w:r>
        <w:rPr>
          <w:sz w:val="24"/>
        </w:rPr>
        <w:t>exit, outcome 2017 </w:t>
      </w:r>
      <w:r>
        <w:rPr>
          <w:b/>
          <w:sz w:val="24"/>
        </w:rPr>
        <w:t>talent </w:t>
      </w:r>
      <w:r>
        <w:rPr>
          <w:sz w:val="24"/>
        </w:rPr>
        <w:t>talent</w:t>
      </w:r>
    </w:p>
    <w:p>
      <w:pPr>
        <w:spacing w:before="0"/>
        <w:ind w:left="155" w:right="0" w:firstLine="0"/>
        <w:jc w:val="left"/>
        <w:rPr>
          <w:sz w:val="24"/>
        </w:rPr>
      </w:pPr>
      <w:r>
        <w:rPr>
          <w:sz w:val="24"/>
        </w:rPr>
        <w:t>2019 </w:t>
      </w:r>
      <w:r>
        <w:rPr>
          <w:b/>
          <w:sz w:val="24"/>
        </w:rPr>
        <w:t>remarque </w:t>
      </w:r>
      <w:r>
        <w:rPr>
          <w:sz w:val="24"/>
        </w:rPr>
        <w:t>remark</w:t>
      </w:r>
    </w:p>
    <w:p>
      <w:pPr>
        <w:spacing w:before="0"/>
        <w:ind w:left="155" w:right="6358" w:firstLine="0"/>
        <w:jc w:val="left"/>
        <w:rPr>
          <w:sz w:val="24"/>
        </w:rPr>
      </w:pPr>
      <w:r>
        <w:rPr>
          <w:sz w:val="24"/>
        </w:rPr>
        <w:t>2025 </w:t>
      </w:r>
      <w:r>
        <w:rPr>
          <w:b/>
          <w:sz w:val="24"/>
        </w:rPr>
        <w:t>orientation </w:t>
      </w:r>
      <w:r>
        <w:rPr>
          <w:sz w:val="24"/>
        </w:rPr>
        <w:t>orientation, trend 2028 </w:t>
      </w:r>
      <w:r>
        <w:rPr>
          <w:b/>
          <w:sz w:val="24"/>
        </w:rPr>
        <w:t>reporter </w:t>
      </w:r>
      <w:r>
        <w:rPr>
          <w:sz w:val="24"/>
        </w:rPr>
        <w:t>reporter</w:t>
      </w:r>
    </w:p>
    <w:p>
      <w:pPr>
        <w:spacing w:before="0"/>
        <w:ind w:left="155" w:right="0" w:firstLine="0"/>
        <w:jc w:val="left"/>
        <w:rPr>
          <w:sz w:val="24"/>
        </w:rPr>
      </w:pPr>
      <w:r>
        <w:rPr>
          <w:sz w:val="24"/>
        </w:rPr>
        <w:t>2030 </w:t>
      </w:r>
      <w:r>
        <w:rPr>
          <w:b/>
          <w:sz w:val="24"/>
        </w:rPr>
        <w:t>cinquième </w:t>
      </w:r>
      <w:r>
        <w:rPr>
          <w:sz w:val="24"/>
        </w:rPr>
        <w:t>fifth</w:t>
      </w:r>
    </w:p>
    <w:p>
      <w:pPr>
        <w:spacing w:before="0"/>
        <w:ind w:left="155" w:right="0" w:firstLine="0"/>
        <w:jc w:val="left"/>
        <w:rPr>
          <w:sz w:val="24"/>
        </w:rPr>
      </w:pPr>
      <w:r>
        <w:rPr>
          <w:sz w:val="24"/>
        </w:rPr>
        <w:t>2031 </w:t>
      </w:r>
      <w:r>
        <w:rPr>
          <w:b/>
          <w:sz w:val="24"/>
        </w:rPr>
        <w:t>distinction </w:t>
      </w:r>
      <w:r>
        <w:rPr>
          <w:sz w:val="24"/>
        </w:rPr>
        <w:t>distinction</w:t>
      </w:r>
    </w:p>
    <w:p>
      <w:pPr>
        <w:spacing w:before="0"/>
        <w:ind w:left="155" w:right="0" w:firstLine="0"/>
        <w:jc w:val="left"/>
        <w:rPr>
          <w:sz w:val="24"/>
        </w:rPr>
      </w:pPr>
      <w:r>
        <w:rPr>
          <w:sz w:val="24"/>
        </w:rPr>
        <w:t>2032 </w:t>
      </w:r>
      <w:r>
        <w:rPr>
          <w:b/>
          <w:sz w:val="24"/>
        </w:rPr>
        <w:t>impact </w:t>
      </w:r>
      <w:r>
        <w:rPr>
          <w:sz w:val="24"/>
        </w:rPr>
        <w:t>impact</w:t>
      </w:r>
    </w:p>
    <w:p>
      <w:pPr>
        <w:spacing w:before="0"/>
        <w:ind w:left="155" w:right="0" w:firstLine="0"/>
        <w:jc w:val="left"/>
        <w:rPr>
          <w:sz w:val="24"/>
        </w:rPr>
      </w:pPr>
      <w:r>
        <w:rPr>
          <w:sz w:val="24"/>
        </w:rPr>
        <w:t>2033 </w:t>
      </w:r>
      <w:r>
        <w:rPr>
          <w:b/>
          <w:sz w:val="24"/>
        </w:rPr>
        <w:t>magazine </w:t>
      </w:r>
      <w:r>
        <w:rPr>
          <w:sz w:val="24"/>
        </w:rPr>
        <w:t>magazine</w:t>
      </w:r>
    </w:p>
    <w:p>
      <w:pPr>
        <w:spacing w:before="0"/>
        <w:ind w:left="155" w:right="0" w:firstLine="0"/>
        <w:jc w:val="left"/>
        <w:rPr>
          <w:sz w:val="24"/>
        </w:rPr>
      </w:pPr>
      <w:r>
        <w:rPr>
          <w:sz w:val="24"/>
        </w:rPr>
        <w:t>2035 </w:t>
      </w:r>
      <w:r>
        <w:rPr>
          <w:b/>
          <w:sz w:val="24"/>
        </w:rPr>
        <w:t>mérite </w:t>
      </w:r>
      <w:r>
        <w:rPr>
          <w:sz w:val="24"/>
        </w:rPr>
        <w:t>merit</w:t>
      </w:r>
    </w:p>
    <w:p>
      <w:pPr>
        <w:spacing w:before="0"/>
        <w:ind w:left="155" w:right="0" w:firstLine="0"/>
        <w:jc w:val="left"/>
        <w:rPr>
          <w:sz w:val="24"/>
        </w:rPr>
      </w:pPr>
      <w:r>
        <w:rPr>
          <w:sz w:val="24"/>
        </w:rPr>
        <w:t>2037 </w:t>
      </w:r>
      <w:r>
        <w:rPr>
          <w:b/>
          <w:sz w:val="24"/>
        </w:rPr>
        <w:t>collaboration </w:t>
      </w:r>
      <w:r>
        <w:rPr>
          <w:sz w:val="24"/>
        </w:rPr>
        <w:t>collaboration</w:t>
      </w:r>
    </w:p>
    <w:p>
      <w:pPr>
        <w:spacing w:before="0"/>
        <w:ind w:left="155" w:right="0" w:firstLine="0"/>
        <w:jc w:val="left"/>
        <w:rPr>
          <w:sz w:val="24"/>
        </w:rPr>
      </w:pPr>
      <w:r>
        <w:rPr>
          <w:sz w:val="24"/>
        </w:rPr>
        <w:t>2039 </w:t>
      </w:r>
      <w:r>
        <w:rPr>
          <w:b/>
          <w:sz w:val="24"/>
        </w:rPr>
        <w:t>officier </w:t>
      </w:r>
      <w:r>
        <w:rPr>
          <w:sz w:val="24"/>
        </w:rPr>
        <w:t>officer</w:t>
      </w:r>
    </w:p>
    <w:p>
      <w:pPr>
        <w:spacing w:before="0"/>
        <w:ind w:left="155" w:right="6851" w:firstLine="0"/>
        <w:jc w:val="left"/>
        <w:rPr>
          <w:sz w:val="24"/>
        </w:rPr>
      </w:pPr>
      <w:r>
        <w:rPr>
          <w:sz w:val="24"/>
        </w:rPr>
        <w:t>2045 </w:t>
      </w:r>
      <w:r>
        <w:rPr>
          <w:b/>
          <w:sz w:val="24"/>
        </w:rPr>
        <w:t>poursuite </w:t>
      </w:r>
      <w:r>
        <w:rPr>
          <w:sz w:val="24"/>
        </w:rPr>
        <w:t>chase, pursuit 2053 </w:t>
      </w:r>
      <w:r>
        <w:rPr>
          <w:b/>
          <w:sz w:val="24"/>
        </w:rPr>
        <w:t>fuite </w:t>
      </w:r>
      <w:r>
        <w:rPr>
          <w:sz w:val="24"/>
        </w:rPr>
        <w:t>escape</w:t>
      </w:r>
    </w:p>
    <w:p>
      <w:pPr>
        <w:spacing w:before="0"/>
        <w:ind w:left="155" w:right="0" w:firstLine="0"/>
        <w:jc w:val="left"/>
        <w:rPr>
          <w:sz w:val="24"/>
        </w:rPr>
      </w:pPr>
      <w:r>
        <w:rPr>
          <w:sz w:val="24"/>
        </w:rPr>
        <w:t>2054 </w:t>
      </w:r>
      <w:r>
        <w:rPr>
          <w:b/>
          <w:sz w:val="24"/>
        </w:rPr>
        <w:t>conviction </w:t>
      </w:r>
      <w:r>
        <w:rPr>
          <w:sz w:val="24"/>
        </w:rPr>
        <w:t>conviction, belief</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2057 </w:t>
      </w:r>
      <w:r>
        <w:rPr>
          <w:b/>
          <w:sz w:val="24"/>
        </w:rPr>
        <w:t>évaluation </w:t>
      </w:r>
      <w:r>
        <w:rPr>
          <w:sz w:val="24"/>
        </w:rPr>
        <w:t>evaluation</w:t>
      </w:r>
    </w:p>
    <w:p>
      <w:pPr>
        <w:spacing w:before="0"/>
        <w:ind w:left="155" w:right="6304" w:firstLine="0"/>
        <w:jc w:val="left"/>
        <w:rPr>
          <w:sz w:val="24"/>
        </w:rPr>
      </w:pPr>
      <w:r>
        <w:rPr>
          <w:sz w:val="24"/>
        </w:rPr>
        <w:t>2058 </w:t>
      </w:r>
      <w:r>
        <w:rPr>
          <w:b/>
          <w:sz w:val="24"/>
        </w:rPr>
        <w:t>installation </w:t>
      </w:r>
      <w:r>
        <w:rPr>
          <w:sz w:val="24"/>
        </w:rPr>
        <w:t>installation, setup 2066 </w:t>
      </w:r>
      <w:r>
        <w:rPr>
          <w:b/>
          <w:sz w:val="24"/>
        </w:rPr>
        <w:t>bloc </w:t>
      </w:r>
      <w:r>
        <w:rPr>
          <w:sz w:val="24"/>
        </w:rPr>
        <w:t>block</w:t>
      </w:r>
    </w:p>
    <w:p>
      <w:pPr>
        <w:spacing w:before="0"/>
        <w:ind w:left="155" w:right="6545" w:firstLine="0"/>
        <w:jc w:val="left"/>
        <w:rPr>
          <w:sz w:val="24"/>
        </w:rPr>
      </w:pPr>
      <w:r>
        <w:rPr>
          <w:sz w:val="24"/>
        </w:rPr>
        <w:t>2068 </w:t>
      </w:r>
      <w:r>
        <w:rPr>
          <w:b/>
          <w:sz w:val="24"/>
        </w:rPr>
        <w:t>seuil </w:t>
      </w:r>
      <w:r>
        <w:rPr>
          <w:sz w:val="24"/>
        </w:rPr>
        <w:t>doorstep, threshold 2071 </w:t>
      </w:r>
      <w:r>
        <w:rPr>
          <w:b/>
          <w:sz w:val="24"/>
        </w:rPr>
        <w:t>audience </w:t>
      </w:r>
      <w:r>
        <w:rPr>
          <w:sz w:val="24"/>
        </w:rPr>
        <w:t>audience, hearing 2073 </w:t>
      </w:r>
      <w:r>
        <w:rPr>
          <w:b/>
          <w:sz w:val="24"/>
        </w:rPr>
        <w:t>minorité </w:t>
      </w:r>
      <w:r>
        <w:rPr>
          <w:sz w:val="24"/>
        </w:rPr>
        <w:t>minority</w:t>
      </w:r>
    </w:p>
    <w:p>
      <w:pPr>
        <w:spacing w:before="0"/>
        <w:ind w:left="155" w:right="6665" w:firstLine="0"/>
        <w:jc w:val="left"/>
        <w:rPr>
          <w:sz w:val="24"/>
        </w:rPr>
      </w:pPr>
      <w:r>
        <w:rPr>
          <w:sz w:val="24"/>
        </w:rPr>
        <w:t>2074 </w:t>
      </w:r>
      <w:r>
        <w:rPr>
          <w:b/>
          <w:sz w:val="24"/>
        </w:rPr>
        <w:t>phrase </w:t>
      </w:r>
      <w:r>
        <w:rPr>
          <w:sz w:val="24"/>
        </w:rPr>
        <w:t>sentence, phrase 2077 </w:t>
      </w:r>
      <w:r>
        <w:rPr>
          <w:b/>
          <w:sz w:val="24"/>
        </w:rPr>
        <w:t>disparition </w:t>
      </w:r>
      <w:r>
        <w:rPr>
          <w:sz w:val="24"/>
        </w:rPr>
        <w:t>disappearance</w:t>
      </w:r>
    </w:p>
    <w:p>
      <w:pPr>
        <w:spacing w:before="0"/>
        <w:ind w:left="155" w:right="4009" w:firstLine="0"/>
        <w:jc w:val="left"/>
        <w:rPr>
          <w:sz w:val="24"/>
        </w:rPr>
      </w:pPr>
      <w:r>
        <w:rPr>
          <w:sz w:val="24"/>
        </w:rPr>
        <w:t>2080 </w:t>
      </w:r>
      <w:r>
        <w:rPr>
          <w:b/>
          <w:sz w:val="24"/>
        </w:rPr>
        <w:t>trouble </w:t>
      </w:r>
      <w:r>
        <w:rPr>
          <w:sz w:val="24"/>
        </w:rPr>
        <w:t>turmoil, agitation, blurred, cloudy, trouble 2083 </w:t>
      </w:r>
      <w:r>
        <w:rPr>
          <w:b/>
          <w:sz w:val="24"/>
        </w:rPr>
        <w:t>littérature </w:t>
      </w:r>
      <w:r>
        <w:rPr>
          <w:sz w:val="24"/>
        </w:rPr>
        <w:t>literature</w:t>
      </w:r>
    </w:p>
    <w:p>
      <w:pPr>
        <w:spacing w:before="0"/>
        <w:ind w:left="155" w:right="6048" w:firstLine="0"/>
        <w:jc w:val="left"/>
        <w:rPr>
          <w:sz w:val="24"/>
        </w:rPr>
      </w:pPr>
      <w:r>
        <w:rPr>
          <w:sz w:val="24"/>
        </w:rPr>
        <w:t>2085 </w:t>
      </w:r>
      <w:r>
        <w:rPr>
          <w:b/>
          <w:sz w:val="24"/>
        </w:rPr>
        <w:t>adolescent </w:t>
      </w:r>
      <w:r>
        <w:rPr>
          <w:sz w:val="24"/>
        </w:rPr>
        <w:t>teenager, adolescent 2088 </w:t>
      </w:r>
      <w:r>
        <w:rPr>
          <w:b/>
          <w:sz w:val="24"/>
        </w:rPr>
        <w:t>agriculture </w:t>
      </w:r>
      <w:r>
        <w:rPr>
          <w:sz w:val="24"/>
        </w:rPr>
        <w:t>agriculture</w:t>
      </w:r>
    </w:p>
    <w:p>
      <w:pPr>
        <w:spacing w:before="0"/>
        <w:ind w:left="155" w:right="0" w:firstLine="0"/>
        <w:jc w:val="left"/>
        <w:rPr>
          <w:sz w:val="24"/>
        </w:rPr>
      </w:pPr>
      <w:r>
        <w:rPr>
          <w:sz w:val="24"/>
        </w:rPr>
        <w:t>2089 </w:t>
      </w:r>
      <w:r>
        <w:rPr>
          <w:b/>
          <w:sz w:val="24"/>
        </w:rPr>
        <w:t>gouverneur </w:t>
      </w:r>
      <w:r>
        <w:rPr>
          <w:sz w:val="24"/>
        </w:rPr>
        <w:t>governor</w:t>
      </w:r>
    </w:p>
    <w:p>
      <w:pPr>
        <w:spacing w:before="0"/>
        <w:ind w:left="155" w:right="0" w:firstLine="0"/>
        <w:jc w:val="left"/>
        <w:rPr>
          <w:sz w:val="24"/>
        </w:rPr>
      </w:pPr>
      <w:r>
        <w:rPr>
          <w:sz w:val="24"/>
        </w:rPr>
        <w:t>2090 </w:t>
      </w:r>
      <w:r>
        <w:rPr>
          <w:b/>
          <w:sz w:val="24"/>
        </w:rPr>
        <w:t>aventure </w:t>
      </w:r>
      <w:r>
        <w:rPr>
          <w:sz w:val="24"/>
        </w:rPr>
        <w:t>adventure</w:t>
      </w:r>
    </w:p>
    <w:p>
      <w:pPr>
        <w:spacing w:before="0"/>
        <w:ind w:left="155" w:right="0" w:firstLine="0"/>
        <w:jc w:val="left"/>
        <w:rPr>
          <w:sz w:val="24"/>
        </w:rPr>
      </w:pPr>
      <w:r>
        <w:rPr>
          <w:sz w:val="24"/>
        </w:rPr>
        <w:t>2092 </w:t>
      </w:r>
      <w:r>
        <w:rPr>
          <w:b/>
          <w:sz w:val="24"/>
        </w:rPr>
        <w:t>volet </w:t>
      </w:r>
      <w:r>
        <w:rPr>
          <w:sz w:val="24"/>
        </w:rPr>
        <w:t>shutter</w:t>
      </w:r>
    </w:p>
    <w:p>
      <w:pPr>
        <w:spacing w:before="0"/>
        <w:ind w:left="155" w:right="6101" w:firstLine="0"/>
        <w:jc w:val="both"/>
        <w:rPr>
          <w:sz w:val="24"/>
        </w:rPr>
      </w:pPr>
      <w:r>
        <w:rPr>
          <w:sz w:val="24"/>
        </w:rPr>
        <w:t>2094 </w:t>
      </w:r>
      <w:r>
        <w:rPr>
          <w:b/>
          <w:sz w:val="24"/>
        </w:rPr>
        <w:t>prime </w:t>
      </w:r>
      <w:r>
        <w:rPr>
          <w:sz w:val="24"/>
        </w:rPr>
        <w:t>free gift, premium, bonus 2096 </w:t>
      </w:r>
      <w:r>
        <w:rPr>
          <w:b/>
          <w:sz w:val="24"/>
        </w:rPr>
        <w:t>occupation </w:t>
      </w:r>
      <w:r>
        <w:rPr>
          <w:sz w:val="24"/>
        </w:rPr>
        <w:t>occupation, pastime 2100 </w:t>
      </w:r>
      <w:r>
        <w:rPr>
          <w:b/>
          <w:sz w:val="24"/>
        </w:rPr>
        <w:t>lecteur </w:t>
      </w:r>
      <w:r>
        <w:rPr>
          <w:sz w:val="24"/>
        </w:rPr>
        <w:t>reader</w:t>
      </w:r>
    </w:p>
    <w:p>
      <w:pPr>
        <w:spacing w:before="0"/>
        <w:ind w:left="155" w:right="6985" w:firstLine="0"/>
        <w:jc w:val="left"/>
        <w:rPr>
          <w:sz w:val="24"/>
        </w:rPr>
      </w:pPr>
      <w:r>
        <w:rPr>
          <w:sz w:val="24"/>
        </w:rPr>
        <w:t>2103 </w:t>
      </w:r>
      <w:r>
        <w:rPr>
          <w:b/>
          <w:sz w:val="24"/>
        </w:rPr>
        <w:t>vœu </w:t>
      </w:r>
      <w:r>
        <w:rPr>
          <w:sz w:val="24"/>
        </w:rPr>
        <w:t>vow, wish, will 2105 </w:t>
      </w:r>
      <w:r>
        <w:rPr>
          <w:b/>
          <w:sz w:val="24"/>
        </w:rPr>
        <w:t>conception </w:t>
      </w:r>
      <w:r>
        <w:rPr>
          <w:sz w:val="24"/>
        </w:rPr>
        <w:t>conception</w:t>
      </w:r>
    </w:p>
    <w:p>
      <w:pPr>
        <w:spacing w:before="0"/>
        <w:ind w:left="155" w:right="0" w:firstLine="0"/>
        <w:jc w:val="left"/>
        <w:rPr>
          <w:sz w:val="24"/>
        </w:rPr>
      </w:pPr>
      <w:r>
        <w:rPr>
          <w:sz w:val="24"/>
        </w:rPr>
        <w:t>2108 </w:t>
      </w:r>
      <w:r>
        <w:rPr>
          <w:b/>
          <w:sz w:val="24"/>
        </w:rPr>
        <w:t>satisfaction </w:t>
      </w:r>
      <w:r>
        <w:rPr>
          <w:sz w:val="24"/>
        </w:rPr>
        <w:t>satisfaction</w:t>
      </w:r>
    </w:p>
    <w:p>
      <w:pPr>
        <w:spacing w:before="0"/>
        <w:ind w:left="155" w:right="4445" w:firstLine="0"/>
        <w:jc w:val="left"/>
        <w:rPr>
          <w:sz w:val="24"/>
        </w:rPr>
      </w:pPr>
      <w:r>
        <w:rPr>
          <w:sz w:val="24"/>
        </w:rPr>
        <w:t>2110 </w:t>
      </w:r>
      <w:r>
        <w:rPr>
          <w:b/>
          <w:sz w:val="24"/>
        </w:rPr>
        <w:t>publicité </w:t>
      </w:r>
      <w:r>
        <w:rPr>
          <w:sz w:val="24"/>
        </w:rPr>
        <w:t>advertising, advertisement, publicity 2111 </w:t>
      </w:r>
      <w:r>
        <w:rPr>
          <w:b/>
          <w:sz w:val="24"/>
        </w:rPr>
        <w:t>arbre </w:t>
      </w:r>
      <w:r>
        <w:rPr>
          <w:sz w:val="24"/>
        </w:rPr>
        <w:t>tree</w:t>
      </w:r>
    </w:p>
    <w:p>
      <w:pPr>
        <w:spacing w:before="0"/>
        <w:ind w:left="155" w:right="0" w:firstLine="0"/>
        <w:jc w:val="left"/>
        <w:rPr>
          <w:sz w:val="24"/>
        </w:rPr>
      </w:pPr>
      <w:r>
        <w:rPr>
          <w:sz w:val="24"/>
        </w:rPr>
        <w:t>2112 </w:t>
      </w:r>
      <w:r>
        <w:rPr>
          <w:b/>
          <w:sz w:val="24"/>
        </w:rPr>
        <w:t>univers </w:t>
      </w:r>
      <w:r>
        <w:rPr>
          <w:sz w:val="24"/>
        </w:rPr>
        <w:t>universe</w:t>
      </w:r>
    </w:p>
    <w:p>
      <w:pPr>
        <w:spacing w:before="0"/>
        <w:ind w:left="155" w:right="0" w:firstLine="0"/>
        <w:jc w:val="left"/>
        <w:rPr>
          <w:sz w:val="24"/>
        </w:rPr>
      </w:pPr>
      <w:r>
        <w:rPr>
          <w:sz w:val="24"/>
        </w:rPr>
        <w:t>2113 </w:t>
      </w:r>
      <w:r>
        <w:rPr>
          <w:b/>
          <w:sz w:val="24"/>
        </w:rPr>
        <w:t>aéroport </w:t>
      </w:r>
      <w:r>
        <w:rPr>
          <w:sz w:val="24"/>
        </w:rPr>
        <w:t>airport</w:t>
      </w:r>
    </w:p>
    <w:p>
      <w:pPr>
        <w:spacing w:before="0"/>
        <w:ind w:left="155" w:right="0" w:firstLine="0"/>
        <w:jc w:val="left"/>
        <w:rPr>
          <w:sz w:val="24"/>
        </w:rPr>
      </w:pPr>
      <w:r>
        <w:rPr>
          <w:sz w:val="24"/>
        </w:rPr>
        <w:t>2115 </w:t>
      </w:r>
      <w:r>
        <w:rPr>
          <w:b/>
          <w:sz w:val="24"/>
        </w:rPr>
        <w:t>chasse </w:t>
      </w:r>
      <w:r>
        <w:rPr>
          <w:sz w:val="24"/>
        </w:rPr>
        <w:t>chase, hunt, hunting</w:t>
      </w:r>
    </w:p>
    <w:p>
      <w:pPr>
        <w:spacing w:before="0"/>
        <w:ind w:left="155" w:right="5656" w:firstLine="0"/>
        <w:jc w:val="left"/>
        <w:rPr>
          <w:sz w:val="24"/>
        </w:rPr>
      </w:pPr>
      <w:r>
        <w:rPr>
          <w:sz w:val="24"/>
        </w:rPr>
        <w:t>2116 </w:t>
      </w:r>
      <w:r>
        <w:rPr>
          <w:b/>
          <w:sz w:val="24"/>
        </w:rPr>
        <w:t>collège </w:t>
      </w:r>
      <w:r>
        <w:rPr>
          <w:sz w:val="24"/>
        </w:rPr>
        <w:t>secondary school, college 2117 </w:t>
      </w:r>
      <w:r>
        <w:rPr>
          <w:b/>
          <w:sz w:val="24"/>
        </w:rPr>
        <w:t>garantie </w:t>
      </w:r>
      <w:r>
        <w:rPr>
          <w:sz w:val="24"/>
        </w:rPr>
        <w:t>guarantee</w:t>
      </w:r>
    </w:p>
    <w:p>
      <w:pPr>
        <w:spacing w:before="0"/>
        <w:ind w:left="155" w:right="7245" w:firstLine="0"/>
        <w:jc w:val="left"/>
        <w:rPr>
          <w:sz w:val="24"/>
        </w:rPr>
      </w:pPr>
      <w:r>
        <w:rPr>
          <w:spacing w:val="-3"/>
          <w:sz w:val="24"/>
        </w:rPr>
        <w:t>2118 </w:t>
      </w:r>
      <w:r>
        <w:rPr>
          <w:b/>
          <w:sz w:val="24"/>
        </w:rPr>
        <w:t>morceau </w:t>
      </w:r>
      <w:r>
        <w:rPr>
          <w:sz w:val="24"/>
        </w:rPr>
        <w:t>piece, bit 2120 </w:t>
      </w:r>
      <w:r>
        <w:rPr>
          <w:b/>
          <w:sz w:val="24"/>
        </w:rPr>
        <w:t>discipline</w:t>
      </w:r>
      <w:r>
        <w:rPr>
          <w:b/>
          <w:spacing w:val="-7"/>
          <w:sz w:val="24"/>
        </w:rPr>
        <w:t> </w:t>
      </w:r>
      <w:r>
        <w:rPr>
          <w:sz w:val="24"/>
        </w:rPr>
        <w:t>discipline</w:t>
      </w:r>
    </w:p>
    <w:p>
      <w:pPr>
        <w:spacing w:before="0"/>
        <w:ind w:left="155" w:right="0" w:firstLine="0"/>
        <w:jc w:val="left"/>
        <w:rPr>
          <w:sz w:val="24"/>
        </w:rPr>
      </w:pPr>
      <w:r>
        <w:rPr>
          <w:sz w:val="24"/>
        </w:rPr>
        <w:t>2121 </w:t>
      </w:r>
      <w:r>
        <w:rPr>
          <w:b/>
          <w:sz w:val="24"/>
        </w:rPr>
        <w:t>explosion</w:t>
      </w:r>
      <w:r>
        <w:rPr>
          <w:b/>
          <w:spacing w:val="-6"/>
          <w:sz w:val="24"/>
        </w:rPr>
        <w:t> </w:t>
      </w:r>
      <w:r>
        <w:rPr>
          <w:sz w:val="24"/>
        </w:rPr>
        <w:t>explosion</w:t>
      </w:r>
    </w:p>
    <w:p>
      <w:pPr>
        <w:spacing w:before="0"/>
        <w:ind w:left="155" w:right="0" w:firstLine="0"/>
        <w:jc w:val="left"/>
        <w:rPr>
          <w:sz w:val="24"/>
        </w:rPr>
      </w:pPr>
      <w:r>
        <w:rPr>
          <w:sz w:val="24"/>
        </w:rPr>
        <w:t>2122 </w:t>
      </w:r>
      <w:r>
        <w:rPr>
          <w:b/>
          <w:sz w:val="24"/>
        </w:rPr>
        <w:t>peau </w:t>
      </w:r>
      <w:r>
        <w:rPr>
          <w:sz w:val="24"/>
        </w:rPr>
        <w:t>skin</w:t>
      </w:r>
    </w:p>
    <w:p>
      <w:pPr>
        <w:spacing w:before="0"/>
        <w:ind w:left="155" w:right="6452" w:firstLine="0"/>
        <w:jc w:val="left"/>
        <w:rPr>
          <w:sz w:val="24"/>
        </w:rPr>
      </w:pPr>
      <w:r>
        <w:rPr>
          <w:sz w:val="24"/>
        </w:rPr>
        <w:t>2123 </w:t>
      </w:r>
      <w:r>
        <w:rPr>
          <w:b/>
          <w:sz w:val="24"/>
        </w:rPr>
        <w:t>commande </w:t>
      </w:r>
      <w:r>
        <w:rPr>
          <w:sz w:val="24"/>
        </w:rPr>
        <w:t>order, control 2126 </w:t>
      </w:r>
      <w:r>
        <w:rPr>
          <w:b/>
          <w:sz w:val="24"/>
        </w:rPr>
        <w:t>paragraphe </w:t>
      </w:r>
      <w:r>
        <w:rPr>
          <w:sz w:val="24"/>
        </w:rPr>
        <w:t>paragraph</w:t>
      </w:r>
    </w:p>
    <w:p>
      <w:pPr>
        <w:pStyle w:val="BodyText"/>
        <w:ind w:left="155" w:right="5172"/>
      </w:pPr>
      <w:r>
        <w:rPr/>
        <w:t>2129 </w:t>
      </w:r>
      <w:r>
        <w:rPr>
          <w:b/>
        </w:rPr>
        <w:t>diffusion </w:t>
      </w:r>
      <w:r>
        <w:rPr/>
        <w:t>diffusion, spreading, circulation 2133 </w:t>
      </w:r>
      <w:r>
        <w:rPr>
          <w:b/>
        </w:rPr>
        <w:t>copie </w:t>
      </w:r>
      <w:r>
        <w:rPr/>
        <w:t>copy, replica, paper</w:t>
      </w:r>
    </w:p>
    <w:p>
      <w:pPr>
        <w:spacing w:before="0"/>
        <w:ind w:left="155" w:right="0" w:firstLine="0"/>
        <w:jc w:val="left"/>
        <w:rPr>
          <w:sz w:val="24"/>
        </w:rPr>
      </w:pPr>
      <w:r>
        <w:rPr>
          <w:sz w:val="24"/>
        </w:rPr>
        <w:t>2138 </w:t>
      </w:r>
      <w:r>
        <w:rPr>
          <w:b/>
          <w:sz w:val="24"/>
        </w:rPr>
        <w:t>indice </w:t>
      </w:r>
      <w:r>
        <w:rPr>
          <w:sz w:val="24"/>
        </w:rPr>
        <w:t>indication, sign, clue</w:t>
      </w:r>
    </w:p>
    <w:p>
      <w:pPr>
        <w:spacing w:before="1"/>
        <w:ind w:left="155" w:right="5656" w:firstLine="0"/>
        <w:jc w:val="left"/>
        <w:rPr>
          <w:sz w:val="24"/>
        </w:rPr>
      </w:pPr>
      <w:r>
        <w:rPr>
          <w:sz w:val="24"/>
        </w:rPr>
        <w:t>2139 </w:t>
      </w:r>
      <w:r>
        <w:rPr>
          <w:b/>
          <w:sz w:val="24"/>
        </w:rPr>
        <w:t>promotion </w:t>
      </w:r>
      <w:r>
        <w:rPr>
          <w:sz w:val="24"/>
        </w:rPr>
        <w:t>promotion, advertising 2140 </w:t>
      </w:r>
      <w:r>
        <w:rPr>
          <w:b/>
          <w:sz w:val="24"/>
        </w:rPr>
        <w:t>branche </w:t>
      </w:r>
      <w:r>
        <w:rPr>
          <w:sz w:val="24"/>
        </w:rPr>
        <w:t>branch</w:t>
      </w:r>
    </w:p>
    <w:p>
      <w:pPr>
        <w:spacing w:before="0"/>
        <w:ind w:left="155" w:right="0" w:firstLine="0"/>
        <w:jc w:val="left"/>
        <w:rPr>
          <w:sz w:val="24"/>
        </w:rPr>
      </w:pPr>
      <w:r>
        <w:rPr>
          <w:sz w:val="24"/>
        </w:rPr>
        <w:t>2141 </w:t>
      </w:r>
      <w:r>
        <w:rPr>
          <w:b/>
          <w:sz w:val="24"/>
        </w:rPr>
        <w:t>section </w:t>
      </w:r>
      <w:r>
        <w:rPr>
          <w:sz w:val="24"/>
        </w:rPr>
        <w:t>section</w:t>
      </w:r>
    </w:p>
    <w:p>
      <w:pPr>
        <w:spacing w:before="0"/>
        <w:ind w:left="155" w:right="0" w:firstLine="0"/>
        <w:jc w:val="left"/>
        <w:rPr>
          <w:sz w:val="24"/>
        </w:rPr>
      </w:pPr>
      <w:r>
        <w:rPr>
          <w:sz w:val="24"/>
        </w:rPr>
        <w:t>2142 </w:t>
      </w:r>
      <w:r>
        <w:rPr>
          <w:b/>
          <w:sz w:val="24"/>
        </w:rPr>
        <w:t>chanson </w:t>
      </w:r>
      <w:r>
        <w:rPr>
          <w:sz w:val="24"/>
        </w:rPr>
        <w:t>song</w:t>
      </w:r>
    </w:p>
    <w:p>
      <w:pPr>
        <w:spacing w:before="0"/>
        <w:ind w:left="155" w:right="0" w:firstLine="0"/>
        <w:jc w:val="left"/>
        <w:rPr>
          <w:sz w:val="24"/>
        </w:rPr>
      </w:pPr>
      <w:r>
        <w:rPr>
          <w:sz w:val="24"/>
        </w:rPr>
        <w:t>2143 </w:t>
      </w:r>
      <w:r>
        <w:rPr>
          <w:b/>
          <w:sz w:val="24"/>
        </w:rPr>
        <w:t>pair </w:t>
      </w:r>
      <w:r>
        <w:rPr>
          <w:sz w:val="24"/>
        </w:rPr>
        <w:t>peer</w:t>
      </w:r>
    </w:p>
    <w:p>
      <w:pPr>
        <w:spacing w:before="0"/>
        <w:ind w:left="155" w:right="0" w:firstLine="0"/>
        <w:jc w:val="left"/>
        <w:rPr>
          <w:sz w:val="24"/>
        </w:rPr>
      </w:pPr>
      <w:r>
        <w:rPr>
          <w:sz w:val="24"/>
        </w:rPr>
        <w:t>2151 </w:t>
      </w:r>
      <w:r>
        <w:rPr>
          <w:b/>
          <w:sz w:val="24"/>
        </w:rPr>
        <w:t>cellule </w:t>
      </w:r>
      <w:r>
        <w:rPr>
          <w:sz w:val="24"/>
        </w:rPr>
        <w:t>cell</w:t>
      </w:r>
    </w:p>
    <w:p>
      <w:pPr>
        <w:spacing w:before="0"/>
        <w:ind w:left="155" w:right="0" w:firstLine="0"/>
        <w:jc w:val="left"/>
        <w:rPr>
          <w:sz w:val="24"/>
        </w:rPr>
      </w:pPr>
      <w:r>
        <w:rPr>
          <w:sz w:val="24"/>
        </w:rPr>
        <w:t>2154 </w:t>
      </w:r>
      <w:r>
        <w:rPr>
          <w:b/>
          <w:sz w:val="24"/>
        </w:rPr>
        <w:t>connexion </w:t>
      </w:r>
      <w:r>
        <w:rPr>
          <w:sz w:val="24"/>
        </w:rPr>
        <w:t>connection</w:t>
      </w:r>
    </w:p>
    <w:p>
      <w:pPr>
        <w:spacing w:before="0"/>
        <w:ind w:left="155" w:right="0" w:firstLine="0"/>
        <w:jc w:val="left"/>
        <w:rPr>
          <w:sz w:val="24"/>
        </w:rPr>
      </w:pPr>
      <w:r>
        <w:rPr>
          <w:sz w:val="24"/>
        </w:rPr>
        <w:t>2156 </w:t>
      </w:r>
      <w:r>
        <w:rPr>
          <w:b/>
          <w:sz w:val="24"/>
        </w:rPr>
        <w:t>option </w:t>
      </w:r>
      <w:r>
        <w:rPr>
          <w:sz w:val="24"/>
        </w:rPr>
        <w:t>option</w:t>
      </w:r>
    </w:p>
    <w:p>
      <w:pPr>
        <w:spacing w:before="0"/>
        <w:ind w:left="155" w:right="6486" w:firstLine="0"/>
        <w:jc w:val="left"/>
        <w:rPr>
          <w:sz w:val="24"/>
        </w:rPr>
      </w:pPr>
      <w:r>
        <w:rPr>
          <w:sz w:val="24"/>
        </w:rPr>
        <w:t>2157 </w:t>
      </w:r>
      <w:r>
        <w:rPr>
          <w:b/>
          <w:sz w:val="24"/>
        </w:rPr>
        <w:t>pétrole </w:t>
      </w:r>
      <w:r>
        <w:rPr>
          <w:sz w:val="24"/>
        </w:rPr>
        <w:t>crude oil, petroleum 2158 </w:t>
      </w:r>
      <w:r>
        <w:rPr>
          <w:b/>
          <w:sz w:val="24"/>
        </w:rPr>
        <w:t>laboratoire </w:t>
      </w:r>
      <w:r>
        <w:rPr>
          <w:sz w:val="24"/>
        </w:rPr>
        <w:t>laboratory</w:t>
      </w:r>
    </w:p>
    <w:p>
      <w:pPr>
        <w:spacing w:before="0"/>
        <w:ind w:left="155" w:right="0" w:firstLine="0"/>
        <w:jc w:val="left"/>
        <w:rPr>
          <w:sz w:val="24"/>
        </w:rPr>
      </w:pPr>
      <w:r>
        <w:rPr>
          <w:sz w:val="24"/>
        </w:rPr>
        <w:t>2160 </w:t>
      </w:r>
      <w:r>
        <w:rPr>
          <w:b/>
          <w:sz w:val="24"/>
        </w:rPr>
        <w:t>coucher </w:t>
      </w:r>
      <w:r>
        <w:rPr>
          <w:sz w:val="24"/>
        </w:rPr>
        <w:t>sleep</w:t>
      </w:r>
    </w:p>
    <w:p>
      <w:pPr>
        <w:spacing w:before="0"/>
        <w:ind w:left="155" w:right="0" w:firstLine="0"/>
        <w:jc w:val="left"/>
        <w:rPr>
          <w:sz w:val="24"/>
        </w:rPr>
      </w:pPr>
      <w:r>
        <w:rPr>
          <w:sz w:val="24"/>
        </w:rPr>
        <w:t>2161 </w:t>
      </w:r>
      <w:r>
        <w:rPr>
          <w:b/>
          <w:sz w:val="24"/>
        </w:rPr>
        <w:t>département </w:t>
      </w:r>
      <w:r>
        <w:rPr>
          <w:sz w:val="24"/>
        </w:rPr>
        <w:t>department</w:t>
      </w:r>
    </w:p>
    <w:p>
      <w:pPr>
        <w:spacing w:before="0"/>
        <w:ind w:left="155" w:right="0" w:firstLine="0"/>
        <w:jc w:val="left"/>
        <w:rPr>
          <w:sz w:val="24"/>
        </w:rPr>
      </w:pPr>
      <w:r>
        <w:rPr>
          <w:sz w:val="24"/>
        </w:rPr>
        <w:t>2162 </w:t>
      </w:r>
      <w:r>
        <w:rPr>
          <w:b/>
          <w:sz w:val="24"/>
        </w:rPr>
        <w:t>génie </w:t>
      </w:r>
      <w:r>
        <w:rPr>
          <w:sz w:val="24"/>
        </w:rPr>
        <w:t>genius</w:t>
      </w:r>
    </w:p>
    <w:p>
      <w:pPr>
        <w:spacing w:before="0"/>
        <w:ind w:left="155" w:right="0" w:firstLine="0"/>
        <w:jc w:val="left"/>
        <w:rPr>
          <w:sz w:val="24"/>
        </w:rPr>
      </w:pPr>
      <w:r>
        <w:rPr>
          <w:sz w:val="24"/>
        </w:rPr>
        <w:t>2163 </w:t>
      </w:r>
      <w:r>
        <w:rPr>
          <w:b/>
          <w:sz w:val="24"/>
        </w:rPr>
        <w:t>profession </w:t>
      </w:r>
      <w:r>
        <w:rPr>
          <w:sz w:val="24"/>
        </w:rPr>
        <w:t>profession</w:t>
      </w:r>
    </w:p>
    <w:p>
      <w:pPr>
        <w:spacing w:before="0"/>
        <w:ind w:left="155" w:right="0" w:firstLine="0"/>
        <w:jc w:val="left"/>
        <w:rPr>
          <w:sz w:val="24"/>
        </w:rPr>
      </w:pPr>
      <w:r>
        <w:rPr>
          <w:sz w:val="24"/>
        </w:rPr>
        <w:t>2164 </w:t>
      </w:r>
      <w:r>
        <w:rPr>
          <w:b/>
          <w:sz w:val="24"/>
        </w:rPr>
        <w:t>rumeur </w:t>
      </w:r>
      <w:r>
        <w:rPr>
          <w:sz w:val="24"/>
        </w:rPr>
        <w:t>rumor</w:t>
      </w:r>
    </w:p>
    <w:p>
      <w:pPr>
        <w:spacing w:after="0"/>
        <w:jc w:val="left"/>
        <w:rPr>
          <w:sz w:val="24"/>
        </w:rPr>
        <w:sectPr>
          <w:pgSz w:w="11900" w:h="16840"/>
          <w:pgMar w:top="1060" w:bottom="280" w:left="980" w:right="1000"/>
        </w:sectPr>
      </w:pPr>
    </w:p>
    <w:p>
      <w:pPr>
        <w:spacing w:before="74"/>
        <w:ind w:left="155" w:right="7878" w:firstLine="0"/>
        <w:jc w:val="left"/>
        <w:rPr>
          <w:sz w:val="24"/>
        </w:rPr>
      </w:pPr>
      <w:r>
        <w:rPr>
          <w:sz w:val="24"/>
        </w:rPr>
        <w:t>2167 </w:t>
      </w:r>
      <w:r>
        <w:rPr>
          <w:b/>
          <w:sz w:val="24"/>
        </w:rPr>
        <w:t>plat </w:t>
      </w:r>
      <w:r>
        <w:rPr>
          <w:sz w:val="24"/>
        </w:rPr>
        <w:t>dish, flat 2168 </w:t>
      </w:r>
      <w:r>
        <w:rPr>
          <w:b/>
          <w:sz w:val="24"/>
        </w:rPr>
        <w:t>maman </w:t>
      </w:r>
      <w:r>
        <w:rPr>
          <w:sz w:val="24"/>
        </w:rPr>
        <w:t>mom</w:t>
      </w:r>
    </w:p>
    <w:p>
      <w:pPr>
        <w:spacing w:before="0"/>
        <w:ind w:left="155" w:right="0" w:firstLine="0"/>
        <w:jc w:val="left"/>
        <w:rPr>
          <w:sz w:val="24"/>
        </w:rPr>
      </w:pPr>
      <w:r>
        <w:rPr>
          <w:sz w:val="24"/>
        </w:rPr>
        <w:t>2169 </w:t>
      </w:r>
      <w:r>
        <w:rPr>
          <w:b/>
          <w:sz w:val="24"/>
        </w:rPr>
        <w:t>incertitude </w:t>
      </w:r>
      <w:r>
        <w:rPr>
          <w:sz w:val="24"/>
        </w:rPr>
        <w:t>uncertainty</w:t>
      </w:r>
    </w:p>
    <w:p>
      <w:pPr>
        <w:spacing w:before="0"/>
        <w:ind w:left="155" w:right="0" w:firstLine="0"/>
        <w:jc w:val="left"/>
        <w:rPr>
          <w:sz w:val="24"/>
        </w:rPr>
      </w:pPr>
      <w:r>
        <w:rPr>
          <w:sz w:val="24"/>
        </w:rPr>
        <w:t>2171 </w:t>
      </w:r>
      <w:r>
        <w:rPr>
          <w:b/>
          <w:sz w:val="24"/>
        </w:rPr>
        <w:t>dignité </w:t>
      </w:r>
      <w:r>
        <w:rPr>
          <w:sz w:val="24"/>
        </w:rPr>
        <w:t>dignity</w:t>
      </w:r>
    </w:p>
    <w:p>
      <w:pPr>
        <w:spacing w:before="0"/>
        <w:ind w:left="155" w:right="0" w:firstLine="0"/>
        <w:jc w:val="left"/>
        <w:rPr>
          <w:sz w:val="24"/>
        </w:rPr>
      </w:pPr>
      <w:r>
        <w:rPr>
          <w:sz w:val="24"/>
        </w:rPr>
        <w:t>2173 </w:t>
      </w:r>
      <w:r>
        <w:rPr>
          <w:b/>
          <w:sz w:val="24"/>
        </w:rPr>
        <w:t>philosophie </w:t>
      </w:r>
      <w:r>
        <w:rPr>
          <w:sz w:val="24"/>
        </w:rPr>
        <w:t>philosophy</w:t>
      </w:r>
    </w:p>
    <w:p>
      <w:pPr>
        <w:spacing w:before="0"/>
        <w:ind w:left="155" w:right="0" w:firstLine="0"/>
        <w:jc w:val="left"/>
        <w:rPr>
          <w:sz w:val="24"/>
        </w:rPr>
      </w:pPr>
      <w:r>
        <w:rPr>
          <w:sz w:val="24"/>
        </w:rPr>
        <w:t>2174 </w:t>
      </w:r>
      <w:r>
        <w:rPr>
          <w:b/>
          <w:sz w:val="24"/>
        </w:rPr>
        <w:t>verre </w:t>
      </w:r>
      <w:r>
        <w:rPr>
          <w:sz w:val="24"/>
        </w:rPr>
        <w:t>glass</w:t>
      </w:r>
    </w:p>
    <w:p>
      <w:pPr>
        <w:spacing w:before="0"/>
        <w:ind w:left="155" w:right="0" w:firstLine="0"/>
        <w:jc w:val="left"/>
        <w:rPr>
          <w:sz w:val="24"/>
        </w:rPr>
      </w:pPr>
      <w:r>
        <w:rPr>
          <w:sz w:val="24"/>
        </w:rPr>
        <w:t>2176 </w:t>
      </w:r>
      <w:r>
        <w:rPr>
          <w:b/>
          <w:sz w:val="24"/>
        </w:rPr>
        <w:t>docteur </w:t>
      </w:r>
      <w:r>
        <w:rPr>
          <w:sz w:val="24"/>
        </w:rPr>
        <w:t>doctor</w:t>
      </w:r>
    </w:p>
    <w:p>
      <w:pPr>
        <w:spacing w:before="0"/>
        <w:ind w:left="155" w:right="0" w:firstLine="0"/>
        <w:jc w:val="left"/>
        <w:rPr>
          <w:sz w:val="24"/>
        </w:rPr>
      </w:pPr>
      <w:r>
        <w:rPr>
          <w:sz w:val="24"/>
        </w:rPr>
        <w:t>2178 </w:t>
      </w:r>
      <w:r>
        <w:rPr>
          <w:b/>
          <w:sz w:val="24"/>
        </w:rPr>
        <w:t>fréquence </w:t>
      </w:r>
      <w:r>
        <w:rPr>
          <w:sz w:val="24"/>
        </w:rPr>
        <w:t>frequency</w:t>
      </w:r>
    </w:p>
    <w:p>
      <w:pPr>
        <w:spacing w:before="0"/>
        <w:ind w:left="155" w:right="0" w:firstLine="0"/>
        <w:jc w:val="left"/>
        <w:rPr>
          <w:sz w:val="24"/>
        </w:rPr>
      </w:pPr>
      <w:r>
        <w:rPr>
          <w:sz w:val="24"/>
        </w:rPr>
        <w:t>2180 </w:t>
      </w:r>
      <w:r>
        <w:rPr>
          <w:b/>
          <w:sz w:val="24"/>
        </w:rPr>
        <w:t>trou </w:t>
      </w:r>
      <w:r>
        <w:rPr>
          <w:sz w:val="24"/>
        </w:rPr>
        <w:t>hole</w:t>
      </w:r>
    </w:p>
    <w:p>
      <w:pPr>
        <w:spacing w:before="0"/>
        <w:ind w:left="155" w:right="6452" w:firstLine="0"/>
        <w:jc w:val="left"/>
        <w:rPr>
          <w:sz w:val="24"/>
        </w:rPr>
      </w:pPr>
      <w:r>
        <w:rPr>
          <w:sz w:val="24"/>
        </w:rPr>
        <w:t>2183 </w:t>
      </w:r>
      <w:r>
        <w:rPr>
          <w:b/>
          <w:sz w:val="24"/>
        </w:rPr>
        <w:t>éditeur </w:t>
      </w:r>
      <w:r>
        <w:rPr>
          <w:sz w:val="24"/>
        </w:rPr>
        <w:t>publisher, editor 2187 </w:t>
      </w:r>
      <w:r>
        <w:rPr>
          <w:b/>
          <w:sz w:val="24"/>
        </w:rPr>
        <w:t>signature </w:t>
      </w:r>
      <w:r>
        <w:rPr>
          <w:sz w:val="24"/>
        </w:rPr>
        <w:t>signature</w:t>
      </w:r>
    </w:p>
    <w:p>
      <w:pPr>
        <w:spacing w:before="0"/>
        <w:ind w:left="155" w:right="0" w:firstLine="0"/>
        <w:jc w:val="left"/>
        <w:rPr>
          <w:sz w:val="24"/>
        </w:rPr>
      </w:pPr>
      <w:r>
        <w:rPr>
          <w:sz w:val="24"/>
        </w:rPr>
        <w:t>2193 </w:t>
      </w:r>
      <w:r>
        <w:rPr>
          <w:b/>
          <w:sz w:val="24"/>
        </w:rPr>
        <w:t>héritage </w:t>
      </w:r>
      <w:r>
        <w:rPr>
          <w:sz w:val="24"/>
        </w:rPr>
        <w:t>heritage</w:t>
      </w:r>
    </w:p>
    <w:p>
      <w:pPr>
        <w:spacing w:before="0"/>
        <w:ind w:left="155" w:right="0" w:firstLine="0"/>
        <w:jc w:val="left"/>
        <w:rPr>
          <w:sz w:val="24"/>
        </w:rPr>
      </w:pPr>
      <w:r>
        <w:rPr>
          <w:sz w:val="24"/>
        </w:rPr>
        <w:t>2200 </w:t>
      </w:r>
      <w:r>
        <w:rPr>
          <w:b/>
          <w:sz w:val="24"/>
        </w:rPr>
        <w:t>satellite </w:t>
      </w:r>
      <w:r>
        <w:rPr>
          <w:sz w:val="24"/>
        </w:rPr>
        <w:t>satellite</w:t>
      </w:r>
    </w:p>
    <w:p>
      <w:pPr>
        <w:pStyle w:val="BodyText"/>
        <w:ind w:left="155" w:right="5632"/>
      </w:pPr>
      <w:r>
        <w:rPr/>
        <w:t>2202 </w:t>
      </w:r>
      <w:r>
        <w:rPr>
          <w:b/>
        </w:rPr>
        <w:t>fondé </w:t>
      </w:r>
      <w:r>
        <w:rPr/>
        <w:t>founded, justified; agent, clerk 2205 </w:t>
      </w:r>
      <w:r>
        <w:rPr>
          <w:b/>
        </w:rPr>
        <w:t>salut </w:t>
      </w:r>
      <w:r>
        <w:rPr/>
        <w:t>salute, hi, bye</w:t>
      </w:r>
    </w:p>
    <w:p>
      <w:pPr>
        <w:spacing w:before="0"/>
        <w:ind w:left="155" w:right="0" w:firstLine="0"/>
        <w:jc w:val="left"/>
        <w:rPr>
          <w:sz w:val="24"/>
        </w:rPr>
      </w:pPr>
      <w:r>
        <w:rPr>
          <w:sz w:val="24"/>
        </w:rPr>
        <w:t>2207 </w:t>
      </w:r>
      <w:r>
        <w:rPr>
          <w:b/>
          <w:sz w:val="24"/>
        </w:rPr>
        <w:t>enfance </w:t>
      </w:r>
      <w:r>
        <w:rPr>
          <w:sz w:val="24"/>
        </w:rPr>
        <w:t>childhood</w:t>
      </w:r>
    </w:p>
    <w:p>
      <w:pPr>
        <w:spacing w:before="0"/>
        <w:ind w:left="155" w:right="0" w:firstLine="0"/>
        <w:jc w:val="left"/>
        <w:rPr>
          <w:sz w:val="24"/>
        </w:rPr>
      </w:pPr>
      <w:r>
        <w:rPr>
          <w:sz w:val="24"/>
        </w:rPr>
        <w:t>2213 </w:t>
      </w:r>
      <w:r>
        <w:rPr>
          <w:b/>
          <w:sz w:val="24"/>
        </w:rPr>
        <w:t>prière </w:t>
      </w:r>
      <w:r>
        <w:rPr>
          <w:sz w:val="24"/>
        </w:rPr>
        <w:t>prayer</w:t>
      </w:r>
    </w:p>
    <w:p>
      <w:pPr>
        <w:spacing w:before="0"/>
        <w:ind w:left="155" w:right="0" w:firstLine="0"/>
        <w:jc w:val="left"/>
        <w:rPr>
          <w:sz w:val="24"/>
        </w:rPr>
      </w:pPr>
      <w:r>
        <w:rPr>
          <w:sz w:val="24"/>
        </w:rPr>
        <w:t>2216 </w:t>
      </w:r>
      <w:r>
        <w:rPr>
          <w:b/>
          <w:sz w:val="24"/>
        </w:rPr>
        <w:t>musée </w:t>
      </w:r>
      <w:r>
        <w:rPr>
          <w:sz w:val="24"/>
        </w:rPr>
        <w:t>museum</w:t>
      </w:r>
    </w:p>
    <w:p>
      <w:pPr>
        <w:spacing w:before="0"/>
        <w:ind w:left="155" w:right="0" w:firstLine="0"/>
        <w:jc w:val="left"/>
        <w:rPr>
          <w:sz w:val="24"/>
        </w:rPr>
      </w:pPr>
      <w:r>
        <w:rPr>
          <w:sz w:val="24"/>
        </w:rPr>
        <w:t>2217 </w:t>
      </w:r>
      <w:r>
        <w:rPr>
          <w:b/>
          <w:sz w:val="24"/>
        </w:rPr>
        <w:t>pluie </w:t>
      </w:r>
      <w:r>
        <w:rPr>
          <w:sz w:val="24"/>
        </w:rPr>
        <w:t>rain</w:t>
      </w:r>
    </w:p>
    <w:p>
      <w:pPr>
        <w:spacing w:before="0"/>
        <w:ind w:left="155" w:right="0" w:firstLine="0"/>
        <w:jc w:val="left"/>
        <w:rPr>
          <w:sz w:val="24"/>
        </w:rPr>
      </w:pPr>
      <w:r>
        <w:rPr>
          <w:sz w:val="24"/>
        </w:rPr>
        <w:t>2218 </w:t>
      </w:r>
      <w:r>
        <w:rPr>
          <w:b/>
          <w:sz w:val="24"/>
        </w:rPr>
        <w:t>précaution </w:t>
      </w:r>
      <w:r>
        <w:rPr>
          <w:sz w:val="24"/>
        </w:rPr>
        <w:t>precaution</w:t>
      </w:r>
    </w:p>
    <w:p>
      <w:pPr>
        <w:spacing w:before="0"/>
        <w:ind w:left="155" w:right="0" w:firstLine="0"/>
        <w:jc w:val="left"/>
        <w:rPr>
          <w:sz w:val="24"/>
        </w:rPr>
      </w:pPr>
      <w:r>
        <w:rPr>
          <w:sz w:val="24"/>
        </w:rPr>
        <w:t>2220 </w:t>
      </w:r>
      <w:r>
        <w:rPr>
          <w:b/>
          <w:sz w:val="24"/>
        </w:rPr>
        <w:t>cheval </w:t>
      </w:r>
      <w:r>
        <w:rPr>
          <w:sz w:val="24"/>
        </w:rPr>
        <w:t>horse</w:t>
      </w:r>
    </w:p>
    <w:p>
      <w:pPr>
        <w:spacing w:before="0"/>
        <w:ind w:left="155" w:right="0" w:firstLine="0"/>
        <w:jc w:val="left"/>
        <w:rPr>
          <w:sz w:val="24"/>
        </w:rPr>
      </w:pPr>
      <w:r>
        <w:rPr>
          <w:sz w:val="24"/>
        </w:rPr>
        <w:t>2221 </w:t>
      </w:r>
      <w:r>
        <w:rPr>
          <w:b/>
          <w:sz w:val="24"/>
        </w:rPr>
        <w:t>communiqué </w:t>
      </w:r>
      <w:r>
        <w:rPr>
          <w:sz w:val="24"/>
        </w:rPr>
        <w:t>communiqué, release, statement</w:t>
      </w:r>
    </w:p>
    <w:p>
      <w:pPr>
        <w:pStyle w:val="BodyText"/>
      </w:pPr>
    </w:p>
    <w:p>
      <w:pPr>
        <w:pStyle w:val="BodyText"/>
        <w:ind w:left="216"/>
      </w:pPr>
      <w:r>
        <w:rPr/>
        <w:t>Page 275</w:t>
      </w:r>
    </w:p>
    <w:p>
      <w:pPr>
        <w:spacing w:before="0"/>
        <w:ind w:left="155" w:right="0" w:firstLine="0"/>
        <w:jc w:val="left"/>
        <w:rPr>
          <w:sz w:val="24"/>
        </w:rPr>
      </w:pPr>
      <w:r>
        <w:rPr>
          <w:sz w:val="24"/>
        </w:rPr>
        <w:t>2222 </w:t>
      </w:r>
      <w:r>
        <w:rPr>
          <w:b/>
          <w:sz w:val="24"/>
        </w:rPr>
        <w:t>suicide </w:t>
      </w:r>
      <w:r>
        <w:rPr>
          <w:sz w:val="24"/>
        </w:rPr>
        <w:t>suicide</w:t>
      </w:r>
    </w:p>
    <w:p>
      <w:pPr>
        <w:spacing w:before="0"/>
        <w:ind w:left="155" w:right="0" w:firstLine="0"/>
        <w:jc w:val="left"/>
        <w:rPr>
          <w:sz w:val="24"/>
        </w:rPr>
      </w:pPr>
      <w:r>
        <w:rPr>
          <w:sz w:val="24"/>
        </w:rPr>
        <w:t>2223 </w:t>
      </w:r>
      <w:r>
        <w:rPr>
          <w:b/>
          <w:sz w:val="24"/>
        </w:rPr>
        <w:t>rivière </w:t>
      </w:r>
      <w:r>
        <w:rPr>
          <w:sz w:val="24"/>
        </w:rPr>
        <w:t>river</w:t>
      </w:r>
    </w:p>
    <w:p>
      <w:pPr>
        <w:spacing w:before="0"/>
        <w:ind w:left="155" w:right="6171" w:firstLine="0"/>
        <w:jc w:val="left"/>
        <w:rPr>
          <w:sz w:val="24"/>
        </w:rPr>
      </w:pPr>
      <w:r>
        <w:rPr>
          <w:sz w:val="24"/>
        </w:rPr>
        <w:t>2225 </w:t>
      </w:r>
      <w:r>
        <w:rPr>
          <w:b/>
          <w:sz w:val="24"/>
        </w:rPr>
        <w:t>rédaction </w:t>
      </w:r>
      <w:r>
        <w:rPr>
          <w:sz w:val="24"/>
        </w:rPr>
        <w:t>writing, composition 2226 </w:t>
      </w:r>
      <w:r>
        <w:rPr>
          <w:b/>
          <w:sz w:val="24"/>
        </w:rPr>
        <w:t>enceinte </w:t>
      </w:r>
      <w:r>
        <w:rPr>
          <w:sz w:val="24"/>
        </w:rPr>
        <w:t>enclosure</w:t>
      </w:r>
    </w:p>
    <w:p>
      <w:pPr>
        <w:spacing w:before="0"/>
        <w:ind w:left="155" w:right="6959" w:firstLine="0"/>
        <w:jc w:val="left"/>
        <w:rPr>
          <w:sz w:val="24"/>
        </w:rPr>
      </w:pPr>
      <w:r>
        <w:rPr>
          <w:sz w:val="24"/>
        </w:rPr>
        <w:t>2227 </w:t>
      </w:r>
      <w:r>
        <w:rPr>
          <w:b/>
          <w:sz w:val="24"/>
        </w:rPr>
        <w:t>substance </w:t>
      </w:r>
      <w:r>
        <w:rPr>
          <w:sz w:val="24"/>
        </w:rPr>
        <w:t>substance 2229 </w:t>
      </w:r>
      <w:r>
        <w:rPr>
          <w:b/>
          <w:sz w:val="24"/>
        </w:rPr>
        <w:t>récit </w:t>
      </w:r>
      <w:r>
        <w:rPr>
          <w:sz w:val="24"/>
        </w:rPr>
        <w:t>account, narrative</w:t>
      </w:r>
    </w:p>
    <w:p>
      <w:pPr>
        <w:spacing w:before="0"/>
        <w:ind w:left="155" w:right="6048" w:firstLine="0"/>
        <w:jc w:val="left"/>
        <w:rPr>
          <w:sz w:val="24"/>
        </w:rPr>
      </w:pPr>
      <w:r>
        <w:rPr>
          <w:sz w:val="24"/>
        </w:rPr>
        <w:t>2230 </w:t>
      </w:r>
      <w:r>
        <w:rPr>
          <w:b/>
          <w:sz w:val="24"/>
        </w:rPr>
        <w:t>revendication </w:t>
      </w:r>
      <w:r>
        <w:rPr>
          <w:sz w:val="24"/>
        </w:rPr>
        <w:t>claim, demand 2232 </w:t>
      </w:r>
      <w:r>
        <w:rPr>
          <w:b/>
          <w:sz w:val="24"/>
        </w:rPr>
        <w:t>sondage </w:t>
      </w:r>
      <w:r>
        <w:rPr>
          <w:sz w:val="24"/>
        </w:rPr>
        <w:t>poll</w:t>
      </w:r>
    </w:p>
    <w:p>
      <w:pPr>
        <w:spacing w:before="0"/>
        <w:ind w:left="155" w:right="5074" w:firstLine="0"/>
        <w:jc w:val="left"/>
        <w:rPr>
          <w:sz w:val="24"/>
        </w:rPr>
      </w:pPr>
      <w:r>
        <w:rPr>
          <w:sz w:val="24"/>
        </w:rPr>
        <w:t>2234 </w:t>
      </w:r>
      <w:r>
        <w:rPr>
          <w:b/>
          <w:sz w:val="24"/>
        </w:rPr>
        <w:t>composition </w:t>
      </w:r>
      <w:r>
        <w:rPr>
          <w:sz w:val="24"/>
        </w:rPr>
        <w:t>composition, essay, dialling 2236 </w:t>
      </w:r>
      <w:r>
        <w:rPr>
          <w:b/>
          <w:sz w:val="24"/>
        </w:rPr>
        <w:t>accusation </w:t>
      </w:r>
      <w:r>
        <w:rPr>
          <w:sz w:val="24"/>
        </w:rPr>
        <w:t>accusation, indictment</w:t>
      </w:r>
    </w:p>
    <w:p>
      <w:pPr>
        <w:spacing w:before="0"/>
        <w:ind w:left="155" w:right="0" w:firstLine="0"/>
        <w:jc w:val="left"/>
        <w:rPr>
          <w:sz w:val="24"/>
        </w:rPr>
      </w:pPr>
      <w:r>
        <w:rPr>
          <w:sz w:val="24"/>
        </w:rPr>
        <w:t>2237 </w:t>
      </w:r>
      <w:r>
        <w:rPr>
          <w:b/>
          <w:sz w:val="24"/>
        </w:rPr>
        <w:t>invitation </w:t>
      </w:r>
      <w:r>
        <w:rPr>
          <w:sz w:val="24"/>
        </w:rPr>
        <w:t>invitation</w:t>
      </w:r>
    </w:p>
    <w:p>
      <w:pPr>
        <w:spacing w:before="0"/>
        <w:ind w:left="155" w:right="0" w:firstLine="0"/>
        <w:jc w:val="left"/>
        <w:rPr>
          <w:sz w:val="24"/>
        </w:rPr>
      </w:pPr>
      <w:r>
        <w:rPr>
          <w:sz w:val="24"/>
        </w:rPr>
        <w:t>2243 </w:t>
      </w:r>
      <w:r>
        <w:rPr>
          <w:b/>
          <w:sz w:val="24"/>
        </w:rPr>
        <w:t>paiement </w:t>
      </w:r>
      <w:r>
        <w:rPr>
          <w:sz w:val="24"/>
        </w:rPr>
        <w:t>payment</w:t>
      </w:r>
    </w:p>
    <w:p>
      <w:pPr>
        <w:spacing w:before="0"/>
        <w:ind w:left="155" w:right="0" w:firstLine="0"/>
        <w:jc w:val="left"/>
        <w:rPr>
          <w:sz w:val="24"/>
        </w:rPr>
      </w:pPr>
      <w:r>
        <w:rPr>
          <w:sz w:val="24"/>
        </w:rPr>
        <w:t>2244 </w:t>
      </w:r>
      <w:r>
        <w:rPr>
          <w:b/>
          <w:sz w:val="24"/>
        </w:rPr>
        <w:t>comparaison </w:t>
      </w:r>
      <w:r>
        <w:rPr>
          <w:sz w:val="24"/>
        </w:rPr>
        <w:t>comparison</w:t>
      </w:r>
    </w:p>
    <w:p>
      <w:pPr>
        <w:spacing w:before="1"/>
        <w:ind w:left="155" w:right="4333" w:firstLine="0"/>
        <w:jc w:val="left"/>
        <w:rPr>
          <w:sz w:val="24"/>
        </w:rPr>
      </w:pPr>
      <w:r>
        <w:rPr>
          <w:sz w:val="24"/>
        </w:rPr>
        <w:t>2246 </w:t>
      </w:r>
      <w:r>
        <w:rPr>
          <w:b/>
          <w:sz w:val="24"/>
        </w:rPr>
        <w:t>déplacement </w:t>
      </w:r>
      <w:r>
        <w:rPr>
          <w:sz w:val="24"/>
        </w:rPr>
        <w:t>movement, displacement, trip, travel 2248 </w:t>
      </w:r>
      <w:r>
        <w:rPr>
          <w:b/>
          <w:sz w:val="24"/>
        </w:rPr>
        <w:t>dispositif </w:t>
      </w:r>
      <w:r>
        <w:rPr>
          <w:sz w:val="24"/>
        </w:rPr>
        <w:t>device, apparatus</w:t>
      </w:r>
    </w:p>
    <w:p>
      <w:pPr>
        <w:spacing w:before="0"/>
        <w:ind w:left="155" w:right="0" w:firstLine="0"/>
        <w:jc w:val="left"/>
        <w:rPr>
          <w:sz w:val="24"/>
        </w:rPr>
      </w:pPr>
      <w:r>
        <w:rPr>
          <w:sz w:val="24"/>
        </w:rPr>
        <w:t>2250 </w:t>
      </w:r>
      <w:r>
        <w:rPr>
          <w:b/>
          <w:sz w:val="24"/>
        </w:rPr>
        <w:t>contrainte </w:t>
      </w:r>
      <w:r>
        <w:rPr>
          <w:sz w:val="24"/>
        </w:rPr>
        <w:t>constraint</w:t>
      </w:r>
    </w:p>
    <w:p>
      <w:pPr>
        <w:spacing w:before="0"/>
        <w:ind w:left="155" w:right="0" w:firstLine="0"/>
        <w:jc w:val="left"/>
        <w:rPr>
          <w:sz w:val="24"/>
        </w:rPr>
      </w:pPr>
      <w:r>
        <w:rPr>
          <w:sz w:val="24"/>
        </w:rPr>
        <w:t>2255 </w:t>
      </w:r>
      <w:r>
        <w:rPr>
          <w:b/>
          <w:sz w:val="24"/>
        </w:rPr>
        <w:t>immigration </w:t>
      </w:r>
      <w:r>
        <w:rPr>
          <w:sz w:val="24"/>
        </w:rPr>
        <w:t>immigration</w:t>
      </w:r>
    </w:p>
    <w:p>
      <w:pPr>
        <w:spacing w:before="0"/>
        <w:ind w:left="155" w:right="7386" w:firstLine="0"/>
        <w:jc w:val="left"/>
        <w:rPr>
          <w:sz w:val="24"/>
        </w:rPr>
      </w:pPr>
      <w:r>
        <w:rPr>
          <w:sz w:val="24"/>
        </w:rPr>
        <w:t>2256 </w:t>
      </w:r>
      <w:r>
        <w:rPr>
          <w:b/>
          <w:sz w:val="24"/>
        </w:rPr>
        <w:t>cancer </w:t>
      </w:r>
      <w:r>
        <w:rPr>
          <w:sz w:val="24"/>
        </w:rPr>
        <w:t>cancer 2258 </w:t>
      </w:r>
      <w:r>
        <w:rPr>
          <w:b/>
          <w:sz w:val="24"/>
        </w:rPr>
        <w:t>cercle </w:t>
      </w:r>
      <w:r>
        <w:rPr>
          <w:sz w:val="24"/>
        </w:rPr>
        <w:t>circle, cycle</w:t>
      </w:r>
    </w:p>
    <w:p>
      <w:pPr>
        <w:spacing w:before="0"/>
        <w:ind w:left="155" w:right="0" w:firstLine="0"/>
        <w:jc w:val="left"/>
        <w:rPr>
          <w:sz w:val="24"/>
        </w:rPr>
      </w:pPr>
      <w:r>
        <w:rPr>
          <w:sz w:val="24"/>
        </w:rPr>
        <w:t>2260 </w:t>
      </w:r>
      <w:r>
        <w:rPr>
          <w:b/>
          <w:sz w:val="24"/>
        </w:rPr>
        <w:t>importation </w:t>
      </w:r>
      <w:r>
        <w:rPr>
          <w:sz w:val="24"/>
        </w:rPr>
        <w:t>import</w:t>
      </w:r>
    </w:p>
    <w:p>
      <w:pPr>
        <w:spacing w:before="0"/>
        <w:ind w:left="155" w:right="0" w:firstLine="0"/>
        <w:jc w:val="left"/>
        <w:rPr>
          <w:sz w:val="24"/>
        </w:rPr>
      </w:pPr>
      <w:r>
        <w:rPr>
          <w:sz w:val="24"/>
        </w:rPr>
        <w:t>2261 </w:t>
      </w:r>
      <w:r>
        <w:rPr>
          <w:b/>
          <w:sz w:val="24"/>
        </w:rPr>
        <w:t>tonne </w:t>
      </w:r>
      <w:r>
        <w:rPr>
          <w:sz w:val="24"/>
        </w:rPr>
        <w:t>ton</w:t>
      </w:r>
    </w:p>
    <w:p>
      <w:pPr>
        <w:spacing w:before="0"/>
        <w:ind w:left="155" w:right="0" w:firstLine="0"/>
        <w:jc w:val="left"/>
        <w:rPr>
          <w:sz w:val="24"/>
        </w:rPr>
      </w:pPr>
      <w:r>
        <w:rPr>
          <w:sz w:val="24"/>
        </w:rPr>
        <w:t>2262 </w:t>
      </w:r>
      <w:r>
        <w:rPr>
          <w:b/>
          <w:sz w:val="24"/>
        </w:rPr>
        <w:t>dieu </w:t>
      </w:r>
      <w:r>
        <w:rPr>
          <w:sz w:val="24"/>
        </w:rPr>
        <w:t>god</w:t>
      </w:r>
    </w:p>
    <w:p>
      <w:pPr>
        <w:spacing w:before="0"/>
        <w:ind w:left="155" w:right="0" w:firstLine="0"/>
        <w:jc w:val="left"/>
        <w:rPr>
          <w:sz w:val="24"/>
        </w:rPr>
      </w:pPr>
      <w:r>
        <w:rPr>
          <w:sz w:val="24"/>
        </w:rPr>
        <w:t>2263 </w:t>
      </w:r>
      <w:r>
        <w:rPr>
          <w:b/>
          <w:sz w:val="24"/>
        </w:rPr>
        <w:t>référendum </w:t>
      </w:r>
      <w:r>
        <w:rPr>
          <w:sz w:val="24"/>
        </w:rPr>
        <w:t>referendum</w:t>
      </w:r>
    </w:p>
    <w:p>
      <w:pPr>
        <w:spacing w:before="0"/>
        <w:ind w:left="155" w:right="0" w:firstLine="0"/>
        <w:jc w:val="left"/>
        <w:rPr>
          <w:sz w:val="24"/>
        </w:rPr>
      </w:pPr>
      <w:r>
        <w:rPr>
          <w:sz w:val="24"/>
        </w:rPr>
        <w:t>2266 </w:t>
      </w:r>
      <w:r>
        <w:rPr>
          <w:b/>
          <w:sz w:val="24"/>
        </w:rPr>
        <w:t>visiteur </w:t>
      </w:r>
      <w:r>
        <w:rPr>
          <w:sz w:val="24"/>
        </w:rPr>
        <w:t>visitor</w:t>
      </w:r>
    </w:p>
    <w:p>
      <w:pPr>
        <w:spacing w:before="0"/>
        <w:ind w:left="155" w:right="0" w:firstLine="0"/>
        <w:jc w:val="left"/>
        <w:rPr>
          <w:sz w:val="24"/>
        </w:rPr>
      </w:pPr>
      <w:r>
        <w:rPr>
          <w:sz w:val="24"/>
        </w:rPr>
        <w:t>2269 </w:t>
      </w:r>
      <w:r>
        <w:rPr>
          <w:b/>
          <w:sz w:val="24"/>
        </w:rPr>
        <w:t>étage </w:t>
      </w:r>
      <w:r>
        <w:rPr>
          <w:sz w:val="24"/>
        </w:rPr>
        <w:t>floor</w:t>
      </w:r>
    </w:p>
    <w:p>
      <w:pPr>
        <w:spacing w:before="0"/>
        <w:ind w:left="155" w:right="0" w:firstLine="0"/>
        <w:jc w:val="left"/>
        <w:rPr>
          <w:sz w:val="24"/>
        </w:rPr>
      </w:pPr>
      <w:r>
        <w:rPr>
          <w:sz w:val="24"/>
        </w:rPr>
        <w:t>2272 </w:t>
      </w:r>
      <w:r>
        <w:rPr>
          <w:b/>
          <w:sz w:val="24"/>
        </w:rPr>
        <w:t>amitié </w:t>
      </w:r>
      <w:r>
        <w:rPr>
          <w:sz w:val="24"/>
        </w:rPr>
        <w:t>friendship</w:t>
      </w:r>
    </w:p>
    <w:p>
      <w:pPr>
        <w:spacing w:before="0"/>
        <w:ind w:left="155" w:right="0" w:firstLine="0"/>
        <w:jc w:val="left"/>
        <w:rPr>
          <w:sz w:val="24"/>
        </w:rPr>
      </w:pPr>
      <w:r>
        <w:rPr>
          <w:sz w:val="24"/>
        </w:rPr>
        <w:t>2273 </w:t>
      </w:r>
      <w:r>
        <w:rPr>
          <w:b/>
          <w:sz w:val="24"/>
        </w:rPr>
        <w:t>cinquante </w:t>
      </w:r>
      <w:r>
        <w:rPr>
          <w:sz w:val="24"/>
        </w:rPr>
        <w:t>fifty</w:t>
      </w:r>
    </w:p>
    <w:p>
      <w:pPr>
        <w:spacing w:before="0"/>
        <w:ind w:left="155" w:right="0" w:firstLine="0"/>
        <w:jc w:val="left"/>
        <w:rPr>
          <w:sz w:val="24"/>
        </w:rPr>
      </w:pPr>
      <w:r>
        <w:rPr>
          <w:sz w:val="24"/>
        </w:rPr>
        <w:t>2274 </w:t>
      </w:r>
      <w:r>
        <w:rPr>
          <w:b/>
          <w:sz w:val="24"/>
        </w:rPr>
        <w:t>zéro </w:t>
      </w:r>
      <w:r>
        <w:rPr>
          <w:sz w:val="24"/>
        </w:rPr>
        <w:t>zero</w:t>
      </w:r>
    </w:p>
    <w:p>
      <w:pPr>
        <w:spacing w:after="0"/>
        <w:jc w:val="left"/>
        <w:rPr>
          <w:sz w:val="24"/>
        </w:rPr>
        <w:sectPr>
          <w:pgSz w:w="11900" w:h="16840"/>
          <w:pgMar w:top="1060" w:bottom="280" w:left="980" w:right="1000"/>
        </w:sectPr>
      </w:pPr>
    </w:p>
    <w:p>
      <w:pPr>
        <w:spacing w:before="74"/>
        <w:ind w:left="155" w:right="7465" w:firstLine="0"/>
        <w:jc w:val="left"/>
        <w:rPr>
          <w:sz w:val="24"/>
        </w:rPr>
      </w:pPr>
      <w:r>
        <w:rPr>
          <w:sz w:val="24"/>
        </w:rPr>
        <w:t>2275 </w:t>
      </w:r>
      <w:r>
        <w:rPr>
          <w:b/>
          <w:sz w:val="24"/>
        </w:rPr>
        <w:t>drame </w:t>
      </w:r>
      <w:r>
        <w:rPr>
          <w:sz w:val="24"/>
        </w:rPr>
        <w:t>drama 2277 </w:t>
      </w:r>
      <w:r>
        <w:rPr>
          <w:b/>
          <w:sz w:val="24"/>
        </w:rPr>
        <w:t>haine </w:t>
      </w:r>
      <w:r>
        <w:rPr>
          <w:sz w:val="24"/>
        </w:rPr>
        <w:t>hatred, hate</w:t>
      </w:r>
    </w:p>
    <w:p>
      <w:pPr>
        <w:spacing w:before="0"/>
        <w:ind w:left="155" w:right="5074" w:firstLine="0"/>
        <w:jc w:val="left"/>
        <w:rPr>
          <w:sz w:val="24"/>
        </w:rPr>
      </w:pPr>
      <w:r>
        <w:rPr>
          <w:sz w:val="24"/>
        </w:rPr>
        <w:t>2278 </w:t>
      </w:r>
      <w:r>
        <w:rPr>
          <w:b/>
          <w:sz w:val="24"/>
        </w:rPr>
        <w:t>instance </w:t>
      </w:r>
      <w:r>
        <w:rPr>
          <w:sz w:val="24"/>
        </w:rPr>
        <w:t>authority, proceedings, hearing 2279 </w:t>
      </w:r>
      <w:r>
        <w:rPr>
          <w:b/>
          <w:sz w:val="24"/>
        </w:rPr>
        <w:t>cérémonie </w:t>
      </w:r>
      <w:r>
        <w:rPr>
          <w:sz w:val="24"/>
        </w:rPr>
        <w:t>ceremony</w:t>
      </w:r>
    </w:p>
    <w:p>
      <w:pPr>
        <w:spacing w:before="0"/>
        <w:ind w:left="155" w:right="0" w:firstLine="0"/>
        <w:jc w:val="left"/>
        <w:rPr>
          <w:sz w:val="24"/>
        </w:rPr>
      </w:pPr>
      <w:r>
        <w:rPr>
          <w:sz w:val="24"/>
        </w:rPr>
        <w:t>2280 </w:t>
      </w:r>
      <w:r>
        <w:rPr>
          <w:b/>
          <w:sz w:val="24"/>
        </w:rPr>
        <w:t>ambition </w:t>
      </w:r>
      <w:r>
        <w:rPr>
          <w:sz w:val="24"/>
        </w:rPr>
        <w:t>ambition</w:t>
      </w:r>
    </w:p>
    <w:p>
      <w:pPr>
        <w:spacing w:before="0"/>
        <w:ind w:left="155" w:right="0" w:firstLine="0"/>
        <w:jc w:val="left"/>
        <w:rPr>
          <w:sz w:val="24"/>
        </w:rPr>
      </w:pPr>
      <w:r>
        <w:rPr>
          <w:sz w:val="24"/>
        </w:rPr>
        <w:t>2282 </w:t>
      </w:r>
      <w:r>
        <w:rPr>
          <w:b/>
          <w:sz w:val="24"/>
        </w:rPr>
        <w:t>sanction </w:t>
      </w:r>
      <w:r>
        <w:rPr>
          <w:sz w:val="24"/>
        </w:rPr>
        <w:t>sanction</w:t>
      </w:r>
    </w:p>
    <w:p>
      <w:pPr>
        <w:spacing w:before="0"/>
        <w:ind w:left="155" w:right="0" w:firstLine="0"/>
        <w:jc w:val="left"/>
        <w:rPr>
          <w:sz w:val="24"/>
        </w:rPr>
      </w:pPr>
      <w:r>
        <w:rPr>
          <w:sz w:val="24"/>
        </w:rPr>
        <w:t>2284 </w:t>
      </w:r>
      <w:r>
        <w:rPr>
          <w:b/>
          <w:sz w:val="24"/>
        </w:rPr>
        <w:t>jardin </w:t>
      </w:r>
      <w:r>
        <w:rPr>
          <w:sz w:val="24"/>
        </w:rPr>
        <w:t>garden</w:t>
      </w:r>
    </w:p>
    <w:p>
      <w:pPr>
        <w:spacing w:before="0"/>
        <w:ind w:left="155" w:right="0" w:firstLine="0"/>
        <w:jc w:val="left"/>
        <w:rPr>
          <w:sz w:val="24"/>
        </w:rPr>
      </w:pPr>
      <w:r>
        <w:rPr>
          <w:sz w:val="24"/>
        </w:rPr>
        <w:t>2285 </w:t>
      </w:r>
      <w:r>
        <w:rPr>
          <w:b/>
          <w:sz w:val="24"/>
        </w:rPr>
        <w:t>nourriture </w:t>
      </w:r>
      <w:r>
        <w:rPr>
          <w:sz w:val="24"/>
        </w:rPr>
        <w:t>food</w:t>
      </w:r>
    </w:p>
    <w:p>
      <w:pPr>
        <w:spacing w:before="0"/>
        <w:ind w:left="155" w:right="6119" w:firstLine="0"/>
        <w:jc w:val="left"/>
        <w:rPr>
          <w:sz w:val="24"/>
        </w:rPr>
      </w:pPr>
      <w:r>
        <w:rPr>
          <w:sz w:val="24"/>
        </w:rPr>
        <w:t>2287 </w:t>
      </w:r>
      <w:r>
        <w:rPr>
          <w:b/>
          <w:sz w:val="24"/>
        </w:rPr>
        <w:t>infrastructure </w:t>
      </w:r>
      <w:r>
        <w:rPr>
          <w:sz w:val="24"/>
        </w:rPr>
        <w:t>infrastructure 2288 </w:t>
      </w:r>
      <w:r>
        <w:rPr>
          <w:b/>
          <w:sz w:val="24"/>
        </w:rPr>
        <w:t>adversaire </w:t>
      </w:r>
      <w:r>
        <w:rPr>
          <w:sz w:val="24"/>
        </w:rPr>
        <w:t>opponent, adversary 2293 </w:t>
      </w:r>
      <w:r>
        <w:rPr>
          <w:b/>
          <w:sz w:val="24"/>
        </w:rPr>
        <w:t>circulation </w:t>
      </w:r>
      <w:r>
        <w:rPr>
          <w:sz w:val="24"/>
        </w:rPr>
        <w:t>circulation, traffic 2294 </w:t>
      </w:r>
      <w:r>
        <w:rPr>
          <w:b/>
          <w:sz w:val="24"/>
        </w:rPr>
        <w:t>cotisation </w:t>
      </w:r>
      <w:r>
        <w:rPr>
          <w:sz w:val="24"/>
        </w:rPr>
        <w:t>subscription</w:t>
      </w:r>
    </w:p>
    <w:p>
      <w:pPr>
        <w:spacing w:before="0"/>
        <w:ind w:left="155" w:right="5919" w:firstLine="0"/>
        <w:jc w:val="left"/>
        <w:rPr>
          <w:sz w:val="24"/>
        </w:rPr>
      </w:pPr>
      <w:r>
        <w:rPr>
          <w:sz w:val="24"/>
        </w:rPr>
        <w:t>2295 </w:t>
      </w:r>
      <w:r>
        <w:rPr>
          <w:b/>
          <w:sz w:val="24"/>
        </w:rPr>
        <w:t>entente </w:t>
      </w:r>
      <w:r>
        <w:rPr>
          <w:sz w:val="24"/>
        </w:rPr>
        <w:t>understanding, agreement 2296 </w:t>
      </w:r>
      <w:r>
        <w:rPr>
          <w:b/>
          <w:sz w:val="24"/>
        </w:rPr>
        <w:t>cheveu </w:t>
      </w:r>
      <w:r>
        <w:rPr>
          <w:sz w:val="24"/>
        </w:rPr>
        <w:t>hair</w:t>
      </w:r>
    </w:p>
    <w:p>
      <w:pPr>
        <w:spacing w:before="0"/>
        <w:ind w:left="155" w:right="0" w:firstLine="0"/>
        <w:jc w:val="left"/>
        <w:rPr>
          <w:sz w:val="24"/>
        </w:rPr>
      </w:pPr>
      <w:r>
        <w:rPr>
          <w:sz w:val="24"/>
        </w:rPr>
        <w:t>2298 </w:t>
      </w:r>
      <w:r>
        <w:rPr>
          <w:b/>
          <w:sz w:val="24"/>
        </w:rPr>
        <w:t>cadeau </w:t>
      </w:r>
      <w:r>
        <w:rPr>
          <w:sz w:val="24"/>
        </w:rPr>
        <w:t>present, gift</w:t>
      </w:r>
    </w:p>
    <w:p>
      <w:pPr>
        <w:spacing w:before="0"/>
        <w:ind w:left="155" w:right="5919" w:firstLine="0"/>
        <w:jc w:val="left"/>
        <w:rPr>
          <w:sz w:val="24"/>
        </w:rPr>
      </w:pPr>
      <w:r>
        <w:rPr>
          <w:sz w:val="24"/>
        </w:rPr>
        <w:t>2299 </w:t>
      </w:r>
      <w:r>
        <w:rPr>
          <w:b/>
          <w:sz w:val="24"/>
        </w:rPr>
        <w:t>affirmation </w:t>
      </w:r>
      <w:r>
        <w:rPr>
          <w:sz w:val="24"/>
        </w:rPr>
        <w:t>assertion, affirmation 2301 </w:t>
      </w:r>
      <w:r>
        <w:rPr>
          <w:b/>
          <w:sz w:val="24"/>
        </w:rPr>
        <w:t>destination </w:t>
      </w:r>
      <w:r>
        <w:rPr>
          <w:sz w:val="24"/>
        </w:rPr>
        <w:t>destination</w:t>
      </w:r>
    </w:p>
    <w:p>
      <w:pPr>
        <w:spacing w:before="0"/>
        <w:ind w:left="155" w:right="0" w:firstLine="0"/>
        <w:jc w:val="left"/>
        <w:rPr>
          <w:sz w:val="24"/>
        </w:rPr>
      </w:pPr>
      <w:r>
        <w:rPr>
          <w:sz w:val="24"/>
        </w:rPr>
        <w:t>2302 </w:t>
      </w:r>
      <w:r>
        <w:rPr>
          <w:b/>
          <w:sz w:val="24"/>
        </w:rPr>
        <w:t>stabilité </w:t>
      </w:r>
      <w:r>
        <w:rPr>
          <w:sz w:val="24"/>
        </w:rPr>
        <w:t>stability</w:t>
      </w:r>
    </w:p>
    <w:p>
      <w:pPr>
        <w:spacing w:before="0"/>
        <w:ind w:left="155" w:right="0" w:firstLine="0"/>
        <w:jc w:val="left"/>
        <w:rPr>
          <w:sz w:val="24"/>
        </w:rPr>
      </w:pPr>
      <w:r>
        <w:rPr>
          <w:sz w:val="24"/>
        </w:rPr>
        <w:t>2304 </w:t>
      </w:r>
      <w:r>
        <w:rPr>
          <w:b/>
          <w:sz w:val="24"/>
        </w:rPr>
        <w:t>gars </w:t>
      </w:r>
      <w:r>
        <w:rPr>
          <w:sz w:val="24"/>
        </w:rPr>
        <w:t>guy</w:t>
      </w:r>
    </w:p>
    <w:p>
      <w:pPr>
        <w:spacing w:before="0"/>
        <w:ind w:left="155" w:right="0" w:firstLine="0"/>
        <w:jc w:val="left"/>
        <w:rPr>
          <w:sz w:val="24"/>
        </w:rPr>
      </w:pPr>
      <w:r>
        <w:rPr>
          <w:sz w:val="24"/>
        </w:rPr>
        <w:t>2305 </w:t>
      </w:r>
      <w:r>
        <w:rPr>
          <w:b/>
          <w:sz w:val="24"/>
        </w:rPr>
        <w:t>fleur </w:t>
      </w:r>
      <w:r>
        <w:rPr>
          <w:sz w:val="24"/>
        </w:rPr>
        <w:t>flower</w:t>
      </w:r>
    </w:p>
    <w:p>
      <w:pPr>
        <w:spacing w:before="0"/>
        <w:ind w:left="155" w:right="0" w:firstLine="0"/>
        <w:jc w:val="left"/>
        <w:rPr>
          <w:sz w:val="24"/>
        </w:rPr>
      </w:pPr>
      <w:r>
        <w:rPr>
          <w:sz w:val="24"/>
        </w:rPr>
        <w:t>2306 </w:t>
      </w:r>
      <w:r>
        <w:rPr>
          <w:b/>
          <w:sz w:val="24"/>
        </w:rPr>
        <w:t>agriculteur </w:t>
      </w:r>
      <w:r>
        <w:rPr>
          <w:sz w:val="24"/>
        </w:rPr>
        <w:t>farmer</w:t>
      </w:r>
    </w:p>
    <w:p>
      <w:pPr>
        <w:spacing w:before="0"/>
        <w:ind w:left="155" w:right="0" w:firstLine="0"/>
        <w:jc w:val="left"/>
        <w:rPr>
          <w:sz w:val="24"/>
        </w:rPr>
      </w:pPr>
      <w:r>
        <w:rPr>
          <w:sz w:val="24"/>
        </w:rPr>
        <w:t>2307 </w:t>
      </w:r>
      <w:r>
        <w:rPr>
          <w:b/>
          <w:sz w:val="24"/>
        </w:rPr>
        <w:t>poète </w:t>
      </w:r>
      <w:r>
        <w:rPr>
          <w:sz w:val="24"/>
        </w:rPr>
        <w:t>poet</w:t>
      </w:r>
    </w:p>
    <w:p>
      <w:pPr>
        <w:spacing w:before="0"/>
        <w:ind w:left="155" w:right="5652" w:firstLine="0"/>
        <w:jc w:val="left"/>
        <w:rPr>
          <w:sz w:val="24"/>
        </w:rPr>
      </w:pPr>
      <w:r>
        <w:rPr>
          <w:sz w:val="24"/>
        </w:rPr>
        <w:t>2308 </w:t>
      </w:r>
      <w:r>
        <w:rPr>
          <w:b/>
          <w:sz w:val="24"/>
        </w:rPr>
        <w:t>fabrication </w:t>
      </w:r>
      <w:r>
        <w:rPr>
          <w:sz w:val="24"/>
        </w:rPr>
        <w:t>manufacture, production 2309 </w:t>
      </w:r>
      <w:r>
        <w:rPr>
          <w:b/>
          <w:sz w:val="24"/>
        </w:rPr>
        <w:t>vin </w:t>
      </w:r>
      <w:r>
        <w:rPr>
          <w:sz w:val="24"/>
        </w:rPr>
        <w:t>wine</w:t>
      </w:r>
    </w:p>
    <w:p>
      <w:pPr>
        <w:spacing w:before="0"/>
        <w:ind w:left="155" w:right="7465" w:firstLine="0"/>
        <w:jc w:val="left"/>
        <w:rPr>
          <w:sz w:val="24"/>
        </w:rPr>
      </w:pPr>
      <w:r>
        <w:rPr>
          <w:sz w:val="24"/>
        </w:rPr>
        <w:t>2311 </w:t>
      </w:r>
      <w:r>
        <w:rPr>
          <w:b/>
          <w:sz w:val="24"/>
        </w:rPr>
        <w:t>balle </w:t>
      </w:r>
      <w:r>
        <w:rPr>
          <w:sz w:val="24"/>
        </w:rPr>
        <w:t>ball, bullet 2312 </w:t>
      </w:r>
      <w:r>
        <w:rPr>
          <w:b/>
          <w:sz w:val="24"/>
        </w:rPr>
        <w:t>inflation </w:t>
      </w:r>
      <w:r>
        <w:rPr>
          <w:sz w:val="24"/>
        </w:rPr>
        <w:t>inflation</w:t>
      </w:r>
    </w:p>
    <w:p>
      <w:pPr>
        <w:spacing w:before="0"/>
        <w:ind w:left="155" w:right="0" w:firstLine="0"/>
        <w:jc w:val="left"/>
        <w:rPr>
          <w:sz w:val="24"/>
        </w:rPr>
      </w:pPr>
      <w:r>
        <w:rPr>
          <w:sz w:val="24"/>
        </w:rPr>
        <w:t>2313 </w:t>
      </w:r>
      <w:r>
        <w:rPr>
          <w:b/>
          <w:sz w:val="24"/>
        </w:rPr>
        <w:t>sec </w:t>
      </w:r>
      <w:r>
        <w:rPr>
          <w:sz w:val="24"/>
        </w:rPr>
        <w:t>dry</w:t>
      </w:r>
    </w:p>
    <w:p>
      <w:pPr>
        <w:spacing w:before="0"/>
        <w:ind w:left="155" w:right="0" w:firstLine="0"/>
        <w:jc w:val="left"/>
        <w:rPr>
          <w:sz w:val="24"/>
        </w:rPr>
      </w:pPr>
      <w:r>
        <w:rPr>
          <w:sz w:val="24"/>
        </w:rPr>
        <w:t>2318 </w:t>
      </w:r>
      <w:r>
        <w:rPr>
          <w:b/>
          <w:sz w:val="24"/>
        </w:rPr>
        <w:t>transition </w:t>
      </w:r>
      <w:r>
        <w:rPr>
          <w:sz w:val="24"/>
        </w:rPr>
        <w:t>transition</w:t>
      </w:r>
    </w:p>
    <w:p>
      <w:pPr>
        <w:spacing w:before="0"/>
        <w:ind w:left="155" w:right="6425" w:firstLine="0"/>
        <w:jc w:val="left"/>
        <w:rPr>
          <w:sz w:val="24"/>
        </w:rPr>
      </w:pPr>
      <w:r>
        <w:rPr>
          <w:sz w:val="24"/>
        </w:rPr>
        <w:t>2321 </w:t>
      </w:r>
      <w:r>
        <w:rPr>
          <w:b/>
          <w:sz w:val="24"/>
        </w:rPr>
        <w:t>adoption </w:t>
      </w:r>
      <w:r>
        <w:rPr>
          <w:sz w:val="24"/>
        </w:rPr>
        <w:t>adoption, passing 2323 </w:t>
      </w:r>
      <w:r>
        <w:rPr>
          <w:b/>
          <w:sz w:val="24"/>
        </w:rPr>
        <w:t>appartement </w:t>
      </w:r>
      <w:r>
        <w:rPr>
          <w:sz w:val="24"/>
        </w:rPr>
        <w:t>apartment, flat 2324 </w:t>
      </w:r>
      <w:r>
        <w:rPr>
          <w:b/>
          <w:sz w:val="24"/>
        </w:rPr>
        <w:t>session </w:t>
      </w:r>
      <w:r>
        <w:rPr>
          <w:sz w:val="24"/>
        </w:rPr>
        <w:t>session</w:t>
      </w:r>
    </w:p>
    <w:p>
      <w:pPr>
        <w:spacing w:before="0"/>
        <w:ind w:left="155" w:right="5865" w:firstLine="0"/>
        <w:jc w:val="left"/>
        <w:rPr>
          <w:sz w:val="24"/>
        </w:rPr>
      </w:pPr>
      <w:r>
        <w:rPr>
          <w:sz w:val="24"/>
        </w:rPr>
        <w:t>2326 </w:t>
      </w:r>
      <w:r>
        <w:rPr>
          <w:b/>
          <w:sz w:val="24"/>
        </w:rPr>
        <w:t>ménage </w:t>
      </w:r>
      <w:r>
        <w:rPr>
          <w:sz w:val="24"/>
        </w:rPr>
        <w:t>housekeeping, housework 2328 </w:t>
      </w:r>
      <w:r>
        <w:rPr>
          <w:b/>
          <w:sz w:val="24"/>
        </w:rPr>
        <w:t>enjeu </w:t>
      </w:r>
      <w:r>
        <w:rPr>
          <w:sz w:val="24"/>
        </w:rPr>
        <w:t>stake</w:t>
      </w:r>
    </w:p>
    <w:p>
      <w:pPr>
        <w:spacing w:before="0"/>
        <w:ind w:left="155" w:right="5372" w:firstLine="0"/>
        <w:jc w:val="left"/>
        <w:rPr>
          <w:sz w:val="24"/>
        </w:rPr>
      </w:pPr>
      <w:r>
        <w:rPr>
          <w:sz w:val="24"/>
        </w:rPr>
        <w:t>2330 </w:t>
      </w:r>
      <w:r>
        <w:rPr>
          <w:b/>
          <w:sz w:val="24"/>
        </w:rPr>
        <w:t>transformation </w:t>
      </w:r>
      <w:r>
        <w:rPr>
          <w:sz w:val="24"/>
        </w:rPr>
        <w:t>transformation, change 2332 </w:t>
      </w:r>
      <w:r>
        <w:rPr>
          <w:b/>
          <w:sz w:val="24"/>
        </w:rPr>
        <w:t>misère </w:t>
      </w:r>
      <w:r>
        <w:rPr>
          <w:sz w:val="24"/>
        </w:rPr>
        <w:t>poverty, misery</w:t>
      </w:r>
    </w:p>
    <w:p>
      <w:pPr>
        <w:spacing w:before="0"/>
        <w:ind w:left="155" w:right="6898" w:firstLine="0"/>
        <w:jc w:val="left"/>
        <w:rPr>
          <w:sz w:val="24"/>
        </w:rPr>
      </w:pPr>
      <w:r>
        <w:rPr>
          <w:sz w:val="24"/>
        </w:rPr>
        <w:t>2336 </w:t>
      </w:r>
      <w:r>
        <w:rPr>
          <w:b/>
          <w:sz w:val="24"/>
        </w:rPr>
        <w:t>restaurant </w:t>
      </w:r>
      <w:r>
        <w:rPr>
          <w:sz w:val="24"/>
        </w:rPr>
        <w:t>restaurant 2337 </w:t>
      </w:r>
      <w:r>
        <w:rPr>
          <w:b/>
          <w:sz w:val="24"/>
        </w:rPr>
        <w:t>destin </w:t>
      </w:r>
      <w:r>
        <w:rPr>
          <w:sz w:val="24"/>
        </w:rPr>
        <w:t>fate, destiny</w:t>
      </w:r>
    </w:p>
    <w:p>
      <w:pPr>
        <w:spacing w:before="1"/>
        <w:ind w:left="155" w:right="0" w:firstLine="0"/>
        <w:jc w:val="left"/>
        <w:rPr>
          <w:sz w:val="24"/>
        </w:rPr>
      </w:pPr>
      <w:r>
        <w:rPr>
          <w:sz w:val="24"/>
        </w:rPr>
        <w:t>2338 </w:t>
      </w:r>
      <w:r>
        <w:rPr>
          <w:b/>
          <w:sz w:val="24"/>
        </w:rPr>
        <w:t>discrimination </w:t>
      </w:r>
      <w:r>
        <w:rPr>
          <w:sz w:val="24"/>
        </w:rPr>
        <w:t>discrimination</w:t>
      </w:r>
    </w:p>
    <w:p>
      <w:pPr>
        <w:spacing w:before="0"/>
        <w:ind w:left="155" w:right="0" w:firstLine="0"/>
        <w:jc w:val="left"/>
        <w:rPr>
          <w:sz w:val="24"/>
        </w:rPr>
      </w:pPr>
      <w:r>
        <w:rPr>
          <w:sz w:val="24"/>
        </w:rPr>
        <w:t>2339 </w:t>
      </w:r>
      <w:r>
        <w:rPr>
          <w:b/>
          <w:sz w:val="24"/>
        </w:rPr>
        <w:t>certitude </w:t>
      </w:r>
      <w:r>
        <w:rPr>
          <w:sz w:val="24"/>
        </w:rPr>
        <w:t>certainty</w:t>
      </w:r>
    </w:p>
    <w:p>
      <w:pPr>
        <w:spacing w:before="0"/>
        <w:ind w:left="155" w:right="0" w:firstLine="0"/>
        <w:jc w:val="left"/>
        <w:rPr>
          <w:sz w:val="24"/>
        </w:rPr>
      </w:pPr>
      <w:r>
        <w:rPr>
          <w:sz w:val="24"/>
        </w:rPr>
        <w:t>2340 </w:t>
      </w:r>
      <w:r>
        <w:rPr>
          <w:b/>
          <w:sz w:val="24"/>
        </w:rPr>
        <w:t>huile </w:t>
      </w:r>
      <w:r>
        <w:rPr>
          <w:sz w:val="24"/>
        </w:rPr>
        <w:t>oil</w:t>
      </w:r>
    </w:p>
    <w:p>
      <w:pPr>
        <w:spacing w:before="0"/>
        <w:ind w:left="155" w:right="7105" w:firstLine="0"/>
        <w:jc w:val="left"/>
        <w:rPr>
          <w:sz w:val="24"/>
        </w:rPr>
      </w:pPr>
      <w:r>
        <w:rPr>
          <w:sz w:val="24"/>
        </w:rPr>
        <w:t>2342 </w:t>
      </w:r>
      <w:r>
        <w:rPr>
          <w:b/>
          <w:sz w:val="24"/>
        </w:rPr>
        <w:t>autonomie </w:t>
      </w:r>
      <w:r>
        <w:rPr>
          <w:sz w:val="24"/>
        </w:rPr>
        <w:t>autonomy 2343 </w:t>
      </w:r>
      <w:r>
        <w:rPr>
          <w:b/>
          <w:sz w:val="24"/>
        </w:rPr>
        <w:t>sac </w:t>
      </w:r>
      <w:r>
        <w:rPr>
          <w:sz w:val="24"/>
        </w:rPr>
        <w:t>bag, sack</w:t>
      </w:r>
    </w:p>
    <w:p>
      <w:pPr>
        <w:spacing w:before="0"/>
        <w:ind w:left="155" w:right="7779" w:firstLine="0"/>
        <w:jc w:val="left"/>
        <w:rPr>
          <w:sz w:val="24"/>
        </w:rPr>
      </w:pPr>
      <w:r>
        <w:rPr>
          <w:sz w:val="24"/>
        </w:rPr>
        <w:t>2344 </w:t>
      </w:r>
      <w:r>
        <w:rPr>
          <w:b/>
          <w:sz w:val="24"/>
        </w:rPr>
        <w:t>stock </w:t>
      </w:r>
      <w:r>
        <w:rPr>
          <w:sz w:val="24"/>
        </w:rPr>
        <w:t>stock 2349 </w:t>
      </w:r>
      <w:r>
        <w:rPr>
          <w:b/>
          <w:sz w:val="24"/>
        </w:rPr>
        <w:t>barre </w:t>
      </w:r>
      <w:r>
        <w:rPr>
          <w:sz w:val="24"/>
        </w:rPr>
        <w:t>bar, rod</w:t>
      </w:r>
    </w:p>
    <w:p>
      <w:pPr>
        <w:spacing w:before="0"/>
        <w:ind w:left="155" w:right="0" w:firstLine="0"/>
        <w:jc w:val="left"/>
        <w:rPr>
          <w:sz w:val="24"/>
        </w:rPr>
      </w:pPr>
      <w:r>
        <w:rPr>
          <w:sz w:val="24"/>
        </w:rPr>
        <w:t>2350 </w:t>
      </w:r>
      <w:r>
        <w:rPr>
          <w:b/>
          <w:sz w:val="24"/>
        </w:rPr>
        <w:t>contradiction </w:t>
      </w:r>
      <w:r>
        <w:rPr>
          <w:sz w:val="24"/>
        </w:rPr>
        <w:t>contradiction</w:t>
      </w:r>
    </w:p>
    <w:p>
      <w:pPr>
        <w:spacing w:before="0"/>
        <w:ind w:left="155" w:right="0" w:firstLine="0"/>
        <w:jc w:val="left"/>
        <w:rPr>
          <w:sz w:val="24"/>
        </w:rPr>
      </w:pPr>
      <w:r>
        <w:rPr>
          <w:sz w:val="24"/>
        </w:rPr>
        <w:t>2353 </w:t>
      </w:r>
      <w:r>
        <w:rPr>
          <w:b/>
          <w:sz w:val="24"/>
        </w:rPr>
        <w:t>souveraineté </w:t>
      </w:r>
      <w:r>
        <w:rPr>
          <w:sz w:val="24"/>
        </w:rPr>
        <w:t>sovereignty</w:t>
      </w:r>
    </w:p>
    <w:p>
      <w:pPr>
        <w:spacing w:before="0"/>
        <w:ind w:left="155" w:right="6407" w:firstLine="0"/>
        <w:jc w:val="both"/>
        <w:rPr>
          <w:sz w:val="24"/>
        </w:rPr>
      </w:pPr>
      <w:r>
        <w:rPr>
          <w:sz w:val="24"/>
        </w:rPr>
        <w:t>2355 </w:t>
      </w:r>
      <w:r>
        <w:rPr>
          <w:b/>
          <w:sz w:val="24"/>
        </w:rPr>
        <w:t>concentration </w:t>
      </w:r>
      <w:r>
        <w:rPr>
          <w:sz w:val="24"/>
        </w:rPr>
        <w:t>concentration 2357 </w:t>
      </w:r>
      <w:r>
        <w:rPr>
          <w:b/>
          <w:sz w:val="24"/>
        </w:rPr>
        <w:t>remise </w:t>
      </w:r>
      <w:r>
        <w:rPr>
          <w:sz w:val="24"/>
        </w:rPr>
        <w:t>presentation,</w:t>
      </w:r>
      <w:r>
        <w:rPr>
          <w:spacing w:val="-13"/>
          <w:sz w:val="24"/>
        </w:rPr>
        <w:t> </w:t>
      </w:r>
      <w:r>
        <w:rPr>
          <w:sz w:val="24"/>
        </w:rPr>
        <w:t>delivery 2358 </w:t>
      </w:r>
      <w:r>
        <w:rPr>
          <w:b/>
          <w:sz w:val="24"/>
        </w:rPr>
        <w:t>mec </w:t>
      </w:r>
      <w:r>
        <w:rPr>
          <w:sz w:val="24"/>
        </w:rPr>
        <w:t>guy</w:t>
      </w:r>
    </w:p>
    <w:p>
      <w:pPr>
        <w:spacing w:before="0"/>
        <w:ind w:left="155" w:right="0" w:firstLine="0"/>
        <w:jc w:val="left"/>
        <w:rPr>
          <w:sz w:val="24"/>
        </w:rPr>
      </w:pPr>
      <w:r>
        <w:rPr>
          <w:sz w:val="24"/>
        </w:rPr>
        <w:t>2359 </w:t>
      </w:r>
      <w:r>
        <w:rPr>
          <w:b/>
          <w:sz w:val="24"/>
        </w:rPr>
        <w:t>solidarité </w:t>
      </w:r>
      <w:r>
        <w:rPr>
          <w:sz w:val="24"/>
        </w:rPr>
        <w:t>solidarity</w:t>
      </w:r>
    </w:p>
    <w:p>
      <w:pPr>
        <w:spacing w:before="0"/>
        <w:ind w:left="155" w:right="0" w:firstLine="0"/>
        <w:jc w:val="left"/>
        <w:rPr>
          <w:sz w:val="24"/>
        </w:rPr>
      </w:pPr>
      <w:r>
        <w:rPr>
          <w:sz w:val="24"/>
        </w:rPr>
        <w:t>2361 </w:t>
      </w:r>
      <w:r>
        <w:rPr>
          <w:b/>
          <w:sz w:val="24"/>
        </w:rPr>
        <w:t>décennie </w:t>
      </w:r>
      <w:r>
        <w:rPr>
          <w:sz w:val="24"/>
        </w:rPr>
        <w:t>decade</w:t>
      </w:r>
    </w:p>
    <w:p>
      <w:pPr>
        <w:spacing w:before="0"/>
        <w:ind w:left="155" w:right="0" w:firstLine="0"/>
        <w:jc w:val="left"/>
        <w:rPr>
          <w:sz w:val="24"/>
        </w:rPr>
      </w:pPr>
      <w:r>
        <w:rPr>
          <w:sz w:val="24"/>
        </w:rPr>
        <w:t>2365 </w:t>
      </w:r>
      <w:r>
        <w:rPr>
          <w:b/>
          <w:sz w:val="24"/>
        </w:rPr>
        <w:t>dîner </w:t>
      </w:r>
      <w:r>
        <w:rPr>
          <w:sz w:val="24"/>
        </w:rPr>
        <w:t>dinner</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2371 </w:t>
      </w:r>
      <w:r>
        <w:rPr>
          <w:b/>
          <w:sz w:val="24"/>
        </w:rPr>
        <w:t>fortune </w:t>
      </w:r>
      <w:r>
        <w:rPr>
          <w:sz w:val="24"/>
        </w:rPr>
        <w:t>fortune</w:t>
      </w:r>
    </w:p>
    <w:p>
      <w:pPr>
        <w:spacing w:before="0"/>
        <w:ind w:left="155" w:right="7332" w:firstLine="0"/>
        <w:jc w:val="left"/>
        <w:rPr>
          <w:sz w:val="24"/>
        </w:rPr>
      </w:pPr>
      <w:r>
        <w:rPr>
          <w:sz w:val="24"/>
        </w:rPr>
        <w:t>2374 </w:t>
      </w:r>
      <w:r>
        <w:rPr>
          <w:b/>
          <w:sz w:val="24"/>
        </w:rPr>
        <w:t>combattant </w:t>
      </w:r>
      <w:r>
        <w:rPr>
          <w:sz w:val="24"/>
        </w:rPr>
        <w:t>fighter 2376 </w:t>
      </w:r>
      <w:r>
        <w:rPr>
          <w:b/>
          <w:sz w:val="24"/>
        </w:rPr>
        <w:t>merde </w:t>
      </w:r>
      <w:r>
        <w:rPr>
          <w:sz w:val="24"/>
        </w:rPr>
        <w:t>sh*t, crap</w:t>
      </w:r>
    </w:p>
    <w:p>
      <w:pPr>
        <w:spacing w:before="0"/>
        <w:ind w:left="155" w:right="5350" w:firstLine="0"/>
        <w:jc w:val="left"/>
        <w:rPr>
          <w:sz w:val="24"/>
        </w:rPr>
      </w:pPr>
      <w:r>
        <w:rPr>
          <w:sz w:val="24"/>
        </w:rPr>
        <w:t>2377 </w:t>
      </w:r>
      <w:r>
        <w:rPr>
          <w:b/>
          <w:sz w:val="24"/>
        </w:rPr>
        <w:t>entrepreneur </w:t>
      </w:r>
      <w:r>
        <w:rPr>
          <w:sz w:val="24"/>
        </w:rPr>
        <w:t>contractor, entrepreneur 2378 </w:t>
      </w:r>
      <w:r>
        <w:rPr>
          <w:b/>
          <w:sz w:val="24"/>
        </w:rPr>
        <w:t>exposition </w:t>
      </w:r>
      <w:r>
        <w:rPr>
          <w:sz w:val="24"/>
        </w:rPr>
        <w:t>exhibition, show</w:t>
      </w:r>
    </w:p>
    <w:p>
      <w:pPr>
        <w:spacing w:before="0"/>
        <w:ind w:left="155" w:right="0" w:firstLine="0"/>
        <w:jc w:val="left"/>
        <w:rPr>
          <w:sz w:val="24"/>
        </w:rPr>
      </w:pPr>
      <w:r>
        <w:rPr>
          <w:sz w:val="24"/>
        </w:rPr>
        <w:t>2380 </w:t>
      </w:r>
      <w:r>
        <w:rPr>
          <w:b/>
          <w:sz w:val="24"/>
        </w:rPr>
        <w:t>cri </w:t>
      </w:r>
      <w:r>
        <w:rPr>
          <w:sz w:val="24"/>
        </w:rPr>
        <w:t>shout, cry</w:t>
      </w:r>
    </w:p>
    <w:p>
      <w:pPr>
        <w:spacing w:before="0"/>
        <w:ind w:left="155" w:right="0" w:firstLine="0"/>
        <w:jc w:val="left"/>
        <w:rPr>
          <w:sz w:val="24"/>
        </w:rPr>
      </w:pPr>
      <w:r>
        <w:rPr>
          <w:sz w:val="24"/>
        </w:rPr>
        <w:t>2382 </w:t>
      </w:r>
      <w:r>
        <w:rPr>
          <w:b/>
          <w:sz w:val="24"/>
        </w:rPr>
        <w:t>désert </w:t>
      </w:r>
      <w:r>
        <w:rPr>
          <w:sz w:val="24"/>
        </w:rPr>
        <w:t>desert, wilderness</w:t>
      </w:r>
    </w:p>
    <w:p>
      <w:pPr>
        <w:spacing w:before="0"/>
        <w:ind w:left="155" w:right="4853" w:firstLine="0"/>
        <w:jc w:val="left"/>
        <w:rPr>
          <w:sz w:val="24"/>
        </w:rPr>
      </w:pPr>
      <w:r>
        <w:rPr>
          <w:sz w:val="24"/>
        </w:rPr>
        <w:t>2383 </w:t>
      </w:r>
      <w:r>
        <w:rPr>
          <w:b/>
          <w:sz w:val="24"/>
        </w:rPr>
        <w:t>vêtement </w:t>
      </w:r>
      <w:r>
        <w:rPr>
          <w:sz w:val="24"/>
        </w:rPr>
        <w:t>garment, item or article of clothing 2386 </w:t>
      </w:r>
      <w:r>
        <w:rPr>
          <w:b/>
          <w:sz w:val="24"/>
        </w:rPr>
        <w:t>marchandise </w:t>
      </w:r>
      <w:r>
        <w:rPr>
          <w:sz w:val="24"/>
        </w:rPr>
        <w:t>merchandise, commodity</w:t>
      </w:r>
    </w:p>
    <w:p>
      <w:pPr>
        <w:spacing w:before="0"/>
        <w:ind w:left="155" w:right="0" w:firstLine="0"/>
        <w:jc w:val="left"/>
        <w:rPr>
          <w:sz w:val="24"/>
        </w:rPr>
      </w:pPr>
      <w:r>
        <w:rPr>
          <w:sz w:val="24"/>
        </w:rPr>
        <w:t>2388 </w:t>
      </w:r>
      <w:r>
        <w:rPr>
          <w:b/>
          <w:sz w:val="24"/>
        </w:rPr>
        <w:t>continent </w:t>
      </w:r>
      <w:r>
        <w:rPr>
          <w:sz w:val="24"/>
        </w:rPr>
        <w:t>continent</w:t>
      </w:r>
    </w:p>
    <w:p>
      <w:pPr>
        <w:spacing w:before="0"/>
        <w:ind w:left="155" w:right="0" w:firstLine="0"/>
        <w:jc w:val="left"/>
        <w:rPr>
          <w:sz w:val="24"/>
        </w:rPr>
      </w:pPr>
      <w:r>
        <w:rPr>
          <w:sz w:val="24"/>
        </w:rPr>
        <w:t>2392 </w:t>
      </w:r>
      <w:r>
        <w:rPr>
          <w:b/>
          <w:sz w:val="24"/>
        </w:rPr>
        <w:t>guide </w:t>
      </w:r>
      <w:r>
        <w:rPr>
          <w:sz w:val="24"/>
        </w:rPr>
        <w:t>guide</w:t>
      </w:r>
    </w:p>
    <w:p>
      <w:pPr>
        <w:spacing w:before="0"/>
        <w:ind w:left="155" w:right="0" w:firstLine="0"/>
        <w:jc w:val="left"/>
        <w:rPr>
          <w:sz w:val="24"/>
        </w:rPr>
      </w:pPr>
      <w:r>
        <w:rPr>
          <w:sz w:val="24"/>
        </w:rPr>
        <w:t>2393 </w:t>
      </w:r>
      <w:r>
        <w:rPr>
          <w:b/>
          <w:sz w:val="24"/>
        </w:rPr>
        <w:t>tabac </w:t>
      </w:r>
      <w:r>
        <w:rPr>
          <w:sz w:val="24"/>
        </w:rPr>
        <w:t>tabacco</w:t>
      </w:r>
    </w:p>
    <w:p>
      <w:pPr>
        <w:spacing w:before="0"/>
        <w:ind w:left="155" w:right="6372" w:firstLine="0"/>
        <w:jc w:val="left"/>
        <w:rPr>
          <w:sz w:val="24"/>
        </w:rPr>
      </w:pPr>
      <w:r>
        <w:rPr>
          <w:sz w:val="24"/>
        </w:rPr>
        <w:t>2394 </w:t>
      </w:r>
      <w:r>
        <w:rPr>
          <w:b/>
          <w:sz w:val="24"/>
        </w:rPr>
        <w:t>rendement </w:t>
      </w:r>
      <w:r>
        <w:rPr>
          <w:sz w:val="24"/>
        </w:rPr>
        <w:t>yield, output 2395 </w:t>
      </w:r>
      <w:r>
        <w:rPr>
          <w:b/>
          <w:sz w:val="24"/>
        </w:rPr>
        <w:t>ampleur </w:t>
      </w:r>
      <w:r>
        <w:rPr>
          <w:sz w:val="24"/>
        </w:rPr>
        <w:t>extent, scope, range 2397 </w:t>
      </w:r>
      <w:r>
        <w:rPr>
          <w:b/>
          <w:sz w:val="24"/>
        </w:rPr>
        <w:t>désastre </w:t>
      </w:r>
      <w:r>
        <w:rPr>
          <w:sz w:val="24"/>
        </w:rPr>
        <w:t>disaster</w:t>
      </w:r>
    </w:p>
    <w:p>
      <w:pPr>
        <w:spacing w:before="0"/>
        <w:ind w:left="155" w:right="0" w:firstLine="0"/>
        <w:jc w:val="left"/>
        <w:rPr>
          <w:sz w:val="24"/>
        </w:rPr>
      </w:pPr>
      <w:r>
        <w:rPr>
          <w:sz w:val="24"/>
        </w:rPr>
        <w:t>2400 </w:t>
      </w:r>
      <w:r>
        <w:rPr>
          <w:b/>
          <w:sz w:val="24"/>
        </w:rPr>
        <w:t>écho </w:t>
      </w:r>
      <w:r>
        <w:rPr>
          <w:sz w:val="24"/>
        </w:rPr>
        <w:t>echo</w:t>
      </w:r>
    </w:p>
    <w:p>
      <w:pPr>
        <w:spacing w:before="0"/>
        <w:ind w:left="155" w:right="6145" w:firstLine="0"/>
        <w:jc w:val="left"/>
        <w:rPr>
          <w:sz w:val="24"/>
        </w:rPr>
      </w:pPr>
      <w:r>
        <w:rPr>
          <w:sz w:val="24"/>
        </w:rPr>
        <w:t>2401 </w:t>
      </w:r>
      <w:r>
        <w:rPr>
          <w:b/>
          <w:sz w:val="24"/>
        </w:rPr>
        <w:t>fusion </w:t>
      </w:r>
      <w:r>
        <w:rPr>
          <w:sz w:val="24"/>
        </w:rPr>
        <w:t>fusion, melting, merging 2402 </w:t>
      </w:r>
      <w:r>
        <w:rPr>
          <w:b/>
          <w:sz w:val="24"/>
        </w:rPr>
        <w:t>innovation </w:t>
      </w:r>
      <w:r>
        <w:rPr>
          <w:sz w:val="24"/>
        </w:rPr>
        <w:t>innovation</w:t>
      </w:r>
    </w:p>
    <w:p>
      <w:pPr>
        <w:spacing w:before="0"/>
        <w:ind w:left="155" w:right="0" w:firstLine="0"/>
        <w:jc w:val="left"/>
        <w:rPr>
          <w:sz w:val="24"/>
        </w:rPr>
      </w:pPr>
      <w:r>
        <w:rPr>
          <w:sz w:val="24"/>
        </w:rPr>
        <w:t>2403 </w:t>
      </w:r>
      <w:r>
        <w:rPr>
          <w:b/>
          <w:sz w:val="24"/>
        </w:rPr>
        <w:t>sélection </w:t>
      </w:r>
      <w:r>
        <w:rPr>
          <w:sz w:val="24"/>
        </w:rPr>
        <w:t>selection</w:t>
      </w:r>
    </w:p>
    <w:p>
      <w:pPr>
        <w:spacing w:before="0"/>
        <w:ind w:left="155" w:right="3539" w:firstLine="0"/>
        <w:jc w:val="left"/>
        <w:rPr>
          <w:sz w:val="24"/>
        </w:rPr>
      </w:pPr>
      <w:r>
        <w:rPr>
          <w:sz w:val="24"/>
        </w:rPr>
        <w:t>2406 </w:t>
      </w:r>
      <w:r>
        <w:rPr>
          <w:b/>
          <w:sz w:val="24"/>
        </w:rPr>
        <w:t>tournant </w:t>
      </w:r>
      <w:r>
        <w:rPr>
          <w:sz w:val="24"/>
        </w:rPr>
        <w:t>revolving, swivel, encircling, bend, turning point 2408 </w:t>
      </w:r>
      <w:r>
        <w:rPr>
          <w:b/>
          <w:sz w:val="24"/>
        </w:rPr>
        <w:t>collectivité </w:t>
      </w:r>
      <w:r>
        <w:rPr>
          <w:sz w:val="24"/>
        </w:rPr>
        <w:t>community, group</w:t>
      </w:r>
    </w:p>
    <w:p>
      <w:pPr>
        <w:spacing w:before="0"/>
        <w:ind w:left="155" w:right="0" w:firstLine="0"/>
        <w:jc w:val="left"/>
        <w:rPr>
          <w:sz w:val="24"/>
        </w:rPr>
      </w:pPr>
      <w:r>
        <w:rPr>
          <w:sz w:val="24"/>
        </w:rPr>
        <w:t>2409 </w:t>
      </w:r>
      <w:r>
        <w:rPr>
          <w:b/>
          <w:sz w:val="24"/>
        </w:rPr>
        <w:t>record </w:t>
      </w:r>
      <w:r>
        <w:rPr>
          <w:sz w:val="24"/>
        </w:rPr>
        <w:t>record</w:t>
      </w:r>
    </w:p>
    <w:p>
      <w:pPr>
        <w:spacing w:before="0"/>
        <w:ind w:left="155" w:right="5905" w:firstLine="0"/>
        <w:jc w:val="left"/>
        <w:rPr>
          <w:sz w:val="24"/>
        </w:rPr>
      </w:pPr>
      <w:r>
        <w:rPr>
          <w:sz w:val="24"/>
        </w:rPr>
        <w:t>2412 </w:t>
      </w:r>
      <w:r>
        <w:rPr>
          <w:b/>
          <w:sz w:val="24"/>
        </w:rPr>
        <w:t>modalité </w:t>
      </w:r>
      <w:r>
        <w:rPr>
          <w:sz w:val="24"/>
        </w:rPr>
        <w:t>mode, method, modality 2413 </w:t>
      </w:r>
      <w:r>
        <w:rPr>
          <w:b/>
          <w:sz w:val="24"/>
        </w:rPr>
        <w:t>paquet </w:t>
      </w:r>
      <w:r>
        <w:rPr>
          <w:sz w:val="24"/>
        </w:rPr>
        <w:t>packet</w:t>
      </w:r>
    </w:p>
    <w:p>
      <w:pPr>
        <w:spacing w:before="0"/>
        <w:ind w:left="155" w:right="0" w:firstLine="0"/>
        <w:jc w:val="left"/>
        <w:rPr>
          <w:sz w:val="24"/>
        </w:rPr>
      </w:pPr>
      <w:r>
        <w:rPr>
          <w:sz w:val="24"/>
        </w:rPr>
        <w:t>2414 </w:t>
      </w:r>
      <w:r>
        <w:rPr>
          <w:b/>
          <w:sz w:val="24"/>
        </w:rPr>
        <w:t>fondation </w:t>
      </w:r>
      <w:r>
        <w:rPr>
          <w:sz w:val="24"/>
        </w:rPr>
        <w:t>foundation</w:t>
      </w:r>
    </w:p>
    <w:p>
      <w:pPr>
        <w:spacing w:before="0"/>
        <w:ind w:left="155" w:right="0" w:firstLine="0"/>
        <w:jc w:val="left"/>
        <w:rPr>
          <w:sz w:val="24"/>
        </w:rPr>
      </w:pPr>
      <w:r>
        <w:rPr>
          <w:sz w:val="24"/>
        </w:rPr>
        <w:t>2415 </w:t>
      </w:r>
      <w:r>
        <w:rPr>
          <w:b/>
          <w:sz w:val="24"/>
        </w:rPr>
        <w:t>terroriste </w:t>
      </w:r>
      <w:r>
        <w:rPr>
          <w:sz w:val="24"/>
        </w:rPr>
        <w:t>terrorist</w:t>
      </w:r>
    </w:p>
    <w:p>
      <w:pPr>
        <w:spacing w:before="0"/>
        <w:ind w:left="155" w:right="0" w:firstLine="0"/>
        <w:jc w:val="left"/>
        <w:rPr>
          <w:sz w:val="24"/>
        </w:rPr>
      </w:pPr>
      <w:r>
        <w:rPr>
          <w:sz w:val="24"/>
        </w:rPr>
        <w:t>2417 </w:t>
      </w:r>
      <w:r>
        <w:rPr>
          <w:b/>
          <w:sz w:val="24"/>
        </w:rPr>
        <w:t>organe </w:t>
      </w:r>
      <w:r>
        <w:rPr>
          <w:sz w:val="24"/>
        </w:rPr>
        <w:t>organ</w:t>
      </w:r>
    </w:p>
    <w:p>
      <w:pPr>
        <w:spacing w:before="0"/>
        <w:ind w:left="155" w:right="0" w:firstLine="0"/>
        <w:jc w:val="left"/>
        <w:rPr>
          <w:sz w:val="24"/>
        </w:rPr>
      </w:pPr>
      <w:r>
        <w:rPr>
          <w:sz w:val="24"/>
        </w:rPr>
        <w:t>2418 </w:t>
      </w:r>
      <w:r>
        <w:rPr>
          <w:b/>
          <w:sz w:val="24"/>
        </w:rPr>
        <w:t>protocole </w:t>
      </w:r>
      <w:r>
        <w:rPr>
          <w:sz w:val="24"/>
        </w:rPr>
        <w:t>etiquette, protocol</w:t>
      </w:r>
    </w:p>
    <w:p>
      <w:pPr>
        <w:spacing w:before="0"/>
        <w:ind w:left="155" w:right="5892" w:firstLine="0"/>
        <w:jc w:val="left"/>
        <w:rPr>
          <w:sz w:val="24"/>
        </w:rPr>
      </w:pPr>
      <w:r>
        <w:rPr>
          <w:sz w:val="24"/>
        </w:rPr>
        <w:t>2419 </w:t>
      </w:r>
      <w:r>
        <w:rPr>
          <w:b/>
          <w:sz w:val="24"/>
        </w:rPr>
        <w:t>apparition </w:t>
      </w:r>
      <w:r>
        <w:rPr>
          <w:sz w:val="24"/>
        </w:rPr>
        <w:t>appearance, apparition 2420 </w:t>
      </w:r>
      <w:r>
        <w:rPr>
          <w:b/>
          <w:sz w:val="24"/>
        </w:rPr>
        <w:t>gain </w:t>
      </w:r>
      <w:r>
        <w:rPr>
          <w:sz w:val="24"/>
        </w:rPr>
        <w:t>gain</w:t>
      </w:r>
    </w:p>
    <w:p>
      <w:pPr>
        <w:spacing w:before="0"/>
        <w:ind w:left="155" w:right="0" w:firstLine="0"/>
        <w:jc w:val="left"/>
        <w:rPr>
          <w:sz w:val="24"/>
        </w:rPr>
      </w:pPr>
      <w:r>
        <w:rPr>
          <w:sz w:val="24"/>
        </w:rPr>
        <w:t>2421 </w:t>
      </w:r>
      <w:r>
        <w:rPr>
          <w:b/>
          <w:sz w:val="24"/>
        </w:rPr>
        <w:t>écran </w:t>
      </w:r>
      <w:r>
        <w:rPr>
          <w:sz w:val="24"/>
        </w:rPr>
        <w:t>screen</w:t>
      </w:r>
    </w:p>
    <w:p>
      <w:pPr>
        <w:spacing w:before="0"/>
        <w:ind w:left="155" w:right="0" w:firstLine="0"/>
        <w:jc w:val="left"/>
        <w:rPr>
          <w:sz w:val="24"/>
        </w:rPr>
      </w:pPr>
      <w:r>
        <w:rPr>
          <w:sz w:val="24"/>
        </w:rPr>
        <w:t>2428 </w:t>
      </w:r>
      <w:r>
        <w:rPr>
          <w:b/>
          <w:sz w:val="24"/>
        </w:rPr>
        <w:t>allusion </w:t>
      </w:r>
      <w:r>
        <w:rPr>
          <w:sz w:val="24"/>
        </w:rPr>
        <w:t>allusion</w:t>
      </w:r>
    </w:p>
    <w:p>
      <w:pPr>
        <w:spacing w:before="0"/>
        <w:ind w:left="155" w:right="6999" w:firstLine="0"/>
        <w:jc w:val="left"/>
        <w:rPr>
          <w:sz w:val="24"/>
        </w:rPr>
      </w:pPr>
      <w:r>
        <w:rPr>
          <w:sz w:val="24"/>
        </w:rPr>
        <w:t>2429 </w:t>
      </w:r>
      <w:r>
        <w:rPr>
          <w:b/>
          <w:sz w:val="24"/>
        </w:rPr>
        <w:t>lancement </w:t>
      </w:r>
      <w:r>
        <w:rPr>
          <w:sz w:val="24"/>
        </w:rPr>
        <w:t>launch 2430 </w:t>
      </w:r>
      <w:r>
        <w:rPr>
          <w:b/>
          <w:sz w:val="24"/>
        </w:rPr>
        <w:t>porteur </w:t>
      </w:r>
      <w:r>
        <w:rPr>
          <w:sz w:val="24"/>
        </w:rPr>
        <w:t>carrier, holder</w:t>
      </w:r>
    </w:p>
    <w:p>
      <w:pPr>
        <w:spacing w:before="0"/>
        <w:ind w:left="155" w:right="5893" w:firstLine="0"/>
        <w:jc w:val="left"/>
        <w:rPr>
          <w:sz w:val="24"/>
        </w:rPr>
      </w:pPr>
      <w:r>
        <w:rPr>
          <w:sz w:val="24"/>
        </w:rPr>
        <w:t>2434 </w:t>
      </w:r>
      <w:r>
        <w:rPr>
          <w:b/>
          <w:sz w:val="24"/>
        </w:rPr>
        <w:t>domicile </w:t>
      </w:r>
      <w:r>
        <w:rPr>
          <w:sz w:val="24"/>
        </w:rPr>
        <w:t>home, place of residence 2435 </w:t>
      </w:r>
      <w:r>
        <w:rPr>
          <w:b/>
          <w:sz w:val="24"/>
        </w:rPr>
        <w:t>oiseau </w:t>
      </w:r>
      <w:r>
        <w:rPr>
          <w:sz w:val="24"/>
        </w:rPr>
        <w:t>bird</w:t>
      </w:r>
    </w:p>
    <w:p>
      <w:pPr>
        <w:pStyle w:val="BodyText"/>
      </w:pPr>
    </w:p>
    <w:p>
      <w:pPr>
        <w:pStyle w:val="BodyText"/>
        <w:spacing w:before="1"/>
        <w:ind w:left="216"/>
      </w:pPr>
      <w:r>
        <w:rPr/>
        <w:t>Page 276</w:t>
      </w:r>
    </w:p>
    <w:p>
      <w:pPr>
        <w:spacing w:before="0"/>
        <w:ind w:left="155" w:right="0" w:firstLine="0"/>
        <w:jc w:val="left"/>
        <w:rPr>
          <w:sz w:val="24"/>
        </w:rPr>
      </w:pPr>
      <w:r>
        <w:rPr>
          <w:sz w:val="24"/>
        </w:rPr>
        <w:t>2436 </w:t>
      </w:r>
      <w:r>
        <w:rPr>
          <w:b/>
          <w:sz w:val="24"/>
        </w:rPr>
        <w:t>quarante </w:t>
      </w:r>
      <w:r>
        <w:rPr>
          <w:sz w:val="24"/>
        </w:rPr>
        <w:t>forty</w:t>
      </w:r>
    </w:p>
    <w:p>
      <w:pPr>
        <w:spacing w:before="0"/>
        <w:ind w:left="155" w:right="0" w:firstLine="0"/>
        <w:jc w:val="left"/>
        <w:rPr>
          <w:sz w:val="24"/>
        </w:rPr>
      </w:pPr>
      <w:r>
        <w:rPr>
          <w:sz w:val="24"/>
        </w:rPr>
        <w:t>2437 </w:t>
      </w:r>
      <w:r>
        <w:rPr>
          <w:b/>
          <w:sz w:val="24"/>
        </w:rPr>
        <w:t>sacrifice </w:t>
      </w:r>
      <w:r>
        <w:rPr>
          <w:sz w:val="24"/>
        </w:rPr>
        <w:t>sacrifice</w:t>
      </w:r>
    </w:p>
    <w:p>
      <w:pPr>
        <w:spacing w:before="0"/>
        <w:ind w:left="155" w:right="6524" w:firstLine="0"/>
        <w:jc w:val="left"/>
        <w:rPr>
          <w:sz w:val="24"/>
        </w:rPr>
      </w:pPr>
      <w:r>
        <w:rPr>
          <w:sz w:val="24"/>
        </w:rPr>
        <w:t>2438 </w:t>
      </w:r>
      <w:r>
        <w:rPr>
          <w:b/>
          <w:sz w:val="24"/>
        </w:rPr>
        <w:t>barrière </w:t>
      </w:r>
      <w:r>
        <w:rPr>
          <w:sz w:val="24"/>
        </w:rPr>
        <w:t>fence, barrier,</w:t>
      </w:r>
      <w:r>
        <w:rPr>
          <w:spacing w:val="-23"/>
          <w:sz w:val="24"/>
        </w:rPr>
        <w:t> </w:t>
      </w:r>
      <w:r>
        <w:rPr>
          <w:sz w:val="24"/>
        </w:rPr>
        <w:t>gate 2439 </w:t>
      </w:r>
      <w:r>
        <w:rPr>
          <w:b/>
          <w:sz w:val="24"/>
        </w:rPr>
        <w:t>biais </w:t>
      </w:r>
      <w:r>
        <w:rPr>
          <w:spacing w:val="-5"/>
          <w:sz w:val="24"/>
        </w:rPr>
        <w:t>way, </w:t>
      </w:r>
      <w:r>
        <w:rPr>
          <w:sz w:val="24"/>
        </w:rPr>
        <w:t>device; bias 2440 </w:t>
      </w:r>
      <w:r>
        <w:rPr>
          <w:b/>
          <w:sz w:val="24"/>
        </w:rPr>
        <w:t>feuille </w:t>
      </w:r>
      <w:r>
        <w:rPr>
          <w:sz w:val="24"/>
        </w:rPr>
        <w:t>leaf, sheet,</w:t>
      </w:r>
      <w:r>
        <w:rPr>
          <w:spacing w:val="-1"/>
          <w:sz w:val="24"/>
        </w:rPr>
        <w:t> </w:t>
      </w:r>
      <w:r>
        <w:rPr>
          <w:sz w:val="24"/>
        </w:rPr>
        <w:t>slip</w:t>
      </w:r>
    </w:p>
    <w:p>
      <w:pPr>
        <w:spacing w:before="0"/>
        <w:ind w:left="155" w:right="0" w:firstLine="0"/>
        <w:jc w:val="left"/>
        <w:rPr>
          <w:sz w:val="24"/>
        </w:rPr>
      </w:pPr>
      <w:r>
        <w:rPr>
          <w:sz w:val="24"/>
        </w:rPr>
        <w:t>2441 </w:t>
      </w:r>
      <w:r>
        <w:rPr>
          <w:b/>
          <w:sz w:val="24"/>
        </w:rPr>
        <w:t>délégation</w:t>
      </w:r>
      <w:r>
        <w:rPr>
          <w:b/>
          <w:spacing w:val="-4"/>
          <w:sz w:val="24"/>
        </w:rPr>
        <w:t> </w:t>
      </w:r>
      <w:r>
        <w:rPr>
          <w:sz w:val="24"/>
        </w:rPr>
        <w:t>delegation</w:t>
      </w:r>
    </w:p>
    <w:p>
      <w:pPr>
        <w:pStyle w:val="BodyText"/>
        <w:ind w:left="155" w:right="5350"/>
      </w:pPr>
      <w:r>
        <w:rPr/>
        <w:t>2445 </w:t>
      </w:r>
      <w:r>
        <w:rPr>
          <w:b/>
        </w:rPr>
        <w:t>congé </w:t>
      </w:r>
      <w:r>
        <w:rPr/>
        <w:t>holiday, time off, day off, notice 2446 </w:t>
      </w:r>
      <w:r>
        <w:rPr>
          <w:b/>
        </w:rPr>
        <w:t>taxe </w:t>
      </w:r>
      <w:r>
        <w:rPr/>
        <w:t>tax</w:t>
      </w:r>
    </w:p>
    <w:p>
      <w:pPr>
        <w:spacing w:before="0"/>
        <w:ind w:left="155" w:right="0" w:firstLine="0"/>
        <w:jc w:val="left"/>
        <w:rPr>
          <w:sz w:val="24"/>
        </w:rPr>
      </w:pPr>
      <w:r>
        <w:rPr>
          <w:sz w:val="24"/>
        </w:rPr>
        <w:t>2447 </w:t>
      </w:r>
      <w:r>
        <w:rPr>
          <w:b/>
          <w:sz w:val="24"/>
        </w:rPr>
        <w:t>onze </w:t>
      </w:r>
      <w:r>
        <w:rPr>
          <w:sz w:val="24"/>
        </w:rPr>
        <w:t>eleven</w:t>
      </w:r>
    </w:p>
    <w:p>
      <w:pPr>
        <w:spacing w:before="0"/>
        <w:ind w:left="155" w:right="0" w:firstLine="0"/>
        <w:jc w:val="left"/>
        <w:rPr>
          <w:sz w:val="24"/>
        </w:rPr>
      </w:pPr>
      <w:r>
        <w:rPr>
          <w:sz w:val="24"/>
        </w:rPr>
        <w:t>2451 </w:t>
      </w:r>
      <w:r>
        <w:rPr>
          <w:b/>
          <w:sz w:val="24"/>
        </w:rPr>
        <w:t>préparation </w:t>
      </w:r>
      <w:r>
        <w:rPr>
          <w:sz w:val="24"/>
        </w:rPr>
        <w:t>preparation</w:t>
      </w:r>
    </w:p>
    <w:p>
      <w:pPr>
        <w:spacing w:before="0"/>
        <w:ind w:left="155" w:right="5944" w:firstLine="0"/>
        <w:jc w:val="left"/>
        <w:rPr>
          <w:sz w:val="24"/>
        </w:rPr>
      </w:pPr>
      <w:r>
        <w:rPr>
          <w:sz w:val="24"/>
        </w:rPr>
        <w:t>2454 </w:t>
      </w:r>
      <w:r>
        <w:rPr>
          <w:b/>
          <w:sz w:val="24"/>
        </w:rPr>
        <w:t>possession </w:t>
      </w:r>
      <w:r>
        <w:rPr>
          <w:sz w:val="24"/>
        </w:rPr>
        <w:t>possession, ownership 2455 </w:t>
      </w:r>
      <w:r>
        <w:rPr>
          <w:b/>
          <w:sz w:val="24"/>
        </w:rPr>
        <w:t>rejet </w:t>
      </w:r>
      <w:r>
        <w:rPr>
          <w:sz w:val="24"/>
        </w:rPr>
        <w:t>rejection</w:t>
      </w:r>
    </w:p>
    <w:p>
      <w:pPr>
        <w:spacing w:before="0"/>
        <w:ind w:left="155" w:right="0" w:firstLine="0"/>
        <w:jc w:val="left"/>
        <w:rPr>
          <w:sz w:val="24"/>
        </w:rPr>
      </w:pPr>
      <w:r>
        <w:rPr>
          <w:sz w:val="24"/>
        </w:rPr>
        <w:t>2458 </w:t>
      </w:r>
      <w:r>
        <w:rPr>
          <w:b/>
          <w:sz w:val="24"/>
        </w:rPr>
        <w:t>papa </w:t>
      </w:r>
      <w:r>
        <w:rPr>
          <w:sz w:val="24"/>
        </w:rPr>
        <w:t>dad, daddy</w:t>
      </w:r>
    </w:p>
    <w:p>
      <w:pPr>
        <w:pStyle w:val="BodyText"/>
        <w:ind w:left="155"/>
      </w:pPr>
      <w:r>
        <w:rPr/>
        <w:t>2459 </w:t>
      </w:r>
      <w:r>
        <w:rPr>
          <w:b/>
        </w:rPr>
        <w:t>collaborateur </w:t>
      </w:r>
      <w:r>
        <w:rPr/>
        <w:t>associate, fellow worker, contributor, collaborator</w:t>
      </w:r>
    </w:p>
    <w:p>
      <w:pPr>
        <w:spacing w:after="0"/>
        <w:sectPr>
          <w:pgSz w:w="11900" w:h="16840"/>
          <w:pgMar w:top="1060" w:bottom="280" w:left="980" w:right="1000"/>
        </w:sectPr>
      </w:pPr>
    </w:p>
    <w:p>
      <w:pPr>
        <w:spacing w:before="74"/>
        <w:ind w:left="155" w:right="0" w:firstLine="0"/>
        <w:jc w:val="left"/>
        <w:rPr>
          <w:sz w:val="24"/>
        </w:rPr>
      </w:pPr>
      <w:r>
        <w:rPr>
          <w:sz w:val="24"/>
        </w:rPr>
        <w:t>2461 </w:t>
      </w:r>
      <w:r>
        <w:rPr>
          <w:b/>
          <w:sz w:val="24"/>
        </w:rPr>
        <w:t>technicien </w:t>
      </w:r>
      <w:r>
        <w:rPr>
          <w:sz w:val="24"/>
        </w:rPr>
        <w:t>technician</w:t>
      </w:r>
    </w:p>
    <w:p>
      <w:pPr>
        <w:spacing w:before="0"/>
        <w:ind w:left="155" w:right="0" w:firstLine="0"/>
        <w:jc w:val="left"/>
        <w:rPr>
          <w:sz w:val="24"/>
        </w:rPr>
      </w:pPr>
      <w:r>
        <w:rPr>
          <w:sz w:val="24"/>
        </w:rPr>
        <w:t>2462 </w:t>
      </w:r>
      <w:r>
        <w:rPr>
          <w:b/>
          <w:sz w:val="24"/>
        </w:rPr>
        <w:t>cycle </w:t>
      </w:r>
      <w:r>
        <w:rPr>
          <w:sz w:val="24"/>
        </w:rPr>
        <w:t>cycle</w:t>
      </w:r>
    </w:p>
    <w:p>
      <w:pPr>
        <w:spacing w:before="0"/>
        <w:ind w:left="155" w:right="0" w:firstLine="0"/>
        <w:jc w:val="left"/>
        <w:rPr>
          <w:sz w:val="24"/>
        </w:rPr>
      </w:pPr>
      <w:r>
        <w:rPr>
          <w:sz w:val="24"/>
        </w:rPr>
        <w:t>2465 </w:t>
      </w:r>
      <w:r>
        <w:rPr>
          <w:b/>
          <w:sz w:val="24"/>
        </w:rPr>
        <w:t>alcool </w:t>
      </w:r>
      <w:r>
        <w:rPr>
          <w:sz w:val="24"/>
        </w:rPr>
        <w:t>alcohol</w:t>
      </w:r>
    </w:p>
    <w:p>
      <w:pPr>
        <w:spacing w:before="0"/>
        <w:ind w:left="155" w:right="0" w:firstLine="0"/>
        <w:jc w:val="left"/>
        <w:rPr>
          <w:sz w:val="24"/>
        </w:rPr>
      </w:pPr>
      <w:r>
        <w:rPr>
          <w:sz w:val="24"/>
        </w:rPr>
        <w:t>2466 </w:t>
      </w:r>
      <w:r>
        <w:rPr>
          <w:b/>
          <w:sz w:val="24"/>
        </w:rPr>
        <w:t>prétexte </w:t>
      </w:r>
      <w:r>
        <w:rPr>
          <w:sz w:val="24"/>
        </w:rPr>
        <w:t>pretext</w:t>
      </w:r>
    </w:p>
    <w:p>
      <w:pPr>
        <w:spacing w:before="0"/>
        <w:ind w:left="155" w:right="6839" w:firstLine="0"/>
        <w:jc w:val="left"/>
        <w:rPr>
          <w:sz w:val="24"/>
        </w:rPr>
      </w:pPr>
      <w:r>
        <w:rPr>
          <w:sz w:val="24"/>
        </w:rPr>
        <w:t>2468 </w:t>
      </w:r>
      <w:r>
        <w:rPr>
          <w:b/>
          <w:sz w:val="24"/>
        </w:rPr>
        <w:t>scénario </w:t>
      </w:r>
      <w:r>
        <w:rPr>
          <w:sz w:val="24"/>
        </w:rPr>
        <w:t>scenario, script 2469 </w:t>
      </w:r>
      <w:r>
        <w:rPr>
          <w:b/>
          <w:sz w:val="24"/>
        </w:rPr>
        <w:t>électricité </w:t>
      </w:r>
      <w:r>
        <w:rPr>
          <w:sz w:val="24"/>
        </w:rPr>
        <w:t>electricity</w:t>
      </w:r>
    </w:p>
    <w:p>
      <w:pPr>
        <w:spacing w:before="0"/>
        <w:ind w:left="155" w:right="0" w:firstLine="0"/>
        <w:jc w:val="left"/>
        <w:rPr>
          <w:sz w:val="24"/>
        </w:rPr>
      </w:pPr>
      <w:r>
        <w:rPr>
          <w:sz w:val="24"/>
        </w:rPr>
        <w:t>2472 </w:t>
      </w:r>
      <w:r>
        <w:rPr>
          <w:b/>
          <w:sz w:val="24"/>
        </w:rPr>
        <w:t>jambe </w:t>
      </w:r>
      <w:r>
        <w:rPr>
          <w:sz w:val="24"/>
        </w:rPr>
        <w:t>leg</w:t>
      </w:r>
    </w:p>
    <w:p>
      <w:pPr>
        <w:spacing w:before="0"/>
        <w:ind w:left="155" w:right="0" w:firstLine="0"/>
        <w:jc w:val="left"/>
        <w:rPr>
          <w:sz w:val="24"/>
        </w:rPr>
      </w:pPr>
      <w:r>
        <w:rPr>
          <w:sz w:val="24"/>
        </w:rPr>
        <w:t>2474 </w:t>
      </w:r>
      <w:r>
        <w:rPr>
          <w:b/>
          <w:sz w:val="24"/>
        </w:rPr>
        <w:t>privilège </w:t>
      </w:r>
      <w:r>
        <w:rPr>
          <w:sz w:val="24"/>
        </w:rPr>
        <w:t>privilege</w:t>
      </w:r>
    </w:p>
    <w:p>
      <w:pPr>
        <w:pStyle w:val="BodyText"/>
        <w:ind w:left="155"/>
      </w:pPr>
      <w:r>
        <w:rPr/>
        <w:t>2475 </w:t>
      </w:r>
      <w:r>
        <w:rPr>
          <w:b/>
        </w:rPr>
        <w:t>week</w:t>
      </w:r>
      <w:r>
        <w:rPr/>
        <w:t>-end weekend</w:t>
      </w:r>
    </w:p>
    <w:p>
      <w:pPr>
        <w:spacing w:before="0"/>
        <w:ind w:left="155" w:right="0" w:firstLine="0"/>
        <w:jc w:val="left"/>
        <w:rPr>
          <w:sz w:val="24"/>
        </w:rPr>
      </w:pPr>
      <w:r>
        <w:rPr>
          <w:sz w:val="24"/>
        </w:rPr>
        <w:t>2478 </w:t>
      </w:r>
      <w:r>
        <w:rPr>
          <w:b/>
          <w:sz w:val="24"/>
        </w:rPr>
        <w:t>invité </w:t>
      </w:r>
      <w:r>
        <w:rPr>
          <w:sz w:val="24"/>
        </w:rPr>
        <w:t>guest</w:t>
      </w:r>
    </w:p>
    <w:p>
      <w:pPr>
        <w:spacing w:before="0"/>
        <w:ind w:left="155" w:right="6898" w:firstLine="0"/>
        <w:jc w:val="left"/>
        <w:rPr>
          <w:sz w:val="24"/>
        </w:rPr>
      </w:pPr>
      <w:r>
        <w:rPr>
          <w:sz w:val="24"/>
        </w:rPr>
        <w:t>2481 </w:t>
      </w:r>
      <w:r>
        <w:rPr>
          <w:b/>
          <w:sz w:val="24"/>
        </w:rPr>
        <w:t>blessure </w:t>
      </w:r>
      <w:r>
        <w:rPr>
          <w:sz w:val="24"/>
        </w:rPr>
        <w:t>injury, wound 2483 </w:t>
      </w:r>
      <w:r>
        <w:rPr>
          <w:b/>
          <w:sz w:val="24"/>
        </w:rPr>
        <w:t>midi </w:t>
      </w:r>
      <w:r>
        <w:rPr>
          <w:sz w:val="24"/>
        </w:rPr>
        <w:t>noon</w:t>
      </w:r>
    </w:p>
    <w:p>
      <w:pPr>
        <w:spacing w:before="0"/>
        <w:ind w:left="155" w:right="0" w:firstLine="0"/>
        <w:jc w:val="left"/>
        <w:rPr>
          <w:sz w:val="24"/>
        </w:rPr>
      </w:pPr>
      <w:r>
        <w:rPr>
          <w:sz w:val="24"/>
        </w:rPr>
        <w:t>2484 </w:t>
      </w:r>
      <w:r>
        <w:rPr>
          <w:b/>
          <w:sz w:val="24"/>
        </w:rPr>
        <w:t>disque </w:t>
      </w:r>
      <w:r>
        <w:rPr>
          <w:sz w:val="24"/>
        </w:rPr>
        <w:t>disc</w:t>
      </w:r>
    </w:p>
    <w:p>
      <w:pPr>
        <w:spacing w:before="0"/>
        <w:ind w:left="155" w:right="7372" w:firstLine="0"/>
        <w:jc w:val="left"/>
        <w:rPr>
          <w:sz w:val="24"/>
        </w:rPr>
      </w:pPr>
      <w:r>
        <w:rPr>
          <w:sz w:val="24"/>
        </w:rPr>
        <w:t>2485 </w:t>
      </w:r>
      <w:r>
        <w:rPr>
          <w:b/>
          <w:sz w:val="24"/>
        </w:rPr>
        <w:t>couche </w:t>
      </w:r>
      <w:r>
        <w:rPr>
          <w:sz w:val="24"/>
        </w:rPr>
        <w:t>layer, coat 2490 </w:t>
      </w:r>
      <w:r>
        <w:rPr>
          <w:b/>
          <w:sz w:val="24"/>
        </w:rPr>
        <w:t>race </w:t>
      </w:r>
      <w:r>
        <w:rPr>
          <w:sz w:val="24"/>
        </w:rPr>
        <w:t>breed, race 2492 </w:t>
      </w:r>
      <w:r>
        <w:rPr>
          <w:b/>
          <w:sz w:val="24"/>
        </w:rPr>
        <w:t>beauté </w:t>
      </w:r>
      <w:r>
        <w:rPr>
          <w:sz w:val="24"/>
        </w:rPr>
        <w:t>beauty</w:t>
      </w:r>
    </w:p>
    <w:p>
      <w:pPr>
        <w:spacing w:before="0"/>
        <w:ind w:left="155" w:right="0" w:firstLine="0"/>
        <w:jc w:val="left"/>
        <w:rPr>
          <w:sz w:val="24"/>
        </w:rPr>
      </w:pPr>
      <w:r>
        <w:rPr>
          <w:sz w:val="24"/>
        </w:rPr>
        <w:t>2493 </w:t>
      </w:r>
      <w:r>
        <w:rPr>
          <w:b/>
          <w:sz w:val="24"/>
        </w:rPr>
        <w:t>atmosphère </w:t>
      </w:r>
      <w:r>
        <w:rPr>
          <w:sz w:val="24"/>
        </w:rPr>
        <w:t>atmosphere</w:t>
      </w:r>
    </w:p>
    <w:p>
      <w:pPr>
        <w:spacing w:before="0"/>
        <w:ind w:left="155" w:right="0" w:firstLine="0"/>
        <w:jc w:val="left"/>
        <w:rPr>
          <w:sz w:val="24"/>
        </w:rPr>
      </w:pPr>
      <w:r>
        <w:rPr>
          <w:sz w:val="24"/>
        </w:rPr>
        <w:t>2494 </w:t>
      </w:r>
      <w:r>
        <w:rPr>
          <w:b/>
          <w:sz w:val="24"/>
        </w:rPr>
        <w:t>épaule </w:t>
      </w:r>
      <w:r>
        <w:rPr>
          <w:sz w:val="24"/>
        </w:rPr>
        <w:t>shoulder</w:t>
      </w:r>
    </w:p>
    <w:p>
      <w:pPr>
        <w:spacing w:before="0"/>
        <w:ind w:left="155" w:right="5312" w:firstLine="0"/>
        <w:jc w:val="left"/>
        <w:rPr>
          <w:sz w:val="24"/>
        </w:rPr>
      </w:pPr>
      <w:r>
        <w:rPr>
          <w:sz w:val="24"/>
        </w:rPr>
        <w:t>2496 </w:t>
      </w:r>
      <w:r>
        <w:rPr>
          <w:b/>
          <w:sz w:val="24"/>
        </w:rPr>
        <w:t>circonscription </w:t>
      </w:r>
      <w:r>
        <w:rPr>
          <w:sz w:val="24"/>
        </w:rPr>
        <w:t>district, constituency 2499 </w:t>
      </w:r>
      <w:r>
        <w:rPr>
          <w:b/>
          <w:sz w:val="24"/>
        </w:rPr>
        <w:t>recul </w:t>
      </w:r>
      <w:r>
        <w:rPr>
          <w:sz w:val="24"/>
        </w:rPr>
        <w:t>backward movement, setback, slip 2501 </w:t>
      </w:r>
      <w:r>
        <w:rPr>
          <w:b/>
          <w:sz w:val="24"/>
        </w:rPr>
        <w:t>flux </w:t>
      </w:r>
      <w:r>
        <w:rPr>
          <w:sz w:val="24"/>
        </w:rPr>
        <w:t>flow</w:t>
      </w:r>
    </w:p>
    <w:p>
      <w:pPr>
        <w:spacing w:before="0"/>
        <w:ind w:left="155" w:right="6811" w:firstLine="0"/>
        <w:jc w:val="left"/>
        <w:rPr>
          <w:sz w:val="24"/>
        </w:rPr>
      </w:pPr>
      <w:r>
        <w:rPr>
          <w:sz w:val="24"/>
        </w:rPr>
        <w:t>2502 </w:t>
      </w:r>
      <w:r>
        <w:rPr>
          <w:b/>
          <w:sz w:val="24"/>
        </w:rPr>
        <w:t>horizon </w:t>
      </w:r>
      <w:r>
        <w:rPr>
          <w:sz w:val="24"/>
        </w:rPr>
        <w:t>horizon, skyline 2504 </w:t>
      </w:r>
      <w:r>
        <w:rPr>
          <w:b/>
          <w:sz w:val="24"/>
        </w:rPr>
        <w:t>subvention </w:t>
      </w:r>
      <w:r>
        <w:rPr>
          <w:sz w:val="24"/>
        </w:rPr>
        <w:t>subsidy</w:t>
      </w:r>
    </w:p>
    <w:p>
      <w:pPr>
        <w:spacing w:before="0"/>
        <w:ind w:left="155" w:right="0" w:firstLine="0"/>
        <w:jc w:val="left"/>
        <w:rPr>
          <w:sz w:val="24"/>
        </w:rPr>
      </w:pPr>
      <w:r>
        <w:rPr>
          <w:sz w:val="24"/>
        </w:rPr>
        <w:t>2507 </w:t>
      </w:r>
      <w:r>
        <w:rPr>
          <w:b/>
          <w:sz w:val="24"/>
        </w:rPr>
        <w:t>lait </w:t>
      </w:r>
      <w:r>
        <w:rPr>
          <w:sz w:val="24"/>
        </w:rPr>
        <w:t>milk</w:t>
      </w:r>
    </w:p>
    <w:p>
      <w:pPr>
        <w:spacing w:before="0"/>
        <w:ind w:left="155" w:right="0" w:firstLine="0"/>
        <w:jc w:val="left"/>
        <w:rPr>
          <w:sz w:val="24"/>
        </w:rPr>
      </w:pPr>
      <w:r>
        <w:rPr>
          <w:sz w:val="24"/>
        </w:rPr>
        <w:t>2511 </w:t>
      </w:r>
      <w:r>
        <w:rPr>
          <w:b/>
          <w:sz w:val="24"/>
        </w:rPr>
        <w:t>bibliothèque </w:t>
      </w:r>
      <w:r>
        <w:rPr>
          <w:sz w:val="24"/>
        </w:rPr>
        <w:t>library</w:t>
      </w:r>
    </w:p>
    <w:p>
      <w:pPr>
        <w:spacing w:before="0"/>
        <w:ind w:left="155" w:right="0" w:firstLine="0"/>
        <w:jc w:val="left"/>
        <w:rPr>
          <w:sz w:val="24"/>
        </w:rPr>
      </w:pPr>
      <w:r>
        <w:rPr>
          <w:sz w:val="24"/>
        </w:rPr>
        <w:t>2513 </w:t>
      </w:r>
      <w:r>
        <w:rPr>
          <w:b/>
          <w:sz w:val="24"/>
        </w:rPr>
        <w:t>océan </w:t>
      </w:r>
      <w:r>
        <w:rPr>
          <w:sz w:val="24"/>
        </w:rPr>
        <w:t>ocean</w:t>
      </w:r>
    </w:p>
    <w:p>
      <w:pPr>
        <w:spacing w:before="0"/>
        <w:ind w:left="155" w:right="0" w:firstLine="0"/>
        <w:jc w:val="left"/>
        <w:rPr>
          <w:sz w:val="24"/>
        </w:rPr>
      </w:pPr>
      <w:r>
        <w:rPr>
          <w:sz w:val="24"/>
        </w:rPr>
        <w:t>2518 </w:t>
      </w:r>
      <w:r>
        <w:rPr>
          <w:b/>
          <w:sz w:val="24"/>
        </w:rPr>
        <w:t>capitaine </w:t>
      </w:r>
      <w:r>
        <w:rPr>
          <w:sz w:val="24"/>
        </w:rPr>
        <w:t>captain</w:t>
      </w:r>
    </w:p>
    <w:p>
      <w:pPr>
        <w:spacing w:before="0"/>
        <w:ind w:left="155" w:right="6145" w:firstLine="0"/>
        <w:jc w:val="left"/>
        <w:rPr>
          <w:sz w:val="24"/>
        </w:rPr>
      </w:pPr>
      <w:r>
        <w:rPr>
          <w:sz w:val="24"/>
        </w:rPr>
        <w:t>2521 </w:t>
      </w:r>
      <w:r>
        <w:rPr>
          <w:b/>
          <w:sz w:val="24"/>
        </w:rPr>
        <w:t>prévention </w:t>
      </w:r>
      <w:r>
        <w:rPr>
          <w:sz w:val="24"/>
        </w:rPr>
        <w:t>prevention, custody 2529 </w:t>
      </w:r>
      <w:r>
        <w:rPr>
          <w:b/>
          <w:sz w:val="24"/>
        </w:rPr>
        <w:t>destinée </w:t>
      </w:r>
      <w:r>
        <w:rPr>
          <w:sz w:val="24"/>
        </w:rPr>
        <w:t>fate, destiny</w:t>
      </w:r>
    </w:p>
    <w:p>
      <w:pPr>
        <w:spacing w:before="0"/>
        <w:ind w:left="155" w:right="6559" w:firstLine="0"/>
        <w:jc w:val="left"/>
        <w:rPr>
          <w:sz w:val="24"/>
        </w:rPr>
      </w:pPr>
      <w:r>
        <w:rPr>
          <w:sz w:val="24"/>
        </w:rPr>
        <w:t>2530 </w:t>
      </w:r>
      <w:r>
        <w:rPr>
          <w:b/>
          <w:sz w:val="24"/>
        </w:rPr>
        <w:t>patrimoine </w:t>
      </w:r>
      <w:r>
        <w:rPr>
          <w:sz w:val="24"/>
        </w:rPr>
        <w:t>heritage, assets 2534 </w:t>
      </w:r>
      <w:r>
        <w:rPr>
          <w:b/>
          <w:sz w:val="24"/>
        </w:rPr>
        <w:t>intégration </w:t>
      </w:r>
      <w:r>
        <w:rPr>
          <w:sz w:val="24"/>
        </w:rPr>
        <w:t>integration</w:t>
      </w:r>
    </w:p>
    <w:p>
      <w:pPr>
        <w:spacing w:before="0"/>
        <w:ind w:left="155" w:right="0" w:firstLine="0"/>
        <w:jc w:val="left"/>
        <w:rPr>
          <w:sz w:val="24"/>
        </w:rPr>
      </w:pPr>
      <w:r>
        <w:rPr>
          <w:sz w:val="24"/>
        </w:rPr>
        <w:t>2537 </w:t>
      </w:r>
      <w:r>
        <w:rPr>
          <w:b/>
          <w:sz w:val="24"/>
        </w:rPr>
        <w:t>diversité </w:t>
      </w:r>
      <w:r>
        <w:rPr>
          <w:sz w:val="24"/>
        </w:rPr>
        <w:t>diversity</w:t>
      </w:r>
    </w:p>
    <w:p>
      <w:pPr>
        <w:spacing w:before="0"/>
        <w:ind w:left="155" w:right="6559" w:firstLine="0"/>
        <w:jc w:val="left"/>
        <w:rPr>
          <w:sz w:val="24"/>
        </w:rPr>
      </w:pPr>
      <w:r>
        <w:rPr>
          <w:sz w:val="24"/>
        </w:rPr>
        <w:t>2541 </w:t>
      </w:r>
      <w:r>
        <w:rPr>
          <w:b/>
          <w:sz w:val="24"/>
        </w:rPr>
        <w:t>accueil </w:t>
      </w:r>
      <w:r>
        <w:rPr>
          <w:sz w:val="24"/>
        </w:rPr>
        <w:t>welcome, reception 2542 </w:t>
      </w:r>
      <w:r>
        <w:rPr>
          <w:b/>
          <w:sz w:val="24"/>
        </w:rPr>
        <w:t>camion </w:t>
      </w:r>
      <w:r>
        <w:rPr>
          <w:sz w:val="24"/>
        </w:rPr>
        <w:t>truck</w:t>
      </w:r>
    </w:p>
    <w:p>
      <w:pPr>
        <w:spacing w:before="0"/>
        <w:ind w:left="155" w:right="0" w:firstLine="0"/>
        <w:jc w:val="left"/>
        <w:rPr>
          <w:sz w:val="24"/>
        </w:rPr>
      </w:pPr>
      <w:r>
        <w:rPr>
          <w:sz w:val="24"/>
        </w:rPr>
        <w:t>2545 </w:t>
      </w:r>
      <w:r>
        <w:rPr>
          <w:b/>
          <w:sz w:val="24"/>
        </w:rPr>
        <w:t>prêtre </w:t>
      </w:r>
      <w:r>
        <w:rPr>
          <w:sz w:val="24"/>
        </w:rPr>
        <w:t>priest</w:t>
      </w:r>
    </w:p>
    <w:p>
      <w:pPr>
        <w:spacing w:before="0"/>
        <w:ind w:left="155" w:right="0" w:firstLine="0"/>
        <w:jc w:val="left"/>
        <w:rPr>
          <w:sz w:val="24"/>
        </w:rPr>
      </w:pPr>
      <w:r>
        <w:rPr>
          <w:sz w:val="24"/>
        </w:rPr>
        <w:t>2546 </w:t>
      </w:r>
      <w:r>
        <w:rPr>
          <w:b/>
          <w:sz w:val="24"/>
        </w:rPr>
        <w:t>indication </w:t>
      </w:r>
      <w:r>
        <w:rPr>
          <w:sz w:val="24"/>
        </w:rPr>
        <w:t>indication</w:t>
      </w:r>
    </w:p>
    <w:p>
      <w:pPr>
        <w:spacing w:before="0"/>
        <w:ind w:left="155" w:right="0" w:firstLine="0"/>
        <w:jc w:val="left"/>
        <w:rPr>
          <w:sz w:val="24"/>
        </w:rPr>
      </w:pPr>
      <w:r>
        <w:rPr>
          <w:sz w:val="24"/>
        </w:rPr>
        <w:t>2548 </w:t>
      </w:r>
      <w:r>
        <w:rPr>
          <w:b/>
          <w:sz w:val="24"/>
        </w:rPr>
        <w:t>décès </w:t>
      </w:r>
      <w:r>
        <w:rPr>
          <w:sz w:val="24"/>
        </w:rPr>
        <w:t>death</w:t>
      </w:r>
    </w:p>
    <w:p>
      <w:pPr>
        <w:spacing w:before="1"/>
        <w:ind w:left="155" w:right="6292" w:firstLine="0"/>
        <w:jc w:val="left"/>
        <w:rPr>
          <w:sz w:val="24"/>
        </w:rPr>
      </w:pPr>
      <w:r>
        <w:rPr>
          <w:sz w:val="24"/>
        </w:rPr>
        <w:t>2552 </w:t>
      </w:r>
      <w:r>
        <w:rPr>
          <w:b/>
          <w:sz w:val="24"/>
        </w:rPr>
        <w:t>profil </w:t>
      </w:r>
      <w:r>
        <w:rPr>
          <w:sz w:val="24"/>
        </w:rPr>
        <w:t>profile, outline, contour 2556 </w:t>
      </w:r>
      <w:r>
        <w:rPr>
          <w:b/>
          <w:sz w:val="24"/>
        </w:rPr>
        <w:t>registre </w:t>
      </w:r>
      <w:r>
        <w:rPr>
          <w:sz w:val="24"/>
        </w:rPr>
        <w:t>log, register, registry 2559 </w:t>
      </w:r>
      <w:r>
        <w:rPr>
          <w:b/>
          <w:sz w:val="24"/>
        </w:rPr>
        <w:t>performance </w:t>
      </w:r>
      <w:r>
        <w:rPr>
          <w:sz w:val="24"/>
        </w:rPr>
        <w:t>performance 2560 </w:t>
      </w:r>
      <w:r>
        <w:rPr>
          <w:b/>
          <w:sz w:val="24"/>
        </w:rPr>
        <w:t>angle </w:t>
      </w:r>
      <w:r>
        <w:rPr>
          <w:sz w:val="24"/>
        </w:rPr>
        <w:t>angle, point of view 2561 </w:t>
      </w:r>
      <w:r>
        <w:rPr>
          <w:b/>
          <w:sz w:val="24"/>
        </w:rPr>
        <w:t>divorce </w:t>
      </w:r>
      <w:r>
        <w:rPr>
          <w:sz w:val="24"/>
        </w:rPr>
        <w:t>divorce</w:t>
      </w:r>
    </w:p>
    <w:p>
      <w:pPr>
        <w:spacing w:before="0"/>
        <w:ind w:left="155" w:right="0" w:firstLine="0"/>
        <w:jc w:val="left"/>
        <w:rPr>
          <w:sz w:val="24"/>
        </w:rPr>
      </w:pPr>
      <w:r>
        <w:rPr>
          <w:sz w:val="24"/>
        </w:rPr>
        <w:t>2562 </w:t>
      </w:r>
      <w:r>
        <w:rPr>
          <w:b/>
          <w:sz w:val="24"/>
        </w:rPr>
        <w:t>fermeture </w:t>
      </w:r>
      <w:r>
        <w:rPr>
          <w:sz w:val="24"/>
        </w:rPr>
        <w:t>closing</w:t>
      </w:r>
    </w:p>
    <w:p>
      <w:pPr>
        <w:spacing w:before="0"/>
        <w:ind w:left="155" w:right="0" w:firstLine="0"/>
        <w:jc w:val="left"/>
        <w:rPr>
          <w:sz w:val="24"/>
        </w:rPr>
      </w:pPr>
      <w:r>
        <w:rPr>
          <w:sz w:val="24"/>
        </w:rPr>
        <w:t>2565 </w:t>
      </w:r>
      <w:r>
        <w:rPr>
          <w:b/>
          <w:sz w:val="24"/>
        </w:rPr>
        <w:t>horreur </w:t>
      </w:r>
      <w:r>
        <w:rPr>
          <w:sz w:val="24"/>
        </w:rPr>
        <w:t>horror</w:t>
      </w:r>
    </w:p>
    <w:p>
      <w:pPr>
        <w:spacing w:before="0"/>
        <w:ind w:left="155" w:right="4445" w:firstLine="0"/>
        <w:jc w:val="left"/>
        <w:rPr>
          <w:sz w:val="24"/>
        </w:rPr>
      </w:pPr>
      <w:r>
        <w:rPr>
          <w:sz w:val="24"/>
        </w:rPr>
        <w:t>2568 </w:t>
      </w:r>
      <w:r>
        <w:rPr>
          <w:b/>
          <w:sz w:val="24"/>
        </w:rPr>
        <w:t>faculté </w:t>
      </w:r>
      <w:r>
        <w:rPr>
          <w:sz w:val="24"/>
        </w:rPr>
        <w:t>ability, right, option, faculty, university 2569 </w:t>
      </w:r>
      <w:r>
        <w:rPr>
          <w:b/>
          <w:sz w:val="24"/>
        </w:rPr>
        <w:t>brillant </w:t>
      </w:r>
      <w:r>
        <w:rPr>
          <w:sz w:val="24"/>
        </w:rPr>
        <w:t>brilliant</w:t>
      </w:r>
    </w:p>
    <w:p>
      <w:pPr>
        <w:spacing w:before="0"/>
        <w:ind w:left="155" w:right="0" w:firstLine="0"/>
        <w:jc w:val="left"/>
        <w:rPr>
          <w:sz w:val="24"/>
        </w:rPr>
      </w:pPr>
      <w:r>
        <w:rPr>
          <w:sz w:val="24"/>
        </w:rPr>
        <w:t>2570 </w:t>
      </w:r>
      <w:r>
        <w:rPr>
          <w:b/>
          <w:sz w:val="24"/>
        </w:rPr>
        <w:t>pacte </w:t>
      </w:r>
      <w:r>
        <w:rPr>
          <w:sz w:val="24"/>
        </w:rPr>
        <w:t>pact, treaty</w:t>
      </w:r>
    </w:p>
    <w:p>
      <w:pPr>
        <w:spacing w:before="0"/>
        <w:ind w:left="155" w:right="5656" w:firstLine="0"/>
        <w:jc w:val="left"/>
        <w:rPr>
          <w:sz w:val="24"/>
        </w:rPr>
      </w:pPr>
      <w:r>
        <w:rPr>
          <w:sz w:val="24"/>
        </w:rPr>
        <w:t>2573 </w:t>
      </w:r>
      <w:r>
        <w:rPr>
          <w:b/>
          <w:sz w:val="24"/>
        </w:rPr>
        <w:t>assistance </w:t>
      </w:r>
      <w:r>
        <w:rPr>
          <w:sz w:val="24"/>
        </w:rPr>
        <w:t>attendance, assistance 2578 </w:t>
      </w:r>
      <w:r>
        <w:rPr>
          <w:b/>
          <w:sz w:val="24"/>
        </w:rPr>
        <w:t>suppression </w:t>
      </w:r>
      <w:r>
        <w:rPr>
          <w:sz w:val="24"/>
        </w:rPr>
        <w:t>deletion, suppression 2579 </w:t>
      </w:r>
      <w:r>
        <w:rPr>
          <w:b/>
          <w:sz w:val="24"/>
        </w:rPr>
        <w:t>coupure </w:t>
      </w:r>
      <w:r>
        <w:rPr>
          <w:sz w:val="24"/>
        </w:rPr>
        <w:t>cut, cutting</w:t>
      </w:r>
    </w:p>
    <w:p>
      <w:pPr>
        <w:pStyle w:val="BodyText"/>
        <w:ind w:left="155" w:right="6452"/>
      </w:pPr>
      <w:r>
        <w:rPr/>
        <w:t>2580 </w:t>
      </w:r>
      <w:r>
        <w:rPr>
          <w:b/>
        </w:rPr>
        <w:t>glace </w:t>
      </w:r>
      <w:r>
        <w:rPr/>
        <w:t>ice, ice cream; mirror 2581 </w:t>
      </w:r>
      <w:r>
        <w:rPr>
          <w:b/>
        </w:rPr>
        <w:t>gare </w:t>
      </w:r>
      <w:r>
        <w:rPr/>
        <w:t>station, railway station</w:t>
      </w:r>
    </w:p>
    <w:p>
      <w:pPr>
        <w:spacing w:after="0"/>
        <w:sectPr>
          <w:pgSz w:w="11900" w:h="16840"/>
          <w:pgMar w:top="1060" w:bottom="280" w:left="980" w:right="1000"/>
        </w:sectPr>
      </w:pPr>
    </w:p>
    <w:p>
      <w:pPr>
        <w:spacing w:before="74"/>
        <w:ind w:left="155" w:right="0" w:firstLine="0"/>
        <w:jc w:val="left"/>
        <w:rPr>
          <w:sz w:val="24"/>
        </w:rPr>
      </w:pPr>
      <w:r>
        <w:rPr>
          <w:sz w:val="24"/>
        </w:rPr>
        <w:t>2582 </w:t>
      </w:r>
      <w:r>
        <w:rPr>
          <w:b/>
          <w:sz w:val="24"/>
        </w:rPr>
        <w:t>drapeau </w:t>
      </w:r>
      <w:r>
        <w:rPr>
          <w:sz w:val="24"/>
        </w:rPr>
        <w:t>flag</w:t>
      </w:r>
    </w:p>
    <w:p>
      <w:pPr>
        <w:spacing w:before="0"/>
        <w:ind w:left="155" w:right="6067" w:firstLine="0"/>
        <w:jc w:val="left"/>
        <w:rPr>
          <w:sz w:val="24"/>
        </w:rPr>
      </w:pPr>
      <w:r>
        <w:rPr>
          <w:sz w:val="24"/>
        </w:rPr>
        <w:t>2584 </w:t>
      </w:r>
      <w:r>
        <w:rPr>
          <w:b/>
          <w:sz w:val="24"/>
        </w:rPr>
        <w:t>sensibilité </w:t>
      </w:r>
      <w:r>
        <w:rPr>
          <w:sz w:val="24"/>
        </w:rPr>
        <w:t>sensitivity,</w:t>
      </w:r>
      <w:r>
        <w:rPr>
          <w:spacing w:val="-29"/>
          <w:sz w:val="24"/>
        </w:rPr>
        <w:t> </w:t>
      </w:r>
      <w:r>
        <w:rPr>
          <w:sz w:val="24"/>
        </w:rPr>
        <w:t>sensibility 2587 </w:t>
      </w:r>
      <w:r>
        <w:rPr>
          <w:b/>
          <w:sz w:val="24"/>
        </w:rPr>
        <w:t>procureur</w:t>
      </w:r>
      <w:r>
        <w:rPr>
          <w:b/>
          <w:spacing w:val="-3"/>
          <w:sz w:val="24"/>
        </w:rPr>
        <w:t> </w:t>
      </w:r>
      <w:r>
        <w:rPr>
          <w:sz w:val="24"/>
        </w:rPr>
        <w:t>prosecutor</w:t>
      </w:r>
    </w:p>
    <w:p>
      <w:pPr>
        <w:spacing w:before="0"/>
        <w:ind w:left="155" w:right="0" w:firstLine="0"/>
        <w:jc w:val="left"/>
        <w:rPr>
          <w:sz w:val="24"/>
        </w:rPr>
      </w:pPr>
      <w:r>
        <w:rPr>
          <w:sz w:val="24"/>
        </w:rPr>
        <w:t>2589 </w:t>
      </w:r>
      <w:r>
        <w:rPr>
          <w:b/>
          <w:sz w:val="24"/>
        </w:rPr>
        <w:t>restriction</w:t>
      </w:r>
      <w:r>
        <w:rPr>
          <w:b/>
          <w:spacing w:val="-13"/>
          <w:sz w:val="24"/>
        </w:rPr>
        <w:t> </w:t>
      </w:r>
      <w:r>
        <w:rPr>
          <w:sz w:val="24"/>
        </w:rPr>
        <w:t>restriction</w:t>
      </w:r>
    </w:p>
    <w:p>
      <w:pPr>
        <w:spacing w:before="0"/>
        <w:ind w:left="155" w:right="0" w:firstLine="0"/>
        <w:jc w:val="left"/>
        <w:rPr>
          <w:sz w:val="24"/>
        </w:rPr>
      </w:pPr>
      <w:r>
        <w:rPr>
          <w:sz w:val="24"/>
        </w:rPr>
        <w:t>2593 </w:t>
      </w:r>
      <w:r>
        <w:rPr>
          <w:b/>
          <w:sz w:val="24"/>
        </w:rPr>
        <w:t>racine </w:t>
      </w:r>
      <w:r>
        <w:rPr>
          <w:sz w:val="24"/>
        </w:rPr>
        <w:t>root</w:t>
      </w:r>
    </w:p>
    <w:p>
      <w:pPr>
        <w:spacing w:before="0"/>
        <w:ind w:left="155" w:right="4009" w:firstLine="0"/>
        <w:jc w:val="left"/>
        <w:rPr>
          <w:sz w:val="24"/>
        </w:rPr>
      </w:pPr>
      <w:r>
        <w:rPr>
          <w:sz w:val="24"/>
        </w:rPr>
        <w:t>2596 </w:t>
      </w:r>
      <w:r>
        <w:rPr>
          <w:b/>
          <w:sz w:val="24"/>
        </w:rPr>
        <w:t>gravité </w:t>
      </w:r>
      <w:r>
        <w:rPr>
          <w:sz w:val="24"/>
        </w:rPr>
        <w:t>seriousness, solemnity, graveness, gravity 2598 </w:t>
      </w:r>
      <w:r>
        <w:rPr>
          <w:b/>
          <w:sz w:val="24"/>
        </w:rPr>
        <w:t>civilisation </w:t>
      </w:r>
      <w:r>
        <w:rPr>
          <w:sz w:val="24"/>
        </w:rPr>
        <w:t>civilization</w:t>
      </w:r>
    </w:p>
    <w:p>
      <w:pPr>
        <w:spacing w:before="0"/>
        <w:ind w:left="155" w:right="6878" w:firstLine="0"/>
        <w:jc w:val="left"/>
        <w:rPr>
          <w:sz w:val="24"/>
        </w:rPr>
      </w:pPr>
      <w:r>
        <w:rPr>
          <w:sz w:val="24"/>
        </w:rPr>
        <w:t>2602 </w:t>
      </w:r>
      <w:r>
        <w:rPr>
          <w:b/>
          <w:sz w:val="24"/>
        </w:rPr>
        <w:t>football </w:t>
      </w:r>
      <w:r>
        <w:rPr>
          <w:sz w:val="24"/>
        </w:rPr>
        <w:t>football, soccer 2604 </w:t>
      </w:r>
      <w:r>
        <w:rPr>
          <w:b/>
          <w:sz w:val="24"/>
        </w:rPr>
        <w:t>législation </w:t>
      </w:r>
      <w:r>
        <w:rPr>
          <w:sz w:val="24"/>
        </w:rPr>
        <w:t>legislation 2607 </w:t>
      </w:r>
      <w:r>
        <w:rPr>
          <w:b/>
          <w:sz w:val="24"/>
        </w:rPr>
        <w:t>thèse </w:t>
      </w:r>
      <w:r>
        <w:rPr>
          <w:sz w:val="24"/>
        </w:rPr>
        <w:t>thesis, argument 2610 </w:t>
      </w:r>
      <w:r>
        <w:rPr>
          <w:b/>
          <w:sz w:val="24"/>
        </w:rPr>
        <w:t>prince </w:t>
      </w:r>
      <w:r>
        <w:rPr>
          <w:sz w:val="24"/>
        </w:rPr>
        <w:t>prince</w:t>
      </w:r>
    </w:p>
    <w:p>
      <w:pPr>
        <w:spacing w:before="0"/>
        <w:ind w:left="155" w:right="0" w:firstLine="0"/>
        <w:jc w:val="left"/>
        <w:rPr>
          <w:sz w:val="24"/>
        </w:rPr>
      </w:pPr>
      <w:r>
        <w:rPr>
          <w:sz w:val="24"/>
        </w:rPr>
        <w:t>2611 </w:t>
      </w:r>
      <w:r>
        <w:rPr>
          <w:b/>
          <w:sz w:val="24"/>
        </w:rPr>
        <w:t>vidéo </w:t>
      </w:r>
      <w:r>
        <w:rPr>
          <w:sz w:val="24"/>
        </w:rPr>
        <w:t>video</w:t>
      </w:r>
    </w:p>
    <w:p>
      <w:pPr>
        <w:spacing w:before="0"/>
        <w:ind w:left="155" w:right="6892" w:firstLine="0"/>
        <w:jc w:val="left"/>
        <w:rPr>
          <w:sz w:val="24"/>
        </w:rPr>
      </w:pPr>
      <w:r>
        <w:rPr>
          <w:sz w:val="24"/>
        </w:rPr>
        <w:t>2614 </w:t>
      </w:r>
      <w:r>
        <w:rPr>
          <w:b/>
          <w:sz w:val="24"/>
        </w:rPr>
        <w:t>partenariat </w:t>
      </w:r>
      <w:r>
        <w:rPr>
          <w:sz w:val="24"/>
        </w:rPr>
        <w:t>partnership 2615 </w:t>
      </w:r>
      <w:r>
        <w:rPr>
          <w:b/>
          <w:sz w:val="24"/>
        </w:rPr>
        <w:t>file </w:t>
      </w:r>
      <w:r>
        <w:rPr>
          <w:sz w:val="24"/>
        </w:rPr>
        <w:t>line, queue</w:t>
      </w:r>
    </w:p>
    <w:p>
      <w:pPr>
        <w:spacing w:before="0"/>
        <w:ind w:left="155" w:right="6367" w:firstLine="0"/>
        <w:jc w:val="left"/>
        <w:rPr>
          <w:sz w:val="24"/>
        </w:rPr>
      </w:pPr>
      <w:r>
        <w:rPr>
          <w:sz w:val="24"/>
        </w:rPr>
        <w:t>2616 </w:t>
      </w:r>
      <w:r>
        <w:rPr>
          <w:b/>
          <w:sz w:val="24"/>
        </w:rPr>
        <w:t>chômeur </w:t>
      </w:r>
      <w:r>
        <w:rPr>
          <w:sz w:val="24"/>
        </w:rPr>
        <w:t>unemployed person 2618 </w:t>
      </w:r>
      <w:r>
        <w:rPr>
          <w:b/>
          <w:sz w:val="24"/>
        </w:rPr>
        <w:t>cuisine </w:t>
      </w:r>
      <w:r>
        <w:rPr>
          <w:sz w:val="24"/>
        </w:rPr>
        <w:t>cooking, kitchen 2620 </w:t>
      </w:r>
      <w:r>
        <w:rPr>
          <w:b/>
          <w:sz w:val="24"/>
        </w:rPr>
        <w:t>royaume</w:t>
      </w:r>
      <w:r>
        <w:rPr>
          <w:b/>
          <w:spacing w:val="-2"/>
          <w:sz w:val="24"/>
        </w:rPr>
        <w:t> </w:t>
      </w:r>
      <w:r>
        <w:rPr>
          <w:sz w:val="24"/>
        </w:rPr>
        <w:t>kingdom</w:t>
      </w:r>
    </w:p>
    <w:p>
      <w:pPr>
        <w:spacing w:before="0"/>
        <w:ind w:left="155" w:right="6198" w:firstLine="0"/>
        <w:jc w:val="left"/>
        <w:rPr>
          <w:sz w:val="24"/>
        </w:rPr>
      </w:pPr>
      <w:r>
        <w:rPr>
          <w:sz w:val="24"/>
        </w:rPr>
        <w:t>2622 </w:t>
      </w:r>
      <w:r>
        <w:rPr>
          <w:b/>
          <w:sz w:val="24"/>
        </w:rPr>
        <w:t>provenance </w:t>
      </w:r>
      <w:r>
        <w:rPr>
          <w:sz w:val="24"/>
        </w:rPr>
        <w:t>origin, strange 2624 </w:t>
      </w:r>
      <w:r>
        <w:rPr>
          <w:b/>
          <w:sz w:val="24"/>
        </w:rPr>
        <w:t>dessin </w:t>
      </w:r>
      <w:r>
        <w:rPr>
          <w:sz w:val="24"/>
        </w:rPr>
        <w:t>drawing, pattern, design 2625 </w:t>
      </w:r>
      <w:r>
        <w:rPr>
          <w:b/>
          <w:sz w:val="24"/>
        </w:rPr>
        <w:t>viande </w:t>
      </w:r>
      <w:r>
        <w:rPr>
          <w:sz w:val="24"/>
        </w:rPr>
        <w:t>meat</w:t>
      </w:r>
    </w:p>
    <w:p>
      <w:pPr>
        <w:spacing w:before="0"/>
        <w:ind w:left="155" w:right="0" w:firstLine="0"/>
        <w:jc w:val="left"/>
        <w:rPr>
          <w:sz w:val="24"/>
        </w:rPr>
      </w:pPr>
      <w:r>
        <w:rPr>
          <w:sz w:val="24"/>
        </w:rPr>
        <w:t>2626 </w:t>
      </w:r>
      <w:r>
        <w:rPr>
          <w:b/>
          <w:sz w:val="24"/>
        </w:rPr>
        <w:t>paramètre </w:t>
      </w:r>
      <w:r>
        <w:rPr>
          <w:sz w:val="24"/>
        </w:rPr>
        <w:t>parameter</w:t>
      </w:r>
    </w:p>
    <w:p>
      <w:pPr>
        <w:spacing w:before="0"/>
        <w:ind w:left="155" w:right="0" w:firstLine="0"/>
        <w:jc w:val="left"/>
        <w:rPr>
          <w:sz w:val="24"/>
        </w:rPr>
      </w:pPr>
      <w:r>
        <w:rPr>
          <w:sz w:val="24"/>
        </w:rPr>
        <w:t>2627 </w:t>
      </w:r>
      <w:r>
        <w:rPr>
          <w:b/>
          <w:sz w:val="24"/>
        </w:rPr>
        <w:t>gré </w:t>
      </w:r>
      <w:r>
        <w:rPr>
          <w:sz w:val="24"/>
        </w:rPr>
        <w:t>liking</w:t>
      </w:r>
    </w:p>
    <w:p>
      <w:pPr>
        <w:spacing w:before="0"/>
        <w:ind w:left="155" w:right="4445" w:firstLine="0"/>
        <w:jc w:val="left"/>
        <w:rPr>
          <w:sz w:val="24"/>
        </w:rPr>
      </w:pPr>
      <w:r>
        <w:rPr>
          <w:sz w:val="24"/>
        </w:rPr>
        <w:t>2628 </w:t>
      </w:r>
      <w:r>
        <w:rPr>
          <w:b/>
          <w:sz w:val="24"/>
        </w:rPr>
        <w:t>dessous </w:t>
      </w:r>
      <w:r>
        <w:rPr>
          <w:sz w:val="24"/>
        </w:rPr>
        <w:t>underneath, below, bottom, underside 2631 </w:t>
      </w:r>
      <w:r>
        <w:rPr>
          <w:b/>
          <w:sz w:val="24"/>
        </w:rPr>
        <w:t>condamnation </w:t>
      </w:r>
      <w:r>
        <w:rPr>
          <w:sz w:val="24"/>
        </w:rPr>
        <w:t>condemnation</w:t>
      </w:r>
    </w:p>
    <w:p>
      <w:pPr>
        <w:spacing w:before="0"/>
        <w:ind w:left="155" w:right="0" w:firstLine="0"/>
        <w:jc w:val="left"/>
        <w:rPr>
          <w:sz w:val="24"/>
        </w:rPr>
      </w:pPr>
      <w:r>
        <w:rPr>
          <w:sz w:val="24"/>
        </w:rPr>
        <w:t>2633 </w:t>
      </w:r>
      <w:r>
        <w:rPr>
          <w:b/>
          <w:sz w:val="24"/>
        </w:rPr>
        <w:t>employeur </w:t>
      </w:r>
      <w:r>
        <w:rPr>
          <w:sz w:val="24"/>
        </w:rPr>
        <w:t>employer</w:t>
      </w:r>
    </w:p>
    <w:p>
      <w:pPr>
        <w:spacing w:before="0"/>
        <w:ind w:left="155" w:right="5319" w:firstLine="0"/>
        <w:jc w:val="left"/>
        <w:rPr>
          <w:sz w:val="24"/>
        </w:rPr>
      </w:pPr>
      <w:r>
        <w:rPr>
          <w:sz w:val="24"/>
        </w:rPr>
        <w:t>2634 </w:t>
      </w:r>
      <w:r>
        <w:rPr>
          <w:b/>
          <w:sz w:val="24"/>
        </w:rPr>
        <w:t>paysage </w:t>
      </w:r>
      <w:r>
        <w:rPr>
          <w:sz w:val="24"/>
        </w:rPr>
        <w:t>landscape, </w:t>
      </w:r>
      <w:r>
        <w:rPr>
          <w:spacing w:val="-3"/>
          <w:sz w:val="24"/>
        </w:rPr>
        <w:t>scenery, </w:t>
      </w:r>
      <w:r>
        <w:rPr>
          <w:sz w:val="24"/>
        </w:rPr>
        <w:t>countryside 2636 </w:t>
      </w:r>
      <w:r>
        <w:rPr>
          <w:b/>
          <w:sz w:val="24"/>
        </w:rPr>
        <w:t>longueur</w:t>
      </w:r>
      <w:r>
        <w:rPr>
          <w:b/>
          <w:spacing w:val="-2"/>
          <w:sz w:val="24"/>
        </w:rPr>
        <w:t> </w:t>
      </w:r>
      <w:r>
        <w:rPr>
          <w:sz w:val="24"/>
        </w:rPr>
        <w:t>length</w:t>
      </w:r>
    </w:p>
    <w:p>
      <w:pPr>
        <w:spacing w:before="0"/>
        <w:ind w:left="155" w:right="0" w:firstLine="0"/>
        <w:jc w:val="left"/>
        <w:rPr>
          <w:sz w:val="24"/>
        </w:rPr>
      </w:pPr>
      <w:r>
        <w:rPr>
          <w:sz w:val="24"/>
        </w:rPr>
        <w:t>2638 </w:t>
      </w:r>
      <w:r>
        <w:rPr>
          <w:b/>
          <w:sz w:val="24"/>
        </w:rPr>
        <w:t>miracle</w:t>
      </w:r>
      <w:r>
        <w:rPr>
          <w:b/>
          <w:spacing w:val="-2"/>
          <w:sz w:val="24"/>
        </w:rPr>
        <w:t> </w:t>
      </w:r>
      <w:r>
        <w:rPr>
          <w:sz w:val="24"/>
        </w:rPr>
        <w:t>miracle</w:t>
      </w:r>
    </w:p>
    <w:p>
      <w:pPr>
        <w:spacing w:before="0"/>
        <w:ind w:left="155" w:right="0" w:firstLine="0"/>
        <w:jc w:val="left"/>
        <w:rPr>
          <w:sz w:val="24"/>
        </w:rPr>
      </w:pPr>
      <w:r>
        <w:rPr>
          <w:sz w:val="24"/>
        </w:rPr>
        <w:t>2641 </w:t>
      </w:r>
      <w:r>
        <w:rPr>
          <w:b/>
          <w:sz w:val="24"/>
        </w:rPr>
        <w:t>expansion </w:t>
      </w:r>
      <w:r>
        <w:rPr>
          <w:sz w:val="24"/>
        </w:rPr>
        <w:t>expansion</w:t>
      </w:r>
    </w:p>
    <w:p>
      <w:pPr>
        <w:spacing w:before="0"/>
        <w:ind w:left="155" w:right="4009" w:firstLine="0"/>
        <w:jc w:val="left"/>
        <w:rPr>
          <w:sz w:val="24"/>
        </w:rPr>
      </w:pPr>
      <w:r>
        <w:rPr>
          <w:sz w:val="24"/>
        </w:rPr>
        <w:t>2644 </w:t>
      </w:r>
      <w:r>
        <w:rPr>
          <w:b/>
          <w:sz w:val="24"/>
        </w:rPr>
        <w:t>commandement </w:t>
      </w:r>
      <w:r>
        <w:rPr>
          <w:sz w:val="24"/>
        </w:rPr>
        <w:t>command, order, commandment 2647 </w:t>
      </w:r>
      <w:r>
        <w:rPr>
          <w:b/>
          <w:sz w:val="24"/>
        </w:rPr>
        <w:t>pause </w:t>
      </w:r>
      <w:r>
        <w:rPr>
          <w:sz w:val="24"/>
        </w:rPr>
        <w:t>break, pause</w:t>
      </w:r>
    </w:p>
    <w:p>
      <w:pPr>
        <w:spacing w:before="0"/>
        <w:ind w:left="155" w:right="5865" w:firstLine="0"/>
        <w:jc w:val="left"/>
        <w:rPr>
          <w:sz w:val="24"/>
        </w:rPr>
      </w:pPr>
      <w:r>
        <w:rPr>
          <w:sz w:val="24"/>
        </w:rPr>
        <w:t>2648 </w:t>
      </w:r>
      <w:r>
        <w:rPr>
          <w:b/>
          <w:sz w:val="24"/>
        </w:rPr>
        <w:t>répartition </w:t>
      </w:r>
      <w:r>
        <w:rPr>
          <w:sz w:val="24"/>
        </w:rPr>
        <w:t>distribution, spreading 2651 </w:t>
      </w:r>
      <w:r>
        <w:rPr>
          <w:b/>
          <w:sz w:val="24"/>
        </w:rPr>
        <w:t>compétition </w:t>
      </w:r>
      <w:r>
        <w:rPr>
          <w:sz w:val="24"/>
        </w:rPr>
        <w:t>competition</w:t>
      </w:r>
    </w:p>
    <w:p>
      <w:pPr>
        <w:spacing w:before="0"/>
        <w:ind w:left="155" w:right="0" w:firstLine="0"/>
        <w:jc w:val="left"/>
        <w:rPr>
          <w:sz w:val="24"/>
        </w:rPr>
      </w:pPr>
      <w:r>
        <w:rPr>
          <w:sz w:val="24"/>
        </w:rPr>
        <w:t>2653 </w:t>
      </w:r>
      <w:r>
        <w:rPr>
          <w:b/>
          <w:sz w:val="24"/>
        </w:rPr>
        <w:t>touriste </w:t>
      </w:r>
      <w:r>
        <w:rPr>
          <w:sz w:val="24"/>
        </w:rPr>
        <w:t>tourist</w:t>
      </w:r>
    </w:p>
    <w:p>
      <w:pPr>
        <w:spacing w:before="0"/>
        <w:ind w:left="155" w:right="0" w:firstLine="0"/>
        <w:jc w:val="left"/>
        <w:rPr>
          <w:sz w:val="24"/>
        </w:rPr>
      </w:pPr>
      <w:r>
        <w:rPr>
          <w:sz w:val="24"/>
        </w:rPr>
        <w:t>2655 </w:t>
      </w:r>
      <w:r>
        <w:rPr>
          <w:b/>
          <w:sz w:val="24"/>
        </w:rPr>
        <w:t>pardon </w:t>
      </w:r>
      <w:r>
        <w:rPr>
          <w:sz w:val="24"/>
        </w:rPr>
        <w:t>forgiveness</w:t>
      </w:r>
    </w:p>
    <w:p>
      <w:pPr>
        <w:spacing w:before="0"/>
        <w:ind w:left="155" w:right="4360" w:firstLine="0"/>
        <w:jc w:val="left"/>
        <w:rPr>
          <w:sz w:val="24"/>
        </w:rPr>
      </w:pPr>
      <w:r>
        <w:rPr>
          <w:sz w:val="24"/>
        </w:rPr>
        <w:t>2656 </w:t>
      </w:r>
      <w:r>
        <w:rPr>
          <w:b/>
          <w:sz w:val="24"/>
        </w:rPr>
        <w:t>filet </w:t>
      </w:r>
      <w:r>
        <w:rPr>
          <w:sz w:val="24"/>
        </w:rPr>
        <w:t>dribble, trickle, wisp, streak, thread, fillet, net 2658 </w:t>
      </w:r>
      <w:r>
        <w:rPr>
          <w:b/>
          <w:sz w:val="24"/>
        </w:rPr>
        <w:t>contribuable </w:t>
      </w:r>
      <w:r>
        <w:rPr>
          <w:sz w:val="24"/>
        </w:rPr>
        <w:t>taxpayer</w:t>
      </w:r>
    </w:p>
    <w:p>
      <w:pPr>
        <w:spacing w:before="1"/>
        <w:ind w:left="155" w:right="0" w:firstLine="0"/>
        <w:jc w:val="left"/>
        <w:rPr>
          <w:sz w:val="24"/>
        </w:rPr>
      </w:pPr>
      <w:r>
        <w:rPr>
          <w:sz w:val="24"/>
        </w:rPr>
        <w:t>2660 </w:t>
      </w:r>
      <w:r>
        <w:rPr>
          <w:b/>
          <w:sz w:val="24"/>
        </w:rPr>
        <w:t>progression </w:t>
      </w:r>
      <w:r>
        <w:rPr>
          <w:sz w:val="24"/>
        </w:rPr>
        <w:t>progression</w:t>
      </w:r>
    </w:p>
    <w:p>
      <w:pPr>
        <w:spacing w:before="0"/>
        <w:ind w:left="155" w:right="0" w:firstLine="0"/>
        <w:jc w:val="left"/>
        <w:rPr>
          <w:sz w:val="24"/>
        </w:rPr>
      </w:pPr>
      <w:r>
        <w:rPr>
          <w:sz w:val="24"/>
        </w:rPr>
        <w:t>2661 </w:t>
      </w:r>
      <w:r>
        <w:rPr>
          <w:b/>
          <w:sz w:val="24"/>
        </w:rPr>
        <w:t>nez </w:t>
      </w:r>
      <w:r>
        <w:rPr>
          <w:sz w:val="24"/>
        </w:rPr>
        <w:t>nose</w:t>
      </w:r>
    </w:p>
    <w:p>
      <w:pPr>
        <w:spacing w:before="0"/>
        <w:ind w:left="155" w:right="6211" w:firstLine="0"/>
        <w:jc w:val="left"/>
        <w:rPr>
          <w:sz w:val="24"/>
        </w:rPr>
      </w:pPr>
      <w:r>
        <w:rPr>
          <w:sz w:val="24"/>
        </w:rPr>
        <w:t>2665 </w:t>
      </w:r>
      <w:r>
        <w:rPr>
          <w:b/>
          <w:sz w:val="24"/>
        </w:rPr>
        <w:t>adhésion </w:t>
      </w:r>
      <w:r>
        <w:rPr>
          <w:sz w:val="24"/>
        </w:rPr>
        <w:t>membership, support 2666 </w:t>
      </w:r>
      <w:r>
        <w:rPr>
          <w:b/>
          <w:sz w:val="24"/>
        </w:rPr>
        <w:t>portrait </w:t>
      </w:r>
      <w:r>
        <w:rPr>
          <w:sz w:val="24"/>
        </w:rPr>
        <w:t>portrait, photograph 2669 </w:t>
      </w:r>
      <w:r>
        <w:rPr>
          <w:b/>
          <w:sz w:val="24"/>
        </w:rPr>
        <w:t>coordination </w:t>
      </w:r>
      <w:r>
        <w:rPr>
          <w:sz w:val="24"/>
        </w:rPr>
        <w:t>coordination 2671 </w:t>
      </w:r>
      <w:r>
        <w:rPr>
          <w:b/>
          <w:sz w:val="24"/>
        </w:rPr>
        <w:t>rose </w:t>
      </w:r>
      <w:r>
        <w:rPr>
          <w:sz w:val="24"/>
        </w:rPr>
        <w:t>rose; pink</w:t>
      </w:r>
    </w:p>
    <w:p>
      <w:pPr>
        <w:spacing w:before="0"/>
        <w:ind w:left="155" w:right="5714" w:firstLine="0"/>
        <w:jc w:val="left"/>
        <w:rPr>
          <w:sz w:val="24"/>
        </w:rPr>
      </w:pPr>
      <w:r>
        <w:rPr>
          <w:sz w:val="24"/>
        </w:rPr>
        <w:t>2672 </w:t>
      </w:r>
      <w:r>
        <w:rPr>
          <w:b/>
          <w:sz w:val="24"/>
        </w:rPr>
        <w:t>quête </w:t>
      </w:r>
      <w:r>
        <w:rPr>
          <w:sz w:val="24"/>
        </w:rPr>
        <w:t>quest, pursuit, collection 2673 </w:t>
      </w:r>
      <w:r>
        <w:rPr>
          <w:b/>
          <w:sz w:val="24"/>
        </w:rPr>
        <w:t>compromis </w:t>
      </w:r>
      <w:r>
        <w:rPr>
          <w:sz w:val="24"/>
        </w:rPr>
        <w:t>compromise,</w:t>
      </w:r>
      <w:r>
        <w:rPr>
          <w:spacing w:val="-13"/>
          <w:sz w:val="24"/>
        </w:rPr>
        <w:t> </w:t>
      </w:r>
      <w:r>
        <w:rPr>
          <w:sz w:val="24"/>
        </w:rPr>
        <w:t>agreement 2674 </w:t>
      </w:r>
      <w:r>
        <w:rPr>
          <w:b/>
          <w:sz w:val="24"/>
        </w:rPr>
        <w:t>investisseur </w:t>
      </w:r>
      <w:r>
        <w:rPr>
          <w:sz w:val="24"/>
        </w:rPr>
        <w:t>investor</w:t>
      </w:r>
    </w:p>
    <w:p>
      <w:pPr>
        <w:spacing w:before="0"/>
        <w:ind w:left="155" w:right="4770" w:firstLine="0"/>
        <w:jc w:val="left"/>
        <w:rPr>
          <w:sz w:val="24"/>
        </w:rPr>
      </w:pPr>
      <w:r>
        <w:rPr>
          <w:sz w:val="24"/>
        </w:rPr>
        <w:t>2676 </w:t>
      </w:r>
      <w:r>
        <w:rPr>
          <w:b/>
          <w:sz w:val="24"/>
        </w:rPr>
        <w:t>abandon </w:t>
      </w:r>
      <w:r>
        <w:rPr>
          <w:sz w:val="24"/>
        </w:rPr>
        <w:t>abandonment, desertion,</w:t>
      </w:r>
      <w:r>
        <w:rPr>
          <w:spacing w:val="-12"/>
          <w:sz w:val="24"/>
        </w:rPr>
        <w:t> </w:t>
      </w:r>
      <w:r>
        <w:rPr>
          <w:sz w:val="24"/>
        </w:rPr>
        <w:t>withdrawal 2679 </w:t>
      </w:r>
      <w:r>
        <w:rPr>
          <w:b/>
          <w:sz w:val="24"/>
        </w:rPr>
        <w:t>mensonge </w:t>
      </w:r>
      <w:r>
        <w:rPr>
          <w:sz w:val="24"/>
        </w:rPr>
        <w:t>lie</w:t>
      </w:r>
    </w:p>
    <w:p>
      <w:pPr>
        <w:spacing w:before="0"/>
        <w:ind w:left="155" w:right="0" w:firstLine="0"/>
        <w:jc w:val="left"/>
        <w:rPr>
          <w:sz w:val="24"/>
        </w:rPr>
      </w:pPr>
      <w:r>
        <w:rPr>
          <w:sz w:val="24"/>
        </w:rPr>
        <w:t>2680 </w:t>
      </w:r>
      <w:r>
        <w:rPr>
          <w:b/>
          <w:sz w:val="24"/>
        </w:rPr>
        <w:t>défaite</w:t>
      </w:r>
      <w:r>
        <w:rPr>
          <w:b/>
          <w:spacing w:val="-2"/>
          <w:sz w:val="24"/>
        </w:rPr>
        <w:t> </w:t>
      </w:r>
      <w:r>
        <w:rPr>
          <w:sz w:val="24"/>
        </w:rPr>
        <w:t>defeat</w:t>
      </w:r>
    </w:p>
    <w:p>
      <w:pPr>
        <w:spacing w:before="0"/>
        <w:ind w:left="155" w:right="0" w:firstLine="0"/>
        <w:jc w:val="left"/>
        <w:rPr>
          <w:sz w:val="24"/>
        </w:rPr>
      </w:pPr>
      <w:r>
        <w:rPr>
          <w:sz w:val="24"/>
        </w:rPr>
        <w:t>2685 </w:t>
      </w:r>
      <w:r>
        <w:rPr>
          <w:b/>
          <w:sz w:val="24"/>
        </w:rPr>
        <w:t>œuf </w:t>
      </w:r>
      <w:r>
        <w:rPr>
          <w:sz w:val="24"/>
        </w:rPr>
        <w:t>egg</w:t>
      </w:r>
    </w:p>
    <w:p>
      <w:pPr>
        <w:spacing w:before="0"/>
        <w:ind w:left="155" w:right="0" w:firstLine="0"/>
        <w:jc w:val="left"/>
        <w:rPr>
          <w:sz w:val="24"/>
        </w:rPr>
      </w:pPr>
      <w:r>
        <w:rPr>
          <w:sz w:val="24"/>
        </w:rPr>
        <w:t>2686 </w:t>
      </w:r>
      <w:r>
        <w:rPr>
          <w:b/>
          <w:sz w:val="24"/>
        </w:rPr>
        <w:t>ambassadeur </w:t>
      </w:r>
      <w:r>
        <w:rPr>
          <w:sz w:val="24"/>
        </w:rPr>
        <w:t>ambassador</w:t>
      </w:r>
    </w:p>
    <w:p>
      <w:pPr>
        <w:spacing w:before="0"/>
        <w:ind w:left="155" w:right="0" w:firstLine="0"/>
        <w:jc w:val="left"/>
        <w:rPr>
          <w:sz w:val="24"/>
        </w:rPr>
      </w:pPr>
      <w:r>
        <w:rPr>
          <w:sz w:val="24"/>
        </w:rPr>
        <w:t>2689 </w:t>
      </w:r>
      <w:r>
        <w:rPr>
          <w:b/>
          <w:sz w:val="24"/>
        </w:rPr>
        <w:t>accessoire </w:t>
      </w:r>
      <w:r>
        <w:rPr>
          <w:sz w:val="24"/>
        </w:rPr>
        <w:t>accessory</w:t>
      </w:r>
    </w:p>
    <w:p>
      <w:pPr>
        <w:spacing w:after="0"/>
        <w:jc w:val="left"/>
        <w:rPr>
          <w:sz w:val="24"/>
        </w:rPr>
        <w:sectPr>
          <w:pgSz w:w="11900" w:h="16840"/>
          <w:pgMar w:top="1060" w:bottom="280" w:left="980" w:right="1000"/>
        </w:sectPr>
      </w:pPr>
    </w:p>
    <w:p>
      <w:pPr>
        <w:pStyle w:val="BodyText"/>
        <w:spacing w:before="70"/>
        <w:ind w:left="216"/>
      </w:pPr>
      <w:r>
        <w:rPr/>
        <w:t>Page 277</w:t>
      </w:r>
    </w:p>
    <w:p>
      <w:pPr>
        <w:spacing w:before="0"/>
        <w:ind w:left="155" w:right="5172" w:firstLine="0"/>
        <w:jc w:val="left"/>
        <w:rPr>
          <w:sz w:val="24"/>
        </w:rPr>
      </w:pPr>
      <w:r>
        <w:rPr>
          <w:sz w:val="24"/>
        </w:rPr>
        <w:t>2690 </w:t>
      </w:r>
      <w:r>
        <w:rPr>
          <w:b/>
          <w:sz w:val="24"/>
        </w:rPr>
        <w:t>acquisition </w:t>
      </w:r>
      <w:r>
        <w:rPr>
          <w:sz w:val="24"/>
        </w:rPr>
        <w:t>acquisition, acquire, purchase 2691 </w:t>
      </w:r>
      <w:r>
        <w:rPr>
          <w:b/>
          <w:sz w:val="24"/>
        </w:rPr>
        <w:t>tournée </w:t>
      </w:r>
      <w:r>
        <w:rPr>
          <w:sz w:val="24"/>
        </w:rPr>
        <w:t>tour, round</w:t>
      </w:r>
    </w:p>
    <w:p>
      <w:pPr>
        <w:spacing w:before="0"/>
        <w:ind w:left="155" w:right="5252" w:firstLine="0"/>
        <w:jc w:val="left"/>
        <w:rPr>
          <w:sz w:val="24"/>
        </w:rPr>
      </w:pPr>
      <w:r>
        <w:rPr>
          <w:sz w:val="24"/>
        </w:rPr>
        <w:t>2692 </w:t>
      </w:r>
      <w:r>
        <w:rPr>
          <w:b/>
          <w:sz w:val="24"/>
        </w:rPr>
        <w:t>tranche </w:t>
      </w:r>
      <w:r>
        <w:rPr>
          <w:sz w:val="24"/>
        </w:rPr>
        <w:t>slice, edge, section, bracket, slot 2693 </w:t>
      </w:r>
      <w:r>
        <w:rPr>
          <w:b/>
          <w:sz w:val="24"/>
        </w:rPr>
        <w:t>plage </w:t>
      </w:r>
      <w:r>
        <w:rPr>
          <w:sz w:val="24"/>
        </w:rPr>
        <w:t>beach</w:t>
      </w:r>
    </w:p>
    <w:p>
      <w:pPr>
        <w:spacing w:before="0"/>
        <w:ind w:left="155" w:right="0" w:firstLine="0"/>
        <w:jc w:val="left"/>
        <w:rPr>
          <w:sz w:val="24"/>
        </w:rPr>
      </w:pPr>
      <w:r>
        <w:rPr>
          <w:sz w:val="24"/>
        </w:rPr>
        <w:t>2694 </w:t>
      </w:r>
      <w:r>
        <w:rPr>
          <w:b/>
          <w:sz w:val="24"/>
        </w:rPr>
        <w:t>inspecteur </w:t>
      </w:r>
      <w:r>
        <w:rPr>
          <w:sz w:val="24"/>
        </w:rPr>
        <w:t>inspector</w:t>
      </w:r>
    </w:p>
    <w:p>
      <w:pPr>
        <w:spacing w:before="0"/>
        <w:ind w:left="155" w:right="6439" w:firstLine="0"/>
        <w:jc w:val="left"/>
        <w:rPr>
          <w:sz w:val="24"/>
        </w:rPr>
      </w:pPr>
      <w:r>
        <w:rPr>
          <w:sz w:val="24"/>
        </w:rPr>
        <w:t>2695 </w:t>
      </w:r>
      <w:r>
        <w:rPr>
          <w:b/>
          <w:sz w:val="24"/>
        </w:rPr>
        <w:t>tempête </w:t>
      </w:r>
      <w:r>
        <w:rPr>
          <w:sz w:val="24"/>
        </w:rPr>
        <w:t>storm, gale, turmoil 2699 </w:t>
      </w:r>
      <w:r>
        <w:rPr>
          <w:b/>
          <w:sz w:val="24"/>
        </w:rPr>
        <w:t>survie </w:t>
      </w:r>
      <w:r>
        <w:rPr>
          <w:sz w:val="24"/>
        </w:rPr>
        <w:t>survival</w:t>
      </w:r>
    </w:p>
    <w:p>
      <w:pPr>
        <w:spacing w:before="0"/>
        <w:ind w:left="155" w:right="0" w:firstLine="0"/>
        <w:jc w:val="left"/>
        <w:rPr>
          <w:sz w:val="24"/>
        </w:rPr>
      </w:pPr>
      <w:r>
        <w:rPr>
          <w:sz w:val="24"/>
        </w:rPr>
        <w:t>2701 </w:t>
      </w:r>
      <w:r>
        <w:rPr>
          <w:b/>
          <w:sz w:val="24"/>
        </w:rPr>
        <w:t>adaptation </w:t>
      </w:r>
      <w:r>
        <w:rPr>
          <w:sz w:val="24"/>
        </w:rPr>
        <w:t>adaptation</w:t>
      </w:r>
    </w:p>
    <w:p>
      <w:pPr>
        <w:spacing w:before="0"/>
        <w:ind w:left="155" w:right="0" w:firstLine="0"/>
        <w:jc w:val="left"/>
        <w:rPr>
          <w:sz w:val="24"/>
        </w:rPr>
      </w:pPr>
      <w:r>
        <w:rPr>
          <w:sz w:val="24"/>
        </w:rPr>
        <w:t>2702 </w:t>
      </w:r>
      <w:r>
        <w:rPr>
          <w:b/>
          <w:sz w:val="24"/>
        </w:rPr>
        <w:t>plante </w:t>
      </w:r>
      <w:r>
        <w:rPr>
          <w:sz w:val="24"/>
        </w:rPr>
        <w:t>plant</w:t>
      </w:r>
    </w:p>
    <w:p>
      <w:pPr>
        <w:spacing w:before="0"/>
        <w:ind w:left="155" w:right="6787" w:firstLine="0"/>
        <w:jc w:val="left"/>
        <w:rPr>
          <w:sz w:val="24"/>
        </w:rPr>
      </w:pPr>
      <w:r>
        <w:rPr>
          <w:sz w:val="24"/>
        </w:rPr>
        <w:t>2704 </w:t>
      </w:r>
      <w:r>
        <w:rPr>
          <w:b/>
          <w:sz w:val="24"/>
        </w:rPr>
        <w:t>putain </w:t>
      </w:r>
      <w:r>
        <w:rPr>
          <w:sz w:val="24"/>
        </w:rPr>
        <w:t>whore, bitch 2705 </w:t>
      </w:r>
      <w:r>
        <w:rPr>
          <w:b/>
          <w:sz w:val="24"/>
        </w:rPr>
        <w:t>imagination</w:t>
      </w:r>
      <w:r>
        <w:rPr>
          <w:b/>
          <w:spacing w:val="-4"/>
          <w:sz w:val="24"/>
        </w:rPr>
        <w:t> </w:t>
      </w:r>
      <w:r>
        <w:rPr>
          <w:sz w:val="24"/>
        </w:rPr>
        <w:t>imagination</w:t>
      </w:r>
    </w:p>
    <w:p>
      <w:pPr>
        <w:spacing w:before="0"/>
        <w:ind w:left="155" w:right="0" w:firstLine="0"/>
        <w:jc w:val="left"/>
        <w:rPr>
          <w:sz w:val="24"/>
        </w:rPr>
      </w:pPr>
      <w:r>
        <w:rPr>
          <w:sz w:val="24"/>
        </w:rPr>
        <w:t>2708 </w:t>
      </w:r>
      <w:r>
        <w:rPr>
          <w:b/>
          <w:sz w:val="24"/>
        </w:rPr>
        <w:t>directive </w:t>
      </w:r>
      <w:r>
        <w:rPr>
          <w:sz w:val="24"/>
        </w:rPr>
        <w:t>guideline</w:t>
      </w:r>
    </w:p>
    <w:p>
      <w:pPr>
        <w:spacing w:before="0"/>
        <w:ind w:left="155" w:right="0" w:firstLine="0"/>
        <w:jc w:val="left"/>
        <w:rPr>
          <w:sz w:val="24"/>
        </w:rPr>
      </w:pPr>
      <w:r>
        <w:rPr>
          <w:sz w:val="24"/>
        </w:rPr>
        <w:t>2711 </w:t>
      </w:r>
      <w:r>
        <w:rPr>
          <w:b/>
          <w:sz w:val="24"/>
        </w:rPr>
        <w:t>coalition </w:t>
      </w:r>
      <w:r>
        <w:rPr>
          <w:sz w:val="24"/>
        </w:rPr>
        <w:t>coalition</w:t>
      </w:r>
    </w:p>
    <w:p>
      <w:pPr>
        <w:spacing w:before="0"/>
        <w:ind w:left="155" w:right="0" w:firstLine="0"/>
        <w:jc w:val="left"/>
        <w:rPr>
          <w:sz w:val="24"/>
        </w:rPr>
      </w:pPr>
      <w:r>
        <w:rPr>
          <w:sz w:val="24"/>
        </w:rPr>
        <w:t>2713 </w:t>
      </w:r>
      <w:r>
        <w:rPr>
          <w:b/>
          <w:sz w:val="24"/>
        </w:rPr>
        <w:t>excellence </w:t>
      </w:r>
      <w:r>
        <w:rPr>
          <w:sz w:val="24"/>
        </w:rPr>
        <w:t>excellence</w:t>
      </w:r>
    </w:p>
    <w:p>
      <w:pPr>
        <w:spacing w:before="0"/>
        <w:ind w:left="155" w:right="0" w:firstLine="0"/>
        <w:jc w:val="left"/>
        <w:rPr>
          <w:sz w:val="24"/>
        </w:rPr>
      </w:pPr>
      <w:r>
        <w:rPr>
          <w:sz w:val="24"/>
        </w:rPr>
        <w:t>2714 </w:t>
      </w:r>
      <w:r>
        <w:rPr>
          <w:b/>
          <w:sz w:val="24"/>
        </w:rPr>
        <w:t>apparence </w:t>
      </w:r>
      <w:r>
        <w:rPr>
          <w:sz w:val="24"/>
        </w:rPr>
        <w:t>appearance</w:t>
      </w:r>
    </w:p>
    <w:p>
      <w:pPr>
        <w:spacing w:before="0"/>
        <w:ind w:left="155" w:right="0" w:firstLine="0"/>
        <w:jc w:val="left"/>
        <w:rPr>
          <w:sz w:val="24"/>
        </w:rPr>
      </w:pPr>
      <w:r>
        <w:rPr>
          <w:sz w:val="24"/>
        </w:rPr>
        <w:t>2716 </w:t>
      </w:r>
      <w:r>
        <w:rPr>
          <w:b/>
          <w:sz w:val="24"/>
        </w:rPr>
        <w:t>écriture </w:t>
      </w:r>
      <w:r>
        <w:rPr>
          <w:sz w:val="24"/>
        </w:rPr>
        <w:t>writing</w:t>
      </w:r>
    </w:p>
    <w:p>
      <w:pPr>
        <w:spacing w:before="0"/>
        <w:ind w:left="155" w:right="6048" w:firstLine="0"/>
        <w:jc w:val="left"/>
        <w:rPr>
          <w:sz w:val="24"/>
        </w:rPr>
      </w:pPr>
      <w:r>
        <w:rPr>
          <w:sz w:val="24"/>
        </w:rPr>
        <w:t>2717 </w:t>
      </w:r>
      <w:r>
        <w:rPr>
          <w:b/>
          <w:sz w:val="24"/>
        </w:rPr>
        <w:t>parcours </w:t>
      </w:r>
      <w:r>
        <w:rPr>
          <w:sz w:val="24"/>
        </w:rPr>
        <w:t>journey, course, route 2720 </w:t>
      </w:r>
      <w:r>
        <w:rPr>
          <w:b/>
          <w:sz w:val="24"/>
        </w:rPr>
        <w:t>révolte </w:t>
      </w:r>
      <w:r>
        <w:rPr>
          <w:sz w:val="24"/>
        </w:rPr>
        <w:t>revolt</w:t>
      </w:r>
    </w:p>
    <w:p>
      <w:pPr>
        <w:spacing w:before="0"/>
        <w:ind w:left="155" w:right="7705" w:firstLine="0"/>
        <w:jc w:val="left"/>
        <w:rPr>
          <w:sz w:val="24"/>
        </w:rPr>
      </w:pPr>
      <w:r>
        <w:rPr>
          <w:sz w:val="24"/>
        </w:rPr>
        <w:t>2723 </w:t>
      </w:r>
      <w:r>
        <w:rPr>
          <w:b/>
          <w:sz w:val="24"/>
        </w:rPr>
        <w:t>tas </w:t>
      </w:r>
      <w:r>
        <w:rPr>
          <w:sz w:val="24"/>
        </w:rPr>
        <w:t>pile, lots of 2724 </w:t>
      </w:r>
      <w:r>
        <w:rPr>
          <w:b/>
          <w:sz w:val="24"/>
        </w:rPr>
        <w:t>déjeuner </w:t>
      </w:r>
      <w:r>
        <w:rPr>
          <w:sz w:val="24"/>
        </w:rPr>
        <w:t>lunch</w:t>
      </w:r>
    </w:p>
    <w:p>
      <w:pPr>
        <w:spacing w:before="0"/>
        <w:ind w:left="155" w:right="0" w:firstLine="0"/>
        <w:jc w:val="left"/>
        <w:rPr>
          <w:sz w:val="24"/>
        </w:rPr>
      </w:pPr>
      <w:r>
        <w:rPr>
          <w:sz w:val="24"/>
        </w:rPr>
        <w:t>2726 </w:t>
      </w:r>
      <w:r>
        <w:rPr>
          <w:b/>
          <w:sz w:val="24"/>
        </w:rPr>
        <w:t>élite </w:t>
      </w:r>
      <w:r>
        <w:rPr>
          <w:sz w:val="24"/>
        </w:rPr>
        <w:t>elite</w:t>
      </w:r>
    </w:p>
    <w:p>
      <w:pPr>
        <w:spacing w:before="0"/>
        <w:ind w:left="155" w:right="6729" w:firstLine="0"/>
        <w:jc w:val="left"/>
        <w:rPr>
          <w:sz w:val="24"/>
        </w:rPr>
      </w:pPr>
      <w:r>
        <w:rPr>
          <w:sz w:val="24"/>
        </w:rPr>
        <w:t>2727 </w:t>
      </w:r>
      <w:r>
        <w:rPr>
          <w:b/>
          <w:sz w:val="24"/>
        </w:rPr>
        <w:t>malheur </w:t>
      </w:r>
      <w:r>
        <w:rPr>
          <w:sz w:val="24"/>
        </w:rPr>
        <w:t>misfortune 2728 </w:t>
      </w:r>
      <w:r>
        <w:rPr>
          <w:b/>
          <w:sz w:val="24"/>
        </w:rPr>
        <w:t>aube </w:t>
      </w:r>
      <w:r>
        <w:rPr>
          <w:sz w:val="24"/>
        </w:rPr>
        <w:t>dawn, daybreak 2729 </w:t>
      </w:r>
      <w:r>
        <w:rPr>
          <w:b/>
          <w:sz w:val="24"/>
        </w:rPr>
        <w:t>salon </w:t>
      </w:r>
      <w:r>
        <w:rPr>
          <w:sz w:val="24"/>
        </w:rPr>
        <w:t>lounge, living room 2731 </w:t>
      </w:r>
      <w:r>
        <w:rPr>
          <w:b/>
          <w:sz w:val="24"/>
        </w:rPr>
        <w:t>repos</w:t>
      </w:r>
      <w:r>
        <w:rPr>
          <w:b/>
          <w:spacing w:val="-1"/>
          <w:sz w:val="24"/>
        </w:rPr>
        <w:t> </w:t>
      </w:r>
      <w:r>
        <w:rPr>
          <w:sz w:val="24"/>
        </w:rPr>
        <w:t>rest</w:t>
      </w:r>
    </w:p>
    <w:p>
      <w:pPr>
        <w:spacing w:before="0"/>
        <w:ind w:left="155" w:right="0" w:firstLine="0"/>
        <w:jc w:val="left"/>
        <w:rPr>
          <w:sz w:val="24"/>
        </w:rPr>
      </w:pPr>
      <w:r>
        <w:rPr>
          <w:sz w:val="24"/>
        </w:rPr>
        <w:t>2734 </w:t>
      </w:r>
      <w:r>
        <w:rPr>
          <w:b/>
          <w:sz w:val="24"/>
        </w:rPr>
        <w:t>interdiction </w:t>
      </w:r>
      <w:r>
        <w:rPr>
          <w:sz w:val="24"/>
        </w:rPr>
        <w:t>ban, banning</w:t>
      </w:r>
    </w:p>
    <w:p>
      <w:pPr>
        <w:spacing w:before="0"/>
        <w:ind w:left="155" w:right="5620" w:firstLine="0"/>
        <w:jc w:val="left"/>
        <w:rPr>
          <w:sz w:val="24"/>
        </w:rPr>
      </w:pPr>
      <w:r>
        <w:rPr>
          <w:sz w:val="24"/>
        </w:rPr>
        <w:t>2737 </w:t>
      </w:r>
      <w:r>
        <w:rPr>
          <w:b/>
          <w:sz w:val="24"/>
        </w:rPr>
        <w:t>médecine </w:t>
      </w:r>
      <w:r>
        <w:rPr>
          <w:sz w:val="24"/>
        </w:rPr>
        <w:t>medecine, medical science 2740 </w:t>
      </w:r>
      <w:r>
        <w:rPr>
          <w:b/>
          <w:sz w:val="24"/>
        </w:rPr>
        <w:t>cible </w:t>
      </w:r>
      <w:r>
        <w:rPr>
          <w:sz w:val="24"/>
        </w:rPr>
        <w:t>target</w:t>
      </w:r>
    </w:p>
    <w:p>
      <w:pPr>
        <w:spacing w:before="0"/>
        <w:ind w:left="155" w:right="6898" w:firstLine="0"/>
        <w:jc w:val="left"/>
        <w:rPr>
          <w:sz w:val="24"/>
        </w:rPr>
      </w:pPr>
      <w:r>
        <w:rPr>
          <w:sz w:val="24"/>
        </w:rPr>
        <w:t>2743 </w:t>
      </w:r>
      <w:r>
        <w:rPr>
          <w:b/>
          <w:sz w:val="24"/>
        </w:rPr>
        <w:t>fauteuil </w:t>
      </w:r>
      <w:r>
        <w:rPr>
          <w:sz w:val="24"/>
        </w:rPr>
        <w:t>armchair, seat 2744 </w:t>
      </w:r>
      <w:r>
        <w:rPr>
          <w:b/>
          <w:sz w:val="24"/>
        </w:rPr>
        <w:t>couloir </w:t>
      </w:r>
      <w:r>
        <w:rPr>
          <w:sz w:val="24"/>
        </w:rPr>
        <w:t>corridor, aisle</w:t>
      </w:r>
    </w:p>
    <w:p>
      <w:pPr>
        <w:spacing w:before="0"/>
        <w:ind w:left="155" w:right="5065" w:firstLine="0"/>
        <w:jc w:val="left"/>
        <w:rPr>
          <w:sz w:val="24"/>
        </w:rPr>
      </w:pPr>
      <w:r>
        <w:rPr>
          <w:sz w:val="24"/>
        </w:rPr>
        <w:t>2745 </w:t>
      </w:r>
      <w:r>
        <w:rPr>
          <w:b/>
          <w:sz w:val="24"/>
        </w:rPr>
        <w:t>enthousiasme </w:t>
      </w:r>
      <w:r>
        <w:rPr>
          <w:sz w:val="24"/>
        </w:rPr>
        <w:t>enthusiasm, enthusiastically 2746 </w:t>
      </w:r>
      <w:r>
        <w:rPr>
          <w:b/>
          <w:sz w:val="24"/>
        </w:rPr>
        <w:t>télé </w:t>
      </w:r>
      <w:r>
        <w:rPr>
          <w:sz w:val="24"/>
        </w:rPr>
        <w:t>TV</w:t>
      </w:r>
    </w:p>
    <w:p>
      <w:pPr>
        <w:pStyle w:val="BodyText"/>
        <w:ind w:left="155" w:right="5656"/>
      </w:pPr>
      <w:r>
        <w:rPr/>
        <w:t>2748 </w:t>
      </w:r>
      <w:r>
        <w:rPr>
          <w:b/>
        </w:rPr>
        <w:t>révision </w:t>
      </w:r>
      <w:r>
        <w:rPr/>
        <w:t>review, revision, overhaul 2757 </w:t>
      </w:r>
      <w:r>
        <w:rPr>
          <w:b/>
        </w:rPr>
        <w:t>abus </w:t>
      </w:r>
      <w:r>
        <w:rPr/>
        <w:t>abuse, misuse, breach</w:t>
      </w:r>
    </w:p>
    <w:p>
      <w:pPr>
        <w:spacing w:before="0"/>
        <w:ind w:left="155" w:right="0" w:firstLine="0"/>
        <w:jc w:val="left"/>
        <w:rPr>
          <w:sz w:val="24"/>
        </w:rPr>
      </w:pPr>
      <w:r>
        <w:rPr>
          <w:sz w:val="24"/>
        </w:rPr>
        <w:t>2758 </w:t>
      </w:r>
      <w:r>
        <w:rPr>
          <w:b/>
          <w:sz w:val="24"/>
        </w:rPr>
        <w:t>procédé </w:t>
      </w:r>
      <w:r>
        <w:rPr>
          <w:sz w:val="24"/>
        </w:rPr>
        <w:t>processus</w:t>
      </w:r>
    </w:p>
    <w:p>
      <w:pPr>
        <w:spacing w:before="0"/>
        <w:ind w:left="155" w:right="0" w:firstLine="0"/>
        <w:jc w:val="left"/>
        <w:rPr>
          <w:sz w:val="24"/>
        </w:rPr>
      </w:pPr>
      <w:r>
        <w:rPr>
          <w:sz w:val="24"/>
        </w:rPr>
        <w:t>2760 </w:t>
      </w:r>
      <w:r>
        <w:rPr>
          <w:b/>
          <w:sz w:val="24"/>
        </w:rPr>
        <w:t>amateur </w:t>
      </w:r>
      <w:r>
        <w:rPr>
          <w:sz w:val="24"/>
        </w:rPr>
        <w:t>amateur</w:t>
      </w:r>
    </w:p>
    <w:p>
      <w:pPr>
        <w:spacing w:before="1"/>
        <w:ind w:left="155" w:right="6452" w:firstLine="0"/>
        <w:jc w:val="left"/>
        <w:rPr>
          <w:sz w:val="24"/>
        </w:rPr>
      </w:pPr>
      <w:r>
        <w:rPr>
          <w:sz w:val="24"/>
        </w:rPr>
        <w:t>2761 </w:t>
      </w:r>
      <w:r>
        <w:rPr>
          <w:b/>
          <w:sz w:val="24"/>
        </w:rPr>
        <w:t>regret </w:t>
      </w:r>
      <w:r>
        <w:rPr>
          <w:sz w:val="24"/>
        </w:rPr>
        <w:t>regret, regretfully 2762 </w:t>
      </w:r>
      <w:r>
        <w:rPr>
          <w:b/>
          <w:sz w:val="24"/>
        </w:rPr>
        <w:t>accroissement </w:t>
      </w:r>
      <w:r>
        <w:rPr>
          <w:sz w:val="24"/>
        </w:rPr>
        <w:t>increase</w:t>
      </w:r>
    </w:p>
    <w:p>
      <w:pPr>
        <w:spacing w:before="0"/>
        <w:ind w:left="155" w:right="0" w:firstLine="0"/>
        <w:jc w:val="left"/>
        <w:rPr>
          <w:sz w:val="24"/>
        </w:rPr>
      </w:pPr>
      <w:r>
        <w:rPr>
          <w:sz w:val="24"/>
        </w:rPr>
        <w:t>2763 </w:t>
      </w:r>
      <w:r>
        <w:rPr>
          <w:b/>
          <w:sz w:val="24"/>
        </w:rPr>
        <w:t>trimestre </w:t>
      </w:r>
      <w:r>
        <w:rPr>
          <w:sz w:val="24"/>
        </w:rPr>
        <w:t>quarter</w:t>
      </w:r>
    </w:p>
    <w:p>
      <w:pPr>
        <w:spacing w:before="0"/>
        <w:ind w:left="155" w:right="0" w:firstLine="0"/>
        <w:jc w:val="left"/>
        <w:rPr>
          <w:sz w:val="24"/>
        </w:rPr>
      </w:pPr>
      <w:r>
        <w:rPr>
          <w:sz w:val="24"/>
        </w:rPr>
        <w:t>2764 </w:t>
      </w:r>
      <w:r>
        <w:rPr>
          <w:b/>
          <w:sz w:val="24"/>
        </w:rPr>
        <w:t>onde</w:t>
      </w:r>
      <w:r>
        <w:rPr>
          <w:b/>
          <w:spacing w:val="-2"/>
          <w:sz w:val="24"/>
        </w:rPr>
        <w:t> </w:t>
      </w:r>
      <w:r>
        <w:rPr>
          <w:sz w:val="24"/>
        </w:rPr>
        <w:t>wave</w:t>
      </w:r>
    </w:p>
    <w:p>
      <w:pPr>
        <w:spacing w:before="0"/>
        <w:ind w:left="155" w:right="0" w:firstLine="0"/>
        <w:jc w:val="left"/>
        <w:rPr>
          <w:sz w:val="24"/>
        </w:rPr>
      </w:pPr>
      <w:r>
        <w:rPr>
          <w:sz w:val="24"/>
        </w:rPr>
        <w:t>2768 </w:t>
      </w:r>
      <w:r>
        <w:rPr>
          <w:b/>
          <w:sz w:val="24"/>
        </w:rPr>
        <w:t>vache</w:t>
      </w:r>
      <w:r>
        <w:rPr>
          <w:b/>
          <w:spacing w:val="-1"/>
          <w:sz w:val="24"/>
        </w:rPr>
        <w:t> </w:t>
      </w:r>
      <w:r>
        <w:rPr>
          <w:sz w:val="24"/>
        </w:rPr>
        <w:t>cow</w:t>
      </w:r>
    </w:p>
    <w:p>
      <w:pPr>
        <w:spacing w:before="0"/>
        <w:ind w:left="155" w:right="0" w:firstLine="0"/>
        <w:jc w:val="left"/>
        <w:rPr>
          <w:sz w:val="24"/>
        </w:rPr>
      </w:pPr>
      <w:r>
        <w:rPr>
          <w:sz w:val="24"/>
        </w:rPr>
        <w:t>2771 </w:t>
      </w:r>
      <w:r>
        <w:rPr>
          <w:b/>
          <w:sz w:val="24"/>
        </w:rPr>
        <w:t>agression </w:t>
      </w:r>
      <w:r>
        <w:rPr>
          <w:sz w:val="24"/>
        </w:rPr>
        <w:t>agression</w:t>
      </w:r>
    </w:p>
    <w:p>
      <w:pPr>
        <w:spacing w:before="0"/>
        <w:ind w:left="155" w:right="0" w:firstLine="0"/>
        <w:jc w:val="left"/>
        <w:rPr>
          <w:sz w:val="24"/>
        </w:rPr>
      </w:pPr>
      <w:r>
        <w:rPr>
          <w:sz w:val="24"/>
        </w:rPr>
        <w:t>2772 </w:t>
      </w:r>
      <w:r>
        <w:rPr>
          <w:b/>
          <w:sz w:val="24"/>
        </w:rPr>
        <w:t>loisir</w:t>
      </w:r>
      <w:r>
        <w:rPr>
          <w:b/>
          <w:spacing w:val="-5"/>
          <w:sz w:val="24"/>
        </w:rPr>
        <w:t> </w:t>
      </w:r>
      <w:r>
        <w:rPr>
          <w:sz w:val="24"/>
        </w:rPr>
        <w:t>leisure</w:t>
      </w:r>
    </w:p>
    <w:p>
      <w:pPr>
        <w:spacing w:before="0"/>
        <w:ind w:left="155" w:right="0" w:firstLine="0"/>
        <w:jc w:val="left"/>
        <w:rPr>
          <w:sz w:val="24"/>
        </w:rPr>
      </w:pPr>
      <w:r>
        <w:rPr>
          <w:sz w:val="24"/>
        </w:rPr>
        <w:t>2773 </w:t>
      </w:r>
      <w:r>
        <w:rPr>
          <w:b/>
          <w:sz w:val="24"/>
        </w:rPr>
        <w:t>chaleur</w:t>
      </w:r>
      <w:r>
        <w:rPr>
          <w:b/>
          <w:spacing w:val="-2"/>
          <w:sz w:val="24"/>
        </w:rPr>
        <w:t> </w:t>
      </w:r>
      <w:r>
        <w:rPr>
          <w:sz w:val="24"/>
        </w:rPr>
        <w:t>heat</w:t>
      </w:r>
    </w:p>
    <w:p>
      <w:pPr>
        <w:spacing w:before="0"/>
        <w:ind w:left="155" w:right="5972" w:firstLine="0"/>
        <w:jc w:val="left"/>
        <w:rPr>
          <w:sz w:val="24"/>
        </w:rPr>
      </w:pPr>
      <w:r>
        <w:rPr>
          <w:sz w:val="24"/>
        </w:rPr>
        <w:t>2775 </w:t>
      </w:r>
      <w:r>
        <w:rPr>
          <w:b/>
          <w:sz w:val="24"/>
        </w:rPr>
        <w:t>partage </w:t>
      </w:r>
      <w:r>
        <w:rPr>
          <w:sz w:val="24"/>
        </w:rPr>
        <w:t>division, cutting, sharing 2776 </w:t>
      </w:r>
      <w:r>
        <w:rPr>
          <w:b/>
          <w:sz w:val="24"/>
        </w:rPr>
        <w:t>étoile </w:t>
      </w:r>
      <w:r>
        <w:rPr>
          <w:sz w:val="24"/>
        </w:rPr>
        <w:t>star</w:t>
      </w:r>
    </w:p>
    <w:p>
      <w:pPr>
        <w:spacing w:before="0"/>
        <w:ind w:left="155" w:right="0" w:firstLine="0"/>
        <w:jc w:val="left"/>
        <w:rPr>
          <w:sz w:val="24"/>
        </w:rPr>
      </w:pPr>
      <w:r>
        <w:rPr>
          <w:sz w:val="24"/>
        </w:rPr>
        <w:t>2777 </w:t>
      </w:r>
      <w:r>
        <w:rPr>
          <w:b/>
          <w:sz w:val="24"/>
        </w:rPr>
        <w:t>mystère </w:t>
      </w:r>
      <w:r>
        <w:rPr>
          <w:sz w:val="24"/>
        </w:rPr>
        <w:t>mystery</w:t>
      </w:r>
    </w:p>
    <w:p>
      <w:pPr>
        <w:spacing w:before="0"/>
        <w:ind w:left="155" w:right="0" w:firstLine="0"/>
        <w:jc w:val="left"/>
        <w:rPr>
          <w:sz w:val="24"/>
        </w:rPr>
      </w:pPr>
      <w:r>
        <w:rPr>
          <w:sz w:val="24"/>
        </w:rPr>
        <w:t>2779 </w:t>
      </w:r>
      <w:r>
        <w:rPr>
          <w:b/>
          <w:sz w:val="24"/>
        </w:rPr>
        <w:t>description </w:t>
      </w:r>
      <w:r>
        <w:rPr>
          <w:sz w:val="24"/>
        </w:rPr>
        <w:t>description</w:t>
      </w:r>
    </w:p>
    <w:p>
      <w:pPr>
        <w:spacing w:before="0"/>
        <w:ind w:left="155" w:right="0" w:firstLine="0"/>
        <w:jc w:val="left"/>
        <w:rPr>
          <w:sz w:val="24"/>
        </w:rPr>
      </w:pPr>
      <w:r>
        <w:rPr>
          <w:sz w:val="24"/>
        </w:rPr>
        <w:t>2784 </w:t>
      </w:r>
      <w:r>
        <w:rPr>
          <w:b/>
          <w:sz w:val="24"/>
        </w:rPr>
        <w:t>dent </w:t>
      </w:r>
      <w:r>
        <w:rPr>
          <w:sz w:val="24"/>
        </w:rPr>
        <w:t>tooth</w:t>
      </w:r>
    </w:p>
    <w:p>
      <w:pPr>
        <w:spacing w:before="0"/>
        <w:ind w:left="155" w:right="0" w:firstLine="0"/>
        <w:jc w:val="left"/>
        <w:rPr>
          <w:sz w:val="24"/>
        </w:rPr>
      </w:pPr>
      <w:r>
        <w:rPr>
          <w:sz w:val="24"/>
        </w:rPr>
        <w:t>2788 </w:t>
      </w:r>
      <w:r>
        <w:rPr>
          <w:b/>
          <w:sz w:val="24"/>
        </w:rPr>
        <w:t>intelligence </w:t>
      </w:r>
      <w:r>
        <w:rPr>
          <w:sz w:val="24"/>
        </w:rPr>
        <w:t>intelligence</w:t>
      </w:r>
    </w:p>
    <w:p>
      <w:pPr>
        <w:spacing w:after="0"/>
        <w:jc w:val="left"/>
        <w:rPr>
          <w:sz w:val="24"/>
        </w:rPr>
        <w:sectPr>
          <w:pgSz w:w="11900" w:h="16840"/>
          <w:pgMar w:top="1340" w:bottom="280" w:left="980" w:right="1000"/>
        </w:sectPr>
      </w:pPr>
    </w:p>
    <w:p>
      <w:pPr>
        <w:spacing w:before="74"/>
        <w:ind w:left="155" w:right="0" w:firstLine="0"/>
        <w:jc w:val="left"/>
        <w:rPr>
          <w:sz w:val="24"/>
        </w:rPr>
      </w:pPr>
      <w:r>
        <w:rPr>
          <w:sz w:val="24"/>
        </w:rPr>
        <w:t>2790 </w:t>
      </w:r>
      <w:r>
        <w:rPr>
          <w:b/>
          <w:sz w:val="24"/>
        </w:rPr>
        <w:t>licence </w:t>
      </w:r>
      <w:r>
        <w:rPr>
          <w:sz w:val="24"/>
        </w:rPr>
        <w:t>licence, permit</w:t>
      </w:r>
    </w:p>
    <w:p>
      <w:pPr>
        <w:pStyle w:val="BodyText"/>
        <w:ind w:left="155" w:right="3544"/>
      </w:pPr>
      <w:r>
        <w:rPr/>
        <w:t>2791 </w:t>
      </w:r>
      <w:r>
        <w:rPr>
          <w:b/>
        </w:rPr>
        <w:t>rigueur </w:t>
      </w:r>
      <w:r>
        <w:rPr/>
        <w:t>harshness, severity, rigidness, rigor, strictness 2793 </w:t>
      </w:r>
      <w:r>
        <w:rPr>
          <w:b/>
        </w:rPr>
        <w:t>métal </w:t>
      </w:r>
      <w:r>
        <w:rPr/>
        <w:t>metal</w:t>
      </w:r>
    </w:p>
    <w:p>
      <w:pPr>
        <w:spacing w:before="0"/>
        <w:ind w:left="155" w:right="6748" w:firstLine="0"/>
        <w:jc w:val="left"/>
        <w:rPr>
          <w:sz w:val="24"/>
        </w:rPr>
      </w:pPr>
      <w:r>
        <w:rPr>
          <w:sz w:val="24"/>
        </w:rPr>
        <w:t>2794 </w:t>
      </w:r>
      <w:r>
        <w:rPr>
          <w:b/>
          <w:sz w:val="24"/>
        </w:rPr>
        <w:t>palais </w:t>
      </w:r>
      <w:r>
        <w:rPr>
          <w:sz w:val="24"/>
        </w:rPr>
        <w:t>palace, palate 2798 </w:t>
      </w:r>
      <w:r>
        <w:rPr>
          <w:b/>
          <w:sz w:val="24"/>
        </w:rPr>
        <w:t>signification</w:t>
      </w:r>
      <w:r>
        <w:rPr>
          <w:b/>
          <w:spacing w:val="-8"/>
          <w:sz w:val="24"/>
        </w:rPr>
        <w:t> </w:t>
      </w:r>
      <w:r>
        <w:rPr>
          <w:sz w:val="24"/>
        </w:rPr>
        <w:t>significance</w:t>
      </w:r>
    </w:p>
    <w:p>
      <w:pPr>
        <w:spacing w:before="0"/>
        <w:ind w:left="155" w:right="0" w:firstLine="0"/>
        <w:jc w:val="left"/>
        <w:rPr>
          <w:sz w:val="24"/>
        </w:rPr>
      </w:pPr>
      <w:r>
        <w:rPr>
          <w:sz w:val="24"/>
        </w:rPr>
        <w:t>2802 </w:t>
      </w:r>
      <w:r>
        <w:rPr>
          <w:b/>
          <w:sz w:val="24"/>
        </w:rPr>
        <w:t>pain </w:t>
      </w:r>
      <w:r>
        <w:rPr>
          <w:sz w:val="24"/>
        </w:rPr>
        <w:t>bread</w:t>
      </w:r>
    </w:p>
    <w:p>
      <w:pPr>
        <w:spacing w:before="0"/>
        <w:ind w:left="155" w:right="5958" w:firstLine="0"/>
        <w:jc w:val="left"/>
        <w:rPr>
          <w:sz w:val="24"/>
        </w:rPr>
      </w:pPr>
      <w:r>
        <w:rPr>
          <w:sz w:val="24"/>
        </w:rPr>
        <w:t>2803 </w:t>
      </w:r>
      <w:r>
        <w:rPr>
          <w:b/>
          <w:sz w:val="24"/>
        </w:rPr>
        <w:t>plateau </w:t>
      </w:r>
      <w:r>
        <w:rPr>
          <w:sz w:val="24"/>
        </w:rPr>
        <w:t>plateau, tray, set, stage 2804 </w:t>
      </w:r>
      <w:r>
        <w:rPr>
          <w:b/>
          <w:sz w:val="24"/>
        </w:rPr>
        <w:t>répétition </w:t>
      </w:r>
      <w:r>
        <w:rPr>
          <w:sz w:val="24"/>
        </w:rPr>
        <w:t>repetition, rehearsal 2805 </w:t>
      </w:r>
      <w:r>
        <w:rPr>
          <w:b/>
          <w:sz w:val="24"/>
        </w:rPr>
        <w:t>diminution </w:t>
      </w:r>
      <w:r>
        <w:rPr>
          <w:sz w:val="24"/>
        </w:rPr>
        <w:t>reduction, decreasing 2806 </w:t>
      </w:r>
      <w:r>
        <w:rPr>
          <w:b/>
          <w:sz w:val="24"/>
        </w:rPr>
        <w:t>collection </w:t>
      </w:r>
      <w:r>
        <w:rPr>
          <w:sz w:val="24"/>
        </w:rPr>
        <w:t>collection, series</w:t>
      </w:r>
    </w:p>
    <w:p>
      <w:pPr>
        <w:spacing w:before="0"/>
        <w:ind w:left="155" w:right="0" w:firstLine="0"/>
        <w:jc w:val="left"/>
        <w:rPr>
          <w:sz w:val="24"/>
        </w:rPr>
      </w:pPr>
      <w:r>
        <w:rPr>
          <w:sz w:val="24"/>
        </w:rPr>
        <w:t>2807 </w:t>
      </w:r>
      <w:r>
        <w:rPr>
          <w:b/>
          <w:sz w:val="24"/>
        </w:rPr>
        <w:t>gène </w:t>
      </w:r>
      <w:r>
        <w:rPr>
          <w:sz w:val="24"/>
        </w:rPr>
        <w:t>gene</w:t>
      </w:r>
    </w:p>
    <w:p>
      <w:pPr>
        <w:spacing w:before="0"/>
        <w:ind w:left="155" w:right="5350" w:firstLine="0"/>
        <w:jc w:val="left"/>
        <w:rPr>
          <w:sz w:val="24"/>
        </w:rPr>
      </w:pPr>
      <w:r>
        <w:rPr>
          <w:sz w:val="24"/>
        </w:rPr>
        <w:t>2808 </w:t>
      </w:r>
      <w:r>
        <w:rPr>
          <w:b/>
          <w:sz w:val="24"/>
        </w:rPr>
        <w:t>permanence </w:t>
      </w:r>
      <w:r>
        <w:rPr>
          <w:sz w:val="24"/>
        </w:rPr>
        <w:t>permanence, duty, service 2809 </w:t>
      </w:r>
      <w:r>
        <w:rPr>
          <w:b/>
          <w:sz w:val="24"/>
        </w:rPr>
        <w:t>reine </w:t>
      </w:r>
      <w:r>
        <w:rPr>
          <w:sz w:val="24"/>
        </w:rPr>
        <w:t>queen</w:t>
      </w:r>
    </w:p>
    <w:p>
      <w:pPr>
        <w:spacing w:before="0"/>
        <w:ind w:left="155" w:right="0" w:firstLine="0"/>
        <w:jc w:val="left"/>
        <w:rPr>
          <w:sz w:val="24"/>
        </w:rPr>
      </w:pPr>
      <w:r>
        <w:rPr>
          <w:sz w:val="24"/>
        </w:rPr>
        <w:t>2810 </w:t>
      </w:r>
      <w:r>
        <w:rPr>
          <w:b/>
          <w:sz w:val="24"/>
        </w:rPr>
        <w:t>privatisation </w:t>
      </w:r>
      <w:r>
        <w:rPr>
          <w:sz w:val="24"/>
        </w:rPr>
        <w:t>privatization</w:t>
      </w:r>
    </w:p>
    <w:p>
      <w:pPr>
        <w:spacing w:before="0"/>
        <w:ind w:left="155" w:right="4445" w:firstLine="0"/>
        <w:jc w:val="left"/>
        <w:rPr>
          <w:sz w:val="24"/>
        </w:rPr>
      </w:pPr>
      <w:r>
        <w:rPr>
          <w:sz w:val="24"/>
        </w:rPr>
        <w:t>2811 </w:t>
      </w:r>
      <w:r>
        <w:rPr>
          <w:b/>
          <w:sz w:val="24"/>
        </w:rPr>
        <w:t>correspondance </w:t>
      </w:r>
      <w:r>
        <w:rPr>
          <w:sz w:val="24"/>
        </w:rPr>
        <w:t>correspondance, connection 2814 </w:t>
      </w:r>
      <w:r>
        <w:rPr>
          <w:b/>
          <w:sz w:val="24"/>
        </w:rPr>
        <w:t>violation </w:t>
      </w:r>
      <w:r>
        <w:rPr>
          <w:sz w:val="24"/>
        </w:rPr>
        <w:t>violation, transgression</w:t>
      </w:r>
    </w:p>
    <w:p>
      <w:pPr>
        <w:spacing w:before="0"/>
        <w:ind w:left="155" w:right="5412" w:firstLine="0"/>
        <w:jc w:val="left"/>
        <w:rPr>
          <w:sz w:val="24"/>
        </w:rPr>
      </w:pPr>
      <w:r>
        <w:rPr>
          <w:sz w:val="24"/>
        </w:rPr>
        <w:t>2815 </w:t>
      </w:r>
      <w:r>
        <w:rPr>
          <w:b/>
          <w:sz w:val="24"/>
        </w:rPr>
        <w:t>compensation </w:t>
      </w:r>
      <w:r>
        <w:rPr>
          <w:sz w:val="24"/>
        </w:rPr>
        <w:t>compsensation, clearing 2816 </w:t>
      </w:r>
      <w:r>
        <w:rPr>
          <w:b/>
          <w:sz w:val="24"/>
        </w:rPr>
        <w:t>lycée </w:t>
      </w:r>
      <w:r>
        <w:rPr>
          <w:sz w:val="24"/>
        </w:rPr>
        <w:t>high school</w:t>
      </w:r>
    </w:p>
    <w:p>
      <w:pPr>
        <w:spacing w:before="0"/>
        <w:ind w:left="155" w:right="6358" w:firstLine="0"/>
        <w:jc w:val="left"/>
        <w:rPr>
          <w:sz w:val="24"/>
        </w:rPr>
      </w:pPr>
      <w:r>
        <w:rPr>
          <w:sz w:val="24"/>
        </w:rPr>
        <w:t>2818 </w:t>
      </w:r>
      <w:r>
        <w:rPr>
          <w:b/>
          <w:sz w:val="24"/>
        </w:rPr>
        <w:t>combinaison </w:t>
      </w:r>
      <w:r>
        <w:rPr>
          <w:sz w:val="24"/>
        </w:rPr>
        <w:t>combination 2819 </w:t>
      </w:r>
      <w:r>
        <w:rPr>
          <w:b/>
          <w:sz w:val="24"/>
        </w:rPr>
        <w:t>injustice </w:t>
      </w:r>
      <w:r>
        <w:rPr>
          <w:sz w:val="24"/>
        </w:rPr>
        <w:t>injustice, unfairness 2820 </w:t>
      </w:r>
      <w:r>
        <w:rPr>
          <w:b/>
          <w:sz w:val="24"/>
        </w:rPr>
        <w:t>reportage </w:t>
      </w:r>
      <w:r>
        <w:rPr>
          <w:sz w:val="24"/>
        </w:rPr>
        <w:t>report, reporting</w:t>
      </w:r>
    </w:p>
    <w:p>
      <w:pPr>
        <w:spacing w:before="0"/>
        <w:ind w:left="155" w:right="5705" w:firstLine="0"/>
        <w:jc w:val="left"/>
        <w:rPr>
          <w:sz w:val="24"/>
        </w:rPr>
      </w:pPr>
      <w:r>
        <w:rPr>
          <w:sz w:val="24"/>
        </w:rPr>
        <w:t>2821 </w:t>
      </w:r>
      <w:r>
        <w:rPr>
          <w:b/>
          <w:sz w:val="24"/>
        </w:rPr>
        <w:t>déception </w:t>
      </w:r>
      <w:r>
        <w:rPr>
          <w:sz w:val="24"/>
        </w:rPr>
        <w:t>disappointment, let-down 2823 </w:t>
      </w:r>
      <w:r>
        <w:rPr>
          <w:b/>
          <w:sz w:val="24"/>
        </w:rPr>
        <w:t>plafond </w:t>
      </w:r>
      <w:r>
        <w:rPr>
          <w:sz w:val="24"/>
        </w:rPr>
        <w:t>ceiling, roof, maximum 2824 </w:t>
      </w:r>
      <w:r>
        <w:rPr>
          <w:b/>
          <w:sz w:val="24"/>
        </w:rPr>
        <w:t>opérateur </w:t>
      </w:r>
      <w:r>
        <w:rPr>
          <w:sz w:val="24"/>
        </w:rPr>
        <w:t>operator</w:t>
      </w:r>
    </w:p>
    <w:p>
      <w:pPr>
        <w:spacing w:before="0"/>
        <w:ind w:left="155" w:right="5613" w:firstLine="0"/>
        <w:jc w:val="left"/>
        <w:rPr>
          <w:sz w:val="24"/>
        </w:rPr>
      </w:pPr>
      <w:r>
        <w:rPr>
          <w:sz w:val="24"/>
        </w:rPr>
        <w:t>2825 </w:t>
      </w:r>
      <w:r>
        <w:rPr>
          <w:b/>
          <w:sz w:val="24"/>
        </w:rPr>
        <w:t>camarade </w:t>
      </w:r>
      <w:r>
        <w:rPr>
          <w:sz w:val="24"/>
        </w:rPr>
        <w:t>friend, comrade, pal, mate 2826 </w:t>
      </w:r>
      <w:r>
        <w:rPr>
          <w:b/>
          <w:sz w:val="24"/>
        </w:rPr>
        <w:t>traduction </w:t>
      </w:r>
      <w:r>
        <w:rPr>
          <w:sz w:val="24"/>
        </w:rPr>
        <w:t>translation</w:t>
      </w:r>
    </w:p>
    <w:p>
      <w:pPr>
        <w:spacing w:before="0"/>
        <w:ind w:left="155" w:right="4639" w:firstLine="0"/>
        <w:jc w:val="left"/>
        <w:rPr>
          <w:sz w:val="24"/>
        </w:rPr>
      </w:pPr>
      <w:r>
        <w:rPr>
          <w:sz w:val="24"/>
        </w:rPr>
        <w:t>2827 </w:t>
      </w:r>
      <w:r>
        <w:rPr>
          <w:b/>
          <w:sz w:val="24"/>
        </w:rPr>
        <w:t>compréhension </w:t>
      </w:r>
      <w:r>
        <w:rPr>
          <w:sz w:val="24"/>
        </w:rPr>
        <w:t>understanding, comprehension 2828 </w:t>
      </w:r>
      <w:r>
        <w:rPr>
          <w:b/>
          <w:sz w:val="24"/>
        </w:rPr>
        <w:t>réglementation </w:t>
      </w:r>
      <w:r>
        <w:rPr>
          <w:sz w:val="24"/>
        </w:rPr>
        <w:t>regulation</w:t>
      </w:r>
    </w:p>
    <w:p>
      <w:pPr>
        <w:spacing w:before="0"/>
        <w:ind w:left="155" w:right="6048" w:firstLine="0"/>
        <w:jc w:val="left"/>
        <w:rPr>
          <w:sz w:val="24"/>
        </w:rPr>
      </w:pPr>
      <w:r>
        <w:rPr>
          <w:sz w:val="24"/>
        </w:rPr>
        <w:t>2833 </w:t>
      </w:r>
      <w:r>
        <w:rPr>
          <w:b/>
          <w:sz w:val="24"/>
        </w:rPr>
        <w:t>folie </w:t>
      </w:r>
      <w:r>
        <w:rPr>
          <w:sz w:val="24"/>
        </w:rPr>
        <w:t>madness, folly, insanity 2834 </w:t>
      </w:r>
      <w:r>
        <w:rPr>
          <w:b/>
          <w:sz w:val="24"/>
        </w:rPr>
        <w:t>terrorisme </w:t>
      </w:r>
      <w:r>
        <w:rPr>
          <w:sz w:val="24"/>
        </w:rPr>
        <w:t>terrorism</w:t>
      </w:r>
    </w:p>
    <w:p>
      <w:pPr>
        <w:spacing w:before="0"/>
        <w:ind w:left="155" w:right="0" w:firstLine="0"/>
        <w:jc w:val="left"/>
        <w:rPr>
          <w:sz w:val="24"/>
        </w:rPr>
      </w:pPr>
      <w:r>
        <w:rPr>
          <w:sz w:val="24"/>
        </w:rPr>
        <w:t>2835 </w:t>
      </w:r>
      <w:r>
        <w:rPr>
          <w:b/>
          <w:sz w:val="24"/>
        </w:rPr>
        <w:t>illusion </w:t>
      </w:r>
      <w:r>
        <w:rPr>
          <w:sz w:val="24"/>
        </w:rPr>
        <w:t>illusion</w:t>
      </w:r>
    </w:p>
    <w:p>
      <w:pPr>
        <w:spacing w:before="0"/>
        <w:ind w:left="155" w:right="0" w:firstLine="0"/>
        <w:jc w:val="left"/>
        <w:rPr>
          <w:sz w:val="24"/>
        </w:rPr>
      </w:pPr>
      <w:r>
        <w:rPr>
          <w:sz w:val="24"/>
        </w:rPr>
        <w:t>2836 </w:t>
      </w:r>
      <w:r>
        <w:rPr>
          <w:b/>
          <w:sz w:val="24"/>
        </w:rPr>
        <w:t>portefeuille </w:t>
      </w:r>
      <w:r>
        <w:rPr>
          <w:sz w:val="24"/>
        </w:rPr>
        <w:t>wallet</w:t>
      </w:r>
    </w:p>
    <w:p>
      <w:pPr>
        <w:spacing w:before="0"/>
        <w:ind w:left="155" w:right="5159" w:firstLine="0"/>
        <w:jc w:val="left"/>
        <w:rPr>
          <w:sz w:val="24"/>
        </w:rPr>
      </w:pPr>
      <w:r>
        <w:rPr>
          <w:sz w:val="24"/>
        </w:rPr>
        <w:t>2839 </w:t>
      </w:r>
      <w:r>
        <w:rPr>
          <w:b/>
          <w:sz w:val="24"/>
        </w:rPr>
        <w:t>clôture </w:t>
      </w:r>
      <w:r>
        <w:rPr>
          <w:sz w:val="24"/>
        </w:rPr>
        <w:t>enclosure; termination, closure 2842 </w:t>
      </w:r>
      <w:r>
        <w:rPr>
          <w:b/>
          <w:sz w:val="24"/>
        </w:rPr>
        <w:t>télécommunication </w:t>
      </w:r>
      <w:r>
        <w:rPr>
          <w:sz w:val="24"/>
        </w:rPr>
        <w:t>telecommunication 2843 </w:t>
      </w:r>
      <w:r>
        <w:rPr>
          <w:b/>
          <w:sz w:val="24"/>
        </w:rPr>
        <w:t>désaccord </w:t>
      </w:r>
      <w:r>
        <w:rPr>
          <w:sz w:val="24"/>
        </w:rPr>
        <w:t>disagreement, discord, conflict 2844 </w:t>
      </w:r>
      <w:r>
        <w:rPr>
          <w:b/>
          <w:sz w:val="24"/>
        </w:rPr>
        <w:t>uranium </w:t>
      </w:r>
      <w:r>
        <w:rPr>
          <w:sz w:val="24"/>
        </w:rPr>
        <w:t>uranium</w:t>
      </w:r>
    </w:p>
    <w:p>
      <w:pPr>
        <w:spacing w:before="0"/>
        <w:ind w:left="155" w:right="0" w:firstLine="0"/>
        <w:jc w:val="left"/>
        <w:rPr>
          <w:sz w:val="24"/>
        </w:rPr>
      </w:pPr>
      <w:r>
        <w:rPr>
          <w:sz w:val="24"/>
        </w:rPr>
        <w:t>2845 </w:t>
      </w:r>
      <w:r>
        <w:rPr>
          <w:b/>
          <w:sz w:val="24"/>
        </w:rPr>
        <w:t>aliment </w:t>
      </w:r>
      <w:r>
        <w:rPr>
          <w:sz w:val="24"/>
        </w:rPr>
        <w:t>food</w:t>
      </w:r>
    </w:p>
    <w:p>
      <w:pPr>
        <w:spacing w:before="1"/>
        <w:ind w:left="155" w:right="5172" w:firstLine="0"/>
        <w:jc w:val="left"/>
        <w:rPr>
          <w:sz w:val="24"/>
        </w:rPr>
      </w:pPr>
      <w:r>
        <w:rPr>
          <w:sz w:val="24"/>
        </w:rPr>
        <w:t>2846 </w:t>
      </w:r>
      <w:r>
        <w:rPr>
          <w:b/>
          <w:sz w:val="24"/>
        </w:rPr>
        <w:t>alimentation </w:t>
      </w:r>
      <w:r>
        <w:rPr>
          <w:sz w:val="24"/>
        </w:rPr>
        <w:t>diet, food, groceries, supply 2847 </w:t>
      </w:r>
      <w:r>
        <w:rPr>
          <w:b/>
          <w:sz w:val="24"/>
        </w:rPr>
        <w:t>pomme </w:t>
      </w:r>
      <w:r>
        <w:rPr>
          <w:sz w:val="24"/>
        </w:rPr>
        <w:t>apple</w:t>
      </w:r>
    </w:p>
    <w:p>
      <w:pPr>
        <w:spacing w:before="0"/>
        <w:ind w:left="155" w:right="0" w:firstLine="0"/>
        <w:jc w:val="left"/>
        <w:rPr>
          <w:sz w:val="24"/>
        </w:rPr>
      </w:pPr>
      <w:r>
        <w:rPr>
          <w:sz w:val="24"/>
        </w:rPr>
        <w:t>2848 </w:t>
      </w:r>
      <w:r>
        <w:rPr>
          <w:b/>
          <w:sz w:val="24"/>
        </w:rPr>
        <w:t>ingénieur </w:t>
      </w:r>
      <w:r>
        <w:rPr>
          <w:sz w:val="24"/>
        </w:rPr>
        <w:t>engineer</w:t>
      </w:r>
    </w:p>
    <w:p>
      <w:pPr>
        <w:spacing w:before="0"/>
        <w:ind w:left="155" w:right="0" w:firstLine="0"/>
        <w:jc w:val="left"/>
        <w:rPr>
          <w:sz w:val="24"/>
        </w:rPr>
      </w:pPr>
      <w:r>
        <w:rPr>
          <w:sz w:val="24"/>
        </w:rPr>
        <w:t>2853 </w:t>
      </w:r>
      <w:r>
        <w:rPr>
          <w:b/>
          <w:sz w:val="24"/>
        </w:rPr>
        <w:t>larme </w:t>
      </w:r>
      <w:r>
        <w:rPr>
          <w:sz w:val="24"/>
        </w:rPr>
        <w:t>tear</w:t>
      </w:r>
    </w:p>
    <w:p>
      <w:pPr>
        <w:spacing w:before="0"/>
        <w:ind w:left="155" w:right="0" w:firstLine="0"/>
        <w:jc w:val="left"/>
        <w:rPr>
          <w:sz w:val="24"/>
        </w:rPr>
      </w:pPr>
      <w:r>
        <w:rPr>
          <w:sz w:val="24"/>
        </w:rPr>
        <w:t>2855 </w:t>
      </w:r>
      <w:r>
        <w:rPr>
          <w:b/>
          <w:sz w:val="24"/>
        </w:rPr>
        <w:t>cigarette </w:t>
      </w:r>
      <w:r>
        <w:rPr>
          <w:sz w:val="24"/>
        </w:rPr>
        <w:t>cigarette</w:t>
      </w:r>
    </w:p>
    <w:p>
      <w:pPr>
        <w:spacing w:before="0"/>
        <w:ind w:left="155" w:right="0" w:firstLine="0"/>
        <w:jc w:val="left"/>
        <w:rPr>
          <w:sz w:val="24"/>
        </w:rPr>
      </w:pPr>
      <w:r>
        <w:rPr>
          <w:sz w:val="24"/>
        </w:rPr>
        <w:t>2856 </w:t>
      </w:r>
      <w:r>
        <w:rPr>
          <w:b/>
          <w:sz w:val="24"/>
        </w:rPr>
        <w:t>vallée </w:t>
      </w:r>
      <w:r>
        <w:rPr>
          <w:sz w:val="24"/>
        </w:rPr>
        <w:t>valley</w:t>
      </w:r>
    </w:p>
    <w:p>
      <w:pPr>
        <w:spacing w:before="0"/>
        <w:ind w:left="155" w:right="6452" w:firstLine="0"/>
        <w:jc w:val="left"/>
        <w:rPr>
          <w:sz w:val="24"/>
        </w:rPr>
      </w:pPr>
      <w:r>
        <w:rPr>
          <w:sz w:val="24"/>
        </w:rPr>
        <w:t>2860 </w:t>
      </w:r>
      <w:r>
        <w:rPr>
          <w:b/>
          <w:sz w:val="24"/>
        </w:rPr>
        <w:t>entrevue </w:t>
      </w:r>
      <w:r>
        <w:rPr>
          <w:sz w:val="24"/>
        </w:rPr>
        <w:t>meeting, interview 2861 </w:t>
      </w:r>
      <w:r>
        <w:rPr>
          <w:b/>
          <w:sz w:val="24"/>
        </w:rPr>
        <w:t>ressort </w:t>
      </w:r>
      <w:r>
        <w:rPr>
          <w:sz w:val="24"/>
        </w:rPr>
        <w:t>spring; resort;</w:t>
      </w:r>
    </w:p>
    <w:p>
      <w:pPr>
        <w:pStyle w:val="BodyText"/>
        <w:ind w:left="155"/>
      </w:pPr>
      <w:r>
        <w:rPr/>
        <w:t>spirit</w:t>
      </w:r>
    </w:p>
    <w:p>
      <w:pPr>
        <w:spacing w:before="0"/>
        <w:ind w:left="155" w:right="5350" w:firstLine="0"/>
        <w:jc w:val="left"/>
        <w:rPr>
          <w:sz w:val="24"/>
        </w:rPr>
      </w:pPr>
      <w:r>
        <w:rPr>
          <w:sz w:val="24"/>
        </w:rPr>
        <w:t>2863 </w:t>
      </w:r>
      <w:r>
        <w:rPr>
          <w:b/>
          <w:sz w:val="24"/>
        </w:rPr>
        <w:t>opportunité </w:t>
      </w:r>
      <w:r>
        <w:rPr>
          <w:sz w:val="24"/>
        </w:rPr>
        <w:t>opportunity, timeliness 2864 </w:t>
      </w:r>
      <w:r>
        <w:rPr>
          <w:b/>
          <w:sz w:val="24"/>
        </w:rPr>
        <w:t>robe </w:t>
      </w:r>
      <w:r>
        <w:rPr>
          <w:sz w:val="24"/>
        </w:rPr>
        <w:t>dress</w:t>
      </w:r>
    </w:p>
    <w:p>
      <w:pPr>
        <w:spacing w:before="0"/>
        <w:ind w:left="155" w:right="6812" w:firstLine="0"/>
        <w:jc w:val="left"/>
        <w:rPr>
          <w:sz w:val="24"/>
        </w:rPr>
      </w:pPr>
      <w:r>
        <w:rPr>
          <w:sz w:val="24"/>
        </w:rPr>
        <w:t>2865 </w:t>
      </w:r>
      <w:r>
        <w:rPr>
          <w:b/>
          <w:sz w:val="24"/>
        </w:rPr>
        <w:t>plaque </w:t>
      </w:r>
      <w:r>
        <w:rPr>
          <w:sz w:val="24"/>
        </w:rPr>
        <w:t>plate, tag, plaque 2868 </w:t>
      </w:r>
      <w:r>
        <w:rPr>
          <w:b/>
          <w:sz w:val="24"/>
        </w:rPr>
        <w:t>piège </w:t>
      </w:r>
      <w:r>
        <w:rPr>
          <w:sz w:val="24"/>
        </w:rPr>
        <w:t>trap</w:t>
      </w:r>
    </w:p>
    <w:p>
      <w:pPr>
        <w:spacing w:before="0"/>
        <w:ind w:left="155" w:right="0" w:firstLine="0"/>
        <w:jc w:val="left"/>
        <w:rPr>
          <w:sz w:val="24"/>
        </w:rPr>
      </w:pPr>
      <w:r>
        <w:rPr>
          <w:sz w:val="24"/>
        </w:rPr>
        <w:t>2871 </w:t>
      </w:r>
      <w:r>
        <w:rPr>
          <w:b/>
          <w:sz w:val="24"/>
        </w:rPr>
        <w:t>refuge </w:t>
      </w:r>
      <w:r>
        <w:rPr>
          <w:sz w:val="24"/>
        </w:rPr>
        <w:t>refuge</w:t>
      </w:r>
    </w:p>
    <w:p>
      <w:pPr>
        <w:spacing w:before="0"/>
        <w:ind w:left="155" w:right="0" w:firstLine="0"/>
        <w:jc w:val="left"/>
        <w:rPr>
          <w:sz w:val="24"/>
        </w:rPr>
      </w:pPr>
      <w:r>
        <w:rPr>
          <w:sz w:val="24"/>
        </w:rPr>
        <w:t>2873 </w:t>
      </w:r>
      <w:r>
        <w:rPr>
          <w:b/>
          <w:sz w:val="24"/>
        </w:rPr>
        <w:t>pente </w:t>
      </w:r>
      <w:r>
        <w:rPr>
          <w:sz w:val="24"/>
        </w:rPr>
        <w:t>slope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2874 </w:t>
      </w:r>
      <w:r>
        <w:rPr>
          <w:b/>
          <w:sz w:val="24"/>
        </w:rPr>
        <w:t>album </w:t>
      </w:r>
      <w:r>
        <w:rPr>
          <w:sz w:val="24"/>
        </w:rPr>
        <w:t>album</w:t>
      </w:r>
    </w:p>
    <w:p>
      <w:pPr>
        <w:pStyle w:val="BodyText"/>
        <w:ind w:left="155" w:right="3544"/>
      </w:pPr>
      <w:r>
        <w:rPr/>
        <w:t>2877 </w:t>
      </w:r>
      <w:r>
        <w:rPr>
          <w:b/>
        </w:rPr>
        <w:t>spectateur </w:t>
      </w:r>
      <w:r>
        <w:rPr/>
        <w:t>member of the audience, spectator, onlooker 2878 </w:t>
      </w:r>
      <w:r>
        <w:rPr>
          <w:b/>
        </w:rPr>
        <w:t>axe </w:t>
      </w:r>
      <w:r>
        <w:rPr/>
        <w:t>axis, axle, main line</w:t>
      </w:r>
    </w:p>
    <w:p>
      <w:pPr>
        <w:spacing w:before="0"/>
        <w:ind w:left="155" w:right="5074" w:firstLine="0"/>
        <w:jc w:val="left"/>
        <w:rPr>
          <w:sz w:val="24"/>
        </w:rPr>
      </w:pPr>
      <w:r>
        <w:rPr>
          <w:sz w:val="24"/>
        </w:rPr>
        <w:t>2879 </w:t>
      </w:r>
      <w:r>
        <w:rPr>
          <w:b/>
          <w:sz w:val="24"/>
        </w:rPr>
        <w:t>chasseur </w:t>
      </w:r>
      <w:r>
        <w:rPr>
          <w:sz w:val="24"/>
        </w:rPr>
        <w:t>hunter, fighter, page, messenger 2881 </w:t>
      </w:r>
      <w:r>
        <w:rPr>
          <w:b/>
          <w:sz w:val="24"/>
        </w:rPr>
        <w:t>peinture </w:t>
      </w:r>
      <w:r>
        <w:rPr>
          <w:sz w:val="24"/>
        </w:rPr>
        <w:t>painting, paint, picture</w:t>
      </w:r>
    </w:p>
    <w:p>
      <w:pPr>
        <w:pStyle w:val="BodyText"/>
        <w:ind w:left="155" w:right="5839"/>
      </w:pPr>
      <w:r>
        <w:rPr/>
        <w:t>2882 </w:t>
      </w:r>
      <w:r>
        <w:rPr>
          <w:b/>
        </w:rPr>
        <w:t>déchet </w:t>
      </w:r>
      <w:r>
        <w:rPr/>
        <w:t>scrap, waste, trash, garbage 2884 </w:t>
      </w:r>
      <w:r>
        <w:rPr>
          <w:b/>
        </w:rPr>
        <w:t>grand</w:t>
      </w:r>
      <w:r>
        <w:rPr/>
        <w:t>-chose not very much</w:t>
      </w:r>
    </w:p>
    <w:p>
      <w:pPr>
        <w:spacing w:before="0"/>
        <w:ind w:left="155" w:right="5656" w:firstLine="0"/>
        <w:jc w:val="left"/>
        <w:rPr>
          <w:sz w:val="24"/>
        </w:rPr>
      </w:pPr>
      <w:r>
        <w:rPr>
          <w:sz w:val="24"/>
        </w:rPr>
        <w:t>2886 </w:t>
      </w:r>
      <w:r>
        <w:rPr>
          <w:b/>
          <w:sz w:val="24"/>
        </w:rPr>
        <w:t>affiche </w:t>
      </w:r>
      <w:r>
        <w:rPr>
          <w:sz w:val="24"/>
        </w:rPr>
        <w:t>poster, public notice, bill 2887 </w:t>
      </w:r>
      <w:r>
        <w:rPr>
          <w:b/>
          <w:sz w:val="24"/>
        </w:rPr>
        <w:t>massacre </w:t>
      </w:r>
      <w:r>
        <w:rPr>
          <w:sz w:val="24"/>
        </w:rPr>
        <w:t>massacre, slaughter</w:t>
      </w:r>
    </w:p>
    <w:p>
      <w:pPr>
        <w:pStyle w:val="BodyText"/>
      </w:pPr>
    </w:p>
    <w:p>
      <w:pPr>
        <w:pStyle w:val="BodyText"/>
        <w:ind w:left="216"/>
      </w:pPr>
      <w:r>
        <w:rPr/>
        <w:t>Page 278</w:t>
      </w:r>
    </w:p>
    <w:p>
      <w:pPr>
        <w:spacing w:before="0"/>
        <w:ind w:left="155" w:right="6299" w:firstLine="0"/>
        <w:jc w:val="left"/>
        <w:rPr>
          <w:sz w:val="24"/>
        </w:rPr>
      </w:pPr>
      <w:r>
        <w:rPr>
          <w:sz w:val="24"/>
        </w:rPr>
        <w:t>2888 </w:t>
      </w:r>
      <w:r>
        <w:rPr>
          <w:b/>
          <w:sz w:val="24"/>
        </w:rPr>
        <w:t>actualité </w:t>
      </w:r>
      <w:r>
        <w:rPr>
          <w:sz w:val="24"/>
        </w:rPr>
        <w:t>current events, news 2891 </w:t>
      </w:r>
      <w:r>
        <w:rPr>
          <w:b/>
          <w:sz w:val="24"/>
        </w:rPr>
        <w:t>marine </w:t>
      </w:r>
      <w:r>
        <w:rPr>
          <w:sz w:val="24"/>
        </w:rPr>
        <w:t>marine, navy</w:t>
      </w:r>
    </w:p>
    <w:p>
      <w:pPr>
        <w:spacing w:before="0"/>
        <w:ind w:left="155" w:right="0" w:firstLine="0"/>
        <w:jc w:val="left"/>
        <w:rPr>
          <w:sz w:val="24"/>
        </w:rPr>
      </w:pPr>
      <w:r>
        <w:rPr>
          <w:sz w:val="24"/>
        </w:rPr>
        <w:t>2892 </w:t>
      </w:r>
      <w:r>
        <w:rPr>
          <w:b/>
          <w:sz w:val="24"/>
        </w:rPr>
        <w:t>cadavre </w:t>
      </w:r>
      <w:r>
        <w:rPr>
          <w:sz w:val="24"/>
        </w:rPr>
        <w:t>corpse</w:t>
      </w:r>
    </w:p>
    <w:p>
      <w:pPr>
        <w:spacing w:before="0"/>
        <w:ind w:left="155" w:right="0" w:firstLine="0"/>
        <w:jc w:val="left"/>
        <w:rPr>
          <w:sz w:val="24"/>
        </w:rPr>
      </w:pPr>
      <w:r>
        <w:rPr>
          <w:sz w:val="24"/>
        </w:rPr>
        <w:t>2893 </w:t>
      </w:r>
      <w:r>
        <w:rPr>
          <w:b/>
          <w:sz w:val="24"/>
        </w:rPr>
        <w:t>fleuve </w:t>
      </w:r>
      <w:r>
        <w:rPr>
          <w:sz w:val="24"/>
        </w:rPr>
        <w:t>river</w:t>
      </w:r>
    </w:p>
    <w:p>
      <w:pPr>
        <w:spacing w:before="0"/>
        <w:ind w:left="155" w:right="0" w:firstLine="0"/>
        <w:jc w:val="left"/>
        <w:rPr>
          <w:sz w:val="24"/>
        </w:rPr>
      </w:pPr>
      <w:r>
        <w:rPr>
          <w:sz w:val="24"/>
        </w:rPr>
        <w:t>2894 </w:t>
      </w:r>
      <w:r>
        <w:rPr>
          <w:b/>
          <w:sz w:val="24"/>
        </w:rPr>
        <w:t>toit </w:t>
      </w:r>
      <w:r>
        <w:rPr>
          <w:sz w:val="24"/>
        </w:rPr>
        <w:t>roof</w:t>
      </w:r>
    </w:p>
    <w:p>
      <w:pPr>
        <w:spacing w:before="0"/>
        <w:ind w:left="155" w:right="0" w:firstLine="0"/>
        <w:jc w:val="left"/>
        <w:rPr>
          <w:sz w:val="24"/>
        </w:rPr>
      </w:pPr>
      <w:r>
        <w:rPr>
          <w:sz w:val="24"/>
        </w:rPr>
        <w:t>2896 </w:t>
      </w:r>
      <w:r>
        <w:rPr>
          <w:b/>
          <w:sz w:val="24"/>
        </w:rPr>
        <w:t>transparence </w:t>
      </w:r>
      <w:r>
        <w:rPr>
          <w:sz w:val="24"/>
        </w:rPr>
        <w:t>transparency</w:t>
      </w:r>
    </w:p>
    <w:p>
      <w:pPr>
        <w:spacing w:before="0"/>
        <w:ind w:left="155" w:right="0" w:firstLine="0"/>
        <w:jc w:val="left"/>
        <w:rPr>
          <w:sz w:val="24"/>
        </w:rPr>
      </w:pPr>
      <w:r>
        <w:rPr>
          <w:sz w:val="24"/>
        </w:rPr>
        <w:t>2899 </w:t>
      </w:r>
      <w:r>
        <w:rPr>
          <w:b/>
          <w:sz w:val="24"/>
        </w:rPr>
        <w:t>fondateur </w:t>
      </w:r>
      <w:r>
        <w:rPr>
          <w:sz w:val="24"/>
        </w:rPr>
        <w:t>founder</w:t>
      </w:r>
    </w:p>
    <w:p>
      <w:pPr>
        <w:spacing w:before="0"/>
        <w:ind w:left="155" w:right="0" w:firstLine="0"/>
        <w:jc w:val="left"/>
        <w:rPr>
          <w:sz w:val="24"/>
        </w:rPr>
      </w:pPr>
      <w:r>
        <w:rPr>
          <w:sz w:val="24"/>
        </w:rPr>
        <w:t>2900 </w:t>
      </w:r>
      <w:r>
        <w:rPr>
          <w:b/>
          <w:sz w:val="24"/>
        </w:rPr>
        <w:t>charte </w:t>
      </w:r>
      <w:r>
        <w:rPr>
          <w:sz w:val="24"/>
        </w:rPr>
        <w:t>charter</w:t>
      </w:r>
    </w:p>
    <w:p>
      <w:pPr>
        <w:spacing w:before="0"/>
        <w:ind w:left="155" w:right="0" w:firstLine="0"/>
        <w:jc w:val="left"/>
        <w:rPr>
          <w:sz w:val="24"/>
        </w:rPr>
      </w:pPr>
      <w:r>
        <w:rPr>
          <w:sz w:val="24"/>
        </w:rPr>
        <w:t>2901 </w:t>
      </w:r>
      <w:r>
        <w:rPr>
          <w:b/>
          <w:sz w:val="24"/>
        </w:rPr>
        <w:t>productivité </w:t>
      </w:r>
      <w:r>
        <w:rPr>
          <w:sz w:val="24"/>
        </w:rPr>
        <w:t>productivity</w:t>
      </w:r>
    </w:p>
    <w:p>
      <w:pPr>
        <w:spacing w:before="0"/>
        <w:ind w:left="155" w:right="0" w:firstLine="0"/>
        <w:jc w:val="left"/>
        <w:rPr>
          <w:sz w:val="24"/>
        </w:rPr>
      </w:pPr>
      <w:r>
        <w:rPr>
          <w:sz w:val="24"/>
        </w:rPr>
        <w:t>2902 </w:t>
      </w:r>
      <w:r>
        <w:rPr>
          <w:b/>
          <w:sz w:val="24"/>
        </w:rPr>
        <w:t>succession </w:t>
      </w:r>
      <w:r>
        <w:rPr>
          <w:sz w:val="24"/>
        </w:rPr>
        <w:t>succession</w:t>
      </w:r>
    </w:p>
    <w:p>
      <w:pPr>
        <w:spacing w:before="0"/>
        <w:ind w:left="155" w:right="0" w:firstLine="0"/>
        <w:jc w:val="left"/>
        <w:rPr>
          <w:sz w:val="24"/>
        </w:rPr>
      </w:pPr>
      <w:r>
        <w:rPr>
          <w:sz w:val="24"/>
        </w:rPr>
        <w:t>2907 </w:t>
      </w:r>
      <w:r>
        <w:rPr>
          <w:b/>
          <w:sz w:val="24"/>
        </w:rPr>
        <w:t>consentement </w:t>
      </w:r>
      <w:r>
        <w:rPr>
          <w:sz w:val="24"/>
        </w:rPr>
        <w:t>consent</w:t>
      </w:r>
    </w:p>
    <w:p>
      <w:pPr>
        <w:spacing w:before="0"/>
        <w:ind w:left="155" w:right="0" w:firstLine="0"/>
        <w:jc w:val="left"/>
        <w:rPr>
          <w:sz w:val="24"/>
        </w:rPr>
      </w:pPr>
      <w:r>
        <w:rPr>
          <w:sz w:val="24"/>
        </w:rPr>
        <w:t>2908 </w:t>
      </w:r>
      <w:r>
        <w:rPr>
          <w:b/>
          <w:sz w:val="24"/>
        </w:rPr>
        <w:t>chapeau</w:t>
      </w:r>
      <w:r>
        <w:rPr>
          <w:b/>
          <w:spacing w:val="-3"/>
          <w:sz w:val="24"/>
        </w:rPr>
        <w:t> </w:t>
      </w:r>
      <w:r>
        <w:rPr>
          <w:sz w:val="24"/>
        </w:rPr>
        <w:t>hat</w:t>
      </w:r>
    </w:p>
    <w:p>
      <w:pPr>
        <w:spacing w:before="0"/>
        <w:ind w:left="155" w:right="0" w:firstLine="0"/>
        <w:jc w:val="left"/>
        <w:rPr>
          <w:sz w:val="24"/>
        </w:rPr>
      </w:pPr>
      <w:r>
        <w:rPr>
          <w:sz w:val="24"/>
        </w:rPr>
        <w:t>2910 </w:t>
      </w:r>
      <w:r>
        <w:rPr>
          <w:b/>
          <w:sz w:val="24"/>
        </w:rPr>
        <w:t>mythe</w:t>
      </w:r>
      <w:r>
        <w:rPr>
          <w:b/>
          <w:spacing w:val="-3"/>
          <w:sz w:val="24"/>
        </w:rPr>
        <w:t> </w:t>
      </w:r>
      <w:r>
        <w:rPr>
          <w:sz w:val="24"/>
        </w:rPr>
        <w:t>myth</w:t>
      </w:r>
    </w:p>
    <w:p>
      <w:pPr>
        <w:spacing w:before="0"/>
        <w:ind w:left="155" w:right="6048" w:firstLine="0"/>
        <w:jc w:val="left"/>
        <w:rPr>
          <w:sz w:val="24"/>
        </w:rPr>
      </w:pPr>
      <w:r>
        <w:rPr>
          <w:sz w:val="24"/>
        </w:rPr>
        <w:t>2911 </w:t>
      </w:r>
      <w:r>
        <w:rPr>
          <w:b/>
          <w:sz w:val="24"/>
        </w:rPr>
        <w:t>alternative </w:t>
      </w:r>
      <w:r>
        <w:rPr>
          <w:sz w:val="24"/>
        </w:rPr>
        <w:t>alternative, choice 2913 </w:t>
      </w:r>
      <w:r>
        <w:rPr>
          <w:b/>
          <w:sz w:val="24"/>
        </w:rPr>
        <w:t>scrutin </w:t>
      </w:r>
      <w:r>
        <w:rPr>
          <w:sz w:val="24"/>
        </w:rPr>
        <w:t>ballot, poll</w:t>
      </w:r>
    </w:p>
    <w:p>
      <w:pPr>
        <w:spacing w:before="0"/>
        <w:ind w:left="155" w:right="0" w:firstLine="0"/>
        <w:jc w:val="left"/>
        <w:rPr>
          <w:sz w:val="24"/>
        </w:rPr>
      </w:pPr>
      <w:r>
        <w:rPr>
          <w:sz w:val="24"/>
        </w:rPr>
        <w:t>2914 </w:t>
      </w:r>
      <w:r>
        <w:rPr>
          <w:b/>
          <w:sz w:val="24"/>
        </w:rPr>
        <w:t>culpabilité </w:t>
      </w:r>
      <w:r>
        <w:rPr>
          <w:sz w:val="24"/>
        </w:rPr>
        <w:t>guilt</w:t>
      </w:r>
    </w:p>
    <w:p>
      <w:pPr>
        <w:spacing w:before="0"/>
        <w:ind w:left="155" w:right="0" w:firstLine="0"/>
        <w:jc w:val="left"/>
        <w:rPr>
          <w:sz w:val="24"/>
        </w:rPr>
      </w:pPr>
      <w:r>
        <w:rPr>
          <w:sz w:val="24"/>
        </w:rPr>
        <w:t>2917 </w:t>
      </w:r>
      <w:r>
        <w:rPr>
          <w:b/>
          <w:sz w:val="24"/>
        </w:rPr>
        <w:t>introduction </w:t>
      </w:r>
      <w:r>
        <w:rPr>
          <w:sz w:val="24"/>
        </w:rPr>
        <w:t>introduction</w:t>
      </w:r>
    </w:p>
    <w:p>
      <w:pPr>
        <w:spacing w:before="0"/>
        <w:ind w:left="155" w:right="0" w:firstLine="0"/>
        <w:jc w:val="left"/>
        <w:rPr>
          <w:sz w:val="24"/>
        </w:rPr>
      </w:pPr>
      <w:r>
        <w:rPr>
          <w:sz w:val="24"/>
        </w:rPr>
        <w:t>2920 </w:t>
      </w:r>
      <w:r>
        <w:rPr>
          <w:b/>
          <w:sz w:val="24"/>
        </w:rPr>
        <w:t>pétition </w:t>
      </w:r>
      <w:r>
        <w:rPr>
          <w:sz w:val="24"/>
        </w:rPr>
        <w:t>petition</w:t>
      </w:r>
    </w:p>
    <w:p>
      <w:pPr>
        <w:pStyle w:val="BodyText"/>
        <w:ind w:left="155" w:right="4009"/>
      </w:pPr>
      <w:r>
        <w:rPr/>
        <w:t>2922 </w:t>
      </w:r>
      <w:r>
        <w:rPr>
          <w:b/>
        </w:rPr>
        <w:t>ordonnance </w:t>
      </w:r>
      <w:r>
        <w:rPr/>
        <w:t>prescription, organization, edict, ruling 2923 </w:t>
      </w:r>
      <w:r>
        <w:rPr>
          <w:b/>
        </w:rPr>
        <w:t>aile </w:t>
      </w:r>
      <w:r>
        <w:rPr/>
        <w:t>wing, sail, blade</w:t>
      </w:r>
    </w:p>
    <w:p>
      <w:pPr>
        <w:spacing w:before="0"/>
        <w:ind w:left="155" w:right="6719" w:firstLine="0"/>
        <w:jc w:val="left"/>
        <w:rPr>
          <w:sz w:val="24"/>
        </w:rPr>
      </w:pPr>
      <w:r>
        <w:rPr>
          <w:sz w:val="24"/>
        </w:rPr>
        <w:t>2924 </w:t>
      </w:r>
      <w:r>
        <w:rPr>
          <w:b/>
          <w:sz w:val="24"/>
        </w:rPr>
        <w:t>température </w:t>
      </w:r>
      <w:r>
        <w:rPr>
          <w:sz w:val="24"/>
        </w:rPr>
        <w:t>temperature 2925 </w:t>
      </w:r>
      <w:r>
        <w:rPr>
          <w:b/>
          <w:sz w:val="24"/>
        </w:rPr>
        <w:t>coupe </w:t>
      </w:r>
      <w:r>
        <w:rPr>
          <w:sz w:val="24"/>
        </w:rPr>
        <w:t>bowl, dish, cut</w:t>
      </w:r>
    </w:p>
    <w:p>
      <w:pPr>
        <w:pStyle w:val="BodyText"/>
        <w:ind w:left="155" w:right="4009"/>
      </w:pPr>
      <w:r>
        <w:rPr/>
        <w:t>2926 </w:t>
      </w:r>
      <w:r>
        <w:rPr>
          <w:b/>
        </w:rPr>
        <w:t>rayon </w:t>
      </w:r>
      <w:r>
        <w:rPr/>
        <w:t>ray, beam, radius; department, section, shelf 2927 </w:t>
      </w:r>
      <w:r>
        <w:rPr>
          <w:b/>
        </w:rPr>
        <w:t>lèvre </w:t>
      </w:r>
      <w:r>
        <w:rPr/>
        <w:t>lip</w:t>
      </w:r>
    </w:p>
    <w:p>
      <w:pPr>
        <w:spacing w:before="0"/>
        <w:ind w:left="155" w:right="7571" w:firstLine="0"/>
        <w:jc w:val="left"/>
        <w:rPr>
          <w:sz w:val="24"/>
        </w:rPr>
      </w:pPr>
      <w:r>
        <w:rPr>
          <w:sz w:val="24"/>
        </w:rPr>
        <w:t>2929 </w:t>
      </w:r>
      <w:r>
        <w:rPr>
          <w:b/>
          <w:sz w:val="24"/>
        </w:rPr>
        <w:t>boulot </w:t>
      </w:r>
      <w:r>
        <w:rPr>
          <w:sz w:val="24"/>
        </w:rPr>
        <w:t>work, job 2931 </w:t>
      </w:r>
      <w:r>
        <w:rPr>
          <w:b/>
          <w:sz w:val="24"/>
        </w:rPr>
        <w:t>colonne </w:t>
      </w:r>
      <w:r>
        <w:rPr>
          <w:sz w:val="24"/>
        </w:rPr>
        <w:t>column</w:t>
      </w:r>
    </w:p>
    <w:p>
      <w:pPr>
        <w:spacing w:before="1"/>
        <w:ind w:left="155" w:right="0" w:firstLine="0"/>
        <w:jc w:val="left"/>
        <w:rPr>
          <w:sz w:val="24"/>
        </w:rPr>
      </w:pPr>
      <w:r>
        <w:rPr>
          <w:sz w:val="24"/>
        </w:rPr>
        <w:t>2935 </w:t>
      </w:r>
      <w:r>
        <w:rPr>
          <w:b/>
          <w:sz w:val="24"/>
        </w:rPr>
        <w:t>charbon </w:t>
      </w:r>
      <w:r>
        <w:rPr>
          <w:sz w:val="24"/>
        </w:rPr>
        <w:t>coal</w:t>
      </w:r>
    </w:p>
    <w:p>
      <w:pPr>
        <w:spacing w:before="0"/>
        <w:ind w:left="155" w:right="0" w:firstLine="0"/>
        <w:jc w:val="left"/>
        <w:rPr>
          <w:sz w:val="24"/>
        </w:rPr>
      </w:pPr>
      <w:r>
        <w:rPr>
          <w:sz w:val="24"/>
        </w:rPr>
        <w:t>2937 </w:t>
      </w:r>
      <w:r>
        <w:rPr>
          <w:b/>
          <w:sz w:val="24"/>
        </w:rPr>
        <w:t>colline </w:t>
      </w:r>
      <w:r>
        <w:rPr>
          <w:sz w:val="24"/>
        </w:rPr>
        <w:t>hill</w:t>
      </w:r>
    </w:p>
    <w:p>
      <w:pPr>
        <w:spacing w:before="0"/>
        <w:ind w:left="155" w:right="0" w:firstLine="0"/>
        <w:jc w:val="left"/>
        <w:rPr>
          <w:sz w:val="24"/>
        </w:rPr>
      </w:pPr>
      <w:r>
        <w:rPr>
          <w:sz w:val="24"/>
        </w:rPr>
        <w:t>2938 </w:t>
      </w:r>
      <w:r>
        <w:rPr>
          <w:b/>
          <w:sz w:val="24"/>
        </w:rPr>
        <w:t>poésie </w:t>
      </w:r>
      <w:r>
        <w:rPr>
          <w:sz w:val="24"/>
        </w:rPr>
        <w:t>poetry</w:t>
      </w:r>
    </w:p>
    <w:p>
      <w:pPr>
        <w:spacing w:before="0"/>
        <w:ind w:left="155" w:right="6584" w:firstLine="0"/>
        <w:jc w:val="left"/>
        <w:rPr>
          <w:sz w:val="24"/>
        </w:rPr>
      </w:pPr>
      <w:r>
        <w:rPr>
          <w:sz w:val="24"/>
        </w:rPr>
        <w:t>2940 </w:t>
      </w:r>
      <w:r>
        <w:rPr>
          <w:b/>
          <w:sz w:val="24"/>
        </w:rPr>
        <w:t>transaction </w:t>
      </w:r>
      <w:r>
        <w:rPr>
          <w:sz w:val="24"/>
        </w:rPr>
        <w:t>transaction 2941 </w:t>
      </w:r>
      <w:r>
        <w:rPr>
          <w:b/>
          <w:sz w:val="24"/>
        </w:rPr>
        <w:t>extrémité </w:t>
      </w:r>
      <w:r>
        <w:rPr>
          <w:sz w:val="24"/>
        </w:rPr>
        <w:t>end, extremity 2943 </w:t>
      </w:r>
      <w:r>
        <w:rPr>
          <w:b/>
          <w:sz w:val="24"/>
        </w:rPr>
        <w:t>économiste </w:t>
      </w:r>
      <w:r>
        <w:rPr>
          <w:sz w:val="24"/>
        </w:rPr>
        <w:t>economist 2944 </w:t>
      </w:r>
      <w:r>
        <w:rPr>
          <w:b/>
          <w:sz w:val="24"/>
        </w:rPr>
        <w:t>banlieue </w:t>
      </w:r>
      <w:r>
        <w:rPr>
          <w:sz w:val="24"/>
        </w:rPr>
        <w:t>suburbs, outskirts 2947 </w:t>
      </w:r>
      <w:r>
        <w:rPr>
          <w:b/>
          <w:sz w:val="24"/>
        </w:rPr>
        <w:t>calendrier </w:t>
      </w:r>
      <w:r>
        <w:rPr>
          <w:sz w:val="24"/>
        </w:rPr>
        <w:t>calendar</w:t>
      </w:r>
    </w:p>
    <w:p>
      <w:pPr>
        <w:spacing w:before="0"/>
        <w:ind w:left="155" w:right="0" w:firstLine="0"/>
        <w:jc w:val="left"/>
        <w:rPr>
          <w:sz w:val="24"/>
        </w:rPr>
      </w:pPr>
      <w:r>
        <w:rPr>
          <w:sz w:val="24"/>
        </w:rPr>
        <w:t>2948 </w:t>
      </w:r>
      <w:r>
        <w:rPr>
          <w:b/>
          <w:sz w:val="24"/>
        </w:rPr>
        <w:t>repas </w:t>
      </w:r>
      <w:r>
        <w:rPr>
          <w:sz w:val="24"/>
        </w:rPr>
        <w:t>meal</w:t>
      </w:r>
    </w:p>
    <w:p>
      <w:pPr>
        <w:pStyle w:val="BodyText"/>
        <w:ind w:left="155"/>
      </w:pPr>
      <w:r>
        <w:rPr/>
        <w:t>2949 </w:t>
      </w:r>
      <w:r>
        <w:rPr>
          <w:b/>
        </w:rPr>
        <w:t>cul </w:t>
      </w:r>
      <w:r>
        <w:rPr/>
        <w:t>bum, arse, ass</w:t>
      </w:r>
    </w:p>
    <w:p>
      <w:pPr>
        <w:spacing w:before="0"/>
        <w:ind w:left="155" w:right="6295" w:firstLine="0"/>
        <w:jc w:val="left"/>
        <w:rPr>
          <w:sz w:val="24"/>
        </w:rPr>
      </w:pPr>
      <w:r>
        <w:rPr>
          <w:sz w:val="24"/>
        </w:rPr>
        <w:t>2952 </w:t>
      </w:r>
      <w:r>
        <w:rPr>
          <w:b/>
          <w:sz w:val="24"/>
        </w:rPr>
        <w:t>paradis </w:t>
      </w:r>
      <w:r>
        <w:rPr>
          <w:sz w:val="24"/>
        </w:rPr>
        <w:t>paradise, heaven 2955 </w:t>
      </w:r>
      <w:r>
        <w:rPr>
          <w:b/>
          <w:sz w:val="24"/>
        </w:rPr>
        <w:t>tourisme </w:t>
      </w:r>
      <w:r>
        <w:rPr>
          <w:sz w:val="24"/>
        </w:rPr>
        <w:t>tourism, sightseeing 2956 </w:t>
      </w:r>
      <w:r>
        <w:rPr>
          <w:b/>
          <w:sz w:val="24"/>
        </w:rPr>
        <w:t>démonstration</w:t>
      </w:r>
      <w:r>
        <w:rPr>
          <w:b/>
          <w:spacing w:val="-7"/>
          <w:sz w:val="24"/>
        </w:rPr>
        <w:t> </w:t>
      </w:r>
      <w:r>
        <w:rPr>
          <w:sz w:val="24"/>
        </w:rPr>
        <w:t>demonstration</w:t>
      </w:r>
    </w:p>
    <w:p>
      <w:pPr>
        <w:pStyle w:val="BodyText"/>
        <w:ind w:left="155" w:right="4999"/>
      </w:pPr>
      <w:r>
        <w:rPr/>
        <w:t>2958 </w:t>
      </w:r>
      <w:r>
        <w:rPr>
          <w:b/>
        </w:rPr>
        <w:t>infraction </w:t>
      </w:r>
      <w:r>
        <w:rPr/>
        <w:t>offence, infringement, infraction 2959 </w:t>
      </w:r>
      <w:r>
        <w:rPr>
          <w:b/>
        </w:rPr>
        <w:t>tir </w:t>
      </w:r>
      <w:r>
        <w:rPr/>
        <w:t>fire, shot, launch</w:t>
      </w:r>
    </w:p>
    <w:p>
      <w:pPr>
        <w:spacing w:after="0"/>
        <w:sectPr>
          <w:pgSz w:w="11900" w:h="16840"/>
          <w:pgMar w:top="1060" w:bottom="280" w:left="980" w:right="1000"/>
        </w:sectPr>
      </w:pPr>
    </w:p>
    <w:p>
      <w:pPr>
        <w:pStyle w:val="BodyText"/>
        <w:spacing w:before="74"/>
        <w:ind w:left="155"/>
      </w:pPr>
      <w:r>
        <w:rPr/>
        <w:t>2960 </w:t>
      </w:r>
      <w:r>
        <w:rPr>
          <w:b/>
        </w:rPr>
        <w:t>envoi </w:t>
      </w:r>
      <w:r>
        <w:rPr/>
        <w:t>sending, dispatching</w:t>
      </w:r>
    </w:p>
    <w:p>
      <w:pPr>
        <w:spacing w:before="0"/>
        <w:ind w:left="155" w:right="3707" w:firstLine="0"/>
        <w:jc w:val="left"/>
        <w:rPr>
          <w:sz w:val="24"/>
        </w:rPr>
      </w:pPr>
      <w:r>
        <w:rPr>
          <w:sz w:val="24"/>
        </w:rPr>
        <w:t>2961 </w:t>
      </w:r>
      <w:r>
        <w:rPr>
          <w:b/>
          <w:sz w:val="24"/>
        </w:rPr>
        <w:t>arrangement </w:t>
      </w:r>
      <w:r>
        <w:rPr>
          <w:sz w:val="24"/>
        </w:rPr>
        <w:t>arrangement, layout, order, agreement 2964 </w:t>
      </w:r>
      <w:r>
        <w:rPr>
          <w:b/>
          <w:sz w:val="24"/>
        </w:rPr>
        <w:t>danse </w:t>
      </w:r>
      <w:r>
        <w:rPr>
          <w:sz w:val="24"/>
        </w:rPr>
        <w:t>dance, dancing</w:t>
      </w:r>
    </w:p>
    <w:p>
      <w:pPr>
        <w:spacing w:before="0"/>
        <w:ind w:left="155" w:right="0" w:firstLine="0"/>
        <w:jc w:val="left"/>
        <w:rPr>
          <w:sz w:val="24"/>
        </w:rPr>
      </w:pPr>
      <w:r>
        <w:rPr>
          <w:sz w:val="24"/>
        </w:rPr>
        <w:t>2967 </w:t>
      </w:r>
      <w:r>
        <w:rPr>
          <w:b/>
          <w:sz w:val="24"/>
        </w:rPr>
        <w:t>genou </w:t>
      </w:r>
      <w:r>
        <w:rPr>
          <w:sz w:val="24"/>
        </w:rPr>
        <w:t>knee</w:t>
      </w:r>
    </w:p>
    <w:p>
      <w:pPr>
        <w:spacing w:before="0"/>
        <w:ind w:left="155" w:right="0" w:firstLine="0"/>
        <w:jc w:val="left"/>
        <w:rPr>
          <w:sz w:val="24"/>
        </w:rPr>
      </w:pPr>
      <w:r>
        <w:rPr>
          <w:sz w:val="24"/>
        </w:rPr>
        <w:t>2969 </w:t>
      </w:r>
      <w:r>
        <w:rPr>
          <w:b/>
          <w:sz w:val="24"/>
        </w:rPr>
        <w:t>péril </w:t>
      </w:r>
      <w:r>
        <w:rPr>
          <w:sz w:val="24"/>
        </w:rPr>
        <w:t>peril</w:t>
      </w:r>
    </w:p>
    <w:p>
      <w:pPr>
        <w:spacing w:before="0"/>
        <w:ind w:left="155" w:right="5934" w:firstLine="0"/>
        <w:jc w:val="left"/>
        <w:rPr>
          <w:sz w:val="24"/>
        </w:rPr>
      </w:pPr>
      <w:r>
        <w:rPr>
          <w:sz w:val="24"/>
        </w:rPr>
        <w:t>2970 </w:t>
      </w:r>
      <w:r>
        <w:rPr>
          <w:b/>
          <w:sz w:val="24"/>
        </w:rPr>
        <w:t>préférence </w:t>
      </w:r>
      <w:r>
        <w:rPr>
          <w:sz w:val="24"/>
        </w:rPr>
        <w:t>preference, preferably 2972 </w:t>
      </w:r>
      <w:r>
        <w:rPr>
          <w:b/>
          <w:sz w:val="24"/>
        </w:rPr>
        <w:t>rentrée </w:t>
      </w:r>
      <w:r>
        <w:rPr>
          <w:sz w:val="24"/>
        </w:rPr>
        <w:t>reopening, return, start 2974 </w:t>
      </w:r>
      <w:r>
        <w:rPr>
          <w:b/>
          <w:sz w:val="24"/>
        </w:rPr>
        <w:t>monopole </w:t>
      </w:r>
      <w:r>
        <w:rPr>
          <w:sz w:val="24"/>
        </w:rPr>
        <w:t>monopoly</w:t>
      </w:r>
    </w:p>
    <w:p>
      <w:pPr>
        <w:spacing w:before="0"/>
        <w:ind w:left="155" w:right="0" w:firstLine="0"/>
        <w:jc w:val="left"/>
        <w:rPr>
          <w:sz w:val="24"/>
        </w:rPr>
      </w:pPr>
      <w:r>
        <w:rPr>
          <w:sz w:val="24"/>
        </w:rPr>
        <w:t>2976 </w:t>
      </w:r>
      <w:r>
        <w:rPr>
          <w:b/>
          <w:sz w:val="24"/>
        </w:rPr>
        <w:t>incendie </w:t>
      </w:r>
      <w:r>
        <w:rPr>
          <w:sz w:val="24"/>
        </w:rPr>
        <w:t>fire, blaze</w:t>
      </w:r>
    </w:p>
    <w:p>
      <w:pPr>
        <w:spacing w:before="0"/>
        <w:ind w:left="155" w:right="5074" w:firstLine="0"/>
        <w:jc w:val="left"/>
        <w:rPr>
          <w:sz w:val="24"/>
        </w:rPr>
      </w:pPr>
      <w:r>
        <w:rPr>
          <w:sz w:val="24"/>
        </w:rPr>
        <w:t>2977 </w:t>
      </w:r>
      <w:r>
        <w:rPr>
          <w:b/>
          <w:sz w:val="24"/>
        </w:rPr>
        <w:t>proximité </w:t>
      </w:r>
      <w:r>
        <w:rPr>
          <w:sz w:val="24"/>
        </w:rPr>
        <w:t>proximity, nearness, closeness 2978 </w:t>
      </w:r>
      <w:r>
        <w:rPr>
          <w:b/>
          <w:sz w:val="24"/>
        </w:rPr>
        <w:t>hélicoptère </w:t>
      </w:r>
      <w:r>
        <w:rPr>
          <w:sz w:val="24"/>
        </w:rPr>
        <w:t>helicopter</w:t>
      </w:r>
    </w:p>
    <w:p>
      <w:pPr>
        <w:spacing w:before="0"/>
        <w:ind w:left="155" w:right="0" w:firstLine="0"/>
        <w:jc w:val="left"/>
        <w:rPr>
          <w:sz w:val="24"/>
        </w:rPr>
      </w:pPr>
      <w:r>
        <w:rPr>
          <w:sz w:val="24"/>
        </w:rPr>
        <w:t>2979 </w:t>
      </w:r>
      <w:r>
        <w:rPr>
          <w:b/>
          <w:sz w:val="24"/>
        </w:rPr>
        <w:t>bouteille </w:t>
      </w:r>
      <w:r>
        <w:rPr>
          <w:sz w:val="24"/>
        </w:rPr>
        <w:t>bottle</w:t>
      </w:r>
    </w:p>
    <w:p>
      <w:pPr>
        <w:spacing w:before="0"/>
        <w:ind w:left="155" w:right="0" w:firstLine="0"/>
        <w:jc w:val="left"/>
        <w:rPr>
          <w:sz w:val="24"/>
        </w:rPr>
      </w:pPr>
      <w:r>
        <w:rPr>
          <w:sz w:val="24"/>
        </w:rPr>
        <w:t>2980 </w:t>
      </w:r>
      <w:r>
        <w:rPr>
          <w:b/>
          <w:sz w:val="24"/>
        </w:rPr>
        <w:t>championnat </w:t>
      </w:r>
      <w:r>
        <w:rPr>
          <w:sz w:val="24"/>
        </w:rPr>
        <w:t>championship</w:t>
      </w:r>
    </w:p>
    <w:p>
      <w:pPr>
        <w:spacing w:before="0"/>
        <w:ind w:left="155" w:right="0" w:firstLine="0"/>
        <w:jc w:val="left"/>
        <w:rPr>
          <w:sz w:val="24"/>
        </w:rPr>
      </w:pPr>
      <w:r>
        <w:rPr>
          <w:sz w:val="24"/>
        </w:rPr>
        <w:t>2983 </w:t>
      </w:r>
      <w:r>
        <w:rPr>
          <w:b/>
          <w:sz w:val="24"/>
        </w:rPr>
        <w:t>entité </w:t>
      </w:r>
      <w:r>
        <w:rPr>
          <w:sz w:val="24"/>
        </w:rPr>
        <w:t>entity</w:t>
      </w:r>
    </w:p>
    <w:p>
      <w:pPr>
        <w:spacing w:before="0"/>
        <w:ind w:left="155" w:right="0" w:firstLine="0"/>
        <w:jc w:val="left"/>
        <w:rPr>
          <w:sz w:val="24"/>
        </w:rPr>
      </w:pPr>
      <w:r>
        <w:rPr>
          <w:sz w:val="24"/>
        </w:rPr>
        <w:t>2986 </w:t>
      </w:r>
      <w:r>
        <w:rPr>
          <w:b/>
          <w:sz w:val="24"/>
        </w:rPr>
        <w:t>mélange </w:t>
      </w:r>
      <w:r>
        <w:rPr>
          <w:sz w:val="24"/>
        </w:rPr>
        <w:t>mixing, mixture, blend</w:t>
      </w:r>
    </w:p>
    <w:p>
      <w:pPr>
        <w:spacing w:before="0"/>
        <w:ind w:left="155" w:right="5074" w:firstLine="0"/>
        <w:jc w:val="left"/>
        <w:rPr>
          <w:sz w:val="24"/>
        </w:rPr>
      </w:pPr>
      <w:r>
        <w:rPr>
          <w:sz w:val="24"/>
        </w:rPr>
        <w:t>2987 </w:t>
      </w:r>
      <w:r>
        <w:rPr>
          <w:b/>
          <w:sz w:val="24"/>
        </w:rPr>
        <w:t>pourcentage </w:t>
      </w:r>
      <w:r>
        <w:rPr>
          <w:sz w:val="24"/>
        </w:rPr>
        <w:t>percentage, commission, cut 2988 </w:t>
      </w:r>
      <w:r>
        <w:rPr>
          <w:b/>
          <w:sz w:val="24"/>
        </w:rPr>
        <w:t>permis </w:t>
      </w:r>
      <w:r>
        <w:rPr>
          <w:sz w:val="24"/>
        </w:rPr>
        <w:t>license, permit, permitted</w:t>
      </w:r>
    </w:p>
    <w:p>
      <w:pPr>
        <w:spacing w:before="0"/>
        <w:ind w:left="155" w:right="0" w:firstLine="0"/>
        <w:jc w:val="left"/>
        <w:rPr>
          <w:sz w:val="24"/>
        </w:rPr>
      </w:pPr>
      <w:r>
        <w:rPr>
          <w:sz w:val="24"/>
        </w:rPr>
        <w:t>2993 </w:t>
      </w:r>
      <w:r>
        <w:rPr>
          <w:b/>
          <w:sz w:val="24"/>
        </w:rPr>
        <w:t>super </w:t>
      </w:r>
      <w:r>
        <w:rPr>
          <w:sz w:val="24"/>
        </w:rPr>
        <w:t>great</w:t>
      </w:r>
    </w:p>
    <w:p>
      <w:pPr>
        <w:spacing w:before="0"/>
        <w:ind w:left="155" w:right="6438" w:firstLine="0"/>
        <w:jc w:val="left"/>
        <w:rPr>
          <w:sz w:val="24"/>
        </w:rPr>
      </w:pPr>
      <w:r>
        <w:rPr>
          <w:sz w:val="24"/>
        </w:rPr>
        <w:t>2998 </w:t>
      </w:r>
      <w:r>
        <w:rPr>
          <w:b/>
          <w:sz w:val="24"/>
        </w:rPr>
        <w:t>sagesse </w:t>
      </w:r>
      <w:r>
        <w:rPr>
          <w:sz w:val="24"/>
        </w:rPr>
        <w:t>wisdom, moderation 2999 </w:t>
      </w:r>
      <w:r>
        <w:rPr>
          <w:b/>
          <w:sz w:val="24"/>
        </w:rPr>
        <w:t>baiser </w:t>
      </w:r>
      <w:r>
        <w:rPr>
          <w:sz w:val="24"/>
        </w:rPr>
        <w:t>kiss</w:t>
      </w:r>
    </w:p>
    <w:p>
      <w:pPr>
        <w:spacing w:before="0"/>
        <w:ind w:left="155" w:right="0" w:firstLine="0"/>
        <w:jc w:val="left"/>
        <w:rPr>
          <w:sz w:val="24"/>
        </w:rPr>
      </w:pPr>
      <w:r>
        <w:rPr>
          <w:sz w:val="24"/>
        </w:rPr>
        <w:t>3001 </w:t>
      </w:r>
      <w:r>
        <w:rPr>
          <w:b/>
          <w:sz w:val="24"/>
        </w:rPr>
        <w:t>enfer </w:t>
      </w:r>
      <w:r>
        <w:rPr>
          <w:sz w:val="24"/>
        </w:rPr>
        <w:t>hell</w:t>
      </w:r>
    </w:p>
    <w:p>
      <w:pPr>
        <w:spacing w:before="0"/>
        <w:ind w:left="155" w:right="6758" w:firstLine="0"/>
        <w:jc w:val="left"/>
        <w:rPr>
          <w:sz w:val="24"/>
        </w:rPr>
      </w:pPr>
      <w:r>
        <w:rPr>
          <w:sz w:val="24"/>
        </w:rPr>
        <w:t>3002 </w:t>
      </w:r>
      <w:r>
        <w:rPr>
          <w:b/>
          <w:sz w:val="24"/>
        </w:rPr>
        <w:t>pilote </w:t>
      </w:r>
      <w:r>
        <w:rPr>
          <w:sz w:val="24"/>
        </w:rPr>
        <w:t>pilot, experimental 3004 </w:t>
      </w:r>
      <w:r>
        <w:rPr>
          <w:b/>
          <w:sz w:val="24"/>
        </w:rPr>
        <w:t>objection </w:t>
      </w:r>
      <w:r>
        <w:rPr>
          <w:sz w:val="24"/>
        </w:rPr>
        <w:t>objection</w:t>
      </w:r>
    </w:p>
    <w:p>
      <w:pPr>
        <w:spacing w:before="0"/>
        <w:ind w:left="155" w:right="6678" w:firstLine="0"/>
        <w:jc w:val="left"/>
        <w:rPr>
          <w:sz w:val="24"/>
        </w:rPr>
      </w:pPr>
      <w:r>
        <w:rPr>
          <w:sz w:val="24"/>
        </w:rPr>
        <w:t>3005 </w:t>
      </w:r>
      <w:r>
        <w:rPr>
          <w:b/>
          <w:sz w:val="24"/>
        </w:rPr>
        <w:t>correction </w:t>
      </w:r>
      <w:r>
        <w:rPr>
          <w:sz w:val="24"/>
        </w:rPr>
        <w:t>correction 3006 </w:t>
      </w:r>
      <w:r>
        <w:rPr>
          <w:b/>
          <w:sz w:val="24"/>
        </w:rPr>
        <w:t>vocation </w:t>
      </w:r>
      <w:r>
        <w:rPr>
          <w:sz w:val="24"/>
        </w:rPr>
        <w:t>vocation, calling 3007 </w:t>
      </w:r>
      <w:r>
        <w:rPr>
          <w:b/>
          <w:sz w:val="24"/>
        </w:rPr>
        <w:t>facture </w:t>
      </w:r>
      <w:r>
        <w:rPr>
          <w:sz w:val="24"/>
        </w:rPr>
        <w:t>invoice,</w:t>
      </w:r>
      <w:r>
        <w:rPr>
          <w:spacing w:val="-1"/>
          <w:sz w:val="24"/>
        </w:rPr>
        <w:t> </w:t>
      </w:r>
      <w:r>
        <w:rPr>
          <w:sz w:val="24"/>
        </w:rPr>
        <w:t>bill</w:t>
      </w:r>
    </w:p>
    <w:p>
      <w:pPr>
        <w:spacing w:before="0"/>
        <w:ind w:left="155" w:right="0" w:firstLine="0"/>
        <w:jc w:val="left"/>
        <w:rPr>
          <w:sz w:val="24"/>
        </w:rPr>
      </w:pPr>
      <w:r>
        <w:rPr>
          <w:sz w:val="24"/>
        </w:rPr>
        <w:t>3009 </w:t>
      </w:r>
      <w:r>
        <w:rPr>
          <w:b/>
          <w:sz w:val="24"/>
        </w:rPr>
        <w:t>luxe </w:t>
      </w:r>
      <w:r>
        <w:rPr>
          <w:sz w:val="24"/>
        </w:rPr>
        <w:t>luxury</w:t>
      </w:r>
    </w:p>
    <w:p>
      <w:pPr>
        <w:spacing w:before="0"/>
        <w:ind w:left="155" w:right="5558" w:firstLine="0"/>
        <w:jc w:val="left"/>
        <w:rPr>
          <w:sz w:val="24"/>
        </w:rPr>
      </w:pPr>
      <w:r>
        <w:rPr>
          <w:sz w:val="24"/>
        </w:rPr>
        <w:t>3010 </w:t>
      </w:r>
      <w:r>
        <w:rPr>
          <w:b/>
          <w:sz w:val="24"/>
        </w:rPr>
        <w:t>nomination </w:t>
      </w:r>
      <w:r>
        <w:rPr>
          <w:sz w:val="24"/>
        </w:rPr>
        <w:t>appointment, nomination 3011 </w:t>
      </w:r>
      <w:r>
        <w:rPr>
          <w:b/>
          <w:sz w:val="24"/>
        </w:rPr>
        <w:t>poster </w:t>
      </w:r>
      <w:r>
        <w:rPr>
          <w:sz w:val="24"/>
        </w:rPr>
        <w:t>poster</w:t>
      </w:r>
    </w:p>
    <w:p>
      <w:pPr>
        <w:spacing w:before="0"/>
        <w:ind w:left="155" w:right="0" w:firstLine="0"/>
        <w:jc w:val="left"/>
        <w:rPr>
          <w:sz w:val="24"/>
        </w:rPr>
      </w:pPr>
      <w:r>
        <w:rPr>
          <w:sz w:val="24"/>
        </w:rPr>
        <w:t>3012 </w:t>
      </w:r>
      <w:r>
        <w:rPr>
          <w:b/>
          <w:sz w:val="24"/>
        </w:rPr>
        <w:t>bar </w:t>
      </w:r>
      <w:r>
        <w:rPr>
          <w:sz w:val="24"/>
        </w:rPr>
        <w:t>bar</w:t>
      </w:r>
    </w:p>
    <w:p>
      <w:pPr>
        <w:spacing w:before="0"/>
        <w:ind w:left="155" w:right="0" w:firstLine="0"/>
        <w:jc w:val="left"/>
        <w:rPr>
          <w:sz w:val="24"/>
        </w:rPr>
      </w:pPr>
      <w:r>
        <w:rPr>
          <w:sz w:val="24"/>
        </w:rPr>
        <w:t>3015 </w:t>
      </w:r>
      <w:r>
        <w:rPr>
          <w:b/>
          <w:sz w:val="24"/>
        </w:rPr>
        <w:t>gueule </w:t>
      </w:r>
      <w:r>
        <w:rPr>
          <w:sz w:val="24"/>
        </w:rPr>
        <w:t>mouth, trap</w:t>
      </w:r>
    </w:p>
    <w:p>
      <w:pPr>
        <w:spacing w:before="0"/>
        <w:ind w:left="155" w:right="4532" w:firstLine="0"/>
        <w:jc w:val="left"/>
        <w:rPr>
          <w:sz w:val="24"/>
        </w:rPr>
      </w:pPr>
      <w:r>
        <w:rPr>
          <w:sz w:val="24"/>
        </w:rPr>
        <w:t>3017 </w:t>
      </w:r>
      <w:r>
        <w:rPr>
          <w:b/>
          <w:sz w:val="24"/>
        </w:rPr>
        <w:t>sympathie </w:t>
      </w:r>
      <w:r>
        <w:rPr>
          <w:sz w:val="24"/>
        </w:rPr>
        <w:t>liking, warmth, friendship, sympathy 3020 </w:t>
      </w:r>
      <w:r>
        <w:rPr>
          <w:b/>
          <w:sz w:val="24"/>
        </w:rPr>
        <w:t>copain </w:t>
      </w:r>
      <w:r>
        <w:rPr>
          <w:sz w:val="24"/>
        </w:rPr>
        <w:t>friend, buddy, mate</w:t>
      </w:r>
    </w:p>
    <w:p>
      <w:pPr>
        <w:spacing w:before="0"/>
        <w:ind w:left="155" w:right="4559" w:firstLine="0"/>
        <w:jc w:val="left"/>
        <w:rPr>
          <w:sz w:val="24"/>
        </w:rPr>
      </w:pPr>
      <w:r>
        <w:rPr>
          <w:sz w:val="24"/>
        </w:rPr>
        <w:t>3023 </w:t>
      </w:r>
      <w:r>
        <w:rPr>
          <w:b/>
          <w:sz w:val="24"/>
        </w:rPr>
        <w:t>compagnon </w:t>
      </w:r>
      <w:r>
        <w:rPr>
          <w:sz w:val="24"/>
        </w:rPr>
        <w:t>companion, craftsman, journeyman 3024 </w:t>
      </w:r>
      <w:r>
        <w:rPr>
          <w:b/>
          <w:sz w:val="24"/>
        </w:rPr>
        <w:t>déroulement </w:t>
      </w:r>
      <w:r>
        <w:rPr>
          <w:sz w:val="24"/>
        </w:rPr>
        <w:t>development, progress</w:t>
      </w:r>
    </w:p>
    <w:p>
      <w:pPr>
        <w:spacing w:before="0"/>
        <w:ind w:left="155" w:right="0" w:firstLine="0"/>
        <w:jc w:val="left"/>
        <w:rPr>
          <w:sz w:val="24"/>
        </w:rPr>
      </w:pPr>
      <w:r>
        <w:rPr>
          <w:sz w:val="24"/>
        </w:rPr>
        <w:t>3029 </w:t>
      </w:r>
      <w:r>
        <w:rPr>
          <w:b/>
          <w:sz w:val="24"/>
        </w:rPr>
        <w:t>matinée </w:t>
      </w:r>
      <w:r>
        <w:rPr>
          <w:sz w:val="24"/>
        </w:rPr>
        <w:t>morning</w:t>
      </w:r>
    </w:p>
    <w:p>
      <w:pPr>
        <w:spacing w:before="0"/>
        <w:ind w:left="155" w:right="0" w:firstLine="0"/>
        <w:jc w:val="left"/>
        <w:rPr>
          <w:sz w:val="24"/>
        </w:rPr>
      </w:pPr>
      <w:r>
        <w:rPr>
          <w:sz w:val="24"/>
        </w:rPr>
        <w:t>3031 </w:t>
      </w:r>
      <w:r>
        <w:rPr>
          <w:b/>
          <w:sz w:val="24"/>
        </w:rPr>
        <w:t>poème </w:t>
      </w:r>
      <w:r>
        <w:rPr>
          <w:sz w:val="24"/>
        </w:rPr>
        <w:t>poem</w:t>
      </w:r>
    </w:p>
    <w:p>
      <w:pPr>
        <w:spacing w:before="1"/>
        <w:ind w:left="155" w:right="7087" w:firstLine="0"/>
        <w:jc w:val="left"/>
        <w:rPr>
          <w:sz w:val="24"/>
        </w:rPr>
      </w:pPr>
      <w:r>
        <w:rPr>
          <w:sz w:val="24"/>
        </w:rPr>
        <w:t>3032 </w:t>
      </w:r>
      <w:r>
        <w:rPr>
          <w:b/>
          <w:sz w:val="24"/>
        </w:rPr>
        <w:t>bassin </w:t>
      </w:r>
      <w:r>
        <w:rPr>
          <w:sz w:val="24"/>
        </w:rPr>
        <w:t>bowl, basin 3035 </w:t>
      </w:r>
      <w:r>
        <w:rPr>
          <w:b/>
          <w:sz w:val="24"/>
        </w:rPr>
        <w:t>rage </w:t>
      </w:r>
      <w:r>
        <w:rPr>
          <w:sz w:val="24"/>
        </w:rPr>
        <w:t>rage, </w:t>
      </w:r>
      <w:r>
        <w:rPr>
          <w:spacing w:val="-4"/>
          <w:sz w:val="24"/>
        </w:rPr>
        <w:t>fury,</w:t>
      </w:r>
      <w:r>
        <w:rPr>
          <w:spacing w:val="-1"/>
          <w:sz w:val="24"/>
        </w:rPr>
        <w:t> </w:t>
      </w:r>
      <w:r>
        <w:rPr>
          <w:sz w:val="24"/>
        </w:rPr>
        <w:t>rabies</w:t>
      </w:r>
    </w:p>
    <w:p>
      <w:pPr>
        <w:spacing w:before="0"/>
        <w:ind w:left="155" w:right="3689" w:firstLine="0"/>
        <w:jc w:val="left"/>
        <w:rPr>
          <w:sz w:val="24"/>
        </w:rPr>
      </w:pPr>
      <w:r>
        <w:rPr>
          <w:sz w:val="24"/>
        </w:rPr>
        <w:t>3036 </w:t>
      </w:r>
      <w:r>
        <w:rPr>
          <w:b/>
          <w:sz w:val="24"/>
        </w:rPr>
        <w:t>enregistrement </w:t>
      </w:r>
      <w:r>
        <w:rPr>
          <w:sz w:val="24"/>
        </w:rPr>
        <w:t>recording, registration, check-in,</w:t>
      </w:r>
      <w:r>
        <w:rPr>
          <w:spacing w:val="-23"/>
          <w:sz w:val="24"/>
        </w:rPr>
        <w:t> </w:t>
      </w:r>
      <w:r>
        <w:rPr>
          <w:sz w:val="24"/>
        </w:rPr>
        <w:t>logging 3041 </w:t>
      </w:r>
      <w:r>
        <w:rPr>
          <w:b/>
          <w:sz w:val="24"/>
        </w:rPr>
        <w:t>dictature </w:t>
      </w:r>
      <w:r>
        <w:rPr>
          <w:sz w:val="24"/>
        </w:rPr>
        <w:t>dictatorship</w:t>
      </w:r>
    </w:p>
    <w:p>
      <w:pPr>
        <w:spacing w:before="0"/>
        <w:ind w:left="155" w:right="6452" w:firstLine="0"/>
        <w:jc w:val="left"/>
        <w:rPr>
          <w:sz w:val="24"/>
        </w:rPr>
      </w:pPr>
      <w:r>
        <w:rPr>
          <w:sz w:val="24"/>
        </w:rPr>
        <w:t>3042 </w:t>
      </w:r>
      <w:r>
        <w:rPr>
          <w:b/>
          <w:sz w:val="24"/>
        </w:rPr>
        <w:t>acheteur </w:t>
      </w:r>
      <w:r>
        <w:rPr>
          <w:sz w:val="24"/>
        </w:rPr>
        <w:t>buyer, purchaser 3044 </w:t>
      </w:r>
      <w:r>
        <w:rPr>
          <w:b/>
          <w:sz w:val="24"/>
        </w:rPr>
        <w:t>édifice </w:t>
      </w:r>
      <w:r>
        <w:rPr>
          <w:sz w:val="24"/>
        </w:rPr>
        <w:t>building</w:t>
      </w:r>
    </w:p>
    <w:p>
      <w:pPr>
        <w:spacing w:before="0"/>
        <w:ind w:left="155" w:right="7011" w:firstLine="0"/>
        <w:jc w:val="left"/>
        <w:rPr>
          <w:sz w:val="24"/>
        </w:rPr>
      </w:pPr>
      <w:r>
        <w:rPr>
          <w:sz w:val="24"/>
        </w:rPr>
        <w:t>3045 </w:t>
      </w:r>
      <w:r>
        <w:rPr>
          <w:b/>
          <w:sz w:val="24"/>
        </w:rPr>
        <w:t>lot </w:t>
      </w:r>
      <w:r>
        <w:rPr>
          <w:sz w:val="24"/>
        </w:rPr>
        <w:t>share, prize, lot 3046 </w:t>
      </w:r>
      <w:r>
        <w:rPr>
          <w:b/>
          <w:sz w:val="24"/>
        </w:rPr>
        <w:t>fondement </w:t>
      </w:r>
      <w:r>
        <w:rPr>
          <w:sz w:val="24"/>
        </w:rPr>
        <w:t>foundation</w:t>
      </w:r>
    </w:p>
    <w:p>
      <w:pPr>
        <w:spacing w:before="0"/>
        <w:ind w:left="155" w:right="6048" w:firstLine="0"/>
        <w:jc w:val="left"/>
        <w:rPr>
          <w:sz w:val="24"/>
        </w:rPr>
      </w:pPr>
      <w:r>
        <w:rPr>
          <w:sz w:val="24"/>
        </w:rPr>
        <w:t>3048 </w:t>
      </w:r>
      <w:r>
        <w:rPr>
          <w:b/>
          <w:sz w:val="24"/>
        </w:rPr>
        <w:t>fournisseur </w:t>
      </w:r>
      <w:r>
        <w:rPr>
          <w:sz w:val="24"/>
        </w:rPr>
        <w:t>supplier, provider 3049 </w:t>
      </w:r>
      <w:r>
        <w:rPr>
          <w:b/>
          <w:sz w:val="24"/>
        </w:rPr>
        <w:t>détriment </w:t>
      </w:r>
      <w:r>
        <w:rPr>
          <w:sz w:val="24"/>
        </w:rPr>
        <w:t>detriment</w:t>
      </w:r>
    </w:p>
    <w:p>
      <w:pPr>
        <w:spacing w:before="0"/>
        <w:ind w:left="155" w:right="6452" w:firstLine="0"/>
        <w:jc w:val="left"/>
        <w:rPr>
          <w:sz w:val="24"/>
        </w:rPr>
      </w:pPr>
      <w:r>
        <w:rPr>
          <w:sz w:val="24"/>
        </w:rPr>
        <w:t>3052 </w:t>
      </w:r>
      <w:r>
        <w:rPr>
          <w:b/>
          <w:sz w:val="24"/>
        </w:rPr>
        <w:t>élimination </w:t>
      </w:r>
      <w:r>
        <w:rPr>
          <w:sz w:val="24"/>
        </w:rPr>
        <w:t>elimination 3054 </w:t>
      </w:r>
      <w:r>
        <w:rPr>
          <w:b/>
          <w:sz w:val="24"/>
        </w:rPr>
        <w:t>col </w:t>
      </w:r>
      <w:r>
        <w:rPr>
          <w:sz w:val="24"/>
        </w:rPr>
        <w:t>collar, mountain pass</w:t>
      </w:r>
    </w:p>
    <w:p>
      <w:pPr>
        <w:spacing w:before="0"/>
        <w:ind w:left="155" w:right="5892" w:firstLine="0"/>
        <w:jc w:val="left"/>
        <w:rPr>
          <w:sz w:val="24"/>
        </w:rPr>
      </w:pPr>
      <w:r>
        <w:rPr>
          <w:sz w:val="24"/>
        </w:rPr>
        <w:t>3057 </w:t>
      </w:r>
      <w:r>
        <w:rPr>
          <w:b/>
          <w:sz w:val="24"/>
        </w:rPr>
        <w:t>résidence </w:t>
      </w:r>
      <w:r>
        <w:rPr>
          <w:sz w:val="24"/>
        </w:rPr>
        <w:t>residence, block of flats 3058 </w:t>
      </w:r>
      <w:r>
        <w:rPr>
          <w:b/>
          <w:sz w:val="24"/>
        </w:rPr>
        <w:t>dedans </w:t>
      </w:r>
      <w:r>
        <w:rPr>
          <w:sz w:val="24"/>
        </w:rPr>
        <w:t>inside, indoors</w:t>
      </w:r>
    </w:p>
    <w:p>
      <w:pPr>
        <w:spacing w:before="0"/>
        <w:ind w:left="155" w:right="0" w:firstLine="0"/>
        <w:jc w:val="left"/>
        <w:rPr>
          <w:sz w:val="24"/>
        </w:rPr>
      </w:pPr>
      <w:r>
        <w:rPr>
          <w:sz w:val="24"/>
        </w:rPr>
        <w:t>3062 </w:t>
      </w:r>
      <w:r>
        <w:rPr>
          <w:b/>
          <w:sz w:val="24"/>
        </w:rPr>
        <w:t>patience </w:t>
      </w:r>
      <w:r>
        <w:rPr>
          <w:sz w:val="24"/>
        </w:rPr>
        <w:t>patience</w:t>
      </w:r>
    </w:p>
    <w:p>
      <w:pPr>
        <w:spacing w:after="0"/>
        <w:jc w:val="left"/>
        <w:rPr>
          <w:sz w:val="24"/>
        </w:rPr>
        <w:sectPr>
          <w:pgSz w:w="11900" w:h="16840"/>
          <w:pgMar w:top="1060" w:bottom="280" w:left="980" w:right="1000"/>
        </w:sectPr>
      </w:pPr>
    </w:p>
    <w:p>
      <w:pPr>
        <w:spacing w:before="74"/>
        <w:ind w:left="155" w:right="5919" w:firstLine="0"/>
        <w:jc w:val="left"/>
        <w:rPr>
          <w:sz w:val="24"/>
        </w:rPr>
      </w:pPr>
      <w:r>
        <w:rPr>
          <w:sz w:val="24"/>
        </w:rPr>
        <w:t>3064 </w:t>
      </w:r>
      <w:r>
        <w:rPr>
          <w:b/>
          <w:sz w:val="24"/>
        </w:rPr>
        <w:t>classement </w:t>
      </w:r>
      <w:r>
        <w:rPr>
          <w:sz w:val="24"/>
        </w:rPr>
        <w:t>classification, ranking 3065 </w:t>
      </w:r>
      <w:r>
        <w:rPr>
          <w:b/>
          <w:sz w:val="24"/>
        </w:rPr>
        <w:t>arrestation</w:t>
      </w:r>
      <w:r>
        <w:rPr>
          <w:b/>
          <w:spacing w:val="1"/>
          <w:sz w:val="24"/>
        </w:rPr>
        <w:t> </w:t>
      </w:r>
      <w:r>
        <w:rPr>
          <w:sz w:val="24"/>
        </w:rPr>
        <w:t>arrest</w:t>
      </w:r>
    </w:p>
    <w:p>
      <w:pPr>
        <w:spacing w:before="0"/>
        <w:ind w:left="155" w:right="6472" w:firstLine="0"/>
        <w:jc w:val="left"/>
        <w:rPr>
          <w:sz w:val="24"/>
        </w:rPr>
      </w:pPr>
      <w:r>
        <w:rPr>
          <w:sz w:val="24"/>
        </w:rPr>
        <w:t>3067 </w:t>
      </w:r>
      <w:r>
        <w:rPr>
          <w:b/>
          <w:sz w:val="24"/>
        </w:rPr>
        <w:t>ancêtre </w:t>
      </w:r>
      <w:r>
        <w:rPr>
          <w:sz w:val="24"/>
        </w:rPr>
        <w:t>ancestor,</w:t>
      </w:r>
      <w:r>
        <w:rPr>
          <w:spacing w:val="-19"/>
          <w:sz w:val="24"/>
        </w:rPr>
        <w:t> </w:t>
      </w:r>
      <w:r>
        <w:rPr>
          <w:sz w:val="24"/>
        </w:rPr>
        <w:t>forerunner 3068 </w:t>
      </w:r>
      <w:r>
        <w:rPr>
          <w:b/>
          <w:sz w:val="24"/>
        </w:rPr>
        <w:t>intensité </w:t>
      </w:r>
      <w:r>
        <w:rPr>
          <w:sz w:val="24"/>
        </w:rPr>
        <w:t>intensity</w:t>
      </w:r>
    </w:p>
    <w:p>
      <w:pPr>
        <w:spacing w:before="0"/>
        <w:ind w:left="155" w:right="0" w:firstLine="0"/>
        <w:jc w:val="left"/>
        <w:rPr>
          <w:sz w:val="24"/>
        </w:rPr>
      </w:pPr>
      <w:r>
        <w:rPr>
          <w:sz w:val="24"/>
        </w:rPr>
        <w:t>3069 </w:t>
      </w:r>
      <w:r>
        <w:rPr>
          <w:b/>
          <w:sz w:val="24"/>
        </w:rPr>
        <w:t>grandeur </w:t>
      </w:r>
      <w:r>
        <w:rPr>
          <w:sz w:val="24"/>
        </w:rPr>
        <w:t>size, greatness</w:t>
      </w:r>
    </w:p>
    <w:p>
      <w:pPr>
        <w:spacing w:before="0"/>
        <w:ind w:left="155" w:right="5426" w:firstLine="0"/>
        <w:jc w:val="left"/>
        <w:rPr>
          <w:sz w:val="24"/>
        </w:rPr>
      </w:pPr>
      <w:r>
        <w:rPr>
          <w:sz w:val="24"/>
        </w:rPr>
        <w:t>3070 </w:t>
      </w:r>
      <w:r>
        <w:rPr>
          <w:b/>
          <w:sz w:val="24"/>
        </w:rPr>
        <w:t>entraînement </w:t>
      </w:r>
      <w:r>
        <w:rPr>
          <w:sz w:val="24"/>
        </w:rPr>
        <w:t>training, coaching, drive 3073 </w:t>
      </w:r>
      <w:r>
        <w:rPr>
          <w:b/>
          <w:sz w:val="24"/>
        </w:rPr>
        <w:t>pollution </w:t>
      </w:r>
      <w:r>
        <w:rPr>
          <w:sz w:val="24"/>
        </w:rPr>
        <w:t>pollution</w:t>
      </w:r>
    </w:p>
    <w:p>
      <w:pPr>
        <w:spacing w:before="0"/>
        <w:ind w:left="155" w:right="3745" w:firstLine="0"/>
        <w:jc w:val="left"/>
        <w:rPr>
          <w:sz w:val="24"/>
        </w:rPr>
      </w:pPr>
      <w:r>
        <w:rPr>
          <w:sz w:val="24"/>
        </w:rPr>
        <w:t>3075 </w:t>
      </w:r>
      <w:r>
        <w:rPr>
          <w:b/>
          <w:sz w:val="24"/>
        </w:rPr>
        <w:t>attribution </w:t>
      </w:r>
      <w:r>
        <w:rPr>
          <w:sz w:val="24"/>
        </w:rPr>
        <w:t>awarding, allocation, assignment, attribution 3076 </w:t>
      </w:r>
      <w:r>
        <w:rPr>
          <w:b/>
          <w:sz w:val="24"/>
        </w:rPr>
        <w:t>caméra </w:t>
      </w:r>
      <w:r>
        <w:rPr>
          <w:sz w:val="24"/>
        </w:rPr>
        <w:t>camera</w:t>
      </w:r>
    </w:p>
    <w:p>
      <w:pPr>
        <w:spacing w:before="0"/>
        <w:ind w:left="155" w:right="0" w:firstLine="0"/>
        <w:jc w:val="left"/>
        <w:rPr>
          <w:sz w:val="24"/>
        </w:rPr>
      </w:pPr>
      <w:r>
        <w:rPr>
          <w:sz w:val="24"/>
        </w:rPr>
        <w:t>3079 </w:t>
      </w:r>
      <w:r>
        <w:rPr>
          <w:b/>
          <w:sz w:val="24"/>
        </w:rPr>
        <w:t>ère </w:t>
      </w:r>
      <w:r>
        <w:rPr>
          <w:sz w:val="24"/>
        </w:rPr>
        <w:t>era</w:t>
      </w:r>
    </w:p>
    <w:p>
      <w:pPr>
        <w:spacing w:before="0"/>
        <w:ind w:left="155" w:right="4009" w:firstLine="0"/>
        <w:jc w:val="left"/>
        <w:rPr>
          <w:sz w:val="24"/>
        </w:rPr>
      </w:pPr>
      <w:r>
        <w:rPr>
          <w:sz w:val="24"/>
        </w:rPr>
        <w:t>3080 </w:t>
      </w:r>
      <w:r>
        <w:rPr>
          <w:b/>
          <w:sz w:val="24"/>
        </w:rPr>
        <w:t>rappel </w:t>
      </w:r>
      <w:r>
        <w:rPr>
          <w:sz w:val="24"/>
        </w:rPr>
        <w:t>reminder, summary, recall, return, remember 3081 </w:t>
      </w:r>
      <w:r>
        <w:rPr>
          <w:b/>
          <w:sz w:val="24"/>
        </w:rPr>
        <w:t>fabricant </w:t>
      </w:r>
      <w:r>
        <w:rPr>
          <w:sz w:val="24"/>
        </w:rPr>
        <w:t>manufacturer</w:t>
      </w:r>
    </w:p>
    <w:p>
      <w:pPr>
        <w:spacing w:before="0"/>
        <w:ind w:left="155" w:right="0" w:firstLine="0"/>
        <w:jc w:val="left"/>
        <w:rPr>
          <w:sz w:val="24"/>
        </w:rPr>
      </w:pPr>
      <w:r>
        <w:rPr>
          <w:sz w:val="24"/>
        </w:rPr>
        <w:t>3082 </w:t>
      </w:r>
      <w:r>
        <w:rPr>
          <w:b/>
          <w:sz w:val="24"/>
        </w:rPr>
        <w:t>utilité </w:t>
      </w:r>
      <w:r>
        <w:rPr>
          <w:sz w:val="24"/>
        </w:rPr>
        <w:t>use,</w:t>
      </w:r>
      <w:r>
        <w:rPr>
          <w:spacing w:val="-8"/>
          <w:sz w:val="24"/>
        </w:rPr>
        <w:t> </w:t>
      </w:r>
      <w:r>
        <w:rPr>
          <w:sz w:val="24"/>
        </w:rPr>
        <w:t>usefulness,</w:t>
      </w:r>
    </w:p>
    <w:p>
      <w:pPr>
        <w:spacing w:before="0"/>
        <w:ind w:left="155" w:right="5539" w:firstLine="0"/>
        <w:jc w:val="left"/>
        <w:rPr>
          <w:sz w:val="24"/>
        </w:rPr>
      </w:pPr>
      <w:r>
        <w:rPr>
          <w:sz w:val="24"/>
        </w:rPr>
        <w:t>3084 </w:t>
      </w:r>
      <w:r>
        <w:rPr>
          <w:b/>
          <w:sz w:val="24"/>
        </w:rPr>
        <w:t>annexe </w:t>
      </w:r>
      <w:r>
        <w:rPr>
          <w:sz w:val="24"/>
        </w:rPr>
        <w:t>annex, appendix, related issue 3085 </w:t>
      </w:r>
      <w:r>
        <w:rPr>
          <w:b/>
          <w:sz w:val="24"/>
        </w:rPr>
        <w:t>interlocuteur</w:t>
      </w:r>
      <w:r>
        <w:rPr>
          <w:b/>
          <w:spacing w:val="-1"/>
          <w:sz w:val="24"/>
        </w:rPr>
        <w:t> </w:t>
      </w:r>
      <w:r>
        <w:rPr>
          <w:sz w:val="24"/>
        </w:rPr>
        <w:t>speaker</w:t>
      </w:r>
    </w:p>
    <w:p>
      <w:pPr>
        <w:spacing w:before="0"/>
        <w:ind w:left="155" w:right="5039" w:firstLine="0"/>
        <w:jc w:val="left"/>
        <w:rPr>
          <w:sz w:val="24"/>
        </w:rPr>
      </w:pPr>
      <w:r>
        <w:rPr>
          <w:sz w:val="24"/>
        </w:rPr>
        <w:t>3088 </w:t>
      </w:r>
      <w:r>
        <w:rPr>
          <w:b/>
          <w:sz w:val="24"/>
        </w:rPr>
        <w:t>rémunération </w:t>
      </w:r>
      <w:r>
        <w:rPr>
          <w:sz w:val="24"/>
        </w:rPr>
        <w:t>remuneration, payment, pay 3089 </w:t>
      </w:r>
      <w:r>
        <w:rPr>
          <w:b/>
          <w:sz w:val="24"/>
        </w:rPr>
        <w:t>faillite </w:t>
      </w:r>
      <w:r>
        <w:rPr>
          <w:sz w:val="24"/>
        </w:rPr>
        <w:t>bankruptcy, collapse, failure</w:t>
      </w:r>
    </w:p>
    <w:p>
      <w:pPr>
        <w:spacing w:before="0"/>
        <w:ind w:left="155" w:right="6186" w:firstLine="0"/>
        <w:jc w:val="left"/>
        <w:rPr>
          <w:sz w:val="24"/>
        </w:rPr>
      </w:pPr>
      <w:r>
        <w:rPr>
          <w:sz w:val="24"/>
        </w:rPr>
        <w:t>3094 </w:t>
      </w:r>
      <w:r>
        <w:rPr>
          <w:b/>
          <w:sz w:val="24"/>
        </w:rPr>
        <w:t>vérification </w:t>
      </w:r>
      <w:r>
        <w:rPr>
          <w:sz w:val="24"/>
        </w:rPr>
        <w:t>check, verification 3097 </w:t>
      </w:r>
      <w:r>
        <w:rPr>
          <w:b/>
          <w:sz w:val="24"/>
        </w:rPr>
        <w:t>trésor </w:t>
      </w:r>
      <w:r>
        <w:rPr>
          <w:sz w:val="24"/>
        </w:rPr>
        <w:t>treasure, treasury</w:t>
      </w:r>
    </w:p>
    <w:p>
      <w:pPr>
        <w:pStyle w:val="BodyText"/>
      </w:pPr>
    </w:p>
    <w:p>
      <w:pPr>
        <w:pStyle w:val="BodyText"/>
        <w:ind w:left="216"/>
      </w:pPr>
      <w:r>
        <w:rPr/>
        <w:t>Page 279</w:t>
      </w:r>
    </w:p>
    <w:p>
      <w:pPr>
        <w:spacing w:before="0"/>
        <w:ind w:left="155" w:right="6951" w:firstLine="0"/>
        <w:jc w:val="left"/>
        <w:rPr>
          <w:sz w:val="24"/>
        </w:rPr>
      </w:pPr>
      <w:r>
        <w:rPr>
          <w:sz w:val="24"/>
        </w:rPr>
        <w:t>3098 </w:t>
      </w:r>
      <w:r>
        <w:rPr>
          <w:b/>
          <w:sz w:val="24"/>
        </w:rPr>
        <w:t>vingtaine </w:t>
      </w:r>
      <w:r>
        <w:rPr>
          <w:sz w:val="24"/>
        </w:rPr>
        <w:t>about twenty 3099 </w:t>
      </w:r>
      <w:r>
        <w:rPr>
          <w:b/>
          <w:sz w:val="24"/>
        </w:rPr>
        <w:t>séquence </w:t>
      </w:r>
      <w:r>
        <w:rPr>
          <w:sz w:val="24"/>
        </w:rPr>
        <w:t>sequence</w:t>
      </w:r>
    </w:p>
    <w:p>
      <w:pPr>
        <w:spacing w:before="0"/>
        <w:ind w:left="155" w:right="4193" w:firstLine="0"/>
        <w:jc w:val="left"/>
        <w:rPr>
          <w:sz w:val="24"/>
        </w:rPr>
      </w:pPr>
      <w:r>
        <w:rPr>
          <w:sz w:val="24"/>
        </w:rPr>
        <w:t>3103 </w:t>
      </w:r>
      <w:r>
        <w:rPr>
          <w:b/>
          <w:sz w:val="24"/>
        </w:rPr>
        <w:t>échéance </w:t>
      </w:r>
      <w:r>
        <w:rPr>
          <w:sz w:val="24"/>
        </w:rPr>
        <w:t>expiration date, date of payment, deadline 3104 </w:t>
      </w:r>
      <w:r>
        <w:rPr>
          <w:b/>
          <w:sz w:val="24"/>
        </w:rPr>
        <w:t>surplus </w:t>
      </w:r>
      <w:r>
        <w:rPr>
          <w:sz w:val="24"/>
        </w:rPr>
        <w:t>surplus</w:t>
      </w:r>
    </w:p>
    <w:p>
      <w:pPr>
        <w:spacing w:before="0"/>
        <w:ind w:left="155" w:right="0" w:firstLine="0"/>
        <w:jc w:val="left"/>
        <w:rPr>
          <w:sz w:val="24"/>
        </w:rPr>
      </w:pPr>
      <w:r>
        <w:rPr>
          <w:sz w:val="24"/>
        </w:rPr>
        <w:t>3109 </w:t>
      </w:r>
      <w:r>
        <w:rPr>
          <w:b/>
          <w:sz w:val="24"/>
        </w:rPr>
        <w:t>défenseur </w:t>
      </w:r>
      <w:r>
        <w:rPr>
          <w:sz w:val="24"/>
        </w:rPr>
        <w:t>defender</w:t>
      </w:r>
    </w:p>
    <w:p>
      <w:pPr>
        <w:spacing w:before="0"/>
        <w:ind w:left="155" w:right="5656" w:firstLine="0"/>
        <w:jc w:val="left"/>
        <w:rPr>
          <w:sz w:val="24"/>
        </w:rPr>
      </w:pPr>
      <w:r>
        <w:rPr>
          <w:sz w:val="24"/>
        </w:rPr>
        <w:t>3110 </w:t>
      </w:r>
      <w:r>
        <w:rPr>
          <w:b/>
          <w:sz w:val="24"/>
        </w:rPr>
        <w:t>citation </w:t>
      </w:r>
      <w:r>
        <w:rPr>
          <w:sz w:val="24"/>
        </w:rPr>
        <w:t>quote, quotation, citation 3111 </w:t>
      </w:r>
      <w:r>
        <w:rPr>
          <w:b/>
          <w:sz w:val="24"/>
        </w:rPr>
        <w:t>reconstruction </w:t>
      </w:r>
      <w:r>
        <w:rPr>
          <w:sz w:val="24"/>
        </w:rPr>
        <w:t>reconstruction</w:t>
      </w:r>
    </w:p>
    <w:p>
      <w:pPr>
        <w:spacing w:before="0"/>
        <w:ind w:left="155" w:right="7112" w:firstLine="0"/>
        <w:jc w:val="left"/>
        <w:rPr>
          <w:sz w:val="24"/>
        </w:rPr>
      </w:pPr>
      <w:r>
        <w:rPr>
          <w:sz w:val="24"/>
        </w:rPr>
        <w:t>3117 </w:t>
      </w:r>
      <w:r>
        <w:rPr>
          <w:b/>
          <w:sz w:val="24"/>
        </w:rPr>
        <w:t>légume </w:t>
      </w:r>
      <w:r>
        <w:rPr>
          <w:sz w:val="24"/>
        </w:rPr>
        <w:t>vegetable 3120 </w:t>
      </w:r>
      <w:r>
        <w:rPr>
          <w:b/>
          <w:sz w:val="24"/>
        </w:rPr>
        <w:t>souffle </w:t>
      </w:r>
      <w:r>
        <w:rPr>
          <w:sz w:val="24"/>
        </w:rPr>
        <w:t>breath, puff 3121 </w:t>
      </w:r>
      <w:r>
        <w:rPr>
          <w:b/>
          <w:sz w:val="24"/>
        </w:rPr>
        <w:t>lac </w:t>
      </w:r>
      <w:r>
        <w:rPr>
          <w:sz w:val="24"/>
        </w:rPr>
        <w:t>lake</w:t>
      </w:r>
    </w:p>
    <w:p>
      <w:pPr>
        <w:spacing w:before="0"/>
        <w:ind w:left="155" w:right="0" w:firstLine="0"/>
        <w:jc w:val="left"/>
        <w:rPr>
          <w:sz w:val="24"/>
        </w:rPr>
      </w:pPr>
      <w:r>
        <w:rPr>
          <w:sz w:val="24"/>
        </w:rPr>
        <w:t>3122 </w:t>
      </w:r>
      <w:r>
        <w:rPr>
          <w:b/>
          <w:sz w:val="24"/>
        </w:rPr>
        <w:t>souhait</w:t>
      </w:r>
      <w:r>
        <w:rPr>
          <w:b/>
          <w:spacing w:val="-2"/>
          <w:sz w:val="24"/>
        </w:rPr>
        <w:t> </w:t>
      </w:r>
      <w:r>
        <w:rPr>
          <w:sz w:val="24"/>
        </w:rPr>
        <w:t>wish</w:t>
      </w:r>
    </w:p>
    <w:p>
      <w:pPr>
        <w:spacing w:before="0"/>
        <w:ind w:left="155" w:right="0" w:firstLine="0"/>
        <w:jc w:val="left"/>
        <w:rPr>
          <w:sz w:val="24"/>
        </w:rPr>
      </w:pPr>
      <w:r>
        <w:rPr>
          <w:sz w:val="24"/>
        </w:rPr>
        <w:t>3124 </w:t>
      </w:r>
      <w:r>
        <w:rPr>
          <w:b/>
          <w:sz w:val="24"/>
        </w:rPr>
        <w:t>sixième</w:t>
      </w:r>
      <w:r>
        <w:rPr>
          <w:b/>
          <w:spacing w:val="-4"/>
          <w:sz w:val="24"/>
        </w:rPr>
        <w:t> </w:t>
      </w:r>
      <w:r>
        <w:rPr>
          <w:sz w:val="24"/>
        </w:rPr>
        <w:t>sixth</w:t>
      </w:r>
    </w:p>
    <w:p>
      <w:pPr>
        <w:spacing w:before="0"/>
        <w:ind w:left="155" w:right="0" w:firstLine="0"/>
        <w:jc w:val="left"/>
        <w:rPr>
          <w:sz w:val="24"/>
        </w:rPr>
      </w:pPr>
      <w:r>
        <w:rPr>
          <w:sz w:val="24"/>
        </w:rPr>
        <w:t>3125 </w:t>
      </w:r>
      <w:r>
        <w:rPr>
          <w:b/>
          <w:sz w:val="24"/>
        </w:rPr>
        <w:t>enveloppe </w:t>
      </w:r>
      <w:r>
        <w:rPr>
          <w:sz w:val="24"/>
        </w:rPr>
        <w:t>envelope</w:t>
      </w:r>
    </w:p>
    <w:p>
      <w:pPr>
        <w:pStyle w:val="BodyText"/>
        <w:ind w:left="155" w:right="5105"/>
      </w:pPr>
      <w:r>
        <w:rPr/>
        <w:t>3126 </w:t>
      </w:r>
      <w:r>
        <w:rPr>
          <w:b/>
        </w:rPr>
        <w:t>extension </w:t>
      </w:r>
      <w:r>
        <w:rPr/>
        <w:t>extension, stretching, expansion 3132 </w:t>
      </w:r>
      <w:r>
        <w:rPr>
          <w:b/>
        </w:rPr>
        <w:t>excès </w:t>
      </w:r>
      <w:r>
        <w:rPr/>
        <w:t>excess, surplus, abuse</w:t>
      </w:r>
    </w:p>
    <w:p>
      <w:pPr>
        <w:spacing w:before="0"/>
        <w:ind w:left="155" w:right="7176" w:firstLine="0"/>
        <w:jc w:val="left"/>
        <w:rPr>
          <w:sz w:val="24"/>
        </w:rPr>
      </w:pPr>
      <w:r>
        <w:rPr>
          <w:sz w:val="24"/>
        </w:rPr>
        <w:t>3133 </w:t>
      </w:r>
      <w:r>
        <w:rPr>
          <w:b/>
          <w:sz w:val="24"/>
        </w:rPr>
        <w:t>douzaine </w:t>
      </w:r>
      <w:r>
        <w:rPr>
          <w:sz w:val="24"/>
        </w:rPr>
        <w:t>dozen 3134 </w:t>
      </w:r>
      <w:r>
        <w:rPr>
          <w:b/>
          <w:sz w:val="24"/>
        </w:rPr>
        <w:t>turc </w:t>
      </w:r>
      <w:r>
        <w:rPr>
          <w:sz w:val="24"/>
        </w:rPr>
        <w:t>Turk, Turkish 3137 </w:t>
      </w:r>
      <w:r>
        <w:rPr>
          <w:b/>
          <w:sz w:val="24"/>
        </w:rPr>
        <w:t>consensus </w:t>
      </w:r>
      <w:r>
        <w:rPr>
          <w:sz w:val="24"/>
        </w:rPr>
        <w:t>consensus 3138 </w:t>
      </w:r>
      <w:r>
        <w:rPr>
          <w:b/>
          <w:sz w:val="24"/>
        </w:rPr>
        <w:t>chat </w:t>
      </w:r>
      <w:r>
        <w:rPr>
          <w:sz w:val="24"/>
        </w:rPr>
        <w:t>cat;</w:t>
      </w:r>
      <w:r>
        <w:rPr>
          <w:spacing w:val="-1"/>
          <w:sz w:val="24"/>
        </w:rPr>
        <w:t> </w:t>
      </w:r>
      <w:r>
        <w:rPr>
          <w:sz w:val="24"/>
        </w:rPr>
        <w:t>chat</w:t>
      </w:r>
    </w:p>
    <w:p>
      <w:pPr>
        <w:spacing w:before="1"/>
        <w:ind w:left="155" w:right="0" w:firstLine="0"/>
        <w:jc w:val="left"/>
        <w:rPr>
          <w:sz w:val="24"/>
        </w:rPr>
      </w:pPr>
      <w:r>
        <w:rPr>
          <w:sz w:val="24"/>
        </w:rPr>
        <w:t>3139 </w:t>
      </w:r>
      <w:r>
        <w:rPr>
          <w:b/>
          <w:sz w:val="24"/>
        </w:rPr>
        <w:t>avertissement </w:t>
      </w:r>
      <w:r>
        <w:rPr>
          <w:sz w:val="24"/>
        </w:rPr>
        <w:t>warning</w:t>
      </w:r>
    </w:p>
    <w:p>
      <w:pPr>
        <w:spacing w:before="0"/>
        <w:ind w:left="155" w:right="0" w:firstLine="0"/>
        <w:jc w:val="left"/>
        <w:rPr>
          <w:sz w:val="24"/>
        </w:rPr>
      </w:pPr>
      <w:r>
        <w:rPr>
          <w:sz w:val="24"/>
        </w:rPr>
        <w:t>3140 </w:t>
      </w:r>
      <w:r>
        <w:rPr>
          <w:b/>
          <w:sz w:val="24"/>
        </w:rPr>
        <w:t>excédent </w:t>
      </w:r>
      <w:r>
        <w:rPr>
          <w:sz w:val="24"/>
        </w:rPr>
        <w:t>surplus</w:t>
      </w:r>
    </w:p>
    <w:p>
      <w:pPr>
        <w:spacing w:before="0"/>
        <w:ind w:left="155" w:right="4385" w:firstLine="0"/>
        <w:jc w:val="left"/>
        <w:rPr>
          <w:sz w:val="24"/>
        </w:rPr>
      </w:pPr>
      <w:r>
        <w:rPr>
          <w:sz w:val="24"/>
        </w:rPr>
        <w:t>3141 </w:t>
      </w:r>
      <w:r>
        <w:rPr>
          <w:b/>
          <w:sz w:val="24"/>
        </w:rPr>
        <w:t>mondialisation </w:t>
      </w:r>
      <w:r>
        <w:rPr>
          <w:sz w:val="24"/>
        </w:rPr>
        <w:t>internationalization, globalization 3143 </w:t>
      </w:r>
      <w:r>
        <w:rPr>
          <w:b/>
          <w:sz w:val="24"/>
        </w:rPr>
        <w:t>unanimité </w:t>
      </w:r>
      <w:r>
        <w:rPr>
          <w:sz w:val="24"/>
        </w:rPr>
        <w:t>unanimity</w:t>
      </w:r>
    </w:p>
    <w:p>
      <w:pPr>
        <w:spacing w:before="0"/>
        <w:ind w:left="155" w:right="5119" w:firstLine="0"/>
        <w:jc w:val="left"/>
        <w:rPr>
          <w:sz w:val="24"/>
        </w:rPr>
      </w:pPr>
      <w:r>
        <w:rPr>
          <w:sz w:val="24"/>
        </w:rPr>
        <w:t>3145 </w:t>
      </w:r>
      <w:r>
        <w:rPr>
          <w:b/>
          <w:sz w:val="24"/>
        </w:rPr>
        <w:t>inégalité </w:t>
      </w:r>
      <w:r>
        <w:rPr>
          <w:sz w:val="24"/>
        </w:rPr>
        <w:t>difference, uneveness, inequality 3147 </w:t>
      </w:r>
      <w:r>
        <w:rPr>
          <w:b/>
          <w:sz w:val="24"/>
        </w:rPr>
        <w:t>finale </w:t>
      </w:r>
      <w:r>
        <w:rPr>
          <w:sz w:val="24"/>
        </w:rPr>
        <w:t>finale, final event</w:t>
      </w:r>
    </w:p>
    <w:p>
      <w:pPr>
        <w:spacing w:before="0"/>
        <w:ind w:left="155" w:right="6898" w:firstLine="0"/>
        <w:jc w:val="left"/>
        <w:rPr>
          <w:sz w:val="24"/>
        </w:rPr>
      </w:pPr>
      <w:r>
        <w:rPr>
          <w:sz w:val="24"/>
        </w:rPr>
        <w:t>3148 </w:t>
      </w:r>
      <w:r>
        <w:rPr>
          <w:b/>
          <w:sz w:val="24"/>
        </w:rPr>
        <w:t>mademoiselle </w:t>
      </w:r>
      <w:r>
        <w:rPr>
          <w:sz w:val="24"/>
        </w:rPr>
        <w:t>Miss 3150 </w:t>
      </w:r>
      <w:r>
        <w:rPr>
          <w:b/>
          <w:sz w:val="24"/>
        </w:rPr>
        <w:t>ventre </w:t>
      </w:r>
      <w:r>
        <w:rPr>
          <w:sz w:val="24"/>
        </w:rPr>
        <w:t>belly, stomach 3151 </w:t>
      </w:r>
      <w:r>
        <w:rPr>
          <w:b/>
          <w:sz w:val="24"/>
        </w:rPr>
        <w:t>soixante </w:t>
      </w:r>
      <w:r>
        <w:rPr>
          <w:sz w:val="24"/>
        </w:rPr>
        <w:t>sixty</w:t>
      </w:r>
    </w:p>
    <w:p>
      <w:pPr>
        <w:spacing w:before="0"/>
        <w:ind w:left="155" w:right="0" w:firstLine="0"/>
        <w:jc w:val="left"/>
        <w:rPr>
          <w:sz w:val="24"/>
        </w:rPr>
      </w:pPr>
      <w:r>
        <w:rPr>
          <w:sz w:val="24"/>
        </w:rPr>
        <w:t>3152 </w:t>
      </w:r>
      <w:r>
        <w:rPr>
          <w:b/>
          <w:sz w:val="24"/>
        </w:rPr>
        <w:t>bière </w:t>
      </w:r>
      <w:r>
        <w:rPr>
          <w:sz w:val="24"/>
        </w:rPr>
        <w:t>beer; coffin</w:t>
      </w:r>
    </w:p>
    <w:p>
      <w:pPr>
        <w:spacing w:before="0"/>
        <w:ind w:left="155" w:right="2586" w:firstLine="0"/>
        <w:jc w:val="left"/>
        <w:rPr>
          <w:sz w:val="24"/>
        </w:rPr>
      </w:pPr>
      <w:r>
        <w:rPr>
          <w:sz w:val="24"/>
        </w:rPr>
        <w:t>3154 </w:t>
      </w:r>
      <w:r>
        <w:rPr>
          <w:b/>
          <w:sz w:val="24"/>
        </w:rPr>
        <w:t>interrogation </w:t>
      </w:r>
      <w:r>
        <w:rPr>
          <w:sz w:val="24"/>
        </w:rPr>
        <w:t>question, interviewing, interrogation, questioning, test 3155 </w:t>
      </w:r>
      <w:r>
        <w:rPr>
          <w:b/>
          <w:sz w:val="24"/>
        </w:rPr>
        <w:t>voile </w:t>
      </w:r>
      <w:r>
        <w:rPr>
          <w:sz w:val="24"/>
        </w:rPr>
        <w:t>veil, sail</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3158 </w:t>
      </w:r>
      <w:r>
        <w:rPr>
          <w:b/>
          <w:sz w:val="24"/>
        </w:rPr>
        <w:t>manuel </w:t>
      </w:r>
      <w:r>
        <w:rPr>
          <w:sz w:val="24"/>
        </w:rPr>
        <w:t>manual</w:t>
      </w:r>
    </w:p>
    <w:p>
      <w:pPr>
        <w:spacing w:before="0"/>
        <w:ind w:left="155" w:right="5350" w:firstLine="0"/>
        <w:jc w:val="left"/>
        <w:rPr>
          <w:sz w:val="24"/>
        </w:rPr>
      </w:pPr>
      <w:r>
        <w:rPr>
          <w:sz w:val="24"/>
        </w:rPr>
        <w:t>3164 </w:t>
      </w:r>
      <w:r>
        <w:rPr>
          <w:b/>
          <w:sz w:val="24"/>
        </w:rPr>
        <w:t>centrale </w:t>
      </w:r>
      <w:r>
        <w:rPr>
          <w:sz w:val="24"/>
        </w:rPr>
        <w:t>power station, central office 3165 </w:t>
      </w:r>
      <w:r>
        <w:rPr>
          <w:b/>
          <w:sz w:val="24"/>
        </w:rPr>
        <w:t>pôle </w:t>
      </w:r>
      <w:r>
        <w:rPr>
          <w:sz w:val="24"/>
        </w:rPr>
        <w:t>pole</w:t>
      </w:r>
    </w:p>
    <w:p>
      <w:pPr>
        <w:spacing w:before="0"/>
        <w:ind w:left="155" w:right="7305" w:firstLine="0"/>
        <w:jc w:val="left"/>
        <w:rPr>
          <w:sz w:val="24"/>
        </w:rPr>
      </w:pPr>
      <w:r>
        <w:rPr>
          <w:sz w:val="24"/>
        </w:rPr>
        <w:t>3166 </w:t>
      </w:r>
      <w:r>
        <w:rPr>
          <w:b/>
          <w:sz w:val="24"/>
        </w:rPr>
        <w:t>délit </w:t>
      </w:r>
      <w:r>
        <w:rPr>
          <w:sz w:val="24"/>
        </w:rPr>
        <w:t>crime, offence 3167 </w:t>
      </w:r>
      <w:r>
        <w:rPr>
          <w:b/>
          <w:sz w:val="24"/>
        </w:rPr>
        <w:t>usager </w:t>
      </w:r>
      <w:r>
        <w:rPr>
          <w:sz w:val="24"/>
        </w:rPr>
        <w:t>user</w:t>
      </w:r>
    </w:p>
    <w:p>
      <w:pPr>
        <w:spacing w:before="0"/>
        <w:ind w:left="155" w:right="6092" w:firstLine="0"/>
        <w:jc w:val="left"/>
        <w:rPr>
          <w:sz w:val="24"/>
        </w:rPr>
      </w:pPr>
      <w:r>
        <w:rPr>
          <w:sz w:val="24"/>
        </w:rPr>
        <w:t>3173 </w:t>
      </w:r>
      <w:r>
        <w:rPr>
          <w:b/>
          <w:sz w:val="24"/>
        </w:rPr>
        <w:t>mépris </w:t>
      </w:r>
      <w:r>
        <w:rPr>
          <w:sz w:val="24"/>
        </w:rPr>
        <w:t>contempt, scorn, disdain 3174 </w:t>
      </w:r>
      <w:r>
        <w:rPr>
          <w:b/>
          <w:sz w:val="24"/>
        </w:rPr>
        <w:t>échantillon </w:t>
      </w:r>
      <w:r>
        <w:rPr>
          <w:sz w:val="24"/>
        </w:rPr>
        <w:t>sample</w:t>
      </w:r>
    </w:p>
    <w:p>
      <w:pPr>
        <w:spacing w:before="0"/>
        <w:ind w:left="155" w:right="5656" w:firstLine="0"/>
        <w:jc w:val="left"/>
        <w:rPr>
          <w:sz w:val="24"/>
        </w:rPr>
      </w:pPr>
      <w:r>
        <w:rPr>
          <w:sz w:val="24"/>
        </w:rPr>
        <w:t>3175 </w:t>
      </w:r>
      <w:r>
        <w:rPr>
          <w:b/>
          <w:sz w:val="24"/>
        </w:rPr>
        <w:t>continuité </w:t>
      </w:r>
      <w:r>
        <w:rPr>
          <w:sz w:val="24"/>
        </w:rPr>
        <w:t>continuity, continuation 3176 </w:t>
      </w:r>
      <w:r>
        <w:rPr>
          <w:b/>
          <w:sz w:val="24"/>
        </w:rPr>
        <w:t>fichier </w:t>
      </w:r>
      <w:r>
        <w:rPr>
          <w:sz w:val="24"/>
        </w:rPr>
        <w:t>file</w:t>
      </w:r>
    </w:p>
    <w:p>
      <w:pPr>
        <w:spacing w:before="0"/>
        <w:ind w:left="155" w:right="0" w:firstLine="0"/>
        <w:jc w:val="left"/>
        <w:rPr>
          <w:sz w:val="24"/>
        </w:rPr>
      </w:pPr>
      <w:r>
        <w:rPr>
          <w:sz w:val="24"/>
        </w:rPr>
        <w:t>3177 </w:t>
      </w:r>
      <w:r>
        <w:rPr>
          <w:b/>
          <w:sz w:val="24"/>
        </w:rPr>
        <w:t>conquête</w:t>
      </w:r>
      <w:r>
        <w:rPr>
          <w:b/>
          <w:spacing w:val="-5"/>
          <w:sz w:val="24"/>
        </w:rPr>
        <w:t> </w:t>
      </w:r>
      <w:r>
        <w:rPr>
          <w:sz w:val="24"/>
        </w:rPr>
        <w:t>conquest</w:t>
      </w:r>
    </w:p>
    <w:p>
      <w:pPr>
        <w:spacing w:before="0"/>
        <w:ind w:left="155" w:right="6252" w:firstLine="0"/>
        <w:jc w:val="left"/>
        <w:rPr>
          <w:sz w:val="24"/>
        </w:rPr>
      </w:pPr>
      <w:r>
        <w:rPr>
          <w:sz w:val="24"/>
        </w:rPr>
        <w:t>3179 </w:t>
      </w:r>
      <w:r>
        <w:rPr>
          <w:b/>
          <w:sz w:val="24"/>
        </w:rPr>
        <w:t>supplément </w:t>
      </w:r>
      <w:r>
        <w:rPr>
          <w:sz w:val="24"/>
        </w:rPr>
        <w:t>supplement, extra 3183 </w:t>
      </w:r>
      <w:r>
        <w:rPr>
          <w:b/>
          <w:sz w:val="24"/>
        </w:rPr>
        <w:t>permission </w:t>
      </w:r>
      <w:r>
        <w:rPr>
          <w:sz w:val="24"/>
        </w:rPr>
        <w:t>permission, leave 3185 </w:t>
      </w:r>
      <w:r>
        <w:rPr>
          <w:b/>
          <w:sz w:val="24"/>
        </w:rPr>
        <w:t>idéologie </w:t>
      </w:r>
      <w:r>
        <w:rPr>
          <w:sz w:val="24"/>
        </w:rPr>
        <w:t>ideology</w:t>
      </w:r>
    </w:p>
    <w:p>
      <w:pPr>
        <w:spacing w:before="0"/>
        <w:ind w:left="155" w:right="0" w:firstLine="0"/>
        <w:jc w:val="left"/>
        <w:rPr>
          <w:sz w:val="24"/>
        </w:rPr>
      </w:pPr>
      <w:r>
        <w:rPr>
          <w:sz w:val="24"/>
        </w:rPr>
        <w:t>3186 </w:t>
      </w:r>
      <w:r>
        <w:rPr>
          <w:b/>
          <w:sz w:val="24"/>
        </w:rPr>
        <w:t>interview </w:t>
      </w:r>
      <w:r>
        <w:rPr>
          <w:sz w:val="24"/>
        </w:rPr>
        <w:t>interview</w:t>
      </w:r>
    </w:p>
    <w:p>
      <w:pPr>
        <w:spacing w:before="0"/>
        <w:ind w:left="155" w:right="7015" w:firstLine="0"/>
        <w:jc w:val="left"/>
        <w:rPr>
          <w:sz w:val="24"/>
        </w:rPr>
      </w:pPr>
      <w:r>
        <w:rPr>
          <w:sz w:val="24"/>
        </w:rPr>
        <w:t>3187 </w:t>
      </w:r>
      <w:r>
        <w:rPr>
          <w:b/>
          <w:sz w:val="24"/>
        </w:rPr>
        <w:t>désespoir </w:t>
      </w:r>
      <w:r>
        <w:rPr>
          <w:sz w:val="24"/>
        </w:rPr>
        <w:t>despair 3188 </w:t>
      </w:r>
      <w:r>
        <w:rPr>
          <w:b/>
          <w:sz w:val="24"/>
        </w:rPr>
        <w:t>humeur </w:t>
      </w:r>
      <w:r>
        <w:rPr>
          <w:sz w:val="24"/>
        </w:rPr>
        <w:t>mood,</w:t>
      </w:r>
      <w:r>
        <w:rPr>
          <w:spacing w:val="-5"/>
          <w:sz w:val="24"/>
        </w:rPr>
        <w:t> </w:t>
      </w:r>
      <w:r>
        <w:rPr>
          <w:sz w:val="24"/>
        </w:rPr>
        <w:t>temper</w:t>
      </w:r>
    </w:p>
    <w:p>
      <w:pPr>
        <w:spacing w:before="0"/>
        <w:ind w:left="155" w:right="5656" w:firstLine="0"/>
        <w:jc w:val="left"/>
        <w:rPr>
          <w:sz w:val="24"/>
        </w:rPr>
      </w:pPr>
      <w:r>
        <w:rPr>
          <w:sz w:val="24"/>
        </w:rPr>
        <w:t>3189 </w:t>
      </w:r>
      <w:r>
        <w:rPr>
          <w:b/>
          <w:sz w:val="24"/>
        </w:rPr>
        <w:t>demandeur </w:t>
      </w:r>
      <w:r>
        <w:rPr>
          <w:sz w:val="24"/>
        </w:rPr>
        <w:t>seeker, complainant 3193 </w:t>
      </w:r>
      <w:r>
        <w:rPr>
          <w:b/>
          <w:sz w:val="24"/>
        </w:rPr>
        <w:t>encouragement </w:t>
      </w:r>
      <w:r>
        <w:rPr>
          <w:sz w:val="24"/>
        </w:rPr>
        <w:t>encouragement</w:t>
      </w:r>
    </w:p>
    <w:p>
      <w:pPr>
        <w:spacing w:before="0"/>
        <w:ind w:left="155" w:right="0" w:firstLine="0"/>
        <w:jc w:val="left"/>
        <w:rPr>
          <w:sz w:val="24"/>
        </w:rPr>
      </w:pPr>
      <w:r>
        <w:rPr>
          <w:sz w:val="24"/>
        </w:rPr>
        <w:t>3201 </w:t>
      </w:r>
      <w:r>
        <w:rPr>
          <w:b/>
          <w:sz w:val="24"/>
        </w:rPr>
        <w:t>reproduction </w:t>
      </w:r>
      <w:r>
        <w:rPr>
          <w:sz w:val="24"/>
        </w:rPr>
        <w:t>reproduction</w:t>
      </w:r>
    </w:p>
    <w:p>
      <w:pPr>
        <w:spacing w:before="0"/>
        <w:ind w:left="155" w:right="0" w:firstLine="0"/>
        <w:jc w:val="left"/>
        <w:rPr>
          <w:sz w:val="24"/>
        </w:rPr>
      </w:pPr>
      <w:r>
        <w:rPr>
          <w:sz w:val="24"/>
        </w:rPr>
        <w:t>3203 </w:t>
      </w:r>
      <w:r>
        <w:rPr>
          <w:b/>
          <w:sz w:val="24"/>
        </w:rPr>
        <w:t>chèque </w:t>
      </w:r>
      <w:r>
        <w:rPr>
          <w:sz w:val="24"/>
        </w:rPr>
        <w:t>check</w:t>
      </w:r>
    </w:p>
    <w:p>
      <w:pPr>
        <w:spacing w:before="0"/>
        <w:ind w:left="155" w:right="0" w:firstLine="0"/>
        <w:jc w:val="left"/>
        <w:rPr>
          <w:sz w:val="24"/>
        </w:rPr>
      </w:pPr>
      <w:r>
        <w:rPr>
          <w:sz w:val="24"/>
        </w:rPr>
        <w:t>3205 </w:t>
      </w:r>
      <w:r>
        <w:rPr>
          <w:b/>
          <w:sz w:val="24"/>
        </w:rPr>
        <w:t>matériau </w:t>
      </w:r>
      <w:r>
        <w:rPr>
          <w:sz w:val="24"/>
        </w:rPr>
        <w:t>material</w:t>
      </w:r>
    </w:p>
    <w:p>
      <w:pPr>
        <w:spacing w:before="0"/>
        <w:ind w:left="155" w:right="5532" w:firstLine="0"/>
        <w:jc w:val="left"/>
        <w:rPr>
          <w:sz w:val="24"/>
        </w:rPr>
      </w:pPr>
      <w:r>
        <w:rPr>
          <w:sz w:val="24"/>
        </w:rPr>
        <w:t>3206 </w:t>
      </w:r>
      <w:r>
        <w:rPr>
          <w:b/>
          <w:sz w:val="24"/>
        </w:rPr>
        <w:t>dépendance </w:t>
      </w:r>
      <w:r>
        <w:rPr>
          <w:sz w:val="24"/>
        </w:rPr>
        <w:t>dependence, dependency 3208 </w:t>
      </w:r>
      <w:r>
        <w:rPr>
          <w:b/>
          <w:sz w:val="24"/>
        </w:rPr>
        <w:t>poignée </w:t>
      </w:r>
      <w:r>
        <w:rPr>
          <w:sz w:val="24"/>
        </w:rPr>
        <w:t>handful, fistful, handle</w:t>
      </w:r>
    </w:p>
    <w:p>
      <w:pPr>
        <w:spacing w:before="0"/>
        <w:ind w:left="155" w:right="0" w:firstLine="0"/>
        <w:jc w:val="left"/>
        <w:rPr>
          <w:sz w:val="24"/>
        </w:rPr>
      </w:pPr>
      <w:r>
        <w:rPr>
          <w:sz w:val="24"/>
        </w:rPr>
        <w:t>3210 </w:t>
      </w:r>
      <w:r>
        <w:rPr>
          <w:b/>
          <w:sz w:val="24"/>
        </w:rPr>
        <w:t>divergence </w:t>
      </w:r>
      <w:r>
        <w:rPr>
          <w:sz w:val="24"/>
        </w:rPr>
        <w:t>divergence, difference</w:t>
      </w:r>
    </w:p>
    <w:p>
      <w:pPr>
        <w:spacing w:before="0"/>
        <w:ind w:left="155" w:right="5074" w:firstLine="0"/>
        <w:jc w:val="left"/>
        <w:rPr>
          <w:sz w:val="24"/>
        </w:rPr>
      </w:pPr>
      <w:r>
        <w:rPr>
          <w:sz w:val="24"/>
        </w:rPr>
        <w:t>3211 </w:t>
      </w:r>
      <w:r>
        <w:rPr>
          <w:b/>
          <w:sz w:val="24"/>
        </w:rPr>
        <w:t>restant </w:t>
      </w:r>
      <w:r>
        <w:rPr>
          <w:sz w:val="24"/>
        </w:rPr>
        <w:t>remaining, the rest, the remainder 3212 </w:t>
      </w:r>
      <w:r>
        <w:rPr>
          <w:b/>
          <w:sz w:val="24"/>
        </w:rPr>
        <w:t>détention </w:t>
      </w:r>
      <w:r>
        <w:rPr>
          <w:sz w:val="24"/>
        </w:rPr>
        <w:t>detention, possession</w:t>
      </w:r>
    </w:p>
    <w:p>
      <w:pPr>
        <w:spacing w:before="0"/>
        <w:ind w:left="155" w:right="4765" w:firstLine="0"/>
        <w:jc w:val="left"/>
        <w:rPr>
          <w:sz w:val="24"/>
        </w:rPr>
      </w:pPr>
      <w:r>
        <w:rPr>
          <w:sz w:val="24"/>
        </w:rPr>
        <w:t>3214 </w:t>
      </w:r>
      <w:r>
        <w:rPr>
          <w:b/>
          <w:sz w:val="24"/>
        </w:rPr>
        <w:t>inscription </w:t>
      </w:r>
      <w:r>
        <w:rPr>
          <w:sz w:val="24"/>
        </w:rPr>
        <w:t>registration, enrolment; engraving 3215 </w:t>
      </w:r>
      <w:r>
        <w:rPr>
          <w:b/>
          <w:sz w:val="24"/>
        </w:rPr>
        <w:t>montée </w:t>
      </w:r>
      <w:r>
        <w:rPr>
          <w:sz w:val="24"/>
        </w:rPr>
        <w:t>climb, ascent, rise, raising</w:t>
      </w:r>
    </w:p>
    <w:p>
      <w:pPr>
        <w:spacing w:before="0"/>
        <w:ind w:left="155" w:right="2932" w:firstLine="0"/>
        <w:jc w:val="left"/>
        <w:rPr>
          <w:sz w:val="24"/>
        </w:rPr>
      </w:pPr>
      <w:r>
        <w:rPr>
          <w:sz w:val="24"/>
        </w:rPr>
        <w:t>3216 </w:t>
      </w:r>
      <w:r>
        <w:rPr>
          <w:b/>
          <w:sz w:val="24"/>
        </w:rPr>
        <w:t>approvisionnement </w:t>
      </w:r>
      <w:r>
        <w:rPr>
          <w:sz w:val="24"/>
        </w:rPr>
        <w:t>supply, supplies, stock, supplying, stocking 3217 </w:t>
      </w:r>
      <w:r>
        <w:rPr>
          <w:b/>
          <w:sz w:val="24"/>
        </w:rPr>
        <w:t>municipalité </w:t>
      </w:r>
      <w:r>
        <w:rPr>
          <w:sz w:val="24"/>
        </w:rPr>
        <w:t>municipality</w:t>
      </w:r>
    </w:p>
    <w:p>
      <w:pPr>
        <w:spacing w:before="0"/>
        <w:ind w:left="155" w:right="0" w:firstLine="0"/>
        <w:jc w:val="left"/>
        <w:rPr>
          <w:sz w:val="24"/>
        </w:rPr>
      </w:pPr>
      <w:r>
        <w:rPr>
          <w:sz w:val="24"/>
        </w:rPr>
        <w:t>3219 </w:t>
      </w:r>
      <w:r>
        <w:rPr>
          <w:b/>
          <w:sz w:val="24"/>
        </w:rPr>
        <w:t>nuage </w:t>
      </w:r>
      <w:r>
        <w:rPr>
          <w:sz w:val="24"/>
        </w:rPr>
        <w:t>cloud</w:t>
      </w:r>
    </w:p>
    <w:p>
      <w:pPr>
        <w:spacing w:before="0"/>
        <w:ind w:left="155" w:right="6352" w:firstLine="0"/>
        <w:jc w:val="left"/>
        <w:rPr>
          <w:sz w:val="24"/>
        </w:rPr>
      </w:pPr>
      <w:r>
        <w:rPr>
          <w:sz w:val="24"/>
        </w:rPr>
        <w:t>3221 </w:t>
      </w:r>
      <w:r>
        <w:rPr>
          <w:b/>
          <w:sz w:val="24"/>
        </w:rPr>
        <w:t>confédération </w:t>
      </w:r>
      <w:r>
        <w:rPr>
          <w:sz w:val="24"/>
        </w:rPr>
        <w:t>confederation 3223 </w:t>
      </w:r>
      <w:r>
        <w:rPr>
          <w:b/>
          <w:sz w:val="24"/>
        </w:rPr>
        <w:t>vendeur </w:t>
      </w:r>
      <w:r>
        <w:rPr>
          <w:sz w:val="24"/>
        </w:rPr>
        <w:t>salesman, seller 3224 </w:t>
      </w:r>
      <w:r>
        <w:rPr>
          <w:b/>
          <w:sz w:val="24"/>
        </w:rPr>
        <w:t>réplique </w:t>
      </w:r>
      <w:r>
        <w:rPr>
          <w:sz w:val="24"/>
        </w:rPr>
        <w:t>reply, retort; replica</w:t>
      </w:r>
    </w:p>
    <w:p>
      <w:pPr>
        <w:spacing w:before="0"/>
        <w:ind w:left="155" w:right="5879" w:firstLine="0"/>
        <w:jc w:val="left"/>
        <w:rPr>
          <w:sz w:val="24"/>
        </w:rPr>
      </w:pPr>
      <w:r>
        <w:rPr>
          <w:sz w:val="24"/>
        </w:rPr>
        <w:t>3226 </w:t>
      </w:r>
      <w:r>
        <w:rPr>
          <w:b/>
          <w:sz w:val="24"/>
        </w:rPr>
        <w:t>intervalle </w:t>
      </w:r>
      <w:r>
        <w:rPr>
          <w:sz w:val="24"/>
        </w:rPr>
        <w:t>space, distance, interval 3227 </w:t>
      </w:r>
      <w:r>
        <w:rPr>
          <w:b/>
          <w:sz w:val="24"/>
        </w:rPr>
        <w:t>métro </w:t>
      </w:r>
      <w:r>
        <w:rPr>
          <w:sz w:val="24"/>
        </w:rPr>
        <w:t>underground, metro</w:t>
      </w:r>
    </w:p>
    <w:p>
      <w:pPr>
        <w:spacing w:before="0"/>
        <w:ind w:left="155" w:right="0" w:firstLine="0"/>
        <w:jc w:val="left"/>
        <w:rPr>
          <w:sz w:val="24"/>
        </w:rPr>
      </w:pPr>
      <w:r>
        <w:rPr>
          <w:sz w:val="24"/>
        </w:rPr>
        <w:t>3228 </w:t>
      </w:r>
      <w:r>
        <w:rPr>
          <w:b/>
          <w:sz w:val="24"/>
        </w:rPr>
        <w:t>coutume </w:t>
      </w:r>
      <w:r>
        <w:rPr>
          <w:sz w:val="24"/>
        </w:rPr>
        <w:t>custom</w:t>
      </w:r>
    </w:p>
    <w:p>
      <w:pPr>
        <w:spacing w:before="1"/>
        <w:ind w:left="155" w:right="0" w:firstLine="0"/>
        <w:jc w:val="left"/>
        <w:rPr>
          <w:sz w:val="24"/>
        </w:rPr>
      </w:pPr>
      <w:r>
        <w:rPr>
          <w:sz w:val="24"/>
        </w:rPr>
        <w:t>3232 </w:t>
      </w:r>
      <w:r>
        <w:rPr>
          <w:b/>
          <w:sz w:val="24"/>
        </w:rPr>
        <w:t>variété </w:t>
      </w:r>
      <w:r>
        <w:rPr>
          <w:sz w:val="24"/>
        </w:rPr>
        <w:t>variety</w:t>
      </w:r>
    </w:p>
    <w:p>
      <w:pPr>
        <w:spacing w:before="0"/>
        <w:ind w:left="155" w:right="6931" w:firstLine="0"/>
        <w:jc w:val="left"/>
        <w:rPr>
          <w:sz w:val="24"/>
        </w:rPr>
      </w:pPr>
      <w:r>
        <w:rPr>
          <w:sz w:val="24"/>
        </w:rPr>
        <w:t>3233 </w:t>
      </w:r>
      <w:r>
        <w:rPr>
          <w:b/>
          <w:sz w:val="24"/>
        </w:rPr>
        <w:t>bulletin </w:t>
      </w:r>
      <w:r>
        <w:rPr>
          <w:sz w:val="24"/>
        </w:rPr>
        <w:t>bulletin, report 3234 </w:t>
      </w:r>
      <w:r>
        <w:rPr>
          <w:b/>
          <w:sz w:val="24"/>
        </w:rPr>
        <w:t>flotte </w:t>
      </w:r>
      <w:r>
        <w:rPr>
          <w:sz w:val="24"/>
        </w:rPr>
        <w:t>fleet</w:t>
      </w:r>
    </w:p>
    <w:p>
      <w:pPr>
        <w:spacing w:before="0"/>
        <w:ind w:left="155" w:right="0" w:firstLine="0"/>
        <w:jc w:val="left"/>
        <w:rPr>
          <w:sz w:val="24"/>
        </w:rPr>
      </w:pPr>
      <w:r>
        <w:rPr>
          <w:sz w:val="24"/>
        </w:rPr>
        <w:t>3236 </w:t>
      </w:r>
      <w:r>
        <w:rPr>
          <w:b/>
          <w:sz w:val="24"/>
        </w:rPr>
        <w:t>poussière </w:t>
      </w:r>
      <w:r>
        <w:rPr>
          <w:sz w:val="24"/>
        </w:rPr>
        <w:t>dust</w:t>
      </w:r>
    </w:p>
    <w:p>
      <w:pPr>
        <w:spacing w:before="0"/>
        <w:ind w:left="155" w:right="0" w:firstLine="0"/>
        <w:jc w:val="left"/>
        <w:rPr>
          <w:sz w:val="24"/>
        </w:rPr>
      </w:pPr>
      <w:r>
        <w:rPr>
          <w:sz w:val="24"/>
        </w:rPr>
        <w:t>3237 </w:t>
      </w:r>
      <w:r>
        <w:rPr>
          <w:b/>
          <w:sz w:val="24"/>
        </w:rPr>
        <w:t>fierté </w:t>
      </w:r>
      <w:r>
        <w:rPr>
          <w:sz w:val="24"/>
        </w:rPr>
        <w:t>pride</w:t>
      </w:r>
    </w:p>
    <w:p>
      <w:pPr>
        <w:spacing w:before="0"/>
        <w:ind w:left="155" w:right="0" w:firstLine="0"/>
        <w:jc w:val="left"/>
        <w:rPr>
          <w:sz w:val="24"/>
        </w:rPr>
      </w:pPr>
      <w:r>
        <w:rPr>
          <w:sz w:val="24"/>
        </w:rPr>
        <w:t>3238 </w:t>
      </w:r>
      <w:r>
        <w:rPr>
          <w:b/>
          <w:sz w:val="24"/>
        </w:rPr>
        <w:t>épisode </w:t>
      </w:r>
      <w:r>
        <w:rPr>
          <w:sz w:val="24"/>
        </w:rPr>
        <w:t>episode</w:t>
      </w:r>
    </w:p>
    <w:p>
      <w:pPr>
        <w:spacing w:before="0"/>
        <w:ind w:left="155" w:right="0" w:firstLine="0"/>
        <w:jc w:val="left"/>
        <w:rPr>
          <w:sz w:val="24"/>
        </w:rPr>
      </w:pPr>
      <w:r>
        <w:rPr>
          <w:sz w:val="24"/>
        </w:rPr>
        <w:t>3240 </w:t>
      </w:r>
      <w:r>
        <w:rPr>
          <w:b/>
          <w:sz w:val="24"/>
        </w:rPr>
        <w:t>interface </w:t>
      </w:r>
      <w:r>
        <w:rPr>
          <w:sz w:val="24"/>
        </w:rPr>
        <w:t>interface</w:t>
      </w:r>
    </w:p>
    <w:p>
      <w:pPr>
        <w:spacing w:before="0"/>
        <w:ind w:left="155" w:right="0" w:firstLine="0"/>
        <w:jc w:val="left"/>
        <w:rPr>
          <w:sz w:val="24"/>
        </w:rPr>
      </w:pPr>
      <w:r>
        <w:rPr>
          <w:sz w:val="24"/>
        </w:rPr>
        <w:t>3241 </w:t>
      </w:r>
      <w:r>
        <w:rPr>
          <w:b/>
          <w:sz w:val="24"/>
        </w:rPr>
        <w:t>administrateur </w:t>
      </w:r>
      <w:r>
        <w:rPr>
          <w:sz w:val="24"/>
        </w:rPr>
        <w:t>administrator</w:t>
      </w:r>
    </w:p>
    <w:p>
      <w:pPr>
        <w:spacing w:before="0"/>
        <w:ind w:left="155" w:right="5074" w:firstLine="0"/>
        <w:jc w:val="left"/>
        <w:rPr>
          <w:sz w:val="24"/>
        </w:rPr>
      </w:pPr>
      <w:r>
        <w:rPr>
          <w:sz w:val="24"/>
        </w:rPr>
        <w:t>3244 </w:t>
      </w:r>
      <w:r>
        <w:rPr>
          <w:b/>
          <w:sz w:val="24"/>
        </w:rPr>
        <w:t>projection </w:t>
      </w:r>
      <w:r>
        <w:rPr>
          <w:sz w:val="24"/>
        </w:rPr>
        <w:t>projection, ejection, discharge 3245 </w:t>
      </w:r>
      <w:r>
        <w:rPr>
          <w:b/>
          <w:sz w:val="24"/>
        </w:rPr>
        <w:t>treize </w:t>
      </w:r>
      <w:r>
        <w:rPr>
          <w:sz w:val="24"/>
        </w:rPr>
        <w:t>thirteen</w:t>
      </w:r>
    </w:p>
    <w:p>
      <w:pPr>
        <w:spacing w:before="0"/>
        <w:ind w:left="155" w:right="0" w:firstLine="0"/>
        <w:jc w:val="left"/>
        <w:rPr>
          <w:sz w:val="24"/>
        </w:rPr>
      </w:pPr>
      <w:r>
        <w:rPr>
          <w:sz w:val="24"/>
        </w:rPr>
        <w:t>3246 </w:t>
      </w:r>
      <w:r>
        <w:rPr>
          <w:b/>
          <w:sz w:val="24"/>
        </w:rPr>
        <w:t>antenne </w:t>
      </w:r>
      <w:r>
        <w:rPr>
          <w:sz w:val="24"/>
        </w:rPr>
        <w:t>antenna</w:t>
      </w:r>
    </w:p>
    <w:p>
      <w:pPr>
        <w:pStyle w:val="BodyText"/>
        <w:ind w:left="155"/>
      </w:pPr>
      <w:r>
        <w:rPr/>
        <w:t>3247 </w:t>
      </w:r>
      <w:r>
        <w:rPr>
          <w:b/>
        </w:rPr>
        <w:t>tarif </w:t>
      </w:r>
      <w:r>
        <w:rPr/>
        <w:t>price, rate, fare, tariff</w:t>
      </w:r>
    </w:p>
    <w:p>
      <w:pPr>
        <w:spacing w:before="0"/>
        <w:ind w:left="155" w:right="5074" w:firstLine="0"/>
        <w:jc w:val="left"/>
        <w:rPr>
          <w:sz w:val="24"/>
        </w:rPr>
      </w:pPr>
      <w:r>
        <w:rPr>
          <w:sz w:val="24"/>
        </w:rPr>
        <w:t>3248 </w:t>
      </w:r>
      <w:r>
        <w:rPr>
          <w:b/>
          <w:sz w:val="24"/>
        </w:rPr>
        <w:t>remplacement </w:t>
      </w:r>
      <w:r>
        <w:rPr>
          <w:sz w:val="24"/>
        </w:rPr>
        <w:t>replacement, standing in 3249 </w:t>
      </w:r>
      <w:r>
        <w:rPr>
          <w:b/>
          <w:sz w:val="24"/>
        </w:rPr>
        <w:t>devise </w:t>
      </w:r>
      <w:r>
        <w:rPr>
          <w:sz w:val="24"/>
        </w:rPr>
        <w:t>currency, motto, slogan</w:t>
      </w:r>
    </w:p>
    <w:p>
      <w:pPr>
        <w:spacing w:before="0"/>
        <w:ind w:left="155" w:right="0" w:firstLine="0"/>
        <w:jc w:val="left"/>
        <w:rPr>
          <w:sz w:val="24"/>
        </w:rPr>
      </w:pPr>
      <w:r>
        <w:rPr>
          <w:sz w:val="24"/>
        </w:rPr>
        <w:t>3250 </w:t>
      </w:r>
      <w:r>
        <w:rPr>
          <w:b/>
          <w:sz w:val="24"/>
        </w:rPr>
        <w:t>optimisme </w:t>
      </w:r>
      <w:r>
        <w:rPr>
          <w:sz w:val="24"/>
        </w:rPr>
        <w:t>optimism</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3252 </w:t>
      </w:r>
      <w:r>
        <w:rPr>
          <w:b/>
          <w:sz w:val="24"/>
        </w:rPr>
        <w:t>décret </w:t>
      </w:r>
      <w:r>
        <w:rPr>
          <w:sz w:val="24"/>
        </w:rPr>
        <w:t>decree</w:t>
      </w:r>
    </w:p>
    <w:p>
      <w:pPr>
        <w:spacing w:before="0"/>
        <w:ind w:left="155" w:right="0" w:firstLine="0"/>
        <w:jc w:val="left"/>
        <w:rPr>
          <w:sz w:val="24"/>
        </w:rPr>
      </w:pPr>
      <w:r>
        <w:rPr>
          <w:sz w:val="24"/>
        </w:rPr>
        <w:t>3254 </w:t>
      </w:r>
      <w:r>
        <w:rPr>
          <w:b/>
          <w:sz w:val="24"/>
        </w:rPr>
        <w:t>suggestion </w:t>
      </w:r>
      <w:r>
        <w:rPr>
          <w:sz w:val="24"/>
        </w:rPr>
        <w:t>suggestion</w:t>
      </w:r>
    </w:p>
    <w:p>
      <w:pPr>
        <w:spacing w:before="0"/>
        <w:ind w:left="155" w:right="5825" w:firstLine="0"/>
        <w:jc w:val="left"/>
        <w:rPr>
          <w:sz w:val="24"/>
        </w:rPr>
      </w:pPr>
      <w:r>
        <w:rPr>
          <w:sz w:val="24"/>
        </w:rPr>
        <w:t>3255 </w:t>
      </w:r>
      <w:r>
        <w:rPr>
          <w:b/>
          <w:sz w:val="24"/>
        </w:rPr>
        <w:t>queue </w:t>
      </w:r>
      <w:r>
        <w:rPr>
          <w:sz w:val="24"/>
        </w:rPr>
        <w:t>tail, handle, stalk, stem, rear 3258 </w:t>
      </w:r>
      <w:r>
        <w:rPr>
          <w:b/>
          <w:sz w:val="24"/>
        </w:rPr>
        <w:t>sucre </w:t>
      </w:r>
      <w:r>
        <w:rPr>
          <w:sz w:val="24"/>
        </w:rPr>
        <w:t>sugar</w:t>
      </w:r>
    </w:p>
    <w:p>
      <w:pPr>
        <w:spacing w:before="0"/>
        <w:ind w:left="155" w:right="0" w:firstLine="0"/>
        <w:jc w:val="left"/>
        <w:rPr>
          <w:sz w:val="24"/>
        </w:rPr>
      </w:pPr>
      <w:r>
        <w:rPr>
          <w:sz w:val="24"/>
        </w:rPr>
        <w:t>3260 </w:t>
      </w:r>
      <w:r>
        <w:rPr>
          <w:b/>
          <w:sz w:val="24"/>
        </w:rPr>
        <w:t>chair</w:t>
      </w:r>
      <w:r>
        <w:rPr>
          <w:b/>
          <w:spacing w:val="-3"/>
          <w:sz w:val="24"/>
        </w:rPr>
        <w:t> </w:t>
      </w:r>
      <w:r>
        <w:rPr>
          <w:sz w:val="24"/>
        </w:rPr>
        <w:t>flesh</w:t>
      </w:r>
    </w:p>
    <w:p>
      <w:pPr>
        <w:spacing w:before="0"/>
        <w:ind w:left="155" w:right="0" w:firstLine="0"/>
        <w:jc w:val="left"/>
        <w:rPr>
          <w:sz w:val="24"/>
        </w:rPr>
      </w:pPr>
      <w:r>
        <w:rPr>
          <w:sz w:val="24"/>
        </w:rPr>
        <w:t>3263 </w:t>
      </w:r>
      <w:r>
        <w:rPr>
          <w:b/>
          <w:sz w:val="24"/>
        </w:rPr>
        <w:t>sable</w:t>
      </w:r>
      <w:r>
        <w:rPr>
          <w:b/>
          <w:spacing w:val="-3"/>
          <w:sz w:val="24"/>
        </w:rPr>
        <w:t> </w:t>
      </w:r>
      <w:r>
        <w:rPr>
          <w:sz w:val="24"/>
        </w:rPr>
        <w:t>sand</w:t>
      </w:r>
    </w:p>
    <w:p>
      <w:pPr>
        <w:spacing w:before="0"/>
        <w:ind w:left="155" w:right="0" w:firstLine="0"/>
        <w:jc w:val="left"/>
        <w:rPr>
          <w:sz w:val="24"/>
        </w:rPr>
      </w:pPr>
      <w:r>
        <w:rPr>
          <w:sz w:val="24"/>
        </w:rPr>
        <w:t>3264 </w:t>
      </w:r>
      <w:r>
        <w:rPr>
          <w:b/>
          <w:sz w:val="24"/>
        </w:rPr>
        <w:t>corruption </w:t>
      </w:r>
      <w:r>
        <w:rPr>
          <w:sz w:val="24"/>
        </w:rPr>
        <w:t>corruption</w:t>
      </w:r>
    </w:p>
    <w:p>
      <w:pPr>
        <w:spacing w:before="0"/>
        <w:ind w:left="155" w:right="0" w:firstLine="0"/>
        <w:jc w:val="left"/>
        <w:rPr>
          <w:sz w:val="24"/>
        </w:rPr>
      </w:pPr>
      <w:r>
        <w:rPr>
          <w:sz w:val="24"/>
        </w:rPr>
        <w:t>3265 </w:t>
      </w:r>
      <w:r>
        <w:rPr>
          <w:b/>
          <w:sz w:val="24"/>
        </w:rPr>
        <w:t>blé </w:t>
      </w:r>
      <w:r>
        <w:rPr>
          <w:sz w:val="24"/>
        </w:rPr>
        <w:t>wheat</w:t>
      </w:r>
    </w:p>
    <w:p>
      <w:pPr>
        <w:spacing w:before="0"/>
        <w:ind w:left="155" w:right="7825" w:firstLine="0"/>
        <w:jc w:val="left"/>
        <w:rPr>
          <w:sz w:val="24"/>
        </w:rPr>
      </w:pPr>
      <w:r>
        <w:rPr>
          <w:sz w:val="24"/>
        </w:rPr>
        <w:t>3266 </w:t>
      </w:r>
      <w:r>
        <w:rPr>
          <w:b/>
          <w:sz w:val="24"/>
        </w:rPr>
        <w:t>chaos </w:t>
      </w:r>
      <w:r>
        <w:rPr>
          <w:sz w:val="24"/>
        </w:rPr>
        <w:t>chaos 3269 </w:t>
      </w:r>
      <w:r>
        <w:rPr>
          <w:b/>
          <w:sz w:val="24"/>
        </w:rPr>
        <w:t>fusil </w:t>
      </w:r>
      <w:r>
        <w:rPr>
          <w:sz w:val="24"/>
        </w:rPr>
        <w:t>rifle, gun</w:t>
      </w:r>
    </w:p>
    <w:p>
      <w:pPr>
        <w:spacing w:before="0"/>
        <w:ind w:left="155" w:right="7185" w:firstLine="0"/>
        <w:jc w:val="left"/>
        <w:rPr>
          <w:sz w:val="24"/>
        </w:rPr>
      </w:pPr>
      <w:r>
        <w:rPr>
          <w:sz w:val="24"/>
        </w:rPr>
        <w:t>3272 </w:t>
      </w:r>
      <w:r>
        <w:rPr>
          <w:b/>
          <w:sz w:val="24"/>
        </w:rPr>
        <w:t>discrétion </w:t>
      </w:r>
      <w:r>
        <w:rPr>
          <w:sz w:val="24"/>
        </w:rPr>
        <w:t>discretion 3273 </w:t>
      </w:r>
      <w:r>
        <w:rPr>
          <w:b/>
          <w:sz w:val="24"/>
        </w:rPr>
        <w:t>odeur </w:t>
      </w:r>
      <w:r>
        <w:rPr>
          <w:sz w:val="24"/>
        </w:rPr>
        <w:t>smell, odor</w:t>
      </w:r>
    </w:p>
    <w:p>
      <w:pPr>
        <w:spacing w:before="0"/>
        <w:ind w:left="155" w:right="0" w:firstLine="0"/>
        <w:jc w:val="left"/>
        <w:rPr>
          <w:sz w:val="24"/>
        </w:rPr>
      </w:pPr>
      <w:r>
        <w:rPr>
          <w:sz w:val="24"/>
        </w:rPr>
        <w:t>3274 </w:t>
      </w:r>
      <w:r>
        <w:rPr>
          <w:b/>
          <w:sz w:val="24"/>
        </w:rPr>
        <w:t>identification </w:t>
      </w:r>
      <w:r>
        <w:rPr>
          <w:sz w:val="24"/>
        </w:rPr>
        <w:t>identification</w:t>
      </w:r>
    </w:p>
    <w:p>
      <w:pPr>
        <w:spacing w:before="0"/>
        <w:ind w:left="155" w:right="0" w:firstLine="0"/>
        <w:jc w:val="left"/>
        <w:rPr>
          <w:sz w:val="24"/>
        </w:rPr>
      </w:pPr>
      <w:r>
        <w:rPr>
          <w:sz w:val="24"/>
        </w:rPr>
        <w:t>3278 </w:t>
      </w:r>
      <w:r>
        <w:rPr>
          <w:b/>
          <w:sz w:val="24"/>
        </w:rPr>
        <w:t>aspiration </w:t>
      </w:r>
      <w:r>
        <w:rPr>
          <w:sz w:val="24"/>
        </w:rPr>
        <w:t>aspiration</w:t>
      </w:r>
    </w:p>
    <w:p>
      <w:pPr>
        <w:spacing w:before="0"/>
        <w:ind w:left="155" w:right="6083" w:firstLine="0"/>
        <w:jc w:val="left"/>
        <w:rPr>
          <w:sz w:val="24"/>
        </w:rPr>
      </w:pPr>
      <w:r>
        <w:rPr>
          <w:sz w:val="24"/>
        </w:rPr>
        <w:t>3279 </w:t>
      </w:r>
      <w:r>
        <w:rPr>
          <w:b/>
          <w:sz w:val="24"/>
        </w:rPr>
        <w:t>photographie </w:t>
      </w:r>
      <w:r>
        <w:rPr>
          <w:sz w:val="24"/>
        </w:rPr>
        <w:t>photography 3280 </w:t>
      </w:r>
      <w:r>
        <w:rPr>
          <w:b/>
          <w:sz w:val="24"/>
        </w:rPr>
        <w:t>exclusion </w:t>
      </w:r>
      <w:r>
        <w:rPr>
          <w:sz w:val="24"/>
        </w:rPr>
        <w:t>exclusion, expulsion 3282 </w:t>
      </w:r>
      <w:r>
        <w:rPr>
          <w:b/>
          <w:sz w:val="24"/>
        </w:rPr>
        <w:t>tribune </w:t>
      </w:r>
      <w:r>
        <w:rPr>
          <w:sz w:val="24"/>
        </w:rPr>
        <w:t>platform, forum, gallery 3284 </w:t>
      </w:r>
      <w:r>
        <w:rPr>
          <w:b/>
          <w:sz w:val="24"/>
        </w:rPr>
        <w:t>historien</w:t>
      </w:r>
      <w:r>
        <w:rPr>
          <w:b/>
          <w:spacing w:val="1"/>
          <w:sz w:val="24"/>
        </w:rPr>
        <w:t> </w:t>
      </w:r>
      <w:r>
        <w:rPr>
          <w:sz w:val="24"/>
        </w:rPr>
        <w:t>historian</w:t>
      </w:r>
    </w:p>
    <w:p>
      <w:pPr>
        <w:spacing w:before="0"/>
        <w:ind w:left="155" w:right="0" w:firstLine="0"/>
        <w:jc w:val="left"/>
        <w:rPr>
          <w:sz w:val="24"/>
        </w:rPr>
      </w:pPr>
      <w:r>
        <w:rPr>
          <w:sz w:val="24"/>
        </w:rPr>
        <w:t>3285 </w:t>
      </w:r>
      <w:r>
        <w:rPr>
          <w:b/>
          <w:sz w:val="24"/>
        </w:rPr>
        <w:t>seize </w:t>
      </w:r>
      <w:r>
        <w:rPr>
          <w:sz w:val="24"/>
        </w:rPr>
        <w:t>sixteen</w:t>
      </w:r>
    </w:p>
    <w:p>
      <w:pPr>
        <w:spacing w:before="0"/>
        <w:ind w:left="155" w:right="7198" w:firstLine="0"/>
        <w:jc w:val="left"/>
        <w:rPr>
          <w:sz w:val="24"/>
        </w:rPr>
      </w:pPr>
      <w:r>
        <w:rPr>
          <w:sz w:val="24"/>
        </w:rPr>
        <w:t>3286 </w:t>
      </w:r>
      <w:r>
        <w:rPr>
          <w:b/>
          <w:sz w:val="24"/>
        </w:rPr>
        <w:t>tentation </w:t>
      </w:r>
      <w:r>
        <w:rPr>
          <w:sz w:val="24"/>
        </w:rPr>
        <w:t>temptation 3287 </w:t>
      </w:r>
      <w:r>
        <w:rPr>
          <w:b/>
          <w:sz w:val="24"/>
        </w:rPr>
        <w:t>gloire </w:t>
      </w:r>
      <w:r>
        <w:rPr>
          <w:sz w:val="24"/>
        </w:rPr>
        <w:t>glory, fame</w:t>
      </w:r>
    </w:p>
    <w:p>
      <w:pPr>
        <w:spacing w:before="0"/>
        <w:ind w:left="155" w:right="5579" w:firstLine="0"/>
        <w:jc w:val="left"/>
        <w:rPr>
          <w:sz w:val="24"/>
        </w:rPr>
      </w:pPr>
      <w:r>
        <w:rPr>
          <w:sz w:val="24"/>
        </w:rPr>
        <w:t>3292 </w:t>
      </w:r>
      <w:r>
        <w:rPr>
          <w:b/>
          <w:sz w:val="24"/>
        </w:rPr>
        <w:t>chantier </w:t>
      </w:r>
      <w:r>
        <w:rPr>
          <w:sz w:val="24"/>
        </w:rPr>
        <w:t>construction site, roadworks 3293 </w:t>
      </w:r>
      <w:r>
        <w:rPr>
          <w:b/>
          <w:sz w:val="24"/>
        </w:rPr>
        <w:t>croyance </w:t>
      </w:r>
      <w:r>
        <w:rPr>
          <w:sz w:val="24"/>
        </w:rPr>
        <w:t>belief</w:t>
      </w:r>
    </w:p>
    <w:p>
      <w:pPr>
        <w:pStyle w:val="BodyText"/>
        <w:ind w:left="155"/>
      </w:pPr>
      <w:r>
        <w:rPr/>
        <w:t>3294 </w:t>
      </w:r>
      <w:r>
        <w:rPr>
          <w:b/>
        </w:rPr>
        <w:t>ennui </w:t>
      </w:r>
      <w:r>
        <w:rPr/>
        <w:t>boredom, trouble, worry</w:t>
      </w:r>
    </w:p>
    <w:p>
      <w:pPr>
        <w:pStyle w:val="BodyText"/>
      </w:pPr>
    </w:p>
    <w:p>
      <w:pPr>
        <w:pStyle w:val="BodyText"/>
        <w:ind w:left="216"/>
      </w:pPr>
      <w:r>
        <w:rPr/>
        <w:t>Page 280</w:t>
      </w:r>
    </w:p>
    <w:p>
      <w:pPr>
        <w:spacing w:before="0"/>
        <w:ind w:left="155" w:right="6439" w:firstLine="0"/>
        <w:jc w:val="left"/>
        <w:rPr>
          <w:sz w:val="24"/>
        </w:rPr>
      </w:pPr>
      <w:r>
        <w:rPr>
          <w:sz w:val="24"/>
        </w:rPr>
        <w:t>3295 </w:t>
      </w:r>
      <w:r>
        <w:rPr>
          <w:b/>
          <w:sz w:val="24"/>
        </w:rPr>
        <w:t>pompier </w:t>
      </w:r>
      <w:r>
        <w:rPr>
          <w:sz w:val="24"/>
        </w:rPr>
        <w:t>fireman, firefighter 3296 </w:t>
      </w:r>
      <w:r>
        <w:rPr>
          <w:b/>
          <w:sz w:val="24"/>
        </w:rPr>
        <w:t>inspection </w:t>
      </w:r>
      <w:r>
        <w:rPr>
          <w:sz w:val="24"/>
        </w:rPr>
        <w:t>inspection</w:t>
      </w:r>
    </w:p>
    <w:p>
      <w:pPr>
        <w:spacing w:before="0"/>
        <w:ind w:left="155" w:right="0" w:firstLine="0"/>
        <w:jc w:val="left"/>
        <w:rPr>
          <w:sz w:val="24"/>
        </w:rPr>
      </w:pPr>
      <w:r>
        <w:rPr>
          <w:sz w:val="24"/>
        </w:rPr>
        <w:t>3298 </w:t>
      </w:r>
      <w:r>
        <w:rPr>
          <w:b/>
          <w:sz w:val="24"/>
        </w:rPr>
        <w:t>pouce </w:t>
      </w:r>
      <w:r>
        <w:rPr>
          <w:sz w:val="24"/>
        </w:rPr>
        <w:t>thumb, inch</w:t>
      </w:r>
    </w:p>
    <w:p>
      <w:pPr>
        <w:spacing w:before="0"/>
        <w:ind w:left="155" w:right="6159" w:firstLine="0"/>
        <w:jc w:val="left"/>
        <w:rPr>
          <w:sz w:val="24"/>
        </w:rPr>
      </w:pPr>
      <w:r>
        <w:rPr>
          <w:sz w:val="24"/>
        </w:rPr>
        <w:t>3299 </w:t>
      </w:r>
      <w:r>
        <w:rPr>
          <w:b/>
          <w:sz w:val="24"/>
        </w:rPr>
        <w:t>clientèle </w:t>
      </w:r>
      <w:r>
        <w:rPr>
          <w:sz w:val="24"/>
        </w:rPr>
        <w:t>customers, clientele 3301 </w:t>
      </w:r>
      <w:r>
        <w:rPr>
          <w:b/>
          <w:sz w:val="24"/>
        </w:rPr>
        <w:t>révélation </w:t>
      </w:r>
      <w:r>
        <w:rPr>
          <w:sz w:val="24"/>
        </w:rPr>
        <w:t>diclosure, revelation 3305 </w:t>
      </w:r>
      <w:r>
        <w:rPr>
          <w:b/>
          <w:sz w:val="24"/>
        </w:rPr>
        <w:t>schéma </w:t>
      </w:r>
      <w:r>
        <w:rPr>
          <w:sz w:val="24"/>
        </w:rPr>
        <w:t>diagram, outline</w:t>
      </w:r>
    </w:p>
    <w:p>
      <w:pPr>
        <w:spacing w:before="0"/>
        <w:ind w:left="155" w:right="0" w:firstLine="0"/>
        <w:jc w:val="left"/>
        <w:rPr>
          <w:sz w:val="24"/>
        </w:rPr>
      </w:pPr>
      <w:r>
        <w:rPr>
          <w:sz w:val="24"/>
        </w:rPr>
        <w:t>3306 </w:t>
      </w:r>
      <w:r>
        <w:rPr>
          <w:b/>
          <w:sz w:val="24"/>
        </w:rPr>
        <w:t>acier </w:t>
      </w:r>
      <w:r>
        <w:rPr>
          <w:sz w:val="24"/>
        </w:rPr>
        <w:t>steel</w:t>
      </w:r>
    </w:p>
    <w:p>
      <w:pPr>
        <w:spacing w:before="0"/>
        <w:ind w:left="155" w:right="0" w:firstLine="0"/>
        <w:jc w:val="left"/>
        <w:rPr>
          <w:sz w:val="24"/>
        </w:rPr>
      </w:pPr>
      <w:r>
        <w:rPr>
          <w:sz w:val="24"/>
        </w:rPr>
        <w:t>3307 </w:t>
      </w:r>
      <w:r>
        <w:rPr>
          <w:b/>
          <w:sz w:val="24"/>
        </w:rPr>
        <w:t>vainqueur </w:t>
      </w:r>
      <w:r>
        <w:rPr>
          <w:sz w:val="24"/>
        </w:rPr>
        <w:t>winner</w:t>
      </w:r>
    </w:p>
    <w:p>
      <w:pPr>
        <w:pStyle w:val="BodyText"/>
        <w:ind w:left="155"/>
      </w:pPr>
      <w:r>
        <w:rPr/>
        <w:t>3309 </w:t>
      </w:r>
      <w:r>
        <w:rPr>
          <w:b/>
        </w:rPr>
        <w:t>sud</w:t>
      </w:r>
      <w:r>
        <w:rPr/>
        <w:t>-est south-east</w:t>
      </w:r>
    </w:p>
    <w:p>
      <w:pPr>
        <w:spacing w:before="0"/>
        <w:ind w:left="155" w:right="0" w:firstLine="0"/>
        <w:jc w:val="left"/>
        <w:rPr>
          <w:sz w:val="24"/>
        </w:rPr>
      </w:pPr>
      <w:r>
        <w:rPr>
          <w:sz w:val="24"/>
        </w:rPr>
        <w:t>3311 </w:t>
      </w:r>
      <w:r>
        <w:rPr>
          <w:b/>
          <w:sz w:val="24"/>
        </w:rPr>
        <w:t>concession </w:t>
      </w:r>
      <w:r>
        <w:rPr>
          <w:sz w:val="24"/>
        </w:rPr>
        <w:t>concession</w:t>
      </w:r>
    </w:p>
    <w:p>
      <w:pPr>
        <w:spacing w:before="0"/>
        <w:ind w:left="155" w:right="6048" w:firstLine="0"/>
        <w:jc w:val="left"/>
        <w:rPr>
          <w:sz w:val="24"/>
        </w:rPr>
      </w:pPr>
      <w:r>
        <w:rPr>
          <w:sz w:val="24"/>
        </w:rPr>
        <w:t>3313 </w:t>
      </w:r>
      <w:r>
        <w:rPr>
          <w:b/>
          <w:sz w:val="24"/>
        </w:rPr>
        <w:t>assassinat </w:t>
      </w:r>
      <w:r>
        <w:rPr>
          <w:sz w:val="24"/>
        </w:rPr>
        <w:t>murder, assassination 3314 </w:t>
      </w:r>
      <w:r>
        <w:rPr>
          <w:b/>
          <w:sz w:val="24"/>
        </w:rPr>
        <w:t>rive </w:t>
      </w:r>
      <w:r>
        <w:rPr>
          <w:sz w:val="24"/>
        </w:rPr>
        <w:t>shore, bank</w:t>
      </w:r>
    </w:p>
    <w:p>
      <w:pPr>
        <w:spacing w:before="1"/>
        <w:ind w:left="155" w:right="0" w:firstLine="0"/>
        <w:jc w:val="left"/>
        <w:rPr>
          <w:sz w:val="24"/>
        </w:rPr>
      </w:pPr>
      <w:r>
        <w:rPr>
          <w:sz w:val="24"/>
        </w:rPr>
        <w:t>3315 </w:t>
      </w:r>
      <w:r>
        <w:rPr>
          <w:b/>
          <w:sz w:val="24"/>
        </w:rPr>
        <w:t>tolérance </w:t>
      </w:r>
      <w:r>
        <w:rPr>
          <w:sz w:val="24"/>
        </w:rPr>
        <w:t>tolerance</w:t>
      </w:r>
    </w:p>
    <w:p>
      <w:pPr>
        <w:pStyle w:val="BodyText"/>
        <w:ind w:left="155" w:right="4926"/>
      </w:pPr>
      <w:r>
        <w:rPr/>
        <w:t>3316 </w:t>
      </w:r>
      <w:r>
        <w:rPr>
          <w:b/>
        </w:rPr>
        <w:t>clarté </w:t>
      </w:r>
      <w:r>
        <w:rPr/>
        <w:t>lightness, brightness clearness, clarity 3321 </w:t>
      </w:r>
      <w:r>
        <w:rPr>
          <w:b/>
        </w:rPr>
        <w:t>change </w:t>
      </w:r>
      <w:r>
        <w:rPr/>
        <w:t>exchange</w:t>
      </w:r>
    </w:p>
    <w:p>
      <w:pPr>
        <w:spacing w:before="0"/>
        <w:ind w:left="155" w:right="0" w:firstLine="0"/>
        <w:jc w:val="left"/>
        <w:rPr>
          <w:sz w:val="24"/>
        </w:rPr>
      </w:pPr>
      <w:r>
        <w:rPr>
          <w:sz w:val="24"/>
        </w:rPr>
        <w:t>3322 </w:t>
      </w:r>
      <w:r>
        <w:rPr>
          <w:b/>
          <w:sz w:val="24"/>
        </w:rPr>
        <w:t>star </w:t>
      </w:r>
      <w:r>
        <w:rPr>
          <w:sz w:val="24"/>
        </w:rPr>
        <w:t>star</w:t>
      </w:r>
    </w:p>
    <w:p>
      <w:pPr>
        <w:spacing w:before="0"/>
        <w:ind w:left="155" w:right="5832" w:firstLine="0"/>
        <w:jc w:val="left"/>
        <w:rPr>
          <w:sz w:val="24"/>
        </w:rPr>
      </w:pPr>
      <w:r>
        <w:rPr>
          <w:sz w:val="24"/>
        </w:rPr>
        <w:t>3323 </w:t>
      </w:r>
      <w:r>
        <w:rPr>
          <w:b/>
          <w:sz w:val="24"/>
        </w:rPr>
        <w:t>grain </w:t>
      </w:r>
      <w:r>
        <w:rPr>
          <w:sz w:val="24"/>
        </w:rPr>
        <w:t>grain, bean, bead; spot, mole 3325 </w:t>
      </w:r>
      <w:r>
        <w:rPr>
          <w:b/>
          <w:sz w:val="24"/>
        </w:rPr>
        <w:t>malaise </w:t>
      </w:r>
      <w:r>
        <w:rPr>
          <w:sz w:val="24"/>
        </w:rPr>
        <w:t>uneasiness, discomfort 3327 </w:t>
      </w:r>
      <w:r>
        <w:rPr>
          <w:b/>
          <w:sz w:val="24"/>
        </w:rPr>
        <w:t>ambassade </w:t>
      </w:r>
      <w:r>
        <w:rPr>
          <w:sz w:val="24"/>
        </w:rPr>
        <w:t>embassy</w:t>
      </w:r>
    </w:p>
    <w:p>
      <w:pPr>
        <w:spacing w:before="0"/>
        <w:ind w:left="155" w:right="6452" w:firstLine="0"/>
        <w:jc w:val="left"/>
        <w:rPr>
          <w:sz w:val="24"/>
        </w:rPr>
      </w:pPr>
      <w:r>
        <w:rPr>
          <w:sz w:val="24"/>
        </w:rPr>
        <w:t>3328 </w:t>
      </w:r>
      <w:r>
        <w:rPr>
          <w:b/>
          <w:sz w:val="24"/>
        </w:rPr>
        <w:t>diplôme </w:t>
      </w:r>
      <w:r>
        <w:rPr>
          <w:sz w:val="24"/>
        </w:rPr>
        <w:t>diploma, certificate 3329 </w:t>
      </w:r>
      <w:r>
        <w:rPr>
          <w:b/>
          <w:sz w:val="24"/>
        </w:rPr>
        <w:t>miroir </w:t>
      </w:r>
      <w:r>
        <w:rPr>
          <w:sz w:val="24"/>
        </w:rPr>
        <w:t>mirror</w:t>
      </w:r>
    </w:p>
    <w:p>
      <w:pPr>
        <w:spacing w:before="0"/>
        <w:ind w:left="155" w:right="5199" w:firstLine="0"/>
        <w:jc w:val="left"/>
        <w:rPr>
          <w:sz w:val="24"/>
        </w:rPr>
      </w:pPr>
      <w:r>
        <w:rPr>
          <w:sz w:val="24"/>
        </w:rPr>
        <w:t>3331 </w:t>
      </w:r>
      <w:r>
        <w:rPr>
          <w:b/>
          <w:sz w:val="24"/>
        </w:rPr>
        <w:t>restructuration </w:t>
      </w:r>
      <w:r>
        <w:rPr>
          <w:sz w:val="24"/>
        </w:rPr>
        <w:t>restructure, restructuring 3332 </w:t>
      </w:r>
      <w:r>
        <w:rPr>
          <w:b/>
          <w:sz w:val="24"/>
        </w:rPr>
        <w:t>proie </w:t>
      </w:r>
      <w:r>
        <w:rPr>
          <w:sz w:val="24"/>
        </w:rPr>
        <w:t>prey</w:t>
      </w:r>
    </w:p>
    <w:p>
      <w:pPr>
        <w:spacing w:before="0"/>
        <w:ind w:left="155" w:right="5344" w:firstLine="0"/>
        <w:jc w:val="left"/>
        <w:rPr>
          <w:sz w:val="24"/>
        </w:rPr>
      </w:pPr>
      <w:r>
        <w:rPr>
          <w:sz w:val="24"/>
        </w:rPr>
        <w:t>3333 </w:t>
      </w:r>
      <w:r>
        <w:rPr>
          <w:b/>
          <w:sz w:val="24"/>
        </w:rPr>
        <w:t>domination </w:t>
      </w:r>
      <w:r>
        <w:rPr>
          <w:sz w:val="24"/>
        </w:rPr>
        <w:t>domination, dominion, rule 3334 </w:t>
      </w:r>
      <w:r>
        <w:rPr>
          <w:b/>
          <w:sz w:val="24"/>
        </w:rPr>
        <w:t>otage </w:t>
      </w:r>
      <w:r>
        <w:rPr>
          <w:sz w:val="24"/>
        </w:rPr>
        <w:t>hostage</w:t>
      </w:r>
    </w:p>
    <w:p>
      <w:pPr>
        <w:pStyle w:val="BodyText"/>
        <w:ind w:left="155"/>
      </w:pPr>
      <w:r>
        <w:rPr/>
        <w:t>3338 </w:t>
      </w:r>
      <w:r>
        <w:rPr>
          <w:b/>
        </w:rPr>
        <w:t>demi</w:t>
      </w:r>
      <w:r>
        <w:rPr/>
        <w:t>-heure half an hour</w:t>
      </w:r>
    </w:p>
    <w:p>
      <w:pPr>
        <w:spacing w:after="0"/>
        <w:sectPr>
          <w:pgSz w:w="11900" w:h="16840"/>
          <w:pgMar w:top="1060" w:bottom="280" w:left="980" w:right="1000"/>
        </w:sectPr>
      </w:pPr>
    </w:p>
    <w:p>
      <w:pPr>
        <w:spacing w:before="74"/>
        <w:ind w:left="155" w:right="6212" w:firstLine="0"/>
        <w:jc w:val="left"/>
        <w:rPr>
          <w:sz w:val="24"/>
        </w:rPr>
      </w:pPr>
      <w:r>
        <w:rPr>
          <w:sz w:val="24"/>
        </w:rPr>
        <w:t>3339 </w:t>
      </w:r>
      <w:r>
        <w:rPr>
          <w:b/>
          <w:sz w:val="24"/>
        </w:rPr>
        <w:t>placement </w:t>
      </w:r>
      <w:r>
        <w:rPr>
          <w:sz w:val="24"/>
        </w:rPr>
        <w:t>investment, placing 3341 </w:t>
      </w:r>
      <w:r>
        <w:rPr>
          <w:b/>
          <w:sz w:val="24"/>
        </w:rPr>
        <w:t>grille </w:t>
      </w:r>
      <w:r>
        <w:rPr>
          <w:sz w:val="24"/>
        </w:rPr>
        <w:t>railings, gate, grid, scale</w:t>
      </w:r>
    </w:p>
    <w:p>
      <w:pPr>
        <w:pStyle w:val="BodyText"/>
        <w:ind w:left="155" w:right="5126"/>
      </w:pPr>
      <w:r>
        <w:rPr/>
        <w:t>3343 </w:t>
      </w:r>
      <w:r>
        <w:rPr>
          <w:b/>
        </w:rPr>
        <w:t>abord </w:t>
      </w:r>
      <w:r>
        <w:rPr/>
        <w:t>manner; approach, access, environs 3346 </w:t>
      </w:r>
      <w:r>
        <w:rPr>
          <w:b/>
        </w:rPr>
        <w:t>lune </w:t>
      </w:r>
      <w:r>
        <w:rPr/>
        <w:t>moon</w:t>
      </w:r>
    </w:p>
    <w:p>
      <w:pPr>
        <w:spacing w:before="0"/>
        <w:ind w:left="155" w:right="5265" w:firstLine="0"/>
        <w:jc w:val="left"/>
        <w:rPr>
          <w:sz w:val="24"/>
        </w:rPr>
      </w:pPr>
      <w:r>
        <w:rPr>
          <w:sz w:val="24"/>
        </w:rPr>
        <w:t>3347 </w:t>
      </w:r>
      <w:r>
        <w:rPr>
          <w:b/>
          <w:sz w:val="24"/>
        </w:rPr>
        <w:t>mention </w:t>
      </w:r>
      <w:r>
        <w:rPr>
          <w:sz w:val="24"/>
        </w:rPr>
        <w:t>mention, note, comment, notice 3350 </w:t>
      </w:r>
      <w:r>
        <w:rPr>
          <w:b/>
          <w:sz w:val="24"/>
        </w:rPr>
        <w:t>actionnaire </w:t>
      </w:r>
      <w:r>
        <w:rPr>
          <w:sz w:val="24"/>
        </w:rPr>
        <w:t>shareholder</w:t>
      </w:r>
    </w:p>
    <w:p>
      <w:pPr>
        <w:spacing w:before="0"/>
        <w:ind w:left="155" w:right="0" w:firstLine="0"/>
        <w:jc w:val="left"/>
        <w:rPr>
          <w:sz w:val="24"/>
        </w:rPr>
      </w:pPr>
      <w:r>
        <w:rPr>
          <w:sz w:val="24"/>
        </w:rPr>
        <w:t>3352 </w:t>
      </w:r>
      <w:r>
        <w:rPr>
          <w:b/>
          <w:sz w:val="24"/>
        </w:rPr>
        <w:t>raisonnement </w:t>
      </w:r>
      <w:r>
        <w:rPr>
          <w:sz w:val="24"/>
        </w:rPr>
        <w:t>reasoning</w:t>
      </w:r>
    </w:p>
    <w:p>
      <w:pPr>
        <w:spacing w:before="0"/>
        <w:ind w:left="155" w:right="5950" w:firstLine="0"/>
        <w:jc w:val="left"/>
        <w:rPr>
          <w:sz w:val="24"/>
        </w:rPr>
      </w:pPr>
      <w:r>
        <w:rPr>
          <w:sz w:val="24"/>
        </w:rPr>
        <w:t>3354 </w:t>
      </w:r>
      <w:r>
        <w:rPr>
          <w:b/>
          <w:sz w:val="24"/>
        </w:rPr>
        <w:t>quai </w:t>
      </w:r>
      <w:r>
        <w:rPr>
          <w:sz w:val="24"/>
        </w:rPr>
        <w:t>platform, </w:t>
      </w:r>
      <w:r>
        <w:rPr>
          <w:spacing w:val="-4"/>
          <w:sz w:val="24"/>
        </w:rPr>
        <w:t>quay, </w:t>
      </w:r>
      <w:r>
        <w:rPr>
          <w:sz w:val="24"/>
        </w:rPr>
        <w:t>embankment 3355 </w:t>
      </w:r>
      <w:r>
        <w:rPr>
          <w:b/>
          <w:sz w:val="24"/>
        </w:rPr>
        <w:t>légende </w:t>
      </w:r>
      <w:r>
        <w:rPr>
          <w:sz w:val="24"/>
        </w:rPr>
        <w:t>legend, caption, key 3356 </w:t>
      </w:r>
      <w:r>
        <w:rPr>
          <w:b/>
          <w:sz w:val="24"/>
        </w:rPr>
        <w:t>spécialité </w:t>
      </w:r>
      <w:r>
        <w:rPr>
          <w:sz w:val="24"/>
        </w:rPr>
        <w:t>speciality</w:t>
      </w:r>
    </w:p>
    <w:p>
      <w:pPr>
        <w:spacing w:before="0"/>
        <w:ind w:left="155" w:right="0" w:firstLine="0"/>
        <w:jc w:val="left"/>
        <w:rPr>
          <w:sz w:val="24"/>
        </w:rPr>
      </w:pPr>
      <w:r>
        <w:rPr>
          <w:sz w:val="24"/>
        </w:rPr>
        <w:t>3358 </w:t>
      </w:r>
      <w:r>
        <w:rPr>
          <w:b/>
          <w:sz w:val="24"/>
        </w:rPr>
        <w:t>démission </w:t>
      </w:r>
      <w:r>
        <w:rPr>
          <w:sz w:val="24"/>
        </w:rPr>
        <w:t>resignation</w:t>
      </w:r>
    </w:p>
    <w:p>
      <w:pPr>
        <w:spacing w:before="0"/>
        <w:ind w:left="155" w:right="0" w:firstLine="0"/>
        <w:jc w:val="left"/>
        <w:rPr>
          <w:sz w:val="24"/>
        </w:rPr>
      </w:pPr>
      <w:r>
        <w:rPr>
          <w:sz w:val="24"/>
        </w:rPr>
        <w:t>3359 </w:t>
      </w:r>
      <w:r>
        <w:rPr>
          <w:b/>
          <w:sz w:val="24"/>
        </w:rPr>
        <w:t>quatorze </w:t>
      </w:r>
      <w:r>
        <w:rPr>
          <w:sz w:val="24"/>
        </w:rPr>
        <w:t>fourteen</w:t>
      </w:r>
    </w:p>
    <w:p>
      <w:pPr>
        <w:spacing w:before="0"/>
        <w:ind w:left="155" w:right="0" w:firstLine="0"/>
        <w:jc w:val="left"/>
        <w:rPr>
          <w:sz w:val="24"/>
        </w:rPr>
      </w:pPr>
      <w:r>
        <w:rPr>
          <w:sz w:val="24"/>
        </w:rPr>
        <w:t>3361 </w:t>
      </w:r>
      <w:r>
        <w:rPr>
          <w:b/>
          <w:sz w:val="24"/>
        </w:rPr>
        <w:t>médaille </w:t>
      </w:r>
      <w:r>
        <w:rPr>
          <w:sz w:val="24"/>
        </w:rPr>
        <w:t>medal</w:t>
      </w:r>
    </w:p>
    <w:p>
      <w:pPr>
        <w:spacing w:before="0"/>
        <w:ind w:left="155" w:right="6378" w:firstLine="0"/>
        <w:jc w:val="left"/>
        <w:rPr>
          <w:sz w:val="24"/>
        </w:rPr>
      </w:pPr>
      <w:r>
        <w:rPr>
          <w:sz w:val="24"/>
        </w:rPr>
        <w:t>3363 </w:t>
      </w:r>
      <w:r>
        <w:rPr>
          <w:b/>
          <w:sz w:val="24"/>
        </w:rPr>
        <w:t>impasse </w:t>
      </w:r>
      <w:r>
        <w:rPr>
          <w:sz w:val="24"/>
        </w:rPr>
        <w:t>dead end, cul-de-sac 3365 </w:t>
      </w:r>
      <w:r>
        <w:rPr>
          <w:b/>
          <w:sz w:val="24"/>
        </w:rPr>
        <w:t>atelier </w:t>
      </w:r>
      <w:r>
        <w:rPr>
          <w:sz w:val="24"/>
        </w:rPr>
        <w:t>workshop, studio 3367 </w:t>
      </w:r>
      <w:r>
        <w:rPr>
          <w:b/>
          <w:sz w:val="24"/>
        </w:rPr>
        <w:t>empire </w:t>
      </w:r>
      <w:r>
        <w:rPr>
          <w:sz w:val="24"/>
        </w:rPr>
        <w:t>empire</w:t>
      </w:r>
    </w:p>
    <w:p>
      <w:pPr>
        <w:spacing w:before="0"/>
        <w:ind w:left="155" w:right="6048" w:firstLine="0"/>
        <w:jc w:val="left"/>
        <w:rPr>
          <w:sz w:val="24"/>
        </w:rPr>
      </w:pPr>
      <w:r>
        <w:rPr>
          <w:sz w:val="24"/>
        </w:rPr>
        <w:t>3373 </w:t>
      </w:r>
      <w:r>
        <w:rPr>
          <w:b/>
          <w:sz w:val="24"/>
        </w:rPr>
        <w:t>comédie </w:t>
      </w:r>
      <w:r>
        <w:rPr>
          <w:sz w:val="24"/>
        </w:rPr>
        <w:t>comedy, playacting 3374 </w:t>
      </w:r>
      <w:r>
        <w:rPr>
          <w:b/>
          <w:sz w:val="24"/>
        </w:rPr>
        <w:t>propagande </w:t>
      </w:r>
      <w:r>
        <w:rPr>
          <w:sz w:val="24"/>
        </w:rPr>
        <w:t>propaganda</w:t>
      </w:r>
    </w:p>
    <w:p>
      <w:pPr>
        <w:spacing w:before="0"/>
        <w:ind w:left="155" w:right="0" w:firstLine="0"/>
        <w:jc w:val="left"/>
        <w:rPr>
          <w:sz w:val="24"/>
        </w:rPr>
      </w:pPr>
      <w:r>
        <w:rPr>
          <w:sz w:val="24"/>
        </w:rPr>
        <w:t>3375 </w:t>
      </w:r>
      <w:r>
        <w:rPr>
          <w:b/>
          <w:sz w:val="24"/>
        </w:rPr>
        <w:t>colonie </w:t>
      </w:r>
      <w:r>
        <w:rPr>
          <w:sz w:val="24"/>
        </w:rPr>
        <w:t>colony</w:t>
      </w:r>
    </w:p>
    <w:p>
      <w:pPr>
        <w:spacing w:before="0"/>
        <w:ind w:left="155" w:right="6048" w:firstLine="0"/>
        <w:jc w:val="left"/>
        <w:rPr>
          <w:sz w:val="24"/>
        </w:rPr>
      </w:pPr>
      <w:r>
        <w:rPr>
          <w:sz w:val="24"/>
        </w:rPr>
        <w:t>3376 </w:t>
      </w:r>
      <w:r>
        <w:rPr>
          <w:b/>
          <w:sz w:val="24"/>
        </w:rPr>
        <w:t>désordre </w:t>
      </w:r>
      <w:r>
        <w:rPr>
          <w:sz w:val="24"/>
        </w:rPr>
        <w:t>disorder, confusion 3379 </w:t>
      </w:r>
      <w:r>
        <w:rPr>
          <w:b/>
          <w:sz w:val="24"/>
        </w:rPr>
        <w:t>terreur </w:t>
      </w:r>
      <w:r>
        <w:rPr>
          <w:sz w:val="24"/>
        </w:rPr>
        <w:t>terror, dread</w:t>
      </w:r>
    </w:p>
    <w:p>
      <w:pPr>
        <w:spacing w:before="0"/>
        <w:ind w:left="155" w:right="0" w:firstLine="0"/>
        <w:jc w:val="left"/>
        <w:rPr>
          <w:sz w:val="24"/>
        </w:rPr>
      </w:pPr>
      <w:r>
        <w:rPr>
          <w:sz w:val="24"/>
        </w:rPr>
        <w:t>3382 </w:t>
      </w:r>
      <w:r>
        <w:rPr>
          <w:b/>
          <w:sz w:val="24"/>
        </w:rPr>
        <w:t>virus </w:t>
      </w:r>
      <w:r>
        <w:rPr>
          <w:sz w:val="24"/>
        </w:rPr>
        <w:t>virus</w:t>
      </w:r>
    </w:p>
    <w:p>
      <w:pPr>
        <w:spacing w:before="0"/>
        <w:ind w:left="155" w:right="0" w:firstLine="0"/>
        <w:jc w:val="left"/>
        <w:rPr>
          <w:sz w:val="24"/>
        </w:rPr>
      </w:pPr>
      <w:r>
        <w:rPr>
          <w:sz w:val="24"/>
        </w:rPr>
        <w:t>3386 </w:t>
      </w:r>
      <w:r>
        <w:rPr>
          <w:b/>
          <w:sz w:val="24"/>
        </w:rPr>
        <w:t>tunnel</w:t>
      </w:r>
      <w:r>
        <w:rPr>
          <w:b/>
          <w:spacing w:val="-4"/>
          <w:sz w:val="24"/>
        </w:rPr>
        <w:t> </w:t>
      </w:r>
      <w:r>
        <w:rPr>
          <w:sz w:val="24"/>
        </w:rPr>
        <w:t>tunnel</w:t>
      </w:r>
    </w:p>
    <w:p>
      <w:pPr>
        <w:spacing w:before="0"/>
        <w:ind w:left="155" w:right="0" w:firstLine="0"/>
        <w:jc w:val="left"/>
        <w:rPr>
          <w:sz w:val="24"/>
        </w:rPr>
      </w:pPr>
      <w:r>
        <w:rPr>
          <w:sz w:val="24"/>
        </w:rPr>
        <w:t>3387 </w:t>
      </w:r>
      <w:r>
        <w:rPr>
          <w:b/>
          <w:sz w:val="24"/>
        </w:rPr>
        <w:t>cousin</w:t>
      </w:r>
      <w:r>
        <w:rPr>
          <w:b/>
          <w:spacing w:val="-4"/>
          <w:sz w:val="24"/>
        </w:rPr>
        <w:t> </w:t>
      </w:r>
      <w:r>
        <w:rPr>
          <w:sz w:val="24"/>
        </w:rPr>
        <w:t>cousin</w:t>
      </w:r>
    </w:p>
    <w:p>
      <w:pPr>
        <w:spacing w:before="0"/>
        <w:ind w:left="155" w:right="6499" w:firstLine="0"/>
        <w:jc w:val="left"/>
        <w:rPr>
          <w:sz w:val="24"/>
        </w:rPr>
      </w:pPr>
      <w:r>
        <w:rPr>
          <w:sz w:val="24"/>
        </w:rPr>
        <w:t>3390 </w:t>
      </w:r>
      <w:r>
        <w:rPr>
          <w:b/>
          <w:sz w:val="24"/>
        </w:rPr>
        <w:t>réacteur </w:t>
      </w:r>
      <w:r>
        <w:rPr>
          <w:sz w:val="24"/>
        </w:rPr>
        <w:t>reactor, jet engine 3393 </w:t>
      </w:r>
      <w:r>
        <w:rPr>
          <w:b/>
          <w:sz w:val="24"/>
        </w:rPr>
        <w:t>sommeil </w:t>
      </w:r>
      <w:r>
        <w:rPr>
          <w:sz w:val="24"/>
        </w:rPr>
        <w:t>sleep, sleepiness 3395 </w:t>
      </w:r>
      <w:r>
        <w:rPr>
          <w:b/>
          <w:sz w:val="24"/>
        </w:rPr>
        <w:t>balance </w:t>
      </w:r>
      <w:r>
        <w:rPr>
          <w:sz w:val="24"/>
        </w:rPr>
        <w:t>scales, balance 3396 </w:t>
      </w:r>
      <w:r>
        <w:rPr>
          <w:b/>
          <w:sz w:val="24"/>
        </w:rPr>
        <w:t>dépression </w:t>
      </w:r>
      <w:r>
        <w:rPr>
          <w:sz w:val="24"/>
        </w:rPr>
        <w:t>depression</w:t>
      </w:r>
    </w:p>
    <w:p>
      <w:pPr>
        <w:spacing w:before="0"/>
        <w:ind w:left="155" w:right="0" w:firstLine="0"/>
        <w:jc w:val="left"/>
        <w:rPr>
          <w:sz w:val="24"/>
        </w:rPr>
      </w:pPr>
      <w:r>
        <w:rPr>
          <w:sz w:val="24"/>
        </w:rPr>
        <w:t>3397 </w:t>
      </w:r>
      <w:r>
        <w:rPr>
          <w:b/>
          <w:sz w:val="24"/>
        </w:rPr>
        <w:t>pompe </w:t>
      </w:r>
      <w:r>
        <w:rPr>
          <w:sz w:val="24"/>
        </w:rPr>
        <w:t>pump</w:t>
      </w:r>
    </w:p>
    <w:p>
      <w:pPr>
        <w:spacing w:before="0"/>
        <w:ind w:left="155" w:right="0" w:firstLine="0"/>
        <w:jc w:val="left"/>
        <w:rPr>
          <w:sz w:val="24"/>
        </w:rPr>
      </w:pPr>
      <w:r>
        <w:rPr>
          <w:sz w:val="24"/>
        </w:rPr>
        <w:t>3398 </w:t>
      </w:r>
      <w:r>
        <w:rPr>
          <w:b/>
          <w:sz w:val="24"/>
        </w:rPr>
        <w:t>contestation </w:t>
      </w:r>
      <w:r>
        <w:rPr>
          <w:sz w:val="24"/>
        </w:rPr>
        <w:t>questioning, protest</w:t>
      </w:r>
    </w:p>
    <w:p>
      <w:pPr>
        <w:spacing w:before="0"/>
        <w:ind w:left="155" w:right="3466" w:firstLine="0"/>
        <w:jc w:val="left"/>
        <w:rPr>
          <w:sz w:val="24"/>
        </w:rPr>
      </w:pPr>
      <w:r>
        <w:rPr>
          <w:sz w:val="24"/>
        </w:rPr>
        <w:t>3399 </w:t>
      </w:r>
      <w:r>
        <w:rPr>
          <w:b/>
          <w:sz w:val="24"/>
        </w:rPr>
        <w:t>inconvénient </w:t>
      </w:r>
      <w:r>
        <w:rPr>
          <w:sz w:val="24"/>
        </w:rPr>
        <w:t>snag, drawback, disadvantage, inconvenience 3400 </w:t>
      </w:r>
      <w:r>
        <w:rPr>
          <w:b/>
          <w:sz w:val="24"/>
        </w:rPr>
        <w:t>frein </w:t>
      </w:r>
      <w:r>
        <w:rPr>
          <w:sz w:val="24"/>
        </w:rPr>
        <w:t>brake</w:t>
      </w:r>
    </w:p>
    <w:p>
      <w:pPr>
        <w:spacing w:before="0"/>
        <w:ind w:left="155" w:right="0" w:firstLine="0"/>
        <w:jc w:val="left"/>
        <w:rPr>
          <w:sz w:val="24"/>
        </w:rPr>
      </w:pPr>
      <w:r>
        <w:rPr>
          <w:sz w:val="24"/>
        </w:rPr>
        <w:t>3401 </w:t>
      </w:r>
      <w:r>
        <w:rPr>
          <w:b/>
          <w:sz w:val="24"/>
        </w:rPr>
        <w:t>inspiration </w:t>
      </w:r>
      <w:r>
        <w:rPr>
          <w:sz w:val="24"/>
        </w:rPr>
        <w:t>inspiration</w:t>
      </w:r>
    </w:p>
    <w:p>
      <w:pPr>
        <w:spacing w:before="0"/>
        <w:ind w:left="155" w:right="4445" w:firstLine="0"/>
        <w:jc w:val="left"/>
        <w:rPr>
          <w:sz w:val="24"/>
        </w:rPr>
      </w:pPr>
      <w:r>
        <w:rPr>
          <w:sz w:val="24"/>
        </w:rPr>
        <w:t>3402 </w:t>
      </w:r>
      <w:r>
        <w:rPr>
          <w:b/>
          <w:sz w:val="24"/>
        </w:rPr>
        <w:t>candidature </w:t>
      </w:r>
      <w:r>
        <w:rPr>
          <w:sz w:val="24"/>
        </w:rPr>
        <w:t>application, candidacy, candidature 3403 </w:t>
      </w:r>
      <w:r>
        <w:rPr>
          <w:b/>
          <w:sz w:val="24"/>
        </w:rPr>
        <w:t>armement </w:t>
      </w:r>
      <w:r>
        <w:rPr>
          <w:sz w:val="24"/>
        </w:rPr>
        <w:t>arms, weapons, armament</w:t>
      </w:r>
    </w:p>
    <w:p>
      <w:pPr>
        <w:spacing w:before="0"/>
        <w:ind w:left="155" w:right="0" w:firstLine="0"/>
        <w:jc w:val="left"/>
        <w:rPr>
          <w:sz w:val="24"/>
        </w:rPr>
      </w:pPr>
      <w:r>
        <w:rPr>
          <w:sz w:val="24"/>
        </w:rPr>
        <w:t>3404 </w:t>
      </w:r>
      <w:r>
        <w:rPr>
          <w:b/>
          <w:sz w:val="24"/>
        </w:rPr>
        <w:t>épargne </w:t>
      </w:r>
      <w:r>
        <w:rPr>
          <w:sz w:val="24"/>
        </w:rPr>
        <w:t>savings, saving</w:t>
      </w:r>
    </w:p>
    <w:p>
      <w:pPr>
        <w:pStyle w:val="BodyText"/>
        <w:ind w:left="155" w:right="4412"/>
      </w:pPr>
      <w:r>
        <w:rPr/>
        <w:t>3412 </w:t>
      </w:r>
      <w:r>
        <w:rPr>
          <w:b/>
        </w:rPr>
        <w:t>pavillon </w:t>
      </w:r>
      <w:r>
        <w:rPr/>
        <w:t>country house, villa, wing, pavilion; flag 3413 </w:t>
      </w:r>
      <w:r>
        <w:rPr>
          <w:b/>
        </w:rPr>
        <w:t>pape </w:t>
      </w:r>
      <w:r>
        <w:rPr/>
        <w:t>pope</w:t>
      </w:r>
    </w:p>
    <w:p>
      <w:pPr>
        <w:spacing w:before="1"/>
        <w:ind w:left="155" w:right="0" w:firstLine="0"/>
        <w:jc w:val="left"/>
        <w:rPr>
          <w:sz w:val="24"/>
        </w:rPr>
      </w:pPr>
      <w:r>
        <w:rPr>
          <w:sz w:val="24"/>
        </w:rPr>
        <w:t>3415 </w:t>
      </w:r>
      <w:r>
        <w:rPr>
          <w:b/>
          <w:sz w:val="24"/>
        </w:rPr>
        <w:t>sensation </w:t>
      </w:r>
      <w:r>
        <w:rPr>
          <w:sz w:val="24"/>
        </w:rPr>
        <w:t>sensation</w:t>
      </w:r>
    </w:p>
    <w:p>
      <w:pPr>
        <w:spacing w:before="0"/>
        <w:ind w:left="155" w:right="5559" w:firstLine="0"/>
        <w:jc w:val="left"/>
        <w:rPr>
          <w:sz w:val="24"/>
        </w:rPr>
      </w:pPr>
      <w:r>
        <w:rPr>
          <w:sz w:val="24"/>
        </w:rPr>
        <w:t>3417 </w:t>
      </w:r>
      <w:r>
        <w:rPr>
          <w:b/>
          <w:sz w:val="24"/>
        </w:rPr>
        <w:t>angoisse </w:t>
      </w:r>
      <w:r>
        <w:rPr>
          <w:sz w:val="24"/>
        </w:rPr>
        <w:t>distress, anguish, dread, fear 3418 </w:t>
      </w:r>
      <w:r>
        <w:rPr>
          <w:b/>
          <w:sz w:val="24"/>
        </w:rPr>
        <w:t>générosité </w:t>
      </w:r>
      <w:r>
        <w:rPr>
          <w:sz w:val="24"/>
        </w:rPr>
        <w:t>generosity, generously 3419 </w:t>
      </w:r>
      <w:r>
        <w:rPr>
          <w:b/>
          <w:sz w:val="24"/>
        </w:rPr>
        <w:t>chaise </w:t>
      </w:r>
      <w:r>
        <w:rPr>
          <w:sz w:val="24"/>
        </w:rPr>
        <w:t>chair</w:t>
      </w:r>
    </w:p>
    <w:p>
      <w:pPr>
        <w:spacing w:before="0"/>
        <w:ind w:left="155" w:right="0" w:firstLine="0"/>
        <w:jc w:val="left"/>
        <w:rPr>
          <w:sz w:val="24"/>
        </w:rPr>
      </w:pPr>
      <w:r>
        <w:rPr>
          <w:sz w:val="24"/>
        </w:rPr>
        <w:t>3421 </w:t>
      </w:r>
      <w:r>
        <w:rPr>
          <w:b/>
          <w:sz w:val="24"/>
        </w:rPr>
        <w:t>légitimité </w:t>
      </w:r>
      <w:r>
        <w:rPr>
          <w:sz w:val="24"/>
        </w:rPr>
        <w:t>legitimacy</w:t>
      </w:r>
    </w:p>
    <w:p>
      <w:pPr>
        <w:spacing w:before="0"/>
        <w:ind w:left="155" w:right="0" w:firstLine="0"/>
        <w:jc w:val="left"/>
        <w:rPr>
          <w:sz w:val="24"/>
        </w:rPr>
      </w:pPr>
      <w:r>
        <w:rPr>
          <w:sz w:val="24"/>
        </w:rPr>
        <w:t>3422 </w:t>
      </w:r>
      <w:r>
        <w:rPr>
          <w:b/>
          <w:sz w:val="24"/>
        </w:rPr>
        <w:t>emprunt </w:t>
      </w:r>
      <w:r>
        <w:rPr>
          <w:sz w:val="24"/>
        </w:rPr>
        <w:t>loan</w:t>
      </w:r>
    </w:p>
    <w:p>
      <w:pPr>
        <w:spacing w:before="0"/>
        <w:ind w:left="155" w:right="0" w:firstLine="0"/>
        <w:jc w:val="left"/>
        <w:rPr>
          <w:sz w:val="24"/>
        </w:rPr>
      </w:pPr>
      <w:r>
        <w:rPr>
          <w:sz w:val="24"/>
        </w:rPr>
        <w:t>3423 </w:t>
      </w:r>
      <w:r>
        <w:rPr>
          <w:b/>
          <w:sz w:val="24"/>
        </w:rPr>
        <w:t>clause </w:t>
      </w:r>
      <w:r>
        <w:rPr>
          <w:sz w:val="24"/>
        </w:rPr>
        <w:t>clause</w:t>
      </w:r>
    </w:p>
    <w:p>
      <w:pPr>
        <w:spacing w:before="0"/>
        <w:ind w:left="155" w:right="0" w:firstLine="0"/>
        <w:jc w:val="left"/>
        <w:rPr>
          <w:sz w:val="24"/>
        </w:rPr>
      </w:pPr>
      <w:r>
        <w:rPr>
          <w:sz w:val="24"/>
        </w:rPr>
        <w:t>3424 </w:t>
      </w:r>
      <w:r>
        <w:rPr>
          <w:b/>
          <w:sz w:val="24"/>
        </w:rPr>
        <w:t>clef </w:t>
      </w:r>
      <w:r>
        <w:rPr>
          <w:sz w:val="24"/>
        </w:rPr>
        <w:t>key</w:t>
      </w:r>
    </w:p>
    <w:p>
      <w:pPr>
        <w:spacing w:before="0"/>
        <w:ind w:left="155" w:right="4586" w:firstLine="0"/>
        <w:jc w:val="left"/>
        <w:rPr>
          <w:sz w:val="24"/>
        </w:rPr>
      </w:pPr>
      <w:r>
        <w:rPr>
          <w:sz w:val="24"/>
        </w:rPr>
        <w:t>3425 </w:t>
      </w:r>
      <w:r>
        <w:rPr>
          <w:b/>
          <w:sz w:val="24"/>
        </w:rPr>
        <w:t>répression </w:t>
      </w:r>
      <w:r>
        <w:rPr>
          <w:sz w:val="24"/>
        </w:rPr>
        <w:t>repression, suppression, crack-down 3426 </w:t>
      </w:r>
      <w:r>
        <w:rPr>
          <w:b/>
          <w:sz w:val="24"/>
        </w:rPr>
        <w:t>tombe </w:t>
      </w:r>
      <w:r>
        <w:rPr>
          <w:sz w:val="24"/>
        </w:rPr>
        <w:t>grave, tomb</w:t>
      </w:r>
    </w:p>
    <w:p>
      <w:pPr>
        <w:spacing w:before="0"/>
        <w:ind w:left="155" w:right="0" w:firstLine="0"/>
        <w:jc w:val="left"/>
        <w:rPr>
          <w:sz w:val="24"/>
        </w:rPr>
      </w:pPr>
      <w:r>
        <w:rPr>
          <w:sz w:val="24"/>
        </w:rPr>
        <w:t>3429 </w:t>
      </w:r>
      <w:r>
        <w:rPr>
          <w:b/>
          <w:sz w:val="24"/>
        </w:rPr>
        <w:t>blocage </w:t>
      </w:r>
      <w:r>
        <w:rPr>
          <w:sz w:val="24"/>
        </w:rPr>
        <w:t>block</w:t>
      </w:r>
    </w:p>
    <w:p>
      <w:pPr>
        <w:spacing w:before="0"/>
        <w:ind w:left="155" w:right="0" w:firstLine="0"/>
        <w:jc w:val="left"/>
        <w:rPr>
          <w:sz w:val="24"/>
        </w:rPr>
      </w:pPr>
      <w:r>
        <w:rPr>
          <w:sz w:val="24"/>
        </w:rPr>
        <w:t>3430 </w:t>
      </w:r>
      <w:r>
        <w:rPr>
          <w:b/>
          <w:sz w:val="24"/>
        </w:rPr>
        <w:t>faille </w:t>
      </w:r>
      <w:r>
        <w:rPr>
          <w:sz w:val="24"/>
        </w:rPr>
        <w:t>fault</w:t>
      </w:r>
    </w:p>
    <w:p>
      <w:pPr>
        <w:spacing w:before="0"/>
        <w:ind w:left="155" w:right="6452" w:firstLine="0"/>
        <w:jc w:val="left"/>
        <w:rPr>
          <w:sz w:val="24"/>
        </w:rPr>
      </w:pPr>
      <w:r>
        <w:rPr>
          <w:sz w:val="24"/>
        </w:rPr>
        <w:t>3436 </w:t>
      </w:r>
      <w:r>
        <w:rPr>
          <w:b/>
          <w:sz w:val="24"/>
        </w:rPr>
        <w:t>hostilité </w:t>
      </w:r>
      <w:r>
        <w:rPr>
          <w:sz w:val="24"/>
        </w:rPr>
        <w:t>hostility, hostilities 3437 </w:t>
      </w:r>
      <w:r>
        <w:rPr>
          <w:b/>
          <w:sz w:val="24"/>
        </w:rPr>
        <w:t>manche </w:t>
      </w:r>
      <w:r>
        <w:rPr>
          <w:sz w:val="24"/>
        </w:rPr>
        <w:t>handle, sleeve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3439 </w:t>
      </w:r>
      <w:r>
        <w:rPr>
          <w:b/>
          <w:sz w:val="24"/>
        </w:rPr>
        <w:t>gamin </w:t>
      </w:r>
      <w:r>
        <w:rPr>
          <w:sz w:val="24"/>
        </w:rPr>
        <w:t>kid</w:t>
      </w:r>
    </w:p>
    <w:p>
      <w:pPr>
        <w:spacing w:before="0"/>
        <w:ind w:left="155" w:right="0" w:firstLine="0"/>
        <w:jc w:val="left"/>
        <w:rPr>
          <w:sz w:val="24"/>
        </w:rPr>
      </w:pPr>
      <w:r>
        <w:rPr>
          <w:sz w:val="24"/>
        </w:rPr>
        <w:t>3441 </w:t>
      </w:r>
      <w:r>
        <w:rPr>
          <w:b/>
          <w:sz w:val="24"/>
        </w:rPr>
        <w:t>temple </w:t>
      </w:r>
      <w:r>
        <w:rPr>
          <w:sz w:val="24"/>
        </w:rPr>
        <w:t>temple</w:t>
      </w:r>
    </w:p>
    <w:p>
      <w:pPr>
        <w:pStyle w:val="BodyText"/>
        <w:ind w:left="155" w:right="3707"/>
      </w:pPr>
      <w:r>
        <w:rPr/>
        <w:t>3442 </w:t>
      </w:r>
      <w:r>
        <w:rPr>
          <w:b/>
        </w:rPr>
        <w:t>maîtrise </w:t>
      </w:r>
      <w:r>
        <w:rPr/>
        <w:t>mastery, command, control, master's degree 3443 </w:t>
      </w:r>
      <w:r>
        <w:rPr>
          <w:b/>
        </w:rPr>
        <w:t>arbitrage </w:t>
      </w:r>
      <w:r>
        <w:rPr/>
        <w:t>refereeing, umpiring, arbitration</w:t>
      </w:r>
    </w:p>
    <w:p>
      <w:pPr>
        <w:spacing w:before="0"/>
        <w:ind w:left="155" w:right="3980" w:firstLine="0"/>
        <w:jc w:val="left"/>
        <w:rPr>
          <w:sz w:val="24"/>
        </w:rPr>
      </w:pPr>
      <w:r>
        <w:rPr>
          <w:sz w:val="24"/>
        </w:rPr>
        <w:t>3445 </w:t>
      </w:r>
      <w:r>
        <w:rPr>
          <w:b/>
          <w:sz w:val="24"/>
        </w:rPr>
        <w:t>réparation </w:t>
      </w:r>
      <w:r>
        <w:rPr>
          <w:sz w:val="24"/>
        </w:rPr>
        <w:t>repair, repairing, correction,</w:t>
      </w:r>
      <w:r>
        <w:rPr>
          <w:spacing w:val="-20"/>
          <w:sz w:val="24"/>
        </w:rPr>
        <w:t> </w:t>
      </w:r>
      <w:r>
        <w:rPr>
          <w:sz w:val="24"/>
        </w:rPr>
        <w:t>compensation 3446 </w:t>
      </w:r>
      <w:r>
        <w:rPr>
          <w:b/>
          <w:sz w:val="24"/>
        </w:rPr>
        <w:t>évêque </w:t>
      </w:r>
      <w:r>
        <w:rPr>
          <w:sz w:val="24"/>
        </w:rPr>
        <w:t>bishop</w:t>
      </w:r>
    </w:p>
    <w:p>
      <w:pPr>
        <w:spacing w:before="0"/>
        <w:ind w:left="155" w:right="6505" w:firstLine="0"/>
        <w:jc w:val="left"/>
        <w:rPr>
          <w:sz w:val="24"/>
        </w:rPr>
      </w:pPr>
      <w:r>
        <w:rPr>
          <w:sz w:val="24"/>
        </w:rPr>
        <w:t>3448 </w:t>
      </w:r>
      <w:r>
        <w:rPr>
          <w:b/>
          <w:sz w:val="24"/>
        </w:rPr>
        <w:t>solitude </w:t>
      </w:r>
      <w:r>
        <w:rPr>
          <w:sz w:val="24"/>
        </w:rPr>
        <w:t>solitude, loneliness 3452 </w:t>
      </w:r>
      <w:r>
        <w:rPr>
          <w:b/>
          <w:sz w:val="24"/>
        </w:rPr>
        <w:t>missile </w:t>
      </w:r>
      <w:r>
        <w:rPr>
          <w:sz w:val="24"/>
        </w:rPr>
        <w:t>missile</w:t>
      </w:r>
    </w:p>
    <w:p>
      <w:pPr>
        <w:spacing w:before="0"/>
        <w:ind w:left="155" w:right="0" w:firstLine="0"/>
        <w:jc w:val="left"/>
        <w:rPr>
          <w:sz w:val="24"/>
        </w:rPr>
      </w:pPr>
      <w:r>
        <w:rPr>
          <w:sz w:val="24"/>
        </w:rPr>
        <w:t>3453 </w:t>
      </w:r>
      <w:r>
        <w:rPr>
          <w:b/>
          <w:sz w:val="24"/>
        </w:rPr>
        <w:t>minuit </w:t>
      </w:r>
      <w:r>
        <w:rPr>
          <w:sz w:val="24"/>
        </w:rPr>
        <w:t>midnight</w:t>
      </w:r>
    </w:p>
    <w:p>
      <w:pPr>
        <w:spacing w:before="0"/>
        <w:ind w:left="155" w:right="6380" w:firstLine="0"/>
        <w:jc w:val="left"/>
        <w:rPr>
          <w:sz w:val="24"/>
        </w:rPr>
      </w:pPr>
      <w:r>
        <w:rPr>
          <w:sz w:val="24"/>
        </w:rPr>
        <w:t>3454 </w:t>
      </w:r>
      <w:r>
        <w:rPr>
          <w:b/>
          <w:sz w:val="24"/>
        </w:rPr>
        <w:t>composante </w:t>
      </w:r>
      <w:r>
        <w:rPr>
          <w:sz w:val="24"/>
        </w:rPr>
        <w:t>component 3457 </w:t>
      </w:r>
      <w:r>
        <w:rPr>
          <w:b/>
          <w:sz w:val="24"/>
        </w:rPr>
        <w:t>trame </w:t>
      </w:r>
      <w:r>
        <w:rPr>
          <w:sz w:val="24"/>
        </w:rPr>
        <w:t>weft, framework; tram 3458 </w:t>
      </w:r>
      <w:r>
        <w:rPr>
          <w:b/>
          <w:sz w:val="24"/>
        </w:rPr>
        <w:t>bain </w:t>
      </w:r>
      <w:r>
        <w:rPr>
          <w:sz w:val="24"/>
        </w:rPr>
        <w:t>bath,</w:t>
      </w:r>
      <w:r>
        <w:rPr>
          <w:spacing w:val="-1"/>
          <w:sz w:val="24"/>
        </w:rPr>
        <w:t> </w:t>
      </w:r>
      <w:r>
        <w:rPr>
          <w:sz w:val="24"/>
        </w:rPr>
        <w:t>bathing</w:t>
      </w:r>
    </w:p>
    <w:p>
      <w:pPr>
        <w:spacing w:before="0"/>
        <w:ind w:left="155" w:right="6791" w:firstLine="0"/>
        <w:jc w:val="left"/>
        <w:rPr>
          <w:sz w:val="24"/>
        </w:rPr>
      </w:pPr>
      <w:r>
        <w:rPr>
          <w:sz w:val="24"/>
        </w:rPr>
        <w:t>3459 </w:t>
      </w:r>
      <w:r>
        <w:rPr>
          <w:b/>
          <w:sz w:val="24"/>
        </w:rPr>
        <w:t>sûreté </w:t>
      </w:r>
      <w:r>
        <w:rPr>
          <w:sz w:val="24"/>
        </w:rPr>
        <w:t>safety, reliability 3460 </w:t>
      </w:r>
      <w:r>
        <w:rPr>
          <w:b/>
          <w:sz w:val="24"/>
        </w:rPr>
        <w:t>hâte </w:t>
      </w:r>
      <w:r>
        <w:rPr>
          <w:sz w:val="24"/>
        </w:rPr>
        <w:t>haste, impatience 3462 </w:t>
      </w:r>
      <w:r>
        <w:rPr>
          <w:b/>
          <w:sz w:val="24"/>
        </w:rPr>
        <w:t>format </w:t>
      </w:r>
      <w:r>
        <w:rPr>
          <w:sz w:val="24"/>
        </w:rPr>
        <w:t>format</w:t>
      </w:r>
    </w:p>
    <w:p>
      <w:pPr>
        <w:spacing w:before="0"/>
        <w:ind w:left="155" w:right="0" w:firstLine="0"/>
        <w:jc w:val="left"/>
        <w:rPr>
          <w:sz w:val="24"/>
        </w:rPr>
      </w:pPr>
      <w:r>
        <w:rPr>
          <w:sz w:val="24"/>
        </w:rPr>
        <w:t>3463 </w:t>
      </w:r>
      <w:r>
        <w:rPr>
          <w:b/>
          <w:sz w:val="24"/>
        </w:rPr>
        <w:t>hiérarchie </w:t>
      </w:r>
      <w:r>
        <w:rPr>
          <w:sz w:val="24"/>
        </w:rPr>
        <w:t>hierarchy</w:t>
      </w:r>
    </w:p>
    <w:p>
      <w:pPr>
        <w:pStyle w:val="BodyText"/>
        <w:ind w:left="155" w:right="4092"/>
      </w:pPr>
      <w:r>
        <w:rPr/>
        <w:t>3464 </w:t>
      </w:r>
      <w:r>
        <w:rPr>
          <w:b/>
        </w:rPr>
        <w:t>estimation </w:t>
      </w:r>
      <w:r>
        <w:rPr/>
        <w:t>appraisal, valuation, assessment, estimate 3465 </w:t>
      </w:r>
      <w:r>
        <w:rPr>
          <w:b/>
        </w:rPr>
        <w:t>mutation </w:t>
      </w:r>
      <w:r>
        <w:rPr/>
        <w:t>transfer, transformation, mutation</w:t>
      </w:r>
    </w:p>
    <w:p>
      <w:pPr>
        <w:spacing w:before="0"/>
        <w:ind w:left="155" w:right="0" w:firstLine="0"/>
        <w:jc w:val="left"/>
        <w:rPr>
          <w:sz w:val="24"/>
        </w:rPr>
      </w:pPr>
      <w:r>
        <w:rPr>
          <w:sz w:val="24"/>
        </w:rPr>
        <w:t>3467 </w:t>
      </w:r>
      <w:r>
        <w:rPr>
          <w:b/>
          <w:sz w:val="24"/>
        </w:rPr>
        <w:t>héroïne </w:t>
      </w:r>
      <w:r>
        <w:rPr>
          <w:sz w:val="24"/>
        </w:rPr>
        <w:t>heroine</w:t>
      </w:r>
    </w:p>
    <w:p>
      <w:pPr>
        <w:spacing w:before="0"/>
        <w:ind w:left="155" w:right="6552" w:firstLine="0"/>
        <w:jc w:val="left"/>
        <w:rPr>
          <w:sz w:val="24"/>
        </w:rPr>
      </w:pPr>
      <w:r>
        <w:rPr>
          <w:sz w:val="24"/>
        </w:rPr>
        <w:t>3473 </w:t>
      </w:r>
      <w:r>
        <w:rPr>
          <w:b/>
          <w:sz w:val="24"/>
        </w:rPr>
        <w:t>atteinte </w:t>
      </w:r>
      <w:r>
        <w:rPr>
          <w:sz w:val="24"/>
        </w:rPr>
        <w:t>reach; attack, blow 3477 </w:t>
      </w:r>
      <w:r>
        <w:rPr>
          <w:b/>
          <w:sz w:val="24"/>
        </w:rPr>
        <w:t>guise </w:t>
      </w:r>
      <w:r>
        <w:rPr>
          <w:sz w:val="24"/>
        </w:rPr>
        <w:t>wish; like, by way of</w:t>
      </w:r>
    </w:p>
    <w:p>
      <w:pPr>
        <w:pStyle w:val="BodyText"/>
        <w:ind w:left="155"/>
      </w:pPr>
      <w:r>
        <w:rPr/>
        <w:t>3481 </w:t>
      </w:r>
      <w:r>
        <w:rPr>
          <w:b/>
        </w:rPr>
        <w:t>élan </w:t>
      </w:r>
      <w:r>
        <w:rPr/>
        <w:t>momentum, surge, rush; elk, moose</w:t>
      </w:r>
    </w:p>
    <w:p>
      <w:pPr>
        <w:spacing w:before="0"/>
        <w:ind w:left="155" w:right="4214" w:firstLine="0"/>
        <w:jc w:val="left"/>
        <w:rPr>
          <w:sz w:val="24"/>
        </w:rPr>
      </w:pPr>
      <w:r>
        <w:rPr>
          <w:sz w:val="24"/>
        </w:rPr>
        <w:t>3485 </w:t>
      </w:r>
      <w:r>
        <w:rPr>
          <w:b/>
          <w:sz w:val="24"/>
        </w:rPr>
        <w:t>renouvellement </w:t>
      </w:r>
      <w:r>
        <w:rPr>
          <w:sz w:val="24"/>
        </w:rPr>
        <w:t>replacement, recurrence, repetition 3488 </w:t>
      </w:r>
      <w:r>
        <w:rPr>
          <w:b/>
          <w:sz w:val="24"/>
        </w:rPr>
        <w:t>approbation </w:t>
      </w:r>
      <w:r>
        <w:rPr>
          <w:sz w:val="24"/>
        </w:rPr>
        <w:t>approval</w:t>
      </w:r>
    </w:p>
    <w:p>
      <w:pPr>
        <w:spacing w:before="0"/>
        <w:ind w:left="155" w:right="6412" w:firstLine="0"/>
        <w:jc w:val="left"/>
        <w:rPr>
          <w:sz w:val="24"/>
        </w:rPr>
      </w:pPr>
      <w:r>
        <w:rPr>
          <w:sz w:val="24"/>
        </w:rPr>
        <w:t>3490 </w:t>
      </w:r>
      <w:r>
        <w:rPr>
          <w:b/>
          <w:sz w:val="24"/>
        </w:rPr>
        <w:t>faisceau </w:t>
      </w:r>
      <w:r>
        <w:rPr>
          <w:sz w:val="24"/>
        </w:rPr>
        <w:t>bundle, beam, stack 3492 </w:t>
      </w:r>
      <w:r>
        <w:rPr>
          <w:b/>
          <w:sz w:val="24"/>
        </w:rPr>
        <w:t>dégât </w:t>
      </w:r>
      <w:r>
        <w:rPr>
          <w:sz w:val="24"/>
        </w:rPr>
        <w:t>damage</w:t>
      </w:r>
    </w:p>
    <w:p>
      <w:pPr>
        <w:spacing w:before="0"/>
        <w:ind w:left="155" w:right="0" w:firstLine="0"/>
        <w:jc w:val="left"/>
        <w:rPr>
          <w:sz w:val="24"/>
        </w:rPr>
      </w:pPr>
      <w:r>
        <w:rPr>
          <w:sz w:val="24"/>
        </w:rPr>
        <w:t>3493 </w:t>
      </w:r>
      <w:r>
        <w:rPr>
          <w:b/>
          <w:sz w:val="24"/>
        </w:rPr>
        <w:t>pilier </w:t>
      </w:r>
      <w:r>
        <w:rPr>
          <w:sz w:val="24"/>
        </w:rPr>
        <w:t>pillar</w:t>
      </w:r>
    </w:p>
    <w:p>
      <w:pPr>
        <w:spacing w:before="0"/>
        <w:ind w:left="155" w:right="0" w:firstLine="0"/>
        <w:jc w:val="left"/>
        <w:rPr>
          <w:sz w:val="24"/>
        </w:rPr>
      </w:pPr>
      <w:r>
        <w:rPr>
          <w:sz w:val="24"/>
        </w:rPr>
        <w:t>3498 </w:t>
      </w:r>
      <w:r>
        <w:rPr>
          <w:b/>
          <w:sz w:val="24"/>
        </w:rPr>
        <w:t>jouet </w:t>
      </w:r>
      <w:r>
        <w:rPr>
          <w:sz w:val="24"/>
        </w:rPr>
        <w:t>toy</w:t>
      </w:r>
    </w:p>
    <w:p>
      <w:pPr>
        <w:spacing w:before="0"/>
        <w:ind w:left="155" w:right="0" w:firstLine="0"/>
        <w:jc w:val="left"/>
        <w:rPr>
          <w:sz w:val="24"/>
        </w:rPr>
      </w:pPr>
      <w:r>
        <w:rPr>
          <w:sz w:val="24"/>
        </w:rPr>
        <w:t>3499 </w:t>
      </w:r>
      <w:r>
        <w:rPr>
          <w:b/>
          <w:sz w:val="24"/>
        </w:rPr>
        <w:t>formé </w:t>
      </w:r>
      <w:r>
        <w:rPr>
          <w:sz w:val="24"/>
        </w:rPr>
        <w:t>formed</w:t>
      </w:r>
    </w:p>
    <w:p>
      <w:pPr>
        <w:spacing w:before="0"/>
        <w:ind w:left="155" w:right="0" w:firstLine="0"/>
        <w:jc w:val="left"/>
        <w:rPr>
          <w:sz w:val="24"/>
        </w:rPr>
      </w:pPr>
      <w:r>
        <w:rPr>
          <w:sz w:val="24"/>
        </w:rPr>
        <w:t>3502 </w:t>
      </w:r>
      <w:r>
        <w:rPr>
          <w:b/>
          <w:sz w:val="24"/>
        </w:rPr>
        <w:t>toile </w:t>
      </w:r>
      <w:r>
        <w:rPr>
          <w:sz w:val="24"/>
        </w:rPr>
        <w:t>cloth, canvas, web</w:t>
      </w:r>
    </w:p>
    <w:p>
      <w:pPr>
        <w:spacing w:before="0"/>
        <w:ind w:left="155" w:right="5039" w:firstLine="0"/>
        <w:jc w:val="left"/>
        <w:rPr>
          <w:sz w:val="24"/>
        </w:rPr>
      </w:pPr>
      <w:r>
        <w:rPr>
          <w:sz w:val="24"/>
        </w:rPr>
        <w:t>3504 </w:t>
      </w:r>
      <w:r>
        <w:rPr>
          <w:b/>
          <w:sz w:val="24"/>
        </w:rPr>
        <w:t>empreinte </w:t>
      </w:r>
      <w:r>
        <w:rPr>
          <w:sz w:val="24"/>
        </w:rPr>
        <w:t>imprint, print, mark, impression 3506 </w:t>
      </w:r>
      <w:r>
        <w:rPr>
          <w:b/>
          <w:sz w:val="24"/>
        </w:rPr>
        <w:t>curiosité </w:t>
      </w:r>
      <w:r>
        <w:rPr>
          <w:sz w:val="24"/>
        </w:rPr>
        <w:t>curiosity</w:t>
      </w:r>
    </w:p>
    <w:p>
      <w:pPr>
        <w:pStyle w:val="BodyText"/>
      </w:pPr>
    </w:p>
    <w:p>
      <w:pPr>
        <w:pStyle w:val="BodyText"/>
        <w:ind w:left="216"/>
      </w:pPr>
      <w:r>
        <w:rPr/>
        <w:t>Page 281</w:t>
      </w:r>
    </w:p>
    <w:p>
      <w:pPr>
        <w:spacing w:before="0"/>
        <w:ind w:left="155" w:right="0" w:firstLine="0"/>
        <w:jc w:val="left"/>
        <w:rPr>
          <w:sz w:val="24"/>
        </w:rPr>
      </w:pPr>
      <w:r>
        <w:rPr>
          <w:sz w:val="24"/>
        </w:rPr>
        <w:t>3507 </w:t>
      </w:r>
      <w:r>
        <w:rPr>
          <w:b/>
          <w:sz w:val="24"/>
        </w:rPr>
        <w:t>passeport </w:t>
      </w:r>
      <w:r>
        <w:rPr>
          <w:sz w:val="24"/>
        </w:rPr>
        <w:t>passport</w:t>
      </w:r>
    </w:p>
    <w:p>
      <w:pPr>
        <w:spacing w:before="0"/>
        <w:ind w:left="155" w:right="0" w:firstLine="0"/>
        <w:jc w:val="left"/>
        <w:rPr>
          <w:sz w:val="24"/>
        </w:rPr>
      </w:pPr>
      <w:r>
        <w:rPr>
          <w:sz w:val="24"/>
        </w:rPr>
        <w:t>3509 </w:t>
      </w:r>
      <w:r>
        <w:rPr>
          <w:b/>
          <w:sz w:val="24"/>
        </w:rPr>
        <w:t>livraison </w:t>
      </w:r>
      <w:r>
        <w:rPr>
          <w:sz w:val="24"/>
        </w:rPr>
        <w:t>delivery</w:t>
      </w:r>
    </w:p>
    <w:p>
      <w:pPr>
        <w:spacing w:before="0"/>
        <w:ind w:left="155" w:right="0" w:firstLine="0"/>
        <w:jc w:val="left"/>
        <w:rPr>
          <w:sz w:val="24"/>
        </w:rPr>
      </w:pPr>
      <w:r>
        <w:rPr>
          <w:sz w:val="24"/>
        </w:rPr>
        <w:t>3510 </w:t>
      </w:r>
      <w:r>
        <w:rPr>
          <w:b/>
          <w:sz w:val="24"/>
        </w:rPr>
        <w:t>château </w:t>
      </w:r>
      <w:r>
        <w:rPr>
          <w:sz w:val="24"/>
        </w:rPr>
        <w:t>castle</w:t>
      </w:r>
    </w:p>
    <w:p>
      <w:pPr>
        <w:spacing w:before="1"/>
        <w:ind w:left="155" w:right="0" w:firstLine="0"/>
        <w:jc w:val="left"/>
        <w:rPr>
          <w:sz w:val="24"/>
        </w:rPr>
      </w:pPr>
      <w:r>
        <w:rPr>
          <w:sz w:val="24"/>
        </w:rPr>
        <w:t>3512 </w:t>
      </w:r>
      <w:r>
        <w:rPr>
          <w:b/>
          <w:sz w:val="24"/>
        </w:rPr>
        <w:t>forum </w:t>
      </w:r>
      <w:r>
        <w:rPr>
          <w:sz w:val="24"/>
        </w:rPr>
        <w:t>forum, newsgroup</w:t>
      </w:r>
    </w:p>
    <w:p>
      <w:pPr>
        <w:pStyle w:val="BodyText"/>
        <w:ind w:left="155" w:right="5074"/>
      </w:pPr>
      <w:r>
        <w:rPr/>
        <w:t>3515 </w:t>
      </w:r>
      <w:r>
        <w:rPr>
          <w:b/>
        </w:rPr>
        <w:t>éclat </w:t>
      </w:r>
      <w:r>
        <w:rPr/>
        <w:t>splinter, fragment, brightness, burst 3517 </w:t>
      </w:r>
      <w:r>
        <w:rPr>
          <w:b/>
        </w:rPr>
        <w:t>thé </w:t>
      </w:r>
      <w:r>
        <w:rPr/>
        <w:t>tea</w:t>
      </w:r>
    </w:p>
    <w:p>
      <w:pPr>
        <w:spacing w:before="0"/>
        <w:ind w:left="155" w:right="5853" w:firstLine="0"/>
        <w:jc w:val="left"/>
        <w:rPr>
          <w:sz w:val="24"/>
        </w:rPr>
      </w:pPr>
      <w:r>
        <w:rPr>
          <w:sz w:val="24"/>
        </w:rPr>
        <w:t>3519 </w:t>
      </w:r>
      <w:r>
        <w:rPr>
          <w:b/>
          <w:sz w:val="24"/>
        </w:rPr>
        <w:t>attachement </w:t>
      </w:r>
      <w:r>
        <w:rPr>
          <w:sz w:val="24"/>
        </w:rPr>
        <w:t>attachment, affection 3521 </w:t>
      </w:r>
      <w:r>
        <w:rPr>
          <w:b/>
          <w:sz w:val="24"/>
        </w:rPr>
        <w:t>gamme </w:t>
      </w:r>
      <w:r>
        <w:rPr>
          <w:sz w:val="24"/>
        </w:rPr>
        <w:t>range, scale</w:t>
      </w:r>
    </w:p>
    <w:p>
      <w:pPr>
        <w:spacing w:before="0"/>
        <w:ind w:left="155" w:right="5812" w:firstLine="0"/>
        <w:jc w:val="left"/>
        <w:rPr>
          <w:sz w:val="24"/>
        </w:rPr>
      </w:pPr>
      <w:r>
        <w:rPr>
          <w:sz w:val="24"/>
        </w:rPr>
        <w:t>3522 </w:t>
      </w:r>
      <w:r>
        <w:rPr>
          <w:b/>
          <w:sz w:val="24"/>
        </w:rPr>
        <w:t>motivation </w:t>
      </w:r>
      <w:r>
        <w:rPr>
          <w:sz w:val="24"/>
        </w:rPr>
        <w:t>motivation, application 3523 </w:t>
      </w:r>
      <w:r>
        <w:rPr>
          <w:b/>
          <w:sz w:val="24"/>
        </w:rPr>
        <w:t>protestation </w:t>
      </w:r>
      <w:r>
        <w:rPr>
          <w:sz w:val="24"/>
        </w:rPr>
        <w:t>protest, protestation 3524 </w:t>
      </w:r>
      <w:r>
        <w:rPr>
          <w:b/>
          <w:sz w:val="24"/>
        </w:rPr>
        <w:t>demeure </w:t>
      </w:r>
      <w:r>
        <w:rPr>
          <w:sz w:val="24"/>
        </w:rPr>
        <w:t>residence, home</w:t>
      </w:r>
    </w:p>
    <w:p>
      <w:pPr>
        <w:spacing w:before="0"/>
        <w:ind w:left="155" w:right="7277" w:firstLine="0"/>
        <w:jc w:val="left"/>
        <w:rPr>
          <w:sz w:val="24"/>
        </w:rPr>
      </w:pPr>
      <w:r>
        <w:rPr>
          <w:sz w:val="24"/>
        </w:rPr>
        <w:t>3528 </w:t>
      </w:r>
      <w:r>
        <w:rPr>
          <w:b/>
          <w:sz w:val="24"/>
        </w:rPr>
        <w:t>peintre </w:t>
      </w:r>
      <w:r>
        <w:rPr>
          <w:sz w:val="24"/>
        </w:rPr>
        <w:t>painter 3531 </w:t>
      </w:r>
      <w:r>
        <w:rPr>
          <w:b/>
          <w:sz w:val="24"/>
        </w:rPr>
        <w:t>bien</w:t>
      </w:r>
      <w:r>
        <w:rPr>
          <w:sz w:val="24"/>
        </w:rPr>
        <w:t>-être well</w:t>
      </w:r>
      <w:r>
        <w:rPr>
          <w:spacing w:val="-8"/>
          <w:sz w:val="24"/>
        </w:rPr>
        <w:t> </w:t>
      </w:r>
      <w:r>
        <w:rPr>
          <w:sz w:val="24"/>
        </w:rPr>
        <w:t>being 3532 </w:t>
      </w:r>
      <w:r>
        <w:rPr>
          <w:b/>
          <w:sz w:val="24"/>
        </w:rPr>
        <w:t>cap</w:t>
      </w:r>
      <w:r>
        <w:rPr>
          <w:b/>
          <w:spacing w:val="-1"/>
          <w:sz w:val="24"/>
        </w:rPr>
        <w:t> </w:t>
      </w:r>
      <w:r>
        <w:rPr>
          <w:sz w:val="24"/>
        </w:rPr>
        <w:t>cape</w:t>
      </w:r>
    </w:p>
    <w:p>
      <w:pPr>
        <w:pStyle w:val="BodyText"/>
        <w:ind w:left="155" w:right="5074"/>
      </w:pPr>
      <w:r>
        <w:rPr/>
        <w:t>3539 </w:t>
      </w:r>
      <w:r>
        <w:rPr>
          <w:b/>
        </w:rPr>
        <w:t>allure </w:t>
      </w:r>
      <w:r>
        <w:rPr/>
        <w:t>speed, pace, walk, look, appearance 3540 </w:t>
      </w:r>
      <w:r>
        <w:rPr>
          <w:b/>
        </w:rPr>
        <w:t>deuil </w:t>
      </w:r>
      <w:r>
        <w:rPr/>
        <w:t>mourning, grief</w:t>
      </w:r>
    </w:p>
    <w:p>
      <w:pPr>
        <w:spacing w:before="0"/>
        <w:ind w:left="155" w:right="7378" w:firstLine="0"/>
        <w:jc w:val="left"/>
        <w:rPr>
          <w:sz w:val="24"/>
        </w:rPr>
      </w:pPr>
      <w:r>
        <w:rPr>
          <w:sz w:val="24"/>
        </w:rPr>
        <w:t>3542 </w:t>
      </w:r>
      <w:r>
        <w:rPr>
          <w:b/>
          <w:sz w:val="24"/>
        </w:rPr>
        <w:t>islamiste </w:t>
      </w:r>
      <w:r>
        <w:rPr>
          <w:sz w:val="24"/>
        </w:rPr>
        <w:t>Islamist 3543 </w:t>
      </w:r>
      <w:r>
        <w:rPr>
          <w:b/>
          <w:sz w:val="24"/>
        </w:rPr>
        <w:t>prénom </w:t>
      </w:r>
      <w:r>
        <w:rPr>
          <w:sz w:val="24"/>
        </w:rPr>
        <w:t>first name</w:t>
      </w:r>
    </w:p>
    <w:p>
      <w:pPr>
        <w:spacing w:after="0"/>
        <w:jc w:val="left"/>
        <w:rPr>
          <w:sz w:val="24"/>
        </w:rPr>
        <w:sectPr>
          <w:pgSz w:w="11900" w:h="16840"/>
          <w:pgMar w:top="1060" w:bottom="280" w:left="980" w:right="1000"/>
        </w:sectPr>
      </w:pPr>
    </w:p>
    <w:p>
      <w:pPr>
        <w:spacing w:before="74"/>
        <w:ind w:left="155" w:right="4133" w:firstLine="0"/>
        <w:jc w:val="left"/>
        <w:rPr>
          <w:sz w:val="24"/>
        </w:rPr>
      </w:pPr>
      <w:r>
        <w:rPr>
          <w:sz w:val="24"/>
        </w:rPr>
        <w:t>3546 </w:t>
      </w:r>
      <w:r>
        <w:rPr>
          <w:b/>
          <w:sz w:val="24"/>
        </w:rPr>
        <w:t>rétablissement </w:t>
      </w:r>
      <w:r>
        <w:rPr>
          <w:sz w:val="24"/>
        </w:rPr>
        <w:t>restoring, re-establishment, recovery 3550 </w:t>
      </w:r>
      <w:r>
        <w:rPr>
          <w:b/>
          <w:sz w:val="24"/>
        </w:rPr>
        <w:t>colonel </w:t>
      </w:r>
      <w:r>
        <w:rPr>
          <w:sz w:val="24"/>
        </w:rPr>
        <w:t>colonel</w:t>
      </w:r>
    </w:p>
    <w:p>
      <w:pPr>
        <w:spacing w:before="0"/>
        <w:ind w:left="155" w:right="0" w:firstLine="0"/>
        <w:jc w:val="left"/>
        <w:rPr>
          <w:sz w:val="24"/>
        </w:rPr>
      </w:pPr>
      <w:r>
        <w:rPr>
          <w:sz w:val="24"/>
        </w:rPr>
        <w:t>3551 </w:t>
      </w:r>
      <w:r>
        <w:rPr>
          <w:b/>
          <w:sz w:val="24"/>
        </w:rPr>
        <w:t>nœud </w:t>
      </w:r>
      <w:r>
        <w:rPr>
          <w:sz w:val="24"/>
        </w:rPr>
        <w:t>knot</w:t>
      </w:r>
    </w:p>
    <w:p>
      <w:pPr>
        <w:spacing w:before="0"/>
        <w:ind w:left="155" w:right="7011" w:firstLine="0"/>
        <w:jc w:val="left"/>
        <w:rPr>
          <w:sz w:val="24"/>
        </w:rPr>
      </w:pPr>
      <w:r>
        <w:rPr>
          <w:sz w:val="24"/>
        </w:rPr>
        <w:t>3553 </w:t>
      </w:r>
      <w:r>
        <w:rPr>
          <w:b/>
          <w:sz w:val="24"/>
        </w:rPr>
        <w:t>bâton </w:t>
      </w:r>
      <w:r>
        <w:rPr>
          <w:sz w:val="24"/>
        </w:rPr>
        <w:t>tick, club, baton 3557 </w:t>
      </w:r>
      <w:r>
        <w:rPr>
          <w:b/>
          <w:sz w:val="24"/>
        </w:rPr>
        <w:t>querelle </w:t>
      </w:r>
      <w:r>
        <w:rPr>
          <w:sz w:val="24"/>
        </w:rPr>
        <w:t>quarrel</w:t>
      </w:r>
    </w:p>
    <w:p>
      <w:pPr>
        <w:spacing w:before="0"/>
        <w:ind w:left="155" w:right="0" w:firstLine="0"/>
        <w:jc w:val="left"/>
        <w:rPr>
          <w:sz w:val="24"/>
        </w:rPr>
      </w:pPr>
      <w:r>
        <w:rPr>
          <w:sz w:val="24"/>
        </w:rPr>
        <w:t>3559 </w:t>
      </w:r>
      <w:r>
        <w:rPr>
          <w:b/>
          <w:sz w:val="24"/>
        </w:rPr>
        <w:t>flic </w:t>
      </w:r>
      <w:r>
        <w:rPr>
          <w:sz w:val="24"/>
        </w:rPr>
        <w:t>cop</w:t>
      </w:r>
    </w:p>
    <w:p>
      <w:pPr>
        <w:spacing w:before="0"/>
        <w:ind w:left="155" w:right="0" w:firstLine="0"/>
        <w:jc w:val="left"/>
        <w:rPr>
          <w:sz w:val="24"/>
        </w:rPr>
      </w:pPr>
      <w:r>
        <w:rPr>
          <w:sz w:val="24"/>
        </w:rPr>
        <w:t>3562 </w:t>
      </w:r>
      <w:r>
        <w:rPr>
          <w:b/>
          <w:sz w:val="24"/>
        </w:rPr>
        <w:t>herbe </w:t>
      </w:r>
      <w:r>
        <w:rPr>
          <w:sz w:val="24"/>
        </w:rPr>
        <w:t>grass, herb</w:t>
      </w:r>
    </w:p>
    <w:p>
      <w:pPr>
        <w:spacing w:before="0"/>
        <w:ind w:left="155" w:right="5838" w:firstLine="0"/>
        <w:jc w:val="left"/>
        <w:rPr>
          <w:sz w:val="24"/>
        </w:rPr>
      </w:pPr>
      <w:r>
        <w:rPr>
          <w:sz w:val="24"/>
        </w:rPr>
        <w:t>3565 </w:t>
      </w:r>
      <w:r>
        <w:rPr>
          <w:b/>
          <w:sz w:val="24"/>
        </w:rPr>
        <w:t>bombardement </w:t>
      </w:r>
      <w:r>
        <w:rPr>
          <w:sz w:val="24"/>
        </w:rPr>
        <w:t>bombing, shelling 3566 </w:t>
      </w:r>
      <w:r>
        <w:rPr>
          <w:b/>
          <w:sz w:val="24"/>
        </w:rPr>
        <w:t>bagage </w:t>
      </w:r>
      <w:r>
        <w:rPr>
          <w:sz w:val="24"/>
        </w:rPr>
        <w:t>luggage, baggage</w:t>
      </w:r>
    </w:p>
    <w:p>
      <w:pPr>
        <w:spacing w:before="0"/>
        <w:ind w:left="155" w:right="0" w:firstLine="0"/>
        <w:jc w:val="left"/>
        <w:rPr>
          <w:sz w:val="24"/>
        </w:rPr>
      </w:pPr>
      <w:r>
        <w:rPr>
          <w:sz w:val="24"/>
        </w:rPr>
        <w:t>3568 </w:t>
      </w:r>
      <w:r>
        <w:rPr>
          <w:b/>
          <w:sz w:val="24"/>
        </w:rPr>
        <w:t>capitalisme </w:t>
      </w:r>
      <w:r>
        <w:rPr>
          <w:sz w:val="24"/>
        </w:rPr>
        <w:t>capitalism</w:t>
      </w:r>
    </w:p>
    <w:p>
      <w:pPr>
        <w:pStyle w:val="BodyText"/>
        <w:ind w:left="155" w:right="2125"/>
      </w:pPr>
      <w:r>
        <w:rPr/>
        <w:t>3569 </w:t>
      </w:r>
      <w:r>
        <w:rPr>
          <w:b/>
        </w:rPr>
        <w:t>suspension </w:t>
      </w:r>
      <w:r>
        <w:rPr/>
        <w:t>hanging, suspending, breaking off, postponement, suspension 3572 </w:t>
      </w:r>
      <w:r>
        <w:rPr>
          <w:b/>
        </w:rPr>
        <w:t>plume </w:t>
      </w:r>
      <w:r>
        <w:rPr/>
        <w:t>feather</w:t>
      </w:r>
    </w:p>
    <w:p>
      <w:pPr>
        <w:spacing w:before="0"/>
        <w:ind w:left="155" w:right="7112" w:firstLine="0"/>
        <w:jc w:val="left"/>
        <w:rPr>
          <w:sz w:val="24"/>
        </w:rPr>
      </w:pPr>
      <w:r>
        <w:rPr>
          <w:sz w:val="24"/>
        </w:rPr>
        <w:t>3577 </w:t>
      </w:r>
      <w:r>
        <w:rPr>
          <w:b/>
          <w:sz w:val="24"/>
        </w:rPr>
        <w:t>trajet </w:t>
      </w:r>
      <w:r>
        <w:rPr>
          <w:sz w:val="24"/>
        </w:rPr>
        <w:t>journey, route 3579 </w:t>
      </w:r>
      <w:r>
        <w:rPr>
          <w:b/>
          <w:sz w:val="24"/>
        </w:rPr>
        <w:t>pis </w:t>
      </w:r>
      <w:r>
        <w:rPr>
          <w:sz w:val="24"/>
        </w:rPr>
        <w:t>worst</w:t>
      </w:r>
    </w:p>
    <w:p>
      <w:pPr>
        <w:spacing w:before="0"/>
        <w:ind w:left="155" w:right="7112" w:firstLine="0"/>
        <w:jc w:val="left"/>
        <w:rPr>
          <w:sz w:val="24"/>
        </w:rPr>
      </w:pPr>
      <w:r>
        <w:rPr>
          <w:sz w:val="24"/>
        </w:rPr>
        <w:t>3581 </w:t>
      </w:r>
      <w:r>
        <w:rPr>
          <w:b/>
          <w:sz w:val="24"/>
        </w:rPr>
        <w:t>tueur </w:t>
      </w:r>
      <w:r>
        <w:rPr>
          <w:sz w:val="24"/>
        </w:rPr>
        <w:t>killer, hit man 3582 </w:t>
      </w:r>
      <w:r>
        <w:rPr>
          <w:b/>
          <w:sz w:val="24"/>
        </w:rPr>
        <w:t>tournoi </w:t>
      </w:r>
      <w:r>
        <w:rPr>
          <w:sz w:val="24"/>
        </w:rPr>
        <w:t>tournament</w:t>
      </w:r>
    </w:p>
    <w:p>
      <w:pPr>
        <w:spacing w:before="0"/>
        <w:ind w:left="155" w:right="6270" w:firstLine="0"/>
        <w:jc w:val="left"/>
        <w:rPr>
          <w:sz w:val="24"/>
        </w:rPr>
      </w:pPr>
      <w:r>
        <w:rPr>
          <w:sz w:val="24"/>
        </w:rPr>
        <w:t>3583 </w:t>
      </w:r>
      <w:r>
        <w:rPr>
          <w:b/>
          <w:sz w:val="24"/>
        </w:rPr>
        <w:t>cimetière </w:t>
      </w:r>
      <w:r>
        <w:rPr>
          <w:spacing w:val="-3"/>
          <w:sz w:val="24"/>
        </w:rPr>
        <w:t>cemetery, </w:t>
      </w:r>
      <w:r>
        <w:rPr>
          <w:sz w:val="24"/>
        </w:rPr>
        <w:t>graveyard 3584 </w:t>
      </w:r>
      <w:r>
        <w:rPr>
          <w:b/>
          <w:sz w:val="24"/>
        </w:rPr>
        <w:t>douane </w:t>
      </w:r>
      <w:r>
        <w:rPr>
          <w:sz w:val="24"/>
        </w:rPr>
        <w:t>customs, duty</w:t>
      </w:r>
    </w:p>
    <w:p>
      <w:pPr>
        <w:spacing w:before="0"/>
        <w:ind w:left="155" w:right="0" w:firstLine="0"/>
        <w:jc w:val="left"/>
        <w:rPr>
          <w:sz w:val="24"/>
        </w:rPr>
      </w:pPr>
      <w:r>
        <w:rPr>
          <w:sz w:val="24"/>
        </w:rPr>
        <w:t>3588 </w:t>
      </w:r>
      <w:r>
        <w:rPr>
          <w:b/>
          <w:sz w:val="24"/>
        </w:rPr>
        <w:t>complicité</w:t>
      </w:r>
      <w:r>
        <w:rPr>
          <w:b/>
          <w:spacing w:val="-6"/>
          <w:sz w:val="24"/>
        </w:rPr>
        <w:t> </w:t>
      </w:r>
      <w:r>
        <w:rPr>
          <w:sz w:val="24"/>
        </w:rPr>
        <w:t>complicity</w:t>
      </w:r>
    </w:p>
    <w:p>
      <w:pPr>
        <w:pStyle w:val="BodyText"/>
        <w:ind w:left="155" w:right="5350"/>
      </w:pPr>
      <w:r>
        <w:rPr/>
        <w:t>3590 </w:t>
      </w:r>
      <w:r>
        <w:rPr>
          <w:b/>
        </w:rPr>
        <w:t>flamme </w:t>
      </w:r>
      <w:r>
        <w:rPr/>
        <w:t>flame, fire, fervor, brilliance 3592 </w:t>
      </w:r>
      <w:r>
        <w:rPr>
          <w:b/>
        </w:rPr>
        <w:t>dix</w:t>
      </w:r>
      <w:r>
        <w:rPr/>
        <w:t>-huit eighteen</w:t>
      </w:r>
    </w:p>
    <w:p>
      <w:pPr>
        <w:spacing w:before="0"/>
        <w:ind w:left="155" w:right="6048" w:firstLine="0"/>
        <w:jc w:val="left"/>
        <w:rPr>
          <w:sz w:val="24"/>
        </w:rPr>
      </w:pPr>
      <w:r>
        <w:rPr>
          <w:sz w:val="24"/>
        </w:rPr>
        <w:t>3593 </w:t>
      </w:r>
      <w:r>
        <w:rPr>
          <w:b/>
          <w:sz w:val="24"/>
        </w:rPr>
        <w:t>nouveauté </w:t>
      </w:r>
      <w:r>
        <w:rPr>
          <w:sz w:val="24"/>
        </w:rPr>
        <w:t>novelty, new release 3599 </w:t>
      </w:r>
      <w:r>
        <w:rPr>
          <w:b/>
          <w:sz w:val="24"/>
        </w:rPr>
        <w:t>alerte </w:t>
      </w:r>
      <w:r>
        <w:rPr>
          <w:sz w:val="24"/>
        </w:rPr>
        <w:t>agile, alert, warning</w:t>
      </w:r>
    </w:p>
    <w:p>
      <w:pPr>
        <w:spacing w:before="0"/>
        <w:ind w:left="155" w:right="4746" w:firstLine="0"/>
        <w:jc w:val="left"/>
        <w:rPr>
          <w:sz w:val="24"/>
        </w:rPr>
      </w:pPr>
      <w:r>
        <w:rPr>
          <w:sz w:val="24"/>
        </w:rPr>
        <w:t>3600 </w:t>
      </w:r>
      <w:r>
        <w:rPr>
          <w:b/>
          <w:sz w:val="24"/>
        </w:rPr>
        <w:t>renforcement </w:t>
      </w:r>
      <w:r>
        <w:rPr>
          <w:sz w:val="24"/>
        </w:rPr>
        <w:t>reinforcement, strengthening 3601 </w:t>
      </w:r>
      <w:r>
        <w:rPr>
          <w:b/>
          <w:sz w:val="24"/>
        </w:rPr>
        <w:t>ange </w:t>
      </w:r>
      <w:r>
        <w:rPr>
          <w:sz w:val="24"/>
        </w:rPr>
        <w:t>angel</w:t>
      </w:r>
    </w:p>
    <w:p>
      <w:pPr>
        <w:spacing w:before="0"/>
        <w:ind w:left="155" w:right="0" w:firstLine="0"/>
        <w:jc w:val="left"/>
        <w:rPr>
          <w:sz w:val="24"/>
        </w:rPr>
      </w:pPr>
      <w:r>
        <w:rPr>
          <w:sz w:val="24"/>
        </w:rPr>
        <w:t>3604 </w:t>
      </w:r>
      <w:r>
        <w:rPr>
          <w:b/>
          <w:sz w:val="24"/>
        </w:rPr>
        <w:t>certificat </w:t>
      </w:r>
      <w:r>
        <w:rPr>
          <w:sz w:val="24"/>
        </w:rPr>
        <w:t>certificate</w:t>
      </w:r>
    </w:p>
    <w:p>
      <w:pPr>
        <w:spacing w:before="0"/>
        <w:ind w:left="155" w:right="0" w:firstLine="0"/>
        <w:jc w:val="left"/>
        <w:rPr>
          <w:sz w:val="24"/>
        </w:rPr>
      </w:pPr>
      <w:r>
        <w:rPr>
          <w:sz w:val="24"/>
        </w:rPr>
        <w:t>3606 </w:t>
      </w:r>
      <w:r>
        <w:rPr>
          <w:b/>
          <w:sz w:val="24"/>
        </w:rPr>
        <w:t>pénurie </w:t>
      </w:r>
      <w:r>
        <w:rPr>
          <w:sz w:val="24"/>
        </w:rPr>
        <w:t>shortage</w:t>
      </w:r>
    </w:p>
    <w:p>
      <w:pPr>
        <w:spacing w:before="0"/>
        <w:ind w:left="155" w:right="5985" w:firstLine="0"/>
        <w:jc w:val="left"/>
        <w:rPr>
          <w:sz w:val="24"/>
        </w:rPr>
      </w:pPr>
      <w:r>
        <w:rPr>
          <w:sz w:val="24"/>
        </w:rPr>
        <w:t>3607 </w:t>
      </w:r>
      <w:r>
        <w:rPr>
          <w:b/>
          <w:sz w:val="24"/>
        </w:rPr>
        <w:t>tirage </w:t>
      </w:r>
      <w:r>
        <w:rPr>
          <w:sz w:val="24"/>
        </w:rPr>
        <w:t>drawing, circulation, run 3608 </w:t>
      </w:r>
      <w:r>
        <w:rPr>
          <w:b/>
          <w:sz w:val="24"/>
        </w:rPr>
        <w:t>perception </w:t>
      </w:r>
      <w:r>
        <w:rPr>
          <w:sz w:val="24"/>
        </w:rPr>
        <w:t>perception,</w:t>
      </w:r>
      <w:r>
        <w:rPr>
          <w:spacing w:val="-13"/>
          <w:sz w:val="24"/>
        </w:rPr>
        <w:t> </w:t>
      </w:r>
      <w:r>
        <w:rPr>
          <w:sz w:val="24"/>
        </w:rPr>
        <w:t>collection 3610 </w:t>
      </w:r>
      <w:r>
        <w:rPr>
          <w:b/>
          <w:sz w:val="24"/>
        </w:rPr>
        <w:t>planche </w:t>
      </w:r>
      <w:r>
        <w:rPr>
          <w:sz w:val="24"/>
        </w:rPr>
        <w:t>plank,</w:t>
      </w:r>
      <w:r>
        <w:rPr>
          <w:spacing w:val="-2"/>
          <w:sz w:val="24"/>
        </w:rPr>
        <w:t> </w:t>
      </w:r>
      <w:r>
        <w:rPr>
          <w:sz w:val="24"/>
        </w:rPr>
        <w:t>board</w:t>
      </w:r>
    </w:p>
    <w:p>
      <w:pPr>
        <w:spacing w:before="0"/>
        <w:ind w:left="155" w:right="0" w:firstLine="0"/>
        <w:jc w:val="left"/>
        <w:rPr>
          <w:sz w:val="24"/>
        </w:rPr>
      </w:pPr>
      <w:r>
        <w:rPr>
          <w:spacing w:val="-3"/>
          <w:sz w:val="24"/>
        </w:rPr>
        <w:t>3611 </w:t>
      </w:r>
      <w:r>
        <w:rPr>
          <w:b/>
          <w:sz w:val="24"/>
        </w:rPr>
        <w:t>crédibilité</w:t>
      </w:r>
      <w:r>
        <w:rPr>
          <w:b/>
          <w:spacing w:val="-2"/>
          <w:sz w:val="24"/>
        </w:rPr>
        <w:t> </w:t>
      </w:r>
      <w:r>
        <w:rPr>
          <w:sz w:val="24"/>
        </w:rPr>
        <w:t>credibility</w:t>
      </w:r>
    </w:p>
    <w:p>
      <w:pPr>
        <w:spacing w:before="0"/>
        <w:ind w:left="155" w:right="0" w:firstLine="0"/>
        <w:jc w:val="left"/>
        <w:rPr>
          <w:sz w:val="24"/>
        </w:rPr>
      </w:pPr>
      <w:r>
        <w:rPr>
          <w:sz w:val="24"/>
        </w:rPr>
        <w:t>3612 </w:t>
      </w:r>
      <w:r>
        <w:rPr>
          <w:b/>
          <w:sz w:val="24"/>
        </w:rPr>
        <w:t>fiction </w:t>
      </w:r>
      <w:r>
        <w:rPr>
          <w:sz w:val="24"/>
        </w:rPr>
        <w:t>fiction</w:t>
      </w:r>
    </w:p>
    <w:p>
      <w:pPr>
        <w:spacing w:before="0"/>
        <w:ind w:left="155" w:right="0" w:firstLine="0"/>
        <w:jc w:val="left"/>
        <w:rPr>
          <w:sz w:val="24"/>
        </w:rPr>
      </w:pPr>
      <w:r>
        <w:rPr>
          <w:sz w:val="24"/>
        </w:rPr>
        <w:t>3614 </w:t>
      </w:r>
      <w:r>
        <w:rPr>
          <w:b/>
          <w:sz w:val="24"/>
        </w:rPr>
        <w:t>boisson </w:t>
      </w:r>
      <w:r>
        <w:rPr>
          <w:sz w:val="24"/>
        </w:rPr>
        <w:t>drink, beverage</w:t>
      </w:r>
    </w:p>
    <w:p>
      <w:pPr>
        <w:spacing w:before="0"/>
        <w:ind w:left="155" w:right="0" w:firstLine="0"/>
        <w:jc w:val="left"/>
        <w:rPr>
          <w:sz w:val="24"/>
        </w:rPr>
      </w:pPr>
      <w:r>
        <w:rPr>
          <w:sz w:val="24"/>
        </w:rPr>
        <w:t>3615 </w:t>
      </w:r>
      <w:r>
        <w:rPr>
          <w:b/>
          <w:sz w:val="24"/>
        </w:rPr>
        <w:t>élaboration </w:t>
      </w:r>
      <w:r>
        <w:rPr>
          <w:sz w:val="24"/>
        </w:rPr>
        <w:t>working-out, development</w:t>
      </w:r>
    </w:p>
    <w:p>
      <w:pPr>
        <w:spacing w:before="0"/>
        <w:ind w:left="155" w:right="4692" w:firstLine="0"/>
        <w:jc w:val="left"/>
        <w:rPr>
          <w:sz w:val="24"/>
        </w:rPr>
      </w:pPr>
      <w:r>
        <w:rPr>
          <w:sz w:val="24"/>
        </w:rPr>
        <w:t>3616 </w:t>
      </w:r>
      <w:r>
        <w:rPr>
          <w:b/>
          <w:sz w:val="24"/>
        </w:rPr>
        <w:t>habitation </w:t>
      </w:r>
      <w:r>
        <w:rPr>
          <w:sz w:val="24"/>
        </w:rPr>
        <w:t>residence, home, dwelling, housing 3619 </w:t>
      </w:r>
      <w:r>
        <w:rPr>
          <w:b/>
          <w:sz w:val="24"/>
        </w:rPr>
        <w:t>imposition </w:t>
      </w:r>
      <w:r>
        <w:rPr>
          <w:sz w:val="24"/>
        </w:rPr>
        <w:t>taxation</w:t>
      </w:r>
    </w:p>
    <w:p>
      <w:pPr>
        <w:spacing w:before="0"/>
        <w:ind w:left="155" w:right="0" w:firstLine="0"/>
        <w:jc w:val="left"/>
        <w:rPr>
          <w:sz w:val="24"/>
        </w:rPr>
      </w:pPr>
      <w:r>
        <w:rPr>
          <w:sz w:val="24"/>
        </w:rPr>
        <w:t>3621 </w:t>
      </w:r>
      <w:r>
        <w:rPr>
          <w:b/>
          <w:sz w:val="24"/>
        </w:rPr>
        <w:t>ajustement </w:t>
      </w:r>
      <w:r>
        <w:rPr>
          <w:sz w:val="24"/>
        </w:rPr>
        <w:t>adjustment</w:t>
      </w:r>
    </w:p>
    <w:p>
      <w:pPr>
        <w:spacing w:before="1"/>
        <w:ind w:left="155" w:right="0" w:firstLine="0"/>
        <w:jc w:val="left"/>
        <w:rPr>
          <w:sz w:val="24"/>
        </w:rPr>
      </w:pPr>
      <w:r>
        <w:rPr>
          <w:sz w:val="24"/>
        </w:rPr>
        <w:t>3622 </w:t>
      </w:r>
      <w:r>
        <w:rPr>
          <w:b/>
          <w:sz w:val="24"/>
        </w:rPr>
        <w:t>princesse </w:t>
      </w:r>
      <w:r>
        <w:rPr>
          <w:sz w:val="24"/>
        </w:rPr>
        <w:t>princess</w:t>
      </w:r>
    </w:p>
    <w:p>
      <w:pPr>
        <w:spacing w:before="0"/>
        <w:ind w:left="155" w:right="6239" w:firstLine="0"/>
        <w:jc w:val="left"/>
        <w:rPr>
          <w:sz w:val="24"/>
        </w:rPr>
      </w:pPr>
      <w:r>
        <w:rPr>
          <w:sz w:val="24"/>
        </w:rPr>
        <w:t>3624 </w:t>
      </w:r>
      <w:r>
        <w:rPr>
          <w:b/>
          <w:sz w:val="24"/>
        </w:rPr>
        <w:t>facilité </w:t>
      </w:r>
      <w:r>
        <w:rPr>
          <w:sz w:val="24"/>
        </w:rPr>
        <w:t>easiness, ease, aptitude 3627 </w:t>
      </w:r>
      <w:r>
        <w:rPr>
          <w:b/>
          <w:sz w:val="24"/>
        </w:rPr>
        <w:t>répercussion </w:t>
      </w:r>
      <w:r>
        <w:rPr>
          <w:sz w:val="24"/>
        </w:rPr>
        <w:t>repercussion</w:t>
      </w:r>
    </w:p>
    <w:p>
      <w:pPr>
        <w:spacing w:before="0"/>
        <w:ind w:left="155" w:right="0" w:firstLine="0"/>
        <w:jc w:val="left"/>
        <w:rPr>
          <w:sz w:val="24"/>
        </w:rPr>
      </w:pPr>
      <w:r>
        <w:rPr>
          <w:sz w:val="24"/>
        </w:rPr>
        <w:t>3628 </w:t>
      </w:r>
      <w:r>
        <w:rPr>
          <w:b/>
          <w:sz w:val="24"/>
        </w:rPr>
        <w:t>oncle </w:t>
      </w:r>
      <w:r>
        <w:rPr>
          <w:sz w:val="24"/>
        </w:rPr>
        <w:t>uncle</w:t>
      </w:r>
    </w:p>
    <w:p>
      <w:pPr>
        <w:spacing w:before="0"/>
        <w:ind w:left="155" w:right="0" w:firstLine="0"/>
        <w:jc w:val="left"/>
        <w:rPr>
          <w:sz w:val="24"/>
        </w:rPr>
      </w:pPr>
      <w:r>
        <w:rPr>
          <w:sz w:val="24"/>
        </w:rPr>
        <w:t>3629 </w:t>
      </w:r>
      <w:r>
        <w:rPr>
          <w:b/>
          <w:sz w:val="24"/>
        </w:rPr>
        <w:t>viol </w:t>
      </w:r>
      <w:r>
        <w:rPr>
          <w:sz w:val="24"/>
        </w:rPr>
        <w:t>rape</w:t>
      </w:r>
    </w:p>
    <w:p>
      <w:pPr>
        <w:spacing w:before="0"/>
        <w:ind w:left="155" w:right="7398" w:firstLine="0"/>
        <w:jc w:val="left"/>
        <w:rPr>
          <w:sz w:val="24"/>
        </w:rPr>
      </w:pPr>
      <w:r>
        <w:rPr>
          <w:sz w:val="24"/>
        </w:rPr>
        <w:t>3630 </w:t>
      </w:r>
      <w:r>
        <w:rPr>
          <w:b/>
          <w:sz w:val="24"/>
        </w:rPr>
        <w:t>culte </w:t>
      </w:r>
      <w:r>
        <w:rPr>
          <w:sz w:val="24"/>
        </w:rPr>
        <w:t>worship, cult 3631 </w:t>
      </w:r>
      <w:r>
        <w:rPr>
          <w:b/>
          <w:sz w:val="24"/>
        </w:rPr>
        <w:t>gosse </w:t>
      </w:r>
      <w:r>
        <w:rPr>
          <w:sz w:val="24"/>
        </w:rPr>
        <w:t>kid</w:t>
      </w:r>
    </w:p>
    <w:p>
      <w:pPr>
        <w:spacing w:before="0"/>
        <w:ind w:left="155" w:right="7112" w:firstLine="0"/>
        <w:jc w:val="left"/>
        <w:rPr>
          <w:sz w:val="24"/>
        </w:rPr>
      </w:pPr>
      <w:r>
        <w:rPr>
          <w:sz w:val="24"/>
        </w:rPr>
        <w:t>3632 </w:t>
      </w:r>
      <w:r>
        <w:rPr>
          <w:b/>
          <w:sz w:val="24"/>
        </w:rPr>
        <w:t>équipage </w:t>
      </w:r>
      <w:r>
        <w:rPr>
          <w:sz w:val="24"/>
        </w:rPr>
        <w:t>crew, gear 3634 </w:t>
      </w:r>
      <w:r>
        <w:rPr>
          <w:b/>
          <w:sz w:val="24"/>
        </w:rPr>
        <w:t>canon </w:t>
      </w:r>
      <w:r>
        <w:rPr>
          <w:sz w:val="24"/>
        </w:rPr>
        <w:t>gun, cannon</w:t>
      </w:r>
    </w:p>
    <w:p>
      <w:pPr>
        <w:spacing w:before="0"/>
        <w:ind w:left="155" w:right="5425" w:firstLine="0"/>
        <w:jc w:val="left"/>
        <w:rPr>
          <w:sz w:val="24"/>
        </w:rPr>
      </w:pPr>
      <w:r>
        <w:rPr>
          <w:sz w:val="24"/>
        </w:rPr>
        <w:t>3636 </w:t>
      </w:r>
      <w:r>
        <w:rPr>
          <w:b/>
          <w:sz w:val="24"/>
        </w:rPr>
        <w:t>apprentissage </w:t>
      </w:r>
      <w:r>
        <w:rPr>
          <w:sz w:val="24"/>
        </w:rPr>
        <w:t>learning, apprenticeship 3638 </w:t>
      </w:r>
      <w:r>
        <w:rPr>
          <w:b/>
          <w:sz w:val="24"/>
        </w:rPr>
        <w:t>chaussure </w:t>
      </w:r>
      <w:r>
        <w:rPr>
          <w:sz w:val="24"/>
        </w:rPr>
        <w:t>shoe, sneakers</w:t>
      </w:r>
    </w:p>
    <w:p>
      <w:pPr>
        <w:spacing w:before="0"/>
        <w:ind w:left="155" w:right="6896" w:firstLine="0"/>
        <w:jc w:val="left"/>
        <w:rPr>
          <w:sz w:val="24"/>
        </w:rPr>
      </w:pPr>
      <w:r>
        <w:rPr>
          <w:sz w:val="24"/>
        </w:rPr>
        <w:t>3641 </w:t>
      </w:r>
      <w:r>
        <w:rPr>
          <w:b/>
          <w:sz w:val="24"/>
        </w:rPr>
        <w:t>pâte </w:t>
      </w:r>
      <w:r>
        <w:rPr>
          <w:sz w:val="24"/>
        </w:rPr>
        <w:t>paste, dough, pasta 3642 </w:t>
      </w:r>
      <w:r>
        <w:rPr>
          <w:b/>
          <w:sz w:val="24"/>
        </w:rPr>
        <w:t>cohésion </w:t>
      </w:r>
      <w:r>
        <w:rPr>
          <w:sz w:val="24"/>
        </w:rPr>
        <w:t>cohesion 3643 </w:t>
      </w:r>
      <w:r>
        <w:rPr>
          <w:b/>
          <w:sz w:val="24"/>
        </w:rPr>
        <w:t>ruine </w:t>
      </w:r>
      <w:r>
        <w:rPr>
          <w:sz w:val="24"/>
        </w:rPr>
        <w:t>ruin,</w:t>
      </w:r>
      <w:r>
        <w:rPr>
          <w:spacing w:val="1"/>
          <w:sz w:val="24"/>
        </w:rPr>
        <w:t> </w:t>
      </w:r>
      <w:r>
        <w:rPr>
          <w:sz w:val="24"/>
        </w:rPr>
        <w:t>ruins</w:t>
      </w:r>
    </w:p>
    <w:p>
      <w:pPr>
        <w:spacing w:before="0"/>
        <w:ind w:left="155" w:right="0" w:firstLine="0"/>
        <w:jc w:val="left"/>
        <w:rPr>
          <w:sz w:val="24"/>
        </w:rPr>
      </w:pPr>
      <w:r>
        <w:rPr>
          <w:sz w:val="24"/>
        </w:rPr>
        <w:t>3645 </w:t>
      </w:r>
      <w:r>
        <w:rPr>
          <w:b/>
          <w:sz w:val="24"/>
        </w:rPr>
        <w:t>rassemblement </w:t>
      </w:r>
      <w:r>
        <w:rPr>
          <w:sz w:val="24"/>
        </w:rPr>
        <w:t>gathering, collecting, assembling</w:t>
      </w:r>
    </w:p>
    <w:p>
      <w:pPr>
        <w:spacing w:after="0"/>
        <w:jc w:val="left"/>
        <w:rPr>
          <w:sz w:val="24"/>
        </w:rPr>
        <w:sectPr>
          <w:pgSz w:w="11900" w:h="16840"/>
          <w:pgMar w:top="1060" w:bottom="280" w:left="980" w:right="1000"/>
        </w:sectPr>
      </w:pPr>
    </w:p>
    <w:p>
      <w:pPr>
        <w:spacing w:before="74"/>
        <w:ind w:left="155" w:right="6225" w:firstLine="0"/>
        <w:jc w:val="left"/>
        <w:rPr>
          <w:sz w:val="24"/>
        </w:rPr>
      </w:pPr>
      <w:r>
        <w:rPr>
          <w:sz w:val="24"/>
        </w:rPr>
        <w:t>3646 </w:t>
      </w:r>
      <w:r>
        <w:rPr>
          <w:b/>
          <w:sz w:val="24"/>
        </w:rPr>
        <w:t>malentendu </w:t>
      </w:r>
      <w:r>
        <w:rPr>
          <w:sz w:val="24"/>
        </w:rPr>
        <w:t>misunderstanding 3648 </w:t>
      </w:r>
      <w:r>
        <w:rPr>
          <w:b/>
          <w:sz w:val="24"/>
        </w:rPr>
        <w:t>pot </w:t>
      </w:r>
      <w:r>
        <w:rPr>
          <w:sz w:val="24"/>
        </w:rPr>
        <w:t>jar, pot</w:t>
      </w:r>
    </w:p>
    <w:p>
      <w:pPr>
        <w:spacing w:before="0"/>
        <w:ind w:left="155" w:right="0" w:firstLine="0"/>
        <w:jc w:val="left"/>
        <w:rPr>
          <w:sz w:val="24"/>
        </w:rPr>
      </w:pPr>
      <w:r>
        <w:rPr>
          <w:sz w:val="24"/>
        </w:rPr>
        <w:t>3649 </w:t>
      </w:r>
      <w:r>
        <w:rPr>
          <w:b/>
          <w:sz w:val="24"/>
        </w:rPr>
        <w:t>règne </w:t>
      </w:r>
      <w:r>
        <w:rPr>
          <w:sz w:val="24"/>
        </w:rPr>
        <w:t>reign</w:t>
      </w:r>
    </w:p>
    <w:p>
      <w:pPr>
        <w:spacing w:before="0"/>
        <w:ind w:left="155" w:right="6744" w:firstLine="0"/>
        <w:jc w:val="left"/>
        <w:rPr>
          <w:sz w:val="24"/>
        </w:rPr>
      </w:pPr>
      <w:r>
        <w:rPr>
          <w:sz w:val="24"/>
        </w:rPr>
        <w:t>3650 </w:t>
      </w:r>
      <w:r>
        <w:rPr>
          <w:b/>
          <w:sz w:val="24"/>
        </w:rPr>
        <w:t>impulsion </w:t>
      </w:r>
      <w:r>
        <w:rPr>
          <w:sz w:val="24"/>
        </w:rPr>
        <w:t>impulse, pulse 3653 </w:t>
      </w:r>
      <w:r>
        <w:rPr>
          <w:b/>
          <w:sz w:val="24"/>
        </w:rPr>
        <w:t>fossé </w:t>
      </w:r>
      <w:r>
        <w:rPr>
          <w:sz w:val="24"/>
        </w:rPr>
        <w:t>ditch</w:t>
      </w:r>
    </w:p>
    <w:p>
      <w:pPr>
        <w:spacing w:before="0"/>
        <w:ind w:left="155" w:right="0" w:firstLine="0"/>
        <w:jc w:val="left"/>
        <w:rPr>
          <w:sz w:val="24"/>
        </w:rPr>
      </w:pPr>
      <w:r>
        <w:rPr>
          <w:sz w:val="24"/>
        </w:rPr>
        <w:t>3654 </w:t>
      </w:r>
      <w:r>
        <w:rPr>
          <w:b/>
          <w:sz w:val="24"/>
        </w:rPr>
        <w:t>dépens </w:t>
      </w:r>
      <w:r>
        <w:rPr>
          <w:sz w:val="24"/>
        </w:rPr>
        <w:t>expense</w:t>
      </w:r>
    </w:p>
    <w:p>
      <w:pPr>
        <w:spacing w:before="0"/>
        <w:ind w:left="155" w:right="6092" w:firstLine="0"/>
        <w:jc w:val="left"/>
        <w:rPr>
          <w:sz w:val="24"/>
        </w:rPr>
      </w:pPr>
      <w:r>
        <w:rPr>
          <w:sz w:val="24"/>
        </w:rPr>
        <w:t>3659 </w:t>
      </w:r>
      <w:r>
        <w:rPr>
          <w:b/>
          <w:sz w:val="24"/>
        </w:rPr>
        <w:t>interruption </w:t>
      </w:r>
      <w:r>
        <w:rPr>
          <w:sz w:val="24"/>
        </w:rPr>
        <w:t>interruption, break 3661 </w:t>
      </w:r>
      <w:r>
        <w:rPr>
          <w:b/>
          <w:sz w:val="24"/>
        </w:rPr>
        <w:t>patrie </w:t>
      </w:r>
      <w:r>
        <w:rPr>
          <w:sz w:val="24"/>
        </w:rPr>
        <w:t>homeland, home country</w:t>
      </w:r>
    </w:p>
    <w:p>
      <w:pPr>
        <w:pStyle w:val="BodyText"/>
        <w:ind w:left="155" w:right="2839"/>
      </w:pPr>
      <w:r>
        <w:rPr/>
        <w:t>3662 </w:t>
      </w:r>
      <w:r>
        <w:rPr>
          <w:b/>
        </w:rPr>
        <w:t>prélèvement </w:t>
      </w:r>
      <w:r>
        <w:rPr/>
        <w:t>imposition, levying, withdrawal, removal, deduction 3664 </w:t>
      </w:r>
      <w:r>
        <w:rPr>
          <w:b/>
        </w:rPr>
        <w:t>studio </w:t>
      </w:r>
      <w:r>
        <w:rPr/>
        <w:t>studio, studio apartment</w:t>
      </w:r>
    </w:p>
    <w:p>
      <w:pPr>
        <w:spacing w:before="0"/>
        <w:ind w:left="155" w:right="0" w:firstLine="0"/>
        <w:jc w:val="left"/>
        <w:rPr>
          <w:sz w:val="24"/>
        </w:rPr>
      </w:pPr>
      <w:r>
        <w:rPr>
          <w:sz w:val="24"/>
        </w:rPr>
        <w:t>3665 </w:t>
      </w:r>
      <w:r>
        <w:rPr>
          <w:b/>
          <w:sz w:val="24"/>
        </w:rPr>
        <w:t>intégrité </w:t>
      </w:r>
      <w:r>
        <w:rPr>
          <w:sz w:val="24"/>
        </w:rPr>
        <w:t>integrity</w:t>
      </w:r>
    </w:p>
    <w:p>
      <w:pPr>
        <w:spacing w:before="0"/>
        <w:ind w:left="155" w:right="0" w:firstLine="0"/>
        <w:jc w:val="left"/>
        <w:rPr>
          <w:sz w:val="24"/>
        </w:rPr>
      </w:pPr>
      <w:r>
        <w:rPr>
          <w:sz w:val="24"/>
        </w:rPr>
        <w:t>3668 </w:t>
      </w:r>
      <w:r>
        <w:rPr>
          <w:b/>
          <w:sz w:val="24"/>
        </w:rPr>
        <w:t>tribu </w:t>
      </w:r>
      <w:r>
        <w:rPr>
          <w:sz w:val="24"/>
        </w:rPr>
        <w:t>tribe</w:t>
      </w:r>
    </w:p>
    <w:p>
      <w:pPr>
        <w:spacing w:before="0"/>
        <w:ind w:left="155" w:right="0" w:firstLine="0"/>
        <w:jc w:val="left"/>
        <w:rPr>
          <w:sz w:val="24"/>
        </w:rPr>
      </w:pPr>
      <w:r>
        <w:rPr>
          <w:sz w:val="24"/>
        </w:rPr>
        <w:t>3669 </w:t>
      </w:r>
      <w:r>
        <w:rPr>
          <w:b/>
          <w:sz w:val="24"/>
        </w:rPr>
        <w:t>globe </w:t>
      </w:r>
      <w:r>
        <w:rPr>
          <w:sz w:val="24"/>
        </w:rPr>
        <w:t>globe</w:t>
      </w:r>
    </w:p>
    <w:p>
      <w:pPr>
        <w:spacing w:before="0"/>
        <w:ind w:left="155" w:right="5785" w:firstLine="0"/>
        <w:jc w:val="left"/>
        <w:rPr>
          <w:sz w:val="24"/>
        </w:rPr>
      </w:pPr>
      <w:r>
        <w:rPr>
          <w:sz w:val="24"/>
        </w:rPr>
        <w:t>3673 </w:t>
      </w:r>
      <w:r>
        <w:rPr>
          <w:b/>
          <w:sz w:val="24"/>
        </w:rPr>
        <w:t>quinzaine </w:t>
      </w:r>
      <w:r>
        <w:rPr>
          <w:sz w:val="24"/>
        </w:rPr>
        <w:t>about fifteen, two weeks 3675 </w:t>
      </w:r>
      <w:r>
        <w:rPr>
          <w:b/>
          <w:sz w:val="24"/>
        </w:rPr>
        <w:t>impatience </w:t>
      </w:r>
      <w:r>
        <w:rPr>
          <w:sz w:val="24"/>
        </w:rPr>
        <w:t>impatience</w:t>
      </w:r>
    </w:p>
    <w:p>
      <w:pPr>
        <w:spacing w:before="0"/>
        <w:ind w:left="155" w:right="5479" w:firstLine="0"/>
        <w:jc w:val="left"/>
        <w:rPr>
          <w:sz w:val="24"/>
        </w:rPr>
      </w:pPr>
      <w:r>
        <w:rPr>
          <w:sz w:val="24"/>
        </w:rPr>
        <w:t>3676 </w:t>
      </w:r>
      <w:r>
        <w:rPr>
          <w:b/>
          <w:sz w:val="24"/>
        </w:rPr>
        <w:t>logiciel </w:t>
      </w:r>
      <w:r>
        <w:rPr>
          <w:sz w:val="24"/>
        </w:rPr>
        <w:t>software, program, application 3679 </w:t>
      </w:r>
      <w:r>
        <w:rPr>
          <w:b/>
          <w:sz w:val="24"/>
        </w:rPr>
        <w:t>préjugé </w:t>
      </w:r>
      <w:r>
        <w:rPr>
          <w:sz w:val="24"/>
        </w:rPr>
        <w:t>prejudice,</w:t>
      </w:r>
      <w:r>
        <w:rPr>
          <w:spacing w:val="1"/>
          <w:sz w:val="24"/>
        </w:rPr>
        <w:t> </w:t>
      </w:r>
      <w:r>
        <w:rPr>
          <w:sz w:val="24"/>
        </w:rPr>
        <w:t>bias</w:t>
      </w:r>
    </w:p>
    <w:p>
      <w:pPr>
        <w:pStyle w:val="BodyText"/>
        <w:ind w:left="155" w:right="3786"/>
      </w:pPr>
      <w:r>
        <w:rPr/>
        <w:t>3681 </w:t>
      </w:r>
      <w:r>
        <w:rPr>
          <w:b/>
        </w:rPr>
        <w:t>renvoi </w:t>
      </w:r>
      <w:r>
        <w:rPr/>
        <w:t>dismissal, expulsion, suspension, cross-reference 3682 </w:t>
      </w:r>
      <w:r>
        <w:rPr>
          <w:b/>
        </w:rPr>
        <w:t>charme </w:t>
      </w:r>
      <w:r>
        <w:rPr/>
        <w:t>charm</w:t>
      </w:r>
    </w:p>
    <w:p>
      <w:pPr>
        <w:pStyle w:val="BodyText"/>
        <w:ind w:left="155" w:right="7038"/>
      </w:pPr>
      <w:r>
        <w:rPr/>
        <w:t>3683 </w:t>
      </w:r>
      <w:r>
        <w:rPr>
          <w:b/>
        </w:rPr>
        <w:t>atout </w:t>
      </w:r>
      <w:r>
        <w:rPr/>
        <w:t>trump, asset 3685 </w:t>
      </w:r>
      <w:r>
        <w:rPr>
          <w:b/>
        </w:rPr>
        <w:t>nord</w:t>
      </w:r>
      <w:r>
        <w:rPr/>
        <w:t>-ouest north-west</w:t>
      </w:r>
    </w:p>
    <w:p>
      <w:pPr>
        <w:spacing w:before="0"/>
        <w:ind w:left="155" w:right="0" w:firstLine="0"/>
        <w:jc w:val="left"/>
        <w:rPr>
          <w:sz w:val="24"/>
        </w:rPr>
      </w:pPr>
      <w:r>
        <w:rPr>
          <w:sz w:val="24"/>
        </w:rPr>
        <w:t>3686 </w:t>
      </w:r>
      <w:r>
        <w:rPr>
          <w:b/>
          <w:sz w:val="24"/>
        </w:rPr>
        <w:t>affaiblissement </w:t>
      </w:r>
      <w:r>
        <w:rPr>
          <w:sz w:val="24"/>
        </w:rPr>
        <w:t>weakening</w:t>
      </w:r>
    </w:p>
    <w:p>
      <w:pPr>
        <w:spacing w:before="0"/>
        <w:ind w:left="155" w:right="5912" w:firstLine="0"/>
        <w:jc w:val="left"/>
        <w:rPr>
          <w:sz w:val="24"/>
        </w:rPr>
      </w:pPr>
      <w:r>
        <w:rPr>
          <w:sz w:val="24"/>
        </w:rPr>
        <w:t>3689 </w:t>
      </w:r>
      <w:r>
        <w:rPr>
          <w:b/>
          <w:sz w:val="24"/>
        </w:rPr>
        <w:t>cauchemar </w:t>
      </w:r>
      <w:r>
        <w:rPr>
          <w:sz w:val="24"/>
        </w:rPr>
        <w:t>nightmare, bad dream 3691 </w:t>
      </w:r>
      <w:r>
        <w:rPr>
          <w:b/>
          <w:sz w:val="24"/>
        </w:rPr>
        <w:t>venue </w:t>
      </w:r>
      <w:r>
        <w:rPr>
          <w:sz w:val="24"/>
        </w:rPr>
        <w:t>coming</w:t>
      </w:r>
    </w:p>
    <w:p>
      <w:pPr>
        <w:spacing w:before="0"/>
        <w:ind w:left="155" w:right="0" w:firstLine="0"/>
        <w:jc w:val="left"/>
        <w:rPr>
          <w:sz w:val="24"/>
        </w:rPr>
      </w:pPr>
      <w:r>
        <w:rPr>
          <w:sz w:val="24"/>
        </w:rPr>
        <w:t>3692 </w:t>
      </w:r>
      <w:r>
        <w:rPr>
          <w:b/>
          <w:sz w:val="24"/>
        </w:rPr>
        <w:t>ballon </w:t>
      </w:r>
      <w:r>
        <w:rPr>
          <w:sz w:val="24"/>
        </w:rPr>
        <w:t>ball</w:t>
      </w:r>
    </w:p>
    <w:p>
      <w:pPr>
        <w:spacing w:before="0"/>
        <w:ind w:left="155" w:right="5906" w:firstLine="0"/>
        <w:jc w:val="left"/>
        <w:rPr>
          <w:sz w:val="24"/>
        </w:rPr>
      </w:pPr>
      <w:r>
        <w:rPr>
          <w:sz w:val="24"/>
        </w:rPr>
        <w:t>3694 </w:t>
      </w:r>
      <w:r>
        <w:rPr>
          <w:b/>
          <w:sz w:val="24"/>
        </w:rPr>
        <w:t>affrontement </w:t>
      </w:r>
      <w:r>
        <w:rPr>
          <w:sz w:val="24"/>
        </w:rPr>
        <w:t>clash,</w:t>
      </w:r>
      <w:r>
        <w:rPr>
          <w:spacing w:val="-14"/>
          <w:sz w:val="24"/>
        </w:rPr>
        <w:t> </w:t>
      </w:r>
      <w:r>
        <w:rPr>
          <w:sz w:val="24"/>
        </w:rPr>
        <w:t>confrontation 3698 </w:t>
      </w:r>
      <w:r>
        <w:rPr>
          <w:b/>
          <w:sz w:val="24"/>
        </w:rPr>
        <w:t>décor </w:t>
      </w:r>
      <w:r>
        <w:rPr>
          <w:spacing w:val="-3"/>
          <w:sz w:val="24"/>
        </w:rPr>
        <w:t>scenery, </w:t>
      </w:r>
      <w:r>
        <w:rPr>
          <w:sz w:val="24"/>
        </w:rPr>
        <w:t>décor,</w:t>
      </w:r>
      <w:r>
        <w:rPr>
          <w:spacing w:val="3"/>
          <w:sz w:val="24"/>
        </w:rPr>
        <w:t> </w:t>
      </w:r>
      <w:r>
        <w:rPr>
          <w:sz w:val="24"/>
        </w:rPr>
        <w:t>set</w:t>
      </w:r>
    </w:p>
    <w:p>
      <w:pPr>
        <w:spacing w:before="0"/>
        <w:ind w:left="155" w:right="6823" w:firstLine="0"/>
        <w:jc w:val="left"/>
        <w:rPr>
          <w:sz w:val="24"/>
        </w:rPr>
      </w:pPr>
      <w:r>
        <w:rPr>
          <w:sz w:val="24"/>
        </w:rPr>
        <w:t>3699 </w:t>
      </w:r>
      <w:r>
        <w:rPr>
          <w:b/>
          <w:sz w:val="24"/>
        </w:rPr>
        <w:t>compassion </w:t>
      </w:r>
      <w:r>
        <w:rPr>
          <w:sz w:val="24"/>
        </w:rPr>
        <w:t>compassion 3700 </w:t>
      </w:r>
      <w:r>
        <w:rPr>
          <w:b/>
          <w:sz w:val="24"/>
        </w:rPr>
        <w:t>couronne </w:t>
      </w:r>
      <w:r>
        <w:rPr>
          <w:sz w:val="24"/>
        </w:rPr>
        <w:t>crown,</w:t>
      </w:r>
      <w:r>
        <w:rPr>
          <w:spacing w:val="-11"/>
          <w:sz w:val="24"/>
        </w:rPr>
        <w:t> </w:t>
      </w:r>
      <w:r>
        <w:rPr>
          <w:sz w:val="24"/>
        </w:rPr>
        <w:t>wreath</w:t>
      </w:r>
    </w:p>
    <w:p>
      <w:pPr>
        <w:spacing w:before="0"/>
        <w:ind w:left="155" w:right="5366" w:firstLine="0"/>
        <w:jc w:val="left"/>
        <w:rPr>
          <w:sz w:val="24"/>
        </w:rPr>
      </w:pPr>
      <w:r>
        <w:rPr>
          <w:sz w:val="24"/>
        </w:rPr>
        <w:t>3701 </w:t>
      </w:r>
      <w:r>
        <w:rPr>
          <w:b/>
          <w:sz w:val="24"/>
        </w:rPr>
        <w:t>descente </w:t>
      </w:r>
      <w:r>
        <w:rPr>
          <w:sz w:val="24"/>
        </w:rPr>
        <w:t>descent, raid, downward slope 3702 </w:t>
      </w:r>
      <w:r>
        <w:rPr>
          <w:b/>
          <w:sz w:val="24"/>
        </w:rPr>
        <w:t>plancher </w:t>
      </w:r>
      <w:r>
        <w:rPr>
          <w:sz w:val="24"/>
        </w:rPr>
        <w:t>floor</w:t>
      </w:r>
    </w:p>
    <w:p>
      <w:pPr>
        <w:spacing w:before="0"/>
        <w:ind w:left="155" w:right="6898" w:firstLine="0"/>
        <w:jc w:val="left"/>
        <w:rPr>
          <w:sz w:val="24"/>
        </w:rPr>
      </w:pPr>
      <w:r>
        <w:rPr>
          <w:sz w:val="24"/>
        </w:rPr>
        <w:t>3703 </w:t>
      </w:r>
      <w:r>
        <w:rPr>
          <w:b/>
          <w:sz w:val="24"/>
        </w:rPr>
        <w:t>trentaine </w:t>
      </w:r>
      <w:r>
        <w:rPr>
          <w:sz w:val="24"/>
        </w:rPr>
        <w:t>about thirty 3704 </w:t>
      </w:r>
      <w:r>
        <w:rPr>
          <w:b/>
          <w:sz w:val="24"/>
        </w:rPr>
        <w:t>détresse </w:t>
      </w:r>
      <w:r>
        <w:rPr>
          <w:sz w:val="24"/>
        </w:rPr>
        <w:t>distress</w:t>
      </w:r>
    </w:p>
    <w:p>
      <w:pPr>
        <w:spacing w:before="0"/>
        <w:ind w:left="155" w:right="0" w:firstLine="0"/>
        <w:jc w:val="left"/>
        <w:rPr>
          <w:sz w:val="24"/>
        </w:rPr>
      </w:pPr>
      <w:r>
        <w:rPr>
          <w:sz w:val="24"/>
        </w:rPr>
        <w:t>3705 </w:t>
      </w:r>
      <w:r>
        <w:rPr>
          <w:b/>
          <w:sz w:val="24"/>
        </w:rPr>
        <w:t>escalier </w:t>
      </w:r>
      <w:r>
        <w:rPr>
          <w:sz w:val="24"/>
        </w:rPr>
        <w:t>stairs, staircase</w:t>
      </w:r>
    </w:p>
    <w:p>
      <w:pPr>
        <w:pStyle w:val="BodyText"/>
        <w:ind w:left="155" w:right="4445"/>
      </w:pPr>
      <w:r>
        <w:rPr/>
        <w:t>3706 </w:t>
      </w:r>
      <w:r>
        <w:rPr>
          <w:b/>
        </w:rPr>
        <w:t>barrage </w:t>
      </w:r>
      <w:r>
        <w:rPr/>
        <w:t>barrier, obstruction, dam, roadblock 3707 </w:t>
      </w:r>
      <w:r>
        <w:rPr>
          <w:b/>
        </w:rPr>
        <w:t>néant </w:t>
      </w:r>
      <w:r>
        <w:rPr/>
        <w:t>nothingness</w:t>
      </w:r>
    </w:p>
    <w:p>
      <w:pPr>
        <w:spacing w:before="0"/>
        <w:ind w:left="155" w:right="0" w:firstLine="0"/>
        <w:jc w:val="left"/>
        <w:rPr>
          <w:sz w:val="24"/>
        </w:rPr>
      </w:pPr>
      <w:r>
        <w:rPr>
          <w:sz w:val="24"/>
        </w:rPr>
        <w:t>3708 </w:t>
      </w:r>
      <w:r>
        <w:rPr>
          <w:b/>
          <w:sz w:val="24"/>
        </w:rPr>
        <w:t>support </w:t>
      </w:r>
      <w:r>
        <w:rPr>
          <w:sz w:val="24"/>
        </w:rPr>
        <w:t>support, stand</w:t>
      </w:r>
    </w:p>
    <w:p>
      <w:pPr>
        <w:spacing w:before="1"/>
        <w:ind w:left="155" w:right="0" w:firstLine="0"/>
        <w:jc w:val="left"/>
        <w:rPr>
          <w:sz w:val="24"/>
        </w:rPr>
      </w:pPr>
      <w:r>
        <w:rPr>
          <w:sz w:val="24"/>
        </w:rPr>
        <w:t>3709 </w:t>
      </w:r>
      <w:r>
        <w:rPr>
          <w:b/>
          <w:sz w:val="24"/>
        </w:rPr>
        <w:t>effondrement </w:t>
      </w:r>
      <w:r>
        <w:rPr>
          <w:sz w:val="24"/>
        </w:rPr>
        <w:t>collapse, caving-in, falling-in, breaking-down</w:t>
      </w:r>
    </w:p>
    <w:p>
      <w:pPr>
        <w:pStyle w:val="BodyText"/>
        <w:spacing w:before="11"/>
        <w:rPr>
          <w:sz w:val="23"/>
        </w:rPr>
      </w:pPr>
    </w:p>
    <w:p>
      <w:pPr>
        <w:pStyle w:val="BodyText"/>
        <w:ind w:left="216"/>
      </w:pPr>
      <w:r>
        <w:rPr/>
        <w:t>Page 282</w:t>
      </w:r>
    </w:p>
    <w:p>
      <w:pPr>
        <w:spacing w:before="0"/>
        <w:ind w:left="155" w:right="0" w:firstLine="0"/>
        <w:jc w:val="left"/>
        <w:rPr>
          <w:sz w:val="24"/>
        </w:rPr>
      </w:pPr>
      <w:r>
        <w:rPr>
          <w:sz w:val="24"/>
        </w:rPr>
        <w:t>3715 </w:t>
      </w:r>
      <w:r>
        <w:rPr>
          <w:b/>
          <w:sz w:val="24"/>
        </w:rPr>
        <w:t>espérance </w:t>
      </w:r>
      <w:r>
        <w:rPr>
          <w:sz w:val="24"/>
        </w:rPr>
        <w:t>hope</w:t>
      </w:r>
    </w:p>
    <w:p>
      <w:pPr>
        <w:spacing w:before="0"/>
        <w:ind w:left="155" w:right="6048" w:firstLine="0"/>
        <w:jc w:val="left"/>
        <w:rPr>
          <w:sz w:val="24"/>
        </w:rPr>
      </w:pPr>
      <w:r>
        <w:rPr>
          <w:sz w:val="24"/>
        </w:rPr>
        <w:t>3716 </w:t>
      </w:r>
      <w:r>
        <w:rPr>
          <w:b/>
          <w:sz w:val="24"/>
        </w:rPr>
        <w:t>synthèse </w:t>
      </w:r>
      <w:r>
        <w:rPr>
          <w:sz w:val="24"/>
        </w:rPr>
        <w:t>summary, synthesis 3717 </w:t>
      </w:r>
      <w:r>
        <w:rPr>
          <w:b/>
          <w:sz w:val="24"/>
        </w:rPr>
        <w:t>conjoncture </w:t>
      </w:r>
      <w:r>
        <w:rPr>
          <w:sz w:val="24"/>
        </w:rPr>
        <w:t>situation, climate 3719 </w:t>
      </w:r>
      <w:r>
        <w:rPr>
          <w:b/>
          <w:sz w:val="24"/>
        </w:rPr>
        <w:t>baie </w:t>
      </w:r>
      <w:r>
        <w:rPr>
          <w:sz w:val="24"/>
        </w:rPr>
        <w:t>bay; berry</w:t>
      </w:r>
    </w:p>
    <w:p>
      <w:pPr>
        <w:spacing w:before="0"/>
        <w:ind w:left="155" w:right="0" w:firstLine="0"/>
        <w:jc w:val="left"/>
        <w:rPr>
          <w:sz w:val="24"/>
        </w:rPr>
      </w:pPr>
      <w:r>
        <w:rPr>
          <w:sz w:val="24"/>
        </w:rPr>
        <w:t>3720 </w:t>
      </w:r>
      <w:r>
        <w:rPr>
          <w:b/>
          <w:sz w:val="24"/>
        </w:rPr>
        <w:t>récompense </w:t>
      </w:r>
      <w:r>
        <w:rPr>
          <w:sz w:val="24"/>
        </w:rPr>
        <w:t>reward, award</w:t>
      </w:r>
    </w:p>
    <w:p>
      <w:pPr>
        <w:pStyle w:val="BodyText"/>
        <w:ind w:left="155" w:right="4773"/>
      </w:pPr>
      <w:r>
        <w:rPr/>
        <w:t>3721 </w:t>
      </w:r>
      <w:r>
        <w:rPr>
          <w:b/>
        </w:rPr>
        <w:t>étendue </w:t>
      </w:r>
      <w:r>
        <w:rPr/>
        <w:t>area, expanse, duration, extent, range 3723 </w:t>
      </w:r>
      <w:r>
        <w:rPr>
          <w:b/>
        </w:rPr>
        <w:t>carnet </w:t>
      </w:r>
      <w:r>
        <w:rPr/>
        <w:t>notebook, notepad</w:t>
      </w:r>
    </w:p>
    <w:p>
      <w:pPr>
        <w:pStyle w:val="BodyText"/>
        <w:ind w:left="155" w:right="6372"/>
      </w:pPr>
      <w:r>
        <w:rPr/>
        <w:t>3724 </w:t>
      </w:r>
      <w:r>
        <w:rPr>
          <w:b/>
        </w:rPr>
        <w:t>banc </w:t>
      </w:r>
      <w:r>
        <w:rPr/>
        <w:t>bench, workbench, pew 3726 </w:t>
      </w:r>
      <w:r>
        <w:rPr>
          <w:b/>
        </w:rPr>
        <w:t>assise </w:t>
      </w:r>
      <w:r>
        <w:rPr/>
        <w:t>basis,</w:t>
      </w:r>
      <w:r>
        <w:rPr>
          <w:spacing w:val="-1"/>
        </w:rPr>
        <w:t> </w:t>
      </w:r>
      <w:r>
        <w:rPr/>
        <w:t>foundation</w:t>
      </w:r>
    </w:p>
    <w:p>
      <w:pPr>
        <w:spacing w:before="0"/>
        <w:ind w:left="155" w:right="6926" w:firstLine="0"/>
        <w:jc w:val="left"/>
        <w:rPr>
          <w:sz w:val="24"/>
        </w:rPr>
      </w:pPr>
      <w:r>
        <w:rPr>
          <w:sz w:val="24"/>
        </w:rPr>
        <w:t>3729 </w:t>
      </w:r>
      <w:r>
        <w:rPr>
          <w:b/>
          <w:sz w:val="24"/>
        </w:rPr>
        <w:t>architecte </w:t>
      </w:r>
      <w:r>
        <w:rPr>
          <w:sz w:val="24"/>
        </w:rPr>
        <w:t>architect 3731 </w:t>
      </w:r>
      <w:r>
        <w:rPr>
          <w:b/>
          <w:sz w:val="24"/>
        </w:rPr>
        <w:t>vedette </w:t>
      </w:r>
      <w:r>
        <w:rPr>
          <w:spacing w:val="-3"/>
          <w:sz w:val="24"/>
        </w:rPr>
        <w:t>star, </w:t>
      </w:r>
      <w:r>
        <w:rPr>
          <w:sz w:val="24"/>
        </w:rPr>
        <w:t>patrol</w:t>
      </w:r>
      <w:r>
        <w:rPr>
          <w:spacing w:val="4"/>
          <w:sz w:val="24"/>
        </w:rPr>
        <w:t> </w:t>
      </w:r>
      <w:r>
        <w:rPr>
          <w:sz w:val="24"/>
        </w:rPr>
        <w:t>boat</w:t>
      </w:r>
    </w:p>
    <w:p>
      <w:pPr>
        <w:spacing w:before="0"/>
        <w:ind w:left="155" w:right="0" w:firstLine="0"/>
        <w:jc w:val="left"/>
        <w:rPr>
          <w:sz w:val="24"/>
        </w:rPr>
      </w:pPr>
      <w:r>
        <w:rPr>
          <w:sz w:val="24"/>
        </w:rPr>
        <w:t>3733 </w:t>
      </w:r>
      <w:r>
        <w:rPr>
          <w:b/>
          <w:sz w:val="24"/>
        </w:rPr>
        <w:t>séminaire </w:t>
      </w:r>
      <w:r>
        <w:rPr>
          <w:sz w:val="24"/>
        </w:rPr>
        <w:t>seminar, seminary</w:t>
      </w:r>
    </w:p>
    <w:p>
      <w:pPr>
        <w:spacing w:after="0"/>
        <w:jc w:val="left"/>
        <w:rPr>
          <w:sz w:val="24"/>
        </w:rPr>
        <w:sectPr>
          <w:pgSz w:w="11900" w:h="16840"/>
          <w:pgMar w:top="1060" w:bottom="280" w:left="980" w:right="1000"/>
        </w:sectPr>
      </w:pPr>
    </w:p>
    <w:p>
      <w:pPr>
        <w:spacing w:before="74"/>
        <w:ind w:left="155" w:right="6612" w:firstLine="0"/>
        <w:jc w:val="left"/>
        <w:rPr>
          <w:sz w:val="24"/>
        </w:rPr>
      </w:pPr>
      <w:r>
        <w:rPr>
          <w:sz w:val="24"/>
        </w:rPr>
        <w:t>3736 </w:t>
      </w:r>
      <w:r>
        <w:rPr>
          <w:b/>
          <w:sz w:val="24"/>
        </w:rPr>
        <w:t>assaut </w:t>
      </w:r>
      <w:r>
        <w:rPr>
          <w:sz w:val="24"/>
        </w:rPr>
        <w:t>assault, attack, bout 3737 </w:t>
      </w:r>
      <w:r>
        <w:rPr>
          <w:b/>
          <w:sz w:val="24"/>
        </w:rPr>
        <w:t>couteau </w:t>
      </w:r>
      <w:r>
        <w:rPr>
          <w:sz w:val="24"/>
        </w:rPr>
        <w:t>knife</w:t>
      </w:r>
    </w:p>
    <w:p>
      <w:pPr>
        <w:spacing w:before="0"/>
        <w:ind w:left="155" w:right="5703" w:firstLine="0"/>
        <w:jc w:val="left"/>
        <w:rPr>
          <w:sz w:val="24"/>
        </w:rPr>
      </w:pPr>
      <w:r>
        <w:rPr>
          <w:sz w:val="24"/>
        </w:rPr>
        <w:t>3740 </w:t>
      </w:r>
      <w:r>
        <w:rPr>
          <w:b/>
          <w:sz w:val="24"/>
        </w:rPr>
        <w:t>propagation </w:t>
      </w:r>
      <w:r>
        <w:rPr>
          <w:sz w:val="24"/>
        </w:rPr>
        <w:t>propagation,</w:t>
      </w:r>
      <w:r>
        <w:rPr>
          <w:spacing w:val="-11"/>
          <w:sz w:val="24"/>
        </w:rPr>
        <w:t> </w:t>
      </w:r>
      <w:r>
        <w:rPr>
          <w:sz w:val="24"/>
        </w:rPr>
        <w:t>spreading 3745 </w:t>
      </w:r>
      <w:r>
        <w:rPr>
          <w:b/>
          <w:sz w:val="24"/>
        </w:rPr>
        <w:t>arbitre </w:t>
      </w:r>
      <w:r>
        <w:rPr>
          <w:sz w:val="24"/>
        </w:rPr>
        <w:t>referee, arbiter, arbitrator 3746 </w:t>
      </w:r>
      <w:r>
        <w:rPr>
          <w:b/>
          <w:sz w:val="24"/>
        </w:rPr>
        <w:t>manteau </w:t>
      </w:r>
      <w:r>
        <w:rPr>
          <w:sz w:val="24"/>
        </w:rPr>
        <w:t>coat, overcoat</w:t>
      </w:r>
    </w:p>
    <w:p>
      <w:pPr>
        <w:spacing w:before="0"/>
        <w:ind w:left="155" w:right="0" w:firstLine="0"/>
        <w:jc w:val="left"/>
        <w:rPr>
          <w:sz w:val="24"/>
        </w:rPr>
      </w:pPr>
      <w:r>
        <w:rPr>
          <w:sz w:val="24"/>
        </w:rPr>
        <w:t>3747 </w:t>
      </w:r>
      <w:r>
        <w:rPr>
          <w:b/>
          <w:sz w:val="24"/>
        </w:rPr>
        <w:t>implication</w:t>
      </w:r>
      <w:r>
        <w:rPr>
          <w:b/>
          <w:spacing w:val="-7"/>
          <w:sz w:val="24"/>
        </w:rPr>
        <w:t> </w:t>
      </w:r>
      <w:r>
        <w:rPr>
          <w:sz w:val="24"/>
        </w:rPr>
        <w:t>implication</w:t>
      </w:r>
    </w:p>
    <w:p>
      <w:pPr>
        <w:pStyle w:val="BodyText"/>
        <w:ind w:left="155"/>
      </w:pPr>
      <w:r>
        <w:rPr/>
        <w:t>3748 </w:t>
      </w:r>
      <w:r>
        <w:rPr>
          <w:b/>
        </w:rPr>
        <w:t>grand</w:t>
      </w:r>
      <w:r>
        <w:rPr/>
        <w:t>-père</w:t>
      </w:r>
      <w:r>
        <w:rPr>
          <w:spacing w:val="-5"/>
        </w:rPr>
        <w:t> </w:t>
      </w:r>
      <w:r>
        <w:rPr/>
        <w:t>grandfather</w:t>
      </w:r>
    </w:p>
    <w:p>
      <w:pPr>
        <w:spacing w:before="0"/>
        <w:ind w:left="155" w:right="6048" w:firstLine="0"/>
        <w:jc w:val="left"/>
        <w:rPr>
          <w:sz w:val="24"/>
        </w:rPr>
      </w:pPr>
      <w:r>
        <w:rPr>
          <w:sz w:val="24"/>
        </w:rPr>
        <w:t>3749 </w:t>
      </w:r>
      <w:r>
        <w:rPr>
          <w:b/>
          <w:sz w:val="24"/>
        </w:rPr>
        <w:t>reflet </w:t>
      </w:r>
      <w:r>
        <w:rPr>
          <w:sz w:val="24"/>
        </w:rPr>
        <w:t>reflection, glint, highlight 3750 </w:t>
      </w:r>
      <w:r>
        <w:rPr>
          <w:b/>
          <w:sz w:val="24"/>
        </w:rPr>
        <w:t>requête </w:t>
      </w:r>
      <w:r>
        <w:rPr>
          <w:sz w:val="24"/>
        </w:rPr>
        <w:t>request, petition</w:t>
      </w:r>
    </w:p>
    <w:p>
      <w:pPr>
        <w:spacing w:before="0"/>
        <w:ind w:left="155" w:right="0" w:firstLine="0"/>
        <w:jc w:val="left"/>
        <w:rPr>
          <w:sz w:val="24"/>
        </w:rPr>
      </w:pPr>
      <w:r>
        <w:rPr>
          <w:sz w:val="24"/>
        </w:rPr>
        <w:t>3752 </w:t>
      </w:r>
      <w:r>
        <w:rPr>
          <w:b/>
          <w:sz w:val="24"/>
        </w:rPr>
        <w:t>rideau </w:t>
      </w:r>
      <w:r>
        <w:rPr>
          <w:sz w:val="24"/>
        </w:rPr>
        <w:t>curtain</w:t>
      </w:r>
    </w:p>
    <w:p>
      <w:pPr>
        <w:spacing w:before="0"/>
        <w:ind w:left="155" w:right="5544" w:firstLine="0"/>
        <w:jc w:val="left"/>
        <w:rPr>
          <w:sz w:val="24"/>
        </w:rPr>
      </w:pPr>
      <w:r>
        <w:rPr>
          <w:sz w:val="24"/>
        </w:rPr>
        <w:t>3754 </w:t>
      </w:r>
      <w:r>
        <w:rPr>
          <w:b/>
          <w:sz w:val="24"/>
        </w:rPr>
        <w:t>manipulation </w:t>
      </w:r>
      <w:r>
        <w:rPr>
          <w:sz w:val="24"/>
        </w:rPr>
        <w:t>handling, manipulation 3756 </w:t>
      </w:r>
      <w:r>
        <w:rPr>
          <w:b/>
          <w:sz w:val="24"/>
        </w:rPr>
        <w:t>assiette </w:t>
      </w:r>
      <w:r>
        <w:rPr>
          <w:sz w:val="24"/>
        </w:rPr>
        <w:t>plate, dish, bowl</w:t>
      </w:r>
    </w:p>
    <w:p>
      <w:pPr>
        <w:spacing w:before="0"/>
        <w:ind w:left="155" w:right="0" w:firstLine="0"/>
        <w:jc w:val="left"/>
        <w:rPr>
          <w:sz w:val="24"/>
        </w:rPr>
      </w:pPr>
      <w:r>
        <w:rPr>
          <w:sz w:val="24"/>
        </w:rPr>
        <w:t>3760 </w:t>
      </w:r>
      <w:r>
        <w:rPr>
          <w:b/>
          <w:sz w:val="24"/>
        </w:rPr>
        <w:t>écu </w:t>
      </w:r>
      <w:r>
        <w:rPr>
          <w:sz w:val="24"/>
        </w:rPr>
        <w:t>ecu</w:t>
      </w:r>
    </w:p>
    <w:p>
      <w:pPr>
        <w:spacing w:before="0"/>
        <w:ind w:left="155" w:right="4198" w:firstLine="0"/>
        <w:jc w:val="left"/>
        <w:rPr>
          <w:sz w:val="24"/>
        </w:rPr>
      </w:pPr>
      <w:r>
        <w:rPr>
          <w:sz w:val="24"/>
        </w:rPr>
        <w:t>3762 </w:t>
      </w:r>
      <w:r>
        <w:rPr>
          <w:b/>
          <w:sz w:val="24"/>
        </w:rPr>
        <w:t>expédition </w:t>
      </w:r>
      <w:r>
        <w:rPr>
          <w:sz w:val="24"/>
        </w:rPr>
        <w:t>dispatch, shipping, shipment, expedition 3765 </w:t>
      </w:r>
      <w:r>
        <w:rPr>
          <w:b/>
          <w:sz w:val="24"/>
        </w:rPr>
        <w:t>chant </w:t>
      </w:r>
      <w:r>
        <w:rPr>
          <w:sz w:val="24"/>
        </w:rPr>
        <w:t>song</w:t>
      </w:r>
    </w:p>
    <w:p>
      <w:pPr>
        <w:spacing w:before="0"/>
        <w:ind w:left="155" w:right="0" w:firstLine="0"/>
        <w:jc w:val="left"/>
        <w:rPr>
          <w:sz w:val="24"/>
        </w:rPr>
      </w:pPr>
      <w:r>
        <w:rPr>
          <w:sz w:val="24"/>
        </w:rPr>
        <w:t>3766 </w:t>
      </w:r>
      <w:r>
        <w:rPr>
          <w:b/>
          <w:sz w:val="24"/>
        </w:rPr>
        <w:t>diplomatie </w:t>
      </w:r>
      <w:r>
        <w:rPr>
          <w:sz w:val="24"/>
        </w:rPr>
        <w:t>diplomacy</w:t>
      </w:r>
    </w:p>
    <w:p>
      <w:pPr>
        <w:spacing w:before="0"/>
        <w:ind w:left="155" w:right="0" w:firstLine="0"/>
        <w:jc w:val="left"/>
        <w:rPr>
          <w:sz w:val="24"/>
        </w:rPr>
      </w:pPr>
      <w:r>
        <w:rPr>
          <w:sz w:val="24"/>
        </w:rPr>
        <w:t>3767 </w:t>
      </w:r>
      <w:r>
        <w:rPr>
          <w:b/>
          <w:sz w:val="24"/>
        </w:rPr>
        <w:t>lieutenant</w:t>
      </w:r>
      <w:r>
        <w:rPr>
          <w:b/>
          <w:spacing w:val="-5"/>
          <w:sz w:val="24"/>
        </w:rPr>
        <w:t> </w:t>
      </w:r>
      <w:r>
        <w:rPr>
          <w:sz w:val="24"/>
        </w:rPr>
        <w:t>lieutenant</w:t>
      </w:r>
    </w:p>
    <w:p>
      <w:pPr>
        <w:pStyle w:val="BodyText"/>
        <w:ind w:left="155"/>
      </w:pPr>
      <w:r>
        <w:rPr/>
        <w:t>3773 </w:t>
      </w:r>
      <w:r>
        <w:rPr>
          <w:b/>
        </w:rPr>
        <w:t>sud</w:t>
      </w:r>
      <w:r>
        <w:rPr/>
        <w:t>-ouest</w:t>
      </w:r>
      <w:r>
        <w:rPr>
          <w:spacing w:val="-6"/>
        </w:rPr>
        <w:t> </w:t>
      </w:r>
      <w:r>
        <w:rPr/>
        <w:t>south-west</w:t>
      </w:r>
    </w:p>
    <w:p>
      <w:pPr>
        <w:spacing w:before="0"/>
        <w:ind w:left="155" w:right="5679" w:firstLine="0"/>
        <w:jc w:val="left"/>
        <w:rPr>
          <w:sz w:val="24"/>
        </w:rPr>
      </w:pPr>
      <w:r>
        <w:rPr>
          <w:sz w:val="24"/>
        </w:rPr>
        <w:t>3774 </w:t>
      </w:r>
      <w:r>
        <w:rPr>
          <w:b/>
          <w:sz w:val="24"/>
        </w:rPr>
        <w:t>envergure </w:t>
      </w:r>
      <w:r>
        <w:rPr>
          <w:sz w:val="24"/>
        </w:rPr>
        <w:t>wingspan, breadth, scope 3775 </w:t>
      </w:r>
      <w:r>
        <w:rPr>
          <w:b/>
          <w:sz w:val="24"/>
        </w:rPr>
        <w:t>touche </w:t>
      </w:r>
      <w:r>
        <w:rPr>
          <w:sz w:val="24"/>
        </w:rPr>
        <w:t>button, key, touch, touchline 3778 </w:t>
      </w:r>
      <w:r>
        <w:rPr>
          <w:b/>
          <w:sz w:val="24"/>
        </w:rPr>
        <w:t>acheminement </w:t>
      </w:r>
      <w:r>
        <w:rPr>
          <w:sz w:val="24"/>
        </w:rPr>
        <w:t>routing, shipment 3780 </w:t>
      </w:r>
      <w:r>
        <w:rPr>
          <w:b/>
          <w:sz w:val="24"/>
        </w:rPr>
        <w:t>hôte </w:t>
      </w:r>
      <w:r>
        <w:rPr>
          <w:sz w:val="24"/>
        </w:rPr>
        <w:t>host, guest</w:t>
      </w:r>
    </w:p>
    <w:p>
      <w:pPr>
        <w:spacing w:before="0"/>
        <w:ind w:left="155" w:right="6578" w:firstLine="0"/>
        <w:jc w:val="left"/>
        <w:rPr>
          <w:sz w:val="24"/>
        </w:rPr>
      </w:pPr>
      <w:r>
        <w:rPr>
          <w:sz w:val="24"/>
        </w:rPr>
        <w:t>3782 </w:t>
      </w:r>
      <w:r>
        <w:rPr>
          <w:b/>
          <w:sz w:val="24"/>
        </w:rPr>
        <w:t>confirmation </w:t>
      </w:r>
      <w:r>
        <w:rPr>
          <w:sz w:val="24"/>
        </w:rPr>
        <w:t>confirmation 3783 </w:t>
      </w:r>
      <w:r>
        <w:rPr>
          <w:b/>
          <w:sz w:val="24"/>
        </w:rPr>
        <w:t>tapis </w:t>
      </w:r>
      <w:r>
        <w:rPr>
          <w:sz w:val="24"/>
        </w:rPr>
        <w:t>carpet, mat, covering 3784 </w:t>
      </w:r>
      <w:r>
        <w:rPr>
          <w:b/>
          <w:sz w:val="24"/>
        </w:rPr>
        <w:t>corde </w:t>
      </w:r>
      <w:r>
        <w:rPr>
          <w:sz w:val="24"/>
        </w:rPr>
        <w:t>rope, chord, string 3787 </w:t>
      </w:r>
      <w:r>
        <w:rPr>
          <w:b/>
          <w:sz w:val="24"/>
        </w:rPr>
        <w:t>divin </w:t>
      </w:r>
      <w:r>
        <w:rPr>
          <w:sz w:val="24"/>
        </w:rPr>
        <w:t>divine, heavenly 3791 </w:t>
      </w:r>
      <w:r>
        <w:rPr>
          <w:b/>
          <w:sz w:val="24"/>
        </w:rPr>
        <w:t>boutique </w:t>
      </w:r>
      <w:r>
        <w:rPr>
          <w:sz w:val="24"/>
        </w:rPr>
        <w:t>shop</w:t>
      </w:r>
    </w:p>
    <w:p>
      <w:pPr>
        <w:spacing w:before="0"/>
        <w:ind w:left="155" w:right="5074" w:firstLine="0"/>
        <w:jc w:val="left"/>
        <w:rPr>
          <w:sz w:val="24"/>
        </w:rPr>
      </w:pPr>
      <w:r>
        <w:rPr>
          <w:sz w:val="24"/>
        </w:rPr>
        <w:t>3794 </w:t>
      </w:r>
      <w:r>
        <w:rPr>
          <w:b/>
          <w:sz w:val="24"/>
        </w:rPr>
        <w:t>autoroute </w:t>
      </w:r>
      <w:r>
        <w:rPr>
          <w:sz w:val="24"/>
        </w:rPr>
        <w:t>motorway, highway, freeway 3795 </w:t>
      </w:r>
      <w:r>
        <w:rPr>
          <w:b/>
          <w:sz w:val="24"/>
        </w:rPr>
        <w:t>maternité </w:t>
      </w:r>
      <w:r>
        <w:rPr>
          <w:sz w:val="24"/>
        </w:rPr>
        <w:t>maternity, motherhood</w:t>
      </w:r>
    </w:p>
    <w:p>
      <w:pPr>
        <w:spacing w:before="0"/>
        <w:ind w:left="155" w:right="5666" w:firstLine="0"/>
        <w:jc w:val="left"/>
        <w:rPr>
          <w:sz w:val="24"/>
        </w:rPr>
      </w:pPr>
      <w:r>
        <w:rPr>
          <w:sz w:val="24"/>
        </w:rPr>
        <w:t>3797 </w:t>
      </w:r>
      <w:r>
        <w:rPr>
          <w:b/>
          <w:sz w:val="24"/>
        </w:rPr>
        <w:t>différend </w:t>
      </w:r>
      <w:r>
        <w:rPr>
          <w:sz w:val="24"/>
        </w:rPr>
        <w:t>disagreement, controversy 3799 </w:t>
      </w:r>
      <w:r>
        <w:rPr>
          <w:b/>
          <w:sz w:val="24"/>
        </w:rPr>
        <w:t>comté </w:t>
      </w:r>
      <w:r>
        <w:rPr>
          <w:sz w:val="24"/>
        </w:rPr>
        <w:t>county, earldom</w:t>
      </w:r>
    </w:p>
    <w:p>
      <w:pPr>
        <w:spacing w:before="0"/>
        <w:ind w:left="155" w:right="0" w:firstLine="0"/>
        <w:jc w:val="left"/>
        <w:rPr>
          <w:sz w:val="24"/>
        </w:rPr>
      </w:pPr>
      <w:r>
        <w:rPr>
          <w:sz w:val="24"/>
        </w:rPr>
        <w:t>3801 </w:t>
      </w:r>
      <w:r>
        <w:rPr>
          <w:b/>
          <w:sz w:val="24"/>
        </w:rPr>
        <w:t>quota </w:t>
      </w:r>
      <w:r>
        <w:rPr>
          <w:sz w:val="24"/>
        </w:rPr>
        <w:t>quota</w:t>
      </w:r>
    </w:p>
    <w:p>
      <w:pPr>
        <w:spacing w:before="0"/>
        <w:ind w:left="155" w:right="7065" w:firstLine="0"/>
        <w:jc w:val="left"/>
        <w:rPr>
          <w:sz w:val="24"/>
        </w:rPr>
      </w:pPr>
      <w:r>
        <w:rPr>
          <w:sz w:val="24"/>
        </w:rPr>
        <w:t>3805 </w:t>
      </w:r>
      <w:r>
        <w:rPr>
          <w:b/>
          <w:sz w:val="24"/>
        </w:rPr>
        <w:t>assistant </w:t>
      </w:r>
      <w:r>
        <w:rPr>
          <w:sz w:val="24"/>
        </w:rPr>
        <w:t>assistant 3806 </w:t>
      </w:r>
      <w:r>
        <w:rPr>
          <w:b/>
          <w:sz w:val="24"/>
        </w:rPr>
        <w:t>portion </w:t>
      </w:r>
      <w:r>
        <w:rPr>
          <w:sz w:val="24"/>
        </w:rPr>
        <w:t>portion, share</w:t>
      </w:r>
    </w:p>
    <w:p>
      <w:pPr>
        <w:spacing w:before="0"/>
        <w:ind w:left="155" w:right="4159" w:firstLine="0"/>
        <w:jc w:val="left"/>
        <w:rPr>
          <w:sz w:val="24"/>
        </w:rPr>
      </w:pPr>
      <w:r>
        <w:rPr>
          <w:sz w:val="24"/>
        </w:rPr>
        <w:t>3807 </w:t>
      </w:r>
      <w:r>
        <w:rPr>
          <w:b/>
          <w:sz w:val="24"/>
        </w:rPr>
        <w:t>allocation </w:t>
      </w:r>
      <w:r>
        <w:rPr>
          <w:sz w:val="24"/>
        </w:rPr>
        <w:t>allocation, granting, allotment, allowance 3808 </w:t>
      </w:r>
      <w:r>
        <w:rPr>
          <w:b/>
          <w:sz w:val="24"/>
        </w:rPr>
        <w:t>spéculation </w:t>
      </w:r>
      <w:r>
        <w:rPr>
          <w:sz w:val="24"/>
        </w:rPr>
        <w:t>speculation</w:t>
      </w:r>
    </w:p>
    <w:p>
      <w:pPr>
        <w:pStyle w:val="BodyText"/>
        <w:ind w:left="155"/>
      </w:pPr>
      <w:r>
        <w:rPr/>
        <w:t>3812 </w:t>
      </w:r>
      <w:r>
        <w:rPr>
          <w:b/>
        </w:rPr>
        <w:t>dix</w:t>
      </w:r>
      <w:r>
        <w:rPr/>
        <w:t>-sept seventeen</w:t>
      </w:r>
    </w:p>
    <w:p>
      <w:pPr>
        <w:spacing w:before="1"/>
        <w:ind w:left="155" w:right="6552" w:firstLine="0"/>
        <w:jc w:val="left"/>
        <w:rPr>
          <w:sz w:val="24"/>
        </w:rPr>
      </w:pPr>
      <w:r>
        <w:rPr>
          <w:sz w:val="24"/>
        </w:rPr>
        <w:t>3814 </w:t>
      </w:r>
      <w:r>
        <w:rPr>
          <w:b/>
          <w:sz w:val="24"/>
        </w:rPr>
        <w:t>chauffeur </w:t>
      </w:r>
      <w:r>
        <w:rPr>
          <w:sz w:val="24"/>
        </w:rPr>
        <w:t>driver,</w:t>
      </w:r>
      <w:r>
        <w:rPr>
          <w:spacing w:val="-20"/>
          <w:sz w:val="24"/>
        </w:rPr>
        <w:t> </w:t>
      </w:r>
      <w:r>
        <w:rPr>
          <w:sz w:val="24"/>
        </w:rPr>
        <w:t>chauffeur 3815 </w:t>
      </w:r>
      <w:r>
        <w:rPr>
          <w:b/>
          <w:sz w:val="24"/>
        </w:rPr>
        <w:t>prospérité</w:t>
      </w:r>
      <w:r>
        <w:rPr>
          <w:b/>
          <w:spacing w:val="-1"/>
          <w:sz w:val="24"/>
        </w:rPr>
        <w:t> </w:t>
      </w:r>
      <w:r>
        <w:rPr>
          <w:sz w:val="24"/>
        </w:rPr>
        <w:t>prosperity</w:t>
      </w:r>
    </w:p>
    <w:p>
      <w:pPr>
        <w:spacing w:before="0"/>
        <w:ind w:left="155" w:right="0" w:firstLine="0"/>
        <w:jc w:val="left"/>
        <w:rPr>
          <w:sz w:val="24"/>
        </w:rPr>
      </w:pPr>
      <w:r>
        <w:rPr>
          <w:sz w:val="24"/>
        </w:rPr>
        <w:t>3816 </w:t>
      </w:r>
      <w:r>
        <w:rPr>
          <w:b/>
          <w:sz w:val="24"/>
        </w:rPr>
        <w:t>ambiguïté</w:t>
      </w:r>
      <w:r>
        <w:rPr>
          <w:b/>
          <w:spacing w:val="-5"/>
          <w:sz w:val="24"/>
        </w:rPr>
        <w:t> </w:t>
      </w:r>
      <w:r>
        <w:rPr>
          <w:sz w:val="24"/>
        </w:rPr>
        <w:t>ambiguity</w:t>
      </w:r>
    </w:p>
    <w:p>
      <w:pPr>
        <w:spacing w:before="0"/>
        <w:ind w:left="155" w:right="0" w:firstLine="0"/>
        <w:jc w:val="left"/>
        <w:rPr>
          <w:sz w:val="24"/>
        </w:rPr>
      </w:pPr>
      <w:r>
        <w:rPr>
          <w:sz w:val="24"/>
        </w:rPr>
        <w:t>3820 </w:t>
      </w:r>
      <w:r>
        <w:rPr>
          <w:b/>
          <w:sz w:val="24"/>
        </w:rPr>
        <w:t>cou </w:t>
      </w:r>
      <w:r>
        <w:rPr>
          <w:sz w:val="24"/>
        </w:rPr>
        <w:t>neck</w:t>
      </w:r>
    </w:p>
    <w:p>
      <w:pPr>
        <w:spacing w:before="0"/>
        <w:ind w:left="155" w:right="6812" w:firstLine="0"/>
        <w:jc w:val="left"/>
        <w:rPr>
          <w:sz w:val="24"/>
        </w:rPr>
      </w:pPr>
      <w:r>
        <w:rPr>
          <w:sz w:val="24"/>
        </w:rPr>
        <w:t>3821 </w:t>
      </w:r>
      <w:r>
        <w:rPr>
          <w:b/>
          <w:sz w:val="24"/>
        </w:rPr>
        <w:t>invention </w:t>
      </w:r>
      <w:r>
        <w:rPr>
          <w:sz w:val="24"/>
        </w:rPr>
        <w:t>invention 3822 </w:t>
      </w:r>
      <w:r>
        <w:rPr>
          <w:b/>
          <w:sz w:val="24"/>
        </w:rPr>
        <w:t>boucle </w:t>
      </w:r>
      <w:r>
        <w:rPr>
          <w:sz w:val="24"/>
        </w:rPr>
        <w:t>loop, buckle,</w:t>
      </w:r>
      <w:r>
        <w:rPr>
          <w:spacing w:val="-3"/>
          <w:sz w:val="24"/>
        </w:rPr>
        <w:t> </w:t>
      </w:r>
      <w:r>
        <w:rPr>
          <w:sz w:val="24"/>
        </w:rPr>
        <w:t>curl</w:t>
      </w:r>
    </w:p>
    <w:p>
      <w:pPr>
        <w:spacing w:before="0"/>
        <w:ind w:left="155" w:right="6359" w:firstLine="0"/>
        <w:jc w:val="left"/>
        <w:rPr>
          <w:sz w:val="24"/>
        </w:rPr>
      </w:pPr>
      <w:r>
        <w:rPr>
          <w:sz w:val="24"/>
        </w:rPr>
        <w:t>3827 </w:t>
      </w:r>
      <w:r>
        <w:rPr>
          <w:b/>
          <w:sz w:val="24"/>
        </w:rPr>
        <w:t>carton </w:t>
      </w:r>
      <w:r>
        <w:rPr>
          <w:sz w:val="24"/>
        </w:rPr>
        <w:t>cardboard, card, score 3829 </w:t>
      </w:r>
      <w:r>
        <w:rPr>
          <w:b/>
          <w:sz w:val="24"/>
        </w:rPr>
        <w:t>pitié </w:t>
      </w:r>
      <w:r>
        <w:rPr>
          <w:sz w:val="24"/>
        </w:rPr>
        <w:t>pity, mercy</w:t>
      </w:r>
    </w:p>
    <w:p>
      <w:pPr>
        <w:spacing w:before="0"/>
        <w:ind w:left="155" w:right="6878" w:firstLine="0"/>
        <w:jc w:val="left"/>
        <w:rPr>
          <w:sz w:val="24"/>
        </w:rPr>
      </w:pPr>
      <w:r>
        <w:rPr>
          <w:sz w:val="24"/>
        </w:rPr>
        <w:t>3830 </w:t>
      </w:r>
      <w:r>
        <w:rPr>
          <w:b/>
          <w:sz w:val="24"/>
        </w:rPr>
        <w:t>complexité </w:t>
      </w:r>
      <w:r>
        <w:rPr>
          <w:sz w:val="24"/>
        </w:rPr>
        <w:t>complexity 3832 </w:t>
      </w:r>
      <w:r>
        <w:rPr>
          <w:b/>
          <w:sz w:val="24"/>
        </w:rPr>
        <w:t>noyau </w:t>
      </w:r>
      <w:r>
        <w:rPr>
          <w:sz w:val="24"/>
        </w:rPr>
        <w:t>core, nucleus, pit</w:t>
      </w:r>
    </w:p>
    <w:p>
      <w:pPr>
        <w:spacing w:before="0"/>
        <w:ind w:left="155" w:right="0" w:firstLine="0"/>
        <w:jc w:val="left"/>
        <w:rPr>
          <w:sz w:val="24"/>
        </w:rPr>
      </w:pPr>
      <w:r>
        <w:rPr>
          <w:sz w:val="24"/>
        </w:rPr>
        <w:t>3836 </w:t>
      </w:r>
      <w:r>
        <w:rPr>
          <w:b/>
          <w:sz w:val="24"/>
        </w:rPr>
        <w:t>audition </w:t>
      </w:r>
      <w:r>
        <w:rPr>
          <w:sz w:val="24"/>
        </w:rPr>
        <w:t>hearing, examination, audition</w:t>
      </w:r>
    </w:p>
    <w:p>
      <w:pPr>
        <w:spacing w:before="0"/>
        <w:ind w:left="155" w:right="4081" w:firstLine="0"/>
        <w:jc w:val="left"/>
        <w:rPr>
          <w:sz w:val="24"/>
        </w:rPr>
      </w:pPr>
      <w:r>
        <w:rPr>
          <w:sz w:val="24"/>
        </w:rPr>
        <w:t>3837 </w:t>
      </w:r>
      <w:r>
        <w:rPr>
          <w:b/>
          <w:sz w:val="24"/>
        </w:rPr>
        <w:t>comptabilité </w:t>
      </w:r>
      <w:r>
        <w:rPr>
          <w:sz w:val="24"/>
        </w:rPr>
        <w:t>accountancy, accounting,</w:t>
      </w:r>
      <w:r>
        <w:rPr>
          <w:spacing w:val="-28"/>
          <w:sz w:val="24"/>
        </w:rPr>
        <w:t> </w:t>
      </w:r>
      <w:r>
        <w:rPr>
          <w:sz w:val="24"/>
        </w:rPr>
        <w:t>book-keeping 3839 </w:t>
      </w:r>
      <w:r>
        <w:rPr>
          <w:b/>
          <w:sz w:val="24"/>
        </w:rPr>
        <w:t>trône </w:t>
      </w:r>
      <w:r>
        <w:rPr>
          <w:sz w:val="24"/>
        </w:rPr>
        <w:t>throne</w:t>
      </w:r>
    </w:p>
    <w:p>
      <w:pPr>
        <w:spacing w:before="0"/>
        <w:ind w:left="155" w:right="7705" w:firstLine="0"/>
        <w:jc w:val="left"/>
        <w:rPr>
          <w:sz w:val="24"/>
        </w:rPr>
      </w:pPr>
      <w:r>
        <w:rPr>
          <w:sz w:val="24"/>
        </w:rPr>
        <w:t>3841 </w:t>
      </w:r>
      <w:r>
        <w:rPr>
          <w:b/>
          <w:sz w:val="24"/>
        </w:rPr>
        <w:t>saut </w:t>
      </w:r>
      <w:r>
        <w:rPr>
          <w:sz w:val="24"/>
        </w:rPr>
        <w:t>jump, leap 3842 </w:t>
      </w:r>
      <w:r>
        <w:rPr>
          <w:b/>
          <w:sz w:val="24"/>
        </w:rPr>
        <w:t>amende</w:t>
      </w:r>
      <w:r>
        <w:rPr>
          <w:b/>
          <w:spacing w:val="-2"/>
          <w:sz w:val="24"/>
        </w:rPr>
        <w:t> </w:t>
      </w:r>
      <w:r>
        <w:rPr>
          <w:sz w:val="24"/>
        </w:rPr>
        <w:t>fine</w:t>
      </w:r>
    </w:p>
    <w:p>
      <w:pPr>
        <w:spacing w:after="0"/>
        <w:jc w:val="left"/>
        <w:rPr>
          <w:sz w:val="24"/>
        </w:rPr>
        <w:sectPr>
          <w:pgSz w:w="11900" w:h="16840"/>
          <w:pgMar w:top="1060" w:bottom="280" w:left="980" w:right="1000"/>
        </w:sectPr>
      </w:pPr>
    </w:p>
    <w:p>
      <w:pPr>
        <w:spacing w:before="74"/>
        <w:ind w:left="155" w:right="6132" w:firstLine="0"/>
        <w:jc w:val="left"/>
        <w:rPr>
          <w:sz w:val="24"/>
        </w:rPr>
      </w:pPr>
      <w:r>
        <w:rPr>
          <w:sz w:val="24"/>
        </w:rPr>
        <w:t>3844 </w:t>
      </w:r>
      <w:r>
        <w:rPr>
          <w:b/>
          <w:sz w:val="24"/>
        </w:rPr>
        <w:t>programmation </w:t>
      </w:r>
      <w:r>
        <w:rPr>
          <w:sz w:val="24"/>
        </w:rPr>
        <w:t>programming 3846 </w:t>
      </w:r>
      <w:r>
        <w:rPr>
          <w:b/>
          <w:sz w:val="24"/>
        </w:rPr>
        <w:t>justification </w:t>
      </w:r>
      <w:r>
        <w:rPr>
          <w:sz w:val="24"/>
        </w:rPr>
        <w:t>justification, proof</w:t>
      </w:r>
    </w:p>
    <w:p>
      <w:pPr>
        <w:spacing w:before="0"/>
        <w:ind w:left="155" w:right="4546" w:firstLine="0"/>
        <w:jc w:val="left"/>
        <w:rPr>
          <w:sz w:val="24"/>
        </w:rPr>
      </w:pPr>
      <w:r>
        <w:rPr>
          <w:sz w:val="24"/>
        </w:rPr>
        <w:t>3847 </w:t>
      </w:r>
      <w:r>
        <w:rPr>
          <w:b/>
          <w:sz w:val="24"/>
        </w:rPr>
        <w:t>conservation </w:t>
      </w:r>
      <w:r>
        <w:rPr>
          <w:sz w:val="24"/>
        </w:rPr>
        <w:t>preservation, preserving, retention 3848 </w:t>
      </w:r>
      <w:r>
        <w:rPr>
          <w:b/>
          <w:sz w:val="24"/>
        </w:rPr>
        <w:t>transit </w:t>
      </w:r>
      <w:r>
        <w:rPr>
          <w:sz w:val="24"/>
        </w:rPr>
        <w:t>transit</w:t>
      </w:r>
    </w:p>
    <w:p>
      <w:pPr>
        <w:spacing w:before="0"/>
        <w:ind w:left="155" w:right="0" w:firstLine="0"/>
        <w:jc w:val="left"/>
        <w:rPr>
          <w:sz w:val="24"/>
        </w:rPr>
      </w:pPr>
      <w:r>
        <w:rPr>
          <w:sz w:val="24"/>
        </w:rPr>
        <w:t>3850 </w:t>
      </w:r>
      <w:r>
        <w:rPr>
          <w:b/>
          <w:sz w:val="24"/>
        </w:rPr>
        <w:t>galerie </w:t>
      </w:r>
      <w:r>
        <w:rPr>
          <w:sz w:val="24"/>
        </w:rPr>
        <w:t>gallery</w:t>
      </w:r>
    </w:p>
    <w:p>
      <w:pPr>
        <w:spacing w:before="0"/>
        <w:ind w:left="155" w:right="3639" w:firstLine="0"/>
        <w:jc w:val="left"/>
        <w:rPr>
          <w:sz w:val="24"/>
        </w:rPr>
      </w:pPr>
      <w:r>
        <w:rPr>
          <w:sz w:val="24"/>
        </w:rPr>
        <w:t>3851 </w:t>
      </w:r>
      <w:r>
        <w:rPr>
          <w:b/>
          <w:sz w:val="24"/>
        </w:rPr>
        <w:t>aménagement </w:t>
      </w:r>
      <w:r>
        <w:rPr>
          <w:sz w:val="24"/>
        </w:rPr>
        <w:t>development, planning, fitting, adjustment 3852 </w:t>
      </w:r>
      <w:r>
        <w:rPr>
          <w:b/>
          <w:sz w:val="24"/>
        </w:rPr>
        <w:t>manifestant </w:t>
      </w:r>
      <w:r>
        <w:rPr>
          <w:sz w:val="24"/>
        </w:rPr>
        <w:t>protester, demonstrator</w:t>
      </w:r>
    </w:p>
    <w:p>
      <w:pPr>
        <w:spacing w:before="0"/>
        <w:ind w:left="155" w:right="0" w:firstLine="0"/>
        <w:jc w:val="left"/>
        <w:rPr>
          <w:sz w:val="24"/>
        </w:rPr>
      </w:pPr>
      <w:r>
        <w:rPr>
          <w:sz w:val="24"/>
        </w:rPr>
        <w:t>3853 </w:t>
      </w:r>
      <w:r>
        <w:rPr>
          <w:b/>
          <w:sz w:val="24"/>
        </w:rPr>
        <w:t>char </w:t>
      </w:r>
      <w:r>
        <w:rPr>
          <w:sz w:val="24"/>
        </w:rPr>
        <w:t>tank</w:t>
      </w:r>
    </w:p>
    <w:p>
      <w:pPr>
        <w:spacing w:before="0"/>
        <w:ind w:left="155" w:right="0" w:firstLine="0"/>
        <w:jc w:val="left"/>
        <w:rPr>
          <w:sz w:val="24"/>
        </w:rPr>
      </w:pPr>
      <w:r>
        <w:rPr>
          <w:sz w:val="24"/>
        </w:rPr>
        <w:t>3854 </w:t>
      </w:r>
      <w:r>
        <w:rPr>
          <w:b/>
          <w:sz w:val="24"/>
        </w:rPr>
        <w:t>criminalité </w:t>
      </w:r>
      <w:r>
        <w:rPr>
          <w:sz w:val="24"/>
        </w:rPr>
        <w:t>crime</w:t>
      </w:r>
    </w:p>
    <w:p>
      <w:pPr>
        <w:spacing w:before="0"/>
        <w:ind w:left="155" w:right="0" w:firstLine="0"/>
        <w:jc w:val="left"/>
        <w:rPr>
          <w:sz w:val="24"/>
        </w:rPr>
      </w:pPr>
      <w:r>
        <w:rPr>
          <w:sz w:val="24"/>
        </w:rPr>
        <w:t>3856 </w:t>
      </w:r>
      <w:r>
        <w:rPr>
          <w:b/>
          <w:sz w:val="24"/>
        </w:rPr>
        <w:t>masque </w:t>
      </w:r>
      <w:r>
        <w:rPr>
          <w:sz w:val="24"/>
        </w:rPr>
        <w:t>mask</w:t>
      </w:r>
    </w:p>
    <w:p>
      <w:pPr>
        <w:spacing w:before="0"/>
        <w:ind w:left="155" w:right="0" w:firstLine="0"/>
        <w:jc w:val="left"/>
        <w:rPr>
          <w:sz w:val="24"/>
        </w:rPr>
      </w:pPr>
      <w:r>
        <w:rPr>
          <w:sz w:val="24"/>
        </w:rPr>
        <w:t>3858 </w:t>
      </w:r>
      <w:r>
        <w:rPr>
          <w:b/>
          <w:sz w:val="24"/>
        </w:rPr>
        <w:t>festival </w:t>
      </w:r>
      <w:r>
        <w:rPr>
          <w:sz w:val="24"/>
        </w:rPr>
        <w:t>festival</w:t>
      </w:r>
    </w:p>
    <w:p>
      <w:pPr>
        <w:pStyle w:val="BodyText"/>
        <w:ind w:left="155" w:right="3027"/>
      </w:pPr>
      <w:r>
        <w:rPr/>
        <w:t>3861 </w:t>
      </w:r>
      <w:r>
        <w:rPr>
          <w:b/>
        </w:rPr>
        <w:t>franchise </w:t>
      </w:r>
      <w:r>
        <w:rPr/>
        <w:t>frankness, exemption, duty-free, franchise, deductible 3867 </w:t>
      </w:r>
      <w:r>
        <w:rPr>
          <w:b/>
        </w:rPr>
        <w:t>tennis </w:t>
      </w:r>
      <w:r>
        <w:rPr/>
        <w:t>tennis</w:t>
      </w:r>
    </w:p>
    <w:p>
      <w:pPr>
        <w:spacing w:before="0"/>
        <w:ind w:left="155" w:right="0" w:firstLine="0"/>
        <w:jc w:val="left"/>
        <w:rPr>
          <w:sz w:val="24"/>
        </w:rPr>
      </w:pPr>
      <w:r>
        <w:rPr>
          <w:sz w:val="24"/>
        </w:rPr>
        <w:t>3868 </w:t>
      </w:r>
      <w:r>
        <w:rPr>
          <w:b/>
          <w:sz w:val="24"/>
        </w:rPr>
        <w:t>avenue </w:t>
      </w:r>
      <w:r>
        <w:rPr>
          <w:sz w:val="24"/>
        </w:rPr>
        <w:t>avenue</w:t>
      </w:r>
    </w:p>
    <w:p>
      <w:pPr>
        <w:spacing w:before="0"/>
        <w:ind w:left="155" w:right="0" w:firstLine="0"/>
        <w:jc w:val="left"/>
        <w:rPr>
          <w:sz w:val="24"/>
        </w:rPr>
      </w:pPr>
      <w:r>
        <w:rPr>
          <w:sz w:val="24"/>
        </w:rPr>
        <w:t>3869 </w:t>
      </w:r>
      <w:r>
        <w:rPr>
          <w:b/>
          <w:sz w:val="24"/>
        </w:rPr>
        <w:t>vengeance </w:t>
      </w:r>
      <w:r>
        <w:rPr>
          <w:sz w:val="24"/>
        </w:rPr>
        <w:t>revenge</w:t>
      </w:r>
    </w:p>
    <w:p>
      <w:pPr>
        <w:spacing w:before="0"/>
        <w:ind w:left="155" w:right="3499" w:firstLine="0"/>
        <w:jc w:val="left"/>
        <w:rPr>
          <w:sz w:val="24"/>
        </w:rPr>
      </w:pPr>
      <w:r>
        <w:rPr>
          <w:sz w:val="24"/>
        </w:rPr>
        <w:t>3873 </w:t>
      </w:r>
      <w:r>
        <w:rPr>
          <w:b/>
          <w:sz w:val="24"/>
        </w:rPr>
        <w:t>réduit </w:t>
      </w:r>
      <w:r>
        <w:rPr>
          <w:sz w:val="24"/>
        </w:rPr>
        <w:t>reduced, scaled-down, cut-down, tiny room, hideout 3877 </w:t>
      </w:r>
      <w:r>
        <w:rPr>
          <w:b/>
          <w:sz w:val="24"/>
        </w:rPr>
        <w:t>rapprochement </w:t>
      </w:r>
      <w:r>
        <w:rPr>
          <w:sz w:val="24"/>
        </w:rPr>
        <w:t>bringing together, coming closer, parallel 3878 </w:t>
      </w:r>
      <w:r>
        <w:rPr>
          <w:b/>
          <w:sz w:val="24"/>
        </w:rPr>
        <w:t>confession </w:t>
      </w:r>
      <w:r>
        <w:rPr>
          <w:sz w:val="24"/>
        </w:rPr>
        <w:t>confession</w:t>
      </w:r>
    </w:p>
    <w:p>
      <w:pPr>
        <w:spacing w:before="0"/>
        <w:ind w:left="155" w:right="0" w:firstLine="0"/>
        <w:jc w:val="left"/>
        <w:rPr>
          <w:sz w:val="24"/>
        </w:rPr>
      </w:pPr>
      <w:r>
        <w:rPr>
          <w:sz w:val="24"/>
        </w:rPr>
        <w:t>3879 </w:t>
      </w:r>
      <w:r>
        <w:rPr>
          <w:b/>
          <w:sz w:val="24"/>
        </w:rPr>
        <w:t>suspens </w:t>
      </w:r>
      <w:r>
        <w:rPr>
          <w:sz w:val="24"/>
        </w:rPr>
        <w:t>suspension, abeyance</w:t>
      </w:r>
    </w:p>
    <w:p>
      <w:pPr>
        <w:spacing w:before="0"/>
        <w:ind w:left="155" w:right="4019" w:firstLine="0"/>
        <w:jc w:val="left"/>
        <w:rPr>
          <w:sz w:val="24"/>
        </w:rPr>
      </w:pPr>
      <w:r>
        <w:rPr>
          <w:sz w:val="24"/>
        </w:rPr>
        <w:t>3880 </w:t>
      </w:r>
      <w:r>
        <w:rPr>
          <w:b/>
          <w:sz w:val="24"/>
        </w:rPr>
        <w:t>dégradation </w:t>
      </w:r>
      <w:r>
        <w:rPr>
          <w:sz w:val="24"/>
        </w:rPr>
        <w:t>degrading, damaging, erosion; demotion 3881 </w:t>
      </w:r>
      <w:r>
        <w:rPr>
          <w:b/>
          <w:sz w:val="24"/>
        </w:rPr>
        <w:t>vingtième </w:t>
      </w:r>
      <w:r>
        <w:rPr>
          <w:sz w:val="24"/>
        </w:rPr>
        <w:t>twentieth</w:t>
      </w:r>
    </w:p>
    <w:p>
      <w:pPr>
        <w:spacing w:before="0"/>
        <w:ind w:left="155" w:right="6745" w:firstLine="0"/>
        <w:jc w:val="left"/>
        <w:rPr>
          <w:sz w:val="24"/>
        </w:rPr>
      </w:pPr>
      <w:r>
        <w:rPr>
          <w:sz w:val="24"/>
        </w:rPr>
        <w:t>3882 </w:t>
      </w:r>
      <w:r>
        <w:rPr>
          <w:b/>
          <w:sz w:val="24"/>
        </w:rPr>
        <w:t>agenda </w:t>
      </w:r>
      <w:r>
        <w:rPr>
          <w:sz w:val="24"/>
        </w:rPr>
        <w:t>diary, planner 3883 </w:t>
      </w:r>
      <w:r>
        <w:rPr>
          <w:b/>
          <w:sz w:val="24"/>
        </w:rPr>
        <w:t>grand</w:t>
      </w:r>
      <w:r>
        <w:rPr>
          <w:sz w:val="24"/>
        </w:rPr>
        <w:t>-mère grandmother</w:t>
      </w:r>
    </w:p>
    <w:p>
      <w:pPr>
        <w:spacing w:before="0"/>
        <w:ind w:left="155" w:right="6452" w:firstLine="0"/>
        <w:jc w:val="left"/>
        <w:rPr>
          <w:sz w:val="24"/>
        </w:rPr>
      </w:pPr>
      <w:r>
        <w:rPr>
          <w:sz w:val="24"/>
        </w:rPr>
        <w:t>3884 </w:t>
      </w:r>
      <w:r>
        <w:rPr>
          <w:b/>
          <w:sz w:val="24"/>
        </w:rPr>
        <w:t>phare </w:t>
      </w:r>
      <w:r>
        <w:rPr>
          <w:sz w:val="24"/>
        </w:rPr>
        <w:t>lighthouse, headlight 3888 </w:t>
      </w:r>
      <w:r>
        <w:rPr>
          <w:b/>
          <w:sz w:val="24"/>
        </w:rPr>
        <w:t>diagnostic </w:t>
      </w:r>
      <w:r>
        <w:rPr>
          <w:sz w:val="24"/>
        </w:rPr>
        <w:t>diagnosis</w:t>
      </w:r>
    </w:p>
    <w:p>
      <w:pPr>
        <w:spacing w:before="0"/>
        <w:ind w:left="155" w:right="0" w:firstLine="0"/>
        <w:jc w:val="left"/>
        <w:rPr>
          <w:sz w:val="24"/>
        </w:rPr>
      </w:pPr>
      <w:r>
        <w:rPr>
          <w:sz w:val="24"/>
        </w:rPr>
        <w:t>3889 </w:t>
      </w:r>
      <w:r>
        <w:rPr>
          <w:b/>
          <w:sz w:val="24"/>
        </w:rPr>
        <w:t>poing </w:t>
      </w:r>
      <w:r>
        <w:rPr>
          <w:sz w:val="24"/>
        </w:rPr>
        <w:t>fist, punch</w:t>
      </w:r>
    </w:p>
    <w:p>
      <w:pPr>
        <w:spacing w:before="0"/>
        <w:ind w:left="155" w:right="4746" w:firstLine="0"/>
        <w:jc w:val="left"/>
        <w:rPr>
          <w:sz w:val="24"/>
        </w:rPr>
      </w:pPr>
      <w:r>
        <w:rPr>
          <w:sz w:val="24"/>
        </w:rPr>
        <w:t>3890 </w:t>
      </w:r>
      <w:r>
        <w:rPr>
          <w:b/>
          <w:sz w:val="24"/>
        </w:rPr>
        <w:t>étiquette </w:t>
      </w:r>
      <w:r>
        <w:rPr>
          <w:sz w:val="24"/>
        </w:rPr>
        <w:t>label, ticket, etiquette, sticker, tag 3891 </w:t>
      </w:r>
      <w:r>
        <w:rPr>
          <w:b/>
          <w:sz w:val="24"/>
        </w:rPr>
        <w:t>tante </w:t>
      </w:r>
      <w:r>
        <w:rPr>
          <w:sz w:val="24"/>
        </w:rPr>
        <w:t>aunt</w:t>
      </w:r>
    </w:p>
    <w:p>
      <w:pPr>
        <w:spacing w:before="0"/>
        <w:ind w:left="155" w:right="0" w:firstLine="0"/>
        <w:jc w:val="left"/>
        <w:rPr>
          <w:sz w:val="24"/>
        </w:rPr>
      </w:pPr>
      <w:r>
        <w:rPr>
          <w:sz w:val="24"/>
        </w:rPr>
        <w:t>3892 </w:t>
      </w:r>
      <w:r>
        <w:rPr>
          <w:b/>
          <w:sz w:val="24"/>
        </w:rPr>
        <w:t>chemise </w:t>
      </w:r>
      <w:r>
        <w:rPr>
          <w:sz w:val="24"/>
        </w:rPr>
        <w:t>shirt, folder</w:t>
      </w:r>
    </w:p>
    <w:p>
      <w:pPr>
        <w:pStyle w:val="BodyText"/>
        <w:ind w:left="155" w:right="6452"/>
      </w:pPr>
      <w:r>
        <w:rPr/>
        <w:t>3893 </w:t>
      </w:r>
      <w:r>
        <w:rPr>
          <w:b/>
        </w:rPr>
        <w:t>pile </w:t>
      </w:r>
      <w:r>
        <w:rPr/>
        <w:t>pile, stack, battery, tails 3894 </w:t>
      </w:r>
      <w:r>
        <w:rPr>
          <w:b/>
        </w:rPr>
        <w:t>kilo </w:t>
      </w:r>
      <w:r>
        <w:rPr/>
        <w:t>kilo</w:t>
      </w:r>
    </w:p>
    <w:p>
      <w:pPr>
        <w:spacing w:before="0"/>
        <w:ind w:left="155" w:right="0" w:firstLine="0"/>
        <w:jc w:val="left"/>
        <w:rPr>
          <w:sz w:val="24"/>
        </w:rPr>
      </w:pPr>
      <w:r>
        <w:rPr>
          <w:sz w:val="24"/>
        </w:rPr>
        <w:t>3895 </w:t>
      </w:r>
      <w:r>
        <w:rPr>
          <w:b/>
          <w:sz w:val="24"/>
        </w:rPr>
        <w:t>citoyenneté </w:t>
      </w:r>
      <w:r>
        <w:rPr>
          <w:sz w:val="24"/>
        </w:rPr>
        <w:t>citizenship</w:t>
      </w:r>
    </w:p>
    <w:p>
      <w:pPr>
        <w:pStyle w:val="BodyText"/>
        <w:ind w:left="155" w:right="3118"/>
      </w:pPr>
      <w:r>
        <w:rPr/>
        <w:t>3896 </w:t>
      </w:r>
      <w:r>
        <w:rPr>
          <w:b/>
        </w:rPr>
        <w:t>douceur </w:t>
      </w:r>
      <w:r>
        <w:rPr/>
        <w:t>softness, smoothness, mildness, gentleness, sweetness 3901 </w:t>
      </w:r>
      <w:r>
        <w:rPr>
          <w:b/>
        </w:rPr>
        <w:t>croix </w:t>
      </w:r>
      <w:r>
        <w:rPr/>
        <w:t>cross</w:t>
      </w:r>
    </w:p>
    <w:p>
      <w:pPr>
        <w:spacing w:before="0"/>
        <w:ind w:left="155" w:right="0" w:firstLine="0"/>
        <w:jc w:val="left"/>
        <w:rPr>
          <w:sz w:val="24"/>
        </w:rPr>
      </w:pPr>
      <w:r>
        <w:rPr>
          <w:sz w:val="24"/>
        </w:rPr>
        <w:t>3906 </w:t>
      </w:r>
      <w:r>
        <w:rPr>
          <w:b/>
          <w:sz w:val="24"/>
        </w:rPr>
        <w:t>censure </w:t>
      </w:r>
      <w:r>
        <w:rPr>
          <w:sz w:val="24"/>
        </w:rPr>
        <w:t>censorship</w:t>
      </w:r>
    </w:p>
    <w:p>
      <w:pPr>
        <w:pStyle w:val="BodyText"/>
        <w:ind w:left="155" w:right="4746"/>
      </w:pPr>
      <w:r>
        <w:rPr/>
        <w:t>3910 </w:t>
      </w:r>
      <w:r>
        <w:rPr>
          <w:b/>
        </w:rPr>
        <w:t>main</w:t>
      </w:r>
      <w:r>
        <w:rPr/>
        <w:t>-d'œuvre manpower, labor, work force 3911 </w:t>
      </w:r>
      <w:r>
        <w:rPr>
          <w:b/>
        </w:rPr>
        <w:t>invasion </w:t>
      </w:r>
      <w:r>
        <w:rPr/>
        <w:t>invasion</w:t>
      </w:r>
    </w:p>
    <w:p>
      <w:pPr>
        <w:spacing w:before="1"/>
        <w:ind w:left="155" w:right="0" w:firstLine="0"/>
        <w:jc w:val="left"/>
        <w:rPr>
          <w:sz w:val="24"/>
        </w:rPr>
      </w:pPr>
      <w:r>
        <w:rPr>
          <w:sz w:val="24"/>
        </w:rPr>
        <w:t>3912 </w:t>
      </w:r>
      <w:r>
        <w:rPr>
          <w:b/>
          <w:sz w:val="24"/>
        </w:rPr>
        <w:t>orange </w:t>
      </w:r>
      <w:r>
        <w:rPr>
          <w:sz w:val="24"/>
        </w:rPr>
        <w:t>orange</w:t>
      </w:r>
    </w:p>
    <w:p>
      <w:pPr>
        <w:pStyle w:val="BodyText"/>
        <w:ind w:left="155" w:right="6048"/>
      </w:pPr>
      <w:r>
        <w:rPr/>
        <w:t>3913 </w:t>
      </w:r>
      <w:r>
        <w:rPr>
          <w:b/>
        </w:rPr>
        <w:t>jury </w:t>
      </w:r>
      <w:r>
        <w:rPr/>
        <w:t>jury, board of examiners 3914 </w:t>
      </w:r>
      <w:r>
        <w:rPr>
          <w:b/>
        </w:rPr>
        <w:t>bœuf </w:t>
      </w:r>
      <w:r>
        <w:rPr/>
        <w:t>ox, steer, beef</w:t>
      </w:r>
    </w:p>
    <w:p>
      <w:pPr>
        <w:spacing w:before="0"/>
        <w:ind w:left="155" w:right="0" w:firstLine="0"/>
        <w:jc w:val="left"/>
        <w:rPr>
          <w:sz w:val="24"/>
        </w:rPr>
      </w:pPr>
      <w:r>
        <w:rPr>
          <w:sz w:val="24"/>
        </w:rPr>
        <w:t>3916 </w:t>
      </w:r>
      <w:r>
        <w:rPr>
          <w:b/>
          <w:sz w:val="24"/>
        </w:rPr>
        <w:t>roue </w:t>
      </w:r>
      <w:r>
        <w:rPr>
          <w:sz w:val="24"/>
        </w:rPr>
        <w:t>wheel</w:t>
      </w:r>
    </w:p>
    <w:p>
      <w:pPr>
        <w:pStyle w:val="BodyText"/>
        <w:spacing w:before="11"/>
        <w:rPr>
          <w:sz w:val="23"/>
        </w:rPr>
      </w:pPr>
    </w:p>
    <w:p>
      <w:pPr>
        <w:pStyle w:val="BodyText"/>
        <w:ind w:left="216"/>
      </w:pPr>
      <w:r>
        <w:rPr/>
        <w:t>Page 283</w:t>
      </w:r>
    </w:p>
    <w:p>
      <w:pPr>
        <w:spacing w:before="0"/>
        <w:ind w:left="155" w:right="0" w:firstLine="0"/>
        <w:jc w:val="left"/>
        <w:rPr>
          <w:sz w:val="24"/>
        </w:rPr>
      </w:pPr>
      <w:r>
        <w:rPr>
          <w:sz w:val="24"/>
        </w:rPr>
        <w:t>3921 </w:t>
      </w:r>
      <w:r>
        <w:rPr>
          <w:b/>
          <w:sz w:val="24"/>
        </w:rPr>
        <w:t>soupçon </w:t>
      </w:r>
      <w:r>
        <w:rPr>
          <w:sz w:val="24"/>
        </w:rPr>
        <w:t>suspicion</w:t>
      </w:r>
    </w:p>
    <w:p>
      <w:pPr>
        <w:spacing w:before="0"/>
        <w:ind w:left="155" w:right="6598" w:firstLine="0"/>
        <w:jc w:val="left"/>
        <w:rPr>
          <w:sz w:val="24"/>
        </w:rPr>
      </w:pPr>
      <w:r>
        <w:rPr>
          <w:sz w:val="24"/>
        </w:rPr>
        <w:t>3922 </w:t>
      </w:r>
      <w:r>
        <w:rPr>
          <w:b/>
          <w:sz w:val="24"/>
        </w:rPr>
        <w:t>constat </w:t>
      </w:r>
      <w:r>
        <w:rPr>
          <w:sz w:val="24"/>
        </w:rPr>
        <w:t>report, statement 3923 </w:t>
      </w:r>
      <w:r>
        <w:rPr>
          <w:b/>
          <w:sz w:val="24"/>
        </w:rPr>
        <w:t>communisme </w:t>
      </w:r>
      <w:r>
        <w:rPr>
          <w:sz w:val="24"/>
        </w:rPr>
        <w:t>communism</w:t>
      </w:r>
    </w:p>
    <w:p>
      <w:pPr>
        <w:spacing w:before="0"/>
        <w:ind w:left="155" w:right="0" w:firstLine="0"/>
        <w:jc w:val="left"/>
        <w:rPr>
          <w:sz w:val="24"/>
        </w:rPr>
      </w:pPr>
      <w:r>
        <w:rPr>
          <w:sz w:val="24"/>
        </w:rPr>
        <w:t>3924 </w:t>
      </w:r>
      <w:r>
        <w:rPr>
          <w:b/>
          <w:sz w:val="24"/>
        </w:rPr>
        <w:t>dynamisme </w:t>
      </w:r>
      <w:r>
        <w:rPr>
          <w:sz w:val="24"/>
        </w:rPr>
        <w:t>dynamism</w:t>
      </w:r>
    </w:p>
    <w:p>
      <w:pPr>
        <w:spacing w:before="0"/>
        <w:ind w:left="155" w:right="0" w:firstLine="0"/>
        <w:jc w:val="left"/>
        <w:rPr>
          <w:sz w:val="24"/>
        </w:rPr>
      </w:pPr>
      <w:r>
        <w:rPr>
          <w:sz w:val="24"/>
        </w:rPr>
        <w:t>3926 </w:t>
      </w:r>
      <w:r>
        <w:rPr>
          <w:b/>
          <w:sz w:val="24"/>
        </w:rPr>
        <w:t>paire</w:t>
      </w:r>
      <w:r>
        <w:rPr>
          <w:b/>
          <w:spacing w:val="-7"/>
          <w:sz w:val="24"/>
        </w:rPr>
        <w:t> </w:t>
      </w:r>
      <w:r>
        <w:rPr>
          <w:sz w:val="24"/>
        </w:rPr>
        <w:t>pair</w:t>
      </w:r>
    </w:p>
    <w:p>
      <w:pPr>
        <w:spacing w:before="0"/>
        <w:ind w:left="155" w:right="0" w:firstLine="0"/>
        <w:jc w:val="left"/>
        <w:rPr>
          <w:sz w:val="24"/>
        </w:rPr>
      </w:pPr>
      <w:r>
        <w:rPr>
          <w:sz w:val="24"/>
        </w:rPr>
        <w:t>3927 </w:t>
      </w:r>
      <w:r>
        <w:rPr>
          <w:b/>
          <w:sz w:val="24"/>
        </w:rPr>
        <w:t>loup</w:t>
      </w:r>
      <w:r>
        <w:rPr>
          <w:b/>
          <w:spacing w:val="-4"/>
          <w:sz w:val="24"/>
        </w:rPr>
        <w:t> </w:t>
      </w:r>
      <w:r>
        <w:rPr>
          <w:sz w:val="24"/>
        </w:rPr>
        <w:t>wolf</w:t>
      </w:r>
    </w:p>
    <w:p>
      <w:pPr>
        <w:spacing w:before="0"/>
        <w:ind w:left="155" w:right="0" w:firstLine="0"/>
        <w:jc w:val="left"/>
        <w:rPr>
          <w:sz w:val="24"/>
        </w:rPr>
      </w:pPr>
      <w:r>
        <w:rPr>
          <w:sz w:val="24"/>
        </w:rPr>
        <w:t>3931 </w:t>
      </w:r>
      <w:r>
        <w:rPr>
          <w:b/>
          <w:sz w:val="24"/>
        </w:rPr>
        <w:t>diplomate </w:t>
      </w:r>
      <w:r>
        <w:rPr>
          <w:sz w:val="24"/>
        </w:rPr>
        <w:t>diplomat</w:t>
      </w:r>
    </w:p>
    <w:p>
      <w:pPr>
        <w:spacing w:before="0"/>
        <w:ind w:left="155" w:right="0" w:firstLine="0"/>
        <w:jc w:val="left"/>
        <w:rPr>
          <w:sz w:val="24"/>
        </w:rPr>
      </w:pPr>
      <w:r>
        <w:rPr>
          <w:sz w:val="24"/>
        </w:rPr>
        <w:t>3932 </w:t>
      </w:r>
      <w:r>
        <w:rPr>
          <w:b/>
          <w:sz w:val="24"/>
        </w:rPr>
        <w:t>joue </w:t>
      </w:r>
      <w:r>
        <w:rPr>
          <w:sz w:val="24"/>
        </w:rPr>
        <w:t>cheek</w:t>
      </w:r>
    </w:p>
    <w:p>
      <w:pPr>
        <w:spacing w:before="0"/>
        <w:ind w:left="155" w:right="0" w:firstLine="0"/>
        <w:jc w:val="left"/>
        <w:rPr>
          <w:sz w:val="24"/>
        </w:rPr>
      </w:pPr>
      <w:r>
        <w:rPr>
          <w:sz w:val="24"/>
        </w:rPr>
        <w:t>3937 </w:t>
      </w:r>
      <w:r>
        <w:rPr>
          <w:b/>
          <w:sz w:val="24"/>
        </w:rPr>
        <w:t>handicap </w:t>
      </w:r>
      <w:r>
        <w:rPr>
          <w:sz w:val="24"/>
        </w:rPr>
        <w:t>handicap</w:t>
      </w:r>
    </w:p>
    <w:p>
      <w:pPr>
        <w:spacing w:after="0"/>
        <w:jc w:val="left"/>
        <w:rPr>
          <w:sz w:val="24"/>
        </w:rPr>
        <w:sectPr>
          <w:pgSz w:w="11900" w:h="16840"/>
          <w:pgMar w:top="1060" w:bottom="280" w:left="980" w:right="1000"/>
        </w:sectPr>
      </w:pPr>
    </w:p>
    <w:p>
      <w:pPr>
        <w:spacing w:before="74"/>
        <w:ind w:left="155" w:right="7071" w:firstLine="0"/>
        <w:jc w:val="left"/>
        <w:rPr>
          <w:sz w:val="24"/>
        </w:rPr>
      </w:pPr>
      <w:r>
        <w:rPr>
          <w:sz w:val="24"/>
        </w:rPr>
        <w:t>3938 </w:t>
      </w:r>
      <w:r>
        <w:rPr>
          <w:b/>
          <w:sz w:val="24"/>
        </w:rPr>
        <w:t>bonsoir </w:t>
      </w:r>
      <w:r>
        <w:rPr>
          <w:sz w:val="24"/>
        </w:rPr>
        <w:t>good evening 3939 </w:t>
      </w:r>
      <w:r>
        <w:rPr>
          <w:b/>
          <w:sz w:val="24"/>
        </w:rPr>
        <w:t>casque </w:t>
      </w:r>
      <w:r>
        <w:rPr>
          <w:sz w:val="24"/>
        </w:rPr>
        <w:t>helmet</w:t>
      </w:r>
    </w:p>
    <w:p>
      <w:pPr>
        <w:spacing w:before="0"/>
        <w:ind w:left="155" w:right="6985" w:firstLine="0"/>
        <w:jc w:val="left"/>
        <w:rPr>
          <w:sz w:val="24"/>
        </w:rPr>
      </w:pPr>
      <w:r>
        <w:rPr>
          <w:sz w:val="24"/>
        </w:rPr>
        <w:t>3943 </w:t>
      </w:r>
      <w:r>
        <w:rPr>
          <w:b/>
          <w:sz w:val="24"/>
        </w:rPr>
        <w:t>conversion </w:t>
      </w:r>
      <w:r>
        <w:rPr>
          <w:sz w:val="24"/>
        </w:rPr>
        <w:t>conversion 3944 </w:t>
      </w:r>
      <w:r>
        <w:rPr>
          <w:b/>
          <w:sz w:val="24"/>
        </w:rPr>
        <w:t>patte </w:t>
      </w:r>
      <w:r>
        <w:rPr>
          <w:sz w:val="24"/>
        </w:rPr>
        <w:t>paw, foot, leg</w:t>
      </w:r>
    </w:p>
    <w:p>
      <w:pPr>
        <w:spacing w:before="0"/>
        <w:ind w:left="155" w:right="0" w:firstLine="0"/>
        <w:jc w:val="left"/>
        <w:rPr>
          <w:sz w:val="24"/>
        </w:rPr>
      </w:pPr>
      <w:r>
        <w:rPr>
          <w:sz w:val="24"/>
        </w:rPr>
        <w:t>3948 </w:t>
      </w:r>
      <w:r>
        <w:rPr>
          <w:b/>
          <w:sz w:val="24"/>
        </w:rPr>
        <w:t>prédécesseur </w:t>
      </w:r>
      <w:r>
        <w:rPr>
          <w:sz w:val="24"/>
        </w:rPr>
        <w:t>predecessor</w:t>
      </w:r>
    </w:p>
    <w:p>
      <w:pPr>
        <w:spacing w:before="0"/>
        <w:ind w:left="155" w:right="0" w:firstLine="0"/>
        <w:jc w:val="left"/>
        <w:rPr>
          <w:sz w:val="24"/>
        </w:rPr>
      </w:pPr>
      <w:r>
        <w:rPr>
          <w:sz w:val="24"/>
        </w:rPr>
        <w:t>3950 </w:t>
      </w:r>
      <w:r>
        <w:rPr>
          <w:b/>
          <w:sz w:val="24"/>
        </w:rPr>
        <w:t>humour </w:t>
      </w:r>
      <w:r>
        <w:rPr>
          <w:sz w:val="24"/>
        </w:rPr>
        <w:t>humor</w:t>
      </w:r>
    </w:p>
    <w:p>
      <w:pPr>
        <w:pStyle w:val="BodyText"/>
        <w:ind w:left="155" w:right="3680"/>
      </w:pPr>
      <w:r>
        <w:rPr/>
        <w:t>3951 </w:t>
      </w:r>
      <w:r>
        <w:rPr>
          <w:b/>
        </w:rPr>
        <w:t>défaillance </w:t>
      </w:r>
      <w:r>
        <w:rPr/>
        <w:t>fault, failure, breakdown, blackout, weakness 3953 </w:t>
      </w:r>
      <w:r>
        <w:rPr>
          <w:b/>
        </w:rPr>
        <w:t>cabine </w:t>
      </w:r>
      <w:r>
        <w:rPr/>
        <w:t>hut, cubicle, booth, box, room</w:t>
      </w:r>
    </w:p>
    <w:p>
      <w:pPr>
        <w:spacing w:before="0"/>
        <w:ind w:left="155" w:right="0" w:firstLine="0"/>
        <w:jc w:val="left"/>
        <w:rPr>
          <w:sz w:val="24"/>
        </w:rPr>
      </w:pPr>
      <w:r>
        <w:rPr>
          <w:sz w:val="24"/>
        </w:rPr>
        <w:t>3954 </w:t>
      </w:r>
      <w:r>
        <w:rPr>
          <w:b/>
          <w:sz w:val="24"/>
        </w:rPr>
        <w:t>fardeau </w:t>
      </w:r>
      <w:r>
        <w:rPr>
          <w:sz w:val="24"/>
        </w:rPr>
        <w:t>burden</w:t>
      </w:r>
    </w:p>
    <w:p>
      <w:pPr>
        <w:spacing w:before="0"/>
        <w:ind w:left="155" w:right="0" w:firstLine="0"/>
        <w:jc w:val="left"/>
        <w:rPr>
          <w:sz w:val="24"/>
        </w:rPr>
      </w:pPr>
      <w:r>
        <w:rPr>
          <w:sz w:val="24"/>
        </w:rPr>
        <w:t>3955 </w:t>
      </w:r>
      <w:r>
        <w:rPr>
          <w:b/>
          <w:sz w:val="24"/>
        </w:rPr>
        <w:t>héritier </w:t>
      </w:r>
      <w:r>
        <w:rPr>
          <w:sz w:val="24"/>
        </w:rPr>
        <w:t>heir</w:t>
      </w:r>
    </w:p>
    <w:p>
      <w:pPr>
        <w:spacing w:before="0"/>
        <w:ind w:left="155" w:right="6079" w:firstLine="0"/>
        <w:jc w:val="left"/>
        <w:rPr>
          <w:sz w:val="24"/>
        </w:rPr>
      </w:pPr>
      <w:r>
        <w:rPr>
          <w:sz w:val="24"/>
        </w:rPr>
        <w:t>3956 </w:t>
      </w:r>
      <w:r>
        <w:rPr>
          <w:b/>
          <w:sz w:val="24"/>
        </w:rPr>
        <w:t>apport </w:t>
      </w:r>
      <w:r>
        <w:rPr>
          <w:sz w:val="24"/>
        </w:rPr>
        <w:t>supply, contribution 3957 </w:t>
      </w:r>
      <w:r>
        <w:rPr>
          <w:b/>
          <w:sz w:val="24"/>
        </w:rPr>
        <w:t>remboursement </w:t>
      </w:r>
      <w:r>
        <w:rPr>
          <w:sz w:val="24"/>
        </w:rPr>
        <w:t>reimbursement</w:t>
      </w:r>
    </w:p>
    <w:p>
      <w:pPr>
        <w:spacing w:before="0"/>
        <w:ind w:left="155" w:right="5487" w:firstLine="0"/>
        <w:jc w:val="left"/>
        <w:rPr>
          <w:sz w:val="24"/>
        </w:rPr>
      </w:pPr>
      <w:r>
        <w:rPr>
          <w:sz w:val="24"/>
        </w:rPr>
        <w:t>3958 </w:t>
      </w:r>
      <w:r>
        <w:rPr>
          <w:b/>
          <w:sz w:val="24"/>
        </w:rPr>
        <w:t>échelon </w:t>
      </w:r>
      <w:r>
        <w:rPr>
          <w:sz w:val="24"/>
        </w:rPr>
        <w:t>rung, step, grade, echelon 3960 </w:t>
      </w:r>
      <w:r>
        <w:rPr>
          <w:b/>
          <w:sz w:val="24"/>
        </w:rPr>
        <w:t>occurrence </w:t>
      </w:r>
      <w:r>
        <w:rPr>
          <w:sz w:val="24"/>
        </w:rPr>
        <w:t>instance, case, occurrence 3967 </w:t>
      </w:r>
      <w:r>
        <w:rPr>
          <w:b/>
          <w:sz w:val="24"/>
        </w:rPr>
        <w:t>panne </w:t>
      </w:r>
      <w:r>
        <w:rPr>
          <w:sz w:val="24"/>
        </w:rPr>
        <w:t>breakdown, failure</w:t>
      </w:r>
    </w:p>
    <w:p>
      <w:pPr>
        <w:pStyle w:val="BodyText"/>
        <w:ind w:left="155"/>
      </w:pPr>
      <w:r>
        <w:rPr/>
        <w:t>3968 </w:t>
      </w:r>
      <w:r>
        <w:rPr>
          <w:b/>
        </w:rPr>
        <w:t>adieu </w:t>
      </w:r>
      <w:r>
        <w:rPr/>
        <w:t>goodbye, farewell, adieu</w:t>
      </w:r>
    </w:p>
    <w:p>
      <w:pPr>
        <w:spacing w:before="0"/>
        <w:ind w:left="155" w:right="5239" w:firstLine="0"/>
        <w:jc w:val="left"/>
        <w:rPr>
          <w:sz w:val="24"/>
        </w:rPr>
      </w:pPr>
      <w:r>
        <w:rPr>
          <w:sz w:val="24"/>
        </w:rPr>
        <w:t>3969 </w:t>
      </w:r>
      <w:r>
        <w:rPr>
          <w:b/>
          <w:sz w:val="24"/>
        </w:rPr>
        <w:t>entre</w:t>
      </w:r>
      <w:r>
        <w:rPr>
          <w:sz w:val="24"/>
        </w:rPr>
        <w:t>-temps meanwhile, in the meantime 3971 </w:t>
      </w:r>
      <w:r>
        <w:rPr>
          <w:b/>
          <w:sz w:val="24"/>
        </w:rPr>
        <w:t>confrère </w:t>
      </w:r>
      <w:r>
        <w:rPr>
          <w:sz w:val="24"/>
        </w:rPr>
        <w:t>colleague</w:t>
      </w:r>
    </w:p>
    <w:p>
      <w:pPr>
        <w:spacing w:before="0"/>
        <w:ind w:left="155" w:right="0" w:firstLine="0"/>
        <w:jc w:val="left"/>
        <w:rPr>
          <w:sz w:val="24"/>
        </w:rPr>
      </w:pPr>
      <w:r>
        <w:rPr>
          <w:sz w:val="24"/>
        </w:rPr>
        <w:t>3972 </w:t>
      </w:r>
      <w:r>
        <w:rPr>
          <w:b/>
          <w:sz w:val="24"/>
        </w:rPr>
        <w:t>litre </w:t>
      </w:r>
      <w:r>
        <w:rPr>
          <w:sz w:val="24"/>
        </w:rPr>
        <w:t>litre</w:t>
      </w:r>
    </w:p>
    <w:p>
      <w:pPr>
        <w:spacing w:before="0"/>
        <w:ind w:left="155" w:right="0" w:firstLine="0"/>
        <w:jc w:val="left"/>
        <w:rPr>
          <w:sz w:val="24"/>
        </w:rPr>
      </w:pPr>
      <w:r>
        <w:rPr>
          <w:sz w:val="24"/>
        </w:rPr>
        <w:t>3974 </w:t>
      </w:r>
      <w:r>
        <w:rPr>
          <w:b/>
          <w:sz w:val="24"/>
        </w:rPr>
        <w:t>variation </w:t>
      </w:r>
      <w:r>
        <w:rPr>
          <w:sz w:val="24"/>
        </w:rPr>
        <w:t>variation, change</w:t>
      </w:r>
    </w:p>
    <w:p>
      <w:pPr>
        <w:spacing w:before="0"/>
        <w:ind w:left="155" w:right="4445" w:firstLine="0"/>
        <w:jc w:val="left"/>
        <w:rPr>
          <w:sz w:val="24"/>
        </w:rPr>
      </w:pPr>
      <w:r>
        <w:rPr>
          <w:sz w:val="24"/>
        </w:rPr>
        <w:t>3976 </w:t>
      </w:r>
      <w:r>
        <w:rPr>
          <w:b/>
          <w:sz w:val="24"/>
        </w:rPr>
        <w:t>groupement </w:t>
      </w:r>
      <w:r>
        <w:rPr>
          <w:sz w:val="24"/>
        </w:rPr>
        <w:t>grouping, group, categorization 3977 </w:t>
      </w:r>
      <w:r>
        <w:rPr>
          <w:b/>
          <w:sz w:val="24"/>
        </w:rPr>
        <w:t>modernisation </w:t>
      </w:r>
      <w:r>
        <w:rPr>
          <w:sz w:val="24"/>
        </w:rPr>
        <w:t>modernization</w:t>
      </w:r>
    </w:p>
    <w:p>
      <w:pPr>
        <w:spacing w:before="0"/>
        <w:ind w:left="155" w:right="3879" w:firstLine="0"/>
        <w:jc w:val="left"/>
        <w:rPr>
          <w:sz w:val="24"/>
        </w:rPr>
      </w:pPr>
      <w:r>
        <w:rPr>
          <w:sz w:val="24"/>
        </w:rPr>
        <w:t>3978 </w:t>
      </w:r>
      <w:r>
        <w:rPr>
          <w:b/>
          <w:sz w:val="24"/>
        </w:rPr>
        <w:t>déploiement </w:t>
      </w:r>
      <w:r>
        <w:rPr>
          <w:sz w:val="24"/>
        </w:rPr>
        <w:t>deployment, spreading, unfurling, display 3980 </w:t>
      </w:r>
      <w:r>
        <w:rPr>
          <w:b/>
          <w:sz w:val="24"/>
        </w:rPr>
        <w:t>restauration </w:t>
      </w:r>
      <w:r>
        <w:rPr>
          <w:sz w:val="24"/>
        </w:rPr>
        <w:t>restoration; catering</w:t>
      </w:r>
    </w:p>
    <w:p>
      <w:pPr>
        <w:spacing w:before="0"/>
        <w:ind w:left="155" w:right="0" w:firstLine="0"/>
        <w:jc w:val="left"/>
        <w:rPr>
          <w:sz w:val="24"/>
        </w:rPr>
      </w:pPr>
      <w:r>
        <w:rPr>
          <w:sz w:val="24"/>
        </w:rPr>
        <w:t>3982 </w:t>
      </w:r>
      <w:r>
        <w:rPr>
          <w:b/>
          <w:sz w:val="24"/>
        </w:rPr>
        <w:t>marée </w:t>
      </w:r>
      <w:r>
        <w:rPr>
          <w:sz w:val="24"/>
        </w:rPr>
        <w:t>tide</w:t>
      </w:r>
    </w:p>
    <w:p>
      <w:pPr>
        <w:spacing w:before="0"/>
        <w:ind w:left="155" w:right="0" w:firstLine="0"/>
        <w:jc w:val="left"/>
        <w:rPr>
          <w:sz w:val="24"/>
        </w:rPr>
      </w:pPr>
      <w:r>
        <w:rPr>
          <w:sz w:val="24"/>
        </w:rPr>
        <w:t>3984 </w:t>
      </w:r>
      <w:r>
        <w:rPr>
          <w:b/>
          <w:sz w:val="24"/>
        </w:rPr>
        <w:t>diable </w:t>
      </w:r>
      <w:r>
        <w:rPr>
          <w:sz w:val="24"/>
        </w:rPr>
        <w:t>devil</w:t>
      </w:r>
    </w:p>
    <w:p>
      <w:pPr>
        <w:spacing w:before="0"/>
        <w:ind w:left="155" w:right="0" w:firstLine="0"/>
        <w:jc w:val="left"/>
        <w:rPr>
          <w:sz w:val="24"/>
        </w:rPr>
      </w:pPr>
      <w:r>
        <w:rPr>
          <w:sz w:val="24"/>
        </w:rPr>
        <w:t>3985 </w:t>
      </w:r>
      <w:r>
        <w:rPr>
          <w:b/>
          <w:sz w:val="24"/>
        </w:rPr>
        <w:t>suffrage </w:t>
      </w:r>
      <w:r>
        <w:rPr>
          <w:sz w:val="24"/>
        </w:rPr>
        <w:t>vote</w:t>
      </w:r>
    </w:p>
    <w:p>
      <w:pPr>
        <w:pStyle w:val="BodyText"/>
        <w:ind w:left="155" w:right="5279"/>
      </w:pPr>
      <w:r>
        <w:rPr/>
        <w:t>3989 </w:t>
      </w:r>
      <w:r>
        <w:rPr>
          <w:b/>
        </w:rPr>
        <w:t>tristesse </w:t>
      </w:r>
      <w:r>
        <w:rPr/>
        <w:t>sadness, gloominess, dreariness 3990 </w:t>
      </w:r>
      <w:r>
        <w:rPr>
          <w:b/>
        </w:rPr>
        <w:t>asile </w:t>
      </w:r>
      <w:r>
        <w:rPr/>
        <w:t>shelter, asylum, hospital</w:t>
      </w:r>
    </w:p>
    <w:p>
      <w:pPr>
        <w:spacing w:before="0"/>
        <w:ind w:left="155" w:right="6558" w:firstLine="0"/>
        <w:jc w:val="left"/>
        <w:rPr>
          <w:sz w:val="24"/>
        </w:rPr>
      </w:pPr>
      <w:r>
        <w:rPr>
          <w:sz w:val="24"/>
        </w:rPr>
        <w:t>3992 </w:t>
      </w:r>
      <w:r>
        <w:rPr>
          <w:b/>
          <w:sz w:val="24"/>
        </w:rPr>
        <w:t>photographe </w:t>
      </w:r>
      <w:r>
        <w:rPr>
          <w:sz w:val="24"/>
        </w:rPr>
        <w:t>photographer 3994 </w:t>
      </w:r>
      <w:r>
        <w:rPr>
          <w:b/>
          <w:sz w:val="24"/>
        </w:rPr>
        <w:t>archives </w:t>
      </w:r>
      <w:r>
        <w:rPr>
          <w:sz w:val="24"/>
        </w:rPr>
        <w:t>archives, records 3997 </w:t>
      </w:r>
      <w:r>
        <w:rPr>
          <w:b/>
          <w:sz w:val="24"/>
        </w:rPr>
        <w:t>dix</w:t>
      </w:r>
      <w:r>
        <w:rPr>
          <w:sz w:val="24"/>
        </w:rPr>
        <w:t>-neuvième nineteenth</w:t>
      </w:r>
    </w:p>
    <w:p>
      <w:pPr>
        <w:spacing w:before="0"/>
        <w:ind w:left="155" w:right="4718" w:firstLine="0"/>
        <w:jc w:val="left"/>
        <w:rPr>
          <w:sz w:val="24"/>
        </w:rPr>
      </w:pPr>
      <w:r>
        <w:rPr>
          <w:sz w:val="24"/>
        </w:rPr>
        <w:t>3998 </w:t>
      </w:r>
      <w:r>
        <w:rPr>
          <w:b/>
          <w:sz w:val="24"/>
        </w:rPr>
        <w:t>indemnisation </w:t>
      </w:r>
      <w:r>
        <w:rPr>
          <w:sz w:val="24"/>
        </w:rPr>
        <w:t>indemnification, compensation 4000 </w:t>
      </w:r>
      <w:r>
        <w:rPr>
          <w:b/>
          <w:sz w:val="24"/>
        </w:rPr>
        <w:t>leadership </w:t>
      </w:r>
      <w:r>
        <w:rPr>
          <w:sz w:val="24"/>
        </w:rPr>
        <w:t>leadership</w:t>
      </w:r>
    </w:p>
    <w:p>
      <w:pPr>
        <w:spacing w:before="0"/>
        <w:ind w:left="155" w:right="0" w:firstLine="0"/>
        <w:jc w:val="left"/>
        <w:rPr>
          <w:sz w:val="24"/>
        </w:rPr>
      </w:pPr>
      <w:r>
        <w:rPr>
          <w:sz w:val="24"/>
        </w:rPr>
        <w:t>4001 </w:t>
      </w:r>
      <w:r>
        <w:rPr>
          <w:b/>
          <w:sz w:val="24"/>
        </w:rPr>
        <w:t>cahier </w:t>
      </w:r>
      <w:r>
        <w:rPr>
          <w:sz w:val="24"/>
        </w:rPr>
        <w:t>notebook</w:t>
      </w:r>
    </w:p>
    <w:p>
      <w:pPr>
        <w:spacing w:before="0"/>
        <w:ind w:left="155" w:right="0" w:firstLine="0"/>
        <w:jc w:val="left"/>
        <w:rPr>
          <w:sz w:val="24"/>
        </w:rPr>
      </w:pPr>
      <w:r>
        <w:rPr>
          <w:sz w:val="24"/>
        </w:rPr>
        <w:t>4004 </w:t>
      </w:r>
      <w:r>
        <w:rPr>
          <w:b/>
          <w:sz w:val="24"/>
        </w:rPr>
        <w:t>qualification </w:t>
      </w:r>
      <w:r>
        <w:rPr>
          <w:sz w:val="24"/>
        </w:rPr>
        <w:t>qualification</w:t>
      </w:r>
    </w:p>
    <w:p>
      <w:pPr>
        <w:spacing w:before="0"/>
        <w:ind w:left="155" w:right="0" w:firstLine="0"/>
        <w:jc w:val="left"/>
        <w:rPr>
          <w:sz w:val="24"/>
        </w:rPr>
      </w:pPr>
      <w:r>
        <w:rPr>
          <w:sz w:val="24"/>
        </w:rPr>
        <w:t>4005 </w:t>
      </w:r>
      <w:r>
        <w:rPr>
          <w:b/>
          <w:sz w:val="24"/>
        </w:rPr>
        <w:t>insulte </w:t>
      </w:r>
      <w:r>
        <w:rPr>
          <w:sz w:val="24"/>
        </w:rPr>
        <w:t>insult</w:t>
      </w:r>
    </w:p>
    <w:p>
      <w:pPr>
        <w:spacing w:before="1"/>
        <w:ind w:left="155" w:right="6112" w:firstLine="0"/>
        <w:jc w:val="left"/>
        <w:rPr>
          <w:sz w:val="24"/>
        </w:rPr>
      </w:pPr>
      <w:r>
        <w:rPr>
          <w:sz w:val="24"/>
        </w:rPr>
        <w:t>4007 </w:t>
      </w:r>
      <w:r>
        <w:rPr>
          <w:b/>
          <w:sz w:val="24"/>
        </w:rPr>
        <w:t>stage </w:t>
      </w:r>
      <w:r>
        <w:rPr>
          <w:sz w:val="24"/>
        </w:rPr>
        <w:t>internship, training course 4010 </w:t>
      </w:r>
      <w:r>
        <w:rPr>
          <w:b/>
          <w:sz w:val="24"/>
        </w:rPr>
        <w:t>exil </w:t>
      </w:r>
      <w:r>
        <w:rPr>
          <w:sz w:val="24"/>
        </w:rPr>
        <w:t>exile</w:t>
      </w:r>
    </w:p>
    <w:p>
      <w:pPr>
        <w:spacing w:before="0"/>
        <w:ind w:left="155" w:right="5656" w:firstLine="0"/>
        <w:jc w:val="left"/>
        <w:rPr>
          <w:sz w:val="24"/>
        </w:rPr>
      </w:pPr>
      <w:r>
        <w:rPr>
          <w:sz w:val="24"/>
        </w:rPr>
        <w:t>4011 </w:t>
      </w:r>
      <w:r>
        <w:rPr>
          <w:b/>
          <w:sz w:val="24"/>
        </w:rPr>
        <w:t>artisan </w:t>
      </w:r>
      <w:r>
        <w:rPr>
          <w:sz w:val="24"/>
        </w:rPr>
        <w:t>craftsman, selfemployed 4013 </w:t>
      </w:r>
      <w:r>
        <w:rPr>
          <w:b/>
          <w:sz w:val="24"/>
        </w:rPr>
        <w:t>remède </w:t>
      </w:r>
      <w:r>
        <w:rPr>
          <w:sz w:val="24"/>
        </w:rPr>
        <w:t>cure, remedy</w:t>
      </w:r>
    </w:p>
    <w:p>
      <w:pPr>
        <w:spacing w:before="0"/>
        <w:ind w:left="155" w:right="0" w:firstLine="0"/>
        <w:jc w:val="left"/>
        <w:rPr>
          <w:sz w:val="24"/>
        </w:rPr>
      </w:pPr>
      <w:r>
        <w:rPr>
          <w:sz w:val="24"/>
        </w:rPr>
        <w:t>4017 </w:t>
      </w:r>
      <w:r>
        <w:rPr>
          <w:b/>
          <w:sz w:val="24"/>
        </w:rPr>
        <w:t>yen</w:t>
      </w:r>
      <w:r>
        <w:rPr>
          <w:b/>
          <w:spacing w:val="-2"/>
          <w:sz w:val="24"/>
        </w:rPr>
        <w:t> </w:t>
      </w:r>
      <w:r>
        <w:rPr>
          <w:sz w:val="24"/>
        </w:rPr>
        <w:t>yen</w:t>
      </w:r>
    </w:p>
    <w:p>
      <w:pPr>
        <w:spacing w:before="0"/>
        <w:ind w:left="155" w:right="0" w:firstLine="0"/>
        <w:jc w:val="left"/>
        <w:rPr>
          <w:sz w:val="24"/>
        </w:rPr>
      </w:pPr>
      <w:r>
        <w:rPr>
          <w:sz w:val="24"/>
        </w:rPr>
        <w:t>4018 </w:t>
      </w:r>
      <w:r>
        <w:rPr>
          <w:b/>
          <w:sz w:val="24"/>
        </w:rPr>
        <w:t>gras</w:t>
      </w:r>
      <w:r>
        <w:rPr>
          <w:b/>
          <w:spacing w:val="-2"/>
          <w:sz w:val="24"/>
        </w:rPr>
        <w:t> </w:t>
      </w:r>
      <w:r>
        <w:rPr>
          <w:sz w:val="24"/>
        </w:rPr>
        <w:t>fat</w:t>
      </w:r>
    </w:p>
    <w:p>
      <w:pPr>
        <w:spacing w:before="0"/>
        <w:ind w:left="155" w:right="0" w:firstLine="0"/>
        <w:jc w:val="left"/>
        <w:rPr>
          <w:sz w:val="24"/>
        </w:rPr>
      </w:pPr>
      <w:r>
        <w:rPr>
          <w:sz w:val="24"/>
        </w:rPr>
        <w:t>4020 </w:t>
      </w:r>
      <w:r>
        <w:rPr>
          <w:b/>
          <w:sz w:val="24"/>
        </w:rPr>
        <w:t>statue </w:t>
      </w:r>
      <w:r>
        <w:rPr>
          <w:sz w:val="24"/>
        </w:rPr>
        <w:t>statue</w:t>
      </w:r>
    </w:p>
    <w:p>
      <w:pPr>
        <w:pStyle w:val="BodyText"/>
        <w:ind w:left="155" w:right="4505"/>
      </w:pPr>
      <w:r>
        <w:rPr/>
        <w:t>4021 </w:t>
      </w:r>
      <w:r>
        <w:rPr>
          <w:b/>
        </w:rPr>
        <w:t>frappe </w:t>
      </w:r>
      <w:r>
        <w:rPr/>
        <w:t>strike, striking, stamp, impression, punch 4024 </w:t>
      </w:r>
      <w:r>
        <w:rPr>
          <w:b/>
        </w:rPr>
        <w:t>golfe </w:t>
      </w:r>
      <w:r>
        <w:rPr/>
        <w:t>gulf</w:t>
      </w:r>
    </w:p>
    <w:p>
      <w:pPr>
        <w:spacing w:before="0"/>
        <w:ind w:left="155" w:right="6385" w:firstLine="0"/>
        <w:jc w:val="left"/>
        <w:rPr>
          <w:sz w:val="24"/>
        </w:rPr>
      </w:pPr>
      <w:r>
        <w:rPr>
          <w:sz w:val="24"/>
        </w:rPr>
        <w:t>4025 </w:t>
      </w:r>
      <w:r>
        <w:rPr>
          <w:b/>
          <w:sz w:val="24"/>
        </w:rPr>
        <w:t>ambiance </w:t>
      </w:r>
      <w:r>
        <w:rPr>
          <w:sz w:val="24"/>
        </w:rPr>
        <w:t>atmosphere, mood 4027 </w:t>
      </w:r>
      <w:r>
        <w:rPr>
          <w:b/>
          <w:sz w:val="24"/>
        </w:rPr>
        <w:t>bus </w:t>
      </w:r>
      <w:r>
        <w:rPr>
          <w:sz w:val="24"/>
        </w:rPr>
        <w:t>bus</w:t>
      </w:r>
    </w:p>
    <w:p>
      <w:pPr>
        <w:spacing w:before="0"/>
        <w:ind w:left="155" w:right="7266" w:firstLine="0"/>
        <w:jc w:val="left"/>
        <w:rPr>
          <w:sz w:val="24"/>
        </w:rPr>
      </w:pPr>
      <w:r>
        <w:rPr>
          <w:sz w:val="24"/>
        </w:rPr>
        <w:t>4028 </w:t>
      </w:r>
      <w:r>
        <w:rPr>
          <w:b/>
          <w:sz w:val="24"/>
        </w:rPr>
        <w:t>septième </w:t>
      </w:r>
      <w:r>
        <w:rPr>
          <w:sz w:val="24"/>
        </w:rPr>
        <w:t>seventh 4029 </w:t>
      </w:r>
      <w:r>
        <w:rPr>
          <w:b/>
          <w:sz w:val="24"/>
        </w:rPr>
        <w:t>façade </w:t>
      </w:r>
      <w:r>
        <w:rPr>
          <w:sz w:val="24"/>
        </w:rPr>
        <w:t>front, façade</w:t>
      </w:r>
    </w:p>
    <w:p>
      <w:pPr>
        <w:spacing w:before="0"/>
        <w:ind w:left="155" w:right="5198" w:firstLine="0"/>
        <w:jc w:val="left"/>
        <w:rPr>
          <w:sz w:val="24"/>
        </w:rPr>
      </w:pPr>
      <w:r>
        <w:rPr>
          <w:sz w:val="24"/>
        </w:rPr>
        <w:t>4033 </w:t>
      </w:r>
      <w:r>
        <w:rPr>
          <w:b/>
          <w:sz w:val="24"/>
        </w:rPr>
        <w:t>isolement </w:t>
      </w:r>
      <w:r>
        <w:rPr>
          <w:sz w:val="24"/>
        </w:rPr>
        <w:t>loneliness, isolation, insulation 4035 </w:t>
      </w:r>
      <w:r>
        <w:rPr>
          <w:b/>
          <w:sz w:val="24"/>
        </w:rPr>
        <w:t>volant </w:t>
      </w:r>
      <w:r>
        <w:rPr>
          <w:sz w:val="24"/>
        </w:rPr>
        <w:t>steering wheel</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4036 </w:t>
      </w:r>
      <w:r>
        <w:rPr>
          <w:b/>
          <w:sz w:val="24"/>
        </w:rPr>
        <w:t>porc </w:t>
      </w:r>
      <w:r>
        <w:rPr>
          <w:sz w:val="24"/>
        </w:rPr>
        <w:t>pig, pork</w:t>
      </w:r>
    </w:p>
    <w:p>
      <w:pPr>
        <w:spacing w:before="0"/>
        <w:ind w:left="155" w:right="5478" w:firstLine="0"/>
        <w:jc w:val="left"/>
        <w:rPr>
          <w:sz w:val="24"/>
        </w:rPr>
      </w:pPr>
      <w:r>
        <w:rPr>
          <w:sz w:val="24"/>
        </w:rPr>
        <w:t>4037 </w:t>
      </w:r>
      <w:r>
        <w:rPr>
          <w:b/>
          <w:sz w:val="24"/>
        </w:rPr>
        <w:t>appartenance </w:t>
      </w:r>
      <w:r>
        <w:rPr>
          <w:sz w:val="24"/>
        </w:rPr>
        <w:t>membership, belonging 4038 </w:t>
      </w:r>
      <w:r>
        <w:rPr>
          <w:b/>
          <w:sz w:val="24"/>
        </w:rPr>
        <w:t>émeute </w:t>
      </w:r>
      <w:r>
        <w:rPr>
          <w:sz w:val="24"/>
        </w:rPr>
        <w:t>riot, rioting</w:t>
      </w:r>
    </w:p>
    <w:p>
      <w:pPr>
        <w:spacing w:before="0"/>
        <w:ind w:left="155" w:right="6298" w:firstLine="0"/>
        <w:jc w:val="left"/>
        <w:rPr>
          <w:sz w:val="24"/>
        </w:rPr>
      </w:pPr>
      <w:r>
        <w:rPr>
          <w:sz w:val="24"/>
        </w:rPr>
        <w:t>4041 </w:t>
      </w:r>
      <w:r>
        <w:rPr>
          <w:b/>
          <w:sz w:val="24"/>
        </w:rPr>
        <w:t>ralentissement </w:t>
      </w:r>
      <w:r>
        <w:rPr>
          <w:sz w:val="24"/>
        </w:rPr>
        <w:t>slowing down 4042 </w:t>
      </w:r>
      <w:r>
        <w:rPr>
          <w:b/>
          <w:sz w:val="24"/>
        </w:rPr>
        <w:t>mobilisation </w:t>
      </w:r>
      <w:r>
        <w:rPr>
          <w:sz w:val="24"/>
        </w:rPr>
        <w:t>mobilization</w:t>
      </w:r>
    </w:p>
    <w:p>
      <w:pPr>
        <w:spacing w:before="0"/>
        <w:ind w:left="155" w:right="0" w:firstLine="0"/>
        <w:jc w:val="left"/>
        <w:rPr>
          <w:sz w:val="24"/>
        </w:rPr>
      </w:pPr>
      <w:r>
        <w:rPr>
          <w:sz w:val="24"/>
        </w:rPr>
        <w:t>4044 </w:t>
      </w:r>
      <w:r>
        <w:rPr>
          <w:b/>
          <w:sz w:val="24"/>
        </w:rPr>
        <w:t>racisme</w:t>
      </w:r>
      <w:r>
        <w:rPr>
          <w:b/>
          <w:spacing w:val="-5"/>
          <w:sz w:val="24"/>
        </w:rPr>
        <w:t> </w:t>
      </w:r>
      <w:r>
        <w:rPr>
          <w:sz w:val="24"/>
        </w:rPr>
        <w:t>racism</w:t>
      </w:r>
    </w:p>
    <w:p>
      <w:pPr>
        <w:spacing w:before="0"/>
        <w:ind w:left="155" w:right="6679" w:firstLine="0"/>
        <w:jc w:val="left"/>
        <w:rPr>
          <w:sz w:val="24"/>
        </w:rPr>
      </w:pPr>
      <w:r>
        <w:rPr>
          <w:sz w:val="24"/>
        </w:rPr>
        <w:t>4045 </w:t>
      </w:r>
      <w:r>
        <w:rPr>
          <w:b/>
          <w:sz w:val="24"/>
        </w:rPr>
        <w:t>mairie </w:t>
      </w:r>
      <w:r>
        <w:rPr>
          <w:sz w:val="24"/>
        </w:rPr>
        <w:t>town hall, city hall 4046 </w:t>
      </w:r>
      <w:r>
        <w:rPr>
          <w:b/>
          <w:sz w:val="24"/>
        </w:rPr>
        <w:t>aptitude </w:t>
      </w:r>
      <w:r>
        <w:rPr>
          <w:sz w:val="24"/>
        </w:rPr>
        <w:t>ability</w:t>
      </w:r>
    </w:p>
    <w:p>
      <w:pPr>
        <w:spacing w:before="0"/>
        <w:ind w:left="155" w:right="0" w:firstLine="0"/>
        <w:jc w:val="left"/>
        <w:rPr>
          <w:sz w:val="24"/>
        </w:rPr>
      </w:pPr>
      <w:r>
        <w:rPr>
          <w:sz w:val="24"/>
        </w:rPr>
        <w:t>4047 </w:t>
      </w:r>
      <w:r>
        <w:rPr>
          <w:b/>
          <w:sz w:val="24"/>
        </w:rPr>
        <w:t>fumée </w:t>
      </w:r>
      <w:r>
        <w:rPr>
          <w:sz w:val="24"/>
        </w:rPr>
        <w:t>smoke</w:t>
      </w:r>
    </w:p>
    <w:p>
      <w:pPr>
        <w:spacing w:before="0"/>
        <w:ind w:left="155" w:right="6492" w:firstLine="0"/>
        <w:jc w:val="left"/>
        <w:rPr>
          <w:sz w:val="24"/>
        </w:rPr>
      </w:pPr>
      <w:r>
        <w:rPr>
          <w:sz w:val="24"/>
        </w:rPr>
        <w:t>4048 </w:t>
      </w:r>
      <w:r>
        <w:rPr>
          <w:b/>
          <w:sz w:val="24"/>
        </w:rPr>
        <w:t>sauvetage </w:t>
      </w:r>
      <w:r>
        <w:rPr>
          <w:sz w:val="24"/>
        </w:rPr>
        <w:t>rescue, salvaging 4049 </w:t>
      </w:r>
      <w:r>
        <w:rPr>
          <w:b/>
          <w:sz w:val="24"/>
        </w:rPr>
        <w:t>récession </w:t>
      </w:r>
      <w:r>
        <w:rPr>
          <w:sz w:val="24"/>
        </w:rPr>
        <w:t>recession</w:t>
      </w:r>
    </w:p>
    <w:p>
      <w:pPr>
        <w:spacing w:before="0"/>
        <w:ind w:left="155" w:right="0" w:firstLine="0"/>
        <w:jc w:val="left"/>
        <w:rPr>
          <w:sz w:val="24"/>
        </w:rPr>
      </w:pPr>
      <w:r>
        <w:rPr>
          <w:sz w:val="24"/>
        </w:rPr>
        <w:t>4051 </w:t>
      </w:r>
      <w:r>
        <w:rPr>
          <w:b/>
          <w:sz w:val="24"/>
        </w:rPr>
        <w:t>sou </w:t>
      </w:r>
      <w:r>
        <w:rPr>
          <w:sz w:val="24"/>
        </w:rPr>
        <w:t>penny</w:t>
      </w:r>
    </w:p>
    <w:p>
      <w:pPr>
        <w:spacing w:before="0"/>
        <w:ind w:left="155" w:right="0" w:firstLine="0"/>
        <w:jc w:val="left"/>
        <w:rPr>
          <w:sz w:val="24"/>
        </w:rPr>
      </w:pPr>
      <w:r>
        <w:rPr>
          <w:sz w:val="24"/>
        </w:rPr>
        <w:t>4052 </w:t>
      </w:r>
      <w:r>
        <w:rPr>
          <w:b/>
          <w:sz w:val="24"/>
        </w:rPr>
        <w:t>analyste </w:t>
      </w:r>
      <w:r>
        <w:rPr>
          <w:sz w:val="24"/>
        </w:rPr>
        <w:t>analyst</w:t>
      </w:r>
    </w:p>
    <w:p>
      <w:pPr>
        <w:spacing w:before="0"/>
        <w:ind w:left="155" w:right="0" w:firstLine="0"/>
        <w:jc w:val="left"/>
        <w:rPr>
          <w:sz w:val="24"/>
        </w:rPr>
      </w:pPr>
      <w:r>
        <w:rPr>
          <w:sz w:val="24"/>
        </w:rPr>
        <w:t>4055 </w:t>
      </w:r>
      <w:r>
        <w:rPr>
          <w:b/>
          <w:sz w:val="24"/>
        </w:rPr>
        <w:t>ignorance </w:t>
      </w:r>
      <w:r>
        <w:rPr>
          <w:sz w:val="24"/>
        </w:rPr>
        <w:t>ignorance</w:t>
      </w:r>
    </w:p>
    <w:p>
      <w:pPr>
        <w:spacing w:before="0"/>
        <w:ind w:left="155" w:right="7465" w:firstLine="0"/>
        <w:jc w:val="left"/>
        <w:rPr>
          <w:sz w:val="24"/>
        </w:rPr>
      </w:pPr>
      <w:r>
        <w:rPr>
          <w:sz w:val="24"/>
        </w:rPr>
        <w:t>4060 </w:t>
      </w:r>
      <w:r>
        <w:rPr>
          <w:b/>
          <w:sz w:val="24"/>
        </w:rPr>
        <w:t>noyer </w:t>
      </w:r>
      <w:r>
        <w:rPr>
          <w:sz w:val="24"/>
        </w:rPr>
        <w:t>walnut 4061 </w:t>
      </w:r>
      <w:r>
        <w:rPr>
          <w:b/>
          <w:sz w:val="24"/>
        </w:rPr>
        <w:t>abbé </w:t>
      </w:r>
      <w:r>
        <w:rPr>
          <w:sz w:val="24"/>
        </w:rPr>
        <w:t>abbot, priest</w:t>
      </w:r>
    </w:p>
    <w:p>
      <w:pPr>
        <w:spacing w:before="0"/>
        <w:ind w:left="155" w:right="7025" w:firstLine="0"/>
        <w:jc w:val="left"/>
        <w:rPr>
          <w:sz w:val="24"/>
        </w:rPr>
      </w:pPr>
      <w:r>
        <w:rPr>
          <w:sz w:val="24"/>
        </w:rPr>
        <w:t>4068 </w:t>
      </w:r>
      <w:r>
        <w:rPr>
          <w:b/>
          <w:sz w:val="24"/>
        </w:rPr>
        <w:t>nationalité </w:t>
      </w:r>
      <w:r>
        <w:rPr>
          <w:sz w:val="24"/>
        </w:rPr>
        <w:t>nationality 4069 </w:t>
      </w:r>
      <w:r>
        <w:rPr>
          <w:b/>
          <w:sz w:val="24"/>
        </w:rPr>
        <w:t>serment </w:t>
      </w:r>
      <w:r>
        <w:rPr>
          <w:sz w:val="24"/>
        </w:rPr>
        <w:t>oath, vow</w:t>
      </w:r>
    </w:p>
    <w:p>
      <w:pPr>
        <w:spacing w:before="0"/>
        <w:ind w:left="155" w:right="5350" w:firstLine="0"/>
        <w:jc w:val="left"/>
        <w:rPr>
          <w:sz w:val="24"/>
        </w:rPr>
      </w:pPr>
      <w:r>
        <w:rPr>
          <w:sz w:val="24"/>
        </w:rPr>
        <w:t>4071 </w:t>
      </w:r>
      <w:r>
        <w:rPr>
          <w:b/>
          <w:sz w:val="24"/>
        </w:rPr>
        <w:t>pasteur </w:t>
      </w:r>
      <w:r>
        <w:rPr>
          <w:sz w:val="24"/>
        </w:rPr>
        <w:t>minister, clergyman, pastor 4073 </w:t>
      </w:r>
      <w:r>
        <w:rPr>
          <w:b/>
          <w:sz w:val="24"/>
        </w:rPr>
        <w:t>chimie </w:t>
      </w:r>
      <w:r>
        <w:rPr>
          <w:sz w:val="24"/>
        </w:rPr>
        <w:t>chemistry</w:t>
      </w:r>
    </w:p>
    <w:p>
      <w:pPr>
        <w:spacing w:before="0"/>
        <w:ind w:left="155" w:right="0" w:firstLine="0"/>
        <w:jc w:val="left"/>
        <w:rPr>
          <w:sz w:val="24"/>
        </w:rPr>
      </w:pPr>
      <w:r>
        <w:rPr>
          <w:sz w:val="24"/>
        </w:rPr>
        <w:t>4075 </w:t>
      </w:r>
      <w:r>
        <w:rPr>
          <w:b/>
          <w:sz w:val="24"/>
        </w:rPr>
        <w:t>fantôme </w:t>
      </w:r>
      <w:r>
        <w:rPr>
          <w:sz w:val="24"/>
        </w:rPr>
        <w:t>ghost, phantom</w:t>
      </w:r>
    </w:p>
    <w:p>
      <w:pPr>
        <w:spacing w:before="0"/>
        <w:ind w:left="155" w:right="5985" w:firstLine="0"/>
        <w:jc w:val="left"/>
        <w:rPr>
          <w:sz w:val="24"/>
        </w:rPr>
      </w:pPr>
      <w:r>
        <w:rPr>
          <w:sz w:val="24"/>
        </w:rPr>
        <w:t>4080 </w:t>
      </w:r>
      <w:r>
        <w:rPr>
          <w:b/>
          <w:sz w:val="24"/>
        </w:rPr>
        <w:t>vigilance </w:t>
      </w:r>
      <w:r>
        <w:rPr>
          <w:sz w:val="24"/>
        </w:rPr>
        <w:t>vigilance, watchfulness 4081 </w:t>
      </w:r>
      <w:r>
        <w:rPr>
          <w:b/>
          <w:sz w:val="24"/>
        </w:rPr>
        <w:t>rock </w:t>
      </w:r>
      <w:r>
        <w:rPr>
          <w:sz w:val="24"/>
        </w:rPr>
        <w:t>rock music</w:t>
      </w:r>
    </w:p>
    <w:p>
      <w:pPr>
        <w:spacing w:before="0"/>
        <w:ind w:left="155" w:right="6420" w:firstLine="0"/>
        <w:jc w:val="both"/>
        <w:rPr>
          <w:sz w:val="24"/>
        </w:rPr>
      </w:pPr>
      <w:r>
        <w:rPr>
          <w:sz w:val="24"/>
        </w:rPr>
        <w:t>4082 </w:t>
      </w:r>
      <w:r>
        <w:rPr>
          <w:b/>
          <w:sz w:val="24"/>
        </w:rPr>
        <w:t>réconciliation </w:t>
      </w:r>
      <w:r>
        <w:rPr>
          <w:sz w:val="24"/>
        </w:rPr>
        <w:t>reconciliation 4083 </w:t>
      </w:r>
      <w:r>
        <w:rPr>
          <w:b/>
          <w:sz w:val="24"/>
        </w:rPr>
        <w:t>revers </w:t>
      </w:r>
      <w:r>
        <w:rPr>
          <w:sz w:val="24"/>
        </w:rPr>
        <w:t>back, reverse, setback 4084 </w:t>
      </w:r>
      <w:r>
        <w:rPr>
          <w:b/>
          <w:sz w:val="24"/>
        </w:rPr>
        <w:t>aviation </w:t>
      </w:r>
      <w:r>
        <w:rPr>
          <w:sz w:val="24"/>
        </w:rPr>
        <w:t>aviation</w:t>
      </w:r>
    </w:p>
    <w:p>
      <w:pPr>
        <w:spacing w:before="0"/>
        <w:ind w:left="155" w:right="5656" w:firstLine="0"/>
        <w:jc w:val="left"/>
        <w:rPr>
          <w:sz w:val="24"/>
        </w:rPr>
      </w:pPr>
      <w:r>
        <w:rPr>
          <w:sz w:val="24"/>
        </w:rPr>
        <w:t>4085 </w:t>
      </w:r>
      <w:r>
        <w:rPr>
          <w:b/>
          <w:sz w:val="24"/>
        </w:rPr>
        <w:t>souplesse </w:t>
      </w:r>
      <w:r>
        <w:rPr>
          <w:sz w:val="24"/>
        </w:rPr>
        <w:t>suppleness, flexibility 4087 </w:t>
      </w:r>
      <w:r>
        <w:rPr>
          <w:b/>
          <w:sz w:val="24"/>
        </w:rPr>
        <w:t>trahison </w:t>
      </w:r>
      <w:r>
        <w:rPr>
          <w:sz w:val="24"/>
        </w:rPr>
        <w:t>betrayal, treachery, treason 4088 </w:t>
      </w:r>
      <w:r>
        <w:rPr>
          <w:b/>
          <w:sz w:val="24"/>
        </w:rPr>
        <w:t>débit </w:t>
      </w:r>
      <w:r>
        <w:rPr>
          <w:sz w:val="24"/>
        </w:rPr>
        <w:t>debit, turnover, delivery, rate 4089 </w:t>
      </w:r>
      <w:r>
        <w:rPr>
          <w:b/>
          <w:sz w:val="24"/>
        </w:rPr>
        <w:t>sursis </w:t>
      </w:r>
      <w:r>
        <w:rPr>
          <w:sz w:val="24"/>
        </w:rPr>
        <w:t>reprieve, deferment</w:t>
      </w:r>
    </w:p>
    <w:p>
      <w:pPr>
        <w:spacing w:before="0"/>
        <w:ind w:left="155" w:right="0" w:firstLine="0"/>
        <w:jc w:val="left"/>
        <w:rPr>
          <w:sz w:val="24"/>
        </w:rPr>
      </w:pPr>
      <w:r>
        <w:rPr>
          <w:sz w:val="24"/>
        </w:rPr>
        <w:t>4092 </w:t>
      </w:r>
      <w:r>
        <w:rPr>
          <w:b/>
          <w:sz w:val="24"/>
        </w:rPr>
        <w:t>os </w:t>
      </w:r>
      <w:r>
        <w:rPr>
          <w:sz w:val="24"/>
        </w:rPr>
        <w:t>bone</w:t>
      </w:r>
    </w:p>
    <w:p>
      <w:pPr>
        <w:spacing w:before="0"/>
        <w:ind w:left="155" w:right="5599" w:firstLine="0"/>
        <w:jc w:val="left"/>
        <w:rPr>
          <w:sz w:val="24"/>
        </w:rPr>
      </w:pPr>
      <w:r>
        <w:rPr>
          <w:sz w:val="24"/>
        </w:rPr>
        <w:t>4093 </w:t>
      </w:r>
      <w:r>
        <w:rPr>
          <w:b/>
          <w:sz w:val="24"/>
        </w:rPr>
        <w:t>cote </w:t>
      </w:r>
      <w:r>
        <w:rPr>
          <w:sz w:val="24"/>
        </w:rPr>
        <w:t>rating, share index, quoted value 4094 </w:t>
      </w:r>
      <w:r>
        <w:rPr>
          <w:b/>
          <w:sz w:val="24"/>
        </w:rPr>
        <w:t>dictionnaire </w:t>
      </w:r>
      <w:r>
        <w:rPr>
          <w:sz w:val="24"/>
        </w:rPr>
        <w:t>dictionary</w:t>
      </w:r>
    </w:p>
    <w:p>
      <w:pPr>
        <w:spacing w:before="0"/>
        <w:ind w:left="155" w:right="0" w:firstLine="0"/>
        <w:jc w:val="left"/>
        <w:rPr>
          <w:sz w:val="24"/>
        </w:rPr>
      </w:pPr>
      <w:r>
        <w:rPr>
          <w:sz w:val="24"/>
        </w:rPr>
        <w:t>4095 </w:t>
      </w:r>
      <w:r>
        <w:rPr>
          <w:b/>
          <w:sz w:val="24"/>
        </w:rPr>
        <w:t>symptôme </w:t>
      </w:r>
      <w:r>
        <w:rPr>
          <w:sz w:val="24"/>
        </w:rPr>
        <w:t>symptom</w:t>
      </w:r>
    </w:p>
    <w:p>
      <w:pPr>
        <w:spacing w:before="0"/>
        <w:ind w:left="155" w:right="7238" w:firstLine="0"/>
        <w:jc w:val="left"/>
        <w:rPr>
          <w:sz w:val="24"/>
        </w:rPr>
      </w:pPr>
      <w:r>
        <w:rPr>
          <w:sz w:val="24"/>
        </w:rPr>
        <w:t>4097 </w:t>
      </w:r>
      <w:r>
        <w:rPr>
          <w:b/>
          <w:sz w:val="24"/>
        </w:rPr>
        <w:t>écoute </w:t>
      </w:r>
      <w:r>
        <w:rPr>
          <w:sz w:val="24"/>
        </w:rPr>
        <w:t>listening 4101 </w:t>
      </w:r>
      <w:r>
        <w:rPr>
          <w:b/>
          <w:sz w:val="24"/>
        </w:rPr>
        <w:t>équité </w:t>
      </w:r>
      <w:r>
        <w:rPr>
          <w:sz w:val="24"/>
        </w:rPr>
        <w:t>equity, fairly 4105 </w:t>
      </w:r>
      <w:r>
        <w:rPr>
          <w:b/>
          <w:sz w:val="24"/>
        </w:rPr>
        <w:t>fièvre </w:t>
      </w:r>
      <w:r>
        <w:rPr>
          <w:sz w:val="24"/>
        </w:rPr>
        <w:t>fever</w:t>
      </w:r>
    </w:p>
    <w:p>
      <w:pPr>
        <w:spacing w:before="1"/>
        <w:ind w:left="155" w:right="0" w:firstLine="0"/>
        <w:jc w:val="left"/>
        <w:rPr>
          <w:sz w:val="24"/>
        </w:rPr>
      </w:pPr>
      <w:r>
        <w:rPr>
          <w:sz w:val="24"/>
        </w:rPr>
        <w:t>4106 </w:t>
      </w:r>
      <w:r>
        <w:rPr>
          <w:b/>
          <w:sz w:val="24"/>
        </w:rPr>
        <w:t>vitre </w:t>
      </w:r>
      <w:r>
        <w:rPr>
          <w:sz w:val="24"/>
        </w:rPr>
        <w:t>pane, window</w:t>
      </w:r>
    </w:p>
    <w:p>
      <w:pPr>
        <w:spacing w:before="0"/>
        <w:ind w:left="155" w:right="5074" w:firstLine="0"/>
        <w:jc w:val="left"/>
        <w:rPr>
          <w:sz w:val="24"/>
        </w:rPr>
      </w:pPr>
      <w:r>
        <w:rPr>
          <w:sz w:val="24"/>
        </w:rPr>
        <w:t>4111 </w:t>
      </w:r>
      <w:r>
        <w:rPr>
          <w:b/>
          <w:sz w:val="24"/>
        </w:rPr>
        <w:t>vapeur </w:t>
      </w:r>
      <w:r>
        <w:rPr>
          <w:sz w:val="24"/>
        </w:rPr>
        <w:t>vapor, steam, steamer, steamship 4112 </w:t>
      </w:r>
      <w:r>
        <w:rPr>
          <w:b/>
          <w:sz w:val="24"/>
        </w:rPr>
        <w:t>beurre </w:t>
      </w:r>
      <w:r>
        <w:rPr>
          <w:sz w:val="24"/>
        </w:rPr>
        <w:t>butter</w:t>
      </w:r>
    </w:p>
    <w:p>
      <w:pPr>
        <w:spacing w:before="0"/>
        <w:ind w:left="155" w:right="6540" w:firstLine="0"/>
        <w:jc w:val="left"/>
        <w:rPr>
          <w:sz w:val="24"/>
        </w:rPr>
      </w:pPr>
      <w:r>
        <w:rPr>
          <w:spacing w:val="-3"/>
          <w:sz w:val="24"/>
        </w:rPr>
        <w:t>4113 </w:t>
      </w:r>
      <w:r>
        <w:rPr>
          <w:b/>
          <w:sz w:val="24"/>
        </w:rPr>
        <w:t>monument </w:t>
      </w:r>
      <w:r>
        <w:rPr>
          <w:sz w:val="24"/>
        </w:rPr>
        <w:t>monument </w:t>
      </w:r>
      <w:r>
        <w:rPr>
          <w:spacing w:val="-3"/>
          <w:sz w:val="24"/>
        </w:rPr>
        <w:t>4119 </w:t>
      </w:r>
      <w:r>
        <w:rPr>
          <w:b/>
          <w:sz w:val="24"/>
        </w:rPr>
        <w:t>offensive </w:t>
      </w:r>
      <w:r>
        <w:rPr>
          <w:sz w:val="24"/>
        </w:rPr>
        <w:t>offensive,</w:t>
      </w:r>
      <w:r>
        <w:rPr>
          <w:spacing w:val="-10"/>
          <w:sz w:val="24"/>
        </w:rPr>
        <w:t> </w:t>
      </w:r>
      <w:r>
        <w:rPr>
          <w:sz w:val="24"/>
        </w:rPr>
        <w:t>offence 4120 </w:t>
      </w:r>
      <w:r>
        <w:rPr>
          <w:b/>
          <w:sz w:val="24"/>
        </w:rPr>
        <w:t>routine</w:t>
      </w:r>
      <w:r>
        <w:rPr>
          <w:b/>
          <w:spacing w:val="-2"/>
          <w:sz w:val="24"/>
        </w:rPr>
        <w:t> </w:t>
      </w:r>
      <w:r>
        <w:rPr>
          <w:sz w:val="24"/>
        </w:rPr>
        <w:t>routine</w:t>
      </w:r>
    </w:p>
    <w:p>
      <w:pPr>
        <w:pStyle w:val="BodyText"/>
        <w:ind w:left="155"/>
      </w:pPr>
      <w:r>
        <w:rPr/>
        <w:t>4122 </w:t>
      </w:r>
      <w:r>
        <w:rPr>
          <w:b/>
        </w:rPr>
        <w:t>gel </w:t>
      </w:r>
      <w:r>
        <w:rPr/>
        <w:t>frost, freezing, gel</w:t>
      </w:r>
    </w:p>
    <w:p>
      <w:pPr>
        <w:spacing w:before="0"/>
        <w:ind w:left="155" w:right="5865" w:firstLine="0"/>
        <w:jc w:val="left"/>
        <w:rPr>
          <w:sz w:val="24"/>
        </w:rPr>
      </w:pPr>
      <w:r>
        <w:rPr>
          <w:sz w:val="24"/>
        </w:rPr>
        <w:t>4123 </w:t>
      </w:r>
      <w:r>
        <w:rPr>
          <w:b/>
          <w:sz w:val="24"/>
        </w:rPr>
        <w:t>rénovation </w:t>
      </w:r>
      <w:r>
        <w:rPr>
          <w:sz w:val="24"/>
        </w:rPr>
        <w:t>renovation, restoration 4124 </w:t>
      </w:r>
      <w:r>
        <w:rPr>
          <w:b/>
          <w:sz w:val="24"/>
        </w:rPr>
        <w:t>controverse </w:t>
      </w:r>
      <w:r>
        <w:rPr>
          <w:sz w:val="24"/>
        </w:rPr>
        <w:t>controversy</w:t>
      </w:r>
    </w:p>
    <w:p>
      <w:pPr>
        <w:spacing w:before="0"/>
        <w:ind w:left="155" w:right="7545" w:firstLine="0"/>
        <w:jc w:val="left"/>
        <w:rPr>
          <w:sz w:val="24"/>
        </w:rPr>
      </w:pPr>
      <w:r>
        <w:rPr>
          <w:sz w:val="24"/>
        </w:rPr>
        <w:t>4127 </w:t>
      </w:r>
      <w:r>
        <w:rPr>
          <w:b/>
          <w:sz w:val="24"/>
        </w:rPr>
        <w:t>relais </w:t>
      </w:r>
      <w:r>
        <w:rPr>
          <w:sz w:val="24"/>
        </w:rPr>
        <w:t>shift, relay 4129 </w:t>
      </w:r>
      <w:r>
        <w:rPr>
          <w:b/>
          <w:sz w:val="24"/>
        </w:rPr>
        <w:t>aval </w:t>
      </w:r>
      <w:r>
        <w:rPr>
          <w:sz w:val="24"/>
        </w:rPr>
        <w:t>downstream</w:t>
      </w:r>
    </w:p>
    <w:p>
      <w:pPr>
        <w:spacing w:before="0"/>
        <w:ind w:left="155" w:right="5932" w:firstLine="0"/>
        <w:jc w:val="left"/>
        <w:rPr>
          <w:sz w:val="24"/>
        </w:rPr>
      </w:pPr>
      <w:r>
        <w:rPr>
          <w:sz w:val="24"/>
        </w:rPr>
        <w:t>4130 </w:t>
      </w:r>
      <w:r>
        <w:rPr>
          <w:b/>
          <w:sz w:val="24"/>
        </w:rPr>
        <w:t>rubrique </w:t>
      </w:r>
      <w:r>
        <w:rPr>
          <w:sz w:val="24"/>
        </w:rPr>
        <w:t>column, heading, rubric 4131 </w:t>
      </w:r>
      <w:r>
        <w:rPr>
          <w:b/>
          <w:sz w:val="24"/>
        </w:rPr>
        <w:t>préfet </w:t>
      </w:r>
      <w:r>
        <w:rPr>
          <w:sz w:val="24"/>
        </w:rPr>
        <w:t>prefect</w:t>
      </w:r>
    </w:p>
    <w:p>
      <w:pPr>
        <w:pStyle w:val="BodyText"/>
      </w:pPr>
    </w:p>
    <w:p>
      <w:pPr>
        <w:pStyle w:val="BodyText"/>
        <w:ind w:left="216"/>
      </w:pPr>
      <w:r>
        <w:rPr/>
        <w:t>Page 284</w:t>
      </w:r>
    </w:p>
    <w:p>
      <w:pPr>
        <w:spacing w:after="0"/>
        <w:sectPr>
          <w:pgSz w:w="11900" w:h="16840"/>
          <w:pgMar w:top="1060" w:bottom="280" w:left="980" w:right="1000"/>
        </w:sectPr>
      </w:pPr>
    </w:p>
    <w:p>
      <w:pPr>
        <w:spacing w:before="74"/>
        <w:ind w:left="155" w:right="6282" w:firstLine="0"/>
        <w:jc w:val="left"/>
        <w:rPr>
          <w:sz w:val="24"/>
        </w:rPr>
      </w:pPr>
      <w:r>
        <w:rPr>
          <w:sz w:val="24"/>
        </w:rPr>
        <w:t>4132 </w:t>
      </w:r>
      <w:r>
        <w:rPr>
          <w:b/>
          <w:sz w:val="24"/>
        </w:rPr>
        <w:t>provocation </w:t>
      </w:r>
      <w:r>
        <w:rPr>
          <w:sz w:val="24"/>
        </w:rPr>
        <w:t>provocation 4134 </w:t>
      </w:r>
      <w:r>
        <w:rPr>
          <w:b/>
          <w:sz w:val="24"/>
        </w:rPr>
        <w:t>versant </w:t>
      </w:r>
      <w:r>
        <w:rPr>
          <w:sz w:val="24"/>
        </w:rPr>
        <w:t>hillside,</w:t>
      </w:r>
      <w:r>
        <w:rPr>
          <w:spacing w:val="-10"/>
          <w:sz w:val="24"/>
        </w:rPr>
        <w:t> </w:t>
      </w:r>
      <w:r>
        <w:rPr>
          <w:sz w:val="24"/>
        </w:rPr>
        <w:t>mountainside</w:t>
      </w:r>
    </w:p>
    <w:p>
      <w:pPr>
        <w:spacing w:before="0"/>
        <w:ind w:left="155" w:right="6186" w:firstLine="0"/>
        <w:jc w:val="left"/>
        <w:rPr>
          <w:sz w:val="24"/>
        </w:rPr>
      </w:pPr>
      <w:r>
        <w:rPr>
          <w:sz w:val="24"/>
        </w:rPr>
        <w:t>4135 </w:t>
      </w:r>
      <w:r>
        <w:rPr>
          <w:b/>
          <w:sz w:val="24"/>
        </w:rPr>
        <w:t>réticence </w:t>
      </w:r>
      <w:r>
        <w:rPr>
          <w:sz w:val="24"/>
        </w:rPr>
        <w:t>reluctance, hesitation 4136 </w:t>
      </w:r>
      <w:r>
        <w:rPr>
          <w:b/>
          <w:sz w:val="24"/>
        </w:rPr>
        <w:t>grossesse </w:t>
      </w:r>
      <w:r>
        <w:rPr>
          <w:sz w:val="24"/>
        </w:rPr>
        <w:t>pregnancy</w:t>
      </w:r>
    </w:p>
    <w:p>
      <w:pPr>
        <w:spacing w:before="0"/>
        <w:ind w:left="155" w:right="0" w:firstLine="0"/>
        <w:jc w:val="left"/>
        <w:rPr>
          <w:sz w:val="24"/>
        </w:rPr>
      </w:pPr>
      <w:r>
        <w:rPr>
          <w:sz w:val="24"/>
        </w:rPr>
        <w:t>4138 </w:t>
      </w:r>
      <w:r>
        <w:rPr>
          <w:b/>
          <w:sz w:val="24"/>
        </w:rPr>
        <w:t>timbre </w:t>
      </w:r>
      <w:r>
        <w:rPr>
          <w:sz w:val="24"/>
        </w:rPr>
        <w:t>stamp</w:t>
      </w:r>
    </w:p>
    <w:p>
      <w:pPr>
        <w:spacing w:before="0"/>
        <w:ind w:left="155" w:right="3466" w:firstLine="0"/>
        <w:jc w:val="left"/>
        <w:rPr>
          <w:sz w:val="24"/>
        </w:rPr>
      </w:pPr>
      <w:r>
        <w:rPr>
          <w:sz w:val="24"/>
        </w:rPr>
        <w:t>4141 </w:t>
      </w:r>
      <w:r>
        <w:rPr>
          <w:b/>
          <w:sz w:val="24"/>
        </w:rPr>
        <w:t>élargissement </w:t>
      </w:r>
      <w:r>
        <w:rPr>
          <w:sz w:val="24"/>
        </w:rPr>
        <w:t>widening, letting-out, stretching, broadening 4145 </w:t>
      </w:r>
      <w:r>
        <w:rPr>
          <w:b/>
          <w:sz w:val="24"/>
        </w:rPr>
        <w:t>incidence </w:t>
      </w:r>
      <w:r>
        <w:rPr>
          <w:sz w:val="24"/>
        </w:rPr>
        <w:t>effect, incidence</w:t>
      </w:r>
    </w:p>
    <w:p>
      <w:pPr>
        <w:spacing w:before="0"/>
        <w:ind w:left="155" w:right="0" w:firstLine="0"/>
        <w:jc w:val="left"/>
        <w:rPr>
          <w:sz w:val="24"/>
        </w:rPr>
      </w:pPr>
      <w:r>
        <w:rPr>
          <w:sz w:val="24"/>
        </w:rPr>
        <w:t>4146 </w:t>
      </w:r>
      <w:r>
        <w:rPr>
          <w:b/>
          <w:sz w:val="24"/>
        </w:rPr>
        <w:t>béton </w:t>
      </w:r>
      <w:r>
        <w:rPr>
          <w:sz w:val="24"/>
        </w:rPr>
        <w:t>concrete</w:t>
      </w:r>
    </w:p>
    <w:p>
      <w:pPr>
        <w:spacing w:before="0"/>
        <w:ind w:left="155" w:right="0" w:firstLine="0"/>
        <w:jc w:val="left"/>
        <w:rPr>
          <w:sz w:val="24"/>
        </w:rPr>
      </w:pPr>
      <w:r>
        <w:rPr>
          <w:sz w:val="24"/>
        </w:rPr>
        <w:t>4148 </w:t>
      </w:r>
      <w:r>
        <w:rPr>
          <w:b/>
          <w:sz w:val="24"/>
        </w:rPr>
        <w:t>génocide </w:t>
      </w:r>
      <w:r>
        <w:rPr>
          <w:sz w:val="24"/>
        </w:rPr>
        <w:t>genocide</w:t>
      </w:r>
    </w:p>
    <w:p>
      <w:pPr>
        <w:spacing w:before="0"/>
        <w:ind w:left="155" w:right="6832" w:firstLine="0"/>
        <w:jc w:val="left"/>
        <w:rPr>
          <w:sz w:val="24"/>
        </w:rPr>
      </w:pPr>
      <w:r>
        <w:rPr>
          <w:sz w:val="24"/>
        </w:rPr>
        <w:t>4149 </w:t>
      </w:r>
      <w:r>
        <w:rPr>
          <w:b/>
          <w:sz w:val="24"/>
        </w:rPr>
        <w:t>vingt</w:t>
      </w:r>
      <w:r>
        <w:rPr>
          <w:sz w:val="24"/>
        </w:rPr>
        <w:t>-quatre twenty four 4153 </w:t>
      </w:r>
      <w:r>
        <w:rPr>
          <w:b/>
          <w:sz w:val="24"/>
        </w:rPr>
        <w:t>poudre </w:t>
      </w:r>
      <w:r>
        <w:rPr>
          <w:sz w:val="24"/>
        </w:rPr>
        <w:t>powder</w:t>
      </w:r>
    </w:p>
    <w:p>
      <w:pPr>
        <w:spacing w:before="0"/>
        <w:ind w:left="155" w:right="0" w:firstLine="0"/>
        <w:jc w:val="left"/>
        <w:rPr>
          <w:sz w:val="24"/>
        </w:rPr>
      </w:pPr>
      <w:r>
        <w:rPr>
          <w:sz w:val="24"/>
        </w:rPr>
        <w:t>4154 </w:t>
      </w:r>
      <w:r>
        <w:rPr>
          <w:b/>
          <w:sz w:val="24"/>
        </w:rPr>
        <w:t>teneur </w:t>
      </w:r>
      <w:r>
        <w:rPr>
          <w:sz w:val="24"/>
        </w:rPr>
        <w:t>content</w:t>
      </w:r>
    </w:p>
    <w:p>
      <w:pPr>
        <w:spacing w:before="0"/>
        <w:ind w:left="155" w:right="0" w:firstLine="0"/>
        <w:jc w:val="left"/>
        <w:rPr>
          <w:sz w:val="24"/>
        </w:rPr>
      </w:pPr>
      <w:r>
        <w:rPr>
          <w:sz w:val="24"/>
        </w:rPr>
        <w:t>4157 </w:t>
      </w:r>
      <w:r>
        <w:rPr>
          <w:b/>
          <w:sz w:val="24"/>
        </w:rPr>
        <w:t>dérive </w:t>
      </w:r>
      <w:r>
        <w:rPr>
          <w:sz w:val="24"/>
        </w:rPr>
        <w:t>drift</w:t>
      </w:r>
    </w:p>
    <w:p>
      <w:pPr>
        <w:spacing w:before="0"/>
        <w:ind w:left="155" w:right="0" w:firstLine="0"/>
        <w:jc w:val="left"/>
        <w:rPr>
          <w:sz w:val="24"/>
        </w:rPr>
      </w:pPr>
      <w:r>
        <w:rPr>
          <w:sz w:val="24"/>
        </w:rPr>
        <w:t>4159 </w:t>
      </w:r>
      <w:r>
        <w:rPr>
          <w:b/>
          <w:sz w:val="24"/>
        </w:rPr>
        <w:t>vocabulaire </w:t>
      </w:r>
      <w:r>
        <w:rPr>
          <w:sz w:val="24"/>
        </w:rPr>
        <w:t>vocabulary</w:t>
      </w:r>
    </w:p>
    <w:p>
      <w:pPr>
        <w:spacing w:before="0"/>
        <w:ind w:left="155" w:right="5599" w:firstLine="0"/>
        <w:jc w:val="left"/>
        <w:rPr>
          <w:sz w:val="24"/>
        </w:rPr>
      </w:pPr>
      <w:r>
        <w:rPr>
          <w:sz w:val="24"/>
        </w:rPr>
        <w:t>4168 </w:t>
      </w:r>
      <w:r>
        <w:rPr>
          <w:b/>
          <w:sz w:val="24"/>
        </w:rPr>
        <w:t>poitrine </w:t>
      </w:r>
      <w:r>
        <w:rPr>
          <w:sz w:val="24"/>
        </w:rPr>
        <w:t>chest, breast, breasts, bosom 4172 </w:t>
      </w:r>
      <w:r>
        <w:rPr>
          <w:b/>
          <w:sz w:val="24"/>
        </w:rPr>
        <w:t>doctrine </w:t>
      </w:r>
      <w:r>
        <w:rPr>
          <w:sz w:val="24"/>
        </w:rPr>
        <w:t>doctrine</w:t>
      </w:r>
    </w:p>
    <w:p>
      <w:pPr>
        <w:spacing w:before="0"/>
        <w:ind w:left="155" w:right="0" w:firstLine="0"/>
        <w:jc w:val="left"/>
        <w:rPr>
          <w:sz w:val="24"/>
        </w:rPr>
      </w:pPr>
      <w:r>
        <w:rPr>
          <w:sz w:val="24"/>
        </w:rPr>
        <w:t>4174 </w:t>
      </w:r>
      <w:r>
        <w:rPr>
          <w:b/>
          <w:sz w:val="24"/>
        </w:rPr>
        <w:t>majesté </w:t>
      </w:r>
      <w:r>
        <w:rPr>
          <w:sz w:val="24"/>
        </w:rPr>
        <w:t>majesty</w:t>
      </w:r>
    </w:p>
    <w:p>
      <w:pPr>
        <w:spacing w:before="0"/>
        <w:ind w:left="155" w:right="0" w:firstLine="0"/>
        <w:jc w:val="left"/>
        <w:rPr>
          <w:sz w:val="24"/>
        </w:rPr>
      </w:pPr>
      <w:r>
        <w:rPr>
          <w:sz w:val="24"/>
        </w:rPr>
        <w:t>4176 </w:t>
      </w:r>
      <w:r>
        <w:rPr>
          <w:b/>
          <w:sz w:val="24"/>
        </w:rPr>
        <w:t>indifférence </w:t>
      </w:r>
      <w:r>
        <w:rPr>
          <w:sz w:val="24"/>
        </w:rPr>
        <w:t>indifference</w:t>
      </w:r>
    </w:p>
    <w:p>
      <w:pPr>
        <w:spacing w:before="0"/>
        <w:ind w:left="155" w:right="0" w:firstLine="0"/>
        <w:jc w:val="left"/>
        <w:rPr>
          <w:sz w:val="24"/>
        </w:rPr>
      </w:pPr>
      <w:r>
        <w:rPr>
          <w:sz w:val="24"/>
        </w:rPr>
        <w:t>4178 </w:t>
      </w:r>
      <w:r>
        <w:rPr>
          <w:b/>
          <w:sz w:val="24"/>
        </w:rPr>
        <w:t>typique </w:t>
      </w:r>
      <w:r>
        <w:rPr>
          <w:sz w:val="24"/>
        </w:rPr>
        <w:t>typical</w:t>
      </w:r>
    </w:p>
    <w:p>
      <w:pPr>
        <w:spacing w:before="0"/>
        <w:ind w:left="155" w:right="5439" w:firstLine="0"/>
        <w:jc w:val="left"/>
        <w:rPr>
          <w:sz w:val="24"/>
        </w:rPr>
      </w:pPr>
      <w:r>
        <w:rPr>
          <w:sz w:val="24"/>
        </w:rPr>
        <w:t>4180 </w:t>
      </w:r>
      <w:r>
        <w:rPr>
          <w:b/>
          <w:sz w:val="24"/>
        </w:rPr>
        <w:t>désarmement </w:t>
      </w:r>
      <w:r>
        <w:rPr>
          <w:sz w:val="24"/>
        </w:rPr>
        <w:t>disarmament, disarming 4182 </w:t>
      </w:r>
      <w:r>
        <w:rPr>
          <w:b/>
          <w:sz w:val="24"/>
        </w:rPr>
        <w:t>architecture </w:t>
      </w:r>
      <w:r>
        <w:rPr>
          <w:sz w:val="24"/>
        </w:rPr>
        <w:t>architecture</w:t>
      </w:r>
    </w:p>
    <w:p>
      <w:pPr>
        <w:spacing w:before="0"/>
        <w:ind w:left="155" w:right="5871" w:firstLine="0"/>
        <w:jc w:val="both"/>
        <w:rPr>
          <w:sz w:val="24"/>
        </w:rPr>
      </w:pPr>
      <w:r>
        <w:rPr>
          <w:sz w:val="24"/>
        </w:rPr>
        <w:t>4183 </w:t>
      </w:r>
      <w:r>
        <w:rPr>
          <w:b/>
          <w:sz w:val="24"/>
        </w:rPr>
        <w:t>éventualité </w:t>
      </w:r>
      <w:r>
        <w:rPr>
          <w:sz w:val="24"/>
        </w:rPr>
        <w:t>eventuality,</w:t>
      </w:r>
      <w:r>
        <w:rPr>
          <w:spacing w:val="-25"/>
          <w:sz w:val="24"/>
        </w:rPr>
        <w:t> </w:t>
      </w:r>
      <w:r>
        <w:rPr>
          <w:sz w:val="24"/>
        </w:rPr>
        <w:t>possibility 4186 </w:t>
      </w:r>
      <w:r>
        <w:rPr>
          <w:b/>
          <w:sz w:val="24"/>
        </w:rPr>
        <w:t>état</w:t>
      </w:r>
      <w:r>
        <w:rPr>
          <w:sz w:val="24"/>
        </w:rPr>
        <w:t>-major staff, staff headquarters 4191 </w:t>
      </w:r>
      <w:r>
        <w:rPr>
          <w:b/>
          <w:sz w:val="24"/>
        </w:rPr>
        <w:t>surcroît</w:t>
      </w:r>
      <w:r>
        <w:rPr>
          <w:b/>
          <w:spacing w:val="-1"/>
          <w:sz w:val="24"/>
        </w:rPr>
        <w:t> </w:t>
      </w:r>
      <w:r>
        <w:rPr>
          <w:sz w:val="24"/>
        </w:rPr>
        <w:t>increase</w:t>
      </w:r>
    </w:p>
    <w:p>
      <w:pPr>
        <w:spacing w:before="0"/>
        <w:ind w:left="155" w:right="0" w:firstLine="0"/>
        <w:jc w:val="left"/>
        <w:rPr>
          <w:sz w:val="24"/>
        </w:rPr>
      </w:pPr>
      <w:r>
        <w:rPr>
          <w:sz w:val="24"/>
        </w:rPr>
        <w:t>4193 </w:t>
      </w:r>
      <w:r>
        <w:rPr>
          <w:b/>
          <w:sz w:val="24"/>
        </w:rPr>
        <w:t>plomb </w:t>
      </w:r>
      <w:r>
        <w:rPr>
          <w:sz w:val="24"/>
        </w:rPr>
        <w:t>lead</w:t>
      </w:r>
    </w:p>
    <w:p>
      <w:pPr>
        <w:spacing w:before="0"/>
        <w:ind w:left="155" w:right="0" w:firstLine="0"/>
        <w:jc w:val="left"/>
        <w:rPr>
          <w:sz w:val="24"/>
        </w:rPr>
      </w:pPr>
      <w:r>
        <w:rPr>
          <w:sz w:val="24"/>
        </w:rPr>
        <w:t>4194 </w:t>
      </w:r>
      <w:r>
        <w:rPr>
          <w:b/>
          <w:sz w:val="24"/>
        </w:rPr>
        <w:t>gorge </w:t>
      </w:r>
      <w:r>
        <w:rPr>
          <w:sz w:val="24"/>
        </w:rPr>
        <w:t>throat</w:t>
      </w:r>
    </w:p>
    <w:p>
      <w:pPr>
        <w:spacing w:before="0"/>
        <w:ind w:left="155" w:right="0" w:firstLine="0"/>
        <w:jc w:val="left"/>
        <w:rPr>
          <w:sz w:val="24"/>
        </w:rPr>
      </w:pPr>
      <w:r>
        <w:rPr>
          <w:sz w:val="24"/>
        </w:rPr>
        <w:t>4197 </w:t>
      </w:r>
      <w:r>
        <w:rPr>
          <w:b/>
          <w:sz w:val="24"/>
        </w:rPr>
        <w:t>montre </w:t>
      </w:r>
      <w:r>
        <w:rPr>
          <w:sz w:val="24"/>
        </w:rPr>
        <w:t>watch</w:t>
      </w:r>
    </w:p>
    <w:p>
      <w:pPr>
        <w:spacing w:before="0"/>
        <w:ind w:left="155" w:right="0" w:firstLine="0"/>
        <w:jc w:val="left"/>
        <w:rPr>
          <w:sz w:val="24"/>
        </w:rPr>
      </w:pPr>
      <w:r>
        <w:rPr>
          <w:sz w:val="24"/>
        </w:rPr>
        <w:t>4199 </w:t>
      </w:r>
      <w:r>
        <w:rPr>
          <w:b/>
          <w:sz w:val="24"/>
        </w:rPr>
        <w:t>exploit </w:t>
      </w:r>
      <w:r>
        <w:rPr>
          <w:sz w:val="24"/>
        </w:rPr>
        <w:t>exploit</w:t>
      </w:r>
    </w:p>
    <w:p>
      <w:pPr>
        <w:spacing w:before="0"/>
        <w:ind w:left="155" w:right="0" w:firstLine="0"/>
        <w:jc w:val="left"/>
        <w:rPr>
          <w:sz w:val="24"/>
        </w:rPr>
      </w:pPr>
      <w:r>
        <w:rPr>
          <w:sz w:val="24"/>
        </w:rPr>
        <w:t>4203 </w:t>
      </w:r>
      <w:r>
        <w:rPr>
          <w:b/>
          <w:sz w:val="24"/>
        </w:rPr>
        <w:t>épidémie </w:t>
      </w:r>
      <w:r>
        <w:rPr>
          <w:sz w:val="24"/>
        </w:rPr>
        <w:t>epidemic</w:t>
      </w:r>
    </w:p>
    <w:p>
      <w:pPr>
        <w:spacing w:before="0"/>
        <w:ind w:left="155" w:right="0" w:firstLine="0"/>
        <w:jc w:val="left"/>
        <w:rPr>
          <w:sz w:val="24"/>
        </w:rPr>
      </w:pPr>
      <w:r>
        <w:rPr>
          <w:sz w:val="24"/>
        </w:rPr>
        <w:t>4204 </w:t>
      </w:r>
      <w:r>
        <w:rPr>
          <w:b/>
          <w:sz w:val="24"/>
        </w:rPr>
        <w:t>alarme</w:t>
      </w:r>
      <w:r>
        <w:rPr>
          <w:b/>
          <w:spacing w:val="-4"/>
          <w:sz w:val="24"/>
        </w:rPr>
        <w:t> </w:t>
      </w:r>
      <w:r>
        <w:rPr>
          <w:sz w:val="24"/>
        </w:rPr>
        <w:t>alarm</w:t>
      </w:r>
    </w:p>
    <w:p>
      <w:pPr>
        <w:spacing w:before="0"/>
        <w:ind w:left="155" w:right="6519" w:firstLine="0"/>
        <w:jc w:val="left"/>
        <w:rPr>
          <w:sz w:val="24"/>
        </w:rPr>
      </w:pPr>
      <w:r>
        <w:rPr>
          <w:sz w:val="24"/>
        </w:rPr>
        <w:t>4207 </w:t>
      </w:r>
      <w:r>
        <w:rPr>
          <w:b/>
          <w:sz w:val="24"/>
        </w:rPr>
        <w:t>lunette </w:t>
      </w:r>
      <w:r>
        <w:rPr>
          <w:sz w:val="24"/>
        </w:rPr>
        <w:t>telescope, glasses 4208 </w:t>
      </w:r>
      <w:r>
        <w:rPr>
          <w:b/>
          <w:sz w:val="24"/>
        </w:rPr>
        <w:t>entourage </w:t>
      </w:r>
      <w:r>
        <w:rPr>
          <w:sz w:val="24"/>
        </w:rPr>
        <w:t>circle, entourage 4209 </w:t>
      </w:r>
      <w:r>
        <w:rPr>
          <w:b/>
          <w:sz w:val="24"/>
        </w:rPr>
        <w:t>sphère </w:t>
      </w:r>
      <w:r>
        <w:rPr>
          <w:sz w:val="24"/>
        </w:rPr>
        <w:t>sphere</w:t>
      </w:r>
    </w:p>
    <w:p>
      <w:pPr>
        <w:spacing w:before="0"/>
        <w:ind w:left="155" w:right="0" w:firstLine="0"/>
        <w:jc w:val="left"/>
        <w:rPr>
          <w:sz w:val="24"/>
        </w:rPr>
      </w:pPr>
      <w:r>
        <w:rPr>
          <w:sz w:val="24"/>
        </w:rPr>
        <w:t>4212 </w:t>
      </w:r>
      <w:r>
        <w:rPr>
          <w:b/>
          <w:sz w:val="24"/>
        </w:rPr>
        <w:t>recrutement </w:t>
      </w:r>
      <w:r>
        <w:rPr>
          <w:sz w:val="24"/>
        </w:rPr>
        <w:t>recruiting, recruitment</w:t>
      </w:r>
    </w:p>
    <w:p>
      <w:pPr>
        <w:spacing w:before="0"/>
        <w:ind w:left="155" w:right="3707" w:firstLine="0"/>
        <w:jc w:val="left"/>
        <w:rPr>
          <w:sz w:val="24"/>
        </w:rPr>
      </w:pPr>
      <w:r>
        <w:rPr>
          <w:sz w:val="24"/>
        </w:rPr>
        <w:t>4215 </w:t>
      </w:r>
      <w:r>
        <w:rPr>
          <w:b/>
          <w:sz w:val="24"/>
        </w:rPr>
        <w:t>toilette </w:t>
      </w:r>
      <w:r>
        <w:rPr>
          <w:sz w:val="24"/>
        </w:rPr>
        <w:t>washing, toilet, lavatory, bathroom, restroom 4216 </w:t>
      </w:r>
      <w:r>
        <w:rPr>
          <w:b/>
          <w:sz w:val="24"/>
        </w:rPr>
        <w:t>autobus </w:t>
      </w:r>
      <w:r>
        <w:rPr>
          <w:sz w:val="24"/>
        </w:rPr>
        <w:t>bus</w:t>
      </w:r>
    </w:p>
    <w:p>
      <w:pPr>
        <w:spacing w:before="0"/>
        <w:ind w:left="155" w:right="0" w:firstLine="0"/>
        <w:jc w:val="left"/>
        <w:rPr>
          <w:sz w:val="24"/>
        </w:rPr>
      </w:pPr>
      <w:r>
        <w:rPr>
          <w:sz w:val="24"/>
        </w:rPr>
        <w:t>4219 </w:t>
      </w:r>
      <w:r>
        <w:rPr>
          <w:b/>
          <w:sz w:val="24"/>
        </w:rPr>
        <w:t>admiration </w:t>
      </w:r>
      <w:r>
        <w:rPr>
          <w:sz w:val="24"/>
        </w:rPr>
        <w:t>admiration</w:t>
      </w:r>
    </w:p>
    <w:p>
      <w:pPr>
        <w:spacing w:before="1"/>
        <w:ind w:left="155" w:right="7472" w:firstLine="0"/>
        <w:jc w:val="left"/>
        <w:rPr>
          <w:sz w:val="24"/>
        </w:rPr>
      </w:pPr>
      <w:r>
        <w:rPr>
          <w:sz w:val="24"/>
        </w:rPr>
        <w:t>4222 </w:t>
      </w:r>
      <w:r>
        <w:rPr>
          <w:b/>
          <w:sz w:val="24"/>
        </w:rPr>
        <w:t>poulet </w:t>
      </w:r>
      <w:r>
        <w:rPr>
          <w:sz w:val="24"/>
        </w:rPr>
        <w:t>chicken 4223 </w:t>
      </w:r>
      <w:r>
        <w:rPr>
          <w:b/>
          <w:sz w:val="24"/>
        </w:rPr>
        <w:t>pêcher </w:t>
      </w:r>
      <w:r>
        <w:rPr>
          <w:sz w:val="24"/>
        </w:rPr>
        <w:t>peach tree</w:t>
      </w:r>
    </w:p>
    <w:p>
      <w:pPr>
        <w:spacing w:before="0"/>
        <w:ind w:left="155" w:right="6372" w:firstLine="0"/>
        <w:jc w:val="left"/>
        <w:rPr>
          <w:sz w:val="24"/>
        </w:rPr>
      </w:pPr>
      <w:r>
        <w:rPr>
          <w:sz w:val="24"/>
        </w:rPr>
        <w:t>4224 </w:t>
      </w:r>
      <w:r>
        <w:rPr>
          <w:b/>
          <w:sz w:val="24"/>
        </w:rPr>
        <w:t>brigade </w:t>
      </w:r>
      <w:r>
        <w:rPr>
          <w:sz w:val="24"/>
        </w:rPr>
        <w:t>team, squad, brigade 4226 </w:t>
      </w:r>
      <w:r>
        <w:rPr>
          <w:b/>
          <w:sz w:val="24"/>
        </w:rPr>
        <w:t>reçu </w:t>
      </w:r>
      <w:r>
        <w:rPr>
          <w:sz w:val="24"/>
        </w:rPr>
        <w:t>receipt, accepted</w:t>
      </w:r>
    </w:p>
    <w:p>
      <w:pPr>
        <w:spacing w:before="0"/>
        <w:ind w:left="155" w:right="5656" w:firstLine="0"/>
        <w:jc w:val="left"/>
        <w:rPr>
          <w:sz w:val="24"/>
        </w:rPr>
      </w:pPr>
      <w:r>
        <w:rPr>
          <w:sz w:val="24"/>
        </w:rPr>
        <w:t>4228 </w:t>
      </w:r>
      <w:r>
        <w:rPr>
          <w:b/>
          <w:sz w:val="24"/>
        </w:rPr>
        <w:t>relance </w:t>
      </w:r>
      <w:r>
        <w:rPr>
          <w:sz w:val="24"/>
        </w:rPr>
        <w:t>boost, reminder, recovery 4229 </w:t>
      </w:r>
      <w:r>
        <w:rPr>
          <w:b/>
          <w:sz w:val="24"/>
        </w:rPr>
        <w:t>dose </w:t>
      </w:r>
      <w:r>
        <w:rPr>
          <w:sz w:val="24"/>
        </w:rPr>
        <w:t>dose, amount</w:t>
      </w:r>
    </w:p>
    <w:p>
      <w:pPr>
        <w:spacing w:before="0"/>
        <w:ind w:left="155" w:right="0" w:firstLine="0"/>
        <w:jc w:val="left"/>
        <w:rPr>
          <w:sz w:val="24"/>
        </w:rPr>
      </w:pPr>
      <w:r>
        <w:rPr>
          <w:sz w:val="24"/>
        </w:rPr>
        <w:t>4230 </w:t>
      </w:r>
      <w:r>
        <w:rPr>
          <w:b/>
          <w:sz w:val="24"/>
        </w:rPr>
        <w:t>loyer </w:t>
      </w:r>
      <w:r>
        <w:rPr>
          <w:sz w:val="24"/>
        </w:rPr>
        <w:t>rent</w:t>
      </w:r>
    </w:p>
    <w:p>
      <w:pPr>
        <w:spacing w:before="0"/>
        <w:ind w:left="155" w:right="6945" w:firstLine="0"/>
        <w:jc w:val="left"/>
        <w:rPr>
          <w:sz w:val="24"/>
        </w:rPr>
      </w:pPr>
      <w:r>
        <w:rPr>
          <w:sz w:val="24"/>
        </w:rPr>
        <w:t>4231 </w:t>
      </w:r>
      <w:r>
        <w:rPr>
          <w:b/>
          <w:sz w:val="24"/>
        </w:rPr>
        <w:t>distorsion </w:t>
      </w:r>
      <w:r>
        <w:rPr>
          <w:sz w:val="24"/>
        </w:rPr>
        <w:t>distortion 4233 </w:t>
      </w:r>
      <w:r>
        <w:rPr>
          <w:b/>
          <w:sz w:val="24"/>
        </w:rPr>
        <w:t>arrivant </w:t>
      </w:r>
      <w:r>
        <w:rPr>
          <w:sz w:val="24"/>
        </w:rPr>
        <w:t>arrival, comer</w:t>
      </w:r>
    </w:p>
    <w:p>
      <w:pPr>
        <w:spacing w:before="0"/>
        <w:ind w:left="155" w:right="6118" w:firstLine="0"/>
        <w:jc w:val="left"/>
        <w:rPr>
          <w:sz w:val="24"/>
        </w:rPr>
      </w:pPr>
      <w:r>
        <w:rPr>
          <w:sz w:val="24"/>
        </w:rPr>
        <w:t>4234 </w:t>
      </w:r>
      <w:r>
        <w:rPr>
          <w:b/>
          <w:sz w:val="24"/>
        </w:rPr>
        <w:t>standard </w:t>
      </w:r>
      <w:r>
        <w:rPr>
          <w:sz w:val="24"/>
        </w:rPr>
        <w:t>standard, switchboard 4235 </w:t>
      </w:r>
      <w:r>
        <w:rPr>
          <w:b/>
          <w:sz w:val="24"/>
        </w:rPr>
        <w:t>taxi </w:t>
      </w:r>
      <w:r>
        <w:rPr>
          <w:sz w:val="24"/>
        </w:rPr>
        <w:t>taxi</w:t>
      </w:r>
    </w:p>
    <w:p>
      <w:pPr>
        <w:spacing w:before="0"/>
        <w:ind w:left="155" w:right="5545" w:firstLine="0"/>
        <w:jc w:val="left"/>
        <w:rPr>
          <w:sz w:val="24"/>
        </w:rPr>
      </w:pPr>
      <w:r>
        <w:rPr>
          <w:sz w:val="24"/>
        </w:rPr>
        <w:t>4236 </w:t>
      </w:r>
      <w:r>
        <w:rPr>
          <w:b/>
          <w:sz w:val="24"/>
        </w:rPr>
        <w:t>limitation </w:t>
      </w:r>
      <w:r>
        <w:rPr>
          <w:sz w:val="24"/>
        </w:rPr>
        <w:t>limitation, restriction, limit 4242 </w:t>
      </w:r>
      <w:r>
        <w:rPr>
          <w:b/>
          <w:sz w:val="24"/>
        </w:rPr>
        <w:t>commissariat </w:t>
      </w:r>
      <w:r>
        <w:rPr>
          <w:sz w:val="24"/>
        </w:rPr>
        <w:t>police</w:t>
      </w:r>
      <w:r>
        <w:rPr>
          <w:spacing w:val="-2"/>
          <w:sz w:val="24"/>
        </w:rPr>
        <w:t> </w:t>
      </w:r>
      <w:r>
        <w:rPr>
          <w:sz w:val="24"/>
        </w:rPr>
        <w:t>station</w:t>
      </w:r>
    </w:p>
    <w:p>
      <w:pPr>
        <w:spacing w:before="0"/>
        <w:ind w:left="155" w:right="6462" w:firstLine="0"/>
        <w:jc w:val="left"/>
        <w:rPr>
          <w:sz w:val="24"/>
        </w:rPr>
      </w:pPr>
      <w:r>
        <w:rPr>
          <w:sz w:val="24"/>
        </w:rPr>
        <w:t>4244 </w:t>
      </w:r>
      <w:r>
        <w:rPr>
          <w:b/>
          <w:sz w:val="24"/>
        </w:rPr>
        <w:t>confrontation</w:t>
      </w:r>
      <w:r>
        <w:rPr>
          <w:b/>
          <w:spacing w:val="-10"/>
          <w:sz w:val="24"/>
        </w:rPr>
        <w:t> </w:t>
      </w:r>
      <w:r>
        <w:rPr>
          <w:sz w:val="24"/>
        </w:rPr>
        <w:t>confrontation 4248 </w:t>
      </w:r>
      <w:r>
        <w:rPr>
          <w:b/>
          <w:sz w:val="24"/>
        </w:rPr>
        <w:t>panneau </w:t>
      </w:r>
      <w:r>
        <w:rPr>
          <w:sz w:val="24"/>
        </w:rPr>
        <w:t>sign, notice,</w:t>
      </w:r>
      <w:r>
        <w:rPr>
          <w:spacing w:val="-3"/>
          <w:sz w:val="24"/>
        </w:rPr>
        <w:t> </w:t>
      </w:r>
      <w:r>
        <w:rPr>
          <w:sz w:val="24"/>
        </w:rPr>
        <w:t>panel</w:t>
      </w:r>
    </w:p>
    <w:p>
      <w:pPr>
        <w:spacing w:after="0"/>
        <w:jc w:val="left"/>
        <w:rPr>
          <w:sz w:val="24"/>
        </w:rPr>
        <w:sectPr>
          <w:pgSz w:w="11900" w:h="16840"/>
          <w:pgMar w:top="1060" w:bottom="280" w:left="980" w:right="1000"/>
        </w:sectPr>
      </w:pPr>
    </w:p>
    <w:p>
      <w:pPr>
        <w:spacing w:before="74"/>
        <w:ind w:left="155" w:right="4492" w:firstLine="0"/>
        <w:jc w:val="left"/>
        <w:rPr>
          <w:sz w:val="24"/>
        </w:rPr>
      </w:pPr>
      <w:r>
        <w:rPr>
          <w:sz w:val="24"/>
        </w:rPr>
        <w:t>4249 </w:t>
      </w:r>
      <w:r>
        <w:rPr>
          <w:b/>
          <w:sz w:val="24"/>
        </w:rPr>
        <w:t>appréciation </w:t>
      </w:r>
      <w:r>
        <w:rPr>
          <w:sz w:val="24"/>
        </w:rPr>
        <w:t>appreciation, assessment, appraisal 4251 </w:t>
      </w:r>
      <w:r>
        <w:rPr>
          <w:b/>
          <w:sz w:val="24"/>
        </w:rPr>
        <w:t>complément </w:t>
      </w:r>
      <w:r>
        <w:rPr>
          <w:sz w:val="24"/>
        </w:rPr>
        <w:t>complement</w:t>
      </w:r>
    </w:p>
    <w:p>
      <w:pPr>
        <w:spacing w:before="0"/>
        <w:ind w:left="155" w:right="0" w:firstLine="0"/>
        <w:jc w:val="left"/>
        <w:rPr>
          <w:sz w:val="24"/>
        </w:rPr>
      </w:pPr>
      <w:r>
        <w:rPr>
          <w:sz w:val="24"/>
        </w:rPr>
        <w:t>4254 </w:t>
      </w:r>
      <w:r>
        <w:rPr>
          <w:b/>
          <w:sz w:val="24"/>
        </w:rPr>
        <w:t>successeur </w:t>
      </w:r>
      <w:r>
        <w:rPr>
          <w:sz w:val="24"/>
        </w:rPr>
        <w:t>successor</w:t>
      </w:r>
    </w:p>
    <w:p>
      <w:pPr>
        <w:spacing w:before="0"/>
        <w:ind w:left="155" w:right="5598" w:firstLine="0"/>
        <w:jc w:val="left"/>
        <w:rPr>
          <w:sz w:val="24"/>
        </w:rPr>
      </w:pPr>
      <w:r>
        <w:rPr>
          <w:sz w:val="24"/>
        </w:rPr>
        <w:t>4255 </w:t>
      </w:r>
      <w:r>
        <w:rPr>
          <w:b/>
          <w:sz w:val="24"/>
        </w:rPr>
        <w:t>méfiance </w:t>
      </w:r>
      <w:r>
        <w:rPr>
          <w:sz w:val="24"/>
        </w:rPr>
        <w:t>distrust, mistrust, suspicion 4258 </w:t>
      </w:r>
      <w:r>
        <w:rPr>
          <w:b/>
          <w:sz w:val="24"/>
        </w:rPr>
        <w:t>dictateur </w:t>
      </w:r>
      <w:r>
        <w:rPr>
          <w:sz w:val="24"/>
        </w:rPr>
        <w:t>dictator</w:t>
      </w:r>
    </w:p>
    <w:p>
      <w:pPr>
        <w:spacing w:before="0"/>
        <w:ind w:left="155" w:right="0" w:firstLine="0"/>
        <w:jc w:val="left"/>
        <w:rPr>
          <w:sz w:val="24"/>
        </w:rPr>
      </w:pPr>
      <w:r>
        <w:rPr>
          <w:sz w:val="24"/>
        </w:rPr>
        <w:t>4259 </w:t>
      </w:r>
      <w:r>
        <w:rPr>
          <w:b/>
          <w:sz w:val="24"/>
        </w:rPr>
        <w:t>prétention </w:t>
      </w:r>
      <w:r>
        <w:rPr>
          <w:sz w:val="24"/>
        </w:rPr>
        <w:t>claim</w:t>
      </w:r>
    </w:p>
    <w:p>
      <w:pPr>
        <w:spacing w:before="0"/>
        <w:ind w:left="155" w:right="5074" w:firstLine="0"/>
        <w:jc w:val="left"/>
        <w:rPr>
          <w:sz w:val="24"/>
        </w:rPr>
      </w:pPr>
      <w:r>
        <w:rPr>
          <w:sz w:val="24"/>
        </w:rPr>
        <w:t>4260 </w:t>
      </w:r>
      <w:r>
        <w:rPr>
          <w:b/>
          <w:sz w:val="24"/>
        </w:rPr>
        <w:t>rédacteur </w:t>
      </w:r>
      <w:r>
        <w:rPr>
          <w:sz w:val="24"/>
        </w:rPr>
        <w:t>editor, writer, drafter, compiler 4262 </w:t>
      </w:r>
      <w:r>
        <w:rPr>
          <w:b/>
          <w:sz w:val="24"/>
        </w:rPr>
        <w:t>extraction </w:t>
      </w:r>
      <w:r>
        <w:rPr>
          <w:sz w:val="24"/>
        </w:rPr>
        <w:t>extraction</w:t>
      </w:r>
    </w:p>
    <w:p>
      <w:pPr>
        <w:spacing w:before="0"/>
        <w:ind w:left="155" w:right="0" w:firstLine="0"/>
        <w:jc w:val="left"/>
        <w:rPr>
          <w:sz w:val="24"/>
        </w:rPr>
      </w:pPr>
      <w:r>
        <w:rPr>
          <w:sz w:val="24"/>
        </w:rPr>
        <w:t>4263 </w:t>
      </w:r>
      <w:r>
        <w:rPr>
          <w:b/>
          <w:sz w:val="24"/>
        </w:rPr>
        <w:t>banquier </w:t>
      </w:r>
      <w:r>
        <w:rPr>
          <w:sz w:val="24"/>
        </w:rPr>
        <w:t>banker</w:t>
      </w:r>
    </w:p>
    <w:p>
      <w:pPr>
        <w:spacing w:before="0"/>
        <w:ind w:left="155" w:right="0" w:firstLine="0"/>
        <w:jc w:val="left"/>
        <w:rPr>
          <w:sz w:val="24"/>
        </w:rPr>
      </w:pPr>
      <w:r>
        <w:rPr>
          <w:sz w:val="24"/>
        </w:rPr>
        <w:t>4265 </w:t>
      </w:r>
      <w:r>
        <w:rPr>
          <w:b/>
          <w:sz w:val="24"/>
        </w:rPr>
        <w:t>stabilisation </w:t>
      </w:r>
      <w:r>
        <w:rPr>
          <w:sz w:val="24"/>
        </w:rPr>
        <w:t>stabilization</w:t>
      </w:r>
    </w:p>
    <w:p>
      <w:pPr>
        <w:spacing w:before="0"/>
        <w:ind w:left="155" w:right="0" w:firstLine="0"/>
        <w:jc w:val="left"/>
        <w:rPr>
          <w:sz w:val="24"/>
        </w:rPr>
      </w:pPr>
      <w:r>
        <w:rPr>
          <w:sz w:val="24"/>
        </w:rPr>
        <w:t>4267 </w:t>
      </w:r>
      <w:r>
        <w:rPr>
          <w:b/>
          <w:sz w:val="24"/>
        </w:rPr>
        <w:t>légion </w:t>
      </w:r>
      <w:r>
        <w:rPr>
          <w:sz w:val="24"/>
        </w:rPr>
        <w:t>legion</w:t>
      </w:r>
    </w:p>
    <w:p>
      <w:pPr>
        <w:spacing w:before="0"/>
        <w:ind w:left="155" w:right="0" w:firstLine="0"/>
        <w:jc w:val="left"/>
        <w:rPr>
          <w:sz w:val="24"/>
        </w:rPr>
      </w:pPr>
      <w:r>
        <w:rPr>
          <w:sz w:val="24"/>
        </w:rPr>
        <w:t>4268 </w:t>
      </w:r>
      <w:r>
        <w:rPr>
          <w:b/>
          <w:sz w:val="24"/>
        </w:rPr>
        <w:t>lacune </w:t>
      </w:r>
      <w:r>
        <w:rPr>
          <w:sz w:val="24"/>
        </w:rPr>
        <w:t>gap, deficiency</w:t>
      </w:r>
    </w:p>
    <w:p>
      <w:pPr>
        <w:spacing w:before="0"/>
        <w:ind w:left="155" w:right="5719" w:firstLine="0"/>
        <w:jc w:val="left"/>
        <w:rPr>
          <w:sz w:val="24"/>
        </w:rPr>
      </w:pPr>
      <w:r>
        <w:rPr>
          <w:sz w:val="24"/>
        </w:rPr>
        <w:t>4269 </w:t>
      </w:r>
      <w:r>
        <w:rPr>
          <w:b/>
          <w:sz w:val="24"/>
        </w:rPr>
        <w:t>engin </w:t>
      </w:r>
      <w:r>
        <w:rPr>
          <w:sz w:val="24"/>
        </w:rPr>
        <w:t>machine, tool, vehicle, device 4273 </w:t>
      </w:r>
      <w:r>
        <w:rPr>
          <w:b/>
          <w:sz w:val="24"/>
        </w:rPr>
        <w:t>cloche </w:t>
      </w:r>
      <w:r>
        <w:rPr>
          <w:sz w:val="24"/>
        </w:rPr>
        <w:t>bell</w:t>
      </w:r>
    </w:p>
    <w:p>
      <w:pPr>
        <w:spacing w:before="0"/>
        <w:ind w:left="155" w:right="6559" w:firstLine="0"/>
        <w:jc w:val="left"/>
        <w:rPr>
          <w:sz w:val="24"/>
        </w:rPr>
      </w:pPr>
      <w:r>
        <w:rPr>
          <w:sz w:val="24"/>
        </w:rPr>
        <w:t>4274 </w:t>
      </w:r>
      <w:r>
        <w:rPr>
          <w:b/>
          <w:sz w:val="24"/>
        </w:rPr>
        <w:t>compatriote </w:t>
      </w:r>
      <w:r>
        <w:rPr>
          <w:sz w:val="24"/>
        </w:rPr>
        <w:t>compatriot 4275 </w:t>
      </w:r>
      <w:r>
        <w:rPr>
          <w:b/>
          <w:sz w:val="24"/>
        </w:rPr>
        <w:t>affection </w:t>
      </w:r>
      <w:r>
        <w:rPr>
          <w:sz w:val="24"/>
        </w:rPr>
        <w:t>affection, ailment 4276 </w:t>
      </w:r>
      <w:r>
        <w:rPr>
          <w:b/>
          <w:sz w:val="24"/>
        </w:rPr>
        <w:t>sel </w:t>
      </w:r>
      <w:r>
        <w:rPr>
          <w:sz w:val="24"/>
        </w:rPr>
        <w:t>salt</w:t>
      </w:r>
    </w:p>
    <w:p>
      <w:pPr>
        <w:spacing w:before="0"/>
        <w:ind w:left="155" w:right="4445" w:firstLine="0"/>
        <w:jc w:val="left"/>
        <w:rPr>
          <w:sz w:val="24"/>
        </w:rPr>
      </w:pPr>
      <w:r>
        <w:rPr>
          <w:sz w:val="24"/>
        </w:rPr>
        <w:t>4278 </w:t>
      </w:r>
      <w:r>
        <w:rPr>
          <w:b/>
          <w:sz w:val="24"/>
        </w:rPr>
        <w:t>redressement </w:t>
      </w:r>
      <w:r>
        <w:rPr>
          <w:sz w:val="24"/>
        </w:rPr>
        <w:t>straightening up, upturn, righting 4279 </w:t>
      </w:r>
      <w:r>
        <w:rPr>
          <w:b/>
          <w:sz w:val="24"/>
        </w:rPr>
        <w:t>paradoxe </w:t>
      </w:r>
      <w:r>
        <w:rPr>
          <w:sz w:val="24"/>
        </w:rPr>
        <w:t>paradox</w:t>
      </w:r>
    </w:p>
    <w:p>
      <w:pPr>
        <w:spacing w:before="0"/>
        <w:ind w:left="155" w:right="6521" w:firstLine="0"/>
        <w:jc w:val="left"/>
        <w:rPr>
          <w:sz w:val="24"/>
        </w:rPr>
      </w:pPr>
      <w:r>
        <w:rPr>
          <w:sz w:val="24"/>
        </w:rPr>
        <w:t>4282 </w:t>
      </w:r>
      <w:r>
        <w:rPr>
          <w:b/>
          <w:sz w:val="24"/>
        </w:rPr>
        <w:t>magistrat </w:t>
      </w:r>
      <w:r>
        <w:rPr>
          <w:sz w:val="24"/>
        </w:rPr>
        <w:t>magistrate, judge 4283 </w:t>
      </w:r>
      <w:r>
        <w:rPr>
          <w:b/>
          <w:sz w:val="24"/>
        </w:rPr>
        <w:t>extrait </w:t>
      </w:r>
      <w:r>
        <w:rPr>
          <w:sz w:val="24"/>
        </w:rPr>
        <w:t>extract, excerpt 4284 </w:t>
      </w:r>
      <w:r>
        <w:rPr>
          <w:b/>
          <w:sz w:val="24"/>
        </w:rPr>
        <w:t>amant</w:t>
      </w:r>
      <w:r>
        <w:rPr>
          <w:b/>
          <w:spacing w:val="-1"/>
          <w:sz w:val="24"/>
        </w:rPr>
        <w:t> </w:t>
      </w:r>
      <w:r>
        <w:rPr>
          <w:sz w:val="24"/>
        </w:rPr>
        <w:t>lover</w:t>
      </w:r>
    </w:p>
    <w:p>
      <w:pPr>
        <w:spacing w:before="0"/>
        <w:ind w:left="155" w:right="6265" w:firstLine="0"/>
        <w:jc w:val="left"/>
        <w:rPr>
          <w:sz w:val="24"/>
        </w:rPr>
      </w:pPr>
      <w:r>
        <w:rPr>
          <w:sz w:val="24"/>
        </w:rPr>
        <w:t>4285 </w:t>
      </w:r>
      <w:r>
        <w:rPr>
          <w:b/>
          <w:sz w:val="24"/>
        </w:rPr>
        <w:t>farce </w:t>
      </w:r>
      <w:r>
        <w:rPr>
          <w:sz w:val="24"/>
        </w:rPr>
        <w:t>joke, prank, hoax, farce 4286 </w:t>
      </w:r>
      <w:r>
        <w:rPr>
          <w:b/>
          <w:sz w:val="24"/>
        </w:rPr>
        <w:t>compétitivité </w:t>
      </w:r>
      <w:r>
        <w:rPr>
          <w:sz w:val="24"/>
        </w:rPr>
        <w:t>competitiveness 4288 </w:t>
      </w:r>
      <w:r>
        <w:rPr>
          <w:b/>
          <w:sz w:val="24"/>
        </w:rPr>
        <w:t>quarantaine </w:t>
      </w:r>
      <w:r>
        <w:rPr>
          <w:sz w:val="24"/>
        </w:rPr>
        <w:t>about forty</w:t>
      </w:r>
    </w:p>
    <w:p>
      <w:pPr>
        <w:pStyle w:val="BodyText"/>
        <w:ind w:left="155" w:right="3133"/>
      </w:pPr>
      <w:r>
        <w:rPr/>
        <w:t>4289 </w:t>
      </w:r>
      <w:r>
        <w:rPr>
          <w:b/>
        </w:rPr>
        <w:t>sous</w:t>
      </w:r>
      <w:r>
        <w:rPr/>
        <w:t>-sol basement, lower ground floor, subsoil, underground 4290 </w:t>
      </w:r>
      <w:r>
        <w:rPr>
          <w:b/>
        </w:rPr>
        <w:t>rat </w:t>
      </w:r>
      <w:r>
        <w:rPr/>
        <w:t>rat</w:t>
      </w:r>
    </w:p>
    <w:p>
      <w:pPr>
        <w:pStyle w:val="BodyText"/>
        <w:ind w:left="155" w:right="6025"/>
      </w:pPr>
      <w:r>
        <w:rPr/>
        <w:t>4291 </w:t>
      </w:r>
      <w:r>
        <w:rPr>
          <w:b/>
        </w:rPr>
        <w:t>flot </w:t>
      </w:r>
      <w:r>
        <w:rPr/>
        <w:t>floodtide, stream of, flood of 4295 </w:t>
      </w:r>
      <w:r>
        <w:rPr>
          <w:b/>
        </w:rPr>
        <w:t>passe </w:t>
      </w:r>
      <w:r>
        <w:rPr/>
        <w:t>pass, channel</w:t>
      </w:r>
    </w:p>
    <w:p>
      <w:pPr>
        <w:spacing w:before="0"/>
        <w:ind w:left="155" w:right="0" w:firstLine="0"/>
        <w:jc w:val="left"/>
        <w:rPr>
          <w:sz w:val="24"/>
        </w:rPr>
      </w:pPr>
      <w:r>
        <w:rPr>
          <w:sz w:val="24"/>
        </w:rPr>
        <w:t>4297 </w:t>
      </w:r>
      <w:r>
        <w:rPr>
          <w:b/>
          <w:sz w:val="24"/>
        </w:rPr>
        <w:t>location </w:t>
      </w:r>
      <w:r>
        <w:rPr>
          <w:sz w:val="24"/>
        </w:rPr>
        <w:t>renting</w:t>
      </w:r>
    </w:p>
    <w:p>
      <w:pPr>
        <w:spacing w:before="0"/>
        <w:ind w:left="155" w:right="0" w:firstLine="0"/>
        <w:jc w:val="left"/>
        <w:rPr>
          <w:sz w:val="24"/>
        </w:rPr>
      </w:pPr>
      <w:r>
        <w:rPr>
          <w:sz w:val="24"/>
        </w:rPr>
        <w:t>4300 </w:t>
      </w:r>
      <w:r>
        <w:rPr>
          <w:b/>
          <w:sz w:val="24"/>
        </w:rPr>
        <w:t>innocence </w:t>
      </w:r>
      <w:r>
        <w:rPr>
          <w:sz w:val="24"/>
        </w:rPr>
        <w:t>innocence</w:t>
      </w:r>
    </w:p>
    <w:p>
      <w:pPr>
        <w:spacing w:before="0"/>
        <w:ind w:left="155" w:right="0" w:firstLine="0"/>
        <w:jc w:val="left"/>
        <w:rPr>
          <w:sz w:val="24"/>
        </w:rPr>
      </w:pPr>
      <w:r>
        <w:rPr>
          <w:sz w:val="24"/>
        </w:rPr>
        <w:t>4301 </w:t>
      </w:r>
      <w:r>
        <w:rPr>
          <w:b/>
          <w:sz w:val="24"/>
        </w:rPr>
        <w:t>bijou</w:t>
      </w:r>
      <w:r>
        <w:rPr>
          <w:b/>
          <w:spacing w:val="-4"/>
          <w:sz w:val="24"/>
        </w:rPr>
        <w:t> </w:t>
      </w:r>
      <w:r>
        <w:rPr>
          <w:sz w:val="24"/>
        </w:rPr>
        <w:t>jewel</w:t>
      </w:r>
    </w:p>
    <w:p>
      <w:pPr>
        <w:spacing w:before="0"/>
        <w:ind w:left="155" w:right="0" w:firstLine="0"/>
        <w:jc w:val="left"/>
        <w:rPr>
          <w:sz w:val="24"/>
        </w:rPr>
      </w:pPr>
      <w:r>
        <w:rPr>
          <w:sz w:val="24"/>
        </w:rPr>
        <w:t>4302 </w:t>
      </w:r>
      <w:r>
        <w:rPr>
          <w:b/>
          <w:sz w:val="24"/>
        </w:rPr>
        <w:t>messe</w:t>
      </w:r>
      <w:r>
        <w:rPr>
          <w:b/>
          <w:spacing w:val="-4"/>
          <w:sz w:val="24"/>
        </w:rPr>
        <w:t> </w:t>
      </w:r>
      <w:r>
        <w:rPr>
          <w:sz w:val="24"/>
        </w:rPr>
        <w:t>mass</w:t>
      </w:r>
    </w:p>
    <w:p>
      <w:pPr>
        <w:spacing w:before="0"/>
        <w:ind w:left="155" w:right="0" w:firstLine="0"/>
        <w:jc w:val="left"/>
        <w:rPr>
          <w:sz w:val="24"/>
        </w:rPr>
      </w:pPr>
      <w:r>
        <w:rPr>
          <w:sz w:val="24"/>
        </w:rPr>
        <w:t>4303 </w:t>
      </w:r>
      <w:r>
        <w:rPr>
          <w:b/>
          <w:sz w:val="24"/>
        </w:rPr>
        <w:t>coïncidence </w:t>
      </w:r>
      <w:r>
        <w:rPr>
          <w:sz w:val="24"/>
        </w:rPr>
        <w:t>coincidence</w:t>
      </w:r>
    </w:p>
    <w:p>
      <w:pPr>
        <w:spacing w:before="0"/>
        <w:ind w:left="155" w:right="0" w:firstLine="0"/>
        <w:jc w:val="left"/>
        <w:rPr>
          <w:sz w:val="24"/>
        </w:rPr>
      </w:pPr>
      <w:r>
        <w:rPr>
          <w:sz w:val="24"/>
        </w:rPr>
        <w:t>4304 </w:t>
      </w:r>
      <w:r>
        <w:rPr>
          <w:b/>
          <w:sz w:val="24"/>
        </w:rPr>
        <w:t>torture</w:t>
      </w:r>
      <w:r>
        <w:rPr>
          <w:b/>
          <w:spacing w:val="-5"/>
          <w:sz w:val="24"/>
        </w:rPr>
        <w:t> </w:t>
      </w:r>
      <w:r>
        <w:rPr>
          <w:sz w:val="24"/>
        </w:rPr>
        <w:t>torture</w:t>
      </w:r>
    </w:p>
    <w:p>
      <w:pPr>
        <w:spacing w:before="0"/>
        <w:ind w:left="155" w:right="6972" w:firstLine="0"/>
        <w:jc w:val="left"/>
        <w:rPr>
          <w:sz w:val="24"/>
        </w:rPr>
      </w:pPr>
      <w:r>
        <w:rPr>
          <w:sz w:val="24"/>
        </w:rPr>
        <w:t>4306 </w:t>
      </w:r>
      <w:r>
        <w:rPr>
          <w:b/>
          <w:sz w:val="24"/>
        </w:rPr>
        <w:t>rayonnement </w:t>
      </w:r>
      <w:r>
        <w:rPr>
          <w:sz w:val="24"/>
        </w:rPr>
        <w:t>radiance 4307 </w:t>
      </w:r>
      <w:r>
        <w:rPr>
          <w:b/>
          <w:sz w:val="24"/>
        </w:rPr>
        <w:t>récolte </w:t>
      </w:r>
      <w:r>
        <w:rPr>
          <w:sz w:val="24"/>
        </w:rPr>
        <w:t>harvest, crop 4308 </w:t>
      </w:r>
      <w:r>
        <w:rPr>
          <w:b/>
          <w:sz w:val="24"/>
        </w:rPr>
        <w:t>valise </w:t>
      </w:r>
      <w:r>
        <w:rPr>
          <w:sz w:val="24"/>
        </w:rPr>
        <w:t>suitcase</w:t>
      </w:r>
    </w:p>
    <w:p>
      <w:pPr>
        <w:spacing w:before="1"/>
        <w:ind w:left="155" w:right="0" w:firstLine="0"/>
        <w:jc w:val="left"/>
        <w:rPr>
          <w:sz w:val="24"/>
        </w:rPr>
      </w:pPr>
      <w:r>
        <w:rPr>
          <w:sz w:val="24"/>
        </w:rPr>
        <w:t>4309 </w:t>
      </w:r>
      <w:r>
        <w:rPr>
          <w:b/>
          <w:sz w:val="24"/>
        </w:rPr>
        <w:t>danseur </w:t>
      </w:r>
      <w:r>
        <w:rPr>
          <w:sz w:val="24"/>
        </w:rPr>
        <w:t>dancer</w:t>
      </w:r>
    </w:p>
    <w:p>
      <w:pPr>
        <w:spacing w:before="0"/>
        <w:ind w:left="155" w:right="0" w:firstLine="0"/>
        <w:jc w:val="left"/>
        <w:rPr>
          <w:sz w:val="24"/>
        </w:rPr>
      </w:pPr>
      <w:r>
        <w:rPr>
          <w:sz w:val="24"/>
        </w:rPr>
        <w:t>4310 </w:t>
      </w:r>
      <w:r>
        <w:rPr>
          <w:b/>
          <w:sz w:val="24"/>
        </w:rPr>
        <w:t>expertise </w:t>
      </w:r>
      <w:r>
        <w:rPr>
          <w:sz w:val="24"/>
        </w:rPr>
        <w:t>expertise</w:t>
      </w:r>
    </w:p>
    <w:p>
      <w:pPr>
        <w:spacing w:before="0"/>
        <w:ind w:left="155" w:right="6048" w:firstLine="0"/>
        <w:jc w:val="left"/>
        <w:rPr>
          <w:sz w:val="24"/>
        </w:rPr>
      </w:pPr>
      <w:r>
        <w:rPr>
          <w:sz w:val="24"/>
        </w:rPr>
        <w:t>4312 </w:t>
      </w:r>
      <w:r>
        <w:rPr>
          <w:b/>
          <w:sz w:val="24"/>
        </w:rPr>
        <w:t>vitrine </w:t>
      </w:r>
      <w:r>
        <w:rPr>
          <w:sz w:val="24"/>
        </w:rPr>
        <w:t>window, display cabinet 4314 </w:t>
      </w:r>
      <w:r>
        <w:rPr>
          <w:b/>
          <w:sz w:val="24"/>
        </w:rPr>
        <w:t>crâne </w:t>
      </w:r>
      <w:r>
        <w:rPr>
          <w:sz w:val="24"/>
        </w:rPr>
        <w:t>skull</w:t>
      </w:r>
    </w:p>
    <w:p>
      <w:pPr>
        <w:spacing w:before="0"/>
        <w:ind w:left="155" w:right="7157" w:firstLine="0"/>
        <w:jc w:val="left"/>
        <w:rPr>
          <w:sz w:val="24"/>
        </w:rPr>
      </w:pPr>
      <w:r>
        <w:rPr>
          <w:sz w:val="24"/>
        </w:rPr>
        <w:t>4321 </w:t>
      </w:r>
      <w:r>
        <w:rPr>
          <w:b/>
          <w:sz w:val="24"/>
        </w:rPr>
        <w:t>poule </w:t>
      </w:r>
      <w:r>
        <w:rPr>
          <w:sz w:val="24"/>
        </w:rPr>
        <w:t>hen, chick 4322 </w:t>
      </w:r>
      <w:r>
        <w:rPr>
          <w:b/>
          <w:sz w:val="24"/>
        </w:rPr>
        <w:t>punition </w:t>
      </w:r>
      <w:r>
        <w:rPr>
          <w:sz w:val="24"/>
        </w:rPr>
        <w:t>punishment</w:t>
      </w:r>
    </w:p>
    <w:p>
      <w:pPr>
        <w:spacing w:before="0"/>
        <w:ind w:left="155" w:right="0" w:firstLine="0"/>
        <w:jc w:val="left"/>
        <w:rPr>
          <w:sz w:val="24"/>
        </w:rPr>
      </w:pPr>
      <w:r>
        <w:rPr>
          <w:sz w:val="24"/>
        </w:rPr>
        <w:t>4323 </w:t>
      </w:r>
      <w:r>
        <w:rPr>
          <w:b/>
          <w:sz w:val="24"/>
        </w:rPr>
        <w:t>hésitation </w:t>
      </w:r>
      <w:r>
        <w:rPr>
          <w:sz w:val="24"/>
        </w:rPr>
        <w:t>hesitation</w:t>
      </w:r>
    </w:p>
    <w:p>
      <w:pPr>
        <w:spacing w:before="0"/>
        <w:ind w:left="155" w:right="5865" w:firstLine="0"/>
        <w:jc w:val="left"/>
        <w:rPr>
          <w:sz w:val="24"/>
        </w:rPr>
      </w:pPr>
      <w:r>
        <w:rPr>
          <w:sz w:val="24"/>
        </w:rPr>
        <w:t>4326 </w:t>
      </w:r>
      <w:r>
        <w:rPr>
          <w:b/>
          <w:sz w:val="24"/>
        </w:rPr>
        <w:t>renfort </w:t>
      </w:r>
      <w:r>
        <w:rPr>
          <w:sz w:val="24"/>
        </w:rPr>
        <w:t>help, back-up, support 4327 </w:t>
      </w:r>
      <w:r>
        <w:rPr>
          <w:b/>
          <w:sz w:val="24"/>
        </w:rPr>
        <w:t>cohérence </w:t>
      </w:r>
      <w:r>
        <w:rPr>
          <w:sz w:val="24"/>
        </w:rPr>
        <w:t>coherence, consistency 4328 </w:t>
      </w:r>
      <w:r>
        <w:rPr>
          <w:b/>
          <w:sz w:val="24"/>
        </w:rPr>
        <w:t>souris </w:t>
      </w:r>
      <w:r>
        <w:rPr>
          <w:sz w:val="24"/>
        </w:rPr>
        <w:t>mouse</w:t>
      </w:r>
    </w:p>
    <w:p>
      <w:pPr>
        <w:spacing w:before="0"/>
        <w:ind w:left="155" w:right="5350" w:firstLine="0"/>
        <w:jc w:val="left"/>
        <w:rPr>
          <w:sz w:val="24"/>
        </w:rPr>
      </w:pPr>
      <w:r>
        <w:rPr>
          <w:sz w:val="24"/>
        </w:rPr>
        <w:t>4331 </w:t>
      </w:r>
      <w:r>
        <w:rPr>
          <w:b/>
          <w:sz w:val="24"/>
        </w:rPr>
        <w:t>semestre </w:t>
      </w:r>
      <w:r>
        <w:rPr>
          <w:sz w:val="24"/>
        </w:rPr>
        <w:t>semester, six-month period 4336 </w:t>
      </w:r>
      <w:r>
        <w:rPr>
          <w:b/>
          <w:sz w:val="24"/>
        </w:rPr>
        <w:t>tente </w:t>
      </w:r>
      <w:r>
        <w:rPr>
          <w:sz w:val="24"/>
        </w:rPr>
        <w:t>tent</w:t>
      </w:r>
    </w:p>
    <w:p>
      <w:pPr>
        <w:spacing w:before="0"/>
        <w:ind w:left="155" w:right="0" w:firstLine="0"/>
        <w:jc w:val="left"/>
        <w:rPr>
          <w:sz w:val="24"/>
        </w:rPr>
      </w:pPr>
      <w:r>
        <w:rPr>
          <w:sz w:val="24"/>
        </w:rPr>
        <w:t>4337 </w:t>
      </w:r>
      <w:r>
        <w:rPr>
          <w:b/>
          <w:sz w:val="24"/>
        </w:rPr>
        <w:t>goutte </w:t>
      </w:r>
      <w:r>
        <w:rPr>
          <w:sz w:val="24"/>
        </w:rPr>
        <w:t>drop</w:t>
      </w:r>
    </w:p>
    <w:p>
      <w:pPr>
        <w:spacing w:before="0"/>
        <w:ind w:left="155" w:right="0" w:firstLine="0"/>
        <w:jc w:val="left"/>
        <w:rPr>
          <w:sz w:val="24"/>
        </w:rPr>
      </w:pPr>
      <w:r>
        <w:rPr>
          <w:sz w:val="24"/>
        </w:rPr>
        <w:t>4338 </w:t>
      </w:r>
      <w:r>
        <w:rPr>
          <w:b/>
          <w:sz w:val="24"/>
        </w:rPr>
        <w:t>poussée </w:t>
      </w:r>
      <w:r>
        <w:rPr>
          <w:sz w:val="24"/>
        </w:rPr>
        <w:t>push, rise, upsurge</w:t>
      </w:r>
    </w:p>
    <w:p>
      <w:pPr>
        <w:spacing w:after="0"/>
        <w:jc w:val="left"/>
        <w:rPr>
          <w:sz w:val="24"/>
        </w:rPr>
        <w:sectPr>
          <w:pgSz w:w="11900" w:h="16840"/>
          <w:pgMar w:top="1060" w:bottom="280" w:left="980" w:right="1000"/>
        </w:sectPr>
      </w:pPr>
    </w:p>
    <w:p>
      <w:pPr>
        <w:spacing w:before="74"/>
        <w:ind w:left="155" w:right="7079" w:firstLine="0"/>
        <w:jc w:val="left"/>
        <w:rPr>
          <w:sz w:val="24"/>
        </w:rPr>
      </w:pPr>
      <w:r>
        <w:rPr>
          <w:sz w:val="24"/>
        </w:rPr>
        <w:t>4339 </w:t>
      </w:r>
      <w:r>
        <w:rPr>
          <w:b/>
          <w:sz w:val="24"/>
        </w:rPr>
        <w:t>moine </w:t>
      </w:r>
      <w:r>
        <w:rPr>
          <w:sz w:val="24"/>
        </w:rPr>
        <w:t>monk, friar 4342 </w:t>
      </w:r>
      <w:r>
        <w:rPr>
          <w:b/>
          <w:sz w:val="24"/>
        </w:rPr>
        <w:t>vice </w:t>
      </w:r>
      <w:r>
        <w:rPr>
          <w:sz w:val="24"/>
        </w:rPr>
        <w:t>fault, defect, vice</w:t>
      </w:r>
    </w:p>
    <w:p>
      <w:pPr>
        <w:spacing w:before="0"/>
        <w:ind w:left="155" w:right="4445" w:firstLine="0"/>
        <w:jc w:val="left"/>
        <w:rPr>
          <w:sz w:val="24"/>
        </w:rPr>
      </w:pPr>
      <w:r>
        <w:rPr>
          <w:sz w:val="24"/>
        </w:rPr>
        <w:t>4348 </w:t>
      </w:r>
      <w:r>
        <w:rPr>
          <w:b/>
          <w:sz w:val="24"/>
        </w:rPr>
        <w:t>fidélité </w:t>
      </w:r>
      <w:r>
        <w:rPr>
          <w:sz w:val="24"/>
        </w:rPr>
        <w:t>loyalty, faithfulness, accuracy, reliability 4350 </w:t>
      </w:r>
      <w:r>
        <w:rPr>
          <w:b/>
          <w:sz w:val="24"/>
        </w:rPr>
        <w:t>gestionnaire </w:t>
      </w:r>
      <w:r>
        <w:rPr>
          <w:sz w:val="24"/>
        </w:rPr>
        <w:t>administrator, administrative</w:t>
      </w:r>
    </w:p>
    <w:p>
      <w:pPr>
        <w:spacing w:before="0"/>
        <w:ind w:left="155" w:right="6532" w:firstLine="0"/>
        <w:jc w:val="left"/>
        <w:rPr>
          <w:sz w:val="24"/>
        </w:rPr>
      </w:pPr>
      <w:r>
        <w:rPr>
          <w:sz w:val="24"/>
        </w:rPr>
        <w:t>4355 </w:t>
      </w:r>
      <w:r>
        <w:rPr>
          <w:b/>
          <w:sz w:val="24"/>
        </w:rPr>
        <w:t>avancée </w:t>
      </w:r>
      <w:r>
        <w:rPr>
          <w:sz w:val="24"/>
        </w:rPr>
        <w:t>advance, overhang 4362 </w:t>
      </w:r>
      <w:r>
        <w:rPr>
          <w:b/>
          <w:sz w:val="24"/>
        </w:rPr>
        <w:t>rapidité </w:t>
      </w:r>
      <w:r>
        <w:rPr>
          <w:sz w:val="24"/>
        </w:rPr>
        <w:t>speed, quickness 4363 </w:t>
      </w:r>
      <w:r>
        <w:rPr>
          <w:b/>
          <w:sz w:val="24"/>
        </w:rPr>
        <w:t>localité </w:t>
      </w:r>
      <w:r>
        <w:rPr>
          <w:sz w:val="24"/>
        </w:rPr>
        <w:t>town, village</w:t>
      </w:r>
    </w:p>
    <w:p>
      <w:pPr>
        <w:spacing w:before="0"/>
        <w:ind w:left="155" w:right="5074" w:firstLine="0"/>
        <w:jc w:val="left"/>
        <w:rPr>
          <w:sz w:val="24"/>
        </w:rPr>
      </w:pPr>
      <w:r>
        <w:rPr>
          <w:sz w:val="24"/>
        </w:rPr>
        <w:t>4364 </w:t>
      </w:r>
      <w:r>
        <w:rPr>
          <w:b/>
          <w:sz w:val="24"/>
        </w:rPr>
        <w:t>récupération </w:t>
      </w:r>
      <w:r>
        <w:rPr>
          <w:sz w:val="24"/>
        </w:rPr>
        <w:t>recovery, retrieval, salvage 4366 </w:t>
      </w:r>
      <w:r>
        <w:rPr>
          <w:b/>
          <w:sz w:val="24"/>
        </w:rPr>
        <w:t>rentabilité </w:t>
      </w:r>
      <w:r>
        <w:rPr>
          <w:sz w:val="24"/>
        </w:rPr>
        <w:t>profitability</w:t>
      </w:r>
    </w:p>
    <w:p>
      <w:pPr>
        <w:pStyle w:val="BodyText"/>
      </w:pPr>
    </w:p>
    <w:p>
      <w:pPr>
        <w:pStyle w:val="BodyText"/>
        <w:ind w:left="216"/>
      </w:pPr>
      <w:r>
        <w:rPr/>
        <w:t>Page 285</w:t>
      </w:r>
    </w:p>
    <w:p>
      <w:pPr>
        <w:spacing w:before="0"/>
        <w:ind w:left="155" w:right="0" w:firstLine="0"/>
        <w:jc w:val="left"/>
        <w:rPr>
          <w:sz w:val="24"/>
        </w:rPr>
      </w:pPr>
      <w:r>
        <w:rPr>
          <w:sz w:val="24"/>
        </w:rPr>
        <w:t>4371 </w:t>
      </w:r>
      <w:r>
        <w:rPr>
          <w:b/>
          <w:sz w:val="24"/>
        </w:rPr>
        <w:t>conte </w:t>
      </w:r>
      <w:r>
        <w:rPr>
          <w:sz w:val="24"/>
        </w:rPr>
        <w:t>tale</w:t>
      </w:r>
    </w:p>
    <w:p>
      <w:pPr>
        <w:spacing w:before="0"/>
        <w:ind w:left="155" w:right="0" w:firstLine="0"/>
        <w:jc w:val="left"/>
        <w:rPr>
          <w:sz w:val="24"/>
        </w:rPr>
      </w:pPr>
      <w:r>
        <w:rPr>
          <w:sz w:val="24"/>
        </w:rPr>
        <w:t>4372 </w:t>
      </w:r>
      <w:r>
        <w:rPr>
          <w:b/>
          <w:sz w:val="24"/>
        </w:rPr>
        <w:t>évasion </w:t>
      </w:r>
      <w:r>
        <w:rPr>
          <w:sz w:val="24"/>
        </w:rPr>
        <w:t>escape, evasion</w:t>
      </w:r>
    </w:p>
    <w:p>
      <w:pPr>
        <w:spacing w:before="0"/>
        <w:ind w:left="155" w:right="5350" w:firstLine="0"/>
        <w:jc w:val="left"/>
        <w:rPr>
          <w:sz w:val="24"/>
        </w:rPr>
      </w:pPr>
      <w:r>
        <w:rPr>
          <w:sz w:val="24"/>
        </w:rPr>
        <w:t>4373 </w:t>
      </w:r>
      <w:r>
        <w:rPr>
          <w:b/>
          <w:sz w:val="24"/>
        </w:rPr>
        <w:t>repère </w:t>
      </w:r>
      <w:r>
        <w:rPr>
          <w:sz w:val="24"/>
        </w:rPr>
        <w:t>reference, benchmark, landmark 4376 </w:t>
      </w:r>
      <w:r>
        <w:rPr>
          <w:b/>
          <w:sz w:val="24"/>
        </w:rPr>
        <w:t>ironie </w:t>
      </w:r>
      <w:r>
        <w:rPr>
          <w:sz w:val="24"/>
        </w:rPr>
        <w:t>irony</w:t>
      </w:r>
    </w:p>
    <w:p>
      <w:pPr>
        <w:spacing w:before="0"/>
        <w:ind w:left="155" w:right="0" w:firstLine="0"/>
        <w:jc w:val="left"/>
        <w:rPr>
          <w:sz w:val="24"/>
        </w:rPr>
      </w:pPr>
      <w:r>
        <w:rPr>
          <w:sz w:val="24"/>
        </w:rPr>
        <w:t>4377 </w:t>
      </w:r>
      <w:r>
        <w:rPr>
          <w:b/>
          <w:sz w:val="24"/>
        </w:rPr>
        <w:t>serveur </w:t>
      </w:r>
      <w:r>
        <w:rPr>
          <w:sz w:val="24"/>
        </w:rPr>
        <w:t>waiter, server</w:t>
      </w:r>
    </w:p>
    <w:p>
      <w:pPr>
        <w:spacing w:before="0"/>
        <w:ind w:left="155" w:right="5350" w:firstLine="0"/>
        <w:jc w:val="left"/>
        <w:rPr>
          <w:sz w:val="24"/>
        </w:rPr>
      </w:pPr>
      <w:r>
        <w:rPr>
          <w:sz w:val="24"/>
        </w:rPr>
        <w:t>4379 </w:t>
      </w:r>
      <w:r>
        <w:rPr>
          <w:b/>
          <w:sz w:val="24"/>
        </w:rPr>
        <w:t>insuffisance </w:t>
      </w:r>
      <w:r>
        <w:rPr>
          <w:sz w:val="24"/>
        </w:rPr>
        <w:t>inadequacy, insufficiency 4380 </w:t>
      </w:r>
      <w:r>
        <w:rPr>
          <w:b/>
          <w:sz w:val="24"/>
        </w:rPr>
        <w:t>librairie </w:t>
      </w:r>
      <w:r>
        <w:rPr>
          <w:sz w:val="24"/>
        </w:rPr>
        <w:t>bookstore, bookshop</w:t>
      </w:r>
    </w:p>
    <w:p>
      <w:pPr>
        <w:spacing w:before="0"/>
        <w:ind w:left="155" w:right="5506" w:firstLine="0"/>
        <w:jc w:val="left"/>
        <w:rPr>
          <w:sz w:val="24"/>
        </w:rPr>
      </w:pPr>
      <w:r>
        <w:rPr>
          <w:sz w:val="24"/>
        </w:rPr>
        <w:t>4381 </w:t>
      </w:r>
      <w:r>
        <w:rPr>
          <w:b/>
          <w:sz w:val="24"/>
        </w:rPr>
        <w:t>parenthèse </w:t>
      </w:r>
      <w:r>
        <w:rPr>
          <w:sz w:val="24"/>
        </w:rPr>
        <w:t>parenthesis, bracket, aside 4385 </w:t>
      </w:r>
      <w:r>
        <w:rPr>
          <w:b/>
          <w:sz w:val="24"/>
        </w:rPr>
        <w:t>levée </w:t>
      </w:r>
      <w:r>
        <w:rPr>
          <w:sz w:val="24"/>
        </w:rPr>
        <w:t>raising, levying, levee</w:t>
      </w:r>
    </w:p>
    <w:p>
      <w:pPr>
        <w:pStyle w:val="BodyText"/>
        <w:ind w:left="155"/>
      </w:pPr>
      <w:r>
        <w:rPr/>
        <w:t>4388 </w:t>
      </w:r>
      <w:r>
        <w:rPr>
          <w:b/>
        </w:rPr>
        <w:t>nord</w:t>
      </w:r>
      <w:r>
        <w:rPr/>
        <w:t>-est north-east</w:t>
      </w:r>
    </w:p>
    <w:p>
      <w:pPr>
        <w:spacing w:before="0"/>
        <w:ind w:left="155" w:right="5997" w:firstLine="0"/>
        <w:jc w:val="left"/>
        <w:rPr>
          <w:sz w:val="24"/>
        </w:rPr>
      </w:pPr>
      <w:r>
        <w:rPr>
          <w:sz w:val="24"/>
        </w:rPr>
        <w:t>4389 </w:t>
      </w:r>
      <w:r>
        <w:rPr>
          <w:b/>
          <w:sz w:val="24"/>
        </w:rPr>
        <w:t>substitution </w:t>
      </w:r>
      <w:r>
        <w:rPr>
          <w:sz w:val="24"/>
        </w:rPr>
        <w:t>substitution, mix-up 4396 </w:t>
      </w:r>
      <w:r>
        <w:rPr>
          <w:b/>
          <w:sz w:val="24"/>
        </w:rPr>
        <w:t>altitude </w:t>
      </w:r>
      <w:r>
        <w:rPr>
          <w:sz w:val="24"/>
        </w:rPr>
        <w:t>altitude, height</w:t>
      </w:r>
    </w:p>
    <w:p>
      <w:pPr>
        <w:spacing w:before="0"/>
        <w:ind w:left="155" w:right="5998" w:firstLine="0"/>
        <w:jc w:val="left"/>
        <w:rPr>
          <w:sz w:val="24"/>
        </w:rPr>
      </w:pPr>
      <w:r>
        <w:rPr>
          <w:sz w:val="24"/>
        </w:rPr>
        <w:t>4402 </w:t>
      </w:r>
      <w:r>
        <w:rPr>
          <w:b/>
          <w:sz w:val="24"/>
        </w:rPr>
        <w:t>connerie </w:t>
      </w:r>
      <w:r>
        <w:rPr>
          <w:sz w:val="24"/>
        </w:rPr>
        <w:t>crap, bullsh*t, stupidity 4404 </w:t>
      </w:r>
      <w:r>
        <w:rPr>
          <w:b/>
          <w:sz w:val="24"/>
        </w:rPr>
        <w:t>coude </w:t>
      </w:r>
      <w:r>
        <w:rPr>
          <w:sz w:val="24"/>
        </w:rPr>
        <w:t>elbow</w:t>
      </w:r>
    </w:p>
    <w:p>
      <w:pPr>
        <w:spacing w:before="0"/>
        <w:ind w:left="155" w:right="6052" w:firstLine="0"/>
        <w:jc w:val="left"/>
        <w:rPr>
          <w:sz w:val="24"/>
        </w:rPr>
      </w:pPr>
      <w:r>
        <w:rPr>
          <w:sz w:val="24"/>
        </w:rPr>
        <w:t>4406 </w:t>
      </w:r>
      <w:r>
        <w:rPr>
          <w:b/>
          <w:sz w:val="24"/>
        </w:rPr>
        <w:t>report </w:t>
      </w:r>
      <w:r>
        <w:rPr>
          <w:sz w:val="24"/>
        </w:rPr>
        <w:t>postponement, deferment 4407 </w:t>
      </w:r>
      <w:r>
        <w:rPr>
          <w:b/>
          <w:sz w:val="24"/>
        </w:rPr>
        <w:t>créature </w:t>
      </w:r>
      <w:r>
        <w:rPr>
          <w:sz w:val="24"/>
        </w:rPr>
        <w:t>creature</w:t>
      </w:r>
    </w:p>
    <w:p>
      <w:pPr>
        <w:spacing w:before="0"/>
        <w:ind w:left="155" w:right="6425" w:firstLine="0"/>
        <w:jc w:val="left"/>
        <w:rPr>
          <w:sz w:val="24"/>
        </w:rPr>
      </w:pPr>
      <w:r>
        <w:rPr>
          <w:sz w:val="24"/>
        </w:rPr>
        <w:t>4416 </w:t>
      </w:r>
      <w:r>
        <w:rPr>
          <w:b/>
          <w:sz w:val="24"/>
        </w:rPr>
        <w:t>palier </w:t>
      </w:r>
      <w:r>
        <w:rPr>
          <w:sz w:val="24"/>
        </w:rPr>
        <w:t>landing, level, flat 4419 </w:t>
      </w:r>
      <w:r>
        <w:rPr>
          <w:b/>
          <w:sz w:val="24"/>
        </w:rPr>
        <w:t>costume </w:t>
      </w:r>
      <w:r>
        <w:rPr>
          <w:sz w:val="24"/>
        </w:rPr>
        <w:t>suit, costume, dress 4420 </w:t>
      </w:r>
      <w:r>
        <w:rPr>
          <w:b/>
          <w:sz w:val="24"/>
        </w:rPr>
        <w:t>thérapie </w:t>
      </w:r>
      <w:r>
        <w:rPr>
          <w:sz w:val="24"/>
        </w:rPr>
        <w:t>therapy</w:t>
      </w:r>
    </w:p>
    <w:p>
      <w:pPr>
        <w:spacing w:before="0"/>
        <w:ind w:left="155" w:right="7112" w:firstLine="0"/>
        <w:jc w:val="left"/>
        <w:rPr>
          <w:sz w:val="24"/>
        </w:rPr>
      </w:pPr>
      <w:r>
        <w:rPr>
          <w:sz w:val="24"/>
        </w:rPr>
        <w:t>4421 </w:t>
      </w:r>
      <w:r>
        <w:rPr>
          <w:b/>
          <w:sz w:val="24"/>
        </w:rPr>
        <w:t>reproche </w:t>
      </w:r>
      <w:r>
        <w:rPr>
          <w:sz w:val="24"/>
        </w:rPr>
        <w:t>reproach 4422 </w:t>
      </w:r>
      <w:r>
        <w:rPr>
          <w:b/>
          <w:sz w:val="24"/>
        </w:rPr>
        <w:t>curé </w:t>
      </w:r>
      <w:r>
        <w:rPr>
          <w:sz w:val="24"/>
        </w:rPr>
        <w:t>parish priest</w:t>
      </w:r>
    </w:p>
    <w:p>
      <w:pPr>
        <w:spacing w:before="0"/>
        <w:ind w:left="155" w:right="6048" w:firstLine="0"/>
        <w:jc w:val="left"/>
        <w:rPr>
          <w:sz w:val="24"/>
        </w:rPr>
      </w:pPr>
      <w:r>
        <w:rPr>
          <w:sz w:val="24"/>
        </w:rPr>
        <w:t>4423 </w:t>
      </w:r>
      <w:r>
        <w:rPr>
          <w:b/>
          <w:sz w:val="24"/>
        </w:rPr>
        <w:t>contrôleur </w:t>
      </w:r>
      <w:r>
        <w:rPr>
          <w:sz w:val="24"/>
        </w:rPr>
        <w:t>inspector, controller 4424 </w:t>
      </w:r>
      <w:r>
        <w:rPr>
          <w:b/>
          <w:sz w:val="24"/>
        </w:rPr>
        <w:t>soulagement </w:t>
      </w:r>
      <w:r>
        <w:rPr>
          <w:sz w:val="24"/>
        </w:rPr>
        <w:t>relief</w:t>
      </w:r>
    </w:p>
    <w:p>
      <w:pPr>
        <w:spacing w:before="0"/>
        <w:ind w:left="155" w:right="0" w:firstLine="0"/>
        <w:jc w:val="left"/>
        <w:rPr>
          <w:sz w:val="24"/>
        </w:rPr>
      </w:pPr>
      <w:r>
        <w:rPr>
          <w:sz w:val="24"/>
        </w:rPr>
        <w:t>4426 </w:t>
      </w:r>
      <w:r>
        <w:rPr>
          <w:b/>
          <w:sz w:val="24"/>
        </w:rPr>
        <w:t>avalanche </w:t>
      </w:r>
      <w:r>
        <w:rPr>
          <w:sz w:val="24"/>
        </w:rPr>
        <w:t>avalanche</w:t>
      </w:r>
    </w:p>
    <w:p>
      <w:pPr>
        <w:spacing w:before="0"/>
        <w:ind w:left="155" w:right="0" w:firstLine="0"/>
        <w:jc w:val="left"/>
        <w:rPr>
          <w:sz w:val="24"/>
        </w:rPr>
      </w:pPr>
      <w:r>
        <w:rPr>
          <w:sz w:val="24"/>
        </w:rPr>
        <w:t>4427 </w:t>
      </w:r>
      <w:r>
        <w:rPr>
          <w:b/>
          <w:sz w:val="24"/>
        </w:rPr>
        <w:t>mark </w:t>
      </w:r>
      <w:r>
        <w:rPr>
          <w:sz w:val="24"/>
        </w:rPr>
        <w:t>mark</w:t>
      </w:r>
    </w:p>
    <w:p>
      <w:pPr>
        <w:spacing w:before="0"/>
        <w:ind w:left="155" w:right="0" w:firstLine="0"/>
        <w:jc w:val="left"/>
        <w:rPr>
          <w:sz w:val="24"/>
        </w:rPr>
      </w:pPr>
      <w:r>
        <w:rPr>
          <w:sz w:val="24"/>
        </w:rPr>
        <w:t>4428 </w:t>
      </w:r>
      <w:r>
        <w:rPr>
          <w:b/>
          <w:sz w:val="24"/>
        </w:rPr>
        <w:t>brèche </w:t>
      </w:r>
      <w:r>
        <w:rPr>
          <w:sz w:val="24"/>
        </w:rPr>
        <w:t>breach, gap</w:t>
      </w:r>
    </w:p>
    <w:p>
      <w:pPr>
        <w:spacing w:before="1"/>
        <w:ind w:left="155" w:right="6159" w:firstLine="0"/>
        <w:jc w:val="left"/>
        <w:rPr>
          <w:sz w:val="24"/>
        </w:rPr>
      </w:pPr>
      <w:r>
        <w:rPr>
          <w:sz w:val="24"/>
        </w:rPr>
        <w:t>4429 </w:t>
      </w:r>
      <w:r>
        <w:rPr>
          <w:b/>
          <w:sz w:val="24"/>
        </w:rPr>
        <w:t>incitation </w:t>
      </w:r>
      <w:r>
        <w:rPr>
          <w:sz w:val="24"/>
        </w:rPr>
        <w:t>incitement, incentive 4430 </w:t>
      </w:r>
      <w:r>
        <w:rPr>
          <w:b/>
          <w:sz w:val="24"/>
        </w:rPr>
        <w:t>entraîneur </w:t>
      </w:r>
      <w:r>
        <w:rPr>
          <w:sz w:val="24"/>
        </w:rPr>
        <w:t>coach, trainer</w:t>
      </w:r>
    </w:p>
    <w:p>
      <w:pPr>
        <w:spacing w:before="0"/>
        <w:ind w:left="155" w:right="0" w:firstLine="0"/>
        <w:jc w:val="left"/>
        <w:rPr>
          <w:sz w:val="24"/>
        </w:rPr>
      </w:pPr>
      <w:r>
        <w:rPr>
          <w:sz w:val="24"/>
        </w:rPr>
        <w:t>4435 </w:t>
      </w:r>
      <w:r>
        <w:rPr>
          <w:b/>
          <w:sz w:val="24"/>
        </w:rPr>
        <w:t>visa </w:t>
      </w:r>
      <w:r>
        <w:rPr>
          <w:sz w:val="24"/>
        </w:rPr>
        <w:t>visa, stamp</w:t>
      </w:r>
    </w:p>
    <w:p>
      <w:pPr>
        <w:spacing w:before="0"/>
        <w:ind w:left="155" w:right="7045" w:firstLine="0"/>
        <w:jc w:val="left"/>
        <w:rPr>
          <w:sz w:val="24"/>
        </w:rPr>
      </w:pPr>
      <w:r>
        <w:rPr>
          <w:sz w:val="24"/>
        </w:rPr>
        <w:t>4436 </w:t>
      </w:r>
      <w:r>
        <w:rPr>
          <w:b/>
          <w:sz w:val="24"/>
        </w:rPr>
        <w:t>vingt</w:t>
      </w:r>
      <w:r>
        <w:rPr>
          <w:sz w:val="24"/>
        </w:rPr>
        <w:t>-cinq twenty five 4437 </w:t>
      </w:r>
      <w:r>
        <w:rPr>
          <w:b/>
          <w:sz w:val="24"/>
        </w:rPr>
        <w:t>péché </w:t>
      </w:r>
      <w:r>
        <w:rPr>
          <w:sz w:val="24"/>
        </w:rPr>
        <w:t>sin</w:t>
      </w:r>
    </w:p>
    <w:p>
      <w:pPr>
        <w:spacing w:before="0"/>
        <w:ind w:left="155" w:right="0" w:firstLine="0"/>
        <w:jc w:val="left"/>
        <w:rPr>
          <w:sz w:val="24"/>
        </w:rPr>
      </w:pPr>
      <w:r>
        <w:rPr>
          <w:sz w:val="24"/>
        </w:rPr>
        <w:t>4438 </w:t>
      </w:r>
      <w:r>
        <w:rPr>
          <w:b/>
          <w:sz w:val="24"/>
        </w:rPr>
        <w:t>gendarme </w:t>
      </w:r>
      <w:r>
        <w:rPr>
          <w:sz w:val="24"/>
        </w:rPr>
        <w:t>policeman</w:t>
      </w:r>
    </w:p>
    <w:p>
      <w:pPr>
        <w:spacing w:before="0"/>
        <w:ind w:left="155" w:right="6452" w:firstLine="0"/>
        <w:jc w:val="left"/>
        <w:rPr>
          <w:sz w:val="24"/>
        </w:rPr>
      </w:pPr>
      <w:r>
        <w:rPr>
          <w:sz w:val="24"/>
        </w:rPr>
        <w:t>4439 </w:t>
      </w:r>
      <w:r>
        <w:rPr>
          <w:b/>
          <w:sz w:val="24"/>
        </w:rPr>
        <w:t>sécheresse </w:t>
      </w:r>
      <w:r>
        <w:rPr>
          <w:sz w:val="24"/>
        </w:rPr>
        <w:t>dryness, drought 4440 </w:t>
      </w:r>
      <w:r>
        <w:rPr>
          <w:b/>
          <w:sz w:val="24"/>
        </w:rPr>
        <w:t>score </w:t>
      </w:r>
      <w:r>
        <w:rPr>
          <w:sz w:val="24"/>
        </w:rPr>
        <w:t>score</w:t>
      </w:r>
    </w:p>
    <w:p>
      <w:pPr>
        <w:spacing w:before="0"/>
        <w:ind w:left="155" w:right="0" w:firstLine="0"/>
        <w:jc w:val="left"/>
        <w:rPr>
          <w:sz w:val="24"/>
        </w:rPr>
      </w:pPr>
      <w:r>
        <w:rPr>
          <w:sz w:val="24"/>
        </w:rPr>
        <w:t>4441 </w:t>
      </w:r>
      <w:r>
        <w:rPr>
          <w:b/>
          <w:sz w:val="24"/>
        </w:rPr>
        <w:t>goûter </w:t>
      </w:r>
      <w:r>
        <w:rPr>
          <w:sz w:val="24"/>
        </w:rPr>
        <w:t>snack</w:t>
      </w:r>
    </w:p>
    <w:p>
      <w:pPr>
        <w:spacing w:before="0"/>
        <w:ind w:left="155" w:right="5678" w:firstLine="0"/>
        <w:jc w:val="left"/>
        <w:rPr>
          <w:sz w:val="24"/>
        </w:rPr>
      </w:pPr>
      <w:r>
        <w:rPr>
          <w:sz w:val="24"/>
        </w:rPr>
        <w:t>4443 </w:t>
      </w:r>
      <w:r>
        <w:rPr>
          <w:b/>
          <w:sz w:val="24"/>
        </w:rPr>
        <w:t>juridiction </w:t>
      </w:r>
      <w:r>
        <w:rPr>
          <w:sz w:val="24"/>
        </w:rPr>
        <w:t>jurisdiction, court of law 4444 </w:t>
      </w:r>
      <w:r>
        <w:rPr>
          <w:b/>
          <w:sz w:val="24"/>
        </w:rPr>
        <w:t>prostitution </w:t>
      </w:r>
      <w:r>
        <w:rPr>
          <w:sz w:val="24"/>
        </w:rPr>
        <w:t>prostitution</w:t>
      </w:r>
    </w:p>
    <w:p>
      <w:pPr>
        <w:spacing w:before="0"/>
        <w:ind w:left="155" w:right="6572" w:firstLine="0"/>
        <w:jc w:val="left"/>
        <w:rPr>
          <w:sz w:val="24"/>
        </w:rPr>
      </w:pPr>
      <w:r>
        <w:rPr>
          <w:sz w:val="24"/>
        </w:rPr>
        <w:t>4445 </w:t>
      </w:r>
      <w:r>
        <w:rPr>
          <w:b/>
          <w:sz w:val="24"/>
        </w:rPr>
        <w:t>fiche </w:t>
      </w:r>
      <w:r>
        <w:rPr>
          <w:sz w:val="24"/>
        </w:rPr>
        <w:t>card, sheet, slip, form 4446 </w:t>
      </w:r>
      <w:r>
        <w:rPr>
          <w:b/>
          <w:sz w:val="24"/>
        </w:rPr>
        <w:t>déséquilibre </w:t>
      </w:r>
      <w:r>
        <w:rPr>
          <w:sz w:val="24"/>
        </w:rPr>
        <w:t>imbalance</w:t>
      </w:r>
    </w:p>
    <w:p>
      <w:pPr>
        <w:spacing w:before="0"/>
        <w:ind w:left="155" w:right="5656" w:firstLine="0"/>
        <w:jc w:val="left"/>
        <w:rPr>
          <w:sz w:val="24"/>
        </w:rPr>
      </w:pPr>
      <w:r>
        <w:rPr>
          <w:sz w:val="24"/>
        </w:rPr>
        <w:t>4447 </w:t>
      </w:r>
      <w:r>
        <w:rPr>
          <w:b/>
          <w:sz w:val="24"/>
        </w:rPr>
        <w:t>probabilité </w:t>
      </w:r>
      <w:r>
        <w:rPr>
          <w:sz w:val="24"/>
        </w:rPr>
        <w:t>probability, likelihood 4450 </w:t>
      </w:r>
      <w:r>
        <w:rPr>
          <w:b/>
          <w:sz w:val="24"/>
        </w:rPr>
        <w:t>embargo </w:t>
      </w:r>
      <w:r>
        <w:rPr>
          <w:sz w:val="24"/>
        </w:rPr>
        <w:t>embargo</w:t>
      </w:r>
    </w:p>
    <w:p>
      <w:pPr>
        <w:spacing w:after="0"/>
        <w:jc w:val="left"/>
        <w:rPr>
          <w:sz w:val="24"/>
        </w:rPr>
        <w:sectPr>
          <w:pgSz w:w="11900" w:h="16840"/>
          <w:pgMar w:top="1060" w:bottom="280" w:left="980" w:right="1000"/>
        </w:sectPr>
      </w:pPr>
    </w:p>
    <w:p>
      <w:pPr>
        <w:spacing w:before="74"/>
        <w:ind w:left="155" w:right="6452" w:firstLine="0"/>
        <w:jc w:val="left"/>
        <w:rPr>
          <w:sz w:val="24"/>
        </w:rPr>
      </w:pPr>
      <w:r>
        <w:rPr>
          <w:sz w:val="24"/>
        </w:rPr>
        <w:t>4452 </w:t>
      </w:r>
      <w:r>
        <w:rPr>
          <w:b/>
          <w:sz w:val="24"/>
        </w:rPr>
        <w:t>brouillard </w:t>
      </w:r>
      <w:r>
        <w:rPr>
          <w:sz w:val="24"/>
        </w:rPr>
        <w:t>fog, mist, haze 4454 </w:t>
      </w:r>
      <w:r>
        <w:rPr>
          <w:b/>
          <w:sz w:val="24"/>
        </w:rPr>
        <w:t>jet </w:t>
      </w:r>
      <w:r>
        <w:rPr>
          <w:sz w:val="24"/>
        </w:rPr>
        <w:t>jet, throw, spray, nozzle 4455 </w:t>
      </w:r>
      <w:r>
        <w:rPr>
          <w:b/>
          <w:sz w:val="24"/>
        </w:rPr>
        <w:t>trêve </w:t>
      </w:r>
      <w:r>
        <w:rPr>
          <w:sz w:val="24"/>
        </w:rPr>
        <w:t>truce</w:t>
      </w:r>
    </w:p>
    <w:p>
      <w:pPr>
        <w:spacing w:before="0"/>
        <w:ind w:left="155" w:right="0" w:firstLine="0"/>
        <w:jc w:val="left"/>
        <w:rPr>
          <w:sz w:val="24"/>
        </w:rPr>
      </w:pPr>
      <w:r>
        <w:rPr>
          <w:sz w:val="24"/>
        </w:rPr>
        <w:t>4459 </w:t>
      </w:r>
      <w:r>
        <w:rPr>
          <w:b/>
          <w:sz w:val="24"/>
        </w:rPr>
        <w:t>détachement </w:t>
      </w:r>
      <w:r>
        <w:rPr>
          <w:sz w:val="24"/>
        </w:rPr>
        <w:t>detachment</w:t>
      </w:r>
    </w:p>
    <w:p>
      <w:pPr>
        <w:spacing w:before="0"/>
        <w:ind w:left="155" w:right="0" w:firstLine="0"/>
        <w:jc w:val="left"/>
        <w:rPr>
          <w:sz w:val="24"/>
        </w:rPr>
      </w:pPr>
      <w:r>
        <w:rPr>
          <w:sz w:val="24"/>
        </w:rPr>
        <w:t>4461 </w:t>
      </w:r>
      <w:r>
        <w:rPr>
          <w:b/>
          <w:sz w:val="24"/>
        </w:rPr>
        <w:t>panier </w:t>
      </w:r>
      <w:r>
        <w:rPr>
          <w:sz w:val="24"/>
        </w:rPr>
        <w:t>basket</w:t>
      </w:r>
    </w:p>
    <w:p>
      <w:pPr>
        <w:spacing w:before="0"/>
        <w:ind w:left="155" w:right="0" w:firstLine="0"/>
        <w:jc w:val="left"/>
        <w:rPr>
          <w:sz w:val="24"/>
        </w:rPr>
      </w:pPr>
      <w:r>
        <w:rPr>
          <w:sz w:val="24"/>
        </w:rPr>
        <w:t>4462 </w:t>
      </w:r>
      <w:r>
        <w:rPr>
          <w:b/>
          <w:sz w:val="24"/>
        </w:rPr>
        <w:t>bouton </w:t>
      </w:r>
      <w:r>
        <w:rPr>
          <w:sz w:val="24"/>
        </w:rPr>
        <w:t>button, knob, spot</w:t>
      </w:r>
    </w:p>
    <w:p>
      <w:pPr>
        <w:spacing w:before="0"/>
        <w:ind w:left="155" w:right="5439" w:firstLine="0"/>
        <w:jc w:val="left"/>
        <w:rPr>
          <w:sz w:val="24"/>
        </w:rPr>
      </w:pPr>
      <w:r>
        <w:rPr>
          <w:sz w:val="24"/>
        </w:rPr>
        <w:t>4464 </w:t>
      </w:r>
      <w:r>
        <w:rPr>
          <w:b/>
          <w:sz w:val="24"/>
        </w:rPr>
        <w:t>fermeté </w:t>
      </w:r>
      <w:r>
        <w:rPr>
          <w:sz w:val="24"/>
        </w:rPr>
        <w:t>firmness, solidness, steadiness 4468 </w:t>
      </w:r>
      <w:r>
        <w:rPr>
          <w:b/>
          <w:sz w:val="24"/>
        </w:rPr>
        <w:t>théologie </w:t>
      </w:r>
      <w:r>
        <w:rPr>
          <w:sz w:val="24"/>
        </w:rPr>
        <w:t>theology</w:t>
      </w:r>
    </w:p>
    <w:p>
      <w:pPr>
        <w:spacing w:before="0"/>
        <w:ind w:left="155" w:right="0" w:firstLine="0"/>
        <w:jc w:val="left"/>
        <w:rPr>
          <w:sz w:val="24"/>
        </w:rPr>
      </w:pPr>
      <w:r>
        <w:rPr>
          <w:sz w:val="24"/>
        </w:rPr>
        <w:t>4471 </w:t>
      </w:r>
      <w:r>
        <w:rPr>
          <w:b/>
          <w:sz w:val="24"/>
        </w:rPr>
        <w:t>tache </w:t>
      </w:r>
      <w:r>
        <w:rPr>
          <w:sz w:val="24"/>
        </w:rPr>
        <w:t>stain, spot, mark</w:t>
      </w:r>
    </w:p>
    <w:p>
      <w:pPr>
        <w:spacing w:before="0"/>
        <w:ind w:left="155" w:right="6048" w:firstLine="0"/>
        <w:jc w:val="left"/>
        <w:rPr>
          <w:sz w:val="24"/>
        </w:rPr>
      </w:pPr>
      <w:r>
        <w:rPr>
          <w:sz w:val="24"/>
        </w:rPr>
        <w:t>4472 </w:t>
      </w:r>
      <w:r>
        <w:rPr>
          <w:b/>
          <w:sz w:val="24"/>
        </w:rPr>
        <w:t>tendresse </w:t>
      </w:r>
      <w:r>
        <w:rPr>
          <w:sz w:val="24"/>
        </w:rPr>
        <w:t>tenderness, fondness 4474 </w:t>
      </w:r>
      <w:r>
        <w:rPr>
          <w:b/>
          <w:sz w:val="24"/>
        </w:rPr>
        <w:t>slogan </w:t>
      </w:r>
      <w:r>
        <w:rPr>
          <w:sz w:val="24"/>
        </w:rPr>
        <w:t>slogan</w:t>
      </w:r>
    </w:p>
    <w:p>
      <w:pPr>
        <w:spacing w:before="0"/>
        <w:ind w:left="155" w:right="0" w:firstLine="0"/>
        <w:jc w:val="left"/>
        <w:rPr>
          <w:sz w:val="24"/>
        </w:rPr>
      </w:pPr>
      <w:r>
        <w:rPr>
          <w:sz w:val="24"/>
        </w:rPr>
        <w:t>4475 </w:t>
      </w:r>
      <w:r>
        <w:rPr>
          <w:b/>
          <w:sz w:val="24"/>
        </w:rPr>
        <w:t>fromage</w:t>
      </w:r>
      <w:r>
        <w:rPr>
          <w:b/>
          <w:spacing w:val="-5"/>
          <w:sz w:val="24"/>
        </w:rPr>
        <w:t> </w:t>
      </w:r>
      <w:r>
        <w:rPr>
          <w:sz w:val="24"/>
        </w:rPr>
        <w:t>cheese</w:t>
      </w:r>
    </w:p>
    <w:p>
      <w:pPr>
        <w:spacing w:before="0"/>
        <w:ind w:left="155" w:right="5519" w:firstLine="0"/>
        <w:jc w:val="left"/>
        <w:rPr>
          <w:sz w:val="24"/>
        </w:rPr>
      </w:pPr>
      <w:r>
        <w:rPr>
          <w:sz w:val="24"/>
        </w:rPr>
        <w:t>4477 </w:t>
      </w:r>
      <w:r>
        <w:rPr>
          <w:b/>
          <w:sz w:val="24"/>
        </w:rPr>
        <w:t>incapacité </w:t>
      </w:r>
      <w:r>
        <w:rPr>
          <w:sz w:val="24"/>
        </w:rPr>
        <w:t>incompetence, incapability 4479 </w:t>
      </w:r>
      <w:r>
        <w:rPr>
          <w:b/>
          <w:sz w:val="24"/>
        </w:rPr>
        <w:t>parfum </w:t>
      </w:r>
      <w:r>
        <w:rPr>
          <w:sz w:val="24"/>
        </w:rPr>
        <w:t>perfume, scent, fragrance 4482 </w:t>
      </w:r>
      <w:r>
        <w:rPr>
          <w:b/>
          <w:sz w:val="24"/>
        </w:rPr>
        <w:t>instinct</w:t>
      </w:r>
      <w:r>
        <w:rPr>
          <w:b/>
          <w:spacing w:val="-2"/>
          <w:sz w:val="24"/>
        </w:rPr>
        <w:t> </w:t>
      </w:r>
      <w:r>
        <w:rPr>
          <w:sz w:val="24"/>
        </w:rPr>
        <w:t>instinct</w:t>
      </w:r>
    </w:p>
    <w:p>
      <w:pPr>
        <w:spacing w:before="0"/>
        <w:ind w:left="155" w:right="0" w:firstLine="0"/>
        <w:jc w:val="left"/>
        <w:rPr>
          <w:sz w:val="24"/>
        </w:rPr>
      </w:pPr>
      <w:r>
        <w:rPr>
          <w:sz w:val="24"/>
        </w:rPr>
        <w:t>4483 </w:t>
      </w:r>
      <w:r>
        <w:rPr>
          <w:b/>
          <w:sz w:val="24"/>
        </w:rPr>
        <w:t>barreau </w:t>
      </w:r>
      <w:r>
        <w:rPr>
          <w:sz w:val="24"/>
        </w:rPr>
        <w:t>bar</w:t>
      </w:r>
    </w:p>
    <w:p>
      <w:pPr>
        <w:spacing w:before="0"/>
        <w:ind w:left="155" w:right="3544" w:firstLine="0"/>
        <w:jc w:val="left"/>
        <w:rPr>
          <w:sz w:val="24"/>
        </w:rPr>
      </w:pPr>
      <w:r>
        <w:rPr>
          <w:sz w:val="24"/>
        </w:rPr>
        <w:t>4486 </w:t>
      </w:r>
      <w:r>
        <w:rPr>
          <w:b/>
          <w:sz w:val="24"/>
        </w:rPr>
        <w:t>parquet </w:t>
      </w:r>
      <w:r>
        <w:rPr>
          <w:sz w:val="24"/>
        </w:rPr>
        <w:t>parquet floor, hardwood floor, prosecutor's office 4487 </w:t>
      </w:r>
      <w:r>
        <w:rPr>
          <w:b/>
          <w:sz w:val="24"/>
        </w:rPr>
        <w:t>navigation </w:t>
      </w:r>
      <w:r>
        <w:rPr>
          <w:sz w:val="24"/>
        </w:rPr>
        <w:t>navigation</w:t>
      </w:r>
    </w:p>
    <w:p>
      <w:pPr>
        <w:spacing w:before="0"/>
        <w:ind w:left="155" w:right="6804" w:firstLine="0"/>
        <w:jc w:val="left"/>
        <w:rPr>
          <w:sz w:val="24"/>
        </w:rPr>
      </w:pPr>
      <w:r>
        <w:rPr>
          <w:sz w:val="24"/>
        </w:rPr>
        <w:t>4490 </w:t>
      </w:r>
      <w:r>
        <w:rPr>
          <w:b/>
          <w:sz w:val="24"/>
        </w:rPr>
        <w:t>frustration </w:t>
      </w:r>
      <w:r>
        <w:rPr>
          <w:sz w:val="24"/>
        </w:rPr>
        <w:t>frustration 4491 </w:t>
      </w:r>
      <w:r>
        <w:rPr>
          <w:b/>
          <w:sz w:val="24"/>
        </w:rPr>
        <w:t>cinquantaine </w:t>
      </w:r>
      <w:r>
        <w:rPr>
          <w:sz w:val="24"/>
        </w:rPr>
        <w:t>about fifty 4494 </w:t>
      </w:r>
      <w:r>
        <w:rPr>
          <w:b/>
          <w:sz w:val="24"/>
        </w:rPr>
        <w:t>auto </w:t>
      </w:r>
      <w:r>
        <w:rPr>
          <w:sz w:val="24"/>
        </w:rPr>
        <w:t>car</w:t>
      </w:r>
    </w:p>
    <w:p>
      <w:pPr>
        <w:spacing w:before="0"/>
        <w:ind w:left="155" w:right="0" w:firstLine="0"/>
        <w:jc w:val="left"/>
        <w:rPr>
          <w:sz w:val="24"/>
        </w:rPr>
      </w:pPr>
      <w:r>
        <w:rPr>
          <w:sz w:val="24"/>
        </w:rPr>
        <w:t>4495 </w:t>
      </w:r>
      <w:r>
        <w:rPr>
          <w:b/>
          <w:sz w:val="24"/>
        </w:rPr>
        <w:t>troupeau </w:t>
      </w:r>
      <w:r>
        <w:rPr>
          <w:sz w:val="24"/>
        </w:rPr>
        <w:t>herd, flock</w:t>
      </w:r>
    </w:p>
    <w:p>
      <w:pPr>
        <w:spacing w:before="0"/>
        <w:ind w:left="155" w:right="0" w:firstLine="0"/>
        <w:jc w:val="left"/>
        <w:rPr>
          <w:sz w:val="24"/>
        </w:rPr>
      </w:pPr>
      <w:r>
        <w:rPr>
          <w:sz w:val="24"/>
        </w:rPr>
        <w:t>4496 </w:t>
      </w:r>
      <w:r>
        <w:rPr>
          <w:b/>
          <w:sz w:val="24"/>
        </w:rPr>
        <w:t>gendarmerie </w:t>
      </w:r>
      <w:r>
        <w:rPr>
          <w:sz w:val="24"/>
        </w:rPr>
        <w:t>police force, police station</w:t>
      </w:r>
    </w:p>
    <w:p>
      <w:pPr>
        <w:pStyle w:val="BodyText"/>
        <w:ind w:left="155" w:right="4638"/>
      </w:pPr>
      <w:r>
        <w:rPr/>
        <w:t>4504 </w:t>
      </w:r>
      <w:r>
        <w:rPr>
          <w:b/>
        </w:rPr>
        <w:t>mœurs </w:t>
      </w:r>
      <w:r>
        <w:rPr/>
        <w:t>morals, customs, habits, manners, ways 4505 </w:t>
      </w:r>
      <w:r>
        <w:rPr>
          <w:b/>
        </w:rPr>
        <w:t>cessez</w:t>
      </w:r>
      <w:r>
        <w:rPr/>
        <w:t>-le-feu ceasefire</w:t>
      </w:r>
    </w:p>
    <w:p>
      <w:pPr>
        <w:spacing w:before="0"/>
        <w:ind w:left="155" w:right="0" w:firstLine="0"/>
        <w:jc w:val="left"/>
        <w:rPr>
          <w:sz w:val="24"/>
        </w:rPr>
      </w:pPr>
      <w:r>
        <w:rPr>
          <w:sz w:val="24"/>
        </w:rPr>
        <w:t>4507 </w:t>
      </w:r>
      <w:r>
        <w:rPr>
          <w:b/>
          <w:sz w:val="24"/>
        </w:rPr>
        <w:t>boue </w:t>
      </w:r>
      <w:r>
        <w:rPr>
          <w:sz w:val="24"/>
        </w:rPr>
        <w:t>mud</w:t>
      </w:r>
    </w:p>
    <w:p>
      <w:pPr>
        <w:spacing w:before="0"/>
        <w:ind w:left="155" w:right="0" w:firstLine="0"/>
        <w:jc w:val="left"/>
        <w:rPr>
          <w:sz w:val="24"/>
        </w:rPr>
      </w:pPr>
      <w:r>
        <w:rPr>
          <w:sz w:val="24"/>
        </w:rPr>
        <w:t>4508 </w:t>
      </w:r>
      <w:r>
        <w:rPr>
          <w:b/>
          <w:sz w:val="24"/>
        </w:rPr>
        <w:t>empereur </w:t>
      </w:r>
      <w:r>
        <w:rPr>
          <w:sz w:val="24"/>
        </w:rPr>
        <w:t>emperor</w:t>
      </w:r>
    </w:p>
    <w:p>
      <w:pPr>
        <w:spacing w:before="0"/>
        <w:ind w:left="155" w:right="0" w:firstLine="0"/>
        <w:jc w:val="left"/>
        <w:rPr>
          <w:sz w:val="24"/>
        </w:rPr>
      </w:pPr>
      <w:r>
        <w:rPr>
          <w:sz w:val="24"/>
        </w:rPr>
        <w:t>4510 </w:t>
      </w:r>
      <w:r>
        <w:rPr>
          <w:b/>
          <w:sz w:val="24"/>
        </w:rPr>
        <w:t>déclin </w:t>
      </w:r>
      <w:r>
        <w:rPr>
          <w:sz w:val="24"/>
        </w:rPr>
        <w:t>decline, deterioration</w:t>
      </w:r>
    </w:p>
    <w:p>
      <w:pPr>
        <w:spacing w:before="0"/>
        <w:ind w:left="155" w:right="5626" w:firstLine="0"/>
        <w:jc w:val="left"/>
        <w:rPr>
          <w:sz w:val="24"/>
        </w:rPr>
      </w:pPr>
      <w:r>
        <w:rPr>
          <w:sz w:val="24"/>
        </w:rPr>
        <w:t>4512 </w:t>
      </w:r>
      <w:r>
        <w:rPr>
          <w:b/>
          <w:sz w:val="24"/>
        </w:rPr>
        <w:t>maintenance </w:t>
      </w:r>
      <w:r>
        <w:rPr>
          <w:sz w:val="24"/>
        </w:rPr>
        <w:t>maintenance, servicing 4514 </w:t>
      </w:r>
      <w:r>
        <w:rPr>
          <w:b/>
          <w:sz w:val="24"/>
        </w:rPr>
        <w:t>pneu </w:t>
      </w:r>
      <w:r>
        <w:rPr>
          <w:sz w:val="24"/>
        </w:rPr>
        <w:t>tire</w:t>
      </w:r>
    </w:p>
    <w:p>
      <w:pPr>
        <w:spacing w:before="0"/>
        <w:ind w:left="155" w:right="0" w:firstLine="0"/>
        <w:jc w:val="left"/>
        <w:rPr>
          <w:sz w:val="24"/>
        </w:rPr>
      </w:pPr>
      <w:r>
        <w:rPr>
          <w:sz w:val="24"/>
        </w:rPr>
        <w:t>4515 </w:t>
      </w:r>
      <w:r>
        <w:rPr>
          <w:b/>
          <w:sz w:val="24"/>
        </w:rPr>
        <w:t>fraude</w:t>
      </w:r>
      <w:r>
        <w:rPr>
          <w:b/>
          <w:spacing w:val="-3"/>
          <w:sz w:val="24"/>
        </w:rPr>
        <w:t> </w:t>
      </w:r>
      <w:r>
        <w:rPr>
          <w:sz w:val="24"/>
        </w:rPr>
        <w:t>fraud</w:t>
      </w:r>
    </w:p>
    <w:p>
      <w:pPr>
        <w:spacing w:before="0"/>
        <w:ind w:left="155" w:right="0" w:firstLine="0"/>
        <w:jc w:val="left"/>
        <w:rPr>
          <w:sz w:val="24"/>
        </w:rPr>
      </w:pPr>
      <w:r>
        <w:rPr>
          <w:sz w:val="24"/>
        </w:rPr>
        <w:t>4516 </w:t>
      </w:r>
      <w:r>
        <w:rPr>
          <w:b/>
          <w:sz w:val="24"/>
        </w:rPr>
        <w:t>coton</w:t>
      </w:r>
      <w:r>
        <w:rPr>
          <w:b/>
          <w:spacing w:val="-4"/>
          <w:sz w:val="24"/>
        </w:rPr>
        <w:t> </w:t>
      </w:r>
      <w:r>
        <w:rPr>
          <w:sz w:val="24"/>
        </w:rPr>
        <w:t>cotton</w:t>
      </w:r>
    </w:p>
    <w:p>
      <w:pPr>
        <w:spacing w:before="0"/>
        <w:ind w:left="155" w:right="0" w:firstLine="0"/>
        <w:jc w:val="left"/>
        <w:rPr>
          <w:sz w:val="24"/>
        </w:rPr>
      </w:pPr>
      <w:r>
        <w:rPr>
          <w:sz w:val="24"/>
        </w:rPr>
        <w:t>4521 </w:t>
      </w:r>
      <w:r>
        <w:rPr>
          <w:b/>
          <w:sz w:val="24"/>
        </w:rPr>
        <w:t>fraction </w:t>
      </w:r>
      <w:r>
        <w:rPr>
          <w:sz w:val="24"/>
        </w:rPr>
        <w:t>fraction</w:t>
      </w:r>
    </w:p>
    <w:p>
      <w:pPr>
        <w:spacing w:before="0"/>
        <w:ind w:left="155" w:right="6138" w:firstLine="0"/>
        <w:jc w:val="left"/>
        <w:rPr>
          <w:sz w:val="24"/>
        </w:rPr>
      </w:pPr>
      <w:r>
        <w:rPr>
          <w:sz w:val="24"/>
        </w:rPr>
        <w:t>4522 </w:t>
      </w:r>
      <w:r>
        <w:rPr>
          <w:b/>
          <w:sz w:val="24"/>
        </w:rPr>
        <w:t>impossibilité </w:t>
      </w:r>
      <w:r>
        <w:rPr>
          <w:sz w:val="24"/>
        </w:rPr>
        <w:t>impossibility 4524 </w:t>
      </w:r>
      <w:r>
        <w:rPr>
          <w:b/>
          <w:sz w:val="24"/>
        </w:rPr>
        <w:t>nuance </w:t>
      </w:r>
      <w:r>
        <w:rPr>
          <w:sz w:val="24"/>
        </w:rPr>
        <w:t>shade, hue, nuance 4526 </w:t>
      </w:r>
      <w:r>
        <w:rPr>
          <w:b/>
          <w:sz w:val="24"/>
        </w:rPr>
        <w:t>enquêteur </w:t>
      </w:r>
      <w:r>
        <w:rPr>
          <w:sz w:val="24"/>
        </w:rPr>
        <w:t>investigator, pollster 4529 </w:t>
      </w:r>
      <w:r>
        <w:rPr>
          <w:b/>
          <w:sz w:val="24"/>
        </w:rPr>
        <w:t>bordel </w:t>
      </w:r>
      <w:r>
        <w:rPr>
          <w:sz w:val="24"/>
        </w:rPr>
        <w:t>brothel, mess, chaos 4531 </w:t>
      </w:r>
      <w:r>
        <w:rPr>
          <w:b/>
          <w:sz w:val="24"/>
        </w:rPr>
        <w:t>versement </w:t>
      </w:r>
      <w:r>
        <w:rPr>
          <w:sz w:val="24"/>
        </w:rPr>
        <w:t>payment</w:t>
      </w:r>
    </w:p>
    <w:p>
      <w:pPr>
        <w:spacing w:before="1"/>
        <w:ind w:left="155" w:right="6499" w:firstLine="0"/>
        <w:jc w:val="left"/>
        <w:rPr>
          <w:sz w:val="24"/>
        </w:rPr>
      </w:pPr>
      <w:r>
        <w:rPr>
          <w:sz w:val="24"/>
        </w:rPr>
        <w:t>4536 </w:t>
      </w:r>
      <w:r>
        <w:rPr>
          <w:b/>
          <w:sz w:val="24"/>
        </w:rPr>
        <w:t>provision </w:t>
      </w:r>
      <w:r>
        <w:rPr>
          <w:sz w:val="24"/>
        </w:rPr>
        <w:t>stock, supply 4538 </w:t>
      </w:r>
      <w:r>
        <w:rPr>
          <w:b/>
          <w:sz w:val="24"/>
        </w:rPr>
        <w:t>ceinture </w:t>
      </w:r>
      <w:r>
        <w:rPr>
          <w:sz w:val="24"/>
        </w:rPr>
        <w:t>belt, waist</w:t>
      </w:r>
    </w:p>
    <w:p>
      <w:pPr>
        <w:spacing w:before="0"/>
        <w:ind w:left="155" w:right="4599" w:firstLine="0"/>
        <w:jc w:val="left"/>
        <w:rPr>
          <w:sz w:val="24"/>
        </w:rPr>
      </w:pPr>
      <w:r>
        <w:rPr>
          <w:sz w:val="24"/>
        </w:rPr>
        <w:t>4540 </w:t>
      </w:r>
      <w:r>
        <w:rPr>
          <w:b/>
          <w:sz w:val="24"/>
        </w:rPr>
        <w:t>délibération </w:t>
      </w:r>
      <w:r>
        <w:rPr>
          <w:sz w:val="24"/>
        </w:rPr>
        <w:t>deliberation, debate, consideration 4542 </w:t>
      </w:r>
      <w:r>
        <w:rPr>
          <w:b/>
          <w:sz w:val="24"/>
        </w:rPr>
        <w:t>seigneur </w:t>
      </w:r>
      <w:r>
        <w:rPr>
          <w:sz w:val="24"/>
        </w:rPr>
        <w:t>lord</w:t>
      </w:r>
    </w:p>
    <w:p>
      <w:pPr>
        <w:spacing w:before="0"/>
        <w:ind w:left="155" w:right="6709" w:firstLine="0"/>
        <w:jc w:val="left"/>
        <w:rPr>
          <w:sz w:val="24"/>
        </w:rPr>
      </w:pPr>
      <w:r>
        <w:rPr>
          <w:sz w:val="24"/>
        </w:rPr>
        <w:t>4545 </w:t>
      </w:r>
      <w:r>
        <w:rPr>
          <w:b/>
          <w:sz w:val="24"/>
        </w:rPr>
        <w:t>merveille </w:t>
      </w:r>
      <w:r>
        <w:rPr>
          <w:sz w:val="24"/>
        </w:rPr>
        <w:t>marvel, wonder 4547 </w:t>
      </w:r>
      <w:r>
        <w:rPr>
          <w:b/>
          <w:sz w:val="24"/>
        </w:rPr>
        <w:t>démon </w:t>
      </w:r>
      <w:r>
        <w:rPr>
          <w:sz w:val="24"/>
        </w:rPr>
        <w:t>demon, fiend 4549 </w:t>
      </w:r>
      <w:r>
        <w:rPr>
          <w:b/>
          <w:sz w:val="24"/>
        </w:rPr>
        <w:t>disponibilité</w:t>
      </w:r>
      <w:r>
        <w:rPr>
          <w:b/>
          <w:spacing w:val="-3"/>
          <w:sz w:val="24"/>
        </w:rPr>
        <w:t> </w:t>
      </w:r>
      <w:r>
        <w:rPr>
          <w:sz w:val="24"/>
        </w:rPr>
        <w:t>availability</w:t>
      </w:r>
    </w:p>
    <w:p>
      <w:pPr>
        <w:spacing w:before="0"/>
        <w:ind w:left="155" w:right="0" w:firstLine="0"/>
        <w:jc w:val="left"/>
        <w:rPr>
          <w:sz w:val="24"/>
        </w:rPr>
      </w:pPr>
      <w:r>
        <w:rPr>
          <w:sz w:val="24"/>
        </w:rPr>
        <w:t>4552 </w:t>
      </w:r>
      <w:r>
        <w:rPr>
          <w:b/>
          <w:sz w:val="24"/>
        </w:rPr>
        <w:t>récepteur </w:t>
      </w:r>
      <w:r>
        <w:rPr>
          <w:sz w:val="24"/>
        </w:rPr>
        <w:t>receiver, receiving</w:t>
      </w:r>
    </w:p>
    <w:p>
      <w:pPr>
        <w:spacing w:before="0"/>
        <w:ind w:left="155" w:right="5584" w:firstLine="0"/>
        <w:jc w:val="left"/>
        <w:rPr>
          <w:sz w:val="24"/>
        </w:rPr>
      </w:pPr>
      <w:r>
        <w:rPr>
          <w:sz w:val="24"/>
        </w:rPr>
        <w:t>4553 </w:t>
      </w:r>
      <w:r>
        <w:rPr>
          <w:b/>
          <w:sz w:val="24"/>
        </w:rPr>
        <w:t>glissement </w:t>
      </w:r>
      <w:r>
        <w:rPr>
          <w:sz w:val="24"/>
        </w:rPr>
        <w:t>sliding, slipping, skidding 4554 </w:t>
      </w:r>
      <w:r>
        <w:rPr>
          <w:b/>
          <w:sz w:val="24"/>
        </w:rPr>
        <w:t>auditeur </w:t>
      </w:r>
      <w:r>
        <w:rPr>
          <w:sz w:val="24"/>
        </w:rPr>
        <w:t>auditor, listener</w:t>
      </w:r>
    </w:p>
    <w:p>
      <w:pPr>
        <w:spacing w:before="0"/>
        <w:ind w:left="155" w:right="0" w:firstLine="0"/>
        <w:jc w:val="left"/>
        <w:rPr>
          <w:sz w:val="24"/>
        </w:rPr>
      </w:pPr>
      <w:r>
        <w:rPr>
          <w:sz w:val="24"/>
        </w:rPr>
        <w:t>4556 </w:t>
      </w:r>
      <w:r>
        <w:rPr>
          <w:b/>
          <w:sz w:val="24"/>
        </w:rPr>
        <w:t>chocolat </w:t>
      </w:r>
      <w:r>
        <w:rPr>
          <w:sz w:val="24"/>
        </w:rPr>
        <w:t>chocolate</w:t>
      </w:r>
    </w:p>
    <w:p>
      <w:pPr>
        <w:spacing w:before="0"/>
        <w:ind w:left="155" w:right="5932" w:firstLine="0"/>
        <w:jc w:val="left"/>
        <w:rPr>
          <w:sz w:val="24"/>
        </w:rPr>
      </w:pPr>
      <w:r>
        <w:rPr>
          <w:sz w:val="24"/>
        </w:rPr>
        <w:t>4558 </w:t>
      </w:r>
      <w:r>
        <w:rPr>
          <w:b/>
          <w:sz w:val="24"/>
        </w:rPr>
        <w:t>obtention </w:t>
      </w:r>
      <w:r>
        <w:rPr>
          <w:sz w:val="24"/>
        </w:rPr>
        <w:t>obtaining, achievement 4560 </w:t>
      </w:r>
      <w:r>
        <w:rPr>
          <w:b/>
          <w:sz w:val="24"/>
        </w:rPr>
        <w:t>chagrin </w:t>
      </w:r>
      <w:r>
        <w:rPr>
          <w:sz w:val="24"/>
        </w:rPr>
        <w:t>grief, sorrow,</w:t>
      </w:r>
    </w:p>
    <w:p>
      <w:pPr>
        <w:spacing w:before="0"/>
        <w:ind w:left="155" w:right="0" w:firstLine="0"/>
        <w:jc w:val="left"/>
        <w:rPr>
          <w:sz w:val="24"/>
        </w:rPr>
      </w:pPr>
      <w:r>
        <w:rPr>
          <w:sz w:val="24"/>
        </w:rPr>
        <w:t>4563 </w:t>
      </w:r>
      <w:r>
        <w:rPr>
          <w:b/>
          <w:sz w:val="24"/>
        </w:rPr>
        <w:t>soupe </w:t>
      </w:r>
      <w:r>
        <w:rPr>
          <w:sz w:val="24"/>
        </w:rPr>
        <w:t>soup</w:t>
      </w:r>
    </w:p>
    <w:p>
      <w:pPr>
        <w:spacing w:after="0"/>
        <w:jc w:val="left"/>
        <w:rPr>
          <w:sz w:val="24"/>
        </w:rPr>
        <w:sectPr>
          <w:pgSz w:w="11900" w:h="16840"/>
          <w:pgMar w:top="1060" w:bottom="280" w:left="980" w:right="1000"/>
        </w:sectPr>
      </w:pPr>
    </w:p>
    <w:p>
      <w:pPr>
        <w:spacing w:before="74"/>
        <w:ind w:left="155" w:right="6739" w:firstLine="0"/>
        <w:jc w:val="left"/>
        <w:rPr>
          <w:sz w:val="24"/>
        </w:rPr>
      </w:pPr>
      <w:r>
        <w:rPr>
          <w:sz w:val="24"/>
        </w:rPr>
        <w:t>4564 </w:t>
      </w:r>
      <w:r>
        <w:rPr>
          <w:b/>
          <w:sz w:val="24"/>
        </w:rPr>
        <w:t>bravo </w:t>
      </w:r>
      <w:r>
        <w:rPr>
          <w:sz w:val="24"/>
        </w:rPr>
        <w:t>bravo, well done 4566 </w:t>
      </w:r>
      <w:r>
        <w:rPr>
          <w:b/>
          <w:sz w:val="24"/>
        </w:rPr>
        <w:t>concitoyen </w:t>
      </w:r>
      <w:r>
        <w:rPr>
          <w:sz w:val="24"/>
        </w:rPr>
        <w:t>fellow citizen 4567 </w:t>
      </w:r>
      <w:r>
        <w:rPr>
          <w:b/>
          <w:sz w:val="24"/>
        </w:rPr>
        <w:t>flèche </w:t>
      </w:r>
      <w:r>
        <w:rPr>
          <w:sz w:val="24"/>
        </w:rPr>
        <w:t>arrow</w:t>
      </w:r>
    </w:p>
    <w:p>
      <w:pPr>
        <w:spacing w:before="0"/>
        <w:ind w:left="155" w:right="6532" w:firstLine="0"/>
        <w:jc w:val="left"/>
        <w:rPr>
          <w:sz w:val="24"/>
        </w:rPr>
      </w:pPr>
      <w:r>
        <w:rPr>
          <w:sz w:val="24"/>
        </w:rPr>
        <w:t>4568 </w:t>
      </w:r>
      <w:r>
        <w:rPr>
          <w:b/>
          <w:sz w:val="24"/>
        </w:rPr>
        <w:t>libéralisation </w:t>
      </w:r>
      <w:r>
        <w:rPr>
          <w:sz w:val="24"/>
        </w:rPr>
        <w:t>liberalization 4569 </w:t>
      </w:r>
      <w:r>
        <w:rPr>
          <w:b/>
          <w:sz w:val="24"/>
        </w:rPr>
        <w:t>complot </w:t>
      </w:r>
      <w:r>
        <w:rPr>
          <w:sz w:val="24"/>
        </w:rPr>
        <w:t>plot, conspiracy 4570 </w:t>
      </w:r>
      <w:r>
        <w:rPr>
          <w:b/>
          <w:sz w:val="24"/>
        </w:rPr>
        <w:t>signataire </w:t>
      </w:r>
      <w:r>
        <w:rPr>
          <w:sz w:val="24"/>
        </w:rPr>
        <w:t>signatory</w:t>
      </w:r>
    </w:p>
    <w:p>
      <w:pPr>
        <w:pStyle w:val="BodyText"/>
        <w:ind w:left="155"/>
      </w:pPr>
      <w:r>
        <w:rPr/>
        <w:t>4571 </w:t>
      </w:r>
      <w:r>
        <w:rPr>
          <w:b/>
        </w:rPr>
        <w:t>ski </w:t>
      </w:r>
      <w:r>
        <w:rPr/>
        <w:t>ski, skiing</w:t>
      </w:r>
    </w:p>
    <w:p>
      <w:pPr>
        <w:spacing w:before="0"/>
        <w:ind w:left="155" w:right="6944" w:firstLine="0"/>
        <w:jc w:val="left"/>
        <w:rPr>
          <w:sz w:val="24"/>
        </w:rPr>
      </w:pPr>
      <w:r>
        <w:rPr>
          <w:sz w:val="24"/>
        </w:rPr>
        <w:t>4573 </w:t>
      </w:r>
      <w:r>
        <w:rPr>
          <w:b/>
          <w:sz w:val="24"/>
        </w:rPr>
        <w:t>syndrome </w:t>
      </w:r>
      <w:r>
        <w:rPr>
          <w:sz w:val="24"/>
        </w:rPr>
        <w:t>syndrome 4574 </w:t>
      </w:r>
      <w:r>
        <w:rPr>
          <w:b/>
          <w:sz w:val="24"/>
        </w:rPr>
        <w:t>météo </w:t>
      </w:r>
      <w:r>
        <w:rPr>
          <w:sz w:val="24"/>
        </w:rPr>
        <w:t>weather forecast 4578 </w:t>
      </w:r>
      <w:r>
        <w:rPr>
          <w:b/>
          <w:sz w:val="24"/>
        </w:rPr>
        <w:t>soumission </w:t>
      </w:r>
      <w:r>
        <w:rPr>
          <w:sz w:val="24"/>
        </w:rPr>
        <w:t>submission</w:t>
      </w:r>
    </w:p>
    <w:p>
      <w:pPr>
        <w:spacing w:before="0"/>
        <w:ind w:left="155" w:right="6898" w:firstLine="0"/>
        <w:jc w:val="left"/>
        <w:rPr>
          <w:sz w:val="24"/>
        </w:rPr>
      </w:pPr>
      <w:r>
        <w:rPr>
          <w:sz w:val="24"/>
        </w:rPr>
        <w:t>4581 </w:t>
      </w:r>
      <w:r>
        <w:rPr>
          <w:b/>
          <w:sz w:val="24"/>
        </w:rPr>
        <w:t>romancier </w:t>
      </w:r>
      <w:r>
        <w:rPr>
          <w:sz w:val="24"/>
        </w:rPr>
        <w:t>novelist 4582 </w:t>
      </w:r>
      <w:r>
        <w:rPr>
          <w:b/>
          <w:sz w:val="24"/>
        </w:rPr>
        <w:t>sorcier </w:t>
      </w:r>
      <w:r>
        <w:rPr>
          <w:sz w:val="24"/>
        </w:rPr>
        <w:t>sorcerer, witch</w:t>
      </w:r>
    </w:p>
    <w:p>
      <w:pPr>
        <w:spacing w:before="0"/>
        <w:ind w:left="155" w:right="5838" w:firstLine="0"/>
        <w:jc w:val="left"/>
        <w:rPr>
          <w:sz w:val="24"/>
        </w:rPr>
      </w:pPr>
      <w:r>
        <w:rPr>
          <w:sz w:val="24"/>
        </w:rPr>
        <w:t>4583 </w:t>
      </w:r>
      <w:r>
        <w:rPr>
          <w:b/>
          <w:sz w:val="24"/>
        </w:rPr>
        <w:t>consigne </w:t>
      </w:r>
      <w:r>
        <w:rPr>
          <w:sz w:val="24"/>
        </w:rPr>
        <w:t>deposit, orders, detention 4584 </w:t>
      </w:r>
      <w:r>
        <w:rPr>
          <w:b/>
          <w:sz w:val="24"/>
        </w:rPr>
        <w:t>harmonie </w:t>
      </w:r>
      <w:r>
        <w:rPr>
          <w:sz w:val="24"/>
        </w:rPr>
        <w:t>harmony</w:t>
      </w:r>
    </w:p>
    <w:p>
      <w:pPr>
        <w:spacing w:before="0"/>
        <w:ind w:left="155" w:right="0" w:firstLine="0"/>
        <w:jc w:val="left"/>
        <w:rPr>
          <w:sz w:val="24"/>
        </w:rPr>
      </w:pPr>
      <w:r>
        <w:rPr>
          <w:sz w:val="24"/>
        </w:rPr>
        <w:t>4589 </w:t>
      </w:r>
      <w:r>
        <w:rPr>
          <w:b/>
          <w:sz w:val="24"/>
        </w:rPr>
        <w:t>félicitation </w:t>
      </w:r>
      <w:r>
        <w:rPr>
          <w:sz w:val="24"/>
        </w:rPr>
        <w:t>congratulation</w:t>
      </w:r>
    </w:p>
    <w:p>
      <w:pPr>
        <w:spacing w:before="0"/>
        <w:ind w:left="155" w:right="0" w:firstLine="0"/>
        <w:jc w:val="left"/>
        <w:rPr>
          <w:sz w:val="24"/>
        </w:rPr>
      </w:pPr>
      <w:r>
        <w:rPr>
          <w:sz w:val="24"/>
        </w:rPr>
        <w:t>4591 </w:t>
      </w:r>
      <w:r>
        <w:rPr>
          <w:b/>
          <w:sz w:val="24"/>
        </w:rPr>
        <w:t>lance </w:t>
      </w:r>
      <w:r>
        <w:rPr>
          <w:sz w:val="24"/>
        </w:rPr>
        <w:t>lance</w:t>
      </w:r>
    </w:p>
    <w:p>
      <w:pPr>
        <w:spacing w:before="0"/>
        <w:ind w:left="155" w:right="0" w:firstLine="0"/>
        <w:jc w:val="left"/>
        <w:rPr>
          <w:sz w:val="24"/>
        </w:rPr>
      </w:pPr>
      <w:r>
        <w:rPr>
          <w:sz w:val="24"/>
        </w:rPr>
        <w:t>4594 </w:t>
      </w:r>
      <w:r>
        <w:rPr>
          <w:b/>
          <w:sz w:val="24"/>
        </w:rPr>
        <w:t>vélo </w:t>
      </w:r>
      <w:r>
        <w:rPr>
          <w:sz w:val="24"/>
        </w:rPr>
        <w:t>bike, bicycle</w:t>
      </w:r>
    </w:p>
    <w:p>
      <w:pPr>
        <w:spacing w:before="0"/>
        <w:ind w:left="155" w:right="6799" w:firstLine="0"/>
        <w:jc w:val="left"/>
        <w:rPr>
          <w:sz w:val="24"/>
        </w:rPr>
      </w:pPr>
      <w:r>
        <w:rPr>
          <w:sz w:val="24"/>
        </w:rPr>
        <w:t>4595 </w:t>
      </w:r>
      <w:r>
        <w:rPr>
          <w:b/>
          <w:sz w:val="24"/>
        </w:rPr>
        <w:t>fatigue </w:t>
      </w:r>
      <w:r>
        <w:rPr>
          <w:sz w:val="24"/>
        </w:rPr>
        <w:t>tiredness, fatigue 4596 </w:t>
      </w:r>
      <w:r>
        <w:rPr>
          <w:b/>
          <w:sz w:val="24"/>
        </w:rPr>
        <w:t>instabilité </w:t>
      </w:r>
      <w:r>
        <w:rPr>
          <w:sz w:val="24"/>
        </w:rPr>
        <w:t>instability</w:t>
      </w:r>
    </w:p>
    <w:p>
      <w:pPr>
        <w:spacing w:before="0"/>
        <w:ind w:left="155" w:right="0" w:firstLine="0"/>
        <w:jc w:val="left"/>
        <w:rPr>
          <w:sz w:val="24"/>
        </w:rPr>
      </w:pPr>
      <w:r>
        <w:rPr>
          <w:sz w:val="24"/>
        </w:rPr>
        <w:t>4598 </w:t>
      </w:r>
      <w:r>
        <w:rPr>
          <w:b/>
          <w:sz w:val="24"/>
        </w:rPr>
        <w:t>comte </w:t>
      </w:r>
      <w:r>
        <w:rPr>
          <w:sz w:val="24"/>
        </w:rPr>
        <w:t>count</w:t>
      </w:r>
    </w:p>
    <w:p>
      <w:pPr>
        <w:spacing w:before="0"/>
        <w:ind w:left="155" w:right="0" w:firstLine="0"/>
        <w:jc w:val="left"/>
        <w:rPr>
          <w:sz w:val="24"/>
        </w:rPr>
      </w:pPr>
      <w:r>
        <w:rPr>
          <w:sz w:val="24"/>
        </w:rPr>
        <w:t>4600 </w:t>
      </w:r>
      <w:r>
        <w:rPr>
          <w:b/>
          <w:sz w:val="24"/>
        </w:rPr>
        <w:t>orchestre </w:t>
      </w:r>
      <w:r>
        <w:rPr>
          <w:sz w:val="24"/>
        </w:rPr>
        <w:t>orchestra</w:t>
      </w:r>
    </w:p>
    <w:p>
      <w:pPr>
        <w:spacing w:before="0"/>
        <w:ind w:left="155" w:right="0" w:firstLine="0"/>
        <w:jc w:val="left"/>
        <w:rPr>
          <w:sz w:val="24"/>
        </w:rPr>
      </w:pPr>
      <w:r>
        <w:rPr>
          <w:sz w:val="24"/>
        </w:rPr>
        <w:t>4602 </w:t>
      </w:r>
      <w:r>
        <w:rPr>
          <w:b/>
          <w:sz w:val="24"/>
        </w:rPr>
        <w:t>dixième </w:t>
      </w:r>
      <w:r>
        <w:rPr>
          <w:sz w:val="24"/>
        </w:rPr>
        <w:t>tenth</w:t>
      </w:r>
    </w:p>
    <w:p>
      <w:pPr>
        <w:spacing w:before="0"/>
        <w:ind w:left="155" w:right="0" w:firstLine="0"/>
        <w:jc w:val="left"/>
        <w:rPr>
          <w:sz w:val="24"/>
        </w:rPr>
      </w:pPr>
      <w:r>
        <w:rPr>
          <w:sz w:val="24"/>
        </w:rPr>
        <w:t>4603 </w:t>
      </w:r>
      <w:r>
        <w:rPr>
          <w:b/>
          <w:sz w:val="24"/>
        </w:rPr>
        <w:t>est </w:t>
      </w:r>
      <w:r>
        <w:rPr>
          <w:sz w:val="24"/>
        </w:rPr>
        <w:t>east</w:t>
      </w:r>
    </w:p>
    <w:p>
      <w:pPr>
        <w:spacing w:before="0"/>
        <w:ind w:left="155" w:right="0" w:firstLine="0"/>
        <w:jc w:val="left"/>
        <w:rPr>
          <w:sz w:val="24"/>
        </w:rPr>
      </w:pPr>
      <w:r>
        <w:rPr>
          <w:sz w:val="24"/>
        </w:rPr>
        <w:t>4607 </w:t>
      </w:r>
      <w:r>
        <w:rPr>
          <w:b/>
          <w:sz w:val="24"/>
        </w:rPr>
        <w:t>fouet </w:t>
      </w:r>
      <w:r>
        <w:rPr>
          <w:sz w:val="24"/>
        </w:rPr>
        <w:t>whip</w:t>
      </w:r>
    </w:p>
    <w:p>
      <w:pPr>
        <w:spacing w:before="0"/>
        <w:ind w:left="155" w:right="0" w:firstLine="0"/>
        <w:jc w:val="left"/>
        <w:rPr>
          <w:sz w:val="24"/>
        </w:rPr>
      </w:pPr>
      <w:r>
        <w:rPr>
          <w:sz w:val="24"/>
        </w:rPr>
        <w:t>4609 </w:t>
      </w:r>
      <w:r>
        <w:rPr>
          <w:b/>
          <w:sz w:val="24"/>
        </w:rPr>
        <w:t>fixation </w:t>
      </w:r>
      <w:r>
        <w:rPr>
          <w:sz w:val="24"/>
        </w:rPr>
        <w:t>fixation, fixing</w:t>
      </w:r>
    </w:p>
    <w:p>
      <w:pPr>
        <w:pStyle w:val="BodyText"/>
      </w:pPr>
    </w:p>
    <w:p>
      <w:pPr>
        <w:pStyle w:val="BodyText"/>
        <w:ind w:left="216"/>
      </w:pPr>
      <w:r>
        <w:rPr/>
        <w:t>Page 286</w:t>
      </w:r>
    </w:p>
    <w:p>
      <w:pPr>
        <w:spacing w:before="0"/>
        <w:ind w:left="155" w:right="4959" w:firstLine="0"/>
        <w:jc w:val="left"/>
        <w:rPr>
          <w:sz w:val="24"/>
        </w:rPr>
      </w:pPr>
      <w:r>
        <w:rPr>
          <w:sz w:val="24"/>
        </w:rPr>
        <w:t>4610 </w:t>
      </w:r>
      <w:r>
        <w:rPr>
          <w:b/>
          <w:sz w:val="24"/>
        </w:rPr>
        <w:t>encadrement </w:t>
      </w:r>
      <w:r>
        <w:rPr>
          <w:sz w:val="24"/>
        </w:rPr>
        <w:t>training, framing, supervision 4618 </w:t>
      </w:r>
      <w:r>
        <w:rPr>
          <w:b/>
          <w:sz w:val="24"/>
        </w:rPr>
        <w:t>retombée </w:t>
      </w:r>
      <w:r>
        <w:rPr>
          <w:sz w:val="24"/>
        </w:rPr>
        <w:t>fallout, consequences, effects 4621 </w:t>
      </w:r>
      <w:r>
        <w:rPr>
          <w:b/>
          <w:sz w:val="24"/>
        </w:rPr>
        <w:t>éventail </w:t>
      </w:r>
      <w:r>
        <w:rPr>
          <w:sz w:val="24"/>
        </w:rPr>
        <w:t>fan, range</w:t>
      </w:r>
    </w:p>
    <w:p>
      <w:pPr>
        <w:spacing w:before="0"/>
        <w:ind w:left="155" w:right="7352" w:firstLine="0"/>
        <w:jc w:val="left"/>
        <w:rPr>
          <w:sz w:val="24"/>
        </w:rPr>
      </w:pPr>
      <w:r>
        <w:rPr>
          <w:sz w:val="24"/>
        </w:rPr>
        <w:t>4622 </w:t>
      </w:r>
      <w:r>
        <w:rPr>
          <w:b/>
          <w:sz w:val="24"/>
        </w:rPr>
        <w:t>solde </w:t>
      </w:r>
      <w:r>
        <w:rPr>
          <w:sz w:val="24"/>
        </w:rPr>
        <w:t>balance; pay; sale</w:t>
      </w:r>
    </w:p>
    <w:p>
      <w:pPr>
        <w:spacing w:before="0"/>
        <w:ind w:left="155" w:right="0" w:firstLine="0"/>
        <w:jc w:val="left"/>
        <w:rPr>
          <w:sz w:val="24"/>
        </w:rPr>
      </w:pPr>
      <w:r>
        <w:rPr>
          <w:sz w:val="24"/>
        </w:rPr>
        <w:t>4624 </w:t>
      </w:r>
      <w:r>
        <w:rPr>
          <w:b/>
          <w:sz w:val="24"/>
        </w:rPr>
        <w:t>régiment </w:t>
      </w:r>
      <w:r>
        <w:rPr>
          <w:sz w:val="24"/>
        </w:rPr>
        <w:t>regiment</w:t>
      </w:r>
    </w:p>
    <w:p>
      <w:pPr>
        <w:spacing w:before="0"/>
        <w:ind w:left="155" w:right="6665" w:firstLine="0"/>
        <w:jc w:val="left"/>
        <w:rPr>
          <w:sz w:val="24"/>
        </w:rPr>
      </w:pPr>
      <w:r>
        <w:rPr>
          <w:sz w:val="24"/>
        </w:rPr>
        <w:t>4626 </w:t>
      </w:r>
      <w:r>
        <w:rPr>
          <w:b/>
          <w:sz w:val="24"/>
        </w:rPr>
        <w:t>bouleversement </w:t>
      </w:r>
      <w:r>
        <w:rPr>
          <w:sz w:val="24"/>
        </w:rPr>
        <w:t>upheaval 4630 </w:t>
      </w:r>
      <w:r>
        <w:rPr>
          <w:b/>
          <w:sz w:val="24"/>
        </w:rPr>
        <w:t>instituteur </w:t>
      </w:r>
      <w:r>
        <w:rPr>
          <w:sz w:val="24"/>
        </w:rPr>
        <w:t>school teacher</w:t>
      </w:r>
    </w:p>
    <w:p>
      <w:pPr>
        <w:spacing w:before="0"/>
        <w:ind w:left="155" w:right="4905" w:firstLine="0"/>
        <w:jc w:val="left"/>
        <w:rPr>
          <w:sz w:val="24"/>
        </w:rPr>
      </w:pPr>
      <w:r>
        <w:rPr>
          <w:sz w:val="24"/>
        </w:rPr>
        <w:t>4633 </w:t>
      </w:r>
      <w:r>
        <w:rPr>
          <w:b/>
          <w:sz w:val="24"/>
        </w:rPr>
        <w:t>coulisse </w:t>
      </w:r>
      <w:r>
        <w:rPr>
          <w:sz w:val="24"/>
        </w:rPr>
        <w:t>backstage, wings, behind the scenes 4635 </w:t>
      </w:r>
      <w:r>
        <w:rPr>
          <w:b/>
          <w:sz w:val="24"/>
        </w:rPr>
        <w:t>ratification </w:t>
      </w:r>
      <w:r>
        <w:rPr>
          <w:sz w:val="24"/>
        </w:rPr>
        <w:t>ratification</w:t>
      </w:r>
    </w:p>
    <w:p>
      <w:pPr>
        <w:spacing w:before="1"/>
        <w:ind w:left="155" w:right="6559" w:firstLine="0"/>
        <w:jc w:val="left"/>
        <w:rPr>
          <w:sz w:val="24"/>
        </w:rPr>
      </w:pPr>
      <w:r>
        <w:rPr>
          <w:sz w:val="24"/>
        </w:rPr>
        <w:t>4636 </w:t>
      </w:r>
      <w:r>
        <w:rPr>
          <w:b/>
          <w:sz w:val="24"/>
        </w:rPr>
        <w:t>emplacement </w:t>
      </w:r>
      <w:r>
        <w:rPr>
          <w:sz w:val="24"/>
        </w:rPr>
        <w:t>site, location 4639 </w:t>
      </w:r>
      <w:r>
        <w:rPr>
          <w:b/>
          <w:sz w:val="24"/>
        </w:rPr>
        <w:t>renouveau </w:t>
      </w:r>
      <w:r>
        <w:rPr>
          <w:sz w:val="24"/>
        </w:rPr>
        <w:t>renewal</w:t>
      </w:r>
    </w:p>
    <w:p>
      <w:pPr>
        <w:spacing w:before="0"/>
        <w:ind w:left="155" w:right="0" w:firstLine="0"/>
        <w:jc w:val="left"/>
        <w:rPr>
          <w:sz w:val="24"/>
        </w:rPr>
      </w:pPr>
      <w:r>
        <w:rPr>
          <w:sz w:val="24"/>
        </w:rPr>
        <w:t>4642 </w:t>
      </w:r>
      <w:r>
        <w:rPr>
          <w:b/>
          <w:sz w:val="24"/>
        </w:rPr>
        <w:t>spécification </w:t>
      </w:r>
      <w:r>
        <w:rPr>
          <w:sz w:val="24"/>
        </w:rPr>
        <w:t>specification</w:t>
      </w:r>
    </w:p>
    <w:p>
      <w:pPr>
        <w:spacing w:before="0"/>
        <w:ind w:left="155" w:right="5199" w:firstLine="0"/>
        <w:jc w:val="left"/>
        <w:rPr>
          <w:sz w:val="24"/>
        </w:rPr>
      </w:pPr>
      <w:r>
        <w:rPr>
          <w:sz w:val="24"/>
        </w:rPr>
        <w:t>4643 </w:t>
      </w:r>
      <w:r>
        <w:rPr>
          <w:b/>
          <w:sz w:val="24"/>
        </w:rPr>
        <w:t>documentation </w:t>
      </w:r>
      <w:r>
        <w:rPr>
          <w:sz w:val="24"/>
        </w:rPr>
        <w:t>documentation, literature 4645 </w:t>
      </w:r>
      <w:r>
        <w:rPr>
          <w:b/>
          <w:sz w:val="24"/>
        </w:rPr>
        <w:t>spectre </w:t>
      </w:r>
      <w:r>
        <w:rPr>
          <w:sz w:val="24"/>
        </w:rPr>
        <w:t>spectrum, ghost</w:t>
      </w:r>
    </w:p>
    <w:p>
      <w:pPr>
        <w:spacing w:before="0"/>
        <w:ind w:left="155" w:right="5074" w:firstLine="0"/>
        <w:jc w:val="left"/>
        <w:rPr>
          <w:sz w:val="24"/>
        </w:rPr>
      </w:pPr>
      <w:r>
        <w:rPr>
          <w:sz w:val="24"/>
        </w:rPr>
        <w:t>4649 </w:t>
      </w:r>
      <w:r>
        <w:rPr>
          <w:b/>
          <w:sz w:val="24"/>
        </w:rPr>
        <w:t>débouché </w:t>
      </w:r>
      <w:r>
        <w:rPr>
          <w:sz w:val="24"/>
        </w:rPr>
        <w:t>prospect, opportunity, opening 4651 </w:t>
      </w:r>
      <w:r>
        <w:rPr>
          <w:b/>
          <w:sz w:val="24"/>
        </w:rPr>
        <w:t>fléau </w:t>
      </w:r>
      <w:r>
        <w:rPr>
          <w:sz w:val="24"/>
        </w:rPr>
        <w:t>scourge, plague</w:t>
      </w:r>
    </w:p>
    <w:p>
      <w:pPr>
        <w:spacing w:before="0"/>
        <w:ind w:left="155" w:right="0" w:firstLine="0"/>
        <w:jc w:val="left"/>
        <w:rPr>
          <w:sz w:val="24"/>
        </w:rPr>
      </w:pPr>
      <w:r>
        <w:rPr>
          <w:sz w:val="24"/>
        </w:rPr>
        <w:t>4652 </w:t>
      </w:r>
      <w:r>
        <w:rPr>
          <w:b/>
          <w:sz w:val="24"/>
        </w:rPr>
        <w:t>traversée </w:t>
      </w:r>
      <w:r>
        <w:rPr>
          <w:sz w:val="24"/>
        </w:rPr>
        <w:t>crossing</w:t>
      </w:r>
    </w:p>
    <w:p>
      <w:pPr>
        <w:pStyle w:val="BodyText"/>
        <w:ind w:left="155" w:right="1814"/>
      </w:pPr>
      <w:r>
        <w:rPr/>
        <w:t>4654 </w:t>
      </w:r>
      <w:r>
        <w:rPr>
          <w:b/>
        </w:rPr>
        <w:t>secrétariat </w:t>
      </w:r>
      <w:r>
        <w:rPr/>
        <w:t>secretaryship, secretariat, secretarial offices, secretary's office 4659 </w:t>
      </w:r>
      <w:r>
        <w:rPr>
          <w:b/>
        </w:rPr>
        <w:t>soif </w:t>
      </w:r>
      <w:r>
        <w:rPr/>
        <w:t>thirst</w:t>
      </w:r>
    </w:p>
    <w:p>
      <w:pPr>
        <w:pStyle w:val="BodyText"/>
        <w:ind w:left="155" w:right="2519"/>
      </w:pPr>
      <w:r>
        <w:rPr/>
        <w:t>4660 </w:t>
      </w:r>
      <w:r>
        <w:rPr>
          <w:b/>
        </w:rPr>
        <w:t>accumulation </w:t>
      </w:r>
      <w:r>
        <w:rPr/>
        <w:t>accumulation, amassing, storage, stockpiling, build-up 4662 </w:t>
      </w:r>
      <w:r>
        <w:rPr>
          <w:b/>
        </w:rPr>
        <w:t>essor </w:t>
      </w:r>
      <w:r>
        <w:rPr/>
        <w:t>expansion, development, flight</w:t>
      </w:r>
    </w:p>
    <w:p>
      <w:pPr>
        <w:spacing w:before="0"/>
        <w:ind w:left="155" w:right="0" w:firstLine="0"/>
        <w:jc w:val="left"/>
        <w:rPr>
          <w:sz w:val="24"/>
        </w:rPr>
      </w:pPr>
      <w:r>
        <w:rPr>
          <w:sz w:val="24"/>
        </w:rPr>
        <w:t>4665 </w:t>
      </w:r>
      <w:r>
        <w:rPr>
          <w:b/>
          <w:sz w:val="24"/>
        </w:rPr>
        <w:t>rébellion </w:t>
      </w:r>
      <w:r>
        <w:rPr>
          <w:sz w:val="24"/>
        </w:rPr>
        <w:t>rebellion</w:t>
      </w:r>
    </w:p>
    <w:p>
      <w:pPr>
        <w:spacing w:before="0"/>
        <w:ind w:left="155" w:right="0" w:firstLine="0"/>
        <w:jc w:val="left"/>
        <w:rPr>
          <w:sz w:val="24"/>
        </w:rPr>
      </w:pPr>
      <w:r>
        <w:rPr>
          <w:sz w:val="24"/>
        </w:rPr>
        <w:t>4667 </w:t>
      </w:r>
      <w:r>
        <w:rPr>
          <w:b/>
          <w:sz w:val="24"/>
        </w:rPr>
        <w:t>désignation </w:t>
      </w:r>
      <w:r>
        <w:rPr>
          <w:sz w:val="24"/>
        </w:rPr>
        <w:t>designation</w:t>
      </w:r>
    </w:p>
    <w:p>
      <w:pPr>
        <w:spacing w:before="0"/>
        <w:ind w:left="155" w:right="0" w:firstLine="0"/>
        <w:jc w:val="left"/>
        <w:rPr>
          <w:sz w:val="24"/>
        </w:rPr>
      </w:pPr>
      <w:r>
        <w:rPr>
          <w:sz w:val="24"/>
        </w:rPr>
        <w:t>4669 </w:t>
      </w:r>
      <w:r>
        <w:rPr>
          <w:b/>
          <w:sz w:val="24"/>
        </w:rPr>
        <w:t>conformité </w:t>
      </w:r>
      <w:r>
        <w:rPr>
          <w:sz w:val="24"/>
        </w:rPr>
        <w:t>conformity</w:t>
      </w:r>
    </w:p>
    <w:p>
      <w:pPr>
        <w:spacing w:after="0"/>
        <w:jc w:val="left"/>
        <w:rPr>
          <w:sz w:val="24"/>
        </w:rPr>
        <w:sectPr>
          <w:pgSz w:w="11900" w:h="16840"/>
          <w:pgMar w:top="1060" w:bottom="280" w:left="980" w:right="1000"/>
        </w:sectPr>
      </w:pPr>
    </w:p>
    <w:p>
      <w:pPr>
        <w:spacing w:before="74"/>
        <w:ind w:left="155" w:right="6841" w:firstLine="0"/>
        <w:jc w:val="both"/>
        <w:rPr>
          <w:sz w:val="24"/>
        </w:rPr>
      </w:pPr>
      <w:r>
        <w:rPr>
          <w:sz w:val="24"/>
        </w:rPr>
        <w:t>4670 </w:t>
      </w:r>
      <w:r>
        <w:rPr>
          <w:b/>
          <w:sz w:val="24"/>
        </w:rPr>
        <w:t>pantalon </w:t>
      </w:r>
      <w:r>
        <w:rPr>
          <w:sz w:val="24"/>
        </w:rPr>
        <w:t>trousers, pants 4674 </w:t>
      </w:r>
      <w:r>
        <w:rPr>
          <w:b/>
          <w:sz w:val="24"/>
        </w:rPr>
        <w:t>réservoir </w:t>
      </w:r>
      <w:r>
        <w:rPr>
          <w:sz w:val="24"/>
        </w:rPr>
        <w:t>tank, reservoir 4675 </w:t>
      </w:r>
      <w:r>
        <w:rPr>
          <w:b/>
          <w:sz w:val="24"/>
        </w:rPr>
        <w:t>aveu </w:t>
      </w:r>
      <w:r>
        <w:rPr>
          <w:sz w:val="24"/>
        </w:rPr>
        <w:t>confession</w:t>
      </w:r>
    </w:p>
    <w:p>
      <w:pPr>
        <w:spacing w:before="0"/>
        <w:ind w:left="155" w:right="6771" w:firstLine="0"/>
        <w:jc w:val="left"/>
        <w:rPr>
          <w:sz w:val="24"/>
        </w:rPr>
      </w:pPr>
      <w:r>
        <w:rPr>
          <w:sz w:val="24"/>
        </w:rPr>
        <w:t>4677 </w:t>
      </w:r>
      <w:r>
        <w:rPr>
          <w:b/>
          <w:sz w:val="24"/>
        </w:rPr>
        <w:t>inondation </w:t>
      </w:r>
      <w:r>
        <w:rPr>
          <w:sz w:val="24"/>
        </w:rPr>
        <w:t>flood, deluge 4678 </w:t>
      </w:r>
      <w:r>
        <w:rPr>
          <w:b/>
          <w:sz w:val="24"/>
        </w:rPr>
        <w:t>câble </w:t>
      </w:r>
      <w:r>
        <w:rPr>
          <w:sz w:val="24"/>
        </w:rPr>
        <w:t>cable, wire</w:t>
      </w:r>
    </w:p>
    <w:p>
      <w:pPr>
        <w:spacing w:before="0"/>
        <w:ind w:left="155" w:right="0" w:firstLine="0"/>
        <w:jc w:val="left"/>
        <w:rPr>
          <w:sz w:val="24"/>
        </w:rPr>
      </w:pPr>
      <w:r>
        <w:rPr>
          <w:sz w:val="24"/>
        </w:rPr>
        <w:t>4679 </w:t>
      </w:r>
      <w:r>
        <w:rPr>
          <w:b/>
          <w:sz w:val="24"/>
        </w:rPr>
        <w:t>poumon </w:t>
      </w:r>
      <w:r>
        <w:rPr>
          <w:sz w:val="24"/>
        </w:rPr>
        <w:t>lung</w:t>
      </w:r>
    </w:p>
    <w:p>
      <w:pPr>
        <w:spacing w:before="0"/>
        <w:ind w:left="155" w:right="5625" w:firstLine="0"/>
        <w:jc w:val="left"/>
        <w:rPr>
          <w:sz w:val="24"/>
        </w:rPr>
      </w:pPr>
      <w:r>
        <w:rPr>
          <w:sz w:val="24"/>
        </w:rPr>
        <w:t>4681 </w:t>
      </w:r>
      <w:r>
        <w:rPr>
          <w:b/>
          <w:sz w:val="24"/>
        </w:rPr>
        <w:t>perturbation </w:t>
      </w:r>
      <w:r>
        <w:rPr>
          <w:sz w:val="24"/>
        </w:rPr>
        <w:t>disruption, disturbance 4683 </w:t>
      </w:r>
      <w:r>
        <w:rPr>
          <w:b/>
          <w:sz w:val="24"/>
        </w:rPr>
        <w:t>illustration </w:t>
      </w:r>
      <w:r>
        <w:rPr>
          <w:sz w:val="24"/>
        </w:rPr>
        <w:t>illustration</w:t>
      </w:r>
    </w:p>
    <w:p>
      <w:pPr>
        <w:spacing w:before="0"/>
        <w:ind w:left="155" w:right="6812" w:firstLine="0"/>
        <w:jc w:val="left"/>
        <w:rPr>
          <w:sz w:val="24"/>
        </w:rPr>
      </w:pPr>
      <w:r>
        <w:rPr>
          <w:sz w:val="24"/>
        </w:rPr>
        <w:t>4687 </w:t>
      </w:r>
      <w:r>
        <w:rPr>
          <w:b/>
          <w:sz w:val="24"/>
        </w:rPr>
        <w:t>cordon </w:t>
      </w:r>
      <w:r>
        <w:rPr>
          <w:sz w:val="24"/>
        </w:rPr>
        <w:t>cord, string, lead 4692 </w:t>
      </w:r>
      <w:r>
        <w:rPr>
          <w:b/>
          <w:sz w:val="24"/>
        </w:rPr>
        <w:t>plate</w:t>
      </w:r>
      <w:r>
        <w:rPr>
          <w:sz w:val="24"/>
        </w:rPr>
        <w:t>-forme platform</w:t>
      </w:r>
    </w:p>
    <w:p>
      <w:pPr>
        <w:spacing w:before="0"/>
        <w:ind w:left="155" w:right="5074" w:firstLine="0"/>
        <w:jc w:val="left"/>
        <w:rPr>
          <w:sz w:val="24"/>
        </w:rPr>
      </w:pPr>
      <w:r>
        <w:rPr>
          <w:sz w:val="24"/>
        </w:rPr>
        <w:t>4696 </w:t>
      </w:r>
      <w:r>
        <w:rPr>
          <w:b/>
          <w:sz w:val="24"/>
        </w:rPr>
        <w:t>tremblement </w:t>
      </w:r>
      <w:r>
        <w:rPr>
          <w:sz w:val="24"/>
        </w:rPr>
        <w:t>shiver, trembling, shaking 4697 </w:t>
      </w:r>
      <w:r>
        <w:rPr>
          <w:b/>
          <w:sz w:val="24"/>
        </w:rPr>
        <w:t>rail </w:t>
      </w:r>
      <w:r>
        <w:rPr>
          <w:sz w:val="24"/>
        </w:rPr>
        <w:t>rail, track</w:t>
      </w:r>
    </w:p>
    <w:p>
      <w:pPr>
        <w:spacing w:before="0"/>
        <w:ind w:left="155" w:right="0" w:firstLine="0"/>
        <w:jc w:val="left"/>
        <w:rPr>
          <w:sz w:val="24"/>
        </w:rPr>
      </w:pPr>
      <w:r>
        <w:rPr>
          <w:sz w:val="24"/>
        </w:rPr>
        <w:t>4699 </w:t>
      </w:r>
      <w:r>
        <w:rPr>
          <w:b/>
          <w:sz w:val="24"/>
        </w:rPr>
        <w:t>lampe </w:t>
      </w:r>
      <w:r>
        <w:rPr>
          <w:sz w:val="24"/>
        </w:rPr>
        <w:t>lamp, light</w:t>
      </w:r>
    </w:p>
    <w:p>
      <w:pPr>
        <w:spacing w:before="0"/>
        <w:ind w:left="155" w:right="6358" w:firstLine="0"/>
        <w:jc w:val="left"/>
        <w:rPr>
          <w:sz w:val="24"/>
        </w:rPr>
      </w:pPr>
      <w:r>
        <w:rPr>
          <w:sz w:val="24"/>
        </w:rPr>
        <w:t>4703 </w:t>
      </w:r>
      <w:r>
        <w:rPr>
          <w:b/>
          <w:sz w:val="24"/>
        </w:rPr>
        <w:t>multiplication </w:t>
      </w:r>
      <w:r>
        <w:rPr>
          <w:sz w:val="24"/>
        </w:rPr>
        <w:t>multiplication 4705 </w:t>
      </w:r>
      <w:r>
        <w:rPr>
          <w:b/>
          <w:sz w:val="24"/>
        </w:rPr>
        <w:t>cliché </w:t>
      </w:r>
      <w:r>
        <w:rPr>
          <w:sz w:val="24"/>
        </w:rPr>
        <w:t>cliché; negative</w:t>
      </w:r>
    </w:p>
    <w:p>
      <w:pPr>
        <w:spacing w:before="0"/>
        <w:ind w:left="155" w:right="0" w:firstLine="0"/>
        <w:jc w:val="left"/>
        <w:rPr>
          <w:sz w:val="24"/>
        </w:rPr>
      </w:pPr>
      <w:r>
        <w:rPr>
          <w:sz w:val="24"/>
        </w:rPr>
        <w:t>4706 </w:t>
      </w:r>
      <w:r>
        <w:rPr>
          <w:b/>
          <w:sz w:val="24"/>
        </w:rPr>
        <w:t>diamant </w:t>
      </w:r>
      <w:r>
        <w:rPr>
          <w:sz w:val="24"/>
        </w:rPr>
        <w:t>diamond</w:t>
      </w:r>
    </w:p>
    <w:p>
      <w:pPr>
        <w:spacing w:before="0"/>
        <w:ind w:left="155" w:right="0" w:firstLine="0"/>
        <w:jc w:val="left"/>
        <w:rPr>
          <w:sz w:val="24"/>
        </w:rPr>
      </w:pPr>
      <w:r>
        <w:rPr>
          <w:sz w:val="24"/>
        </w:rPr>
        <w:t>4710 </w:t>
      </w:r>
      <w:r>
        <w:rPr>
          <w:b/>
          <w:sz w:val="24"/>
        </w:rPr>
        <w:t>planification </w:t>
      </w:r>
      <w:r>
        <w:rPr>
          <w:sz w:val="24"/>
        </w:rPr>
        <w:t>planning</w:t>
      </w:r>
    </w:p>
    <w:p>
      <w:pPr>
        <w:spacing w:before="0"/>
        <w:ind w:left="155" w:right="0" w:firstLine="0"/>
        <w:jc w:val="left"/>
        <w:rPr>
          <w:sz w:val="24"/>
        </w:rPr>
      </w:pPr>
      <w:r>
        <w:rPr>
          <w:sz w:val="24"/>
        </w:rPr>
        <w:t>4711 </w:t>
      </w:r>
      <w:r>
        <w:rPr>
          <w:b/>
          <w:sz w:val="24"/>
        </w:rPr>
        <w:t>éloge </w:t>
      </w:r>
      <w:r>
        <w:rPr>
          <w:sz w:val="24"/>
        </w:rPr>
        <w:t>praise</w:t>
      </w:r>
    </w:p>
    <w:p>
      <w:pPr>
        <w:spacing w:before="0"/>
        <w:ind w:left="155" w:right="5350" w:firstLine="0"/>
        <w:jc w:val="left"/>
        <w:rPr>
          <w:sz w:val="24"/>
        </w:rPr>
      </w:pPr>
      <w:r>
        <w:rPr>
          <w:sz w:val="24"/>
        </w:rPr>
        <w:t>4712 </w:t>
      </w:r>
      <w:r>
        <w:rPr>
          <w:b/>
          <w:sz w:val="24"/>
        </w:rPr>
        <w:t>regroupement </w:t>
      </w:r>
      <w:r>
        <w:rPr>
          <w:sz w:val="24"/>
        </w:rPr>
        <w:t>regrouping, reassembly 4716 </w:t>
      </w:r>
      <w:r>
        <w:rPr>
          <w:b/>
          <w:sz w:val="24"/>
        </w:rPr>
        <w:t>configuration </w:t>
      </w:r>
      <w:r>
        <w:rPr>
          <w:sz w:val="24"/>
        </w:rPr>
        <w:t>configuration, layout 4719 </w:t>
      </w:r>
      <w:r>
        <w:rPr>
          <w:b/>
          <w:sz w:val="24"/>
        </w:rPr>
        <w:t>scepticisme </w:t>
      </w:r>
      <w:r>
        <w:rPr>
          <w:sz w:val="24"/>
        </w:rPr>
        <w:t>scepticism</w:t>
      </w:r>
    </w:p>
    <w:p>
      <w:pPr>
        <w:spacing w:before="0"/>
        <w:ind w:left="155" w:right="0" w:firstLine="0"/>
        <w:jc w:val="left"/>
        <w:rPr>
          <w:sz w:val="24"/>
        </w:rPr>
      </w:pPr>
      <w:r>
        <w:rPr>
          <w:sz w:val="24"/>
        </w:rPr>
        <w:t>4720 </w:t>
      </w:r>
      <w:r>
        <w:rPr>
          <w:b/>
          <w:sz w:val="24"/>
        </w:rPr>
        <w:t>croisière </w:t>
      </w:r>
      <w:r>
        <w:rPr>
          <w:sz w:val="24"/>
        </w:rPr>
        <w:t>cruise</w:t>
      </w:r>
    </w:p>
    <w:p>
      <w:pPr>
        <w:spacing w:before="0"/>
        <w:ind w:left="155" w:right="7505" w:firstLine="0"/>
        <w:jc w:val="left"/>
        <w:rPr>
          <w:sz w:val="24"/>
        </w:rPr>
      </w:pPr>
      <w:r>
        <w:rPr>
          <w:sz w:val="24"/>
        </w:rPr>
        <w:t>4722 </w:t>
      </w:r>
      <w:r>
        <w:rPr>
          <w:b/>
          <w:sz w:val="24"/>
        </w:rPr>
        <w:t>athlète </w:t>
      </w:r>
      <w:r>
        <w:rPr>
          <w:sz w:val="24"/>
        </w:rPr>
        <w:t>athlete 4723 </w:t>
      </w:r>
      <w:r>
        <w:rPr>
          <w:b/>
          <w:sz w:val="24"/>
        </w:rPr>
        <w:t>poil </w:t>
      </w:r>
      <w:r>
        <w:rPr>
          <w:sz w:val="24"/>
        </w:rPr>
        <w:t>hair, bristle 4728 </w:t>
      </w:r>
      <w:r>
        <w:rPr>
          <w:b/>
          <w:sz w:val="24"/>
        </w:rPr>
        <w:t>islam </w:t>
      </w:r>
      <w:r>
        <w:rPr>
          <w:sz w:val="24"/>
        </w:rPr>
        <w:t>Islam</w:t>
      </w:r>
    </w:p>
    <w:p>
      <w:pPr>
        <w:spacing w:before="0"/>
        <w:ind w:left="155" w:right="1765" w:firstLine="0"/>
        <w:jc w:val="left"/>
        <w:rPr>
          <w:sz w:val="24"/>
        </w:rPr>
      </w:pPr>
      <w:r>
        <w:rPr>
          <w:sz w:val="24"/>
        </w:rPr>
        <w:t>4731 </w:t>
      </w:r>
      <w:r>
        <w:rPr>
          <w:b/>
          <w:sz w:val="24"/>
        </w:rPr>
        <w:t>implantation </w:t>
      </w:r>
      <w:r>
        <w:rPr>
          <w:sz w:val="24"/>
        </w:rPr>
        <w:t>implanting, setting up, establishment, implantation, installation 4735 </w:t>
      </w:r>
      <w:r>
        <w:rPr>
          <w:b/>
          <w:sz w:val="24"/>
        </w:rPr>
        <w:t>trottoir </w:t>
      </w:r>
      <w:r>
        <w:rPr>
          <w:sz w:val="24"/>
        </w:rPr>
        <w:t>pavement</w:t>
      </w:r>
    </w:p>
    <w:p>
      <w:pPr>
        <w:spacing w:before="0"/>
        <w:ind w:left="155" w:right="7205" w:firstLine="0"/>
        <w:jc w:val="left"/>
        <w:rPr>
          <w:sz w:val="24"/>
        </w:rPr>
      </w:pPr>
      <w:r>
        <w:rPr>
          <w:sz w:val="24"/>
        </w:rPr>
        <w:t>4736 </w:t>
      </w:r>
      <w:r>
        <w:rPr>
          <w:b/>
          <w:sz w:val="24"/>
        </w:rPr>
        <w:t>vieillard </w:t>
      </w:r>
      <w:r>
        <w:rPr>
          <w:sz w:val="24"/>
        </w:rPr>
        <w:t>old man 4737 </w:t>
      </w:r>
      <w:r>
        <w:rPr>
          <w:b/>
          <w:sz w:val="24"/>
        </w:rPr>
        <w:t>fillette </w:t>
      </w:r>
      <w:r>
        <w:rPr>
          <w:sz w:val="24"/>
        </w:rPr>
        <w:t>little girl, girl 4739 </w:t>
      </w:r>
      <w:r>
        <w:rPr>
          <w:b/>
          <w:sz w:val="24"/>
        </w:rPr>
        <w:t>singe </w:t>
      </w:r>
      <w:r>
        <w:rPr>
          <w:sz w:val="24"/>
        </w:rPr>
        <w:t>monkey</w:t>
      </w:r>
    </w:p>
    <w:p>
      <w:pPr>
        <w:spacing w:before="0"/>
        <w:ind w:left="155" w:right="6048" w:firstLine="0"/>
        <w:jc w:val="left"/>
        <w:rPr>
          <w:sz w:val="24"/>
        </w:rPr>
      </w:pPr>
      <w:r>
        <w:rPr>
          <w:sz w:val="24"/>
        </w:rPr>
        <w:t>4743 </w:t>
      </w:r>
      <w:r>
        <w:rPr>
          <w:b/>
          <w:sz w:val="24"/>
        </w:rPr>
        <w:t>fourniture </w:t>
      </w:r>
      <w:r>
        <w:rPr>
          <w:sz w:val="24"/>
        </w:rPr>
        <w:t>supply, provision 4745 </w:t>
      </w:r>
      <w:r>
        <w:rPr>
          <w:b/>
          <w:sz w:val="24"/>
        </w:rPr>
        <w:t>milice </w:t>
      </w:r>
      <w:r>
        <w:rPr>
          <w:sz w:val="24"/>
        </w:rPr>
        <w:t>militia</w:t>
      </w:r>
    </w:p>
    <w:p>
      <w:pPr>
        <w:spacing w:before="0"/>
        <w:ind w:left="155" w:right="0" w:firstLine="0"/>
        <w:jc w:val="left"/>
        <w:rPr>
          <w:sz w:val="24"/>
        </w:rPr>
      </w:pPr>
      <w:r>
        <w:rPr>
          <w:sz w:val="24"/>
        </w:rPr>
        <w:t>4746 </w:t>
      </w:r>
      <w:r>
        <w:rPr>
          <w:b/>
          <w:sz w:val="24"/>
        </w:rPr>
        <w:t>foire </w:t>
      </w:r>
      <w:r>
        <w:rPr>
          <w:sz w:val="24"/>
        </w:rPr>
        <w:t>fair</w:t>
      </w:r>
    </w:p>
    <w:p>
      <w:pPr>
        <w:spacing w:before="0"/>
        <w:ind w:left="155" w:right="0" w:firstLine="0"/>
        <w:jc w:val="left"/>
        <w:rPr>
          <w:sz w:val="24"/>
        </w:rPr>
      </w:pPr>
      <w:r>
        <w:rPr>
          <w:sz w:val="24"/>
        </w:rPr>
        <w:t>4748 </w:t>
      </w:r>
      <w:r>
        <w:rPr>
          <w:b/>
          <w:sz w:val="24"/>
        </w:rPr>
        <w:t>crème </w:t>
      </w:r>
      <w:r>
        <w:rPr>
          <w:sz w:val="24"/>
        </w:rPr>
        <w:t>cream</w:t>
      </w:r>
    </w:p>
    <w:p>
      <w:pPr>
        <w:spacing w:before="0"/>
        <w:ind w:left="155" w:right="0" w:firstLine="0"/>
        <w:jc w:val="left"/>
        <w:rPr>
          <w:sz w:val="24"/>
        </w:rPr>
      </w:pPr>
      <w:r>
        <w:rPr>
          <w:sz w:val="24"/>
        </w:rPr>
        <w:t>4749 </w:t>
      </w:r>
      <w:r>
        <w:rPr>
          <w:b/>
          <w:sz w:val="24"/>
        </w:rPr>
        <w:t>mentalité </w:t>
      </w:r>
      <w:r>
        <w:rPr>
          <w:sz w:val="24"/>
        </w:rPr>
        <w:t>mentality</w:t>
      </w:r>
    </w:p>
    <w:p>
      <w:pPr>
        <w:spacing w:before="0"/>
        <w:ind w:left="155" w:right="0" w:firstLine="0"/>
        <w:jc w:val="left"/>
        <w:rPr>
          <w:sz w:val="24"/>
        </w:rPr>
      </w:pPr>
      <w:r>
        <w:rPr>
          <w:sz w:val="24"/>
        </w:rPr>
        <w:t>4750 </w:t>
      </w:r>
      <w:r>
        <w:rPr>
          <w:b/>
          <w:sz w:val="24"/>
        </w:rPr>
        <w:t>charité </w:t>
      </w:r>
      <w:r>
        <w:rPr>
          <w:sz w:val="24"/>
        </w:rPr>
        <w:t>charity</w:t>
      </w:r>
    </w:p>
    <w:p>
      <w:pPr>
        <w:spacing w:before="0"/>
        <w:ind w:left="155" w:right="6018" w:firstLine="0"/>
        <w:jc w:val="left"/>
        <w:rPr>
          <w:sz w:val="24"/>
        </w:rPr>
      </w:pPr>
      <w:r>
        <w:rPr>
          <w:sz w:val="24"/>
        </w:rPr>
        <w:t>4751 </w:t>
      </w:r>
      <w:r>
        <w:rPr>
          <w:b/>
          <w:sz w:val="24"/>
        </w:rPr>
        <w:t>borne </w:t>
      </w:r>
      <w:r>
        <w:rPr>
          <w:sz w:val="24"/>
        </w:rPr>
        <w:t>milestone, boundary stone 4755 </w:t>
      </w:r>
      <w:r>
        <w:rPr>
          <w:b/>
          <w:sz w:val="24"/>
        </w:rPr>
        <w:t>mobilité </w:t>
      </w:r>
      <w:r>
        <w:rPr>
          <w:sz w:val="24"/>
        </w:rPr>
        <w:t>mobility</w:t>
      </w:r>
    </w:p>
    <w:p>
      <w:pPr>
        <w:spacing w:before="1"/>
        <w:ind w:left="155" w:right="0" w:firstLine="0"/>
        <w:jc w:val="left"/>
        <w:rPr>
          <w:sz w:val="24"/>
        </w:rPr>
      </w:pPr>
      <w:r>
        <w:rPr>
          <w:sz w:val="24"/>
        </w:rPr>
        <w:t>4756 </w:t>
      </w:r>
      <w:r>
        <w:rPr>
          <w:b/>
          <w:sz w:val="24"/>
        </w:rPr>
        <w:t>exclu </w:t>
      </w:r>
      <w:r>
        <w:rPr>
          <w:sz w:val="24"/>
        </w:rPr>
        <w:t>outcast</w:t>
      </w:r>
    </w:p>
    <w:p>
      <w:pPr>
        <w:spacing w:before="0"/>
        <w:ind w:left="155" w:right="0" w:firstLine="0"/>
        <w:jc w:val="left"/>
        <w:rPr>
          <w:sz w:val="24"/>
        </w:rPr>
      </w:pPr>
      <w:r>
        <w:rPr>
          <w:sz w:val="24"/>
        </w:rPr>
        <w:t>4757 </w:t>
      </w:r>
      <w:r>
        <w:rPr>
          <w:b/>
          <w:sz w:val="24"/>
        </w:rPr>
        <w:t>boucher </w:t>
      </w:r>
      <w:r>
        <w:rPr>
          <w:sz w:val="24"/>
        </w:rPr>
        <w:t>butcher</w:t>
      </w:r>
    </w:p>
    <w:p>
      <w:pPr>
        <w:spacing w:before="0"/>
        <w:ind w:left="155" w:right="6068" w:firstLine="0"/>
        <w:jc w:val="both"/>
        <w:rPr>
          <w:sz w:val="24"/>
        </w:rPr>
      </w:pPr>
      <w:r>
        <w:rPr>
          <w:sz w:val="24"/>
        </w:rPr>
        <w:t>4759 </w:t>
      </w:r>
      <w:r>
        <w:rPr>
          <w:b/>
          <w:sz w:val="24"/>
        </w:rPr>
        <w:t>commencement </w:t>
      </w:r>
      <w:r>
        <w:rPr>
          <w:sz w:val="24"/>
        </w:rPr>
        <w:t>beginning, start 4760 </w:t>
      </w:r>
      <w:r>
        <w:rPr>
          <w:b/>
          <w:sz w:val="24"/>
        </w:rPr>
        <w:t>licenciement </w:t>
      </w:r>
      <w:r>
        <w:rPr>
          <w:sz w:val="24"/>
        </w:rPr>
        <w:t>dismissal, sacking 4761 </w:t>
      </w:r>
      <w:r>
        <w:rPr>
          <w:b/>
          <w:sz w:val="24"/>
        </w:rPr>
        <w:t>chancelier </w:t>
      </w:r>
      <w:r>
        <w:rPr>
          <w:sz w:val="24"/>
        </w:rPr>
        <w:t>chancellor</w:t>
      </w:r>
    </w:p>
    <w:p>
      <w:pPr>
        <w:pStyle w:val="BodyText"/>
        <w:ind w:left="155" w:right="5286"/>
      </w:pPr>
      <w:r>
        <w:rPr/>
        <w:t>4762 </w:t>
      </w:r>
      <w:r>
        <w:rPr>
          <w:b/>
        </w:rPr>
        <w:t>retenue </w:t>
      </w:r>
      <w:r>
        <w:rPr/>
        <w:t>deduction; restraint, self-control 4763 </w:t>
      </w:r>
      <w:r>
        <w:rPr>
          <w:b/>
        </w:rPr>
        <w:t>visée </w:t>
      </w:r>
      <w:r>
        <w:rPr/>
        <w:t>aim, design, sighting</w:t>
      </w:r>
    </w:p>
    <w:p>
      <w:pPr>
        <w:spacing w:before="0"/>
        <w:ind w:left="155" w:right="0" w:firstLine="0"/>
        <w:jc w:val="left"/>
        <w:rPr>
          <w:sz w:val="24"/>
        </w:rPr>
      </w:pPr>
      <w:r>
        <w:rPr>
          <w:sz w:val="24"/>
        </w:rPr>
        <w:t>4764 </w:t>
      </w:r>
      <w:r>
        <w:rPr>
          <w:b/>
          <w:sz w:val="24"/>
        </w:rPr>
        <w:t>dénonciation </w:t>
      </w:r>
      <w:r>
        <w:rPr>
          <w:sz w:val="24"/>
        </w:rPr>
        <w:t>denunciation</w:t>
      </w:r>
    </w:p>
    <w:p>
      <w:pPr>
        <w:spacing w:before="0"/>
        <w:ind w:left="155" w:right="0" w:firstLine="0"/>
        <w:jc w:val="left"/>
        <w:rPr>
          <w:sz w:val="24"/>
        </w:rPr>
      </w:pPr>
      <w:r>
        <w:rPr>
          <w:sz w:val="24"/>
        </w:rPr>
        <w:t>4765 </w:t>
      </w:r>
      <w:r>
        <w:rPr>
          <w:b/>
          <w:sz w:val="24"/>
        </w:rPr>
        <w:t>plaie </w:t>
      </w:r>
      <w:r>
        <w:rPr>
          <w:sz w:val="24"/>
        </w:rPr>
        <w:t>wound</w:t>
      </w:r>
    </w:p>
    <w:p>
      <w:pPr>
        <w:spacing w:before="0"/>
        <w:ind w:left="155" w:right="0" w:firstLine="0"/>
        <w:jc w:val="left"/>
        <w:rPr>
          <w:sz w:val="24"/>
        </w:rPr>
      </w:pPr>
      <w:r>
        <w:rPr>
          <w:sz w:val="24"/>
        </w:rPr>
        <w:t>4767 </w:t>
      </w:r>
      <w:r>
        <w:rPr>
          <w:b/>
          <w:sz w:val="24"/>
        </w:rPr>
        <w:t>rocher </w:t>
      </w:r>
      <w:r>
        <w:rPr>
          <w:sz w:val="24"/>
        </w:rPr>
        <w:t>rock, boulder</w:t>
      </w:r>
    </w:p>
    <w:p>
      <w:pPr>
        <w:spacing w:before="0"/>
        <w:ind w:left="155" w:right="6048" w:firstLine="0"/>
        <w:jc w:val="left"/>
        <w:rPr>
          <w:sz w:val="24"/>
        </w:rPr>
      </w:pPr>
      <w:r>
        <w:rPr>
          <w:sz w:val="24"/>
        </w:rPr>
        <w:t>4768 </w:t>
      </w:r>
      <w:r>
        <w:rPr>
          <w:b/>
          <w:sz w:val="24"/>
        </w:rPr>
        <w:t>mortalité </w:t>
      </w:r>
      <w:r>
        <w:rPr>
          <w:sz w:val="24"/>
        </w:rPr>
        <w:t>mortality, death rate 4769 </w:t>
      </w:r>
      <w:r>
        <w:rPr>
          <w:b/>
          <w:sz w:val="24"/>
        </w:rPr>
        <w:t>cruauté </w:t>
      </w:r>
      <w:r>
        <w:rPr>
          <w:sz w:val="24"/>
        </w:rPr>
        <w:t>cruelty</w:t>
      </w:r>
    </w:p>
    <w:p>
      <w:pPr>
        <w:spacing w:before="0"/>
        <w:ind w:left="155" w:right="0" w:firstLine="0"/>
        <w:jc w:val="left"/>
        <w:rPr>
          <w:sz w:val="24"/>
        </w:rPr>
      </w:pPr>
      <w:r>
        <w:rPr>
          <w:sz w:val="24"/>
        </w:rPr>
        <w:t>4773 </w:t>
      </w:r>
      <w:r>
        <w:rPr>
          <w:b/>
          <w:sz w:val="24"/>
        </w:rPr>
        <w:t>confort </w:t>
      </w:r>
      <w:r>
        <w:rPr>
          <w:sz w:val="24"/>
        </w:rPr>
        <w:t>comfort</w:t>
      </w:r>
    </w:p>
    <w:p>
      <w:pPr>
        <w:spacing w:before="0"/>
        <w:ind w:left="155" w:right="0" w:firstLine="0"/>
        <w:jc w:val="left"/>
        <w:rPr>
          <w:sz w:val="24"/>
        </w:rPr>
      </w:pPr>
      <w:r>
        <w:rPr>
          <w:sz w:val="24"/>
        </w:rPr>
        <w:t>4775 </w:t>
      </w:r>
      <w:r>
        <w:rPr>
          <w:b/>
          <w:sz w:val="24"/>
        </w:rPr>
        <w:t>tube </w:t>
      </w:r>
      <w:r>
        <w:rPr>
          <w:sz w:val="24"/>
        </w:rPr>
        <w:t>tube</w:t>
      </w:r>
    </w:p>
    <w:p>
      <w:pPr>
        <w:spacing w:after="0"/>
        <w:jc w:val="left"/>
        <w:rPr>
          <w:sz w:val="24"/>
        </w:rPr>
        <w:sectPr>
          <w:pgSz w:w="11900" w:h="16840"/>
          <w:pgMar w:top="1060" w:bottom="280" w:left="980" w:right="1000"/>
        </w:sectPr>
      </w:pPr>
    </w:p>
    <w:p>
      <w:pPr>
        <w:spacing w:before="74"/>
        <w:ind w:left="155" w:right="6879" w:firstLine="0"/>
        <w:jc w:val="left"/>
        <w:rPr>
          <w:sz w:val="24"/>
        </w:rPr>
      </w:pPr>
      <w:r>
        <w:rPr>
          <w:sz w:val="24"/>
        </w:rPr>
        <w:t>4776 </w:t>
      </w:r>
      <w:r>
        <w:rPr>
          <w:b/>
          <w:sz w:val="24"/>
        </w:rPr>
        <w:t>coffre </w:t>
      </w:r>
      <w:r>
        <w:rPr>
          <w:sz w:val="24"/>
        </w:rPr>
        <w:t>trunk, boot, chest 4778 </w:t>
      </w:r>
      <w:r>
        <w:rPr>
          <w:b/>
          <w:sz w:val="24"/>
        </w:rPr>
        <w:t>huitième </w:t>
      </w:r>
      <w:r>
        <w:rPr>
          <w:sz w:val="24"/>
        </w:rPr>
        <w:t>eighth</w:t>
      </w:r>
    </w:p>
    <w:p>
      <w:pPr>
        <w:spacing w:before="0"/>
        <w:ind w:left="155" w:right="5745" w:firstLine="0"/>
        <w:jc w:val="left"/>
        <w:rPr>
          <w:sz w:val="24"/>
        </w:rPr>
      </w:pPr>
      <w:r>
        <w:rPr>
          <w:sz w:val="24"/>
        </w:rPr>
        <w:t>4783 </w:t>
      </w:r>
      <w:r>
        <w:rPr>
          <w:b/>
          <w:sz w:val="24"/>
        </w:rPr>
        <w:t>annulation </w:t>
      </w:r>
      <w:r>
        <w:rPr>
          <w:sz w:val="24"/>
        </w:rPr>
        <w:t>cancellation, annulment 4784 </w:t>
      </w:r>
      <w:r>
        <w:rPr>
          <w:b/>
          <w:sz w:val="24"/>
        </w:rPr>
        <w:t>acceptation </w:t>
      </w:r>
      <w:r>
        <w:rPr>
          <w:sz w:val="24"/>
        </w:rPr>
        <w:t>acceptance</w:t>
      </w:r>
    </w:p>
    <w:p>
      <w:pPr>
        <w:spacing w:before="0"/>
        <w:ind w:left="155" w:right="0" w:firstLine="0"/>
        <w:jc w:val="left"/>
        <w:rPr>
          <w:sz w:val="24"/>
        </w:rPr>
      </w:pPr>
      <w:r>
        <w:rPr>
          <w:sz w:val="24"/>
        </w:rPr>
        <w:t>4787 </w:t>
      </w:r>
      <w:r>
        <w:rPr>
          <w:b/>
          <w:sz w:val="24"/>
        </w:rPr>
        <w:t>chirurgien </w:t>
      </w:r>
      <w:r>
        <w:rPr>
          <w:sz w:val="24"/>
        </w:rPr>
        <w:t>surgeon</w:t>
      </w:r>
    </w:p>
    <w:p>
      <w:pPr>
        <w:spacing w:before="0"/>
        <w:ind w:left="155" w:right="6625" w:firstLine="0"/>
        <w:jc w:val="left"/>
        <w:rPr>
          <w:sz w:val="24"/>
        </w:rPr>
      </w:pPr>
      <w:r>
        <w:rPr>
          <w:sz w:val="24"/>
        </w:rPr>
        <w:t>4788 </w:t>
      </w:r>
      <w:r>
        <w:rPr>
          <w:b/>
          <w:sz w:val="24"/>
        </w:rPr>
        <w:t>orage </w:t>
      </w:r>
      <w:r>
        <w:rPr>
          <w:sz w:val="24"/>
        </w:rPr>
        <w:t>storm, thunderstorm 4789 </w:t>
      </w:r>
      <w:r>
        <w:rPr>
          <w:b/>
          <w:sz w:val="24"/>
        </w:rPr>
        <w:t>boule </w:t>
      </w:r>
      <w:r>
        <w:rPr>
          <w:sz w:val="24"/>
        </w:rPr>
        <w:t>ball</w:t>
      </w:r>
    </w:p>
    <w:p>
      <w:pPr>
        <w:spacing w:before="0"/>
        <w:ind w:left="155" w:right="6038" w:firstLine="0"/>
        <w:jc w:val="left"/>
        <w:rPr>
          <w:sz w:val="24"/>
        </w:rPr>
      </w:pPr>
      <w:r>
        <w:rPr>
          <w:sz w:val="24"/>
        </w:rPr>
        <w:t>4790 </w:t>
      </w:r>
      <w:r>
        <w:rPr>
          <w:b/>
          <w:sz w:val="24"/>
        </w:rPr>
        <w:t>médiation </w:t>
      </w:r>
      <w:r>
        <w:rPr>
          <w:sz w:val="24"/>
        </w:rPr>
        <w:t>mediation, arbitration 4792 </w:t>
      </w:r>
      <w:r>
        <w:rPr>
          <w:b/>
          <w:sz w:val="24"/>
        </w:rPr>
        <w:t>hall </w:t>
      </w:r>
      <w:r>
        <w:rPr>
          <w:sz w:val="24"/>
        </w:rPr>
        <w:t>foyer, lobby</w:t>
      </w:r>
    </w:p>
    <w:p>
      <w:pPr>
        <w:spacing w:before="0"/>
        <w:ind w:left="155" w:right="6266" w:firstLine="0"/>
        <w:jc w:val="left"/>
        <w:rPr>
          <w:sz w:val="24"/>
        </w:rPr>
      </w:pPr>
      <w:r>
        <w:rPr>
          <w:sz w:val="24"/>
        </w:rPr>
        <w:t>4794 </w:t>
      </w:r>
      <w:r>
        <w:rPr>
          <w:b/>
          <w:sz w:val="24"/>
        </w:rPr>
        <w:t>semblant </w:t>
      </w:r>
      <w:r>
        <w:rPr>
          <w:sz w:val="24"/>
        </w:rPr>
        <w:t>semblance, pretence 4798 </w:t>
      </w:r>
      <w:r>
        <w:rPr>
          <w:b/>
          <w:sz w:val="24"/>
        </w:rPr>
        <w:t>dilemme </w:t>
      </w:r>
      <w:r>
        <w:rPr>
          <w:sz w:val="24"/>
        </w:rPr>
        <w:t>dilemma</w:t>
      </w:r>
    </w:p>
    <w:p>
      <w:pPr>
        <w:spacing w:before="0"/>
        <w:ind w:left="155" w:right="0" w:firstLine="0"/>
        <w:jc w:val="left"/>
        <w:rPr>
          <w:sz w:val="24"/>
        </w:rPr>
      </w:pPr>
      <w:r>
        <w:rPr>
          <w:sz w:val="24"/>
        </w:rPr>
        <w:t>4799 </w:t>
      </w:r>
      <w:r>
        <w:rPr>
          <w:b/>
          <w:sz w:val="24"/>
        </w:rPr>
        <w:t>progressiste </w:t>
      </w:r>
      <w:r>
        <w:rPr>
          <w:sz w:val="24"/>
        </w:rPr>
        <w:t>progressive</w:t>
      </w:r>
    </w:p>
    <w:p>
      <w:pPr>
        <w:spacing w:before="0"/>
        <w:ind w:left="155" w:right="0" w:firstLine="0"/>
        <w:jc w:val="left"/>
        <w:rPr>
          <w:sz w:val="24"/>
        </w:rPr>
      </w:pPr>
      <w:r>
        <w:rPr>
          <w:sz w:val="24"/>
        </w:rPr>
        <w:t>4800 </w:t>
      </w:r>
      <w:r>
        <w:rPr>
          <w:b/>
          <w:sz w:val="24"/>
        </w:rPr>
        <w:t>ours</w:t>
      </w:r>
      <w:r>
        <w:rPr>
          <w:b/>
          <w:spacing w:val="-3"/>
          <w:sz w:val="24"/>
        </w:rPr>
        <w:t> </w:t>
      </w:r>
      <w:r>
        <w:rPr>
          <w:sz w:val="24"/>
        </w:rPr>
        <w:t>bear</w:t>
      </w:r>
    </w:p>
    <w:p>
      <w:pPr>
        <w:spacing w:before="0"/>
        <w:ind w:left="155" w:right="0" w:firstLine="0"/>
        <w:jc w:val="left"/>
        <w:rPr>
          <w:sz w:val="24"/>
        </w:rPr>
      </w:pPr>
      <w:r>
        <w:rPr>
          <w:sz w:val="24"/>
        </w:rPr>
        <w:t>4804 </w:t>
      </w:r>
      <w:r>
        <w:rPr>
          <w:b/>
          <w:sz w:val="24"/>
        </w:rPr>
        <w:t>duc</w:t>
      </w:r>
      <w:r>
        <w:rPr>
          <w:b/>
          <w:spacing w:val="-1"/>
          <w:sz w:val="24"/>
        </w:rPr>
        <w:t> </w:t>
      </w:r>
      <w:r>
        <w:rPr>
          <w:sz w:val="24"/>
        </w:rPr>
        <w:t>duke</w:t>
      </w:r>
    </w:p>
    <w:p>
      <w:pPr>
        <w:spacing w:before="0"/>
        <w:ind w:left="155" w:right="7567" w:firstLine="0"/>
        <w:jc w:val="left"/>
        <w:rPr>
          <w:sz w:val="24"/>
        </w:rPr>
      </w:pPr>
      <w:r>
        <w:rPr>
          <w:sz w:val="24"/>
        </w:rPr>
        <w:t>4806 </w:t>
      </w:r>
      <w:r>
        <w:rPr>
          <w:b/>
          <w:sz w:val="24"/>
        </w:rPr>
        <w:t>stress </w:t>
      </w:r>
      <w:r>
        <w:rPr>
          <w:sz w:val="24"/>
        </w:rPr>
        <w:t>stress 4813 </w:t>
      </w:r>
      <w:r>
        <w:rPr>
          <w:b/>
          <w:sz w:val="24"/>
        </w:rPr>
        <w:t>vieillesse </w:t>
      </w:r>
      <w:r>
        <w:rPr>
          <w:sz w:val="24"/>
        </w:rPr>
        <w:t>old age 4814 </w:t>
      </w:r>
      <w:r>
        <w:rPr>
          <w:b/>
          <w:sz w:val="24"/>
        </w:rPr>
        <w:t>navette </w:t>
      </w:r>
      <w:r>
        <w:rPr>
          <w:sz w:val="24"/>
        </w:rPr>
        <w:t>shuttle</w:t>
      </w:r>
    </w:p>
    <w:p>
      <w:pPr>
        <w:spacing w:before="0"/>
        <w:ind w:left="155" w:right="6719" w:firstLine="0"/>
        <w:jc w:val="left"/>
        <w:rPr>
          <w:sz w:val="24"/>
        </w:rPr>
      </w:pPr>
      <w:r>
        <w:rPr>
          <w:sz w:val="24"/>
        </w:rPr>
        <w:t>4816 </w:t>
      </w:r>
      <w:r>
        <w:rPr>
          <w:b/>
          <w:sz w:val="24"/>
        </w:rPr>
        <w:t>batterie </w:t>
      </w:r>
      <w:r>
        <w:rPr>
          <w:sz w:val="24"/>
        </w:rPr>
        <w:t>battery; drum set 4817 </w:t>
      </w:r>
      <w:r>
        <w:rPr>
          <w:b/>
          <w:sz w:val="24"/>
        </w:rPr>
        <w:t>foie </w:t>
      </w:r>
      <w:r>
        <w:rPr>
          <w:sz w:val="24"/>
        </w:rPr>
        <w:t>liver</w:t>
      </w:r>
    </w:p>
    <w:p>
      <w:pPr>
        <w:spacing w:before="0"/>
        <w:ind w:left="155" w:right="6612" w:firstLine="0"/>
        <w:jc w:val="left"/>
        <w:rPr>
          <w:sz w:val="24"/>
        </w:rPr>
      </w:pPr>
      <w:r>
        <w:rPr>
          <w:sz w:val="24"/>
        </w:rPr>
        <w:t>4820 </w:t>
      </w:r>
      <w:r>
        <w:rPr>
          <w:b/>
          <w:sz w:val="24"/>
        </w:rPr>
        <w:t>détour </w:t>
      </w:r>
      <w:r>
        <w:rPr>
          <w:sz w:val="24"/>
        </w:rPr>
        <w:t>bend, curve, detour 4821 </w:t>
      </w:r>
      <w:r>
        <w:rPr>
          <w:b/>
          <w:sz w:val="24"/>
        </w:rPr>
        <w:t>boulevard </w:t>
      </w:r>
      <w:r>
        <w:rPr>
          <w:sz w:val="24"/>
        </w:rPr>
        <w:t>boulevard</w:t>
      </w:r>
    </w:p>
    <w:p>
      <w:pPr>
        <w:spacing w:before="0"/>
        <w:ind w:left="155" w:right="0" w:firstLine="0"/>
        <w:jc w:val="left"/>
        <w:rPr>
          <w:sz w:val="24"/>
        </w:rPr>
      </w:pPr>
      <w:r>
        <w:rPr>
          <w:sz w:val="24"/>
        </w:rPr>
        <w:t>4822 </w:t>
      </w:r>
      <w:r>
        <w:rPr>
          <w:b/>
          <w:sz w:val="24"/>
        </w:rPr>
        <w:t>blague </w:t>
      </w:r>
      <w:r>
        <w:rPr>
          <w:sz w:val="24"/>
        </w:rPr>
        <w:t>joke</w:t>
      </w:r>
    </w:p>
    <w:p>
      <w:pPr>
        <w:spacing w:before="0"/>
        <w:ind w:left="155" w:right="4879" w:firstLine="0"/>
        <w:jc w:val="left"/>
        <w:rPr>
          <w:sz w:val="24"/>
        </w:rPr>
      </w:pPr>
      <w:r>
        <w:rPr>
          <w:sz w:val="24"/>
        </w:rPr>
        <w:t>4823 </w:t>
      </w:r>
      <w:r>
        <w:rPr>
          <w:b/>
          <w:sz w:val="24"/>
        </w:rPr>
        <w:t>mécontentement </w:t>
      </w:r>
      <w:r>
        <w:rPr>
          <w:sz w:val="24"/>
        </w:rPr>
        <w:t>displeasure, dissatisfaction 4825 </w:t>
      </w:r>
      <w:r>
        <w:rPr>
          <w:b/>
          <w:sz w:val="24"/>
        </w:rPr>
        <w:t>repli </w:t>
      </w:r>
      <w:r>
        <w:rPr>
          <w:sz w:val="24"/>
        </w:rPr>
        <w:t>bend, twist, wrinkle, fold, fallback</w:t>
      </w:r>
    </w:p>
    <w:p>
      <w:pPr>
        <w:spacing w:before="0"/>
        <w:ind w:left="155" w:right="4720" w:firstLine="0"/>
        <w:jc w:val="left"/>
        <w:rPr>
          <w:sz w:val="24"/>
        </w:rPr>
      </w:pPr>
      <w:r>
        <w:rPr>
          <w:sz w:val="24"/>
        </w:rPr>
        <w:t>4826 </w:t>
      </w:r>
      <w:r>
        <w:rPr>
          <w:b/>
          <w:sz w:val="24"/>
        </w:rPr>
        <w:t>contrepartie </w:t>
      </w:r>
      <w:r>
        <w:rPr>
          <w:sz w:val="24"/>
        </w:rPr>
        <w:t>counterpart, opposite, alternative 4828 </w:t>
      </w:r>
      <w:r>
        <w:rPr>
          <w:b/>
          <w:sz w:val="24"/>
        </w:rPr>
        <w:t>aboutissement </w:t>
      </w:r>
      <w:r>
        <w:rPr>
          <w:sz w:val="24"/>
        </w:rPr>
        <w:t>outcome, result</w:t>
      </w:r>
    </w:p>
    <w:p>
      <w:pPr>
        <w:spacing w:before="0"/>
        <w:ind w:left="155" w:right="0" w:firstLine="0"/>
        <w:jc w:val="left"/>
        <w:rPr>
          <w:sz w:val="24"/>
        </w:rPr>
      </w:pPr>
      <w:r>
        <w:rPr>
          <w:sz w:val="24"/>
        </w:rPr>
        <w:t>4829 </w:t>
      </w:r>
      <w:r>
        <w:rPr>
          <w:b/>
          <w:sz w:val="24"/>
        </w:rPr>
        <w:t>triomphe</w:t>
      </w:r>
      <w:r>
        <w:rPr>
          <w:b/>
          <w:spacing w:val="-3"/>
          <w:sz w:val="24"/>
        </w:rPr>
        <w:t> </w:t>
      </w:r>
      <w:r>
        <w:rPr>
          <w:sz w:val="24"/>
        </w:rPr>
        <w:t>triumph</w:t>
      </w:r>
    </w:p>
    <w:p>
      <w:pPr>
        <w:spacing w:before="0"/>
        <w:ind w:left="155" w:right="6897" w:firstLine="0"/>
        <w:jc w:val="left"/>
        <w:rPr>
          <w:sz w:val="24"/>
        </w:rPr>
      </w:pPr>
      <w:r>
        <w:rPr>
          <w:sz w:val="24"/>
        </w:rPr>
        <w:t>4830 </w:t>
      </w:r>
      <w:r>
        <w:rPr>
          <w:b/>
          <w:sz w:val="24"/>
        </w:rPr>
        <w:t>libre</w:t>
      </w:r>
      <w:r>
        <w:rPr>
          <w:sz w:val="24"/>
        </w:rPr>
        <w:t>-échange free</w:t>
      </w:r>
      <w:r>
        <w:rPr>
          <w:spacing w:val="-11"/>
          <w:sz w:val="24"/>
        </w:rPr>
        <w:t> </w:t>
      </w:r>
      <w:r>
        <w:rPr>
          <w:sz w:val="24"/>
        </w:rPr>
        <w:t>trade 4831 </w:t>
      </w:r>
      <w:r>
        <w:rPr>
          <w:b/>
          <w:sz w:val="24"/>
        </w:rPr>
        <w:t>sincérité</w:t>
      </w:r>
      <w:r>
        <w:rPr>
          <w:b/>
          <w:spacing w:val="-1"/>
          <w:sz w:val="24"/>
        </w:rPr>
        <w:t> </w:t>
      </w:r>
      <w:r>
        <w:rPr>
          <w:sz w:val="24"/>
        </w:rPr>
        <w:t>sincerity</w:t>
      </w:r>
    </w:p>
    <w:p>
      <w:pPr>
        <w:spacing w:before="0"/>
        <w:ind w:left="155" w:right="7232" w:firstLine="0"/>
        <w:jc w:val="left"/>
        <w:rPr>
          <w:sz w:val="24"/>
        </w:rPr>
      </w:pPr>
      <w:r>
        <w:rPr>
          <w:sz w:val="24"/>
        </w:rPr>
        <w:t>4832 </w:t>
      </w:r>
      <w:r>
        <w:rPr>
          <w:b/>
          <w:sz w:val="24"/>
        </w:rPr>
        <w:t>serre </w:t>
      </w:r>
      <w:r>
        <w:rPr>
          <w:sz w:val="24"/>
        </w:rPr>
        <w:t>greenhouse 4834 </w:t>
      </w:r>
      <w:r>
        <w:rPr>
          <w:b/>
          <w:sz w:val="24"/>
        </w:rPr>
        <w:t>convoi </w:t>
      </w:r>
      <w:r>
        <w:rPr>
          <w:spacing w:val="-3"/>
          <w:sz w:val="24"/>
        </w:rPr>
        <w:t>convoy,</w:t>
      </w:r>
      <w:r>
        <w:rPr>
          <w:spacing w:val="1"/>
          <w:sz w:val="24"/>
        </w:rPr>
        <w:t> </w:t>
      </w:r>
      <w:r>
        <w:rPr>
          <w:sz w:val="24"/>
        </w:rPr>
        <w:t>train</w:t>
      </w:r>
    </w:p>
    <w:p>
      <w:pPr>
        <w:spacing w:before="0"/>
        <w:ind w:left="155" w:right="6851" w:firstLine="0"/>
        <w:jc w:val="left"/>
        <w:rPr>
          <w:sz w:val="24"/>
        </w:rPr>
      </w:pPr>
      <w:r>
        <w:rPr>
          <w:sz w:val="24"/>
        </w:rPr>
        <w:t>4836 </w:t>
      </w:r>
      <w:r>
        <w:rPr>
          <w:b/>
          <w:sz w:val="24"/>
        </w:rPr>
        <w:t>psychologie </w:t>
      </w:r>
      <w:r>
        <w:rPr>
          <w:sz w:val="24"/>
        </w:rPr>
        <w:t>psychology 4838 </w:t>
      </w:r>
      <w:r>
        <w:rPr>
          <w:b/>
          <w:sz w:val="24"/>
        </w:rPr>
        <w:t>puits </w:t>
      </w:r>
      <w:r>
        <w:rPr>
          <w:sz w:val="24"/>
        </w:rPr>
        <w:t>well, shaft,</w:t>
      </w:r>
      <w:r>
        <w:rPr>
          <w:spacing w:val="-1"/>
          <w:sz w:val="24"/>
        </w:rPr>
        <w:t> </w:t>
      </w:r>
      <w:r>
        <w:rPr>
          <w:sz w:val="24"/>
        </w:rPr>
        <w:t>pit</w:t>
      </w:r>
    </w:p>
    <w:p>
      <w:pPr>
        <w:spacing w:before="0"/>
        <w:ind w:left="155" w:right="6452" w:firstLine="0"/>
        <w:jc w:val="left"/>
        <w:rPr>
          <w:sz w:val="24"/>
        </w:rPr>
      </w:pPr>
      <w:r>
        <w:rPr>
          <w:sz w:val="24"/>
        </w:rPr>
        <w:t>4839 </w:t>
      </w:r>
      <w:r>
        <w:rPr>
          <w:b/>
          <w:sz w:val="24"/>
        </w:rPr>
        <w:t>intimité </w:t>
      </w:r>
      <w:r>
        <w:rPr>
          <w:sz w:val="24"/>
        </w:rPr>
        <w:t>privacy, intimacy 4840 </w:t>
      </w:r>
      <w:r>
        <w:rPr>
          <w:b/>
          <w:sz w:val="24"/>
        </w:rPr>
        <w:t>équation </w:t>
      </w:r>
      <w:r>
        <w:rPr>
          <w:sz w:val="24"/>
        </w:rPr>
        <w:t>equation</w:t>
      </w:r>
    </w:p>
    <w:p>
      <w:pPr>
        <w:spacing w:before="0"/>
        <w:ind w:left="155" w:right="7065" w:firstLine="0"/>
        <w:jc w:val="left"/>
        <w:rPr>
          <w:sz w:val="24"/>
        </w:rPr>
      </w:pPr>
      <w:r>
        <w:rPr>
          <w:sz w:val="24"/>
        </w:rPr>
        <w:t>4842 </w:t>
      </w:r>
      <w:r>
        <w:rPr>
          <w:b/>
          <w:sz w:val="24"/>
        </w:rPr>
        <w:t>bétail </w:t>
      </w:r>
      <w:r>
        <w:rPr>
          <w:sz w:val="24"/>
        </w:rPr>
        <w:t>livestock, cattle 4843 </w:t>
      </w:r>
      <w:r>
        <w:rPr>
          <w:b/>
          <w:sz w:val="24"/>
        </w:rPr>
        <w:t>prophète </w:t>
      </w:r>
      <w:r>
        <w:rPr>
          <w:sz w:val="24"/>
        </w:rPr>
        <w:t>prophet</w:t>
      </w:r>
    </w:p>
    <w:p>
      <w:pPr>
        <w:spacing w:before="1"/>
        <w:ind w:left="155" w:right="6119" w:firstLine="0"/>
        <w:jc w:val="left"/>
        <w:rPr>
          <w:sz w:val="24"/>
        </w:rPr>
      </w:pPr>
      <w:r>
        <w:rPr>
          <w:sz w:val="24"/>
        </w:rPr>
        <w:t>4844 </w:t>
      </w:r>
      <w:r>
        <w:rPr>
          <w:b/>
          <w:sz w:val="24"/>
        </w:rPr>
        <w:t>micro </w:t>
      </w:r>
      <w:r>
        <w:rPr>
          <w:sz w:val="24"/>
        </w:rPr>
        <w:t>mike, micro, microphone 4849 </w:t>
      </w:r>
      <w:r>
        <w:rPr>
          <w:b/>
          <w:sz w:val="24"/>
        </w:rPr>
        <w:t>embauche </w:t>
      </w:r>
      <w:r>
        <w:rPr>
          <w:sz w:val="24"/>
        </w:rPr>
        <w:t>job vacancy, hiring</w:t>
      </w:r>
    </w:p>
    <w:p>
      <w:pPr>
        <w:pStyle w:val="BodyText"/>
        <w:spacing w:before="11"/>
        <w:rPr>
          <w:sz w:val="23"/>
        </w:rPr>
      </w:pPr>
    </w:p>
    <w:p>
      <w:pPr>
        <w:pStyle w:val="BodyText"/>
        <w:ind w:left="216"/>
      </w:pPr>
      <w:r>
        <w:rPr/>
        <w:t>Page 287</w:t>
      </w:r>
    </w:p>
    <w:p>
      <w:pPr>
        <w:spacing w:before="0"/>
        <w:ind w:left="155" w:right="0" w:firstLine="0"/>
        <w:jc w:val="left"/>
        <w:rPr>
          <w:sz w:val="24"/>
        </w:rPr>
      </w:pPr>
      <w:r>
        <w:rPr>
          <w:sz w:val="24"/>
        </w:rPr>
        <w:t>4850 </w:t>
      </w:r>
      <w:r>
        <w:rPr>
          <w:b/>
          <w:sz w:val="24"/>
        </w:rPr>
        <w:t>verdict </w:t>
      </w:r>
      <w:r>
        <w:rPr>
          <w:sz w:val="24"/>
        </w:rPr>
        <w:t>verdict</w:t>
      </w:r>
    </w:p>
    <w:p>
      <w:pPr>
        <w:pStyle w:val="BodyText"/>
        <w:ind w:left="155"/>
      </w:pPr>
      <w:r>
        <w:rPr/>
        <w:t>4851 </w:t>
      </w:r>
      <w:r>
        <w:rPr>
          <w:b/>
        </w:rPr>
        <w:t>dix</w:t>
      </w:r>
      <w:r>
        <w:rPr/>
        <w:t>-neuf nineteen</w:t>
      </w:r>
    </w:p>
    <w:p>
      <w:pPr>
        <w:spacing w:before="0"/>
        <w:ind w:left="155" w:right="4786" w:firstLine="0"/>
        <w:jc w:val="left"/>
        <w:rPr>
          <w:sz w:val="24"/>
        </w:rPr>
      </w:pPr>
      <w:r>
        <w:rPr>
          <w:sz w:val="24"/>
        </w:rPr>
        <w:t>4855 </w:t>
      </w:r>
      <w:r>
        <w:rPr>
          <w:b/>
          <w:sz w:val="24"/>
        </w:rPr>
        <w:t>détente </w:t>
      </w:r>
      <w:r>
        <w:rPr>
          <w:sz w:val="24"/>
        </w:rPr>
        <w:t>release, relaxation, détente, loosening 4858 </w:t>
      </w:r>
      <w:r>
        <w:rPr>
          <w:b/>
          <w:sz w:val="24"/>
        </w:rPr>
        <w:t>préjudice </w:t>
      </w:r>
      <w:r>
        <w:rPr>
          <w:sz w:val="24"/>
        </w:rPr>
        <w:t>loss, harm, damage</w:t>
      </w:r>
    </w:p>
    <w:p>
      <w:pPr>
        <w:spacing w:before="0"/>
        <w:ind w:left="155" w:right="4212" w:firstLine="0"/>
        <w:jc w:val="left"/>
        <w:rPr>
          <w:sz w:val="24"/>
        </w:rPr>
      </w:pPr>
      <w:r>
        <w:rPr>
          <w:sz w:val="24"/>
        </w:rPr>
        <w:t>4860 </w:t>
      </w:r>
      <w:r>
        <w:rPr>
          <w:b/>
          <w:sz w:val="24"/>
        </w:rPr>
        <w:t>exploration </w:t>
      </w:r>
      <w:r>
        <w:rPr>
          <w:sz w:val="24"/>
        </w:rPr>
        <w:t>exploration, investigation, examination 4862 </w:t>
      </w:r>
      <w:r>
        <w:rPr>
          <w:b/>
          <w:sz w:val="24"/>
        </w:rPr>
        <w:t>hymne </w:t>
      </w:r>
      <w:r>
        <w:rPr>
          <w:sz w:val="24"/>
        </w:rPr>
        <w:t>hymn, anthem</w:t>
      </w:r>
    </w:p>
    <w:p>
      <w:pPr>
        <w:spacing w:before="0"/>
        <w:ind w:left="155" w:right="0" w:firstLine="0"/>
        <w:jc w:val="left"/>
        <w:rPr>
          <w:sz w:val="24"/>
        </w:rPr>
      </w:pPr>
      <w:r>
        <w:rPr>
          <w:sz w:val="24"/>
        </w:rPr>
        <w:t>4864 </w:t>
      </w:r>
      <w:r>
        <w:rPr>
          <w:b/>
          <w:sz w:val="24"/>
        </w:rPr>
        <w:t>famine </w:t>
      </w:r>
      <w:r>
        <w:rPr>
          <w:sz w:val="24"/>
        </w:rPr>
        <w:t>famine</w:t>
      </w:r>
    </w:p>
    <w:p>
      <w:pPr>
        <w:spacing w:before="0"/>
        <w:ind w:left="155" w:right="5999" w:firstLine="0"/>
        <w:jc w:val="left"/>
        <w:rPr>
          <w:sz w:val="24"/>
        </w:rPr>
      </w:pPr>
      <w:r>
        <w:rPr>
          <w:sz w:val="24"/>
        </w:rPr>
        <w:t>4866 </w:t>
      </w:r>
      <w:r>
        <w:rPr>
          <w:b/>
          <w:sz w:val="24"/>
        </w:rPr>
        <w:t>précipitation </w:t>
      </w:r>
      <w:r>
        <w:rPr>
          <w:sz w:val="24"/>
        </w:rPr>
        <w:t>haste, precipitation 4867 </w:t>
      </w:r>
      <w:r>
        <w:rPr>
          <w:b/>
          <w:sz w:val="24"/>
        </w:rPr>
        <w:t>caution </w:t>
      </w:r>
      <w:r>
        <w:rPr>
          <w:sz w:val="24"/>
        </w:rPr>
        <w:t>deposit, guarantee, bail</w:t>
      </w:r>
    </w:p>
    <w:p>
      <w:pPr>
        <w:spacing w:before="0"/>
        <w:ind w:left="155" w:right="4009" w:firstLine="0"/>
        <w:jc w:val="left"/>
        <w:rPr>
          <w:sz w:val="24"/>
        </w:rPr>
      </w:pPr>
      <w:r>
        <w:rPr>
          <w:sz w:val="24"/>
        </w:rPr>
        <w:t>4868 </w:t>
      </w:r>
      <w:r>
        <w:rPr>
          <w:b/>
          <w:sz w:val="24"/>
        </w:rPr>
        <w:t>affectation </w:t>
      </w:r>
      <w:r>
        <w:rPr>
          <w:sz w:val="24"/>
        </w:rPr>
        <w:t>appointment, allocation; show, pretence 4870 </w:t>
      </w:r>
      <w:r>
        <w:rPr>
          <w:b/>
          <w:sz w:val="24"/>
        </w:rPr>
        <w:t>cave </w:t>
      </w:r>
      <w:r>
        <w:rPr>
          <w:sz w:val="24"/>
        </w:rPr>
        <w:t>cellar, basement</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4871 </w:t>
      </w:r>
      <w:r>
        <w:rPr>
          <w:b/>
          <w:sz w:val="24"/>
        </w:rPr>
        <w:t>bond </w:t>
      </w:r>
      <w:r>
        <w:rPr>
          <w:sz w:val="24"/>
        </w:rPr>
        <w:t>leap, rebound</w:t>
      </w:r>
    </w:p>
    <w:p>
      <w:pPr>
        <w:spacing w:before="0"/>
        <w:ind w:left="155" w:right="6319" w:firstLine="0"/>
        <w:jc w:val="left"/>
        <w:rPr>
          <w:sz w:val="24"/>
        </w:rPr>
      </w:pPr>
      <w:r>
        <w:rPr>
          <w:sz w:val="24"/>
        </w:rPr>
        <w:t>4873 </w:t>
      </w:r>
      <w:r>
        <w:rPr>
          <w:b/>
          <w:sz w:val="24"/>
        </w:rPr>
        <w:t>nettoyage </w:t>
      </w:r>
      <w:r>
        <w:rPr>
          <w:sz w:val="24"/>
        </w:rPr>
        <w:t>cleaning, cleansing 4874 </w:t>
      </w:r>
      <w:r>
        <w:rPr>
          <w:b/>
          <w:sz w:val="24"/>
        </w:rPr>
        <w:t>foudre </w:t>
      </w:r>
      <w:r>
        <w:rPr>
          <w:sz w:val="24"/>
        </w:rPr>
        <w:t>lightning</w:t>
      </w:r>
    </w:p>
    <w:p>
      <w:pPr>
        <w:spacing w:before="0"/>
        <w:ind w:left="155" w:right="6537" w:firstLine="0"/>
        <w:jc w:val="left"/>
        <w:rPr>
          <w:sz w:val="24"/>
        </w:rPr>
      </w:pPr>
      <w:r>
        <w:rPr>
          <w:sz w:val="24"/>
        </w:rPr>
        <w:t>4875 </w:t>
      </w:r>
      <w:r>
        <w:rPr>
          <w:b/>
          <w:sz w:val="24"/>
        </w:rPr>
        <w:t>justesse </w:t>
      </w:r>
      <w:r>
        <w:rPr>
          <w:spacing w:val="-3"/>
          <w:sz w:val="24"/>
        </w:rPr>
        <w:t>accuracy, </w:t>
      </w:r>
      <w:r>
        <w:rPr>
          <w:sz w:val="24"/>
        </w:rPr>
        <w:t>precision 4876 </w:t>
      </w:r>
      <w:r>
        <w:rPr>
          <w:b/>
          <w:sz w:val="24"/>
        </w:rPr>
        <w:t>rente </w:t>
      </w:r>
      <w:r>
        <w:rPr>
          <w:spacing w:val="-3"/>
          <w:sz w:val="24"/>
        </w:rPr>
        <w:t>annuity, </w:t>
      </w:r>
      <w:r>
        <w:rPr>
          <w:sz w:val="24"/>
        </w:rPr>
        <w:t>pension 4877 </w:t>
      </w:r>
      <w:r>
        <w:rPr>
          <w:b/>
          <w:sz w:val="24"/>
        </w:rPr>
        <w:t>hépatite </w:t>
      </w:r>
      <w:r>
        <w:rPr>
          <w:sz w:val="24"/>
        </w:rPr>
        <w:t>hepatitis</w:t>
      </w:r>
    </w:p>
    <w:p>
      <w:pPr>
        <w:spacing w:before="0"/>
        <w:ind w:left="155" w:right="0" w:firstLine="0"/>
        <w:jc w:val="left"/>
        <w:rPr>
          <w:sz w:val="24"/>
        </w:rPr>
      </w:pPr>
      <w:r>
        <w:rPr>
          <w:sz w:val="24"/>
        </w:rPr>
        <w:t>4879 </w:t>
      </w:r>
      <w:r>
        <w:rPr>
          <w:b/>
          <w:sz w:val="24"/>
        </w:rPr>
        <w:t>clan </w:t>
      </w:r>
      <w:r>
        <w:rPr>
          <w:sz w:val="24"/>
        </w:rPr>
        <w:t>clan</w:t>
      </w:r>
    </w:p>
    <w:p>
      <w:pPr>
        <w:spacing w:before="0"/>
        <w:ind w:left="155" w:right="0" w:firstLine="0"/>
        <w:jc w:val="left"/>
        <w:rPr>
          <w:sz w:val="24"/>
        </w:rPr>
      </w:pPr>
      <w:r>
        <w:rPr>
          <w:sz w:val="24"/>
        </w:rPr>
        <w:t>4880 </w:t>
      </w:r>
      <w:r>
        <w:rPr>
          <w:b/>
          <w:sz w:val="24"/>
        </w:rPr>
        <w:t>accélération </w:t>
      </w:r>
      <w:r>
        <w:rPr>
          <w:sz w:val="24"/>
        </w:rPr>
        <w:t>acceleration</w:t>
      </w:r>
    </w:p>
    <w:p>
      <w:pPr>
        <w:spacing w:before="0"/>
        <w:ind w:left="155" w:right="0" w:firstLine="0"/>
        <w:jc w:val="left"/>
        <w:rPr>
          <w:sz w:val="24"/>
        </w:rPr>
      </w:pPr>
      <w:r>
        <w:rPr>
          <w:sz w:val="24"/>
        </w:rPr>
        <w:t>4881 </w:t>
      </w:r>
      <w:r>
        <w:rPr>
          <w:b/>
          <w:sz w:val="24"/>
        </w:rPr>
        <w:t>garage </w:t>
      </w:r>
      <w:r>
        <w:rPr>
          <w:sz w:val="24"/>
        </w:rPr>
        <w:t>garage</w:t>
      </w:r>
    </w:p>
    <w:p>
      <w:pPr>
        <w:spacing w:before="0"/>
        <w:ind w:left="155" w:right="0" w:firstLine="0"/>
        <w:jc w:val="left"/>
        <w:rPr>
          <w:sz w:val="24"/>
        </w:rPr>
      </w:pPr>
      <w:r>
        <w:rPr>
          <w:sz w:val="24"/>
        </w:rPr>
        <w:t>4885 </w:t>
      </w:r>
      <w:r>
        <w:rPr>
          <w:b/>
          <w:sz w:val="24"/>
        </w:rPr>
        <w:t>obscurité </w:t>
      </w:r>
      <w:r>
        <w:rPr>
          <w:sz w:val="24"/>
        </w:rPr>
        <w:t>darkness</w:t>
      </w:r>
    </w:p>
    <w:p>
      <w:pPr>
        <w:spacing w:before="0"/>
        <w:ind w:left="155" w:right="0" w:firstLine="0"/>
        <w:jc w:val="left"/>
        <w:rPr>
          <w:sz w:val="24"/>
        </w:rPr>
      </w:pPr>
      <w:r>
        <w:rPr>
          <w:sz w:val="24"/>
        </w:rPr>
        <w:t>4887 </w:t>
      </w:r>
      <w:r>
        <w:rPr>
          <w:b/>
          <w:sz w:val="24"/>
        </w:rPr>
        <w:t>soixante</w:t>
      </w:r>
      <w:r>
        <w:rPr>
          <w:sz w:val="24"/>
        </w:rPr>
        <w:t>-dix seventy</w:t>
      </w:r>
    </w:p>
    <w:p>
      <w:pPr>
        <w:spacing w:before="0"/>
        <w:ind w:left="155" w:right="7112" w:firstLine="0"/>
        <w:jc w:val="left"/>
        <w:rPr>
          <w:sz w:val="24"/>
        </w:rPr>
      </w:pPr>
      <w:r>
        <w:rPr>
          <w:sz w:val="24"/>
        </w:rPr>
        <w:t>4891 </w:t>
      </w:r>
      <w:r>
        <w:rPr>
          <w:b/>
          <w:sz w:val="24"/>
        </w:rPr>
        <w:t>jungle </w:t>
      </w:r>
      <w:r>
        <w:rPr>
          <w:sz w:val="24"/>
        </w:rPr>
        <w:t>jungle 4892 </w:t>
      </w:r>
      <w:r>
        <w:rPr>
          <w:b/>
          <w:sz w:val="24"/>
        </w:rPr>
        <w:t>case </w:t>
      </w:r>
      <w:r>
        <w:rPr>
          <w:sz w:val="24"/>
        </w:rPr>
        <w:t>box, hut, field</w:t>
      </w:r>
    </w:p>
    <w:p>
      <w:pPr>
        <w:spacing w:before="0"/>
        <w:ind w:left="155" w:right="0" w:firstLine="0"/>
        <w:jc w:val="left"/>
        <w:rPr>
          <w:sz w:val="24"/>
        </w:rPr>
      </w:pPr>
      <w:r>
        <w:rPr>
          <w:sz w:val="24"/>
        </w:rPr>
        <w:t>4895 </w:t>
      </w:r>
      <w:r>
        <w:rPr>
          <w:b/>
          <w:sz w:val="24"/>
        </w:rPr>
        <w:t>crête </w:t>
      </w:r>
      <w:r>
        <w:rPr>
          <w:sz w:val="24"/>
        </w:rPr>
        <w:t>crest, top, ridge</w:t>
      </w:r>
    </w:p>
    <w:p>
      <w:pPr>
        <w:spacing w:before="0"/>
        <w:ind w:left="155" w:right="5906" w:firstLine="0"/>
        <w:jc w:val="left"/>
        <w:rPr>
          <w:sz w:val="24"/>
        </w:rPr>
      </w:pPr>
      <w:r>
        <w:rPr>
          <w:sz w:val="24"/>
        </w:rPr>
        <w:t>4896 </w:t>
      </w:r>
      <w:r>
        <w:rPr>
          <w:b/>
          <w:sz w:val="24"/>
        </w:rPr>
        <w:t>traite </w:t>
      </w:r>
      <w:r>
        <w:rPr>
          <w:sz w:val="24"/>
        </w:rPr>
        <w:t>trade, draft, stretch, milking 4897 </w:t>
      </w:r>
      <w:r>
        <w:rPr>
          <w:b/>
          <w:sz w:val="24"/>
        </w:rPr>
        <w:t>démarrage </w:t>
      </w:r>
      <w:r>
        <w:rPr>
          <w:sz w:val="24"/>
        </w:rPr>
        <w:t>start, moving off</w:t>
      </w:r>
    </w:p>
    <w:p>
      <w:pPr>
        <w:pStyle w:val="BodyText"/>
        <w:ind w:left="155" w:right="5074"/>
      </w:pPr>
      <w:r>
        <w:rPr/>
        <w:t>4898 </w:t>
      </w:r>
      <w:r>
        <w:rPr>
          <w:b/>
        </w:rPr>
        <w:t>oubli </w:t>
      </w:r>
      <w:r>
        <w:rPr/>
        <w:t>forgetting, leaving behind, missing 4899 </w:t>
      </w:r>
      <w:r>
        <w:rPr>
          <w:b/>
        </w:rPr>
        <w:t>procès</w:t>
      </w:r>
      <w:r>
        <w:rPr/>
        <w:t>-verbal minutes, statement</w:t>
      </w:r>
    </w:p>
    <w:p>
      <w:pPr>
        <w:spacing w:before="0"/>
        <w:ind w:left="155" w:right="0" w:firstLine="0"/>
        <w:jc w:val="left"/>
        <w:rPr>
          <w:sz w:val="24"/>
        </w:rPr>
      </w:pPr>
      <w:r>
        <w:rPr>
          <w:sz w:val="24"/>
        </w:rPr>
        <w:t>4900 </w:t>
      </w:r>
      <w:r>
        <w:rPr>
          <w:b/>
          <w:sz w:val="24"/>
        </w:rPr>
        <w:t>formalité </w:t>
      </w:r>
      <w:r>
        <w:rPr>
          <w:sz w:val="24"/>
        </w:rPr>
        <w:t>formality</w:t>
      </w:r>
    </w:p>
    <w:p>
      <w:pPr>
        <w:spacing w:before="0"/>
        <w:ind w:left="155" w:right="0" w:firstLine="0"/>
        <w:jc w:val="left"/>
        <w:rPr>
          <w:sz w:val="24"/>
        </w:rPr>
      </w:pPr>
      <w:r>
        <w:rPr>
          <w:sz w:val="24"/>
        </w:rPr>
        <w:t>4903 </w:t>
      </w:r>
      <w:r>
        <w:rPr>
          <w:b/>
          <w:sz w:val="24"/>
        </w:rPr>
        <w:t>émetteur </w:t>
      </w:r>
      <w:r>
        <w:rPr>
          <w:sz w:val="24"/>
        </w:rPr>
        <w:t>transmitter, issuer</w:t>
      </w:r>
    </w:p>
    <w:p>
      <w:pPr>
        <w:pStyle w:val="BodyText"/>
        <w:ind w:left="155" w:right="3707"/>
      </w:pPr>
      <w:r>
        <w:rPr/>
        <w:t>4904 </w:t>
      </w:r>
      <w:r>
        <w:rPr>
          <w:b/>
        </w:rPr>
        <w:t>montage </w:t>
      </w:r>
      <w:r>
        <w:rPr/>
        <w:t>assembly, setting, pitching, putting, editing 4907 </w:t>
      </w:r>
      <w:r>
        <w:rPr>
          <w:b/>
        </w:rPr>
        <w:t>simplicité </w:t>
      </w:r>
      <w:r>
        <w:rPr/>
        <w:t>simplicity, straightforwardness</w:t>
      </w:r>
    </w:p>
    <w:p>
      <w:pPr>
        <w:spacing w:before="0"/>
        <w:ind w:left="155" w:right="0" w:firstLine="0"/>
        <w:jc w:val="left"/>
        <w:rPr>
          <w:sz w:val="24"/>
        </w:rPr>
      </w:pPr>
      <w:r>
        <w:rPr>
          <w:sz w:val="24"/>
        </w:rPr>
        <w:t>4909 </w:t>
      </w:r>
      <w:r>
        <w:rPr>
          <w:b/>
          <w:sz w:val="24"/>
        </w:rPr>
        <w:t>bulle </w:t>
      </w:r>
      <w:r>
        <w:rPr>
          <w:sz w:val="24"/>
        </w:rPr>
        <w:t>bubble</w:t>
      </w:r>
    </w:p>
    <w:p>
      <w:pPr>
        <w:spacing w:before="0"/>
        <w:ind w:left="155" w:right="4746" w:firstLine="0"/>
        <w:jc w:val="left"/>
        <w:rPr>
          <w:sz w:val="24"/>
        </w:rPr>
      </w:pPr>
      <w:r>
        <w:rPr>
          <w:sz w:val="24"/>
        </w:rPr>
        <w:t>4911 </w:t>
      </w:r>
      <w:r>
        <w:rPr>
          <w:b/>
          <w:sz w:val="24"/>
        </w:rPr>
        <w:t>promoteur </w:t>
      </w:r>
      <w:r>
        <w:rPr>
          <w:sz w:val="24"/>
        </w:rPr>
        <w:t>promoter, instigator, developer 4913 </w:t>
      </w:r>
      <w:r>
        <w:rPr>
          <w:b/>
          <w:sz w:val="24"/>
        </w:rPr>
        <w:t>obsession </w:t>
      </w:r>
      <w:r>
        <w:rPr>
          <w:sz w:val="24"/>
        </w:rPr>
        <w:t>obsession</w:t>
      </w:r>
    </w:p>
    <w:p>
      <w:pPr>
        <w:spacing w:before="0"/>
        <w:ind w:left="155" w:right="0" w:firstLine="0"/>
        <w:jc w:val="left"/>
        <w:rPr>
          <w:sz w:val="24"/>
        </w:rPr>
      </w:pPr>
      <w:r>
        <w:rPr>
          <w:sz w:val="24"/>
        </w:rPr>
        <w:t>4915 </w:t>
      </w:r>
      <w:r>
        <w:rPr>
          <w:b/>
          <w:sz w:val="24"/>
        </w:rPr>
        <w:t>voisinage </w:t>
      </w:r>
      <w:r>
        <w:rPr>
          <w:sz w:val="24"/>
        </w:rPr>
        <w:t>neighborhood</w:t>
      </w:r>
    </w:p>
    <w:p>
      <w:pPr>
        <w:spacing w:before="0"/>
        <w:ind w:left="155" w:right="0" w:firstLine="0"/>
        <w:jc w:val="left"/>
        <w:rPr>
          <w:sz w:val="24"/>
        </w:rPr>
      </w:pPr>
      <w:r>
        <w:rPr>
          <w:sz w:val="24"/>
        </w:rPr>
        <w:t>4916 </w:t>
      </w:r>
      <w:r>
        <w:rPr>
          <w:b/>
          <w:sz w:val="24"/>
        </w:rPr>
        <w:t>savoir</w:t>
      </w:r>
      <w:r>
        <w:rPr>
          <w:sz w:val="24"/>
        </w:rPr>
        <w:t>-faire know-how</w:t>
      </w:r>
    </w:p>
    <w:p>
      <w:pPr>
        <w:spacing w:before="0"/>
        <w:ind w:left="155" w:right="6144" w:firstLine="0"/>
        <w:jc w:val="left"/>
        <w:rPr>
          <w:sz w:val="24"/>
        </w:rPr>
      </w:pPr>
      <w:r>
        <w:rPr>
          <w:sz w:val="24"/>
        </w:rPr>
        <w:t>4920 </w:t>
      </w:r>
      <w:r>
        <w:rPr>
          <w:b/>
          <w:sz w:val="24"/>
        </w:rPr>
        <w:t>munition </w:t>
      </w:r>
      <w:r>
        <w:rPr>
          <w:sz w:val="24"/>
        </w:rPr>
        <w:t>ammunition, supplies 4922 </w:t>
      </w:r>
      <w:r>
        <w:rPr>
          <w:b/>
          <w:sz w:val="24"/>
        </w:rPr>
        <w:t>compliment </w:t>
      </w:r>
      <w:r>
        <w:rPr>
          <w:sz w:val="24"/>
        </w:rPr>
        <w:t>compliment</w:t>
      </w:r>
    </w:p>
    <w:p>
      <w:pPr>
        <w:spacing w:before="0"/>
        <w:ind w:left="155" w:right="0" w:firstLine="0"/>
        <w:jc w:val="left"/>
        <w:rPr>
          <w:sz w:val="24"/>
        </w:rPr>
      </w:pPr>
      <w:r>
        <w:rPr>
          <w:sz w:val="24"/>
        </w:rPr>
        <w:t>4925 </w:t>
      </w:r>
      <w:r>
        <w:rPr>
          <w:b/>
          <w:sz w:val="24"/>
        </w:rPr>
        <w:t>cassette </w:t>
      </w:r>
      <w:r>
        <w:rPr>
          <w:sz w:val="24"/>
        </w:rPr>
        <w:t>cassette</w:t>
      </w:r>
    </w:p>
    <w:p>
      <w:pPr>
        <w:spacing w:before="0"/>
        <w:ind w:left="155" w:right="5159" w:firstLine="0"/>
        <w:jc w:val="left"/>
        <w:rPr>
          <w:sz w:val="24"/>
        </w:rPr>
      </w:pPr>
      <w:r>
        <w:rPr>
          <w:sz w:val="24"/>
        </w:rPr>
        <w:t>4926 </w:t>
      </w:r>
      <w:r>
        <w:rPr>
          <w:b/>
          <w:sz w:val="24"/>
        </w:rPr>
        <w:t>résident </w:t>
      </w:r>
      <w:r>
        <w:rPr>
          <w:sz w:val="24"/>
        </w:rPr>
        <w:t>foreign national, foreign resident 4933 </w:t>
      </w:r>
      <w:r>
        <w:rPr>
          <w:b/>
          <w:sz w:val="24"/>
        </w:rPr>
        <w:t>cage </w:t>
      </w:r>
      <w:r>
        <w:rPr>
          <w:sz w:val="24"/>
        </w:rPr>
        <w:t>cage</w:t>
      </w:r>
    </w:p>
    <w:p>
      <w:pPr>
        <w:spacing w:before="0"/>
        <w:ind w:left="155" w:right="6452" w:firstLine="0"/>
        <w:jc w:val="left"/>
        <w:rPr>
          <w:sz w:val="24"/>
        </w:rPr>
      </w:pPr>
      <w:r>
        <w:rPr>
          <w:sz w:val="24"/>
        </w:rPr>
        <w:t>4935 </w:t>
      </w:r>
      <w:r>
        <w:rPr>
          <w:b/>
          <w:sz w:val="24"/>
        </w:rPr>
        <w:t>téléspectateur </w:t>
      </w:r>
      <w:r>
        <w:rPr>
          <w:sz w:val="24"/>
        </w:rPr>
        <w:t>TV viewer 4936 </w:t>
      </w:r>
      <w:r>
        <w:rPr>
          <w:b/>
          <w:sz w:val="24"/>
        </w:rPr>
        <w:t>golf </w:t>
      </w:r>
      <w:r>
        <w:rPr>
          <w:sz w:val="24"/>
        </w:rPr>
        <w:t>golf, golf course</w:t>
      </w:r>
    </w:p>
    <w:p>
      <w:pPr>
        <w:spacing w:before="0"/>
        <w:ind w:left="155" w:right="5159" w:firstLine="0"/>
        <w:jc w:val="left"/>
        <w:rPr>
          <w:sz w:val="24"/>
        </w:rPr>
      </w:pPr>
      <w:r>
        <w:rPr>
          <w:sz w:val="24"/>
        </w:rPr>
        <w:t>4940 </w:t>
      </w:r>
      <w:r>
        <w:rPr>
          <w:b/>
          <w:sz w:val="24"/>
        </w:rPr>
        <w:t>réveil </w:t>
      </w:r>
      <w:r>
        <w:rPr>
          <w:sz w:val="24"/>
        </w:rPr>
        <w:t>waking up, awakening, alarm clock 4945 </w:t>
      </w:r>
      <w:r>
        <w:rPr>
          <w:b/>
          <w:sz w:val="24"/>
        </w:rPr>
        <w:t>détérioration </w:t>
      </w:r>
      <w:r>
        <w:rPr>
          <w:sz w:val="24"/>
        </w:rPr>
        <w:t>deterioration</w:t>
      </w:r>
    </w:p>
    <w:p>
      <w:pPr>
        <w:spacing w:before="0"/>
        <w:ind w:left="155" w:right="6898" w:firstLine="0"/>
        <w:jc w:val="left"/>
        <w:rPr>
          <w:sz w:val="24"/>
        </w:rPr>
      </w:pPr>
      <w:r>
        <w:rPr>
          <w:sz w:val="24"/>
        </w:rPr>
        <w:t>4953 </w:t>
      </w:r>
      <w:r>
        <w:rPr>
          <w:b/>
          <w:sz w:val="24"/>
        </w:rPr>
        <w:t>cirque </w:t>
      </w:r>
      <w:r>
        <w:rPr>
          <w:sz w:val="24"/>
        </w:rPr>
        <w:t>circus; cirque 4954 </w:t>
      </w:r>
      <w:r>
        <w:rPr>
          <w:b/>
          <w:sz w:val="24"/>
        </w:rPr>
        <w:t>législature </w:t>
      </w:r>
      <w:r>
        <w:rPr>
          <w:sz w:val="24"/>
        </w:rPr>
        <w:t>legislature</w:t>
      </w:r>
    </w:p>
    <w:p>
      <w:pPr>
        <w:spacing w:before="1"/>
        <w:ind w:left="155" w:right="4719" w:firstLine="0"/>
        <w:jc w:val="left"/>
        <w:rPr>
          <w:sz w:val="24"/>
        </w:rPr>
      </w:pPr>
      <w:r>
        <w:rPr>
          <w:sz w:val="24"/>
        </w:rPr>
        <w:t>4959 </w:t>
      </w:r>
      <w:r>
        <w:rPr>
          <w:b/>
          <w:sz w:val="24"/>
        </w:rPr>
        <w:t>allégement </w:t>
      </w:r>
      <w:r>
        <w:rPr>
          <w:sz w:val="24"/>
        </w:rPr>
        <w:t>lightening, unweighting, reduction 4962 </w:t>
      </w:r>
      <w:r>
        <w:rPr>
          <w:b/>
          <w:sz w:val="24"/>
        </w:rPr>
        <w:t>sérénité </w:t>
      </w:r>
      <w:r>
        <w:rPr>
          <w:sz w:val="24"/>
        </w:rPr>
        <w:t>serenity, peacefulness</w:t>
      </w:r>
    </w:p>
    <w:p>
      <w:pPr>
        <w:spacing w:before="0"/>
        <w:ind w:left="155" w:right="0" w:firstLine="0"/>
        <w:jc w:val="left"/>
        <w:rPr>
          <w:sz w:val="24"/>
        </w:rPr>
      </w:pPr>
      <w:r>
        <w:rPr>
          <w:sz w:val="24"/>
        </w:rPr>
        <w:t>4967 </w:t>
      </w:r>
      <w:r>
        <w:rPr>
          <w:b/>
          <w:sz w:val="24"/>
        </w:rPr>
        <w:t>piano </w:t>
      </w:r>
      <w:r>
        <w:rPr>
          <w:sz w:val="24"/>
        </w:rPr>
        <w:t>piano</w:t>
      </w:r>
    </w:p>
    <w:p>
      <w:pPr>
        <w:spacing w:before="0"/>
        <w:ind w:left="155" w:right="5799" w:firstLine="0"/>
        <w:jc w:val="left"/>
        <w:rPr>
          <w:sz w:val="24"/>
        </w:rPr>
      </w:pPr>
      <w:r>
        <w:rPr>
          <w:sz w:val="24"/>
        </w:rPr>
        <w:t>4968 </w:t>
      </w:r>
      <w:r>
        <w:rPr>
          <w:b/>
          <w:sz w:val="24"/>
        </w:rPr>
        <w:t>concertation </w:t>
      </w:r>
      <w:r>
        <w:rPr>
          <w:sz w:val="24"/>
        </w:rPr>
        <w:t>meeting, consultation 4969 </w:t>
      </w:r>
      <w:r>
        <w:rPr>
          <w:b/>
          <w:sz w:val="24"/>
        </w:rPr>
        <w:t>vaisseau </w:t>
      </w:r>
      <w:r>
        <w:rPr>
          <w:sz w:val="24"/>
        </w:rPr>
        <w:t>ship, vessel</w:t>
      </w:r>
    </w:p>
    <w:p>
      <w:pPr>
        <w:spacing w:before="0"/>
        <w:ind w:left="155" w:right="6892" w:firstLine="0"/>
        <w:jc w:val="left"/>
        <w:rPr>
          <w:sz w:val="24"/>
        </w:rPr>
      </w:pPr>
      <w:r>
        <w:rPr>
          <w:sz w:val="24"/>
        </w:rPr>
        <w:t>4970 </w:t>
      </w:r>
      <w:r>
        <w:rPr>
          <w:b/>
          <w:sz w:val="24"/>
        </w:rPr>
        <w:t>interaction </w:t>
      </w:r>
      <w:r>
        <w:rPr>
          <w:sz w:val="24"/>
        </w:rPr>
        <w:t>interaction 4972 </w:t>
      </w:r>
      <w:r>
        <w:rPr>
          <w:b/>
          <w:sz w:val="24"/>
        </w:rPr>
        <w:t>sillage </w:t>
      </w:r>
      <w:r>
        <w:rPr>
          <w:sz w:val="24"/>
        </w:rPr>
        <w:t>wake, slipstream 4983 </w:t>
      </w:r>
      <w:r>
        <w:rPr>
          <w:b/>
          <w:sz w:val="24"/>
        </w:rPr>
        <w:t>céréale </w:t>
      </w:r>
      <w:r>
        <w:rPr>
          <w:sz w:val="24"/>
        </w:rPr>
        <w:t>cereal</w:t>
      </w:r>
    </w:p>
    <w:p>
      <w:pPr>
        <w:spacing w:before="0"/>
        <w:ind w:left="155" w:right="6225" w:firstLine="0"/>
        <w:jc w:val="left"/>
        <w:rPr>
          <w:sz w:val="24"/>
        </w:rPr>
      </w:pPr>
      <w:r>
        <w:rPr>
          <w:sz w:val="24"/>
        </w:rPr>
        <w:t>4985 </w:t>
      </w:r>
      <w:r>
        <w:rPr>
          <w:b/>
          <w:sz w:val="24"/>
        </w:rPr>
        <w:t>agitation </w:t>
      </w:r>
      <w:r>
        <w:rPr>
          <w:sz w:val="24"/>
        </w:rPr>
        <w:t>agitation, excitement 4986 </w:t>
      </w:r>
      <w:r>
        <w:rPr>
          <w:b/>
          <w:sz w:val="24"/>
        </w:rPr>
        <w:t>exode </w:t>
      </w:r>
      <w:r>
        <w:rPr>
          <w:sz w:val="24"/>
        </w:rPr>
        <w:t>exodus</w:t>
      </w:r>
    </w:p>
    <w:p>
      <w:pPr>
        <w:spacing w:before="0"/>
        <w:ind w:left="155" w:right="7532" w:firstLine="0"/>
        <w:jc w:val="left"/>
        <w:rPr>
          <w:sz w:val="24"/>
        </w:rPr>
      </w:pPr>
      <w:r>
        <w:rPr>
          <w:sz w:val="24"/>
        </w:rPr>
        <w:t>4987 </w:t>
      </w:r>
      <w:r>
        <w:rPr>
          <w:b/>
          <w:sz w:val="24"/>
        </w:rPr>
        <w:t>aire </w:t>
      </w:r>
      <w:r>
        <w:rPr>
          <w:sz w:val="24"/>
        </w:rPr>
        <w:t>surface, area 4988 </w:t>
      </w:r>
      <w:r>
        <w:rPr>
          <w:b/>
          <w:sz w:val="24"/>
        </w:rPr>
        <w:t>orgueil </w:t>
      </w:r>
      <w:r>
        <w:rPr>
          <w:sz w:val="24"/>
        </w:rPr>
        <w:t>pride</w:t>
      </w:r>
    </w:p>
    <w:p>
      <w:pPr>
        <w:spacing w:before="0"/>
        <w:ind w:left="155" w:right="0" w:firstLine="0"/>
        <w:jc w:val="left"/>
        <w:rPr>
          <w:sz w:val="24"/>
        </w:rPr>
      </w:pPr>
      <w:r>
        <w:rPr>
          <w:sz w:val="24"/>
        </w:rPr>
        <w:t>4989 </w:t>
      </w:r>
      <w:r>
        <w:rPr>
          <w:b/>
          <w:sz w:val="24"/>
        </w:rPr>
        <w:t>socialisme </w:t>
      </w:r>
      <w:r>
        <w:rPr>
          <w:sz w:val="24"/>
        </w:rPr>
        <w:t>socialism</w:t>
      </w:r>
    </w:p>
    <w:p>
      <w:pPr>
        <w:spacing w:before="0"/>
        <w:ind w:left="155" w:right="0" w:firstLine="0"/>
        <w:jc w:val="left"/>
        <w:rPr>
          <w:sz w:val="24"/>
        </w:rPr>
      </w:pPr>
      <w:r>
        <w:rPr>
          <w:sz w:val="24"/>
        </w:rPr>
        <w:t>4990 </w:t>
      </w:r>
      <w:r>
        <w:rPr>
          <w:b/>
          <w:sz w:val="24"/>
        </w:rPr>
        <w:t>harmonisation </w:t>
      </w:r>
      <w:r>
        <w:rPr>
          <w:sz w:val="24"/>
        </w:rPr>
        <w:t>harmonization</w:t>
      </w:r>
    </w:p>
    <w:p>
      <w:pPr>
        <w:spacing w:after="0"/>
        <w:jc w:val="left"/>
        <w:rPr>
          <w:sz w:val="24"/>
        </w:rPr>
        <w:sectPr>
          <w:pgSz w:w="11900" w:h="16840"/>
          <w:pgMar w:top="1060" w:bottom="280" w:left="980" w:right="1000"/>
        </w:sectPr>
      </w:pPr>
    </w:p>
    <w:p>
      <w:pPr>
        <w:spacing w:before="74"/>
        <w:ind w:left="155" w:right="6152" w:firstLine="0"/>
        <w:jc w:val="left"/>
        <w:rPr>
          <w:sz w:val="24"/>
        </w:rPr>
      </w:pPr>
      <w:r>
        <w:rPr>
          <w:sz w:val="24"/>
        </w:rPr>
        <w:t>4992 </w:t>
      </w:r>
      <w:r>
        <w:rPr>
          <w:b/>
          <w:sz w:val="24"/>
        </w:rPr>
        <w:t>cocktail </w:t>
      </w:r>
      <w:r>
        <w:rPr>
          <w:sz w:val="24"/>
        </w:rPr>
        <w:t>cocktail, cocktail party 4993 </w:t>
      </w:r>
      <w:r>
        <w:rPr>
          <w:b/>
          <w:sz w:val="24"/>
        </w:rPr>
        <w:t>moyenne </w:t>
      </w:r>
      <w:r>
        <w:rPr>
          <w:sz w:val="24"/>
        </w:rPr>
        <w:t>average</w:t>
      </w:r>
    </w:p>
    <w:p>
      <w:pPr>
        <w:pStyle w:val="BodyText"/>
        <w:ind w:left="155" w:right="4445"/>
      </w:pPr>
      <w:r>
        <w:rPr/>
        <w:t>4995 </w:t>
      </w:r>
      <w:r>
        <w:rPr>
          <w:b/>
        </w:rPr>
        <w:t>compression </w:t>
      </w:r>
      <w:r>
        <w:rPr/>
        <w:t>compression; cutback, reduction Nouns/adjectives</w:t>
      </w:r>
    </w:p>
    <w:p>
      <w:pPr>
        <w:spacing w:before="0"/>
        <w:ind w:left="155" w:right="0" w:firstLine="0"/>
        <w:jc w:val="left"/>
        <w:rPr>
          <w:sz w:val="24"/>
        </w:rPr>
      </w:pPr>
      <w:r>
        <w:rPr>
          <w:sz w:val="24"/>
        </w:rPr>
        <w:t>24 </w:t>
      </w:r>
      <w:r>
        <w:rPr>
          <w:b/>
          <w:sz w:val="24"/>
        </w:rPr>
        <w:t>tout </w:t>
      </w:r>
      <w:r>
        <w:rPr>
          <w:sz w:val="24"/>
        </w:rPr>
        <w:t>all</w:t>
      </w:r>
    </w:p>
    <w:p>
      <w:pPr>
        <w:spacing w:before="0"/>
        <w:ind w:left="155" w:right="0" w:firstLine="0"/>
        <w:jc w:val="left"/>
        <w:rPr>
          <w:sz w:val="24"/>
        </w:rPr>
      </w:pPr>
      <w:r>
        <w:rPr>
          <w:sz w:val="24"/>
        </w:rPr>
        <w:t>28 </w:t>
      </w:r>
      <w:r>
        <w:rPr>
          <w:b/>
          <w:sz w:val="24"/>
        </w:rPr>
        <w:t>autre </w:t>
      </w:r>
      <w:r>
        <w:rPr>
          <w:sz w:val="24"/>
        </w:rPr>
        <w:t>other</w:t>
      </w:r>
    </w:p>
    <w:p>
      <w:pPr>
        <w:spacing w:before="0"/>
        <w:ind w:left="155" w:right="0" w:firstLine="0"/>
        <w:jc w:val="left"/>
        <w:rPr>
          <w:sz w:val="24"/>
        </w:rPr>
      </w:pPr>
      <w:r>
        <w:rPr>
          <w:sz w:val="24"/>
        </w:rPr>
        <w:t>56 </w:t>
      </w:r>
      <w:r>
        <w:rPr>
          <w:b/>
          <w:sz w:val="24"/>
        </w:rPr>
        <w:t>premier </w:t>
      </w:r>
      <w:r>
        <w:rPr>
          <w:sz w:val="24"/>
        </w:rPr>
        <w:t>first</w:t>
      </w:r>
    </w:p>
    <w:p>
      <w:pPr>
        <w:spacing w:before="0"/>
        <w:ind w:left="155" w:right="7438" w:firstLine="0"/>
        <w:jc w:val="left"/>
        <w:rPr>
          <w:sz w:val="24"/>
        </w:rPr>
      </w:pPr>
      <w:r>
        <w:rPr>
          <w:sz w:val="24"/>
        </w:rPr>
        <w:t>59 </w:t>
      </w:r>
      <w:r>
        <w:rPr>
          <w:b/>
          <w:sz w:val="24"/>
        </w:rPr>
        <w:t>grand </w:t>
      </w:r>
      <w:r>
        <w:rPr>
          <w:sz w:val="24"/>
        </w:rPr>
        <w:t>great, big, tall 87 </w:t>
      </w:r>
      <w:r>
        <w:rPr>
          <w:b/>
          <w:sz w:val="24"/>
        </w:rPr>
        <w:t>dernier </w:t>
      </w:r>
      <w:r>
        <w:rPr>
          <w:sz w:val="24"/>
        </w:rPr>
        <w:t>last</w:t>
      </w:r>
    </w:p>
    <w:p>
      <w:pPr>
        <w:spacing w:before="0"/>
        <w:ind w:left="155" w:right="6738" w:firstLine="0"/>
        <w:jc w:val="left"/>
        <w:rPr>
          <w:sz w:val="24"/>
        </w:rPr>
      </w:pPr>
      <w:r>
        <w:rPr>
          <w:sz w:val="24"/>
        </w:rPr>
        <w:t>128 </w:t>
      </w:r>
      <w:r>
        <w:rPr>
          <w:b/>
          <w:sz w:val="24"/>
        </w:rPr>
        <w:t>politique </w:t>
      </w:r>
      <w:r>
        <w:rPr>
          <w:sz w:val="24"/>
        </w:rPr>
        <w:t>politics; political 138 </w:t>
      </w:r>
      <w:r>
        <w:rPr>
          <w:b/>
          <w:sz w:val="24"/>
        </w:rPr>
        <w:t>petit </w:t>
      </w:r>
      <w:r>
        <w:rPr>
          <w:sz w:val="24"/>
        </w:rPr>
        <w:t>small, little</w:t>
      </w:r>
    </w:p>
    <w:p>
      <w:pPr>
        <w:spacing w:before="0"/>
        <w:ind w:left="155" w:right="0" w:firstLine="0"/>
        <w:jc w:val="left"/>
        <w:rPr>
          <w:sz w:val="24"/>
        </w:rPr>
      </w:pPr>
      <w:r>
        <w:rPr>
          <w:sz w:val="24"/>
        </w:rPr>
        <w:t>147 </w:t>
      </w:r>
      <w:r>
        <w:rPr>
          <w:b/>
          <w:sz w:val="24"/>
        </w:rPr>
        <w:t>général </w:t>
      </w:r>
      <w:r>
        <w:rPr>
          <w:sz w:val="24"/>
        </w:rPr>
        <w:t>general</w:t>
      </w:r>
    </w:p>
    <w:p>
      <w:pPr>
        <w:spacing w:before="0"/>
        <w:ind w:left="155" w:right="0" w:firstLine="0"/>
        <w:jc w:val="left"/>
        <w:rPr>
          <w:sz w:val="24"/>
        </w:rPr>
      </w:pPr>
      <w:r>
        <w:rPr>
          <w:sz w:val="24"/>
        </w:rPr>
        <w:t>152 </w:t>
      </w:r>
      <w:r>
        <w:rPr>
          <w:b/>
          <w:sz w:val="24"/>
        </w:rPr>
        <w:t>jeune </w:t>
      </w:r>
      <w:r>
        <w:rPr>
          <w:sz w:val="24"/>
        </w:rPr>
        <w:t>young</w:t>
      </w:r>
    </w:p>
    <w:p>
      <w:pPr>
        <w:spacing w:before="0"/>
        <w:ind w:left="155" w:right="7238" w:firstLine="0"/>
        <w:jc w:val="left"/>
        <w:rPr>
          <w:sz w:val="24"/>
        </w:rPr>
      </w:pPr>
      <w:r>
        <w:rPr>
          <w:sz w:val="24"/>
        </w:rPr>
        <w:t>194 </w:t>
      </w:r>
      <w:r>
        <w:rPr>
          <w:b/>
          <w:sz w:val="24"/>
        </w:rPr>
        <w:t>meilleur </w:t>
      </w:r>
      <w:r>
        <w:rPr>
          <w:sz w:val="24"/>
        </w:rPr>
        <w:t>better, best 202 </w:t>
      </w:r>
      <w:r>
        <w:rPr>
          <w:b/>
          <w:sz w:val="24"/>
        </w:rPr>
        <w:t>long </w:t>
      </w:r>
      <w:r>
        <w:rPr>
          <w:sz w:val="24"/>
        </w:rPr>
        <w:t>long, lengthy 212 </w:t>
      </w:r>
      <w:r>
        <w:rPr>
          <w:b/>
          <w:sz w:val="24"/>
        </w:rPr>
        <w:t>simple </w:t>
      </w:r>
      <w:r>
        <w:rPr>
          <w:sz w:val="24"/>
        </w:rPr>
        <w:t>simple</w:t>
      </w:r>
    </w:p>
    <w:p>
      <w:pPr>
        <w:pStyle w:val="ListParagraph"/>
        <w:numPr>
          <w:ilvl w:val="0"/>
          <w:numId w:val="80"/>
        </w:numPr>
        <w:tabs>
          <w:tab w:pos="576" w:val="left" w:leader="none"/>
        </w:tabs>
        <w:spacing w:line="240" w:lineRule="auto" w:before="0" w:after="0"/>
        <w:ind w:left="576" w:right="0" w:hanging="420"/>
        <w:jc w:val="left"/>
        <w:rPr>
          <w:sz w:val="24"/>
        </w:rPr>
      </w:pPr>
      <w:r>
        <w:rPr>
          <w:b/>
          <w:sz w:val="24"/>
        </w:rPr>
        <w:t>important</w:t>
      </w:r>
      <w:r>
        <w:rPr>
          <w:b/>
          <w:spacing w:val="-1"/>
          <w:sz w:val="24"/>
        </w:rPr>
        <w:t> </w:t>
      </w:r>
      <w:r>
        <w:rPr>
          <w:sz w:val="24"/>
        </w:rPr>
        <w:t>important</w:t>
      </w:r>
    </w:p>
    <w:p>
      <w:pPr>
        <w:pStyle w:val="ListParagraph"/>
        <w:numPr>
          <w:ilvl w:val="0"/>
          <w:numId w:val="80"/>
        </w:numPr>
        <w:tabs>
          <w:tab w:pos="576" w:val="left" w:leader="none"/>
        </w:tabs>
        <w:spacing w:line="240" w:lineRule="auto" w:before="0" w:after="0"/>
        <w:ind w:left="576" w:right="0" w:hanging="420"/>
        <w:jc w:val="left"/>
        <w:rPr>
          <w:sz w:val="24"/>
        </w:rPr>
      </w:pPr>
      <w:r>
        <w:rPr>
          <w:b/>
          <w:sz w:val="24"/>
        </w:rPr>
        <w:t>présent</w:t>
      </w:r>
      <w:r>
        <w:rPr>
          <w:b/>
          <w:spacing w:val="-2"/>
          <w:sz w:val="24"/>
        </w:rPr>
        <w:t> </w:t>
      </w:r>
      <w:r>
        <w:rPr>
          <w:sz w:val="24"/>
        </w:rPr>
        <w:t>present</w:t>
      </w:r>
    </w:p>
    <w:p>
      <w:pPr>
        <w:spacing w:before="0"/>
        <w:ind w:left="155" w:right="7311" w:firstLine="0"/>
        <w:jc w:val="left"/>
        <w:rPr>
          <w:sz w:val="24"/>
        </w:rPr>
      </w:pPr>
      <w:r>
        <w:rPr>
          <w:sz w:val="24"/>
        </w:rPr>
        <w:t>227 </w:t>
      </w:r>
      <w:r>
        <w:rPr>
          <w:b/>
          <w:sz w:val="24"/>
        </w:rPr>
        <w:t>national </w:t>
      </w:r>
      <w:r>
        <w:rPr>
          <w:sz w:val="24"/>
        </w:rPr>
        <w:t>national 237 </w:t>
      </w:r>
      <w:r>
        <w:rPr>
          <w:b/>
          <w:sz w:val="24"/>
        </w:rPr>
        <w:t>propre </w:t>
      </w:r>
      <w:r>
        <w:rPr>
          <w:sz w:val="24"/>
        </w:rPr>
        <w:t>clean, proper 251 </w:t>
      </w:r>
      <w:r>
        <w:rPr>
          <w:b/>
          <w:sz w:val="24"/>
        </w:rPr>
        <w:t>français </w:t>
      </w:r>
      <w:r>
        <w:rPr>
          <w:sz w:val="24"/>
        </w:rPr>
        <w:t>French</w:t>
      </w:r>
    </w:p>
    <w:p>
      <w:pPr>
        <w:spacing w:before="0"/>
        <w:ind w:left="155" w:right="5879" w:firstLine="0"/>
        <w:jc w:val="left"/>
        <w:rPr>
          <w:sz w:val="24"/>
        </w:rPr>
      </w:pPr>
      <w:r>
        <w:rPr>
          <w:sz w:val="24"/>
        </w:rPr>
        <w:t>261 </w:t>
      </w:r>
      <w:r>
        <w:rPr>
          <w:b/>
          <w:sz w:val="24"/>
        </w:rPr>
        <w:t>économique </w:t>
      </w:r>
      <w:r>
        <w:rPr>
          <w:sz w:val="24"/>
        </w:rPr>
        <w:t>economic, economical 264 </w:t>
      </w:r>
      <w:r>
        <w:rPr>
          <w:b/>
          <w:sz w:val="24"/>
        </w:rPr>
        <w:t>haut </w:t>
      </w:r>
      <w:r>
        <w:rPr>
          <w:sz w:val="24"/>
        </w:rPr>
        <w:t>top, high</w:t>
      </w:r>
    </w:p>
    <w:p>
      <w:pPr>
        <w:spacing w:before="0"/>
        <w:ind w:left="155" w:right="0" w:firstLine="0"/>
        <w:jc w:val="left"/>
        <w:rPr>
          <w:sz w:val="24"/>
        </w:rPr>
      </w:pPr>
      <w:r>
        <w:rPr>
          <w:sz w:val="24"/>
        </w:rPr>
        <w:t>274 </w:t>
      </w:r>
      <w:r>
        <w:rPr>
          <w:b/>
          <w:sz w:val="24"/>
        </w:rPr>
        <w:t>mauvais </w:t>
      </w:r>
      <w:r>
        <w:rPr>
          <w:sz w:val="24"/>
        </w:rPr>
        <w:t>bad, wrong</w:t>
      </w:r>
    </w:p>
    <w:p>
      <w:pPr>
        <w:spacing w:before="0"/>
        <w:ind w:left="155" w:right="6718" w:firstLine="0"/>
        <w:jc w:val="left"/>
        <w:rPr>
          <w:sz w:val="24"/>
        </w:rPr>
      </w:pPr>
      <w:r>
        <w:rPr>
          <w:sz w:val="24"/>
        </w:rPr>
        <w:t>282 </w:t>
      </w:r>
      <w:r>
        <w:rPr>
          <w:b/>
          <w:sz w:val="24"/>
        </w:rPr>
        <w:t>international </w:t>
      </w:r>
      <w:r>
        <w:rPr>
          <w:sz w:val="24"/>
        </w:rPr>
        <w:t>international 285 </w:t>
      </w:r>
      <w:r>
        <w:rPr>
          <w:b/>
          <w:sz w:val="24"/>
        </w:rPr>
        <w:t>public </w:t>
      </w:r>
      <w:r>
        <w:rPr>
          <w:sz w:val="24"/>
        </w:rPr>
        <w:t>public, audience 286 </w:t>
      </w:r>
      <w:r>
        <w:rPr>
          <w:b/>
          <w:sz w:val="24"/>
        </w:rPr>
        <w:t>humain </w:t>
      </w:r>
      <w:r>
        <w:rPr>
          <w:sz w:val="24"/>
        </w:rPr>
        <w:t>human</w:t>
      </w:r>
    </w:p>
    <w:p>
      <w:pPr>
        <w:spacing w:before="0"/>
        <w:ind w:left="155" w:right="0" w:firstLine="0"/>
        <w:jc w:val="left"/>
        <w:rPr>
          <w:sz w:val="24"/>
        </w:rPr>
      </w:pPr>
      <w:r>
        <w:rPr>
          <w:sz w:val="24"/>
        </w:rPr>
        <w:t>292 </w:t>
      </w:r>
      <w:r>
        <w:rPr>
          <w:b/>
          <w:sz w:val="24"/>
        </w:rPr>
        <w:t>vrai </w:t>
      </w:r>
      <w:r>
        <w:rPr>
          <w:sz w:val="24"/>
        </w:rPr>
        <w:t>true</w:t>
      </w:r>
    </w:p>
    <w:p>
      <w:pPr>
        <w:spacing w:before="0"/>
        <w:ind w:left="155" w:right="0" w:firstLine="0"/>
        <w:jc w:val="left"/>
        <w:rPr>
          <w:sz w:val="24"/>
        </w:rPr>
      </w:pPr>
      <w:r>
        <w:rPr>
          <w:sz w:val="24"/>
        </w:rPr>
        <w:t>296 </w:t>
      </w:r>
      <w:r>
        <w:rPr>
          <w:b/>
          <w:sz w:val="24"/>
        </w:rPr>
        <w:t>difficile </w:t>
      </w:r>
      <w:r>
        <w:rPr>
          <w:sz w:val="24"/>
        </w:rPr>
        <w:t>difficult</w:t>
      </w:r>
    </w:p>
    <w:p>
      <w:pPr>
        <w:spacing w:before="0"/>
        <w:ind w:left="155" w:right="0" w:firstLine="0"/>
        <w:jc w:val="left"/>
        <w:rPr>
          <w:sz w:val="24"/>
        </w:rPr>
      </w:pPr>
      <w:r>
        <w:rPr>
          <w:sz w:val="24"/>
        </w:rPr>
        <w:t>301 </w:t>
      </w:r>
      <w:r>
        <w:rPr>
          <w:b/>
          <w:sz w:val="24"/>
        </w:rPr>
        <w:t>social</w:t>
      </w:r>
      <w:r>
        <w:rPr>
          <w:b/>
          <w:spacing w:val="-2"/>
          <w:sz w:val="24"/>
        </w:rPr>
        <w:t> </w:t>
      </w:r>
      <w:r>
        <w:rPr>
          <w:sz w:val="24"/>
        </w:rPr>
        <w:t>social</w:t>
      </w:r>
    </w:p>
    <w:p>
      <w:pPr>
        <w:pStyle w:val="ListParagraph"/>
        <w:numPr>
          <w:ilvl w:val="0"/>
          <w:numId w:val="81"/>
        </w:numPr>
        <w:tabs>
          <w:tab w:pos="576" w:val="left" w:leader="none"/>
        </w:tabs>
        <w:spacing w:line="240" w:lineRule="auto" w:before="0" w:after="0"/>
        <w:ind w:left="156" w:right="0" w:firstLine="0"/>
        <w:jc w:val="left"/>
        <w:rPr>
          <w:sz w:val="24"/>
        </w:rPr>
      </w:pPr>
      <w:r>
        <w:rPr>
          <w:b/>
          <w:sz w:val="24"/>
        </w:rPr>
        <w:t>juste </w:t>
      </w:r>
      <w:r>
        <w:rPr>
          <w:sz w:val="24"/>
        </w:rPr>
        <w:t>just, only;</w:t>
      </w:r>
      <w:r>
        <w:rPr>
          <w:spacing w:val="-6"/>
          <w:sz w:val="24"/>
        </w:rPr>
        <w:t> </w:t>
      </w:r>
      <w:r>
        <w:rPr>
          <w:sz w:val="24"/>
        </w:rPr>
        <w:t>fair</w:t>
      </w:r>
    </w:p>
    <w:p>
      <w:pPr>
        <w:pStyle w:val="ListParagraph"/>
        <w:numPr>
          <w:ilvl w:val="0"/>
          <w:numId w:val="81"/>
        </w:numPr>
        <w:tabs>
          <w:tab w:pos="576" w:val="left" w:leader="none"/>
        </w:tabs>
        <w:spacing w:line="240" w:lineRule="auto" w:before="0" w:after="0"/>
        <w:ind w:left="156" w:right="6703" w:firstLine="0"/>
        <w:jc w:val="left"/>
        <w:rPr>
          <w:sz w:val="24"/>
        </w:rPr>
      </w:pPr>
      <w:r>
        <w:rPr>
          <w:b/>
          <w:sz w:val="24"/>
        </w:rPr>
        <w:t>étranger </w:t>
      </w:r>
      <w:r>
        <w:rPr>
          <w:sz w:val="24"/>
        </w:rPr>
        <w:t>foreigner; foreign 335 </w:t>
      </w:r>
      <w:r>
        <w:rPr>
          <w:b/>
          <w:sz w:val="24"/>
        </w:rPr>
        <w:t>clair </w:t>
      </w:r>
      <w:r>
        <w:rPr>
          <w:sz w:val="24"/>
        </w:rPr>
        <w:t>clear</w:t>
      </w:r>
    </w:p>
    <w:p>
      <w:pPr>
        <w:spacing w:before="0"/>
        <w:ind w:left="155" w:right="0" w:firstLine="0"/>
        <w:jc w:val="left"/>
        <w:rPr>
          <w:sz w:val="24"/>
        </w:rPr>
      </w:pPr>
      <w:r>
        <w:rPr>
          <w:sz w:val="24"/>
        </w:rPr>
        <w:t>374 </w:t>
      </w:r>
      <w:r>
        <w:rPr>
          <w:b/>
          <w:sz w:val="24"/>
        </w:rPr>
        <w:t>américain </w:t>
      </w:r>
      <w:r>
        <w:rPr>
          <w:sz w:val="24"/>
        </w:rPr>
        <w:t>American</w:t>
      </w:r>
    </w:p>
    <w:p>
      <w:pPr>
        <w:pStyle w:val="ListParagraph"/>
        <w:numPr>
          <w:ilvl w:val="0"/>
          <w:numId w:val="82"/>
        </w:numPr>
        <w:tabs>
          <w:tab w:pos="576" w:val="left" w:leader="none"/>
        </w:tabs>
        <w:spacing w:line="240" w:lineRule="auto" w:before="0" w:after="0"/>
        <w:ind w:left="156" w:right="0" w:firstLine="0"/>
        <w:jc w:val="left"/>
        <w:rPr>
          <w:sz w:val="24"/>
        </w:rPr>
      </w:pPr>
      <w:r>
        <w:rPr>
          <w:b/>
          <w:sz w:val="24"/>
        </w:rPr>
        <w:t>prochain</w:t>
      </w:r>
      <w:r>
        <w:rPr>
          <w:b/>
          <w:spacing w:val="-1"/>
          <w:sz w:val="24"/>
        </w:rPr>
        <w:t> </w:t>
      </w:r>
      <w:r>
        <w:rPr>
          <w:sz w:val="24"/>
        </w:rPr>
        <w:t>next</w:t>
      </w:r>
    </w:p>
    <w:p>
      <w:pPr>
        <w:pStyle w:val="ListParagraph"/>
        <w:numPr>
          <w:ilvl w:val="0"/>
          <w:numId w:val="82"/>
        </w:numPr>
        <w:tabs>
          <w:tab w:pos="576" w:val="left" w:leader="none"/>
        </w:tabs>
        <w:spacing w:line="240" w:lineRule="auto" w:before="0" w:after="0"/>
        <w:ind w:left="156" w:right="5616" w:firstLine="0"/>
        <w:jc w:val="left"/>
        <w:rPr>
          <w:sz w:val="24"/>
        </w:rPr>
      </w:pPr>
      <w:r>
        <w:rPr>
          <w:b/>
          <w:sz w:val="24"/>
        </w:rPr>
        <w:t>particulier </w:t>
      </w:r>
      <w:r>
        <w:rPr>
          <w:sz w:val="24"/>
        </w:rPr>
        <w:t>particular, peculiar;</w:t>
      </w:r>
      <w:r>
        <w:rPr>
          <w:spacing w:val="-18"/>
          <w:sz w:val="24"/>
        </w:rPr>
        <w:t> </w:t>
      </w:r>
      <w:r>
        <w:rPr>
          <w:sz w:val="24"/>
        </w:rPr>
        <w:t>person 394 </w:t>
      </w:r>
      <w:r>
        <w:rPr>
          <w:b/>
          <w:sz w:val="24"/>
        </w:rPr>
        <w:t>plein</w:t>
      </w:r>
      <w:r>
        <w:rPr>
          <w:b/>
          <w:spacing w:val="1"/>
          <w:sz w:val="24"/>
        </w:rPr>
        <w:t> </w:t>
      </w:r>
      <w:r>
        <w:rPr>
          <w:sz w:val="24"/>
        </w:rPr>
        <w:t>full</w:t>
      </w:r>
    </w:p>
    <w:p>
      <w:pPr>
        <w:spacing w:before="1"/>
        <w:ind w:left="155" w:right="6398" w:firstLine="0"/>
        <w:jc w:val="left"/>
        <w:rPr>
          <w:sz w:val="24"/>
        </w:rPr>
      </w:pPr>
      <w:r>
        <w:rPr>
          <w:sz w:val="24"/>
        </w:rPr>
        <w:t>398 </w:t>
      </w:r>
      <w:r>
        <w:rPr>
          <w:b/>
          <w:sz w:val="24"/>
        </w:rPr>
        <w:t>personnel </w:t>
      </w:r>
      <w:r>
        <w:rPr>
          <w:sz w:val="24"/>
        </w:rPr>
        <w:t>personnel, personal 400 </w:t>
      </w:r>
      <w:r>
        <w:rPr>
          <w:b/>
          <w:sz w:val="24"/>
        </w:rPr>
        <w:t>parti </w:t>
      </w:r>
      <w:r>
        <w:rPr>
          <w:sz w:val="24"/>
        </w:rPr>
        <w:t>party</w:t>
      </w:r>
    </w:p>
    <w:p>
      <w:pPr>
        <w:spacing w:before="0"/>
        <w:ind w:left="155" w:right="0" w:firstLine="0"/>
        <w:jc w:val="left"/>
        <w:rPr>
          <w:sz w:val="24"/>
        </w:rPr>
      </w:pPr>
      <w:r>
        <w:rPr>
          <w:sz w:val="24"/>
        </w:rPr>
        <w:t>412 </w:t>
      </w:r>
      <w:r>
        <w:rPr>
          <w:b/>
          <w:sz w:val="24"/>
        </w:rPr>
        <w:t>sérieux </w:t>
      </w:r>
      <w:r>
        <w:rPr>
          <w:sz w:val="24"/>
        </w:rPr>
        <w:t>serious</w:t>
      </w:r>
    </w:p>
    <w:p>
      <w:pPr>
        <w:spacing w:before="0"/>
        <w:ind w:left="155" w:right="0" w:firstLine="0"/>
        <w:jc w:val="left"/>
        <w:rPr>
          <w:sz w:val="24"/>
        </w:rPr>
      </w:pPr>
      <w:r>
        <w:rPr>
          <w:sz w:val="24"/>
        </w:rPr>
        <w:t>419 </w:t>
      </w:r>
      <w:r>
        <w:rPr>
          <w:b/>
          <w:sz w:val="24"/>
        </w:rPr>
        <w:t>gros </w:t>
      </w:r>
      <w:r>
        <w:rPr>
          <w:sz w:val="24"/>
        </w:rPr>
        <w:t>big</w:t>
      </w:r>
    </w:p>
    <w:p>
      <w:pPr>
        <w:spacing w:before="0"/>
        <w:ind w:left="155" w:right="6986" w:firstLine="0"/>
        <w:jc w:val="left"/>
        <w:rPr>
          <w:sz w:val="24"/>
        </w:rPr>
      </w:pPr>
      <w:r>
        <w:rPr>
          <w:sz w:val="24"/>
        </w:rPr>
        <w:t>433 </w:t>
      </w:r>
      <w:r>
        <w:rPr>
          <w:b/>
          <w:sz w:val="24"/>
        </w:rPr>
        <w:t>intérieur </w:t>
      </w:r>
      <w:r>
        <w:rPr>
          <w:sz w:val="24"/>
        </w:rPr>
        <w:t>interior,</w:t>
      </w:r>
      <w:r>
        <w:rPr>
          <w:spacing w:val="-17"/>
          <w:sz w:val="24"/>
        </w:rPr>
        <w:t> </w:t>
      </w:r>
      <w:r>
        <w:rPr>
          <w:sz w:val="24"/>
        </w:rPr>
        <w:t>inside 443 </w:t>
      </w:r>
      <w:r>
        <w:rPr>
          <w:b/>
          <w:sz w:val="24"/>
        </w:rPr>
        <w:t>grave </w:t>
      </w:r>
      <w:r>
        <w:rPr>
          <w:sz w:val="24"/>
        </w:rPr>
        <w:t>serious, grave 445 </w:t>
      </w:r>
      <w:r>
        <w:rPr>
          <w:b/>
          <w:sz w:val="24"/>
        </w:rPr>
        <w:t>européen</w:t>
      </w:r>
      <w:r>
        <w:rPr>
          <w:b/>
          <w:spacing w:val="-3"/>
          <w:sz w:val="24"/>
        </w:rPr>
        <w:t> </w:t>
      </w:r>
      <w:r>
        <w:rPr>
          <w:sz w:val="24"/>
        </w:rPr>
        <w:t>European</w:t>
      </w:r>
    </w:p>
    <w:p>
      <w:pPr>
        <w:spacing w:before="0"/>
        <w:ind w:left="155" w:right="6326" w:firstLine="0"/>
        <w:jc w:val="left"/>
        <w:rPr>
          <w:sz w:val="24"/>
        </w:rPr>
      </w:pPr>
      <w:r>
        <w:rPr>
          <w:sz w:val="24"/>
        </w:rPr>
        <w:t>451 </w:t>
      </w:r>
      <w:r>
        <w:rPr>
          <w:b/>
          <w:sz w:val="24"/>
        </w:rPr>
        <w:t>nécessaire </w:t>
      </w:r>
      <w:r>
        <w:rPr>
          <w:sz w:val="24"/>
        </w:rPr>
        <w:t>necessary, required 455 </w:t>
      </w:r>
      <w:r>
        <w:rPr>
          <w:b/>
          <w:sz w:val="24"/>
        </w:rPr>
        <w:t>entier </w:t>
      </w:r>
      <w:r>
        <w:rPr>
          <w:sz w:val="24"/>
        </w:rPr>
        <w:t>whole, full</w:t>
      </w:r>
    </w:p>
    <w:p>
      <w:pPr>
        <w:spacing w:before="0"/>
        <w:ind w:left="155" w:right="0" w:firstLine="0"/>
        <w:jc w:val="left"/>
        <w:rPr>
          <w:sz w:val="24"/>
        </w:rPr>
      </w:pPr>
      <w:r>
        <w:rPr>
          <w:sz w:val="24"/>
        </w:rPr>
        <w:t>458 </w:t>
      </w:r>
      <w:r>
        <w:rPr>
          <w:b/>
          <w:sz w:val="24"/>
        </w:rPr>
        <w:t>principal </w:t>
      </w:r>
      <w:r>
        <w:rPr>
          <w:sz w:val="24"/>
        </w:rPr>
        <w:t>principal</w:t>
      </w:r>
    </w:p>
    <w:p>
      <w:pPr>
        <w:spacing w:before="0"/>
        <w:ind w:left="155" w:right="0" w:firstLine="0"/>
        <w:jc w:val="left"/>
        <w:rPr>
          <w:sz w:val="24"/>
        </w:rPr>
      </w:pPr>
      <w:r>
        <w:rPr>
          <w:sz w:val="24"/>
        </w:rPr>
        <w:t>467 </w:t>
      </w:r>
      <w:r>
        <w:rPr>
          <w:b/>
          <w:sz w:val="24"/>
        </w:rPr>
        <w:t>ami </w:t>
      </w:r>
      <w:r>
        <w:rPr>
          <w:sz w:val="24"/>
        </w:rPr>
        <w:t>friend</w:t>
      </w:r>
    </w:p>
    <w:p>
      <w:pPr>
        <w:spacing w:before="0"/>
        <w:ind w:left="155" w:right="0" w:firstLine="0"/>
        <w:jc w:val="left"/>
        <w:rPr>
          <w:sz w:val="24"/>
        </w:rPr>
      </w:pPr>
      <w:r>
        <w:rPr>
          <w:sz w:val="24"/>
        </w:rPr>
        <w:t>468 </w:t>
      </w:r>
      <w:r>
        <w:rPr>
          <w:b/>
          <w:sz w:val="24"/>
        </w:rPr>
        <w:t>bas </w:t>
      </w:r>
      <w:r>
        <w:rPr>
          <w:sz w:val="24"/>
        </w:rPr>
        <w:t>low</w:t>
      </w:r>
    </w:p>
    <w:p>
      <w:pPr>
        <w:spacing w:before="0"/>
        <w:ind w:left="155" w:right="0" w:firstLine="0"/>
        <w:jc w:val="left"/>
        <w:rPr>
          <w:sz w:val="24"/>
        </w:rPr>
      </w:pPr>
      <w:r>
        <w:rPr>
          <w:sz w:val="24"/>
        </w:rPr>
        <w:t>484 </w:t>
      </w:r>
      <w:r>
        <w:rPr>
          <w:b/>
          <w:sz w:val="24"/>
        </w:rPr>
        <w:t>futur </w:t>
      </w:r>
      <w:r>
        <w:rPr>
          <w:sz w:val="24"/>
        </w:rPr>
        <w:t>future</w:t>
      </w:r>
    </w:p>
    <w:p>
      <w:pPr>
        <w:spacing w:before="0"/>
        <w:ind w:left="155" w:right="0" w:firstLine="0"/>
        <w:jc w:val="left"/>
        <w:rPr>
          <w:sz w:val="24"/>
        </w:rPr>
      </w:pPr>
      <w:r>
        <w:rPr>
          <w:sz w:val="24"/>
        </w:rPr>
        <w:t>501 </w:t>
      </w:r>
      <w:r>
        <w:rPr>
          <w:b/>
          <w:sz w:val="24"/>
        </w:rPr>
        <w:t>passé </w:t>
      </w:r>
      <w:r>
        <w:rPr>
          <w:sz w:val="24"/>
        </w:rPr>
        <w:t>past</w:t>
      </w:r>
    </w:p>
    <w:p>
      <w:pPr>
        <w:spacing w:before="0"/>
        <w:ind w:left="155" w:right="0" w:firstLine="0"/>
        <w:jc w:val="left"/>
        <w:rPr>
          <w:sz w:val="24"/>
        </w:rPr>
      </w:pPr>
      <w:r>
        <w:rPr>
          <w:sz w:val="24"/>
        </w:rPr>
        <w:t>511 </w:t>
      </w:r>
      <w:r>
        <w:rPr>
          <w:b/>
          <w:sz w:val="24"/>
        </w:rPr>
        <w:t>responsable </w:t>
      </w:r>
      <w:r>
        <w:rPr>
          <w:sz w:val="24"/>
        </w:rPr>
        <w:t>responsible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546 </w:t>
      </w:r>
      <w:r>
        <w:rPr>
          <w:b/>
          <w:sz w:val="24"/>
        </w:rPr>
        <w:t>parent </w:t>
      </w:r>
      <w:r>
        <w:rPr>
          <w:sz w:val="24"/>
        </w:rPr>
        <w:t>parent</w:t>
      </w:r>
    </w:p>
    <w:p>
      <w:pPr>
        <w:spacing w:before="0"/>
        <w:ind w:left="155" w:right="0" w:firstLine="0"/>
        <w:jc w:val="left"/>
        <w:rPr>
          <w:sz w:val="24"/>
        </w:rPr>
      </w:pPr>
      <w:r>
        <w:rPr>
          <w:sz w:val="24"/>
        </w:rPr>
        <w:t>572 </w:t>
      </w:r>
      <w:r>
        <w:rPr>
          <w:b/>
          <w:sz w:val="24"/>
        </w:rPr>
        <w:t>noir </w:t>
      </w:r>
      <w:r>
        <w:rPr>
          <w:sz w:val="24"/>
        </w:rPr>
        <w:t>black</w:t>
      </w:r>
    </w:p>
    <w:p>
      <w:pPr>
        <w:spacing w:before="0"/>
        <w:ind w:left="155" w:right="0" w:firstLine="0"/>
        <w:jc w:val="left"/>
        <w:rPr>
          <w:sz w:val="24"/>
        </w:rPr>
      </w:pPr>
      <w:r>
        <w:rPr>
          <w:sz w:val="24"/>
        </w:rPr>
        <w:t>574 </w:t>
      </w:r>
      <w:r>
        <w:rPr>
          <w:b/>
          <w:sz w:val="24"/>
        </w:rPr>
        <w:t>double </w:t>
      </w:r>
      <w:r>
        <w:rPr>
          <w:sz w:val="24"/>
        </w:rPr>
        <w:t>double</w:t>
      </w:r>
    </w:p>
    <w:p>
      <w:pPr>
        <w:pStyle w:val="BodyText"/>
      </w:pPr>
    </w:p>
    <w:p>
      <w:pPr>
        <w:pStyle w:val="BodyText"/>
        <w:ind w:left="216"/>
      </w:pPr>
      <w:r>
        <w:rPr/>
        <w:t>Page 288</w:t>
      </w:r>
    </w:p>
    <w:p>
      <w:pPr>
        <w:spacing w:before="0"/>
        <w:ind w:left="155" w:right="5439" w:firstLine="0"/>
        <w:jc w:val="left"/>
        <w:rPr>
          <w:sz w:val="24"/>
        </w:rPr>
      </w:pPr>
      <w:r>
        <w:rPr>
          <w:sz w:val="24"/>
        </w:rPr>
        <w:t>592 </w:t>
      </w:r>
      <w:r>
        <w:rPr>
          <w:b/>
          <w:sz w:val="24"/>
        </w:rPr>
        <w:t>technique </w:t>
      </w:r>
      <w:r>
        <w:rPr>
          <w:sz w:val="24"/>
        </w:rPr>
        <w:t>technique, technics, technical 599 </w:t>
      </w:r>
      <w:r>
        <w:rPr>
          <w:b/>
          <w:sz w:val="24"/>
        </w:rPr>
        <w:t>riche </w:t>
      </w:r>
      <w:r>
        <w:rPr>
          <w:sz w:val="24"/>
        </w:rPr>
        <w:t>rich</w:t>
      </w:r>
    </w:p>
    <w:p>
      <w:pPr>
        <w:spacing w:before="0"/>
        <w:ind w:left="155" w:right="0" w:firstLine="0"/>
        <w:jc w:val="left"/>
        <w:rPr>
          <w:sz w:val="24"/>
        </w:rPr>
      </w:pPr>
      <w:r>
        <w:rPr>
          <w:sz w:val="24"/>
        </w:rPr>
        <w:t>607 </w:t>
      </w:r>
      <w:r>
        <w:rPr>
          <w:b/>
          <w:sz w:val="24"/>
        </w:rPr>
        <w:t>gauche </w:t>
      </w:r>
      <w:r>
        <w:rPr>
          <w:sz w:val="24"/>
        </w:rPr>
        <w:t>left</w:t>
      </w:r>
    </w:p>
    <w:p>
      <w:pPr>
        <w:spacing w:before="0"/>
        <w:ind w:left="155" w:right="0" w:firstLine="0"/>
        <w:jc w:val="left"/>
        <w:rPr>
          <w:sz w:val="24"/>
        </w:rPr>
      </w:pPr>
      <w:r>
        <w:rPr>
          <w:sz w:val="24"/>
        </w:rPr>
        <w:t>611 </w:t>
      </w:r>
      <w:r>
        <w:rPr>
          <w:b/>
          <w:sz w:val="24"/>
        </w:rPr>
        <w:t>canadien </w:t>
      </w:r>
      <w:r>
        <w:rPr>
          <w:sz w:val="24"/>
        </w:rPr>
        <w:t>Canadian</w:t>
      </w:r>
    </w:p>
    <w:p>
      <w:pPr>
        <w:spacing w:before="0"/>
        <w:ind w:left="155" w:right="6452" w:firstLine="0"/>
        <w:jc w:val="left"/>
        <w:rPr>
          <w:sz w:val="24"/>
        </w:rPr>
      </w:pPr>
      <w:r>
        <w:rPr>
          <w:sz w:val="24"/>
        </w:rPr>
        <w:t>619 </w:t>
      </w:r>
      <w:r>
        <w:rPr>
          <w:b/>
          <w:sz w:val="24"/>
        </w:rPr>
        <w:t>contraire </w:t>
      </w:r>
      <w:r>
        <w:rPr>
          <w:sz w:val="24"/>
        </w:rPr>
        <w:t>opposite, contrary 622 </w:t>
      </w:r>
      <w:r>
        <w:rPr>
          <w:b/>
          <w:sz w:val="24"/>
        </w:rPr>
        <w:t>local </w:t>
      </w:r>
      <w:r>
        <w:rPr>
          <w:sz w:val="24"/>
        </w:rPr>
        <w:t>local</w:t>
      </w:r>
    </w:p>
    <w:p>
      <w:pPr>
        <w:spacing w:before="0"/>
        <w:ind w:left="155" w:right="0" w:firstLine="0"/>
        <w:jc w:val="left"/>
        <w:rPr>
          <w:sz w:val="24"/>
        </w:rPr>
      </w:pPr>
      <w:r>
        <w:rPr>
          <w:sz w:val="24"/>
        </w:rPr>
        <w:t>625 </w:t>
      </w:r>
      <w:r>
        <w:rPr>
          <w:b/>
          <w:sz w:val="24"/>
        </w:rPr>
        <w:t>extérieur</w:t>
      </w:r>
      <w:r>
        <w:rPr>
          <w:b/>
          <w:spacing w:val="-4"/>
          <w:sz w:val="24"/>
        </w:rPr>
        <w:t> </w:t>
      </w:r>
      <w:r>
        <w:rPr>
          <w:sz w:val="24"/>
        </w:rPr>
        <w:t>exterior</w:t>
      </w:r>
    </w:p>
    <w:p>
      <w:pPr>
        <w:spacing w:before="0"/>
        <w:ind w:left="155" w:right="0" w:firstLine="0"/>
        <w:jc w:val="left"/>
        <w:rPr>
          <w:sz w:val="24"/>
        </w:rPr>
      </w:pPr>
      <w:r>
        <w:rPr>
          <w:sz w:val="24"/>
        </w:rPr>
        <w:t>640 </w:t>
      </w:r>
      <w:r>
        <w:rPr>
          <w:b/>
          <w:sz w:val="24"/>
        </w:rPr>
        <w:t>directeur</w:t>
      </w:r>
      <w:r>
        <w:rPr>
          <w:b/>
          <w:spacing w:val="-12"/>
          <w:sz w:val="24"/>
        </w:rPr>
        <w:t> </w:t>
      </w:r>
      <w:r>
        <w:rPr>
          <w:sz w:val="24"/>
        </w:rPr>
        <w:t>director</w:t>
      </w:r>
    </w:p>
    <w:p>
      <w:pPr>
        <w:spacing w:before="0"/>
        <w:ind w:left="155" w:right="0" w:firstLine="0"/>
        <w:jc w:val="left"/>
        <w:rPr>
          <w:sz w:val="24"/>
        </w:rPr>
      </w:pPr>
      <w:r>
        <w:rPr>
          <w:sz w:val="24"/>
        </w:rPr>
        <w:t>643 </w:t>
      </w:r>
      <w:r>
        <w:rPr>
          <w:b/>
          <w:sz w:val="24"/>
        </w:rPr>
        <w:t>précis </w:t>
      </w:r>
      <w:r>
        <w:rPr>
          <w:sz w:val="24"/>
        </w:rPr>
        <w:t>precise</w:t>
      </w:r>
    </w:p>
    <w:p>
      <w:pPr>
        <w:spacing w:before="0"/>
        <w:ind w:left="155" w:right="0" w:firstLine="0"/>
        <w:jc w:val="left"/>
        <w:rPr>
          <w:sz w:val="24"/>
        </w:rPr>
      </w:pPr>
      <w:r>
        <w:rPr>
          <w:sz w:val="24"/>
        </w:rPr>
        <w:t>652 </w:t>
      </w:r>
      <w:r>
        <w:rPr>
          <w:b/>
          <w:sz w:val="24"/>
        </w:rPr>
        <w:t>impossible </w:t>
      </w:r>
      <w:r>
        <w:rPr>
          <w:sz w:val="24"/>
        </w:rPr>
        <w:t>impossible</w:t>
      </w:r>
    </w:p>
    <w:p>
      <w:pPr>
        <w:spacing w:before="0"/>
        <w:ind w:left="155" w:right="0" w:firstLine="0"/>
        <w:jc w:val="left"/>
        <w:rPr>
          <w:sz w:val="24"/>
        </w:rPr>
      </w:pPr>
      <w:r>
        <w:rPr>
          <w:sz w:val="24"/>
        </w:rPr>
        <w:t>658 </w:t>
      </w:r>
      <w:r>
        <w:rPr>
          <w:b/>
          <w:sz w:val="24"/>
        </w:rPr>
        <w:t>total </w:t>
      </w:r>
      <w:r>
        <w:rPr>
          <w:sz w:val="24"/>
        </w:rPr>
        <w:t>total</w:t>
      </w:r>
    </w:p>
    <w:p>
      <w:pPr>
        <w:spacing w:before="0"/>
        <w:ind w:left="155" w:right="0" w:firstLine="0"/>
        <w:jc w:val="left"/>
        <w:rPr>
          <w:sz w:val="24"/>
        </w:rPr>
      </w:pPr>
      <w:r>
        <w:rPr>
          <w:sz w:val="24"/>
        </w:rPr>
        <w:t>665 </w:t>
      </w:r>
      <w:r>
        <w:rPr>
          <w:b/>
          <w:sz w:val="24"/>
        </w:rPr>
        <w:t>réel </w:t>
      </w:r>
      <w:r>
        <w:rPr>
          <w:sz w:val="24"/>
        </w:rPr>
        <w:t>real</w:t>
      </w:r>
    </w:p>
    <w:p>
      <w:pPr>
        <w:spacing w:before="0"/>
        <w:ind w:left="155" w:right="7585" w:firstLine="0"/>
        <w:jc w:val="left"/>
        <w:rPr>
          <w:sz w:val="24"/>
        </w:rPr>
      </w:pPr>
      <w:r>
        <w:rPr>
          <w:sz w:val="24"/>
        </w:rPr>
        <w:t>672 </w:t>
      </w:r>
      <w:r>
        <w:rPr>
          <w:b/>
          <w:sz w:val="24"/>
        </w:rPr>
        <w:t>rapide </w:t>
      </w:r>
      <w:r>
        <w:rPr>
          <w:sz w:val="24"/>
        </w:rPr>
        <w:t>fast, quick 675 </w:t>
      </w:r>
      <w:r>
        <w:rPr>
          <w:b/>
          <w:sz w:val="24"/>
        </w:rPr>
        <w:t>essentiel </w:t>
      </w:r>
      <w:r>
        <w:rPr>
          <w:sz w:val="24"/>
        </w:rPr>
        <w:t>essential</w:t>
      </w:r>
    </w:p>
    <w:p>
      <w:pPr>
        <w:spacing w:before="0"/>
        <w:ind w:left="155" w:right="6532" w:firstLine="0"/>
        <w:jc w:val="left"/>
        <w:rPr>
          <w:sz w:val="24"/>
        </w:rPr>
      </w:pPr>
      <w:r>
        <w:rPr>
          <w:sz w:val="24"/>
        </w:rPr>
        <w:t>688 </w:t>
      </w:r>
      <w:r>
        <w:rPr>
          <w:b/>
          <w:sz w:val="24"/>
        </w:rPr>
        <w:t>financier </w:t>
      </w:r>
      <w:r>
        <w:rPr>
          <w:sz w:val="24"/>
        </w:rPr>
        <w:t>financial, financier 690 </w:t>
      </w:r>
      <w:r>
        <w:rPr>
          <w:b/>
          <w:sz w:val="24"/>
        </w:rPr>
        <w:t>militaire </w:t>
      </w:r>
      <w:r>
        <w:rPr>
          <w:sz w:val="24"/>
        </w:rPr>
        <w:t>military</w:t>
      </w:r>
    </w:p>
    <w:p>
      <w:pPr>
        <w:spacing w:before="0"/>
        <w:ind w:left="155" w:right="0" w:firstLine="0"/>
        <w:jc w:val="left"/>
        <w:rPr>
          <w:sz w:val="24"/>
        </w:rPr>
      </w:pPr>
      <w:r>
        <w:rPr>
          <w:sz w:val="24"/>
        </w:rPr>
        <w:t>699 </w:t>
      </w:r>
      <w:r>
        <w:rPr>
          <w:b/>
          <w:sz w:val="24"/>
        </w:rPr>
        <w:t>pauvre </w:t>
      </w:r>
      <w:r>
        <w:rPr>
          <w:sz w:val="24"/>
        </w:rPr>
        <w:t>poor</w:t>
      </w:r>
    </w:p>
    <w:p>
      <w:pPr>
        <w:spacing w:before="0"/>
        <w:ind w:left="155" w:right="6492" w:firstLine="0"/>
        <w:jc w:val="left"/>
        <w:rPr>
          <w:sz w:val="24"/>
        </w:rPr>
      </w:pPr>
      <w:r>
        <w:rPr>
          <w:sz w:val="24"/>
        </w:rPr>
        <w:t>703 </w:t>
      </w:r>
      <w:r>
        <w:rPr>
          <w:b/>
          <w:sz w:val="24"/>
        </w:rPr>
        <w:t>matériel </w:t>
      </w:r>
      <w:r>
        <w:rPr>
          <w:sz w:val="24"/>
        </w:rPr>
        <w:t>material, equipment 723 </w:t>
      </w:r>
      <w:r>
        <w:rPr>
          <w:b/>
          <w:sz w:val="24"/>
        </w:rPr>
        <w:t>faible </w:t>
      </w:r>
      <w:r>
        <w:rPr>
          <w:sz w:val="24"/>
        </w:rPr>
        <w:t>weak</w:t>
      </w:r>
    </w:p>
    <w:p>
      <w:pPr>
        <w:spacing w:before="0"/>
        <w:ind w:left="155" w:right="7625" w:firstLine="0"/>
        <w:jc w:val="left"/>
        <w:rPr>
          <w:sz w:val="24"/>
        </w:rPr>
      </w:pPr>
      <w:r>
        <w:rPr>
          <w:sz w:val="24"/>
        </w:rPr>
        <w:t>743 </w:t>
      </w:r>
      <w:r>
        <w:rPr>
          <w:b/>
          <w:sz w:val="24"/>
        </w:rPr>
        <w:t>pire </w:t>
      </w:r>
      <w:r>
        <w:rPr>
          <w:sz w:val="24"/>
        </w:rPr>
        <w:t>worse, worst 760 </w:t>
      </w:r>
      <w:r>
        <w:rPr>
          <w:b/>
          <w:sz w:val="24"/>
        </w:rPr>
        <w:t>naturel </w:t>
      </w:r>
      <w:r>
        <w:rPr>
          <w:sz w:val="24"/>
        </w:rPr>
        <w:t>natural</w:t>
      </w:r>
    </w:p>
    <w:p>
      <w:pPr>
        <w:spacing w:before="0"/>
        <w:ind w:left="155" w:right="6048" w:firstLine="0"/>
        <w:jc w:val="left"/>
        <w:rPr>
          <w:sz w:val="24"/>
        </w:rPr>
      </w:pPr>
      <w:r>
        <w:rPr>
          <w:sz w:val="24"/>
        </w:rPr>
        <w:t>764 </w:t>
      </w:r>
      <w:r>
        <w:rPr>
          <w:b/>
          <w:sz w:val="24"/>
        </w:rPr>
        <w:t>heureux </w:t>
      </w:r>
      <w:r>
        <w:rPr>
          <w:sz w:val="24"/>
        </w:rPr>
        <w:t>happy, lucky, fortunate 780 </w:t>
      </w:r>
      <w:r>
        <w:rPr>
          <w:b/>
          <w:sz w:val="24"/>
        </w:rPr>
        <w:t>commun </w:t>
      </w:r>
      <w:r>
        <w:rPr>
          <w:sz w:val="24"/>
        </w:rPr>
        <w:t>common</w:t>
      </w:r>
    </w:p>
    <w:p>
      <w:pPr>
        <w:spacing w:before="0"/>
        <w:ind w:left="155" w:right="0" w:firstLine="0"/>
        <w:jc w:val="left"/>
        <w:rPr>
          <w:sz w:val="24"/>
        </w:rPr>
      </w:pPr>
      <w:r>
        <w:rPr>
          <w:sz w:val="24"/>
        </w:rPr>
        <w:t>784 </w:t>
      </w:r>
      <w:r>
        <w:rPr>
          <w:b/>
          <w:sz w:val="24"/>
        </w:rPr>
        <w:t>anglais </w:t>
      </w:r>
      <w:r>
        <w:rPr>
          <w:sz w:val="24"/>
        </w:rPr>
        <w:t>English</w:t>
      </w:r>
    </w:p>
    <w:p>
      <w:pPr>
        <w:spacing w:before="0"/>
        <w:ind w:left="155" w:right="0" w:firstLine="0"/>
        <w:jc w:val="left"/>
        <w:rPr>
          <w:sz w:val="24"/>
        </w:rPr>
      </w:pPr>
      <w:r>
        <w:rPr>
          <w:sz w:val="24"/>
        </w:rPr>
        <w:t>796 </w:t>
      </w:r>
      <w:r>
        <w:rPr>
          <w:b/>
          <w:sz w:val="24"/>
        </w:rPr>
        <w:t>secret </w:t>
      </w:r>
      <w:r>
        <w:rPr>
          <w:sz w:val="24"/>
        </w:rPr>
        <w:t>secret</w:t>
      </w:r>
    </w:p>
    <w:p>
      <w:pPr>
        <w:spacing w:before="0"/>
        <w:ind w:left="155" w:right="6366" w:firstLine="0"/>
        <w:jc w:val="left"/>
        <w:rPr>
          <w:sz w:val="24"/>
        </w:rPr>
      </w:pPr>
      <w:r>
        <w:rPr>
          <w:sz w:val="24"/>
        </w:rPr>
        <w:t>820 </w:t>
      </w:r>
      <w:r>
        <w:rPr>
          <w:b/>
          <w:sz w:val="24"/>
        </w:rPr>
        <w:t>précédent </w:t>
      </w:r>
      <w:r>
        <w:rPr>
          <w:sz w:val="24"/>
        </w:rPr>
        <w:t>precedent; previous 828 </w:t>
      </w:r>
      <w:r>
        <w:rPr>
          <w:b/>
          <w:sz w:val="24"/>
        </w:rPr>
        <w:t>fédéral </w:t>
      </w:r>
      <w:r>
        <w:rPr>
          <w:sz w:val="24"/>
        </w:rPr>
        <w:t>federal</w:t>
      </w:r>
    </w:p>
    <w:p>
      <w:pPr>
        <w:spacing w:before="0"/>
        <w:ind w:left="155" w:right="7112" w:firstLine="0"/>
        <w:jc w:val="left"/>
        <w:rPr>
          <w:sz w:val="24"/>
        </w:rPr>
      </w:pPr>
      <w:r>
        <w:rPr>
          <w:sz w:val="24"/>
        </w:rPr>
        <w:t>838 </w:t>
      </w:r>
      <w:r>
        <w:rPr>
          <w:b/>
          <w:sz w:val="24"/>
        </w:rPr>
        <w:t>proche </w:t>
      </w:r>
      <w:r>
        <w:rPr>
          <w:sz w:val="24"/>
        </w:rPr>
        <w:t>nearby, close 839 </w:t>
      </w:r>
      <w:r>
        <w:rPr>
          <w:b/>
          <w:sz w:val="24"/>
        </w:rPr>
        <w:t>direct </w:t>
      </w:r>
      <w:r>
        <w:rPr>
          <w:sz w:val="24"/>
        </w:rPr>
        <w:t>direct</w:t>
      </w:r>
    </w:p>
    <w:p>
      <w:pPr>
        <w:spacing w:before="0"/>
        <w:ind w:left="155" w:right="6786" w:firstLine="0"/>
        <w:jc w:val="left"/>
        <w:rPr>
          <w:sz w:val="24"/>
        </w:rPr>
      </w:pPr>
      <w:r>
        <w:rPr>
          <w:sz w:val="24"/>
        </w:rPr>
        <w:t>842 </w:t>
      </w:r>
      <w:r>
        <w:rPr>
          <w:b/>
          <w:sz w:val="24"/>
        </w:rPr>
        <w:t>pratique </w:t>
      </w:r>
      <w:r>
        <w:rPr>
          <w:sz w:val="24"/>
        </w:rPr>
        <w:t>practice, pratical 844 </w:t>
      </w:r>
      <w:r>
        <w:rPr>
          <w:b/>
          <w:sz w:val="24"/>
        </w:rPr>
        <w:t>allemand </w:t>
      </w:r>
      <w:r>
        <w:rPr>
          <w:sz w:val="24"/>
        </w:rPr>
        <w:t>German</w:t>
      </w:r>
    </w:p>
    <w:p>
      <w:pPr>
        <w:spacing w:before="0"/>
        <w:ind w:left="155" w:right="0" w:firstLine="0"/>
        <w:jc w:val="left"/>
        <w:rPr>
          <w:sz w:val="24"/>
        </w:rPr>
      </w:pPr>
      <w:r>
        <w:rPr>
          <w:sz w:val="24"/>
        </w:rPr>
        <w:t>876 </w:t>
      </w:r>
      <w:r>
        <w:rPr>
          <w:b/>
          <w:sz w:val="24"/>
        </w:rPr>
        <w:t>supérieur </w:t>
      </w:r>
      <w:r>
        <w:rPr>
          <w:sz w:val="24"/>
        </w:rPr>
        <w:t>superior</w:t>
      </w:r>
    </w:p>
    <w:p>
      <w:pPr>
        <w:spacing w:before="1"/>
        <w:ind w:left="155" w:right="4746" w:firstLine="0"/>
        <w:jc w:val="left"/>
        <w:rPr>
          <w:sz w:val="24"/>
        </w:rPr>
      </w:pPr>
      <w:r>
        <w:rPr>
          <w:sz w:val="24"/>
        </w:rPr>
        <w:t>879 </w:t>
      </w:r>
      <w:r>
        <w:rPr>
          <w:b/>
          <w:sz w:val="24"/>
        </w:rPr>
        <w:t>capital </w:t>
      </w:r>
      <w:r>
        <w:rPr>
          <w:sz w:val="24"/>
        </w:rPr>
        <w:t>major, chief, principal; capital, assets 902 </w:t>
      </w:r>
      <w:r>
        <w:rPr>
          <w:b/>
          <w:sz w:val="24"/>
        </w:rPr>
        <w:t>historique </w:t>
      </w:r>
      <w:r>
        <w:rPr>
          <w:sz w:val="24"/>
        </w:rPr>
        <w:t>historical</w:t>
      </w:r>
    </w:p>
    <w:p>
      <w:pPr>
        <w:spacing w:before="0"/>
        <w:ind w:left="155" w:right="0" w:firstLine="0"/>
        <w:jc w:val="left"/>
        <w:rPr>
          <w:sz w:val="24"/>
        </w:rPr>
      </w:pPr>
      <w:r>
        <w:rPr>
          <w:sz w:val="24"/>
        </w:rPr>
        <w:t>908 </w:t>
      </w:r>
      <w:r>
        <w:rPr>
          <w:b/>
          <w:sz w:val="24"/>
        </w:rPr>
        <w:t>commercial </w:t>
      </w:r>
      <w:r>
        <w:rPr>
          <w:sz w:val="24"/>
        </w:rPr>
        <w:t>commercial</w:t>
      </w:r>
    </w:p>
    <w:p>
      <w:pPr>
        <w:spacing w:before="0"/>
        <w:ind w:left="155" w:right="6226" w:firstLine="0"/>
        <w:jc w:val="left"/>
        <w:rPr>
          <w:sz w:val="24"/>
        </w:rPr>
      </w:pPr>
      <w:r>
        <w:rPr>
          <w:sz w:val="24"/>
        </w:rPr>
        <w:t>909 </w:t>
      </w:r>
      <w:r>
        <w:rPr>
          <w:b/>
          <w:sz w:val="24"/>
        </w:rPr>
        <w:t>critique </w:t>
      </w:r>
      <w:r>
        <w:rPr>
          <w:sz w:val="24"/>
        </w:rPr>
        <w:t>criticism, critic, critical 929 </w:t>
      </w:r>
      <w:r>
        <w:rPr>
          <w:b/>
          <w:sz w:val="24"/>
        </w:rPr>
        <w:t>civil </w:t>
      </w:r>
      <w:r>
        <w:rPr>
          <w:sz w:val="24"/>
        </w:rPr>
        <w:t>civil; civilian</w:t>
      </w:r>
    </w:p>
    <w:p>
      <w:pPr>
        <w:spacing w:before="0"/>
        <w:ind w:left="155" w:right="0" w:firstLine="0"/>
        <w:jc w:val="left"/>
        <w:rPr>
          <w:sz w:val="24"/>
        </w:rPr>
      </w:pPr>
      <w:r>
        <w:rPr>
          <w:sz w:val="24"/>
        </w:rPr>
        <w:t>933 </w:t>
      </w:r>
      <w:r>
        <w:rPr>
          <w:b/>
          <w:sz w:val="24"/>
        </w:rPr>
        <w:t>complexe </w:t>
      </w:r>
      <w:r>
        <w:rPr>
          <w:sz w:val="24"/>
        </w:rPr>
        <w:t>complex</w:t>
      </w:r>
    </w:p>
    <w:p>
      <w:pPr>
        <w:spacing w:before="0"/>
        <w:ind w:left="155" w:right="0" w:firstLine="0"/>
        <w:jc w:val="left"/>
        <w:rPr>
          <w:sz w:val="24"/>
        </w:rPr>
      </w:pPr>
      <w:r>
        <w:rPr>
          <w:sz w:val="24"/>
        </w:rPr>
        <w:t>949 </w:t>
      </w:r>
      <w:r>
        <w:rPr>
          <w:b/>
          <w:sz w:val="24"/>
        </w:rPr>
        <w:t>positif </w:t>
      </w:r>
      <w:r>
        <w:rPr>
          <w:sz w:val="24"/>
        </w:rPr>
        <w:t>positive</w:t>
      </w:r>
    </w:p>
    <w:p>
      <w:pPr>
        <w:spacing w:before="0"/>
        <w:ind w:left="155" w:right="0" w:firstLine="0"/>
        <w:jc w:val="left"/>
        <w:rPr>
          <w:sz w:val="24"/>
        </w:rPr>
      </w:pPr>
      <w:r>
        <w:rPr>
          <w:sz w:val="24"/>
        </w:rPr>
        <w:t>950 </w:t>
      </w:r>
      <w:r>
        <w:rPr>
          <w:b/>
          <w:sz w:val="24"/>
        </w:rPr>
        <w:t>scientifique </w:t>
      </w:r>
      <w:r>
        <w:rPr>
          <w:sz w:val="24"/>
        </w:rPr>
        <w:t>scientific</w:t>
      </w:r>
    </w:p>
    <w:p>
      <w:pPr>
        <w:spacing w:before="0"/>
        <w:ind w:left="155" w:right="0" w:firstLine="0"/>
        <w:jc w:val="left"/>
        <w:rPr>
          <w:sz w:val="24"/>
        </w:rPr>
      </w:pPr>
      <w:r>
        <w:rPr>
          <w:sz w:val="24"/>
        </w:rPr>
        <w:t>954 </w:t>
      </w:r>
      <w:r>
        <w:rPr>
          <w:b/>
          <w:sz w:val="24"/>
        </w:rPr>
        <w:t>indépendant </w:t>
      </w:r>
      <w:r>
        <w:rPr>
          <w:sz w:val="24"/>
        </w:rPr>
        <w:t>independent</w:t>
      </w:r>
    </w:p>
    <w:p>
      <w:pPr>
        <w:spacing w:before="0"/>
        <w:ind w:left="155" w:right="0" w:firstLine="0"/>
        <w:jc w:val="left"/>
        <w:rPr>
          <w:sz w:val="24"/>
        </w:rPr>
      </w:pPr>
      <w:r>
        <w:rPr>
          <w:sz w:val="24"/>
        </w:rPr>
        <w:t>979 </w:t>
      </w:r>
      <w:r>
        <w:rPr>
          <w:b/>
          <w:sz w:val="24"/>
        </w:rPr>
        <w:t>voisin </w:t>
      </w:r>
      <w:r>
        <w:rPr>
          <w:sz w:val="24"/>
        </w:rPr>
        <w:t>neighbor</w:t>
      </w:r>
    </w:p>
    <w:p>
      <w:pPr>
        <w:spacing w:before="0"/>
        <w:ind w:left="155" w:right="0" w:firstLine="0"/>
        <w:jc w:val="left"/>
        <w:rPr>
          <w:sz w:val="24"/>
        </w:rPr>
      </w:pPr>
      <w:r>
        <w:rPr>
          <w:sz w:val="24"/>
        </w:rPr>
        <w:t>987 </w:t>
      </w:r>
      <w:r>
        <w:rPr>
          <w:b/>
          <w:sz w:val="24"/>
        </w:rPr>
        <w:t>rouge </w:t>
      </w:r>
      <w:r>
        <w:rPr>
          <w:sz w:val="24"/>
        </w:rPr>
        <w:t>red</w:t>
      </w:r>
    </w:p>
    <w:p>
      <w:pPr>
        <w:spacing w:before="0"/>
        <w:ind w:left="155" w:right="0" w:firstLine="0"/>
        <w:jc w:val="left"/>
        <w:rPr>
          <w:sz w:val="24"/>
        </w:rPr>
      </w:pPr>
      <w:r>
        <w:rPr>
          <w:sz w:val="24"/>
        </w:rPr>
        <w:t>992 </w:t>
      </w:r>
      <w:r>
        <w:rPr>
          <w:b/>
          <w:sz w:val="24"/>
        </w:rPr>
        <w:t>central</w:t>
      </w:r>
      <w:r>
        <w:rPr>
          <w:b/>
          <w:spacing w:val="-4"/>
          <w:sz w:val="24"/>
        </w:rPr>
        <w:t> </w:t>
      </w:r>
      <w:r>
        <w:rPr>
          <w:sz w:val="24"/>
        </w:rPr>
        <w:t>central</w:t>
      </w:r>
    </w:p>
    <w:p>
      <w:pPr>
        <w:spacing w:before="0"/>
        <w:ind w:left="155" w:right="0" w:firstLine="0"/>
        <w:jc w:val="left"/>
        <w:rPr>
          <w:sz w:val="24"/>
        </w:rPr>
      </w:pPr>
      <w:r>
        <w:rPr>
          <w:sz w:val="24"/>
        </w:rPr>
        <w:t>996 </w:t>
      </w:r>
      <w:r>
        <w:rPr>
          <w:b/>
          <w:sz w:val="24"/>
        </w:rPr>
        <w:t>officiel</w:t>
      </w:r>
      <w:r>
        <w:rPr>
          <w:b/>
          <w:spacing w:val="-7"/>
          <w:sz w:val="24"/>
        </w:rPr>
        <w:t> </w:t>
      </w:r>
      <w:r>
        <w:rPr>
          <w:sz w:val="24"/>
        </w:rPr>
        <w:t>official</w:t>
      </w:r>
    </w:p>
    <w:p>
      <w:pPr>
        <w:spacing w:before="0"/>
        <w:ind w:left="155" w:right="0" w:firstLine="0"/>
        <w:jc w:val="left"/>
        <w:rPr>
          <w:sz w:val="24"/>
        </w:rPr>
      </w:pPr>
      <w:r>
        <w:rPr>
          <w:sz w:val="24"/>
        </w:rPr>
        <w:t>1000 </w:t>
      </w:r>
      <w:r>
        <w:rPr>
          <w:b/>
          <w:sz w:val="24"/>
        </w:rPr>
        <w:t>professionnel </w:t>
      </w:r>
      <w:r>
        <w:rPr>
          <w:sz w:val="24"/>
        </w:rPr>
        <w:t>professional</w:t>
      </w:r>
    </w:p>
    <w:p>
      <w:pPr>
        <w:spacing w:before="0"/>
        <w:ind w:left="155" w:right="0" w:firstLine="0"/>
        <w:jc w:val="left"/>
        <w:rPr>
          <w:sz w:val="24"/>
        </w:rPr>
      </w:pPr>
      <w:r>
        <w:rPr>
          <w:sz w:val="24"/>
        </w:rPr>
        <w:t>1002 </w:t>
      </w:r>
      <w:r>
        <w:rPr>
          <w:b/>
          <w:sz w:val="24"/>
        </w:rPr>
        <w:t>animal </w:t>
      </w:r>
      <w:r>
        <w:rPr>
          <w:sz w:val="24"/>
        </w:rPr>
        <w:t>animal</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1029 </w:t>
      </w:r>
      <w:r>
        <w:rPr>
          <w:b/>
          <w:sz w:val="24"/>
        </w:rPr>
        <w:t>dur </w:t>
      </w:r>
      <w:r>
        <w:rPr>
          <w:sz w:val="24"/>
        </w:rPr>
        <w:t>hard</w:t>
      </w:r>
    </w:p>
    <w:p>
      <w:pPr>
        <w:spacing w:before="0"/>
        <w:ind w:left="155" w:right="0" w:firstLine="0"/>
        <w:jc w:val="left"/>
        <w:rPr>
          <w:sz w:val="24"/>
        </w:rPr>
      </w:pPr>
      <w:r>
        <w:rPr>
          <w:sz w:val="24"/>
        </w:rPr>
        <w:t>1060 </w:t>
      </w:r>
      <w:r>
        <w:rPr>
          <w:b/>
          <w:sz w:val="24"/>
        </w:rPr>
        <w:t>vert </w:t>
      </w:r>
      <w:r>
        <w:rPr>
          <w:sz w:val="24"/>
        </w:rPr>
        <w:t>green</w:t>
      </w:r>
    </w:p>
    <w:p>
      <w:pPr>
        <w:spacing w:before="0"/>
        <w:ind w:left="155" w:right="0" w:firstLine="0"/>
        <w:jc w:val="left"/>
        <w:rPr>
          <w:sz w:val="24"/>
        </w:rPr>
      </w:pPr>
      <w:r>
        <w:rPr>
          <w:sz w:val="24"/>
        </w:rPr>
        <w:t>1063 </w:t>
      </w:r>
      <w:r>
        <w:rPr>
          <w:b/>
          <w:sz w:val="24"/>
        </w:rPr>
        <w:t>sensible </w:t>
      </w:r>
      <w:r>
        <w:rPr>
          <w:sz w:val="24"/>
        </w:rPr>
        <w:t>sensitive</w:t>
      </w:r>
    </w:p>
    <w:p>
      <w:pPr>
        <w:spacing w:before="0"/>
        <w:ind w:left="155" w:right="7598" w:firstLine="0"/>
        <w:jc w:val="left"/>
        <w:rPr>
          <w:sz w:val="24"/>
        </w:rPr>
      </w:pPr>
      <w:r>
        <w:rPr>
          <w:sz w:val="24"/>
        </w:rPr>
        <w:t>1064 </w:t>
      </w:r>
      <w:r>
        <w:rPr>
          <w:b/>
          <w:sz w:val="24"/>
        </w:rPr>
        <w:t>étudiant </w:t>
      </w:r>
      <w:r>
        <w:rPr>
          <w:sz w:val="24"/>
        </w:rPr>
        <w:t>student 1066 </w:t>
      </w:r>
      <w:r>
        <w:rPr>
          <w:b/>
          <w:sz w:val="24"/>
        </w:rPr>
        <w:t>malade </w:t>
      </w:r>
      <w:r>
        <w:rPr>
          <w:sz w:val="24"/>
        </w:rPr>
        <w:t>ill, sick 1080 </w:t>
      </w:r>
      <w:r>
        <w:rPr>
          <w:b/>
          <w:sz w:val="24"/>
        </w:rPr>
        <w:t>libéral </w:t>
      </w:r>
      <w:r>
        <w:rPr>
          <w:sz w:val="24"/>
        </w:rPr>
        <w:t>liberal</w:t>
      </w:r>
    </w:p>
    <w:p>
      <w:pPr>
        <w:spacing w:before="0"/>
        <w:ind w:left="155" w:right="0" w:firstLine="0"/>
        <w:jc w:val="left"/>
        <w:rPr>
          <w:sz w:val="24"/>
        </w:rPr>
      </w:pPr>
      <w:r>
        <w:rPr>
          <w:sz w:val="24"/>
        </w:rPr>
        <w:t>1081 </w:t>
      </w:r>
      <w:r>
        <w:rPr>
          <w:b/>
          <w:sz w:val="24"/>
        </w:rPr>
        <w:t>citoyen</w:t>
      </w:r>
      <w:r>
        <w:rPr>
          <w:b/>
          <w:spacing w:val="-3"/>
          <w:sz w:val="24"/>
        </w:rPr>
        <w:t> </w:t>
      </w:r>
      <w:r>
        <w:rPr>
          <w:sz w:val="24"/>
        </w:rPr>
        <w:t>citizen</w:t>
      </w:r>
    </w:p>
    <w:p>
      <w:pPr>
        <w:spacing w:before="0"/>
        <w:ind w:left="155" w:right="7160" w:firstLine="0"/>
        <w:jc w:val="left"/>
        <w:rPr>
          <w:sz w:val="24"/>
        </w:rPr>
      </w:pPr>
      <w:r>
        <w:rPr>
          <w:spacing w:val="-3"/>
          <w:sz w:val="24"/>
        </w:rPr>
        <w:t>1107 </w:t>
      </w:r>
      <w:r>
        <w:rPr>
          <w:b/>
          <w:sz w:val="24"/>
        </w:rPr>
        <w:t>logique </w:t>
      </w:r>
      <w:r>
        <w:rPr>
          <w:sz w:val="24"/>
        </w:rPr>
        <w:t>logic, logical </w:t>
      </w:r>
      <w:r>
        <w:rPr>
          <w:spacing w:val="-5"/>
          <w:sz w:val="24"/>
        </w:rPr>
        <w:t>1119 </w:t>
      </w:r>
      <w:r>
        <w:rPr>
          <w:b/>
          <w:sz w:val="24"/>
        </w:rPr>
        <w:t>violent</w:t>
      </w:r>
      <w:r>
        <w:rPr>
          <w:b/>
          <w:spacing w:val="5"/>
          <w:sz w:val="24"/>
        </w:rPr>
        <w:t> </w:t>
      </w:r>
      <w:r>
        <w:rPr>
          <w:sz w:val="24"/>
        </w:rPr>
        <w:t>violent</w:t>
      </w:r>
    </w:p>
    <w:p>
      <w:pPr>
        <w:spacing w:before="0"/>
        <w:ind w:left="155" w:right="0" w:firstLine="0"/>
        <w:jc w:val="left"/>
        <w:rPr>
          <w:sz w:val="24"/>
        </w:rPr>
      </w:pPr>
      <w:r>
        <w:rPr>
          <w:sz w:val="24"/>
        </w:rPr>
        <w:t>1121 </w:t>
      </w:r>
      <w:r>
        <w:rPr>
          <w:b/>
          <w:sz w:val="24"/>
        </w:rPr>
        <w:t>suivant </w:t>
      </w:r>
      <w:r>
        <w:rPr>
          <w:sz w:val="24"/>
        </w:rPr>
        <w:t>following</w:t>
      </w:r>
    </w:p>
    <w:p>
      <w:pPr>
        <w:spacing w:before="0"/>
        <w:ind w:left="155" w:right="0" w:firstLine="0"/>
        <w:jc w:val="left"/>
        <w:rPr>
          <w:sz w:val="24"/>
        </w:rPr>
      </w:pPr>
      <w:r>
        <w:rPr>
          <w:sz w:val="24"/>
        </w:rPr>
        <w:t>1131 </w:t>
      </w:r>
      <w:r>
        <w:rPr>
          <w:b/>
          <w:sz w:val="24"/>
        </w:rPr>
        <w:t>industriel </w:t>
      </w:r>
      <w:r>
        <w:rPr>
          <w:sz w:val="24"/>
        </w:rPr>
        <w:t>industrial</w:t>
      </w:r>
    </w:p>
    <w:p>
      <w:pPr>
        <w:spacing w:before="0"/>
        <w:ind w:left="155" w:right="0" w:firstLine="0"/>
        <w:jc w:val="left"/>
        <w:rPr>
          <w:sz w:val="24"/>
        </w:rPr>
      </w:pPr>
      <w:r>
        <w:rPr>
          <w:sz w:val="24"/>
        </w:rPr>
        <w:t>1132 </w:t>
      </w:r>
      <w:r>
        <w:rPr>
          <w:b/>
          <w:sz w:val="24"/>
        </w:rPr>
        <w:t>vif </w:t>
      </w:r>
      <w:r>
        <w:rPr>
          <w:sz w:val="24"/>
        </w:rPr>
        <w:t>lively</w:t>
      </w:r>
    </w:p>
    <w:p>
      <w:pPr>
        <w:spacing w:before="0"/>
        <w:ind w:left="155" w:right="0" w:firstLine="0"/>
        <w:jc w:val="left"/>
        <w:rPr>
          <w:sz w:val="24"/>
        </w:rPr>
      </w:pPr>
      <w:r>
        <w:rPr>
          <w:sz w:val="24"/>
        </w:rPr>
        <w:t>1138 </w:t>
      </w:r>
      <w:r>
        <w:rPr>
          <w:b/>
          <w:sz w:val="24"/>
        </w:rPr>
        <w:t>tendre </w:t>
      </w:r>
      <w:r>
        <w:rPr>
          <w:sz w:val="24"/>
        </w:rPr>
        <w:t>tender</w:t>
      </w:r>
    </w:p>
    <w:p>
      <w:pPr>
        <w:spacing w:before="0"/>
        <w:ind w:left="155" w:right="6452" w:firstLine="0"/>
        <w:jc w:val="left"/>
        <w:rPr>
          <w:sz w:val="24"/>
        </w:rPr>
      </w:pPr>
      <w:r>
        <w:rPr>
          <w:sz w:val="24"/>
        </w:rPr>
        <w:t>1146 </w:t>
      </w:r>
      <w:r>
        <w:rPr>
          <w:b/>
          <w:sz w:val="24"/>
        </w:rPr>
        <w:t>physique </w:t>
      </w:r>
      <w:r>
        <w:rPr>
          <w:sz w:val="24"/>
        </w:rPr>
        <w:t>physical, physics 1160 </w:t>
      </w:r>
      <w:r>
        <w:rPr>
          <w:b/>
          <w:sz w:val="24"/>
        </w:rPr>
        <w:t>relatif </w:t>
      </w:r>
      <w:r>
        <w:rPr>
          <w:sz w:val="24"/>
        </w:rPr>
        <w:t>relative</w:t>
      </w:r>
    </w:p>
    <w:p>
      <w:pPr>
        <w:spacing w:before="0"/>
        <w:ind w:left="155" w:right="0" w:firstLine="0"/>
        <w:jc w:val="left"/>
        <w:rPr>
          <w:sz w:val="24"/>
        </w:rPr>
      </w:pPr>
      <w:r>
        <w:rPr>
          <w:sz w:val="24"/>
        </w:rPr>
        <w:t>1163 </w:t>
      </w:r>
      <w:r>
        <w:rPr>
          <w:b/>
          <w:sz w:val="24"/>
        </w:rPr>
        <w:t>maximum </w:t>
      </w:r>
      <w:r>
        <w:rPr>
          <w:sz w:val="24"/>
        </w:rPr>
        <w:t>maximum</w:t>
      </w:r>
    </w:p>
    <w:p>
      <w:pPr>
        <w:spacing w:before="0"/>
        <w:ind w:left="155" w:right="0" w:firstLine="0"/>
        <w:jc w:val="left"/>
        <w:rPr>
          <w:sz w:val="24"/>
        </w:rPr>
      </w:pPr>
      <w:r>
        <w:rPr>
          <w:sz w:val="24"/>
        </w:rPr>
        <w:t>1164 </w:t>
      </w:r>
      <w:r>
        <w:rPr>
          <w:b/>
          <w:sz w:val="24"/>
        </w:rPr>
        <w:t>moteur </w:t>
      </w:r>
      <w:r>
        <w:rPr>
          <w:sz w:val="24"/>
        </w:rPr>
        <w:t>motor</w:t>
      </w:r>
    </w:p>
    <w:p>
      <w:pPr>
        <w:spacing w:before="0"/>
        <w:ind w:left="155" w:right="0" w:firstLine="0"/>
        <w:jc w:val="left"/>
        <w:rPr>
          <w:sz w:val="24"/>
        </w:rPr>
      </w:pPr>
      <w:r>
        <w:rPr>
          <w:sz w:val="24"/>
        </w:rPr>
        <w:t>1169 </w:t>
      </w:r>
      <w:r>
        <w:rPr>
          <w:b/>
          <w:sz w:val="24"/>
        </w:rPr>
        <w:t>régional </w:t>
      </w:r>
      <w:r>
        <w:rPr>
          <w:sz w:val="24"/>
        </w:rPr>
        <w:t>regional</w:t>
      </w:r>
    </w:p>
    <w:p>
      <w:pPr>
        <w:spacing w:before="0"/>
        <w:ind w:left="155" w:right="0" w:firstLine="0"/>
        <w:jc w:val="left"/>
        <w:rPr>
          <w:sz w:val="24"/>
        </w:rPr>
      </w:pPr>
      <w:r>
        <w:rPr>
          <w:sz w:val="24"/>
        </w:rPr>
        <w:t>1175 </w:t>
      </w:r>
      <w:r>
        <w:rPr>
          <w:b/>
          <w:sz w:val="24"/>
        </w:rPr>
        <w:t>profond </w:t>
      </w:r>
      <w:r>
        <w:rPr>
          <w:sz w:val="24"/>
        </w:rPr>
        <w:t>deep</w:t>
      </w:r>
    </w:p>
    <w:p>
      <w:pPr>
        <w:spacing w:before="0"/>
        <w:ind w:left="155" w:right="0" w:firstLine="0"/>
        <w:jc w:val="left"/>
        <w:rPr>
          <w:sz w:val="24"/>
        </w:rPr>
      </w:pPr>
      <w:r>
        <w:rPr>
          <w:sz w:val="24"/>
        </w:rPr>
        <w:t>1183 </w:t>
      </w:r>
      <w:r>
        <w:rPr>
          <w:b/>
          <w:sz w:val="24"/>
        </w:rPr>
        <w:t>égal </w:t>
      </w:r>
      <w:r>
        <w:rPr>
          <w:sz w:val="24"/>
        </w:rPr>
        <w:t>equal</w:t>
      </w:r>
    </w:p>
    <w:p>
      <w:pPr>
        <w:spacing w:before="0"/>
        <w:ind w:left="155" w:right="7112" w:firstLine="0"/>
        <w:jc w:val="left"/>
        <w:rPr>
          <w:sz w:val="24"/>
        </w:rPr>
      </w:pPr>
      <w:r>
        <w:rPr>
          <w:sz w:val="24"/>
        </w:rPr>
        <w:t>1191 </w:t>
      </w:r>
      <w:r>
        <w:rPr>
          <w:b/>
          <w:sz w:val="24"/>
        </w:rPr>
        <w:t>vivant </w:t>
      </w:r>
      <w:r>
        <w:rPr>
          <w:sz w:val="24"/>
        </w:rPr>
        <w:t>alive, living 1203 </w:t>
      </w:r>
      <w:r>
        <w:rPr>
          <w:b/>
          <w:sz w:val="24"/>
        </w:rPr>
        <w:t>religieux </w:t>
      </w:r>
      <w:r>
        <w:rPr>
          <w:sz w:val="24"/>
        </w:rPr>
        <w:t>religious</w:t>
      </w:r>
    </w:p>
    <w:p>
      <w:pPr>
        <w:spacing w:before="0"/>
        <w:ind w:left="155" w:right="4100" w:firstLine="0"/>
        <w:jc w:val="left"/>
        <w:rPr>
          <w:sz w:val="24"/>
        </w:rPr>
      </w:pPr>
      <w:r>
        <w:rPr>
          <w:sz w:val="24"/>
        </w:rPr>
        <w:t>1214 </w:t>
      </w:r>
      <w:r>
        <w:rPr>
          <w:b/>
          <w:sz w:val="24"/>
        </w:rPr>
        <w:t>parlementaire </w:t>
      </w:r>
      <w:r>
        <w:rPr>
          <w:sz w:val="24"/>
        </w:rPr>
        <w:t>parliamentary; member of parliament 1219 </w:t>
      </w:r>
      <w:r>
        <w:rPr>
          <w:b/>
          <w:sz w:val="24"/>
        </w:rPr>
        <w:t>actif </w:t>
      </w:r>
      <w:r>
        <w:rPr>
          <w:sz w:val="24"/>
        </w:rPr>
        <w:t>active</w:t>
      </w:r>
    </w:p>
    <w:p>
      <w:pPr>
        <w:spacing w:before="0"/>
        <w:ind w:left="155" w:right="7185" w:firstLine="0"/>
        <w:jc w:val="left"/>
        <w:rPr>
          <w:sz w:val="24"/>
        </w:rPr>
      </w:pPr>
      <w:r>
        <w:rPr>
          <w:sz w:val="24"/>
        </w:rPr>
        <w:t>1224 </w:t>
      </w:r>
      <w:r>
        <w:rPr>
          <w:b/>
          <w:sz w:val="24"/>
        </w:rPr>
        <w:t>collectif </w:t>
      </w:r>
      <w:r>
        <w:rPr>
          <w:sz w:val="24"/>
        </w:rPr>
        <w:t>collective 1226 </w:t>
      </w:r>
      <w:r>
        <w:rPr>
          <w:b/>
          <w:sz w:val="24"/>
        </w:rPr>
        <w:t>moral </w:t>
      </w:r>
      <w:r>
        <w:rPr>
          <w:sz w:val="24"/>
        </w:rPr>
        <w:t>moral, morale 1229 </w:t>
      </w:r>
      <w:r>
        <w:rPr>
          <w:b/>
          <w:sz w:val="24"/>
        </w:rPr>
        <w:t>puissant </w:t>
      </w:r>
      <w:r>
        <w:rPr>
          <w:sz w:val="24"/>
        </w:rPr>
        <w:t>powerful</w:t>
      </w:r>
    </w:p>
    <w:p>
      <w:pPr>
        <w:spacing w:before="0"/>
        <w:ind w:left="155" w:right="0" w:firstLine="0"/>
        <w:jc w:val="left"/>
        <w:rPr>
          <w:sz w:val="24"/>
        </w:rPr>
      </w:pPr>
      <w:r>
        <w:rPr>
          <w:sz w:val="24"/>
        </w:rPr>
        <w:t>1239 </w:t>
      </w:r>
      <w:r>
        <w:rPr>
          <w:b/>
          <w:sz w:val="24"/>
        </w:rPr>
        <w:t>moderne </w:t>
      </w:r>
      <w:r>
        <w:rPr>
          <w:sz w:val="24"/>
        </w:rPr>
        <w:t>modern</w:t>
      </w:r>
    </w:p>
    <w:p>
      <w:pPr>
        <w:spacing w:before="0"/>
        <w:ind w:left="155" w:right="0" w:firstLine="0"/>
        <w:jc w:val="left"/>
        <w:rPr>
          <w:sz w:val="24"/>
        </w:rPr>
      </w:pPr>
      <w:r>
        <w:rPr>
          <w:sz w:val="24"/>
        </w:rPr>
        <w:t>1254 </w:t>
      </w:r>
      <w:r>
        <w:rPr>
          <w:b/>
          <w:sz w:val="24"/>
        </w:rPr>
        <w:t>immédiat </w:t>
      </w:r>
      <w:r>
        <w:rPr>
          <w:sz w:val="24"/>
        </w:rPr>
        <w:t>immediate</w:t>
      </w:r>
    </w:p>
    <w:p>
      <w:pPr>
        <w:spacing w:before="0"/>
        <w:ind w:left="155" w:right="0" w:firstLine="0"/>
        <w:jc w:val="left"/>
        <w:rPr>
          <w:sz w:val="24"/>
        </w:rPr>
      </w:pPr>
      <w:r>
        <w:rPr>
          <w:sz w:val="24"/>
        </w:rPr>
        <w:t>1255 </w:t>
      </w:r>
      <w:r>
        <w:rPr>
          <w:b/>
          <w:sz w:val="24"/>
        </w:rPr>
        <w:t>exceptionnel </w:t>
      </w:r>
      <w:r>
        <w:rPr>
          <w:sz w:val="24"/>
        </w:rPr>
        <w:t>exceptional</w:t>
      </w:r>
    </w:p>
    <w:p>
      <w:pPr>
        <w:spacing w:before="0"/>
        <w:ind w:left="155" w:right="0" w:firstLine="0"/>
        <w:jc w:val="left"/>
        <w:rPr>
          <w:sz w:val="24"/>
        </w:rPr>
      </w:pPr>
      <w:r>
        <w:rPr>
          <w:sz w:val="24"/>
        </w:rPr>
        <w:t>1259 </w:t>
      </w:r>
      <w:r>
        <w:rPr>
          <w:b/>
          <w:sz w:val="24"/>
        </w:rPr>
        <w:t>producteur </w:t>
      </w:r>
      <w:r>
        <w:rPr>
          <w:sz w:val="24"/>
        </w:rPr>
        <w:t>producer</w:t>
      </w:r>
    </w:p>
    <w:p>
      <w:pPr>
        <w:spacing w:before="0"/>
        <w:ind w:left="155" w:right="0" w:firstLine="0"/>
        <w:jc w:val="left"/>
        <w:rPr>
          <w:sz w:val="24"/>
        </w:rPr>
      </w:pPr>
      <w:r>
        <w:rPr>
          <w:sz w:val="24"/>
        </w:rPr>
        <w:t>1265 </w:t>
      </w:r>
      <w:r>
        <w:rPr>
          <w:b/>
          <w:sz w:val="24"/>
        </w:rPr>
        <w:t>policier </w:t>
      </w:r>
      <w:r>
        <w:rPr>
          <w:sz w:val="24"/>
        </w:rPr>
        <w:t>policeman</w:t>
      </w:r>
    </w:p>
    <w:p>
      <w:pPr>
        <w:spacing w:before="0"/>
        <w:ind w:left="155" w:right="0" w:firstLine="0"/>
        <w:jc w:val="left"/>
        <w:rPr>
          <w:sz w:val="24"/>
        </w:rPr>
      </w:pPr>
      <w:r>
        <w:rPr>
          <w:sz w:val="24"/>
        </w:rPr>
        <w:t>1270 </w:t>
      </w:r>
      <w:r>
        <w:rPr>
          <w:b/>
          <w:sz w:val="24"/>
        </w:rPr>
        <w:t>extrême </w:t>
      </w:r>
      <w:r>
        <w:rPr>
          <w:sz w:val="24"/>
        </w:rPr>
        <w:t>extreme</w:t>
      </w:r>
    </w:p>
    <w:p>
      <w:pPr>
        <w:spacing w:before="0"/>
        <w:ind w:left="155" w:right="0" w:firstLine="0"/>
        <w:jc w:val="left"/>
        <w:rPr>
          <w:sz w:val="24"/>
        </w:rPr>
      </w:pPr>
      <w:r>
        <w:rPr>
          <w:sz w:val="24"/>
        </w:rPr>
        <w:t>1277 </w:t>
      </w:r>
      <w:r>
        <w:rPr>
          <w:b/>
          <w:sz w:val="24"/>
        </w:rPr>
        <w:t>précieux </w:t>
      </w:r>
      <w:r>
        <w:rPr>
          <w:sz w:val="24"/>
        </w:rPr>
        <w:t>precious</w:t>
      </w:r>
    </w:p>
    <w:p>
      <w:pPr>
        <w:spacing w:before="0"/>
        <w:ind w:left="155" w:right="0" w:firstLine="0"/>
        <w:jc w:val="left"/>
        <w:rPr>
          <w:sz w:val="24"/>
        </w:rPr>
      </w:pPr>
      <w:r>
        <w:rPr>
          <w:sz w:val="24"/>
        </w:rPr>
        <w:t>1284 </w:t>
      </w:r>
      <w:r>
        <w:rPr>
          <w:b/>
          <w:sz w:val="24"/>
        </w:rPr>
        <w:t>absolu </w:t>
      </w:r>
      <w:r>
        <w:rPr>
          <w:sz w:val="24"/>
        </w:rPr>
        <w:t>absolute</w:t>
      </w:r>
    </w:p>
    <w:p>
      <w:pPr>
        <w:spacing w:before="0"/>
        <w:ind w:left="155" w:right="0" w:firstLine="0"/>
        <w:jc w:val="left"/>
        <w:rPr>
          <w:sz w:val="24"/>
        </w:rPr>
      </w:pPr>
      <w:r>
        <w:rPr>
          <w:sz w:val="24"/>
        </w:rPr>
        <w:t>1296 </w:t>
      </w:r>
      <w:r>
        <w:rPr>
          <w:b/>
          <w:sz w:val="24"/>
        </w:rPr>
        <w:t>britannique </w:t>
      </w:r>
      <w:r>
        <w:rPr>
          <w:sz w:val="24"/>
        </w:rPr>
        <w:t>British</w:t>
      </w:r>
    </w:p>
    <w:p>
      <w:pPr>
        <w:spacing w:before="0"/>
        <w:ind w:left="155" w:right="0" w:firstLine="0"/>
        <w:jc w:val="left"/>
        <w:rPr>
          <w:sz w:val="24"/>
        </w:rPr>
      </w:pPr>
      <w:r>
        <w:rPr>
          <w:sz w:val="24"/>
        </w:rPr>
        <w:t>1306 </w:t>
      </w:r>
      <w:r>
        <w:rPr>
          <w:b/>
          <w:sz w:val="24"/>
        </w:rPr>
        <w:t>majeur </w:t>
      </w:r>
      <w:r>
        <w:rPr>
          <w:sz w:val="24"/>
        </w:rPr>
        <w:t>major</w:t>
      </w:r>
    </w:p>
    <w:p>
      <w:pPr>
        <w:spacing w:before="1"/>
        <w:ind w:left="155" w:right="0" w:firstLine="0"/>
        <w:jc w:val="left"/>
        <w:rPr>
          <w:sz w:val="24"/>
        </w:rPr>
      </w:pPr>
      <w:r>
        <w:rPr>
          <w:sz w:val="24"/>
        </w:rPr>
        <w:t>1307 </w:t>
      </w:r>
      <w:r>
        <w:rPr>
          <w:b/>
          <w:sz w:val="24"/>
        </w:rPr>
        <w:t>froid </w:t>
      </w:r>
      <w:r>
        <w:rPr>
          <w:sz w:val="24"/>
        </w:rPr>
        <w:t>cold</w:t>
      </w:r>
    </w:p>
    <w:p>
      <w:pPr>
        <w:spacing w:before="0"/>
        <w:ind w:left="155" w:right="0" w:firstLine="0"/>
        <w:jc w:val="left"/>
        <w:rPr>
          <w:sz w:val="24"/>
        </w:rPr>
      </w:pPr>
      <w:r>
        <w:rPr>
          <w:sz w:val="24"/>
        </w:rPr>
        <w:t>1318 </w:t>
      </w:r>
      <w:r>
        <w:rPr>
          <w:b/>
          <w:sz w:val="24"/>
        </w:rPr>
        <w:t>quotidien </w:t>
      </w:r>
      <w:r>
        <w:rPr>
          <w:sz w:val="24"/>
        </w:rPr>
        <w:t>daily</w:t>
      </w:r>
    </w:p>
    <w:p>
      <w:pPr>
        <w:spacing w:before="0"/>
        <w:ind w:left="155" w:right="0" w:firstLine="0"/>
        <w:jc w:val="left"/>
        <w:rPr>
          <w:sz w:val="24"/>
        </w:rPr>
      </w:pPr>
      <w:r>
        <w:rPr>
          <w:sz w:val="24"/>
        </w:rPr>
        <w:t>1325 </w:t>
      </w:r>
      <w:r>
        <w:rPr>
          <w:b/>
          <w:sz w:val="24"/>
        </w:rPr>
        <w:t>russe </w:t>
      </w:r>
      <w:r>
        <w:rPr>
          <w:sz w:val="24"/>
        </w:rPr>
        <w:t>Russian</w:t>
      </w:r>
    </w:p>
    <w:p>
      <w:pPr>
        <w:spacing w:before="0"/>
        <w:ind w:left="155" w:right="0" w:firstLine="0"/>
        <w:jc w:val="left"/>
        <w:rPr>
          <w:sz w:val="24"/>
        </w:rPr>
      </w:pPr>
      <w:r>
        <w:rPr>
          <w:sz w:val="24"/>
        </w:rPr>
        <w:t>1327 </w:t>
      </w:r>
      <w:r>
        <w:rPr>
          <w:b/>
          <w:sz w:val="24"/>
        </w:rPr>
        <w:t>ordinaire</w:t>
      </w:r>
      <w:r>
        <w:rPr>
          <w:b/>
          <w:spacing w:val="-9"/>
          <w:sz w:val="24"/>
        </w:rPr>
        <w:t> </w:t>
      </w:r>
      <w:r>
        <w:rPr>
          <w:sz w:val="24"/>
        </w:rPr>
        <w:t>ordinary</w:t>
      </w:r>
    </w:p>
    <w:p>
      <w:pPr>
        <w:spacing w:before="0"/>
        <w:ind w:left="155" w:right="0" w:firstLine="0"/>
        <w:jc w:val="left"/>
        <w:rPr>
          <w:sz w:val="24"/>
        </w:rPr>
      </w:pPr>
      <w:r>
        <w:rPr>
          <w:sz w:val="24"/>
        </w:rPr>
        <w:t>1341 </w:t>
      </w:r>
      <w:r>
        <w:rPr>
          <w:b/>
          <w:sz w:val="24"/>
        </w:rPr>
        <w:t>travailleur</w:t>
      </w:r>
      <w:r>
        <w:rPr>
          <w:b/>
          <w:spacing w:val="-3"/>
          <w:sz w:val="24"/>
        </w:rPr>
        <w:t> </w:t>
      </w:r>
      <w:r>
        <w:rPr>
          <w:sz w:val="24"/>
        </w:rPr>
        <w:t>worker</w:t>
      </w:r>
    </w:p>
    <w:p>
      <w:pPr>
        <w:spacing w:before="0"/>
        <w:ind w:left="155" w:right="0" w:firstLine="0"/>
        <w:jc w:val="left"/>
        <w:rPr>
          <w:sz w:val="24"/>
        </w:rPr>
      </w:pPr>
      <w:r>
        <w:rPr>
          <w:sz w:val="24"/>
        </w:rPr>
        <w:t>1343 </w:t>
      </w:r>
      <w:r>
        <w:rPr>
          <w:b/>
          <w:sz w:val="24"/>
        </w:rPr>
        <w:t>dirigeant </w:t>
      </w:r>
      <w:r>
        <w:rPr>
          <w:sz w:val="24"/>
        </w:rPr>
        <w:t>leader</w:t>
      </w:r>
    </w:p>
    <w:p>
      <w:pPr>
        <w:spacing w:before="0"/>
        <w:ind w:left="155" w:right="0" w:firstLine="0"/>
        <w:jc w:val="left"/>
        <w:rPr>
          <w:sz w:val="24"/>
        </w:rPr>
      </w:pPr>
      <w:r>
        <w:rPr>
          <w:sz w:val="24"/>
        </w:rPr>
        <w:t>1349 </w:t>
      </w:r>
      <w:r>
        <w:rPr>
          <w:b/>
          <w:sz w:val="24"/>
        </w:rPr>
        <w:t>populaire </w:t>
      </w:r>
      <w:r>
        <w:rPr>
          <w:sz w:val="24"/>
        </w:rPr>
        <w:t>popular</w:t>
      </w:r>
    </w:p>
    <w:p>
      <w:pPr>
        <w:spacing w:before="0"/>
        <w:ind w:left="155" w:right="6811" w:firstLine="0"/>
        <w:jc w:val="left"/>
        <w:rPr>
          <w:sz w:val="24"/>
        </w:rPr>
      </w:pPr>
      <w:r>
        <w:rPr>
          <w:sz w:val="24"/>
        </w:rPr>
        <w:t>1392 </w:t>
      </w:r>
      <w:r>
        <w:rPr>
          <w:b/>
          <w:sz w:val="24"/>
        </w:rPr>
        <w:t>inquiet </w:t>
      </w:r>
      <w:r>
        <w:rPr>
          <w:sz w:val="24"/>
        </w:rPr>
        <w:t>worried, anxious 1401 </w:t>
      </w:r>
      <w:r>
        <w:rPr>
          <w:b/>
          <w:sz w:val="24"/>
        </w:rPr>
        <w:t>privé </w:t>
      </w:r>
      <w:r>
        <w:rPr>
          <w:sz w:val="24"/>
        </w:rPr>
        <w:t>private</w:t>
      </w:r>
    </w:p>
    <w:p>
      <w:pPr>
        <w:spacing w:before="0"/>
        <w:ind w:left="155" w:right="0" w:firstLine="0"/>
        <w:jc w:val="left"/>
        <w:rPr>
          <w:sz w:val="24"/>
        </w:rPr>
      </w:pPr>
      <w:r>
        <w:rPr>
          <w:sz w:val="24"/>
        </w:rPr>
        <w:t>1404 </w:t>
      </w:r>
      <w:r>
        <w:rPr>
          <w:b/>
          <w:sz w:val="24"/>
        </w:rPr>
        <w:t>législatif </w:t>
      </w:r>
      <w:r>
        <w:rPr>
          <w:sz w:val="24"/>
        </w:rPr>
        <w:t>legislative</w:t>
      </w:r>
    </w:p>
    <w:p>
      <w:pPr>
        <w:spacing w:before="0"/>
        <w:ind w:left="155" w:right="0" w:firstLine="0"/>
        <w:jc w:val="left"/>
        <w:rPr>
          <w:sz w:val="24"/>
        </w:rPr>
      </w:pPr>
      <w:r>
        <w:rPr>
          <w:sz w:val="24"/>
        </w:rPr>
        <w:t>1410 </w:t>
      </w:r>
      <w:r>
        <w:rPr>
          <w:b/>
          <w:sz w:val="24"/>
        </w:rPr>
        <w:t>minimum </w:t>
      </w:r>
      <w:r>
        <w:rPr>
          <w:sz w:val="24"/>
        </w:rPr>
        <w:t>minimum</w:t>
      </w:r>
    </w:p>
    <w:p>
      <w:pPr>
        <w:spacing w:before="0"/>
        <w:ind w:left="155" w:right="0" w:firstLine="0"/>
        <w:jc w:val="left"/>
        <w:rPr>
          <w:sz w:val="24"/>
        </w:rPr>
      </w:pPr>
      <w:r>
        <w:rPr>
          <w:sz w:val="24"/>
        </w:rPr>
        <w:t>1411 </w:t>
      </w:r>
      <w:r>
        <w:rPr>
          <w:b/>
          <w:sz w:val="24"/>
        </w:rPr>
        <w:t>criminel </w:t>
      </w:r>
      <w:r>
        <w:rPr>
          <w:sz w:val="24"/>
        </w:rPr>
        <w:t>criminal</w:t>
      </w:r>
    </w:p>
    <w:p>
      <w:pPr>
        <w:spacing w:before="0"/>
        <w:ind w:left="155" w:right="0" w:firstLine="0"/>
        <w:jc w:val="left"/>
        <w:rPr>
          <w:sz w:val="24"/>
        </w:rPr>
      </w:pPr>
      <w:r>
        <w:rPr>
          <w:sz w:val="24"/>
        </w:rPr>
        <w:t>1414 </w:t>
      </w:r>
      <w:r>
        <w:rPr>
          <w:b/>
          <w:sz w:val="24"/>
        </w:rPr>
        <w:t>solide </w:t>
      </w:r>
      <w:r>
        <w:rPr>
          <w:sz w:val="24"/>
        </w:rPr>
        <w:t>solid</w:t>
      </w:r>
    </w:p>
    <w:p>
      <w:pPr>
        <w:spacing w:before="0"/>
        <w:ind w:left="155" w:right="0" w:firstLine="0"/>
        <w:jc w:val="left"/>
        <w:rPr>
          <w:sz w:val="24"/>
        </w:rPr>
      </w:pPr>
      <w:r>
        <w:rPr>
          <w:sz w:val="24"/>
        </w:rPr>
        <w:t>1429 </w:t>
      </w:r>
      <w:r>
        <w:rPr>
          <w:b/>
          <w:sz w:val="24"/>
        </w:rPr>
        <w:t>idéal </w:t>
      </w:r>
      <w:r>
        <w:rPr>
          <w:sz w:val="24"/>
        </w:rPr>
        <w:t>ideal</w:t>
      </w:r>
    </w:p>
    <w:p>
      <w:pPr>
        <w:spacing w:before="0"/>
        <w:ind w:left="155" w:right="0" w:firstLine="0"/>
        <w:jc w:val="left"/>
        <w:rPr>
          <w:sz w:val="24"/>
        </w:rPr>
      </w:pPr>
      <w:r>
        <w:rPr>
          <w:sz w:val="24"/>
        </w:rPr>
        <w:t>1442 </w:t>
      </w:r>
      <w:r>
        <w:rPr>
          <w:b/>
          <w:sz w:val="24"/>
        </w:rPr>
        <w:t>coupable </w:t>
      </w:r>
      <w:r>
        <w:rPr>
          <w:sz w:val="24"/>
        </w:rPr>
        <w:t>guilty</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1451 </w:t>
      </w:r>
      <w:r>
        <w:rPr>
          <w:b/>
          <w:sz w:val="24"/>
        </w:rPr>
        <w:t>inconnu </w:t>
      </w:r>
      <w:r>
        <w:rPr>
          <w:sz w:val="24"/>
        </w:rPr>
        <w:t>unknown</w:t>
      </w:r>
    </w:p>
    <w:p>
      <w:pPr>
        <w:spacing w:before="0"/>
        <w:ind w:left="155" w:right="5585" w:firstLine="0"/>
        <w:jc w:val="left"/>
        <w:rPr>
          <w:sz w:val="24"/>
        </w:rPr>
      </w:pPr>
      <w:r>
        <w:rPr>
          <w:sz w:val="24"/>
        </w:rPr>
        <w:t>1453 </w:t>
      </w:r>
      <w:r>
        <w:rPr>
          <w:b/>
          <w:sz w:val="24"/>
        </w:rPr>
        <w:t>montant </w:t>
      </w:r>
      <w:r>
        <w:rPr>
          <w:sz w:val="24"/>
        </w:rPr>
        <w:t>upright, upwards, sum, total 1459 </w:t>
      </w:r>
      <w:r>
        <w:rPr>
          <w:b/>
          <w:sz w:val="24"/>
        </w:rPr>
        <w:t>exemplaire </w:t>
      </w:r>
      <w:r>
        <w:rPr>
          <w:sz w:val="24"/>
        </w:rPr>
        <w:t>exemplary; copy</w:t>
      </w:r>
    </w:p>
    <w:p>
      <w:pPr>
        <w:spacing w:before="0"/>
        <w:ind w:left="155" w:right="0" w:firstLine="0"/>
        <w:jc w:val="left"/>
        <w:rPr>
          <w:sz w:val="24"/>
        </w:rPr>
      </w:pPr>
      <w:r>
        <w:rPr>
          <w:sz w:val="24"/>
        </w:rPr>
        <w:t>1461 </w:t>
      </w:r>
      <w:r>
        <w:rPr>
          <w:b/>
          <w:sz w:val="24"/>
        </w:rPr>
        <w:t>final </w:t>
      </w:r>
      <w:r>
        <w:rPr>
          <w:sz w:val="24"/>
        </w:rPr>
        <w:t>final</w:t>
      </w:r>
    </w:p>
    <w:p>
      <w:pPr>
        <w:spacing w:before="0"/>
        <w:ind w:left="155" w:right="0" w:firstLine="0"/>
        <w:jc w:val="left"/>
        <w:rPr>
          <w:sz w:val="24"/>
        </w:rPr>
      </w:pPr>
      <w:r>
        <w:rPr>
          <w:sz w:val="24"/>
        </w:rPr>
        <w:t>1468 </w:t>
      </w:r>
      <w:r>
        <w:rPr>
          <w:b/>
          <w:sz w:val="24"/>
        </w:rPr>
        <w:t>israélien </w:t>
      </w:r>
      <w:r>
        <w:rPr>
          <w:sz w:val="24"/>
        </w:rPr>
        <w:t>Israeli</w:t>
      </w:r>
    </w:p>
    <w:p>
      <w:pPr>
        <w:spacing w:before="0"/>
        <w:ind w:left="155" w:right="5350" w:firstLine="0"/>
        <w:jc w:val="left"/>
        <w:rPr>
          <w:sz w:val="24"/>
        </w:rPr>
      </w:pPr>
      <w:r>
        <w:rPr>
          <w:sz w:val="24"/>
        </w:rPr>
        <w:t>1470 </w:t>
      </w:r>
      <w:r>
        <w:rPr>
          <w:b/>
          <w:sz w:val="24"/>
        </w:rPr>
        <w:t>pareil </w:t>
      </w:r>
      <w:r>
        <w:rPr>
          <w:sz w:val="24"/>
        </w:rPr>
        <w:t>similar, likewise; peer, equal 1473 </w:t>
      </w:r>
      <w:r>
        <w:rPr>
          <w:b/>
          <w:sz w:val="24"/>
        </w:rPr>
        <w:t>vide </w:t>
      </w:r>
      <w:r>
        <w:rPr>
          <w:sz w:val="24"/>
        </w:rPr>
        <w:t>empty</w:t>
      </w:r>
    </w:p>
    <w:p>
      <w:pPr>
        <w:spacing w:before="0"/>
        <w:ind w:left="155" w:right="0" w:firstLine="0"/>
        <w:jc w:val="left"/>
        <w:rPr>
          <w:sz w:val="24"/>
        </w:rPr>
      </w:pPr>
      <w:r>
        <w:rPr>
          <w:sz w:val="24"/>
        </w:rPr>
        <w:t>1477 </w:t>
      </w:r>
      <w:r>
        <w:rPr>
          <w:b/>
          <w:sz w:val="24"/>
        </w:rPr>
        <w:t>italien </w:t>
      </w:r>
      <w:r>
        <w:rPr>
          <w:sz w:val="24"/>
        </w:rPr>
        <w:t>Italian</w:t>
      </w:r>
    </w:p>
    <w:p>
      <w:pPr>
        <w:spacing w:before="0"/>
        <w:ind w:left="155" w:right="7338" w:firstLine="0"/>
        <w:jc w:val="left"/>
        <w:rPr>
          <w:sz w:val="24"/>
        </w:rPr>
      </w:pPr>
      <w:r>
        <w:rPr>
          <w:sz w:val="24"/>
        </w:rPr>
        <w:t>1493 </w:t>
      </w:r>
      <w:r>
        <w:rPr>
          <w:b/>
          <w:sz w:val="24"/>
        </w:rPr>
        <w:t>vague </w:t>
      </w:r>
      <w:r>
        <w:rPr>
          <w:sz w:val="24"/>
        </w:rPr>
        <w:t>vague; wave 1501 </w:t>
      </w:r>
      <w:r>
        <w:rPr>
          <w:b/>
          <w:sz w:val="24"/>
        </w:rPr>
        <w:t>contenu </w:t>
      </w:r>
      <w:r>
        <w:rPr>
          <w:sz w:val="24"/>
        </w:rPr>
        <w:t>contents 1510 </w:t>
      </w:r>
      <w:r>
        <w:rPr>
          <w:b/>
          <w:sz w:val="24"/>
        </w:rPr>
        <w:t>juif </w:t>
      </w:r>
      <w:r>
        <w:rPr>
          <w:sz w:val="24"/>
        </w:rPr>
        <w:t>Jew, Jewish 1520 </w:t>
      </w:r>
      <w:r>
        <w:rPr>
          <w:b/>
          <w:sz w:val="24"/>
        </w:rPr>
        <w:t>négatif </w:t>
      </w:r>
      <w:r>
        <w:rPr>
          <w:sz w:val="24"/>
        </w:rPr>
        <w:t>negative</w:t>
      </w:r>
    </w:p>
    <w:p>
      <w:pPr>
        <w:spacing w:before="0"/>
        <w:ind w:left="155" w:right="0" w:firstLine="0"/>
        <w:jc w:val="left"/>
        <w:rPr>
          <w:sz w:val="24"/>
        </w:rPr>
      </w:pPr>
      <w:r>
        <w:rPr>
          <w:sz w:val="24"/>
        </w:rPr>
        <w:t>1533 </w:t>
      </w:r>
      <w:r>
        <w:rPr>
          <w:b/>
          <w:sz w:val="24"/>
        </w:rPr>
        <w:t>tiers </w:t>
      </w:r>
      <w:r>
        <w:rPr>
          <w:sz w:val="24"/>
        </w:rPr>
        <w:t>third</w:t>
      </w:r>
    </w:p>
    <w:p>
      <w:pPr>
        <w:spacing w:before="0"/>
        <w:ind w:left="155" w:right="0" w:firstLine="0"/>
        <w:jc w:val="left"/>
        <w:rPr>
          <w:sz w:val="24"/>
        </w:rPr>
      </w:pPr>
      <w:r>
        <w:rPr>
          <w:sz w:val="24"/>
        </w:rPr>
        <w:t>1536 </w:t>
      </w:r>
      <w:r>
        <w:rPr>
          <w:b/>
          <w:sz w:val="24"/>
        </w:rPr>
        <w:t>occidental </w:t>
      </w:r>
      <w:r>
        <w:rPr>
          <w:sz w:val="24"/>
        </w:rPr>
        <w:t>western</w:t>
      </w:r>
    </w:p>
    <w:p>
      <w:pPr>
        <w:spacing w:before="0"/>
        <w:ind w:left="155" w:right="6048" w:firstLine="0"/>
        <w:jc w:val="left"/>
        <w:rPr>
          <w:sz w:val="24"/>
        </w:rPr>
      </w:pPr>
      <w:r>
        <w:rPr>
          <w:sz w:val="24"/>
        </w:rPr>
        <w:t>1546 </w:t>
      </w:r>
      <w:r>
        <w:rPr>
          <w:b/>
          <w:sz w:val="24"/>
        </w:rPr>
        <w:t>interne </w:t>
      </w:r>
      <w:r>
        <w:rPr>
          <w:sz w:val="24"/>
        </w:rPr>
        <w:t>internal, interior, intern 1557 </w:t>
      </w:r>
      <w:r>
        <w:rPr>
          <w:b/>
          <w:sz w:val="24"/>
        </w:rPr>
        <w:t>expert </w:t>
      </w:r>
      <w:r>
        <w:rPr>
          <w:sz w:val="24"/>
        </w:rPr>
        <w:t>expert</w:t>
      </w:r>
    </w:p>
    <w:p>
      <w:pPr>
        <w:spacing w:before="0"/>
        <w:ind w:left="155" w:right="0" w:firstLine="0"/>
        <w:jc w:val="left"/>
        <w:rPr>
          <w:sz w:val="24"/>
        </w:rPr>
      </w:pPr>
      <w:r>
        <w:rPr>
          <w:sz w:val="24"/>
        </w:rPr>
        <w:t>1569 </w:t>
      </w:r>
      <w:r>
        <w:rPr>
          <w:b/>
          <w:sz w:val="24"/>
        </w:rPr>
        <w:t>patient </w:t>
      </w:r>
      <w:r>
        <w:rPr>
          <w:sz w:val="24"/>
        </w:rPr>
        <w:t>patient</w:t>
      </w:r>
    </w:p>
    <w:p>
      <w:pPr>
        <w:spacing w:before="0"/>
        <w:ind w:left="155" w:right="0" w:firstLine="0"/>
        <w:jc w:val="left"/>
        <w:rPr>
          <w:sz w:val="24"/>
        </w:rPr>
      </w:pPr>
      <w:r>
        <w:rPr>
          <w:sz w:val="24"/>
        </w:rPr>
        <w:t>1575 </w:t>
      </w:r>
      <w:r>
        <w:rPr>
          <w:b/>
          <w:sz w:val="24"/>
        </w:rPr>
        <w:t>quart </w:t>
      </w:r>
      <w:r>
        <w:rPr>
          <w:sz w:val="24"/>
        </w:rPr>
        <w:t>quarter</w:t>
      </w:r>
    </w:p>
    <w:p>
      <w:pPr>
        <w:spacing w:before="0"/>
        <w:ind w:left="155" w:right="0" w:firstLine="0"/>
        <w:jc w:val="left"/>
        <w:rPr>
          <w:sz w:val="24"/>
        </w:rPr>
      </w:pPr>
      <w:r>
        <w:rPr>
          <w:sz w:val="24"/>
        </w:rPr>
        <w:t>1578 </w:t>
      </w:r>
      <w:r>
        <w:rPr>
          <w:b/>
          <w:sz w:val="24"/>
        </w:rPr>
        <w:t>catholique </w:t>
      </w:r>
      <w:r>
        <w:rPr>
          <w:sz w:val="24"/>
        </w:rPr>
        <w:t>Catholic</w:t>
      </w:r>
    </w:p>
    <w:p>
      <w:pPr>
        <w:spacing w:before="0"/>
        <w:ind w:left="155" w:right="0" w:firstLine="0"/>
        <w:jc w:val="left"/>
        <w:rPr>
          <w:sz w:val="24"/>
        </w:rPr>
      </w:pPr>
      <w:r>
        <w:rPr>
          <w:sz w:val="24"/>
        </w:rPr>
        <w:t>1580 </w:t>
      </w:r>
      <w:r>
        <w:rPr>
          <w:b/>
          <w:sz w:val="24"/>
        </w:rPr>
        <w:t>adulte </w:t>
      </w:r>
      <w:r>
        <w:rPr>
          <w:sz w:val="24"/>
        </w:rPr>
        <w:t>adult</w:t>
      </w:r>
    </w:p>
    <w:p>
      <w:pPr>
        <w:spacing w:before="0"/>
        <w:ind w:left="155" w:right="0" w:firstLine="0"/>
        <w:jc w:val="left"/>
        <w:rPr>
          <w:sz w:val="24"/>
        </w:rPr>
      </w:pPr>
      <w:r>
        <w:rPr>
          <w:sz w:val="24"/>
        </w:rPr>
        <w:t>1588 </w:t>
      </w:r>
      <w:r>
        <w:rPr>
          <w:b/>
          <w:sz w:val="24"/>
        </w:rPr>
        <w:t>spécialiste </w:t>
      </w:r>
      <w:r>
        <w:rPr>
          <w:sz w:val="24"/>
        </w:rPr>
        <w:t>specialist</w:t>
      </w:r>
    </w:p>
    <w:p>
      <w:pPr>
        <w:spacing w:before="0"/>
        <w:ind w:left="155" w:right="0" w:firstLine="0"/>
        <w:jc w:val="left"/>
        <w:rPr>
          <w:sz w:val="24"/>
        </w:rPr>
      </w:pPr>
      <w:r>
        <w:rPr>
          <w:sz w:val="24"/>
        </w:rPr>
        <w:t>1600 </w:t>
      </w:r>
      <w:r>
        <w:rPr>
          <w:b/>
          <w:sz w:val="24"/>
        </w:rPr>
        <w:t>parfait </w:t>
      </w:r>
      <w:r>
        <w:rPr>
          <w:sz w:val="24"/>
        </w:rPr>
        <w:t>perfect</w:t>
      </w:r>
    </w:p>
    <w:p>
      <w:pPr>
        <w:spacing w:before="0"/>
        <w:ind w:left="155" w:right="5932" w:firstLine="0"/>
        <w:jc w:val="left"/>
        <w:rPr>
          <w:sz w:val="24"/>
        </w:rPr>
      </w:pPr>
      <w:r>
        <w:rPr>
          <w:sz w:val="24"/>
        </w:rPr>
        <w:t>1605 </w:t>
      </w:r>
      <w:r>
        <w:rPr>
          <w:b/>
          <w:sz w:val="24"/>
        </w:rPr>
        <w:t>incapable </w:t>
      </w:r>
      <w:r>
        <w:rPr>
          <w:sz w:val="24"/>
        </w:rPr>
        <w:t>incapable, incompetent 1608 </w:t>
      </w:r>
      <w:r>
        <w:rPr>
          <w:b/>
          <w:sz w:val="24"/>
        </w:rPr>
        <w:t>universel </w:t>
      </w:r>
      <w:r>
        <w:rPr>
          <w:sz w:val="24"/>
        </w:rPr>
        <w:t>universal</w:t>
      </w:r>
    </w:p>
    <w:p>
      <w:pPr>
        <w:spacing w:before="0"/>
        <w:ind w:left="155" w:right="0" w:firstLine="0"/>
        <w:jc w:val="left"/>
        <w:rPr>
          <w:sz w:val="24"/>
        </w:rPr>
      </w:pPr>
      <w:r>
        <w:rPr>
          <w:sz w:val="24"/>
        </w:rPr>
        <w:t>1614 </w:t>
      </w:r>
      <w:r>
        <w:rPr>
          <w:b/>
          <w:sz w:val="24"/>
        </w:rPr>
        <w:t>inutile </w:t>
      </w:r>
      <w:r>
        <w:rPr>
          <w:sz w:val="24"/>
        </w:rPr>
        <w:t>useless</w:t>
      </w:r>
    </w:p>
    <w:p>
      <w:pPr>
        <w:spacing w:before="0"/>
        <w:ind w:left="155" w:right="0" w:firstLine="0"/>
        <w:jc w:val="left"/>
        <w:rPr>
          <w:sz w:val="24"/>
        </w:rPr>
      </w:pPr>
      <w:r>
        <w:rPr>
          <w:sz w:val="24"/>
        </w:rPr>
        <w:t>1618 </w:t>
      </w:r>
      <w:r>
        <w:rPr>
          <w:b/>
          <w:sz w:val="24"/>
        </w:rPr>
        <w:t>prisonnier </w:t>
      </w:r>
      <w:r>
        <w:rPr>
          <w:sz w:val="24"/>
        </w:rPr>
        <w:t>prisoner, captive</w:t>
      </w:r>
    </w:p>
    <w:p>
      <w:pPr>
        <w:spacing w:before="0"/>
        <w:ind w:left="155" w:right="5265" w:firstLine="0"/>
        <w:jc w:val="left"/>
        <w:rPr>
          <w:sz w:val="24"/>
        </w:rPr>
      </w:pPr>
      <w:r>
        <w:rPr>
          <w:sz w:val="24"/>
        </w:rPr>
        <w:t>1627 </w:t>
      </w:r>
      <w:r>
        <w:rPr>
          <w:b/>
          <w:sz w:val="24"/>
        </w:rPr>
        <w:t>étonnant </w:t>
      </w:r>
      <w:r>
        <w:rPr>
          <w:sz w:val="24"/>
        </w:rPr>
        <w:t>surprising, amazing, incredible 1643 </w:t>
      </w:r>
      <w:r>
        <w:rPr>
          <w:b/>
          <w:sz w:val="24"/>
        </w:rPr>
        <w:t>pur </w:t>
      </w:r>
      <w:r>
        <w:rPr>
          <w:sz w:val="24"/>
        </w:rPr>
        <w:t>pure</w:t>
      </w:r>
    </w:p>
    <w:p>
      <w:pPr>
        <w:spacing w:before="0"/>
        <w:ind w:left="155" w:right="0" w:firstLine="0"/>
        <w:jc w:val="left"/>
        <w:rPr>
          <w:sz w:val="24"/>
        </w:rPr>
      </w:pPr>
      <w:r>
        <w:rPr>
          <w:sz w:val="24"/>
        </w:rPr>
        <w:t>1660 </w:t>
      </w:r>
      <w:r>
        <w:rPr>
          <w:b/>
          <w:sz w:val="24"/>
        </w:rPr>
        <w:t>concret </w:t>
      </w:r>
      <w:r>
        <w:rPr>
          <w:sz w:val="24"/>
        </w:rPr>
        <w:t>concrete</w:t>
      </w:r>
    </w:p>
    <w:p>
      <w:pPr>
        <w:spacing w:before="0"/>
        <w:ind w:left="155" w:right="0" w:firstLine="0"/>
        <w:jc w:val="left"/>
        <w:rPr>
          <w:sz w:val="24"/>
        </w:rPr>
      </w:pPr>
      <w:r>
        <w:rPr>
          <w:sz w:val="24"/>
        </w:rPr>
        <w:t>1666 </w:t>
      </w:r>
      <w:r>
        <w:rPr>
          <w:b/>
          <w:sz w:val="24"/>
        </w:rPr>
        <w:t>espagnol</w:t>
      </w:r>
      <w:r>
        <w:rPr>
          <w:b/>
          <w:spacing w:val="-4"/>
          <w:sz w:val="24"/>
        </w:rPr>
        <w:t> </w:t>
      </w:r>
      <w:r>
        <w:rPr>
          <w:sz w:val="24"/>
        </w:rPr>
        <w:t>Spanish</w:t>
      </w:r>
    </w:p>
    <w:p>
      <w:pPr>
        <w:spacing w:before="0"/>
        <w:ind w:left="155" w:right="0" w:firstLine="0"/>
        <w:jc w:val="left"/>
        <w:rPr>
          <w:sz w:val="24"/>
        </w:rPr>
      </w:pPr>
      <w:r>
        <w:rPr>
          <w:sz w:val="24"/>
        </w:rPr>
        <w:t>1674 </w:t>
      </w:r>
      <w:r>
        <w:rPr>
          <w:b/>
          <w:sz w:val="24"/>
        </w:rPr>
        <w:t>soviétique</w:t>
      </w:r>
      <w:r>
        <w:rPr>
          <w:b/>
          <w:spacing w:val="-4"/>
          <w:sz w:val="24"/>
        </w:rPr>
        <w:t> </w:t>
      </w:r>
      <w:r>
        <w:rPr>
          <w:sz w:val="24"/>
        </w:rPr>
        <w:t>Soviet</w:t>
      </w:r>
    </w:p>
    <w:p>
      <w:pPr>
        <w:spacing w:before="0"/>
        <w:ind w:left="155" w:right="6048" w:firstLine="0"/>
        <w:jc w:val="left"/>
        <w:rPr>
          <w:sz w:val="24"/>
        </w:rPr>
      </w:pPr>
      <w:r>
        <w:rPr>
          <w:sz w:val="24"/>
        </w:rPr>
        <w:t>1675 </w:t>
      </w:r>
      <w:r>
        <w:rPr>
          <w:b/>
          <w:sz w:val="24"/>
        </w:rPr>
        <w:t>volontaire </w:t>
      </w:r>
      <w:r>
        <w:rPr>
          <w:sz w:val="24"/>
        </w:rPr>
        <w:t>volunteer; voluntary 1679 </w:t>
      </w:r>
      <w:r>
        <w:rPr>
          <w:b/>
          <w:sz w:val="24"/>
        </w:rPr>
        <w:t>indien </w:t>
      </w:r>
      <w:r>
        <w:rPr>
          <w:sz w:val="24"/>
        </w:rPr>
        <w:t>Indian</w:t>
      </w:r>
    </w:p>
    <w:p>
      <w:pPr>
        <w:spacing w:before="0"/>
        <w:ind w:left="155" w:right="0" w:firstLine="0"/>
        <w:jc w:val="left"/>
        <w:rPr>
          <w:sz w:val="24"/>
        </w:rPr>
      </w:pPr>
      <w:r>
        <w:rPr>
          <w:sz w:val="24"/>
        </w:rPr>
        <w:t>1681 </w:t>
      </w:r>
      <w:r>
        <w:rPr>
          <w:b/>
          <w:sz w:val="24"/>
        </w:rPr>
        <w:t>définitif </w:t>
      </w:r>
      <w:r>
        <w:rPr>
          <w:sz w:val="24"/>
        </w:rPr>
        <w:t>definitive, final</w:t>
      </w:r>
    </w:p>
    <w:p>
      <w:pPr>
        <w:pStyle w:val="BodyText"/>
      </w:pPr>
    </w:p>
    <w:p>
      <w:pPr>
        <w:pStyle w:val="BodyText"/>
        <w:ind w:left="216"/>
      </w:pPr>
      <w:r>
        <w:rPr/>
        <w:t>Page 289</w:t>
      </w:r>
    </w:p>
    <w:p>
      <w:pPr>
        <w:spacing w:before="0"/>
        <w:ind w:left="155" w:right="6838" w:firstLine="0"/>
        <w:jc w:val="left"/>
        <w:rPr>
          <w:sz w:val="24"/>
        </w:rPr>
      </w:pPr>
      <w:r>
        <w:rPr>
          <w:sz w:val="24"/>
        </w:rPr>
        <w:t>1696 </w:t>
      </w:r>
      <w:r>
        <w:rPr>
          <w:b/>
          <w:sz w:val="24"/>
        </w:rPr>
        <w:t>communiste </w:t>
      </w:r>
      <w:r>
        <w:rPr>
          <w:sz w:val="24"/>
        </w:rPr>
        <w:t>communist 1702 </w:t>
      </w:r>
      <w:r>
        <w:rPr>
          <w:b/>
          <w:sz w:val="24"/>
        </w:rPr>
        <w:t>saint </w:t>
      </w:r>
      <w:r>
        <w:rPr>
          <w:sz w:val="24"/>
        </w:rPr>
        <w:t>saint, holy</w:t>
      </w:r>
    </w:p>
    <w:p>
      <w:pPr>
        <w:spacing w:before="1"/>
        <w:ind w:left="155" w:right="5412" w:firstLine="0"/>
        <w:jc w:val="left"/>
        <w:rPr>
          <w:sz w:val="24"/>
        </w:rPr>
      </w:pPr>
      <w:r>
        <w:rPr>
          <w:sz w:val="24"/>
        </w:rPr>
        <w:t>1703 </w:t>
      </w:r>
      <w:r>
        <w:rPr>
          <w:b/>
          <w:sz w:val="24"/>
        </w:rPr>
        <w:t>conséquent </w:t>
      </w:r>
      <w:r>
        <w:rPr>
          <w:sz w:val="24"/>
        </w:rPr>
        <w:t>logical, rational, consistent 1715 </w:t>
      </w:r>
      <w:r>
        <w:rPr>
          <w:b/>
          <w:sz w:val="24"/>
        </w:rPr>
        <w:t>ennemi </w:t>
      </w:r>
      <w:r>
        <w:rPr>
          <w:sz w:val="24"/>
        </w:rPr>
        <w:t>enemy</w:t>
      </w:r>
    </w:p>
    <w:p>
      <w:pPr>
        <w:spacing w:before="0"/>
        <w:ind w:left="155" w:right="0" w:firstLine="0"/>
        <w:jc w:val="left"/>
        <w:rPr>
          <w:sz w:val="24"/>
        </w:rPr>
      </w:pPr>
      <w:r>
        <w:rPr>
          <w:sz w:val="24"/>
        </w:rPr>
        <w:t>1731 </w:t>
      </w:r>
      <w:r>
        <w:rPr>
          <w:b/>
          <w:sz w:val="24"/>
        </w:rPr>
        <w:t>calme </w:t>
      </w:r>
      <w:r>
        <w:rPr>
          <w:sz w:val="24"/>
        </w:rPr>
        <w:t>calm</w:t>
      </w:r>
    </w:p>
    <w:p>
      <w:pPr>
        <w:spacing w:before="0"/>
        <w:ind w:left="155" w:right="0" w:firstLine="0"/>
        <w:jc w:val="left"/>
        <w:rPr>
          <w:sz w:val="24"/>
        </w:rPr>
      </w:pPr>
      <w:r>
        <w:rPr>
          <w:sz w:val="24"/>
        </w:rPr>
        <w:t>1760 </w:t>
      </w:r>
      <w:r>
        <w:rPr>
          <w:b/>
          <w:sz w:val="24"/>
        </w:rPr>
        <w:t>massif </w:t>
      </w:r>
      <w:r>
        <w:rPr>
          <w:sz w:val="24"/>
        </w:rPr>
        <w:t>massive</w:t>
      </w:r>
    </w:p>
    <w:p>
      <w:pPr>
        <w:spacing w:before="0"/>
        <w:ind w:left="155" w:right="0" w:firstLine="0"/>
        <w:jc w:val="left"/>
        <w:rPr>
          <w:sz w:val="24"/>
        </w:rPr>
      </w:pPr>
      <w:r>
        <w:rPr>
          <w:sz w:val="24"/>
        </w:rPr>
        <w:t>1768 </w:t>
      </w:r>
      <w:r>
        <w:rPr>
          <w:b/>
          <w:sz w:val="24"/>
        </w:rPr>
        <w:t>socialiste</w:t>
      </w:r>
      <w:r>
        <w:rPr>
          <w:b/>
          <w:spacing w:val="-8"/>
          <w:sz w:val="24"/>
        </w:rPr>
        <w:t> </w:t>
      </w:r>
      <w:r>
        <w:rPr>
          <w:sz w:val="24"/>
        </w:rPr>
        <w:t>socialist</w:t>
      </w:r>
    </w:p>
    <w:p>
      <w:pPr>
        <w:spacing w:before="0"/>
        <w:ind w:left="155" w:right="0" w:firstLine="0"/>
        <w:jc w:val="left"/>
        <w:rPr>
          <w:sz w:val="24"/>
        </w:rPr>
      </w:pPr>
      <w:r>
        <w:rPr>
          <w:sz w:val="24"/>
        </w:rPr>
        <w:t>1792 </w:t>
      </w:r>
      <w:r>
        <w:rPr>
          <w:b/>
          <w:sz w:val="24"/>
        </w:rPr>
        <w:t>potentiel</w:t>
      </w:r>
      <w:r>
        <w:rPr>
          <w:b/>
          <w:spacing w:val="-4"/>
          <w:sz w:val="24"/>
        </w:rPr>
        <w:t> </w:t>
      </w:r>
      <w:r>
        <w:rPr>
          <w:sz w:val="24"/>
        </w:rPr>
        <w:t>potential</w:t>
      </w:r>
    </w:p>
    <w:p>
      <w:pPr>
        <w:spacing w:before="0"/>
        <w:ind w:left="155" w:right="0" w:firstLine="0"/>
        <w:jc w:val="left"/>
        <w:rPr>
          <w:sz w:val="24"/>
        </w:rPr>
      </w:pPr>
      <w:r>
        <w:rPr>
          <w:sz w:val="24"/>
        </w:rPr>
        <w:t>1794 </w:t>
      </w:r>
      <w:r>
        <w:rPr>
          <w:b/>
          <w:sz w:val="24"/>
        </w:rPr>
        <w:t>intellectuel </w:t>
      </w:r>
      <w:r>
        <w:rPr>
          <w:sz w:val="24"/>
        </w:rPr>
        <w:t>intellectual</w:t>
      </w:r>
    </w:p>
    <w:p>
      <w:pPr>
        <w:spacing w:before="0"/>
        <w:ind w:left="155" w:right="0" w:firstLine="0"/>
        <w:jc w:val="left"/>
        <w:rPr>
          <w:sz w:val="24"/>
        </w:rPr>
      </w:pPr>
      <w:r>
        <w:rPr>
          <w:sz w:val="24"/>
        </w:rPr>
        <w:t>1797 </w:t>
      </w:r>
      <w:r>
        <w:rPr>
          <w:b/>
          <w:sz w:val="24"/>
        </w:rPr>
        <w:t>artiste </w:t>
      </w:r>
      <w:r>
        <w:rPr>
          <w:sz w:val="24"/>
        </w:rPr>
        <w:t>artist</w:t>
      </w:r>
    </w:p>
    <w:p>
      <w:pPr>
        <w:spacing w:before="0"/>
        <w:ind w:left="155" w:right="0" w:firstLine="0"/>
        <w:jc w:val="left"/>
        <w:rPr>
          <w:sz w:val="24"/>
        </w:rPr>
      </w:pPr>
      <w:r>
        <w:rPr>
          <w:sz w:val="24"/>
        </w:rPr>
        <w:t>1802 </w:t>
      </w:r>
      <w:r>
        <w:rPr>
          <w:b/>
          <w:sz w:val="24"/>
        </w:rPr>
        <w:t>fidèle </w:t>
      </w:r>
      <w:r>
        <w:rPr>
          <w:sz w:val="24"/>
        </w:rPr>
        <w:t>faithful</w:t>
      </w:r>
    </w:p>
    <w:p>
      <w:pPr>
        <w:spacing w:before="0"/>
        <w:ind w:left="155" w:right="5986" w:firstLine="0"/>
        <w:jc w:val="left"/>
        <w:rPr>
          <w:sz w:val="24"/>
        </w:rPr>
      </w:pPr>
      <w:r>
        <w:rPr>
          <w:sz w:val="24"/>
        </w:rPr>
        <w:t>1809 </w:t>
      </w:r>
      <w:r>
        <w:rPr>
          <w:b/>
          <w:sz w:val="24"/>
        </w:rPr>
        <w:t>administratif </w:t>
      </w:r>
      <w:r>
        <w:rPr>
          <w:sz w:val="24"/>
        </w:rPr>
        <w:t>administrative 1810 </w:t>
      </w:r>
      <w:r>
        <w:rPr>
          <w:b/>
          <w:sz w:val="24"/>
        </w:rPr>
        <w:t>effectif </w:t>
      </w:r>
      <w:r>
        <w:rPr>
          <w:sz w:val="24"/>
        </w:rPr>
        <w:t>effective; size, workforce 1814 </w:t>
      </w:r>
      <w:r>
        <w:rPr>
          <w:b/>
          <w:sz w:val="24"/>
        </w:rPr>
        <w:t>original </w:t>
      </w:r>
      <w:r>
        <w:rPr>
          <w:sz w:val="24"/>
        </w:rPr>
        <w:t>original</w:t>
      </w:r>
    </w:p>
    <w:p>
      <w:pPr>
        <w:spacing w:before="0"/>
        <w:ind w:left="155" w:right="0" w:firstLine="0"/>
        <w:jc w:val="left"/>
        <w:rPr>
          <w:sz w:val="24"/>
        </w:rPr>
      </w:pPr>
      <w:r>
        <w:rPr>
          <w:sz w:val="24"/>
        </w:rPr>
        <w:t>1844 </w:t>
      </w:r>
      <w:r>
        <w:rPr>
          <w:b/>
          <w:sz w:val="24"/>
        </w:rPr>
        <w:t>latin </w:t>
      </w:r>
      <w:r>
        <w:rPr>
          <w:sz w:val="24"/>
        </w:rPr>
        <w:t>Latin</w:t>
      </w:r>
    </w:p>
    <w:p>
      <w:pPr>
        <w:spacing w:before="0"/>
        <w:ind w:left="155" w:right="0" w:firstLine="0"/>
        <w:jc w:val="left"/>
        <w:rPr>
          <w:sz w:val="24"/>
        </w:rPr>
      </w:pPr>
      <w:r>
        <w:rPr>
          <w:sz w:val="24"/>
        </w:rPr>
        <w:t>1845 </w:t>
      </w:r>
      <w:r>
        <w:rPr>
          <w:b/>
          <w:sz w:val="24"/>
        </w:rPr>
        <w:t>classique </w:t>
      </w:r>
      <w:r>
        <w:rPr>
          <w:sz w:val="24"/>
        </w:rPr>
        <w:t>classic</w:t>
      </w:r>
    </w:p>
    <w:p>
      <w:pPr>
        <w:spacing w:after="0"/>
        <w:jc w:val="left"/>
        <w:rPr>
          <w:sz w:val="24"/>
        </w:rPr>
        <w:sectPr>
          <w:pgSz w:w="11900" w:h="16840"/>
          <w:pgMar w:top="1060" w:bottom="280" w:left="980" w:right="1000"/>
        </w:sectPr>
      </w:pPr>
    </w:p>
    <w:p>
      <w:pPr>
        <w:spacing w:before="74"/>
        <w:ind w:left="155" w:right="7544" w:firstLine="0"/>
        <w:jc w:val="left"/>
        <w:rPr>
          <w:sz w:val="24"/>
        </w:rPr>
      </w:pPr>
      <w:r>
        <w:rPr>
          <w:sz w:val="24"/>
        </w:rPr>
        <w:t>1852 </w:t>
      </w:r>
      <w:r>
        <w:rPr>
          <w:b/>
          <w:sz w:val="24"/>
        </w:rPr>
        <w:t>chaud </w:t>
      </w:r>
      <w:r>
        <w:rPr>
          <w:sz w:val="24"/>
        </w:rPr>
        <w:t>warm, hot 1861 </w:t>
      </w:r>
      <w:r>
        <w:rPr>
          <w:b/>
          <w:sz w:val="24"/>
        </w:rPr>
        <w:t>ouvrier </w:t>
      </w:r>
      <w:r>
        <w:rPr>
          <w:sz w:val="24"/>
        </w:rPr>
        <w:t>worker</w:t>
      </w:r>
    </w:p>
    <w:p>
      <w:pPr>
        <w:spacing w:before="0"/>
        <w:ind w:left="155" w:right="0" w:firstLine="0"/>
        <w:jc w:val="left"/>
        <w:rPr>
          <w:sz w:val="24"/>
        </w:rPr>
      </w:pPr>
      <w:r>
        <w:rPr>
          <w:sz w:val="24"/>
        </w:rPr>
        <w:t>1865 </w:t>
      </w:r>
      <w:r>
        <w:rPr>
          <w:b/>
          <w:sz w:val="24"/>
        </w:rPr>
        <w:t>immeuble </w:t>
      </w:r>
      <w:r>
        <w:rPr>
          <w:sz w:val="24"/>
        </w:rPr>
        <w:t>building</w:t>
      </w:r>
    </w:p>
    <w:p>
      <w:pPr>
        <w:spacing w:before="0"/>
        <w:ind w:left="155" w:right="0" w:firstLine="0"/>
        <w:jc w:val="left"/>
        <w:rPr>
          <w:sz w:val="24"/>
        </w:rPr>
      </w:pPr>
      <w:r>
        <w:rPr>
          <w:sz w:val="24"/>
        </w:rPr>
        <w:t>1871 </w:t>
      </w:r>
      <w:r>
        <w:rPr>
          <w:b/>
          <w:sz w:val="24"/>
        </w:rPr>
        <w:t>partiel </w:t>
      </w:r>
      <w:r>
        <w:rPr>
          <w:sz w:val="24"/>
        </w:rPr>
        <w:t>partial</w:t>
      </w:r>
    </w:p>
    <w:p>
      <w:pPr>
        <w:spacing w:before="0"/>
        <w:ind w:left="155" w:right="6519" w:firstLine="0"/>
        <w:jc w:val="left"/>
        <w:rPr>
          <w:sz w:val="24"/>
        </w:rPr>
      </w:pPr>
      <w:r>
        <w:rPr>
          <w:sz w:val="24"/>
        </w:rPr>
        <w:t>1877 </w:t>
      </w:r>
      <w:r>
        <w:rPr>
          <w:b/>
          <w:sz w:val="24"/>
        </w:rPr>
        <w:t>délicat </w:t>
      </w:r>
      <w:r>
        <w:rPr>
          <w:sz w:val="24"/>
        </w:rPr>
        <w:t>delicate, fine, gentle 1895 </w:t>
      </w:r>
      <w:r>
        <w:rPr>
          <w:b/>
          <w:sz w:val="24"/>
        </w:rPr>
        <w:t>chrétien </w:t>
      </w:r>
      <w:r>
        <w:rPr>
          <w:sz w:val="24"/>
        </w:rPr>
        <w:t>Christian</w:t>
      </w:r>
    </w:p>
    <w:p>
      <w:pPr>
        <w:spacing w:before="0"/>
        <w:ind w:left="155" w:right="0" w:firstLine="0"/>
        <w:jc w:val="left"/>
        <w:rPr>
          <w:sz w:val="24"/>
        </w:rPr>
      </w:pPr>
      <w:r>
        <w:rPr>
          <w:sz w:val="24"/>
        </w:rPr>
        <w:t>1905 </w:t>
      </w:r>
      <w:r>
        <w:rPr>
          <w:b/>
          <w:sz w:val="24"/>
        </w:rPr>
        <w:t>inférieur </w:t>
      </w:r>
      <w:r>
        <w:rPr>
          <w:sz w:val="24"/>
        </w:rPr>
        <w:t>inferior</w:t>
      </w:r>
    </w:p>
    <w:p>
      <w:pPr>
        <w:spacing w:before="0"/>
        <w:ind w:left="155" w:right="0" w:firstLine="0"/>
        <w:jc w:val="left"/>
        <w:rPr>
          <w:sz w:val="24"/>
        </w:rPr>
      </w:pPr>
      <w:r>
        <w:rPr>
          <w:sz w:val="24"/>
        </w:rPr>
        <w:t>1913 </w:t>
      </w:r>
      <w:r>
        <w:rPr>
          <w:b/>
          <w:sz w:val="24"/>
        </w:rPr>
        <w:t>irakien </w:t>
      </w:r>
      <w:r>
        <w:rPr>
          <w:sz w:val="24"/>
        </w:rPr>
        <w:t>Iraqi</w:t>
      </w:r>
    </w:p>
    <w:p>
      <w:pPr>
        <w:spacing w:before="0"/>
        <w:ind w:left="155" w:right="0" w:firstLine="0"/>
        <w:jc w:val="left"/>
        <w:rPr>
          <w:sz w:val="24"/>
        </w:rPr>
      </w:pPr>
      <w:r>
        <w:rPr>
          <w:sz w:val="24"/>
        </w:rPr>
        <w:t>1914 </w:t>
      </w:r>
      <w:r>
        <w:rPr>
          <w:b/>
          <w:sz w:val="24"/>
        </w:rPr>
        <w:t>chinois </w:t>
      </w:r>
      <w:r>
        <w:rPr>
          <w:sz w:val="24"/>
        </w:rPr>
        <w:t>Chinese</w:t>
      </w:r>
    </w:p>
    <w:p>
      <w:pPr>
        <w:spacing w:before="0"/>
        <w:ind w:left="155" w:right="6599" w:firstLine="0"/>
        <w:jc w:val="left"/>
        <w:rPr>
          <w:sz w:val="24"/>
        </w:rPr>
      </w:pPr>
      <w:r>
        <w:rPr>
          <w:sz w:val="24"/>
        </w:rPr>
        <w:t>1924 </w:t>
      </w:r>
      <w:r>
        <w:rPr>
          <w:b/>
          <w:sz w:val="24"/>
        </w:rPr>
        <w:t>gardien </w:t>
      </w:r>
      <w:r>
        <w:rPr>
          <w:sz w:val="24"/>
        </w:rPr>
        <w:t>guardian, keeper 1927 </w:t>
      </w:r>
      <w:r>
        <w:rPr>
          <w:b/>
          <w:sz w:val="24"/>
        </w:rPr>
        <w:t>conservateur </w:t>
      </w:r>
      <w:r>
        <w:rPr>
          <w:sz w:val="24"/>
        </w:rPr>
        <w:t>conservative</w:t>
      </w:r>
    </w:p>
    <w:p>
      <w:pPr>
        <w:spacing w:before="0"/>
        <w:ind w:left="155" w:right="0" w:firstLine="0"/>
        <w:jc w:val="left"/>
        <w:rPr>
          <w:sz w:val="24"/>
        </w:rPr>
      </w:pPr>
      <w:r>
        <w:rPr>
          <w:sz w:val="24"/>
        </w:rPr>
        <w:t>1961 </w:t>
      </w:r>
      <w:r>
        <w:rPr>
          <w:b/>
          <w:sz w:val="24"/>
        </w:rPr>
        <w:t>chercheur </w:t>
      </w:r>
      <w:r>
        <w:rPr>
          <w:sz w:val="24"/>
        </w:rPr>
        <w:t>researcher</w:t>
      </w:r>
    </w:p>
    <w:p>
      <w:pPr>
        <w:spacing w:before="0"/>
        <w:ind w:left="155" w:right="4746" w:firstLine="0"/>
        <w:jc w:val="left"/>
        <w:rPr>
          <w:sz w:val="24"/>
        </w:rPr>
      </w:pPr>
      <w:r>
        <w:rPr>
          <w:sz w:val="24"/>
        </w:rPr>
        <w:t>1970 </w:t>
      </w:r>
      <w:r>
        <w:rPr>
          <w:b/>
          <w:sz w:val="24"/>
        </w:rPr>
        <w:t>québécois </w:t>
      </w:r>
      <w:r>
        <w:rPr>
          <w:sz w:val="24"/>
        </w:rPr>
        <w:t>Quebecker, Quebecer, Québécois 1978 </w:t>
      </w:r>
      <w:r>
        <w:rPr>
          <w:b/>
          <w:sz w:val="24"/>
        </w:rPr>
        <w:t>semblable </w:t>
      </w:r>
      <w:r>
        <w:rPr>
          <w:sz w:val="24"/>
        </w:rPr>
        <w:t>similar</w:t>
      </w:r>
    </w:p>
    <w:p>
      <w:pPr>
        <w:spacing w:before="0"/>
        <w:ind w:left="155" w:right="7335" w:firstLine="0"/>
        <w:jc w:val="left"/>
        <w:rPr>
          <w:sz w:val="24"/>
        </w:rPr>
      </w:pPr>
      <w:r>
        <w:rPr>
          <w:sz w:val="24"/>
        </w:rPr>
        <w:t>1992 </w:t>
      </w:r>
      <w:r>
        <w:rPr>
          <w:b/>
          <w:sz w:val="24"/>
        </w:rPr>
        <w:t>allié </w:t>
      </w:r>
      <w:r>
        <w:rPr>
          <w:sz w:val="24"/>
        </w:rPr>
        <w:t>allied; ally 1994 </w:t>
      </w:r>
      <w:r>
        <w:rPr>
          <w:b/>
          <w:sz w:val="24"/>
        </w:rPr>
        <w:t>arabe </w:t>
      </w:r>
      <w:r>
        <w:rPr>
          <w:sz w:val="24"/>
        </w:rPr>
        <w:t>Arabic,</w:t>
      </w:r>
      <w:r>
        <w:rPr>
          <w:spacing w:val="-30"/>
          <w:sz w:val="24"/>
        </w:rPr>
        <w:t> </w:t>
      </w:r>
      <w:r>
        <w:rPr>
          <w:sz w:val="24"/>
        </w:rPr>
        <w:t>Arab 2003 </w:t>
      </w:r>
      <w:r>
        <w:rPr>
          <w:b/>
          <w:sz w:val="24"/>
        </w:rPr>
        <w:t>joueur</w:t>
      </w:r>
      <w:r>
        <w:rPr>
          <w:b/>
          <w:spacing w:val="-2"/>
          <w:sz w:val="24"/>
        </w:rPr>
        <w:t> </w:t>
      </w:r>
      <w:r>
        <w:rPr>
          <w:sz w:val="24"/>
        </w:rPr>
        <w:t>player</w:t>
      </w:r>
    </w:p>
    <w:p>
      <w:pPr>
        <w:spacing w:before="0"/>
        <w:ind w:left="155" w:right="0" w:firstLine="0"/>
        <w:jc w:val="left"/>
        <w:rPr>
          <w:sz w:val="24"/>
        </w:rPr>
      </w:pPr>
      <w:r>
        <w:rPr>
          <w:sz w:val="24"/>
        </w:rPr>
        <w:t>2016 </w:t>
      </w:r>
      <w:r>
        <w:rPr>
          <w:b/>
          <w:sz w:val="24"/>
        </w:rPr>
        <w:t>absent</w:t>
      </w:r>
      <w:r>
        <w:rPr>
          <w:b/>
          <w:spacing w:val="-4"/>
          <w:sz w:val="24"/>
        </w:rPr>
        <w:t> </w:t>
      </w:r>
      <w:r>
        <w:rPr>
          <w:sz w:val="24"/>
        </w:rPr>
        <w:t>absent</w:t>
      </w:r>
    </w:p>
    <w:p>
      <w:pPr>
        <w:spacing w:before="0"/>
        <w:ind w:left="155" w:right="0" w:firstLine="0"/>
        <w:jc w:val="left"/>
        <w:rPr>
          <w:sz w:val="24"/>
        </w:rPr>
      </w:pPr>
      <w:r>
        <w:rPr>
          <w:sz w:val="24"/>
        </w:rPr>
        <w:t>2022 </w:t>
      </w:r>
      <w:r>
        <w:rPr>
          <w:b/>
          <w:sz w:val="24"/>
        </w:rPr>
        <w:t>suprême </w:t>
      </w:r>
      <w:r>
        <w:rPr>
          <w:sz w:val="24"/>
        </w:rPr>
        <w:t>supreme</w:t>
      </w:r>
    </w:p>
    <w:p>
      <w:pPr>
        <w:spacing w:before="0"/>
        <w:ind w:left="155" w:right="0" w:firstLine="0"/>
        <w:jc w:val="left"/>
        <w:rPr>
          <w:sz w:val="24"/>
        </w:rPr>
      </w:pPr>
      <w:r>
        <w:rPr>
          <w:sz w:val="24"/>
        </w:rPr>
        <w:t>2023 </w:t>
      </w:r>
      <w:r>
        <w:rPr>
          <w:b/>
          <w:sz w:val="24"/>
        </w:rPr>
        <w:t>éventuel </w:t>
      </w:r>
      <w:r>
        <w:rPr>
          <w:sz w:val="24"/>
        </w:rPr>
        <w:t>possible</w:t>
      </w:r>
    </w:p>
    <w:p>
      <w:pPr>
        <w:spacing w:before="0"/>
        <w:ind w:left="155" w:right="0" w:firstLine="0"/>
        <w:jc w:val="left"/>
        <w:rPr>
          <w:sz w:val="24"/>
        </w:rPr>
      </w:pPr>
      <w:r>
        <w:rPr>
          <w:sz w:val="24"/>
        </w:rPr>
        <w:t>2026 </w:t>
      </w:r>
      <w:r>
        <w:rPr>
          <w:b/>
          <w:sz w:val="24"/>
        </w:rPr>
        <w:t>grec </w:t>
      </w:r>
      <w:r>
        <w:rPr>
          <w:sz w:val="24"/>
        </w:rPr>
        <w:t>Greek</w:t>
      </w:r>
    </w:p>
    <w:p>
      <w:pPr>
        <w:spacing w:before="0"/>
        <w:ind w:left="155" w:right="0" w:firstLine="0"/>
        <w:jc w:val="left"/>
        <w:rPr>
          <w:sz w:val="24"/>
        </w:rPr>
      </w:pPr>
      <w:r>
        <w:rPr>
          <w:sz w:val="24"/>
        </w:rPr>
        <w:t>2027 </w:t>
      </w:r>
      <w:r>
        <w:rPr>
          <w:b/>
          <w:sz w:val="24"/>
        </w:rPr>
        <w:t>secondaire </w:t>
      </w:r>
      <w:r>
        <w:rPr>
          <w:sz w:val="24"/>
        </w:rPr>
        <w:t>secondary</w:t>
      </w:r>
    </w:p>
    <w:p>
      <w:pPr>
        <w:spacing w:before="0"/>
        <w:ind w:left="155" w:right="6505" w:firstLine="0"/>
        <w:jc w:val="left"/>
        <w:rPr>
          <w:sz w:val="24"/>
        </w:rPr>
      </w:pPr>
      <w:r>
        <w:rPr>
          <w:sz w:val="24"/>
        </w:rPr>
        <w:t>2029 </w:t>
      </w:r>
      <w:r>
        <w:rPr>
          <w:b/>
          <w:sz w:val="24"/>
        </w:rPr>
        <w:t>partisan </w:t>
      </w:r>
      <w:r>
        <w:rPr>
          <w:sz w:val="24"/>
        </w:rPr>
        <w:t>partisan, supporter 2042 </w:t>
      </w:r>
      <w:r>
        <w:rPr>
          <w:b/>
          <w:sz w:val="24"/>
        </w:rPr>
        <w:t>tragique </w:t>
      </w:r>
      <w:r>
        <w:rPr>
          <w:sz w:val="24"/>
        </w:rPr>
        <w:t>tragic</w:t>
      </w:r>
    </w:p>
    <w:p>
      <w:pPr>
        <w:spacing w:before="0"/>
        <w:ind w:left="155" w:right="5656" w:firstLine="0"/>
        <w:jc w:val="left"/>
        <w:rPr>
          <w:sz w:val="24"/>
        </w:rPr>
      </w:pPr>
      <w:r>
        <w:rPr>
          <w:sz w:val="24"/>
        </w:rPr>
        <w:t>2043 </w:t>
      </w:r>
      <w:r>
        <w:rPr>
          <w:b/>
          <w:sz w:val="24"/>
        </w:rPr>
        <w:t>anniversaire </w:t>
      </w:r>
      <w:r>
        <w:rPr>
          <w:sz w:val="24"/>
        </w:rPr>
        <w:t>anniversary, birthday 2046 </w:t>
      </w:r>
      <w:r>
        <w:rPr>
          <w:b/>
          <w:sz w:val="24"/>
        </w:rPr>
        <w:t>nôtre </w:t>
      </w:r>
      <w:r>
        <w:rPr>
          <w:sz w:val="24"/>
        </w:rPr>
        <w:t>ours, our own</w:t>
      </w:r>
    </w:p>
    <w:p>
      <w:pPr>
        <w:spacing w:before="0"/>
        <w:ind w:left="155" w:right="0" w:firstLine="0"/>
        <w:jc w:val="left"/>
        <w:rPr>
          <w:sz w:val="24"/>
        </w:rPr>
      </w:pPr>
      <w:r>
        <w:rPr>
          <w:sz w:val="24"/>
        </w:rPr>
        <w:t>2049 </w:t>
      </w:r>
      <w:r>
        <w:rPr>
          <w:b/>
          <w:sz w:val="24"/>
        </w:rPr>
        <w:t>infirmier </w:t>
      </w:r>
      <w:r>
        <w:rPr>
          <w:sz w:val="24"/>
        </w:rPr>
        <w:t>nurse</w:t>
      </w:r>
    </w:p>
    <w:p>
      <w:pPr>
        <w:spacing w:before="0"/>
        <w:ind w:left="155" w:right="0" w:firstLine="0"/>
        <w:jc w:val="left"/>
        <w:rPr>
          <w:sz w:val="24"/>
        </w:rPr>
      </w:pPr>
      <w:r>
        <w:rPr>
          <w:sz w:val="24"/>
        </w:rPr>
        <w:t>2050 </w:t>
      </w:r>
      <w:r>
        <w:rPr>
          <w:b/>
          <w:sz w:val="24"/>
        </w:rPr>
        <w:t>caractéristique </w:t>
      </w:r>
      <w:r>
        <w:rPr>
          <w:sz w:val="24"/>
        </w:rPr>
        <w:t>characteristic</w:t>
      </w:r>
    </w:p>
    <w:p>
      <w:pPr>
        <w:spacing w:before="0"/>
        <w:ind w:left="155" w:right="7438" w:firstLine="0"/>
        <w:jc w:val="left"/>
        <w:rPr>
          <w:sz w:val="24"/>
        </w:rPr>
      </w:pPr>
      <w:r>
        <w:rPr>
          <w:sz w:val="24"/>
        </w:rPr>
        <w:t>2059 </w:t>
      </w:r>
      <w:r>
        <w:rPr>
          <w:b/>
          <w:sz w:val="24"/>
        </w:rPr>
        <w:t>innocent </w:t>
      </w:r>
      <w:r>
        <w:rPr>
          <w:sz w:val="24"/>
        </w:rPr>
        <w:t>innocent 2062 </w:t>
      </w:r>
      <w:r>
        <w:rPr>
          <w:b/>
          <w:sz w:val="24"/>
        </w:rPr>
        <w:t>doux </w:t>
      </w:r>
      <w:r>
        <w:rPr>
          <w:sz w:val="24"/>
        </w:rPr>
        <w:t>soft, sweet</w:t>
      </w:r>
    </w:p>
    <w:p>
      <w:pPr>
        <w:spacing w:before="0"/>
        <w:ind w:left="155" w:right="4746" w:firstLine="0"/>
        <w:jc w:val="left"/>
        <w:rPr>
          <w:sz w:val="24"/>
        </w:rPr>
      </w:pPr>
      <w:r>
        <w:rPr>
          <w:sz w:val="24"/>
        </w:rPr>
        <w:t>2069 </w:t>
      </w:r>
      <w:r>
        <w:rPr>
          <w:b/>
          <w:sz w:val="24"/>
        </w:rPr>
        <w:t>croissant </w:t>
      </w:r>
      <w:r>
        <w:rPr>
          <w:sz w:val="24"/>
        </w:rPr>
        <w:t>growing, crescent, crescent-shape 2072 </w:t>
      </w:r>
      <w:r>
        <w:rPr>
          <w:b/>
          <w:sz w:val="24"/>
        </w:rPr>
        <w:t>multiple </w:t>
      </w:r>
      <w:r>
        <w:rPr>
          <w:sz w:val="24"/>
        </w:rPr>
        <w:t>multiple</w:t>
      </w:r>
    </w:p>
    <w:p>
      <w:pPr>
        <w:spacing w:before="0"/>
        <w:ind w:left="155" w:right="0" w:firstLine="0"/>
        <w:jc w:val="left"/>
        <w:rPr>
          <w:sz w:val="24"/>
        </w:rPr>
      </w:pPr>
      <w:r>
        <w:rPr>
          <w:sz w:val="24"/>
        </w:rPr>
        <w:t>2078 </w:t>
      </w:r>
      <w:r>
        <w:rPr>
          <w:b/>
          <w:sz w:val="24"/>
        </w:rPr>
        <w:t>dynamique </w:t>
      </w:r>
      <w:r>
        <w:rPr>
          <w:sz w:val="24"/>
        </w:rPr>
        <w:t>dynamic</w:t>
      </w:r>
    </w:p>
    <w:p>
      <w:pPr>
        <w:spacing w:before="0"/>
        <w:ind w:left="155" w:right="6085" w:firstLine="0"/>
        <w:jc w:val="left"/>
        <w:rPr>
          <w:sz w:val="24"/>
        </w:rPr>
      </w:pPr>
      <w:r>
        <w:rPr>
          <w:sz w:val="24"/>
        </w:rPr>
        <w:t>2094 </w:t>
      </w:r>
      <w:r>
        <w:rPr>
          <w:b/>
          <w:sz w:val="24"/>
        </w:rPr>
        <w:t>prime </w:t>
      </w:r>
      <w:r>
        <w:rPr>
          <w:sz w:val="24"/>
        </w:rPr>
        <w:t>free gift, premium, bonus 2097 </w:t>
      </w:r>
      <w:r>
        <w:rPr>
          <w:b/>
          <w:sz w:val="24"/>
        </w:rPr>
        <w:t>japonais </w:t>
      </w:r>
      <w:r>
        <w:rPr>
          <w:sz w:val="24"/>
        </w:rPr>
        <w:t>Japanese</w:t>
      </w:r>
    </w:p>
    <w:p>
      <w:pPr>
        <w:pStyle w:val="BodyText"/>
        <w:ind w:left="155"/>
      </w:pPr>
      <w:r>
        <w:rPr/>
        <w:t>2101 </w:t>
      </w:r>
      <w:r>
        <w:rPr>
          <w:b/>
        </w:rPr>
        <w:t>marin </w:t>
      </w:r>
      <w:r>
        <w:rPr/>
        <w:t>sea, marine, sailor</w:t>
      </w:r>
    </w:p>
    <w:p>
      <w:pPr>
        <w:spacing w:before="0"/>
        <w:ind w:left="155" w:right="5200" w:firstLine="0"/>
        <w:jc w:val="left"/>
        <w:rPr>
          <w:sz w:val="24"/>
        </w:rPr>
      </w:pPr>
      <w:r>
        <w:rPr>
          <w:sz w:val="24"/>
        </w:rPr>
        <w:t>2102 </w:t>
      </w:r>
      <w:r>
        <w:rPr>
          <w:b/>
          <w:sz w:val="24"/>
        </w:rPr>
        <w:t>intermédiaire </w:t>
      </w:r>
      <w:r>
        <w:rPr>
          <w:sz w:val="24"/>
        </w:rPr>
        <w:t>intermediate, intermediary 2119 </w:t>
      </w:r>
      <w:r>
        <w:rPr>
          <w:b/>
          <w:sz w:val="24"/>
        </w:rPr>
        <w:t>salarié </w:t>
      </w:r>
      <w:r>
        <w:rPr>
          <w:sz w:val="24"/>
        </w:rPr>
        <w:t>wage-earning, employee</w:t>
      </w:r>
    </w:p>
    <w:p>
      <w:pPr>
        <w:spacing w:before="1"/>
        <w:ind w:left="155" w:right="0" w:firstLine="0"/>
        <w:jc w:val="left"/>
        <w:rPr>
          <w:sz w:val="24"/>
        </w:rPr>
      </w:pPr>
      <w:r>
        <w:rPr>
          <w:sz w:val="24"/>
        </w:rPr>
        <w:t>2127 </w:t>
      </w:r>
      <w:r>
        <w:rPr>
          <w:b/>
          <w:sz w:val="24"/>
        </w:rPr>
        <w:t>radical </w:t>
      </w:r>
      <w:r>
        <w:rPr>
          <w:sz w:val="24"/>
        </w:rPr>
        <w:t>radical</w:t>
      </w:r>
    </w:p>
    <w:p>
      <w:pPr>
        <w:spacing w:before="0"/>
        <w:ind w:left="155" w:right="0" w:firstLine="0"/>
        <w:jc w:val="left"/>
        <w:rPr>
          <w:sz w:val="24"/>
        </w:rPr>
      </w:pPr>
      <w:r>
        <w:rPr>
          <w:sz w:val="24"/>
        </w:rPr>
        <w:t>2146 </w:t>
      </w:r>
      <w:r>
        <w:rPr>
          <w:b/>
          <w:sz w:val="24"/>
        </w:rPr>
        <w:t>réformiste </w:t>
      </w:r>
      <w:r>
        <w:rPr>
          <w:sz w:val="24"/>
        </w:rPr>
        <w:t>reformist</w:t>
      </w:r>
    </w:p>
    <w:p>
      <w:pPr>
        <w:spacing w:before="0"/>
        <w:ind w:left="155" w:right="0" w:firstLine="0"/>
        <w:jc w:val="left"/>
        <w:rPr>
          <w:sz w:val="24"/>
        </w:rPr>
      </w:pPr>
      <w:r>
        <w:rPr>
          <w:sz w:val="24"/>
        </w:rPr>
        <w:t>2153 </w:t>
      </w:r>
      <w:r>
        <w:rPr>
          <w:b/>
          <w:sz w:val="24"/>
        </w:rPr>
        <w:t>uni </w:t>
      </w:r>
      <w:r>
        <w:rPr>
          <w:sz w:val="24"/>
        </w:rPr>
        <w:t>united</w:t>
      </w:r>
    </w:p>
    <w:p>
      <w:pPr>
        <w:spacing w:before="0"/>
        <w:ind w:left="155" w:right="7198" w:firstLine="0"/>
        <w:jc w:val="left"/>
        <w:rPr>
          <w:sz w:val="24"/>
        </w:rPr>
      </w:pPr>
      <w:r>
        <w:rPr>
          <w:sz w:val="24"/>
        </w:rPr>
        <w:t>2159 </w:t>
      </w:r>
      <w:r>
        <w:rPr>
          <w:b/>
          <w:sz w:val="24"/>
        </w:rPr>
        <w:t>étrange </w:t>
      </w:r>
      <w:r>
        <w:rPr>
          <w:sz w:val="24"/>
        </w:rPr>
        <w:t>strange, odd 2165 </w:t>
      </w:r>
      <w:r>
        <w:rPr>
          <w:b/>
          <w:sz w:val="24"/>
        </w:rPr>
        <w:t>mien </w:t>
      </w:r>
      <w:r>
        <w:rPr>
          <w:sz w:val="24"/>
        </w:rPr>
        <w:t>mine</w:t>
      </w:r>
    </w:p>
    <w:p>
      <w:pPr>
        <w:spacing w:before="0"/>
        <w:ind w:left="155" w:right="0" w:firstLine="0"/>
        <w:jc w:val="left"/>
        <w:rPr>
          <w:sz w:val="24"/>
        </w:rPr>
      </w:pPr>
      <w:r>
        <w:rPr>
          <w:sz w:val="24"/>
        </w:rPr>
        <w:t>2172 </w:t>
      </w:r>
      <w:r>
        <w:rPr>
          <w:b/>
          <w:sz w:val="24"/>
        </w:rPr>
        <w:t>légitime </w:t>
      </w:r>
      <w:r>
        <w:rPr>
          <w:sz w:val="24"/>
        </w:rPr>
        <w:t>legitimate</w:t>
      </w:r>
    </w:p>
    <w:p>
      <w:pPr>
        <w:spacing w:before="0"/>
        <w:ind w:left="155" w:right="0" w:firstLine="0"/>
        <w:jc w:val="left"/>
        <w:rPr>
          <w:sz w:val="24"/>
        </w:rPr>
      </w:pPr>
      <w:r>
        <w:rPr>
          <w:sz w:val="24"/>
        </w:rPr>
        <w:t>2182 </w:t>
      </w:r>
      <w:r>
        <w:rPr>
          <w:b/>
          <w:sz w:val="24"/>
        </w:rPr>
        <w:t>mental </w:t>
      </w:r>
      <w:r>
        <w:rPr>
          <w:sz w:val="24"/>
        </w:rPr>
        <w:t>mental</w:t>
      </w:r>
    </w:p>
    <w:p>
      <w:pPr>
        <w:spacing w:before="0"/>
        <w:ind w:left="155" w:right="0" w:firstLine="0"/>
        <w:jc w:val="left"/>
        <w:rPr>
          <w:sz w:val="24"/>
        </w:rPr>
      </w:pPr>
      <w:r>
        <w:rPr>
          <w:sz w:val="24"/>
        </w:rPr>
        <w:t>2184 </w:t>
      </w:r>
      <w:r>
        <w:rPr>
          <w:b/>
          <w:sz w:val="24"/>
        </w:rPr>
        <w:t>provincial </w:t>
      </w:r>
      <w:r>
        <w:rPr>
          <w:sz w:val="24"/>
        </w:rPr>
        <w:t>provincial</w:t>
      </w:r>
    </w:p>
    <w:p>
      <w:pPr>
        <w:spacing w:before="0"/>
        <w:ind w:left="155" w:right="0" w:firstLine="0"/>
        <w:jc w:val="left"/>
        <w:rPr>
          <w:sz w:val="24"/>
        </w:rPr>
      </w:pPr>
      <w:r>
        <w:rPr>
          <w:sz w:val="24"/>
        </w:rPr>
        <w:t>2191 </w:t>
      </w:r>
      <w:r>
        <w:rPr>
          <w:b/>
          <w:sz w:val="24"/>
        </w:rPr>
        <w:t>plastique </w:t>
      </w:r>
      <w:r>
        <w:rPr>
          <w:sz w:val="24"/>
        </w:rPr>
        <w:t>plastic</w:t>
      </w:r>
    </w:p>
    <w:p>
      <w:pPr>
        <w:spacing w:before="0"/>
        <w:ind w:left="155" w:right="5665" w:firstLine="0"/>
        <w:jc w:val="left"/>
        <w:rPr>
          <w:sz w:val="24"/>
        </w:rPr>
      </w:pPr>
      <w:r>
        <w:rPr>
          <w:sz w:val="24"/>
        </w:rPr>
        <w:t>2192 </w:t>
      </w:r>
      <w:r>
        <w:rPr>
          <w:b/>
          <w:sz w:val="24"/>
        </w:rPr>
        <w:t>autonome </w:t>
      </w:r>
      <w:r>
        <w:rPr>
          <w:sz w:val="24"/>
        </w:rPr>
        <w:t>autonomous, independent 2195 </w:t>
      </w:r>
      <w:r>
        <w:rPr>
          <w:b/>
          <w:sz w:val="24"/>
        </w:rPr>
        <w:t>électronique </w:t>
      </w:r>
      <w:r>
        <w:rPr>
          <w:sz w:val="24"/>
        </w:rPr>
        <w:t>electronic</w:t>
      </w:r>
    </w:p>
    <w:p>
      <w:pPr>
        <w:spacing w:before="0"/>
        <w:ind w:left="155" w:right="6745" w:firstLine="0"/>
        <w:jc w:val="left"/>
        <w:rPr>
          <w:sz w:val="24"/>
        </w:rPr>
      </w:pPr>
      <w:r>
        <w:rPr>
          <w:sz w:val="24"/>
        </w:rPr>
        <w:t>2196 </w:t>
      </w:r>
      <w:r>
        <w:rPr>
          <w:b/>
          <w:sz w:val="24"/>
        </w:rPr>
        <w:t>parallèle </w:t>
      </w:r>
      <w:r>
        <w:rPr>
          <w:sz w:val="24"/>
        </w:rPr>
        <w:t>parallel, similar 2198 </w:t>
      </w:r>
      <w:r>
        <w:rPr>
          <w:b/>
          <w:sz w:val="24"/>
        </w:rPr>
        <w:t>courageux </w:t>
      </w:r>
      <w:r>
        <w:rPr>
          <w:sz w:val="24"/>
        </w:rPr>
        <w:t>courageous</w:t>
      </w:r>
    </w:p>
    <w:p>
      <w:pPr>
        <w:spacing w:before="0"/>
        <w:ind w:left="155" w:right="0" w:firstLine="0"/>
        <w:jc w:val="left"/>
        <w:rPr>
          <w:sz w:val="24"/>
        </w:rPr>
      </w:pPr>
      <w:r>
        <w:rPr>
          <w:sz w:val="24"/>
        </w:rPr>
        <w:t>2201 </w:t>
      </w:r>
      <w:r>
        <w:rPr>
          <w:b/>
          <w:sz w:val="24"/>
        </w:rPr>
        <w:t>ordinateur </w:t>
      </w:r>
      <w:r>
        <w:rPr>
          <w:sz w:val="24"/>
        </w:rPr>
        <w:t>computer</w:t>
      </w:r>
    </w:p>
    <w:p>
      <w:pPr>
        <w:spacing w:after="0"/>
        <w:jc w:val="left"/>
        <w:rPr>
          <w:sz w:val="24"/>
        </w:rPr>
        <w:sectPr>
          <w:pgSz w:w="11900" w:h="16840"/>
          <w:pgMar w:top="1060" w:bottom="280" w:left="980" w:right="1000"/>
        </w:sectPr>
      </w:pPr>
    </w:p>
    <w:p>
      <w:pPr>
        <w:spacing w:before="74"/>
        <w:ind w:left="155" w:right="7865" w:firstLine="0"/>
        <w:jc w:val="left"/>
        <w:rPr>
          <w:sz w:val="24"/>
        </w:rPr>
      </w:pPr>
      <w:r>
        <w:rPr>
          <w:sz w:val="24"/>
        </w:rPr>
        <w:t>2203 </w:t>
      </w:r>
      <w:r>
        <w:rPr>
          <w:b/>
          <w:sz w:val="24"/>
        </w:rPr>
        <w:t>blessé </w:t>
      </w:r>
      <w:r>
        <w:rPr>
          <w:sz w:val="24"/>
        </w:rPr>
        <w:t>injured 2210 </w:t>
      </w:r>
      <w:r>
        <w:rPr>
          <w:b/>
          <w:sz w:val="24"/>
        </w:rPr>
        <w:t>sien </w:t>
      </w:r>
      <w:r>
        <w:rPr>
          <w:sz w:val="24"/>
        </w:rPr>
        <w:t>his, hers</w:t>
      </w:r>
    </w:p>
    <w:p>
      <w:pPr>
        <w:spacing w:before="0"/>
        <w:ind w:left="155" w:right="5350" w:firstLine="0"/>
        <w:jc w:val="left"/>
        <w:rPr>
          <w:sz w:val="24"/>
        </w:rPr>
      </w:pPr>
      <w:r>
        <w:rPr>
          <w:sz w:val="24"/>
        </w:rPr>
        <w:t>2231 </w:t>
      </w:r>
      <w:r>
        <w:rPr>
          <w:b/>
          <w:sz w:val="24"/>
        </w:rPr>
        <w:t>incroyable </w:t>
      </w:r>
      <w:r>
        <w:rPr>
          <w:sz w:val="24"/>
        </w:rPr>
        <w:t>incredible, unbelievable 2233 </w:t>
      </w:r>
      <w:r>
        <w:rPr>
          <w:b/>
          <w:sz w:val="24"/>
        </w:rPr>
        <w:t>mineur </w:t>
      </w:r>
      <w:r>
        <w:rPr>
          <w:sz w:val="24"/>
        </w:rPr>
        <w:t>minor; miner</w:t>
      </w:r>
    </w:p>
    <w:p>
      <w:pPr>
        <w:spacing w:before="0"/>
        <w:ind w:left="155" w:right="6048" w:firstLine="0"/>
        <w:jc w:val="left"/>
        <w:rPr>
          <w:sz w:val="24"/>
        </w:rPr>
      </w:pPr>
      <w:r>
        <w:rPr>
          <w:sz w:val="24"/>
        </w:rPr>
        <w:t>2239 </w:t>
      </w:r>
      <w:r>
        <w:rPr>
          <w:b/>
          <w:sz w:val="24"/>
        </w:rPr>
        <w:t>concurrent </w:t>
      </w:r>
      <w:r>
        <w:rPr>
          <w:sz w:val="24"/>
        </w:rPr>
        <w:t>competitor, rival 2240 </w:t>
      </w:r>
      <w:r>
        <w:rPr>
          <w:b/>
          <w:sz w:val="24"/>
        </w:rPr>
        <w:t>prévu </w:t>
      </w:r>
      <w:r>
        <w:rPr>
          <w:sz w:val="24"/>
        </w:rPr>
        <w:t>planned</w:t>
      </w:r>
    </w:p>
    <w:p>
      <w:pPr>
        <w:spacing w:before="0"/>
        <w:ind w:left="155" w:right="6318" w:firstLine="0"/>
        <w:jc w:val="left"/>
        <w:rPr>
          <w:sz w:val="24"/>
        </w:rPr>
      </w:pPr>
      <w:r>
        <w:rPr>
          <w:sz w:val="24"/>
        </w:rPr>
        <w:t>2245 </w:t>
      </w:r>
      <w:r>
        <w:rPr>
          <w:b/>
          <w:sz w:val="24"/>
        </w:rPr>
        <w:t>musulman </w:t>
      </w:r>
      <w:r>
        <w:rPr>
          <w:sz w:val="24"/>
        </w:rPr>
        <w:t>Muslim, Moslem 2249 </w:t>
      </w:r>
      <w:r>
        <w:rPr>
          <w:b/>
          <w:sz w:val="24"/>
        </w:rPr>
        <w:t>constitutionnel </w:t>
      </w:r>
      <w:r>
        <w:rPr>
          <w:sz w:val="24"/>
        </w:rPr>
        <w:t>constitutional</w:t>
      </w:r>
    </w:p>
    <w:p>
      <w:pPr>
        <w:spacing w:before="0"/>
        <w:ind w:left="155" w:right="0" w:firstLine="0"/>
        <w:jc w:val="left"/>
        <w:rPr>
          <w:sz w:val="24"/>
        </w:rPr>
      </w:pPr>
      <w:r>
        <w:rPr>
          <w:sz w:val="24"/>
        </w:rPr>
        <w:t>2259 </w:t>
      </w:r>
      <w:r>
        <w:rPr>
          <w:b/>
          <w:sz w:val="24"/>
        </w:rPr>
        <w:t>génétique </w:t>
      </w:r>
      <w:r>
        <w:rPr>
          <w:sz w:val="24"/>
        </w:rPr>
        <w:t>genetic</w:t>
      </w:r>
    </w:p>
    <w:p>
      <w:pPr>
        <w:spacing w:before="0"/>
        <w:ind w:left="155" w:right="6452" w:firstLine="0"/>
        <w:jc w:val="left"/>
        <w:rPr>
          <w:sz w:val="24"/>
        </w:rPr>
      </w:pPr>
      <w:r>
        <w:rPr>
          <w:sz w:val="24"/>
        </w:rPr>
        <w:t>2264 </w:t>
      </w:r>
      <w:r>
        <w:rPr>
          <w:b/>
          <w:sz w:val="24"/>
        </w:rPr>
        <w:t>perdu </w:t>
      </w:r>
      <w:r>
        <w:rPr>
          <w:sz w:val="24"/>
        </w:rPr>
        <w:t>lost, stray, wasted 2265 </w:t>
      </w:r>
      <w:r>
        <w:rPr>
          <w:b/>
          <w:sz w:val="24"/>
        </w:rPr>
        <w:t>obligé </w:t>
      </w:r>
      <w:r>
        <w:rPr>
          <w:sz w:val="24"/>
        </w:rPr>
        <w:t>necessary, required 2268 </w:t>
      </w:r>
      <w:r>
        <w:rPr>
          <w:b/>
          <w:sz w:val="24"/>
        </w:rPr>
        <w:t>rond </w:t>
      </w:r>
      <w:r>
        <w:rPr>
          <w:sz w:val="24"/>
        </w:rPr>
        <w:t>round</w:t>
      </w:r>
    </w:p>
    <w:p>
      <w:pPr>
        <w:spacing w:before="0"/>
        <w:ind w:left="155" w:right="0" w:firstLine="0"/>
        <w:jc w:val="left"/>
        <w:rPr>
          <w:sz w:val="24"/>
        </w:rPr>
      </w:pPr>
      <w:r>
        <w:rPr>
          <w:sz w:val="24"/>
        </w:rPr>
        <w:t>2271 </w:t>
      </w:r>
      <w:r>
        <w:rPr>
          <w:b/>
          <w:sz w:val="24"/>
        </w:rPr>
        <w:t>bébé </w:t>
      </w:r>
      <w:r>
        <w:rPr>
          <w:sz w:val="24"/>
        </w:rPr>
        <w:t>baby</w:t>
      </w:r>
    </w:p>
    <w:p>
      <w:pPr>
        <w:spacing w:before="0"/>
        <w:ind w:left="155" w:right="7212" w:firstLine="0"/>
        <w:jc w:val="left"/>
        <w:rPr>
          <w:sz w:val="24"/>
        </w:rPr>
      </w:pPr>
      <w:r>
        <w:rPr>
          <w:sz w:val="24"/>
        </w:rPr>
        <w:t>2283 </w:t>
      </w:r>
      <w:r>
        <w:rPr>
          <w:b/>
          <w:sz w:val="24"/>
        </w:rPr>
        <w:t>géant </w:t>
      </w:r>
      <w:r>
        <w:rPr>
          <w:sz w:val="24"/>
        </w:rPr>
        <w:t>giant, gigantic 2289 </w:t>
      </w:r>
      <w:r>
        <w:rPr>
          <w:b/>
          <w:sz w:val="24"/>
        </w:rPr>
        <w:t>africain </w:t>
      </w:r>
      <w:r>
        <w:rPr>
          <w:sz w:val="24"/>
        </w:rPr>
        <w:t>African</w:t>
      </w:r>
    </w:p>
    <w:p>
      <w:pPr>
        <w:spacing w:before="0"/>
        <w:ind w:left="155" w:right="6878" w:firstLine="0"/>
        <w:jc w:val="left"/>
        <w:rPr>
          <w:sz w:val="24"/>
        </w:rPr>
      </w:pPr>
      <w:r>
        <w:rPr>
          <w:sz w:val="24"/>
        </w:rPr>
        <w:t>2291 </w:t>
      </w:r>
      <w:r>
        <w:rPr>
          <w:b/>
          <w:sz w:val="24"/>
        </w:rPr>
        <w:t>mobile </w:t>
      </w:r>
      <w:r>
        <w:rPr>
          <w:sz w:val="24"/>
        </w:rPr>
        <w:t>mobile, portable 2314 </w:t>
      </w:r>
      <w:r>
        <w:rPr>
          <w:b/>
          <w:sz w:val="24"/>
        </w:rPr>
        <w:t>arrêté </w:t>
      </w:r>
      <w:r>
        <w:rPr>
          <w:sz w:val="24"/>
        </w:rPr>
        <w:t>decree, order 2317 </w:t>
      </w:r>
      <w:r>
        <w:rPr>
          <w:b/>
          <w:sz w:val="24"/>
        </w:rPr>
        <w:t>paysan </w:t>
      </w:r>
      <w:r>
        <w:rPr>
          <w:sz w:val="24"/>
        </w:rPr>
        <w:t>farmer, peasant</w:t>
      </w:r>
    </w:p>
    <w:p>
      <w:pPr>
        <w:spacing w:before="0"/>
        <w:ind w:left="155" w:right="6048" w:firstLine="0"/>
        <w:jc w:val="left"/>
        <w:rPr>
          <w:sz w:val="24"/>
        </w:rPr>
      </w:pPr>
      <w:r>
        <w:rPr>
          <w:sz w:val="24"/>
        </w:rPr>
        <w:t>2329 </w:t>
      </w:r>
      <w:r>
        <w:rPr>
          <w:b/>
          <w:sz w:val="24"/>
        </w:rPr>
        <w:t>passager </w:t>
      </w:r>
      <w:r>
        <w:rPr>
          <w:sz w:val="24"/>
        </w:rPr>
        <w:t>passenger, temporary 2341 </w:t>
      </w:r>
      <w:r>
        <w:rPr>
          <w:b/>
          <w:sz w:val="24"/>
        </w:rPr>
        <w:t>sacré </w:t>
      </w:r>
      <w:r>
        <w:rPr>
          <w:sz w:val="24"/>
        </w:rPr>
        <w:t>sacred</w:t>
      </w:r>
    </w:p>
    <w:p>
      <w:pPr>
        <w:spacing w:before="0"/>
        <w:ind w:left="155" w:right="0" w:firstLine="0"/>
        <w:jc w:val="left"/>
        <w:rPr>
          <w:sz w:val="24"/>
        </w:rPr>
      </w:pPr>
      <w:r>
        <w:rPr>
          <w:sz w:val="24"/>
        </w:rPr>
        <w:t>2369 </w:t>
      </w:r>
      <w:r>
        <w:rPr>
          <w:b/>
          <w:sz w:val="24"/>
        </w:rPr>
        <w:t>littéraire </w:t>
      </w:r>
      <w:r>
        <w:rPr>
          <w:sz w:val="24"/>
        </w:rPr>
        <w:t>literary</w:t>
      </w:r>
    </w:p>
    <w:p>
      <w:pPr>
        <w:spacing w:before="0"/>
        <w:ind w:left="155" w:right="5656" w:firstLine="0"/>
        <w:jc w:val="left"/>
        <w:rPr>
          <w:sz w:val="24"/>
        </w:rPr>
      </w:pPr>
      <w:r>
        <w:rPr>
          <w:sz w:val="24"/>
        </w:rPr>
        <w:t>2372 </w:t>
      </w:r>
      <w:r>
        <w:rPr>
          <w:b/>
          <w:sz w:val="24"/>
        </w:rPr>
        <w:t>malheureux </w:t>
      </w:r>
      <w:r>
        <w:rPr>
          <w:sz w:val="24"/>
        </w:rPr>
        <w:t>unhappy, miserable 2379 </w:t>
      </w:r>
      <w:r>
        <w:rPr>
          <w:b/>
          <w:sz w:val="24"/>
        </w:rPr>
        <w:t>marchand </w:t>
      </w:r>
      <w:r>
        <w:rPr>
          <w:sz w:val="24"/>
        </w:rPr>
        <w:t>merchant</w:t>
      </w:r>
    </w:p>
    <w:p>
      <w:pPr>
        <w:spacing w:before="0"/>
        <w:ind w:left="155" w:right="0" w:firstLine="0"/>
        <w:jc w:val="left"/>
        <w:rPr>
          <w:sz w:val="24"/>
        </w:rPr>
      </w:pPr>
      <w:r>
        <w:rPr>
          <w:sz w:val="24"/>
        </w:rPr>
        <w:t>2381 </w:t>
      </w:r>
      <w:r>
        <w:rPr>
          <w:b/>
          <w:sz w:val="24"/>
        </w:rPr>
        <w:t>féminin </w:t>
      </w:r>
      <w:r>
        <w:rPr>
          <w:sz w:val="24"/>
        </w:rPr>
        <w:t>feminine</w:t>
      </w:r>
    </w:p>
    <w:p>
      <w:pPr>
        <w:spacing w:before="0"/>
        <w:ind w:left="155" w:right="5458" w:firstLine="0"/>
        <w:jc w:val="left"/>
        <w:rPr>
          <w:sz w:val="24"/>
        </w:rPr>
      </w:pPr>
      <w:r>
        <w:rPr>
          <w:sz w:val="24"/>
        </w:rPr>
        <w:t>2387 </w:t>
      </w:r>
      <w:r>
        <w:rPr>
          <w:b/>
          <w:sz w:val="24"/>
        </w:rPr>
        <w:t>autochtone </w:t>
      </w:r>
      <w:r>
        <w:rPr>
          <w:sz w:val="24"/>
        </w:rPr>
        <w:t>native, indigenous peoples 2407 </w:t>
      </w:r>
      <w:r>
        <w:rPr>
          <w:b/>
          <w:sz w:val="24"/>
        </w:rPr>
        <w:t>automobile </w:t>
      </w:r>
      <w:r>
        <w:rPr>
          <w:sz w:val="24"/>
        </w:rPr>
        <w:t>automobile</w:t>
      </w:r>
    </w:p>
    <w:p>
      <w:pPr>
        <w:spacing w:before="0"/>
        <w:ind w:left="155" w:right="6374" w:firstLine="0"/>
        <w:jc w:val="left"/>
        <w:rPr>
          <w:sz w:val="24"/>
        </w:rPr>
      </w:pPr>
      <w:r>
        <w:rPr>
          <w:sz w:val="24"/>
        </w:rPr>
        <w:t>2410 </w:t>
      </w:r>
      <w:r>
        <w:rPr>
          <w:b/>
          <w:sz w:val="24"/>
        </w:rPr>
        <w:t>excessif </w:t>
      </w:r>
      <w:r>
        <w:rPr>
          <w:sz w:val="24"/>
        </w:rPr>
        <w:t>excessive, inordinate </w:t>
      </w:r>
      <w:r>
        <w:rPr>
          <w:spacing w:val="-3"/>
          <w:sz w:val="24"/>
        </w:rPr>
        <w:t>2411 </w:t>
      </w:r>
      <w:r>
        <w:rPr>
          <w:b/>
          <w:sz w:val="24"/>
        </w:rPr>
        <w:t>ridicule </w:t>
      </w:r>
      <w:r>
        <w:rPr>
          <w:sz w:val="24"/>
        </w:rPr>
        <w:t>ridiculous, silly 2416 </w:t>
      </w:r>
      <w:r>
        <w:rPr>
          <w:b/>
          <w:sz w:val="24"/>
        </w:rPr>
        <w:t>retrait</w:t>
      </w:r>
      <w:r>
        <w:rPr>
          <w:b/>
          <w:spacing w:val="-1"/>
          <w:sz w:val="24"/>
        </w:rPr>
        <w:t> </w:t>
      </w:r>
      <w:r>
        <w:rPr>
          <w:sz w:val="24"/>
        </w:rPr>
        <w:t>withdrawal</w:t>
      </w:r>
    </w:p>
    <w:p>
      <w:pPr>
        <w:spacing w:before="0"/>
        <w:ind w:left="155" w:right="0" w:firstLine="0"/>
        <w:jc w:val="left"/>
        <w:rPr>
          <w:sz w:val="24"/>
        </w:rPr>
      </w:pPr>
      <w:r>
        <w:rPr>
          <w:sz w:val="24"/>
        </w:rPr>
        <w:t>2424 </w:t>
      </w:r>
      <w:r>
        <w:rPr>
          <w:b/>
          <w:sz w:val="24"/>
        </w:rPr>
        <w:t>curieux </w:t>
      </w:r>
      <w:r>
        <w:rPr>
          <w:sz w:val="24"/>
        </w:rPr>
        <w:t>curious</w:t>
      </w:r>
    </w:p>
    <w:p>
      <w:pPr>
        <w:spacing w:before="0"/>
        <w:ind w:left="155" w:right="4009" w:firstLine="0"/>
        <w:jc w:val="left"/>
        <w:rPr>
          <w:sz w:val="24"/>
        </w:rPr>
      </w:pPr>
      <w:r>
        <w:rPr>
          <w:sz w:val="24"/>
        </w:rPr>
        <w:t>2431 </w:t>
      </w:r>
      <w:r>
        <w:rPr>
          <w:b/>
          <w:sz w:val="24"/>
        </w:rPr>
        <w:t>préalable </w:t>
      </w:r>
      <w:r>
        <w:rPr>
          <w:sz w:val="24"/>
        </w:rPr>
        <w:t>prior, previous, preliminary, prerequisite 2443 </w:t>
      </w:r>
      <w:r>
        <w:rPr>
          <w:b/>
          <w:sz w:val="24"/>
        </w:rPr>
        <w:t>champion </w:t>
      </w:r>
      <w:r>
        <w:rPr>
          <w:sz w:val="24"/>
        </w:rPr>
        <w:t>champion</w:t>
      </w:r>
    </w:p>
    <w:p>
      <w:pPr>
        <w:spacing w:before="0"/>
        <w:ind w:left="155" w:right="6785" w:firstLine="0"/>
        <w:jc w:val="left"/>
        <w:rPr>
          <w:sz w:val="24"/>
        </w:rPr>
      </w:pPr>
      <w:r>
        <w:rPr>
          <w:sz w:val="24"/>
        </w:rPr>
        <w:t>2452 </w:t>
      </w:r>
      <w:r>
        <w:rPr>
          <w:b/>
          <w:sz w:val="24"/>
        </w:rPr>
        <w:t>inverse </w:t>
      </w:r>
      <w:r>
        <w:rPr>
          <w:sz w:val="24"/>
        </w:rPr>
        <w:t>opposite, reverse 2456 </w:t>
      </w:r>
      <w:r>
        <w:rPr>
          <w:b/>
          <w:sz w:val="24"/>
        </w:rPr>
        <w:t>enseignant </w:t>
      </w:r>
      <w:r>
        <w:rPr>
          <w:sz w:val="24"/>
        </w:rPr>
        <w:t>teacher</w:t>
      </w:r>
    </w:p>
    <w:p>
      <w:pPr>
        <w:spacing w:before="0"/>
        <w:ind w:left="155" w:right="7131" w:firstLine="0"/>
        <w:jc w:val="left"/>
        <w:rPr>
          <w:sz w:val="24"/>
        </w:rPr>
      </w:pPr>
      <w:r>
        <w:rPr>
          <w:sz w:val="24"/>
        </w:rPr>
        <w:t>2464 </w:t>
      </w:r>
      <w:r>
        <w:rPr>
          <w:b/>
          <w:sz w:val="24"/>
        </w:rPr>
        <w:t>sauvage </w:t>
      </w:r>
      <w:r>
        <w:rPr>
          <w:sz w:val="24"/>
        </w:rPr>
        <w:t>savage, wild 2466 </w:t>
      </w:r>
      <w:r>
        <w:rPr>
          <w:b/>
          <w:sz w:val="24"/>
        </w:rPr>
        <w:t>prétexte </w:t>
      </w:r>
      <w:r>
        <w:rPr>
          <w:sz w:val="24"/>
        </w:rPr>
        <w:t>pretext</w:t>
      </w:r>
    </w:p>
    <w:p>
      <w:pPr>
        <w:spacing w:before="0"/>
        <w:ind w:left="155" w:right="0" w:firstLine="0"/>
        <w:jc w:val="left"/>
        <w:rPr>
          <w:sz w:val="24"/>
        </w:rPr>
      </w:pPr>
      <w:r>
        <w:rPr>
          <w:sz w:val="24"/>
        </w:rPr>
        <w:t>2471 </w:t>
      </w:r>
      <w:r>
        <w:rPr>
          <w:b/>
          <w:sz w:val="24"/>
        </w:rPr>
        <w:t>révolutionnaire </w:t>
      </w:r>
      <w:r>
        <w:rPr>
          <w:sz w:val="24"/>
        </w:rPr>
        <w:t>revolutionary</w:t>
      </w:r>
    </w:p>
    <w:p>
      <w:pPr>
        <w:spacing w:before="1"/>
        <w:ind w:left="155" w:right="0" w:firstLine="0"/>
        <w:jc w:val="left"/>
        <w:rPr>
          <w:sz w:val="24"/>
        </w:rPr>
      </w:pPr>
      <w:r>
        <w:rPr>
          <w:sz w:val="24"/>
        </w:rPr>
        <w:t>2476 </w:t>
      </w:r>
      <w:r>
        <w:rPr>
          <w:b/>
          <w:sz w:val="24"/>
        </w:rPr>
        <w:t>équivalent </w:t>
      </w:r>
      <w:r>
        <w:rPr>
          <w:sz w:val="24"/>
        </w:rPr>
        <w:t>equivalent</w:t>
      </w:r>
    </w:p>
    <w:p>
      <w:pPr>
        <w:spacing w:before="0"/>
        <w:ind w:left="155" w:right="0" w:firstLine="0"/>
        <w:jc w:val="left"/>
        <w:rPr>
          <w:sz w:val="24"/>
        </w:rPr>
      </w:pPr>
      <w:r>
        <w:rPr>
          <w:sz w:val="24"/>
        </w:rPr>
        <w:t>2479 </w:t>
      </w:r>
      <w:r>
        <w:rPr>
          <w:b/>
          <w:sz w:val="24"/>
        </w:rPr>
        <w:t>militant </w:t>
      </w:r>
      <w:r>
        <w:rPr>
          <w:sz w:val="24"/>
        </w:rPr>
        <w:t>militant</w:t>
      </w:r>
    </w:p>
    <w:p>
      <w:pPr>
        <w:spacing w:before="0"/>
        <w:ind w:left="155" w:right="6048" w:firstLine="0"/>
        <w:jc w:val="left"/>
        <w:rPr>
          <w:sz w:val="24"/>
        </w:rPr>
      </w:pPr>
      <w:r>
        <w:rPr>
          <w:sz w:val="24"/>
        </w:rPr>
        <w:t>2480 </w:t>
      </w:r>
      <w:r>
        <w:rPr>
          <w:b/>
          <w:sz w:val="24"/>
        </w:rPr>
        <w:t>participant </w:t>
      </w:r>
      <w:r>
        <w:rPr>
          <w:sz w:val="24"/>
        </w:rPr>
        <w:t>participant 2495 </w:t>
      </w:r>
      <w:r>
        <w:rPr>
          <w:b/>
          <w:sz w:val="24"/>
        </w:rPr>
        <w:t>amoureux </w:t>
      </w:r>
      <w:r>
        <w:rPr>
          <w:sz w:val="24"/>
        </w:rPr>
        <w:t>in love, amorous 2500 </w:t>
      </w:r>
      <w:r>
        <w:rPr>
          <w:b/>
          <w:sz w:val="24"/>
        </w:rPr>
        <w:t>mortel </w:t>
      </w:r>
      <w:r>
        <w:rPr>
          <w:sz w:val="24"/>
        </w:rPr>
        <w:t>mortal, deadly, lethal 2512 </w:t>
      </w:r>
      <w:r>
        <w:rPr>
          <w:b/>
          <w:sz w:val="24"/>
        </w:rPr>
        <w:t>absurde </w:t>
      </w:r>
      <w:r>
        <w:rPr>
          <w:sz w:val="24"/>
        </w:rPr>
        <w:t>absurd</w:t>
      </w:r>
    </w:p>
    <w:p>
      <w:pPr>
        <w:spacing w:before="0"/>
        <w:ind w:left="155" w:right="6032" w:firstLine="0"/>
        <w:jc w:val="left"/>
        <w:rPr>
          <w:sz w:val="24"/>
        </w:rPr>
      </w:pPr>
      <w:r>
        <w:rPr>
          <w:sz w:val="24"/>
        </w:rPr>
        <w:t>2516 </w:t>
      </w:r>
      <w:r>
        <w:rPr>
          <w:b/>
          <w:sz w:val="24"/>
        </w:rPr>
        <w:t>tenant </w:t>
      </w:r>
      <w:r>
        <w:rPr>
          <w:sz w:val="24"/>
        </w:rPr>
        <w:t>tenant; incumbent, holder 2523 </w:t>
      </w:r>
      <w:r>
        <w:rPr>
          <w:b/>
          <w:sz w:val="24"/>
        </w:rPr>
        <w:t>utilisateur </w:t>
      </w:r>
      <w:r>
        <w:rPr>
          <w:sz w:val="24"/>
        </w:rPr>
        <w:t>user</w:t>
      </w:r>
    </w:p>
    <w:p>
      <w:pPr>
        <w:spacing w:before="0"/>
        <w:ind w:left="155" w:right="0" w:firstLine="0"/>
        <w:jc w:val="left"/>
        <w:rPr>
          <w:sz w:val="24"/>
        </w:rPr>
      </w:pPr>
      <w:r>
        <w:rPr>
          <w:sz w:val="24"/>
        </w:rPr>
        <w:t>2525 </w:t>
      </w:r>
      <w:r>
        <w:rPr>
          <w:b/>
          <w:sz w:val="24"/>
        </w:rPr>
        <w:t>terminal</w:t>
      </w:r>
      <w:r>
        <w:rPr>
          <w:b/>
          <w:spacing w:val="-5"/>
          <w:sz w:val="24"/>
        </w:rPr>
        <w:t> </w:t>
      </w:r>
      <w:r>
        <w:rPr>
          <w:sz w:val="24"/>
        </w:rPr>
        <w:t>terminal</w:t>
      </w:r>
    </w:p>
    <w:p>
      <w:pPr>
        <w:spacing w:before="0"/>
        <w:ind w:left="155" w:right="0" w:firstLine="0"/>
        <w:jc w:val="left"/>
        <w:rPr>
          <w:sz w:val="24"/>
        </w:rPr>
      </w:pPr>
      <w:r>
        <w:rPr>
          <w:sz w:val="24"/>
        </w:rPr>
        <w:t>2527 </w:t>
      </w:r>
      <w:r>
        <w:rPr>
          <w:b/>
          <w:sz w:val="24"/>
        </w:rPr>
        <w:t>primaire</w:t>
      </w:r>
      <w:r>
        <w:rPr>
          <w:b/>
          <w:spacing w:val="-10"/>
          <w:sz w:val="24"/>
        </w:rPr>
        <w:t> </w:t>
      </w:r>
      <w:r>
        <w:rPr>
          <w:sz w:val="24"/>
        </w:rPr>
        <w:t>primary</w:t>
      </w:r>
    </w:p>
    <w:p>
      <w:pPr>
        <w:spacing w:before="0"/>
        <w:ind w:left="155" w:right="6825" w:firstLine="0"/>
        <w:jc w:val="left"/>
        <w:rPr>
          <w:sz w:val="24"/>
        </w:rPr>
      </w:pPr>
      <w:r>
        <w:rPr>
          <w:sz w:val="24"/>
        </w:rPr>
        <w:t>2532 </w:t>
      </w:r>
      <w:r>
        <w:rPr>
          <w:b/>
          <w:sz w:val="24"/>
        </w:rPr>
        <w:t>adjoint </w:t>
      </w:r>
      <w:r>
        <w:rPr>
          <w:sz w:val="24"/>
        </w:rPr>
        <w:t>assistant, deputy 2549 </w:t>
      </w:r>
      <w:r>
        <w:rPr>
          <w:b/>
          <w:sz w:val="24"/>
        </w:rPr>
        <w:t>parisien </w:t>
      </w:r>
      <w:r>
        <w:rPr>
          <w:sz w:val="24"/>
        </w:rPr>
        <w:t>Parisian</w:t>
      </w:r>
    </w:p>
    <w:p>
      <w:pPr>
        <w:spacing w:before="0"/>
        <w:ind w:left="155" w:right="6385" w:firstLine="0"/>
        <w:jc w:val="left"/>
        <w:rPr>
          <w:sz w:val="24"/>
        </w:rPr>
      </w:pPr>
      <w:r>
        <w:rPr>
          <w:sz w:val="24"/>
        </w:rPr>
        <w:t>2557 </w:t>
      </w:r>
      <w:r>
        <w:rPr>
          <w:b/>
          <w:sz w:val="24"/>
        </w:rPr>
        <w:t>contemporain </w:t>
      </w:r>
      <w:r>
        <w:rPr>
          <w:sz w:val="24"/>
        </w:rPr>
        <w:t>contemporary 2558 </w:t>
      </w:r>
      <w:r>
        <w:rPr>
          <w:b/>
          <w:sz w:val="24"/>
        </w:rPr>
        <w:t>exclusif </w:t>
      </w:r>
      <w:r>
        <w:rPr>
          <w:sz w:val="24"/>
        </w:rPr>
        <w:t>exclusive,</w:t>
      </w:r>
      <w:r>
        <w:rPr>
          <w:spacing w:val="-1"/>
          <w:sz w:val="24"/>
        </w:rPr>
        <w:t> </w:t>
      </w:r>
      <w:r>
        <w:rPr>
          <w:sz w:val="24"/>
        </w:rPr>
        <w:t>sole</w:t>
      </w:r>
    </w:p>
    <w:p>
      <w:pPr>
        <w:spacing w:before="0"/>
        <w:ind w:left="155" w:right="0" w:firstLine="0"/>
        <w:jc w:val="left"/>
        <w:rPr>
          <w:sz w:val="24"/>
        </w:rPr>
      </w:pPr>
      <w:r>
        <w:rPr>
          <w:sz w:val="24"/>
        </w:rPr>
        <w:t>2567 </w:t>
      </w:r>
      <w:r>
        <w:rPr>
          <w:b/>
          <w:sz w:val="24"/>
        </w:rPr>
        <w:t>pétrolier </w:t>
      </w:r>
      <w:r>
        <w:rPr>
          <w:sz w:val="24"/>
        </w:rPr>
        <w:t>oil; oil</w:t>
      </w:r>
      <w:r>
        <w:rPr>
          <w:spacing w:val="-10"/>
          <w:sz w:val="24"/>
        </w:rPr>
        <w:t> </w:t>
      </w:r>
      <w:r>
        <w:rPr>
          <w:sz w:val="24"/>
        </w:rPr>
        <w:t>tanker</w:t>
      </w:r>
    </w:p>
    <w:p>
      <w:pPr>
        <w:spacing w:after="0"/>
        <w:jc w:val="left"/>
        <w:rPr>
          <w:sz w:val="24"/>
        </w:rPr>
        <w:sectPr>
          <w:pgSz w:w="11900" w:h="16840"/>
          <w:pgMar w:top="1060" w:bottom="280" w:left="980" w:right="1000"/>
        </w:sectPr>
      </w:pPr>
    </w:p>
    <w:p>
      <w:pPr>
        <w:spacing w:before="74"/>
        <w:ind w:left="155" w:right="6571" w:firstLine="0"/>
        <w:jc w:val="left"/>
        <w:rPr>
          <w:sz w:val="24"/>
        </w:rPr>
      </w:pPr>
      <w:r>
        <w:rPr>
          <w:sz w:val="24"/>
        </w:rPr>
        <w:t>2571 </w:t>
      </w:r>
      <w:r>
        <w:rPr>
          <w:b/>
          <w:sz w:val="24"/>
        </w:rPr>
        <w:t>suspect </w:t>
      </w:r>
      <w:r>
        <w:rPr>
          <w:sz w:val="24"/>
        </w:rPr>
        <w:t>suspicious, suspect 2585 </w:t>
      </w:r>
      <w:r>
        <w:rPr>
          <w:b/>
          <w:sz w:val="24"/>
        </w:rPr>
        <w:t>jaune </w:t>
      </w:r>
      <w:r>
        <w:rPr>
          <w:sz w:val="24"/>
        </w:rPr>
        <w:t>yellow</w:t>
      </w:r>
    </w:p>
    <w:p>
      <w:pPr>
        <w:spacing w:before="0"/>
        <w:ind w:left="155" w:right="4979" w:firstLine="0"/>
        <w:jc w:val="left"/>
        <w:rPr>
          <w:sz w:val="24"/>
        </w:rPr>
      </w:pPr>
      <w:r>
        <w:rPr>
          <w:sz w:val="24"/>
        </w:rPr>
        <w:t>2588 </w:t>
      </w:r>
      <w:r>
        <w:rPr>
          <w:b/>
          <w:sz w:val="24"/>
        </w:rPr>
        <w:t>informatique </w:t>
      </w:r>
      <w:r>
        <w:rPr>
          <w:sz w:val="24"/>
        </w:rPr>
        <w:t>computer science, computing 2591 </w:t>
      </w:r>
      <w:r>
        <w:rPr>
          <w:b/>
          <w:sz w:val="24"/>
        </w:rPr>
        <w:t>bête </w:t>
      </w:r>
      <w:r>
        <w:rPr>
          <w:sz w:val="24"/>
        </w:rPr>
        <w:t>animal, beast; stupid</w:t>
      </w:r>
    </w:p>
    <w:p>
      <w:pPr>
        <w:pStyle w:val="BodyText"/>
      </w:pPr>
    </w:p>
    <w:p>
      <w:pPr>
        <w:pStyle w:val="BodyText"/>
        <w:ind w:left="216"/>
      </w:pPr>
      <w:r>
        <w:rPr/>
        <w:t>Page 290</w:t>
      </w:r>
    </w:p>
    <w:p>
      <w:pPr>
        <w:spacing w:before="0"/>
        <w:ind w:left="155" w:right="6892" w:firstLine="0"/>
        <w:jc w:val="left"/>
        <w:rPr>
          <w:sz w:val="24"/>
        </w:rPr>
      </w:pPr>
      <w:r>
        <w:rPr>
          <w:sz w:val="24"/>
        </w:rPr>
        <w:t>2592 </w:t>
      </w:r>
      <w:r>
        <w:rPr>
          <w:b/>
          <w:sz w:val="24"/>
        </w:rPr>
        <w:t>indicateur </w:t>
      </w:r>
      <w:r>
        <w:rPr>
          <w:sz w:val="24"/>
        </w:rPr>
        <w:t>indicator 2606 </w:t>
      </w:r>
      <w:r>
        <w:rPr>
          <w:b/>
          <w:sz w:val="24"/>
        </w:rPr>
        <w:t>tactique </w:t>
      </w:r>
      <w:r>
        <w:rPr>
          <w:sz w:val="24"/>
        </w:rPr>
        <w:t>tactics, tactical 2613 </w:t>
      </w:r>
      <w:r>
        <w:rPr>
          <w:b/>
          <w:sz w:val="24"/>
        </w:rPr>
        <w:t>créateur </w:t>
      </w:r>
      <w:r>
        <w:rPr>
          <w:sz w:val="24"/>
        </w:rPr>
        <w:t>creator</w:t>
      </w:r>
    </w:p>
    <w:p>
      <w:pPr>
        <w:spacing w:before="0"/>
        <w:ind w:left="155" w:right="6906" w:firstLine="0"/>
        <w:jc w:val="left"/>
        <w:rPr>
          <w:sz w:val="24"/>
        </w:rPr>
      </w:pPr>
      <w:r>
        <w:rPr>
          <w:sz w:val="24"/>
        </w:rPr>
        <w:t>2621 </w:t>
      </w:r>
      <w:r>
        <w:rPr>
          <w:b/>
          <w:sz w:val="24"/>
        </w:rPr>
        <w:t>rebelle </w:t>
      </w:r>
      <w:r>
        <w:rPr>
          <w:sz w:val="24"/>
        </w:rPr>
        <w:t>rebel, rebellious 2629 </w:t>
      </w:r>
      <w:r>
        <w:rPr>
          <w:b/>
          <w:sz w:val="24"/>
        </w:rPr>
        <w:t>voyageur </w:t>
      </w:r>
      <w:r>
        <w:rPr>
          <w:sz w:val="24"/>
        </w:rPr>
        <w:t>traveler</w:t>
      </w:r>
    </w:p>
    <w:p>
      <w:pPr>
        <w:spacing w:before="0"/>
        <w:ind w:left="155" w:right="0" w:firstLine="0"/>
        <w:jc w:val="left"/>
        <w:rPr>
          <w:sz w:val="24"/>
        </w:rPr>
      </w:pPr>
      <w:r>
        <w:rPr>
          <w:sz w:val="24"/>
        </w:rPr>
        <w:t>2630 </w:t>
      </w:r>
      <w:r>
        <w:rPr>
          <w:b/>
          <w:sz w:val="24"/>
        </w:rPr>
        <w:t>réaliste </w:t>
      </w:r>
      <w:r>
        <w:rPr>
          <w:sz w:val="24"/>
        </w:rPr>
        <w:t>realist, realistic</w:t>
      </w:r>
    </w:p>
    <w:p>
      <w:pPr>
        <w:spacing w:before="0"/>
        <w:ind w:left="155" w:right="5830" w:firstLine="0"/>
        <w:jc w:val="left"/>
        <w:rPr>
          <w:sz w:val="24"/>
        </w:rPr>
      </w:pPr>
      <w:r>
        <w:rPr>
          <w:sz w:val="24"/>
        </w:rPr>
        <w:t>2643 </w:t>
      </w:r>
      <w:r>
        <w:rPr>
          <w:b/>
          <w:sz w:val="24"/>
        </w:rPr>
        <w:t>sage </w:t>
      </w:r>
      <w:r>
        <w:rPr>
          <w:sz w:val="24"/>
        </w:rPr>
        <w:t>wise, good, sound, sensible 2645 </w:t>
      </w:r>
      <w:r>
        <w:rPr>
          <w:b/>
          <w:sz w:val="24"/>
        </w:rPr>
        <w:t>correspondant </w:t>
      </w:r>
      <w:r>
        <w:rPr>
          <w:sz w:val="24"/>
        </w:rPr>
        <w:t>correspondent 2662 </w:t>
      </w:r>
      <w:r>
        <w:rPr>
          <w:b/>
          <w:sz w:val="24"/>
        </w:rPr>
        <w:t>antérieur </w:t>
      </w:r>
      <w:r>
        <w:rPr>
          <w:sz w:val="24"/>
        </w:rPr>
        <w:t>previous, earlier, front 2670 </w:t>
      </w:r>
      <w:r>
        <w:rPr>
          <w:b/>
          <w:sz w:val="24"/>
        </w:rPr>
        <w:t>sportif </w:t>
      </w:r>
      <w:r>
        <w:rPr>
          <w:sz w:val="24"/>
        </w:rPr>
        <w:t>sports, athletic, competitive 2671 </w:t>
      </w:r>
      <w:r>
        <w:rPr>
          <w:b/>
          <w:sz w:val="24"/>
        </w:rPr>
        <w:t>rose </w:t>
      </w:r>
      <w:r>
        <w:rPr>
          <w:sz w:val="24"/>
        </w:rPr>
        <w:t>rose;</w:t>
      </w:r>
      <w:r>
        <w:rPr>
          <w:spacing w:val="-3"/>
          <w:sz w:val="24"/>
        </w:rPr>
        <w:t> </w:t>
      </w:r>
      <w:r>
        <w:rPr>
          <w:sz w:val="24"/>
        </w:rPr>
        <w:t>pink</w:t>
      </w:r>
    </w:p>
    <w:p>
      <w:pPr>
        <w:spacing w:before="0"/>
        <w:ind w:left="155" w:right="5656" w:firstLine="0"/>
        <w:jc w:val="left"/>
        <w:rPr>
          <w:sz w:val="24"/>
        </w:rPr>
      </w:pPr>
      <w:r>
        <w:rPr>
          <w:sz w:val="24"/>
        </w:rPr>
        <w:t>2681 </w:t>
      </w:r>
      <w:r>
        <w:rPr>
          <w:b/>
          <w:sz w:val="24"/>
        </w:rPr>
        <w:t>meurtrier </w:t>
      </w:r>
      <w:r>
        <w:rPr>
          <w:sz w:val="24"/>
        </w:rPr>
        <w:t>murderer, deadly, lethal 2687 </w:t>
      </w:r>
      <w:r>
        <w:rPr>
          <w:b/>
          <w:sz w:val="24"/>
        </w:rPr>
        <w:t>observateur </w:t>
      </w:r>
      <w:r>
        <w:rPr>
          <w:sz w:val="24"/>
        </w:rPr>
        <w:t>observer, observant</w:t>
      </w:r>
    </w:p>
    <w:p>
      <w:pPr>
        <w:pStyle w:val="BodyText"/>
        <w:ind w:left="155" w:right="4746"/>
      </w:pPr>
      <w:r>
        <w:rPr/>
        <w:t>2696 </w:t>
      </w:r>
      <w:r>
        <w:rPr>
          <w:b/>
        </w:rPr>
        <w:t>tissu </w:t>
      </w:r>
      <w:r>
        <w:rPr/>
        <w:t>fabric, material, cloth, tissue, woven 2697 </w:t>
      </w:r>
      <w:r>
        <w:rPr>
          <w:b/>
        </w:rPr>
        <w:t>souverain </w:t>
      </w:r>
      <w:r>
        <w:rPr/>
        <w:t>sovereign, supreme ruler, monarch 2706 </w:t>
      </w:r>
      <w:r>
        <w:rPr>
          <w:b/>
        </w:rPr>
        <w:t>accusé </w:t>
      </w:r>
      <w:r>
        <w:rPr/>
        <w:t>defendant</w:t>
      </w:r>
    </w:p>
    <w:p>
      <w:pPr>
        <w:spacing w:before="0"/>
        <w:ind w:left="155" w:right="0" w:firstLine="0"/>
        <w:jc w:val="left"/>
        <w:rPr>
          <w:sz w:val="24"/>
        </w:rPr>
      </w:pPr>
      <w:r>
        <w:rPr>
          <w:sz w:val="24"/>
        </w:rPr>
        <w:t>2709 </w:t>
      </w:r>
      <w:r>
        <w:rPr>
          <w:b/>
          <w:sz w:val="24"/>
        </w:rPr>
        <w:t>rural </w:t>
      </w:r>
      <w:r>
        <w:rPr>
          <w:sz w:val="24"/>
        </w:rPr>
        <w:t>rural</w:t>
      </w:r>
    </w:p>
    <w:p>
      <w:pPr>
        <w:spacing w:before="0"/>
        <w:ind w:left="155" w:right="0" w:firstLine="0"/>
        <w:jc w:val="left"/>
        <w:rPr>
          <w:sz w:val="24"/>
        </w:rPr>
      </w:pPr>
      <w:r>
        <w:rPr>
          <w:sz w:val="24"/>
        </w:rPr>
        <w:t>2712 </w:t>
      </w:r>
      <w:r>
        <w:rPr>
          <w:b/>
          <w:sz w:val="24"/>
        </w:rPr>
        <w:t>diplomatique </w:t>
      </w:r>
      <w:r>
        <w:rPr>
          <w:sz w:val="24"/>
        </w:rPr>
        <w:t>diplomatic</w:t>
      </w:r>
    </w:p>
    <w:p>
      <w:pPr>
        <w:spacing w:before="0"/>
        <w:ind w:left="155" w:right="0" w:firstLine="0"/>
        <w:jc w:val="left"/>
        <w:rPr>
          <w:sz w:val="24"/>
        </w:rPr>
      </w:pPr>
      <w:r>
        <w:rPr>
          <w:sz w:val="24"/>
        </w:rPr>
        <w:t>2715 </w:t>
      </w:r>
      <w:r>
        <w:rPr>
          <w:b/>
          <w:sz w:val="24"/>
        </w:rPr>
        <w:t>oriental </w:t>
      </w:r>
      <w:r>
        <w:rPr>
          <w:sz w:val="24"/>
        </w:rPr>
        <w:t>Oriental</w:t>
      </w:r>
    </w:p>
    <w:p>
      <w:pPr>
        <w:spacing w:before="0"/>
        <w:ind w:left="155" w:right="0" w:firstLine="0"/>
        <w:jc w:val="left"/>
        <w:rPr>
          <w:sz w:val="24"/>
        </w:rPr>
      </w:pPr>
      <w:r>
        <w:rPr>
          <w:sz w:val="24"/>
        </w:rPr>
        <w:t>2718 </w:t>
      </w:r>
      <w:r>
        <w:rPr>
          <w:b/>
          <w:sz w:val="24"/>
        </w:rPr>
        <w:t>républicain </w:t>
      </w:r>
      <w:r>
        <w:rPr>
          <w:sz w:val="24"/>
        </w:rPr>
        <w:t>republican</w:t>
      </w:r>
    </w:p>
    <w:p>
      <w:pPr>
        <w:spacing w:before="0"/>
        <w:ind w:left="155" w:right="6306" w:firstLine="0"/>
        <w:jc w:val="left"/>
        <w:rPr>
          <w:sz w:val="24"/>
        </w:rPr>
      </w:pPr>
      <w:r>
        <w:rPr>
          <w:sz w:val="24"/>
        </w:rPr>
        <w:t>2721 </w:t>
      </w:r>
      <w:r>
        <w:rPr>
          <w:b/>
          <w:sz w:val="24"/>
        </w:rPr>
        <w:t>intéressé </w:t>
      </w:r>
      <w:r>
        <w:rPr>
          <w:sz w:val="24"/>
        </w:rPr>
        <w:t>concerned, involved 2736 </w:t>
      </w:r>
      <w:r>
        <w:rPr>
          <w:b/>
          <w:sz w:val="24"/>
        </w:rPr>
        <w:t>variable </w:t>
      </w:r>
      <w:r>
        <w:rPr>
          <w:sz w:val="24"/>
        </w:rPr>
        <w:t>variable</w:t>
      </w:r>
    </w:p>
    <w:p>
      <w:pPr>
        <w:spacing w:before="0"/>
        <w:ind w:left="155" w:right="0" w:firstLine="0"/>
        <w:jc w:val="left"/>
        <w:rPr>
          <w:sz w:val="24"/>
        </w:rPr>
      </w:pPr>
      <w:r>
        <w:rPr>
          <w:sz w:val="24"/>
        </w:rPr>
        <w:t>2741 </w:t>
      </w:r>
      <w:r>
        <w:rPr>
          <w:b/>
          <w:sz w:val="24"/>
        </w:rPr>
        <w:t>détenu </w:t>
      </w:r>
      <w:r>
        <w:rPr>
          <w:sz w:val="24"/>
        </w:rPr>
        <w:t>prisoner</w:t>
      </w:r>
    </w:p>
    <w:p>
      <w:pPr>
        <w:spacing w:before="0"/>
        <w:ind w:left="155" w:right="7065" w:firstLine="0"/>
        <w:jc w:val="left"/>
        <w:rPr>
          <w:sz w:val="24"/>
        </w:rPr>
      </w:pPr>
      <w:r>
        <w:rPr>
          <w:sz w:val="24"/>
        </w:rPr>
        <w:t>2747 </w:t>
      </w:r>
      <w:r>
        <w:rPr>
          <w:b/>
          <w:sz w:val="24"/>
        </w:rPr>
        <w:t>éthique </w:t>
      </w:r>
      <w:r>
        <w:rPr>
          <w:sz w:val="24"/>
        </w:rPr>
        <w:t>ethical, ethics 2751 </w:t>
      </w:r>
      <w:r>
        <w:rPr>
          <w:b/>
          <w:sz w:val="24"/>
        </w:rPr>
        <w:t>optimiste</w:t>
      </w:r>
      <w:r>
        <w:rPr>
          <w:b/>
          <w:spacing w:val="-1"/>
          <w:sz w:val="24"/>
        </w:rPr>
        <w:t> </w:t>
      </w:r>
      <w:r>
        <w:rPr>
          <w:sz w:val="24"/>
        </w:rPr>
        <w:t>optimistic</w:t>
      </w:r>
    </w:p>
    <w:p>
      <w:pPr>
        <w:spacing w:before="0"/>
        <w:ind w:left="155" w:right="6172" w:firstLine="0"/>
        <w:jc w:val="left"/>
        <w:rPr>
          <w:sz w:val="24"/>
        </w:rPr>
      </w:pPr>
      <w:r>
        <w:rPr>
          <w:sz w:val="24"/>
        </w:rPr>
        <w:t>2753 </w:t>
      </w:r>
      <w:r>
        <w:rPr>
          <w:b/>
          <w:sz w:val="24"/>
        </w:rPr>
        <w:t>isolé </w:t>
      </w:r>
      <w:r>
        <w:rPr>
          <w:sz w:val="24"/>
        </w:rPr>
        <w:t>remote, isolated, insolated 2756 </w:t>
      </w:r>
      <w:r>
        <w:rPr>
          <w:b/>
          <w:sz w:val="24"/>
        </w:rPr>
        <w:t>bizarre </w:t>
      </w:r>
      <w:r>
        <w:rPr>
          <w:sz w:val="24"/>
        </w:rPr>
        <w:t>strange,</w:t>
      </w:r>
      <w:r>
        <w:rPr>
          <w:spacing w:val="-1"/>
          <w:sz w:val="24"/>
        </w:rPr>
        <w:t> </w:t>
      </w:r>
      <w:r>
        <w:rPr>
          <w:sz w:val="24"/>
        </w:rPr>
        <w:t>odd</w:t>
      </w:r>
    </w:p>
    <w:p>
      <w:pPr>
        <w:spacing w:before="0"/>
        <w:ind w:left="155" w:right="7358" w:firstLine="0"/>
        <w:jc w:val="left"/>
        <w:rPr>
          <w:sz w:val="24"/>
        </w:rPr>
      </w:pPr>
      <w:r>
        <w:rPr>
          <w:sz w:val="24"/>
        </w:rPr>
        <w:t>2759 </w:t>
      </w:r>
      <w:r>
        <w:rPr>
          <w:b/>
          <w:sz w:val="24"/>
        </w:rPr>
        <w:t>pêcheur </w:t>
      </w:r>
      <w:r>
        <w:rPr>
          <w:sz w:val="24"/>
        </w:rPr>
        <w:t>fisherman 2766 </w:t>
      </w:r>
      <w:r>
        <w:rPr>
          <w:b/>
          <w:sz w:val="24"/>
        </w:rPr>
        <w:t>brut </w:t>
      </w:r>
      <w:r>
        <w:rPr>
          <w:sz w:val="24"/>
        </w:rPr>
        <w:t>raw, crude 2769 </w:t>
      </w:r>
      <w:r>
        <w:rPr>
          <w:b/>
          <w:sz w:val="24"/>
        </w:rPr>
        <w:t>gris </w:t>
      </w:r>
      <w:r>
        <w:rPr>
          <w:sz w:val="24"/>
        </w:rPr>
        <w:t>grey</w:t>
      </w:r>
    </w:p>
    <w:p>
      <w:pPr>
        <w:spacing w:before="0"/>
        <w:ind w:left="155" w:right="5789" w:firstLine="0"/>
        <w:jc w:val="left"/>
        <w:rPr>
          <w:sz w:val="24"/>
        </w:rPr>
      </w:pPr>
      <w:r>
        <w:rPr>
          <w:sz w:val="24"/>
        </w:rPr>
        <w:t>2770 </w:t>
      </w:r>
      <w:r>
        <w:rPr>
          <w:b/>
          <w:sz w:val="24"/>
        </w:rPr>
        <w:t>aise </w:t>
      </w:r>
      <w:r>
        <w:rPr>
          <w:sz w:val="24"/>
        </w:rPr>
        <w:t>comfort, joy, pleasure, ease 2782 </w:t>
      </w:r>
      <w:r>
        <w:rPr>
          <w:b/>
          <w:sz w:val="24"/>
        </w:rPr>
        <w:t>universitaire </w:t>
      </w:r>
      <w:r>
        <w:rPr>
          <w:sz w:val="24"/>
        </w:rPr>
        <w:t>university, academic 2786 </w:t>
      </w:r>
      <w:r>
        <w:rPr>
          <w:b/>
          <w:sz w:val="24"/>
        </w:rPr>
        <w:t>aîné </w:t>
      </w:r>
      <w:r>
        <w:rPr>
          <w:sz w:val="24"/>
        </w:rPr>
        <w:t>oldest, eldest</w:t>
      </w:r>
    </w:p>
    <w:p>
      <w:pPr>
        <w:spacing w:before="1"/>
        <w:ind w:left="155" w:right="0" w:firstLine="0"/>
        <w:jc w:val="left"/>
        <w:rPr>
          <w:sz w:val="24"/>
        </w:rPr>
      </w:pPr>
      <w:r>
        <w:rPr>
          <w:sz w:val="24"/>
        </w:rPr>
        <w:t>2795 </w:t>
      </w:r>
      <w:r>
        <w:rPr>
          <w:b/>
          <w:sz w:val="24"/>
        </w:rPr>
        <w:t>belge </w:t>
      </w:r>
      <w:r>
        <w:rPr>
          <w:sz w:val="24"/>
        </w:rPr>
        <w:t>Belgian</w:t>
      </w:r>
    </w:p>
    <w:p>
      <w:pPr>
        <w:spacing w:before="0"/>
        <w:ind w:left="155" w:right="0" w:firstLine="0"/>
        <w:jc w:val="left"/>
        <w:rPr>
          <w:sz w:val="24"/>
        </w:rPr>
      </w:pPr>
      <w:r>
        <w:rPr>
          <w:sz w:val="24"/>
        </w:rPr>
        <w:t>2796 </w:t>
      </w:r>
      <w:r>
        <w:rPr>
          <w:b/>
          <w:sz w:val="24"/>
        </w:rPr>
        <w:t>brutal </w:t>
      </w:r>
      <w:r>
        <w:rPr>
          <w:sz w:val="24"/>
        </w:rPr>
        <w:t>brutal</w:t>
      </w:r>
    </w:p>
    <w:p>
      <w:pPr>
        <w:spacing w:before="0"/>
        <w:ind w:left="155" w:right="0" w:firstLine="0"/>
        <w:jc w:val="left"/>
        <w:rPr>
          <w:sz w:val="24"/>
        </w:rPr>
      </w:pPr>
      <w:r>
        <w:rPr>
          <w:sz w:val="24"/>
        </w:rPr>
        <w:t>2817 </w:t>
      </w:r>
      <w:r>
        <w:rPr>
          <w:b/>
          <w:sz w:val="24"/>
        </w:rPr>
        <w:t>con </w:t>
      </w:r>
      <w:r>
        <w:rPr>
          <w:sz w:val="24"/>
        </w:rPr>
        <w:t>stupid</w:t>
      </w:r>
    </w:p>
    <w:p>
      <w:pPr>
        <w:spacing w:before="0"/>
        <w:ind w:left="155" w:right="0" w:firstLine="0"/>
        <w:jc w:val="left"/>
        <w:rPr>
          <w:sz w:val="24"/>
        </w:rPr>
      </w:pPr>
      <w:r>
        <w:rPr>
          <w:sz w:val="24"/>
        </w:rPr>
        <w:t>2832 </w:t>
      </w:r>
      <w:r>
        <w:rPr>
          <w:b/>
          <w:sz w:val="24"/>
        </w:rPr>
        <w:t>gentil </w:t>
      </w:r>
      <w:r>
        <w:rPr>
          <w:sz w:val="24"/>
        </w:rPr>
        <w:t>nice, kind</w:t>
      </w:r>
    </w:p>
    <w:p>
      <w:pPr>
        <w:spacing w:before="0"/>
        <w:ind w:left="155" w:right="5920" w:firstLine="0"/>
        <w:jc w:val="left"/>
        <w:rPr>
          <w:sz w:val="24"/>
        </w:rPr>
      </w:pPr>
      <w:r>
        <w:rPr>
          <w:sz w:val="24"/>
        </w:rPr>
        <w:t>2841 </w:t>
      </w:r>
      <w:r>
        <w:rPr>
          <w:b/>
          <w:sz w:val="24"/>
        </w:rPr>
        <w:t>agréable </w:t>
      </w:r>
      <w:r>
        <w:rPr>
          <w:sz w:val="24"/>
        </w:rPr>
        <w:t>pleasant, nice, agreeable 2854 </w:t>
      </w:r>
      <w:r>
        <w:rPr>
          <w:b/>
          <w:sz w:val="24"/>
        </w:rPr>
        <w:t>sourd </w:t>
      </w:r>
      <w:r>
        <w:rPr>
          <w:sz w:val="24"/>
        </w:rPr>
        <w:t>deaf</w:t>
      </w:r>
    </w:p>
    <w:p>
      <w:pPr>
        <w:spacing w:before="0"/>
        <w:ind w:left="155" w:right="0" w:firstLine="0"/>
        <w:jc w:val="left"/>
        <w:rPr>
          <w:sz w:val="24"/>
        </w:rPr>
      </w:pPr>
      <w:r>
        <w:rPr>
          <w:sz w:val="24"/>
        </w:rPr>
        <w:t>2862 </w:t>
      </w:r>
      <w:r>
        <w:rPr>
          <w:b/>
          <w:sz w:val="24"/>
        </w:rPr>
        <w:t>fixe </w:t>
      </w:r>
      <w:r>
        <w:rPr>
          <w:sz w:val="24"/>
        </w:rPr>
        <w:t>fixed</w:t>
      </w:r>
    </w:p>
    <w:p>
      <w:pPr>
        <w:spacing w:before="0"/>
        <w:ind w:left="155" w:right="0" w:firstLine="0"/>
        <w:jc w:val="left"/>
        <w:rPr>
          <w:sz w:val="24"/>
        </w:rPr>
      </w:pPr>
      <w:r>
        <w:rPr>
          <w:sz w:val="24"/>
        </w:rPr>
        <w:t>2876 </w:t>
      </w:r>
      <w:r>
        <w:rPr>
          <w:b/>
          <w:sz w:val="24"/>
        </w:rPr>
        <w:t>clinique </w:t>
      </w:r>
      <w:r>
        <w:rPr>
          <w:sz w:val="24"/>
        </w:rPr>
        <w:t>clinic</w:t>
      </w:r>
    </w:p>
    <w:p>
      <w:pPr>
        <w:pStyle w:val="BodyText"/>
        <w:ind w:left="155"/>
      </w:pPr>
      <w:r>
        <w:rPr/>
        <w:t>2880 </w:t>
      </w:r>
      <w:r>
        <w:rPr>
          <w:b/>
        </w:rPr>
        <w:t>chéri </w:t>
      </w:r>
      <w:r>
        <w:rPr/>
        <w:t>darling, love, dear</w:t>
      </w:r>
    </w:p>
    <w:p>
      <w:pPr>
        <w:spacing w:before="0"/>
        <w:ind w:left="155" w:right="5238" w:firstLine="0"/>
        <w:jc w:val="left"/>
        <w:rPr>
          <w:sz w:val="24"/>
        </w:rPr>
      </w:pPr>
      <w:r>
        <w:rPr>
          <w:sz w:val="24"/>
        </w:rPr>
        <w:t>2905 </w:t>
      </w:r>
      <w:r>
        <w:rPr>
          <w:b/>
          <w:sz w:val="24"/>
        </w:rPr>
        <w:t>ambitieux </w:t>
      </w:r>
      <w:r>
        <w:rPr>
          <w:sz w:val="24"/>
        </w:rPr>
        <w:t>ambitious, man with ambition 2906 </w:t>
      </w:r>
      <w:r>
        <w:rPr>
          <w:b/>
          <w:sz w:val="24"/>
        </w:rPr>
        <w:t>sale </w:t>
      </w:r>
      <w:r>
        <w:rPr>
          <w:sz w:val="24"/>
        </w:rPr>
        <w:t>dirty</w:t>
      </w:r>
    </w:p>
    <w:p>
      <w:pPr>
        <w:spacing w:before="0"/>
        <w:ind w:left="155" w:right="5719" w:firstLine="0"/>
        <w:jc w:val="left"/>
        <w:rPr>
          <w:sz w:val="24"/>
        </w:rPr>
      </w:pPr>
      <w:r>
        <w:rPr>
          <w:sz w:val="24"/>
        </w:rPr>
        <w:t>2918 </w:t>
      </w:r>
      <w:r>
        <w:rPr>
          <w:b/>
          <w:sz w:val="24"/>
        </w:rPr>
        <w:t>dramatique </w:t>
      </w:r>
      <w:r>
        <w:rPr>
          <w:sz w:val="24"/>
        </w:rPr>
        <w:t>dramatic, tragic, drama 2933 </w:t>
      </w:r>
      <w:r>
        <w:rPr>
          <w:b/>
          <w:sz w:val="24"/>
        </w:rPr>
        <w:t>lointain </w:t>
      </w:r>
      <w:r>
        <w:rPr>
          <w:sz w:val="24"/>
        </w:rPr>
        <w:t>distant, faraway</w:t>
      </w:r>
    </w:p>
    <w:p>
      <w:pPr>
        <w:spacing w:after="0"/>
        <w:jc w:val="left"/>
        <w:rPr>
          <w:sz w:val="24"/>
        </w:rPr>
        <w:sectPr>
          <w:pgSz w:w="11900" w:h="16840"/>
          <w:pgMar w:top="1060" w:bottom="280" w:left="980" w:right="1000"/>
        </w:sectPr>
      </w:pPr>
    </w:p>
    <w:p>
      <w:pPr>
        <w:pStyle w:val="BodyText"/>
        <w:spacing w:before="74"/>
        <w:ind w:left="155" w:right="4786"/>
      </w:pPr>
      <w:r>
        <w:rPr/>
        <w:t>2953 </w:t>
      </w:r>
      <w:r>
        <w:rPr>
          <w:b/>
        </w:rPr>
        <w:t>transparent </w:t>
      </w:r>
      <w:r>
        <w:rPr/>
        <w:t>transparent, see-through, evident 2954 </w:t>
      </w:r>
      <w:r>
        <w:rPr>
          <w:b/>
        </w:rPr>
        <w:t>élu </w:t>
      </w:r>
      <w:r>
        <w:rPr/>
        <w:t>elected, elected member</w:t>
      </w:r>
    </w:p>
    <w:p>
      <w:pPr>
        <w:pStyle w:val="BodyText"/>
        <w:ind w:left="155"/>
      </w:pPr>
      <w:r>
        <w:rPr/>
        <w:t>2985 </w:t>
      </w:r>
      <w:r>
        <w:rPr>
          <w:b/>
        </w:rPr>
        <w:t>dit </w:t>
      </w:r>
      <w:r>
        <w:rPr/>
        <w:t>said, so-called; tale</w:t>
      </w:r>
    </w:p>
    <w:p>
      <w:pPr>
        <w:spacing w:before="0"/>
        <w:ind w:left="155" w:right="5350" w:firstLine="0"/>
        <w:jc w:val="left"/>
        <w:rPr>
          <w:sz w:val="24"/>
        </w:rPr>
      </w:pPr>
      <w:r>
        <w:rPr>
          <w:sz w:val="24"/>
        </w:rPr>
        <w:t>2992 </w:t>
      </w:r>
      <w:r>
        <w:rPr>
          <w:b/>
          <w:sz w:val="24"/>
        </w:rPr>
        <w:t>clandestin </w:t>
      </w:r>
      <w:r>
        <w:rPr>
          <w:sz w:val="24"/>
        </w:rPr>
        <w:t>underground, clandestine 3003 </w:t>
      </w:r>
      <w:r>
        <w:rPr>
          <w:b/>
          <w:sz w:val="24"/>
        </w:rPr>
        <w:t>abonné </w:t>
      </w:r>
      <w:r>
        <w:rPr>
          <w:sz w:val="24"/>
        </w:rPr>
        <w:t>subscribed, subscriber</w:t>
      </w:r>
    </w:p>
    <w:p>
      <w:pPr>
        <w:spacing w:before="0"/>
        <w:ind w:left="155" w:right="6048" w:firstLine="0"/>
        <w:jc w:val="left"/>
        <w:rPr>
          <w:sz w:val="24"/>
        </w:rPr>
      </w:pPr>
      <w:r>
        <w:rPr>
          <w:sz w:val="24"/>
        </w:rPr>
        <w:t>3047 </w:t>
      </w:r>
      <w:r>
        <w:rPr>
          <w:b/>
          <w:sz w:val="24"/>
        </w:rPr>
        <w:t>spirituel </w:t>
      </w:r>
      <w:r>
        <w:rPr>
          <w:sz w:val="24"/>
        </w:rPr>
        <w:t>witty, spiritual, sacred 3053 </w:t>
      </w:r>
      <w:r>
        <w:rPr>
          <w:b/>
          <w:sz w:val="24"/>
        </w:rPr>
        <w:t>nazi </w:t>
      </w:r>
      <w:r>
        <w:rPr>
          <w:sz w:val="24"/>
        </w:rPr>
        <w:t>Nazi</w:t>
      </w:r>
    </w:p>
    <w:p>
      <w:pPr>
        <w:spacing w:before="0"/>
        <w:ind w:left="155" w:right="0" w:firstLine="0"/>
        <w:jc w:val="left"/>
        <w:rPr>
          <w:sz w:val="24"/>
        </w:rPr>
      </w:pPr>
      <w:r>
        <w:rPr>
          <w:sz w:val="24"/>
        </w:rPr>
        <w:t>3059 </w:t>
      </w:r>
      <w:r>
        <w:rPr>
          <w:b/>
          <w:sz w:val="24"/>
        </w:rPr>
        <w:t>agressif </w:t>
      </w:r>
      <w:r>
        <w:rPr>
          <w:sz w:val="24"/>
        </w:rPr>
        <w:t>aggressive</w:t>
      </w:r>
    </w:p>
    <w:p>
      <w:pPr>
        <w:spacing w:before="0"/>
        <w:ind w:left="155" w:right="4959" w:firstLine="0"/>
        <w:jc w:val="left"/>
        <w:rPr>
          <w:sz w:val="24"/>
        </w:rPr>
      </w:pPr>
      <w:r>
        <w:rPr>
          <w:sz w:val="24"/>
        </w:rPr>
        <w:t>3072 </w:t>
      </w:r>
      <w:r>
        <w:rPr>
          <w:b/>
          <w:sz w:val="24"/>
        </w:rPr>
        <w:t>conducteur </w:t>
      </w:r>
      <w:r>
        <w:rPr>
          <w:sz w:val="24"/>
        </w:rPr>
        <w:t>driver, operator, conductor 3078 </w:t>
      </w:r>
      <w:r>
        <w:rPr>
          <w:b/>
          <w:sz w:val="24"/>
        </w:rPr>
        <w:t>chronique </w:t>
      </w:r>
      <w:r>
        <w:rPr>
          <w:sz w:val="24"/>
        </w:rPr>
        <w:t>chronic, column, page, chronicle 3083 </w:t>
      </w:r>
      <w:r>
        <w:rPr>
          <w:b/>
          <w:sz w:val="24"/>
        </w:rPr>
        <w:t>ethnique </w:t>
      </w:r>
      <w:r>
        <w:rPr>
          <w:sz w:val="24"/>
        </w:rPr>
        <w:t>ethnic</w:t>
      </w:r>
    </w:p>
    <w:p>
      <w:pPr>
        <w:spacing w:before="0"/>
        <w:ind w:left="155" w:right="0" w:firstLine="0"/>
        <w:jc w:val="left"/>
        <w:rPr>
          <w:sz w:val="24"/>
        </w:rPr>
      </w:pPr>
      <w:r>
        <w:rPr>
          <w:sz w:val="24"/>
        </w:rPr>
        <w:t>3095 </w:t>
      </w:r>
      <w:r>
        <w:rPr>
          <w:b/>
          <w:sz w:val="24"/>
        </w:rPr>
        <w:t>aveugle </w:t>
      </w:r>
      <w:r>
        <w:rPr>
          <w:sz w:val="24"/>
        </w:rPr>
        <w:t>blind</w:t>
      </w:r>
    </w:p>
    <w:p>
      <w:pPr>
        <w:spacing w:before="0"/>
        <w:ind w:left="155" w:right="0" w:firstLine="0"/>
        <w:jc w:val="left"/>
        <w:rPr>
          <w:sz w:val="24"/>
        </w:rPr>
      </w:pPr>
      <w:r>
        <w:rPr>
          <w:sz w:val="24"/>
        </w:rPr>
        <w:t>3100 </w:t>
      </w:r>
      <w:r>
        <w:rPr>
          <w:b/>
          <w:sz w:val="24"/>
        </w:rPr>
        <w:t>musicien </w:t>
      </w:r>
      <w:r>
        <w:rPr>
          <w:sz w:val="24"/>
        </w:rPr>
        <w:t>musician</w:t>
      </w:r>
    </w:p>
    <w:p>
      <w:pPr>
        <w:spacing w:before="0"/>
        <w:ind w:left="155" w:right="4613" w:firstLine="0"/>
        <w:jc w:val="left"/>
        <w:rPr>
          <w:sz w:val="24"/>
        </w:rPr>
      </w:pPr>
      <w:r>
        <w:rPr>
          <w:sz w:val="24"/>
        </w:rPr>
        <w:t>3101 </w:t>
      </w:r>
      <w:r>
        <w:rPr>
          <w:b/>
          <w:sz w:val="24"/>
        </w:rPr>
        <w:t>routier </w:t>
      </w:r>
      <w:r>
        <w:rPr>
          <w:sz w:val="24"/>
        </w:rPr>
        <w:t>road, long-distance lorry or truck driver 3105 </w:t>
      </w:r>
      <w:r>
        <w:rPr>
          <w:b/>
          <w:sz w:val="24"/>
        </w:rPr>
        <w:t>prématuré </w:t>
      </w:r>
      <w:r>
        <w:rPr>
          <w:sz w:val="24"/>
        </w:rPr>
        <w:t>premature</w:t>
      </w:r>
    </w:p>
    <w:p>
      <w:pPr>
        <w:spacing w:before="0"/>
        <w:ind w:left="155" w:right="6478" w:firstLine="0"/>
        <w:jc w:val="left"/>
        <w:rPr>
          <w:sz w:val="24"/>
        </w:rPr>
      </w:pPr>
      <w:r>
        <w:rPr>
          <w:sz w:val="24"/>
        </w:rPr>
        <w:t>3114 </w:t>
      </w:r>
      <w:r>
        <w:rPr>
          <w:b/>
          <w:sz w:val="24"/>
        </w:rPr>
        <w:t>systématique </w:t>
      </w:r>
      <w:r>
        <w:rPr>
          <w:sz w:val="24"/>
        </w:rPr>
        <w:t>systematic 3135 </w:t>
      </w:r>
      <w:r>
        <w:rPr>
          <w:b/>
          <w:sz w:val="24"/>
        </w:rPr>
        <w:t>incertain </w:t>
      </w:r>
      <w:r>
        <w:rPr>
          <w:sz w:val="24"/>
        </w:rPr>
        <w:t>uncertain, unsure 3142 </w:t>
      </w:r>
      <w:r>
        <w:rPr>
          <w:b/>
          <w:sz w:val="24"/>
        </w:rPr>
        <w:t>conventionnel </w:t>
      </w:r>
      <w:r>
        <w:rPr>
          <w:sz w:val="24"/>
        </w:rPr>
        <w:t>conventional 3153 </w:t>
      </w:r>
      <w:r>
        <w:rPr>
          <w:b/>
          <w:sz w:val="24"/>
        </w:rPr>
        <w:t>passif </w:t>
      </w:r>
      <w:r>
        <w:rPr>
          <w:sz w:val="24"/>
        </w:rPr>
        <w:t>passive, liabilities 3162 </w:t>
      </w:r>
      <w:r>
        <w:rPr>
          <w:b/>
          <w:sz w:val="24"/>
        </w:rPr>
        <w:t>carré </w:t>
      </w:r>
      <w:r>
        <w:rPr>
          <w:sz w:val="24"/>
        </w:rPr>
        <w:t>square, broad, plain 3163 </w:t>
      </w:r>
      <w:r>
        <w:rPr>
          <w:b/>
          <w:sz w:val="24"/>
        </w:rPr>
        <w:t>voleur </w:t>
      </w:r>
      <w:r>
        <w:rPr>
          <w:sz w:val="24"/>
        </w:rPr>
        <w:t>thief, light-fingered</w:t>
      </w:r>
    </w:p>
    <w:p>
      <w:pPr>
        <w:pStyle w:val="BodyText"/>
        <w:ind w:left="155" w:right="5807"/>
      </w:pPr>
      <w:r>
        <w:rPr/>
        <w:t>3181 </w:t>
      </w:r>
      <w:r>
        <w:rPr>
          <w:b/>
        </w:rPr>
        <w:t>optique </w:t>
      </w:r>
      <w:r>
        <w:rPr/>
        <w:t>optical, optic, perspective 3184 </w:t>
      </w:r>
      <w:r>
        <w:rPr>
          <w:b/>
        </w:rPr>
        <w:t>méchant </w:t>
      </w:r>
      <w:r>
        <w:rPr>
          <w:spacing w:val="-4"/>
        </w:rPr>
        <w:t>nasty,  </w:t>
      </w:r>
      <w:r>
        <w:rPr/>
        <w:t>wicked, mean 3192 </w:t>
      </w:r>
      <w:r>
        <w:rPr>
          <w:b/>
        </w:rPr>
        <w:t>horaire </w:t>
      </w:r>
      <w:r>
        <w:rPr/>
        <w:t>schedule, timetable,</w:t>
      </w:r>
      <w:r>
        <w:rPr>
          <w:spacing w:val="-14"/>
        </w:rPr>
        <w:t> </w:t>
      </w:r>
      <w:r>
        <w:rPr/>
        <w:t>hourly 3207 </w:t>
      </w:r>
      <w:r>
        <w:rPr>
          <w:b/>
        </w:rPr>
        <w:t>nu </w:t>
      </w:r>
      <w:r>
        <w:rPr/>
        <w:t>naked,</w:t>
      </w:r>
      <w:r>
        <w:rPr>
          <w:spacing w:val="2"/>
        </w:rPr>
        <w:t> </w:t>
      </w:r>
      <w:r>
        <w:rPr/>
        <w:t>nude</w:t>
      </w:r>
    </w:p>
    <w:p>
      <w:pPr>
        <w:spacing w:before="0"/>
        <w:ind w:left="155" w:right="0" w:firstLine="0"/>
        <w:jc w:val="left"/>
        <w:rPr>
          <w:sz w:val="24"/>
        </w:rPr>
      </w:pPr>
      <w:r>
        <w:rPr>
          <w:sz w:val="24"/>
        </w:rPr>
        <w:t>3230 </w:t>
      </w:r>
      <w:r>
        <w:rPr>
          <w:b/>
          <w:sz w:val="24"/>
        </w:rPr>
        <w:t>panique </w:t>
      </w:r>
      <w:r>
        <w:rPr>
          <w:sz w:val="24"/>
        </w:rPr>
        <w:t>panic</w:t>
      </w:r>
    </w:p>
    <w:p>
      <w:pPr>
        <w:spacing w:before="0"/>
        <w:ind w:left="155" w:right="0" w:firstLine="0"/>
        <w:jc w:val="left"/>
        <w:rPr>
          <w:sz w:val="24"/>
        </w:rPr>
      </w:pPr>
      <w:r>
        <w:rPr>
          <w:sz w:val="24"/>
        </w:rPr>
        <w:t>3251 </w:t>
      </w:r>
      <w:r>
        <w:rPr>
          <w:b/>
          <w:sz w:val="24"/>
        </w:rPr>
        <w:t>chanteur </w:t>
      </w:r>
      <w:r>
        <w:rPr>
          <w:sz w:val="24"/>
        </w:rPr>
        <w:t>singer</w:t>
      </w:r>
    </w:p>
    <w:p>
      <w:pPr>
        <w:spacing w:before="0"/>
        <w:ind w:left="155" w:right="0" w:firstLine="0"/>
        <w:jc w:val="left"/>
        <w:rPr>
          <w:sz w:val="24"/>
        </w:rPr>
      </w:pPr>
      <w:r>
        <w:rPr>
          <w:sz w:val="24"/>
        </w:rPr>
        <w:t>3253 </w:t>
      </w:r>
      <w:r>
        <w:rPr>
          <w:b/>
          <w:sz w:val="24"/>
        </w:rPr>
        <w:t>écrit </w:t>
      </w:r>
      <w:r>
        <w:rPr>
          <w:sz w:val="24"/>
        </w:rPr>
        <w:t>writing</w:t>
      </w:r>
    </w:p>
    <w:p>
      <w:pPr>
        <w:spacing w:before="0"/>
        <w:ind w:left="155" w:right="3544" w:firstLine="0"/>
        <w:jc w:val="left"/>
        <w:rPr>
          <w:sz w:val="24"/>
        </w:rPr>
      </w:pPr>
      <w:r>
        <w:rPr>
          <w:sz w:val="24"/>
        </w:rPr>
        <w:t>3259 </w:t>
      </w:r>
      <w:r>
        <w:rPr>
          <w:b/>
          <w:sz w:val="24"/>
        </w:rPr>
        <w:t>prioritaire </w:t>
      </w:r>
      <w:r>
        <w:rPr>
          <w:sz w:val="24"/>
        </w:rPr>
        <w:t>priority, having priority, having right of way 3261 </w:t>
      </w:r>
      <w:r>
        <w:rPr>
          <w:b/>
          <w:sz w:val="24"/>
        </w:rPr>
        <w:t>exécutif </w:t>
      </w:r>
      <w:r>
        <w:rPr>
          <w:sz w:val="24"/>
        </w:rPr>
        <w:t>executive</w:t>
      </w:r>
    </w:p>
    <w:p>
      <w:pPr>
        <w:spacing w:before="0"/>
        <w:ind w:left="155" w:right="0" w:firstLine="0"/>
        <w:jc w:val="left"/>
        <w:rPr>
          <w:sz w:val="24"/>
        </w:rPr>
      </w:pPr>
      <w:r>
        <w:rPr>
          <w:sz w:val="24"/>
        </w:rPr>
        <w:t>3277 </w:t>
      </w:r>
      <w:r>
        <w:rPr>
          <w:b/>
          <w:sz w:val="24"/>
        </w:rPr>
        <w:t>asiatique </w:t>
      </w:r>
      <w:r>
        <w:rPr>
          <w:sz w:val="24"/>
        </w:rPr>
        <w:t>Asian</w:t>
      </w:r>
    </w:p>
    <w:p>
      <w:pPr>
        <w:spacing w:before="0"/>
        <w:ind w:left="155" w:right="0" w:firstLine="0"/>
        <w:jc w:val="left"/>
        <w:rPr>
          <w:sz w:val="24"/>
        </w:rPr>
      </w:pPr>
      <w:r>
        <w:rPr>
          <w:sz w:val="24"/>
        </w:rPr>
        <w:t>3283 </w:t>
      </w:r>
      <w:r>
        <w:rPr>
          <w:b/>
          <w:sz w:val="24"/>
        </w:rPr>
        <w:t>bénéficiaire </w:t>
      </w:r>
      <w:r>
        <w:rPr>
          <w:sz w:val="24"/>
        </w:rPr>
        <w:t>beneficiary</w:t>
      </w:r>
    </w:p>
    <w:p>
      <w:pPr>
        <w:spacing w:before="0"/>
        <w:ind w:left="155" w:right="5772" w:firstLine="0"/>
        <w:jc w:val="left"/>
        <w:rPr>
          <w:sz w:val="24"/>
        </w:rPr>
      </w:pPr>
      <w:r>
        <w:rPr>
          <w:sz w:val="24"/>
        </w:rPr>
        <w:t>3290 </w:t>
      </w:r>
      <w:r>
        <w:rPr>
          <w:b/>
          <w:sz w:val="24"/>
        </w:rPr>
        <w:t>silencieux </w:t>
      </w:r>
      <w:r>
        <w:rPr>
          <w:sz w:val="24"/>
        </w:rPr>
        <w:t>silent, noiseless, silencer 3291 </w:t>
      </w:r>
      <w:r>
        <w:rPr>
          <w:b/>
          <w:sz w:val="24"/>
        </w:rPr>
        <w:t>continu </w:t>
      </w:r>
      <w:r>
        <w:rPr>
          <w:sz w:val="24"/>
        </w:rPr>
        <w:t>continuous</w:t>
      </w:r>
    </w:p>
    <w:p>
      <w:pPr>
        <w:spacing w:before="0"/>
        <w:ind w:left="155" w:right="5985" w:firstLine="0"/>
        <w:jc w:val="left"/>
        <w:rPr>
          <w:sz w:val="24"/>
        </w:rPr>
      </w:pPr>
      <w:r>
        <w:rPr>
          <w:sz w:val="24"/>
        </w:rPr>
        <w:t>3302 </w:t>
      </w:r>
      <w:r>
        <w:rPr>
          <w:b/>
          <w:sz w:val="24"/>
        </w:rPr>
        <w:t>survivant </w:t>
      </w:r>
      <w:r>
        <w:rPr>
          <w:sz w:val="24"/>
        </w:rPr>
        <w:t>survivor, surviving 3312 </w:t>
      </w:r>
      <w:r>
        <w:rPr>
          <w:b/>
          <w:sz w:val="24"/>
        </w:rPr>
        <w:t>mystérieux </w:t>
      </w:r>
      <w:r>
        <w:rPr>
          <w:sz w:val="24"/>
        </w:rPr>
        <w:t>mysterious, secretive 3317 </w:t>
      </w:r>
      <w:r>
        <w:rPr>
          <w:b/>
          <w:sz w:val="24"/>
        </w:rPr>
        <w:t>conjoint </w:t>
      </w:r>
      <w:r>
        <w:rPr>
          <w:sz w:val="24"/>
        </w:rPr>
        <w:t>spouse, joint</w:t>
      </w:r>
    </w:p>
    <w:p>
      <w:pPr>
        <w:spacing w:before="1"/>
        <w:ind w:left="155" w:right="0" w:firstLine="0"/>
        <w:jc w:val="left"/>
        <w:rPr>
          <w:sz w:val="24"/>
        </w:rPr>
      </w:pPr>
      <w:r>
        <w:rPr>
          <w:sz w:val="24"/>
        </w:rPr>
        <w:t>3324 </w:t>
      </w:r>
      <w:r>
        <w:rPr>
          <w:b/>
          <w:sz w:val="24"/>
        </w:rPr>
        <w:t>compliqué </w:t>
      </w:r>
      <w:r>
        <w:rPr>
          <w:sz w:val="24"/>
        </w:rPr>
        <w:t>complicated, complex</w:t>
      </w:r>
    </w:p>
    <w:p>
      <w:pPr>
        <w:spacing w:before="0"/>
        <w:ind w:left="155" w:right="4780" w:firstLine="0"/>
        <w:jc w:val="left"/>
        <w:rPr>
          <w:sz w:val="24"/>
        </w:rPr>
      </w:pPr>
      <w:r>
        <w:rPr>
          <w:sz w:val="24"/>
        </w:rPr>
        <w:t>3337 </w:t>
      </w:r>
      <w:r>
        <w:rPr>
          <w:b/>
          <w:sz w:val="24"/>
        </w:rPr>
        <w:t>couvert </w:t>
      </w:r>
      <w:r>
        <w:rPr>
          <w:sz w:val="24"/>
        </w:rPr>
        <w:t>covered, overcast; place, seat, cutlery 3345 </w:t>
      </w:r>
      <w:r>
        <w:rPr>
          <w:b/>
          <w:sz w:val="24"/>
        </w:rPr>
        <w:t>primitif </w:t>
      </w:r>
      <w:r>
        <w:rPr>
          <w:sz w:val="24"/>
        </w:rPr>
        <w:t>primitive</w:t>
      </w:r>
    </w:p>
    <w:p>
      <w:pPr>
        <w:spacing w:before="0"/>
        <w:ind w:left="155" w:right="0" w:firstLine="0"/>
        <w:jc w:val="left"/>
        <w:rPr>
          <w:sz w:val="24"/>
        </w:rPr>
      </w:pPr>
      <w:r>
        <w:rPr>
          <w:sz w:val="24"/>
        </w:rPr>
        <w:t>3353 </w:t>
      </w:r>
      <w:r>
        <w:rPr>
          <w:b/>
          <w:sz w:val="24"/>
        </w:rPr>
        <w:t>monstre </w:t>
      </w:r>
      <w:r>
        <w:rPr>
          <w:sz w:val="24"/>
        </w:rPr>
        <w:t>monster</w:t>
      </w:r>
    </w:p>
    <w:p>
      <w:pPr>
        <w:spacing w:before="0"/>
        <w:ind w:left="155" w:right="6385" w:firstLine="0"/>
        <w:jc w:val="left"/>
        <w:rPr>
          <w:sz w:val="24"/>
        </w:rPr>
      </w:pPr>
      <w:r>
        <w:rPr>
          <w:sz w:val="24"/>
        </w:rPr>
        <w:t>3362 </w:t>
      </w:r>
      <w:r>
        <w:rPr>
          <w:b/>
          <w:sz w:val="24"/>
        </w:rPr>
        <w:t>célibataire </w:t>
      </w:r>
      <w:r>
        <w:rPr>
          <w:sz w:val="24"/>
        </w:rPr>
        <w:t>single, unmarried 3371 </w:t>
      </w:r>
      <w:r>
        <w:rPr>
          <w:b/>
          <w:sz w:val="24"/>
        </w:rPr>
        <w:t>politicien </w:t>
      </w:r>
      <w:r>
        <w:rPr>
          <w:sz w:val="24"/>
        </w:rPr>
        <w:t>politician</w:t>
      </w:r>
    </w:p>
    <w:p>
      <w:pPr>
        <w:spacing w:before="0"/>
        <w:ind w:left="155" w:right="0" w:firstLine="0"/>
        <w:jc w:val="left"/>
        <w:rPr>
          <w:sz w:val="24"/>
        </w:rPr>
      </w:pPr>
      <w:r>
        <w:rPr>
          <w:sz w:val="24"/>
        </w:rPr>
        <w:t>3377 </w:t>
      </w:r>
      <w:r>
        <w:rPr>
          <w:b/>
          <w:sz w:val="24"/>
        </w:rPr>
        <w:t>infini </w:t>
      </w:r>
      <w:r>
        <w:rPr>
          <w:sz w:val="24"/>
        </w:rPr>
        <w:t>inifinite, infinity</w:t>
      </w:r>
    </w:p>
    <w:p>
      <w:pPr>
        <w:pStyle w:val="BodyText"/>
        <w:ind w:left="155" w:right="3544"/>
      </w:pPr>
      <w:r>
        <w:rPr/>
        <w:t>3378 </w:t>
      </w:r>
      <w:r>
        <w:rPr>
          <w:b/>
        </w:rPr>
        <w:t>savant </w:t>
      </w:r>
      <w:r>
        <w:rPr/>
        <w:t>scientist, scholar; learned, scholarly, clever, skilful 3405 </w:t>
      </w:r>
      <w:r>
        <w:rPr>
          <w:b/>
        </w:rPr>
        <w:t>iranien </w:t>
      </w:r>
      <w:r>
        <w:rPr/>
        <w:t>Iranian</w:t>
      </w:r>
    </w:p>
    <w:p>
      <w:pPr>
        <w:spacing w:before="0"/>
        <w:ind w:left="155" w:right="0" w:firstLine="0"/>
        <w:jc w:val="left"/>
        <w:rPr>
          <w:sz w:val="24"/>
        </w:rPr>
      </w:pPr>
      <w:r>
        <w:rPr>
          <w:sz w:val="24"/>
        </w:rPr>
        <w:t>3411 </w:t>
      </w:r>
      <w:r>
        <w:rPr>
          <w:b/>
          <w:sz w:val="24"/>
        </w:rPr>
        <w:t>symbolique </w:t>
      </w:r>
      <w:r>
        <w:rPr>
          <w:sz w:val="24"/>
        </w:rPr>
        <w:t>symbolic</w:t>
      </w:r>
    </w:p>
    <w:p>
      <w:pPr>
        <w:spacing w:before="0"/>
        <w:ind w:left="155" w:right="5350" w:firstLine="0"/>
        <w:jc w:val="left"/>
        <w:rPr>
          <w:sz w:val="24"/>
        </w:rPr>
      </w:pPr>
      <w:r>
        <w:rPr>
          <w:sz w:val="24"/>
        </w:rPr>
        <w:t>3414 </w:t>
      </w:r>
      <w:r>
        <w:rPr>
          <w:b/>
          <w:sz w:val="24"/>
        </w:rPr>
        <w:t>préliminaire </w:t>
      </w:r>
      <w:r>
        <w:rPr>
          <w:sz w:val="24"/>
        </w:rPr>
        <w:t>preliminary, introductory 3433 </w:t>
      </w:r>
      <w:r>
        <w:rPr>
          <w:b/>
          <w:sz w:val="24"/>
        </w:rPr>
        <w:t>éternel </w:t>
      </w:r>
      <w:r>
        <w:rPr>
          <w:sz w:val="24"/>
        </w:rPr>
        <w:t>eternal, everlasting</w:t>
      </w:r>
    </w:p>
    <w:p>
      <w:pPr>
        <w:pStyle w:val="BodyText"/>
        <w:ind w:left="155"/>
      </w:pPr>
      <w:r>
        <w:rPr/>
        <w:t>3434 </w:t>
      </w:r>
      <w:r>
        <w:rPr>
          <w:b/>
        </w:rPr>
        <w:t>intime </w:t>
      </w:r>
      <w:r>
        <w:rPr/>
        <w:t>intimate, close, secret, private</w:t>
      </w:r>
    </w:p>
    <w:p>
      <w:pPr>
        <w:spacing w:before="0"/>
        <w:ind w:left="155" w:right="0" w:firstLine="0"/>
        <w:jc w:val="left"/>
        <w:rPr>
          <w:sz w:val="24"/>
        </w:rPr>
      </w:pPr>
      <w:r>
        <w:rPr>
          <w:sz w:val="24"/>
        </w:rPr>
        <w:t>3438 </w:t>
      </w:r>
      <w:r>
        <w:rPr>
          <w:b/>
          <w:sz w:val="24"/>
        </w:rPr>
        <w:t>mathématique </w:t>
      </w:r>
      <w:r>
        <w:rPr>
          <w:sz w:val="24"/>
        </w:rPr>
        <w:t>mathematical; mathematics</w:t>
      </w:r>
    </w:p>
    <w:p>
      <w:pPr>
        <w:pStyle w:val="BodyText"/>
        <w:ind w:left="155"/>
      </w:pPr>
      <w:r>
        <w:rPr/>
        <w:t>3450 </w:t>
      </w:r>
      <w:r>
        <w:rPr>
          <w:b/>
        </w:rPr>
        <w:t>superbe </w:t>
      </w:r>
      <w:r>
        <w:rPr/>
        <w:t>superb, magnificient, handsome, gorgeous</w:t>
      </w:r>
    </w:p>
    <w:p>
      <w:pPr>
        <w:spacing w:after="0"/>
        <w:sectPr>
          <w:pgSz w:w="11900" w:h="16840"/>
          <w:pgMar w:top="1060" w:bottom="280" w:left="980" w:right="1000"/>
        </w:sectPr>
      </w:pPr>
    </w:p>
    <w:p>
      <w:pPr>
        <w:spacing w:before="74"/>
        <w:ind w:left="155" w:right="7085" w:firstLine="0"/>
        <w:jc w:val="left"/>
        <w:rPr>
          <w:sz w:val="24"/>
        </w:rPr>
      </w:pPr>
      <w:r>
        <w:rPr>
          <w:sz w:val="24"/>
        </w:rPr>
        <w:t>3455 </w:t>
      </w:r>
      <w:r>
        <w:rPr>
          <w:b/>
          <w:sz w:val="24"/>
        </w:rPr>
        <w:t>veuf </w:t>
      </w:r>
      <w:r>
        <w:rPr>
          <w:sz w:val="24"/>
        </w:rPr>
        <w:t>surviving spouse 3468 </w:t>
      </w:r>
      <w:r>
        <w:rPr>
          <w:b/>
          <w:sz w:val="24"/>
        </w:rPr>
        <w:t>esclave </w:t>
      </w:r>
      <w:r>
        <w:rPr>
          <w:sz w:val="24"/>
        </w:rPr>
        <w:t>slave</w:t>
      </w:r>
    </w:p>
    <w:p>
      <w:pPr>
        <w:spacing w:before="0"/>
        <w:ind w:left="155" w:right="0" w:firstLine="0"/>
        <w:jc w:val="left"/>
        <w:rPr>
          <w:sz w:val="24"/>
        </w:rPr>
      </w:pPr>
      <w:r>
        <w:rPr>
          <w:sz w:val="24"/>
        </w:rPr>
        <w:t>3469 </w:t>
      </w:r>
      <w:r>
        <w:rPr>
          <w:b/>
          <w:sz w:val="24"/>
        </w:rPr>
        <w:t>marocain </w:t>
      </w:r>
      <w:r>
        <w:rPr>
          <w:sz w:val="24"/>
        </w:rPr>
        <w:t>Moroccan</w:t>
      </w:r>
    </w:p>
    <w:p>
      <w:pPr>
        <w:spacing w:before="0"/>
        <w:ind w:left="155" w:right="5656" w:firstLine="0"/>
        <w:jc w:val="left"/>
        <w:rPr>
          <w:sz w:val="24"/>
        </w:rPr>
      </w:pPr>
      <w:r>
        <w:rPr>
          <w:sz w:val="24"/>
        </w:rPr>
        <w:t>3470 </w:t>
      </w:r>
      <w:r>
        <w:rPr>
          <w:b/>
          <w:sz w:val="24"/>
        </w:rPr>
        <w:t>menu </w:t>
      </w:r>
      <w:r>
        <w:rPr>
          <w:sz w:val="24"/>
        </w:rPr>
        <w:t>menu, slender, slim, minor 3471 </w:t>
      </w:r>
      <w:r>
        <w:rPr>
          <w:b/>
          <w:sz w:val="24"/>
        </w:rPr>
        <w:t>imaginaire </w:t>
      </w:r>
      <w:r>
        <w:rPr>
          <w:sz w:val="24"/>
        </w:rPr>
        <w:t>imaginary</w:t>
      </w:r>
    </w:p>
    <w:p>
      <w:pPr>
        <w:spacing w:before="0"/>
        <w:ind w:left="155" w:right="0" w:firstLine="0"/>
        <w:jc w:val="left"/>
        <w:rPr>
          <w:sz w:val="24"/>
        </w:rPr>
      </w:pPr>
      <w:r>
        <w:rPr>
          <w:sz w:val="24"/>
        </w:rPr>
        <w:t>3482 </w:t>
      </w:r>
      <w:r>
        <w:rPr>
          <w:b/>
          <w:sz w:val="24"/>
        </w:rPr>
        <w:t>nominal </w:t>
      </w:r>
      <w:r>
        <w:rPr>
          <w:sz w:val="24"/>
        </w:rPr>
        <w:t>nominal</w:t>
      </w:r>
    </w:p>
    <w:p>
      <w:pPr>
        <w:spacing w:before="0"/>
        <w:ind w:left="155" w:right="0" w:firstLine="0"/>
        <w:jc w:val="left"/>
        <w:rPr>
          <w:sz w:val="24"/>
        </w:rPr>
      </w:pPr>
      <w:r>
        <w:rPr>
          <w:sz w:val="24"/>
        </w:rPr>
        <w:t>3486 </w:t>
      </w:r>
      <w:r>
        <w:rPr>
          <w:b/>
          <w:sz w:val="24"/>
        </w:rPr>
        <w:t>noble </w:t>
      </w:r>
      <w:r>
        <w:rPr>
          <w:sz w:val="24"/>
        </w:rPr>
        <w:t>noble</w:t>
      </w:r>
    </w:p>
    <w:p>
      <w:pPr>
        <w:spacing w:before="0"/>
        <w:ind w:left="155" w:right="0" w:firstLine="0"/>
        <w:jc w:val="left"/>
        <w:rPr>
          <w:sz w:val="24"/>
        </w:rPr>
      </w:pPr>
      <w:r>
        <w:rPr>
          <w:sz w:val="24"/>
        </w:rPr>
        <w:t>3487 </w:t>
      </w:r>
      <w:r>
        <w:rPr>
          <w:b/>
          <w:sz w:val="24"/>
        </w:rPr>
        <w:t>hebdomadaire </w:t>
      </w:r>
      <w:r>
        <w:rPr>
          <w:sz w:val="24"/>
        </w:rPr>
        <w:t>weekly</w:t>
      </w:r>
    </w:p>
    <w:p>
      <w:pPr>
        <w:pStyle w:val="BodyText"/>
      </w:pPr>
    </w:p>
    <w:p>
      <w:pPr>
        <w:pStyle w:val="BodyText"/>
        <w:ind w:left="216"/>
      </w:pPr>
      <w:r>
        <w:rPr/>
        <w:t>Page 291</w:t>
      </w:r>
    </w:p>
    <w:p>
      <w:pPr>
        <w:spacing w:before="0"/>
        <w:ind w:left="155" w:right="6692" w:firstLine="0"/>
        <w:jc w:val="left"/>
        <w:rPr>
          <w:sz w:val="24"/>
        </w:rPr>
      </w:pPr>
      <w:r>
        <w:rPr>
          <w:sz w:val="24"/>
        </w:rPr>
        <w:t>3489 </w:t>
      </w:r>
      <w:r>
        <w:rPr>
          <w:b/>
          <w:sz w:val="24"/>
        </w:rPr>
        <w:t>protestant </w:t>
      </w:r>
      <w:r>
        <w:rPr>
          <w:sz w:val="24"/>
        </w:rPr>
        <w:t>Protestant 3494 </w:t>
      </w:r>
      <w:r>
        <w:rPr>
          <w:b/>
          <w:sz w:val="24"/>
        </w:rPr>
        <w:t>animateur </w:t>
      </w:r>
      <w:r>
        <w:rPr>
          <w:sz w:val="24"/>
        </w:rPr>
        <w:t>animator, host 3500 </w:t>
      </w:r>
      <w:r>
        <w:rPr>
          <w:b/>
          <w:sz w:val="24"/>
        </w:rPr>
        <w:t>complice </w:t>
      </w:r>
      <w:r>
        <w:rPr>
          <w:sz w:val="24"/>
        </w:rPr>
        <w:t>accomplice</w:t>
      </w:r>
    </w:p>
    <w:p>
      <w:pPr>
        <w:spacing w:before="0"/>
        <w:ind w:left="155" w:right="6452" w:firstLine="0"/>
        <w:jc w:val="left"/>
        <w:rPr>
          <w:sz w:val="24"/>
        </w:rPr>
      </w:pPr>
      <w:r>
        <w:rPr>
          <w:sz w:val="24"/>
        </w:rPr>
        <w:t>3501 </w:t>
      </w:r>
      <w:r>
        <w:rPr>
          <w:b/>
          <w:sz w:val="24"/>
        </w:rPr>
        <w:t>homosexuel </w:t>
      </w:r>
      <w:r>
        <w:rPr>
          <w:sz w:val="24"/>
        </w:rPr>
        <w:t>homosexual 3508 </w:t>
      </w:r>
      <w:r>
        <w:rPr>
          <w:b/>
          <w:sz w:val="24"/>
        </w:rPr>
        <w:t>creux </w:t>
      </w:r>
      <w:r>
        <w:rPr>
          <w:sz w:val="24"/>
        </w:rPr>
        <w:t>hollow, empty, hole 3520 </w:t>
      </w:r>
      <w:r>
        <w:rPr>
          <w:b/>
          <w:sz w:val="24"/>
        </w:rPr>
        <w:t>liquide </w:t>
      </w:r>
      <w:r>
        <w:rPr>
          <w:sz w:val="24"/>
        </w:rPr>
        <w:t>liquid</w:t>
      </w:r>
    </w:p>
    <w:p>
      <w:pPr>
        <w:spacing w:before="0"/>
        <w:ind w:left="155" w:right="6262" w:firstLine="0"/>
        <w:jc w:val="left"/>
        <w:rPr>
          <w:sz w:val="24"/>
        </w:rPr>
      </w:pPr>
      <w:r>
        <w:rPr>
          <w:sz w:val="24"/>
        </w:rPr>
        <w:t>3534 </w:t>
      </w:r>
      <w:r>
        <w:rPr>
          <w:b/>
          <w:sz w:val="24"/>
        </w:rPr>
        <w:t>maigre </w:t>
      </w:r>
      <w:r>
        <w:rPr>
          <w:sz w:val="24"/>
        </w:rPr>
        <w:t>thin, </w:t>
      </w:r>
      <w:r>
        <w:rPr>
          <w:spacing w:val="-3"/>
          <w:sz w:val="24"/>
        </w:rPr>
        <w:t>skinny, </w:t>
      </w:r>
      <w:r>
        <w:rPr>
          <w:sz w:val="24"/>
        </w:rPr>
        <w:t>slim, lean 3547 </w:t>
      </w:r>
      <w:r>
        <w:rPr>
          <w:b/>
          <w:sz w:val="24"/>
        </w:rPr>
        <w:t>cynique </w:t>
      </w:r>
      <w:r>
        <w:rPr>
          <w:sz w:val="24"/>
        </w:rPr>
        <w:t>cynical,</w:t>
      </w:r>
      <w:r>
        <w:rPr>
          <w:spacing w:val="-2"/>
          <w:sz w:val="24"/>
        </w:rPr>
        <w:t> </w:t>
      </w:r>
      <w:r>
        <w:rPr>
          <w:sz w:val="24"/>
        </w:rPr>
        <w:t>cynic</w:t>
      </w:r>
    </w:p>
    <w:p>
      <w:pPr>
        <w:spacing w:before="0"/>
        <w:ind w:left="155" w:right="5780" w:firstLine="0"/>
        <w:jc w:val="left"/>
        <w:rPr>
          <w:sz w:val="24"/>
        </w:rPr>
      </w:pPr>
      <w:r>
        <w:rPr>
          <w:sz w:val="24"/>
        </w:rPr>
        <w:t>3549 </w:t>
      </w:r>
      <w:r>
        <w:rPr>
          <w:b/>
          <w:sz w:val="24"/>
        </w:rPr>
        <w:t>constructeur </w:t>
      </w:r>
      <w:r>
        <w:rPr>
          <w:sz w:val="24"/>
        </w:rPr>
        <w:t>builder,</w:t>
      </w:r>
      <w:r>
        <w:rPr>
          <w:spacing w:val="-21"/>
          <w:sz w:val="24"/>
        </w:rPr>
        <w:t> </w:t>
      </w:r>
      <w:r>
        <w:rPr>
          <w:sz w:val="24"/>
        </w:rPr>
        <w:t>manufacturer 3554 </w:t>
      </w:r>
      <w:r>
        <w:rPr>
          <w:b/>
          <w:sz w:val="24"/>
        </w:rPr>
        <w:t>démocrate </w:t>
      </w:r>
      <w:r>
        <w:rPr>
          <w:sz w:val="24"/>
        </w:rPr>
        <w:t>democrat, democratic 3556 </w:t>
      </w:r>
      <w:r>
        <w:rPr>
          <w:b/>
          <w:sz w:val="24"/>
        </w:rPr>
        <w:t>idiot </w:t>
      </w:r>
      <w:r>
        <w:rPr>
          <w:sz w:val="24"/>
        </w:rPr>
        <w:t>idiot, fool,</w:t>
      </w:r>
      <w:r>
        <w:rPr>
          <w:spacing w:val="1"/>
          <w:sz w:val="24"/>
        </w:rPr>
        <w:t> </w:t>
      </w:r>
      <w:r>
        <w:rPr>
          <w:sz w:val="24"/>
        </w:rPr>
        <w:t>stupid</w:t>
      </w:r>
    </w:p>
    <w:p>
      <w:pPr>
        <w:spacing w:before="0"/>
        <w:ind w:left="155" w:right="0" w:firstLine="0"/>
        <w:jc w:val="left"/>
        <w:rPr>
          <w:sz w:val="24"/>
        </w:rPr>
      </w:pPr>
      <w:r>
        <w:rPr>
          <w:sz w:val="24"/>
        </w:rPr>
        <w:t>3558 </w:t>
      </w:r>
      <w:r>
        <w:rPr>
          <w:b/>
          <w:sz w:val="24"/>
        </w:rPr>
        <w:t>explosif </w:t>
      </w:r>
      <w:r>
        <w:rPr>
          <w:sz w:val="24"/>
        </w:rPr>
        <w:t>explosive</w:t>
      </w:r>
    </w:p>
    <w:p>
      <w:pPr>
        <w:spacing w:before="0"/>
        <w:ind w:left="155" w:right="6048" w:firstLine="0"/>
        <w:jc w:val="left"/>
        <w:rPr>
          <w:sz w:val="24"/>
        </w:rPr>
      </w:pPr>
      <w:r>
        <w:rPr>
          <w:sz w:val="24"/>
        </w:rPr>
        <w:t>3560 </w:t>
      </w:r>
      <w:r>
        <w:rPr>
          <w:b/>
          <w:sz w:val="24"/>
        </w:rPr>
        <w:t>solitaire </w:t>
      </w:r>
      <w:r>
        <w:rPr>
          <w:sz w:val="24"/>
        </w:rPr>
        <w:t>solitary, lone, lonely 3567 </w:t>
      </w:r>
      <w:r>
        <w:rPr>
          <w:b/>
          <w:sz w:val="24"/>
        </w:rPr>
        <w:t>singulier </w:t>
      </w:r>
      <w:r>
        <w:rPr>
          <w:sz w:val="24"/>
        </w:rPr>
        <w:t>unique, singular</w:t>
      </w:r>
    </w:p>
    <w:p>
      <w:pPr>
        <w:spacing w:before="0"/>
        <w:ind w:left="155" w:right="5350" w:firstLine="0"/>
        <w:jc w:val="left"/>
        <w:rPr>
          <w:sz w:val="24"/>
        </w:rPr>
      </w:pPr>
      <w:r>
        <w:rPr>
          <w:sz w:val="24"/>
        </w:rPr>
        <w:t>3573 </w:t>
      </w:r>
      <w:r>
        <w:rPr>
          <w:b/>
          <w:sz w:val="24"/>
        </w:rPr>
        <w:t>publicitaire </w:t>
      </w:r>
      <w:r>
        <w:rPr>
          <w:sz w:val="24"/>
        </w:rPr>
        <w:t>advertising, promotional 3578 </w:t>
      </w:r>
      <w:r>
        <w:rPr>
          <w:b/>
          <w:sz w:val="24"/>
        </w:rPr>
        <w:t>sinistre </w:t>
      </w:r>
      <w:r>
        <w:rPr>
          <w:sz w:val="24"/>
        </w:rPr>
        <w:t>disaster, sinister</w:t>
      </w:r>
    </w:p>
    <w:p>
      <w:pPr>
        <w:spacing w:before="0"/>
        <w:ind w:left="155" w:right="0" w:firstLine="0"/>
        <w:jc w:val="left"/>
        <w:rPr>
          <w:sz w:val="24"/>
        </w:rPr>
      </w:pPr>
      <w:r>
        <w:rPr>
          <w:sz w:val="24"/>
        </w:rPr>
        <w:t>3585 </w:t>
      </w:r>
      <w:r>
        <w:rPr>
          <w:b/>
          <w:sz w:val="24"/>
        </w:rPr>
        <w:t>domestique </w:t>
      </w:r>
      <w:r>
        <w:rPr>
          <w:sz w:val="24"/>
        </w:rPr>
        <w:t>servant, domestic</w:t>
      </w:r>
    </w:p>
    <w:p>
      <w:pPr>
        <w:spacing w:before="0"/>
        <w:ind w:left="155" w:right="5113" w:firstLine="0"/>
        <w:jc w:val="left"/>
        <w:rPr>
          <w:sz w:val="24"/>
        </w:rPr>
      </w:pPr>
      <w:r>
        <w:rPr>
          <w:sz w:val="24"/>
        </w:rPr>
        <w:t>3596 </w:t>
      </w:r>
      <w:r>
        <w:rPr>
          <w:b/>
          <w:sz w:val="24"/>
        </w:rPr>
        <w:t>déterminé </w:t>
      </w:r>
      <w:r>
        <w:rPr>
          <w:sz w:val="24"/>
        </w:rPr>
        <w:t>determined, resolute, specific 3597 </w:t>
      </w:r>
      <w:r>
        <w:rPr>
          <w:b/>
          <w:sz w:val="24"/>
        </w:rPr>
        <w:t>ménager </w:t>
      </w:r>
      <w:r>
        <w:rPr>
          <w:sz w:val="24"/>
        </w:rPr>
        <w:t>to handle, arrange, domestic 3598 </w:t>
      </w:r>
      <w:r>
        <w:rPr>
          <w:b/>
          <w:sz w:val="24"/>
        </w:rPr>
        <w:t>millénaire </w:t>
      </w:r>
      <w:r>
        <w:rPr>
          <w:sz w:val="24"/>
        </w:rPr>
        <w:t>millennium, thousand-year-old</w:t>
      </w:r>
    </w:p>
    <w:p>
      <w:pPr>
        <w:spacing w:before="0"/>
        <w:ind w:left="155" w:right="2153" w:firstLine="0"/>
        <w:jc w:val="left"/>
        <w:rPr>
          <w:sz w:val="24"/>
        </w:rPr>
      </w:pPr>
      <w:r>
        <w:rPr>
          <w:sz w:val="24"/>
        </w:rPr>
        <w:t>3603 </w:t>
      </w:r>
      <w:r>
        <w:rPr>
          <w:b/>
          <w:sz w:val="24"/>
        </w:rPr>
        <w:t>immobilier </w:t>
      </w:r>
      <w:r>
        <w:rPr>
          <w:sz w:val="24"/>
        </w:rPr>
        <w:t>property, real estate, property business, real estate business 3609 </w:t>
      </w:r>
      <w:r>
        <w:rPr>
          <w:b/>
          <w:sz w:val="24"/>
        </w:rPr>
        <w:t>philosophe </w:t>
      </w:r>
      <w:r>
        <w:rPr>
          <w:sz w:val="24"/>
        </w:rPr>
        <w:t>philosopher</w:t>
      </w:r>
    </w:p>
    <w:p>
      <w:pPr>
        <w:spacing w:before="0"/>
        <w:ind w:left="155" w:right="5958" w:firstLine="0"/>
        <w:jc w:val="left"/>
        <w:rPr>
          <w:sz w:val="24"/>
        </w:rPr>
      </w:pPr>
      <w:r>
        <w:rPr>
          <w:sz w:val="24"/>
        </w:rPr>
        <w:t>3613 </w:t>
      </w:r>
      <w:r>
        <w:rPr>
          <w:b/>
          <w:sz w:val="24"/>
        </w:rPr>
        <w:t>handicapé </w:t>
      </w:r>
      <w:r>
        <w:rPr>
          <w:sz w:val="24"/>
        </w:rPr>
        <w:t>disabled, handicapped 3633 </w:t>
      </w:r>
      <w:r>
        <w:rPr>
          <w:b/>
          <w:sz w:val="24"/>
        </w:rPr>
        <w:t>carburant </w:t>
      </w:r>
      <w:r>
        <w:rPr>
          <w:sz w:val="24"/>
        </w:rPr>
        <w:t>fuel</w:t>
      </w:r>
    </w:p>
    <w:p>
      <w:pPr>
        <w:spacing w:before="0"/>
        <w:ind w:left="155" w:right="0" w:firstLine="0"/>
        <w:jc w:val="left"/>
        <w:rPr>
          <w:sz w:val="24"/>
        </w:rPr>
      </w:pPr>
      <w:r>
        <w:rPr>
          <w:sz w:val="24"/>
        </w:rPr>
        <w:t>3635 </w:t>
      </w:r>
      <w:r>
        <w:rPr>
          <w:b/>
          <w:sz w:val="24"/>
        </w:rPr>
        <w:t>prometteur </w:t>
      </w:r>
      <w:r>
        <w:rPr>
          <w:sz w:val="24"/>
        </w:rPr>
        <w:t>promising</w:t>
      </w:r>
    </w:p>
    <w:p>
      <w:pPr>
        <w:spacing w:before="0"/>
        <w:ind w:left="155" w:right="4599" w:firstLine="0"/>
        <w:jc w:val="left"/>
        <w:rPr>
          <w:sz w:val="24"/>
        </w:rPr>
      </w:pPr>
      <w:r>
        <w:rPr>
          <w:sz w:val="24"/>
        </w:rPr>
        <w:t>3656 </w:t>
      </w:r>
      <w:r>
        <w:rPr>
          <w:b/>
          <w:sz w:val="24"/>
        </w:rPr>
        <w:t>descendant </w:t>
      </w:r>
      <w:r>
        <w:rPr>
          <w:sz w:val="24"/>
        </w:rPr>
        <w:t>downward, descending, descendant 3660 </w:t>
      </w:r>
      <w:r>
        <w:rPr>
          <w:b/>
          <w:sz w:val="24"/>
        </w:rPr>
        <w:t>polonais </w:t>
      </w:r>
      <w:r>
        <w:rPr>
          <w:sz w:val="24"/>
        </w:rPr>
        <w:t>Polish</w:t>
      </w:r>
    </w:p>
    <w:p>
      <w:pPr>
        <w:spacing w:before="1"/>
        <w:ind w:left="155" w:right="0" w:firstLine="0"/>
        <w:jc w:val="left"/>
        <w:rPr>
          <w:sz w:val="24"/>
        </w:rPr>
      </w:pPr>
      <w:r>
        <w:rPr>
          <w:sz w:val="24"/>
        </w:rPr>
        <w:t>3672 </w:t>
      </w:r>
      <w:r>
        <w:rPr>
          <w:b/>
          <w:sz w:val="24"/>
        </w:rPr>
        <w:t>familier </w:t>
      </w:r>
      <w:r>
        <w:rPr>
          <w:sz w:val="24"/>
        </w:rPr>
        <w:t>familiar, informal</w:t>
      </w:r>
    </w:p>
    <w:p>
      <w:pPr>
        <w:spacing w:before="0"/>
        <w:ind w:left="155" w:right="4445" w:firstLine="0"/>
        <w:jc w:val="left"/>
        <w:rPr>
          <w:sz w:val="24"/>
        </w:rPr>
      </w:pPr>
      <w:r>
        <w:rPr>
          <w:sz w:val="24"/>
        </w:rPr>
        <w:t>3680 </w:t>
      </w:r>
      <w:r>
        <w:rPr>
          <w:b/>
          <w:sz w:val="24"/>
        </w:rPr>
        <w:t>impératif </w:t>
      </w:r>
      <w:r>
        <w:rPr>
          <w:sz w:val="24"/>
        </w:rPr>
        <w:t>need, necessity, urgent, imperative 3684 </w:t>
      </w:r>
      <w:r>
        <w:rPr>
          <w:b/>
          <w:sz w:val="24"/>
        </w:rPr>
        <w:t>portugais </w:t>
      </w:r>
      <w:r>
        <w:rPr>
          <w:sz w:val="24"/>
        </w:rPr>
        <w:t>Portuguese</w:t>
      </w:r>
    </w:p>
    <w:p>
      <w:pPr>
        <w:spacing w:before="0"/>
        <w:ind w:left="155" w:right="7345" w:firstLine="0"/>
        <w:jc w:val="left"/>
        <w:rPr>
          <w:sz w:val="24"/>
        </w:rPr>
      </w:pPr>
      <w:r>
        <w:rPr>
          <w:sz w:val="24"/>
        </w:rPr>
        <w:t>3714 </w:t>
      </w:r>
      <w:r>
        <w:rPr>
          <w:b/>
          <w:sz w:val="24"/>
        </w:rPr>
        <w:t>bienvenu </w:t>
      </w:r>
      <w:r>
        <w:rPr>
          <w:sz w:val="24"/>
        </w:rPr>
        <w:t>welcome 3722 </w:t>
      </w:r>
      <w:r>
        <w:rPr>
          <w:b/>
          <w:sz w:val="24"/>
        </w:rPr>
        <w:t>tiens </w:t>
      </w:r>
      <w:r>
        <w:rPr>
          <w:sz w:val="24"/>
        </w:rPr>
        <w:t>ah, well</w:t>
      </w:r>
    </w:p>
    <w:p>
      <w:pPr>
        <w:spacing w:before="0"/>
        <w:ind w:left="155" w:right="5765" w:firstLine="0"/>
        <w:jc w:val="left"/>
        <w:rPr>
          <w:sz w:val="24"/>
        </w:rPr>
      </w:pPr>
      <w:r>
        <w:rPr>
          <w:sz w:val="24"/>
        </w:rPr>
        <w:t>3727 </w:t>
      </w:r>
      <w:r>
        <w:rPr>
          <w:b/>
          <w:sz w:val="24"/>
        </w:rPr>
        <w:t>énergétique </w:t>
      </w:r>
      <w:r>
        <w:rPr>
          <w:sz w:val="24"/>
        </w:rPr>
        <w:t>energetic, vigorous 3732 </w:t>
      </w:r>
      <w:r>
        <w:rPr>
          <w:b/>
          <w:sz w:val="24"/>
        </w:rPr>
        <w:t>intervenant </w:t>
      </w:r>
      <w:r>
        <w:rPr>
          <w:sz w:val="24"/>
        </w:rPr>
        <w:t>contributor, intervener 3735 </w:t>
      </w:r>
      <w:r>
        <w:rPr>
          <w:b/>
          <w:sz w:val="24"/>
        </w:rPr>
        <w:t>nerveux </w:t>
      </w:r>
      <w:r>
        <w:rPr>
          <w:sz w:val="24"/>
        </w:rPr>
        <w:t>nervous, irritable</w:t>
      </w:r>
    </w:p>
    <w:p>
      <w:pPr>
        <w:spacing w:before="0"/>
        <w:ind w:left="155" w:right="0" w:firstLine="0"/>
        <w:jc w:val="left"/>
        <w:rPr>
          <w:sz w:val="24"/>
        </w:rPr>
      </w:pPr>
      <w:r>
        <w:rPr>
          <w:sz w:val="24"/>
        </w:rPr>
        <w:t>3738 </w:t>
      </w:r>
      <w:r>
        <w:rPr>
          <w:b/>
          <w:sz w:val="24"/>
        </w:rPr>
        <w:t>arbitraire </w:t>
      </w:r>
      <w:r>
        <w:rPr>
          <w:sz w:val="24"/>
        </w:rPr>
        <w:t>arbitrary</w:t>
      </w:r>
    </w:p>
    <w:p>
      <w:pPr>
        <w:spacing w:before="0"/>
        <w:ind w:left="155" w:right="6188" w:firstLine="0"/>
        <w:jc w:val="left"/>
        <w:rPr>
          <w:sz w:val="24"/>
        </w:rPr>
      </w:pPr>
      <w:r>
        <w:rPr>
          <w:sz w:val="24"/>
        </w:rPr>
        <w:t>3741 </w:t>
      </w:r>
      <w:r>
        <w:rPr>
          <w:b/>
          <w:sz w:val="24"/>
        </w:rPr>
        <w:t>masculin </w:t>
      </w:r>
      <w:r>
        <w:rPr>
          <w:sz w:val="24"/>
        </w:rPr>
        <w:t>male, masculine 3757 </w:t>
      </w:r>
      <w:r>
        <w:rPr>
          <w:b/>
          <w:sz w:val="24"/>
        </w:rPr>
        <w:t>gigantesque </w:t>
      </w:r>
      <w:r>
        <w:rPr>
          <w:sz w:val="24"/>
        </w:rPr>
        <w:t>gigantic, immense 3758 </w:t>
      </w:r>
      <w:r>
        <w:rPr>
          <w:b/>
          <w:sz w:val="24"/>
        </w:rPr>
        <w:t>rival </w:t>
      </w:r>
      <w:r>
        <w:rPr>
          <w:sz w:val="24"/>
        </w:rPr>
        <w:t>rival</w:t>
      </w:r>
    </w:p>
    <w:p>
      <w:pPr>
        <w:spacing w:before="0"/>
        <w:ind w:left="155" w:right="0" w:firstLine="0"/>
        <w:jc w:val="left"/>
        <w:rPr>
          <w:sz w:val="24"/>
        </w:rPr>
      </w:pPr>
      <w:r>
        <w:rPr>
          <w:sz w:val="24"/>
        </w:rPr>
        <w:t>3764 </w:t>
      </w:r>
      <w:r>
        <w:rPr>
          <w:b/>
          <w:sz w:val="24"/>
        </w:rPr>
        <w:t>protégé </w:t>
      </w:r>
      <w:r>
        <w:rPr>
          <w:sz w:val="24"/>
        </w:rPr>
        <w:t>protected, protégé</w:t>
      </w:r>
    </w:p>
    <w:p>
      <w:pPr>
        <w:pStyle w:val="BodyText"/>
        <w:ind w:left="155" w:right="4999"/>
      </w:pPr>
      <w:r>
        <w:rPr/>
        <w:t>3776 </w:t>
      </w:r>
      <w:r>
        <w:rPr>
          <w:b/>
        </w:rPr>
        <w:t>déterminant </w:t>
      </w:r>
      <w:r>
        <w:rPr/>
        <w:t>determining, deciding, crucial 3777 </w:t>
      </w:r>
      <w:r>
        <w:rPr>
          <w:b/>
        </w:rPr>
        <w:t>sous</w:t>
      </w:r>
      <w:r>
        <w:rPr/>
        <w:t>-marin submarine, underwater</w:t>
      </w:r>
    </w:p>
    <w:p>
      <w:pPr>
        <w:spacing w:after="0"/>
        <w:sectPr>
          <w:pgSz w:w="11900" w:h="16840"/>
          <w:pgMar w:top="1060" w:bottom="280" w:left="980" w:right="1000"/>
        </w:sectPr>
      </w:pPr>
    </w:p>
    <w:p>
      <w:pPr>
        <w:spacing w:before="74"/>
        <w:ind w:left="155" w:right="6483" w:firstLine="0"/>
        <w:jc w:val="left"/>
        <w:rPr>
          <w:sz w:val="24"/>
        </w:rPr>
      </w:pPr>
      <w:r>
        <w:rPr>
          <w:sz w:val="24"/>
        </w:rPr>
        <w:t>3779 </w:t>
      </w:r>
      <w:r>
        <w:rPr>
          <w:b/>
          <w:sz w:val="24"/>
        </w:rPr>
        <w:t>externe </w:t>
      </w:r>
      <w:r>
        <w:rPr>
          <w:sz w:val="24"/>
        </w:rPr>
        <w:t>external, outer 3781 </w:t>
      </w:r>
      <w:r>
        <w:rPr>
          <w:b/>
          <w:sz w:val="24"/>
        </w:rPr>
        <w:t>assassin </w:t>
      </w:r>
      <w:r>
        <w:rPr>
          <w:sz w:val="24"/>
        </w:rPr>
        <w:t>murderer, assassin 3785 </w:t>
      </w:r>
      <w:r>
        <w:rPr>
          <w:b/>
          <w:sz w:val="24"/>
        </w:rPr>
        <w:t>notable </w:t>
      </w:r>
      <w:r>
        <w:rPr>
          <w:sz w:val="24"/>
        </w:rPr>
        <w:t>notable, noteworthy 3786 </w:t>
      </w:r>
      <w:r>
        <w:rPr>
          <w:b/>
          <w:sz w:val="24"/>
        </w:rPr>
        <w:t>rationnel </w:t>
      </w:r>
      <w:r>
        <w:rPr>
          <w:sz w:val="24"/>
        </w:rPr>
        <w:t>rational</w:t>
      </w:r>
    </w:p>
    <w:p>
      <w:pPr>
        <w:spacing w:before="0"/>
        <w:ind w:left="155" w:right="6199" w:firstLine="0"/>
        <w:jc w:val="left"/>
        <w:rPr>
          <w:sz w:val="24"/>
        </w:rPr>
      </w:pPr>
      <w:r>
        <w:rPr>
          <w:sz w:val="24"/>
        </w:rPr>
        <w:t>3790 </w:t>
      </w:r>
      <w:r>
        <w:rPr>
          <w:b/>
          <w:sz w:val="24"/>
        </w:rPr>
        <w:t>exposé </w:t>
      </w:r>
      <w:r>
        <w:rPr>
          <w:sz w:val="24"/>
        </w:rPr>
        <w:t>account, statement, talk 3793 </w:t>
      </w:r>
      <w:r>
        <w:rPr>
          <w:b/>
          <w:sz w:val="24"/>
        </w:rPr>
        <w:t>tchèque </w:t>
      </w:r>
      <w:r>
        <w:rPr>
          <w:sz w:val="24"/>
        </w:rPr>
        <w:t>Czech</w:t>
      </w:r>
    </w:p>
    <w:p>
      <w:pPr>
        <w:spacing w:before="0"/>
        <w:ind w:left="155" w:right="6559" w:firstLine="0"/>
        <w:jc w:val="left"/>
        <w:rPr>
          <w:sz w:val="24"/>
        </w:rPr>
      </w:pPr>
      <w:r>
        <w:rPr>
          <w:sz w:val="24"/>
        </w:rPr>
        <w:t>3817 </w:t>
      </w:r>
      <w:r>
        <w:rPr>
          <w:b/>
          <w:sz w:val="24"/>
        </w:rPr>
        <w:t>bourgeois </w:t>
      </w:r>
      <w:r>
        <w:rPr>
          <w:sz w:val="24"/>
        </w:rPr>
        <w:t>middle class 3831 </w:t>
      </w:r>
      <w:r>
        <w:rPr>
          <w:b/>
          <w:sz w:val="24"/>
        </w:rPr>
        <w:t>favori </w:t>
      </w:r>
      <w:r>
        <w:rPr>
          <w:sz w:val="24"/>
        </w:rPr>
        <w:t>favourite, favorite 3835 </w:t>
      </w:r>
      <w:r>
        <w:rPr>
          <w:b/>
          <w:sz w:val="24"/>
        </w:rPr>
        <w:t>timide </w:t>
      </w:r>
      <w:r>
        <w:rPr>
          <w:sz w:val="24"/>
        </w:rPr>
        <w:t>timid, shy, bashful</w:t>
      </w:r>
    </w:p>
    <w:p>
      <w:pPr>
        <w:spacing w:before="0"/>
        <w:ind w:left="155" w:right="5350" w:firstLine="0"/>
        <w:jc w:val="left"/>
        <w:rPr>
          <w:sz w:val="24"/>
        </w:rPr>
      </w:pPr>
      <w:r>
        <w:rPr>
          <w:sz w:val="24"/>
        </w:rPr>
        <w:t>3849 </w:t>
      </w:r>
      <w:r>
        <w:rPr>
          <w:b/>
          <w:sz w:val="24"/>
        </w:rPr>
        <w:t>organisateur </w:t>
      </w:r>
      <w:r>
        <w:rPr>
          <w:sz w:val="24"/>
        </w:rPr>
        <w:t>organizer, organizing 3875 </w:t>
      </w:r>
      <w:r>
        <w:rPr>
          <w:b/>
          <w:sz w:val="24"/>
        </w:rPr>
        <w:t>vierge </w:t>
      </w:r>
      <w:r>
        <w:rPr>
          <w:sz w:val="24"/>
        </w:rPr>
        <w:t>virgin</w:t>
      </w:r>
    </w:p>
    <w:p>
      <w:pPr>
        <w:spacing w:before="0"/>
        <w:ind w:left="155" w:right="6732" w:firstLine="0"/>
        <w:jc w:val="left"/>
        <w:rPr>
          <w:sz w:val="24"/>
        </w:rPr>
      </w:pPr>
      <w:r>
        <w:rPr>
          <w:sz w:val="24"/>
        </w:rPr>
        <w:t>3876 </w:t>
      </w:r>
      <w:r>
        <w:rPr>
          <w:b/>
          <w:sz w:val="24"/>
        </w:rPr>
        <w:t>meuble </w:t>
      </w:r>
      <w:r>
        <w:rPr>
          <w:sz w:val="24"/>
        </w:rPr>
        <w:t>piece of furniture 3886 </w:t>
      </w:r>
      <w:r>
        <w:rPr>
          <w:b/>
          <w:sz w:val="24"/>
        </w:rPr>
        <w:t>gagnant </w:t>
      </w:r>
      <w:r>
        <w:rPr>
          <w:sz w:val="24"/>
        </w:rPr>
        <w:t>winner, winning</w:t>
      </w:r>
    </w:p>
    <w:p>
      <w:pPr>
        <w:spacing w:before="0"/>
        <w:ind w:left="155" w:right="5944" w:firstLine="0"/>
        <w:jc w:val="left"/>
        <w:rPr>
          <w:sz w:val="24"/>
        </w:rPr>
      </w:pPr>
      <w:r>
        <w:rPr>
          <w:sz w:val="24"/>
        </w:rPr>
        <w:t>3907 </w:t>
      </w:r>
      <w:r>
        <w:rPr>
          <w:b/>
          <w:sz w:val="24"/>
        </w:rPr>
        <w:t>linguistique </w:t>
      </w:r>
      <w:r>
        <w:rPr>
          <w:sz w:val="24"/>
        </w:rPr>
        <w:t>linguistic, linguistics 3931 </w:t>
      </w:r>
      <w:r>
        <w:rPr>
          <w:b/>
          <w:sz w:val="24"/>
        </w:rPr>
        <w:t>diplomate </w:t>
      </w:r>
      <w:r>
        <w:rPr>
          <w:sz w:val="24"/>
        </w:rPr>
        <w:t>diplomat, diplomatic 3963 </w:t>
      </w:r>
      <w:r>
        <w:rPr>
          <w:b/>
          <w:sz w:val="24"/>
        </w:rPr>
        <w:t>irlandais </w:t>
      </w:r>
      <w:r>
        <w:rPr>
          <w:sz w:val="24"/>
        </w:rPr>
        <w:t>Irish</w:t>
      </w:r>
    </w:p>
    <w:p>
      <w:pPr>
        <w:spacing w:before="0"/>
        <w:ind w:left="155" w:right="5458" w:firstLine="0"/>
        <w:jc w:val="left"/>
        <w:rPr>
          <w:sz w:val="24"/>
        </w:rPr>
      </w:pPr>
      <w:r>
        <w:rPr>
          <w:sz w:val="24"/>
        </w:rPr>
        <w:t>3973 </w:t>
      </w:r>
      <w:r>
        <w:rPr>
          <w:b/>
          <w:sz w:val="24"/>
        </w:rPr>
        <w:t>suivi </w:t>
      </w:r>
      <w:r>
        <w:rPr>
          <w:sz w:val="24"/>
        </w:rPr>
        <w:t>follow-up; consistent, continuous 3979 </w:t>
      </w:r>
      <w:r>
        <w:rPr>
          <w:b/>
          <w:sz w:val="24"/>
        </w:rPr>
        <w:t>impuissant </w:t>
      </w:r>
      <w:r>
        <w:rPr>
          <w:sz w:val="24"/>
        </w:rPr>
        <w:t>powerless, helpless</w:t>
      </w:r>
    </w:p>
    <w:p>
      <w:pPr>
        <w:spacing w:before="0"/>
        <w:ind w:left="155" w:right="6452" w:firstLine="0"/>
        <w:jc w:val="left"/>
        <w:rPr>
          <w:sz w:val="24"/>
        </w:rPr>
      </w:pPr>
      <w:r>
        <w:rPr>
          <w:sz w:val="24"/>
        </w:rPr>
        <w:t>3987 </w:t>
      </w:r>
      <w:r>
        <w:rPr>
          <w:b/>
          <w:sz w:val="24"/>
        </w:rPr>
        <w:t>joyeux </w:t>
      </w:r>
      <w:r>
        <w:rPr>
          <w:sz w:val="24"/>
        </w:rPr>
        <w:t>merry, joyful, happy 3993 </w:t>
      </w:r>
      <w:r>
        <w:rPr>
          <w:b/>
          <w:sz w:val="24"/>
        </w:rPr>
        <w:t>libanais </w:t>
      </w:r>
      <w:r>
        <w:rPr>
          <w:sz w:val="24"/>
        </w:rPr>
        <w:t>Lebanese</w:t>
      </w:r>
    </w:p>
    <w:p>
      <w:pPr>
        <w:spacing w:before="0"/>
        <w:ind w:left="155" w:right="5798" w:firstLine="0"/>
        <w:jc w:val="left"/>
        <w:rPr>
          <w:sz w:val="24"/>
        </w:rPr>
      </w:pPr>
      <w:r>
        <w:rPr>
          <w:sz w:val="24"/>
        </w:rPr>
        <w:t>3996 </w:t>
      </w:r>
      <w:r>
        <w:rPr>
          <w:b/>
          <w:sz w:val="24"/>
        </w:rPr>
        <w:t>rapporteur </w:t>
      </w:r>
      <w:r>
        <w:rPr>
          <w:sz w:val="24"/>
        </w:rPr>
        <w:t>telltale, rapporteur 4014 </w:t>
      </w:r>
      <w:r>
        <w:rPr>
          <w:b/>
          <w:sz w:val="24"/>
        </w:rPr>
        <w:t>composant </w:t>
      </w:r>
      <w:r>
        <w:rPr>
          <w:sz w:val="24"/>
        </w:rPr>
        <w:t>component, constituent 4031 </w:t>
      </w:r>
      <w:r>
        <w:rPr>
          <w:b/>
          <w:sz w:val="24"/>
        </w:rPr>
        <w:t>marginal </w:t>
      </w:r>
      <w:r>
        <w:rPr>
          <w:sz w:val="24"/>
        </w:rPr>
        <w:t>marginal</w:t>
      </w:r>
    </w:p>
    <w:p>
      <w:pPr>
        <w:spacing w:before="0"/>
        <w:ind w:left="155" w:right="5773" w:firstLine="0"/>
        <w:jc w:val="left"/>
        <w:rPr>
          <w:sz w:val="24"/>
        </w:rPr>
      </w:pPr>
      <w:r>
        <w:rPr>
          <w:sz w:val="24"/>
        </w:rPr>
        <w:t>4032 </w:t>
      </w:r>
      <w:r>
        <w:rPr>
          <w:b/>
          <w:sz w:val="24"/>
        </w:rPr>
        <w:t>comptable </w:t>
      </w:r>
      <w:r>
        <w:rPr>
          <w:sz w:val="24"/>
        </w:rPr>
        <w:t>accountant, accountable 4040 </w:t>
      </w:r>
      <w:r>
        <w:rPr>
          <w:b/>
          <w:sz w:val="24"/>
        </w:rPr>
        <w:t>minime </w:t>
      </w:r>
      <w:r>
        <w:rPr>
          <w:sz w:val="24"/>
        </w:rPr>
        <w:t>minor, minimal</w:t>
      </w:r>
    </w:p>
    <w:p>
      <w:pPr>
        <w:spacing w:before="0"/>
        <w:ind w:left="155" w:right="0" w:firstLine="0"/>
        <w:jc w:val="left"/>
        <w:rPr>
          <w:sz w:val="24"/>
        </w:rPr>
      </w:pPr>
      <w:r>
        <w:rPr>
          <w:sz w:val="24"/>
        </w:rPr>
        <w:t>4053 </w:t>
      </w:r>
      <w:r>
        <w:rPr>
          <w:b/>
          <w:sz w:val="24"/>
        </w:rPr>
        <w:t>prétendu </w:t>
      </w:r>
      <w:r>
        <w:rPr>
          <w:sz w:val="24"/>
        </w:rPr>
        <w:t>so-called,</w:t>
      </w:r>
      <w:r>
        <w:rPr>
          <w:spacing w:val="-10"/>
          <w:sz w:val="24"/>
        </w:rPr>
        <w:t> </w:t>
      </w:r>
      <w:r>
        <w:rPr>
          <w:sz w:val="24"/>
        </w:rPr>
        <w:t>alleged</w:t>
      </w:r>
    </w:p>
    <w:p>
      <w:pPr>
        <w:spacing w:before="0"/>
        <w:ind w:left="155" w:right="5733" w:firstLine="0"/>
        <w:jc w:val="left"/>
        <w:rPr>
          <w:sz w:val="24"/>
        </w:rPr>
      </w:pPr>
      <w:r>
        <w:rPr>
          <w:sz w:val="24"/>
        </w:rPr>
        <w:t>4056 </w:t>
      </w:r>
      <w:r>
        <w:rPr>
          <w:b/>
          <w:sz w:val="24"/>
        </w:rPr>
        <w:t>pervers </w:t>
      </w:r>
      <w:r>
        <w:rPr>
          <w:sz w:val="24"/>
        </w:rPr>
        <w:t>pervert, perverse, perverted 4064 </w:t>
      </w:r>
      <w:r>
        <w:rPr>
          <w:b/>
          <w:sz w:val="24"/>
        </w:rPr>
        <w:t>sceptique </w:t>
      </w:r>
      <w:r>
        <w:rPr>
          <w:sz w:val="24"/>
        </w:rPr>
        <w:t>sceptical,</w:t>
      </w:r>
      <w:r>
        <w:rPr>
          <w:spacing w:val="-3"/>
          <w:sz w:val="24"/>
        </w:rPr>
        <w:t> </w:t>
      </w:r>
      <w:r>
        <w:rPr>
          <w:sz w:val="24"/>
        </w:rPr>
        <w:t>sceptic</w:t>
      </w:r>
    </w:p>
    <w:p>
      <w:pPr>
        <w:spacing w:before="0"/>
        <w:ind w:left="155" w:right="0" w:firstLine="0"/>
        <w:jc w:val="left"/>
        <w:rPr>
          <w:sz w:val="24"/>
        </w:rPr>
      </w:pPr>
      <w:r>
        <w:rPr>
          <w:sz w:val="24"/>
        </w:rPr>
        <w:t>4065 </w:t>
      </w:r>
      <w:r>
        <w:rPr>
          <w:b/>
          <w:sz w:val="24"/>
        </w:rPr>
        <w:t>vôtre </w:t>
      </w:r>
      <w:r>
        <w:rPr>
          <w:sz w:val="24"/>
        </w:rPr>
        <w:t>yours</w:t>
      </w:r>
    </w:p>
    <w:p>
      <w:pPr>
        <w:spacing w:before="0"/>
        <w:ind w:left="155" w:right="5459" w:firstLine="0"/>
        <w:jc w:val="left"/>
        <w:rPr>
          <w:sz w:val="24"/>
        </w:rPr>
      </w:pPr>
      <w:r>
        <w:rPr>
          <w:sz w:val="24"/>
        </w:rPr>
        <w:t>4066 </w:t>
      </w:r>
      <w:r>
        <w:rPr>
          <w:b/>
          <w:sz w:val="24"/>
        </w:rPr>
        <w:t>problématique </w:t>
      </w:r>
      <w:r>
        <w:rPr>
          <w:sz w:val="24"/>
        </w:rPr>
        <w:t>problematic; problem 4077 </w:t>
      </w:r>
      <w:r>
        <w:rPr>
          <w:b/>
          <w:sz w:val="24"/>
        </w:rPr>
        <w:t>yougoslave </w:t>
      </w:r>
      <w:r>
        <w:rPr>
          <w:sz w:val="24"/>
        </w:rPr>
        <w:t>Yugoslav, Yugoslavian 4098 </w:t>
      </w:r>
      <w:r>
        <w:rPr>
          <w:b/>
          <w:sz w:val="24"/>
        </w:rPr>
        <w:t>contingent </w:t>
      </w:r>
      <w:r>
        <w:rPr>
          <w:sz w:val="24"/>
        </w:rPr>
        <w:t>contingent, draft, quota 4102 </w:t>
      </w:r>
      <w:r>
        <w:rPr>
          <w:b/>
          <w:sz w:val="24"/>
        </w:rPr>
        <w:t>inconscient </w:t>
      </w:r>
      <w:r>
        <w:rPr>
          <w:sz w:val="24"/>
        </w:rPr>
        <w:t>unconscious, thoughtless</w:t>
      </w:r>
    </w:p>
    <w:p>
      <w:pPr>
        <w:spacing w:before="0"/>
        <w:ind w:left="155" w:right="4560" w:firstLine="0"/>
        <w:jc w:val="left"/>
        <w:rPr>
          <w:sz w:val="24"/>
        </w:rPr>
      </w:pPr>
      <w:r>
        <w:rPr>
          <w:sz w:val="24"/>
        </w:rPr>
        <w:t>4107 </w:t>
      </w:r>
      <w:r>
        <w:rPr>
          <w:b/>
          <w:sz w:val="24"/>
        </w:rPr>
        <w:t>fantastique </w:t>
      </w:r>
      <w:r>
        <w:rPr>
          <w:sz w:val="24"/>
        </w:rPr>
        <w:t>fantastic, terrific, great, weird, eerie 4108 </w:t>
      </w:r>
      <w:r>
        <w:rPr>
          <w:b/>
          <w:sz w:val="24"/>
        </w:rPr>
        <w:t>courbe </w:t>
      </w:r>
      <w:r>
        <w:rPr>
          <w:sz w:val="24"/>
        </w:rPr>
        <w:t>curve, curved</w:t>
      </w:r>
    </w:p>
    <w:p>
      <w:pPr>
        <w:spacing w:before="0"/>
        <w:ind w:left="155" w:right="0" w:firstLine="0"/>
        <w:jc w:val="left"/>
        <w:rPr>
          <w:sz w:val="24"/>
        </w:rPr>
      </w:pPr>
      <w:r>
        <w:rPr>
          <w:sz w:val="24"/>
        </w:rPr>
        <w:t>4114 </w:t>
      </w:r>
      <w:r>
        <w:rPr>
          <w:b/>
          <w:sz w:val="24"/>
        </w:rPr>
        <w:t>oral </w:t>
      </w:r>
      <w:r>
        <w:rPr>
          <w:sz w:val="24"/>
        </w:rPr>
        <w:t>oral</w:t>
      </w:r>
    </w:p>
    <w:p>
      <w:pPr>
        <w:pStyle w:val="BodyText"/>
        <w:ind w:left="155"/>
      </w:pPr>
      <w:r>
        <w:rPr/>
        <w:t>4117 </w:t>
      </w:r>
      <w:r>
        <w:rPr>
          <w:b/>
        </w:rPr>
        <w:t>muet </w:t>
      </w:r>
      <w:r>
        <w:rPr/>
        <w:t>mute, silent, dumb</w:t>
      </w:r>
    </w:p>
    <w:p>
      <w:pPr>
        <w:spacing w:before="1"/>
        <w:ind w:left="155" w:right="5857" w:firstLine="0"/>
        <w:jc w:val="left"/>
        <w:rPr>
          <w:sz w:val="24"/>
        </w:rPr>
      </w:pPr>
      <w:r>
        <w:rPr>
          <w:spacing w:val="-3"/>
          <w:sz w:val="24"/>
        </w:rPr>
        <w:t>4118 </w:t>
      </w:r>
      <w:r>
        <w:rPr>
          <w:b/>
          <w:sz w:val="24"/>
        </w:rPr>
        <w:t>contrevenant </w:t>
      </w:r>
      <w:r>
        <w:rPr>
          <w:sz w:val="24"/>
        </w:rPr>
        <w:t>offender, offending 4125 </w:t>
      </w:r>
      <w:r>
        <w:rPr>
          <w:b/>
          <w:sz w:val="24"/>
        </w:rPr>
        <w:t>médiocre </w:t>
      </w:r>
      <w:r>
        <w:rPr>
          <w:sz w:val="24"/>
        </w:rPr>
        <w:t>mediocre, second-rate 4128 </w:t>
      </w:r>
      <w:r>
        <w:rPr>
          <w:b/>
          <w:sz w:val="24"/>
        </w:rPr>
        <w:t>opposant </w:t>
      </w:r>
      <w:r>
        <w:rPr>
          <w:sz w:val="24"/>
        </w:rPr>
        <w:t>opponent, opposing 4133 </w:t>
      </w:r>
      <w:r>
        <w:rPr>
          <w:b/>
          <w:sz w:val="24"/>
        </w:rPr>
        <w:t>sommaire </w:t>
      </w:r>
      <w:r>
        <w:rPr>
          <w:spacing w:val="-3"/>
          <w:sz w:val="24"/>
        </w:rPr>
        <w:t>summary, </w:t>
      </w:r>
      <w:r>
        <w:rPr>
          <w:sz w:val="24"/>
        </w:rPr>
        <w:t>brief, cursory 4137 </w:t>
      </w:r>
      <w:r>
        <w:rPr>
          <w:b/>
          <w:sz w:val="24"/>
        </w:rPr>
        <w:t>égyptien </w:t>
      </w:r>
      <w:r>
        <w:rPr>
          <w:sz w:val="24"/>
        </w:rPr>
        <w:t>Egyptian</w:t>
      </w:r>
    </w:p>
    <w:p>
      <w:pPr>
        <w:spacing w:before="0"/>
        <w:ind w:left="155" w:right="5656" w:firstLine="0"/>
        <w:jc w:val="left"/>
        <w:rPr>
          <w:sz w:val="24"/>
        </w:rPr>
      </w:pPr>
      <w:r>
        <w:rPr>
          <w:sz w:val="24"/>
        </w:rPr>
        <w:t>4140 </w:t>
      </w:r>
      <w:r>
        <w:rPr>
          <w:b/>
          <w:sz w:val="24"/>
        </w:rPr>
        <w:t>distributeur </w:t>
      </w:r>
      <w:r>
        <w:rPr>
          <w:sz w:val="24"/>
        </w:rPr>
        <w:t>distributor, machine 4143 </w:t>
      </w:r>
      <w:r>
        <w:rPr>
          <w:b/>
          <w:sz w:val="24"/>
        </w:rPr>
        <w:t>colonial </w:t>
      </w:r>
      <w:r>
        <w:rPr>
          <w:sz w:val="24"/>
        </w:rPr>
        <w:t>colonial</w:t>
      </w:r>
    </w:p>
    <w:p>
      <w:pPr>
        <w:spacing w:before="0"/>
        <w:ind w:left="155" w:right="4009" w:firstLine="0"/>
        <w:jc w:val="left"/>
        <w:rPr>
          <w:sz w:val="24"/>
        </w:rPr>
      </w:pPr>
      <w:r>
        <w:rPr>
          <w:sz w:val="24"/>
        </w:rPr>
        <w:t>4151 </w:t>
      </w:r>
      <w:r>
        <w:rPr>
          <w:b/>
          <w:sz w:val="24"/>
        </w:rPr>
        <w:t>indifférent </w:t>
      </w:r>
      <w:r>
        <w:rPr>
          <w:sz w:val="24"/>
        </w:rPr>
        <w:t>indifferent, unconcerned, unimportant 4152 </w:t>
      </w:r>
      <w:r>
        <w:rPr>
          <w:b/>
          <w:sz w:val="24"/>
        </w:rPr>
        <w:t>audacieux </w:t>
      </w:r>
      <w:r>
        <w:rPr>
          <w:sz w:val="24"/>
        </w:rPr>
        <w:t>daring, audacious, bold</w:t>
      </w:r>
    </w:p>
    <w:p>
      <w:pPr>
        <w:spacing w:before="0"/>
        <w:ind w:left="155" w:right="4546" w:firstLine="0"/>
        <w:jc w:val="left"/>
        <w:rPr>
          <w:sz w:val="24"/>
        </w:rPr>
      </w:pPr>
      <w:r>
        <w:rPr>
          <w:sz w:val="24"/>
        </w:rPr>
        <w:t>4158 </w:t>
      </w:r>
      <w:r>
        <w:rPr>
          <w:b/>
          <w:sz w:val="24"/>
        </w:rPr>
        <w:t>mécontent </w:t>
      </w:r>
      <w:r>
        <w:rPr>
          <w:sz w:val="24"/>
        </w:rPr>
        <w:t>discontented, dissatisfied, displeased 4161 </w:t>
      </w:r>
      <w:r>
        <w:rPr>
          <w:b/>
          <w:sz w:val="24"/>
        </w:rPr>
        <w:t>délégué </w:t>
      </w:r>
      <w:r>
        <w:rPr>
          <w:sz w:val="24"/>
        </w:rPr>
        <w:t>delegate</w:t>
      </w:r>
    </w:p>
    <w:p>
      <w:pPr>
        <w:spacing w:before="0"/>
        <w:ind w:left="155" w:right="0" w:firstLine="0"/>
        <w:jc w:val="left"/>
        <w:rPr>
          <w:sz w:val="24"/>
        </w:rPr>
      </w:pPr>
      <w:r>
        <w:rPr>
          <w:sz w:val="24"/>
        </w:rPr>
        <w:t>4163 </w:t>
      </w:r>
      <w:r>
        <w:rPr>
          <w:b/>
          <w:sz w:val="24"/>
        </w:rPr>
        <w:t>algérien </w:t>
      </w:r>
      <w:r>
        <w:rPr>
          <w:sz w:val="24"/>
        </w:rPr>
        <w:t>Algerian</w:t>
      </w:r>
    </w:p>
    <w:p>
      <w:pPr>
        <w:spacing w:before="0"/>
        <w:ind w:left="155" w:right="0" w:firstLine="0"/>
        <w:jc w:val="left"/>
        <w:rPr>
          <w:sz w:val="24"/>
        </w:rPr>
      </w:pPr>
      <w:r>
        <w:rPr>
          <w:sz w:val="24"/>
        </w:rPr>
        <w:t>4164 </w:t>
      </w:r>
      <w:r>
        <w:rPr>
          <w:b/>
          <w:sz w:val="24"/>
        </w:rPr>
        <w:t>sympathique </w:t>
      </w:r>
      <w:r>
        <w:rPr>
          <w:sz w:val="24"/>
        </w:rPr>
        <w:t>likeable, nice, pleasant</w:t>
      </w:r>
    </w:p>
    <w:p>
      <w:pPr>
        <w:spacing w:before="0"/>
        <w:ind w:left="155" w:right="4445" w:firstLine="0"/>
        <w:jc w:val="left"/>
        <w:rPr>
          <w:sz w:val="24"/>
        </w:rPr>
      </w:pPr>
      <w:r>
        <w:rPr>
          <w:sz w:val="24"/>
        </w:rPr>
        <w:t>4167 </w:t>
      </w:r>
      <w:r>
        <w:rPr>
          <w:b/>
          <w:sz w:val="24"/>
        </w:rPr>
        <w:t>commerçant </w:t>
      </w:r>
      <w:r>
        <w:rPr>
          <w:sz w:val="24"/>
        </w:rPr>
        <w:t>shopkeeper, merchant, commercial 4175 </w:t>
      </w:r>
      <w:r>
        <w:rPr>
          <w:b/>
          <w:sz w:val="24"/>
        </w:rPr>
        <w:t>mouton </w:t>
      </w:r>
      <w:r>
        <w:rPr>
          <w:sz w:val="24"/>
        </w:rPr>
        <w:t>sheep</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4178 </w:t>
      </w:r>
      <w:r>
        <w:rPr>
          <w:b/>
          <w:sz w:val="24"/>
        </w:rPr>
        <w:t>typique </w:t>
      </w:r>
      <w:r>
        <w:rPr>
          <w:sz w:val="24"/>
        </w:rPr>
        <w:t>typical</w:t>
      </w:r>
    </w:p>
    <w:p>
      <w:pPr>
        <w:spacing w:before="0"/>
        <w:ind w:left="155" w:right="4992" w:firstLine="0"/>
        <w:jc w:val="left"/>
        <w:rPr>
          <w:sz w:val="24"/>
        </w:rPr>
      </w:pPr>
      <w:r>
        <w:rPr>
          <w:sz w:val="24"/>
        </w:rPr>
        <w:t>4185 </w:t>
      </w:r>
      <w:r>
        <w:rPr>
          <w:b/>
          <w:sz w:val="24"/>
        </w:rPr>
        <w:t>réciproque </w:t>
      </w:r>
      <w:r>
        <w:rPr>
          <w:sz w:val="24"/>
        </w:rPr>
        <w:t>mutual, reciprocal, the opposite 4190 </w:t>
      </w:r>
      <w:r>
        <w:rPr>
          <w:b/>
          <w:sz w:val="24"/>
        </w:rPr>
        <w:t>séparatiste </w:t>
      </w:r>
      <w:r>
        <w:rPr>
          <w:sz w:val="24"/>
        </w:rPr>
        <w:t>separatist</w:t>
      </w:r>
    </w:p>
    <w:p>
      <w:pPr>
        <w:pStyle w:val="BodyText"/>
      </w:pPr>
    </w:p>
    <w:p>
      <w:pPr>
        <w:pStyle w:val="BodyText"/>
        <w:ind w:left="216"/>
      </w:pPr>
      <w:r>
        <w:rPr/>
        <w:t>Page 292</w:t>
      </w:r>
    </w:p>
    <w:p>
      <w:pPr>
        <w:spacing w:before="0"/>
        <w:ind w:left="155" w:right="0" w:firstLine="0"/>
        <w:jc w:val="left"/>
        <w:rPr>
          <w:sz w:val="24"/>
        </w:rPr>
      </w:pPr>
      <w:r>
        <w:rPr>
          <w:sz w:val="24"/>
        </w:rPr>
        <w:t>4192 </w:t>
      </w:r>
      <w:r>
        <w:rPr>
          <w:b/>
          <w:sz w:val="24"/>
        </w:rPr>
        <w:t>sortant </w:t>
      </w:r>
      <w:r>
        <w:rPr>
          <w:sz w:val="24"/>
        </w:rPr>
        <w:t>outgoing</w:t>
      </w:r>
    </w:p>
    <w:p>
      <w:pPr>
        <w:spacing w:before="0"/>
        <w:ind w:left="155" w:right="0" w:firstLine="0"/>
        <w:jc w:val="left"/>
        <w:rPr>
          <w:sz w:val="24"/>
        </w:rPr>
      </w:pPr>
      <w:r>
        <w:rPr>
          <w:sz w:val="24"/>
        </w:rPr>
        <w:t>4195 </w:t>
      </w:r>
      <w:r>
        <w:rPr>
          <w:b/>
          <w:sz w:val="24"/>
        </w:rPr>
        <w:t>nationaliste </w:t>
      </w:r>
      <w:r>
        <w:rPr>
          <w:sz w:val="24"/>
        </w:rPr>
        <w:t>nationalist</w:t>
      </w:r>
    </w:p>
    <w:p>
      <w:pPr>
        <w:spacing w:before="0"/>
        <w:ind w:left="155" w:right="0" w:firstLine="0"/>
        <w:jc w:val="left"/>
        <w:rPr>
          <w:sz w:val="24"/>
        </w:rPr>
      </w:pPr>
      <w:r>
        <w:rPr>
          <w:sz w:val="24"/>
        </w:rPr>
        <w:t>4196 </w:t>
      </w:r>
      <w:r>
        <w:rPr>
          <w:b/>
          <w:sz w:val="24"/>
        </w:rPr>
        <w:t>exportateur </w:t>
      </w:r>
      <w:r>
        <w:rPr>
          <w:sz w:val="24"/>
        </w:rPr>
        <w:t>exporter, exporting</w:t>
      </w:r>
    </w:p>
    <w:p>
      <w:pPr>
        <w:spacing w:before="0"/>
        <w:ind w:left="155" w:right="5074" w:firstLine="0"/>
        <w:jc w:val="left"/>
        <w:rPr>
          <w:sz w:val="24"/>
        </w:rPr>
      </w:pPr>
      <w:r>
        <w:rPr>
          <w:sz w:val="24"/>
        </w:rPr>
        <w:t>4218 </w:t>
      </w:r>
      <w:r>
        <w:rPr>
          <w:b/>
          <w:sz w:val="24"/>
        </w:rPr>
        <w:t>résistant </w:t>
      </w:r>
      <w:r>
        <w:rPr>
          <w:sz w:val="24"/>
        </w:rPr>
        <w:t>robust, sturdy, resistance fighter 4220 </w:t>
      </w:r>
      <w:r>
        <w:rPr>
          <w:b/>
          <w:sz w:val="24"/>
        </w:rPr>
        <w:t>acide </w:t>
      </w:r>
      <w:r>
        <w:rPr>
          <w:sz w:val="24"/>
        </w:rPr>
        <w:t>acid</w:t>
      </w:r>
    </w:p>
    <w:p>
      <w:pPr>
        <w:spacing w:before="0"/>
        <w:ind w:left="155" w:right="6198" w:firstLine="0"/>
        <w:jc w:val="left"/>
        <w:rPr>
          <w:sz w:val="24"/>
        </w:rPr>
      </w:pPr>
      <w:r>
        <w:rPr>
          <w:sz w:val="24"/>
        </w:rPr>
        <w:t>4239 </w:t>
      </w:r>
      <w:r>
        <w:rPr>
          <w:b/>
          <w:sz w:val="24"/>
        </w:rPr>
        <w:t>furieux </w:t>
      </w:r>
      <w:r>
        <w:rPr>
          <w:sz w:val="24"/>
        </w:rPr>
        <w:t>furious, raging, violent 4246 </w:t>
      </w:r>
      <w:r>
        <w:rPr>
          <w:b/>
          <w:sz w:val="24"/>
        </w:rPr>
        <w:t>atlantique </w:t>
      </w:r>
      <w:r>
        <w:rPr>
          <w:sz w:val="24"/>
        </w:rPr>
        <w:t>Atlantic</w:t>
      </w:r>
    </w:p>
    <w:p>
      <w:pPr>
        <w:spacing w:before="0"/>
        <w:ind w:left="155" w:right="6252" w:firstLine="0"/>
        <w:jc w:val="left"/>
        <w:rPr>
          <w:sz w:val="24"/>
        </w:rPr>
      </w:pPr>
      <w:r>
        <w:rPr>
          <w:sz w:val="24"/>
        </w:rPr>
        <w:t>4247 </w:t>
      </w:r>
      <w:r>
        <w:rPr>
          <w:b/>
          <w:sz w:val="24"/>
        </w:rPr>
        <w:t>rude </w:t>
      </w:r>
      <w:r>
        <w:rPr>
          <w:sz w:val="24"/>
        </w:rPr>
        <w:t>rough, harsh, hard, tough 4250 </w:t>
      </w:r>
      <w:r>
        <w:rPr>
          <w:b/>
          <w:sz w:val="24"/>
        </w:rPr>
        <w:t>réflexe </w:t>
      </w:r>
      <w:r>
        <w:rPr>
          <w:sz w:val="24"/>
        </w:rPr>
        <w:t>reflex</w:t>
      </w:r>
    </w:p>
    <w:p>
      <w:pPr>
        <w:spacing w:before="0"/>
        <w:ind w:left="155" w:right="0" w:firstLine="0"/>
        <w:jc w:val="left"/>
        <w:rPr>
          <w:sz w:val="24"/>
        </w:rPr>
      </w:pPr>
      <w:r>
        <w:rPr>
          <w:sz w:val="24"/>
        </w:rPr>
        <w:t>4253 </w:t>
      </w:r>
      <w:r>
        <w:rPr>
          <w:b/>
          <w:sz w:val="24"/>
        </w:rPr>
        <w:t>comédien </w:t>
      </w:r>
      <w:r>
        <w:rPr>
          <w:sz w:val="24"/>
        </w:rPr>
        <w:t>comedian, comedy</w:t>
      </w:r>
    </w:p>
    <w:p>
      <w:pPr>
        <w:spacing w:before="0"/>
        <w:ind w:left="155" w:right="5350" w:firstLine="0"/>
        <w:jc w:val="left"/>
        <w:rPr>
          <w:sz w:val="24"/>
        </w:rPr>
      </w:pPr>
      <w:r>
        <w:rPr>
          <w:sz w:val="24"/>
        </w:rPr>
        <w:t>4257 </w:t>
      </w:r>
      <w:r>
        <w:rPr>
          <w:b/>
          <w:sz w:val="24"/>
        </w:rPr>
        <w:t>vérificateur </w:t>
      </w:r>
      <w:r>
        <w:rPr>
          <w:sz w:val="24"/>
        </w:rPr>
        <w:t>checker, inspector, auditor 4264 </w:t>
      </w:r>
      <w:r>
        <w:rPr>
          <w:b/>
          <w:sz w:val="24"/>
        </w:rPr>
        <w:t>titulaire </w:t>
      </w:r>
      <w:r>
        <w:rPr>
          <w:sz w:val="24"/>
        </w:rPr>
        <w:t>holder, with tenure, occupant 4271 </w:t>
      </w:r>
      <w:r>
        <w:rPr>
          <w:b/>
          <w:sz w:val="24"/>
        </w:rPr>
        <w:t>minoritaire </w:t>
      </w:r>
      <w:r>
        <w:rPr>
          <w:sz w:val="24"/>
        </w:rPr>
        <w:t>minority</w:t>
      </w:r>
    </w:p>
    <w:p>
      <w:pPr>
        <w:spacing w:before="0"/>
        <w:ind w:left="155" w:right="7278" w:firstLine="0"/>
        <w:jc w:val="left"/>
        <w:rPr>
          <w:sz w:val="24"/>
        </w:rPr>
      </w:pPr>
      <w:r>
        <w:rPr>
          <w:sz w:val="24"/>
        </w:rPr>
        <w:t>4298 </w:t>
      </w:r>
      <w:r>
        <w:rPr>
          <w:b/>
          <w:sz w:val="24"/>
        </w:rPr>
        <w:t>naïf </w:t>
      </w:r>
      <w:r>
        <w:rPr>
          <w:sz w:val="24"/>
        </w:rPr>
        <w:t>naïve, innocent 4299 </w:t>
      </w:r>
      <w:r>
        <w:rPr>
          <w:b/>
          <w:sz w:val="24"/>
        </w:rPr>
        <w:t>retraité </w:t>
      </w:r>
      <w:r>
        <w:rPr>
          <w:sz w:val="24"/>
        </w:rPr>
        <w:t>retired</w:t>
      </w:r>
    </w:p>
    <w:p>
      <w:pPr>
        <w:spacing w:before="0"/>
        <w:ind w:left="155" w:right="5074" w:firstLine="0"/>
        <w:jc w:val="left"/>
        <w:rPr>
          <w:sz w:val="24"/>
        </w:rPr>
      </w:pPr>
      <w:r>
        <w:rPr>
          <w:sz w:val="24"/>
        </w:rPr>
        <w:t>4305 </w:t>
      </w:r>
      <w:r>
        <w:rPr>
          <w:b/>
          <w:sz w:val="24"/>
        </w:rPr>
        <w:t>protecteur </w:t>
      </w:r>
      <w:r>
        <w:rPr>
          <w:sz w:val="24"/>
        </w:rPr>
        <w:t>protective, protector, guardian 4318 </w:t>
      </w:r>
      <w:r>
        <w:rPr>
          <w:b/>
          <w:sz w:val="24"/>
        </w:rPr>
        <w:t>combustible </w:t>
      </w:r>
      <w:r>
        <w:rPr>
          <w:sz w:val="24"/>
        </w:rPr>
        <w:t>fuel, combustible</w:t>
      </w:r>
    </w:p>
    <w:p>
      <w:pPr>
        <w:spacing w:before="0"/>
        <w:ind w:left="155" w:right="0" w:firstLine="0"/>
        <w:jc w:val="left"/>
        <w:rPr>
          <w:sz w:val="24"/>
        </w:rPr>
      </w:pPr>
      <w:r>
        <w:rPr>
          <w:sz w:val="24"/>
        </w:rPr>
        <w:t>4332 </w:t>
      </w:r>
      <w:r>
        <w:rPr>
          <w:b/>
          <w:sz w:val="24"/>
        </w:rPr>
        <w:t>croyant </w:t>
      </w:r>
      <w:r>
        <w:rPr>
          <w:sz w:val="24"/>
        </w:rPr>
        <w:t>believer</w:t>
      </w:r>
    </w:p>
    <w:p>
      <w:pPr>
        <w:spacing w:before="0"/>
        <w:ind w:left="155" w:right="0" w:firstLine="0"/>
        <w:jc w:val="left"/>
        <w:rPr>
          <w:sz w:val="24"/>
        </w:rPr>
      </w:pPr>
      <w:r>
        <w:rPr>
          <w:sz w:val="24"/>
        </w:rPr>
        <w:t>4333 </w:t>
      </w:r>
      <w:r>
        <w:rPr>
          <w:b/>
          <w:sz w:val="24"/>
        </w:rPr>
        <w:t>réalisateur </w:t>
      </w:r>
      <w:r>
        <w:rPr>
          <w:sz w:val="24"/>
        </w:rPr>
        <w:t>director</w:t>
      </w:r>
    </w:p>
    <w:p>
      <w:pPr>
        <w:spacing w:before="0"/>
        <w:ind w:left="155" w:right="5266" w:firstLine="0"/>
        <w:jc w:val="left"/>
        <w:rPr>
          <w:sz w:val="24"/>
        </w:rPr>
      </w:pPr>
      <w:r>
        <w:rPr>
          <w:sz w:val="24"/>
        </w:rPr>
        <w:t>4340 </w:t>
      </w:r>
      <w:r>
        <w:rPr>
          <w:b/>
          <w:sz w:val="24"/>
        </w:rPr>
        <w:t>modéré </w:t>
      </w:r>
      <w:r>
        <w:rPr>
          <w:sz w:val="24"/>
        </w:rPr>
        <w:t>moderate, restrained, reasonable 4346 </w:t>
      </w:r>
      <w:r>
        <w:rPr>
          <w:b/>
          <w:sz w:val="24"/>
        </w:rPr>
        <w:t>commandant </w:t>
      </w:r>
      <w:r>
        <w:rPr>
          <w:sz w:val="24"/>
        </w:rPr>
        <w:t>commander</w:t>
      </w:r>
    </w:p>
    <w:p>
      <w:pPr>
        <w:spacing w:before="0"/>
        <w:ind w:left="155" w:right="0" w:firstLine="0"/>
        <w:jc w:val="left"/>
        <w:rPr>
          <w:sz w:val="24"/>
        </w:rPr>
      </w:pPr>
      <w:r>
        <w:rPr>
          <w:sz w:val="24"/>
        </w:rPr>
        <w:t>4352 </w:t>
      </w:r>
      <w:r>
        <w:rPr>
          <w:b/>
          <w:sz w:val="24"/>
        </w:rPr>
        <w:t>immigrant </w:t>
      </w:r>
      <w:r>
        <w:rPr>
          <w:sz w:val="24"/>
        </w:rPr>
        <w:t>immigrant</w:t>
      </w:r>
    </w:p>
    <w:p>
      <w:pPr>
        <w:spacing w:before="0"/>
        <w:ind w:left="155" w:right="5572" w:firstLine="0"/>
        <w:jc w:val="left"/>
        <w:rPr>
          <w:sz w:val="24"/>
        </w:rPr>
      </w:pPr>
      <w:r>
        <w:rPr>
          <w:sz w:val="24"/>
        </w:rPr>
        <w:t>4353 </w:t>
      </w:r>
      <w:r>
        <w:rPr>
          <w:b/>
          <w:sz w:val="24"/>
        </w:rPr>
        <w:t>polémique </w:t>
      </w:r>
      <w:r>
        <w:rPr>
          <w:sz w:val="24"/>
        </w:rPr>
        <w:t>controversial, controversy 4357 </w:t>
      </w:r>
      <w:r>
        <w:rPr>
          <w:b/>
          <w:sz w:val="24"/>
        </w:rPr>
        <w:t>jumeau </w:t>
      </w:r>
      <w:r>
        <w:rPr>
          <w:sz w:val="24"/>
        </w:rPr>
        <w:t>twin</w:t>
      </w:r>
    </w:p>
    <w:p>
      <w:pPr>
        <w:spacing w:before="0"/>
        <w:ind w:left="155" w:right="0" w:firstLine="0"/>
        <w:jc w:val="left"/>
        <w:rPr>
          <w:sz w:val="24"/>
        </w:rPr>
      </w:pPr>
      <w:r>
        <w:rPr>
          <w:sz w:val="24"/>
        </w:rPr>
        <w:t>4369 </w:t>
      </w:r>
      <w:r>
        <w:rPr>
          <w:b/>
          <w:sz w:val="24"/>
        </w:rPr>
        <w:t>affreux </w:t>
      </w:r>
      <w:r>
        <w:rPr>
          <w:sz w:val="24"/>
        </w:rPr>
        <w:t>dreadful, awful, horrible</w:t>
      </w:r>
    </w:p>
    <w:p>
      <w:pPr>
        <w:pStyle w:val="BodyText"/>
        <w:ind w:left="155" w:right="4445"/>
      </w:pPr>
      <w:r>
        <w:rPr/>
        <w:t>4383 </w:t>
      </w:r>
      <w:r>
        <w:rPr>
          <w:b/>
        </w:rPr>
        <w:t>stupéfiant </w:t>
      </w:r>
      <w:r>
        <w:rPr/>
        <w:t>drug, narcotic; stunning, astounding 4384 </w:t>
      </w:r>
      <w:r>
        <w:rPr>
          <w:b/>
        </w:rPr>
        <w:t>boursier </w:t>
      </w:r>
      <w:r>
        <w:rPr/>
        <w:t>grant-holder, scholarship holder; stock</w:t>
      </w:r>
    </w:p>
    <w:p>
      <w:pPr>
        <w:spacing w:before="0"/>
        <w:ind w:left="155" w:right="3386" w:firstLine="0"/>
        <w:jc w:val="left"/>
        <w:rPr>
          <w:sz w:val="24"/>
        </w:rPr>
      </w:pPr>
      <w:r>
        <w:rPr>
          <w:sz w:val="24"/>
        </w:rPr>
        <w:t>4391 </w:t>
      </w:r>
      <w:r>
        <w:rPr>
          <w:b/>
          <w:sz w:val="24"/>
        </w:rPr>
        <w:t>avantageux </w:t>
      </w:r>
      <w:r>
        <w:rPr>
          <w:sz w:val="24"/>
        </w:rPr>
        <w:t>profitable, worthwhile, advantageous, attractive 4394 </w:t>
      </w:r>
      <w:r>
        <w:rPr>
          <w:b/>
          <w:sz w:val="24"/>
        </w:rPr>
        <w:t>délinquant </w:t>
      </w:r>
      <w:r>
        <w:rPr>
          <w:sz w:val="24"/>
        </w:rPr>
        <w:t>delinquent, offender</w:t>
      </w:r>
    </w:p>
    <w:p>
      <w:pPr>
        <w:spacing w:before="0"/>
        <w:ind w:left="155" w:right="0" w:firstLine="0"/>
        <w:jc w:val="left"/>
        <w:rPr>
          <w:sz w:val="24"/>
        </w:rPr>
      </w:pPr>
      <w:r>
        <w:rPr>
          <w:sz w:val="24"/>
        </w:rPr>
        <w:t>4395 </w:t>
      </w:r>
      <w:r>
        <w:rPr>
          <w:b/>
          <w:sz w:val="24"/>
        </w:rPr>
        <w:t>perdant </w:t>
      </w:r>
      <w:r>
        <w:rPr>
          <w:sz w:val="24"/>
        </w:rPr>
        <w:t>losing, loser</w:t>
      </w:r>
    </w:p>
    <w:p>
      <w:pPr>
        <w:spacing w:before="0"/>
        <w:ind w:left="155" w:right="5999" w:firstLine="0"/>
        <w:jc w:val="left"/>
        <w:rPr>
          <w:sz w:val="24"/>
        </w:rPr>
      </w:pPr>
      <w:r>
        <w:rPr>
          <w:sz w:val="24"/>
        </w:rPr>
        <w:t>4399 </w:t>
      </w:r>
      <w:r>
        <w:rPr>
          <w:b/>
          <w:sz w:val="24"/>
        </w:rPr>
        <w:t>poétique </w:t>
      </w:r>
      <w:r>
        <w:rPr>
          <w:sz w:val="24"/>
        </w:rPr>
        <w:t>poetic, poetical, poetics 4401 </w:t>
      </w:r>
      <w:r>
        <w:rPr>
          <w:b/>
          <w:sz w:val="24"/>
        </w:rPr>
        <w:t>mensuel </w:t>
      </w:r>
      <w:r>
        <w:rPr>
          <w:sz w:val="24"/>
        </w:rPr>
        <w:t>monthly</w:t>
      </w:r>
    </w:p>
    <w:p>
      <w:pPr>
        <w:spacing w:before="1"/>
        <w:ind w:left="155" w:right="6452" w:firstLine="0"/>
        <w:jc w:val="left"/>
        <w:rPr>
          <w:sz w:val="24"/>
        </w:rPr>
      </w:pPr>
      <w:r>
        <w:rPr>
          <w:spacing w:val="-3"/>
          <w:sz w:val="24"/>
        </w:rPr>
        <w:t>4411 </w:t>
      </w:r>
      <w:r>
        <w:rPr>
          <w:b/>
          <w:sz w:val="24"/>
        </w:rPr>
        <w:t>itinéraire </w:t>
      </w:r>
      <w:r>
        <w:rPr>
          <w:spacing w:val="-3"/>
          <w:sz w:val="24"/>
        </w:rPr>
        <w:t>itinerary, </w:t>
      </w:r>
      <w:r>
        <w:rPr>
          <w:sz w:val="24"/>
        </w:rPr>
        <w:t>route 4431 </w:t>
      </w:r>
      <w:r>
        <w:rPr>
          <w:b/>
          <w:sz w:val="24"/>
        </w:rPr>
        <w:t>éditorial </w:t>
      </w:r>
      <w:r>
        <w:rPr>
          <w:sz w:val="24"/>
        </w:rPr>
        <w:t>editorial</w:t>
      </w:r>
    </w:p>
    <w:p>
      <w:pPr>
        <w:spacing w:before="0"/>
        <w:ind w:left="155" w:right="6572" w:firstLine="0"/>
        <w:jc w:val="left"/>
        <w:rPr>
          <w:sz w:val="24"/>
        </w:rPr>
      </w:pPr>
      <w:r>
        <w:rPr>
          <w:sz w:val="24"/>
        </w:rPr>
        <w:t>4451 </w:t>
      </w:r>
      <w:r>
        <w:rPr>
          <w:b/>
          <w:sz w:val="24"/>
        </w:rPr>
        <w:t>interdit </w:t>
      </w:r>
      <w:r>
        <w:rPr>
          <w:sz w:val="24"/>
        </w:rPr>
        <w:t>prohibited, banned 4453 </w:t>
      </w:r>
      <w:r>
        <w:rPr>
          <w:b/>
          <w:sz w:val="24"/>
        </w:rPr>
        <w:t>syrien </w:t>
      </w:r>
      <w:r>
        <w:rPr>
          <w:sz w:val="24"/>
        </w:rPr>
        <w:t>Syrian</w:t>
      </w:r>
    </w:p>
    <w:p>
      <w:pPr>
        <w:spacing w:before="0"/>
        <w:ind w:left="155" w:right="5074" w:firstLine="0"/>
        <w:jc w:val="left"/>
        <w:rPr>
          <w:sz w:val="24"/>
        </w:rPr>
      </w:pPr>
      <w:r>
        <w:rPr>
          <w:sz w:val="24"/>
        </w:rPr>
        <w:t>4456 </w:t>
      </w:r>
      <w:r>
        <w:rPr>
          <w:b/>
          <w:sz w:val="24"/>
        </w:rPr>
        <w:t>occupant </w:t>
      </w:r>
      <w:r>
        <w:rPr>
          <w:sz w:val="24"/>
        </w:rPr>
        <w:t>occupant, occupier, occupying 4458 </w:t>
      </w:r>
      <w:r>
        <w:rPr>
          <w:b/>
          <w:sz w:val="24"/>
        </w:rPr>
        <w:t>défini </w:t>
      </w:r>
      <w:r>
        <w:rPr>
          <w:sz w:val="24"/>
        </w:rPr>
        <w:t>definite</w:t>
      </w:r>
    </w:p>
    <w:p>
      <w:pPr>
        <w:spacing w:before="0"/>
        <w:ind w:left="155" w:right="7212" w:firstLine="0"/>
        <w:jc w:val="left"/>
        <w:rPr>
          <w:sz w:val="24"/>
        </w:rPr>
      </w:pPr>
      <w:r>
        <w:rPr>
          <w:sz w:val="24"/>
        </w:rPr>
        <w:t>4473 </w:t>
      </w:r>
      <w:r>
        <w:rPr>
          <w:b/>
          <w:sz w:val="24"/>
        </w:rPr>
        <w:t>privilégié </w:t>
      </w:r>
      <w:r>
        <w:rPr>
          <w:sz w:val="24"/>
        </w:rPr>
        <w:t>privileged 4476 </w:t>
      </w:r>
      <w:r>
        <w:rPr>
          <w:b/>
          <w:sz w:val="24"/>
        </w:rPr>
        <w:t>toxique </w:t>
      </w:r>
      <w:r>
        <w:rPr>
          <w:sz w:val="24"/>
        </w:rPr>
        <w:t>toxic, toxin</w:t>
      </w:r>
    </w:p>
    <w:p>
      <w:pPr>
        <w:spacing w:before="0"/>
        <w:ind w:left="155" w:right="5999" w:firstLine="0"/>
        <w:jc w:val="left"/>
        <w:rPr>
          <w:sz w:val="24"/>
        </w:rPr>
      </w:pPr>
      <w:r>
        <w:rPr>
          <w:sz w:val="24"/>
        </w:rPr>
        <w:t>4478 </w:t>
      </w:r>
      <w:r>
        <w:rPr>
          <w:b/>
          <w:sz w:val="24"/>
        </w:rPr>
        <w:t>pharmaceutique </w:t>
      </w:r>
      <w:r>
        <w:rPr>
          <w:sz w:val="24"/>
        </w:rPr>
        <w:t>phamarceutical 4480 </w:t>
      </w:r>
      <w:r>
        <w:rPr>
          <w:b/>
          <w:sz w:val="24"/>
        </w:rPr>
        <w:t>antique </w:t>
      </w:r>
      <w:r>
        <w:rPr>
          <w:sz w:val="24"/>
        </w:rPr>
        <w:t>antique, ancient</w:t>
      </w:r>
    </w:p>
    <w:p>
      <w:pPr>
        <w:spacing w:before="0"/>
        <w:ind w:left="155" w:right="6306" w:firstLine="0"/>
        <w:jc w:val="left"/>
        <w:rPr>
          <w:sz w:val="24"/>
        </w:rPr>
      </w:pPr>
      <w:r>
        <w:rPr>
          <w:sz w:val="24"/>
        </w:rPr>
        <w:t>4493 </w:t>
      </w:r>
      <w:r>
        <w:rPr>
          <w:b/>
          <w:sz w:val="24"/>
        </w:rPr>
        <w:t>désespéré </w:t>
      </w:r>
      <w:r>
        <w:rPr>
          <w:sz w:val="24"/>
        </w:rPr>
        <w:t>desperate, hopeless 4498 </w:t>
      </w:r>
      <w:r>
        <w:rPr>
          <w:b/>
          <w:sz w:val="24"/>
        </w:rPr>
        <w:t>analogue </w:t>
      </w:r>
      <w:r>
        <w:rPr>
          <w:sz w:val="24"/>
        </w:rPr>
        <w:t>similar, analogous</w:t>
      </w:r>
    </w:p>
    <w:p>
      <w:pPr>
        <w:spacing w:before="0"/>
        <w:ind w:left="155" w:right="0" w:firstLine="0"/>
        <w:jc w:val="left"/>
        <w:rPr>
          <w:sz w:val="24"/>
        </w:rPr>
      </w:pPr>
      <w:r>
        <w:rPr>
          <w:sz w:val="24"/>
        </w:rPr>
        <w:t>4501 </w:t>
      </w:r>
      <w:r>
        <w:rPr>
          <w:b/>
          <w:sz w:val="24"/>
        </w:rPr>
        <w:t>sanitaire </w:t>
      </w:r>
      <w:r>
        <w:rPr>
          <w:sz w:val="24"/>
        </w:rPr>
        <w:t>health, sanitary, medical</w:t>
      </w:r>
    </w:p>
    <w:p>
      <w:pPr>
        <w:pStyle w:val="BodyText"/>
        <w:ind w:left="155" w:right="5212"/>
      </w:pPr>
      <w:r>
        <w:rPr/>
        <w:t>4502 </w:t>
      </w:r>
      <w:r>
        <w:rPr>
          <w:b/>
        </w:rPr>
        <w:t>sonore </w:t>
      </w:r>
      <w:r>
        <w:rPr/>
        <w:t>sound, resonant, sonorous, voiced 4506 </w:t>
      </w:r>
      <w:r>
        <w:rPr>
          <w:b/>
        </w:rPr>
        <w:t>bénévole </w:t>
      </w:r>
      <w:r>
        <w:rPr/>
        <w:t>volunteer, voluntary, unpaid</w:t>
      </w:r>
    </w:p>
    <w:p>
      <w:pPr>
        <w:spacing w:after="0"/>
        <w:sectPr>
          <w:pgSz w:w="11900" w:h="16840"/>
          <w:pgMar w:top="1060" w:bottom="280" w:left="980" w:right="1000"/>
        </w:sectPr>
      </w:pPr>
    </w:p>
    <w:p>
      <w:pPr>
        <w:spacing w:before="74"/>
        <w:ind w:left="155" w:right="0" w:firstLine="0"/>
        <w:jc w:val="left"/>
        <w:rPr>
          <w:sz w:val="24"/>
        </w:rPr>
      </w:pPr>
      <w:r>
        <w:rPr>
          <w:sz w:val="24"/>
        </w:rPr>
        <w:t>4523 </w:t>
      </w:r>
      <w:r>
        <w:rPr>
          <w:b/>
          <w:sz w:val="24"/>
        </w:rPr>
        <w:t>conditionnel </w:t>
      </w:r>
      <w:r>
        <w:rPr>
          <w:sz w:val="24"/>
        </w:rPr>
        <w:t>conditional</w:t>
      </w:r>
    </w:p>
    <w:p>
      <w:pPr>
        <w:spacing w:before="0"/>
        <w:ind w:left="155" w:right="0" w:firstLine="0"/>
        <w:jc w:val="left"/>
        <w:rPr>
          <w:sz w:val="24"/>
        </w:rPr>
      </w:pPr>
      <w:r>
        <w:rPr>
          <w:sz w:val="24"/>
        </w:rPr>
        <w:t>4530 </w:t>
      </w:r>
      <w:r>
        <w:rPr>
          <w:b/>
          <w:sz w:val="24"/>
        </w:rPr>
        <w:t>impatient </w:t>
      </w:r>
      <w:r>
        <w:rPr>
          <w:sz w:val="24"/>
        </w:rPr>
        <w:t>impatient</w:t>
      </w:r>
    </w:p>
    <w:p>
      <w:pPr>
        <w:spacing w:before="0"/>
        <w:ind w:left="155" w:right="0" w:firstLine="0"/>
        <w:jc w:val="left"/>
        <w:rPr>
          <w:sz w:val="24"/>
        </w:rPr>
      </w:pPr>
      <w:r>
        <w:rPr>
          <w:sz w:val="24"/>
        </w:rPr>
        <w:t>4541 </w:t>
      </w:r>
      <w:r>
        <w:rPr>
          <w:b/>
          <w:sz w:val="24"/>
        </w:rPr>
        <w:t>mexicain </w:t>
      </w:r>
      <w:r>
        <w:rPr>
          <w:sz w:val="24"/>
        </w:rPr>
        <w:t>Mexican</w:t>
      </w:r>
    </w:p>
    <w:p>
      <w:pPr>
        <w:spacing w:before="0"/>
        <w:ind w:left="155" w:right="4445" w:firstLine="0"/>
        <w:jc w:val="left"/>
        <w:rPr>
          <w:sz w:val="24"/>
        </w:rPr>
      </w:pPr>
      <w:r>
        <w:rPr>
          <w:sz w:val="24"/>
        </w:rPr>
        <w:t>4544 </w:t>
      </w:r>
      <w:r>
        <w:rPr>
          <w:b/>
          <w:sz w:val="24"/>
        </w:rPr>
        <w:t>souterrain </w:t>
      </w:r>
      <w:r>
        <w:rPr>
          <w:sz w:val="24"/>
        </w:rPr>
        <w:t>underground, underground passage 4551 </w:t>
      </w:r>
      <w:r>
        <w:rPr>
          <w:b/>
          <w:sz w:val="24"/>
        </w:rPr>
        <w:t>acquis </w:t>
      </w:r>
      <w:r>
        <w:rPr>
          <w:sz w:val="24"/>
        </w:rPr>
        <w:t>acquired, experience</w:t>
      </w:r>
    </w:p>
    <w:p>
      <w:pPr>
        <w:spacing w:before="0"/>
        <w:ind w:left="155" w:right="7105" w:firstLine="0"/>
        <w:jc w:val="left"/>
        <w:rPr>
          <w:sz w:val="24"/>
        </w:rPr>
      </w:pPr>
      <w:r>
        <w:rPr>
          <w:sz w:val="24"/>
        </w:rPr>
        <w:t>4555 </w:t>
      </w:r>
      <w:r>
        <w:rPr>
          <w:b/>
          <w:sz w:val="24"/>
        </w:rPr>
        <w:t>indigène </w:t>
      </w:r>
      <w:r>
        <w:rPr>
          <w:sz w:val="24"/>
        </w:rPr>
        <w:t>native, local 4561 </w:t>
      </w:r>
      <w:r>
        <w:rPr>
          <w:b/>
          <w:sz w:val="24"/>
        </w:rPr>
        <w:t>prostitué </w:t>
      </w:r>
      <w:r>
        <w:rPr>
          <w:sz w:val="24"/>
        </w:rPr>
        <w:t>prostitute</w:t>
      </w:r>
    </w:p>
    <w:p>
      <w:pPr>
        <w:spacing w:before="0"/>
        <w:ind w:left="155" w:right="6452" w:firstLine="0"/>
        <w:jc w:val="left"/>
        <w:rPr>
          <w:sz w:val="24"/>
        </w:rPr>
      </w:pPr>
      <w:r>
        <w:rPr>
          <w:sz w:val="24"/>
        </w:rPr>
        <w:t>4572 </w:t>
      </w:r>
      <w:r>
        <w:rPr>
          <w:b/>
          <w:sz w:val="24"/>
        </w:rPr>
        <w:t>douanier </w:t>
      </w:r>
      <w:r>
        <w:rPr>
          <w:sz w:val="24"/>
        </w:rPr>
        <w:t>customs officer 4585 </w:t>
      </w:r>
      <w:r>
        <w:rPr>
          <w:b/>
          <w:sz w:val="24"/>
        </w:rPr>
        <w:t>blond </w:t>
      </w:r>
      <w:r>
        <w:rPr>
          <w:sz w:val="24"/>
        </w:rPr>
        <w:t>blond, fair-haired</w:t>
      </w:r>
    </w:p>
    <w:p>
      <w:pPr>
        <w:pStyle w:val="BodyText"/>
        <w:ind w:left="155"/>
      </w:pPr>
      <w:r>
        <w:rPr/>
        <w:t>4590 </w:t>
      </w:r>
      <w:r>
        <w:rPr>
          <w:b/>
        </w:rPr>
        <w:t>inédit </w:t>
      </w:r>
      <w:r>
        <w:rPr/>
        <w:t>unpublished; original, new</w:t>
      </w:r>
    </w:p>
    <w:p>
      <w:pPr>
        <w:spacing w:before="0"/>
        <w:ind w:left="155" w:right="4726" w:firstLine="0"/>
        <w:jc w:val="left"/>
        <w:rPr>
          <w:sz w:val="24"/>
        </w:rPr>
      </w:pPr>
      <w:r>
        <w:rPr>
          <w:sz w:val="24"/>
        </w:rPr>
        <w:t>4612 </w:t>
      </w:r>
      <w:r>
        <w:rPr>
          <w:b/>
          <w:sz w:val="24"/>
        </w:rPr>
        <w:t>esthétique </w:t>
      </w:r>
      <w:r>
        <w:rPr>
          <w:sz w:val="24"/>
        </w:rPr>
        <w:t>aesthetics, attractiveness; attractive 4614 </w:t>
      </w:r>
      <w:r>
        <w:rPr>
          <w:b/>
          <w:sz w:val="24"/>
        </w:rPr>
        <w:t>insensé </w:t>
      </w:r>
      <w:r>
        <w:rPr>
          <w:sz w:val="24"/>
        </w:rPr>
        <w:t>insane</w:t>
      </w:r>
    </w:p>
    <w:p>
      <w:pPr>
        <w:spacing w:before="0"/>
        <w:ind w:left="155" w:right="0" w:firstLine="0"/>
        <w:jc w:val="left"/>
        <w:rPr>
          <w:sz w:val="24"/>
        </w:rPr>
      </w:pPr>
      <w:r>
        <w:rPr>
          <w:sz w:val="24"/>
        </w:rPr>
        <w:t>4625 </w:t>
      </w:r>
      <w:r>
        <w:rPr>
          <w:b/>
          <w:sz w:val="24"/>
        </w:rPr>
        <w:t>chiite </w:t>
      </w:r>
      <w:r>
        <w:rPr>
          <w:sz w:val="24"/>
        </w:rPr>
        <w:t>Shiite</w:t>
      </w:r>
    </w:p>
    <w:p>
      <w:pPr>
        <w:spacing w:before="0"/>
        <w:ind w:left="155" w:right="0" w:firstLine="0"/>
        <w:jc w:val="left"/>
        <w:rPr>
          <w:sz w:val="24"/>
        </w:rPr>
      </w:pPr>
      <w:r>
        <w:rPr>
          <w:sz w:val="24"/>
        </w:rPr>
        <w:t>4640 </w:t>
      </w:r>
      <w:r>
        <w:rPr>
          <w:b/>
          <w:sz w:val="24"/>
        </w:rPr>
        <w:t>néerlandais </w:t>
      </w:r>
      <w:r>
        <w:rPr>
          <w:sz w:val="24"/>
        </w:rPr>
        <w:t>Dutch</w:t>
      </w:r>
    </w:p>
    <w:p>
      <w:pPr>
        <w:spacing w:before="0"/>
        <w:ind w:left="155" w:right="0" w:firstLine="0"/>
        <w:jc w:val="left"/>
        <w:rPr>
          <w:sz w:val="24"/>
        </w:rPr>
      </w:pPr>
      <w:r>
        <w:rPr>
          <w:sz w:val="24"/>
        </w:rPr>
        <w:t>4647 </w:t>
      </w:r>
      <w:r>
        <w:rPr>
          <w:b/>
          <w:sz w:val="24"/>
        </w:rPr>
        <w:t>suédois </w:t>
      </w:r>
      <w:r>
        <w:rPr>
          <w:sz w:val="24"/>
        </w:rPr>
        <w:t>Swedish, Swede</w:t>
      </w:r>
    </w:p>
    <w:p>
      <w:pPr>
        <w:spacing w:before="0"/>
        <w:ind w:left="155" w:right="5350" w:firstLine="0"/>
        <w:jc w:val="left"/>
        <w:rPr>
          <w:sz w:val="24"/>
        </w:rPr>
      </w:pPr>
      <w:r>
        <w:rPr>
          <w:sz w:val="24"/>
        </w:rPr>
        <w:t>4650 </w:t>
      </w:r>
      <w:r>
        <w:rPr>
          <w:b/>
          <w:sz w:val="24"/>
        </w:rPr>
        <w:t>croisé </w:t>
      </w:r>
      <w:r>
        <w:rPr>
          <w:sz w:val="24"/>
        </w:rPr>
        <w:t>twill; alternate; crusader; crossed 4657 </w:t>
      </w:r>
      <w:r>
        <w:rPr>
          <w:b/>
          <w:sz w:val="24"/>
        </w:rPr>
        <w:t>détenteur </w:t>
      </w:r>
      <w:r>
        <w:rPr>
          <w:sz w:val="24"/>
        </w:rPr>
        <w:t>holder, possessor, bearer 4658 </w:t>
      </w:r>
      <w:r>
        <w:rPr>
          <w:b/>
          <w:sz w:val="24"/>
        </w:rPr>
        <w:t>basque </w:t>
      </w:r>
      <w:r>
        <w:rPr>
          <w:sz w:val="24"/>
        </w:rPr>
        <w:t>Basque</w:t>
      </w:r>
    </w:p>
    <w:p>
      <w:pPr>
        <w:spacing w:before="0"/>
        <w:ind w:left="155" w:right="0" w:firstLine="0"/>
        <w:jc w:val="left"/>
        <w:rPr>
          <w:sz w:val="24"/>
        </w:rPr>
      </w:pPr>
      <w:r>
        <w:rPr>
          <w:sz w:val="24"/>
        </w:rPr>
        <w:t>4671 </w:t>
      </w:r>
      <w:r>
        <w:rPr>
          <w:b/>
          <w:sz w:val="24"/>
        </w:rPr>
        <w:t>anormal </w:t>
      </w:r>
      <w:r>
        <w:rPr>
          <w:sz w:val="24"/>
        </w:rPr>
        <w:t>abnormal</w:t>
      </w:r>
    </w:p>
    <w:p>
      <w:pPr>
        <w:spacing w:before="0"/>
        <w:ind w:left="155" w:right="0" w:firstLine="0"/>
        <w:jc w:val="left"/>
        <w:rPr>
          <w:sz w:val="24"/>
        </w:rPr>
      </w:pPr>
      <w:r>
        <w:rPr>
          <w:sz w:val="24"/>
        </w:rPr>
        <w:t>4685 </w:t>
      </w:r>
      <w:r>
        <w:rPr>
          <w:b/>
          <w:sz w:val="24"/>
        </w:rPr>
        <w:t>fermier </w:t>
      </w:r>
      <w:r>
        <w:rPr>
          <w:sz w:val="24"/>
        </w:rPr>
        <w:t>farmer</w:t>
      </w:r>
    </w:p>
    <w:p>
      <w:pPr>
        <w:spacing w:before="0"/>
        <w:ind w:left="155" w:right="0" w:firstLine="0"/>
        <w:jc w:val="left"/>
        <w:rPr>
          <w:sz w:val="24"/>
        </w:rPr>
      </w:pPr>
      <w:r>
        <w:rPr>
          <w:sz w:val="24"/>
        </w:rPr>
        <w:t>4694 </w:t>
      </w:r>
      <w:r>
        <w:rPr>
          <w:b/>
          <w:sz w:val="24"/>
        </w:rPr>
        <w:t>kurde </w:t>
      </w:r>
      <w:r>
        <w:rPr>
          <w:sz w:val="24"/>
        </w:rPr>
        <w:t>Kurd, Kurdish</w:t>
      </w:r>
    </w:p>
    <w:p>
      <w:pPr>
        <w:spacing w:before="0"/>
        <w:ind w:left="155" w:right="5350" w:firstLine="0"/>
        <w:jc w:val="left"/>
        <w:rPr>
          <w:sz w:val="24"/>
        </w:rPr>
      </w:pPr>
      <w:r>
        <w:rPr>
          <w:sz w:val="24"/>
        </w:rPr>
        <w:t>4695 </w:t>
      </w:r>
      <w:r>
        <w:rPr>
          <w:b/>
          <w:sz w:val="24"/>
        </w:rPr>
        <w:t>amusant </w:t>
      </w:r>
      <w:r>
        <w:rPr>
          <w:sz w:val="24"/>
        </w:rPr>
        <w:t>funny, amusing, entertaining 4700 </w:t>
      </w:r>
      <w:r>
        <w:rPr>
          <w:b/>
          <w:sz w:val="24"/>
        </w:rPr>
        <w:t>triple </w:t>
      </w:r>
      <w:r>
        <w:rPr>
          <w:sz w:val="24"/>
        </w:rPr>
        <w:t>triple</w:t>
      </w:r>
    </w:p>
    <w:p>
      <w:pPr>
        <w:spacing w:before="0"/>
        <w:ind w:left="155" w:right="0" w:firstLine="0"/>
        <w:jc w:val="left"/>
        <w:rPr>
          <w:sz w:val="24"/>
        </w:rPr>
      </w:pPr>
      <w:r>
        <w:rPr>
          <w:sz w:val="24"/>
        </w:rPr>
        <w:t>4707 </w:t>
      </w:r>
      <w:r>
        <w:rPr>
          <w:b/>
          <w:sz w:val="24"/>
        </w:rPr>
        <w:t>guerrier </w:t>
      </w:r>
      <w:r>
        <w:rPr>
          <w:sz w:val="24"/>
        </w:rPr>
        <w:t>warrior; warlike</w:t>
      </w:r>
    </w:p>
    <w:p>
      <w:pPr>
        <w:spacing w:before="0"/>
        <w:ind w:left="155" w:right="5752" w:firstLine="0"/>
        <w:jc w:val="left"/>
        <w:rPr>
          <w:sz w:val="24"/>
        </w:rPr>
      </w:pPr>
      <w:r>
        <w:rPr>
          <w:sz w:val="24"/>
        </w:rPr>
        <w:t>4709 </w:t>
      </w:r>
      <w:r>
        <w:rPr>
          <w:b/>
          <w:sz w:val="24"/>
        </w:rPr>
        <w:t>comique </w:t>
      </w:r>
      <w:r>
        <w:rPr>
          <w:sz w:val="24"/>
        </w:rPr>
        <w:t>comical; comic, comedian 4715 </w:t>
      </w:r>
      <w:r>
        <w:rPr>
          <w:b/>
          <w:sz w:val="24"/>
        </w:rPr>
        <w:t>nocturne </w:t>
      </w:r>
      <w:r>
        <w:rPr>
          <w:sz w:val="24"/>
        </w:rPr>
        <w:t>nocturnal, nocturne</w:t>
      </w:r>
    </w:p>
    <w:p>
      <w:pPr>
        <w:spacing w:before="0"/>
        <w:ind w:left="155" w:right="0" w:firstLine="0"/>
        <w:jc w:val="left"/>
        <w:rPr>
          <w:sz w:val="24"/>
        </w:rPr>
      </w:pPr>
      <w:r>
        <w:rPr>
          <w:sz w:val="24"/>
        </w:rPr>
        <w:t>4718 </w:t>
      </w:r>
      <w:r>
        <w:rPr>
          <w:b/>
          <w:sz w:val="24"/>
        </w:rPr>
        <w:t>intensif </w:t>
      </w:r>
      <w:r>
        <w:rPr>
          <w:sz w:val="24"/>
        </w:rPr>
        <w:t>intensive</w:t>
      </w:r>
    </w:p>
    <w:p>
      <w:pPr>
        <w:spacing w:before="0"/>
        <w:ind w:left="155" w:right="0" w:firstLine="0"/>
        <w:jc w:val="left"/>
        <w:rPr>
          <w:sz w:val="24"/>
        </w:rPr>
      </w:pPr>
      <w:r>
        <w:rPr>
          <w:sz w:val="24"/>
        </w:rPr>
        <w:t>4727 </w:t>
      </w:r>
      <w:r>
        <w:rPr>
          <w:b/>
          <w:sz w:val="24"/>
        </w:rPr>
        <w:t>informé </w:t>
      </w:r>
      <w:r>
        <w:rPr>
          <w:sz w:val="24"/>
        </w:rPr>
        <w:t>informed</w:t>
      </w:r>
    </w:p>
    <w:p>
      <w:pPr>
        <w:spacing w:before="0"/>
        <w:ind w:left="155" w:right="6705" w:firstLine="0"/>
        <w:jc w:val="left"/>
        <w:rPr>
          <w:sz w:val="24"/>
        </w:rPr>
      </w:pPr>
      <w:r>
        <w:rPr>
          <w:sz w:val="24"/>
        </w:rPr>
        <w:t>4782 </w:t>
      </w:r>
      <w:r>
        <w:rPr>
          <w:b/>
          <w:sz w:val="24"/>
        </w:rPr>
        <w:t>graphique </w:t>
      </w:r>
      <w:r>
        <w:rPr>
          <w:sz w:val="24"/>
        </w:rPr>
        <w:t>graph, graphic 4785 </w:t>
      </w:r>
      <w:r>
        <w:rPr>
          <w:b/>
          <w:sz w:val="24"/>
        </w:rPr>
        <w:t>textile </w:t>
      </w:r>
      <w:r>
        <w:rPr>
          <w:sz w:val="24"/>
        </w:rPr>
        <w:t>textile</w:t>
      </w:r>
    </w:p>
    <w:p>
      <w:pPr>
        <w:spacing w:before="0"/>
        <w:ind w:left="155" w:right="0" w:firstLine="0"/>
        <w:jc w:val="left"/>
        <w:rPr>
          <w:sz w:val="24"/>
        </w:rPr>
      </w:pPr>
      <w:r>
        <w:rPr>
          <w:sz w:val="24"/>
        </w:rPr>
        <w:t>4805 </w:t>
      </w:r>
      <w:r>
        <w:rPr>
          <w:b/>
          <w:sz w:val="24"/>
        </w:rPr>
        <w:t>raciste</w:t>
      </w:r>
      <w:r>
        <w:rPr>
          <w:b/>
          <w:spacing w:val="-5"/>
          <w:sz w:val="24"/>
        </w:rPr>
        <w:t> </w:t>
      </w:r>
      <w:r>
        <w:rPr>
          <w:sz w:val="24"/>
        </w:rPr>
        <w:t>racist</w:t>
      </w:r>
    </w:p>
    <w:p>
      <w:pPr>
        <w:spacing w:before="0"/>
        <w:ind w:left="155" w:right="0" w:firstLine="0"/>
        <w:jc w:val="left"/>
        <w:rPr>
          <w:sz w:val="24"/>
        </w:rPr>
      </w:pPr>
      <w:r>
        <w:rPr>
          <w:sz w:val="24"/>
        </w:rPr>
        <w:t>4809 </w:t>
      </w:r>
      <w:r>
        <w:rPr>
          <w:b/>
          <w:sz w:val="24"/>
        </w:rPr>
        <w:t>danois </w:t>
      </w:r>
      <w:r>
        <w:rPr>
          <w:sz w:val="24"/>
        </w:rPr>
        <w:t>Danish, Dane</w:t>
      </w:r>
    </w:p>
    <w:p>
      <w:pPr>
        <w:spacing w:before="0"/>
        <w:ind w:left="155" w:right="5074" w:firstLine="0"/>
        <w:jc w:val="left"/>
        <w:rPr>
          <w:sz w:val="24"/>
        </w:rPr>
      </w:pPr>
      <w:r>
        <w:rPr>
          <w:sz w:val="24"/>
        </w:rPr>
        <w:t>4835 </w:t>
      </w:r>
      <w:r>
        <w:rPr>
          <w:b/>
          <w:sz w:val="24"/>
        </w:rPr>
        <w:t>terrien </w:t>
      </w:r>
      <w:r>
        <w:rPr>
          <w:sz w:val="24"/>
        </w:rPr>
        <w:t>earthling; landowner, countryman 4845 </w:t>
      </w:r>
      <w:r>
        <w:rPr>
          <w:b/>
          <w:sz w:val="24"/>
        </w:rPr>
        <w:t>gâteau </w:t>
      </w:r>
      <w:r>
        <w:rPr>
          <w:sz w:val="24"/>
        </w:rPr>
        <w:t>cake</w:t>
      </w:r>
    </w:p>
    <w:p>
      <w:pPr>
        <w:pStyle w:val="BodyText"/>
        <w:ind w:left="155"/>
      </w:pPr>
      <w:r>
        <w:rPr/>
        <w:t>4854 </w:t>
      </w:r>
      <w:r>
        <w:rPr>
          <w:b/>
        </w:rPr>
        <w:t>anglo</w:t>
      </w:r>
      <w:r>
        <w:rPr/>
        <w:t>-saxon Anglo-Saxon</w:t>
      </w:r>
    </w:p>
    <w:p>
      <w:pPr>
        <w:spacing w:before="0"/>
        <w:ind w:left="155" w:right="0" w:firstLine="0"/>
        <w:jc w:val="left"/>
        <w:rPr>
          <w:sz w:val="24"/>
        </w:rPr>
      </w:pPr>
      <w:r>
        <w:rPr>
          <w:sz w:val="24"/>
        </w:rPr>
        <w:t>4869 </w:t>
      </w:r>
      <w:r>
        <w:rPr>
          <w:b/>
          <w:sz w:val="24"/>
        </w:rPr>
        <w:t>salaud </w:t>
      </w:r>
      <w:r>
        <w:rPr>
          <w:sz w:val="24"/>
        </w:rPr>
        <w:t>bastard</w:t>
      </w:r>
    </w:p>
    <w:p>
      <w:pPr>
        <w:spacing w:before="0"/>
        <w:ind w:left="155" w:right="0" w:firstLine="0"/>
        <w:jc w:val="left"/>
        <w:rPr>
          <w:sz w:val="24"/>
        </w:rPr>
      </w:pPr>
      <w:r>
        <w:rPr>
          <w:sz w:val="24"/>
        </w:rPr>
        <w:t>4883 </w:t>
      </w:r>
      <w:r>
        <w:rPr>
          <w:b/>
          <w:sz w:val="24"/>
        </w:rPr>
        <w:t>négociateur </w:t>
      </w:r>
      <w:r>
        <w:rPr>
          <w:sz w:val="24"/>
        </w:rPr>
        <w:t>negotiator</w:t>
      </w:r>
    </w:p>
    <w:p>
      <w:pPr>
        <w:spacing w:before="1"/>
        <w:ind w:left="155" w:right="0" w:firstLine="0"/>
        <w:jc w:val="left"/>
        <w:rPr>
          <w:sz w:val="24"/>
        </w:rPr>
      </w:pPr>
      <w:r>
        <w:rPr>
          <w:sz w:val="24"/>
        </w:rPr>
        <w:t>4884 </w:t>
      </w:r>
      <w:r>
        <w:rPr>
          <w:b/>
          <w:sz w:val="24"/>
        </w:rPr>
        <w:t>romantique </w:t>
      </w:r>
      <w:r>
        <w:rPr>
          <w:sz w:val="24"/>
        </w:rPr>
        <w:t>romantic</w:t>
      </w:r>
    </w:p>
    <w:p>
      <w:pPr>
        <w:spacing w:before="0"/>
        <w:ind w:left="155" w:right="5656" w:firstLine="0"/>
        <w:jc w:val="left"/>
        <w:rPr>
          <w:sz w:val="24"/>
        </w:rPr>
      </w:pPr>
      <w:r>
        <w:rPr>
          <w:sz w:val="24"/>
        </w:rPr>
        <w:t>4886 </w:t>
      </w:r>
      <w:r>
        <w:rPr>
          <w:b/>
          <w:sz w:val="24"/>
        </w:rPr>
        <w:t>vulgaire </w:t>
      </w:r>
      <w:r>
        <w:rPr>
          <w:sz w:val="24"/>
        </w:rPr>
        <w:t>vulgar, common, popular 4912 </w:t>
      </w:r>
      <w:r>
        <w:rPr>
          <w:b/>
          <w:sz w:val="24"/>
        </w:rPr>
        <w:t>albanais </w:t>
      </w:r>
      <w:r>
        <w:rPr>
          <w:sz w:val="24"/>
        </w:rPr>
        <w:t>Albanian</w:t>
      </w:r>
    </w:p>
    <w:p>
      <w:pPr>
        <w:spacing w:before="0"/>
        <w:ind w:left="155" w:right="0" w:firstLine="0"/>
        <w:jc w:val="left"/>
        <w:rPr>
          <w:sz w:val="24"/>
        </w:rPr>
      </w:pPr>
      <w:r>
        <w:rPr>
          <w:sz w:val="24"/>
        </w:rPr>
        <w:t>4919 </w:t>
      </w:r>
      <w:r>
        <w:rPr>
          <w:b/>
          <w:sz w:val="24"/>
        </w:rPr>
        <w:t>vendu </w:t>
      </w:r>
      <w:r>
        <w:rPr>
          <w:sz w:val="24"/>
        </w:rPr>
        <w:t>sold, bribed</w:t>
      </w:r>
    </w:p>
    <w:p>
      <w:pPr>
        <w:spacing w:before="0"/>
        <w:ind w:left="155" w:right="6266" w:firstLine="0"/>
        <w:jc w:val="left"/>
        <w:rPr>
          <w:sz w:val="24"/>
        </w:rPr>
      </w:pPr>
      <w:r>
        <w:rPr>
          <w:sz w:val="24"/>
        </w:rPr>
        <w:t>4932 </w:t>
      </w:r>
      <w:r>
        <w:rPr>
          <w:b/>
          <w:sz w:val="24"/>
        </w:rPr>
        <w:t>rhétorique </w:t>
      </w:r>
      <w:r>
        <w:rPr>
          <w:sz w:val="24"/>
        </w:rPr>
        <w:t>rhetorical, rhetoric 4937 </w:t>
      </w:r>
      <w:r>
        <w:rPr>
          <w:b/>
          <w:sz w:val="24"/>
        </w:rPr>
        <w:t>forestier </w:t>
      </w:r>
      <w:r>
        <w:rPr>
          <w:sz w:val="24"/>
        </w:rPr>
        <w:t>forest, forester</w:t>
      </w:r>
    </w:p>
    <w:p>
      <w:pPr>
        <w:pStyle w:val="BodyText"/>
        <w:ind w:left="155" w:right="3707"/>
      </w:pPr>
      <w:r>
        <w:rPr/>
        <w:t>4943 </w:t>
      </w:r>
      <w:r>
        <w:rPr>
          <w:b/>
        </w:rPr>
        <w:t>relevé </w:t>
      </w:r>
      <w:r>
        <w:rPr/>
        <w:t>statement, list; relieved; put in relief; rolled up 4947 </w:t>
      </w:r>
      <w:r>
        <w:rPr>
          <w:b/>
        </w:rPr>
        <w:t>cochon </w:t>
      </w:r>
      <w:r>
        <w:rPr/>
        <w:t>pig</w:t>
      </w:r>
    </w:p>
    <w:p>
      <w:pPr>
        <w:spacing w:before="0"/>
        <w:ind w:left="155" w:right="6333" w:firstLine="0"/>
        <w:jc w:val="left"/>
        <w:rPr>
          <w:sz w:val="24"/>
        </w:rPr>
      </w:pPr>
      <w:r>
        <w:rPr>
          <w:sz w:val="24"/>
        </w:rPr>
        <w:t>4948 </w:t>
      </w:r>
      <w:r>
        <w:rPr>
          <w:b/>
          <w:sz w:val="24"/>
        </w:rPr>
        <w:t>barbare </w:t>
      </w:r>
      <w:r>
        <w:rPr>
          <w:sz w:val="24"/>
        </w:rPr>
        <w:t>barbaric; barbarian 4955 </w:t>
      </w:r>
      <w:r>
        <w:rPr>
          <w:b/>
          <w:sz w:val="24"/>
        </w:rPr>
        <w:t>audiovisuel </w:t>
      </w:r>
      <w:r>
        <w:rPr>
          <w:sz w:val="24"/>
        </w:rPr>
        <w:t>audio-visual 4960 </w:t>
      </w:r>
      <w:r>
        <w:rPr>
          <w:b/>
          <w:sz w:val="24"/>
        </w:rPr>
        <w:t>malin </w:t>
      </w:r>
      <w:r>
        <w:rPr>
          <w:sz w:val="24"/>
        </w:rPr>
        <w:t>smart, shrewd,</w:t>
      </w:r>
      <w:r>
        <w:rPr>
          <w:spacing w:val="-6"/>
          <w:sz w:val="24"/>
        </w:rPr>
        <w:t> </w:t>
      </w:r>
      <w:r>
        <w:rPr>
          <w:sz w:val="24"/>
        </w:rPr>
        <w:t>cunning</w:t>
      </w:r>
    </w:p>
    <w:p>
      <w:pPr>
        <w:spacing w:before="0"/>
        <w:ind w:left="155" w:right="5897" w:firstLine="0"/>
        <w:jc w:val="left"/>
        <w:rPr>
          <w:sz w:val="24"/>
        </w:rPr>
      </w:pPr>
      <w:r>
        <w:rPr>
          <w:sz w:val="24"/>
        </w:rPr>
        <w:t>4971 </w:t>
      </w:r>
      <w:r>
        <w:rPr>
          <w:b/>
          <w:sz w:val="24"/>
        </w:rPr>
        <w:t>pessimiste </w:t>
      </w:r>
      <w:r>
        <w:rPr>
          <w:sz w:val="24"/>
        </w:rPr>
        <w:t>pessimistic; pessimist 4973 </w:t>
      </w:r>
      <w:r>
        <w:rPr>
          <w:b/>
          <w:sz w:val="24"/>
        </w:rPr>
        <w:t>synonyme </w:t>
      </w:r>
      <w:r>
        <w:rPr>
          <w:sz w:val="24"/>
        </w:rPr>
        <w:t>synonymous; synonym</w:t>
      </w:r>
    </w:p>
    <w:p>
      <w:pPr>
        <w:spacing w:before="0"/>
        <w:ind w:left="155" w:right="4999" w:firstLine="0"/>
        <w:jc w:val="left"/>
        <w:rPr>
          <w:sz w:val="24"/>
        </w:rPr>
      </w:pPr>
      <w:r>
        <w:rPr>
          <w:sz w:val="24"/>
        </w:rPr>
        <w:t>4976 </w:t>
      </w:r>
      <w:r>
        <w:rPr>
          <w:b/>
          <w:sz w:val="24"/>
        </w:rPr>
        <w:t>comble </w:t>
      </w:r>
      <w:r>
        <w:rPr>
          <w:sz w:val="24"/>
        </w:rPr>
        <w:t>despair; summit, overmeasure; roof 4977 </w:t>
      </w:r>
      <w:r>
        <w:rPr>
          <w:b/>
          <w:sz w:val="24"/>
        </w:rPr>
        <w:t>bosniaque </w:t>
      </w:r>
      <w:r>
        <w:rPr>
          <w:sz w:val="24"/>
        </w:rPr>
        <w:t>Bosnian</w:t>
      </w:r>
    </w:p>
    <w:p>
      <w:pPr>
        <w:spacing w:after="0"/>
        <w:jc w:val="left"/>
        <w:rPr>
          <w:sz w:val="24"/>
        </w:rPr>
        <w:sectPr>
          <w:pgSz w:w="11900" w:h="16840"/>
          <w:pgMar w:top="1060" w:bottom="280" w:left="980" w:right="1000"/>
        </w:sectPr>
      </w:pPr>
    </w:p>
    <w:p>
      <w:pPr>
        <w:pStyle w:val="BodyText"/>
        <w:spacing w:before="74"/>
        <w:ind w:left="155"/>
      </w:pPr>
      <w:r>
        <w:rPr/>
        <w:t>Verbs</w:t>
      </w:r>
    </w:p>
    <w:p>
      <w:pPr>
        <w:spacing w:before="0"/>
        <w:ind w:left="155" w:right="7979" w:firstLine="0"/>
        <w:jc w:val="left"/>
        <w:rPr>
          <w:sz w:val="24"/>
        </w:rPr>
      </w:pPr>
      <w:r>
        <w:rPr>
          <w:sz w:val="24"/>
        </w:rPr>
        <w:t>5 </w:t>
      </w:r>
      <w:r>
        <w:rPr>
          <w:b/>
          <w:sz w:val="24"/>
        </w:rPr>
        <w:t>être </w:t>
      </w:r>
      <w:r>
        <w:rPr>
          <w:sz w:val="24"/>
        </w:rPr>
        <w:t>to be, being 8 </w:t>
      </w:r>
      <w:r>
        <w:rPr>
          <w:b/>
          <w:sz w:val="24"/>
        </w:rPr>
        <w:t>avoir </w:t>
      </w:r>
      <w:r>
        <w:rPr>
          <w:sz w:val="24"/>
        </w:rPr>
        <w:t>to have</w:t>
      </w:r>
    </w:p>
    <w:p>
      <w:pPr>
        <w:spacing w:before="0"/>
        <w:ind w:left="155" w:right="6952" w:firstLine="0"/>
        <w:jc w:val="left"/>
        <w:rPr>
          <w:sz w:val="24"/>
        </w:rPr>
      </w:pPr>
      <w:r>
        <w:rPr>
          <w:sz w:val="24"/>
        </w:rPr>
        <w:t>20 </w:t>
      </w:r>
      <w:r>
        <w:rPr>
          <w:b/>
          <w:sz w:val="24"/>
        </w:rPr>
        <w:t>pouvoir </w:t>
      </w:r>
      <w:r>
        <w:rPr>
          <w:sz w:val="24"/>
        </w:rPr>
        <w:t>can, to be able to 25 </w:t>
      </w:r>
      <w:r>
        <w:rPr>
          <w:b/>
          <w:sz w:val="24"/>
        </w:rPr>
        <w:t>faire </w:t>
      </w:r>
      <w:r>
        <w:rPr>
          <w:sz w:val="24"/>
        </w:rPr>
        <w:t>to do, make</w:t>
      </w:r>
    </w:p>
    <w:p>
      <w:pPr>
        <w:pStyle w:val="BodyText"/>
      </w:pPr>
    </w:p>
    <w:p>
      <w:pPr>
        <w:pStyle w:val="BodyText"/>
        <w:ind w:left="216"/>
      </w:pPr>
      <w:r>
        <w:rPr/>
        <w:t>Page 293</w:t>
      </w:r>
    </w:p>
    <w:p>
      <w:pPr>
        <w:spacing w:before="0"/>
        <w:ind w:left="155" w:right="7526" w:firstLine="0"/>
        <w:jc w:val="left"/>
        <w:rPr>
          <w:sz w:val="24"/>
        </w:rPr>
      </w:pPr>
      <w:r>
        <w:rPr>
          <w:sz w:val="24"/>
        </w:rPr>
        <w:t>27 </w:t>
      </w:r>
      <w:r>
        <w:rPr>
          <w:b/>
          <w:sz w:val="24"/>
        </w:rPr>
        <w:t>mettre </w:t>
      </w:r>
      <w:r>
        <w:rPr>
          <w:sz w:val="24"/>
        </w:rPr>
        <w:t>to put, place 37 </w:t>
      </w:r>
      <w:r>
        <w:rPr>
          <w:b/>
          <w:sz w:val="24"/>
        </w:rPr>
        <w:t>dire </w:t>
      </w:r>
      <w:r>
        <w:rPr>
          <w:sz w:val="24"/>
        </w:rPr>
        <w:t>to say</w:t>
      </w:r>
    </w:p>
    <w:p>
      <w:pPr>
        <w:spacing w:before="0"/>
        <w:ind w:left="155" w:right="7325" w:firstLine="0"/>
        <w:jc w:val="left"/>
        <w:rPr>
          <w:sz w:val="24"/>
        </w:rPr>
      </w:pPr>
      <w:r>
        <w:rPr>
          <w:sz w:val="24"/>
        </w:rPr>
        <w:t>39 </w:t>
      </w:r>
      <w:r>
        <w:rPr>
          <w:b/>
          <w:sz w:val="24"/>
        </w:rPr>
        <w:t>devoir </w:t>
      </w:r>
      <w:r>
        <w:rPr>
          <w:sz w:val="24"/>
        </w:rPr>
        <w:t>to have to owe 43 </w:t>
      </w:r>
      <w:r>
        <w:rPr>
          <w:b/>
          <w:sz w:val="24"/>
        </w:rPr>
        <w:t>prendre </w:t>
      </w:r>
      <w:r>
        <w:rPr>
          <w:sz w:val="24"/>
        </w:rPr>
        <w:t>to take</w:t>
      </w:r>
    </w:p>
    <w:p>
      <w:pPr>
        <w:spacing w:before="0"/>
        <w:ind w:left="155" w:right="7991" w:firstLine="0"/>
        <w:jc w:val="left"/>
        <w:rPr>
          <w:sz w:val="24"/>
        </w:rPr>
      </w:pPr>
      <w:r>
        <w:rPr>
          <w:sz w:val="24"/>
        </w:rPr>
        <w:t>46 </w:t>
      </w:r>
      <w:r>
        <w:rPr>
          <w:b/>
          <w:sz w:val="24"/>
        </w:rPr>
        <w:t>donner </w:t>
      </w:r>
      <w:r>
        <w:rPr>
          <w:sz w:val="24"/>
        </w:rPr>
        <w:t>to give 53 </w:t>
      </w:r>
      <w:r>
        <w:rPr>
          <w:b/>
          <w:sz w:val="24"/>
        </w:rPr>
        <w:t>aller </w:t>
      </w:r>
      <w:r>
        <w:rPr>
          <w:sz w:val="24"/>
        </w:rPr>
        <w:t>to go</w:t>
      </w:r>
    </w:p>
    <w:p>
      <w:pPr>
        <w:spacing w:before="0"/>
        <w:ind w:left="155" w:right="7938" w:firstLine="0"/>
        <w:jc w:val="left"/>
        <w:rPr>
          <w:sz w:val="24"/>
        </w:rPr>
      </w:pPr>
      <w:r>
        <w:rPr>
          <w:sz w:val="24"/>
        </w:rPr>
        <w:t>57 </w:t>
      </w:r>
      <w:r>
        <w:rPr>
          <w:b/>
          <w:sz w:val="24"/>
        </w:rPr>
        <w:t>vouloir </w:t>
      </w:r>
      <w:r>
        <w:rPr>
          <w:sz w:val="24"/>
        </w:rPr>
        <w:t>to want 67 </w:t>
      </w:r>
      <w:r>
        <w:rPr>
          <w:b/>
          <w:sz w:val="24"/>
        </w:rPr>
        <w:t>savoir </w:t>
      </w:r>
      <w:r>
        <w:rPr>
          <w:sz w:val="24"/>
        </w:rPr>
        <w:t>to know</w:t>
      </w:r>
    </w:p>
    <w:p>
      <w:pPr>
        <w:spacing w:before="0"/>
        <w:ind w:left="155" w:right="6739" w:firstLine="0"/>
        <w:jc w:val="left"/>
        <w:rPr>
          <w:sz w:val="24"/>
        </w:rPr>
      </w:pPr>
      <w:r>
        <w:rPr>
          <w:sz w:val="24"/>
        </w:rPr>
        <w:t>68 </w:t>
      </w:r>
      <w:r>
        <w:rPr>
          <w:b/>
          <w:sz w:val="24"/>
        </w:rPr>
        <w:t>falloir </w:t>
      </w:r>
      <w:r>
        <w:rPr>
          <w:sz w:val="24"/>
        </w:rPr>
        <w:t>to take, require, need 69 </w:t>
      </w:r>
      <w:r>
        <w:rPr>
          <w:b/>
          <w:sz w:val="24"/>
        </w:rPr>
        <w:t>voir </w:t>
      </w:r>
      <w:r>
        <w:rPr>
          <w:sz w:val="24"/>
        </w:rPr>
        <w:t>to see</w:t>
      </w:r>
    </w:p>
    <w:p>
      <w:pPr>
        <w:spacing w:before="0"/>
        <w:ind w:left="155" w:right="7438" w:firstLine="0"/>
        <w:jc w:val="left"/>
        <w:rPr>
          <w:sz w:val="24"/>
        </w:rPr>
      </w:pPr>
      <w:r>
        <w:rPr>
          <w:sz w:val="24"/>
        </w:rPr>
        <w:t>80 </w:t>
      </w:r>
      <w:r>
        <w:rPr>
          <w:b/>
          <w:sz w:val="24"/>
        </w:rPr>
        <w:t>demander </w:t>
      </w:r>
      <w:r>
        <w:rPr>
          <w:sz w:val="24"/>
        </w:rPr>
        <w:t>to ask for 83 </w:t>
      </w:r>
      <w:r>
        <w:rPr>
          <w:b/>
          <w:sz w:val="24"/>
        </w:rPr>
        <w:t>trouver </w:t>
      </w:r>
      <w:r>
        <w:rPr>
          <w:sz w:val="24"/>
        </w:rPr>
        <w:t>to find</w:t>
      </w:r>
    </w:p>
    <w:p>
      <w:pPr>
        <w:spacing w:before="0"/>
        <w:ind w:left="155" w:right="5733" w:firstLine="0"/>
        <w:jc w:val="left"/>
        <w:rPr>
          <w:sz w:val="24"/>
        </w:rPr>
      </w:pPr>
      <w:r>
        <w:rPr>
          <w:sz w:val="24"/>
        </w:rPr>
        <w:t>85 </w:t>
      </w:r>
      <w:r>
        <w:rPr>
          <w:b/>
          <w:sz w:val="24"/>
        </w:rPr>
        <w:t>rendre </w:t>
      </w:r>
      <w:r>
        <w:rPr>
          <w:sz w:val="24"/>
        </w:rPr>
        <w:t>to render, return, yield, give</w:t>
      </w:r>
      <w:r>
        <w:rPr>
          <w:spacing w:val="-27"/>
          <w:sz w:val="24"/>
        </w:rPr>
        <w:t> </w:t>
      </w:r>
      <w:r>
        <w:rPr>
          <w:sz w:val="24"/>
        </w:rPr>
        <w:t>up 88 </w:t>
      </w:r>
      <w:r>
        <w:rPr>
          <w:b/>
          <w:sz w:val="24"/>
        </w:rPr>
        <w:t>venir </w:t>
      </w:r>
      <w:r>
        <w:rPr>
          <w:sz w:val="24"/>
        </w:rPr>
        <w:t>to</w:t>
      </w:r>
      <w:r>
        <w:rPr>
          <w:spacing w:val="1"/>
          <w:sz w:val="24"/>
        </w:rPr>
        <w:t> </w:t>
      </w:r>
      <w:r>
        <w:rPr>
          <w:sz w:val="24"/>
        </w:rPr>
        <w:t>come</w:t>
      </w:r>
    </w:p>
    <w:p>
      <w:pPr>
        <w:spacing w:before="0"/>
        <w:ind w:left="155" w:right="0" w:firstLine="0"/>
        <w:jc w:val="left"/>
        <w:rPr>
          <w:sz w:val="24"/>
        </w:rPr>
      </w:pPr>
      <w:r>
        <w:rPr>
          <w:sz w:val="24"/>
        </w:rPr>
        <w:t>90 </w:t>
      </w:r>
      <w:r>
        <w:rPr>
          <w:b/>
          <w:sz w:val="24"/>
        </w:rPr>
        <w:t>passer </w:t>
      </w:r>
      <w:r>
        <w:rPr>
          <w:sz w:val="24"/>
        </w:rPr>
        <w:t>to</w:t>
      </w:r>
      <w:r>
        <w:rPr>
          <w:spacing w:val="-5"/>
          <w:sz w:val="24"/>
        </w:rPr>
        <w:t> </w:t>
      </w:r>
      <w:r>
        <w:rPr>
          <w:sz w:val="24"/>
        </w:rPr>
        <w:t>pass</w:t>
      </w:r>
    </w:p>
    <w:p>
      <w:pPr>
        <w:spacing w:before="0"/>
        <w:ind w:left="155" w:right="6849" w:firstLine="0"/>
        <w:jc w:val="left"/>
        <w:rPr>
          <w:sz w:val="24"/>
        </w:rPr>
      </w:pPr>
      <w:r>
        <w:rPr>
          <w:sz w:val="24"/>
        </w:rPr>
        <w:t>95 </w:t>
      </w:r>
      <w:r>
        <w:rPr>
          <w:b/>
          <w:sz w:val="24"/>
        </w:rPr>
        <w:t>comprendre </w:t>
      </w:r>
      <w:r>
        <w:rPr>
          <w:sz w:val="24"/>
        </w:rPr>
        <w:t>to</w:t>
      </w:r>
      <w:r>
        <w:rPr>
          <w:spacing w:val="-17"/>
          <w:sz w:val="24"/>
        </w:rPr>
        <w:t> </w:t>
      </w:r>
      <w:r>
        <w:rPr>
          <w:sz w:val="24"/>
        </w:rPr>
        <w:t>understand 100 </w:t>
      </w:r>
      <w:r>
        <w:rPr>
          <w:b/>
          <w:sz w:val="24"/>
        </w:rPr>
        <w:t>rester </w:t>
      </w:r>
      <w:r>
        <w:rPr>
          <w:sz w:val="24"/>
        </w:rPr>
        <w:t>to stay</w:t>
      </w:r>
    </w:p>
    <w:p>
      <w:pPr>
        <w:pStyle w:val="ListParagraph"/>
        <w:numPr>
          <w:ilvl w:val="0"/>
          <w:numId w:val="83"/>
        </w:numPr>
        <w:tabs>
          <w:tab w:pos="576" w:val="left" w:leader="none"/>
        </w:tabs>
        <w:spacing w:line="240" w:lineRule="auto" w:before="0" w:after="0"/>
        <w:ind w:left="156" w:right="0" w:firstLine="0"/>
        <w:jc w:val="left"/>
        <w:rPr>
          <w:sz w:val="24"/>
        </w:rPr>
      </w:pPr>
      <w:r>
        <w:rPr>
          <w:b/>
          <w:sz w:val="24"/>
        </w:rPr>
        <w:t>tenir </w:t>
      </w:r>
      <w:r>
        <w:rPr>
          <w:sz w:val="24"/>
        </w:rPr>
        <w:t>to</w:t>
      </w:r>
      <w:r>
        <w:rPr>
          <w:spacing w:val="1"/>
          <w:sz w:val="24"/>
        </w:rPr>
        <w:t> </w:t>
      </w:r>
      <w:r>
        <w:rPr>
          <w:sz w:val="24"/>
        </w:rPr>
        <w:t>hold</w:t>
      </w:r>
    </w:p>
    <w:p>
      <w:pPr>
        <w:pStyle w:val="ListParagraph"/>
        <w:numPr>
          <w:ilvl w:val="0"/>
          <w:numId w:val="83"/>
        </w:numPr>
        <w:tabs>
          <w:tab w:pos="576" w:val="left" w:leader="none"/>
        </w:tabs>
        <w:spacing w:line="240" w:lineRule="auto" w:before="0" w:after="0"/>
        <w:ind w:left="156" w:right="7311" w:firstLine="0"/>
        <w:jc w:val="left"/>
        <w:rPr>
          <w:sz w:val="24"/>
        </w:rPr>
      </w:pPr>
      <w:r>
        <w:rPr>
          <w:b/>
          <w:sz w:val="24"/>
        </w:rPr>
        <w:t>porter </w:t>
      </w:r>
      <w:r>
        <w:rPr>
          <w:sz w:val="24"/>
        </w:rPr>
        <w:t>to </w:t>
      </w:r>
      <w:r>
        <w:rPr>
          <w:spacing w:val="-3"/>
          <w:sz w:val="24"/>
        </w:rPr>
        <w:t>wear, </w:t>
      </w:r>
      <w:r>
        <w:rPr>
          <w:sz w:val="24"/>
        </w:rPr>
        <w:t>carry 106 </w:t>
      </w:r>
      <w:r>
        <w:rPr>
          <w:b/>
          <w:sz w:val="24"/>
        </w:rPr>
        <w:t>parler </w:t>
      </w:r>
      <w:r>
        <w:rPr>
          <w:sz w:val="24"/>
        </w:rPr>
        <w:t>to</w:t>
      </w:r>
      <w:r>
        <w:rPr>
          <w:spacing w:val="-1"/>
          <w:sz w:val="24"/>
        </w:rPr>
        <w:t> </w:t>
      </w:r>
      <w:r>
        <w:rPr>
          <w:sz w:val="24"/>
        </w:rPr>
        <w:t>speak</w:t>
      </w:r>
    </w:p>
    <w:p>
      <w:pPr>
        <w:spacing w:before="0"/>
        <w:ind w:left="155" w:right="0" w:firstLine="0"/>
        <w:jc w:val="left"/>
        <w:rPr>
          <w:sz w:val="24"/>
        </w:rPr>
      </w:pPr>
      <w:r>
        <w:rPr>
          <w:sz w:val="24"/>
        </w:rPr>
        <w:t>108 </w:t>
      </w:r>
      <w:r>
        <w:rPr>
          <w:b/>
          <w:sz w:val="24"/>
        </w:rPr>
        <w:t>montrer </w:t>
      </w:r>
      <w:r>
        <w:rPr>
          <w:sz w:val="24"/>
        </w:rPr>
        <w:t>to show</w:t>
      </w:r>
    </w:p>
    <w:p>
      <w:pPr>
        <w:spacing w:before="0"/>
        <w:ind w:left="155" w:right="7112" w:firstLine="0"/>
        <w:jc w:val="left"/>
        <w:rPr>
          <w:sz w:val="24"/>
        </w:rPr>
      </w:pPr>
      <w:r>
        <w:rPr>
          <w:sz w:val="24"/>
        </w:rPr>
        <w:t>113 </w:t>
      </w:r>
      <w:r>
        <w:rPr>
          <w:b/>
          <w:sz w:val="24"/>
        </w:rPr>
        <w:t>continuer </w:t>
      </w:r>
      <w:r>
        <w:rPr>
          <w:sz w:val="24"/>
        </w:rPr>
        <w:t>to continue 116 </w:t>
      </w:r>
      <w:r>
        <w:rPr>
          <w:b/>
          <w:sz w:val="24"/>
        </w:rPr>
        <w:t>penser </w:t>
      </w:r>
      <w:r>
        <w:rPr>
          <w:sz w:val="24"/>
        </w:rPr>
        <w:t>to think</w:t>
      </w:r>
    </w:p>
    <w:p>
      <w:pPr>
        <w:spacing w:before="0"/>
        <w:ind w:left="155" w:right="7485" w:firstLine="0"/>
        <w:jc w:val="left"/>
        <w:rPr>
          <w:sz w:val="24"/>
        </w:rPr>
      </w:pPr>
      <w:r>
        <w:rPr>
          <w:sz w:val="24"/>
        </w:rPr>
        <w:t>120 </w:t>
      </w:r>
      <w:r>
        <w:rPr>
          <w:b/>
          <w:sz w:val="24"/>
        </w:rPr>
        <w:t>suivre </w:t>
      </w:r>
      <w:r>
        <w:rPr>
          <w:sz w:val="24"/>
        </w:rPr>
        <w:t>to follow 133 </w:t>
      </w:r>
      <w:r>
        <w:rPr>
          <w:b/>
          <w:sz w:val="24"/>
        </w:rPr>
        <w:t>connaître </w:t>
      </w:r>
      <w:r>
        <w:rPr>
          <w:sz w:val="24"/>
        </w:rPr>
        <w:t>to know 135 </w:t>
      </w:r>
      <w:r>
        <w:rPr>
          <w:b/>
          <w:sz w:val="24"/>
        </w:rPr>
        <w:t>croire </w:t>
      </w:r>
      <w:r>
        <w:rPr>
          <w:sz w:val="24"/>
        </w:rPr>
        <w:t>to believe</w:t>
      </w:r>
    </w:p>
    <w:p>
      <w:pPr>
        <w:spacing w:before="0"/>
        <w:ind w:left="155" w:right="6765" w:firstLine="0"/>
        <w:jc w:val="left"/>
        <w:rPr>
          <w:sz w:val="24"/>
        </w:rPr>
      </w:pPr>
      <w:r>
        <w:rPr>
          <w:sz w:val="24"/>
        </w:rPr>
        <w:t>139 </w:t>
      </w:r>
      <w:r>
        <w:rPr>
          <w:b/>
          <w:sz w:val="24"/>
        </w:rPr>
        <w:t>commencer </w:t>
      </w:r>
      <w:r>
        <w:rPr>
          <w:sz w:val="24"/>
        </w:rPr>
        <w:t>to begin, start 140 </w:t>
      </w:r>
      <w:r>
        <w:rPr>
          <w:b/>
          <w:sz w:val="24"/>
        </w:rPr>
        <w:t>compter </w:t>
      </w:r>
      <w:r>
        <w:rPr>
          <w:sz w:val="24"/>
        </w:rPr>
        <w:t>to count</w:t>
      </w:r>
    </w:p>
    <w:p>
      <w:pPr>
        <w:spacing w:before="0"/>
        <w:ind w:left="155" w:right="7505" w:firstLine="0"/>
        <w:jc w:val="left"/>
        <w:rPr>
          <w:sz w:val="24"/>
        </w:rPr>
      </w:pPr>
      <w:r>
        <w:rPr>
          <w:sz w:val="24"/>
        </w:rPr>
        <w:t>149 </w:t>
      </w:r>
      <w:r>
        <w:rPr>
          <w:b/>
          <w:sz w:val="24"/>
        </w:rPr>
        <w:t>entendre </w:t>
      </w:r>
      <w:r>
        <w:rPr>
          <w:sz w:val="24"/>
        </w:rPr>
        <w:t>to hear 155 </w:t>
      </w:r>
      <w:r>
        <w:rPr>
          <w:b/>
          <w:sz w:val="24"/>
        </w:rPr>
        <w:t>attendre </w:t>
      </w:r>
      <w:r>
        <w:rPr>
          <w:sz w:val="24"/>
        </w:rPr>
        <w:t>to wait</w:t>
      </w:r>
    </w:p>
    <w:p>
      <w:pPr>
        <w:spacing w:before="1"/>
        <w:ind w:left="155" w:right="5861" w:firstLine="0"/>
        <w:jc w:val="left"/>
        <w:rPr>
          <w:sz w:val="24"/>
        </w:rPr>
      </w:pPr>
      <w:r>
        <w:rPr>
          <w:sz w:val="24"/>
        </w:rPr>
        <w:t>156 </w:t>
      </w:r>
      <w:r>
        <w:rPr>
          <w:b/>
          <w:sz w:val="24"/>
        </w:rPr>
        <w:t>remettre </w:t>
      </w:r>
      <w:r>
        <w:rPr>
          <w:sz w:val="24"/>
        </w:rPr>
        <w:t>to deliver, replace, set,</w:t>
      </w:r>
      <w:r>
        <w:rPr>
          <w:spacing w:val="-28"/>
          <w:sz w:val="24"/>
        </w:rPr>
        <w:t> </w:t>
      </w:r>
      <w:r>
        <w:rPr>
          <w:sz w:val="24"/>
        </w:rPr>
        <w:t>put 157 </w:t>
      </w:r>
      <w:r>
        <w:rPr>
          <w:b/>
          <w:sz w:val="24"/>
        </w:rPr>
        <w:t>appeler </w:t>
      </w:r>
      <w:r>
        <w:rPr>
          <w:sz w:val="24"/>
        </w:rPr>
        <w:t>to</w:t>
      </w:r>
      <w:r>
        <w:rPr>
          <w:spacing w:val="1"/>
          <w:sz w:val="24"/>
        </w:rPr>
        <w:t> </w:t>
      </w:r>
      <w:r>
        <w:rPr>
          <w:sz w:val="24"/>
        </w:rPr>
        <w:t>call</w:t>
      </w:r>
    </w:p>
    <w:p>
      <w:pPr>
        <w:spacing w:before="0"/>
        <w:ind w:left="155" w:right="7480" w:firstLine="0"/>
        <w:jc w:val="both"/>
        <w:rPr>
          <w:sz w:val="24"/>
        </w:rPr>
      </w:pPr>
      <w:r>
        <w:rPr>
          <w:sz w:val="24"/>
        </w:rPr>
        <w:t>158 </w:t>
      </w:r>
      <w:r>
        <w:rPr>
          <w:b/>
          <w:sz w:val="24"/>
        </w:rPr>
        <w:t>permettre </w:t>
      </w:r>
      <w:r>
        <w:rPr>
          <w:sz w:val="24"/>
        </w:rPr>
        <w:t>to</w:t>
      </w:r>
      <w:r>
        <w:rPr>
          <w:spacing w:val="-9"/>
          <w:sz w:val="24"/>
        </w:rPr>
        <w:t> </w:t>
      </w:r>
      <w:r>
        <w:rPr>
          <w:sz w:val="24"/>
        </w:rPr>
        <w:t>allow 159 </w:t>
      </w:r>
      <w:r>
        <w:rPr>
          <w:b/>
          <w:sz w:val="24"/>
        </w:rPr>
        <w:t>occuper </w:t>
      </w:r>
      <w:r>
        <w:rPr>
          <w:sz w:val="24"/>
        </w:rPr>
        <w:t>to occupy 162 </w:t>
      </w:r>
      <w:r>
        <w:rPr>
          <w:b/>
          <w:sz w:val="24"/>
        </w:rPr>
        <w:t>devenir </w:t>
      </w:r>
      <w:r>
        <w:rPr>
          <w:sz w:val="24"/>
        </w:rPr>
        <w:t>to become 163 </w:t>
      </w:r>
      <w:r>
        <w:rPr>
          <w:b/>
          <w:sz w:val="24"/>
        </w:rPr>
        <w:t>partir </w:t>
      </w:r>
      <w:r>
        <w:rPr>
          <w:sz w:val="24"/>
        </w:rPr>
        <w:t>to leave</w:t>
      </w:r>
    </w:p>
    <w:p>
      <w:pPr>
        <w:spacing w:before="0"/>
        <w:ind w:left="155" w:right="0" w:firstLine="0"/>
        <w:jc w:val="left"/>
        <w:rPr>
          <w:sz w:val="24"/>
        </w:rPr>
      </w:pPr>
      <w:r>
        <w:rPr>
          <w:sz w:val="24"/>
        </w:rPr>
        <w:t>165 </w:t>
      </w:r>
      <w:r>
        <w:rPr>
          <w:b/>
          <w:sz w:val="24"/>
        </w:rPr>
        <w:t>décider </w:t>
      </w:r>
      <w:r>
        <w:rPr>
          <w:sz w:val="24"/>
        </w:rPr>
        <w:t>to decide</w:t>
      </w:r>
    </w:p>
    <w:p>
      <w:pPr>
        <w:spacing w:before="0"/>
        <w:ind w:left="155" w:right="6912" w:firstLine="0"/>
        <w:jc w:val="left"/>
        <w:rPr>
          <w:sz w:val="24"/>
        </w:rPr>
      </w:pPr>
      <w:r>
        <w:rPr>
          <w:sz w:val="24"/>
        </w:rPr>
        <w:t>174 </w:t>
      </w:r>
      <w:r>
        <w:rPr>
          <w:b/>
          <w:sz w:val="24"/>
        </w:rPr>
        <w:t>arriver </w:t>
      </w:r>
      <w:r>
        <w:rPr>
          <w:sz w:val="24"/>
        </w:rPr>
        <w:t>to arrive, happen 177 </w:t>
      </w:r>
      <w:r>
        <w:rPr>
          <w:b/>
          <w:sz w:val="24"/>
        </w:rPr>
        <w:t>servir </w:t>
      </w:r>
      <w:r>
        <w:rPr>
          <w:sz w:val="24"/>
        </w:rPr>
        <w:t>to serve</w:t>
      </w:r>
    </w:p>
    <w:p>
      <w:pPr>
        <w:spacing w:before="0"/>
        <w:ind w:left="155" w:right="0" w:firstLine="0"/>
        <w:jc w:val="left"/>
        <w:rPr>
          <w:sz w:val="24"/>
        </w:rPr>
      </w:pPr>
      <w:r>
        <w:rPr>
          <w:sz w:val="24"/>
        </w:rPr>
        <w:t>180 </w:t>
      </w:r>
      <w:r>
        <w:rPr>
          <w:b/>
          <w:sz w:val="24"/>
        </w:rPr>
        <w:t>sembler </w:t>
      </w:r>
      <w:r>
        <w:rPr>
          <w:sz w:val="24"/>
        </w:rPr>
        <w:t>to seem</w:t>
      </w:r>
    </w:p>
    <w:p>
      <w:pPr>
        <w:spacing w:before="0"/>
        <w:ind w:left="155" w:right="7112" w:firstLine="0"/>
        <w:jc w:val="left"/>
        <w:rPr>
          <w:sz w:val="24"/>
        </w:rPr>
      </w:pPr>
      <w:r>
        <w:rPr>
          <w:sz w:val="24"/>
        </w:rPr>
        <w:t>184 </w:t>
      </w:r>
      <w:r>
        <w:rPr>
          <w:b/>
          <w:sz w:val="24"/>
        </w:rPr>
        <w:t>revenir </w:t>
      </w:r>
      <w:r>
        <w:rPr>
          <w:sz w:val="24"/>
        </w:rPr>
        <w:t>to come back 196 </w:t>
      </w:r>
      <w:r>
        <w:rPr>
          <w:b/>
          <w:sz w:val="24"/>
        </w:rPr>
        <w:t>laisser </w:t>
      </w:r>
      <w:r>
        <w:rPr>
          <w:sz w:val="24"/>
        </w:rPr>
        <w:t>to leave</w:t>
      </w:r>
    </w:p>
    <w:p>
      <w:pPr>
        <w:spacing w:before="0"/>
        <w:ind w:left="155" w:right="7238" w:firstLine="0"/>
        <w:jc w:val="left"/>
        <w:rPr>
          <w:sz w:val="24"/>
        </w:rPr>
      </w:pPr>
      <w:r>
        <w:rPr>
          <w:sz w:val="24"/>
        </w:rPr>
        <w:t>199 </w:t>
      </w:r>
      <w:r>
        <w:rPr>
          <w:b/>
          <w:sz w:val="24"/>
        </w:rPr>
        <w:t>recevoir </w:t>
      </w:r>
      <w:r>
        <w:rPr>
          <w:sz w:val="24"/>
        </w:rPr>
        <w:t>to receive 200 </w:t>
      </w:r>
      <w:r>
        <w:rPr>
          <w:b/>
          <w:sz w:val="24"/>
        </w:rPr>
        <w:t>répondre </w:t>
      </w:r>
      <w:r>
        <w:rPr>
          <w:sz w:val="24"/>
        </w:rPr>
        <w:t>to answer 201 </w:t>
      </w:r>
      <w:r>
        <w:rPr>
          <w:b/>
          <w:sz w:val="24"/>
        </w:rPr>
        <w:t>vivre </w:t>
      </w:r>
      <w:r>
        <w:rPr>
          <w:sz w:val="24"/>
        </w:rPr>
        <w:t>to live</w:t>
      </w:r>
    </w:p>
    <w:p>
      <w:pPr>
        <w:spacing w:after="0"/>
        <w:jc w:val="left"/>
        <w:rPr>
          <w:sz w:val="24"/>
        </w:rPr>
        <w:sectPr>
          <w:pgSz w:w="11900" w:h="16840"/>
          <w:pgMar w:top="1060" w:bottom="280" w:left="980" w:right="1000"/>
        </w:sectPr>
      </w:pPr>
    </w:p>
    <w:p>
      <w:pPr>
        <w:spacing w:before="74"/>
        <w:ind w:left="155" w:right="6626" w:firstLine="0"/>
        <w:jc w:val="left"/>
        <w:rPr>
          <w:sz w:val="24"/>
        </w:rPr>
      </w:pPr>
      <w:r>
        <w:rPr>
          <w:sz w:val="24"/>
        </w:rPr>
        <w:t>208 </w:t>
      </w:r>
      <w:r>
        <w:rPr>
          <w:b/>
          <w:sz w:val="24"/>
        </w:rPr>
        <w:t>rappeler </w:t>
      </w:r>
      <w:r>
        <w:rPr>
          <w:sz w:val="24"/>
        </w:rPr>
        <w:t>to recall, call back 209 </w:t>
      </w:r>
      <w:r>
        <w:rPr>
          <w:b/>
          <w:sz w:val="24"/>
        </w:rPr>
        <w:t>présenter </w:t>
      </w:r>
      <w:r>
        <w:rPr>
          <w:sz w:val="24"/>
        </w:rPr>
        <w:t>to present</w:t>
      </w:r>
    </w:p>
    <w:p>
      <w:pPr>
        <w:spacing w:before="0"/>
        <w:ind w:left="155" w:right="7539" w:firstLine="0"/>
        <w:jc w:val="left"/>
        <w:rPr>
          <w:sz w:val="24"/>
        </w:rPr>
      </w:pPr>
      <w:r>
        <w:rPr>
          <w:sz w:val="24"/>
        </w:rPr>
        <w:t>210 </w:t>
      </w:r>
      <w:r>
        <w:rPr>
          <w:b/>
          <w:sz w:val="24"/>
        </w:rPr>
        <w:t>accepter </w:t>
      </w:r>
      <w:r>
        <w:rPr>
          <w:sz w:val="24"/>
        </w:rPr>
        <w:t>to accept 211 </w:t>
      </w:r>
      <w:r>
        <w:rPr>
          <w:b/>
          <w:sz w:val="24"/>
        </w:rPr>
        <w:t>agir </w:t>
      </w:r>
      <w:r>
        <w:rPr>
          <w:sz w:val="24"/>
        </w:rPr>
        <w:t>to act</w:t>
      </w:r>
    </w:p>
    <w:p>
      <w:pPr>
        <w:spacing w:before="0"/>
        <w:ind w:left="155" w:right="7151" w:firstLine="0"/>
        <w:jc w:val="left"/>
        <w:rPr>
          <w:sz w:val="24"/>
        </w:rPr>
      </w:pPr>
      <w:r>
        <w:rPr>
          <w:sz w:val="24"/>
        </w:rPr>
        <w:t>218 </w:t>
      </w:r>
      <w:r>
        <w:rPr>
          <w:b/>
          <w:sz w:val="24"/>
        </w:rPr>
        <w:t>poser </w:t>
      </w:r>
      <w:r>
        <w:rPr>
          <w:sz w:val="24"/>
        </w:rPr>
        <w:t>to put, pose, ask 219 </w:t>
      </w:r>
      <w:r>
        <w:rPr>
          <w:b/>
          <w:sz w:val="24"/>
        </w:rPr>
        <w:t>jouer </w:t>
      </w:r>
      <w:r>
        <w:rPr>
          <w:sz w:val="24"/>
        </w:rPr>
        <w:t>to play</w:t>
      </w:r>
    </w:p>
    <w:p>
      <w:pPr>
        <w:spacing w:before="0"/>
        <w:ind w:left="155" w:right="6791" w:firstLine="0"/>
        <w:jc w:val="left"/>
        <w:rPr>
          <w:sz w:val="24"/>
        </w:rPr>
      </w:pPr>
      <w:r>
        <w:rPr>
          <w:sz w:val="24"/>
        </w:rPr>
        <w:t>221 </w:t>
      </w:r>
      <w:r>
        <w:rPr>
          <w:b/>
          <w:sz w:val="24"/>
        </w:rPr>
        <w:t>reconnaître </w:t>
      </w:r>
      <w:r>
        <w:rPr>
          <w:sz w:val="24"/>
        </w:rPr>
        <w:t>to recognize 224 </w:t>
      </w:r>
      <w:r>
        <w:rPr>
          <w:b/>
          <w:sz w:val="24"/>
        </w:rPr>
        <w:t>offrir </w:t>
      </w:r>
      <w:r>
        <w:rPr>
          <w:sz w:val="24"/>
        </w:rPr>
        <w:t>to offer</w:t>
      </w:r>
    </w:p>
    <w:p>
      <w:pPr>
        <w:spacing w:before="0"/>
        <w:ind w:left="155" w:right="7525" w:firstLine="0"/>
        <w:jc w:val="left"/>
        <w:rPr>
          <w:sz w:val="24"/>
        </w:rPr>
      </w:pPr>
      <w:r>
        <w:rPr>
          <w:sz w:val="24"/>
        </w:rPr>
        <w:t>226 </w:t>
      </w:r>
      <w:r>
        <w:rPr>
          <w:b/>
          <w:sz w:val="24"/>
        </w:rPr>
        <w:t>choisir </w:t>
      </w:r>
      <w:r>
        <w:rPr>
          <w:sz w:val="24"/>
        </w:rPr>
        <w:t>to choose 231 </w:t>
      </w:r>
      <w:r>
        <w:rPr>
          <w:b/>
          <w:sz w:val="24"/>
        </w:rPr>
        <w:t>toucher </w:t>
      </w:r>
      <w:r>
        <w:rPr>
          <w:sz w:val="24"/>
        </w:rPr>
        <w:t>to touch 242 </w:t>
      </w:r>
      <w:r>
        <w:rPr>
          <w:b/>
          <w:sz w:val="24"/>
        </w:rPr>
        <w:t>aimer </w:t>
      </w:r>
      <w:r>
        <w:rPr>
          <w:sz w:val="24"/>
        </w:rPr>
        <w:t>to like, love</w:t>
      </w:r>
    </w:p>
    <w:p>
      <w:pPr>
        <w:spacing w:before="0"/>
        <w:ind w:left="155" w:right="6898" w:firstLine="0"/>
        <w:jc w:val="left"/>
        <w:rPr>
          <w:sz w:val="24"/>
        </w:rPr>
      </w:pPr>
      <w:r>
        <w:rPr>
          <w:sz w:val="24"/>
        </w:rPr>
        <w:t>244 </w:t>
      </w:r>
      <w:r>
        <w:rPr>
          <w:b/>
          <w:sz w:val="24"/>
        </w:rPr>
        <w:t>retrouver </w:t>
      </w:r>
      <w:r>
        <w:rPr>
          <w:sz w:val="24"/>
        </w:rPr>
        <w:t>to find, recall 250 </w:t>
      </w:r>
      <w:r>
        <w:rPr>
          <w:b/>
          <w:sz w:val="24"/>
        </w:rPr>
        <w:t>perdre </w:t>
      </w:r>
      <w:r>
        <w:rPr>
          <w:sz w:val="24"/>
        </w:rPr>
        <w:t>to lose</w:t>
      </w:r>
    </w:p>
    <w:p>
      <w:pPr>
        <w:spacing w:before="0"/>
        <w:ind w:left="155" w:right="7136" w:firstLine="0"/>
        <w:jc w:val="left"/>
        <w:rPr>
          <w:sz w:val="24"/>
        </w:rPr>
      </w:pPr>
      <w:r>
        <w:rPr>
          <w:sz w:val="24"/>
        </w:rPr>
        <w:t>252 </w:t>
      </w:r>
      <w:r>
        <w:rPr>
          <w:b/>
          <w:sz w:val="24"/>
        </w:rPr>
        <w:t>expliquer </w:t>
      </w:r>
      <w:r>
        <w:rPr>
          <w:sz w:val="24"/>
        </w:rPr>
        <w:t>to explain 255 </w:t>
      </w:r>
      <w:r>
        <w:rPr>
          <w:b/>
          <w:sz w:val="24"/>
        </w:rPr>
        <w:t>considérer </w:t>
      </w:r>
      <w:r>
        <w:rPr>
          <w:sz w:val="24"/>
        </w:rPr>
        <w:t>to</w:t>
      </w:r>
      <w:r>
        <w:rPr>
          <w:spacing w:val="-11"/>
          <w:sz w:val="24"/>
        </w:rPr>
        <w:t> </w:t>
      </w:r>
      <w:r>
        <w:rPr>
          <w:sz w:val="24"/>
        </w:rPr>
        <w:t>consider 257 </w:t>
      </w:r>
      <w:r>
        <w:rPr>
          <w:b/>
          <w:sz w:val="24"/>
        </w:rPr>
        <w:t>ouvrir </w:t>
      </w:r>
      <w:r>
        <w:rPr>
          <w:sz w:val="24"/>
        </w:rPr>
        <w:t>to</w:t>
      </w:r>
      <w:r>
        <w:rPr>
          <w:spacing w:val="1"/>
          <w:sz w:val="24"/>
        </w:rPr>
        <w:t> </w:t>
      </w:r>
      <w:r>
        <w:rPr>
          <w:sz w:val="24"/>
        </w:rPr>
        <w:t>open</w:t>
      </w:r>
    </w:p>
    <w:p>
      <w:pPr>
        <w:spacing w:before="0"/>
        <w:ind w:left="155" w:right="7418" w:firstLine="0"/>
        <w:jc w:val="left"/>
        <w:rPr>
          <w:sz w:val="24"/>
        </w:rPr>
      </w:pPr>
      <w:r>
        <w:rPr>
          <w:sz w:val="24"/>
        </w:rPr>
        <w:t>258 </w:t>
      </w:r>
      <w:r>
        <w:rPr>
          <w:b/>
          <w:sz w:val="24"/>
        </w:rPr>
        <w:t>gagner </w:t>
      </w:r>
      <w:r>
        <w:rPr>
          <w:sz w:val="24"/>
        </w:rPr>
        <w:t>to win, earn 269 </w:t>
      </w:r>
      <w:r>
        <w:rPr>
          <w:b/>
          <w:sz w:val="24"/>
        </w:rPr>
        <w:t>exister </w:t>
      </w:r>
      <w:r>
        <w:rPr>
          <w:sz w:val="24"/>
        </w:rPr>
        <w:t>to</w:t>
      </w:r>
      <w:r>
        <w:rPr>
          <w:spacing w:val="-2"/>
          <w:sz w:val="24"/>
        </w:rPr>
        <w:t> </w:t>
      </w:r>
      <w:r>
        <w:rPr>
          <w:sz w:val="24"/>
        </w:rPr>
        <w:t>exist</w:t>
      </w:r>
    </w:p>
    <w:p>
      <w:pPr>
        <w:spacing w:before="0"/>
        <w:ind w:left="155" w:right="7699" w:firstLine="0"/>
        <w:jc w:val="left"/>
        <w:rPr>
          <w:sz w:val="24"/>
        </w:rPr>
      </w:pPr>
      <w:r>
        <w:rPr>
          <w:sz w:val="24"/>
        </w:rPr>
        <w:t>271 </w:t>
      </w:r>
      <w:r>
        <w:rPr>
          <w:b/>
          <w:sz w:val="24"/>
        </w:rPr>
        <w:t>refuser </w:t>
      </w:r>
      <w:r>
        <w:rPr>
          <w:sz w:val="24"/>
        </w:rPr>
        <w:t>to refuse 278 </w:t>
      </w:r>
      <w:r>
        <w:rPr>
          <w:b/>
          <w:sz w:val="24"/>
        </w:rPr>
        <w:t>lire </w:t>
      </w:r>
      <w:r>
        <w:rPr>
          <w:sz w:val="24"/>
        </w:rPr>
        <w:t>to read</w:t>
      </w:r>
    </w:p>
    <w:p>
      <w:pPr>
        <w:spacing w:before="0"/>
        <w:ind w:left="155" w:right="7527" w:firstLine="0"/>
        <w:jc w:val="both"/>
        <w:rPr>
          <w:sz w:val="24"/>
        </w:rPr>
      </w:pPr>
      <w:r>
        <w:rPr>
          <w:sz w:val="24"/>
        </w:rPr>
        <w:t>279 </w:t>
      </w:r>
      <w:r>
        <w:rPr>
          <w:b/>
          <w:sz w:val="24"/>
        </w:rPr>
        <w:t>réussir </w:t>
      </w:r>
      <w:r>
        <w:rPr>
          <w:sz w:val="24"/>
        </w:rPr>
        <w:t>to succeed 283 </w:t>
      </w:r>
      <w:r>
        <w:rPr>
          <w:b/>
          <w:sz w:val="24"/>
        </w:rPr>
        <w:t>changer </w:t>
      </w:r>
      <w:r>
        <w:rPr>
          <w:sz w:val="24"/>
        </w:rPr>
        <w:t>to change 290 </w:t>
      </w:r>
      <w:r>
        <w:rPr>
          <w:b/>
          <w:sz w:val="24"/>
        </w:rPr>
        <w:t>travailler </w:t>
      </w:r>
      <w:r>
        <w:rPr>
          <w:sz w:val="24"/>
        </w:rPr>
        <w:t>to work</w:t>
      </w:r>
    </w:p>
    <w:p>
      <w:pPr>
        <w:spacing w:before="0"/>
        <w:ind w:left="155" w:right="6973" w:firstLine="0"/>
        <w:jc w:val="both"/>
        <w:rPr>
          <w:sz w:val="24"/>
        </w:rPr>
      </w:pPr>
      <w:r>
        <w:rPr>
          <w:sz w:val="24"/>
        </w:rPr>
        <w:t>293 </w:t>
      </w:r>
      <w:r>
        <w:rPr>
          <w:b/>
          <w:sz w:val="24"/>
        </w:rPr>
        <w:t>représenter </w:t>
      </w:r>
      <w:r>
        <w:rPr>
          <w:sz w:val="24"/>
        </w:rPr>
        <w:t>to</w:t>
      </w:r>
      <w:r>
        <w:rPr>
          <w:spacing w:val="-13"/>
          <w:sz w:val="24"/>
        </w:rPr>
        <w:t> </w:t>
      </w:r>
      <w:r>
        <w:rPr>
          <w:sz w:val="24"/>
        </w:rPr>
        <w:t>represent 302 </w:t>
      </w:r>
      <w:r>
        <w:rPr>
          <w:b/>
          <w:sz w:val="24"/>
        </w:rPr>
        <w:t>assurer </w:t>
      </w:r>
      <w:r>
        <w:rPr>
          <w:sz w:val="24"/>
        </w:rPr>
        <w:t>to assure,</w:t>
      </w:r>
      <w:r>
        <w:rPr>
          <w:spacing w:val="-12"/>
          <w:sz w:val="24"/>
        </w:rPr>
        <w:t> </w:t>
      </w:r>
      <w:r>
        <w:rPr>
          <w:sz w:val="24"/>
        </w:rPr>
        <w:t>insure 303 </w:t>
      </w:r>
      <w:r>
        <w:rPr>
          <w:b/>
          <w:sz w:val="24"/>
        </w:rPr>
        <w:t>essayer </w:t>
      </w:r>
      <w:r>
        <w:rPr>
          <w:sz w:val="24"/>
        </w:rPr>
        <w:t>to try</w:t>
      </w:r>
    </w:p>
    <w:p>
      <w:pPr>
        <w:spacing w:before="0"/>
        <w:ind w:left="155" w:right="7212" w:firstLine="0"/>
        <w:jc w:val="left"/>
        <w:rPr>
          <w:sz w:val="24"/>
        </w:rPr>
      </w:pPr>
      <w:r>
        <w:rPr>
          <w:sz w:val="24"/>
        </w:rPr>
        <w:t>306 </w:t>
      </w:r>
      <w:r>
        <w:rPr>
          <w:b/>
          <w:sz w:val="24"/>
        </w:rPr>
        <w:t>empêcher </w:t>
      </w:r>
      <w:r>
        <w:rPr>
          <w:sz w:val="24"/>
        </w:rPr>
        <w:t>to prevent 309 </w:t>
      </w:r>
      <w:r>
        <w:rPr>
          <w:b/>
          <w:sz w:val="24"/>
        </w:rPr>
        <w:t>sortir </w:t>
      </w:r>
      <w:r>
        <w:rPr>
          <w:sz w:val="24"/>
        </w:rPr>
        <w:t>to go out, leave</w:t>
      </w:r>
    </w:p>
    <w:p>
      <w:pPr>
        <w:spacing w:before="0"/>
        <w:ind w:left="155" w:right="4009" w:firstLine="0"/>
        <w:jc w:val="left"/>
        <w:rPr>
          <w:sz w:val="24"/>
        </w:rPr>
      </w:pPr>
      <w:r>
        <w:rPr>
          <w:sz w:val="24"/>
        </w:rPr>
        <w:t>313 </w:t>
      </w:r>
      <w:r>
        <w:rPr>
          <w:b/>
          <w:sz w:val="24"/>
        </w:rPr>
        <w:t>reprendre </w:t>
      </w:r>
      <w:r>
        <w:rPr>
          <w:sz w:val="24"/>
        </w:rPr>
        <w:t>to resume, recover, start again, take back 316 </w:t>
      </w:r>
      <w:r>
        <w:rPr>
          <w:b/>
          <w:sz w:val="24"/>
        </w:rPr>
        <w:t>mener </w:t>
      </w:r>
      <w:r>
        <w:rPr>
          <w:sz w:val="24"/>
        </w:rPr>
        <w:t>to lead</w:t>
      </w:r>
    </w:p>
    <w:p>
      <w:pPr>
        <w:spacing w:before="0"/>
        <w:ind w:left="155" w:right="7258" w:firstLine="0"/>
        <w:jc w:val="left"/>
        <w:rPr>
          <w:sz w:val="24"/>
        </w:rPr>
      </w:pPr>
      <w:r>
        <w:rPr>
          <w:sz w:val="24"/>
        </w:rPr>
        <w:t>319 </w:t>
      </w:r>
      <w:r>
        <w:rPr>
          <w:b/>
          <w:sz w:val="24"/>
        </w:rPr>
        <w:t>appartenir </w:t>
      </w:r>
      <w:r>
        <w:rPr>
          <w:sz w:val="24"/>
        </w:rPr>
        <w:t>to belong 322 </w:t>
      </w:r>
      <w:r>
        <w:rPr>
          <w:b/>
          <w:sz w:val="24"/>
        </w:rPr>
        <w:t>risquer </w:t>
      </w:r>
      <w:r>
        <w:rPr>
          <w:sz w:val="24"/>
        </w:rPr>
        <w:t>to risk</w:t>
      </w:r>
    </w:p>
    <w:p>
      <w:pPr>
        <w:spacing w:before="0"/>
        <w:ind w:left="155" w:right="7240" w:firstLine="0"/>
        <w:jc w:val="left"/>
        <w:rPr>
          <w:sz w:val="24"/>
        </w:rPr>
      </w:pPr>
      <w:r>
        <w:rPr>
          <w:sz w:val="24"/>
        </w:rPr>
        <w:t>324 </w:t>
      </w:r>
      <w:r>
        <w:rPr>
          <w:b/>
          <w:sz w:val="24"/>
        </w:rPr>
        <w:t>concerner </w:t>
      </w:r>
      <w:r>
        <w:rPr>
          <w:sz w:val="24"/>
        </w:rPr>
        <w:t>to</w:t>
      </w:r>
      <w:r>
        <w:rPr>
          <w:spacing w:val="-8"/>
          <w:sz w:val="24"/>
        </w:rPr>
        <w:t> </w:t>
      </w:r>
      <w:r>
        <w:rPr>
          <w:sz w:val="24"/>
        </w:rPr>
        <w:t>concern 327 </w:t>
      </w:r>
      <w:r>
        <w:rPr>
          <w:b/>
          <w:sz w:val="24"/>
        </w:rPr>
        <w:t>apprendre </w:t>
      </w:r>
      <w:r>
        <w:rPr>
          <w:sz w:val="24"/>
        </w:rPr>
        <w:t>to learn 329 </w:t>
      </w:r>
      <w:r>
        <w:rPr>
          <w:b/>
          <w:sz w:val="24"/>
        </w:rPr>
        <w:t>rencontrer </w:t>
      </w:r>
      <w:r>
        <w:rPr>
          <w:sz w:val="24"/>
        </w:rPr>
        <w:t>to meet 332 </w:t>
      </w:r>
      <w:r>
        <w:rPr>
          <w:b/>
          <w:sz w:val="24"/>
        </w:rPr>
        <w:t>créer </w:t>
      </w:r>
      <w:r>
        <w:rPr>
          <w:sz w:val="24"/>
        </w:rPr>
        <w:t>to create</w:t>
      </w:r>
    </w:p>
    <w:p>
      <w:pPr>
        <w:spacing w:before="0"/>
        <w:ind w:left="155" w:right="7258" w:firstLine="0"/>
        <w:jc w:val="left"/>
        <w:rPr>
          <w:sz w:val="24"/>
        </w:rPr>
      </w:pPr>
      <w:r>
        <w:rPr>
          <w:sz w:val="24"/>
        </w:rPr>
        <w:t>334 </w:t>
      </w:r>
      <w:r>
        <w:rPr>
          <w:b/>
          <w:sz w:val="24"/>
        </w:rPr>
        <w:t>obtenir </w:t>
      </w:r>
      <w:r>
        <w:rPr>
          <w:sz w:val="24"/>
        </w:rPr>
        <w:t>to get, obtain 336 </w:t>
      </w:r>
      <w:r>
        <w:rPr>
          <w:b/>
          <w:sz w:val="24"/>
        </w:rPr>
        <w:t>chercher </w:t>
      </w:r>
      <w:r>
        <w:rPr>
          <w:sz w:val="24"/>
        </w:rPr>
        <w:t>to look</w:t>
      </w:r>
      <w:r>
        <w:rPr>
          <w:spacing w:val="-7"/>
          <w:sz w:val="24"/>
        </w:rPr>
        <w:t> </w:t>
      </w:r>
      <w:r>
        <w:rPr>
          <w:sz w:val="24"/>
        </w:rPr>
        <w:t>for</w:t>
      </w:r>
    </w:p>
    <w:p>
      <w:pPr>
        <w:spacing w:before="1"/>
        <w:ind w:left="155" w:right="6427" w:firstLine="0"/>
        <w:jc w:val="left"/>
        <w:rPr>
          <w:sz w:val="24"/>
        </w:rPr>
      </w:pPr>
      <w:r>
        <w:rPr>
          <w:sz w:val="24"/>
        </w:rPr>
        <w:t>337 </w:t>
      </w:r>
      <w:r>
        <w:rPr>
          <w:b/>
          <w:sz w:val="24"/>
        </w:rPr>
        <w:t>entrer </w:t>
      </w:r>
      <w:r>
        <w:rPr>
          <w:sz w:val="24"/>
        </w:rPr>
        <w:t>to </w:t>
      </w:r>
      <w:r>
        <w:rPr>
          <w:spacing w:val="-3"/>
          <w:sz w:val="24"/>
        </w:rPr>
        <w:t>enter, </w:t>
      </w:r>
      <w:r>
        <w:rPr>
          <w:sz w:val="24"/>
        </w:rPr>
        <w:t>go in, come in 338 </w:t>
      </w:r>
      <w:r>
        <w:rPr>
          <w:b/>
          <w:sz w:val="24"/>
        </w:rPr>
        <w:t>proposer </w:t>
      </w:r>
      <w:r>
        <w:rPr>
          <w:sz w:val="24"/>
        </w:rPr>
        <w:t>to</w:t>
      </w:r>
      <w:r>
        <w:rPr>
          <w:spacing w:val="-1"/>
          <w:sz w:val="24"/>
        </w:rPr>
        <w:t> </w:t>
      </w:r>
      <w:r>
        <w:rPr>
          <w:sz w:val="24"/>
        </w:rPr>
        <w:t>propose</w:t>
      </w:r>
    </w:p>
    <w:p>
      <w:pPr>
        <w:spacing w:before="0"/>
        <w:ind w:left="155" w:right="7585" w:firstLine="0"/>
        <w:jc w:val="left"/>
        <w:rPr>
          <w:sz w:val="24"/>
        </w:rPr>
      </w:pPr>
      <w:r>
        <w:rPr>
          <w:sz w:val="24"/>
        </w:rPr>
        <w:t>339 </w:t>
      </w:r>
      <w:r>
        <w:rPr>
          <w:b/>
          <w:sz w:val="24"/>
        </w:rPr>
        <w:t>apporter </w:t>
      </w:r>
      <w:r>
        <w:rPr>
          <w:sz w:val="24"/>
        </w:rPr>
        <w:t>to bring 345 </w:t>
      </w:r>
      <w:r>
        <w:rPr>
          <w:b/>
          <w:sz w:val="24"/>
        </w:rPr>
        <w:t>utiliser </w:t>
      </w:r>
      <w:r>
        <w:rPr>
          <w:sz w:val="24"/>
        </w:rPr>
        <w:t>to use 346 </w:t>
      </w:r>
      <w:r>
        <w:rPr>
          <w:b/>
          <w:sz w:val="24"/>
        </w:rPr>
        <w:t>atteindre </w:t>
      </w:r>
      <w:r>
        <w:rPr>
          <w:sz w:val="24"/>
        </w:rPr>
        <w:t>to</w:t>
      </w:r>
      <w:r>
        <w:rPr>
          <w:spacing w:val="-9"/>
          <w:sz w:val="24"/>
        </w:rPr>
        <w:t> </w:t>
      </w:r>
      <w:r>
        <w:rPr>
          <w:sz w:val="24"/>
        </w:rPr>
        <w:t>reach</w:t>
      </w:r>
    </w:p>
    <w:p>
      <w:pPr>
        <w:spacing w:before="0"/>
        <w:ind w:left="155" w:right="0" w:firstLine="0"/>
        <w:jc w:val="left"/>
        <w:rPr>
          <w:sz w:val="24"/>
        </w:rPr>
      </w:pPr>
      <w:r>
        <w:rPr>
          <w:sz w:val="24"/>
        </w:rPr>
        <w:t>347 </w:t>
      </w:r>
      <w:r>
        <w:rPr>
          <w:b/>
          <w:sz w:val="24"/>
        </w:rPr>
        <w:t>tenter </w:t>
      </w:r>
      <w:r>
        <w:rPr>
          <w:sz w:val="24"/>
        </w:rPr>
        <w:t>to tempt, try</w:t>
      </w:r>
    </w:p>
    <w:p>
      <w:pPr>
        <w:spacing w:before="0"/>
        <w:ind w:left="155" w:right="5865" w:firstLine="0"/>
        <w:jc w:val="left"/>
        <w:rPr>
          <w:sz w:val="24"/>
        </w:rPr>
      </w:pPr>
      <w:r>
        <w:rPr>
          <w:sz w:val="24"/>
        </w:rPr>
        <w:t>354 </w:t>
      </w:r>
      <w:r>
        <w:rPr>
          <w:b/>
          <w:sz w:val="24"/>
        </w:rPr>
        <w:t>importer </w:t>
      </w:r>
      <w:r>
        <w:rPr>
          <w:sz w:val="24"/>
        </w:rPr>
        <w:t>to import; to be important 359 </w:t>
      </w:r>
      <w:r>
        <w:rPr>
          <w:b/>
          <w:sz w:val="24"/>
        </w:rPr>
        <w:t>ajouter </w:t>
      </w:r>
      <w:r>
        <w:rPr>
          <w:sz w:val="24"/>
        </w:rPr>
        <w:t>to add</w:t>
      </w:r>
    </w:p>
    <w:p>
      <w:pPr>
        <w:spacing w:before="0"/>
        <w:ind w:left="155" w:right="7399" w:firstLine="0"/>
        <w:jc w:val="both"/>
        <w:rPr>
          <w:sz w:val="24"/>
        </w:rPr>
      </w:pPr>
      <w:r>
        <w:rPr>
          <w:sz w:val="24"/>
        </w:rPr>
        <w:t>367 </w:t>
      </w:r>
      <w:r>
        <w:rPr>
          <w:b/>
          <w:sz w:val="24"/>
        </w:rPr>
        <w:t>produire </w:t>
      </w:r>
      <w:r>
        <w:rPr>
          <w:sz w:val="24"/>
        </w:rPr>
        <w:t>to</w:t>
      </w:r>
      <w:r>
        <w:rPr>
          <w:spacing w:val="-13"/>
          <w:sz w:val="24"/>
        </w:rPr>
        <w:t> </w:t>
      </w:r>
      <w:r>
        <w:rPr>
          <w:sz w:val="24"/>
        </w:rPr>
        <w:t>product 368 </w:t>
      </w:r>
      <w:r>
        <w:rPr>
          <w:b/>
          <w:sz w:val="24"/>
        </w:rPr>
        <w:t>préparer </w:t>
      </w:r>
      <w:r>
        <w:rPr>
          <w:sz w:val="24"/>
        </w:rPr>
        <w:t>to</w:t>
      </w:r>
      <w:r>
        <w:rPr>
          <w:spacing w:val="-9"/>
          <w:sz w:val="24"/>
        </w:rPr>
        <w:t> </w:t>
      </w:r>
      <w:r>
        <w:rPr>
          <w:sz w:val="24"/>
        </w:rPr>
        <w:t>prepare 376 </w:t>
      </w:r>
      <w:r>
        <w:rPr>
          <w:b/>
          <w:sz w:val="24"/>
        </w:rPr>
        <w:t>relever </w:t>
      </w:r>
      <w:r>
        <w:rPr>
          <w:sz w:val="24"/>
        </w:rPr>
        <w:t>to</w:t>
      </w:r>
      <w:r>
        <w:rPr>
          <w:spacing w:val="-1"/>
          <w:sz w:val="24"/>
        </w:rPr>
        <w:t> </w:t>
      </w:r>
      <w:r>
        <w:rPr>
          <w:sz w:val="24"/>
        </w:rPr>
        <w:t>raise</w:t>
      </w:r>
    </w:p>
    <w:p>
      <w:pPr>
        <w:spacing w:before="0"/>
        <w:ind w:left="155" w:right="0" w:firstLine="0"/>
        <w:jc w:val="left"/>
        <w:rPr>
          <w:sz w:val="24"/>
        </w:rPr>
      </w:pPr>
      <w:r>
        <w:rPr>
          <w:sz w:val="24"/>
        </w:rPr>
        <w:t>382 </w:t>
      </w:r>
      <w:r>
        <w:rPr>
          <w:b/>
          <w:sz w:val="24"/>
        </w:rPr>
        <w:t>écrire </w:t>
      </w:r>
      <w:r>
        <w:rPr>
          <w:sz w:val="24"/>
        </w:rPr>
        <w:t>to write</w:t>
      </w:r>
    </w:p>
    <w:p>
      <w:pPr>
        <w:spacing w:before="0"/>
        <w:ind w:left="155" w:right="6452" w:firstLine="0"/>
        <w:jc w:val="left"/>
        <w:rPr>
          <w:sz w:val="24"/>
        </w:rPr>
      </w:pPr>
      <w:r>
        <w:rPr>
          <w:sz w:val="24"/>
        </w:rPr>
        <w:t>385 </w:t>
      </w:r>
      <w:r>
        <w:rPr>
          <w:b/>
          <w:sz w:val="24"/>
        </w:rPr>
        <w:t>défendre </w:t>
      </w:r>
      <w:r>
        <w:rPr>
          <w:sz w:val="24"/>
        </w:rPr>
        <w:t>to defend, forbid 391 </w:t>
      </w:r>
      <w:r>
        <w:rPr>
          <w:b/>
          <w:sz w:val="24"/>
        </w:rPr>
        <w:t>tirer </w:t>
      </w:r>
      <w:r>
        <w:rPr>
          <w:sz w:val="24"/>
        </w:rPr>
        <w:t>to pull, fire</w:t>
      </w:r>
    </w:p>
    <w:p>
      <w:pPr>
        <w:spacing w:after="0"/>
        <w:jc w:val="left"/>
        <w:rPr>
          <w:sz w:val="24"/>
        </w:rPr>
        <w:sectPr>
          <w:pgSz w:w="11900" w:h="16840"/>
          <w:pgMar w:top="1060" w:bottom="280" w:left="980" w:right="1000"/>
        </w:sectPr>
      </w:pPr>
    </w:p>
    <w:p>
      <w:pPr>
        <w:spacing w:before="74"/>
        <w:ind w:left="155" w:right="7604" w:firstLine="0"/>
        <w:jc w:val="left"/>
        <w:rPr>
          <w:sz w:val="24"/>
        </w:rPr>
      </w:pPr>
      <w:r>
        <w:rPr>
          <w:sz w:val="24"/>
        </w:rPr>
        <w:t>395 </w:t>
      </w:r>
      <w:r>
        <w:rPr>
          <w:b/>
          <w:sz w:val="24"/>
        </w:rPr>
        <w:t>juger </w:t>
      </w:r>
      <w:r>
        <w:rPr>
          <w:sz w:val="24"/>
        </w:rPr>
        <w:t>to judge 396 </w:t>
      </w:r>
      <w:r>
        <w:rPr>
          <w:b/>
          <w:sz w:val="24"/>
        </w:rPr>
        <w:t>éviter </w:t>
      </w:r>
      <w:r>
        <w:rPr>
          <w:sz w:val="24"/>
        </w:rPr>
        <w:t>to avoid 403 </w:t>
      </w:r>
      <w:r>
        <w:rPr>
          <w:b/>
          <w:sz w:val="24"/>
        </w:rPr>
        <w:t>souhaiter </w:t>
      </w:r>
      <w:r>
        <w:rPr>
          <w:sz w:val="24"/>
        </w:rPr>
        <w:t>to wish</w:t>
      </w:r>
    </w:p>
    <w:p>
      <w:pPr>
        <w:spacing w:before="0"/>
        <w:ind w:left="155" w:right="6753" w:firstLine="0"/>
        <w:jc w:val="left"/>
        <w:rPr>
          <w:sz w:val="24"/>
        </w:rPr>
      </w:pPr>
      <w:r>
        <w:rPr>
          <w:sz w:val="24"/>
        </w:rPr>
        <w:t>408 </w:t>
      </w:r>
      <w:r>
        <w:rPr>
          <w:b/>
          <w:sz w:val="24"/>
        </w:rPr>
        <w:t>engager </w:t>
      </w:r>
      <w:r>
        <w:rPr>
          <w:sz w:val="24"/>
        </w:rPr>
        <w:t>to hire, involve 409 </w:t>
      </w:r>
      <w:r>
        <w:rPr>
          <w:b/>
          <w:sz w:val="24"/>
        </w:rPr>
        <w:t>réaliser </w:t>
      </w:r>
      <w:r>
        <w:rPr>
          <w:sz w:val="24"/>
        </w:rPr>
        <w:t>to realize, achieve 413 </w:t>
      </w:r>
      <w:r>
        <w:rPr>
          <w:b/>
          <w:sz w:val="24"/>
        </w:rPr>
        <w:t>aider </w:t>
      </w:r>
      <w:r>
        <w:rPr>
          <w:sz w:val="24"/>
        </w:rPr>
        <w:t>to help, assist</w:t>
      </w:r>
    </w:p>
    <w:p>
      <w:pPr>
        <w:spacing w:before="0"/>
        <w:ind w:left="155" w:right="7039" w:firstLine="0"/>
        <w:jc w:val="left"/>
        <w:rPr>
          <w:sz w:val="24"/>
        </w:rPr>
      </w:pPr>
      <w:r>
        <w:rPr>
          <w:sz w:val="24"/>
        </w:rPr>
        <w:t>415 </w:t>
      </w:r>
      <w:r>
        <w:rPr>
          <w:b/>
          <w:sz w:val="24"/>
        </w:rPr>
        <w:t>terminer </w:t>
      </w:r>
      <w:r>
        <w:rPr>
          <w:sz w:val="24"/>
        </w:rPr>
        <w:t>to finish, end, 417 </w:t>
      </w:r>
      <w:r>
        <w:rPr>
          <w:b/>
          <w:sz w:val="24"/>
        </w:rPr>
        <w:t>espérer </w:t>
      </w:r>
      <w:r>
        <w:rPr>
          <w:sz w:val="24"/>
        </w:rPr>
        <w:t>to hope</w:t>
      </w:r>
    </w:p>
    <w:p>
      <w:pPr>
        <w:spacing w:before="0"/>
        <w:ind w:left="155" w:right="6951" w:firstLine="0"/>
        <w:jc w:val="left"/>
        <w:rPr>
          <w:sz w:val="24"/>
        </w:rPr>
      </w:pPr>
      <w:r>
        <w:rPr>
          <w:sz w:val="24"/>
        </w:rPr>
        <w:t>420 </w:t>
      </w:r>
      <w:r>
        <w:rPr>
          <w:b/>
          <w:sz w:val="24"/>
        </w:rPr>
        <w:t>arrêter </w:t>
      </w:r>
      <w:r>
        <w:rPr>
          <w:sz w:val="24"/>
        </w:rPr>
        <w:t>to stop, arrest 425 </w:t>
      </w:r>
      <w:r>
        <w:rPr>
          <w:b/>
          <w:sz w:val="24"/>
        </w:rPr>
        <w:t>regarder </w:t>
      </w:r>
      <w:r>
        <w:rPr>
          <w:sz w:val="24"/>
        </w:rPr>
        <w:t>to look, watch 429 </w:t>
      </w:r>
      <w:r>
        <w:rPr>
          <w:b/>
          <w:sz w:val="24"/>
        </w:rPr>
        <w:t>écouter </w:t>
      </w:r>
      <w:r>
        <w:rPr>
          <w:sz w:val="24"/>
        </w:rPr>
        <w:t>to listen to</w:t>
      </w:r>
    </w:p>
    <w:p>
      <w:pPr>
        <w:spacing w:before="0"/>
        <w:ind w:left="155" w:right="0" w:firstLine="0"/>
        <w:jc w:val="left"/>
        <w:rPr>
          <w:sz w:val="24"/>
        </w:rPr>
      </w:pPr>
      <w:r>
        <w:rPr>
          <w:sz w:val="24"/>
        </w:rPr>
        <w:t>431 </w:t>
      </w:r>
      <w:r>
        <w:rPr>
          <w:b/>
          <w:sz w:val="24"/>
        </w:rPr>
        <w:t>valoir </w:t>
      </w:r>
      <w:r>
        <w:rPr>
          <w:sz w:val="24"/>
        </w:rPr>
        <w:t>to be worth</w:t>
      </w:r>
    </w:p>
    <w:p>
      <w:pPr>
        <w:spacing w:before="0"/>
        <w:ind w:left="155" w:right="6512" w:firstLine="0"/>
        <w:jc w:val="left"/>
        <w:rPr>
          <w:sz w:val="24"/>
        </w:rPr>
      </w:pPr>
      <w:r>
        <w:rPr>
          <w:sz w:val="24"/>
        </w:rPr>
        <w:t>437 </w:t>
      </w:r>
      <w:r>
        <w:rPr>
          <w:b/>
          <w:sz w:val="24"/>
        </w:rPr>
        <w:t>prévoir </w:t>
      </w:r>
      <w:r>
        <w:rPr>
          <w:sz w:val="24"/>
        </w:rPr>
        <w:t>to foresee, anticipate 448 </w:t>
      </w:r>
      <w:r>
        <w:rPr>
          <w:b/>
          <w:sz w:val="24"/>
        </w:rPr>
        <w:t>remplacer </w:t>
      </w:r>
      <w:r>
        <w:rPr>
          <w:sz w:val="24"/>
        </w:rPr>
        <w:t>to replace</w:t>
      </w:r>
    </w:p>
    <w:p>
      <w:pPr>
        <w:spacing w:before="0"/>
        <w:ind w:left="155" w:right="5946" w:firstLine="0"/>
        <w:jc w:val="left"/>
        <w:rPr>
          <w:sz w:val="24"/>
        </w:rPr>
      </w:pPr>
      <w:r>
        <w:rPr>
          <w:sz w:val="24"/>
        </w:rPr>
        <w:t>449 </w:t>
      </w:r>
      <w:r>
        <w:rPr>
          <w:b/>
          <w:sz w:val="24"/>
        </w:rPr>
        <w:t>avancer </w:t>
      </w:r>
      <w:r>
        <w:rPr>
          <w:sz w:val="24"/>
        </w:rPr>
        <w:t>to advance, move forward 454 </w:t>
      </w:r>
      <w:r>
        <w:rPr>
          <w:b/>
          <w:sz w:val="24"/>
        </w:rPr>
        <w:t>marquer </w:t>
      </w:r>
      <w:r>
        <w:rPr>
          <w:sz w:val="24"/>
        </w:rPr>
        <w:t>to mark</w:t>
      </w:r>
    </w:p>
    <w:p>
      <w:pPr>
        <w:spacing w:before="0"/>
        <w:ind w:left="155" w:right="6969" w:firstLine="0"/>
        <w:jc w:val="left"/>
        <w:rPr>
          <w:sz w:val="24"/>
        </w:rPr>
      </w:pPr>
      <w:r>
        <w:rPr>
          <w:sz w:val="24"/>
        </w:rPr>
        <w:t>459 </w:t>
      </w:r>
      <w:r>
        <w:rPr>
          <w:b/>
          <w:sz w:val="24"/>
        </w:rPr>
        <w:t>élever </w:t>
      </w:r>
      <w:r>
        <w:rPr>
          <w:sz w:val="24"/>
        </w:rPr>
        <w:t>to </w:t>
      </w:r>
      <w:r>
        <w:rPr>
          <w:spacing w:val="-4"/>
          <w:sz w:val="24"/>
        </w:rPr>
        <w:t>grow, </w:t>
      </w:r>
      <w:r>
        <w:rPr>
          <w:sz w:val="24"/>
        </w:rPr>
        <w:t>lift, raise 462 </w:t>
      </w:r>
      <w:r>
        <w:rPr>
          <w:b/>
          <w:sz w:val="24"/>
        </w:rPr>
        <w:t>cesser </w:t>
      </w:r>
      <w:r>
        <w:rPr>
          <w:sz w:val="24"/>
        </w:rPr>
        <w:t>to cease, stop 463 </w:t>
      </w:r>
      <w:r>
        <w:rPr>
          <w:b/>
          <w:sz w:val="24"/>
        </w:rPr>
        <w:t>poursuivre </w:t>
      </w:r>
      <w:r>
        <w:rPr>
          <w:sz w:val="24"/>
        </w:rPr>
        <w:t>to pursue 464 </w:t>
      </w:r>
      <w:r>
        <w:rPr>
          <w:b/>
          <w:sz w:val="24"/>
        </w:rPr>
        <w:t>maintenir </w:t>
      </w:r>
      <w:r>
        <w:rPr>
          <w:sz w:val="24"/>
        </w:rPr>
        <w:t>to maintain 466 </w:t>
      </w:r>
      <w:r>
        <w:rPr>
          <w:b/>
          <w:sz w:val="24"/>
        </w:rPr>
        <w:t>exprimer </w:t>
      </w:r>
      <w:r>
        <w:rPr>
          <w:sz w:val="24"/>
        </w:rPr>
        <w:t>to express 469 </w:t>
      </w:r>
      <w:r>
        <w:rPr>
          <w:b/>
          <w:sz w:val="24"/>
        </w:rPr>
        <w:t>imposer </w:t>
      </w:r>
      <w:r>
        <w:rPr>
          <w:sz w:val="24"/>
        </w:rPr>
        <w:t>to impose</w:t>
      </w:r>
    </w:p>
    <w:p>
      <w:pPr>
        <w:spacing w:before="0"/>
        <w:ind w:left="155" w:right="0" w:firstLine="0"/>
        <w:jc w:val="left"/>
        <w:rPr>
          <w:sz w:val="24"/>
        </w:rPr>
      </w:pPr>
      <w:r>
        <w:rPr>
          <w:sz w:val="24"/>
        </w:rPr>
        <w:t>486 </w:t>
      </w:r>
      <w:r>
        <w:rPr>
          <w:b/>
          <w:sz w:val="24"/>
        </w:rPr>
        <w:t>former </w:t>
      </w:r>
      <w:r>
        <w:rPr>
          <w:sz w:val="24"/>
        </w:rPr>
        <w:t>to form</w:t>
      </w:r>
    </w:p>
    <w:p>
      <w:pPr>
        <w:spacing w:before="0"/>
        <w:ind w:left="155" w:right="0" w:firstLine="0"/>
        <w:jc w:val="left"/>
        <w:rPr>
          <w:sz w:val="24"/>
        </w:rPr>
      </w:pPr>
      <w:r>
        <w:rPr>
          <w:sz w:val="24"/>
        </w:rPr>
        <w:t>487 </w:t>
      </w:r>
      <w:r>
        <w:rPr>
          <w:b/>
          <w:sz w:val="24"/>
        </w:rPr>
        <w:t>conduire </w:t>
      </w:r>
      <w:r>
        <w:rPr>
          <w:sz w:val="24"/>
        </w:rPr>
        <w:t>to lead, drive</w:t>
      </w:r>
    </w:p>
    <w:p>
      <w:pPr>
        <w:spacing w:before="0"/>
        <w:ind w:left="155" w:right="6048" w:firstLine="0"/>
        <w:jc w:val="left"/>
        <w:rPr>
          <w:sz w:val="24"/>
        </w:rPr>
      </w:pPr>
      <w:r>
        <w:rPr>
          <w:sz w:val="24"/>
        </w:rPr>
        <w:t>493 </w:t>
      </w:r>
      <w:r>
        <w:rPr>
          <w:b/>
          <w:sz w:val="24"/>
        </w:rPr>
        <w:t>disparaître </w:t>
      </w:r>
      <w:r>
        <w:rPr>
          <w:sz w:val="24"/>
        </w:rPr>
        <w:t>to disappear, vanish 494 </w:t>
      </w:r>
      <w:r>
        <w:rPr>
          <w:b/>
          <w:sz w:val="24"/>
        </w:rPr>
        <w:t>priver </w:t>
      </w:r>
      <w:r>
        <w:rPr>
          <w:sz w:val="24"/>
        </w:rPr>
        <w:t>to deprive</w:t>
      </w:r>
    </w:p>
    <w:p>
      <w:pPr>
        <w:spacing w:before="0"/>
        <w:ind w:left="155" w:right="7058" w:firstLine="0"/>
        <w:jc w:val="left"/>
        <w:rPr>
          <w:sz w:val="24"/>
        </w:rPr>
      </w:pPr>
      <w:r>
        <w:rPr>
          <w:sz w:val="24"/>
        </w:rPr>
        <w:t>495 </w:t>
      </w:r>
      <w:r>
        <w:rPr>
          <w:b/>
          <w:sz w:val="24"/>
        </w:rPr>
        <w:t>constituer </w:t>
      </w:r>
      <w:r>
        <w:rPr>
          <w:sz w:val="24"/>
        </w:rPr>
        <w:t>to constitute 498 </w:t>
      </w:r>
      <w:r>
        <w:rPr>
          <w:b/>
          <w:sz w:val="24"/>
        </w:rPr>
        <w:t>lier </w:t>
      </w:r>
      <w:r>
        <w:rPr>
          <w:sz w:val="24"/>
        </w:rPr>
        <w:t>to link, join</w:t>
      </w:r>
    </w:p>
    <w:p>
      <w:pPr>
        <w:spacing w:before="0"/>
        <w:ind w:left="155" w:right="6286" w:firstLine="0"/>
        <w:jc w:val="left"/>
        <w:rPr>
          <w:sz w:val="24"/>
        </w:rPr>
      </w:pPr>
      <w:r>
        <w:rPr>
          <w:sz w:val="24"/>
        </w:rPr>
        <w:t>499 </w:t>
      </w:r>
      <w:r>
        <w:rPr>
          <w:b/>
          <w:sz w:val="24"/>
        </w:rPr>
        <w:t>obliger </w:t>
      </w:r>
      <w:r>
        <w:rPr>
          <w:sz w:val="24"/>
        </w:rPr>
        <w:t>to require, force, oblige 500 </w:t>
      </w:r>
      <w:r>
        <w:rPr>
          <w:b/>
          <w:sz w:val="24"/>
        </w:rPr>
        <w:t>craindre </w:t>
      </w:r>
      <w:r>
        <w:rPr>
          <w:sz w:val="24"/>
        </w:rPr>
        <w:t>to fear, be afraid of 503 </w:t>
      </w:r>
      <w:r>
        <w:rPr>
          <w:b/>
          <w:sz w:val="24"/>
        </w:rPr>
        <w:t>déclarer </w:t>
      </w:r>
      <w:r>
        <w:rPr>
          <w:sz w:val="24"/>
        </w:rPr>
        <w:t>to declare</w:t>
      </w:r>
    </w:p>
    <w:p>
      <w:pPr>
        <w:spacing w:before="0"/>
        <w:ind w:left="155" w:right="7711" w:firstLine="0"/>
        <w:jc w:val="left"/>
        <w:rPr>
          <w:sz w:val="24"/>
        </w:rPr>
      </w:pPr>
      <w:r>
        <w:rPr>
          <w:sz w:val="24"/>
        </w:rPr>
        <w:t>504 </w:t>
      </w:r>
      <w:r>
        <w:rPr>
          <w:b/>
          <w:sz w:val="24"/>
        </w:rPr>
        <w:t>oublier </w:t>
      </w:r>
      <w:r>
        <w:rPr>
          <w:sz w:val="24"/>
        </w:rPr>
        <w:t>to forget 507 </w:t>
      </w:r>
      <w:r>
        <w:rPr>
          <w:b/>
          <w:sz w:val="24"/>
        </w:rPr>
        <w:t>quitter </w:t>
      </w:r>
      <w:r>
        <w:rPr>
          <w:sz w:val="24"/>
        </w:rPr>
        <w:t>to leave</w:t>
      </w:r>
    </w:p>
    <w:p>
      <w:pPr>
        <w:spacing w:before="0"/>
        <w:ind w:left="155" w:right="6898" w:firstLine="0"/>
        <w:jc w:val="left"/>
        <w:rPr>
          <w:sz w:val="24"/>
        </w:rPr>
      </w:pPr>
      <w:r>
        <w:rPr>
          <w:sz w:val="24"/>
        </w:rPr>
        <w:t>514 </w:t>
      </w:r>
      <w:r>
        <w:rPr>
          <w:b/>
          <w:sz w:val="24"/>
        </w:rPr>
        <w:t>lancer </w:t>
      </w:r>
      <w:r>
        <w:rPr>
          <w:sz w:val="24"/>
        </w:rPr>
        <w:t>to throw, launch 519 </w:t>
      </w:r>
      <w:r>
        <w:rPr>
          <w:b/>
          <w:sz w:val="24"/>
        </w:rPr>
        <w:t>paraître </w:t>
      </w:r>
      <w:r>
        <w:rPr>
          <w:sz w:val="24"/>
        </w:rPr>
        <w:t>to appear</w:t>
      </w:r>
    </w:p>
    <w:p>
      <w:pPr>
        <w:spacing w:before="0"/>
        <w:ind w:left="155" w:right="7138" w:firstLine="0"/>
        <w:jc w:val="left"/>
        <w:rPr>
          <w:sz w:val="24"/>
        </w:rPr>
      </w:pPr>
      <w:r>
        <w:rPr>
          <w:sz w:val="24"/>
        </w:rPr>
        <w:t>521 </w:t>
      </w:r>
      <w:r>
        <w:rPr>
          <w:b/>
          <w:sz w:val="24"/>
        </w:rPr>
        <w:t>annoncer </w:t>
      </w:r>
      <w:r>
        <w:rPr>
          <w:sz w:val="24"/>
        </w:rPr>
        <w:t>to announce 526 </w:t>
      </w:r>
      <w:r>
        <w:rPr>
          <w:b/>
          <w:sz w:val="24"/>
        </w:rPr>
        <w:t>envoyer </w:t>
      </w:r>
      <w:r>
        <w:rPr>
          <w:sz w:val="24"/>
        </w:rPr>
        <w:t>to send</w:t>
      </w:r>
    </w:p>
    <w:p>
      <w:pPr>
        <w:spacing w:before="1"/>
        <w:ind w:left="155" w:right="7498" w:firstLine="0"/>
        <w:jc w:val="left"/>
        <w:rPr>
          <w:sz w:val="24"/>
        </w:rPr>
      </w:pPr>
      <w:r>
        <w:rPr>
          <w:sz w:val="24"/>
        </w:rPr>
        <w:t>527 </w:t>
      </w:r>
      <w:r>
        <w:rPr>
          <w:b/>
          <w:sz w:val="24"/>
        </w:rPr>
        <w:t>partager </w:t>
      </w:r>
      <w:r>
        <w:rPr>
          <w:sz w:val="24"/>
        </w:rPr>
        <w:t>to share 529 </w:t>
      </w:r>
      <w:r>
        <w:rPr>
          <w:b/>
          <w:sz w:val="24"/>
        </w:rPr>
        <w:t>établir </w:t>
      </w:r>
      <w:r>
        <w:rPr>
          <w:sz w:val="24"/>
        </w:rPr>
        <w:t>to establish 531 </w:t>
      </w:r>
      <w:r>
        <w:rPr>
          <w:b/>
          <w:sz w:val="24"/>
        </w:rPr>
        <w:t>garder </w:t>
      </w:r>
      <w:r>
        <w:rPr>
          <w:sz w:val="24"/>
        </w:rPr>
        <w:t>to keep</w:t>
      </w:r>
    </w:p>
    <w:p>
      <w:pPr>
        <w:pStyle w:val="BodyText"/>
        <w:spacing w:before="11"/>
        <w:rPr>
          <w:sz w:val="23"/>
        </w:rPr>
      </w:pPr>
    </w:p>
    <w:p>
      <w:pPr>
        <w:pStyle w:val="BodyText"/>
        <w:ind w:left="216"/>
      </w:pPr>
      <w:r>
        <w:rPr/>
        <w:t>Page 294</w:t>
      </w:r>
    </w:p>
    <w:p>
      <w:pPr>
        <w:spacing w:before="0"/>
        <w:ind w:left="155" w:right="6048" w:firstLine="0"/>
        <w:jc w:val="left"/>
        <w:rPr>
          <w:sz w:val="24"/>
        </w:rPr>
      </w:pPr>
      <w:r>
        <w:rPr>
          <w:sz w:val="24"/>
        </w:rPr>
        <w:t>533 </w:t>
      </w:r>
      <w:r>
        <w:rPr>
          <w:b/>
          <w:sz w:val="24"/>
        </w:rPr>
        <w:t>interdire </w:t>
      </w:r>
      <w:r>
        <w:rPr>
          <w:sz w:val="24"/>
        </w:rPr>
        <w:t>to forbid, prohibit, ban 534 </w:t>
      </w:r>
      <w:r>
        <w:rPr>
          <w:b/>
          <w:sz w:val="24"/>
        </w:rPr>
        <w:t>finir </w:t>
      </w:r>
      <w:r>
        <w:rPr>
          <w:sz w:val="24"/>
        </w:rPr>
        <w:t>to finish</w:t>
      </w:r>
    </w:p>
    <w:p>
      <w:pPr>
        <w:spacing w:before="0"/>
        <w:ind w:left="155" w:right="0" w:firstLine="0"/>
        <w:jc w:val="left"/>
        <w:rPr>
          <w:sz w:val="24"/>
        </w:rPr>
      </w:pPr>
      <w:r>
        <w:rPr>
          <w:sz w:val="24"/>
        </w:rPr>
        <w:t>535 </w:t>
      </w:r>
      <w:r>
        <w:rPr>
          <w:b/>
          <w:sz w:val="24"/>
        </w:rPr>
        <w:t>placer </w:t>
      </w:r>
      <w:r>
        <w:rPr>
          <w:sz w:val="24"/>
        </w:rPr>
        <w:t>to place</w:t>
      </w:r>
    </w:p>
    <w:p>
      <w:pPr>
        <w:spacing w:before="0"/>
        <w:ind w:left="155" w:right="7432" w:firstLine="0"/>
        <w:jc w:val="left"/>
        <w:rPr>
          <w:sz w:val="24"/>
        </w:rPr>
      </w:pPr>
      <w:r>
        <w:rPr>
          <w:sz w:val="24"/>
        </w:rPr>
        <w:t>536 </w:t>
      </w:r>
      <w:r>
        <w:rPr>
          <w:b/>
          <w:sz w:val="24"/>
        </w:rPr>
        <w:t>sentir </w:t>
      </w:r>
      <w:r>
        <w:rPr>
          <w:sz w:val="24"/>
        </w:rPr>
        <w:t>to feel, smell 537 </w:t>
      </w:r>
      <w:r>
        <w:rPr>
          <w:b/>
          <w:sz w:val="24"/>
        </w:rPr>
        <w:t>payer </w:t>
      </w:r>
      <w:r>
        <w:rPr>
          <w:sz w:val="24"/>
        </w:rPr>
        <w:t>to pay</w:t>
      </w:r>
    </w:p>
    <w:p>
      <w:pPr>
        <w:spacing w:before="0"/>
        <w:ind w:left="155" w:right="7046" w:firstLine="0"/>
        <w:jc w:val="left"/>
        <w:rPr>
          <w:sz w:val="24"/>
        </w:rPr>
      </w:pPr>
      <w:r>
        <w:rPr>
          <w:sz w:val="24"/>
        </w:rPr>
        <w:t>540 </w:t>
      </w:r>
      <w:r>
        <w:rPr>
          <w:b/>
          <w:sz w:val="24"/>
        </w:rPr>
        <w:t>diriger </w:t>
      </w:r>
      <w:r>
        <w:rPr>
          <w:sz w:val="24"/>
        </w:rPr>
        <w:t>to lead, direct 541 </w:t>
      </w:r>
      <w:r>
        <w:rPr>
          <w:b/>
          <w:sz w:val="24"/>
        </w:rPr>
        <w:t>noter </w:t>
      </w:r>
      <w:r>
        <w:rPr>
          <w:sz w:val="24"/>
        </w:rPr>
        <w:t>to note, notice 544 </w:t>
      </w:r>
      <w:r>
        <w:rPr>
          <w:b/>
          <w:sz w:val="24"/>
        </w:rPr>
        <w:t>charger </w:t>
      </w:r>
      <w:r>
        <w:rPr>
          <w:sz w:val="24"/>
        </w:rPr>
        <w:t>to load, charge 547 </w:t>
      </w:r>
      <w:r>
        <w:rPr>
          <w:b/>
          <w:sz w:val="24"/>
        </w:rPr>
        <w:t>tomber </w:t>
      </w:r>
      <w:r>
        <w:rPr>
          <w:sz w:val="24"/>
        </w:rPr>
        <w:t>to fall</w:t>
      </w:r>
    </w:p>
    <w:p>
      <w:pPr>
        <w:spacing w:before="0"/>
        <w:ind w:left="155" w:right="0" w:firstLine="0"/>
        <w:jc w:val="left"/>
        <w:rPr>
          <w:sz w:val="24"/>
        </w:rPr>
      </w:pPr>
      <w:r>
        <w:rPr>
          <w:sz w:val="24"/>
        </w:rPr>
        <w:t>550 </w:t>
      </w:r>
      <w:r>
        <w:rPr>
          <w:b/>
          <w:sz w:val="24"/>
        </w:rPr>
        <w:t>entraîner </w:t>
      </w:r>
      <w:r>
        <w:rPr>
          <w:sz w:val="24"/>
        </w:rPr>
        <w:t>to carry along, train</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551 </w:t>
      </w:r>
      <w:r>
        <w:rPr>
          <w:b/>
          <w:sz w:val="24"/>
        </w:rPr>
        <w:t>disposer </w:t>
      </w:r>
      <w:r>
        <w:rPr>
          <w:sz w:val="24"/>
        </w:rPr>
        <w:t>to arrange, set</w:t>
      </w:r>
    </w:p>
    <w:p>
      <w:pPr>
        <w:spacing w:before="0"/>
        <w:ind w:left="155" w:right="5350" w:firstLine="0"/>
        <w:jc w:val="left"/>
        <w:rPr>
          <w:sz w:val="24"/>
        </w:rPr>
      </w:pPr>
      <w:r>
        <w:rPr>
          <w:sz w:val="24"/>
        </w:rPr>
        <w:t>557 </w:t>
      </w:r>
      <w:r>
        <w:rPr>
          <w:b/>
          <w:sz w:val="24"/>
        </w:rPr>
        <w:t>retenir </w:t>
      </w:r>
      <w:r>
        <w:rPr>
          <w:sz w:val="24"/>
        </w:rPr>
        <w:t>to retain, hold back, remember 559 </w:t>
      </w:r>
      <w:r>
        <w:rPr>
          <w:b/>
          <w:sz w:val="24"/>
        </w:rPr>
        <w:t>intéresser </w:t>
      </w:r>
      <w:r>
        <w:rPr>
          <w:sz w:val="24"/>
        </w:rPr>
        <w:t>to interest, involve</w:t>
      </w:r>
    </w:p>
    <w:p>
      <w:pPr>
        <w:spacing w:before="0"/>
        <w:ind w:left="155" w:right="6689" w:firstLine="0"/>
        <w:jc w:val="left"/>
        <w:rPr>
          <w:sz w:val="24"/>
        </w:rPr>
      </w:pPr>
      <w:r>
        <w:rPr>
          <w:sz w:val="24"/>
        </w:rPr>
        <w:t>565 </w:t>
      </w:r>
      <w:r>
        <w:rPr>
          <w:b/>
          <w:sz w:val="24"/>
        </w:rPr>
        <w:t>parvenir </w:t>
      </w:r>
      <w:r>
        <w:rPr>
          <w:sz w:val="24"/>
        </w:rPr>
        <w:t>to reach, achieve 575 </w:t>
      </w:r>
      <w:r>
        <w:rPr>
          <w:b/>
          <w:sz w:val="24"/>
        </w:rPr>
        <w:t>convaincre </w:t>
      </w:r>
      <w:r>
        <w:rPr>
          <w:sz w:val="24"/>
        </w:rPr>
        <w:t>to convince 578 </w:t>
      </w:r>
      <w:r>
        <w:rPr>
          <w:b/>
          <w:sz w:val="24"/>
        </w:rPr>
        <w:t>soutenir </w:t>
      </w:r>
      <w:r>
        <w:rPr>
          <w:sz w:val="24"/>
        </w:rPr>
        <w:t>to sustain, support 583 </w:t>
      </w:r>
      <w:r>
        <w:rPr>
          <w:b/>
          <w:sz w:val="24"/>
        </w:rPr>
        <w:t>manquer </w:t>
      </w:r>
      <w:r>
        <w:rPr>
          <w:sz w:val="24"/>
        </w:rPr>
        <w:t>to miss</w:t>
      </w:r>
    </w:p>
    <w:p>
      <w:pPr>
        <w:spacing w:before="0"/>
        <w:ind w:left="155" w:right="7525" w:firstLine="0"/>
        <w:jc w:val="left"/>
        <w:rPr>
          <w:sz w:val="24"/>
        </w:rPr>
      </w:pPr>
      <w:r>
        <w:rPr>
          <w:sz w:val="24"/>
        </w:rPr>
        <w:t>585 </w:t>
      </w:r>
      <w:r>
        <w:rPr>
          <w:b/>
          <w:sz w:val="24"/>
        </w:rPr>
        <w:t>opposer </w:t>
      </w:r>
      <w:r>
        <w:rPr>
          <w:sz w:val="24"/>
        </w:rPr>
        <w:t>to oppose 586 </w:t>
      </w:r>
      <w:r>
        <w:rPr>
          <w:b/>
          <w:sz w:val="24"/>
        </w:rPr>
        <w:t>signifier </w:t>
      </w:r>
      <w:r>
        <w:rPr>
          <w:sz w:val="24"/>
        </w:rPr>
        <w:t>to</w:t>
      </w:r>
      <w:r>
        <w:rPr>
          <w:spacing w:val="-4"/>
          <w:sz w:val="24"/>
        </w:rPr>
        <w:t> </w:t>
      </w:r>
      <w:r>
        <w:rPr>
          <w:sz w:val="24"/>
        </w:rPr>
        <w:t>mean</w:t>
      </w:r>
    </w:p>
    <w:p>
      <w:pPr>
        <w:spacing w:before="0"/>
        <w:ind w:left="155" w:right="6159" w:firstLine="0"/>
        <w:jc w:val="left"/>
        <w:rPr>
          <w:sz w:val="24"/>
        </w:rPr>
      </w:pPr>
      <w:r>
        <w:rPr>
          <w:sz w:val="24"/>
        </w:rPr>
        <w:t>589 </w:t>
      </w:r>
      <w:r>
        <w:rPr>
          <w:b/>
          <w:sz w:val="24"/>
        </w:rPr>
        <w:t>traiter </w:t>
      </w:r>
      <w:r>
        <w:rPr>
          <w:sz w:val="24"/>
        </w:rPr>
        <w:t>to treat, handle, deal with 590 </w:t>
      </w:r>
      <w:r>
        <w:rPr>
          <w:b/>
          <w:sz w:val="24"/>
        </w:rPr>
        <w:t>indiquer </w:t>
      </w:r>
      <w:r>
        <w:rPr>
          <w:sz w:val="24"/>
        </w:rPr>
        <w:t>to indicate, signal</w:t>
      </w:r>
    </w:p>
    <w:p>
      <w:pPr>
        <w:spacing w:before="0"/>
        <w:ind w:left="155" w:right="0" w:firstLine="0"/>
        <w:jc w:val="left"/>
        <w:rPr>
          <w:sz w:val="24"/>
        </w:rPr>
      </w:pPr>
      <w:r>
        <w:rPr>
          <w:sz w:val="24"/>
        </w:rPr>
        <w:t>591 </w:t>
      </w:r>
      <w:r>
        <w:rPr>
          <w:b/>
          <w:sz w:val="24"/>
        </w:rPr>
        <w:t>tuer </w:t>
      </w:r>
      <w:r>
        <w:rPr>
          <w:sz w:val="24"/>
        </w:rPr>
        <w:t>to kill</w:t>
      </w:r>
    </w:p>
    <w:p>
      <w:pPr>
        <w:spacing w:before="0"/>
        <w:ind w:left="155" w:right="7372" w:firstLine="0"/>
        <w:jc w:val="left"/>
        <w:rPr>
          <w:sz w:val="24"/>
        </w:rPr>
      </w:pPr>
      <w:r>
        <w:rPr>
          <w:sz w:val="24"/>
        </w:rPr>
        <w:t>595 </w:t>
      </w:r>
      <w:r>
        <w:rPr>
          <w:b/>
          <w:sz w:val="24"/>
        </w:rPr>
        <w:t>réduire </w:t>
      </w:r>
      <w:r>
        <w:rPr>
          <w:sz w:val="24"/>
        </w:rPr>
        <w:t>to reduce 597 </w:t>
      </w:r>
      <w:r>
        <w:rPr>
          <w:b/>
          <w:sz w:val="24"/>
        </w:rPr>
        <w:t>préférer </w:t>
      </w:r>
      <w:r>
        <w:rPr>
          <w:sz w:val="24"/>
        </w:rPr>
        <w:t>to prefer</w:t>
      </w:r>
    </w:p>
    <w:p>
      <w:pPr>
        <w:spacing w:before="0"/>
        <w:ind w:left="155" w:right="6325" w:firstLine="0"/>
        <w:jc w:val="left"/>
        <w:rPr>
          <w:sz w:val="24"/>
        </w:rPr>
      </w:pPr>
      <w:r>
        <w:rPr>
          <w:sz w:val="24"/>
        </w:rPr>
        <w:t>601 </w:t>
      </w:r>
      <w:r>
        <w:rPr>
          <w:b/>
          <w:sz w:val="24"/>
        </w:rPr>
        <w:t>nommer </w:t>
      </w:r>
      <w:r>
        <w:rPr>
          <w:sz w:val="24"/>
        </w:rPr>
        <w:t>to call, name, appoint 605 </w:t>
      </w:r>
      <w:r>
        <w:rPr>
          <w:b/>
          <w:sz w:val="24"/>
        </w:rPr>
        <w:t>durer </w:t>
      </w:r>
      <w:r>
        <w:rPr>
          <w:sz w:val="24"/>
        </w:rPr>
        <w:t>to last</w:t>
      </w:r>
    </w:p>
    <w:p>
      <w:pPr>
        <w:spacing w:before="0"/>
        <w:ind w:left="155" w:right="0" w:firstLine="0"/>
        <w:jc w:val="left"/>
        <w:rPr>
          <w:sz w:val="24"/>
        </w:rPr>
      </w:pPr>
      <w:r>
        <w:rPr>
          <w:sz w:val="24"/>
        </w:rPr>
        <w:t>613 </w:t>
      </w:r>
      <w:r>
        <w:rPr>
          <w:b/>
          <w:sz w:val="24"/>
        </w:rPr>
        <w:t>livrer </w:t>
      </w:r>
      <w:r>
        <w:rPr>
          <w:sz w:val="24"/>
        </w:rPr>
        <w:t>to</w:t>
      </w:r>
      <w:r>
        <w:rPr>
          <w:spacing w:val="-9"/>
          <w:sz w:val="24"/>
        </w:rPr>
        <w:t> </w:t>
      </w:r>
      <w:r>
        <w:rPr>
          <w:sz w:val="24"/>
        </w:rPr>
        <w:t>deliver</w:t>
      </w:r>
    </w:p>
    <w:p>
      <w:pPr>
        <w:spacing w:before="0"/>
        <w:ind w:left="155" w:right="7165" w:firstLine="0"/>
        <w:jc w:val="left"/>
        <w:rPr>
          <w:sz w:val="24"/>
        </w:rPr>
      </w:pPr>
      <w:r>
        <w:rPr>
          <w:sz w:val="24"/>
        </w:rPr>
        <w:t>616 </w:t>
      </w:r>
      <w:r>
        <w:rPr>
          <w:b/>
          <w:sz w:val="24"/>
        </w:rPr>
        <w:t>souvenir </w:t>
      </w:r>
      <w:r>
        <w:rPr>
          <w:sz w:val="24"/>
        </w:rPr>
        <w:t>to remember 624 </w:t>
      </w:r>
      <w:r>
        <w:rPr>
          <w:b/>
          <w:sz w:val="24"/>
        </w:rPr>
        <w:t>inviter </w:t>
      </w:r>
      <w:r>
        <w:rPr>
          <w:sz w:val="24"/>
        </w:rPr>
        <w:t>to</w:t>
      </w:r>
      <w:r>
        <w:rPr>
          <w:spacing w:val="-1"/>
          <w:sz w:val="24"/>
        </w:rPr>
        <w:t> </w:t>
      </w:r>
      <w:r>
        <w:rPr>
          <w:sz w:val="24"/>
        </w:rPr>
        <w:t>invite</w:t>
      </w:r>
    </w:p>
    <w:p>
      <w:pPr>
        <w:spacing w:before="0"/>
        <w:ind w:left="155" w:right="0" w:firstLine="0"/>
        <w:jc w:val="left"/>
        <w:rPr>
          <w:sz w:val="24"/>
        </w:rPr>
      </w:pPr>
      <w:r>
        <w:rPr>
          <w:sz w:val="24"/>
        </w:rPr>
        <w:t>630 </w:t>
      </w:r>
      <w:r>
        <w:rPr>
          <w:b/>
          <w:sz w:val="24"/>
        </w:rPr>
        <w:t>répéter </w:t>
      </w:r>
      <w:r>
        <w:rPr>
          <w:sz w:val="24"/>
        </w:rPr>
        <w:t>to</w:t>
      </w:r>
      <w:r>
        <w:rPr>
          <w:spacing w:val="-5"/>
          <w:sz w:val="24"/>
        </w:rPr>
        <w:t> </w:t>
      </w:r>
      <w:r>
        <w:rPr>
          <w:sz w:val="24"/>
        </w:rPr>
        <w:t>repeat</w:t>
      </w:r>
    </w:p>
    <w:p>
      <w:pPr>
        <w:spacing w:before="0"/>
        <w:ind w:left="155" w:right="6146" w:firstLine="0"/>
        <w:jc w:val="left"/>
        <w:rPr>
          <w:sz w:val="24"/>
        </w:rPr>
      </w:pPr>
      <w:r>
        <w:rPr>
          <w:sz w:val="24"/>
        </w:rPr>
        <w:t>632 </w:t>
      </w:r>
      <w:r>
        <w:rPr>
          <w:b/>
          <w:sz w:val="24"/>
        </w:rPr>
        <w:t>profiter </w:t>
      </w:r>
      <w:r>
        <w:rPr>
          <w:sz w:val="24"/>
        </w:rPr>
        <w:t>to take advantage,</w:t>
      </w:r>
      <w:r>
        <w:rPr>
          <w:spacing w:val="-13"/>
          <w:sz w:val="24"/>
        </w:rPr>
        <w:t> </w:t>
      </w:r>
      <w:r>
        <w:rPr>
          <w:sz w:val="24"/>
        </w:rPr>
        <w:t>profit 635 </w:t>
      </w:r>
      <w:r>
        <w:rPr>
          <w:b/>
          <w:sz w:val="24"/>
        </w:rPr>
        <w:t>prouver </w:t>
      </w:r>
      <w:r>
        <w:rPr>
          <w:sz w:val="24"/>
        </w:rPr>
        <w:t>to prove</w:t>
      </w:r>
    </w:p>
    <w:p>
      <w:pPr>
        <w:spacing w:before="0"/>
        <w:ind w:left="155" w:right="7652" w:firstLine="0"/>
        <w:jc w:val="left"/>
        <w:rPr>
          <w:sz w:val="24"/>
        </w:rPr>
      </w:pPr>
      <w:r>
        <w:rPr>
          <w:sz w:val="24"/>
        </w:rPr>
        <w:t>636 </w:t>
      </w:r>
      <w:r>
        <w:rPr>
          <w:b/>
          <w:sz w:val="24"/>
        </w:rPr>
        <w:t>acheter </w:t>
      </w:r>
      <w:r>
        <w:rPr>
          <w:sz w:val="24"/>
        </w:rPr>
        <w:t>to buy 639 </w:t>
      </w:r>
      <w:r>
        <w:rPr>
          <w:b/>
          <w:sz w:val="24"/>
        </w:rPr>
        <w:t>ignorer </w:t>
      </w:r>
      <w:r>
        <w:rPr>
          <w:sz w:val="24"/>
        </w:rPr>
        <w:t>to</w:t>
      </w:r>
      <w:r>
        <w:rPr>
          <w:spacing w:val="-7"/>
          <w:sz w:val="24"/>
        </w:rPr>
        <w:t> </w:t>
      </w:r>
      <w:r>
        <w:rPr>
          <w:sz w:val="24"/>
        </w:rPr>
        <w:t>ignore 642 </w:t>
      </w:r>
      <w:r>
        <w:rPr>
          <w:b/>
          <w:sz w:val="24"/>
        </w:rPr>
        <w:t>souffrir </w:t>
      </w:r>
      <w:r>
        <w:rPr>
          <w:sz w:val="24"/>
        </w:rPr>
        <w:t>to</w:t>
      </w:r>
      <w:r>
        <w:rPr>
          <w:spacing w:val="-8"/>
          <w:sz w:val="24"/>
        </w:rPr>
        <w:t> </w:t>
      </w:r>
      <w:r>
        <w:rPr>
          <w:sz w:val="24"/>
        </w:rPr>
        <w:t>suffer</w:t>
      </w:r>
    </w:p>
    <w:p>
      <w:pPr>
        <w:pStyle w:val="BodyText"/>
        <w:ind w:left="155"/>
      </w:pPr>
      <w:r>
        <w:rPr/>
        <w:t>644 </w:t>
      </w:r>
      <w:r>
        <w:rPr>
          <w:b/>
        </w:rPr>
        <w:t>fixer </w:t>
      </w:r>
      <w:r>
        <w:rPr/>
        <w:t>to fix, arrange, set</w:t>
      </w:r>
    </w:p>
    <w:p>
      <w:pPr>
        <w:spacing w:before="0"/>
        <w:ind w:left="155" w:right="5350" w:firstLine="0"/>
        <w:jc w:val="left"/>
        <w:rPr>
          <w:sz w:val="24"/>
        </w:rPr>
      </w:pPr>
      <w:r>
        <w:rPr>
          <w:sz w:val="24"/>
        </w:rPr>
        <w:t>649 </w:t>
      </w:r>
      <w:r>
        <w:rPr>
          <w:b/>
          <w:sz w:val="24"/>
        </w:rPr>
        <w:t>estimer </w:t>
      </w:r>
      <w:r>
        <w:rPr>
          <w:sz w:val="24"/>
        </w:rPr>
        <w:t>to estimate; to consider, deem 655 </w:t>
      </w:r>
      <w:r>
        <w:rPr>
          <w:b/>
          <w:sz w:val="24"/>
        </w:rPr>
        <w:t>amener </w:t>
      </w:r>
      <w:r>
        <w:rPr>
          <w:sz w:val="24"/>
        </w:rPr>
        <w:t>to bring</w:t>
      </w:r>
    </w:p>
    <w:p>
      <w:pPr>
        <w:spacing w:before="0"/>
        <w:ind w:left="155" w:right="0" w:firstLine="0"/>
        <w:jc w:val="left"/>
        <w:rPr>
          <w:sz w:val="24"/>
        </w:rPr>
      </w:pPr>
      <w:r>
        <w:rPr>
          <w:sz w:val="24"/>
        </w:rPr>
        <w:t>656 </w:t>
      </w:r>
      <w:r>
        <w:rPr>
          <w:b/>
          <w:sz w:val="24"/>
        </w:rPr>
        <w:t>viser </w:t>
      </w:r>
      <w:r>
        <w:rPr>
          <w:sz w:val="24"/>
        </w:rPr>
        <w:t>to aim</w:t>
      </w:r>
    </w:p>
    <w:p>
      <w:pPr>
        <w:spacing w:before="0"/>
        <w:ind w:left="155" w:right="6616" w:firstLine="0"/>
        <w:jc w:val="both"/>
        <w:rPr>
          <w:sz w:val="24"/>
        </w:rPr>
      </w:pPr>
      <w:r>
        <w:rPr>
          <w:sz w:val="24"/>
        </w:rPr>
        <w:t>657 </w:t>
      </w:r>
      <w:r>
        <w:rPr>
          <w:b/>
          <w:sz w:val="24"/>
        </w:rPr>
        <w:t>retirer </w:t>
      </w:r>
      <w:r>
        <w:rPr>
          <w:sz w:val="24"/>
        </w:rPr>
        <w:t>to remove,</w:t>
      </w:r>
      <w:r>
        <w:rPr>
          <w:spacing w:val="-14"/>
          <w:sz w:val="24"/>
        </w:rPr>
        <w:t> </w:t>
      </w:r>
      <w:r>
        <w:rPr>
          <w:sz w:val="24"/>
        </w:rPr>
        <w:t>withdraw 664 </w:t>
      </w:r>
      <w:r>
        <w:rPr>
          <w:b/>
          <w:sz w:val="24"/>
        </w:rPr>
        <w:t>conserver </w:t>
      </w:r>
      <w:r>
        <w:rPr>
          <w:sz w:val="24"/>
        </w:rPr>
        <w:t>to keep, preserve 667 </w:t>
      </w:r>
      <w:r>
        <w:rPr>
          <w:b/>
          <w:sz w:val="24"/>
        </w:rPr>
        <w:t>naître </w:t>
      </w:r>
      <w:r>
        <w:rPr>
          <w:sz w:val="24"/>
        </w:rPr>
        <w:t>to be</w:t>
      </w:r>
      <w:r>
        <w:rPr>
          <w:spacing w:val="-1"/>
          <w:sz w:val="24"/>
        </w:rPr>
        <w:t> </w:t>
      </w:r>
      <w:r>
        <w:rPr>
          <w:sz w:val="24"/>
        </w:rPr>
        <w:t>born</w:t>
      </w:r>
    </w:p>
    <w:p>
      <w:pPr>
        <w:spacing w:before="0"/>
        <w:ind w:left="155" w:right="7619" w:firstLine="0"/>
        <w:jc w:val="left"/>
        <w:rPr>
          <w:sz w:val="24"/>
        </w:rPr>
      </w:pPr>
      <w:r>
        <w:rPr>
          <w:sz w:val="24"/>
        </w:rPr>
        <w:t>668 </w:t>
      </w:r>
      <w:r>
        <w:rPr>
          <w:b/>
          <w:sz w:val="24"/>
        </w:rPr>
        <w:t>accorder </w:t>
      </w:r>
      <w:r>
        <w:rPr>
          <w:sz w:val="24"/>
        </w:rPr>
        <w:t>to grant 669 </w:t>
      </w:r>
      <w:r>
        <w:rPr>
          <w:b/>
          <w:sz w:val="24"/>
        </w:rPr>
        <w:t>tourner </w:t>
      </w:r>
      <w:r>
        <w:rPr>
          <w:sz w:val="24"/>
        </w:rPr>
        <w:t>to turn</w:t>
      </w:r>
    </w:p>
    <w:p>
      <w:pPr>
        <w:spacing w:before="0"/>
        <w:ind w:left="155" w:right="6996" w:firstLine="0"/>
        <w:jc w:val="left"/>
        <w:rPr>
          <w:sz w:val="24"/>
        </w:rPr>
      </w:pPr>
      <w:r>
        <w:rPr>
          <w:sz w:val="24"/>
        </w:rPr>
        <w:t>670 </w:t>
      </w:r>
      <w:r>
        <w:rPr>
          <w:b/>
          <w:sz w:val="24"/>
        </w:rPr>
        <w:t>participer </w:t>
      </w:r>
      <w:r>
        <w:rPr>
          <w:sz w:val="24"/>
        </w:rPr>
        <w:t>to participate 673 </w:t>
      </w:r>
      <w:r>
        <w:rPr>
          <w:b/>
          <w:sz w:val="24"/>
        </w:rPr>
        <w:t>respecter </w:t>
      </w:r>
      <w:r>
        <w:rPr>
          <w:sz w:val="24"/>
        </w:rPr>
        <w:t>to respect 676 </w:t>
      </w:r>
      <w:r>
        <w:rPr>
          <w:b/>
          <w:sz w:val="24"/>
        </w:rPr>
        <w:t>adopter </w:t>
      </w:r>
      <w:r>
        <w:rPr>
          <w:sz w:val="24"/>
        </w:rPr>
        <w:t>to</w:t>
      </w:r>
      <w:r>
        <w:rPr>
          <w:spacing w:val="-1"/>
          <w:sz w:val="24"/>
        </w:rPr>
        <w:t> </w:t>
      </w:r>
      <w:r>
        <w:rPr>
          <w:sz w:val="24"/>
        </w:rPr>
        <w:t>adopt</w:t>
      </w:r>
    </w:p>
    <w:p>
      <w:pPr>
        <w:spacing w:before="1"/>
        <w:ind w:left="155" w:right="5350" w:firstLine="0"/>
        <w:jc w:val="left"/>
        <w:rPr>
          <w:sz w:val="24"/>
        </w:rPr>
      </w:pPr>
      <w:r>
        <w:rPr>
          <w:sz w:val="24"/>
        </w:rPr>
        <w:t>677 </w:t>
      </w:r>
      <w:r>
        <w:rPr>
          <w:b/>
          <w:sz w:val="24"/>
        </w:rPr>
        <w:t>subir </w:t>
      </w:r>
      <w:r>
        <w:rPr>
          <w:sz w:val="24"/>
        </w:rPr>
        <w:t>to undergo, be subjected to, suffer 680 </w:t>
      </w:r>
      <w:r>
        <w:rPr>
          <w:b/>
          <w:sz w:val="24"/>
        </w:rPr>
        <w:t>admettre </w:t>
      </w:r>
      <w:r>
        <w:rPr>
          <w:sz w:val="24"/>
        </w:rPr>
        <w:t>to admit</w:t>
      </w:r>
    </w:p>
    <w:p>
      <w:pPr>
        <w:spacing w:before="0"/>
        <w:ind w:left="155" w:right="7205" w:firstLine="0"/>
        <w:jc w:val="left"/>
        <w:rPr>
          <w:sz w:val="24"/>
        </w:rPr>
      </w:pPr>
      <w:r>
        <w:rPr>
          <w:sz w:val="24"/>
        </w:rPr>
        <w:t>681 </w:t>
      </w:r>
      <w:r>
        <w:rPr>
          <w:b/>
          <w:sz w:val="24"/>
        </w:rPr>
        <w:t>découvrir </w:t>
      </w:r>
      <w:r>
        <w:rPr>
          <w:sz w:val="24"/>
        </w:rPr>
        <w:t>to discover 682 </w:t>
      </w:r>
      <w:r>
        <w:rPr>
          <w:b/>
          <w:sz w:val="24"/>
        </w:rPr>
        <w:t>couvrir </w:t>
      </w:r>
      <w:r>
        <w:rPr>
          <w:sz w:val="24"/>
        </w:rPr>
        <w:t>to cover</w:t>
      </w:r>
    </w:p>
    <w:p>
      <w:pPr>
        <w:spacing w:before="0"/>
        <w:ind w:left="155" w:right="6492" w:firstLine="0"/>
        <w:jc w:val="left"/>
        <w:rPr>
          <w:sz w:val="24"/>
        </w:rPr>
      </w:pPr>
      <w:r>
        <w:rPr>
          <w:sz w:val="24"/>
        </w:rPr>
        <w:t>683 </w:t>
      </w:r>
      <w:r>
        <w:rPr>
          <w:b/>
          <w:sz w:val="24"/>
        </w:rPr>
        <w:t>assister </w:t>
      </w:r>
      <w:r>
        <w:rPr>
          <w:sz w:val="24"/>
        </w:rPr>
        <w:t>to attend; assist, help 685 </w:t>
      </w:r>
      <w:r>
        <w:rPr>
          <w:b/>
          <w:sz w:val="24"/>
        </w:rPr>
        <w:t>dépasser </w:t>
      </w:r>
      <w:r>
        <w:rPr>
          <w:sz w:val="24"/>
        </w:rPr>
        <w:t>to pass, go beyond</w:t>
      </w:r>
    </w:p>
    <w:p>
      <w:pPr>
        <w:spacing w:before="0"/>
        <w:ind w:left="155" w:right="5009" w:firstLine="0"/>
        <w:jc w:val="left"/>
        <w:rPr>
          <w:sz w:val="24"/>
        </w:rPr>
      </w:pPr>
      <w:r>
        <w:rPr>
          <w:sz w:val="24"/>
        </w:rPr>
        <w:t>686 </w:t>
      </w:r>
      <w:r>
        <w:rPr>
          <w:b/>
          <w:sz w:val="24"/>
        </w:rPr>
        <w:t>affirmer </w:t>
      </w:r>
      <w:r>
        <w:rPr>
          <w:sz w:val="24"/>
        </w:rPr>
        <w:t>to affirm, maintain, declare, allege 687 </w:t>
      </w:r>
      <w:r>
        <w:rPr>
          <w:b/>
          <w:sz w:val="24"/>
        </w:rPr>
        <w:t>soumettre </w:t>
      </w:r>
      <w:r>
        <w:rPr>
          <w:sz w:val="24"/>
        </w:rPr>
        <w:t>to submit</w:t>
      </w:r>
    </w:p>
    <w:p>
      <w:pPr>
        <w:spacing w:before="0"/>
        <w:ind w:left="155" w:right="6917" w:firstLine="0"/>
        <w:jc w:val="left"/>
        <w:rPr>
          <w:sz w:val="24"/>
        </w:rPr>
      </w:pPr>
      <w:r>
        <w:rPr>
          <w:sz w:val="24"/>
        </w:rPr>
        <w:t>693 </w:t>
      </w:r>
      <w:r>
        <w:rPr>
          <w:b/>
          <w:sz w:val="24"/>
        </w:rPr>
        <w:t>apparaître </w:t>
      </w:r>
      <w:r>
        <w:rPr>
          <w:sz w:val="24"/>
        </w:rPr>
        <w:t>to appear 695 </w:t>
      </w:r>
      <w:r>
        <w:rPr>
          <w:b/>
          <w:sz w:val="24"/>
        </w:rPr>
        <w:t>réserver </w:t>
      </w:r>
      <w:r>
        <w:rPr>
          <w:sz w:val="24"/>
        </w:rPr>
        <w:t>to reserve, keep 701 </w:t>
      </w:r>
      <w:r>
        <w:rPr>
          <w:b/>
          <w:sz w:val="24"/>
        </w:rPr>
        <w:t>organiser </w:t>
      </w:r>
      <w:r>
        <w:rPr>
          <w:sz w:val="24"/>
        </w:rPr>
        <w:t>to</w:t>
      </w:r>
      <w:r>
        <w:rPr>
          <w:spacing w:val="-3"/>
          <w:sz w:val="24"/>
        </w:rPr>
        <w:t> </w:t>
      </w:r>
      <w:r>
        <w:rPr>
          <w:sz w:val="24"/>
        </w:rPr>
        <w:t>organize</w:t>
      </w:r>
    </w:p>
    <w:p>
      <w:pPr>
        <w:spacing w:before="0"/>
        <w:ind w:left="155" w:right="0" w:firstLine="0"/>
        <w:jc w:val="left"/>
        <w:rPr>
          <w:sz w:val="24"/>
        </w:rPr>
      </w:pPr>
      <w:r>
        <w:rPr>
          <w:sz w:val="24"/>
        </w:rPr>
        <w:t>702 </w:t>
      </w:r>
      <w:r>
        <w:rPr>
          <w:b/>
          <w:sz w:val="24"/>
        </w:rPr>
        <w:t>posséder </w:t>
      </w:r>
      <w:r>
        <w:rPr>
          <w:sz w:val="24"/>
        </w:rPr>
        <w:t>to possess, own, have</w:t>
      </w:r>
    </w:p>
    <w:p>
      <w:pPr>
        <w:spacing w:before="0"/>
        <w:ind w:left="155" w:right="4992" w:firstLine="0"/>
        <w:jc w:val="left"/>
        <w:rPr>
          <w:sz w:val="24"/>
        </w:rPr>
      </w:pPr>
      <w:r>
        <w:rPr>
          <w:sz w:val="24"/>
        </w:rPr>
        <w:t>705 </w:t>
      </w:r>
      <w:r>
        <w:rPr>
          <w:b/>
          <w:sz w:val="24"/>
        </w:rPr>
        <w:t>constater </w:t>
      </w:r>
      <w:r>
        <w:rPr>
          <w:sz w:val="24"/>
        </w:rPr>
        <w:t>to note, notice; to establish, certify 706 </w:t>
      </w:r>
      <w:r>
        <w:rPr>
          <w:b/>
          <w:sz w:val="24"/>
        </w:rPr>
        <w:t>prononcer </w:t>
      </w:r>
      <w:r>
        <w:rPr>
          <w:sz w:val="24"/>
        </w:rPr>
        <w:t>to pronounce</w:t>
      </w:r>
    </w:p>
    <w:p>
      <w:pPr>
        <w:spacing w:before="0"/>
        <w:ind w:left="155" w:right="0" w:firstLine="0"/>
        <w:jc w:val="left"/>
        <w:rPr>
          <w:sz w:val="24"/>
        </w:rPr>
      </w:pPr>
      <w:r>
        <w:rPr>
          <w:sz w:val="24"/>
        </w:rPr>
        <w:t>710 </w:t>
      </w:r>
      <w:r>
        <w:rPr>
          <w:b/>
          <w:sz w:val="24"/>
        </w:rPr>
        <w:t>vendre </w:t>
      </w:r>
      <w:r>
        <w:rPr>
          <w:sz w:val="24"/>
        </w:rPr>
        <w:t>to sell</w:t>
      </w:r>
    </w:p>
    <w:p>
      <w:pPr>
        <w:spacing w:after="0"/>
        <w:jc w:val="left"/>
        <w:rPr>
          <w:sz w:val="24"/>
        </w:rPr>
        <w:sectPr>
          <w:pgSz w:w="11900" w:h="16840"/>
          <w:pgMar w:top="1060" w:bottom="280" w:left="980" w:right="1000"/>
        </w:sectPr>
      </w:pPr>
    </w:p>
    <w:p>
      <w:pPr>
        <w:spacing w:before="74"/>
        <w:ind w:left="155" w:right="6416" w:firstLine="0"/>
        <w:jc w:val="left"/>
        <w:rPr>
          <w:sz w:val="24"/>
        </w:rPr>
      </w:pPr>
      <w:r>
        <w:rPr>
          <w:sz w:val="24"/>
        </w:rPr>
        <w:t>714 </w:t>
      </w:r>
      <w:r>
        <w:rPr>
          <w:b/>
          <w:sz w:val="24"/>
        </w:rPr>
        <w:t>déplacer </w:t>
      </w:r>
      <w:r>
        <w:rPr>
          <w:sz w:val="24"/>
        </w:rPr>
        <w:t>to move, displace 716 </w:t>
      </w:r>
      <w:r>
        <w:rPr>
          <w:b/>
          <w:sz w:val="24"/>
        </w:rPr>
        <w:t>suffire </w:t>
      </w:r>
      <w:r>
        <w:rPr>
          <w:sz w:val="24"/>
        </w:rPr>
        <w:t>to be sufficient,</w:t>
      </w:r>
      <w:r>
        <w:rPr>
          <w:spacing w:val="-22"/>
          <w:sz w:val="24"/>
        </w:rPr>
        <w:t> </w:t>
      </w:r>
      <w:r>
        <w:rPr>
          <w:sz w:val="24"/>
        </w:rPr>
        <w:t>suffice 719 </w:t>
      </w:r>
      <w:r>
        <w:rPr>
          <w:b/>
          <w:sz w:val="24"/>
        </w:rPr>
        <w:t>saisir </w:t>
      </w:r>
      <w:r>
        <w:rPr>
          <w:sz w:val="24"/>
        </w:rPr>
        <w:t>to take hold of, grab 722 </w:t>
      </w:r>
      <w:r>
        <w:rPr>
          <w:b/>
          <w:sz w:val="24"/>
        </w:rPr>
        <w:t>mourir </w:t>
      </w:r>
      <w:r>
        <w:rPr>
          <w:sz w:val="24"/>
        </w:rPr>
        <w:t>to</w:t>
      </w:r>
      <w:r>
        <w:rPr>
          <w:spacing w:val="1"/>
          <w:sz w:val="24"/>
        </w:rPr>
        <w:t> </w:t>
      </w:r>
      <w:r>
        <w:rPr>
          <w:sz w:val="24"/>
        </w:rPr>
        <w:t>die</w:t>
      </w:r>
    </w:p>
    <w:p>
      <w:pPr>
        <w:spacing w:before="0"/>
        <w:ind w:left="155" w:right="6516" w:firstLine="0"/>
        <w:jc w:val="left"/>
        <w:rPr>
          <w:sz w:val="24"/>
        </w:rPr>
      </w:pPr>
      <w:r>
        <w:rPr>
          <w:sz w:val="24"/>
        </w:rPr>
        <w:t>724 </w:t>
      </w:r>
      <w:r>
        <w:rPr>
          <w:b/>
          <w:sz w:val="24"/>
        </w:rPr>
        <w:t>employer </w:t>
      </w:r>
      <w:r>
        <w:rPr>
          <w:sz w:val="24"/>
        </w:rPr>
        <w:t>to use, employ 727 </w:t>
      </w:r>
      <w:r>
        <w:rPr>
          <w:b/>
          <w:sz w:val="24"/>
        </w:rPr>
        <w:t>accompagner </w:t>
      </w:r>
      <w:r>
        <w:rPr>
          <w:sz w:val="24"/>
        </w:rPr>
        <w:t>to accompany 730 </w:t>
      </w:r>
      <w:r>
        <w:rPr>
          <w:b/>
          <w:sz w:val="24"/>
        </w:rPr>
        <w:t>supposer </w:t>
      </w:r>
      <w:r>
        <w:rPr>
          <w:sz w:val="24"/>
        </w:rPr>
        <w:t>to suppose, assume 731 </w:t>
      </w:r>
      <w:r>
        <w:rPr>
          <w:b/>
          <w:sz w:val="24"/>
        </w:rPr>
        <w:t>fournir </w:t>
      </w:r>
      <w:r>
        <w:rPr>
          <w:sz w:val="24"/>
        </w:rPr>
        <w:t>to provide, supply 733 </w:t>
      </w:r>
      <w:r>
        <w:rPr>
          <w:b/>
          <w:sz w:val="24"/>
        </w:rPr>
        <w:t>exiger </w:t>
      </w:r>
      <w:r>
        <w:rPr>
          <w:sz w:val="24"/>
        </w:rPr>
        <w:t>to require, demand 734 </w:t>
      </w:r>
      <w:r>
        <w:rPr>
          <w:b/>
          <w:sz w:val="24"/>
        </w:rPr>
        <w:t>intervenir </w:t>
      </w:r>
      <w:r>
        <w:rPr>
          <w:sz w:val="24"/>
        </w:rPr>
        <w:t>to</w:t>
      </w:r>
      <w:r>
        <w:rPr>
          <w:spacing w:val="-1"/>
          <w:sz w:val="24"/>
        </w:rPr>
        <w:t> </w:t>
      </w:r>
      <w:r>
        <w:rPr>
          <w:sz w:val="24"/>
        </w:rPr>
        <w:t>intervene</w:t>
      </w:r>
    </w:p>
    <w:p>
      <w:pPr>
        <w:spacing w:before="0"/>
        <w:ind w:left="155" w:right="5565" w:firstLine="0"/>
        <w:jc w:val="left"/>
        <w:rPr>
          <w:sz w:val="24"/>
        </w:rPr>
      </w:pPr>
      <w:r>
        <w:rPr>
          <w:sz w:val="24"/>
        </w:rPr>
        <w:t>737 </w:t>
      </w:r>
      <w:r>
        <w:rPr>
          <w:b/>
          <w:sz w:val="24"/>
        </w:rPr>
        <w:t>discuter </w:t>
      </w:r>
      <w:r>
        <w:rPr>
          <w:sz w:val="24"/>
        </w:rPr>
        <w:t>to discuss, debate; to question 739 </w:t>
      </w:r>
      <w:r>
        <w:rPr>
          <w:b/>
          <w:sz w:val="24"/>
        </w:rPr>
        <w:t>protéger </w:t>
      </w:r>
      <w:r>
        <w:rPr>
          <w:sz w:val="24"/>
        </w:rPr>
        <w:t>to protect</w:t>
      </w:r>
    </w:p>
    <w:p>
      <w:pPr>
        <w:spacing w:before="0"/>
        <w:ind w:left="155" w:right="6131" w:firstLine="0"/>
        <w:jc w:val="left"/>
        <w:rPr>
          <w:sz w:val="24"/>
        </w:rPr>
      </w:pPr>
      <w:r>
        <w:rPr>
          <w:sz w:val="24"/>
        </w:rPr>
        <w:t>740 </w:t>
      </w:r>
      <w:r>
        <w:rPr>
          <w:b/>
          <w:sz w:val="24"/>
        </w:rPr>
        <w:t>abandonner </w:t>
      </w:r>
      <w:r>
        <w:rPr>
          <w:sz w:val="24"/>
        </w:rPr>
        <w:t>to give up, abandon 742 </w:t>
      </w:r>
      <w:r>
        <w:rPr>
          <w:b/>
          <w:sz w:val="24"/>
        </w:rPr>
        <w:t>battre </w:t>
      </w:r>
      <w:r>
        <w:rPr>
          <w:sz w:val="24"/>
        </w:rPr>
        <w:t>to beat, hit</w:t>
      </w:r>
    </w:p>
    <w:p>
      <w:pPr>
        <w:spacing w:before="0"/>
        <w:ind w:left="155" w:right="0" w:firstLine="0"/>
        <w:jc w:val="left"/>
        <w:rPr>
          <w:sz w:val="24"/>
        </w:rPr>
      </w:pPr>
      <w:r>
        <w:rPr>
          <w:sz w:val="24"/>
        </w:rPr>
        <w:t>744 </w:t>
      </w:r>
      <w:r>
        <w:rPr>
          <w:b/>
          <w:sz w:val="24"/>
        </w:rPr>
        <w:t>adresser </w:t>
      </w:r>
      <w:r>
        <w:rPr>
          <w:sz w:val="24"/>
        </w:rPr>
        <w:t>to address</w:t>
      </w:r>
    </w:p>
    <w:p>
      <w:pPr>
        <w:spacing w:before="0"/>
        <w:ind w:left="155" w:right="6048" w:firstLine="0"/>
        <w:jc w:val="left"/>
        <w:rPr>
          <w:sz w:val="24"/>
        </w:rPr>
      </w:pPr>
      <w:r>
        <w:rPr>
          <w:sz w:val="24"/>
        </w:rPr>
        <w:t>745 </w:t>
      </w:r>
      <w:r>
        <w:rPr>
          <w:b/>
          <w:sz w:val="24"/>
        </w:rPr>
        <w:t>préciser </w:t>
      </w:r>
      <w:r>
        <w:rPr>
          <w:sz w:val="24"/>
        </w:rPr>
        <w:t>to state, specify, clarify 747 </w:t>
      </w:r>
      <w:r>
        <w:rPr>
          <w:b/>
          <w:sz w:val="24"/>
        </w:rPr>
        <w:t>attirer </w:t>
      </w:r>
      <w:r>
        <w:rPr>
          <w:sz w:val="24"/>
        </w:rPr>
        <w:t>to attract</w:t>
      </w:r>
    </w:p>
    <w:p>
      <w:pPr>
        <w:spacing w:before="0"/>
        <w:ind w:left="155" w:right="0" w:firstLine="0"/>
        <w:jc w:val="left"/>
        <w:rPr>
          <w:sz w:val="24"/>
        </w:rPr>
      </w:pPr>
      <w:r>
        <w:rPr>
          <w:sz w:val="24"/>
        </w:rPr>
        <w:t>748 </w:t>
      </w:r>
      <w:r>
        <w:rPr>
          <w:b/>
          <w:sz w:val="24"/>
        </w:rPr>
        <w:t>demeurer </w:t>
      </w:r>
      <w:r>
        <w:rPr>
          <w:sz w:val="24"/>
        </w:rPr>
        <w:t>to remain, live</w:t>
      </w:r>
    </w:p>
    <w:p>
      <w:pPr>
        <w:spacing w:before="0"/>
        <w:ind w:left="155" w:right="6246" w:firstLine="0"/>
        <w:jc w:val="left"/>
        <w:rPr>
          <w:sz w:val="24"/>
        </w:rPr>
      </w:pPr>
      <w:r>
        <w:rPr>
          <w:sz w:val="24"/>
        </w:rPr>
        <w:t>750 </w:t>
      </w:r>
      <w:r>
        <w:rPr>
          <w:b/>
          <w:sz w:val="24"/>
        </w:rPr>
        <w:t>consacrer </w:t>
      </w:r>
      <w:r>
        <w:rPr>
          <w:sz w:val="24"/>
        </w:rPr>
        <w:t>to devote, consecrate 751 </w:t>
      </w:r>
      <w:r>
        <w:rPr>
          <w:b/>
          <w:sz w:val="24"/>
        </w:rPr>
        <w:t>remplir </w:t>
      </w:r>
      <w:r>
        <w:rPr>
          <w:sz w:val="24"/>
        </w:rPr>
        <w:t>to fill, fulfill</w:t>
      </w:r>
    </w:p>
    <w:p>
      <w:pPr>
        <w:spacing w:before="0"/>
        <w:ind w:left="155" w:right="0" w:firstLine="0"/>
        <w:jc w:val="left"/>
        <w:rPr>
          <w:sz w:val="24"/>
        </w:rPr>
      </w:pPr>
      <w:r>
        <w:rPr>
          <w:sz w:val="24"/>
        </w:rPr>
        <w:t>753 </w:t>
      </w:r>
      <w:r>
        <w:rPr>
          <w:b/>
          <w:sz w:val="24"/>
        </w:rPr>
        <w:t>appliquer </w:t>
      </w:r>
      <w:r>
        <w:rPr>
          <w:sz w:val="24"/>
        </w:rPr>
        <w:t>to apply</w:t>
      </w:r>
    </w:p>
    <w:p>
      <w:pPr>
        <w:spacing w:before="0"/>
        <w:ind w:left="155" w:right="6618" w:firstLine="0"/>
        <w:jc w:val="left"/>
        <w:rPr>
          <w:sz w:val="24"/>
        </w:rPr>
      </w:pPr>
      <w:r>
        <w:rPr>
          <w:sz w:val="24"/>
        </w:rPr>
        <w:t>754 </w:t>
      </w:r>
      <w:r>
        <w:rPr>
          <w:b/>
          <w:sz w:val="24"/>
        </w:rPr>
        <w:t>frapper </w:t>
      </w:r>
      <w:r>
        <w:rPr>
          <w:sz w:val="24"/>
        </w:rPr>
        <w:t>to hit, strike, knock 757 </w:t>
      </w:r>
      <w:r>
        <w:rPr>
          <w:b/>
          <w:sz w:val="24"/>
        </w:rPr>
        <w:t>fermer </w:t>
      </w:r>
      <w:r>
        <w:rPr>
          <w:sz w:val="24"/>
        </w:rPr>
        <w:t>to close, shut</w:t>
      </w:r>
    </w:p>
    <w:p>
      <w:pPr>
        <w:spacing w:before="0"/>
        <w:ind w:left="155" w:right="0" w:firstLine="0"/>
        <w:jc w:val="left"/>
        <w:rPr>
          <w:sz w:val="24"/>
        </w:rPr>
      </w:pPr>
      <w:r>
        <w:rPr>
          <w:sz w:val="24"/>
        </w:rPr>
        <w:t>758 </w:t>
      </w:r>
      <w:r>
        <w:rPr>
          <w:b/>
          <w:sz w:val="24"/>
        </w:rPr>
        <w:t>forcer </w:t>
      </w:r>
      <w:r>
        <w:rPr>
          <w:sz w:val="24"/>
        </w:rPr>
        <w:t>to force</w:t>
      </w:r>
    </w:p>
    <w:p>
      <w:pPr>
        <w:spacing w:before="0"/>
        <w:ind w:left="155" w:right="6499" w:firstLine="0"/>
        <w:jc w:val="left"/>
        <w:rPr>
          <w:sz w:val="24"/>
        </w:rPr>
      </w:pPr>
      <w:r>
        <w:rPr>
          <w:sz w:val="24"/>
        </w:rPr>
        <w:t>767 </w:t>
      </w:r>
      <w:r>
        <w:rPr>
          <w:b/>
          <w:sz w:val="24"/>
        </w:rPr>
        <w:t>résoudre </w:t>
      </w:r>
      <w:r>
        <w:rPr>
          <w:sz w:val="24"/>
        </w:rPr>
        <w:t>to solve, resolve 768 </w:t>
      </w:r>
      <w:r>
        <w:rPr>
          <w:b/>
          <w:sz w:val="24"/>
        </w:rPr>
        <w:t>publier </w:t>
      </w:r>
      <w:r>
        <w:rPr>
          <w:sz w:val="24"/>
        </w:rPr>
        <w:t>to publish</w:t>
      </w:r>
    </w:p>
    <w:p>
      <w:pPr>
        <w:spacing w:before="0"/>
        <w:ind w:left="155" w:right="7778" w:firstLine="0"/>
        <w:jc w:val="left"/>
        <w:rPr>
          <w:sz w:val="24"/>
        </w:rPr>
      </w:pPr>
      <w:r>
        <w:rPr>
          <w:sz w:val="24"/>
        </w:rPr>
        <w:t>771 </w:t>
      </w:r>
      <w:r>
        <w:rPr>
          <w:b/>
          <w:sz w:val="24"/>
        </w:rPr>
        <w:t>pousser </w:t>
      </w:r>
      <w:r>
        <w:rPr>
          <w:sz w:val="24"/>
        </w:rPr>
        <w:t>to push 776 </w:t>
      </w:r>
      <w:r>
        <w:rPr>
          <w:b/>
          <w:sz w:val="24"/>
        </w:rPr>
        <w:t>reposer </w:t>
      </w:r>
      <w:r>
        <w:rPr>
          <w:sz w:val="24"/>
        </w:rPr>
        <w:t>to rest</w:t>
      </w:r>
    </w:p>
    <w:p>
      <w:pPr>
        <w:spacing w:before="0"/>
        <w:ind w:left="155" w:right="0" w:firstLine="0"/>
        <w:jc w:val="left"/>
        <w:rPr>
          <w:sz w:val="24"/>
        </w:rPr>
      </w:pPr>
      <w:r>
        <w:rPr>
          <w:sz w:val="24"/>
        </w:rPr>
        <w:t>781 </w:t>
      </w:r>
      <w:r>
        <w:rPr>
          <w:b/>
          <w:sz w:val="24"/>
        </w:rPr>
        <w:t>satisfaire </w:t>
      </w:r>
      <w:r>
        <w:rPr>
          <w:sz w:val="24"/>
        </w:rPr>
        <w:t>to satisfy</w:t>
      </w:r>
    </w:p>
    <w:p>
      <w:pPr>
        <w:spacing w:before="0"/>
        <w:ind w:left="155" w:right="6685" w:firstLine="0"/>
        <w:jc w:val="left"/>
        <w:rPr>
          <w:sz w:val="24"/>
        </w:rPr>
      </w:pPr>
      <w:r>
        <w:rPr>
          <w:sz w:val="24"/>
        </w:rPr>
        <w:t>788 </w:t>
      </w:r>
      <w:r>
        <w:rPr>
          <w:b/>
          <w:sz w:val="24"/>
        </w:rPr>
        <w:t>observer </w:t>
      </w:r>
      <w:r>
        <w:rPr>
          <w:sz w:val="24"/>
        </w:rPr>
        <w:t>to observe, watch 790 </w:t>
      </w:r>
      <w:r>
        <w:rPr>
          <w:b/>
          <w:sz w:val="24"/>
        </w:rPr>
        <w:t>désigner </w:t>
      </w:r>
      <w:r>
        <w:rPr>
          <w:sz w:val="24"/>
        </w:rPr>
        <w:t>to designate</w:t>
      </w:r>
    </w:p>
    <w:p>
      <w:pPr>
        <w:spacing w:before="0"/>
        <w:ind w:left="155" w:right="0" w:firstLine="0"/>
        <w:jc w:val="left"/>
        <w:rPr>
          <w:sz w:val="24"/>
        </w:rPr>
      </w:pPr>
      <w:r>
        <w:rPr>
          <w:sz w:val="24"/>
        </w:rPr>
        <w:t>791 </w:t>
      </w:r>
      <w:r>
        <w:rPr>
          <w:b/>
          <w:sz w:val="24"/>
        </w:rPr>
        <w:t>dépendre </w:t>
      </w:r>
      <w:r>
        <w:rPr>
          <w:sz w:val="24"/>
        </w:rPr>
        <w:t>to depend</w:t>
      </w:r>
    </w:p>
    <w:p>
      <w:pPr>
        <w:spacing w:before="0"/>
        <w:ind w:left="155" w:right="6472" w:firstLine="0"/>
        <w:jc w:val="left"/>
        <w:rPr>
          <w:sz w:val="24"/>
        </w:rPr>
      </w:pPr>
      <w:r>
        <w:rPr>
          <w:sz w:val="24"/>
        </w:rPr>
        <w:t>793 </w:t>
      </w:r>
      <w:r>
        <w:rPr>
          <w:b/>
          <w:sz w:val="24"/>
        </w:rPr>
        <w:t>construire </w:t>
      </w:r>
      <w:r>
        <w:rPr>
          <w:sz w:val="24"/>
        </w:rPr>
        <w:t>to build, construct 804 </w:t>
      </w:r>
      <w:r>
        <w:rPr>
          <w:b/>
          <w:sz w:val="24"/>
        </w:rPr>
        <w:t>plaire </w:t>
      </w:r>
      <w:r>
        <w:rPr>
          <w:sz w:val="24"/>
        </w:rPr>
        <w:t>to please</w:t>
      </w:r>
    </w:p>
    <w:p>
      <w:pPr>
        <w:spacing w:before="0"/>
        <w:ind w:left="155" w:right="7712" w:firstLine="0"/>
        <w:jc w:val="left"/>
        <w:rPr>
          <w:sz w:val="24"/>
        </w:rPr>
      </w:pPr>
      <w:r>
        <w:rPr>
          <w:sz w:val="24"/>
        </w:rPr>
        <w:t>809 </w:t>
      </w:r>
      <w:r>
        <w:rPr>
          <w:b/>
          <w:sz w:val="24"/>
        </w:rPr>
        <w:t>signer </w:t>
      </w:r>
      <w:r>
        <w:rPr>
          <w:sz w:val="24"/>
        </w:rPr>
        <w:t>to sign 810 </w:t>
      </w:r>
      <w:r>
        <w:rPr>
          <w:b/>
          <w:sz w:val="24"/>
        </w:rPr>
        <w:t>révéler </w:t>
      </w:r>
      <w:r>
        <w:rPr>
          <w:sz w:val="24"/>
        </w:rPr>
        <w:t>to reveal 811 </w:t>
      </w:r>
      <w:r>
        <w:rPr>
          <w:b/>
          <w:sz w:val="24"/>
        </w:rPr>
        <w:t>couper </w:t>
      </w:r>
      <w:r>
        <w:rPr>
          <w:sz w:val="24"/>
        </w:rPr>
        <w:t>to cut</w:t>
      </w:r>
    </w:p>
    <w:p>
      <w:pPr>
        <w:spacing w:before="1"/>
        <w:ind w:left="155" w:right="0" w:firstLine="0"/>
        <w:jc w:val="left"/>
        <w:rPr>
          <w:sz w:val="24"/>
        </w:rPr>
      </w:pPr>
      <w:r>
        <w:rPr>
          <w:sz w:val="24"/>
        </w:rPr>
        <w:t>815 </w:t>
      </w:r>
      <w:r>
        <w:rPr>
          <w:b/>
          <w:sz w:val="24"/>
        </w:rPr>
        <w:t>situer </w:t>
      </w:r>
      <w:r>
        <w:rPr>
          <w:sz w:val="24"/>
        </w:rPr>
        <w:t>to situate, locate</w:t>
      </w:r>
    </w:p>
    <w:p>
      <w:pPr>
        <w:spacing w:before="0"/>
        <w:ind w:left="155" w:right="6511" w:firstLine="0"/>
        <w:jc w:val="left"/>
        <w:rPr>
          <w:sz w:val="24"/>
        </w:rPr>
      </w:pPr>
      <w:r>
        <w:rPr>
          <w:sz w:val="24"/>
        </w:rPr>
        <w:t>816 </w:t>
      </w:r>
      <w:r>
        <w:rPr>
          <w:b/>
          <w:sz w:val="24"/>
        </w:rPr>
        <w:t>souligner </w:t>
      </w:r>
      <w:r>
        <w:rPr>
          <w:sz w:val="24"/>
        </w:rPr>
        <w:t>to underline, stress 821 </w:t>
      </w:r>
      <w:r>
        <w:rPr>
          <w:b/>
          <w:sz w:val="24"/>
        </w:rPr>
        <w:t>installer </w:t>
      </w:r>
      <w:r>
        <w:rPr>
          <w:sz w:val="24"/>
        </w:rPr>
        <w:t>to install</w:t>
      </w:r>
    </w:p>
    <w:p>
      <w:pPr>
        <w:spacing w:before="0"/>
        <w:ind w:left="155" w:right="6369" w:firstLine="0"/>
        <w:jc w:val="left"/>
        <w:rPr>
          <w:sz w:val="24"/>
        </w:rPr>
      </w:pPr>
      <w:r>
        <w:rPr>
          <w:sz w:val="24"/>
        </w:rPr>
        <w:t>823 </w:t>
      </w:r>
      <w:r>
        <w:rPr>
          <w:b/>
          <w:sz w:val="24"/>
        </w:rPr>
        <w:t>augmenter </w:t>
      </w:r>
      <w:r>
        <w:rPr>
          <w:sz w:val="24"/>
        </w:rPr>
        <w:t>to increase, raise 824 </w:t>
      </w:r>
      <w:r>
        <w:rPr>
          <w:b/>
          <w:sz w:val="24"/>
        </w:rPr>
        <w:t>réunir </w:t>
      </w:r>
      <w:r>
        <w:rPr>
          <w:sz w:val="24"/>
        </w:rPr>
        <w:t>to gather, reunite, raise 837 </w:t>
      </w:r>
      <w:r>
        <w:rPr>
          <w:b/>
          <w:sz w:val="24"/>
        </w:rPr>
        <w:t>lever </w:t>
      </w:r>
      <w:r>
        <w:rPr>
          <w:sz w:val="24"/>
        </w:rPr>
        <w:t>to lift, raise</w:t>
      </w:r>
    </w:p>
    <w:p>
      <w:pPr>
        <w:spacing w:before="0"/>
        <w:ind w:left="155" w:right="0" w:firstLine="0"/>
        <w:jc w:val="left"/>
        <w:rPr>
          <w:sz w:val="24"/>
        </w:rPr>
      </w:pPr>
      <w:r>
        <w:rPr>
          <w:sz w:val="24"/>
        </w:rPr>
        <w:t>840 </w:t>
      </w:r>
      <w:r>
        <w:rPr>
          <w:b/>
          <w:sz w:val="24"/>
        </w:rPr>
        <w:t>imaginer </w:t>
      </w:r>
      <w:r>
        <w:rPr>
          <w:sz w:val="24"/>
        </w:rPr>
        <w:t>to imagine</w:t>
      </w:r>
    </w:p>
    <w:p>
      <w:pPr>
        <w:spacing w:before="0"/>
        <w:ind w:left="155" w:right="6282" w:firstLine="0"/>
        <w:jc w:val="left"/>
        <w:rPr>
          <w:sz w:val="24"/>
        </w:rPr>
      </w:pPr>
      <w:r>
        <w:rPr>
          <w:sz w:val="24"/>
        </w:rPr>
        <w:t>841 </w:t>
      </w:r>
      <w:r>
        <w:rPr>
          <w:b/>
          <w:sz w:val="24"/>
        </w:rPr>
        <w:t>figurer </w:t>
      </w:r>
      <w:r>
        <w:rPr>
          <w:sz w:val="24"/>
        </w:rPr>
        <w:t>to represent, appear 850 </w:t>
      </w:r>
      <w:r>
        <w:rPr>
          <w:b/>
          <w:sz w:val="24"/>
        </w:rPr>
        <w:t>envisager </w:t>
      </w:r>
      <w:r>
        <w:rPr>
          <w:sz w:val="24"/>
        </w:rPr>
        <w:t>to </w:t>
      </w:r>
      <w:r>
        <w:rPr>
          <w:spacing w:val="-4"/>
          <w:sz w:val="24"/>
        </w:rPr>
        <w:t>view, </w:t>
      </w:r>
      <w:r>
        <w:rPr>
          <w:sz w:val="24"/>
        </w:rPr>
        <w:t>contemplate 853 </w:t>
      </w:r>
      <w:r>
        <w:rPr>
          <w:b/>
          <w:sz w:val="24"/>
        </w:rPr>
        <w:t>monter </w:t>
      </w:r>
      <w:r>
        <w:rPr>
          <w:sz w:val="24"/>
        </w:rPr>
        <w:t>to go up, rise, assemble 854 </w:t>
      </w:r>
      <w:r>
        <w:rPr>
          <w:b/>
          <w:sz w:val="24"/>
        </w:rPr>
        <w:t>promettre </w:t>
      </w:r>
      <w:r>
        <w:rPr>
          <w:sz w:val="24"/>
        </w:rPr>
        <w:t>to</w:t>
      </w:r>
      <w:r>
        <w:rPr>
          <w:spacing w:val="-1"/>
          <w:sz w:val="24"/>
        </w:rPr>
        <w:t> </w:t>
      </w:r>
      <w:r>
        <w:rPr>
          <w:sz w:val="24"/>
        </w:rPr>
        <w:t>promise</w:t>
      </w:r>
    </w:p>
    <w:p>
      <w:pPr>
        <w:spacing w:before="0"/>
        <w:ind w:left="155" w:right="6698" w:firstLine="0"/>
        <w:jc w:val="left"/>
        <w:rPr>
          <w:sz w:val="24"/>
        </w:rPr>
      </w:pPr>
      <w:r>
        <w:rPr>
          <w:sz w:val="24"/>
        </w:rPr>
        <w:t>856 </w:t>
      </w:r>
      <w:r>
        <w:rPr>
          <w:b/>
          <w:sz w:val="24"/>
        </w:rPr>
        <w:t>concentrer </w:t>
      </w:r>
      <w:r>
        <w:rPr>
          <w:sz w:val="24"/>
        </w:rPr>
        <w:t>to concentrate 858 </w:t>
      </w:r>
      <w:r>
        <w:rPr>
          <w:b/>
          <w:sz w:val="24"/>
        </w:rPr>
        <w:t>composer </w:t>
      </w:r>
      <w:r>
        <w:rPr>
          <w:sz w:val="24"/>
        </w:rPr>
        <w:t>to compose, dial 873 </w:t>
      </w:r>
      <w:r>
        <w:rPr>
          <w:b/>
          <w:sz w:val="24"/>
        </w:rPr>
        <w:t>confier </w:t>
      </w:r>
      <w:r>
        <w:rPr>
          <w:sz w:val="24"/>
        </w:rPr>
        <w:t>to entrust</w:t>
      </w:r>
    </w:p>
    <w:p>
      <w:pPr>
        <w:spacing w:before="0"/>
        <w:ind w:left="155" w:right="0" w:firstLine="0"/>
        <w:jc w:val="left"/>
        <w:rPr>
          <w:sz w:val="24"/>
        </w:rPr>
      </w:pPr>
      <w:r>
        <w:rPr>
          <w:sz w:val="24"/>
        </w:rPr>
        <w:t>874 </w:t>
      </w:r>
      <w:r>
        <w:rPr>
          <w:b/>
          <w:sz w:val="24"/>
        </w:rPr>
        <w:t>remarquer </w:t>
      </w:r>
      <w:r>
        <w:rPr>
          <w:sz w:val="24"/>
        </w:rPr>
        <w:t>to remark; to notice, point out</w:t>
      </w:r>
    </w:p>
    <w:p>
      <w:pPr>
        <w:spacing w:after="0"/>
        <w:jc w:val="left"/>
        <w:rPr>
          <w:sz w:val="24"/>
        </w:rPr>
        <w:sectPr>
          <w:pgSz w:w="11900" w:h="16840"/>
          <w:pgMar w:top="1060" w:bottom="280" w:left="980" w:right="1000"/>
        </w:sectPr>
      </w:pPr>
    </w:p>
    <w:p>
      <w:pPr>
        <w:spacing w:before="74"/>
        <w:ind w:left="155" w:right="6985" w:firstLine="0"/>
        <w:jc w:val="left"/>
        <w:rPr>
          <w:sz w:val="24"/>
        </w:rPr>
      </w:pPr>
      <w:r>
        <w:rPr>
          <w:sz w:val="24"/>
        </w:rPr>
        <w:t>878 </w:t>
      </w:r>
      <w:r>
        <w:rPr>
          <w:b/>
          <w:sz w:val="24"/>
        </w:rPr>
        <w:t>condamner </w:t>
      </w:r>
      <w:r>
        <w:rPr>
          <w:sz w:val="24"/>
        </w:rPr>
        <w:t>to</w:t>
      </w:r>
      <w:r>
        <w:rPr>
          <w:spacing w:val="-7"/>
          <w:sz w:val="24"/>
        </w:rPr>
        <w:t> </w:t>
      </w:r>
      <w:r>
        <w:rPr>
          <w:sz w:val="24"/>
        </w:rPr>
        <w:t>condemn 883 </w:t>
      </w:r>
      <w:r>
        <w:rPr>
          <w:b/>
          <w:sz w:val="24"/>
        </w:rPr>
        <w:t>limiter </w:t>
      </w:r>
      <w:r>
        <w:rPr>
          <w:sz w:val="24"/>
        </w:rPr>
        <w:t>to</w:t>
      </w:r>
      <w:r>
        <w:rPr>
          <w:spacing w:val="1"/>
          <w:sz w:val="24"/>
        </w:rPr>
        <w:t> </w:t>
      </w:r>
      <w:r>
        <w:rPr>
          <w:sz w:val="24"/>
        </w:rPr>
        <w:t>limit</w:t>
      </w:r>
    </w:p>
    <w:p>
      <w:pPr>
        <w:spacing w:before="0"/>
        <w:ind w:left="155" w:right="7591" w:firstLine="0"/>
        <w:jc w:val="left"/>
        <w:rPr>
          <w:sz w:val="24"/>
        </w:rPr>
      </w:pPr>
      <w:r>
        <w:rPr>
          <w:sz w:val="24"/>
        </w:rPr>
        <w:t>884 </w:t>
      </w:r>
      <w:r>
        <w:rPr>
          <w:b/>
          <w:sz w:val="24"/>
        </w:rPr>
        <w:t>justifier </w:t>
      </w:r>
      <w:r>
        <w:rPr>
          <w:sz w:val="24"/>
        </w:rPr>
        <w:t>to justify 890 </w:t>
      </w:r>
      <w:r>
        <w:rPr>
          <w:b/>
          <w:sz w:val="24"/>
        </w:rPr>
        <w:t>raconter </w:t>
      </w:r>
      <w:r>
        <w:rPr>
          <w:sz w:val="24"/>
        </w:rPr>
        <w:t>to</w:t>
      </w:r>
      <w:r>
        <w:rPr>
          <w:spacing w:val="-3"/>
          <w:sz w:val="24"/>
        </w:rPr>
        <w:t> </w:t>
      </w:r>
      <w:r>
        <w:rPr>
          <w:sz w:val="24"/>
        </w:rPr>
        <w:t>tell</w:t>
      </w:r>
    </w:p>
    <w:p>
      <w:pPr>
        <w:spacing w:before="0"/>
        <w:ind w:left="155" w:right="7125" w:firstLine="0"/>
        <w:jc w:val="left"/>
        <w:rPr>
          <w:sz w:val="24"/>
        </w:rPr>
      </w:pPr>
      <w:r>
        <w:rPr>
          <w:sz w:val="24"/>
        </w:rPr>
        <w:t>892 </w:t>
      </w:r>
      <w:r>
        <w:rPr>
          <w:b/>
          <w:sz w:val="24"/>
        </w:rPr>
        <w:t>développer </w:t>
      </w:r>
      <w:r>
        <w:rPr>
          <w:sz w:val="24"/>
        </w:rPr>
        <w:t>to develop 895 </w:t>
      </w:r>
      <w:r>
        <w:rPr>
          <w:b/>
          <w:sz w:val="24"/>
        </w:rPr>
        <w:t>conclure </w:t>
      </w:r>
      <w:r>
        <w:rPr>
          <w:sz w:val="24"/>
        </w:rPr>
        <w:t>to conclude</w:t>
      </w:r>
    </w:p>
    <w:p>
      <w:pPr>
        <w:pStyle w:val="BodyText"/>
      </w:pPr>
    </w:p>
    <w:p>
      <w:pPr>
        <w:pStyle w:val="BodyText"/>
        <w:ind w:left="216"/>
      </w:pPr>
      <w:r>
        <w:rPr/>
        <w:t>Page 295</w:t>
      </w:r>
    </w:p>
    <w:p>
      <w:pPr>
        <w:spacing w:before="0"/>
        <w:ind w:left="155" w:right="0" w:firstLine="0"/>
        <w:jc w:val="left"/>
        <w:rPr>
          <w:sz w:val="24"/>
        </w:rPr>
      </w:pPr>
      <w:r>
        <w:rPr>
          <w:sz w:val="24"/>
        </w:rPr>
        <w:t>899 </w:t>
      </w:r>
      <w:r>
        <w:rPr>
          <w:b/>
          <w:sz w:val="24"/>
        </w:rPr>
        <w:t>insister </w:t>
      </w:r>
      <w:r>
        <w:rPr>
          <w:sz w:val="24"/>
        </w:rPr>
        <w:t>to insist</w:t>
      </w:r>
    </w:p>
    <w:p>
      <w:pPr>
        <w:spacing w:before="0"/>
        <w:ind w:left="155" w:right="5350" w:firstLine="0"/>
        <w:jc w:val="left"/>
        <w:rPr>
          <w:sz w:val="24"/>
        </w:rPr>
      </w:pPr>
      <w:r>
        <w:rPr>
          <w:sz w:val="24"/>
        </w:rPr>
        <w:t>911 </w:t>
      </w:r>
      <w:r>
        <w:rPr>
          <w:b/>
          <w:sz w:val="24"/>
        </w:rPr>
        <w:t>baisser </w:t>
      </w:r>
      <w:r>
        <w:rPr>
          <w:sz w:val="24"/>
        </w:rPr>
        <w:t>to lower, turn down, bend down 914 </w:t>
      </w:r>
      <w:r>
        <w:rPr>
          <w:b/>
          <w:sz w:val="24"/>
        </w:rPr>
        <w:t>cacher </w:t>
      </w:r>
      <w:r>
        <w:rPr>
          <w:sz w:val="24"/>
        </w:rPr>
        <w:t>to hide</w:t>
      </w:r>
    </w:p>
    <w:p>
      <w:pPr>
        <w:spacing w:before="0"/>
        <w:ind w:left="155" w:right="7725" w:firstLine="0"/>
        <w:jc w:val="left"/>
        <w:rPr>
          <w:sz w:val="24"/>
        </w:rPr>
      </w:pPr>
      <w:r>
        <w:rPr>
          <w:sz w:val="24"/>
        </w:rPr>
        <w:t>915 </w:t>
      </w:r>
      <w:r>
        <w:rPr>
          <w:b/>
          <w:sz w:val="24"/>
        </w:rPr>
        <w:t>prêter </w:t>
      </w:r>
      <w:r>
        <w:rPr>
          <w:sz w:val="24"/>
        </w:rPr>
        <w:t>to lend 916 </w:t>
      </w:r>
      <w:r>
        <w:rPr>
          <w:b/>
          <w:sz w:val="24"/>
        </w:rPr>
        <w:t>définir </w:t>
      </w:r>
      <w:r>
        <w:rPr>
          <w:sz w:val="24"/>
        </w:rPr>
        <w:t>to define</w:t>
      </w:r>
    </w:p>
    <w:p>
      <w:pPr>
        <w:spacing w:before="0"/>
        <w:ind w:left="155" w:right="5965" w:firstLine="0"/>
        <w:jc w:val="left"/>
        <w:rPr>
          <w:sz w:val="24"/>
        </w:rPr>
      </w:pPr>
      <w:r>
        <w:rPr>
          <w:sz w:val="24"/>
        </w:rPr>
        <w:t>918 </w:t>
      </w:r>
      <w:r>
        <w:rPr>
          <w:b/>
          <w:sz w:val="24"/>
        </w:rPr>
        <w:t>exposer </w:t>
      </w:r>
      <w:r>
        <w:rPr>
          <w:sz w:val="24"/>
        </w:rPr>
        <w:t>to display, exhibit, expose 922 </w:t>
      </w:r>
      <w:r>
        <w:rPr>
          <w:b/>
          <w:sz w:val="24"/>
        </w:rPr>
        <w:t>rapporter </w:t>
      </w:r>
      <w:r>
        <w:rPr>
          <w:sz w:val="24"/>
        </w:rPr>
        <w:t>to bring back, report 923 </w:t>
      </w:r>
      <w:r>
        <w:rPr>
          <w:b/>
          <w:sz w:val="24"/>
        </w:rPr>
        <w:t>appuyer </w:t>
      </w:r>
      <w:r>
        <w:rPr>
          <w:sz w:val="24"/>
        </w:rPr>
        <w:t>to lean, support</w:t>
      </w:r>
    </w:p>
    <w:p>
      <w:pPr>
        <w:spacing w:before="0"/>
        <w:ind w:left="155" w:right="5070" w:firstLine="0"/>
        <w:jc w:val="left"/>
        <w:rPr>
          <w:sz w:val="24"/>
        </w:rPr>
      </w:pPr>
      <w:r>
        <w:rPr>
          <w:sz w:val="24"/>
        </w:rPr>
        <w:t>925 </w:t>
      </w:r>
      <w:r>
        <w:rPr>
          <w:b/>
          <w:sz w:val="24"/>
        </w:rPr>
        <w:t>rentrer </w:t>
      </w:r>
      <w:r>
        <w:rPr>
          <w:sz w:val="24"/>
        </w:rPr>
        <w:t>to go in, come in, come back,</w:t>
      </w:r>
      <w:r>
        <w:rPr>
          <w:spacing w:val="-17"/>
          <w:sz w:val="24"/>
        </w:rPr>
        <w:t> </w:t>
      </w:r>
      <w:r>
        <w:rPr>
          <w:sz w:val="24"/>
        </w:rPr>
        <w:t>return 928 </w:t>
      </w:r>
      <w:r>
        <w:rPr>
          <w:b/>
          <w:sz w:val="24"/>
        </w:rPr>
        <w:t>détruire </w:t>
      </w:r>
      <w:r>
        <w:rPr>
          <w:sz w:val="24"/>
        </w:rPr>
        <w:t>to</w:t>
      </w:r>
      <w:r>
        <w:rPr>
          <w:spacing w:val="1"/>
          <w:sz w:val="24"/>
        </w:rPr>
        <w:t> </w:t>
      </w:r>
      <w:r>
        <w:rPr>
          <w:sz w:val="24"/>
        </w:rPr>
        <w:t>destroy</w:t>
      </w:r>
    </w:p>
    <w:p>
      <w:pPr>
        <w:spacing w:before="0"/>
        <w:ind w:left="155" w:right="7432" w:firstLine="0"/>
        <w:jc w:val="left"/>
        <w:rPr>
          <w:sz w:val="24"/>
        </w:rPr>
      </w:pPr>
      <w:r>
        <w:rPr>
          <w:sz w:val="24"/>
        </w:rPr>
        <w:t>940 </w:t>
      </w:r>
      <w:r>
        <w:rPr>
          <w:b/>
          <w:sz w:val="24"/>
        </w:rPr>
        <w:t>échapper </w:t>
      </w:r>
      <w:r>
        <w:rPr>
          <w:sz w:val="24"/>
        </w:rPr>
        <w:t>to escape 946 </w:t>
      </w:r>
      <w:r>
        <w:rPr>
          <w:b/>
          <w:sz w:val="24"/>
        </w:rPr>
        <w:t>séparer </w:t>
      </w:r>
      <w:r>
        <w:rPr>
          <w:sz w:val="24"/>
        </w:rPr>
        <w:t>to</w:t>
      </w:r>
      <w:r>
        <w:rPr>
          <w:spacing w:val="-10"/>
          <w:sz w:val="24"/>
        </w:rPr>
        <w:t> </w:t>
      </w:r>
      <w:r>
        <w:rPr>
          <w:sz w:val="24"/>
        </w:rPr>
        <w:t>separate</w:t>
      </w:r>
    </w:p>
    <w:p>
      <w:pPr>
        <w:spacing w:before="0"/>
        <w:ind w:left="155" w:right="0" w:firstLine="0"/>
        <w:jc w:val="left"/>
        <w:rPr>
          <w:sz w:val="24"/>
        </w:rPr>
      </w:pPr>
      <w:r>
        <w:rPr>
          <w:sz w:val="24"/>
        </w:rPr>
        <w:t>957 </w:t>
      </w:r>
      <w:r>
        <w:rPr>
          <w:b/>
          <w:sz w:val="24"/>
        </w:rPr>
        <w:t>régler </w:t>
      </w:r>
      <w:r>
        <w:rPr>
          <w:sz w:val="24"/>
        </w:rPr>
        <w:t>to pay, adjust, settle</w:t>
      </w:r>
    </w:p>
    <w:p>
      <w:pPr>
        <w:spacing w:before="0"/>
        <w:ind w:left="155" w:right="6048" w:firstLine="0"/>
        <w:jc w:val="left"/>
        <w:rPr>
          <w:sz w:val="24"/>
        </w:rPr>
      </w:pPr>
      <w:r>
        <w:rPr>
          <w:sz w:val="24"/>
        </w:rPr>
        <w:t>959 </w:t>
      </w:r>
      <w:r>
        <w:rPr>
          <w:b/>
          <w:sz w:val="24"/>
        </w:rPr>
        <w:t>commander </w:t>
      </w:r>
      <w:r>
        <w:rPr>
          <w:sz w:val="24"/>
        </w:rPr>
        <w:t>to order, command 960 </w:t>
      </w:r>
      <w:r>
        <w:rPr>
          <w:b/>
          <w:sz w:val="24"/>
        </w:rPr>
        <w:t>étudier </w:t>
      </w:r>
      <w:r>
        <w:rPr>
          <w:sz w:val="24"/>
        </w:rPr>
        <w:t>to study</w:t>
      </w:r>
    </w:p>
    <w:p>
      <w:pPr>
        <w:spacing w:before="0"/>
        <w:ind w:left="155" w:right="5226" w:firstLine="0"/>
        <w:jc w:val="left"/>
        <w:rPr>
          <w:sz w:val="24"/>
        </w:rPr>
      </w:pPr>
      <w:r>
        <w:rPr>
          <w:sz w:val="24"/>
        </w:rPr>
        <w:t>961 </w:t>
      </w:r>
      <w:r>
        <w:rPr>
          <w:b/>
          <w:sz w:val="24"/>
        </w:rPr>
        <w:t>déterminer </w:t>
      </w:r>
      <w:r>
        <w:rPr>
          <w:sz w:val="24"/>
        </w:rPr>
        <w:t>to determine, find out, specify 963 </w:t>
      </w:r>
      <w:r>
        <w:rPr>
          <w:b/>
          <w:sz w:val="24"/>
        </w:rPr>
        <w:t>fonder </w:t>
      </w:r>
      <w:r>
        <w:rPr>
          <w:sz w:val="24"/>
        </w:rPr>
        <w:t>to found, set</w:t>
      </w:r>
    </w:p>
    <w:p>
      <w:pPr>
        <w:spacing w:before="0"/>
        <w:ind w:left="155" w:right="5014" w:firstLine="0"/>
        <w:jc w:val="left"/>
        <w:rPr>
          <w:sz w:val="24"/>
        </w:rPr>
      </w:pPr>
      <w:r>
        <w:rPr>
          <w:sz w:val="24"/>
        </w:rPr>
        <w:t>966 </w:t>
      </w:r>
      <w:r>
        <w:rPr>
          <w:b/>
          <w:sz w:val="24"/>
        </w:rPr>
        <w:t>exercer </w:t>
      </w:r>
      <w:r>
        <w:rPr>
          <w:sz w:val="24"/>
        </w:rPr>
        <w:t>to exercise, exert, practice, carry out 968 </w:t>
      </w:r>
      <w:r>
        <w:rPr>
          <w:b/>
          <w:sz w:val="24"/>
        </w:rPr>
        <w:t>manifester </w:t>
      </w:r>
      <w:r>
        <w:rPr>
          <w:sz w:val="24"/>
        </w:rPr>
        <w:t>to </w:t>
      </w:r>
      <w:r>
        <w:rPr>
          <w:spacing w:val="-4"/>
          <w:sz w:val="24"/>
        </w:rPr>
        <w:t>show, </w:t>
      </w:r>
      <w:r>
        <w:rPr>
          <w:sz w:val="24"/>
        </w:rPr>
        <w:t>demonstrate, display 969 </w:t>
      </w:r>
      <w:r>
        <w:rPr>
          <w:b/>
          <w:sz w:val="24"/>
        </w:rPr>
        <w:t>menacer </w:t>
      </w:r>
      <w:r>
        <w:rPr>
          <w:sz w:val="24"/>
        </w:rPr>
        <w:t>to threaten</w:t>
      </w:r>
    </w:p>
    <w:p>
      <w:pPr>
        <w:spacing w:before="0"/>
        <w:ind w:left="155" w:right="7447" w:firstLine="0"/>
        <w:jc w:val="left"/>
        <w:rPr>
          <w:sz w:val="24"/>
        </w:rPr>
      </w:pPr>
      <w:r>
        <w:rPr>
          <w:sz w:val="24"/>
        </w:rPr>
        <w:t>970 </w:t>
      </w:r>
      <w:r>
        <w:rPr>
          <w:b/>
          <w:sz w:val="24"/>
        </w:rPr>
        <w:t>conseiller </w:t>
      </w:r>
      <w:r>
        <w:rPr>
          <w:sz w:val="24"/>
        </w:rPr>
        <w:t>to advise 981 </w:t>
      </w:r>
      <w:r>
        <w:rPr>
          <w:b/>
          <w:sz w:val="24"/>
        </w:rPr>
        <w:t>rejeter </w:t>
      </w:r>
      <w:r>
        <w:rPr>
          <w:sz w:val="24"/>
        </w:rPr>
        <w:t>to reject 984 </w:t>
      </w:r>
      <w:r>
        <w:rPr>
          <w:b/>
          <w:sz w:val="24"/>
        </w:rPr>
        <w:t>coûter </w:t>
      </w:r>
      <w:r>
        <w:rPr>
          <w:sz w:val="24"/>
        </w:rPr>
        <w:t>to</w:t>
      </w:r>
      <w:r>
        <w:rPr>
          <w:spacing w:val="1"/>
          <w:sz w:val="24"/>
        </w:rPr>
        <w:t> </w:t>
      </w:r>
      <w:r>
        <w:rPr>
          <w:sz w:val="24"/>
        </w:rPr>
        <w:t>cost</w:t>
      </w:r>
    </w:p>
    <w:p>
      <w:pPr>
        <w:spacing w:before="0"/>
        <w:ind w:left="155" w:right="0" w:firstLine="0"/>
        <w:jc w:val="left"/>
        <w:rPr>
          <w:sz w:val="24"/>
        </w:rPr>
      </w:pPr>
      <w:r>
        <w:rPr>
          <w:sz w:val="24"/>
        </w:rPr>
        <w:t>989 </w:t>
      </w:r>
      <w:r>
        <w:rPr>
          <w:b/>
          <w:sz w:val="24"/>
        </w:rPr>
        <w:t>autoriser </w:t>
      </w:r>
      <w:r>
        <w:rPr>
          <w:sz w:val="24"/>
        </w:rPr>
        <w:t>to authorize</w:t>
      </w:r>
    </w:p>
    <w:p>
      <w:pPr>
        <w:spacing w:before="0"/>
        <w:ind w:left="155" w:right="6152" w:firstLine="0"/>
        <w:jc w:val="left"/>
        <w:rPr>
          <w:sz w:val="24"/>
        </w:rPr>
      </w:pPr>
      <w:r>
        <w:rPr>
          <w:sz w:val="24"/>
        </w:rPr>
        <w:t>990 </w:t>
      </w:r>
      <w:r>
        <w:rPr>
          <w:b/>
          <w:sz w:val="24"/>
        </w:rPr>
        <w:t>effectuer </w:t>
      </w:r>
      <w:r>
        <w:rPr>
          <w:sz w:val="24"/>
        </w:rPr>
        <w:t>to carry out, undergo 999 </w:t>
      </w:r>
      <w:r>
        <w:rPr>
          <w:b/>
          <w:sz w:val="24"/>
        </w:rPr>
        <w:t>retourner </w:t>
      </w:r>
      <w:r>
        <w:rPr>
          <w:sz w:val="24"/>
        </w:rPr>
        <w:t>to return, go back 1004 </w:t>
      </w:r>
      <w:r>
        <w:rPr>
          <w:b/>
          <w:sz w:val="24"/>
        </w:rPr>
        <w:t>inscrire </w:t>
      </w:r>
      <w:r>
        <w:rPr>
          <w:sz w:val="24"/>
        </w:rPr>
        <w:t>to register, write down 1007 </w:t>
      </w:r>
      <w:r>
        <w:rPr>
          <w:b/>
          <w:sz w:val="24"/>
        </w:rPr>
        <w:t>rejoindre </w:t>
      </w:r>
      <w:r>
        <w:rPr>
          <w:sz w:val="24"/>
        </w:rPr>
        <w:t>to rejoin, reunite 1014 </w:t>
      </w:r>
      <w:r>
        <w:rPr>
          <w:b/>
          <w:sz w:val="24"/>
        </w:rPr>
        <w:t>confirmer </w:t>
      </w:r>
      <w:r>
        <w:rPr>
          <w:sz w:val="24"/>
        </w:rPr>
        <w:t>to confirm</w:t>
      </w:r>
    </w:p>
    <w:p>
      <w:pPr>
        <w:spacing w:before="1"/>
        <w:ind w:left="155" w:right="6832" w:firstLine="0"/>
        <w:jc w:val="left"/>
        <w:rPr>
          <w:sz w:val="24"/>
        </w:rPr>
      </w:pPr>
      <w:r>
        <w:rPr>
          <w:sz w:val="24"/>
        </w:rPr>
        <w:t>1017 </w:t>
      </w:r>
      <w:r>
        <w:rPr>
          <w:b/>
          <w:sz w:val="24"/>
        </w:rPr>
        <w:t>contribuer </w:t>
      </w:r>
      <w:r>
        <w:rPr>
          <w:sz w:val="24"/>
        </w:rPr>
        <w:t>to contribute 1018 </w:t>
      </w:r>
      <w:r>
        <w:rPr>
          <w:b/>
          <w:sz w:val="24"/>
        </w:rPr>
        <w:t>attaquer </w:t>
      </w:r>
      <w:r>
        <w:rPr>
          <w:sz w:val="24"/>
        </w:rPr>
        <w:t>to attack</w:t>
      </w:r>
    </w:p>
    <w:p>
      <w:pPr>
        <w:spacing w:before="0"/>
        <w:ind w:left="155" w:right="6579" w:firstLine="0"/>
        <w:jc w:val="left"/>
        <w:rPr>
          <w:sz w:val="24"/>
        </w:rPr>
      </w:pPr>
      <w:r>
        <w:rPr>
          <w:sz w:val="24"/>
        </w:rPr>
        <w:t>1020 </w:t>
      </w:r>
      <w:r>
        <w:rPr>
          <w:b/>
          <w:sz w:val="24"/>
        </w:rPr>
        <w:t>remonter </w:t>
      </w:r>
      <w:r>
        <w:rPr>
          <w:sz w:val="24"/>
        </w:rPr>
        <w:t>to go back up 1027 </w:t>
      </w:r>
      <w:r>
        <w:rPr>
          <w:b/>
          <w:sz w:val="24"/>
        </w:rPr>
        <w:t>susciter </w:t>
      </w:r>
      <w:r>
        <w:rPr>
          <w:sz w:val="24"/>
        </w:rPr>
        <w:t>to arouse, provoke 1031 </w:t>
      </w:r>
      <w:r>
        <w:rPr>
          <w:b/>
          <w:sz w:val="24"/>
        </w:rPr>
        <w:t>lutter </w:t>
      </w:r>
      <w:r>
        <w:rPr>
          <w:sz w:val="24"/>
        </w:rPr>
        <w:t>to struggle, fight 1033 </w:t>
      </w:r>
      <w:r>
        <w:rPr>
          <w:b/>
          <w:sz w:val="24"/>
        </w:rPr>
        <w:t>contenir </w:t>
      </w:r>
      <w:r>
        <w:rPr>
          <w:sz w:val="24"/>
        </w:rPr>
        <w:t>to contain</w:t>
      </w:r>
    </w:p>
    <w:p>
      <w:pPr>
        <w:spacing w:before="0"/>
        <w:ind w:left="155" w:right="6205" w:firstLine="0"/>
        <w:jc w:val="left"/>
        <w:rPr>
          <w:sz w:val="24"/>
        </w:rPr>
      </w:pPr>
      <w:r>
        <w:rPr>
          <w:sz w:val="24"/>
        </w:rPr>
        <w:t>1034 </w:t>
      </w:r>
      <w:r>
        <w:rPr>
          <w:b/>
          <w:sz w:val="24"/>
        </w:rPr>
        <w:t>déposer </w:t>
      </w:r>
      <w:r>
        <w:rPr>
          <w:sz w:val="24"/>
        </w:rPr>
        <w:t>to deposit, put down 1035 </w:t>
      </w:r>
      <w:r>
        <w:rPr>
          <w:b/>
          <w:sz w:val="24"/>
        </w:rPr>
        <w:t>modifier </w:t>
      </w:r>
      <w:r>
        <w:rPr>
          <w:sz w:val="24"/>
        </w:rPr>
        <w:t>to </w:t>
      </w:r>
      <w:r>
        <w:rPr>
          <w:spacing w:val="-3"/>
          <w:sz w:val="24"/>
        </w:rPr>
        <w:t>modify, </w:t>
      </w:r>
      <w:r>
        <w:rPr>
          <w:sz w:val="24"/>
        </w:rPr>
        <w:t>adjust 1040 </w:t>
      </w:r>
      <w:r>
        <w:rPr>
          <w:b/>
          <w:sz w:val="24"/>
        </w:rPr>
        <w:t>traverser </w:t>
      </w:r>
      <w:r>
        <w:rPr>
          <w:sz w:val="24"/>
        </w:rPr>
        <w:t>to cross, traverse 1041 </w:t>
      </w:r>
      <w:r>
        <w:rPr>
          <w:b/>
          <w:sz w:val="24"/>
        </w:rPr>
        <w:t>transformer </w:t>
      </w:r>
      <w:r>
        <w:rPr>
          <w:sz w:val="24"/>
        </w:rPr>
        <w:t>to transform 1047 </w:t>
      </w:r>
      <w:r>
        <w:rPr>
          <w:b/>
          <w:sz w:val="24"/>
        </w:rPr>
        <w:t>renvoyer </w:t>
      </w:r>
      <w:r>
        <w:rPr>
          <w:sz w:val="24"/>
        </w:rPr>
        <w:t>to send back,</w:t>
      </w:r>
      <w:r>
        <w:rPr>
          <w:spacing w:val="-12"/>
          <w:sz w:val="24"/>
        </w:rPr>
        <w:t> </w:t>
      </w:r>
      <w:r>
        <w:rPr>
          <w:sz w:val="24"/>
        </w:rPr>
        <w:t>dismiss 1048 </w:t>
      </w:r>
      <w:r>
        <w:rPr>
          <w:b/>
          <w:sz w:val="24"/>
        </w:rPr>
        <w:t>regretter </w:t>
      </w:r>
      <w:r>
        <w:rPr>
          <w:sz w:val="24"/>
        </w:rPr>
        <w:t>to</w:t>
      </w:r>
      <w:r>
        <w:rPr>
          <w:spacing w:val="-2"/>
          <w:sz w:val="24"/>
        </w:rPr>
        <w:t> </w:t>
      </w:r>
      <w:r>
        <w:rPr>
          <w:sz w:val="24"/>
        </w:rPr>
        <w:t>regret</w:t>
      </w:r>
    </w:p>
    <w:p>
      <w:pPr>
        <w:spacing w:before="0"/>
        <w:ind w:left="155" w:right="7325" w:firstLine="0"/>
        <w:jc w:val="left"/>
        <w:rPr>
          <w:sz w:val="24"/>
        </w:rPr>
      </w:pPr>
      <w:r>
        <w:rPr>
          <w:sz w:val="24"/>
        </w:rPr>
        <w:t>1051 </w:t>
      </w:r>
      <w:r>
        <w:rPr>
          <w:b/>
          <w:sz w:val="24"/>
        </w:rPr>
        <w:t>consister </w:t>
      </w:r>
      <w:r>
        <w:rPr>
          <w:sz w:val="24"/>
        </w:rPr>
        <w:t>to consist 1052 </w:t>
      </w:r>
      <w:r>
        <w:rPr>
          <w:b/>
          <w:sz w:val="24"/>
        </w:rPr>
        <w:t>réagir </w:t>
      </w:r>
      <w:r>
        <w:rPr>
          <w:sz w:val="24"/>
        </w:rPr>
        <w:t>to react</w:t>
      </w:r>
    </w:p>
    <w:p>
      <w:pPr>
        <w:spacing w:before="0"/>
        <w:ind w:left="155" w:right="0" w:firstLine="0"/>
        <w:jc w:val="left"/>
        <w:rPr>
          <w:sz w:val="24"/>
        </w:rPr>
      </w:pPr>
      <w:r>
        <w:rPr>
          <w:sz w:val="24"/>
        </w:rPr>
        <w:t>1053 </w:t>
      </w:r>
      <w:r>
        <w:rPr>
          <w:b/>
          <w:sz w:val="24"/>
        </w:rPr>
        <w:t>surprendre </w:t>
      </w:r>
      <w:r>
        <w:rPr>
          <w:sz w:val="24"/>
        </w:rPr>
        <w:t>to surprise</w:t>
      </w:r>
    </w:p>
    <w:p>
      <w:pPr>
        <w:spacing w:after="0"/>
        <w:jc w:val="left"/>
        <w:rPr>
          <w:sz w:val="24"/>
        </w:rPr>
        <w:sectPr>
          <w:pgSz w:w="11900" w:h="16840"/>
          <w:pgMar w:top="1060" w:bottom="280" w:left="980" w:right="1000"/>
        </w:sectPr>
      </w:pPr>
    </w:p>
    <w:p>
      <w:pPr>
        <w:spacing w:before="74"/>
        <w:ind w:left="155" w:right="6943" w:firstLine="0"/>
        <w:jc w:val="left"/>
        <w:rPr>
          <w:sz w:val="24"/>
        </w:rPr>
      </w:pPr>
      <w:r>
        <w:rPr>
          <w:sz w:val="24"/>
        </w:rPr>
        <w:t>1056 </w:t>
      </w:r>
      <w:r>
        <w:rPr>
          <w:b/>
          <w:sz w:val="24"/>
        </w:rPr>
        <w:t>améliorer </w:t>
      </w:r>
      <w:r>
        <w:rPr>
          <w:sz w:val="24"/>
        </w:rPr>
        <w:t>to improve 1058 </w:t>
      </w:r>
      <w:r>
        <w:rPr>
          <w:b/>
          <w:sz w:val="24"/>
        </w:rPr>
        <w:t>réfléchir </w:t>
      </w:r>
      <w:r>
        <w:rPr>
          <w:sz w:val="24"/>
        </w:rPr>
        <w:t>to reflect 1061 </w:t>
      </w:r>
      <w:r>
        <w:rPr>
          <w:b/>
          <w:sz w:val="24"/>
        </w:rPr>
        <w:t>apprécier </w:t>
      </w:r>
      <w:r>
        <w:rPr>
          <w:sz w:val="24"/>
        </w:rPr>
        <w:t>to</w:t>
      </w:r>
      <w:r>
        <w:rPr>
          <w:spacing w:val="-7"/>
          <w:sz w:val="24"/>
        </w:rPr>
        <w:t> </w:t>
      </w:r>
      <w:r>
        <w:rPr>
          <w:sz w:val="24"/>
        </w:rPr>
        <w:t>appreciate</w:t>
      </w:r>
    </w:p>
    <w:p>
      <w:pPr>
        <w:spacing w:before="0"/>
        <w:ind w:left="155" w:right="4913" w:firstLine="0"/>
        <w:jc w:val="left"/>
        <w:rPr>
          <w:sz w:val="24"/>
        </w:rPr>
      </w:pPr>
      <w:r>
        <w:rPr>
          <w:sz w:val="24"/>
        </w:rPr>
        <w:t>1069 </w:t>
      </w:r>
      <w:r>
        <w:rPr>
          <w:b/>
          <w:sz w:val="24"/>
        </w:rPr>
        <w:t>contrôler </w:t>
      </w:r>
      <w:r>
        <w:rPr>
          <w:sz w:val="24"/>
        </w:rPr>
        <w:t>to control, check, inspect, monitor 1078 </w:t>
      </w:r>
      <w:r>
        <w:rPr>
          <w:b/>
          <w:sz w:val="24"/>
        </w:rPr>
        <w:t>contenter </w:t>
      </w:r>
      <w:r>
        <w:rPr>
          <w:sz w:val="24"/>
        </w:rPr>
        <w:t>to satisfy, please</w:t>
      </w:r>
    </w:p>
    <w:p>
      <w:pPr>
        <w:spacing w:before="0"/>
        <w:ind w:left="155" w:right="0" w:firstLine="0"/>
        <w:jc w:val="left"/>
        <w:rPr>
          <w:sz w:val="24"/>
        </w:rPr>
      </w:pPr>
      <w:r>
        <w:rPr>
          <w:sz w:val="24"/>
        </w:rPr>
        <w:t>1082 </w:t>
      </w:r>
      <w:r>
        <w:rPr>
          <w:b/>
          <w:sz w:val="24"/>
        </w:rPr>
        <w:t>citer </w:t>
      </w:r>
      <w:r>
        <w:rPr>
          <w:sz w:val="24"/>
        </w:rPr>
        <w:t>to quote</w:t>
      </w:r>
    </w:p>
    <w:p>
      <w:pPr>
        <w:spacing w:before="0"/>
        <w:ind w:left="155" w:right="6625" w:firstLine="0"/>
        <w:jc w:val="left"/>
        <w:rPr>
          <w:sz w:val="24"/>
        </w:rPr>
      </w:pPr>
      <w:r>
        <w:rPr>
          <w:sz w:val="24"/>
        </w:rPr>
        <w:t>1088 </w:t>
      </w:r>
      <w:r>
        <w:rPr>
          <w:b/>
          <w:sz w:val="24"/>
        </w:rPr>
        <w:t>destiner </w:t>
      </w:r>
      <w:r>
        <w:rPr>
          <w:sz w:val="24"/>
        </w:rPr>
        <w:t>to intend, be used 1089 </w:t>
      </w:r>
      <w:r>
        <w:rPr>
          <w:b/>
          <w:sz w:val="24"/>
        </w:rPr>
        <w:t>causer </w:t>
      </w:r>
      <w:r>
        <w:rPr>
          <w:sz w:val="24"/>
        </w:rPr>
        <w:t>to cause; to chat</w:t>
      </w:r>
    </w:p>
    <w:p>
      <w:pPr>
        <w:spacing w:before="0"/>
        <w:ind w:left="155" w:right="5886" w:firstLine="0"/>
        <w:jc w:val="left"/>
        <w:rPr>
          <w:sz w:val="24"/>
        </w:rPr>
      </w:pPr>
      <w:r>
        <w:rPr>
          <w:sz w:val="24"/>
        </w:rPr>
        <w:t>1093 </w:t>
      </w:r>
      <w:r>
        <w:rPr>
          <w:b/>
          <w:sz w:val="24"/>
        </w:rPr>
        <w:t>interroger </w:t>
      </w:r>
      <w:r>
        <w:rPr>
          <w:sz w:val="24"/>
        </w:rPr>
        <w:t>to question,</w:t>
      </w:r>
      <w:r>
        <w:rPr>
          <w:spacing w:val="-14"/>
          <w:sz w:val="24"/>
        </w:rPr>
        <w:t> </w:t>
      </w:r>
      <w:r>
        <w:rPr>
          <w:sz w:val="24"/>
        </w:rPr>
        <w:t>interrogate 1095 </w:t>
      </w:r>
      <w:r>
        <w:rPr>
          <w:b/>
          <w:sz w:val="24"/>
        </w:rPr>
        <w:t>provoquer </w:t>
      </w:r>
      <w:r>
        <w:rPr>
          <w:sz w:val="24"/>
        </w:rPr>
        <w:t>to</w:t>
      </w:r>
      <w:r>
        <w:rPr>
          <w:spacing w:val="-1"/>
          <w:sz w:val="24"/>
        </w:rPr>
        <w:t> </w:t>
      </w:r>
      <w:r>
        <w:rPr>
          <w:sz w:val="24"/>
        </w:rPr>
        <w:t>provoke</w:t>
      </w:r>
    </w:p>
    <w:p>
      <w:pPr>
        <w:spacing w:before="0"/>
        <w:ind w:left="155" w:right="5273" w:firstLine="0"/>
        <w:jc w:val="left"/>
        <w:rPr>
          <w:sz w:val="24"/>
        </w:rPr>
      </w:pPr>
      <w:r>
        <w:rPr>
          <w:sz w:val="24"/>
        </w:rPr>
        <w:t>1097 </w:t>
      </w:r>
      <w:r>
        <w:rPr>
          <w:b/>
          <w:sz w:val="24"/>
        </w:rPr>
        <w:t>ramener </w:t>
      </w:r>
      <w:r>
        <w:rPr>
          <w:sz w:val="24"/>
        </w:rPr>
        <w:t>to bring back, return, take back </w:t>
      </w:r>
      <w:r>
        <w:rPr>
          <w:spacing w:val="-3"/>
          <w:sz w:val="24"/>
        </w:rPr>
        <w:t>1100 </w:t>
      </w:r>
      <w:r>
        <w:rPr>
          <w:b/>
          <w:sz w:val="24"/>
        </w:rPr>
        <w:t>concevoir </w:t>
      </w:r>
      <w:r>
        <w:rPr>
          <w:sz w:val="24"/>
        </w:rPr>
        <w:t>to</w:t>
      </w:r>
      <w:r>
        <w:rPr>
          <w:spacing w:val="4"/>
          <w:sz w:val="24"/>
        </w:rPr>
        <w:t> </w:t>
      </w:r>
      <w:r>
        <w:rPr>
          <w:sz w:val="24"/>
        </w:rPr>
        <w:t>conceive</w:t>
      </w:r>
    </w:p>
    <w:p>
      <w:pPr>
        <w:spacing w:before="0"/>
        <w:ind w:left="155" w:right="7112" w:firstLine="0"/>
        <w:jc w:val="left"/>
        <w:rPr>
          <w:sz w:val="24"/>
        </w:rPr>
      </w:pPr>
      <w:r>
        <w:rPr>
          <w:sz w:val="24"/>
        </w:rPr>
        <w:t>1101 </w:t>
      </w:r>
      <w:r>
        <w:rPr>
          <w:b/>
          <w:sz w:val="24"/>
        </w:rPr>
        <w:t>procéder </w:t>
      </w:r>
      <w:r>
        <w:rPr>
          <w:sz w:val="24"/>
        </w:rPr>
        <w:t>to proceed 1104 </w:t>
      </w:r>
      <w:r>
        <w:rPr>
          <w:b/>
          <w:sz w:val="24"/>
        </w:rPr>
        <w:t>acquérir </w:t>
      </w:r>
      <w:r>
        <w:rPr>
          <w:sz w:val="24"/>
        </w:rPr>
        <w:t>to acquire</w:t>
      </w:r>
    </w:p>
    <w:p>
      <w:pPr>
        <w:spacing w:before="0"/>
        <w:ind w:left="155" w:right="6048" w:firstLine="0"/>
        <w:jc w:val="left"/>
        <w:rPr>
          <w:sz w:val="24"/>
        </w:rPr>
      </w:pPr>
      <w:r>
        <w:rPr>
          <w:sz w:val="24"/>
        </w:rPr>
        <w:t>1106 </w:t>
      </w:r>
      <w:r>
        <w:rPr>
          <w:b/>
          <w:sz w:val="24"/>
        </w:rPr>
        <w:t>convenir </w:t>
      </w:r>
      <w:r>
        <w:rPr>
          <w:sz w:val="24"/>
        </w:rPr>
        <w:t>to agree, be suitable 1108 </w:t>
      </w:r>
      <w:r>
        <w:rPr>
          <w:b/>
          <w:sz w:val="24"/>
        </w:rPr>
        <w:t>examiner </w:t>
      </w:r>
      <w:r>
        <w:rPr>
          <w:sz w:val="24"/>
        </w:rPr>
        <w:t>to examine</w:t>
      </w:r>
    </w:p>
    <w:p>
      <w:pPr>
        <w:spacing w:before="0"/>
        <w:ind w:left="155" w:right="0" w:firstLine="0"/>
        <w:jc w:val="left"/>
        <w:rPr>
          <w:sz w:val="24"/>
        </w:rPr>
      </w:pPr>
      <w:r>
        <w:rPr>
          <w:sz w:val="24"/>
        </w:rPr>
        <w:t>1110 </w:t>
      </w:r>
      <w:r>
        <w:rPr>
          <w:b/>
          <w:sz w:val="24"/>
        </w:rPr>
        <w:t>mesurer </w:t>
      </w:r>
      <w:r>
        <w:rPr>
          <w:sz w:val="24"/>
        </w:rPr>
        <w:t>to measure</w:t>
      </w:r>
    </w:p>
    <w:p>
      <w:pPr>
        <w:spacing w:before="0"/>
        <w:ind w:left="155" w:right="6048" w:firstLine="0"/>
        <w:jc w:val="left"/>
        <w:rPr>
          <w:sz w:val="24"/>
        </w:rPr>
      </w:pPr>
      <w:r>
        <w:rPr>
          <w:sz w:val="24"/>
        </w:rPr>
        <w:t>1113 </w:t>
      </w:r>
      <w:r>
        <w:rPr>
          <w:b/>
          <w:sz w:val="24"/>
        </w:rPr>
        <w:t>impliquer </w:t>
      </w:r>
      <w:r>
        <w:rPr>
          <w:sz w:val="24"/>
        </w:rPr>
        <w:t>to imply, implicate 1118 </w:t>
      </w:r>
      <w:r>
        <w:rPr>
          <w:b/>
          <w:sz w:val="24"/>
        </w:rPr>
        <w:t>combattre </w:t>
      </w:r>
      <w:r>
        <w:rPr>
          <w:sz w:val="24"/>
        </w:rPr>
        <w:t>to fight</w:t>
      </w:r>
    </w:p>
    <w:p>
      <w:pPr>
        <w:spacing w:before="0"/>
        <w:ind w:left="155" w:right="4746" w:firstLine="0"/>
        <w:jc w:val="left"/>
        <w:rPr>
          <w:sz w:val="24"/>
        </w:rPr>
      </w:pPr>
      <w:r>
        <w:rPr>
          <w:sz w:val="24"/>
        </w:rPr>
        <w:t>1120 </w:t>
      </w:r>
      <w:r>
        <w:rPr>
          <w:b/>
          <w:sz w:val="24"/>
        </w:rPr>
        <w:t>comporter </w:t>
      </w:r>
      <w:r>
        <w:rPr>
          <w:sz w:val="24"/>
        </w:rPr>
        <w:t>to comprise, include; to behave 1122 </w:t>
      </w:r>
      <w:r>
        <w:rPr>
          <w:b/>
          <w:sz w:val="24"/>
        </w:rPr>
        <w:t>mériter </w:t>
      </w:r>
      <w:r>
        <w:rPr>
          <w:sz w:val="24"/>
        </w:rPr>
        <w:t>to deserve, merit</w:t>
      </w:r>
    </w:p>
    <w:p>
      <w:pPr>
        <w:spacing w:before="0"/>
        <w:ind w:left="155" w:right="6898" w:firstLine="0"/>
        <w:jc w:val="left"/>
        <w:rPr>
          <w:sz w:val="24"/>
        </w:rPr>
      </w:pPr>
      <w:r>
        <w:rPr>
          <w:sz w:val="24"/>
        </w:rPr>
        <w:t>1123 </w:t>
      </w:r>
      <w:r>
        <w:rPr>
          <w:b/>
          <w:sz w:val="24"/>
        </w:rPr>
        <w:t>emprunter </w:t>
      </w:r>
      <w:r>
        <w:rPr>
          <w:sz w:val="24"/>
        </w:rPr>
        <w:t>to borrow 1125 </w:t>
      </w:r>
      <w:r>
        <w:rPr>
          <w:b/>
          <w:sz w:val="24"/>
        </w:rPr>
        <w:t>traduire </w:t>
      </w:r>
      <w:r>
        <w:rPr>
          <w:sz w:val="24"/>
        </w:rPr>
        <w:t>to translate</w:t>
      </w:r>
    </w:p>
    <w:p>
      <w:pPr>
        <w:spacing w:before="0"/>
        <w:ind w:left="155" w:right="6203" w:firstLine="0"/>
        <w:jc w:val="left"/>
        <w:rPr>
          <w:sz w:val="24"/>
        </w:rPr>
      </w:pPr>
      <w:r>
        <w:rPr>
          <w:spacing w:val="-3"/>
          <w:sz w:val="24"/>
        </w:rPr>
        <w:t>1128  </w:t>
      </w:r>
      <w:r>
        <w:rPr>
          <w:b/>
          <w:sz w:val="24"/>
        </w:rPr>
        <w:t>emporter </w:t>
      </w:r>
      <w:r>
        <w:rPr>
          <w:sz w:val="24"/>
        </w:rPr>
        <w:t>to take, remove </w:t>
      </w:r>
      <w:r>
        <w:rPr>
          <w:spacing w:val="-3"/>
          <w:sz w:val="24"/>
        </w:rPr>
        <w:t>1135 </w:t>
      </w:r>
      <w:r>
        <w:rPr>
          <w:b/>
          <w:sz w:val="24"/>
        </w:rPr>
        <w:t>doubler </w:t>
      </w:r>
      <w:r>
        <w:rPr>
          <w:sz w:val="24"/>
        </w:rPr>
        <w:t>to double, pass; to</w:t>
      </w:r>
      <w:r>
        <w:rPr>
          <w:spacing w:val="-2"/>
          <w:sz w:val="24"/>
        </w:rPr>
        <w:t> </w:t>
      </w:r>
      <w:r>
        <w:rPr>
          <w:sz w:val="24"/>
        </w:rPr>
        <w:t>dub</w:t>
      </w:r>
    </w:p>
    <w:p>
      <w:pPr>
        <w:pStyle w:val="BodyText"/>
        <w:ind w:left="155" w:right="4746"/>
      </w:pPr>
      <w:r>
        <w:rPr/>
        <w:t>1138 </w:t>
      </w:r>
      <w:r>
        <w:rPr>
          <w:b/>
        </w:rPr>
        <w:t>tendre </w:t>
      </w:r>
      <w:r>
        <w:rPr/>
        <w:t>to tighten; to extend, stretch, tender 1143 </w:t>
      </w:r>
      <w:r>
        <w:rPr>
          <w:b/>
        </w:rPr>
        <w:t>évoquer </w:t>
      </w:r>
      <w:r>
        <w:rPr/>
        <w:t>to recall, evoke</w:t>
      </w:r>
    </w:p>
    <w:p>
      <w:pPr>
        <w:spacing w:before="0"/>
        <w:ind w:left="155" w:right="6048" w:firstLine="0"/>
        <w:jc w:val="left"/>
        <w:rPr>
          <w:sz w:val="24"/>
        </w:rPr>
      </w:pPr>
      <w:r>
        <w:rPr>
          <w:sz w:val="24"/>
        </w:rPr>
        <w:t>1144 </w:t>
      </w:r>
      <w:r>
        <w:rPr>
          <w:b/>
          <w:sz w:val="24"/>
        </w:rPr>
        <w:t>fonctionner </w:t>
      </w:r>
      <w:r>
        <w:rPr>
          <w:sz w:val="24"/>
        </w:rPr>
        <w:t>to function, work 1147 </w:t>
      </w:r>
      <w:r>
        <w:rPr>
          <w:b/>
          <w:sz w:val="24"/>
        </w:rPr>
        <w:t>accuser </w:t>
      </w:r>
      <w:r>
        <w:rPr>
          <w:sz w:val="24"/>
        </w:rPr>
        <w:t>to accuse</w:t>
      </w:r>
    </w:p>
    <w:p>
      <w:pPr>
        <w:spacing w:before="0"/>
        <w:ind w:left="155" w:right="5656" w:firstLine="0"/>
        <w:jc w:val="left"/>
        <w:rPr>
          <w:sz w:val="24"/>
        </w:rPr>
      </w:pPr>
      <w:r>
        <w:rPr>
          <w:sz w:val="24"/>
        </w:rPr>
        <w:t>1152 </w:t>
      </w:r>
      <w:r>
        <w:rPr>
          <w:b/>
          <w:sz w:val="24"/>
        </w:rPr>
        <w:t>distribuer </w:t>
      </w:r>
      <w:r>
        <w:rPr>
          <w:sz w:val="24"/>
        </w:rPr>
        <w:t>to distribute, give out 1154 </w:t>
      </w:r>
      <w:r>
        <w:rPr>
          <w:b/>
          <w:sz w:val="24"/>
        </w:rPr>
        <w:t>prétendre </w:t>
      </w:r>
      <w:r>
        <w:rPr>
          <w:sz w:val="24"/>
        </w:rPr>
        <w:t>to pretend</w:t>
      </w:r>
    </w:p>
    <w:p>
      <w:pPr>
        <w:spacing w:before="0"/>
        <w:ind w:left="155" w:right="5350" w:firstLine="0"/>
        <w:jc w:val="left"/>
        <w:rPr>
          <w:sz w:val="24"/>
        </w:rPr>
      </w:pPr>
      <w:r>
        <w:rPr>
          <w:sz w:val="24"/>
        </w:rPr>
        <w:t>1171 </w:t>
      </w:r>
      <w:r>
        <w:rPr>
          <w:b/>
          <w:sz w:val="24"/>
        </w:rPr>
        <w:t>entreprendre </w:t>
      </w:r>
      <w:r>
        <w:rPr>
          <w:sz w:val="24"/>
        </w:rPr>
        <w:t>to begin, start, undertake 1173 </w:t>
      </w:r>
      <w:r>
        <w:rPr>
          <w:b/>
          <w:sz w:val="24"/>
        </w:rPr>
        <w:t>étendre </w:t>
      </w:r>
      <w:r>
        <w:rPr>
          <w:sz w:val="24"/>
        </w:rPr>
        <w:t>to spread out, stretch out</w:t>
      </w:r>
    </w:p>
    <w:p>
      <w:pPr>
        <w:spacing w:before="0"/>
        <w:ind w:left="155" w:right="6951" w:firstLine="0"/>
        <w:jc w:val="left"/>
        <w:rPr>
          <w:sz w:val="24"/>
        </w:rPr>
      </w:pPr>
      <w:r>
        <w:rPr>
          <w:sz w:val="24"/>
        </w:rPr>
        <w:t>1176 </w:t>
      </w:r>
      <w:r>
        <w:rPr>
          <w:b/>
          <w:sz w:val="24"/>
        </w:rPr>
        <w:t>décrire </w:t>
      </w:r>
      <w:r>
        <w:rPr>
          <w:sz w:val="24"/>
        </w:rPr>
        <w:t>to describe 1185 </w:t>
      </w:r>
      <w:r>
        <w:rPr>
          <w:b/>
          <w:sz w:val="24"/>
        </w:rPr>
        <w:t>entretenir </w:t>
      </w:r>
      <w:r>
        <w:rPr>
          <w:sz w:val="24"/>
        </w:rPr>
        <w:t>to maintain 1186 </w:t>
      </w:r>
      <w:r>
        <w:rPr>
          <w:b/>
          <w:sz w:val="24"/>
        </w:rPr>
        <w:t>habiter </w:t>
      </w:r>
      <w:r>
        <w:rPr>
          <w:sz w:val="24"/>
        </w:rPr>
        <w:t>to live</w:t>
      </w:r>
    </w:p>
    <w:p>
      <w:pPr>
        <w:spacing w:before="0"/>
        <w:ind w:left="155" w:right="4746" w:firstLine="0"/>
        <w:jc w:val="left"/>
        <w:rPr>
          <w:sz w:val="24"/>
        </w:rPr>
      </w:pPr>
      <w:r>
        <w:rPr>
          <w:sz w:val="24"/>
        </w:rPr>
        <w:t>1189 </w:t>
      </w:r>
      <w:r>
        <w:rPr>
          <w:b/>
          <w:sz w:val="24"/>
        </w:rPr>
        <w:t>accueillir </w:t>
      </w:r>
      <w:r>
        <w:rPr>
          <w:sz w:val="24"/>
        </w:rPr>
        <w:t>to welcome, greet, accommodate 1190 </w:t>
      </w:r>
      <w:r>
        <w:rPr>
          <w:b/>
          <w:sz w:val="24"/>
        </w:rPr>
        <w:t>libérer </w:t>
      </w:r>
      <w:r>
        <w:rPr>
          <w:sz w:val="24"/>
        </w:rPr>
        <w:t>to free, liberate, release</w:t>
      </w:r>
    </w:p>
    <w:p>
      <w:pPr>
        <w:spacing w:before="1"/>
        <w:ind w:left="155" w:right="0" w:firstLine="0"/>
        <w:jc w:val="left"/>
        <w:rPr>
          <w:sz w:val="24"/>
        </w:rPr>
      </w:pPr>
      <w:r>
        <w:rPr>
          <w:sz w:val="24"/>
        </w:rPr>
        <w:t>1193 </w:t>
      </w:r>
      <w:r>
        <w:rPr>
          <w:b/>
          <w:sz w:val="24"/>
        </w:rPr>
        <w:t>rire </w:t>
      </w:r>
      <w:r>
        <w:rPr>
          <w:sz w:val="24"/>
        </w:rPr>
        <w:t>to laugh</w:t>
      </w:r>
    </w:p>
    <w:p>
      <w:pPr>
        <w:spacing w:before="0"/>
        <w:ind w:left="155" w:right="7005" w:firstLine="0"/>
        <w:jc w:val="left"/>
        <w:rPr>
          <w:sz w:val="24"/>
        </w:rPr>
      </w:pPr>
      <w:r>
        <w:rPr>
          <w:sz w:val="24"/>
        </w:rPr>
        <w:t>1196 </w:t>
      </w:r>
      <w:r>
        <w:rPr>
          <w:b/>
          <w:sz w:val="24"/>
        </w:rPr>
        <w:t>commettre </w:t>
      </w:r>
      <w:r>
        <w:rPr>
          <w:sz w:val="24"/>
        </w:rPr>
        <w:t>to commit 1201 </w:t>
      </w:r>
      <w:r>
        <w:rPr>
          <w:b/>
          <w:sz w:val="24"/>
        </w:rPr>
        <w:t>enlever </w:t>
      </w:r>
      <w:r>
        <w:rPr>
          <w:sz w:val="24"/>
        </w:rPr>
        <w:t>to remove 1202 </w:t>
      </w:r>
      <w:r>
        <w:rPr>
          <w:b/>
          <w:sz w:val="24"/>
        </w:rPr>
        <w:t>jeter </w:t>
      </w:r>
      <w:r>
        <w:rPr>
          <w:sz w:val="24"/>
        </w:rPr>
        <w:t>to throw</w:t>
      </w:r>
    </w:p>
    <w:p>
      <w:pPr>
        <w:spacing w:before="0"/>
        <w:ind w:left="155" w:right="5752" w:firstLine="0"/>
        <w:jc w:val="left"/>
        <w:rPr>
          <w:sz w:val="24"/>
        </w:rPr>
      </w:pPr>
      <w:r>
        <w:rPr>
          <w:sz w:val="24"/>
        </w:rPr>
        <w:t>1207 </w:t>
      </w:r>
      <w:r>
        <w:rPr>
          <w:b/>
          <w:sz w:val="24"/>
        </w:rPr>
        <w:t>prévenir </w:t>
      </w:r>
      <w:r>
        <w:rPr>
          <w:sz w:val="24"/>
        </w:rPr>
        <w:t>to prevent, warn; to notify 1209 </w:t>
      </w:r>
      <w:r>
        <w:rPr>
          <w:b/>
          <w:sz w:val="24"/>
        </w:rPr>
        <w:t>analyser </w:t>
      </w:r>
      <w:r>
        <w:rPr>
          <w:sz w:val="24"/>
        </w:rPr>
        <w:t>to analyse</w:t>
      </w:r>
    </w:p>
    <w:p>
      <w:pPr>
        <w:spacing w:before="0"/>
        <w:ind w:left="155" w:right="7059" w:firstLine="0"/>
        <w:jc w:val="left"/>
        <w:rPr>
          <w:sz w:val="24"/>
        </w:rPr>
      </w:pPr>
      <w:r>
        <w:rPr>
          <w:sz w:val="24"/>
        </w:rPr>
        <w:t>1212 </w:t>
      </w:r>
      <w:r>
        <w:rPr>
          <w:b/>
          <w:sz w:val="24"/>
        </w:rPr>
        <w:t>témoigner </w:t>
      </w:r>
      <w:r>
        <w:rPr>
          <w:sz w:val="24"/>
        </w:rPr>
        <w:t>to testify 1213 </w:t>
      </w:r>
      <w:r>
        <w:rPr>
          <w:b/>
          <w:sz w:val="24"/>
        </w:rPr>
        <w:t>sauver </w:t>
      </w:r>
      <w:r>
        <w:rPr>
          <w:sz w:val="24"/>
        </w:rPr>
        <w:t>to rescue, save 1218 </w:t>
      </w:r>
      <w:r>
        <w:rPr>
          <w:b/>
          <w:sz w:val="24"/>
        </w:rPr>
        <w:t>remercier </w:t>
      </w:r>
      <w:r>
        <w:rPr>
          <w:sz w:val="24"/>
        </w:rPr>
        <w:t>to thank</w:t>
      </w:r>
    </w:p>
    <w:p>
      <w:pPr>
        <w:spacing w:before="0"/>
        <w:ind w:left="155" w:right="5350" w:firstLine="0"/>
        <w:jc w:val="left"/>
        <w:rPr>
          <w:sz w:val="24"/>
        </w:rPr>
      </w:pPr>
      <w:r>
        <w:rPr>
          <w:sz w:val="24"/>
        </w:rPr>
        <w:t>1220 </w:t>
      </w:r>
      <w:r>
        <w:rPr>
          <w:b/>
          <w:sz w:val="24"/>
        </w:rPr>
        <w:t>réclamer </w:t>
      </w:r>
      <w:r>
        <w:rPr>
          <w:sz w:val="24"/>
        </w:rPr>
        <w:t>to ask for, call for; to claim 1230 </w:t>
      </w:r>
      <w:r>
        <w:rPr>
          <w:b/>
          <w:sz w:val="24"/>
        </w:rPr>
        <w:t>recueillir </w:t>
      </w:r>
      <w:r>
        <w:rPr>
          <w:sz w:val="24"/>
        </w:rPr>
        <w:t>to collect, gather</w:t>
      </w:r>
    </w:p>
    <w:p>
      <w:pPr>
        <w:spacing w:before="0"/>
        <w:ind w:left="155" w:right="5352" w:firstLine="0"/>
        <w:jc w:val="left"/>
        <w:rPr>
          <w:sz w:val="24"/>
        </w:rPr>
      </w:pPr>
      <w:r>
        <w:rPr>
          <w:sz w:val="24"/>
        </w:rPr>
        <w:t>1231 </w:t>
      </w:r>
      <w:r>
        <w:rPr>
          <w:b/>
          <w:sz w:val="24"/>
        </w:rPr>
        <w:t>fabriquer </w:t>
      </w:r>
      <w:r>
        <w:rPr>
          <w:sz w:val="24"/>
        </w:rPr>
        <w:t>to manufacture, invent, make 1236 </w:t>
      </w:r>
      <w:r>
        <w:rPr>
          <w:b/>
          <w:sz w:val="24"/>
        </w:rPr>
        <w:t>vérifier </w:t>
      </w:r>
      <w:r>
        <w:rPr>
          <w:sz w:val="24"/>
        </w:rPr>
        <w:t>to check, verify</w:t>
      </w:r>
    </w:p>
    <w:p>
      <w:pPr>
        <w:spacing w:before="0"/>
        <w:ind w:left="155" w:right="0" w:firstLine="0"/>
        <w:jc w:val="left"/>
        <w:rPr>
          <w:sz w:val="24"/>
        </w:rPr>
      </w:pPr>
      <w:r>
        <w:rPr>
          <w:sz w:val="24"/>
        </w:rPr>
        <w:t>1238 </w:t>
      </w:r>
      <w:r>
        <w:rPr>
          <w:b/>
          <w:sz w:val="24"/>
        </w:rPr>
        <w:t>enregistrer </w:t>
      </w:r>
      <w:r>
        <w:rPr>
          <w:sz w:val="24"/>
        </w:rPr>
        <w:t>to record, check in</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1248 </w:t>
      </w:r>
      <w:r>
        <w:rPr>
          <w:b/>
          <w:sz w:val="24"/>
        </w:rPr>
        <w:t>voter </w:t>
      </w:r>
      <w:r>
        <w:rPr>
          <w:sz w:val="24"/>
        </w:rPr>
        <w:t>to vote</w:t>
      </w:r>
    </w:p>
    <w:p>
      <w:pPr>
        <w:spacing w:before="0"/>
        <w:ind w:left="155" w:right="6714" w:firstLine="0"/>
        <w:jc w:val="left"/>
        <w:rPr>
          <w:sz w:val="24"/>
        </w:rPr>
      </w:pPr>
      <w:r>
        <w:rPr>
          <w:sz w:val="24"/>
        </w:rPr>
        <w:t>1251 </w:t>
      </w:r>
      <w:r>
        <w:rPr>
          <w:b/>
          <w:sz w:val="24"/>
        </w:rPr>
        <w:t>nourrir </w:t>
      </w:r>
      <w:r>
        <w:rPr>
          <w:sz w:val="24"/>
        </w:rPr>
        <w:t>to feed, nourish 1256 </w:t>
      </w:r>
      <w:r>
        <w:rPr>
          <w:b/>
          <w:sz w:val="24"/>
        </w:rPr>
        <w:t>rechercher </w:t>
      </w:r>
      <w:r>
        <w:rPr>
          <w:sz w:val="24"/>
        </w:rPr>
        <w:t>to search for 1260 </w:t>
      </w:r>
      <w:r>
        <w:rPr>
          <w:b/>
          <w:sz w:val="24"/>
        </w:rPr>
        <w:t>garantir </w:t>
      </w:r>
      <w:r>
        <w:rPr>
          <w:sz w:val="24"/>
        </w:rPr>
        <w:t>to guarantee 1268 </w:t>
      </w:r>
      <w:r>
        <w:rPr>
          <w:b/>
          <w:sz w:val="24"/>
        </w:rPr>
        <w:t>pratiquer </w:t>
      </w:r>
      <w:r>
        <w:rPr>
          <w:sz w:val="24"/>
        </w:rPr>
        <w:t>to practice 1272 </w:t>
      </w:r>
      <w:r>
        <w:rPr>
          <w:b/>
          <w:sz w:val="24"/>
        </w:rPr>
        <w:t>bénéficier </w:t>
      </w:r>
      <w:r>
        <w:rPr>
          <w:sz w:val="24"/>
        </w:rPr>
        <w:t>to benefit 1274 </w:t>
      </w:r>
      <w:r>
        <w:rPr>
          <w:b/>
          <w:sz w:val="24"/>
        </w:rPr>
        <w:t>revoir </w:t>
      </w:r>
      <w:r>
        <w:rPr>
          <w:sz w:val="24"/>
        </w:rPr>
        <w:t>to see again,</w:t>
      </w:r>
      <w:r>
        <w:rPr>
          <w:spacing w:val="-12"/>
          <w:sz w:val="24"/>
        </w:rPr>
        <w:t> </w:t>
      </w:r>
      <w:r>
        <w:rPr>
          <w:sz w:val="24"/>
        </w:rPr>
        <w:t>revise</w:t>
      </w:r>
    </w:p>
    <w:p>
      <w:pPr>
        <w:spacing w:before="0"/>
        <w:ind w:left="155" w:right="5958" w:firstLine="0"/>
        <w:jc w:val="left"/>
        <w:rPr>
          <w:sz w:val="24"/>
        </w:rPr>
      </w:pPr>
      <w:r>
        <w:rPr>
          <w:sz w:val="24"/>
        </w:rPr>
        <w:t>1280 </w:t>
      </w:r>
      <w:r>
        <w:rPr>
          <w:b/>
          <w:sz w:val="24"/>
        </w:rPr>
        <w:t>renforcer </w:t>
      </w:r>
      <w:r>
        <w:rPr>
          <w:sz w:val="24"/>
        </w:rPr>
        <w:t>to reinforce,</w:t>
      </w:r>
      <w:r>
        <w:rPr>
          <w:spacing w:val="-18"/>
          <w:sz w:val="24"/>
        </w:rPr>
        <w:t> </w:t>
      </w:r>
      <w:r>
        <w:rPr>
          <w:sz w:val="24"/>
        </w:rPr>
        <w:t>strengthen 1283 </w:t>
      </w:r>
      <w:r>
        <w:rPr>
          <w:b/>
          <w:sz w:val="24"/>
        </w:rPr>
        <w:t>qualifier </w:t>
      </w:r>
      <w:r>
        <w:rPr>
          <w:sz w:val="24"/>
        </w:rPr>
        <w:t>to qualify</w:t>
      </w:r>
    </w:p>
    <w:p>
      <w:pPr>
        <w:spacing w:before="0"/>
        <w:ind w:left="155" w:right="7126" w:firstLine="0"/>
        <w:jc w:val="left"/>
        <w:rPr>
          <w:sz w:val="24"/>
        </w:rPr>
      </w:pPr>
      <w:r>
        <w:rPr>
          <w:sz w:val="24"/>
        </w:rPr>
        <w:t>1285 </w:t>
      </w:r>
      <w:r>
        <w:rPr>
          <w:b/>
          <w:sz w:val="24"/>
        </w:rPr>
        <w:t>dégager </w:t>
      </w:r>
      <w:r>
        <w:rPr>
          <w:sz w:val="24"/>
        </w:rPr>
        <w:t>to free, clear 1297 </w:t>
      </w:r>
      <w:r>
        <w:rPr>
          <w:b/>
          <w:sz w:val="24"/>
        </w:rPr>
        <w:t>surveiller </w:t>
      </w:r>
      <w:r>
        <w:rPr>
          <w:sz w:val="24"/>
        </w:rPr>
        <w:t>to</w:t>
      </w:r>
      <w:r>
        <w:rPr>
          <w:spacing w:val="-2"/>
          <w:sz w:val="24"/>
        </w:rPr>
        <w:t> </w:t>
      </w:r>
      <w:r>
        <w:rPr>
          <w:sz w:val="24"/>
        </w:rPr>
        <w:t>watch</w:t>
      </w:r>
    </w:p>
    <w:p>
      <w:pPr>
        <w:spacing w:before="0"/>
        <w:ind w:left="155" w:right="6778" w:firstLine="0"/>
        <w:jc w:val="left"/>
        <w:rPr>
          <w:sz w:val="24"/>
        </w:rPr>
      </w:pPr>
      <w:r>
        <w:rPr>
          <w:sz w:val="24"/>
        </w:rPr>
        <w:t>1301 </w:t>
      </w:r>
      <w:r>
        <w:rPr>
          <w:b/>
          <w:sz w:val="24"/>
        </w:rPr>
        <w:t>accomplir </w:t>
      </w:r>
      <w:r>
        <w:rPr>
          <w:sz w:val="24"/>
        </w:rPr>
        <w:t>to accomplish 1302 </w:t>
      </w:r>
      <w:r>
        <w:rPr>
          <w:b/>
          <w:sz w:val="24"/>
        </w:rPr>
        <w:t>décevoir </w:t>
      </w:r>
      <w:r>
        <w:rPr>
          <w:sz w:val="24"/>
        </w:rPr>
        <w:t>to disappoint 1314 </w:t>
      </w:r>
      <w:r>
        <w:rPr>
          <w:b/>
          <w:sz w:val="24"/>
        </w:rPr>
        <w:t>inspirer </w:t>
      </w:r>
      <w:r>
        <w:rPr>
          <w:sz w:val="24"/>
        </w:rPr>
        <w:t>to inspire</w:t>
      </w:r>
    </w:p>
    <w:p>
      <w:pPr>
        <w:spacing w:before="0"/>
        <w:ind w:left="155" w:right="6533" w:firstLine="0"/>
        <w:jc w:val="left"/>
        <w:rPr>
          <w:sz w:val="24"/>
        </w:rPr>
      </w:pPr>
      <w:r>
        <w:rPr>
          <w:sz w:val="24"/>
        </w:rPr>
        <w:t>1315 </w:t>
      </w:r>
      <w:r>
        <w:rPr>
          <w:b/>
          <w:sz w:val="24"/>
        </w:rPr>
        <w:t>opérer </w:t>
      </w:r>
      <w:r>
        <w:rPr>
          <w:sz w:val="24"/>
        </w:rPr>
        <w:t>to operate, carry out 1320 </w:t>
      </w:r>
      <w:r>
        <w:rPr>
          <w:b/>
          <w:sz w:val="24"/>
        </w:rPr>
        <w:t>joindre </w:t>
      </w:r>
      <w:r>
        <w:rPr>
          <w:sz w:val="24"/>
        </w:rPr>
        <w:t>to join</w:t>
      </w:r>
    </w:p>
    <w:p>
      <w:pPr>
        <w:spacing w:before="0"/>
        <w:ind w:left="155" w:right="5350" w:firstLine="0"/>
        <w:jc w:val="left"/>
        <w:rPr>
          <w:sz w:val="24"/>
        </w:rPr>
      </w:pPr>
      <w:r>
        <w:rPr>
          <w:sz w:val="24"/>
        </w:rPr>
        <w:t>1329 </w:t>
      </w:r>
      <w:r>
        <w:rPr>
          <w:b/>
          <w:sz w:val="24"/>
        </w:rPr>
        <w:t>rapprocher </w:t>
      </w:r>
      <w:r>
        <w:rPr>
          <w:sz w:val="24"/>
        </w:rPr>
        <w:t>to bring closer, get closer 1331 </w:t>
      </w:r>
      <w:r>
        <w:rPr>
          <w:b/>
          <w:sz w:val="24"/>
        </w:rPr>
        <w:t>fier </w:t>
      </w:r>
      <w:r>
        <w:rPr>
          <w:sz w:val="24"/>
        </w:rPr>
        <w:t>to rely on</w:t>
      </w:r>
    </w:p>
    <w:p>
      <w:pPr>
        <w:pStyle w:val="BodyText"/>
      </w:pPr>
    </w:p>
    <w:p>
      <w:pPr>
        <w:pStyle w:val="BodyText"/>
        <w:ind w:left="216"/>
      </w:pPr>
      <w:r>
        <w:rPr/>
        <w:t>Page 296</w:t>
      </w:r>
    </w:p>
    <w:p>
      <w:pPr>
        <w:spacing w:before="0"/>
        <w:ind w:left="155" w:right="7343" w:firstLine="0"/>
        <w:jc w:val="left"/>
        <w:rPr>
          <w:sz w:val="24"/>
        </w:rPr>
      </w:pPr>
      <w:r>
        <w:rPr>
          <w:sz w:val="24"/>
        </w:rPr>
        <w:t>1338 </w:t>
      </w:r>
      <w:r>
        <w:rPr>
          <w:b/>
          <w:sz w:val="24"/>
        </w:rPr>
        <w:t>manger </w:t>
      </w:r>
      <w:r>
        <w:rPr>
          <w:sz w:val="24"/>
        </w:rPr>
        <w:t>to eat 1339 </w:t>
      </w:r>
      <w:r>
        <w:rPr>
          <w:b/>
          <w:sz w:val="24"/>
        </w:rPr>
        <w:t>soulever </w:t>
      </w:r>
      <w:r>
        <w:rPr>
          <w:sz w:val="24"/>
        </w:rPr>
        <w:t>to lift up 1348 </w:t>
      </w:r>
      <w:r>
        <w:rPr>
          <w:b/>
          <w:sz w:val="24"/>
        </w:rPr>
        <w:t>survivre </w:t>
      </w:r>
      <w:r>
        <w:rPr>
          <w:sz w:val="24"/>
        </w:rPr>
        <w:t>to survive 1354 </w:t>
      </w:r>
      <w:r>
        <w:rPr>
          <w:b/>
          <w:sz w:val="24"/>
        </w:rPr>
        <w:t>gérer </w:t>
      </w:r>
      <w:r>
        <w:rPr>
          <w:sz w:val="24"/>
        </w:rPr>
        <w:t>to manage 1356 </w:t>
      </w:r>
      <w:r>
        <w:rPr>
          <w:b/>
          <w:sz w:val="24"/>
        </w:rPr>
        <w:t>informer </w:t>
      </w:r>
      <w:r>
        <w:rPr>
          <w:sz w:val="24"/>
        </w:rPr>
        <w:t>to inform 1358 </w:t>
      </w:r>
      <w:r>
        <w:rPr>
          <w:b/>
          <w:sz w:val="24"/>
        </w:rPr>
        <w:t>attacher </w:t>
      </w:r>
      <w:r>
        <w:rPr>
          <w:sz w:val="24"/>
        </w:rPr>
        <w:t>to</w:t>
      </w:r>
      <w:r>
        <w:rPr>
          <w:spacing w:val="-2"/>
          <w:sz w:val="24"/>
        </w:rPr>
        <w:t> </w:t>
      </w:r>
      <w:r>
        <w:rPr>
          <w:sz w:val="24"/>
        </w:rPr>
        <w:t>attach</w:t>
      </w:r>
    </w:p>
    <w:p>
      <w:pPr>
        <w:spacing w:before="0"/>
        <w:ind w:left="155" w:right="7112" w:firstLine="0"/>
        <w:jc w:val="left"/>
        <w:rPr>
          <w:sz w:val="24"/>
        </w:rPr>
      </w:pPr>
      <w:r>
        <w:rPr>
          <w:sz w:val="24"/>
        </w:rPr>
        <w:t>1359 </w:t>
      </w:r>
      <w:r>
        <w:rPr>
          <w:b/>
          <w:sz w:val="24"/>
        </w:rPr>
        <w:t>renouveler </w:t>
      </w:r>
      <w:r>
        <w:rPr>
          <w:sz w:val="24"/>
        </w:rPr>
        <w:t>to renew 1360 </w:t>
      </w:r>
      <w:r>
        <w:rPr>
          <w:b/>
          <w:sz w:val="24"/>
        </w:rPr>
        <w:t>asseoir </w:t>
      </w:r>
      <w:r>
        <w:rPr>
          <w:sz w:val="24"/>
        </w:rPr>
        <w:t>to sit</w:t>
      </w:r>
    </w:p>
    <w:p>
      <w:pPr>
        <w:spacing w:before="0"/>
        <w:ind w:left="155" w:right="0" w:firstLine="0"/>
        <w:jc w:val="left"/>
        <w:rPr>
          <w:sz w:val="24"/>
        </w:rPr>
      </w:pPr>
      <w:r>
        <w:rPr>
          <w:sz w:val="24"/>
        </w:rPr>
        <w:t>1363 </w:t>
      </w:r>
      <w:r>
        <w:rPr>
          <w:b/>
          <w:sz w:val="24"/>
        </w:rPr>
        <w:t>renoncer </w:t>
      </w:r>
      <w:r>
        <w:rPr>
          <w:sz w:val="24"/>
        </w:rPr>
        <w:t>to give up, renounce</w:t>
      </w:r>
    </w:p>
    <w:p>
      <w:pPr>
        <w:spacing w:before="0"/>
        <w:ind w:left="155" w:right="5074" w:firstLine="0"/>
        <w:jc w:val="left"/>
        <w:rPr>
          <w:sz w:val="24"/>
        </w:rPr>
      </w:pPr>
      <w:r>
        <w:rPr>
          <w:sz w:val="24"/>
        </w:rPr>
        <w:t>1370 </w:t>
      </w:r>
      <w:r>
        <w:rPr>
          <w:b/>
          <w:sz w:val="24"/>
        </w:rPr>
        <w:t>plaindre </w:t>
      </w:r>
      <w:r>
        <w:rPr>
          <w:sz w:val="24"/>
        </w:rPr>
        <w:t>to pity, feel sorry for, complain 1377 </w:t>
      </w:r>
      <w:r>
        <w:rPr>
          <w:b/>
          <w:sz w:val="24"/>
        </w:rPr>
        <w:t>aboutir </w:t>
      </w:r>
      <w:r>
        <w:rPr>
          <w:sz w:val="24"/>
        </w:rPr>
        <w:t>to succeed, end up at</w:t>
      </w:r>
    </w:p>
    <w:p>
      <w:pPr>
        <w:spacing w:before="0"/>
        <w:ind w:left="155" w:right="7605" w:firstLine="0"/>
        <w:jc w:val="left"/>
        <w:rPr>
          <w:sz w:val="24"/>
        </w:rPr>
      </w:pPr>
      <w:r>
        <w:rPr>
          <w:sz w:val="24"/>
        </w:rPr>
        <w:t>1378 </w:t>
      </w:r>
      <w:r>
        <w:rPr>
          <w:b/>
          <w:sz w:val="24"/>
        </w:rPr>
        <w:t>visiter </w:t>
      </w:r>
      <w:r>
        <w:rPr>
          <w:sz w:val="24"/>
        </w:rPr>
        <w:t>to visit 1383 </w:t>
      </w:r>
      <w:r>
        <w:rPr>
          <w:b/>
          <w:sz w:val="24"/>
        </w:rPr>
        <w:t>échouer </w:t>
      </w:r>
      <w:r>
        <w:rPr>
          <w:sz w:val="24"/>
        </w:rPr>
        <w:t>to fail 1384 </w:t>
      </w:r>
      <w:r>
        <w:rPr>
          <w:b/>
          <w:sz w:val="24"/>
        </w:rPr>
        <w:t>désirer </w:t>
      </w:r>
      <w:r>
        <w:rPr>
          <w:sz w:val="24"/>
        </w:rPr>
        <w:t>to desire</w:t>
      </w:r>
    </w:p>
    <w:p>
      <w:pPr>
        <w:spacing w:before="0"/>
        <w:ind w:left="155" w:right="6452" w:firstLine="0"/>
        <w:jc w:val="left"/>
        <w:rPr>
          <w:sz w:val="24"/>
        </w:rPr>
      </w:pPr>
      <w:r>
        <w:rPr>
          <w:sz w:val="24"/>
        </w:rPr>
        <w:t>1389 </w:t>
      </w:r>
      <w:r>
        <w:rPr>
          <w:b/>
          <w:sz w:val="24"/>
        </w:rPr>
        <w:t>inquiéter </w:t>
      </w:r>
      <w:r>
        <w:rPr>
          <w:sz w:val="24"/>
        </w:rPr>
        <w:t>to worry, disturb 1396 </w:t>
      </w:r>
      <w:r>
        <w:rPr>
          <w:b/>
          <w:sz w:val="24"/>
        </w:rPr>
        <w:t>affecter </w:t>
      </w:r>
      <w:r>
        <w:rPr>
          <w:sz w:val="24"/>
        </w:rPr>
        <w:t>to affect</w:t>
      </w:r>
    </w:p>
    <w:p>
      <w:pPr>
        <w:spacing w:before="0"/>
        <w:ind w:left="155" w:right="5946" w:firstLine="0"/>
        <w:jc w:val="left"/>
        <w:rPr>
          <w:sz w:val="24"/>
        </w:rPr>
      </w:pPr>
      <w:r>
        <w:rPr>
          <w:sz w:val="24"/>
        </w:rPr>
        <w:t>1398 </w:t>
      </w:r>
      <w:r>
        <w:rPr>
          <w:b/>
          <w:sz w:val="24"/>
        </w:rPr>
        <w:t>ressembler </w:t>
      </w:r>
      <w:r>
        <w:rPr>
          <w:sz w:val="24"/>
        </w:rPr>
        <w:t>to look like, resemble 1400 </w:t>
      </w:r>
      <w:r>
        <w:rPr>
          <w:b/>
          <w:sz w:val="24"/>
        </w:rPr>
        <w:t>supporter </w:t>
      </w:r>
      <w:r>
        <w:rPr>
          <w:sz w:val="24"/>
        </w:rPr>
        <w:t>to support, endure 1407 </w:t>
      </w:r>
      <w:r>
        <w:rPr>
          <w:b/>
          <w:sz w:val="24"/>
        </w:rPr>
        <w:t>favoriser </w:t>
      </w:r>
      <w:r>
        <w:rPr>
          <w:sz w:val="24"/>
        </w:rPr>
        <w:t>to favor</w:t>
      </w:r>
    </w:p>
    <w:p>
      <w:pPr>
        <w:spacing w:before="1"/>
        <w:ind w:left="155" w:right="0" w:firstLine="0"/>
        <w:jc w:val="left"/>
        <w:rPr>
          <w:sz w:val="24"/>
        </w:rPr>
      </w:pPr>
      <w:r>
        <w:rPr>
          <w:sz w:val="24"/>
        </w:rPr>
        <w:t>1413 </w:t>
      </w:r>
      <w:r>
        <w:rPr>
          <w:b/>
          <w:sz w:val="24"/>
        </w:rPr>
        <w:t>précéder </w:t>
      </w:r>
      <w:r>
        <w:rPr>
          <w:sz w:val="24"/>
        </w:rPr>
        <w:t>to</w:t>
      </w:r>
      <w:r>
        <w:rPr>
          <w:spacing w:val="-7"/>
          <w:sz w:val="24"/>
        </w:rPr>
        <w:t> </w:t>
      </w:r>
      <w:r>
        <w:rPr>
          <w:sz w:val="24"/>
        </w:rPr>
        <w:t>precede</w:t>
      </w:r>
    </w:p>
    <w:p>
      <w:pPr>
        <w:spacing w:before="0"/>
        <w:ind w:left="155" w:right="6031" w:firstLine="0"/>
        <w:jc w:val="left"/>
        <w:rPr>
          <w:sz w:val="24"/>
        </w:rPr>
      </w:pPr>
      <w:r>
        <w:rPr>
          <w:sz w:val="24"/>
        </w:rPr>
        <w:t>1415 </w:t>
      </w:r>
      <w:r>
        <w:rPr>
          <w:b/>
          <w:sz w:val="24"/>
        </w:rPr>
        <w:t>correspondre </w:t>
      </w:r>
      <w:r>
        <w:rPr>
          <w:sz w:val="24"/>
        </w:rPr>
        <w:t>to correspond 1419 </w:t>
      </w:r>
      <w:r>
        <w:rPr>
          <w:b/>
          <w:sz w:val="24"/>
        </w:rPr>
        <w:t>transmettre </w:t>
      </w:r>
      <w:r>
        <w:rPr>
          <w:sz w:val="24"/>
        </w:rPr>
        <w:t>to forward,</w:t>
      </w:r>
      <w:r>
        <w:rPr>
          <w:spacing w:val="-12"/>
          <w:sz w:val="24"/>
        </w:rPr>
        <w:t> </w:t>
      </w:r>
      <w:r>
        <w:rPr>
          <w:sz w:val="24"/>
        </w:rPr>
        <w:t>transmit 1422 </w:t>
      </w:r>
      <w:r>
        <w:rPr>
          <w:b/>
          <w:sz w:val="24"/>
        </w:rPr>
        <w:t>associer </w:t>
      </w:r>
      <w:r>
        <w:rPr>
          <w:sz w:val="24"/>
        </w:rPr>
        <w:t>to</w:t>
      </w:r>
      <w:r>
        <w:rPr>
          <w:spacing w:val="-1"/>
          <w:sz w:val="24"/>
        </w:rPr>
        <w:t> </w:t>
      </w:r>
      <w:r>
        <w:rPr>
          <w:sz w:val="24"/>
        </w:rPr>
        <w:t>associate</w:t>
      </w:r>
    </w:p>
    <w:p>
      <w:pPr>
        <w:spacing w:before="0"/>
        <w:ind w:left="155" w:right="6752" w:firstLine="0"/>
        <w:jc w:val="left"/>
        <w:rPr>
          <w:sz w:val="24"/>
        </w:rPr>
      </w:pPr>
      <w:r>
        <w:rPr>
          <w:sz w:val="24"/>
        </w:rPr>
        <w:t>1426 </w:t>
      </w:r>
      <w:r>
        <w:rPr>
          <w:b/>
          <w:sz w:val="24"/>
        </w:rPr>
        <w:t>identifier </w:t>
      </w:r>
      <w:r>
        <w:rPr>
          <w:sz w:val="24"/>
        </w:rPr>
        <w:t>to identify 1434 </w:t>
      </w:r>
      <w:r>
        <w:rPr>
          <w:b/>
          <w:sz w:val="24"/>
        </w:rPr>
        <w:t>encourager </w:t>
      </w:r>
      <w:r>
        <w:rPr>
          <w:sz w:val="24"/>
        </w:rPr>
        <w:t>to encourage</w:t>
      </w:r>
    </w:p>
    <w:p>
      <w:pPr>
        <w:spacing w:before="0"/>
        <w:ind w:left="155" w:right="6452" w:firstLine="0"/>
        <w:jc w:val="left"/>
        <w:rPr>
          <w:sz w:val="24"/>
        </w:rPr>
      </w:pPr>
      <w:r>
        <w:rPr>
          <w:sz w:val="24"/>
        </w:rPr>
        <w:t>1436 </w:t>
      </w:r>
      <w:r>
        <w:rPr>
          <w:b/>
          <w:sz w:val="24"/>
        </w:rPr>
        <w:t>dérouler </w:t>
      </w:r>
      <w:r>
        <w:rPr>
          <w:sz w:val="24"/>
        </w:rPr>
        <w:t>to unwind, enroll 1439 </w:t>
      </w:r>
      <w:r>
        <w:rPr>
          <w:b/>
          <w:sz w:val="24"/>
        </w:rPr>
        <w:t>signaler </w:t>
      </w:r>
      <w:r>
        <w:rPr>
          <w:sz w:val="24"/>
        </w:rPr>
        <w:t>to indicate, signal</w:t>
      </w:r>
    </w:p>
    <w:p>
      <w:pPr>
        <w:spacing w:before="0"/>
        <w:ind w:left="155" w:right="5846" w:firstLine="0"/>
        <w:jc w:val="left"/>
        <w:rPr>
          <w:sz w:val="24"/>
        </w:rPr>
      </w:pPr>
      <w:r>
        <w:rPr>
          <w:sz w:val="24"/>
        </w:rPr>
        <w:t>1446 </w:t>
      </w:r>
      <w:r>
        <w:rPr>
          <w:b/>
          <w:sz w:val="24"/>
        </w:rPr>
        <w:t>attribuer </w:t>
      </w:r>
      <w:r>
        <w:rPr>
          <w:sz w:val="24"/>
        </w:rPr>
        <w:t>to award, grant, attribute 1447 </w:t>
      </w:r>
      <w:r>
        <w:rPr>
          <w:b/>
          <w:sz w:val="24"/>
        </w:rPr>
        <w:t>courir </w:t>
      </w:r>
      <w:r>
        <w:rPr>
          <w:sz w:val="24"/>
        </w:rPr>
        <w:t>to run</w:t>
      </w:r>
    </w:p>
    <w:p>
      <w:pPr>
        <w:spacing w:before="0"/>
        <w:ind w:left="155" w:right="7046" w:firstLine="0"/>
        <w:jc w:val="both"/>
        <w:rPr>
          <w:sz w:val="24"/>
        </w:rPr>
      </w:pPr>
      <w:r>
        <w:rPr>
          <w:sz w:val="24"/>
        </w:rPr>
        <w:t>1450 </w:t>
      </w:r>
      <w:r>
        <w:rPr>
          <w:b/>
          <w:sz w:val="24"/>
        </w:rPr>
        <w:t>dénoncer </w:t>
      </w:r>
      <w:r>
        <w:rPr>
          <w:sz w:val="24"/>
        </w:rPr>
        <w:t>to denounce 1452 </w:t>
      </w:r>
      <w:r>
        <w:rPr>
          <w:b/>
          <w:sz w:val="24"/>
        </w:rPr>
        <w:t>échanger </w:t>
      </w:r>
      <w:r>
        <w:rPr>
          <w:sz w:val="24"/>
        </w:rPr>
        <w:t>to exchange 1454 </w:t>
      </w:r>
      <w:r>
        <w:rPr>
          <w:b/>
          <w:sz w:val="24"/>
        </w:rPr>
        <w:t>éliminer </w:t>
      </w:r>
      <w:r>
        <w:rPr>
          <w:sz w:val="24"/>
        </w:rPr>
        <w:t>to eliminate</w:t>
      </w:r>
    </w:p>
    <w:p>
      <w:pPr>
        <w:spacing w:after="0"/>
        <w:jc w:val="both"/>
        <w:rPr>
          <w:sz w:val="24"/>
        </w:rPr>
        <w:sectPr>
          <w:pgSz w:w="11900" w:h="16840"/>
          <w:pgMar w:top="1060" w:bottom="280" w:left="980" w:right="1000"/>
        </w:sectPr>
      </w:pPr>
    </w:p>
    <w:p>
      <w:pPr>
        <w:spacing w:before="74"/>
        <w:ind w:left="155" w:right="7112" w:firstLine="0"/>
        <w:jc w:val="left"/>
        <w:rPr>
          <w:sz w:val="24"/>
        </w:rPr>
      </w:pPr>
      <w:r>
        <w:rPr>
          <w:sz w:val="24"/>
        </w:rPr>
        <w:t>1457 </w:t>
      </w:r>
      <w:r>
        <w:rPr>
          <w:b/>
          <w:sz w:val="24"/>
        </w:rPr>
        <w:t>exclure </w:t>
      </w:r>
      <w:r>
        <w:rPr>
          <w:sz w:val="24"/>
        </w:rPr>
        <w:t>to exclude 1465 </w:t>
      </w:r>
      <w:r>
        <w:rPr>
          <w:b/>
          <w:sz w:val="24"/>
        </w:rPr>
        <w:t>élire </w:t>
      </w:r>
      <w:r>
        <w:rPr>
          <w:sz w:val="24"/>
        </w:rPr>
        <w:t>to elect</w:t>
      </w:r>
    </w:p>
    <w:p>
      <w:pPr>
        <w:spacing w:before="0"/>
        <w:ind w:left="155" w:right="7285" w:firstLine="0"/>
        <w:jc w:val="left"/>
        <w:rPr>
          <w:sz w:val="24"/>
        </w:rPr>
      </w:pPr>
      <w:r>
        <w:rPr>
          <w:sz w:val="24"/>
        </w:rPr>
        <w:t>1476 </w:t>
      </w:r>
      <w:r>
        <w:rPr>
          <w:b/>
          <w:sz w:val="24"/>
        </w:rPr>
        <w:t>sourire </w:t>
      </w:r>
      <w:r>
        <w:rPr>
          <w:sz w:val="24"/>
        </w:rPr>
        <w:t>to smile 1478 </w:t>
      </w:r>
      <w:r>
        <w:rPr>
          <w:b/>
          <w:sz w:val="24"/>
        </w:rPr>
        <w:t>suggérer </w:t>
      </w:r>
      <w:r>
        <w:rPr>
          <w:sz w:val="24"/>
        </w:rPr>
        <w:t>to suggest</w:t>
      </w:r>
    </w:p>
    <w:p>
      <w:pPr>
        <w:spacing w:before="0"/>
        <w:ind w:left="155" w:right="6452" w:firstLine="0"/>
        <w:jc w:val="left"/>
        <w:rPr>
          <w:sz w:val="24"/>
        </w:rPr>
      </w:pPr>
      <w:r>
        <w:rPr>
          <w:sz w:val="24"/>
        </w:rPr>
        <w:t>1479 </w:t>
      </w:r>
      <w:r>
        <w:rPr>
          <w:b/>
          <w:sz w:val="24"/>
        </w:rPr>
        <w:t>interrompre </w:t>
      </w:r>
      <w:r>
        <w:rPr>
          <w:sz w:val="24"/>
        </w:rPr>
        <w:t>to interrupt 1483 </w:t>
      </w:r>
      <w:r>
        <w:rPr>
          <w:b/>
          <w:sz w:val="24"/>
        </w:rPr>
        <w:t>unir </w:t>
      </w:r>
      <w:r>
        <w:rPr>
          <w:sz w:val="24"/>
        </w:rPr>
        <w:t>to unite</w:t>
      </w:r>
    </w:p>
    <w:p>
      <w:pPr>
        <w:spacing w:before="0"/>
        <w:ind w:left="155" w:right="0" w:firstLine="0"/>
        <w:jc w:val="left"/>
        <w:rPr>
          <w:sz w:val="24"/>
        </w:rPr>
      </w:pPr>
      <w:r>
        <w:rPr>
          <w:sz w:val="24"/>
        </w:rPr>
        <w:t>1487 </w:t>
      </w:r>
      <w:r>
        <w:rPr>
          <w:b/>
          <w:sz w:val="24"/>
        </w:rPr>
        <w:t>franchir </w:t>
      </w:r>
      <w:r>
        <w:rPr>
          <w:sz w:val="24"/>
        </w:rPr>
        <w:t>to get over</w:t>
      </w:r>
    </w:p>
    <w:p>
      <w:pPr>
        <w:spacing w:before="0"/>
        <w:ind w:left="155" w:right="5047" w:firstLine="0"/>
        <w:jc w:val="left"/>
        <w:rPr>
          <w:sz w:val="24"/>
        </w:rPr>
      </w:pPr>
      <w:r>
        <w:rPr>
          <w:sz w:val="24"/>
        </w:rPr>
        <w:t>1492 </w:t>
      </w:r>
      <w:r>
        <w:rPr>
          <w:b/>
          <w:sz w:val="24"/>
        </w:rPr>
        <w:t>écarter </w:t>
      </w:r>
      <w:r>
        <w:rPr>
          <w:sz w:val="24"/>
        </w:rPr>
        <w:t>to separate, move apart, keep away 1506 </w:t>
      </w:r>
      <w:r>
        <w:rPr>
          <w:b/>
          <w:sz w:val="24"/>
        </w:rPr>
        <w:t>investir </w:t>
      </w:r>
      <w:r>
        <w:rPr>
          <w:sz w:val="24"/>
        </w:rPr>
        <w:t>to invest</w:t>
      </w:r>
    </w:p>
    <w:p>
      <w:pPr>
        <w:spacing w:before="0"/>
        <w:ind w:left="155" w:right="6165" w:firstLine="0"/>
        <w:jc w:val="left"/>
        <w:rPr>
          <w:sz w:val="24"/>
        </w:rPr>
      </w:pPr>
      <w:r>
        <w:rPr>
          <w:sz w:val="24"/>
        </w:rPr>
        <w:t>1507 </w:t>
      </w:r>
      <w:r>
        <w:rPr>
          <w:b/>
          <w:sz w:val="24"/>
        </w:rPr>
        <w:t>diminuer </w:t>
      </w:r>
      <w:r>
        <w:rPr>
          <w:sz w:val="24"/>
        </w:rPr>
        <w:t>to diminish, decrease 1508 </w:t>
      </w:r>
      <w:r>
        <w:rPr>
          <w:b/>
          <w:sz w:val="24"/>
        </w:rPr>
        <w:t>réfugier </w:t>
      </w:r>
      <w:r>
        <w:rPr>
          <w:sz w:val="24"/>
        </w:rPr>
        <w:t>to take refuge</w:t>
      </w:r>
    </w:p>
    <w:p>
      <w:pPr>
        <w:spacing w:before="0"/>
        <w:ind w:left="155" w:right="0" w:firstLine="0"/>
        <w:jc w:val="left"/>
        <w:rPr>
          <w:sz w:val="24"/>
        </w:rPr>
      </w:pPr>
      <w:r>
        <w:rPr>
          <w:sz w:val="24"/>
        </w:rPr>
        <w:t>1509 </w:t>
      </w:r>
      <w:r>
        <w:rPr>
          <w:b/>
          <w:sz w:val="24"/>
        </w:rPr>
        <w:t>entourer </w:t>
      </w:r>
      <w:r>
        <w:rPr>
          <w:sz w:val="24"/>
        </w:rPr>
        <w:t>to surround</w:t>
      </w:r>
    </w:p>
    <w:p>
      <w:pPr>
        <w:spacing w:before="0"/>
        <w:ind w:left="155" w:right="6172" w:firstLine="0"/>
        <w:jc w:val="left"/>
        <w:rPr>
          <w:sz w:val="24"/>
        </w:rPr>
      </w:pPr>
      <w:r>
        <w:rPr>
          <w:sz w:val="24"/>
        </w:rPr>
        <w:t>1514 </w:t>
      </w:r>
      <w:r>
        <w:rPr>
          <w:b/>
          <w:sz w:val="24"/>
        </w:rPr>
        <w:t>communiquer </w:t>
      </w:r>
      <w:r>
        <w:rPr>
          <w:sz w:val="24"/>
        </w:rPr>
        <w:t>to communicate 1515 </w:t>
      </w:r>
      <w:r>
        <w:rPr>
          <w:b/>
          <w:sz w:val="24"/>
        </w:rPr>
        <w:t>prolonger </w:t>
      </w:r>
      <w:r>
        <w:rPr>
          <w:sz w:val="24"/>
        </w:rPr>
        <w:t>to prolong, extend 1516 </w:t>
      </w:r>
      <w:r>
        <w:rPr>
          <w:b/>
          <w:sz w:val="24"/>
        </w:rPr>
        <w:t>verser </w:t>
      </w:r>
      <w:r>
        <w:rPr>
          <w:sz w:val="24"/>
        </w:rPr>
        <w:t>to pour, deposit, shed 1519 </w:t>
      </w:r>
      <w:r>
        <w:rPr>
          <w:b/>
          <w:sz w:val="24"/>
        </w:rPr>
        <w:t>démontrer </w:t>
      </w:r>
      <w:r>
        <w:rPr>
          <w:sz w:val="24"/>
        </w:rPr>
        <w:t>to demonstrate 1523 </w:t>
      </w:r>
      <w:r>
        <w:rPr>
          <w:b/>
          <w:sz w:val="24"/>
        </w:rPr>
        <w:t>accroître </w:t>
      </w:r>
      <w:r>
        <w:rPr>
          <w:sz w:val="24"/>
        </w:rPr>
        <w:t>to increase</w:t>
      </w:r>
    </w:p>
    <w:p>
      <w:pPr>
        <w:spacing w:before="0"/>
        <w:ind w:left="155" w:right="0" w:firstLine="0"/>
        <w:jc w:val="left"/>
        <w:rPr>
          <w:sz w:val="24"/>
        </w:rPr>
      </w:pPr>
      <w:r>
        <w:rPr>
          <w:sz w:val="24"/>
        </w:rPr>
        <w:t>1532 </w:t>
      </w:r>
      <w:r>
        <w:rPr>
          <w:b/>
          <w:sz w:val="24"/>
        </w:rPr>
        <w:t>marcher </w:t>
      </w:r>
      <w:r>
        <w:rPr>
          <w:sz w:val="24"/>
        </w:rPr>
        <w:t>to walk</w:t>
      </w:r>
    </w:p>
    <w:p>
      <w:pPr>
        <w:spacing w:before="0"/>
        <w:ind w:left="155" w:right="6552" w:firstLine="0"/>
        <w:jc w:val="left"/>
        <w:rPr>
          <w:sz w:val="24"/>
        </w:rPr>
      </w:pPr>
      <w:r>
        <w:rPr>
          <w:sz w:val="24"/>
        </w:rPr>
        <w:t>1535 </w:t>
      </w:r>
      <w:r>
        <w:rPr>
          <w:b/>
          <w:sz w:val="24"/>
        </w:rPr>
        <w:t>aborder </w:t>
      </w:r>
      <w:r>
        <w:rPr>
          <w:sz w:val="24"/>
        </w:rPr>
        <w:t>to reach, approach 1539 </w:t>
      </w:r>
      <w:r>
        <w:rPr>
          <w:b/>
          <w:sz w:val="24"/>
        </w:rPr>
        <w:t>tromper </w:t>
      </w:r>
      <w:r>
        <w:rPr>
          <w:sz w:val="24"/>
        </w:rPr>
        <w:t>to</w:t>
      </w:r>
      <w:r>
        <w:rPr>
          <w:spacing w:val="-1"/>
          <w:sz w:val="24"/>
        </w:rPr>
        <w:t> </w:t>
      </w:r>
      <w:r>
        <w:rPr>
          <w:sz w:val="24"/>
        </w:rPr>
        <w:t>deceive</w:t>
      </w:r>
    </w:p>
    <w:p>
      <w:pPr>
        <w:spacing w:before="0"/>
        <w:ind w:left="155" w:right="5027" w:firstLine="0"/>
        <w:jc w:val="left"/>
        <w:rPr>
          <w:sz w:val="24"/>
        </w:rPr>
      </w:pPr>
      <w:r>
        <w:rPr>
          <w:sz w:val="24"/>
        </w:rPr>
        <w:t>1541 </w:t>
      </w:r>
      <w:r>
        <w:rPr>
          <w:b/>
          <w:sz w:val="24"/>
        </w:rPr>
        <w:t>éloigner </w:t>
      </w:r>
      <w:r>
        <w:rPr>
          <w:sz w:val="24"/>
        </w:rPr>
        <w:t>to move </w:t>
      </w:r>
      <w:r>
        <w:rPr>
          <w:spacing w:val="-4"/>
          <w:sz w:val="24"/>
        </w:rPr>
        <w:t>away, </w:t>
      </w:r>
      <w:r>
        <w:rPr>
          <w:sz w:val="24"/>
        </w:rPr>
        <w:t>take </w:t>
      </w:r>
      <w:r>
        <w:rPr>
          <w:spacing w:val="-4"/>
          <w:sz w:val="24"/>
        </w:rPr>
        <w:t>away, </w:t>
      </w:r>
      <w:r>
        <w:rPr>
          <w:sz w:val="24"/>
        </w:rPr>
        <w:t>distance 1544 </w:t>
      </w:r>
      <w:r>
        <w:rPr>
          <w:b/>
          <w:sz w:val="24"/>
        </w:rPr>
        <w:t>évaluer </w:t>
      </w:r>
      <w:r>
        <w:rPr>
          <w:sz w:val="24"/>
        </w:rPr>
        <w:t>to evaluate</w:t>
      </w:r>
    </w:p>
    <w:p>
      <w:pPr>
        <w:spacing w:before="0"/>
        <w:ind w:left="155" w:right="7093" w:firstLine="0"/>
        <w:jc w:val="left"/>
        <w:rPr>
          <w:sz w:val="24"/>
        </w:rPr>
      </w:pPr>
      <w:r>
        <w:rPr>
          <w:sz w:val="24"/>
        </w:rPr>
        <w:t>1553 </w:t>
      </w:r>
      <w:r>
        <w:rPr>
          <w:b/>
          <w:sz w:val="24"/>
        </w:rPr>
        <w:t>adapter </w:t>
      </w:r>
      <w:r>
        <w:rPr>
          <w:sz w:val="24"/>
        </w:rPr>
        <w:t>to adapt 1560 </w:t>
      </w:r>
      <w:r>
        <w:rPr>
          <w:b/>
          <w:sz w:val="24"/>
        </w:rPr>
        <w:t>comparer </w:t>
      </w:r>
      <w:r>
        <w:rPr>
          <w:sz w:val="24"/>
        </w:rPr>
        <w:t>to</w:t>
      </w:r>
      <w:r>
        <w:rPr>
          <w:spacing w:val="-9"/>
          <w:sz w:val="24"/>
        </w:rPr>
        <w:t> </w:t>
      </w:r>
      <w:r>
        <w:rPr>
          <w:sz w:val="24"/>
        </w:rPr>
        <w:t>compare</w:t>
      </w:r>
    </w:p>
    <w:p>
      <w:pPr>
        <w:spacing w:before="0"/>
        <w:ind w:left="155" w:right="6085" w:firstLine="0"/>
        <w:jc w:val="left"/>
        <w:rPr>
          <w:sz w:val="24"/>
        </w:rPr>
      </w:pPr>
      <w:r>
        <w:rPr>
          <w:sz w:val="24"/>
        </w:rPr>
        <w:t>1562 </w:t>
      </w:r>
      <w:r>
        <w:rPr>
          <w:b/>
          <w:sz w:val="24"/>
        </w:rPr>
        <w:t>provenir </w:t>
      </w:r>
      <w:r>
        <w:rPr>
          <w:sz w:val="24"/>
        </w:rPr>
        <w:t>to be from, come from 1565 </w:t>
      </w:r>
      <w:r>
        <w:rPr>
          <w:b/>
          <w:sz w:val="24"/>
        </w:rPr>
        <w:t>céder </w:t>
      </w:r>
      <w:r>
        <w:rPr>
          <w:sz w:val="24"/>
        </w:rPr>
        <w:t>to give up, give way</w:t>
      </w:r>
    </w:p>
    <w:p>
      <w:pPr>
        <w:spacing w:before="0"/>
        <w:ind w:left="155" w:right="0" w:firstLine="0"/>
        <w:jc w:val="left"/>
        <w:rPr>
          <w:sz w:val="24"/>
        </w:rPr>
      </w:pPr>
      <w:r>
        <w:rPr>
          <w:sz w:val="24"/>
        </w:rPr>
        <w:t>1567 </w:t>
      </w:r>
      <w:r>
        <w:rPr>
          <w:b/>
          <w:sz w:val="24"/>
        </w:rPr>
        <w:t>diviser </w:t>
      </w:r>
      <w:r>
        <w:rPr>
          <w:sz w:val="24"/>
        </w:rPr>
        <w:t>to divide</w:t>
      </w:r>
    </w:p>
    <w:p>
      <w:pPr>
        <w:spacing w:before="0"/>
        <w:ind w:left="155" w:right="0" w:firstLine="0"/>
        <w:jc w:val="left"/>
        <w:rPr>
          <w:sz w:val="24"/>
        </w:rPr>
      </w:pPr>
      <w:r>
        <w:rPr>
          <w:sz w:val="24"/>
        </w:rPr>
        <w:t>1576 </w:t>
      </w:r>
      <w:r>
        <w:rPr>
          <w:b/>
          <w:sz w:val="24"/>
        </w:rPr>
        <w:t>approcher </w:t>
      </w:r>
      <w:r>
        <w:rPr>
          <w:sz w:val="24"/>
        </w:rPr>
        <w:t>to approach</w:t>
      </w:r>
    </w:p>
    <w:p>
      <w:pPr>
        <w:spacing w:before="0"/>
        <w:ind w:left="155" w:right="6048" w:firstLine="0"/>
        <w:jc w:val="left"/>
        <w:rPr>
          <w:sz w:val="24"/>
        </w:rPr>
      </w:pPr>
      <w:r>
        <w:rPr>
          <w:sz w:val="24"/>
        </w:rPr>
        <w:t>1581 </w:t>
      </w:r>
      <w:r>
        <w:rPr>
          <w:b/>
          <w:sz w:val="24"/>
        </w:rPr>
        <w:t>reprocher </w:t>
      </w:r>
      <w:r>
        <w:rPr>
          <w:sz w:val="24"/>
        </w:rPr>
        <w:t>to blame, reproach 1584 </w:t>
      </w:r>
      <w:r>
        <w:rPr>
          <w:b/>
          <w:sz w:val="24"/>
        </w:rPr>
        <w:t>peser </w:t>
      </w:r>
      <w:r>
        <w:rPr>
          <w:sz w:val="24"/>
        </w:rPr>
        <w:t>to weigh</w:t>
      </w:r>
    </w:p>
    <w:p>
      <w:pPr>
        <w:spacing w:before="0"/>
        <w:ind w:left="155" w:right="6072" w:firstLine="0"/>
        <w:jc w:val="left"/>
        <w:rPr>
          <w:sz w:val="24"/>
        </w:rPr>
      </w:pPr>
      <w:r>
        <w:rPr>
          <w:sz w:val="24"/>
        </w:rPr>
        <w:t>1590 </w:t>
      </w:r>
      <w:r>
        <w:rPr>
          <w:b/>
          <w:sz w:val="24"/>
        </w:rPr>
        <w:t>supprimer </w:t>
      </w:r>
      <w:r>
        <w:rPr>
          <w:sz w:val="24"/>
        </w:rPr>
        <w:t>to remove, withdraw 1592 </w:t>
      </w:r>
      <w:r>
        <w:rPr>
          <w:b/>
          <w:sz w:val="24"/>
        </w:rPr>
        <w:t>douter </w:t>
      </w:r>
      <w:r>
        <w:rPr>
          <w:sz w:val="24"/>
        </w:rPr>
        <w:t>to doubt</w:t>
      </w:r>
    </w:p>
    <w:p>
      <w:pPr>
        <w:spacing w:before="0"/>
        <w:ind w:left="155" w:right="7258" w:firstLine="0"/>
        <w:jc w:val="left"/>
        <w:rPr>
          <w:sz w:val="24"/>
        </w:rPr>
      </w:pPr>
      <w:r>
        <w:rPr>
          <w:sz w:val="24"/>
        </w:rPr>
        <w:t>1593 </w:t>
      </w:r>
      <w:r>
        <w:rPr>
          <w:b/>
          <w:sz w:val="24"/>
        </w:rPr>
        <w:t>ressentir </w:t>
      </w:r>
      <w:r>
        <w:rPr>
          <w:sz w:val="24"/>
        </w:rPr>
        <w:t>to feel 1595 </w:t>
      </w:r>
      <w:r>
        <w:rPr>
          <w:b/>
          <w:sz w:val="24"/>
        </w:rPr>
        <w:t>consulter </w:t>
      </w:r>
      <w:r>
        <w:rPr>
          <w:sz w:val="24"/>
        </w:rPr>
        <w:t>to consult</w:t>
      </w:r>
    </w:p>
    <w:p>
      <w:pPr>
        <w:spacing w:before="0"/>
        <w:ind w:left="155" w:right="6172" w:firstLine="0"/>
        <w:jc w:val="left"/>
        <w:rPr>
          <w:sz w:val="24"/>
        </w:rPr>
      </w:pPr>
      <w:r>
        <w:rPr>
          <w:sz w:val="24"/>
        </w:rPr>
        <w:t>1601 </w:t>
      </w:r>
      <w:r>
        <w:rPr>
          <w:b/>
          <w:sz w:val="24"/>
        </w:rPr>
        <w:t>résumer </w:t>
      </w:r>
      <w:r>
        <w:rPr>
          <w:sz w:val="24"/>
        </w:rPr>
        <w:t>to summarize, sum up 1606 </w:t>
      </w:r>
      <w:r>
        <w:rPr>
          <w:b/>
          <w:sz w:val="24"/>
        </w:rPr>
        <w:t>hésiter </w:t>
      </w:r>
      <w:r>
        <w:rPr>
          <w:sz w:val="24"/>
        </w:rPr>
        <w:t>to hesitate</w:t>
      </w:r>
    </w:p>
    <w:p>
      <w:pPr>
        <w:spacing w:before="0"/>
        <w:ind w:left="155" w:right="7127" w:firstLine="0"/>
        <w:jc w:val="left"/>
        <w:rPr>
          <w:sz w:val="24"/>
        </w:rPr>
      </w:pPr>
      <w:r>
        <w:rPr>
          <w:sz w:val="24"/>
        </w:rPr>
        <w:t>1610 </w:t>
      </w:r>
      <w:r>
        <w:rPr>
          <w:b/>
          <w:sz w:val="24"/>
        </w:rPr>
        <w:t>voler </w:t>
      </w:r>
      <w:r>
        <w:rPr>
          <w:sz w:val="24"/>
        </w:rPr>
        <w:t>to steal, rob </w:t>
      </w:r>
      <w:r>
        <w:rPr>
          <w:spacing w:val="-3"/>
          <w:sz w:val="24"/>
        </w:rPr>
        <w:t>1611 </w:t>
      </w:r>
      <w:r>
        <w:rPr>
          <w:b/>
          <w:sz w:val="24"/>
        </w:rPr>
        <w:t>résister </w:t>
      </w:r>
      <w:r>
        <w:rPr>
          <w:sz w:val="24"/>
        </w:rPr>
        <w:t>to  resist 1619 </w:t>
      </w:r>
      <w:r>
        <w:rPr>
          <w:b/>
          <w:sz w:val="24"/>
        </w:rPr>
        <w:t>avouer </w:t>
      </w:r>
      <w:r>
        <w:rPr>
          <w:sz w:val="24"/>
        </w:rPr>
        <w:t>to admit 1620 </w:t>
      </w:r>
      <w:r>
        <w:rPr>
          <w:b/>
          <w:sz w:val="24"/>
        </w:rPr>
        <w:t>saluer </w:t>
      </w:r>
      <w:r>
        <w:rPr>
          <w:sz w:val="24"/>
        </w:rPr>
        <w:t>to greet,</w:t>
      </w:r>
      <w:r>
        <w:rPr>
          <w:spacing w:val="-6"/>
          <w:sz w:val="24"/>
        </w:rPr>
        <w:t> </w:t>
      </w:r>
      <w:r>
        <w:rPr>
          <w:sz w:val="24"/>
        </w:rPr>
        <w:t>salute</w:t>
      </w:r>
    </w:p>
    <w:p>
      <w:pPr>
        <w:spacing w:before="1"/>
        <w:ind w:left="155" w:right="6085" w:firstLine="0"/>
        <w:jc w:val="left"/>
        <w:rPr>
          <w:sz w:val="24"/>
        </w:rPr>
      </w:pPr>
      <w:r>
        <w:rPr>
          <w:sz w:val="24"/>
        </w:rPr>
        <w:t>1630 </w:t>
      </w:r>
      <w:r>
        <w:rPr>
          <w:b/>
          <w:sz w:val="24"/>
        </w:rPr>
        <w:t>achever </w:t>
      </w:r>
      <w:r>
        <w:rPr>
          <w:sz w:val="24"/>
        </w:rPr>
        <w:t>to complete, finish, end 1634 </w:t>
      </w:r>
      <w:r>
        <w:rPr>
          <w:b/>
          <w:sz w:val="24"/>
        </w:rPr>
        <w:t>oser </w:t>
      </w:r>
      <w:r>
        <w:rPr>
          <w:sz w:val="24"/>
        </w:rPr>
        <w:t>to dare</w:t>
      </w:r>
    </w:p>
    <w:p>
      <w:pPr>
        <w:spacing w:before="0"/>
        <w:ind w:left="155" w:right="6319" w:firstLine="0"/>
        <w:jc w:val="left"/>
        <w:rPr>
          <w:sz w:val="24"/>
        </w:rPr>
      </w:pPr>
      <w:r>
        <w:rPr>
          <w:sz w:val="24"/>
        </w:rPr>
        <w:t>1635 </w:t>
      </w:r>
      <w:r>
        <w:rPr>
          <w:b/>
          <w:sz w:val="24"/>
        </w:rPr>
        <w:t>rassembler </w:t>
      </w:r>
      <w:r>
        <w:rPr>
          <w:sz w:val="24"/>
        </w:rPr>
        <w:t>to gather together 1639 </w:t>
      </w:r>
      <w:r>
        <w:rPr>
          <w:b/>
          <w:sz w:val="24"/>
        </w:rPr>
        <w:t>corriger </w:t>
      </w:r>
      <w:r>
        <w:rPr>
          <w:sz w:val="24"/>
        </w:rPr>
        <w:t>to correct</w:t>
      </w:r>
    </w:p>
    <w:p>
      <w:pPr>
        <w:spacing w:before="0"/>
        <w:ind w:left="155" w:right="0" w:firstLine="0"/>
        <w:jc w:val="left"/>
        <w:rPr>
          <w:sz w:val="24"/>
        </w:rPr>
      </w:pPr>
      <w:r>
        <w:rPr>
          <w:sz w:val="24"/>
        </w:rPr>
        <w:t>1645 </w:t>
      </w:r>
      <w:r>
        <w:rPr>
          <w:b/>
          <w:sz w:val="24"/>
        </w:rPr>
        <w:t>prier </w:t>
      </w:r>
      <w:r>
        <w:rPr>
          <w:sz w:val="24"/>
        </w:rPr>
        <w:t>to pray</w:t>
      </w:r>
    </w:p>
    <w:p>
      <w:pPr>
        <w:spacing w:before="0"/>
        <w:ind w:left="155" w:right="7045" w:firstLine="0"/>
        <w:jc w:val="left"/>
        <w:rPr>
          <w:sz w:val="24"/>
        </w:rPr>
      </w:pPr>
      <w:r>
        <w:rPr>
          <w:sz w:val="24"/>
        </w:rPr>
        <w:t>1648 </w:t>
      </w:r>
      <w:r>
        <w:rPr>
          <w:b/>
          <w:sz w:val="24"/>
        </w:rPr>
        <w:t>dominer </w:t>
      </w:r>
      <w:r>
        <w:rPr>
          <w:sz w:val="24"/>
        </w:rPr>
        <w:t>to dominate 1654 </w:t>
      </w:r>
      <w:r>
        <w:rPr>
          <w:b/>
          <w:sz w:val="24"/>
        </w:rPr>
        <w:t>critiquer </w:t>
      </w:r>
      <w:r>
        <w:rPr>
          <w:sz w:val="24"/>
        </w:rPr>
        <w:t>to criticize 1658 </w:t>
      </w:r>
      <w:r>
        <w:rPr>
          <w:b/>
          <w:sz w:val="24"/>
        </w:rPr>
        <w:t>évoluer </w:t>
      </w:r>
      <w:r>
        <w:rPr>
          <w:sz w:val="24"/>
        </w:rPr>
        <w:t>to evolve 1661 </w:t>
      </w:r>
      <w:r>
        <w:rPr>
          <w:b/>
          <w:sz w:val="24"/>
        </w:rPr>
        <w:t>percevoir </w:t>
      </w:r>
      <w:r>
        <w:rPr>
          <w:sz w:val="24"/>
        </w:rPr>
        <w:t>to perceive 1663 </w:t>
      </w:r>
      <w:r>
        <w:rPr>
          <w:b/>
          <w:sz w:val="24"/>
        </w:rPr>
        <w:t>approuver </w:t>
      </w:r>
      <w:r>
        <w:rPr>
          <w:sz w:val="24"/>
        </w:rPr>
        <w:t>to approve 1670 </w:t>
      </w:r>
      <w:r>
        <w:rPr>
          <w:b/>
          <w:sz w:val="24"/>
        </w:rPr>
        <w:t>relier </w:t>
      </w:r>
      <w:r>
        <w:rPr>
          <w:sz w:val="24"/>
        </w:rPr>
        <w:t>to connect</w:t>
      </w:r>
    </w:p>
    <w:p>
      <w:pPr>
        <w:spacing w:before="0"/>
        <w:ind w:left="155" w:right="0" w:firstLine="0"/>
        <w:jc w:val="left"/>
        <w:rPr>
          <w:sz w:val="24"/>
        </w:rPr>
      </w:pPr>
      <w:r>
        <w:rPr>
          <w:sz w:val="24"/>
        </w:rPr>
        <w:t>1676 </w:t>
      </w:r>
      <w:r>
        <w:rPr>
          <w:b/>
          <w:sz w:val="24"/>
        </w:rPr>
        <w:t>négocier </w:t>
      </w:r>
      <w:r>
        <w:rPr>
          <w:sz w:val="24"/>
        </w:rPr>
        <w:t>to negotiate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1678 </w:t>
      </w:r>
      <w:r>
        <w:rPr>
          <w:b/>
          <w:sz w:val="24"/>
        </w:rPr>
        <w:t>rêver </w:t>
      </w:r>
      <w:r>
        <w:rPr>
          <w:sz w:val="24"/>
        </w:rPr>
        <w:t>to dream</w:t>
      </w:r>
    </w:p>
    <w:p>
      <w:pPr>
        <w:spacing w:before="0"/>
        <w:ind w:left="155" w:right="6019" w:firstLine="0"/>
        <w:jc w:val="left"/>
        <w:rPr>
          <w:sz w:val="24"/>
        </w:rPr>
      </w:pPr>
      <w:r>
        <w:rPr>
          <w:sz w:val="24"/>
        </w:rPr>
        <w:t>1682 </w:t>
      </w:r>
      <w:r>
        <w:rPr>
          <w:b/>
          <w:sz w:val="24"/>
        </w:rPr>
        <w:t>persuader </w:t>
      </w:r>
      <w:r>
        <w:rPr>
          <w:sz w:val="24"/>
        </w:rPr>
        <w:t>to convince, persuade 1683 </w:t>
      </w:r>
      <w:r>
        <w:rPr>
          <w:b/>
          <w:sz w:val="24"/>
        </w:rPr>
        <w:t>interpréter </w:t>
      </w:r>
      <w:r>
        <w:rPr>
          <w:sz w:val="24"/>
        </w:rPr>
        <w:t>to interpret</w:t>
      </w:r>
    </w:p>
    <w:p>
      <w:pPr>
        <w:spacing w:before="0"/>
        <w:ind w:left="155" w:right="0" w:firstLine="0"/>
        <w:jc w:val="left"/>
        <w:rPr>
          <w:sz w:val="24"/>
        </w:rPr>
      </w:pPr>
      <w:r>
        <w:rPr>
          <w:sz w:val="24"/>
        </w:rPr>
        <w:t>1686 </w:t>
      </w:r>
      <w:r>
        <w:rPr>
          <w:b/>
          <w:sz w:val="24"/>
        </w:rPr>
        <w:t>marier </w:t>
      </w:r>
      <w:r>
        <w:rPr>
          <w:sz w:val="24"/>
        </w:rPr>
        <w:t>to marry</w:t>
      </w:r>
    </w:p>
    <w:p>
      <w:pPr>
        <w:spacing w:before="0"/>
        <w:ind w:left="155" w:right="0" w:firstLine="0"/>
        <w:jc w:val="left"/>
        <w:rPr>
          <w:sz w:val="24"/>
        </w:rPr>
      </w:pPr>
      <w:r>
        <w:rPr>
          <w:sz w:val="24"/>
        </w:rPr>
        <w:t>1695 </w:t>
      </w:r>
      <w:r>
        <w:rPr>
          <w:b/>
          <w:sz w:val="24"/>
        </w:rPr>
        <w:t>introduire </w:t>
      </w:r>
      <w:r>
        <w:rPr>
          <w:sz w:val="24"/>
        </w:rPr>
        <w:t>to introduce</w:t>
      </w:r>
    </w:p>
    <w:p>
      <w:pPr>
        <w:spacing w:before="0"/>
        <w:ind w:left="155" w:right="5656" w:firstLine="0"/>
        <w:jc w:val="left"/>
        <w:rPr>
          <w:sz w:val="24"/>
        </w:rPr>
      </w:pPr>
      <w:r>
        <w:rPr>
          <w:sz w:val="24"/>
        </w:rPr>
        <w:t>1705 </w:t>
      </w:r>
      <w:r>
        <w:rPr>
          <w:b/>
          <w:sz w:val="24"/>
        </w:rPr>
        <w:t>descendre </w:t>
      </w:r>
      <w:r>
        <w:rPr>
          <w:sz w:val="24"/>
        </w:rPr>
        <w:t>to go down, come down 1712 </w:t>
      </w:r>
      <w:r>
        <w:rPr>
          <w:b/>
          <w:sz w:val="24"/>
        </w:rPr>
        <w:t>baser </w:t>
      </w:r>
      <w:r>
        <w:rPr>
          <w:sz w:val="24"/>
        </w:rPr>
        <w:t>to base</w:t>
      </w:r>
    </w:p>
    <w:p>
      <w:pPr>
        <w:spacing w:before="0"/>
        <w:ind w:left="155" w:right="6659" w:firstLine="0"/>
        <w:jc w:val="left"/>
        <w:rPr>
          <w:sz w:val="24"/>
        </w:rPr>
      </w:pPr>
      <w:r>
        <w:rPr>
          <w:sz w:val="24"/>
        </w:rPr>
        <w:t>1718 </w:t>
      </w:r>
      <w:r>
        <w:rPr>
          <w:b/>
          <w:sz w:val="24"/>
        </w:rPr>
        <w:t>déployer </w:t>
      </w:r>
      <w:r>
        <w:rPr>
          <w:sz w:val="24"/>
        </w:rPr>
        <w:t>to deploy, open 1721 </w:t>
      </w:r>
      <w:r>
        <w:rPr>
          <w:b/>
          <w:sz w:val="24"/>
        </w:rPr>
        <w:t>circuler </w:t>
      </w:r>
      <w:r>
        <w:rPr>
          <w:sz w:val="24"/>
        </w:rPr>
        <w:t>to drive, circulate</w:t>
      </w:r>
    </w:p>
    <w:p>
      <w:pPr>
        <w:spacing w:before="0"/>
        <w:ind w:left="155" w:right="6048" w:firstLine="0"/>
        <w:jc w:val="left"/>
        <w:rPr>
          <w:sz w:val="24"/>
        </w:rPr>
      </w:pPr>
      <w:r>
        <w:rPr>
          <w:sz w:val="24"/>
        </w:rPr>
        <w:t>1730 </w:t>
      </w:r>
      <w:r>
        <w:rPr>
          <w:b/>
          <w:sz w:val="24"/>
        </w:rPr>
        <w:t>suspendre </w:t>
      </w:r>
      <w:r>
        <w:rPr>
          <w:sz w:val="24"/>
        </w:rPr>
        <w:t>to suspend, postpone 1749 </w:t>
      </w:r>
      <w:r>
        <w:rPr>
          <w:b/>
          <w:sz w:val="24"/>
        </w:rPr>
        <w:t>féliciter </w:t>
      </w:r>
      <w:r>
        <w:rPr>
          <w:sz w:val="24"/>
        </w:rPr>
        <w:t>to congratulate</w:t>
      </w:r>
    </w:p>
    <w:p>
      <w:pPr>
        <w:spacing w:before="0"/>
        <w:ind w:left="155" w:right="7112" w:firstLine="0"/>
        <w:jc w:val="left"/>
        <w:rPr>
          <w:sz w:val="24"/>
        </w:rPr>
      </w:pPr>
      <w:r>
        <w:rPr>
          <w:sz w:val="24"/>
        </w:rPr>
        <w:t>1764 </w:t>
      </w:r>
      <w:r>
        <w:rPr>
          <w:b/>
          <w:sz w:val="24"/>
        </w:rPr>
        <w:t>intégrer </w:t>
      </w:r>
      <w:r>
        <w:rPr>
          <w:sz w:val="24"/>
        </w:rPr>
        <w:t>to integrate 1772 </w:t>
      </w:r>
      <w:r>
        <w:rPr>
          <w:b/>
          <w:sz w:val="24"/>
        </w:rPr>
        <w:t>financer </w:t>
      </w:r>
      <w:r>
        <w:rPr>
          <w:sz w:val="24"/>
        </w:rPr>
        <w:t>to finance 1775 </w:t>
      </w:r>
      <w:r>
        <w:rPr>
          <w:b/>
          <w:sz w:val="24"/>
        </w:rPr>
        <w:t>nier </w:t>
      </w:r>
      <w:r>
        <w:rPr>
          <w:sz w:val="24"/>
        </w:rPr>
        <w:t>to deny</w:t>
      </w:r>
    </w:p>
    <w:p>
      <w:pPr>
        <w:spacing w:before="0"/>
        <w:ind w:left="155" w:right="6206" w:firstLine="0"/>
        <w:jc w:val="left"/>
        <w:rPr>
          <w:sz w:val="24"/>
        </w:rPr>
      </w:pPr>
      <w:r>
        <w:rPr>
          <w:sz w:val="24"/>
        </w:rPr>
        <w:t>1778 </w:t>
      </w:r>
      <w:r>
        <w:rPr>
          <w:b/>
          <w:sz w:val="24"/>
        </w:rPr>
        <w:t>étonner </w:t>
      </w:r>
      <w:r>
        <w:rPr>
          <w:sz w:val="24"/>
        </w:rPr>
        <w:t>to astonish, amaze 1781 </w:t>
      </w:r>
      <w:r>
        <w:rPr>
          <w:b/>
          <w:sz w:val="24"/>
        </w:rPr>
        <w:t>accéder </w:t>
      </w:r>
      <w:r>
        <w:rPr>
          <w:sz w:val="24"/>
        </w:rPr>
        <w:t>to access, reach, attain</w:t>
      </w:r>
    </w:p>
    <w:p>
      <w:pPr>
        <w:spacing w:before="0"/>
        <w:ind w:left="155" w:right="5074" w:firstLine="0"/>
        <w:jc w:val="left"/>
        <w:rPr>
          <w:sz w:val="24"/>
        </w:rPr>
      </w:pPr>
      <w:r>
        <w:rPr>
          <w:sz w:val="24"/>
        </w:rPr>
        <w:t>1783 </w:t>
      </w:r>
      <w:r>
        <w:rPr>
          <w:b/>
          <w:sz w:val="24"/>
        </w:rPr>
        <w:t>récupérer </w:t>
      </w:r>
      <w:r>
        <w:rPr>
          <w:sz w:val="24"/>
        </w:rPr>
        <w:t>to get back, recover, recuperate 1784 </w:t>
      </w:r>
      <w:r>
        <w:rPr>
          <w:b/>
          <w:sz w:val="24"/>
        </w:rPr>
        <w:t>doter </w:t>
      </w:r>
      <w:r>
        <w:rPr>
          <w:sz w:val="24"/>
        </w:rPr>
        <w:t>to endow, provide</w:t>
      </w:r>
    </w:p>
    <w:p>
      <w:pPr>
        <w:spacing w:before="0"/>
        <w:ind w:left="155" w:right="6821" w:firstLine="0"/>
        <w:jc w:val="left"/>
        <w:rPr>
          <w:sz w:val="24"/>
        </w:rPr>
      </w:pPr>
      <w:r>
        <w:rPr>
          <w:sz w:val="24"/>
        </w:rPr>
        <w:t>1787 </w:t>
      </w:r>
      <w:r>
        <w:rPr>
          <w:b/>
          <w:sz w:val="24"/>
        </w:rPr>
        <w:t>émettre </w:t>
      </w:r>
      <w:r>
        <w:rPr>
          <w:sz w:val="24"/>
        </w:rPr>
        <w:t>to emit, issue 1796 </w:t>
      </w:r>
      <w:r>
        <w:rPr>
          <w:b/>
          <w:sz w:val="24"/>
        </w:rPr>
        <w:t>pencher </w:t>
      </w:r>
      <w:r>
        <w:rPr>
          <w:sz w:val="24"/>
        </w:rPr>
        <w:t>to lean, tilt 1805 </w:t>
      </w:r>
      <w:r>
        <w:rPr>
          <w:b/>
          <w:sz w:val="24"/>
        </w:rPr>
        <w:t>mentionner </w:t>
      </w:r>
      <w:r>
        <w:rPr>
          <w:sz w:val="24"/>
        </w:rPr>
        <w:t>to mention 1807 </w:t>
      </w:r>
      <w:r>
        <w:rPr>
          <w:b/>
          <w:sz w:val="24"/>
        </w:rPr>
        <w:t>distinguer </w:t>
      </w:r>
      <w:r>
        <w:rPr>
          <w:sz w:val="24"/>
        </w:rPr>
        <w:t>to distinguish 1808 </w:t>
      </w:r>
      <w:r>
        <w:rPr>
          <w:b/>
          <w:sz w:val="24"/>
        </w:rPr>
        <w:t>exploiter </w:t>
      </w:r>
      <w:r>
        <w:rPr>
          <w:sz w:val="24"/>
        </w:rPr>
        <w:t>to</w:t>
      </w:r>
      <w:r>
        <w:rPr>
          <w:spacing w:val="-1"/>
          <w:sz w:val="24"/>
        </w:rPr>
        <w:t> </w:t>
      </w:r>
      <w:r>
        <w:rPr>
          <w:sz w:val="24"/>
        </w:rPr>
        <w:t>exploit</w:t>
      </w:r>
    </w:p>
    <w:p>
      <w:pPr>
        <w:spacing w:before="0"/>
        <w:ind w:left="155" w:right="6026" w:firstLine="0"/>
        <w:jc w:val="left"/>
        <w:rPr>
          <w:sz w:val="24"/>
        </w:rPr>
      </w:pPr>
      <w:r>
        <w:rPr>
          <w:sz w:val="24"/>
        </w:rPr>
        <w:t>1813 </w:t>
      </w:r>
      <w:r>
        <w:rPr>
          <w:b/>
          <w:sz w:val="24"/>
        </w:rPr>
        <w:t>faciliter </w:t>
      </w:r>
      <w:r>
        <w:rPr>
          <w:sz w:val="24"/>
        </w:rPr>
        <w:t>to make easier,</w:t>
      </w:r>
      <w:r>
        <w:rPr>
          <w:spacing w:val="-20"/>
          <w:sz w:val="24"/>
        </w:rPr>
        <w:t> </w:t>
      </w:r>
      <w:r>
        <w:rPr>
          <w:sz w:val="24"/>
        </w:rPr>
        <w:t>facilitate 1816 </w:t>
      </w:r>
      <w:r>
        <w:rPr>
          <w:b/>
          <w:sz w:val="24"/>
        </w:rPr>
        <w:t>veiller </w:t>
      </w:r>
      <w:r>
        <w:rPr>
          <w:sz w:val="24"/>
        </w:rPr>
        <w:t>to look after, stay up 1820 </w:t>
      </w:r>
      <w:r>
        <w:rPr>
          <w:b/>
          <w:sz w:val="24"/>
        </w:rPr>
        <w:t>chanter </w:t>
      </w:r>
      <w:r>
        <w:rPr>
          <w:sz w:val="24"/>
        </w:rPr>
        <w:t>to</w:t>
      </w:r>
      <w:r>
        <w:rPr>
          <w:spacing w:val="1"/>
          <w:sz w:val="24"/>
        </w:rPr>
        <w:t> </w:t>
      </w:r>
      <w:r>
        <w:rPr>
          <w:sz w:val="24"/>
        </w:rPr>
        <w:t>sing</w:t>
      </w:r>
    </w:p>
    <w:p>
      <w:pPr>
        <w:spacing w:before="0"/>
        <w:ind w:left="155" w:right="7730" w:firstLine="0"/>
        <w:jc w:val="left"/>
        <w:rPr>
          <w:sz w:val="24"/>
        </w:rPr>
      </w:pPr>
      <w:r>
        <w:rPr>
          <w:sz w:val="24"/>
        </w:rPr>
        <w:t>1823 </w:t>
      </w:r>
      <w:r>
        <w:rPr>
          <w:b/>
          <w:sz w:val="24"/>
        </w:rPr>
        <w:t>clore </w:t>
      </w:r>
      <w:r>
        <w:rPr>
          <w:sz w:val="24"/>
        </w:rPr>
        <w:t>to close 1831 </w:t>
      </w:r>
      <w:r>
        <w:rPr>
          <w:b/>
          <w:sz w:val="24"/>
        </w:rPr>
        <w:t>régner </w:t>
      </w:r>
      <w:r>
        <w:rPr>
          <w:sz w:val="24"/>
        </w:rPr>
        <w:t>to</w:t>
      </w:r>
      <w:r>
        <w:rPr>
          <w:spacing w:val="-5"/>
          <w:sz w:val="24"/>
        </w:rPr>
        <w:t> </w:t>
      </w:r>
      <w:r>
        <w:rPr>
          <w:sz w:val="24"/>
        </w:rPr>
        <w:t>reign</w:t>
      </w:r>
    </w:p>
    <w:p>
      <w:pPr>
        <w:spacing w:before="0"/>
        <w:ind w:left="155" w:right="3780" w:firstLine="0"/>
        <w:jc w:val="left"/>
        <w:rPr>
          <w:sz w:val="24"/>
        </w:rPr>
      </w:pPr>
      <w:r>
        <w:rPr>
          <w:sz w:val="24"/>
        </w:rPr>
        <w:t>1833 </w:t>
      </w:r>
      <w:r>
        <w:rPr>
          <w:b/>
          <w:sz w:val="24"/>
        </w:rPr>
        <w:t>ressortir </w:t>
      </w:r>
      <w:r>
        <w:rPr>
          <w:sz w:val="24"/>
        </w:rPr>
        <w:t>to go out again, come out again, take out again 1836 </w:t>
      </w:r>
      <w:r>
        <w:rPr>
          <w:b/>
          <w:sz w:val="24"/>
        </w:rPr>
        <w:t>dormir </w:t>
      </w:r>
      <w:r>
        <w:rPr>
          <w:sz w:val="24"/>
        </w:rPr>
        <w:t>to sleep</w:t>
      </w:r>
    </w:p>
    <w:p>
      <w:pPr>
        <w:spacing w:before="0"/>
        <w:ind w:left="155" w:right="5656" w:firstLine="0"/>
        <w:jc w:val="left"/>
        <w:rPr>
          <w:sz w:val="24"/>
        </w:rPr>
      </w:pPr>
      <w:r>
        <w:rPr>
          <w:sz w:val="24"/>
        </w:rPr>
        <w:t>1842 </w:t>
      </w:r>
      <w:r>
        <w:rPr>
          <w:b/>
          <w:sz w:val="24"/>
        </w:rPr>
        <w:t>rassurer </w:t>
      </w:r>
      <w:r>
        <w:rPr>
          <w:sz w:val="24"/>
        </w:rPr>
        <w:t>to reassure, calm down 1853 </w:t>
      </w:r>
      <w:r>
        <w:rPr>
          <w:b/>
          <w:sz w:val="24"/>
        </w:rPr>
        <w:t>taire </w:t>
      </w:r>
      <w:r>
        <w:rPr>
          <w:sz w:val="24"/>
        </w:rPr>
        <w:t>to keep quiet</w:t>
      </w:r>
    </w:p>
    <w:p>
      <w:pPr>
        <w:spacing w:before="0"/>
        <w:ind w:left="155" w:right="6992" w:firstLine="0"/>
        <w:jc w:val="left"/>
        <w:rPr>
          <w:sz w:val="24"/>
        </w:rPr>
      </w:pPr>
      <w:r>
        <w:rPr>
          <w:sz w:val="24"/>
        </w:rPr>
        <w:t>1856 </w:t>
      </w:r>
      <w:r>
        <w:rPr>
          <w:b/>
          <w:sz w:val="24"/>
        </w:rPr>
        <w:t>progresser </w:t>
      </w:r>
      <w:r>
        <w:rPr>
          <w:sz w:val="24"/>
        </w:rPr>
        <w:t>to progress 1858 </w:t>
      </w:r>
      <w:r>
        <w:rPr>
          <w:b/>
          <w:sz w:val="24"/>
        </w:rPr>
        <w:t>confronter </w:t>
      </w:r>
      <w:r>
        <w:rPr>
          <w:sz w:val="24"/>
        </w:rPr>
        <w:t>to confront</w:t>
      </w:r>
    </w:p>
    <w:p>
      <w:pPr>
        <w:spacing w:before="0"/>
        <w:ind w:left="155" w:right="0" w:firstLine="0"/>
        <w:jc w:val="left"/>
        <w:rPr>
          <w:sz w:val="24"/>
        </w:rPr>
      </w:pPr>
      <w:r>
        <w:rPr>
          <w:sz w:val="24"/>
        </w:rPr>
        <w:t>1864 </w:t>
      </w:r>
      <w:r>
        <w:rPr>
          <w:b/>
          <w:sz w:val="24"/>
        </w:rPr>
        <w:t>rétablir </w:t>
      </w:r>
      <w:r>
        <w:rPr>
          <w:sz w:val="24"/>
        </w:rPr>
        <w:t>to restore, re-establish</w:t>
      </w:r>
    </w:p>
    <w:p>
      <w:pPr>
        <w:pStyle w:val="BodyText"/>
      </w:pPr>
    </w:p>
    <w:p>
      <w:pPr>
        <w:pStyle w:val="BodyText"/>
        <w:ind w:left="216"/>
      </w:pPr>
      <w:r>
        <w:rPr/>
        <w:t>Page 297</w:t>
      </w:r>
    </w:p>
    <w:p>
      <w:pPr>
        <w:spacing w:before="1"/>
        <w:ind w:left="155" w:right="6672" w:firstLine="0"/>
        <w:jc w:val="left"/>
        <w:rPr>
          <w:sz w:val="24"/>
        </w:rPr>
      </w:pPr>
      <w:r>
        <w:rPr>
          <w:sz w:val="24"/>
        </w:rPr>
        <w:t>1869 </w:t>
      </w:r>
      <w:r>
        <w:rPr>
          <w:b/>
          <w:sz w:val="24"/>
        </w:rPr>
        <w:t>compliquer </w:t>
      </w:r>
      <w:r>
        <w:rPr>
          <w:sz w:val="24"/>
        </w:rPr>
        <w:t>to complicate 1870 </w:t>
      </w:r>
      <w:r>
        <w:rPr>
          <w:b/>
          <w:sz w:val="24"/>
        </w:rPr>
        <w:t>assumer </w:t>
      </w:r>
      <w:r>
        <w:rPr>
          <w:sz w:val="24"/>
        </w:rPr>
        <w:t>to assume</w:t>
      </w:r>
    </w:p>
    <w:p>
      <w:pPr>
        <w:spacing w:before="0"/>
        <w:ind w:left="155" w:right="6446" w:firstLine="0"/>
        <w:jc w:val="left"/>
        <w:rPr>
          <w:sz w:val="24"/>
        </w:rPr>
      </w:pPr>
      <w:r>
        <w:rPr>
          <w:sz w:val="24"/>
        </w:rPr>
        <w:t>1872 </w:t>
      </w:r>
      <w:r>
        <w:rPr>
          <w:b/>
          <w:sz w:val="24"/>
        </w:rPr>
        <w:t>éprouver </w:t>
      </w:r>
      <w:r>
        <w:rPr>
          <w:sz w:val="24"/>
        </w:rPr>
        <w:t>to feel, experience 1879 </w:t>
      </w:r>
      <w:r>
        <w:rPr>
          <w:b/>
          <w:sz w:val="24"/>
        </w:rPr>
        <w:t>boire </w:t>
      </w:r>
      <w:r>
        <w:rPr>
          <w:sz w:val="24"/>
        </w:rPr>
        <w:t>to drink</w:t>
      </w:r>
    </w:p>
    <w:p>
      <w:pPr>
        <w:spacing w:before="0"/>
        <w:ind w:left="155" w:right="6815" w:firstLine="0"/>
        <w:jc w:val="both"/>
        <w:rPr>
          <w:sz w:val="24"/>
        </w:rPr>
      </w:pPr>
      <w:r>
        <w:rPr>
          <w:sz w:val="24"/>
        </w:rPr>
        <w:t>1890 </w:t>
      </w:r>
      <w:r>
        <w:rPr>
          <w:b/>
          <w:sz w:val="24"/>
        </w:rPr>
        <w:t>foutre </w:t>
      </w:r>
      <w:r>
        <w:rPr>
          <w:sz w:val="24"/>
        </w:rPr>
        <w:t>to f*ck, shove off 1891 </w:t>
      </w:r>
      <w:r>
        <w:rPr>
          <w:b/>
          <w:sz w:val="24"/>
        </w:rPr>
        <w:t>apercevoir </w:t>
      </w:r>
      <w:r>
        <w:rPr>
          <w:sz w:val="24"/>
        </w:rPr>
        <w:t>to see,</w:t>
      </w:r>
      <w:r>
        <w:rPr>
          <w:spacing w:val="-12"/>
          <w:sz w:val="24"/>
        </w:rPr>
        <w:t> </w:t>
      </w:r>
      <w:r>
        <w:rPr>
          <w:sz w:val="24"/>
        </w:rPr>
        <w:t>notice 1892 </w:t>
      </w:r>
      <w:r>
        <w:rPr>
          <w:b/>
          <w:sz w:val="24"/>
        </w:rPr>
        <w:t>refléter </w:t>
      </w:r>
      <w:r>
        <w:rPr>
          <w:sz w:val="24"/>
        </w:rPr>
        <w:t>to reflect</w:t>
      </w:r>
    </w:p>
    <w:p>
      <w:pPr>
        <w:spacing w:before="0"/>
        <w:ind w:left="155" w:right="6391" w:firstLine="0"/>
        <w:jc w:val="left"/>
        <w:rPr>
          <w:sz w:val="24"/>
        </w:rPr>
      </w:pPr>
      <w:r>
        <w:rPr>
          <w:sz w:val="24"/>
        </w:rPr>
        <w:t>1893 </w:t>
      </w:r>
      <w:r>
        <w:rPr>
          <w:b/>
          <w:sz w:val="24"/>
        </w:rPr>
        <w:t>bouger </w:t>
      </w:r>
      <w:r>
        <w:rPr>
          <w:sz w:val="24"/>
        </w:rPr>
        <w:t>to move, shift, budge 1896 </w:t>
      </w:r>
      <w:r>
        <w:rPr>
          <w:b/>
          <w:sz w:val="24"/>
        </w:rPr>
        <w:t>isoler </w:t>
      </w:r>
      <w:r>
        <w:rPr>
          <w:sz w:val="24"/>
        </w:rPr>
        <w:t>to isolate, insolate</w:t>
      </w:r>
    </w:p>
    <w:p>
      <w:pPr>
        <w:spacing w:before="0"/>
        <w:ind w:left="155" w:right="6006" w:firstLine="0"/>
        <w:jc w:val="left"/>
        <w:rPr>
          <w:sz w:val="24"/>
        </w:rPr>
      </w:pPr>
      <w:r>
        <w:rPr>
          <w:sz w:val="24"/>
        </w:rPr>
        <w:t>1900 </w:t>
      </w:r>
      <w:r>
        <w:rPr>
          <w:b/>
          <w:sz w:val="24"/>
        </w:rPr>
        <w:t>animer </w:t>
      </w:r>
      <w:r>
        <w:rPr>
          <w:sz w:val="24"/>
        </w:rPr>
        <w:t>to lead, conduct, animate 1903 </w:t>
      </w:r>
      <w:r>
        <w:rPr>
          <w:b/>
          <w:sz w:val="24"/>
        </w:rPr>
        <w:t>préserver </w:t>
      </w:r>
      <w:r>
        <w:rPr>
          <w:sz w:val="24"/>
        </w:rPr>
        <w:t>to preserve</w:t>
      </w:r>
    </w:p>
    <w:p>
      <w:pPr>
        <w:spacing w:before="0"/>
        <w:ind w:left="155" w:right="6319" w:firstLine="0"/>
        <w:jc w:val="left"/>
        <w:rPr>
          <w:sz w:val="24"/>
        </w:rPr>
      </w:pPr>
      <w:r>
        <w:rPr>
          <w:sz w:val="24"/>
        </w:rPr>
        <w:t>1909 </w:t>
      </w:r>
      <w:r>
        <w:rPr>
          <w:b/>
          <w:sz w:val="24"/>
        </w:rPr>
        <w:t>exécuter </w:t>
      </w:r>
      <w:r>
        <w:rPr>
          <w:sz w:val="24"/>
        </w:rPr>
        <w:t>to execute, carry out 1920 </w:t>
      </w:r>
      <w:r>
        <w:rPr>
          <w:b/>
          <w:sz w:val="24"/>
        </w:rPr>
        <w:t>briser </w:t>
      </w:r>
      <w:r>
        <w:rPr>
          <w:sz w:val="24"/>
        </w:rPr>
        <w:t>to break</w:t>
      </w:r>
    </w:p>
    <w:p>
      <w:pPr>
        <w:spacing w:before="0"/>
        <w:ind w:left="155" w:right="6246" w:firstLine="0"/>
        <w:jc w:val="left"/>
        <w:rPr>
          <w:sz w:val="24"/>
        </w:rPr>
      </w:pPr>
      <w:r>
        <w:rPr>
          <w:sz w:val="24"/>
        </w:rPr>
        <w:t>1922 </w:t>
      </w:r>
      <w:r>
        <w:rPr>
          <w:b/>
          <w:sz w:val="24"/>
        </w:rPr>
        <w:t>reculer </w:t>
      </w:r>
      <w:r>
        <w:rPr>
          <w:sz w:val="24"/>
        </w:rPr>
        <w:t>to move back, back up 1929 </w:t>
      </w:r>
      <w:r>
        <w:rPr>
          <w:b/>
          <w:sz w:val="24"/>
        </w:rPr>
        <w:t>transporter </w:t>
      </w:r>
      <w:r>
        <w:rPr>
          <w:sz w:val="24"/>
        </w:rPr>
        <w:t>to transport, carry</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1930 </w:t>
      </w:r>
      <w:r>
        <w:rPr>
          <w:b/>
          <w:sz w:val="24"/>
        </w:rPr>
        <w:t>brûler </w:t>
      </w:r>
      <w:r>
        <w:rPr>
          <w:sz w:val="24"/>
        </w:rPr>
        <w:t>to burn</w:t>
      </w:r>
    </w:p>
    <w:p>
      <w:pPr>
        <w:spacing w:before="0"/>
        <w:ind w:left="155" w:right="5865" w:firstLine="0"/>
        <w:jc w:val="left"/>
        <w:rPr>
          <w:sz w:val="24"/>
        </w:rPr>
      </w:pPr>
      <w:r>
        <w:rPr>
          <w:sz w:val="24"/>
        </w:rPr>
        <w:t>1936 </w:t>
      </w:r>
      <w:r>
        <w:rPr>
          <w:b/>
          <w:sz w:val="24"/>
        </w:rPr>
        <w:t>grandir </w:t>
      </w:r>
      <w:r>
        <w:rPr>
          <w:sz w:val="24"/>
        </w:rPr>
        <w:t>to grow, increase, expand 1937 </w:t>
      </w:r>
      <w:r>
        <w:rPr>
          <w:b/>
          <w:sz w:val="24"/>
        </w:rPr>
        <w:t>élaborer </w:t>
      </w:r>
      <w:r>
        <w:rPr>
          <w:sz w:val="24"/>
        </w:rPr>
        <w:t>to work out, develop 1939 </w:t>
      </w:r>
      <w:r>
        <w:rPr>
          <w:b/>
          <w:sz w:val="24"/>
        </w:rPr>
        <w:t>illustrer </w:t>
      </w:r>
      <w:r>
        <w:rPr>
          <w:sz w:val="24"/>
        </w:rPr>
        <w:t>to illustrate</w:t>
      </w:r>
    </w:p>
    <w:p>
      <w:pPr>
        <w:spacing w:before="0"/>
        <w:ind w:left="155" w:right="6653" w:firstLine="0"/>
        <w:jc w:val="left"/>
        <w:rPr>
          <w:sz w:val="24"/>
        </w:rPr>
      </w:pPr>
      <w:r>
        <w:rPr>
          <w:sz w:val="24"/>
        </w:rPr>
        <w:t>1941 </w:t>
      </w:r>
      <w:r>
        <w:rPr>
          <w:b/>
          <w:sz w:val="24"/>
        </w:rPr>
        <w:t>affronter </w:t>
      </w:r>
      <w:r>
        <w:rPr>
          <w:sz w:val="24"/>
        </w:rPr>
        <w:t>to confront,</w:t>
      </w:r>
      <w:r>
        <w:rPr>
          <w:spacing w:val="-9"/>
          <w:sz w:val="24"/>
        </w:rPr>
        <w:t> </w:t>
      </w:r>
      <w:r>
        <w:rPr>
          <w:sz w:val="24"/>
        </w:rPr>
        <w:t>face 1942 </w:t>
      </w:r>
      <w:r>
        <w:rPr>
          <w:b/>
          <w:sz w:val="24"/>
        </w:rPr>
        <w:t>éclater </w:t>
      </w:r>
      <w:r>
        <w:rPr>
          <w:sz w:val="24"/>
        </w:rPr>
        <w:t>to burst, explode 1946 </w:t>
      </w:r>
      <w:r>
        <w:rPr>
          <w:b/>
          <w:sz w:val="24"/>
        </w:rPr>
        <w:t>presser </w:t>
      </w:r>
      <w:r>
        <w:rPr>
          <w:sz w:val="24"/>
        </w:rPr>
        <w:t>to squeeze, press 1947 </w:t>
      </w:r>
      <w:r>
        <w:rPr>
          <w:b/>
          <w:sz w:val="24"/>
        </w:rPr>
        <w:t>mêler </w:t>
      </w:r>
      <w:r>
        <w:rPr>
          <w:sz w:val="24"/>
        </w:rPr>
        <w:t>to mingle, mix 1949 </w:t>
      </w:r>
      <w:r>
        <w:rPr>
          <w:b/>
          <w:sz w:val="24"/>
        </w:rPr>
        <w:t>formuler </w:t>
      </w:r>
      <w:r>
        <w:rPr>
          <w:sz w:val="24"/>
        </w:rPr>
        <w:t>to</w:t>
      </w:r>
      <w:r>
        <w:rPr>
          <w:spacing w:val="-1"/>
          <w:sz w:val="24"/>
        </w:rPr>
        <w:t> </w:t>
      </w:r>
      <w:r>
        <w:rPr>
          <w:sz w:val="24"/>
        </w:rPr>
        <w:t>formulate</w:t>
      </w:r>
    </w:p>
    <w:p>
      <w:pPr>
        <w:spacing w:before="0"/>
        <w:ind w:left="155" w:right="6307" w:firstLine="0"/>
        <w:jc w:val="left"/>
        <w:rPr>
          <w:sz w:val="24"/>
        </w:rPr>
      </w:pPr>
      <w:r>
        <w:rPr>
          <w:sz w:val="24"/>
        </w:rPr>
        <w:t>1950 </w:t>
      </w:r>
      <w:r>
        <w:rPr>
          <w:b/>
          <w:sz w:val="24"/>
        </w:rPr>
        <w:t>crier </w:t>
      </w:r>
      <w:r>
        <w:rPr>
          <w:sz w:val="24"/>
        </w:rPr>
        <w:t>to shout, scream, cry out 1956 </w:t>
      </w:r>
      <w:r>
        <w:rPr>
          <w:b/>
          <w:sz w:val="24"/>
        </w:rPr>
        <w:t>élargir </w:t>
      </w:r>
      <w:r>
        <w:rPr>
          <w:sz w:val="24"/>
        </w:rPr>
        <w:t>to widen, expand 1958 </w:t>
      </w:r>
      <w:r>
        <w:rPr>
          <w:b/>
          <w:sz w:val="24"/>
        </w:rPr>
        <w:t>plonger </w:t>
      </w:r>
      <w:r>
        <w:rPr>
          <w:sz w:val="24"/>
        </w:rPr>
        <w:t>to</w:t>
      </w:r>
      <w:r>
        <w:rPr>
          <w:spacing w:val="1"/>
          <w:sz w:val="24"/>
        </w:rPr>
        <w:t> </w:t>
      </w:r>
      <w:r>
        <w:rPr>
          <w:sz w:val="24"/>
        </w:rPr>
        <w:t>dive</w:t>
      </w:r>
    </w:p>
    <w:p>
      <w:pPr>
        <w:spacing w:before="0"/>
        <w:ind w:left="155" w:right="0" w:firstLine="0"/>
        <w:jc w:val="left"/>
        <w:rPr>
          <w:sz w:val="24"/>
        </w:rPr>
      </w:pPr>
      <w:r>
        <w:rPr>
          <w:sz w:val="24"/>
        </w:rPr>
        <w:t>1960 </w:t>
      </w:r>
      <w:r>
        <w:rPr>
          <w:b/>
          <w:sz w:val="24"/>
        </w:rPr>
        <w:t>fuir </w:t>
      </w:r>
      <w:r>
        <w:rPr>
          <w:sz w:val="24"/>
        </w:rPr>
        <w:t>to flee</w:t>
      </w:r>
    </w:p>
    <w:p>
      <w:pPr>
        <w:spacing w:before="0"/>
        <w:ind w:left="155" w:right="6898" w:firstLine="0"/>
        <w:jc w:val="left"/>
        <w:rPr>
          <w:sz w:val="24"/>
        </w:rPr>
      </w:pPr>
      <w:r>
        <w:rPr>
          <w:sz w:val="24"/>
        </w:rPr>
        <w:t>1962 </w:t>
      </w:r>
      <w:r>
        <w:rPr>
          <w:b/>
          <w:sz w:val="24"/>
        </w:rPr>
        <w:t>varier </w:t>
      </w:r>
      <w:r>
        <w:rPr>
          <w:sz w:val="24"/>
        </w:rPr>
        <w:t>to vary, change 1964 </w:t>
      </w:r>
      <w:r>
        <w:rPr>
          <w:b/>
          <w:sz w:val="24"/>
        </w:rPr>
        <w:t>inventer </w:t>
      </w:r>
      <w:r>
        <w:rPr>
          <w:sz w:val="24"/>
        </w:rPr>
        <w:t>to invent</w:t>
      </w:r>
    </w:p>
    <w:p>
      <w:pPr>
        <w:spacing w:before="0"/>
        <w:ind w:left="155" w:right="5350" w:firstLine="0"/>
        <w:jc w:val="left"/>
        <w:rPr>
          <w:sz w:val="24"/>
        </w:rPr>
      </w:pPr>
      <w:r>
        <w:rPr>
          <w:sz w:val="24"/>
        </w:rPr>
        <w:t>1971 </w:t>
      </w:r>
      <w:r>
        <w:rPr>
          <w:b/>
          <w:sz w:val="24"/>
        </w:rPr>
        <w:t>ordonner </w:t>
      </w:r>
      <w:r>
        <w:rPr>
          <w:sz w:val="24"/>
        </w:rPr>
        <w:t>to ordain, organize, order 1974 </w:t>
      </w:r>
      <w:r>
        <w:rPr>
          <w:b/>
          <w:sz w:val="24"/>
        </w:rPr>
        <w:t>contester </w:t>
      </w:r>
      <w:r>
        <w:rPr>
          <w:sz w:val="24"/>
        </w:rPr>
        <w:t>to contest, question</w:t>
      </w:r>
    </w:p>
    <w:p>
      <w:pPr>
        <w:spacing w:before="0"/>
        <w:ind w:left="155" w:right="5656" w:firstLine="0"/>
        <w:jc w:val="left"/>
        <w:rPr>
          <w:sz w:val="24"/>
        </w:rPr>
      </w:pPr>
      <w:r>
        <w:rPr>
          <w:sz w:val="24"/>
        </w:rPr>
        <w:t>1979 </w:t>
      </w:r>
      <w:r>
        <w:rPr>
          <w:b/>
          <w:sz w:val="24"/>
        </w:rPr>
        <w:t>préoccuper </w:t>
      </w:r>
      <w:r>
        <w:rPr>
          <w:sz w:val="24"/>
        </w:rPr>
        <w:t>to worry, preoccupy 1982 </w:t>
      </w:r>
      <w:r>
        <w:rPr>
          <w:b/>
          <w:sz w:val="24"/>
        </w:rPr>
        <w:t>multiplier </w:t>
      </w:r>
      <w:r>
        <w:rPr>
          <w:sz w:val="24"/>
        </w:rPr>
        <w:t>to multiply</w:t>
      </w:r>
    </w:p>
    <w:p>
      <w:pPr>
        <w:spacing w:before="0"/>
        <w:ind w:left="155" w:right="0" w:firstLine="0"/>
        <w:jc w:val="left"/>
        <w:rPr>
          <w:sz w:val="24"/>
        </w:rPr>
      </w:pPr>
      <w:r>
        <w:rPr>
          <w:sz w:val="24"/>
        </w:rPr>
        <w:t>1987 </w:t>
      </w:r>
      <w:r>
        <w:rPr>
          <w:b/>
          <w:sz w:val="24"/>
        </w:rPr>
        <w:t>excuser </w:t>
      </w:r>
      <w:r>
        <w:rPr>
          <w:sz w:val="24"/>
        </w:rPr>
        <w:t>to</w:t>
      </w:r>
      <w:r>
        <w:rPr>
          <w:spacing w:val="-4"/>
          <w:sz w:val="24"/>
        </w:rPr>
        <w:t> </w:t>
      </w:r>
      <w:r>
        <w:rPr>
          <w:sz w:val="24"/>
        </w:rPr>
        <w:t>excuse</w:t>
      </w:r>
    </w:p>
    <w:p>
      <w:pPr>
        <w:spacing w:before="0"/>
        <w:ind w:left="155" w:right="6345" w:firstLine="0"/>
        <w:jc w:val="both"/>
        <w:rPr>
          <w:sz w:val="24"/>
        </w:rPr>
      </w:pPr>
      <w:r>
        <w:rPr>
          <w:sz w:val="24"/>
        </w:rPr>
        <w:t>1988 </w:t>
      </w:r>
      <w:r>
        <w:rPr>
          <w:b/>
          <w:sz w:val="24"/>
        </w:rPr>
        <w:t>recommander </w:t>
      </w:r>
      <w:r>
        <w:rPr>
          <w:sz w:val="24"/>
        </w:rPr>
        <w:t>to</w:t>
      </w:r>
      <w:r>
        <w:rPr>
          <w:spacing w:val="-10"/>
          <w:sz w:val="24"/>
        </w:rPr>
        <w:t> </w:t>
      </w:r>
      <w:r>
        <w:rPr>
          <w:sz w:val="24"/>
        </w:rPr>
        <w:t>recommend 1995 </w:t>
      </w:r>
      <w:r>
        <w:rPr>
          <w:b/>
          <w:sz w:val="24"/>
        </w:rPr>
        <w:t>diffuser </w:t>
      </w:r>
      <w:r>
        <w:rPr>
          <w:sz w:val="24"/>
        </w:rPr>
        <w:t>to diffuse, broadcast 1998 </w:t>
      </w:r>
      <w:r>
        <w:rPr>
          <w:b/>
          <w:sz w:val="24"/>
        </w:rPr>
        <w:t>inclure </w:t>
      </w:r>
      <w:r>
        <w:rPr>
          <w:sz w:val="24"/>
        </w:rPr>
        <w:t>to</w:t>
      </w:r>
      <w:r>
        <w:rPr>
          <w:spacing w:val="-1"/>
          <w:sz w:val="24"/>
        </w:rPr>
        <w:t> </w:t>
      </w:r>
      <w:r>
        <w:rPr>
          <w:sz w:val="24"/>
        </w:rPr>
        <w:t>include</w:t>
      </w:r>
    </w:p>
    <w:p>
      <w:pPr>
        <w:spacing w:before="0"/>
        <w:ind w:left="155" w:right="6465" w:firstLine="0"/>
        <w:jc w:val="left"/>
        <w:rPr>
          <w:sz w:val="24"/>
        </w:rPr>
      </w:pPr>
      <w:r>
        <w:rPr>
          <w:sz w:val="24"/>
        </w:rPr>
        <w:t>2000 </w:t>
      </w:r>
      <w:r>
        <w:rPr>
          <w:b/>
          <w:sz w:val="24"/>
        </w:rPr>
        <w:t>combler </w:t>
      </w:r>
      <w:r>
        <w:rPr>
          <w:sz w:val="24"/>
        </w:rPr>
        <w:t>to fill, fill in, fulfill 2002 </w:t>
      </w:r>
      <w:r>
        <w:rPr>
          <w:b/>
          <w:sz w:val="24"/>
        </w:rPr>
        <w:t>annuler </w:t>
      </w:r>
      <w:r>
        <w:rPr>
          <w:sz w:val="24"/>
        </w:rPr>
        <w:t>to</w:t>
      </w:r>
      <w:r>
        <w:rPr>
          <w:spacing w:val="-1"/>
          <w:sz w:val="24"/>
        </w:rPr>
        <w:t> </w:t>
      </w:r>
      <w:r>
        <w:rPr>
          <w:sz w:val="24"/>
        </w:rPr>
        <w:t>cancel</w:t>
      </w:r>
    </w:p>
    <w:p>
      <w:pPr>
        <w:spacing w:before="0"/>
        <w:ind w:left="155" w:right="7564" w:firstLine="0"/>
        <w:jc w:val="left"/>
        <w:rPr>
          <w:sz w:val="24"/>
        </w:rPr>
      </w:pPr>
      <w:r>
        <w:rPr>
          <w:sz w:val="24"/>
        </w:rPr>
        <w:t>2004 </w:t>
      </w:r>
      <w:r>
        <w:rPr>
          <w:b/>
          <w:sz w:val="24"/>
        </w:rPr>
        <w:t>bloquer </w:t>
      </w:r>
      <w:r>
        <w:rPr>
          <w:sz w:val="24"/>
        </w:rPr>
        <w:t>to block 2008 </w:t>
      </w:r>
      <w:r>
        <w:rPr>
          <w:b/>
          <w:sz w:val="24"/>
        </w:rPr>
        <w:t>guider </w:t>
      </w:r>
      <w:r>
        <w:rPr>
          <w:sz w:val="24"/>
        </w:rPr>
        <w:t>to guide</w:t>
      </w:r>
    </w:p>
    <w:p>
      <w:pPr>
        <w:spacing w:before="0"/>
        <w:ind w:left="155" w:right="6885" w:firstLine="0"/>
        <w:jc w:val="left"/>
        <w:rPr>
          <w:sz w:val="24"/>
        </w:rPr>
      </w:pPr>
      <w:r>
        <w:rPr>
          <w:sz w:val="24"/>
        </w:rPr>
        <w:t>2009 </w:t>
      </w:r>
      <w:r>
        <w:rPr>
          <w:b/>
          <w:sz w:val="24"/>
        </w:rPr>
        <w:t>spécialiser </w:t>
      </w:r>
      <w:r>
        <w:rPr>
          <w:sz w:val="24"/>
        </w:rPr>
        <w:t>to specialize 2020 </w:t>
      </w:r>
      <w:r>
        <w:rPr>
          <w:b/>
          <w:sz w:val="24"/>
        </w:rPr>
        <w:t>détourner </w:t>
      </w:r>
      <w:r>
        <w:rPr>
          <w:sz w:val="24"/>
        </w:rPr>
        <w:t>to redirect 2024 </w:t>
      </w:r>
      <w:r>
        <w:rPr>
          <w:b/>
          <w:sz w:val="24"/>
        </w:rPr>
        <w:t>blesser </w:t>
      </w:r>
      <w:r>
        <w:rPr>
          <w:sz w:val="24"/>
        </w:rPr>
        <w:t>to hurt</w:t>
      </w:r>
    </w:p>
    <w:p>
      <w:pPr>
        <w:spacing w:before="0"/>
        <w:ind w:left="155" w:right="6048" w:firstLine="0"/>
        <w:jc w:val="left"/>
        <w:rPr>
          <w:sz w:val="24"/>
        </w:rPr>
      </w:pPr>
      <w:r>
        <w:rPr>
          <w:sz w:val="24"/>
        </w:rPr>
        <w:t>2028 </w:t>
      </w:r>
      <w:r>
        <w:rPr>
          <w:b/>
          <w:sz w:val="24"/>
        </w:rPr>
        <w:t>reporter </w:t>
      </w:r>
      <w:r>
        <w:rPr>
          <w:sz w:val="24"/>
        </w:rPr>
        <w:t>to report; to postpone 2034 </w:t>
      </w:r>
      <w:r>
        <w:rPr>
          <w:b/>
          <w:sz w:val="24"/>
        </w:rPr>
        <w:t>compléter </w:t>
      </w:r>
      <w:r>
        <w:rPr>
          <w:sz w:val="24"/>
        </w:rPr>
        <w:t>to complete</w:t>
      </w:r>
    </w:p>
    <w:p>
      <w:pPr>
        <w:spacing w:before="0"/>
        <w:ind w:left="155" w:right="6898" w:firstLine="0"/>
        <w:jc w:val="left"/>
        <w:rPr>
          <w:sz w:val="24"/>
        </w:rPr>
      </w:pPr>
      <w:r>
        <w:rPr>
          <w:sz w:val="24"/>
        </w:rPr>
        <w:t>2038 </w:t>
      </w:r>
      <w:r>
        <w:rPr>
          <w:b/>
          <w:sz w:val="24"/>
        </w:rPr>
        <w:t>procurer </w:t>
      </w:r>
      <w:r>
        <w:rPr>
          <w:sz w:val="24"/>
        </w:rPr>
        <w:t>to get, bring 2039 </w:t>
      </w:r>
      <w:r>
        <w:rPr>
          <w:b/>
          <w:sz w:val="24"/>
        </w:rPr>
        <w:t>officier </w:t>
      </w:r>
      <w:r>
        <w:rPr>
          <w:sz w:val="24"/>
        </w:rPr>
        <w:t>officer</w:t>
      </w:r>
    </w:p>
    <w:p>
      <w:pPr>
        <w:spacing w:before="0"/>
        <w:ind w:left="155" w:right="7112" w:firstLine="0"/>
        <w:jc w:val="left"/>
        <w:rPr>
          <w:sz w:val="24"/>
        </w:rPr>
      </w:pPr>
      <w:r>
        <w:rPr>
          <w:sz w:val="24"/>
        </w:rPr>
        <w:t>2041 </w:t>
      </w:r>
      <w:r>
        <w:rPr>
          <w:b/>
          <w:sz w:val="24"/>
        </w:rPr>
        <w:t>efforcer </w:t>
      </w:r>
      <w:r>
        <w:rPr>
          <w:sz w:val="24"/>
        </w:rPr>
        <w:t>to endeavor 2047 </w:t>
      </w:r>
      <w:r>
        <w:rPr>
          <w:b/>
          <w:sz w:val="24"/>
        </w:rPr>
        <w:t>éclairer </w:t>
      </w:r>
      <w:r>
        <w:rPr>
          <w:sz w:val="24"/>
        </w:rPr>
        <w:t>to light up</w:t>
      </w:r>
    </w:p>
    <w:p>
      <w:pPr>
        <w:spacing w:before="0"/>
        <w:ind w:left="155" w:right="4059" w:firstLine="0"/>
        <w:jc w:val="left"/>
        <w:rPr>
          <w:sz w:val="24"/>
        </w:rPr>
      </w:pPr>
      <w:r>
        <w:rPr>
          <w:sz w:val="24"/>
        </w:rPr>
        <w:t>2048 </w:t>
      </w:r>
      <w:r>
        <w:rPr>
          <w:b/>
          <w:sz w:val="24"/>
        </w:rPr>
        <w:t>consommer </w:t>
      </w:r>
      <w:r>
        <w:rPr>
          <w:sz w:val="24"/>
        </w:rPr>
        <w:t>to eat, consume, drink, use, consummate 2051 </w:t>
      </w:r>
      <w:r>
        <w:rPr>
          <w:b/>
          <w:sz w:val="24"/>
        </w:rPr>
        <w:t>dépenser </w:t>
      </w:r>
      <w:r>
        <w:rPr>
          <w:sz w:val="24"/>
        </w:rPr>
        <w:t>to spend</w:t>
      </w:r>
    </w:p>
    <w:p>
      <w:pPr>
        <w:spacing w:before="1"/>
        <w:ind w:left="155" w:right="6672" w:firstLine="0"/>
        <w:jc w:val="left"/>
        <w:rPr>
          <w:sz w:val="24"/>
        </w:rPr>
      </w:pPr>
      <w:r>
        <w:rPr>
          <w:sz w:val="24"/>
        </w:rPr>
        <w:t>2056 </w:t>
      </w:r>
      <w:r>
        <w:rPr>
          <w:b/>
          <w:sz w:val="24"/>
        </w:rPr>
        <w:t>détenir </w:t>
      </w:r>
      <w:r>
        <w:rPr>
          <w:sz w:val="24"/>
        </w:rPr>
        <w:t>to hold, detain 2061 </w:t>
      </w:r>
      <w:r>
        <w:rPr>
          <w:b/>
          <w:sz w:val="24"/>
        </w:rPr>
        <w:t>cultiver </w:t>
      </w:r>
      <w:r>
        <w:rPr>
          <w:sz w:val="24"/>
        </w:rPr>
        <w:t>to cultivate, grow</w:t>
      </w:r>
    </w:p>
    <w:p>
      <w:pPr>
        <w:spacing w:before="0"/>
        <w:ind w:left="155" w:right="5350" w:firstLine="0"/>
        <w:jc w:val="left"/>
        <w:rPr>
          <w:sz w:val="24"/>
        </w:rPr>
      </w:pPr>
      <w:r>
        <w:rPr>
          <w:sz w:val="24"/>
        </w:rPr>
        <w:t>2063 </w:t>
      </w:r>
      <w:r>
        <w:rPr>
          <w:b/>
          <w:sz w:val="24"/>
        </w:rPr>
        <w:t>gouverner </w:t>
      </w:r>
      <w:r>
        <w:rPr>
          <w:sz w:val="24"/>
        </w:rPr>
        <w:t>to govern, rule, steer, helm 2064 </w:t>
      </w:r>
      <w:r>
        <w:rPr>
          <w:b/>
          <w:sz w:val="24"/>
        </w:rPr>
        <w:t>jouir </w:t>
      </w:r>
      <w:r>
        <w:rPr>
          <w:sz w:val="24"/>
        </w:rPr>
        <w:t>to enjoy</w:t>
      </w:r>
    </w:p>
    <w:p>
      <w:pPr>
        <w:spacing w:before="0"/>
        <w:ind w:left="155" w:right="0" w:firstLine="0"/>
        <w:jc w:val="left"/>
        <w:rPr>
          <w:sz w:val="24"/>
        </w:rPr>
      </w:pPr>
      <w:r>
        <w:rPr>
          <w:sz w:val="24"/>
        </w:rPr>
        <w:t>2065 </w:t>
      </w:r>
      <w:r>
        <w:rPr>
          <w:b/>
          <w:sz w:val="24"/>
        </w:rPr>
        <w:t>parcourir </w:t>
      </w:r>
      <w:r>
        <w:rPr>
          <w:sz w:val="24"/>
        </w:rPr>
        <w:t>to cover, travel</w:t>
      </w:r>
    </w:p>
    <w:p>
      <w:pPr>
        <w:pStyle w:val="BodyText"/>
        <w:ind w:left="155"/>
      </w:pPr>
      <w:r>
        <w:rPr/>
        <w:t>2070 </w:t>
      </w:r>
      <w:r>
        <w:rPr>
          <w:b/>
        </w:rPr>
        <w:t>classer </w:t>
      </w:r>
      <w:r>
        <w:rPr/>
        <w:t>to classify, file, grade, rate</w:t>
      </w:r>
    </w:p>
    <w:p>
      <w:pPr>
        <w:spacing w:before="0"/>
        <w:ind w:left="155" w:right="4445" w:firstLine="0"/>
        <w:jc w:val="left"/>
        <w:rPr>
          <w:sz w:val="24"/>
        </w:rPr>
      </w:pPr>
      <w:r>
        <w:rPr>
          <w:sz w:val="24"/>
        </w:rPr>
        <w:t>2079 </w:t>
      </w:r>
      <w:r>
        <w:rPr>
          <w:b/>
          <w:sz w:val="24"/>
        </w:rPr>
        <w:t>renverser </w:t>
      </w:r>
      <w:r>
        <w:rPr>
          <w:sz w:val="24"/>
        </w:rPr>
        <w:t>to knock down, turn over, overturn 2081 </w:t>
      </w:r>
      <w:r>
        <w:rPr>
          <w:b/>
          <w:sz w:val="24"/>
        </w:rPr>
        <w:t>désoler </w:t>
      </w:r>
      <w:r>
        <w:rPr>
          <w:sz w:val="24"/>
        </w:rPr>
        <w:t>to upset, sadden</w:t>
      </w:r>
    </w:p>
    <w:p>
      <w:pPr>
        <w:spacing w:before="0"/>
        <w:ind w:left="155" w:right="6056" w:firstLine="0"/>
        <w:jc w:val="left"/>
        <w:rPr>
          <w:sz w:val="24"/>
        </w:rPr>
      </w:pPr>
      <w:r>
        <w:rPr>
          <w:sz w:val="24"/>
        </w:rPr>
        <w:t>2082 </w:t>
      </w:r>
      <w:r>
        <w:rPr>
          <w:b/>
          <w:sz w:val="24"/>
        </w:rPr>
        <w:t>accélérer </w:t>
      </w:r>
      <w:r>
        <w:rPr>
          <w:sz w:val="24"/>
        </w:rPr>
        <w:t>to speed up,</w:t>
      </w:r>
      <w:r>
        <w:rPr>
          <w:spacing w:val="-16"/>
          <w:sz w:val="24"/>
        </w:rPr>
        <w:t> </w:t>
      </w:r>
      <w:r>
        <w:rPr>
          <w:sz w:val="24"/>
        </w:rPr>
        <w:t>accelerate 2084 </w:t>
      </w:r>
      <w:r>
        <w:rPr>
          <w:b/>
          <w:sz w:val="24"/>
        </w:rPr>
        <w:t>résider </w:t>
      </w:r>
      <w:r>
        <w:rPr>
          <w:sz w:val="24"/>
        </w:rPr>
        <w:t>to reside</w:t>
      </w:r>
    </w:p>
    <w:p>
      <w:pPr>
        <w:spacing w:before="0"/>
        <w:ind w:left="155" w:right="6855" w:firstLine="0"/>
        <w:jc w:val="left"/>
        <w:rPr>
          <w:sz w:val="24"/>
        </w:rPr>
      </w:pPr>
      <w:r>
        <w:rPr>
          <w:sz w:val="24"/>
        </w:rPr>
        <w:t>2086 </w:t>
      </w:r>
      <w:r>
        <w:rPr>
          <w:b/>
          <w:sz w:val="24"/>
        </w:rPr>
        <w:t>dessiner </w:t>
      </w:r>
      <w:r>
        <w:rPr>
          <w:sz w:val="24"/>
        </w:rPr>
        <w:t>to </w:t>
      </w:r>
      <w:r>
        <w:rPr>
          <w:spacing w:val="-4"/>
          <w:sz w:val="24"/>
        </w:rPr>
        <w:t>draw, </w:t>
      </w:r>
      <w:r>
        <w:rPr>
          <w:sz w:val="24"/>
        </w:rPr>
        <w:t>design 2087 </w:t>
      </w:r>
      <w:r>
        <w:rPr>
          <w:b/>
          <w:sz w:val="24"/>
        </w:rPr>
        <w:t>rompre </w:t>
      </w:r>
      <w:r>
        <w:rPr>
          <w:sz w:val="24"/>
        </w:rPr>
        <w:t>to</w:t>
      </w:r>
      <w:r>
        <w:rPr>
          <w:spacing w:val="-4"/>
          <w:sz w:val="24"/>
        </w:rPr>
        <w:t> </w:t>
      </w:r>
      <w:r>
        <w:rPr>
          <w:sz w:val="24"/>
        </w:rPr>
        <w:t>break</w:t>
      </w:r>
    </w:p>
    <w:p>
      <w:pPr>
        <w:spacing w:before="0"/>
        <w:ind w:left="155" w:right="7885" w:firstLine="0"/>
        <w:jc w:val="left"/>
        <w:rPr>
          <w:sz w:val="24"/>
        </w:rPr>
      </w:pPr>
      <w:r>
        <w:rPr>
          <w:sz w:val="24"/>
        </w:rPr>
        <w:t>2091 </w:t>
      </w:r>
      <w:r>
        <w:rPr>
          <w:b/>
          <w:sz w:val="24"/>
        </w:rPr>
        <w:t>armer </w:t>
      </w:r>
      <w:r>
        <w:rPr>
          <w:sz w:val="24"/>
        </w:rPr>
        <w:t>to arm 2093 </w:t>
      </w:r>
      <w:r>
        <w:rPr>
          <w:b/>
          <w:sz w:val="24"/>
        </w:rPr>
        <w:t>bâtir </w:t>
      </w:r>
      <w:r>
        <w:rPr>
          <w:sz w:val="24"/>
        </w:rPr>
        <w:t>to build</w:t>
      </w:r>
    </w:p>
    <w:p>
      <w:pPr>
        <w:spacing w:after="0"/>
        <w:jc w:val="left"/>
        <w:rPr>
          <w:sz w:val="24"/>
        </w:rPr>
        <w:sectPr>
          <w:pgSz w:w="11900" w:h="16840"/>
          <w:pgMar w:top="1060" w:bottom="280" w:left="980" w:right="1000"/>
        </w:sectPr>
      </w:pPr>
    </w:p>
    <w:p>
      <w:pPr>
        <w:spacing w:before="74"/>
        <w:ind w:left="155" w:right="7539" w:firstLine="0"/>
        <w:jc w:val="left"/>
        <w:rPr>
          <w:sz w:val="24"/>
        </w:rPr>
      </w:pPr>
      <w:r>
        <w:rPr>
          <w:sz w:val="24"/>
        </w:rPr>
        <w:t>2095 </w:t>
      </w:r>
      <w:r>
        <w:rPr>
          <w:b/>
          <w:sz w:val="24"/>
        </w:rPr>
        <w:t>résulter </w:t>
      </w:r>
      <w:r>
        <w:rPr>
          <w:sz w:val="24"/>
        </w:rPr>
        <w:t>to result 2098 </w:t>
      </w:r>
      <w:r>
        <w:rPr>
          <w:b/>
          <w:sz w:val="24"/>
        </w:rPr>
        <w:t>emmener </w:t>
      </w:r>
      <w:r>
        <w:rPr>
          <w:sz w:val="24"/>
        </w:rPr>
        <w:t>to take</w:t>
      </w:r>
    </w:p>
    <w:p>
      <w:pPr>
        <w:spacing w:before="0"/>
        <w:ind w:left="155" w:right="6048" w:firstLine="0"/>
        <w:jc w:val="left"/>
        <w:rPr>
          <w:sz w:val="24"/>
        </w:rPr>
      </w:pPr>
      <w:r>
        <w:rPr>
          <w:sz w:val="24"/>
        </w:rPr>
        <w:t>2104 </w:t>
      </w:r>
      <w:r>
        <w:rPr>
          <w:b/>
          <w:sz w:val="24"/>
        </w:rPr>
        <w:t>dresser </w:t>
      </w:r>
      <w:r>
        <w:rPr>
          <w:sz w:val="24"/>
        </w:rPr>
        <w:t>to draw up, put up, raise 2106 </w:t>
      </w:r>
      <w:r>
        <w:rPr>
          <w:b/>
          <w:sz w:val="24"/>
        </w:rPr>
        <w:t>afficher </w:t>
      </w:r>
      <w:r>
        <w:rPr>
          <w:sz w:val="24"/>
        </w:rPr>
        <w:t>to display</w:t>
      </w:r>
    </w:p>
    <w:p>
      <w:pPr>
        <w:spacing w:before="0"/>
        <w:ind w:left="155" w:right="5350" w:firstLine="0"/>
        <w:jc w:val="left"/>
        <w:rPr>
          <w:sz w:val="24"/>
        </w:rPr>
      </w:pPr>
      <w:r>
        <w:rPr>
          <w:sz w:val="24"/>
        </w:rPr>
        <w:t>2109 </w:t>
      </w:r>
      <w:r>
        <w:rPr>
          <w:b/>
          <w:sz w:val="24"/>
        </w:rPr>
        <w:t>survenir </w:t>
      </w:r>
      <w:r>
        <w:rPr>
          <w:sz w:val="24"/>
        </w:rPr>
        <w:t>to occur, take place, appear 2114 </w:t>
      </w:r>
      <w:r>
        <w:rPr>
          <w:b/>
          <w:sz w:val="24"/>
        </w:rPr>
        <w:t>sauter </w:t>
      </w:r>
      <w:r>
        <w:rPr>
          <w:sz w:val="24"/>
        </w:rPr>
        <w:t>to jump</w:t>
      </w:r>
    </w:p>
    <w:p>
      <w:pPr>
        <w:spacing w:before="0"/>
        <w:ind w:left="155" w:right="4453" w:firstLine="0"/>
        <w:jc w:val="left"/>
        <w:rPr>
          <w:sz w:val="24"/>
        </w:rPr>
      </w:pPr>
      <w:r>
        <w:rPr>
          <w:sz w:val="24"/>
        </w:rPr>
        <w:t>2124 </w:t>
      </w:r>
      <w:r>
        <w:rPr>
          <w:b/>
          <w:sz w:val="24"/>
        </w:rPr>
        <w:t>orienter </w:t>
      </w:r>
      <w:r>
        <w:rPr>
          <w:sz w:val="24"/>
        </w:rPr>
        <w:t>to position, give advice, direct, orientate 2125 </w:t>
      </w:r>
      <w:r>
        <w:rPr>
          <w:b/>
          <w:sz w:val="24"/>
        </w:rPr>
        <w:t>reproduire </w:t>
      </w:r>
      <w:r>
        <w:rPr>
          <w:sz w:val="24"/>
        </w:rPr>
        <w:t>to reproduce, repeat</w:t>
      </w:r>
    </w:p>
    <w:p>
      <w:pPr>
        <w:spacing w:before="0"/>
        <w:ind w:left="155" w:right="6791" w:firstLine="0"/>
        <w:jc w:val="left"/>
        <w:rPr>
          <w:sz w:val="24"/>
        </w:rPr>
      </w:pPr>
      <w:r>
        <w:rPr>
          <w:sz w:val="24"/>
        </w:rPr>
        <w:t>2128 </w:t>
      </w:r>
      <w:r>
        <w:rPr>
          <w:b/>
          <w:sz w:val="24"/>
        </w:rPr>
        <w:t>transférer </w:t>
      </w:r>
      <w:r>
        <w:rPr>
          <w:sz w:val="24"/>
        </w:rPr>
        <w:t>to transfer 2131 </w:t>
      </w:r>
      <w:r>
        <w:rPr>
          <w:b/>
          <w:sz w:val="24"/>
        </w:rPr>
        <w:t>croître </w:t>
      </w:r>
      <w:r>
        <w:rPr>
          <w:sz w:val="24"/>
        </w:rPr>
        <w:t>to grow, increase</w:t>
      </w:r>
    </w:p>
    <w:p>
      <w:pPr>
        <w:spacing w:before="0"/>
        <w:ind w:left="155" w:right="4445" w:firstLine="0"/>
        <w:jc w:val="left"/>
        <w:rPr>
          <w:sz w:val="24"/>
        </w:rPr>
      </w:pPr>
      <w:r>
        <w:rPr>
          <w:sz w:val="24"/>
        </w:rPr>
        <w:t>2132 </w:t>
      </w:r>
      <w:r>
        <w:rPr>
          <w:b/>
          <w:sz w:val="24"/>
        </w:rPr>
        <w:t>tolérer </w:t>
      </w:r>
      <w:r>
        <w:rPr>
          <w:sz w:val="24"/>
        </w:rPr>
        <w:t>to tolerate, access, put up, bear, endure 2134 </w:t>
      </w:r>
      <w:r>
        <w:rPr>
          <w:b/>
          <w:sz w:val="24"/>
        </w:rPr>
        <w:t>enseigner </w:t>
      </w:r>
      <w:r>
        <w:rPr>
          <w:sz w:val="24"/>
        </w:rPr>
        <w:t>to teach</w:t>
      </w:r>
    </w:p>
    <w:p>
      <w:pPr>
        <w:spacing w:before="0"/>
        <w:ind w:left="155" w:right="6365" w:firstLine="0"/>
        <w:jc w:val="left"/>
        <w:rPr>
          <w:sz w:val="24"/>
        </w:rPr>
      </w:pPr>
      <w:r>
        <w:rPr>
          <w:sz w:val="24"/>
        </w:rPr>
        <w:t>2135 </w:t>
      </w:r>
      <w:r>
        <w:rPr>
          <w:b/>
          <w:sz w:val="24"/>
        </w:rPr>
        <w:t>rédiger </w:t>
      </w:r>
      <w:r>
        <w:rPr>
          <w:sz w:val="24"/>
        </w:rPr>
        <w:t>to write, draw up 2144 </w:t>
      </w:r>
      <w:r>
        <w:rPr>
          <w:b/>
          <w:sz w:val="24"/>
        </w:rPr>
        <w:t>contraindre </w:t>
      </w:r>
      <w:r>
        <w:rPr>
          <w:sz w:val="24"/>
        </w:rPr>
        <w:t>to compel, force</w:t>
      </w:r>
    </w:p>
    <w:p>
      <w:pPr>
        <w:spacing w:before="0"/>
        <w:ind w:left="155" w:right="5350" w:firstLine="0"/>
        <w:jc w:val="left"/>
        <w:rPr>
          <w:sz w:val="24"/>
        </w:rPr>
      </w:pPr>
      <w:r>
        <w:rPr>
          <w:sz w:val="24"/>
        </w:rPr>
        <w:t>2145 </w:t>
      </w:r>
      <w:r>
        <w:rPr>
          <w:b/>
          <w:sz w:val="24"/>
        </w:rPr>
        <w:t>trancher </w:t>
      </w:r>
      <w:r>
        <w:rPr>
          <w:sz w:val="24"/>
        </w:rPr>
        <w:t>to cut, sever, settle, decide 2147 </w:t>
      </w:r>
      <w:r>
        <w:rPr>
          <w:b/>
          <w:sz w:val="24"/>
        </w:rPr>
        <w:t>retarder </w:t>
      </w:r>
      <w:r>
        <w:rPr>
          <w:sz w:val="24"/>
        </w:rPr>
        <w:t>to delay, hold up</w:t>
      </w:r>
    </w:p>
    <w:p>
      <w:pPr>
        <w:spacing w:before="0"/>
        <w:ind w:left="155" w:right="6739" w:firstLine="0"/>
        <w:jc w:val="left"/>
        <w:rPr>
          <w:sz w:val="24"/>
        </w:rPr>
      </w:pPr>
      <w:r>
        <w:rPr>
          <w:sz w:val="24"/>
        </w:rPr>
        <w:t>2148 </w:t>
      </w:r>
      <w:r>
        <w:rPr>
          <w:b/>
          <w:sz w:val="24"/>
        </w:rPr>
        <w:t>réjouir </w:t>
      </w:r>
      <w:r>
        <w:rPr>
          <w:sz w:val="24"/>
        </w:rPr>
        <w:t>to delight, rejoice 2149 </w:t>
      </w:r>
      <w:r>
        <w:rPr>
          <w:b/>
          <w:sz w:val="24"/>
        </w:rPr>
        <w:t>punir </w:t>
      </w:r>
      <w:r>
        <w:rPr>
          <w:sz w:val="24"/>
        </w:rPr>
        <w:t>to punish</w:t>
      </w:r>
    </w:p>
    <w:p>
      <w:pPr>
        <w:spacing w:before="0"/>
        <w:ind w:left="155" w:right="5500" w:firstLine="0"/>
        <w:jc w:val="both"/>
        <w:rPr>
          <w:sz w:val="24"/>
        </w:rPr>
      </w:pPr>
      <w:r>
        <w:rPr>
          <w:sz w:val="24"/>
        </w:rPr>
        <w:t>2150 </w:t>
      </w:r>
      <w:r>
        <w:rPr>
          <w:b/>
          <w:sz w:val="24"/>
        </w:rPr>
        <w:t>repartir </w:t>
      </w:r>
      <w:r>
        <w:rPr>
          <w:sz w:val="24"/>
        </w:rPr>
        <w:t>to set off again, start up</w:t>
      </w:r>
      <w:r>
        <w:rPr>
          <w:spacing w:val="-19"/>
          <w:sz w:val="24"/>
        </w:rPr>
        <w:t> </w:t>
      </w:r>
      <w:r>
        <w:rPr>
          <w:sz w:val="24"/>
        </w:rPr>
        <w:t>again 2152 </w:t>
      </w:r>
      <w:r>
        <w:rPr>
          <w:b/>
          <w:sz w:val="24"/>
        </w:rPr>
        <w:t>déclencher </w:t>
      </w:r>
      <w:r>
        <w:rPr>
          <w:sz w:val="24"/>
        </w:rPr>
        <w:t>to trigger, release, unleash 2155 </w:t>
      </w:r>
      <w:r>
        <w:rPr>
          <w:b/>
          <w:sz w:val="24"/>
        </w:rPr>
        <w:t>écouler </w:t>
      </w:r>
      <w:r>
        <w:rPr>
          <w:sz w:val="24"/>
        </w:rPr>
        <w:t>to sell, run off, flow</w:t>
      </w:r>
      <w:r>
        <w:rPr>
          <w:spacing w:val="-4"/>
          <w:sz w:val="24"/>
        </w:rPr>
        <w:t> </w:t>
      </w:r>
      <w:r>
        <w:rPr>
          <w:sz w:val="24"/>
        </w:rPr>
        <w:t>out</w:t>
      </w:r>
    </w:p>
    <w:p>
      <w:pPr>
        <w:spacing w:before="0"/>
        <w:ind w:left="155" w:right="6638" w:firstLine="0"/>
        <w:jc w:val="left"/>
        <w:rPr>
          <w:sz w:val="24"/>
        </w:rPr>
      </w:pPr>
      <w:r>
        <w:rPr>
          <w:sz w:val="24"/>
        </w:rPr>
        <w:t>2160 </w:t>
      </w:r>
      <w:r>
        <w:rPr>
          <w:b/>
          <w:sz w:val="24"/>
        </w:rPr>
        <w:t>coucher </w:t>
      </w:r>
      <w:r>
        <w:rPr>
          <w:sz w:val="24"/>
        </w:rPr>
        <w:t>to lie down, sleep 2170 </w:t>
      </w:r>
      <w:r>
        <w:rPr>
          <w:b/>
          <w:sz w:val="24"/>
        </w:rPr>
        <w:t>célébrer </w:t>
      </w:r>
      <w:r>
        <w:rPr>
          <w:sz w:val="24"/>
        </w:rPr>
        <w:t>to celebrate</w:t>
      </w:r>
    </w:p>
    <w:p>
      <w:pPr>
        <w:spacing w:before="0"/>
        <w:ind w:left="155" w:right="7538" w:firstLine="0"/>
        <w:jc w:val="left"/>
        <w:rPr>
          <w:sz w:val="24"/>
        </w:rPr>
      </w:pPr>
      <w:r>
        <w:rPr>
          <w:sz w:val="24"/>
        </w:rPr>
        <w:t>2177 </w:t>
      </w:r>
      <w:r>
        <w:rPr>
          <w:b/>
          <w:sz w:val="24"/>
        </w:rPr>
        <w:t>hausser </w:t>
      </w:r>
      <w:r>
        <w:rPr>
          <w:sz w:val="24"/>
        </w:rPr>
        <w:t>to raise 2185 </w:t>
      </w:r>
      <w:r>
        <w:rPr>
          <w:b/>
          <w:sz w:val="24"/>
        </w:rPr>
        <w:t>casser </w:t>
      </w:r>
      <w:r>
        <w:rPr>
          <w:sz w:val="24"/>
        </w:rPr>
        <w:t>to break 2190 </w:t>
      </w:r>
      <w:r>
        <w:rPr>
          <w:b/>
          <w:sz w:val="24"/>
        </w:rPr>
        <w:t>croiser </w:t>
      </w:r>
      <w:r>
        <w:rPr>
          <w:sz w:val="24"/>
        </w:rPr>
        <w:t>to cross 2194 </w:t>
      </w:r>
      <w:r>
        <w:rPr>
          <w:b/>
          <w:sz w:val="24"/>
        </w:rPr>
        <w:t>voyager </w:t>
      </w:r>
      <w:r>
        <w:rPr>
          <w:sz w:val="24"/>
        </w:rPr>
        <w:t>to travel</w:t>
      </w:r>
    </w:p>
    <w:p>
      <w:pPr>
        <w:spacing w:before="0"/>
        <w:ind w:left="155" w:right="4039" w:firstLine="0"/>
        <w:jc w:val="left"/>
        <w:rPr>
          <w:sz w:val="24"/>
        </w:rPr>
      </w:pPr>
      <w:r>
        <w:rPr>
          <w:sz w:val="24"/>
        </w:rPr>
        <w:t>2197 </w:t>
      </w:r>
      <w:r>
        <w:rPr>
          <w:b/>
          <w:sz w:val="24"/>
        </w:rPr>
        <w:t>répartir </w:t>
      </w:r>
      <w:r>
        <w:rPr>
          <w:sz w:val="24"/>
        </w:rPr>
        <w:t>to distribute, spread out, share out, divide up 2199 </w:t>
      </w:r>
      <w:r>
        <w:rPr>
          <w:b/>
          <w:sz w:val="24"/>
        </w:rPr>
        <w:t>réveiller </w:t>
      </w:r>
      <w:r>
        <w:rPr>
          <w:sz w:val="24"/>
        </w:rPr>
        <w:t>to wake up</w:t>
      </w:r>
    </w:p>
    <w:p>
      <w:pPr>
        <w:spacing w:before="0"/>
        <w:ind w:left="155" w:right="0" w:firstLine="0"/>
        <w:jc w:val="left"/>
        <w:rPr>
          <w:sz w:val="24"/>
        </w:rPr>
      </w:pPr>
      <w:r>
        <w:rPr>
          <w:sz w:val="24"/>
        </w:rPr>
        <w:t>2206 </w:t>
      </w:r>
      <w:r>
        <w:rPr>
          <w:b/>
          <w:sz w:val="24"/>
        </w:rPr>
        <w:t>songer </w:t>
      </w:r>
      <w:r>
        <w:rPr>
          <w:sz w:val="24"/>
        </w:rPr>
        <w:t>to dream</w:t>
      </w:r>
    </w:p>
    <w:p>
      <w:pPr>
        <w:spacing w:before="0"/>
        <w:ind w:left="155" w:right="6592" w:firstLine="0"/>
        <w:jc w:val="left"/>
        <w:rPr>
          <w:sz w:val="24"/>
        </w:rPr>
      </w:pPr>
      <w:r>
        <w:rPr>
          <w:sz w:val="24"/>
        </w:rPr>
        <w:t>2211 </w:t>
      </w:r>
      <w:r>
        <w:rPr>
          <w:b/>
          <w:sz w:val="24"/>
        </w:rPr>
        <w:t>commenter </w:t>
      </w:r>
      <w:r>
        <w:rPr>
          <w:sz w:val="24"/>
        </w:rPr>
        <w:t>to comment 2212 </w:t>
      </w:r>
      <w:r>
        <w:rPr>
          <w:b/>
          <w:sz w:val="24"/>
        </w:rPr>
        <w:t>inciter </w:t>
      </w:r>
      <w:r>
        <w:rPr>
          <w:sz w:val="24"/>
        </w:rPr>
        <w:t>to incite, encourage</w:t>
      </w:r>
    </w:p>
    <w:p>
      <w:pPr>
        <w:spacing w:before="0"/>
        <w:ind w:left="155" w:right="0" w:firstLine="0"/>
        <w:jc w:val="left"/>
        <w:rPr>
          <w:sz w:val="24"/>
        </w:rPr>
      </w:pPr>
      <w:r>
        <w:rPr>
          <w:sz w:val="24"/>
        </w:rPr>
        <w:t>2214 </w:t>
      </w:r>
      <w:r>
        <w:rPr>
          <w:b/>
          <w:sz w:val="24"/>
        </w:rPr>
        <w:t>nécessiter </w:t>
      </w:r>
      <w:r>
        <w:rPr>
          <w:sz w:val="24"/>
        </w:rPr>
        <w:t>to require, necessitate</w:t>
      </w:r>
    </w:p>
    <w:p>
      <w:pPr>
        <w:spacing w:before="0"/>
        <w:ind w:left="155" w:right="4253" w:firstLine="0"/>
        <w:jc w:val="left"/>
        <w:rPr>
          <w:sz w:val="24"/>
        </w:rPr>
      </w:pPr>
      <w:r>
        <w:rPr>
          <w:sz w:val="24"/>
        </w:rPr>
        <w:t>2219 </w:t>
      </w:r>
      <w:r>
        <w:rPr>
          <w:b/>
          <w:sz w:val="24"/>
        </w:rPr>
        <w:t>anticiper </w:t>
      </w:r>
      <w:r>
        <w:rPr>
          <w:sz w:val="24"/>
        </w:rPr>
        <w:t>to anticipate, foresee, look or think ahead 2224 </w:t>
      </w:r>
      <w:r>
        <w:rPr>
          <w:b/>
          <w:sz w:val="24"/>
        </w:rPr>
        <w:t>avertir </w:t>
      </w:r>
      <w:r>
        <w:rPr>
          <w:sz w:val="24"/>
        </w:rPr>
        <w:t>to warn</w:t>
      </w:r>
    </w:p>
    <w:p>
      <w:pPr>
        <w:spacing w:before="0"/>
        <w:ind w:left="155" w:right="5074" w:firstLine="0"/>
        <w:jc w:val="left"/>
        <w:rPr>
          <w:sz w:val="24"/>
        </w:rPr>
      </w:pPr>
      <w:r>
        <w:rPr>
          <w:sz w:val="24"/>
        </w:rPr>
        <w:t>2228 </w:t>
      </w:r>
      <w:r>
        <w:rPr>
          <w:b/>
          <w:sz w:val="24"/>
        </w:rPr>
        <w:t>soigner </w:t>
      </w:r>
      <w:r>
        <w:rPr>
          <w:sz w:val="24"/>
        </w:rPr>
        <w:t>to treat, look after, take care over 2235 </w:t>
      </w:r>
      <w:r>
        <w:rPr>
          <w:b/>
          <w:sz w:val="24"/>
        </w:rPr>
        <w:t>débarrasser </w:t>
      </w:r>
      <w:r>
        <w:rPr>
          <w:sz w:val="24"/>
        </w:rPr>
        <w:t>to clear, get rid of</w:t>
      </w:r>
    </w:p>
    <w:p>
      <w:pPr>
        <w:spacing w:before="1"/>
        <w:ind w:left="155" w:right="0" w:firstLine="0"/>
        <w:jc w:val="left"/>
        <w:rPr>
          <w:sz w:val="24"/>
        </w:rPr>
      </w:pPr>
      <w:r>
        <w:rPr>
          <w:sz w:val="24"/>
        </w:rPr>
        <w:t>2251 </w:t>
      </w:r>
      <w:r>
        <w:rPr>
          <w:b/>
          <w:sz w:val="24"/>
        </w:rPr>
        <w:t>tarder </w:t>
      </w:r>
      <w:r>
        <w:rPr>
          <w:sz w:val="24"/>
        </w:rPr>
        <w:t>to delay</w:t>
      </w:r>
    </w:p>
    <w:p>
      <w:pPr>
        <w:spacing w:before="0"/>
        <w:ind w:left="155" w:right="6452" w:firstLine="0"/>
        <w:jc w:val="left"/>
        <w:rPr>
          <w:sz w:val="24"/>
        </w:rPr>
      </w:pPr>
      <w:r>
        <w:rPr>
          <w:sz w:val="24"/>
        </w:rPr>
        <w:t>2252 </w:t>
      </w:r>
      <w:r>
        <w:rPr>
          <w:b/>
          <w:sz w:val="24"/>
        </w:rPr>
        <w:t>refaire </w:t>
      </w:r>
      <w:r>
        <w:rPr>
          <w:sz w:val="24"/>
        </w:rPr>
        <w:t>to redo, make again 2253 </w:t>
      </w:r>
      <w:r>
        <w:rPr>
          <w:b/>
          <w:sz w:val="24"/>
        </w:rPr>
        <w:t>pleurer </w:t>
      </w:r>
      <w:r>
        <w:rPr>
          <w:sz w:val="24"/>
        </w:rPr>
        <w:t>to cry</w:t>
      </w:r>
    </w:p>
    <w:p>
      <w:pPr>
        <w:spacing w:before="0"/>
        <w:ind w:left="155" w:right="6423" w:firstLine="0"/>
        <w:jc w:val="left"/>
        <w:rPr>
          <w:sz w:val="24"/>
        </w:rPr>
      </w:pPr>
      <w:r>
        <w:rPr>
          <w:sz w:val="24"/>
        </w:rPr>
        <w:t>2254 </w:t>
      </w:r>
      <w:r>
        <w:rPr>
          <w:b/>
          <w:sz w:val="24"/>
        </w:rPr>
        <w:t>débattre </w:t>
      </w:r>
      <w:r>
        <w:rPr>
          <w:sz w:val="24"/>
        </w:rPr>
        <w:t>to discuss, debate 2257 </w:t>
      </w:r>
      <w:r>
        <w:rPr>
          <w:b/>
          <w:sz w:val="24"/>
        </w:rPr>
        <w:t>lâcher </w:t>
      </w:r>
      <w:r>
        <w:rPr>
          <w:sz w:val="24"/>
        </w:rPr>
        <w:t>to let go, release 2267 </w:t>
      </w:r>
      <w:r>
        <w:rPr>
          <w:b/>
          <w:sz w:val="24"/>
        </w:rPr>
        <w:t>remporter </w:t>
      </w:r>
      <w:r>
        <w:rPr>
          <w:sz w:val="24"/>
        </w:rPr>
        <w:t>to take </w:t>
      </w:r>
      <w:r>
        <w:rPr>
          <w:spacing w:val="-4"/>
          <w:sz w:val="24"/>
        </w:rPr>
        <w:t>away,</w:t>
      </w:r>
      <w:r>
        <w:rPr>
          <w:spacing w:val="-9"/>
          <w:sz w:val="24"/>
        </w:rPr>
        <w:t> </w:t>
      </w:r>
      <w:r>
        <w:rPr>
          <w:sz w:val="24"/>
        </w:rPr>
        <w:t>win</w:t>
      </w:r>
    </w:p>
    <w:p>
      <w:pPr>
        <w:pStyle w:val="BodyText"/>
        <w:spacing w:before="11"/>
        <w:rPr>
          <w:sz w:val="23"/>
        </w:rPr>
      </w:pPr>
    </w:p>
    <w:p>
      <w:pPr>
        <w:pStyle w:val="BodyText"/>
        <w:ind w:left="216"/>
      </w:pPr>
      <w:r>
        <w:rPr/>
        <w:t>Page 298</w:t>
      </w:r>
    </w:p>
    <w:p>
      <w:pPr>
        <w:spacing w:before="0"/>
        <w:ind w:left="155" w:right="0" w:firstLine="0"/>
        <w:jc w:val="left"/>
        <w:rPr>
          <w:sz w:val="24"/>
        </w:rPr>
      </w:pPr>
      <w:r>
        <w:rPr>
          <w:sz w:val="24"/>
        </w:rPr>
        <w:t>2281 </w:t>
      </w:r>
      <w:r>
        <w:rPr>
          <w:b/>
          <w:sz w:val="24"/>
        </w:rPr>
        <w:t>recourir </w:t>
      </w:r>
      <w:r>
        <w:rPr>
          <w:sz w:val="24"/>
        </w:rPr>
        <w:t>to turn to, run again</w:t>
      </w:r>
    </w:p>
    <w:p>
      <w:pPr>
        <w:spacing w:before="0"/>
        <w:ind w:left="155" w:right="5350" w:firstLine="0"/>
        <w:jc w:val="left"/>
        <w:rPr>
          <w:sz w:val="24"/>
        </w:rPr>
      </w:pPr>
      <w:r>
        <w:rPr>
          <w:sz w:val="24"/>
        </w:rPr>
        <w:t>2286 </w:t>
      </w:r>
      <w:r>
        <w:rPr>
          <w:b/>
          <w:sz w:val="24"/>
        </w:rPr>
        <w:t>engendrer </w:t>
      </w:r>
      <w:r>
        <w:rPr>
          <w:sz w:val="24"/>
        </w:rPr>
        <w:t>to father, breed, generate 2297 </w:t>
      </w:r>
      <w:r>
        <w:rPr>
          <w:b/>
          <w:sz w:val="24"/>
        </w:rPr>
        <w:t>ralentir </w:t>
      </w:r>
      <w:r>
        <w:rPr>
          <w:sz w:val="24"/>
        </w:rPr>
        <w:t>to slow down</w:t>
      </w:r>
    </w:p>
    <w:p>
      <w:pPr>
        <w:spacing w:before="0"/>
        <w:ind w:left="155" w:right="7314" w:firstLine="0"/>
        <w:jc w:val="both"/>
        <w:rPr>
          <w:sz w:val="24"/>
        </w:rPr>
      </w:pPr>
      <w:r>
        <w:rPr>
          <w:sz w:val="24"/>
        </w:rPr>
        <w:t>2300 </w:t>
      </w:r>
      <w:r>
        <w:rPr>
          <w:b/>
          <w:sz w:val="24"/>
        </w:rPr>
        <w:t>requérir </w:t>
      </w:r>
      <w:r>
        <w:rPr>
          <w:sz w:val="24"/>
        </w:rPr>
        <w:t>to require 2303 </w:t>
      </w:r>
      <w:r>
        <w:rPr>
          <w:b/>
          <w:sz w:val="24"/>
        </w:rPr>
        <w:t>louer </w:t>
      </w:r>
      <w:r>
        <w:rPr>
          <w:sz w:val="24"/>
        </w:rPr>
        <w:t>to rent, praise 2315 </w:t>
      </w:r>
      <w:r>
        <w:rPr>
          <w:b/>
          <w:sz w:val="24"/>
        </w:rPr>
        <w:t>enfermer </w:t>
      </w:r>
      <w:r>
        <w:rPr>
          <w:sz w:val="24"/>
        </w:rPr>
        <w:t>to shut</w:t>
      </w:r>
    </w:p>
    <w:p>
      <w:pPr>
        <w:spacing w:before="0"/>
        <w:ind w:left="155" w:right="0" w:firstLine="0"/>
        <w:jc w:val="left"/>
        <w:rPr>
          <w:sz w:val="24"/>
        </w:rPr>
      </w:pPr>
      <w:r>
        <w:rPr>
          <w:sz w:val="24"/>
        </w:rPr>
        <w:t>2316 </w:t>
      </w:r>
      <w:r>
        <w:rPr>
          <w:b/>
          <w:sz w:val="24"/>
        </w:rPr>
        <w:t>abattre </w:t>
      </w:r>
      <w:r>
        <w:rPr>
          <w:sz w:val="24"/>
        </w:rPr>
        <w:t>to pull down, kill, beat</w:t>
      </w:r>
    </w:p>
    <w:p>
      <w:pPr>
        <w:spacing w:after="0"/>
        <w:jc w:val="left"/>
        <w:rPr>
          <w:sz w:val="24"/>
        </w:rPr>
        <w:sectPr>
          <w:pgSz w:w="11900" w:h="16840"/>
          <w:pgMar w:top="1060" w:bottom="280" w:left="980" w:right="1000"/>
        </w:sectPr>
      </w:pPr>
    </w:p>
    <w:p>
      <w:pPr>
        <w:spacing w:before="74"/>
        <w:ind w:left="155" w:right="6799" w:firstLine="0"/>
        <w:jc w:val="both"/>
        <w:rPr>
          <w:sz w:val="24"/>
        </w:rPr>
      </w:pPr>
      <w:r>
        <w:rPr>
          <w:sz w:val="24"/>
        </w:rPr>
        <w:t>2320 </w:t>
      </w:r>
      <w:r>
        <w:rPr>
          <w:b/>
          <w:sz w:val="24"/>
        </w:rPr>
        <w:t>répandre </w:t>
      </w:r>
      <w:r>
        <w:rPr>
          <w:sz w:val="24"/>
        </w:rPr>
        <w:t>to spread, spill 2322 </w:t>
      </w:r>
      <w:r>
        <w:rPr>
          <w:b/>
          <w:sz w:val="24"/>
        </w:rPr>
        <w:t>adorer </w:t>
      </w:r>
      <w:r>
        <w:rPr>
          <w:sz w:val="24"/>
        </w:rPr>
        <w:t>to adore,</w:t>
      </w:r>
      <w:r>
        <w:rPr>
          <w:spacing w:val="-10"/>
          <w:sz w:val="24"/>
        </w:rPr>
        <w:t> </w:t>
      </w:r>
      <w:r>
        <w:rPr>
          <w:sz w:val="24"/>
        </w:rPr>
        <w:t>worship 2325 </w:t>
      </w:r>
      <w:r>
        <w:rPr>
          <w:b/>
          <w:sz w:val="24"/>
        </w:rPr>
        <w:t>entamer </w:t>
      </w:r>
      <w:r>
        <w:rPr>
          <w:sz w:val="24"/>
        </w:rPr>
        <w:t>to</w:t>
      </w:r>
      <w:r>
        <w:rPr>
          <w:spacing w:val="1"/>
          <w:sz w:val="24"/>
        </w:rPr>
        <w:t> </w:t>
      </w:r>
      <w:r>
        <w:rPr>
          <w:sz w:val="24"/>
        </w:rPr>
        <w:t>start</w:t>
      </w:r>
    </w:p>
    <w:p>
      <w:pPr>
        <w:spacing w:before="0"/>
        <w:ind w:left="155" w:right="7005" w:firstLine="0"/>
        <w:jc w:val="left"/>
        <w:rPr>
          <w:sz w:val="24"/>
        </w:rPr>
      </w:pPr>
      <w:r>
        <w:rPr>
          <w:sz w:val="24"/>
        </w:rPr>
        <w:t>2331 </w:t>
      </w:r>
      <w:r>
        <w:rPr>
          <w:b/>
          <w:sz w:val="24"/>
        </w:rPr>
        <w:t>calculer </w:t>
      </w:r>
      <w:r>
        <w:rPr>
          <w:sz w:val="24"/>
        </w:rPr>
        <w:t>to calculate 2334 </w:t>
      </w:r>
      <w:r>
        <w:rPr>
          <w:b/>
          <w:sz w:val="24"/>
        </w:rPr>
        <w:t>écraser </w:t>
      </w:r>
      <w:r>
        <w:rPr>
          <w:sz w:val="24"/>
        </w:rPr>
        <w:t>to crush, grind</w:t>
      </w:r>
    </w:p>
    <w:p>
      <w:pPr>
        <w:spacing w:before="0"/>
        <w:ind w:left="155" w:right="4539" w:firstLine="0"/>
        <w:jc w:val="left"/>
        <w:rPr>
          <w:sz w:val="24"/>
        </w:rPr>
      </w:pPr>
      <w:r>
        <w:rPr>
          <w:sz w:val="24"/>
        </w:rPr>
        <w:t>2335 </w:t>
      </w:r>
      <w:r>
        <w:rPr>
          <w:b/>
          <w:sz w:val="24"/>
        </w:rPr>
        <w:t>enrichir </w:t>
      </w:r>
      <w:r>
        <w:rPr>
          <w:sz w:val="24"/>
        </w:rPr>
        <w:t>to expand, enrich, make somebody rich 2345 </w:t>
      </w:r>
      <w:r>
        <w:rPr>
          <w:b/>
          <w:sz w:val="24"/>
        </w:rPr>
        <w:t>invoquer </w:t>
      </w:r>
      <w:r>
        <w:rPr>
          <w:sz w:val="24"/>
        </w:rPr>
        <w:t>to call upon</w:t>
      </w:r>
    </w:p>
    <w:p>
      <w:pPr>
        <w:spacing w:before="0"/>
        <w:ind w:left="155" w:right="6048" w:firstLine="0"/>
        <w:jc w:val="left"/>
        <w:rPr>
          <w:sz w:val="24"/>
        </w:rPr>
      </w:pPr>
      <w:r>
        <w:rPr>
          <w:sz w:val="24"/>
        </w:rPr>
        <w:t>2346 </w:t>
      </w:r>
      <w:r>
        <w:rPr>
          <w:b/>
          <w:sz w:val="24"/>
        </w:rPr>
        <w:t>compromettre </w:t>
      </w:r>
      <w:r>
        <w:rPr>
          <w:sz w:val="24"/>
        </w:rPr>
        <w:t>to compromise 2347 </w:t>
      </w:r>
      <w:r>
        <w:rPr>
          <w:b/>
          <w:sz w:val="24"/>
        </w:rPr>
        <w:t>arracher </w:t>
      </w:r>
      <w:r>
        <w:rPr>
          <w:sz w:val="24"/>
        </w:rPr>
        <w:t>to pull up, tear up</w:t>
      </w:r>
    </w:p>
    <w:p>
      <w:pPr>
        <w:spacing w:before="0"/>
        <w:ind w:left="155" w:right="5446" w:firstLine="0"/>
        <w:jc w:val="left"/>
        <w:rPr>
          <w:sz w:val="24"/>
        </w:rPr>
      </w:pPr>
      <w:r>
        <w:rPr>
          <w:sz w:val="24"/>
        </w:rPr>
        <w:t>2351 </w:t>
      </w:r>
      <w:r>
        <w:rPr>
          <w:b/>
          <w:sz w:val="24"/>
        </w:rPr>
        <w:t>maîtriser </w:t>
      </w:r>
      <w:r>
        <w:rPr>
          <w:sz w:val="24"/>
        </w:rPr>
        <w:t>to control, overcome, master 2352 </w:t>
      </w:r>
      <w:r>
        <w:rPr>
          <w:b/>
          <w:sz w:val="24"/>
        </w:rPr>
        <w:t>violer </w:t>
      </w:r>
      <w:r>
        <w:rPr>
          <w:sz w:val="24"/>
        </w:rPr>
        <w:t>to rape, infringe</w:t>
      </w:r>
    </w:p>
    <w:p>
      <w:pPr>
        <w:spacing w:before="0"/>
        <w:ind w:left="155" w:right="0" w:firstLine="0"/>
        <w:jc w:val="left"/>
        <w:rPr>
          <w:sz w:val="24"/>
        </w:rPr>
      </w:pPr>
      <w:r>
        <w:rPr>
          <w:sz w:val="24"/>
        </w:rPr>
        <w:t>2354 </w:t>
      </w:r>
      <w:r>
        <w:rPr>
          <w:b/>
          <w:sz w:val="24"/>
        </w:rPr>
        <w:t>épargner </w:t>
      </w:r>
      <w:r>
        <w:rPr>
          <w:sz w:val="24"/>
        </w:rPr>
        <w:t>to save, spare</w:t>
      </w:r>
    </w:p>
    <w:p>
      <w:pPr>
        <w:spacing w:before="0"/>
        <w:ind w:left="155" w:right="5074" w:firstLine="0"/>
        <w:jc w:val="left"/>
        <w:rPr>
          <w:sz w:val="24"/>
        </w:rPr>
      </w:pPr>
      <w:r>
        <w:rPr>
          <w:sz w:val="24"/>
        </w:rPr>
        <w:t>2360 </w:t>
      </w:r>
      <w:r>
        <w:rPr>
          <w:b/>
          <w:sz w:val="24"/>
        </w:rPr>
        <w:t>restreindre </w:t>
      </w:r>
      <w:r>
        <w:rPr>
          <w:sz w:val="24"/>
        </w:rPr>
        <w:t>to restrict, cut down, decrease 2364 </w:t>
      </w:r>
      <w:r>
        <w:rPr>
          <w:b/>
          <w:sz w:val="24"/>
        </w:rPr>
        <w:t>chasser </w:t>
      </w:r>
      <w:r>
        <w:rPr>
          <w:sz w:val="24"/>
        </w:rPr>
        <w:t>to hunt, chase away</w:t>
      </w:r>
    </w:p>
    <w:p>
      <w:pPr>
        <w:spacing w:before="0"/>
        <w:ind w:left="155" w:right="0" w:firstLine="0"/>
        <w:jc w:val="left"/>
        <w:rPr>
          <w:sz w:val="24"/>
        </w:rPr>
      </w:pPr>
      <w:r>
        <w:rPr>
          <w:sz w:val="24"/>
        </w:rPr>
        <w:t>2365 </w:t>
      </w:r>
      <w:r>
        <w:rPr>
          <w:b/>
          <w:sz w:val="24"/>
        </w:rPr>
        <w:t>dîner </w:t>
      </w:r>
      <w:r>
        <w:rPr>
          <w:sz w:val="24"/>
        </w:rPr>
        <w:t>to dine</w:t>
      </w:r>
    </w:p>
    <w:p>
      <w:pPr>
        <w:spacing w:before="0"/>
        <w:ind w:left="155" w:right="5432" w:firstLine="0"/>
        <w:jc w:val="left"/>
        <w:rPr>
          <w:sz w:val="24"/>
        </w:rPr>
      </w:pPr>
      <w:r>
        <w:rPr>
          <w:sz w:val="24"/>
        </w:rPr>
        <w:t>2367 </w:t>
      </w:r>
      <w:r>
        <w:rPr>
          <w:b/>
          <w:sz w:val="24"/>
        </w:rPr>
        <w:t>fréquenter </w:t>
      </w:r>
      <w:r>
        <w:rPr>
          <w:sz w:val="24"/>
        </w:rPr>
        <w:t>to frequent, go around with 2368 </w:t>
      </w:r>
      <w:r>
        <w:rPr>
          <w:b/>
          <w:sz w:val="24"/>
        </w:rPr>
        <w:t>projeter </w:t>
      </w:r>
      <w:r>
        <w:rPr>
          <w:sz w:val="24"/>
        </w:rPr>
        <w:t>to plan, project, throw out 2370 </w:t>
      </w:r>
      <w:r>
        <w:rPr>
          <w:b/>
          <w:sz w:val="24"/>
        </w:rPr>
        <w:t>présider </w:t>
      </w:r>
      <w:r>
        <w:rPr>
          <w:sz w:val="24"/>
        </w:rPr>
        <w:t>to preside</w:t>
      </w:r>
    </w:p>
    <w:p>
      <w:pPr>
        <w:spacing w:before="0"/>
        <w:ind w:left="155" w:right="0" w:firstLine="0"/>
        <w:jc w:val="left"/>
        <w:rPr>
          <w:sz w:val="24"/>
        </w:rPr>
      </w:pPr>
      <w:r>
        <w:rPr>
          <w:sz w:val="24"/>
        </w:rPr>
        <w:t>2375 </w:t>
      </w:r>
      <w:r>
        <w:rPr>
          <w:b/>
          <w:sz w:val="24"/>
        </w:rPr>
        <w:t>soupçonner </w:t>
      </w:r>
      <w:r>
        <w:rPr>
          <w:sz w:val="24"/>
        </w:rPr>
        <w:t>to suspect</w:t>
      </w:r>
    </w:p>
    <w:p>
      <w:pPr>
        <w:spacing w:before="0"/>
        <w:ind w:left="155" w:right="5419" w:firstLine="0"/>
        <w:jc w:val="left"/>
        <w:rPr>
          <w:sz w:val="24"/>
        </w:rPr>
      </w:pPr>
      <w:r>
        <w:rPr>
          <w:sz w:val="24"/>
        </w:rPr>
        <w:t>2385 </w:t>
      </w:r>
      <w:r>
        <w:rPr>
          <w:b/>
          <w:sz w:val="24"/>
        </w:rPr>
        <w:t>surmonter </w:t>
      </w:r>
      <w:r>
        <w:rPr>
          <w:sz w:val="24"/>
        </w:rPr>
        <w:t>to overcome, top, surmount 2399 </w:t>
      </w:r>
      <w:r>
        <w:rPr>
          <w:b/>
          <w:sz w:val="24"/>
        </w:rPr>
        <w:t>promouvoir </w:t>
      </w:r>
      <w:r>
        <w:rPr>
          <w:sz w:val="24"/>
        </w:rPr>
        <w:t>to promote</w:t>
      </w:r>
    </w:p>
    <w:p>
      <w:pPr>
        <w:spacing w:before="0"/>
        <w:ind w:left="155" w:right="6048" w:firstLine="0"/>
        <w:jc w:val="left"/>
        <w:rPr>
          <w:sz w:val="24"/>
        </w:rPr>
      </w:pPr>
      <w:r>
        <w:rPr>
          <w:sz w:val="24"/>
        </w:rPr>
        <w:t>2404 </w:t>
      </w:r>
      <w:r>
        <w:rPr>
          <w:b/>
          <w:sz w:val="24"/>
        </w:rPr>
        <w:t>confondre </w:t>
      </w:r>
      <w:r>
        <w:rPr>
          <w:sz w:val="24"/>
        </w:rPr>
        <w:t>to mix up, confuse 2422 </w:t>
      </w:r>
      <w:r>
        <w:rPr>
          <w:b/>
          <w:sz w:val="24"/>
        </w:rPr>
        <w:t>sonner </w:t>
      </w:r>
      <w:r>
        <w:rPr>
          <w:sz w:val="24"/>
        </w:rPr>
        <w:t>to ring</w:t>
      </w:r>
    </w:p>
    <w:p>
      <w:pPr>
        <w:spacing w:before="0"/>
        <w:ind w:left="155" w:right="7073" w:firstLine="0"/>
        <w:jc w:val="left"/>
        <w:rPr>
          <w:sz w:val="24"/>
        </w:rPr>
      </w:pPr>
      <w:r>
        <w:rPr>
          <w:sz w:val="24"/>
        </w:rPr>
        <w:t>2423 </w:t>
      </w:r>
      <w:r>
        <w:rPr>
          <w:b/>
          <w:sz w:val="24"/>
        </w:rPr>
        <w:t>protester </w:t>
      </w:r>
      <w:r>
        <w:rPr>
          <w:sz w:val="24"/>
        </w:rPr>
        <w:t>to protest 2425 </w:t>
      </w:r>
      <w:r>
        <w:rPr>
          <w:b/>
          <w:sz w:val="24"/>
        </w:rPr>
        <w:t>effacer </w:t>
      </w:r>
      <w:r>
        <w:rPr>
          <w:sz w:val="24"/>
        </w:rPr>
        <w:t>to erase, clean 2426 </w:t>
      </w:r>
      <w:r>
        <w:rPr>
          <w:b/>
          <w:sz w:val="24"/>
        </w:rPr>
        <w:t>débuter </w:t>
      </w:r>
      <w:r>
        <w:rPr>
          <w:sz w:val="24"/>
        </w:rPr>
        <w:t>to start</w:t>
      </w:r>
    </w:p>
    <w:p>
      <w:pPr>
        <w:spacing w:before="0"/>
        <w:ind w:left="155" w:right="0" w:firstLine="0"/>
        <w:jc w:val="left"/>
        <w:rPr>
          <w:sz w:val="24"/>
        </w:rPr>
      </w:pPr>
      <w:r>
        <w:rPr>
          <w:sz w:val="24"/>
        </w:rPr>
        <w:t>2427 </w:t>
      </w:r>
      <w:r>
        <w:rPr>
          <w:b/>
          <w:sz w:val="24"/>
        </w:rPr>
        <w:t>creuser </w:t>
      </w:r>
      <w:r>
        <w:rPr>
          <w:sz w:val="24"/>
        </w:rPr>
        <w:t>to dig</w:t>
      </w:r>
    </w:p>
    <w:p>
      <w:pPr>
        <w:spacing w:before="0"/>
        <w:ind w:left="155" w:right="5806" w:firstLine="0"/>
        <w:jc w:val="left"/>
        <w:rPr>
          <w:sz w:val="24"/>
        </w:rPr>
      </w:pPr>
      <w:r>
        <w:rPr>
          <w:sz w:val="24"/>
        </w:rPr>
        <w:t>2432 </w:t>
      </w:r>
      <w:r>
        <w:rPr>
          <w:b/>
          <w:sz w:val="24"/>
        </w:rPr>
        <w:t>programmer </w:t>
      </w:r>
      <w:r>
        <w:rPr>
          <w:sz w:val="24"/>
        </w:rPr>
        <w:t>to program, schedule 2433 </w:t>
      </w:r>
      <w:r>
        <w:rPr>
          <w:b/>
          <w:sz w:val="24"/>
        </w:rPr>
        <w:t>traîner </w:t>
      </w:r>
      <w:r>
        <w:rPr>
          <w:sz w:val="24"/>
        </w:rPr>
        <w:t>to drag, pull</w:t>
      </w:r>
    </w:p>
    <w:p>
      <w:pPr>
        <w:spacing w:before="0"/>
        <w:ind w:left="155" w:right="4919" w:firstLine="0"/>
        <w:jc w:val="left"/>
        <w:rPr>
          <w:sz w:val="24"/>
        </w:rPr>
      </w:pPr>
      <w:r>
        <w:rPr>
          <w:sz w:val="24"/>
        </w:rPr>
        <w:t>2442 </w:t>
      </w:r>
      <w:r>
        <w:rPr>
          <w:b/>
          <w:sz w:val="24"/>
        </w:rPr>
        <w:t>épuiser </w:t>
      </w:r>
      <w:r>
        <w:rPr>
          <w:sz w:val="24"/>
        </w:rPr>
        <w:t>to exhaust, tire out, wear out, use up 2448 </w:t>
      </w:r>
      <w:r>
        <w:rPr>
          <w:b/>
          <w:sz w:val="24"/>
        </w:rPr>
        <w:t>téléphoner </w:t>
      </w:r>
      <w:r>
        <w:rPr>
          <w:sz w:val="24"/>
        </w:rPr>
        <w:t>to telephone, phone, call</w:t>
      </w:r>
    </w:p>
    <w:p>
      <w:pPr>
        <w:spacing w:before="0"/>
        <w:ind w:left="155" w:right="6513" w:firstLine="0"/>
        <w:jc w:val="left"/>
        <w:rPr>
          <w:sz w:val="24"/>
        </w:rPr>
      </w:pPr>
      <w:r>
        <w:rPr>
          <w:sz w:val="24"/>
        </w:rPr>
        <w:t>2449 </w:t>
      </w:r>
      <w:r>
        <w:rPr>
          <w:b/>
          <w:sz w:val="24"/>
        </w:rPr>
        <w:t>serrer </w:t>
      </w:r>
      <w:r>
        <w:rPr>
          <w:sz w:val="24"/>
        </w:rPr>
        <w:t>to tighten, squeeze 2450 </w:t>
      </w:r>
      <w:r>
        <w:rPr>
          <w:b/>
          <w:sz w:val="24"/>
        </w:rPr>
        <w:t>caractériser </w:t>
      </w:r>
      <w:r>
        <w:rPr>
          <w:sz w:val="24"/>
        </w:rPr>
        <w:t>to characterize 2453 </w:t>
      </w:r>
      <w:r>
        <w:rPr>
          <w:b/>
          <w:sz w:val="24"/>
        </w:rPr>
        <w:t>intituler </w:t>
      </w:r>
      <w:r>
        <w:rPr>
          <w:sz w:val="24"/>
        </w:rPr>
        <w:t>to entitle, call</w:t>
      </w:r>
    </w:p>
    <w:p>
      <w:pPr>
        <w:pStyle w:val="BodyText"/>
        <w:ind w:left="155" w:right="6048"/>
      </w:pPr>
      <w:r>
        <w:rPr/>
        <w:t>2457 </w:t>
      </w:r>
      <w:r>
        <w:rPr>
          <w:b/>
        </w:rPr>
        <w:t>avérer </w:t>
      </w:r>
      <w:r>
        <w:rPr/>
        <w:t>to prove to be, turn out 2460 </w:t>
      </w:r>
      <w:r>
        <w:rPr>
          <w:b/>
        </w:rPr>
        <w:t>gêner </w:t>
      </w:r>
      <w:r>
        <w:rPr/>
        <w:t>to bother, trouble</w:t>
      </w:r>
    </w:p>
    <w:p>
      <w:pPr>
        <w:spacing w:before="0"/>
        <w:ind w:left="155" w:right="4446" w:firstLine="0"/>
        <w:jc w:val="left"/>
        <w:rPr>
          <w:sz w:val="24"/>
        </w:rPr>
      </w:pPr>
      <w:r>
        <w:rPr>
          <w:sz w:val="24"/>
        </w:rPr>
        <w:t>2463 </w:t>
      </w:r>
      <w:r>
        <w:rPr>
          <w:b/>
          <w:sz w:val="24"/>
        </w:rPr>
        <w:t>accumuler </w:t>
      </w:r>
      <w:r>
        <w:rPr>
          <w:sz w:val="24"/>
        </w:rPr>
        <w:t>to accumulate, amass, store, stockpile 2477 </w:t>
      </w:r>
      <w:r>
        <w:rPr>
          <w:b/>
          <w:sz w:val="24"/>
        </w:rPr>
        <w:t>regrouper </w:t>
      </w:r>
      <w:r>
        <w:rPr>
          <w:sz w:val="24"/>
        </w:rPr>
        <w:t>to group together, regroup</w:t>
      </w:r>
    </w:p>
    <w:p>
      <w:pPr>
        <w:spacing w:before="1"/>
        <w:ind w:left="155" w:right="7325" w:firstLine="0"/>
        <w:jc w:val="left"/>
        <w:rPr>
          <w:sz w:val="24"/>
        </w:rPr>
      </w:pPr>
      <w:r>
        <w:rPr>
          <w:sz w:val="24"/>
        </w:rPr>
        <w:t>2482 </w:t>
      </w:r>
      <w:r>
        <w:rPr>
          <w:b/>
          <w:sz w:val="24"/>
        </w:rPr>
        <w:t>privilégier </w:t>
      </w:r>
      <w:r>
        <w:rPr>
          <w:sz w:val="24"/>
        </w:rPr>
        <w:t>to favor 2486 </w:t>
      </w:r>
      <w:r>
        <w:rPr>
          <w:b/>
          <w:sz w:val="24"/>
        </w:rPr>
        <w:t>dater </w:t>
      </w:r>
      <w:r>
        <w:rPr>
          <w:sz w:val="24"/>
        </w:rPr>
        <w:t>to date</w:t>
      </w:r>
    </w:p>
    <w:p>
      <w:pPr>
        <w:spacing w:before="0"/>
        <w:ind w:left="155" w:right="5693" w:firstLine="0"/>
        <w:jc w:val="left"/>
        <w:rPr>
          <w:sz w:val="24"/>
        </w:rPr>
      </w:pPr>
      <w:r>
        <w:rPr>
          <w:sz w:val="24"/>
        </w:rPr>
        <w:t>2487 </w:t>
      </w:r>
      <w:r>
        <w:rPr>
          <w:b/>
          <w:sz w:val="24"/>
        </w:rPr>
        <w:t>habituer </w:t>
      </w:r>
      <w:r>
        <w:rPr>
          <w:sz w:val="24"/>
        </w:rPr>
        <w:t>to accustom, get used to 2489 </w:t>
      </w:r>
      <w:r>
        <w:rPr>
          <w:b/>
          <w:sz w:val="24"/>
        </w:rPr>
        <w:t>recommencer </w:t>
      </w:r>
      <w:r>
        <w:rPr>
          <w:sz w:val="24"/>
        </w:rPr>
        <w:t>to resume, start again 2498 </w:t>
      </w:r>
      <w:r>
        <w:rPr>
          <w:b/>
          <w:sz w:val="24"/>
        </w:rPr>
        <w:t>influencer </w:t>
      </w:r>
      <w:r>
        <w:rPr>
          <w:sz w:val="24"/>
        </w:rPr>
        <w:t>to influence</w:t>
      </w:r>
    </w:p>
    <w:p>
      <w:pPr>
        <w:spacing w:before="0"/>
        <w:ind w:left="155" w:right="6244" w:firstLine="0"/>
        <w:jc w:val="left"/>
        <w:rPr>
          <w:sz w:val="24"/>
        </w:rPr>
      </w:pPr>
      <w:r>
        <w:rPr>
          <w:sz w:val="24"/>
        </w:rPr>
        <w:t>2503 </w:t>
      </w:r>
      <w:r>
        <w:rPr>
          <w:b/>
          <w:sz w:val="24"/>
        </w:rPr>
        <w:t>délivrer </w:t>
      </w:r>
      <w:r>
        <w:rPr>
          <w:sz w:val="24"/>
        </w:rPr>
        <w:t>to set free, rid, relieve 2506 </w:t>
      </w:r>
      <w:r>
        <w:rPr>
          <w:b/>
          <w:sz w:val="24"/>
        </w:rPr>
        <w:t>aggraver </w:t>
      </w:r>
      <w:r>
        <w:rPr>
          <w:sz w:val="24"/>
        </w:rPr>
        <w:t>to worsen, aggravate 2508 </w:t>
      </w:r>
      <w:r>
        <w:rPr>
          <w:b/>
          <w:sz w:val="24"/>
        </w:rPr>
        <w:t>alimenter </w:t>
      </w:r>
      <w:r>
        <w:rPr>
          <w:sz w:val="24"/>
        </w:rPr>
        <w:t>to feed, supply 2510 </w:t>
      </w:r>
      <w:r>
        <w:rPr>
          <w:b/>
          <w:sz w:val="24"/>
        </w:rPr>
        <w:t>équilibrer </w:t>
      </w:r>
      <w:r>
        <w:rPr>
          <w:sz w:val="24"/>
        </w:rPr>
        <w:t>to</w:t>
      </w:r>
      <w:r>
        <w:rPr>
          <w:spacing w:val="-2"/>
          <w:sz w:val="24"/>
        </w:rPr>
        <w:t> </w:t>
      </w:r>
      <w:r>
        <w:rPr>
          <w:sz w:val="24"/>
        </w:rPr>
        <w:t>balance</w:t>
      </w:r>
    </w:p>
    <w:p>
      <w:pPr>
        <w:spacing w:before="0"/>
        <w:ind w:left="155" w:right="0" w:firstLine="0"/>
        <w:jc w:val="left"/>
        <w:rPr>
          <w:sz w:val="24"/>
        </w:rPr>
      </w:pPr>
      <w:r>
        <w:rPr>
          <w:sz w:val="24"/>
        </w:rPr>
        <w:t>2515 </w:t>
      </w:r>
      <w:r>
        <w:rPr>
          <w:b/>
          <w:sz w:val="24"/>
        </w:rPr>
        <w:t>dicter </w:t>
      </w:r>
      <w:r>
        <w:rPr>
          <w:sz w:val="24"/>
        </w:rPr>
        <w:t>to dictate, lay down</w:t>
      </w:r>
    </w:p>
    <w:p>
      <w:pPr>
        <w:spacing w:before="0"/>
        <w:ind w:left="155" w:right="5872" w:firstLine="0"/>
        <w:jc w:val="left"/>
        <w:rPr>
          <w:sz w:val="24"/>
        </w:rPr>
      </w:pPr>
      <w:r>
        <w:rPr>
          <w:sz w:val="24"/>
        </w:rPr>
        <w:t>2519 </w:t>
      </w:r>
      <w:r>
        <w:rPr>
          <w:b/>
          <w:sz w:val="24"/>
        </w:rPr>
        <w:t>solliciter </w:t>
      </w:r>
      <w:r>
        <w:rPr>
          <w:sz w:val="24"/>
        </w:rPr>
        <w:t>to request, solicit, appeal 2520 </w:t>
      </w:r>
      <w:r>
        <w:rPr>
          <w:b/>
          <w:sz w:val="24"/>
        </w:rPr>
        <w:t>convoquer </w:t>
      </w:r>
      <w:r>
        <w:rPr>
          <w:sz w:val="24"/>
        </w:rPr>
        <w:t>to call, summon</w:t>
      </w:r>
    </w:p>
    <w:p>
      <w:pPr>
        <w:pStyle w:val="BodyText"/>
        <w:ind w:left="155" w:right="5074"/>
      </w:pPr>
      <w:r>
        <w:rPr/>
        <w:t>2526 </w:t>
      </w:r>
      <w:r>
        <w:rPr>
          <w:b/>
        </w:rPr>
        <w:t>choquer </w:t>
      </w:r>
      <w:r>
        <w:rPr/>
        <w:t>to shock, offend, shake, disturb 2536 </w:t>
      </w:r>
      <w:r>
        <w:rPr>
          <w:b/>
        </w:rPr>
        <w:t>couler </w:t>
      </w:r>
      <w:r>
        <w:rPr/>
        <w:t>to flow, run, sink</w:t>
      </w:r>
    </w:p>
    <w:p>
      <w:pPr>
        <w:spacing w:after="0"/>
        <w:sectPr>
          <w:pgSz w:w="11900" w:h="16840"/>
          <w:pgMar w:top="1060" w:bottom="280" w:left="980" w:right="1000"/>
        </w:sectPr>
      </w:pPr>
    </w:p>
    <w:p>
      <w:pPr>
        <w:spacing w:before="74"/>
        <w:ind w:left="155" w:right="7325" w:firstLine="0"/>
        <w:jc w:val="left"/>
        <w:rPr>
          <w:sz w:val="24"/>
        </w:rPr>
      </w:pPr>
      <w:r>
        <w:rPr>
          <w:sz w:val="24"/>
        </w:rPr>
        <w:t>2538 </w:t>
      </w:r>
      <w:r>
        <w:rPr>
          <w:b/>
          <w:sz w:val="24"/>
        </w:rPr>
        <w:t>amuser </w:t>
      </w:r>
      <w:r>
        <w:rPr>
          <w:sz w:val="24"/>
        </w:rPr>
        <w:t>to amuse 2544 </w:t>
      </w:r>
      <w:r>
        <w:rPr>
          <w:b/>
          <w:sz w:val="24"/>
        </w:rPr>
        <w:t>glisser </w:t>
      </w:r>
      <w:r>
        <w:rPr>
          <w:sz w:val="24"/>
        </w:rPr>
        <w:t>to slide, slip</w:t>
      </w:r>
    </w:p>
    <w:p>
      <w:pPr>
        <w:spacing w:before="0"/>
        <w:ind w:left="155" w:right="5789" w:firstLine="0"/>
        <w:jc w:val="left"/>
        <w:rPr>
          <w:sz w:val="24"/>
        </w:rPr>
      </w:pPr>
      <w:r>
        <w:rPr>
          <w:sz w:val="24"/>
        </w:rPr>
        <w:t>2547 </w:t>
      </w:r>
      <w:r>
        <w:rPr>
          <w:b/>
          <w:sz w:val="24"/>
        </w:rPr>
        <w:t>exagérer </w:t>
      </w:r>
      <w:r>
        <w:rPr>
          <w:sz w:val="24"/>
        </w:rPr>
        <w:t>to exaggerate, overdo 2551 </w:t>
      </w:r>
      <w:r>
        <w:rPr>
          <w:b/>
          <w:sz w:val="24"/>
        </w:rPr>
        <w:t>réviser </w:t>
      </w:r>
      <w:r>
        <w:rPr>
          <w:sz w:val="24"/>
        </w:rPr>
        <w:t>to review, revise, overhaul 2553 </w:t>
      </w:r>
      <w:r>
        <w:rPr>
          <w:b/>
          <w:sz w:val="24"/>
        </w:rPr>
        <w:t>rater </w:t>
      </w:r>
      <w:r>
        <w:rPr>
          <w:sz w:val="24"/>
        </w:rPr>
        <w:t>to miss, misfire</w:t>
      </w:r>
    </w:p>
    <w:p>
      <w:pPr>
        <w:spacing w:before="0"/>
        <w:ind w:left="155" w:right="0" w:firstLine="0"/>
        <w:jc w:val="left"/>
        <w:rPr>
          <w:sz w:val="24"/>
        </w:rPr>
      </w:pPr>
      <w:r>
        <w:rPr>
          <w:sz w:val="24"/>
        </w:rPr>
        <w:t>2563 </w:t>
      </w:r>
      <w:r>
        <w:rPr>
          <w:b/>
          <w:sz w:val="24"/>
        </w:rPr>
        <w:t>affaiblir </w:t>
      </w:r>
      <w:r>
        <w:rPr>
          <w:sz w:val="24"/>
        </w:rPr>
        <w:t>to weaken</w:t>
      </w:r>
    </w:p>
    <w:p>
      <w:pPr>
        <w:spacing w:before="0"/>
        <w:ind w:left="155" w:right="6605" w:firstLine="0"/>
        <w:jc w:val="left"/>
        <w:rPr>
          <w:sz w:val="24"/>
        </w:rPr>
      </w:pPr>
      <w:r>
        <w:rPr>
          <w:sz w:val="24"/>
        </w:rPr>
        <w:t>2566 </w:t>
      </w:r>
      <w:r>
        <w:rPr>
          <w:b/>
          <w:sz w:val="24"/>
        </w:rPr>
        <w:t>envahir </w:t>
      </w:r>
      <w:r>
        <w:rPr>
          <w:sz w:val="24"/>
        </w:rPr>
        <w:t>to invade, overrun 2574 </w:t>
      </w:r>
      <w:r>
        <w:rPr>
          <w:b/>
          <w:sz w:val="24"/>
        </w:rPr>
        <w:t>négliger </w:t>
      </w:r>
      <w:r>
        <w:rPr>
          <w:sz w:val="24"/>
        </w:rPr>
        <w:t>to neglect</w:t>
      </w:r>
    </w:p>
    <w:p>
      <w:pPr>
        <w:spacing w:before="0"/>
        <w:ind w:left="155" w:right="0" w:firstLine="0"/>
        <w:jc w:val="left"/>
        <w:rPr>
          <w:sz w:val="24"/>
        </w:rPr>
      </w:pPr>
      <w:r>
        <w:rPr>
          <w:sz w:val="24"/>
        </w:rPr>
        <w:t>2576 </w:t>
      </w:r>
      <w:r>
        <w:rPr>
          <w:b/>
          <w:sz w:val="24"/>
        </w:rPr>
        <w:t>plaider </w:t>
      </w:r>
      <w:r>
        <w:rPr>
          <w:sz w:val="24"/>
        </w:rPr>
        <w:t>to plead</w:t>
      </w:r>
    </w:p>
    <w:p>
      <w:pPr>
        <w:spacing w:before="0"/>
        <w:ind w:left="155" w:right="5350" w:firstLine="0"/>
        <w:jc w:val="left"/>
        <w:rPr>
          <w:sz w:val="24"/>
        </w:rPr>
      </w:pPr>
      <w:r>
        <w:rPr>
          <w:sz w:val="24"/>
        </w:rPr>
        <w:t>2577 </w:t>
      </w:r>
      <w:r>
        <w:rPr>
          <w:b/>
          <w:sz w:val="24"/>
        </w:rPr>
        <w:t>récompenser </w:t>
      </w:r>
      <w:r>
        <w:rPr>
          <w:sz w:val="24"/>
        </w:rPr>
        <w:t>to reward, recompense 2583 </w:t>
      </w:r>
      <w:r>
        <w:rPr>
          <w:b/>
          <w:sz w:val="24"/>
        </w:rPr>
        <w:t>réparer </w:t>
      </w:r>
      <w:r>
        <w:rPr>
          <w:sz w:val="24"/>
        </w:rPr>
        <w:t>to repair, fix, correct, make up</w:t>
      </w:r>
    </w:p>
    <w:p>
      <w:pPr>
        <w:spacing w:before="0"/>
        <w:ind w:left="155" w:right="4746" w:firstLine="0"/>
        <w:jc w:val="left"/>
        <w:rPr>
          <w:sz w:val="24"/>
        </w:rPr>
      </w:pPr>
      <w:r>
        <w:rPr>
          <w:sz w:val="24"/>
        </w:rPr>
        <w:t>2594 </w:t>
      </w:r>
      <w:r>
        <w:rPr>
          <w:b/>
          <w:sz w:val="24"/>
        </w:rPr>
        <w:t>compenser </w:t>
      </w:r>
      <w:r>
        <w:rPr>
          <w:sz w:val="24"/>
        </w:rPr>
        <w:t>to compensate for, make up for 2597 </w:t>
      </w:r>
      <w:r>
        <w:rPr>
          <w:b/>
          <w:sz w:val="24"/>
        </w:rPr>
        <w:t>pénétrer </w:t>
      </w:r>
      <w:r>
        <w:rPr>
          <w:sz w:val="24"/>
        </w:rPr>
        <w:t>to penetrate</w:t>
      </w:r>
    </w:p>
    <w:p>
      <w:pPr>
        <w:spacing w:before="0"/>
        <w:ind w:left="155" w:right="0" w:firstLine="0"/>
        <w:jc w:val="left"/>
        <w:rPr>
          <w:sz w:val="24"/>
        </w:rPr>
      </w:pPr>
      <w:r>
        <w:rPr>
          <w:sz w:val="24"/>
        </w:rPr>
        <w:t>2599 </w:t>
      </w:r>
      <w:r>
        <w:rPr>
          <w:b/>
          <w:sz w:val="24"/>
        </w:rPr>
        <w:t>rouler </w:t>
      </w:r>
      <w:r>
        <w:rPr>
          <w:sz w:val="24"/>
        </w:rPr>
        <w:t>to roll</w:t>
      </w:r>
    </w:p>
    <w:p>
      <w:pPr>
        <w:spacing w:before="0"/>
        <w:ind w:left="155" w:right="0" w:firstLine="0"/>
        <w:jc w:val="left"/>
        <w:rPr>
          <w:sz w:val="24"/>
        </w:rPr>
      </w:pPr>
      <w:r>
        <w:rPr>
          <w:sz w:val="24"/>
        </w:rPr>
        <w:t>2601 </w:t>
      </w:r>
      <w:r>
        <w:rPr>
          <w:b/>
          <w:sz w:val="24"/>
        </w:rPr>
        <w:t>heurter </w:t>
      </w:r>
      <w:r>
        <w:rPr>
          <w:sz w:val="24"/>
        </w:rPr>
        <w:t>to strike, hit, collide</w:t>
      </w:r>
    </w:p>
    <w:p>
      <w:pPr>
        <w:spacing w:before="0"/>
        <w:ind w:left="155" w:right="5026" w:firstLine="0"/>
        <w:jc w:val="left"/>
        <w:rPr>
          <w:sz w:val="24"/>
        </w:rPr>
      </w:pPr>
      <w:r>
        <w:rPr>
          <w:sz w:val="24"/>
        </w:rPr>
        <w:t>2605 </w:t>
      </w:r>
      <w:r>
        <w:rPr>
          <w:b/>
          <w:sz w:val="24"/>
        </w:rPr>
        <w:t>approprier </w:t>
      </w:r>
      <w:r>
        <w:rPr>
          <w:sz w:val="24"/>
        </w:rPr>
        <w:t>to adapt, appropriate, take over 2609 </w:t>
      </w:r>
      <w:r>
        <w:rPr>
          <w:b/>
          <w:sz w:val="24"/>
        </w:rPr>
        <w:t>surgir </w:t>
      </w:r>
      <w:r>
        <w:rPr>
          <w:sz w:val="24"/>
        </w:rPr>
        <w:t>to spring up</w:t>
      </w:r>
    </w:p>
    <w:p>
      <w:pPr>
        <w:spacing w:before="0"/>
        <w:ind w:left="155" w:right="6239" w:firstLine="0"/>
        <w:jc w:val="left"/>
        <w:rPr>
          <w:sz w:val="24"/>
        </w:rPr>
      </w:pPr>
      <w:r>
        <w:rPr>
          <w:sz w:val="24"/>
        </w:rPr>
        <w:t>2612 </w:t>
      </w:r>
      <w:r>
        <w:rPr>
          <w:b/>
          <w:sz w:val="24"/>
        </w:rPr>
        <w:t>semer </w:t>
      </w:r>
      <w:r>
        <w:rPr>
          <w:sz w:val="24"/>
        </w:rPr>
        <w:t>to sow, scatter, spread 2619 </w:t>
      </w:r>
      <w:r>
        <w:rPr>
          <w:b/>
          <w:sz w:val="24"/>
        </w:rPr>
        <w:t>succéder </w:t>
      </w:r>
      <w:r>
        <w:rPr>
          <w:sz w:val="24"/>
        </w:rPr>
        <w:t>to succeed, take over 2623 </w:t>
      </w:r>
      <w:r>
        <w:rPr>
          <w:b/>
          <w:sz w:val="24"/>
        </w:rPr>
        <w:t>fumer </w:t>
      </w:r>
      <w:r>
        <w:rPr>
          <w:sz w:val="24"/>
        </w:rPr>
        <w:t>to smoke</w:t>
      </w:r>
    </w:p>
    <w:p>
      <w:pPr>
        <w:spacing w:before="0"/>
        <w:ind w:left="155" w:right="6258" w:firstLine="0"/>
        <w:jc w:val="left"/>
        <w:rPr>
          <w:sz w:val="24"/>
        </w:rPr>
      </w:pPr>
      <w:r>
        <w:rPr>
          <w:sz w:val="24"/>
        </w:rPr>
        <w:t>2639 </w:t>
      </w:r>
      <w:r>
        <w:rPr>
          <w:b/>
          <w:sz w:val="24"/>
        </w:rPr>
        <w:t>déboucher </w:t>
      </w:r>
      <w:r>
        <w:rPr>
          <w:sz w:val="24"/>
        </w:rPr>
        <w:t>to unblock, uncork 2646 </w:t>
      </w:r>
      <w:r>
        <w:rPr>
          <w:b/>
          <w:sz w:val="24"/>
        </w:rPr>
        <w:t>grimper </w:t>
      </w:r>
      <w:r>
        <w:rPr>
          <w:sz w:val="24"/>
        </w:rPr>
        <w:t>to climb, go up</w:t>
      </w:r>
    </w:p>
    <w:p>
      <w:pPr>
        <w:spacing w:before="0"/>
        <w:ind w:left="155" w:right="6133" w:firstLine="0"/>
        <w:jc w:val="left"/>
        <w:rPr>
          <w:sz w:val="24"/>
        </w:rPr>
      </w:pPr>
      <w:r>
        <w:rPr>
          <w:sz w:val="24"/>
        </w:rPr>
        <w:t>2649 </w:t>
      </w:r>
      <w:r>
        <w:rPr>
          <w:b/>
          <w:sz w:val="24"/>
        </w:rPr>
        <w:t>sacrifier </w:t>
      </w:r>
      <w:r>
        <w:rPr>
          <w:sz w:val="24"/>
        </w:rPr>
        <w:t>to sacrifice, give away 2652 </w:t>
      </w:r>
      <w:r>
        <w:rPr>
          <w:b/>
          <w:sz w:val="24"/>
        </w:rPr>
        <w:t>combiner </w:t>
      </w:r>
      <w:r>
        <w:rPr>
          <w:sz w:val="24"/>
        </w:rPr>
        <w:t>to combine, devise 2654 </w:t>
      </w:r>
      <w:r>
        <w:rPr>
          <w:b/>
          <w:sz w:val="24"/>
        </w:rPr>
        <w:t>ravir </w:t>
      </w:r>
      <w:r>
        <w:rPr>
          <w:sz w:val="24"/>
        </w:rPr>
        <w:t>to delight, rob</w:t>
      </w:r>
    </w:p>
    <w:p>
      <w:pPr>
        <w:spacing w:before="0"/>
        <w:ind w:left="155" w:right="0" w:firstLine="0"/>
        <w:jc w:val="left"/>
        <w:rPr>
          <w:sz w:val="24"/>
        </w:rPr>
      </w:pPr>
      <w:r>
        <w:rPr>
          <w:sz w:val="24"/>
        </w:rPr>
        <w:t>2667 </w:t>
      </w:r>
      <w:r>
        <w:rPr>
          <w:b/>
          <w:sz w:val="24"/>
        </w:rPr>
        <w:t>détailler </w:t>
      </w:r>
      <w:r>
        <w:rPr>
          <w:sz w:val="24"/>
        </w:rPr>
        <w:t>to detail</w:t>
      </w:r>
    </w:p>
    <w:p>
      <w:pPr>
        <w:spacing w:before="0"/>
        <w:ind w:left="155" w:right="6272" w:firstLine="0"/>
        <w:jc w:val="left"/>
        <w:rPr>
          <w:sz w:val="24"/>
        </w:rPr>
      </w:pPr>
      <w:r>
        <w:rPr>
          <w:sz w:val="24"/>
        </w:rPr>
        <w:t>2675 </w:t>
      </w:r>
      <w:r>
        <w:rPr>
          <w:b/>
          <w:sz w:val="24"/>
        </w:rPr>
        <w:t>présumer </w:t>
      </w:r>
      <w:r>
        <w:rPr>
          <w:sz w:val="24"/>
        </w:rPr>
        <w:t>to presume, assume 2678 </w:t>
      </w:r>
      <w:r>
        <w:rPr>
          <w:b/>
          <w:sz w:val="24"/>
        </w:rPr>
        <w:t>exploser </w:t>
      </w:r>
      <w:r>
        <w:rPr>
          <w:sz w:val="24"/>
        </w:rPr>
        <w:t>to explode, blow up 2683 </w:t>
      </w:r>
      <w:r>
        <w:rPr>
          <w:b/>
          <w:sz w:val="24"/>
        </w:rPr>
        <w:t>mentir </w:t>
      </w:r>
      <w:r>
        <w:rPr>
          <w:sz w:val="24"/>
        </w:rPr>
        <w:t>to lie</w:t>
      </w:r>
    </w:p>
    <w:p>
      <w:pPr>
        <w:spacing w:before="0"/>
        <w:ind w:left="155" w:right="0" w:firstLine="0"/>
        <w:jc w:val="left"/>
        <w:rPr>
          <w:sz w:val="24"/>
        </w:rPr>
      </w:pPr>
      <w:r>
        <w:rPr>
          <w:sz w:val="24"/>
        </w:rPr>
        <w:t>2688 </w:t>
      </w:r>
      <w:r>
        <w:rPr>
          <w:b/>
          <w:sz w:val="24"/>
        </w:rPr>
        <w:t>revêtir </w:t>
      </w:r>
      <w:r>
        <w:rPr>
          <w:sz w:val="24"/>
        </w:rPr>
        <w:t>to take on, assume</w:t>
      </w:r>
    </w:p>
    <w:p>
      <w:pPr>
        <w:spacing w:before="0"/>
        <w:ind w:left="155" w:right="5656" w:firstLine="0"/>
        <w:jc w:val="left"/>
        <w:rPr>
          <w:sz w:val="24"/>
        </w:rPr>
      </w:pPr>
      <w:r>
        <w:rPr>
          <w:sz w:val="24"/>
        </w:rPr>
        <w:t>2700 </w:t>
      </w:r>
      <w:r>
        <w:rPr>
          <w:b/>
          <w:sz w:val="24"/>
        </w:rPr>
        <w:t>repousser </w:t>
      </w:r>
      <w:r>
        <w:rPr>
          <w:sz w:val="24"/>
        </w:rPr>
        <w:t>to push away, postpone 2703 </w:t>
      </w:r>
      <w:r>
        <w:rPr>
          <w:b/>
          <w:sz w:val="24"/>
        </w:rPr>
        <w:t>nuire </w:t>
      </w:r>
      <w:r>
        <w:rPr>
          <w:sz w:val="24"/>
        </w:rPr>
        <w:t>to harm</w:t>
      </w:r>
    </w:p>
    <w:p>
      <w:pPr>
        <w:spacing w:before="0"/>
        <w:ind w:left="155" w:right="5350" w:firstLine="0"/>
        <w:jc w:val="left"/>
        <w:rPr>
          <w:sz w:val="24"/>
        </w:rPr>
      </w:pPr>
      <w:r>
        <w:rPr>
          <w:sz w:val="24"/>
        </w:rPr>
        <w:t>2707 </w:t>
      </w:r>
      <w:r>
        <w:rPr>
          <w:b/>
          <w:sz w:val="24"/>
        </w:rPr>
        <w:t>repérer </w:t>
      </w:r>
      <w:r>
        <w:rPr>
          <w:sz w:val="24"/>
        </w:rPr>
        <w:t>to spot, pick out, locate, find 2710 </w:t>
      </w:r>
      <w:r>
        <w:rPr>
          <w:b/>
          <w:sz w:val="24"/>
        </w:rPr>
        <w:t>persister </w:t>
      </w:r>
      <w:r>
        <w:rPr>
          <w:sz w:val="24"/>
        </w:rPr>
        <w:t>to persist, keep up, linger</w:t>
      </w:r>
    </w:p>
    <w:p>
      <w:pPr>
        <w:spacing w:before="0"/>
        <w:ind w:left="155" w:right="4009" w:firstLine="0"/>
        <w:jc w:val="left"/>
        <w:rPr>
          <w:sz w:val="24"/>
        </w:rPr>
      </w:pPr>
      <w:r>
        <w:rPr>
          <w:sz w:val="24"/>
        </w:rPr>
        <w:t>2719 </w:t>
      </w:r>
      <w:r>
        <w:rPr>
          <w:b/>
          <w:sz w:val="24"/>
        </w:rPr>
        <w:t>embarquer </w:t>
      </w:r>
      <w:r>
        <w:rPr>
          <w:sz w:val="24"/>
        </w:rPr>
        <w:t>to embark, board, take on board, load 2724 </w:t>
      </w:r>
      <w:r>
        <w:rPr>
          <w:b/>
          <w:sz w:val="24"/>
        </w:rPr>
        <w:t>déjeuner </w:t>
      </w:r>
      <w:r>
        <w:rPr>
          <w:sz w:val="24"/>
        </w:rPr>
        <w:t>to have lunch</w:t>
      </w:r>
    </w:p>
    <w:p>
      <w:pPr>
        <w:spacing w:before="0"/>
        <w:ind w:left="155" w:right="7351" w:firstLine="0"/>
        <w:jc w:val="left"/>
        <w:rPr>
          <w:sz w:val="24"/>
        </w:rPr>
      </w:pPr>
      <w:r>
        <w:rPr>
          <w:sz w:val="24"/>
        </w:rPr>
        <w:t>2725 </w:t>
      </w:r>
      <w:r>
        <w:rPr>
          <w:b/>
          <w:sz w:val="24"/>
        </w:rPr>
        <w:t>disputer </w:t>
      </w:r>
      <w:r>
        <w:rPr>
          <w:sz w:val="24"/>
        </w:rPr>
        <w:t>to dispute 2730 </w:t>
      </w:r>
      <w:r>
        <w:rPr>
          <w:b/>
          <w:sz w:val="24"/>
        </w:rPr>
        <w:t>infliger </w:t>
      </w:r>
      <w:r>
        <w:rPr>
          <w:sz w:val="24"/>
        </w:rPr>
        <w:t>to inflict</w:t>
      </w:r>
    </w:p>
    <w:p>
      <w:pPr>
        <w:spacing w:before="1"/>
        <w:ind w:left="155" w:right="6565" w:firstLine="0"/>
        <w:jc w:val="left"/>
        <w:rPr>
          <w:sz w:val="24"/>
        </w:rPr>
      </w:pPr>
      <w:r>
        <w:rPr>
          <w:sz w:val="24"/>
        </w:rPr>
        <w:t>2732 </w:t>
      </w:r>
      <w:r>
        <w:rPr>
          <w:b/>
          <w:sz w:val="24"/>
        </w:rPr>
        <w:t>déranger </w:t>
      </w:r>
      <w:r>
        <w:rPr>
          <w:sz w:val="24"/>
        </w:rPr>
        <w:t>to disturb, bother 2735 </w:t>
      </w:r>
      <w:r>
        <w:rPr>
          <w:b/>
          <w:sz w:val="24"/>
        </w:rPr>
        <w:t>consentir </w:t>
      </w:r>
      <w:r>
        <w:rPr>
          <w:sz w:val="24"/>
        </w:rPr>
        <w:t>to consent, agree</w:t>
      </w:r>
    </w:p>
    <w:p>
      <w:pPr>
        <w:spacing w:before="0"/>
        <w:ind w:left="155" w:right="4946" w:firstLine="0"/>
        <w:jc w:val="left"/>
        <w:rPr>
          <w:sz w:val="24"/>
        </w:rPr>
      </w:pPr>
      <w:r>
        <w:rPr>
          <w:sz w:val="24"/>
        </w:rPr>
        <w:t>2749 </w:t>
      </w:r>
      <w:r>
        <w:rPr>
          <w:b/>
          <w:sz w:val="24"/>
        </w:rPr>
        <w:t>pointer </w:t>
      </w:r>
      <w:r>
        <w:rPr>
          <w:sz w:val="24"/>
        </w:rPr>
        <w:t>to mark off, clock in, clock out, aim 2750 </w:t>
      </w:r>
      <w:r>
        <w:rPr>
          <w:b/>
          <w:sz w:val="24"/>
        </w:rPr>
        <w:t>assassiner </w:t>
      </w:r>
      <w:r>
        <w:rPr>
          <w:sz w:val="24"/>
        </w:rPr>
        <w:t>to murder, assassinate</w:t>
      </w:r>
    </w:p>
    <w:p>
      <w:pPr>
        <w:spacing w:before="0"/>
        <w:ind w:left="155" w:right="6048" w:firstLine="0"/>
        <w:jc w:val="left"/>
        <w:rPr>
          <w:sz w:val="24"/>
        </w:rPr>
      </w:pPr>
      <w:r>
        <w:rPr>
          <w:sz w:val="24"/>
        </w:rPr>
        <w:t>2752 </w:t>
      </w:r>
      <w:r>
        <w:rPr>
          <w:b/>
          <w:sz w:val="24"/>
        </w:rPr>
        <w:t>instaurer </w:t>
      </w:r>
      <w:r>
        <w:rPr>
          <w:sz w:val="24"/>
        </w:rPr>
        <w:t>to institute, introduce 2754 </w:t>
      </w:r>
      <w:r>
        <w:rPr>
          <w:b/>
          <w:sz w:val="24"/>
        </w:rPr>
        <w:t>revendiquer </w:t>
      </w:r>
      <w:r>
        <w:rPr>
          <w:sz w:val="24"/>
        </w:rPr>
        <w:t>to claim</w:t>
      </w:r>
    </w:p>
    <w:p>
      <w:pPr>
        <w:pStyle w:val="BodyText"/>
        <w:spacing w:before="11"/>
        <w:rPr>
          <w:sz w:val="23"/>
        </w:rPr>
      </w:pPr>
    </w:p>
    <w:p>
      <w:pPr>
        <w:pStyle w:val="BodyText"/>
        <w:ind w:left="216"/>
      </w:pPr>
      <w:r>
        <w:rPr/>
        <w:t>Page 299</w:t>
      </w:r>
    </w:p>
    <w:p>
      <w:pPr>
        <w:spacing w:before="0"/>
        <w:ind w:left="155" w:right="0" w:firstLine="0"/>
        <w:jc w:val="left"/>
        <w:rPr>
          <w:sz w:val="24"/>
        </w:rPr>
      </w:pPr>
      <w:r>
        <w:rPr>
          <w:sz w:val="24"/>
        </w:rPr>
        <w:t>2755 </w:t>
      </w:r>
      <w:r>
        <w:rPr>
          <w:b/>
          <w:sz w:val="24"/>
        </w:rPr>
        <w:t>secouer </w:t>
      </w:r>
      <w:r>
        <w:rPr>
          <w:sz w:val="24"/>
        </w:rPr>
        <w:t>to shake</w:t>
      </w:r>
    </w:p>
    <w:p>
      <w:pPr>
        <w:spacing w:before="0"/>
        <w:ind w:left="155" w:right="6259" w:firstLine="0"/>
        <w:jc w:val="left"/>
        <w:rPr>
          <w:sz w:val="24"/>
        </w:rPr>
      </w:pPr>
      <w:r>
        <w:rPr>
          <w:sz w:val="24"/>
        </w:rPr>
        <w:t>2774 </w:t>
      </w:r>
      <w:r>
        <w:rPr>
          <w:b/>
          <w:sz w:val="24"/>
        </w:rPr>
        <w:t>ranger </w:t>
      </w:r>
      <w:r>
        <w:rPr>
          <w:sz w:val="24"/>
        </w:rPr>
        <w:t>to tidy up, put away 2783 </w:t>
      </w:r>
      <w:r>
        <w:rPr>
          <w:b/>
          <w:sz w:val="24"/>
        </w:rPr>
        <w:t>emparer </w:t>
      </w:r>
      <w:r>
        <w:rPr>
          <w:sz w:val="24"/>
        </w:rPr>
        <w:t>to seize, grab, snatch 2787 </w:t>
      </w:r>
      <w:r>
        <w:rPr>
          <w:b/>
          <w:sz w:val="24"/>
        </w:rPr>
        <w:t>trahir </w:t>
      </w:r>
      <w:r>
        <w:rPr>
          <w:sz w:val="24"/>
        </w:rPr>
        <w:t>to betray, give away 2789 </w:t>
      </w:r>
      <w:r>
        <w:rPr>
          <w:b/>
          <w:sz w:val="24"/>
        </w:rPr>
        <w:t>admirer </w:t>
      </w:r>
      <w:r>
        <w:rPr>
          <w:sz w:val="24"/>
        </w:rPr>
        <w:t>to admire</w:t>
      </w:r>
    </w:p>
    <w:p>
      <w:pPr>
        <w:pStyle w:val="BodyText"/>
        <w:ind w:left="155"/>
      </w:pPr>
      <w:r>
        <w:rPr/>
        <w:t>2797 </w:t>
      </w:r>
      <w:r>
        <w:rPr>
          <w:b/>
        </w:rPr>
        <w:t>extraire </w:t>
      </w:r>
      <w:r>
        <w:rPr/>
        <w:t>to extract, mine, quarry, pull out, remove</w:t>
      </w:r>
    </w:p>
    <w:p>
      <w:pPr>
        <w:spacing w:after="0"/>
        <w:sectPr>
          <w:pgSz w:w="11900" w:h="16840"/>
          <w:pgMar w:top="1060" w:bottom="280" w:left="980" w:right="1000"/>
        </w:sectPr>
      </w:pPr>
    </w:p>
    <w:p>
      <w:pPr>
        <w:pStyle w:val="BodyText"/>
        <w:spacing w:before="74"/>
        <w:ind w:left="155"/>
      </w:pPr>
      <w:r>
        <w:rPr/>
        <w:t>2799 </w:t>
      </w:r>
      <w:r>
        <w:rPr>
          <w:b/>
        </w:rPr>
        <w:t>filer </w:t>
      </w:r>
      <w:r>
        <w:rPr/>
        <w:t>to spin, run, get out</w:t>
      </w:r>
    </w:p>
    <w:p>
      <w:pPr>
        <w:spacing w:before="0"/>
        <w:ind w:left="155" w:right="5350" w:firstLine="0"/>
        <w:jc w:val="left"/>
        <w:rPr>
          <w:sz w:val="24"/>
        </w:rPr>
      </w:pPr>
      <w:r>
        <w:rPr>
          <w:sz w:val="24"/>
        </w:rPr>
        <w:t>2801 </w:t>
      </w:r>
      <w:r>
        <w:rPr>
          <w:b/>
          <w:sz w:val="24"/>
        </w:rPr>
        <w:t>accrocher </w:t>
      </w:r>
      <w:r>
        <w:rPr>
          <w:sz w:val="24"/>
        </w:rPr>
        <w:t>to hang up, hang on, put up 2812 </w:t>
      </w:r>
      <w:r>
        <w:rPr>
          <w:b/>
          <w:sz w:val="24"/>
        </w:rPr>
        <w:t>planter </w:t>
      </w:r>
      <w:r>
        <w:rPr>
          <w:sz w:val="24"/>
        </w:rPr>
        <w:t>to plant, pitch</w:t>
      </w:r>
    </w:p>
    <w:p>
      <w:pPr>
        <w:spacing w:before="0"/>
        <w:ind w:left="155" w:right="5386" w:firstLine="0"/>
        <w:jc w:val="left"/>
        <w:rPr>
          <w:sz w:val="24"/>
        </w:rPr>
      </w:pPr>
      <w:r>
        <w:rPr>
          <w:sz w:val="24"/>
        </w:rPr>
        <w:t>2822 </w:t>
      </w:r>
      <w:r>
        <w:rPr>
          <w:b/>
          <w:sz w:val="24"/>
        </w:rPr>
        <w:t>soucier </w:t>
      </w:r>
      <w:r>
        <w:rPr>
          <w:sz w:val="24"/>
        </w:rPr>
        <w:t>to care about, show concern for 2829 </w:t>
      </w:r>
      <w:r>
        <w:rPr>
          <w:b/>
          <w:sz w:val="24"/>
        </w:rPr>
        <w:t>déplorer </w:t>
      </w:r>
      <w:r>
        <w:rPr>
          <w:sz w:val="24"/>
        </w:rPr>
        <w:t>to deplore</w:t>
      </w:r>
    </w:p>
    <w:p>
      <w:pPr>
        <w:spacing w:before="0"/>
        <w:ind w:left="155" w:right="6332" w:firstLine="0"/>
        <w:jc w:val="left"/>
        <w:rPr>
          <w:sz w:val="24"/>
        </w:rPr>
      </w:pPr>
      <w:r>
        <w:rPr>
          <w:sz w:val="24"/>
        </w:rPr>
        <w:t>2830 </w:t>
      </w:r>
      <w:r>
        <w:rPr>
          <w:b/>
          <w:sz w:val="24"/>
        </w:rPr>
        <w:t>mobiliser </w:t>
      </w:r>
      <w:r>
        <w:rPr>
          <w:sz w:val="24"/>
        </w:rPr>
        <w:t>to mobilize, call up 2831 </w:t>
      </w:r>
      <w:r>
        <w:rPr>
          <w:b/>
          <w:sz w:val="24"/>
        </w:rPr>
        <w:t>encadrer </w:t>
      </w:r>
      <w:r>
        <w:rPr>
          <w:sz w:val="24"/>
        </w:rPr>
        <w:t>to frame, train</w:t>
      </w:r>
    </w:p>
    <w:p>
      <w:pPr>
        <w:spacing w:before="0"/>
        <w:ind w:left="155" w:right="4800" w:firstLine="0"/>
        <w:jc w:val="left"/>
        <w:rPr>
          <w:sz w:val="24"/>
        </w:rPr>
      </w:pPr>
      <w:r>
        <w:rPr>
          <w:sz w:val="24"/>
        </w:rPr>
        <w:t>2837 </w:t>
      </w:r>
      <w:r>
        <w:rPr>
          <w:b/>
          <w:sz w:val="24"/>
        </w:rPr>
        <w:t>séduire </w:t>
      </w:r>
      <w:r>
        <w:rPr>
          <w:sz w:val="24"/>
        </w:rPr>
        <w:t>to seduce, charm, captivate, appeal to 2838 </w:t>
      </w:r>
      <w:r>
        <w:rPr>
          <w:b/>
          <w:sz w:val="24"/>
        </w:rPr>
        <w:t>précipiter </w:t>
      </w:r>
      <w:r>
        <w:rPr>
          <w:sz w:val="24"/>
        </w:rPr>
        <w:t>to quicken, hasten, precipitate 2840 </w:t>
      </w:r>
      <w:r>
        <w:rPr>
          <w:b/>
          <w:sz w:val="24"/>
        </w:rPr>
        <w:t>piloter </w:t>
      </w:r>
      <w:r>
        <w:rPr>
          <w:sz w:val="24"/>
        </w:rPr>
        <w:t>to fly, pilot, drive</w:t>
      </w:r>
    </w:p>
    <w:p>
      <w:pPr>
        <w:spacing w:before="0"/>
        <w:ind w:left="155" w:right="6713" w:firstLine="0"/>
        <w:jc w:val="left"/>
        <w:rPr>
          <w:sz w:val="24"/>
        </w:rPr>
      </w:pPr>
      <w:r>
        <w:rPr>
          <w:sz w:val="24"/>
        </w:rPr>
        <w:t>2849 </w:t>
      </w:r>
      <w:r>
        <w:rPr>
          <w:b/>
          <w:sz w:val="24"/>
        </w:rPr>
        <w:t>vider </w:t>
      </w:r>
      <w:r>
        <w:rPr>
          <w:sz w:val="24"/>
        </w:rPr>
        <w:t>to </w:t>
      </w:r>
      <w:r>
        <w:rPr>
          <w:spacing w:val="-4"/>
          <w:sz w:val="24"/>
        </w:rPr>
        <w:t>empty, </w:t>
      </w:r>
      <w:r>
        <w:rPr>
          <w:sz w:val="24"/>
        </w:rPr>
        <w:t>vacate 2851 </w:t>
      </w:r>
      <w:r>
        <w:rPr>
          <w:b/>
          <w:sz w:val="24"/>
        </w:rPr>
        <w:t>démarrer </w:t>
      </w:r>
      <w:r>
        <w:rPr>
          <w:sz w:val="24"/>
        </w:rPr>
        <w:t>to start up 2852 </w:t>
      </w:r>
      <w:r>
        <w:rPr>
          <w:b/>
          <w:sz w:val="24"/>
        </w:rPr>
        <w:t>coordonner </w:t>
      </w:r>
      <w:r>
        <w:rPr>
          <w:sz w:val="24"/>
        </w:rPr>
        <w:t>to coordinate 2858 </w:t>
      </w:r>
      <w:r>
        <w:rPr>
          <w:b/>
          <w:sz w:val="24"/>
        </w:rPr>
        <w:t>différer </w:t>
      </w:r>
      <w:r>
        <w:rPr>
          <w:sz w:val="24"/>
        </w:rPr>
        <w:t>to </w:t>
      </w:r>
      <w:r>
        <w:rPr>
          <w:spacing w:val="-3"/>
          <w:sz w:val="24"/>
        </w:rPr>
        <w:t>differ,</w:t>
      </w:r>
      <w:r>
        <w:rPr>
          <w:sz w:val="24"/>
        </w:rPr>
        <w:t> vary</w:t>
      </w:r>
    </w:p>
    <w:p>
      <w:pPr>
        <w:spacing w:before="0"/>
        <w:ind w:left="155" w:right="6285" w:firstLine="0"/>
        <w:jc w:val="left"/>
        <w:rPr>
          <w:sz w:val="24"/>
        </w:rPr>
      </w:pPr>
      <w:r>
        <w:rPr>
          <w:sz w:val="24"/>
        </w:rPr>
        <w:t>2859 </w:t>
      </w:r>
      <w:r>
        <w:rPr>
          <w:b/>
          <w:sz w:val="24"/>
        </w:rPr>
        <w:t>honorer </w:t>
      </w:r>
      <w:r>
        <w:rPr>
          <w:sz w:val="24"/>
        </w:rPr>
        <w:t>to honor, do credit to 2866 </w:t>
      </w:r>
      <w:r>
        <w:rPr>
          <w:b/>
          <w:sz w:val="24"/>
        </w:rPr>
        <w:t>découler </w:t>
      </w:r>
      <w:r>
        <w:rPr>
          <w:sz w:val="24"/>
        </w:rPr>
        <w:t>to ensue, follow 2869 </w:t>
      </w:r>
      <w:r>
        <w:rPr>
          <w:b/>
          <w:sz w:val="24"/>
        </w:rPr>
        <w:t>prédire </w:t>
      </w:r>
      <w:r>
        <w:rPr>
          <w:sz w:val="24"/>
        </w:rPr>
        <w:t>to predict</w:t>
      </w:r>
    </w:p>
    <w:p>
      <w:pPr>
        <w:spacing w:before="0"/>
        <w:ind w:left="155" w:right="0" w:firstLine="0"/>
        <w:jc w:val="left"/>
        <w:rPr>
          <w:sz w:val="24"/>
        </w:rPr>
      </w:pPr>
      <w:r>
        <w:rPr>
          <w:sz w:val="24"/>
        </w:rPr>
        <w:t>2870 </w:t>
      </w:r>
      <w:r>
        <w:rPr>
          <w:b/>
          <w:sz w:val="24"/>
        </w:rPr>
        <w:t>enterrer </w:t>
      </w:r>
      <w:r>
        <w:rPr>
          <w:sz w:val="24"/>
        </w:rPr>
        <w:t>to bury, lay aside</w:t>
      </w:r>
    </w:p>
    <w:p>
      <w:pPr>
        <w:spacing w:before="0"/>
        <w:ind w:left="155" w:right="5656" w:firstLine="0"/>
        <w:jc w:val="left"/>
        <w:rPr>
          <w:sz w:val="24"/>
        </w:rPr>
      </w:pPr>
      <w:r>
        <w:rPr>
          <w:sz w:val="24"/>
        </w:rPr>
        <w:t>2872 </w:t>
      </w:r>
      <w:r>
        <w:rPr>
          <w:b/>
          <w:sz w:val="24"/>
        </w:rPr>
        <w:t>recouvrir </w:t>
      </w:r>
      <w:r>
        <w:rPr>
          <w:sz w:val="24"/>
        </w:rPr>
        <w:t>to cover, hide, conceal 2883 </w:t>
      </w:r>
      <w:r>
        <w:rPr>
          <w:b/>
          <w:sz w:val="24"/>
        </w:rPr>
        <w:t>siéger </w:t>
      </w:r>
      <w:r>
        <w:rPr>
          <w:sz w:val="24"/>
        </w:rPr>
        <w:t>to sit</w:t>
      </w:r>
    </w:p>
    <w:p>
      <w:pPr>
        <w:spacing w:before="0"/>
        <w:ind w:left="155" w:right="0" w:firstLine="0"/>
        <w:jc w:val="left"/>
        <w:rPr>
          <w:sz w:val="24"/>
        </w:rPr>
      </w:pPr>
      <w:r>
        <w:rPr>
          <w:sz w:val="24"/>
        </w:rPr>
        <w:t>2889 </w:t>
      </w:r>
      <w:r>
        <w:rPr>
          <w:b/>
          <w:sz w:val="24"/>
        </w:rPr>
        <w:t>redevenir </w:t>
      </w:r>
      <w:r>
        <w:rPr>
          <w:sz w:val="24"/>
        </w:rPr>
        <w:t>to become again</w:t>
      </w:r>
    </w:p>
    <w:p>
      <w:pPr>
        <w:spacing w:before="0"/>
        <w:ind w:left="155" w:right="5350" w:firstLine="0"/>
        <w:jc w:val="left"/>
        <w:rPr>
          <w:sz w:val="24"/>
        </w:rPr>
      </w:pPr>
      <w:r>
        <w:rPr>
          <w:sz w:val="24"/>
        </w:rPr>
        <w:t>2897 </w:t>
      </w:r>
      <w:r>
        <w:rPr>
          <w:b/>
          <w:sz w:val="24"/>
        </w:rPr>
        <w:t>amorcer </w:t>
      </w:r>
      <w:r>
        <w:rPr>
          <w:sz w:val="24"/>
        </w:rPr>
        <w:t>to bait, prime, begin, initiate 2898 </w:t>
      </w:r>
      <w:r>
        <w:rPr>
          <w:b/>
          <w:sz w:val="24"/>
        </w:rPr>
        <w:t>détester </w:t>
      </w:r>
      <w:r>
        <w:rPr>
          <w:sz w:val="24"/>
        </w:rPr>
        <w:t>to hate, detest</w:t>
      </w:r>
    </w:p>
    <w:p>
      <w:pPr>
        <w:spacing w:before="0"/>
        <w:ind w:left="155" w:right="7111" w:firstLine="0"/>
        <w:jc w:val="left"/>
        <w:rPr>
          <w:sz w:val="24"/>
        </w:rPr>
      </w:pPr>
      <w:r>
        <w:rPr>
          <w:sz w:val="24"/>
        </w:rPr>
        <w:t>2903 </w:t>
      </w:r>
      <w:r>
        <w:rPr>
          <w:b/>
          <w:sz w:val="24"/>
        </w:rPr>
        <w:t>simplifier </w:t>
      </w:r>
      <w:r>
        <w:rPr>
          <w:sz w:val="24"/>
        </w:rPr>
        <w:t>to simplify 2904 </w:t>
      </w:r>
      <w:r>
        <w:rPr>
          <w:b/>
          <w:sz w:val="24"/>
        </w:rPr>
        <w:t>briller </w:t>
      </w:r>
      <w:r>
        <w:rPr>
          <w:sz w:val="24"/>
        </w:rPr>
        <w:t>to shine</w:t>
      </w:r>
    </w:p>
    <w:p>
      <w:pPr>
        <w:spacing w:before="0"/>
        <w:ind w:left="155" w:right="0" w:firstLine="0"/>
        <w:jc w:val="left"/>
        <w:rPr>
          <w:sz w:val="24"/>
        </w:rPr>
      </w:pPr>
      <w:r>
        <w:rPr>
          <w:sz w:val="24"/>
        </w:rPr>
        <w:t>2909 </w:t>
      </w:r>
      <w:r>
        <w:rPr>
          <w:b/>
          <w:sz w:val="24"/>
        </w:rPr>
        <w:t>calmer </w:t>
      </w:r>
      <w:r>
        <w:rPr>
          <w:sz w:val="24"/>
        </w:rPr>
        <w:t>to calm down</w:t>
      </w:r>
    </w:p>
    <w:p>
      <w:pPr>
        <w:spacing w:before="0"/>
        <w:ind w:left="155" w:right="0" w:firstLine="0"/>
        <w:jc w:val="left"/>
        <w:rPr>
          <w:sz w:val="24"/>
        </w:rPr>
      </w:pPr>
      <w:r>
        <w:rPr>
          <w:sz w:val="24"/>
        </w:rPr>
        <w:t>2912 </w:t>
      </w:r>
      <w:r>
        <w:rPr>
          <w:b/>
          <w:sz w:val="24"/>
        </w:rPr>
        <w:t>soulager </w:t>
      </w:r>
      <w:r>
        <w:rPr>
          <w:sz w:val="24"/>
        </w:rPr>
        <w:t>to relieve, soothe, ease</w:t>
      </w:r>
    </w:p>
    <w:p>
      <w:pPr>
        <w:pStyle w:val="BodyText"/>
        <w:ind w:left="155" w:right="3778"/>
      </w:pPr>
      <w:r>
        <w:rPr/>
        <w:t>2916 </w:t>
      </w:r>
      <w:r>
        <w:rPr>
          <w:b/>
        </w:rPr>
        <w:t>bouleverser </w:t>
      </w:r>
      <w:r>
        <w:rPr/>
        <w:t>to upset, distress, disturb, turn upside down 2919 </w:t>
      </w:r>
      <w:r>
        <w:rPr>
          <w:b/>
        </w:rPr>
        <w:t>vaincre </w:t>
      </w:r>
      <w:r>
        <w:rPr/>
        <w:t>to beat, defeat, overcome, conquer</w:t>
      </w:r>
    </w:p>
    <w:p>
      <w:pPr>
        <w:spacing w:before="0"/>
        <w:ind w:left="155" w:right="4606" w:firstLine="0"/>
        <w:jc w:val="left"/>
        <w:rPr>
          <w:sz w:val="24"/>
        </w:rPr>
      </w:pPr>
      <w:r>
        <w:rPr>
          <w:sz w:val="24"/>
        </w:rPr>
        <w:t>2921 </w:t>
      </w:r>
      <w:r>
        <w:rPr>
          <w:b/>
          <w:sz w:val="24"/>
        </w:rPr>
        <w:t>renseigner </w:t>
      </w:r>
      <w:r>
        <w:rPr>
          <w:sz w:val="24"/>
        </w:rPr>
        <w:t>to give information, get information 2928 </w:t>
      </w:r>
      <w:r>
        <w:rPr>
          <w:b/>
          <w:sz w:val="24"/>
        </w:rPr>
        <w:t>promener </w:t>
      </w:r>
      <w:r>
        <w:rPr>
          <w:sz w:val="24"/>
        </w:rPr>
        <w:t>to take for a walk, go for a walk 2932 </w:t>
      </w:r>
      <w:r>
        <w:rPr>
          <w:b/>
          <w:sz w:val="24"/>
        </w:rPr>
        <w:t>arranger </w:t>
      </w:r>
      <w:r>
        <w:rPr>
          <w:sz w:val="24"/>
        </w:rPr>
        <w:t>to arrange</w:t>
      </w:r>
    </w:p>
    <w:p>
      <w:pPr>
        <w:spacing w:before="0"/>
        <w:ind w:left="155" w:right="0" w:firstLine="0"/>
        <w:jc w:val="left"/>
        <w:rPr>
          <w:sz w:val="24"/>
        </w:rPr>
      </w:pPr>
      <w:r>
        <w:rPr>
          <w:sz w:val="24"/>
        </w:rPr>
        <w:t>2934 </w:t>
      </w:r>
      <w:r>
        <w:rPr>
          <w:b/>
          <w:sz w:val="24"/>
        </w:rPr>
        <w:t>danser </w:t>
      </w:r>
      <w:r>
        <w:rPr>
          <w:sz w:val="24"/>
        </w:rPr>
        <w:t>to dance</w:t>
      </w:r>
    </w:p>
    <w:p>
      <w:pPr>
        <w:spacing w:before="0"/>
        <w:ind w:left="155" w:right="6432" w:firstLine="0"/>
        <w:jc w:val="left"/>
        <w:rPr>
          <w:sz w:val="24"/>
        </w:rPr>
      </w:pPr>
      <w:r>
        <w:rPr>
          <w:sz w:val="24"/>
        </w:rPr>
        <w:t>2936 </w:t>
      </w:r>
      <w:r>
        <w:rPr>
          <w:b/>
          <w:sz w:val="24"/>
        </w:rPr>
        <w:t>passionner </w:t>
      </w:r>
      <w:r>
        <w:rPr>
          <w:sz w:val="24"/>
        </w:rPr>
        <w:t>to fascinate, grip 2939 </w:t>
      </w:r>
      <w:r>
        <w:rPr>
          <w:b/>
          <w:sz w:val="24"/>
        </w:rPr>
        <w:t>généraliser </w:t>
      </w:r>
      <w:r>
        <w:rPr>
          <w:sz w:val="24"/>
        </w:rPr>
        <w:t>to generalize</w:t>
      </w:r>
    </w:p>
    <w:p>
      <w:pPr>
        <w:pStyle w:val="BodyText"/>
        <w:ind w:left="155" w:right="5145"/>
      </w:pPr>
      <w:r>
        <w:rPr/>
        <w:t>2946 </w:t>
      </w:r>
      <w:r>
        <w:rPr>
          <w:b/>
        </w:rPr>
        <w:t>défaire </w:t>
      </w:r>
      <w:r>
        <w:rPr/>
        <w:t>to undo, dismantle, strip, break up 2950 </w:t>
      </w:r>
      <w:r>
        <w:rPr>
          <w:b/>
        </w:rPr>
        <w:t>vouer </w:t>
      </w:r>
      <w:r>
        <w:rPr/>
        <w:t>to devote, dedicate to, vow to</w:t>
      </w:r>
    </w:p>
    <w:p>
      <w:pPr>
        <w:spacing w:before="1"/>
        <w:ind w:left="155" w:right="0" w:firstLine="0"/>
        <w:jc w:val="left"/>
        <w:rPr>
          <w:sz w:val="24"/>
        </w:rPr>
      </w:pPr>
      <w:r>
        <w:rPr>
          <w:sz w:val="24"/>
        </w:rPr>
        <w:t>2962 </w:t>
      </w:r>
      <w:r>
        <w:rPr>
          <w:b/>
          <w:sz w:val="24"/>
        </w:rPr>
        <w:t>pardonner </w:t>
      </w:r>
      <w:r>
        <w:rPr>
          <w:sz w:val="24"/>
        </w:rPr>
        <w:t>to forgive, excuse</w:t>
      </w:r>
    </w:p>
    <w:p>
      <w:pPr>
        <w:spacing w:before="0"/>
        <w:ind w:left="155" w:right="5686" w:firstLine="0"/>
        <w:jc w:val="left"/>
        <w:rPr>
          <w:sz w:val="24"/>
        </w:rPr>
      </w:pPr>
      <w:r>
        <w:rPr>
          <w:sz w:val="24"/>
        </w:rPr>
        <w:t>2963 </w:t>
      </w:r>
      <w:r>
        <w:rPr>
          <w:b/>
          <w:sz w:val="24"/>
        </w:rPr>
        <w:t>collaborer </w:t>
      </w:r>
      <w:r>
        <w:rPr>
          <w:sz w:val="24"/>
        </w:rPr>
        <w:t>to collaborate, contribute 2965 </w:t>
      </w:r>
      <w:r>
        <w:rPr>
          <w:b/>
          <w:sz w:val="24"/>
        </w:rPr>
        <w:t>tester </w:t>
      </w:r>
      <w:r>
        <w:rPr>
          <w:sz w:val="24"/>
        </w:rPr>
        <w:t>to test</w:t>
      </w:r>
    </w:p>
    <w:p>
      <w:pPr>
        <w:spacing w:before="0"/>
        <w:ind w:left="155" w:right="6048" w:firstLine="0"/>
        <w:jc w:val="left"/>
        <w:rPr>
          <w:sz w:val="24"/>
        </w:rPr>
      </w:pPr>
      <w:r>
        <w:rPr>
          <w:sz w:val="24"/>
        </w:rPr>
        <w:t>2966 </w:t>
      </w:r>
      <w:r>
        <w:rPr>
          <w:b/>
          <w:sz w:val="24"/>
        </w:rPr>
        <w:t>proclamer </w:t>
      </w:r>
      <w:r>
        <w:rPr>
          <w:sz w:val="24"/>
        </w:rPr>
        <w:t>to proclaim, declare 2973 </w:t>
      </w:r>
      <w:r>
        <w:rPr>
          <w:b/>
          <w:sz w:val="24"/>
        </w:rPr>
        <w:t>coller </w:t>
      </w:r>
      <w:r>
        <w:rPr>
          <w:sz w:val="24"/>
        </w:rPr>
        <w:t>to stick, paste</w:t>
      </w:r>
    </w:p>
    <w:p>
      <w:pPr>
        <w:spacing w:before="0"/>
        <w:ind w:left="155" w:right="3707" w:firstLine="0"/>
        <w:jc w:val="left"/>
        <w:rPr>
          <w:sz w:val="24"/>
        </w:rPr>
      </w:pPr>
      <w:r>
        <w:rPr>
          <w:sz w:val="24"/>
        </w:rPr>
        <w:t>2975 </w:t>
      </w:r>
      <w:r>
        <w:rPr>
          <w:b/>
          <w:sz w:val="24"/>
        </w:rPr>
        <w:t>approfondir </w:t>
      </w:r>
      <w:r>
        <w:rPr>
          <w:sz w:val="24"/>
        </w:rPr>
        <w:t>to deepen, make deeper, go further into 2981 </w:t>
      </w:r>
      <w:r>
        <w:rPr>
          <w:b/>
          <w:sz w:val="24"/>
        </w:rPr>
        <w:t>hériter </w:t>
      </w:r>
      <w:r>
        <w:rPr>
          <w:sz w:val="24"/>
        </w:rPr>
        <w:t>to inherit</w:t>
      </w:r>
    </w:p>
    <w:p>
      <w:pPr>
        <w:spacing w:before="0"/>
        <w:ind w:left="155" w:right="0" w:firstLine="0"/>
        <w:jc w:val="left"/>
        <w:rPr>
          <w:sz w:val="24"/>
        </w:rPr>
      </w:pPr>
      <w:r>
        <w:rPr>
          <w:sz w:val="24"/>
        </w:rPr>
        <w:t>2984 </w:t>
      </w:r>
      <w:r>
        <w:rPr>
          <w:b/>
          <w:sz w:val="24"/>
        </w:rPr>
        <w:t>souffler </w:t>
      </w:r>
      <w:r>
        <w:rPr>
          <w:sz w:val="24"/>
        </w:rPr>
        <w:t>to blow, puff</w:t>
      </w:r>
    </w:p>
    <w:p>
      <w:pPr>
        <w:spacing w:before="0"/>
        <w:ind w:left="155" w:right="0" w:firstLine="0"/>
        <w:jc w:val="left"/>
        <w:rPr>
          <w:sz w:val="24"/>
        </w:rPr>
      </w:pPr>
      <w:r>
        <w:rPr>
          <w:sz w:val="24"/>
        </w:rPr>
        <w:t>2989 </w:t>
      </w:r>
      <w:r>
        <w:rPr>
          <w:b/>
          <w:sz w:val="24"/>
        </w:rPr>
        <w:t>mélanger </w:t>
      </w:r>
      <w:r>
        <w:rPr>
          <w:sz w:val="24"/>
        </w:rPr>
        <w:t>to mix, mix up, confuse</w:t>
      </w:r>
    </w:p>
    <w:p>
      <w:pPr>
        <w:spacing w:before="0"/>
        <w:ind w:left="155" w:right="4852" w:firstLine="0"/>
        <w:jc w:val="left"/>
        <w:rPr>
          <w:sz w:val="24"/>
        </w:rPr>
      </w:pPr>
      <w:r>
        <w:rPr>
          <w:sz w:val="24"/>
        </w:rPr>
        <w:t>2991 </w:t>
      </w:r>
      <w:r>
        <w:rPr>
          <w:b/>
          <w:sz w:val="24"/>
        </w:rPr>
        <w:t>enfoncer </w:t>
      </w:r>
      <w:r>
        <w:rPr>
          <w:sz w:val="24"/>
        </w:rPr>
        <w:t>to ram, drive in, hammer in, sink in 2996 </w:t>
      </w:r>
      <w:r>
        <w:rPr>
          <w:b/>
          <w:sz w:val="24"/>
        </w:rPr>
        <w:t>deviner </w:t>
      </w:r>
      <w:r>
        <w:rPr>
          <w:sz w:val="24"/>
        </w:rPr>
        <w:t>to guess, solve</w:t>
      </w:r>
    </w:p>
    <w:p>
      <w:pPr>
        <w:spacing w:before="0"/>
        <w:ind w:left="155" w:right="6048" w:firstLine="0"/>
        <w:jc w:val="left"/>
        <w:rPr>
          <w:sz w:val="24"/>
        </w:rPr>
      </w:pPr>
      <w:r>
        <w:rPr>
          <w:sz w:val="24"/>
        </w:rPr>
        <w:t>2997 </w:t>
      </w:r>
      <w:r>
        <w:rPr>
          <w:b/>
          <w:sz w:val="24"/>
        </w:rPr>
        <w:t>tracer </w:t>
      </w:r>
      <w:r>
        <w:rPr>
          <w:sz w:val="24"/>
        </w:rPr>
        <w:t>to draw, write, mark out 2999 </w:t>
      </w:r>
      <w:r>
        <w:rPr>
          <w:b/>
          <w:sz w:val="24"/>
        </w:rPr>
        <w:t>baiser </w:t>
      </w:r>
      <w:r>
        <w:rPr>
          <w:sz w:val="24"/>
        </w:rPr>
        <w:t>to kiss</w:t>
      </w:r>
    </w:p>
    <w:p>
      <w:pPr>
        <w:pStyle w:val="BodyText"/>
        <w:ind w:left="155" w:right="5306"/>
      </w:pPr>
      <w:r>
        <w:rPr/>
        <w:t>3000 </w:t>
      </w:r>
      <w:r>
        <w:rPr>
          <w:b/>
        </w:rPr>
        <w:t>user </w:t>
      </w:r>
      <w:r>
        <w:rPr/>
        <w:t>to wear out, wear away, use up 3008 </w:t>
      </w:r>
      <w:r>
        <w:rPr>
          <w:b/>
        </w:rPr>
        <w:t>relancer </w:t>
      </w:r>
      <w:r>
        <w:rPr/>
        <w:t>to throw back, restart, relaunch</w:t>
      </w:r>
    </w:p>
    <w:p>
      <w:pPr>
        <w:spacing w:after="0"/>
        <w:sectPr>
          <w:pgSz w:w="11900" w:h="16840"/>
          <w:pgMar w:top="1060" w:bottom="280" w:left="980" w:right="1000"/>
        </w:sectPr>
      </w:pPr>
    </w:p>
    <w:p>
      <w:pPr>
        <w:spacing w:before="74"/>
        <w:ind w:left="155" w:right="0" w:firstLine="0"/>
        <w:jc w:val="left"/>
        <w:rPr>
          <w:sz w:val="24"/>
        </w:rPr>
      </w:pPr>
      <w:r>
        <w:rPr>
          <w:sz w:val="24"/>
        </w:rPr>
        <w:t>3011 </w:t>
      </w:r>
      <w:r>
        <w:rPr>
          <w:b/>
          <w:sz w:val="24"/>
        </w:rPr>
        <w:t>poster </w:t>
      </w:r>
      <w:r>
        <w:rPr>
          <w:sz w:val="24"/>
        </w:rPr>
        <w:t>to post, mail</w:t>
      </w:r>
    </w:p>
    <w:p>
      <w:pPr>
        <w:spacing w:before="0"/>
        <w:ind w:left="155" w:right="6565" w:firstLine="0"/>
        <w:jc w:val="left"/>
        <w:rPr>
          <w:sz w:val="24"/>
        </w:rPr>
      </w:pPr>
      <w:r>
        <w:rPr>
          <w:sz w:val="24"/>
        </w:rPr>
        <w:t>3019 </w:t>
      </w:r>
      <w:r>
        <w:rPr>
          <w:b/>
          <w:sz w:val="24"/>
        </w:rPr>
        <w:t>dispenser </w:t>
      </w:r>
      <w:r>
        <w:rPr>
          <w:sz w:val="24"/>
        </w:rPr>
        <w:t>to exempt, avoid 3021 </w:t>
      </w:r>
      <w:r>
        <w:rPr>
          <w:b/>
          <w:sz w:val="24"/>
        </w:rPr>
        <w:t>aligner </w:t>
      </w:r>
      <w:r>
        <w:rPr>
          <w:sz w:val="24"/>
        </w:rPr>
        <w:t>to lign up, align</w:t>
      </w:r>
    </w:p>
    <w:p>
      <w:pPr>
        <w:pStyle w:val="BodyText"/>
        <w:ind w:left="155" w:right="4673"/>
      </w:pPr>
      <w:r>
        <w:rPr/>
        <w:t>3022 </w:t>
      </w:r>
      <w:r>
        <w:rPr>
          <w:b/>
        </w:rPr>
        <w:t>absorber </w:t>
      </w:r>
      <w:r>
        <w:rPr/>
        <w:t>to absorb, remove, take up, take over 3025 </w:t>
      </w:r>
      <w:r>
        <w:rPr>
          <w:b/>
        </w:rPr>
        <w:t>dévoiler </w:t>
      </w:r>
      <w:r>
        <w:rPr/>
        <w:t>to unveil, reveal, disclose</w:t>
      </w:r>
    </w:p>
    <w:p>
      <w:pPr>
        <w:spacing w:before="0"/>
        <w:ind w:left="155" w:right="0" w:firstLine="0"/>
        <w:jc w:val="left"/>
        <w:rPr>
          <w:sz w:val="24"/>
        </w:rPr>
      </w:pPr>
      <w:r>
        <w:rPr>
          <w:sz w:val="24"/>
        </w:rPr>
        <w:t>3027 </w:t>
      </w:r>
      <w:r>
        <w:rPr>
          <w:b/>
          <w:sz w:val="24"/>
        </w:rPr>
        <w:t>freiner </w:t>
      </w:r>
      <w:r>
        <w:rPr>
          <w:sz w:val="24"/>
        </w:rPr>
        <w:t>to brake, slow down</w:t>
      </w:r>
    </w:p>
    <w:p>
      <w:pPr>
        <w:pStyle w:val="BodyText"/>
        <w:ind w:left="155" w:right="3707"/>
      </w:pPr>
      <w:r>
        <w:rPr/>
        <w:t>3028 </w:t>
      </w:r>
      <w:r>
        <w:rPr>
          <w:b/>
        </w:rPr>
        <w:t>rattraper </w:t>
      </w:r>
      <w:r>
        <w:rPr/>
        <w:t>to recapture, recover, catch up, make up for 3030 </w:t>
      </w:r>
      <w:r>
        <w:rPr>
          <w:b/>
        </w:rPr>
        <w:t>régir </w:t>
      </w:r>
      <w:r>
        <w:rPr/>
        <w:t>to govern</w:t>
      </w:r>
    </w:p>
    <w:p>
      <w:pPr>
        <w:spacing w:before="0"/>
        <w:ind w:left="155" w:right="5350" w:firstLine="0"/>
        <w:jc w:val="left"/>
        <w:rPr>
          <w:sz w:val="24"/>
        </w:rPr>
      </w:pPr>
      <w:r>
        <w:rPr>
          <w:sz w:val="24"/>
        </w:rPr>
        <w:t>3033 </w:t>
      </w:r>
      <w:r>
        <w:rPr>
          <w:b/>
          <w:sz w:val="24"/>
        </w:rPr>
        <w:t>éteindre </w:t>
      </w:r>
      <w:r>
        <w:rPr>
          <w:sz w:val="24"/>
        </w:rPr>
        <w:t>to extinguish, put out, turn off 3037 </w:t>
      </w:r>
      <w:r>
        <w:rPr>
          <w:b/>
          <w:sz w:val="24"/>
        </w:rPr>
        <w:t>débarquer </w:t>
      </w:r>
      <w:r>
        <w:rPr>
          <w:sz w:val="24"/>
        </w:rPr>
        <w:t>to unload, land, disembark 3040 </w:t>
      </w:r>
      <w:r>
        <w:rPr>
          <w:b/>
          <w:sz w:val="24"/>
        </w:rPr>
        <w:t>respirer </w:t>
      </w:r>
      <w:r>
        <w:rPr>
          <w:sz w:val="24"/>
        </w:rPr>
        <w:t>to breath</w:t>
      </w:r>
    </w:p>
    <w:p>
      <w:pPr>
        <w:pStyle w:val="BodyText"/>
        <w:ind w:left="155" w:right="5345"/>
      </w:pPr>
      <w:r>
        <w:rPr/>
        <w:t>3043 </w:t>
      </w:r>
      <w:r>
        <w:rPr>
          <w:b/>
        </w:rPr>
        <w:t>équiper </w:t>
      </w:r>
      <w:r>
        <w:rPr/>
        <w:t>to equip, kit out, fit out, tool up 3051 </w:t>
      </w:r>
      <w:r>
        <w:rPr>
          <w:b/>
        </w:rPr>
        <w:t>agiter </w:t>
      </w:r>
      <w:r>
        <w:rPr/>
        <w:t>to shake, disturb</w:t>
      </w:r>
    </w:p>
    <w:p>
      <w:pPr>
        <w:spacing w:before="0"/>
        <w:ind w:left="155" w:right="0" w:firstLine="0"/>
        <w:jc w:val="left"/>
        <w:rPr>
          <w:sz w:val="24"/>
        </w:rPr>
      </w:pPr>
      <w:r>
        <w:rPr>
          <w:sz w:val="24"/>
        </w:rPr>
        <w:t>3055 </w:t>
      </w:r>
      <w:r>
        <w:rPr>
          <w:b/>
          <w:sz w:val="24"/>
        </w:rPr>
        <w:t>impressionner </w:t>
      </w:r>
      <w:r>
        <w:rPr>
          <w:sz w:val="24"/>
        </w:rPr>
        <w:t>to impress, upset</w:t>
      </w:r>
    </w:p>
    <w:p>
      <w:pPr>
        <w:pStyle w:val="BodyText"/>
        <w:ind w:left="155" w:right="3544"/>
      </w:pPr>
      <w:r>
        <w:rPr/>
        <w:t>3060 </w:t>
      </w:r>
      <w:r>
        <w:rPr>
          <w:b/>
        </w:rPr>
        <w:t>loger </w:t>
      </w:r>
      <w:r>
        <w:rPr/>
        <w:t>to put up, accommodate, stay, find accommodation 3063 </w:t>
      </w:r>
      <w:r>
        <w:rPr>
          <w:b/>
        </w:rPr>
        <w:t>stimuler </w:t>
      </w:r>
      <w:r>
        <w:rPr/>
        <w:t>to stimulate</w:t>
      </w:r>
    </w:p>
    <w:p>
      <w:pPr>
        <w:spacing w:before="0"/>
        <w:ind w:left="155" w:right="4445" w:firstLine="0"/>
        <w:jc w:val="left"/>
        <w:rPr>
          <w:sz w:val="24"/>
        </w:rPr>
      </w:pPr>
      <w:r>
        <w:rPr>
          <w:sz w:val="24"/>
        </w:rPr>
        <w:t>3071 </w:t>
      </w:r>
      <w:r>
        <w:rPr>
          <w:b/>
          <w:sz w:val="24"/>
        </w:rPr>
        <w:t>déborder </w:t>
      </w:r>
      <w:r>
        <w:rPr>
          <w:sz w:val="24"/>
        </w:rPr>
        <w:t>to overflow, boil over, go out, go over 3077 </w:t>
      </w:r>
      <w:r>
        <w:rPr>
          <w:b/>
          <w:sz w:val="24"/>
        </w:rPr>
        <w:t>dissimuler </w:t>
      </w:r>
      <w:r>
        <w:rPr>
          <w:sz w:val="24"/>
        </w:rPr>
        <w:t>to conceal, hide</w:t>
      </w:r>
    </w:p>
    <w:p>
      <w:pPr>
        <w:spacing w:before="0"/>
        <w:ind w:left="155" w:right="0" w:firstLine="0"/>
        <w:jc w:val="left"/>
        <w:rPr>
          <w:sz w:val="24"/>
        </w:rPr>
      </w:pPr>
      <w:r>
        <w:rPr>
          <w:sz w:val="24"/>
        </w:rPr>
        <w:t>3086 </w:t>
      </w:r>
      <w:r>
        <w:rPr>
          <w:b/>
          <w:sz w:val="24"/>
        </w:rPr>
        <w:t>spécifier </w:t>
      </w:r>
      <w:r>
        <w:rPr>
          <w:sz w:val="24"/>
        </w:rPr>
        <w:t>to specify</w:t>
      </w:r>
    </w:p>
    <w:p>
      <w:pPr>
        <w:spacing w:before="0"/>
        <w:ind w:left="155" w:right="0" w:firstLine="0"/>
        <w:jc w:val="left"/>
        <w:rPr>
          <w:sz w:val="24"/>
        </w:rPr>
      </w:pPr>
      <w:r>
        <w:rPr>
          <w:sz w:val="24"/>
        </w:rPr>
        <w:t>3092 </w:t>
      </w:r>
      <w:r>
        <w:rPr>
          <w:b/>
          <w:sz w:val="24"/>
        </w:rPr>
        <w:t>imprimer </w:t>
      </w:r>
      <w:r>
        <w:rPr>
          <w:sz w:val="24"/>
        </w:rPr>
        <w:t>to print, print out</w:t>
      </w:r>
    </w:p>
    <w:p>
      <w:pPr>
        <w:pStyle w:val="BodyText"/>
        <w:ind w:left="155" w:right="5239"/>
      </w:pPr>
      <w:r>
        <w:rPr/>
        <w:t>3093 </w:t>
      </w:r>
      <w:r>
        <w:rPr>
          <w:b/>
        </w:rPr>
        <w:t>abuser </w:t>
      </w:r>
      <w:r>
        <w:rPr/>
        <w:t>to abuse, mislead, take advantage 3096 </w:t>
      </w:r>
      <w:r>
        <w:rPr>
          <w:b/>
        </w:rPr>
        <w:t>jurer </w:t>
      </w:r>
      <w:r>
        <w:rPr/>
        <w:t>to swear</w:t>
      </w:r>
    </w:p>
    <w:p>
      <w:pPr>
        <w:spacing w:before="0"/>
        <w:ind w:left="155" w:right="0" w:firstLine="0"/>
        <w:jc w:val="left"/>
        <w:rPr>
          <w:sz w:val="24"/>
        </w:rPr>
      </w:pPr>
      <w:r>
        <w:rPr>
          <w:sz w:val="24"/>
        </w:rPr>
        <w:t>3102 </w:t>
      </w:r>
      <w:r>
        <w:rPr>
          <w:b/>
          <w:sz w:val="24"/>
        </w:rPr>
        <w:t>embrasser </w:t>
      </w:r>
      <w:r>
        <w:rPr>
          <w:sz w:val="24"/>
        </w:rPr>
        <w:t>to kiss, embrace</w:t>
      </w:r>
    </w:p>
    <w:p>
      <w:pPr>
        <w:pStyle w:val="BodyText"/>
        <w:ind w:left="155" w:right="4310"/>
      </w:pPr>
      <w:r>
        <w:rPr/>
        <w:t>3106 </w:t>
      </w:r>
      <w:r>
        <w:rPr>
          <w:b/>
        </w:rPr>
        <w:t>décrocher </w:t>
      </w:r>
      <w:r>
        <w:rPr/>
        <w:t>to take down, take off, pick up, lift 3107 </w:t>
      </w:r>
      <w:r>
        <w:rPr>
          <w:b/>
        </w:rPr>
        <w:t>rembourser </w:t>
      </w:r>
      <w:r>
        <w:rPr/>
        <w:t>to reimburse, pay back, pay off,</w:t>
      </w:r>
      <w:r>
        <w:rPr>
          <w:spacing w:val="-20"/>
        </w:rPr>
        <w:t> </w:t>
      </w:r>
      <w:r>
        <w:rPr/>
        <w:t>repay 3108 </w:t>
      </w:r>
      <w:r>
        <w:rPr>
          <w:b/>
        </w:rPr>
        <w:t>adhérer </w:t>
      </w:r>
      <w:r>
        <w:rPr/>
        <w:t>to stick to, support, join, be a member of </w:t>
      </w:r>
      <w:r>
        <w:rPr>
          <w:spacing w:val="-3"/>
        </w:rPr>
        <w:t>3112 </w:t>
      </w:r>
      <w:r>
        <w:rPr>
          <w:b/>
        </w:rPr>
        <w:t>retomber </w:t>
      </w:r>
      <w:r>
        <w:rPr/>
        <w:t>to fall again, fall down again</w:t>
      </w:r>
    </w:p>
    <w:p>
      <w:pPr>
        <w:pStyle w:val="BodyText"/>
        <w:ind w:left="155"/>
      </w:pPr>
      <w:r>
        <w:rPr/>
        <w:t>3113 </w:t>
      </w:r>
      <w:r>
        <w:rPr>
          <w:b/>
        </w:rPr>
        <w:t>pourvoir </w:t>
      </w:r>
      <w:r>
        <w:rPr/>
        <w:t>to provide, equip, supply, furnish</w:t>
      </w:r>
    </w:p>
    <w:p>
      <w:pPr>
        <w:pStyle w:val="BodyText"/>
        <w:ind w:left="155" w:right="3133"/>
      </w:pPr>
      <w:r>
        <w:rPr/>
        <w:t>3119 </w:t>
      </w:r>
      <w:r>
        <w:rPr>
          <w:b/>
        </w:rPr>
        <w:t>émaner </w:t>
      </w:r>
      <w:r>
        <w:rPr/>
        <w:t>to issue from, emanate from, come from, radiate from 3123 </w:t>
      </w:r>
      <w:r>
        <w:rPr>
          <w:b/>
        </w:rPr>
        <w:t>prévaloir </w:t>
      </w:r>
      <w:r>
        <w:rPr/>
        <w:t>to prevail</w:t>
      </w:r>
    </w:p>
    <w:p>
      <w:pPr>
        <w:spacing w:before="0"/>
        <w:ind w:left="155" w:right="5299" w:firstLine="0"/>
        <w:jc w:val="left"/>
        <w:rPr>
          <w:sz w:val="24"/>
        </w:rPr>
      </w:pPr>
      <w:r>
        <w:rPr>
          <w:sz w:val="24"/>
        </w:rPr>
        <w:t>3127 </w:t>
      </w:r>
      <w:r>
        <w:rPr>
          <w:b/>
          <w:sz w:val="24"/>
        </w:rPr>
        <w:t>effondrer </w:t>
      </w:r>
      <w:r>
        <w:rPr>
          <w:sz w:val="24"/>
        </w:rPr>
        <w:t>to collapse, cave in, fall down 3128 </w:t>
      </w:r>
      <w:r>
        <w:rPr>
          <w:b/>
          <w:sz w:val="24"/>
        </w:rPr>
        <w:t>apprêter </w:t>
      </w:r>
      <w:r>
        <w:rPr>
          <w:sz w:val="24"/>
        </w:rPr>
        <w:t>to prepare, get ready, dress 3130 </w:t>
      </w:r>
      <w:r>
        <w:rPr>
          <w:b/>
          <w:sz w:val="24"/>
        </w:rPr>
        <w:t>cibler </w:t>
      </w:r>
      <w:r>
        <w:rPr>
          <w:sz w:val="24"/>
        </w:rPr>
        <w:t>to target</w:t>
      </w:r>
    </w:p>
    <w:p>
      <w:pPr>
        <w:spacing w:before="0"/>
        <w:ind w:left="155" w:right="0" w:firstLine="0"/>
        <w:jc w:val="left"/>
        <w:rPr>
          <w:sz w:val="24"/>
        </w:rPr>
      </w:pPr>
      <w:r>
        <w:rPr>
          <w:sz w:val="24"/>
        </w:rPr>
        <w:t>3136 </w:t>
      </w:r>
      <w:r>
        <w:rPr>
          <w:b/>
          <w:sz w:val="24"/>
        </w:rPr>
        <w:t>épouser </w:t>
      </w:r>
      <w:r>
        <w:rPr>
          <w:sz w:val="24"/>
        </w:rPr>
        <w:t>to marry, wed</w:t>
      </w:r>
    </w:p>
    <w:p>
      <w:pPr>
        <w:spacing w:before="0"/>
        <w:ind w:left="155" w:right="3620" w:firstLine="0"/>
        <w:jc w:val="left"/>
        <w:rPr>
          <w:sz w:val="24"/>
        </w:rPr>
      </w:pPr>
      <w:r>
        <w:rPr>
          <w:sz w:val="24"/>
        </w:rPr>
        <w:t>3156 </w:t>
      </w:r>
      <w:r>
        <w:rPr>
          <w:b/>
          <w:sz w:val="24"/>
        </w:rPr>
        <w:t>accentuer </w:t>
      </w:r>
      <w:r>
        <w:rPr>
          <w:sz w:val="24"/>
        </w:rPr>
        <w:t>to stress, emphasize, become more pronounced 3157 </w:t>
      </w:r>
      <w:r>
        <w:rPr>
          <w:b/>
          <w:sz w:val="24"/>
        </w:rPr>
        <w:t>rattacher </w:t>
      </w:r>
      <w:r>
        <w:rPr>
          <w:sz w:val="24"/>
        </w:rPr>
        <w:t>to attach, join, tie</w:t>
      </w:r>
    </w:p>
    <w:p>
      <w:pPr>
        <w:pStyle w:val="BodyText"/>
      </w:pPr>
    </w:p>
    <w:p>
      <w:pPr>
        <w:pStyle w:val="BodyText"/>
        <w:spacing w:before="1"/>
        <w:ind w:left="216"/>
      </w:pPr>
      <w:r>
        <w:rPr/>
        <w:t>Page 300</w:t>
      </w:r>
    </w:p>
    <w:p>
      <w:pPr>
        <w:spacing w:before="0"/>
        <w:ind w:left="155" w:right="5560" w:firstLine="0"/>
        <w:jc w:val="left"/>
        <w:rPr>
          <w:sz w:val="24"/>
        </w:rPr>
      </w:pPr>
      <w:r>
        <w:rPr>
          <w:sz w:val="24"/>
        </w:rPr>
        <w:t>3159 </w:t>
      </w:r>
      <w:r>
        <w:rPr>
          <w:b/>
          <w:sz w:val="24"/>
        </w:rPr>
        <w:t>contracter </w:t>
      </w:r>
      <w:r>
        <w:rPr>
          <w:sz w:val="24"/>
        </w:rPr>
        <w:t>to contract, take out, tense 3161 </w:t>
      </w:r>
      <w:r>
        <w:rPr>
          <w:b/>
          <w:sz w:val="24"/>
        </w:rPr>
        <w:t>subsister </w:t>
      </w:r>
      <w:r>
        <w:rPr>
          <w:sz w:val="24"/>
        </w:rPr>
        <w:t>to subsist,</w:t>
      </w:r>
      <w:r>
        <w:rPr>
          <w:spacing w:val="-1"/>
          <w:sz w:val="24"/>
        </w:rPr>
        <w:t> </w:t>
      </w:r>
      <w:r>
        <w:rPr>
          <w:sz w:val="24"/>
        </w:rPr>
        <w:t>remain</w:t>
      </w:r>
    </w:p>
    <w:p>
      <w:pPr>
        <w:spacing w:before="0"/>
        <w:ind w:left="155" w:right="5505" w:firstLine="0"/>
        <w:jc w:val="left"/>
        <w:rPr>
          <w:sz w:val="24"/>
        </w:rPr>
      </w:pPr>
      <w:r>
        <w:rPr>
          <w:sz w:val="24"/>
        </w:rPr>
        <w:t>3169 </w:t>
      </w:r>
      <w:r>
        <w:rPr>
          <w:b/>
          <w:sz w:val="24"/>
        </w:rPr>
        <w:t>allumer </w:t>
      </w:r>
      <w:r>
        <w:rPr>
          <w:sz w:val="24"/>
        </w:rPr>
        <w:t>to switch on, light up, turn on 3171 </w:t>
      </w:r>
      <w:r>
        <w:rPr>
          <w:b/>
          <w:sz w:val="24"/>
        </w:rPr>
        <w:t>disperser </w:t>
      </w:r>
      <w:r>
        <w:rPr>
          <w:sz w:val="24"/>
        </w:rPr>
        <w:t>to scatter, spread, disperse 3172 </w:t>
      </w:r>
      <w:r>
        <w:rPr>
          <w:b/>
          <w:sz w:val="24"/>
        </w:rPr>
        <w:t>déchirer </w:t>
      </w:r>
      <w:r>
        <w:rPr>
          <w:sz w:val="24"/>
        </w:rPr>
        <w:t>to tear up, </w:t>
      </w:r>
      <w:r>
        <w:rPr>
          <w:spacing w:val="-3"/>
          <w:sz w:val="24"/>
        </w:rPr>
        <w:t>tear,</w:t>
      </w:r>
      <w:r>
        <w:rPr>
          <w:sz w:val="24"/>
        </w:rPr>
        <w:t> rip</w:t>
      </w:r>
    </w:p>
    <w:p>
      <w:pPr>
        <w:spacing w:before="0"/>
        <w:ind w:left="155" w:right="6118" w:firstLine="0"/>
        <w:jc w:val="left"/>
        <w:rPr>
          <w:sz w:val="24"/>
        </w:rPr>
      </w:pPr>
      <w:r>
        <w:rPr>
          <w:sz w:val="24"/>
        </w:rPr>
        <w:t>3178 </w:t>
      </w:r>
      <w:r>
        <w:rPr>
          <w:b/>
          <w:sz w:val="24"/>
        </w:rPr>
        <w:t>contourner </w:t>
      </w:r>
      <w:r>
        <w:rPr>
          <w:sz w:val="24"/>
        </w:rPr>
        <w:t>to bypass, go round 3191 </w:t>
      </w:r>
      <w:r>
        <w:rPr>
          <w:b/>
          <w:sz w:val="24"/>
        </w:rPr>
        <w:t>conquérir </w:t>
      </w:r>
      <w:r>
        <w:rPr>
          <w:sz w:val="24"/>
        </w:rPr>
        <w:t>to conquer</w:t>
      </w:r>
    </w:p>
    <w:p>
      <w:pPr>
        <w:pStyle w:val="BodyText"/>
        <w:ind w:left="155" w:right="5219"/>
      </w:pPr>
      <w:r>
        <w:rPr/>
        <w:t>3194 </w:t>
      </w:r>
      <w:r>
        <w:rPr>
          <w:b/>
        </w:rPr>
        <w:t>motiver </w:t>
      </w:r>
      <w:r>
        <w:rPr/>
        <w:t>to justify, account for, motivate 3195 </w:t>
      </w:r>
      <w:r>
        <w:rPr>
          <w:b/>
        </w:rPr>
        <w:t>plier </w:t>
      </w:r>
      <w:r>
        <w:rPr/>
        <w:t>to fold, fold up, fold back, bend 3204 </w:t>
      </w:r>
      <w:r>
        <w:rPr>
          <w:b/>
        </w:rPr>
        <w:t>explorer </w:t>
      </w:r>
      <w:r>
        <w:rPr/>
        <w:t>to explore, investigate, examine 3209 </w:t>
      </w:r>
      <w:r>
        <w:rPr>
          <w:b/>
        </w:rPr>
        <w:t>abaisser </w:t>
      </w:r>
      <w:r>
        <w:rPr/>
        <w:t>to pull down, lower, reduce 3213 </w:t>
      </w:r>
      <w:r>
        <w:rPr>
          <w:b/>
        </w:rPr>
        <w:t>étouffer </w:t>
      </w:r>
      <w:r>
        <w:rPr/>
        <w:t>to suffocate, smother, muffle 3225 </w:t>
      </w:r>
      <w:r>
        <w:rPr>
          <w:b/>
        </w:rPr>
        <w:t>acquitter </w:t>
      </w:r>
      <w:r>
        <w:rPr/>
        <w:t>to acquit, pay, settle, pay off 3229 </w:t>
      </w:r>
      <w:r>
        <w:rPr>
          <w:b/>
        </w:rPr>
        <w:t>fatiguer </w:t>
      </w:r>
      <w:r>
        <w:rPr/>
        <w:t>to tire, get tired</w:t>
      </w:r>
    </w:p>
    <w:p>
      <w:pPr>
        <w:spacing w:after="0"/>
        <w:sectPr>
          <w:pgSz w:w="11900" w:h="16840"/>
          <w:pgMar w:top="1060" w:bottom="280" w:left="980" w:right="1000"/>
        </w:sectPr>
      </w:pPr>
    </w:p>
    <w:p>
      <w:pPr>
        <w:spacing w:before="74"/>
        <w:ind w:left="155" w:right="0" w:firstLine="0"/>
        <w:jc w:val="left"/>
        <w:rPr>
          <w:sz w:val="24"/>
        </w:rPr>
      </w:pPr>
      <w:r>
        <w:rPr>
          <w:sz w:val="24"/>
        </w:rPr>
        <w:t>3231 </w:t>
      </w:r>
      <w:r>
        <w:rPr>
          <w:b/>
          <w:sz w:val="24"/>
        </w:rPr>
        <w:t>abriter </w:t>
      </w:r>
      <w:r>
        <w:rPr>
          <w:sz w:val="24"/>
        </w:rPr>
        <w:t>to shelter, shade</w:t>
      </w:r>
    </w:p>
    <w:p>
      <w:pPr>
        <w:spacing w:before="0"/>
        <w:ind w:left="155" w:right="4546" w:firstLine="0"/>
        <w:jc w:val="left"/>
        <w:rPr>
          <w:sz w:val="24"/>
        </w:rPr>
      </w:pPr>
      <w:r>
        <w:rPr>
          <w:sz w:val="24"/>
        </w:rPr>
        <w:t>3235 </w:t>
      </w:r>
      <w:r>
        <w:rPr>
          <w:b/>
          <w:sz w:val="24"/>
        </w:rPr>
        <w:t>décourager </w:t>
      </w:r>
      <w:r>
        <w:rPr>
          <w:sz w:val="24"/>
        </w:rPr>
        <w:t>to discourage, dishearten, lose heart 3239 </w:t>
      </w:r>
      <w:r>
        <w:rPr>
          <w:b/>
          <w:sz w:val="24"/>
        </w:rPr>
        <w:t>détacher </w:t>
      </w:r>
      <w:r>
        <w:rPr>
          <w:sz w:val="24"/>
        </w:rPr>
        <w:t>to untie, detach, remove</w:t>
      </w:r>
    </w:p>
    <w:p>
      <w:pPr>
        <w:spacing w:before="0"/>
        <w:ind w:left="155" w:right="6122" w:firstLine="0"/>
        <w:jc w:val="left"/>
        <w:rPr>
          <w:sz w:val="24"/>
        </w:rPr>
      </w:pPr>
      <w:r>
        <w:rPr>
          <w:sz w:val="24"/>
        </w:rPr>
        <w:t>3257 </w:t>
      </w:r>
      <w:r>
        <w:rPr>
          <w:b/>
          <w:sz w:val="24"/>
        </w:rPr>
        <w:t>applaudir </w:t>
      </w:r>
      <w:r>
        <w:rPr>
          <w:sz w:val="24"/>
        </w:rPr>
        <w:t>to clap, applaud 3267 </w:t>
      </w:r>
      <w:r>
        <w:rPr>
          <w:b/>
          <w:sz w:val="24"/>
        </w:rPr>
        <w:t>référer </w:t>
      </w:r>
      <w:r>
        <w:rPr>
          <w:sz w:val="24"/>
        </w:rPr>
        <w:t>to refer, consult, refer</w:t>
      </w:r>
      <w:r>
        <w:rPr>
          <w:spacing w:val="-22"/>
          <w:sz w:val="24"/>
        </w:rPr>
        <w:t> </w:t>
      </w:r>
      <w:r>
        <w:rPr>
          <w:sz w:val="24"/>
        </w:rPr>
        <w:t>to</w:t>
      </w:r>
    </w:p>
    <w:p>
      <w:pPr>
        <w:pStyle w:val="BodyText"/>
        <w:ind w:left="155" w:right="5350"/>
      </w:pPr>
      <w:r>
        <w:rPr/>
        <w:t>3268 </w:t>
      </w:r>
      <w:r>
        <w:rPr>
          <w:b/>
        </w:rPr>
        <w:t>obéir </w:t>
      </w:r>
      <w:r>
        <w:rPr/>
        <w:t>to obey, comply with, respond to 3270 </w:t>
      </w:r>
      <w:r>
        <w:rPr>
          <w:b/>
        </w:rPr>
        <w:t>taper </w:t>
      </w:r>
      <w:r>
        <w:rPr/>
        <w:t>to beat, slam, bang, type</w:t>
      </w:r>
    </w:p>
    <w:p>
      <w:pPr>
        <w:spacing w:before="0"/>
        <w:ind w:left="155" w:right="0" w:firstLine="0"/>
        <w:jc w:val="left"/>
        <w:rPr>
          <w:sz w:val="24"/>
        </w:rPr>
      </w:pPr>
      <w:r>
        <w:rPr>
          <w:sz w:val="24"/>
        </w:rPr>
        <w:t>3275 </w:t>
      </w:r>
      <w:r>
        <w:rPr>
          <w:b/>
          <w:sz w:val="24"/>
        </w:rPr>
        <w:t>fêter </w:t>
      </w:r>
      <w:r>
        <w:rPr>
          <w:sz w:val="24"/>
        </w:rPr>
        <w:t>to celebrate</w:t>
      </w:r>
    </w:p>
    <w:p>
      <w:pPr>
        <w:spacing w:before="0"/>
        <w:ind w:left="155" w:right="5713" w:firstLine="0"/>
        <w:jc w:val="left"/>
        <w:rPr>
          <w:sz w:val="24"/>
        </w:rPr>
      </w:pPr>
      <w:r>
        <w:rPr>
          <w:sz w:val="24"/>
        </w:rPr>
        <w:t>3281 </w:t>
      </w:r>
      <w:r>
        <w:rPr>
          <w:b/>
          <w:sz w:val="24"/>
        </w:rPr>
        <w:t>préconiser </w:t>
      </w:r>
      <w:r>
        <w:rPr>
          <w:sz w:val="24"/>
        </w:rPr>
        <w:t>to recommend, advocate 3288 </w:t>
      </w:r>
      <w:r>
        <w:rPr>
          <w:b/>
          <w:sz w:val="24"/>
        </w:rPr>
        <w:t>vanter </w:t>
      </w:r>
      <w:r>
        <w:rPr>
          <w:sz w:val="24"/>
        </w:rPr>
        <w:t>to vaunt, boast, brag</w:t>
      </w:r>
    </w:p>
    <w:p>
      <w:pPr>
        <w:spacing w:before="0"/>
        <w:ind w:left="155" w:right="6048" w:firstLine="0"/>
        <w:jc w:val="left"/>
        <w:rPr>
          <w:sz w:val="24"/>
        </w:rPr>
      </w:pPr>
      <w:r>
        <w:rPr>
          <w:sz w:val="24"/>
        </w:rPr>
        <w:t>3289 </w:t>
      </w:r>
      <w:r>
        <w:rPr>
          <w:b/>
          <w:sz w:val="24"/>
        </w:rPr>
        <w:t>coincer </w:t>
      </w:r>
      <w:r>
        <w:rPr>
          <w:sz w:val="24"/>
        </w:rPr>
        <w:t>to jam, hinder, get stuck 3297 </w:t>
      </w:r>
      <w:r>
        <w:rPr>
          <w:b/>
          <w:sz w:val="24"/>
        </w:rPr>
        <w:t>convertir </w:t>
      </w:r>
      <w:r>
        <w:rPr>
          <w:sz w:val="24"/>
        </w:rPr>
        <w:t>to convert</w:t>
      </w:r>
    </w:p>
    <w:p>
      <w:pPr>
        <w:spacing w:before="0"/>
        <w:ind w:left="155" w:right="4432" w:firstLine="0"/>
        <w:jc w:val="left"/>
        <w:rPr>
          <w:sz w:val="24"/>
        </w:rPr>
      </w:pPr>
      <w:r>
        <w:rPr>
          <w:sz w:val="24"/>
        </w:rPr>
        <w:t>3300 </w:t>
      </w:r>
      <w:r>
        <w:rPr>
          <w:b/>
          <w:sz w:val="24"/>
        </w:rPr>
        <w:t>atténuer </w:t>
      </w:r>
      <w:r>
        <w:rPr>
          <w:sz w:val="24"/>
        </w:rPr>
        <w:t>to lessen, diminish, dim, subdue, reduce 3310 </w:t>
      </w:r>
      <w:r>
        <w:rPr>
          <w:b/>
          <w:sz w:val="24"/>
        </w:rPr>
        <w:t>brancher </w:t>
      </w:r>
      <w:r>
        <w:rPr>
          <w:sz w:val="24"/>
        </w:rPr>
        <w:t>to plug in, connect</w:t>
      </w:r>
    </w:p>
    <w:p>
      <w:pPr>
        <w:spacing w:before="0"/>
        <w:ind w:left="155" w:right="5074" w:firstLine="0"/>
        <w:jc w:val="left"/>
        <w:rPr>
          <w:sz w:val="24"/>
        </w:rPr>
      </w:pPr>
      <w:r>
        <w:rPr>
          <w:sz w:val="24"/>
        </w:rPr>
        <w:t>3319 </w:t>
      </w:r>
      <w:r>
        <w:rPr>
          <w:b/>
          <w:sz w:val="24"/>
        </w:rPr>
        <w:t>redonner </w:t>
      </w:r>
      <w:r>
        <w:rPr>
          <w:sz w:val="24"/>
        </w:rPr>
        <w:t>to give back, return, give more 3320 </w:t>
      </w:r>
      <w:r>
        <w:rPr>
          <w:b/>
          <w:sz w:val="24"/>
        </w:rPr>
        <w:t>assortir </w:t>
      </w:r>
      <w:r>
        <w:rPr>
          <w:sz w:val="24"/>
        </w:rPr>
        <w:t>to match, accompany</w:t>
      </w:r>
    </w:p>
    <w:p>
      <w:pPr>
        <w:spacing w:before="0"/>
        <w:ind w:left="155" w:right="6292" w:firstLine="0"/>
        <w:jc w:val="left"/>
        <w:rPr>
          <w:sz w:val="24"/>
        </w:rPr>
      </w:pPr>
      <w:r>
        <w:rPr>
          <w:sz w:val="24"/>
        </w:rPr>
        <w:t>3326 </w:t>
      </w:r>
      <w:r>
        <w:rPr>
          <w:b/>
          <w:sz w:val="24"/>
        </w:rPr>
        <w:t>restaurer </w:t>
      </w:r>
      <w:r>
        <w:rPr>
          <w:sz w:val="24"/>
        </w:rPr>
        <w:t>to restore, feed 3335 </w:t>
      </w:r>
      <w:r>
        <w:rPr>
          <w:b/>
          <w:sz w:val="24"/>
        </w:rPr>
        <w:t>moquer </w:t>
      </w:r>
      <w:r>
        <w:rPr>
          <w:sz w:val="24"/>
        </w:rPr>
        <w:t>to mock, make fun of 3336 </w:t>
      </w:r>
      <w:r>
        <w:rPr>
          <w:b/>
          <w:sz w:val="24"/>
        </w:rPr>
        <w:t>allier </w:t>
      </w:r>
      <w:r>
        <w:rPr>
          <w:sz w:val="24"/>
        </w:rPr>
        <w:t>to ally, match, unite 3342 </w:t>
      </w:r>
      <w:r>
        <w:rPr>
          <w:b/>
          <w:sz w:val="24"/>
        </w:rPr>
        <w:t>vieillir </w:t>
      </w:r>
      <w:r>
        <w:rPr>
          <w:sz w:val="24"/>
        </w:rPr>
        <w:t>to grow old</w:t>
      </w:r>
    </w:p>
    <w:p>
      <w:pPr>
        <w:spacing w:before="0"/>
        <w:ind w:left="155" w:right="4778" w:firstLine="0"/>
        <w:jc w:val="left"/>
        <w:rPr>
          <w:sz w:val="24"/>
        </w:rPr>
      </w:pPr>
      <w:r>
        <w:rPr>
          <w:sz w:val="24"/>
        </w:rPr>
        <w:t>3351 </w:t>
      </w:r>
      <w:r>
        <w:rPr>
          <w:b/>
          <w:sz w:val="24"/>
        </w:rPr>
        <w:t>emprisonner </w:t>
      </w:r>
      <w:r>
        <w:rPr>
          <w:sz w:val="24"/>
        </w:rPr>
        <w:t>to imprison, jail, put in jail, trap 3360 </w:t>
      </w:r>
      <w:r>
        <w:rPr>
          <w:b/>
          <w:sz w:val="24"/>
        </w:rPr>
        <w:t>redouter </w:t>
      </w:r>
      <w:r>
        <w:rPr>
          <w:sz w:val="24"/>
        </w:rPr>
        <w:t>to dread, fear</w:t>
      </w:r>
    </w:p>
    <w:p>
      <w:pPr>
        <w:spacing w:before="0"/>
        <w:ind w:left="155" w:right="0" w:firstLine="0"/>
        <w:jc w:val="left"/>
        <w:rPr>
          <w:sz w:val="24"/>
        </w:rPr>
      </w:pPr>
      <w:r>
        <w:rPr>
          <w:sz w:val="24"/>
        </w:rPr>
        <w:t>3364 </w:t>
      </w:r>
      <w:r>
        <w:rPr>
          <w:b/>
          <w:sz w:val="24"/>
        </w:rPr>
        <w:t>contredire </w:t>
      </w:r>
      <w:r>
        <w:rPr>
          <w:sz w:val="24"/>
        </w:rPr>
        <w:t>to contradict</w:t>
      </w:r>
    </w:p>
    <w:p>
      <w:pPr>
        <w:pStyle w:val="BodyText"/>
        <w:ind w:left="155" w:right="3707"/>
      </w:pPr>
      <w:r>
        <w:rPr/>
        <w:t>3368 </w:t>
      </w:r>
      <w:r>
        <w:rPr>
          <w:b/>
        </w:rPr>
        <w:t>redresser </w:t>
      </w:r>
      <w:r>
        <w:rPr/>
        <w:t>to straighten, set right, redress, turn around 3370 </w:t>
      </w:r>
      <w:r>
        <w:rPr>
          <w:b/>
        </w:rPr>
        <w:t>ramasser </w:t>
      </w:r>
      <w:r>
        <w:rPr/>
        <w:t>to pick up, collect, gather</w:t>
      </w:r>
    </w:p>
    <w:p>
      <w:pPr>
        <w:spacing w:before="0"/>
        <w:ind w:left="155" w:right="5166" w:firstLine="0"/>
        <w:jc w:val="left"/>
        <w:rPr>
          <w:sz w:val="24"/>
        </w:rPr>
      </w:pPr>
      <w:r>
        <w:rPr>
          <w:sz w:val="24"/>
        </w:rPr>
        <w:t>3372 </w:t>
      </w:r>
      <w:r>
        <w:rPr>
          <w:b/>
          <w:sz w:val="24"/>
        </w:rPr>
        <w:t>acheminer </w:t>
      </w:r>
      <w:r>
        <w:rPr>
          <w:sz w:val="24"/>
        </w:rPr>
        <w:t>to forward, dispatch, transport 3380 </w:t>
      </w:r>
      <w:r>
        <w:rPr>
          <w:b/>
          <w:sz w:val="24"/>
        </w:rPr>
        <w:t>recruter </w:t>
      </w:r>
      <w:r>
        <w:rPr>
          <w:sz w:val="24"/>
        </w:rPr>
        <w:t>to recruit</w:t>
      </w:r>
    </w:p>
    <w:p>
      <w:pPr>
        <w:spacing w:before="0"/>
        <w:ind w:left="155" w:right="6292" w:firstLine="0"/>
        <w:jc w:val="both"/>
        <w:rPr>
          <w:sz w:val="24"/>
        </w:rPr>
      </w:pPr>
      <w:r>
        <w:rPr>
          <w:sz w:val="24"/>
        </w:rPr>
        <w:t>3381 </w:t>
      </w:r>
      <w:r>
        <w:rPr>
          <w:b/>
          <w:sz w:val="24"/>
        </w:rPr>
        <w:t>conformer </w:t>
      </w:r>
      <w:r>
        <w:rPr>
          <w:sz w:val="24"/>
        </w:rPr>
        <w:t>to model, conform 3384 </w:t>
      </w:r>
      <w:r>
        <w:rPr>
          <w:b/>
          <w:sz w:val="24"/>
        </w:rPr>
        <w:t>délibérer </w:t>
      </w:r>
      <w:r>
        <w:rPr>
          <w:sz w:val="24"/>
        </w:rPr>
        <w:t>to deliberate, debate 3388 </w:t>
      </w:r>
      <w:r>
        <w:rPr>
          <w:b/>
          <w:sz w:val="24"/>
        </w:rPr>
        <w:t>puiser </w:t>
      </w:r>
      <w:r>
        <w:rPr>
          <w:sz w:val="24"/>
        </w:rPr>
        <w:t>to draw, take</w:t>
      </w:r>
    </w:p>
    <w:p>
      <w:pPr>
        <w:spacing w:before="0"/>
        <w:ind w:left="155" w:right="5656" w:firstLine="0"/>
        <w:jc w:val="left"/>
        <w:rPr>
          <w:sz w:val="24"/>
        </w:rPr>
      </w:pPr>
      <w:r>
        <w:rPr>
          <w:sz w:val="24"/>
        </w:rPr>
        <w:t>3391 </w:t>
      </w:r>
      <w:r>
        <w:rPr>
          <w:b/>
          <w:sz w:val="24"/>
        </w:rPr>
        <w:t>ajuster </w:t>
      </w:r>
      <w:r>
        <w:rPr>
          <w:sz w:val="24"/>
        </w:rPr>
        <w:t>to adjust, alter, aim, aim at 3392 </w:t>
      </w:r>
      <w:r>
        <w:rPr>
          <w:b/>
          <w:sz w:val="24"/>
        </w:rPr>
        <w:t>œuvrer </w:t>
      </w:r>
      <w:r>
        <w:rPr>
          <w:sz w:val="24"/>
        </w:rPr>
        <w:t>to work</w:t>
      </w:r>
    </w:p>
    <w:p>
      <w:pPr>
        <w:spacing w:before="0"/>
        <w:ind w:left="155" w:right="0" w:firstLine="0"/>
        <w:jc w:val="left"/>
        <w:rPr>
          <w:sz w:val="24"/>
        </w:rPr>
      </w:pPr>
      <w:r>
        <w:rPr>
          <w:sz w:val="24"/>
        </w:rPr>
        <w:t>3406 </w:t>
      </w:r>
      <w:r>
        <w:rPr>
          <w:b/>
          <w:sz w:val="24"/>
        </w:rPr>
        <w:t>conférer </w:t>
      </w:r>
      <w:r>
        <w:rPr>
          <w:sz w:val="24"/>
        </w:rPr>
        <w:t>to confer</w:t>
      </w:r>
    </w:p>
    <w:p>
      <w:pPr>
        <w:spacing w:before="0"/>
        <w:ind w:left="155" w:right="5943" w:firstLine="0"/>
        <w:jc w:val="both"/>
        <w:rPr>
          <w:sz w:val="24"/>
        </w:rPr>
      </w:pPr>
      <w:r>
        <w:rPr>
          <w:sz w:val="24"/>
        </w:rPr>
        <w:t>3409 </w:t>
      </w:r>
      <w:r>
        <w:rPr>
          <w:b/>
          <w:sz w:val="24"/>
        </w:rPr>
        <w:t>interpeller </w:t>
      </w:r>
      <w:r>
        <w:rPr>
          <w:sz w:val="24"/>
        </w:rPr>
        <w:t>to call out to, question 3416 </w:t>
      </w:r>
      <w:r>
        <w:rPr>
          <w:b/>
          <w:sz w:val="24"/>
        </w:rPr>
        <w:t>troubler </w:t>
      </w:r>
      <w:r>
        <w:rPr>
          <w:sz w:val="24"/>
        </w:rPr>
        <w:t>to disturb, disrupt, cloud 3427 </w:t>
      </w:r>
      <w:r>
        <w:rPr>
          <w:b/>
          <w:sz w:val="24"/>
        </w:rPr>
        <w:t>dériver </w:t>
      </w:r>
      <w:r>
        <w:rPr>
          <w:sz w:val="24"/>
        </w:rPr>
        <w:t>to divert, derive</w:t>
      </w:r>
    </w:p>
    <w:p>
      <w:pPr>
        <w:spacing w:before="0"/>
        <w:ind w:left="155" w:right="0" w:firstLine="0"/>
        <w:jc w:val="left"/>
        <w:rPr>
          <w:sz w:val="24"/>
        </w:rPr>
      </w:pPr>
      <w:r>
        <w:rPr>
          <w:sz w:val="24"/>
        </w:rPr>
        <w:t>3428 </w:t>
      </w:r>
      <w:r>
        <w:rPr>
          <w:b/>
          <w:sz w:val="24"/>
        </w:rPr>
        <w:t>évacuer </w:t>
      </w:r>
      <w:r>
        <w:rPr>
          <w:sz w:val="24"/>
        </w:rPr>
        <w:t>to evacuate, clear</w:t>
      </w:r>
    </w:p>
    <w:p>
      <w:pPr>
        <w:pStyle w:val="BodyText"/>
        <w:spacing w:before="1"/>
        <w:ind w:left="155" w:right="3979"/>
      </w:pPr>
      <w:r>
        <w:rPr/>
        <w:t>3431 </w:t>
      </w:r>
      <w:r>
        <w:rPr>
          <w:b/>
        </w:rPr>
        <w:t>fouiller </w:t>
      </w:r>
      <w:r>
        <w:rPr/>
        <w:t>to search, frisk, go through, rummage through 3435 </w:t>
      </w:r>
      <w:r>
        <w:rPr>
          <w:b/>
        </w:rPr>
        <w:t>cerner </w:t>
      </w:r>
      <w:r>
        <w:rPr/>
        <w:t>to surround, encircle, delimit</w:t>
      </w:r>
    </w:p>
    <w:p>
      <w:pPr>
        <w:pStyle w:val="BodyText"/>
        <w:ind w:left="155" w:right="5074"/>
      </w:pPr>
      <w:r>
        <w:rPr/>
        <w:t>3440 </w:t>
      </w:r>
      <w:r>
        <w:rPr>
          <w:b/>
        </w:rPr>
        <w:t>induire </w:t>
      </w:r>
      <w:r>
        <w:rPr/>
        <w:t>to infer, induce, result in, lead to 3444 </w:t>
      </w:r>
      <w:r>
        <w:rPr>
          <w:b/>
        </w:rPr>
        <w:t>boucler </w:t>
      </w:r>
      <w:r>
        <w:rPr/>
        <w:t>to fasten, loop, resolve</w:t>
      </w:r>
    </w:p>
    <w:p>
      <w:pPr>
        <w:spacing w:before="0"/>
        <w:ind w:left="155" w:right="7152" w:firstLine="0"/>
        <w:jc w:val="left"/>
        <w:rPr>
          <w:sz w:val="24"/>
        </w:rPr>
      </w:pPr>
      <w:r>
        <w:rPr>
          <w:sz w:val="24"/>
        </w:rPr>
        <w:t>3447 </w:t>
      </w:r>
      <w:r>
        <w:rPr>
          <w:b/>
          <w:sz w:val="24"/>
        </w:rPr>
        <w:t>déléguer </w:t>
      </w:r>
      <w:r>
        <w:rPr>
          <w:sz w:val="24"/>
        </w:rPr>
        <w:t>to delegate 3449 </w:t>
      </w:r>
      <w:r>
        <w:rPr>
          <w:b/>
          <w:sz w:val="24"/>
        </w:rPr>
        <w:t>miner </w:t>
      </w:r>
      <w:r>
        <w:rPr>
          <w:sz w:val="24"/>
        </w:rPr>
        <w:t>to mine, erode</w:t>
      </w:r>
    </w:p>
    <w:p>
      <w:pPr>
        <w:spacing w:before="0"/>
        <w:ind w:left="155" w:right="6025" w:firstLine="0"/>
        <w:jc w:val="left"/>
        <w:rPr>
          <w:sz w:val="24"/>
        </w:rPr>
      </w:pPr>
      <w:r>
        <w:rPr>
          <w:sz w:val="24"/>
        </w:rPr>
        <w:t>3451 </w:t>
      </w:r>
      <w:r>
        <w:rPr>
          <w:b/>
          <w:sz w:val="24"/>
        </w:rPr>
        <w:t>gonfler </w:t>
      </w:r>
      <w:r>
        <w:rPr>
          <w:sz w:val="24"/>
        </w:rPr>
        <w:t>to inflate, blow up, swell 3456 </w:t>
      </w:r>
      <w:r>
        <w:rPr>
          <w:b/>
          <w:sz w:val="24"/>
        </w:rPr>
        <w:t>comparaître </w:t>
      </w:r>
      <w:r>
        <w:rPr>
          <w:sz w:val="24"/>
        </w:rPr>
        <w:t>to appear</w:t>
      </w:r>
    </w:p>
    <w:p>
      <w:pPr>
        <w:spacing w:before="0"/>
        <w:ind w:left="155" w:right="4458" w:firstLine="0"/>
        <w:jc w:val="left"/>
        <w:rPr>
          <w:sz w:val="24"/>
        </w:rPr>
      </w:pPr>
      <w:r>
        <w:rPr>
          <w:sz w:val="24"/>
        </w:rPr>
        <w:t>3461 </w:t>
      </w:r>
      <w:r>
        <w:rPr>
          <w:b/>
          <w:sz w:val="24"/>
        </w:rPr>
        <w:t>instituer </w:t>
      </w:r>
      <w:r>
        <w:rPr>
          <w:sz w:val="24"/>
        </w:rPr>
        <w:t>to introduce, impose, establish, institute 3472 </w:t>
      </w:r>
      <w:r>
        <w:rPr>
          <w:b/>
          <w:sz w:val="24"/>
        </w:rPr>
        <w:t>administrer </w:t>
      </w:r>
      <w:r>
        <w:rPr>
          <w:sz w:val="24"/>
        </w:rPr>
        <w:t>to manage, run, administer; to give 3474 </w:t>
      </w:r>
      <w:r>
        <w:rPr>
          <w:b/>
          <w:sz w:val="24"/>
        </w:rPr>
        <w:t>démissionner </w:t>
      </w:r>
      <w:r>
        <w:rPr>
          <w:sz w:val="24"/>
        </w:rPr>
        <w:t>to resign</w:t>
      </w:r>
    </w:p>
    <w:p>
      <w:pPr>
        <w:spacing w:before="0"/>
        <w:ind w:left="155" w:right="5173" w:firstLine="0"/>
        <w:jc w:val="left"/>
        <w:rPr>
          <w:sz w:val="24"/>
        </w:rPr>
      </w:pPr>
      <w:r>
        <w:rPr>
          <w:sz w:val="24"/>
        </w:rPr>
        <w:t>3475 </w:t>
      </w:r>
      <w:r>
        <w:rPr>
          <w:b/>
          <w:sz w:val="24"/>
        </w:rPr>
        <w:t>racheter </w:t>
      </w:r>
      <w:r>
        <w:rPr>
          <w:sz w:val="24"/>
        </w:rPr>
        <w:t>to repurchase, buy back, redeem 3480 </w:t>
      </w:r>
      <w:r>
        <w:rPr>
          <w:b/>
          <w:sz w:val="24"/>
        </w:rPr>
        <w:t>ennuyer </w:t>
      </w:r>
      <w:r>
        <w:rPr>
          <w:sz w:val="24"/>
        </w:rPr>
        <w:t>to bore, worry, bother</w:t>
      </w:r>
    </w:p>
    <w:p>
      <w:pPr>
        <w:spacing w:before="0"/>
        <w:ind w:left="155" w:right="6005" w:firstLine="0"/>
        <w:jc w:val="left"/>
        <w:rPr>
          <w:sz w:val="24"/>
        </w:rPr>
      </w:pPr>
      <w:r>
        <w:rPr>
          <w:sz w:val="24"/>
        </w:rPr>
        <w:t>3483 </w:t>
      </w:r>
      <w:r>
        <w:rPr>
          <w:b/>
          <w:sz w:val="24"/>
        </w:rPr>
        <w:t>manipuler </w:t>
      </w:r>
      <w:r>
        <w:rPr>
          <w:sz w:val="24"/>
        </w:rPr>
        <w:t>to handle, manipulate 3484 </w:t>
      </w:r>
      <w:r>
        <w:rPr>
          <w:b/>
          <w:sz w:val="24"/>
        </w:rPr>
        <w:t>peiner </w:t>
      </w:r>
      <w:r>
        <w:rPr>
          <w:sz w:val="24"/>
        </w:rPr>
        <w:t>to toil, labor, struggle</w:t>
      </w:r>
    </w:p>
    <w:p>
      <w:pPr>
        <w:spacing w:after="0"/>
        <w:jc w:val="left"/>
        <w:rPr>
          <w:sz w:val="24"/>
        </w:rPr>
        <w:sectPr>
          <w:pgSz w:w="11900" w:h="16840"/>
          <w:pgMar w:top="1060" w:bottom="280" w:left="980" w:right="1000"/>
        </w:sectPr>
      </w:pPr>
    </w:p>
    <w:p>
      <w:pPr>
        <w:pStyle w:val="BodyText"/>
        <w:spacing w:before="74"/>
        <w:ind w:left="155" w:right="4453"/>
      </w:pPr>
      <w:r>
        <w:rPr/>
        <w:t>3491 </w:t>
      </w:r>
      <w:r>
        <w:rPr>
          <w:b/>
        </w:rPr>
        <w:t>regagner </w:t>
      </w:r>
      <w:r>
        <w:rPr/>
        <w:t>to win again, regain, get back, make up 3496 </w:t>
      </w:r>
      <w:r>
        <w:rPr>
          <w:b/>
        </w:rPr>
        <w:t>méfier </w:t>
      </w:r>
      <w:r>
        <w:rPr/>
        <w:t>to distrust, mistrust</w:t>
      </w:r>
    </w:p>
    <w:p>
      <w:pPr>
        <w:spacing w:before="0"/>
        <w:ind w:left="155" w:right="0" w:firstLine="0"/>
        <w:jc w:val="left"/>
        <w:rPr>
          <w:sz w:val="24"/>
        </w:rPr>
      </w:pPr>
      <w:r>
        <w:rPr>
          <w:sz w:val="24"/>
        </w:rPr>
        <w:t>3503 </w:t>
      </w:r>
      <w:r>
        <w:rPr>
          <w:b/>
          <w:sz w:val="24"/>
        </w:rPr>
        <w:t>laver </w:t>
      </w:r>
      <w:r>
        <w:rPr>
          <w:sz w:val="24"/>
        </w:rPr>
        <w:t>to wash, clean</w:t>
      </w:r>
    </w:p>
    <w:p>
      <w:pPr>
        <w:spacing w:before="0"/>
        <w:ind w:left="155" w:right="6045" w:firstLine="0"/>
        <w:jc w:val="left"/>
        <w:rPr>
          <w:sz w:val="24"/>
        </w:rPr>
      </w:pPr>
      <w:r>
        <w:rPr>
          <w:sz w:val="24"/>
        </w:rPr>
        <w:t>3505 </w:t>
      </w:r>
      <w:r>
        <w:rPr>
          <w:b/>
          <w:sz w:val="24"/>
        </w:rPr>
        <w:t>faillir </w:t>
      </w:r>
      <w:r>
        <w:rPr>
          <w:sz w:val="24"/>
        </w:rPr>
        <w:t>to have almost, fail, fail to 3514 </w:t>
      </w:r>
      <w:r>
        <w:rPr>
          <w:b/>
          <w:sz w:val="24"/>
        </w:rPr>
        <w:t>coter </w:t>
      </w:r>
      <w:r>
        <w:rPr>
          <w:sz w:val="24"/>
        </w:rPr>
        <w:t>to quote, rate</w:t>
      </w:r>
    </w:p>
    <w:p>
      <w:pPr>
        <w:pStyle w:val="BodyText"/>
        <w:ind w:left="155" w:right="5656"/>
      </w:pPr>
      <w:r>
        <w:rPr/>
        <w:t>3526 </w:t>
      </w:r>
      <w:r>
        <w:rPr>
          <w:b/>
        </w:rPr>
        <w:t>geler </w:t>
      </w:r>
      <w:r>
        <w:rPr/>
        <w:t>to freeze, ice over, suspend 3527 </w:t>
      </w:r>
      <w:r>
        <w:rPr>
          <w:b/>
        </w:rPr>
        <w:t>défiler </w:t>
      </w:r>
      <w:r>
        <w:rPr/>
        <w:t>to unthread, parade</w:t>
      </w:r>
    </w:p>
    <w:p>
      <w:pPr>
        <w:pStyle w:val="BodyText"/>
        <w:ind w:left="155" w:right="5584"/>
      </w:pPr>
      <w:r>
        <w:rPr/>
        <w:t>3536 </w:t>
      </w:r>
      <w:r>
        <w:rPr>
          <w:b/>
        </w:rPr>
        <w:t>aspirer </w:t>
      </w:r>
      <w:r>
        <w:rPr/>
        <w:t>to breathe in, inhale, aspire to 3541 </w:t>
      </w:r>
      <w:r>
        <w:rPr>
          <w:b/>
        </w:rPr>
        <w:t>énoncer </w:t>
      </w:r>
      <w:r>
        <w:rPr/>
        <w:t>to state, set out, express 3552 </w:t>
      </w:r>
      <w:r>
        <w:rPr>
          <w:b/>
        </w:rPr>
        <w:t>peindre </w:t>
      </w:r>
      <w:r>
        <w:rPr/>
        <w:t>to paint, depict,</w:t>
      </w:r>
      <w:r>
        <w:rPr>
          <w:spacing w:val="-6"/>
        </w:rPr>
        <w:t> </w:t>
      </w:r>
      <w:r>
        <w:rPr/>
        <w:t>portray</w:t>
      </w:r>
    </w:p>
    <w:p>
      <w:pPr>
        <w:spacing w:before="0"/>
        <w:ind w:left="155" w:right="0" w:firstLine="0"/>
        <w:jc w:val="left"/>
        <w:rPr>
          <w:sz w:val="24"/>
        </w:rPr>
      </w:pPr>
      <w:r>
        <w:rPr>
          <w:sz w:val="24"/>
        </w:rPr>
        <w:t>3561 </w:t>
      </w:r>
      <w:r>
        <w:rPr>
          <w:b/>
          <w:sz w:val="24"/>
        </w:rPr>
        <w:t>déceler </w:t>
      </w:r>
      <w:r>
        <w:rPr>
          <w:sz w:val="24"/>
        </w:rPr>
        <w:t>to discover, detect</w:t>
      </w:r>
    </w:p>
    <w:p>
      <w:pPr>
        <w:spacing w:before="0"/>
        <w:ind w:left="155" w:right="4953" w:firstLine="0"/>
        <w:jc w:val="left"/>
        <w:rPr>
          <w:sz w:val="24"/>
        </w:rPr>
      </w:pPr>
      <w:r>
        <w:rPr>
          <w:sz w:val="24"/>
        </w:rPr>
        <w:t>3564 </w:t>
      </w:r>
      <w:r>
        <w:rPr>
          <w:b/>
          <w:sz w:val="24"/>
        </w:rPr>
        <w:t>acharner </w:t>
      </w:r>
      <w:r>
        <w:rPr>
          <w:sz w:val="24"/>
        </w:rPr>
        <w:t>to go at fiercely and unrelentingly 3571 </w:t>
      </w:r>
      <w:r>
        <w:rPr>
          <w:b/>
          <w:sz w:val="24"/>
        </w:rPr>
        <w:t>assimiler </w:t>
      </w:r>
      <w:r>
        <w:rPr>
          <w:sz w:val="24"/>
        </w:rPr>
        <w:t>to assimilate, take in</w:t>
      </w:r>
    </w:p>
    <w:p>
      <w:pPr>
        <w:spacing w:before="0"/>
        <w:ind w:left="155" w:right="6048" w:firstLine="0"/>
        <w:jc w:val="left"/>
        <w:rPr>
          <w:sz w:val="24"/>
        </w:rPr>
      </w:pPr>
      <w:r>
        <w:rPr>
          <w:sz w:val="24"/>
        </w:rPr>
        <w:t>3574 </w:t>
      </w:r>
      <w:r>
        <w:rPr>
          <w:b/>
          <w:sz w:val="24"/>
        </w:rPr>
        <w:t>incarner </w:t>
      </w:r>
      <w:r>
        <w:rPr>
          <w:sz w:val="24"/>
        </w:rPr>
        <w:t>to embody, incarnate 3575 </w:t>
      </w:r>
      <w:r>
        <w:rPr>
          <w:b/>
          <w:sz w:val="24"/>
        </w:rPr>
        <w:t>opter </w:t>
      </w:r>
      <w:r>
        <w:rPr>
          <w:sz w:val="24"/>
        </w:rPr>
        <w:t>to opt, decide</w:t>
      </w:r>
    </w:p>
    <w:p>
      <w:pPr>
        <w:spacing w:before="0"/>
        <w:ind w:left="155" w:right="0" w:firstLine="0"/>
        <w:jc w:val="left"/>
        <w:rPr>
          <w:sz w:val="24"/>
        </w:rPr>
      </w:pPr>
      <w:r>
        <w:rPr>
          <w:sz w:val="24"/>
        </w:rPr>
        <w:t>3576 </w:t>
      </w:r>
      <w:r>
        <w:rPr>
          <w:b/>
          <w:sz w:val="24"/>
        </w:rPr>
        <w:t>habiller </w:t>
      </w:r>
      <w:r>
        <w:rPr>
          <w:sz w:val="24"/>
        </w:rPr>
        <w:t>to dress, get dressed</w:t>
      </w:r>
    </w:p>
    <w:p>
      <w:pPr>
        <w:spacing w:before="0"/>
        <w:ind w:left="155" w:right="5350" w:firstLine="0"/>
        <w:jc w:val="left"/>
        <w:rPr>
          <w:sz w:val="24"/>
        </w:rPr>
      </w:pPr>
      <w:r>
        <w:rPr>
          <w:sz w:val="24"/>
        </w:rPr>
        <w:t>3580 </w:t>
      </w:r>
      <w:r>
        <w:rPr>
          <w:b/>
          <w:sz w:val="24"/>
        </w:rPr>
        <w:t>reconstruire </w:t>
      </w:r>
      <w:r>
        <w:rPr>
          <w:sz w:val="24"/>
        </w:rPr>
        <w:t>to rebuild, reconstruct 3589 </w:t>
      </w:r>
      <w:r>
        <w:rPr>
          <w:b/>
          <w:sz w:val="24"/>
        </w:rPr>
        <w:t>décréter </w:t>
      </w:r>
      <w:r>
        <w:rPr>
          <w:sz w:val="24"/>
        </w:rPr>
        <w:t>to declare, decree</w:t>
      </w:r>
    </w:p>
    <w:p>
      <w:pPr>
        <w:spacing w:before="0"/>
        <w:ind w:left="155" w:right="5539" w:firstLine="0"/>
        <w:jc w:val="left"/>
        <w:rPr>
          <w:sz w:val="24"/>
        </w:rPr>
      </w:pPr>
      <w:r>
        <w:rPr>
          <w:sz w:val="24"/>
        </w:rPr>
        <w:t>3595 </w:t>
      </w:r>
      <w:r>
        <w:rPr>
          <w:b/>
          <w:sz w:val="24"/>
        </w:rPr>
        <w:t>coïncider </w:t>
      </w:r>
      <w:r>
        <w:rPr>
          <w:sz w:val="24"/>
        </w:rPr>
        <w:t>to coincide, correspond 3597 </w:t>
      </w:r>
      <w:r>
        <w:rPr>
          <w:b/>
          <w:sz w:val="24"/>
        </w:rPr>
        <w:t>ménager </w:t>
      </w:r>
      <w:r>
        <w:rPr>
          <w:sz w:val="24"/>
        </w:rPr>
        <w:t>to handle, arrange, domestic 3602 </w:t>
      </w:r>
      <w:r>
        <w:rPr>
          <w:b/>
          <w:sz w:val="24"/>
        </w:rPr>
        <w:t>guérir </w:t>
      </w:r>
      <w:r>
        <w:rPr>
          <w:sz w:val="24"/>
        </w:rPr>
        <w:t>to cure, heal, get better</w:t>
      </w:r>
    </w:p>
    <w:p>
      <w:pPr>
        <w:spacing w:before="0"/>
        <w:ind w:left="155" w:right="0" w:firstLine="0"/>
        <w:jc w:val="left"/>
        <w:rPr>
          <w:sz w:val="24"/>
        </w:rPr>
      </w:pPr>
      <w:r>
        <w:rPr>
          <w:sz w:val="24"/>
        </w:rPr>
        <w:t>3605 </w:t>
      </w:r>
      <w:r>
        <w:rPr>
          <w:b/>
          <w:sz w:val="24"/>
        </w:rPr>
        <w:t>contaminer </w:t>
      </w:r>
      <w:r>
        <w:rPr>
          <w:sz w:val="24"/>
        </w:rPr>
        <w:t>to contaminate, infect</w:t>
      </w:r>
    </w:p>
    <w:p>
      <w:pPr>
        <w:pStyle w:val="BodyText"/>
      </w:pPr>
    </w:p>
    <w:p>
      <w:pPr>
        <w:pStyle w:val="BodyText"/>
        <w:ind w:left="216"/>
      </w:pPr>
      <w:r>
        <w:rPr/>
        <w:t>Page 301</w:t>
      </w:r>
    </w:p>
    <w:p>
      <w:pPr>
        <w:spacing w:before="0"/>
        <w:ind w:left="155" w:right="4445" w:firstLine="0"/>
        <w:jc w:val="left"/>
        <w:rPr>
          <w:sz w:val="24"/>
        </w:rPr>
      </w:pPr>
      <w:r>
        <w:rPr>
          <w:sz w:val="24"/>
        </w:rPr>
        <w:t>3618 </w:t>
      </w:r>
      <w:r>
        <w:rPr>
          <w:b/>
          <w:sz w:val="24"/>
        </w:rPr>
        <w:t>débrouiller </w:t>
      </w:r>
      <w:r>
        <w:rPr>
          <w:sz w:val="24"/>
        </w:rPr>
        <w:t>to untangle, sort out, manage, get by 3620 </w:t>
      </w:r>
      <w:r>
        <w:rPr>
          <w:b/>
          <w:sz w:val="24"/>
        </w:rPr>
        <w:t>générer </w:t>
      </w:r>
      <w:r>
        <w:rPr>
          <w:sz w:val="24"/>
        </w:rPr>
        <w:t>to generate</w:t>
      </w:r>
    </w:p>
    <w:p>
      <w:pPr>
        <w:pStyle w:val="BodyText"/>
        <w:ind w:left="155" w:right="5350"/>
      </w:pPr>
      <w:r>
        <w:rPr/>
        <w:t>3623 </w:t>
      </w:r>
      <w:r>
        <w:rPr>
          <w:b/>
        </w:rPr>
        <w:t>virer </w:t>
      </w:r>
      <w:r>
        <w:rPr/>
        <w:t>to turn, change, transfer, kick out 3626 </w:t>
      </w:r>
      <w:r>
        <w:rPr>
          <w:b/>
        </w:rPr>
        <w:t>perturber </w:t>
      </w:r>
      <w:r>
        <w:rPr/>
        <w:t>to disrupt, disturb</w:t>
      </w:r>
    </w:p>
    <w:p>
      <w:pPr>
        <w:pStyle w:val="BodyText"/>
        <w:ind w:left="155" w:right="5979"/>
      </w:pPr>
      <w:r>
        <w:rPr/>
        <w:t>3640 </w:t>
      </w:r>
      <w:r>
        <w:rPr>
          <w:b/>
        </w:rPr>
        <w:t>abolir </w:t>
      </w:r>
      <w:r>
        <w:rPr/>
        <w:t>to abolish, do away with 3644 </w:t>
      </w:r>
      <w:r>
        <w:rPr>
          <w:b/>
        </w:rPr>
        <w:t>percer </w:t>
      </w:r>
      <w:r>
        <w:rPr/>
        <w:t>to pierce, drill, break into</w:t>
      </w:r>
    </w:p>
    <w:p>
      <w:pPr>
        <w:spacing w:before="0"/>
        <w:ind w:left="155" w:right="5505" w:firstLine="0"/>
        <w:jc w:val="left"/>
        <w:rPr>
          <w:sz w:val="24"/>
        </w:rPr>
      </w:pPr>
      <w:r>
        <w:rPr>
          <w:sz w:val="24"/>
        </w:rPr>
        <w:t>3655 </w:t>
      </w:r>
      <w:r>
        <w:rPr>
          <w:b/>
          <w:sz w:val="24"/>
        </w:rPr>
        <w:t>implanter </w:t>
      </w:r>
      <w:r>
        <w:rPr>
          <w:sz w:val="24"/>
        </w:rPr>
        <w:t>to implant, set up, establish 3658 </w:t>
      </w:r>
      <w:r>
        <w:rPr>
          <w:b/>
          <w:sz w:val="24"/>
        </w:rPr>
        <w:t>crever </w:t>
      </w:r>
      <w:r>
        <w:rPr>
          <w:sz w:val="24"/>
        </w:rPr>
        <w:t>to burst, puncture</w:t>
      </w:r>
    </w:p>
    <w:p>
      <w:pPr>
        <w:spacing w:before="0"/>
        <w:ind w:left="155" w:right="4445" w:firstLine="0"/>
        <w:jc w:val="left"/>
        <w:rPr>
          <w:sz w:val="24"/>
        </w:rPr>
      </w:pPr>
      <w:r>
        <w:rPr>
          <w:sz w:val="24"/>
        </w:rPr>
        <w:t>3666 </w:t>
      </w:r>
      <w:r>
        <w:rPr>
          <w:b/>
          <w:sz w:val="24"/>
        </w:rPr>
        <w:t>prescrire </w:t>
      </w:r>
      <w:r>
        <w:rPr>
          <w:sz w:val="24"/>
        </w:rPr>
        <w:t>to order, command, prescribe, stipulate 3667 </w:t>
      </w:r>
      <w:r>
        <w:rPr>
          <w:b/>
          <w:sz w:val="24"/>
        </w:rPr>
        <w:t>exhorter </w:t>
      </w:r>
      <w:r>
        <w:rPr>
          <w:sz w:val="24"/>
        </w:rPr>
        <w:t>to exhort, urge</w:t>
      </w:r>
    </w:p>
    <w:p>
      <w:pPr>
        <w:spacing w:before="0"/>
        <w:ind w:left="155" w:right="5626" w:firstLine="0"/>
        <w:jc w:val="left"/>
        <w:rPr>
          <w:sz w:val="24"/>
        </w:rPr>
      </w:pPr>
      <w:r>
        <w:rPr>
          <w:sz w:val="24"/>
        </w:rPr>
        <w:t>3670 </w:t>
      </w:r>
      <w:r>
        <w:rPr>
          <w:b/>
          <w:sz w:val="24"/>
        </w:rPr>
        <w:t>apaiser </w:t>
      </w:r>
      <w:r>
        <w:rPr>
          <w:sz w:val="24"/>
        </w:rPr>
        <w:t>to calm, appease, calm down 3671 </w:t>
      </w:r>
      <w:r>
        <w:rPr>
          <w:b/>
          <w:sz w:val="24"/>
        </w:rPr>
        <w:t>sélectionner </w:t>
      </w:r>
      <w:r>
        <w:rPr>
          <w:sz w:val="24"/>
        </w:rPr>
        <w:t>to select</w:t>
      </w:r>
    </w:p>
    <w:p>
      <w:pPr>
        <w:spacing w:before="0"/>
        <w:ind w:left="155" w:right="6627" w:firstLine="0"/>
        <w:jc w:val="left"/>
        <w:rPr>
          <w:sz w:val="24"/>
        </w:rPr>
      </w:pPr>
      <w:r>
        <w:rPr>
          <w:sz w:val="24"/>
        </w:rPr>
        <w:t>3674 </w:t>
      </w:r>
      <w:r>
        <w:rPr>
          <w:b/>
          <w:sz w:val="24"/>
        </w:rPr>
        <w:t>paralyser </w:t>
      </w:r>
      <w:r>
        <w:rPr>
          <w:sz w:val="24"/>
        </w:rPr>
        <w:t>to paralyze 3678 </w:t>
      </w:r>
      <w:r>
        <w:rPr>
          <w:b/>
          <w:sz w:val="24"/>
        </w:rPr>
        <w:t>suicider </w:t>
      </w:r>
      <w:r>
        <w:rPr>
          <w:sz w:val="24"/>
        </w:rPr>
        <w:t>to commit</w:t>
      </w:r>
      <w:r>
        <w:rPr>
          <w:spacing w:val="-8"/>
          <w:sz w:val="24"/>
        </w:rPr>
        <w:t> </w:t>
      </w:r>
      <w:r>
        <w:rPr>
          <w:sz w:val="24"/>
        </w:rPr>
        <w:t>suicide</w:t>
      </w:r>
    </w:p>
    <w:p>
      <w:pPr>
        <w:spacing w:before="1"/>
        <w:ind w:left="155" w:right="6138" w:firstLine="0"/>
        <w:jc w:val="left"/>
        <w:rPr>
          <w:sz w:val="24"/>
        </w:rPr>
      </w:pPr>
      <w:r>
        <w:rPr>
          <w:sz w:val="24"/>
        </w:rPr>
        <w:t>3687 </w:t>
      </w:r>
      <w:r>
        <w:rPr>
          <w:b/>
          <w:sz w:val="24"/>
        </w:rPr>
        <w:t>balayer </w:t>
      </w:r>
      <w:r>
        <w:rPr>
          <w:sz w:val="24"/>
        </w:rPr>
        <w:t>to sweep up, sweep out 3688 </w:t>
      </w:r>
      <w:r>
        <w:rPr>
          <w:b/>
          <w:sz w:val="24"/>
        </w:rPr>
        <w:t>peupler </w:t>
      </w:r>
      <w:r>
        <w:rPr>
          <w:sz w:val="24"/>
        </w:rPr>
        <w:t>to populate, inhabit 3693 </w:t>
      </w:r>
      <w:r>
        <w:rPr>
          <w:b/>
          <w:sz w:val="24"/>
        </w:rPr>
        <w:t>abstenir </w:t>
      </w:r>
      <w:r>
        <w:rPr>
          <w:sz w:val="24"/>
        </w:rPr>
        <w:t>to abstain,</w:t>
      </w:r>
      <w:r>
        <w:rPr>
          <w:spacing w:val="-2"/>
          <w:sz w:val="24"/>
        </w:rPr>
        <w:t> </w:t>
      </w:r>
      <w:r>
        <w:rPr>
          <w:sz w:val="24"/>
        </w:rPr>
        <w:t>refrain</w:t>
      </w:r>
    </w:p>
    <w:p>
      <w:pPr>
        <w:spacing w:before="0"/>
        <w:ind w:left="155" w:right="5145" w:firstLine="0"/>
        <w:jc w:val="left"/>
        <w:rPr>
          <w:sz w:val="24"/>
        </w:rPr>
      </w:pPr>
      <w:r>
        <w:rPr>
          <w:sz w:val="24"/>
        </w:rPr>
        <w:t>3695 </w:t>
      </w:r>
      <w:r>
        <w:rPr>
          <w:b/>
          <w:sz w:val="24"/>
        </w:rPr>
        <w:t>expulser </w:t>
      </w:r>
      <w:r>
        <w:rPr>
          <w:sz w:val="24"/>
        </w:rPr>
        <w:t>to expel, evict, deport, throw out 3696 </w:t>
      </w:r>
      <w:r>
        <w:rPr>
          <w:b/>
          <w:sz w:val="24"/>
        </w:rPr>
        <w:t>resserrer </w:t>
      </w:r>
      <w:r>
        <w:rPr>
          <w:sz w:val="24"/>
        </w:rPr>
        <w:t>to tighten up, strengthen</w:t>
      </w:r>
    </w:p>
    <w:p>
      <w:pPr>
        <w:spacing w:before="0"/>
        <w:ind w:left="155" w:right="0" w:firstLine="0"/>
        <w:jc w:val="left"/>
        <w:rPr>
          <w:sz w:val="24"/>
        </w:rPr>
      </w:pPr>
      <w:r>
        <w:rPr>
          <w:sz w:val="24"/>
        </w:rPr>
        <w:t>3702 </w:t>
      </w:r>
      <w:r>
        <w:rPr>
          <w:b/>
          <w:sz w:val="24"/>
        </w:rPr>
        <w:t>plancher </w:t>
      </w:r>
      <w:r>
        <w:rPr>
          <w:sz w:val="24"/>
        </w:rPr>
        <w:t>to floor</w:t>
      </w:r>
    </w:p>
    <w:p>
      <w:pPr>
        <w:spacing w:before="0"/>
        <w:ind w:left="155" w:right="0" w:firstLine="0"/>
        <w:jc w:val="left"/>
        <w:rPr>
          <w:sz w:val="24"/>
        </w:rPr>
      </w:pPr>
      <w:r>
        <w:rPr>
          <w:sz w:val="24"/>
        </w:rPr>
        <w:t>3710 </w:t>
      </w:r>
      <w:r>
        <w:rPr>
          <w:b/>
          <w:sz w:val="24"/>
        </w:rPr>
        <w:t>encaisser </w:t>
      </w:r>
      <w:r>
        <w:rPr>
          <w:sz w:val="24"/>
        </w:rPr>
        <w:t>to receive, collect, cash</w:t>
      </w:r>
    </w:p>
    <w:p>
      <w:pPr>
        <w:pStyle w:val="BodyText"/>
        <w:ind w:left="155" w:right="4746"/>
      </w:pPr>
      <w:r>
        <w:rPr/>
        <w:t>3711 </w:t>
      </w:r>
      <w:r>
        <w:rPr>
          <w:b/>
        </w:rPr>
        <w:t>déduire </w:t>
      </w:r>
      <w:r>
        <w:rPr/>
        <w:t>to deduct, deduce, infer, figure out 3712 </w:t>
      </w:r>
      <w:r>
        <w:rPr>
          <w:b/>
        </w:rPr>
        <w:t>baptiser </w:t>
      </w:r>
      <w:r>
        <w:rPr/>
        <w:t>to name, christen, baptize</w:t>
      </w:r>
    </w:p>
    <w:p>
      <w:pPr>
        <w:pStyle w:val="BodyText"/>
        <w:ind w:left="155"/>
      </w:pPr>
      <w:r>
        <w:rPr/>
        <w:t>3718 </w:t>
      </w:r>
      <w:r>
        <w:rPr>
          <w:b/>
        </w:rPr>
        <w:t>défier </w:t>
      </w:r>
      <w:r>
        <w:rPr/>
        <w:t>to challenge, defy, distrust</w:t>
      </w:r>
    </w:p>
    <w:p>
      <w:pPr>
        <w:spacing w:before="0"/>
        <w:ind w:left="155" w:right="5420" w:firstLine="0"/>
        <w:jc w:val="left"/>
        <w:rPr>
          <w:sz w:val="24"/>
        </w:rPr>
      </w:pPr>
      <w:r>
        <w:rPr>
          <w:sz w:val="24"/>
        </w:rPr>
        <w:t>3725 </w:t>
      </w:r>
      <w:r>
        <w:rPr>
          <w:b/>
          <w:sz w:val="24"/>
        </w:rPr>
        <w:t>réformer </w:t>
      </w:r>
      <w:r>
        <w:rPr>
          <w:sz w:val="24"/>
        </w:rPr>
        <w:t>to re-form, reform, discharge 3728 </w:t>
      </w:r>
      <w:r>
        <w:rPr>
          <w:b/>
          <w:sz w:val="24"/>
        </w:rPr>
        <w:t>reléguer </w:t>
      </w:r>
      <w:r>
        <w:rPr>
          <w:sz w:val="24"/>
        </w:rPr>
        <w:t>to relegate</w:t>
      </w:r>
    </w:p>
    <w:p>
      <w:pPr>
        <w:spacing w:before="0"/>
        <w:ind w:left="155" w:right="7419" w:firstLine="0"/>
        <w:jc w:val="left"/>
        <w:rPr>
          <w:sz w:val="24"/>
        </w:rPr>
      </w:pPr>
      <w:r>
        <w:rPr>
          <w:sz w:val="24"/>
        </w:rPr>
        <w:t>3734 </w:t>
      </w:r>
      <w:r>
        <w:rPr>
          <w:b/>
          <w:sz w:val="24"/>
        </w:rPr>
        <w:t>contrer </w:t>
      </w:r>
      <w:r>
        <w:rPr>
          <w:sz w:val="24"/>
        </w:rPr>
        <w:t>to counter 3742 </w:t>
      </w:r>
      <w:r>
        <w:rPr>
          <w:b/>
          <w:sz w:val="24"/>
        </w:rPr>
        <w:t>imiter </w:t>
      </w:r>
      <w:r>
        <w:rPr>
          <w:sz w:val="24"/>
        </w:rPr>
        <w:t>to imitate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3743 </w:t>
      </w:r>
      <w:r>
        <w:rPr>
          <w:b/>
          <w:sz w:val="24"/>
        </w:rPr>
        <w:t>embaucher </w:t>
      </w:r>
      <w:r>
        <w:rPr>
          <w:sz w:val="24"/>
        </w:rPr>
        <w:t>to hire</w:t>
      </w:r>
    </w:p>
    <w:p>
      <w:pPr>
        <w:pStyle w:val="BodyText"/>
        <w:ind w:left="155" w:right="5132"/>
      </w:pPr>
      <w:r>
        <w:rPr/>
        <w:t>3751 </w:t>
      </w:r>
      <w:r>
        <w:rPr>
          <w:b/>
        </w:rPr>
        <w:t>décliner </w:t>
      </w:r>
      <w:r>
        <w:rPr/>
        <w:t>to decline, refuse, turn down 3755 </w:t>
      </w:r>
      <w:r>
        <w:rPr>
          <w:b/>
        </w:rPr>
        <w:t>piquer </w:t>
      </w:r>
      <w:r>
        <w:rPr/>
        <w:t>to sting, bite, prick, be hot; to steal</w:t>
      </w:r>
    </w:p>
    <w:p>
      <w:pPr>
        <w:spacing w:before="0"/>
        <w:ind w:left="155" w:right="4485" w:firstLine="0"/>
        <w:jc w:val="left"/>
        <w:rPr>
          <w:sz w:val="24"/>
        </w:rPr>
      </w:pPr>
      <w:r>
        <w:rPr>
          <w:sz w:val="24"/>
        </w:rPr>
        <w:t>3759 </w:t>
      </w:r>
      <w:r>
        <w:rPr>
          <w:b/>
          <w:sz w:val="24"/>
        </w:rPr>
        <w:t>refermer </w:t>
      </w:r>
      <w:r>
        <w:rPr>
          <w:sz w:val="24"/>
        </w:rPr>
        <w:t>to close again, shut again, close up 3763 </w:t>
      </w:r>
      <w:r>
        <w:rPr>
          <w:b/>
          <w:sz w:val="24"/>
        </w:rPr>
        <w:t>reconstituer </w:t>
      </w:r>
      <w:r>
        <w:rPr>
          <w:sz w:val="24"/>
        </w:rPr>
        <w:t>to reconstitute, restore, reconstruct 3771 </w:t>
      </w:r>
      <w:r>
        <w:rPr>
          <w:b/>
          <w:sz w:val="24"/>
        </w:rPr>
        <w:t>dépêcher </w:t>
      </w:r>
      <w:r>
        <w:rPr>
          <w:sz w:val="24"/>
        </w:rPr>
        <w:t>to dispatch, send, hurry</w:t>
      </w:r>
    </w:p>
    <w:p>
      <w:pPr>
        <w:spacing w:before="0"/>
        <w:ind w:left="155" w:right="5735" w:firstLine="0"/>
        <w:jc w:val="both"/>
        <w:rPr>
          <w:sz w:val="24"/>
        </w:rPr>
      </w:pPr>
      <w:r>
        <w:rPr>
          <w:sz w:val="24"/>
        </w:rPr>
        <w:t>3772 </w:t>
      </w:r>
      <w:r>
        <w:rPr>
          <w:b/>
          <w:sz w:val="24"/>
        </w:rPr>
        <w:t>démentir </w:t>
      </w:r>
      <w:r>
        <w:rPr>
          <w:sz w:val="24"/>
        </w:rPr>
        <w:t>to deny, refute, contradict 3788 </w:t>
      </w:r>
      <w:r>
        <w:rPr>
          <w:b/>
          <w:sz w:val="24"/>
        </w:rPr>
        <w:t>endormir </w:t>
      </w:r>
      <w:r>
        <w:rPr>
          <w:sz w:val="24"/>
        </w:rPr>
        <w:t>to put to sleep, fall asleep 3792 </w:t>
      </w:r>
      <w:r>
        <w:rPr>
          <w:b/>
          <w:sz w:val="24"/>
        </w:rPr>
        <w:t>récolter </w:t>
      </w:r>
      <w:r>
        <w:rPr>
          <w:sz w:val="24"/>
        </w:rPr>
        <w:t>to harvest, gather</w:t>
      </w:r>
    </w:p>
    <w:p>
      <w:pPr>
        <w:pStyle w:val="BodyText"/>
        <w:ind w:left="155" w:right="5086"/>
      </w:pPr>
      <w:r>
        <w:rPr/>
        <w:t>3802 </w:t>
      </w:r>
      <w:r>
        <w:rPr>
          <w:b/>
        </w:rPr>
        <w:t>tailler </w:t>
      </w:r>
      <w:r>
        <w:rPr/>
        <w:t>to cut, carve, engrave, sharpen, trim 3804 </w:t>
      </w:r>
      <w:r>
        <w:rPr>
          <w:b/>
        </w:rPr>
        <w:t>enfuir </w:t>
      </w:r>
      <w:r>
        <w:rPr/>
        <w:t>to run away, flee</w:t>
      </w:r>
    </w:p>
    <w:p>
      <w:pPr>
        <w:spacing w:before="0"/>
        <w:ind w:left="155" w:right="0" w:firstLine="0"/>
        <w:jc w:val="left"/>
        <w:rPr>
          <w:sz w:val="24"/>
        </w:rPr>
      </w:pPr>
      <w:r>
        <w:rPr>
          <w:sz w:val="24"/>
        </w:rPr>
        <w:t>3809 </w:t>
      </w:r>
      <w:r>
        <w:rPr>
          <w:b/>
          <w:sz w:val="24"/>
        </w:rPr>
        <w:t>décéder </w:t>
      </w:r>
      <w:r>
        <w:rPr>
          <w:sz w:val="24"/>
        </w:rPr>
        <w:t>to die, pass away, pass on</w:t>
      </w:r>
    </w:p>
    <w:p>
      <w:pPr>
        <w:pStyle w:val="BodyText"/>
        <w:ind w:left="155" w:right="3544"/>
      </w:pPr>
      <w:r>
        <w:rPr/>
        <w:t>3811 </w:t>
      </w:r>
      <w:r>
        <w:rPr>
          <w:b/>
        </w:rPr>
        <w:t>enquêter </w:t>
      </w:r>
      <w:r>
        <w:rPr/>
        <w:t>to investigate, hold inquiry, conduct a survey 3813 </w:t>
      </w:r>
      <w:r>
        <w:rPr>
          <w:b/>
        </w:rPr>
        <w:t>allonger </w:t>
      </w:r>
      <w:r>
        <w:rPr/>
        <w:t>to lengthen, extend, stretch out</w:t>
      </w:r>
    </w:p>
    <w:p>
      <w:pPr>
        <w:spacing w:before="0"/>
        <w:ind w:left="155" w:right="6452" w:firstLine="0"/>
        <w:jc w:val="left"/>
        <w:rPr>
          <w:sz w:val="24"/>
        </w:rPr>
      </w:pPr>
      <w:r>
        <w:rPr>
          <w:sz w:val="24"/>
        </w:rPr>
        <w:t>3824 </w:t>
      </w:r>
      <w:r>
        <w:rPr>
          <w:b/>
          <w:sz w:val="24"/>
        </w:rPr>
        <w:t>redire </w:t>
      </w:r>
      <w:r>
        <w:rPr>
          <w:sz w:val="24"/>
        </w:rPr>
        <w:t>to say again, repeat 3826 </w:t>
      </w:r>
      <w:r>
        <w:rPr>
          <w:b/>
          <w:sz w:val="24"/>
        </w:rPr>
        <w:t>torturer </w:t>
      </w:r>
      <w:r>
        <w:rPr>
          <w:sz w:val="24"/>
        </w:rPr>
        <w:t>to torture</w:t>
      </w:r>
    </w:p>
    <w:p>
      <w:pPr>
        <w:spacing w:before="0"/>
        <w:ind w:left="155" w:right="0" w:firstLine="0"/>
        <w:jc w:val="left"/>
        <w:rPr>
          <w:sz w:val="24"/>
        </w:rPr>
      </w:pPr>
      <w:r>
        <w:rPr>
          <w:sz w:val="24"/>
        </w:rPr>
        <w:t>3828 </w:t>
      </w:r>
      <w:r>
        <w:rPr>
          <w:b/>
          <w:sz w:val="24"/>
        </w:rPr>
        <w:t>effrayer </w:t>
      </w:r>
      <w:r>
        <w:rPr>
          <w:sz w:val="24"/>
        </w:rPr>
        <w:t>to frighten, scare</w:t>
      </w:r>
    </w:p>
    <w:p>
      <w:pPr>
        <w:spacing w:before="0"/>
        <w:ind w:left="155" w:right="5992" w:firstLine="0"/>
        <w:jc w:val="left"/>
        <w:rPr>
          <w:sz w:val="24"/>
        </w:rPr>
      </w:pPr>
      <w:r>
        <w:rPr>
          <w:sz w:val="24"/>
        </w:rPr>
        <w:t>3833 </w:t>
      </w:r>
      <w:r>
        <w:rPr>
          <w:b/>
          <w:sz w:val="24"/>
        </w:rPr>
        <w:t>brandir </w:t>
      </w:r>
      <w:r>
        <w:rPr>
          <w:sz w:val="24"/>
        </w:rPr>
        <w:t>to brandish, wield, wave 3834 </w:t>
      </w:r>
      <w:r>
        <w:rPr>
          <w:b/>
          <w:sz w:val="24"/>
        </w:rPr>
        <w:t>repenser </w:t>
      </w:r>
      <w:r>
        <w:rPr>
          <w:sz w:val="24"/>
        </w:rPr>
        <w:t>to rethink</w:t>
      </w:r>
    </w:p>
    <w:p>
      <w:pPr>
        <w:spacing w:before="0"/>
        <w:ind w:left="155" w:right="0" w:firstLine="0"/>
        <w:jc w:val="left"/>
        <w:rPr>
          <w:sz w:val="24"/>
        </w:rPr>
      </w:pPr>
      <w:r>
        <w:rPr>
          <w:sz w:val="24"/>
        </w:rPr>
        <w:t>3840 </w:t>
      </w:r>
      <w:r>
        <w:rPr>
          <w:b/>
          <w:sz w:val="24"/>
        </w:rPr>
        <w:t>insulter </w:t>
      </w:r>
      <w:r>
        <w:rPr>
          <w:sz w:val="24"/>
        </w:rPr>
        <w:t>to insult</w:t>
      </w:r>
    </w:p>
    <w:p>
      <w:pPr>
        <w:pStyle w:val="BodyText"/>
        <w:ind w:left="155" w:right="5155"/>
        <w:jc w:val="both"/>
      </w:pPr>
      <w:r>
        <w:rPr/>
        <w:t>3855 </w:t>
      </w:r>
      <w:r>
        <w:rPr>
          <w:b/>
        </w:rPr>
        <w:t>masquer </w:t>
      </w:r>
      <w:r>
        <w:rPr/>
        <w:t>to mask, conceal, put on a mask 3859 </w:t>
      </w:r>
      <w:r>
        <w:rPr>
          <w:b/>
        </w:rPr>
        <w:t>prôner </w:t>
      </w:r>
      <w:r>
        <w:rPr/>
        <w:t>to laud, extol, advocate, commend 3863 </w:t>
      </w:r>
      <w:r>
        <w:rPr>
          <w:b/>
        </w:rPr>
        <w:t>expédier </w:t>
      </w:r>
      <w:r>
        <w:rPr/>
        <w:t>to send, dispatch</w:t>
      </w:r>
    </w:p>
    <w:p>
      <w:pPr>
        <w:spacing w:before="0"/>
        <w:ind w:left="155" w:right="0" w:firstLine="0"/>
        <w:jc w:val="left"/>
        <w:rPr>
          <w:sz w:val="24"/>
        </w:rPr>
      </w:pPr>
      <w:r>
        <w:rPr>
          <w:sz w:val="24"/>
        </w:rPr>
        <w:t>3864 </w:t>
      </w:r>
      <w:r>
        <w:rPr>
          <w:b/>
          <w:sz w:val="24"/>
        </w:rPr>
        <w:t>axer </w:t>
      </w:r>
      <w:r>
        <w:rPr>
          <w:sz w:val="24"/>
        </w:rPr>
        <w:t>to center</w:t>
      </w:r>
    </w:p>
    <w:p>
      <w:pPr>
        <w:spacing w:before="0"/>
        <w:ind w:left="155" w:right="6278" w:firstLine="0"/>
        <w:jc w:val="left"/>
        <w:rPr>
          <w:sz w:val="24"/>
        </w:rPr>
      </w:pPr>
      <w:r>
        <w:rPr>
          <w:sz w:val="24"/>
        </w:rPr>
        <w:t>3865 </w:t>
      </w:r>
      <w:r>
        <w:rPr>
          <w:b/>
          <w:sz w:val="24"/>
        </w:rPr>
        <w:t>propager </w:t>
      </w:r>
      <w:r>
        <w:rPr>
          <w:sz w:val="24"/>
        </w:rPr>
        <w:t>to propagate, spread 3866 </w:t>
      </w:r>
      <w:r>
        <w:rPr>
          <w:b/>
          <w:sz w:val="24"/>
        </w:rPr>
        <w:t>rectifier </w:t>
      </w:r>
      <w:r>
        <w:rPr>
          <w:sz w:val="24"/>
        </w:rPr>
        <w:t>to rectify, correct 3870 </w:t>
      </w:r>
      <w:r>
        <w:rPr>
          <w:b/>
          <w:sz w:val="24"/>
        </w:rPr>
        <w:t>émouvoir </w:t>
      </w:r>
      <w:r>
        <w:rPr>
          <w:sz w:val="24"/>
        </w:rPr>
        <w:t>to move, touch 3874 </w:t>
      </w:r>
      <w:r>
        <w:rPr>
          <w:b/>
          <w:sz w:val="24"/>
        </w:rPr>
        <w:t>alléger </w:t>
      </w:r>
      <w:r>
        <w:rPr>
          <w:sz w:val="24"/>
        </w:rPr>
        <w:t>to lighten, alleviate 3887 </w:t>
      </w:r>
      <w:r>
        <w:rPr>
          <w:b/>
          <w:sz w:val="24"/>
        </w:rPr>
        <w:t>nettoyer </w:t>
      </w:r>
      <w:r>
        <w:rPr>
          <w:sz w:val="24"/>
        </w:rPr>
        <w:t>to clean</w:t>
      </w:r>
    </w:p>
    <w:p>
      <w:pPr>
        <w:spacing w:before="0"/>
        <w:ind w:left="155" w:right="6292" w:firstLine="0"/>
        <w:jc w:val="left"/>
        <w:rPr>
          <w:sz w:val="24"/>
        </w:rPr>
      </w:pPr>
      <w:r>
        <w:rPr>
          <w:sz w:val="24"/>
        </w:rPr>
        <w:t>3897 </w:t>
      </w:r>
      <w:r>
        <w:rPr>
          <w:b/>
          <w:sz w:val="24"/>
        </w:rPr>
        <w:t>attester </w:t>
      </w:r>
      <w:r>
        <w:rPr>
          <w:sz w:val="24"/>
        </w:rPr>
        <w:t>to attest, confirm 3898 </w:t>
      </w:r>
      <w:r>
        <w:rPr>
          <w:b/>
          <w:sz w:val="24"/>
        </w:rPr>
        <w:t>attraper </w:t>
      </w:r>
      <w:r>
        <w:rPr>
          <w:sz w:val="24"/>
        </w:rPr>
        <w:t>to catch, get, pick up 3900 </w:t>
      </w:r>
      <w:r>
        <w:rPr>
          <w:b/>
          <w:sz w:val="24"/>
        </w:rPr>
        <w:t>ruiner </w:t>
      </w:r>
      <w:r>
        <w:rPr>
          <w:sz w:val="24"/>
        </w:rPr>
        <w:t>to ruin, bankrupt</w:t>
      </w:r>
    </w:p>
    <w:p>
      <w:pPr>
        <w:spacing w:before="0"/>
        <w:ind w:left="155" w:right="0" w:firstLine="0"/>
        <w:jc w:val="left"/>
        <w:rPr>
          <w:sz w:val="24"/>
        </w:rPr>
      </w:pPr>
      <w:r>
        <w:rPr>
          <w:sz w:val="24"/>
        </w:rPr>
        <w:t>3903 </w:t>
      </w:r>
      <w:r>
        <w:rPr>
          <w:b/>
          <w:sz w:val="24"/>
        </w:rPr>
        <w:t>incorporer </w:t>
      </w:r>
      <w:r>
        <w:rPr>
          <w:sz w:val="24"/>
        </w:rPr>
        <w:t>to incorporate, insert, merge</w:t>
      </w:r>
    </w:p>
    <w:p>
      <w:pPr>
        <w:pStyle w:val="BodyText"/>
        <w:ind w:left="155" w:right="3900"/>
      </w:pPr>
      <w:r>
        <w:rPr/>
        <w:t>3904 </w:t>
      </w:r>
      <w:r>
        <w:rPr>
          <w:b/>
        </w:rPr>
        <w:t>débloquer </w:t>
      </w:r>
      <w:r>
        <w:rPr/>
        <w:t>to free, unfreeze, unjam, release, unblock 3905 </w:t>
      </w:r>
      <w:r>
        <w:rPr>
          <w:b/>
        </w:rPr>
        <w:t>ficher </w:t>
      </w:r>
      <w:r>
        <w:rPr/>
        <w:t>to file; to make fun of, not care, not give a damn 3915 </w:t>
      </w:r>
      <w:r>
        <w:rPr>
          <w:b/>
        </w:rPr>
        <w:t>rallier </w:t>
      </w:r>
      <w:r>
        <w:rPr/>
        <w:t>to rally, win over, join</w:t>
      </w:r>
    </w:p>
    <w:p>
      <w:pPr>
        <w:spacing w:before="0"/>
        <w:ind w:left="155" w:right="5656" w:firstLine="0"/>
        <w:jc w:val="left"/>
        <w:rPr>
          <w:sz w:val="24"/>
        </w:rPr>
      </w:pPr>
      <w:r>
        <w:rPr>
          <w:sz w:val="24"/>
        </w:rPr>
        <w:t>3917 </w:t>
      </w:r>
      <w:r>
        <w:rPr>
          <w:b/>
          <w:sz w:val="24"/>
        </w:rPr>
        <w:t>barrer </w:t>
      </w:r>
      <w:r>
        <w:rPr>
          <w:sz w:val="24"/>
        </w:rPr>
        <w:t>to close, block, bar, cross 3918 </w:t>
      </w:r>
      <w:r>
        <w:rPr>
          <w:b/>
          <w:sz w:val="24"/>
        </w:rPr>
        <w:t>réaffirmer </w:t>
      </w:r>
      <w:r>
        <w:rPr>
          <w:sz w:val="24"/>
        </w:rPr>
        <w:t>to reaffirm, reassert</w:t>
      </w:r>
    </w:p>
    <w:p>
      <w:pPr>
        <w:spacing w:before="1"/>
        <w:ind w:left="155" w:right="4979" w:firstLine="0"/>
        <w:jc w:val="left"/>
        <w:rPr>
          <w:sz w:val="24"/>
        </w:rPr>
      </w:pPr>
      <w:r>
        <w:rPr>
          <w:sz w:val="24"/>
        </w:rPr>
        <w:t>3919 </w:t>
      </w:r>
      <w:r>
        <w:rPr>
          <w:b/>
          <w:sz w:val="24"/>
        </w:rPr>
        <w:t>assigner </w:t>
      </w:r>
      <w:r>
        <w:rPr>
          <w:sz w:val="24"/>
        </w:rPr>
        <w:t>to assign, allocate, attach, attribute 3928 </w:t>
      </w:r>
      <w:r>
        <w:rPr>
          <w:b/>
          <w:sz w:val="24"/>
        </w:rPr>
        <w:t>concerter </w:t>
      </w:r>
      <w:r>
        <w:rPr>
          <w:sz w:val="24"/>
        </w:rPr>
        <w:t>to devise, consult</w:t>
      </w:r>
    </w:p>
    <w:p>
      <w:pPr>
        <w:spacing w:before="0"/>
        <w:ind w:left="155" w:right="0" w:firstLine="0"/>
        <w:jc w:val="left"/>
        <w:rPr>
          <w:sz w:val="24"/>
        </w:rPr>
      </w:pPr>
      <w:r>
        <w:rPr>
          <w:sz w:val="24"/>
        </w:rPr>
        <w:t>3929 </w:t>
      </w:r>
      <w:r>
        <w:rPr>
          <w:b/>
          <w:sz w:val="24"/>
        </w:rPr>
        <w:t>désespérer </w:t>
      </w:r>
      <w:r>
        <w:rPr>
          <w:sz w:val="24"/>
        </w:rPr>
        <w:t>to despair</w:t>
      </w:r>
    </w:p>
    <w:p>
      <w:pPr>
        <w:spacing w:before="0"/>
        <w:ind w:left="155" w:right="6048" w:firstLine="0"/>
        <w:jc w:val="left"/>
        <w:rPr>
          <w:sz w:val="24"/>
        </w:rPr>
      </w:pPr>
      <w:r>
        <w:rPr>
          <w:sz w:val="24"/>
        </w:rPr>
        <w:t>3933 </w:t>
      </w:r>
      <w:r>
        <w:rPr>
          <w:b/>
          <w:sz w:val="24"/>
        </w:rPr>
        <w:t>essuyer </w:t>
      </w:r>
      <w:r>
        <w:rPr>
          <w:sz w:val="24"/>
        </w:rPr>
        <w:t>to wipe, dry, mop, dust 3934 </w:t>
      </w:r>
      <w:r>
        <w:rPr>
          <w:b/>
          <w:sz w:val="24"/>
        </w:rPr>
        <w:t>exporter </w:t>
      </w:r>
      <w:r>
        <w:rPr>
          <w:sz w:val="24"/>
        </w:rPr>
        <w:t>to export</w:t>
      </w:r>
    </w:p>
    <w:p>
      <w:pPr>
        <w:spacing w:before="0"/>
        <w:ind w:left="155" w:right="6048" w:firstLine="0"/>
        <w:jc w:val="left"/>
        <w:rPr>
          <w:sz w:val="24"/>
        </w:rPr>
      </w:pPr>
      <w:r>
        <w:rPr>
          <w:sz w:val="24"/>
        </w:rPr>
        <w:t>3935 </w:t>
      </w:r>
      <w:r>
        <w:rPr>
          <w:b/>
          <w:sz w:val="24"/>
        </w:rPr>
        <w:t>étaler </w:t>
      </w:r>
      <w:r>
        <w:rPr>
          <w:sz w:val="24"/>
        </w:rPr>
        <w:t>to spread, display, apply 3936 </w:t>
      </w:r>
      <w:r>
        <w:rPr>
          <w:b/>
          <w:sz w:val="24"/>
        </w:rPr>
        <w:t>reconduire </w:t>
      </w:r>
      <w:r>
        <w:rPr>
          <w:sz w:val="24"/>
        </w:rPr>
        <w:t>to renew, drive back</w:t>
      </w:r>
    </w:p>
    <w:p>
      <w:pPr>
        <w:spacing w:before="0"/>
        <w:ind w:left="155" w:right="5350" w:firstLine="0"/>
        <w:jc w:val="left"/>
        <w:rPr>
          <w:sz w:val="24"/>
        </w:rPr>
      </w:pPr>
      <w:r>
        <w:rPr>
          <w:sz w:val="24"/>
        </w:rPr>
        <w:t>3941 </w:t>
      </w:r>
      <w:r>
        <w:rPr>
          <w:b/>
          <w:sz w:val="24"/>
        </w:rPr>
        <w:t>bousculer </w:t>
      </w:r>
      <w:r>
        <w:rPr>
          <w:sz w:val="24"/>
        </w:rPr>
        <w:t>to knock over, knock into 3942 </w:t>
      </w:r>
      <w:r>
        <w:rPr>
          <w:b/>
          <w:sz w:val="24"/>
        </w:rPr>
        <w:t>ériger </w:t>
      </w:r>
      <w:r>
        <w:rPr>
          <w:sz w:val="24"/>
        </w:rPr>
        <w:t>to erect, set up</w:t>
      </w:r>
    </w:p>
    <w:p>
      <w:pPr>
        <w:spacing w:before="0"/>
        <w:ind w:left="155" w:right="7097" w:firstLine="0"/>
        <w:jc w:val="left"/>
        <w:rPr>
          <w:sz w:val="24"/>
        </w:rPr>
      </w:pPr>
      <w:r>
        <w:rPr>
          <w:sz w:val="24"/>
        </w:rPr>
        <w:t>3945 </w:t>
      </w:r>
      <w:r>
        <w:rPr>
          <w:b/>
          <w:sz w:val="24"/>
        </w:rPr>
        <w:t>planifier </w:t>
      </w:r>
      <w:r>
        <w:rPr>
          <w:sz w:val="24"/>
        </w:rPr>
        <w:t>to plan 3959 </w:t>
      </w:r>
      <w:r>
        <w:rPr>
          <w:b/>
          <w:sz w:val="24"/>
        </w:rPr>
        <w:t>fondre </w:t>
      </w:r>
      <w:r>
        <w:rPr>
          <w:sz w:val="24"/>
        </w:rPr>
        <w:t>to melt,</w:t>
      </w:r>
      <w:r>
        <w:rPr>
          <w:spacing w:val="-14"/>
          <w:sz w:val="24"/>
        </w:rPr>
        <w:t> </w:t>
      </w:r>
      <w:r>
        <w:rPr>
          <w:sz w:val="24"/>
        </w:rPr>
        <w:t>merge 3970 </w:t>
      </w:r>
      <w:r>
        <w:rPr>
          <w:b/>
          <w:sz w:val="24"/>
        </w:rPr>
        <w:t>insérer </w:t>
      </w:r>
      <w:r>
        <w:rPr>
          <w:sz w:val="24"/>
        </w:rPr>
        <w:t>to</w:t>
      </w:r>
      <w:r>
        <w:rPr>
          <w:spacing w:val="-1"/>
          <w:sz w:val="24"/>
        </w:rPr>
        <w:t> </w:t>
      </w:r>
      <w:r>
        <w:rPr>
          <w:sz w:val="24"/>
        </w:rPr>
        <w:t>insert</w:t>
      </w:r>
    </w:p>
    <w:p>
      <w:pPr>
        <w:spacing w:before="0"/>
        <w:ind w:left="155" w:right="6725" w:firstLine="0"/>
        <w:jc w:val="left"/>
        <w:rPr>
          <w:sz w:val="24"/>
        </w:rPr>
      </w:pPr>
      <w:r>
        <w:rPr>
          <w:sz w:val="24"/>
        </w:rPr>
        <w:t>3981 </w:t>
      </w:r>
      <w:r>
        <w:rPr>
          <w:b/>
          <w:sz w:val="24"/>
        </w:rPr>
        <w:t>haïr </w:t>
      </w:r>
      <w:r>
        <w:rPr>
          <w:sz w:val="24"/>
        </w:rPr>
        <w:t>to detest, hate, abhor 3983 </w:t>
      </w:r>
      <w:r>
        <w:rPr>
          <w:b/>
          <w:sz w:val="24"/>
        </w:rPr>
        <w:t>souscrire </w:t>
      </w:r>
      <w:r>
        <w:rPr>
          <w:sz w:val="24"/>
        </w:rPr>
        <w:t>to subscribe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3988 </w:t>
      </w:r>
      <w:r>
        <w:rPr>
          <w:b/>
          <w:sz w:val="24"/>
        </w:rPr>
        <w:t>concilier </w:t>
      </w:r>
      <w:r>
        <w:rPr>
          <w:sz w:val="24"/>
        </w:rPr>
        <w:t>to reconcile</w:t>
      </w:r>
    </w:p>
    <w:p>
      <w:pPr>
        <w:spacing w:before="0"/>
        <w:ind w:left="155" w:right="5656" w:firstLine="0"/>
        <w:jc w:val="left"/>
        <w:rPr>
          <w:sz w:val="24"/>
        </w:rPr>
      </w:pPr>
      <w:r>
        <w:rPr>
          <w:sz w:val="24"/>
        </w:rPr>
        <w:t>3991 </w:t>
      </w:r>
      <w:r>
        <w:rPr>
          <w:b/>
          <w:sz w:val="24"/>
        </w:rPr>
        <w:t>sombrer </w:t>
      </w:r>
      <w:r>
        <w:rPr>
          <w:sz w:val="24"/>
        </w:rPr>
        <w:t>to darken; to sink, lapse 3999 </w:t>
      </w:r>
      <w:r>
        <w:rPr>
          <w:b/>
          <w:sz w:val="24"/>
        </w:rPr>
        <w:t>harceler </w:t>
      </w:r>
      <w:r>
        <w:rPr>
          <w:sz w:val="24"/>
        </w:rPr>
        <w:t>to harass, plague</w:t>
      </w:r>
    </w:p>
    <w:p>
      <w:pPr>
        <w:spacing w:before="0"/>
        <w:ind w:left="155" w:right="7091" w:firstLine="0"/>
        <w:jc w:val="left"/>
        <w:rPr>
          <w:sz w:val="24"/>
        </w:rPr>
      </w:pPr>
      <w:r>
        <w:rPr>
          <w:sz w:val="24"/>
        </w:rPr>
        <w:t>4006 </w:t>
      </w:r>
      <w:r>
        <w:rPr>
          <w:b/>
          <w:sz w:val="24"/>
        </w:rPr>
        <w:t>planer </w:t>
      </w:r>
      <w:r>
        <w:rPr>
          <w:sz w:val="24"/>
        </w:rPr>
        <w:t>to glide, soar 4008 </w:t>
      </w:r>
      <w:r>
        <w:rPr>
          <w:b/>
          <w:sz w:val="24"/>
        </w:rPr>
        <w:t>dédier </w:t>
      </w:r>
      <w:r>
        <w:rPr>
          <w:sz w:val="24"/>
        </w:rPr>
        <w:t>to dedicate 4016 </w:t>
      </w:r>
      <w:r>
        <w:rPr>
          <w:b/>
          <w:sz w:val="24"/>
        </w:rPr>
        <w:t>hurler </w:t>
      </w:r>
      <w:r>
        <w:rPr>
          <w:sz w:val="24"/>
        </w:rPr>
        <w:t>to scream,</w:t>
      </w:r>
      <w:r>
        <w:rPr>
          <w:spacing w:val="-6"/>
          <w:sz w:val="24"/>
        </w:rPr>
        <w:t> </w:t>
      </w:r>
      <w:r>
        <w:rPr>
          <w:sz w:val="24"/>
        </w:rPr>
        <w:t>yell</w:t>
      </w:r>
    </w:p>
    <w:p>
      <w:pPr>
        <w:spacing w:before="0"/>
        <w:ind w:left="155" w:right="6338" w:firstLine="0"/>
        <w:jc w:val="left"/>
        <w:rPr>
          <w:sz w:val="24"/>
        </w:rPr>
      </w:pPr>
      <w:r>
        <w:rPr>
          <w:sz w:val="24"/>
        </w:rPr>
        <w:t>4022 </w:t>
      </w:r>
      <w:r>
        <w:rPr>
          <w:b/>
          <w:sz w:val="24"/>
        </w:rPr>
        <w:t>industrialiser </w:t>
      </w:r>
      <w:r>
        <w:rPr>
          <w:sz w:val="24"/>
        </w:rPr>
        <w:t>to industrialize 4026 </w:t>
      </w:r>
      <w:r>
        <w:rPr>
          <w:b/>
          <w:sz w:val="24"/>
        </w:rPr>
        <w:t>coopérer </w:t>
      </w:r>
      <w:r>
        <w:rPr>
          <w:sz w:val="24"/>
        </w:rPr>
        <w:t>to</w:t>
      </w:r>
      <w:r>
        <w:rPr>
          <w:spacing w:val="-2"/>
          <w:sz w:val="24"/>
        </w:rPr>
        <w:t> </w:t>
      </w:r>
      <w:r>
        <w:rPr>
          <w:sz w:val="24"/>
        </w:rPr>
        <w:t>cooperate</w:t>
      </w:r>
    </w:p>
    <w:p>
      <w:pPr>
        <w:spacing w:before="0"/>
        <w:ind w:left="155" w:right="5526" w:firstLine="0"/>
        <w:jc w:val="left"/>
        <w:rPr>
          <w:sz w:val="24"/>
        </w:rPr>
      </w:pPr>
      <w:r>
        <w:rPr>
          <w:sz w:val="24"/>
        </w:rPr>
        <w:t>4034 </w:t>
      </w:r>
      <w:r>
        <w:rPr>
          <w:b/>
          <w:sz w:val="24"/>
        </w:rPr>
        <w:t>modérer </w:t>
      </w:r>
      <w:r>
        <w:rPr>
          <w:sz w:val="24"/>
        </w:rPr>
        <w:t>to restrain, moderate, reduce 4043 </w:t>
      </w:r>
      <w:r>
        <w:rPr>
          <w:b/>
          <w:sz w:val="24"/>
        </w:rPr>
        <w:t>tâcher </w:t>
      </w:r>
      <w:r>
        <w:rPr>
          <w:sz w:val="24"/>
        </w:rPr>
        <w:t>to endeavor</w:t>
      </w:r>
    </w:p>
    <w:p>
      <w:pPr>
        <w:pStyle w:val="BodyText"/>
        <w:ind w:left="155" w:right="4941"/>
      </w:pPr>
      <w:r>
        <w:rPr/>
        <w:t>4058 </w:t>
      </w:r>
      <w:r>
        <w:rPr>
          <w:b/>
        </w:rPr>
        <w:t>léguer </w:t>
      </w:r>
      <w:r>
        <w:rPr/>
        <w:t>to bequeath, hand down, pass on 4059 </w:t>
      </w:r>
      <w:r>
        <w:rPr>
          <w:b/>
        </w:rPr>
        <w:t>prélever </w:t>
      </w:r>
      <w:r>
        <w:rPr/>
        <w:t>to impose, levy, withdraw, remove 4060 </w:t>
      </w:r>
      <w:r>
        <w:rPr>
          <w:b/>
        </w:rPr>
        <w:t>noyer </w:t>
      </w:r>
      <w:r>
        <w:rPr/>
        <w:t>to drown, flood, blur, water down 4062 </w:t>
      </w:r>
      <w:r>
        <w:rPr>
          <w:b/>
        </w:rPr>
        <w:t>détecter </w:t>
      </w:r>
      <w:r>
        <w:rPr/>
        <w:t>to detect</w:t>
      </w:r>
    </w:p>
    <w:p>
      <w:pPr>
        <w:spacing w:before="0"/>
        <w:ind w:left="155" w:right="6292" w:firstLine="0"/>
        <w:jc w:val="left"/>
        <w:rPr>
          <w:sz w:val="24"/>
        </w:rPr>
      </w:pPr>
      <w:r>
        <w:rPr>
          <w:sz w:val="24"/>
        </w:rPr>
        <w:t>4063 </w:t>
      </w:r>
      <w:r>
        <w:rPr>
          <w:b/>
          <w:sz w:val="24"/>
        </w:rPr>
        <w:t>capter </w:t>
      </w:r>
      <w:r>
        <w:rPr>
          <w:sz w:val="24"/>
        </w:rPr>
        <w:t>to pick up, capture, tap 4067 </w:t>
      </w:r>
      <w:r>
        <w:rPr>
          <w:b/>
          <w:sz w:val="24"/>
        </w:rPr>
        <w:t>voiler </w:t>
      </w:r>
      <w:r>
        <w:rPr>
          <w:sz w:val="24"/>
        </w:rPr>
        <w:t>to veil</w:t>
      </w:r>
    </w:p>
    <w:p>
      <w:pPr>
        <w:pStyle w:val="BodyText"/>
      </w:pPr>
    </w:p>
    <w:p>
      <w:pPr>
        <w:pStyle w:val="BodyText"/>
        <w:ind w:left="216"/>
      </w:pPr>
      <w:r>
        <w:rPr/>
        <w:t>Page 302</w:t>
      </w:r>
    </w:p>
    <w:p>
      <w:pPr>
        <w:pStyle w:val="BodyText"/>
        <w:ind w:left="155"/>
      </w:pPr>
      <w:r>
        <w:rPr/>
        <w:t>4070 </w:t>
      </w:r>
      <w:r>
        <w:rPr>
          <w:b/>
        </w:rPr>
        <w:t>envoler </w:t>
      </w:r>
      <w:r>
        <w:rPr/>
        <w:t>to fly away, fly off, take off</w:t>
      </w:r>
    </w:p>
    <w:p>
      <w:pPr>
        <w:pStyle w:val="BodyText"/>
        <w:ind w:left="155" w:right="4646"/>
      </w:pPr>
      <w:r>
        <w:rPr/>
        <w:t>4072 </w:t>
      </w:r>
      <w:r>
        <w:rPr>
          <w:b/>
        </w:rPr>
        <w:t>activer </w:t>
      </w:r>
      <w:r>
        <w:rPr/>
        <w:t>to activate, speed up, stoke, get moving 4076 </w:t>
      </w:r>
      <w:r>
        <w:rPr>
          <w:b/>
        </w:rPr>
        <w:t>naviguer </w:t>
      </w:r>
      <w:r>
        <w:rPr/>
        <w:t>to navigate, sail</w:t>
      </w:r>
    </w:p>
    <w:p>
      <w:pPr>
        <w:spacing w:before="0"/>
        <w:ind w:left="155" w:right="0" w:firstLine="0"/>
        <w:jc w:val="left"/>
        <w:rPr>
          <w:sz w:val="24"/>
        </w:rPr>
      </w:pPr>
      <w:r>
        <w:rPr>
          <w:sz w:val="24"/>
        </w:rPr>
        <w:t>4079 </w:t>
      </w:r>
      <w:r>
        <w:rPr>
          <w:b/>
          <w:sz w:val="24"/>
        </w:rPr>
        <w:t>alerter </w:t>
      </w:r>
      <w:r>
        <w:rPr>
          <w:sz w:val="24"/>
        </w:rPr>
        <w:t>to alert, inform, warn</w:t>
      </w:r>
    </w:p>
    <w:p>
      <w:pPr>
        <w:spacing w:before="0"/>
        <w:ind w:left="155" w:right="5566" w:firstLine="0"/>
        <w:jc w:val="left"/>
        <w:rPr>
          <w:sz w:val="24"/>
        </w:rPr>
      </w:pPr>
      <w:r>
        <w:rPr>
          <w:sz w:val="24"/>
        </w:rPr>
        <w:t>4099 </w:t>
      </w:r>
      <w:r>
        <w:rPr>
          <w:b/>
          <w:sz w:val="24"/>
        </w:rPr>
        <w:t>émerger </w:t>
      </w:r>
      <w:r>
        <w:rPr>
          <w:sz w:val="24"/>
        </w:rPr>
        <w:t>to emerge, rise up, come out 4100 </w:t>
      </w:r>
      <w:r>
        <w:rPr>
          <w:b/>
          <w:sz w:val="24"/>
        </w:rPr>
        <w:t>instruire </w:t>
      </w:r>
      <w:r>
        <w:rPr>
          <w:sz w:val="24"/>
        </w:rPr>
        <w:t>to teach, educate, inform 4104 </w:t>
      </w:r>
      <w:r>
        <w:rPr>
          <w:b/>
          <w:sz w:val="24"/>
        </w:rPr>
        <w:t>déguiser </w:t>
      </w:r>
      <w:r>
        <w:rPr>
          <w:sz w:val="24"/>
        </w:rPr>
        <w:t>to disguise</w:t>
      </w:r>
    </w:p>
    <w:p>
      <w:pPr>
        <w:spacing w:before="0"/>
        <w:ind w:left="155" w:right="4199" w:firstLine="0"/>
        <w:jc w:val="left"/>
        <w:rPr>
          <w:sz w:val="24"/>
        </w:rPr>
      </w:pPr>
      <w:r>
        <w:rPr>
          <w:sz w:val="24"/>
        </w:rPr>
        <w:t>4109 </w:t>
      </w:r>
      <w:r>
        <w:rPr>
          <w:b/>
          <w:sz w:val="24"/>
        </w:rPr>
        <w:t>soustraire </w:t>
      </w:r>
      <w:r>
        <w:rPr>
          <w:sz w:val="24"/>
        </w:rPr>
        <w:t>to substract, remove, shield, escape from 4115 </w:t>
      </w:r>
      <w:r>
        <w:rPr>
          <w:b/>
          <w:sz w:val="24"/>
        </w:rPr>
        <w:t>téléviser </w:t>
      </w:r>
      <w:r>
        <w:rPr>
          <w:sz w:val="24"/>
        </w:rPr>
        <w:t>to televise</w:t>
      </w:r>
    </w:p>
    <w:p>
      <w:pPr>
        <w:spacing w:before="0"/>
        <w:ind w:left="155" w:right="5656" w:firstLine="0"/>
        <w:jc w:val="left"/>
        <w:rPr>
          <w:sz w:val="24"/>
        </w:rPr>
      </w:pPr>
      <w:r>
        <w:rPr>
          <w:sz w:val="24"/>
        </w:rPr>
        <w:t>4116 </w:t>
      </w:r>
      <w:r>
        <w:rPr>
          <w:b/>
          <w:sz w:val="24"/>
        </w:rPr>
        <w:t>consolider </w:t>
      </w:r>
      <w:r>
        <w:rPr>
          <w:sz w:val="24"/>
        </w:rPr>
        <w:t>to strengthen, reinforce 4121 </w:t>
      </w:r>
      <w:r>
        <w:rPr>
          <w:b/>
          <w:sz w:val="24"/>
        </w:rPr>
        <w:t>coder </w:t>
      </w:r>
      <w:r>
        <w:rPr>
          <w:sz w:val="24"/>
        </w:rPr>
        <w:t>to code, encode</w:t>
      </w:r>
    </w:p>
    <w:p>
      <w:pPr>
        <w:spacing w:before="0"/>
        <w:ind w:left="155" w:right="0" w:firstLine="0"/>
        <w:jc w:val="left"/>
        <w:rPr>
          <w:sz w:val="24"/>
        </w:rPr>
      </w:pPr>
      <w:r>
        <w:rPr>
          <w:sz w:val="24"/>
        </w:rPr>
        <w:t>4139 </w:t>
      </w:r>
      <w:r>
        <w:rPr>
          <w:b/>
          <w:sz w:val="24"/>
        </w:rPr>
        <w:t>découper </w:t>
      </w:r>
      <w:r>
        <w:rPr>
          <w:sz w:val="24"/>
        </w:rPr>
        <w:t>to carve, cut,</w:t>
      </w:r>
    </w:p>
    <w:p>
      <w:pPr>
        <w:spacing w:before="0"/>
        <w:ind w:left="155" w:right="4913" w:firstLine="0"/>
        <w:jc w:val="left"/>
        <w:rPr>
          <w:sz w:val="24"/>
        </w:rPr>
      </w:pPr>
      <w:r>
        <w:rPr>
          <w:sz w:val="24"/>
        </w:rPr>
        <w:t>4142 </w:t>
      </w:r>
      <w:r>
        <w:rPr>
          <w:b/>
          <w:sz w:val="24"/>
        </w:rPr>
        <w:t>dégrader </w:t>
      </w:r>
      <w:r>
        <w:rPr>
          <w:sz w:val="24"/>
        </w:rPr>
        <w:t>to degrade, debase, damage, erode 4155 </w:t>
      </w:r>
      <w:r>
        <w:rPr>
          <w:b/>
          <w:sz w:val="24"/>
        </w:rPr>
        <w:t>inverser </w:t>
      </w:r>
      <w:r>
        <w:rPr>
          <w:sz w:val="24"/>
        </w:rPr>
        <w:t>to reverse, invert</w:t>
      </w:r>
    </w:p>
    <w:p>
      <w:pPr>
        <w:spacing w:before="0"/>
        <w:ind w:left="155" w:right="7165" w:firstLine="0"/>
        <w:jc w:val="left"/>
        <w:rPr>
          <w:sz w:val="24"/>
        </w:rPr>
      </w:pPr>
      <w:r>
        <w:rPr>
          <w:sz w:val="24"/>
        </w:rPr>
        <w:t>4160 </w:t>
      </w:r>
      <w:r>
        <w:rPr>
          <w:b/>
          <w:sz w:val="24"/>
        </w:rPr>
        <w:t>stabiliser </w:t>
      </w:r>
      <w:r>
        <w:rPr>
          <w:sz w:val="24"/>
        </w:rPr>
        <w:t>to stabilize 4162 </w:t>
      </w:r>
      <w:r>
        <w:rPr>
          <w:b/>
          <w:sz w:val="24"/>
        </w:rPr>
        <w:t>centrer </w:t>
      </w:r>
      <w:r>
        <w:rPr>
          <w:sz w:val="24"/>
        </w:rPr>
        <w:t>to center</w:t>
      </w:r>
    </w:p>
    <w:p>
      <w:pPr>
        <w:spacing w:before="0"/>
        <w:ind w:left="155" w:right="6511" w:firstLine="0"/>
        <w:jc w:val="both"/>
        <w:rPr>
          <w:sz w:val="24"/>
        </w:rPr>
      </w:pPr>
      <w:r>
        <w:rPr>
          <w:sz w:val="24"/>
        </w:rPr>
        <w:t>4166 </w:t>
      </w:r>
      <w:r>
        <w:rPr>
          <w:b/>
          <w:sz w:val="24"/>
        </w:rPr>
        <w:t>corrompre </w:t>
      </w:r>
      <w:r>
        <w:rPr>
          <w:sz w:val="24"/>
        </w:rPr>
        <w:t>to corrupt,</w:t>
      </w:r>
      <w:r>
        <w:rPr>
          <w:spacing w:val="-14"/>
          <w:sz w:val="24"/>
        </w:rPr>
        <w:t> </w:t>
      </w:r>
      <w:r>
        <w:rPr>
          <w:sz w:val="24"/>
        </w:rPr>
        <w:t>bribe 4169 </w:t>
      </w:r>
      <w:r>
        <w:rPr>
          <w:b/>
          <w:sz w:val="24"/>
        </w:rPr>
        <w:t>couronner </w:t>
      </w:r>
      <w:r>
        <w:rPr>
          <w:sz w:val="24"/>
        </w:rPr>
        <w:t>to crown, award 4170 </w:t>
      </w:r>
      <w:r>
        <w:rPr>
          <w:b/>
          <w:sz w:val="24"/>
        </w:rPr>
        <w:t>relire </w:t>
      </w:r>
      <w:r>
        <w:rPr>
          <w:sz w:val="24"/>
        </w:rPr>
        <w:t>to reread,</w:t>
      </w:r>
      <w:r>
        <w:rPr>
          <w:spacing w:val="-8"/>
          <w:sz w:val="24"/>
        </w:rPr>
        <w:t> </w:t>
      </w:r>
      <w:r>
        <w:rPr>
          <w:sz w:val="24"/>
        </w:rPr>
        <w:t>proofread</w:t>
      </w:r>
    </w:p>
    <w:p>
      <w:pPr>
        <w:spacing w:before="1"/>
        <w:ind w:left="155" w:right="5739" w:firstLine="0"/>
        <w:jc w:val="left"/>
        <w:rPr>
          <w:sz w:val="24"/>
        </w:rPr>
      </w:pPr>
      <w:r>
        <w:rPr>
          <w:sz w:val="24"/>
        </w:rPr>
        <w:t>4171 </w:t>
      </w:r>
      <w:r>
        <w:rPr>
          <w:b/>
          <w:sz w:val="24"/>
        </w:rPr>
        <w:t>perpétuer </w:t>
      </w:r>
      <w:r>
        <w:rPr>
          <w:sz w:val="24"/>
        </w:rPr>
        <w:t>to perpetuate, carry on 4177 </w:t>
      </w:r>
      <w:r>
        <w:rPr>
          <w:b/>
          <w:sz w:val="24"/>
        </w:rPr>
        <w:t>omettre </w:t>
      </w:r>
      <w:r>
        <w:rPr>
          <w:sz w:val="24"/>
        </w:rPr>
        <w:t>to leave out, miss out, omit 4184 </w:t>
      </w:r>
      <w:r>
        <w:rPr>
          <w:b/>
          <w:sz w:val="24"/>
        </w:rPr>
        <w:t>massacrer </w:t>
      </w:r>
      <w:r>
        <w:rPr>
          <w:sz w:val="24"/>
        </w:rPr>
        <w:t>to slaughter, massacre 4187 </w:t>
      </w:r>
      <w:r>
        <w:rPr>
          <w:b/>
          <w:sz w:val="24"/>
        </w:rPr>
        <w:t>attarder </w:t>
      </w:r>
      <w:r>
        <w:rPr>
          <w:sz w:val="24"/>
        </w:rPr>
        <w:t>to linger</w:t>
      </w:r>
    </w:p>
    <w:p>
      <w:pPr>
        <w:spacing w:before="0"/>
        <w:ind w:left="155" w:right="4912" w:firstLine="0"/>
        <w:jc w:val="left"/>
        <w:rPr>
          <w:sz w:val="24"/>
        </w:rPr>
      </w:pPr>
      <w:r>
        <w:rPr>
          <w:sz w:val="24"/>
        </w:rPr>
        <w:t>4188 </w:t>
      </w:r>
      <w:r>
        <w:rPr>
          <w:b/>
          <w:sz w:val="24"/>
        </w:rPr>
        <w:t>englober </w:t>
      </w:r>
      <w:r>
        <w:rPr>
          <w:sz w:val="24"/>
        </w:rPr>
        <w:t>to include, encompass, incorporate 4189 </w:t>
      </w:r>
      <w:r>
        <w:rPr>
          <w:b/>
          <w:sz w:val="24"/>
        </w:rPr>
        <w:t>grossir </w:t>
      </w:r>
      <w:r>
        <w:rPr>
          <w:sz w:val="24"/>
        </w:rPr>
        <w:t>to get larger</w:t>
      </w:r>
    </w:p>
    <w:p>
      <w:pPr>
        <w:spacing w:before="0"/>
        <w:ind w:left="155" w:right="0" w:firstLine="0"/>
        <w:jc w:val="left"/>
        <w:rPr>
          <w:sz w:val="24"/>
        </w:rPr>
      </w:pPr>
      <w:r>
        <w:rPr>
          <w:sz w:val="24"/>
        </w:rPr>
        <w:t>4198 </w:t>
      </w:r>
      <w:r>
        <w:rPr>
          <w:b/>
          <w:sz w:val="24"/>
        </w:rPr>
        <w:t>ratifier </w:t>
      </w:r>
      <w:r>
        <w:rPr>
          <w:sz w:val="24"/>
        </w:rPr>
        <w:t>to ratify</w:t>
      </w:r>
    </w:p>
    <w:p>
      <w:pPr>
        <w:spacing w:before="0"/>
        <w:ind w:left="155" w:right="6965" w:firstLine="0"/>
        <w:jc w:val="left"/>
        <w:rPr>
          <w:sz w:val="24"/>
        </w:rPr>
      </w:pPr>
      <w:r>
        <w:rPr>
          <w:sz w:val="24"/>
        </w:rPr>
        <w:t>4202 </w:t>
      </w:r>
      <w:r>
        <w:rPr>
          <w:b/>
          <w:sz w:val="24"/>
        </w:rPr>
        <w:t>aviser </w:t>
      </w:r>
      <w:r>
        <w:rPr>
          <w:sz w:val="24"/>
        </w:rPr>
        <w:t>to notice, advise 4205 </w:t>
      </w:r>
      <w:r>
        <w:rPr>
          <w:b/>
          <w:sz w:val="24"/>
        </w:rPr>
        <w:t>parier </w:t>
      </w:r>
      <w:r>
        <w:rPr>
          <w:sz w:val="24"/>
        </w:rPr>
        <w:t>to bet</w:t>
      </w:r>
    </w:p>
    <w:p>
      <w:pPr>
        <w:spacing w:before="0"/>
        <w:ind w:left="155" w:right="5074" w:firstLine="0"/>
        <w:jc w:val="left"/>
        <w:rPr>
          <w:sz w:val="24"/>
        </w:rPr>
      </w:pPr>
      <w:r>
        <w:rPr>
          <w:sz w:val="24"/>
        </w:rPr>
        <w:t>4211 </w:t>
      </w:r>
      <w:r>
        <w:rPr>
          <w:b/>
          <w:sz w:val="24"/>
        </w:rPr>
        <w:t>sanctionner </w:t>
      </w:r>
      <w:r>
        <w:rPr>
          <w:sz w:val="24"/>
        </w:rPr>
        <w:t>to sanction, punish, approve 4213 </w:t>
      </w:r>
      <w:r>
        <w:rPr>
          <w:b/>
          <w:sz w:val="24"/>
        </w:rPr>
        <w:t>détendre </w:t>
      </w:r>
      <w:r>
        <w:rPr>
          <w:sz w:val="24"/>
        </w:rPr>
        <w:t>to release, slacken, loosen, relax 4217 </w:t>
      </w:r>
      <w:r>
        <w:rPr>
          <w:b/>
          <w:sz w:val="24"/>
        </w:rPr>
        <w:t>défavoriser </w:t>
      </w:r>
      <w:r>
        <w:rPr>
          <w:sz w:val="24"/>
        </w:rPr>
        <w:t>to put at a disadvantage</w:t>
      </w:r>
    </w:p>
    <w:p>
      <w:pPr>
        <w:spacing w:before="0"/>
        <w:ind w:left="155" w:right="0" w:firstLine="0"/>
        <w:jc w:val="left"/>
        <w:rPr>
          <w:sz w:val="24"/>
        </w:rPr>
      </w:pPr>
      <w:r>
        <w:rPr>
          <w:sz w:val="24"/>
        </w:rPr>
        <w:t>4223 </w:t>
      </w:r>
      <w:r>
        <w:rPr>
          <w:b/>
          <w:sz w:val="24"/>
        </w:rPr>
        <w:t>pêcher </w:t>
      </w:r>
      <w:r>
        <w:rPr>
          <w:sz w:val="24"/>
        </w:rPr>
        <w:t>to fish, go fishing</w:t>
      </w:r>
    </w:p>
    <w:p>
      <w:pPr>
        <w:spacing w:before="0"/>
        <w:ind w:left="155" w:right="5074" w:firstLine="0"/>
        <w:jc w:val="left"/>
        <w:rPr>
          <w:sz w:val="24"/>
        </w:rPr>
      </w:pPr>
      <w:r>
        <w:rPr>
          <w:sz w:val="24"/>
        </w:rPr>
        <w:t>4225 </w:t>
      </w:r>
      <w:r>
        <w:rPr>
          <w:b/>
          <w:sz w:val="24"/>
        </w:rPr>
        <w:t>trembler </w:t>
      </w:r>
      <w:r>
        <w:rPr>
          <w:sz w:val="24"/>
        </w:rPr>
        <w:t>to shiver, tremble, shake, flicker 4227 </w:t>
      </w:r>
      <w:r>
        <w:rPr>
          <w:b/>
          <w:sz w:val="24"/>
        </w:rPr>
        <w:t>civiliser </w:t>
      </w:r>
      <w:r>
        <w:rPr>
          <w:sz w:val="24"/>
        </w:rPr>
        <w:t>to civilize</w:t>
      </w:r>
    </w:p>
    <w:p>
      <w:pPr>
        <w:spacing w:after="0"/>
        <w:jc w:val="left"/>
        <w:rPr>
          <w:sz w:val="24"/>
        </w:rPr>
        <w:sectPr>
          <w:pgSz w:w="11900" w:h="16840"/>
          <w:pgMar w:top="1060" w:bottom="280" w:left="980" w:right="1000"/>
        </w:sectPr>
      </w:pPr>
    </w:p>
    <w:p>
      <w:pPr>
        <w:spacing w:before="74"/>
        <w:ind w:left="155" w:right="0" w:firstLine="0"/>
        <w:jc w:val="left"/>
        <w:rPr>
          <w:sz w:val="24"/>
        </w:rPr>
      </w:pPr>
      <w:r>
        <w:rPr>
          <w:sz w:val="24"/>
        </w:rPr>
        <w:t>4232 </w:t>
      </w:r>
      <w:r>
        <w:rPr>
          <w:b/>
          <w:sz w:val="24"/>
        </w:rPr>
        <w:t>octroyer </w:t>
      </w:r>
      <w:r>
        <w:rPr>
          <w:sz w:val="24"/>
        </w:rPr>
        <w:t>to grant, bestow</w:t>
      </w:r>
    </w:p>
    <w:p>
      <w:pPr>
        <w:pStyle w:val="BodyText"/>
        <w:ind w:left="155" w:right="5252"/>
      </w:pPr>
      <w:r>
        <w:rPr/>
        <w:t>4241 </w:t>
      </w:r>
      <w:r>
        <w:rPr>
          <w:b/>
        </w:rPr>
        <w:t>contacter </w:t>
      </w:r>
      <w:r>
        <w:rPr/>
        <w:t>to contact, get in touch with 4245 </w:t>
      </w:r>
      <w:r>
        <w:rPr>
          <w:b/>
        </w:rPr>
        <w:t>chier </w:t>
      </w:r>
      <w:r>
        <w:rPr/>
        <w:t>to sh*t, piss off, get pissed off 4256 </w:t>
      </w:r>
      <w:r>
        <w:rPr>
          <w:b/>
        </w:rPr>
        <w:t>replier </w:t>
      </w:r>
      <w:r>
        <w:rPr/>
        <w:t>to fold, roll up, fold up,</w:t>
      </w:r>
      <w:r>
        <w:rPr>
          <w:spacing w:val="-11"/>
        </w:rPr>
        <w:t> </w:t>
      </w:r>
      <w:r>
        <w:rPr/>
        <w:t>withdraw 4261 </w:t>
      </w:r>
      <w:r>
        <w:rPr>
          <w:b/>
        </w:rPr>
        <w:t>avaler </w:t>
      </w:r>
      <w:r>
        <w:rPr/>
        <w:t>to swallow</w:t>
      </w:r>
    </w:p>
    <w:p>
      <w:pPr>
        <w:pStyle w:val="BodyText"/>
        <w:ind w:left="155"/>
      </w:pPr>
      <w:r>
        <w:rPr/>
        <w:t>4270 </w:t>
      </w:r>
      <w:r>
        <w:rPr>
          <w:b/>
        </w:rPr>
        <w:t>mépriser </w:t>
      </w:r>
      <w:r>
        <w:rPr/>
        <w:t>to scorn, look down, spurn, disdain</w:t>
      </w:r>
    </w:p>
    <w:p>
      <w:pPr>
        <w:pStyle w:val="BodyText"/>
        <w:ind w:left="155" w:right="4009"/>
      </w:pPr>
      <w:r>
        <w:rPr/>
        <w:t>4280 </w:t>
      </w:r>
      <w:r>
        <w:rPr>
          <w:b/>
        </w:rPr>
        <w:t>chiffrer </w:t>
      </w:r>
      <w:r>
        <w:rPr/>
        <w:t>to put a figure to, assess, quantify, number 4292 </w:t>
      </w:r>
      <w:r>
        <w:rPr>
          <w:b/>
        </w:rPr>
        <w:t>mordre </w:t>
      </w:r>
      <w:r>
        <w:rPr/>
        <w:t>to bite, overlap into</w:t>
      </w:r>
    </w:p>
    <w:p>
      <w:pPr>
        <w:spacing w:before="0"/>
        <w:ind w:left="155" w:right="0" w:firstLine="0"/>
        <w:jc w:val="left"/>
        <w:rPr>
          <w:sz w:val="24"/>
        </w:rPr>
      </w:pPr>
      <w:r>
        <w:rPr>
          <w:sz w:val="24"/>
        </w:rPr>
        <w:t>4313 </w:t>
      </w:r>
      <w:r>
        <w:rPr>
          <w:b/>
          <w:sz w:val="24"/>
        </w:rPr>
        <w:t>ébranler </w:t>
      </w:r>
      <w:r>
        <w:rPr>
          <w:sz w:val="24"/>
        </w:rPr>
        <w:t>to shake, rattle</w:t>
      </w:r>
    </w:p>
    <w:p>
      <w:pPr>
        <w:spacing w:before="0"/>
        <w:ind w:left="155" w:right="4879" w:firstLine="0"/>
        <w:jc w:val="left"/>
        <w:rPr>
          <w:sz w:val="24"/>
        </w:rPr>
      </w:pPr>
      <w:r>
        <w:rPr>
          <w:sz w:val="24"/>
        </w:rPr>
        <w:t>4315 </w:t>
      </w:r>
      <w:r>
        <w:rPr>
          <w:b/>
          <w:sz w:val="24"/>
        </w:rPr>
        <w:t>anéantir </w:t>
      </w:r>
      <w:r>
        <w:rPr>
          <w:sz w:val="24"/>
        </w:rPr>
        <w:t>to annihilate, wipe out, ruin, vanish 4319 </w:t>
      </w:r>
      <w:r>
        <w:rPr>
          <w:b/>
          <w:sz w:val="24"/>
        </w:rPr>
        <w:t>économiser </w:t>
      </w:r>
      <w:r>
        <w:rPr>
          <w:sz w:val="24"/>
        </w:rPr>
        <w:t>to save, save on, conserve</w:t>
      </w:r>
    </w:p>
    <w:p>
      <w:pPr>
        <w:spacing w:before="0"/>
        <w:ind w:left="155" w:right="0" w:firstLine="0"/>
        <w:jc w:val="left"/>
        <w:rPr>
          <w:sz w:val="24"/>
        </w:rPr>
      </w:pPr>
      <w:r>
        <w:rPr>
          <w:sz w:val="24"/>
        </w:rPr>
        <w:t>4320 </w:t>
      </w:r>
      <w:r>
        <w:rPr>
          <w:b/>
          <w:sz w:val="24"/>
        </w:rPr>
        <w:t>tisser </w:t>
      </w:r>
      <w:r>
        <w:rPr>
          <w:sz w:val="24"/>
        </w:rPr>
        <w:t>to weave</w:t>
      </w:r>
    </w:p>
    <w:p>
      <w:pPr>
        <w:spacing w:before="0"/>
        <w:ind w:left="155" w:right="0" w:firstLine="0"/>
        <w:jc w:val="left"/>
        <w:rPr>
          <w:sz w:val="24"/>
        </w:rPr>
      </w:pPr>
      <w:r>
        <w:rPr>
          <w:sz w:val="24"/>
        </w:rPr>
        <w:t>4329 </w:t>
      </w:r>
      <w:r>
        <w:rPr>
          <w:b/>
          <w:sz w:val="24"/>
        </w:rPr>
        <w:t>bombarder </w:t>
      </w:r>
      <w:r>
        <w:rPr>
          <w:sz w:val="24"/>
        </w:rPr>
        <w:t>to bomb</w:t>
      </w:r>
    </w:p>
    <w:p>
      <w:pPr>
        <w:spacing w:before="0"/>
        <w:ind w:left="155" w:right="5673" w:firstLine="0"/>
        <w:jc w:val="left"/>
        <w:rPr>
          <w:sz w:val="24"/>
        </w:rPr>
      </w:pPr>
      <w:r>
        <w:rPr>
          <w:sz w:val="24"/>
        </w:rPr>
        <w:t>4330 </w:t>
      </w:r>
      <w:r>
        <w:rPr>
          <w:b/>
          <w:sz w:val="24"/>
        </w:rPr>
        <w:t>éveiller </w:t>
      </w:r>
      <w:r>
        <w:rPr>
          <w:sz w:val="24"/>
        </w:rPr>
        <w:t>to arouse, stimulate, awaken 4343 </w:t>
      </w:r>
      <w:r>
        <w:rPr>
          <w:b/>
          <w:sz w:val="24"/>
        </w:rPr>
        <w:t>symboliser </w:t>
      </w:r>
      <w:r>
        <w:rPr>
          <w:sz w:val="24"/>
        </w:rPr>
        <w:t>to symbolize</w:t>
      </w:r>
    </w:p>
    <w:p>
      <w:pPr>
        <w:spacing w:before="0"/>
        <w:ind w:left="155" w:right="6951" w:firstLine="0"/>
        <w:jc w:val="left"/>
        <w:rPr>
          <w:sz w:val="24"/>
        </w:rPr>
      </w:pPr>
      <w:r>
        <w:rPr>
          <w:sz w:val="24"/>
        </w:rPr>
        <w:t>4344 </w:t>
      </w:r>
      <w:r>
        <w:rPr>
          <w:b/>
          <w:sz w:val="24"/>
        </w:rPr>
        <w:t>substituer </w:t>
      </w:r>
      <w:r>
        <w:rPr>
          <w:sz w:val="24"/>
        </w:rPr>
        <w:t>to substitute 4347 </w:t>
      </w:r>
      <w:r>
        <w:rPr>
          <w:b/>
          <w:sz w:val="24"/>
        </w:rPr>
        <w:t>chuter </w:t>
      </w:r>
      <w:r>
        <w:rPr>
          <w:sz w:val="24"/>
        </w:rPr>
        <w:t>to fall</w:t>
      </w:r>
    </w:p>
    <w:p>
      <w:pPr>
        <w:pStyle w:val="BodyText"/>
        <w:ind w:left="155" w:right="5350"/>
      </w:pPr>
      <w:r>
        <w:rPr/>
        <w:t>4349 </w:t>
      </w:r>
      <w:r>
        <w:rPr>
          <w:b/>
        </w:rPr>
        <w:t>basculer </w:t>
      </w:r>
      <w:r>
        <w:rPr/>
        <w:t>to topple, fall over, knock off 4354 </w:t>
      </w:r>
      <w:r>
        <w:rPr>
          <w:b/>
        </w:rPr>
        <w:t>alourdir </w:t>
      </w:r>
      <w:r>
        <w:rPr/>
        <w:t>to weigh down, make heavy 4356 </w:t>
      </w:r>
      <w:r>
        <w:rPr>
          <w:b/>
        </w:rPr>
        <w:t>sévir </w:t>
      </w:r>
      <w:r>
        <w:rPr/>
        <w:t>to act ruthlessly, be rife</w:t>
      </w:r>
    </w:p>
    <w:p>
      <w:pPr>
        <w:spacing w:before="0"/>
        <w:ind w:left="155" w:right="6712" w:firstLine="0"/>
        <w:jc w:val="left"/>
        <w:rPr>
          <w:sz w:val="24"/>
        </w:rPr>
      </w:pPr>
      <w:r>
        <w:rPr>
          <w:sz w:val="24"/>
        </w:rPr>
        <w:t>4358 </w:t>
      </w:r>
      <w:r>
        <w:rPr>
          <w:b/>
          <w:sz w:val="24"/>
        </w:rPr>
        <w:t>piéger </w:t>
      </w:r>
      <w:r>
        <w:rPr>
          <w:sz w:val="24"/>
        </w:rPr>
        <w:t>to trap, booby-trap 4360 </w:t>
      </w:r>
      <w:r>
        <w:rPr>
          <w:b/>
          <w:sz w:val="24"/>
        </w:rPr>
        <w:t>pendre </w:t>
      </w:r>
      <w:r>
        <w:rPr>
          <w:sz w:val="24"/>
        </w:rPr>
        <w:t>to hang</w:t>
      </w:r>
      <w:r>
        <w:rPr>
          <w:spacing w:val="-3"/>
          <w:sz w:val="24"/>
        </w:rPr>
        <w:t> </w:t>
      </w:r>
      <w:r>
        <w:rPr>
          <w:sz w:val="24"/>
        </w:rPr>
        <w:t>down</w:t>
      </w:r>
    </w:p>
    <w:p>
      <w:pPr>
        <w:spacing w:before="0"/>
        <w:ind w:left="155" w:right="6086" w:firstLine="0"/>
        <w:jc w:val="left"/>
        <w:rPr>
          <w:sz w:val="24"/>
        </w:rPr>
      </w:pPr>
      <w:r>
        <w:rPr>
          <w:sz w:val="24"/>
        </w:rPr>
        <w:t>4368 </w:t>
      </w:r>
      <w:r>
        <w:rPr>
          <w:b/>
          <w:sz w:val="24"/>
        </w:rPr>
        <w:t>incliner </w:t>
      </w:r>
      <w:r>
        <w:rPr>
          <w:sz w:val="24"/>
        </w:rPr>
        <w:t>to tilt, tend towards 4370 </w:t>
      </w:r>
      <w:r>
        <w:rPr>
          <w:b/>
          <w:sz w:val="24"/>
        </w:rPr>
        <w:t>révolter </w:t>
      </w:r>
      <w:r>
        <w:rPr>
          <w:sz w:val="24"/>
        </w:rPr>
        <w:t>to revolt, rebel, outrage 4378 </w:t>
      </w:r>
      <w:r>
        <w:rPr>
          <w:b/>
          <w:sz w:val="24"/>
        </w:rPr>
        <w:t>bannir </w:t>
      </w:r>
      <w:r>
        <w:rPr>
          <w:sz w:val="24"/>
        </w:rPr>
        <w:t>to banish,</w:t>
      </w:r>
      <w:r>
        <w:rPr>
          <w:spacing w:val="-1"/>
          <w:sz w:val="24"/>
        </w:rPr>
        <w:t> </w:t>
      </w:r>
      <w:r>
        <w:rPr>
          <w:sz w:val="24"/>
        </w:rPr>
        <w:t>ban</w:t>
      </w:r>
    </w:p>
    <w:p>
      <w:pPr>
        <w:spacing w:before="0"/>
        <w:ind w:left="155" w:right="0" w:firstLine="0"/>
        <w:jc w:val="left"/>
        <w:rPr>
          <w:sz w:val="24"/>
        </w:rPr>
      </w:pPr>
      <w:r>
        <w:rPr>
          <w:sz w:val="24"/>
        </w:rPr>
        <w:t>4382 </w:t>
      </w:r>
      <w:r>
        <w:rPr>
          <w:b/>
          <w:sz w:val="24"/>
        </w:rPr>
        <w:t>miser </w:t>
      </w:r>
      <w:r>
        <w:rPr>
          <w:sz w:val="24"/>
        </w:rPr>
        <w:t>to bet, stake</w:t>
      </w:r>
    </w:p>
    <w:p>
      <w:pPr>
        <w:spacing w:before="0"/>
        <w:ind w:left="155" w:right="0" w:firstLine="0"/>
        <w:jc w:val="left"/>
        <w:rPr>
          <w:sz w:val="24"/>
        </w:rPr>
      </w:pPr>
      <w:r>
        <w:rPr>
          <w:sz w:val="24"/>
        </w:rPr>
        <w:t>4386 </w:t>
      </w:r>
      <w:r>
        <w:rPr>
          <w:b/>
          <w:sz w:val="24"/>
        </w:rPr>
        <w:t>déformer </w:t>
      </w:r>
      <w:r>
        <w:rPr>
          <w:sz w:val="24"/>
        </w:rPr>
        <w:t>to bend, distort, deform</w:t>
      </w:r>
    </w:p>
    <w:p>
      <w:pPr>
        <w:spacing w:before="0"/>
        <w:ind w:left="155" w:right="5074" w:firstLine="0"/>
        <w:jc w:val="left"/>
        <w:rPr>
          <w:sz w:val="24"/>
        </w:rPr>
      </w:pPr>
      <w:r>
        <w:rPr>
          <w:sz w:val="24"/>
        </w:rPr>
        <w:t>4390 </w:t>
      </w:r>
      <w:r>
        <w:rPr>
          <w:b/>
          <w:sz w:val="24"/>
        </w:rPr>
        <w:t>parer </w:t>
      </w:r>
      <w:r>
        <w:rPr>
          <w:sz w:val="24"/>
        </w:rPr>
        <w:t>to adorn, put on; to ward off, parry 4392 </w:t>
      </w:r>
      <w:r>
        <w:rPr>
          <w:b/>
          <w:sz w:val="24"/>
        </w:rPr>
        <w:t>handicaper </w:t>
      </w:r>
      <w:r>
        <w:rPr>
          <w:sz w:val="24"/>
        </w:rPr>
        <w:t>to handicap</w:t>
      </w:r>
    </w:p>
    <w:p>
      <w:pPr>
        <w:spacing w:before="0"/>
        <w:ind w:left="155" w:right="0" w:firstLine="0"/>
        <w:jc w:val="left"/>
        <w:rPr>
          <w:sz w:val="24"/>
        </w:rPr>
      </w:pPr>
      <w:r>
        <w:rPr>
          <w:sz w:val="24"/>
        </w:rPr>
        <w:t>4393 </w:t>
      </w:r>
      <w:r>
        <w:rPr>
          <w:b/>
          <w:sz w:val="24"/>
        </w:rPr>
        <w:t>filmer </w:t>
      </w:r>
      <w:r>
        <w:rPr>
          <w:sz w:val="24"/>
        </w:rPr>
        <w:t>to film, shoot</w:t>
      </w:r>
    </w:p>
    <w:p>
      <w:pPr>
        <w:spacing w:before="0"/>
        <w:ind w:left="155" w:right="5992" w:firstLine="0"/>
        <w:jc w:val="left"/>
        <w:rPr>
          <w:sz w:val="24"/>
        </w:rPr>
      </w:pPr>
      <w:r>
        <w:rPr>
          <w:sz w:val="24"/>
        </w:rPr>
        <w:t>4397 </w:t>
      </w:r>
      <w:r>
        <w:rPr>
          <w:b/>
          <w:sz w:val="24"/>
        </w:rPr>
        <w:t>imputer </w:t>
      </w:r>
      <w:r>
        <w:rPr>
          <w:sz w:val="24"/>
        </w:rPr>
        <w:t>to impute to, attribute to 4398 </w:t>
      </w:r>
      <w:r>
        <w:rPr>
          <w:b/>
          <w:sz w:val="24"/>
        </w:rPr>
        <w:t>plaisanter </w:t>
      </w:r>
      <w:r>
        <w:rPr>
          <w:sz w:val="24"/>
        </w:rPr>
        <w:t>to joke</w:t>
      </w:r>
    </w:p>
    <w:p>
      <w:pPr>
        <w:pStyle w:val="BodyText"/>
        <w:ind w:left="155" w:right="4746"/>
      </w:pPr>
      <w:r>
        <w:rPr/>
        <w:t>4400 </w:t>
      </w:r>
      <w:r>
        <w:rPr>
          <w:b/>
        </w:rPr>
        <w:t>desservir </w:t>
      </w:r>
      <w:r>
        <w:rPr/>
        <w:t>to clear, go against, harm, serve 4405 </w:t>
      </w:r>
      <w:r>
        <w:rPr>
          <w:b/>
        </w:rPr>
        <w:t>ôter </w:t>
      </w:r>
      <w:r>
        <w:rPr/>
        <w:t>to remove, take away, take off, take out 4412 </w:t>
      </w:r>
      <w:r>
        <w:rPr>
          <w:b/>
        </w:rPr>
        <w:t>purger </w:t>
      </w:r>
      <w:r>
        <w:rPr/>
        <w:t>to purge, bleed, drain</w:t>
      </w:r>
    </w:p>
    <w:p>
      <w:pPr>
        <w:pStyle w:val="BodyText"/>
        <w:ind w:left="155"/>
      </w:pPr>
      <w:r>
        <w:rPr/>
        <w:t>4413 </w:t>
      </w:r>
      <w:r>
        <w:rPr>
          <w:b/>
        </w:rPr>
        <w:t>fâcher </w:t>
      </w:r>
      <w:r>
        <w:rPr/>
        <w:t>to anger, make angry, get angry</w:t>
      </w:r>
    </w:p>
    <w:p>
      <w:pPr>
        <w:pStyle w:val="BodyText"/>
        <w:ind w:left="155" w:right="4445"/>
      </w:pPr>
      <w:r>
        <w:rPr/>
        <w:t>4414 </w:t>
      </w:r>
      <w:r>
        <w:rPr>
          <w:b/>
        </w:rPr>
        <w:t>repasser </w:t>
      </w:r>
      <w:r>
        <w:rPr/>
        <w:t>to cross again, retake, show again, iron 4425 </w:t>
      </w:r>
      <w:r>
        <w:rPr>
          <w:b/>
        </w:rPr>
        <w:t>dissoudre </w:t>
      </w:r>
      <w:r>
        <w:rPr/>
        <w:t>to dissolve, disband, break up</w:t>
      </w:r>
    </w:p>
    <w:p>
      <w:pPr>
        <w:spacing w:before="1"/>
        <w:ind w:left="155" w:right="5656" w:firstLine="0"/>
        <w:jc w:val="left"/>
        <w:rPr>
          <w:sz w:val="24"/>
        </w:rPr>
      </w:pPr>
      <w:r>
        <w:rPr>
          <w:sz w:val="24"/>
        </w:rPr>
        <w:t>4434 </w:t>
      </w:r>
      <w:r>
        <w:rPr>
          <w:b/>
          <w:sz w:val="24"/>
        </w:rPr>
        <w:t>relâcher </w:t>
      </w:r>
      <w:r>
        <w:rPr>
          <w:sz w:val="24"/>
        </w:rPr>
        <w:t>to loosen, release, let go 4441 </w:t>
      </w:r>
      <w:r>
        <w:rPr>
          <w:b/>
          <w:sz w:val="24"/>
        </w:rPr>
        <w:t>goûter </w:t>
      </w:r>
      <w:r>
        <w:rPr>
          <w:sz w:val="24"/>
        </w:rPr>
        <w:t>to taste, snack</w:t>
      </w:r>
    </w:p>
    <w:p>
      <w:pPr>
        <w:pStyle w:val="BodyText"/>
        <w:ind w:left="155"/>
      </w:pPr>
      <w:r>
        <w:rPr/>
        <w:t>4442 </w:t>
      </w:r>
      <w:r>
        <w:rPr>
          <w:b/>
        </w:rPr>
        <w:t>renier </w:t>
      </w:r>
      <w:r>
        <w:rPr/>
        <w:t>to disown, repudiate, go back on</w:t>
      </w:r>
    </w:p>
    <w:p>
      <w:pPr>
        <w:pStyle w:val="BodyText"/>
        <w:ind w:left="155" w:right="4445"/>
      </w:pPr>
      <w:r>
        <w:rPr/>
        <w:t>4448 </w:t>
      </w:r>
      <w:r>
        <w:rPr>
          <w:b/>
        </w:rPr>
        <w:t>entraver </w:t>
      </w:r>
      <w:r>
        <w:rPr/>
        <w:t>to hinder, hamper, get in the way of 4449 </w:t>
      </w:r>
      <w:r>
        <w:rPr>
          <w:b/>
        </w:rPr>
        <w:t>sous</w:t>
      </w:r>
      <w:r>
        <w:rPr/>
        <w:t>-estimer to underestimate</w:t>
      </w:r>
    </w:p>
    <w:p>
      <w:pPr>
        <w:spacing w:before="0"/>
        <w:ind w:left="155" w:right="6285" w:firstLine="0"/>
        <w:jc w:val="left"/>
        <w:rPr>
          <w:sz w:val="24"/>
        </w:rPr>
      </w:pPr>
      <w:r>
        <w:rPr>
          <w:sz w:val="24"/>
        </w:rPr>
        <w:t>4465 </w:t>
      </w:r>
      <w:r>
        <w:rPr>
          <w:b/>
          <w:sz w:val="24"/>
        </w:rPr>
        <w:t>véhiculer </w:t>
      </w:r>
      <w:r>
        <w:rPr>
          <w:sz w:val="24"/>
        </w:rPr>
        <w:t>to transport, convey 4466 </w:t>
      </w:r>
      <w:r>
        <w:rPr>
          <w:b/>
          <w:sz w:val="24"/>
        </w:rPr>
        <w:t>répliquer </w:t>
      </w:r>
      <w:r>
        <w:rPr>
          <w:sz w:val="24"/>
        </w:rPr>
        <w:t>to reply</w:t>
      </w:r>
    </w:p>
    <w:p>
      <w:pPr>
        <w:spacing w:before="0"/>
        <w:ind w:left="155" w:right="5938" w:firstLine="0"/>
        <w:jc w:val="left"/>
        <w:rPr>
          <w:sz w:val="24"/>
        </w:rPr>
      </w:pPr>
      <w:r>
        <w:rPr>
          <w:sz w:val="24"/>
        </w:rPr>
        <w:t>4469 </w:t>
      </w:r>
      <w:r>
        <w:rPr>
          <w:b/>
          <w:sz w:val="24"/>
        </w:rPr>
        <w:t>advenir </w:t>
      </w:r>
      <w:r>
        <w:rPr>
          <w:sz w:val="24"/>
        </w:rPr>
        <w:t>to happen that, happen to 4470 </w:t>
      </w:r>
      <w:r>
        <w:rPr>
          <w:b/>
          <w:sz w:val="24"/>
        </w:rPr>
        <w:t>immigrer </w:t>
      </w:r>
      <w:r>
        <w:rPr>
          <w:sz w:val="24"/>
        </w:rPr>
        <w:t>to immigrate</w:t>
      </w:r>
    </w:p>
    <w:p>
      <w:pPr>
        <w:spacing w:before="0"/>
        <w:ind w:left="155" w:right="5656" w:firstLine="0"/>
        <w:jc w:val="left"/>
        <w:rPr>
          <w:sz w:val="24"/>
        </w:rPr>
      </w:pPr>
      <w:r>
        <w:rPr>
          <w:sz w:val="24"/>
        </w:rPr>
        <w:t>4488 </w:t>
      </w:r>
      <w:r>
        <w:rPr>
          <w:b/>
          <w:sz w:val="24"/>
        </w:rPr>
        <w:t>contrarier </w:t>
      </w:r>
      <w:r>
        <w:rPr>
          <w:sz w:val="24"/>
        </w:rPr>
        <w:t>to annoy, bother, thwart 4489 </w:t>
      </w:r>
      <w:r>
        <w:rPr>
          <w:b/>
          <w:sz w:val="24"/>
        </w:rPr>
        <w:t>nouer </w:t>
      </w:r>
      <w:r>
        <w:rPr>
          <w:sz w:val="24"/>
        </w:rPr>
        <w:t>to knot, tie</w:t>
      </w:r>
    </w:p>
    <w:p>
      <w:pPr>
        <w:spacing w:before="0"/>
        <w:ind w:left="155" w:right="6579" w:firstLine="0"/>
        <w:jc w:val="left"/>
        <w:rPr>
          <w:sz w:val="24"/>
        </w:rPr>
      </w:pPr>
      <w:r>
        <w:rPr>
          <w:sz w:val="24"/>
        </w:rPr>
        <w:t>4492 </w:t>
      </w:r>
      <w:r>
        <w:rPr>
          <w:b/>
          <w:sz w:val="24"/>
        </w:rPr>
        <w:t>improviser </w:t>
      </w:r>
      <w:r>
        <w:rPr>
          <w:sz w:val="24"/>
        </w:rPr>
        <w:t>to improvise 4503 </w:t>
      </w:r>
      <w:r>
        <w:rPr>
          <w:b/>
          <w:sz w:val="24"/>
        </w:rPr>
        <w:t>initier </w:t>
      </w:r>
      <w:r>
        <w:rPr>
          <w:sz w:val="24"/>
        </w:rPr>
        <w:t>to initiate, introduce</w:t>
      </w:r>
    </w:p>
    <w:p>
      <w:pPr>
        <w:pStyle w:val="BodyText"/>
        <w:ind w:left="155"/>
      </w:pPr>
      <w:r>
        <w:rPr/>
        <w:t>4509 </w:t>
      </w:r>
      <w:r>
        <w:rPr>
          <w:b/>
        </w:rPr>
        <w:t>dissiper </w:t>
      </w:r>
      <w:r>
        <w:rPr/>
        <w:t>to dispel, disperse, clear away</w:t>
      </w:r>
    </w:p>
    <w:p>
      <w:pPr>
        <w:spacing w:after="0"/>
        <w:sectPr>
          <w:pgSz w:w="11900" w:h="16840"/>
          <w:pgMar w:top="1060" w:bottom="280" w:left="980" w:right="1000"/>
        </w:sectPr>
      </w:pPr>
    </w:p>
    <w:p>
      <w:pPr>
        <w:spacing w:before="74"/>
        <w:ind w:left="155" w:right="0" w:firstLine="0"/>
        <w:jc w:val="left"/>
        <w:rPr>
          <w:sz w:val="24"/>
        </w:rPr>
      </w:pPr>
      <w:r>
        <w:rPr>
          <w:sz w:val="24"/>
        </w:rPr>
        <w:t>4511 </w:t>
      </w:r>
      <w:r>
        <w:rPr>
          <w:b/>
          <w:sz w:val="24"/>
        </w:rPr>
        <w:t>liquider </w:t>
      </w:r>
      <w:r>
        <w:rPr>
          <w:sz w:val="24"/>
        </w:rPr>
        <w:t>to liquidate, sell off, clear</w:t>
      </w:r>
    </w:p>
    <w:p>
      <w:pPr>
        <w:pStyle w:val="BodyText"/>
        <w:ind w:left="155" w:right="4009"/>
      </w:pPr>
      <w:r>
        <w:rPr/>
        <w:t>4517 </w:t>
      </w:r>
      <w:r>
        <w:rPr>
          <w:b/>
        </w:rPr>
        <w:t>entrevoir </w:t>
      </w:r>
      <w:r>
        <w:rPr/>
        <w:t>to make out, catch a glimpse of, foresee 4518 </w:t>
      </w:r>
      <w:r>
        <w:rPr>
          <w:b/>
        </w:rPr>
        <w:t>stipuler </w:t>
      </w:r>
      <w:r>
        <w:rPr/>
        <w:t>to state, stipulate, specify</w:t>
      </w:r>
    </w:p>
    <w:p>
      <w:pPr>
        <w:spacing w:before="0"/>
        <w:ind w:left="155" w:right="5350" w:firstLine="0"/>
        <w:jc w:val="left"/>
        <w:rPr>
          <w:sz w:val="24"/>
        </w:rPr>
      </w:pPr>
      <w:r>
        <w:rPr>
          <w:sz w:val="24"/>
        </w:rPr>
        <w:t>4519 </w:t>
      </w:r>
      <w:r>
        <w:rPr>
          <w:b/>
          <w:sz w:val="24"/>
        </w:rPr>
        <w:t>remédier </w:t>
      </w:r>
      <w:r>
        <w:rPr>
          <w:sz w:val="24"/>
        </w:rPr>
        <w:t>to cure, remedy, put right 4520 </w:t>
      </w:r>
      <w:r>
        <w:rPr>
          <w:b/>
          <w:sz w:val="24"/>
        </w:rPr>
        <w:t>flotter </w:t>
      </w:r>
      <w:r>
        <w:rPr>
          <w:sz w:val="24"/>
        </w:rPr>
        <w:t>to float, hang, stream</w:t>
      </w:r>
    </w:p>
    <w:p>
      <w:pPr>
        <w:spacing w:before="0"/>
        <w:ind w:left="155" w:right="5656" w:firstLine="0"/>
        <w:jc w:val="left"/>
        <w:rPr>
          <w:sz w:val="24"/>
        </w:rPr>
      </w:pPr>
      <w:r>
        <w:rPr>
          <w:sz w:val="24"/>
        </w:rPr>
        <w:t>4528 </w:t>
      </w:r>
      <w:r>
        <w:rPr>
          <w:b/>
          <w:sz w:val="24"/>
        </w:rPr>
        <w:t>éclaircir </w:t>
      </w:r>
      <w:r>
        <w:rPr>
          <w:sz w:val="24"/>
        </w:rPr>
        <w:t>to brighten up, clear up 4532 </w:t>
      </w:r>
      <w:r>
        <w:rPr>
          <w:b/>
          <w:sz w:val="24"/>
        </w:rPr>
        <w:t>bosser </w:t>
      </w:r>
      <w:r>
        <w:rPr>
          <w:sz w:val="24"/>
        </w:rPr>
        <w:t>to work, bash on</w:t>
      </w:r>
    </w:p>
    <w:p>
      <w:pPr>
        <w:spacing w:before="0"/>
        <w:ind w:left="155" w:right="0" w:firstLine="0"/>
        <w:jc w:val="left"/>
        <w:rPr>
          <w:sz w:val="24"/>
        </w:rPr>
      </w:pPr>
      <w:r>
        <w:rPr>
          <w:sz w:val="24"/>
        </w:rPr>
        <w:t>4533 </w:t>
      </w:r>
      <w:r>
        <w:rPr>
          <w:b/>
          <w:sz w:val="24"/>
        </w:rPr>
        <w:t>articuler </w:t>
      </w:r>
      <w:r>
        <w:rPr>
          <w:sz w:val="24"/>
        </w:rPr>
        <w:t>to articulate</w:t>
      </w:r>
    </w:p>
    <w:p>
      <w:pPr>
        <w:spacing w:before="0"/>
        <w:ind w:left="155" w:right="0" w:firstLine="0"/>
        <w:jc w:val="left"/>
        <w:rPr>
          <w:sz w:val="24"/>
        </w:rPr>
      </w:pPr>
      <w:r>
        <w:rPr>
          <w:sz w:val="24"/>
        </w:rPr>
        <w:t>4537 </w:t>
      </w:r>
      <w:r>
        <w:rPr>
          <w:b/>
          <w:sz w:val="24"/>
        </w:rPr>
        <w:t>amplifier </w:t>
      </w:r>
      <w:r>
        <w:rPr>
          <w:sz w:val="24"/>
        </w:rPr>
        <w:t>to amplify, magnify, expand</w:t>
      </w:r>
    </w:p>
    <w:p>
      <w:pPr>
        <w:pStyle w:val="BodyText"/>
      </w:pPr>
    </w:p>
    <w:p>
      <w:pPr>
        <w:pStyle w:val="BodyText"/>
        <w:ind w:left="216"/>
      </w:pPr>
      <w:r>
        <w:rPr/>
        <w:t>Page 303</w:t>
      </w:r>
    </w:p>
    <w:p>
      <w:pPr>
        <w:spacing w:before="0"/>
        <w:ind w:left="155" w:right="5926" w:firstLine="0"/>
        <w:jc w:val="left"/>
        <w:rPr>
          <w:sz w:val="24"/>
        </w:rPr>
      </w:pPr>
      <w:r>
        <w:rPr>
          <w:sz w:val="24"/>
        </w:rPr>
        <w:t>4546 </w:t>
      </w:r>
      <w:r>
        <w:rPr>
          <w:b/>
          <w:sz w:val="24"/>
        </w:rPr>
        <w:t>restituer </w:t>
      </w:r>
      <w:r>
        <w:rPr>
          <w:sz w:val="24"/>
        </w:rPr>
        <w:t>to return, restore, refund 4548 </w:t>
      </w:r>
      <w:r>
        <w:rPr>
          <w:b/>
          <w:sz w:val="24"/>
        </w:rPr>
        <w:t>balancer </w:t>
      </w:r>
      <w:r>
        <w:rPr>
          <w:sz w:val="24"/>
        </w:rPr>
        <w:t>to swing, sway</w:t>
      </w:r>
    </w:p>
    <w:p>
      <w:pPr>
        <w:spacing w:before="0"/>
        <w:ind w:left="155" w:right="5925" w:firstLine="0"/>
        <w:jc w:val="left"/>
        <w:rPr>
          <w:sz w:val="24"/>
        </w:rPr>
      </w:pPr>
      <w:r>
        <w:rPr>
          <w:sz w:val="24"/>
        </w:rPr>
        <w:t>4565 </w:t>
      </w:r>
      <w:r>
        <w:rPr>
          <w:b/>
          <w:sz w:val="24"/>
        </w:rPr>
        <w:t>appréhender </w:t>
      </w:r>
      <w:r>
        <w:rPr>
          <w:sz w:val="24"/>
        </w:rPr>
        <w:t>to dread, apprehend 4575 </w:t>
      </w:r>
      <w:r>
        <w:rPr>
          <w:b/>
          <w:sz w:val="24"/>
        </w:rPr>
        <w:t>borner </w:t>
      </w:r>
      <w:r>
        <w:rPr>
          <w:sz w:val="24"/>
        </w:rPr>
        <w:t>to limit, confine</w:t>
      </w:r>
    </w:p>
    <w:p>
      <w:pPr>
        <w:spacing w:before="0"/>
        <w:ind w:left="155" w:right="6565" w:firstLine="0"/>
        <w:jc w:val="left"/>
        <w:rPr>
          <w:sz w:val="24"/>
        </w:rPr>
      </w:pPr>
      <w:r>
        <w:rPr>
          <w:sz w:val="24"/>
        </w:rPr>
        <w:t>4576 </w:t>
      </w:r>
      <w:r>
        <w:rPr>
          <w:b/>
          <w:sz w:val="24"/>
        </w:rPr>
        <w:t>triompher </w:t>
      </w:r>
      <w:r>
        <w:rPr>
          <w:sz w:val="24"/>
        </w:rPr>
        <w:t>to triumph, beat 4577 </w:t>
      </w:r>
      <w:r>
        <w:rPr>
          <w:b/>
          <w:sz w:val="24"/>
        </w:rPr>
        <w:t>concrétiser </w:t>
      </w:r>
      <w:r>
        <w:rPr>
          <w:sz w:val="24"/>
        </w:rPr>
        <w:t>to materialize 4580 </w:t>
      </w:r>
      <w:r>
        <w:rPr>
          <w:b/>
          <w:sz w:val="24"/>
        </w:rPr>
        <w:t>dérober </w:t>
      </w:r>
      <w:r>
        <w:rPr>
          <w:sz w:val="24"/>
        </w:rPr>
        <w:t>to steal, hide</w:t>
      </w:r>
    </w:p>
    <w:p>
      <w:pPr>
        <w:spacing w:before="0"/>
        <w:ind w:left="155" w:right="0" w:firstLine="0"/>
        <w:jc w:val="left"/>
        <w:rPr>
          <w:sz w:val="24"/>
        </w:rPr>
      </w:pPr>
      <w:r>
        <w:rPr>
          <w:sz w:val="24"/>
        </w:rPr>
        <w:t>4586 </w:t>
      </w:r>
      <w:r>
        <w:rPr>
          <w:b/>
          <w:sz w:val="24"/>
        </w:rPr>
        <w:t>pleuvoir </w:t>
      </w:r>
      <w:r>
        <w:rPr>
          <w:sz w:val="24"/>
        </w:rPr>
        <w:t>to rain</w:t>
      </w:r>
    </w:p>
    <w:p>
      <w:pPr>
        <w:spacing w:before="0"/>
        <w:ind w:left="155" w:right="5966" w:firstLine="0"/>
        <w:jc w:val="left"/>
        <w:rPr>
          <w:sz w:val="24"/>
        </w:rPr>
      </w:pPr>
      <w:r>
        <w:rPr>
          <w:sz w:val="24"/>
        </w:rPr>
        <w:t>4587 </w:t>
      </w:r>
      <w:r>
        <w:rPr>
          <w:b/>
          <w:sz w:val="24"/>
        </w:rPr>
        <w:t>déplaire </w:t>
      </w:r>
      <w:r>
        <w:rPr>
          <w:sz w:val="24"/>
        </w:rPr>
        <w:t>to displease, be</w:t>
      </w:r>
      <w:r>
        <w:rPr>
          <w:spacing w:val="-14"/>
          <w:sz w:val="24"/>
        </w:rPr>
        <w:t> </w:t>
      </w:r>
      <w:r>
        <w:rPr>
          <w:sz w:val="24"/>
        </w:rPr>
        <w:t>unhappy 4593 </w:t>
      </w:r>
      <w:r>
        <w:rPr>
          <w:b/>
          <w:sz w:val="24"/>
        </w:rPr>
        <w:t>diversifier </w:t>
      </w:r>
      <w:r>
        <w:rPr>
          <w:sz w:val="24"/>
        </w:rPr>
        <w:t>to </w:t>
      </w:r>
      <w:r>
        <w:rPr>
          <w:spacing w:val="-4"/>
          <w:sz w:val="24"/>
        </w:rPr>
        <w:t>vary, </w:t>
      </w:r>
      <w:r>
        <w:rPr>
          <w:sz w:val="24"/>
        </w:rPr>
        <w:t>diversify 4597 </w:t>
      </w:r>
      <w:r>
        <w:rPr>
          <w:b/>
          <w:sz w:val="24"/>
        </w:rPr>
        <w:t>pénaliser </w:t>
      </w:r>
      <w:r>
        <w:rPr>
          <w:sz w:val="24"/>
        </w:rPr>
        <w:t>to penalize,</w:t>
      </w:r>
      <w:r>
        <w:rPr>
          <w:spacing w:val="-2"/>
          <w:sz w:val="24"/>
        </w:rPr>
        <w:t> </w:t>
      </w:r>
      <w:r>
        <w:rPr>
          <w:sz w:val="24"/>
        </w:rPr>
        <w:t>punish</w:t>
      </w:r>
    </w:p>
    <w:p>
      <w:pPr>
        <w:spacing w:before="0"/>
        <w:ind w:left="155" w:right="0" w:firstLine="0"/>
        <w:jc w:val="left"/>
        <w:rPr>
          <w:sz w:val="24"/>
        </w:rPr>
      </w:pPr>
      <w:r>
        <w:rPr>
          <w:sz w:val="24"/>
        </w:rPr>
        <w:t>4604 </w:t>
      </w:r>
      <w:r>
        <w:rPr>
          <w:b/>
          <w:sz w:val="24"/>
        </w:rPr>
        <w:t>envelopper </w:t>
      </w:r>
      <w:r>
        <w:rPr>
          <w:sz w:val="24"/>
        </w:rPr>
        <w:t>to wrap, surround, veil</w:t>
      </w:r>
    </w:p>
    <w:p>
      <w:pPr>
        <w:spacing w:before="0"/>
        <w:ind w:left="155" w:right="4479" w:firstLine="0"/>
        <w:jc w:val="left"/>
        <w:rPr>
          <w:sz w:val="24"/>
        </w:rPr>
      </w:pPr>
      <w:r>
        <w:rPr>
          <w:sz w:val="24"/>
        </w:rPr>
        <w:t>4608 </w:t>
      </w:r>
      <w:r>
        <w:rPr>
          <w:b/>
          <w:sz w:val="24"/>
        </w:rPr>
        <w:t>baigner </w:t>
      </w:r>
      <w:r>
        <w:rPr>
          <w:sz w:val="24"/>
        </w:rPr>
        <w:t>to bathe, wash, get a bath, go for a swim 4611 </w:t>
      </w:r>
      <w:r>
        <w:rPr>
          <w:b/>
          <w:sz w:val="24"/>
        </w:rPr>
        <w:t>déménager </w:t>
      </w:r>
      <w:r>
        <w:rPr>
          <w:sz w:val="24"/>
        </w:rPr>
        <w:t>to move</w:t>
      </w:r>
    </w:p>
    <w:p>
      <w:pPr>
        <w:spacing w:before="0"/>
        <w:ind w:left="155" w:right="6325" w:firstLine="0"/>
        <w:jc w:val="left"/>
        <w:rPr>
          <w:sz w:val="24"/>
        </w:rPr>
      </w:pPr>
      <w:r>
        <w:rPr>
          <w:sz w:val="24"/>
        </w:rPr>
        <w:t>4613 </w:t>
      </w:r>
      <w:r>
        <w:rPr>
          <w:b/>
          <w:sz w:val="24"/>
        </w:rPr>
        <w:t>photographier </w:t>
      </w:r>
      <w:r>
        <w:rPr>
          <w:sz w:val="24"/>
        </w:rPr>
        <w:t>to photograph 4615 </w:t>
      </w:r>
      <w:r>
        <w:rPr>
          <w:b/>
          <w:sz w:val="24"/>
        </w:rPr>
        <w:t>moderniser </w:t>
      </w:r>
      <w:r>
        <w:rPr>
          <w:sz w:val="24"/>
        </w:rPr>
        <w:t>to modernize</w:t>
      </w:r>
    </w:p>
    <w:p>
      <w:pPr>
        <w:spacing w:before="0"/>
        <w:ind w:left="155" w:right="0" w:firstLine="0"/>
        <w:jc w:val="left"/>
        <w:rPr>
          <w:sz w:val="24"/>
        </w:rPr>
      </w:pPr>
      <w:r>
        <w:rPr>
          <w:sz w:val="24"/>
        </w:rPr>
        <w:t>4617 </w:t>
      </w:r>
      <w:r>
        <w:rPr>
          <w:b/>
          <w:sz w:val="24"/>
        </w:rPr>
        <w:t>incomber </w:t>
      </w:r>
      <w:r>
        <w:rPr>
          <w:sz w:val="24"/>
        </w:rPr>
        <w:t>to be incumbent upon</w:t>
      </w:r>
    </w:p>
    <w:p>
      <w:pPr>
        <w:spacing w:before="0"/>
        <w:ind w:left="155" w:right="5485" w:firstLine="0"/>
        <w:jc w:val="left"/>
        <w:rPr>
          <w:sz w:val="24"/>
        </w:rPr>
      </w:pPr>
      <w:r>
        <w:rPr>
          <w:sz w:val="24"/>
        </w:rPr>
        <w:t>4619 </w:t>
      </w:r>
      <w:r>
        <w:rPr>
          <w:b/>
          <w:sz w:val="24"/>
        </w:rPr>
        <w:t>équivaloir </w:t>
      </w:r>
      <w:r>
        <w:rPr>
          <w:sz w:val="24"/>
        </w:rPr>
        <w:t>to be equivalent, amount to 4620 </w:t>
      </w:r>
      <w:r>
        <w:rPr>
          <w:b/>
          <w:sz w:val="24"/>
        </w:rPr>
        <w:t>différencier </w:t>
      </w:r>
      <w:r>
        <w:rPr>
          <w:sz w:val="24"/>
        </w:rPr>
        <w:t>to differenciate</w:t>
      </w:r>
    </w:p>
    <w:p>
      <w:pPr>
        <w:spacing w:before="0"/>
        <w:ind w:left="155" w:right="6791" w:firstLine="0"/>
        <w:jc w:val="left"/>
        <w:rPr>
          <w:sz w:val="24"/>
        </w:rPr>
      </w:pPr>
      <w:r>
        <w:rPr>
          <w:sz w:val="24"/>
        </w:rPr>
        <w:t>4623 </w:t>
      </w:r>
      <w:r>
        <w:rPr>
          <w:b/>
          <w:sz w:val="24"/>
        </w:rPr>
        <w:t>gâcher </w:t>
      </w:r>
      <w:r>
        <w:rPr>
          <w:sz w:val="24"/>
        </w:rPr>
        <w:t>to waste, spoil 4627 </w:t>
      </w:r>
      <w:r>
        <w:rPr>
          <w:b/>
          <w:sz w:val="24"/>
        </w:rPr>
        <w:t>relater </w:t>
      </w:r>
      <w:r>
        <w:rPr>
          <w:sz w:val="24"/>
        </w:rPr>
        <w:t>to relate, recount</w:t>
      </w:r>
    </w:p>
    <w:p>
      <w:pPr>
        <w:pStyle w:val="BodyText"/>
        <w:ind w:left="155" w:right="4426"/>
      </w:pPr>
      <w:r>
        <w:rPr/>
        <w:t>4631 </w:t>
      </w:r>
      <w:r>
        <w:rPr>
          <w:b/>
        </w:rPr>
        <w:t>rayer </w:t>
      </w:r>
      <w:r>
        <w:rPr/>
        <w:t>to scratch, streak, stripe; to erase, strike out 4634 </w:t>
      </w:r>
      <w:r>
        <w:rPr>
          <w:b/>
        </w:rPr>
        <w:t>enchaîner </w:t>
      </w:r>
      <w:r>
        <w:rPr/>
        <w:t>to chain up, connect, string together 4637 </w:t>
      </w:r>
      <w:r>
        <w:rPr>
          <w:b/>
        </w:rPr>
        <w:t>copier </w:t>
      </w:r>
      <w:r>
        <w:rPr/>
        <w:t>to copy, reproduce</w:t>
      </w:r>
    </w:p>
    <w:p>
      <w:pPr>
        <w:spacing w:before="0"/>
        <w:ind w:left="155" w:right="0" w:firstLine="0"/>
        <w:jc w:val="left"/>
        <w:rPr>
          <w:sz w:val="24"/>
        </w:rPr>
      </w:pPr>
      <w:r>
        <w:rPr>
          <w:sz w:val="24"/>
        </w:rPr>
        <w:t>4638 </w:t>
      </w:r>
      <w:r>
        <w:rPr>
          <w:b/>
          <w:sz w:val="24"/>
        </w:rPr>
        <w:t>inculper </w:t>
      </w:r>
      <w:r>
        <w:rPr>
          <w:sz w:val="24"/>
        </w:rPr>
        <w:t>to charge</w:t>
      </w:r>
    </w:p>
    <w:p>
      <w:pPr>
        <w:spacing w:before="0"/>
        <w:ind w:left="155" w:right="5079" w:firstLine="0"/>
        <w:jc w:val="left"/>
        <w:rPr>
          <w:sz w:val="24"/>
        </w:rPr>
      </w:pPr>
      <w:r>
        <w:rPr>
          <w:sz w:val="24"/>
        </w:rPr>
        <w:t>4646 </w:t>
      </w:r>
      <w:r>
        <w:rPr>
          <w:b/>
          <w:sz w:val="24"/>
        </w:rPr>
        <w:t>harmoniser </w:t>
      </w:r>
      <w:r>
        <w:rPr>
          <w:sz w:val="24"/>
        </w:rPr>
        <w:t>to harmonize, harmonize with 4648 </w:t>
      </w:r>
      <w:r>
        <w:rPr>
          <w:b/>
          <w:sz w:val="24"/>
        </w:rPr>
        <w:t>rouvrir </w:t>
      </w:r>
      <w:r>
        <w:rPr>
          <w:sz w:val="24"/>
        </w:rPr>
        <w:t>to reopen</w:t>
      </w:r>
    </w:p>
    <w:p>
      <w:pPr>
        <w:spacing w:before="1"/>
        <w:ind w:left="155" w:right="6186" w:firstLine="0"/>
        <w:jc w:val="left"/>
        <w:rPr>
          <w:sz w:val="24"/>
        </w:rPr>
      </w:pPr>
      <w:r>
        <w:rPr>
          <w:sz w:val="24"/>
        </w:rPr>
        <w:t>4656 </w:t>
      </w:r>
      <w:r>
        <w:rPr>
          <w:b/>
          <w:sz w:val="24"/>
        </w:rPr>
        <w:t>venger </w:t>
      </w:r>
      <w:r>
        <w:rPr>
          <w:sz w:val="24"/>
        </w:rPr>
        <w:t>to avenge, take revenge 4663 </w:t>
      </w:r>
      <w:r>
        <w:rPr>
          <w:b/>
          <w:sz w:val="24"/>
        </w:rPr>
        <w:t>obséder </w:t>
      </w:r>
      <w:r>
        <w:rPr>
          <w:sz w:val="24"/>
        </w:rPr>
        <w:t>to obsess, haunt</w:t>
      </w:r>
    </w:p>
    <w:p>
      <w:pPr>
        <w:spacing w:before="0"/>
        <w:ind w:left="155" w:right="6739" w:firstLine="0"/>
        <w:jc w:val="left"/>
        <w:rPr>
          <w:sz w:val="24"/>
        </w:rPr>
      </w:pPr>
      <w:r>
        <w:rPr>
          <w:sz w:val="24"/>
        </w:rPr>
        <w:t>4673 </w:t>
      </w:r>
      <w:r>
        <w:rPr>
          <w:b/>
          <w:sz w:val="24"/>
        </w:rPr>
        <w:t>réconcilier </w:t>
      </w:r>
      <w:r>
        <w:rPr>
          <w:sz w:val="24"/>
        </w:rPr>
        <w:t>to reconcile 4676 </w:t>
      </w:r>
      <w:r>
        <w:rPr>
          <w:b/>
          <w:sz w:val="24"/>
        </w:rPr>
        <w:t>emmerder </w:t>
      </w:r>
      <w:r>
        <w:rPr>
          <w:sz w:val="24"/>
        </w:rPr>
        <w:t>to bug, bother</w:t>
      </w:r>
    </w:p>
    <w:p>
      <w:pPr>
        <w:spacing w:before="0"/>
        <w:ind w:left="155" w:right="5350" w:firstLine="0"/>
        <w:jc w:val="left"/>
        <w:rPr>
          <w:sz w:val="24"/>
        </w:rPr>
      </w:pPr>
      <w:r>
        <w:rPr>
          <w:sz w:val="24"/>
        </w:rPr>
        <w:t>4682 </w:t>
      </w:r>
      <w:r>
        <w:rPr>
          <w:b/>
          <w:sz w:val="24"/>
        </w:rPr>
        <w:t>brouiller </w:t>
      </w:r>
      <w:r>
        <w:rPr>
          <w:sz w:val="24"/>
        </w:rPr>
        <w:t>to mix-up, confuse, scramble 4686 </w:t>
      </w:r>
      <w:r>
        <w:rPr>
          <w:b/>
          <w:sz w:val="24"/>
        </w:rPr>
        <w:t>hanter </w:t>
      </w:r>
      <w:r>
        <w:rPr>
          <w:sz w:val="24"/>
        </w:rPr>
        <w:t>to haunt</w:t>
      </w:r>
    </w:p>
    <w:p>
      <w:pPr>
        <w:pStyle w:val="BodyText"/>
        <w:ind w:left="155"/>
      </w:pPr>
      <w:r>
        <w:rPr/>
        <w:t>4689 </w:t>
      </w:r>
      <w:r>
        <w:rPr>
          <w:b/>
        </w:rPr>
        <w:t>lasser </w:t>
      </w:r>
      <w:r>
        <w:rPr/>
        <w:t>to tire, weary, grow weary</w:t>
      </w:r>
    </w:p>
    <w:p>
      <w:pPr>
        <w:spacing w:before="0"/>
        <w:ind w:left="155" w:right="5199" w:firstLine="0"/>
        <w:jc w:val="left"/>
        <w:rPr>
          <w:sz w:val="24"/>
        </w:rPr>
      </w:pPr>
      <w:r>
        <w:rPr>
          <w:sz w:val="24"/>
        </w:rPr>
        <w:t>4690 </w:t>
      </w:r>
      <w:r>
        <w:rPr>
          <w:b/>
          <w:sz w:val="24"/>
        </w:rPr>
        <w:t>influer </w:t>
      </w:r>
      <w:r>
        <w:rPr>
          <w:sz w:val="24"/>
        </w:rPr>
        <w:t>to influence, have an influence on 4693 </w:t>
      </w:r>
      <w:r>
        <w:rPr>
          <w:b/>
          <w:sz w:val="24"/>
        </w:rPr>
        <w:t>stopper </w:t>
      </w:r>
      <w:r>
        <w:rPr>
          <w:sz w:val="24"/>
        </w:rPr>
        <w:t>to stop, halt</w:t>
      </w:r>
    </w:p>
    <w:p>
      <w:pPr>
        <w:spacing w:before="0"/>
        <w:ind w:left="155" w:right="0" w:firstLine="0"/>
        <w:jc w:val="left"/>
        <w:rPr>
          <w:sz w:val="24"/>
        </w:rPr>
      </w:pPr>
      <w:r>
        <w:rPr>
          <w:sz w:val="24"/>
        </w:rPr>
        <w:t>4702 </w:t>
      </w:r>
      <w:r>
        <w:rPr>
          <w:b/>
          <w:sz w:val="24"/>
        </w:rPr>
        <w:t>supplier </w:t>
      </w:r>
      <w:r>
        <w:rPr>
          <w:sz w:val="24"/>
        </w:rPr>
        <w:t>to beg, implore</w:t>
      </w:r>
    </w:p>
    <w:p>
      <w:pPr>
        <w:pStyle w:val="BodyText"/>
        <w:ind w:left="155" w:right="4933"/>
      </w:pPr>
      <w:r>
        <w:rPr/>
        <w:t>4704 </w:t>
      </w:r>
      <w:r>
        <w:rPr>
          <w:b/>
        </w:rPr>
        <w:t>camoufler </w:t>
      </w:r>
      <w:r>
        <w:rPr/>
        <w:t>to cover up, conceal, camouflage 4708 </w:t>
      </w:r>
      <w:r>
        <w:rPr>
          <w:b/>
        </w:rPr>
        <w:t>figer </w:t>
      </w:r>
      <w:r>
        <w:rPr/>
        <w:t>to clot, coagulate, congeal, set</w:t>
      </w:r>
    </w:p>
    <w:p>
      <w:pPr>
        <w:spacing w:before="0"/>
        <w:ind w:left="155" w:right="6032" w:firstLine="0"/>
        <w:jc w:val="left"/>
        <w:rPr>
          <w:sz w:val="24"/>
        </w:rPr>
      </w:pPr>
      <w:r>
        <w:rPr>
          <w:sz w:val="24"/>
        </w:rPr>
        <w:t>4717 </w:t>
      </w:r>
      <w:r>
        <w:rPr>
          <w:b/>
          <w:sz w:val="24"/>
        </w:rPr>
        <w:t>escompter </w:t>
      </w:r>
      <w:r>
        <w:rPr>
          <w:sz w:val="24"/>
        </w:rPr>
        <w:t>to discount; to expect 4724 </w:t>
      </w:r>
      <w:r>
        <w:rPr>
          <w:b/>
          <w:sz w:val="24"/>
        </w:rPr>
        <w:t>épanouir </w:t>
      </w:r>
      <w:r>
        <w:rPr>
          <w:sz w:val="24"/>
        </w:rPr>
        <w:t>to bloom, blossom</w:t>
      </w:r>
    </w:p>
    <w:p>
      <w:pPr>
        <w:spacing w:after="0"/>
        <w:jc w:val="left"/>
        <w:rPr>
          <w:sz w:val="24"/>
        </w:rPr>
        <w:sectPr>
          <w:pgSz w:w="11900" w:h="16840"/>
          <w:pgMar w:top="1060" w:bottom="280" w:left="980" w:right="1000"/>
        </w:sectPr>
      </w:pPr>
    </w:p>
    <w:p>
      <w:pPr>
        <w:spacing w:before="74"/>
        <w:ind w:left="155" w:right="5825" w:firstLine="0"/>
        <w:jc w:val="left"/>
        <w:rPr>
          <w:sz w:val="24"/>
        </w:rPr>
      </w:pPr>
      <w:r>
        <w:rPr>
          <w:sz w:val="24"/>
        </w:rPr>
        <w:t>4725 </w:t>
      </w:r>
      <w:r>
        <w:rPr>
          <w:b/>
          <w:sz w:val="24"/>
        </w:rPr>
        <w:t>minimiser </w:t>
      </w:r>
      <w:r>
        <w:rPr>
          <w:sz w:val="24"/>
        </w:rPr>
        <w:t>to minimize, play down 4730 </w:t>
      </w:r>
      <w:r>
        <w:rPr>
          <w:b/>
          <w:sz w:val="24"/>
        </w:rPr>
        <w:t>murmurer </w:t>
      </w:r>
      <w:r>
        <w:rPr>
          <w:sz w:val="24"/>
        </w:rPr>
        <w:t>to murmur</w:t>
      </w:r>
    </w:p>
    <w:p>
      <w:pPr>
        <w:spacing w:before="0"/>
        <w:ind w:left="155" w:right="6272" w:firstLine="0"/>
        <w:jc w:val="left"/>
        <w:rPr>
          <w:sz w:val="24"/>
        </w:rPr>
      </w:pPr>
      <w:r>
        <w:rPr>
          <w:sz w:val="24"/>
        </w:rPr>
        <w:t>4732 </w:t>
      </w:r>
      <w:r>
        <w:rPr>
          <w:b/>
          <w:sz w:val="24"/>
        </w:rPr>
        <w:t>décerner </w:t>
      </w:r>
      <w:r>
        <w:rPr>
          <w:sz w:val="24"/>
        </w:rPr>
        <w:t>to award, give, issue 4733 </w:t>
      </w:r>
      <w:r>
        <w:rPr>
          <w:b/>
          <w:sz w:val="24"/>
        </w:rPr>
        <w:t>replacer </w:t>
      </w:r>
      <w:r>
        <w:rPr>
          <w:sz w:val="24"/>
        </w:rPr>
        <w:t>to replace, put back 4734 </w:t>
      </w:r>
      <w:r>
        <w:rPr>
          <w:b/>
          <w:sz w:val="24"/>
        </w:rPr>
        <w:t>vêtir </w:t>
      </w:r>
      <w:r>
        <w:rPr>
          <w:sz w:val="24"/>
        </w:rPr>
        <w:t>to clothe, dress, put on</w:t>
      </w:r>
    </w:p>
    <w:p>
      <w:pPr>
        <w:spacing w:before="0"/>
        <w:ind w:left="155" w:right="5566" w:firstLine="0"/>
        <w:jc w:val="left"/>
        <w:rPr>
          <w:sz w:val="24"/>
        </w:rPr>
      </w:pPr>
      <w:r>
        <w:rPr>
          <w:sz w:val="24"/>
        </w:rPr>
        <w:t>4738 </w:t>
      </w:r>
      <w:r>
        <w:rPr>
          <w:b/>
          <w:sz w:val="24"/>
        </w:rPr>
        <w:t>enchanter </w:t>
      </w:r>
      <w:r>
        <w:rPr>
          <w:sz w:val="24"/>
        </w:rPr>
        <w:t>to delight, enchant, rejoice 4744 </w:t>
      </w:r>
      <w:r>
        <w:rPr>
          <w:b/>
          <w:sz w:val="24"/>
        </w:rPr>
        <w:t>taxer </w:t>
      </w:r>
      <w:r>
        <w:rPr>
          <w:sz w:val="24"/>
        </w:rPr>
        <w:t>to tax</w:t>
      </w:r>
    </w:p>
    <w:p>
      <w:pPr>
        <w:pStyle w:val="BodyText"/>
        <w:ind w:left="155" w:right="5746"/>
      </w:pPr>
      <w:r>
        <w:rPr/>
        <w:t>4753 </w:t>
      </w:r>
      <w:r>
        <w:rPr>
          <w:b/>
        </w:rPr>
        <w:t>dévouer </w:t>
      </w:r>
      <w:r>
        <w:rPr/>
        <w:t>to devote, sacrifice oneself 4754 </w:t>
      </w:r>
      <w:r>
        <w:rPr>
          <w:b/>
        </w:rPr>
        <w:t>hâter </w:t>
      </w:r>
      <w:r>
        <w:rPr/>
        <w:t>to quicken, hasten</w:t>
      </w:r>
    </w:p>
    <w:p>
      <w:pPr>
        <w:spacing w:before="0"/>
        <w:ind w:left="155" w:right="5998" w:firstLine="0"/>
        <w:jc w:val="left"/>
        <w:rPr>
          <w:sz w:val="24"/>
        </w:rPr>
      </w:pPr>
      <w:r>
        <w:rPr>
          <w:sz w:val="24"/>
        </w:rPr>
        <w:t>4757 </w:t>
      </w:r>
      <w:r>
        <w:rPr>
          <w:b/>
          <w:sz w:val="24"/>
        </w:rPr>
        <w:t>boucher </w:t>
      </w:r>
      <w:r>
        <w:rPr>
          <w:sz w:val="24"/>
        </w:rPr>
        <w:t>to fill in, get clogged up 4766 </w:t>
      </w:r>
      <w:r>
        <w:rPr>
          <w:b/>
          <w:sz w:val="24"/>
        </w:rPr>
        <w:t>exiler </w:t>
      </w:r>
      <w:r>
        <w:rPr>
          <w:sz w:val="24"/>
        </w:rPr>
        <w:t>to exile</w:t>
      </w:r>
    </w:p>
    <w:p>
      <w:pPr>
        <w:spacing w:before="0"/>
        <w:ind w:left="155" w:right="6058" w:firstLine="0"/>
        <w:jc w:val="left"/>
        <w:rPr>
          <w:sz w:val="24"/>
        </w:rPr>
      </w:pPr>
      <w:r>
        <w:rPr>
          <w:sz w:val="24"/>
        </w:rPr>
        <w:t>4771 </w:t>
      </w:r>
      <w:r>
        <w:rPr>
          <w:b/>
          <w:sz w:val="24"/>
        </w:rPr>
        <w:t>droguer </w:t>
      </w:r>
      <w:r>
        <w:rPr>
          <w:sz w:val="24"/>
        </w:rPr>
        <w:t>to drug, take drugs 4772 </w:t>
      </w:r>
      <w:r>
        <w:rPr>
          <w:b/>
          <w:sz w:val="24"/>
        </w:rPr>
        <w:t>connecter </w:t>
      </w:r>
      <w:r>
        <w:rPr>
          <w:sz w:val="24"/>
        </w:rPr>
        <w:t>to connect, go on-line 4777 </w:t>
      </w:r>
      <w:r>
        <w:rPr>
          <w:b/>
          <w:sz w:val="24"/>
        </w:rPr>
        <w:t>intimider </w:t>
      </w:r>
      <w:r>
        <w:rPr>
          <w:sz w:val="24"/>
        </w:rPr>
        <w:t>to intimidate</w:t>
      </w:r>
    </w:p>
    <w:p>
      <w:pPr>
        <w:spacing w:before="0"/>
        <w:ind w:left="155" w:right="5656" w:firstLine="0"/>
        <w:jc w:val="left"/>
        <w:rPr>
          <w:sz w:val="24"/>
        </w:rPr>
      </w:pPr>
      <w:r>
        <w:rPr>
          <w:sz w:val="24"/>
        </w:rPr>
        <w:t>4779 </w:t>
      </w:r>
      <w:r>
        <w:rPr>
          <w:b/>
          <w:sz w:val="24"/>
        </w:rPr>
        <w:t>forger </w:t>
      </w:r>
      <w:r>
        <w:rPr>
          <w:sz w:val="24"/>
        </w:rPr>
        <w:t>to forge, contrive, make up 4780 </w:t>
      </w:r>
      <w:r>
        <w:rPr>
          <w:b/>
          <w:sz w:val="24"/>
        </w:rPr>
        <w:t>périr </w:t>
      </w:r>
      <w:r>
        <w:rPr>
          <w:sz w:val="24"/>
        </w:rPr>
        <w:t>to perish</w:t>
      </w:r>
    </w:p>
    <w:p>
      <w:pPr>
        <w:spacing w:before="0"/>
        <w:ind w:left="155" w:right="6048" w:firstLine="0"/>
        <w:jc w:val="left"/>
        <w:rPr>
          <w:sz w:val="24"/>
        </w:rPr>
      </w:pPr>
      <w:r>
        <w:rPr>
          <w:sz w:val="24"/>
        </w:rPr>
        <w:t>4791 </w:t>
      </w:r>
      <w:r>
        <w:rPr>
          <w:b/>
          <w:sz w:val="24"/>
        </w:rPr>
        <w:t>réprimer </w:t>
      </w:r>
      <w:r>
        <w:rPr>
          <w:sz w:val="24"/>
        </w:rPr>
        <w:t>to suppress, repress 4796 </w:t>
      </w:r>
      <w:r>
        <w:rPr>
          <w:b/>
          <w:sz w:val="24"/>
        </w:rPr>
        <w:t>rémunérer </w:t>
      </w:r>
      <w:r>
        <w:rPr>
          <w:sz w:val="24"/>
        </w:rPr>
        <w:t>to remunerate, pay 4797 </w:t>
      </w:r>
      <w:r>
        <w:rPr>
          <w:b/>
          <w:sz w:val="24"/>
        </w:rPr>
        <w:t>fasciner </w:t>
      </w:r>
      <w:r>
        <w:rPr>
          <w:sz w:val="24"/>
        </w:rPr>
        <w:t>to fascinate</w:t>
      </w:r>
    </w:p>
    <w:p>
      <w:pPr>
        <w:spacing w:before="0"/>
        <w:ind w:left="155" w:right="7205" w:firstLine="0"/>
        <w:jc w:val="left"/>
        <w:rPr>
          <w:sz w:val="24"/>
        </w:rPr>
      </w:pPr>
      <w:r>
        <w:rPr>
          <w:sz w:val="24"/>
        </w:rPr>
        <w:t>4801 </w:t>
      </w:r>
      <w:r>
        <w:rPr>
          <w:b/>
          <w:sz w:val="24"/>
        </w:rPr>
        <w:t>décharger </w:t>
      </w:r>
      <w:r>
        <w:rPr>
          <w:sz w:val="24"/>
        </w:rPr>
        <w:t>to unload 4802 </w:t>
      </w:r>
      <w:r>
        <w:rPr>
          <w:b/>
          <w:sz w:val="24"/>
        </w:rPr>
        <w:t>excéder </w:t>
      </w:r>
      <w:r>
        <w:rPr>
          <w:sz w:val="24"/>
        </w:rPr>
        <w:t>to exceed</w:t>
      </w:r>
    </w:p>
    <w:p>
      <w:pPr>
        <w:spacing w:before="0"/>
        <w:ind w:left="155" w:right="6472" w:firstLine="0"/>
        <w:jc w:val="left"/>
        <w:rPr>
          <w:sz w:val="24"/>
        </w:rPr>
      </w:pPr>
      <w:r>
        <w:rPr>
          <w:sz w:val="24"/>
        </w:rPr>
        <w:t>4803 </w:t>
      </w:r>
      <w:r>
        <w:rPr>
          <w:b/>
          <w:sz w:val="24"/>
        </w:rPr>
        <w:t>blâmer </w:t>
      </w:r>
      <w:r>
        <w:rPr>
          <w:sz w:val="24"/>
        </w:rPr>
        <w:t>to blame, reprimand 4810 </w:t>
      </w:r>
      <w:r>
        <w:rPr>
          <w:b/>
          <w:sz w:val="24"/>
        </w:rPr>
        <w:t>concéder </w:t>
      </w:r>
      <w:r>
        <w:rPr>
          <w:sz w:val="24"/>
        </w:rPr>
        <w:t>to grant, concede</w:t>
      </w:r>
    </w:p>
    <w:p>
      <w:pPr>
        <w:spacing w:before="0"/>
        <w:ind w:left="155" w:right="5074" w:firstLine="0"/>
        <w:jc w:val="left"/>
        <w:rPr>
          <w:sz w:val="24"/>
        </w:rPr>
      </w:pPr>
      <w:r>
        <w:rPr>
          <w:sz w:val="24"/>
        </w:rPr>
        <w:t>4811 </w:t>
      </w:r>
      <w:r>
        <w:rPr>
          <w:b/>
          <w:sz w:val="24"/>
        </w:rPr>
        <w:t>retrancher </w:t>
      </w:r>
      <w:r>
        <w:rPr>
          <w:sz w:val="24"/>
        </w:rPr>
        <w:t>to deduct, remove; to entrench 4812 </w:t>
      </w:r>
      <w:r>
        <w:rPr>
          <w:b/>
          <w:sz w:val="24"/>
        </w:rPr>
        <w:t>renfermer </w:t>
      </w:r>
      <w:r>
        <w:rPr>
          <w:sz w:val="24"/>
        </w:rPr>
        <w:t>to contain, shut, lock, enclose 4824 </w:t>
      </w:r>
      <w:r>
        <w:rPr>
          <w:b/>
          <w:sz w:val="24"/>
        </w:rPr>
        <w:t>inaugurer </w:t>
      </w:r>
      <w:r>
        <w:rPr>
          <w:sz w:val="24"/>
        </w:rPr>
        <w:t>to unveil, open</w:t>
      </w:r>
    </w:p>
    <w:p>
      <w:pPr>
        <w:spacing w:before="0"/>
        <w:ind w:left="155" w:right="4526" w:firstLine="0"/>
        <w:jc w:val="left"/>
        <w:rPr>
          <w:sz w:val="24"/>
        </w:rPr>
      </w:pPr>
      <w:r>
        <w:rPr>
          <w:sz w:val="24"/>
        </w:rPr>
        <w:t>4837 </w:t>
      </w:r>
      <w:r>
        <w:rPr>
          <w:b/>
          <w:sz w:val="24"/>
        </w:rPr>
        <w:t>maltraiter </w:t>
      </w:r>
      <w:r>
        <w:rPr>
          <w:sz w:val="24"/>
        </w:rPr>
        <w:t>to manhandle, ill-treat, misuse, slight 4847 </w:t>
      </w:r>
      <w:r>
        <w:rPr>
          <w:b/>
          <w:sz w:val="24"/>
        </w:rPr>
        <w:t>réitérer </w:t>
      </w:r>
      <w:r>
        <w:rPr>
          <w:sz w:val="24"/>
        </w:rPr>
        <w:t>to reiterate, repeat</w:t>
      </w:r>
    </w:p>
    <w:p>
      <w:pPr>
        <w:spacing w:before="0"/>
        <w:ind w:left="155" w:right="0" w:firstLine="0"/>
        <w:jc w:val="left"/>
        <w:rPr>
          <w:sz w:val="24"/>
        </w:rPr>
      </w:pPr>
      <w:r>
        <w:rPr>
          <w:sz w:val="24"/>
        </w:rPr>
        <w:t>4848 </w:t>
      </w:r>
      <w:r>
        <w:rPr>
          <w:b/>
          <w:sz w:val="24"/>
        </w:rPr>
        <w:t>énumérer </w:t>
      </w:r>
      <w:r>
        <w:rPr>
          <w:sz w:val="24"/>
        </w:rPr>
        <w:t>to enumerate</w:t>
      </w:r>
    </w:p>
    <w:p>
      <w:pPr>
        <w:spacing w:before="0"/>
        <w:ind w:left="155" w:right="5350" w:firstLine="0"/>
        <w:jc w:val="left"/>
        <w:rPr>
          <w:sz w:val="24"/>
        </w:rPr>
      </w:pPr>
      <w:r>
        <w:rPr>
          <w:sz w:val="24"/>
        </w:rPr>
        <w:t>4852 </w:t>
      </w:r>
      <w:r>
        <w:rPr>
          <w:b/>
          <w:sz w:val="24"/>
        </w:rPr>
        <w:t>guetter </w:t>
      </w:r>
      <w:r>
        <w:rPr>
          <w:sz w:val="24"/>
        </w:rPr>
        <w:t>to watch over, watch out for 4853 </w:t>
      </w:r>
      <w:r>
        <w:rPr>
          <w:b/>
          <w:sz w:val="24"/>
        </w:rPr>
        <w:t>frustrer </w:t>
      </w:r>
      <w:r>
        <w:rPr>
          <w:sz w:val="24"/>
        </w:rPr>
        <w:t>to frustrate</w:t>
      </w:r>
    </w:p>
    <w:p>
      <w:pPr>
        <w:spacing w:before="0"/>
        <w:ind w:left="155" w:right="6871" w:firstLine="0"/>
        <w:jc w:val="left"/>
        <w:rPr>
          <w:sz w:val="24"/>
        </w:rPr>
      </w:pPr>
      <w:r>
        <w:rPr>
          <w:sz w:val="24"/>
        </w:rPr>
        <w:t>4856 </w:t>
      </w:r>
      <w:r>
        <w:rPr>
          <w:b/>
          <w:sz w:val="24"/>
        </w:rPr>
        <w:t>questionner </w:t>
      </w:r>
      <w:r>
        <w:rPr>
          <w:sz w:val="24"/>
        </w:rPr>
        <w:t>to question 4857 </w:t>
      </w:r>
      <w:r>
        <w:rPr>
          <w:b/>
          <w:sz w:val="24"/>
        </w:rPr>
        <w:t>injecter </w:t>
      </w:r>
      <w:r>
        <w:rPr>
          <w:sz w:val="24"/>
        </w:rPr>
        <w:t>to inject</w:t>
      </w:r>
    </w:p>
    <w:p>
      <w:pPr>
        <w:spacing w:before="0"/>
        <w:ind w:left="155" w:right="6760" w:firstLine="0"/>
        <w:jc w:val="both"/>
        <w:rPr>
          <w:sz w:val="24"/>
        </w:rPr>
      </w:pPr>
      <w:r>
        <w:rPr>
          <w:sz w:val="24"/>
        </w:rPr>
        <w:t>4861 </w:t>
      </w:r>
      <w:r>
        <w:rPr>
          <w:b/>
          <w:sz w:val="24"/>
        </w:rPr>
        <w:t>caresser </w:t>
      </w:r>
      <w:r>
        <w:rPr>
          <w:sz w:val="24"/>
        </w:rPr>
        <w:t>to fondle,</w:t>
      </w:r>
      <w:r>
        <w:rPr>
          <w:spacing w:val="-13"/>
          <w:sz w:val="24"/>
        </w:rPr>
        <w:t> </w:t>
      </w:r>
      <w:r>
        <w:rPr>
          <w:sz w:val="24"/>
        </w:rPr>
        <w:t>caress 4865 </w:t>
      </w:r>
      <w:r>
        <w:rPr>
          <w:b/>
          <w:sz w:val="24"/>
        </w:rPr>
        <w:t>écrier </w:t>
      </w:r>
      <w:r>
        <w:rPr>
          <w:sz w:val="24"/>
        </w:rPr>
        <w:t>to exclaim, cry out 4890 </w:t>
      </w:r>
      <w:r>
        <w:rPr>
          <w:b/>
          <w:sz w:val="24"/>
        </w:rPr>
        <w:t>militer </w:t>
      </w:r>
      <w:r>
        <w:rPr>
          <w:sz w:val="24"/>
        </w:rPr>
        <w:t>to militate</w:t>
      </w:r>
    </w:p>
    <w:p>
      <w:pPr>
        <w:spacing w:before="0"/>
        <w:ind w:left="155" w:right="4533" w:firstLine="0"/>
        <w:jc w:val="left"/>
        <w:rPr>
          <w:sz w:val="24"/>
        </w:rPr>
      </w:pPr>
      <w:r>
        <w:rPr>
          <w:sz w:val="24"/>
        </w:rPr>
        <w:t>4893 </w:t>
      </w:r>
      <w:r>
        <w:rPr>
          <w:b/>
          <w:sz w:val="24"/>
        </w:rPr>
        <w:t>craquer </w:t>
      </w:r>
      <w:r>
        <w:rPr>
          <w:sz w:val="24"/>
        </w:rPr>
        <w:t>to creak, squeak, crackle, give in, strike 4894 </w:t>
      </w:r>
      <w:r>
        <w:rPr>
          <w:b/>
          <w:sz w:val="24"/>
        </w:rPr>
        <w:t>clarifier </w:t>
      </w:r>
      <w:r>
        <w:rPr>
          <w:sz w:val="24"/>
        </w:rPr>
        <w:t>to</w:t>
      </w:r>
      <w:r>
        <w:rPr>
          <w:spacing w:val="-1"/>
          <w:sz w:val="24"/>
        </w:rPr>
        <w:t> </w:t>
      </w:r>
      <w:r>
        <w:rPr>
          <w:sz w:val="24"/>
        </w:rPr>
        <w:t>clarify</w:t>
      </w:r>
    </w:p>
    <w:p>
      <w:pPr>
        <w:spacing w:before="1"/>
        <w:ind w:left="155" w:right="0" w:firstLine="0"/>
        <w:jc w:val="left"/>
        <w:rPr>
          <w:sz w:val="24"/>
        </w:rPr>
      </w:pPr>
      <w:r>
        <w:rPr>
          <w:sz w:val="24"/>
        </w:rPr>
        <w:t>4906 </w:t>
      </w:r>
      <w:r>
        <w:rPr>
          <w:b/>
          <w:sz w:val="24"/>
        </w:rPr>
        <w:t>claquer </w:t>
      </w:r>
      <w:r>
        <w:rPr>
          <w:sz w:val="24"/>
        </w:rPr>
        <w:t>to flap, bang, slam, snap</w:t>
      </w:r>
    </w:p>
    <w:p>
      <w:pPr>
        <w:pStyle w:val="BodyText"/>
        <w:ind w:left="155" w:right="4765"/>
      </w:pPr>
      <w:r>
        <w:rPr/>
        <w:t>4908 </w:t>
      </w:r>
      <w:r>
        <w:rPr>
          <w:b/>
        </w:rPr>
        <w:t>buter </w:t>
      </w:r>
      <w:r>
        <w:rPr/>
        <w:t>to stumble, trip, run into, prop up, score 4914 </w:t>
      </w:r>
      <w:r>
        <w:rPr>
          <w:b/>
        </w:rPr>
        <w:t>exciter </w:t>
      </w:r>
      <w:r>
        <w:rPr/>
        <w:t>to arouse, waken, excite, turn on</w:t>
      </w:r>
    </w:p>
    <w:p>
      <w:pPr>
        <w:spacing w:before="0"/>
        <w:ind w:left="155" w:right="6452" w:firstLine="0"/>
        <w:jc w:val="left"/>
        <w:rPr>
          <w:sz w:val="24"/>
        </w:rPr>
      </w:pPr>
      <w:r>
        <w:rPr>
          <w:sz w:val="24"/>
        </w:rPr>
        <w:t>4921 </w:t>
      </w:r>
      <w:r>
        <w:rPr>
          <w:b/>
          <w:sz w:val="24"/>
        </w:rPr>
        <w:t>capturer </w:t>
      </w:r>
      <w:r>
        <w:rPr>
          <w:sz w:val="24"/>
        </w:rPr>
        <w:t>to capture, catch 4923 </w:t>
      </w:r>
      <w:r>
        <w:rPr>
          <w:b/>
          <w:sz w:val="24"/>
        </w:rPr>
        <w:t>allouer </w:t>
      </w:r>
      <w:r>
        <w:rPr>
          <w:sz w:val="24"/>
        </w:rPr>
        <w:t>to allocate</w:t>
      </w:r>
    </w:p>
    <w:p>
      <w:pPr>
        <w:spacing w:before="0"/>
        <w:ind w:left="155" w:right="0" w:firstLine="0"/>
        <w:jc w:val="left"/>
        <w:rPr>
          <w:sz w:val="24"/>
        </w:rPr>
      </w:pPr>
      <w:r>
        <w:rPr>
          <w:sz w:val="24"/>
        </w:rPr>
        <w:t>4924 </w:t>
      </w:r>
      <w:r>
        <w:rPr>
          <w:b/>
          <w:sz w:val="24"/>
        </w:rPr>
        <w:t>scandaliser </w:t>
      </w:r>
      <w:r>
        <w:rPr>
          <w:sz w:val="24"/>
        </w:rPr>
        <w:t>to shock, scandalize</w:t>
      </w:r>
    </w:p>
    <w:p>
      <w:pPr>
        <w:spacing w:before="0"/>
        <w:ind w:left="155" w:right="5350" w:firstLine="0"/>
        <w:jc w:val="left"/>
        <w:rPr>
          <w:sz w:val="24"/>
        </w:rPr>
      </w:pPr>
      <w:r>
        <w:rPr>
          <w:sz w:val="24"/>
        </w:rPr>
        <w:t>4927 </w:t>
      </w:r>
      <w:r>
        <w:rPr>
          <w:b/>
          <w:sz w:val="24"/>
        </w:rPr>
        <w:t>empresser </w:t>
      </w:r>
      <w:r>
        <w:rPr>
          <w:sz w:val="24"/>
        </w:rPr>
        <w:t>to bustle about, hasten to do 4928 </w:t>
      </w:r>
      <w:r>
        <w:rPr>
          <w:b/>
          <w:sz w:val="24"/>
        </w:rPr>
        <w:t>inonder </w:t>
      </w:r>
      <w:r>
        <w:rPr>
          <w:sz w:val="24"/>
        </w:rPr>
        <w:t>to flood</w:t>
      </w:r>
    </w:p>
    <w:p>
      <w:pPr>
        <w:spacing w:before="0"/>
        <w:ind w:left="155" w:right="6085" w:firstLine="0"/>
        <w:jc w:val="left"/>
        <w:rPr>
          <w:sz w:val="24"/>
        </w:rPr>
      </w:pPr>
      <w:r>
        <w:rPr>
          <w:sz w:val="24"/>
        </w:rPr>
        <w:t>4929 </w:t>
      </w:r>
      <w:r>
        <w:rPr>
          <w:b/>
          <w:sz w:val="24"/>
        </w:rPr>
        <w:t>réglementer </w:t>
      </w:r>
      <w:r>
        <w:rPr>
          <w:sz w:val="24"/>
        </w:rPr>
        <w:t>to regulate, control 4930 </w:t>
      </w:r>
      <w:r>
        <w:rPr>
          <w:b/>
          <w:sz w:val="24"/>
        </w:rPr>
        <w:t>sonder </w:t>
      </w:r>
      <w:r>
        <w:rPr>
          <w:sz w:val="24"/>
        </w:rPr>
        <w:t>to probe, poll, sound out 4939 </w:t>
      </w:r>
      <w:r>
        <w:rPr>
          <w:b/>
          <w:sz w:val="24"/>
        </w:rPr>
        <w:t>ravager </w:t>
      </w:r>
      <w:r>
        <w:rPr>
          <w:sz w:val="24"/>
        </w:rPr>
        <w:t>to ravage, devastate 4942 </w:t>
      </w:r>
      <w:r>
        <w:rPr>
          <w:b/>
          <w:sz w:val="24"/>
        </w:rPr>
        <w:t>ensuivre </w:t>
      </w:r>
      <w:r>
        <w:rPr>
          <w:sz w:val="24"/>
        </w:rPr>
        <w:t>to follow, result, ensue</w:t>
      </w:r>
    </w:p>
    <w:p>
      <w:pPr>
        <w:spacing w:before="0"/>
        <w:ind w:left="155" w:right="5350" w:firstLine="0"/>
        <w:jc w:val="left"/>
        <w:rPr>
          <w:sz w:val="24"/>
        </w:rPr>
      </w:pPr>
      <w:r>
        <w:rPr>
          <w:sz w:val="24"/>
        </w:rPr>
        <w:t>4944 </w:t>
      </w:r>
      <w:r>
        <w:rPr>
          <w:b/>
          <w:sz w:val="24"/>
        </w:rPr>
        <w:t>ajourner </w:t>
      </w:r>
      <w:r>
        <w:rPr>
          <w:sz w:val="24"/>
        </w:rPr>
        <w:t>to adjourn, defer, postpone 4951 </w:t>
      </w:r>
      <w:r>
        <w:rPr>
          <w:b/>
          <w:sz w:val="24"/>
        </w:rPr>
        <w:t>ancrer </w:t>
      </w:r>
      <w:r>
        <w:rPr>
          <w:sz w:val="24"/>
        </w:rPr>
        <w:t>to anchor</w:t>
      </w:r>
    </w:p>
    <w:p>
      <w:pPr>
        <w:spacing w:after="0"/>
        <w:jc w:val="left"/>
        <w:rPr>
          <w:sz w:val="24"/>
        </w:rPr>
        <w:sectPr>
          <w:pgSz w:w="11900" w:h="16840"/>
          <w:pgMar w:top="1060" w:bottom="280" w:left="980" w:right="1000"/>
        </w:sectPr>
      </w:pPr>
    </w:p>
    <w:p>
      <w:pPr>
        <w:spacing w:before="74"/>
        <w:ind w:left="155" w:right="7012" w:firstLine="0"/>
        <w:jc w:val="left"/>
        <w:rPr>
          <w:sz w:val="24"/>
        </w:rPr>
      </w:pPr>
      <w:r>
        <w:rPr>
          <w:sz w:val="24"/>
        </w:rPr>
        <w:t>4952 </w:t>
      </w:r>
      <w:r>
        <w:rPr>
          <w:b/>
          <w:sz w:val="24"/>
        </w:rPr>
        <w:t>raccrocher </w:t>
      </w:r>
      <w:r>
        <w:rPr>
          <w:sz w:val="24"/>
        </w:rPr>
        <w:t>to hang up 4956 </w:t>
      </w:r>
      <w:r>
        <w:rPr>
          <w:b/>
          <w:sz w:val="24"/>
        </w:rPr>
        <w:t>confiner </w:t>
      </w:r>
      <w:r>
        <w:rPr>
          <w:sz w:val="24"/>
        </w:rPr>
        <w:t>to confine</w:t>
      </w:r>
    </w:p>
    <w:p>
      <w:pPr>
        <w:spacing w:before="0"/>
        <w:ind w:left="155" w:right="0" w:firstLine="0"/>
        <w:jc w:val="left"/>
        <w:rPr>
          <w:sz w:val="24"/>
        </w:rPr>
      </w:pPr>
      <w:r>
        <w:rPr>
          <w:sz w:val="24"/>
        </w:rPr>
        <w:t>4957 </w:t>
      </w:r>
      <w:r>
        <w:rPr>
          <w:b/>
          <w:sz w:val="24"/>
        </w:rPr>
        <w:t>agrandir </w:t>
      </w:r>
      <w:r>
        <w:rPr>
          <w:sz w:val="24"/>
        </w:rPr>
        <w:t>to enlarge, extend</w:t>
      </w:r>
    </w:p>
    <w:p>
      <w:pPr>
        <w:spacing w:before="0"/>
        <w:ind w:left="155" w:right="5965" w:firstLine="0"/>
        <w:jc w:val="left"/>
        <w:rPr>
          <w:sz w:val="24"/>
        </w:rPr>
      </w:pPr>
      <w:r>
        <w:rPr>
          <w:sz w:val="24"/>
        </w:rPr>
        <w:t>4958 </w:t>
      </w:r>
      <w:r>
        <w:rPr>
          <w:b/>
          <w:sz w:val="24"/>
        </w:rPr>
        <w:t>occasionner </w:t>
      </w:r>
      <w:r>
        <w:rPr>
          <w:sz w:val="24"/>
        </w:rPr>
        <w:t>to cause, give rise to 4963 </w:t>
      </w:r>
      <w:r>
        <w:rPr>
          <w:b/>
          <w:sz w:val="24"/>
        </w:rPr>
        <w:t>cuire </w:t>
      </w:r>
      <w:r>
        <w:rPr>
          <w:sz w:val="24"/>
        </w:rPr>
        <w:t>to cook, bake, roast</w:t>
      </w:r>
    </w:p>
    <w:p>
      <w:pPr>
        <w:spacing w:before="0"/>
        <w:ind w:left="155" w:right="0" w:firstLine="0"/>
        <w:jc w:val="left"/>
        <w:rPr>
          <w:sz w:val="24"/>
        </w:rPr>
      </w:pPr>
      <w:r>
        <w:rPr>
          <w:sz w:val="24"/>
        </w:rPr>
        <w:t>4964 </w:t>
      </w:r>
      <w:r>
        <w:rPr>
          <w:b/>
          <w:sz w:val="24"/>
        </w:rPr>
        <w:t>raser </w:t>
      </w:r>
      <w:r>
        <w:rPr>
          <w:sz w:val="24"/>
        </w:rPr>
        <w:t>to shave, raze</w:t>
      </w:r>
    </w:p>
    <w:p>
      <w:pPr>
        <w:pStyle w:val="BodyText"/>
        <w:ind w:left="155"/>
      </w:pPr>
      <w:r>
        <w:rPr/>
        <w:t>4966 </w:t>
      </w:r>
      <w:r>
        <w:rPr>
          <w:b/>
        </w:rPr>
        <w:t>revivre </w:t>
      </w:r>
      <w:r>
        <w:rPr/>
        <w:t>to live again, come back life, revive</w:t>
      </w:r>
    </w:p>
    <w:p>
      <w:pPr>
        <w:pStyle w:val="BodyText"/>
      </w:pPr>
    </w:p>
    <w:p>
      <w:pPr>
        <w:pStyle w:val="BodyText"/>
        <w:ind w:left="216"/>
      </w:pPr>
      <w:r>
        <w:rPr/>
        <w:t>Page 304</w:t>
      </w:r>
    </w:p>
    <w:p>
      <w:pPr>
        <w:spacing w:before="0"/>
        <w:ind w:left="155" w:right="6483" w:firstLine="0"/>
        <w:jc w:val="left"/>
        <w:rPr>
          <w:sz w:val="24"/>
        </w:rPr>
      </w:pPr>
      <w:r>
        <w:rPr>
          <w:sz w:val="24"/>
        </w:rPr>
        <w:t>4974 </w:t>
      </w:r>
      <w:r>
        <w:rPr>
          <w:b/>
          <w:sz w:val="24"/>
        </w:rPr>
        <w:t>hisser </w:t>
      </w:r>
      <w:r>
        <w:rPr>
          <w:sz w:val="24"/>
        </w:rPr>
        <w:t>to hoist, raise up 4975 </w:t>
      </w:r>
      <w:r>
        <w:rPr>
          <w:b/>
          <w:sz w:val="24"/>
        </w:rPr>
        <w:t>agréer </w:t>
      </w:r>
      <w:r>
        <w:rPr>
          <w:sz w:val="24"/>
        </w:rPr>
        <w:t>to accept, approve</w:t>
      </w:r>
      <w:r>
        <w:rPr>
          <w:spacing w:val="-6"/>
          <w:sz w:val="24"/>
        </w:rPr>
        <w:t> </w:t>
      </w:r>
      <w:r>
        <w:rPr>
          <w:sz w:val="24"/>
        </w:rPr>
        <w:t>of</w:t>
      </w:r>
    </w:p>
    <w:p>
      <w:pPr>
        <w:pStyle w:val="BodyText"/>
        <w:ind w:left="155"/>
      </w:pPr>
      <w:r>
        <w:rPr/>
        <w:t>4979 </w:t>
      </w:r>
      <w:r>
        <w:rPr>
          <w:b/>
        </w:rPr>
        <w:t>décoller </w:t>
      </w:r>
      <w:r>
        <w:rPr/>
        <w:t>to take off; to loosen,</w:t>
      </w:r>
      <w:r>
        <w:rPr>
          <w:spacing w:val="-14"/>
        </w:rPr>
        <w:t> </w:t>
      </w:r>
      <w:r>
        <w:rPr/>
        <w:t>unstick</w:t>
      </w:r>
    </w:p>
    <w:p>
      <w:pPr>
        <w:pStyle w:val="BodyText"/>
        <w:ind w:left="155" w:right="4423"/>
      </w:pPr>
      <w:r>
        <w:rPr/>
        <w:t>4982 </w:t>
      </w:r>
      <w:r>
        <w:rPr>
          <w:b/>
        </w:rPr>
        <w:t>dépouiller </w:t>
      </w:r>
      <w:r>
        <w:rPr/>
        <w:t>to skin, strip </w:t>
      </w:r>
      <w:r>
        <w:rPr>
          <w:spacing w:val="-4"/>
        </w:rPr>
        <w:t>away, </w:t>
      </w:r>
      <w:r>
        <w:rPr/>
        <w:t>deprive; to analyze 4984 </w:t>
      </w:r>
      <w:r>
        <w:rPr>
          <w:b/>
        </w:rPr>
        <w:t>aménager </w:t>
      </w:r>
      <w:r>
        <w:rPr/>
        <w:t>to develop, plan, fit, adjust</w:t>
      </w:r>
    </w:p>
    <w:p>
      <w:pPr>
        <w:spacing w:before="0"/>
        <w:ind w:left="155" w:right="0" w:firstLine="0"/>
        <w:jc w:val="left"/>
        <w:rPr>
          <w:sz w:val="24"/>
        </w:rPr>
      </w:pPr>
      <w:r>
        <w:rPr>
          <w:sz w:val="24"/>
        </w:rPr>
        <w:t>4994 </w:t>
      </w:r>
      <w:r>
        <w:rPr>
          <w:b/>
          <w:sz w:val="24"/>
        </w:rPr>
        <w:t>rigoler </w:t>
      </w:r>
      <w:r>
        <w:rPr>
          <w:sz w:val="24"/>
        </w:rPr>
        <w:t>to laugh</w:t>
      </w:r>
    </w:p>
    <w:p>
      <w:pPr>
        <w:spacing w:before="0"/>
        <w:ind w:left="155" w:right="6446" w:firstLine="0"/>
        <w:jc w:val="left"/>
        <w:rPr>
          <w:sz w:val="24"/>
        </w:rPr>
      </w:pPr>
      <w:r>
        <w:rPr>
          <w:sz w:val="24"/>
        </w:rPr>
        <w:t>4997 </w:t>
      </w:r>
      <w:r>
        <w:rPr>
          <w:b/>
          <w:sz w:val="24"/>
        </w:rPr>
        <w:t>expérimenter </w:t>
      </w:r>
      <w:r>
        <w:rPr>
          <w:sz w:val="24"/>
        </w:rPr>
        <w:t>to experiment 4998 </w:t>
      </w:r>
      <w:r>
        <w:rPr>
          <w:b/>
          <w:sz w:val="24"/>
        </w:rPr>
        <w:t>détériorer </w:t>
      </w:r>
      <w:r>
        <w:rPr>
          <w:sz w:val="24"/>
        </w:rPr>
        <w:t>to deteriorate 5000 </w:t>
      </w:r>
      <w:r>
        <w:rPr>
          <w:b/>
          <w:sz w:val="24"/>
        </w:rPr>
        <w:t>écrouler </w:t>
      </w:r>
      <w:r>
        <w:rPr>
          <w:sz w:val="24"/>
        </w:rPr>
        <w:t>to collapse, tumble</w:t>
      </w:r>
    </w:p>
    <w:sectPr>
      <w:pgSz w:w="11900" w:h="16840"/>
      <w:pgMar w:top="1060" w:bottom="280" w:left="980" w:right="10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82">
    <w:multiLevelType w:val="hybridMultilevel"/>
    <w:lvl w:ilvl="0">
      <w:start w:val="104"/>
      <w:numFmt w:val="decimal"/>
      <w:lvlText w:val="%1"/>
      <w:lvlJc w:val="left"/>
      <w:pPr>
        <w:ind w:left="15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81">
    <w:multiLevelType w:val="hybridMultilevel"/>
    <w:lvl w:ilvl="0">
      <w:start w:val="380"/>
      <w:numFmt w:val="decimal"/>
      <w:lvlText w:val="%1"/>
      <w:lvlJc w:val="left"/>
      <w:pPr>
        <w:ind w:left="156" w:hanging="420"/>
        <w:jc w:val="left"/>
      </w:pPr>
      <w:rPr>
        <w:rFonts w:hint="default" w:ascii="Times New Roman" w:hAnsi="Times New Roman" w:eastAsia="Times New Roman" w:cs="Times New Roman"/>
        <w:spacing w:val="-5"/>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80">
    <w:multiLevelType w:val="hybridMultilevel"/>
    <w:lvl w:ilvl="0">
      <w:start w:val="304"/>
      <w:numFmt w:val="decimal"/>
      <w:lvlText w:val="%1"/>
      <w:lvlJc w:val="left"/>
      <w:pPr>
        <w:ind w:left="156" w:hanging="42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79">
    <w:multiLevelType w:val="hybridMultilevel"/>
    <w:lvl w:ilvl="0">
      <w:start w:val="215"/>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78">
    <w:multiLevelType w:val="hybridMultilevel"/>
    <w:lvl w:ilvl="0">
      <w:start w:val="392"/>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77">
    <w:multiLevelType w:val="hybridMultilevel"/>
    <w:lvl w:ilvl="0">
      <w:start w:val="387"/>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76">
    <w:multiLevelType w:val="hybridMultilevel"/>
    <w:lvl w:ilvl="0">
      <w:start w:val="383"/>
      <w:numFmt w:val="decimal"/>
      <w:lvlText w:val="%1"/>
      <w:lvlJc w:val="left"/>
      <w:pPr>
        <w:ind w:left="156" w:hanging="42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75">
    <w:multiLevelType w:val="hybridMultilevel"/>
    <w:lvl w:ilvl="0">
      <w:start w:val="378"/>
      <w:numFmt w:val="decimal"/>
      <w:lvlText w:val="%1"/>
      <w:lvlJc w:val="left"/>
      <w:pPr>
        <w:ind w:left="576" w:hanging="42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74">
    <w:multiLevelType w:val="hybridMultilevel"/>
    <w:lvl w:ilvl="0">
      <w:start w:val="369"/>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73">
    <w:multiLevelType w:val="hybridMultilevel"/>
    <w:lvl w:ilvl="0">
      <w:start w:val="362"/>
      <w:numFmt w:val="decimal"/>
      <w:lvlText w:val="%1"/>
      <w:lvlJc w:val="left"/>
      <w:pPr>
        <w:ind w:left="576" w:hanging="42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72">
    <w:multiLevelType w:val="hybridMultilevel"/>
    <w:lvl w:ilvl="0">
      <w:start w:val="356"/>
      <w:numFmt w:val="decimal"/>
      <w:lvlText w:val="%1"/>
      <w:lvlJc w:val="left"/>
      <w:pPr>
        <w:ind w:left="156" w:hanging="420"/>
        <w:jc w:val="left"/>
      </w:pPr>
      <w:rPr>
        <w:rFonts w:hint="default" w:ascii="Times New Roman" w:hAnsi="Times New Roman" w:eastAsia="Times New Roman" w:cs="Times New Roman"/>
        <w:spacing w:val="-5"/>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71">
    <w:multiLevelType w:val="hybridMultilevel"/>
    <w:lvl w:ilvl="0">
      <w:start w:val="340"/>
      <w:numFmt w:val="decimal"/>
      <w:lvlText w:val="%1"/>
      <w:lvlJc w:val="left"/>
      <w:pPr>
        <w:ind w:left="576" w:hanging="420"/>
        <w:jc w:val="left"/>
      </w:pPr>
      <w:rPr>
        <w:rFonts w:hint="default" w:ascii="Times New Roman" w:hAnsi="Times New Roman" w:eastAsia="Times New Roman" w:cs="Times New Roman"/>
        <w:spacing w:val="-5"/>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70">
    <w:multiLevelType w:val="hybridMultilevel"/>
    <w:lvl w:ilvl="0">
      <w:start w:val="330"/>
      <w:numFmt w:val="decimal"/>
      <w:lvlText w:val="%1"/>
      <w:lvlJc w:val="left"/>
      <w:pPr>
        <w:ind w:left="15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69">
    <w:multiLevelType w:val="hybridMultilevel"/>
    <w:lvl w:ilvl="0">
      <w:start w:val="317"/>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68">
    <w:multiLevelType w:val="hybridMultilevel"/>
    <w:lvl w:ilvl="0">
      <w:start w:val="307"/>
      <w:numFmt w:val="decimal"/>
      <w:lvlText w:val="%1"/>
      <w:lvlJc w:val="left"/>
      <w:pPr>
        <w:ind w:left="15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67">
    <w:multiLevelType w:val="hybridMultilevel"/>
    <w:lvl w:ilvl="0">
      <w:start w:val="288"/>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66">
    <w:multiLevelType w:val="hybridMultilevel"/>
    <w:lvl w:ilvl="0">
      <w:start w:val="280"/>
      <w:numFmt w:val="decimal"/>
      <w:lvlText w:val="%1"/>
      <w:lvlJc w:val="left"/>
      <w:pPr>
        <w:ind w:left="576" w:hanging="420"/>
        <w:jc w:val="left"/>
      </w:pPr>
      <w:rPr>
        <w:rFonts w:hint="default" w:ascii="Times New Roman" w:hAnsi="Times New Roman" w:eastAsia="Times New Roman" w:cs="Times New Roman"/>
        <w:spacing w:val="-5"/>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65">
    <w:multiLevelType w:val="hybridMultilevel"/>
    <w:lvl w:ilvl="0">
      <w:start w:val="267"/>
      <w:numFmt w:val="decimal"/>
      <w:lvlText w:val="%1"/>
      <w:lvlJc w:val="left"/>
      <w:pPr>
        <w:ind w:left="15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64">
    <w:multiLevelType w:val="hybridMultilevel"/>
    <w:lvl w:ilvl="0">
      <w:start w:val="262"/>
      <w:numFmt w:val="decimal"/>
      <w:lvlText w:val="%1"/>
      <w:lvlJc w:val="left"/>
      <w:pPr>
        <w:ind w:left="156" w:hanging="420"/>
        <w:jc w:val="left"/>
      </w:pPr>
      <w:rPr>
        <w:rFonts w:hint="default" w:ascii="Times New Roman" w:hAnsi="Times New Roman" w:eastAsia="Times New Roman" w:cs="Times New Roman"/>
        <w:spacing w:val="-5"/>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63">
    <w:multiLevelType w:val="hybridMultilevel"/>
    <w:lvl w:ilvl="0">
      <w:start w:val="259"/>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62">
    <w:multiLevelType w:val="hybridMultilevel"/>
    <w:lvl w:ilvl="0">
      <w:start w:val="253"/>
      <w:numFmt w:val="decimal"/>
      <w:lvlText w:val="%1"/>
      <w:lvlJc w:val="left"/>
      <w:pPr>
        <w:ind w:left="576" w:hanging="420"/>
        <w:jc w:val="left"/>
      </w:pPr>
      <w:rPr>
        <w:rFonts w:hint="default" w:ascii="Times New Roman" w:hAnsi="Times New Roman" w:eastAsia="Times New Roman" w:cs="Times New Roman"/>
        <w:spacing w:val="-5"/>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61">
    <w:multiLevelType w:val="hybridMultilevel"/>
    <w:lvl w:ilvl="0">
      <w:start w:val="234"/>
      <w:numFmt w:val="decimal"/>
      <w:lvlText w:val="%1"/>
      <w:lvlJc w:val="left"/>
      <w:pPr>
        <w:ind w:left="15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60">
    <w:multiLevelType w:val="hybridMultilevel"/>
    <w:lvl w:ilvl="0">
      <w:start w:val="231"/>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59">
    <w:multiLevelType w:val="hybridMultilevel"/>
    <w:lvl w:ilvl="0">
      <w:start w:val="222"/>
      <w:numFmt w:val="decimal"/>
      <w:lvlText w:val="%1"/>
      <w:lvlJc w:val="left"/>
      <w:pPr>
        <w:ind w:left="576" w:hanging="420"/>
        <w:jc w:val="left"/>
      </w:pPr>
      <w:rPr>
        <w:rFonts w:hint="default" w:ascii="Times New Roman" w:hAnsi="Times New Roman" w:eastAsia="Times New Roman" w:cs="Times New Roman"/>
        <w:spacing w:val="-5"/>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58">
    <w:multiLevelType w:val="hybridMultilevel"/>
    <w:lvl w:ilvl="0">
      <w:start w:val="203"/>
      <w:numFmt w:val="decimal"/>
      <w:lvlText w:val="%1"/>
      <w:lvlJc w:val="left"/>
      <w:pPr>
        <w:ind w:left="15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57">
    <w:multiLevelType w:val="hybridMultilevel"/>
    <w:lvl w:ilvl="0">
      <w:start w:val="197"/>
      <w:numFmt w:val="decimal"/>
      <w:lvlText w:val="%1"/>
      <w:lvlJc w:val="left"/>
      <w:pPr>
        <w:ind w:left="576" w:hanging="420"/>
        <w:jc w:val="left"/>
      </w:pPr>
      <w:rPr>
        <w:rFonts w:hint="default" w:ascii="Times New Roman" w:hAnsi="Times New Roman" w:eastAsia="Times New Roman" w:cs="Times New Roman"/>
        <w:spacing w:val="-5"/>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56">
    <w:multiLevelType w:val="hybridMultilevel"/>
    <w:lvl w:ilvl="0">
      <w:start w:val="188"/>
      <w:numFmt w:val="decimal"/>
      <w:lvlText w:val="%1"/>
      <w:lvlJc w:val="left"/>
      <w:pPr>
        <w:ind w:left="156" w:hanging="420"/>
        <w:jc w:val="left"/>
      </w:pPr>
      <w:rPr>
        <w:rFonts w:hint="default" w:ascii="Times New Roman" w:hAnsi="Times New Roman" w:eastAsia="Times New Roman" w:cs="Times New Roman"/>
        <w:spacing w:val="-5"/>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55">
    <w:multiLevelType w:val="hybridMultilevel"/>
    <w:lvl w:ilvl="0">
      <w:start w:val="182"/>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54">
    <w:multiLevelType w:val="hybridMultilevel"/>
    <w:lvl w:ilvl="0">
      <w:start w:val="172"/>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53">
    <w:multiLevelType w:val="hybridMultilevel"/>
    <w:lvl w:ilvl="0">
      <w:start w:val="168"/>
      <w:numFmt w:val="decimal"/>
      <w:lvlText w:val="%1"/>
      <w:lvlJc w:val="left"/>
      <w:pPr>
        <w:ind w:left="15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52">
    <w:multiLevelType w:val="hybridMultilevel"/>
    <w:lvl w:ilvl="0">
      <w:start w:val="153"/>
      <w:numFmt w:val="decimal"/>
      <w:lvlText w:val="%1"/>
      <w:lvlJc w:val="left"/>
      <w:pPr>
        <w:ind w:left="576" w:hanging="42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51">
    <w:multiLevelType w:val="hybridMultilevel"/>
    <w:lvl w:ilvl="0">
      <w:start w:val="136"/>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50">
    <w:multiLevelType w:val="hybridMultilevel"/>
    <w:lvl w:ilvl="0">
      <w:start w:val="123"/>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49">
    <w:multiLevelType w:val="hybridMultilevel"/>
    <w:lvl w:ilvl="0">
      <w:start w:val="115"/>
      <w:numFmt w:val="decimal"/>
      <w:lvlText w:val="%1"/>
      <w:lvlJc w:val="left"/>
      <w:pPr>
        <w:ind w:left="568" w:hanging="412"/>
        <w:jc w:val="left"/>
      </w:pPr>
      <w:rPr>
        <w:rFonts w:hint="default" w:ascii="Times New Roman" w:hAnsi="Times New Roman" w:eastAsia="Times New Roman" w:cs="Times New Roman"/>
        <w:spacing w:val="-11"/>
        <w:w w:val="100"/>
        <w:sz w:val="24"/>
        <w:szCs w:val="24"/>
        <w:lang w:val="es-es" w:eastAsia="es-es" w:bidi="es-es"/>
      </w:rPr>
    </w:lvl>
    <w:lvl w:ilvl="1">
      <w:start w:val="0"/>
      <w:numFmt w:val="bullet"/>
      <w:lvlText w:val="•"/>
      <w:lvlJc w:val="left"/>
      <w:pPr>
        <w:ind w:left="1496" w:hanging="412"/>
      </w:pPr>
      <w:rPr>
        <w:rFonts w:hint="default"/>
        <w:lang w:val="es-es" w:eastAsia="es-es" w:bidi="es-es"/>
      </w:rPr>
    </w:lvl>
    <w:lvl w:ilvl="2">
      <w:start w:val="0"/>
      <w:numFmt w:val="bullet"/>
      <w:lvlText w:val="•"/>
      <w:lvlJc w:val="left"/>
      <w:pPr>
        <w:ind w:left="2432" w:hanging="412"/>
      </w:pPr>
      <w:rPr>
        <w:rFonts w:hint="default"/>
        <w:lang w:val="es-es" w:eastAsia="es-es" w:bidi="es-es"/>
      </w:rPr>
    </w:lvl>
    <w:lvl w:ilvl="3">
      <w:start w:val="0"/>
      <w:numFmt w:val="bullet"/>
      <w:lvlText w:val="•"/>
      <w:lvlJc w:val="left"/>
      <w:pPr>
        <w:ind w:left="3368" w:hanging="412"/>
      </w:pPr>
      <w:rPr>
        <w:rFonts w:hint="default"/>
        <w:lang w:val="es-es" w:eastAsia="es-es" w:bidi="es-es"/>
      </w:rPr>
    </w:lvl>
    <w:lvl w:ilvl="4">
      <w:start w:val="0"/>
      <w:numFmt w:val="bullet"/>
      <w:lvlText w:val="•"/>
      <w:lvlJc w:val="left"/>
      <w:pPr>
        <w:ind w:left="4304" w:hanging="412"/>
      </w:pPr>
      <w:rPr>
        <w:rFonts w:hint="default"/>
        <w:lang w:val="es-es" w:eastAsia="es-es" w:bidi="es-es"/>
      </w:rPr>
    </w:lvl>
    <w:lvl w:ilvl="5">
      <w:start w:val="0"/>
      <w:numFmt w:val="bullet"/>
      <w:lvlText w:val="•"/>
      <w:lvlJc w:val="left"/>
      <w:pPr>
        <w:ind w:left="5240" w:hanging="412"/>
      </w:pPr>
      <w:rPr>
        <w:rFonts w:hint="default"/>
        <w:lang w:val="es-es" w:eastAsia="es-es" w:bidi="es-es"/>
      </w:rPr>
    </w:lvl>
    <w:lvl w:ilvl="6">
      <w:start w:val="0"/>
      <w:numFmt w:val="bullet"/>
      <w:lvlText w:val="•"/>
      <w:lvlJc w:val="left"/>
      <w:pPr>
        <w:ind w:left="6176" w:hanging="412"/>
      </w:pPr>
      <w:rPr>
        <w:rFonts w:hint="default"/>
        <w:lang w:val="es-es" w:eastAsia="es-es" w:bidi="es-es"/>
      </w:rPr>
    </w:lvl>
    <w:lvl w:ilvl="7">
      <w:start w:val="0"/>
      <w:numFmt w:val="bullet"/>
      <w:lvlText w:val="•"/>
      <w:lvlJc w:val="left"/>
      <w:pPr>
        <w:ind w:left="7112" w:hanging="412"/>
      </w:pPr>
      <w:rPr>
        <w:rFonts w:hint="default"/>
        <w:lang w:val="es-es" w:eastAsia="es-es" w:bidi="es-es"/>
      </w:rPr>
    </w:lvl>
    <w:lvl w:ilvl="8">
      <w:start w:val="0"/>
      <w:numFmt w:val="bullet"/>
      <w:lvlText w:val="•"/>
      <w:lvlJc w:val="left"/>
      <w:pPr>
        <w:ind w:left="8048" w:hanging="412"/>
      </w:pPr>
      <w:rPr>
        <w:rFonts w:hint="default"/>
        <w:lang w:val="es-es" w:eastAsia="es-es" w:bidi="es-es"/>
      </w:rPr>
    </w:lvl>
  </w:abstractNum>
  <w:abstractNum w:abstractNumId="48">
    <w:multiLevelType w:val="hybridMultilevel"/>
    <w:lvl w:ilvl="0">
      <w:start w:val="110"/>
      <w:numFmt w:val="decimal"/>
      <w:lvlText w:val="%1"/>
      <w:lvlJc w:val="left"/>
      <w:pPr>
        <w:ind w:left="156" w:hanging="412"/>
        <w:jc w:val="left"/>
      </w:pPr>
      <w:rPr>
        <w:rFonts w:hint="default" w:ascii="Times New Roman" w:hAnsi="Times New Roman" w:eastAsia="Times New Roman" w:cs="Times New Roman"/>
        <w:spacing w:val="-11"/>
        <w:w w:val="100"/>
        <w:sz w:val="24"/>
        <w:szCs w:val="24"/>
        <w:lang w:val="es-es" w:eastAsia="es-es" w:bidi="es-es"/>
      </w:rPr>
    </w:lvl>
    <w:lvl w:ilvl="1">
      <w:start w:val="0"/>
      <w:numFmt w:val="bullet"/>
      <w:lvlText w:val="•"/>
      <w:lvlJc w:val="left"/>
      <w:pPr>
        <w:ind w:left="1136" w:hanging="412"/>
      </w:pPr>
      <w:rPr>
        <w:rFonts w:hint="default"/>
        <w:lang w:val="es-es" w:eastAsia="es-es" w:bidi="es-es"/>
      </w:rPr>
    </w:lvl>
    <w:lvl w:ilvl="2">
      <w:start w:val="0"/>
      <w:numFmt w:val="bullet"/>
      <w:lvlText w:val="•"/>
      <w:lvlJc w:val="left"/>
      <w:pPr>
        <w:ind w:left="2112" w:hanging="412"/>
      </w:pPr>
      <w:rPr>
        <w:rFonts w:hint="default"/>
        <w:lang w:val="es-es" w:eastAsia="es-es" w:bidi="es-es"/>
      </w:rPr>
    </w:lvl>
    <w:lvl w:ilvl="3">
      <w:start w:val="0"/>
      <w:numFmt w:val="bullet"/>
      <w:lvlText w:val="•"/>
      <w:lvlJc w:val="left"/>
      <w:pPr>
        <w:ind w:left="3088" w:hanging="412"/>
      </w:pPr>
      <w:rPr>
        <w:rFonts w:hint="default"/>
        <w:lang w:val="es-es" w:eastAsia="es-es" w:bidi="es-es"/>
      </w:rPr>
    </w:lvl>
    <w:lvl w:ilvl="4">
      <w:start w:val="0"/>
      <w:numFmt w:val="bullet"/>
      <w:lvlText w:val="•"/>
      <w:lvlJc w:val="left"/>
      <w:pPr>
        <w:ind w:left="4064" w:hanging="412"/>
      </w:pPr>
      <w:rPr>
        <w:rFonts w:hint="default"/>
        <w:lang w:val="es-es" w:eastAsia="es-es" w:bidi="es-es"/>
      </w:rPr>
    </w:lvl>
    <w:lvl w:ilvl="5">
      <w:start w:val="0"/>
      <w:numFmt w:val="bullet"/>
      <w:lvlText w:val="•"/>
      <w:lvlJc w:val="left"/>
      <w:pPr>
        <w:ind w:left="5040" w:hanging="412"/>
      </w:pPr>
      <w:rPr>
        <w:rFonts w:hint="default"/>
        <w:lang w:val="es-es" w:eastAsia="es-es" w:bidi="es-es"/>
      </w:rPr>
    </w:lvl>
    <w:lvl w:ilvl="6">
      <w:start w:val="0"/>
      <w:numFmt w:val="bullet"/>
      <w:lvlText w:val="•"/>
      <w:lvlJc w:val="left"/>
      <w:pPr>
        <w:ind w:left="6016" w:hanging="412"/>
      </w:pPr>
      <w:rPr>
        <w:rFonts w:hint="default"/>
        <w:lang w:val="es-es" w:eastAsia="es-es" w:bidi="es-es"/>
      </w:rPr>
    </w:lvl>
    <w:lvl w:ilvl="7">
      <w:start w:val="0"/>
      <w:numFmt w:val="bullet"/>
      <w:lvlText w:val="•"/>
      <w:lvlJc w:val="left"/>
      <w:pPr>
        <w:ind w:left="6992" w:hanging="412"/>
      </w:pPr>
      <w:rPr>
        <w:rFonts w:hint="default"/>
        <w:lang w:val="es-es" w:eastAsia="es-es" w:bidi="es-es"/>
      </w:rPr>
    </w:lvl>
    <w:lvl w:ilvl="8">
      <w:start w:val="0"/>
      <w:numFmt w:val="bullet"/>
      <w:lvlText w:val="•"/>
      <w:lvlJc w:val="left"/>
      <w:pPr>
        <w:ind w:left="7968" w:hanging="412"/>
      </w:pPr>
      <w:rPr>
        <w:rFonts w:hint="default"/>
        <w:lang w:val="es-es" w:eastAsia="es-es" w:bidi="es-es"/>
      </w:rPr>
    </w:lvl>
  </w:abstractNum>
  <w:abstractNum w:abstractNumId="47">
    <w:multiLevelType w:val="hybridMultilevel"/>
    <w:lvl w:ilvl="0">
      <w:start w:val="106"/>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46">
    <w:multiLevelType w:val="hybridMultilevel"/>
    <w:lvl w:ilvl="0">
      <w:start w:val="39"/>
      <w:numFmt w:val="decimal"/>
      <w:lvlText w:val="%1"/>
      <w:lvlJc w:val="left"/>
      <w:pPr>
        <w:ind w:left="456" w:hanging="30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06" w:hanging="300"/>
      </w:pPr>
      <w:rPr>
        <w:rFonts w:hint="default"/>
        <w:lang w:val="es-es" w:eastAsia="es-es" w:bidi="es-es"/>
      </w:rPr>
    </w:lvl>
    <w:lvl w:ilvl="2">
      <w:start w:val="0"/>
      <w:numFmt w:val="bullet"/>
      <w:lvlText w:val="•"/>
      <w:lvlJc w:val="left"/>
      <w:pPr>
        <w:ind w:left="2352" w:hanging="300"/>
      </w:pPr>
      <w:rPr>
        <w:rFonts w:hint="default"/>
        <w:lang w:val="es-es" w:eastAsia="es-es" w:bidi="es-es"/>
      </w:rPr>
    </w:lvl>
    <w:lvl w:ilvl="3">
      <w:start w:val="0"/>
      <w:numFmt w:val="bullet"/>
      <w:lvlText w:val="•"/>
      <w:lvlJc w:val="left"/>
      <w:pPr>
        <w:ind w:left="3298" w:hanging="300"/>
      </w:pPr>
      <w:rPr>
        <w:rFonts w:hint="default"/>
        <w:lang w:val="es-es" w:eastAsia="es-es" w:bidi="es-es"/>
      </w:rPr>
    </w:lvl>
    <w:lvl w:ilvl="4">
      <w:start w:val="0"/>
      <w:numFmt w:val="bullet"/>
      <w:lvlText w:val="•"/>
      <w:lvlJc w:val="left"/>
      <w:pPr>
        <w:ind w:left="4244" w:hanging="300"/>
      </w:pPr>
      <w:rPr>
        <w:rFonts w:hint="default"/>
        <w:lang w:val="es-es" w:eastAsia="es-es" w:bidi="es-es"/>
      </w:rPr>
    </w:lvl>
    <w:lvl w:ilvl="5">
      <w:start w:val="0"/>
      <w:numFmt w:val="bullet"/>
      <w:lvlText w:val="•"/>
      <w:lvlJc w:val="left"/>
      <w:pPr>
        <w:ind w:left="5190" w:hanging="300"/>
      </w:pPr>
      <w:rPr>
        <w:rFonts w:hint="default"/>
        <w:lang w:val="es-es" w:eastAsia="es-es" w:bidi="es-es"/>
      </w:rPr>
    </w:lvl>
    <w:lvl w:ilvl="6">
      <w:start w:val="0"/>
      <w:numFmt w:val="bullet"/>
      <w:lvlText w:val="•"/>
      <w:lvlJc w:val="left"/>
      <w:pPr>
        <w:ind w:left="6136" w:hanging="300"/>
      </w:pPr>
      <w:rPr>
        <w:rFonts w:hint="default"/>
        <w:lang w:val="es-es" w:eastAsia="es-es" w:bidi="es-es"/>
      </w:rPr>
    </w:lvl>
    <w:lvl w:ilvl="7">
      <w:start w:val="0"/>
      <w:numFmt w:val="bullet"/>
      <w:lvlText w:val="•"/>
      <w:lvlJc w:val="left"/>
      <w:pPr>
        <w:ind w:left="7082" w:hanging="300"/>
      </w:pPr>
      <w:rPr>
        <w:rFonts w:hint="default"/>
        <w:lang w:val="es-es" w:eastAsia="es-es" w:bidi="es-es"/>
      </w:rPr>
    </w:lvl>
    <w:lvl w:ilvl="8">
      <w:start w:val="0"/>
      <w:numFmt w:val="bullet"/>
      <w:lvlText w:val="•"/>
      <w:lvlJc w:val="left"/>
      <w:pPr>
        <w:ind w:left="8028" w:hanging="300"/>
      </w:pPr>
      <w:rPr>
        <w:rFonts w:hint="default"/>
        <w:lang w:val="es-es" w:eastAsia="es-es" w:bidi="es-es"/>
      </w:rPr>
    </w:lvl>
  </w:abstractNum>
  <w:abstractNum w:abstractNumId="45">
    <w:multiLevelType w:val="hybridMultilevel"/>
    <w:lvl w:ilvl="0">
      <w:start w:val="348"/>
      <w:numFmt w:val="decimal"/>
      <w:lvlText w:val="%1"/>
      <w:lvlJc w:val="left"/>
      <w:pPr>
        <w:ind w:left="15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44">
    <w:multiLevelType w:val="hybridMultilevel"/>
    <w:lvl w:ilvl="0">
      <w:start w:val="233"/>
      <w:numFmt w:val="decimal"/>
      <w:lvlText w:val="%1"/>
      <w:lvlJc w:val="left"/>
      <w:pPr>
        <w:ind w:left="576" w:hanging="42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43">
    <w:multiLevelType w:val="hybridMultilevel"/>
    <w:lvl w:ilvl="0">
      <w:start w:val="167"/>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42">
    <w:multiLevelType w:val="hybridMultilevel"/>
    <w:lvl w:ilvl="0">
      <w:start w:val="47"/>
      <w:numFmt w:val="decimal"/>
      <w:lvlText w:val="%1"/>
      <w:lvlJc w:val="left"/>
      <w:pPr>
        <w:ind w:left="456" w:hanging="30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06" w:hanging="300"/>
      </w:pPr>
      <w:rPr>
        <w:rFonts w:hint="default"/>
        <w:lang w:val="es-es" w:eastAsia="es-es" w:bidi="es-es"/>
      </w:rPr>
    </w:lvl>
    <w:lvl w:ilvl="2">
      <w:start w:val="0"/>
      <w:numFmt w:val="bullet"/>
      <w:lvlText w:val="•"/>
      <w:lvlJc w:val="left"/>
      <w:pPr>
        <w:ind w:left="2352" w:hanging="300"/>
      </w:pPr>
      <w:rPr>
        <w:rFonts w:hint="default"/>
        <w:lang w:val="es-es" w:eastAsia="es-es" w:bidi="es-es"/>
      </w:rPr>
    </w:lvl>
    <w:lvl w:ilvl="3">
      <w:start w:val="0"/>
      <w:numFmt w:val="bullet"/>
      <w:lvlText w:val="•"/>
      <w:lvlJc w:val="left"/>
      <w:pPr>
        <w:ind w:left="3298" w:hanging="300"/>
      </w:pPr>
      <w:rPr>
        <w:rFonts w:hint="default"/>
        <w:lang w:val="es-es" w:eastAsia="es-es" w:bidi="es-es"/>
      </w:rPr>
    </w:lvl>
    <w:lvl w:ilvl="4">
      <w:start w:val="0"/>
      <w:numFmt w:val="bullet"/>
      <w:lvlText w:val="•"/>
      <w:lvlJc w:val="left"/>
      <w:pPr>
        <w:ind w:left="4244" w:hanging="300"/>
      </w:pPr>
      <w:rPr>
        <w:rFonts w:hint="default"/>
        <w:lang w:val="es-es" w:eastAsia="es-es" w:bidi="es-es"/>
      </w:rPr>
    </w:lvl>
    <w:lvl w:ilvl="5">
      <w:start w:val="0"/>
      <w:numFmt w:val="bullet"/>
      <w:lvlText w:val="•"/>
      <w:lvlJc w:val="left"/>
      <w:pPr>
        <w:ind w:left="5190" w:hanging="300"/>
      </w:pPr>
      <w:rPr>
        <w:rFonts w:hint="default"/>
        <w:lang w:val="es-es" w:eastAsia="es-es" w:bidi="es-es"/>
      </w:rPr>
    </w:lvl>
    <w:lvl w:ilvl="6">
      <w:start w:val="0"/>
      <w:numFmt w:val="bullet"/>
      <w:lvlText w:val="•"/>
      <w:lvlJc w:val="left"/>
      <w:pPr>
        <w:ind w:left="6136" w:hanging="300"/>
      </w:pPr>
      <w:rPr>
        <w:rFonts w:hint="default"/>
        <w:lang w:val="es-es" w:eastAsia="es-es" w:bidi="es-es"/>
      </w:rPr>
    </w:lvl>
    <w:lvl w:ilvl="7">
      <w:start w:val="0"/>
      <w:numFmt w:val="bullet"/>
      <w:lvlText w:val="•"/>
      <w:lvlJc w:val="left"/>
      <w:pPr>
        <w:ind w:left="7082" w:hanging="300"/>
      </w:pPr>
      <w:rPr>
        <w:rFonts w:hint="default"/>
        <w:lang w:val="es-es" w:eastAsia="es-es" w:bidi="es-es"/>
      </w:rPr>
    </w:lvl>
    <w:lvl w:ilvl="8">
      <w:start w:val="0"/>
      <w:numFmt w:val="bullet"/>
      <w:lvlText w:val="•"/>
      <w:lvlJc w:val="left"/>
      <w:pPr>
        <w:ind w:left="8028" w:hanging="300"/>
      </w:pPr>
      <w:rPr>
        <w:rFonts w:hint="default"/>
        <w:lang w:val="es-es" w:eastAsia="es-es" w:bidi="es-es"/>
      </w:rPr>
    </w:lvl>
  </w:abstractNum>
  <w:abstractNum w:abstractNumId="41">
    <w:multiLevelType w:val="hybridMultilevel"/>
    <w:lvl w:ilvl="0">
      <w:start w:val="18"/>
      <w:numFmt w:val="decimal"/>
      <w:lvlText w:val="%1"/>
      <w:lvlJc w:val="left"/>
      <w:pPr>
        <w:ind w:left="156" w:hanging="30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136" w:hanging="300"/>
      </w:pPr>
      <w:rPr>
        <w:rFonts w:hint="default"/>
        <w:lang w:val="es-es" w:eastAsia="es-es" w:bidi="es-es"/>
      </w:rPr>
    </w:lvl>
    <w:lvl w:ilvl="2">
      <w:start w:val="0"/>
      <w:numFmt w:val="bullet"/>
      <w:lvlText w:val="•"/>
      <w:lvlJc w:val="left"/>
      <w:pPr>
        <w:ind w:left="2112" w:hanging="300"/>
      </w:pPr>
      <w:rPr>
        <w:rFonts w:hint="default"/>
        <w:lang w:val="es-es" w:eastAsia="es-es" w:bidi="es-es"/>
      </w:rPr>
    </w:lvl>
    <w:lvl w:ilvl="3">
      <w:start w:val="0"/>
      <w:numFmt w:val="bullet"/>
      <w:lvlText w:val="•"/>
      <w:lvlJc w:val="left"/>
      <w:pPr>
        <w:ind w:left="3088" w:hanging="300"/>
      </w:pPr>
      <w:rPr>
        <w:rFonts w:hint="default"/>
        <w:lang w:val="es-es" w:eastAsia="es-es" w:bidi="es-es"/>
      </w:rPr>
    </w:lvl>
    <w:lvl w:ilvl="4">
      <w:start w:val="0"/>
      <w:numFmt w:val="bullet"/>
      <w:lvlText w:val="•"/>
      <w:lvlJc w:val="left"/>
      <w:pPr>
        <w:ind w:left="4064" w:hanging="300"/>
      </w:pPr>
      <w:rPr>
        <w:rFonts w:hint="default"/>
        <w:lang w:val="es-es" w:eastAsia="es-es" w:bidi="es-es"/>
      </w:rPr>
    </w:lvl>
    <w:lvl w:ilvl="5">
      <w:start w:val="0"/>
      <w:numFmt w:val="bullet"/>
      <w:lvlText w:val="•"/>
      <w:lvlJc w:val="left"/>
      <w:pPr>
        <w:ind w:left="5040" w:hanging="300"/>
      </w:pPr>
      <w:rPr>
        <w:rFonts w:hint="default"/>
        <w:lang w:val="es-es" w:eastAsia="es-es" w:bidi="es-es"/>
      </w:rPr>
    </w:lvl>
    <w:lvl w:ilvl="6">
      <w:start w:val="0"/>
      <w:numFmt w:val="bullet"/>
      <w:lvlText w:val="•"/>
      <w:lvlJc w:val="left"/>
      <w:pPr>
        <w:ind w:left="6016" w:hanging="300"/>
      </w:pPr>
      <w:rPr>
        <w:rFonts w:hint="default"/>
        <w:lang w:val="es-es" w:eastAsia="es-es" w:bidi="es-es"/>
      </w:rPr>
    </w:lvl>
    <w:lvl w:ilvl="7">
      <w:start w:val="0"/>
      <w:numFmt w:val="bullet"/>
      <w:lvlText w:val="•"/>
      <w:lvlJc w:val="left"/>
      <w:pPr>
        <w:ind w:left="6992" w:hanging="300"/>
      </w:pPr>
      <w:rPr>
        <w:rFonts w:hint="default"/>
        <w:lang w:val="es-es" w:eastAsia="es-es" w:bidi="es-es"/>
      </w:rPr>
    </w:lvl>
    <w:lvl w:ilvl="8">
      <w:start w:val="0"/>
      <w:numFmt w:val="bullet"/>
      <w:lvlText w:val="•"/>
      <w:lvlJc w:val="left"/>
      <w:pPr>
        <w:ind w:left="7968" w:hanging="300"/>
      </w:pPr>
      <w:rPr>
        <w:rFonts w:hint="default"/>
        <w:lang w:val="es-es" w:eastAsia="es-es" w:bidi="es-es"/>
      </w:rPr>
    </w:lvl>
  </w:abstractNum>
  <w:abstractNum w:abstractNumId="40">
    <w:multiLevelType w:val="hybridMultilevel"/>
    <w:lvl w:ilvl="0">
      <w:start w:val="392"/>
      <w:numFmt w:val="decimal"/>
      <w:lvlText w:val="%1"/>
      <w:lvlJc w:val="left"/>
      <w:pPr>
        <w:ind w:left="15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420"/>
      </w:pPr>
      <w:rPr>
        <w:rFonts w:hint="default"/>
        <w:lang w:val="es-es" w:eastAsia="es-es" w:bidi="es-es"/>
      </w:rPr>
    </w:lvl>
    <w:lvl w:ilvl="2">
      <w:start w:val="0"/>
      <w:numFmt w:val="bullet"/>
      <w:lvlText w:val="•"/>
      <w:lvlJc w:val="left"/>
      <w:pPr>
        <w:ind w:left="2112" w:hanging="420"/>
      </w:pPr>
      <w:rPr>
        <w:rFonts w:hint="default"/>
        <w:lang w:val="es-es" w:eastAsia="es-es" w:bidi="es-es"/>
      </w:rPr>
    </w:lvl>
    <w:lvl w:ilvl="3">
      <w:start w:val="0"/>
      <w:numFmt w:val="bullet"/>
      <w:lvlText w:val="•"/>
      <w:lvlJc w:val="left"/>
      <w:pPr>
        <w:ind w:left="3088" w:hanging="420"/>
      </w:pPr>
      <w:rPr>
        <w:rFonts w:hint="default"/>
        <w:lang w:val="es-es" w:eastAsia="es-es" w:bidi="es-es"/>
      </w:rPr>
    </w:lvl>
    <w:lvl w:ilvl="4">
      <w:start w:val="0"/>
      <w:numFmt w:val="bullet"/>
      <w:lvlText w:val="•"/>
      <w:lvlJc w:val="left"/>
      <w:pPr>
        <w:ind w:left="4064" w:hanging="420"/>
      </w:pPr>
      <w:rPr>
        <w:rFonts w:hint="default"/>
        <w:lang w:val="es-es" w:eastAsia="es-es" w:bidi="es-es"/>
      </w:rPr>
    </w:lvl>
    <w:lvl w:ilvl="5">
      <w:start w:val="0"/>
      <w:numFmt w:val="bullet"/>
      <w:lvlText w:val="•"/>
      <w:lvlJc w:val="left"/>
      <w:pPr>
        <w:ind w:left="5040" w:hanging="420"/>
      </w:pPr>
      <w:rPr>
        <w:rFonts w:hint="default"/>
        <w:lang w:val="es-es" w:eastAsia="es-es" w:bidi="es-es"/>
      </w:rPr>
    </w:lvl>
    <w:lvl w:ilvl="6">
      <w:start w:val="0"/>
      <w:numFmt w:val="bullet"/>
      <w:lvlText w:val="•"/>
      <w:lvlJc w:val="left"/>
      <w:pPr>
        <w:ind w:left="6016" w:hanging="420"/>
      </w:pPr>
      <w:rPr>
        <w:rFonts w:hint="default"/>
        <w:lang w:val="es-es" w:eastAsia="es-es" w:bidi="es-es"/>
      </w:rPr>
    </w:lvl>
    <w:lvl w:ilvl="7">
      <w:start w:val="0"/>
      <w:numFmt w:val="bullet"/>
      <w:lvlText w:val="•"/>
      <w:lvlJc w:val="left"/>
      <w:pPr>
        <w:ind w:left="6992" w:hanging="420"/>
      </w:pPr>
      <w:rPr>
        <w:rFonts w:hint="default"/>
        <w:lang w:val="es-es" w:eastAsia="es-es" w:bidi="es-es"/>
      </w:rPr>
    </w:lvl>
    <w:lvl w:ilvl="8">
      <w:start w:val="0"/>
      <w:numFmt w:val="bullet"/>
      <w:lvlText w:val="•"/>
      <w:lvlJc w:val="left"/>
      <w:pPr>
        <w:ind w:left="7968" w:hanging="420"/>
      </w:pPr>
      <w:rPr>
        <w:rFonts w:hint="default"/>
        <w:lang w:val="es-es" w:eastAsia="es-es" w:bidi="es-es"/>
      </w:rPr>
    </w:lvl>
  </w:abstractNum>
  <w:abstractNum w:abstractNumId="39">
    <w:multiLevelType w:val="hybridMultilevel"/>
    <w:lvl w:ilvl="0">
      <w:start w:val="276"/>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38">
    <w:multiLevelType w:val="hybridMultilevel"/>
    <w:lvl w:ilvl="0">
      <w:start w:val="62"/>
      <w:numFmt w:val="decimal"/>
      <w:lvlText w:val="%1"/>
      <w:lvlJc w:val="left"/>
      <w:pPr>
        <w:ind w:left="156" w:hanging="30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300"/>
      </w:pPr>
      <w:rPr>
        <w:rFonts w:hint="default"/>
        <w:lang w:val="es-es" w:eastAsia="es-es" w:bidi="es-es"/>
      </w:rPr>
    </w:lvl>
    <w:lvl w:ilvl="2">
      <w:start w:val="0"/>
      <w:numFmt w:val="bullet"/>
      <w:lvlText w:val="•"/>
      <w:lvlJc w:val="left"/>
      <w:pPr>
        <w:ind w:left="2112" w:hanging="300"/>
      </w:pPr>
      <w:rPr>
        <w:rFonts w:hint="default"/>
        <w:lang w:val="es-es" w:eastAsia="es-es" w:bidi="es-es"/>
      </w:rPr>
    </w:lvl>
    <w:lvl w:ilvl="3">
      <w:start w:val="0"/>
      <w:numFmt w:val="bullet"/>
      <w:lvlText w:val="•"/>
      <w:lvlJc w:val="left"/>
      <w:pPr>
        <w:ind w:left="3088" w:hanging="300"/>
      </w:pPr>
      <w:rPr>
        <w:rFonts w:hint="default"/>
        <w:lang w:val="es-es" w:eastAsia="es-es" w:bidi="es-es"/>
      </w:rPr>
    </w:lvl>
    <w:lvl w:ilvl="4">
      <w:start w:val="0"/>
      <w:numFmt w:val="bullet"/>
      <w:lvlText w:val="•"/>
      <w:lvlJc w:val="left"/>
      <w:pPr>
        <w:ind w:left="4064" w:hanging="300"/>
      </w:pPr>
      <w:rPr>
        <w:rFonts w:hint="default"/>
        <w:lang w:val="es-es" w:eastAsia="es-es" w:bidi="es-es"/>
      </w:rPr>
    </w:lvl>
    <w:lvl w:ilvl="5">
      <w:start w:val="0"/>
      <w:numFmt w:val="bullet"/>
      <w:lvlText w:val="•"/>
      <w:lvlJc w:val="left"/>
      <w:pPr>
        <w:ind w:left="5040" w:hanging="300"/>
      </w:pPr>
      <w:rPr>
        <w:rFonts w:hint="default"/>
        <w:lang w:val="es-es" w:eastAsia="es-es" w:bidi="es-es"/>
      </w:rPr>
    </w:lvl>
    <w:lvl w:ilvl="6">
      <w:start w:val="0"/>
      <w:numFmt w:val="bullet"/>
      <w:lvlText w:val="•"/>
      <w:lvlJc w:val="left"/>
      <w:pPr>
        <w:ind w:left="6016" w:hanging="300"/>
      </w:pPr>
      <w:rPr>
        <w:rFonts w:hint="default"/>
        <w:lang w:val="es-es" w:eastAsia="es-es" w:bidi="es-es"/>
      </w:rPr>
    </w:lvl>
    <w:lvl w:ilvl="7">
      <w:start w:val="0"/>
      <w:numFmt w:val="bullet"/>
      <w:lvlText w:val="•"/>
      <w:lvlJc w:val="left"/>
      <w:pPr>
        <w:ind w:left="6992" w:hanging="300"/>
      </w:pPr>
      <w:rPr>
        <w:rFonts w:hint="default"/>
        <w:lang w:val="es-es" w:eastAsia="es-es" w:bidi="es-es"/>
      </w:rPr>
    </w:lvl>
    <w:lvl w:ilvl="8">
      <w:start w:val="0"/>
      <w:numFmt w:val="bullet"/>
      <w:lvlText w:val="•"/>
      <w:lvlJc w:val="left"/>
      <w:pPr>
        <w:ind w:left="7968" w:hanging="300"/>
      </w:pPr>
      <w:rPr>
        <w:rFonts w:hint="default"/>
        <w:lang w:val="es-es" w:eastAsia="es-es" w:bidi="es-es"/>
      </w:rPr>
    </w:lvl>
  </w:abstractNum>
  <w:abstractNum w:abstractNumId="37">
    <w:multiLevelType w:val="hybridMultilevel"/>
    <w:lvl w:ilvl="0">
      <w:start w:val="13"/>
      <w:numFmt w:val="decimal"/>
      <w:lvlText w:val="%1"/>
      <w:lvlJc w:val="left"/>
      <w:pPr>
        <w:ind w:left="456" w:hanging="30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06" w:hanging="300"/>
      </w:pPr>
      <w:rPr>
        <w:rFonts w:hint="default"/>
        <w:lang w:val="es-es" w:eastAsia="es-es" w:bidi="es-es"/>
      </w:rPr>
    </w:lvl>
    <w:lvl w:ilvl="2">
      <w:start w:val="0"/>
      <w:numFmt w:val="bullet"/>
      <w:lvlText w:val="•"/>
      <w:lvlJc w:val="left"/>
      <w:pPr>
        <w:ind w:left="2352" w:hanging="300"/>
      </w:pPr>
      <w:rPr>
        <w:rFonts w:hint="default"/>
        <w:lang w:val="es-es" w:eastAsia="es-es" w:bidi="es-es"/>
      </w:rPr>
    </w:lvl>
    <w:lvl w:ilvl="3">
      <w:start w:val="0"/>
      <w:numFmt w:val="bullet"/>
      <w:lvlText w:val="•"/>
      <w:lvlJc w:val="left"/>
      <w:pPr>
        <w:ind w:left="3298" w:hanging="300"/>
      </w:pPr>
      <w:rPr>
        <w:rFonts w:hint="default"/>
        <w:lang w:val="es-es" w:eastAsia="es-es" w:bidi="es-es"/>
      </w:rPr>
    </w:lvl>
    <w:lvl w:ilvl="4">
      <w:start w:val="0"/>
      <w:numFmt w:val="bullet"/>
      <w:lvlText w:val="•"/>
      <w:lvlJc w:val="left"/>
      <w:pPr>
        <w:ind w:left="4244" w:hanging="300"/>
      </w:pPr>
      <w:rPr>
        <w:rFonts w:hint="default"/>
        <w:lang w:val="es-es" w:eastAsia="es-es" w:bidi="es-es"/>
      </w:rPr>
    </w:lvl>
    <w:lvl w:ilvl="5">
      <w:start w:val="0"/>
      <w:numFmt w:val="bullet"/>
      <w:lvlText w:val="•"/>
      <w:lvlJc w:val="left"/>
      <w:pPr>
        <w:ind w:left="5190" w:hanging="300"/>
      </w:pPr>
      <w:rPr>
        <w:rFonts w:hint="default"/>
        <w:lang w:val="es-es" w:eastAsia="es-es" w:bidi="es-es"/>
      </w:rPr>
    </w:lvl>
    <w:lvl w:ilvl="6">
      <w:start w:val="0"/>
      <w:numFmt w:val="bullet"/>
      <w:lvlText w:val="•"/>
      <w:lvlJc w:val="left"/>
      <w:pPr>
        <w:ind w:left="6136" w:hanging="300"/>
      </w:pPr>
      <w:rPr>
        <w:rFonts w:hint="default"/>
        <w:lang w:val="es-es" w:eastAsia="es-es" w:bidi="es-es"/>
      </w:rPr>
    </w:lvl>
    <w:lvl w:ilvl="7">
      <w:start w:val="0"/>
      <w:numFmt w:val="bullet"/>
      <w:lvlText w:val="•"/>
      <w:lvlJc w:val="left"/>
      <w:pPr>
        <w:ind w:left="7082" w:hanging="300"/>
      </w:pPr>
      <w:rPr>
        <w:rFonts w:hint="default"/>
        <w:lang w:val="es-es" w:eastAsia="es-es" w:bidi="es-es"/>
      </w:rPr>
    </w:lvl>
    <w:lvl w:ilvl="8">
      <w:start w:val="0"/>
      <w:numFmt w:val="bullet"/>
      <w:lvlText w:val="•"/>
      <w:lvlJc w:val="left"/>
      <w:pPr>
        <w:ind w:left="8028" w:hanging="300"/>
      </w:pPr>
      <w:rPr>
        <w:rFonts w:hint="default"/>
        <w:lang w:val="es-es" w:eastAsia="es-es" w:bidi="es-es"/>
      </w:rPr>
    </w:lvl>
  </w:abstractNum>
  <w:abstractNum w:abstractNumId="36">
    <w:multiLevelType w:val="hybridMultilevel"/>
    <w:lvl w:ilvl="0">
      <w:start w:val="213"/>
      <w:numFmt w:val="decimal"/>
      <w:lvlText w:val="%1"/>
      <w:lvlJc w:val="left"/>
      <w:pPr>
        <w:ind w:left="576" w:hanging="42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514" w:hanging="420"/>
      </w:pPr>
      <w:rPr>
        <w:rFonts w:hint="default"/>
        <w:lang w:val="es-es" w:eastAsia="es-es" w:bidi="es-es"/>
      </w:rPr>
    </w:lvl>
    <w:lvl w:ilvl="2">
      <w:start w:val="0"/>
      <w:numFmt w:val="bullet"/>
      <w:lvlText w:val="•"/>
      <w:lvlJc w:val="left"/>
      <w:pPr>
        <w:ind w:left="2448" w:hanging="420"/>
      </w:pPr>
      <w:rPr>
        <w:rFonts w:hint="default"/>
        <w:lang w:val="es-es" w:eastAsia="es-es" w:bidi="es-es"/>
      </w:rPr>
    </w:lvl>
    <w:lvl w:ilvl="3">
      <w:start w:val="0"/>
      <w:numFmt w:val="bullet"/>
      <w:lvlText w:val="•"/>
      <w:lvlJc w:val="left"/>
      <w:pPr>
        <w:ind w:left="3382" w:hanging="420"/>
      </w:pPr>
      <w:rPr>
        <w:rFonts w:hint="default"/>
        <w:lang w:val="es-es" w:eastAsia="es-es" w:bidi="es-es"/>
      </w:rPr>
    </w:lvl>
    <w:lvl w:ilvl="4">
      <w:start w:val="0"/>
      <w:numFmt w:val="bullet"/>
      <w:lvlText w:val="•"/>
      <w:lvlJc w:val="left"/>
      <w:pPr>
        <w:ind w:left="4316" w:hanging="420"/>
      </w:pPr>
      <w:rPr>
        <w:rFonts w:hint="default"/>
        <w:lang w:val="es-es" w:eastAsia="es-es" w:bidi="es-es"/>
      </w:rPr>
    </w:lvl>
    <w:lvl w:ilvl="5">
      <w:start w:val="0"/>
      <w:numFmt w:val="bullet"/>
      <w:lvlText w:val="•"/>
      <w:lvlJc w:val="left"/>
      <w:pPr>
        <w:ind w:left="5250" w:hanging="420"/>
      </w:pPr>
      <w:rPr>
        <w:rFonts w:hint="default"/>
        <w:lang w:val="es-es" w:eastAsia="es-es" w:bidi="es-es"/>
      </w:rPr>
    </w:lvl>
    <w:lvl w:ilvl="6">
      <w:start w:val="0"/>
      <w:numFmt w:val="bullet"/>
      <w:lvlText w:val="•"/>
      <w:lvlJc w:val="left"/>
      <w:pPr>
        <w:ind w:left="6184" w:hanging="420"/>
      </w:pPr>
      <w:rPr>
        <w:rFonts w:hint="default"/>
        <w:lang w:val="es-es" w:eastAsia="es-es" w:bidi="es-es"/>
      </w:rPr>
    </w:lvl>
    <w:lvl w:ilvl="7">
      <w:start w:val="0"/>
      <w:numFmt w:val="bullet"/>
      <w:lvlText w:val="•"/>
      <w:lvlJc w:val="left"/>
      <w:pPr>
        <w:ind w:left="7118" w:hanging="420"/>
      </w:pPr>
      <w:rPr>
        <w:rFonts w:hint="default"/>
        <w:lang w:val="es-es" w:eastAsia="es-es" w:bidi="es-es"/>
      </w:rPr>
    </w:lvl>
    <w:lvl w:ilvl="8">
      <w:start w:val="0"/>
      <w:numFmt w:val="bullet"/>
      <w:lvlText w:val="•"/>
      <w:lvlJc w:val="left"/>
      <w:pPr>
        <w:ind w:left="8052" w:hanging="420"/>
      </w:pPr>
      <w:rPr>
        <w:rFonts w:hint="default"/>
        <w:lang w:val="es-es" w:eastAsia="es-es" w:bidi="es-es"/>
      </w:rPr>
    </w:lvl>
  </w:abstractNum>
  <w:abstractNum w:abstractNumId="35">
    <w:multiLevelType w:val="hybridMultilevel"/>
    <w:lvl w:ilvl="0">
      <w:start w:val="1"/>
      <w:numFmt w:val="decimal"/>
      <w:lvlText w:val="%1"/>
      <w:lvlJc w:val="left"/>
      <w:pPr>
        <w:ind w:left="156" w:hanging="18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34">
    <w:multiLevelType w:val="hybridMultilevel"/>
    <w:lvl w:ilvl="0">
      <w:start w:val="0"/>
      <w:numFmt w:val="bullet"/>
      <w:lvlText w:val="*"/>
      <w:lvlJc w:val="left"/>
      <w:pPr>
        <w:ind w:left="156" w:hanging="180"/>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33">
    <w:multiLevelType w:val="hybridMultilevel"/>
    <w:lvl w:ilvl="0">
      <w:start w:val="0"/>
      <w:numFmt w:val="bullet"/>
      <w:lvlText w:val="*"/>
      <w:lvlJc w:val="left"/>
      <w:pPr>
        <w:ind w:left="156" w:hanging="180"/>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32">
    <w:multiLevelType w:val="hybridMultilevel"/>
    <w:lvl w:ilvl="0">
      <w:start w:val="0"/>
      <w:numFmt w:val="bullet"/>
      <w:lvlText w:val="*"/>
      <w:lvlJc w:val="left"/>
      <w:pPr>
        <w:ind w:left="156" w:hanging="180"/>
      </w:pPr>
      <w:rPr>
        <w:rFonts w:hint="default" w:ascii="Times New Roman" w:hAnsi="Times New Roman" w:eastAsia="Times New Roman" w:cs="Times New Roman"/>
        <w:spacing w:val="-17"/>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31">
    <w:multiLevelType w:val="hybridMultilevel"/>
    <w:lvl w:ilvl="0">
      <w:start w:val="25"/>
      <w:numFmt w:val="decimal"/>
      <w:lvlText w:val="%1"/>
      <w:lvlJc w:val="left"/>
      <w:pPr>
        <w:ind w:left="511" w:hanging="296"/>
        <w:jc w:val="left"/>
      </w:pPr>
      <w:rPr>
        <w:rFonts w:hint="default" w:ascii="Times New Roman" w:hAnsi="Times New Roman" w:eastAsia="Times New Roman" w:cs="Times New Roman"/>
        <w:w w:val="100"/>
        <w:sz w:val="24"/>
        <w:szCs w:val="24"/>
        <w:lang w:val="es-es" w:eastAsia="es-es" w:bidi="es-es"/>
      </w:rPr>
    </w:lvl>
    <w:lvl w:ilvl="1">
      <w:start w:val="0"/>
      <w:numFmt w:val="bullet"/>
      <w:lvlText w:val="•"/>
      <w:lvlJc w:val="left"/>
      <w:pPr>
        <w:ind w:left="1460" w:hanging="296"/>
      </w:pPr>
      <w:rPr>
        <w:rFonts w:hint="default"/>
        <w:lang w:val="es-es" w:eastAsia="es-es" w:bidi="es-es"/>
      </w:rPr>
    </w:lvl>
    <w:lvl w:ilvl="2">
      <w:start w:val="0"/>
      <w:numFmt w:val="bullet"/>
      <w:lvlText w:val="•"/>
      <w:lvlJc w:val="left"/>
      <w:pPr>
        <w:ind w:left="2400" w:hanging="296"/>
      </w:pPr>
      <w:rPr>
        <w:rFonts w:hint="default"/>
        <w:lang w:val="es-es" w:eastAsia="es-es" w:bidi="es-es"/>
      </w:rPr>
    </w:lvl>
    <w:lvl w:ilvl="3">
      <w:start w:val="0"/>
      <w:numFmt w:val="bullet"/>
      <w:lvlText w:val="•"/>
      <w:lvlJc w:val="left"/>
      <w:pPr>
        <w:ind w:left="3340" w:hanging="296"/>
      </w:pPr>
      <w:rPr>
        <w:rFonts w:hint="default"/>
        <w:lang w:val="es-es" w:eastAsia="es-es" w:bidi="es-es"/>
      </w:rPr>
    </w:lvl>
    <w:lvl w:ilvl="4">
      <w:start w:val="0"/>
      <w:numFmt w:val="bullet"/>
      <w:lvlText w:val="•"/>
      <w:lvlJc w:val="left"/>
      <w:pPr>
        <w:ind w:left="4280" w:hanging="296"/>
      </w:pPr>
      <w:rPr>
        <w:rFonts w:hint="default"/>
        <w:lang w:val="es-es" w:eastAsia="es-es" w:bidi="es-es"/>
      </w:rPr>
    </w:lvl>
    <w:lvl w:ilvl="5">
      <w:start w:val="0"/>
      <w:numFmt w:val="bullet"/>
      <w:lvlText w:val="•"/>
      <w:lvlJc w:val="left"/>
      <w:pPr>
        <w:ind w:left="5220" w:hanging="296"/>
      </w:pPr>
      <w:rPr>
        <w:rFonts w:hint="default"/>
        <w:lang w:val="es-es" w:eastAsia="es-es" w:bidi="es-es"/>
      </w:rPr>
    </w:lvl>
    <w:lvl w:ilvl="6">
      <w:start w:val="0"/>
      <w:numFmt w:val="bullet"/>
      <w:lvlText w:val="•"/>
      <w:lvlJc w:val="left"/>
      <w:pPr>
        <w:ind w:left="6160" w:hanging="296"/>
      </w:pPr>
      <w:rPr>
        <w:rFonts w:hint="default"/>
        <w:lang w:val="es-es" w:eastAsia="es-es" w:bidi="es-es"/>
      </w:rPr>
    </w:lvl>
    <w:lvl w:ilvl="7">
      <w:start w:val="0"/>
      <w:numFmt w:val="bullet"/>
      <w:lvlText w:val="•"/>
      <w:lvlJc w:val="left"/>
      <w:pPr>
        <w:ind w:left="7100" w:hanging="296"/>
      </w:pPr>
      <w:rPr>
        <w:rFonts w:hint="default"/>
        <w:lang w:val="es-es" w:eastAsia="es-es" w:bidi="es-es"/>
      </w:rPr>
    </w:lvl>
    <w:lvl w:ilvl="8">
      <w:start w:val="0"/>
      <w:numFmt w:val="bullet"/>
      <w:lvlText w:val="•"/>
      <w:lvlJc w:val="left"/>
      <w:pPr>
        <w:ind w:left="8040" w:hanging="296"/>
      </w:pPr>
      <w:rPr>
        <w:rFonts w:hint="default"/>
        <w:lang w:val="es-es" w:eastAsia="es-es" w:bidi="es-es"/>
      </w:rPr>
    </w:lvl>
  </w:abstractNum>
  <w:abstractNum w:abstractNumId="30">
    <w:multiLevelType w:val="hybridMultilevel"/>
    <w:lvl w:ilvl="0">
      <w:start w:val="0"/>
      <w:numFmt w:val="decimal"/>
      <w:lvlText w:val="%1"/>
      <w:lvlJc w:val="left"/>
      <w:pPr>
        <w:ind w:left="156" w:hanging="480"/>
        <w:jc w:val="left"/>
      </w:pPr>
      <w:rPr>
        <w:rFonts w:hint="default"/>
        <w:lang w:val="es-es" w:eastAsia="es-es" w:bidi="es-es"/>
      </w:rPr>
    </w:lvl>
    <w:lvl w:ilvl="1">
      <w:start w:val="49"/>
      <w:numFmt w:val="decimal"/>
      <w:lvlText w:val="%1.%2"/>
      <w:lvlJc w:val="left"/>
      <w:pPr>
        <w:ind w:left="156" w:hanging="480"/>
        <w:jc w:val="left"/>
      </w:pPr>
      <w:rPr>
        <w:rFonts w:hint="default" w:ascii="Times New Roman" w:hAnsi="Times New Roman" w:eastAsia="Times New Roman" w:cs="Times New Roman"/>
        <w:spacing w:val="-5"/>
        <w:w w:val="100"/>
        <w:sz w:val="24"/>
        <w:szCs w:val="24"/>
        <w:lang w:val="es-es" w:eastAsia="es-es" w:bidi="es-es"/>
      </w:rPr>
    </w:lvl>
    <w:lvl w:ilvl="2">
      <w:start w:val="0"/>
      <w:numFmt w:val="bullet"/>
      <w:lvlText w:val="*"/>
      <w:lvlJc w:val="left"/>
      <w:pPr>
        <w:ind w:left="526" w:hanging="180"/>
      </w:pPr>
      <w:rPr>
        <w:rFonts w:hint="default" w:ascii="Times New Roman" w:hAnsi="Times New Roman" w:eastAsia="Times New Roman" w:cs="Times New Roman"/>
        <w:spacing w:val="-2"/>
        <w:w w:val="100"/>
        <w:sz w:val="24"/>
        <w:szCs w:val="24"/>
        <w:lang w:val="es-es" w:eastAsia="es-es" w:bidi="es-es"/>
      </w:rPr>
    </w:lvl>
    <w:lvl w:ilvl="3">
      <w:start w:val="0"/>
      <w:numFmt w:val="bullet"/>
      <w:lvlText w:val="•"/>
      <w:lvlJc w:val="left"/>
      <w:pPr>
        <w:ind w:left="2608" w:hanging="180"/>
      </w:pPr>
      <w:rPr>
        <w:rFonts w:hint="default"/>
        <w:lang w:val="es-es" w:eastAsia="es-es" w:bidi="es-es"/>
      </w:rPr>
    </w:lvl>
    <w:lvl w:ilvl="4">
      <w:start w:val="0"/>
      <w:numFmt w:val="bullet"/>
      <w:lvlText w:val="•"/>
      <w:lvlJc w:val="left"/>
      <w:pPr>
        <w:ind w:left="3653" w:hanging="180"/>
      </w:pPr>
      <w:rPr>
        <w:rFonts w:hint="default"/>
        <w:lang w:val="es-es" w:eastAsia="es-es" w:bidi="es-es"/>
      </w:rPr>
    </w:lvl>
    <w:lvl w:ilvl="5">
      <w:start w:val="0"/>
      <w:numFmt w:val="bullet"/>
      <w:lvlText w:val="•"/>
      <w:lvlJc w:val="left"/>
      <w:pPr>
        <w:ind w:left="4697" w:hanging="180"/>
      </w:pPr>
      <w:rPr>
        <w:rFonts w:hint="default"/>
        <w:lang w:val="es-es" w:eastAsia="es-es" w:bidi="es-es"/>
      </w:rPr>
    </w:lvl>
    <w:lvl w:ilvl="6">
      <w:start w:val="0"/>
      <w:numFmt w:val="bullet"/>
      <w:lvlText w:val="•"/>
      <w:lvlJc w:val="left"/>
      <w:pPr>
        <w:ind w:left="5742" w:hanging="180"/>
      </w:pPr>
      <w:rPr>
        <w:rFonts w:hint="default"/>
        <w:lang w:val="es-es" w:eastAsia="es-es" w:bidi="es-es"/>
      </w:rPr>
    </w:lvl>
    <w:lvl w:ilvl="7">
      <w:start w:val="0"/>
      <w:numFmt w:val="bullet"/>
      <w:lvlText w:val="•"/>
      <w:lvlJc w:val="left"/>
      <w:pPr>
        <w:ind w:left="6786" w:hanging="180"/>
      </w:pPr>
      <w:rPr>
        <w:rFonts w:hint="default"/>
        <w:lang w:val="es-es" w:eastAsia="es-es" w:bidi="es-es"/>
      </w:rPr>
    </w:lvl>
    <w:lvl w:ilvl="8">
      <w:start w:val="0"/>
      <w:numFmt w:val="bullet"/>
      <w:lvlText w:val="•"/>
      <w:lvlJc w:val="left"/>
      <w:pPr>
        <w:ind w:left="7831" w:hanging="180"/>
      </w:pPr>
      <w:rPr>
        <w:rFonts w:hint="default"/>
        <w:lang w:val="es-es" w:eastAsia="es-es" w:bidi="es-es"/>
      </w:rPr>
    </w:lvl>
  </w:abstractNum>
  <w:abstractNum w:abstractNumId="29">
    <w:multiLevelType w:val="hybridMultilevel"/>
    <w:lvl w:ilvl="0">
      <w:start w:val="0"/>
      <w:numFmt w:val="bullet"/>
      <w:lvlText w:val="*"/>
      <w:lvlJc w:val="left"/>
      <w:pPr>
        <w:ind w:left="156" w:hanging="180"/>
      </w:pPr>
      <w:rPr>
        <w:rFonts w:hint="default" w:ascii="Times New Roman" w:hAnsi="Times New Roman" w:eastAsia="Times New Roman" w:cs="Times New Roman"/>
        <w:spacing w:val="-3"/>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28">
    <w:multiLevelType w:val="hybridMultilevel"/>
    <w:lvl w:ilvl="0">
      <w:start w:val="0"/>
      <w:numFmt w:val="bullet"/>
      <w:lvlText w:val="*"/>
      <w:lvlJc w:val="left"/>
      <w:pPr>
        <w:ind w:left="52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27">
    <w:multiLevelType w:val="hybridMultilevel"/>
    <w:lvl w:ilvl="0">
      <w:start w:val="0"/>
      <w:numFmt w:val="bullet"/>
      <w:lvlText w:val="*"/>
      <w:lvlJc w:val="left"/>
      <w:pPr>
        <w:ind w:left="52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26">
    <w:multiLevelType w:val="hybridMultilevel"/>
    <w:lvl w:ilvl="0">
      <w:start w:val="0"/>
      <w:numFmt w:val="bullet"/>
      <w:lvlText w:val="*"/>
      <w:lvlJc w:val="left"/>
      <w:pPr>
        <w:ind w:left="52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25">
    <w:multiLevelType w:val="hybridMultilevel"/>
    <w:lvl w:ilvl="0">
      <w:start w:val="0"/>
      <w:numFmt w:val="bullet"/>
      <w:lvlText w:val="*"/>
      <w:lvlJc w:val="left"/>
      <w:pPr>
        <w:ind w:left="526" w:hanging="180"/>
      </w:pPr>
      <w:rPr>
        <w:rFonts w:hint="default" w:ascii="Times New Roman" w:hAnsi="Times New Roman" w:eastAsia="Times New Roman" w:cs="Times New Roman"/>
        <w:spacing w:val="-3"/>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24">
    <w:multiLevelType w:val="hybridMultilevel"/>
    <w:lvl w:ilvl="0">
      <w:start w:val="0"/>
      <w:numFmt w:val="bullet"/>
      <w:lvlText w:val="*"/>
      <w:lvlJc w:val="left"/>
      <w:pPr>
        <w:ind w:left="526" w:hanging="180"/>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23">
    <w:multiLevelType w:val="hybridMultilevel"/>
    <w:lvl w:ilvl="0">
      <w:start w:val="0"/>
      <w:numFmt w:val="bullet"/>
      <w:lvlText w:val="*"/>
      <w:lvlJc w:val="left"/>
      <w:pPr>
        <w:ind w:left="526" w:hanging="180"/>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22">
    <w:multiLevelType w:val="hybridMultilevel"/>
    <w:lvl w:ilvl="0">
      <w:start w:val="0"/>
      <w:numFmt w:val="bullet"/>
      <w:lvlText w:val="*"/>
      <w:lvlJc w:val="left"/>
      <w:pPr>
        <w:ind w:left="52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21">
    <w:multiLevelType w:val="hybridMultilevel"/>
    <w:lvl w:ilvl="0">
      <w:start w:val="0"/>
      <w:numFmt w:val="bullet"/>
      <w:lvlText w:val="*"/>
      <w:lvlJc w:val="left"/>
      <w:pPr>
        <w:ind w:left="52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20">
    <w:multiLevelType w:val="hybridMultilevel"/>
    <w:lvl w:ilvl="0">
      <w:start w:val="0"/>
      <w:numFmt w:val="bullet"/>
      <w:lvlText w:val="*"/>
      <w:lvlJc w:val="left"/>
      <w:pPr>
        <w:ind w:left="15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19">
    <w:multiLevelType w:val="hybridMultilevel"/>
    <w:lvl w:ilvl="0">
      <w:start w:val="0"/>
      <w:numFmt w:val="bullet"/>
      <w:lvlText w:val="*"/>
      <w:lvlJc w:val="left"/>
      <w:pPr>
        <w:ind w:left="52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18">
    <w:multiLevelType w:val="hybridMultilevel"/>
    <w:lvl w:ilvl="0">
      <w:start w:val="0"/>
      <w:numFmt w:val="bullet"/>
      <w:lvlText w:val="*"/>
      <w:lvlJc w:val="left"/>
      <w:pPr>
        <w:ind w:left="52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17">
    <w:multiLevelType w:val="hybridMultilevel"/>
    <w:lvl w:ilvl="0">
      <w:start w:val="0"/>
      <w:numFmt w:val="bullet"/>
      <w:lvlText w:val="*"/>
      <w:lvlJc w:val="left"/>
      <w:pPr>
        <w:ind w:left="15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16">
    <w:multiLevelType w:val="hybridMultilevel"/>
    <w:lvl w:ilvl="0">
      <w:start w:val="0"/>
      <w:numFmt w:val="bullet"/>
      <w:lvlText w:val="*"/>
      <w:lvlJc w:val="left"/>
      <w:pPr>
        <w:ind w:left="526" w:hanging="180"/>
      </w:pPr>
      <w:rPr>
        <w:rFonts w:hint="default" w:ascii="Times New Roman" w:hAnsi="Times New Roman" w:eastAsia="Times New Roman" w:cs="Times New Roman"/>
        <w:spacing w:val="-11"/>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15">
    <w:multiLevelType w:val="hybridMultilevel"/>
    <w:lvl w:ilvl="0">
      <w:start w:val="0"/>
      <w:numFmt w:val="bullet"/>
      <w:lvlText w:val="*"/>
      <w:lvlJc w:val="left"/>
      <w:pPr>
        <w:ind w:left="156" w:hanging="180"/>
      </w:pPr>
      <w:rPr>
        <w:rFonts w:hint="default" w:ascii="Times New Roman" w:hAnsi="Times New Roman" w:eastAsia="Times New Roman" w:cs="Times New Roman"/>
        <w:spacing w:val="-3"/>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14">
    <w:multiLevelType w:val="hybridMultilevel"/>
    <w:lvl w:ilvl="0">
      <w:start w:val="0"/>
      <w:numFmt w:val="bullet"/>
      <w:lvlText w:val="*"/>
      <w:lvlJc w:val="left"/>
      <w:pPr>
        <w:ind w:left="52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460" w:hanging="180"/>
      </w:pPr>
      <w:rPr>
        <w:rFonts w:hint="default"/>
        <w:lang w:val="es-es" w:eastAsia="es-es" w:bidi="es-es"/>
      </w:rPr>
    </w:lvl>
    <w:lvl w:ilvl="2">
      <w:start w:val="0"/>
      <w:numFmt w:val="bullet"/>
      <w:lvlText w:val="•"/>
      <w:lvlJc w:val="left"/>
      <w:pPr>
        <w:ind w:left="2400" w:hanging="180"/>
      </w:pPr>
      <w:rPr>
        <w:rFonts w:hint="default"/>
        <w:lang w:val="es-es" w:eastAsia="es-es" w:bidi="es-es"/>
      </w:rPr>
    </w:lvl>
    <w:lvl w:ilvl="3">
      <w:start w:val="0"/>
      <w:numFmt w:val="bullet"/>
      <w:lvlText w:val="•"/>
      <w:lvlJc w:val="left"/>
      <w:pPr>
        <w:ind w:left="3340" w:hanging="180"/>
      </w:pPr>
      <w:rPr>
        <w:rFonts w:hint="default"/>
        <w:lang w:val="es-es" w:eastAsia="es-es" w:bidi="es-es"/>
      </w:rPr>
    </w:lvl>
    <w:lvl w:ilvl="4">
      <w:start w:val="0"/>
      <w:numFmt w:val="bullet"/>
      <w:lvlText w:val="•"/>
      <w:lvlJc w:val="left"/>
      <w:pPr>
        <w:ind w:left="4280" w:hanging="180"/>
      </w:pPr>
      <w:rPr>
        <w:rFonts w:hint="default"/>
        <w:lang w:val="es-es" w:eastAsia="es-es" w:bidi="es-es"/>
      </w:rPr>
    </w:lvl>
    <w:lvl w:ilvl="5">
      <w:start w:val="0"/>
      <w:numFmt w:val="bullet"/>
      <w:lvlText w:val="•"/>
      <w:lvlJc w:val="left"/>
      <w:pPr>
        <w:ind w:left="5220" w:hanging="180"/>
      </w:pPr>
      <w:rPr>
        <w:rFonts w:hint="default"/>
        <w:lang w:val="es-es" w:eastAsia="es-es" w:bidi="es-es"/>
      </w:rPr>
    </w:lvl>
    <w:lvl w:ilvl="6">
      <w:start w:val="0"/>
      <w:numFmt w:val="bullet"/>
      <w:lvlText w:val="•"/>
      <w:lvlJc w:val="left"/>
      <w:pPr>
        <w:ind w:left="6160" w:hanging="180"/>
      </w:pPr>
      <w:rPr>
        <w:rFonts w:hint="default"/>
        <w:lang w:val="es-es" w:eastAsia="es-es" w:bidi="es-es"/>
      </w:rPr>
    </w:lvl>
    <w:lvl w:ilvl="7">
      <w:start w:val="0"/>
      <w:numFmt w:val="bullet"/>
      <w:lvlText w:val="•"/>
      <w:lvlJc w:val="left"/>
      <w:pPr>
        <w:ind w:left="7100" w:hanging="180"/>
      </w:pPr>
      <w:rPr>
        <w:rFonts w:hint="default"/>
        <w:lang w:val="es-es" w:eastAsia="es-es" w:bidi="es-es"/>
      </w:rPr>
    </w:lvl>
    <w:lvl w:ilvl="8">
      <w:start w:val="0"/>
      <w:numFmt w:val="bullet"/>
      <w:lvlText w:val="•"/>
      <w:lvlJc w:val="left"/>
      <w:pPr>
        <w:ind w:left="8040" w:hanging="180"/>
      </w:pPr>
      <w:rPr>
        <w:rFonts w:hint="default"/>
        <w:lang w:val="es-es" w:eastAsia="es-es" w:bidi="es-es"/>
      </w:rPr>
    </w:lvl>
  </w:abstractNum>
  <w:abstractNum w:abstractNumId="13">
    <w:multiLevelType w:val="hybridMultilevel"/>
    <w:lvl w:ilvl="0">
      <w:start w:val="0"/>
      <w:numFmt w:val="bullet"/>
      <w:lvlText w:val="*"/>
      <w:lvlJc w:val="left"/>
      <w:pPr>
        <w:ind w:left="156" w:hanging="180"/>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12">
    <w:multiLevelType w:val="hybridMultilevel"/>
    <w:lvl w:ilvl="0">
      <w:start w:val="7"/>
      <w:numFmt w:val="decimal"/>
      <w:lvlText w:val="%1"/>
      <w:lvlJc w:val="left"/>
      <w:pPr>
        <w:ind w:left="156" w:hanging="18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136" w:hanging="180"/>
      </w:pPr>
      <w:rPr>
        <w:rFonts w:hint="default"/>
        <w:lang w:val="es-es" w:eastAsia="es-es" w:bidi="es-es"/>
      </w:rPr>
    </w:lvl>
    <w:lvl w:ilvl="2">
      <w:start w:val="0"/>
      <w:numFmt w:val="bullet"/>
      <w:lvlText w:val="•"/>
      <w:lvlJc w:val="left"/>
      <w:pPr>
        <w:ind w:left="2112" w:hanging="180"/>
      </w:pPr>
      <w:rPr>
        <w:rFonts w:hint="default"/>
        <w:lang w:val="es-es" w:eastAsia="es-es" w:bidi="es-es"/>
      </w:rPr>
    </w:lvl>
    <w:lvl w:ilvl="3">
      <w:start w:val="0"/>
      <w:numFmt w:val="bullet"/>
      <w:lvlText w:val="•"/>
      <w:lvlJc w:val="left"/>
      <w:pPr>
        <w:ind w:left="3088" w:hanging="180"/>
      </w:pPr>
      <w:rPr>
        <w:rFonts w:hint="default"/>
        <w:lang w:val="es-es" w:eastAsia="es-es" w:bidi="es-es"/>
      </w:rPr>
    </w:lvl>
    <w:lvl w:ilvl="4">
      <w:start w:val="0"/>
      <w:numFmt w:val="bullet"/>
      <w:lvlText w:val="•"/>
      <w:lvlJc w:val="left"/>
      <w:pPr>
        <w:ind w:left="4064" w:hanging="180"/>
      </w:pPr>
      <w:rPr>
        <w:rFonts w:hint="default"/>
        <w:lang w:val="es-es" w:eastAsia="es-es" w:bidi="es-es"/>
      </w:rPr>
    </w:lvl>
    <w:lvl w:ilvl="5">
      <w:start w:val="0"/>
      <w:numFmt w:val="bullet"/>
      <w:lvlText w:val="•"/>
      <w:lvlJc w:val="left"/>
      <w:pPr>
        <w:ind w:left="5040" w:hanging="180"/>
      </w:pPr>
      <w:rPr>
        <w:rFonts w:hint="default"/>
        <w:lang w:val="es-es" w:eastAsia="es-es" w:bidi="es-es"/>
      </w:rPr>
    </w:lvl>
    <w:lvl w:ilvl="6">
      <w:start w:val="0"/>
      <w:numFmt w:val="bullet"/>
      <w:lvlText w:val="•"/>
      <w:lvlJc w:val="left"/>
      <w:pPr>
        <w:ind w:left="6016" w:hanging="180"/>
      </w:pPr>
      <w:rPr>
        <w:rFonts w:hint="default"/>
        <w:lang w:val="es-es" w:eastAsia="es-es" w:bidi="es-es"/>
      </w:rPr>
    </w:lvl>
    <w:lvl w:ilvl="7">
      <w:start w:val="0"/>
      <w:numFmt w:val="bullet"/>
      <w:lvlText w:val="•"/>
      <w:lvlJc w:val="left"/>
      <w:pPr>
        <w:ind w:left="6992" w:hanging="180"/>
      </w:pPr>
      <w:rPr>
        <w:rFonts w:hint="default"/>
        <w:lang w:val="es-es" w:eastAsia="es-es" w:bidi="es-es"/>
      </w:rPr>
    </w:lvl>
    <w:lvl w:ilvl="8">
      <w:start w:val="0"/>
      <w:numFmt w:val="bullet"/>
      <w:lvlText w:val="•"/>
      <w:lvlJc w:val="left"/>
      <w:pPr>
        <w:ind w:left="7968" w:hanging="180"/>
      </w:pPr>
      <w:rPr>
        <w:rFonts w:hint="default"/>
        <w:lang w:val="es-es" w:eastAsia="es-es" w:bidi="es-es"/>
      </w:rPr>
    </w:lvl>
  </w:abstractNum>
  <w:abstractNum w:abstractNumId="11">
    <w:multiLevelType w:val="hybridMultilevel"/>
    <w:lvl w:ilvl="0">
      <w:start w:val="941"/>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526" w:hanging="180"/>
      </w:pPr>
      <w:rPr>
        <w:rFonts w:hint="default" w:ascii="Times New Roman" w:hAnsi="Times New Roman" w:eastAsia="Times New Roman" w:cs="Times New Roman"/>
        <w:spacing w:val="-2"/>
        <w:w w:val="100"/>
        <w:sz w:val="24"/>
        <w:szCs w:val="24"/>
        <w:lang w:val="es-es" w:eastAsia="es-es" w:bidi="es-es"/>
      </w:rPr>
    </w:lvl>
    <w:lvl w:ilvl="2">
      <w:start w:val="0"/>
      <w:numFmt w:val="bullet"/>
      <w:lvlText w:val="•"/>
      <w:lvlJc w:val="left"/>
      <w:pPr>
        <w:ind w:left="580" w:hanging="180"/>
      </w:pPr>
      <w:rPr>
        <w:rFonts w:hint="default"/>
        <w:lang w:val="es-es" w:eastAsia="es-es" w:bidi="es-es"/>
      </w:rPr>
    </w:lvl>
    <w:lvl w:ilvl="3">
      <w:start w:val="0"/>
      <w:numFmt w:val="bullet"/>
      <w:lvlText w:val="•"/>
      <w:lvlJc w:val="left"/>
      <w:pPr>
        <w:ind w:left="1747" w:hanging="180"/>
      </w:pPr>
      <w:rPr>
        <w:rFonts w:hint="default"/>
        <w:lang w:val="es-es" w:eastAsia="es-es" w:bidi="es-es"/>
      </w:rPr>
    </w:lvl>
    <w:lvl w:ilvl="4">
      <w:start w:val="0"/>
      <w:numFmt w:val="bullet"/>
      <w:lvlText w:val="•"/>
      <w:lvlJc w:val="left"/>
      <w:pPr>
        <w:ind w:left="2915" w:hanging="180"/>
      </w:pPr>
      <w:rPr>
        <w:rFonts w:hint="default"/>
        <w:lang w:val="es-es" w:eastAsia="es-es" w:bidi="es-es"/>
      </w:rPr>
    </w:lvl>
    <w:lvl w:ilvl="5">
      <w:start w:val="0"/>
      <w:numFmt w:val="bullet"/>
      <w:lvlText w:val="•"/>
      <w:lvlJc w:val="left"/>
      <w:pPr>
        <w:ind w:left="4082" w:hanging="180"/>
      </w:pPr>
      <w:rPr>
        <w:rFonts w:hint="default"/>
        <w:lang w:val="es-es" w:eastAsia="es-es" w:bidi="es-es"/>
      </w:rPr>
    </w:lvl>
    <w:lvl w:ilvl="6">
      <w:start w:val="0"/>
      <w:numFmt w:val="bullet"/>
      <w:lvlText w:val="•"/>
      <w:lvlJc w:val="left"/>
      <w:pPr>
        <w:ind w:left="5250" w:hanging="180"/>
      </w:pPr>
      <w:rPr>
        <w:rFonts w:hint="default"/>
        <w:lang w:val="es-es" w:eastAsia="es-es" w:bidi="es-es"/>
      </w:rPr>
    </w:lvl>
    <w:lvl w:ilvl="7">
      <w:start w:val="0"/>
      <w:numFmt w:val="bullet"/>
      <w:lvlText w:val="•"/>
      <w:lvlJc w:val="left"/>
      <w:pPr>
        <w:ind w:left="6417" w:hanging="180"/>
      </w:pPr>
      <w:rPr>
        <w:rFonts w:hint="default"/>
        <w:lang w:val="es-es" w:eastAsia="es-es" w:bidi="es-es"/>
      </w:rPr>
    </w:lvl>
    <w:lvl w:ilvl="8">
      <w:start w:val="0"/>
      <w:numFmt w:val="bullet"/>
      <w:lvlText w:val="•"/>
      <w:lvlJc w:val="left"/>
      <w:pPr>
        <w:ind w:left="7585" w:hanging="180"/>
      </w:pPr>
      <w:rPr>
        <w:rFonts w:hint="default"/>
        <w:lang w:val="es-es" w:eastAsia="es-es" w:bidi="es-es"/>
      </w:rPr>
    </w:lvl>
  </w:abstractNum>
  <w:abstractNum w:abstractNumId="10">
    <w:multiLevelType w:val="hybridMultilevel"/>
    <w:lvl w:ilvl="0">
      <w:start w:val="752"/>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56" w:hanging="180"/>
      </w:pPr>
      <w:rPr>
        <w:rFonts w:hint="default" w:ascii="Times New Roman" w:hAnsi="Times New Roman" w:eastAsia="Times New Roman" w:cs="Times New Roman"/>
        <w:spacing w:val="-4"/>
        <w:w w:val="100"/>
        <w:sz w:val="24"/>
        <w:szCs w:val="24"/>
        <w:lang w:val="es-es" w:eastAsia="es-es" w:bidi="es-es"/>
      </w:rPr>
    </w:lvl>
    <w:lvl w:ilvl="2">
      <w:start w:val="0"/>
      <w:numFmt w:val="bullet"/>
      <w:lvlText w:val="•"/>
      <w:lvlJc w:val="left"/>
      <w:pPr>
        <w:ind w:left="580" w:hanging="180"/>
      </w:pPr>
      <w:rPr>
        <w:rFonts w:hint="default"/>
        <w:lang w:val="es-es" w:eastAsia="es-es" w:bidi="es-es"/>
      </w:rPr>
    </w:lvl>
    <w:lvl w:ilvl="3">
      <w:start w:val="0"/>
      <w:numFmt w:val="bullet"/>
      <w:lvlText w:val="•"/>
      <w:lvlJc w:val="left"/>
      <w:pPr>
        <w:ind w:left="700" w:hanging="180"/>
      </w:pPr>
      <w:rPr>
        <w:rFonts w:hint="default"/>
        <w:lang w:val="es-es" w:eastAsia="es-es" w:bidi="es-es"/>
      </w:rPr>
    </w:lvl>
    <w:lvl w:ilvl="4">
      <w:start w:val="0"/>
      <w:numFmt w:val="bullet"/>
      <w:lvlText w:val="•"/>
      <w:lvlJc w:val="left"/>
      <w:pPr>
        <w:ind w:left="2017" w:hanging="180"/>
      </w:pPr>
      <w:rPr>
        <w:rFonts w:hint="default"/>
        <w:lang w:val="es-es" w:eastAsia="es-es" w:bidi="es-es"/>
      </w:rPr>
    </w:lvl>
    <w:lvl w:ilvl="5">
      <w:start w:val="0"/>
      <w:numFmt w:val="bullet"/>
      <w:lvlText w:val="•"/>
      <w:lvlJc w:val="left"/>
      <w:pPr>
        <w:ind w:left="3334" w:hanging="180"/>
      </w:pPr>
      <w:rPr>
        <w:rFonts w:hint="default"/>
        <w:lang w:val="es-es" w:eastAsia="es-es" w:bidi="es-es"/>
      </w:rPr>
    </w:lvl>
    <w:lvl w:ilvl="6">
      <w:start w:val="0"/>
      <w:numFmt w:val="bullet"/>
      <w:lvlText w:val="•"/>
      <w:lvlJc w:val="left"/>
      <w:pPr>
        <w:ind w:left="4651" w:hanging="180"/>
      </w:pPr>
      <w:rPr>
        <w:rFonts w:hint="default"/>
        <w:lang w:val="es-es" w:eastAsia="es-es" w:bidi="es-es"/>
      </w:rPr>
    </w:lvl>
    <w:lvl w:ilvl="7">
      <w:start w:val="0"/>
      <w:numFmt w:val="bullet"/>
      <w:lvlText w:val="•"/>
      <w:lvlJc w:val="left"/>
      <w:pPr>
        <w:ind w:left="5968" w:hanging="180"/>
      </w:pPr>
      <w:rPr>
        <w:rFonts w:hint="default"/>
        <w:lang w:val="es-es" w:eastAsia="es-es" w:bidi="es-es"/>
      </w:rPr>
    </w:lvl>
    <w:lvl w:ilvl="8">
      <w:start w:val="0"/>
      <w:numFmt w:val="bullet"/>
      <w:lvlText w:val="•"/>
      <w:lvlJc w:val="left"/>
      <w:pPr>
        <w:ind w:left="7285" w:hanging="180"/>
      </w:pPr>
      <w:rPr>
        <w:rFonts w:hint="default"/>
        <w:lang w:val="es-es" w:eastAsia="es-es" w:bidi="es-es"/>
      </w:rPr>
    </w:lvl>
  </w:abstractNum>
  <w:abstractNum w:abstractNumId="9">
    <w:multiLevelType w:val="hybridMultilevel"/>
    <w:lvl w:ilvl="0">
      <w:start w:val="565"/>
      <w:numFmt w:val="decimal"/>
      <w:lvlText w:val="%1"/>
      <w:lvlJc w:val="left"/>
      <w:pPr>
        <w:ind w:left="576" w:hanging="420"/>
        <w:jc w:val="left"/>
      </w:pPr>
      <w:rPr>
        <w:rFonts w:hint="default" w:ascii="Times New Roman" w:hAnsi="Times New Roman" w:eastAsia="Times New Roman" w:cs="Times New Roman"/>
        <w:spacing w:val="-10"/>
        <w:w w:val="100"/>
        <w:sz w:val="24"/>
        <w:szCs w:val="24"/>
        <w:lang w:val="es-es" w:eastAsia="es-es" w:bidi="es-es"/>
      </w:rPr>
    </w:lvl>
    <w:lvl w:ilvl="1">
      <w:start w:val="0"/>
      <w:numFmt w:val="bullet"/>
      <w:lvlText w:val="*"/>
      <w:lvlJc w:val="left"/>
      <w:pPr>
        <w:ind w:left="526" w:hanging="180"/>
      </w:pPr>
      <w:rPr>
        <w:rFonts w:hint="default" w:ascii="Times New Roman" w:hAnsi="Times New Roman" w:eastAsia="Times New Roman" w:cs="Times New Roman"/>
        <w:spacing w:val="-2"/>
        <w:w w:val="100"/>
        <w:sz w:val="24"/>
        <w:szCs w:val="24"/>
        <w:lang w:val="es-es" w:eastAsia="es-es" w:bidi="es-es"/>
      </w:rPr>
    </w:lvl>
    <w:lvl w:ilvl="2">
      <w:start w:val="0"/>
      <w:numFmt w:val="bullet"/>
      <w:lvlText w:val="•"/>
      <w:lvlJc w:val="left"/>
      <w:pPr>
        <w:ind w:left="580" w:hanging="180"/>
      </w:pPr>
      <w:rPr>
        <w:rFonts w:hint="default"/>
        <w:lang w:val="es-es" w:eastAsia="es-es" w:bidi="es-es"/>
      </w:rPr>
    </w:lvl>
    <w:lvl w:ilvl="3">
      <w:start w:val="0"/>
      <w:numFmt w:val="bullet"/>
      <w:lvlText w:val="•"/>
      <w:lvlJc w:val="left"/>
      <w:pPr>
        <w:ind w:left="700" w:hanging="180"/>
      </w:pPr>
      <w:rPr>
        <w:rFonts w:hint="default"/>
        <w:lang w:val="es-es" w:eastAsia="es-es" w:bidi="es-es"/>
      </w:rPr>
    </w:lvl>
    <w:lvl w:ilvl="4">
      <w:start w:val="0"/>
      <w:numFmt w:val="bullet"/>
      <w:lvlText w:val="•"/>
      <w:lvlJc w:val="left"/>
      <w:pPr>
        <w:ind w:left="2017" w:hanging="180"/>
      </w:pPr>
      <w:rPr>
        <w:rFonts w:hint="default"/>
        <w:lang w:val="es-es" w:eastAsia="es-es" w:bidi="es-es"/>
      </w:rPr>
    </w:lvl>
    <w:lvl w:ilvl="5">
      <w:start w:val="0"/>
      <w:numFmt w:val="bullet"/>
      <w:lvlText w:val="•"/>
      <w:lvlJc w:val="left"/>
      <w:pPr>
        <w:ind w:left="3334" w:hanging="180"/>
      </w:pPr>
      <w:rPr>
        <w:rFonts w:hint="default"/>
        <w:lang w:val="es-es" w:eastAsia="es-es" w:bidi="es-es"/>
      </w:rPr>
    </w:lvl>
    <w:lvl w:ilvl="6">
      <w:start w:val="0"/>
      <w:numFmt w:val="bullet"/>
      <w:lvlText w:val="•"/>
      <w:lvlJc w:val="left"/>
      <w:pPr>
        <w:ind w:left="4651" w:hanging="180"/>
      </w:pPr>
      <w:rPr>
        <w:rFonts w:hint="default"/>
        <w:lang w:val="es-es" w:eastAsia="es-es" w:bidi="es-es"/>
      </w:rPr>
    </w:lvl>
    <w:lvl w:ilvl="7">
      <w:start w:val="0"/>
      <w:numFmt w:val="bullet"/>
      <w:lvlText w:val="•"/>
      <w:lvlJc w:val="left"/>
      <w:pPr>
        <w:ind w:left="5968" w:hanging="180"/>
      </w:pPr>
      <w:rPr>
        <w:rFonts w:hint="default"/>
        <w:lang w:val="es-es" w:eastAsia="es-es" w:bidi="es-es"/>
      </w:rPr>
    </w:lvl>
    <w:lvl w:ilvl="8">
      <w:start w:val="0"/>
      <w:numFmt w:val="bullet"/>
      <w:lvlText w:val="•"/>
      <w:lvlJc w:val="left"/>
      <w:pPr>
        <w:ind w:left="7285" w:hanging="180"/>
      </w:pPr>
      <w:rPr>
        <w:rFonts w:hint="default"/>
        <w:lang w:val="es-es" w:eastAsia="es-es" w:bidi="es-es"/>
      </w:rPr>
    </w:lvl>
  </w:abstractNum>
  <w:abstractNum w:abstractNumId="8">
    <w:multiLevelType w:val="hybridMultilevel"/>
    <w:lvl w:ilvl="0">
      <w:start w:val="509"/>
      <w:numFmt w:val="decimal"/>
      <w:lvlText w:val="%1"/>
      <w:lvlJc w:val="left"/>
      <w:pPr>
        <w:ind w:left="576" w:hanging="42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56" w:hanging="180"/>
      </w:pPr>
      <w:rPr>
        <w:rFonts w:hint="default" w:ascii="Times New Roman" w:hAnsi="Times New Roman" w:eastAsia="Times New Roman" w:cs="Times New Roman"/>
        <w:spacing w:val="-2"/>
        <w:w w:val="100"/>
        <w:sz w:val="24"/>
        <w:szCs w:val="24"/>
        <w:lang w:val="es-es" w:eastAsia="es-es" w:bidi="es-es"/>
      </w:rPr>
    </w:lvl>
    <w:lvl w:ilvl="2">
      <w:start w:val="0"/>
      <w:numFmt w:val="bullet"/>
      <w:lvlText w:val="•"/>
      <w:lvlJc w:val="left"/>
      <w:pPr>
        <w:ind w:left="580" w:hanging="180"/>
      </w:pPr>
      <w:rPr>
        <w:rFonts w:hint="default"/>
        <w:lang w:val="es-es" w:eastAsia="es-es" w:bidi="es-es"/>
      </w:rPr>
    </w:lvl>
    <w:lvl w:ilvl="3">
      <w:start w:val="0"/>
      <w:numFmt w:val="bullet"/>
      <w:lvlText w:val="•"/>
      <w:lvlJc w:val="left"/>
      <w:pPr>
        <w:ind w:left="700" w:hanging="180"/>
      </w:pPr>
      <w:rPr>
        <w:rFonts w:hint="default"/>
        <w:lang w:val="es-es" w:eastAsia="es-es" w:bidi="es-es"/>
      </w:rPr>
    </w:lvl>
    <w:lvl w:ilvl="4">
      <w:start w:val="0"/>
      <w:numFmt w:val="bullet"/>
      <w:lvlText w:val="•"/>
      <w:lvlJc w:val="left"/>
      <w:pPr>
        <w:ind w:left="2017" w:hanging="180"/>
      </w:pPr>
      <w:rPr>
        <w:rFonts w:hint="default"/>
        <w:lang w:val="es-es" w:eastAsia="es-es" w:bidi="es-es"/>
      </w:rPr>
    </w:lvl>
    <w:lvl w:ilvl="5">
      <w:start w:val="0"/>
      <w:numFmt w:val="bullet"/>
      <w:lvlText w:val="•"/>
      <w:lvlJc w:val="left"/>
      <w:pPr>
        <w:ind w:left="3334" w:hanging="180"/>
      </w:pPr>
      <w:rPr>
        <w:rFonts w:hint="default"/>
        <w:lang w:val="es-es" w:eastAsia="es-es" w:bidi="es-es"/>
      </w:rPr>
    </w:lvl>
    <w:lvl w:ilvl="6">
      <w:start w:val="0"/>
      <w:numFmt w:val="bullet"/>
      <w:lvlText w:val="•"/>
      <w:lvlJc w:val="left"/>
      <w:pPr>
        <w:ind w:left="4651" w:hanging="180"/>
      </w:pPr>
      <w:rPr>
        <w:rFonts w:hint="default"/>
        <w:lang w:val="es-es" w:eastAsia="es-es" w:bidi="es-es"/>
      </w:rPr>
    </w:lvl>
    <w:lvl w:ilvl="7">
      <w:start w:val="0"/>
      <w:numFmt w:val="bullet"/>
      <w:lvlText w:val="•"/>
      <w:lvlJc w:val="left"/>
      <w:pPr>
        <w:ind w:left="5968" w:hanging="180"/>
      </w:pPr>
      <w:rPr>
        <w:rFonts w:hint="default"/>
        <w:lang w:val="es-es" w:eastAsia="es-es" w:bidi="es-es"/>
      </w:rPr>
    </w:lvl>
    <w:lvl w:ilvl="8">
      <w:start w:val="0"/>
      <w:numFmt w:val="bullet"/>
      <w:lvlText w:val="•"/>
      <w:lvlJc w:val="left"/>
      <w:pPr>
        <w:ind w:left="7285" w:hanging="180"/>
      </w:pPr>
      <w:rPr>
        <w:rFonts w:hint="default"/>
        <w:lang w:val="es-es" w:eastAsia="es-es" w:bidi="es-es"/>
      </w:rPr>
    </w:lvl>
  </w:abstractNum>
  <w:abstractNum w:abstractNumId="7">
    <w:multiLevelType w:val="hybridMultilevel"/>
    <w:lvl w:ilvl="0">
      <w:start w:val="383"/>
      <w:numFmt w:val="decimal"/>
      <w:lvlText w:val="%1"/>
      <w:lvlJc w:val="left"/>
      <w:pPr>
        <w:ind w:left="576" w:hanging="420"/>
        <w:jc w:val="lef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526" w:hanging="180"/>
      </w:pPr>
      <w:rPr>
        <w:rFonts w:hint="default" w:ascii="Times New Roman" w:hAnsi="Times New Roman" w:eastAsia="Times New Roman" w:cs="Times New Roman"/>
        <w:spacing w:val="-2"/>
        <w:w w:val="100"/>
        <w:sz w:val="24"/>
        <w:szCs w:val="24"/>
        <w:lang w:val="es-es" w:eastAsia="es-es" w:bidi="es-es"/>
      </w:rPr>
    </w:lvl>
    <w:lvl w:ilvl="2">
      <w:start w:val="0"/>
      <w:numFmt w:val="bullet"/>
      <w:lvlText w:val="•"/>
      <w:lvlJc w:val="left"/>
      <w:pPr>
        <w:ind w:left="580" w:hanging="180"/>
      </w:pPr>
      <w:rPr>
        <w:rFonts w:hint="default"/>
        <w:lang w:val="es-es" w:eastAsia="es-es" w:bidi="es-es"/>
      </w:rPr>
    </w:lvl>
    <w:lvl w:ilvl="3">
      <w:start w:val="0"/>
      <w:numFmt w:val="bullet"/>
      <w:lvlText w:val="•"/>
      <w:lvlJc w:val="left"/>
      <w:pPr>
        <w:ind w:left="700" w:hanging="180"/>
      </w:pPr>
      <w:rPr>
        <w:rFonts w:hint="default"/>
        <w:lang w:val="es-es" w:eastAsia="es-es" w:bidi="es-es"/>
      </w:rPr>
    </w:lvl>
    <w:lvl w:ilvl="4">
      <w:start w:val="0"/>
      <w:numFmt w:val="bullet"/>
      <w:lvlText w:val="•"/>
      <w:lvlJc w:val="left"/>
      <w:pPr>
        <w:ind w:left="2017" w:hanging="180"/>
      </w:pPr>
      <w:rPr>
        <w:rFonts w:hint="default"/>
        <w:lang w:val="es-es" w:eastAsia="es-es" w:bidi="es-es"/>
      </w:rPr>
    </w:lvl>
    <w:lvl w:ilvl="5">
      <w:start w:val="0"/>
      <w:numFmt w:val="bullet"/>
      <w:lvlText w:val="•"/>
      <w:lvlJc w:val="left"/>
      <w:pPr>
        <w:ind w:left="3334" w:hanging="180"/>
      </w:pPr>
      <w:rPr>
        <w:rFonts w:hint="default"/>
        <w:lang w:val="es-es" w:eastAsia="es-es" w:bidi="es-es"/>
      </w:rPr>
    </w:lvl>
    <w:lvl w:ilvl="6">
      <w:start w:val="0"/>
      <w:numFmt w:val="bullet"/>
      <w:lvlText w:val="•"/>
      <w:lvlJc w:val="left"/>
      <w:pPr>
        <w:ind w:left="4651" w:hanging="180"/>
      </w:pPr>
      <w:rPr>
        <w:rFonts w:hint="default"/>
        <w:lang w:val="es-es" w:eastAsia="es-es" w:bidi="es-es"/>
      </w:rPr>
    </w:lvl>
    <w:lvl w:ilvl="7">
      <w:start w:val="0"/>
      <w:numFmt w:val="bullet"/>
      <w:lvlText w:val="•"/>
      <w:lvlJc w:val="left"/>
      <w:pPr>
        <w:ind w:left="5968" w:hanging="180"/>
      </w:pPr>
      <w:rPr>
        <w:rFonts w:hint="default"/>
        <w:lang w:val="es-es" w:eastAsia="es-es" w:bidi="es-es"/>
      </w:rPr>
    </w:lvl>
    <w:lvl w:ilvl="8">
      <w:start w:val="0"/>
      <w:numFmt w:val="bullet"/>
      <w:lvlText w:val="•"/>
      <w:lvlJc w:val="left"/>
      <w:pPr>
        <w:ind w:left="7285" w:hanging="180"/>
      </w:pPr>
      <w:rPr>
        <w:rFonts w:hint="default"/>
        <w:lang w:val="es-es" w:eastAsia="es-es" w:bidi="es-es"/>
      </w:rPr>
    </w:lvl>
  </w:abstractNum>
  <w:abstractNum w:abstractNumId="6">
    <w:multiLevelType w:val="hybridMultilevel"/>
    <w:lvl w:ilvl="0">
      <w:start w:val="196"/>
      <w:numFmt w:val="decimal"/>
      <w:lvlText w:val="%1"/>
      <w:lvlJc w:val="left"/>
      <w:pPr>
        <w:ind w:left="576" w:hanging="420"/>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526" w:hanging="180"/>
      </w:pPr>
      <w:rPr>
        <w:rFonts w:hint="default" w:ascii="Times New Roman" w:hAnsi="Times New Roman" w:eastAsia="Times New Roman" w:cs="Times New Roman"/>
        <w:spacing w:val="-1"/>
        <w:w w:val="100"/>
        <w:sz w:val="24"/>
        <w:szCs w:val="24"/>
        <w:lang w:val="es-es" w:eastAsia="es-es" w:bidi="es-es"/>
      </w:rPr>
    </w:lvl>
    <w:lvl w:ilvl="2">
      <w:start w:val="0"/>
      <w:numFmt w:val="bullet"/>
      <w:lvlText w:val="•"/>
      <w:lvlJc w:val="left"/>
      <w:pPr>
        <w:ind w:left="580" w:hanging="180"/>
      </w:pPr>
      <w:rPr>
        <w:rFonts w:hint="default"/>
        <w:lang w:val="es-es" w:eastAsia="es-es" w:bidi="es-es"/>
      </w:rPr>
    </w:lvl>
    <w:lvl w:ilvl="3">
      <w:start w:val="0"/>
      <w:numFmt w:val="bullet"/>
      <w:lvlText w:val="•"/>
      <w:lvlJc w:val="left"/>
      <w:pPr>
        <w:ind w:left="700" w:hanging="180"/>
      </w:pPr>
      <w:rPr>
        <w:rFonts w:hint="default"/>
        <w:lang w:val="es-es" w:eastAsia="es-es" w:bidi="es-es"/>
      </w:rPr>
    </w:lvl>
    <w:lvl w:ilvl="4">
      <w:start w:val="0"/>
      <w:numFmt w:val="bullet"/>
      <w:lvlText w:val="•"/>
      <w:lvlJc w:val="left"/>
      <w:pPr>
        <w:ind w:left="2017" w:hanging="180"/>
      </w:pPr>
      <w:rPr>
        <w:rFonts w:hint="default"/>
        <w:lang w:val="es-es" w:eastAsia="es-es" w:bidi="es-es"/>
      </w:rPr>
    </w:lvl>
    <w:lvl w:ilvl="5">
      <w:start w:val="0"/>
      <w:numFmt w:val="bullet"/>
      <w:lvlText w:val="•"/>
      <w:lvlJc w:val="left"/>
      <w:pPr>
        <w:ind w:left="3334" w:hanging="180"/>
      </w:pPr>
      <w:rPr>
        <w:rFonts w:hint="default"/>
        <w:lang w:val="es-es" w:eastAsia="es-es" w:bidi="es-es"/>
      </w:rPr>
    </w:lvl>
    <w:lvl w:ilvl="6">
      <w:start w:val="0"/>
      <w:numFmt w:val="bullet"/>
      <w:lvlText w:val="•"/>
      <w:lvlJc w:val="left"/>
      <w:pPr>
        <w:ind w:left="4651" w:hanging="180"/>
      </w:pPr>
      <w:rPr>
        <w:rFonts w:hint="default"/>
        <w:lang w:val="es-es" w:eastAsia="es-es" w:bidi="es-es"/>
      </w:rPr>
    </w:lvl>
    <w:lvl w:ilvl="7">
      <w:start w:val="0"/>
      <w:numFmt w:val="bullet"/>
      <w:lvlText w:val="•"/>
      <w:lvlJc w:val="left"/>
      <w:pPr>
        <w:ind w:left="5968" w:hanging="180"/>
      </w:pPr>
      <w:rPr>
        <w:rFonts w:hint="default"/>
        <w:lang w:val="es-es" w:eastAsia="es-es" w:bidi="es-es"/>
      </w:rPr>
    </w:lvl>
    <w:lvl w:ilvl="8">
      <w:start w:val="0"/>
      <w:numFmt w:val="bullet"/>
      <w:lvlText w:val="•"/>
      <w:lvlJc w:val="left"/>
      <w:pPr>
        <w:ind w:left="7285" w:hanging="180"/>
      </w:pPr>
      <w:rPr>
        <w:rFonts w:hint="default"/>
        <w:lang w:val="es-es" w:eastAsia="es-es" w:bidi="es-es"/>
      </w:rPr>
    </w:lvl>
  </w:abstractNum>
  <w:abstractNum w:abstractNumId="5">
    <w:multiLevelType w:val="hybridMultilevel"/>
    <w:lvl w:ilvl="0">
      <w:start w:val="17"/>
      <w:numFmt w:val="decimal"/>
      <w:lvlText w:val="%1"/>
      <w:lvlJc w:val="left"/>
      <w:pPr>
        <w:ind w:left="456" w:hanging="300"/>
        <w:jc w:val="right"/>
      </w:pPr>
      <w:rPr>
        <w:rFonts w:hint="default" w:ascii="Times New Roman" w:hAnsi="Times New Roman" w:eastAsia="Times New Roman" w:cs="Times New Roman"/>
        <w:spacing w:val="-2"/>
        <w:w w:val="100"/>
        <w:sz w:val="24"/>
        <w:szCs w:val="24"/>
        <w:lang w:val="es-es" w:eastAsia="es-es" w:bidi="es-es"/>
      </w:rPr>
    </w:lvl>
    <w:lvl w:ilvl="1">
      <w:start w:val="0"/>
      <w:numFmt w:val="bullet"/>
      <w:lvlText w:val="*"/>
      <w:lvlJc w:val="left"/>
      <w:pPr>
        <w:ind w:left="156" w:hanging="180"/>
      </w:pPr>
      <w:rPr>
        <w:rFonts w:hint="default" w:ascii="Times New Roman" w:hAnsi="Times New Roman" w:eastAsia="Times New Roman" w:cs="Times New Roman"/>
        <w:spacing w:val="-17"/>
        <w:w w:val="100"/>
        <w:sz w:val="24"/>
        <w:szCs w:val="24"/>
        <w:lang w:val="es-es" w:eastAsia="es-es" w:bidi="es-es"/>
      </w:rPr>
    </w:lvl>
    <w:lvl w:ilvl="2">
      <w:start w:val="0"/>
      <w:numFmt w:val="bullet"/>
      <w:lvlText w:val="•"/>
      <w:lvlJc w:val="left"/>
      <w:pPr>
        <w:ind w:left="520" w:hanging="180"/>
      </w:pPr>
      <w:rPr>
        <w:rFonts w:hint="default"/>
        <w:lang w:val="es-es" w:eastAsia="es-es" w:bidi="es-es"/>
      </w:rPr>
    </w:lvl>
    <w:lvl w:ilvl="3">
      <w:start w:val="0"/>
      <w:numFmt w:val="bullet"/>
      <w:lvlText w:val="•"/>
      <w:lvlJc w:val="left"/>
      <w:pPr>
        <w:ind w:left="700" w:hanging="180"/>
      </w:pPr>
      <w:rPr>
        <w:rFonts w:hint="default"/>
        <w:lang w:val="es-es" w:eastAsia="es-es" w:bidi="es-es"/>
      </w:rPr>
    </w:lvl>
    <w:lvl w:ilvl="4">
      <w:start w:val="0"/>
      <w:numFmt w:val="bullet"/>
      <w:lvlText w:val="•"/>
      <w:lvlJc w:val="left"/>
      <w:pPr>
        <w:ind w:left="2017" w:hanging="180"/>
      </w:pPr>
      <w:rPr>
        <w:rFonts w:hint="default"/>
        <w:lang w:val="es-es" w:eastAsia="es-es" w:bidi="es-es"/>
      </w:rPr>
    </w:lvl>
    <w:lvl w:ilvl="5">
      <w:start w:val="0"/>
      <w:numFmt w:val="bullet"/>
      <w:lvlText w:val="•"/>
      <w:lvlJc w:val="left"/>
      <w:pPr>
        <w:ind w:left="3334" w:hanging="180"/>
      </w:pPr>
      <w:rPr>
        <w:rFonts w:hint="default"/>
        <w:lang w:val="es-es" w:eastAsia="es-es" w:bidi="es-es"/>
      </w:rPr>
    </w:lvl>
    <w:lvl w:ilvl="6">
      <w:start w:val="0"/>
      <w:numFmt w:val="bullet"/>
      <w:lvlText w:val="•"/>
      <w:lvlJc w:val="left"/>
      <w:pPr>
        <w:ind w:left="4651" w:hanging="180"/>
      </w:pPr>
      <w:rPr>
        <w:rFonts w:hint="default"/>
        <w:lang w:val="es-es" w:eastAsia="es-es" w:bidi="es-es"/>
      </w:rPr>
    </w:lvl>
    <w:lvl w:ilvl="7">
      <w:start w:val="0"/>
      <w:numFmt w:val="bullet"/>
      <w:lvlText w:val="•"/>
      <w:lvlJc w:val="left"/>
      <w:pPr>
        <w:ind w:left="5968" w:hanging="180"/>
      </w:pPr>
      <w:rPr>
        <w:rFonts w:hint="default"/>
        <w:lang w:val="es-es" w:eastAsia="es-es" w:bidi="es-es"/>
      </w:rPr>
    </w:lvl>
    <w:lvl w:ilvl="8">
      <w:start w:val="0"/>
      <w:numFmt w:val="bullet"/>
      <w:lvlText w:val="•"/>
      <w:lvlJc w:val="left"/>
      <w:pPr>
        <w:ind w:left="7285" w:hanging="180"/>
      </w:pPr>
      <w:rPr>
        <w:rFonts w:hint="default"/>
        <w:lang w:val="es-es" w:eastAsia="es-es" w:bidi="es-es"/>
      </w:rPr>
    </w:lvl>
  </w:abstractNum>
  <w:abstractNum w:abstractNumId="4">
    <w:multiLevelType w:val="hybridMultilevel"/>
    <w:lvl w:ilvl="0">
      <w:start w:val="0"/>
      <w:numFmt w:val="bullet"/>
      <w:lvlText w:val="•"/>
      <w:lvlJc w:val="left"/>
      <w:pPr>
        <w:ind w:left="299" w:hanging="144"/>
      </w:pPr>
      <w:rPr>
        <w:rFonts w:hint="default" w:ascii="Times New Roman" w:hAnsi="Times New Roman" w:eastAsia="Times New Roman" w:cs="Times New Roman"/>
        <w:w w:val="100"/>
        <w:sz w:val="24"/>
        <w:szCs w:val="24"/>
        <w:lang w:val="es-es" w:eastAsia="es-es" w:bidi="es-es"/>
      </w:rPr>
    </w:lvl>
    <w:lvl w:ilvl="1">
      <w:start w:val="0"/>
      <w:numFmt w:val="bullet"/>
      <w:lvlText w:val="•"/>
      <w:lvlJc w:val="left"/>
      <w:pPr>
        <w:ind w:left="700" w:hanging="144"/>
      </w:pPr>
      <w:rPr>
        <w:rFonts w:hint="default"/>
        <w:lang w:val="es-es" w:eastAsia="es-es" w:bidi="es-es"/>
      </w:rPr>
    </w:lvl>
    <w:lvl w:ilvl="2">
      <w:start w:val="0"/>
      <w:numFmt w:val="bullet"/>
      <w:lvlText w:val="•"/>
      <w:lvlJc w:val="left"/>
      <w:pPr>
        <w:ind w:left="1724" w:hanging="144"/>
      </w:pPr>
      <w:rPr>
        <w:rFonts w:hint="default"/>
        <w:lang w:val="es-es" w:eastAsia="es-es" w:bidi="es-es"/>
      </w:rPr>
    </w:lvl>
    <w:lvl w:ilvl="3">
      <w:start w:val="0"/>
      <w:numFmt w:val="bullet"/>
      <w:lvlText w:val="•"/>
      <w:lvlJc w:val="left"/>
      <w:pPr>
        <w:ind w:left="2748" w:hanging="144"/>
      </w:pPr>
      <w:rPr>
        <w:rFonts w:hint="default"/>
        <w:lang w:val="es-es" w:eastAsia="es-es" w:bidi="es-es"/>
      </w:rPr>
    </w:lvl>
    <w:lvl w:ilvl="4">
      <w:start w:val="0"/>
      <w:numFmt w:val="bullet"/>
      <w:lvlText w:val="•"/>
      <w:lvlJc w:val="left"/>
      <w:pPr>
        <w:ind w:left="3773" w:hanging="144"/>
      </w:pPr>
      <w:rPr>
        <w:rFonts w:hint="default"/>
        <w:lang w:val="es-es" w:eastAsia="es-es" w:bidi="es-es"/>
      </w:rPr>
    </w:lvl>
    <w:lvl w:ilvl="5">
      <w:start w:val="0"/>
      <w:numFmt w:val="bullet"/>
      <w:lvlText w:val="•"/>
      <w:lvlJc w:val="left"/>
      <w:pPr>
        <w:ind w:left="4797" w:hanging="144"/>
      </w:pPr>
      <w:rPr>
        <w:rFonts w:hint="default"/>
        <w:lang w:val="es-es" w:eastAsia="es-es" w:bidi="es-es"/>
      </w:rPr>
    </w:lvl>
    <w:lvl w:ilvl="6">
      <w:start w:val="0"/>
      <w:numFmt w:val="bullet"/>
      <w:lvlText w:val="•"/>
      <w:lvlJc w:val="left"/>
      <w:pPr>
        <w:ind w:left="5822" w:hanging="144"/>
      </w:pPr>
      <w:rPr>
        <w:rFonts w:hint="default"/>
        <w:lang w:val="es-es" w:eastAsia="es-es" w:bidi="es-es"/>
      </w:rPr>
    </w:lvl>
    <w:lvl w:ilvl="7">
      <w:start w:val="0"/>
      <w:numFmt w:val="bullet"/>
      <w:lvlText w:val="•"/>
      <w:lvlJc w:val="left"/>
      <w:pPr>
        <w:ind w:left="6846" w:hanging="144"/>
      </w:pPr>
      <w:rPr>
        <w:rFonts w:hint="default"/>
        <w:lang w:val="es-es" w:eastAsia="es-es" w:bidi="es-es"/>
      </w:rPr>
    </w:lvl>
    <w:lvl w:ilvl="8">
      <w:start w:val="0"/>
      <w:numFmt w:val="bullet"/>
      <w:lvlText w:val="•"/>
      <w:lvlJc w:val="left"/>
      <w:pPr>
        <w:ind w:left="7871" w:hanging="144"/>
      </w:pPr>
      <w:rPr>
        <w:rFonts w:hint="default"/>
        <w:lang w:val="es-es" w:eastAsia="es-es" w:bidi="es-es"/>
      </w:rPr>
    </w:lvl>
  </w:abstractNum>
  <w:abstractNum w:abstractNumId="3">
    <w:multiLevelType w:val="hybridMultilevel"/>
    <w:lvl w:ilvl="0">
      <w:start w:val="1"/>
      <w:numFmt w:val="decimal"/>
      <w:lvlText w:val="%1"/>
      <w:lvlJc w:val="left"/>
      <w:pPr>
        <w:ind w:left="156" w:hanging="180"/>
        <w:jc w:val="left"/>
      </w:pPr>
      <w:rPr>
        <w:rFonts w:hint="default" w:ascii="Times New Roman" w:hAnsi="Times New Roman" w:eastAsia="Times New Roman" w:cs="Times New Roman"/>
        <w:spacing w:val="-30"/>
        <w:w w:val="100"/>
        <w:sz w:val="24"/>
        <w:szCs w:val="24"/>
        <w:lang w:val="es-es" w:eastAsia="es-es" w:bidi="es-es"/>
      </w:rPr>
    </w:lvl>
    <w:lvl w:ilvl="1">
      <w:start w:val="0"/>
      <w:numFmt w:val="bullet"/>
      <w:lvlText w:val="*"/>
      <w:lvlJc w:val="left"/>
      <w:pPr>
        <w:ind w:left="526" w:hanging="180"/>
      </w:pPr>
      <w:rPr>
        <w:rFonts w:hint="default" w:ascii="Times New Roman" w:hAnsi="Times New Roman" w:eastAsia="Times New Roman" w:cs="Times New Roman"/>
        <w:spacing w:val="-4"/>
        <w:w w:val="100"/>
        <w:sz w:val="24"/>
        <w:szCs w:val="24"/>
        <w:lang w:val="es-es" w:eastAsia="es-es" w:bidi="es-es"/>
      </w:rPr>
    </w:lvl>
    <w:lvl w:ilvl="2">
      <w:start w:val="0"/>
      <w:numFmt w:val="bullet"/>
      <w:lvlText w:val="•"/>
      <w:lvlJc w:val="left"/>
      <w:pPr>
        <w:ind w:left="1564" w:hanging="180"/>
      </w:pPr>
      <w:rPr>
        <w:rFonts w:hint="default"/>
        <w:lang w:val="es-es" w:eastAsia="es-es" w:bidi="es-es"/>
      </w:rPr>
    </w:lvl>
    <w:lvl w:ilvl="3">
      <w:start w:val="0"/>
      <w:numFmt w:val="bullet"/>
      <w:lvlText w:val="•"/>
      <w:lvlJc w:val="left"/>
      <w:pPr>
        <w:ind w:left="2608" w:hanging="180"/>
      </w:pPr>
      <w:rPr>
        <w:rFonts w:hint="default"/>
        <w:lang w:val="es-es" w:eastAsia="es-es" w:bidi="es-es"/>
      </w:rPr>
    </w:lvl>
    <w:lvl w:ilvl="4">
      <w:start w:val="0"/>
      <w:numFmt w:val="bullet"/>
      <w:lvlText w:val="•"/>
      <w:lvlJc w:val="left"/>
      <w:pPr>
        <w:ind w:left="3653" w:hanging="180"/>
      </w:pPr>
      <w:rPr>
        <w:rFonts w:hint="default"/>
        <w:lang w:val="es-es" w:eastAsia="es-es" w:bidi="es-es"/>
      </w:rPr>
    </w:lvl>
    <w:lvl w:ilvl="5">
      <w:start w:val="0"/>
      <w:numFmt w:val="bullet"/>
      <w:lvlText w:val="•"/>
      <w:lvlJc w:val="left"/>
      <w:pPr>
        <w:ind w:left="4697" w:hanging="180"/>
      </w:pPr>
      <w:rPr>
        <w:rFonts w:hint="default"/>
        <w:lang w:val="es-es" w:eastAsia="es-es" w:bidi="es-es"/>
      </w:rPr>
    </w:lvl>
    <w:lvl w:ilvl="6">
      <w:start w:val="0"/>
      <w:numFmt w:val="bullet"/>
      <w:lvlText w:val="•"/>
      <w:lvlJc w:val="left"/>
      <w:pPr>
        <w:ind w:left="5742" w:hanging="180"/>
      </w:pPr>
      <w:rPr>
        <w:rFonts w:hint="default"/>
        <w:lang w:val="es-es" w:eastAsia="es-es" w:bidi="es-es"/>
      </w:rPr>
    </w:lvl>
    <w:lvl w:ilvl="7">
      <w:start w:val="0"/>
      <w:numFmt w:val="bullet"/>
      <w:lvlText w:val="•"/>
      <w:lvlJc w:val="left"/>
      <w:pPr>
        <w:ind w:left="6786" w:hanging="180"/>
      </w:pPr>
      <w:rPr>
        <w:rFonts w:hint="default"/>
        <w:lang w:val="es-es" w:eastAsia="es-es" w:bidi="es-es"/>
      </w:rPr>
    </w:lvl>
    <w:lvl w:ilvl="8">
      <w:start w:val="0"/>
      <w:numFmt w:val="bullet"/>
      <w:lvlText w:val="•"/>
      <w:lvlJc w:val="left"/>
      <w:pPr>
        <w:ind w:left="7831" w:hanging="180"/>
      </w:pPr>
      <w:rPr>
        <w:rFonts w:hint="default"/>
        <w:lang w:val="es-es" w:eastAsia="es-es" w:bidi="es-es"/>
      </w:rPr>
    </w:lvl>
  </w:abstractNum>
  <w:abstractNum w:abstractNumId="2">
    <w:multiLevelType w:val="hybridMultilevel"/>
    <w:lvl w:ilvl="0">
      <w:start w:val="3"/>
      <w:numFmt w:val="decimal"/>
      <w:lvlText w:val="%1"/>
      <w:lvlJc w:val="left"/>
      <w:pPr>
        <w:ind w:left="156" w:hanging="176"/>
        <w:jc w:val="left"/>
      </w:pPr>
      <w:rPr>
        <w:rFonts w:hint="default" w:ascii="Times New Roman" w:hAnsi="Times New Roman" w:eastAsia="Times New Roman" w:cs="Times New Roman"/>
        <w:w w:val="100"/>
        <w:sz w:val="24"/>
        <w:szCs w:val="24"/>
        <w:lang w:val="es-es" w:eastAsia="es-es" w:bidi="es-es"/>
      </w:rPr>
    </w:lvl>
    <w:lvl w:ilvl="1">
      <w:start w:val="0"/>
      <w:numFmt w:val="bullet"/>
      <w:lvlText w:val="•"/>
      <w:lvlJc w:val="left"/>
      <w:pPr>
        <w:ind w:left="1136" w:hanging="176"/>
      </w:pPr>
      <w:rPr>
        <w:rFonts w:hint="default"/>
        <w:lang w:val="es-es" w:eastAsia="es-es" w:bidi="es-es"/>
      </w:rPr>
    </w:lvl>
    <w:lvl w:ilvl="2">
      <w:start w:val="0"/>
      <w:numFmt w:val="bullet"/>
      <w:lvlText w:val="•"/>
      <w:lvlJc w:val="left"/>
      <w:pPr>
        <w:ind w:left="2112" w:hanging="176"/>
      </w:pPr>
      <w:rPr>
        <w:rFonts w:hint="default"/>
        <w:lang w:val="es-es" w:eastAsia="es-es" w:bidi="es-es"/>
      </w:rPr>
    </w:lvl>
    <w:lvl w:ilvl="3">
      <w:start w:val="0"/>
      <w:numFmt w:val="bullet"/>
      <w:lvlText w:val="•"/>
      <w:lvlJc w:val="left"/>
      <w:pPr>
        <w:ind w:left="3088" w:hanging="176"/>
      </w:pPr>
      <w:rPr>
        <w:rFonts w:hint="default"/>
        <w:lang w:val="es-es" w:eastAsia="es-es" w:bidi="es-es"/>
      </w:rPr>
    </w:lvl>
    <w:lvl w:ilvl="4">
      <w:start w:val="0"/>
      <w:numFmt w:val="bullet"/>
      <w:lvlText w:val="•"/>
      <w:lvlJc w:val="left"/>
      <w:pPr>
        <w:ind w:left="4064" w:hanging="176"/>
      </w:pPr>
      <w:rPr>
        <w:rFonts w:hint="default"/>
        <w:lang w:val="es-es" w:eastAsia="es-es" w:bidi="es-es"/>
      </w:rPr>
    </w:lvl>
    <w:lvl w:ilvl="5">
      <w:start w:val="0"/>
      <w:numFmt w:val="bullet"/>
      <w:lvlText w:val="•"/>
      <w:lvlJc w:val="left"/>
      <w:pPr>
        <w:ind w:left="5040" w:hanging="176"/>
      </w:pPr>
      <w:rPr>
        <w:rFonts w:hint="default"/>
        <w:lang w:val="es-es" w:eastAsia="es-es" w:bidi="es-es"/>
      </w:rPr>
    </w:lvl>
    <w:lvl w:ilvl="6">
      <w:start w:val="0"/>
      <w:numFmt w:val="bullet"/>
      <w:lvlText w:val="•"/>
      <w:lvlJc w:val="left"/>
      <w:pPr>
        <w:ind w:left="6016" w:hanging="176"/>
      </w:pPr>
      <w:rPr>
        <w:rFonts w:hint="default"/>
        <w:lang w:val="es-es" w:eastAsia="es-es" w:bidi="es-es"/>
      </w:rPr>
    </w:lvl>
    <w:lvl w:ilvl="7">
      <w:start w:val="0"/>
      <w:numFmt w:val="bullet"/>
      <w:lvlText w:val="•"/>
      <w:lvlJc w:val="left"/>
      <w:pPr>
        <w:ind w:left="6992" w:hanging="176"/>
      </w:pPr>
      <w:rPr>
        <w:rFonts w:hint="default"/>
        <w:lang w:val="es-es" w:eastAsia="es-es" w:bidi="es-es"/>
      </w:rPr>
    </w:lvl>
    <w:lvl w:ilvl="8">
      <w:start w:val="0"/>
      <w:numFmt w:val="bullet"/>
      <w:lvlText w:val="•"/>
      <w:lvlJc w:val="left"/>
      <w:pPr>
        <w:ind w:left="7968" w:hanging="176"/>
      </w:pPr>
      <w:rPr>
        <w:rFonts w:hint="default"/>
        <w:lang w:val="es-es" w:eastAsia="es-es" w:bidi="es-es"/>
      </w:rPr>
    </w:lvl>
  </w:abstractNum>
  <w:abstractNum w:abstractNumId="1">
    <w:multiLevelType w:val="hybridMultilevel"/>
    <w:lvl w:ilvl="0">
      <w:start w:val="2"/>
      <w:numFmt w:val="lowerRoman"/>
      <w:lvlText w:val="(%1)"/>
      <w:lvlJc w:val="left"/>
      <w:pPr>
        <w:ind w:left="156" w:hanging="353"/>
        <w:jc w:val="left"/>
      </w:pPr>
      <w:rPr>
        <w:rFonts w:hint="default" w:ascii="Times New Roman" w:hAnsi="Times New Roman" w:eastAsia="Times New Roman" w:cs="Times New Roman"/>
        <w:spacing w:val="-4"/>
        <w:w w:val="100"/>
        <w:sz w:val="24"/>
        <w:szCs w:val="24"/>
        <w:lang w:val="es-es" w:eastAsia="es-es" w:bidi="es-es"/>
      </w:rPr>
    </w:lvl>
    <w:lvl w:ilvl="1">
      <w:start w:val="0"/>
      <w:numFmt w:val="bullet"/>
      <w:lvlText w:val="•"/>
      <w:lvlJc w:val="left"/>
      <w:pPr>
        <w:ind w:left="1136" w:hanging="353"/>
      </w:pPr>
      <w:rPr>
        <w:rFonts w:hint="default"/>
        <w:lang w:val="es-es" w:eastAsia="es-es" w:bidi="es-es"/>
      </w:rPr>
    </w:lvl>
    <w:lvl w:ilvl="2">
      <w:start w:val="0"/>
      <w:numFmt w:val="bullet"/>
      <w:lvlText w:val="•"/>
      <w:lvlJc w:val="left"/>
      <w:pPr>
        <w:ind w:left="2112" w:hanging="353"/>
      </w:pPr>
      <w:rPr>
        <w:rFonts w:hint="default"/>
        <w:lang w:val="es-es" w:eastAsia="es-es" w:bidi="es-es"/>
      </w:rPr>
    </w:lvl>
    <w:lvl w:ilvl="3">
      <w:start w:val="0"/>
      <w:numFmt w:val="bullet"/>
      <w:lvlText w:val="•"/>
      <w:lvlJc w:val="left"/>
      <w:pPr>
        <w:ind w:left="3088" w:hanging="353"/>
      </w:pPr>
      <w:rPr>
        <w:rFonts w:hint="default"/>
        <w:lang w:val="es-es" w:eastAsia="es-es" w:bidi="es-es"/>
      </w:rPr>
    </w:lvl>
    <w:lvl w:ilvl="4">
      <w:start w:val="0"/>
      <w:numFmt w:val="bullet"/>
      <w:lvlText w:val="•"/>
      <w:lvlJc w:val="left"/>
      <w:pPr>
        <w:ind w:left="4064" w:hanging="353"/>
      </w:pPr>
      <w:rPr>
        <w:rFonts w:hint="default"/>
        <w:lang w:val="es-es" w:eastAsia="es-es" w:bidi="es-es"/>
      </w:rPr>
    </w:lvl>
    <w:lvl w:ilvl="5">
      <w:start w:val="0"/>
      <w:numFmt w:val="bullet"/>
      <w:lvlText w:val="•"/>
      <w:lvlJc w:val="left"/>
      <w:pPr>
        <w:ind w:left="5040" w:hanging="353"/>
      </w:pPr>
      <w:rPr>
        <w:rFonts w:hint="default"/>
        <w:lang w:val="es-es" w:eastAsia="es-es" w:bidi="es-es"/>
      </w:rPr>
    </w:lvl>
    <w:lvl w:ilvl="6">
      <w:start w:val="0"/>
      <w:numFmt w:val="bullet"/>
      <w:lvlText w:val="•"/>
      <w:lvlJc w:val="left"/>
      <w:pPr>
        <w:ind w:left="6016" w:hanging="353"/>
      </w:pPr>
      <w:rPr>
        <w:rFonts w:hint="default"/>
        <w:lang w:val="es-es" w:eastAsia="es-es" w:bidi="es-es"/>
      </w:rPr>
    </w:lvl>
    <w:lvl w:ilvl="7">
      <w:start w:val="0"/>
      <w:numFmt w:val="bullet"/>
      <w:lvlText w:val="•"/>
      <w:lvlJc w:val="left"/>
      <w:pPr>
        <w:ind w:left="6992" w:hanging="353"/>
      </w:pPr>
      <w:rPr>
        <w:rFonts w:hint="default"/>
        <w:lang w:val="es-es" w:eastAsia="es-es" w:bidi="es-es"/>
      </w:rPr>
    </w:lvl>
    <w:lvl w:ilvl="8">
      <w:start w:val="0"/>
      <w:numFmt w:val="bullet"/>
      <w:lvlText w:val="•"/>
      <w:lvlJc w:val="left"/>
      <w:pPr>
        <w:ind w:left="7968" w:hanging="353"/>
      </w:pPr>
      <w:rPr>
        <w:rFonts w:hint="default"/>
        <w:lang w:val="es-es" w:eastAsia="es-es" w:bidi="es-es"/>
      </w:rPr>
    </w:lvl>
  </w:abstractNum>
  <w:abstractNum w:abstractNumId="0">
    <w:multiLevelType w:val="hybridMultilevel"/>
    <w:lvl w:ilvl="0">
      <w:start w:val="1"/>
      <w:numFmt w:val="decimal"/>
      <w:lvlText w:val="%1"/>
      <w:lvlJc w:val="left"/>
      <w:pPr>
        <w:ind w:left="742" w:hanging="586"/>
        <w:jc w:val="left"/>
      </w:pPr>
      <w:rPr>
        <w:rFonts w:hint="default" w:ascii="Times New Roman" w:hAnsi="Times New Roman" w:eastAsia="Times New Roman" w:cs="Times New Roman"/>
        <w:spacing w:val="-1"/>
        <w:w w:val="100"/>
        <w:sz w:val="24"/>
        <w:szCs w:val="24"/>
        <w:lang w:val="es-es" w:eastAsia="es-es" w:bidi="es-es"/>
      </w:rPr>
    </w:lvl>
    <w:lvl w:ilvl="1">
      <w:start w:val="0"/>
      <w:numFmt w:val="bullet"/>
      <w:lvlText w:val="•"/>
      <w:lvlJc w:val="left"/>
      <w:pPr>
        <w:ind w:left="1658" w:hanging="586"/>
      </w:pPr>
      <w:rPr>
        <w:rFonts w:hint="default"/>
        <w:lang w:val="es-es" w:eastAsia="es-es" w:bidi="es-es"/>
      </w:rPr>
    </w:lvl>
    <w:lvl w:ilvl="2">
      <w:start w:val="0"/>
      <w:numFmt w:val="bullet"/>
      <w:lvlText w:val="•"/>
      <w:lvlJc w:val="left"/>
      <w:pPr>
        <w:ind w:left="2576" w:hanging="586"/>
      </w:pPr>
      <w:rPr>
        <w:rFonts w:hint="default"/>
        <w:lang w:val="es-es" w:eastAsia="es-es" w:bidi="es-es"/>
      </w:rPr>
    </w:lvl>
    <w:lvl w:ilvl="3">
      <w:start w:val="0"/>
      <w:numFmt w:val="bullet"/>
      <w:lvlText w:val="•"/>
      <w:lvlJc w:val="left"/>
      <w:pPr>
        <w:ind w:left="3494" w:hanging="586"/>
      </w:pPr>
      <w:rPr>
        <w:rFonts w:hint="default"/>
        <w:lang w:val="es-es" w:eastAsia="es-es" w:bidi="es-es"/>
      </w:rPr>
    </w:lvl>
    <w:lvl w:ilvl="4">
      <w:start w:val="0"/>
      <w:numFmt w:val="bullet"/>
      <w:lvlText w:val="•"/>
      <w:lvlJc w:val="left"/>
      <w:pPr>
        <w:ind w:left="4412" w:hanging="586"/>
      </w:pPr>
      <w:rPr>
        <w:rFonts w:hint="default"/>
        <w:lang w:val="es-es" w:eastAsia="es-es" w:bidi="es-es"/>
      </w:rPr>
    </w:lvl>
    <w:lvl w:ilvl="5">
      <w:start w:val="0"/>
      <w:numFmt w:val="bullet"/>
      <w:lvlText w:val="•"/>
      <w:lvlJc w:val="left"/>
      <w:pPr>
        <w:ind w:left="5330" w:hanging="586"/>
      </w:pPr>
      <w:rPr>
        <w:rFonts w:hint="default"/>
        <w:lang w:val="es-es" w:eastAsia="es-es" w:bidi="es-es"/>
      </w:rPr>
    </w:lvl>
    <w:lvl w:ilvl="6">
      <w:start w:val="0"/>
      <w:numFmt w:val="bullet"/>
      <w:lvlText w:val="•"/>
      <w:lvlJc w:val="left"/>
      <w:pPr>
        <w:ind w:left="6248" w:hanging="586"/>
      </w:pPr>
      <w:rPr>
        <w:rFonts w:hint="default"/>
        <w:lang w:val="es-es" w:eastAsia="es-es" w:bidi="es-es"/>
      </w:rPr>
    </w:lvl>
    <w:lvl w:ilvl="7">
      <w:start w:val="0"/>
      <w:numFmt w:val="bullet"/>
      <w:lvlText w:val="•"/>
      <w:lvlJc w:val="left"/>
      <w:pPr>
        <w:ind w:left="7166" w:hanging="586"/>
      </w:pPr>
      <w:rPr>
        <w:rFonts w:hint="default"/>
        <w:lang w:val="es-es" w:eastAsia="es-es" w:bidi="es-es"/>
      </w:rPr>
    </w:lvl>
    <w:lvl w:ilvl="8">
      <w:start w:val="0"/>
      <w:numFmt w:val="bullet"/>
      <w:lvlText w:val="•"/>
      <w:lvlJc w:val="left"/>
      <w:pPr>
        <w:ind w:left="8084" w:hanging="586"/>
      </w:pPr>
      <w:rPr>
        <w:rFonts w:hint="default"/>
        <w:lang w:val="es-es" w:eastAsia="es-es" w:bidi="es-es"/>
      </w:rPr>
    </w:lvl>
  </w:abstract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s-es" w:eastAsia="es-es" w:bidi="es-es"/>
    </w:rPr>
  </w:style>
  <w:style w:styleId="BodyText" w:type="paragraph">
    <w:name w:val="Body Text"/>
    <w:basedOn w:val="Normal"/>
    <w:uiPriority w:val="1"/>
    <w:qFormat/>
    <w:pPr/>
    <w:rPr>
      <w:rFonts w:ascii="Times New Roman" w:hAnsi="Times New Roman" w:eastAsia="Times New Roman" w:cs="Times New Roman"/>
      <w:sz w:val="24"/>
      <w:szCs w:val="24"/>
      <w:lang w:val="es-es" w:eastAsia="es-es" w:bidi="es-es"/>
    </w:rPr>
  </w:style>
  <w:style w:styleId="ListParagraph" w:type="paragraph">
    <w:name w:val="List Paragraph"/>
    <w:basedOn w:val="Normal"/>
    <w:uiPriority w:val="1"/>
    <w:qFormat/>
    <w:pPr>
      <w:ind w:left="526"/>
    </w:pPr>
    <w:rPr>
      <w:rFonts w:ascii="Times New Roman" w:hAnsi="Times New Roman" w:eastAsia="Times New Roman" w:cs="Times New Roman"/>
      <w:lang w:val="es-es" w:eastAsia="es-es" w:bidi="es-es"/>
    </w:rPr>
  </w:style>
  <w:style w:styleId="TableParagraph" w:type="paragraph">
    <w:name w:val="Table Paragraph"/>
    <w:basedOn w:val="Normal"/>
    <w:uiPriority w:val="1"/>
    <w:qFormat/>
    <w:pPr>
      <w:spacing w:before="53"/>
      <w:ind w:left="56"/>
    </w:pPr>
    <w:rPr>
      <w:rFonts w:ascii="Times New Roman" w:hAnsi="Times New Roman" w:eastAsia="Times New Roman" w:cs="Times New Roman"/>
      <w:lang w:val="es-es" w:eastAsia="es-es" w:bidi="es-e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eBookstore.tandf.co.uk/" TargetMode="External"/><Relationship Id="rId6" Type="http://schemas.openxmlformats.org/officeDocument/2006/relationships/hyperlink" Target="http://www.isi.edu/natural-language/download/hansard/" TargetMode="External"/><Relationship Id="rId7" Type="http://schemas.openxmlformats.org/officeDocument/2006/relationships/hyperlink" Target="http://www.tf1.fr/" TargetMode="External"/><Relationship Id="rId8" Type="http://schemas.openxmlformats.org/officeDocument/2006/relationships/hyperlink" Target="http://www.elda.fr/" TargetMode="External"/><Relationship Id="rId9" Type="http://schemas.openxmlformats.org/officeDocument/2006/relationships/hyperlink" Target="http://www.irisa.fr/metiss/guig/ester/" TargetMode="External"/><Relationship Id="rId10" Type="http://schemas.openxmlformats.org/officeDocument/2006/relationships/hyperlink" Target="http://www.leproscenium.fr/" TargetMode="External"/><Relationship Id="rId11" Type="http://schemas.openxmlformats.org/officeDocument/2006/relationships/hyperlink" Target="http://urd.let.rug.nl/tiedeman/OPUS/OpenSubtitles.php" TargetMode="External"/><Relationship Id="rId12" Type="http://schemas.openxmlformats.org/officeDocument/2006/relationships/hyperlink" Target="http://www.ldc.upenn.edu/Catalog/CatalogEntry.jsp?catalogId=LDC2006T17" TargetMode="External"/><Relationship Id="rId13" Type="http://schemas.openxmlformats.org/officeDocument/2006/relationships/hyperlink" Target="http://www.lemonde.fr/" TargetMode="External"/><Relationship Id="rId14" Type="http://schemas.openxmlformats.org/officeDocument/2006/relationships/hyperlink" Target="http://www.edition-grasset.fr/" TargetMode="External"/><Relationship Id="rId15" Type="http://schemas.openxmlformats.org/officeDocument/2006/relationships/hyperlink" Target="http://www.pourlascience.com/" TargetMode="External"/><Relationship Id="rId16" Type="http://schemas.openxmlformats.org/officeDocument/2006/relationships/hyperlink" Target="http://www.larecherche.com/" TargetMode="External"/><Relationship Id="rId17" Type="http://schemas.openxmlformats.org/officeDocument/2006/relationships/hyperlink" Target="http://wwww.ldc.upenn.edu/Catalog/CatalogEntry.jsp?catalogId=LDC2006T17)" TargetMode="External"/><Relationship Id="rId18" Type="http://schemas.openxmlformats.org/officeDocument/2006/relationships/hyperlink" Target="http://www.irit.fr/PERSONNEL/SAMOVA/decalmes/" TargetMode="External"/><Relationship Id="rId19" Type="http://schemas.openxmlformats.org/officeDocument/2006/relationships/hyperlink" Target="http://www.illc.uva.nl/EuroWordNet/" TargetMode="External"/><Relationship Id="rId2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2018-12-02T19:04:26Z</dcterms:created>
  <dcterms:modified xsi:type="dcterms:W3CDTF">2018-12-02T19:04:26Z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2009-10-01T00:00:00Z</vt:filetime>
  </property>
  <property fmtid="{D5CDD505-2E9C-101B-9397-08002B2CF9AE}" pid="3" name="Creator">
    <vt:lpwstr>Writer</vt:lpwstr>
  </property>
  <property fmtid="{D5CDD505-2E9C-101B-9397-08002B2CF9AE}" pid="4" name="LastSaved">
    <vt:filetime>2018-12-02T00:00:00Z</vt:filetime>
  </property>
</Properties>
</file>